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pPr>
      <w:r w:rsidDel="00000000" w:rsidR="00000000" w:rsidRPr="00000000">
        <w:pict>
          <v:shapetype id="_x0000_t75" coordsize="21600,21600" filled="f" stroked="f" o:spt="75.0"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connecttype="rect" o:extrusionok="f" gradientshapeok="t"/>
            <o:lock v:ext="edit" aspectratio="t"/>
          </v:shapetype>
        </w:pict>
      </w:r>
    </w:p>
    <w:p w:rsidR="00000000" w:rsidDel="00000000" w:rsidP="00000000" w:rsidRDefault="00000000" w:rsidRPr="00000000" w14:paraId="00000002">
      <w:pPr>
        <w:jc w:val="center"/>
        <w:rPr>
          <w:b w:val="1"/>
          <w:sz w:val="36"/>
          <w:szCs w:val="36"/>
        </w:rPr>
      </w:pPr>
      <w:r w:rsidDel="00000000" w:rsidR="00000000" w:rsidRPr="00000000">
        <w:rPr>
          <w:b w:val="1"/>
          <w:sz w:val="36"/>
          <w:szCs w:val="36"/>
          <w:rtl w:val="0"/>
        </w:rPr>
        <w:t xml:space="preserve">Android</w:t>
      </w:r>
    </w:p>
    <w:p w:rsidR="00000000" w:rsidDel="00000000" w:rsidP="00000000" w:rsidRDefault="00000000" w:rsidRPr="00000000" w14:paraId="00000003">
      <w:pPr>
        <w:jc w:val="center"/>
        <w:rPr>
          <w:b w:val="1"/>
          <w:sz w:val="36"/>
          <w:szCs w:val="36"/>
        </w:rPr>
      </w:pPr>
      <w:r w:rsidDel="00000000" w:rsidR="00000000" w:rsidRPr="00000000">
        <w:rPr>
          <w:rtl w:val="0"/>
        </w:rPr>
      </w:r>
    </w:p>
    <w:p w:rsidR="00000000" w:rsidDel="00000000" w:rsidP="00000000" w:rsidRDefault="00000000" w:rsidRPr="00000000" w14:paraId="00000004">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Core Android - What are SOLID Principles? How they are applicable in Android?</w:t>
      </w:r>
    </w:p>
    <w:p w:rsidR="00000000" w:rsidDel="00000000" w:rsidP="00000000" w:rsidRDefault="00000000" w:rsidRPr="00000000" w14:paraId="00000005">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A) SOLID unites all the best practices of software development over the years to deliver good quality apps. Understanding SOLID Principles will help us write clean and elegant code. It helps us write the code with SOC (Separation of Concerns). SOLID Principles is an acronym for:</w:t>
      </w:r>
    </w:p>
    <w:p w:rsidR="00000000" w:rsidDel="00000000" w:rsidP="00000000" w:rsidRDefault="00000000" w:rsidRPr="00000000" w14:paraId="00000006">
      <w:pPr>
        <w:rPr>
          <w:sz w:val="24"/>
          <w:szCs w:val="24"/>
        </w:rPr>
      </w:pPr>
      <w:r w:rsidDel="00000000" w:rsidR="00000000" w:rsidRPr="00000000">
        <w:rPr>
          <w:rtl w:val="0"/>
        </w:rPr>
      </w:r>
    </w:p>
    <w:p w:rsidR="00000000" w:rsidDel="00000000" w:rsidP="00000000" w:rsidRDefault="00000000" w:rsidRPr="00000000" w14:paraId="00000007">
      <w:pPr>
        <w:rPr>
          <w:sz w:val="24"/>
          <w:szCs w:val="24"/>
        </w:rPr>
      </w:pPr>
      <w:r w:rsidDel="00000000" w:rsidR="00000000" w:rsidRPr="00000000">
        <w:rPr>
          <w:sz w:val="24"/>
          <w:szCs w:val="24"/>
          <w:rtl w:val="0"/>
        </w:rPr>
        <w:t xml:space="preserve">S stands for Single Responsibility Principle(SRP) - A class should have only one reason to change</w:t>
      </w:r>
    </w:p>
    <w:p w:rsidR="00000000" w:rsidDel="00000000" w:rsidP="00000000" w:rsidRDefault="00000000" w:rsidRPr="00000000" w14:paraId="00000008">
      <w:pPr>
        <w:rPr>
          <w:sz w:val="24"/>
          <w:szCs w:val="24"/>
        </w:rPr>
      </w:pPr>
      <w:r w:rsidDel="00000000" w:rsidR="00000000" w:rsidRPr="00000000">
        <w:rPr>
          <w:sz w:val="24"/>
          <w:szCs w:val="24"/>
          <w:rtl w:val="0"/>
        </w:rPr>
        <w:t xml:space="preserve">O stands for Open Closed Principle - Software entities such as classes, functions, modules should be open for extension but closed for modification.</w:t>
      </w:r>
    </w:p>
    <w:p w:rsidR="00000000" w:rsidDel="00000000" w:rsidP="00000000" w:rsidRDefault="00000000" w:rsidRPr="00000000" w14:paraId="00000009">
      <w:pPr>
        <w:rPr>
          <w:sz w:val="24"/>
          <w:szCs w:val="24"/>
        </w:rPr>
      </w:pPr>
      <w:r w:rsidDel="00000000" w:rsidR="00000000" w:rsidRPr="00000000">
        <w:rPr>
          <w:sz w:val="24"/>
          <w:szCs w:val="24"/>
          <w:rtl w:val="0"/>
        </w:rPr>
        <w:t xml:space="preserve">L stands for Liskov Substitution Principle - Derived class must be usable through the base class interface, without the need for user to know the difference.</w:t>
      </w:r>
    </w:p>
    <w:p w:rsidR="00000000" w:rsidDel="00000000" w:rsidP="00000000" w:rsidRDefault="00000000" w:rsidRPr="00000000" w14:paraId="0000000A">
      <w:pPr>
        <w:rPr>
          <w:sz w:val="24"/>
          <w:szCs w:val="24"/>
        </w:rPr>
      </w:pPr>
      <w:r w:rsidDel="00000000" w:rsidR="00000000" w:rsidRPr="00000000">
        <w:rPr>
          <w:sz w:val="24"/>
          <w:szCs w:val="24"/>
          <w:rtl w:val="0"/>
        </w:rPr>
        <w:t xml:space="preserve">I stands for Interface Segregation - No client should be forced to depend on methods that it doesn't use.</w:t>
      </w:r>
    </w:p>
    <w:p w:rsidR="00000000" w:rsidDel="00000000" w:rsidP="00000000" w:rsidRDefault="00000000" w:rsidRPr="00000000" w14:paraId="0000000B">
      <w:pPr>
        <w:rPr>
          <w:sz w:val="24"/>
          <w:szCs w:val="24"/>
        </w:rPr>
      </w:pPr>
      <w:r w:rsidDel="00000000" w:rsidR="00000000" w:rsidRPr="00000000">
        <w:rPr>
          <w:sz w:val="24"/>
          <w:szCs w:val="24"/>
          <w:rtl w:val="0"/>
        </w:rPr>
        <w:t xml:space="preserve">D stands for Dependency Inversion -</w:t>
      </w:r>
    </w:p>
    <w:p w:rsidR="00000000" w:rsidDel="00000000" w:rsidP="00000000" w:rsidRDefault="00000000" w:rsidRPr="00000000" w14:paraId="0000000C">
      <w:pPr>
        <w:rPr>
          <w:sz w:val="24"/>
          <w:szCs w:val="24"/>
        </w:rPr>
      </w:pPr>
      <w:r w:rsidDel="00000000" w:rsidR="00000000" w:rsidRPr="00000000">
        <w:rPr>
          <w:sz w:val="24"/>
          <w:szCs w:val="24"/>
          <w:rtl w:val="0"/>
        </w:rPr>
        <w:t xml:space="preserve">High Level Modules should not directly depend on Low level modules. Instead both should depend on abstractions.</w:t>
      </w:r>
    </w:p>
    <w:p w:rsidR="00000000" w:rsidDel="00000000" w:rsidP="00000000" w:rsidRDefault="00000000" w:rsidRPr="00000000" w14:paraId="0000000D">
      <w:pPr>
        <w:rPr>
          <w:sz w:val="24"/>
          <w:szCs w:val="24"/>
        </w:rPr>
      </w:pPr>
      <w:r w:rsidDel="00000000" w:rsidR="00000000" w:rsidRPr="00000000">
        <w:rPr>
          <w:sz w:val="24"/>
          <w:szCs w:val="24"/>
          <w:rtl w:val="0"/>
        </w:rPr>
        <w:t xml:space="preserve">Abstractions should not depend on details. Details should depend on abstractions.</w:t>
      </w:r>
    </w:p>
    <w:p w:rsidR="00000000" w:rsidDel="00000000" w:rsidP="00000000" w:rsidRDefault="00000000" w:rsidRPr="00000000" w14:paraId="0000000E">
      <w:pPr>
        <w:rPr>
          <w:sz w:val="24"/>
          <w:szCs w:val="24"/>
        </w:rPr>
      </w:pPr>
      <w:r w:rsidDel="00000000" w:rsidR="00000000" w:rsidRPr="00000000">
        <w:rPr>
          <w:sz w:val="24"/>
          <w:szCs w:val="24"/>
        </w:rPr>
        <w:drawing>
          <wp:inline distB="0" distT="0" distL="0" distR="0">
            <wp:extent cx="5589905" cy="8229600"/>
            <wp:effectExtent b="0" l="0" r="0" t="0"/>
            <wp:docPr id="167" name="image103.png"/>
            <a:graphic>
              <a:graphicData uri="http://schemas.openxmlformats.org/drawingml/2006/picture">
                <pic:pic>
                  <pic:nvPicPr>
                    <pic:cNvPr id="0" name="image103.png"/>
                    <pic:cNvPicPr preferRelativeResize="0"/>
                  </pic:nvPicPr>
                  <pic:blipFill>
                    <a:blip r:embed="rId7"/>
                    <a:srcRect b="0" l="0" r="0" t="0"/>
                    <a:stretch>
                      <a:fillRect/>
                    </a:stretch>
                  </pic:blipFill>
                  <pic:spPr>
                    <a:xfrm>
                      <a:off x="0" y="0"/>
                      <a:ext cx="5589905" cy="8229600"/>
                    </a:xfrm>
                    <a:prstGeom prst="rect"/>
                    <a:ln/>
                  </pic:spPr>
                </pic:pic>
              </a:graphicData>
            </a:graphic>
          </wp:inline>
        </w:drawing>
      </w:r>
      <w:r w:rsidDel="00000000" w:rsidR="00000000" w:rsidRPr="00000000">
        <w:rPr>
          <w:rtl w:val="0"/>
        </w:rPr>
      </w:r>
    </w:p>
    <w:p w:rsidR="00000000" w:rsidDel="00000000" w:rsidP="00000000" w:rsidRDefault="00000000" w:rsidRPr="00000000" w14:paraId="0000000F">
      <w:pPr>
        <w:rPr>
          <w:sz w:val="24"/>
          <w:szCs w:val="24"/>
        </w:rPr>
      </w:pPr>
      <w:r w:rsidDel="00000000" w:rsidR="00000000" w:rsidRPr="00000000">
        <w:rPr>
          <w:rtl w:val="0"/>
        </w:rPr>
      </w:r>
    </w:p>
    <w:p w:rsidR="00000000" w:rsidDel="00000000" w:rsidP="00000000" w:rsidRDefault="00000000" w:rsidRPr="00000000" w14:paraId="00000010">
      <w:pPr>
        <w:rPr>
          <w:sz w:val="24"/>
          <w:szCs w:val="24"/>
        </w:rPr>
      </w:pPr>
      <w:r w:rsidDel="00000000" w:rsidR="00000000" w:rsidRPr="00000000">
        <w:rPr>
          <w:rtl w:val="0"/>
        </w:rPr>
      </w:r>
    </w:p>
    <w:p w:rsidR="00000000" w:rsidDel="00000000" w:rsidP="00000000" w:rsidRDefault="00000000" w:rsidRPr="00000000" w14:paraId="00000011">
      <w:pPr>
        <w:rPr>
          <w:sz w:val="24"/>
          <w:szCs w:val="24"/>
        </w:rPr>
      </w:pPr>
      <w:r w:rsidDel="00000000" w:rsidR="00000000" w:rsidRPr="00000000">
        <w:rPr>
          <w:rtl w:val="0"/>
        </w:rPr>
      </w:r>
    </w:p>
    <w:p w:rsidR="00000000" w:rsidDel="00000000" w:rsidP="00000000" w:rsidRDefault="00000000" w:rsidRPr="00000000" w14:paraId="00000012">
      <w:pPr>
        <w:rPr>
          <w:sz w:val="24"/>
          <w:szCs w:val="24"/>
        </w:rPr>
      </w:pPr>
      <w:r w:rsidDel="00000000" w:rsidR="00000000" w:rsidRPr="00000000">
        <w:rPr>
          <w:rtl w:val="0"/>
        </w:rPr>
      </w:r>
    </w:p>
    <w:p w:rsidR="00000000" w:rsidDel="00000000" w:rsidP="00000000" w:rsidRDefault="00000000" w:rsidRPr="00000000" w14:paraId="00000013">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are Android Components?</w:t>
      </w:r>
    </w:p>
    <w:p w:rsidR="00000000" w:rsidDel="00000000" w:rsidP="00000000" w:rsidRDefault="00000000" w:rsidRPr="00000000" w14:paraId="00000014">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A) 1) Activities, 2) Intent and broadcast receivers, 3) Services, 4) Content Providers, 5) Widgets and Notifications</w:t>
      </w:r>
    </w:p>
    <w:p w:rsidR="00000000" w:rsidDel="00000000" w:rsidP="00000000" w:rsidRDefault="00000000" w:rsidRPr="00000000" w14:paraId="00000015">
      <w:pPr>
        <w:rPr>
          <w:sz w:val="24"/>
          <w:szCs w:val="24"/>
        </w:rPr>
      </w:pPr>
      <w:r w:rsidDel="00000000" w:rsidR="00000000" w:rsidRPr="00000000">
        <w:rPr>
          <w:rtl w:val="0"/>
        </w:rPr>
      </w:r>
    </w:p>
    <w:p w:rsidR="00000000" w:rsidDel="00000000" w:rsidP="00000000" w:rsidRDefault="00000000" w:rsidRPr="00000000" w14:paraId="00000016">
      <w:pPr>
        <w:rPr>
          <w:sz w:val="24"/>
          <w:szCs w:val="24"/>
        </w:rPr>
      </w:pPr>
      <w:r w:rsidDel="00000000" w:rsidR="00000000" w:rsidRPr="00000000">
        <w:rPr>
          <w:rtl w:val="0"/>
        </w:rPr>
      </w:r>
    </w:p>
    <w:p w:rsidR="00000000" w:rsidDel="00000000" w:rsidP="00000000" w:rsidRDefault="00000000" w:rsidRPr="00000000" w14:paraId="00000017">
      <w:pPr>
        <w:rPr>
          <w:sz w:val="24"/>
          <w:szCs w:val="24"/>
        </w:rPr>
      </w:pPr>
      <w:r w:rsidDel="00000000" w:rsidR="00000000" w:rsidRPr="00000000">
        <w:rPr>
          <w:rtl w:val="0"/>
        </w:rPr>
      </w:r>
    </w:p>
    <w:p w:rsidR="00000000" w:rsidDel="00000000" w:rsidP="00000000" w:rsidRDefault="00000000" w:rsidRPr="00000000" w14:paraId="00000018">
      <w:pPr>
        <w:rPr>
          <w:sz w:val="24"/>
          <w:szCs w:val="24"/>
        </w:rPr>
      </w:pPr>
      <w:r w:rsidDel="00000000" w:rsidR="00000000" w:rsidRPr="00000000">
        <w:rPr>
          <w:rtl w:val="0"/>
        </w:rPr>
      </w:r>
    </w:p>
    <w:p w:rsidR="00000000" w:rsidDel="00000000" w:rsidP="00000000" w:rsidRDefault="00000000" w:rsidRPr="00000000" w14:paraId="00000019">
      <w:pPr>
        <w:rPr>
          <w:sz w:val="24"/>
          <w:szCs w:val="24"/>
        </w:rPr>
      </w:pPr>
      <w:r w:rsidDel="00000000" w:rsidR="00000000" w:rsidRPr="00000000">
        <w:rPr>
          <w:rtl w:val="0"/>
        </w:rPr>
      </w:r>
    </w:p>
    <w:p w:rsidR="00000000" w:rsidDel="00000000" w:rsidP="00000000" w:rsidRDefault="00000000" w:rsidRPr="00000000" w14:paraId="0000001A">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an Application class?</w:t>
      </w:r>
    </w:p>
    <w:p w:rsidR="00000000" w:rsidDel="00000000" w:rsidP="00000000" w:rsidRDefault="00000000" w:rsidRPr="00000000" w14:paraId="0000001B">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A) An Application class is a base class in your Application that starts before all other classes like Activities or services are called. You can maintain your application's global state here. While it is NOT mandatory that you need to extend Application class, you can do so by providing your own implementation by creating a subclass and specifying the fully-qualified name of this subclass as the "android:name" attribute in your AndroidManifest.xml's tag.</w:t>
      </w:r>
    </w:p>
    <w:p w:rsidR="00000000" w:rsidDel="00000000" w:rsidP="00000000" w:rsidRDefault="00000000" w:rsidRPr="00000000" w14:paraId="0000001C">
      <w:pPr>
        <w:rPr>
          <w:sz w:val="24"/>
          <w:szCs w:val="24"/>
        </w:rPr>
      </w:pPr>
      <w:r w:rsidDel="00000000" w:rsidR="00000000" w:rsidRPr="00000000">
        <w:rPr>
          <w:rtl w:val="0"/>
        </w:rPr>
      </w:r>
    </w:p>
    <w:p w:rsidR="00000000" w:rsidDel="00000000" w:rsidP="00000000" w:rsidRDefault="00000000" w:rsidRPr="00000000" w14:paraId="0000001D">
      <w:pPr>
        <w:rPr>
          <w:sz w:val="24"/>
          <w:szCs w:val="24"/>
        </w:rPr>
      </w:pPr>
      <w:r w:rsidDel="00000000" w:rsidR="00000000" w:rsidRPr="00000000">
        <w:rPr>
          <w:rtl w:val="0"/>
        </w:rPr>
      </w:r>
    </w:p>
    <w:p w:rsidR="00000000" w:rsidDel="00000000" w:rsidP="00000000" w:rsidRDefault="00000000" w:rsidRPr="00000000" w14:paraId="0000001E">
      <w:pPr>
        <w:rPr>
          <w:sz w:val="24"/>
          <w:szCs w:val="24"/>
        </w:rPr>
      </w:pPr>
      <w:r w:rsidDel="00000000" w:rsidR="00000000" w:rsidRPr="00000000">
        <w:rPr>
          <w:rtl w:val="0"/>
        </w:rPr>
      </w:r>
    </w:p>
    <w:p w:rsidR="00000000" w:rsidDel="00000000" w:rsidP="00000000" w:rsidRDefault="00000000" w:rsidRPr="00000000" w14:paraId="0000001F">
      <w:pPr>
        <w:rPr>
          <w:sz w:val="24"/>
          <w:szCs w:val="24"/>
        </w:rPr>
      </w:pPr>
      <w:r w:rsidDel="00000000" w:rsidR="00000000" w:rsidRPr="00000000">
        <w:rPr>
          <w:rtl w:val="0"/>
        </w:rPr>
      </w:r>
    </w:p>
    <w:p w:rsidR="00000000" w:rsidDel="00000000" w:rsidP="00000000" w:rsidRDefault="00000000" w:rsidRPr="00000000" w14:paraId="00000020">
      <w:pPr>
        <w:rPr>
          <w:sz w:val="24"/>
          <w:szCs w:val="24"/>
        </w:rPr>
      </w:pPr>
      <w:r w:rsidDel="00000000" w:rsidR="00000000" w:rsidRPr="00000000">
        <w:rPr>
          <w:rtl w:val="0"/>
        </w:rPr>
      </w:r>
    </w:p>
    <w:p w:rsidR="00000000" w:rsidDel="00000000" w:rsidP="00000000" w:rsidRDefault="00000000" w:rsidRPr="00000000" w14:paraId="00000021">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a Context? What are different types of Contexts?</w:t>
      </w:r>
    </w:p>
    <w:p w:rsidR="00000000" w:rsidDel="00000000" w:rsidP="00000000" w:rsidRDefault="00000000" w:rsidRPr="00000000" w14:paraId="00000022">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A) As the name says, its the context of the current application or object. Context is like a handle to the environment your application is currently running in. We mainly use two types of context. Application context - whose scope is throughout the application and Activity Context - whose scope depends on the Activity Lifecycle</w:t>
      </w:r>
    </w:p>
    <w:p w:rsidR="00000000" w:rsidDel="00000000" w:rsidP="00000000" w:rsidRDefault="00000000" w:rsidRPr="00000000" w14:paraId="00000023">
      <w:pPr>
        <w:rPr>
          <w:sz w:val="24"/>
          <w:szCs w:val="24"/>
        </w:rPr>
      </w:pPr>
      <w:r w:rsidDel="00000000" w:rsidR="00000000" w:rsidRPr="00000000">
        <w:rPr>
          <w:rtl w:val="0"/>
        </w:rPr>
      </w:r>
    </w:p>
    <w:p w:rsidR="00000000" w:rsidDel="00000000" w:rsidP="00000000" w:rsidRDefault="00000000" w:rsidRPr="00000000" w14:paraId="00000024">
      <w:pPr>
        <w:rPr>
          <w:sz w:val="24"/>
          <w:szCs w:val="24"/>
        </w:rPr>
      </w:pPr>
      <w:r w:rsidDel="00000000" w:rsidR="00000000" w:rsidRPr="00000000">
        <w:rPr>
          <w:rtl w:val="0"/>
        </w:rPr>
      </w:r>
    </w:p>
    <w:p w:rsidR="00000000" w:rsidDel="00000000" w:rsidP="00000000" w:rsidRDefault="00000000" w:rsidRPr="00000000" w14:paraId="00000025">
      <w:pPr>
        <w:rPr>
          <w:sz w:val="24"/>
          <w:szCs w:val="24"/>
        </w:rPr>
      </w:pPr>
      <w:r w:rsidDel="00000000" w:rsidR="00000000" w:rsidRPr="00000000">
        <w:rPr>
          <w:rtl w:val="0"/>
        </w:rPr>
      </w:r>
    </w:p>
    <w:p w:rsidR="00000000" w:rsidDel="00000000" w:rsidP="00000000" w:rsidRDefault="00000000" w:rsidRPr="00000000" w14:paraId="00000026">
      <w:pPr>
        <w:rPr>
          <w:sz w:val="24"/>
          <w:szCs w:val="24"/>
        </w:rPr>
      </w:pPr>
      <w:r w:rsidDel="00000000" w:rsidR="00000000" w:rsidRPr="00000000">
        <w:rPr>
          <w:rtl w:val="0"/>
        </w:rPr>
      </w:r>
    </w:p>
    <w:p w:rsidR="00000000" w:rsidDel="00000000" w:rsidP="00000000" w:rsidRDefault="00000000" w:rsidRPr="00000000" w14:paraId="00000027">
      <w:pPr>
        <w:rPr>
          <w:sz w:val="24"/>
          <w:szCs w:val="24"/>
        </w:rPr>
      </w:pPr>
      <w:r w:rsidDel="00000000" w:rsidR="00000000" w:rsidRPr="00000000">
        <w:rPr>
          <w:rtl w:val="0"/>
        </w:rPr>
      </w:r>
    </w:p>
    <w:p w:rsidR="00000000" w:rsidDel="00000000" w:rsidP="00000000" w:rsidRDefault="00000000" w:rsidRPr="00000000" w14:paraId="00000028">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an Activity?</w:t>
      </w:r>
    </w:p>
    <w:p w:rsidR="00000000" w:rsidDel="00000000" w:rsidP="00000000" w:rsidRDefault="00000000" w:rsidRPr="00000000" w14:paraId="00000029">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A) An activity provides the window in which the app draws its UI. This window typically fills the screen, but may be smaller than the screen and float on top of other windows. Generally, one activity implements one screen in an app. For instance, one of an app’s activities may implement a Preferences screen, while another activity implements a Select Photo screen.</w:t>
      </w:r>
    </w:p>
    <w:p w:rsidR="00000000" w:rsidDel="00000000" w:rsidP="00000000" w:rsidRDefault="00000000" w:rsidRPr="00000000" w14:paraId="0000002A">
      <w:pPr>
        <w:rPr>
          <w:sz w:val="24"/>
          <w:szCs w:val="24"/>
        </w:rPr>
      </w:pPr>
      <w:r w:rsidDel="00000000" w:rsidR="00000000" w:rsidRPr="00000000">
        <w:rPr>
          <w:rtl w:val="0"/>
        </w:rPr>
      </w:r>
    </w:p>
    <w:p w:rsidR="00000000" w:rsidDel="00000000" w:rsidP="00000000" w:rsidRDefault="00000000" w:rsidRPr="00000000" w14:paraId="0000002B">
      <w:pPr>
        <w:rPr>
          <w:sz w:val="24"/>
          <w:szCs w:val="24"/>
        </w:rPr>
      </w:pPr>
      <w:r w:rsidDel="00000000" w:rsidR="00000000" w:rsidRPr="00000000">
        <w:rPr>
          <w:rtl w:val="0"/>
        </w:rPr>
      </w:r>
    </w:p>
    <w:p w:rsidR="00000000" w:rsidDel="00000000" w:rsidP="00000000" w:rsidRDefault="00000000" w:rsidRPr="00000000" w14:paraId="0000002C">
      <w:pPr>
        <w:rPr>
          <w:sz w:val="24"/>
          <w:szCs w:val="24"/>
        </w:rPr>
      </w:pPr>
      <w:r w:rsidDel="00000000" w:rsidR="00000000" w:rsidRPr="00000000">
        <w:rPr>
          <w:rtl w:val="0"/>
        </w:rPr>
      </w:r>
    </w:p>
    <w:p w:rsidR="00000000" w:rsidDel="00000000" w:rsidP="00000000" w:rsidRDefault="00000000" w:rsidRPr="00000000" w14:paraId="0000002D">
      <w:pPr>
        <w:rPr>
          <w:sz w:val="24"/>
          <w:szCs w:val="24"/>
        </w:rPr>
      </w:pPr>
      <w:r w:rsidDel="00000000" w:rsidR="00000000" w:rsidRPr="00000000">
        <w:rPr>
          <w:rtl w:val="0"/>
        </w:rPr>
      </w:r>
    </w:p>
    <w:p w:rsidR="00000000" w:rsidDel="00000000" w:rsidP="00000000" w:rsidRDefault="00000000" w:rsidRPr="00000000" w14:paraId="0000002E">
      <w:pPr>
        <w:rPr>
          <w:sz w:val="24"/>
          <w:szCs w:val="24"/>
        </w:rPr>
      </w:pPr>
      <w:r w:rsidDel="00000000" w:rsidR="00000000" w:rsidRPr="00000000">
        <w:rPr>
          <w:rtl w:val="0"/>
        </w:rPr>
      </w:r>
    </w:p>
    <w:p w:rsidR="00000000" w:rsidDel="00000000" w:rsidP="00000000" w:rsidRDefault="00000000" w:rsidRPr="00000000" w14:paraId="0000002F">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Activity Lifecycle</w:t>
      </w:r>
    </w:p>
    <w:p w:rsidR="00000000" w:rsidDel="00000000" w:rsidP="00000000" w:rsidRDefault="00000000" w:rsidRPr="00000000" w14:paraId="00000030">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w:t>
      </w:r>
    </w:p>
    <w:p w:rsidR="00000000" w:rsidDel="00000000" w:rsidP="00000000" w:rsidRDefault="00000000" w:rsidRPr="00000000" w14:paraId="00000031">
      <w:pPr>
        <w:rPr>
          <w:sz w:val="24"/>
          <w:szCs w:val="24"/>
        </w:rPr>
      </w:pPr>
      <w:r w:rsidDel="00000000" w:rsidR="00000000" w:rsidRPr="00000000">
        <w:rPr>
          <w:sz w:val="24"/>
          <w:szCs w:val="24"/>
        </w:rPr>
        <w:drawing>
          <wp:inline distB="0" distT="0" distL="0" distR="0">
            <wp:extent cx="3597275" cy="4235450"/>
            <wp:effectExtent b="0" l="0" r="0" t="0"/>
            <wp:docPr id="169" name="image107.png"/>
            <a:graphic>
              <a:graphicData uri="http://schemas.openxmlformats.org/drawingml/2006/picture">
                <pic:pic>
                  <pic:nvPicPr>
                    <pic:cNvPr id="0" name="image107.png"/>
                    <pic:cNvPicPr preferRelativeResize="0"/>
                  </pic:nvPicPr>
                  <pic:blipFill>
                    <a:blip r:embed="rId8"/>
                    <a:srcRect b="0" l="0" r="0" t="0"/>
                    <a:stretch>
                      <a:fillRect/>
                    </a:stretch>
                  </pic:blipFill>
                  <pic:spPr>
                    <a:xfrm>
                      <a:off x="0" y="0"/>
                      <a:ext cx="3597275" cy="4235450"/>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rPr>
          <w:sz w:val="24"/>
          <w:szCs w:val="24"/>
        </w:rPr>
      </w:pPr>
      <w:r w:rsidDel="00000000" w:rsidR="00000000" w:rsidRPr="00000000">
        <w:rPr>
          <w:rtl w:val="0"/>
        </w:rPr>
      </w:r>
    </w:p>
    <w:p w:rsidR="00000000" w:rsidDel="00000000" w:rsidP="00000000" w:rsidRDefault="00000000" w:rsidRPr="00000000" w14:paraId="00000033">
      <w:pPr>
        <w:rPr>
          <w:sz w:val="24"/>
          <w:szCs w:val="24"/>
        </w:rPr>
      </w:pPr>
      <w:r w:rsidDel="00000000" w:rsidR="00000000" w:rsidRPr="00000000">
        <w:rPr>
          <w:rtl w:val="0"/>
        </w:rPr>
      </w:r>
    </w:p>
    <w:p w:rsidR="00000000" w:rsidDel="00000000" w:rsidP="00000000" w:rsidRDefault="00000000" w:rsidRPr="00000000" w14:paraId="00000034">
      <w:pPr>
        <w:rPr>
          <w:sz w:val="24"/>
          <w:szCs w:val="24"/>
        </w:rPr>
      </w:pPr>
      <w:r w:rsidDel="00000000" w:rsidR="00000000" w:rsidRPr="00000000">
        <w:rPr>
          <w:rtl w:val="0"/>
        </w:rPr>
      </w:r>
    </w:p>
    <w:p w:rsidR="00000000" w:rsidDel="00000000" w:rsidP="00000000" w:rsidRDefault="00000000" w:rsidRPr="00000000" w14:paraId="00000035">
      <w:pPr>
        <w:rPr>
          <w:sz w:val="24"/>
          <w:szCs w:val="24"/>
        </w:rPr>
      </w:pPr>
      <w:r w:rsidDel="00000000" w:rsidR="00000000" w:rsidRPr="00000000">
        <w:rPr>
          <w:rtl w:val="0"/>
        </w:rPr>
      </w:r>
    </w:p>
    <w:p w:rsidR="00000000" w:rsidDel="00000000" w:rsidP="00000000" w:rsidRDefault="00000000" w:rsidRPr="00000000" w14:paraId="00000036">
      <w:pPr>
        <w:rPr>
          <w:sz w:val="24"/>
          <w:szCs w:val="24"/>
        </w:rPr>
      </w:pPr>
      <w:r w:rsidDel="00000000" w:rsidR="00000000" w:rsidRPr="00000000">
        <w:rPr>
          <w:rtl w:val="0"/>
        </w:rPr>
      </w:r>
    </w:p>
    <w:p w:rsidR="00000000" w:rsidDel="00000000" w:rsidP="00000000" w:rsidRDefault="00000000" w:rsidRPr="00000000" w14:paraId="00000037">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Fragment Lifecycle</w:t>
      </w:r>
    </w:p>
    <w:p w:rsidR="00000000" w:rsidDel="00000000" w:rsidP="00000000" w:rsidRDefault="00000000" w:rsidRPr="00000000" w14:paraId="00000038">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w:t>
      </w:r>
    </w:p>
    <w:p w:rsidR="00000000" w:rsidDel="00000000" w:rsidP="00000000" w:rsidRDefault="00000000" w:rsidRPr="00000000" w14:paraId="00000039">
      <w:pPr>
        <w:rPr>
          <w:sz w:val="24"/>
          <w:szCs w:val="24"/>
        </w:rPr>
      </w:pPr>
      <w:r w:rsidDel="00000000" w:rsidR="00000000" w:rsidRPr="00000000">
        <w:rPr>
          <w:rtl w:val="0"/>
        </w:rPr>
      </w:r>
    </w:p>
    <w:p w:rsidR="00000000" w:rsidDel="00000000" w:rsidP="00000000" w:rsidRDefault="00000000" w:rsidRPr="00000000" w14:paraId="0000003A">
      <w:pPr>
        <w:rPr>
          <w:sz w:val="24"/>
          <w:szCs w:val="24"/>
        </w:rPr>
      </w:pPr>
      <w:r w:rsidDel="00000000" w:rsidR="00000000" w:rsidRPr="00000000">
        <w:rPr>
          <w:rtl w:val="0"/>
        </w:rPr>
      </w:r>
    </w:p>
    <w:p w:rsidR="00000000" w:rsidDel="00000000" w:rsidP="00000000" w:rsidRDefault="00000000" w:rsidRPr="00000000" w14:paraId="0000003B">
      <w:pPr>
        <w:rPr>
          <w:sz w:val="24"/>
          <w:szCs w:val="24"/>
        </w:rPr>
      </w:pPr>
      <w:r w:rsidDel="00000000" w:rsidR="00000000" w:rsidRPr="00000000">
        <w:rPr>
          <w:sz w:val="24"/>
          <w:szCs w:val="24"/>
        </w:rPr>
        <w:drawing>
          <wp:inline distB="0" distT="0" distL="0" distR="0">
            <wp:extent cx="2579370" cy="5382895"/>
            <wp:effectExtent b="0" l="0" r="0" t="0"/>
            <wp:docPr id="168" name="image102.png"/>
            <a:graphic>
              <a:graphicData uri="http://schemas.openxmlformats.org/drawingml/2006/picture">
                <pic:pic>
                  <pic:nvPicPr>
                    <pic:cNvPr id="0" name="image102.png"/>
                    <pic:cNvPicPr preferRelativeResize="0"/>
                  </pic:nvPicPr>
                  <pic:blipFill>
                    <a:blip r:embed="rId9"/>
                    <a:srcRect b="0" l="0" r="0" t="0"/>
                    <a:stretch>
                      <a:fillRect/>
                    </a:stretch>
                  </pic:blipFill>
                  <pic:spPr>
                    <a:xfrm>
                      <a:off x="0" y="0"/>
                      <a:ext cx="2579370" cy="5382895"/>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rPr>
          <w:sz w:val="24"/>
          <w:szCs w:val="24"/>
        </w:rPr>
      </w:pPr>
      <w:r w:rsidDel="00000000" w:rsidR="00000000" w:rsidRPr="00000000">
        <w:rPr>
          <w:rtl w:val="0"/>
        </w:rPr>
      </w:r>
    </w:p>
    <w:p w:rsidR="00000000" w:rsidDel="00000000" w:rsidP="00000000" w:rsidRDefault="00000000" w:rsidRPr="00000000" w14:paraId="0000003D">
      <w:pPr>
        <w:rPr>
          <w:sz w:val="24"/>
          <w:szCs w:val="24"/>
        </w:rPr>
      </w:pPr>
      <w:r w:rsidDel="00000000" w:rsidR="00000000" w:rsidRPr="00000000">
        <w:rPr>
          <w:rtl w:val="0"/>
        </w:rPr>
      </w:r>
    </w:p>
    <w:p w:rsidR="00000000" w:rsidDel="00000000" w:rsidP="00000000" w:rsidRDefault="00000000" w:rsidRPr="00000000" w14:paraId="0000003E">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Service Lifecycle</w:t>
      </w:r>
    </w:p>
    <w:p w:rsidR="00000000" w:rsidDel="00000000" w:rsidP="00000000" w:rsidRDefault="00000000" w:rsidRPr="00000000" w14:paraId="0000003F">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w:t>
      </w:r>
    </w:p>
    <w:p w:rsidR="00000000" w:rsidDel="00000000" w:rsidP="00000000" w:rsidRDefault="00000000" w:rsidRPr="00000000" w14:paraId="00000040">
      <w:pPr>
        <w:rPr>
          <w:sz w:val="24"/>
          <w:szCs w:val="24"/>
        </w:rPr>
      </w:pPr>
      <w:r w:rsidDel="00000000" w:rsidR="00000000" w:rsidRPr="00000000">
        <w:rPr>
          <w:rtl w:val="0"/>
        </w:rPr>
      </w:r>
    </w:p>
    <w:p w:rsidR="00000000" w:rsidDel="00000000" w:rsidP="00000000" w:rsidRDefault="00000000" w:rsidRPr="00000000" w14:paraId="00000041">
      <w:pPr>
        <w:rPr>
          <w:sz w:val="24"/>
          <w:szCs w:val="24"/>
        </w:rPr>
      </w:pPr>
      <w:r w:rsidDel="00000000" w:rsidR="00000000" w:rsidRPr="00000000">
        <w:rPr>
          <w:sz w:val="24"/>
          <w:szCs w:val="24"/>
        </w:rPr>
        <w:drawing>
          <wp:inline distB="0" distT="0" distL="0" distR="0">
            <wp:extent cx="3838575" cy="3381375"/>
            <wp:effectExtent b="0" l="0" r="0" t="0"/>
            <wp:docPr id="172" name="image108.png"/>
            <a:graphic>
              <a:graphicData uri="http://schemas.openxmlformats.org/drawingml/2006/picture">
                <pic:pic>
                  <pic:nvPicPr>
                    <pic:cNvPr id="0" name="image108.png"/>
                    <pic:cNvPicPr preferRelativeResize="0"/>
                  </pic:nvPicPr>
                  <pic:blipFill>
                    <a:blip r:embed="rId10"/>
                    <a:srcRect b="0" l="0" r="0" t="0"/>
                    <a:stretch>
                      <a:fillRect/>
                    </a:stretch>
                  </pic:blipFill>
                  <pic:spPr>
                    <a:xfrm>
                      <a:off x="0" y="0"/>
                      <a:ext cx="3838575" cy="3381375"/>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rPr>
          <w:sz w:val="24"/>
          <w:szCs w:val="24"/>
        </w:rPr>
      </w:pPr>
      <w:r w:rsidDel="00000000" w:rsidR="00000000" w:rsidRPr="00000000">
        <w:rPr>
          <w:rtl w:val="0"/>
        </w:rPr>
      </w:r>
    </w:p>
    <w:p w:rsidR="00000000" w:rsidDel="00000000" w:rsidP="00000000" w:rsidRDefault="00000000" w:rsidRPr="00000000" w14:paraId="00000043">
      <w:pPr>
        <w:rPr>
          <w:sz w:val="24"/>
          <w:szCs w:val="24"/>
        </w:rPr>
      </w:pPr>
      <w:r w:rsidDel="00000000" w:rsidR="00000000" w:rsidRPr="00000000">
        <w:rPr>
          <w:rtl w:val="0"/>
        </w:rPr>
      </w:r>
    </w:p>
    <w:p w:rsidR="00000000" w:rsidDel="00000000" w:rsidP="00000000" w:rsidRDefault="00000000" w:rsidRPr="00000000" w14:paraId="00000044">
      <w:pPr>
        <w:rPr>
          <w:sz w:val="24"/>
          <w:szCs w:val="24"/>
        </w:rPr>
      </w:pPr>
      <w:r w:rsidDel="00000000" w:rsidR="00000000" w:rsidRPr="00000000">
        <w:rPr>
          <w:rtl w:val="0"/>
        </w:rPr>
      </w:r>
    </w:p>
    <w:p w:rsidR="00000000" w:rsidDel="00000000" w:rsidP="00000000" w:rsidRDefault="00000000" w:rsidRPr="00000000" w14:paraId="00000045">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the correlation between activity and fragment life cycle?</w:t>
      </w:r>
    </w:p>
    <w:p w:rsidR="00000000" w:rsidDel="00000000" w:rsidP="00000000" w:rsidRDefault="00000000" w:rsidRPr="00000000" w14:paraId="00000046">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A) Here is how Activity's and Fragment's lifecyle are called together:</w:t>
      </w:r>
    </w:p>
    <w:p w:rsidR="00000000" w:rsidDel="00000000" w:rsidP="00000000" w:rsidRDefault="00000000" w:rsidRPr="00000000" w14:paraId="00000047">
      <w:pPr>
        <w:rPr>
          <w:sz w:val="24"/>
          <w:szCs w:val="24"/>
        </w:rPr>
      </w:pPr>
      <w:r w:rsidDel="00000000" w:rsidR="00000000" w:rsidRPr="00000000">
        <w:rPr>
          <w:rtl w:val="0"/>
        </w:rPr>
      </w:r>
    </w:p>
    <w:p w:rsidR="00000000" w:rsidDel="00000000" w:rsidP="00000000" w:rsidRDefault="00000000" w:rsidRPr="00000000" w14:paraId="00000048">
      <w:pPr>
        <w:rPr>
          <w:sz w:val="24"/>
          <w:szCs w:val="24"/>
        </w:rPr>
      </w:pPr>
      <w:r w:rsidDel="00000000" w:rsidR="00000000" w:rsidRPr="00000000">
        <w:rPr>
          <w:sz w:val="24"/>
          <w:szCs w:val="24"/>
        </w:rPr>
        <w:drawing>
          <wp:inline distB="0" distT="0" distL="0" distR="0">
            <wp:extent cx="2959100" cy="4408170"/>
            <wp:effectExtent b="0" l="0" r="0" t="0"/>
            <wp:docPr id="171" name="image106.png"/>
            <a:graphic>
              <a:graphicData uri="http://schemas.openxmlformats.org/drawingml/2006/picture">
                <pic:pic>
                  <pic:nvPicPr>
                    <pic:cNvPr id="0" name="image106.png"/>
                    <pic:cNvPicPr preferRelativeResize="0"/>
                  </pic:nvPicPr>
                  <pic:blipFill>
                    <a:blip r:embed="rId11"/>
                    <a:srcRect b="0" l="0" r="0" t="0"/>
                    <a:stretch>
                      <a:fillRect/>
                    </a:stretch>
                  </pic:blipFill>
                  <pic:spPr>
                    <a:xfrm>
                      <a:off x="0" y="0"/>
                      <a:ext cx="2959100" cy="4408170"/>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rPr>
          <w:sz w:val="24"/>
          <w:szCs w:val="24"/>
        </w:rPr>
      </w:pPr>
      <w:r w:rsidDel="00000000" w:rsidR="00000000" w:rsidRPr="00000000">
        <w:rPr>
          <w:rtl w:val="0"/>
        </w:rPr>
      </w:r>
    </w:p>
    <w:p w:rsidR="00000000" w:rsidDel="00000000" w:rsidP="00000000" w:rsidRDefault="00000000" w:rsidRPr="00000000" w14:paraId="0000004A">
      <w:pPr>
        <w:rPr>
          <w:sz w:val="24"/>
          <w:szCs w:val="24"/>
        </w:rPr>
      </w:pPr>
      <w:r w:rsidDel="00000000" w:rsidR="00000000" w:rsidRPr="00000000">
        <w:rPr>
          <w:rtl w:val="0"/>
        </w:rPr>
      </w:r>
    </w:p>
    <w:p w:rsidR="00000000" w:rsidDel="00000000" w:rsidP="00000000" w:rsidRDefault="00000000" w:rsidRPr="00000000" w14:paraId="0000004B">
      <w:pPr>
        <w:rPr>
          <w:sz w:val="24"/>
          <w:szCs w:val="24"/>
        </w:rPr>
      </w:pPr>
      <w:r w:rsidDel="00000000" w:rsidR="00000000" w:rsidRPr="00000000">
        <w:rPr>
          <w:rtl w:val="0"/>
        </w:rPr>
      </w:r>
    </w:p>
    <w:p w:rsidR="00000000" w:rsidDel="00000000" w:rsidP="00000000" w:rsidRDefault="00000000" w:rsidRPr="00000000" w14:paraId="0000004C">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Is there any scenario where onDestoy() will be called without calling onPause() and onStop()?</w:t>
      </w:r>
    </w:p>
    <w:p w:rsidR="00000000" w:rsidDel="00000000" w:rsidP="00000000" w:rsidRDefault="00000000" w:rsidRPr="00000000" w14:paraId="0000004D">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A) If we call finish() method inside onCreate() of our Activity, then onDestroy() will be called directly.</w:t>
      </w:r>
    </w:p>
    <w:p w:rsidR="00000000" w:rsidDel="00000000" w:rsidP="00000000" w:rsidRDefault="00000000" w:rsidRPr="00000000" w14:paraId="0000004E">
      <w:pPr>
        <w:rPr>
          <w:sz w:val="24"/>
          <w:szCs w:val="24"/>
        </w:rPr>
      </w:pPr>
      <w:r w:rsidDel="00000000" w:rsidR="00000000" w:rsidRPr="00000000">
        <w:rPr>
          <w:rtl w:val="0"/>
        </w:rPr>
      </w:r>
    </w:p>
    <w:p w:rsidR="00000000" w:rsidDel="00000000" w:rsidP="00000000" w:rsidRDefault="00000000" w:rsidRPr="00000000" w14:paraId="0000004F">
      <w:pPr>
        <w:rPr>
          <w:sz w:val="24"/>
          <w:szCs w:val="24"/>
        </w:rPr>
      </w:pPr>
      <w:r w:rsidDel="00000000" w:rsidR="00000000" w:rsidRPr="00000000">
        <w:rPr>
          <w:rtl w:val="0"/>
        </w:rPr>
      </w:r>
    </w:p>
    <w:p w:rsidR="00000000" w:rsidDel="00000000" w:rsidP="00000000" w:rsidRDefault="00000000" w:rsidRPr="00000000" w14:paraId="00000050">
      <w:pPr>
        <w:rPr>
          <w:sz w:val="24"/>
          <w:szCs w:val="24"/>
        </w:rPr>
      </w:pPr>
      <w:r w:rsidDel="00000000" w:rsidR="00000000" w:rsidRPr="00000000">
        <w:rPr>
          <w:rtl w:val="0"/>
        </w:rPr>
      </w:r>
    </w:p>
    <w:p w:rsidR="00000000" w:rsidDel="00000000" w:rsidP="00000000" w:rsidRDefault="00000000" w:rsidRPr="00000000" w14:paraId="00000051">
      <w:pPr>
        <w:rPr>
          <w:sz w:val="24"/>
          <w:szCs w:val="24"/>
        </w:rPr>
      </w:pPr>
      <w:r w:rsidDel="00000000" w:rsidR="00000000" w:rsidRPr="00000000">
        <w:rPr>
          <w:rtl w:val="0"/>
        </w:rPr>
      </w:r>
    </w:p>
    <w:p w:rsidR="00000000" w:rsidDel="00000000" w:rsidP="00000000" w:rsidRDefault="00000000" w:rsidRPr="00000000" w14:paraId="00000052">
      <w:pPr>
        <w:rPr>
          <w:sz w:val="24"/>
          <w:szCs w:val="24"/>
        </w:rPr>
      </w:pPr>
      <w:r w:rsidDel="00000000" w:rsidR="00000000" w:rsidRPr="00000000">
        <w:rPr>
          <w:rtl w:val="0"/>
        </w:rPr>
      </w:r>
    </w:p>
    <w:p w:rsidR="00000000" w:rsidDel="00000000" w:rsidP="00000000" w:rsidRDefault="00000000" w:rsidRPr="00000000" w14:paraId="00000053">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are Processes in Android?</w:t>
      </w:r>
    </w:p>
    <w:p w:rsidR="00000000" w:rsidDel="00000000" w:rsidP="00000000" w:rsidRDefault="00000000" w:rsidRPr="00000000" w14:paraId="00000054">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A) Everytime an Android App starts, the Android System creates a New Process for this Application with a Single thread of Execution. By default all the components of the same application runs in the same process. While most apps donot change this behavior, some apps like games, might want to run in different processes. Then we can use android:process attribute in our AndroidManifest.xml to specify the process name.</w:t>
      </w:r>
    </w:p>
    <w:p w:rsidR="00000000" w:rsidDel="00000000" w:rsidP="00000000" w:rsidRDefault="00000000" w:rsidRPr="00000000" w14:paraId="00000055">
      <w:pPr>
        <w:rPr>
          <w:sz w:val="24"/>
          <w:szCs w:val="24"/>
        </w:rPr>
      </w:pPr>
      <w:r w:rsidDel="00000000" w:rsidR="00000000" w:rsidRPr="00000000">
        <w:rPr>
          <w:rtl w:val="0"/>
        </w:rPr>
      </w:r>
    </w:p>
    <w:p w:rsidR="00000000" w:rsidDel="00000000" w:rsidP="00000000" w:rsidRDefault="00000000" w:rsidRPr="00000000" w14:paraId="00000056">
      <w:pPr>
        <w:rPr>
          <w:sz w:val="24"/>
          <w:szCs w:val="24"/>
        </w:rPr>
      </w:pPr>
      <w:r w:rsidDel="00000000" w:rsidR="00000000" w:rsidRPr="00000000">
        <w:rPr>
          <w:rtl w:val="0"/>
        </w:rPr>
      </w:r>
    </w:p>
    <w:p w:rsidR="00000000" w:rsidDel="00000000" w:rsidP="00000000" w:rsidRDefault="00000000" w:rsidRPr="00000000" w14:paraId="00000057">
      <w:pPr>
        <w:rPr>
          <w:sz w:val="24"/>
          <w:szCs w:val="24"/>
        </w:rPr>
      </w:pPr>
      <w:r w:rsidDel="00000000" w:rsidR="00000000" w:rsidRPr="00000000">
        <w:rPr>
          <w:rtl w:val="0"/>
        </w:rPr>
      </w:r>
    </w:p>
    <w:p w:rsidR="00000000" w:rsidDel="00000000" w:rsidP="00000000" w:rsidRDefault="00000000" w:rsidRPr="00000000" w14:paraId="00000058">
      <w:pPr>
        <w:rPr>
          <w:sz w:val="24"/>
          <w:szCs w:val="24"/>
        </w:rPr>
      </w:pPr>
      <w:r w:rsidDel="00000000" w:rsidR="00000000" w:rsidRPr="00000000">
        <w:rPr>
          <w:rtl w:val="0"/>
        </w:rPr>
      </w:r>
    </w:p>
    <w:p w:rsidR="00000000" w:rsidDel="00000000" w:rsidP="00000000" w:rsidRDefault="00000000" w:rsidRPr="00000000" w14:paraId="00000059">
      <w:pPr>
        <w:rPr>
          <w:sz w:val="24"/>
          <w:szCs w:val="24"/>
        </w:rPr>
      </w:pPr>
      <w:r w:rsidDel="00000000" w:rsidR="00000000" w:rsidRPr="00000000">
        <w:rPr>
          <w:rtl w:val="0"/>
        </w:rPr>
      </w:r>
    </w:p>
    <w:p w:rsidR="00000000" w:rsidDel="00000000" w:rsidP="00000000" w:rsidRDefault="00000000" w:rsidRPr="00000000" w14:paraId="0000005A">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How do we save and restore an activity's state during screen screen rotation?</w:t>
      </w:r>
    </w:p>
    <w:p w:rsidR="00000000" w:rsidDel="00000000" w:rsidP="00000000" w:rsidRDefault="00000000" w:rsidRPr="00000000" w14:paraId="0000005B">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A) We can use onSavedInstanceState(bundle:Bundle) to save the activity's state inside a bundle. Then we can use onRestoreInstanceState(bundle) to restore the state of activity.</w:t>
      </w:r>
    </w:p>
    <w:p w:rsidR="00000000" w:rsidDel="00000000" w:rsidP="00000000" w:rsidRDefault="00000000" w:rsidRPr="00000000" w14:paraId="0000005C">
      <w:pPr>
        <w:rPr>
          <w:sz w:val="24"/>
          <w:szCs w:val="24"/>
        </w:rPr>
      </w:pPr>
      <w:r w:rsidDel="00000000" w:rsidR="00000000" w:rsidRPr="00000000">
        <w:rPr>
          <w:rtl w:val="0"/>
        </w:rPr>
      </w:r>
    </w:p>
    <w:p w:rsidR="00000000" w:rsidDel="00000000" w:rsidP="00000000" w:rsidRDefault="00000000" w:rsidRPr="00000000" w14:paraId="0000005D">
      <w:pPr>
        <w:rPr>
          <w:sz w:val="24"/>
          <w:szCs w:val="24"/>
        </w:rPr>
      </w:pPr>
      <w:r w:rsidDel="00000000" w:rsidR="00000000" w:rsidRPr="00000000">
        <w:rPr>
          <w:rtl w:val="0"/>
        </w:rPr>
      </w:r>
    </w:p>
    <w:p w:rsidR="00000000" w:rsidDel="00000000" w:rsidP="00000000" w:rsidRDefault="00000000" w:rsidRPr="00000000" w14:paraId="0000005E">
      <w:pPr>
        <w:rPr>
          <w:sz w:val="24"/>
          <w:szCs w:val="24"/>
        </w:rPr>
      </w:pPr>
      <w:r w:rsidDel="00000000" w:rsidR="00000000" w:rsidRPr="00000000">
        <w:rPr>
          <w:rtl w:val="0"/>
        </w:rPr>
      </w:r>
    </w:p>
    <w:p w:rsidR="00000000" w:rsidDel="00000000" w:rsidP="00000000" w:rsidRDefault="00000000" w:rsidRPr="00000000" w14:paraId="0000005F">
      <w:pPr>
        <w:rPr>
          <w:sz w:val="24"/>
          <w:szCs w:val="24"/>
        </w:rPr>
      </w:pPr>
      <w:r w:rsidDel="00000000" w:rsidR="00000000" w:rsidRPr="00000000">
        <w:rPr>
          <w:rtl w:val="0"/>
        </w:rPr>
      </w:r>
    </w:p>
    <w:p w:rsidR="00000000" w:rsidDel="00000000" w:rsidP="00000000" w:rsidRDefault="00000000" w:rsidRPr="00000000" w14:paraId="00000060">
      <w:pPr>
        <w:rPr>
          <w:sz w:val="24"/>
          <w:szCs w:val="24"/>
        </w:rPr>
      </w:pPr>
      <w:r w:rsidDel="00000000" w:rsidR="00000000" w:rsidRPr="00000000">
        <w:rPr>
          <w:rtl w:val="0"/>
        </w:rPr>
      </w:r>
    </w:p>
    <w:p w:rsidR="00000000" w:rsidDel="00000000" w:rsidP="00000000" w:rsidRDefault="00000000" w:rsidRPr="00000000" w14:paraId="00000061">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a Loader in Android?</w:t>
      </w:r>
    </w:p>
    <w:p w:rsidR="00000000" w:rsidDel="00000000" w:rsidP="00000000" w:rsidRDefault="00000000" w:rsidRPr="00000000" w14:paraId="00000062">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A) Note: (Loader is Deprecated. We Have to use combination of ViewModels and LiveData instead of using Loaders) A Loader is used to fetch the data from a Content provider and cache the results across the configuration changes to avoid duplicate queries. Loader does it by running on separate threads and handling the lifecycle changes (so no need of asynctasks or new thread creations or manual handling of life cycle changes). Few implementations of Loaders like CursorLoader can implement an observer (called ContentObserver) to monitor any data changes and can then trigger a reload.</w:t>
      </w:r>
    </w:p>
    <w:p w:rsidR="00000000" w:rsidDel="00000000" w:rsidP="00000000" w:rsidRDefault="00000000" w:rsidRPr="00000000" w14:paraId="00000063">
      <w:pPr>
        <w:rPr>
          <w:sz w:val="24"/>
          <w:szCs w:val="24"/>
        </w:rPr>
      </w:pPr>
      <w:r w:rsidDel="00000000" w:rsidR="00000000" w:rsidRPr="00000000">
        <w:rPr>
          <w:rtl w:val="0"/>
        </w:rPr>
      </w:r>
    </w:p>
    <w:p w:rsidR="00000000" w:rsidDel="00000000" w:rsidP="00000000" w:rsidRDefault="00000000" w:rsidRPr="00000000" w14:paraId="00000064">
      <w:pPr>
        <w:rPr>
          <w:sz w:val="24"/>
          <w:szCs w:val="24"/>
        </w:rPr>
      </w:pPr>
      <w:r w:rsidDel="00000000" w:rsidR="00000000" w:rsidRPr="00000000">
        <w:rPr>
          <w:rtl w:val="0"/>
        </w:rPr>
      </w:r>
    </w:p>
    <w:p w:rsidR="00000000" w:rsidDel="00000000" w:rsidP="00000000" w:rsidRDefault="00000000" w:rsidRPr="00000000" w14:paraId="00000065">
      <w:pPr>
        <w:rPr>
          <w:sz w:val="24"/>
          <w:szCs w:val="24"/>
        </w:rPr>
      </w:pPr>
      <w:r w:rsidDel="00000000" w:rsidR="00000000" w:rsidRPr="00000000">
        <w:rPr>
          <w:rtl w:val="0"/>
        </w:rPr>
      </w:r>
    </w:p>
    <w:p w:rsidR="00000000" w:rsidDel="00000000" w:rsidP="00000000" w:rsidRDefault="00000000" w:rsidRPr="00000000" w14:paraId="00000066">
      <w:pPr>
        <w:rPr>
          <w:sz w:val="24"/>
          <w:szCs w:val="24"/>
        </w:rPr>
      </w:pPr>
      <w:r w:rsidDel="00000000" w:rsidR="00000000" w:rsidRPr="00000000">
        <w:rPr>
          <w:rtl w:val="0"/>
        </w:rPr>
      </w:r>
    </w:p>
    <w:p w:rsidR="00000000" w:rsidDel="00000000" w:rsidP="00000000" w:rsidRDefault="00000000" w:rsidRPr="00000000" w14:paraId="00000067">
      <w:pPr>
        <w:rPr>
          <w:sz w:val="24"/>
          <w:szCs w:val="24"/>
        </w:rPr>
      </w:pPr>
      <w:r w:rsidDel="00000000" w:rsidR="00000000" w:rsidRPr="00000000">
        <w:rPr>
          <w:rtl w:val="0"/>
        </w:rPr>
      </w:r>
    </w:p>
    <w:p w:rsidR="00000000" w:rsidDel="00000000" w:rsidP="00000000" w:rsidRDefault="00000000" w:rsidRPr="00000000" w14:paraId="00000068">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an Intent Filter?</w:t>
      </w:r>
    </w:p>
    <w:p w:rsidR="00000000" w:rsidDel="00000000" w:rsidP="00000000" w:rsidRDefault="00000000" w:rsidRPr="00000000" w14:paraId="00000069">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A) Intent filters are a very powerful feature of the Android platform. They provide the ability to launch an activity based not only on an explicit request, but also an implicit one. For example, an explicit request might tell the system to “Start the Send Email activity in the Gmail app". By contrast, an implicit request tells the system to “Start a Send Email screen in any activity that can do the job." When the system UI asks a user which app to use in performing a task, that’s an intent filter at work. Here's an example of how to declare Intent Filter in AndroidManifest:</w:t>
      </w:r>
    </w:p>
    <w:p w:rsidR="00000000" w:rsidDel="00000000" w:rsidP="00000000" w:rsidRDefault="00000000" w:rsidRPr="00000000" w14:paraId="0000006A">
      <w:pPr>
        <w:rPr>
          <w:sz w:val="24"/>
          <w:szCs w:val="24"/>
        </w:rPr>
      </w:pPr>
      <w:r w:rsidDel="00000000" w:rsidR="00000000" w:rsidRPr="00000000">
        <w:rPr>
          <w:sz w:val="24"/>
          <w:szCs w:val="24"/>
          <w:rtl w:val="0"/>
        </w:rPr>
        <w:t xml:space="preserve">&lt;activity android:name=".ExampleActivity" android:icon="@drawable/app_icon"&gt;</w:t>
      </w:r>
    </w:p>
    <w:p w:rsidR="00000000" w:rsidDel="00000000" w:rsidP="00000000" w:rsidRDefault="00000000" w:rsidRPr="00000000" w14:paraId="0000006B">
      <w:pPr>
        <w:rPr>
          <w:sz w:val="24"/>
          <w:szCs w:val="24"/>
        </w:rPr>
      </w:pPr>
      <w:r w:rsidDel="00000000" w:rsidR="00000000" w:rsidRPr="00000000">
        <w:rPr>
          <w:sz w:val="24"/>
          <w:szCs w:val="24"/>
          <w:rtl w:val="0"/>
        </w:rPr>
        <w:t xml:space="preserve">  &lt;intent-filter&gt;</w:t>
      </w:r>
    </w:p>
    <w:p w:rsidR="00000000" w:rsidDel="00000000" w:rsidP="00000000" w:rsidRDefault="00000000" w:rsidRPr="00000000" w14:paraId="0000006C">
      <w:pPr>
        <w:rPr>
          <w:sz w:val="24"/>
          <w:szCs w:val="24"/>
        </w:rPr>
      </w:pPr>
      <w:r w:rsidDel="00000000" w:rsidR="00000000" w:rsidRPr="00000000">
        <w:rPr>
          <w:sz w:val="24"/>
          <w:szCs w:val="24"/>
          <w:rtl w:val="0"/>
        </w:rPr>
        <w:t xml:space="preserve">      &lt;action android:name="android.intent.action.SEND" /&gt;</w:t>
      </w:r>
    </w:p>
    <w:p w:rsidR="00000000" w:rsidDel="00000000" w:rsidP="00000000" w:rsidRDefault="00000000" w:rsidRPr="00000000" w14:paraId="0000006D">
      <w:pPr>
        <w:rPr>
          <w:sz w:val="24"/>
          <w:szCs w:val="24"/>
        </w:rPr>
      </w:pPr>
      <w:r w:rsidDel="00000000" w:rsidR="00000000" w:rsidRPr="00000000">
        <w:rPr>
          <w:sz w:val="24"/>
          <w:szCs w:val="24"/>
          <w:rtl w:val="0"/>
        </w:rPr>
        <w:t xml:space="preserve">      &lt;category android:name="android.intent.category.DEFAULT" /&gt;</w:t>
      </w:r>
    </w:p>
    <w:p w:rsidR="00000000" w:rsidDel="00000000" w:rsidP="00000000" w:rsidRDefault="00000000" w:rsidRPr="00000000" w14:paraId="0000006E">
      <w:pPr>
        <w:rPr>
          <w:sz w:val="24"/>
          <w:szCs w:val="24"/>
        </w:rPr>
      </w:pPr>
      <w:r w:rsidDel="00000000" w:rsidR="00000000" w:rsidRPr="00000000">
        <w:rPr>
          <w:sz w:val="24"/>
          <w:szCs w:val="24"/>
          <w:rtl w:val="0"/>
        </w:rPr>
        <w:t xml:space="preserve">      &lt;data android:mimeType="text/plain" /&gt;</w:t>
      </w:r>
    </w:p>
    <w:p w:rsidR="00000000" w:rsidDel="00000000" w:rsidP="00000000" w:rsidRDefault="00000000" w:rsidRPr="00000000" w14:paraId="0000006F">
      <w:pPr>
        <w:rPr>
          <w:sz w:val="24"/>
          <w:szCs w:val="24"/>
        </w:rPr>
      </w:pPr>
      <w:r w:rsidDel="00000000" w:rsidR="00000000" w:rsidRPr="00000000">
        <w:rPr>
          <w:sz w:val="24"/>
          <w:szCs w:val="24"/>
          <w:rtl w:val="0"/>
        </w:rPr>
        <w:t xml:space="preserve">  &lt;/intent-filter&gt;</w:t>
      </w:r>
    </w:p>
    <w:p w:rsidR="00000000" w:rsidDel="00000000" w:rsidP="00000000" w:rsidRDefault="00000000" w:rsidRPr="00000000" w14:paraId="00000070">
      <w:pPr>
        <w:rPr>
          <w:sz w:val="24"/>
          <w:szCs w:val="24"/>
        </w:rPr>
      </w:pPr>
      <w:r w:rsidDel="00000000" w:rsidR="00000000" w:rsidRPr="00000000">
        <w:rPr>
          <w:sz w:val="24"/>
          <w:szCs w:val="24"/>
          <w:rtl w:val="0"/>
        </w:rPr>
        <w:t xml:space="preserve">&lt;/activity&gt;</w:t>
      </w:r>
    </w:p>
    <w:p w:rsidR="00000000" w:rsidDel="00000000" w:rsidP="00000000" w:rsidRDefault="00000000" w:rsidRPr="00000000" w14:paraId="00000071">
      <w:pPr>
        <w:rPr>
          <w:sz w:val="24"/>
          <w:szCs w:val="24"/>
        </w:rPr>
      </w:pPr>
      <w:r w:rsidDel="00000000" w:rsidR="00000000" w:rsidRPr="00000000">
        <w:rPr>
          <w:rtl w:val="0"/>
        </w:rPr>
      </w:r>
    </w:p>
    <w:p w:rsidR="00000000" w:rsidDel="00000000" w:rsidP="00000000" w:rsidRDefault="00000000" w:rsidRPr="00000000" w14:paraId="00000072">
      <w:pPr>
        <w:rPr>
          <w:sz w:val="24"/>
          <w:szCs w:val="24"/>
        </w:rPr>
      </w:pPr>
      <w:r w:rsidDel="00000000" w:rsidR="00000000" w:rsidRPr="00000000">
        <w:rPr>
          <w:rtl w:val="0"/>
        </w:rPr>
      </w:r>
    </w:p>
    <w:p w:rsidR="00000000" w:rsidDel="00000000" w:rsidP="00000000" w:rsidRDefault="00000000" w:rsidRPr="00000000" w14:paraId="00000073">
      <w:pPr>
        <w:rPr>
          <w:sz w:val="24"/>
          <w:szCs w:val="24"/>
        </w:rPr>
      </w:pPr>
      <w:r w:rsidDel="00000000" w:rsidR="00000000" w:rsidRPr="00000000">
        <w:rPr>
          <w:rtl w:val="0"/>
        </w:rPr>
      </w:r>
    </w:p>
    <w:p w:rsidR="00000000" w:rsidDel="00000000" w:rsidP="00000000" w:rsidRDefault="00000000" w:rsidRPr="00000000" w14:paraId="00000074">
      <w:pPr>
        <w:rPr>
          <w:sz w:val="24"/>
          <w:szCs w:val="24"/>
        </w:rPr>
      </w:pPr>
      <w:r w:rsidDel="00000000" w:rsidR="00000000" w:rsidRPr="00000000">
        <w:rPr>
          <w:rtl w:val="0"/>
        </w:rPr>
      </w:r>
    </w:p>
    <w:p w:rsidR="00000000" w:rsidDel="00000000" w:rsidP="00000000" w:rsidRDefault="00000000" w:rsidRPr="00000000" w14:paraId="00000075">
      <w:pPr>
        <w:rPr>
          <w:sz w:val="24"/>
          <w:szCs w:val="24"/>
        </w:rPr>
      </w:pPr>
      <w:r w:rsidDel="00000000" w:rsidR="00000000" w:rsidRPr="00000000">
        <w:rPr>
          <w:rtl w:val="0"/>
        </w:rPr>
      </w:r>
    </w:p>
    <w:p w:rsidR="00000000" w:rsidDel="00000000" w:rsidP="00000000" w:rsidRDefault="00000000" w:rsidRPr="00000000" w14:paraId="00000076">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an Intent?</w:t>
      </w:r>
    </w:p>
    <w:p w:rsidR="00000000" w:rsidDel="00000000" w:rsidP="00000000" w:rsidRDefault="00000000" w:rsidRPr="00000000" w14:paraId="00000077">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A) It is a kind of message or information that is passed to the components. It is used to launch an activity, display a web page, send SMS, send email, etc. There are two types of intents in android: a)Implicit Intent b)Explicit Intent</w:t>
      </w:r>
    </w:p>
    <w:p w:rsidR="00000000" w:rsidDel="00000000" w:rsidP="00000000" w:rsidRDefault="00000000" w:rsidRPr="00000000" w14:paraId="00000078">
      <w:pPr>
        <w:rPr>
          <w:sz w:val="24"/>
          <w:szCs w:val="24"/>
        </w:rPr>
      </w:pPr>
      <w:r w:rsidDel="00000000" w:rsidR="00000000" w:rsidRPr="00000000">
        <w:rPr>
          <w:rtl w:val="0"/>
        </w:rPr>
      </w:r>
    </w:p>
    <w:p w:rsidR="00000000" w:rsidDel="00000000" w:rsidP="00000000" w:rsidRDefault="00000000" w:rsidRPr="00000000" w14:paraId="00000079">
      <w:pPr>
        <w:rPr>
          <w:sz w:val="24"/>
          <w:szCs w:val="24"/>
        </w:rPr>
      </w:pPr>
      <w:r w:rsidDel="00000000" w:rsidR="00000000" w:rsidRPr="00000000">
        <w:rPr>
          <w:rtl w:val="0"/>
        </w:rPr>
      </w:r>
    </w:p>
    <w:p w:rsidR="00000000" w:rsidDel="00000000" w:rsidP="00000000" w:rsidRDefault="00000000" w:rsidRPr="00000000" w14:paraId="0000007A">
      <w:pPr>
        <w:rPr>
          <w:sz w:val="24"/>
          <w:szCs w:val="24"/>
        </w:rPr>
      </w:pPr>
      <w:r w:rsidDel="00000000" w:rsidR="00000000" w:rsidRPr="00000000">
        <w:rPr>
          <w:rtl w:val="0"/>
        </w:rPr>
      </w:r>
    </w:p>
    <w:p w:rsidR="00000000" w:rsidDel="00000000" w:rsidP="00000000" w:rsidRDefault="00000000" w:rsidRPr="00000000" w14:paraId="0000007B">
      <w:pPr>
        <w:rPr>
          <w:sz w:val="24"/>
          <w:szCs w:val="24"/>
        </w:rPr>
      </w:pPr>
      <w:r w:rsidDel="00000000" w:rsidR="00000000" w:rsidRPr="00000000">
        <w:rPr>
          <w:rtl w:val="0"/>
        </w:rPr>
      </w:r>
    </w:p>
    <w:p w:rsidR="00000000" w:rsidDel="00000000" w:rsidP="00000000" w:rsidRDefault="00000000" w:rsidRPr="00000000" w14:paraId="0000007C">
      <w:pPr>
        <w:rPr>
          <w:sz w:val="24"/>
          <w:szCs w:val="24"/>
        </w:rPr>
      </w:pPr>
      <w:r w:rsidDel="00000000" w:rsidR="00000000" w:rsidRPr="00000000">
        <w:rPr>
          <w:rtl w:val="0"/>
        </w:rPr>
      </w:r>
    </w:p>
    <w:p w:rsidR="00000000" w:rsidDel="00000000" w:rsidP="00000000" w:rsidRDefault="00000000" w:rsidRPr="00000000" w14:paraId="0000007D">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AAPT?</w:t>
      </w:r>
    </w:p>
    <w:p w:rsidR="00000000" w:rsidDel="00000000" w:rsidP="00000000" w:rsidRDefault="00000000" w:rsidRPr="00000000" w14:paraId="0000007E">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A) AAPT2 (Android Asset Packaging Tool) is a build tool that Android Studio and Android Gradle Plugin use to compile and package your app’s resources. AAPT2 parses, indexes, and compiles the resources into a binary format that is optimized for the Android platform.</w:t>
      </w:r>
    </w:p>
    <w:p w:rsidR="00000000" w:rsidDel="00000000" w:rsidP="00000000" w:rsidRDefault="00000000" w:rsidRPr="00000000" w14:paraId="0000007F">
      <w:pPr>
        <w:rPr>
          <w:sz w:val="24"/>
          <w:szCs w:val="24"/>
        </w:rPr>
      </w:pPr>
      <w:r w:rsidDel="00000000" w:rsidR="00000000" w:rsidRPr="00000000">
        <w:rPr>
          <w:rtl w:val="0"/>
        </w:rPr>
      </w:r>
    </w:p>
    <w:p w:rsidR="00000000" w:rsidDel="00000000" w:rsidP="00000000" w:rsidRDefault="00000000" w:rsidRPr="00000000" w14:paraId="00000080">
      <w:pPr>
        <w:rPr>
          <w:sz w:val="24"/>
          <w:szCs w:val="24"/>
        </w:rPr>
      </w:pPr>
      <w:r w:rsidDel="00000000" w:rsidR="00000000" w:rsidRPr="00000000">
        <w:rPr>
          <w:rtl w:val="0"/>
        </w:rPr>
      </w:r>
    </w:p>
    <w:p w:rsidR="00000000" w:rsidDel="00000000" w:rsidP="00000000" w:rsidRDefault="00000000" w:rsidRPr="00000000" w14:paraId="00000081">
      <w:pPr>
        <w:rPr>
          <w:sz w:val="24"/>
          <w:szCs w:val="24"/>
        </w:rPr>
      </w:pPr>
      <w:r w:rsidDel="00000000" w:rsidR="00000000" w:rsidRPr="00000000">
        <w:rPr>
          <w:rtl w:val="0"/>
        </w:rPr>
      </w:r>
    </w:p>
    <w:p w:rsidR="00000000" w:rsidDel="00000000" w:rsidP="00000000" w:rsidRDefault="00000000" w:rsidRPr="00000000" w14:paraId="00000082">
      <w:pPr>
        <w:rPr>
          <w:sz w:val="24"/>
          <w:szCs w:val="24"/>
        </w:rPr>
      </w:pPr>
      <w:r w:rsidDel="00000000" w:rsidR="00000000" w:rsidRPr="00000000">
        <w:rPr>
          <w:rtl w:val="0"/>
        </w:rPr>
      </w:r>
    </w:p>
    <w:p w:rsidR="00000000" w:rsidDel="00000000" w:rsidP="00000000" w:rsidRDefault="00000000" w:rsidRPr="00000000" w14:paraId="00000083">
      <w:pPr>
        <w:rPr>
          <w:sz w:val="24"/>
          <w:szCs w:val="24"/>
        </w:rPr>
      </w:pPr>
      <w:r w:rsidDel="00000000" w:rsidR="00000000" w:rsidRPr="00000000">
        <w:rPr>
          <w:rtl w:val="0"/>
        </w:rPr>
      </w:r>
    </w:p>
    <w:p w:rsidR="00000000" w:rsidDel="00000000" w:rsidP="00000000" w:rsidRDefault="00000000" w:rsidRPr="00000000" w14:paraId="00000084">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an Intent?</w:t>
      </w:r>
    </w:p>
    <w:p w:rsidR="00000000" w:rsidDel="00000000" w:rsidP="00000000" w:rsidRDefault="00000000" w:rsidRPr="00000000" w14:paraId="00000085">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A) Intent is basically a message passing mechanism between different components of Android, except for Content Provider. You can use intent to start any component in Android.</w:t>
      </w:r>
    </w:p>
    <w:p w:rsidR="00000000" w:rsidDel="00000000" w:rsidP="00000000" w:rsidRDefault="00000000" w:rsidRPr="00000000" w14:paraId="00000086">
      <w:pPr>
        <w:rPr>
          <w:sz w:val="24"/>
          <w:szCs w:val="24"/>
        </w:rPr>
      </w:pPr>
      <w:r w:rsidDel="00000000" w:rsidR="00000000" w:rsidRPr="00000000">
        <w:rPr>
          <w:rtl w:val="0"/>
        </w:rPr>
      </w:r>
    </w:p>
    <w:p w:rsidR="00000000" w:rsidDel="00000000" w:rsidP="00000000" w:rsidRDefault="00000000" w:rsidRPr="00000000" w14:paraId="00000087">
      <w:pPr>
        <w:rPr>
          <w:sz w:val="24"/>
          <w:szCs w:val="24"/>
        </w:rPr>
      </w:pPr>
      <w:r w:rsidDel="00000000" w:rsidR="00000000" w:rsidRPr="00000000">
        <w:rPr>
          <w:rtl w:val="0"/>
        </w:rPr>
      </w:r>
    </w:p>
    <w:p w:rsidR="00000000" w:rsidDel="00000000" w:rsidP="00000000" w:rsidRDefault="00000000" w:rsidRPr="00000000" w14:paraId="00000088">
      <w:pPr>
        <w:rPr>
          <w:sz w:val="24"/>
          <w:szCs w:val="24"/>
        </w:rPr>
      </w:pPr>
      <w:r w:rsidDel="00000000" w:rsidR="00000000" w:rsidRPr="00000000">
        <w:rPr>
          <w:rtl w:val="0"/>
        </w:rPr>
      </w:r>
    </w:p>
    <w:p w:rsidR="00000000" w:rsidDel="00000000" w:rsidP="00000000" w:rsidRDefault="00000000" w:rsidRPr="00000000" w14:paraId="00000089">
      <w:pPr>
        <w:rPr>
          <w:sz w:val="24"/>
          <w:szCs w:val="24"/>
        </w:rPr>
      </w:pPr>
      <w:r w:rsidDel="00000000" w:rsidR="00000000" w:rsidRPr="00000000">
        <w:rPr>
          <w:rtl w:val="0"/>
        </w:rPr>
      </w:r>
    </w:p>
    <w:p w:rsidR="00000000" w:rsidDel="00000000" w:rsidP="00000000" w:rsidRDefault="00000000" w:rsidRPr="00000000" w14:paraId="0000008A">
      <w:pPr>
        <w:rPr>
          <w:sz w:val="24"/>
          <w:szCs w:val="24"/>
        </w:rPr>
      </w:pPr>
      <w:r w:rsidDel="00000000" w:rsidR="00000000" w:rsidRPr="00000000">
        <w:rPr>
          <w:rtl w:val="0"/>
        </w:rPr>
      </w:r>
    </w:p>
    <w:p w:rsidR="00000000" w:rsidDel="00000000" w:rsidP="00000000" w:rsidRDefault="00000000" w:rsidRPr="00000000" w14:paraId="0000008B">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are the different types of Intents?</w:t>
      </w:r>
    </w:p>
    <w:p w:rsidR="00000000" w:rsidDel="00000000" w:rsidP="00000000" w:rsidRDefault="00000000" w:rsidRPr="00000000" w14:paraId="0000008C">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A) There are two types of intents:</w:t>
      </w:r>
    </w:p>
    <w:p w:rsidR="00000000" w:rsidDel="00000000" w:rsidP="00000000" w:rsidRDefault="00000000" w:rsidRPr="00000000" w14:paraId="0000008D">
      <w:pPr>
        <w:rPr>
          <w:sz w:val="24"/>
          <w:szCs w:val="24"/>
        </w:rPr>
      </w:pPr>
      <w:r w:rsidDel="00000000" w:rsidR="00000000" w:rsidRPr="00000000">
        <w:rPr>
          <w:rtl w:val="0"/>
        </w:rPr>
      </w:r>
    </w:p>
    <w:p w:rsidR="00000000" w:rsidDel="00000000" w:rsidP="00000000" w:rsidRDefault="00000000" w:rsidRPr="00000000" w14:paraId="0000008E">
      <w:pPr>
        <w:rPr>
          <w:sz w:val="24"/>
          <w:szCs w:val="24"/>
        </w:rPr>
      </w:pPr>
      <w:r w:rsidDel="00000000" w:rsidR="00000000" w:rsidRPr="00000000">
        <w:rPr>
          <w:sz w:val="24"/>
          <w:szCs w:val="24"/>
          <w:rtl w:val="0"/>
        </w:rPr>
        <w:t xml:space="preserve">Explicit intents specify which application will satisfy the intent, by supplying either the target app's package name or a fully-qualified component class name. You'll typically use an explicit intent to start a component in your own app, because you know the class name of the activity or service you want to start. For example, you might start a new activity within your app in response to a user action, or start a service to download a file in the background. Implicit intents do not name a specific component, but instead declare a general action to perform, which allows a component from another app to handle it. For example, if you want to show the user a location on a map, you can use an implicit intent to request that another capable app show a specified location on a map.</w:t>
      </w:r>
    </w:p>
    <w:p w:rsidR="00000000" w:rsidDel="00000000" w:rsidP="00000000" w:rsidRDefault="00000000" w:rsidRPr="00000000" w14:paraId="0000008F">
      <w:pPr>
        <w:rPr>
          <w:sz w:val="24"/>
          <w:szCs w:val="24"/>
        </w:rPr>
      </w:pPr>
      <w:r w:rsidDel="00000000" w:rsidR="00000000" w:rsidRPr="00000000">
        <w:rPr>
          <w:rtl w:val="0"/>
        </w:rPr>
      </w:r>
    </w:p>
    <w:p w:rsidR="00000000" w:rsidDel="00000000" w:rsidP="00000000" w:rsidRDefault="00000000" w:rsidRPr="00000000" w14:paraId="00000090">
      <w:pPr>
        <w:rPr>
          <w:sz w:val="24"/>
          <w:szCs w:val="24"/>
        </w:rPr>
      </w:pPr>
      <w:r w:rsidDel="00000000" w:rsidR="00000000" w:rsidRPr="00000000">
        <w:rPr>
          <w:rtl w:val="0"/>
        </w:rPr>
      </w:r>
    </w:p>
    <w:p w:rsidR="00000000" w:rsidDel="00000000" w:rsidP="00000000" w:rsidRDefault="00000000" w:rsidRPr="00000000" w14:paraId="00000091">
      <w:pPr>
        <w:rPr>
          <w:sz w:val="24"/>
          <w:szCs w:val="24"/>
        </w:rPr>
      </w:pPr>
      <w:r w:rsidDel="00000000" w:rsidR="00000000" w:rsidRPr="00000000">
        <w:rPr>
          <w:rtl w:val="0"/>
        </w:rPr>
      </w:r>
    </w:p>
    <w:p w:rsidR="00000000" w:rsidDel="00000000" w:rsidP="00000000" w:rsidRDefault="00000000" w:rsidRPr="00000000" w14:paraId="00000092">
      <w:pPr>
        <w:rPr>
          <w:sz w:val="24"/>
          <w:szCs w:val="24"/>
        </w:rPr>
      </w:pPr>
      <w:r w:rsidDel="00000000" w:rsidR="00000000" w:rsidRPr="00000000">
        <w:rPr>
          <w:rtl w:val="0"/>
        </w:rPr>
      </w:r>
    </w:p>
    <w:p w:rsidR="00000000" w:rsidDel="00000000" w:rsidP="00000000" w:rsidRDefault="00000000" w:rsidRPr="00000000" w14:paraId="00000093">
      <w:pPr>
        <w:rPr>
          <w:sz w:val="24"/>
          <w:szCs w:val="24"/>
        </w:rPr>
      </w:pPr>
      <w:r w:rsidDel="00000000" w:rsidR="00000000" w:rsidRPr="00000000">
        <w:rPr>
          <w:rtl w:val="0"/>
        </w:rPr>
      </w:r>
    </w:p>
    <w:p w:rsidR="00000000" w:rsidDel="00000000" w:rsidP="00000000" w:rsidRDefault="00000000" w:rsidRPr="00000000" w14:paraId="00000094">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HandlerThread?</w:t>
      </w:r>
    </w:p>
    <w:p w:rsidR="00000000" w:rsidDel="00000000" w:rsidP="00000000" w:rsidRDefault="00000000" w:rsidRPr="00000000" w14:paraId="00000095">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A) HandlerThread is a Handy class to start a thread that has a Looper.</w:t>
      </w:r>
    </w:p>
    <w:p w:rsidR="00000000" w:rsidDel="00000000" w:rsidP="00000000" w:rsidRDefault="00000000" w:rsidRPr="00000000" w14:paraId="00000096">
      <w:pPr>
        <w:rPr>
          <w:sz w:val="24"/>
          <w:szCs w:val="24"/>
        </w:rPr>
      </w:pPr>
      <w:r w:rsidDel="00000000" w:rsidR="00000000" w:rsidRPr="00000000">
        <w:rPr>
          <w:rtl w:val="0"/>
        </w:rPr>
      </w:r>
    </w:p>
    <w:p w:rsidR="00000000" w:rsidDel="00000000" w:rsidP="00000000" w:rsidRDefault="00000000" w:rsidRPr="00000000" w14:paraId="00000097">
      <w:pPr>
        <w:rPr>
          <w:sz w:val="24"/>
          <w:szCs w:val="24"/>
        </w:rPr>
      </w:pPr>
      <w:r w:rsidDel="00000000" w:rsidR="00000000" w:rsidRPr="00000000">
        <w:rPr>
          <w:rtl w:val="0"/>
        </w:rPr>
      </w:r>
    </w:p>
    <w:p w:rsidR="00000000" w:rsidDel="00000000" w:rsidP="00000000" w:rsidRDefault="00000000" w:rsidRPr="00000000" w14:paraId="00000098">
      <w:pPr>
        <w:rPr>
          <w:sz w:val="24"/>
          <w:szCs w:val="24"/>
        </w:rPr>
      </w:pPr>
      <w:r w:rsidDel="00000000" w:rsidR="00000000" w:rsidRPr="00000000">
        <w:rPr>
          <w:rtl w:val="0"/>
        </w:rPr>
      </w:r>
    </w:p>
    <w:p w:rsidR="00000000" w:rsidDel="00000000" w:rsidP="00000000" w:rsidRDefault="00000000" w:rsidRPr="00000000" w14:paraId="00000099">
      <w:pPr>
        <w:rPr>
          <w:sz w:val="24"/>
          <w:szCs w:val="24"/>
        </w:rPr>
      </w:pPr>
      <w:r w:rsidDel="00000000" w:rsidR="00000000" w:rsidRPr="00000000">
        <w:rPr>
          <w:rtl w:val="0"/>
        </w:rPr>
      </w:r>
    </w:p>
    <w:p w:rsidR="00000000" w:rsidDel="00000000" w:rsidP="00000000" w:rsidRDefault="00000000" w:rsidRPr="00000000" w14:paraId="0000009A">
      <w:pPr>
        <w:rPr>
          <w:sz w:val="24"/>
          <w:szCs w:val="24"/>
        </w:rPr>
      </w:pPr>
      <w:r w:rsidDel="00000000" w:rsidR="00000000" w:rsidRPr="00000000">
        <w:rPr>
          <w:rtl w:val="0"/>
        </w:rPr>
      </w:r>
    </w:p>
    <w:p w:rsidR="00000000" w:rsidDel="00000000" w:rsidP="00000000" w:rsidRDefault="00000000" w:rsidRPr="00000000" w14:paraId="0000009B">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a Looper?</w:t>
      </w:r>
    </w:p>
    <w:p w:rsidR="00000000" w:rsidDel="00000000" w:rsidP="00000000" w:rsidRDefault="00000000" w:rsidRPr="00000000" w14:paraId="0000009C">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A) A Looper is a class used to loop through the Message Queue attached to the Thread. Any thread consists of only one looper.</w:t>
      </w:r>
    </w:p>
    <w:p w:rsidR="00000000" w:rsidDel="00000000" w:rsidP="00000000" w:rsidRDefault="00000000" w:rsidRPr="00000000" w14:paraId="0000009D">
      <w:pPr>
        <w:rPr>
          <w:sz w:val="24"/>
          <w:szCs w:val="24"/>
        </w:rPr>
      </w:pPr>
      <w:r w:rsidDel="00000000" w:rsidR="00000000" w:rsidRPr="00000000">
        <w:rPr>
          <w:rtl w:val="0"/>
        </w:rPr>
      </w:r>
    </w:p>
    <w:p w:rsidR="00000000" w:rsidDel="00000000" w:rsidP="00000000" w:rsidRDefault="00000000" w:rsidRPr="00000000" w14:paraId="0000009E">
      <w:pPr>
        <w:rPr>
          <w:sz w:val="24"/>
          <w:szCs w:val="24"/>
        </w:rPr>
      </w:pPr>
      <w:r w:rsidDel="00000000" w:rsidR="00000000" w:rsidRPr="00000000">
        <w:rPr>
          <w:sz w:val="24"/>
          <w:szCs w:val="24"/>
          <w:rtl w:val="0"/>
        </w:rPr>
        <w:t xml:space="preserve">You can access message queue of current thread by using Looper.myQueue().</w:t>
      </w:r>
    </w:p>
    <w:p w:rsidR="00000000" w:rsidDel="00000000" w:rsidP="00000000" w:rsidRDefault="00000000" w:rsidRPr="00000000" w14:paraId="0000009F">
      <w:pPr>
        <w:rPr>
          <w:sz w:val="24"/>
          <w:szCs w:val="24"/>
        </w:rPr>
      </w:pPr>
      <w:r w:rsidDel="00000000" w:rsidR="00000000" w:rsidRPr="00000000">
        <w:rPr>
          <w:sz w:val="24"/>
          <w:szCs w:val="24"/>
          <w:rtl w:val="0"/>
        </w:rPr>
        <w:t xml:space="preserve">By default, a thread halts when the execution completes. But, for Example, if we take Android's Main thread, it should not halt upon execution.</w:t>
      </w:r>
    </w:p>
    <w:p w:rsidR="00000000" w:rsidDel="00000000" w:rsidP="00000000" w:rsidRDefault="00000000" w:rsidRPr="00000000" w14:paraId="000000A0">
      <w:pPr>
        <w:rPr>
          <w:sz w:val="24"/>
          <w:szCs w:val="24"/>
        </w:rPr>
      </w:pPr>
      <w:r w:rsidDel="00000000" w:rsidR="00000000" w:rsidRPr="00000000">
        <w:rPr>
          <w:sz w:val="24"/>
          <w:szCs w:val="24"/>
          <w:rtl w:val="0"/>
        </w:rPr>
        <w:t xml:space="preserve">Normally thread cannot be reused once its job is completed. But thread with Looper is kept alive until you call quit method so you don’t need to create a new instance each time you want to run a job in background.</w:t>
      </w:r>
    </w:p>
    <w:p w:rsidR="00000000" w:rsidDel="00000000" w:rsidP="00000000" w:rsidRDefault="00000000" w:rsidRPr="00000000" w14:paraId="000000A1">
      <w:pPr>
        <w:rPr>
          <w:sz w:val="24"/>
          <w:szCs w:val="24"/>
        </w:rPr>
      </w:pPr>
      <w:r w:rsidDel="00000000" w:rsidR="00000000" w:rsidRPr="00000000">
        <w:rPr>
          <w:sz w:val="24"/>
          <w:szCs w:val="24"/>
          <w:rtl w:val="0"/>
        </w:rPr>
        <w:t xml:space="preserve">Rather it should loop through the runnables(Messages) that its assigned in order to work properly. </w:t>
      </w:r>
    </w:p>
    <w:p w:rsidR="00000000" w:rsidDel="00000000" w:rsidP="00000000" w:rsidRDefault="00000000" w:rsidRPr="00000000" w14:paraId="000000A2">
      <w:pPr>
        <w:rPr>
          <w:sz w:val="24"/>
          <w:szCs w:val="24"/>
        </w:rPr>
      </w:pPr>
      <w:r w:rsidDel="00000000" w:rsidR="00000000" w:rsidRPr="00000000">
        <w:rPr>
          <w:rtl w:val="0"/>
        </w:rPr>
      </w:r>
    </w:p>
    <w:p w:rsidR="00000000" w:rsidDel="00000000" w:rsidP="00000000" w:rsidRDefault="00000000" w:rsidRPr="00000000" w14:paraId="000000A3">
      <w:pPr>
        <w:rPr>
          <w:sz w:val="24"/>
          <w:szCs w:val="24"/>
        </w:rPr>
      </w:pPr>
      <w:r w:rsidDel="00000000" w:rsidR="00000000" w:rsidRPr="00000000">
        <w:rPr>
          <w:rtl w:val="0"/>
        </w:rPr>
      </w:r>
    </w:p>
    <w:p w:rsidR="00000000" w:rsidDel="00000000" w:rsidP="00000000" w:rsidRDefault="00000000" w:rsidRPr="00000000" w14:paraId="000000A4">
      <w:pPr>
        <w:rPr>
          <w:sz w:val="24"/>
          <w:szCs w:val="24"/>
        </w:rPr>
      </w:pPr>
      <w:r w:rsidDel="00000000" w:rsidR="00000000" w:rsidRPr="00000000">
        <w:rPr>
          <w:rtl w:val="0"/>
        </w:rPr>
      </w:r>
    </w:p>
    <w:p w:rsidR="00000000" w:rsidDel="00000000" w:rsidP="00000000" w:rsidRDefault="00000000" w:rsidRPr="00000000" w14:paraId="000000A5">
      <w:pPr>
        <w:rPr>
          <w:sz w:val="24"/>
          <w:szCs w:val="24"/>
        </w:rPr>
      </w:pPr>
      <w:r w:rsidDel="00000000" w:rsidR="00000000" w:rsidRPr="00000000">
        <w:rPr>
          <w:rtl w:val="0"/>
        </w:rPr>
      </w:r>
    </w:p>
    <w:p w:rsidR="00000000" w:rsidDel="00000000" w:rsidP="00000000" w:rsidRDefault="00000000" w:rsidRPr="00000000" w14:paraId="000000A6">
      <w:pPr>
        <w:rPr>
          <w:sz w:val="24"/>
          <w:szCs w:val="24"/>
        </w:rPr>
      </w:pPr>
      <w:r w:rsidDel="00000000" w:rsidR="00000000" w:rsidRPr="00000000">
        <w:rPr>
          <w:rtl w:val="0"/>
        </w:rPr>
      </w:r>
    </w:p>
    <w:p w:rsidR="00000000" w:rsidDel="00000000" w:rsidP="00000000" w:rsidRDefault="00000000" w:rsidRPr="00000000" w14:paraId="000000A7">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a Message Queue?</w:t>
      </w:r>
    </w:p>
    <w:p w:rsidR="00000000" w:rsidDel="00000000" w:rsidP="00000000" w:rsidRDefault="00000000" w:rsidRPr="00000000" w14:paraId="000000A8">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A) MessageQueue is a queue that has list of messages which should be processed. Android maintains a MessageQueue on the main thread</w:t>
      </w:r>
    </w:p>
    <w:p w:rsidR="00000000" w:rsidDel="00000000" w:rsidP="00000000" w:rsidRDefault="00000000" w:rsidRPr="00000000" w14:paraId="000000A9">
      <w:pPr>
        <w:rPr>
          <w:sz w:val="24"/>
          <w:szCs w:val="24"/>
        </w:rPr>
      </w:pPr>
      <w:r w:rsidDel="00000000" w:rsidR="00000000" w:rsidRPr="00000000">
        <w:rPr>
          <w:rtl w:val="0"/>
        </w:rPr>
      </w:r>
    </w:p>
    <w:p w:rsidR="00000000" w:rsidDel="00000000" w:rsidP="00000000" w:rsidRDefault="00000000" w:rsidRPr="00000000" w14:paraId="000000AA">
      <w:pPr>
        <w:rPr>
          <w:sz w:val="24"/>
          <w:szCs w:val="24"/>
        </w:rPr>
      </w:pPr>
      <w:r w:rsidDel="00000000" w:rsidR="00000000" w:rsidRPr="00000000">
        <w:rPr>
          <w:rtl w:val="0"/>
        </w:rPr>
      </w:r>
    </w:p>
    <w:p w:rsidR="00000000" w:rsidDel="00000000" w:rsidP="00000000" w:rsidRDefault="00000000" w:rsidRPr="00000000" w14:paraId="000000AB">
      <w:pPr>
        <w:rPr>
          <w:sz w:val="24"/>
          <w:szCs w:val="24"/>
        </w:rPr>
      </w:pPr>
      <w:r w:rsidDel="00000000" w:rsidR="00000000" w:rsidRPr="00000000">
        <w:rPr>
          <w:rtl w:val="0"/>
        </w:rPr>
      </w:r>
    </w:p>
    <w:p w:rsidR="00000000" w:rsidDel="00000000" w:rsidP="00000000" w:rsidRDefault="00000000" w:rsidRPr="00000000" w14:paraId="000000AC">
      <w:pPr>
        <w:rPr>
          <w:sz w:val="24"/>
          <w:szCs w:val="24"/>
        </w:rPr>
      </w:pPr>
      <w:r w:rsidDel="00000000" w:rsidR="00000000" w:rsidRPr="00000000">
        <w:rPr>
          <w:rtl w:val="0"/>
        </w:rPr>
      </w:r>
    </w:p>
    <w:p w:rsidR="00000000" w:rsidDel="00000000" w:rsidP="00000000" w:rsidRDefault="00000000" w:rsidRPr="00000000" w14:paraId="000000AD">
      <w:pPr>
        <w:rPr>
          <w:sz w:val="24"/>
          <w:szCs w:val="24"/>
        </w:rPr>
      </w:pPr>
      <w:r w:rsidDel="00000000" w:rsidR="00000000" w:rsidRPr="00000000">
        <w:rPr>
          <w:rtl w:val="0"/>
        </w:rPr>
      </w:r>
    </w:p>
    <w:p w:rsidR="00000000" w:rsidDel="00000000" w:rsidP="00000000" w:rsidRDefault="00000000" w:rsidRPr="00000000" w14:paraId="000000AE">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a Message ?</w:t>
      </w:r>
    </w:p>
    <w:p w:rsidR="00000000" w:rsidDel="00000000" w:rsidP="00000000" w:rsidRDefault="00000000" w:rsidRPr="00000000" w14:paraId="000000AF">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A) Message contains a description and arbitrary data object that can be sent to a Handler. Basically its used to process / send some data across threads.</w:t>
      </w:r>
    </w:p>
    <w:p w:rsidR="00000000" w:rsidDel="00000000" w:rsidP="00000000" w:rsidRDefault="00000000" w:rsidRPr="00000000" w14:paraId="000000B0">
      <w:pPr>
        <w:rPr>
          <w:sz w:val="24"/>
          <w:szCs w:val="24"/>
        </w:rPr>
      </w:pPr>
      <w:r w:rsidDel="00000000" w:rsidR="00000000" w:rsidRPr="00000000">
        <w:rPr>
          <w:rtl w:val="0"/>
        </w:rPr>
      </w:r>
    </w:p>
    <w:p w:rsidR="00000000" w:rsidDel="00000000" w:rsidP="00000000" w:rsidRDefault="00000000" w:rsidRPr="00000000" w14:paraId="000000B1">
      <w:pPr>
        <w:rPr>
          <w:sz w:val="24"/>
          <w:szCs w:val="24"/>
        </w:rPr>
      </w:pPr>
      <w:r w:rsidDel="00000000" w:rsidR="00000000" w:rsidRPr="00000000">
        <w:rPr>
          <w:rtl w:val="0"/>
        </w:rPr>
      </w:r>
    </w:p>
    <w:p w:rsidR="00000000" w:rsidDel="00000000" w:rsidP="00000000" w:rsidRDefault="00000000" w:rsidRPr="00000000" w14:paraId="000000B2">
      <w:pPr>
        <w:rPr>
          <w:sz w:val="24"/>
          <w:szCs w:val="24"/>
        </w:rPr>
      </w:pPr>
      <w:r w:rsidDel="00000000" w:rsidR="00000000" w:rsidRPr="00000000">
        <w:rPr>
          <w:rtl w:val="0"/>
        </w:rPr>
      </w:r>
    </w:p>
    <w:p w:rsidR="00000000" w:rsidDel="00000000" w:rsidP="00000000" w:rsidRDefault="00000000" w:rsidRPr="00000000" w14:paraId="000000B3">
      <w:pPr>
        <w:rPr>
          <w:sz w:val="24"/>
          <w:szCs w:val="24"/>
        </w:rPr>
      </w:pPr>
      <w:r w:rsidDel="00000000" w:rsidR="00000000" w:rsidRPr="00000000">
        <w:rPr>
          <w:rtl w:val="0"/>
        </w:rPr>
      </w:r>
    </w:p>
    <w:p w:rsidR="00000000" w:rsidDel="00000000" w:rsidP="00000000" w:rsidRDefault="00000000" w:rsidRPr="00000000" w14:paraId="000000B4">
      <w:pPr>
        <w:rPr>
          <w:sz w:val="24"/>
          <w:szCs w:val="24"/>
        </w:rPr>
      </w:pPr>
      <w:r w:rsidDel="00000000" w:rsidR="00000000" w:rsidRPr="00000000">
        <w:rPr>
          <w:rtl w:val="0"/>
        </w:rPr>
      </w:r>
    </w:p>
    <w:p w:rsidR="00000000" w:rsidDel="00000000" w:rsidP="00000000" w:rsidRDefault="00000000" w:rsidRPr="00000000" w14:paraId="000000B5">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a Service?</w:t>
      </w:r>
    </w:p>
    <w:p w:rsidR="00000000" w:rsidDel="00000000" w:rsidP="00000000" w:rsidRDefault="00000000" w:rsidRPr="00000000" w14:paraId="000000B6">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A) A service is a component which doesn't have UI and can perform long running operations like downloading stuff, playing music etc.. which can run even exiting the application. By default service runs on main thread. This might cause ANR errors. To avoid this, we can Start service by creating a new background thread or use an IntentService that can do work in background</w:t>
      </w:r>
    </w:p>
    <w:p w:rsidR="00000000" w:rsidDel="00000000" w:rsidP="00000000" w:rsidRDefault="00000000" w:rsidRPr="00000000" w14:paraId="000000B7">
      <w:pPr>
        <w:rPr>
          <w:sz w:val="24"/>
          <w:szCs w:val="24"/>
        </w:rPr>
      </w:pPr>
      <w:r w:rsidDel="00000000" w:rsidR="00000000" w:rsidRPr="00000000">
        <w:rPr>
          <w:rtl w:val="0"/>
        </w:rPr>
      </w:r>
    </w:p>
    <w:p w:rsidR="00000000" w:rsidDel="00000000" w:rsidP="00000000" w:rsidRDefault="00000000" w:rsidRPr="00000000" w14:paraId="000000B8">
      <w:pPr>
        <w:rPr>
          <w:sz w:val="24"/>
          <w:szCs w:val="24"/>
        </w:rPr>
      </w:pPr>
      <w:r w:rsidDel="00000000" w:rsidR="00000000" w:rsidRPr="00000000">
        <w:rPr>
          <w:rtl w:val="0"/>
        </w:rPr>
      </w:r>
    </w:p>
    <w:p w:rsidR="00000000" w:rsidDel="00000000" w:rsidP="00000000" w:rsidRDefault="00000000" w:rsidRPr="00000000" w14:paraId="000000B9">
      <w:pPr>
        <w:rPr>
          <w:sz w:val="24"/>
          <w:szCs w:val="24"/>
        </w:rPr>
      </w:pPr>
      <w:r w:rsidDel="00000000" w:rsidR="00000000" w:rsidRPr="00000000">
        <w:rPr>
          <w:rtl w:val="0"/>
        </w:rPr>
      </w:r>
    </w:p>
    <w:p w:rsidR="00000000" w:rsidDel="00000000" w:rsidP="00000000" w:rsidRDefault="00000000" w:rsidRPr="00000000" w14:paraId="000000BA">
      <w:pPr>
        <w:rPr>
          <w:sz w:val="24"/>
          <w:szCs w:val="24"/>
        </w:rPr>
      </w:pPr>
      <w:r w:rsidDel="00000000" w:rsidR="00000000" w:rsidRPr="00000000">
        <w:rPr>
          <w:rtl w:val="0"/>
        </w:rPr>
      </w:r>
    </w:p>
    <w:p w:rsidR="00000000" w:rsidDel="00000000" w:rsidP="00000000" w:rsidRDefault="00000000" w:rsidRPr="00000000" w14:paraId="000000BB">
      <w:pPr>
        <w:rPr>
          <w:sz w:val="24"/>
          <w:szCs w:val="24"/>
        </w:rPr>
      </w:pPr>
      <w:r w:rsidDel="00000000" w:rsidR="00000000" w:rsidRPr="00000000">
        <w:rPr>
          <w:rtl w:val="0"/>
        </w:rPr>
      </w:r>
    </w:p>
    <w:p w:rsidR="00000000" w:rsidDel="00000000" w:rsidP="00000000" w:rsidRDefault="00000000" w:rsidRPr="00000000" w14:paraId="000000BC">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How to Stop a Service?</w:t>
      </w:r>
    </w:p>
    <w:p w:rsidR="00000000" w:rsidDel="00000000" w:rsidP="00000000" w:rsidRDefault="00000000" w:rsidRPr="00000000" w14:paraId="000000BD">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A) To stop a service from an activity we can call stopService(Intent intent) method. To Stop a service from itself, we can call stopSelf() method.</w:t>
      </w:r>
    </w:p>
    <w:p w:rsidR="00000000" w:rsidDel="00000000" w:rsidP="00000000" w:rsidRDefault="00000000" w:rsidRPr="00000000" w14:paraId="000000BE">
      <w:pPr>
        <w:rPr>
          <w:sz w:val="24"/>
          <w:szCs w:val="24"/>
        </w:rPr>
      </w:pPr>
      <w:r w:rsidDel="00000000" w:rsidR="00000000" w:rsidRPr="00000000">
        <w:rPr>
          <w:rtl w:val="0"/>
        </w:rPr>
      </w:r>
    </w:p>
    <w:p w:rsidR="00000000" w:rsidDel="00000000" w:rsidP="00000000" w:rsidRDefault="00000000" w:rsidRPr="00000000" w14:paraId="000000BF">
      <w:pPr>
        <w:rPr>
          <w:sz w:val="24"/>
          <w:szCs w:val="24"/>
        </w:rPr>
      </w:pPr>
      <w:r w:rsidDel="00000000" w:rsidR="00000000" w:rsidRPr="00000000">
        <w:rPr>
          <w:rtl w:val="0"/>
        </w:rPr>
      </w:r>
    </w:p>
    <w:p w:rsidR="00000000" w:rsidDel="00000000" w:rsidP="00000000" w:rsidRDefault="00000000" w:rsidRPr="00000000" w14:paraId="000000C0">
      <w:pPr>
        <w:rPr>
          <w:sz w:val="24"/>
          <w:szCs w:val="24"/>
        </w:rPr>
      </w:pPr>
      <w:r w:rsidDel="00000000" w:rsidR="00000000" w:rsidRPr="00000000">
        <w:rPr>
          <w:rtl w:val="0"/>
        </w:rPr>
      </w:r>
    </w:p>
    <w:p w:rsidR="00000000" w:rsidDel="00000000" w:rsidP="00000000" w:rsidRDefault="00000000" w:rsidRPr="00000000" w14:paraId="000000C1">
      <w:pPr>
        <w:rPr>
          <w:sz w:val="24"/>
          <w:szCs w:val="24"/>
        </w:rPr>
      </w:pPr>
      <w:r w:rsidDel="00000000" w:rsidR="00000000" w:rsidRPr="00000000">
        <w:rPr>
          <w:rtl w:val="0"/>
        </w:rPr>
      </w:r>
    </w:p>
    <w:p w:rsidR="00000000" w:rsidDel="00000000" w:rsidP="00000000" w:rsidRDefault="00000000" w:rsidRPr="00000000" w14:paraId="000000C2">
      <w:pPr>
        <w:rPr>
          <w:sz w:val="24"/>
          <w:szCs w:val="24"/>
        </w:rPr>
      </w:pPr>
      <w:r w:rsidDel="00000000" w:rsidR="00000000" w:rsidRPr="00000000">
        <w:rPr>
          <w:rtl w:val="0"/>
        </w:rPr>
      </w:r>
    </w:p>
    <w:p w:rsidR="00000000" w:rsidDel="00000000" w:rsidP="00000000" w:rsidRDefault="00000000" w:rsidRPr="00000000" w14:paraId="000000C3">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are different types of services?</w:t>
      </w:r>
    </w:p>
    <w:p w:rsidR="00000000" w:rsidDel="00000000" w:rsidP="00000000" w:rsidRDefault="00000000" w:rsidRPr="00000000" w14:paraId="000000C4">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A) These are the three different types of services:</w:t>
      </w:r>
    </w:p>
    <w:p w:rsidR="00000000" w:rsidDel="00000000" w:rsidP="00000000" w:rsidRDefault="00000000" w:rsidRPr="00000000" w14:paraId="000000C5">
      <w:pPr>
        <w:rPr>
          <w:sz w:val="24"/>
          <w:szCs w:val="24"/>
        </w:rPr>
      </w:pPr>
      <w:r w:rsidDel="00000000" w:rsidR="00000000" w:rsidRPr="00000000">
        <w:rPr>
          <w:rtl w:val="0"/>
        </w:rPr>
      </w:r>
    </w:p>
    <w:p w:rsidR="00000000" w:rsidDel="00000000" w:rsidP="00000000" w:rsidRDefault="00000000" w:rsidRPr="00000000" w14:paraId="000000C6">
      <w:pPr>
        <w:rPr>
          <w:sz w:val="24"/>
          <w:szCs w:val="24"/>
        </w:rPr>
      </w:pPr>
      <w:r w:rsidDel="00000000" w:rsidR="00000000" w:rsidRPr="00000000">
        <w:rPr>
          <w:sz w:val="24"/>
          <w:szCs w:val="24"/>
          <w:rtl w:val="0"/>
        </w:rPr>
        <w:t xml:space="preserve">Foreground Service: A foreground service performs some operation that is noticeable to the user. For example, an audio app would use a foreground service to play an audio track. Foreground services must display a Notification. Foreground services continue running even when the user isn't interacting with the app.</w:t>
      </w:r>
    </w:p>
    <w:p w:rsidR="00000000" w:rsidDel="00000000" w:rsidP="00000000" w:rsidRDefault="00000000" w:rsidRPr="00000000" w14:paraId="000000C7">
      <w:pPr>
        <w:rPr>
          <w:sz w:val="24"/>
          <w:szCs w:val="24"/>
        </w:rPr>
      </w:pPr>
      <w:r w:rsidDel="00000000" w:rsidR="00000000" w:rsidRPr="00000000">
        <w:rPr>
          <w:sz w:val="24"/>
          <w:szCs w:val="24"/>
          <w:rtl w:val="0"/>
        </w:rPr>
        <w:t xml:space="preserve">Background Service: A background service performs an operation that isn't directly noticed by the user. For example, if an app used a service to compact its storage, that would usually be a background service. However there are restrictions to use background services from Android API 26 and above. We can use WorkManager to defer these background tasks.</w:t>
      </w:r>
    </w:p>
    <w:p w:rsidR="00000000" w:rsidDel="00000000" w:rsidP="00000000" w:rsidRDefault="00000000" w:rsidRPr="00000000" w14:paraId="000000C8">
      <w:pPr>
        <w:rPr>
          <w:sz w:val="24"/>
          <w:szCs w:val="24"/>
        </w:rPr>
      </w:pPr>
      <w:r w:rsidDel="00000000" w:rsidR="00000000" w:rsidRPr="00000000">
        <w:rPr>
          <w:sz w:val="24"/>
          <w:szCs w:val="24"/>
          <w:rtl w:val="0"/>
        </w:rPr>
        <w:t xml:space="preserve">Bound Service: A service is bound when an application component binds to it by calling bindService(). A bound service offers a client-server interface that allows components to interact with the service, send requests, receive results, and even do so across processes with interprocess communication (IPC). A bound service runs only as long as another application component is bound to it. Multiple components can bind to the service at once, but when all of them unbind, the service is destroyed by the system</w:t>
      </w:r>
    </w:p>
    <w:p w:rsidR="00000000" w:rsidDel="00000000" w:rsidP="00000000" w:rsidRDefault="00000000" w:rsidRPr="00000000" w14:paraId="000000C9">
      <w:pPr>
        <w:rPr>
          <w:sz w:val="24"/>
          <w:szCs w:val="24"/>
        </w:rPr>
      </w:pPr>
      <w:r w:rsidDel="00000000" w:rsidR="00000000" w:rsidRPr="00000000">
        <w:rPr>
          <w:rtl w:val="0"/>
        </w:rPr>
      </w:r>
    </w:p>
    <w:p w:rsidR="00000000" w:rsidDel="00000000" w:rsidP="00000000" w:rsidRDefault="00000000" w:rsidRPr="00000000" w14:paraId="000000CA">
      <w:pPr>
        <w:rPr>
          <w:sz w:val="24"/>
          <w:szCs w:val="24"/>
        </w:rPr>
      </w:pPr>
      <w:r w:rsidDel="00000000" w:rsidR="00000000" w:rsidRPr="00000000">
        <w:rPr>
          <w:rtl w:val="0"/>
        </w:rPr>
      </w:r>
    </w:p>
    <w:p w:rsidR="00000000" w:rsidDel="00000000" w:rsidP="00000000" w:rsidRDefault="00000000" w:rsidRPr="00000000" w14:paraId="000000CB">
      <w:pPr>
        <w:rPr>
          <w:sz w:val="24"/>
          <w:szCs w:val="24"/>
        </w:rPr>
      </w:pPr>
      <w:r w:rsidDel="00000000" w:rsidR="00000000" w:rsidRPr="00000000">
        <w:rPr>
          <w:rtl w:val="0"/>
        </w:rPr>
      </w:r>
    </w:p>
    <w:p w:rsidR="00000000" w:rsidDel="00000000" w:rsidP="00000000" w:rsidRDefault="00000000" w:rsidRPr="00000000" w14:paraId="000000CC">
      <w:pPr>
        <w:rPr>
          <w:sz w:val="24"/>
          <w:szCs w:val="24"/>
        </w:rPr>
      </w:pPr>
      <w:r w:rsidDel="00000000" w:rsidR="00000000" w:rsidRPr="00000000">
        <w:rPr>
          <w:rtl w:val="0"/>
        </w:rPr>
      </w:r>
    </w:p>
    <w:p w:rsidR="00000000" w:rsidDel="00000000" w:rsidP="00000000" w:rsidRDefault="00000000" w:rsidRPr="00000000" w14:paraId="000000CD">
      <w:pPr>
        <w:rPr>
          <w:sz w:val="24"/>
          <w:szCs w:val="24"/>
        </w:rPr>
      </w:pPr>
      <w:r w:rsidDel="00000000" w:rsidR="00000000" w:rsidRPr="00000000">
        <w:rPr>
          <w:rtl w:val="0"/>
        </w:rPr>
      </w:r>
    </w:p>
    <w:p w:rsidR="00000000" w:rsidDel="00000000" w:rsidP="00000000" w:rsidRDefault="00000000" w:rsidRPr="00000000" w14:paraId="000000CE">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Bound Service vs UnBounded service?</w:t>
      </w:r>
    </w:p>
    <w:p w:rsidR="00000000" w:rsidDel="00000000" w:rsidP="00000000" w:rsidRDefault="00000000" w:rsidRPr="00000000" w14:paraId="000000CF">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A) A Bound service is started by using method bindService(). As mentioned above system destroys bound service when no application component is accessing it. Unbounded service (started service) is started by using a method called startService(). Once started, it will run indefinitely even if the application component that started it is destroyed.</w:t>
      </w:r>
    </w:p>
    <w:p w:rsidR="00000000" w:rsidDel="00000000" w:rsidP="00000000" w:rsidRDefault="00000000" w:rsidRPr="00000000" w14:paraId="000000D0">
      <w:pPr>
        <w:rPr>
          <w:sz w:val="24"/>
          <w:szCs w:val="24"/>
        </w:rPr>
      </w:pPr>
      <w:r w:rsidDel="00000000" w:rsidR="00000000" w:rsidRPr="00000000">
        <w:rPr>
          <w:rtl w:val="0"/>
        </w:rPr>
      </w:r>
    </w:p>
    <w:p w:rsidR="00000000" w:rsidDel="00000000" w:rsidP="00000000" w:rsidRDefault="00000000" w:rsidRPr="00000000" w14:paraId="000000D1">
      <w:pPr>
        <w:rPr>
          <w:sz w:val="24"/>
          <w:szCs w:val="24"/>
        </w:rPr>
      </w:pPr>
      <w:r w:rsidDel="00000000" w:rsidR="00000000" w:rsidRPr="00000000">
        <w:rPr>
          <w:rtl w:val="0"/>
        </w:rPr>
      </w:r>
    </w:p>
    <w:p w:rsidR="00000000" w:rsidDel="00000000" w:rsidP="00000000" w:rsidRDefault="00000000" w:rsidRPr="00000000" w14:paraId="000000D2">
      <w:pPr>
        <w:rPr>
          <w:sz w:val="24"/>
          <w:szCs w:val="24"/>
        </w:rPr>
      </w:pPr>
      <w:r w:rsidDel="00000000" w:rsidR="00000000" w:rsidRPr="00000000">
        <w:rPr>
          <w:rtl w:val="0"/>
        </w:rPr>
      </w:r>
    </w:p>
    <w:p w:rsidR="00000000" w:rsidDel="00000000" w:rsidP="00000000" w:rsidRDefault="00000000" w:rsidRPr="00000000" w14:paraId="000000D3">
      <w:pPr>
        <w:rPr>
          <w:sz w:val="24"/>
          <w:szCs w:val="24"/>
        </w:rPr>
      </w:pPr>
      <w:r w:rsidDel="00000000" w:rsidR="00000000" w:rsidRPr="00000000">
        <w:rPr>
          <w:rtl w:val="0"/>
        </w:rPr>
      </w:r>
    </w:p>
    <w:p w:rsidR="00000000" w:rsidDel="00000000" w:rsidP="00000000" w:rsidRDefault="00000000" w:rsidRPr="00000000" w14:paraId="000000D4">
      <w:pPr>
        <w:rPr>
          <w:sz w:val="24"/>
          <w:szCs w:val="24"/>
        </w:rPr>
      </w:pPr>
      <w:r w:rsidDel="00000000" w:rsidR="00000000" w:rsidRPr="00000000">
        <w:rPr>
          <w:rtl w:val="0"/>
        </w:rPr>
      </w:r>
    </w:p>
    <w:p w:rsidR="00000000" w:rsidDel="00000000" w:rsidP="00000000" w:rsidRDefault="00000000" w:rsidRPr="00000000" w14:paraId="000000D5">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When does a Bound Service stops?</w:t>
      </w:r>
    </w:p>
    <w:p w:rsidR="00000000" w:rsidDel="00000000" w:rsidP="00000000" w:rsidRDefault="00000000" w:rsidRPr="00000000" w14:paraId="000000D6">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A) A Bound Service will stop automatically by the system when all the Application Components bound to it are unbinded.</w:t>
      </w:r>
    </w:p>
    <w:p w:rsidR="00000000" w:rsidDel="00000000" w:rsidP="00000000" w:rsidRDefault="00000000" w:rsidRPr="00000000" w14:paraId="000000D7">
      <w:pPr>
        <w:rPr>
          <w:sz w:val="24"/>
          <w:szCs w:val="24"/>
        </w:rPr>
      </w:pPr>
      <w:r w:rsidDel="00000000" w:rsidR="00000000" w:rsidRPr="00000000">
        <w:rPr>
          <w:rtl w:val="0"/>
        </w:rPr>
      </w:r>
    </w:p>
    <w:p w:rsidR="00000000" w:rsidDel="00000000" w:rsidP="00000000" w:rsidRDefault="00000000" w:rsidRPr="00000000" w14:paraId="000000D8">
      <w:pPr>
        <w:rPr>
          <w:sz w:val="24"/>
          <w:szCs w:val="24"/>
        </w:rPr>
      </w:pPr>
      <w:r w:rsidDel="00000000" w:rsidR="00000000" w:rsidRPr="00000000">
        <w:rPr>
          <w:rtl w:val="0"/>
        </w:rPr>
      </w:r>
    </w:p>
    <w:p w:rsidR="00000000" w:rsidDel="00000000" w:rsidP="00000000" w:rsidRDefault="00000000" w:rsidRPr="00000000" w14:paraId="000000D9">
      <w:pPr>
        <w:rPr>
          <w:sz w:val="24"/>
          <w:szCs w:val="24"/>
        </w:rPr>
      </w:pPr>
      <w:r w:rsidDel="00000000" w:rsidR="00000000" w:rsidRPr="00000000">
        <w:rPr>
          <w:rtl w:val="0"/>
        </w:rPr>
      </w:r>
    </w:p>
    <w:p w:rsidR="00000000" w:rsidDel="00000000" w:rsidP="00000000" w:rsidRDefault="00000000" w:rsidRPr="00000000" w14:paraId="000000DA">
      <w:pPr>
        <w:rPr>
          <w:sz w:val="24"/>
          <w:szCs w:val="24"/>
        </w:rPr>
      </w:pPr>
      <w:r w:rsidDel="00000000" w:rsidR="00000000" w:rsidRPr="00000000">
        <w:rPr>
          <w:rtl w:val="0"/>
        </w:rPr>
      </w:r>
    </w:p>
    <w:p w:rsidR="00000000" w:rsidDel="00000000" w:rsidP="00000000" w:rsidRDefault="00000000" w:rsidRPr="00000000" w14:paraId="000000DB">
      <w:pPr>
        <w:rPr>
          <w:sz w:val="24"/>
          <w:szCs w:val="24"/>
        </w:rPr>
      </w:pPr>
      <w:r w:rsidDel="00000000" w:rsidR="00000000" w:rsidRPr="00000000">
        <w:rPr>
          <w:rtl w:val="0"/>
        </w:rPr>
      </w:r>
    </w:p>
    <w:p w:rsidR="00000000" w:rsidDel="00000000" w:rsidP="00000000" w:rsidRDefault="00000000" w:rsidRPr="00000000" w14:paraId="000000DC">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How to start a Foreground Service?</w:t>
      </w:r>
    </w:p>
    <w:p w:rsidR="00000000" w:rsidDel="00000000" w:rsidP="00000000" w:rsidRDefault="00000000" w:rsidRPr="00000000" w14:paraId="000000DD">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A) We can start a foreground service by using startForegroundService(Intent intent) or by internally calling startForeground() on the service.</w:t>
      </w:r>
    </w:p>
    <w:p w:rsidR="00000000" w:rsidDel="00000000" w:rsidP="00000000" w:rsidRDefault="00000000" w:rsidRPr="00000000" w14:paraId="000000DE">
      <w:pPr>
        <w:rPr>
          <w:sz w:val="24"/>
          <w:szCs w:val="24"/>
        </w:rPr>
      </w:pPr>
      <w:r w:rsidDel="00000000" w:rsidR="00000000" w:rsidRPr="00000000">
        <w:rPr>
          <w:rtl w:val="0"/>
        </w:rPr>
      </w:r>
    </w:p>
    <w:p w:rsidR="00000000" w:rsidDel="00000000" w:rsidP="00000000" w:rsidRDefault="00000000" w:rsidRPr="00000000" w14:paraId="000000DF">
      <w:pPr>
        <w:rPr>
          <w:sz w:val="24"/>
          <w:szCs w:val="24"/>
        </w:rPr>
      </w:pPr>
      <w:r w:rsidDel="00000000" w:rsidR="00000000" w:rsidRPr="00000000">
        <w:rPr>
          <w:rtl w:val="0"/>
        </w:rPr>
      </w:r>
    </w:p>
    <w:p w:rsidR="00000000" w:rsidDel="00000000" w:rsidP="00000000" w:rsidRDefault="00000000" w:rsidRPr="00000000" w14:paraId="000000E0">
      <w:pPr>
        <w:rPr>
          <w:sz w:val="24"/>
          <w:szCs w:val="24"/>
        </w:rPr>
      </w:pPr>
      <w:r w:rsidDel="00000000" w:rsidR="00000000" w:rsidRPr="00000000">
        <w:rPr>
          <w:rtl w:val="0"/>
        </w:rPr>
      </w:r>
    </w:p>
    <w:p w:rsidR="00000000" w:rsidDel="00000000" w:rsidP="00000000" w:rsidRDefault="00000000" w:rsidRPr="00000000" w14:paraId="000000E1">
      <w:pPr>
        <w:rPr>
          <w:sz w:val="24"/>
          <w:szCs w:val="24"/>
        </w:rPr>
      </w:pPr>
      <w:r w:rsidDel="00000000" w:rsidR="00000000" w:rsidRPr="00000000">
        <w:rPr>
          <w:rtl w:val="0"/>
        </w:rPr>
      </w:r>
    </w:p>
    <w:p w:rsidR="00000000" w:rsidDel="00000000" w:rsidP="00000000" w:rsidRDefault="00000000" w:rsidRPr="00000000" w14:paraId="000000E2">
      <w:pPr>
        <w:rPr>
          <w:sz w:val="24"/>
          <w:szCs w:val="24"/>
        </w:rPr>
      </w:pPr>
      <w:r w:rsidDel="00000000" w:rsidR="00000000" w:rsidRPr="00000000">
        <w:rPr>
          <w:rtl w:val="0"/>
        </w:rPr>
      </w:r>
    </w:p>
    <w:p w:rsidR="00000000" w:rsidDel="00000000" w:rsidP="00000000" w:rsidRDefault="00000000" w:rsidRPr="00000000" w14:paraId="000000E3">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Sticky Intent in Android?</w:t>
      </w:r>
    </w:p>
    <w:p w:rsidR="00000000" w:rsidDel="00000000" w:rsidP="00000000" w:rsidRDefault="00000000" w:rsidRPr="00000000" w14:paraId="000000E4">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A) Sticks with Android, for future broadcast listeners. For example if BATTERY_LOW event occurs then that Intent will stick with Android so that any future requests for BATTERY_LOW, will return the Intent</w:t>
      </w:r>
    </w:p>
    <w:p w:rsidR="00000000" w:rsidDel="00000000" w:rsidP="00000000" w:rsidRDefault="00000000" w:rsidRPr="00000000" w14:paraId="000000E5">
      <w:pPr>
        <w:rPr>
          <w:sz w:val="24"/>
          <w:szCs w:val="24"/>
        </w:rPr>
      </w:pPr>
      <w:r w:rsidDel="00000000" w:rsidR="00000000" w:rsidRPr="00000000">
        <w:rPr>
          <w:rtl w:val="0"/>
        </w:rPr>
      </w:r>
    </w:p>
    <w:p w:rsidR="00000000" w:rsidDel="00000000" w:rsidP="00000000" w:rsidRDefault="00000000" w:rsidRPr="00000000" w14:paraId="000000E6">
      <w:pPr>
        <w:rPr>
          <w:sz w:val="24"/>
          <w:szCs w:val="24"/>
        </w:rPr>
      </w:pPr>
      <w:r w:rsidDel="00000000" w:rsidR="00000000" w:rsidRPr="00000000">
        <w:rPr>
          <w:rtl w:val="0"/>
        </w:rPr>
      </w:r>
    </w:p>
    <w:p w:rsidR="00000000" w:rsidDel="00000000" w:rsidP="00000000" w:rsidRDefault="00000000" w:rsidRPr="00000000" w14:paraId="000000E7">
      <w:pPr>
        <w:rPr>
          <w:sz w:val="24"/>
          <w:szCs w:val="24"/>
        </w:rPr>
      </w:pPr>
      <w:r w:rsidDel="00000000" w:rsidR="00000000" w:rsidRPr="00000000">
        <w:rPr>
          <w:rtl w:val="0"/>
        </w:rPr>
      </w:r>
    </w:p>
    <w:p w:rsidR="00000000" w:rsidDel="00000000" w:rsidP="00000000" w:rsidRDefault="00000000" w:rsidRPr="00000000" w14:paraId="000000E8">
      <w:pPr>
        <w:rPr>
          <w:sz w:val="24"/>
          <w:szCs w:val="24"/>
        </w:rPr>
      </w:pPr>
      <w:r w:rsidDel="00000000" w:rsidR="00000000" w:rsidRPr="00000000">
        <w:rPr>
          <w:rtl w:val="0"/>
        </w:rPr>
      </w:r>
    </w:p>
    <w:p w:rsidR="00000000" w:rsidDel="00000000" w:rsidP="00000000" w:rsidRDefault="00000000" w:rsidRPr="00000000" w14:paraId="000000E9">
      <w:pPr>
        <w:rPr>
          <w:sz w:val="24"/>
          <w:szCs w:val="24"/>
        </w:rPr>
      </w:pPr>
      <w:r w:rsidDel="00000000" w:rsidR="00000000" w:rsidRPr="00000000">
        <w:rPr>
          <w:rtl w:val="0"/>
        </w:rPr>
      </w:r>
    </w:p>
    <w:p w:rsidR="00000000" w:rsidDel="00000000" w:rsidP="00000000" w:rsidRDefault="00000000" w:rsidRPr="00000000" w14:paraId="000000EA">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Pending Intent in Android?</w:t>
      </w:r>
    </w:p>
    <w:p w:rsidR="00000000" w:rsidDel="00000000" w:rsidP="00000000" w:rsidRDefault="00000000" w:rsidRPr="00000000" w14:paraId="000000EB">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A) Pending Intent is an intent which you want to trigger at some time in future, even when your application is not alive. This intent can be used by other application which allows it to execute that intent with the same permissions as of our application.</w:t>
      </w:r>
    </w:p>
    <w:p w:rsidR="00000000" w:rsidDel="00000000" w:rsidP="00000000" w:rsidRDefault="00000000" w:rsidRPr="00000000" w14:paraId="000000EC">
      <w:pPr>
        <w:rPr>
          <w:sz w:val="24"/>
          <w:szCs w:val="24"/>
        </w:rPr>
      </w:pPr>
      <w:r w:rsidDel="00000000" w:rsidR="00000000" w:rsidRPr="00000000">
        <w:rPr>
          <w:sz w:val="24"/>
          <w:szCs w:val="24"/>
          <w:rtl w:val="0"/>
        </w:rPr>
        <w:t xml:space="preserve">Intent intent = new Intent(this, AnyActivity.class);</w:t>
      </w:r>
    </w:p>
    <w:p w:rsidR="00000000" w:rsidDel="00000000" w:rsidP="00000000" w:rsidRDefault="00000000" w:rsidRPr="00000000" w14:paraId="000000ED">
      <w:pPr>
        <w:rPr>
          <w:sz w:val="24"/>
          <w:szCs w:val="24"/>
        </w:rPr>
      </w:pPr>
      <w:r w:rsidDel="00000000" w:rsidR="00000000" w:rsidRPr="00000000">
        <w:rPr>
          <w:sz w:val="24"/>
          <w:szCs w:val="24"/>
          <w:rtl w:val="0"/>
        </w:rPr>
        <w:t xml:space="preserve">// Creating a pending intent and wrapping our intent</w:t>
      </w:r>
    </w:p>
    <w:p w:rsidR="00000000" w:rsidDel="00000000" w:rsidP="00000000" w:rsidRDefault="00000000" w:rsidRPr="00000000" w14:paraId="000000EE">
      <w:pPr>
        <w:rPr>
          <w:sz w:val="24"/>
          <w:szCs w:val="24"/>
        </w:rPr>
      </w:pPr>
      <w:r w:rsidDel="00000000" w:rsidR="00000000" w:rsidRPr="00000000">
        <w:rPr>
          <w:sz w:val="24"/>
          <w:szCs w:val="24"/>
          <w:rtl w:val="0"/>
        </w:rPr>
        <w:t xml:space="preserve">PendingIntent pendingIntent = PendingIntent.getActivity(this, 1, intent, PendingIntent.FLAG_UPDATE_CURRENT);</w:t>
      </w:r>
    </w:p>
    <w:p w:rsidR="00000000" w:rsidDel="00000000" w:rsidP="00000000" w:rsidRDefault="00000000" w:rsidRPr="00000000" w14:paraId="000000EF">
      <w:pPr>
        <w:rPr>
          <w:sz w:val="24"/>
          <w:szCs w:val="24"/>
        </w:rPr>
      </w:pPr>
      <w:r w:rsidDel="00000000" w:rsidR="00000000" w:rsidRPr="00000000">
        <w:rPr>
          <w:sz w:val="24"/>
          <w:szCs w:val="24"/>
          <w:rtl w:val="0"/>
        </w:rPr>
        <w:t xml:space="preserve">try {</w:t>
      </w:r>
    </w:p>
    <w:p w:rsidR="00000000" w:rsidDel="00000000" w:rsidP="00000000" w:rsidRDefault="00000000" w:rsidRPr="00000000" w14:paraId="000000F0">
      <w:pPr>
        <w:rPr>
          <w:sz w:val="24"/>
          <w:szCs w:val="24"/>
        </w:rPr>
      </w:pPr>
      <w:r w:rsidDel="00000000" w:rsidR="00000000" w:rsidRPr="00000000">
        <w:rPr>
          <w:sz w:val="24"/>
          <w:szCs w:val="24"/>
          <w:rtl w:val="0"/>
        </w:rPr>
        <w:t xml:space="preserve">    // Perform the operation associated with our pendingIntent</w:t>
      </w:r>
    </w:p>
    <w:p w:rsidR="00000000" w:rsidDel="00000000" w:rsidP="00000000" w:rsidRDefault="00000000" w:rsidRPr="00000000" w14:paraId="000000F1">
      <w:pPr>
        <w:rPr>
          <w:sz w:val="24"/>
          <w:szCs w:val="24"/>
        </w:rPr>
      </w:pPr>
      <w:r w:rsidDel="00000000" w:rsidR="00000000" w:rsidRPr="00000000">
        <w:rPr>
          <w:sz w:val="24"/>
          <w:szCs w:val="24"/>
          <w:rtl w:val="0"/>
        </w:rPr>
        <w:t xml:space="preserve">    pendingIntent.send();</w:t>
      </w:r>
    </w:p>
    <w:p w:rsidR="00000000" w:rsidDel="00000000" w:rsidP="00000000" w:rsidRDefault="00000000" w:rsidRPr="00000000" w14:paraId="000000F2">
      <w:pPr>
        <w:rPr>
          <w:sz w:val="24"/>
          <w:szCs w:val="24"/>
        </w:rPr>
      </w:pPr>
      <w:r w:rsidDel="00000000" w:rsidR="00000000" w:rsidRPr="00000000">
        <w:rPr>
          <w:sz w:val="24"/>
          <w:szCs w:val="24"/>
          <w:rtl w:val="0"/>
        </w:rPr>
        <w:t xml:space="preserve">} catch (PendingIntent.CanceledException e) {</w:t>
      </w:r>
    </w:p>
    <w:p w:rsidR="00000000" w:rsidDel="00000000" w:rsidP="00000000" w:rsidRDefault="00000000" w:rsidRPr="00000000" w14:paraId="000000F3">
      <w:pPr>
        <w:rPr>
          <w:sz w:val="24"/>
          <w:szCs w:val="24"/>
        </w:rPr>
      </w:pPr>
      <w:r w:rsidDel="00000000" w:rsidR="00000000" w:rsidRPr="00000000">
        <w:rPr>
          <w:sz w:val="24"/>
          <w:szCs w:val="24"/>
          <w:rtl w:val="0"/>
        </w:rPr>
        <w:t xml:space="preserve">    e.printStackTrace();</w:t>
      </w:r>
    </w:p>
    <w:p w:rsidR="00000000" w:rsidDel="00000000" w:rsidP="00000000" w:rsidRDefault="00000000" w:rsidRPr="00000000" w14:paraId="000000F4">
      <w:pPr>
        <w:rPr>
          <w:sz w:val="24"/>
          <w:szCs w:val="24"/>
        </w:rPr>
      </w:pPr>
      <w:r w:rsidDel="00000000" w:rsidR="00000000" w:rsidRPr="00000000">
        <w:rPr>
          <w:sz w:val="24"/>
          <w:szCs w:val="24"/>
          <w:rtl w:val="0"/>
        </w:rPr>
        <w:t xml:space="preserve">}</w:t>
      </w:r>
    </w:p>
    <w:p w:rsidR="00000000" w:rsidDel="00000000" w:rsidP="00000000" w:rsidRDefault="00000000" w:rsidRPr="00000000" w14:paraId="000000F5">
      <w:pPr>
        <w:rPr>
          <w:sz w:val="24"/>
          <w:szCs w:val="24"/>
        </w:rPr>
      </w:pPr>
      <w:r w:rsidDel="00000000" w:rsidR="00000000" w:rsidRPr="00000000">
        <w:rPr>
          <w:sz w:val="24"/>
          <w:szCs w:val="24"/>
          <w:rtl w:val="0"/>
        </w:rPr>
        <w:t xml:space="preserve">PendingIntent uses the following methods to handle the different types of intents:</w:t>
      </w:r>
    </w:p>
    <w:p w:rsidR="00000000" w:rsidDel="00000000" w:rsidP="00000000" w:rsidRDefault="00000000" w:rsidRPr="00000000" w14:paraId="000000F6">
      <w:pPr>
        <w:rPr>
          <w:sz w:val="24"/>
          <w:szCs w:val="24"/>
        </w:rPr>
      </w:pPr>
      <w:r w:rsidDel="00000000" w:rsidR="00000000" w:rsidRPr="00000000">
        <w:rPr>
          <w:sz w:val="24"/>
          <w:szCs w:val="24"/>
          <w:rtl w:val="0"/>
        </w:rPr>
        <w:t xml:space="preserve">PendingIntent.getActivity();//Retrieves a PendingIntent to start an Activity</w:t>
      </w:r>
    </w:p>
    <w:p w:rsidR="00000000" w:rsidDel="00000000" w:rsidP="00000000" w:rsidRDefault="00000000" w:rsidRPr="00000000" w14:paraId="000000F7">
      <w:pPr>
        <w:rPr>
          <w:sz w:val="24"/>
          <w:szCs w:val="24"/>
        </w:rPr>
      </w:pPr>
      <w:r w:rsidDel="00000000" w:rsidR="00000000" w:rsidRPr="00000000">
        <w:rPr>
          <w:sz w:val="24"/>
          <w:szCs w:val="24"/>
          <w:rtl w:val="0"/>
        </w:rPr>
        <w:t xml:space="preserve">PendingIntent.getBroadcast();// Retrieves a PendingIntent to perform a Broadcast</w:t>
      </w:r>
    </w:p>
    <w:p w:rsidR="00000000" w:rsidDel="00000000" w:rsidP="00000000" w:rsidRDefault="00000000" w:rsidRPr="00000000" w14:paraId="000000F8">
      <w:pPr>
        <w:rPr>
          <w:sz w:val="24"/>
          <w:szCs w:val="24"/>
        </w:rPr>
      </w:pPr>
      <w:r w:rsidDel="00000000" w:rsidR="00000000" w:rsidRPr="00000000">
        <w:rPr>
          <w:sz w:val="24"/>
          <w:szCs w:val="24"/>
          <w:rtl w:val="0"/>
        </w:rPr>
        <w:t xml:space="preserve">PendingIntent.getService();// Retrieves a PendingIntent to start a Service</w:t>
      </w:r>
    </w:p>
    <w:p w:rsidR="00000000" w:rsidDel="00000000" w:rsidP="00000000" w:rsidRDefault="00000000" w:rsidRPr="00000000" w14:paraId="000000F9">
      <w:pPr>
        <w:rPr>
          <w:sz w:val="24"/>
          <w:szCs w:val="24"/>
        </w:rPr>
      </w:pPr>
      <w:r w:rsidDel="00000000" w:rsidR="00000000" w:rsidRPr="00000000">
        <w:rPr>
          <w:rtl w:val="0"/>
        </w:rPr>
      </w:r>
    </w:p>
    <w:p w:rsidR="00000000" w:rsidDel="00000000" w:rsidP="00000000" w:rsidRDefault="00000000" w:rsidRPr="00000000" w14:paraId="000000FA">
      <w:pPr>
        <w:rPr>
          <w:sz w:val="24"/>
          <w:szCs w:val="24"/>
        </w:rPr>
      </w:pPr>
      <w:r w:rsidDel="00000000" w:rsidR="00000000" w:rsidRPr="00000000">
        <w:rPr>
          <w:rtl w:val="0"/>
        </w:rPr>
      </w:r>
    </w:p>
    <w:p w:rsidR="00000000" w:rsidDel="00000000" w:rsidP="00000000" w:rsidRDefault="00000000" w:rsidRPr="00000000" w14:paraId="000000FB">
      <w:pPr>
        <w:rPr>
          <w:sz w:val="24"/>
          <w:szCs w:val="24"/>
        </w:rPr>
      </w:pPr>
      <w:r w:rsidDel="00000000" w:rsidR="00000000" w:rsidRPr="00000000">
        <w:rPr>
          <w:rtl w:val="0"/>
        </w:rPr>
      </w:r>
    </w:p>
    <w:p w:rsidR="00000000" w:rsidDel="00000000" w:rsidP="00000000" w:rsidRDefault="00000000" w:rsidRPr="00000000" w14:paraId="000000FC">
      <w:pPr>
        <w:rPr>
          <w:sz w:val="24"/>
          <w:szCs w:val="24"/>
        </w:rPr>
      </w:pPr>
      <w:r w:rsidDel="00000000" w:rsidR="00000000" w:rsidRPr="00000000">
        <w:rPr>
          <w:rtl w:val="0"/>
        </w:rPr>
      </w:r>
    </w:p>
    <w:p w:rsidR="00000000" w:rsidDel="00000000" w:rsidP="00000000" w:rsidRDefault="00000000" w:rsidRPr="00000000" w14:paraId="000000FD">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the difference between START_NOT_STICKY, START_STICKY AND START_REDELIVER_INTENT?</w:t>
      </w:r>
    </w:p>
    <w:p w:rsidR="00000000" w:rsidDel="00000000" w:rsidP="00000000" w:rsidRDefault="00000000" w:rsidRPr="00000000" w14:paraId="000000FE">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A) START_NOT_STICKY:</w:t>
      </w:r>
    </w:p>
    <w:p w:rsidR="00000000" w:rsidDel="00000000" w:rsidP="00000000" w:rsidRDefault="00000000" w:rsidRPr="00000000" w14:paraId="000000FF">
      <w:pPr>
        <w:rPr>
          <w:sz w:val="24"/>
          <w:szCs w:val="24"/>
        </w:rPr>
      </w:pPr>
      <w:r w:rsidDel="00000000" w:rsidR="00000000" w:rsidRPr="00000000">
        <w:rPr>
          <w:sz w:val="24"/>
          <w:szCs w:val="24"/>
          <w:rtl w:val="0"/>
        </w:rPr>
        <w:t xml:space="preserve">If the system kills the service after onStartCommand() returns, do not recreate the service unless there are pending intents to deliver. This is the safest option to avoid running your service when not necessary and when your application can simply restart any unfinished jobs.</w:t>
      </w:r>
    </w:p>
    <w:p w:rsidR="00000000" w:rsidDel="00000000" w:rsidP="00000000" w:rsidRDefault="00000000" w:rsidRPr="00000000" w14:paraId="00000100">
      <w:pPr>
        <w:rPr>
          <w:sz w:val="24"/>
          <w:szCs w:val="24"/>
        </w:rPr>
      </w:pPr>
      <w:r w:rsidDel="00000000" w:rsidR="00000000" w:rsidRPr="00000000">
        <w:rPr>
          <w:rtl w:val="0"/>
        </w:rPr>
      </w:r>
    </w:p>
    <w:p w:rsidR="00000000" w:rsidDel="00000000" w:rsidP="00000000" w:rsidRDefault="00000000" w:rsidRPr="00000000" w14:paraId="00000101">
      <w:pPr>
        <w:rPr>
          <w:sz w:val="24"/>
          <w:szCs w:val="24"/>
        </w:rPr>
      </w:pPr>
      <w:r w:rsidDel="00000000" w:rsidR="00000000" w:rsidRPr="00000000">
        <w:rPr>
          <w:sz w:val="24"/>
          <w:szCs w:val="24"/>
          <w:rtl w:val="0"/>
        </w:rPr>
        <w:t xml:space="preserve">START_STICKY:</w:t>
      </w:r>
    </w:p>
    <w:p w:rsidR="00000000" w:rsidDel="00000000" w:rsidP="00000000" w:rsidRDefault="00000000" w:rsidRPr="00000000" w14:paraId="00000102">
      <w:pPr>
        <w:rPr>
          <w:sz w:val="24"/>
          <w:szCs w:val="24"/>
        </w:rPr>
      </w:pPr>
      <w:r w:rsidDel="00000000" w:rsidR="00000000" w:rsidRPr="00000000">
        <w:rPr>
          <w:sz w:val="24"/>
          <w:szCs w:val="24"/>
          <w:rtl w:val="0"/>
        </w:rPr>
        <w:t xml:space="preserve">If the system kills the service after onStartCommand() returns, recreate the service and call onStartCommand(), but do not redeliver the last intent. Instead, the system calls onStartCommand() with a null intent unless there are pending intents to start the service. In that case, those intents are delivered. This is suitable for media players (or similar services) that are not executing commands but are running indefinitely and waiting for a job.</w:t>
      </w:r>
    </w:p>
    <w:p w:rsidR="00000000" w:rsidDel="00000000" w:rsidP="00000000" w:rsidRDefault="00000000" w:rsidRPr="00000000" w14:paraId="00000103">
      <w:pPr>
        <w:rPr>
          <w:sz w:val="24"/>
          <w:szCs w:val="24"/>
        </w:rPr>
      </w:pPr>
      <w:r w:rsidDel="00000000" w:rsidR="00000000" w:rsidRPr="00000000">
        <w:rPr>
          <w:rtl w:val="0"/>
        </w:rPr>
      </w:r>
    </w:p>
    <w:p w:rsidR="00000000" w:rsidDel="00000000" w:rsidP="00000000" w:rsidRDefault="00000000" w:rsidRPr="00000000" w14:paraId="00000104">
      <w:pPr>
        <w:rPr>
          <w:sz w:val="24"/>
          <w:szCs w:val="24"/>
        </w:rPr>
      </w:pPr>
      <w:r w:rsidDel="00000000" w:rsidR="00000000" w:rsidRPr="00000000">
        <w:rPr>
          <w:sz w:val="24"/>
          <w:szCs w:val="24"/>
          <w:rtl w:val="0"/>
        </w:rPr>
        <w:t xml:space="preserve">START_REDELIVER_INTENT:</w:t>
      </w:r>
    </w:p>
    <w:p w:rsidR="00000000" w:rsidDel="00000000" w:rsidP="00000000" w:rsidRDefault="00000000" w:rsidRPr="00000000" w14:paraId="00000105">
      <w:pPr>
        <w:rPr>
          <w:sz w:val="24"/>
          <w:szCs w:val="24"/>
        </w:rPr>
      </w:pPr>
      <w:r w:rsidDel="00000000" w:rsidR="00000000" w:rsidRPr="00000000">
        <w:rPr>
          <w:sz w:val="24"/>
          <w:szCs w:val="24"/>
          <w:rtl w:val="0"/>
        </w:rPr>
        <w:t xml:space="preserve">If the system kills the service after onStartCommand() returns, recreate the service and call onStartCommand() with the last intent that was delivered to the service. Any pending intents are delivered in turn. This is suitable for services that are actively performing a job that should be immediately resumed, such as downloading a file.</w:t>
      </w:r>
    </w:p>
    <w:p w:rsidR="00000000" w:rsidDel="00000000" w:rsidP="00000000" w:rsidRDefault="00000000" w:rsidRPr="00000000" w14:paraId="00000106">
      <w:pPr>
        <w:rPr>
          <w:sz w:val="24"/>
          <w:szCs w:val="24"/>
        </w:rPr>
      </w:pPr>
      <w:r w:rsidDel="00000000" w:rsidR="00000000" w:rsidRPr="00000000">
        <w:rPr>
          <w:rtl w:val="0"/>
        </w:rPr>
      </w:r>
    </w:p>
    <w:p w:rsidR="00000000" w:rsidDel="00000000" w:rsidP="00000000" w:rsidRDefault="00000000" w:rsidRPr="00000000" w14:paraId="00000107">
      <w:pPr>
        <w:rPr>
          <w:sz w:val="24"/>
          <w:szCs w:val="24"/>
        </w:rPr>
      </w:pPr>
      <w:r w:rsidDel="00000000" w:rsidR="00000000" w:rsidRPr="00000000">
        <w:rPr>
          <w:rtl w:val="0"/>
        </w:rPr>
      </w:r>
    </w:p>
    <w:p w:rsidR="00000000" w:rsidDel="00000000" w:rsidP="00000000" w:rsidRDefault="00000000" w:rsidRPr="00000000" w14:paraId="00000108">
      <w:pPr>
        <w:rPr>
          <w:sz w:val="24"/>
          <w:szCs w:val="24"/>
        </w:rPr>
      </w:pPr>
      <w:r w:rsidDel="00000000" w:rsidR="00000000" w:rsidRPr="00000000">
        <w:rPr>
          <w:rtl w:val="0"/>
        </w:rPr>
      </w:r>
    </w:p>
    <w:p w:rsidR="00000000" w:rsidDel="00000000" w:rsidP="00000000" w:rsidRDefault="00000000" w:rsidRPr="00000000" w14:paraId="00000109">
      <w:pPr>
        <w:rPr>
          <w:sz w:val="24"/>
          <w:szCs w:val="24"/>
        </w:rPr>
      </w:pPr>
      <w:r w:rsidDel="00000000" w:rsidR="00000000" w:rsidRPr="00000000">
        <w:rPr>
          <w:rtl w:val="0"/>
        </w:rPr>
      </w:r>
    </w:p>
    <w:p w:rsidR="00000000" w:rsidDel="00000000" w:rsidP="00000000" w:rsidRDefault="00000000" w:rsidRPr="00000000" w14:paraId="0000010A">
      <w:pPr>
        <w:rPr>
          <w:sz w:val="24"/>
          <w:szCs w:val="24"/>
        </w:rPr>
      </w:pPr>
      <w:r w:rsidDel="00000000" w:rsidR="00000000" w:rsidRPr="00000000">
        <w:rPr>
          <w:rtl w:val="0"/>
        </w:rPr>
      </w:r>
    </w:p>
    <w:p w:rsidR="00000000" w:rsidDel="00000000" w:rsidP="00000000" w:rsidRDefault="00000000" w:rsidRPr="00000000" w14:paraId="0000010B">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Pending Intent?</w:t>
      </w:r>
    </w:p>
    <w:p w:rsidR="00000000" w:rsidDel="00000000" w:rsidP="00000000" w:rsidRDefault="00000000" w:rsidRPr="00000000" w14:paraId="0000010C">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A)A PendingIntent is a token that you give to a foreign application (e.g. NotificationManager, AlarmManager, Home Screen AppWidgetManager, or other 3rd party applications), which allows the foreign application to use your application's permissions to execute a predefined piece of code. It specifies a task that requires to be performed in future.</w:t>
      </w:r>
    </w:p>
    <w:p w:rsidR="00000000" w:rsidDel="00000000" w:rsidP="00000000" w:rsidRDefault="00000000" w:rsidRPr="00000000" w14:paraId="0000010D">
      <w:pPr>
        <w:rPr>
          <w:sz w:val="24"/>
          <w:szCs w:val="24"/>
        </w:rPr>
      </w:pPr>
      <w:r w:rsidDel="00000000" w:rsidR="00000000" w:rsidRPr="00000000">
        <w:rPr>
          <w:rtl w:val="0"/>
        </w:rPr>
      </w:r>
    </w:p>
    <w:p w:rsidR="00000000" w:rsidDel="00000000" w:rsidP="00000000" w:rsidRDefault="00000000" w:rsidRPr="00000000" w14:paraId="0000010E">
      <w:pPr>
        <w:rPr>
          <w:sz w:val="24"/>
          <w:szCs w:val="24"/>
        </w:rPr>
      </w:pPr>
      <w:r w:rsidDel="00000000" w:rsidR="00000000" w:rsidRPr="00000000">
        <w:rPr>
          <w:rtl w:val="0"/>
        </w:rPr>
      </w:r>
    </w:p>
    <w:p w:rsidR="00000000" w:rsidDel="00000000" w:rsidP="00000000" w:rsidRDefault="00000000" w:rsidRPr="00000000" w14:paraId="0000010F">
      <w:pPr>
        <w:rPr>
          <w:sz w:val="24"/>
          <w:szCs w:val="24"/>
        </w:rPr>
      </w:pPr>
      <w:r w:rsidDel="00000000" w:rsidR="00000000" w:rsidRPr="00000000">
        <w:rPr>
          <w:rtl w:val="0"/>
        </w:rPr>
      </w:r>
    </w:p>
    <w:p w:rsidR="00000000" w:rsidDel="00000000" w:rsidP="00000000" w:rsidRDefault="00000000" w:rsidRPr="00000000" w14:paraId="00000110">
      <w:pPr>
        <w:rPr>
          <w:sz w:val="24"/>
          <w:szCs w:val="24"/>
        </w:rPr>
      </w:pPr>
      <w:r w:rsidDel="00000000" w:rsidR="00000000" w:rsidRPr="00000000">
        <w:rPr>
          <w:rtl w:val="0"/>
        </w:rPr>
      </w:r>
    </w:p>
    <w:p w:rsidR="00000000" w:rsidDel="00000000" w:rsidP="00000000" w:rsidRDefault="00000000" w:rsidRPr="00000000" w14:paraId="00000111">
      <w:pPr>
        <w:rPr>
          <w:sz w:val="24"/>
          <w:szCs w:val="24"/>
        </w:rPr>
      </w:pPr>
      <w:r w:rsidDel="00000000" w:rsidR="00000000" w:rsidRPr="00000000">
        <w:rPr>
          <w:rtl w:val="0"/>
        </w:rPr>
      </w:r>
    </w:p>
    <w:p w:rsidR="00000000" w:rsidDel="00000000" w:rsidP="00000000" w:rsidRDefault="00000000" w:rsidRPr="00000000" w14:paraId="00000112">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an Intent Service? What is the method that differentiates it to make Service run in background?</w:t>
      </w:r>
    </w:p>
    <w:p w:rsidR="00000000" w:rsidDel="00000000" w:rsidP="00000000" w:rsidRDefault="00000000" w:rsidRPr="00000000" w14:paraId="00000113">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A) IntentService is a subclass of Service that can perform tasks using worker thread unlike service that blocks main thread. The additional method of IntentService is - onHandleIntent(Intent) which helps the IntentService to run a particular code block declared inside it, in worker/background thread. The speciality of Intent Service is if there are more tasks given to it, IntentService will pass those intents one by one to the Worker thread. So if there are multiple download operations to be handled, They will be performed in a sequential order. Only one request will be processed at a time.</w:t>
      </w:r>
    </w:p>
    <w:p w:rsidR="00000000" w:rsidDel="00000000" w:rsidP="00000000" w:rsidRDefault="00000000" w:rsidRPr="00000000" w14:paraId="00000114">
      <w:pPr>
        <w:rPr>
          <w:sz w:val="24"/>
          <w:szCs w:val="24"/>
        </w:rPr>
      </w:pPr>
      <w:r w:rsidDel="00000000" w:rsidR="00000000" w:rsidRPr="00000000">
        <w:rPr>
          <w:rtl w:val="0"/>
        </w:rPr>
      </w:r>
    </w:p>
    <w:p w:rsidR="00000000" w:rsidDel="00000000" w:rsidP="00000000" w:rsidRDefault="00000000" w:rsidRPr="00000000" w14:paraId="00000115">
      <w:pPr>
        <w:rPr>
          <w:sz w:val="24"/>
          <w:szCs w:val="24"/>
        </w:rPr>
      </w:pPr>
      <w:r w:rsidDel="00000000" w:rsidR="00000000" w:rsidRPr="00000000">
        <w:rPr>
          <w:sz w:val="24"/>
          <w:szCs w:val="24"/>
          <w:rtl w:val="0"/>
        </w:rPr>
        <w:t xml:space="preserve">Note: IntentService is deprecated from API 30. This is due to background restrictions imposed from API level 26. It is now recommended to use WorkManager or JobIntentService.</w:t>
      </w:r>
    </w:p>
    <w:p w:rsidR="00000000" w:rsidDel="00000000" w:rsidP="00000000" w:rsidRDefault="00000000" w:rsidRPr="00000000" w14:paraId="00000116">
      <w:pPr>
        <w:rPr>
          <w:sz w:val="24"/>
          <w:szCs w:val="24"/>
        </w:rPr>
      </w:pPr>
      <w:r w:rsidDel="00000000" w:rsidR="00000000" w:rsidRPr="00000000">
        <w:rPr>
          <w:rtl w:val="0"/>
        </w:rPr>
      </w:r>
    </w:p>
    <w:p w:rsidR="00000000" w:rsidDel="00000000" w:rsidP="00000000" w:rsidRDefault="00000000" w:rsidRPr="00000000" w14:paraId="00000117">
      <w:pPr>
        <w:rPr>
          <w:sz w:val="24"/>
          <w:szCs w:val="24"/>
        </w:rPr>
      </w:pPr>
      <w:r w:rsidDel="00000000" w:rsidR="00000000" w:rsidRPr="00000000">
        <w:rPr>
          <w:rtl w:val="0"/>
        </w:rPr>
      </w:r>
    </w:p>
    <w:p w:rsidR="00000000" w:rsidDel="00000000" w:rsidP="00000000" w:rsidRDefault="00000000" w:rsidRPr="00000000" w14:paraId="00000118">
      <w:pPr>
        <w:rPr>
          <w:sz w:val="24"/>
          <w:szCs w:val="24"/>
        </w:rPr>
      </w:pPr>
      <w:r w:rsidDel="00000000" w:rsidR="00000000" w:rsidRPr="00000000">
        <w:rPr>
          <w:rtl w:val="0"/>
        </w:rPr>
      </w:r>
    </w:p>
    <w:p w:rsidR="00000000" w:rsidDel="00000000" w:rsidP="00000000" w:rsidRDefault="00000000" w:rsidRPr="00000000" w14:paraId="00000119">
      <w:pPr>
        <w:rPr>
          <w:sz w:val="24"/>
          <w:szCs w:val="24"/>
        </w:rPr>
      </w:pPr>
      <w:r w:rsidDel="00000000" w:rsidR="00000000" w:rsidRPr="00000000">
        <w:rPr>
          <w:rtl w:val="0"/>
        </w:rPr>
      </w:r>
    </w:p>
    <w:p w:rsidR="00000000" w:rsidDel="00000000" w:rsidP="00000000" w:rsidRDefault="00000000" w:rsidRPr="00000000" w14:paraId="0000011A">
      <w:pPr>
        <w:rPr>
          <w:sz w:val="24"/>
          <w:szCs w:val="24"/>
        </w:rPr>
      </w:pPr>
      <w:r w:rsidDel="00000000" w:rsidR="00000000" w:rsidRPr="00000000">
        <w:rPr>
          <w:rtl w:val="0"/>
        </w:rPr>
      </w:r>
    </w:p>
    <w:p w:rsidR="00000000" w:rsidDel="00000000" w:rsidP="00000000" w:rsidRDefault="00000000" w:rsidRPr="00000000" w14:paraId="0000011B">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How to Stop an IntentService?</w:t>
      </w:r>
    </w:p>
    <w:p w:rsidR="00000000" w:rsidDel="00000000" w:rsidP="00000000" w:rsidRDefault="00000000" w:rsidRPr="00000000" w14:paraId="0000011C">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A) An IntentService automatically stops itself after its job is done. We do not need to explicitly call any methods to stop an IntentService unlike Service which requires stopSelf() or StopService(intent:Intent).</w:t>
      </w:r>
    </w:p>
    <w:p w:rsidR="00000000" w:rsidDel="00000000" w:rsidP="00000000" w:rsidRDefault="00000000" w:rsidRPr="00000000" w14:paraId="0000011D">
      <w:pPr>
        <w:rPr>
          <w:sz w:val="24"/>
          <w:szCs w:val="24"/>
        </w:rPr>
      </w:pPr>
      <w:r w:rsidDel="00000000" w:rsidR="00000000" w:rsidRPr="00000000">
        <w:rPr>
          <w:rtl w:val="0"/>
        </w:rPr>
      </w:r>
    </w:p>
    <w:p w:rsidR="00000000" w:rsidDel="00000000" w:rsidP="00000000" w:rsidRDefault="00000000" w:rsidRPr="00000000" w14:paraId="0000011E">
      <w:pPr>
        <w:rPr>
          <w:sz w:val="24"/>
          <w:szCs w:val="24"/>
        </w:rPr>
      </w:pPr>
      <w:r w:rsidDel="00000000" w:rsidR="00000000" w:rsidRPr="00000000">
        <w:rPr>
          <w:rtl w:val="0"/>
        </w:rPr>
      </w:r>
    </w:p>
    <w:p w:rsidR="00000000" w:rsidDel="00000000" w:rsidP="00000000" w:rsidRDefault="00000000" w:rsidRPr="00000000" w14:paraId="0000011F">
      <w:pPr>
        <w:rPr>
          <w:sz w:val="24"/>
          <w:szCs w:val="24"/>
        </w:rPr>
      </w:pPr>
      <w:r w:rsidDel="00000000" w:rsidR="00000000" w:rsidRPr="00000000">
        <w:rPr>
          <w:rtl w:val="0"/>
        </w:rPr>
      </w:r>
    </w:p>
    <w:p w:rsidR="00000000" w:rsidDel="00000000" w:rsidP="00000000" w:rsidRDefault="00000000" w:rsidRPr="00000000" w14:paraId="00000120">
      <w:pPr>
        <w:rPr>
          <w:sz w:val="24"/>
          <w:szCs w:val="24"/>
        </w:rPr>
      </w:pPr>
      <w:r w:rsidDel="00000000" w:rsidR="00000000" w:rsidRPr="00000000">
        <w:rPr>
          <w:rtl w:val="0"/>
        </w:rPr>
      </w:r>
    </w:p>
    <w:p w:rsidR="00000000" w:rsidDel="00000000" w:rsidP="00000000" w:rsidRDefault="00000000" w:rsidRPr="00000000" w14:paraId="00000121">
      <w:pPr>
        <w:rPr>
          <w:sz w:val="24"/>
          <w:szCs w:val="24"/>
        </w:rPr>
      </w:pPr>
      <w:r w:rsidDel="00000000" w:rsidR="00000000" w:rsidRPr="00000000">
        <w:rPr>
          <w:rtl w:val="0"/>
        </w:rPr>
      </w:r>
    </w:p>
    <w:p w:rsidR="00000000" w:rsidDel="00000000" w:rsidP="00000000" w:rsidRDefault="00000000" w:rsidRPr="00000000" w14:paraId="00000122">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When Intent Service is Useful?</w:t>
      </w:r>
    </w:p>
    <w:p w:rsidR="00000000" w:rsidDel="00000000" w:rsidP="00000000" w:rsidRDefault="00000000" w:rsidRPr="00000000" w14:paraId="00000123">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A) The IntentService can be used in long tasks usually with no communication to Main Thread. If communication is required, can use Main Thread handler or broadcast intents. Another case of use is when callbacks are needed (Intent triggered tasks).</w:t>
      </w:r>
    </w:p>
    <w:p w:rsidR="00000000" w:rsidDel="00000000" w:rsidP="00000000" w:rsidRDefault="00000000" w:rsidRPr="00000000" w14:paraId="00000124">
      <w:pPr>
        <w:rPr>
          <w:sz w:val="24"/>
          <w:szCs w:val="24"/>
        </w:rPr>
      </w:pPr>
      <w:r w:rsidDel="00000000" w:rsidR="00000000" w:rsidRPr="00000000">
        <w:rPr>
          <w:rtl w:val="0"/>
        </w:rPr>
      </w:r>
    </w:p>
    <w:p w:rsidR="00000000" w:rsidDel="00000000" w:rsidP="00000000" w:rsidRDefault="00000000" w:rsidRPr="00000000" w14:paraId="00000125">
      <w:pPr>
        <w:rPr>
          <w:sz w:val="24"/>
          <w:szCs w:val="24"/>
        </w:rPr>
      </w:pPr>
      <w:r w:rsidDel="00000000" w:rsidR="00000000" w:rsidRPr="00000000">
        <w:rPr>
          <w:rtl w:val="0"/>
        </w:rPr>
      </w:r>
    </w:p>
    <w:p w:rsidR="00000000" w:rsidDel="00000000" w:rsidP="00000000" w:rsidRDefault="00000000" w:rsidRPr="00000000" w14:paraId="00000126">
      <w:pPr>
        <w:rPr>
          <w:sz w:val="24"/>
          <w:szCs w:val="24"/>
        </w:rPr>
      </w:pPr>
      <w:r w:rsidDel="00000000" w:rsidR="00000000" w:rsidRPr="00000000">
        <w:rPr>
          <w:rtl w:val="0"/>
        </w:rPr>
      </w:r>
    </w:p>
    <w:p w:rsidR="00000000" w:rsidDel="00000000" w:rsidP="00000000" w:rsidRDefault="00000000" w:rsidRPr="00000000" w14:paraId="00000127">
      <w:pPr>
        <w:rPr>
          <w:sz w:val="24"/>
          <w:szCs w:val="24"/>
        </w:rPr>
      </w:pPr>
      <w:r w:rsidDel="00000000" w:rsidR="00000000" w:rsidRPr="00000000">
        <w:rPr>
          <w:rtl w:val="0"/>
        </w:rPr>
      </w:r>
    </w:p>
    <w:p w:rsidR="00000000" w:rsidDel="00000000" w:rsidP="00000000" w:rsidRDefault="00000000" w:rsidRPr="00000000" w14:paraId="00000128">
      <w:pPr>
        <w:rPr>
          <w:sz w:val="24"/>
          <w:szCs w:val="24"/>
        </w:rPr>
      </w:pPr>
      <w:r w:rsidDel="00000000" w:rsidR="00000000" w:rsidRPr="00000000">
        <w:rPr>
          <w:rtl w:val="0"/>
        </w:rPr>
      </w:r>
    </w:p>
    <w:p w:rsidR="00000000" w:rsidDel="00000000" w:rsidP="00000000" w:rsidRDefault="00000000" w:rsidRPr="00000000" w14:paraId="00000129">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Advantage of Retrofit over Volley?</w:t>
      </w:r>
    </w:p>
    <w:p w:rsidR="00000000" w:rsidDel="00000000" w:rsidP="00000000" w:rsidRDefault="00000000" w:rsidRPr="00000000" w14:paraId="0000012A">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w:t>
      </w:r>
      <w:r w:rsidDel="00000000" w:rsidR="00000000" w:rsidRPr="00000000">
        <w:rPr>
          <w:rFonts w:ascii="Quattrocento Sans" w:cs="Quattrocento Sans" w:eastAsia="Quattrocento Sans" w:hAnsi="Quattrocento Sans"/>
          <w:color w:val="24292f"/>
          <w:highlight w:val="white"/>
          <w:rtl w:val="0"/>
        </w:rPr>
        <w:t xml:space="preserve">A) Retrofit is type-safe. Type safety means that the compiler will validate request and response objects' variable types while compiling, and throw an error if you try to assign the wrong type to a variable.</w:t>
      </w:r>
      <w:r w:rsidDel="00000000" w:rsidR="00000000" w:rsidRPr="00000000">
        <w:rPr>
          <w:rtl w:val="0"/>
        </w:rPr>
      </w:r>
    </w:p>
    <w:p w:rsidR="00000000" w:rsidDel="00000000" w:rsidP="00000000" w:rsidRDefault="00000000" w:rsidRPr="00000000" w14:paraId="0000012B">
      <w:pPr>
        <w:rPr>
          <w:sz w:val="24"/>
          <w:szCs w:val="24"/>
        </w:rPr>
      </w:pPr>
      <w:r w:rsidDel="00000000" w:rsidR="00000000" w:rsidRPr="00000000">
        <w:rPr>
          <w:rtl w:val="0"/>
        </w:rPr>
      </w:r>
    </w:p>
    <w:p w:rsidR="00000000" w:rsidDel="00000000" w:rsidP="00000000" w:rsidRDefault="00000000" w:rsidRPr="00000000" w14:paraId="0000012C">
      <w:pPr>
        <w:rPr>
          <w:sz w:val="24"/>
          <w:szCs w:val="24"/>
        </w:rPr>
      </w:pPr>
      <w:r w:rsidDel="00000000" w:rsidR="00000000" w:rsidRPr="00000000">
        <w:rPr>
          <w:rtl w:val="0"/>
        </w:rPr>
      </w:r>
    </w:p>
    <w:p w:rsidR="00000000" w:rsidDel="00000000" w:rsidP="00000000" w:rsidRDefault="00000000" w:rsidRPr="00000000" w14:paraId="0000012D">
      <w:pPr>
        <w:rPr>
          <w:sz w:val="24"/>
          <w:szCs w:val="24"/>
        </w:rPr>
      </w:pPr>
      <w:r w:rsidDel="00000000" w:rsidR="00000000" w:rsidRPr="00000000">
        <w:rPr>
          <w:rtl w:val="0"/>
        </w:rPr>
      </w:r>
    </w:p>
    <w:p w:rsidR="00000000" w:rsidDel="00000000" w:rsidP="00000000" w:rsidRDefault="00000000" w:rsidRPr="00000000" w14:paraId="0000012E">
      <w:pPr>
        <w:rPr>
          <w:sz w:val="24"/>
          <w:szCs w:val="24"/>
        </w:rPr>
      </w:pPr>
      <w:r w:rsidDel="00000000" w:rsidR="00000000" w:rsidRPr="00000000">
        <w:rPr>
          <w:rtl w:val="0"/>
        </w:rPr>
      </w:r>
    </w:p>
    <w:p w:rsidR="00000000" w:rsidDel="00000000" w:rsidP="00000000" w:rsidRDefault="00000000" w:rsidRPr="00000000" w14:paraId="0000012F">
      <w:pPr>
        <w:rPr>
          <w:sz w:val="24"/>
          <w:szCs w:val="24"/>
        </w:rPr>
      </w:pPr>
      <w:r w:rsidDel="00000000" w:rsidR="00000000" w:rsidRPr="00000000">
        <w:rPr>
          <w:rtl w:val="0"/>
        </w:rPr>
      </w:r>
    </w:p>
    <w:p w:rsidR="00000000" w:rsidDel="00000000" w:rsidP="00000000" w:rsidRDefault="00000000" w:rsidRPr="00000000" w14:paraId="00000130">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Advantage of Volley over Retrofit?</w:t>
      </w:r>
    </w:p>
    <w:p w:rsidR="00000000" w:rsidDel="00000000" w:rsidP="00000000" w:rsidRDefault="00000000" w:rsidRPr="00000000" w14:paraId="00000131">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A) Android Volley has a very elaborate and flexible cache mechanism. When a request is made through Volley, first the cache is checked for Response. If it is found, then it is fetched and parsed, else, it will hit Network to fetch the data. Retrofit does not support cache by default.</w:t>
      </w:r>
    </w:p>
    <w:p w:rsidR="00000000" w:rsidDel="00000000" w:rsidP="00000000" w:rsidRDefault="00000000" w:rsidRPr="00000000" w14:paraId="00000132">
      <w:pPr>
        <w:rPr>
          <w:sz w:val="24"/>
          <w:szCs w:val="24"/>
        </w:rPr>
      </w:pPr>
      <w:r w:rsidDel="00000000" w:rsidR="00000000" w:rsidRPr="00000000">
        <w:rPr>
          <w:rtl w:val="0"/>
        </w:rPr>
      </w:r>
    </w:p>
    <w:p w:rsidR="00000000" w:rsidDel="00000000" w:rsidP="00000000" w:rsidRDefault="00000000" w:rsidRPr="00000000" w14:paraId="00000133">
      <w:pPr>
        <w:rPr>
          <w:sz w:val="24"/>
          <w:szCs w:val="24"/>
        </w:rPr>
      </w:pPr>
      <w:r w:rsidDel="00000000" w:rsidR="00000000" w:rsidRPr="00000000">
        <w:rPr>
          <w:rtl w:val="0"/>
        </w:rPr>
      </w:r>
    </w:p>
    <w:p w:rsidR="00000000" w:rsidDel="00000000" w:rsidP="00000000" w:rsidRDefault="00000000" w:rsidRPr="00000000" w14:paraId="00000134">
      <w:pPr>
        <w:rPr>
          <w:sz w:val="24"/>
          <w:szCs w:val="24"/>
        </w:rPr>
      </w:pPr>
      <w:r w:rsidDel="00000000" w:rsidR="00000000" w:rsidRPr="00000000">
        <w:rPr>
          <w:rtl w:val="0"/>
        </w:rPr>
      </w:r>
    </w:p>
    <w:p w:rsidR="00000000" w:rsidDel="00000000" w:rsidP="00000000" w:rsidRDefault="00000000" w:rsidRPr="00000000" w14:paraId="00000135">
      <w:pPr>
        <w:rPr>
          <w:sz w:val="24"/>
          <w:szCs w:val="24"/>
        </w:rPr>
      </w:pPr>
      <w:r w:rsidDel="00000000" w:rsidR="00000000" w:rsidRPr="00000000">
        <w:rPr>
          <w:rtl w:val="0"/>
        </w:rPr>
      </w:r>
    </w:p>
    <w:p w:rsidR="00000000" w:rsidDel="00000000" w:rsidP="00000000" w:rsidRDefault="00000000" w:rsidRPr="00000000" w14:paraId="00000136">
      <w:pPr>
        <w:rPr>
          <w:sz w:val="24"/>
          <w:szCs w:val="24"/>
        </w:rPr>
      </w:pPr>
      <w:r w:rsidDel="00000000" w:rsidR="00000000" w:rsidRPr="00000000">
        <w:rPr>
          <w:rtl w:val="0"/>
        </w:rPr>
      </w:r>
    </w:p>
    <w:p w:rsidR="00000000" w:rsidDel="00000000" w:rsidP="00000000" w:rsidRDefault="00000000" w:rsidRPr="00000000" w14:paraId="00000137">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are different launch modes available in Android?</w:t>
      </w:r>
    </w:p>
    <w:p w:rsidR="00000000" w:rsidDel="00000000" w:rsidP="00000000" w:rsidRDefault="00000000" w:rsidRPr="00000000" w14:paraId="00000138">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A) There are four launch modes for an Activity in Android as follows:</w:t>
      </w:r>
    </w:p>
    <w:p w:rsidR="00000000" w:rsidDel="00000000" w:rsidP="00000000" w:rsidRDefault="00000000" w:rsidRPr="00000000" w14:paraId="00000139">
      <w:pPr>
        <w:rPr>
          <w:sz w:val="24"/>
          <w:szCs w:val="24"/>
        </w:rPr>
      </w:pPr>
      <w:r w:rsidDel="00000000" w:rsidR="00000000" w:rsidRPr="00000000">
        <w:rPr>
          <w:rtl w:val="0"/>
        </w:rPr>
      </w:r>
    </w:p>
    <w:p w:rsidR="00000000" w:rsidDel="00000000" w:rsidP="00000000" w:rsidRDefault="00000000" w:rsidRPr="00000000" w14:paraId="0000013A">
      <w:pPr>
        <w:rPr>
          <w:sz w:val="24"/>
          <w:szCs w:val="24"/>
        </w:rPr>
      </w:pPr>
      <w:r w:rsidDel="00000000" w:rsidR="00000000" w:rsidRPr="00000000">
        <w:rPr>
          <w:b w:val="1"/>
          <w:sz w:val="24"/>
          <w:szCs w:val="24"/>
          <w:rtl w:val="0"/>
        </w:rPr>
        <w:t xml:space="preserve">standard</w:t>
      </w:r>
      <w:r w:rsidDel="00000000" w:rsidR="00000000" w:rsidRPr="00000000">
        <w:rPr>
          <w:sz w:val="24"/>
          <w:szCs w:val="24"/>
          <w:rtl w:val="0"/>
        </w:rPr>
        <w:t xml:space="preserve"> : Creates a new instance of an activity in the task from which it is started every single time. It is the default mode if not declared.</w:t>
      </w:r>
    </w:p>
    <w:p w:rsidR="00000000" w:rsidDel="00000000" w:rsidP="00000000" w:rsidRDefault="00000000" w:rsidRPr="00000000" w14:paraId="0000013B">
      <w:pPr>
        <w:rPr>
          <w:sz w:val="24"/>
          <w:szCs w:val="24"/>
        </w:rPr>
      </w:pPr>
      <w:r w:rsidDel="00000000" w:rsidR="00000000" w:rsidRPr="00000000">
        <w:rPr>
          <w:sz w:val="24"/>
          <w:szCs w:val="24"/>
          <w:rtl w:val="0"/>
        </w:rPr>
        <w:t xml:space="preserve">Eg: If we have an activity stack of A-&gt;B-&gt;C, If we launch Activity C again using standard Mode, the activity stack will now be A-&gt;B-&gt;C-&gt;C. We can see that two instances of C are present in the activity stack.</w:t>
      </w:r>
    </w:p>
    <w:p w:rsidR="00000000" w:rsidDel="00000000" w:rsidP="00000000" w:rsidRDefault="00000000" w:rsidRPr="00000000" w14:paraId="0000013C">
      <w:pPr>
        <w:rPr>
          <w:sz w:val="24"/>
          <w:szCs w:val="24"/>
        </w:rPr>
      </w:pPr>
      <w:r w:rsidDel="00000000" w:rsidR="00000000" w:rsidRPr="00000000">
        <w:rPr>
          <w:rtl w:val="0"/>
        </w:rPr>
      </w:r>
    </w:p>
    <w:p w:rsidR="00000000" w:rsidDel="00000000" w:rsidP="00000000" w:rsidRDefault="00000000" w:rsidRPr="00000000" w14:paraId="0000013D">
      <w:pPr>
        <w:rPr>
          <w:sz w:val="24"/>
          <w:szCs w:val="24"/>
        </w:rPr>
      </w:pPr>
      <w:r w:rsidDel="00000000" w:rsidR="00000000" w:rsidRPr="00000000">
        <w:rPr>
          <w:b w:val="1"/>
          <w:sz w:val="24"/>
          <w:szCs w:val="24"/>
          <w:rtl w:val="0"/>
        </w:rPr>
        <w:t xml:space="preserve">singleTop</w:t>
      </w:r>
      <w:r w:rsidDel="00000000" w:rsidR="00000000" w:rsidRPr="00000000">
        <w:rPr>
          <w:sz w:val="24"/>
          <w:szCs w:val="24"/>
          <w:rtl w:val="0"/>
        </w:rPr>
        <w:t xml:space="preserve"> : Same as standard except that if the activity is at the top of the stack, then the same instance will be used. Now the existing Activity at the top will receive the intent through a call to its onNewIntent() method.</w:t>
      </w:r>
    </w:p>
    <w:p w:rsidR="00000000" w:rsidDel="00000000" w:rsidP="00000000" w:rsidRDefault="00000000" w:rsidRPr="00000000" w14:paraId="0000013E">
      <w:pPr>
        <w:rPr>
          <w:sz w:val="24"/>
          <w:szCs w:val="24"/>
        </w:rPr>
      </w:pPr>
      <w:r w:rsidDel="00000000" w:rsidR="00000000" w:rsidRPr="00000000">
        <w:rPr>
          <w:sz w:val="24"/>
          <w:szCs w:val="24"/>
          <w:rtl w:val="0"/>
        </w:rPr>
        <w:t xml:space="preserve">Eg: If we have an activity stack of A-&gt;B-&gt;C, If we launch Activity C again using singleTop Mode, the activity stack remains to be A-&gt;B-&gt;C. However if we launch B, then B will be added as new Instance to the stack (A-&gt;B-&gt;C-&gt;B).</w:t>
      </w:r>
    </w:p>
    <w:p w:rsidR="00000000" w:rsidDel="00000000" w:rsidP="00000000" w:rsidRDefault="00000000" w:rsidRPr="00000000" w14:paraId="0000013F">
      <w:pPr>
        <w:rPr>
          <w:sz w:val="24"/>
          <w:szCs w:val="24"/>
        </w:rPr>
      </w:pPr>
      <w:r w:rsidDel="00000000" w:rsidR="00000000" w:rsidRPr="00000000">
        <w:rPr>
          <w:rtl w:val="0"/>
        </w:rPr>
      </w:r>
    </w:p>
    <w:p w:rsidR="00000000" w:rsidDel="00000000" w:rsidP="00000000" w:rsidRDefault="00000000" w:rsidRPr="00000000" w14:paraId="00000140">
      <w:pPr>
        <w:rPr>
          <w:sz w:val="24"/>
          <w:szCs w:val="24"/>
        </w:rPr>
      </w:pPr>
      <w:r w:rsidDel="00000000" w:rsidR="00000000" w:rsidRPr="00000000">
        <w:rPr>
          <w:b w:val="1"/>
          <w:sz w:val="24"/>
          <w:szCs w:val="24"/>
          <w:rtl w:val="0"/>
        </w:rPr>
        <w:t xml:space="preserve">singleTask</w:t>
      </w:r>
      <w:r w:rsidDel="00000000" w:rsidR="00000000" w:rsidRPr="00000000">
        <w:rPr>
          <w:sz w:val="24"/>
          <w:szCs w:val="24"/>
          <w:rtl w:val="0"/>
        </w:rPr>
        <w:t xml:space="preserve"> : A new task will be created and activity will be created at the root of this new task whenever we use launch mode as singleTask. However, if there is already a separate task with same instance, the system will call that activity's onNewIntent() method to route the intent. There can only be one instance of activity existing at a time.</w:t>
      </w:r>
    </w:p>
    <w:p w:rsidR="00000000" w:rsidDel="00000000" w:rsidP="00000000" w:rsidRDefault="00000000" w:rsidRPr="00000000" w14:paraId="00000141">
      <w:pPr>
        <w:rPr>
          <w:sz w:val="24"/>
          <w:szCs w:val="24"/>
        </w:rPr>
      </w:pPr>
      <w:r w:rsidDel="00000000" w:rsidR="00000000" w:rsidRPr="00000000">
        <w:rPr>
          <w:sz w:val="24"/>
          <w:szCs w:val="24"/>
          <w:rtl w:val="0"/>
        </w:rPr>
        <w:t xml:space="preserve">Eg: If our activity stack is A-&gt;B-&gt;C and if we launch D using singleTask, it will be A-&gt;B-&gt;C-&gt;[D]. Here braces represents the stack in separate task. If we call E using standard mode, then it will be A-&gt;B-&gt;C-&gt;[D-&gt;E].</w:t>
      </w:r>
    </w:p>
    <w:p w:rsidR="00000000" w:rsidDel="00000000" w:rsidP="00000000" w:rsidRDefault="00000000" w:rsidRPr="00000000" w14:paraId="00000142">
      <w:pPr>
        <w:rPr>
          <w:sz w:val="24"/>
          <w:szCs w:val="24"/>
        </w:rPr>
      </w:pPr>
      <w:r w:rsidDel="00000000" w:rsidR="00000000" w:rsidRPr="00000000">
        <w:rPr>
          <w:sz w:val="24"/>
          <w:szCs w:val="24"/>
          <w:rtl w:val="0"/>
        </w:rPr>
        <w:t xml:space="preserve">If we have A-&gt;B-&gt;C and if we call B again using singleTask launch Mode, the stack will now be A-&gt;[B] with B in a separate task. Activity C will be destroyed.</w:t>
      </w:r>
    </w:p>
    <w:p w:rsidR="00000000" w:rsidDel="00000000" w:rsidP="00000000" w:rsidRDefault="00000000" w:rsidRPr="00000000" w14:paraId="00000143">
      <w:pPr>
        <w:rPr>
          <w:sz w:val="24"/>
          <w:szCs w:val="24"/>
        </w:rPr>
      </w:pPr>
      <w:r w:rsidDel="00000000" w:rsidR="00000000" w:rsidRPr="00000000">
        <w:rPr>
          <w:rtl w:val="0"/>
        </w:rPr>
      </w:r>
    </w:p>
    <w:p w:rsidR="00000000" w:rsidDel="00000000" w:rsidP="00000000" w:rsidRDefault="00000000" w:rsidRPr="00000000" w14:paraId="00000144">
      <w:pPr>
        <w:rPr>
          <w:sz w:val="24"/>
          <w:szCs w:val="24"/>
        </w:rPr>
      </w:pPr>
      <w:r w:rsidDel="00000000" w:rsidR="00000000" w:rsidRPr="00000000">
        <w:rPr>
          <w:b w:val="1"/>
          <w:sz w:val="24"/>
          <w:szCs w:val="24"/>
          <w:rtl w:val="0"/>
        </w:rPr>
        <w:t xml:space="preserve">singleInstance</w:t>
      </w:r>
      <w:r w:rsidDel="00000000" w:rsidR="00000000" w:rsidRPr="00000000">
        <w:rPr>
          <w:sz w:val="24"/>
          <w:szCs w:val="24"/>
          <w:rtl w:val="0"/>
        </w:rPr>
        <w:t xml:space="preserve"> : Same as Single Task except it creates a new activity in a task and no other activities can then launched into that task. That task will forever contains only that activity. If we use standard or singleTop to launch another activities, they are launched into another tasks.</w:t>
      </w:r>
    </w:p>
    <w:p w:rsidR="00000000" w:rsidDel="00000000" w:rsidP="00000000" w:rsidRDefault="00000000" w:rsidRPr="00000000" w14:paraId="00000145">
      <w:pPr>
        <w:rPr>
          <w:sz w:val="24"/>
          <w:szCs w:val="24"/>
        </w:rPr>
      </w:pPr>
      <w:r w:rsidDel="00000000" w:rsidR="00000000" w:rsidRPr="00000000">
        <w:rPr>
          <w:sz w:val="24"/>
          <w:szCs w:val="24"/>
          <w:rtl w:val="0"/>
        </w:rPr>
        <w:t xml:space="preserve">Eg: if the Activity stack is A-&gt;B and now we launched C using singleInstance Launch Mode, the new stack will be A-&gt;B-&gt;[C]. Now if we call a new activity D from C, it will be launched into separate task. Now the new stack will be A-&gt;B-&gt;[C]-&gt;[D]. Now if we launch E from activity B, Then new stack will be A-&gt;B-&gt;E [C]-&gt;[D]. If we call C again, onNewIntent() of C will be called and new stack will be A-&gt;B-&gt;E-&gt;[C] [D].</w:t>
      </w:r>
    </w:p>
    <w:p w:rsidR="00000000" w:rsidDel="00000000" w:rsidP="00000000" w:rsidRDefault="00000000" w:rsidRPr="00000000" w14:paraId="00000146">
      <w:pPr>
        <w:rPr>
          <w:sz w:val="24"/>
          <w:szCs w:val="24"/>
        </w:rPr>
      </w:pPr>
      <w:r w:rsidDel="00000000" w:rsidR="00000000" w:rsidRPr="00000000">
        <w:rPr>
          <w:rtl w:val="0"/>
        </w:rPr>
      </w:r>
    </w:p>
    <w:p w:rsidR="00000000" w:rsidDel="00000000" w:rsidP="00000000" w:rsidRDefault="00000000" w:rsidRPr="00000000" w14:paraId="00000147">
      <w:pPr>
        <w:rPr>
          <w:sz w:val="24"/>
          <w:szCs w:val="24"/>
        </w:rPr>
      </w:pPr>
      <w:r w:rsidDel="00000000" w:rsidR="00000000" w:rsidRPr="00000000">
        <w:rPr>
          <w:rtl w:val="0"/>
        </w:rPr>
      </w:r>
    </w:p>
    <w:p w:rsidR="00000000" w:rsidDel="00000000" w:rsidP="00000000" w:rsidRDefault="00000000" w:rsidRPr="00000000" w14:paraId="00000148">
      <w:pPr>
        <w:rPr>
          <w:sz w:val="24"/>
          <w:szCs w:val="24"/>
        </w:rPr>
      </w:pPr>
      <w:r w:rsidDel="00000000" w:rsidR="00000000" w:rsidRPr="00000000">
        <w:rPr>
          <w:rtl w:val="0"/>
        </w:rPr>
      </w:r>
    </w:p>
    <w:p w:rsidR="00000000" w:rsidDel="00000000" w:rsidP="00000000" w:rsidRDefault="00000000" w:rsidRPr="00000000" w14:paraId="00000149">
      <w:pPr>
        <w:rPr>
          <w:sz w:val="24"/>
          <w:szCs w:val="24"/>
        </w:rPr>
      </w:pPr>
      <w:r w:rsidDel="00000000" w:rsidR="00000000" w:rsidRPr="00000000">
        <w:rPr>
          <w:rtl w:val="0"/>
        </w:rPr>
      </w:r>
    </w:p>
    <w:p w:rsidR="00000000" w:rsidDel="00000000" w:rsidP="00000000" w:rsidRDefault="00000000" w:rsidRPr="00000000" w14:paraId="0000014A">
      <w:pPr>
        <w:rPr>
          <w:sz w:val="24"/>
          <w:szCs w:val="24"/>
        </w:rPr>
      </w:pPr>
      <w:r w:rsidDel="00000000" w:rsidR="00000000" w:rsidRPr="00000000">
        <w:rPr>
          <w:rtl w:val="0"/>
        </w:rPr>
      </w:r>
    </w:p>
    <w:p w:rsidR="00000000" w:rsidDel="00000000" w:rsidP="00000000" w:rsidRDefault="00000000" w:rsidRPr="00000000" w14:paraId="0000014B">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How do you declare the launch mode in your application?</w:t>
      </w:r>
    </w:p>
    <w:p w:rsidR="00000000" w:rsidDel="00000000" w:rsidP="00000000" w:rsidRDefault="00000000" w:rsidRPr="00000000" w14:paraId="0000014C">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A) via manifest, in activity's tag. For Eg., -&gt; android:launchMode="singleTask"</w:t>
      </w:r>
    </w:p>
    <w:p w:rsidR="00000000" w:rsidDel="00000000" w:rsidP="00000000" w:rsidRDefault="00000000" w:rsidRPr="00000000" w14:paraId="0000014D">
      <w:pPr>
        <w:rPr>
          <w:sz w:val="24"/>
          <w:szCs w:val="24"/>
        </w:rPr>
      </w:pPr>
      <w:r w:rsidDel="00000000" w:rsidR="00000000" w:rsidRPr="00000000">
        <w:rPr>
          <w:rtl w:val="0"/>
        </w:rPr>
      </w:r>
    </w:p>
    <w:p w:rsidR="00000000" w:rsidDel="00000000" w:rsidP="00000000" w:rsidRDefault="00000000" w:rsidRPr="00000000" w14:paraId="0000014E">
      <w:pPr>
        <w:rPr>
          <w:sz w:val="24"/>
          <w:szCs w:val="24"/>
        </w:rPr>
      </w:pPr>
      <w:r w:rsidDel="00000000" w:rsidR="00000000" w:rsidRPr="00000000">
        <w:rPr>
          <w:rtl w:val="0"/>
        </w:rPr>
      </w:r>
    </w:p>
    <w:p w:rsidR="00000000" w:rsidDel="00000000" w:rsidP="00000000" w:rsidRDefault="00000000" w:rsidRPr="00000000" w14:paraId="0000014F">
      <w:pPr>
        <w:rPr>
          <w:sz w:val="24"/>
          <w:szCs w:val="24"/>
        </w:rPr>
      </w:pPr>
      <w:r w:rsidDel="00000000" w:rsidR="00000000" w:rsidRPr="00000000">
        <w:rPr>
          <w:rtl w:val="0"/>
        </w:rPr>
      </w:r>
    </w:p>
    <w:p w:rsidR="00000000" w:rsidDel="00000000" w:rsidP="00000000" w:rsidRDefault="00000000" w:rsidRPr="00000000" w14:paraId="00000150">
      <w:pPr>
        <w:rPr>
          <w:sz w:val="24"/>
          <w:szCs w:val="24"/>
        </w:rPr>
      </w:pPr>
      <w:r w:rsidDel="00000000" w:rsidR="00000000" w:rsidRPr="00000000">
        <w:rPr>
          <w:rtl w:val="0"/>
        </w:rPr>
      </w:r>
    </w:p>
    <w:p w:rsidR="00000000" w:rsidDel="00000000" w:rsidP="00000000" w:rsidRDefault="00000000" w:rsidRPr="00000000" w14:paraId="00000151">
      <w:pPr>
        <w:rPr>
          <w:sz w:val="24"/>
          <w:szCs w:val="24"/>
        </w:rPr>
      </w:pPr>
      <w:r w:rsidDel="00000000" w:rsidR="00000000" w:rsidRPr="00000000">
        <w:rPr>
          <w:rtl w:val="0"/>
        </w:rPr>
      </w:r>
    </w:p>
    <w:p w:rsidR="00000000" w:rsidDel="00000000" w:rsidP="00000000" w:rsidRDefault="00000000" w:rsidRPr="00000000" w14:paraId="00000152">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How to handle crashing of AsyncTask during screen rotation?</w:t>
      </w:r>
    </w:p>
    <w:p w:rsidR="00000000" w:rsidDel="00000000" w:rsidP="00000000" w:rsidRDefault="00000000" w:rsidRPr="00000000" w14:paraId="00000153">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A) One way is by cancelling the AsyncTask by using cancel() method on its instance. It will call onCancelled() method of AsyncTask where we can do some clean-up activities like hiding progress bar etc. The best way to handle AsyncTask crash is to create a RetainFragment, i.e., a fragment without UI as shown in the gist below: https://gist.github.com/vamsitallapudi/26030c15829d7be8118e42b1fcd0fa42 We can also avoid this crash by using 2 Alternatives - 1) Using RxJava by subscribing and unsubscribing at onResume() and onPause() methods respectively, 2) Using LiveData - lifecycle aware component.</w:t>
      </w:r>
    </w:p>
    <w:p w:rsidR="00000000" w:rsidDel="00000000" w:rsidP="00000000" w:rsidRDefault="00000000" w:rsidRPr="00000000" w14:paraId="00000154">
      <w:pPr>
        <w:rPr>
          <w:sz w:val="24"/>
          <w:szCs w:val="24"/>
        </w:rPr>
      </w:pPr>
      <w:r w:rsidDel="00000000" w:rsidR="00000000" w:rsidRPr="00000000">
        <w:rPr>
          <w:rtl w:val="0"/>
        </w:rPr>
      </w:r>
    </w:p>
    <w:p w:rsidR="00000000" w:rsidDel="00000000" w:rsidP="00000000" w:rsidRDefault="00000000" w:rsidRPr="00000000" w14:paraId="00000155">
      <w:pPr>
        <w:rPr>
          <w:sz w:val="24"/>
          <w:szCs w:val="24"/>
        </w:rPr>
      </w:pPr>
      <w:r w:rsidDel="00000000" w:rsidR="00000000" w:rsidRPr="00000000">
        <w:rPr>
          <w:rtl w:val="0"/>
        </w:rPr>
      </w:r>
    </w:p>
    <w:p w:rsidR="00000000" w:rsidDel="00000000" w:rsidP="00000000" w:rsidRDefault="00000000" w:rsidRPr="00000000" w14:paraId="00000156">
      <w:pPr>
        <w:rPr>
          <w:sz w:val="24"/>
          <w:szCs w:val="24"/>
        </w:rPr>
      </w:pPr>
      <w:r w:rsidDel="00000000" w:rsidR="00000000" w:rsidRPr="00000000">
        <w:rPr>
          <w:rtl w:val="0"/>
        </w:rPr>
      </w:r>
    </w:p>
    <w:p w:rsidR="00000000" w:rsidDel="00000000" w:rsidP="00000000" w:rsidRDefault="00000000" w:rsidRPr="00000000" w14:paraId="00000157">
      <w:pPr>
        <w:rPr>
          <w:sz w:val="24"/>
          <w:szCs w:val="24"/>
        </w:rPr>
      </w:pPr>
      <w:r w:rsidDel="00000000" w:rsidR="00000000" w:rsidRPr="00000000">
        <w:rPr>
          <w:rtl w:val="0"/>
        </w:rPr>
      </w:r>
    </w:p>
    <w:p w:rsidR="00000000" w:rsidDel="00000000" w:rsidP="00000000" w:rsidRDefault="00000000" w:rsidRPr="00000000" w14:paraId="00000158">
      <w:pPr>
        <w:rPr>
          <w:sz w:val="24"/>
          <w:szCs w:val="24"/>
        </w:rPr>
      </w:pPr>
      <w:r w:rsidDel="00000000" w:rsidR="00000000" w:rsidRPr="00000000">
        <w:rPr>
          <w:rtl w:val="0"/>
        </w:rPr>
      </w:r>
    </w:p>
    <w:p w:rsidR="00000000" w:rsidDel="00000000" w:rsidP="00000000" w:rsidRDefault="00000000" w:rsidRPr="00000000" w14:paraId="00000159">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a RetainFragment / Headless Fragment?</w:t>
      </w:r>
    </w:p>
    <w:p w:rsidR="00000000" w:rsidDel="00000000" w:rsidP="00000000" w:rsidRDefault="00000000" w:rsidRPr="00000000" w14:paraId="0000015A">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Generally, Fragments are destroyed and recreated along with their parent Activity’s whenever a configuration change occurs. Calling setRetainInstance(true) allows us to bypass this destroy-and-recreate cycle, notifying the system to retain the current instance of the fragment when the activity is recreated.</w:t>
      </w:r>
    </w:p>
    <w:p w:rsidR="00000000" w:rsidDel="00000000" w:rsidP="00000000" w:rsidRDefault="00000000" w:rsidRPr="00000000" w14:paraId="0000015B">
      <w:pPr>
        <w:rPr>
          <w:sz w:val="24"/>
          <w:szCs w:val="24"/>
        </w:rPr>
      </w:pPr>
      <w:r w:rsidDel="00000000" w:rsidR="00000000" w:rsidRPr="00000000">
        <w:rPr>
          <w:rtl w:val="0"/>
        </w:rPr>
      </w:r>
    </w:p>
    <w:p w:rsidR="00000000" w:rsidDel="00000000" w:rsidP="00000000" w:rsidRDefault="00000000" w:rsidRPr="00000000" w14:paraId="0000015C">
      <w:pPr>
        <w:rPr>
          <w:sz w:val="24"/>
          <w:szCs w:val="24"/>
        </w:rPr>
      </w:pPr>
      <w:r w:rsidDel="00000000" w:rsidR="00000000" w:rsidRPr="00000000">
        <w:rPr>
          <w:rtl w:val="0"/>
        </w:rPr>
      </w:r>
    </w:p>
    <w:p w:rsidR="00000000" w:rsidDel="00000000" w:rsidP="00000000" w:rsidRDefault="00000000" w:rsidRPr="00000000" w14:paraId="0000015D">
      <w:pPr>
        <w:rPr>
          <w:sz w:val="24"/>
          <w:szCs w:val="24"/>
        </w:rPr>
      </w:pPr>
      <w:r w:rsidDel="00000000" w:rsidR="00000000" w:rsidRPr="00000000">
        <w:rPr>
          <w:rtl w:val="0"/>
        </w:rPr>
      </w:r>
    </w:p>
    <w:p w:rsidR="00000000" w:rsidDel="00000000" w:rsidP="00000000" w:rsidRDefault="00000000" w:rsidRPr="00000000" w14:paraId="0000015E">
      <w:pPr>
        <w:rPr>
          <w:sz w:val="24"/>
          <w:szCs w:val="24"/>
        </w:rPr>
      </w:pPr>
      <w:r w:rsidDel="00000000" w:rsidR="00000000" w:rsidRPr="00000000">
        <w:rPr>
          <w:rtl w:val="0"/>
        </w:rPr>
      </w:r>
    </w:p>
    <w:p w:rsidR="00000000" w:rsidDel="00000000" w:rsidP="00000000" w:rsidRDefault="00000000" w:rsidRPr="00000000" w14:paraId="0000015F">
      <w:pPr>
        <w:rPr>
          <w:sz w:val="24"/>
          <w:szCs w:val="24"/>
        </w:rPr>
      </w:pPr>
      <w:r w:rsidDel="00000000" w:rsidR="00000000" w:rsidRPr="00000000">
        <w:rPr>
          <w:rtl w:val="0"/>
        </w:rPr>
      </w:r>
    </w:p>
    <w:p w:rsidR="00000000" w:rsidDel="00000000" w:rsidP="00000000" w:rsidRDefault="00000000" w:rsidRPr="00000000" w14:paraId="00000160">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Difference between serializable and parcelable? Why android introduced Parcelable?</w:t>
      </w:r>
    </w:p>
    <w:p w:rsidR="00000000" w:rsidDel="00000000" w:rsidP="00000000" w:rsidRDefault="00000000" w:rsidRPr="00000000" w14:paraId="00000161">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A) Serializable uses reflection while for parcelable, developers from android team wrote custom code that performs manual marshalling(converting data into byte stream) and unmarshalling(converting the byte stream back to their original data). Usually Parcelable is considered faster than Serializable</w:t>
      </w:r>
    </w:p>
    <w:p w:rsidR="00000000" w:rsidDel="00000000" w:rsidP="00000000" w:rsidRDefault="00000000" w:rsidRPr="00000000" w14:paraId="00000162">
      <w:pPr>
        <w:rPr>
          <w:sz w:val="24"/>
          <w:szCs w:val="24"/>
        </w:rPr>
      </w:pPr>
      <w:r w:rsidDel="00000000" w:rsidR="00000000" w:rsidRPr="00000000">
        <w:rPr>
          <w:rtl w:val="0"/>
        </w:rPr>
      </w:r>
    </w:p>
    <w:p w:rsidR="00000000" w:rsidDel="00000000" w:rsidP="00000000" w:rsidRDefault="00000000" w:rsidRPr="00000000" w14:paraId="00000163">
      <w:pPr>
        <w:rPr>
          <w:sz w:val="24"/>
          <w:szCs w:val="24"/>
        </w:rPr>
      </w:pPr>
      <w:r w:rsidDel="00000000" w:rsidR="00000000" w:rsidRPr="00000000">
        <w:rPr>
          <w:rtl w:val="0"/>
        </w:rPr>
      </w:r>
    </w:p>
    <w:p w:rsidR="00000000" w:rsidDel="00000000" w:rsidP="00000000" w:rsidRDefault="00000000" w:rsidRPr="00000000" w14:paraId="00000164">
      <w:pPr>
        <w:rPr>
          <w:sz w:val="24"/>
          <w:szCs w:val="24"/>
        </w:rPr>
      </w:pPr>
      <w:r w:rsidDel="00000000" w:rsidR="00000000" w:rsidRPr="00000000">
        <w:rPr>
          <w:rtl w:val="0"/>
        </w:rPr>
      </w:r>
    </w:p>
    <w:p w:rsidR="00000000" w:rsidDel="00000000" w:rsidP="00000000" w:rsidRDefault="00000000" w:rsidRPr="00000000" w14:paraId="00000165">
      <w:pPr>
        <w:rPr>
          <w:sz w:val="24"/>
          <w:szCs w:val="24"/>
        </w:rPr>
      </w:pPr>
      <w:r w:rsidDel="00000000" w:rsidR="00000000" w:rsidRPr="00000000">
        <w:rPr>
          <w:rtl w:val="0"/>
        </w:rPr>
      </w:r>
    </w:p>
    <w:p w:rsidR="00000000" w:rsidDel="00000000" w:rsidP="00000000" w:rsidRDefault="00000000" w:rsidRPr="00000000" w14:paraId="00000166">
      <w:pPr>
        <w:rPr>
          <w:sz w:val="24"/>
          <w:szCs w:val="24"/>
        </w:rPr>
      </w:pPr>
      <w:r w:rsidDel="00000000" w:rsidR="00000000" w:rsidRPr="00000000">
        <w:rPr>
          <w:rtl w:val="0"/>
        </w:rPr>
      </w:r>
    </w:p>
    <w:p w:rsidR="00000000" w:rsidDel="00000000" w:rsidP="00000000" w:rsidRDefault="00000000" w:rsidRPr="00000000" w14:paraId="00000167">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Reflection?</w:t>
      </w:r>
    </w:p>
    <w:p w:rsidR="00000000" w:rsidDel="00000000" w:rsidP="00000000" w:rsidRDefault="00000000" w:rsidRPr="00000000" w14:paraId="00000168">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A) Reflection is an API that is used to examine or modify the behaviour of methods, classes and interfaces at runtime. The required classes for reflection are present in java.lang.reflect package.</w:t>
      </w:r>
    </w:p>
    <w:p w:rsidR="00000000" w:rsidDel="00000000" w:rsidP="00000000" w:rsidRDefault="00000000" w:rsidRPr="00000000" w14:paraId="00000169">
      <w:pPr>
        <w:rPr>
          <w:sz w:val="24"/>
          <w:szCs w:val="24"/>
        </w:rPr>
      </w:pPr>
      <w:r w:rsidDel="00000000" w:rsidR="00000000" w:rsidRPr="00000000">
        <w:rPr>
          <w:rtl w:val="0"/>
        </w:rPr>
      </w:r>
    </w:p>
    <w:p w:rsidR="00000000" w:rsidDel="00000000" w:rsidP="00000000" w:rsidRDefault="00000000" w:rsidRPr="00000000" w14:paraId="0000016A">
      <w:pPr>
        <w:rPr>
          <w:sz w:val="24"/>
          <w:szCs w:val="24"/>
        </w:rPr>
      </w:pPr>
      <w:r w:rsidDel="00000000" w:rsidR="00000000" w:rsidRPr="00000000">
        <w:rPr>
          <w:rtl w:val="0"/>
        </w:rPr>
      </w:r>
    </w:p>
    <w:p w:rsidR="00000000" w:rsidDel="00000000" w:rsidP="00000000" w:rsidRDefault="00000000" w:rsidRPr="00000000" w14:paraId="0000016B">
      <w:pPr>
        <w:rPr>
          <w:sz w:val="24"/>
          <w:szCs w:val="24"/>
        </w:rPr>
      </w:pPr>
      <w:r w:rsidDel="00000000" w:rsidR="00000000" w:rsidRPr="00000000">
        <w:rPr>
          <w:rtl w:val="0"/>
        </w:rPr>
      </w:r>
    </w:p>
    <w:p w:rsidR="00000000" w:rsidDel="00000000" w:rsidP="00000000" w:rsidRDefault="00000000" w:rsidRPr="00000000" w14:paraId="0000016C">
      <w:pPr>
        <w:rPr>
          <w:sz w:val="24"/>
          <w:szCs w:val="24"/>
        </w:rPr>
      </w:pPr>
      <w:r w:rsidDel="00000000" w:rsidR="00000000" w:rsidRPr="00000000">
        <w:rPr>
          <w:rtl w:val="0"/>
        </w:rPr>
      </w:r>
    </w:p>
    <w:p w:rsidR="00000000" w:rsidDel="00000000" w:rsidP="00000000" w:rsidRDefault="00000000" w:rsidRPr="00000000" w14:paraId="0000016D">
      <w:pPr>
        <w:rPr>
          <w:sz w:val="24"/>
          <w:szCs w:val="24"/>
        </w:rPr>
      </w:pPr>
      <w:r w:rsidDel="00000000" w:rsidR="00000000" w:rsidRPr="00000000">
        <w:rPr>
          <w:rtl w:val="0"/>
        </w:rPr>
      </w:r>
    </w:p>
    <w:p w:rsidR="00000000" w:rsidDel="00000000" w:rsidP="00000000" w:rsidRDefault="00000000" w:rsidRPr="00000000" w14:paraId="0000016E">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How to reduce your app size?</w:t>
      </w:r>
    </w:p>
    <w:p w:rsidR="00000000" w:rsidDel="00000000" w:rsidP="00000000" w:rsidRDefault="00000000" w:rsidRPr="00000000" w14:paraId="0000016F">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setting minifyEnabled to true</w:t>
      </w:r>
    </w:p>
    <w:p w:rsidR="00000000" w:rsidDel="00000000" w:rsidP="00000000" w:rsidRDefault="00000000" w:rsidRPr="00000000" w14:paraId="00000170">
      <w:pPr>
        <w:rPr>
          <w:sz w:val="24"/>
          <w:szCs w:val="24"/>
        </w:rPr>
      </w:pPr>
      <w:r w:rsidDel="00000000" w:rsidR="00000000" w:rsidRPr="00000000">
        <w:rPr>
          <w:sz w:val="24"/>
          <w:szCs w:val="24"/>
          <w:rtl w:val="0"/>
        </w:rPr>
        <w:t xml:space="preserve">setting shrinkResources to true</w:t>
      </w:r>
    </w:p>
    <w:p w:rsidR="00000000" w:rsidDel="00000000" w:rsidP="00000000" w:rsidRDefault="00000000" w:rsidRPr="00000000" w14:paraId="00000171">
      <w:pPr>
        <w:rPr>
          <w:sz w:val="24"/>
          <w:szCs w:val="24"/>
        </w:rPr>
      </w:pPr>
      <w:r w:rsidDel="00000000" w:rsidR="00000000" w:rsidRPr="00000000">
        <w:rPr>
          <w:sz w:val="24"/>
          <w:szCs w:val="24"/>
          <w:rtl w:val="0"/>
        </w:rPr>
        <w:t xml:space="preserve">using bundle instead of apk in developer console</w:t>
      </w:r>
    </w:p>
    <w:p w:rsidR="00000000" w:rsidDel="00000000" w:rsidP="00000000" w:rsidRDefault="00000000" w:rsidRPr="00000000" w14:paraId="00000172">
      <w:pPr>
        <w:rPr>
          <w:sz w:val="24"/>
          <w:szCs w:val="24"/>
        </w:rPr>
      </w:pPr>
      <w:r w:rsidDel="00000000" w:rsidR="00000000" w:rsidRPr="00000000">
        <w:rPr>
          <w:sz w:val="24"/>
          <w:szCs w:val="24"/>
          <w:rtl w:val="0"/>
        </w:rPr>
        <w:t xml:space="preserve">converting the images to vector drawables.</w:t>
      </w:r>
    </w:p>
    <w:p w:rsidR="00000000" w:rsidDel="00000000" w:rsidP="00000000" w:rsidRDefault="00000000" w:rsidRPr="00000000" w14:paraId="00000173">
      <w:pPr>
        <w:rPr>
          <w:sz w:val="24"/>
          <w:szCs w:val="24"/>
        </w:rPr>
      </w:pPr>
      <w:r w:rsidDel="00000000" w:rsidR="00000000" w:rsidRPr="00000000">
        <w:rPr>
          <w:rtl w:val="0"/>
        </w:rPr>
      </w:r>
    </w:p>
    <w:p w:rsidR="00000000" w:rsidDel="00000000" w:rsidP="00000000" w:rsidRDefault="00000000" w:rsidRPr="00000000" w14:paraId="00000174">
      <w:pPr>
        <w:rPr>
          <w:sz w:val="24"/>
          <w:szCs w:val="24"/>
        </w:rPr>
      </w:pPr>
      <w:r w:rsidDel="00000000" w:rsidR="00000000" w:rsidRPr="00000000">
        <w:rPr>
          <w:rtl w:val="0"/>
        </w:rPr>
      </w:r>
    </w:p>
    <w:p w:rsidR="00000000" w:rsidDel="00000000" w:rsidP="00000000" w:rsidRDefault="00000000" w:rsidRPr="00000000" w14:paraId="00000175">
      <w:pPr>
        <w:rPr>
          <w:sz w:val="24"/>
          <w:szCs w:val="24"/>
        </w:rPr>
      </w:pPr>
      <w:r w:rsidDel="00000000" w:rsidR="00000000" w:rsidRPr="00000000">
        <w:rPr>
          <w:rtl w:val="0"/>
        </w:rPr>
      </w:r>
    </w:p>
    <w:p w:rsidR="00000000" w:rsidDel="00000000" w:rsidP="00000000" w:rsidRDefault="00000000" w:rsidRPr="00000000" w14:paraId="00000176">
      <w:pPr>
        <w:rPr>
          <w:sz w:val="24"/>
          <w:szCs w:val="24"/>
        </w:rPr>
      </w:pPr>
      <w:r w:rsidDel="00000000" w:rsidR="00000000" w:rsidRPr="00000000">
        <w:rPr>
          <w:rtl w:val="0"/>
        </w:rPr>
      </w:r>
    </w:p>
    <w:p w:rsidR="00000000" w:rsidDel="00000000" w:rsidP="00000000" w:rsidRDefault="00000000" w:rsidRPr="00000000" w14:paraId="00000177">
      <w:pPr>
        <w:rPr>
          <w:sz w:val="24"/>
          <w:szCs w:val="24"/>
        </w:rPr>
      </w:pPr>
      <w:r w:rsidDel="00000000" w:rsidR="00000000" w:rsidRPr="00000000">
        <w:rPr>
          <w:rtl w:val="0"/>
        </w:rPr>
      </w:r>
    </w:p>
    <w:p w:rsidR="00000000" w:rsidDel="00000000" w:rsidP="00000000" w:rsidRDefault="00000000" w:rsidRPr="00000000" w14:paraId="00000178">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the advantage of using Retrofit over AsyncTask?</w:t>
      </w:r>
    </w:p>
    <w:p w:rsidR="00000000" w:rsidDel="00000000" w:rsidP="00000000" w:rsidRDefault="00000000" w:rsidRPr="00000000" w14:paraId="00000179">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A) Retrofit reduces boiler plate code by internally using GSON library which helps parsing the json file automatically. Retrofit is a type safe library. This means - it checks if wrong data type is assigned to variables at compilation time itself.</w:t>
      </w:r>
    </w:p>
    <w:p w:rsidR="00000000" w:rsidDel="00000000" w:rsidP="00000000" w:rsidRDefault="00000000" w:rsidRPr="00000000" w14:paraId="0000017A">
      <w:pPr>
        <w:rPr>
          <w:sz w:val="24"/>
          <w:szCs w:val="24"/>
        </w:rPr>
      </w:pPr>
      <w:r w:rsidDel="00000000" w:rsidR="00000000" w:rsidRPr="00000000">
        <w:rPr>
          <w:rtl w:val="0"/>
        </w:rPr>
      </w:r>
    </w:p>
    <w:p w:rsidR="00000000" w:rsidDel="00000000" w:rsidP="00000000" w:rsidRDefault="00000000" w:rsidRPr="00000000" w14:paraId="0000017B">
      <w:pPr>
        <w:rPr>
          <w:sz w:val="24"/>
          <w:szCs w:val="24"/>
        </w:rPr>
      </w:pPr>
      <w:r w:rsidDel="00000000" w:rsidR="00000000" w:rsidRPr="00000000">
        <w:rPr>
          <w:rtl w:val="0"/>
        </w:rPr>
      </w:r>
    </w:p>
    <w:p w:rsidR="00000000" w:rsidDel="00000000" w:rsidP="00000000" w:rsidRDefault="00000000" w:rsidRPr="00000000" w14:paraId="0000017C">
      <w:pPr>
        <w:rPr>
          <w:sz w:val="24"/>
          <w:szCs w:val="24"/>
        </w:rPr>
      </w:pPr>
      <w:r w:rsidDel="00000000" w:rsidR="00000000" w:rsidRPr="00000000">
        <w:rPr>
          <w:rtl w:val="0"/>
        </w:rPr>
      </w:r>
    </w:p>
    <w:p w:rsidR="00000000" w:rsidDel="00000000" w:rsidP="00000000" w:rsidRDefault="00000000" w:rsidRPr="00000000" w14:paraId="0000017D">
      <w:pPr>
        <w:rPr>
          <w:sz w:val="24"/>
          <w:szCs w:val="24"/>
        </w:rPr>
      </w:pPr>
      <w:r w:rsidDel="00000000" w:rsidR="00000000" w:rsidRPr="00000000">
        <w:rPr>
          <w:rtl w:val="0"/>
        </w:rPr>
      </w:r>
    </w:p>
    <w:p w:rsidR="00000000" w:rsidDel="00000000" w:rsidP="00000000" w:rsidRDefault="00000000" w:rsidRPr="00000000" w14:paraId="0000017E">
      <w:pPr>
        <w:rPr>
          <w:sz w:val="24"/>
          <w:szCs w:val="24"/>
        </w:rPr>
      </w:pPr>
      <w:r w:rsidDel="00000000" w:rsidR="00000000" w:rsidRPr="00000000">
        <w:rPr>
          <w:rtl w:val="0"/>
        </w:rPr>
      </w:r>
    </w:p>
    <w:p w:rsidR="00000000" w:rsidDel="00000000" w:rsidP="00000000" w:rsidRDefault="00000000" w:rsidRPr="00000000" w14:paraId="0000017F">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How to handle multiple network calls using Retrofit?</w:t>
      </w:r>
    </w:p>
    <w:p w:rsidR="00000000" w:rsidDel="00000000" w:rsidP="00000000" w:rsidRDefault="00000000" w:rsidRPr="00000000" w14:paraId="00000180">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A) In Retrofit, we can call the operations asynchronously by using enqueue() method where as to call operations synchronously, we can use execute() method. In addition, we can use zip() operator from RxJava to perform multiple network calls using Retrofit library.</w:t>
      </w:r>
    </w:p>
    <w:p w:rsidR="00000000" w:rsidDel="00000000" w:rsidP="00000000" w:rsidRDefault="00000000" w:rsidRPr="00000000" w14:paraId="00000181">
      <w:pPr>
        <w:rPr>
          <w:sz w:val="24"/>
          <w:szCs w:val="24"/>
        </w:rPr>
      </w:pPr>
      <w:r w:rsidDel="00000000" w:rsidR="00000000" w:rsidRPr="00000000">
        <w:rPr>
          <w:rtl w:val="0"/>
        </w:rPr>
      </w:r>
    </w:p>
    <w:p w:rsidR="00000000" w:rsidDel="00000000" w:rsidP="00000000" w:rsidRDefault="00000000" w:rsidRPr="00000000" w14:paraId="00000182">
      <w:pPr>
        <w:rPr>
          <w:sz w:val="24"/>
          <w:szCs w:val="24"/>
        </w:rPr>
      </w:pPr>
      <w:r w:rsidDel="00000000" w:rsidR="00000000" w:rsidRPr="00000000">
        <w:rPr>
          <w:rtl w:val="0"/>
        </w:rPr>
      </w:r>
    </w:p>
    <w:p w:rsidR="00000000" w:rsidDel="00000000" w:rsidP="00000000" w:rsidRDefault="00000000" w:rsidRPr="00000000" w14:paraId="00000183">
      <w:pPr>
        <w:rPr>
          <w:sz w:val="24"/>
          <w:szCs w:val="24"/>
        </w:rPr>
      </w:pPr>
      <w:r w:rsidDel="00000000" w:rsidR="00000000" w:rsidRPr="00000000">
        <w:rPr>
          <w:rtl w:val="0"/>
        </w:rPr>
      </w:r>
    </w:p>
    <w:p w:rsidR="00000000" w:rsidDel="00000000" w:rsidP="00000000" w:rsidRDefault="00000000" w:rsidRPr="00000000" w14:paraId="00000184">
      <w:pPr>
        <w:rPr>
          <w:sz w:val="24"/>
          <w:szCs w:val="24"/>
        </w:rPr>
      </w:pPr>
      <w:r w:rsidDel="00000000" w:rsidR="00000000" w:rsidRPr="00000000">
        <w:rPr>
          <w:rtl w:val="0"/>
        </w:rPr>
      </w:r>
    </w:p>
    <w:p w:rsidR="00000000" w:rsidDel="00000000" w:rsidP="00000000" w:rsidRDefault="00000000" w:rsidRPr="00000000" w14:paraId="00000185">
      <w:pPr>
        <w:rPr>
          <w:sz w:val="24"/>
          <w:szCs w:val="24"/>
        </w:rPr>
      </w:pPr>
      <w:r w:rsidDel="00000000" w:rsidR="00000000" w:rsidRPr="00000000">
        <w:rPr>
          <w:rtl w:val="0"/>
        </w:rPr>
      </w:r>
    </w:p>
    <w:p w:rsidR="00000000" w:rsidDel="00000000" w:rsidP="00000000" w:rsidRDefault="00000000" w:rsidRPr="00000000" w14:paraId="00000186">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the role of Presenter in MVP?</w:t>
      </w:r>
    </w:p>
    <w:p w:rsidR="00000000" w:rsidDel="00000000" w:rsidP="00000000" w:rsidRDefault="00000000" w:rsidRPr="00000000" w14:paraId="00000187">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A) The Presenter is responsible to act as the middle man between View and Model. It retrieves data from the Model and returns it formatted to the View. But unlike the typical MVC, it also decides what happens when you interact with the View.</w:t>
      </w:r>
    </w:p>
    <w:p w:rsidR="00000000" w:rsidDel="00000000" w:rsidP="00000000" w:rsidRDefault="00000000" w:rsidRPr="00000000" w14:paraId="00000188">
      <w:pPr>
        <w:rPr>
          <w:sz w:val="24"/>
          <w:szCs w:val="24"/>
        </w:rPr>
      </w:pPr>
      <w:r w:rsidDel="00000000" w:rsidR="00000000" w:rsidRPr="00000000">
        <w:rPr>
          <w:rtl w:val="0"/>
        </w:rPr>
      </w:r>
    </w:p>
    <w:p w:rsidR="00000000" w:rsidDel="00000000" w:rsidP="00000000" w:rsidRDefault="00000000" w:rsidRPr="00000000" w14:paraId="00000189">
      <w:pPr>
        <w:rPr>
          <w:sz w:val="24"/>
          <w:szCs w:val="24"/>
        </w:rPr>
      </w:pPr>
      <w:r w:rsidDel="00000000" w:rsidR="00000000" w:rsidRPr="00000000">
        <w:rPr>
          <w:rtl w:val="0"/>
        </w:rPr>
      </w:r>
    </w:p>
    <w:p w:rsidR="00000000" w:rsidDel="00000000" w:rsidP="00000000" w:rsidRDefault="00000000" w:rsidRPr="00000000" w14:paraId="0000018A">
      <w:pPr>
        <w:rPr>
          <w:sz w:val="24"/>
          <w:szCs w:val="24"/>
        </w:rPr>
      </w:pPr>
      <w:r w:rsidDel="00000000" w:rsidR="00000000" w:rsidRPr="00000000">
        <w:rPr>
          <w:rtl w:val="0"/>
        </w:rPr>
      </w:r>
    </w:p>
    <w:p w:rsidR="00000000" w:rsidDel="00000000" w:rsidP="00000000" w:rsidRDefault="00000000" w:rsidRPr="00000000" w14:paraId="0000018B">
      <w:pPr>
        <w:rPr>
          <w:sz w:val="24"/>
          <w:szCs w:val="24"/>
        </w:rPr>
      </w:pPr>
      <w:r w:rsidDel="00000000" w:rsidR="00000000" w:rsidRPr="00000000">
        <w:rPr>
          <w:rtl w:val="0"/>
        </w:rPr>
      </w:r>
    </w:p>
    <w:p w:rsidR="00000000" w:rsidDel="00000000" w:rsidP="00000000" w:rsidRDefault="00000000" w:rsidRPr="00000000" w14:paraId="0000018C">
      <w:pPr>
        <w:rPr>
          <w:sz w:val="24"/>
          <w:szCs w:val="24"/>
        </w:rPr>
      </w:pPr>
      <w:r w:rsidDel="00000000" w:rsidR="00000000" w:rsidRPr="00000000">
        <w:rPr>
          <w:rtl w:val="0"/>
        </w:rPr>
      </w:r>
    </w:p>
    <w:p w:rsidR="00000000" w:rsidDel="00000000" w:rsidP="00000000" w:rsidRDefault="00000000" w:rsidRPr="00000000" w14:paraId="0000018D">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the advantage of MVVM over MVP?</w:t>
      </w:r>
    </w:p>
    <w:p w:rsidR="00000000" w:rsidDel="00000000" w:rsidP="00000000" w:rsidRDefault="00000000" w:rsidRPr="00000000" w14:paraId="0000018E">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A) In MVP, Presenter is responsible for view data updates as well as data operations where as in MVVM, ViewModel does not hold any reference to View. It is the View's responsibility to pick the changes from ViewModel. This helps in writing more maintainable test cases since ViewModel does not depend upon View.</w:t>
      </w:r>
    </w:p>
    <w:p w:rsidR="00000000" w:rsidDel="00000000" w:rsidP="00000000" w:rsidRDefault="00000000" w:rsidRPr="00000000" w14:paraId="0000018F">
      <w:pPr>
        <w:rPr>
          <w:sz w:val="24"/>
          <w:szCs w:val="24"/>
        </w:rPr>
      </w:pPr>
      <w:r w:rsidDel="00000000" w:rsidR="00000000" w:rsidRPr="00000000">
        <w:rPr>
          <w:rtl w:val="0"/>
        </w:rPr>
      </w:r>
    </w:p>
    <w:p w:rsidR="00000000" w:rsidDel="00000000" w:rsidP="00000000" w:rsidRDefault="00000000" w:rsidRPr="00000000" w14:paraId="00000190">
      <w:pPr>
        <w:rPr>
          <w:sz w:val="24"/>
          <w:szCs w:val="24"/>
        </w:rPr>
      </w:pPr>
      <w:r w:rsidDel="00000000" w:rsidR="00000000" w:rsidRPr="00000000">
        <w:rPr>
          <w:rtl w:val="0"/>
        </w:rPr>
      </w:r>
    </w:p>
    <w:p w:rsidR="00000000" w:rsidDel="00000000" w:rsidP="00000000" w:rsidRDefault="00000000" w:rsidRPr="00000000" w14:paraId="00000191">
      <w:pPr>
        <w:rPr>
          <w:sz w:val="24"/>
          <w:szCs w:val="24"/>
        </w:rPr>
      </w:pPr>
      <w:r w:rsidDel="00000000" w:rsidR="00000000" w:rsidRPr="00000000">
        <w:rPr>
          <w:rtl w:val="0"/>
        </w:rPr>
      </w:r>
    </w:p>
    <w:p w:rsidR="00000000" w:rsidDel="00000000" w:rsidP="00000000" w:rsidRDefault="00000000" w:rsidRPr="00000000" w14:paraId="00000192">
      <w:pPr>
        <w:rPr>
          <w:sz w:val="24"/>
          <w:szCs w:val="24"/>
        </w:rPr>
      </w:pPr>
      <w:r w:rsidDel="00000000" w:rsidR="00000000" w:rsidRPr="00000000">
        <w:rPr>
          <w:rtl w:val="0"/>
        </w:rPr>
      </w:r>
    </w:p>
    <w:p w:rsidR="00000000" w:rsidDel="00000000" w:rsidP="00000000" w:rsidRDefault="00000000" w:rsidRPr="00000000" w14:paraId="00000193">
      <w:pPr>
        <w:rPr>
          <w:sz w:val="24"/>
          <w:szCs w:val="24"/>
        </w:rPr>
      </w:pPr>
      <w:r w:rsidDel="00000000" w:rsidR="00000000" w:rsidRPr="00000000">
        <w:rPr>
          <w:rtl w:val="0"/>
        </w:rPr>
      </w:r>
    </w:p>
    <w:p w:rsidR="00000000" w:rsidDel="00000000" w:rsidP="00000000" w:rsidRDefault="00000000" w:rsidRPr="00000000" w14:paraId="00000194">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When to use AsyncTask and when to use services?</w:t>
      </w:r>
    </w:p>
    <w:p w:rsidR="00000000" w:rsidDel="00000000" w:rsidP="00000000" w:rsidRDefault="00000000" w:rsidRPr="00000000" w14:paraId="00000195">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A) Services are useful when you want to run code even when your application's Activity isn't open. AsyncTask is a helper class used to run some code in a separate thread and publish results in main thread. Usually AsyncTask is used for small operations and services are used for long running operations</w:t>
      </w:r>
    </w:p>
    <w:p w:rsidR="00000000" w:rsidDel="00000000" w:rsidP="00000000" w:rsidRDefault="00000000" w:rsidRPr="00000000" w14:paraId="00000196">
      <w:pPr>
        <w:rPr>
          <w:sz w:val="24"/>
          <w:szCs w:val="24"/>
        </w:rPr>
      </w:pPr>
      <w:r w:rsidDel="00000000" w:rsidR="00000000" w:rsidRPr="00000000">
        <w:rPr>
          <w:rtl w:val="0"/>
        </w:rPr>
      </w:r>
    </w:p>
    <w:p w:rsidR="00000000" w:rsidDel="00000000" w:rsidP="00000000" w:rsidRDefault="00000000" w:rsidRPr="00000000" w14:paraId="00000197">
      <w:pPr>
        <w:rPr>
          <w:sz w:val="24"/>
          <w:szCs w:val="24"/>
        </w:rPr>
      </w:pPr>
      <w:r w:rsidDel="00000000" w:rsidR="00000000" w:rsidRPr="00000000">
        <w:rPr>
          <w:rtl w:val="0"/>
        </w:rPr>
      </w:r>
    </w:p>
    <w:p w:rsidR="00000000" w:rsidDel="00000000" w:rsidP="00000000" w:rsidRDefault="00000000" w:rsidRPr="00000000" w14:paraId="00000198">
      <w:pPr>
        <w:rPr>
          <w:sz w:val="24"/>
          <w:szCs w:val="24"/>
        </w:rPr>
      </w:pPr>
      <w:r w:rsidDel="00000000" w:rsidR="00000000" w:rsidRPr="00000000">
        <w:rPr>
          <w:rtl w:val="0"/>
        </w:rPr>
      </w:r>
    </w:p>
    <w:p w:rsidR="00000000" w:rsidDel="00000000" w:rsidP="00000000" w:rsidRDefault="00000000" w:rsidRPr="00000000" w14:paraId="00000199">
      <w:pPr>
        <w:rPr>
          <w:sz w:val="24"/>
          <w:szCs w:val="24"/>
        </w:rPr>
      </w:pPr>
      <w:r w:rsidDel="00000000" w:rsidR="00000000" w:rsidRPr="00000000">
        <w:rPr>
          <w:rtl w:val="0"/>
        </w:rPr>
      </w:r>
    </w:p>
    <w:p w:rsidR="00000000" w:rsidDel="00000000" w:rsidP="00000000" w:rsidRDefault="00000000" w:rsidRPr="00000000" w14:paraId="0000019A">
      <w:pPr>
        <w:rPr>
          <w:sz w:val="24"/>
          <w:szCs w:val="24"/>
        </w:rPr>
      </w:pPr>
      <w:r w:rsidDel="00000000" w:rsidR="00000000" w:rsidRPr="00000000">
        <w:rPr>
          <w:rtl w:val="0"/>
        </w:rPr>
      </w:r>
    </w:p>
    <w:p w:rsidR="00000000" w:rsidDel="00000000" w:rsidP="00000000" w:rsidRDefault="00000000" w:rsidRPr="00000000" w14:paraId="0000019B">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When to use a service and when to use a thread?</w:t>
      </w:r>
    </w:p>
    <w:p w:rsidR="00000000" w:rsidDel="00000000" w:rsidP="00000000" w:rsidRDefault="00000000" w:rsidRPr="00000000" w14:paraId="0000019C">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A) We will use a Thread when we want to perform background operations when application is running in foreground. We will use a service even when the application is not running.</w:t>
      </w:r>
    </w:p>
    <w:p w:rsidR="00000000" w:rsidDel="00000000" w:rsidP="00000000" w:rsidRDefault="00000000" w:rsidRPr="00000000" w14:paraId="0000019D">
      <w:pPr>
        <w:rPr>
          <w:sz w:val="24"/>
          <w:szCs w:val="24"/>
        </w:rPr>
      </w:pPr>
      <w:r w:rsidDel="00000000" w:rsidR="00000000" w:rsidRPr="00000000">
        <w:rPr>
          <w:rtl w:val="0"/>
        </w:rPr>
      </w:r>
    </w:p>
    <w:p w:rsidR="00000000" w:rsidDel="00000000" w:rsidP="00000000" w:rsidRDefault="00000000" w:rsidRPr="00000000" w14:paraId="0000019E">
      <w:pPr>
        <w:rPr>
          <w:sz w:val="24"/>
          <w:szCs w:val="24"/>
        </w:rPr>
      </w:pPr>
      <w:r w:rsidDel="00000000" w:rsidR="00000000" w:rsidRPr="00000000">
        <w:rPr>
          <w:rtl w:val="0"/>
        </w:rPr>
      </w:r>
    </w:p>
    <w:p w:rsidR="00000000" w:rsidDel="00000000" w:rsidP="00000000" w:rsidRDefault="00000000" w:rsidRPr="00000000" w14:paraId="0000019F">
      <w:pPr>
        <w:rPr>
          <w:sz w:val="24"/>
          <w:szCs w:val="24"/>
        </w:rPr>
      </w:pPr>
      <w:r w:rsidDel="00000000" w:rsidR="00000000" w:rsidRPr="00000000">
        <w:rPr>
          <w:rtl w:val="0"/>
        </w:rPr>
      </w:r>
    </w:p>
    <w:p w:rsidR="00000000" w:rsidDel="00000000" w:rsidP="00000000" w:rsidRDefault="00000000" w:rsidRPr="00000000" w14:paraId="000001A0">
      <w:pPr>
        <w:rPr>
          <w:sz w:val="24"/>
          <w:szCs w:val="24"/>
        </w:rPr>
      </w:pPr>
      <w:r w:rsidDel="00000000" w:rsidR="00000000" w:rsidRPr="00000000">
        <w:rPr>
          <w:rtl w:val="0"/>
        </w:rPr>
      </w:r>
    </w:p>
    <w:p w:rsidR="00000000" w:rsidDel="00000000" w:rsidP="00000000" w:rsidRDefault="00000000" w:rsidRPr="00000000" w14:paraId="000001A1">
      <w:pPr>
        <w:rPr>
          <w:sz w:val="24"/>
          <w:szCs w:val="24"/>
        </w:rPr>
      </w:pPr>
      <w:r w:rsidDel="00000000" w:rsidR="00000000" w:rsidRPr="00000000">
        <w:rPr>
          <w:rtl w:val="0"/>
        </w:rPr>
      </w:r>
    </w:p>
    <w:p w:rsidR="00000000" w:rsidDel="00000000" w:rsidP="00000000" w:rsidRDefault="00000000" w:rsidRPr="00000000" w14:paraId="000001A2">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a Handler?</w:t>
      </w:r>
    </w:p>
    <w:p w:rsidR="00000000" w:rsidDel="00000000" w:rsidP="00000000" w:rsidRDefault="00000000" w:rsidRPr="00000000" w14:paraId="000001A3">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A) A Handler allows you to send and process Message and Runnable objects associated with a thread's MessageQueue. Each Handler instance is associated with a single thread and that thread's message queue. When you create a new Handler, it is bound to the thread / message queue of the thread that is creating it -- from that point on, it will deliver messages and runnables to that message queue and execute them as they come out of the message queue. We will generally use handler class when we want to repeat task every few seconds.</w:t>
      </w:r>
    </w:p>
    <w:p w:rsidR="00000000" w:rsidDel="00000000" w:rsidP="00000000" w:rsidRDefault="00000000" w:rsidRPr="00000000" w14:paraId="000001A4">
      <w:pPr>
        <w:rPr>
          <w:sz w:val="24"/>
          <w:szCs w:val="24"/>
        </w:rPr>
      </w:pPr>
      <w:r w:rsidDel="00000000" w:rsidR="00000000" w:rsidRPr="00000000">
        <w:rPr>
          <w:rtl w:val="0"/>
        </w:rPr>
      </w:r>
    </w:p>
    <w:p w:rsidR="00000000" w:rsidDel="00000000" w:rsidP="00000000" w:rsidRDefault="00000000" w:rsidRPr="00000000" w14:paraId="000001A5">
      <w:pPr>
        <w:rPr>
          <w:sz w:val="24"/>
          <w:szCs w:val="24"/>
        </w:rPr>
      </w:pPr>
      <w:r w:rsidDel="00000000" w:rsidR="00000000" w:rsidRPr="00000000">
        <w:rPr>
          <w:rtl w:val="0"/>
        </w:rPr>
      </w:r>
    </w:p>
    <w:p w:rsidR="00000000" w:rsidDel="00000000" w:rsidP="00000000" w:rsidRDefault="00000000" w:rsidRPr="00000000" w14:paraId="000001A6">
      <w:pPr>
        <w:rPr>
          <w:sz w:val="24"/>
          <w:szCs w:val="24"/>
        </w:rPr>
      </w:pPr>
      <w:r w:rsidDel="00000000" w:rsidR="00000000" w:rsidRPr="00000000">
        <w:rPr>
          <w:rtl w:val="0"/>
        </w:rPr>
      </w:r>
    </w:p>
    <w:p w:rsidR="00000000" w:rsidDel="00000000" w:rsidP="00000000" w:rsidRDefault="00000000" w:rsidRPr="00000000" w14:paraId="000001A7">
      <w:pPr>
        <w:rPr>
          <w:sz w:val="24"/>
          <w:szCs w:val="24"/>
        </w:rPr>
      </w:pPr>
      <w:r w:rsidDel="00000000" w:rsidR="00000000" w:rsidRPr="00000000">
        <w:rPr>
          <w:rtl w:val="0"/>
        </w:rPr>
      </w:r>
    </w:p>
    <w:p w:rsidR="00000000" w:rsidDel="00000000" w:rsidP="00000000" w:rsidRDefault="00000000" w:rsidRPr="00000000" w14:paraId="000001A8">
      <w:pPr>
        <w:rPr>
          <w:sz w:val="24"/>
          <w:szCs w:val="24"/>
        </w:rPr>
      </w:pPr>
      <w:r w:rsidDel="00000000" w:rsidR="00000000" w:rsidRPr="00000000">
        <w:rPr>
          <w:rtl w:val="0"/>
        </w:rPr>
      </w:r>
    </w:p>
    <w:p w:rsidR="00000000" w:rsidDel="00000000" w:rsidP="00000000" w:rsidRDefault="00000000" w:rsidRPr="00000000" w14:paraId="000001A9">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How to save password safely in Android?</w:t>
      </w:r>
    </w:p>
    <w:p w:rsidR="00000000" w:rsidDel="00000000" w:rsidP="00000000" w:rsidRDefault="00000000" w:rsidRPr="00000000" w14:paraId="000001AA">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A) Using Android Keystore https://medium.com/@josiassena/using-the-android-keystore-system-to-store-sensitive-information-3a56175a454b</w:t>
      </w:r>
    </w:p>
    <w:p w:rsidR="00000000" w:rsidDel="00000000" w:rsidP="00000000" w:rsidRDefault="00000000" w:rsidRPr="00000000" w14:paraId="000001AB">
      <w:pPr>
        <w:rPr>
          <w:sz w:val="24"/>
          <w:szCs w:val="24"/>
        </w:rPr>
      </w:pPr>
      <w:r w:rsidDel="00000000" w:rsidR="00000000" w:rsidRPr="00000000">
        <w:rPr>
          <w:rtl w:val="0"/>
        </w:rPr>
      </w:r>
    </w:p>
    <w:p w:rsidR="00000000" w:rsidDel="00000000" w:rsidP="00000000" w:rsidRDefault="00000000" w:rsidRPr="00000000" w14:paraId="000001AC">
      <w:pPr>
        <w:rPr>
          <w:sz w:val="24"/>
          <w:szCs w:val="24"/>
        </w:rPr>
      </w:pPr>
      <w:r w:rsidDel="00000000" w:rsidR="00000000" w:rsidRPr="00000000">
        <w:rPr>
          <w:rtl w:val="0"/>
        </w:rPr>
      </w:r>
    </w:p>
    <w:p w:rsidR="00000000" w:rsidDel="00000000" w:rsidP="00000000" w:rsidRDefault="00000000" w:rsidRPr="00000000" w14:paraId="000001AD">
      <w:pPr>
        <w:rPr>
          <w:sz w:val="24"/>
          <w:szCs w:val="24"/>
        </w:rPr>
      </w:pPr>
      <w:r w:rsidDel="00000000" w:rsidR="00000000" w:rsidRPr="00000000">
        <w:rPr>
          <w:rtl w:val="0"/>
        </w:rPr>
      </w:r>
    </w:p>
    <w:p w:rsidR="00000000" w:rsidDel="00000000" w:rsidP="00000000" w:rsidRDefault="00000000" w:rsidRPr="00000000" w14:paraId="000001AE">
      <w:pPr>
        <w:rPr>
          <w:sz w:val="24"/>
          <w:szCs w:val="24"/>
        </w:rPr>
      </w:pPr>
      <w:r w:rsidDel="00000000" w:rsidR="00000000" w:rsidRPr="00000000">
        <w:rPr>
          <w:rtl w:val="0"/>
        </w:rPr>
      </w:r>
    </w:p>
    <w:p w:rsidR="00000000" w:rsidDel="00000000" w:rsidP="00000000" w:rsidRDefault="00000000" w:rsidRPr="00000000" w14:paraId="000001AF">
      <w:pPr>
        <w:rPr>
          <w:sz w:val="24"/>
          <w:szCs w:val="24"/>
        </w:rPr>
      </w:pPr>
      <w:r w:rsidDel="00000000" w:rsidR="00000000" w:rsidRPr="00000000">
        <w:rPr>
          <w:rtl w:val="0"/>
        </w:rPr>
      </w:r>
    </w:p>
    <w:p w:rsidR="00000000" w:rsidDel="00000000" w:rsidP="00000000" w:rsidRDefault="00000000" w:rsidRPr="00000000" w14:paraId="000001B0">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Alarm Manager?</w:t>
      </w:r>
    </w:p>
    <w:p w:rsidR="00000000" w:rsidDel="00000000" w:rsidP="00000000" w:rsidRDefault="00000000" w:rsidRPr="00000000" w14:paraId="000001B1">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A) AlarmManager is a class which helps scheduling your Application code to run at some point of time or at particular time intervals in future. When an alarm goes off, the Intent that had been registered for it is broadcast by the system, automatically starting the target application if it is not already running. Registered alarms are retained while the device is asleep (and can optionally wake the device up if they go off during that time), but will be cleared if it is turned off and rebooted.</w:t>
      </w:r>
    </w:p>
    <w:p w:rsidR="00000000" w:rsidDel="00000000" w:rsidP="00000000" w:rsidRDefault="00000000" w:rsidRPr="00000000" w14:paraId="000001B2">
      <w:pPr>
        <w:rPr>
          <w:sz w:val="24"/>
          <w:szCs w:val="24"/>
        </w:rPr>
      </w:pPr>
      <w:r w:rsidDel="00000000" w:rsidR="00000000" w:rsidRPr="00000000">
        <w:rPr>
          <w:rtl w:val="0"/>
        </w:rPr>
      </w:r>
    </w:p>
    <w:p w:rsidR="00000000" w:rsidDel="00000000" w:rsidP="00000000" w:rsidRDefault="00000000" w:rsidRPr="00000000" w14:paraId="000001B3">
      <w:pPr>
        <w:rPr>
          <w:sz w:val="24"/>
          <w:szCs w:val="24"/>
        </w:rPr>
      </w:pPr>
      <w:r w:rsidDel="00000000" w:rsidR="00000000" w:rsidRPr="00000000">
        <w:rPr>
          <w:rtl w:val="0"/>
        </w:rPr>
      </w:r>
    </w:p>
    <w:p w:rsidR="00000000" w:rsidDel="00000000" w:rsidP="00000000" w:rsidRDefault="00000000" w:rsidRPr="00000000" w14:paraId="000001B4">
      <w:pPr>
        <w:rPr>
          <w:sz w:val="24"/>
          <w:szCs w:val="24"/>
        </w:rPr>
      </w:pPr>
      <w:r w:rsidDel="00000000" w:rsidR="00000000" w:rsidRPr="00000000">
        <w:rPr>
          <w:rtl w:val="0"/>
        </w:rPr>
      </w:r>
    </w:p>
    <w:p w:rsidR="00000000" w:rsidDel="00000000" w:rsidP="00000000" w:rsidRDefault="00000000" w:rsidRPr="00000000" w14:paraId="000001B5">
      <w:pPr>
        <w:rPr>
          <w:sz w:val="24"/>
          <w:szCs w:val="24"/>
        </w:rPr>
      </w:pPr>
      <w:r w:rsidDel="00000000" w:rsidR="00000000" w:rsidRPr="00000000">
        <w:rPr>
          <w:rtl w:val="0"/>
        </w:rPr>
      </w:r>
    </w:p>
    <w:p w:rsidR="00000000" w:rsidDel="00000000" w:rsidP="00000000" w:rsidRDefault="00000000" w:rsidRPr="00000000" w14:paraId="000001B6">
      <w:pPr>
        <w:rPr>
          <w:sz w:val="24"/>
          <w:szCs w:val="24"/>
        </w:rPr>
      </w:pPr>
      <w:r w:rsidDel="00000000" w:rsidR="00000000" w:rsidRPr="00000000">
        <w:rPr>
          <w:rtl w:val="0"/>
        </w:rPr>
      </w:r>
    </w:p>
    <w:p w:rsidR="00000000" w:rsidDel="00000000" w:rsidP="00000000" w:rsidRDefault="00000000" w:rsidRPr="00000000" w14:paraId="000001B7">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How can I get continuous location updates in android like in Google Maps?</w:t>
      </w:r>
    </w:p>
    <w:p w:rsidR="00000000" w:rsidDel="00000000" w:rsidP="00000000" w:rsidRDefault="00000000" w:rsidRPr="00000000" w14:paraId="000001B8">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A) We can use Fused location provider in Android set our interval in that. https://stackoverflow.com/a/41500910/3424919</w:t>
      </w:r>
    </w:p>
    <w:p w:rsidR="00000000" w:rsidDel="00000000" w:rsidP="00000000" w:rsidRDefault="00000000" w:rsidRPr="00000000" w14:paraId="000001B9">
      <w:pPr>
        <w:rPr>
          <w:sz w:val="24"/>
          <w:szCs w:val="24"/>
        </w:rPr>
      </w:pPr>
      <w:r w:rsidDel="00000000" w:rsidR="00000000" w:rsidRPr="00000000">
        <w:rPr>
          <w:rtl w:val="0"/>
        </w:rPr>
      </w:r>
    </w:p>
    <w:p w:rsidR="00000000" w:rsidDel="00000000" w:rsidP="00000000" w:rsidRDefault="00000000" w:rsidRPr="00000000" w14:paraId="000001BA">
      <w:pPr>
        <w:rPr>
          <w:sz w:val="24"/>
          <w:szCs w:val="24"/>
        </w:rPr>
      </w:pPr>
      <w:r w:rsidDel="00000000" w:rsidR="00000000" w:rsidRPr="00000000">
        <w:rPr>
          <w:rtl w:val="0"/>
        </w:rPr>
      </w:r>
    </w:p>
    <w:p w:rsidR="00000000" w:rsidDel="00000000" w:rsidP="00000000" w:rsidRDefault="00000000" w:rsidRPr="00000000" w14:paraId="000001BB">
      <w:pPr>
        <w:rPr>
          <w:sz w:val="24"/>
          <w:szCs w:val="24"/>
        </w:rPr>
      </w:pPr>
      <w:r w:rsidDel="00000000" w:rsidR="00000000" w:rsidRPr="00000000">
        <w:rPr>
          <w:rtl w:val="0"/>
        </w:rPr>
      </w:r>
    </w:p>
    <w:p w:rsidR="00000000" w:rsidDel="00000000" w:rsidP="00000000" w:rsidRDefault="00000000" w:rsidRPr="00000000" w14:paraId="000001BC">
      <w:pPr>
        <w:rPr>
          <w:sz w:val="24"/>
          <w:szCs w:val="24"/>
        </w:rPr>
      </w:pPr>
      <w:r w:rsidDel="00000000" w:rsidR="00000000" w:rsidRPr="00000000">
        <w:rPr>
          <w:rtl w:val="0"/>
        </w:rPr>
      </w:r>
    </w:p>
    <w:p w:rsidR="00000000" w:rsidDel="00000000" w:rsidP="00000000" w:rsidRDefault="00000000" w:rsidRPr="00000000" w14:paraId="000001BD">
      <w:pPr>
        <w:rPr>
          <w:sz w:val="24"/>
          <w:szCs w:val="24"/>
        </w:rPr>
      </w:pPr>
      <w:r w:rsidDel="00000000" w:rsidR="00000000" w:rsidRPr="00000000">
        <w:rPr>
          <w:rtl w:val="0"/>
        </w:rPr>
      </w:r>
    </w:p>
    <w:p w:rsidR="00000000" w:rsidDel="00000000" w:rsidP="00000000" w:rsidRDefault="00000000" w:rsidRPr="00000000" w14:paraId="000001BE">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How do you know if the device is rooted?</w:t>
      </w:r>
    </w:p>
    <w:p w:rsidR="00000000" w:rsidDel="00000000" w:rsidP="00000000" w:rsidRDefault="00000000" w:rsidRPr="00000000" w14:paraId="000001BF">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A) We can check if superUser apk is installed in the device or if it contains su file or xbin folder. Alternatively you can use RootBeer library available in GitHub.</w:t>
      </w:r>
    </w:p>
    <w:p w:rsidR="00000000" w:rsidDel="00000000" w:rsidP="00000000" w:rsidRDefault="00000000" w:rsidRPr="00000000" w14:paraId="000001C0">
      <w:pPr>
        <w:rPr>
          <w:sz w:val="24"/>
          <w:szCs w:val="24"/>
        </w:rPr>
      </w:pPr>
      <w:r w:rsidDel="00000000" w:rsidR="00000000" w:rsidRPr="00000000">
        <w:rPr>
          <w:rtl w:val="0"/>
        </w:rPr>
      </w:r>
    </w:p>
    <w:p w:rsidR="00000000" w:rsidDel="00000000" w:rsidP="00000000" w:rsidRDefault="00000000" w:rsidRPr="00000000" w14:paraId="000001C1">
      <w:pPr>
        <w:rPr>
          <w:sz w:val="24"/>
          <w:szCs w:val="24"/>
        </w:rPr>
      </w:pPr>
      <w:r w:rsidDel="00000000" w:rsidR="00000000" w:rsidRPr="00000000">
        <w:rPr>
          <w:rtl w:val="0"/>
        </w:rPr>
      </w:r>
    </w:p>
    <w:p w:rsidR="00000000" w:rsidDel="00000000" w:rsidP="00000000" w:rsidRDefault="00000000" w:rsidRPr="00000000" w14:paraId="000001C2">
      <w:pPr>
        <w:rPr>
          <w:sz w:val="24"/>
          <w:szCs w:val="24"/>
        </w:rPr>
      </w:pPr>
      <w:r w:rsidDel="00000000" w:rsidR="00000000" w:rsidRPr="00000000">
        <w:rPr>
          <w:rtl w:val="0"/>
        </w:rPr>
      </w:r>
    </w:p>
    <w:p w:rsidR="00000000" w:rsidDel="00000000" w:rsidP="00000000" w:rsidRDefault="00000000" w:rsidRPr="00000000" w14:paraId="000001C3">
      <w:pPr>
        <w:rPr>
          <w:sz w:val="24"/>
          <w:szCs w:val="24"/>
        </w:rPr>
      </w:pPr>
      <w:r w:rsidDel="00000000" w:rsidR="00000000" w:rsidRPr="00000000">
        <w:rPr>
          <w:rtl w:val="0"/>
        </w:rPr>
      </w:r>
    </w:p>
    <w:p w:rsidR="00000000" w:rsidDel="00000000" w:rsidP="00000000" w:rsidRDefault="00000000" w:rsidRPr="00000000" w14:paraId="000001C4">
      <w:pPr>
        <w:rPr>
          <w:sz w:val="24"/>
          <w:szCs w:val="24"/>
        </w:rPr>
      </w:pPr>
      <w:r w:rsidDel="00000000" w:rsidR="00000000" w:rsidRPr="00000000">
        <w:rPr>
          <w:rtl w:val="0"/>
        </w:rPr>
      </w:r>
    </w:p>
    <w:p w:rsidR="00000000" w:rsidDel="00000000" w:rsidP="00000000" w:rsidRDefault="00000000" w:rsidRPr="00000000" w14:paraId="000001C5">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Symmetric Encryption?</w:t>
      </w:r>
    </w:p>
    <w:p w:rsidR="00000000" w:rsidDel="00000000" w:rsidP="00000000" w:rsidRDefault="00000000" w:rsidRPr="00000000" w14:paraId="000001C6">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A) Symmetric encryption deals with creating a passphrase and encrypting the file with it. Then the server needs to send this passphrase(key) to the client so that the client can decrypt. Here the problem is sending that key to decrypt the file. If Hackers can access that key, they can misuse the data.</w:t>
      </w:r>
    </w:p>
    <w:p w:rsidR="00000000" w:rsidDel="00000000" w:rsidP="00000000" w:rsidRDefault="00000000" w:rsidRPr="00000000" w14:paraId="000001C7">
      <w:pPr>
        <w:rPr>
          <w:sz w:val="24"/>
          <w:szCs w:val="24"/>
        </w:rPr>
      </w:pPr>
      <w:r w:rsidDel="00000000" w:rsidR="00000000" w:rsidRPr="00000000">
        <w:rPr>
          <w:rtl w:val="0"/>
        </w:rPr>
      </w:r>
    </w:p>
    <w:p w:rsidR="00000000" w:rsidDel="00000000" w:rsidP="00000000" w:rsidRDefault="00000000" w:rsidRPr="00000000" w14:paraId="000001C8">
      <w:pPr>
        <w:rPr>
          <w:sz w:val="24"/>
          <w:szCs w:val="24"/>
        </w:rPr>
      </w:pPr>
      <w:r w:rsidDel="00000000" w:rsidR="00000000" w:rsidRPr="00000000">
        <w:rPr>
          <w:rtl w:val="0"/>
        </w:rPr>
      </w:r>
    </w:p>
    <w:p w:rsidR="00000000" w:rsidDel="00000000" w:rsidP="00000000" w:rsidRDefault="00000000" w:rsidRPr="00000000" w14:paraId="000001C9">
      <w:pPr>
        <w:rPr>
          <w:sz w:val="24"/>
          <w:szCs w:val="24"/>
        </w:rPr>
      </w:pPr>
      <w:r w:rsidDel="00000000" w:rsidR="00000000" w:rsidRPr="00000000">
        <w:rPr>
          <w:rtl w:val="0"/>
        </w:rPr>
      </w:r>
    </w:p>
    <w:p w:rsidR="00000000" w:rsidDel="00000000" w:rsidP="00000000" w:rsidRDefault="00000000" w:rsidRPr="00000000" w14:paraId="000001CA">
      <w:pPr>
        <w:rPr>
          <w:sz w:val="24"/>
          <w:szCs w:val="24"/>
        </w:rPr>
      </w:pPr>
      <w:r w:rsidDel="00000000" w:rsidR="00000000" w:rsidRPr="00000000">
        <w:rPr>
          <w:rtl w:val="0"/>
        </w:rPr>
      </w:r>
    </w:p>
    <w:p w:rsidR="00000000" w:rsidDel="00000000" w:rsidP="00000000" w:rsidRDefault="00000000" w:rsidRPr="00000000" w14:paraId="000001CB">
      <w:pPr>
        <w:rPr>
          <w:sz w:val="24"/>
          <w:szCs w:val="24"/>
        </w:rPr>
      </w:pPr>
      <w:r w:rsidDel="00000000" w:rsidR="00000000" w:rsidRPr="00000000">
        <w:rPr>
          <w:rtl w:val="0"/>
        </w:rPr>
      </w:r>
    </w:p>
    <w:p w:rsidR="00000000" w:rsidDel="00000000" w:rsidP="00000000" w:rsidRDefault="00000000" w:rsidRPr="00000000" w14:paraId="000001CC">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Asymmetric Encryption?</w:t>
      </w:r>
    </w:p>
    <w:p w:rsidR="00000000" w:rsidDel="00000000" w:rsidP="00000000" w:rsidRDefault="00000000" w:rsidRPr="00000000" w14:paraId="000001CD">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A) Using algorithms like RSA, AES256, etc., the server generates 2 keys - public key and private key. The server then gives public key to clients. Client then encrypts the sensitive data with that public key and send it back to server. Now as the server alone has the private key, only it can decrypt the data. This is the most efficient way of sending data across the client and server.</w:t>
      </w:r>
    </w:p>
    <w:p w:rsidR="00000000" w:rsidDel="00000000" w:rsidP="00000000" w:rsidRDefault="00000000" w:rsidRPr="00000000" w14:paraId="000001CE">
      <w:pPr>
        <w:rPr>
          <w:sz w:val="24"/>
          <w:szCs w:val="24"/>
        </w:rPr>
      </w:pPr>
      <w:r w:rsidDel="00000000" w:rsidR="00000000" w:rsidRPr="00000000">
        <w:rPr>
          <w:sz w:val="24"/>
          <w:szCs w:val="24"/>
          <w:rtl w:val="0"/>
        </w:rPr>
        <w:t xml:space="preserve">Example of this Asymmetric encryption are HTTPS using SSL certificate, Blockchain technologies like Bitcoin, etc</w:t>
      </w:r>
    </w:p>
    <w:p w:rsidR="00000000" w:rsidDel="00000000" w:rsidP="00000000" w:rsidRDefault="00000000" w:rsidRPr="00000000" w14:paraId="000001CF">
      <w:pPr>
        <w:rPr>
          <w:sz w:val="24"/>
          <w:szCs w:val="24"/>
        </w:rPr>
      </w:pPr>
      <w:r w:rsidDel="00000000" w:rsidR="00000000" w:rsidRPr="00000000">
        <w:rPr>
          <w:rtl w:val="0"/>
        </w:rPr>
      </w:r>
    </w:p>
    <w:p w:rsidR="00000000" w:rsidDel="00000000" w:rsidP="00000000" w:rsidRDefault="00000000" w:rsidRPr="00000000" w14:paraId="000001D0">
      <w:pPr>
        <w:rPr>
          <w:sz w:val="24"/>
          <w:szCs w:val="24"/>
        </w:rPr>
      </w:pPr>
      <w:r w:rsidDel="00000000" w:rsidR="00000000" w:rsidRPr="00000000">
        <w:rPr>
          <w:rtl w:val="0"/>
        </w:rPr>
      </w:r>
    </w:p>
    <w:p w:rsidR="00000000" w:rsidDel="00000000" w:rsidP="00000000" w:rsidRDefault="00000000" w:rsidRPr="00000000" w14:paraId="000001D1">
      <w:pPr>
        <w:rPr>
          <w:sz w:val="24"/>
          <w:szCs w:val="24"/>
        </w:rPr>
      </w:pPr>
      <w:r w:rsidDel="00000000" w:rsidR="00000000" w:rsidRPr="00000000">
        <w:rPr>
          <w:rtl w:val="0"/>
        </w:rPr>
      </w:r>
    </w:p>
    <w:p w:rsidR="00000000" w:rsidDel="00000000" w:rsidP="00000000" w:rsidRDefault="00000000" w:rsidRPr="00000000" w14:paraId="000001D2">
      <w:pPr>
        <w:rPr>
          <w:sz w:val="24"/>
          <w:szCs w:val="24"/>
        </w:rPr>
      </w:pPr>
      <w:r w:rsidDel="00000000" w:rsidR="00000000" w:rsidRPr="00000000">
        <w:rPr>
          <w:rtl w:val="0"/>
        </w:rPr>
      </w:r>
    </w:p>
    <w:p w:rsidR="00000000" w:rsidDel="00000000" w:rsidP="00000000" w:rsidRDefault="00000000" w:rsidRPr="00000000" w14:paraId="000001D3">
      <w:pPr>
        <w:rPr>
          <w:sz w:val="24"/>
          <w:szCs w:val="24"/>
        </w:rPr>
      </w:pPr>
      <w:r w:rsidDel="00000000" w:rsidR="00000000" w:rsidRPr="00000000">
        <w:rPr>
          <w:rtl w:val="0"/>
        </w:rPr>
      </w:r>
    </w:p>
    <w:p w:rsidR="00000000" w:rsidDel="00000000" w:rsidP="00000000" w:rsidRDefault="00000000" w:rsidRPr="00000000" w14:paraId="000001D4">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How do you encrypt the Data in Java?</w:t>
      </w:r>
    </w:p>
    <w:p w:rsidR="00000000" w:rsidDel="00000000" w:rsidP="00000000" w:rsidRDefault="00000000" w:rsidRPr="00000000" w14:paraId="000001D5">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A) Using javax.crypto package's Cipher class. We can call the methods such as encrypt() or decrypt() from the Cipher class to encode or decode our data.</w:t>
      </w:r>
    </w:p>
    <w:p w:rsidR="00000000" w:rsidDel="00000000" w:rsidP="00000000" w:rsidRDefault="00000000" w:rsidRPr="00000000" w14:paraId="000001D6">
      <w:pPr>
        <w:rPr>
          <w:sz w:val="24"/>
          <w:szCs w:val="24"/>
        </w:rPr>
      </w:pPr>
      <w:r w:rsidDel="00000000" w:rsidR="00000000" w:rsidRPr="00000000">
        <w:rPr>
          <w:rtl w:val="0"/>
        </w:rPr>
      </w:r>
    </w:p>
    <w:p w:rsidR="00000000" w:rsidDel="00000000" w:rsidP="00000000" w:rsidRDefault="00000000" w:rsidRPr="00000000" w14:paraId="000001D7">
      <w:pPr>
        <w:rPr>
          <w:sz w:val="24"/>
          <w:szCs w:val="24"/>
        </w:rPr>
      </w:pPr>
      <w:r w:rsidDel="00000000" w:rsidR="00000000" w:rsidRPr="00000000">
        <w:rPr>
          <w:rtl w:val="0"/>
        </w:rPr>
      </w:r>
    </w:p>
    <w:p w:rsidR="00000000" w:rsidDel="00000000" w:rsidP="00000000" w:rsidRDefault="00000000" w:rsidRPr="00000000" w14:paraId="000001D8">
      <w:pPr>
        <w:rPr>
          <w:sz w:val="24"/>
          <w:szCs w:val="24"/>
        </w:rPr>
      </w:pPr>
      <w:r w:rsidDel="00000000" w:rsidR="00000000" w:rsidRPr="00000000">
        <w:rPr>
          <w:rtl w:val="0"/>
        </w:rPr>
      </w:r>
    </w:p>
    <w:p w:rsidR="00000000" w:rsidDel="00000000" w:rsidP="00000000" w:rsidRDefault="00000000" w:rsidRPr="00000000" w14:paraId="000001D9">
      <w:pPr>
        <w:rPr>
          <w:sz w:val="24"/>
          <w:szCs w:val="24"/>
        </w:rPr>
      </w:pPr>
      <w:r w:rsidDel="00000000" w:rsidR="00000000" w:rsidRPr="00000000">
        <w:rPr>
          <w:rtl w:val="0"/>
        </w:rPr>
      </w:r>
    </w:p>
    <w:p w:rsidR="00000000" w:rsidDel="00000000" w:rsidP="00000000" w:rsidRDefault="00000000" w:rsidRPr="00000000" w14:paraId="000001DA">
      <w:pPr>
        <w:rPr>
          <w:sz w:val="24"/>
          <w:szCs w:val="24"/>
        </w:rPr>
      </w:pPr>
      <w:r w:rsidDel="00000000" w:rsidR="00000000" w:rsidRPr="00000000">
        <w:rPr>
          <w:rtl w:val="0"/>
        </w:rPr>
      </w:r>
    </w:p>
    <w:p w:rsidR="00000000" w:rsidDel="00000000" w:rsidP="00000000" w:rsidRDefault="00000000" w:rsidRPr="00000000" w14:paraId="000001DB">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SSL Pinning?</w:t>
      </w:r>
    </w:p>
    <w:p w:rsidR="00000000" w:rsidDel="00000000" w:rsidP="00000000" w:rsidRDefault="00000000" w:rsidRPr="00000000" w14:paraId="000001DC">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A)Generally SSL Certificates are issued by CAs (Certificate Authorities). SSL Certificates are used to secure a connection between a Client and a Server. But there might be some chances that if any CA is breached, our app becomes vulnerable to MITM (Man in the Middle Attack). To mitigate this problem, we can pin our Server's SSL Certificate in our Application as an additional security layer so that we can check if the certificate is really from our server or not. In few words, SSL Pinning is to increase security. Disadvantages is if the server changes the certificate, Client app needs a software update.</w:t>
      </w:r>
    </w:p>
    <w:p w:rsidR="00000000" w:rsidDel="00000000" w:rsidP="00000000" w:rsidRDefault="00000000" w:rsidRPr="00000000" w14:paraId="000001DD">
      <w:pPr>
        <w:rPr>
          <w:sz w:val="24"/>
          <w:szCs w:val="24"/>
        </w:rPr>
      </w:pPr>
      <w:r w:rsidDel="00000000" w:rsidR="00000000" w:rsidRPr="00000000">
        <w:rPr>
          <w:rtl w:val="0"/>
        </w:rPr>
      </w:r>
    </w:p>
    <w:p w:rsidR="00000000" w:rsidDel="00000000" w:rsidP="00000000" w:rsidRDefault="00000000" w:rsidRPr="00000000" w14:paraId="000001DE">
      <w:pPr>
        <w:rPr>
          <w:sz w:val="24"/>
          <w:szCs w:val="24"/>
        </w:rPr>
      </w:pPr>
      <w:r w:rsidDel="00000000" w:rsidR="00000000" w:rsidRPr="00000000">
        <w:rPr>
          <w:rtl w:val="0"/>
        </w:rPr>
      </w:r>
    </w:p>
    <w:p w:rsidR="00000000" w:rsidDel="00000000" w:rsidP="00000000" w:rsidRDefault="00000000" w:rsidRPr="00000000" w14:paraId="000001DF">
      <w:pPr>
        <w:rPr>
          <w:sz w:val="24"/>
          <w:szCs w:val="24"/>
        </w:rPr>
      </w:pPr>
      <w:r w:rsidDel="00000000" w:rsidR="00000000" w:rsidRPr="00000000">
        <w:rPr>
          <w:rtl w:val="0"/>
        </w:rPr>
      </w:r>
    </w:p>
    <w:p w:rsidR="00000000" w:rsidDel="00000000" w:rsidP="00000000" w:rsidRDefault="00000000" w:rsidRPr="00000000" w14:paraId="000001E0">
      <w:pPr>
        <w:rPr>
          <w:sz w:val="24"/>
          <w:szCs w:val="24"/>
        </w:rPr>
      </w:pPr>
      <w:r w:rsidDel="00000000" w:rsidR="00000000" w:rsidRPr="00000000">
        <w:rPr>
          <w:rtl w:val="0"/>
        </w:rPr>
      </w:r>
    </w:p>
    <w:p w:rsidR="00000000" w:rsidDel="00000000" w:rsidP="00000000" w:rsidRDefault="00000000" w:rsidRPr="00000000" w14:paraId="000001E1">
      <w:pPr>
        <w:rPr>
          <w:sz w:val="24"/>
          <w:szCs w:val="24"/>
        </w:rPr>
      </w:pPr>
      <w:r w:rsidDel="00000000" w:rsidR="00000000" w:rsidRPr="00000000">
        <w:rPr>
          <w:rtl w:val="0"/>
        </w:rPr>
      </w:r>
    </w:p>
    <w:p w:rsidR="00000000" w:rsidDel="00000000" w:rsidP="00000000" w:rsidRDefault="00000000" w:rsidRPr="00000000" w14:paraId="000001E2">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How do you implement it in Android?</w:t>
      </w:r>
    </w:p>
    <w:p w:rsidR="00000000" w:rsidDel="00000000" w:rsidP="00000000" w:rsidRDefault="00000000" w:rsidRPr="00000000" w14:paraId="000001E3">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A) SSL Pinning can be done using OkHttpClient's Builder methods as follows:</w:t>
      </w:r>
    </w:p>
    <w:p w:rsidR="00000000" w:rsidDel="00000000" w:rsidP="00000000" w:rsidRDefault="00000000" w:rsidRPr="00000000" w14:paraId="000001E4">
      <w:pPr>
        <w:rPr>
          <w:sz w:val="24"/>
          <w:szCs w:val="24"/>
        </w:rPr>
      </w:pPr>
      <w:r w:rsidDel="00000000" w:rsidR="00000000" w:rsidRPr="00000000">
        <w:rPr>
          <w:rtl w:val="0"/>
        </w:rPr>
      </w:r>
    </w:p>
    <w:p w:rsidR="00000000" w:rsidDel="00000000" w:rsidP="00000000" w:rsidRDefault="00000000" w:rsidRPr="00000000" w14:paraId="000001E5">
      <w:pPr>
        <w:rPr>
          <w:sz w:val="24"/>
          <w:szCs w:val="24"/>
        </w:rPr>
      </w:pPr>
      <w:r w:rsidDel="00000000" w:rsidR="00000000" w:rsidRPr="00000000">
        <w:rPr>
          <w:sz w:val="24"/>
          <w:szCs w:val="24"/>
          <w:rtl w:val="0"/>
        </w:rPr>
        <w:t xml:space="preserve">    val certificatePinner = CertificatePinner.Builder()</w:t>
      </w:r>
    </w:p>
    <w:p w:rsidR="00000000" w:rsidDel="00000000" w:rsidP="00000000" w:rsidRDefault="00000000" w:rsidRPr="00000000" w14:paraId="000001E6">
      <w:pPr>
        <w:rPr>
          <w:sz w:val="24"/>
          <w:szCs w:val="24"/>
        </w:rPr>
      </w:pPr>
      <w:r w:rsidDel="00000000" w:rsidR="00000000" w:rsidRPr="00000000">
        <w:rPr>
          <w:sz w:val="24"/>
          <w:szCs w:val="24"/>
          <w:rtl w:val="0"/>
        </w:rPr>
        <w:t xml:space="preserve">    .add(</w:t>
      </w:r>
    </w:p>
    <w:p w:rsidR="00000000" w:rsidDel="00000000" w:rsidP="00000000" w:rsidRDefault="00000000" w:rsidRPr="00000000" w14:paraId="000001E7">
      <w:pPr>
        <w:rPr>
          <w:sz w:val="24"/>
          <w:szCs w:val="24"/>
        </w:rPr>
      </w:pPr>
      <w:r w:rsidDel="00000000" w:rsidR="00000000" w:rsidRPr="00000000">
        <w:rPr>
          <w:sz w:val="24"/>
          <w:szCs w:val="24"/>
          <w:rtl w:val="0"/>
        </w:rPr>
        <w:t xml:space="preserve">        "www.coderefer.com",</w:t>
      </w:r>
    </w:p>
    <w:p w:rsidR="00000000" w:rsidDel="00000000" w:rsidP="00000000" w:rsidRDefault="00000000" w:rsidRPr="00000000" w14:paraId="000001E8">
      <w:pPr>
        <w:rPr>
          <w:sz w:val="24"/>
          <w:szCs w:val="24"/>
        </w:rPr>
      </w:pPr>
      <w:r w:rsidDel="00000000" w:rsidR="00000000" w:rsidRPr="00000000">
        <w:rPr>
          <w:sz w:val="24"/>
          <w:szCs w:val="24"/>
          <w:rtl w:val="0"/>
        </w:rPr>
        <w:t xml:space="preserve">"sha256/ZCOF65ADBWPDK8P2V7+mqodtvbsTRR/D74FCU+CEEA="</w:t>
      </w:r>
    </w:p>
    <w:p w:rsidR="00000000" w:rsidDel="00000000" w:rsidP="00000000" w:rsidRDefault="00000000" w:rsidRPr="00000000" w14:paraId="000001E9">
      <w:pPr>
        <w:rPr>
          <w:sz w:val="24"/>
          <w:szCs w:val="24"/>
        </w:rPr>
      </w:pPr>
      <w:r w:rsidDel="00000000" w:rsidR="00000000" w:rsidRPr="00000000">
        <w:rPr>
          <w:sz w:val="24"/>
          <w:szCs w:val="24"/>
          <w:rtl w:val="0"/>
        </w:rPr>
        <w:t xml:space="preserve">    )</w:t>
      </w:r>
    </w:p>
    <w:p w:rsidR="00000000" w:rsidDel="00000000" w:rsidP="00000000" w:rsidRDefault="00000000" w:rsidRPr="00000000" w14:paraId="000001EA">
      <w:pPr>
        <w:rPr>
          <w:sz w:val="24"/>
          <w:szCs w:val="24"/>
        </w:rPr>
      </w:pPr>
      <w:r w:rsidDel="00000000" w:rsidR="00000000" w:rsidRPr="00000000">
        <w:rPr>
          <w:sz w:val="24"/>
          <w:szCs w:val="24"/>
          <w:rtl w:val="0"/>
        </w:rPr>
        <w:t xml:space="preserve">    .build()</w:t>
      </w:r>
    </w:p>
    <w:p w:rsidR="00000000" w:rsidDel="00000000" w:rsidP="00000000" w:rsidRDefault="00000000" w:rsidRPr="00000000" w14:paraId="000001EB">
      <w:pPr>
        <w:rPr>
          <w:sz w:val="24"/>
          <w:szCs w:val="24"/>
        </w:rPr>
      </w:pPr>
      <w:r w:rsidDel="00000000" w:rsidR="00000000" w:rsidRPr="00000000">
        <w:rPr>
          <w:sz w:val="24"/>
          <w:szCs w:val="24"/>
          <w:rtl w:val="0"/>
        </w:rPr>
        <w:t xml:space="preserve">val okHttpClient = OkHttpClient.Builder()</w:t>
      </w:r>
    </w:p>
    <w:p w:rsidR="00000000" w:rsidDel="00000000" w:rsidP="00000000" w:rsidRDefault="00000000" w:rsidRPr="00000000" w14:paraId="000001EC">
      <w:pPr>
        <w:rPr>
          <w:sz w:val="24"/>
          <w:szCs w:val="24"/>
        </w:rPr>
      </w:pPr>
      <w:r w:rsidDel="00000000" w:rsidR="00000000" w:rsidRPr="00000000">
        <w:rPr>
          <w:sz w:val="24"/>
          <w:szCs w:val="24"/>
          <w:rtl w:val="0"/>
        </w:rPr>
        <w:t xml:space="preserve">    .certificatePinner(certificatePinner)</w:t>
      </w:r>
    </w:p>
    <w:p w:rsidR="00000000" w:rsidDel="00000000" w:rsidP="00000000" w:rsidRDefault="00000000" w:rsidRPr="00000000" w14:paraId="000001ED">
      <w:pPr>
        <w:rPr>
          <w:sz w:val="24"/>
          <w:szCs w:val="24"/>
        </w:rPr>
      </w:pPr>
      <w:r w:rsidDel="00000000" w:rsidR="00000000" w:rsidRPr="00000000">
        <w:rPr>
          <w:sz w:val="24"/>
          <w:szCs w:val="24"/>
          <w:rtl w:val="0"/>
        </w:rPr>
        <w:t xml:space="preserve">    .build()</w:t>
      </w:r>
    </w:p>
    <w:p w:rsidR="00000000" w:rsidDel="00000000" w:rsidP="00000000" w:rsidRDefault="00000000" w:rsidRPr="00000000" w14:paraId="000001EE">
      <w:pPr>
        <w:rPr>
          <w:sz w:val="24"/>
          <w:szCs w:val="24"/>
        </w:rPr>
      </w:pPr>
      <w:r w:rsidDel="00000000" w:rsidR="00000000" w:rsidRPr="00000000">
        <w:rPr>
          <w:sz w:val="24"/>
          <w:szCs w:val="24"/>
          <w:rtl w:val="0"/>
        </w:rPr>
        <w:t xml:space="preserve">Then you supply this generated okHttpClient object to Retrofit.</w:t>
      </w:r>
    </w:p>
    <w:p w:rsidR="00000000" w:rsidDel="00000000" w:rsidP="00000000" w:rsidRDefault="00000000" w:rsidRPr="00000000" w14:paraId="000001EF">
      <w:pPr>
        <w:rPr>
          <w:sz w:val="24"/>
          <w:szCs w:val="24"/>
        </w:rPr>
      </w:pPr>
      <w:r w:rsidDel="00000000" w:rsidR="00000000" w:rsidRPr="00000000">
        <w:rPr>
          <w:rtl w:val="0"/>
        </w:rPr>
      </w:r>
    </w:p>
    <w:p w:rsidR="00000000" w:rsidDel="00000000" w:rsidP="00000000" w:rsidRDefault="00000000" w:rsidRPr="00000000" w14:paraId="000001F0">
      <w:pPr>
        <w:rPr>
          <w:sz w:val="24"/>
          <w:szCs w:val="24"/>
        </w:rPr>
      </w:pPr>
      <w:r w:rsidDel="00000000" w:rsidR="00000000" w:rsidRPr="00000000">
        <w:rPr>
          <w:rtl w:val="0"/>
        </w:rPr>
      </w:r>
    </w:p>
    <w:p w:rsidR="00000000" w:rsidDel="00000000" w:rsidP="00000000" w:rsidRDefault="00000000" w:rsidRPr="00000000" w14:paraId="000001F1">
      <w:pPr>
        <w:rPr>
          <w:sz w:val="24"/>
          <w:szCs w:val="24"/>
        </w:rPr>
      </w:pPr>
      <w:r w:rsidDel="00000000" w:rsidR="00000000" w:rsidRPr="00000000">
        <w:rPr>
          <w:rtl w:val="0"/>
        </w:rPr>
      </w:r>
    </w:p>
    <w:p w:rsidR="00000000" w:rsidDel="00000000" w:rsidP="00000000" w:rsidRDefault="00000000" w:rsidRPr="00000000" w14:paraId="000001F2">
      <w:pPr>
        <w:rPr>
          <w:sz w:val="24"/>
          <w:szCs w:val="24"/>
        </w:rPr>
      </w:pPr>
      <w:r w:rsidDel="00000000" w:rsidR="00000000" w:rsidRPr="00000000">
        <w:rPr>
          <w:rtl w:val="0"/>
        </w:rPr>
      </w:r>
    </w:p>
    <w:p w:rsidR="00000000" w:rsidDel="00000000" w:rsidP="00000000" w:rsidRDefault="00000000" w:rsidRPr="00000000" w14:paraId="000001F3">
      <w:pPr>
        <w:rPr>
          <w:sz w:val="24"/>
          <w:szCs w:val="24"/>
        </w:rPr>
      </w:pPr>
      <w:r w:rsidDel="00000000" w:rsidR="00000000" w:rsidRPr="00000000">
        <w:rPr>
          <w:rtl w:val="0"/>
        </w:rPr>
      </w:r>
    </w:p>
    <w:p w:rsidR="00000000" w:rsidDel="00000000" w:rsidP="00000000" w:rsidRDefault="00000000" w:rsidRPr="00000000" w14:paraId="000001F4">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Android Memory Related</w:t>
      </w:r>
    </w:p>
    <w:p w:rsidR="00000000" w:rsidDel="00000000" w:rsidP="00000000" w:rsidRDefault="00000000" w:rsidRPr="00000000" w14:paraId="000001F5">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How do you create a Memory Leak in Android?</w:t>
      </w:r>
    </w:p>
    <w:p w:rsidR="00000000" w:rsidDel="00000000" w:rsidP="00000000" w:rsidRDefault="00000000" w:rsidRPr="00000000" w14:paraId="000001F6">
      <w:pPr>
        <w:rPr>
          <w:sz w:val="24"/>
          <w:szCs w:val="24"/>
        </w:rPr>
      </w:pPr>
      <w:r w:rsidDel="00000000" w:rsidR="00000000" w:rsidRPr="00000000">
        <w:rPr>
          <w:sz w:val="24"/>
          <w:szCs w:val="24"/>
          <w:rtl w:val="0"/>
        </w:rPr>
        <w:t xml:space="preserve">A) By passing the context to static block (class or method), we can create a Memory Leak.</w:t>
      </w:r>
    </w:p>
    <w:p w:rsidR="00000000" w:rsidDel="00000000" w:rsidP="00000000" w:rsidRDefault="00000000" w:rsidRPr="00000000" w14:paraId="000001F7">
      <w:pPr>
        <w:rPr>
          <w:sz w:val="24"/>
          <w:szCs w:val="24"/>
        </w:rPr>
      </w:pPr>
      <w:r w:rsidDel="00000000" w:rsidR="00000000" w:rsidRPr="00000000">
        <w:rPr>
          <w:rtl w:val="0"/>
        </w:rPr>
      </w:r>
    </w:p>
    <w:p w:rsidR="00000000" w:rsidDel="00000000" w:rsidP="00000000" w:rsidRDefault="00000000" w:rsidRPr="00000000" w14:paraId="000001F8">
      <w:pPr>
        <w:rPr>
          <w:sz w:val="24"/>
          <w:szCs w:val="24"/>
        </w:rPr>
      </w:pPr>
      <w:r w:rsidDel="00000000" w:rsidR="00000000" w:rsidRPr="00000000">
        <w:rPr>
          <w:sz w:val="24"/>
          <w:szCs w:val="24"/>
          <w:rtl w:val="0"/>
        </w:rPr>
        <w:t xml:space="preserve">How do you avoid a Memory Leak in Android?</w:t>
      </w:r>
    </w:p>
    <w:p w:rsidR="00000000" w:rsidDel="00000000" w:rsidP="00000000" w:rsidRDefault="00000000" w:rsidRPr="00000000" w14:paraId="000001F9">
      <w:pPr>
        <w:rPr>
          <w:sz w:val="24"/>
          <w:szCs w:val="24"/>
        </w:rPr>
      </w:pPr>
      <w:r w:rsidDel="00000000" w:rsidR="00000000" w:rsidRPr="00000000">
        <w:rPr>
          <w:sz w:val="24"/>
          <w:szCs w:val="24"/>
          <w:rtl w:val="0"/>
        </w:rPr>
        <w:t xml:space="preserve">A) By making the objects eligible for GC (Garbage Collection) after a class (Activity or Fragment) is destroyed. We can also use Weak References like WeakHashMaps to loosely hold the data and make it easily available to GC.</w:t>
      </w:r>
    </w:p>
    <w:p w:rsidR="00000000" w:rsidDel="00000000" w:rsidP="00000000" w:rsidRDefault="00000000" w:rsidRPr="00000000" w14:paraId="000001FA">
      <w:pPr>
        <w:rPr>
          <w:sz w:val="24"/>
          <w:szCs w:val="24"/>
        </w:rPr>
      </w:pPr>
      <w:r w:rsidDel="00000000" w:rsidR="00000000" w:rsidRPr="00000000">
        <w:rPr>
          <w:rtl w:val="0"/>
        </w:rPr>
      </w:r>
    </w:p>
    <w:p w:rsidR="00000000" w:rsidDel="00000000" w:rsidP="00000000" w:rsidRDefault="00000000" w:rsidRPr="00000000" w14:paraId="000001FB">
      <w:pPr>
        <w:rPr>
          <w:sz w:val="24"/>
          <w:szCs w:val="24"/>
        </w:rPr>
      </w:pPr>
      <w:r w:rsidDel="00000000" w:rsidR="00000000" w:rsidRPr="00000000">
        <w:rPr>
          <w:sz w:val="24"/>
          <w:szCs w:val="24"/>
          <w:rtl w:val="0"/>
        </w:rPr>
        <w:t xml:space="preserve">How do you identify a Memory Leak in Android?</w:t>
      </w:r>
    </w:p>
    <w:p w:rsidR="00000000" w:rsidDel="00000000" w:rsidP="00000000" w:rsidRDefault="00000000" w:rsidRPr="00000000" w14:paraId="000001FC">
      <w:pPr>
        <w:rPr>
          <w:sz w:val="24"/>
          <w:szCs w:val="24"/>
        </w:rPr>
      </w:pPr>
      <w:r w:rsidDel="00000000" w:rsidR="00000000" w:rsidRPr="00000000">
        <w:rPr>
          <w:sz w:val="24"/>
          <w:szCs w:val="24"/>
          <w:rtl w:val="0"/>
        </w:rPr>
        <w:t xml:space="preserve">A) By using Profiler in Android Studio or by using LeakCanary Library in Android.</w:t>
      </w:r>
    </w:p>
    <w:p w:rsidR="00000000" w:rsidDel="00000000" w:rsidP="00000000" w:rsidRDefault="00000000" w:rsidRPr="00000000" w14:paraId="000001FD">
      <w:pPr>
        <w:rPr>
          <w:sz w:val="24"/>
          <w:szCs w:val="24"/>
        </w:rPr>
      </w:pPr>
      <w:r w:rsidDel="00000000" w:rsidR="00000000" w:rsidRPr="00000000">
        <w:rPr>
          <w:rtl w:val="0"/>
        </w:rPr>
      </w:r>
    </w:p>
    <w:p w:rsidR="00000000" w:rsidDel="00000000" w:rsidP="00000000" w:rsidRDefault="00000000" w:rsidRPr="00000000" w14:paraId="000001FE">
      <w:pPr>
        <w:rPr>
          <w:sz w:val="24"/>
          <w:szCs w:val="24"/>
        </w:rPr>
      </w:pPr>
      <w:r w:rsidDel="00000000" w:rsidR="00000000" w:rsidRPr="00000000">
        <w:rPr>
          <w:rtl w:val="0"/>
        </w:rPr>
      </w:r>
    </w:p>
    <w:p w:rsidR="00000000" w:rsidDel="00000000" w:rsidP="00000000" w:rsidRDefault="00000000" w:rsidRPr="00000000" w14:paraId="000001FF">
      <w:pPr>
        <w:rPr>
          <w:sz w:val="24"/>
          <w:szCs w:val="24"/>
        </w:rPr>
      </w:pPr>
      <w:r w:rsidDel="00000000" w:rsidR="00000000" w:rsidRPr="00000000">
        <w:rPr>
          <w:rtl w:val="0"/>
        </w:rPr>
      </w:r>
    </w:p>
    <w:p w:rsidR="00000000" w:rsidDel="00000000" w:rsidP="00000000" w:rsidRDefault="00000000" w:rsidRPr="00000000" w14:paraId="00000200">
      <w:pPr>
        <w:rPr>
          <w:sz w:val="24"/>
          <w:szCs w:val="24"/>
        </w:rPr>
      </w:pPr>
      <w:r w:rsidDel="00000000" w:rsidR="00000000" w:rsidRPr="00000000">
        <w:rPr>
          <w:rtl w:val="0"/>
        </w:rPr>
      </w:r>
    </w:p>
    <w:p w:rsidR="00000000" w:rsidDel="00000000" w:rsidP="00000000" w:rsidRDefault="00000000" w:rsidRPr="00000000" w14:paraId="00000201">
      <w:pPr>
        <w:rPr>
          <w:sz w:val="24"/>
          <w:szCs w:val="24"/>
        </w:rPr>
      </w:pPr>
      <w:r w:rsidDel="00000000" w:rsidR="00000000" w:rsidRPr="00000000">
        <w:rPr>
          <w:rtl w:val="0"/>
        </w:rPr>
      </w:r>
    </w:p>
    <w:p w:rsidR="00000000" w:rsidDel="00000000" w:rsidP="00000000" w:rsidRDefault="00000000" w:rsidRPr="00000000" w14:paraId="00000202">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How do you reduce battery consumption?</w:t>
      </w:r>
    </w:p>
    <w:p w:rsidR="00000000" w:rsidDel="00000000" w:rsidP="00000000" w:rsidRDefault="00000000" w:rsidRPr="00000000" w14:paraId="00000203">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Never poll the server for updates.</w:t>
      </w:r>
    </w:p>
    <w:p w:rsidR="00000000" w:rsidDel="00000000" w:rsidP="00000000" w:rsidRDefault="00000000" w:rsidRPr="00000000" w14:paraId="00000204">
      <w:pPr>
        <w:rPr>
          <w:sz w:val="24"/>
          <w:szCs w:val="24"/>
        </w:rPr>
      </w:pPr>
      <w:r w:rsidDel="00000000" w:rsidR="00000000" w:rsidRPr="00000000">
        <w:rPr>
          <w:sz w:val="24"/>
          <w:szCs w:val="24"/>
          <w:rtl w:val="0"/>
        </w:rPr>
        <w:t xml:space="preserve">Sync only when required. Ideally, sync when phone is on Wi-Fi and plugged in.</w:t>
      </w:r>
    </w:p>
    <w:p w:rsidR="00000000" w:rsidDel="00000000" w:rsidP="00000000" w:rsidRDefault="00000000" w:rsidRPr="00000000" w14:paraId="00000205">
      <w:pPr>
        <w:rPr>
          <w:sz w:val="24"/>
          <w:szCs w:val="24"/>
        </w:rPr>
      </w:pPr>
      <w:r w:rsidDel="00000000" w:rsidR="00000000" w:rsidRPr="00000000">
        <w:rPr>
          <w:sz w:val="24"/>
          <w:szCs w:val="24"/>
          <w:rtl w:val="0"/>
        </w:rPr>
        <w:t xml:space="preserve">Defer your work using WorkManager.</w:t>
      </w:r>
    </w:p>
    <w:p w:rsidR="00000000" w:rsidDel="00000000" w:rsidP="00000000" w:rsidRDefault="00000000" w:rsidRPr="00000000" w14:paraId="00000206">
      <w:pPr>
        <w:rPr>
          <w:sz w:val="24"/>
          <w:szCs w:val="24"/>
        </w:rPr>
      </w:pPr>
      <w:r w:rsidDel="00000000" w:rsidR="00000000" w:rsidRPr="00000000">
        <w:rPr>
          <w:sz w:val="24"/>
          <w:szCs w:val="24"/>
          <w:rtl w:val="0"/>
        </w:rPr>
        <w:t xml:space="preserve">Compress your data</w:t>
      </w:r>
    </w:p>
    <w:p w:rsidR="00000000" w:rsidDel="00000000" w:rsidP="00000000" w:rsidRDefault="00000000" w:rsidRPr="00000000" w14:paraId="00000207">
      <w:pPr>
        <w:rPr>
          <w:sz w:val="24"/>
          <w:szCs w:val="24"/>
        </w:rPr>
      </w:pPr>
      <w:r w:rsidDel="00000000" w:rsidR="00000000" w:rsidRPr="00000000">
        <w:rPr>
          <w:sz w:val="24"/>
          <w:szCs w:val="24"/>
          <w:rtl w:val="0"/>
        </w:rPr>
        <w:t xml:space="preserve">Defer non immediate requests until the phone is plugged in or wifi is turned on. The Wi-Fi radio uses significantly less battery than the mobile radio.</w:t>
      </w:r>
    </w:p>
    <w:p w:rsidR="00000000" w:rsidDel="00000000" w:rsidP="00000000" w:rsidRDefault="00000000" w:rsidRPr="00000000" w14:paraId="00000208">
      <w:pPr>
        <w:rPr>
          <w:sz w:val="24"/>
          <w:szCs w:val="24"/>
        </w:rPr>
      </w:pPr>
      <w:r w:rsidDel="00000000" w:rsidR="00000000" w:rsidRPr="00000000">
        <w:rPr>
          <w:rtl w:val="0"/>
        </w:rPr>
      </w:r>
    </w:p>
    <w:p w:rsidR="00000000" w:rsidDel="00000000" w:rsidP="00000000" w:rsidRDefault="00000000" w:rsidRPr="00000000" w14:paraId="00000209">
      <w:pPr>
        <w:rPr>
          <w:sz w:val="24"/>
          <w:szCs w:val="24"/>
        </w:rPr>
      </w:pPr>
      <w:r w:rsidDel="00000000" w:rsidR="00000000" w:rsidRPr="00000000">
        <w:rPr>
          <w:rtl w:val="0"/>
        </w:rPr>
      </w:r>
    </w:p>
    <w:p w:rsidR="00000000" w:rsidDel="00000000" w:rsidP="00000000" w:rsidRDefault="00000000" w:rsidRPr="00000000" w14:paraId="0000020A">
      <w:pPr>
        <w:rPr>
          <w:sz w:val="24"/>
          <w:szCs w:val="24"/>
        </w:rPr>
      </w:pPr>
      <w:r w:rsidDel="00000000" w:rsidR="00000000" w:rsidRPr="00000000">
        <w:rPr>
          <w:rtl w:val="0"/>
        </w:rPr>
      </w:r>
    </w:p>
    <w:p w:rsidR="00000000" w:rsidDel="00000000" w:rsidP="00000000" w:rsidRDefault="00000000" w:rsidRPr="00000000" w14:paraId="0000020B">
      <w:pPr>
        <w:rPr>
          <w:sz w:val="24"/>
          <w:szCs w:val="24"/>
        </w:rPr>
      </w:pPr>
      <w:r w:rsidDel="00000000" w:rsidR="00000000" w:rsidRPr="00000000">
        <w:rPr>
          <w:rtl w:val="0"/>
        </w:rPr>
      </w:r>
    </w:p>
    <w:p w:rsidR="00000000" w:rsidDel="00000000" w:rsidP="00000000" w:rsidRDefault="00000000" w:rsidRPr="00000000" w14:paraId="0000020C">
      <w:pPr>
        <w:rPr>
          <w:sz w:val="24"/>
          <w:szCs w:val="24"/>
        </w:rPr>
      </w:pPr>
      <w:r w:rsidDel="00000000" w:rsidR="00000000" w:rsidRPr="00000000">
        <w:rPr>
          <w:rtl w:val="0"/>
        </w:rPr>
      </w:r>
    </w:p>
    <w:p w:rsidR="00000000" w:rsidDel="00000000" w:rsidP="00000000" w:rsidRDefault="00000000" w:rsidRPr="00000000" w14:paraId="0000020D">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How do you improve battery while fetching location for an app?</w:t>
      </w:r>
    </w:p>
    <w:p w:rsidR="00000000" w:rsidDel="00000000" w:rsidP="00000000" w:rsidRDefault="00000000" w:rsidRPr="00000000" w14:paraId="0000020E">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By changing Accuracy -&gt; we can use setPriority() to PRIORITY_LOW_POWER</w:t>
      </w:r>
    </w:p>
    <w:p w:rsidR="00000000" w:rsidDel="00000000" w:rsidP="00000000" w:rsidRDefault="00000000" w:rsidRPr="00000000" w14:paraId="0000020F">
      <w:pPr>
        <w:rPr>
          <w:sz w:val="24"/>
          <w:szCs w:val="24"/>
        </w:rPr>
      </w:pPr>
      <w:r w:rsidDel="00000000" w:rsidR="00000000" w:rsidRPr="00000000">
        <w:rPr>
          <w:sz w:val="24"/>
          <w:szCs w:val="24"/>
          <w:rtl w:val="0"/>
        </w:rPr>
        <w:t xml:space="preserve">By changing Frequency of fetching location -&gt; we can use setInterval() to specify the time interval</w:t>
      </w:r>
    </w:p>
    <w:p w:rsidR="00000000" w:rsidDel="00000000" w:rsidP="00000000" w:rsidRDefault="00000000" w:rsidRPr="00000000" w14:paraId="00000210">
      <w:pPr>
        <w:rPr>
          <w:sz w:val="24"/>
          <w:szCs w:val="24"/>
        </w:rPr>
      </w:pPr>
      <w:r w:rsidDel="00000000" w:rsidR="00000000" w:rsidRPr="00000000">
        <w:rPr>
          <w:sz w:val="24"/>
          <w:szCs w:val="24"/>
          <w:rtl w:val="0"/>
        </w:rPr>
        <w:t xml:space="preserve">By increasing latency -&gt; After our call, we can wait for longer time - we can use setMaxWaitTime() to set large timeout.</w:t>
      </w:r>
    </w:p>
    <w:p w:rsidR="00000000" w:rsidDel="00000000" w:rsidP="00000000" w:rsidRDefault="00000000" w:rsidRPr="00000000" w14:paraId="00000211">
      <w:pPr>
        <w:rPr>
          <w:sz w:val="24"/>
          <w:szCs w:val="24"/>
        </w:rPr>
      </w:pPr>
      <w:r w:rsidDel="00000000" w:rsidR="00000000" w:rsidRPr="00000000">
        <w:rPr>
          <w:rtl w:val="0"/>
        </w:rPr>
      </w:r>
    </w:p>
    <w:p w:rsidR="00000000" w:rsidDel="00000000" w:rsidP="00000000" w:rsidRDefault="00000000" w:rsidRPr="00000000" w14:paraId="00000212">
      <w:pPr>
        <w:rPr>
          <w:sz w:val="24"/>
          <w:szCs w:val="24"/>
        </w:rPr>
      </w:pPr>
      <w:r w:rsidDel="00000000" w:rsidR="00000000" w:rsidRPr="00000000">
        <w:rPr>
          <w:rtl w:val="0"/>
        </w:rPr>
      </w:r>
    </w:p>
    <w:p w:rsidR="00000000" w:rsidDel="00000000" w:rsidP="00000000" w:rsidRDefault="00000000" w:rsidRPr="00000000" w14:paraId="00000213">
      <w:pPr>
        <w:rPr>
          <w:sz w:val="24"/>
          <w:szCs w:val="24"/>
        </w:rPr>
      </w:pPr>
      <w:r w:rsidDel="00000000" w:rsidR="00000000" w:rsidRPr="00000000">
        <w:rPr>
          <w:rtl w:val="0"/>
        </w:rPr>
      </w:r>
    </w:p>
    <w:p w:rsidR="00000000" w:rsidDel="00000000" w:rsidP="00000000" w:rsidRDefault="00000000" w:rsidRPr="00000000" w14:paraId="00000214">
      <w:pPr>
        <w:rPr>
          <w:sz w:val="24"/>
          <w:szCs w:val="24"/>
        </w:rPr>
      </w:pPr>
      <w:r w:rsidDel="00000000" w:rsidR="00000000" w:rsidRPr="00000000">
        <w:rPr>
          <w:rtl w:val="0"/>
        </w:rPr>
      </w:r>
    </w:p>
    <w:p w:rsidR="00000000" w:rsidDel="00000000" w:rsidP="00000000" w:rsidRDefault="00000000" w:rsidRPr="00000000" w14:paraId="00000215">
      <w:pPr>
        <w:rPr>
          <w:sz w:val="24"/>
          <w:szCs w:val="24"/>
        </w:rPr>
      </w:pPr>
      <w:r w:rsidDel="00000000" w:rsidR="00000000" w:rsidRPr="00000000">
        <w:rPr>
          <w:rtl w:val="0"/>
        </w:rPr>
      </w:r>
    </w:p>
    <w:p w:rsidR="00000000" w:rsidDel="00000000" w:rsidP="00000000" w:rsidRDefault="00000000" w:rsidRPr="00000000" w14:paraId="00000216">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Dependency Injection Pattern?</w:t>
      </w:r>
    </w:p>
    <w:p w:rsidR="00000000" w:rsidDel="00000000" w:rsidP="00000000" w:rsidRDefault="00000000" w:rsidRPr="00000000" w14:paraId="00000217">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A) Dependency Injection pattern is where if our object requires other object, it will be passed to our object instead of us having to create that object. This other object is called as dependency.</w:t>
      </w:r>
    </w:p>
    <w:p w:rsidR="00000000" w:rsidDel="00000000" w:rsidP="00000000" w:rsidRDefault="00000000" w:rsidRPr="00000000" w14:paraId="00000218">
      <w:pPr>
        <w:rPr>
          <w:sz w:val="24"/>
          <w:szCs w:val="24"/>
        </w:rPr>
      </w:pPr>
      <w:r w:rsidDel="00000000" w:rsidR="00000000" w:rsidRPr="00000000">
        <w:rPr>
          <w:rtl w:val="0"/>
        </w:rPr>
      </w:r>
    </w:p>
    <w:p w:rsidR="00000000" w:rsidDel="00000000" w:rsidP="00000000" w:rsidRDefault="00000000" w:rsidRPr="00000000" w14:paraId="00000219">
      <w:pPr>
        <w:rPr>
          <w:sz w:val="24"/>
          <w:szCs w:val="24"/>
        </w:rPr>
      </w:pPr>
      <w:r w:rsidDel="00000000" w:rsidR="00000000" w:rsidRPr="00000000">
        <w:rPr>
          <w:rtl w:val="0"/>
        </w:rPr>
      </w:r>
    </w:p>
    <w:p w:rsidR="00000000" w:rsidDel="00000000" w:rsidP="00000000" w:rsidRDefault="00000000" w:rsidRPr="00000000" w14:paraId="0000021A">
      <w:pPr>
        <w:rPr>
          <w:sz w:val="24"/>
          <w:szCs w:val="24"/>
        </w:rPr>
      </w:pPr>
      <w:r w:rsidDel="00000000" w:rsidR="00000000" w:rsidRPr="00000000">
        <w:rPr>
          <w:rtl w:val="0"/>
        </w:rPr>
      </w:r>
    </w:p>
    <w:p w:rsidR="00000000" w:rsidDel="00000000" w:rsidP="00000000" w:rsidRDefault="00000000" w:rsidRPr="00000000" w14:paraId="0000021B">
      <w:pPr>
        <w:rPr>
          <w:sz w:val="24"/>
          <w:szCs w:val="24"/>
        </w:rPr>
      </w:pPr>
      <w:r w:rsidDel="00000000" w:rsidR="00000000" w:rsidRPr="00000000">
        <w:rPr>
          <w:rtl w:val="0"/>
        </w:rPr>
      </w:r>
    </w:p>
    <w:p w:rsidR="00000000" w:rsidDel="00000000" w:rsidP="00000000" w:rsidRDefault="00000000" w:rsidRPr="00000000" w14:paraId="0000021C">
      <w:pPr>
        <w:rPr>
          <w:sz w:val="24"/>
          <w:szCs w:val="24"/>
        </w:rPr>
      </w:pPr>
      <w:r w:rsidDel="00000000" w:rsidR="00000000" w:rsidRPr="00000000">
        <w:rPr>
          <w:rtl w:val="0"/>
        </w:rPr>
      </w:r>
    </w:p>
    <w:p w:rsidR="00000000" w:rsidDel="00000000" w:rsidP="00000000" w:rsidRDefault="00000000" w:rsidRPr="00000000" w14:paraId="0000021D">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Service Locator Pattern?</w:t>
      </w:r>
    </w:p>
    <w:p w:rsidR="00000000" w:rsidDel="00000000" w:rsidP="00000000" w:rsidRDefault="00000000" w:rsidRPr="00000000" w14:paraId="0000021E">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A) Service Locator Pattern uses central Registry known as Service Locator which upon request provides objects for our class. This pattern has severe criticism that its an Anti-Pattern.</w:t>
      </w:r>
    </w:p>
    <w:p w:rsidR="00000000" w:rsidDel="00000000" w:rsidP="00000000" w:rsidRDefault="00000000" w:rsidRPr="00000000" w14:paraId="0000021F">
      <w:pPr>
        <w:rPr>
          <w:sz w:val="24"/>
          <w:szCs w:val="24"/>
        </w:rPr>
      </w:pPr>
      <w:r w:rsidDel="00000000" w:rsidR="00000000" w:rsidRPr="00000000">
        <w:rPr>
          <w:rtl w:val="0"/>
        </w:rPr>
      </w:r>
    </w:p>
    <w:p w:rsidR="00000000" w:rsidDel="00000000" w:rsidP="00000000" w:rsidRDefault="00000000" w:rsidRPr="00000000" w14:paraId="00000220">
      <w:pPr>
        <w:rPr>
          <w:sz w:val="24"/>
          <w:szCs w:val="24"/>
        </w:rPr>
      </w:pPr>
      <w:r w:rsidDel="00000000" w:rsidR="00000000" w:rsidRPr="00000000">
        <w:rPr>
          <w:rtl w:val="0"/>
        </w:rPr>
      </w:r>
    </w:p>
    <w:p w:rsidR="00000000" w:rsidDel="00000000" w:rsidP="00000000" w:rsidRDefault="00000000" w:rsidRPr="00000000" w14:paraId="00000221">
      <w:pPr>
        <w:rPr>
          <w:sz w:val="24"/>
          <w:szCs w:val="24"/>
        </w:rPr>
      </w:pPr>
      <w:r w:rsidDel="00000000" w:rsidR="00000000" w:rsidRPr="00000000">
        <w:rPr>
          <w:rtl w:val="0"/>
        </w:rPr>
      </w:r>
    </w:p>
    <w:p w:rsidR="00000000" w:rsidDel="00000000" w:rsidP="00000000" w:rsidRDefault="00000000" w:rsidRPr="00000000" w14:paraId="00000222">
      <w:pPr>
        <w:rPr>
          <w:sz w:val="24"/>
          <w:szCs w:val="24"/>
        </w:rPr>
      </w:pPr>
      <w:r w:rsidDel="00000000" w:rsidR="00000000" w:rsidRPr="00000000">
        <w:rPr>
          <w:rtl w:val="0"/>
        </w:rPr>
      </w:r>
    </w:p>
    <w:p w:rsidR="00000000" w:rsidDel="00000000" w:rsidP="00000000" w:rsidRDefault="00000000" w:rsidRPr="00000000" w14:paraId="00000223">
      <w:pPr>
        <w:rPr>
          <w:sz w:val="24"/>
          <w:szCs w:val="24"/>
        </w:rPr>
      </w:pPr>
      <w:r w:rsidDel="00000000" w:rsidR="00000000" w:rsidRPr="00000000">
        <w:rPr>
          <w:rtl w:val="0"/>
        </w:rPr>
      </w:r>
    </w:p>
    <w:p w:rsidR="00000000" w:rsidDel="00000000" w:rsidP="00000000" w:rsidRDefault="00000000" w:rsidRPr="00000000" w14:paraId="00000224">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Anti-Pattern?</w:t>
      </w:r>
    </w:p>
    <w:p w:rsidR="00000000" w:rsidDel="00000000" w:rsidP="00000000" w:rsidRDefault="00000000" w:rsidRPr="00000000" w14:paraId="00000225">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A) An anti-pattern are certain patterns in software development that are considered bad programming practices</w:t>
      </w:r>
    </w:p>
    <w:p w:rsidR="00000000" w:rsidDel="00000000" w:rsidP="00000000" w:rsidRDefault="00000000" w:rsidRPr="00000000" w14:paraId="00000226">
      <w:pPr>
        <w:rPr>
          <w:sz w:val="24"/>
          <w:szCs w:val="24"/>
        </w:rPr>
      </w:pPr>
      <w:r w:rsidDel="00000000" w:rsidR="00000000" w:rsidRPr="00000000">
        <w:rPr>
          <w:rtl w:val="0"/>
        </w:rPr>
      </w:r>
    </w:p>
    <w:p w:rsidR="00000000" w:rsidDel="00000000" w:rsidP="00000000" w:rsidRDefault="00000000" w:rsidRPr="00000000" w14:paraId="00000227">
      <w:pPr>
        <w:rPr>
          <w:sz w:val="24"/>
          <w:szCs w:val="24"/>
        </w:rPr>
      </w:pPr>
      <w:r w:rsidDel="00000000" w:rsidR="00000000" w:rsidRPr="00000000">
        <w:rPr>
          <w:rtl w:val="0"/>
        </w:rPr>
      </w:r>
    </w:p>
    <w:p w:rsidR="00000000" w:rsidDel="00000000" w:rsidP="00000000" w:rsidRDefault="00000000" w:rsidRPr="00000000" w14:paraId="00000228">
      <w:pPr>
        <w:rPr>
          <w:sz w:val="24"/>
          <w:szCs w:val="24"/>
        </w:rPr>
      </w:pPr>
      <w:r w:rsidDel="00000000" w:rsidR="00000000" w:rsidRPr="00000000">
        <w:rPr>
          <w:rtl w:val="0"/>
        </w:rPr>
      </w:r>
    </w:p>
    <w:p w:rsidR="00000000" w:rsidDel="00000000" w:rsidP="00000000" w:rsidRDefault="00000000" w:rsidRPr="00000000" w14:paraId="00000229">
      <w:pPr>
        <w:rPr>
          <w:sz w:val="24"/>
          <w:szCs w:val="24"/>
        </w:rPr>
      </w:pPr>
      <w:r w:rsidDel="00000000" w:rsidR="00000000" w:rsidRPr="00000000">
        <w:rPr>
          <w:rtl w:val="0"/>
        </w:rPr>
      </w:r>
    </w:p>
    <w:p w:rsidR="00000000" w:rsidDel="00000000" w:rsidP="00000000" w:rsidRDefault="00000000" w:rsidRPr="00000000" w14:paraId="0000022A">
      <w:pPr>
        <w:rPr>
          <w:sz w:val="24"/>
          <w:szCs w:val="24"/>
        </w:rPr>
      </w:pPr>
      <w:r w:rsidDel="00000000" w:rsidR="00000000" w:rsidRPr="00000000">
        <w:rPr>
          <w:rtl w:val="0"/>
        </w:rPr>
      </w:r>
    </w:p>
    <w:p w:rsidR="00000000" w:rsidDel="00000000" w:rsidP="00000000" w:rsidRDefault="00000000" w:rsidRPr="00000000" w14:paraId="0000022B">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the use-case of @BindsInstance Annotation?</w:t>
      </w:r>
    </w:p>
    <w:p w:rsidR="00000000" w:rsidDel="00000000" w:rsidP="00000000" w:rsidRDefault="00000000" w:rsidRPr="00000000" w14:paraId="0000022C">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w:t>
      </w:r>
    </w:p>
    <w:p w:rsidR="00000000" w:rsidDel="00000000" w:rsidP="00000000" w:rsidRDefault="00000000" w:rsidRPr="00000000" w14:paraId="0000022D">
      <w:pPr>
        <w:rPr>
          <w:sz w:val="24"/>
          <w:szCs w:val="24"/>
        </w:rPr>
      </w:pPr>
      <w:r w:rsidDel="00000000" w:rsidR="00000000" w:rsidRPr="00000000">
        <w:rPr>
          <w:sz w:val="24"/>
          <w:szCs w:val="24"/>
          <w:rtl w:val="0"/>
        </w:rPr>
        <w:t xml:space="preserve">A) @BindsInstance is used to bind the available data at the time of building the Component. For example, while I needed to build dagger graph and username is already available to me, then I can bind that username to that dagger dependency graph as follows:</w:t>
      </w:r>
    </w:p>
    <w:p w:rsidR="00000000" w:rsidDel="00000000" w:rsidP="00000000" w:rsidRDefault="00000000" w:rsidRPr="00000000" w14:paraId="0000022E">
      <w:pPr>
        <w:rPr>
          <w:sz w:val="24"/>
          <w:szCs w:val="24"/>
        </w:rPr>
      </w:pPr>
      <w:r w:rsidDel="00000000" w:rsidR="00000000" w:rsidRPr="00000000">
        <w:rPr>
          <w:rtl w:val="0"/>
        </w:rPr>
      </w:r>
    </w:p>
    <w:p w:rsidR="00000000" w:rsidDel="00000000" w:rsidP="00000000" w:rsidRDefault="00000000" w:rsidRPr="00000000" w14:paraId="0000022F">
      <w:pPr>
        <w:rPr>
          <w:sz w:val="24"/>
          <w:szCs w:val="24"/>
        </w:rPr>
      </w:pPr>
      <w:r w:rsidDel="00000000" w:rsidR="00000000" w:rsidRPr="00000000">
        <w:rPr>
          <w:sz w:val="24"/>
          <w:szCs w:val="24"/>
          <w:rtl w:val="0"/>
        </w:rPr>
        <w:t xml:space="preserve">    @Component.Builder</w:t>
      </w:r>
    </w:p>
    <w:p w:rsidR="00000000" w:rsidDel="00000000" w:rsidP="00000000" w:rsidRDefault="00000000" w:rsidRPr="00000000" w14:paraId="00000230">
      <w:pPr>
        <w:rPr>
          <w:sz w:val="24"/>
          <w:szCs w:val="24"/>
        </w:rPr>
      </w:pPr>
      <w:r w:rsidDel="00000000" w:rsidR="00000000" w:rsidRPr="00000000">
        <w:rPr>
          <w:sz w:val="24"/>
          <w:szCs w:val="24"/>
          <w:rtl w:val="0"/>
        </w:rPr>
        <w:t xml:space="preserve">    interface Builder {</w:t>
      </w:r>
    </w:p>
    <w:p w:rsidR="00000000" w:rsidDel="00000000" w:rsidP="00000000" w:rsidRDefault="00000000" w:rsidRPr="00000000" w14:paraId="00000231">
      <w:pPr>
        <w:rPr>
          <w:sz w:val="24"/>
          <w:szCs w:val="24"/>
        </w:rPr>
      </w:pPr>
      <w:r w:rsidDel="00000000" w:rsidR="00000000" w:rsidRPr="00000000">
        <w:rPr>
          <w:sz w:val="24"/>
          <w:szCs w:val="24"/>
          <w:rtl w:val="0"/>
        </w:rPr>
        <w:t xml:space="preserve">        @BindsInstance Builder userName(@UserName String userName);</w:t>
      </w:r>
    </w:p>
    <w:p w:rsidR="00000000" w:rsidDel="00000000" w:rsidP="00000000" w:rsidRDefault="00000000" w:rsidRPr="00000000" w14:paraId="00000232">
      <w:pPr>
        <w:rPr>
          <w:sz w:val="24"/>
          <w:szCs w:val="24"/>
        </w:rPr>
      </w:pPr>
      <w:r w:rsidDel="00000000" w:rsidR="00000000" w:rsidRPr="00000000">
        <w:rPr>
          <w:sz w:val="24"/>
          <w:szCs w:val="24"/>
          <w:rtl w:val="0"/>
        </w:rPr>
        <w:t xml:space="preserve">        AppComponent build();</w:t>
      </w:r>
    </w:p>
    <w:p w:rsidR="00000000" w:rsidDel="00000000" w:rsidP="00000000" w:rsidRDefault="00000000" w:rsidRPr="00000000" w14:paraId="00000233">
      <w:pPr>
        <w:rPr>
          <w:sz w:val="24"/>
          <w:szCs w:val="24"/>
        </w:rPr>
      </w:pPr>
      <w:r w:rsidDel="00000000" w:rsidR="00000000" w:rsidRPr="00000000">
        <w:rPr>
          <w:sz w:val="24"/>
          <w:szCs w:val="24"/>
          <w:rtl w:val="0"/>
        </w:rPr>
        <w:t xml:space="preserve">    }</w:t>
      </w:r>
    </w:p>
    <w:p w:rsidR="00000000" w:rsidDel="00000000" w:rsidP="00000000" w:rsidRDefault="00000000" w:rsidRPr="00000000" w14:paraId="00000234">
      <w:pPr>
        <w:rPr>
          <w:sz w:val="24"/>
          <w:szCs w:val="24"/>
        </w:rPr>
      </w:pPr>
      <w:r w:rsidDel="00000000" w:rsidR="00000000" w:rsidRPr="00000000">
        <w:rPr>
          <w:rtl w:val="0"/>
        </w:rPr>
      </w:r>
    </w:p>
    <w:p w:rsidR="00000000" w:rsidDel="00000000" w:rsidP="00000000" w:rsidRDefault="00000000" w:rsidRPr="00000000" w14:paraId="00000235">
      <w:pPr>
        <w:rPr>
          <w:sz w:val="24"/>
          <w:szCs w:val="24"/>
        </w:rPr>
      </w:pPr>
      <w:r w:rsidDel="00000000" w:rsidR="00000000" w:rsidRPr="00000000">
        <w:rPr>
          <w:rtl w:val="0"/>
        </w:rPr>
      </w:r>
    </w:p>
    <w:p w:rsidR="00000000" w:rsidDel="00000000" w:rsidP="00000000" w:rsidRDefault="00000000" w:rsidRPr="00000000" w14:paraId="00000236">
      <w:pPr>
        <w:rPr>
          <w:sz w:val="24"/>
          <w:szCs w:val="24"/>
        </w:rPr>
      </w:pPr>
      <w:r w:rsidDel="00000000" w:rsidR="00000000" w:rsidRPr="00000000">
        <w:rPr>
          <w:rtl w:val="0"/>
        </w:rPr>
      </w:r>
    </w:p>
    <w:p w:rsidR="00000000" w:rsidDel="00000000" w:rsidP="00000000" w:rsidRDefault="00000000" w:rsidRPr="00000000" w14:paraId="00000237">
      <w:pPr>
        <w:rPr>
          <w:sz w:val="24"/>
          <w:szCs w:val="24"/>
        </w:rPr>
      </w:pPr>
      <w:r w:rsidDel="00000000" w:rsidR="00000000" w:rsidRPr="00000000">
        <w:rPr>
          <w:rtl w:val="0"/>
        </w:rPr>
      </w:r>
    </w:p>
    <w:p w:rsidR="00000000" w:rsidDel="00000000" w:rsidP="00000000" w:rsidRDefault="00000000" w:rsidRPr="00000000" w14:paraId="00000238">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the use-case of @Module Annotation?</w:t>
      </w:r>
    </w:p>
    <w:p w:rsidR="00000000" w:rsidDel="00000000" w:rsidP="00000000" w:rsidRDefault="00000000" w:rsidRPr="00000000" w14:paraId="00000239">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A) @Module is the Annotation used on the class for the Dagger to look inside it, to provide dependencies. We may be declaring methods inside the module class that are enclosed with @Provides annotation.</w:t>
      </w:r>
    </w:p>
    <w:p w:rsidR="00000000" w:rsidDel="00000000" w:rsidP="00000000" w:rsidRDefault="00000000" w:rsidRPr="00000000" w14:paraId="0000023A">
      <w:pPr>
        <w:rPr>
          <w:sz w:val="24"/>
          <w:szCs w:val="24"/>
        </w:rPr>
      </w:pPr>
      <w:r w:rsidDel="00000000" w:rsidR="00000000" w:rsidRPr="00000000">
        <w:rPr>
          <w:rtl w:val="0"/>
        </w:rPr>
      </w:r>
    </w:p>
    <w:p w:rsidR="00000000" w:rsidDel="00000000" w:rsidP="00000000" w:rsidRDefault="00000000" w:rsidRPr="00000000" w14:paraId="0000023B">
      <w:pPr>
        <w:rPr>
          <w:sz w:val="24"/>
          <w:szCs w:val="24"/>
        </w:rPr>
      </w:pPr>
      <w:r w:rsidDel="00000000" w:rsidR="00000000" w:rsidRPr="00000000">
        <w:rPr>
          <w:rtl w:val="0"/>
        </w:rPr>
      </w:r>
    </w:p>
    <w:p w:rsidR="00000000" w:rsidDel="00000000" w:rsidP="00000000" w:rsidRDefault="00000000" w:rsidRPr="00000000" w14:paraId="0000023C">
      <w:pPr>
        <w:rPr>
          <w:sz w:val="24"/>
          <w:szCs w:val="24"/>
        </w:rPr>
      </w:pPr>
      <w:r w:rsidDel="00000000" w:rsidR="00000000" w:rsidRPr="00000000">
        <w:rPr>
          <w:rtl w:val="0"/>
        </w:rPr>
      </w:r>
    </w:p>
    <w:p w:rsidR="00000000" w:rsidDel="00000000" w:rsidP="00000000" w:rsidRDefault="00000000" w:rsidRPr="00000000" w14:paraId="0000023D">
      <w:pPr>
        <w:rPr>
          <w:sz w:val="24"/>
          <w:szCs w:val="24"/>
        </w:rPr>
      </w:pPr>
      <w:r w:rsidDel="00000000" w:rsidR="00000000" w:rsidRPr="00000000">
        <w:rPr>
          <w:rtl w:val="0"/>
        </w:rPr>
      </w:r>
    </w:p>
    <w:p w:rsidR="00000000" w:rsidDel="00000000" w:rsidP="00000000" w:rsidRDefault="00000000" w:rsidRPr="00000000" w14:paraId="0000023E">
      <w:pPr>
        <w:rPr>
          <w:sz w:val="24"/>
          <w:szCs w:val="24"/>
        </w:rPr>
      </w:pPr>
      <w:r w:rsidDel="00000000" w:rsidR="00000000" w:rsidRPr="00000000">
        <w:rPr>
          <w:rtl w:val="0"/>
        </w:rPr>
      </w:r>
    </w:p>
    <w:p w:rsidR="00000000" w:rsidDel="00000000" w:rsidP="00000000" w:rsidRDefault="00000000" w:rsidRPr="00000000" w14:paraId="0000023F">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the use-case of @Provides Annotation?</w:t>
      </w:r>
    </w:p>
    <w:p w:rsidR="00000000" w:rsidDel="00000000" w:rsidP="00000000" w:rsidRDefault="00000000" w:rsidRPr="00000000" w14:paraId="00000240">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A) @Provides annotation is used on a method in Module class and can return / provide a Dependency object.</w:t>
      </w:r>
    </w:p>
    <w:p w:rsidR="00000000" w:rsidDel="00000000" w:rsidP="00000000" w:rsidRDefault="00000000" w:rsidRPr="00000000" w14:paraId="00000241">
      <w:pPr>
        <w:rPr>
          <w:sz w:val="24"/>
          <w:szCs w:val="24"/>
        </w:rPr>
      </w:pPr>
      <w:r w:rsidDel="00000000" w:rsidR="00000000" w:rsidRPr="00000000">
        <w:rPr>
          <w:rtl w:val="0"/>
        </w:rPr>
      </w:r>
    </w:p>
    <w:p w:rsidR="00000000" w:rsidDel="00000000" w:rsidP="00000000" w:rsidRDefault="00000000" w:rsidRPr="00000000" w14:paraId="00000242">
      <w:pPr>
        <w:rPr>
          <w:sz w:val="24"/>
          <w:szCs w:val="24"/>
        </w:rPr>
      </w:pPr>
      <w:r w:rsidDel="00000000" w:rsidR="00000000" w:rsidRPr="00000000">
        <w:rPr>
          <w:rtl w:val="0"/>
        </w:rPr>
      </w:r>
    </w:p>
    <w:p w:rsidR="00000000" w:rsidDel="00000000" w:rsidP="00000000" w:rsidRDefault="00000000" w:rsidRPr="00000000" w14:paraId="00000243">
      <w:pPr>
        <w:rPr>
          <w:sz w:val="24"/>
          <w:szCs w:val="24"/>
        </w:rPr>
      </w:pPr>
      <w:r w:rsidDel="00000000" w:rsidR="00000000" w:rsidRPr="00000000">
        <w:rPr>
          <w:rtl w:val="0"/>
        </w:rPr>
      </w:r>
    </w:p>
    <w:p w:rsidR="00000000" w:rsidDel="00000000" w:rsidP="00000000" w:rsidRDefault="00000000" w:rsidRPr="00000000" w14:paraId="00000244">
      <w:pPr>
        <w:rPr>
          <w:sz w:val="24"/>
          <w:szCs w:val="24"/>
        </w:rPr>
      </w:pPr>
      <w:r w:rsidDel="00000000" w:rsidR="00000000" w:rsidRPr="00000000">
        <w:rPr>
          <w:rtl w:val="0"/>
        </w:rPr>
      </w:r>
    </w:p>
    <w:p w:rsidR="00000000" w:rsidDel="00000000" w:rsidP="00000000" w:rsidRDefault="00000000" w:rsidRPr="00000000" w14:paraId="00000245">
      <w:pPr>
        <w:rPr>
          <w:sz w:val="24"/>
          <w:szCs w:val="24"/>
        </w:rPr>
      </w:pPr>
      <w:r w:rsidDel="00000000" w:rsidR="00000000" w:rsidRPr="00000000">
        <w:rPr>
          <w:rtl w:val="0"/>
        </w:rPr>
      </w:r>
    </w:p>
    <w:p w:rsidR="00000000" w:rsidDel="00000000" w:rsidP="00000000" w:rsidRDefault="00000000" w:rsidRPr="00000000" w14:paraId="00000246">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the use-case of @Component Annotation?</w:t>
      </w:r>
    </w:p>
    <w:p w:rsidR="00000000" w:rsidDel="00000000" w:rsidP="00000000" w:rsidRDefault="00000000" w:rsidRPr="00000000" w14:paraId="00000247">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A) @Component is used on Interface or abstract class. Dagger uses this interface to generate an implementation class with fully formed, dependency injected implementation, using the modules declared along with it. This generated class will be preceded by Dagger. For example if i create an interface named ProgramComponent with @Component annotation, Dagger will generate a Class named 'DaggerProgramComponent' implementing the ProgramComponent interface.</w:t>
      </w:r>
    </w:p>
    <w:p w:rsidR="00000000" w:rsidDel="00000000" w:rsidP="00000000" w:rsidRDefault="00000000" w:rsidRPr="00000000" w14:paraId="00000248">
      <w:pPr>
        <w:rPr>
          <w:sz w:val="24"/>
          <w:szCs w:val="24"/>
        </w:rPr>
      </w:pPr>
      <w:r w:rsidDel="00000000" w:rsidR="00000000" w:rsidRPr="00000000">
        <w:rPr>
          <w:rtl w:val="0"/>
        </w:rPr>
      </w:r>
    </w:p>
    <w:p w:rsidR="00000000" w:rsidDel="00000000" w:rsidP="00000000" w:rsidRDefault="00000000" w:rsidRPr="00000000" w14:paraId="00000249">
      <w:pPr>
        <w:rPr>
          <w:sz w:val="24"/>
          <w:szCs w:val="24"/>
        </w:rPr>
      </w:pPr>
      <w:r w:rsidDel="00000000" w:rsidR="00000000" w:rsidRPr="00000000">
        <w:rPr>
          <w:rtl w:val="0"/>
        </w:rPr>
      </w:r>
    </w:p>
    <w:p w:rsidR="00000000" w:rsidDel="00000000" w:rsidP="00000000" w:rsidRDefault="00000000" w:rsidRPr="00000000" w14:paraId="0000024A">
      <w:pPr>
        <w:rPr>
          <w:sz w:val="24"/>
          <w:szCs w:val="24"/>
        </w:rPr>
      </w:pPr>
      <w:r w:rsidDel="00000000" w:rsidR="00000000" w:rsidRPr="00000000">
        <w:rPr>
          <w:rtl w:val="0"/>
        </w:rPr>
      </w:r>
    </w:p>
    <w:p w:rsidR="00000000" w:rsidDel="00000000" w:rsidP="00000000" w:rsidRDefault="00000000" w:rsidRPr="00000000" w14:paraId="0000024B">
      <w:pPr>
        <w:rPr>
          <w:sz w:val="24"/>
          <w:szCs w:val="24"/>
        </w:rPr>
      </w:pPr>
      <w:r w:rsidDel="00000000" w:rsidR="00000000" w:rsidRPr="00000000">
        <w:rPr>
          <w:rtl w:val="0"/>
        </w:rPr>
      </w:r>
    </w:p>
    <w:p w:rsidR="00000000" w:rsidDel="00000000" w:rsidP="00000000" w:rsidRDefault="00000000" w:rsidRPr="00000000" w14:paraId="0000024C">
      <w:pPr>
        <w:rPr>
          <w:sz w:val="24"/>
          <w:szCs w:val="24"/>
        </w:rPr>
      </w:pPr>
      <w:r w:rsidDel="00000000" w:rsidR="00000000" w:rsidRPr="00000000">
        <w:rPr>
          <w:rtl w:val="0"/>
        </w:rPr>
      </w:r>
    </w:p>
    <w:p w:rsidR="00000000" w:rsidDel="00000000" w:rsidP="00000000" w:rsidRDefault="00000000" w:rsidRPr="00000000" w14:paraId="0000024D">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the use-case of @Scope Annotation?</w:t>
      </w:r>
    </w:p>
    <w:p w:rsidR="00000000" w:rsidDel="00000000" w:rsidP="00000000" w:rsidRDefault="00000000" w:rsidRPr="00000000" w14:paraId="0000024E">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A) @Scope is an annotation used on Interface to create a new Custom Scope. A Scope declaration helps to keep single instance of a class as long as its scope exists. For example, in Android, we can use @ApplicationScope for the object to live as long as the Application is live or @ActivityScope for the object to be available till the activity is killed.</w:t>
      </w:r>
    </w:p>
    <w:p w:rsidR="00000000" w:rsidDel="00000000" w:rsidP="00000000" w:rsidRDefault="00000000" w:rsidRPr="00000000" w14:paraId="0000024F">
      <w:pPr>
        <w:rPr>
          <w:sz w:val="24"/>
          <w:szCs w:val="24"/>
        </w:rPr>
      </w:pPr>
      <w:r w:rsidDel="00000000" w:rsidR="00000000" w:rsidRPr="00000000">
        <w:rPr>
          <w:rtl w:val="0"/>
        </w:rPr>
      </w:r>
    </w:p>
    <w:p w:rsidR="00000000" w:rsidDel="00000000" w:rsidP="00000000" w:rsidRDefault="00000000" w:rsidRPr="00000000" w14:paraId="00000250">
      <w:pPr>
        <w:rPr>
          <w:sz w:val="24"/>
          <w:szCs w:val="24"/>
        </w:rPr>
      </w:pPr>
      <w:r w:rsidDel="00000000" w:rsidR="00000000" w:rsidRPr="00000000">
        <w:rPr>
          <w:rtl w:val="0"/>
        </w:rPr>
      </w:r>
    </w:p>
    <w:p w:rsidR="00000000" w:rsidDel="00000000" w:rsidP="00000000" w:rsidRDefault="00000000" w:rsidRPr="00000000" w14:paraId="00000251">
      <w:pPr>
        <w:rPr>
          <w:sz w:val="24"/>
          <w:szCs w:val="24"/>
        </w:rPr>
      </w:pPr>
      <w:r w:rsidDel="00000000" w:rsidR="00000000" w:rsidRPr="00000000">
        <w:rPr>
          <w:rtl w:val="0"/>
        </w:rPr>
      </w:r>
    </w:p>
    <w:p w:rsidR="00000000" w:rsidDel="00000000" w:rsidP="00000000" w:rsidRDefault="00000000" w:rsidRPr="00000000" w14:paraId="00000252">
      <w:pPr>
        <w:rPr>
          <w:sz w:val="24"/>
          <w:szCs w:val="24"/>
        </w:rPr>
      </w:pPr>
      <w:r w:rsidDel="00000000" w:rsidR="00000000" w:rsidRPr="00000000">
        <w:rPr>
          <w:rtl w:val="0"/>
        </w:rPr>
      </w:r>
    </w:p>
    <w:p w:rsidR="00000000" w:rsidDel="00000000" w:rsidP="00000000" w:rsidRDefault="00000000" w:rsidRPr="00000000" w14:paraId="00000253">
      <w:pPr>
        <w:rPr>
          <w:sz w:val="24"/>
          <w:szCs w:val="24"/>
        </w:rPr>
      </w:pPr>
      <w:r w:rsidDel="00000000" w:rsidR="00000000" w:rsidRPr="00000000">
        <w:rPr>
          <w:rtl w:val="0"/>
        </w:rPr>
      </w:r>
    </w:p>
    <w:p w:rsidR="00000000" w:rsidDel="00000000" w:rsidP="00000000" w:rsidRDefault="00000000" w:rsidRPr="00000000" w14:paraId="00000254">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the use of Qualifier in Dagger?</w:t>
      </w:r>
    </w:p>
    <w:p w:rsidR="00000000" w:rsidDel="00000000" w:rsidP="00000000" w:rsidRDefault="00000000" w:rsidRPr="00000000" w14:paraId="00000255">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A) We are often in a situation where we will be needing multiple objects with different instance values. For example, we need declare Student("Vamsi") and Student("Krishna"). In such case we can use a Qualifier to tell Dagger that we need multiple instances of same class. The default implementation of Qualifier is using @Named annotation, for eg., @Named("student_vamsi") and @Named("student_krishna") If we want to create a Custom Qualifier we would be using @Qualifier to declare a custom Qualifier interface</w:t>
      </w:r>
    </w:p>
    <w:p w:rsidR="00000000" w:rsidDel="00000000" w:rsidP="00000000" w:rsidRDefault="00000000" w:rsidRPr="00000000" w14:paraId="00000256">
      <w:pPr>
        <w:rPr>
          <w:sz w:val="24"/>
          <w:szCs w:val="24"/>
        </w:rPr>
      </w:pPr>
      <w:r w:rsidDel="00000000" w:rsidR="00000000" w:rsidRPr="00000000">
        <w:rPr>
          <w:rtl w:val="0"/>
        </w:rPr>
      </w:r>
    </w:p>
    <w:p w:rsidR="00000000" w:rsidDel="00000000" w:rsidP="00000000" w:rsidRDefault="00000000" w:rsidRPr="00000000" w14:paraId="00000257">
      <w:pPr>
        <w:rPr>
          <w:sz w:val="24"/>
          <w:szCs w:val="24"/>
        </w:rPr>
      </w:pPr>
      <w:r w:rsidDel="00000000" w:rsidR="00000000" w:rsidRPr="00000000">
        <w:rPr>
          <w:rtl w:val="0"/>
        </w:rPr>
      </w:r>
    </w:p>
    <w:p w:rsidR="00000000" w:rsidDel="00000000" w:rsidP="00000000" w:rsidRDefault="00000000" w:rsidRPr="00000000" w14:paraId="00000258">
      <w:pPr>
        <w:rPr>
          <w:sz w:val="24"/>
          <w:szCs w:val="24"/>
        </w:rPr>
      </w:pPr>
      <w:r w:rsidDel="00000000" w:rsidR="00000000" w:rsidRPr="00000000">
        <w:rPr>
          <w:rtl w:val="0"/>
        </w:rPr>
      </w:r>
    </w:p>
    <w:p w:rsidR="00000000" w:rsidDel="00000000" w:rsidP="00000000" w:rsidRDefault="00000000" w:rsidRPr="00000000" w14:paraId="00000259">
      <w:pPr>
        <w:rPr>
          <w:sz w:val="24"/>
          <w:szCs w:val="24"/>
        </w:rPr>
      </w:pPr>
      <w:r w:rsidDel="00000000" w:rsidR="00000000" w:rsidRPr="00000000">
        <w:rPr>
          <w:rtl w:val="0"/>
        </w:rPr>
      </w:r>
    </w:p>
    <w:p w:rsidR="00000000" w:rsidDel="00000000" w:rsidP="00000000" w:rsidRDefault="00000000" w:rsidRPr="00000000" w14:paraId="0000025A">
      <w:pPr>
        <w:rPr>
          <w:sz w:val="24"/>
          <w:szCs w:val="24"/>
        </w:rPr>
      </w:pPr>
      <w:r w:rsidDel="00000000" w:rsidR="00000000" w:rsidRPr="00000000">
        <w:rPr>
          <w:rtl w:val="0"/>
        </w:rPr>
      </w:r>
    </w:p>
    <w:p w:rsidR="00000000" w:rsidDel="00000000" w:rsidP="00000000" w:rsidRDefault="00000000" w:rsidRPr="00000000" w14:paraId="0000025B">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the use-case of @Inject Annotation in Dagger?</w:t>
      </w:r>
    </w:p>
    <w:p w:rsidR="00000000" w:rsidDel="00000000" w:rsidP="00000000" w:rsidRDefault="00000000" w:rsidRPr="00000000" w14:paraId="0000025C">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A) @Inject annotation is used to request dagger to provide the respective Object. We use @Inject on Constructor, Fields (mostly where constructor is not accessible like Activities, Fragments, etc.) and Methods.</w:t>
      </w:r>
    </w:p>
    <w:p w:rsidR="00000000" w:rsidDel="00000000" w:rsidP="00000000" w:rsidRDefault="00000000" w:rsidRPr="00000000" w14:paraId="0000025D">
      <w:pPr>
        <w:rPr>
          <w:sz w:val="24"/>
          <w:szCs w:val="24"/>
        </w:rPr>
      </w:pPr>
      <w:r w:rsidDel="00000000" w:rsidR="00000000" w:rsidRPr="00000000">
        <w:rPr>
          <w:rtl w:val="0"/>
        </w:rPr>
      </w:r>
    </w:p>
    <w:p w:rsidR="00000000" w:rsidDel="00000000" w:rsidP="00000000" w:rsidRDefault="00000000" w:rsidRPr="00000000" w14:paraId="0000025E">
      <w:pPr>
        <w:rPr>
          <w:sz w:val="24"/>
          <w:szCs w:val="24"/>
        </w:rPr>
      </w:pPr>
      <w:r w:rsidDel="00000000" w:rsidR="00000000" w:rsidRPr="00000000">
        <w:rPr>
          <w:rtl w:val="0"/>
        </w:rPr>
      </w:r>
    </w:p>
    <w:p w:rsidR="00000000" w:rsidDel="00000000" w:rsidP="00000000" w:rsidRDefault="00000000" w:rsidRPr="00000000" w14:paraId="0000025F">
      <w:pPr>
        <w:rPr>
          <w:sz w:val="24"/>
          <w:szCs w:val="24"/>
        </w:rPr>
      </w:pPr>
      <w:r w:rsidDel="00000000" w:rsidR="00000000" w:rsidRPr="00000000">
        <w:rPr>
          <w:rtl w:val="0"/>
        </w:rPr>
      </w:r>
    </w:p>
    <w:p w:rsidR="00000000" w:rsidDel="00000000" w:rsidP="00000000" w:rsidRDefault="00000000" w:rsidRPr="00000000" w14:paraId="00000260">
      <w:pPr>
        <w:rPr>
          <w:sz w:val="24"/>
          <w:szCs w:val="24"/>
        </w:rPr>
      </w:pPr>
      <w:r w:rsidDel="00000000" w:rsidR="00000000" w:rsidRPr="00000000">
        <w:rPr>
          <w:rtl w:val="0"/>
        </w:rPr>
      </w:r>
    </w:p>
    <w:p w:rsidR="00000000" w:rsidDel="00000000" w:rsidP="00000000" w:rsidRDefault="00000000" w:rsidRPr="00000000" w14:paraId="00000261">
      <w:pPr>
        <w:rPr>
          <w:sz w:val="24"/>
          <w:szCs w:val="24"/>
        </w:rPr>
      </w:pPr>
      <w:r w:rsidDel="00000000" w:rsidR="00000000" w:rsidRPr="00000000">
        <w:rPr>
          <w:rtl w:val="0"/>
        </w:rPr>
      </w:r>
    </w:p>
    <w:p w:rsidR="00000000" w:rsidDel="00000000" w:rsidP="00000000" w:rsidRDefault="00000000" w:rsidRPr="00000000" w14:paraId="00000262">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an Observable in RXJava2?</w:t>
      </w:r>
    </w:p>
    <w:p w:rsidR="00000000" w:rsidDel="00000000" w:rsidP="00000000" w:rsidRDefault="00000000" w:rsidRPr="00000000" w14:paraId="00000263">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A) An Observable simply emits the data to those which subscribed to it. All the emission is done asynchronously to the subscribers. A simple Observable can be created as follows:</w:t>
      </w:r>
    </w:p>
    <w:p w:rsidR="00000000" w:rsidDel="00000000" w:rsidP="00000000" w:rsidRDefault="00000000" w:rsidRPr="00000000" w14:paraId="00000264">
      <w:pPr>
        <w:rPr>
          <w:sz w:val="24"/>
          <w:szCs w:val="24"/>
        </w:rPr>
      </w:pPr>
      <w:r w:rsidDel="00000000" w:rsidR="00000000" w:rsidRPr="00000000">
        <w:rPr>
          <w:rtl w:val="0"/>
        </w:rPr>
      </w:r>
    </w:p>
    <w:p w:rsidR="00000000" w:rsidDel="00000000" w:rsidP="00000000" w:rsidRDefault="00000000" w:rsidRPr="00000000" w14:paraId="00000265">
      <w:pPr>
        <w:rPr>
          <w:sz w:val="24"/>
          <w:szCs w:val="24"/>
        </w:rPr>
      </w:pPr>
      <w:r w:rsidDel="00000000" w:rsidR="00000000" w:rsidRPr="00000000">
        <w:rPr>
          <w:sz w:val="24"/>
          <w:szCs w:val="24"/>
          <w:rtl w:val="0"/>
        </w:rPr>
        <w:t xml:space="preserve">// RxAndroid Tutorial - Adding Observable</w:t>
      </w:r>
    </w:p>
    <w:p w:rsidR="00000000" w:rsidDel="00000000" w:rsidP="00000000" w:rsidRDefault="00000000" w:rsidRPr="00000000" w14:paraId="00000266">
      <w:pPr>
        <w:rPr>
          <w:sz w:val="24"/>
          <w:szCs w:val="24"/>
        </w:rPr>
      </w:pPr>
      <w:r w:rsidDel="00000000" w:rsidR="00000000" w:rsidRPr="00000000">
        <w:rPr>
          <w:sz w:val="24"/>
          <w:szCs w:val="24"/>
          <w:rtl w:val="0"/>
        </w:rPr>
        <w:t xml:space="preserve">Observable&lt;String&gt; stringObservable = Observable.just("Hello Reactive Programming!");</w:t>
      </w:r>
    </w:p>
    <w:p w:rsidR="00000000" w:rsidDel="00000000" w:rsidP="00000000" w:rsidRDefault="00000000" w:rsidRPr="00000000" w14:paraId="00000267">
      <w:pPr>
        <w:rPr>
          <w:sz w:val="24"/>
          <w:szCs w:val="24"/>
        </w:rPr>
      </w:pPr>
      <w:r w:rsidDel="00000000" w:rsidR="00000000" w:rsidRPr="00000000">
        <w:rPr>
          <w:rtl w:val="0"/>
        </w:rPr>
      </w:r>
    </w:p>
    <w:p w:rsidR="00000000" w:rsidDel="00000000" w:rsidP="00000000" w:rsidRDefault="00000000" w:rsidRPr="00000000" w14:paraId="00000268">
      <w:pPr>
        <w:rPr>
          <w:sz w:val="24"/>
          <w:szCs w:val="24"/>
        </w:rPr>
      </w:pPr>
      <w:r w:rsidDel="00000000" w:rsidR="00000000" w:rsidRPr="00000000">
        <w:rPr>
          <w:rtl w:val="0"/>
        </w:rPr>
      </w:r>
    </w:p>
    <w:p w:rsidR="00000000" w:rsidDel="00000000" w:rsidP="00000000" w:rsidRDefault="00000000" w:rsidRPr="00000000" w14:paraId="00000269">
      <w:pPr>
        <w:rPr>
          <w:sz w:val="24"/>
          <w:szCs w:val="24"/>
        </w:rPr>
      </w:pPr>
      <w:r w:rsidDel="00000000" w:rsidR="00000000" w:rsidRPr="00000000">
        <w:rPr>
          <w:rtl w:val="0"/>
        </w:rPr>
      </w:r>
    </w:p>
    <w:p w:rsidR="00000000" w:rsidDel="00000000" w:rsidP="00000000" w:rsidRDefault="00000000" w:rsidRPr="00000000" w14:paraId="0000026A">
      <w:pPr>
        <w:rPr>
          <w:sz w:val="24"/>
          <w:szCs w:val="24"/>
        </w:rPr>
      </w:pPr>
      <w:r w:rsidDel="00000000" w:rsidR="00000000" w:rsidRPr="00000000">
        <w:rPr>
          <w:rtl w:val="0"/>
        </w:rPr>
      </w:r>
    </w:p>
    <w:p w:rsidR="00000000" w:rsidDel="00000000" w:rsidP="00000000" w:rsidRDefault="00000000" w:rsidRPr="00000000" w14:paraId="0000026B">
      <w:pPr>
        <w:rPr>
          <w:sz w:val="24"/>
          <w:szCs w:val="24"/>
        </w:rPr>
      </w:pPr>
      <w:r w:rsidDel="00000000" w:rsidR="00000000" w:rsidRPr="00000000">
        <w:rPr>
          <w:rtl w:val="0"/>
        </w:rPr>
      </w:r>
    </w:p>
    <w:p w:rsidR="00000000" w:rsidDel="00000000" w:rsidP="00000000" w:rsidRDefault="00000000" w:rsidRPr="00000000" w14:paraId="0000026C">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an Observer in RXJava2?</w:t>
      </w:r>
    </w:p>
    <w:p w:rsidR="00000000" w:rsidDel="00000000" w:rsidP="00000000" w:rsidRDefault="00000000" w:rsidRPr="00000000" w14:paraId="0000026D">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A) Observer consumes the data emitted by the Observable. To do this, Observer needs to subscribe to the Observable. Example shows how to create an Observable in RxJava2.</w:t>
      </w:r>
    </w:p>
    <w:p w:rsidR="00000000" w:rsidDel="00000000" w:rsidP="00000000" w:rsidRDefault="00000000" w:rsidRPr="00000000" w14:paraId="0000026E">
      <w:pPr>
        <w:rPr>
          <w:sz w:val="24"/>
          <w:szCs w:val="24"/>
        </w:rPr>
      </w:pPr>
      <w:r w:rsidDel="00000000" w:rsidR="00000000" w:rsidRPr="00000000">
        <w:rPr>
          <w:rtl w:val="0"/>
        </w:rPr>
      </w:r>
    </w:p>
    <w:p w:rsidR="00000000" w:rsidDel="00000000" w:rsidP="00000000" w:rsidRDefault="00000000" w:rsidRPr="00000000" w14:paraId="0000026F">
      <w:pPr>
        <w:rPr>
          <w:sz w:val="24"/>
          <w:szCs w:val="24"/>
        </w:rPr>
      </w:pPr>
      <w:r w:rsidDel="00000000" w:rsidR="00000000" w:rsidRPr="00000000">
        <w:rPr>
          <w:sz w:val="24"/>
          <w:szCs w:val="24"/>
          <w:rtl w:val="0"/>
        </w:rPr>
        <w:t xml:space="preserve">// RxAndroid Tutorial - Adding observer</w:t>
      </w:r>
    </w:p>
    <w:p w:rsidR="00000000" w:rsidDel="00000000" w:rsidP="00000000" w:rsidRDefault="00000000" w:rsidRPr="00000000" w14:paraId="00000270">
      <w:pPr>
        <w:rPr>
          <w:sz w:val="24"/>
          <w:szCs w:val="24"/>
        </w:rPr>
      </w:pPr>
      <w:r w:rsidDel="00000000" w:rsidR="00000000" w:rsidRPr="00000000">
        <w:rPr>
          <w:sz w:val="24"/>
          <w:szCs w:val="24"/>
          <w:rtl w:val="0"/>
        </w:rPr>
        <w:t xml:space="preserve">Observer&lt;String&gt; stringObserver = new Observer&lt;String&gt;() {</w:t>
      </w:r>
    </w:p>
    <w:p w:rsidR="00000000" w:rsidDel="00000000" w:rsidP="00000000" w:rsidRDefault="00000000" w:rsidRPr="00000000" w14:paraId="00000271">
      <w:pPr>
        <w:rPr>
          <w:sz w:val="24"/>
          <w:szCs w:val="24"/>
        </w:rPr>
      </w:pPr>
      <w:r w:rsidDel="00000000" w:rsidR="00000000" w:rsidRPr="00000000">
        <w:rPr>
          <w:sz w:val="24"/>
          <w:szCs w:val="24"/>
          <w:rtl w:val="0"/>
        </w:rPr>
        <w:t xml:space="preserve">        @Override</w:t>
      </w:r>
    </w:p>
    <w:p w:rsidR="00000000" w:rsidDel="00000000" w:rsidP="00000000" w:rsidRDefault="00000000" w:rsidRPr="00000000" w14:paraId="00000272">
      <w:pPr>
        <w:rPr>
          <w:sz w:val="24"/>
          <w:szCs w:val="24"/>
        </w:rPr>
      </w:pPr>
      <w:r w:rsidDel="00000000" w:rsidR="00000000" w:rsidRPr="00000000">
        <w:rPr>
          <w:sz w:val="24"/>
          <w:szCs w:val="24"/>
          <w:rtl w:val="0"/>
        </w:rPr>
        <w:t xml:space="preserve">        public void onSubscribe(Disposable d) {</w:t>
      </w:r>
    </w:p>
    <w:p w:rsidR="00000000" w:rsidDel="00000000" w:rsidP="00000000" w:rsidRDefault="00000000" w:rsidRPr="00000000" w14:paraId="00000273">
      <w:pPr>
        <w:rPr>
          <w:sz w:val="24"/>
          <w:szCs w:val="24"/>
        </w:rPr>
      </w:pPr>
      <w:r w:rsidDel="00000000" w:rsidR="00000000" w:rsidRPr="00000000">
        <w:rPr>
          <w:sz w:val="24"/>
          <w:szCs w:val="24"/>
          <w:rtl w:val="0"/>
        </w:rPr>
        <w:t xml:space="preserve">        }</w:t>
      </w:r>
    </w:p>
    <w:p w:rsidR="00000000" w:rsidDel="00000000" w:rsidP="00000000" w:rsidRDefault="00000000" w:rsidRPr="00000000" w14:paraId="00000274">
      <w:pPr>
        <w:rPr>
          <w:sz w:val="24"/>
          <w:szCs w:val="24"/>
        </w:rPr>
      </w:pPr>
      <w:r w:rsidDel="00000000" w:rsidR="00000000" w:rsidRPr="00000000">
        <w:rPr>
          <w:rtl w:val="0"/>
        </w:rPr>
      </w:r>
    </w:p>
    <w:p w:rsidR="00000000" w:rsidDel="00000000" w:rsidP="00000000" w:rsidRDefault="00000000" w:rsidRPr="00000000" w14:paraId="00000275">
      <w:pPr>
        <w:rPr>
          <w:sz w:val="24"/>
          <w:szCs w:val="24"/>
        </w:rPr>
      </w:pPr>
      <w:r w:rsidDel="00000000" w:rsidR="00000000" w:rsidRPr="00000000">
        <w:rPr>
          <w:sz w:val="24"/>
          <w:szCs w:val="24"/>
          <w:rtl w:val="0"/>
        </w:rPr>
        <w:t xml:space="preserve">        @Override</w:t>
      </w:r>
    </w:p>
    <w:p w:rsidR="00000000" w:rsidDel="00000000" w:rsidP="00000000" w:rsidRDefault="00000000" w:rsidRPr="00000000" w14:paraId="00000276">
      <w:pPr>
        <w:rPr>
          <w:sz w:val="24"/>
          <w:szCs w:val="24"/>
        </w:rPr>
      </w:pPr>
      <w:r w:rsidDel="00000000" w:rsidR="00000000" w:rsidRPr="00000000">
        <w:rPr>
          <w:sz w:val="24"/>
          <w:szCs w:val="24"/>
          <w:rtl w:val="0"/>
        </w:rPr>
        <w:t xml:space="preserve">        public void onNext(String s) {</w:t>
      </w:r>
    </w:p>
    <w:p w:rsidR="00000000" w:rsidDel="00000000" w:rsidP="00000000" w:rsidRDefault="00000000" w:rsidRPr="00000000" w14:paraId="00000277">
      <w:pPr>
        <w:rPr>
          <w:sz w:val="24"/>
          <w:szCs w:val="24"/>
        </w:rPr>
      </w:pPr>
      <w:r w:rsidDel="00000000" w:rsidR="00000000" w:rsidRPr="00000000">
        <w:rPr>
          <w:sz w:val="24"/>
          <w:szCs w:val="24"/>
          <w:rtl w:val="0"/>
        </w:rPr>
        <w:t xml:space="preserve">            Toast.makeText(MainActivity.this, s, Toast.LENGTH_SHORT).show();</w:t>
      </w:r>
    </w:p>
    <w:p w:rsidR="00000000" w:rsidDel="00000000" w:rsidP="00000000" w:rsidRDefault="00000000" w:rsidRPr="00000000" w14:paraId="00000278">
      <w:pPr>
        <w:rPr>
          <w:sz w:val="24"/>
          <w:szCs w:val="24"/>
        </w:rPr>
      </w:pPr>
      <w:r w:rsidDel="00000000" w:rsidR="00000000" w:rsidRPr="00000000">
        <w:rPr>
          <w:sz w:val="24"/>
          <w:szCs w:val="24"/>
          <w:rtl w:val="0"/>
        </w:rPr>
        <w:t xml:space="preserve">        }</w:t>
      </w:r>
    </w:p>
    <w:p w:rsidR="00000000" w:rsidDel="00000000" w:rsidP="00000000" w:rsidRDefault="00000000" w:rsidRPr="00000000" w14:paraId="00000279">
      <w:pPr>
        <w:rPr>
          <w:sz w:val="24"/>
          <w:szCs w:val="24"/>
        </w:rPr>
      </w:pPr>
      <w:r w:rsidDel="00000000" w:rsidR="00000000" w:rsidRPr="00000000">
        <w:rPr>
          <w:rtl w:val="0"/>
        </w:rPr>
      </w:r>
    </w:p>
    <w:p w:rsidR="00000000" w:rsidDel="00000000" w:rsidP="00000000" w:rsidRDefault="00000000" w:rsidRPr="00000000" w14:paraId="0000027A">
      <w:pPr>
        <w:rPr>
          <w:sz w:val="24"/>
          <w:szCs w:val="24"/>
        </w:rPr>
      </w:pPr>
      <w:r w:rsidDel="00000000" w:rsidR="00000000" w:rsidRPr="00000000">
        <w:rPr>
          <w:sz w:val="24"/>
          <w:szCs w:val="24"/>
          <w:rtl w:val="0"/>
        </w:rPr>
        <w:t xml:space="preserve">        @Override</w:t>
      </w:r>
    </w:p>
    <w:p w:rsidR="00000000" w:rsidDel="00000000" w:rsidP="00000000" w:rsidRDefault="00000000" w:rsidRPr="00000000" w14:paraId="0000027B">
      <w:pPr>
        <w:rPr>
          <w:sz w:val="24"/>
          <w:szCs w:val="24"/>
        </w:rPr>
      </w:pPr>
      <w:r w:rsidDel="00000000" w:rsidR="00000000" w:rsidRPr="00000000">
        <w:rPr>
          <w:sz w:val="24"/>
          <w:szCs w:val="24"/>
          <w:rtl w:val="0"/>
        </w:rPr>
        <w:t xml:space="preserve">        public void onError(Throwable e) {</w:t>
      </w:r>
    </w:p>
    <w:p w:rsidR="00000000" w:rsidDel="00000000" w:rsidP="00000000" w:rsidRDefault="00000000" w:rsidRPr="00000000" w14:paraId="0000027C">
      <w:pPr>
        <w:rPr>
          <w:sz w:val="24"/>
          <w:szCs w:val="24"/>
        </w:rPr>
      </w:pPr>
      <w:r w:rsidDel="00000000" w:rsidR="00000000" w:rsidRPr="00000000">
        <w:rPr>
          <w:sz w:val="24"/>
          <w:szCs w:val="24"/>
          <w:rtl w:val="0"/>
        </w:rPr>
        <w:t xml:space="preserve">        }</w:t>
      </w:r>
    </w:p>
    <w:p w:rsidR="00000000" w:rsidDel="00000000" w:rsidP="00000000" w:rsidRDefault="00000000" w:rsidRPr="00000000" w14:paraId="0000027D">
      <w:pPr>
        <w:rPr>
          <w:sz w:val="24"/>
          <w:szCs w:val="24"/>
        </w:rPr>
      </w:pPr>
      <w:r w:rsidDel="00000000" w:rsidR="00000000" w:rsidRPr="00000000">
        <w:rPr>
          <w:rtl w:val="0"/>
        </w:rPr>
      </w:r>
    </w:p>
    <w:p w:rsidR="00000000" w:rsidDel="00000000" w:rsidP="00000000" w:rsidRDefault="00000000" w:rsidRPr="00000000" w14:paraId="0000027E">
      <w:pPr>
        <w:rPr>
          <w:sz w:val="24"/>
          <w:szCs w:val="24"/>
        </w:rPr>
      </w:pPr>
      <w:r w:rsidDel="00000000" w:rsidR="00000000" w:rsidRPr="00000000">
        <w:rPr>
          <w:sz w:val="24"/>
          <w:szCs w:val="24"/>
          <w:rtl w:val="0"/>
        </w:rPr>
        <w:t xml:space="preserve">        @Override</w:t>
      </w:r>
    </w:p>
    <w:p w:rsidR="00000000" w:rsidDel="00000000" w:rsidP="00000000" w:rsidRDefault="00000000" w:rsidRPr="00000000" w14:paraId="0000027F">
      <w:pPr>
        <w:rPr>
          <w:sz w:val="24"/>
          <w:szCs w:val="24"/>
        </w:rPr>
      </w:pPr>
      <w:r w:rsidDel="00000000" w:rsidR="00000000" w:rsidRPr="00000000">
        <w:rPr>
          <w:sz w:val="24"/>
          <w:szCs w:val="24"/>
          <w:rtl w:val="0"/>
        </w:rPr>
        <w:t xml:space="preserve">        public void onComplete() {</w:t>
      </w:r>
    </w:p>
    <w:p w:rsidR="00000000" w:rsidDel="00000000" w:rsidP="00000000" w:rsidRDefault="00000000" w:rsidRPr="00000000" w14:paraId="00000280">
      <w:pPr>
        <w:rPr>
          <w:sz w:val="24"/>
          <w:szCs w:val="24"/>
        </w:rPr>
      </w:pPr>
      <w:r w:rsidDel="00000000" w:rsidR="00000000" w:rsidRPr="00000000">
        <w:rPr>
          <w:sz w:val="24"/>
          <w:szCs w:val="24"/>
          <w:rtl w:val="0"/>
        </w:rPr>
        <w:t xml:space="preserve">        }</w:t>
      </w:r>
    </w:p>
    <w:p w:rsidR="00000000" w:rsidDel="00000000" w:rsidP="00000000" w:rsidRDefault="00000000" w:rsidRPr="00000000" w14:paraId="00000281">
      <w:pPr>
        <w:rPr>
          <w:sz w:val="24"/>
          <w:szCs w:val="24"/>
        </w:rPr>
      </w:pPr>
      <w:r w:rsidDel="00000000" w:rsidR="00000000" w:rsidRPr="00000000">
        <w:rPr>
          <w:sz w:val="24"/>
          <w:szCs w:val="24"/>
          <w:rtl w:val="0"/>
        </w:rPr>
        <w:t xml:space="preserve">    };</w:t>
      </w:r>
    </w:p>
    <w:p w:rsidR="00000000" w:rsidDel="00000000" w:rsidP="00000000" w:rsidRDefault="00000000" w:rsidRPr="00000000" w14:paraId="00000282">
      <w:pPr>
        <w:rPr>
          <w:sz w:val="24"/>
          <w:szCs w:val="24"/>
        </w:rPr>
      </w:pPr>
      <w:r w:rsidDel="00000000" w:rsidR="00000000" w:rsidRPr="00000000">
        <w:rPr>
          <w:rtl w:val="0"/>
        </w:rPr>
      </w:r>
    </w:p>
    <w:p w:rsidR="00000000" w:rsidDel="00000000" w:rsidP="00000000" w:rsidRDefault="00000000" w:rsidRPr="00000000" w14:paraId="00000283">
      <w:pPr>
        <w:rPr>
          <w:sz w:val="24"/>
          <w:szCs w:val="24"/>
        </w:rPr>
      </w:pPr>
      <w:r w:rsidDel="00000000" w:rsidR="00000000" w:rsidRPr="00000000">
        <w:rPr>
          <w:rtl w:val="0"/>
        </w:rPr>
      </w:r>
    </w:p>
    <w:p w:rsidR="00000000" w:rsidDel="00000000" w:rsidP="00000000" w:rsidRDefault="00000000" w:rsidRPr="00000000" w14:paraId="00000284">
      <w:pPr>
        <w:rPr>
          <w:sz w:val="24"/>
          <w:szCs w:val="24"/>
        </w:rPr>
      </w:pPr>
      <w:r w:rsidDel="00000000" w:rsidR="00000000" w:rsidRPr="00000000">
        <w:rPr>
          <w:rtl w:val="0"/>
        </w:rPr>
      </w:r>
    </w:p>
    <w:p w:rsidR="00000000" w:rsidDel="00000000" w:rsidP="00000000" w:rsidRDefault="00000000" w:rsidRPr="00000000" w14:paraId="00000285">
      <w:pPr>
        <w:rPr>
          <w:sz w:val="24"/>
          <w:szCs w:val="24"/>
        </w:rPr>
      </w:pPr>
      <w:r w:rsidDel="00000000" w:rsidR="00000000" w:rsidRPr="00000000">
        <w:rPr>
          <w:rtl w:val="0"/>
        </w:rPr>
      </w:r>
    </w:p>
    <w:p w:rsidR="00000000" w:rsidDel="00000000" w:rsidP="00000000" w:rsidRDefault="00000000" w:rsidRPr="00000000" w14:paraId="00000286">
      <w:pPr>
        <w:rPr>
          <w:sz w:val="24"/>
          <w:szCs w:val="24"/>
        </w:rPr>
      </w:pPr>
      <w:r w:rsidDel="00000000" w:rsidR="00000000" w:rsidRPr="00000000">
        <w:rPr>
          <w:rtl w:val="0"/>
        </w:rPr>
      </w:r>
    </w:p>
    <w:p w:rsidR="00000000" w:rsidDel="00000000" w:rsidP="00000000" w:rsidRDefault="00000000" w:rsidRPr="00000000" w14:paraId="00000287">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How to Subscribe / Unsubscribe in RXJava?</w:t>
      </w:r>
    </w:p>
    <w:p w:rsidR="00000000" w:rsidDel="00000000" w:rsidP="00000000" w:rsidRDefault="00000000" w:rsidRPr="00000000" w14:paraId="00000288">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A) We can make an Observer to subscribe to Observable as follows:</w:t>
      </w:r>
    </w:p>
    <w:p w:rsidR="00000000" w:rsidDel="00000000" w:rsidP="00000000" w:rsidRDefault="00000000" w:rsidRPr="00000000" w14:paraId="00000289">
      <w:pPr>
        <w:rPr>
          <w:sz w:val="24"/>
          <w:szCs w:val="24"/>
        </w:rPr>
      </w:pPr>
      <w:r w:rsidDel="00000000" w:rsidR="00000000" w:rsidRPr="00000000">
        <w:rPr>
          <w:rtl w:val="0"/>
        </w:rPr>
      </w:r>
    </w:p>
    <w:p w:rsidR="00000000" w:rsidDel="00000000" w:rsidP="00000000" w:rsidRDefault="00000000" w:rsidRPr="00000000" w14:paraId="0000028A">
      <w:pPr>
        <w:rPr>
          <w:sz w:val="24"/>
          <w:szCs w:val="24"/>
        </w:rPr>
      </w:pPr>
      <w:r w:rsidDel="00000000" w:rsidR="00000000" w:rsidRPr="00000000">
        <w:rPr>
          <w:sz w:val="24"/>
          <w:szCs w:val="24"/>
          <w:rtl w:val="0"/>
        </w:rPr>
        <w:t xml:space="preserve">// RxAndroid tutorial - observer subscribing to observable</w:t>
      </w:r>
    </w:p>
    <w:p w:rsidR="00000000" w:rsidDel="00000000" w:rsidP="00000000" w:rsidRDefault="00000000" w:rsidRPr="00000000" w14:paraId="0000028B">
      <w:pPr>
        <w:rPr>
          <w:sz w:val="24"/>
          <w:szCs w:val="24"/>
        </w:rPr>
      </w:pPr>
      <w:r w:rsidDel="00000000" w:rsidR="00000000" w:rsidRPr="00000000">
        <w:rPr>
          <w:sz w:val="24"/>
          <w:szCs w:val="24"/>
          <w:rtl w:val="0"/>
        </w:rPr>
        <w:t xml:space="preserve">stringObservable.subscribe(stringObserver);</w:t>
      </w:r>
    </w:p>
    <w:p w:rsidR="00000000" w:rsidDel="00000000" w:rsidP="00000000" w:rsidRDefault="00000000" w:rsidRPr="00000000" w14:paraId="0000028C">
      <w:pPr>
        <w:rPr>
          <w:sz w:val="24"/>
          <w:szCs w:val="24"/>
        </w:rPr>
      </w:pPr>
      <w:r w:rsidDel="00000000" w:rsidR="00000000" w:rsidRPr="00000000">
        <w:rPr>
          <w:rtl w:val="0"/>
        </w:rPr>
      </w:r>
    </w:p>
    <w:p w:rsidR="00000000" w:rsidDel="00000000" w:rsidP="00000000" w:rsidRDefault="00000000" w:rsidRPr="00000000" w14:paraId="0000028D">
      <w:pPr>
        <w:rPr>
          <w:sz w:val="24"/>
          <w:szCs w:val="24"/>
        </w:rPr>
      </w:pPr>
      <w:r w:rsidDel="00000000" w:rsidR="00000000" w:rsidRPr="00000000">
        <w:rPr>
          <w:rtl w:val="0"/>
        </w:rPr>
      </w:r>
    </w:p>
    <w:p w:rsidR="00000000" w:rsidDel="00000000" w:rsidP="00000000" w:rsidRDefault="00000000" w:rsidRPr="00000000" w14:paraId="0000028E">
      <w:pPr>
        <w:rPr>
          <w:sz w:val="24"/>
          <w:szCs w:val="24"/>
        </w:rPr>
      </w:pPr>
      <w:r w:rsidDel="00000000" w:rsidR="00000000" w:rsidRPr="00000000">
        <w:rPr>
          <w:rtl w:val="0"/>
        </w:rPr>
      </w:r>
    </w:p>
    <w:p w:rsidR="00000000" w:rsidDel="00000000" w:rsidP="00000000" w:rsidRDefault="00000000" w:rsidRPr="00000000" w14:paraId="0000028F">
      <w:pPr>
        <w:rPr>
          <w:sz w:val="24"/>
          <w:szCs w:val="24"/>
        </w:rPr>
      </w:pPr>
      <w:r w:rsidDel="00000000" w:rsidR="00000000" w:rsidRPr="00000000">
        <w:rPr>
          <w:rtl w:val="0"/>
        </w:rPr>
      </w:r>
    </w:p>
    <w:p w:rsidR="00000000" w:rsidDel="00000000" w:rsidP="00000000" w:rsidRDefault="00000000" w:rsidRPr="00000000" w14:paraId="00000290">
      <w:pPr>
        <w:rPr>
          <w:sz w:val="24"/>
          <w:szCs w:val="24"/>
        </w:rPr>
      </w:pPr>
      <w:r w:rsidDel="00000000" w:rsidR="00000000" w:rsidRPr="00000000">
        <w:rPr>
          <w:rtl w:val="0"/>
        </w:rPr>
      </w:r>
    </w:p>
    <w:p w:rsidR="00000000" w:rsidDel="00000000" w:rsidP="00000000" w:rsidRDefault="00000000" w:rsidRPr="00000000" w14:paraId="00000291">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are the different types of Observables in RxJava?</w:t>
      </w:r>
    </w:p>
    <w:p w:rsidR="00000000" w:rsidDel="00000000" w:rsidP="00000000" w:rsidRDefault="00000000" w:rsidRPr="00000000" w14:paraId="00000292">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A)1) single 2) Maybe 3) Completable 4) Observable 5) Flowable</w:t>
      </w:r>
    </w:p>
    <w:p w:rsidR="00000000" w:rsidDel="00000000" w:rsidP="00000000" w:rsidRDefault="00000000" w:rsidRPr="00000000" w14:paraId="00000293">
      <w:pPr>
        <w:rPr>
          <w:sz w:val="24"/>
          <w:szCs w:val="24"/>
        </w:rPr>
      </w:pPr>
      <w:r w:rsidDel="00000000" w:rsidR="00000000" w:rsidRPr="00000000">
        <w:rPr>
          <w:rtl w:val="0"/>
        </w:rPr>
      </w:r>
    </w:p>
    <w:p w:rsidR="00000000" w:rsidDel="00000000" w:rsidP="00000000" w:rsidRDefault="00000000" w:rsidRPr="00000000" w14:paraId="00000294">
      <w:pPr>
        <w:rPr>
          <w:sz w:val="24"/>
          <w:szCs w:val="24"/>
        </w:rPr>
      </w:pPr>
      <w:r w:rsidDel="00000000" w:rsidR="00000000" w:rsidRPr="00000000">
        <w:rPr>
          <w:rtl w:val="0"/>
        </w:rPr>
      </w:r>
    </w:p>
    <w:p w:rsidR="00000000" w:rsidDel="00000000" w:rsidP="00000000" w:rsidRDefault="00000000" w:rsidRPr="00000000" w14:paraId="00000295">
      <w:pPr>
        <w:rPr>
          <w:sz w:val="24"/>
          <w:szCs w:val="24"/>
        </w:rPr>
      </w:pPr>
      <w:r w:rsidDel="00000000" w:rsidR="00000000" w:rsidRPr="00000000">
        <w:rPr>
          <w:rtl w:val="0"/>
        </w:rPr>
      </w:r>
    </w:p>
    <w:p w:rsidR="00000000" w:rsidDel="00000000" w:rsidP="00000000" w:rsidRDefault="00000000" w:rsidRPr="00000000" w14:paraId="00000296">
      <w:pPr>
        <w:rPr>
          <w:sz w:val="24"/>
          <w:szCs w:val="24"/>
        </w:rPr>
      </w:pPr>
      <w:r w:rsidDel="00000000" w:rsidR="00000000" w:rsidRPr="00000000">
        <w:rPr>
          <w:rtl w:val="0"/>
        </w:rPr>
      </w:r>
    </w:p>
    <w:p w:rsidR="00000000" w:rsidDel="00000000" w:rsidP="00000000" w:rsidRDefault="00000000" w:rsidRPr="00000000" w14:paraId="00000297">
      <w:pPr>
        <w:rPr>
          <w:sz w:val="24"/>
          <w:szCs w:val="24"/>
        </w:rPr>
      </w:pPr>
      <w:r w:rsidDel="00000000" w:rsidR="00000000" w:rsidRPr="00000000">
        <w:rPr>
          <w:rtl w:val="0"/>
        </w:rPr>
      </w:r>
    </w:p>
    <w:p w:rsidR="00000000" w:rsidDel="00000000" w:rsidP="00000000" w:rsidRDefault="00000000" w:rsidRPr="00000000" w14:paraId="00000298">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a Single in RxJava?</w:t>
      </w:r>
    </w:p>
    <w:p w:rsidR="00000000" w:rsidDel="00000000" w:rsidP="00000000" w:rsidRDefault="00000000" w:rsidRPr="00000000" w14:paraId="00000299">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A) A Single in RxJava is an Observable which emits only one item if completed or returns error.</w:t>
      </w:r>
    </w:p>
    <w:p w:rsidR="00000000" w:rsidDel="00000000" w:rsidP="00000000" w:rsidRDefault="00000000" w:rsidRPr="00000000" w14:paraId="0000029A">
      <w:pPr>
        <w:rPr>
          <w:sz w:val="24"/>
          <w:szCs w:val="24"/>
        </w:rPr>
      </w:pPr>
      <w:r w:rsidDel="00000000" w:rsidR="00000000" w:rsidRPr="00000000">
        <w:rPr>
          <w:rtl w:val="0"/>
        </w:rPr>
      </w:r>
    </w:p>
    <w:p w:rsidR="00000000" w:rsidDel="00000000" w:rsidP="00000000" w:rsidRDefault="00000000" w:rsidRPr="00000000" w14:paraId="0000029B">
      <w:pPr>
        <w:rPr>
          <w:sz w:val="24"/>
          <w:szCs w:val="24"/>
        </w:rPr>
      </w:pPr>
      <w:r w:rsidDel="00000000" w:rsidR="00000000" w:rsidRPr="00000000">
        <w:rPr>
          <w:rtl w:val="0"/>
        </w:rPr>
      </w:r>
    </w:p>
    <w:p w:rsidR="00000000" w:rsidDel="00000000" w:rsidP="00000000" w:rsidRDefault="00000000" w:rsidRPr="00000000" w14:paraId="0000029C">
      <w:pPr>
        <w:rPr>
          <w:sz w:val="24"/>
          <w:szCs w:val="24"/>
        </w:rPr>
      </w:pPr>
      <w:r w:rsidDel="00000000" w:rsidR="00000000" w:rsidRPr="00000000">
        <w:rPr>
          <w:rtl w:val="0"/>
        </w:rPr>
      </w:r>
    </w:p>
    <w:p w:rsidR="00000000" w:rsidDel="00000000" w:rsidP="00000000" w:rsidRDefault="00000000" w:rsidRPr="00000000" w14:paraId="0000029D">
      <w:pPr>
        <w:rPr>
          <w:sz w:val="24"/>
          <w:szCs w:val="24"/>
        </w:rPr>
      </w:pPr>
      <w:r w:rsidDel="00000000" w:rsidR="00000000" w:rsidRPr="00000000">
        <w:rPr>
          <w:rtl w:val="0"/>
        </w:rPr>
      </w:r>
    </w:p>
    <w:p w:rsidR="00000000" w:rsidDel="00000000" w:rsidP="00000000" w:rsidRDefault="00000000" w:rsidRPr="00000000" w14:paraId="0000029E">
      <w:pPr>
        <w:rPr>
          <w:sz w:val="24"/>
          <w:szCs w:val="24"/>
        </w:rPr>
      </w:pPr>
      <w:r w:rsidDel="00000000" w:rsidR="00000000" w:rsidRPr="00000000">
        <w:rPr>
          <w:rtl w:val="0"/>
        </w:rPr>
      </w:r>
    </w:p>
    <w:p w:rsidR="00000000" w:rsidDel="00000000" w:rsidP="00000000" w:rsidRDefault="00000000" w:rsidRPr="00000000" w14:paraId="0000029F">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Maybe in RxJava?</w:t>
      </w:r>
    </w:p>
    <w:p w:rsidR="00000000" w:rsidDel="00000000" w:rsidP="00000000" w:rsidRDefault="00000000" w:rsidRPr="00000000" w14:paraId="000002A0">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A) A Maybe in RxJava is used when the Observable needs to emit a value or a no value or an error.</w:t>
      </w:r>
    </w:p>
    <w:p w:rsidR="00000000" w:rsidDel="00000000" w:rsidP="00000000" w:rsidRDefault="00000000" w:rsidRPr="00000000" w14:paraId="000002A1">
      <w:pPr>
        <w:rPr>
          <w:sz w:val="24"/>
          <w:szCs w:val="24"/>
        </w:rPr>
      </w:pPr>
      <w:r w:rsidDel="00000000" w:rsidR="00000000" w:rsidRPr="00000000">
        <w:rPr>
          <w:rtl w:val="0"/>
        </w:rPr>
      </w:r>
    </w:p>
    <w:p w:rsidR="00000000" w:rsidDel="00000000" w:rsidP="00000000" w:rsidRDefault="00000000" w:rsidRPr="00000000" w14:paraId="000002A2">
      <w:pPr>
        <w:rPr>
          <w:sz w:val="24"/>
          <w:szCs w:val="24"/>
        </w:rPr>
      </w:pPr>
      <w:r w:rsidDel="00000000" w:rsidR="00000000" w:rsidRPr="00000000">
        <w:rPr>
          <w:rtl w:val="0"/>
        </w:rPr>
      </w:r>
    </w:p>
    <w:p w:rsidR="00000000" w:rsidDel="00000000" w:rsidP="00000000" w:rsidRDefault="00000000" w:rsidRPr="00000000" w14:paraId="000002A3">
      <w:pPr>
        <w:rPr>
          <w:sz w:val="24"/>
          <w:szCs w:val="24"/>
        </w:rPr>
      </w:pPr>
      <w:r w:rsidDel="00000000" w:rsidR="00000000" w:rsidRPr="00000000">
        <w:rPr>
          <w:rtl w:val="0"/>
        </w:rPr>
      </w:r>
    </w:p>
    <w:p w:rsidR="00000000" w:rsidDel="00000000" w:rsidP="00000000" w:rsidRDefault="00000000" w:rsidRPr="00000000" w14:paraId="000002A4">
      <w:pPr>
        <w:rPr>
          <w:sz w:val="24"/>
          <w:szCs w:val="24"/>
        </w:rPr>
      </w:pPr>
      <w:r w:rsidDel="00000000" w:rsidR="00000000" w:rsidRPr="00000000">
        <w:rPr>
          <w:rtl w:val="0"/>
        </w:rPr>
      </w:r>
    </w:p>
    <w:p w:rsidR="00000000" w:rsidDel="00000000" w:rsidP="00000000" w:rsidRDefault="00000000" w:rsidRPr="00000000" w14:paraId="000002A5">
      <w:pPr>
        <w:rPr>
          <w:sz w:val="24"/>
          <w:szCs w:val="24"/>
        </w:rPr>
      </w:pPr>
      <w:r w:rsidDel="00000000" w:rsidR="00000000" w:rsidRPr="00000000">
        <w:rPr>
          <w:rtl w:val="0"/>
        </w:rPr>
      </w:r>
    </w:p>
    <w:p w:rsidR="00000000" w:rsidDel="00000000" w:rsidP="00000000" w:rsidRDefault="00000000" w:rsidRPr="00000000" w14:paraId="000002A6">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Completable in RxJava?</w:t>
      </w:r>
    </w:p>
    <w:p w:rsidR="00000000" w:rsidDel="00000000" w:rsidP="00000000" w:rsidRDefault="00000000" w:rsidRPr="00000000" w14:paraId="000002A7">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A) A Completable in RxJava is an Observable which just completes the task and does not emit anything if completed. It returns an error if anything fails. It is similar to reactive concept of runnable.</w:t>
      </w:r>
    </w:p>
    <w:p w:rsidR="00000000" w:rsidDel="00000000" w:rsidP="00000000" w:rsidRDefault="00000000" w:rsidRPr="00000000" w14:paraId="000002A8">
      <w:pPr>
        <w:rPr>
          <w:sz w:val="24"/>
          <w:szCs w:val="24"/>
        </w:rPr>
      </w:pPr>
      <w:r w:rsidDel="00000000" w:rsidR="00000000" w:rsidRPr="00000000">
        <w:rPr>
          <w:rtl w:val="0"/>
        </w:rPr>
      </w:r>
    </w:p>
    <w:p w:rsidR="00000000" w:rsidDel="00000000" w:rsidP="00000000" w:rsidRDefault="00000000" w:rsidRPr="00000000" w14:paraId="000002A9">
      <w:pPr>
        <w:rPr>
          <w:sz w:val="24"/>
          <w:szCs w:val="24"/>
        </w:rPr>
      </w:pPr>
      <w:r w:rsidDel="00000000" w:rsidR="00000000" w:rsidRPr="00000000">
        <w:rPr>
          <w:rtl w:val="0"/>
        </w:rPr>
      </w:r>
    </w:p>
    <w:p w:rsidR="00000000" w:rsidDel="00000000" w:rsidP="00000000" w:rsidRDefault="00000000" w:rsidRPr="00000000" w14:paraId="000002AA">
      <w:pPr>
        <w:rPr>
          <w:sz w:val="24"/>
          <w:szCs w:val="24"/>
        </w:rPr>
      </w:pPr>
      <w:r w:rsidDel="00000000" w:rsidR="00000000" w:rsidRPr="00000000">
        <w:rPr>
          <w:rtl w:val="0"/>
        </w:rPr>
      </w:r>
    </w:p>
    <w:p w:rsidR="00000000" w:rsidDel="00000000" w:rsidP="00000000" w:rsidRDefault="00000000" w:rsidRPr="00000000" w14:paraId="000002AB">
      <w:pPr>
        <w:rPr>
          <w:sz w:val="24"/>
          <w:szCs w:val="24"/>
        </w:rPr>
      </w:pPr>
      <w:r w:rsidDel="00000000" w:rsidR="00000000" w:rsidRPr="00000000">
        <w:rPr>
          <w:rtl w:val="0"/>
        </w:rPr>
      </w:r>
    </w:p>
    <w:p w:rsidR="00000000" w:rsidDel="00000000" w:rsidP="00000000" w:rsidRDefault="00000000" w:rsidRPr="00000000" w14:paraId="000002AC">
      <w:pPr>
        <w:rPr>
          <w:sz w:val="24"/>
          <w:szCs w:val="24"/>
        </w:rPr>
      </w:pPr>
      <w:r w:rsidDel="00000000" w:rsidR="00000000" w:rsidRPr="00000000">
        <w:rPr>
          <w:rtl w:val="0"/>
        </w:rPr>
      </w:r>
    </w:p>
    <w:p w:rsidR="00000000" w:rsidDel="00000000" w:rsidP="00000000" w:rsidRDefault="00000000" w:rsidRPr="00000000" w14:paraId="000002AD">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Back Pressure in RxJava?</w:t>
      </w:r>
    </w:p>
    <w:p w:rsidR="00000000" w:rsidDel="00000000" w:rsidP="00000000" w:rsidRDefault="00000000" w:rsidRPr="00000000" w14:paraId="000002AE">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A) Back Pressure is the state where your observable (publisher) is creating more events than your subscriber can handle.</w:t>
      </w:r>
    </w:p>
    <w:p w:rsidR="00000000" w:rsidDel="00000000" w:rsidP="00000000" w:rsidRDefault="00000000" w:rsidRPr="00000000" w14:paraId="000002AF">
      <w:pPr>
        <w:rPr>
          <w:sz w:val="24"/>
          <w:szCs w:val="24"/>
        </w:rPr>
      </w:pPr>
      <w:r w:rsidDel="00000000" w:rsidR="00000000" w:rsidRPr="00000000">
        <w:rPr>
          <w:rtl w:val="0"/>
        </w:rPr>
      </w:r>
    </w:p>
    <w:p w:rsidR="00000000" w:rsidDel="00000000" w:rsidP="00000000" w:rsidRDefault="00000000" w:rsidRPr="00000000" w14:paraId="000002B0">
      <w:pPr>
        <w:rPr>
          <w:sz w:val="24"/>
          <w:szCs w:val="24"/>
        </w:rPr>
      </w:pPr>
      <w:r w:rsidDel="00000000" w:rsidR="00000000" w:rsidRPr="00000000">
        <w:rPr>
          <w:rtl w:val="0"/>
        </w:rPr>
      </w:r>
    </w:p>
    <w:p w:rsidR="00000000" w:rsidDel="00000000" w:rsidP="00000000" w:rsidRDefault="00000000" w:rsidRPr="00000000" w14:paraId="000002B1">
      <w:pPr>
        <w:rPr>
          <w:sz w:val="24"/>
          <w:szCs w:val="24"/>
        </w:rPr>
      </w:pPr>
      <w:r w:rsidDel="00000000" w:rsidR="00000000" w:rsidRPr="00000000">
        <w:rPr>
          <w:rtl w:val="0"/>
        </w:rPr>
      </w:r>
    </w:p>
    <w:p w:rsidR="00000000" w:rsidDel="00000000" w:rsidP="00000000" w:rsidRDefault="00000000" w:rsidRPr="00000000" w14:paraId="000002B2">
      <w:pPr>
        <w:rPr>
          <w:sz w:val="24"/>
          <w:szCs w:val="24"/>
        </w:rPr>
      </w:pPr>
      <w:r w:rsidDel="00000000" w:rsidR="00000000" w:rsidRPr="00000000">
        <w:rPr>
          <w:rtl w:val="0"/>
        </w:rPr>
      </w:r>
    </w:p>
    <w:p w:rsidR="00000000" w:rsidDel="00000000" w:rsidP="00000000" w:rsidRDefault="00000000" w:rsidRPr="00000000" w14:paraId="000002B3">
      <w:pPr>
        <w:rPr>
          <w:sz w:val="24"/>
          <w:szCs w:val="24"/>
        </w:rPr>
      </w:pPr>
      <w:r w:rsidDel="00000000" w:rsidR="00000000" w:rsidRPr="00000000">
        <w:rPr>
          <w:rtl w:val="0"/>
        </w:rPr>
      </w:r>
    </w:p>
    <w:p w:rsidR="00000000" w:rsidDel="00000000" w:rsidP="00000000" w:rsidRDefault="00000000" w:rsidRPr="00000000" w14:paraId="000002B4">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Flowable in RxJava?</w:t>
      </w:r>
    </w:p>
    <w:p w:rsidR="00000000" w:rsidDel="00000000" w:rsidP="00000000" w:rsidRDefault="00000000" w:rsidRPr="00000000" w14:paraId="000002B5">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A) A Flowable in RxJava is used when the Observable emits more data than the Observer can consume. In Other words, Flowable can handle back pressure where as an Observable cannot.</w:t>
      </w:r>
    </w:p>
    <w:p w:rsidR="00000000" w:rsidDel="00000000" w:rsidP="00000000" w:rsidRDefault="00000000" w:rsidRPr="00000000" w14:paraId="000002B6">
      <w:pPr>
        <w:rPr>
          <w:sz w:val="24"/>
          <w:szCs w:val="24"/>
        </w:rPr>
      </w:pPr>
      <w:r w:rsidDel="00000000" w:rsidR="00000000" w:rsidRPr="00000000">
        <w:rPr>
          <w:rtl w:val="0"/>
        </w:rPr>
      </w:r>
    </w:p>
    <w:p w:rsidR="00000000" w:rsidDel="00000000" w:rsidP="00000000" w:rsidRDefault="00000000" w:rsidRPr="00000000" w14:paraId="000002B7">
      <w:pPr>
        <w:rPr>
          <w:sz w:val="24"/>
          <w:szCs w:val="24"/>
        </w:rPr>
      </w:pPr>
      <w:r w:rsidDel="00000000" w:rsidR="00000000" w:rsidRPr="00000000">
        <w:rPr>
          <w:rtl w:val="0"/>
        </w:rPr>
      </w:r>
    </w:p>
    <w:p w:rsidR="00000000" w:rsidDel="00000000" w:rsidP="00000000" w:rsidRDefault="00000000" w:rsidRPr="00000000" w14:paraId="000002B8">
      <w:pPr>
        <w:rPr>
          <w:sz w:val="24"/>
          <w:szCs w:val="24"/>
        </w:rPr>
      </w:pPr>
      <w:r w:rsidDel="00000000" w:rsidR="00000000" w:rsidRPr="00000000">
        <w:rPr>
          <w:rtl w:val="0"/>
        </w:rPr>
      </w:r>
    </w:p>
    <w:p w:rsidR="00000000" w:rsidDel="00000000" w:rsidP="00000000" w:rsidRDefault="00000000" w:rsidRPr="00000000" w14:paraId="000002B9">
      <w:pPr>
        <w:rPr>
          <w:sz w:val="24"/>
          <w:szCs w:val="24"/>
        </w:rPr>
      </w:pPr>
      <w:r w:rsidDel="00000000" w:rsidR="00000000" w:rsidRPr="00000000">
        <w:rPr>
          <w:rtl w:val="0"/>
        </w:rPr>
      </w:r>
    </w:p>
    <w:p w:rsidR="00000000" w:rsidDel="00000000" w:rsidP="00000000" w:rsidRDefault="00000000" w:rsidRPr="00000000" w14:paraId="000002BA">
      <w:pPr>
        <w:rPr>
          <w:sz w:val="24"/>
          <w:szCs w:val="24"/>
        </w:rPr>
      </w:pPr>
      <w:r w:rsidDel="00000000" w:rsidR="00000000" w:rsidRPr="00000000">
        <w:rPr>
          <w:rtl w:val="0"/>
        </w:rPr>
      </w:r>
    </w:p>
    <w:p w:rsidR="00000000" w:rsidDel="00000000" w:rsidP="00000000" w:rsidRDefault="00000000" w:rsidRPr="00000000" w14:paraId="000002BB">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a Cold Observable?</w:t>
      </w:r>
    </w:p>
    <w:p w:rsidR="00000000" w:rsidDel="00000000" w:rsidP="00000000" w:rsidRDefault="00000000" w:rsidRPr="00000000" w14:paraId="000002BC">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A) A Cold Observable is an Observable that does not emit items until a Subscriber subscribes. If we have more than one Subscriber, then the Cold Observable will emit each sequence of items to all Subscribers one by one.</w:t>
      </w:r>
    </w:p>
    <w:p w:rsidR="00000000" w:rsidDel="00000000" w:rsidP="00000000" w:rsidRDefault="00000000" w:rsidRPr="00000000" w14:paraId="000002BD">
      <w:pPr>
        <w:rPr>
          <w:sz w:val="24"/>
          <w:szCs w:val="24"/>
        </w:rPr>
      </w:pPr>
      <w:r w:rsidDel="00000000" w:rsidR="00000000" w:rsidRPr="00000000">
        <w:rPr>
          <w:rtl w:val="0"/>
        </w:rPr>
      </w:r>
    </w:p>
    <w:p w:rsidR="00000000" w:rsidDel="00000000" w:rsidP="00000000" w:rsidRDefault="00000000" w:rsidRPr="00000000" w14:paraId="000002BE">
      <w:pPr>
        <w:rPr>
          <w:sz w:val="24"/>
          <w:szCs w:val="24"/>
        </w:rPr>
      </w:pPr>
      <w:r w:rsidDel="00000000" w:rsidR="00000000" w:rsidRPr="00000000">
        <w:rPr>
          <w:rtl w:val="0"/>
        </w:rPr>
      </w:r>
    </w:p>
    <w:p w:rsidR="00000000" w:rsidDel="00000000" w:rsidP="00000000" w:rsidRDefault="00000000" w:rsidRPr="00000000" w14:paraId="000002BF">
      <w:pPr>
        <w:rPr>
          <w:sz w:val="24"/>
          <w:szCs w:val="24"/>
        </w:rPr>
      </w:pPr>
      <w:r w:rsidDel="00000000" w:rsidR="00000000" w:rsidRPr="00000000">
        <w:rPr>
          <w:rtl w:val="0"/>
        </w:rPr>
      </w:r>
    </w:p>
    <w:p w:rsidR="00000000" w:rsidDel="00000000" w:rsidP="00000000" w:rsidRDefault="00000000" w:rsidRPr="00000000" w14:paraId="000002C0">
      <w:pPr>
        <w:rPr>
          <w:sz w:val="24"/>
          <w:szCs w:val="24"/>
        </w:rPr>
      </w:pPr>
      <w:r w:rsidDel="00000000" w:rsidR="00000000" w:rsidRPr="00000000">
        <w:rPr>
          <w:rtl w:val="0"/>
        </w:rPr>
      </w:r>
    </w:p>
    <w:p w:rsidR="00000000" w:rsidDel="00000000" w:rsidP="00000000" w:rsidRDefault="00000000" w:rsidRPr="00000000" w14:paraId="000002C1">
      <w:pPr>
        <w:rPr>
          <w:sz w:val="24"/>
          <w:szCs w:val="24"/>
        </w:rPr>
      </w:pPr>
      <w:r w:rsidDel="00000000" w:rsidR="00000000" w:rsidRPr="00000000">
        <w:rPr>
          <w:rtl w:val="0"/>
        </w:rPr>
      </w:r>
    </w:p>
    <w:p w:rsidR="00000000" w:rsidDel="00000000" w:rsidP="00000000" w:rsidRDefault="00000000" w:rsidRPr="00000000" w14:paraId="000002C2">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a Hot Observable?</w:t>
      </w:r>
    </w:p>
    <w:p w:rsidR="00000000" w:rsidDel="00000000" w:rsidP="00000000" w:rsidRDefault="00000000" w:rsidRPr="00000000" w14:paraId="000002C3">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A) A Hot observable is an Observer that will emit items</w:t>
      </w:r>
    </w:p>
    <w:p w:rsidR="00000000" w:rsidDel="00000000" w:rsidP="00000000" w:rsidRDefault="00000000" w:rsidRPr="00000000" w14:paraId="000002C4">
      <w:pPr>
        <w:rPr>
          <w:sz w:val="24"/>
          <w:szCs w:val="24"/>
        </w:rPr>
      </w:pPr>
      <w:r w:rsidDel="00000000" w:rsidR="00000000" w:rsidRPr="00000000">
        <w:rPr>
          <w:rtl w:val="0"/>
        </w:rPr>
      </w:r>
    </w:p>
    <w:p w:rsidR="00000000" w:rsidDel="00000000" w:rsidP="00000000" w:rsidRDefault="00000000" w:rsidRPr="00000000" w14:paraId="000002C5">
      <w:pPr>
        <w:rPr>
          <w:sz w:val="24"/>
          <w:szCs w:val="24"/>
        </w:rPr>
      </w:pPr>
      <w:r w:rsidDel="00000000" w:rsidR="00000000" w:rsidRPr="00000000">
        <w:rPr>
          <w:rtl w:val="0"/>
        </w:rPr>
      </w:r>
    </w:p>
    <w:p w:rsidR="00000000" w:rsidDel="00000000" w:rsidP="00000000" w:rsidRDefault="00000000" w:rsidRPr="00000000" w14:paraId="000002C6">
      <w:pPr>
        <w:rPr>
          <w:sz w:val="24"/>
          <w:szCs w:val="24"/>
        </w:rPr>
      </w:pPr>
      <w:r w:rsidDel="00000000" w:rsidR="00000000" w:rsidRPr="00000000">
        <w:rPr>
          <w:rtl w:val="0"/>
        </w:rPr>
      </w:r>
    </w:p>
    <w:p w:rsidR="00000000" w:rsidDel="00000000" w:rsidP="00000000" w:rsidRDefault="00000000" w:rsidRPr="00000000" w14:paraId="000002C7">
      <w:pPr>
        <w:rPr>
          <w:sz w:val="24"/>
          <w:szCs w:val="24"/>
        </w:rPr>
      </w:pPr>
      <w:r w:rsidDel="00000000" w:rsidR="00000000" w:rsidRPr="00000000">
        <w:rPr>
          <w:rtl w:val="0"/>
        </w:rPr>
      </w:r>
    </w:p>
    <w:p w:rsidR="00000000" w:rsidDel="00000000" w:rsidP="00000000" w:rsidRDefault="00000000" w:rsidRPr="00000000" w14:paraId="000002C8">
      <w:pPr>
        <w:rPr>
          <w:sz w:val="24"/>
          <w:szCs w:val="24"/>
        </w:rPr>
      </w:pPr>
      <w:r w:rsidDel="00000000" w:rsidR="00000000" w:rsidRPr="00000000">
        <w:rPr>
          <w:rtl w:val="0"/>
        </w:rPr>
      </w:r>
    </w:p>
    <w:p w:rsidR="00000000" w:rsidDel="00000000" w:rsidP="00000000" w:rsidRDefault="00000000" w:rsidRPr="00000000" w14:paraId="000002C9">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Explain the build process in Android.</w:t>
      </w:r>
    </w:p>
    <w:p w:rsidR="00000000" w:rsidDel="00000000" w:rsidP="00000000" w:rsidRDefault="00000000" w:rsidRPr="00000000" w14:paraId="000002CA">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The build process in Android has three steps:</w:t>
      </w:r>
    </w:p>
    <w:p w:rsidR="00000000" w:rsidDel="00000000" w:rsidP="00000000" w:rsidRDefault="00000000" w:rsidRPr="00000000" w14:paraId="000002CB">
      <w:pPr>
        <w:rPr>
          <w:sz w:val="24"/>
          <w:szCs w:val="24"/>
        </w:rPr>
      </w:pPr>
      <w:r w:rsidDel="00000000" w:rsidR="00000000" w:rsidRPr="00000000">
        <w:rPr>
          <w:rtl w:val="0"/>
        </w:rPr>
      </w:r>
    </w:p>
    <w:p w:rsidR="00000000" w:rsidDel="00000000" w:rsidP="00000000" w:rsidRDefault="00000000" w:rsidRPr="00000000" w14:paraId="000002CC">
      <w:pPr>
        <w:rPr>
          <w:sz w:val="24"/>
          <w:szCs w:val="24"/>
        </w:rPr>
      </w:pPr>
      <w:r w:rsidDel="00000000" w:rsidR="00000000" w:rsidRPr="00000000">
        <w:rPr>
          <w:sz w:val="24"/>
          <w:szCs w:val="24"/>
          <w:rtl w:val="0"/>
        </w:rPr>
        <w:t xml:space="preserve">The first step consists of the compilation of the resources folder using the Android Asset Packaging Tool (AAPT). These are compiled into a single class file known as R.java, which only holds constants.</w:t>
      </w:r>
    </w:p>
    <w:p w:rsidR="00000000" w:rsidDel="00000000" w:rsidP="00000000" w:rsidRDefault="00000000" w:rsidRPr="00000000" w14:paraId="000002CD">
      <w:pPr>
        <w:rPr>
          <w:sz w:val="24"/>
          <w:szCs w:val="24"/>
        </w:rPr>
      </w:pPr>
      <w:r w:rsidDel="00000000" w:rsidR="00000000" w:rsidRPr="00000000">
        <w:rPr>
          <w:sz w:val="24"/>
          <w:szCs w:val="24"/>
          <w:rtl w:val="0"/>
        </w:rPr>
        <w:t xml:space="preserve">In the second step, the java source code needs to be compiled to .class files using javac, which are then converted to Dalvik bytecode using the ‘dx’ tool, which is one of the tools in the software development kit. The final output file is classes.ex.</w:t>
      </w:r>
    </w:p>
    <w:p w:rsidR="00000000" w:rsidDel="00000000" w:rsidP="00000000" w:rsidRDefault="00000000" w:rsidRPr="00000000" w14:paraId="000002CE">
      <w:pPr>
        <w:rPr>
          <w:sz w:val="24"/>
          <w:szCs w:val="24"/>
        </w:rPr>
      </w:pPr>
      <w:r w:rsidDel="00000000" w:rsidR="00000000" w:rsidRPr="00000000">
        <w:rPr>
          <w:sz w:val="24"/>
          <w:szCs w:val="24"/>
          <w:rtl w:val="0"/>
        </w:rPr>
        <w:t xml:space="preserve">In the third and final step, the Android apk builder is required to take all the inputs and build the Android Packaging Key (APK) file.</w:t>
      </w:r>
    </w:p>
    <w:p w:rsidR="00000000" w:rsidDel="00000000" w:rsidP="00000000" w:rsidRDefault="00000000" w:rsidRPr="00000000" w14:paraId="000002CF">
      <w:pPr>
        <w:rPr>
          <w:sz w:val="24"/>
          <w:szCs w:val="24"/>
        </w:rPr>
      </w:pPr>
      <w:r w:rsidDel="00000000" w:rsidR="00000000" w:rsidRPr="00000000">
        <w:rPr>
          <w:rtl w:val="0"/>
        </w:rPr>
      </w:r>
    </w:p>
    <w:p w:rsidR="00000000" w:rsidDel="00000000" w:rsidP="00000000" w:rsidRDefault="00000000" w:rsidRPr="00000000" w14:paraId="000002D0">
      <w:pPr>
        <w:rPr>
          <w:sz w:val="24"/>
          <w:szCs w:val="24"/>
        </w:rPr>
      </w:pPr>
      <w:r w:rsidDel="00000000" w:rsidR="00000000" w:rsidRPr="00000000">
        <w:rPr>
          <w:rtl w:val="0"/>
        </w:rPr>
      </w:r>
    </w:p>
    <w:p w:rsidR="00000000" w:rsidDel="00000000" w:rsidP="00000000" w:rsidRDefault="00000000" w:rsidRPr="00000000" w14:paraId="000002D1">
      <w:pPr>
        <w:rPr>
          <w:sz w:val="24"/>
          <w:szCs w:val="24"/>
        </w:rPr>
      </w:pPr>
      <w:r w:rsidDel="00000000" w:rsidR="00000000" w:rsidRPr="00000000">
        <w:rPr>
          <w:rtl w:val="0"/>
        </w:rPr>
      </w:r>
    </w:p>
    <w:p w:rsidR="00000000" w:rsidDel="00000000" w:rsidP="00000000" w:rsidRDefault="00000000" w:rsidRPr="00000000" w14:paraId="000002D2">
      <w:pPr>
        <w:rPr>
          <w:sz w:val="24"/>
          <w:szCs w:val="24"/>
        </w:rPr>
      </w:pPr>
      <w:r w:rsidDel="00000000" w:rsidR="00000000" w:rsidRPr="00000000">
        <w:rPr>
          <w:rtl w:val="0"/>
        </w:rPr>
      </w:r>
    </w:p>
    <w:p w:rsidR="00000000" w:rsidDel="00000000" w:rsidP="00000000" w:rsidRDefault="00000000" w:rsidRPr="00000000" w14:paraId="000002D3">
      <w:pPr>
        <w:rPr>
          <w:sz w:val="24"/>
          <w:szCs w:val="24"/>
        </w:rPr>
      </w:pPr>
      <w:r w:rsidDel="00000000" w:rsidR="00000000" w:rsidRPr="00000000">
        <w:rPr>
          <w:rtl w:val="0"/>
        </w:rPr>
      </w:r>
    </w:p>
    <w:p w:rsidR="00000000" w:rsidDel="00000000" w:rsidP="00000000" w:rsidRDefault="00000000" w:rsidRPr="00000000" w14:paraId="000002D4">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Name some Android programming languages.</w:t>
      </w:r>
    </w:p>
    <w:p w:rsidR="00000000" w:rsidDel="00000000" w:rsidP="00000000" w:rsidRDefault="00000000" w:rsidRPr="00000000" w14:paraId="000002D5">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The following is a list of the most popular programming languages that can be used to develop applications for Android:</w:t>
      </w:r>
    </w:p>
    <w:p w:rsidR="00000000" w:rsidDel="00000000" w:rsidP="00000000" w:rsidRDefault="00000000" w:rsidRPr="00000000" w14:paraId="000002D6">
      <w:pPr>
        <w:rPr>
          <w:sz w:val="24"/>
          <w:szCs w:val="24"/>
        </w:rPr>
      </w:pPr>
      <w:r w:rsidDel="00000000" w:rsidR="00000000" w:rsidRPr="00000000">
        <w:rPr>
          <w:sz w:val="24"/>
          <w:szCs w:val="24"/>
          <w:rtl w:val="0"/>
        </w:rPr>
        <w:t xml:space="preserve">Java: One of the most popular programming languages, Java has always been a starting point for new developers and is used by many who work with Android development.</w:t>
      </w:r>
    </w:p>
    <w:p w:rsidR="00000000" w:rsidDel="00000000" w:rsidP="00000000" w:rsidRDefault="00000000" w:rsidRPr="00000000" w14:paraId="000002D7">
      <w:pPr>
        <w:rPr>
          <w:sz w:val="24"/>
          <w:szCs w:val="24"/>
        </w:rPr>
      </w:pPr>
      <w:r w:rsidDel="00000000" w:rsidR="00000000" w:rsidRPr="00000000">
        <w:rPr>
          <w:sz w:val="24"/>
          <w:szCs w:val="24"/>
          <w:rtl w:val="0"/>
        </w:rPr>
        <w:t xml:space="preserve">Kotlin: Kotlin is a relatively new, modern, safe, and object-oriented cross-platform programming language. When Android Studio 3.0 was released in Oct 2017, Kotlin was announced as the official programming language for Android. Many popular applications such as Trello, Square, and Corda have since then shifted to Kotlin.</w:t>
      </w:r>
    </w:p>
    <w:p w:rsidR="00000000" w:rsidDel="00000000" w:rsidP="00000000" w:rsidRDefault="00000000" w:rsidRPr="00000000" w14:paraId="000002D8">
      <w:pPr>
        <w:rPr>
          <w:sz w:val="24"/>
          <w:szCs w:val="24"/>
        </w:rPr>
      </w:pPr>
      <w:r w:rsidDel="00000000" w:rsidR="00000000" w:rsidRPr="00000000">
        <w:rPr>
          <w:sz w:val="24"/>
          <w:szCs w:val="24"/>
          <w:rtl w:val="0"/>
        </w:rPr>
        <w:t xml:space="preserve">C#: Using the C# language developers can build native iOS and Android mobile applications.</w:t>
      </w:r>
    </w:p>
    <w:p w:rsidR="00000000" w:rsidDel="00000000" w:rsidP="00000000" w:rsidRDefault="00000000" w:rsidRPr="00000000" w14:paraId="000002D9">
      <w:pPr>
        <w:rPr>
          <w:sz w:val="24"/>
          <w:szCs w:val="24"/>
        </w:rPr>
      </w:pPr>
      <w:r w:rsidDel="00000000" w:rsidR="00000000" w:rsidRPr="00000000">
        <w:rPr>
          <w:sz w:val="24"/>
          <w:szCs w:val="24"/>
          <w:rtl w:val="0"/>
        </w:rPr>
        <w:t xml:space="preserve">Python: Python has emerged as one of the most popular programming languages in recent times. A dynamic and object-oriented programming language, Python is very popular in machine learning.</w:t>
      </w:r>
    </w:p>
    <w:p w:rsidR="00000000" w:rsidDel="00000000" w:rsidP="00000000" w:rsidRDefault="00000000" w:rsidRPr="00000000" w14:paraId="000002DA">
      <w:pPr>
        <w:rPr>
          <w:sz w:val="24"/>
          <w:szCs w:val="24"/>
        </w:rPr>
      </w:pPr>
      <w:r w:rsidDel="00000000" w:rsidR="00000000" w:rsidRPr="00000000">
        <w:rPr>
          <w:rtl w:val="0"/>
        </w:rPr>
      </w:r>
    </w:p>
    <w:p w:rsidR="00000000" w:rsidDel="00000000" w:rsidP="00000000" w:rsidRDefault="00000000" w:rsidRPr="00000000" w14:paraId="000002DB">
      <w:pPr>
        <w:rPr>
          <w:sz w:val="24"/>
          <w:szCs w:val="24"/>
        </w:rPr>
      </w:pPr>
      <w:r w:rsidDel="00000000" w:rsidR="00000000" w:rsidRPr="00000000">
        <w:rPr>
          <w:rtl w:val="0"/>
        </w:rPr>
      </w:r>
    </w:p>
    <w:p w:rsidR="00000000" w:rsidDel="00000000" w:rsidP="00000000" w:rsidRDefault="00000000" w:rsidRPr="00000000" w14:paraId="000002DC">
      <w:pPr>
        <w:rPr>
          <w:sz w:val="24"/>
          <w:szCs w:val="24"/>
        </w:rPr>
      </w:pPr>
      <w:r w:rsidDel="00000000" w:rsidR="00000000" w:rsidRPr="00000000">
        <w:rPr>
          <w:rtl w:val="0"/>
        </w:rPr>
      </w:r>
    </w:p>
    <w:p w:rsidR="00000000" w:rsidDel="00000000" w:rsidP="00000000" w:rsidRDefault="00000000" w:rsidRPr="00000000" w14:paraId="000002DD">
      <w:pPr>
        <w:rPr>
          <w:sz w:val="24"/>
          <w:szCs w:val="24"/>
        </w:rPr>
      </w:pPr>
      <w:r w:rsidDel="00000000" w:rsidR="00000000" w:rsidRPr="00000000">
        <w:rPr>
          <w:rtl w:val="0"/>
        </w:rPr>
      </w:r>
    </w:p>
    <w:p w:rsidR="00000000" w:rsidDel="00000000" w:rsidP="00000000" w:rsidRDefault="00000000" w:rsidRPr="00000000" w14:paraId="000002DE">
      <w:pPr>
        <w:rPr>
          <w:sz w:val="24"/>
          <w:szCs w:val="24"/>
        </w:rPr>
      </w:pPr>
      <w:r w:rsidDel="00000000" w:rsidR="00000000" w:rsidRPr="00000000">
        <w:rPr>
          <w:rtl w:val="0"/>
        </w:rPr>
      </w:r>
    </w:p>
    <w:p w:rsidR="00000000" w:rsidDel="00000000" w:rsidP="00000000" w:rsidRDefault="00000000" w:rsidRPr="00000000" w14:paraId="000002DF">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are the different tools available in Android development? Explain their functions.</w:t>
      </w:r>
    </w:p>
    <w:p w:rsidR="00000000" w:rsidDel="00000000" w:rsidP="00000000" w:rsidRDefault="00000000" w:rsidRPr="00000000" w14:paraId="000002E0">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Android Software Development Kit (SDK) and Virtual Device Manager: This tool is used to generate and handle Android Virtual Devices (AVD) and SDKs. Through the emulator in the AVD, you can specify the supported SDK version, storage in the SD card, screen resolution, and other abilities such as GPS and touch screen.</w:t>
      </w:r>
    </w:p>
    <w:p w:rsidR="00000000" w:rsidDel="00000000" w:rsidP="00000000" w:rsidRDefault="00000000" w:rsidRPr="00000000" w14:paraId="000002E1">
      <w:pPr>
        <w:rPr>
          <w:sz w:val="24"/>
          <w:szCs w:val="24"/>
        </w:rPr>
      </w:pPr>
      <w:r w:rsidDel="00000000" w:rsidR="00000000" w:rsidRPr="00000000">
        <w:rPr>
          <w:sz w:val="24"/>
          <w:szCs w:val="24"/>
          <w:rtl w:val="0"/>
        </w:rPr>
        <w:t xml:space="preserve">The Android Emulator: The AE is the implementation of the Android Virtual Machine, designed to run processes within a virtual device itself, which can be used on a development computer. The main use of this tool is in testing and debugging Android applications.</w:t>
      </w:r>
    </w:p>
    <w:p w:rsidR="00000000" w:rsidDel="00000000" w:rsidP="00000000" w:rsidRDefault="00000000" w:rsidRPr="00000000" w14:paraId="000002E2">
      <w:pPr>
        <w:rPr>
          <w:sz w:val="24"/>
          <w:szCs w:val="24"/>
        </w:rPr>
      </w:pPr>
      <w:r w:rsidDel="00000000" w:rsidR="00000000" w:rsidRPr="00000000">
        <w:rPr>
          <w:sz w:val="24"/>
          <w:szCs w:val="24"/>
          <w:rtl w:val="0"/>
        </w:rPr>
        <w:t xml:space="preserve">Android Debug Bridge (ADB): The ADB is a command-line debugging application doled out with the SDK. It enables developers to communicate with the device, and facilitates actions such as the installation and debugging of an application.</w:t>
      </w:r>
    </w:p>
    <w:p w:rsidR="00000000" w:rsidDel="00000000" w:rsidP="00000000" w:rsidRDefault="00000000" w:rsidRPr="00000000" w14:paraId="000002E3">
      <w:pPr>
        <w:rPr>
          <w:sz w:val="24"/>
          <w:szCs w:val="24"/>
        </w:rPr>
      </w:pPr>
      <w:r w:rsidDel="00000000" w:rsidR="00000000" w:rsidRPr="00000000">
        <w:rPr>
          <w:sz w:val="24"/>
          <w:szCs w:val="24"/>
          <w:rtl w:val="0"/>
        </w:rPr>
        <w:t xml:space="preserve">Android Asset Packaging Tool (AAPT): The AAPT builds the ‘.apk’ distributable Android package file.</w:t>
      </w:r>
    </w:p>
    <w:p w:rsidR="00000000" w:rsidDel="00000000" w:rsidP="00000000" w:rsidRDefault="00000000" w:rsidRPr="00000000" w14:paraId="000002E4">
      <w:pPr>
        <w:rPr>
          <w:sz w:val="24"/>
          <w:szCs w:val="24"/>
        </w:rPr>
      </w:pPr>
      <w:r w:rsidDel="00000000" w:rsidR="00000000" w:rsidRPr="00000000">
        <w:rPr>
          <w:rtl w:val="0"/>
        </w:rPr>
      </w:r>
    </w:p>
    <w:p w:rsidR="00000000" w:rsidDel="00000000" w:rsidP="00000000" w:rsidRDefault="00000000" w:rsidRPr="00000000" w14:paraId="000002E5">
      <w:pPr>
        <w:rPr>
          <w:sz w:val="24"/>
          <w:szCs w:val="24"/>
        </w:rPr>
      </w:pPr>
      <w:r w:rsidDel="00000000" w:rsidR="00000000" w:rsidRPr="00000000">
        <w:rPr>
          <w:rtl w:val="0"/>
        </w:rPr>
      </w:r>
    </w:p>
    <w:p w:rsidR="00000000" w:rsidDel="00000000" w:rsidP="00000000" w:rsidRDefault="00000000" w:rsidRPr="00000000" w14:paraId="000002E6">
      <w:pPr>
        <w:rPr>
          <w:sz w:val="24"/>
          <w:szCs w:val="24"/>
        </w:rPr>
      </w:pPr>
      <w:r w:rsidDel="00000000" w:rsidR="00000000" w:rsidRPr="00000000">
        <w:rPr>
          <w:rtl w:val="0"/>
        </w:rPr>
      </w:r>
    </w:p>
    <w:p w:rsidR="00000000" w:rsidDel="00000000" w:rsidP="00000000" w:rsidRDefault="00000000" w:rsidRPr="00000000" w14:paraId="000002E7">
      <w:pPr>
        <w:rPr>
          <w:sz w:val="24"/>
          <w:szCs w:val="24"/>
        </w:rPr>
      </w:pPr>
      <w:r w:rsidDel="00000000" w:rsidR="00000000" w:rsidRPr="00000000">
        <w:rPr>
          <w:rtl w:val="0"/>
        </w:rPr>
      </w:r>
    </w:p>
    <w:p w:rsidR="00000000" w:rsidDel="00000000" w:rsidP="00000000" w:rsidRDefault="00000000" w:rsidRPr="00000000" w14:paraId="000002E8">
      <w:pPr>
        <w:rPr>
          <w:sz w:val="24"/>
          <w:szCs w:val="24"/>
        </w:rPr>
      </w:pPr>
      <w:r w:rsidDel="00000000" w:rsidR="00000000" w:rsidRPr="00000000">
        <w:rPr>
          <w:rtl w:val="0"/>
        </w:rPr>
      </w:r>
    </w:p>
    <w:p w:rsidR="00000000" w:rsidDel="00000000" w:rsidP="00000000" w:rsidRDefault="00000000" w:rsidRPr="00000000" w14:paraId="000002E9">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Explain the Android Interface Definition Language.</w:t>
      </w:r>
    </w:p>
    <w:p w:rsidR="00000000" w:rsidDel="00000000" w:rsidP="00000000" w:rsidRDefault="00000000" w:rsidRPr="00000000" w14:paraId="000002EA">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Android Interface Definition Language or AIDL facilitates the communication between the client and service. For the procedure of communication between processes, the data is split into small portions which are easily recognized by the Android platform.</w:t>
      </w:r>
    </w:p>
    <w:p w:rsidR="00000000" w:rsidDel="00000000" w:rsidP="00000000" w:rsidRDefault="00000000" w:rsidRPr="00000000" w14:paraId="000002EB">
      <w:pPr>
        <w:rPr>
          <w:sz w:val="24"/>
          <w:szCs w:val="24"/>
        </w:rPr>
      </w:pPr>
      <w:r w:rsidDel="00000000" w:rsidR="00000000" w:rsidRPr="00000000">
        <w:rPr>
          <w:rtl w:val="0"/>
        </w:rPr>
      </w:r>
    </w:p>
    <w:p w:rsidR="00000000" w:rsidDel="00000000" w:rsidP="00000000" w:rsidRDefault="00000000" w:rsidRPr="00000000" w14:paraId="000002EC">
      <w:pPr>
        <w:rPr>
          <w:sz w:val="24"/>
          <w:szCs w:val="24"/>
        </w:rPr>
      </w:pPr>
      <w:r w:rsidDel="00000000" w:rsidR="00000000" w:rsidRPr="00000000">
        <w:rPr>
          <w:rtl w:val="0"/>
        </w:rPr>
      </w:r>
    </w:p>
    <w:p w:rsidR="00000000" w:rsidDel="00000000" w:rsidP="00000000" w:rsidRDefault="00000000" w:rsidRPr="00000000" w14:paraId="000002ED">
      <w:pPr>
        <w:rPr>
          <w:sz w:val="24"/>
          <w:szCs w:val="24"/>
        </w:rPr>
      </w:pPr>
      <w:r w:rsidDel="00000000" w:rsidR="00000000" w:rsidRPr="00000000">
        <w:rPr>
          <w:rtl w:val="0"/>
        </w:rPr>
      </w:r>
    </w:p>
    <w:p w:rsidR="00000000" w:rsidDel="00000000" w:rsidP="00000000" w:rsidRDefault="00000000" w:rsidRPr="00000000" w14:paraId="000002EE">
      <w:pPr>
        <w:rPr>
          <w:sz w:val="24"/>
          <w:szCs w:val="24"/>
        </w:rPr>
      </w:pPr>
      <w:r w:rsidDel="00000000" w:rsidR="00000000" w:rsidRPr="00000000">
        <w:rPr>
          <w:rtl w:val="0"/>
        </w:rPr>
      </w:r>
    </w:p>
    <w:p w:rsidR="00000000" w:rsidDel="00000000" w:rsidP="00000000" w:rsidRDefault="00000000" w:rsidRPr="00000000" w14:paraId="000002EF">
      <w:pPr>
        <w:rPr>
          <w:sz w:val="24"/>
          <w:szCs w:val="24"/>
        </w:rPr>
      </w:pPr>
      <w:r w:rsidDel="00000000" w:rsidR="00000000" w:rsidRPr="00000000">
        <w:rPr>
          <w:rtl w:val="0"/>
        </w:rPr>
      </w:r>
    </w:p>
    <w:p w:rsidR="00000000" w:rsidDel="00000000" w:rsidP="00000000" w:rsidRDefault="00000000" w:rsidRPr="00000000" w14:paraId="000002F0">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Describe Folder, File &amp; Description of Android Applications</w:t>
      </w:r>
    </w:p>
    <w:p w:rsidR="00000000" w:rsidDel="00000000" w:rsidP="00000000" w:rsidRDefault="00000000" w:rsidRPr="00000000" w14:paraId="000002F1">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The following are brief explanations of these concepts:</w:t>
      </w:r>
    </w:p>
    <w:p w:rsidR="00000000" w:rsidDel="00000000" w:rsidP="00000000" w:rsidRDefault="00000000" w:rsidRPr="00000000" w14:paraId="000002F2">
      <w:pPr>
        <w:rPr>
          <w:sz w:val="24"/>
          <w:szCs w:val="24"/>
        </w:rPr>
      </w:pPr>
      <w:r w:rsidDel="00000000" w:rsidR="00000000" w:rsidRPr="00000000">
        <w:rPr>
          <w:sz w:val="24"/>
          <w:szCs w:val="24"/>
          <w:rtl w:val="0"/>
        </w:rPr>
        <w:t xml:space="preserve">gen: gen contains the compiler-generated .R file which references all the resources in the project</w:t>
      </w:r>
    </w:p>
    <w:p w:rsidR="00000000" w:rsidDel="00000000" w:rsidP="00000000" w:rsidRDefault="00000000" w:rsidRPr="00000000" w14:paraId="000002F3">
      <w:pPr>
        <w:rPr>
          <w:sz w:val="24"/>
          <w:szCs w:val="24"/>
        </w:rPr>
      </w:pPr>
      <w:r w:rsidDel="00000000" w:rsidR="00000000" w:rsidRPr="00000000">
        <w:rPr>
          <w:sz w:val="24"/>
          <w:szCs w:val="24"/>
          <w:rtl w:val="0"/>
        </w:rPr>
        <w:t xml:space="preserve">src: src holds the .java source files in our project</w:t>
      </w:r>
    </w:p>
    <w:p w:rsidR="00000000" w:rsidDel="00000000" w:rsidP="00000000" w:rsidRDefault="00000000" w:rsidRPr="00000000" w14:paraId="000002F4">
      <w:pPr>
        <w:rPr>
          <w:sz w:val="24"/>
          <w:szCs w:val="24"/>
        </w:rPr>
      </w:pPr>
      <w:r w:rsidDel="00000000" w:rsidR="00000000" w:rsidRPr="00000000">
        <w:rPr>
          <w:sz w:val="24"/>
          <w:szCs w:val="24"/>
          <w:rtl w:val="0"/>
        </w:rPr>
        <w:t xml:space="preserve">bin: bin contains the .apk file built by the ADT during the build process, along with all the other things needed to run an Android application</w:t>
      </w:r>
    </w:p>
    <w:p w:rsidR="00000000" w:rsidDel="00000000" w:rsidP="00000000" w:rsidRDefault="00000000" w:rsidRPr="00000000" w14:paraId="000002F5">
      <w:pPr>
        <w:rPr>
          <w:sz w:val="24"/>
          <w:szCs w:val="24"/>
        </w:rPr>
      </w:pPr>
      <w:r w:rsidDel="00000000" w:rsidR="00000000" w:rsidRPr="00000000">
        <w:rPr>
          <w:sz w:val="24"/>
          <w:szCs w:val="24"/>
          <w:rtl w:val="0"/>
        </w:rPr>
        <w:t xml:space="preserve">AndroidManifest.xml: This file is the manifest file that explains the basic features of the application and defines all its components</w:t>
      </w:r>
    </w:p>
    <w:p w:rsidR="00000000" w:rsidDel="00000000" w:rsidP="00000000" w:rsidRDefault="00000000" w:rsidRPr="00000000" w14:paraId="000002F6">
      <w:pPr>
        <w:rPr>
          <w:sz w:val="24"/>
          <w:szCs w:val="24"/>
        </w:rPr>
      </w:pPr>
      <w:r w:rsidDel="00000000" w:rsidR="00000000" w:rsidRPr="00000000">
        <w:rPr>
          <w:sz w:val="24"/>
          <w:szCs w:val="24"/>
          <w:rtl w:val="0"/>
        </w:rPr>
        <w:t xml:space="preserve">res/values: res/values is a directory for other various XML files that contain resources such as strings, color definitions and more</w:t>
      </w:r>
    </w:p>
    <w:p w:rsidR="00000000" w:rsidDel="00000000" w:rsidP="00000000" w:rsidRDefault="00000000" w:rsidRPr="00000000" w14:paraId="000002F7">
      <w:pPr>
        <w:rPr>
          <w:sz w:val="24"/>
          <w:szCs w:val="24"/>
        </w:rPr>
      </w:pPr>
      <w:r w:rsidDel="00000000" w:rsidR="00000000" w:rsidRPr="00000000">
        <w:rPr>
          <w:sz w:val="24"/>
          <w:szCs w:val="24"/>
          <w:rtl w:val="0"/>
        </w:rPr>
        <w:t xml:space="preserve">res/drawable-hdpi: This is a directory for objects that are drawable and designed for high-density screens</w:t>
      </w:r>
    </w:p>
    <w:p w:rsidR="00000000" w:rsidDel="00000000" w:rsidP="00000000" w:rsidRDefault="00000000" w:rsidRPr="00000000" w14:paraId="000002F8">
      <w:pPr>
        <w:rPr>
          <w:sz w:val="24"/>
          <w:szCs w:val="24"/>
        </w:rPr>
      </w:pPr>
      <w:r w:rsidDel="00000000" w:rsidR="00000000" w:rsidRPr="00000000">
        <w:rPr>
          <w:sz w:val="24"/>
          <w:szCs w:val="24"/>
          <w:rtl w:val="0"/>
        </w:rPr>
        <w:t xml:space="preserve">res/layout: It is a directory of files that define the UI for your application</w:t>
      </w:r>
    </w:p>
    <w:p w:rsidR="00000000" w:rsidDel="00000000" w:rsidP="00000000" w:rsidRDefault="00000000" w:rsidRPr="00000000" w14:paraId="000002F9">
      <w:pPr>
        <w:rPr>
          <w:sz w:val="24"/>
          <w:szCs w:val="24"/>
        </w:rPr>
      </w:pPr>
      <w:r w:rsidDel="00000000" w:rsidR="00000000" w:rsidRPr="00000000">
        <w:rPr>
          <w:rtl w:val="0"/>
        </w:rPr>
      </w:r>
    </w:p>
    <w:p w:rsidR="00000000" w:rsidDel="00000000" w:rsidP="00000000" w:rsidRDefault="00000000" w:rsidRPr="00000000" w14:paraId="000002FA">
      <w:pPr>
        <w:rPr>
          <w:sz w:val="24"/>
          <w:szCs w:val="24"/>
        </w:rPr>
      </w:pPr>
      <w:r w:rsidDel="00000000" w:rsidR="00000000" w:rsidRPr="00000000">
        <w:rPr>
          <w:rtl w:val="0"/>
        </w:rPr>
      </w:r>
    </w:p>
    <w:p w:rsidR="00000000" w:rsidDel="00000000" w:rsidP="00000000" w:rsidRDefault="00000000" w:rsidRPr="00000000" w14:paraId="000002FB">
      <w:pPr>
        <w:rPr>
          <w:sz w:val="24"/>
          <w:szCs w:val="24"/>
        </w:rPr>
      </w:pPr>
      <w:r w:rsidDel="00000000" w:rsidR="00000000" w:rsidRPr="00000000">
        <w:rPr>
          <w:rtl w:val="0"/>
        </w:rPr>
      </w:r>
    </w:p>
    <w:p w:rsidR="00000000" w:rsidDel="00000000" w:rsidP="00000000" w:rsidRDefault="00000000" w:rsidRPr="00000000" w14:paraId="000002FC">
      <w:pPr>
        <w:rPr>
          <w:sz w:val="24"/>
          <w:szCs w:val="24"/>
        </w:rPr>
      </w:pPr>
      <w:r w:rsidDel="00000000" w:rsidR="00000000" w:rsidRPr="00000000">
        <w:rPr>
          <w:rtl w:val="0"/>
        </w:rPr>
      </w:r>
    </w:p>
    <w:p w:rsidR="00000000" w:rsidDel="00000000" w:rsidP="00000000" w:rsidRDefault="00000000" w:rsidRPr="00000000" w14:paraId="000002FD">
      <w:pPr>
        <w:rPr>
          <w:sz w:val="24"/>
          <w:szCs w:val="24"/>
        </w:rPr>
      </w:pPr>
      <w:r w:rsidDel="00000000" w:rsidR="00000000" w:rsidRPr="00000000">
        <w:rPr>
          <w:rtl w:val="0"/>
        </w:rPr>
      </w:r>
    </w:p>
    <w:p w:rsidR="00000000" w:rsidDel="00000000" w:rsidP="00000000" w:rsidRDefault="00000000" w:rsidRPr="00000000" w14:paraId="000002FE">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are ‘activities’? Describe the lifecycle of an activity.</w:t>
      </w:r>
    </w:p>
    <w:p w:rsidR="00000000" w:rsidDel="00000000" w:rsidP="00000000" w:rsidRDefault="00000000" w:rsidRPr="00000000" w14:paraId="000002FF">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Activities are referred to as a window to the user interface. It helps in the display of output or could even ask for inputs so that the dialog boxes and other roles can be performed to create a user interface. The lifecycle of an activity is as follows</w:t>
      </w:r>
    </w:p>
    <w:p w:rsidR="00000000" w:rsidDel="00000000" w:rsidP="00000000" w:rsidRDefault="00000000" w:rsidRPr="00000000" w14:paraId="00000300">
      <w:pPr>
        <w:rPr>
          <w:sz w:val="24"/>
          <w:szCs w:val="24"/>
        </w:rPr>
      </w:pPr>
      <w:r w:rsidDel="00000000" w:rsidR="00000000" w:rsidRPr="00000000">
        <w:rPr>
          <w:rtl w:val="0"/>
        </w:rPr>
      </w:r>
    </w:p>
    <w:p w:rsidR="00000000" w:rsidDel="00000000" w:rsidP="00000000" w:rsidRDefault="00000000" w:rsidRPr="00000000" w14:paraId="00000301">
      <w:pPr>
        <w:rPr>
          <w:sz w:val="24"/>
          <w:szCs w:val="24"/>
        </w:rPr>
      </w:pPr>
      <w:r w:rsidDel="00000000" w:rsidR="00000000" w:rsidRPr="00000000">
        <w:rPr>
          <w:sz w:val="24"/>
          <w:szCs w:val="24"/>
          <w:rtl w:val="0"/>
        </w:rPr>
        <w:t xml:space="preserve">OnCreate(): The views are created and data is collected from bundles</w:t>
      </w:r>
    </w:p>
    <w:p w:rsidR="00000000" w:rsidDel="00000000" w:rsidP="00000000" w:rsidRDefault="00000000" w:rsidRPr="00000000" w14:paraId="00000302">
      <w:pPr>
        <w:rPr>
          <w:sz w:val="24"/>
          <w:szCs w:val="24"/>
        </w:rPr>
      </w:pPr>
      <w:r w:rsidDel="00000000" w:rsidR="00000000" w:rsidRPr="00000000">
        <w:rPr>
          <w:sz w:val="24"/>
          <w:szCs w:val="24"/>
          <w:rtl w:val="0"/>
        </w:rPr>
        <w:t xml:space="preserve">OnStart(): Called if the activity is visible to the user. It may be succeeded by onResume() if the activity reaches the foreground and onStop() if it converts into hidden.</w:t>
      </w:r>
    </w:p>
    <w:p w:rsidR="00000000" w:rsidDel="00000000" w:rsidP="00000000" w:rsidRDefault="00000000" w:rsidRPr="00000000" w14:paraId="00000303">
      <w:pPr>
        <w:rPr>
          <w:sz w:val="24"/>
          <w:szCs w:val="24"/>
        </w:rPr>
      </w:pPr>
      <w:r w:rsidDel="00000000" w:rsidR="00000000" w:rsidRPr="00000000">
        <w:rPr>
          <w:sz w:val="24"/>
          <w:szCs w:val="24"/>
          <w:rtl w:val="0"/>
        </w:rPr>
        <w:t xml:space="preserve">OnResume(): Called when the activity starts an interaction with the user</w:t>
      </w:r>
    </w:p>
    <w:p w:rsidR="00000000" w:rsidDel="00000000" w:rsidP="00000000" w:rsidRDefault="00000000" w:rsidRPr="00000000" w14:paraId="00000304">
      <w:pPr>
        <w:rPr>
          <w:sz w:val="24"/>
          <w:szCs w:val="24"/>
        </w:rPr>
      </w:pPr>
      <w:r w:rsidDel="00000000" w:rsidR="00000000" w:rsidRPr="00000000">
        <w:rPr>
          <w:sz w:val="24"/>
          <w:szCs w:val="24"/>
          <w:rtl w:val="0"/>
        </w:rPr>
        <w:t xml:space="preserve">OnPause(): Called when the activity is going to the background but hasn’t been killed yet</w:t>
      </w:r>
    </w:p>
    <w:p w:rsidR="00000000" w:rsidDel="00000000" w:rsidP="00000000" w:rsidRDefault="00000000" w:rsidRPr="00000000" w14:paraId="00000305">
      <w:pPr>
        <w:rPr>
          <w:sz w:val="24"/>
          <w:szCs w:val="24"/>
        </w:rPr>
      </w:pPr>
      <w:r w:rsidDel="00000000" w:rsidR="00000000" w:rsidRPr="00000000">
        <w:rPr>
          <w:sz w:val="24"/>
          <w:szCs w:val="24"/>
          <w:rtl w:val="0"/>
        </w:rPr>
        <w:t xml:space="preserve">OnStop(): Called when you are no longer visible to the user</w:t>
      </w:r>
    </w:p>
    <w:p w:rsidR="00000000" w:rsidDel="00000000" w:rsidP="00000000" w:rsidRDefault="00000000" w:rsidRPr="00000000" w14:paraId="00000306">
      <w:pPr>
        <w:rPr>
          <w:sz w:val="24"/>
          <w:szCs w:val="24"/>
        </w:rPr>
      </w:pPr>
      <w:r w:rsidDel="00000000" w:rsidR="00000000" w:rsidRPr="00000000">
        <w:rPr>
          <w:sz w:val="24"/>
          <w:szCs w:val="24"/>
          <w:rtl w:val="0"/>
        </w:rPr>
        <w:t xml:space="preserve">OnDestroy(): Called when the activity is finishing</w:t>
      </w:r>
    </w:p>
    <w:p w:rsidR="00000000" w:rsidDel="00000000" w:rsidP="00000000" w:rsidRDefault="00000000" w:rsidRPr="00000000" w14:paraId="00000307">
      <w:pPr>
        <w:rPr>
          <w:sz w:val="24"/>
          <w:szCs w:val="24"/>
        </w:rPr>
      </w:pPr>
      <w:r w:rsidDel="00000000" w:rsidR="00000000" w:rsidRPr="00000000">
        <w:rPr>
          <w:sz w:val="24"/>
          <w:szCs w:val="24"/>
          <w:rtl w:val="0"/>
        </w:rPr>
        <w:t xml:space="preserve">OnRestart(): Called after the activity has been stopped, prior to it being started again</w:t>
      </w:r>
    </w:p>
    <w:p w:rsidR="00000000" w:rsidDel="00000000" w:rsidP="00000000" w:rsidRDefault="00000000" w:rsidRPr="00000000" w14:paraId="00000308">
      <w:pPr>
        <w:rPr>
          <w:sz w:val="24"/>
          <w:szCs w:val="24"/>
        </w:rPr>
      </w:pPr>
      <w:r w:rsidDel="00000000" w:rsidR="00000000" w:rsidRPr="00000000">
        <w:rPr>
          <w:rtl w:val="0"/>
        </w:rPr>
      </w:r>
    </w:p>
    <w:p w:rsidR="00000000" w:rsidDel="00000000" w:rsidP="00000000" w:rsidRDefault="00000000" w:rsidRPr="00000000" w14:paraId="00000309">
      <w:pPr>
        <w:rPr>
          <w:sz w:val="24"/>
          <w:szCs w:val="24"/>
        </w:rPr>
      </w:pPr>
      <w:r w:rsidDel="00000000" w:rsidR="00000000" w:rsidRPr="00000000">
        <w:rPr>
          <w:rtl w:val="0"/>
        </w:rPr>
      </w:r>
    </w:p>
    <w:p w:rsidR="00000000" w:rsidDel="00000000" w:rsidP="00000000" w:rsidRDefault="00000000" w:rsidRPr="00000000" w14:paraId="0000030A">
      <w:pPr>
        <w:rPr>
          <w:sz w:val="24"/>
          <w:szCs w:val="24"/>
        </w:rPr>
      </w:pPr>
      <w:r w:rsidDel="00000000" w:rsidR="00000000" w:rsidRPr="00000000">
        <w:rPr>
          <w:rtl w:val="0"/>
        </w:rPr>
      </w:r>
    </w:p>
    <w:p w:rsidR="00000000" w:rsidDel="00000000" w:rsidP="00000000" w:rsidRDefault="00000000" w:rsidRPr="00000000" w14:paraId="0000030B">
      <w:pPr>
        <w:rPr>
          <w:sz w:val="24"/>
          <w:szCs w:val="24"/>
        </w:rPr>
      </w:pPr>
      <w:r w:rsidDel="00000000" w:rsidR="00000000" w:rsidRPr="00000000">
        <w:rPr>
          <w:rtl w:val="0"/>
        </w:rPr>
      </w:r>
    </w:p>
    <w:p w:rsidR="00000000" w:rsidDel="00000000" w:rsidP="00000000" w:rsidRDefault="00000000" w:rsidRPr="00000000" w14:paraId="0000030C">
      <w:pPr>
        <w:rPr>
          <w:sz w:val="24"/>
          <w:szCs w:val="24"/>
        </w:rPr>
      </w:pPr>
      <w:r w:rsidDel="00000000" w:rsidR="00000000" w:rsidRPr="00000000">
        <w:rPr>
          <w:rtl w:val="0"/>
        </w:rPr>
      </w:r>
    </w:p>
    <w:p w:rsidR="00000000" w:rsidDel="00000000" w:rsidP="00000000" w:rsidRDefault="00000000" w:rsidRPr="00000000" w14:paraId="0000030D">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State some advantages of Android.</w:t>
      </w:r>
    </w:p>
    <w:p w:rsidR="00000000" w:rsidDel="00000000" w:rsidP="00000000" w:rsidRDefault="00000000" w:rsidRPr="00000000" w14:paraId="0000030E">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These are some advantages of Android:</w:t>
      </w:r>
    </w:p>
    <w:p w:rsidR="00000000" w:rsidDel="00000000" w:rsidP="00000000" w:rsidRDefault="00000000" w:rsidRPr="00000000" w14:paraId="0000030F">
      <w:pPr>
        <w:rPr>
          <w:sz w:val="24"/>
          <w:szCs w:val="24"/>
        </w:rPr>
      </w:pPr>
      <w:r w:rsidDel="00000000" w:rsidR="00000000" w:rsidRPr="00000000">
        <w:rPr>
          <w:rtl w:val="0"/>
        </w:rPr>
      </w:r>
    </w:p>
    <w:p w:rsidR="00000000" w:rsidDel="00000000" w:rsidP="00000000" w:rsidRDefault="00000000" w:rsidRPr="00000000" w14:paraId="00000310">
      <w:pPr>
        <w:rPr>
          <w:sz w:val="24"/>
          <w:szCs w:val="24"/>
        </w:rPr>
      </w:pPr>
      <w:r w:rsidDel="00000000" w:rsidR="00000000" w:rsidRPr="00000000">
        <w:rPr>
          <w:sz w:val="24"/>
          <w:szCs w:val="24"/>
          <w:rtl w:val="0"/>
        </w:rPr>
        <w:t xml:space="preserve">Low investment and better returns: Android development has a low entry barrier and is suitable for new developers looking to become proficient in the programming field</w:t>
      </w:r>
    </w:p>
    <w:p w:rsidR="00000000" w:rsidDel="00000000" w:rsidP="00000000" w:rsidRDefault="00000000" w:rsidRPr="00000000" w14:paraId="00000311">
      <w:pPr>
        <w:rPr>
          <w:sz w:val="24"/>
          <w:szCs w:val="24"/>
        </w:rPr>
      </w:pPr>
      <w:r w:rsidDel="00000000" w:rsidR="00000000" w:rsidRPr="00000000">
        <w:rPr>
          <w:sz w:val="24"/>
          <w:szCs w:val="24"/>
          <w:rtl w:val="0"/>
        </w:rPr>
        <w:t xml:space="preserve">Free SDK: One of the most prominent features of Android is that the Software Development Kit is open source and is provided free of charge, which eradicates the cost of licensing distribution and development fee</w:t>
      </w:r>
    </w:p>
    <w:p w:rsidR="00000000" w:rsidDel="00000000" w:rsidP="00000000" w:rsidRDefault="00000000" w:rsidRPr="00000000" w14:paraId="00000312">
      <w:pPr>
        <w:rPr>
          <w:sz w:val="24"/>
          <w:szCs w:val="24"/>
        </w:rPr>
      </w:pPr>
      <w:r w:rsidDel="00000000" w:rsidR="00000000" w:rsidRPr="00000000">
        <w:rPr>
          <w:sz w:val="24"/>
          <w:szCs w:val="24"/>
          <w:rtl w:val="0"/>
        </w:rPr>
        <w:t xml:space="preserve">Easy Adoption: Android applications are scripted in Java, which is one of the most used programming languages in the world</w:t>
      </w:r>
    </w:p>
    <w:p w:rsidR="00000000" w:rsidDel="00000000" w:rsidP="00000000" w:rsidRDefault="00000000" w:rsidRPr="00000000" w14:paraId="00000313">
      <w:pPr>
        <w:rPr>
          <w:sz w:val="24"/>
          <w:szCs w:val="24"/>
        </w:rPr>
      </w:pPr>
      <w:r w:rsidDel="00000000" w:rsidR="00000000" w:rsidRPr="00000000">
        <w:rPr>
          <w:sz w:val="24"/>
          <w:szCs w:val="24"/>
          <w:rtl w:val="0"/>
        </w:rPr>
        <w:t xml:space="preserve">Reusable: Android components can be reused and even replaced by the framework</w:t>
      </w:r>
    </w:p>
    <w:p w:rsidR="00000000" w:rsidDel="00000000" w:rsidP="00000000" w:rsidRDefault="00000000" w:rsidRPr="00000000" w14:paraId="00000314">
      <w:pPr>
        <w:rPr>
          <w:sz w:val="24"/>
          <w:szCs w:val="24"/>
        </w:rPr>
      </w:pPr>
      <w:r w:rsidDel="00000000" w:rsidR="00000000" w:rsidRPr="00000000">
        <w:rPr>
          <w:sz w:val="24"/>
          <w:szCs w:val="24"/>
          <w:rtl w:val="0"/>
        </w:rPr>
        <w:t xml:space="preserve">Multi-Platform Support: The Android platform supports major OSs such as Linux, Mac OS, and Windows</w:t>
      </w:r>
    </w:p>
    <w:p w:rsidR="00000000" w:rsidDel="00000000" w:rsidP="00000000" w:rsidRDefault="00000000" w:rsidRPr="00000000" w14:paraId="00000315">
      <w:pPr>
        <w:rPr>
          <w:sz w:val="24"/>
          <w:szCs w:val="24"/>
        </w:rPr>
      </w:pPr>
      <w:r w:rsidDel="00000000" w:rsidR="00000000" w:rsidRPr="00000000">
        <w:rPr>
          <w:sz w:val="24"/>
          <w:szCs w:val="24"/>
          <w:rtl w:val="0"/>
        </w:rPr>
        <w:t xml:space="preserve">Support for Wearable Devices: The market is now flooded with wearable devices and Android has emerged as leading support for such devices that are now readily available in the market</w:t>
      </w:r>
    </w:p>
    <w:p w:rsidR="00000000" w:rsidDel="00000000" w:rsidP="00000000" w:rsidRDefault="00000000" w:rsidRPr="00000000" w14:paraId="00000316">
      <w:pPr>
        <w:rPr>
          <w:sz w:val="24"/>
          <w:szCs w:val="24"/>
        </w:rPr>
      </w:pPr>
      <w:r w:rsidDel="00000000" w:rsidR="00000000" w:rsidRPr="00000000">
        <w:rPr>
          <w:rtl w:val="0"/>
        </w:rPr>
      </w:r>
    </w:p>
    <w:p w:rsidR="00000000" w:rsidDel="00000000" w:rsidP="00000000" w:rsidRDefault="00000000" w:rsidRPr="00000000" w14:paraId="00000317">
      <w:pPr>
        <w:rPr>
          <w:sz w:val="24"/>
          <w:szCs w:val="24"/>
        </w:rPr>
      </w:pPr>
      <w:r w:rsidDel="00000000" w:rsidR="00000000" w:rsidRPr="00000000">
        <w:rPr>
          <w:rtl w:val="0"/>
        </w:rPr>
      </w:r>
    </w:p>
    <w:p w:rsidR="00000000" w:rsidDel="00000000" w:rsidP="00000000" w:rsidRDefault="00000000" w:rsidRPr="00000000" w14:paraId="00000318">
      <w:pPr>
        <w:rPr>
          <w:sz w:val="24"/>
          <w:szCs w:val="24"/>
        </w:rPr>
      </w:pPr>
      <w:r w:rsidDel="00000000" w:rsidR="00000000" w:rsidRPr="00000000">
        <w:rPr>
          <w:rtl w:val="0"/>
        </w:rPr>
      </w:r>
    </w:p>
    <w:p w:rsidR="00000000" w:rsidDel="00000000" w:rsidP="00000000" w:rsidRDefault="00000000" w:rsidRPr="00000000" w14:paraId="00000319">
      <w:pPr>
        <w:rPr>
          <w:sz w:val="24"/>
          <w:szCs w:val="24"/>
        </w:rPr>
      </w:pPr>
      <w:r w:rsidDel="00000000" w:rsidR="00000000" w:rsidRPr="00000000">
        <w:rPr>
          <w:rtl w:val="0"/>
        </w:rPr>
      </w:r>
    </w:p>
    <w:p w:rsidR="00000000" w:rsidDel="00000000" w:rsidP="00000000" w:rsidRDefault="00000000" w:rsidRPr="00000000" w14:paraId="0000031A">
      <w:pPr>
        <w:rPr>
          <w:sz w:val="24"/>
          <w:szCs w:val="24"/>
        </w:rPr>
      </w:pPr>
      <w:r w:rsidDel="00000000" w:rsidR="00000000" w:rsidRPr="00000000">
        <w:rPr>
          <w:rtl w:val="0"/>
        </w:rPr>
      </w:r>
    </w:p>
    <w:p w:rsidR="00000000" w:rsidDel="00000000" w:rsidP="00000000" w:rsidRDefault="00000000" w:rsidRPr="00000000" w14:paraId="0000031B">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are some of the disadvantages of Android?</w:t>
      </w:r>
    </w:p>
    <w:p w:rsidR="00000000" w:rsidDel="00000000" w:rsidP="00000000" w:rsidRDefault="00000000" w:rsidRPr="00000000" w14:paraId="0000031C">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The following are some disadvantages of the Android Operating System</w:t>
      </w:r>
    </w:p>
    <w:p w:rsidR="00000000" w:rsidDel="00000000" w:rsidP="00000000" w:rsidRDefault="00000000" w:rsidRPr="00000000" w14:paraId="0000031D">
      <w:pPr>
        <w:rPr>
          <w:sz w:val="24"/>
          <w:szCs w:val="24"/>
        </w:rPr>
      </w:pPr>
      <w:r w:rsidDel="00000000" w:rsidR="00000000" w:rsidRPr="00000000">
        <w:rPr>
          <w:rtl w:val="0"/>
        </w:rPr>
      </w:r>
    </w:p>
    <w:p w:rsidR="00000000" w:rsidDel="00000000" w:rsidP="00000000" w:rsidRDefault="00000000" w:rsidRPr="00000000" w14:paraId="0000031E">
      <w:pPr>
        <w:rPr>
          <w:sz w:val="24"/>
          <w:szCs w:val="24"/>
        </w:rPr>
      </w:pPr>
      <w:r w:rsidDel="00000000" w:rsidR="00000000" w:rsidRPr="00000000">
        <w:rPr>
          <w:sz w:val="24"/>
          <w:szCs w:val="24"/>
          <w:rtl w:val="0"/>
        </w:rPr>
        <w:t xml:space="preserve">Fake Applications: There are thousands of fake apps available on the market at any given time, which when installed may try to steal your data.</w:t>
      </w:r>
    </w:p>
    <w:p w:rsidR="00000000" w:rsidDel="00000000" w:rsidP="00000000" w:rsidRDefault="00000000" w:rsidRPr="00000000" w14:paraId="0000031F">
      <w:pPr>
        <w:rPr>
          <w:sz w:val="24"/>
          <w:szCs w:val="24"/>
        </w:rPr>
      </w:pPr>
      <w:r w:rsidDel="00000000" w:rsidR="00000000" w:rsidRPr="00000000">
        <w:rPr>
          <w:sz w:val="24"/>
          <w:szCs w:val="24"/>
          <w:rtl w:val="0"/>
        </w:rPr>
        <w:t xml:space="preserve">Streamlining issues: There are a variety of Android devices available in the market, with different screen sizes and dimensions, but more importantly, different Android Operating Systems. Every application developer has to constantly work towards updating their application for the new OS but with various OS versions and upgrades, the process is quite difficult. An application that runs smoothly on one version of the Android OS might crash on a different Android OS.</w:t>
      </w:r>
    </w:p>
    <w:p w:rsidR="00000000" w:rsidDel="00000000" w:rsidP="00000000" w:rsidRDefault="00000000" w:rsidRPr="00000000" w14:paraId="00000320">
      <w:pPr>
        <w:rPr>
          <w:sz w:val="24"/>
          <w:szCs w:val="24"/>
        </w:rPr>
      </w:pPr>
      <w:r w:rsidDel="00000000" w:rsidR="00000000" w:rsidRPr="00000000">
        <w:rPr>
          <w:sz w:val="24"/>
          <w:szCs w:val="24"/>
          <w:rtl w:val="0"/>
        </w:rPr>
        <w:t xml:space="preserve">Background Processes: The abundance of running processes in the background is always an issue, as they eat up the battery quickly.</w:t>
      </w:r>
    </w:p>
    <w:p w:rsidR="00000000" w:rsidDel="00000000" w:rsidP="00000000" w:rsidRDefault="00000000" w:rsidRPr="00000000" w14:paraId="00000321">
      <w:pPr>
        <w:rPr>
          <w:sz w:val="24"/>
          <w:szCs w:val="24"/>
        </w:rPr>
      </w:pPr>
      <w:r w:rsidDel="00000000" w:rsidR="00000000" w:rsidRPr="00000000">
        <w:rPr>
          <w:sz w:val="24"/>
          <w:szCs w:val="24"/>
          <w:rtl w:val="0"/>
        </w:rPr>
        <w:t xml:space="preserve">9. Define the architecture of Android.</w:t>
      </w:r>
    </w:p>
    <w:p w:rsidR="00000000" w:rsidDel="00000000" w:rsidP="00000000" w:rsidRDefault="00000000" w:rsidRPr="00000000" w14:paraId="00000322">
      <w:pPr>
        <w:rPr>
          <w:sz w:val="24"/>
          <w:szCs w:val="24"/>
        </w:rPr>
      </w:pPr>
      <w:r w:rsidDel="00000000" w:rsidR="00000000" w:rsidRPr="00000000">
        <w:rPr>
          <w:sz w:val="24"/>
          <w:szCs w:val="24"/>
          <w:rtl w:val="0"/>
        </w:rPr>
        <w:t xml:space="preserve">The Android architecture consists of five components. These are:</w:t>
      </w:r>
    </w:p>
    <w:p w:rsidR="00000000" w:rsidDel="00000000" w:rsidP="00000000" w:rsidRDefault="00000000" w:rsidRPr="00000000" w14:paraId="00000323">
      <w:pPr>
        <w:rPr>
          <w:sz w:val="24"/>
          <w:szCs w:val="24"/>
        </w:rPr>
      </w:pPr>
      <w:r w:rsidDel="00000000" w:rsidR="00000000" w:rsidRPr="00000000">
        <w:rPr>
          <w:rtl w:val="0"/>
        </w:rPr>
      </w:r>
    </w:p>
    <w:p w:rsidR="00000000" w:rsidDel="00000000" w:rsidP="00000000" w:rsidRDefault="00000000" w:rsidRPr="00000000" w14:paraId="00000324">
      <w:pPr>
        <w:rPr>
          <w:sz w:val="24"/>
          <w:szCs w:val="24"/>
        </w:rPr>
      </w:pPr>
      <w:r w:rsidDel="00000000" w:rsidR="00000000" w:rsidRPr="00000000">
        <w:rPr>
          <w:sz w:val="24"/>
          <w:szCs w:val="24"/>
          <w:rtl w:val="0"/>
        </w:rPr>
        <w:t xml:space="preserve">Linux Kernel: The Linux Kernel forms the basis of the Android platform, and this powers features such as memory and power management, and various drivers. It serves as an abstraction layer before the other layers.</w:t>
      </w:r>
    </w:p>
    <w:p w:rsidR="00000000" w:rsidDel="00000000" w:rsidP="00000000" w:rsidRDefault="00000000" w:rsidRPr="00000000" w14:paraId="00000325">
      <w:pPr>
        <w:rPr>
          <w:sz w:val="24"/>
          <w:szCs w:val="24"/>
        </w:rPr>
      </w:pPr>
      <w:r w:rsidDel="00000000" w:rsidR="00000000" w:rsidRPr="00000000">
        <w:rPr>
          <w:sz w:val="24"/>
          <w:szCs w:val="24"/>
          <w:rtl w:val="0"/>
        </w:rPr>
        <w:t xml:space="preserve">Platform Libraries: Android’s platform libraries are native C and C++ libraries that provide support for graphics and media, and a WebKit library. This allows developers to implement graphic functionality and display web content, among other things.</w:t>
      </w:r>
    </w:p>
    <w:p w:rsidR="00000000" w:rsidDel="00000000" w:rsidP="00000000" w:rsidRDefault="00000000" w:rsidRPr="00000000" w14:paraId="00000326">
      <w:pPr>
        <w:rPr>
          <w:sz w:val="24"/>
          <w:szCs w:val="24"/>
        </w:rPr>
      </w:pPr>
      <w:r w:rsidDel="00000000" w:rsidR="00000000" w:rsidRPr="00000000">
        <w:rPr>
          <w:sz w:val="24"/>
          <w:szCs w:val="24"/>
          <w:rtl w:val="0"/>
        </w:rPr>
        <w:t xml:space="preserve">Android Runtime: Android Runtime (ART) and the core libraries are among the most significant parts of the architecture. It serves as the foundation for the application framework, and has features like optimized garbage collection.</w:t>
      </w:r>
    </w:p>
    <w:p w:rsidR="00000000" w:rsidDel="00000000" w:rsidP="00000000" w:rsidRDefault="00000000" w:rsidRPr="00000000" w14:paraId="00000327">
      <w:pPr>
        <w:rPr>
          <w:sz w:val="24"/>
          <w:szCs w:val="24"/>
        </w:rPr>
      </w:pPr>
      <w:r w:rsidDel="00000000" w:rsidR="00000000" w:rsidRPr="00000000">
        <w:rPr>
          <w:sz w:val="24"/>
          <w:szCs w:val="24"/>
          <w:rtl w:val="0"/>
        </w:rPr>
        <w:t xml:space="preserve">Android applications: This is what you see when you use your phone, and is the top level of the architecture. Core apps like email, SMS, and contacts come pre-installed.</w:t>
      </w:r>
    </w:p>
    <w:p w:rsidR="00000000" w:rsidDel="00000000" w:rsidP="00000000" w:rsidRDefault="00000000" w:rsidRPr="00000000" w14:paraId="00000328">
      <w:pPr>
        <w:rPr>
          <w:sz w:val="24"/>
          <w:szCs w:val="24"/>
        </w:rPr>
      </w:pPr>
      <w:r w:rsidDel="00000000" w:rsidR="00000000" w:rsidRPr="00000000">
        <w:rPr>
          <w:sz w:val="24"/>
          <w:szCs w:val="24"/>
          <w:rtl w:val="0"/>
        </w:rPr>
        <w:t xml:space="preserve">Application Framework: The application framework contains classes that are used in the creation of an application. They provide the building blocks with which you can create apps, and provide services such as a resource manager, notification manager, and activity manager.</w:t>
      </w:r>
    </w:p>
    <w:p w:rsidR="00000000" w:rsidDel="00000000" w:rsidP="00000000" w:rsidRDefault="00000000" w:rsidRPr="00000000" w14:paraId="00000329">
      <w:pPr>
        <w:rPr>
          <w:sz w:val="24"/>
          <w:szCs w:val="24"/>
        </w:rPr>
      </w:pPr>
      <w:r w:rsidDel="00000000" w:rsidR="00000000" w:rsidRPr="00000000">
        <w:rPr>
          <w:rtl w:val="0"/>
        </w:rPr>
      </w:r>
    </w:p>
    <w:p w:rsidR="00000000" w:rsidDel="00000000" w:rsidP="00000000" w:rsidRDefault="00000000" w:rsidRPr="00000000" w14:paraId="0000032A">
      <w:pPr>
        <w:rPr>
          <w:sz w:val="24"/>
          <w:szCs w:val="24"/>
        </w:rPr>
      </w:pPr>
      <w:r w:rsidDel="00000000" w:rsidR="00000000" w:rsidRPr="00000000">
        <w:rPr>
          <w:rtl w:val="0"/>
        </w:rPr>
      </w:r>
    </w:p>
    <w:p w:rsidR="00000000" w:rsidDel="00000000" w:rsidP="00000000" w:rsidRDefault="00000000" w:rsidRPr="00000000" w14:paraId="0000032B">
      <w:pPr>
        <w:rPr>
          <w:sz w:val="24"/>
          <w:szCs w:val="24"/>
        </w:rPr>
      </w:pPr>
      <w:r w:rsidDel="00000000" w:rsidR="00000000" w:rsidRPr="00000000">
        <w:rPr>
          <w:rtl w:val="0"/>
        </w:rPr>
      </w:r>
    </w:p>
    <w:p w:rsidR="00000000" w:rsidDel="00000000" w:rsidP="00000000" w:rsidRDefault="00000000" w:rsidRPr="00000000" w14:paraId="0000032C">
      <w:pPr>
        <w:rPr>
          <w:sz w:val="24"/>
          <w:szCs w:val="24"/>
        </w:rPr>
      </w:pPr>
      <w:r w:rsidDel="00000000" w:rsidR="00000000" w:rsidRPr="00000000">
        <w:rPr>
          <w:rtl w:val="0"/>
        </w:rPr>
      </w:r>
    </w:p>
    <w:p w:rsidR="00000000" w:rsidDel="00000000" w:rsidP="00000000" w:rsidRDefault="00000000" w:rsidRPr="00000000" w14:paraId="0000032D">
      <w:pPr>
        <w:rPr>
          <w:sz w:val="24"/>
          <w:szCs w:val="24"/>
        </w:rPr>
      </w:pPr>
      <w:r w:rsidDel="00000000" w:rsidR="00000000" w:rsidRPr="00000000">
        <w:rPr>
          <w:rtl w:val="0"/>
        </w:rPr>
      </w:r>
    </w:p>
    <w:p w:rsidR="00000000" w:rsidDel="00000000" w:rsidP="00000000" w:rsidRDefault="00000000" w:rsidRPr="00000000" w14:paraId="0000032E">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an “Emulator”?</w:t>
      </w:r>
    </w:p>
    <w:p w:rsidR="00000000" w:rsidDel="00000000" w:rsidP="00000000" w:rsidRDefault="00000000" w:rsidRPr="00000000" w14:paraId="0000032F">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An "Emulator" in Android helps the developers play around with an interface that acts as a real mobile device. This way, it becomes easier for the developers to write and test different codes for the application. The process of debugging also becomes possible through emulators. Thus, emulators provide a safe platform for testing codes in their early phases as well as in the later stage when the bugs need to be dealt with.</w:t>
      </w:r>
    </w:p>
    <w:p w:rsidR="00000000" w:rsidDel="00000000" w:rsidP="00000000" w:rsidRDefault="00000000" w:rsidRPr="00000000" w14:paraId="00000330">
      <w:pPr>
        <w:rPr>
          <w:sz w:val="24"/>
          <w:szCs w:val="24"/>
        </w:rPr>
      </w:pPr>
      <w:r w:rsidDel="00000000" w:rsidR="00000000" w:rsidRPr="00000000">
        <w:rPr>
          <w:rtl w:val="0"/>
        </w:rPr>
      </w:r>
    </w:p>
    <w:p w:rsidR="00000000" w:rsidDel="00000000" w:rsidP="00000000" w:rsidRDefault="00000000" w:rsidRPr="00000000" w14:paraId="00000331">
      <w:pPr>
        <w:rPr>
          <w:sz w:val="24"/>
          <w:szCs w:val="24"/>
        </w:rPr>
      </w:pPr>
      <w:r w:rsidDel="00000000" w:rsidR="00000000" w:rsidRPr="00000000">
        <w:rPr>
          <w:rtl w:val="0"/>
        </w:rPr>
      </w:r>
    </w:p>
    <w:p w:rsidR="00000000" w:rsidDel="00000000" w:rsidP="00000000" w:rsidRDefault="00000000" w:rsidRPr="00000000" w14:paraId="00000332">
      <w:pPr>
        <w:rPr>
          <w:sz w:val="24"/>
          <w:szCs w:val="24"/>
        </w:rPr>
      </w:pPr>
      <w:r w:rsidDel="00000000" w:rsidR="00000000" w:rsidRPr="00000000">
        <w:rPr>
          <w:rtl w:val="0"/>
        </w:rPr>
      </w:r>
    </w:p>
    <w:p w:rsidR="00000000" w:rsidDel="00000000" w:rsidP="00000000" w:rsidRDefault="00000000" w:rsidRPr="00000000" w14:paraId="00000333">
      <w:pPr>
        <w:rPr>
          <w:sz w:val="24"/>
          <w:szCs w:val="24"/>
        </w:rPr>
      </w:pPr>
      <w:r w:rsidDel="00000000" w:rsidR="00000000" w:rsidRPr="00000000">
        <w:rPr>
          <w:rtl w:val="0"/>
        </w:rPr>
      </w:r>
    </w:p>
    <w:p w:rsidR="00000000" w:rsidDel="00000000" w:rsidP="00000000" w:rsidRDefault="00000000" w:rsidRPr="00000000" w14:paraId="00000334">
      <w:pPr>
        <w:rPr>
          <w:sz w:val="24"/>
          <w:szCs w:val="24"/>
        </w:rPr>
      </w:pPr>
      <w:r w:rsidDel="00000000" w:rsidR="00000000" w:rsidRPr="00000000">
        <w:rPr>
          <w:rtl w:val="0"/>
        </w:rPr>
      </w:r>
    </w:p>
    <w:p w:rsidR="00000000" w:rsidDel="00000000" w:rsidP="00000000" w:rsidRDefault="00000000" w:rsidRPr="00000000" w14:paraId="00000335">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an Activitycreator?</w:t>
      </w:r>
    </w:p>
    <w:p w:rsidR="00000000" w:rsidDel="00000000" w:rsidP="00000000" w:rsidRDefault="00000000" w:rsidRPr="00000000" w14:paraId="00000336">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An Activitycreator is an initial step towards the creation of the Android project. It consists of the shell script that can be used for creating a new file system that is necessary for writing codes within the Android system.</w:t>
      </w:r>
    </w:p>
    <w:p w:rsidR="00000000" w:rsidDel="00000000" w:rsidP="00000000" w:rsidRDefault="00000000" w:rsidRPr="00000000" w14:paraId="00000337">
      <w:pPr>
        <w:rPr>
          <w:sz w:val="24"/>
          <w:szCs w:val="24"/>
        </w:rPr>
      </w:pPr>
      <w:r w:rsidDel="00000000" w:rsidR="00000000" w:rsidRPr="00000000">
        <w:rPr>
          <w:rtl w:val="0"/>
        </w:rPr>
      </w:r>
    </w:p>
    <w:p w:rsidR="00000000" w:rsidDel="00000000" w:rsidP="00000000" w:rsidRDefault="00000000" w:rsidRPr="00000000" w14:paraId="00000338">
      <w:pPr>
        <w:rPr>
          <w:sz w:val="24"/>
          <w:szCs w:val="24"/>
        </w:rPr>
      </w:pPr>
      <w:r w:rsidDel="00000000" w:rsidR="00000000" w:rsidRPr="00000000">
        <w:rPr>
          <w:rtl w:val="0"/>
        </w:rPr>
      </w:r>
    </w:p>
    <w:p w:rsidR="00000000" w:rsidDel="00000000" w:rsidP="00000000" w:rsidRDefault="00000000" w:rsidRPr="00000000" w14:paraId="00000339">
      <w:pPr>
        <w:rPr>
          <w:sz w:val="24"/>
          <w:szCs w:val="24"/>
        </w:rPr>
      </w:pPr>
      <w:r w:rsidDel="00000000" w:rsidR="00000000" w:rsidRPr="00000000">
        <w:rPr>
          <w:rtl w:val="0"/>
        </w:rPr>
      </w:r>
    </w:p>
    <w:p w:rsidR="00000000" w:rsidDel="00000000" w:rsidP="00000000" w:rsidRDefault="00000000" w:rsidRPr="00000000" w14:paraId="0000033A">
      <w:pPr>
        <w:rPr>
          <w:sz w:val="24"/>
          <w:szCs w:val="24"/>
        </w:rPr>
      </w:pPr>
      <w:r w:rsidDel="00000000" w:rsidR="00000000" w:rsidRPr="00000000">
        <w:rPr>
          <w:rtl w:val="0"/>
        </w:rPr>
      </w:r>
    </w:p>
    <w:p w:rsidR="00000000" w:rsidDel="00000000" w:rsidP="00000000" w:rsidRDefault="00000000" w:rsidRPr="00000000" w14:paraId="0000033B">
      <w:pPr>
        <w:rPr>
          <w:sz w:val="24"/>
          <w:szCs w:val="24"/>
        </w:rPr>
      </w:pPr>
      <w:r w:rsidDel="00000000" w:rsidR="00000000" w:rsidRPr="00000000">
        <w:rPr>
          <w:rtl w:val="0"/>
        </w:rPr>
      </w:r>
    </w:p>
    <w:p w:rsidR="00000000" w:rsidDel="00000000" w:rsidP="00000000" w:rsidRDefault="00000000" w:rsidRPr="00000000" w14:paraId="0000033C">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Android Runtime?</w:t>
      </w:r>
    </w:p>
    <w:p w:rsidR="00000000" w:rsidDel="00000000" w:rsidP="00000000" w:rsidRDefault="00000000" w:rsidRPr="00000000" w14:paraId="0000033D">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Android Runtime (ART) is an application used by the Android OS as a runtime environment. It has now replaced Dalvik, a discontinued Virtual Machine (VM). ART translates the bytecode of the application into native instructions, which are carried out by the device’s runtime environment.</w:t>
      </w:r>
    </w:p>
    <w:p w:rsidR="00000000" w:rsidDel="00000000" w:rsidP="00000000" w:rsidRDefault="00000000" w:rsidRPr="00000000" w14:paraId="0000033E">
      <w:pPr>
        <w:rPr>
          <w:sz w:val="24"/>
          <w:szCs w:val="24"/>
        </w:rPr>
      </w:pPr>
      <w:r w:rsidDel="00000000" w:rsidR="00000000" w:rsidRPr="00000000">
        <w:rPr>
          <w:rtl w:val="0"/>
        </w:rPr>
      </w:r>
    </w:p>
    <w:p w:rsidR="00000000" w:rsidDel="00000000" w:rsidP="00000000" w:rsidRDefault="00000000" w:rsidRPr="00000000" w14:paraId="0000033F">
      <w:pPr>
        <w:rPr>
          <w:sz w:val="24"/>
          <w:szCs w:val="24"/>
        </w:rPr>
      </w:pPr>
      <w:r w:rsidDel="00000000" w:rsidR="00000000" w:rsidRPr="00000000">
        <w:rPr>
          <w:rtl w:val="0"/>
        </w:rPr>
      </w:r>
    </w:p>
    <w:p w:rsidR="00000000" w:rsidDel="00000000" w:rsidP="00000000" w:rsidRDefault="00000000" w:rsidRPr="00000000" w14:paraId="00000340">
      <w:pPr>
        <w:rPr>
          <w:sz w:val="24"/>
          <w:szCs w:val="24"/>
        </w:rPr>
      </w:pPr>
      <w:r w:rsidDel="00000000" w:rsidR="00000000" w:rsidRPr="00000000">
        <w:rPr>
          <w:rtl w:val="0"/>
        </w:rPr>
      </w:r>
    </w:p>
    <w:p w:rsidR="00000000" w:rsidDel="00000000" w:rsidP="00000000" w:rsidRDefault="00000000" w:rsidRPr="00000000" w14:paraId="00000341">
      <w:pPr>
        <w:rPr>
          <w:sz w:val="24"/>
          <w:szCs w:val="24"/>
        </w:rPr>
      </w:pPr>
      <w:r w:rsidDel="00000000" w:rsidR="00000000" w:rsidRPr="00000000">
        <w:rPr>
          <w:rtl w:val="0"/>
        </w:rPr>
      </w:r>
    </w:p>
    <w:p w:rsidR="00000000" w:rsidDel="00000000" w:rsidP="00000000" w:rsidRDefault="00000000" w:rsidRPr="00000000" w14:paraId="00000342">
      <w:pPr>
        <w:rPr>
          <w:sz w:val="24"/>
          <w:szCs w:val="24"/>
        </w:rPr>
      </w:pPr>
      <w:r w:rsidDel="00000000" w:rsidR="00000000" w:rsidRPr="00000000">
        <w:rPr>
          <w:rtl w:val="0"/>
        </w:rPr>
      </w:r>
    </w:p>
    <w:p w:rsidR="00000000" w:rsidDel="00000000" w:rsidP="00000000" w:rsidRDefault="00000000" w:rsidRPr="00000000" w14:paraId="00000343">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Explain the term ANR.</w:t>
      </w:r>
    </w:p>
    <w:p w:rsidR="00000000" w:rsidDel="00000000" w:rsidP="00000000" w:rsidRDefault="00000000" w:rsidRPr="00000000" w14:paraId="00000344">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The term ANR is short for Application Not Responding. It is displayed as a notification by the Android OS every time the application stops responding to the user's action for a considerable amount of time.</w:t>
      </w:r>
    </w:p>
    <w:p w:rsidR="00000000" w:rsidDel="00000000" w:rsidP="00000000" w:rsidRDefault="00000000" w:rsidRPr="00000000" w14:paraId="00000345">
      <w:pPr>
        <w:rPr>
          <w:sz w:val="24"/>
          <w:szCs w:val="24"/>
        </w:rPr>
      </w:pPr>
      <w:r w:rsidDel="00000000" w:rsidR="00000000" w:rsidRPr="00000000">
        <w:rPr>
          <w:rtl w:val="0"/>
        </w:rPr>
      </w:r>
    </w:p>
    <w:p w:rsidR="00000000" w:rsidDel="00000000" w:rsidP="00000000" w:rsidRDefault="00000000" w:rsidRPr="00000000" w14:paraId="00000346">
      <w:pPr>
        <w:rPr>
          <w:sz w:val="24"/>
          <w:szCs w:val="24"/>
        </w:rPr>
      </w:pPr>
      <w:r w:rsidDel="00000000" w:rsidR="00000000" w:rsidRPr="00000000">
        <w:rPr>
          <w:rtl w:val="0"/>
        </w:rPr>
      </w:r>
    </w:p>
    <w:p w:rsidR="00000000" w:rsidDel="00000000" w:rsidP="00000000" w:rsidRDefault="00000000" w:rsidRPr="00000000" w14:paraId="00000347">
      <w:pPr>
        <w:rPr>
          <w:sz w:val="24"/>
          <w:szCs w:val="24"/>
        </w:rPr>
      </w:pPr>
      <w:r w:rsidDel="00000000" w:rsidR="00000000" w:rsidRPr="00000000">
        <w:rPr>
          <w:rtl w:val="0"/>
        </w:rPr>
      </w:r>
    </w:p>
    <w:p w:rsidR="00000000" w:rsidDel="00000000" w:rsidP="00000000" w:rsidRDefault="00000000" w:rsidRPr="00000000" w14:paraId="00000348">
      <w:pPr>
        <w:rPr>
          <w:sz w:val="24"/>
          <w:szCs w:val="24"/>
        </w:rPr>
      </w:pPr>
      <w:r w:rsidDel="00000000" w:rsidR="00000000" w:rsidRPr="00000000">
        <w:rPr>
          <w:rtl w:val="0"/>
        </w:rPr>
      </w:r>
    </w:p>
    <w:p w:rsidR="00000000" w:rsidDel="00000000" w:rsidP="00000000" w:rsidRDefault="00000000" w:rsidRPr="00000000" w14:paraId="00000349">
      <w:pPr>
        <w:rPr>
          <w:sz w:val="24"/>
          <w:szCs w:val="24"/>
        </w:rPr>
      </w:pPr>
      <w:r w:rsidDel="00000000" w:rsidR="00000000" w:rsidRPr="00000000">
        <w:rPr>
          <w:rtl w:val="0"/>
        </w:rPr>
      </w:r>
    </w:p>
    <w:p w:rsidR="00000000" w:rsidDel="00000000" w:rsidP="00000000" w:rsidRDefault="00000000" w:rsidRPr="00000000" w14:paraId="0000034A">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Explain the dialog boxes supported on Android.</w:t>
      </w:r>
    </w:p>
    <w:p w:rsidR="00000000" w:rsidDel="00000000" w:rsidP="00000000" w:rsidRDefault="00000000" w:rsidRPr="00000000" w14:paraId="0000034B">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Android supports four dialog boxes:</w:t>
      </w:r>
    </w:p>
    <w:p w:rsidR="00000000" w:rsidDel="00000000" w:rsidP="00000000" w:rsidRDefault="00000000" w:rsidRPr="00000000" w14:paraId="0000034C">
      <w:pPr>
        <w:rPr>
          <w:sz w:val="24"/>
          <w:szCs w:val="24"/>
        </w:rPr>
      </w:pPr>
      <w:r w:rsidDel="00000000" w:rsidR="00000000" w:rsidRPr="00000000">
        <w:rPr>
          <w:rtl w:val="0"/>
        </w:rPr>
      </w:r>
    </w:p>
    <w:p w:rsidR="00000000" w:rsidDel="00000000" w:rsidP="00000000" w:rsidRDefault="00000000" w:rsidRPr="00000000" w14:paraId="0000034D">
      <w:pPr>
        <w:rPr>
          <w:sz w:val="24"/>
          <w:szCs w:val="24"/>
        </w:rPr>
      </w:pPr>
      <w:r w:rsidDel="00000000" w:rsidR="00000000" w:rsidRPr="00000000">
        <w:rPr>
          <w:sz w:val="24"/>
          <w:szCs w:val="24"/>
          <w:rtl w:val="0"/>
        </w:rPr>
        <w:t xml:space="preserve">AlertDialog: AlertDialog supports 0-3 buttons, along with a list of selectable items, such as radio buttons and checkboxes</w:t>
      </w:r>
    </w:p>
    <w:p w:rsidR="00000000" w:rsidDel="00000000" w:rsidP="00000000" w:rsidRDefault="00000000" w:rsidRPr="00000000" w14:paraId="0000034E">
      <w:pPr>
        <w:rPr>
          <w:sz w:val="24"/>
          <w:szCs w:val="24"/>
        </w:rPr>
      </w:pPr>
      <w:r w:rsidDel="00000000" w:rsidR="00000000" w:rsidRPr="00000000">
        <w:rPr>
          <w:sz w:val="24"/>
          <w:szCs w:val="24"/>
          <w:rtl w:val="0"/>
        </w:rPr>
        <w:t xml:space="preserve">DatePickerDialog: Used for the selection of date by the user</w:t>
      </w:r>
    </w:p>
    <w:p w:rsidR="00000000" w:rsidDel="00000000" w:rsidP="00000000" w:rsidRDefault="00000000" w:rsidRPr="00000000" w14:paraId="0000034F">
      <w:pPr>
        <w:rPr>
          <w:sz w:val="24"/>
          <w:szCs w:val="24"/>
        </w:rPr>
      </w:pPr>
      <w:r w:rsidDel="00000000" w:rsidR="00000000" w:rsidRPr="00000000">
        <w:rPr>
          <w:sz w:val="24"/>
          <w:szCs w:val="24"/>
          <w:rtl w:val="0"/>
        </w:rPr>
        <w:t xml:space="preserve">TimePickerDIalog: Used for the selection of time by the user</w:t>
      </w:r>
    </w:p>
    <w:p w:rsidR="00000000" w:rsidDel="00000000" w:rsidP="00000000" w:rsidRDefault="00000000" w:rsidRPr="00000000" w14:paraId="00000350">
      <w:pPr>
        <w:rPr>
          <w:sz w:val="24"/>
          <w:szCs w:val="24"/>
        </w:rPr>
      </w:pPr>
      <w:r w:rsidDel="00000000" w:rsidR="00000000" w:rsidRPr="00000000">
        <w:rPr>
          <w:sz w:val="24"/>
          <w:szCs w:val="24"/>
          <w:rtl w:val="0"/>
        </w:rPr>
        <w:t xml:space="preserve">ProgressDialog: Used to display a progress bar and is an extension of the AlertDialog. It also supports the addition of buttons.</w:t>
      </w:r>
    </w:p>
    <w:p w:rsidR="00000000" w:rsidDel="00000000" w:rsidP="00000000" w:rsidRDefault="00000000" w:rsidRPr="00000000" w14:paraId="00000351">
      <w:pPr>
        <w:rPr>
          <w:sz w:val="24"/>
          <w:szCs w:val="24"/>
        </w:rPr>
      </w:pPr>
      <w:r w:rsidDel="00000000" w:rsidR="00000000" w:rsidRPr="00000000">
        <w:rPr>
          <w:rtl w:val="0"/>
        </w:rPr>
      </w:r>
    </w:p>
    <w:p w:rsidR="00000000" w:rsidDel="00000000" w:rsidP="00000000" w:rsidRDefault="00000000" w:rsidRPr="00000000" w14:paraId="00000352">
      <w:pPr>
        <w:rPr>
          <w:sz w:val="24"/>
          <w:szCs w:val="24"/>
        </w:rPr>
      </w:pPr>
      <w:r w:rsidDel="00000000" w:rsidR="00000000" w:rsidRPr="00000000">
        <w:rPr>
          <w:rtl w:val="0"/>
        </w:rPr>
      </w:r>
    </w:p>
    <w:p w:rsidR="00000000" w:rsidDel="00000000" w:rsidP="00000000" w:rsidRDefault="00000000" w:rsidRPr="00000000" w14:paraId="00000353">
      <w:pPr>
        <w:rPr>
          <w:sz w:val="24"/>
          <w:szCs w:val="24"/>
        </w:rPr>
      </w:pPr>
      <w:r w:rsidDel="00000000" w:rsidR="00000000" w:rsidRPr="00000000">
        <w:rPr>
          <w:rtl w:val="0"/>
        </w:rPr>
      </w:r>
    </w:p>
    <w:p w:rsidR="00000000" w:rsidDel="00000000" w:rsidP="00000000" w:rsidRDefault="00000000" w:rsidRPr="00000000" w14:paraId="00000354">
      <w:pPr>
        <w:rPr>
          <w:sz w:val="24"/>
          <w:szCs w:val="24"/>
        </w:rPr>
      </w:pPr>
      <w:r w:rsidDel="00000000" w:rsidR="00000000" w:rsidRPr="00000000">
        <w:rPr>
          <w:rtl w:val="0"/>
        </w:rPr>
      </w:r>
    </w:p>
    <w:p w:rsidR="00000000" w:rsidDel="00000000" w:rsidP="00000000" w:rsidRDefault="00000000" w:rsidRPr="00000000" w14:paraId="00000355">
      <w:pPr>
        <w:rPr>
          <w:sz w:val="24"/>
          <w:szCs w:val="24"/>
        </w:rPr>
      </w:pPr>
      <w:r w:rsidDel="00000000" w:rsidR="00000000" w:rsidRPr="00000000">
        <w:rPr>
          <w:rtl w:val="0"/>
        </w:rPr>
      </w:r>
    </w:p>
    <w:p w:rsidR="00000000" w:rsidDel="00000000" w:rsidP="00000000" w:rsidRDefault="00000000" w:rsidRPr="00000000" w14:paraId="00000356">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are Android Frameworks?</w:t>
      </w:r>
    </w:p>
    <w:p w:rsidR="00000000" w:rsidDel="00000000" w:rsidP="00000000" w:rsidRDefault="00000000" w:rsidRPr="00000000" w14:paraId="00000357">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Android frameworks are a set of APIs that make the development process easier. Developers can write apps quickly because APIs provide tools like intents, text fields, and more. It is essentially a software tool kit that allows for quick construction of the skeleton of an application</w:t>
      </w:r>
    </w:p>
    <w:p w:rsidR="00000000" w:rsidDel="00000000" w:rsidP="00000000" w:rsidRDefault="00000000" w:rsidRPr="00000000" w14:paraId="00000358">
      <w:pPr>
        <w:rPr>
          <w:sz w:val="24"/>
          <w:szCs w:val="24"/>
        </w:rPr>
      </w:pPr>
      <w:r w:rsidDel="00000000" w:rsidR="00000000" w:rsidRPr="00000000">
        <w:rPr>
          <w:rtl w:val="0"/>
        </w:rPr>
      </w:r>
    </w:p>
    <w:p w:rsidR="00000000" w:rsidDel="00000000" w:rsidP="00000000" w:rsidRDefault="00000000" w:rsidRPr="00000000" w14:paraId="00000359">
      <w:pPr>
        <w:rPr>
          <w:sz w:val="24"/>
          <w:szCs w:val="24"/>
        </w:rPr>
      </w:pPr>
      <w:r w:rsidDel="00000000" w:rsidR="00000000" w:rsidRPr="00000000">
        <w:rPr>
          <w:rtl w:val="0"/>
        </w:rPr>
      </w:r>
    </w:p>
    <w:p w:rsidR="00000000" w:rsidDel="00000000" w:rsidP="00000000" w:rsidRDefault="00000000" w:rsidRPr="00000000" w14:paraId="0000035A">
      <w:pPr>
        <w:rPr>
          <w:sz w:val="24"/>
          <w:szCs w:val="24"/>
        </w:rPr>
      </w:pPr>
      <w:r w:rsidDel="00000000" w:rsidR="00000000" w:rsidRPr="00000000">
        <w:rPr>
          <w:rtl w:val="0"/>
        </w:rPr>
      </w:r>
    </w:p>
    <w:p w:rsidR="00000000" w:rsidDel="00000000" w:rsidP="00000000" w:rsidRDefault="00000000" w:rsidRPr="00000000" w14:paraId="0000035B">
      <w:pPr>
        <w:rPr>
          <w:sz w:val="24"/>
          <w:szCs w:val="24"/>
        </w:rPr>
      </w:pPr>
      <w:r w:rsidDel="00000000" w:rsidR="00000000" w:rsidRPr="00000000">
        <w:rPr>
          <w:rtl w:val="0"/>
        </w:rPr>
      </w:r>
    </w:p>
    <w:p w:rsidR="00000000" w:rsidDel="00000000" w:rsidP="00000000" w:rsidRDefault="00000000" w:rsidRPr="00000000" w14:paraId="0000035C">
      <w:pPr>
        <w:rPr>
          <w:sz w:val="24"/>
          <w:szCs w:val="24"/>
        </w:rPr>
      </w:pPr>
      <w:r w:rsidDel="00000000" w:rsidR="00000000" w:rsidRPr="00000000">
        <w:rPr>
          <w:rtl w:val="0"/>
        </w:rPr>
      </w:r>
    </w:p>
    <w:p w:rsidR="00000000" w:rsidDel="00000000" w:rsidP="00000000" w:rsidRDefault="00000000" w:rsidRPr="00000000" w14:paraId="0000035D">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an API in Android?</w:t>
      </w:r>
    </w:p>
    <w:p w:rsidR="00000000" w:rsidDel="00000000" w:rsidP="00000000" w:rsidRDefault="00000000" w:rsidRPr="00000000" w14:paraId="0000035E">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An Application Programming Interface (API) is simply a set of specifications or rules that determine how software components can interact with each other. Companies that release an API do so to let developers design products around the services it provides.</w:t>
      </w:r>
    </w:p>
    <w:p w:rsidR="00000000" w:rsidDel="00000000" w:rsidP="00000000" w:rsidRDefault="00000000" w:rsidRPr="00000000" w14:paraId="0000035F">
      <w:pPr>
        <w:rPr>
          <w:sz w:val="24"/>
          <w:szCs w:val="24"/>
        </w:rPr>
      </w:pPr>
      <w:r w:rsidDel="00000000" w:rsidR="00000000" w:rsidRPr="00000000">
        <w:rPr>
          <w:rtl w:val="0"/>
        </w:rPr>
      </w:r>
    </w:p>
    <w:p w:rsidR="00000000" w:rsidDel="00000000" w:rsidP="00000000" w:rsidRDefault="00000000" w:rsidRPr="00000000" w14:paraId="00000360">
      <w:pPr>
        <w:rPr>
          <w:sz w:val="24"/>
          <w:szCs w:val="24"/>
        </w:rPr>
      </w:pPr>
      <w:r w:rsidDel="00000000" w:rsidR="00000000" w:rsidRPr="00000000">
        <w:rPr>
          <w:rtl w:val="0"/>
        </w:rPr>
      </w:r>
    </w:p>
    <w:p w:rsidR="00000000" w:rsidDel="00000000" w:rsidP="00000000" w:rsidRDefault="00000000" w:rsidRPr="00000000" w14:paraId="00000361">
      <w:pPr>
        <w:rPr>
          <w:sz w:val="24"/>
          <w:szCs w:val="24"/>
        </w:rPr>
      </w:pPr>
      <w:r w:rsidDel="00000000" w:rsidR="00000000" w:rsidRPr="00000000">
        <w:rPr>
          <w:rtl w:val="0"/>
        </w:rPr>
      </w:r>
    </w:p>
    <w:p w:rsidR="00000000" w:rsidDel="00000000" w:rsidP="00000000" w:rsidRDefault="00000000" w:rsidRPr="00000000" w14:paraId="00000362">
      <w:pPr>
        <w:rPr>
          <w:sz w:val="24"/>
          <w:szCs w:val="24"/>
        </w:rPr>
      </w:pPr>
      <w:r w:rsidDel="00000000" w:rsidR="00000000" w:rsidRPr="00000000">
        <w:rPr>
          <w:rtl w:val="0"/>
        </w:rPr>
      </w:r>
    </w:p>
    <w:p w:rsidR="00000000" w:rsidDel="00000000" w:rsidP="00000000" w:rsidRDefault="00000000" w:rsidRPr="00000000" w14:paraId="00000363">
      <w:pPr>
        <w:rPr>
          <w:sz w:val="24"/>
          <w:szCs w:val="24"/>
        </w:rPr>
      </w:pPr>
      <w:r w:rsidDel="00000000" w:rsidR="00000000" w:rsidRPr="00000000">
        <w:rPr>
          <w:rtl w:val="0"/>
        </w:rPr>
      </w:r>
    </w:p>
    <w:p w:rsidR="00000000" w:rsidDel="00000000" w:rsidP="00000000" w:rsidRDefault="00000000" w:rsidRPr="00000000" w14:paraId="00000364">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are Sensors in Android?</w:t>
      </w:r>
    </w:p>
    <w:p w:rsidR="00000000" w:rsidDel="00000000" w:rsidP="00000000" w:rsidRDefault="00000000" w:rsidRPr="00000000" w14:paraId="00000365">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Android-based devices have an assortment of built-in sensors in them, which measure certain parameters such as motion, orientation, and more. These sensors help to monitor the positioning and movement of the device with high accuracy. They can be both software and hardware-based on nature. The three prominent categories of sensors in Android devices are:</w:t>
      </w:r>
    </w:p>
    <w:p w:rsidR="00000000" w:rsidDel="00000000" w:rsidP="00000000" w:rsidRDefault="00000000" w:rsidRPr="00000000" w14:paraId="00000366">
      <w:pPr>
        <w:rPr>
          <w:sz w:val="24"/>
          <w:szCs w:val="24"/>
        </w:rPr>
      </w:pPr>
      <w:r w:rsidDel="00000000" w:rsidR="00000000" w:rsidRPr="00000000">
        <w:rPr>
          <w:rtl w:val="0"/>
        </w:rPr>
      </w:r>
    </w:p>
    <w:p w:rsidR="00000000" w:rsidDel="00000000" w:rsidP="00000000" w:rsidRDefault="00000000" w:rsidRPr="00000000" w14:paraId="00000367">
      <w:pPr>
        <w:rPr>
          <w:sz w:val="24"/>
          <w:szCs w:val="24"/>
        </w:rPr>
      </w:pPr>
      <w:r w:rsidDel="00000000" w:rsidR="00000000" w:rsidRPr="00000000">
        <w:rPr>
          <w:sz w:val="24"/>
          <w:szCs w:val="24"/>
          <w:rtl w:val="0"/>
        </w:rPr>
        <w:t xml:space="preserve">Position Sensor: It is used to measure the physical position of the Android device. This includes orientation sensors and magnetometers</w:t>
      </w:r>
    </w:p>
    <w:p w:rsidR="00000000" w:rsidDel="00000000" w:rsidP="00000000" w:rsidRDefault="00000000" w:rsidRPr="00000000" w14:paraId="00000368">
      <w:pPr>
        <w:rPr>
          <w:sz w:val="24"/>
          <w:szCs w:val="24"/>
        </w:rPr>
      </w:pPr>
      <w:r w:rsidDel="00000000" w:rsidR="00000000" w:rsidRPr="00000000">
        <w:rPr>
          <w:sz w:val="24"/>
          <w:szCs w:val="24"/>
          <w:rtl w:val="0"/>
        </w:rPr>
        <w:t xml:space="preserve">Motion Sensors: These sensors include gravity, rotational activity, and acceleration sensors which measure the rotation of the device or the acceleration and much more.</w:t>
      </w:r>
    </w:p>
    <w:p w:rsidR="00000000" w:rsidDel="00000000" w:rsidP="00000000" w:rsidRDefault="00000000" w:rsidRPr="00000000" w14:paraId="00000369">
      <w:pPr>
        <w:rPr>
          <w:sz w:val="24"/>
          <w:szCs w:val="24"/>
        </w:rPr>
      </w:pPr>
      <w:r w:rsidDel="00000000" w:rsidR="00000000" w:rsidRPr="00000000">
        <w:rPr>
          <w:sz w:val="24"/>
          <w:szCs w:val="24"/>
          <w:rtl w:val="0"/>
        </w:rPr>
        <w:t xml:space="preserve">Environmental Sensor: It includes sensors that measure temperature, pressure, humidity, and other environmental factors</w:t>
      </w:r>
    </w:p>
    <w:p w:rsidR="00000000" w:rsidDel="00000000" w:rsidP="00000000" w:rsidRDefault="00000000" w:rsidRPr="00000000" w14:paraId="0000036A">
      <w:pPr>
        <w:rPr>
          <w:sz w:val="24"/>
          <w:szCs w:val="24"/>
        </w:rPr>
      </w:pPr>
      <w:r w:rsidDel="00000000" w:rsidR="00000000" w:rsidRPr="00000000">
        <w:rPr>
          <w:rtl w:val="0"/>
        </w:rPr>
      </w:r>
    </w:p>
    <w:p w:rsidR="00000000" w:rsidDel="00000000" w:rsidP="00000000" w:rsidRDefault="00000000" w:rsidRPr="00000000" w14:paraId="0000036B">
      <w:pPr>
        <w:rPr>
          <w:sz w:val="24"/>
          <w:szCs w:val="24"/>
        </w:rPr>
      </w:pPr>
      <w:r w:rsidDel="00000000" w:rsidR="00000000" w:rsidRPr="00000000">
        <w:rPr>
          <w:rtl w:val="0"/>
        </w:rPr>
      </w:r>
    </w:p>
    <w:p w:rsidR="00000000" w:rsidDel="00000000" w:rsidP="00000000" w:rsidRDefault="00000000" w:rsidRPr="00000000" w14:paraId="0000036C">
      <w:pPr>
        <w:rPr>
          <w:sz w:val="24"/>
          <w:szCs w:val="24"/>
        </w:rPr>
      </w:pPr>
      <w:r w:rsidDel="00000000" w:rsidR="00000000" w:rsidRPr="00000000">
        <w:rPr>
          <w:rtl w:val="0"/>
        </w:rPr>
      </w:r>
    </w:p>
    <w:p w:rsidR="00000000" w:rsidDel="00000000" w:rsidP="00000000" w:rsidRDefault="00000000" w:rsidRPr="00000000" w14:paraId="0000036D">
      <w:pPr>
        <w:rPr>
          <w:sz w:val="24"/>
          <w:szCs w:val="24"/>
        </w:rPr>
      </w:pPr>
      <w:r w:rsidDel="00000000" w:rsidR="00000000" w:rsidRPr="00000000">
        <w:rPr>
          <w:rtl w:val="0"/>
        </w:rPr>
      </w:r>
    </w:p>
    <w:p w:rsidR="00000000" w:rsidDel="00000000" w:rsidP="00000000" w:rsidRDefault="00000000" w:rsidRPr="00000000" w14:paraId="0000036E">
      <w:pPr>
        <w:rPr>
          <w:sz w:val="24"/>
          <w:szCs w:val="24"/>
        </w:rPr>
      </w:pPr>
      <w:r w:rsidDel="00000000" w:rsidR="00000000" w:rsidRPr="00000000">
        <w:rPr>
          <w:rtl w:val="0"/>
        </w:rPr>
      </w:r>
    </w:p>
    <w:p w:rsidR="00000000" w:rsidDel="00000000" w:rsidP="00000000" w:rsidRDefault="00000000" w:rsidRPr="00000000" w14:paraId="0000036F">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Name some testing scenarios for real devices, not on emulators.</w:t>
      </w:r>
    </w:p>
    <w:p w:rsidR="00000000" w:rsidDel="00000000" w:rsidP="00000000" w:rsidRDefault="00000000" w:rsidRPr="00000000" w14:paraId="00000370">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Emulators are devices that are used to perform tasks comparable to that of real Android devices, and are used to decrease the cost of testing.</w:t>
      </w:r>
    </w:p>
    <w:p w:rsidR="00000000" w:rsidDel="00000000" w:rsidP="00000000" w:rsidRDefault="00000000" w:rsidRPr="00000000" w14:paraId="00000371">
      <w:pPr>
        <w:rPr>
          <w:sz w:val="24"/>
          <w:szCs w:val="24"/>
        </w:rPr>
      </w:pPr>
      <w:r w:rsidDel="00000000" w:rsidR="00000000" w:rsidRPr="00000000">
        <w:rPr>
          <w:rtl w:val="0"/>
        </w:rPr>
      </w:r>
    </w:p>
    <w:p w:rsidR="00000000" w:rsidDel="00000000" w:rsidP="00000000" w:rsidRDefault="00000000" w:rsidRPr="00000000" w14:paraId="00000372">
      <w:pPr>
        <w:rPr>
          <w:sz w:val="24"/>
          <w:szCs w:val="24"/>
        </w:rPr>
      </w:pPr>
      <w:r w:rsidDel="00000000" w:rsidR="00000000" w:rsidRPr="00000000">
        <w:rPr>
          <w:sz w:val="24"/>
          <w:szCs w:val="24"/>
          <w:rtl w:val="0"/>
        </w:rPr>
        <w:t xml:space="preserve">But some scenarios can only be performed on real devices. These scenarios include:</w:t>
      </w:r>
    </w:p>
    <w:p w:rsidR="00000000" w:rsidDel="00000000" w:rsidP="00000000" w:rsidRDefault="00000000" w:rsidRPr="00000000" w14:paraId="00000373">
      <w:pPr>
        <w:rPr>
          <w:sz w:val="24"/>
          <w:szCs w:val="24"/>
        </w:rPr>
      </w:pPr>
      <w:r w:rsidDel="00000000" w:rsidR="00000000" w:rsidRPr="00000000">
        <w:rPr>
          <w:sz w:val="24"/>
          <w:szCs w:val="24"/>
          <w:rtl w:val="0"/>
        </w:rPr>
        <w:t xml:space="preserve">Messaging</w:t>
      </w:r>
    </w:p>
    <w:p w:rsidR="00000000" w:rsidDel="00000000" w:rsidP="00000000" w:rsidRDefault="00000000" w:rsidRPr="00000000" w14:paraId="00000374">
      <w:pPr>
        <w:rPr>
          <w:sz w:val="24"/>
          <w:szCs w:val="24"/>
        </w:rPr>
      </w:pPr>
      <w:r w:rsidDel="00000000" w:rsidR="00000000" w:rsidRPr="00000000">
        <w:rPr>
          <w:sz w:val="24"/>
          <w:szCs w:val="24"/>
          <w:rtl w:val="0"/>
        </w:rPr>
        <w:t xml:space="preserve">Bluetooth</w:t>
      </w:r>
    </w:p>
    <w:p w:rsidR="00000000" w:rsidDel="00000000" w:rsidP="00000000" w:rsidRDefault="00000000" w:rsidRPr="00000000" w14:paraId="00000375">
      <w:pPr>
        <w:rPr>
          <w:sz w:val="24"/>
          <w:szCs w:val="24"/>
        </w:rPr>
      </w:pPr>
      <w:r w:rsidDel="00000000" w:rsidR="00000000" w:rsidRPr="00000000">
        <w:rPr>
          <w:sz w:val="24"/>
          <w:szCs w:val="24"/>
          <w:rtl w:val="0"/>
        </w:rPr>
        <w:t xml:space="preserve">Mounting and unmounting the memory card</w:t>
      </w:r>
    </w:p>
    <w:p w:rsidR="00000000" w:rsidDel="00000000" w:rsidP="00000000" w:rsidRDefault="00000000" w:rsidRPr="00000000" w14:paraId="00000376">
      <w:pPr>
        <w:rPr>
          <w:sz w:val="24"/>
          <w:szCs w:val="24"/>
        </w:rPr>
      </w:pPr>
      <w:r w:rsidDel="00000000" w:rsidR="00000000" w:rsidRPr="00000000">
        <w:rPr>
          <w:sz w:val="24"/>
          <w:szCs w:val="24"/>
          <w:rtl w:val="0"/>
        </w:rPr>
        <w:t xml:space="preserve">Validation of battery scenarios</w:t>
      </w:r>
    </w:p>
    <w:p w:rsidR="00000000" w:rsidDel="00000000" w:rsidP="00000000" w:rsidRDefault="00000000" w:rsidRPr="00000000" w14:paraId="00000377">
      <w:pPr>
        <w:rPr>
          <w:sz w:val="24"/>
          <w:szCs w:val="24"/>
        </w:rPr>
      </w:pPr>
      <w:r w:rsidDel="00000000" w:rsidR="00000000" w:rsidRPr="00000000">
        <w:rPr>
          <w:sz w:val="24"/>
          <w:szCs w:val="24"/>
          <w:rtl w:val="0"/>
        </w:rPr>
        <w:t xml:space="preserve">Memory related issues</w:t>
      </w:r>
    </w:p>
    <w:p w:rsidR="00000000" w:rsidDel="00000000" w:rsidP="00000000" w:rsidRDefault="00000000" w:rsidRPr="00000000" w14:paraId="00000378">
      <w:pPr>
        <w:rPr>
          <w:sz w:val="24"/>
          <w:szCs w:val="24"/>
        </w:rPr>
      </w:pPr>
      <w:r w:rsidDel="00000000" w:rsidR="00000000" w:rsidRPr="00000000">
        <w:rPr>
          <w:sz w:val="24"/>
          <w:szCs w:val="24"/>
          <w:rtl w:val="0"/>
        </w:rPr>
        <w:t xml:space="preserve">Validation of the performance</w:t>
      </w:r>
    </w:p>
    <w:p w:rsidR="00000000" w:rsidDel="00000000" w:rsidP="00000000" w:rsidRDefault="00000000" w:rsidRPr="00000000" w14:paraId="00000379">
      <w:pPr>
        <w:rPr>
          <w:sz w:val="24"/>
          <w:szCs w:val="24"/>
        </w:rPr>
      </w:pPr>
      <w:r w:rsidDel="00000000" w:rsidR="00000000" w:rsidRPr="00000000">
        <w:rPr>
          <w:rtl w:val="0"/>
        </w:rPr>
      </w:r>
    </w:p>
    <w:p w:rsidR="00000000" w:rsidDel="00000000" w:rsidP="00000000" w:rsidRDefault="00000000" w:rsidRPr="00000000" w14:paraId="0000037A">
      <w:pPr>
        <w:rPr>
          <w:sz w:val="24"/>
          <w:szCs w:val="24"/>
        </w:rPr>
      </w:pPr>
      <w:r w:rsidDel="00000000" w:rsidR="00000000" w:rsidRPr="00000000">
        <w:rPr>
          <w:rtl w:val="0"/>
        </w:rPr>
      </w:r>
    </w:p>
    <w:p w:rsidR="00000000" w:rsidDel="00000000" w:rsidP="00000000" w:rsidRDefault="00000000" w:rsidRPr="00000000" w14:paraId="0000037B">
      <w:pPr>
        <w:rPr>
          <w:sz w:val="24"/>
          <w:szCs w:val="24"/>
        </w:rPr>
      </w:pPr>
      <w:r w:rsidDel="00000000" w:rsidR="00000000" w:rsidRPr="00000000">
        <w:rPr>
          <w:rtl w:val="0"/>
        </w:rPr>
      </w:r>
    </w:p>
    <w:p w:rsidR="00000000" w:rsidDel="00000000" w:rsidP="00000000" w:rsidRDefault="00000000" w:rsidRPr="00000000" w14:paraId="0000037C">
      <w:pPr>
        <w:rPr>
          <w:sz w:val="24"/>
          <w:szCs w:val="24"/>
        </w:rPr>
      </w:pPr>
      <w:r w:rsidDel="00000000" w:rsidR="00000000" w:rsidRPr="00000000">
        <w:rPr>
          <w:rtl w:val="0"/>
        </w:rPr>
      </w:r>
    </w:p>
    <w:p w:rsidR="00000000" w:rsidDel="00000000" w:rsidP="00000000" w:rsidRDefault="00000000" w:rsidRPr="00000000" w14:paraId="0000037D">
      <w:pPr>
        <w:rPr>
          <w:sz w:val="24"/>
          <w:szCs w:val="24"/>
        </w:rPr>
      </w:pPr>
      <w:r w:rsidDel="00000000" w:rsidR="00000000" w:rsidRPr="00000000">
        <w:rPr>
          <w:rtl w:val="0"/>
        </w:rPr>
      </w:r>
    </w:p>
    <w:p w:rsidR="00000000" w:rsidDel="00000000" w:rsidP="00000000" w:rsidRDefault="00000000" w:rsidRPr="00000000" w14:paraId="0000037E">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Context?</w:t>
      </w:r>
    </w:p>
    <w:p w:rsidR="00000000" w:rsidDel="00000000" w:rsidP="00000000" w:rsidRDefault="00000000" w:rsidRPr="00000000" w14:paraId="0000037F">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Context in Android, as its name suggests, is the context of the current state of your application or object. The context comes with services such as giving access to databases and preferences, resolving resources, and much more.</w:t>
      </w:r>
    </w:p>
    <w:p w:rsidR="00000000" w:rsidDel="00000000" w:rsidP="00000000" w:rsidRDefault="00000000" w:rsidRPr="00000000" w14:paraId="00000380">
      <w:pPr>
        <w:rPr>
          <w:sz w:val="24"/>
          <w:szCs w:val="24"/>
        </w:rPr>
      </w:pPr>
      <w:r w:rsidDel="00000000" w:rsidR="00000000" w:rsidRPr="00000000">
        <w:rPr>
          <w:sz w:val="24"/>
          <w:szCs w:val="24"/>
          <w:rtl w:val="0"/>
        </w:rPr>
        <w:t xml:space="preserve">There are two types of context:</w:t>
      </w:r>
    </w:p>
    <w:p w:rsidR="00000000" w:rsidDel="00000000" w:rsidP="00000000" w:rsidRDefault="00000000" w:rsidRPr="00000000" w14:paraId="00000381">
      <w:pPr>
        <w:rPr>
          <w:sz w:val="24"/>
          <w:szCs w:val="24"/>
        </w:rPr>
      </w:pPr>
      <w:r w:rsidDel="00000000" w:rsidR="00000000" w:rsidRPr="00000000">
        <w:rPr>
          <w:sz w:val="24"/>
          <w:szCs w:val="24"/>
          <w:rtl w:val="0"/>
        </w:rPr>
        <w:t xml:space="preserve">Activity Context: This context is attached to the lifecycle of an activity. It should be used when you are passing the context in the scope of an activity or you need the context whose lifecycle is attached to the current context.</w:t>
      </w:r>
    </w:p>
    <w:p w:rsidR="00000000" w:rsidDel="00000000" w:rsidP="00000000" w:rsidRDefault="00000000" w:rsidRPr="00000000" w14:paraId="00000382">
      <w:pPr>
        <w:rPr>
          <w:sz w:val="24"/>
          <w:szCs w:val="24"/>
        </w:rPr>
      </w:pPr>
      <w:r w:rsidDel="00000000" w:rsidR="00000000" w:rsidRPr="00000000">
        <w:rPr>
          <w:sz w:val="24"/>
          <w:szCs w:val="24"/>
          <w:rtl w:val="0"/>
        </w:rPr>
        <w:t xml:space="preserve">Application Context: This context is attached to the lifecycle of an application. The application context can be used where you need a context whose lifecycle is separate from the current context or when you are passing a context beyond the scope of activity.</w:t>
      </w:r>
    </w:p>
    <w:p w:rsidR="00000000" w:rsidDel="00000000" w:rsidP="00000000" w:rsidRDefault="00000000" w:rsidRPr="00000000" w14:paraId="00000383">
      <w:pPr>
        <w:rPr>
          <w:sz w:val="24"/>
          <w:szCs w:val="24"/>
        </w:rPr>
      </w:pPr>
      <w:r w:rsidDel="00000000" w:rsidR="00000000" w:rsidRPr="00000000">
        <w:rPr>
          <w:rtl w:val="0"/>
        </w:rPr>
      </w:r>
    </w:p>
    <w:p w:rsidR="00000000" w:rsidDel="00000000" w:rsidP="00000000" w:rsidRDefault="00000000" w:rsidRPr="00000000" w14:paraId="00000384">
      <w:pPr>
        <w:rPr>
          <w:sz w:val="24"/>
          <w:szCs w:val="24"/>
        </w:rPr>
      </w:pPr>
      <w:r w:rsidDel="00000000" w:rsidR="00000000" w:rsidRPr="00000000">
        <w:rPr>
          <w:rtl w:val="0"/>
        </w:rPr>
      </w:r>
    </w:p>
    <w:p w:rsidR="00000000" w:rsidDel="00000000" w:rsidP="00000000" w:rsidRDefault="00000000" w:rsidRPr="00000000" w14:paraId="00000385">
      <w:pPr>
        <w:rPr>
          <w:sz w:val="24"/>
          <w:szCs w:val="24"/>
        </w:rPr>
      </w:pPr>
      <w:r w:rsidDel="00000000" w:rsidR="00000000" w:rsidRPr="00000000">
        <w:rPr>
          <w:rtl w:val="0"/>
        </w:rPr>
      </w:r>
    </w:p>
    <w:p w:rsidR="00000000" w:rsidDel="00000000" w:rsidP="00000000" w:rsidRDefault="00000000" w:rsidRPr="00000000" w14:paraId="00000386">
      <w:pPr>
        <w:rPr>
          <w:sz w:val="24"/>
          <w:szCs w:val="24"/>
        </w:rPr>
      </w:pPr>
      <w:r w:rsidDel="00000000" w:rsidR="00000000" w:rsidRPr="00000000">
        <w:rPr>
          <w:rtl w:val="0"/>
        </w:rPr>
      </w:r>
    </w:p>
    <w:p w:rsidR="00000000" w:rsidDel="00000000" w:rsidP="00000000" w:rsidRDefault="00000000" w:rsidRPr="00000000" w14:paraId="00000387">
      <w:pPr>
        <w:rPr>
          <w:sz w:val="24"/>
          <w:szCs w:val="24"/>
        </w:rPr>
      </w:pPr>
      <w:r w:rsidDel="00000000" w:rsidR="00000000" w:rsidRPr="00000000">
        <w:rPr>
          <w:rtl w:val="0"/>
        </w:rPr>
      </w:r>
    </w:p>
    <w:p w:rsidR="00000000" w:rsidDel="00000000" w:rsidP="00000000" w:rsidRDefault="00000000" w:rsidRPr="00000000" w14:paraId="00000388">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How do you find memory leaks in an application on the Android platform?</w:t>
      </w:r>
    </w:p>
    <w:p w:rsidR="00000000" w:rsidDel="00000000" w:rsidP="00000000" w:rsidRDefault="00000000" w:rsidRPr="00000000" w14:paraId="00000389">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The Android Device Manager (ADM) helps find memory leaks in an application on Android. When you open ADM in Android Studio, you can see parameters such as heap size and memory analysis along with many others while you run an application.</w:t>
      </w:r>
    </w:p>
    <w:p w:rsidR="00000000" w:rsidDel="00000000" w:rsidP="00000000" w:rsidRDefault="00000000" w:rsidRPr="00000000" w14:paraId="0000038A">
      <w:pPr>
        <w:rPr>
          <w:sz w:val="24"/>
          <w:szCs w:val="24"/>
        </w:rPr>
      </w:pPr>
      <w:r w:rsidDel="00000000" w:rsidR="00000000" w:rsidRPr="00000000">
        <w:rPr>
          <w:rtl w:val="0"/>
        </w:rPr>
      </w:r>
    </w:p>
    <w:p w:rsidR="00000000" w:rsidDel="00000000" w:rsidP="00000000" w:rsidRDefault="00000000" w:rsidRPr="00000000" w14:paraId="0000038B">
      <w:pPr>
        <w:rPr>
          <w:sz w:val="24"/>
          <w:szCs w:val="24"/>
        </w:rPr>
      </w:pPr>
      <w:r w:rsidDel="00000000" w:rsidR="00000000" w:rsidRPr="00000000">
        <w:rPr>
          <w:rtl w:val="0"/>
        </w:rPr>
      </w:r>
    </w:p>
    <w:p w:rsidR="00000000" w:rsidDel="00000000" w:rsidP="00000000" w:rsidRDefault="00000000" w:rsidRPr="00000000" w14:paraId="0000038C">
      <w:pPr>
        <w:rPr>
          <w:sz w:val="24"/>
          <w:szCs w:val="24"/>
        </w:rPr>
      </w:pPr>
      <w:r w:rsidDel="00000000" w:rsidR="00000000" w:rsidRPr="00000000">
        <w:rPr>
          <w:rtl w:val="0"/>
        </w:rPr>
      </w:r>
    </w:p>
    <w:p w:rsidR="00000000" w:rsidDel="00000000" w:rsidP="00000000" w:rsidRDefault="00000000" w:rsidRPr="00000000" w14:paraId="0000038D">
      <w:pPr>
        <w:rPr>
          <w:sz w:val="24"/>
          <w:szCs w:val="24"/>
        </w:rPr>
      </w:pPr>
      <w:r w:rsidDel="00000000" w:rsidR="00000000" w:rsidRPr="00000000">
        <w:rPr>
          <w:rtl w:val="0"/>
        </w:rPr>
      </w:r>
    </w:p>
    <w:p w:rsidR="00000000" w:rsidDel="00000000" w:rsidP="00000000" w:rsidRDefault="00000000" w:rsidRPr="00000000" w14:paraId="0000038E">
      <w:pPr>
        <w:rPr>
          <w:sz w:val="24"/>
          <w:szCs w:val="24"/>
        </w:rPr>
      </w:pPr>
      <w:r w:rsidDel="00000000" w:rsidR="00000000" w:rsidRPr="00000000">
        <w:rPr>
          <w:rtl w:val="0"/>
        </w:rPr>
      </w:r>
    </w:p>
    <w:p w:rsidR="00000000" w:rsidDel="00000000" w:rsidP="00000000" w:rsidRDefault="00000000" w:rsidRPr="00000000" w14:paraId="0000038F">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State the architecture of an Android application.</w:t>
      </w:r>
    </w:p>
    <w:p w:rsidR="00000000" w:rsidDel="00000000" w:rsidP="00000000" w:rsidRDefault="00000000" w:rsidRPr="00000000" w14:paraId="00000390">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Any Android application has the following components:</w:t>
      </w:r>
    </w:p>
    <w:p w:rsidR="00000000" w:rsidDel="00000000" w:rsidP="00000000" w:rsidRDefault="00000000" w:rsidRPr="00000000" w14:paraId="00000391">
      <w:pPr>
        <w:rPr>
          <w:sz w:val="24"/>
          <w:szCs w:val="24"/>
        </w:rPr>
      </w:pPr>
      <w:r w:rsidDel="00000000" w:rsidR="00000000" w:rsidRPr="00000000">
        <w:rPr>
          <w:sz w:val="24"/>
          <w:szCs w:val="24"/>
          <w:rtl w:val="0"/>
        </w:rPr>
        <w:t xml:space="preserve">Notification: Offers features such as light, sound, icons, etc.</w:t>
      </w:r>
    </w:p>
    <w:p w:rsidR="00000000" w:rsidDel="00000000" w:rsidP="00000000" w:rsidRDefault="00000000" w:rsidRPr="00000000" w14:paraId="00000392">
      <w:pPr>
        <w:rPr>
          <w:sz w:val="24"/>
          <w:szCs w:val="24"/>
        </w:rPr>
      </w:pPr>
      <w:r w:rsidDel="00000000" w:rsidR="00000000" w:rsidRPr="00000000">
        <w:rPr>
          <w:sz w:val="24"/>
          <w:szCs w:val="24"/>
          <w:rtl w:val="0"/>
        </w:rPr>
        <w:t xml:space="preserve">Services: Performs background functionalities</w:t>
      </w:r>
    </w:p>
    <w:p w:rsidR="00000000" w:rsidDel="00000000" w:rsidP="00000000" w:rsidRDefault="00000000" w:rsidRPr="00000000" w14:paraId="00000393">
      <w:pPr>
        <w:rPr>
          <w:sz w:val="24"/>
          <w:szCs w:val="24"/>
        </w:rPr>
      </w:pPr>
      <w:r w:rsidDel="00000000" w:rsidR="00000000" w:rsidRPr="00000000">
        <w:rPr>
          <w:sz w:val="24"/>
          <w:szCs w:val="24"/>
          <w:rtl w:val="0"/>
        </w:rPr>
        <w:t xml:space="preserve">Intent: Performs inter-connection between activities and mechanisms that pass on data</w:t>
      </w:r>
    </w:p>
    <w:p w:rsidR="00000000" w:rsidDel="00000000" w:rsidP="00000000" w:rsidRDefault="00000000" w:rsidRPr="00000000" w14:paraId="00000394">
      <w:pPr>
        <w:rPr>
          <w:sz w:val="24"/>
          <w:szCs w:val="24"/>
        </w:rPr>
      </w:pPr>
      <w:r w:rsidDel="00000000" w:rsidR="00000000" w:rsidRPr="00000000">
        <w:rPr>
          <w:sz w:val="24"/>
          <w:szCs w:val="24"/>
          <w:rtl w:val="0"/>
        </w:rPr>
        <w:t xml:space="preserve">Resource Externalization: Offers features such as strings and graphics</w:t>
      </w:r>
    </w:p>
    <w:p w:rsidR="00000000" w:rsidDel="00000000" w:rsidP="00000000" w:rsidRDefault="00000000" w:rsidRPr="00000000" w14:paraId="00000395">
      <w:pPr>
        <w:rPr>
          <w:sz w:val="24"/>
          <w:szCs w:val="24"/>
        </w:rPr>
      </w:pPr>
      <w:r w:rsidDel="00000000" w:rsidR="00000000" w:rsidRPr="00000000">
        <w:rPr>
          <w:sz w:val="24"/>
          <w:szCs w:val="24"/>
          <w:rtl w:val="0"/>
        </w:rPr>
        <w:t xml:space="preserve">Content Providers: Shares data between applications</w:t>
      </w:r>
    </w:p>
    <w:p w:rsidR="00000000" w:rsidDel="00000000" w:rsidP="00000000" w:rsidRDefault="00000000" w:rsidRPr="00000000" w14:paraId="00000396">
      <w:pPr>
        <w:rPr>
          <w:sz w:val="24"/>
          <w:szCs w:val="24"/>
        </w:rPr>
      </w:pPr>
      <w:r w:rsidDel="00000000" w:rsidR="00000000" w:rsidRPr="00000000">
        <w:rPr>
          <w:rtl w:val="0"/>
        </w:rPr>
      </w:r>
    </w:p>
    <w:p w:rsidR="00000000" w:rsidDel="00000000" w:rsidP="00000000" w:rsidRDefault="00000000" w:rsidRPr="00000000" w14:paraId="00000397">
      <w:pPr>
        <w:rPr>
          <w:sz w:val="24"/>
          <w:szCs w:val="24"/>
        </w:rPr>
      </w:pPr>
      <w:r w:rsidDel="00000000" w:rsidR="00000000" w:rsidRPr="00000000">
        <w:rPr>
          <w:rtl w:val="0"/>
        </w:rPr>
      </w:r>
    </w:p>
    <w:p w:rsidR="00000000" w:rsidDel="00000000" w:rsidP="00000000" w:rsidRDefault="00000000" w:rsidRPr="00000000" w14:paraId="00000398">
      <w:pPr>
        <w:rPr>
          <w:sz w:val="24"/>
          <w:szCs w:val="24"/>
        </w:rPr>
      </w:pPr>
      <w:r w:rsidDel="00000000" w:rsidR="00000000" w:rsidRPr="00000000">
        <w:rPr>
          <w:rtl w:val="0"/>
        </w:rPr>
      </w:r>
    </w:p>
    <w:p w:rsidR="00000000" w:rsidDel="00000000" w:rsidP="00000000" w:rsidRDefault="00000000" w:rsidRPr="00000000" w14:paraId="00000399">
      <w:pPr>
        <w:rPr>
          <w:sz w:val="24"/>
          <w:szCs w:val="24"/>
        </w:rPr>
      </w:pPr>
      <w:r w:rsidDel="00000000" w:rsidR="00000000" w:rsidRPr="00000000">
        <w:rPr>
          <w:rtl w:val="0"/>
        </w:rPr>
      </w:r>
    </w:p>
    <w:p w:rsidR="00000000" w:rsidDel="00000000" w:rsidP="00000000" w:rsidRDefault="00000000" w:rsidRPr="00000000" w14:paraId="0000039A">
      <w:pPr>
        <w:rPr>
          <w:sz w:val="24"/>
          <w:szCs w:val="24"/>
        </w:rPr>
      </w:pPr>
      <w:r w:rsidDel="00000000" w:rsidR="00000000" w:rsidRPr="00000000">
        <w:rPr>
          <w:rtl w:val="0"/>
        </w:rPr>
      </w:r>
    </w:p>
    <w:p w:rsidR="00000000" w:rsidDel="00000000" w:rsidP="00000000" w:rsidRDefault="00000000" w:rsidRPr="00000000" w14:paraId="0000039B">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How do you troubleshoot an application that crashes frequently?</w:t>
      </w:r>
    </w:p>
    <w:p w:rsidR="00000000" w:rsidDel="00000000" w:rsidP="00000000" w:rsidRDefault="00000000" w:rsidRPr="00000000" w14:paraId="0000039C">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The following actions can help diagnose an Android application that crashes frequently:</w:t>
      </w:r>
    </w:p>
    <w:p w:rsidR="00000000" w:rsidDel="00000000" w:rsidP="00000000" w:rsidRDefault="00000000" w:rsidRPr="00000000" w14:paraId="0000039D">
      <w:pPr>
        <w:rPr>
          <w:sz w:val="24"/>
          <w:szCs w:val="24"/>
        </w:rPr>
      </w:pPr>
      <w:r w:rsidDel="00000000" w:rsidR="00000000" w:rsidRPr="00000000">
        <w:rPr>
          <w:rtl w:val="0"/>
        </w:rPr>
      </w:r>
    </w:p>
    <w:p w:rsidR="00000000" w:rsidDel="00000000" w:rsidP="00000000" w:rsidRDefault="00000000" w:rsidRPr="00000000" w14:paraId="0000039E">
      <w:pPr>
        <w:rPr>
          <w:sz w:val="24"/>
          <w:szCs w:val="24"/>
        </w:rPr>
      </w:pPr>
      <w:r w:rsidDel="00000000" w:rsidR="00000000" w:rsidRPr="00000000">
        <w:rPr>
          <w:sz w:val="24"/>
          <w:szCs w:val="24"/>
          <w:rtl w:val="0"/>
        </w:rPr>
        <w:t xml:space="preserve">Free Memory: As there is a limited amount of space on mobile devices, you can try by freeing up memory space for the application to function properly</w:t>
      </w:r>
    </w:p>
    <w:p w:rsidR="00000000" w:rsidDel="00000000" w:rsidP="00000000" w:rsidRDefault="00000000" w:rsidRPr="00000000" w14:paraId="0000039F">
      <w:pPr>
        <w:rPr>
          <w:sz w:val="24"/>
          <w:szCs w:val="24"/>
        </w:rPr>
      </w:pPr>
      <w:r w:rsidDel="00000000" w:rsidR="00000000" w:rsidRPr="00000000">
        <w:rPr>
          <w:sz w:val="24"/>
          <w:szCs w:val="24"/>
          <w:rtl w:val="0"/>
        </w:rPr>
        <w:t xml:space="preserve">Compatibility Check: It may not be a hardware problem, but more of a software issue. It is not always possible to test an application for all devices and Operating Systems. There might be a chance that the application is not compatible with your OS, so check the compatibility on the application’s Google Play Store page.</w:t>
      </w:r>
    </w:p>
    <w:p w:rsidR="00000000" w:rsidDel="00000000" w:rsidP="00000000" w:rsidRDefault="00000000" w:rsidRPr="00000000" w14:paraId="000003A0">
      <w:pPr>
        <w:rPr>
          <w:sz w:val="24"/>
          <w:szCs w:val="24"/>
        </w:rPr>
      </w:pPr>
      <w:r w:rsidDel="00000000" w:rsidR="00000000" w:rsidRPr="00000000">
        <w:rPr>
          <w:sz w:val="24"/>
          <w:szCs w:val="24"/>
          <w:rtl w:val="0"/>
        </w:rPr>
        <w:t xml:space="preserve">Memory Management: Some applications run perfectly on one mobile device but may crash on other devices. This is where processing power, memory management, and CPU speed come into play. Check the application memory requirements if the application crashes constantly.</w:t>
      </w:r>
    </w:p>
    <w:p w:rsidR="00000000" w:rsidDel="00000000" w:rsidP="00000000" w:rsidRDefault="00000000" w:rsidRPr="00000000" w14:paraId="000003A1">
      <w:pPr>
        <w:rPr>
          <w:sz w:val="24"/>
          <w:szCs w:val="24"/>
        </w:rPr>
      </w:pPr>
      <w:r w:rsidDel="00000000" w:rsidR="00000000" w:rsidRPr="00000000">
        <w:rPr>
          <w:sz w:val="24"/>
          <w:szCs w:val="24"/>
          <w:rtl w:val="0"/>
        </w:rPr>
        <w:t xml:space="preserve">App Data Usage: You can delete the application’s data, which will clear its cache memory and allow some free space on your device and might boost the app’s performance</w:t>
      </w:r>
    </w:p>
    <w:p w:rsidR="00000000" w:rsidDel="00000000" w:rsidP="00000000" w:rsidRDefault="00000000" w:rsidRPr="00000000" w14:paraId="000003A2">
      <w:pPr>
        <w:rPr>
          <w:sz w:val="24"/>
          <w:szCs w:val="24"/>
        </w:rPr>
      </w:pPr>
      <w:r w:rsidDel="00000000" w:rsidR="00000000" w:rsidRPr="00000000">
        <w:rPr>
          <w:rtl w:val="0"/>
        </w:rPr>
      </w:r>
    </w:p>
    <w:p w:rsidR="00000000" w:rsidDel="00000000" w:rsidP="00000000" w:rsidRDefault="00000000" w:rsidRPr="00000000" w14:paraId="000003A3">
      <w:pPr>
        <w:rPr>
          <w:sz w:val="24"/>
          <w:szCs w:val="24"/>
        </w:rPr>
      </w:pPr>
      <w:r w:rsidDel="00000000" w:rsidR="00000000" w:rsidRPr="00000000">
        <w:rPr>
          <w:rtl w:val="0"/>
        </w:rPr>
      </w:r>
    </w:p>
    <w:p w:rsidR="00000000" w:rsidDel="00000000" w:rsidP="00000000" w:rsidRDefault="00000000" w:rsidRPr="00000000" w14:paraId="000003A4">
      <w:pPr>
        <w:rPr>
          <w:sz w:val="24"/>
          <w:szCs w:val="24"/>
        </w:rPr>
      </w:pPr>
      <w:r w:rsidDel="00000000" w:rsidR="00000000" w:rsidRPr="00000000">
        <w:rPr>
          <w:rtl w:val="0"/>
        </w:rPr>
      </w:r>
    </w:p>
    <w:p w:rsidR="00000000" w:rsidDel="00000000" w:rsidP="00000000" w:rsidRDefault="00000000" w:rsidRPr="00000000" w14:paraId="000003A5">
      <w:pPr>
        <w:rPr>
          <w:sz w:val="24"/>
          <w:szCs w:val="24"/>
        </w:rPr>
      </w:pPr>
      <w:r w:rsidDel="00000000" w:rsidR="00000000" w:rsidRPr="00000000">
        <w:rPr>
          <w:rtl w:val="0"/>
        </w:rPr>
      </w:r>
    </w:p>
    <w:p w:rsidR="00000000" w:rsidDel="00000000" w:rsidP="00000000" w:rsidRDefault="00000000" w:rsidRPr="00000000" w14:paraId="000003A6">
      <w:pPr>
        <w:rPr>
          <w:sz w:val="24"/>
          <w:szCs w:val="24"/>
        </w:rPr>
      </w:pPr>
      <w:r w:rsidDel="00000000" w:rsidR="00000000" w:rsidRPr="00000000">
        <w:rPr>
          <w:rtl w:val="0"/>
        </w:rPr>
      </w:r>
    </w:p>
    <w:p w:rsidR="00000000" w:rsidDel="00000000" w:rsidP="00000000" w:rsidRDefault="00000000" w:rsidRPr="00000000" w14:paraId="000003A7">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Explain DDMS in brief.</w:t>
      </w:r>
    </w:p>
    <w:p w:rsidR="00000000" w:rsidDel="00000000" w:rsidP="00000000" w:rsidRDefault="00000000" w:rsidRPr="00000000" w14:paraId="000003A8">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The Dalvik Debug Monitor Server (DDMS) is a debugging tool in Android Studio. It has a wide range of debugging features, such as:</w:t>
      </w:r>
    </w:p>
    <w:p w:rsidR="00000000" w:rsidDel="00000000" w:rsidP="00000000" w:rsidRDefault="00000000" w:rsidRPr="00000000" w14:paraId="000003A9">
      <w:pPr>
        <w:rPr>
          <w:sz w:val="24"/>
          <w:szCs w:val="24"/>
        </w:rPr>
      </w:pPr>
      <w:r w:rsidDel="00000000" w:rsidR="00000000" w:rsidRPr="00000000">
        <w:rPr>
          <w:sz w:val="24"/>
          <w:szCs w:val="24"/>
          <w:rtl w:val="0"/>
        </w:rPr>
        <w:t xml:space="preserve">Port forwarding</w:t>
      </w:r>
    </w:p>
    <w:p w:rsidR="00000000" w:rsidDel="00000000" w:rsidP="00000000" w:rsidRDefault="00000000" w:rsidRPr="00000000" w14:paraId="000003AA">
      <w:pPr>
        <w:rPr>
          <w:sz w:val="24"/>
          <w:szCs w:val="24"/>
        </w:rPr>
      </w:pPr>
      <w:r w:rsidDel="00000000" w:rsidR="00000000" w:rsidRPr="00000000">
        <w:rPr>
          <w:sz w:val="24"/>
          <w:szCs w:val="24"/>
          <w:rtl w:val="0"/>
        </w:rPr>
        <w:t xml:space="preserve">Location data spoofing</w:t>
      </w:r>
    </w:p>
    <w:p w:rsidR="00000000" w:rsidDel="00000000" w:rsidP="00000000" w:rsidRDefault="00000000" w:rsidRPr="00000000" w14:paraId="000003AB">
      <w:pPr>
        <w:rPr>
          <w:sz w:val="24"/>
          <w:szCs w:val="24"/>
        </w:rPr>
      </w:pPr>
      <w:r w:rsidDel="00000000" w:rsidR="00000000" w:rsidRPr="00000000">
        <w:rPr>
          <w:sz w:val="24"/>
          <w:szCs w:val="24"/>
          <w:rtl w:val="0"/>
        </w:rPr>
        <w:t xml:space="preserve">Screen capture</w:t>
      </w:r>
    </w:p>
    <w:p w:rsidR="00000000" w:rsidDel="00000000" w:rsidP="00000000" w:rsidRDefault="00000000" w:rsidRPr="00000000" w14:paraId="000003AC">
      <w:pPr>
        <w:rPr>
          <w:sz w:val="24"/>
          <w:szCs w:val="24"/>
        </w:rPr>
      </w:pPr>
      <w:r w:rsidDel="00000000" w:rsidR="00000000" w:rsidRPr="00000000">
        <w:rPr>
          <w:sz w:val="24"/>
          <w:szCs w:val="24"/>
          <w:rtl w:val="0"/>
        </w:rPr>
        <w:t xml:space="preserve">Logcat</w:t>
      </w:r>
    </w:p>
    <w:p w:rsidR="00000000" w:rsidDel="00000000" w:rsidP="00000000" w:rsidRDefault="00000000" w:rsidRPr="00000000" w14:paraId="000003AD">
      <w:pPr>
        <w:rPr>
          <w:sz w:val="24"/>
          <w:szCs w:val="24"/>
        </w:rPr>
      </w:pPr>
      <w:r w:rsidDel="00000000" w:rsidR="00000000" w:rsidRPr="00000000">
        <w:rPr>
          <w:sz w:val="24"/>
          <w:szCs w:val="24"/>
          <w:rtl w:val="0"/>
        </w:rPr>
        <w:t xml:space="preserve">Radio state information</w:t>
      </w:r>
    </w:p>
    <w:p w:rsidR="00000000" w:rsidDel="00000000" w:rsidP="00000000" w:rsidRDefault="00000000" w:rsidRPr="00000000" w14:paraId="000003AE">
      <w:pPr>
        <w:rPr>
          <w:sz w:val="24"/>
          <w:szCs w:val="24"/>
        </w:rPr>
      </w:pPr>
      <w:r w:rsidDel="00000000" w:rsidR="00000000" w:rsidRPr="00000000">
        <w:rPr>
          <w:sz w:val="24"/>
          <w:szCs w:val="24"/>
          <w:rtl w:val="0"/>
        </w:rPr>
        <w:t xml:space="preserve">Thread and Heap information</w:t>
      </w:r>
    </w:p>
    <w:p w:rsidR="00000000" w:rsidDel="00000000" w:rsidP="00000000" w:rsidRDefault="00000000" w:rsidRPr="00000000" w14:paraId="000003AF">
      <w:pPr>
        <w:rPr>
          <w:sz w:val="24"/>
          <w:szCs w:val="24"/>
        </w:rPr>
      </w:pPr>
      <w:r w:rsidDel="00000000" w:rsidR="00000000" w:rsidRPr="00000000">
        <w:rPr>
          <w:sz w:val="24"/>
          <w:szCs w:val="24"/>
          <w:rtl w:val="0"/>
        </w:rPr>
        <w:t xml:space="preserve">The DDMS tool is now deprecated and Android now suggests the users use Android Profiler instead.</w:t>
      </w:r>
    </w:p>
    <w:p w:rsidR="00000000" w:rsidDel="00000000" w:rsidP="00000000" w:rsidRDefault="00000000" w:rsidRPr="00000000" w14:paraId="000003B0">
      <w:pPr>
        <w:rPr>
          <w:sz w:val="24"/>
          <w:szCs w:val="24"/>
        </w:rPr>
      </w:pPr>
      <w:r w:rsidDel="00000000" w:rsidR="00000000" w:rsidRPr="00000000">
        <w:rPr>
          <w:rtl w:val="0"/>
        </w:rPr>
      </w:r>
    </w:p>
    <w:p w:rsidR="00000000" w:rsidDel="00000000" w:rsidP="00000000" w:rsidRDefault="00000000" w:rsidRPr="00000000" w14:paraId="000003B1">
      <w:pPr>
        <w:rPr>
          <w:sz w:val="24"/>
          <w:szCs w:val="24"/>
        </w:rPr>
      </w:pPr>
      <w:r w:rsidDel="00000000" w:rsidR="00000000" w:rsidRPr="00000000">
        <w:rPr>
          <w:rtl w:val="0"/>
        </w:rPr>
      </w:r>
    </w:p>
    <w:p w:rsidR="00000000" w:rsidDel="00000000" w:rsidP="00000000" w:rsidRDefault="00000000" w:rsidRPr="00000000" w14:paraId="000003B2">
      <w:pPr>
        <w:rPr>
          <w:sz w:val="24"/>
          <w:szCs w:val="24"/>
        </w:rPr>
      </w:pPr>
      <w:r w:rsidDel="00000000" w:rsidR="00000000" w:rsidRPr="00000000">
        <w:rPr>
          <w:rtl w:val="0"/>
        </w:rPr>
      </w:r>
    </w:p>
    <w:p w:rsidR="00000000" w:rsidDel="00000000" w:rsidP="00000000" w:rsidRDefault="00000000" w:rsidRPr="00000000" w14:paraId="000003B3">
      <w:pPr>
        <w:rPr>
          <w:sz w:val="24"/>
          <w:szCs w:val="24"/>
        </w:rPr>
      </w:pPr>
      <w:r w:rsidDel="00000000" w:rsidR="00000000" w:rsidRPr="00000000">
        <w:rPr>
          <w:rtl w:val="0"/>
        </w:rPr>
      </w:r>
    </w:p>
    <w:p w:rsidR="00000000" w:rsidDel="00000000" w:rsidP="00000000" w:rsidRDefault="00000000" w:rsidRPr="00000000" w14:paraId="000003B4">
      <w:pPr>
        <w:rPr>
          <w:sz w:val="24"/>
          <w:szCs w:val="24"/>
        </w:rPr>
      </w:pPr>
      <w:r w:rsidDel="00000000" w:rsidR="00000000" w:rsidRPr="00000000">
        <w:rPr>
          <w:rtl w:val="0"/>
        </w:rPr>
      </w:r>
    </w:p>
    <w:p w:rsidR="00000000" w:rsidDel="00000000" w:rsidP="00000000" w:rsidRDefault="00000000" w:rsidRPr="00000000" w14:paraId="000003B5">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Explain the difference between implicit and explicit intent.</w:t>
      </w:r>
    </w:p>
    <w:p w:rsidR="00000000" w:rsidDel="00000000" w:rsidP="00000000" w:rsidRDefault="00000000" w:rsidRPr="00000000" w14:paraId="000003B6">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Below is the difference between the two intents</w:t>
      </w:r>
    </w:p>
    <w:p w:rsidR="00000000" w:rsidDel="00000000" w:rsidP="00000000" w:rsidRDefault="00000000" w:rsidRPr="00000000" w14:paraId="000003B7">
      <w:pPr>
        <w:rPr>
          <w:sz w:val="24"/>
          <w:szCs w:val="24"/>
        </w:rPr>
      </w:pPr>
      <w:r w:rsidDel="00000000" w:rsidR="00000000" w:rsidRPr="00000000">
        <w:rPr>
          <w:sz w:val="24"/>
          <w:szCs w:val="24"/>
          <w:rtl w:val="0"/>
        </w:rPr>
        <w:t xml:space="preserve">Explicit Intent: An explicit intent is where you inform the system about which activity or system component it should use to generate a response to this intent.</w:t>
      </w:r>
    </w:p>
    <w:p w:rsidR="00000000" w:rsidDel="00000000" w:rsidP="00000000" w:rsidRDefault="00000000" w:rsidRPr="00000000" w14:paraId="000003B8">
      <w:pPr>
        <w:rPr>
          <w:sz w:val="24"/>
          <w:szCs w:val="24"/>
        </w:rPr>
      </w:pPr>
      <w:r w:rsidDel="00000000" w:rsidR="00000000" w:rsidRPr="00000000">
        <w:rPr>
          <w:sz w:val="24"/>
          <w:szCs w:val="24"/>
          <w:rtl w:val="0"/>
        </w:rPr>
        <w:t xml:space="preserve">Implicit Intent: An implicit intent allows you to declare the action you wish to carry out, after which the Android system will check which components are registered to handle that specific action.</w:t>
      </w:r>
    </w:p>
    <w:p w:rsidR="00000000" w:rsidDel="00000000" w:rsidP="00000000" w:rsidRDefault="00000000" w:rsidRPr="00000000" w14:paraId="000003B9">
      <w:pPr>
        <w:rPr>
          <w:sz w:val="24"/>
          <w:szCs w:val="24"/>
        </w:rPr>
      </w:pPr>
      <w:r w:rsidDel="00000000" w:rsidR="00000000" w:rsidRPr="00000000">
        <w:rPr>
          <w:rtl w:val="0"/>
        </w:rPr>
      </w:r>
    </w:p>
    <w:p w:rsidR="00000000" w:rsidDel="00000000" w:rsidP="00000000" w:rsidRDefault="00000000" w:rsidRPr="00000000" w14:paraId="000003BA">
      <w:pPr>
        <w:rPr>
          <w:sz w:val="24"/>
          <w:szCs w:val="24"/>
        </w:rPr>
      </w:pPr>
      <w:r w:rsidDel="00000000" w:rsidR="00000000" w:rsidRPr="00000000">
        <w:rPr>
          <w:rtl w:val="0"/>
        </w:rPr>
      </w:r>
    </w:p>
    <w:p w:rsidR="00000000" w:rsidDel="00000000" w:rsidP="00000000" w:rsidRDefault="00000000" w:rsidRPr="00000000" w14:paraId="000003BB">
      <w:pPr>
        <w:rPr>
          <w:sz w:val="24"/>
          <w:szCs w:val="24"/>
        </w:rPr>
      </w:pPr>
      <w:r w:rsidDel="00000000" w:rsidR="00000000" w:rsidRPr="00000000">
        <w:rPr>
          <w:rtl w:val="0"/>
        </w:rPr>
      </w:r>
    </w:p>
    <w:p w:rsidR="00000000" w:rsidDel="00000000" w:rsidP="00000000" w:rsidRDefault="00000000" w:rsidRPr="00000000" w14:paraId="000003BC">
      <w:pPr>
        <w:rPr>
          <w:sz w:val="24"/>
          <w:szCs w:val="24"/>
        </w:rPr>
      </w:pPr>
      <w:r w:rsidDel="00000000" w:rsidR="00000000" w:rsidRPr="00000000">
        <w:rPr>
          <w:rtl w:val="0"/>
        </w:rPr>
      </w:r>
    </w:p>
    <w:p w:rsidR="00000000" w:rsidDel="00000000" w:rsidP="00000000" w:rsidRDefault="00000000" w:rsidRPr="00000000" w14:paraId="000003BD">
      <w:pPr>
        <w:rPr>
          <w:sz w:val="24"/>
          <w:szCs w:val="24"/>
        </w:rPr>
      </w:pPr>
      <w:r w:rsidDel="00000000" w:rsidR="00000000" w:rsidRPr="00000000">
        <w:rPr>
          <w:rtl w:val="0"/>
        </w:rPr>
      </w:r>
    </w:p>
    <w:p w:rsidR="00000000" w:rsidDel="00000000" w:rsidP="00000000" w:rsidRDefault="00000000" w:rsidRPr="00000000" w14:paraId="000003BE">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the AndroidManifest.xml file and why do you need this?</w:t>
      </w:r>
    </w:p>
    <w:p w:rsidR="00000000" w:rsidDel="00000000" w:rsidP="00000000" w:rsidRDefault="00000000" w:rsidRPr="00000000" w14:paraId="000003BF">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The AndroidManifest.xml file contains information about the application, which is then provided to the Android system. This data may include the package name, components such as activity, services, content providers, and more. This file executes the following tasks:</w:t>
      </w:r>
    </w:p>
    <w:p w:rsidR="00000000" w:rsidDel="00000000" w:rsidP="00000000" w:rsidRDefault="00000000" w:rsidRPr="00000000" w14:paraId="000003C0">
      <w:pPr>
        <w:rPr>
          <w:sz w:val="24"/>
          <w:szCs w:val="24"/>
        </w:rPr>
      </w:pPr>
      <w:r w:rsidDel="00000000" w:rsidR="00000000" w:rsidRPr="00000000">
        <w:rPr>
          <w:sz w:val="24"/>
          <w:szCs w:val="24"/>
          <w:rtl w:val="0"/>
        </w:rPr>
        <w:t xml:space="preserve">Providing a unique name to the Java package</w:t>
      </w:r>
    </w:p>
    <w:p w:rsidR="00000000" w:rsidDel="00000000" w:rsidP="00000000" w:rsidRDefault="00000000" w:rsidRPr="00000000" w14:paraId="000003C1">
      <w:pPr>
        <w:rPr>
          <w:sz w:val="24"/>
          <w:szCs w:val="24"/>
        </w:rPr>
      </w:pPr>
      <w:r w:rsidDel="00000000" w:rsidR="00000000" w:rsidRPr="00000000">
        <w:rPr>
          <w:sz w:val="24"/>
          <w:szCs w:val="24"/>
          <w:rtl w:val="0"/>
        </w:rPr>
        <w:t xml:space="preserve">Describing various components of the application, such as activity, services, and more. It also defines the classes which will implement these components.</w:t>
      </w:r>
    </w:p>
    <w:p w:rsidR="00000000" w:rsidDel="00000000" w:rsidP="00000000" w:rsidRDefault="00000000" w:rsidRPr="00000000" w14:paraId="000003C2">
      <w:pPr>
        <w:rPr>
          <w:sz w:val="24"/>
          <w:szCs w:val="24"/>
        </w:rPr>
      </w:pPr>
      <w:r w:rsidDel="00000000" w:rsidR="00000000" w:rsidRPr="00000000">
        <w:rPr>
          <w:sz w:val="24"/>
          <w:szCs w:val="24"/>
          <w:rtl w:val="0"/>
        </w:rPr>
        <w:t xml:space="preserve">Declaring the Android API which will be used by the application</w:t>
      </w:r>
    </w:p>
    <w:p w:rsidR="00000000" w:rsidDel="00000000" w:rsidP="00000000" w:rsidRDefault="00000000" w:rsidRPr="00000000" w14:paraId="000003C3">
      <w:pPr>
        <w:rPr>
          <w:sz w:val="24"/>
          <w:szCs w:val="24"/>
        </w:rPr>
      </w:pPr>
      <w:r w:rsidDel="00000000" w:rsidR="00000000" w:rsidRPr="00000000">
        <w:rPr>
          <w:sz w:val="24"/>
          <w:szCs w:val="24"/>
          <w:rtl w:val="0"/>
        </w:rPr>
        <w:t xml:space="preserve">Holding the library file details linked to the application</w:t>
      </w:r>
    </w:p>
    <w:p w:rsidR="00000000" w:rsidDel="00000000" w:rsidP="00000000" w:rsidRDefault="00000000" w:rsidRPr="00000000" w14:paraId="000003C4">
      <w:pPr>
        <w:rPr>
          <w:sz w:val="24"/>
          <w:szCs w:val="24"/>
        </w:rPr>
      </w:pPr>
      <w:r w:rsidDel="00000000" w:rsidR="00000000" w:rsidRPr="00000000">
        <w:rPr>
          <w:rtl w:val="0"/>
        </w:rPr>
      </w:r>
    </w:p>
    <w:p w:rsidR="00000000" w:rsidDel="00000000" w:rsidP="00000000" w:rsidRDefault="00000000" w:rsidRPr="00000000" w14:paraId="000003C5">
      <w:pPr>
        <w:rPr>
          <w:sz w:val="24"/>
          <w:szCs w:val="24"/>
        </w:rPr>
      </w:pPr>
      <w:r w:rsidDel="00000000" w:rsidR="00000000" w:rsidRPr="00000000">
        <w:rPr>
          <w:rtl w:val="0"/>
        </w:rPr>
      </w:r>
    </w:p>
    <w:p w:rsidR="00000000" w:rsidDel="00000000" w:rsidP="00000000" w:rsidRDefault="00000000" w:rsidRPr="00000000" w14:paraId="000003C6">
      <w:pPr>
        <w:rPr>
          <w:sz w:val="24"/>
          <w:szCs w:val="24"/>
        </w:rPr>
      </w:pPr>
      <w:r w:rsidDel="00000000" w:rsidR="00000000" w:rsidRPr="00000000">
        <w:rPr>
          <w:rtl w:val="0"/>
        </w:rPr>
      </w:r>
    </w:p>
    <w:p w:rsidR="00000000" w:rsidDel="00000000" w:rsidP="00000000" w:rsidRDefault="00000000" w:rsidRPr="00000000" w14:paraId="000003C7">
      <w:pPr>
        <w:rPr>
          <w:sz w:val="24"/>
          <w:szCs w:val="24"/>
        </w:rPr>
      </w:pPr>
      <w:r w:rsidDel="00000000" w:rsidR="00000000" w:rsidRPr="00000000">
        <w:rPr>
          <w:rtl w:val="0"/>
        </w:rPr>
      </w:r>
    </w:p>
    <w:p w:rsidR="00000000" w:rsidDel="00000000" w:rsidP="00000000" w:rsidRDefault="00000000" w:rsidRPr="00000000" w14:paraId="000003C8">
      <w:pPr>
        <w:rPr>
          <w:sz w:val="24"/>
          <w:szCs w:val="24"/>
        </w:rPr>
      </w:pPr>
      <w:r w:rsidDel="00000000" w:rsidR="00000000" w:rsidRPr="00000000">
        <w:rPr>
          <w:rtl w:val="0"/>
        </w:rPr>
      </w:r>
    </w:p>
    <w:p w:rsidR="00000000" w:rsidDel="00000000" w:rsidP="00000000" w:rsidRDefault="00000000" w:rsidRPr="00000000" w14:paraId="000003C9">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Explain the different launch modes in Android.</w:t>
      </w:r>
    </w:p>
    <w:p w:rsidR="00000000" w:rsidDel="00000000" w:rsidP="00000000" w:rsidRDefault="00000000" w:rsidRPr="00000000" w14:paraId="000003CA">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These are the different launch modes in Android:</w:t>
      </w:r>
    </w:p>
    <w:p w:rsidR="00000000" w:rsidDel="00000000" w:rsidP="00000000" w:rsidRDefault="00000000" w:rsidRPr="00000000" w14:paraId="000003CB">
      <w:pPr>
        <w:rPr>
          <w:sz w:val="24"/>
          <w:szCs w:val="24"/>
        </w:rPr>
      </w:pPr>
      <w:r w:rsidDel="00000000" w:rsidR="00000000" w:rsidRPr="00000000">
        <w:rPr>
          <w:sz w:val="24"/>
          <w:szCs w:val="24"/>
          <w:rtl w:val="0"/>
        </w:rPr>
        <w:t xml:space="preserve">Standard: This launch mode generates a new instance of the activity in the task from which it originated. It is possible to create multiple instances of the same activity, which can be added to the same or different tasks.</w:t>
      </w:r>
    </w:p>
    <w:p w:rsidR="00000000" w:rsidDel="00000000" w:rsidP="00000000" w:rsidRDefault="00000000" w:rsidRPr="00000000" w14:paraId="000003CC">
      <w:pPr>
        <w:rPr>
          <w:sz w:val="24"/>
          <w:szCs w:val="24"/>
        </w:rPr>
      </w:pPr>
      <w:r w:rsidDel="00000000" w:rsidR="00000000" w:rsidRPr="00000000">
        <w:rPr>
          <w:sz w:val="24"/>
          <w:szCs w:val="24"/>
          <w:rtl w:val="0"/>
        </w:rPr>
        <w:t xml:space="preserve">SingleTop: This launch mode is similar to the Standard launch mode, except if there exists a previous instance of the activity on the top of the stack, then a new instance will not be created, but the intent will be sent to the existing instance of the activity.</w:t>
      </w:r>
    </w:p>
    <w:p w:rsidR="00000000" w:rsidDel="00000000" w:rsidP="00000000" w:rsidRDefault="00000000" w:rsidRPr="00000000" w14:paraId="000003CD">
      <w:pPr>
        <w:rPr>
          <w:sz w:val="24"/>
          <w:szCs w:val="24"/>
        </w:rPr>
      </w:pPr>
      <w:r w:rsidDel="00000000" w:rsidR="00000000" w:rsidRPr="00000000">
        <w:rPr>
          <w:sz w:val="24"/>
          <w:szCs w:val="24"/>
          <w:rtl w:val="0"/>
        </w:rPr>
        <w:t xml:space="preserve">SingleTask: This launch mode will always create a new task and push a new instance to the task as the root one.</w:t>
      </w:r>
    </w:p>
    <w:p w:rsidR="00000000" w:rsidDel="00000000" w:rsidP="00000000" w:rsidRDefault="00000000" w:rsidRPr="00000000" w14:paraId="000003CE">
      <w:pPr>
        <w:rPr>
          <w:sz w:val="24"/>
          <w:szCs w:val="24"/>
        </w:rPr>
      </w:pPr>
      <w:r w:rsidDel="00000000" w:rsidR="00000000" w:rsidRPr="00000000">
        <w:rPr>
          <w:sz w:val="24"/>
          <w:szCs w:val="24"/>
          <w:rtl w:val="0"/>
        </w:rPr>
        <w:t xml:space="preserve">SingleInstance: This launch mode is the same as the SingleTask launch mode but the system doesn’t launch any new activities in the same task. In a scenario where the new activity is launched, it is launched in a separate task.</w:t>
      </w:r>
    </w:p>
    <w:p w:rsidR="00000000" w:rsidDel="00000000" w:rsidP="00000000" w:rsidRDefault="00000000" w:rsidRPr="00000000" w14:paraId="000003CF">
      <w:pPr>
        <w:rPr>
          <w:sz w:val="24"/>
          <w:szCs w:val="24"/>
        </w:rPr>
      </w:pPr>
      <w:r w:rsidDel="00000000" w:rsidR="00000000" w:rsidRPr="00000000">
        <w:rPr>
          <w:rtl w:val="0"/>
        </w:rPr>
      </w:r>
    </w:p>
    <w:p w:rsidR="00000000" w:rsidDel="00000000" w:rsidP="00000000" w:rsidRDefault="00000000" w:rsidRPr="00000000" w14:paraId="000003D0">
      <w:pPr>
        <w:rPr>
          <w:sz w:val="24"/>
          <w:szCs w:val="24"/>
        </w:rPr>
      </w:pPr>
      <w:r w:rsidDel="00000000" w:rsidR="00000000" w:rsidRPr="00000000">
        <w:rPr>
          <w:rtl w:val="0"/>
        </w:rPr>
      </w:r>
    </w:p>
    <w:p w:rsidR="00000000" w:rsidDel="00000000" w:rsidP="00000000" w:rsidRDefault="00000000" w:rsidRPr="00000000" w14:paraId="000003D1">
      <w:pPr>
        <w:rPr>
          <w:sz w:val="24"/>
          <w:szCs w:val="24"/>
        </w:rPr>
      </w:pPr>
      <w:r w:rsidDel="00000000" w:rsidR="00000000" w:rsidRPr="00000000">
        <w:rPr>
          <w:rtl w:val="0"/>
        </w:rPr>
      </w:r>
    </w:p>
    <w:p w:rsidR="00000000" w:rsidDel="00000000" w:rsidP="00000000" w:rsidRDefault="00000000" w:rsidRPr="00000000" w14:paraId="000003D2">
      <w:pPr>
        <w:rPr>
          <w:sz w:val="24"/>
          <w:szCs w:val="24"/>
        </w:rPr>
      </w:pPr>
      <w:r w:rsidDel="00000000" w:rsidR="00000000" w:rsidRPr="00000000">
        <w:rPr>
          <w:rtl w:val="0"/>
        </w:rPr>
      </w:r>
    </w:p>
    <w:p w:rsidR="00000000" w:rsidDel="00000000" w:rsidP="00000000" w:rsidRDefault="00000000" w:rsidRPr="00000000" w14:paraId="000003D3">
      <w:pPr>
        <w:rPr>
          <w:sz w:val="24"/>
          <w:szCs w:val="24"/>
        </w:rPr>
      </w:pPr>
      <w:r w:rsidDel="00000000" w:rsidR="00000000" w:rsidRPr="00000000">
        <w:rPr>
          <w:rtl w:val="0"/>
        </w:rPr>
      </w:r>
    </w:p>
    <w:p w:rsidR="00000000" w:rsidDel="00000000" w:rsidP="00000000" w:rsidRDefault="00000000" w:rsidRPr="00000000" w14:paraId="000003D4">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State the components which are necessary for a New Android Project</w:t>
      </w:r>
    </w:p>
    <w:p w:rsidR="00000000" w:rsidDel="00000000" w:rsidP="00000000" w:rsidRDefault="00000000" w:rsidRPr="00000000" w14:paraId="000003D5">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When a new Android project is created, the following components are required:</w:t>
      </w:r>
    </w:p>
    <w:p w:rsidR="00000000" w:rsidDel="00000000" w:rsidP="00000000" w:rsidRDefault="00000000" w:rsidRPr="00000000" w14:paraId="000003D6">
      <w:pPr>
        <w:rPr>
          <w:sz w:val="24"/>
          <w:szCs w:val="24"/>
        </w:rPr>
      </w:pPr>
      <w:r w:rsidDel="00000000" w:rsidR="00000000" w:rsidRPr="00000000">
        <w:rPr>
          <w:rtl w:val="0"/>
        </w:rPr>
      </w:r>
    </w:p>
    <w:p w:rsidR="00000000" w:rsidDel="00000000" w:rsidP="00000000" w:rsidRDefault="00000000" w:rsidRPr="00000000" w14:paraId="000003D7">
      <w:pPr>
        <w:rPr>
          <w:sz w:val="24"/>
          <w:szCs w:val="24"/>
        </w:rPr>
      </w:pPr>
      <w:r w:rsidDel="00000000" w:rsidR="00000000" w:rsidRPr="00000000">
        <w:rPr>
          <w:sz w:val="24"/>
          <w:szCs w:val="24"/>
          <w:rtl w:val="0"/>
        </w:rPr>
        <w:t xml:space="preserve">Manifest: Contains the XML file</w:t>
      </w:r>
    </w:p>
    <w:p w:rsidR="00000000" w:rsidDel="00000000" w:rsidP="00000000" w:rsidRDefault="00000000" w:rsidRPr="00000000" w14:paraId="000003D8">
      <w:pPr>
        <w:rPr>
          <w:sz w:val="24"/>
          <w:szCs w:val="24"/>
        </w:rPr>
      </w:pPr>
      <w:r w:rsidDel="00000000" w:rsidR="00000000" w:rsidRPr="00000000">
        <w:rPr>
          <w:sz w:val="24"/>
          <w:szCs w:val="24"/>
          <w:rtl w:val="0"/>
        </w:rPr>
        <w:t xml:space="preserve">Build/: Contains build output</w:t>
      </w:r>
    </w:p>
    <w:p w:rsidR="00000000" w:rsidDel="00000000" w:rsidP="00000000" w:rsidRDefault="00000000" w:rsidRPr="00000000" w14:paraId="000003D9">
      <w:pPr>
        <w:rPr>
          <w:sz w:val="24"/>
          <w:szCs w:val="24"/>
        </w:rPr>
      </w:pPr>
      <w:r w:rsidDel="00000000" w:rsidR="00000000" w:rsidRPr="00000000">
        <w:rPr>
          <w:sz w:val="24"/>
          <w:szCs w:val="24"/>
          <w:rtl w:val="0"/>
        </w:rPr>
        <w:t xml:space="preserve">Res/: Contains non-code resources such as bitmap images, UI strings and more</w:t>
      </w:r>
    </w:p>
    <w:p w:rsidR="00000000" w:rsidDel="00000000" w:rsidP="00000000" w:rsidRDefault="00000000" w:rsidRPr="00000000" w14:paraId="000003DA">
      <w:pPr>
        <w:rPr>
          <w:sz w:val="24"/>
          <w:szCs w:val="24"/>
        </w:rPr>
      </w:pPr>
      <w:r w:rsidDel="00000000" w:rsidR="00000000" w:rsidRPr="00000000">
        <w:rPr>
          <w:sz w:val="24"/>
          <w:szCs w:val="24"/>
          <w:rtl w:val="0"/>
        </w:rPr>
        <w:t xml:space="preserve">Src/: Contains the code and resources</w:t>
      </w:r>
    </w:p>
    <w:p w:rsidR="00000000" w:rsidDel="00000000" w:rsidP="00000000" w:rsidRDefault="00000000" w:rsidRPr="00000000" w14:paraId="000003DB">
      <w:pPr>
        <w:rPr>
          <w:sz w:val="24"/>
          <w:szCs w:val="24"/>
        </w:rPr>
      </w:pPr>
      <w:r w:rsidDel="00000000" w:rsidR="00000000" w:rsidRPr="00000000">
        <w:rPr>
          <w:sz w:val="24"/>
          <w:szCs w:val="24"/>
          <w:rtl w:val="0"/>
        </w:rPr>
        <w:t xml:space="preserve">Assets/: Contains a file which can be converted into an .apk file</w:t>
      </w:r>
    </w:p>
    <w:p w:rsidR="00000000" w:rsidDel="00000000" w:rsidP="00000000" w:rsidRDefault="00000000" w:rsidRPr="00000000" w14:paraId="000003DC">
      <w:pPr>
        <w:rPr>
          <w:sz w:val="24"/>
          <w:szCs w:val="24"/>
        </w:rPr>
      </w:pPr>
      <w:r w:rsidDel="00000000" w:rsidR="00000000" w:rsidRPr="00000000">
        <w:rPr>
          <w:rtl w:val="0"/>
        </w:rPr>
      </w:r>
    </w:p>
    <w:p w:rsidR="00000000" w:rsidDel="00000000" w:rsidP="00000000" w:rsidRDefault="00000000" w:rsidRPr="00000000" w14:paraId="000003DD">
      <w:pPr>
        <w:rPr>
          <w:sz w:val="24"/>
          <w:szCs w:val="24"/>
        </w:rPr>
      </w:pPr>
      <w:r w:rsidDel="00000000" w:rsidR="00000000" w:rsidRPr="00000000">
        <w:rPr>
          <w:rtl w:val="0"/>
        </w:rPr>
      </w:r>
    </w:p>
    <w:p w:rsidR="00000000" w:rsidDel="00000000" w:rsidP="00000000" w:rsidRDefault="00000000" w:rsidRPr="00000000" w14:paraId="000003DE">
      <w:pPr>
        <w:rPr>
          <w:sz w:val="24"/>
          <w:szCs w:val="24"/>
        </w:rPr>
      </w:pPr>
      <w:r w:rsidDel="00000000" w:rsidR="00000000" w:rsidRPr="00000000">
        <w:rPr>
          <w:rtl w:val="0"/>
        </w:rPr>
      </w:r>
    </w:p>
    <w:p w:rsidR="00000000" w:rsidDel="00000000" w:rsidP="00000000" w:rsidRDefault="00000000" w:rsidRPr="00000000" w14:paraId="000003DF">
      <w:pPr>
        <w:rPr>
          <w:sz w:val="24"/>
          <w:szCs w:val="24"/>
        </w:rPr>
      </w:pPr>
      <w:r w:rsidDel="00000000" w:rsidR="00000000" w:rsidRPr="00000000">
        <w:rPr>
          <w:rtl w:val="0"/>
        </w:rPr>
      </w:r>
    </w:p>
    <w:p w:rsidR="00000000" w:rsidDel="00000000" w:rsidP="00000000" w:rsidRDefault="00000000" w:rsidRPr="00000000" w14:paraId="000003E0">
      <w:pPr>
        <w:rPr>
          <w:sz w:val="24"/>
          <w:szCs w:val="24"/>
        </w:rPr>
      </w:pPr>
      <w:r w:rsidDel="00000000" w:rsidR="00000000" w:rsidRPr="00000000">
        <w:rPr>
          <w:rtl w:val="0"/>
        </w:rPr>
      </w:r>
    </w:p>
    <w:p w:rsidR="00000000" w:rsidDel="00000000" w:rsidP="00000000" w:rsidRDefault="00000000" w:rsidRPr="00000000" w14:paraId="000003E1">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the importance of setting up permission in Android application development?</w:t>
      </w:r>
    </w:p>
    <w:p w:rsidR="00000000" w:rsidDel="00000000" w:rsidP="00000000" w:rsidRDefault="00000000" w:rsidRPr="00000000" w14:paraId="000003E2">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If the code is accessible to anyone and without restrictions, there may be a scenario where the code is compromised, resulting in defect leakage. Once the permissions are set, the code becomes available to authorized users only.</w:t>
      </w:r>
    </w:p>
    <w:p w:rsidR="00000000" w:rsidDel="00000000" w:rsidP="00000000" w:rsidRDefault="00000000" w:rsidRPr="00000000" w14:paraId="000003E3">
      <w:pPr>
        <w:rPr>
          <w:sz w:val="24"/>
          <w:szCs w:val="24"/>
        </w:rPr>
      </w:pPr>
      <w:r w:rsidDel="00000000" w:rsidR="00000000" w:rsidRPr="00000000">
        <w:rPr>
          <w:rtl w:val="0"/>
        </w:rPr>
      </w:r>
    </w:p>
    <w:p w:rsidR="00000000" w:rsidDel="00000000" w:rsidP="00000000" w:rsidRDefault="00000000" w:rsidRPr="00000000" w14:paraId="000003E4">
      <w:pPr>
        <w:rPr>
          <w:sz w:val="24"/>
          <w:szCs w:val="24"/>
        </w:rPr>
      </w:pPr>
      <w:r w:rsidDel="00000000" w:rsidR="00000000" w:rsidRPr="00000000">
        <w:rPr>
          <w:rtl w:val="0"/>
        </w:rPr>
      </w:r>
    </w:p>
    <w:p w:rsidR="00000000" w:rsidDel="00000000" w:rsidP="00000000" w:rsidRDefault="00000000" w:rsidRPr="00000000" w14:paraId="000003E5">
      <w:pPr>
        <w:rPr>
          <w:sz w:val="24"/>
          <w:szCs w:val="24"/>
        </w:rPr>
      </w:pPr>
      <w:r w:rsidDel="00000000" w:rsidR="00000000" w:rsidRPr="00000000">
        <w:rPr>
          <w:rtl w:val="0"/>
        </w:rPr>
      </w:r>
    </w:p>
    <w:p w:rsidR="00000000" w:rsidDel="00000000" w:rsidP="00000000" w:rsidRDefault="00000000" w:rsidRPr="00000000" w14:paraId="000003E6">
      <w:pPr>
        <w:rPr>
          <w:sz w:val="24"/>
          <w:szCs w:val="24"/>
        </w:rPr>
      </w:pPr>
      <w:r w:rsidDel="00000000" w:rsidR="00000000" w:rsidRPr="00000000">
        <w:rPr>
          <w:rtl w:val="0"/>
        </w:rPr>
      </w:r>
    </w:p>
    <w:p w:rsidR="00000000" w:rsidDel="00000000" w:rsidP="00000000" w:rsidRDefault="00000000" w:rsidRPr="00000000" w14:paraId="000003E7">
      <w:pPr>
        <w:rPr>
          <w:sz w:val="24"/>
          <w:szCs w:val="24"/>
        </w:rPr>
      </w:pPr>
      <w:r w:rsidDel="00000000" w:rsidR="00000000" w:rsidRPr="00000000">
        <w:rPr>
          <w:rtl w:val="0"/>
        </w:rPr>
      </w:r>
    </w:p>
    <w:p w:rsidR="00000000" w:rsidDel="00000000" w:rsidP="00000000" w:rsidRDefault="00000000" w:rsidRPr="00000000" w14:paraId="000003E8">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are the different data types supported by AIDL?</w:t>
      </w:r>
    </w:p>
    <w:p w:rsidR="00000000" w:rsidDel="00000000" w:rsidP="00000000" w:rsidRDefault="00000000" w:rsidRPr="00000000" w14:paraId="000003E9">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AIDL or Android Interface Definition Language facilitates the communication between the client and service. Data Types supported by AIDL are as follows:</w:t>
      </w:r>
    </w:p>
    <w:p w:rsidR="00000000" w:rsidDel="00000000" w:rsidP="00000000" w:rsidRDefault="00000000" w:rsidRPr="00000000" w14:paraId="000003EA">
      <w:pPr>
        <w:rPr>
          <w:sz w:val="24"/>
          <w:szCs w:val="24"/>
        </w:rPr>
      </w:pPr>
      <w:r w:rsidDel="00000000" w:rsidR="00000000" w:rsidRPr="00000000">
        <w:rPr>
          <w:rtl w:val="0"/>
        </w:rPr>
      </w:r>
    </w:p>
    <w:p w:rsidR="00000000" w:rsidDel="00000000" w:rsidP="00000000" w:rsidRDefault="00000000" w:rsidRPr="00000000" w14:paraId="000003EB">
      <w:pPr>
        <w:rPr>
          <w:sz w:val="24"/>
          <w:szCs w:val="24"/>
        </w:rPr>
      </w:pPr>
      <w:r w:rsidDel="00000000" w:rsidR="00000000" w:rsidRPr="00000000">
        <w:rPr>
          <w:sz w:val="24"/>
          <w:szCs w:val="24"/>
          <w:rtl w:val="0"/>
        </w:rPr>
        <w:t xml:space="preserve">String</w:t>
      </w:r>
    </w:p>
    <w:p w:rsidR="00000000" w:rsidDel="00000000" w:rsidP="00000000" w:rsidRDefault="00000000" w:rsidRPr="00000000" w14:paraId="000003EC">
      <w:pPr>
        <w:rPr>
          <w:sz w:val="24"/>
          <w:szCs w:val="24"/>
        </w:rPr>
      </w:pPr>
      <w:r w:rsidDel="00000000" w:rsidR="00000000" w:rsidRPr="00000000">
        <w:rPr>
          <w:sz w:val="24"/>
          <w:szCs w:val="24"/>
          <w:rtl w:val="0"/>
        </w:rPr>
        <w:t xml:space="preserve">List</w:t>
      </w:r>
    </w:p>
    <w:p w:rsidR="00000000" w:rsidDel="00000000" w:rsidP="00000000" w:rsidRDefault="00000000" w:rsidRPr="00000000" w14:paraId="000003ED">
      <w:pPr>
        <w:rPr>
          <w:sz w:val="24"/>
          <w:szCs w:val="24"/>
        </w:rPr>
      </w:pPr>
      <w:r w:rsidDel="00000000" w:rsidR="00000000" w:rsidRPr="00000000">
        <w:rPr>
          <w:sz w:val="24"/>
          <w:szCs w:val="24"/>
          <w:rtl w:val="0"/>
        </w:rPr>
        <w:t xml:space="preserve">Map</w:t>
      </w:r>
    </w:p>
    <w:p w:rsidR="00000000" w:rsidDel="00000000" w:rsidP="00000000" w:rsidRDefault="00000000" w:rsidRPr="00000000" w14:paraId="000003EE">
      <w:pPr>
        <w:rPr>
          <w:sz w:val="24"/>
          <w:szCs w:val="24"/>
        </w:rPr>
      </w:pPr>
      <w:r w:rsidDel="00000000" w:rsidR="00000000" w:rsidRPr="00000000">
        <w:rPr>
          <w:sz w:val="24"/>
          <w:szCs w:val="24"/>
          <w:rtl w:val="0"/>
        </w:rPr>
        <w:t xml:space="preserve">charSequence</w:t>
      </w:r>
    </w:p>
    <w:p w:rsidR="00000000" w:rsidDel="00000000" w:rsidP="00000000" w:rsidRDefault="00000000" w:rsidRPr="00000000" w14:paraId="000003EF">
      <w:pPr>
        <w:rPr>
          <w:sz w:val="24"/>
          <w:szCs w:val="24"/>
        </w:rPr>
      </w:pPr>
      <w:r w:rsidDel="00000000" w:rsidR="00000000" w:rsidRPr="00000000">
        <w:rPr>
          <w:sz w:val="24"/>
          <w:szCs w:val="24"/>
          <w:rtl w:val="0"/>
        </w:rPr>
        <w:t xml:space="preserve">INT, Long, Char, Boolean (Java data types)</w:t>
      </w:r>
    </w:p>
    <w:p w:rsidR="00000000" w:rsidDel="00000000" w:rsidP="00000000" w:rsidRDefault="00000000" w:rsidRPr="00000000" w14:paraId="000003F0">
      <w:pPr>
        <w:rPr>
          <w:sz w:val="24"/>
          <w:szCs w:val="24"/>
        </w:rPr>
      </w:pPr>
      <w:r w:rsidDel="00000000" w:rsidR="00000000" w:rsidRPr="00000000">
        <w:rPr>
          <w:rtl w:val="0"/>
        </w:rPr>
      </w:r>
    </w:p>
    <w:p w:rsidR="00000000" w:rsidDel="00000000" w:rsidP="00000000" w:rsidRDefault="00000000" w:rsidRPr="00000000" w14:paraId="000003F1">
      <w:pPr>
        <w:rPr>
          <w:sz w:val="24"/>
          <w:szCs w:val="24"/>
        </w:rPr>
      </w:pPr>
      <w:r w:rsidDel="00000000" w:rsidR="00000000" w:rsidRPr="00000000">
        <w:rPr>
          <w:rtl w:val="0"/>
        </w:rPr>
      </w:r>
    </w:p>
    <w:p w:rsidR="00000000" w:rsidDel="00000000" w:rsidP="00000000" w:rsidRDefault="00000000" w:rsidRPr="00000000" w14:paraId="000003F2">
      <w:pPr>
        <w:rPr>
          <w:sz w:val="24"/>
          <w:szCs w:val="24"/>
        </w:rPr>
      </w:pPr>
      <w:r w:rsidDel="00000000" w:rsidR="00000000" w:rsidRPr="00000000">
        <w:rPr>
          <w:rtl w:val="0"/>
        </w:rPr>
      </w:r>
    </w:p>
    <w:p w:rsidR="00000000" w:rsidDel="00000000" w:rsidP="00000000" w:rsidRDefault="00000000" w:rsidRPr="00000000" w14:paraId="000003F3">
      <w:pPr>
        <w:rPr>
          <w:sz w:val="24"/>
          <w:szCs w:val="24"/>
        </w:rPr>
      </w:pPr>
      <w:r w:rsidDel="00000000" w:rsidR="00000000" w:rsidRPr="00000000">
        <w:rPr>
          <w:rtl w:val="0"/>
        </w:rPr>
      </w:r>
    </w:p>
    <w:p w:rsidR="00000000" w:rsidDel="00000000" w:rsidP="00000000" w:rsidRDefault="00000000" w:rsidRPr="00000000" w14:paraId="000003F4">
      <w:pPr>
        <w:rPr>
          <w:sz w:val="24"/>
          <w:szCs w:val="24"/>
        </w:rPr>
      </w:pPr>
      <w:r w:rsidDel="00000000" w:rsidR="00000000" w:rsidRPr="00000000">
        <w:rPr>
          <w:rtl w:val="0"/>
        </w:rPr>
      </w:r>
    </w:p>
    <w:p w:rsidR="00000000" w:rsidDel="00000000" w:rsidP="00000000" w:rsidRDefault="00000000" w:rsidRPr="00000000" w14:paraId="000003F5">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Name the different data storage options available on the Android platform.</w:t>
      </w:r>
    </w:p>
    <w:p w:rsidR="00000000" w:rsidDel="00000000" w:rsidP="00000000" w:rsidRDefault="00000000" w:rsidRPr="00000000" w14:paraId="000003F6">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Android platform provides a variety of data storage options that can be used depending on the need of the user. The storage options are:</w:t>
      </w:r>
    </w:p>
    <w:p w:rsidR="00000000" w:rsidDel="00000000" w:rsidP="00000000" w:rsidRDefault="00000000" w:rsidRPr="00000000" w14:paraId="000003F7">
      <w:pPr>
        <w:rPr>
          <w:sz w:val="24"/>
          <w:szCs w:val="24"/>
        </w:rPr>
      </w:pPr>
      <w:r w:rsidDel="00000000" w:rsidR="00000000" w:rsidRPr="00000000">
        <w:rPr>
          <w:rtl w:val="0"/>
        </w:rPr>
      </w:r>
    </w:p>
    <w:p w:rsidR="00000000" w:rsidDel="00000000" w:rsidP="00000000" w:rsidRDefault="00000000" w:rsidRPr="00000000" w14:paraId="000003F8">
      <w:pPr>
        <w:rPr>
          <w:sz w:val="24"/>
          <w:szCs w:val="24"/>
        </w:rPr>
      </w:pPr>
      <w:r w:rsidDel="00000000" w:rsidR="00000000" w:rsidRPr="00000000">
        <w:rPr>
          <w:sz w:val="24"/>
          <w:szCs w:val="24"/>
          <w:rtl w:val="0"/>
        </w:rPr>
        <w:t xml:space="preserve">SharedPreference: Stores data in XML files</w:t>
      </w:r>
    </w:p>
    <w:p w:rsidR="00000000" w:rsidDel="00000000" w:rsidP="00000000" w:rsidRDefault="00000000" w:rsidRPr="00000000" w14:paraId="000003F9">
      <w:pPr>
        <w:rPr>
          <w:sz w:val="24"/>
          <w:szCs w:val="24"/>
        </w:rPr>
      </w:pPr>
      <w:r w:rsidDel="00000000" w:rsidR="00000000" w:rsidRPr="00000000">
        <w:rPr>
          <w:sz w:val="24"/>
          <w:szCs w:val="24"/>
          <w:rtl w:val="0"/>
        </w:rPr>
        <w:t xml:space="preserve">SQLite: Stores structured data in the private database</w:t>
      </w:r>
    </w:p>
    <w:p w:rsidR="00000000" w:rsidDel="00000000" w:rsidP="00000000" w:rsidRDefault="00000000" w:rsidRPr="00000000" w14:paraId="000003FA">
      <w:pPr>
        <w:rPr>
          <w:sz w:val="24"/>
          <w:szCs w:val="24"/>
        </w:rPr>
      </w:pPr>
      <w:r w:rsidDel="00000000" w:rsidR="00000000" w:rsidRPr="00000000">
        <w:rPr>
          <w:sz w:val="24"/>
          <w:szCs w:val="24"/>
          <w:rtl w:val="0"/>
        </w:rPr>
        <w:t xml:space="preserve">Internal Storage: Stores data in the device file system where it cannot be read by other applications</w:t>
      </w:r>
    </w:p>
    <w:p w:rsidR="00000000" w:rsidDel="00000000" w:rsidP="00000000" w:rsidRDefault="00000000" w:rsidRPr="00000000" w14:paraId="000003FB">
      <w:pPr>
        <w:rPr>
          <w:sz w:val="24"/>
          <w:szCs w:val="24"/>
        </w:rPr>
      </w:pPr>
      <w:r w:rsidDel="00000000" w:rsidR="00000000" w:rsidRPr="00000000">
        <w:rPr>
          <w:sz w:val="24"/>
          <w:szCs w:val="24"/>
          <w:rtl w:val="0"/>
        </w:rPr>
        <w:t xml:space="preserve">External Storage: Stores data in the file system but it can be accessed to all apps in the device</w:t>
      </w:r>
    </w:p>
    <w:p w:rsidR="00000000" w:rsidDel="00000000" w:rsidP="00000000" w:rsidRDefault="00000000" w:rsidRPr="00000000" w14:paraId="000003FC">
      <w:pPr>
        <w:rPr>
          <w:sz w:val="24"/>
          <w:szCs w:val="24"/>
        </w:rPr>
      </w:pPr>
      <w:r w:rsidDel="00000000" w:rsidR="00000000" w:rsidRPr="00000000">
        <w:rPr>
          <w:rtl w:val="0"/>
        </w:rPr>
      </w:r>
    </w:p>
    <w:p w:rsidR="00000000" w:rsidDel="00000000" w:rsidP="00000000" w:rsidRDefault="00000000" w:rsidRPr="00000000" w14:paraId="000003FD">
      <w:pPr>
        <w:rPr>
          <w:sz w:val="24"/>
          <w:szCs w:val="24"/>
        </w:rPr>
      </w:pPr>
      <w:r w:rsidDel="00000000" w:rsidR="00000000" w:rsidRPr="00000000">
        <w:rPr>
          <w:rtl w:val="0"/>
        </w:rPr>
      </w:r>
    </w:p>
    <w:p w:rsidR="00000000" w:rsidDel="00000000" w:rsidP="00000000" w:rsidRDefault="00000000" w:rsidRPr="00000000" w14:paraId="000003FE">
      <w:pPr>
        <w:rPr>
          <w:sz w:val="24"/>
          <w:szCs w:val="24"/>
        </w:rPr>
      </w:pPr>
      <w:r w:rsidDel="00000000" w:rsidR="00000000" w:rsidRPr="00000000">
        <w:rPr>
          <w:rtl w:val="0"/>
        </w:rPr>
      </w:r>
    </w:p>
    <w:p w:rsidR="00000000" w:rsidDel="00000000" w:rsidP="00000000" w:rsidRDefault="00000000" w:rsidRPr="00000000" w14:paraId="000003FF">
      <w:pPr>
        <w:rPr>
          <w:sz w:val="24"/>
          <w:szCs w:val="24"/>
        </w:rPr>
      </w:pPr>
      <w:r w:rsidDel="00000000" w:rsidR="00000000" w:rsidRPr="00000000">
        <w:rPr>
          <w:rtl w:val="0"/>
        </w:rPr>
      </w:r>
    </w:p>
    <w:p w:rsidR="00000000" w:rsidDel="00000000" w:rsidP="00000000" w:rsidRDefault="00000000" w:rsidRPr="00000000" w14:paraId="00000400">
      <w:pPr>
        <w:rPr>
          <w:sz w:val="24"/>
          <w:szCs w:val="24"/>
        </w:rPr>
      </w:pPr>
      <w:r w:rsidDel="00000000" w:rsidR="00000000" w:rsidRPr="00000000">
        <w:rPr>
          <w:rtl w:val="0"/>
        </w:rPr>
      </w:r>
    </w:p>
    <w:p w:rsidR="00000000" w:rsidDel="00000000" w:rsidP="00000000" w:rsidRDefault="00000000" w:rsidRPr="00000000" w14:paraId="00000401">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Is there any difference between activities and services?</w:t>
      </w:r>
    </w:p>
    <w:p w:rsidR="00000000" w:rsidDel="00000000" w:rsidP="00000000" w:rsidRDefault="00000000" w:rsidRPr="00000000" w14:paraId="00000402">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Yes, there are a lot of differences between activities and services. These differences are stated as under:</w:t>
      </w:r>
    </w:p>
    <w:tbl>
      <w:tblPr>
        <w:tblStyle w:val="Table1"/>
        <w:tblW w:w="10710.0" w:type="dxa"/>
        <w:jc w:val="left"/>
        <w:tblInd w:w="-105.0" w:type="dxa"/>
        <w:tblBorders>
          <w:top w:color="c5c9d3" w:space="0" w:sz="6" w:val="single"/>
          <w:left w:color="c5c9d3" w:space="0" w:sz="6" w:val="single"/>
          <w:bottom w:color="c5c9d3" w:space="0" w:sz="6" w:val="single"/>
          <w:right w:color="c5c9d3" w:space="0" w:sz="6" w:val="single"/>
        </w:tblBorders>
        <w:tblLayout w:type="fixed"/>
        <w:tblLook w:val="0400"/>
      </w:tblPr>
      <w:tblGrid>
        <w:gridCol w:w="5615"/>
        <w:gridCol w:w="5095"/>
        <w:tblGridChange w:id="0">
          <w:tblGrid>
            <w:gridCol w:w="5615"/>
            <w:gridCol w:w="5095"/>
          </w:tblGrid>
        </w:tblGridChange>
      </w:tblGrid>
      <w:tr>
        <w:trPr>
          <w:cantSplit w:val="0"/>
          <w:tblHeader w:val="0"/>
        </w:trPr>
        <w:tc>
          <w:tcPr>
            <w:tcBorders>
              <w:right w:color="c5c9d3" w:space="0" w:sz="6" w:val="single"/>
            </w:tcBorders>
            <w:shd w:fill="ffffff" w:val="clear"/>
            <w:tcMar>
              <w:top w:w="105.0" w:type="dxa"/>
              <w:left w:w="105.0" w:type="dxa"/>
              <w:bottom w:w="105.0" w:type="dxa"/>
              <w:right w:w="105.0" w:type="dxa"/>
            </w:tcMar>
            <w:vAlign w:val="center"/>
          </w:tcPr>
          <w:p w:rsidR="00000000" w:rsidDel="00000000" w:rsidP="00000000" w:rsidRDefault="00000000" w:rsidRPr="00000000" w14:paraId="00000403">
            <w:pPr>
              <w:spacing w:after="180" w:line="240" w:lineRule="auto"/>
              <w:rPr>
                <w:rFonts w:ascii="Arial" w:cs="Arial" w:eastAsia="Arial" w:hAnsi="Arial"/>
                <w:color w:val="001c3b"/>
                <w:sz w:val="24"/>
                <w:szCs w:val="24"/>
              </w:rPr>
            </w:pPr>
            <w:r w:rsidDel="00000000" w:rsidR="00000000" w:rsidRPr="00000000">
              <w:rPr>
                <w:rFonts w:ascii="Arial" w:cs="Arial" w:eastAsia="Arial" w:hAnsi="Arial"/>
                <w:b w:val="1"/>
                <w:color w:val="001c3b"/>
                <w:sz w:val="24"/>
                <w:szCs w:val="24"/>
                <w:rtl w:val="0"/>
              </w:rPr>
              <w:t xml:space="preserve">Activities</w:t>
            </w:r>
            <w:r w:rsidDel="00000000" w:rsidR="00000000" w:rsidRPr="00000000">
              <w:rPr>
                <w:rtl w:val="0"/>
              </w:rPr>
            </w:r>
          </w:p>
        </w:tc>
        <w:tc>
          <w:tcPr>
            <w:tcBorders>
              <w:right w:color="000000" w:space="0" w:sz="0" w:val="nil"/>
            </w:tcBorders>
            <w:shd w:fill="ffffff" w:val="clear"/>
            <w:tcMar>
              <w:top w:w="105.0" w:type="dxa"/>
              <w:left w:w="105.0" w:type="dxa"/>
              <w:bottom w:w="105.0" w:type="dxa"/>
              <w:right w:w="105.0" w:type="dxa"/>
            </w:tcMar>
            <w:vAlign w:val="center"/>
          </w:tcPr>
          <w:p w:rsidR="00000000" w:rsidDel="00000000" w:rsidP="00000000" w:rsidRDefault="00000000" w:rsidRPr="00000000" w14:paraId="00000404">
            <w:pPr>
              <w:spacing w:after="180" w:line="240" w:lineRule="auto"/>
              <w:rPr>
                <w:rFonts w:ascii="Arial" w:cs="Arial" w:eastAsia="Arial" w:hAnsi="Arial"/>
                <w:color w:val="001c3b"/>
                <w:sz w:val="24"/>
                <w:szCs w:val="24"/>
              </w:rPr>
            </w:pPr>
            <w:r w:rsidDel="00000000" w:rsidR="00000000" w:rsidRPr="00000000">
              <w:rPr>
                <w:rFonts w:ascii="Arial" w:cs="Arial" w:eastAsia="Arial" w:hAnsi="Arial"/>
                <w:b w:val="1"/>
                <w:color w:val="001c3b"/>
                <w:sz w:val="24"/>
                <w:szCs w:val="24"/>
                <w:rtl w:val="0"/>
              </w:rPr>
              <w:t xml:space="preserve">Services</w:t>
            </w:r>
            <w:r w:rsidDel="00000000" w:rsidR="00000000" w:rsidRPr="00000000">
              <w:rPr>
                <w:rtl w:val="0"/>
              </w:rPr>
            </w:r>
          </w:p>
        </w:tc>
      </w:tr>
      <w:tr>
        <w:trPr>
          <w:cantSplit w:val="0"/>
          <w:tblHeader w:val="0"/>
        </w:trPr>
        <w:tc>
          <w:tcPr>
            <w:tcBorders>
              <w:right w:color="c5c9d3" w:space="0" w:sz="6" w:val="single"/>
            </w:tcBorders>
            <w:shd w:fill="ffffff" w:val="clear"/>
            <w:tcMar>
              <w:top w:w="105.0" w:type="dxa"/>
              <w:left w:w="105.0" w:type="dxa"/>
              <w:bottom w:w="105.0" w:type="dxa"/>
              <w:right w:w="105.0" w:type="dxa"/>
            </w:tcMar>
            <w:vAlign w:val="center"/>
          </w:tcPr>
          <w:p w:rsidR="00000000" w:rsidDel="00000000" w:rsidP="00000000" w:rsidRDefault="00000000" w:rsidRPr="00000000" w14:paraId="00000405">
            <w:pPr>
              <w:spacing w:after="180" w:line="240" w:lineRule="auto"/>
              <w:rPr>
                <w:rFonts w:ascii="Arial" w:cs="Arial" w:eastAsia="Arial" w:hAnsi="Arial"/>
                <w:color w:val="001c3b"/>
                <w:sz w:val="24"/>
                <w:szCs w:val="24"/>
              </w:rPr>
            </w:pPr>
            <w:r w:rsidDel="00000000" w:rsidR="00000000" w:rsidRPr="00000000">
              <w:rPr>
                <w:rFonts w:ascii="Arial" w:cs="Arial" w:eastAsia="Arial" w:hAnsi="Arial"/>
                <w:color w:val="001c3b"/>
                <w:sz w:val="24"/>
                <w:szCs w:val="24"/>
                <w:rtl w:val="0"/>
              </w:rPr>
              <w:t xml:space="preserve">Closed</w:t>
            </w:r>
          </w:p>
        </w:tc>
        <w:tc>
          <w:tcPr>
            <w:tcBorders>
              <w:right w:color="000000" w:space="0" w:sz="0" w:val="nil"/>
            </w:tcBorders>
            <w:shd w:fill="ffffff" w:val="clear"/>
            <w:tcMar>
              <w:top w:w="105.0" w:type="dxa"/>
              <w:left w:w="105.0" w:type="dxa"/>
              <w:bottom w:w="105.0" w:type="dxa"/>
              <w:right w:w="105.0" w:type="dxa"/>
            </w:tcMar>
            <w:vAlign w:val="center"/>
          </w:tcPr>
          <w:p w:rsidR="00000000" w:rsidDel="00000000" w:rsidP="00000000" w:rsidRDefault="00000000" w:rsidRPr="00000000" w14:paraId="00000406">
            <w:pPr>
              <w:spacing w:after="180" w:line="240" w:lineRule="auto"/>
              <w:rPr>
                <w:rFonts w:ascii="Arial" w:cs="Arial" w:eastAsia="Arial" w:hAnsi="Arial"/>
                <w:color w:val="001c3b"/>
                <w:sz w:val="24"/>
                <w:szCs w:val="24"/>
              </w:rPr>
            </w:pPr>
            <w:r w:rsidDel="00000000" w:rsidR="00000000" w:rsidRPr="00000000">
              <w:rPr>
                <w:rFonts w:ascii="Arial" w:cs="Arial" w:eastAsia="Arial" w:hAnsi="Arial"/>
                <w:color w:val="001c3b"/>
                <w:sz w:val="24"/>
                <w:szCs w:val="24"/>
                <w:rtl w:val="0"/>
              </w:rPr>
              <w:t xml:space="preserve">Open</w:t>
            </w:r>
          </w:p>
        </w:tc>
      </w:tr>
      <w:tr>
        <w:trPr>
          <w:cantSplit w:val="0"/>
          <w:tblHeader w:val="0"/>
        </w:trPr>
        <w:tc>
          <w:tcPr>
            <w:tcBorders>
              <w:right w:color="c5c9d3" w:space="0" w:sz="6" w:val="single"/>
            </w:tcBorders>
            <w:shd w:fill="ffffff" w:val="clear"/>
            <w:tcMar>
              <w:top w:w="105.0" w:type="dxa"/>
              <w:left w:w="105.0" w:type="dxa"/>
              <w:bottom w:w="105.0" w:type="dxa"/>
              <w:right w:w="105.0" w:type="dxa"/>
            </w:tcMar>
            <w:vAlign w:val="center"/>
          </w:tcPr>
          <w:p w:rsidR="00000000" w:rsidDel="00000000" w:rsidP="00000000" w:rsidRDefault="00000000" w:rsidRPr="00000000" w14:paraId="00000407">
            <w:pPr>
              <w:spacing w:after="180" w:line="240" w:lineRule="auto"/>
              <w:rPr>
                <w:rFonts w:ascii="Arial" w:cs="Arial" w:eastAsia="Arial" w:hAnsi="Arial"/>
                <w:color w:val="001c3b"/>
                <w:sz w:val="24"/>
                <w:szCs w:val="24"/>
              </w:rPr>
            </w:pPr>
            <w:r w:rsidDel="00000000" w:rsidR="00000000" w:rsidRPr="00000000">
              <w:rPr>
                <w:rFonts w:ascii="Arial" w:cs="Arial" w:eastAsia="Arial" w:hAnsi="Arial"/>
                <w:color w:val="001c3b"/>
                <w:sz w:val="24"/>
                <w:szCs w:val="24"/>
                <w:rtl w:val="0"/>
              </w:rPr>
              <w:t xml:space="preserve">Can be terminated at any time</w:t>
            </w:r>
          </w:p>
        </w:tc>
        <w:tc>
          <w:tcPr>
            <w:tcBorders>
              <w:right w:color="000000" w:space="0" w:sz="0" w:val="nil"/>
            </w:tcBorders>
            <w:shd w:fill="ffffff" w:val="clear"/>
            <w:tcMar>
              <w:top w:w="105.0" w:type="dxa"/>
              <w:left w:w="105.0" w:type="dxa"/>
              <w:bottom w:w="105.0" w:type="dxa"/>
              <w:right w:w="105.0" w:type="dxa"/>
            </w:tcMar>
            <w:vAlign w:val="center"/>
          </w:tcPr>
          <w:p w:rsidR="00000000" w:rsidDel="00000000" w:rsidP="00000000" w:rsidRDefault="00000000" w:rsidRPr="00000000" w14:paraId="00000408">
            <w:pPr>
              <w:spacing w:after="180" w:line="240" w:lineRule="auto"/>
              <w:rPr>
                <w:rFonts w:ascii="Arial" w:cs="Arial" w:eastAsia="Arial" w:hAnsi="Arial"/>
                <w:color w:val="001c3b"/>
                <w:sz w:val="24"/>
                <w:szCs w:val="24"/>
              </w:rPr>
            </w:pPr>
            <w:r w:rsidDel="00000000" w:rsidR="00000000" w:rsidRPr="00000000">
              <w:rPr>
                <w:rFonts w:ascii="Arial" w:cs="Arial" w:eastAsia="Arial" w:hAnsi="Arial"/>
                <w:color w:val="001c3b"/>
                <w:sz w:val="24"/>
                <w:szCs w:val="24"/>
                <w:rtl w:val="0"/>
              </w:rPr>
              <w:t xml:space="preserve">Cannot be terminated at any time</w:t>
            </w:r>
          </w:p>
        </w:tc>
      </w:tr>
      <w:tr>
        <w:trPr>
          <w:cantSplit w:val="0"/>
          <w:tblHeader w:val="0"/>
        </w:trPr>
        <w:tc>
          <w:tcPr>
            <w:tcBorders>
              <w:right w:color="c5c9d3" w:space="0" w:sz="6" w:val="single"/>
            </w:tcBorders>
            <w:shd w:fill="ffffff" w:val="clear"/>
            <w:tcMar>
              <w:top w:w="105.0" w:type="dxa"/>
              <w:left w:w="105.0" w:type="dxa"/>
              <w:bottom w:w="105.0" w:type="dxa"/>
              <w:right w:w="105.0" w:type="dxa"/>
            </w:tcMar>
            <w:vAlign w:val="center"/>
          </w:tcPr>
          <w:p w:rsidR="00000000" w:rsidDel="00000000" w:rsidP="00000000" w:rsidRDefault="00000000" w:rsidRPr="00000000" w14:paraId="00000409">
            <w:pPr>
              <w:spacing w:after="180" w:line="240" w:lineRule="auto"/>
              <w:rPr>
                <w:rFonts w:ascii="Arial" w:cs="Arial" w:eastAsia="Arial" w:hAnsi="Arial"/>
                <w:color w:val="001c3b"/>
                <w:sz w:val="24"/>
                <w:szCs w:val="24"/>
              </w:rPr>
            </w:pPr>
            <w:r w:rsidDel="00000000" w:rsidR="00000000" w:rsidRPr="00000000">
              <w:rPr>
                <w:rFonts w:ascii="Arial" w:cs="Arial" w:eastAsia="Arial" w:hAnsi="Arial"/>
                <w:color w:val="001c3b"/>
                <w:sz w:val="24"/>
                <w:szCs w:val="24"/>
                <w:rtl w:val="0"/>
              </w:rPr>
              <w:t xml:space="preserve">Not designed to run behind the scenes</w:t>
            </w:r>
          </w:p>
        </w:tc>
        <w:tc>
          <w:tcPr>
            <w:tcBorders>
              <w:right w:color="000000" w:space="0" w:sz="0" w:val="nil"/>
            </w:tcBorders>
            <w:shd w:fill="ffffff" w:val="clear"/>
            <w:tcMar>
              <w:top w:w="105.0" w:type="dxa"/>
              <w:left w:w="105.0" w:type="dxa"/>
              <w:bottom w:w="105.0" w:type="dxa"/>
              <w:right w:w="105.0" w:type="dxa"/>
            </w:tcMar>
            <w:vAlign w:val="center"/>
          </w:tcPr>
          <w:p w:rsidR="00000000" w:rsidDel="00000000" w:rsidP="00000000" w:rsidRDefault="00000000" w:rsidRPr="00000000" w14:paraId="0000040A">
            <w:pPr>
              <w:spacing w:after="180" w:line="240" w:lineRule="auto"/>
              <w:rPr>
                <w:rFonts w:ascii="Arial" w:cs="Arial" w:eastAsia="Arial" w:hAnsi="Arial"/>
                <w:color w:val="001c3b"/>
                <w:sz w:val="24"/>
                <w:szCs w:val="24"/>
              </w:rPr>
            </w:pPr>
            <w:r w:rsidDel="00000000" w:rsidR="00000000" w:rsidRPr="00000000">
              <w:rPr>
                <w:rFonts w:ascii="Arial" w:cs="Arial" w:eastAsia="Arial" w:hAnsi="Arial"/>
                <w:color w:val="001c3b"/>
                <w:sz w:val="24"/>
                <w:szCs w:val="24"/>
                <w:rtl w:val="0"/>
              </w:rPr>
              <w:t xml:space="preserve">Designed to run behind the scenes</w:t>
            </w:r>
          </w:p>
        </w:tc>
      </w:tr>
      <w:tr>
        <w:trPr>
          <w:cantSplit w:val="0"/>
          <w:tblHeader w:val="0"/>
        </w:trPr>
        <w:tc>
          <w:tcPr>
            <w:tcBorders>
              <w:right w:color="c5c9d3" w:space="0" w:sz="6" w:val="single"/>
            </w:tcBorders>
            <w:shd w:fill="ffffff" w:val="clear"/>
            <w:tcMar>
              <w:top w:w="105.0" w:type="dxa"/>
              <w:left w:w="105.0" w:type="dxa"/>
              <w:bottom w:w="105.0" w:type="dxa"/>
              <w:right w:w="105.0" w:type="dxa"/>
            </w:tcMar>
            <w:vAlign w:val="center"/>
          </w:tcPr>
          <w:p w:rsidR="00000000" w:rsidDel="00000000" w:rsidP="00000000" w:rsidRDefault="00000000" w:rsidRPr="00000000" w14:paraId="0000040B">
            <w:pPr>
              <w:spacing w:after="180" w:line="240" w:lineRule="auto"/>
              <w:rPr>
                <w:rFonts w:ascii="Arial" w:cs="Arial" w:eastAsia="Arial" w:hAnsi="Arial"/>
                <w:color w:val="001c3b"/>
                <w:sz w:val="24"/>
                <w:szCs w:val="24"/>
              </w:rPr>
            </w:pPr>
            <w:r w:rsidDel="00000000" w:rsidR="00000000" w:rsidRPr="00000000">
              <w:rPr>
                <w:rFonts w:ascii="Arial" w:cs="Arial" w:eastAsia="Arial" w:hAnsi="Arial"/>
                <w:color w:val="001c3b"/>
                <w:sz w:val="24"/>
                <w:szCs w:val="24"/>
                <w:rtl w:val="0"/>
              </w:rPr>
              <w:t xml:space="preserve">Does not act independently</w:t>
            </w:r>
          </w:p>
        </w:tc>
        <w:tc>
          <w:tcPr>
            <w:tcBorders>
              <w:right w:color="000000" w:space="0" w:sz="0" w:val="nil"/>
            </w:tcBorders>
            <w:shd w:fill="ffffff" w:val="clear"/>
            <w:tcMar>
              <w:top w:w="105.0" w:type="dxa"/>
              <w:left w:w="105.0" w:type="dxa"/>
              <w:bottom w:w="105.0" w:type="dxa"/>
              <w:right w:w="105.0" w:type="dxa"/>
            </w:tcMar>
            <w:vAlign w:val="center"/>
          </w:tcPr>
          <w:p w:rsidR="00000000" w:rsidDel="00000000" w:rsidP="00000000" w:rsidRDefault="00000000" w:rsidRPr="00000000" w14:paraId="0000040C">
            <w:pPr>
              <w:spacing w:after="180" w:line="240" w:lineRule="auto"/>
              <w:rPr>
                <w:rFonts w:ascii="Arial" w:cs="Arial" w:eastAsia="Arial" w:hAnsi="Arial"/>
                <w:color w:val="001c3b"/>
                <w:sz w:val="24"/>
                <w:szCs w:val="24"/>
              </w:rPr>
            </w:pPr>
            <w:r w:rsidDel="00000000" w:rsidR="00000000" w:rsidRPr="00000000">
              <w:rPr>
                <w:rFonts w:ascii="Arial" w:cs="Arial" w:eastAsia="Arial" w:hAnsi="Arial"/>
                <w:color w:val="001c3b"/>
                <w:sz w:val="24"/>
                <w:szCs w:val="24"/>
                <w:rtl w:val="0"/>
              </w:rPr>
              <w:t xml:space="preserve">Act independently</w:t>
            </w:r>
          </w:p>
        </w:tc>
      </w:tr>
    </w:tbl>
    <w:p w:rsidR="00000000" w:rsidDel="00000000" w:rsidP="00000000" w:rsidRDefault="00000000" w:rsidRPr="00000000" w14:paraId="0000040D">
      <w:pPr>
        <w:rPr>
          <w:sz w:val="24"/>
          <w:szCs w:val="24"/>
        </w:rPr>
      </w:pPr>
      <w:r w:rsidDel="00000000" w:rsidR="00000000" w:rsidRPr="00000000">
        <w:rPr>
          <w:rtl w:val="0"/>
        </w:rPr>
      </w:r>
    </w:p>
    <w:p w:rsidR="00000000" w:rsidDel="00000000" w:rsidP="00000000" w:rsidRDefault="00000000" w:rsidRPr="00000000" w14:paraId="0000040E">
      <w:pPr>
        <w:rPr>
          <w:sz w:val="24"/>
          <w:szCs w:val="24"/>
        </w:rPr>
      </w:pPr>
      <w:r w:rsidDel="00000000" w:rsidR="00000000" w:rsidRPr="00000000">
        <w:rPr>
          <w:rtl w:val="0"/>
        </w:rPr>
      </w:r>
    </w:p>
    <w:p w:rsidR="00000000" w:rsidDel="00000000" w:rsidP="00000000" w:rsidRDefault="00000000" w:rsidRPr="00000000" w14:paraId="0000040F">
      <w:pPr>
        <w:rPr>
          <w:sz w:val="24"/>
          <w:szCs w:val="24"/>
        </w:rPr>
      </w:pPr>
      <w:r w:rsidDel="00000000" w:rsidR="00000000" w:rsidRPr="00000000">
        <w:rPr>
          <w:rtl w:val="0"/>
        </w:rPr>
      </w:r>
    </w:p>
    <w:p w:rsidR="00000000" w:rsidDel="00000000" w:rsidP="00000000" w:rsidRDefault="00000000" w:rsidRPr="00000000" w14:paraId="00000410">
      <w:pPr>
        <w:rPr>
          <w:sz w:val="24"/>
          <w:szCs w:val="24"/>
        </w:rPr>
      </w:pPr>
      <w:r w:rsidDel="00000000" w:rsidR="00000000" w:rsidRPr="00000000">
        <w:rPr>
          <w:rtl w:val="0"/>
        </w:rPr>
      </w:r>
    </w:p>
    <w:p w:rsidR="00000000" w:rsidDel="00000000" w:rsidP="00000000" w:rsidRDefault="00000000" w:rsidRPr="00000000" w14:paraId="00000411">
      <w:pPr>
        <w:rPr>
          <w:sz w:val="24"/>
          <w:szCs w:val="24"/>
        </w:rPr>
      </w:pPr>
      <w:r w:rsidDel="00000000" w:rsidR="00000000" w:rsidRPr="00000000">
        <w:rPr>
          <w:rtl w:val="0"/>
        </w:rPr>
      </w:r>
    </w:p>
    <w:p w:rsidR="00000000" w:rsidDel="00000000" w:rsidP="00000000" w:rsidRDefault="00000000" w:rsidRPr="00000000" w14:paraId="00000412">
      <w:pPr>
        <w:rPr>
          <w:sz w:val="24"/>
          <w:szCs w:val="24"/>
        </w:rPr>
      </w:pPr>
      <w:r w:rsidDel="00000000" w:rsidR="00000000" w:rsidRPr="00000000">
        <w:rPr>
          <w:rtl w:val="0"/>
        </w:rPr>
      </w:r>
    </w:p>
    <w:p w:rsidR="00000000" w:rsidDel="00000000" w:rsidP="00000000" w:rsidRDefault="00000000" w:rsidRPr="00000000" w14:paraId="00000413">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the use of XML-based layouts?</w:t>
      </w:r>
    </w:p>
    <w:p w:rsidR="00000000" w:rsidDel="00000000" w:rsidP="00000000" w:rsidRDefault="00000000" w:rsidRPr="00000000" w14:paraId="00000414">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The XML-based layouts help inconsistent and standard format for setting up of GUI definition format. The layout details are placed in XML files, and the other items are put in source files.</w:t>
      </w:r>
    </w:p>
    <w:p w:rsidR="00000000" w:rsidDel="00000000" w:rsidP="00000000" w:rsidRDefault="00000000" w:rsidRPr="00000000" w14:paraId="00000415">
      <w:pPr>
        <w:rPr>
          <w:sz w:val="24"/>
          <w:szCs w:val="24"/>
        </w:rPr>
      </w:pPr>
      <w:r w:rsidDel="00000000" w:rsidR="00000000" w:rsidRPr="00000000">
        <w:rPr>
          <w:rtl w:val="0"/>
        </w:rPr>
      </w:r>
    </w:p>
    <w:p w:rsidR="00000000" w:rsidDel="00000000" w:rsidP="00000000" w:rsidRDefault="00000000" w:rsidRPr="00000000" w14:paraId="00000416">
      <w:pPr>
        <w:rPr>
          <w:sz w:val="24"/>
          <w:szCs w:val="24"/>
        </w:rPr>
      </w:pPr>
      <w:r w:rsidDel="00000000" w:rsidR="00000000" w:rsidRPr="00000000">
        <w:rPr>
          <w:rtl w:val="0"/>
        </w:rPr>
      </w:r>
    </w:p>
    <w:p w:rsidR="00000000" w:rsidDel="00000000" w:rsidP="00000000" w:rsidRDefault="00000000" w:rsidRPr="00000000" w14:paraId="00000417">
      <w:pPr>
        <w:rPr>
          <w:sz w:val="24"/>
          <w:szCs w:val="24"/>
        </w:rPr>
      </w:pPr>
      <w:r w:rsidDel="00000000" w:rsidR="00000000" w:rsidRPr="00000000">
        <w:rPr>
          <w:rtl w:val="0"/>
        </w:rPr>
      </w:r>
    </w:p>
    <w:p w:rsidR="00000000" w:rsidDel="00000000" w:rsidP="00000000" w:rsidRDefault="00000000" w:rsidRPr="00000000" w14:paraId="00000418">
      <w:pPr>
        <w:rPr>
          <w:sz w:val="24"/>
          <w:szCs w:val="24"/>
        </w:rPr>
      </w:pPr>
      <w:r w:rsidDel="00000000" w:rsidR="00000000" w:rsidRPr="00000000">
        <w:rPr>
          <w:rtl w:val="0"/>
        </w:rPr>
      </w:r>
    </w:p>
    <w:p w:rsidR="00000000" w:rsidDel="00000000" w:rsidP="00000000" w:rsidRDefault="00000000" w:rsidRPr="00000000" w14:paraId="00000419">
      <w:pPr>
        <w:rPr>
          <w:sz w:val="24"/>
          <w:szCs w:val="24"/>
        </w:rPr>
      </w:pPr>
      <w:r w:rsidDel="00000000" w:rsidR="00000000" w:rsidRPr="00000000">
        <w:rPr>
          <w:rtl w:val="0"/>
        </w:rPr>
      </w:r>
    </w:p>
    <w:p w:rsidR="00000000" w:rsidDel="00000000" w:rsidP="00000000" w:rsidRDefault="00000000" w:rsidRPr="00000000" w14:paraId="0000041A">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Explain what containers are in the Android system.</w:t>
      </w:r>
    </w:p>
    <w:p w:rsidR="00000000" w:rsidDel="00000000" w:rsidP="00000000" w:rsidRDefault="00000000" w:rsidRPr="00000000" w14:paraId="0000041B">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The containers in the Android system help hold objects and widgets together so that the specific items and arrangements can be fulfilled. These containers include labels, buttons, fields, etc.</w:t>
      </w:r>
    </w:p>
    <w:p w:rsidR="00000000" w:rsidDel="00000000" w:rsidP="00000000" w:rsidRDefault="00000000" w:rsidRPr="00000000" w14:paraId="0000041C">
      <w:pPr>
        <w:rPr>
          <w:sz w:val="24"/>
          <w:szCs w:val="24"/>
        </w:rPr>
      </w:pPr>
      <w:r w:rsidDel="00000000" w:rsidR="00000000" w:rsidRPr="00000000">
        <w:rPr>
          <w:rtl w:val="0"/>
        </w:rPr>
      </w:r>
    </w:p>
    <w:p w:rsidR="00000000" w:rsidDel="00000000" w:rsidP="00000000" w:rsidRDefault="00000000" w:rsidRPr="00000000" w14:paraId="0000041D">
      <w:pPr>
        <w:rPr>
          <w:sz w:val="24"/>
          <w:szCs w:val="24"/>
        </w:rPr>
      </w:pPr>
      <w:r w:rsidDel="00000000" w:rsidR="00000000" w:rsidRPr="00000000">
        <w:rPr>
          <w:rtl w:val="0"/>
        </w:rPr>
      </w:r>
    </w:p>
    <w:p w:rsidR="00000000" w:rsidDel="00000000" w:rsidP="00000000" w:rsidRDefault="00000000" w:rsidRPr="00000000" w14:paraId="0000041E">
      <w:pPr>
        <w:rPr>
          <w:sz w:val="24"/>
          <w:szCs w:val="24"/>
        </w:rPr>
      </w:pPr>
      <w:r w:rsidDel="00000000" w:rsidR="00000000" w:rsidRPr="00000000">
        <w:rPr>
          <w:rtl w:val="0"/>
        </w:rPr>
      </w:r>
    </w:p>
    <w:p w:rsidR="00000000" w:rsidDel="00000000" w:rsidP="00000000" w:rsidRDefault="00000000" w:rsidRPr="00000000" w14:paraId="0000041F">
      <w:pPr>
        <w:rPr>
          <w:sz w:val="24"/>
          <w:szCs w:val="24"/>
        </w:rPr>
      </w:pPr>
      <w:r w:rsidDel="00000000" w:rsidR="00000000" w:rsidRPr="00000000">
        <w:rPr>
          <w:rtl w:val="0"/>
        </w:rPr>
      </w:r>
    </w:p>
    <w:p w:rsidR="00000000" w:rsidDel="00000000" w:rsidP="00000000" w:rsidRDefault="00000000" w:rsidRPr="00000000" w14:paraId="00000420">
      <w:pPr>
        <w:rPr>
          <w:sz w:val="24"/>
          <w:szCs w:val="24"/>
        </w:rPr>
      </w:pPr>
      <w:r w:rsidDel="00000000" w:rsidR="00000000" w:rsidRPr="00000000">
        <w:rPr>
          <w:rtl w:val="0"/>
        </w:rPr>
      </w:r>
    </w:p>
    <w:p w:rsidR="00000000" w:rsidDel="00000000" w:rsidP="00000000" w:rsidRDefault="00000000" w:rsidRPr="00000000" w14:paraId="00000421">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ADB?</w:t>
      </w:r>
    </w:p>
    <w:p w:rsidR="00000000" w:rsidDel="00000000" w:rsidP="00000000" w:rsidRDefault="00000000" w:rsidRPr="00000000" w14:paraId="00000422">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ADB is Android Debug Bridge, which helps developers create remote shell commands. The main function of ADB is to allow and control the communication process towards the emulator port and get a response from it.</w:t>
      </w:r>
    </w:p>
    <w:p w:rsidR="00000000" w:rsidDel="00000000" w:rsidP="00000000" w:rsidRDefault="00000000" w:rsidRPr="00000000" w14:paraId="00000423">
      <w:pPr>
        <w:rPr>
          <w:sz w:val="24"/>
          <w:szCs w:val="24"/>
        </w:rPr>
      </w:pPr>
      <w:r w:rsidDel="00000000" w:rsidR="00000000" w:rsidRPr="00000000">
        <w:rPr>
          <w:rtl w:val="0"/>
        </w:rPr>
      </w:r>
    </w:p>
    <w:p w:rsidR="00000000" w:rsidDel="00000000" w:rsidP="00000000" w:rsidRDefault="00000000" w:rsidRPr="00000000" w14:paraId="00000424">
      <w:pPr>
        <w:rPr>
          <w:sz w:val="24"/>
          <w:szCs w:val="24"/>
        </w:rPr>
      </w:pPr>
      <w:r w:rsidDel="00000000" w:rsidR="00000000" w:rsidRPr="00000000">
        <w:rPr>
          <w:rtl w:val="0"/>
        </w:rPr>
      </w:r>
    </w:p>
    <w:p w:rsidR="00000000" w:rsidDel="00000000" w:rsidP="00000000" w:rsidRDefault="00000000" w:rsidRPr="00000000" w14:paraId="00000425">
      <w:pPr>
        <w:rPr>
          <w:sz w:val="24"/>
          <w:szCs w:val="24"/>
        </w:rPr>
      </w:pPr>
      <w:r w:rsidDel="00000000" w:rsidR="00000000" w:rsidRPr="00000000">
        <w:rPr>
          <w:rtl w:val="0"/>
        </w:rPr>
      </w:r>
    </w:p>
    <w:p w:rsidR="00000000" w:rsidDel="00000000" w:rsidP="00000000" w:rsidRDefault="00000000" w:rsidRPr="00000000" w14:paraId="00000426">
      <w:pPr>
        <w:rPr>
          <w:sz w:val="24"/>
          <w:szCs w:val="24"/>
        </w:rPr>
      </w:pPr>
      <w:r w:rsidDel="00000000" w:rsidR="00000000" w:rsidRPr="00000000">
        <w:rPr>
          <w:rtl w:val="0"/>
        </w:rPr>
      </w:r>
    </w:p>
    <w:p w:rsidR="00000000" w:rsidDel="00000000" w:rsidP="00000000" w:rsidRDefault="00000000" w:rsidRPr="00000000" w14:paraId="00000427">
      <w:pPr>
        <w:rPr>
          <w:sz w:val="24"/>
          <w:szCs w:val="24"/>
        </w:rPr>
      </w:pPr>
      <w:r w:rsidDel="00000000" w:rsidR="00000000" w:rsidRPr="00000000">
        <w:rPr>
          <w:rtl w:val="0"/>
        </w:rPr>
      </w:r>
    </w:p>
    <w:p w:rsidR="00000000" w:rsidDel="00000000" w:rsidP="00000000" w:rsidRDefault="00000000" w:rsidRPr="00000000" w14:paraId="00000428">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are the states in an activity?</w:t>
      </w:r>
    </w:p>
    <w:p w:rsidR="00000000" w:rsidDel="00000000" w:rsidP="00000000" w:rsidRDefault="00000000" w:rsidRPr="00000000" w14:paraId="00000429">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There are four states in an activity. These include the following.</w:t>
      </w:r>
    </w:p>
    <w:p w:rsidR="00000000" w:rsidDel="00000000" w:rsidP="00000000" w:rsidRDefault="00000000" w:rsidRPr="00000000" w14:paraId="0000042A">
      <w:pPr>
        <w:rPr>
          <w:sz w:val="24"/>
          <w:szCs w:val="24"/>
        </w:rPr>
      </w:pPr>
      <w:r w:rsidDel="00000000" w:rsidR="00000000" w:rsidRPr="00000000">
        <w:rPr>
          <w:sz w:val="24"/>
          <w:szCs w:val="24"/>
          <w:rtl w:val="0"/>
        </w:rPr>
        <w:t xml:space="preserve">Active state: The activity is in the foreground</w:t>
      </w:r>
    </w:p>
    <w:p w:rsidR="00000000" w:rsidDel="00000000" w:rsidP="00000000" w:rsidRDefault="00000000" w:rsidRPr="00000000" w14:paraId="0000042B">
      <w:pPr>
        <w:rPr>
          <w:sz w:val="24"/>
          <w:szCs w:val="24"/>
        </w:rPr>
      </w:pPr>
      <w:r w:rsidDel="00000000" w:rsidR="00000000" w:rsidRPr="00000000">
        <w:rPr>
          <w:sz w:val="24"/>
          <w:szCs w:val="24"/>
          <w:rtl w:val="0"/>
        </w:rPr>
        <w:t xml:space="preserve">Paused state: The activity is in the background and visible</w:t>
      </w:r>
    </w:p>
    <w:p w:rsidR="00000000" w:rsidDel="00000000" w:rsidP="00000000" w:rsidRDefault="00000000" w:rsidRPr="00000000" w14:paraId="0000042C">
      <w:pPr>
        <w:rPr>
          <w:sz w:val="24"/>
          <w:szCs w:val="24"/>
        </w:rPr>
      </w:pPr>
      <w:r w:rsidDel="00000000" w:rsidR="00000000" w:rsidRPr="00000000">
        <w:rPr>
          <w:sz w:val="24"/>
          <w:szCs w:val="24"/>
          <w:rtl w:val="0"/>
        </w:rPr>
        <w:t xml:space="preserve">Stopped state: The activity is in the background but not visible, even hidden or obscuring other activities</w:t>
      </w:r>
    </w:p>
    <w:p w:rsidR="00000000" w:rsidDel="00000000" w:rsidP="00000000" w:rsidRDefault="00000000" w:rsidRPr="00000000" w14:paraId="0000042D">
      <w:pPr>
        <w:rPr>
          <w:sz w:val="24"/>
          <w:szCs w:val="24"/>
        </w:rPr>
      </w:pPr>
      <w:r w:rsidDel="00000000" w:rsidR="00000000" w:rsidRPr="00000000">
        <w:rPr>
          <w:sz w:val="24"/>
          <w:szCs w:val="24"/>
          <w:rtl w:val="0"/>
        </w:rPr>
        <w:t xml:space="preserve">Destroyed state: The activity is completely terminated or killed/removed</w:t>
      </w:r>
    </w:p>
    <w:p w:rsidR="00000000" w:rsidDel="00000000" w:rsidP="00000000" w:rsidRDefault="00000000" w:rsidRPr="00000000" w14:paraId="0000042E">
      <w:pPr>
        <w:rPr>
          <w:sz w:val="24"/>
          <w:szCs w:val="24"/>
        </w:rPr>
      </w:pPr>
      <w:r w:rsidDel="00000000" w:rsidR="00000000" w:rsidRPr="00000000">
        <w:rPr>
          <w:rtl w:val="0"/>
        </w:rPr>
      </w:r>
    </w:p>
    <w:p w:rsidR="00000000" w:rsidDel="00000000" w:rsidP="00000000" w:rsidRDefault="00000000" w:rsidRPr="00000000" w14:paraId="0000042F">
      <w:pPr>
        <w:rPr>
          <w:sz w:val="24"/>
          <w:szCs w:val="24"/>
        </w:rPr>
      </w:pPr>
      <w:r w:rsidDel="00000000" w:rsidR="00000000" w:rsidRPr="00000000">
        <w:rPr>
          <w:rtl w:val="0"/>
        </w:rPr>
      </w:r>
    </w:p>
    <w:p w:rsidR="00000000" w:rsidDel="00000000" w:rsidP="00000000" w:rsidRDefault="00000000" w:rsidRPr="00000000" w14:paraId="00000430">
      <w:pPr>
        <w:rPr>
          <w:sz w:val="24"/>
          <w:szCs w:val="24"/>
        </w:rPr>
      </w:pPr>
      <w:r w:rsidDel="00000000" w:rsidR="00000000" w:rsidRPr="00000000">
        <w:rPr>
          <w:rtl w:val="0"/>
        </w:rPr>
      </w:r>
    </w:p>
    <w:p w:rsidR="00000000" w:rsidDel="00000000" w:rsidP="00000000" w:rsidRDefault="00000000" w:rsidRPr="00000000" w14:paraId="00000431">
      <w:pPr>
        <w:rPr>
          <w:sz w:val="24"/>
          <w:szCs w:val="24"/>
        </w:rPr>
      </w:pPr>
      <w:r w:rsidDel="00000000" w:rsidR="00000000" w:rsidRPr="00000000">
        <w:rPr>
          <w:rtl w:val="0"/>
        </w:rPr>
      </w:r>
    </w:p>
    <w:p w:rsidR="00000000" w:rsidDel="00000000" w:rsidP="00000000" w:rsidRDefault="00000000" w:rsidRPr="00000000" w14:paraId="00000432">
      <w:pPr>
        <w:rPr>
          <w:sz w:val="24"/>
          <w:szCs w:val="24"/>
        </w:rPr>
      </w:pPr>
      <w:r w:rsidDel="00000000" w:rsidR="00000000" w:rsidRPr="00000000">
        <w:rPr>
          <w:rtl w:val="0"/>
        </w:rPr>
      </w:r>
    </w:p>
    <w:p w:rsidR="00000000" w:rsidDel="00000000" w:rsidP="00000000" w:rsidRDefault="00000000" w:rsidRPr="00000000" w14:paraId="00000433">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are the permissions in the application development process?</w:t>
      </w:r>
    </w:p>
    <w:p w:rsidR="00000000" w:rsidDel="00000000" w:rsidP="00000000" w:rsidRDefault="00000000" w:rsidRPr="00000000" w14:paraId="00000434">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Permissions in the application development process include restrictions that are imposed to protect the data and code. These permissions are applied to protect the application from getting compromised, attacked by viruses, stealing users' information, and causing bugs.</w:t>
      </w:r>
    </w:p>
    <w:p w:rsidR="00000000" w:rsidDel="00000000" w:rsidP="00000000" w:rsidRDefault="00000000" w:rsidRPr="00000000" w14:paraId="00000435">
      <w:pPr>
        <w:rPr>
          <w:sz w:val="24"/>
          <w:szCs w:val="24"/>
        </w:rPr>
      </w:pPr>
      <w:r w:rsidDel="00000000" w:rsidR="00000000" w:rsidRPr="00000000">
        <w:rPr>
          <w:rtl w:val="0"/>
        </w:rPr>
      </w:r>
    </w:p>
    <w:p w:rsidR="00000000" w:rsidDel="00000000" w:rsidP="00000000" w:rsidRDefault="00000000" w:rsidRPr="00000000" w14:paraId="00000436">
      <w:pPr>
        <w:rPr>
          <w:sz w:val="24"/>
          <w:szCs w:val="24"/>
        </w:rPr>
      </w:pPr>
      <w:r w:rsidDel="00000000" w:rsidR="00000000" w:rsidRPr="00000000">
        <w:rPr>
          <w:rtl w:val="0"/>
        </w:rPr>
      </w:r>
    </w:p>
    <w:p w:rsidR="00000000" w:rsidDel="00000000" w:rsidP="00000000" w:rsidRDefault="00000000" w:rsidRPr="00000000" w14:paraId="00000437">
      <w:pPr>
        <w:rPr>
          <w:sz w:val="24"/>
          <w:szCs w:val="24"/>
        </w:rPr>
      </w:pPr>
      <w:r w:rsidDel="00000000" w:rsidR="00000000" w:rsidRPr="00000000">
        <w:rPr>
          <w:rtl w:val="0"/>
        </w:rPr>
      </w:r>
    </w:p>
    <w:p w:rsidR="00000000" w:rsidDel="00000000" w:rsidP="00000000" w:rsidRDefault="00000000" w:rsidRPr="00000000" w14:paraId="00000438">
      <w:pPr>
        <w:rPr>
          <w:sz w:val="24"/>
          <w:szCs w:val="24"/>
        </w:rPr>
      </w:pPr>
      <w:r w:rsidDel="00000000" w:rsidR="00000000" w:rsidRPr="00000000">
        <w:rPr>
          <w:rtl w:val="0"/>
        </w:rPr>
      </w:r>
    </w:p>
    <w:p w:rsidR="00000000" w:rsidDel="00000000" w:rsidP="00000000" w:rsidRDefault="00000000" w:rsidRPr="00000000" w14:paraId="00000439">
      <w:pPr>
        <w:rPr>
          <w:sz w:val="24"/>
          <w:szCs w:val="24"/>
        </w:rPr>
      </w:pPr>
      <w:r w:rsidDel="00000000" w:rsidR="00000000" w:rsidRPr="00000000">
        <w:rPr>
          <w:rtl w:val="0"/>
        </w:rPr>
      </w:r>
    </w:p>
    <w:p w:rsidR="00000000" w:rsidDel="00000000" w:rsidP="00000000" w:rsidRDefault="00000000" w:rsidRPr="00000000" w14:paraId="0000043A">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are the intent filters?</w:t>
      </w:r>
    </w:p>
    <w:p w:rsidR="00000000" w:rsidDel="00000000" w:rsidP="00000000" w:rsidRDefault="00000000" w:rsidRPr="00000000" w14:paraId="0000043B">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Intent filters are the vital components of the Android system because it helps in responding, filtering, and receiving information inputs.</w:t>
      </w:r>
    </w:p>
    <w:p w:rsidR="00000000" w:rsidDel="00000000" w:rsidP="00000000" w:rsidRDefault="00000000" w:rsidRPr="00000000" w14:paraId="0000043C">
      <w:pPr>
        <w:rPr>
          <w:sz w:val="24"/>
          <w:szCs w:val="24"/>
        </w:rPr>
      </w:pPr>
      <w:r w:rsidDel="00000000" w:rsidR="00000000" w:rsidRPr="00000000">
        <w:rPr>
          <w:rtl w:val="0"/>
        </w:rPr>
      </w:r>
    </w:p>
    <w:p w:rsidR="00000000" w:rsidDel="00000000" w:rsidP="00000000" w:rsidRDefault="00000000" w:rsidRPr="00000000" w14:paraId="0000043D">
      <w:pPr>
        <w:rPr>
          <w:sz w:val="24"/>
          <w:szCs w:val="24"/>
        </w:rPr>
      </w:pPr>
      <w:r w:rsidDel="00000000" w:rsidR="00000000" w:rsidRPr="00000000">
        <w:rPr>
          <w:rtl w:val="0"/>
        </w:rPr>
      </w:r>
    </w:p>
    <w:p w:rsidR="00000000" w:rsidDel="00000000" w:rsidP="00000000" w:rsidRDefault="00000000" w:rsidRPr="00000000" w14:paraId="0000043E">
      <w:pPr>
        <w:rPr>
          <w:sz w:val="24"/>
          <w:szCs w:val="24"/>
        </w:rPr>
      </w:pPr>
      <w:r w:rsidDel="00000000" w:rsidR="00000000" w:rsidRPr="00000000">
        <w:rPr>
          <w:rtl w:val="0"/>
        </w:rPr>
      </w:r>
    </w:p>
    <w:p w:rsidR="00000000" w:rsidDel="00000000" w:rsidP="00000000" w:rsidRDefault="00000000" w:rsidRPr="00000000" w14:paraId="0000043F">
      <w:pPr>
        <w:rPr>
          <w:sz w:val="24"/>
          <w:szCs w:val="24"/>
        </w:rPr>
      </w:pPr>
      <w:r w:rsidDel="00000000" w:rsidR="00000000" w:rsidRPr="00000000">
        <w:rPr>
          <w:rtl w:val="0"/>
        </w:rPr>
      </w:r>
    </w:p>
    <w:p w:rsidR="00000000" w:rsidDel="00000000" w:rsidP="00000000" w:rsidRDefault="00000000" w:rsidRPr="00000000" w14:paraId="00000440">
      <w:pPr>
        <w:rPr>
          <w:sz w:val="24"/>
          <w:szCs w:val="24"/>
        </w:rPr>
      </w:pPr>
      <w:r w:rsidDel="00000000" w:rsidR="00000000" w:rsidRPr="00000000">
        <w:rPr>
          <w:rtl w:val="0"/>
        </w:rPr>
      </w:r>
    </w:p>
    <w:p w:rsidR="00000000" w:rsidDel="00000000" w:rsidP="00000000" w:rsidRDefault="00000000" w:rsidRPr="00000000" w14:paraId="00000441">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Are there any critical loops while monitoring an activity?</w:t>
      </w:r>
    </w:p>
    <w:p w:rsidR="00000000" w:rsidDel="00000000" w:rsidP="00000000" w:rsidRDefault="00000000" w:rsidRPr="00000000" w14:paraId="00000442">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Yes, there are three key loops when monitoring an activity. These are:</w:t>
      </w:r>
    </w:p>
    <w:p w:rsidR="00000000" w:rsidDel="00000000" w:rsidP="00000000" w:rsidRDefault="00000000" w:rsidRPr="00000000" w14:paraId="00000443">
      <w:pPr>
        <w:rPr>
          <w:sz w:val="24"/>
          <w:szCs w:val="24"/>
        </w:rPr>
      </w:pPr>
      <w:r w:rsidDel="00000000" w:rsidR="00000000" w:rsidRPr="00000000">
        <w:rPr>
          <w:sz w:val="24"/>
          <w:szCs w:val="24"/>
          <w:rtl w:val="0"/>
        </w:rPr>
        <w:t xml:space="preserve">Loop 1, Entire Lifetime: The activity happens between onCreate and onDestroy.</w:t>
      </w:r>
    </w:p>
    <w:p w:rsidR="00000000" w:rsidDel="00000000" w:rsidP="00000000" w:rsidRDefault="00000000" w:rsidRPr="00000000" w14:paraId="00000444">
      <w:pPr>
        <w:rPr>
          <w:sz w:val="24"/>
          <w:szCs w:val="24"/>
        </w:rPr>
      </w:pPr>
      <w:r w:rsidDel="00000000" w:rsidR="00000000" w:rsidRPr="00000000">
        <w:rPr>
          <w:sz w:val="24"/>
          <w:szCs w:val="24"/>
          <w:rtl w:val="0"/>
        </w:rPr>
        <w:t xml:space="preserve">Loop 2, Visible Lifetime: The activity happens between onStart and onStop</w:t>
      </w:r>
    </w:p>
    <w:p w:rsidR="00000000" w:rsidDel="00000000" w:rsidP="00000000" w:rsidRDefault="00000000" w:rsidRPr="00000000" w14:paraId="00000445">
      <w:pPr>
        <w:rPr>
          <w:sz w:val="24"/>
          <w:szCs w:val="24"/>
        </w:rPr>
      </w:pPr>
      <w:r w:rsidDel="00000000" w:rsidR="00000000" w:rsidRPr="00000000">
        <w:rPr>
          <w:sz w:val="24"/>
          <w:szCs w:val="24"/>
          <w:rtl w:val="0"/>
        </w:rPr>
        <w:t xml:space="preserve">Loop 3, Foreground Lifetime: The activity happens between onResume and onPause</w:t>
      </w:r>
    </w:p>
    <w:p w:rsidR="00000000" w:rsidDel="00000000" w:rsidP="00000000" w:rsidRDefault="00000000" w:rsidRPr="00000000" w14:paraId="00000446">
      <w:pPr>
        <w:rPr>
          <w:sz w:val="24"/>
          <w:szCs w:val="24"/>
        </w:rPr>
      </w:pPr>
      <w:r w:rsidDel="00000000" w:rsidR="00000000" w:rsidRPr="00000000">
        <w:rPr>
          <w:rtl w:val="0"/>
        </w:rPr>
      </w:r>
    </w:p>
    <w:p w:rsidR="00000000" w:rsidDel="00000000" w:rsidP="00000000" w:rsidRDefault="00000000" w:rsidRPr="00000000" w14:paraId="00000447">
      <w:pPr>
        <w:rPr>
          <w:sz w:val="24"/>
          <w:szCs w:val="24"/>
        </w:rPr>
      </w:pPr>
      <w:r w:rsidDel="00000000" w:rsidR="00000000" w:rsidRPr="00000000">
        <w:rPr>
          <w:rtl w:val="0"/>
        </w:rPr>
      </w:r>
    </w:p>
    <w:p w:rsidR="00000000" w:rsidDel="00000000" w:rsidP="00000000" w:rsidRDefault="00000000" w:rsidRPr="00000000" w14:paraId="00000448">
      <w:pPr>
        <w:rPr>
          <w:sz w:val="24"/>
          <w:szCs w:val="24"/>
        </w:rPr>
      </w:pPr>
      <w:r w:rsidDel="00000000" w:rsidR="00000000" w:rsidRPr="00000000">
        <w:rPr>
          <w:rtl w:val="0"/>
        </w:rPr>
      </w:r>
    </w:p>
    <w:p w:rsidR="00000000" w:rsidDel="00000000" w:rsidP="00000000" w:rsidRDefault="00000000" w:rsidRPr="00000000" w14:paraId="00000449">
      <w:pPr>
        <w:rPr>
          <w:sz w:val="24"/>
          <w:szCs w:val="24"/>
        </w:rPr>
      </w:pPr>
      <w:r w:rsidDel="00000000" w:rsidR="00000000" w:rsidRPr="00000000">
        <w:rPr>
          <w:rtl w:val="0"/>
        </w:rPr>
      </w:r>
    </w:p>
    <w:p w:rsidR="00000000" w:rsidDel="00000000" w:rsidP="00000000" w:rsidRDefault="00000000" w:rsidRPr="00000000" w14:paraId="0000044A">
      <w:pPr>
        <w:rPr>
          <w:sz w:val="24"/>
          <w:szCs w:val="24"/>
        </w:rPr>
      </w:pPr>
      <w:r w:rsidDel="00000000" w:rsidR="00000000" w:rsidRPr="00000000">
        <w:rPr>
          <w:rtl w:val="0"/>
        </w:rPr>
      </w:r>
    </w:p>
    <w:p w:rsidR="00000000" w:rsidDel="00000000" w:rsidP="00000000" w:rsidRDefault="00000000" w:rsidRPr="00000000" w14:paraId="0000044B">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are the possible states in which a process is based?</w:t>
      </w:r>
    </w:p>
    <w:p w:rsidR="00000000" w:rsidDel="00000000" w:rsidP="00000000" w:rsidRDefault="00000000" w:rsidRPr="00000000" w14:paraId="0000044C">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The possible states in which a process is based include the following:</w:t>
      </w:r>
    </w:p>
    <w:p w:rsidR="00000000" w:rsidDel="00000000" w:rsidP="00000000" w:rsidRDefault="00000000" w:rsidRPr="00000000" w14:paraId="0000044D">
      <w:pPr>
        <w:rPr>
          <w:sz w:val="24"/>
          <w:szCs w:val="24"/>
        </w:rPr>
      </w:pPr>
      <w:r w:rsidDel="00000000" w:rsidR="00000000" w:rsidRPr="00000000">
        <w:rPr>
          <w:rtl w:val="0"/>
        </w:rPr>
      </w:r>
    </w:p>
    <w:p w:rsidR="00000000" w:rsidDel="00000000" w:rsidP="00000000" w:rsidRDefault="00000000" w:rsidRPr="00000000" w14:paraId="0000044E">
      <w:pPr>
        <w:rPr>
          <w:sz w:val="24"/>
          <w:szCs w:val="24"/>
        </w:rPr>
      </w:pPr>
      <w:r w:rsidDel="00000000" w:rsidR="00000000" w:rsidRPr="00000000">
        <w:rPr>
          <w:sz w:val="24"/>
          <w:szCs w:val="24"/>
          <w:rtl w:val="0"/>
        </w:rPr>
        <w:t xml:space="preserve">State 1: Foreground activity</w:t>
      </w:r>
    </w:p>
    <w:p w:rsidR="00000000" w:rsidDel="00000000" w:rsidP="00000000" w:rsidRDefault="00000000" w:rsidRPr="00000000" w14:paraId="0000044F">
      <w:pPr>
        <w:rPr>
          <w:sz w:val="24"/>
          <w:szCs w:val="24"/>
        </w:rPr>
      </w:pPr>
      <w:r w:rsidDel="00000000" w:rsidR="00000000" w:rsidRPr="00000000">
        <w:rPr>
          <w:sz w:val="24"/>
          <w:szCs w:val="24"/>
          <w:rtl w:val="0"/>
        </w:rPr>
        <w:t xml:space="preserve">State 2: Visible activity</w:t>
      </w:r>
    </w:p>
    <w:p w:rsidR="00000000" w:rsidDel="00000000" w:rsidP="00000000" w:rsidRDefault="00000000" w:rsidRPr="00000000" w14:paraId="00000450">
      <w:pPr>
        <w:rPr>
          <w:sz w:val="24"/>
          <w:szCs w:val="24"/>
        </w:rPr>
      </w:pPr>
      <w:r w:rsidDel="00000000" w:rsidR="00000000" w:rsidRPr="00000000">
        <w:rPr>
          <w:sz w:val="24"/>
          <w:szCs w:val="24"/>
          <w:rtl w:val="0"/>
        </w:rPr>
        <w:t xml:space="preserve">State 3: Background activity</w:t>
      </w:r>
    </w:p>
    <w:p w:rsidR="00000000" w:rsidDel="00000000" w:rsidP="00000000" w:rsidRDefault="00000000" w:rsidRPr="00000000" w14:paraId="00000451">
      <w:pPr>
        <w:rPr>
          <w:sz w:val="24"/>
          <w:szCs w:val="24"/>
        </w:rPr>
      </w:pPr>
      <w:r w:rsidDel="00000000" w:rsidR="00000000" w:rsidRPr="00000000">
        <w:rPr>
          <w:sz w:val="24"/>
          <w:szCs w:val="24"/>
          <w:rtl w:val="0"/>
        </w:rPr>
        <w:t xml:space="preserve">State 4: Empty activity</w:t>
      </w:r>
    </w:p>
    <w:p w:rsidR="00000000" w:rsidDel="00000000" w:rsidP="00000000" w:rsidRDefault="00000000" w:rsidRPr="00000000" w14:paraId="00000452">
      <w:pPr>
        <w:rPr>
          <w:sz w:val="24"/>
          <w:szCs w:val="24"/>
        </w:rPr>
      </w:pPr>
      <w:r w:rsidDel="00000000" w:rsidR="00000000" w:rsidRPr="00000000">
        <w:rPr>
          <w:rtl w:val="0"/>
        </w:rPr>
      </w:r>
    </w:p>
    <w:p w:rsidR="00000000" w:rsidDel="00000000" w:rsidP="00000000" w:rsidRDefault="00000000" w:rsidRPr="00000000" w14:paraId="00000453">
      <w:pPr>
        <w:rPr>
          <w:sz w:val="24"/>
          <w:szCs w:val="24"/>
        </w:rPr>
      </w:pPr>
      <w:r w:rsidDel="00000000" w:rsidR="00000000" w:rsidRPr="00000000">
        <w:rPr>
          <w:rtl w:val="0"/>
        </w:rPr>
      </w:r>
    </w:p>
    <w:p w:rsidR="00000000" w:rsidDel="00000000" w:rsidP="00000000" w:rsidRDefault="00000000" w:rsidRPr="00000000" w14:paraId="00000454">
      <w:pPr>
        <w:rPr>
          <w:sz w:val="24"/>
          <w:szCs w:val="24"/>
        </w:rPr>
      </w:pPr>
      <w:r w:rsidDel="00000000" w:rsidR="00000000" w:rsidRPr="00000000">
        <w:rPr>
          <w:rtl w:val="0"/>
        </w:rPr>
      </w:r>
    </w:p>
    <w:p w:rsidR="00000000" w:rsidDel="00000000" w:rsidP="00000000" w:rsidRDefault="00000000" w:rsidRPr="00000000" w14:paraId="00000455">
      <w:pPr>
        <w:rPr>
          <w:sz w:val="24"/>
          <w:szCs w:val="24"/>
        </w:rPr>
      </w:pPr>
      <w:r w:rsidDel="00000000" w:rsidR="00000000" w:rsidRPr="00000000">
        <w:rPr>
          <w:rtl w:val="0"/>
        </w:rPr>
      </w:r>
    </w:p>
    <w:p w:rsidR="00000000" w:rsidDel="00000000" w:rsidP="00000000" w:rsidRDefault="00000000" w:rsidRPr="00000000" w14:paraId="00000456">
      <w:pPr>
        <w:rPr>
          <w:sz w:val="24"/>
          <w:szCs w:val="24"/>
        </w:rPr>
      </w:pPr>
      <w:r w:rsidDel="00000000" w:rsidR="00000000" w:rsidRPr="00000000">
        <w:rPr>
          <w:rtl w:val="0"/>
        </w:rPr>
      </w:r>
    </w:p>
    <w:p w:rsidR="00000000" w:rsidDel="00000000" w:rsidP="00000000" w:rsidRDefault="00000000" w:rsidRPr="00000000" w14:paraId="00000457">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Can we prevent ANR in the Android system?</w:t>
      </w:r>
    </w:p>
    <w:p w:rsidR="00000000" w:rsidDel="00000000" w:rsidP="00000000" w:rsidRDefault="00000000" w:rsidRPr="00000000" w14:paraId="00000458">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Yes, we can prevent ANR in the Android system. ANR hinders the Android system from ending code that has been responsive for a long time. The prevention can be made by creating a child thread wherein most of the actual workings of the codes can be applied, and the minimum period of unresponsive times can be revealed.</w:t>
      </w:r>
    </w:p>
    <w:p w:rsidR="00000000" w:rsidDel="00000000" w:rsidP="00000000" w:rsidRDefault="00000000" w:rsidRPr="00000000" w14:paraId="00000459">
      <w:pPr>
        <w:rPr>
          <w:sz w:val="24"/>
          <w:szCs w:val="24"/>
        </w:rPr>
      </w:pPr>
      <w:r w:rsidDel="00000000" w:rsidR="00000000" w:rsidRPr="00000000">
        <w:rPr>
          <w:rtl w:val="0"/>
        </w:rPr>
      </w:r>
    </w:p>
    <w:p w:rsidR="00000000" w:rsidDel="00000000" w:rsidP="00000000" w:rsidRDefault="00000000" w:rsidRPr="00000000" w14:paraId="0000045A">
      <w:pPr>
        <w:rPr>
          <w:sz w:val="24"/>
          <w:szCs w:val="24"/>
        </w:rPr>
      </w:pPr>
      <w:r w:rsidDel="00000000" w:rsidR="00000000" w:rsidRPr="00000000">
        <w:rPr>
          <w:rtl w:val="0"/>
        </w:rPr>
      </w:r>
    </w:p>
    <w:p w:rsidR="00000000" w:rsidDel="00000000" w:rsidP="00000000" w:rsidRDefault="00000000" w:rsidRPr="00000000" w14:paraId="0000045B">
      <w:pPr>
        <w:rPr>
          <w:sz w:val="24"/>
          <w:szCs w:val="24"/>
        </w:rPr>
      </w:pPr>
      <w:r w:rsidDel="00000000" w:rsidR="00000000" w:rsidRPr="00000000">
        <w:rPr>
          <w:rtl w:val="0"/>
        </w:rPr>
      </w:r>
    </w:p>
    <w:p w:rsidR="00000000" w:rsidDel="00000000" w:rsidP="00000000" w:rsidRDefault="00000000" w:rsidRPr="00000000" w14:paraId="0000045C">
      <w:pPr>
        <w:rPr>
          <w:sz w:val="24"/>
          <w:szCs w:val="24"/>
        </w:rPr>
      </w:pPr>
      <w:r w:rsidDel="00000000" w:rsidR="00000000" w:rsidRPr="00000000">
        <w:rPr>
          <w:rtl w:val="0"/>
        </w:rPr>
      </w:r>
    </w:p>
    <w:p w:rsidR="00000000" w:rsidDel="00000000" w:rsidP="00000000" w:rsidRDefault="00000000" w:rsidRPr="00000000" w14:paraId="0000045D">
      <w:pPr>
        <w:rPr>
          <w:sz w:val="24"/>
          <w:szCs w:val="24"/>
        </w:rPr>
      </w:pPr>
      <w:r w:rsidDel="00000000" w:rsidR="00000000" w:rsidRPr="00000000">
        <w:rPr>
          <w:rtl w:val="0"/>
        </w:rPr>
      </w:r>
    </w:p>
    <w:p w:rsidR="00000000" w:rsidDel="00000000" w:rsidP="00000000" w:rsidRDefault="00000000" w:rsidRPr="00000000" w14:paraId="0000045E">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are Default Resources? How are they useful?</w:t>
      </w:r>
    </w:p>
    <w:p w:rsidR="00000000" w:rsidDel="00000000" w:rsidP="00000000" w:rsidRDefault="00000000" w:rsidRPr="00000000" w14:paraId="0000045F">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The default resources include the default strings and files. Their absence will result in creating errors on the screen and could also hinder the running of the downloaded application. They are useful as they are placed as subdirectories under the project directory, which supports the running of the downloaded application.</w:t>
      </w:r>
    </w:p>
    <w:p w:rsidR="00000000" w:rsidDel="00000000" w:rsidP="00000000" w:rsidRDefault="00000000" w:rsidRPr="00000000" w14:paraId="00000460">
      <w:pPr>
        <w:rPr>
          <w:sz w:val="24"/>
          <w:szCs w:val="24"/>
        </w:rPr>
      </w:pPr>
      <w:r w:rsidDel="00000000" w:rsidR="00000000" w:rsidRPr="00000000">
        <w:rPr>
          <w:rtl w:val="0"/>
        </w:rPr>
      </w:r>
    </w:p>
    <w:p w:rsidR="00000000" w:rsidDel="00000000" w:rsidP="00000000" w:rsidRDefault="00000000" w:rsidRPr="00000000" w14:paraId="00000461">
      <w:pPr>
        <w:rPr>
          <w:sz w:val="24"/>
          <w:szCs w:val="24"/>
        </w:rPr>
      </w:pPr>
      <w:r w:rsidDel="00000000" w:rsidR="00000000" w:rsidRPr="00000000">
        <w:rPr>
          <w:rtl w:val="0"/>
        </w:rPr>
      </w:r>
    </w:p>
    <w:p w:rsidR="00000000" w:rsidDel="00000000" w:rsidP="00000000" w:rsidRDefault="00000000" w:rsidRPr="00000000" w14:paraId="00000462">
      <w:pPr>
        <w:rPr>
          <w:sz w:val="24"/>
          <w:szCs w:val="24"/>
        </w:rPr>
      </w:pPr>
      <w:r w:rsidDel="00000000" w:rsidR="00000000" w:rsidRPr="00000000">
        <w:rPr>
          <w:rtl w:val="0"/>
        </w:rPr>
      </w:r>
    </w:p>
    <w:p w:rsidR="00000000" w:rsidDel="00000000" w:rsidP="00000000" w:rsidRDefault="00000000" w:rsidRPr="00000000" w14:paraId="00000463">
      <w:pPr>
        <w:rPr>
          <w:sz w:val="24"/>
          <w:szCs w:val="24"/>
        </w:rPr>
      </w:pPr>
      <w:r w:rsidDel="00000000" w:rsidR="00000000" w:rsidRPr="00000000">
        <w:rPr>
          <w:rtl w:val="0"/>
        </w:rPr>
      </w:r>
    </w:p>
    <w:p w:rsidR="00000000" w:rsidDel="00000000" w:rsidP="00000000" w:rsidRDefault="00000000" w:rsidRPr="00000000" w14:paraId="00000464">
      <w:pPr>
        <w:rPr>
          <w:sz w:val="24"/>
          <w:szCs w:val="24"/>
        </w:rPr>
      </w:pPr>
      <w:r w:rsidDel="00000000" w:rsidR="00000000" w:rsidRPr="00000000">
        <w:rPr>
          <w:rtl w:val="0"/>
        </w:rPr>
      </w:r>
    </w:p>
    <w:p w:rsidR="00000000" w:rsidDel="00000000" w:rsidP="00000000" w:rsidRDefault="00000000" w:rsidRPr="00000000" w14:paraId="00000465">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a Fragment in Android?</w:t>
      </w:r>
    </w:p>
    <w:p w:rsidR="00000000" w:rsidDel="00000000" w:rsidP="00000000" w:rsidRDefault="00000000" w:rsidRPr="00000000" w14:paraId="00000466">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A Fragment in the Android system is a part of the activity, which is modular in a sense. They can move around and could even combine with other fragments to form a single activity. Fragments are reusable.</w:t>
      </w:r>
    </w:p>
    <w:p w:rsidR="00000000" w:rsidDel="00000000" w:rsidP="00000000" w:rsidRDefault="00000000" w:rsidRPr="00000000" w14:paraId="00000467">
      <w:pPr>
        <w:rPr>
          <w:sz w:val="24"/>
          <w:szCs w:val="24"/>
        </w:rPr>
      </w:pPr>
      <w:r w:rsidDel="00000000" w:rsidR="00000000" w:rsidRPr="00000000">
        <w:rPr/>
        <w:drawing>
          <wp:inline distB="0" distT="0" distL="0" distR="0">
            <wp:extent cx="5943600" cy="3342037"/>
            <wp:effectExtent b="0" l="0" r="0" t="0"/>
            <wp:docPr descr="Fragment in Android" id="174" name="image111.png"/>
            <a:graphic>
              <a:graphicData uri="http://schemas.openxmlformats.org/drawingml/2006/picture">
                <pic:pic>
                  <pic:nvPicPr>
                    <pic:cNvPr descr="Fragment in Android" id="0" name="image111.png"/>
                    <pic:cNvPicPr preferRelativeResize="0"/>
                  </pic:nvPicPr>
                  <pic:blipFill>
                    <a:blip r:embed="rId12"/>
                    <a:srcRect b="0" l="0" r="0" t="0"/>
                    <a:stretch>
                      <a:fillRect/>
                    </a:stretch>
                  </pic:blipFill>
                  <pic:spPr>
                    <a:xfrm>
                      <a:off x="0" y="0"/>
                      <a:ext cx="5943600" cy="3342037"/>
                    </a:xfrm>
                    <a:prstGeom prst="rect"/>
                    <a:ln/>
                  </pic:spPr>
                </pic:pic>
              </a:graphicData>
            </a:graphic>
          </wp:inline>
        </w:drawing>
      </w:r>
      <w:r w:rsidDel="00000000" w:rsidR="00000000" w:rsidRPr="00000000">
        <w:rPr>
          <w:rtl w:val="0"/>
        </w:rPr>
      </w:r>
    </w:p>
    <w:p w:rsidR="00000000" w:rsidDel="00000000" w:rsidP="00000000" w:rsidRDefault="00000000" w:rsidRPr="00000000" w14:paraId="00000468">
      <w:pPr>
        <w:rPr>
          <w:sz w:val="24"/>
          <w:szCs w:val="24"/>
        </w:rPr>
      </w:pPr>
      <w:r w:rsidDel="00000000" w:rsidR="00000000" w:rsidRPr="00000000">
        <w:rPr>
          <w:rtl w:val="0"/>
        </w:rPr>
      </w:r>
    </w:p>
    <w:p w:rsidR="00000000" w:rsidDel="00000000" w:rsidP="00000000" w:rsidRDefault="00000000" w:rsidRPr="00000000" w14:paraId="00000469">
      <w:pPr>
        <w:rPr>
          <w:sz w:val="24"/>
          <w:szCs w:val="24"/>
        </w:rPr>
      </w:pPr>
      <w:r w:rsidDel="00000000" w:rsidR="00000000" w:rsidRPr="00000000">
        <w:rPr>
          <w:rtl w:val="0"/>
        </w:rPr>
      </w:r>
    </w:p>
    <w:p w:rsidR="00000000" w:rsidDel="00000000" w:rsidP="00000000" w:rsidRDefault="00000000" w:rsidRPr="00000000" w14:paraId="0000046A">
      <w:pPr>
        <w:rPr>
          <w:sz w:val="24"/>
          <w:szCs w:val="24"/>
        </w:rPr>
      </w:pPr>
      <w:r w:rsidDel="00000000" w:rsidR="00000000" w:rsidRPr="00000000">
        <w:rPr>
          <w:rtl w:val="0"/>
        </w:rPr>
      </w:r>
    </w:p>
    <w:p w:rsidR="00000000" w:rsidDel="00000000" w:rsidP="00000000" w:rsidRDefault="00000000" w:rsidRPr="00000000" w14:paraId="0000046B">
      <w:pPr>
        <w:rPr>
          <w:sz w:val="24"/>
          <w:szCs w:val="24"/>
        </w:rPr>
      </w:pPr>
      <w:r w:rsidDel="00000000" w:rsidR="00000000" w:rsidRPr="00000000">
        <w:rPr>
          <w:rtl w:val="0"/>
        </w:rPr>
      </w:r>
    </w:p>
    <w:p w:rsidR="00000000" w:rsidDel="00000000" w:rsidP="00000000" w:rsidRDefault="00000000" w:rsidRPr="00000000" w14:paraId="0000046C">
      <w:pPr>
        <w:rPr>
          <w:sz w:val="24"/>
          <w:szCs w:val="24"/>
        </w:rPr>
      </w:pPr>
      <w:r w:rsidDel="00000000" w:rsidR="00000000" w:rsidRPr="00000000">
        <w:rPr>
          <w:rtl w:val="0"/>
        </w:rPr>
      </w:r>
    </w:p>
    <w:p w:rsidR="00000000" w:rsidDel="00000000" w:rsidP="00000000" w:rsidRDefault="00000000" w:rsidRPr="00000000" w14:paraId="0000046D">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are the advantages of Android?</w:t>
      </w:r>
    </w:p>
    <w:p w:rsidR="00000000" w:rsidDel="00000000" w:rsidP="00000000" w:rsidRDefault="00000000" w:rsidRPr="00000000" w14:paraId="0000046E">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w:t>
      </w:r>
    </w:p>
    <w:tbl>
      <w:tblPr>
        <w:tblStyle w:val="Table2"/>
        <w:tblW w:w="10121.0" w:type="dxa"/>
        <w:jc w:val="left"/>
        <w:tblInd w:w="-68.0" w:type="dxa"/>
        <w:tblBorders>
          <w:top w:color="000000" w:space="0" w:sz="6" w:val="single"/>
          <w:left w:color="000000" w:space="0" w:sz="6" w:val="single"/>
          <w:bottom w:color="000000" w:space="0" w:sz="6" w:val="single"/>
          <w:right w:color="000000" w:space="0" w:sz="6" w:val="single"/>
        </w:tblBorders>
        <w:tblLayout w:type="fixed"/>
        <w:tblLook w:val="0400"/>
      </w:tblPr>
      <w:tblGrid>
        <w:gridCol w:w="2151"/>
        <w:gridCol w:w="7970"/>
        <w:tblGridChange w:id="0">
          <w:tblGrid>
            <w:gridCol w:w="2151"/>
            <w:gridCol w:w="7970"/>
          </w:tblGrid>
        </w:tblGridChange>
      </w:tblGrid>
      <w:tr>
        <w:trPr>
          <w:cantSplit w:val="0"/>
          <w:trHeight w:val="462" w:hRule="atLeast"/>
          <w:tblHeader w:val="0"/>
        </w:trPr>
        <w:tc>
          <w:tcPr>
            <w:tcBorders>
              <w:top w:color="000000" w:space="0" w:sz="6" w:val="single"/>
              <w:left w:color="000000" w:space="0" w:sz="6" w:val="single"/>
              <w:bottom w:color="000000" w:space="0" w:sz="6" w:val="single"/>
              <w:right w:color="000000" w:space="0" w:sz="6" w:val="single"/>
            </w:tcBorders>
            <w:shd w:fill="008dd9" w:val="clear"/>
            <w:tcMar>
              <w:top w:w="68.0" w:type="dxa"/>
              <w:left w:w="68.0" w:type="dxa"/>
              <w:bottom w:w="68.0" w:type="dxa"/>
              <w:right w:w="68.0" w:type="dxa"/>
            </w:tcMar>
            <w:vAlign w:val="center"/>
          </w:tcPr>
          <w:p w:rsidR="00000000" w:rsidDel="00000000" w:rsidP="00000000" w:rsidRDefault="00000000" w:rsidRPr="00000000" w14:paraId="0000046F">
            <w:pPr>
              <w:spacing w:after="0" w:line="240" w:lineRule="auto"/>
              <w:jc w:val="center"/>
              <w:rPr>
                <w:rFonts w:ascii="Arial" w:cs="Arial" w:eastAsia="Arial" w:hAnsi="Arial"/>
                <w:color w:val="ffffff"/>
              </w:rPr>
            </w:pPr>
            <w:r w:rsidDel="00000000" w:rsidR="00000000" w:rsidRPr="00000000">
              <w:rPr>
                <w:rFonts w:ascii="Arial" w:cs="Arial" w:eastAsia="Arial" w:hAnsi="Arial"/>
                <w:b w:val="1"/>
                <w:color w:val="ffffff"/>
                <w:rtl w:val="0"/>
              </w:rPr>
              <w:t xml:space="preserve">Advantage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008dd9" w:val="clear"/>
            <w:tcMar>
              <w:top w:w="68.0" w:type="dxa"/>
              <w:left w:w="68.0" w:type="dxa"/>
              <w:bottom w:w="68.0" w:type="dxa"/>
              <w:right w:w="68.0" w:type="dxa"/>
            </w:tcMar>
            <w:vAlign w:val="center"/>
          </w:tcPr>
          <w:p w:rsidR="00000000" w:rsidDel="00000000" w:rsidP="00000000" w:rsidRDefault="00000000" w:rsidRPr="00000000" w14:paraId="00000470">
            <w:pPr>
              <w:spacing w:after="0" w:line="240" w:lineRule="auto"/>
              <w:jc w:val="center"/>
              <w:rPr>
                <w:rFonts w:ascii="Arial" w:cs="Arial" w:eastAsia="Arial" w:hAnsi="Arial"/>
                <w:color w:val="ffffff"/>
              </w:rPr>
            </w:pPr>
            <w:r w:rsidDel="00000000" w:rsidR="00000000" w:rsidRPr="00000000">
              <w:rPr>
                <w:rFonts w:ascii="Arial" w:cs="Arial" w:eastAsia="Arial" w:hAnsi="Arial"/>
                <w:b w:val="1"/>
                <w:color w:val="ffffff"/>
                <w:rtl w:val="0"/>
              </w:rPr>
              <w:t xml:space="preserve">Description</w:t>
            </w:r>
            <w:r w:rsidDel="00000000" w:rsidR="00000000" w:rsidRPr="00000000">
              <w:rPr>
                <w:rtl w:val="0"/>
              </w:rPr>
            </w:r>
          </w:p>
        </w:tc>
      </w:tr>
      <w:tr>
        <w:trPr>
          <w:cantSplit w:val="0"/>
          <w:trHeight w:val="1032" w:hRule="atLeast"/>
          <w:tblHeader w:val="0"/>
        </w:trPr>
        <w:tc>
          <w:tcPr>
            <w:tcBorders>
              <w:top w:color="000000" w:space="0" w:sz="6" w:val="single"/>
              <w:left w:color="000000" w:space="0" w:sz="6" w:val="single"/>
              <w:bottom w:color="000000" w:space="0" w:sz="6" w:val="single"/>
              <w:right w:color="000000" w:space="0" w:sz="6" w:val="single"/>
            </w:tcBorders>
            <w:tcMar>
              <w:top w:w="68.0" w:type="dxa"/>
              <w:left w:w="68.0" w:type="dxa"/>
              <w:bottom w:w="68.0" w:type="dxa"/>
              <w:right w:w="68.0" w:type="dxa"/>
            </w:tcMar>
            <w:vAlign w:val="center"/>
          </w:tcPr>
          <w:p w:rsidR="00000000" w:rsidDel="00000000" w:rsidP="00000000" w:rsidRDefault="00000000" w:rsidRPr="00000000" w14:paraId="00000471">
            <w:pPr>
              <w:spacing w:after="0" w:line="240" w:lineRule="auto"/>
              <w:rPr>
                <w:rFonts w:ascii="Arial" w:cs="Arial" w:eastAsia="Arial" w:hAnsi="Arial"/>
                <w:color w:val="4a4a4a"/>
              </w:rPr>
            </w:pPr>
            <w:r w:rsidDel="00000000" w:rsidR="00000000" w:rsidRPr="00000000">
              <w:rPr>
                <w:rFonts w:ascii="Arial" w:cs="Arial" w:eastAsia="Arial" w:hAnsi="Arial"/>
                <w:b w:val="1"/>
                <w:i w:val="1"/>
                <w:color w:val="4a4a4a"/>
                <w:rtl w:val="0"/>
              </w:rPr>
              <w:t xml:space="preserve">Modest &amp; Potent</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8.0" w:type="dxa"/>
              <w:left w:w="68.0" w:type="dxa"/>
              <w:bottom w:w="68.0" w:type="dxa"/>
              <w:right w:w="68.0" w:type="dxa"/>
            </w:tcMar>
            <w:vAlign w:val="center"/>
          </w:tcPr>
          <w:p w:rsidR="00000000" w:rsidDel="00000000" w:rsidP="00000000" w:rsidRDefault="00000000" w:rsidRPr="00000000" w14:paraId="00000472">
            <w:pPr>
              <w:spacing w:after="0" w:line="240" w:lineRule="auto"/>
              <w:rPr>
                <w:rFonts w:ascii="Arial" w:cs="Arial" w:eastAsia="Arial" w:hAnsi="Arial"/>
                <w:color w:val="4a4a4a"/>
              </w:rPr>
            </w:pPr>
            <w:r w:rsidDel="00000000" w:rsidR="00000000" w:rsidRPr="00000000">
              <w:rPr>
                <w:rFonts w:ascii="Arial" w:cs="Arial" w:eastAsia="Arial" w:hAnsi="Arial"/>
                <w:color w:val="4a4a4a"/>
                <w:rtl w:val="0"/>
              </w:rPr>
              <w:t xml:space="preserve">It is modest and potent SDK (Software Development Kit) and importantly it is open source, meaning that Licensing, Distribution or Development fee is not required.</w:t>
            </w:r>
          </w:p>
        </w:tc>
      </w:tr>
      <w:tr>
        <w:trPr>
          <w:cantSplit w:val="0"/>
          <w:trHeight w:val="720" w:hRule="atLeast"/>
          <w:tblHeader w:val="0"/>
        </w:trPr>
        <w:tc>
          <w:tcPr>
            <w:tcBorders>
              <w:top w:color="000000" w:space="0" w:sz="6" w:val="single"/>
              <w:left w:color="000000" w:space="0" w:sz="6" w:val="single"/>
              <w:bottom w:color="000000" w:space="0" w:sz="6" w:val="single"/>
              <w:right w:color="000000" w:space="0" w:sz="6" w:val="single"/>
            </w:tcBorders>
            <w:tcMar>
              <w:top w:w="68.0" w:type="dxa"/>
              <w:left w:w="68.0" w:type="dxa"/>
              <w:bottom w:w="68.0" w:type="dxa"/>
              <w:right w:w="68.0" w:type="dxa"/>
            </w:tcMar>
            <w:vAlign w:val="center"/>
          </w:tcPr>
          <w:p w:rsidR="00000000" w:rsidDel="00000000" w:rsidP="00000000" w:rsidRDefault="00000000" w:rsidRPr="00000000" w14:paraId="00000473">
            <w:pPr>
              <w:spacing w:after="0" w:line="240" w:lineRule="auto"/>
              <w:rPr>
                <w:rFonts w:ascii="Arial" w:cs="Arial" w:eastAsia="Arial" w:hAnsi="Arial"/>
                <w:color w:val="4a4a4a"/>
              </w:rPr>
            </w:pPr>
            <w:r w:rsidDel="00000000" w:rsidR="00000000" w:rsidRPr="00000000">
              <w:rPr>
                <w:rFonts w:ascii="Arial" w:cs="Arial" w:eastAsia="Arial" w:hAnsi="Arial"/>
                <w:b w:val="1"/>
                <w:i w:val="1"/>
                <w:color w:val="4a4a4a"/>
                <w:rtl w:val="0"/>
              </w:rPr>
              <w:t xml:space="preserve">Easy</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8.0" w:type="dxa"/>
              <w:left w:w="68.0" w:type="dxa"/>
              <w:bottom w:w="68.0" w:type="dxa"/>
              <w:right w:w="68.0" w:type="dxa"/>
            </w:tcMar>
            <w:vAlign w:val="center"/>
          </w:tcPr>
          <w:p w:rsidR="00000000" w:rsidDel="00000000" w:rsidP="00000000" w:rsidRDefault="00000000" w:rsidRPr="00000000" w14:paraId="00000474">
            <w:pPr>
              <w:spacing w:after="0" w:line="240" w:lineRule="auto"/>
              <w:rPr>
                <w:rFonts w:ascii="Arial" w:cs="Arial" w:eastAsia="Arial" w:hAnsi="Arial"/>
                <w:color w:val="4a4a4a"/>
              </w:rPr>
            </w:pPr>
            <w:r w:rsidDel="00000000" w:rsidR="00000000" w:rsidRPr="00000000">
              <w:rPr>
                <w:rFonts w:ascii="Arial" w:cs="Arial" w:eastAsia="Arial" w:hAnsi="Arial"/>
                <w:color w:val="4a4a4a"/>
                <w:rtl w:val="0"/>
              </w:rPr>
              <w:t xml:space="preserve">Easy to Import third party Java library.</w:t>
            </w:r>
          </w:p>
        </w:tc>
      </w:tr>
      <w:tr>
        <w:trPr>
          <w:cantSplit w:val="0"/>
          <w:trHeight w:val="720" w:hRule="atLeast"/>
          <w:tblHeader w:val="0"/>
        </w:trPr>
        <w:tc>
          <w:tcPr>
            <w:tcBorders>
              <w:top w:color="000000" w:space="0" w:sz="6" w:val="single"/>
              <w:left w:color="000000" w:space="0" w:sz="6" w:val="single"/>
              <w:bottom w:color="000000" w:space="0" w:sz="6" w:val="single"/>
              <w:right w:color="000000" w:space="0" w:sz="6" w:val="single"/>
            </w:tcBorders>
            <w:tcMar>
              <w:top w:w="68.0" w:type="dxa"/>
              <w:left w:w="68.0" w:type="dxa"/>
              <w:bottom w:w="68.0" w:type="dxa"/>
              <w:right w:w="68.0" w:type="dxa"/>
            </w:tcMar>
            <w:vAlign w:val="center"/>
          </w:tcPr>
          <w:p w:rsidR="00000000" w:rsidDel="00000000" w:rsidP="00000000" w:rsidRDefault="00000000" w:rsidRPr="00000000" w14:paraId="00000475">
            <w:pPr>
              <w:spacing w:after="0" w:line="240" w:lineRule="auto"/>
              <w:rPr>
                <w:rFonts w:ascii="Arial" w:cs="Arial" w:eastAsia="Arial" w:hAnsi="Arial"/>
                <w:color w:val="4a4a4a"/>
              </w:rPr>
            </w:pPr>
            <w:r w:rsidDel="00000000" w:rsidR="00000000" w:rsidRPr="00000000">
              <w:rPr>
                <w:rFonts w:ascii="Arial" w:cs="Arial" w:eastAsia="Arial" w:hAnsi="Arial"/>
                <w:b w:val="1"/>
                <w:i w:val="1"/>
                <w:color w:val="4a4a4a"/>
                <w:rtl w:val="0"/>
              </w:rPr>
              <w:t xml:space="preserve">Multi-platform Support</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8.0" w:type="dxa"/>
              <w:left w:w="68.0" w:type="dxa"/>
              <w:bottom w:w="68.0" w:type="dxa"/>
              <w:right w:w="68.0" w:type="dxa"/>
            </w:tcMar>
            <w:vAlign w:val="center"/>
          </w:tcPr>
          <w:p w:rsidR="00000000" w:rsidDel="00000000" w:rsidP="00000000" w:rsidRDefault="00000000" w:rsidRPr="00000000" w14:paraId="00000476">
            <w:pPr>
              <w:spacing w:after="0" w:line="240" w:lineRule="auto"/>
              <w:rPr>
                <w:rFonts w:ascii="Arial" w:cs="Arial" w:eastAsia="Arial" w:hAnsi="Arial"/>
                <w:color w:val="4a4a4a"/>
              </w:rPr>
            </w:pPr>
            <w:r w:rsidDel="00000000" w:rsidR="00000000" w:rsidRPr="00000000">
              <w:rPr>
                <w:rFonts w:ascii="Arial" w:cs="Arial" w:eastAsia="Arial" w:hAnsi="Arial"/>
                <w:color w:val="4a4a4a"/>
                <w:rtl w:val="0"/>
              </w:rPr>
              <w:t xml:space="preserve">Android Supports platforms such as Linux, Mac Os, Windows.</w:t>
            </w:r>
          </w:p>
        </w:tc>
      </w:tr>
      <w:tr>
        <w:trPr>
          <w:cantSplit w:val="0"/>
          <w:trHeight w:val="1032" w:hRule="atLeast"/>
          <w:tblHeader w:val="0"/>
        </w:trPr>
        <w:tc>
          <w:tcPr>
            <w:tcBorders>
              <w:top w:color="000000" w:space="0" w:sz="6" w:val="single"/>
              <w:left w:color="000000" w:space="0" w:sz="6" w:val="single"/>
              <w:bottom w:color="000000" w:space="0" w:sz="6" w:val="single"/>
              <w:right w:color="000000" w:space="0" w:sz="6" w:val="single"/>
            </w:tcBorders>
            <w:tcMar>
              <w:top w:w="68.0" w:type="dxa"/>
              <w:left w:w="68.0" w:type="dxa"/>
              <w:bottom w:w="68.0" w:type="dxa"/>
              <w:right w:w="68.0" w:type="dxa"/>
            </w:tcMar>
            <w:vAlign w:val="center"/>
          </w:tcPr>
          <w:p w:rsidR="00000000" w:rsidDel="00000000" w:rsidP="00000000" w:rsidRDefault="00000000" w:rsidRPr="00000000" w14:paraId="00000477">
            <w:pPr>
              <w:spacing w:after="0" w:line="240" w:lineRule="auto"/>
              <w:rPr>
                <w:rFonts w:ascii="Arial" w:cs="Arial" w:eastAsia="Arial" w:hAnsi="Arial"/>
                <w:color w:val="4a4a4a"/>
              </w:rPr>
            </w:pPr>
            <w:r w:rsidDel="00000000" w:rsidR="00000000" w:rsidRPr="00000000">
              <w:rPr>
                <w:rFonts w:ascii="Arial" w:cs="Arial" w:eastAsia="Arial" w:hAnsi="Arial"/>
                <w:b w:val="1"/>
                <w:i w:val="1"/>
                <w:color w:val="4a4a4a"/>
                <w:rtl w:val="0"/>
              </w:rPr>
              <w:t xml:space="preserve">Useful Products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8.0" w:type="dxa"/>
              <w:left w:w="68.0" w:type="dxa"/>
              <w:bottom w:w="68.0" w:type="dxa"/>
              <w:right w:w="68.0" w:type="dxa"/>
            </w:tcMar>
            <w:vAlign w:val="center"/>
          </w:tcPr>
          <w:p w:rsidR="00000000" w:rsidDel="00000000" w:rsidP="00000000" w:rsidRDefault="00000000" w:rsidRPr="00000000" w14:paraId="00000478">
            <w:pPr>
              <w:spacing w:after="0" w:line="240" w:lineRule="auto"/>
              <w:rPr>
                <w:rFonts w:ascii="Arial" w:cs="Arial" w:eastAsia="Arial" w:hAnsi="Arial"/>
                <w:color w:val="4a4a4a"/>
              </w:rPr>
            </w:pPr>
            <w:r w:rsidDel="00000000" w:rsidR="00000000" w:rsidRPr="00000000">
              <w:rPr>
                <w:rFonts w:ascii="Arial" w:cs="Arial" w:eastAsia="Arial" w:hAnsi="Arial"/>
                <w:color w:val="4a4a4a"/>
                <w:rtl w:val="0"/>
              </w:rPr>
              <w:t xml:space="preserve">Ground-breaking products like Location-Aware services, location of a nearby convenience store etc. are quite helpful.</w:t>
            </w:r>
          </w:p>
        </w:tc>
      </w:tr>
      <w:tr>
        <w:trPr>
          <w:cantSplit w:val="0"/>
          <w:trHeight w:val="1032" w:hRule="atLeast"/>
          <w:tblHeader w:val="0"/>
        </w:trPr>
        <w:tc>
          <w:tcPr>
            <w:tcBorders>
              <w:top w:color="000000" w:space="0" w:sz="6" w:val="single"/>
              <w:left w:color="000000" w:space="0" w:sz="6" w:val="single"/>
              <w:bottom w:color="000000" w:space="0" w:sz="6" w:val="single"/>
              <w:right w:color="000000" w:space="0" w:sz="6" w:val="single"/>
            </w:tcBorders>
            <w:tcMar>
              <w:top w:w="68.0" w:type="dxa"/>
              <w:left w:w="68.0" w:type="dxa"/>
              <w:bottom w:w="68.0" w:type="dxa"/>
              <w:right w:w="68.0" w:type="dxa"/>
            </w:tcMar>
            <w:vAlign w:val="center"/>
          </w:tcPr>
          <w:p w:rsidR="00000000" w:rsidDel="00000000" w:rsidP="00000000" w:rsidRDefault="00000000" w:rsidRPr="00000000" w14:paraId="00000479">
            <w:pPr>
              <w:spacing w:after="0" w:line="240" w:lineRule="auto"/>
              <w:rPr>
                <w:rFonts w:ascii="Arial" w:cs="Arial" w:eastAsia="Arial" w:hAnsi="Arial"/>
                <w:color w:val="4a4a4a"/>
              </w:rPr>
            </w:pPr>
            <w:r w:rsidDel="00000000" w:rsidR="00000000" w:rsidRPr="00000000">
              <w:rPr>
                <w:rFonts w:ascii="Arial" w:cs="Arial" w:eastAsia="Arial" w:hAnsi="Arial"/>
                <w:b w:val="1"/>
                <w:i w:val="1"/>
                <w:color w:val="4a4a4a"/>
                <w:rtl w:val="0"/>
              </w:rPr>
              <w:t xml:space="preserve">Reusable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8.0" w:type="dxa"/>
              <w:left w:w="68.0" w:type="dxa"/>
              <w:bottom w:w="68.0" w:type="dxa"/>
              <w:right w:w="68.0" w:type="dxa"/>
            </w:tcMar>
            <w:vAlign w:val="center"/>
          </w:tcPr>
          <w:p w:rsidR="00000000" w:rsidDel="00000000" w:rsidP="00000000" w:rsidRDefault="00000000" w:rsidRPr="00000000" w14:paraId="0000047A">
            <w:pPr>
              <w:spacing w:after="0" w:line="240" w:lineRule="auto"/>
              <w:rPr>
                <w:rFonts w:ascii="Arial" w:cs="Arial" w:eastAsia="Arial" w:hAnsi="Arial"/>
                <w:color w:val="4a4a4a"/>
              </w:rPr>
            </w:pPr>
            <w:r w:rsidDel="00000000" w:rsidR="00000000" w:rsidRPr="00000000">
              <w:rPr>
                <w:rFonts w:ascii="Arial" w:cs="Arial" w:eastAsia="Arial" w:hAnsi="Arial"/>
                <w:color w:val="4a4a4a"/>
                <w:rtl w:val="0"/>
              </w:rPr>
              <w:t xml:space="preserve">Components of Android can be reused and replaced by the application framework. Has optimized DVM for mobile devices. SQLite enables to store the data in a structured manner.</w:t>
            </w:r>
          </w:p>
        </w:tc>
      </w:tr>
      <w:tr>
        <w:trPr>
          <w:cantSplit w:val="0"/>
          <w:trHeight w:val="1032" w:hRule="atLeast"/>
          <w:tblHeader w:val="0"/>
        </w:trPr>
        <w:tc>
          <w:tcPr>
            <w:tcBorders>
              <w:top w:color="000000" w:space="0" w:sz="6" w:val="single"/>
              <w:left w:color="000000" w:space="0" w:sz="6" w:val="single"/>
              <w:bottom w:color="000000" w:space="0" w:sz="6" w:val="single"/>
              <w:right w:color="000000" w:space="0" w:sz="6" w:val="single"/>
            </w:tcBorders>
            <w:tcMar>
              <w:top w:w="68.0" w:type="dxa"/>
              <w:left w:w="68.0" w:type="dxa"/>
              <w:bottom w:w="68.0" w:type="dxa"/>
              <w:right w:w="68.0" w:type="dxa"/>
            </w:tcMar>
            <w:vAlign w:val="center"/>
          </w:tcPr>
          <w:p w:rsidR="00000000" w:rsidDel="00000000" w:rsidP="00000000" w:rsidRDefault="00000000" w:rsidRPr="00000000" w14:paraId="0000047B">
            <w:pPr>
              <w:spacing w:after="0" w:line="240" w:lineRule="auto"/>
              <w:rPr>
                <w:rFonts w:ascii="Arial" w:cs="Arial" w:eastAsia="Arial" w:hAnsi="Arial"/>
                <w:color w:val="4a4a4a"/>
              </w:rPr>
            </w:pPr>
            <w:r w:rsidDel="00000000" w:rsidR="00000000" w:rsidRPr="00000000">
              <w:rPr>
                <w:rFonts w:ascii="Arial" w:cs="Arial" w:eastAsia="Arial" w:hAnsi="Arial"/>
                <w:b w:val="1"/>
                <w:i w:val="1"/>
                <w:color w:val="4a4a4a"/>
                <w:rtl w:val="0"/>
              </w:rPr>
              <w:t xml:space="preserve">Technology Support</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68.0" w:type="dxa"/>
              <w:left w:w="68.0" w:type="dxa"/>
              <w:bottom w:w="68.0" w:type="dxa"/>
              <w:right w:w="68.0" w:type="dxa"/>
            </w:tcMar>
            <w:vAlign w:val="center"/>
          </w:tcPr>
          <w:p w:rsidR="00000000" w:rsidDel="00000000" w:rsidP="00000000" w:rsidRDefault="00000000" w:rsidRPr="00000000" w14:paraId="0000047C">
            <w:pPr>
              <w:spacing w:after="0" w:line="240" w:lineRule="auto"/>
              <w:rPr>
                <w:rFonts w:ascii="Arial" w:cs="Arial" w:eastAsia="Arial" w:hAnsi="Arial"/>
                <w:color w:val="4a4a4a"/>
              </w:rPr>
            </w:pPr>
            <w:r w:rsidDel="00000000" w:rsidR="00000000" w:rsidRPr="00000000">
              <w:rPr>
                <w:rFonts w:ascii="Arial" w:cs="Arial" w:eastAsia="Arial" w:hAnsi="Arial"/>
                <w:color w:val="4a4a4a"/>
                <w:rtl w:val="0"/>
              </w:rPr>
              <w:t xml:space="preserve">Android Supports GSM telephone and Bluetooth, WI-Fi, 3G and EDGE technologies. The development is a combination of a device emulator, debugging tools, memory profiling and plug-in for Eclipse IDE.</w:t>
            </w:r>
          </w:p>
        </w:tc>
      </w:tr>
    </w:tbl>
    <w:p w:rsidR="00000000" w:rsidDel="00000000" w:rsidP="00000000" w:rsidRDefault="00000000" w:rsidRPr="00000000" w14:paraId="0000047D">
      <w:pPr>
        <w:rPr>
          <w:sz w:val="24"/>
          <w:szCs w:val="24"/>
        </w:rPr>
      </w:pPr>
      <w:r w:rsidDel="00000000" w:rsidR="00000000" w:rsidRPr="00000000">
        <w:rPr>
          <w:rtl w:val="0"/>
        </w:rPr>
      </w:r>
    </w:p>
    <w:p w:rsidR="00000000" w:rsidDel="00000000" w:rsidP="00000000" w:rsidRDefault="00000000" w:rsidRPr="00000000" w14:paraId="0000047E">
      <w:pPr>
        <w:rPr>
          <w:sz w:val="24"/>
          <w:szCs w:val="24"/>
        </w:rPr>
      </w:pPr>
      <w:r w:rsidDel="00000000" w:rsidR="00000000" w:rsidRPr="00000000">
        <w:rPr>
          <w:rtl w:val="0"/>
        </w:rPr>
      </w:r>
    </w:p>
    <w:p w:rsidR="00000000" w:rsidDel="00000000" w:rsidP="00000000" w:rsidRDefault="00000000" w:rsidRPr="00000000" w14:paraId="0000047F">
      <w:pPr>
        <w:rPr>
          <w:sz w:val="24"/>
          <w:szCs w:val="24"/>
        </w:rPr>
      </w:pPr>
      <w:r w:rsidDel="00000000" w:rsidR="00000000" w:rsidRPr="00000000">
        <w:rPr>
          <w:rtl w:val="0"/>
        </w:rPr>
      </w:r>
    </w:p>
    <w:p w:rsidR="00000000" w:rsidDel="00000000" w:rsidP="00000000" w:rsidRDefault="00000000" w:rsidRPr="00000000" w14:paraId="00000480">
      <w:pPr>
        <w:rPr>
          <w:sz w:val="24"/>
          <w:szCs w:val="24"/>
        </w:rPr>
      </w:pPr>
      <w:r w:rsidDel="00000000" w:rsidR="00000000" w:rsidRPr="00000000">
        <w:rPr>
          <w:rtl w:val="0"/>
        </w:rPr>
      </w:r>
    </w:p>
    <w:p w:rsidR="00000000" w:rsidDel="00000000" w:rsidP="00000000" w:rsidRDefault="00000000" w:rsidRPr="00000000" w14:paraId="00000481">
      <w:pPr>
        <w:rPr>
          <w:sz w:val="24"/>
          <w:szCs w:val="24"/>
        </w:rPr>
      </w:pPr>
      <w:r w:rsidDel="00000000" w:rsidR="00000000" w:rsidRPr="00000000">
        <w:rPr>
          <w:rtl w:val="0"/>
        </w:rPr>
      </w:r>
    </w:p>
    <w:p w:rsidR="00000000" w:rsidDel="00000000" w:rsidP="00000000" w:rsidRDefault="00000000" w:rsidRPr="00000000" w14:paraId="00000482">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an Explicit Intent?</w:t>
      </w:r>
    </w:p>
    <w:p w:rsidR="00000000" w:rsidDel="00000000" w:rsidP="00000000" w:rsidRDefault="00000000" w:rsidRPr="00000000" w14:paraId="00000483">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In an explicit intent, the activity that is required to respond to the intent is specified. To be precise, the target components are explicitly designated. This is typically used for application internal messages.</w:t>
      </w:r>
    </w:p>
    <w:p w:rsidR="00000000" w:rsidDel="00000000" w:rsidP="00000000" w:rsidRDefault="00000000" w:rsidRPr="00000000" w14:paraId="00000484">
      <w:pPr>
        <w:rPr>
          <w:sz w:val="24"/>
          <w:szCs w:val="24"/>
        </w:rPr>
      </w:pPr>
      <w:r w:rsidDel="00000000" w:rsidR="00000000" w:rsidRPr="00000000">
        <w:rPr>
          <w:rtl w:val="0"/>
        </w:rPr>
      </w:r>
    </w:p>
    <w:p w:rsidR="00000000" w:rsidDel="00000000" w:rsidP="00000000" w:rsidRDefault="00000000" w:rsidRPr="00000000" w14:paraId="00000485">
      <w:pPr>
        <w:rPr>
          <w:sz w:val="24"/>
          <w:szCs w:val="24"/>
        </w:rPr>
      </w:pPr>
      <w:r w:rsidDel="00000000" w:rsidR="00000000" w:rsidRPr="00000000">
        <w:rPr>
          <w:rtl w:val="0"/>
        </w:rPr>
      </w:r>
    </w:p>
    <w:p w:rsidR="00000000" w:rsidDel="00000000" w:rsidP="00000000" w:rsidRDefault="00000000" w:rsidRPr="00000000" w14:paraId="00000486">
      <w:pPr>
        <w:rPr>
          <w:sz w:val="24"/>
          <w:szCs w:val="24"/>
        </w:rPr>
      </w:pPr>
      <w:r w:rsidDel="00000000" w:rsidR="00000000" w:rsidRPr="00000000">
        <w:rPr>
          <w:rtl w:val="0"/>
        </w:rPr>
      </w:r>
    </w:p>
    <w:p w:rsidR="00000000" w:rsidDel="00000000" w:rsidP="00000000" w:rsidRDefault="00000000" w:rsidRPr="00000000" w14:paraId="00000487">
      <w:pPr>
        <w:rPr>
          <w:sz w:val="24"/>
          <w:szCs w:val="24"/>
        </w:rPr>
      </w:pPr>
      <w:r w:rsidDel="00000000" w:rsidR="00000000" w:rsidRPr="00000000">
        <w:rPr>
          <w:rtl w:val="0"/>
        </w:rPr>
      </w:r>
    </w:p>
    <w:p w:rsidR="00000000" w:rsidDel="00000000" w:rsidP="00000000" w:rsidRDefault="00000000" w:rsidRPr="00000000" w14:paraId="00000488">
      <w:pPr>
        <w:rPr>
          <w:sz w:val="24"/>
          <w:szCs w:val="24"/>
        </w:rPr>
      </w:pPr>
      <w:r w:rsidDel="00000000" w:rsidR="00000000" w:rsidRPr="00000000">
        <w:rPr>
          <w:rtl w:val="0"/>
        </w:rPr>
      </w:r>
    </w:p>
    <w:p w:rsidR="00000000" w:rsidDel="00000000" w:rsidP="00000000" w:rsidRDefault="00000000" w:rsidRPr="00000000" w14:paraId="00000489">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an Implicit Intent?</w:t>
      </w:r>
    </w:p>
    <w:p w:rsidR="00000000" w:rsidDel="00000000" w:rsidP="00000000" w:rsidRDefault="00000000" w:rsidRPr="00000000" w14:paraId="0000048A">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In an implicit intent, only the intent is declared and the activity that can respond to the intent is left to the platform. Here the target component is not declared, hence it is usually used for activating components of other applications as well.</w:t>
      </w:r>
    </w:p>
    <w:p w:rsidR="00000000" w:rsidDel="00000000" w:rsidP="00000000" w:rsidRDefault="00000000" w:rsidRPr="00000000" w14:paraId="0000048B">
      <w:pPr>
        <w:rPr>
          <w:sz w:val="24"/>
          <w:szCs w:val="24"/>
        </w:rPr>
      </w:pPr>
      <w:r w:rsidDel="00000000" w:rsidR="00000000" w:rsidRPr="00000000">
        <w:rPr>
          <w:rtl w:val="0"/>
        </w:rPr>
      </w:r>
    </w:p>
    <w:p w:rsidR="00000000" w:rsidDel="00000000" w:rsidP="00000000" w:rsidRDefault="00000000" w:rsidRPr="00000000" w14:paraId="0000048C">
      <w:pPr>
        <w:rPr>
          <w:sz w:val="24"/>
          <w:szCs w:val="24"/>
        </w:rPr>
      </w:pPr>
      <w:r w:rsidDel="00000000" w:rsidR="00000000" w:rsidRPr="00000000">
        <w:rPr>
          <w:rtl w:val="0"/>
        </w:rPr>
      </w:r>
    </w:p>
    <w:p w:rsidR="00000000" w:rsidDel="00000000" w:rsidP="00000000" w:rsidRDefault="00000000" w:rsidRPr="00000000" w14:paraId="0000048D">
      <w:pPr>
        <w:rPr>
          <w:sz w:val="24"/>
          <w:szCs w:val="24"/>
        </w:rPr>
      </w:pPr>
      <w:r w:rsidDel="00000000" w:rsidR="00000000" w:rsidRPr="00000000">
        <w:rPr>
          <w:rtl w:val="0"/>
        </w:rPr>
      </w:r>
    </w:p>
    <w:p w:rsidR="00000000" w:rsidDel="00000000" w:rsidP="00000000" w:rsidRDefault="00000000" w:rsidRPr="00000000" w14:paraId="0000048E">
      <w:pPr>
        <w:rPr>
          <w:sz w:val="24"/>
          <w:szCs w:val="24"/>
        </w:rPr>
      </w:pPr>
      <w:r w:rsidDel="00000000" w:rsidR="00000000" w:rsidRPr="00000000">
        <w:rPr>
          <w:rtl w:val="0"/>
        </w:rPr>
      </w:r>
    </w:p>
    <w:p w:rsidR="00000000" w:rsidDel="00000000" w:rsidP="00000000" w:rsidRDefault="00000000" w:rsidRPr="00000000" w14:paraId="0000048F">
      <w:pPr>
        <w:rPr>
          <w:sz w:val="24"/>
          <w:szCs w:val="24"/>
        </w:rPr>
      </w:pPr>
      <w:r w:rsidDel="00000000" w:rsidR="00000000" w:rsidRPr="00000000">
        <w:rPr>
          <w:rtl w:val="0"/>
        </w:rPr>
      </w:r>
    </w:p>
    <w:p w:rsidR="00000000" w:rsidDel="00000000" w:rsidP="00000000" w:rsidRDefault="00000000" w:rsidRPr="00000000" w14:paraId="00000490">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an AndroidManifest file?</w:t>
      </w:r>
    </w:p>
    <w:p w:rsidR="00000000" w:rsidDel="00000000" w:rsidP="00000000" w:rsidRDefault="00000000" w:rsidRPr="00000000" w14:paraId="00000491">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Applications confirm their components like the .apk file that also holds the application’s code, files, and resources in a manifest file that’s bundled into the Android package. The manifest is a structured XML file and is always named AndroidManifest.xml for all applications. It is also used for naming libraries the application that needs to be linked and identifying any permissions the application expects to be granted.</w:t>
      </w:r>
    </w:p>
    <w:p w:rsidR="00000000" w:rsidDel="00000000" w:rsidP="00000000" w:rsidRDefault="00000000" w:rsidRPr="00000000" w14:paraId="00000492">
      <w:pPr>
        <w:rPr>
          <w:sz w:val="24"/>
          <w:szCs w:val="24"/>
        </w:rPr>
      </w:pPr>
      <w:r w:rsidDel="00000000" w:rsidR="00000000" w:rsidRPr="00000000">
        <w:rPr>
          <w:rtl w:val="0"/>
        </w:rPr>
      </w:r>
    </w:p>
    <w:p w:rsidR="00000000" w:rsidDel="00000000" w:rsidP="00000000" w:rsidRDefault="00000000" w:rsidRPr="00000000" w14:paraId="00000493">
      <w:pPr>
        <w:rPr>
          <w:sz w:val="24"/>
          <w:szCs w:val="24"/>
        </w:rPr>
      </w:pPr>
      <w:r w:rsidDel="00000000" w:rsidR="00000000" w:rsidRPr="00000000">
        <w:rPr>
          <w:rtl w:val="0"/>
        </w:rPr>
      </w:r>
    </w:p>
    <w:p w:rsidR="00000000" w:rsidDel="00000000" w:rsidP="00000000" w:rsidRDefault="00000000" w:rsidRPr="00000000" w14:paraId="00000494">
      <w:pPr>
        <w:rPr>
          <w:sz w:val="24"/>
          <w:szCs w:val="24"/>
        </w:rPr>
      </w:pPr>
      <w:r w:rsidDel="00000000" w:rsidR="00000000" w:rsidRPr="00000000">
        <w:rPr>
          <w:rtl w:val="0"/>
        </w:rPr>
      </w:r>
    </w:p>
    <w:p w:rsidR="00000000" w:rsidDel="00000000" w:rsidP="00000000" w:rsidRDefault="00000000" w:rsidRPr="00000000" w14:paraId="00000495">
      <w:pPr>
        <w:rPr>
          <w:sz w:val="24"/>
          <w:szCs w:val="24"/>
        </w:rPr>
      </w:pPr>
      <w:r w:rsidDel="00000000" w:rsidR="00000000" w:rsidRPr="00000000">
        <w:rPr>
          <w:rtl w:val="0"/>
        </w:rPr>
      </w:r>
    </w:p>
    <w:p w:rsidR="00000000" w:rsidDel="00000000" w:rsidP="00000000" w:rsidRDefault="00000000" w:rsidRPr="00000000" w14:paraId="00000496">
      <w:pPr>
        <w:rPr>
          <w:sz w:val="24"/>
          <w:szCs w:val="24"/>
        </w:rPr>
      </w:pPr>
      <w:r w:rsidDel="00000000" w:rsidR="00000000" w:rsidRPr="00000000">
        <w:rPr>
          <w:rtl w:val="0"/>
        </w:rPr>
      </w:r>
    </w:p>
    <w:p w:rsidR="00000000" w:rsidDel="00000000" w:rsidP="00000000" w:rsidRDefault="00000000" w:rsidRPr="00000000" w14:paraId="00000497">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What’s the difference between a file, a class and an activity in android?</w:t>
      </w:r>
    </w:p>
    <w:p w:rsidR="00000000" w:rsidDel="00000000" w:rsidP="00000000" w:rsidRDefault="00000000" w:rsidRPr="00000000" w14:paraId="00000498">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File – It is a chunk of arbitrary information, or resource for storing information.</w:t>
      </w:r>
    </w:p>
    <w:p w:rsidR="00000000" w:rsidDel="00000000" w:rsidP="00000000" w:rsidRDefault="00000000" w:rsidRPr="00000000" w14:paraId="00000499">
      <w:pPr>
        <w:rPr>
          <w:sz w:val="24"/>
          <w:szCs w:val="24"/>
        </w:rPr>
      </w:pPr>
      <w:r w:rsidDel="00000000" w:rsidR="00000000" w:rsidRPr="00000000">
        <w:rPr>
          <w:sz w:val="24"/>
          <w:szCs w:val="24"/>
          <w:rtl w:val="0"/>
        </w:rPr>
        <w:t xml:space="preserve">Class – It’s a compiled form of Java file. Android uses the .class files to produce an executable apk</w:t>
      </w:r>
    </w:p>
    <w:p w:rsidR="00000000" w:rsidDel="00000000" w:rsidP="00000000" w:rsidRDefault="00000000" w:rsidRPr="00000000" w14:paraId="0000049A">
      <w:pPr>
        <w:rPr>
          <w:sz w:val="24"/>
          <w:szCs w:val="24"/>
        </w:rPr>
      </w:pPr>
      <w:r w:rsidDel="00000000" w:rsidR="00000000" w:rsidRPr="00000000">
        <w:rPr>
          <w:sz w:val="24"/>
          <w:szCs w:val="24"/>
          <w:rtl w:val="0"/>
        </w:rPr>
        <w:t xml:space="preserve">Activity – An activity is the comparable to a Frame/Window in GUI toolkits. It is not a file or a file type it is just a class that can be extended in Android for loading UI elements on view.</w:t>
      </w:r>
    </w:p>
    <w:p w:rsidR="00000000" w:rsidDel="00000000" w:rsidP="00000000" w:rsidRDefault="00000000" w:rsidRPr="00000000" w14:paraId="0000049B">
      <w:pPr>
        <w:rPr>
          <w:sz w:val="24"/>
          <w:szCs w:val="24"/>
        </w:rPr>
      </w:pPr>
      <w:r w:rsidDel="00000000" w:rsidR="00000000" w:rsidRPr="00000000">
        <w:rPr>
          <w:rtl w:val="0"/>
        </w:rPr>
      </w:r>
    </w:p>
    <w:p w:rsidR="00000000" w:rsidDel="00000000" w:rsidP="00000000" w:rsidRDefault="00000000" w:rsidRPr="00000000" w14:paraId="0000049C">
      <w:pPr>
        <w:rPr>
          <w:sz w:val="24"/>
          <w:szCs w:val="24"/>
        </w:rPr>
      </w:pPr>
      <w:r w:rsidDel="00000000" w:rsidR="00000000" w:rsidRPr="00000000">
        <w:rPr>
          <w:rtl w:val="0"/>
        </w:rPr>
      </w:r>
    </w:p>
    <w:p w:rsidR="00000000" w:rsidDel="00000000" w:rsidP="00000000" w:rsidRDefault="00000000" w:rsidRPr="00000000" w14:paraId="0000049D">
      <w:pPr>
        <w:rPr>
          <w:sz w:val="24"/>
          <w:szCs w:val="24"/>
        </w:rPr>
      </w:pPr>
      <w:r w:rsidDel="00000000" w:rsidR="00000000" w:rsidRPr="00000000">
        <w:rPr>
          <w:rtl w:val="0"/>
        </w:rPr>
      </w:r>
    </w:p>
    <w:p w:rsidR="00000000" w:rsidDel="00000000" w:rsidP="00000000" w:rsidRDefault="00000000" w:rsidRPr="00000000" w14:paraId="0000049E">
      <w:pPr>
        <w:rPr>
          <w:sz w:val="24"/>
          <w:szCs w:val="24"/>
        </w:rPr>
      </w:pPr>
      <w:r w:rsidDel="00000000" w:rsidR="00000000" w:rsidRPr="00000000">
        <w:rPr>
          <w:rtl w:val="0"/>
        </w:rPr>
      </w:r>
    </w:p>
    <w:p w:rsidR="00000000" w:rsidDel="00000000" w:rsidP="00000000" w:rsidRDefault="00000000" w:rsidRPr="00000000" w14:paraId="0000049F">
      <w:pPr>
        <w:rPr>
          <w:sz w:val="24"/>
          <w:szCs w:val="24"/>
        </w:rPr>
      </w:pPr>
      <w:r w:rsidDel="00000000" w:rsidR="00000000" w:rsidRPr="00000000">
        <w:rPr>
          <w:rtl w:val="0"/>
        </w:rPr>
      </w:r>
    </w:p>
    <w:p w:rsidR="00000000" w:rsidDel="00000000" w:rsidP="00000000" w:rsidRDefault="00000000" w:rsidRPr="00000000" w14:paraId="000004A0">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the significance of the .dex files?</w:t>
      </w:r>
    </w:p>
    <w:p w:rsidR="00000000" w:rsidDel="00000000" w:rsidP="00000000" w:rsidRDefault="00000000" w:rsidRPr="00000000" w14:paraId="000004A1">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Android programs are compiled into ‘.dex’ (Dalvik Executable) files, which are zipped into a single .apk file on the device. ‘.dex’ files can be created by translating compiled applications written in Java.</w:t>
      </w:r>
    </w:p>
    <w:p w:rsidR="00000000" w:rsidDel="00000000" w:rsidP="00000000" w:rsidRDefault="00000000" w:rsidRPr="00000000" w14:paraId="000004A2">
      <w:pPr>
        <w:rPr>
          <w:sz w:val="24"/>
          <w:szCs w:val="24"/>
        </w:rPr>
      </w:pPr>
      <w:r w:rsidDel="00000000" w:rsidR="00000000" w:rsidRPr="00000000">
        <w:rPr>
          <w:rtl w:val="0"/>
        </w:rPr>
      </w:r>
    </w:p>
    <w:p w:rsidR="00000000" w:rsidDel="00000000" w:rsidP="00000000" w:rsidRDefault="00000000" w:rsidRPr="00000000" w14:paraId="000004A3">
      <w:pPr>
        <w:rPr>
          <w:sz w:val="24"/>
          <w:szCs w:val="24"/>
        </w:rPr>
      </w:pPr>
      <w:r w:rsidDel="00000000" w:rsidR="00000000" w:rsidRPr="00000000">
        <w:rPr>
          <w:rtl w:val="0"/>
        </w:rPr>
      </w:r>
    </w:p>
    <w:p w:rsidR="00000000" w:rsidDel="00000000" w:rsidP="00000000" w:rsidRDefault="00000000" w:rsidRPr="00000000" w14:paraId="000004A4">
      <w:pPr>
        <w:rPr>
          <w:sz w:val="24"/>
          <w:szCs w:val="24"/>
        </w:rPr>
      </w:pPr>
      <w:r w:rsidDel="00000000" w:rsidR="00000000" w:rsidRPr="00000000">
        <w:rPr>
          <w:rtl w:val="0"/>
        </w:rPr>
      </w:r>
    </w:p>
    <w:p w:rsidR="00000000" w:rsidDel="00000000" w:rsidP="00000000" w:rsidRDefault="00000000" w:rsidRPr="00000000" w14:paraId="000004A5">
      <w:pPr>
        <w:rPr>
          <w:sz w:val="24"/>
          <w:szCs w:val="24"/>
        </w:rPr>
      </w:pPr>
      <w:r w:rsidDel="00000000" w:rsidR="00000000" w:rsidRPr="00000000">
        <w:rPr>
          <w:rtl w:val="0"/>
        </w:rPr>
      </w:r>
    </w:p>
    <w:p w:rsidR="00000000" w:rsidDel="00000000" w:rsidP="00000000" w:rsidRDefault="00000000" w:rsidRPr="00000000" w14:paraId="000004A6">
      <w:pPr>
        <w:rPr>
          <w:sz w:val="24"/>
          <w:szCs w:val="24"/>
        </w:rPr>
      </w:pPr>
      <w:r w:rsidDel="00000000" w:rsidR="00000000" w:rsidRPr="00000000">
        <w:rPr>
          <w:rtl w:val="0"/>
        </w:rPr>
      </w:r>
    </w:p>
    <w:p w:rsidR="00000000" w:rsidDel="00000000" w:rsidP="00000000" w:rsidRDefault="00000000" w:rsidRPr="00000000" w14:paraId="000004A7">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does ADT stand for?</w:t>
      </w:r>
    </w:p>
    <w:p w:rsidR="00000000" w:rsidDel="00000000" w:rsidP="00000000" w:rsidRDefault="00000000" w:rsidRPr="00000000" w14:paraId="000004A8">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ADT stands for Android Development Tools. The Android SDK contains several tools and utilities to help create, test and debug your projects.</w:t>
      </w:r>
    </w:p>
    <w:p w:rsidR="00000000" w:rsidDel="00000000" w:rsidP="00000000" w:rsidRDefault="00000000" w:rsidRPr="00000000" w14:paraId="000004A9">
      <w:pPr>
        <w:rPr>
          <w:sz w:val="24"/>
          <w:szCs w:val="24"/>
        </w:rPr>
      </w:pPr>
      <w:r w:rsidDel="00000000" w:rsidR="00000000" w:rsidRPr="00000000">
        <w:rPr>
          <w:rtl w:val="0"/>
        </w:rPr>
      </w:r>
    </w:p>
    <w:p w:rsidR="00000000" w:rsidDel="00000000" w:rsidP="00000000" w:rsidRDefault="00000000" w:rsidRPr="00000000" w14:paraId="000004AA">
      <w:pPr>
        <w:rPr>
          <w:sz w:val="24"/>
          <w:szCs w:val="24"/>
        </w:rPr>
      </w:pPr>
      <w:r w:rsidDel="00000000" w:rsidR="00000000" w:rsidRPr="00000000">
        <w:rPr>
          <w:rtl w:val="0"/>
        </w:rPr>
      </w:r>
    </w:p>
    <w:p w:rsidR="00000000" w:rsidDel="00000000" w:rsidP="00000000" w:rsidRDefault="00000000" w:rsidRPr="00000000" w14:paraId="000004AB">
      <w:pPr>
        <w:rPr>
          <w:sz w:val="24"/>
          <w:szCs w:val="24"/>
        </w:rPr>
      </w:pPr>
      <w:r w:rsidDel="00000000" w:rsidR="00000000" w:rsidRPr="00000000">
        <w:rPr>
          <w:rtl w:val="0"/>
        </w:rPr>
      </w:r>
    </w:p>
    <w:p w:rsidR="00000000" w:rsidDel="00000000" w:rsidP="00000000" w:rsidRDefault="00000000" w:rsidRPr="00000000" w14:paraId="000004AC">
      <w:pPr>
        <w:rPr>
          <w:sz w:val="24"/>
          <w:szCs w:val="24"/>
        </w:rPr>
      </w:pPr>
      <w:r w:rsidDel="00000000" w:rsidR="00000000" w:rsidRPr="00000000">
        <w:rPr>
          <w:rtl w:val="0"/>
        </w:rPr>
      </w:r>
    </w:p>
    <w:p w:rsidR="00000000" w:rsidDel="00000000" w:rsidP="00000000" w:rsidRDefault="00000000" w:rsidRPr="00000000" w14:paraId="000004AD">
      <w:pPr>
        <w:rPr>
          <w:sz w:val="24"/>
          <w:szCs w:val="24"/>
        </w:rPr>
      </w:pPr>
      <w:r w:rsidDel="00000000" w:rsidR="00000000" w:rsidRPr="00000000">
        <w:rPr>
          <w:rtl w:val="0"/>
        </w:rPr>
      </w:r>
    </w:p>
    <w:p w:rsidR="00000000" w:rsidDel="00000000" w:rsidP="00000000" w:rsidRDefault="00000000" w:rsidRPr="00000000" w14:paraId="000004AE">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Dalvik Virtual Machine?</w:t>
      </w:r>
    </w:p>
    <w:p w:rsidR="00000000" w:rsidDel="00000000" w:rsidP="00000000" w:rsidRDefault="00000000" w:rsidRPr="00000000" w14:paraId="000004AF">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Dalvik is the name of Android’s virtual machine. The Dalvik VM is an interpreter-only virtual machine that executes files in the Dalvik Executable (.dex) format, a format that is optimized for effective storage and memory-mappable executions. The virtual machine is register-based and can run classes compiled by Java language compiler that have been altered into its native format using the included ‘dx’ tool. The VM runs on top of Posix-compliant operating systems depending on it for performing threading and low level memory management functionalities. The Dalvik core class library is envisioned to provide a familiar development base for those used to programming with Java Standard Edition, but is geared explicitly for the needs of a small mobile device.</w:t>
      </w:r>
    </w:p>
    <w:p w:rsidR="00000000" w:rsidDel="00000000" w:rsidP="00000000" w:rsidRDefault="00000000" w:rsidRPr="00000000" w14:paraId="000004B0">
      <w:pPr>
        <w:rPr>
          <w:sz w:val="24"/>
          <w:szCs w:val="24"/>
        </w:rPr>
      </w:pPr>
      <w:r w:rsidDel="00000000" w:rsidR="00000000" w:rsidRPr="00000000">
        <w:rPr>
          <w:rtl w:val="0"/>
        </w:rPr>
      </w:r>
    </w:p>
    <w:p w:rsidR="00000000" w:rsidDel="00000000" w:rsidP="00000000" w:rsidRDefault="00000000" w:rsidRPr="00000000" w14:paraId="000004B1">
      <w:pPr>
        <w:rPr>
          <w:sz w:val="24"/>
          <w:szCs w:val="24"/>
        </w:rPr>
      </w:pPr>
      <w:r w:rsidDel="00000000" w:rsidR="00000000" w:rsidRPr="00000000">
        <w:rPr>
          <w:rtl w:val="0"/>
        </w:rPr>
      </w:r>
    </w:p>
    <w:p w:rsidR="00000000" w:rsidDel="00000000" w:rsidP="00000000" w:rsidRDefault="00000000" w:rsidRPr="00000000" w14:paraId="000004B2">
      <w:pPr>
        <w:rPr>
          <w:sz w:val="24"/>
          <w:szCs w:val="24"/>
        </w:rPr>
      </w:pPr>
      <w:r w:rsidDel="00000000" w:rsidR="00000000" w:rsidRPr="00000000">
        <w:rPr>
          <w:rtl w:val="0"/>
        </w:rPr>
      </w:r>
    </w:p>
    <w:p w:rsidR="00000000" w:rsidDel="00000000" w:rsidP="00000000" w:rsidRDefault="00000000" w:rsidRPr="00000000" w14:paraId="000004B3">
      <w:pPr>
        <w:rPr>
          <w:sz w:val="24"/>
          <w:szCs w:val="24"/>
        </w:rPr>
      </w:pPr>
      <w:r w:rsidDel="00000000" w:rsidR="00000000" w:rsidRPr="00000000">
        <w:rPr>
          <w:rtl w:val="0"/>
        </w:rPr>
      </w:r>
    </w:p>
    <w:p w:rsidR="00000000" w:rsidDel="00000000" w:rsidP="00000000" w:rsidRDefault="00000000" w:rsidRPr="00000000" w14:paraId="000004B4">
      <w:pPr>
        <w:rPr>
          <w:sz w:val="24"/>
          <w:szCs w:val="24"/>
        </w:rPr>
      </w:pPr>
      <w:r w:rsidDel="00000000" w:rsidR="00000000" w:rsidRPr="00000000">
        <w:rPr>
          <w:rtl w:val="0"/>
        </w:rPr>
      </w:r>
    </w:p>
    <w:p w:rsidR="00000000" w:rsidDel="00000000" w:rsidP="00000000" w:rsidRDefault="00000000" w:rsidRPr="00000000" w14:paraId="000004B5">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Android Runtime?</w:t>
      </w:r>
    </w:p>
    <w:p w:rsidR="00000000" w:rsidDel="00000000" w:rsidP="00000000" w:rsidRDefault="00000000" w:rsidRPr="00000000" w14:paraId="000004B6">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Android comprises of a set of core libraries that provides most of the functionality available in the core libraries of the Java. All Android application runs in its own process, with its own instance of the Dalvik virtual machine. Dalvik has been written in order for the device to run multiple VMs competently. The Dalvik VM executes files in the Dalvik Executable (.dex) format which is boosted for minimal memory footprint. The VM is register-based, and runs classes compiled by a Java language compiler that have been transformed into the ‘.dex’ format by the included ‘dx’ tool.</w:t>
      </w:r>
    </w:p>
    <w:p w:rsidR="00000000" w:rsidDel="00000000" w:rsidP="00000000" w:rsidRDefault="00000000" w:rsidRPr="00000000" w14:paraId="000004B7">
      <w:pPr>
        <w:rPr>
          <w:sz w:val="24"/>
          <w:szCs w:val="24"/>
        </w:rPr>
      </w:pPr>
      <w:r w:rsidDel="00000000" w:rsidR="00000000" w:rsidRPr="00000000">
        <w:rPr>
          <w:rtl w:val="0"/>
        </w:rPr>
      </w:r>
    </w:p>
    <w:p w:rsidR="00000000" w:rsidDel="00000000" w:rsidP="00000000" w:rsidRDefault="00000000" w:rsidRPr="00000000" w14:paraId="000004B8">
      <w:pPr>
        <w:rPr>
          <w:sz w:val="24"/>
          <w:szCs w:val="24"/>
        </w:rPr>
      </w:pPr>
      <w:r w:rsidDel="00000000" w:rsidR="00000000" w:rsidRPr="00000000">
        <w:rPr>
          <w:rtl w:val="0"/>
        </w:rPr>
      </w:r>
    </w:p>
    <w:p w:rsidR="00000000" w:rsidDel="00000000" w:rsidP="00000000" w:rsidRDefault="00000000" w:rsidRPr="00000000" w14:paraId="000004B9">
      <w:pPr>
        <w:rPr>
          <w:sz w:val="24"/>
          <w:szCs w:val="24"/>
        </w:rPr>
      </w:pPr>
      <w:r w:rsidDel="00000000" w:rsidR="00000000" w:rsidRPr="00000000">
        <w:rPr>
          <w:rtl w:val="0"/>
        </w:rPr>
      </w:r>
    </w:p>
    <w:p w:rsidR="00000000" w:rsidDel="00000000" w:rsidP="00000000" w:rsidRDefault="00000000" w:rsidRPr="00000000" w14:paraId="000004BA">
      <w:pPr>
        <w:rPr>
          <w:sz w:val="24"/>
          <w:szCs w:val="24"/>
        </w:rPr>
      </w:pPr>
      <w:r w:rsidDel="00000000" w:rsidR="00000000" w:rsidRPr="00000000">
        <w:rPr>
          <w:rtl w:val="0"/>
        </w:rPr>
      </w:r>
    </w:p>
    <w:p w:rsidR="00000000" w:rsidDel="00000000" w:rsidP="00000000" w:rsidRDefault="00000000" w:rsidRPr="00000000" w14:paraId="000004BB">
      <w:pPr>
        <w:rPr>
          <w:sz w:val="24"/>
          <w:szCs w:val="24"/>
        </w:rPr>
      </w:pPr>
      <w:r w:rsidDel="00000000" w:rsidR="00000000" w:rsidRPr="00000000">
        <w:rPr>
          <w:rtl w:val="0"/>
        </w:rPr>
      </w:r>
    </w:p>
    <w:p w:rsidR="00000000" w:rsidDel="00000000" w:rsidP="00000000" w:rsidRDefault="00000000" w:rsidRPr="00000000" w14:paraId="000004BC">
      <w:pPr>
        <w:rPr>
          <w:sz w:val="24"/>
          <w:szCs w:val="24"/>
        </w:rPr>
      </w:pPr>
      <w:r w:rsidDel="00000000" w:rsidR="00000000" w:rsidRPr="00000000">
        <w:rPr>
          <w:rtl w:val="0"/>
        </w:rPr>
      </w:r>
    </w:p>
    <w:p w:rsidR="00000000" w:rsidDel="00000000" w:rsidP="00000000" w:rsidRDefault="00000000" w:rsidRPr="00000000" w14:paraId="000004BD">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the Open Handset Alliance?</w:t>
      </w:r>
    </w:p>
    <w:p w:rsidR="00000000" w:rsidDel="00000000" w:rsidP="00000000" w:rsidRDefault="00000000" w:rsidRPr="00000000" w14:paraId="000004BE">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The OHA is a conglomerate of 84 technologies and mobile companies that have joined hands to fast-track innovation in mobile technology and at the same time, offer the end users an improved, cost-effective and richer mobile experience. Members of this alliance include Google, HTC, Sony, Dell, Intel, Motorola, Qualcomm, Texas Instruments, Samsung, LG, T-Mobile, Nvidia. The OHA was started on 5th November, 2007 by Google and 34 other companies. Android is the main software of this alliance.</w:t>
      </w:r>
    </w:p>
    <w:p w:rsidR="00000000" w:rsidDel="00000000" w:rsidP="00000000" w:rsidRDefault="00000000" w:rsidRPr="00000000" w14:paraId="000004BF">
      <w:pPr>
        <w:rPr>
          <w:sz w:val="24"/>
          <w:szCs w:val="24"/>
        </w:rPr>
      </w:pPr>
      <w:r w:rsidDel="00000000" w:rsidR="00000000" w:rsidRPr="00000000">
        <w:rPr>
          <w:rtl w:val="0"/>
        </w:rPr>
      </w:r>
    </w:p>
    <w:p w:rsidR="00000000" w:rsidDel="00000000" w:rsidP="00000000" w:rsidRDefault="00000000" w:rsidRPr="00000000" w14:paraId="000004C0">
      <w:pPr>
        <w:rPr>
          <w:sz w:val="24"/>
          <w:szCs w:val="24"/>
        </w:rPr>
      </w:pPr>
      <w:r w:rsidDel="00000000" w:rsidR="00000000" w:rsidRPr="00000000">
        <w:rPr>
          <w:rtl w:val="0"/>
        </w:rPr>
      </w:r>
    </w:p>
    <w:p w:rsidR="00000000" w:rsidDel="00000000" w:rsidP="00000000" w:rsidRDefault="00000000" w:rsidRPr="00000000" w14:paraId="000004C1">
      <w:pPr>
        <w:rPr>
          <w:sz w:val="24"/>
          <w:szCs w:val="24"/>
        </w:rPr>
      </w:pPr>
      <w:r w:rsidDel="00000000" w:rsidR="00000000" w:rsidRPr="00000000">
        <w:rPr>
          <w:rtl w:val="0"/>
        </w:rPr>
      </w:r>
    </w:p>
    <w:p w:rsidR="00000000" w:rsidDel="00000000" w:rsidP="00000000" w:rsidRDefault="00000000" w:rsidRPr="00000000" w14:paraId="000004C2">
      <w:pPr>
        <w:rPr>
          <w:sz w:val="24"/>
          <w:szCs w:val="24"/>
        </w:rPr>
      </w:pPr>
      <w:r w:rsidDel="00000000" w:rsidR="00000000" w:rsidRPr="00000000">
        <w:rPr>
          <w:rtl w:val="0"/>
        </w:rPr>
      </w:r>
    </w:p>
    <w:p w:rsidR="00000000" w:rsidDel="00000000" w:rsidP="00000000" w:rsidRDefault="00000000" w:rsidRPr="00000000" w14:paraId="000004C3">
      <w:pPr>
        <w:rPr>
          <w:sz w:val="24"/>
          <w:szCs w:val="24"/>
        </w:rPr>
      </w:pPr>
      <w:r w:rsidDel="00000000" w:rsidR="00000000" w:rsidRPr="00000000">
        <w:rPr>
          <w:rtl w:val="0"/>
        </w:rPr>
      </w:r>
    </w:p>
    <w:p w:rsidR="00000000" w:rsidDel="00000000" w:rsidP="00000000" w:rsidRDefault="00000000" w:rsidRPr="00000000" w14:paraId="000004C4">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a Service?</w:t>
      </w:r>
    </w:p>
    <w:p w:rsidR="00000000" w:rsidDel="00000000" w:rsidP="00000000" w:rsidRDefault="00000000" w:rsidRPr="00000000" w14:paraId="000004C5">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A Service is an application component representing either an application’s intent to perform a longer-running operation without interacting with the user or to provide functionality for other applications to use. Services run without a dedicated GUI, but like Activities and Broadcast Receivers, they are executable in the main thread of the application’s process. A Service could be a facility for an application to expose some of its functionality to other applications.</w:t>
      </w:r>
    </w:p>
    <w:p w:rsidR="00000000" w:rsidDel="00000000" w:rsidP="00000000" w:rsidRDefault="00000000" w:rsidRPr="00000000" w14:paraId="000004C6">
      <w:pPr>
        <w:rPr>
          <w:sz w:val="24"/>
          <w:szCs w:val="24"/>
        </w:rPr>
      </w:pPr>
      <w:r w:rsidDel="00000000" w:rsidR="00000000" w:rsidRPr="00000000">
        <w:rPr>
          <w:rtl w:val="0"/>
        </w:rPr>
      </w:r>
    </w:p>
    <w:p w:rsidR="00000000" w:rsidDel="00000000" w:rsidP="00000000" w:rsidRDefault="00000000" w:rsidRPr="00000000" w14:paraId="000004C7">
      <w:pPr>
        <w:rPr>
          <w:sz w:val="24"/>
          <w:szCs w:val="24"/>
        </w:rPr>
      </w:pPr>
      <w:r w:rsidDel="00000000" w:rsidR="00000000" w:rsidRPr="00000000">
        <w:rPr>
          <w:rtl w:val="0"/>
        </w:rPr>
      </w:r>
    </w:p>
    <w:p w:rsidR="00000000" w:rsidDel="00000000" w:rsidP="00000000" w:rsidRDefault="00000000" w:rsidRPr="00000000" w14:paraId="000004C8">
      <w:pPr>
        <w:rPr>
          <w:sz w:val="24"/>
          <w:szCs w:val="24"/>
        </w:rPr>
      </w:pPr>
      <w:r w:rsidDel="00000000" w:rsidR="00000000" w:rsidRPr="00000000">
        <w:rPr>
          <w:rtl w:val="0"/>
        </w:rPr>
      </w:r>
    </w:p>
    <w:p w:rsidR="00000000" w:rsidDel="00000000" w:rsidP="00000000" w:rsidRDefault="00000000" w:rsidRPr="00000000" w14:paraId="000004C9">
      <w:pPr>
        <w:rPr>
          <w:sz w:val="24"/>
          <w:szCs w:val="24"/>
        </w:rPr>
      </w:pPr>
      <w:r w:rsidDel="00000000" w:rsidR="00000000" w:rsidRPr="00000000">
        <w:rPr>
          <w:rtl w:val="0"/>
        </w:rPr>
      </w:r>
    </w:p>
    <w:p w:rsidR="00000000" w:rsidDel="00000000" w:rsidP="00000000" w:rsidRDefault="00000000" w:rsidRPr="00000000" w14:paraId="000004CA">
      <w:pPr>
        <w:rPr>
          <w:sz w:val="24"/>
          <w:szCs w:val="24"/>
        </w:rPr>
      </w:pPr>
      <w:r w:rsidDel="00000000" w:rsidR="00000000" w:rsidRPr="00000000">
        <w:rPr>
          <w:rtl w:val="0"/>
        </w:rPr>
      </w:r>
    </w:p>
    <w:p w:rsidR="00000000" w:rsidDel="00000000" w:rsidP="00000000" w:rsidRDefault="00000000" w:rsidRPr="00000000" w14:paraId="000004CB">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the difference between Service and Thread?</w:t>
      </w:r>
    </w:p>
    <w:p w:rsidR="00000000" w:rsidDel="00000000" w:rsidP="00000000" w:rsidRDefault="00000000" w:rsidRPr="00000000" w14:paraId="000004CC">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Service is like an Activity but has no interface. For example, for fetching information on weather, blank activity will not be created. Here Service will be used. It is also known as Background Service because it performs tasks in background. A Thread is a concurrent unit of execution. Take note that the UI cannot be updated from a Thread. For this a Handler must be used.</w:t>
      </w:r>
    </w:p>
    <w:p w:rsidR="00000000" w:rsidDel="00000000" w:rsidP="00000000" w:rsidRDefault="00000000" w:rsidRPr="00000000" w14:paraId="000004CD">
      <w:pPr>
        <w:rPr>
          <w:sz w:val="24"/>
          <w:szCs w:val="24"/>
        </w:rPr>
      </w:pPr>
      <w:r w:rsidDel="00000000" w:rsidR="00000000" w:rsidRPr="00000000">
        <w:rPr>
          <w:rtl w:val="0"/>
        </w:rPr>
      </w:r>
    </w:p>
    <w:p w:rsidR="00000000" w:rsidDel="00000000" w:rsidP="00000000" w:rsidRDefault="00000000" w:rsidRPr="00000000" w14:paraId="000004CE">
      <w:pPr>
        <w:rPr>
          <w:sz w:val="24"/>
          <w:szCs w:val="24"/>
        </w:rPr>
      </w:pPr>
      <w:r w:rsidDel="00000000" w:rsidR="00000000" w:rsidRPr="00000000">
        <w:rPr>
          <w:rtl w:val="0"/>
        </w:rPr>
      </w:r>
    </w:p>
    <w:p w:rsidR="00000000" w:rsidDel="00000000" w:rsidP="00000000" w:rsidRDefault="00000000" w:rsidRPr="00000000" w14:paraId="000004CF">
      <w:pPr>
        <w:rPr>
          <w:sz w:val="24"/>
          <w:szCs w:val="24"/>
        </w:rPr>
      </w:pPr>
      <w:r w:rsidDel="00000000" w:rsidR="00000000" w:rsidRPr="00000000">
        <w:rPr>
          <w:rtl w:val="0"/>
        </w:rPr>
      </w:r>
    </w:p>
    <w:p w:rsidR="00000000" w:rsidDel="00000000" w:rsidP="00000000" w:rsidRDefault="00000000" w:rsidRPr="00000000" w14:paraId="000004D0">
      <w:pPr>
        <w:rPr>
          <w:sz w:val="24"/>
          <w:szCs w:val="24"/>
        </w:rPr>
      </w:pPr>
      <w:r w:rsidDel="00000000" w:rsidR="00000000" w:rsidRPr="00000000">
        <w:rPr>
          <w:rtl w:val="0"/>
        </w:rPr>
      </w:r>
    </w:p>
    <w:p w:rsidR="00000000" w:rsidDel="00000000" w:rsidP="00000000" w:rsidRDefault="00000000" w:rsidRPr="00000000" w14:paraId="000004D1">
      <w:pPr>
        <w:rPr>
          <w:sz w:val="24"/>
          <w:szCs w:val="24"/>
        </w:rPr>
      </w:pPr>
      <w:r w:rsidDel="00000000" w:rsidR="00000000" w:rsidRPr="00000000">
        <w:rPr>
          <w:rtl w:val="0"/>
        </w:rPr>
      </w:r>
    </w:p>
    <w:p w:rsidR="00000000" w:rsidDel="00000000" w:rsidP="00000000" w:rsidRDefault="00000000" w:rsidRPr="00000000" w14:paraId="000004D2">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a Toast Notification?</w:t>
      </w:r>
    </w:p>
    <w:p w:rsidR="00000000" w:rsidDel="00000000" w:rsidP="00000000" w:rsidRDefault="00000000" w:rsidRPr="00000000" w14:paraId="000004D3">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Toast notification is a message that pops up on the window. It only covers the expanse of space required for the message and the user’s recent activity remains visible and interactive. The notification automatically fades in and out and does not accept interaction events.</w:t>
      </w:r>
    </w:p>
    <w:p w:rsidR="00000000" w:rsidDel="00000000" w:rsidP="00000000" w:rsidRDefault="00000000" w:rsidRPr="00000000" w14:paraId="000004D4">
      <w:pPr>
        <w:rPr>
          <w:sz w:val="24"/>
          <w:szCs w:val="24"/>
        </w:rPr>
      </w:pPr>
      <w:r w:rsidDel="00000000" w:rsidR="00000000" w:rsidRPr="00000000">
        <w:rPr>
          <w:rtl w:val="0"/>
        </w:rPr>
      </w:r>
    </w:p>
    <w:p w:rsidR="00000000" w:rsidDel="00000000" w:rsidP="00000000" w:rsidRDefault="00000000" w:rsidRPr="00000000" w14:paraId="000004D5">
      <w:pPr>
        <w:rPr>
          <w:sz w:val="24"/>
          <w:szCs w:val="24"/>
        </w:rPr>
      </w:pPr>
      <w:r w:rsidDel="00000000" w:rsidR="00000000" w:rsidRPr="00000000">
        <w:rPr>
          <w:rtl w:val="0"/>
        </w:rPr>
      </w:r>
    </w:p>
    <w:p w:rsidR="00000000" w:rsidDel="00000000" w:rsidP="00000000" w:rsidRDefault="00000000" w:rsidRPr="00000000" w14:paraId="000004D6">
      <w:pPr>
        <w:rPr>
          <w:sz w:val="24"/>
          <w:szCs w:val="24"/>
        </w:rPr>
      </w:pPr>
      <w:r w:rsidDel="00000000" w:rsidR="00000000" w:rsidRPr="00000000">
        <w:rPr>
          <w:rtl w:val="0"/>
        </w:rPr>
      </w:r>
    </w:p>
    <w:p w:rsidR="00000000" w:rsidDel="00000000" w:rsidP="00000000" w:rsidRDefault="00000000" w:rsidRPr="00000000" w14:paraId="000004D7">
      <w:pPr>
        <w:rPr>
          <w:sz w:val="24"/>
          <w:szCs w:val="24"/>
        </w:rPr>
      </w:pPr>
      <w:r w:rsidDel="00000000" w:rsidR="00000000" w:rsidRPr="00000000">
        <w:rPr>
          <w:rtl w:val="0"/>
        </w:rPr>
      </w:r>
    </w:p>
    <w:p w:rsidR="00000000" w:rsidDel="00000000" w:rsidP="00000000" w:rsidRDefault="00000000" w:rsidRPr="00000000" w14:paraId="000004D8">
      <w:pPr>
        <w:rPr>
          <w:sz w:val="24"/>
          <w:szCs w:val="24"/>
        </w:rPr>
      </w:pPr>
      <w:r w:rsidDel="00000000" w:rsidR="00000000" w:rsidRPr="00000000">
        <w:rPr>
          <w:rtl w:val="0"/>
        </w:rPr>
      </w:r>
    </w:p>
    <w:p w:rsidR="00000000" w:rsidDel="00000000" w:rsidP="00000000" w:rsidRDefault="00000000" w:rsidRPr="00000000" w14:paraId="000004D9">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are the other Notifications?</w:t>
      </w:r>
    </w:p>
    <w:p w:rsidR="00000000" w:rsidDel="00000000" w:rsidP="00000000" w:rsidRDefault="00000000" w:rsidRPr="00000000" w14:paraId="000004DA">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The other notifications are:</w:t>
      </w:r>
    </w:p>
    <w:p w:rsidR="00000000" w:rsidDel="00000000" w:rsidP="00000000" w:rsidRDefault="00000000" w:rsidRPr="00000000" w14:paraId="000004DB">
      <w:pPr>
        <w:rPr>
          <w:sz w:val="24"/>
          <w:szCs w:val="24"/>
        </w:rPr>
      </w:pPr>
      <w:r w:rsidDel="00000000" w:rsidR="00000000" w:rsidRPr="00000000">
        <w:rPr>
          <w:sz w:val="24"/>
          <w:szCs w:val="24"/>
          <w:rtl w:val="0"/>
        </w:rPr>
        <w:t xml:space="preserve">Status Bar Notification: Used for persistent reminders that originate from the background and request for user’s response.</w:t>
      </w:r>
    </w:p>
    <w:p w:rsidR="00000000" w:rsidDel="00000000" w:rsidP="00000000" w:rsidRDefault="00000000" w:rsidRPr="00000000" w14:paraId="000004DC">
      <w:pPr>
        <w:rPr>
          <w:sz w:val="24"/>
          <w:szCs w:val="24"/>
        </w:rPr>
      </w:pPr>
      <w:r w:rsidDel="00000000" w:rsidR="00000000" w:rsidRPr="00000000">
        <w:rPr>
          <w:sz w:val="24"/>
          <w:szCs w:val="24"/>
          <w:rtl w:val="0"/>
        </w:rPr>
        <w:t xml:space="preserve">Dialog Notification: Used for Activity-related notifications.</w:t>
      </w:r>
    </w:p>
    <w:p w:rsidR="00000000" w:rsidDel="00000000" w:rsidP="00000000" w:rsidRDefault="00000000" w:rsidRPr="00000000" w14:paraId="000004DD">
      <w:pPr>
        <w:rPr>
          <w:sz w:val="24"/>
          <w:szCs w:val="24"/>
        </w:rPr>
      </w:pPr>
      <w:r w:rsidDel="00000000" w:rsidR="00000000" w:rsidRPr="00000000">
        <w:rPr>
          <w:rtl w:val="0"/>
        </w:rPr>
      </w:r>
    </w:p>
    <w:p w:rsidR="00000000" w:rsidDel="00000000" w:rsidP="00000000" w:rsidRDefault="00000000" w:rsidRPr="00000000" w14:paraId="000004DE">
      <w:pPr>
        <w:rPr>
          <w:sz w:val="24"/>
          <w:szCs w:val="24"/>
        </w:rPr>
      </w:pPr>
      <w:r w:rsidDel="00000000" w:rsidR="00000000" w:rsidRPr="00000000">
        <w:rPr>
          <w:rtl w:val="0"/>
        </w:rPr>
      </w:r>
    </w:p>
    <w:p w:rsidR="00000000" w:rsidDel="00000000" w:rsidP="00000000" w:rsidRDefault="00000000" w:rsidRPr="00000000" w14:paraId="000004DF">
      <w:pPr>
        <w:rPr>
          <w:sz w:val="24"/>
          <w:szCs w:val="24"/>
        </w:rPr>
      </w:pPr>
      <w:r w:rsidDel="00000000" w:rsidR="00000000" w:rsidRPr="00000000">
        <w:rPr>
          <w:rtl w:val="0"/>
        </w:rPr>
      </w:r>
    </w:p>
    <w:p w:rsidR="00000000" w:rsidDel="00000000" w:rsidP="00000000" w:rsidRDefault="00000000" w:rsidRPr="00000000" w14:paraId="000004E0">
      <w:pPr>
        <w:rPr>
          <w:sz w:val="24"/>
          <w:szCs w:val="24"/>
        </w:rPr>
      </w:pPr>
      <w:r w:rsidDel="00000000" w:rsidR="00000000" w:rsidRPr="00000000">
        <w:rPr>
          <w:rtl w:val="0"/>
        </w:rPr>
      </w:r>
    </w:p>
    <w:p w:rsidR="00000000" w:rsidDel="00000000" w:rsidP="00000000" w:rsidRDefault="00000000" w:rsidRPr="00000000" w14:paraId="000004E1">
      <w:pPr>
        <w:rPr>
          <w:sz w:val="24"/>
          <w:szCs w:val="24"/>
        </w:rPr>
      </w:pPr>
      <w:r w:rsidDel="00000000" w:rsidR="00000000" w:rsidRPr="00000000">
        <w:rPr>
          <w:rtl w:val="0"/>
        </w:rPr>
      </w:r>
    </w:p>
    <w:p w:rsidR="00000000" w:rsidDel="00000000" w:rsidP="00000000" w:rsidRDefault="00000000" w:rsidRPr="00000000" w14:paraId="000004E2">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the significance of XML-based layouts?</w:t>
      </w:r>
    </w:p>
    <w:p w:rsidR="00000000" w:rsidDel="00000000" w:rsidP="00000000" w:rsidRDefault="00000000" w:rsidRPr="00000000" w14:paraId="000004E3">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XML-based layouts provides consistent and somewhat a standard means of setting GUI definition format. As a general practice, the layout details are placed in XML files, whereas other items are placed in source files.</w:t>
      </w:r>
    </w:p>
    <w:p w:rsidR="00000000" w:rsidDel="00000000" w:rsidP="00000000" w:rsidRDefault="00000000" w:rsidRPr="00000000" w14:paraId="000004E4">
      <w:pPr>
        <w:rPr>
          <w:sz w:val="24"/>
          <w:szCs w:val="24"/>
        </w:rPr>
      </w:pPr>
      <w:r w:rsidDel="00000000" w:rsidR="00000000" w:rsidRPr="00000000">
        <w:rPr>
          <w:rtl w:val="0"/>
        </w:rPr>
      </w:r>
    </w:p>
    <w:p w:rsidR="00000000" w:rsidDel="00000000" w:rsidP="00000000" w:rsidRDefault="00000000" w:rsidRPr="00000000" w14:paraId="000004E5">
      <w:pPr>
        <w:rPr>
          <w:sz w:val="24"/>
          <w:szCs w:val="24"/>
        </w:rPr>
      </w:pPr>
      <w:r w:rsidDel="00000000" w:rsidR="00000000" w:rsidRPr="00000000">
        <w:rPr>
          <w:rtl w:val="0"/>
        </w:rPr>
      </w:r>
    </w:p>
    <w:p w:rsidR="00000000" w:rsidDel="00000000" w:rsidP="00000000" w:rsidRDefault="00000000" w:rsidRPr="00000000" w14:paraId="000004E6">
      <w:pPr>
        <w:rPr>
          <w:sz w:val="24"/>
          <w:szCs w:val="24"/>
        </w:rPr>
      </w:pPr>
      <w:r w:rsidDel="00000000" w:rsidR="00000000" w:rsidRPr="00000000">
        <w:rPr>
          <w:rtl w:val="0"/>
        </w:rPr>
      </w:r>
    </w:p>
    <w:p w:rsidR="00000000" w:rsidDel="00000000" w:rsidP="00000000" w:rsidRDefault="00000000" w:rsidRPr="00000000" w14:paraId="000004E7">
      <w:pPr>
        <w:rPr>
          <w:sz w:val="24"/>
          <w:szCs w:val="24"/>
        </w:rPr>
      </w:pPr>
      <w:r w:rsidDel="00000000" w:rsidR="00000000" w:rsidRPr="00000000">
        <w:rPr>
          <w:rtl w:val="0"/>
        </w:rPr>
      </w:r>
    </w:p>
    <w:p w:rsidR="00000000" w:rsidDel="00000000" w:rsidP="00000000" w:rsidRDefault="00000000" w:rsidRPr="00000000" w14:paraId="000004E8">
      <w:pPr>
        <w:rPr>
          <w:sz w:val="24"/>
          <w:szCs w:val="24"/>
        </w:rPr>
      </w:pPr>
      <w:r w:rsidDel="00000000" w:rsidR="00000000" w:rsidRPr="00000000">
        <w:rPr>
          <w:rtl w:val="0"/>
        </w:rPr>
      </w:r>
    </w:p>
    <w:p w:rsidR="00000000" w:rsidDel="00000000" w:rsidP="00000000" w:rsidRDefault="00000000" w:rsidRPr="00000000" w14:paraId="000004E9">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are Containers?</w:t>
      </w:r>
    </w:p>
    <w:p w:rsidR="00000000" w:rsidDel="00000000" w:rsidP="00000000" w:rsidRDefault="00000000" w:rsidRPr="00000000" w14:paraId="000004EA">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Containers hold objects and widgets together, depending on which specific items are needed and in what particular arrangement. Containers may hold labels, fields, buttons, e.t.c</w:t>
      </w:r>
    </w:p>
    <w:p w:rsidR="00000000" w:rsidDel="00000000" w:rsidP="00000000" w:rsidRDefault="00000000" w:rsidRPr="00000000" w14:paraId="000004EB">
      <w:pPr>
        <w:rPr>
          <w:sz w:val="24"/>
          <w:szCs w:val="24"/>
        </w:rPr>
      </w:pPr>
      <w:r w:rsidDel="00000000" w:rsidR="00000000" w:rsidRPr="00000000">
        <w:rPr>
          <w:rtl w:val="0"/>
        </w:rPr>
      </w:r>
    </w:p>
    <w:p w:rsidR="00000000" w:rsidDel="00000000" w:rsidP="00000000" w:rsidRDefault="00000000" w:rsidRPr="00000000" w14:paraId="000004EC">
      <w:pPr>
        <w:rPr>
          <w:sz w:val="24"/>
          <w:szCs w:val="24"/>
        </w:rPr>
      </w:pPr>
      <w:r w:rsidDel="00000000" w:rsidR="00000000" w:rsidRPr="00000000">
        <w:rPr>
          <w:rtl w:val="0"/>
        </w:rPr>
      </w:r>
    </w:p>
    <w:p w:rsidR="00000000" w:rsidDel="00000000" w:rsidP="00000000" w:rsidRDefault="00000000" w:rsidRPr="00000000" w14:paraId="000004ED">
      <w:pPr>
        <w:rPr>
          <w:sz w:val="24"/>
          <w:szCs w:val="24"/>
        </w:rPr>
      </w:pPr>
      <w:r w:rsidDel="00000000" w:rsidR="00000000" w:rsidRPr="00000000">
        <w:rPr>
          <w:rtl w:val="0"/>
        </w:rPr>
      </w:r>
    </w:p>
    <w:p w:rsidR="00000000" w:rsidDel="00000000" w:rsidP="00000000" w:rsidRDefault="00000000" w:rsidRPr="00000000" w14:paraId="000004EE">
      <w:pPr>
        <w:rPr>
          <w:sz w:val="24"/>
          <w:szCs w:val="24"/>
        </w:rPr>
      </w:pPr>
      <w:r w:rsidDel="00000000" w:rsidR="00000000" w:rsidRPr="00000000">
        <w:rPr>
          <w:rtl w:val="0"/>
        </w:rPr>
      </w:r>
    </w:p>
    <w:p w:rsidR="00000000" w:rsidDel="00000000" w:rsidP="00000000" w:rsidRDefault="00000000" w:rsidRPr="00000000" w14:paraId="000004EF">
      <w:pPr>
        <w:rPr>
          <w:sz w:val="24"/>
          <w:szCs w:val="24"/>
        </w:rPr>
      </w:pPr>
      <w:r w:rsidDel="00000000" w:rsidR="00000000" w:rsidRPr="00000000">
        <w:rPr>
          <w:rtl w:val="0"/>
        </w:rPr>
      </w:r>
    </w:p>
    <w:p w:rsidR="00000000" w:rsidDel="00000000" w:rsidP="00000000" w:rsidRDefault="00000000" w:rsidRPr="00000000" w14:paraId="000004F0">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are the drawbacks of Android?</w:t>
      </w:r>
    </w:p>
    <w:p w:rsidR="00000000" w:rsidDel="00000000" w:rsidP="00000000" w:rsidRDefault="00000000" w:rsidRPr="00000000" w14:paraId="000004F1">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Android is an open-source platform and at the same time different Operating Systems have been released for different mobile devices. This provides no clear picture on how applications can adapt with different OS versions and upgrades. An app that runs on a particular version of Android OS may or may not run on another.</w:t>
      </w:r>
    </w:p>
    <w:p w:rsidR="00000000" w:rsidDel="00000000" w:rsidP="00000000" w:rsidRDefault="00000000" w:rsidRPr="00000000" w14:paraId="000004F2">
      <w:pPr>
        <w:rPr>
          <w:sz w:val="24"/>
          <w:szCs w:val="24"/>
        </w:rPr>
      </w:pPr>
      <w:r w:rsidDel="00000000" w:rsidR="00000000" w:rsidRPr="00000000">
        <w:rPr>
          <w:rtl w:val="0"/>
        </w:rPr>
      </w:r>
    </w:p>
    <w:p w:rsidR="00000000" w:rsidDel="00000000" w:rsidP="00000000" w:rsidRDefault="00000000" w:rsidRPr="00000000" w14:paraId="000004F3">
      <w:pPr>
        <w:rPr>
          <w:sz w:val="24"/>
          <w:szCs w:val="24"/>
        </w:rPr>
      </w:pPr>
      <w:r w:rsidDel="00000000" w:rsidR="00000000" w:rsidRPr="00000000">
        <w:rPr>
          <w:sz w:val="24"/>
          <w:szCs w:val="24"/>
          <w:rtl w:val="0"/>
        </w:rPr>
        <w:t xml:space="preserve">Another limitation is that, mobile devices comes in different size and forms. Here it becomes a challenge for developers to create apps that can auto-correct to the right screen and other feature of that particular mobile device.</w:t>
      </w:r>
    </w:p>
    <w:p w:rsidR="00000000" w:rsidDel="00000000" w:rsidP="00000000" w:rsidRDefault="00000000" w:rsidRPr="00000000" w14:paraId="000004F4">
      <w:pPr>
        <w:rPr>
          <w:sz w:val="24"/>
          <w:szCs w:val="24"/>
        </w:rPr>
      </w:pPr>
      <w:r w:rsidDel="00000000" w:rsidR="00000000" w:rsidRPr="00000000">
        <w:rPr>
          <w:rtl w:val="0"/>
        </w:rPr>
      </w:r>
    </w:p>
    <w:p w:rsidR="00000000" w:rsidDel="00000000" w:rsidP="00000000" w:rsidRDefault="00000000" w:rsidRPr="00000000" w14:paraId="000004F5">
      <w:pPr>
        <w:rPr>
          <w:sz w:val="24"/>
          <w:szCs w:val="24"/>
        </w:rPr>
      </w:pPr>
      <w:r w:rsidDel="00000000" w:rsidR="00000000" w:rsidRPr="00000000">
        <w:rPr>
          <w:rtl w:val="0"/>
        </w:rPr>
      </w:r>
    </w:p>
    <w:p w:rsidR="00000000" w:rsidDel="00000000" w:rsidP="00000000" w:rsidRDefault="00000000" w:rsidRPr="00000000" w14:paraId="000004F6">
      <w:pPr>
        <w:rPr>
          <w:sz w:val="24"/>
          <w:szCs w:val="24"/>
        </w:rPr>
      </w:pPr>
      <w:r w:rsidDel="00000000" w:rsidR="00000000" w:rsidRPr="00000000">
        <w:rPr>
          <w:rtl w:val="0"/>
        </w:rPr>
      </w:r>
    </w:p>
    <w:p w:rsidR="00000000" w:rsidDel="00000000" w:rsidP="00000000" w:rsidRDefault="00000000" w:rsidRPr="00000000" w14:paraId="000004F7">
      <w:pPr>
        <w:rPr>
          <w:sz w:val="24"/>
          <w:szCs w:val="24"/>
        </w:rPr>
      </w:pPr>
      <w:r w:rsidDel="00000000" w:rsidR="00000000" w:rsidRPr="00000000">
        <w:rPr>
          <w:rtl w:val="0"/>
        </w:rPr>
      </w:r>
    </w:p>
    <w:p w:rsidR="00000000" w:rsidDel="00000000" w:rsidP="00000000" w:rsidRDefault="00000000" w:rsidRPr="00000000" w14:paraId="000004F8">
      <w:pPr>
        <w:rPr>
          <w:sz w:val="24"/>
          <w:szCs w:val="24"/>
        </w:rPr>
      </w:pPr>
      <w:r w:rsidDel="00000000" w:rsidR="00000000" w:rsidRPr="00000000">
        <w:rPr>
          <w:rtl w:val="0"/>
        </w:rPr>
      </w:r>
    </w:p>
    <w:p w:rsidR="00000000" w:rsidDel="00000000" w:rsidP="00000000" w:rsidRDefault="00000000" w:rsidRPr="00000000" w14:paraId="000004F9">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ADB?</w:t>
      </w:r>
    </w:p>
    <w:p w:rsidR="00000000" w:rsidDel="00000000" w:rsidP="00000000" w:rsidRDefault="00000000" w:rsidRPr="00000000" w14:paraId="000004FA">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ADB is abbreviation of Android Debug Bridge. It provides developers the power to execute remote shell commands. Its basic function is to allow and control communication, to and fro from the emulator port.</w:t>
      </w:r>
    </w:p>
    <w:p w:rsidR="00000000" w:rsidDel="00000000" w:rsidP="00000000" w:rsidRDefault="00000000" w:rsidRPr="00000000" w14:paraId="000004FB">
      <w:pPr>
        <w:rPr>
          <w:sz w:val="24"/>
          <w:szCs w:val="24"/>
        </w:rPr>
      </w:pPr>
      <w:r w:rsidDel="00000000" w:rsidR="00000000" w:rsidRPr="00000000">
        <w:rPr>
          <w:rtl w:val="0"/>
        </w:rPr>
      </w:r>
    </w:p>
    <w:p w:rsidR="00000000" w:rsidDel="00000000" w:rsidP="00000000" w:rsidRDefault="00000000" w:rsidRPr="00000000" w14:paraId="000004FC">
      <w:pPr>
        <w:rPr>
          <w:sz w:val="24"/>
          <w:szCs w:val="24"/>
        </w:rPr>
      </w:pPr>
      <w:r w:rsidDel="00000000" w:rsidR="00000000" w:rsidRPr="00000000">
        <w:rPr>
          <w:rtl w:val="0"/>
        </w:rPr>
      </w:r>
    </w:p>
    <w:p w:rsidR="00000000" w:rsidDel="00000000" w:rsidP="00000000" w:rsidRDefault="00000000" w:rsidRPr="00000000" w14:paraId="000004FD">
      <w:pPr>
        <w:rPr>
          <w:sz w:val="24"/>
          <w:szCs w:val="24"/>
        </w:rPr>
      </w:pPr>
      <w:r w:rsidDel="00000000" w:rsidR="00000000" w:rsidRPr="00000000">
        <w:rPr>
          <w:rtl w:val="0"/>
        </w:rPr>
      </w:r>
    </w:p>
    <w:p w:rsidR="00000000" w:rsidDel="00000000" w:rsidP="00000000" w:rsidRDefault="00000000" w:rsidRPr="00000000" w14:paraId="000004FE">
      <w:pPr>
        <w:rPr>
          <w:sz w:val="24"/>
          <w:szCs w:val="24"/>
        </w:rPr>
      </w:pPr>
      <w:r w:rsidDel="00000000" w:rsidR="00000000" w:rsidRPr="00000000">
        <w:rPr>
          <w:rtl w:val="0"/>
        </w:rPr>
      </w:r>
    </w:p>
    <w:p w:rsidR="00000000" w:rsidDel="00000000" w:rsidP="00000000" w:rsidRDefault="00000000" w:rsidRPr="00000000" w14:paraId="000004FF">
      <w:pPr>
        <w:rPr>
          <w:sz w:val="24"/>
          <w:szCs w:val="24"/>
        </w:rPr>
      </w:pPr>
      <w:r w:rsidDel="00000000" w:rsidR="00000000" w:rsidRPr="00000000">
        <w:rPr>
          <w:rtl w:val="0"/>
        </w:rPr>
      </w:r>
    </w:p>
    <w:p w:rsidR="00000000" w:rsidDel="00000000" w:rsidP="00000000" w:rsidRDefault="00000000" w:rsidRPr="00000000" w14:paraId="00000500">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are the four essential states of an activity?</w:t>
      </w:r>
    </w:p>
    <w:p w:rsidR="00000000" w:rsidDel="00000000" w:rsidP="00000000" w:rsidRDefault="00000000" w:rsidRPr="00000000" w14:paraId="00000501">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Active – If the Activity is in the foreground.</w:t>
      </w:r>
    </w:p>
    <w:p w:rsidR="00000000" w:rsidDel="00000000" w:rsidP="00000000" w:rsidRDefault="00000000" w:rsidRPr="00000000" w14:paraId="00000502">
      <w:pPr>
        <w:rPr>
          <w:sz w:val="24"/>
          <w:szCs w:val="24"/>
        </w:rPr>
      </w:pPr>
      <w:r w:rsidDel="00000000" w:rsidR="00000000" w:rsidRPr="00000000">
        <w:rPr>
          <w:sz w:val="24"/>
          <w:szCs w:val="24"/>
          <w:rtl w:val="0"/>
        </w:rPr>
        <w:t xml:space="preserve">Paused – If the Activity is in the background and is still visible.</w:t>
      </w:r>
    </w:p>
    <w:p w:rsidR="00000000" w:rsidDel="00000000" w:rsidP="00000000" w:rsidRDefault="00000000" w:rsidRPr="00000000" w14:paraId="00000503">
      <w:pPr>
        <w:rPr>
          <w:sz w:val="24"/>
          <w:szCs w:val="24"/>
        </w:rPr>
      </w:pPr>
      <w:r w:rsidDel="00000000" w:rsidR="00000000" w:rsidRPr="00000000">
        <w:rPr>
          <w:sz w:val="24"/>
          <w:szCs w:val="24"/>
          <w:rtl w:val="0"/>
        </w:rPr>
        <w:t xml:space="preserve">Stopped – If the Activity is not visible, therefore is hidden or concealed by another Activity.</w:t>
      </w:r>
    </w:p>
    <w:p w:rsidR="00000000" w:rsidDel="00000000" w:rsidP="00000000" w:rsidRDefault="00000000" w:rsidRPr="00000000" w14:paraId="00000504">
      <w:pPr>
        <w:rPr>
          <w:sz w:val="24"/>
          <w:szCs w:val="24"/>
        </w:rPr>
      </w:pPr>
      <w:r w:rsidDel="00000000" w:rsidR="00000000" w:rsidRPr="00000000">
        <w:rPr>
          <w:sz w:val="24"/>
          <w:szCs w:val="24"/>
          <w:rtl w:val="0"/>
        </w:rPr>
        <w:t xml:space="preserve">Destroyed – When the Activity process is completed terminated.</w:t>
      </w:r>
    </w:p>
    <w:p w:rsidR="00000000" w:rsidDel="00000000" w:rsidP="00000000" w:rsidRDefault="00000000" w:rsidRPr="00000000" w14:paraId="00000505">
      <w:pPr>
        <w:rPr>
          <w:sz w:val="24"/>
          <w:szCs w:val="24"/>
        </w:rPr>
      </w:pPr>
      <w:r w:rsidDel="00000000" w:rsidR="00000000" w:rsidRPr="00000000">
        <w:rPr>
          <w:rtl w:val="0"/>
        </w:rPr>
      </w:r>
    </w:p>
    <w:p w:rsidR="00000000" w:rsidDel="00000000" w:rsidP="00000000" w:rsidRDefault="00000000" w:rsidRPr="00000000" w14:paraId="00000506">
      <w:pPr>
        <w:rPr>
          <w:sz w:val="24"/>
          <w:szCs w:val="24"/>
        </w:rPr>
      </w:pPr>
      <w:r w:rsidDel="00000000" w:rsidR="00000000" w:rsidRPr="00000000">
        <w:rPr>
          <w:rtl w:val="0"/>
        </w:rPr>
      </w:r>
    </w:p>
    <w:p w:rsidR="00000000" w:rsidDel="00000000" w:rsidP="00000000" w:rsidRDefault="00000000" w:rsidRPr="00000000" w14:paraId="00000507">
      <w:pPr>
        <w:rPr>
          <w:sz w:val="24"/>
          <w:szCs w:val="24"/>
        </w:rPr>
      </w:pPr>
      <w:r w:rsidDel="00000000" w:rsidR="00000000" w:rsidRPr="00000000">
        <w:rPr>
          <w:rtl w:val="0"/>
        </w:rPr>
      </w:r>
    </w:p>
    <w:p w:rsidR="00000000" w:rsidDel="00000000" w:rsidP="00000000" w:rsidRDefault="00000000" w:rsidRPr="00000000" w14:paraId="00000508">
      <w:pPr>
        <w:rPr>
          <w:sz w:val="24"/>
          <w:szCs w:val="24"/>
        </w:rPr>
      </w:pPr>
      <w:r w:rsidDel="00000000" w:rsidR="00000000" w:rsidRPr="00000000">
        <w:rPr>
          <w:rtl w:val="0"/>
        </w:rPr>
      </w:r>
    </w:p>
    <w:p w:rsidR="00000000" w:rsidDel="00000000" w:rsidP="00000000" w:rsidRDefault="00000000" w:rsidRPr="00000000" w14:paraId="00000509">
      <w:pPr>
        <w:rPr>
          <w:sz w:val="24"/>
          <w:szCs w:val="24"/>
        </w:rPr>
      </w:pPr>
      <w:r w:rsidDel="00000000" w:rsidR="00000000" w:rsidRPr="00000000">
        <w:rPr>
          <w:rtl w:val="0"/>
        </w:rPr>
      </w:r>
    </w:p>
    <w:p w:rsidR="00000000" w:rsidDel="00000000" w:rsidP="00000000" w:rsidRDefault="00000000" w:rsidRPr="00000000" w14:paraId="0000050A">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ANR?</w:t>
      </w:r>
    </w:p>
    <w:p w:rsidR="00000000" w:rsidDel="00000000" w:rsidP="00000000" w:rsidRDefault="00000000" w:rsidRPr="00000000" w14:paraId="0000050B">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ANR is the acronym for Application Not Responding. This is a dialog that appears to the user whenever an application has been unresponsive for an extended period of time.</w:t>
      </w:r>
    </w:p>
    <w:p w:rsidR="00000000" w:rsidDel="00000000" w:rsidP="00000000" w:rsidRDefault="00000000" w:rsidRPr="00000000" w14:paraId="0000050C">
      <w:pPr>
        <w:rPr>
          <w:sz w:val="24"/>
          <w:szCs w:val="24"/>
        </w:rPr>
      </w:pPr>
      <w:r w:rsidDel="00000000" w:rsidR="00000000" w:rsidRPr="00000000">
        <w:rPr>
          <w:rtl w:val="0"/>
        </w:rPr>
      </w:r>
    </w:p>
    <w:p w:rsidR="00000000" w:rsidDel="00000000" w:rsidP="00000000" w:rsidRDefault="00000000" w:rsidRPr="00000000" w14:paraId="0000050D">
      <w:pPr>
        <w:rPr>
          <w:sz w:val="24"/>
          <w:szCs w:val="24"/>
        </w:rPr>
      </w:pPr>
      <w:r w:rsidDel="00000000" w:rsidR="00000000" w:rsidRPr="00000000">
        <w:rPr>
          <w:rtl w:val="0"/>
        </w:rPr>
      </w:r>
    </w:p>
    <w:p w:rsidR="00000000" w:rsidDel="00000000" w:rsidP="00000000" w:rsidRDefault="00000000" w:rsidRPr="00000000" w14:paraId="0000050E">
      <w:pPr>
        <w:rPr>
          <w:sz w:val="24"/>
          <w:szCs w:val="24"/>
        </w:rPr>
      </w:pPr>
      <w:r w:rsidDel="00000000" w:rsidR="00000000" w:rsidRPr="00000000">
        <w:rPr>
          <w:rtl w:val="0"/>
        </w:rPr>
      </w:r>
    </w:p>
    <w:p w:rsidR="00000000" w:rsidDel="00000000" w:rsidP="00000000" w:rsidRDefault="00000000" w:rsidRPr="00000000" w14:paraId="0000050F">
      <w:pPr>
        <w:rPr>
          <w:sz w:val="24"/>
          <w:szCs w:val="24"/>
        </w:rPr>
      </w:pPr>
      <w:r w:rsidDel="00000000" w:rsidR="00000000" w:rsidRPr="00000000">
        <w:rPr>
          <w:rtl w:val="0"/>
        </w:rPr>
      </w:r>
    </w:p>
    <w:p w:rsidR="00000000" w:rsidDel="00000000" w:rsidP="00000000" w:rsidRDefault="00000000" w:rsidRPr="00000000" w14:paraId="00000510">
      <w:pPr>
        <w:rPr>
          <w:sz w:val="24"/>
          <w:szCs w:val="24"/>
        </w:rPr>
      </w:pPr>
      <w:r w:rsidDel="00000000" w:rsidR="00000000" w:rsidRPr="00000000">
        <w:rPr>
          <w:rtl w:val="0"/>
        </w:rPr>
      </w:r>
    </w:p>
    <w:p w:rsidR="00000000" w:rsidDel="00000000" w:rsidP="00000000" w:rsidRDefault="00000000" w:rsidRPr="00000000" w14:paraId="00000511">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How are escape characters used as attribute?</w:t>
      </w:r>
    </w:p>
    <w:p w:rsidR="00000000" w:rsidDel="00000000" w:rsidP="00000000" w:rsidRDefault="00000000" w:rsidRPr="00000000" w14:paraId="00000512">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Escape characters when preceded by double backslashes can be used as an attribute. For example, a newline character is created using ‘n’</w:t>
      </w:r>
    </w:p>
    <w:p w:rsidR="00000000" w:rsidDel="00000000" w:rsidP="00000000" w:rsidRDefault="00000000" w:rsidRPr="00000000" w14:paraId="00000513">
      <w:pPr>
        <w:rPr>
          <w:sz w:val="24"/>
          <w:szCs w:val="24"/>
        </w:rPr>
      </w:pPr>
      <w:r w:rsidDel="00000000" w:rsidR="00000000" w:rsidRPr="00000000">
        <w:rPr>
          <w:rtl w:val="0"/>
        </w:rPr>
      </w:r>
    </w:p>
    <w:p w:rsidR="00000000" w:rsidDel="00000000" w:rsidP="00000000" w:rsidRDefault="00000000" w:rsidRPr="00000000" w14:paraId="00000514">
      <w:pPr>
        <w:rPr>
          <w:sz w:val="24"/>
          <w:szCs w:val="24"/>
        </w:rPr>
      </w:pPr>
      <w:r w:rsidDel="00000000" w:rsidR="00000000" w:rsidRPr="00000000">
        <w:rPr>
          <w:rtl w:val="0"/>
        </w:rPr>
      </w:r>
    </w:p>
    <w:p w:rsidR="00000000" w:rsidDel="00000000" w:rsidP="00000000" w:rsidRDefault="00000000" w:rsidRPr="00000000" w14:paraId="00000515">
      <w:pPr>
        <w:rPr>
          <w:sz w:val="24"/>
          <w:szCs w:val="24"/>
        </w:rPr>
      </w:pPr>
      <w:r w:rsidDel="00000000" w:rsidR="00000000" w:rsidRPr="00000000">
        <w:rPr>
          <w:rtl w:val="0"/>
        </w:rPr>
      </w:r>
    </w:p>
    <w:p w:rsidR="00000000" w:rsidDel="00000000" w:rsidP="00000000" w:rsidRDefault="00000000" w:rsidRPr="00000000" w14:paraId="00000516">
      <w:pPr>
        <w:rPr>
          <w:sz w:val="24"/>
          <w:szCs w:val="24"/>
        </w:rPr>
      </w:pPr>
      <w:r w:rsidDel="00000000" w:rsidR="00000000" w:rsidRPr="00000000">
        <w:rPr>
          <w:rtl w:val="0"/>
        </w:rPr>
      </w:r>
    </w:p>
    <w:p w:rsidR="00000000" w:rsidDel="00000000" w:rsidP="00000000" w:rsidRDefault="00000000" w:rsidRPr="00000000" w14:paraId="00000517">
      <w:pPr>
        <w:rPr>
          <w:sz w:val="24"/>
          <w:szCs w:val="24"/>
        </w:rPr>
      </w:pPr>
      <w:r w:rsidDel="00000000" w:rsidR="00000000" w:rsidRPr="00000000">
        <w:rPr>
          <w:rtl w:val="0"/>
        </w:rPr>
      </w:r>
    </w:p>
    <w:p w:rsidR="00000000" w:rsidDel="00000000" w:rsidP="00000000" w:rsidRDefault="00000000" w:rsidRPr="00000000" w14:paraId="00000518">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When does other qualifiers in multiple source take precedence over Locale?</w:t>
      </w:r>
    </w:p>
    <w:p w:rsidR="00000000" w:rsidDel="00000000" w:rsidP="00000000" w:rsidRDefault="00000000" w:rsidRPr="00000000" w14:paraId="00000519">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This happens at two instances: MCC (mobile country code) and MNC (mobile network code) qualifiers.</w:t>
      </w:r>
    </w:p>
    <w:p w:rsidR="00000000" w:rsidDel="00000000" w:rsidP="00000000" w:rsidRDefault="00000000" w:rsidRPr="00000000" w14:paraId="0000051A">
      <w:pPr>
        <w:rPr>
          <w:sz w:val="24"/>
          <w:szCs w:val="24"/>
        </w:rPr>
      </w:pPr>
      <w:r w:rsidDel="00000000" w:rsidR="00000000" w:rsidRPr="00000000">
        <w:rPr>
          <w:rtl w:val="0"/>
        </w:rPr>
      </w:r>
    </w:p>
    <w:p w:rsidR="00000000" w:rsidDel="00000000" w:rsidP="00000000" w:rsidRDefault="00000000" w:rsidRPr="00000000" w14:paraId="0000051B">
      <w:pPr>
        <w:rPr>
          <w:sz w:val="24"/>
          <w:szCs w:val="24"/>
        </w:rPr>
      </w:pPr>
      <w:r w:rsidDel="00000000" w:rsidR="00000000" w:rsidRPr="00000000">
        <w:rPr>
          <w:rtl w:val="0"/>
        </w:rPr>
      </w:r>
    </w:p>
    <w:p w:rsidR="00000000" w:rsidDel="00000000" w:rsidP="00000000" w:rsidRDefault="00000000" w:rsidRPr="00000000" w14:paraId="0000051C">
      <w:pPr>
        <w:rPr>
          <w:sz w:val="24"/>
          <w:szCs w:val="24"/>
        </w:rPr>
      </w:pPr>
      <w:r w:rsidDel="00000000" w:rsidR="00000000" w:rsidRPr="00000000">
        <w:rPr>
          <w:rtl w:val="0"/>
        </w:rPr>
      </w:r>
    </w:p>
    <w:p w:rsidR="00000000" w:rsidDel="00000000" w:rsidP="00000000" w:rsidRDefault="00000000" w:rsidRPr="00000000" w14:paraId="0000051D">
      <w:pPr>
        <w:rPr>
          <w:sz w:val="24"/>
          <w:szCs w:val="24"/>
        </w:rPr>
      </w:pPr>
      <w:r w:rsidDel="00000000" w:rsidR="00000000" w:rsidRPr="00000000">
        <w:rPr>
          <w:rtl w:val="0"/>
        </w:rPr>
      </w:r>
    </w:p>
    <w:p w:rsidR="00000000" w:rsidDel="00000000" w:rsidP="00000000" w:rsidRDefault="00000000" w:rsidRPr="00000000" w14:paraId="0000051E">
      <w:pPr>
        <w:rPr>
          <w:sz w:val="24"/>
          <w:szCs w:val="24"/>
        </w:rPr>
      </w:pPr>
      <w:r w:rsidDel="00000000" w:rsidR="00000000" w:rsidRPr="00000000">
        <w:rPr>
          <w:rtl w:val="0"/>
        </w:rPr>
      </w:r>
    </w:p>
    <w:p w:rsidR="00000000" w:rsidDel="00000000" w:rsidP="00000000" w:rsidRDefault="00000000" w:rsidRPr="00000000" w14:paraId="0000051F">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the correct way of setting up an Android-powered device for app development?</w:t>
      </w:r>
    </w:p>
    <w:p w:rsidR="00000000" w:rsidDel="00000000" w:rsidP="00000000" w:rsidRDefault="00000000" w:rsidRPr="00000000" w14:paraId="00000520">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The following are steps need to be followed prior to actual application development in an Android-powered device:</w:t>
      </w:r>
    </w:p>
    <w:p w:rsidR="00000000" w:rsidDel="00000000" w:rsidP="00000000" w:rsidRDefault="00000000" w:rsidRPr="00000000" w14:paraId="00000521">
      <w:pPr>
        <w:rPr>
          <w:sz w:val="24"/>
          <w:szCs w:val="24"/>
        </w:rPr>
      </w:pPr>
      <w:r w:rsidDel="00000000" w:rsidR="00000000" w:rsidRPr="00000000">
        <w:rPr>
          <w:sz w:val="24"/>
          <w:szCs w:val="24"/>
          <w:rtl w:val="0"/>
        </w:rPr>
        <w:t xml:space="preserve">Declare application as “debuggable” in Android Manifest.</w:t>
      </w:r>
    </w:p>
    <w:p w:rsidR="00000000" w:rsidDel="00000000" w:rsidP="00000000" w:rsidRDefault="00000000" w:rsidRPr="00000000" w14:paraId="00000522">
      <w:pPr>
        <w:rPr>
          <w:sz w:val="24"/>
          <w:szCs w:val="24"/>
        </w:rPr>
      </w:pPr>
      <w:r w:rsidDel="00000000" w:rsidR="00000000" w:rsidRPr="00000000">
        <w:rPr>
          <w:sz w:val="24"/>
          <w:szCs w:val="24"/>
          <w:rtl w:val="0"/>
        </w:rPr>
        <w:t xml:space="preserve">Turn on “USB Debugging” on your device.</w:t>
      </w:r>
    </w:p>
    <w:p w:rsidR="00000000" w:rsidDel="00000000" w:rsidP="00000000" w:rsidRDefault="00000000" w:rsidRPr="00000000" w14:paraId="00000523">
      <w:pPr>
        <w:rPr>
          <w:sz w:val="24"/>
          <w:szCs w:val="24"/>
        </w:rPr>
      </w:pPr>
      <w:r w:rsidDel="00000000" w:rsidR="00000000" w:rsidRPr="00000000">
        <w:rPr>
          <w:sz w:val="24"/>
          <w:szCs w:val="24"/>
          <w:rtl w:val="0"/>
        </w:rPr>
        <w:t xml:space="preserve">Set up system to detect your device.</w:t>
      </w:r>
    </w:p>
    <w:p w:rsidR="00000000" w:rsidDel="00000000" w:rsidP="00000000" w:rsidRDefault="00000000" w:rsidRPr="00000000" w14:paraId="00000524">
      <w:pPr>
        <w:rPr>
          <w:sz w:val="24"/>
          <w:szCs w:val="24"/>
        </w:rPr>
      </w:pPr>
      <w:r w:rsidDel="00000000" w:rsidR="00000000" w:rsidRPr="00000000">
        <w:rPr>
          <w:rtl w:val="0"/>
        </w:rPr>
      </w:r>
    </w:p>
    <w:p w:rsidR="00000000" w:rsidDel="00000000" w:rsidP="00000000" w:rsidRDefault="00000000" w:rsidRPr="00000000" w14:paraId="00000525">
      <w:pPr>
        <w:rPr>
          <w:sz w:val="24"/>
          <w:szCs w:val="24"/>
        </w:rPr>
      </w:pPr>
      <w:r w:rsidDel="00000000" w:rsidR="00000000" w:rsidRPr="00000000">
        <w:rPr>
          <w:rtl w:val="0"/>
        </w:rPr>
      </w:r>
    </w:p>
    <w:p w:rsidR="00000000" w:rsidDel="00000000" w:rsidP="00000000" w:rsidRDefault="00000000" w:rsidRPr="00000000" w14:paraId="00000526">
      <w:pPr>
        <w:rPr>
          <w:sz w:val="24"/>
          <w:szCs w:val="24"/>
        </w:rPr>
      </w:pPr>
      <w:r w:rsidDel="00000000" w:rsidR="00000000" w:rsidRPr="00000000">
        <w:rPr>
          <w:rtl w:val="0"/>
        </w:rPr>
      </w:r>
    </w:p>
    <w:p w:rsidR="00000000" w:rsidDel="00000000" w:rsidP="00000000" w:rsidRDefault="00000000" w:rsidRPr="00000000" w14:paraId="00000527">
      <w:pPr>
        <w:rPr>
          <w:sz w:val="24"/>
          <w:szCs w:val="24"/>
        </w:rPr>
      </w:pPr>
      <w:r w:rsidDel="00000000" w:rsidR="00000000" w:rsidRPr="00000000">
        <w:rPr>
          <w:rtl w:val="0"/>
        </w:rPr>
      </w:r>
    </w:p>
    <w:p w:rsidR="00000000" w:rsidDel="00000000" w:rsidP="00000000" w:rsidRDefault="00000000" w:rsidRPr="00000000" w14:paraId="00000528">
      <w:pPr>
        <w:rPr>
          <w:sz w:val="24"/>
          <w:szCs w:val="24"/>
        </w:rPr>
      </w:pPr>
      <w:r w:rsidDel="00000000" w:rsidR="00000000" w:rsidRPr="00000000">
        <w:rPr>
          <w:rtl w:val="0"/>
        </w:rPr>
      </w:r>
    </w:p>
    <w:p w:rsidR="00000000" w:rsidDel="00000000" w:rsidP="00000000" w:rsidRDefault="00000000" w:rsidRPr="00000000" w14:paraId="00000529">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are the steps involved in creating a bounded service through AIDL?</w:t>
      </w:r>
    </w:p>
    <w:p w:rsidR="00000000" w:rsidDel="00000000" w:rsidP="00000000" w:rsidRDefault="00000000" w:rsidRPr="00000000" w14:paraId="0000052A">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Create the ‘.aidl’ file which defines the programming interface</w:t>
      </w:r>
    </w:p>
    <w:p w:rsidR="00000000" w:rsidDel="00000000" w:rsidP="00000000" w:rsidRDefault="00000000" w:rsidRPr="00000000" w14:paraId="0000052B">
      <w:pPr>
        <w:rPr>
          <w:sz w:val="24"/>
          <w:szCs w:val="24"/>
        </w:rPr>
      </w:pPr>
      <w:r w:rsidDel="00000000" w:rsidR="00000000" w:rsidRPr="00000000">
        <w:rPr>
          <w:sz w:val="24"/>
          <w:szCs w:val="24"/>
          <w:rtl w:val="0"/>
        </w:rPr>
        <w:t xml:space="preserve">Implement the interface by extending the inner abstract Stub class as well as embedding its methods.</w:t>
      </w:r>
    </w:p>
    <w:p w:rsidR="00000000" w:rsidDel="00000000" w:rsidP="00000000" w:rsidRDefault="00000000" w:rsidRPr="00000000" w14:paraId="0000052C">
      <w:pPr>
        <w:rPr>
          <w:sz w:val="24"/>
          <w:szCs w:val="24"/>
        </w:rPr>
      </w:pPr>
      <w:r w:rsidDel="00000000" w:rsidR="00000000" w:rsidRPr="00000000">
        <w:rPr>
          <w:sz w:val="24"/>
          <w:szCs w:val="24"/>
          <w:rtl w:val="0"/>
        </w:rPr>
        <w:t xml:space="preserve">Describe the interface by implementing the Service to the clients.</w:t>
      </w:r>
    </w:p>
    <w:p w:rsidR="00000000" w:rsidDel="00000000" w:rsidP="00000000" w:rsidRDefault="00000000" w:rsidRPr="00000000" w14:paraId="0000052D">
      <w:pPr>
        <w:rPr>
          <w:sz w:val="24"/>
          <w:szCs w:val="24"/>
        </w:rPr>
      </w:pPr>
      <w:r w:rsidDel="00000000" w:rsidR="00000000" w:rsidRPr="00000000">
        <w:rPr>
          <w:rtl w:val="0"/>
        </w:rPr>
      </w:r>
    </w:p>
    <w:p w:rsidR="00000000" w:rsidDel="00000000" w:rsidP="00000000" w:rsidRDefault="00000000" w:rsidRPr="00000000" w14:paraId="0000052E">
      <w:pPr>
        <w:rPr>
          <w:sz w:val="24"/>
          <w:szCs w:val="24"/>
        </w:rPr>
      </w:pPr>
      <w:r w:rsidDel="00000000" w:rsidR="00000000" w:rsidRPr="00000000">
        <w:rPr>
          <w:rtl w:val="0"/>
        </w:rPr>
      </w:r>
    </w:p>
    <w:p w:rsidR="00000000" w:rsidDel="00000000" w:rsidP="00000000" w:rsidRDefault="00000000" w:rsidRPr="00000000" w14:paraId="0000052F">
      <w:pPr>
        <w:rPr>
          <w:sz w:val="24"/>
          <w:szCs w:val="24"/>
        </w:rPr>
      </w:pPr>
      <w:r w:rsidDel="00000000" w:rsidR="00000000" w:rsidRPr="00000000">
        <w:rPr>
          <w:rtl w:val="0"/>
        </w:rPr>
      </w:r>
    </w:p>
    <w:p w:rsidR="00000000" w:rsidDel="00000000" w:rsidP="00000000" w:rsidRDefault="00000000" w:rsidRPr="00000000" w14:paraId="00000530">
      <w:pPr>
        <w:rPr>
          <w:sz w:val="24"/>
          <w:szCs w:val="24"/>
        </w:rPr>
      </w:pPr>
      <w:r w:rsidDel="00000000" w:rsidR="00000000" w:rsidRPr="00000000">
        <w:rPr>
          <w:rtl w:val="0"/>
        </w:rPr>
      </w:r>
    </w:p>
    <w:p w:rsidR="00000000" w:rsidDel="00000000" w:rsidP="00000000" w:rsidRDefault="00000000" w:rsidRPr="00000000" w14:paraId="00000531">
      <w:pPr>
        <w:rPr>
          <w:sz w:val="24"/>
          <w:szCs w:val="24"/>
        </w:rPr>
      </w:pPr>
      <w:r w:rsidDel="00000000" w:rsidR="00000000" w:rsidRPr="00000000">
        <w:rPr>
          <w:rtl w:val="0"/>
        </w:rPr>
      </w:r>
    </w:p>
    <w:p w:rsidR="00000000" w:rsidDel="00000000" w:rsidP="00000000" w:rsidRDefault="00000000" w:rsidRPr="00000000" w14:paraId="00000532">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are the different data types supported by AIDL?</w:t>
      </w:r>
    </w:p>
    <w:p w:rsidR="00000000" w:rsidDel="00000000" w:rsidP="00000000" w:rsidRDefault="00000000" w:rsidRPr="00000000" w14:paraId="00000533">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String, CharSequence, List and Map. All built-in Java data types like Int, Long, Char and Boolean are also supported by AIDL</w:t>
      </w:r>
    </w:p>
    <w:p w:rsidR="00000000" w:rsidDel="00000000" w:rsidP="00000000" w:rsidRDefault="00000000" w:rsidRPr="00000000" w14:paraId="00000534">
      <w:pPr>
        <w:rPr>
          <w:sz w:val="24"/>
          <w:szCs w:val="24"/>
        </w:rPr>
      </w:pPr>
      <w:r w:rsidDel="00000000" w:rsidR="00000000" w:rsidRPr="00000000">
        <w:rPr>
          <w:rtl w:val="0"/>
        </w:rPr>
      </w:r>
    </w:p>
    <w:p w:rsidR="00000000" w:rsidDel="00000000" w:rsidP="00000000" w:rsidRDefault="00000000" w:rsidRPr="00000000" w14:paraId="00000535">
      <w:pPr>
        <w:rPr>
          <w:sz w:val="24"/>
          <w:szCs w:val="24"/>
        </w:rPr>
      </w:pPr>
      <w:r w:rsidDel="00000000" w:rsidR="00000000" w:rsidRPr="00000000">
        <w:rPr>
          <w:rtl w:val="0"/>
        </w:rPr>
      </w:r>
    </w:p>
    <w:p w:rsidR="00000000" w:rsidDel="00000000" w:rsidP="00000000" w:rsidRDefault="00000000" w:rsidRPr="00000000" w14:paraId="00000536">
      <w:pPr>
        <w:rPr>
          <w:sz w:val="24"/>
          <w:szCs w:val="24"/>
        </w:rPr>
      </w:pPr>
      <w:r w:rsidDel="00000000" w:rsidR="00000000" w:rsidRPr="00000000">
        <w:rPr>
          <w:rtl w:val="0"/>
        </w:rPr>
      </w:r>
    </w:p>
    <w:p w:rsidR="00000000" w:rsidDel="00000000" w:rsidP="00000000" w:rsidRDefault="00000000" w:rsidRPr="00000000" w14:paraId="00000537">
      <w:pPr>
        <w:rPr>
          <w:sz w:val="24"/>
          <w:szCs w:val="24"/>
        </w:rPr>
      </w:pPr>
      <w:r w:rsidDel="00000000" w:rsidR="00000000" w:rsidRPr="00000000">
        <w:rPr>
          <w:rtl w:val="0"/>
        </w:rPr>
      </w:r>
    </w:p>
    <w:p w:rsidR="00000000" w:rsidDel="00000000" w:rsidP="00000000" w:rsidRDefault="00000000" w:rsidRPr="00000000" w14:paraId="00000538">
      <w:pPr>
        <w:rPr>
          <w:sz w:val="24"/>
          <w:szCs w:val="24"/>
        </w:rPr>
      </w:pPr>
      <w:r w:rsidDel="00000000" w:rsidR="00000000" w:rsidRPr="00000000">
        <w:rPr>
          <w:rtl w:val="0"/>
        </w:rPr>
      </w:r>
    </w:p>
    <w:p w:rsidR="00000000" w:rsidDel="00000000" w:rsidP="00000000" w:rsidRDefault="00000000" w:rsidRPr="00000000" w14:paraId="00000539">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a Fragment?</w:t>
      </w:r>
    </w:p>
    <w:p w:rsidR="00000000" w:rsidDel="00000000" w:rsidP="00000000" w:rsidRDefault="00000000" w:rsidRPr="00000000" w14:paraId="0000053A">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A fragment is a portion of an activity. It is flexible in a sense that it can moved around or combined with other fragments in a single activity. Fragments are also reusable.</w:t>
      </w:r>
    </w:p>
    <w:p w:rsidR="00000000" w:rsidDel="00000000" w:rsidP="00000000" w:rsidRDefault="00000000" w:rsidRPr="00000000" w14:paraId="0000053B">
      <w:pPr>
        <w:rPr>
          <w:sz w:val="24"/>
          <w:szCs w:val="24"/>
        </w:rPr>
      </w:pPr>
      <w:r w:rsidDel="00000000" w:rsidR="00000000" w:rsidRPr="00000000">
        <w:rPr>
          <w:rtl w:val="0"/>
        </w:rPr>
      </w:r>
    </w:p>
    <w:p w:rsidR="00000000" w:rsidDel="00000000" w:rsidP="00000000" w:rsidRDefault="00000000" w:rsidRPr="00000000" w14:paraId="0000053C">
      <w:pPr>
        <w:rPr>
          <w:sz w:val="24"/>
          <w:szCs w:val="24"/>
        </w:rPr>
      </w:pPr>
      <w:r w:rsidDel="00000000" w:rsidR="00000000" w:rsidRPr="00000000">
        <w:rPr>
          <w:rtl w:val="0"/>
        </w:rPr>
      </w:r>
    </w:p>
    <w:p w:rsidR="00000000" w:rsidDel="00000000" w:rsidP="00000000" w:rsidRDefault="00000000" w:rsidRPr="00000000" w14:paraId="0000053D">
      <w:pPr>
        <w:rPr>
          <w:sz w:val="24"/>
          <w:szCs w:val="24"/>
        </w:rPr>
      </w:pPr>
      <w:r w:rsidDel="00000000" w:rsidR="00000000" w:rsidRPr="00000000">
        <w:rPr>
          <w:rtl w:val="0"/>
        </w:rPr>
      </w:r>
    </w:p>
    <w:p w:rsidR="00000000" w:rsidDel="00000000" w:rsidP="00000000" w:rsidRDefault="00000000" w:rsidRPr="00000000" w14:paraId="0000053E">
      <w:pPr>
        <w:rPr>
          <w:sz w:val="24"/>
          <w:szCs w:val="24"/>
        </w:rPr>
      </w:pPr>
      <w:r w:rsidDel="00000000" w:rsidR="00000000" w:rsidRPr="00000000">
        <w:rPr>
          <w:rtl w:val="0"/>
        </w:rPr>
      </w:r>
    </w:p>
    <w:p w:rsidR="00000000" w:rsidDel="00000000" w:rsidP="00000000" w:rsidRDefault="00000000" w:rsidRPr="00000000" w14:paraId="0000053F">
      <w:pPr>
        <w:rPr>
          <w:sz w:val="24"/>
          <w:szCs w:val="24"/>
        </w:rPr>
      </w:pPr>
      <w:r w:rsidDel="00000000" w:rsidR="00000000" w:rsidRPr="00000000">
        <w:rPr>
          <w:rtl w:val="0"/>
        </w:rPr>
      </w:r>
    </w:p>
    <w:p w:rsidR="00000000" w:rsidDel="00000000" w:rsidP="00000000" w:rsidRDefault="00000000" w:rsidRPr="00000000" w14:paraId="00000540">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Can Fragments be added without using a User Interface?</w:t>
      </w:r>
    </w:p>
    <w:p w:rsidR="00000000" w:rsidDel="00000000" w:rsidP="00000000" w:rsidRDefault="00000000" w:rsidRPr="00000000" w14:paraId="00000541">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Yes, this can be done when creating a background behaviour for a particular activity. This can be done by using add (Fragment, string) method to add a fragment from the activity.</w:t>
      </w:r>
    </w:p>
    <w:p w:rsidR="00000000" w:rsidDel="00000000" w:rsidP="00000000" w:rsidRDefault="00000000" w:rsidRPr="00000000" w14:paraId="00000542">
      <w:pPr>
        <w:rPr>
          <w:sz w:val="24"/>
          <w:szCs w:val="24"/>
        </w:rPr>
      </w:pPr>
      <w:r w:rsidDel="00000000" w:rsidR="00000000" w:rsidRPr="00000000">
        <w:rPr>
          <w:rtl w:val="0"/>
        </w:rPr>
      </w:r>
    </w:p>
    <w:p w:rsidR="00000000" w:rsidDel="00000000" w:rsidP="00000000" w:rsidRDefault="00000000" w:rsidRPr="00000000" w14:paraId="00000543">
      <w:pPr>
        <w:rPr>
          <w:sz w:val="24"/>
          <w:szCs w:val="24"/>
        </w:rPr>
      </w:pPr>
      <w:r w:rsidDel="00000000" w:rsidR="00000000" w:rsidRPr="00000000">
        <w:rPr>
          <w:rtl w:val="0"/>
        </w:rPr>
      </w:r>
    </w:p>
    <w:p w:rsidR="00000000" w:rsidDel="00000000" w:rsidP="00000000" w:rsidRDefault="00000000" w:rsidRPr="00000000" w14:paraId="00000544">
      <w:pPr>
        <w:rPr>
          <w:sz w:val="24"/>
          <w:szCs w:val="24"/>
        </w:rPr>
      </w:pPr>
      <w:r w:rsidDel="00000000" w:rsidR="00000000" w:rsidRPr="00000000">
        <w:rPr>
          <w:rtl w:val="0"/>
        </w:rPr>
      </w:r>
    </w:p>
    <w:p w:rsidR="00000000" w:rsidDel="00000000" w:rsidP="00000000" w:rsidRDefault="00000000" w:rsidRPr="00000000" w14:paraId="00000545">
      <w:pPr>
        <w:rPr>
          <w:sz w:val="24"/>
          <w:szCs w:val="24"/>
        </w:rPr>
      </w:pPr>
      <w:r w:rsidDel="00000000" w:rsidR="00000000" w:rsidRPr="00000000">
        <w:rPr>
          <w:rtl w:val="0"/>
        </w:rPr>
      </w:r>
    </w:p>
    <w:p w:rsidR="00000000" w:rsidDel="00000000" w:rsidP="00000000" w:rsidRDefault="00000000" w:rsidRPr="00000000" w14:paraId="00000546">
      <w:pPr>
        <w:rPr>
          <w:sz w:val="24"/>
          <w:szCs w:val="24"/>
        </w:rPr>
      </w:pPr>
      <w:r w:rsidDel="00000000" w:rsidR="00000000" w:rsidRPr="00000000">
        <w:rPr>
          <w:rtl w:val="0"/>
        </w:rPr>
      </w:r>
    </w:p>
    <w:p w:rsidR="00000000" w:rsidDel="00000000" w:rsidP="00000000" w:rsidRDefault="00000000" w:rsidRPr="00000000" w14:paraId="00000547">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How to remove icons and widgets from the main screen of an Android device?</w:t>
      </w:r>
    </w:p>
    <w:p w:rsidR="00000000" w:rsidDel="00000000" w:rsidP="00000000" w:rsidRDefault="00000000" w:rsidRPr="00000000" w14:paraId="00000548">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To remove an icon, press and hold that icon. Then drag it towards the lower part of the screen where the remove button appears.</w:t>
      </w:r>
    </w:p>
    <w:p w:rsidR="00000000" w:rsidDel="00000000" w:rsidP="00000000" w:rsidRDefault="00000000" w:rsidRPr="00000000" w14:paraId="00000549">
      <w:pPr>
        <w:rPr>
          <w:sz w:val="24"/>
          <w:szCs w:val="24"/>
        </w:rPr>
      </w:pPr>
      <w:r w:rsidDel="00000000" w:rsidR="00000000" w:rsidRPr="00000000">
        <w:rPr>
          <w:rtl w:val="0"/>
        </w:rPr>
      </w:r>
    </w:p>
    <w:p w:rsidR="00000000" w:rsidDel="00000000" w:rsidP="00000000" w:rsidRDefault="00000000" w:rsidRPr="00000000" w14:paraId="0000054A">
      <w:pPr>
        <w:rPr>
          <w:sz w:val="24"/>
          <w:szCs w:val="24"/>
        </w:rPr>
      </w:pPr>
      <w:r w:rsidDel="00000000" w:rsidR="00000000" w:rsidRPr="00000000">
        <w:rPr>
          <w:rtl w:val="0"/>
        </w:rPr>
      </w:r>
    </w:p>
    <w:p w:rsidR="00000000" w:rsidDel="00000000" w:rsidP="00000000" w:rsidRDefault="00000000" w:rsidRPr="00000000" w14:paraId="0000054B">
      <w:pPr>
        <w:rPr>
          <w:sz w:val="24"/>
          <w:szCs w:val="24"/>
        </w:rPr>
      </w:pPr>
      <w:r w:rsidDel="00000000" w:rsidR="00000000" w:rsidRPr="00000000">
        <w:rPr>
          <w:rtl w:val="0"/>
        </w:rPr>
      </w:r>
    </w:p>
    <w:p w:rsidR="00000000" w:rsidDel="00000000" w:rsidP="00000000" w:rsidRDefault="00000000" w:rsidRPr="00000000" w14:paraId="0000054C">
      <w:pPr>
        <w:rPr>
          <w:sz w:val="24"/>
          <w:szCs w:val="24"/>
        </w:rPr>
      </w:pPr>
      <w:r w:rsidDel="00000000" w:rsidR="00000000" w:rsidRPr="00000000">
        <w:rPr>
          <w:rtl w:val="0"/>
        </w:rPr>
      </w:r>
    </w:p>
    <w:p w:rsidR="00000000" w:rsidDel="00000000" w:rsidP="00000000" w:rsidRDefault="00000000" w:rsidRPr="00000000" w14:paraId="0000054D">
      <w:pPr>
        <w:rPr>
          <w:sz w:val="24"/>
          <w:szCs w:val="24"/>
        </w:rPr>
      </w:pPr>
      <w:r w:rsidDel="00000000" w:rsidR="00000000" w:rsidRPr="00000000">
        <w:rPr>
          <w:rtl w:val="0"/>
        </w:rPr>
      </w:r>
    </w:p>
    <w:p w:rsidR="00000000" w:rsidDel="00000000" w:rsidP="00000000" w:rsidRDefault="00000000" w:rsidRPr="00000000" w14:paraId="0000054E">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Do all mobile phones support the latest Android Operating System?</w:t>
      </w:r>
    </w:p>
    <w:p w:rsidR="00000000" w:rsidDel="00000000" w:rsidP="00000000" w:rsidRDefault="00000000" w:rsidRPr="00000000" w14:paraId="0000054F">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Some Android phones lets you to upgrade to higher Operating System version. However, not all upgrades allows you to get the latest version. It depends mainly on whether it can support the newer features available in the latest version.</w:t>
      </w:r>
    </w:p>
    <w:p w:rsidR="00000000" w:rsidDel="00000000" w:rsidP="00000000" w:rsidRDefault="00000000" w:rsidRPr="00000000" w14:paraId="00000550">
      <w:pPr>
        <w:rPr>
          <w:sz w:val="24"/>
          <w:szCs w:val="24"/>
        </w:rPr>
      </w:pPr>
      <w:r w:rsidDel="00000000" w:rsidR="00000000" w:rsidRPr="00000000">
        <w:rPr>
          <w:rtl w:val="0"/>
        </w:rPr>
      </w:r>
    </w:p>
    <w:p w:rsidR="00000000" w:rsidDel="00000000" w:rsidP="00000000" w:rsidRDefault="00000000" w:rsidRPr="00000000" w14:paraId="00000551">
      <w:pPr>
        <w:rPr>
          <w:sz w:val="24"/>
          <w:szCs w:val="24"/>
        </w:rPr>
      </w:pPr>
      <w:r w:rsidDel="00000000" w:rsidR="00000000" w:rsidRPr="00000000">
        <w:rPr>
          <w:rtl w:val="0"/>
        </w:rPr>
      </w:r>
    </w:p>
    <w:p w:rsidR="00000000" w:rsidDel="00000000" w:rsidP="00000000" w:rsidRDefault="00000000" w:rsidRPr="00000000" w14:paraId="00000552">
      <w:pPr>
        <w:rPr>
          <w:sz w:val="24"/>
          <w:szCs w:val="24"/>
        </w:rPr>
      </w:pPr>
      <w:r w:rsidDel="00000000" w:rsidR="00000000" w:rsidRPr="00000000">
        <w:rPr>
          <w:rtl w:val="0"/>
        </w:rPr>
      </w:r>
    </w:p>
    <w:p w:rsidR="00000000" w:rsidDel="00000000" w:rsidP="00000000" w:rsidRDefault="00000000" w:rsidRPr="00000000" w14:paraId="00000553">
      <w:pPr>
        <w:rPr>
          <w:sz w:val="24"/>
          <w:szCs w:val="24"/>
        </w:rPr>
      </w:pPr>
      <w:r w:rsidDel="00000000" w:rsidR="00000000" w:rsidRPr="00000000">
        <w:rPr>
          <w:rtl w:val="0"/>
        </w:rPr>
      </w:r>
    </w:p>
    <w:p w:rsidR="00000000" w:rsidDel="00000000" w:rsidP="00000000" w:rsidRDefault="00000000" w:rsidRPr="00000000" w14:paraId="00000554">
      <w:pPr>
        <w:rPr>
          <w:sz w:val="24"/>
          <w:szCs w:val="24"/>
        </w:rPr>
      </w:pPr>
      <w:r w:rsidDel="00000000" w:rsidR="00000000" w:rsidRPr="00000000">
        <w:rPr>
          <w:rtl w:val="0"/>
        </w:rPr>
      </w:r>
    </w:p>
    <w:p w:rsidR="00000000" w:rsidDel="00000000" w:rsidP="00000000" w:rsidRDefault="00000000" w:rsidRPr="00000000" w14:paraId="00000555">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a Portable Wi-Fi Hotspot?</w:t>
      </w:r>
    </w:p>
    <w:p w:rsidR="00000000" w:rsidDel="00000000" w:rsidP="00000000" w:rsidRDefault="00000000" w:rsidRPr="00000000" w14:paraId="00000556">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Portable Wi-Fi Hotspots allow you to share your mobile internet connection with other wireless devices. For example, your Android-powered phone can be used as a Wi-Fi Hotspot to make your laptop connect to the internet.</w:t>
      </w:r>
    </w:p>
    <w:p w:rsidR="00000000" w:rsidDel="00000000" w:rsidP="00000000" w:rsidRDefault="00000000" w:rsidRPr="00000000" w14:paraId="00000557">
      <w:pPr>
        <w:rPr>
          <w:sz w:val="24"/>
          <w:szCs w:val="24"/>
        </w:rPr>
      </w:pPr>
      <w:r w:rsidDel="00000000" w:rsidR="00000000" w:rsidRPr="00000000">
        <w:rPr>
          <w:rtl w:val="0"/>
        </w:rPr>
      </w:r>
    </w:p>
    <w:p w:rsidR="00000000" w:rsidDel="00000000" w:rsidP="00000000" w:rsidRDefault="00000000" w:rsidRPr="00000000" w14:paraId="00000558">
      <w:pPr>
        <w:rPr>
          <w:sz w:val="24"/>
          <w:szCs w:val="24"/>
        </w:rPr>
      </w:pPr>
      <w:r w:rsidDel="00000000" w:rsidR="00000000" w:rsidRPr="00000000">
        <w:rPr>
          <w:rtl w:val="0"/>
        </w:rPr>
      </w:r>
    </w:p>
    <w:p w:rsidR="00000000" w:rsidDel="00000000" w:rsidP="00000000" w:rsidRDefault="00000000" w:rsidRPr="00000000" w14:paraId="00000559">
      <w:pPr>
        <w:rPr>
          <w:sz w:val="24"/>
          <w:szCs w:val="24"/>
        </w:rPr>
      </w:pPr>
      <w:r w:rsidDel="00000000" w:rsidR="00000000" w:rsidRPr="00000000">
        <w:rPr>
          <w:rtl w:val="0"/>
        </w:rPr>
      </w:r>
    </w:p>
    <w:p w:rsidR="00000000" w:rsidDel="00000000" w:rsidP="00000000" w:rsidRDefault="00000000" w:rsidRPr="00000000" w14:paraId="0000055A">
      <w:pPr>
        <w:rPr>
          <w:sz w:val="24"/>
          <w:szCs w:val="24"/>
        </w:rPr>
      </w:pPr>
      <w:r w:rsidDel="00000000" w:rsidR="00000000" w:rsidRPr="00000000">
        <w:rPr>
          <w:rtl w:val="0"/>
        </w:rPr>
      </w:r>
    </w:p>
    <w:p w:rsidR="00000000" w:rsidDel="00000000" w:rsidP="00000000" w:rsidRDefault="00000000" w:rsidRPr="00000000" w14:paraId="0000055B">
      <w:pPr>
        <w:rPr>
          <w:sz w:val="24"/>
          <w:szCs w:val="24"/>
        </w:rPr>
      </w:pPr>
      <w:r w:rsidDel="00000000" w:rsidR="00000000" w:rsidRPr="00000000">
        <w:rPr>
          <w:rtl w:val="0"/>
        </w:rPr>
      </w:r>
    </w:p>
    <w:p w:rsidR="00000000" w:rsidDel="00000000" w:rsidP="00000000" w:rsidRDefault="00000000" w:rsidRPr="00000000" w14:paraId="0000055C">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the variance between a regular Bitmap and a Nine-Patch image?</w:t>
      </w:r>
    </w:p>
    <w:p w:rsidR="00000000" w:rsidDel="00000000" w:rsidP="00000000" w:rsidRDefault="00000000" w:rsidRPr="00000000" w14:paraId="0000055D">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A Nine-patch image allows resizing. The Nine-patch refers to the way you can resize the image: 4 corners that are unscaled, 4 edges that are scaled in 1 axis, and the middle one that can be scaled into both axes.</w:t>
      </w:r>
    </w:p>
    <w:p w:rsidR="00000000" w:rsidDel="00000000" w:rsidP="00000000" w:rsidRDefault="00000000" w:rsidRPr="00000000" w14:paraId="0000055E">
      <w:pPr>
        <w:rPr>
          <w:sz w:val="24"/>
          <w:szCs w:val="24"/>
        </w:rPr>
      </w:pPr>
      <w:r w:rsidDel="00000000" w:rsidR="00000000" w:rsidRPr="00000000">
        <w:rPr>
          <w:rtl w:val="0"/>
        </w:rPr>
      </w:r>
    </w:p>
    <w:p w:rsidR="00000000" w:rsidDel="00000000" w:rsidP="00000000" w:rsidRDefault="00000000" w:rsidRPr="00000000" w14:paraId="0000055F">
      <w:pPr>
        <w:rPr>
          <w:sz w:val="24"/>
          <w:szCs w:val="24"/>
        </w:rPr>
      </w:pPr>
      <w:r w:rsidDel="00000000" w:rsidR="00000000" w:rsidRPr="00000000">
        <w:rPr>
          <w:rtl w:val="0"/>
        </w:rPr>
      </w:r>
    </w:p>
    <w:p w:rsidR="00000000" w:rsidDel="00000000" w:rsidP="00000000" w:rsidRDefault="00000000" w:rsidRPr="00000000" w14:paraId="00000560">
      <w:pPr>
        <w:rPr>
          <w:sz w:val="24"/>
          <w:szCs w:val="24"/>
        </w:rPr>
      </w:pPr>
      <w:r w:rsidDel="00000000" w:rsidR="00000000" w:rsidRPr="00000000">
        <w:rPr>
          <w:rtl w:val="0"/>
        </w:rPr>
      </w:r>
    </w:p>
    <w:p w:rsidR="00000000" w:rsidDel="00000000" w:rsidP="00000000" w:rsidRDefault="00000000" w:rsidRPr="00000000" w14:paraId="00000561">
      <w:pPr>
        <w:rPr>
          <w:sz w:val="24"/>
          <w:szCs w:val="24"/>
        </w:rPr>
      </w:pPr>
      <w:r w:rsidDel="00000000" w:rsidR="00000000" w:rsidRPr="00000000">
        <w:rPr>
          <w:rtl w:val="0"/>
        </w:rPr>
      </w:r>
    </w:p>
    <w:p w:rsidR="00000000" w:rsidDel="00000000" w:rsidP="00000000" w:rsidRDefault="00000000" w:rsidRPr="00000000" w14:paraId="00000562">
      <w:pPr>
        <w:rPr>
          <w:sz w:val="24"/>
          <w:szCs w:val="24"/>
        </w:rPr>
      </w:pPr>
      <w:r w:rsidDel="00000000" w:rsidR="00000000" w:rsidRPr="00000000">
        <w:rPr>
          <w:rtl w:val="0"/>
        </w:rPr>
      </w:r>
    </w:p>
    <w:p w:rsidR="00000000" w:rsidDel="00000000" w:rsidP="00000000" w:rsidRDefault="00000000" w:rsidRPr="00000000" w14:paraId="00000563">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are the exemptions in Android?</w:t>
      </w:r>
    </w:p>
    <w:p w:rsidR="00000000" w:rsidDel="00000000" w:rsidP="00000000" w:rsidRDefault="00000000" w:rsidRPr="00000000" w14:paraId="00000564">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InflateException : When an error conditions occur this exception is thrown.</w:t>
      </w:r>
    </w:p>
    <w:p w:rsidR="00000000" w:rsidDel="00000000" w:rsidP="00000000" w:rsidRDefault="00000000" w:rsidRPr="00000000" w14:paraId="00000565">
      <w:pPr>
        <w:rPr>
          <w:sz w:val="24"/>
          <w:szCs w:val="24"/>
        </w:rPr>
      </w:pPr>
      <w:r w:rsidDel="00000000" w:rsidR="00000000" w:rsidRPr="00000000">
        <w:rPr>
          <w:sz w:val="24"/>
          <w:szCs w:val="24"/>
          <w:rtl w:val="0"/>
        </w:rPr>
        <w:t xml:space="preserve">Surface.OutOfResourceException: When a Surface is not created or resized, this exception is thrown.</w:t>
      </w:r>
    </w:p>
    <w:p w:rsidR="00000000" w:rsidDel="00000000" w:rsidP="00000000" w:rsidRDefault="00000000" w:rsidRPr="00000000" w14:paraId="00000566">
      <w:pPr>
        <w:rPr>
          <w:sz w:val="24"/>
          <w:szCs w:val="24"/>
        </w:rPr>
      </w:pPr>
      <w:r w:rsidDel="00000000" w:rsidR="00000000" w:rsidRPr="00000000">
        <w:rPr>
          <w:sz w:val="24"/>
          <w:szCs w:val="24"/>
          <w:rtl w:val="0"/>
        </w:rPr>
        <w:t xml:space="preserve">SurfaceHolder.BadSurfaceTypeException: When invoked on a Surface ‘SURFACE_TYPE_PUSH_BUFFERS’, this exception is thrown from lockCanvas() method.</w:t>
      </w:r>
    </w:p>
    <w:p w:rsidR="00000000" w:rsidDel="00000000" w:rsidP="00000000" w:rsidRDefault="00000000" w:rsidRPr="00000000" w14:paraId="00000567">
      <w:pPr>
        <w:rPr>
          <w:sz w:val="24"/>
          <w:szCs w:val="24"/>
        </w:rPr>
      </w:pPr>
      <w:r w:rsidDel="00000000" w:rsidR="00000000" w:rsidRPr="00000000">
        <w:rPr>
          <w:sz w:val="24"/>
          <w:szCs w:val="24"/>
          <w:rtl w:val="0"/>
        </w:rPr>
        <w:t xml:space="preserve">WindowManager.BadTokenException: This exception is thrown at the time of trying to view an invalid WindowManager.LayoutParamstoken.</w:t>
      </w:r>
    </w:p>
    <w:p w:rsidR="00000000" w:rsidDel="00000000" w:rsidP="00000000" w:rsidRDefault="00000000" w:rsidRPr="00000000" w14:paraId="00000568">
      <w:pPr>
        <w:rPr>
          <w:sz w:val="24"/>
          <w:szCs w:val="24"/>
        </w:rPr>
      </w:pPr>
      <w:r w:rsidDel="00000000" w:rsidR="00000000" w:rsidRPr="00000000">
        <w:rPr>
          <w:rtl w:val="0"/>
        </w:rPr>
      </w:r>
    </w:p>
    <w:p w:rsidR="00000000" w:rsidDel="00000000" w:rsidP="00000000" w:rsidRDefault="00000000" w:rsidRPr="00000000" w14:paraId="00000569">
      <w:pPr>
        <w:rPr>
          <w:sz w:val="24"/>
          <w:szCs w:val="24"/>
        </w:rPr>
      </w:pPr>
      <w:r w:rsidDel="00000000" w:rsidR="00000000" w:rsidRPr="00000000">
        <w:rPr>
          <w:rtl w:val="0"/>
        </w:rPr>
      </w:r>
    </w:p>
    <w:p w:rsidR="00000000" w:rsidDel="00000000" w:rsidP="00000000" w:rsidRDefault="00000000" w:rsidRPr="00000000" w14:paraId="0000056A">
      <w:pPr>
        <w:rPr>
          <w:sz w:val="24"/>
          <w:szCs w:val="24"/>
        </w:rPr>
      </w:pPr>
      <w:r w:rsidDel="00000000" w:rsidR="00000000" w:rsidRPr="00000000">
        <w:rPr>
          <w:rtl w:val="0"/>
        </w:rPr>
      </w:r>
    </w:p>
    <w:p w:rsidR="00000000" w:rsidDel="00000000" w:rsidP="00000000" w:rsidRDefault="00000000" w:rsidRPr="00000000" w14:paraId="0000056B">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How can I get the context in a fragment?</w:t>
      </w:r>
    </w:p>
    <w:p w:rsidR="00000000" w:rsidDel="00000000" w:rsidP="00000000" w:rsidRDefault="00000000" w:rsidRPr="00000000" w14:paraId="0000056C">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You can use getActivity(), which returns the activity associated with a fragment. The activity is a context (since Activity extends Context).</w:t>
      </w:r>
    </w:p>
    <w:p w:rsidR="00000000" w:rsidDel="00000000" w:rsidP="00000000" w:rsidRDefault="00000000" w:rsidRPr="00000000" w14:paraId="0000056D">
      <w:pPr>
        <w:rPr>
          <w:sz w:val="24"/>
          <w:szCs w:val="24"/>
        </w:rPr>
      </w:pPr>
      <w:r w:rsidDel="00000000" w:rsidR="00000000" w:rsidRPr="00000000">
        <w:rPr>
          <w:sz w:val="24"/>
          <w:szCs w:val="24"/>
          <w:rtl w:val="0"/>
        </w:rPr>
        <w:t xml:space="preserve">You can also override the onAttach method of fragment:</w:t>
      </w:r>
    </w:p>
    <w:p w:rsidR="00000000" w:rsidDel="00000000" w:rsidP="00000000" w:rsidRDefault="00000000" w:rsidRPr="00000000" w14:paraId="0000056E">
      <w:pPr>
        <w:rPr>
          <w:sz w:val="24"/>
          <w:szCs w:val="24"/>
        </w:rPr>
      </w:pPr>
      <w:r w:rsidDel="00000000" w:rsidR="00000000" w:rsidRPr="00000000">
        <w:rPr>
          <w:sz w:val="24"/>
          <w:szCs w:val="24"/>
          <w:rtl w:val="0"/>
        </w:rPr>
        <w:t xml:space="preserve">public static class DummySectionFragment extends Fragment{</w:t>
      </w:r>
    </w:p>
    <w:p w:rsidR="00000000" w:rsidDel="00000000" w:rsidP="00000000" w:rsidRDefault="00000000" w:rsidRPr="00000000" w14:paraId="0000056F">
      <w:pPr>
        <w:rPr>
          <w:sz w:val="24"/>
          <w:szCs w:val="24"/>
        </w:rPr>
      </w:pPr>
      <w:r w:rsidDel="00000000" w:rsidR="00000000" w:rsidRPr="00000000">
        <w:rPr>
          <w:sz w:val="24"/>
          <w:szCs w:val="24"/>
          <w:rtl w:val="0"/>
        </w:rPr>
        <w:t xml:space="preserve">    @Override</w:t>
      </w:r>
    </w:p>
    <w:p w:rsidR="00000000" w:rsidDel="00000000" w:rsidP="00000000" w:rsidRDefault="00000000" w:rsidRPr="00000000" w14:paraId="00000570">
      <w:pPr>
        <w:rPr>
          <w:sz w:val="24"/>
          <w:szCs w:val="24"/>
        </w:rPr>
      </w:pPr>
      <w:r w:rsidDel="00000000" w:rsidR="00000000" w:rsidRPr="00000000">
        <w:rPr>
          <w:sz w:val="24"/>
          <w:szCs w:val="24"/>
          <w:rtl w:val="0"/>
        </w:rPr>
        <w:t xml:space="preserve">    public void onAttach(Activity activity) {</w:t>
      </w:r>
    </w:p>
    <w:p w:rsidR="00000000" w:rsidDel="00000000" w:rsidP="00000000" w:rsidRDefault="00000000" w:rsidRPr="00000000" w14:paraId="00000571">
      <w:pPr>
        <w:rPr>
          <w:sz w:val="24"/>
          <w:szCs w:val="24"/>
        </w:rPr>
      </w:pPr>
      <w:r w:rsidDel="00000000" w:rsidR="00000000" w:rsidRPr="00000000">
        <w:rPr>
          <w:sz w:val="24"/>
          <w:szCs w:val="24"/>
          <w:rtl w:val="0"/>
        </w:rPr>
        <w:t xml:space="preserve">        super.onAttach(activity);</w:t>
      </w:r>
    </w:p>
    <w:p w:rsidR="00000000" w:rsidDel="00000000" w:rsidP="00000000" w:rsidRDefault="00000000" w:rsidRPr="00000000" w14:paraId="00000572">
      <w:pPr>
        <w:rPr>
          <w:sz w:val="24"/>
          <w:szCs w:val="24"/>
        </w:rPr>
      </w:pPr>
      <w:r w:rsidDel="00000000" w:rsidR="00000000" w:rsidRPr="00000000">
        <w:rPr>
          <w:sz w:val="24"/>
          <w:szCs w:val="24"/>
          <w:rtl w:val="0"/>
        </w:rPr>
        <w:t xml:space="preserve">        DBHelper = new DatabaseHelper(activity);</w:t>
      </w:r>
    </w:p>
    <w:p w:rsidR="00000000" w:rsidDel="00000000" w:rsidP="00000000" w:rsidRDefault="00000000" w:rsidRPr="00000000" w14:paraId="00000573">
      <w:pPr>
        <w:rPr>
          <w:sz w:val="24"/>
          <w:szCs w:val="24"/>
        </w:rPr>
      </w:pPr>
      <w:r w:rsidDel="00000000" w:rsidR="00000000" w:rsidRPr="00000000">
        <w:rPr>
          <w:sz w:val="24"/>
          <w:szCs w:val="24"/>
          <w:rtl w:val="0"/>
        </w:rPr>
        <w:t xml:space="preserve">    }</w:t>
      </w:r>
    </w:p>
    <w:p w:rsidR="00000000" w:rsidDel="00000000" w:rsidP="00000000" w:rsidRDefault="00000000" w:rsidRPr="00000000" w14:paraId="00000574">
      <w:pPr>
        <w:rPr>
          <w:sz w:val="24"/>
          <w:szCs w:val="24"/>
        </w:rPr>
      </w:pPr>
      <w:r w:rsidDel="00000000" w:rsidR="00000000" w:rsidRPr="00000000">
        <w:rPr>
          <w:sz w:val="24"/>
          <w:szCs w:val="24"/>
          <w:rtl w:val="0"/>
        </w:rPr>
        <w:t xml:space="preserve">}</w:t>
      </w:r>
    </w:p>
    <w:p w:rsidR="00000000" w:rsidDel="00000000" w:rsidP="00000000" w:rsidRDefault="00000000" w:rsidRPr="00000000" w14:paraId="00000575">
      <w:pPr>
        <w:rPr>
          <w:sz w:val="24"/>
          <w:szCs w:val="24"/>
        </w:rPr>
      </w:pPr>
      <w:r w:rsidDel="00000000" w:rsidR="00000000" w:rsidRPr="00000000">
        <w:rPr>
          <w:rtl w:val="0"/>
        </w:rPr>
      </w:r>
    </w:p>
    <w:p w:rsidR="00000000" w:rsidDel="00000000" w:rsidP="00000000" w:rsidRDefault="00000000" w:rsidRPr="00000000" w14:paraId="00000576">
      <w:pPr>
        <w:rPr>
          <w:sz w:val="24"/>
          <w:szCs w:val="24"/>
        </w:rPr>
      </w:pPr>
      <w:r w:rsidDel="00000000" w:rsidR="00000000" w:rsidRPr="00000000">
        <w:rPr>
          <w:rtl w:val="0"/>
        </w:rPr>
      </w:r>
    </w:p>
    <w:p w:rsidR="00000000" w:rsidDel="00000000" w:rsidP="00000000" w:rsidRDefault="00000000" w:rsidRPr="00000000" w14:paraId="00000577">
      <w:pPr>
        <w:rPr>
          <w:sz w:val="24"/>
          <w:szCs w:val="24"/>
        </w:rPr>
      </w:pPr>
      <w:r w:rsidDel="00000000" w:rsidR="00000000" w:rsidRPr="00000000">
        <w:rPr>
          <w:rtl w:val="0"/>
        </w:rPr>
      </w:r>
    </w:p>
    <w:p w:rsidR="00000000" w:rsidDel="00000000" w:rsidP="00000000" w:rsidRDefault="00000000" w:rsidRPr="00000000" w14:paraId="00000578">
      <w:pPr>
        <w:rPr>
          <w:sz w:val="24"/>
          <w:szCs w:val="24"/>
        </w:rPr>
      </w:pPr>
      <w:r w:rsidDel="00000000" w:rsidR="00000000" w:rsidRPr="00000000">
        <w:rPr>
          <w:rtl w:val="0"/>
        </w:rPr>
      </w:r>
    </w:p>
    <w:p w:rsidR="00000000" w:rsidDel="00000000" w:rsidP="00000000" w:rsidRDefault="00000000" w:rsidRPr="00000000" w14:paraId="00000579">
      <w:pPr>
        <w:rPr>
          <w:sz w:val="24"/>
          <w:szCs w:val="24"/>
        </w:rPr>
      </w:pPr>
      <w:r w:rsidDel="00000000" w:rsidR="00000000" w:rsidRPr="00000000">
        <w:rPr>
          <w:rtl w:val="0"/>
        </w:rPr>
      </w:r>
    </w:p>
    <w:p w:rsidR="00000000" w:rsidDel="00000000" w:rsidP="00000000" w:rsidRDefault="00000000" w:rsidRPr="00000000" w14:paraId="0000057A">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Is it possible to implement the model–view–controller pattern in Java for Android?</w:t>
      </w:r>
    </w:p>
    <w:p w:rsidR="00000000" w:rsidDel="00000000" w:rsidP="00000000" w:rsidRDefault="00000000" w:rsidRPr="00000000" w14:paraId="0000057B">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In Android you don't have MVC, but you have the following:</w:t>
      </w:r>
    </w:p>
    <w:p w:rsidR="00000000" w:rsidDel="00000000" w:rsidP="00000000" w:rsidRDefault="00000000" w:rsidRPr="00000000" w14:paraId="0000057C">
      <w:pPr>
        <w:rPr>
          <w:sz w:val="24"/>
          <w:szCs w:val="24"/>
        </w:rPr>
      </w:pPr>
      <w:r w:rsidDel="00000000" w:rsidR="00000000" w:rsidRPr="00000000">
        <w:rPr>
          <w:sz w:val="24"/>
          <w:szCs w:val="24"/>
          <w:rtl w:val="0"/>
        </w:rPr>
        <w:t xml:space="preserve">You define your user interface in various XML files by resolution, hardware, etc.</w:t>
      </w:r>
    </w:p>
    <w:p w:rsidR="00000000" w:rsidDel="00000000" w:rsidP="00000000" w:rsidRDefault="00000000" w:rsidRPr="00000000" w14:paraId="0000057D">
      <w:pPr>
        <w:rPr>
          <w:sz w:val="24"/>
          <w:szCs w:val="24"/>
        </w:rPr>
      </w:pPr>
      <w:r w:rsidDel="00000000" w:rsidR="00000000" w:rsidRPr="00000000">
        <w:rPr>
          <w:sz w:val="24"/>
          <w:szCs w:val="24"/>
          <w:rtl w:val="0"/>
        </w:rPr>
        <w:t xml:space="preserve">You define your resources in various XML files by locale, etc.</w:t>
      </w:r>
    </w:p>
    <w:p w:rsidR="00000000" w:rsidDel="00000000" w:rsidP="00000000" w:rsidRDefault="00000000" w:rsidRPr="00000000" w14:paraId="0000057E">
      <w:pPr>
        <w:rPr>
          <w:sz w:val="24"/>
          <w:szCs w:val="24"/>
        </w:rPr>
      </w:pPr>
      <w:r w:rsidDel="00000000" w:rsidR="00000000" w:rsidRPr="00000000">
        <w:rPr>
          <w:sz w:val="24"/>
          <w:szCs w:val="24"/>
          <w:rtl w:val="0"/>
        </w:rPr>
        <w:t xml:space="preserve">You extend clases like ListActivity, TabActivity and make use of the XML file by inflaters.</w:t>
      </w:r>
    </w:p>
    <w:p w:rsidR="00000000" w:rsidDel="00000000" w:rsidP="00000000" w:rsidRDefault="00000000" w:rsidRPr="00000000" w14:paraId="0000057F">
      <w:pPr>
        <w:rPr>
          <w:sz w:val="24"/>
          <w:szCs w:val="24"/>
        </w:rPr>
      </w:pPr>
      <w:r w:rsidDel="00000000" w:rsidR="00000000" w:rsidRPr="00000000">
        <w:rPr>
          <w:sz w:val="24"/>
          <w:szCs w:val="24"/>
          <w:rtl w:val="0"/>
        </w:rPr>
        <w:t xml:space="preserve">You can create as many classes as you wish for your business logic.</w:t>
      </w:r>
    </w:p>
    <w:p w:rsidR="00000000" w:rsidDel="00000000" w:rsidP="00000000" w:rsidRDefault="00000000" w:rsidRPr="00000000" w14:paraId="00000580">
      <w:pPr>
        <w:rPr>
          <w:sz w:val="24"/>
          <w:szCs w:val="24"/>
        </w:rPr>
      </w:pPr>
      <w:r w:rsidDel="00000000" w:rsidR="00000000" w:rsidRPr="00000000">
        <w:rPr>
          <w:sz w:val="24"/>
          <w:szCs w:val="24"/>
          <w:rtl w:val="0"/>
        </w:rPr>
        <w:t xml:space="preserve">A lot of Utils have been already written for you - DatabaseUtils, Html.</w:t>
      </w:r>
    </w:p>
    <w:p w:rsidR="00000000" w:rsidDel="00000000" w:rsidP="00000000" w:rsidRDefault="00000000" w:rsidRPr="00000000" w14:paraId="00000581">
      <w:pPr>
        <w:rPr>
          <w:sz w:val="24"/>
          <w:szCs w:val="24"/>
        </w:rPr>
      </w:pPr>
      <w:r w:rsidDel="00000000" w:rsidR="00000000" w:rsidRPr="00000000">
        <w:rPr>
          <w:rtl w:val="0"/>
        </w:rPr>
      </w:r>
    </w:p>
    <w:p w:rsidR="00000000" w:rsidDel="00000000" w:rsidP="00000000" w:rsidRDefault="00000000" w:rsidRPr="00000000" w14:paraId="00000582">
      <w:pPr>
        <w:rPr>
          <w:sz w:val="24"/>
          <w:szCs w:val="24"/>
        </w:rPr>
      </w:pPr>
      <w:r w:rsidDel="00000000" w:rsidR="00000000" w:rsidRPr="00000000">
        <w:rPr>
          <w:rtl w:val="0"/>
        </w:rPr>
      </w:r>
    </w:p>
    <w:p w:rsidR="00000000" w:rsidDel="00000000" w:rsidP="00000000" w:rsidRDefault="00000000" w:rsidRPr="00000000" w14:paraId="00000583">
      <w:pPr>
        <w:rPr>
          <w:sz w:val="24"/>
          <w:szCs w:val="24"/>
        </w:rPr>
      </w:pPr>
      <w:r w:rsidDel="00000000" w:rsidR="00000000" w:rsidRPr="00000000">
        <w:rPr>
          <w:rtl w:val="0"/>
        </w:rPr>
      </w:r>
    </w:p>
    <w:p w:rsidR="00000000" w:rsidDel="00000000" w:rsidP="00000000" w:rsidRDefault="00000000" w:rsidRPr="00000000" w14:paraId="00000584">
      <w:pPr>
        <w:rPr>
          <w:sz w:val="24"/>
          <w:szCs w:val="24"/>
        </w:rPr>
      </w:pPr>
      <w:r w:rsidDel="00000000" w:rsidR="00000000" w:rsidRPr="00000000">
        <w:rPr>
          <w:rtl w:val="0"/>
        </w:rPr>
      </w:r>
    </w:p>
    <w:p w:rsidR="00000000" w:rsidDel="00000000" w:rsidP="00000000" w:rsidRDefault="00000000" w:rsidRPr="00000000" w14:paraId="00000585">
      <w:pPr>
        <w:rPr>
          <w:sz w:val="24"/>
          <w:szCs w:val="24"/>
        </w:rPr>
      </w:pPr>
      <w:r w:rsidDel="00000000" w:rsidR="00000000" w:rsidRPr="00000000">
        <w:rPr>
          <w:rtl w:val="0"/>
        </w:rPr>
      </w:r>
    </w:p>
    <w:bookmarkStart w:colFirst="0" w:colLast="0" w:name="bookmark=id.gjdgxs" w:id="0"/>
    <w:bookmarkEnd w:id="0"/>
    <w:p w:rsidR="00000000" w:rsidDel="00000000" w:rsidP="00000000" w:rsidRDefault="00000000" w:rsidRPr="00000000" w14:paraId="00000586">
      <w:pPr>
        <w:rPr>
          <w:sz w:val="24"/>
          <w:szCs w:val="24"/>
        </w:rPr>
      </w:pPr>
      <w:r w:rsidDel="00000000" w:rsidR="00000000" w:rsidRPr="00000000">
        <w:rPr>
          <w:b w:val="1"/>
          <w:sz w:val="24"/>
          <w:szCs w:val="24"/>
          <w:highlight w:val="yellow"/>
          <w:rtl w:val="0"/>
        </w:rPr>
        <w:t xml:space="preserve">Question</w:t>
      </w:r>
      <w:r w:rsidDel="00000000" w:rsidR="00000000" w:rsidRPr="00000000">
        <w:rPr>
          <w:b w:val="1"/>
          <w:sz w:val="24"/>
          <w:szCs w:val="24"/>
          <w:rtl w:val="0"/>
        </w:rPr>
        <w:t xml:space="preserve">:  </w:t>
      </w:r>
      <w:r w:rsidDel="00000000" w:rsidR="00000000" w:rsidRPr="00000000">
        <w:rPr>
          <w:sz w:val="24"/>
          <w:szCs w:val="24"/>
          <w:rtl w:val="0"/>
        </w:rPr>
        <w:t xml:space="preserve"> What is an Intent in Android?</w:t>
      </w:r>
    </w:p>
    <w:p w:rsidR="00000000" w:rsidDel="00000000" w:rsidP="00000000" w:rsidRDefault="00000000" w:rsidRPr="00000000" w14:paraId="00000587">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An Intent is basically a message that is passed between components (such as Activities, Services, Broadcast Receivers, and Content Providers).So, it is almost equivalent to parameters passed to API calls. The fundamental differences between API calls and invoking components via intents are:</w:t>
      </w:r>
    </w:p>
    <w:p w:rsidR="00000000" w:rsidDel="00000000" w:rsidP="00000000" w:rsidRDefault="00000000" w:rsidRPr="00000000" w14:paraId="00000588">
      <w:pPr>
        <w:rPr>
          <w:sz w:val="24"/>
          <w:szCs w:val="24"/>
        </w:rPr>
      </w:pPr>
      <w:r w:rsidDel="00000000" w:rsidR="00000000" w:rsidRPr="00000000">
        <w:rPr>
          <w:rtl w:val="0"/>
        </w:rPr>
      </w:r>
    </w:p>
    <w:p w:rsidR="00000000" w:rsidDel="00000000" w:rsidP="00000000" w:rsidRDefault="00000000" w:rsidRPr="00000000" w14:paraId="00000589">
      <w:pPr>
        <w:rPr>
          <w:sz w:val="24"/>
          <w:szCs w:val="24"/>
        </w:rPr>
      </w:pPr>
      <w:r w:rsidDel="00000000" w:rsidR="00000000" w:rsidRPr="00000000">
        <w:rPr>
          <w:sz w:val="24"/>
          <w:szCs w:val="24"/>
          <w:rtl w:val="0"/>
        </w:rPr>
        <w:t xml:space="preserve">API calls are synchronous while intent-based invocations are asynchronous.</w:t>
      </w:r>
    </w:p>
    <w:p w:rsidR="00000000" w:rsidDel="00000000" w:rsidP="00000000" w:rsidRDefault="00000000" w:rsidRPr="00000000" w14:paraId="0000058A">
      <w:pPr>
        <w:rPr>
          <w:sz w:val="24"/>
          <w:szCs w:val="24"/>
        </w:rPr>
      </w:pPr>
      <w:r w:rsidDel="00000000" w:rsidR="00000000" w:rsidRPr="00000000">
        <w:rPr>
          <w:sz w:val="24"/>
          <w:szCs w:val="24"/>
          <w:rtl w:val="0"/>
        </w:rPr>
        <w:t xml:space="preserve">API calls are compile-time binding while intent-based calls are run-time binding.</w:t>
      </w:r>
    </w:p>
    <w:p w:rsidR="00000000" w:rsidDel="00000000" w:rsidP="00000000" w:rsidRDefault="00000000" w:rsidRPr="00000000" w14:paraId="0000058B">
      <w:pPr>
        <w:rPr>
          <w:sz w:val="24"/>
          <w:szCs w:val="24"/>
        </w:rPr>
      </w:pPr>
      <w:r w:rsidDel="00000000" w:rsidR="00000000" w:rsidRPr="00000000">
        <w:rPr>
          <w:sz w:val="24"/>
          <w:szCs w:val="24"/>
          <w:rtl w:val="0"/>
        </w:rPr>
        <w:t xml:space="preserve">To listen for an broadcast intent (like the phone ringing, or an SMS is received), you implement a broadcast receiver, which will be passed the intent. To declare that you can handle another's app intent like "take picture", you declare an intent filter in your app's manifest file.</w:t>
      </w:r>
    </w:p>
    <w:p w:rsidR="00000000" w:rsidDel="00000000" w:rsidP="00000000" w:rsidRDefault="00000000" w:rsidRPr="00000000" w14:paraId="0000058C">
      <w:pPr>
        <w:rPr>
          <w:sz w:val="24"/>
          <w:szCs w:val="24"/>
        </w:rPr>
      </w:pPr>
      <w:r w:rsidDel="00000000" w:rsidR="00000000" w:rsidRPr="00000000">
        <w:rPr>
          <w:rtl w:val="0"/>
        </w:rPr>
      </w:r>
    </w:p>
    <w:p w:rsidR="00000000" w:rsidDel="00000000" w:rsidP="00000000" w:rsidRDefault="00000000" w:rsidRPr="00000000" w14:paraId="0000058D">
      <w:pPr>
        <w:rPr>
          <w:sz w:val="24"/>
          <w:szCs w:val="24"/>
        </w:rPr>
      </w:pPr>
      <w:r w:rsidDel="00000000" w:rsidR="00000000" w:rsidRPr="00000000">
        <w:rPr>
          <w:sz w:val="24"/>
          <w:szCs w:val="24"/>
          <w:rtl w:val="0"/>
        </w:rPr>
        <w:t xml:space="preserve">If you want to fire off an intent to do something, like pop up the dialer, you fire off an intent saying you will.</w:t>
      </w:r>
    </w:p>
    <w:p w:rsidR="00000000" w:rsidDel="00000000" w:rsidP="00000000" w:rsidRDefault="00000000" w:rsidRPr="00000000" w14:paraId="0000058E">
      <w:pPr>
        <w:rPr>
          <w:sz w:val="24"/>
          <w:szCs w:val="24"/>
        </w:rPr>
      </w:pPr>
      <w:r w:rsidDel="00000000" w:rsidR="00000000" w:rsidRPr="00000000">
        <w:rPr>
          <w:rtl w:val="0"/>
        </w:rPr>
      </w:r>
    </w:p>
    <w:p w:rsidR="00000000" w:rsidDel="00000000" w:rsidP="00000000" w:rsidRDefault="00000000" w:rsidRPr="00000000" w14:paraId="0000058F">
      <w:pPr>
        <w:rPr>
          <w:sz w:val="24"/>
          <w:szCs w:val="24"/>
        </w:rPr>
      </w:pPr>
      <w:r w:rsidDel="00000000" w:rsidR="00000000" w:rsidRPr="00000000">
        <w:rPr>
          <w:sz w:val="24"/>
          <w:szCs w:val="24"/>
          <w:rtl w:val="0"/>
        </w:rPr>
        <w:t xml:space="preserve">An Intent provides a facility for performing late runtime binding between the code in different applications.</w:t>
      </w:r>
    </w:p>
    <w:p w:rsidR="00000000" w:rsidDel="00000000" w:rsidP="00000000" w:rsidRDefault="00000000" w:rsidRPr="00000000" w14:paraId="00000590">
      <w:pPr>
        <w:rPr>
          <w:sz w:val="24"/>
          <w:szCs w:val="24"/>
        </w:rPr>
      </w:pPr>
      <w:r w:rsidDel="00000000" w:rsidR="00000000" w:rsidRPr="00000000">
        <w:rPr>
          <w:rtl w:val="0"/>
        </w:rPr>
      </w:r>
    </w:p>
    <w:p w:rsidR="00000000" w:rsidDel="00000000" w:rsidP="00000000" w:rsidRDefault="00000000" w:rsidRPr="00000000" w14:paraId="00000591">
      <w:pPr>
        <w:rPr>
          <w:sz w:val="24"/>
          <w:szCs w:val="24"/>
        </w:rPr>
      </w:pPr>
      <w:r w:rsidDel="00000000" w:rsidR="00000000" w:rsidRPr="00000000">
        <w:rPr>
          <w:rtl w:val="0"/>
        </w:rPr>
      </w:r>
    </w:p>
    <w:p w:rsidR="00000000" w:rsidDel="00000000" w:rsidP="00000000" w:rsidRDefault="00000000" w:rsidRPr="00000000" w14:paraId="00000592">
      <w:pPr>
        <w:rPr>
          <w:sz w:val="24"/>
          <w:szCs w:val="24"/>
        </w:rPr>
      </w:pPr>
      <w:r w:rsidDel="00000000" w:rsidR="00000000" w:rsidRPr="00000000">
        <w:rPr>
          <w:rtl w:val="0"/>
        </w:rPr>
      </w:r>
    </w:p>
    <w:p w:rsidR="00000000" w:rsidDel="00000000" w:rsidP="00000000" w:rsidRDefault="00000000" w:rsidRPr="00000000" w14:paraId="00000593">
      <w:pPr>
        <w:rPr>
          <w:sz w:val="24"/>
          <w:szCs w:val="24"/>
        </w:rPr>
      </w:pPr>
      <w:r w:rsidDel="00000000" w:rsidR="00000000" w:rsidRPr="00000000">
        <w:rPr>
          <w:rtl w:val="0"/>
        </w:rPr>
      </w:r>
    </w:p>
    <w:p w:rsidR="00000000" w:rsidDel="00000000" w:rsidP="00000000" w:rsidRDefault="00000000" w:rsidRPr="00000000" w14:paraId="00000594">
      <w:pPr>
        <w:rPr>
          <w:sz w:val="24"/>
          <w:szCs w:val="24"/>
        </w:rPr>
      </w:pPr>
      <w:r w:rsidDel="00000000" w:rsidR="00000000" w:rsidRPr="00000000">
        <w:rPr>
          <w:rtl w:val="0"/>
        </w:rPr>
      </w:r>
    </w:p>
    <w:p w:rsidR="00000000" w:rsidDel="00000000" w:rsidP="00000000" w:rsidRDefault="00000000" w:rsidRPr="00000000" w14:paraId="00000595">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the most appropriate way to store user settings in Android application?</w:t>
      </w:r>
    </w:p>
    <w:p w:rsidR="00000000" w:rsidDel="00000000" w:rsidP="00000000" w:rsidRDefault="00000000" w:rsidRPr="00000000" w14:paraId="00000596">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In general SharedPreferences are your best bet for storing preferences, so in general I'd recommend that approach for saving application and user settings.</w:t>
      </w:r>
    </w:p>
    <w:p w:rsidR="00000000" w:rsidDel="00000000" w:rsidP="00000000" w:rsidRDefault="00000000" w:rsidRPr="00000000" w14:paraId="00000597">
      <w:pPr>
        <w:rPr>
          <w:sz w:val="24"/>
          <w:szCs w:val="24"/>
        </w:rPr>
      </w:pPr>
      <w:r w:rsidDel="00000000" w:rsidR="00000000" w:rsidRPr="00000000">
        <w:rPr>
          <w:sz w:val="24"/>
          <w:szCs w:val="24"/>
          <w:rtl w:val="0"/>
        </w:rPr>
        <w:t xml:space="preserve">The only area of concern here is what you're saving. Passwords are always a tricky thing to store, and I'd be particularly wary of storing them as clear text. The Android architecture is such that your application's SharedPreferences are sandboxed to prevent other applications from being able to access the values so there's some security there, but physical access to a phone could potentially allow access to the values.</w:t>
      </w:r>
    </w:p>
    <w:p w:rsidR="00000000" w:rsidDel="00000000" w:rsidP="00000000" w:rsidRDefault="00000000" w:rsidRPr="00000000" w14:paraId="00000598">
      <w:pPr>
        <w:rPr>
          <w:sz w:val="24"/>
          <w:szCs w:val="24"/>
        </w:rPr>
      </w:pPr>
      <w:r w:rsidDel="00000000" w:rsidR="00000000" w:rsidRPr="00000000">
        <w:rPr>
          <w:rtl w:val="0"/>
        </w:rPr>
      </w:r>
    </w:p>
    <w:p w:rsidR="00000000" w:rsidDel="00000000" w:rsidP="00000000" w:rsidRDefault="00000000" w:rsidRPr="00000000" w14:paraId="00000599">
      <w:pPr>
        <w:rPr>
          <w:sz w:val="24"/>
          <w:szCs w:val="24"/>
        </w:rPr>
      </w:pPr>
      <w:r w:rsidDel="00000000" w:rsidR="00000000" w:rsidRPr="00000000">
        <w:rPr>
          <w:rtl w:val="0"/>
        </w:rPr>
      </w:r>
    </w:p>
    <w:p w:rsidR="00000000" w:rsidDel="00000000" w:rsidP="00000000" w:rsidRDefault="00000000" w:rsidRPr="00000000" w14:paraId="0000059A">
      <w:pPr>
        <w:rPr>
          <w:sz w:val="24"/>
          <w:szCs w:val="24"/>
        </w:rPr>
      </w:pPr>
      <w:r w:rsidDel="00000000" w:rsidR="00000000" w:rsidRPr="00000000">
        <w:rPr>
          <w:rtl w:val="0"/>
        </w:rPr>
      </w:r>
    </w:p>
    <w:p w:rsidR="00000000" w:rsidDel="00000000" w:rsidP="00000000" w:rsidRDefault="00000000" w:rsidRPr="00000000" w14:paraId="0000059B">
      <w:pPr>
        <w:rPr>
          <w:sz w:val="24"/>
          <w:szCs w:val="24"/>
        </w:rPr>
      </w:pPr>
      <w:r w:rsidDel="00000000" w:rsidR="00000000" w:rsidRPr="00000000">
        <w:rPr>
          <w:rtl w:val="0"/>
        </w:rPr>
      </w:r>
    </w:p>
    <w:p w:rsidR="00000000" w:rsidDel="00000000" w:rsidP="00000000" w:rsidRDefault="00000000" w:rsidRPr="00000000" w14:paraId="0000059C">
      <w:pPr>
        <w:rPr>
          <w:sz w:val="24"/>
          <w:szCs w:val="24"/>
        </w:rPr>
      </w:pPr>
      <w:r w:rsidDel="00000000" w:rsidR="00000000" w:rsidRPr="00000000">
        <w:rPr>
          <w:rtl w:val="0"/>
        </w:rPr>
      </w:r>
    </w:p>
    <w:p w:rsidR="00000000" w:rsidDel="00000000" w:rsidP="00000000" w:rsidRDefault="00000000" w:rsidRPr="00000000" w14:paraId="0000059D">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In what situation should one use RecyclerView over ListView?</w:t>
      </w:r>
    </w:p>
    <w:p w:rsidR="00000000" w:rsidDel="00000000" w:rsidP="00000000" w:rsidRDefault="00000000" w:rsidRPr="00000000" w14:paraId="0000059E">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RecyclerView was created as a ListView improvement, so yes, you can create an attached list with ListView control, but using RecyclerView is easier as it:</w:t>
      </w:r>
    </w:p>
    <w:p w:rsidR="00000000" w:rsidDel="00000000" w:rsidP="00000000" w:rsidRDefault="00000000" w:rsidRPr="00000000" w14:paraId="0000059F">
      <w:pPr>
        <w:rPr>
          <w:sz w:val="24"/>
          <w:szCs w:val="24"/>
        </w:rPr>
      </w:pPr>
      <w:r w:rsidDel="00000000" w:rsidR="00000000" w:rsidRPr="00000000">
        <w:rPr>
          <w:sz w:val="24"/>
          <w:szCs w:val="24"/>
          <w:rtl w:val="0"/>
        </w:rPr>
        <w:t xml:space="preserve">Reuses cells while scrolling up/down - this is possible with implementing View Holder in the ListView adapter, but it was an optional thing, while in the RecycleView it's the default way of writing adapter.</w:t>
      </w:r>
    </w:p>
    <w:p w:rsidR="00000000" w:rsidDel="00000000" w:rsidP="00000000" w:rsidRDefault="00000000" w:rsidRPr="00000000" w14:paraId="000005A0">
      <w:pPr>
        <w:rPr>
          <w:sz w:val="24"/>
          <w:szCs w:val="24"/>
        </w:rPr>
      </w:pPr>
      <w:r w:rsidDel="00000000" w:rsidR="00000000" w:rsidRPr="00000000">
        <w:rPr>
          <w:sz w:val="24"/>
          <w:szCs w:val="24"/>
          <w:rtl w:val="0"/>
        </w:rPr>
        <w:t xml:space="preserve">Decouples list from its container - so you can put list items easily at run time in the different containers (linearLayout, gridLayout) with setting LayoutManager.</w:t>
      </w:r>
    </w:p>
    <w:p w:rsidR="00000000" w:rsidDel="00000000" w:rsidP="00000000" w:rsidRDefault="00000000" w:rsidRPr="00000000" w14:paraId="000005A1">
      <w:pPr>
        <w:rPr>
          <w:sz w:val="24"/>
          <w:szCs w:val="24"/>
        </w:rPr>
      </w:pPr>
      <w:r w:rsidDel="00000000" w:rsidR="00000000" w:rsidRPr="00000000">
        <w:rPr>
          <w:sz w:val="24"/>
          <w:szCs w:val="24"/>
          <w:rtl w:val="0"/>
        </w:rPr>
        <w:t xml:space="preserve">To conclude, RecyclerView is a more flexible control for handling "list data" that follows patterns of delegation of concerns and leaves for itself only one task - recycling items.</w:t>
      </w:r>
    </w:p>
    <w:p w:rsidR="00000000" w:rsidDel="00000000" w:rsidP="00000000" w:rsidRDefault="00000000" w:rsidRPr="00000000" w14:paraId="000005A2">
      <w:pPr>
        <w:rPr>
          <w:sz w:val="24"/>
          <w:szCs w:val="24"/>
        </w:rPr>
      </w:pPr>
      <w:r w:rsidDel="00000000" w:rsidR="00000000" w:rsidRPr="00000000">
        <w:rPr>
          <w:rtl w:val="0"/>
        </w:rPr>
      </w:r>
    </w:p>
    <w:p w:rsidR="00000000" w:rsidDel="00000000" w:rsidP="00000000" w:rsidRDefault="00000000" w:rsidRPr="00000000" w14:paraId="000005A3">
      <w:pPr>
        <w:rPr>
          <w:sz w:val="24"/>
          <w:szCs w:val="24"/>
        </w:rPr>
      </w:pPr>
      <w:r w:rsidDel="00000000" w:rsidR="00000000" w:rsidRPr="00000000">
        <w:rPr>
          <w:rtl w:val="0"/>
        </w:rPr>
      </w:r>
    </w:p>
    <w:p w:rsidR="00000000" w:rsidDel="00000000" w:rsidP="00000000" w:rsidRDefault="00000000" w:rsidRPr="00000000" w14:paraId="000005A4">
      <w:pPr>
        <w:rPr>
          <w:sz w:val="24"/>
          <w:szCs w:val="24"/>
        </w:rPr>
      </w:pPr>
      <w:r w:rsidDel="00000000" w:rsidR="00000000" w:rsidRPr="00000000">
        <w:rPr>
          <w:rtl w:val="0"/>
        </w:rPr>
      </w:r>
    </w:p>
    <w:p w:rsidR="00000000" w:rsidDel="00000000" w:rsidP="00000000" w:rsidRDefault="00000000" w:rsidRPr="00000000" w14:paraId="000005A5">
      <w:pPr>
        <w:rPr>
          <w:sz w:val="24"/>
          <w:szCs w:val="24"/>
        </w:rPr>
      </w:pPr>
      <w:r w:rsidDel="00000000" w:rsidR="00000000" w:rsidRPr="00000000">
        <w:rPr>
          <w:rtl w:val="0"/>
        </w:rPr>
      </w:r>
    </w:p>
    <w:p w:rsidR="00000000" w:rsidDel="00000000" w:rsidP="00000000" w:rsidRDefault="00000000" w:rsidRPr="00000000" w14:paraId="000005A6">
      <w:pPr>
        <w:rPr>
          <w:sz w:val="24"/>
          <w:szCs w:val="24"/>
        </w:rPr>
      </w:pPr>
      <w:r w:rsidDel="00000000" w:rsidR="00000000" w:rsidRPr="00000000">
        <w:rPr>
          <w:rtl w:val="0"/>
        </w:rPr>
      </w:r>
    </w:p>
    <w:p w:rsidR="00000000" w:rsidDel="00000000" w:rsidP="00000000" w:rsidRDefault="00000000" w:rsidRPr="00000000" w14:paraId="000005A7">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Tell about Constraint Layout</w:t>
      </w:r>
    </w:p>
    <w:p w:rsidR="00000000" w:rsidDel="00000000" w:rsidP="00000000" w:rsidRDefault="00000000" w:rsidRPr="00000000" w14:paraId="000005A8">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ConstraintLayout allows you to create large and complex layouts with a flat view hierarchy (no nested view groups). It's similar to RelativeLayout in that all views are laid out according to relationships between sibling views and the parent layout, but it's more flexible than RelativeLayout and easier to use with Android Studio's Layout Editor.</w:t>
      </w:r>
    </w:p>
    <w:p w:rsidR="00000000" w:rsidDel="00000000" w:rsidP="00000000" w:rsidRDefault="00000000" w:rsidRPr="00000000" w14:paraId="000005A9">
      <w:pPr>
        <w:rPr>
          <w:sz w:val="24"/>
          <w:szCs w:val="24"/>
        </w:rPr>
      </w:pPr>
      <w:r w:rsidDel="00000000" w:rsidR="00000000" w:rsidRPr="00000000">
        <w:rPr>
          <w:sz w:val="24"/>
          <w:szCs w:val="24"/>
          <w:rtl w:val="0"/>
        </w:rPr>
        <w:t xml:space="preserve">Intention of ConstraintLayout is to optimize and flatten the view hierarchy of your layouts by applying some rules to each view to avoid nesting.</w:t>
      </w:r>
    </w:p>
    <w:p w:rsidR="00000000" w:rsidDel="00000000" w:rsidP="00000000" w:rsidRDefault="00000000" w:rsidRPr="00000000" w14:paraId="000005AA">
      <w:pPr>
        <w:rPr>
          <w:sz w:val="24"/>
          <w:szCs w:val="24"/>
        </w:rPr>
      </w:pPr>
      <w:r w:rsidDel="00000000" w:rsidR="00000000" w:rsidRPr="00000000">
        <w:rPr>
          <w:rtl w:val="0"/>
        </w:rPr>
      </w:r>
    </w:p>
    <w:p w:rsidR="00000000" w:rsidDel="00000000" w:rsidP="00000000" w:rsidRDefault="00000000" w:rsidRPr="00000000" w14:paraId="000005AB">
      <w:pPr>
        <w:rPr>
          <w:sz w:val="24"/>
          <w:szCs w:val="24"/>
        </w:rPr>
      </w:pPr>
      <w:r w:rsidDel="00000000" w:rsidR="00000000" w:rsidRPr="00000000">
        <w:rPr>
          <w:rtl w:val="0"/>
        </w:rPr>
      </w:r>
    </w:p>
    <w:p w:rsidR="00000000" w:rsidDel="00000000" w:rsidP="00000000" w:rsidRDefault="00000000" w:rsidRPr="00000000" w14:paraId="000005AC">
      <w:pPr>
        <w:rPr>
          <w:sz w:val="24"/>
          <w:szCs w:val="24"/>
        </w:rPr>
      </w:pPr>
      <w:r w:rsidDel="00000000" w:rsidR="00000000" w:rsidRPr="00000000">
        <w:rPr>
          <w:rtl w:val="0"/>
        </w:rPr>
      </w:r>
    </w:p>
    <w:p w:rsidR="00000000" w:rsidDel="00000000" w:rsidP="00000000" w:rsidRDefault="00000000" w:rsidRPr="00000000" w14:paraId="000005AD">
      <w:pPr>
        <w:rPr>
          <w:sz w:val="24"/>
          <w:szCs w:val="24"/>
        </w:rPr>
      </w:pPr>
      <w:r w:rsidDel="00000000" w:rsidR="00000000" w:rsidRPr="00000000">
        <w:rPr>
          <w:rtl w:val="0"/>
        </w:rPr>
      </w:r>
    </w:p>
    <w:p w:rsidR="00000000" w:rsidDel="00000000" w:rsidP="00000000" w:rsidRDefault="00000000" w:rsidRPr="00000000" w14:paraId="000005AE">
      <w:pPr>
        <w:rPr>
          <w:sz w:val="24"/>
          <w:szCs w:val="24"/>
        </w:rPr>
      </w:pPr>
      <w:r w:rsidDel="00000000" w:rsidR="00000000" w:rsidRPr="00000000">
        <w:rPr>
          <w:rtl w:val="0"/>
        </w:rPr>
      </w:r>
    </w:p>
    <w:p w:rsidR="00000000" w:rsidDel="00000000" w:rsidP="00000000" w:rsidRDefault="00000000" w:rsidRPr="00000000" w14:paraId="000005AF">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Dalvik?</w:t>
      </w:r>
    </w:p>
    <w:p w:rsidR="00000000" w:rsidDel="00000000" w:rsidP="00000000" w:rsidRDefault="00000000" w:rsidRPr="00000000" w14:paraId="000005B0">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Dalvik is a Just In Time (JIT) compiler. By the term JIT, we mean to say that whenever you run your app in your mobile device then that part of your code that is needed for execution of your app will only be compiled at that moment and rest of the code will be compiled in the future when needed. The JIT or Just In Time compiles only a part of your code and it has a smaller memory footprint and due to this, it uses very less physical space on your device.</w:t>
      </w:r>
    </w:p>
    <w:p w:rsidR="00000000" w:rsidDel="00000000" w:rsidP="00000000" w:rsidRDefault="00000000" w:rsidRPr="00000000" w14:paraId="000005B1">
      <w:pPr>
        <w:rPr>
          <w:sz w:val="24"/>
          <w:szCs w:val="24"/>
        </w:rPr>
      </w:pPr>
      <w:r w:rsidDel="00000000" w:rsidR="00000000" w:rsidRPr="00000000">
        <w:rPr>
          <w:rtl w:val="0"/>
        </w:rPr>
      </w:r>
    </w:p>
    <w:p w:rsidR="00000000" w:rsidDel="00000000" w:rsidP="00000000" w:rsidRDefault="00000000" w:rsidRPr="00000000" w14:paraId="000005B2">
      <w:pPr>
        <w:rPr>
          <w:sz w:val="24"/>
          <w:szCs w:val="24"/>
        </w:rPr>
      </w:pPr>
      <w:r w:rsidDel="00000000" w:rsidR="00000000" w:rsidRPr="00000000">
        <w:rPr>
          <w:rtl w:val="0"/>
        </w:rPr>
      </w:r>
    </w:p>
    <w:p w:rsidR="00000000" w:rsidDel="00000000" w:rsidP="00000000" w:rsidRDefault="00000000" w:rsidRPr="00000000" w14:paraId="000005B3">
      <w:pPr>
        <w:rPr>
          <w:sz w:val="24"/>
          <w:szCs w:val="24"/>
        </w:rPr>
      </w:pPr>
      <w:r w:rsidDel="00000000" w:rsidR="00000000" w:rsidRPr="00000000">
        <w:rPr>
          <w:rtl w:val="0"/>
        </w:rPr>
      </w:r>
    </w:p>
    <w:p w:rsidR="00000000" w:rsidDel="00000000" w:rsidP="00000000" w:rsidRDefault="00000000" w:rsidRPr="00000000" w14:paraId="000005B4">
      <w:pPr>
        <w:rPr>
          <w:sz w:val="24"/>
          <w:szCs w:val="24"/>
        </w:rPr>
      </w:pPr>
      <w:r w:rsidDel="00000000" w:rsidR="00000000" w:rsidRPr="00000000">
        <w:rPr>
          <w:rtl w:val="0"/>
        </w:rPr>
      </w:r>
    </w:p>
    <w:p w:rsidR="00000000" w:rsidDel="00000000" w:rsidP="00000000" w:rsidRDefault="00000000" w:rsidRPr="00000000" w14:paraId="000005B5">
      <w:pPr>
        <w:rPr>
          <w:sz w:val="24"/>
          <w:szCs w:val="24"/>
        </w:rPr>
      </w:pPr>
      <w:r w:rsidDel="00000000" w:rsidR="00000000" w:rsidRPr="00000000">
        <w:rPr>
          <w:rtl w:val="0"/>
        </w:rPr>
      </w:r>
    </w:p>
    <w:p w:rsidR="00000000" w:rsidDel="00000000" w:rsidP="00000000" w:rsidRDefault="00000000" w:rsidRPr="00000000" w14:paraId="000005B6">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a difference between Spannable and String?</w:t>
      </w:r>
    </w:p>
    <w:p w:rsidR="00000000" w:rsidDel="00000000" w:rsidP="00000000" w:rsidRDefault="00000000" w:rsidRPr="00000000" w14:paraId="000005B7">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A Spannable allows to attach formatting information like bold, italic, ... to sub-sequences ("spans", thus the name) of the characters. It can be used whenever you want to represent "rich text"</w:t>
      </w:r>
    </w:p>
    <w:p w:rsidR="00000000" w:rsidDel="00000000" w:rsidP="00000000" w:rsidRDefault="00000000" w:rsidRPr="00000000" w14:paraId="000005B8">
      <w:pPr>
        <w:rPr>
          <w:sz w:val="24"/>
          <w:szCs w:val="24"/>
        </w:rPr>
      </w:pPr>
      <w:r w:rsidDel="00000000" w:rsidR="00000000" w:rsidRPr="00000000">
        <w:rPr>
          <w:rtl w:val="0"/>
        </w:rPr>
      </w:r>
    </w:p>
    <w:p w:rsidR="00000000" w:rsidDel="00000000" w:rsidP="00000000" w:rsidRDefault="00000000" w:rsidRPr="00000000" w14:paraId="000005B9">
      <w:pPr>
        <w:rPr>
          <w:sz w:val="24"/>
          <w:szCs w:val="24"/>
        </w:rPr>
      </w:pPr>
      <w:r w:rsidDel="00000000" w:rsidR="00000000" w:rsidRPr="00000000">
        <w:rPr>
          <w:rtl w:val="0"/>
        </w:rPr>
      </w:r>
    </w:p>
    <w:p w:rsidR="00000000" w:rsidDel="00000000" w:rsidP="00000000" w:rsidRDefault="00000000" w:rsidRPr="00000000" w14:paraId="000005BA">
      <w:pPr>
        <w:rPr>
          <w:sz w:val="24"/>
          <w:szCs w:val="24"/>
        </w:rPr>
      </w:pPr>
      <w:r w:rsidDel="00000000" w:rsidR="00000000" w:rsidRPr="00000000">
        <w:rPr>
          <w:rtl w:val="0"/>
        </w:rPr>
      </w:r>
    </w:p>
    <w:p w:rsidR="00000000" w:rsidDel="00000000" w:rsidP="00000000" w:rsidRDefault="00000000" w:rsidRPr="00000000" w14:paraId="000005BB">
      <w:pPr>
        <w:rPr>
          <w:sz w:val="24"/>
          <w:szCs w:val="24"/>
        </w:rPr>
      </w:pPr>
      <w:r w:rsidDel="00000000" w:rsidR="00000000" w:rsidRPr="00000000">
        <w:rPr>
          <w:rtl w:val="0"/>
        </w:rPr>
      </w:r>
    </w:p>
    <w:p w:rsidR="00000000" w:rsidDel="00000000" w:rsidP="00000000" w:rsidRDefault="00000000" w:rsidRPr="00000000" w14:paraId="000005BC">
      <w:pPr>
        <w:rPr>
          <w:sz w:val="24"/>
          <w:szCs w:val="24"/>
        </w:rPr>
      </w:pPr>
      <w:r w:rsidDel="00000000" w:rsidR="00000000" w:rsidRPr="00000000">
        <w:rPr>
          <w:rtl w:val="0"/>
        </w:rPr>
      </w:r>
    </w:p>
    <w:p w:rsidR="00000000" w:rsidDel="00000000" w:rsidP="00000000" w:rsidRDefault="00000000" w:rsidRPr="00000000" w14:paraId="000005BD">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How does the OutOfMemory happens?</w:t>
      </w:r>
    </w:p>
    <w:p w:rsidR="00000000" w:rsidDel="00000000" w:rsidP="00000000" w:rsidRDefault="00000000" w:rsidRPr="00000000" w14:paraId="000005BE">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Out of memory error is very common error when you are developing for a application that deals with multiple images sets or large bitmaps or some Animation stuff. In Android, every application runs in a Linux Process. Each Linux Process has a Virtual Machine (Dalvik Virtual Machine) running inside it. There is a limit on the memory a process can demand and it is different for different devices and also differs for phones and tablets. When some process demands a higher memory than its limit it causes a error i.e Out of memory error.</w:t>
      </w:r>
    </w:p>
    <w:p w:rsidR="00000000" w:rsidDel="00000000" w:rsidP="00000000" w:rsidRDefault="00000000" w:rsidRPr="00000000" w14:paraId="000005BF">
      <w:pPr>
        <w:rPr>
          <w:sz w:val="24"/>
          <w:szCs w:val="24"/>
        </w:rPr>
      </w:pPr>
      <w:r w:rsidDel="00000000" w:rsidR="00000000" w:rsidRPr="00000000">
        <w:rPr>
          <w:rtl w:val="0"/>
        </w:rPr>
      </w:r>
    </w:p>
    <w:p w:rsidR="00000000" w:rsidDel="00000000" w:rsidP="00000000" w:rsidRDefault="00000000" w:rsidRPr="00000000" w14:paraId="000005C0">
      <w:pPr>
        <w:rPr>
          <w:sz w:val="24"/>
          <w:szCs w:val="24"/>
        </w:rPr>
      </w:pPr>
      <w:r w:rsidDel="00000000" w:rsidR="00000000" w:rsidRPr="00000000">
        <w:rPr>
          <w:sz w:val="24"/>
          <w:szCs w:val="24"/>
          <w:rtl w:val="0"/>
        </w:rPr>
        <w:t xml:space="preserve">There are number of reasons why we get a Out of memory errors. Some of those are:</w:t>
      </w:r>
    </w:p>
    <w:p w:rsidR="00000000" w:rsidDel="00000000" w:rsidP="00000000" w:rsidRDefault="00000000" w:rsidRPr="00000000" w14:paraId="000005C1">
      <w:pPr>
        <w:rPr>
          <w:sz w:val="24"/>
          <w:szCs w:val="24"/>
        </w:rPr>
      </w:pPr>
      <w:r w:rsidDel="00000000" w:rsidR="00000000" w:rsidRPr="00000000">
        <w:rPr>
          <w:sz w:val="24"/>
          <w:szCs w:val="24"/>
          <w:rtl w:val="0"/>
        </w:rPr>
        <w:t xml:space="preserve">You are doing some operation that continuously demands a lot of memory and at some point it goes beyond the max heap memory limit of a process.</w:t>
      </w:r>
    </w:p>
    <w:p w:rsidR="00000000" w:rsidDel="00000000" w:rsidP="00000000" w:rsidRDefault="00000000" w:rsidRPr="00000000" w14:paraId="000005C2">
      <w:pPr>
        <w:rPr>
          <w:sz w:val="24"/>
          <w:szCs w:val="24"/>
        </w:rPr>
      </w:pPr>
      <w:r w:rsidDel="00000000" w:rsidR="00000000" w:rsidRPr="00000000">
        <w:rPr>
          <w:sz w:val="24"/>
          <w:szCs w:val="24"/>
          <w:rtl w:val="0"/>
        </w:rPr>
        <w:t xml:space="preserve">You are leaking some memory i.e you didn’t make the previous objects you allocated eligible for Garbage Collection (GC). This is called Memory leak.</w:t>
      </w:r>
    </w:p>
    <w:p w:rsidR="00000000" w:rsidDel="00000000" w:rsidP="00000000" w:rsidRDefault="00000000" w:rsidRPr="00000000" w14:paraId="000005C3">
      <w:pPr>
        <w:rPr>
          <w:sz w:val="24"/>
          <w:szCs w:val="24"/>
        </w:rPr>
      </w:pPr>
      <w:r w:rsidDel="00000000" w:rsidR="00000000" w:rsidRPr="00000000">
        <w:rPr>
          <w:sz w:val="24"/>
          <w:szCs w:val="24"/>
          <w:rtl w:val="0"/>
        </w:rPr>
        <w:t xml:space="preserve">You are dealing with large bitmaps and loading all of them at run time. You have to deal very carefully with large bitmaps by loading the size that you need not the whole bitmap at once and then do scaling.</w:t>
      </w:r>
    </w:p>
    <w:p w:rsidR="00000000" w:rsidDel="00000000" w:rsidP="00000000" w:rsidRDefault="00000000" w:rsidRPr="00000000" w14:paraId="000005C4">
      <w:pPr>
        <w:rPr>
          <w:sz w:val="24"/>
          <w:szCs w:val="24"/>
        </w:rPr>
      </w:pPr>
      <w:r w:rsidDel="00000000" w:rsidR="00000000" w:rsidRPr="00000000">
        <w:rPr>
          <w:rtl w:val="0"/>
        </w:rPr>
      </w:r>
    </w:p>
    <w:p w:rsidR="00000000" w:rsidDel="00000000" w:rsidP="00000000" w:rsidRDefault="00000000" w:rsidRPr="00000000" w14:paraId="000005C5">
      <w:pPr>
        <w:rPr>
          <w:sz w:val="24"/>
          <w:szCs w:val="24"/>
        </w:rPr>
      </w:pPr>
      <w:r w:rsidDel="00000000" w:rsidR="00000000" w:rsidRPr="00000000">
        <w:rPr>
          <w:rtl w:val="0"/>
        </w:rPr>
      </w:r>
    </w:p>
    <w:p w:rsidR="00000000" w:rsidDel="00000000" w:rsidP="00000000" w:rsidRDefault="00000000" w:rsidRPr="00000000" w14:paraId="000005C6">
      <w:pPr>
        <w:rPr>
          <w:sz w:val="24"/>
          <w:szCs w:val="24"/>
        </w:rPr>
      </w:pPr>
      <w:r w:rsidDel="00000000" w:rsidR="00000000" w:rsidRPr="00000000">
        <w:rPr>
          <w:rtl w:val="0"/>
        </w:rPr>
      </w:r>
    </w:p>
    <w:p w:rsidR="00000000" w:rsidDel="00000000" w:rsidP="00000000" w:rsidRDefault="00000000" w:rsidRPr="00000000" w14:paraId="000005C7">
      <w:pPr>
        <w:rPr>
          <w:sz w:val="24"/>
          <w:szCs w:val="24"/>
        </w:rPr>
      </w:pPr>
      <w:r w:rsidDel="00000000" w:rsidR="00000000" w:rsidRPr="00000000">
        <w:rPr>
          <w:rtl w:val="0"/>
        </w:rPr>
      </w:r>
    </w:p>
    <w:p w:rsidR="00000000" w:rsidDel="00000000" w:rsidP="00000000" w:rsidRDefault="00000000" w:rsidRPr="00000000" w14:paraId="000005C8">
      <w:pPr>
        <w:rPr>
          <w:sz w:val="24"/>
          <w:szCs w:val="24"/>
        </w:rPr>
      </w:pPr>
      <w:r w:rsidDel="00000000" w:rsidR="00000000" w:rsidRPr="00000000">
        <w:rPr>
          <w:rtl w:val="0"/>
        </w:rPr>
      </w:r>
    </w:p>
    <w:p w:rsidR="00000000" w:rsidDel="00000000" w:rsidP="00000000" w:rsidRDefault="00000000" w:rsidRPr="00000000" w14:paraId="000005C9">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How to persist data in an Android app?</w:t>
      </w:r>
    </w:p>
    <w:p w:rsidR="00000000" w:rsidDel="00000000" w:rsidP="00000000" w:rsidRDefault="00000000" w:rsidRPr="00000000" w14:paraId="000005CA">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There are basically four different ways to store data in an Android app:</w:t>
      </w:r>
    </w:p>
    <w:p w:rsidR="00000000" w:rsidDel="00000000" w:rsidP="00000000" w:rsidRDefault="00000000" w:rsidRPr="00000000" w14:paraId="000005CB">
      <w:pPr>
        <w:rPr>
          <w:sz w:val="24"/>
          <w:szCs w:val="24"/>
        </w:rPr>
      </w:pPr>
      <w:r w:rsidDel="00000000" w:rsidR="00000000" w:rsidRPr="00000000">
        <w:rPr>
          <w:sz w:val="24"/>
          <w:szCs w:val="24"/>
          <w:rtl w:val="0"/>
        </w:rPr>
        <w:t xml:space="preserve">Shared Preferences - to save primitive data in key-value pairs</w:t>
      </w:r>
    </w:p>
    <w:p w:rsidR="00000000" w:rsidDel="00000000" w:rsidP="00000000" w:rsidRDefault="00000000" w:rsidRPr="00000000" w14:paraId="000005CC">
      <w:pPr>
        <w:rPr>
          <w:sz w:val="24"/>
          <w:szCs w:val="24"/>
        </w:rPr>
      </w:pPr>
      <w:r w:rsidDel="00000000" w:rsidR="00000000" w:rsidRPr="00000000">
        <w:rPr>
          <w:sz w:val="24"/>
          <w:szCs w:val="24"/>
          <w:rtl w:val="0"/>
        </w:rPr>
        <w:t xml:space="preserve">Internal Storage - you need to store data to the device filesystem, but you do not want any other app (even the user) to read this data</w:t>
      </w:r>
    </w:p>
    <w:p w:rsidR="00000000" w:rsidDel="00000000" w:rsidP="00000000" w:rsidRDefault="00000000" w:rsidRPr="00000000" w14:paraId="000005CD">
      <w:pPr>
        <w:rPr>
          <w:sz w:val="24"/>
          <w:szCs w:val="24"/>
        </w:rPr>
      </w:pPr>
      <w:r w:rsidDel="00000000" w:rsidR="00000000" w:rsidRPr="00000000">
        <w:rPr>
          <w:sz w:val="24"/>
          <w:szCs w:val="24"/>
          <w:rtl w:val="0"/>
        </w:rPr>
        <w:t xml:space="preserve">External Storage - you might want the user to view the files and data saved by your app</w:t>
      </w:r>
    </w:p>
    <w:p w:rsidR="00000000" w:rsidDel="00000000" w:rsidP="00000000" w:rsidRDefault="00000000" w:rsidRPr="00000000" w14:paraId="000005CE">
      <w:pPr>
        <w:rPr>
          <w:sz w:val="24"/>
          <w:szCs w:val="24"/>
        </w:rPr>
      </w:pPr>
      <w:r w:rsidDel="00000000" w:rsidR="00000000" w:rsidRPr="00000000">
        <w:rPr>
          <w:sz w:val="24"/>
          <w:szCs w:val="24"/>
          <w:rtl w:val="0"/>
        </w:rPr>
        <w:t xml:space="preserve">SQLite database</w:t>
      </w:r>
    </w:p>
    <w:p w:rsidR="00000000" w:rsidDel="00000000" w:rsidP="00000000" w:rsidRDefault="00000000" w:rsidRPr="00000000" w14:paraId="000005CF">
      <w:pPr>
        <w:rPr>
          <w:sz w:val="24"/>
          <w:szCs w:val="24"/>
        </w:rPr>
      </w:pPr>
      <w:r w:rsidDel="00000000" w:rsidR="00000000" w:rsidRPr="00000000">
        <w:rPr>
          <w:rtl w:val="0"/>
        </w:rPr>
      </w:r>
    </w:p>
    <w:p w:rsidR="00000000" w:rsidDel="00000000" w:rsidP="00000000" w:rsidRDefault="00000000" w:rsidRPr="00000000" w14:paraId="000005D0">
      <w:pPr>
        <w:rPr>
          <w:sz w:val="24"/>
          <w:szCs w:val="24"/>
        </w:rPr>
      </w:pPr>
      <w:r w:rsidDel="00000000" w:rsidR="00000000" w:rsidRPr="00000000">
        <w:rPr>
          <w:rtl w:val="0"/>
        </w:rPr>
      </w:r>
    </w:p>
    <w:p w:rsidR="00000000" w:rsidDel="00000000" w:rsidP="00000000" w:rsidRDefault="00000000" w:rsidRPr="00000000" w14:paraId="000005D1">
      <w:pPr>
        <w:rPr>
          <w:sz w:val="24"/>
          <w:szCs w:val="24"/>
        </w:rPr>
      </w:pPr>
      <w:r w:rsidDel="00000000" w:rsidR="00000000" w:rsidRPr="00000000">
        <w:rPr>
          <w:rtl w:val="0"/>
        </w:rPr>
      </w:r>
    </w:p>
    <w:p w:rsidR="00000000" w:rsidDel="00000000" w:rsidP="00000000" w:rsidRDefault="00000000" w:rsidRPr="00000000" w14:paraId="000005D2">
      <w:pPr>
        <w:rPr>
          <w:sz w:val="24"/>
          <w:szCs w:val="24"/>
        </w:rPr>
      </w:pPr>
      <w:r w:rsidDel="00000000" w:rsidR="00000000" w:rsidRPr="00000000">
        <w:rPr>
          <w:rtl w:val="0"/>
        </w:rPr>
      </w:r>
    </w:p>
    <w:p w:rsidR="00000000" w:rsidDel="00000000" w:rsidP="00000000" w:rsidRDefault="00000000" w:rsidRPr="00000000" w14:paraId="000005D3">
      <w:pPr>
        <w:rPr>
          <w:sz w:val="24"/>
          <w:szCs w:val="24"/>
        </w:rPr>
      </w:pPr>
      <w:r w:rsidDel="00000000" w:rsidR="00000000" w:rsidRPr="00000000">
        <w:rPr>
          <w:rtl w:val="0"/>
        </w:rPr>
      </w:r>
    </w:p>
    <w:p w:rsidR="00000000" w:rsidDel="00000000" w:rsidP="00000000" w:rsidRDefault="00000000" w:rsidRPr="00000000" w14:paraId="000005D4">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Explain Android notification system</w:t>
      </w:r>
    </w:p>
    <w:p w:rsidR="00000000" w:rsidDel="00000000" w:rsidP="00000000" w:rsidRDefault="00000000" w:rsidRPr="00000000" w14:paraId="000005D5">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A notification is a message that Android displays outside your app's UI to provide the user with reminders, communication from other people, or other timely information from your app. Users can tap the notification to open your app or take an action directly from the notification.</w:t>
      </w:r>
    </w:p>
    <w:p w:rsidR="00000000" w:rsidDel="00000000" w:rsidP="00000000" w:rsidRDefault="00000000" w:rsidRPr="00000000" w14:paraId="000005D6">
      <w:pPr>
        <w:rPr>
          <w:sz w:val="24"/>
          <w:szCs w:val="24"/>
        </w:rPr>
      </w:pPr>
      <w:r w:rsidDel="00000000" w:rsidR="00000000" w:rsidRPr="00000000">
        <w:rPr>
          <w:sz w:val="24"/>
          <w:szCs w:val="24"/>
          <w:rtl w:val="0"/>
        </w:rPr>
        <w:t xml:space="preserve">Notifications appear to users in different locations and formats, such as an icon in the status bar, a more detailed entry in the notification drawer, as a badge on the app's icon, and on paired wearables automatically. Beginning with Android 5.0, notifications can appear on the lock screen.</w:t>
      </w:r>
    </w:p>
    <w:p w:rsidR="00000000" w:rsidDel="00000000" w:rsidP="00000000" w:rsidRDefault="00000000" w:rsidRPr="00000000" w14:paraId="000005D7">
      <w:pPr>
        <w:rPr>
          <w:sz w:val="24"/>
          <w:szCs w:val="24"/>
        </w:rPr>
      </w:pPr>
      <w:r w:rsidDel="00000000" w:rsidR="00000000" w:rsidRPr="00000000">
        <w:rPr>
          <w:sz w:val="24"/>
          <w:szCs w:val="24"/>
          <w:rtl w:val="0"/>
        </w:rPr>
        <w:t xml:space="preserve">Starting in Android 8.0 (API level 26), all notifications must be assigned to a channel or it will not appear. By categorizing notifications into channels, users can disable specific notification channels for your app (instead of disabling all your notifications), and users can control the visual and auditory options for each channel—all from the Android system settings.</w:t>
      </w:r>
    </w:p>
    <w:p w:rsidR="00000000" w:rsidDel="00000000" w:rsidP="00000000" w:rsidRDefault="00000000" w:rsidRPr="00000000" w14:paraId="000005D8">
      <w:pPr>
        <w:rPr>
          <w:sz w:val="24"/>
          <w:szCs w:val="24"/>
        </w:rPr>
      </w:pPr>
      <w:r w:rsidDel="00000000" w:rsidR="00000000" w:rsidRPr="00000000">
        <w:rPr>
          <w:rtl w:val="0"/>
        </w:rPr>
      </w:r>
    </w:p>
    <w:p w:rsidR="00000000" w:rsidDel="00000000" w:rsidP="00000000" w:rsidRDefault="00000000" w:rsidRPr="00000000" w14:paraId="000005D9">
      <w:pPr>
        <w:rPr>
          <w:sz w:val="24"/>
          <w:szCs w:val="24"/>
        </w:rPr>
      </w:pPr>
      <w:r w:rsidDel="00000000" w:rsidR="00000000" w:rsidRPr="00000000">
        <w:rPr>
          <w:rtl w:val="0"/>
        </w:rPr>
      </w:r>
    </w:p>
    <w:p w:rsidR="00000000" w:rsidDel="00000000" w:rsidP="00000000" w:rsidRDefault="00000000" w:rsidRPr="00000000" w14:paraId="000005DA">
      <w:pPr>
        <w:rPr>
          <w:sz w:val="24"/>
          <w:szCs w:val="24"/>
        </w:rPr>
      </w:pPr>
      <w:r w:rsidDel="00000000" w:rsidR="00000000" w:rsidRPr="00000000">
        <w:rPr>
          <w:rtl w:val="0"/>
        </w:rPr>
      </w:r>
    </w:p>
    <w:p w:rsidR="00000000" w:rsidDel="00000000" w:rsidP="00000000" w:rsidRDefault="00000000" w:rsidRPr="00000000" w14:paraId="000005DB">
      <w:pPr>
        <w:rPr>
          <w:sz w:val="24"/>
          <w:szCs w:val="24"/>
        </w:rPr>
      </w:pPr>
      <w:r w:rsidDel="00000000" w:rsidR="00000000" w:rsidRPr="00000000">
        <w:rPr>
          <w:rtl w:val="0"/>
        </w:rPr>
      </w:r>
    </w:p>
    <w:p w:rsidR="00000000" w:rsidDel="00000000" w:rsidP="00000000" w:rsidRDefault="00000000" w:rsidRPr="00000000" w14:paraId="000005DC">
      <w:pPr>
        <w:rPr>
          <w:sz w:val="24"/>
          <w:szCs w:val="24"/>
        </w:rPr>
      </w:pPr>
      <w:r w:rsidDel="00000000" w:rsidR="00000000" w:rsidRPr="00000000">
        <w:rPr>
          <w:rtl w:val="0"/>
        </w:rPr>
      </w:r>
    </w:p>
    <w:p w:rsidR="00000000" w:rsidDel="00000000" w:rsidP="00000000" w:rsidRDefault="00000000" w:rsidRPr="00000000" w14:paraId="000005DD">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Why is it recommended to use only the default constructor to create a Fragment?</w:t>
      </w:r>
    </w:p>
    <w:p w:rsidR="00000000" w:rsidDel="00000000" w:rsidP="00000000" w:rsidRDefault="00000000" w:rsidRPr="00000000" w14:paraId="000005DE">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In short, Fragments need to have a no-args constructor for the Android system to instantiate them. Your Fragment subclasses need a public empty constructor as this is what's being called by the framework. It is used in the case when device has to restore the state of a fragment. No data will be passed and a default fragment will be created and then the state will be restored. Since the system has no way to know what you passed in your constructor or your newInstance, default constructor will be used and saved bundle should be passed via onCreate after the fragment is actually instantiated with the default constructor.</w:t>
      </w:r>
    </w:p>
    <w:p w:rsidR="00000000" w:rsidDel="00000000" w:rsidP="00000000" w:rsidRDefault="00000000" w:rsidRPr="00000000" w14:paraId="000005DF">
      <w:pPr>
        <w:rPr>
          <w:sz w:val="24"/>
          <w:szCs w:val="24"/>
        </w:rPr>
      </w:pPr>
      <w:r w:rsidDel="00000000" w:rsidR="00000000" w:rsidRPr="00000000">
        <w:rPr>
          <w:rtl w:val="0"/>
        </w:rPr>
      </w:r>
    </w:p>
    <w:p w:rsidR="00000000" w:rsidDel="00000000" w:rsidP="00000000" w:rsidRDefault="00000000" w:rsidRPr="00000000" w14:paraId="000005E0">
      <w:pPr>
        <w:rPr>
          <w:sz w:val="24"/>
          <w:szCs w:val="24"/>
        </w:rPr>
      </w:pPr>
      <w:r w:rsidDel="00000000" w:rsidR="00000000" w:rsidRPr="00000000">
        <w:rPr>
          <w:rtl w:val="0"/>
        </w:rPr>
      </w:r>
    </w:p>
    <w:p w:rsidR="00000000" w:rsidDel="00000000" w:rsidP="00000000" w:rsidRDefault="00000000" w:rsidRPr="00000000" w14:paraId="000005E1">
      <w:pPr>
        <w:rPr>
          <w:sz w:val="24"/>
          <w:szCs w:val="24"/>
        </w:rPr>
      </w:pPr>
      <w:r w:rsidDel="00000000" w:rsidR="00000000" w:rsidRPr="00000000">
        <w:rPr>
          <w:rtl w:val="0"/>
        </w:rPr>
      </w:r>
    </w:p>
    <w:p w:rsidR="00000000" w:rsidDel="00000000" w:rsidP="00000000" w:rsidRDefault="00000000" w:rsidRPr="00000000" w14:paraId="000005E2">
      <w:pPr>
        <w:rPr>
          <w:sz w:val="24"/>
          <w:szCs w:val="24"/>
        </w:rPr>
      </w:pPr>
      <w:r w:rsidDel="00000000" w:rsidR="00000000" w:rsidRPr="00000000">
        <w:rPr>
          <w:rtl w:val="0"/>
        </w:rPr>
      </w:r>
    </w:p>
    <w:p w:rsidR="00000000" w:rsidDel="00000000" w:rsidP="00000000" w:rsidRDefault="00000000" w:rsidRPr="00000000" w14:paraId="000005E3">
      <w:pPr>
        <w:rPr>
          <w:sz w:val="24"/>
          <w:szCs w:val="24"/>
        </w:rPr>
      </w:pPr>
      <w:r w:rsidDel="00000000" w:rsidR="00000000" w:rsidRPr="00000000">
        <w:rPr>
          <w:rtl w:val="0"/>
        </w:rPr>
      </w:r>
    </w:p>
    <w:p w:rsidR="00000000" w:rsidDel="00000000" w:rsidP="00000000" w:rsidRDefault="00000000" w:rsidRPr="00000000" w14:paraId="000005E4">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the difference between Bitmap and Drawable in Android?</w:t>
      </w:r>
    </w:p>
    <w:p w:rsidR="00000000" w:rsidDel="00000000" w:rsidP="00000000" w:rsidRDefault="00000000" w:rsidRPr="00000000" w14:paraId="000005E5">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A Bitmap is a representation of a bitmap image (something like java.awt.Image).</w:t>
      </w:r>
    </w:p>
    <w:p w:rsidR="00000000" w:rsidDel="00000000" w:rsidP="00000000" w:rsidRDefault="00000000" w:rsidRPr="00000000" w14:paraId="000005E6">
      <w:pPr>
        <w:rPr>
          <w:sz w:val="24"/>
          <w:szCs w:val="24"/>
        </w:rPr>
      </w:pPr>
      <w:r w:rsidDel="00000000" w:rsidR="00000000" w:rsidRPr="00000000">
        <w:rPr>
          <w:sz w:val="24"/>
          <w:szCs w:val="24"/>
          <w:rtl w:val="0"/>
        </w:rPr>
        <w:t xml:space="preserve">A Drawable is an abstraction of "something that can be drawn". It could be a Bitmap (wrapped up as a BitmapDrawable), but it could also be a solid color, a collection of other Drawable objects, or any number of other structures.</w:t>
      </w:r>
    </w:p>
    <w:p w:rsidR="00000000" w:rsidDel="00000000" w:rsidP="00000000" w:rsidRDefault="00000000" w:rsidRPr="00000000" w14:paraId="000005E7">
      <w:pPr>
        <w:rPr>
          <w:sz w:val="24"/>
          <w:szCs w:val="24"/>
        </w:rPr>
      </w:pPr>
      <w:r w:rsidDel="00000000" w:rsidR="00000000" w:rsidRPr="00000000">
        <w:rPr>
          <w:rtl w:val="0"/>
        </w:rPr>
      </w:r>
    </w:p>
    <w:p w:rsidR="00000000" w:rsidDel="00000000" w:rsidP="00000000" w:rsidRDefault="00000000" w:rsidRPr="00000000" w14:paraId="000005E8">
      <w:pPr>
        <w:rPr>
          <w:sz w:val="24"/>
          <w:szCs w:val="24"/>
        </w:rPr>
      </w:pPr>
      <w:r w:rsidDel="00000000" w:rsidR="00000000" w:rsidRPr="00000000">
        <w:rPr>
          <w:rtl w:val="0"/>
        </w:rPr>
      </w:r>
    </w:p>
    <w:p w:rsidR="00000000" w:rsidDel="00000000" w:rsidP="00000000" w:rsidRDefault="00000000" w:rsidRPr="00000000" w14:paraId="000005E9">
      <w:pPr>
        <w:rPr>
          <w:sz w:val="24"/>
          <w:szCs w:val="24"/>
        </w:rPr>
      </w:pPr>
      <w:r w:rsidDel="00000000" w:rsidR="00000000" w:rsidRPr="00000000">
        <w:rPr>
          <w:rtl w:val="0"/>
        </w:rPr>
      </w:r>
    </w:p>
    <w:p w:rsidR="00000000" w:rsidDel="00000000" w:rsidP="00000000" w:rsidRDefault="00000000" w:rsidRPr="00000000" w14:paraId="000005EA">
      <w:pPr>
        <w:rPr>
          <w:sz w:val="24"/>
          <w:szCs w:val="24"/>
        </w:rPr>
      </w:pPr>
      <w:r w:rsidDel="00000000" w:rsidR="00000000" w:rsidRPr="00000000">
        <w:rPr>
          <w:rtl w:val="0"/>
        </w:rPr>
      </w:r>
    </w:p>
    <w:p w:rsidR="00000000" w:rsidDel="00000000" w:rsidP="00000000" w:rsidRDefault="00000000" w:rsidRPr="00000000" w14:paraId="000005EB">
      <w:pPr>
        <w:rPr>
          <w:sz w:val="24"/>
          <w:szCs w:val="24"/>
        </w:rPr>
      </w:pPr>
      <w:r w:rsidDel="00000000" w:rsidR="00000000" w:rsidRPr="00000000">
        <w:rPr>
          <w:rtl w:val="0"/>
        </w:rPr>
      </w:r>
    </w:p>
    <w:p w:rsidR="00000000" w:rsidDel="00000000" w:rsidP="00000000" w:rsidRDefault="00000000" w:rsidRPr="00000000" w14:paraId="000005EC">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Mention the difference between RelativeLayout and LinearLayout?</w:t>
      </w:r>
    </w:p>
    <w:p w:rsidR="00000000" w:rsidDel="00000000" w:rsidP="00000000" w:rsidRDefault="00000000" w:rsidRPr="00000000" w14:paraId="000005ED">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Linear Layout — Arranges elements either vertically or horizontally. i.e. in a row or column.</w:t>
      </w:r>
    </w:p>
    <w:p w:rsidR="00000000" w:rsidDel="00000000" w:rsidP="00000000" w:rsidRDefault="00000000" w:rsidRPr="00000000" w14:paraId="000005EE">
      <w:pPr>
        <w:rPr>
          <w:sz w:val="24"/>
          <w:szCs w:val="24"/>
        </w:rPr>
      </w:pPr>
      <w:r w:rsidDel="00000000" w:rsidR="00000000" w:rsidRPr="00000000">
        <w:rPr>
          <w:sz w:val="24"/>
          <w:szCs w:val="24"/>
          <w:rtl w:val="0"/>
        </w:rPr>
        <w:t xml:space="preserve">Relative Layout — Arranges elements relative to parent or other elements.</w:t>
      </w:r>
    </w:p>
    <w:p w:rsidR="00000000" w:rsidDel="00000000" w:rsidP="00000000" w:rsidRDefault="00000000" w:rsidRPr="00000000" w14:paraId="000005EF">
      <w:pPr>
        <w:rPr>
          <w:sz w:val="24"/>
          <w:szCs w:val="24"/>
        </w:rPr>
      </w:pPr>
      <w:r w:rsidDel="00000000" w:rsidR="00000000" w:rsidRPr="00000000">
        <w:rPr>
          <w:rtl w:val="0"/>
        </w:rPr>
      </w:r>
    </w:p>
    <w:p w:rsidR="00000000" w:rsidDel="00000000" w:rsidP="00000000" w:rsidRDefault="00000000" w:rsidRPr="00000000" w14:paraId="000005F0">
      <w:pPr>
        <w:rPr>
          <w:sz w:val="24"/>
          <w:szCs w:val="24"/>
        </w:rPr>
      </w:pPr>
      <w:r w:rsidDel="00000000" w:rsidR="00000000" w:rsidRPr="00000000">
        <w:rPr>
          <w:rtl w:val="0"/>
        </w:rPr>
      </w:r>
    </w:p>
    <w:p w:rsidR="00000000" w:rsidDel="00000000" w:rsidP="00000000" w:rsidRDefault="00000000" w:rsidRPr="00000000" w14:paraId="000005F1">
      <w:pPr>
        <w:rPr>
          <w:sz w:val="24"/>
          <w:szCs w:val="24"/>
        </w:rPr>
      </w:pPr>
      <w:r w:rsidDel="00000000" w:rsidR="00000000" w:rsidRPr="00000000">
        <w:rPr>
          <w:rtl w:val="0"/>
        </w:rPr>
      </w:r>
    </w:p>
    <w:p w:rsidR="00000000" w:rsidDel="00000000" w:rsidP="00000000" w:rsidRDefault="00000000" w:rsidRPr="00000000" w14:paraId="000005F2">
      <w:pPr>
        <w:rPr>
          <w:sz w:val="24"/>
          <w:szCs w:val="24"/>
        </w:rPr>
      </w:pPr>
      <w:r w:rsidDel="00000000" w:rsidR="00000000" w:rsidRPr="00000000">
        <w:rPr>
          <w:rtl w:val="0"/>
        </w:rPr>
      </w:r>
    </w:p>
    <w:p w:rsidR="00000000" w:rsidDel="00000000" w:rsidP="00000000" w:rsidRDefault="00000000" w:rsidRPr="00000000" w14:paraId="000005F3">
      <w:pPr>
        <w:rPr>
          <w:sz w:val="24"/>
          <w:szCs w:val="24"/>
        </w:rPr>
      </w:pPr>
      <w:r w:rsidDel="00000000" w:rsidR="00000000" w:rsidRPr="00000000">
        <w:rPr>
          <w:rtl w:val="0"/>
        </w:rPr>
      </w:r>
    </w:p>
    <w:p w:rsidR="00000000" w:rsidDel="00000000" w:rsidP="00000000" w:rsidRDefault="00000000" w:rsidRPr="00000000" w14:paraId="000005F4">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the actual differences between a activity context and application context?</w:t>
      </w:r>
    </w:p>
    <w:p w:rsidR="00000000" w:rsidDel="00000000" w:rsidP="00000000" w:rsidRDefault="00000000" w:rsidRPr="00000000" w14:paraId="000005F5">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They are both instances of Context, but the application instance is tied to the lifecycle of the application, while the Activity instance is tied to the lifecycle of an Activity. Thus, they have access to different information about the application environment.</w:t>
      </w:r>
    </w:p>
    <w:p w:rsidR="00000000" w:rsidDel="00000000" w:rsidP="00000000" w:rsidRDefault="00000000" w:rsidRPr="00000000" w14:paraId="000005F6">
      <w:pPr>
        <w:rPr>
          <w:sz w:val="24"/>
          <w:szCs w:val="24"/>
        </w:rPr>
      </w:pPr>
      <w:r w:rsidDel="00000000" w:rsidR="00000000" w:rsidRPr="00000000">
        <w:rPr>
          <w:rtl w:val="0"/>
        </w:rPr>
      </w:r>
    </w:p>
    <w:p w:rsidR="00000000" w:rsidDel="00000000" w:rsidP="00000000" w:rsidRDefault="00000000" w:rsidRPr="00000000" w14:paraId="000005F7">
      <w:pPr>
        <w:rPr>
          <w:sz w:val="24"/>
          <w:szCs w:val="24"/>
        </w:rPr>
      </w:pPr>
      <w:r w:rsidDel="00000000" w:rsidR="00000000" w:rsidRPr="00000000">
        <w:rPr>
          <w:sz w:val="24"/>
          <w:szCs w:val="24"/>
          <w:rtl w:val="0"/>
        </w:rPr>
        <w:t xml:space="preserve">If you read the docs at getApplicationContext it notes that you should only use this if you need a context whose lifecycle is separate from the current context.</w:t>
      </w:r>
    </w:p>
    <w:p w:rsidR="00000000" w:rsidDel="00000000" w:rsidP="00000000" w:rsidRDefault="00000000" w:rsidRPr="00000000" w14:paraId="000005F8">
      <w:pPr>
        <w:rPr>
          <w:sz w:val="24"/>
          <w:szCs w:val="24"/>
        </w:rPr>
      </w:pPr>
      <w:r w:rsidDel="00000000" w:rsidR="00000000" w:rsidRPr="00000000">
        <w:rPr>
          <w:rtl w:val="0"/>
        </w:rPr>
      </w:r>
    </w:p>
    <w:p w:rsidR="00000000" w:rsidDel="00000000" w:rsidP="00000000" w:rsidRDefault="00000000" w:rsidRPr="00000000" w14:paraId="000005F9">
      <w:pPr>
        <w:rPr>
          <w:sz w:val="24"/>
          <w:szCs w:val="24"/>
        </w:rPr>
      </w:pPr>
      <w:r w:rsidDel="00000000" w:rsidR="00000000" w:rsidRPr="00000000">
        <w:rPr>
          <w:sz w:val="24"/>
          <w:szCs w:val="24"/>
          <w:rtl w:val="0"/>
        </w:rPr>
        <w:t xml:space="preserve">In general, use the activity context unless you have a good reason not to.</w:t>
      </w:r>
    </w:p>
    <w:p w:rsidR="00000000" w:rsidDel="00000000" w:rsidP="00000000" w:rsidRDefault="00000000" w:rsidRPr="00000000" w14:paraId="000005FA">
      <w:pPr>
        <w:rPr>
          <w:sz w:val="24"/>
          <w:szCs w:val="24"/>
        </w:rPr>
      </w:pPr>
      <w:r w:rsidDel="00000000" w:rsidR="00000000" w:rsidRPr="00000000">
        <w:rPr>
          <w:rtl w:val="0"/>
        </w:rPr>
      </w:r>
    </w:p>
    <w:p w:rsidR="00000000" w:rsidDel="00000000" w:rsidP="00000000" w:rsidRDefault="00000000" w:rsidRPr="00000000" w14:paraId="000005FB">
      <w:pPr>
        <w:rPr>
          <w:sz w:val="24"/>
          <w:szCs w:val="24"/>
        </w:rPr>
      </w:pPr>
      <w:r w:rsidDel="00000000" w:rsidR="00000000" w:rsidRPr="00000000">
        <w:rPr>
          <w:rtl w:val="0"/>
        </w:rPr>
      </w:r>
    </w:p>
    <w:p w:rsidR="00000000" w:rsidDel="00000000" w:rsidP="00000000" w:rsidRDefault="00000000" w:rsidRPr="00000000" w14:paraId="000005FC">
      <w:pPr>
        <w:rPr>
          <w:sz w:val="24"/>
          <w:szCs w:val="24"/>
        </w:rPr>
      </w:pPr>
      <w:r w:rsidDel="00000000" w:rsidR="00000000" w:rsidRPr="00000000">
        <w:rPr>
          <w:rtl w:val="0"/>
        </w:rPr>
      </w:r>
    </w:p>
    <w:p w:rsidR="00000000" w:rsidDel="00000000" w:rsidP="00000000" w:rsidRDefault="00000000" w:rsidRPr="00000000" w14:paraId="000005FD">
      <w:pPr>
        <w:rPr>
          <w:sz w:val="24"/>
          <w:szCs w:val="24"/>
        </w:rPr>
      </w:pPr>
      <w:r w:rsidDel="00000000" w:rsidR="00000000" w:rsidRPr="00000000">
        <w:rPr>
          <w:rtl w:val="0"/>
        </w:rPr>
      </w:r>
    </w:p>
    <w:p w:rsidR="00000000" w:rsidDel="00000000" w:rsidP="00000000" w:rsidRDefault="00000000" w:rsidRPr="00000000" w14:paraId="000005FE">
      <w:pPr>
        <w:rPr>
          <w:sz w:val="24"/>
          <w:szCs w:val="24"/>
        </w:rPr>
      </w:pPr>
      <w:r w:rsidDel="00000000" w:rsidR="00000000" w:rsidRPr="00000000">
        <w:rPr>
          <w:rtl w:val="0"/>
        </w:rPr>
      </w:r>
    </w:p>
    <w:p w:rsidR="00000000" w:rsidDel="00000000" w:rsidP="00000000" w:rsidRDefault="00000000" w:rsidRPr="00000000" w14:paraId="000005FF">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the difference between Activity and Context?</w:t>
      </w:r>
    </w:p>
    <w:p w:rsidR="00000000" w:rsidDel="00000000" w:rsidP="00000000" w:rsidRDefault="00000000" w:rsidRPr="00000000" w14:paraId="00000600">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Context is the Base Object. So every Activity same as Application derives from Context. This means that every Activity and every Application IS a Context.</w:t>
      </w:r>
    </w:p>
    <w:p w:rsidR="00000000" w:rsidDel="00000000" w:rsidP="00000000" w:rsidRDefault="00000000" w:rsidRPr="00000000" w14:paraId="00000601">
      <w:pPr>
        <w:rPr>
          <w:sz w:val="24"/>
          <w:szCs w:val="24"/>
        </w:rPr>
      </w:pPr>
      <w:r w:rsidDel="00000000" w:rsidR="00000000" w:rsidRPr="00000000">
        <w:rPr>
          <w:sz w:val="24"/>
          <w:szCs w:val="24"/>
          <w:rtl w:val="0"/>
        </w:rPr>
        <w:t xml:space="preserve">An Application context lasts, as long as your app is alive, while the Activity context dies with your Activity (it is not valid after onDestroy of that Activity).</w:t>
      </w:r>
    </w:p>
    <w:p w:rsidR="00000000" w:rsidDel="00000000" w:rsidP="00000000" w:rsidRDefault="00000000" w:rsidRPr="00000000" w14:paraId="00000602">
      <w:pPr>
        <w:rPr>
          <w:sz w:val="24"/>
          <w:szCs w:val="24"/>
        </w:rPr>
      </w:pPr>
      <w:r w:rsidDel="00000000" w:rsidR="00000000" w:rsidRPr="00000000">
        <w:rPr>
          <w:sz w:val="24"/>
          <w:szCs w:val="24"/>
          <w:rtl w:val="0"/>
        </w:rPr>
        <w:t xml:space="preserve">So if you need the Context across Activities (i.e. in a Singleton) you will be better off using an Application context.</w:t>
      </w:r>
    </w:p>
    <w:p w:rsidR="00000000" w:rsidDel="00000000" w:rsidP="00000000" w:rsidRDefault="00000000" w:rsidRPr="00000000" w14:paraId="00000603">
      <w:pPr>
        <w:rPr>
          <w:sz w:val="24"/>
          <w:szCs w:val="24"/>
        </w:rPr>
      </w:pPr>
      <w:r w:rsidDel="00000000" w:rsidR="00000000" w:rsidRPr="00000000">
        <w:rPr>
          <w:rtl w:val="0"/>
        </w:rPr>
      </w:r>
    </w:p>
    <w:p w:rsidR="00000000" w:rsidDel="00000000" w:rsidP="00000000" w:rsidRDefault="00000000" w:rsidRPr="00000000" w14:paraId="00000604">
      <w:pPr>
        <w:rPr>
          <w:sz w:val="24"/>
          <w:szCs w:val="24"/>
        </w:rPr>
      </w:pPr>
      <w:r w:rsidDel="00000000" w:rsidR="00000000" w:rsidRPr="00000000">
        <w:rPr>
          <w:rtl w:val="0"/>
        </w:rPr>
      </w:r>
    </w:p>
    <w:p w:rsidR="00000000" w:rsidDel="00000000" w:rsidP="00000000" w:rsidRDefault="00000000" w:rsidRPr="00000000" w14:paraId="00000605">
      <w:pPr>
        <w:rPr>
          <w:sz w:val="24"/>
          <w:szCs w:val="24"/>
        </w:rPr>
      </w:pPr>
      <w:r w:rsidDel="00000000" w:rsidR="00000000" w:rsidRPr="00000000">
        <w:rPr>
          <w:rtl w:val="0"/>
        </w:rPr>
      </w:r>
    </w:p>
    <w:p w:rsidR="00000000" w:rsidDel="00000000" w:rsidP="00000000" w:rsidRDefault="00000000" w:rsidRPr="00000000" w14:paraId="00000606">
      <w:pPr>
        <w:rPr>
          <w:sz w:val="24"/>
          <w:szCs w:val="24"/>
        </w:rPr>
      </w:pPr>
      <w:r w:rsidDel="00000000" w:rsidR="00000000" w:rsidRPr="00000000">
        <w:rPr>
          <w:rtl w:val="0"/>
        </w:rPr>
      </w:r>
    </w:p>
    <w:p w:rsidR="00000000" w:rsidDel="00000000" w:rsidP="00000000" w:rsidRDefault="00000000" w:rsidRPr="00000000" w14:paraId="00000607">
      <w:pPr>
        <w:rPr>
          <w:sz w:val="24"/>
          <w:szCs w:val="24"/>
        </w:rPr>
      </w:pPr>
      <w:r w:rsidDel="00000000" w:rsidR="00000000" w:rsidRPr="00000000">
        <w:rPr>
          <w:rtl w:val="0"/>
        </w:rPr>
      </w:r>
    </w:p>
    <w:p w:rsidR="00000000" w:rsidDel="00000000" w:rsidP="00000000" w:rsidRDefault="00000000" w:rsidRPr="00000000" w14:paraId="00000608">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How could you pass data between activities without Intent?</w:t>
      </w:r>
    </w:p>
    <w:p w:rsidR="00000000" w:rsidDel="00000000" w:rsidP="00000000" w:rsidRDefault="00000000" w:rsidRPr="00000000" w14:paraId="00000609">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The Application object is a way to go, and it is sometimes easier when dealing with the same state across multiple activities (as opposed to having to get/put it everywhere), or objects more complex than primitives and Strings.</w:t>
      </w:r>
    </w:p>
    <w:p w:rsidR="00000000" w:rsidDel="00000000" w:rsidP="00000000" w:rsidRDefault="00000000" w:rsidRPr="00000000" w14:paraId="0000060A">
      <w:pPr>
        <w:rPr>
          <w:sz w:val="24"/>
          <w:szCs w:val="24"/>
        </w:rPr>
      </w:pPr>
      <w:r w:rsidDel="00000000" w:rsidR="00000000" w:rsidRPr="00000000">
        <w:rPr>
          <w:sz w:val="24"/>
          <w:szCs w:val="24"/>
          <w:rtl w:val="0"/>
        </w:rPr>
        <w:t xml:space="preserve">You can extend Application, and then set/get whatever you want there and access it from any Activity (in the same application) with getApplication().</w:t>
      </w:r>
    </w:p>
    <w:p w:rsidR="00000000" w:rsidDel="00000000" w:rsidP="00000000" w:rsidRDefault="00000000" w:rsidRPr="00000000" w14:paraId="0000060B">
      <w:pPr>
        <w:rPr>
          <w:sz w:val="24"/>
          <w:szCs w:val="24"/>
        </w:rPr>
      </w:pPr>
      <w:r w:rsidDel="00000000" w:rsidR="00000000" w:rsidRPr="00000000">
        <w:rPr>
          <w:rtl w:val="0"/>
        </w:rPr>
      </w:r>
    </w:p>
    <w:p w:rsidR="00000000" w:rsidDel="00000000" w:rsidP="00000000" w:rsidRDefault="00000000" w:rsidRPr="00000000" w14:paraId="0000060C">
      <w:pPr>
        <w:rPr>
          <w:sz w:val="24"/>
          <w:szCs w:val="24"/>
        </w:rPr>
      </w:pPr>
      <w:r w:rsidDel="00000000" w:rsidR="00000000" w:rsidRPr="00000000">
        <w:rPr>
          <w:sz w:val="24"/>
          <w:szCs w:val="24"/>
          <w:rtl w:val="0"/>
        </w:rPr>
        <w:t xml:space="preserve">Also keep in mind that other approaches you might see, like statics, can be problematic because they can lead to memory leaks. Application helps solve this too.</w:t>
      </w:r>
    </w:p>
    <w:p w:rsidR="00000000" w:rsidDel="00000000" w:rsidP="00000000" w:rsidRDefault="00000000" w:rsidRPr="00000000" w14:paraId="0000060D">
      <w:pPr>
        <w:rPr>
          <w:sz w:val="24"/>
          <w:szCs w:val="24"/>
        </w:rPr>
      </w:pPr>
      <w:r w:rsidDel="00000000" w:rsidR="00000000" w:rsidRPr="00000000">
        <w:rPr>
          <w:rtl w:val="0"/>
        </w:rPr>
      </w:r>
    </w:p>
    <w:p w:rsidR="00000000" w:rsidDel="00000000" w:rsidP="00000000" w:rsidRDefault="00000000" w:rsidRPr="00000000" w14:paraId="0000060E">
      <w:pPr>
        <w:rPr>
          <w:sz w:val="24"/>
          <w:szCs w:val="24"/>
        </w:rPr>
      </w:pPr>
      <w:r w:rsidDel="00000000" w:rsidR="00000000" w:rsidRPr="00000000">
        <w:rPr>
          <w:rtl w:val="0"/>
        </w:rPr>
      </w:r>
    </w:p>
    <w:p w:rsidR="00000000" w:rsidDel="00000000" w:rsidP="00000000" w:rsidRDefault="00000000" w:rsidRPr="00000000" w14:paraId="0000060F">
      <w:pPr>
        <w:rPr>
          <w:sz w:val="24"/>
          <w:szCs w:val="24"/>
        </w:rPr>
      </w:pPr>
      <w:r w:rsidDel="00000000" w:rsidR="00000000" w:rsidRPr="00000000">
        <w:rPr>
          <w:rtl w:val="0"/>
        </w:rPr>
      </w:r>
    </w:p>
    <w:p w:rsidR="00000000" w:rsidDel="00000000" w:rsidP="00000000" w:rsidRDefault="00000000" w:rsidRPr="00000000" w14:paraId="00000610">
      <w:pPr>
        <w:rPr>
          <w:sz w:val="24"/>
          <w:szCs w:val="24"/>
        </w:rPr>
      </w:pPr>
      <w:r w:rsidDel="00000000" w:rsidR="00000000" w:rsidRPr="00000000">
        <w:rPr>
          <w:rtl w:val="0"/>
        </w:rPr>
      </w:r>
    </w:p>
    <w:p w:rsidR="00000000" w:rsidDel="00000000" w:rsidP="00000000" w:rsidRDefault="00000000" w:rsidRPr="00000000" w14:paraId="00000611">
      <w:pPr>
        <w:rPr>
          <w:sz w:val="24"/>
          <w:szCs w:val="24"/>
        </w:rPr>
      </w:pPr>
      <w:r w:rsidDel="00000000" w:rsidR="00000000" w:rsidRPr="00000000">
        <w:rPr>
          <w:rtl w:val="0"/>
        </w:rPr>
      </w:r>
    </w:p>
    <w:p w:rsidR="00000000" w:rsidDel="00000000" w:rsidP="00000000" w:rsidRDefault="00000000" w:rsidRPr="00000000" w14:paraId="00000612">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When to use Fragments vs Activities?</w:t>
      </w:r>
    </w:p>
    <w:p w:rsidR="00000000" w:rsidDel="00000000" w:rsidP="00000000" w:rsidRDefault="00000000" w:rsidRPr="00000000" w14:paraId="00000613">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Activities are designed to represent a single screen of my application, while Fragments are designed to be reusable UI layouts with logic embedded inside of them.</w:t>
      </w:r>
    </w:p>
    <w:p w:rsidR="00000000" w:rsidDel="00000000" w:rsidP="00000000" w:rsidRDefault="00000000" w:rsidRPr="00000000" w14:paraId="00000614">
      <w:pPr>
        <w:rPr>
          <w:sz w:val="24"/>
          <w:szCs w:val="24"/>
        </w:rPr>
      </w:pPr>
      <w:r w:rsidDel="00000000" w:rsidR="00000000" w:rsidRPr="00000000">
        <w:rPr>
          <w:sz w:val="24"/>
          <w:szCs w:val="24"/>
          <w:rtl w:val="0"/>
        </w:rPr>
        <w:t xml:space="preserve">Google advises you to always use Fragments. In the simplest case, Fragments are used like containers of activities.Android 4 (ICS) supports both Smartphones and Tablets. This means the same application will be running on a smartphone and a tablet and they are likely to be very different.</w:t>
      </w:r>
    </w:p>
    <w:p w:rsidR="00000000" w:rsidDel="00000000" w:rsidP="00000000" w:rsidRDefault="00000000" w:rsidRPr="00000000" w14:paraId="00000615">
      <w:pPr>
        <w:rPr>
          <w:sz w:val="24"/>
          <w:szCs w:val="24"/>
        </w:rPr>
      </w:pPr>
      <w:r w:rsidDel="00000000" w:rsidR="00000000" w:rsidRPr="00000000">
        <w:rPr>
          <w:sz w:val="24"/>
          <w:szCs w:val="24"/>
          <w:rtl w:val="0"/>
        </w:rPr>
        <w:t xml:space="preserve">Historically each screen in an Android app was implemented as a separate Activity. This creates a challenge in passing information between screens because the Android Intent mechanism does not allow passing a reference type (i.e. object) directly between Activities. By making each screen a separate Fragment, this data passing headache is completely avoided. Fragments always exist within the context of a given Activity and can always access that Activity. By storing the information of interest within the Activity, the Fragment for each screen can simply access the object reference through the Activity.</w:t>
      </w:r>
    </w:p>
    <w:p w:rsidR="00000000" w:rsidDel="00000000" w:rsidP="00000000" w:rsidRDefault="00000000" w:rsidRPr="00000000" w14:paraId="00000616">
      <w:pPr>
        <w:rPr>
          <w:sz w:val="24"/>
          <w:szCs w:val="24"/>
        </w:rPr>
      </w:pPr>
      <w:r w:rsidDel="00000000" w:rsidR="00000000" w:rsidRPr="00000000">
        <w:rPr>
          <w:rtl w:val="0"/>
        </w:rPr>
      </w:r>
    </w:p>
    <w:p w:rsidR="00000000" w:rsidDel="00000000" w:rsidP="00000000" w:rsidRDefault="00000000" w:rsidRPr="00000000" w14:paraId="00000617">
      <w:pPr>
        <w:rPr>
          <w:sz w:val="24"/>
          <w:szCs w:val="24"/>
        </w:rPr>
      </w:pPr>
      <w:r w:rsidDel="00000000" w:rsidR="00000000" w:rsidRPr="00000000">
        <w:rPr>
          <w:rtl w:val="0"/>
        </w:rPr>
      </w:r>
    </w:p>
    <w:p w:rsidR="00000000" w:rsidDel="00000000" w:rsidP="00000000" w:rsidRDefault="00000000" w:rsidRPr="00000000" w14:paraId="00000618">
      <w:pPr>
        <w:rPr>
          <w:sz w:val="24"/>
          <w:szCs w:val="24"/>
        </w:rPr>
      </w:pPr>
      <w:r w:rsidDel="00000000" w:rsidR="00000000" w:rsidRPr="00000000">
        <w:rPr>
          <w:rtl w:val="0"/>
        </w:rPr>
      </w:r>
    </w:p>
    <w:p w:rsidR="00000000" w:rsidDel="00000000" w:rsidP="00000000" w:rsidRDefault="00000000" w:rsidRPr="00000000" w14:paraId="00000619">
      <w:pPr>
        <w:rPr>
          <w:sz w:val="24"/>
          <w:szCs w:val="24"/>
        </w:rPr>
      </w:pPr>
      <w:r w:rsidDel="00000000" w:rsidR="00000000" w:rsidRPr="00000000">
        <w:rPr>
          <w:rtl w:val="0"/>
        </w:rPr>
      </w:r>
    </w:p>
    <w:p w:rsidR="00000000" w:rsidDel="00000000" w:rsidP="00000000" w:rsidRDefault="00000000" w:rsidRPr="00000000" w14:paraId="0000061A">
      <w:pPr>
        <w:rPr>
          <w:sz w:val="24"/>
          <w:szCs w:val="24"/>
        </w:rPr>
      </w:pPr>
      <w:r w:rsidDel="00000000" w:rsidR="00000000" w:rsidRPr="00000000">
        <w:rPr>
          <w:rtl w:val="0"/>
        </w:rPr>
      </w:r>
    </w:p>
    <w:p w:rsidR="00000000" w:rsidDel="00000000" w:rsidP="00000000" w:rsidRDefault="00000000" w:rsidRPr="00000000" w14:paraId="0000061B">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Explain key differences between Service and IntentService</w:t>
      </w:r>
    </w:p>
    <w:p w:rsidR="00000000" w:rsidDel="00000000" w:rsidP="00000000" w:rsidRDefault="00000000" w:rsidRPr="00000000" w14:paraId="0000061C">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When to use?</w:t>
      </w:r>
    </w:p>
    <w:p w:rsidR="00000000" w:rsidDel="00000000" w:rsidP="00000000" w:rsidRDefault="00000000" w:rsidRPr="00000000" w14:paraId="0000061D">
      <w:pPr>
        <w:rPr>
          <w:sz w:val="24"/>
          <w:szCs w:val="24"/>
        </w:rPr>
      </w:pPr>
      <w:r w:rsidDel="00000000" w:rsidR="00000000" w:rsidRPr="00000000">
        <w:rPr>
          <w:rtl w:val="0"/>
        </w:rPr>
      </w:r>
    </w:p>
    <w:p w:rsidR="00000000" w:rsidDel="00000000" w:rsidP="00000000" w:rsidRDefault="00000000" w:rsidRPr="00000000" w14:paraId="0000061E">
      <w:pPr>
        <w:rPr>
          <w:sz w:val="24"/>
          <w:szCs w:val="24"/>
        </w:rPr>
      </w:pPr>
      <w:r w:rsidDel="00000000" w:rsidR="00000000" w:rsidRPr="00000000">
        <w:rPr>
          <w:sz w:val="24"/>
          <w:szCs w:val="24"/>
          <w:rtl w:val="0"/>
        </w:rPr>
        <w:t xml:space="preserve">The Service can be used in tasks with no UI, but shouldn't be too long. If you need to perform long tasks, you must use threads within Service.</w:t>
      </w:r>
    </w:p>
    <w:p w:rsidR="00000000" w:rsidDel="00000000" w:rsidP="00000000" w:rsidRDefault="00000000" w:rsidRPr="00000000" w14:paraId="0000061F">
      <w:pPr>
        <w:rPr>
          <w:sz w:val="24"/>
          <w:szCs w:val="24"/>
        </w:rPr>
      </w:pPr>
      <w:r w:rsidDel="00000000" w:rsidR="00000000" w:rsidRPr="00000000">
        <w:rPr>
          <w:sz w:val="24"/>
          <w:szCs w:val="24"/>
          <w:rtl w:val="0"/>
        </w:rPr>
        <w:t xml:space="preserve">The IntentService can be used in long tasks usually with no communication to Main Thread. If communication is required, can use Main Thread handler or broadcast intents. Another case of use is when callbacks are needed (Intent triggered tasks).</w:t>
      </w:r>
    </w:p>
    <w:p w:rsidR="00000000" w:rsidDel="00000000" w:rsidP="00000000" w:rsidRDefault="00000000" w:rsidRPr="00000000" w14:paraId="00000620">
      <w:pPr>
        <w:rPr>
          <w:sz w:val="24"/>
          <w:szCs w:val="24"/>
        </w:rPr>
      </w:pPr>
      <w:r w:rsidDel="00000000" w:rsidR="00000000" w:rsidRPr="00000000">
        <w:rPr>
          <w:sz w:val="24"/>
          <w:szCs w:val="24"/>
          <w:rtl w:val="0"/>
        </w:rPr>
        <w:t xml:space="preserve">How to trigger?</w:t>
      </w:r>
    </w:p>
    <w:p w:rsidR="00000000" w:rsidDel="00000000" w:rsidP="00000000" w:rsidRDefault="00000000" w:rsidRPr="00000000" w14:paraId="00000621">
      <w:pPr>
        <w:rPr>
          <w:sz w:val="24"/>
          <w:szCs w:val="24"/>
        </w:rPr>
      </w:pPr>
      <w:r w:rsidDel="00000000" w:rsidR="00000000" w:rsidRPr="00000000">
        <w:rPr>
          <w:sz w:val="24"/>
          <w:szCs w:val="24"/>
          <w:rtl w:val="0"/>
        </w:rPr>
        <w:t xml:space="preserve">The Service is triggered by calling method startService().</w:t>
      </w:r>
    </w:p>
    <w:p w:rsidR="00000000" w:rsidDel="00000000" w:rsidP="00000000" w:rsidRDefault="00000000" w:rsidRPr="00000000" w14:paraId="00000622">
      <w:pPr>
        <w:rPr>
          <w:sz w:val="24"/>
          <w:szCs w:val="24"/>
        </w:rPr>
      </w:pPr>
      <w:r w:rsidDel="00000000" w:rsidR="00000000" w:rsidRPr="00000000">
        <w:rPr>
          <w:sz w:val="24"/>
          <w:szCs w:val="24"/>
          <w:rtl w:val="0"/>
        </w:rPr>
        <w:t xml:space="preserve">The IntentService is triggered using an Intent, it spawns a new worker thread and the method onHandleIntent() is called on this thread.</w:t>
      </w:r>
    </w:p>
    <w:p w:rsidR="00000000" w:rsidDel="00000000" w:rsidP="00000000" w:rsidRDefault="00000000" w:rsidRPr="00000000" w14:paraId="00000623">
      <w:pPr>
        <w:rPr>
          <w:sz w:val="24"/>
          <w:szCs w:val="24"/>
        </w:rPr>
      </w:pPr>
      <w:r w:rsidDel="00000000" w:rsidR="00000000" w:rsidRPr="00000000">
        <w:rPr>
          <w:sz w:val="24"/>
          <w:szCs w:val="24"/>
          <w:rtl w:val="0"/>
        </w:rPr>
        <w:t xml:space="preserve">Triggered From</w:t>
      </w:r>
    </w:p>
    <w:p w:rsidR="00000000" w:rsidDel="00000000" w:rsidP="00000000" w:rsidRDefault="00000000" w:rsidRPr="00000000" w14:paraId="00000624">
      <w:pPr>
        <w:rPr>
          <w:sz w:val="24"/>
          <w:szCs w:val="24"/>
        </w:rPr>
      </w:pPr>
      <w:r w:rsidDel="00000000" w:rsidR="00000000" w:rsidRPr="00000000">
        <w:rPr>
          <w:sz w:val="24"/>
          <w:szCs w:val="24"/>
          <w:rtl w:val="0"/>
        </w:rPr>
        <w:t xml:space="preserve">The Service and IntentService may be triggered from any thread, activity or other application component.</w:t>
      </w:r>
    </w:p>
    <w:p w:rsidR="00000000" w:rsidDel="00000000" w:rsidP="00000000" w:rsidRDefault="00000000" w:rsidRPr="00000000" w14:paraId="00000625">
      <w:pPr>
        <w:rPr>
          <w:sz w:val="24"/>
          <w:szCs w:val="24"/>
        </w:rPr>
      </w:pPr>
      <w:r w:rsidDel="00000000" w:rsidR="00000000" w:rsidRPr="00000000">
        <w:rPr>
          <w:sz w:val="24"/>
          <w:szCs w:val="24"/>
          <w:rtl w:val="0"/>
        </w:rPr>
        <w:t xml:space="preserve">Runs On</w:t>
      </w:r>
    </w:p>
    <w:p w:rsidR="00000000" w:rsidDel="00000000" w:rsidP="00000000" w:rsidRDefault="00000000" w:rsidRPr="00000000" w14:paraId="00000626">
      <w:pPr>
        <w:rPr>
          <w:sz w:val="24"/>
          <w:szCs w:val="24"/>
        </w:rPr>
      </w:pPr>
      <w:r w:rsidDel="00000000" w:rsidR="00000000" w:rsidRPr="00000000">
        <w:rPr>
          <w:sz w:val="24"/>
          <w:szCs w:val="24"/>
          <w:rtl w:val="0"/>
        </w:rPr>
        <w:t xml:space="preserve">The Service runs in background but it runs on the Main Thread of the application.</w:t>
      </w:r>
    </w:p>
    <w:p w:rsidR="00000000" w:rsidDel="00000000" w:rsidP="00000000" w:rsidRDefault="00000000" w:rsidRPr="00000000" w14:paraId="00000627">
      <w:pPr>
        <w:rPr>
          <w:sz w:val="24"/>
          <w:szCs w:val="24"/>
        </w:rPr>
      </w:pPr>
      <w:r w:rsidDel="00000000" w:rsidR="00000000" w:rsidRPr="00000000">
        <w:rPr>
          <w:sz w:val="24"/>
          <w:szCs w:val="24"/>
          <w:rtl w:val="0"/>
        </w:rPr>
        <w:t xml:space="preserve">The IntentService runs on a separate worker thread.</w:t>
      </w:r>
    </w:p>
    <w:p w:rsidR="00000000" w:rsidDel="00000000" w:rsidP="00000000" w:rsidRDefault="00000000" w:rsidRPr="00000000" w14:paraId="00000628">
      <w:pPr>
        <w:rPr>
          <w:sz w:val="24"/>
          <w:szCs w:val="24"/>
        </w:rPr>
      </w:pPr>
      <w:r w:rsidDel="00000000" w:rsidR="00000000" w:rsidRPr="00000000">
        <w:rPr>
          <w:sz w:val="24"/>
          <w:szCs w:val="24"/>
          <w:rtl w:val="0"/>
        </w:rPr>
        <w:t xml:space="preserve">Limitations / Drawbacks</w:t>
      </w:r>
    </w:p>
    <w:p w:rsidR="00000000" w:rsidDel="00000000" w:rsidP="00000000" w:rsidRDefault="00000000" w:rsidRPr="00000000" w14:paraId="00000629">
      <w:pPr>
        <w:rPr>
          <w:sz w:val="24"/>
          <w:szCs w:val="24"/>
        </w:rPr>
      </w:pPr>
      <w:r w:rsidDel="00000000" w:rsidR="00000000" w:rsidRPr="00000000">
        <w:rPr>
          <w:sz w:val="24"/>
          <w:szCs w:val="24"/>
          <w:rtl w:val="0"/>
        </w:rPr>
        <w:t xml:space="preserve">The Service may block the Main Thread of the application.</w:t>
      </w:r>
    </w:p>
    <w:p w:rsidR="00000000" w:rsidDel="00000000" w:rsidP="00000000" w:rsidRDefault="00000000" w:rsidRPr="00000000" w14:paraId="0000062A">
      <w:pPr>
        <w:rPr>
          <w:sz w:val="24"/>
          <w:szCs w:val="24"/>
        </w:rPr>
      </w:pPr>
      <w:r w:rsidDel="00000000" w:rsidR="00000000" w:rsidRPr="00000000">
        <w:rPr>
          <w:sz w:val="24"/>
          <w:szCs w:val="24"/>
          <w:rtl w:val="0"/>
        </w:rPr>
        <w:t xml:space="preserve">The IntentService cannot run tasks in parallel. Hence all the consecutive intents will go into the message queue for the worker thread and will execute sequentially.</w:t>
      </w:r>
    </w:p>
    <w:p w:rsidR="00000000" w:rsidDel="00000000" w:rsidP="00000000" w:rsidRDefault="00000000" w:rsidRPr="00000000" w14:paraId="0000062B">
      <w:pPr>
        <w:rPr>
          <w:sz w:val="24"/>
          <w:szCs w:val="24"/>
        </w:rPr>
      </w:pPr>
      <w:r w:rsidDel="00000000" w:rsidR="00000000" w:rsidRPr="00000000">
        <w:rPr>
          <w:sz w:val="24"/>
          <w:szCs w:val="24"/>
          <w:rtl w:val="0"/>
        </w:rPr>
        <w:t xml:space="preserve">When to stop?</w:t>
      </w:r>
    </w:p>
    <w:p w:rsidR="00000000" w:rsidDel="00000000" w:rsidP="00000000" w:rsidRDefault="00000000" w:rsidRPr="00000000" w14:paraId="0000062C">
      <w:pPr>
        <w:rPr>
          <w:sz w:val="24"/>
          <w:szCs w:val="24"/>
        </w:rPr>
      </w:pPr>
      <w:r w:rsidDel="00000000" w:rsidR="00000000" w:rsidRPr="00000000">
        <w:rPr>
          <w:sz w:val="24"/>
          <w:szCs w:val="24"/>
          <w:rtl w:val="0"/>
        </w:rPr>
        <w:t xml:space="preserve">If you implement a Service, it is your responsibility to stop the service when its work is done, by calling stopSelf() or stopService(). (If you only want to provide binding, you don't need to implement this method).</w:t>
      </w:r>
    </w:p>
    <w:p w:rsidR="00000000" w:rsidDel="00000000" w:rsidP="00000000" w:rsidRDefault="00000000" w:rsidRPr="00000000" w14:paraId="0000062D">
      <w:pPr>
        <w:rPr>
          <w:sz w:val="24"/>
          <w:szCs w:val="24"/>
        </w:rPr>
      </w:pPr>
      <w:r w:rsidDel="00000000" w:rsidR="00000000" w:rsidRPr="00000000">
        <w:rPr>
          <w:sz w:val="24"/>
          <w:szCs w:val="24"/>
          <w:rtl w:val="0"/>
        </w:rPr>
        <w:t xml:space="preserve">The IntentService stops the service after all start requests have been handled, so you never have to call stopSelf().</w:t>
      </w:r>
    </w:p>
    <w:p w:rsidR="00000000" w:rsidDel="00000000" w:rsidP="00000000" w:rsidRDefault="00000000" w:rsidRPr="00000000" w14:paraId="0000062E">
      <w:pPr>
        <w:rPr>
          <w:sz w:val="24"/>
          <w:szCs w:val="24"/>
        </w:rPr>
      </w:pPr>
      <w:r w:rsidDel="00000000" w:rsidR="00000000" w:rsidRPr="00000000">
        <w:rPr>
          <w:rtl w:val="0"/>
        </w:rPr>
      </w:r>
    </w:p>
    <w:p w:rsidR="00000000" w:rsidDel="00000000" w:rsidP="00000000" w:rsidRDefault="00000000" w:rsidRPr="00000000" w14:paraId="0000062F">
      <w:pPr>
        <w:rPr>
          <w:sz w:val="24"/>
          <w:szCs w:val="24"/>
        </w:rPr>
      </w:pPr>
      <w:r w:rsidDel="00000000" w:rsidR="00000000" w:rsidRPr="00000000">
        <w:rPr>
          <w:rtl w:val="0"/>
        </w:rPr>
      </w:r>
    </w:p>
    <w:p w:rsidR="00000000" w:rsidDel="00000000" w:rsidP="00000000" w:rsidRDefault="00000000" w:rsidRPr="00000000" w14:paraId="00000630">
      <w:pPr>
        <w:rPr>
          <w:sz w:val="24"/>
          <w:szCs w:val="24"/>
        </w:rPr>
      </w:pPr>
      <w:r w:rsidDel="00000000" w:rsidR="00000000" w:rsidRPr="00000000">
        <w:rPr>
          <w:rtl w:val="0"/>
        </w:rPr>
      </w:r>
    </w:p>
    <w:p w:rsidR="00000000" w:rsidDel="00000000" w:rsidP="00000000" w:rsidRDefault="00000000" w:rsidRPr="00000000" w14:paraId="00000631">
      <w:pPr>
        <w:rPr>
          <w:sz w:val="24"/>
          <w:szCs w:val="24"/>
        </w:rPr>
      </w:pPr>
      <w:r w:rsidDel="00000000" w:rsidR="00000000" w:rsidRPr="00000000">
        <w:rPr>
          <w:rtl w:val="0"/>
        </w:rPr>
      </w:r>
    </w:p>
    <w:p w:rsidR="00000000" w:rsidDel="00000000" w:rsidP="00000000" w:rsidRDefault="00000000" w:rsidRPr="00000000" w14:paraId="00000632">
      <w:pPr>
        <w:rPr>
          <w:sz w:val="24"/>
          <w:szCs w:val="24"/>
        </w:rPr>
      </w:pPr>
      <w:r w:rsidDel="00000000" w:rsidR="00000000" w:rsidRPr="00000000">
        <w:rPr>
          <w:rtl w:val="0"/>
        </w:rPr>
      </w:r>
    </w:p>
    <w:p w:rsidR="00000000" w:rsidDel="00000000" w:rsidP="00000000" w:rsidRDefault="00000000" w:rsidRPr="00000000" w14:paraId="00000633">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How to declare global variables in Android?</w:t>
      </w:r>
    </w:p>
    <w:p w:rsidR="00000000" w:rsidDel="00000000" w:rsidP="00000000" w:rsidRDefault="00000000" w:rsidRPr="00000000" w14:paraId="00000634">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The way to do this is to create your own subclass of android.app.Application, and then specify that class in the application tag in your manifest.</w:t>
      </w:r>
    </w:p>
    <w:p w:rsidR="00000000" w:rsidDel="00000000" w:rsidP="00000000" w:rsidRDefault="00000000" w:rsidRPr="00000000" w14:paraId="00000635">
      <w:pPr>
        <w:rPr>
          <w:sz w:val="24"/>
          <w:szCs w:val="24"/>
        </w:rPr>
      </w:pPr>
      <w:r w:rsidDel="00000000" w:rsidR="00000000" w:rsidRPr="00000000">
        <w:rPr>
          <w:sz w:val="24"/>
          <w:szCs w:val="24"/>
          <w:rtl w:val="0"/>
        </w:rPr>
        <w:t xml:space="preserve">public class MyApp extends Application {</w:t>
      </w:r>
    </w:p>
    <w:p w:rsidR="00000000" w:rsidDel="00000000" w:rsidP="00000000" w:rsidRDefault="00000000" w:rsidRPr="00000000" w14:paraId="00000636">
      <w:pPr>
        <w:rPr>
          <w:sz w:val="24"/>
          <w:szCs w:val="24"/>
        </w:rPr>
      </w:pPr>
      <w:r w:rsidDel="00000000" w:rsidR="00000000" w:rsidRPr="00000000">
        <w:rPr>
          <w:sz w:val="24"/>
          <w:szCs w:val="24"/>
          <w:rtl w:val="0"/>
        </w:rPr>
        <w:t xml:space="preserve">  String foo;</w:t>
      </w:r>
    </w:p>
    <w:p w:rsidR="00000000" w:rsidDel="00000000" w:rsidP="00000000" w:rsidRDefault="00000000" w:rsidRPr="00000000" w14:paraId="00000637">
      <w:pPr>
        <w:rPr>
          <w:sz w:val="24"/>
          <w:szCs w:val="24"/>
        </w:rPr>
      </w:pPr>
      <w:r w:rsidDel="00000000" w:rsidR="00000000" w:rsidRPr="00000000">
        <w:rPr>
          <w:sz w:val="24"/>
          <w:szCs w:val="24"/>
          <w:rtl w:val="0"/>
        </w:rPr>
        <w:t xml:space="preserve">}</w:t>
      </w:r>
    </w:p>
    <w:p w:rsidR="00000000" w:rsidDel="00000000" w:rsidP="00000000" w:rsidRDefault="00000000" w:rsidRPr="00000000" w14:paraId="00000638">
      <w:pPr>
        <w:rPr>
          <w:sz w:val="24"/>
          <w:szCs w:val="24"/>
        </w:rPr>
      </w:pPr>
      <w:r w:rsidDel="00000000" w:rsidR="00000000" w:rsidRPr="00000000">
        <w:rPr>
          <w:sz w:val="24"/>
          <w:szCs w:val="24"/>
          <w:rtl w:val="0"/>
        </w:rPr>
        <w:t xml:space="preserve">In the AndroidManifest.xml add android:name</w:t>
      </w:r>
    </w:p>
    <w:p w:rsidR="00000000" w:rsidDel="00000000" w:rsidP="00000000" w:rsidRDefault="00000000" w:rsidRPr="00000000" w14:paraId="00000639">
      <w:pPr>
        <w:rPr>
          <w:sz w:val="24"/>
          <w:szCs w:val="24"/>
        </w:rPr>
      </w:pPr>
      <w:r w:rsidDel="00000000" w:rsidR="00000000" w:rsidRPr="00000000">
        <w:rPr>
          <w:sz w:val="24"/>
          <w:szCs w:val="24"/>
          <w:rtl w:val="0"/>
        </w:rPr>
        <w:t xml:space="preserve">&lt;application android:name=".MyApp" </w:t>
      </w:r>
    </w:p>
    <w:p w:rsidR="00000000" w:rsidDel="00000000" w:rsidP="00000000" w:rsidRDefault="00000000" w:rsidRPr="00000000" w14:paraId="0000063A">
      <w:pPr>
        <w:rPr>
          <w:sz w:val="24"/>
          <w:szCs w:val="24"/>
        </w:rPr>
      </w:pPr>
      <w:r w:rsidDel="00000000" w:rsidR="00000000" w:rsidRPr="00000000">
        <w:rPr>
          <w:sz w:val="24"/>
          <w:szCs w:val="24"/>
          <w:rtl w:val="0"/>
        </w:rPr>
        <w:t xml:space="preserve">       android:icon="@drawable/icon" </w:t>
      </w:r>
    </w:p>
    <w:p w:rsidR="00000000" w:rsidDel="00000000" w:rsidP="00000000" w:rsidRDefault="00000000" w:rsidRPr="00000000" w14:paraId="0000063B">
      <w:pPr>
        <w:rPr>
          <w:sz w:val="24"/>
          <w:szCs w:val="24"/>
        </w:rPr>
      </w:pPr>
      <w:r w:rsidDel="00000000" w:rsidR="00000000" w:rsidRPr="00000000">
        <w:rPr>
          <w:sz w:val="24"/>
          <w:szCs w:val="24"/>
          <w:rtl w:val="0"/>
        </w:rPr>
        <w:t xml:space="preserve">       android:label="@string/app_name"&gt;</w:t>
      </w:r>
    </w:p>
    <w:p w:rsidR="00000000" w:rsidDel="00000000" w:rsidP="00000000" w:rsidRDefault="00000000" w:rsidRPr="00000000" w14:paraId="0000063C">
      <w:pPr>
        <w:rPr>
          <w:sz w:val="24"/>
          <w:szCs w:val="24"/>
        </w:rPr>
      </w:pPr>
      <w:r w:rsidDel="00000000" w:rsidR="00000000" w:rsidRPr="00000000">
        <w:rPr>
          <w:rtl w:val="0"/>
        </w:rPr>
      </w:r>
    </w:p>
    <w:p w:rsidR="00000000" w:rsidDel="00000000" w:rsidP="00000000" w:rsidRDefault="00000000" w:rsidRPr="00000000" w14:paraId="0000063D">
      <w:pPr>
        <w:rPr>
          <w:sz w:val="24"/>
          <w:szCs w:val="24"/>
        </w:rPr>
      </w:pPr>
      <w:r w:rsidDel="00000000" w:rsidR="00000000" w:rsidRPr="00000000">
        <w:rPr>
          <w:rtl w:val="0"/>
        </w:rPr>
      </w:r>
    </w:p>
    <w:p w:rsidR="00000000" w:rsidDel="00000000" w:rsidP="00000000" w:rsidRDefault="00000000" w:rsidRPr="00000000" w14:paraId="0000063E">
      <w:pPr>
        <w:rPr>
          <w:sz w:val="24"/>
          <w:szCs w:val="24"/>
        </w:rPr>
      </w:pPr>
      <w:r w:rsidDel="00000000" w:rsidR="00000000" w:rsidRPr="00000000">
        <w:rPr>
          <w:rtl w:val="0"/>
        </w:rPr>
      </w:r>
    </w:p>
    <w:p w:rsidR="00000000" w:rsidDel="00000000" w:rsidP="00000000" w:rsidRDefault="00000000" w:rsidRPr="00000000" w14:paraId="0000063F">
      <w:pPr>
        <w:rPr>
          <w:sz w:val="24"/>
          <w:szCs w:val="24"/>
        </w:rPr>
      </w:pPr>
      <w:r w:rsidDel="00000000" w:rsidR="00000000" w:rsidRPr="00000000">
        <w:rPr>
          <w:rtl w:val="0"/>
        </w:rPr>
      </w:r>
    </w:p>
    <w:p w:rsidR="00000000" w:rsidDel="00000000" w:rsidP="00000000" w:rsidRDefault="00000000" w:rsidRPr="00000000" w14:paraId="00000640">
      <w:pPr>
        <w:rPr>
          <w:sz w:val="24"/>
          <w:szCs w:val="24"/>
        </w:rPr>
      </w:pPr>
      <w:r w:rsidDel="00000000" w:rsidR="00000000" w:rsidRPr="00000000">
        <w:rPr>
          <w:rtl w:val="0"/>
        </w:rPr>
      </w:r>
    </w:p>
    <w:p w:rsidR="00000000" w:rsidDel="00000000" w:rsidP="00000000" w:rsidRDefault="00000000" w:rsidRPr="00000000" w14:paraId="00000641">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an Android PendingIntent?</w:t>
      </w:r>
    </w:p>
    <w:p w:rsidR="00000000" w:rsidDel="00000000" w:rsidP="00000000" w:rsidRDefault="00000000" w:rsidRPr="00000000" w14:paraId="00000642">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Intents are the standard messaging mechanism in Android that expresses the user’s intention to perform some work.</w:t>
      </w:r>
    </w:p>
    <w:p w:rsidR="00000000" w:rsidDel="00000000" w:rsidP="00000000" w:rsidRDefault="00000000" w:rsidRPr="00000000" w14:paraId="00000643">
      <w:pPr>
        <w:rPr>
          <w:sz w:val="24"/>
          <w:szCs w:val="24"/>
        </w:rPr>
      </w:pPr>
      <w:r w:rsidDel="00000000" w:rsidR="00000000" w:rsidRPr="00000000">
        <w:rPr>
          <w:sz w:val="24"/>
          <w:szCs w:val="24"/>
          <w:rtl w:val="0"/>
        </w:rPr>
        <w:t xml:space="preserve">A PendingIntent specifies an action to take in the future. It lets you pass a future Intent to another application and allow that application to execute that Intent as if it had the same permissions as your application.</w:t>
      </w:r>
    </w:p>
    <w:p w:rsidR="00000000" w:rsidDel="00000000" w:rsidP="00000000" w:rsidRDefault="00000000" w:rsidRPr="00000000" w14:paraId="00000644">
      <w:pPr>
        <w:rPr>
          <w:sz w:val="24"/>
          <w:szCs w:val="24"/>
        </w:rPr>
      </w:pPr>
      <w:r w:rsidDel="00000000" w:rsidR="00000000" w:rsidRPr="00000000">
        <w:rPr>
          <w:rtl w:val="0"/>
        </w:rPr>
      </w:r>
    </w:p>
    <w:p w:rsidR="00000000" w:rsidDel="00000000" w:rsidP="00000000" w:rsidRDefault="00000000" w:rsidRPr="00000000" w14:paraId="00000645">
      <w:pPr>
        <w:rPr>
          <w:sz w:val="24"/>
          <w:szCs w:val="24"/>
        </w:rPr>
      </w:pPr>
      <w:r w:rsidDel="00000000" w:rsidR="00000000" w:rsidRPr="00000000">
        <w:rPr>
          <w:sz w:val="24"/>
          <w:szCs w:val="24"/>
          <w:rtl w:val="0"/>
        </w:rPr>
        <w:t xml:space="preserve">By giving a PendingIntent to another application, you are granting it the right to perform the operation you have specified as if the other application was yourself (with the same permissions and identity).</w:t>
      </w:r>
    </w:p>
    <w:p w:rsidR="00000000" w:rsidDel="00000000" w:rsidP="00000000" w:rsidRDefault="00000000" w:rsidRPr="00000000" w14:paraId="00000646">
      <w:pPr>
        <w:rPr>
          <w:sz w:val="24"/>
          <w:szCs w:val="24"/>
        </w:rPr>
      </w:pPr>
      <w:r w:rsidDel="00000000" w:rsidR="00000000" w:rsidRPr="00000000">
        <w:rPr>
          <w:rtl w:val="0"/>
        </w:rPr>
      </w:r>
    </w:p>
    <w:p w:rsidR="00000000" w:rsidDel="00000000" w:rsidP="00000000" w:rsidRDefault="00000000" w:rsidRPr="00000000" w14:paraId="00000647">
      <w:pPr>
        <w:rPr>
          <w:sz w:val="24"/>
          <w:szCs w:val="24"/>
        </w:rPr>
      </w:pPr>
      <w:r w:rsidDel="00000000" w:rsidR="00000000" w:rsidRPr="00000000">
        <w:rPr>
          <w:rtl w:val="0"/>
        </w:rPr>
      </w:r>
    </w:p>
    <w:p w:rsidR="00000000" w:rsidDel="00000000" w:rsidP="00000000" w:rsidRDefault="00000000" w:rsidRPr="00000000" w14:paraId="00000648">
      <w:pPr>
        <w:rPr>
          <w:sz w:val="24"/>
          <w:szCs w:val="24"/>
        </w:rPr>
      </w:pPr>
      <w:r w:rsidDel="00000000" w:rsidR="00000000" w:rsidRPr="00000000">
        <w:rPr>
          <w:rtl w:val="0"/>
        </w:rPr>
      </w:r>
    </w:p>
    <w:p w:rsidR="00000000" w:rsidDel="00000000" w:rsidP="00000000" w:rsidRDefault="00000000" w:rsidRPr="00000000" w14:paraId="00000649">
      <w:pPr>
        <w:rPr>
          <w:sz w:val="24"/>
          <w:szCs w:val="24"/>
        </w:rPr>
      </w:pPr>
      <w:r w:rsidDel="00000000" w:rsidR="00000000" w:rsidRPr="00000000">
        <w:rPr>
          <w:rtl w:val="0"/>
        </w:rPr>
      </w:r>
    </w:p>
    <w:p w:rsidR="00000000" w:rsidDel="00000000" w:rsidP="00000000" w:rsidRDefault="00000000" w:rsidRPr="00000000" w14:paraId="0000064A">
      <w:pPr>
        <w:rPr>
          <w:sz w:val="24"/>
          <w:szCs w:val="24"/>
        </w:rPr>
      </w:pPr>
      <w:r w:rsidDel="00000000" w:rsidR="00000000" w:rsidRPr="00000000">
        <w:rPr>
          <w:rtl w:val="0"/>
        </w:rPr>
      </w:r>
    </w:p>
    <w:p w:rsidR="00000000" w:rsidDel="00000000" w:rsidP="00000000" w:rsidRDefault="00000000" w:rsidRPr="00000000" w14:paraId="0000064B">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the difference between compileSdkVersion and targetSdkVersion?</w:t>
      </w:r>
    </w:p>
    <w:p w:rsidR="00000000" w:rsidDel="00000000" w:rsidP="00000000" w:rsidRDefault="00000000" w:rsidRPr="00000000" w14:paraId="0000064C">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The compileSdkVersion is the version of the API the app is compiled against. This means you can use Android API features included in that version of the API (as well as all previous versions, obviously). If you try and use API 16 features but set compileSdkVersion to 15, you will get a compilation error. If you set compileSdkVersion to 16 you can still run the app on a API 15 device as long as your app's execution paths do not attempt to invoke any APIs specific to API 16.</w:t>
      </w:r>
    </w:p>
    <w:p w:rsidR="00000000" w:rsidDel="00000000" w:rsidP="00000000" w:rsidRDefault="00000000" w:rsidRPr="00000000" w14:paraId="0000064D">
      <w:pPr>
        <w:rPr>
          <w:sz w:val="24"/>
          <w:szCs w:val="24"/>
        </w:rPr>
      </w:pPr>
      <w:r w:rsidDel="00000000" w:rsidR="00000000" w:rsidRPr="00000000">
        <w:rPr>
          <w:rtl w:val="0"/>
        </w:rPr>
      </w:r>
    </w:p>
    <w:p w:rsidR="00000000" w:rsidDel="00000000" w:rsidP="00000000" w:rsidRDefault="00000000" w:rsidRPr="00000000" w14:paraId="0000064E">
      <w:pPr>
        <w:rPr>
          <w:sz w:val="24"/>
          <w:szCs w:val="24"/>
        </w:rPr>
      </w:pPr>
      <w:r w:rsidDel="00000000" w:rsidR="00000000" w:rsidRPr="00000000">
        <w:rPr>
          <w:sz w:val="24"/>
          <w:szCs w:val="24"/>
          <w:rtl w:val="0"/>
        </w:rPr>
        <w:t xml:space="preserve">The targetSdkVersion has nothing to do with how your app is compiled or what APIs you can utilize. The targetSdkVersion is supposed to indicate that you have tested your app on (presumably up to and including) the version you specify. This is more like a certification or sign off you are giving the Android OS as a hint to how it should handle your app in terms of OS features.</w:t>
      </w:r>
    </w:p>
    <w:p w:rsidR="00000000" w:rsidDel="00000000" w:rsidP="00000000" w:rsidRDefault="00000000" w:rsidRPr="00000000" w14:paraId="0000064F">
      <w:pPr>
        <w:rPr>
          <w:sz w:val="24"/>
          <w:szCs w:val="24"/>
        </w:rPr>
      </w:pPr>
      <w:r w:rsidDel="00000000" w:rsidR="00000000" w:rsidRPr="00000000">
        <w:rPr>
          <w:rtl w:val="0"/>
        </w:rPr>
      </w:r>
    </w:p>
    <w:p w:rsidR="00000000" w:rsidDel="00000000" w:rsidP="00000000" w:rsidRDefault="00000000" w:rsidRPr="00000000" w14:paraId="00000650">
      <w:pPr>
        <w:rPr>
          <w:sz w:val="24"/>
          <w:szCs w:val="24"/>
        </w:rPr>
      </w:pPr>
      <w:r w:rsidDel="00000000" w:rsidR="00000000" w:rsidRPr="00000000">
        <w:rPr>
          <w:rtl w:val="0"/>
        </w:rPr>
      </w:r>
    </w:p>
    <w:p w:rsidR="00000000" w:rsidDel="00000000" w:rsidP="00000000" w:rsidRDefault="00000000" w:rsidRPr="00000000" w14:paraId="00000651">
      <w:pPr>
        <w:rPr>
          <w:sz w:val="24"/>
          <w:szCs w:val="24"/>
        </w:rPr>
      </w:pPr>
      <w:r w:rsidDel="00000000" w:rsidR="00000000" w:rsidRPr="00000000">
        <w:rPr>
          <w:rtl w:val="0"/>
        </w:rPr>
      </w:r>
    </w:p>
    <w:p w:rsidR="00000000" w:rsidDel="00000000" w:rsidP="00000000" w:rsidRDefault="00000000" w:rsidRPr="00000000" w14:paraId="00000652">
      <w:pPr>
        <w:rPr>
          <w:sz w:val="24"/>
          <w:szCs w:val="24"/>
        </w:rPr>
      </w:pPr>
      <w:r w:rsidDel="00000000" w:rsidR="00000000" w:rsidRPr="00000000">
        <w:rPr>
          <w:rtl w:val="0"/>
        </w:rPr>
      </w:r>
    </w:p>
    <w:p w:rsidR="00000000" w:rsidDel="00000000" w:rsidP="00000000" w:rsidRDefault="00000000" w:rsidRPr="00000000" w14:paraId="00000653">
      <w:pPr>
        <w:rPr>
          <w:sz w:val="24"/>
          <w:szCs w:val="24"/>
        </w:rPr>
      </w:pPr>
      <w:r w:rsidDel="00000000" w:rsidR="00000000" w:rsidRPr="00000000">
        <w:rPr>
          <w:rtl w:val="0"/>
        </w:rPr>
      </w:r>
    </w:p>
    <w:p w:rsidR="00000000" w:rsidDel="00000000" w:rsidP="00000000" w:rsidRDefault="00000000" w:rsidRPr="00000000" w14:paraId="00000654">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Why fragments, and when to use fragments instead of activities?</w:t>
      </w:r>
    </w:p>
    <w:p w:rsidR="00000000" w:rsidDel="00000000" w:rsidP="00000000" w:rsidRDefault="00000000" w:rsidRPr="00000000" w14:paraId="00000655">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In short, fragments live inside activities, and each activity can host many fragments. Like activities, they have a specific lifecycle, unlike activities, they are not top-level application components.</w:t>
      </w:r>
    </w:p>
    <w:p w:rsidR="00000000" w:rsidDel="00000000" w:rsidP="00000000" w:rsidRDefault="00000000" w:rsidRPr="00000000" w14:paraId="00000656">
      <w:pPr>
        <w:rPr>
          <w:sz w:val="24"/>
          <w:szCs w:val="24"/>
        </w:rPr>
      </w:pPr>
      <w:r w:rsidDel="00000000" w:rsidR="00000000" w:rsidRPr="00000000">
        <w:rPr>
          <w:sz w:val="24"/>
          <w:szCs w:val="24"/>
          <w:rtl w:val="0"/>
        </w:rPr>
        <w:t xml:space="preserve">Advantages of fragments include code reuse and modularity (e.g., using the same list view in many activities), including the ability to build multi-pane interfaces (mostly useful on tablets). A fragment can be used in multiple activities. By making each screen a separate Fragment, this data passing headache is completely avoided. Fragments always exist within the context of a given Activity and can always access that Activity. By storing the information of interest within the Activity, the Fragment for each screen can simply access the object reference through the Activity.</w:t>
      </w:r>
    </w:p>
    <w:p w:rsidR="00000000" w:rsidDel="00000000" w:rsidP="00000000" w:rsidRDefault="00000000" w:rsidRPr="00000000" w14:paraId="00000657">
      <w:pPr>
        <w:rPr>
          <w:sz w:val="24"/>
          <w:szCs w:val="24"/>
        </w:rPr>
      </w:pPr>
      <w:r w:rsidDel="00000000" w:rsidR="00000000" w:rsidRPr="00000000">
        <w:rPr>
          <w:sz w:val="24"/>
          <w:szCs w:val="24"/>
          <w:rtl w:val="0"/>
        </w:rPr>
        <w:t xml:space="preserve">The main disadvantage is (some) added complexity. You can generally achieve the same thing with (custom) views in a non-standard and less robust way.</w:t>
      </w:r>
    </w:p>
    <w:p w:rsidR="00000000" w:rsidDel="00000000" w:rsidP="00000000" w:rsidRDefault="00000000" w:rsidRPr="00000000" w14:paraId="00000658">
      <w:pPr>
        <w:rPr>
          <w:sz w:val="24"/>
          <w:szCs w:val="24"/>
        </w:rPr>
      </w:pPr>
      <w:r w:rsidDel="00000000" w:rsidR="00000000" w:rsidRPr="00000000">
        <w:rPr>
          <w:rtl w:val="0"/>
        </w:rPr>
      </w:r>
    </w:p>
    <w:p w:rsidR="00000000" w:rsidDel="00000000" w:rsidP="00000000" w:rsidRDefault="00000000" w:rsidRPr="00000000" w14:paraId="00000659">
      <w:pPr>
        <w:rPr>
          <w:sz w:val="24"/>
          <w:szCs w:val="24"/>
        </w:rPr>
      </w:pPr>
      <w:r w:rsidDel="00000000" w:rsidR="00000000" w:rsidRPr="00000000">
        <w:rPr>
          <w:rtl w:val="0"/>
        </w:rPr>
      </w:r>
    </w:p>
    <w:p w:rsidR="00000000" w:rsidDel="00000000" w:rsidP="00000000" w:rsidRDefault="00000000" w:rsidRPr="00000000" w14:paraId="0000065A">
      <w:pPr>
        <w:rPr>
          <w:sz w:val="24"/>
          <w:szCs w:val="24"/>
        </w:rPr>
      </w:pPr>
      <w:r w:rsidDel="00000000" w:rsidR="00000000" w:rsidRPr="00000000">
        <w:rPr>
          <w:rtl w:val="0"/>
        </w:rPr>
      </w:r>
    </w:p>
    <w:p w:rsidR="00000000" w:rsidDel="00000000" w:rsidP="00000000" w:rsidRDefault="00000000" w:rsidRPr="00000000" w14:paraId="0000065B">
      <w:pPr>
        <w:rPr>
          <w:sz w:val="24"/>
          <w:szCs w:val="24"/>
        </w:rPr>
      </w:pPr>
      <w:r w:rsidDel="00000000" w:rsidR="00000000" w:rsidRPr="00000000">
        <w:rPr>
          <w:rtl w:val="0"/>
        </w:rPr>
      </w:r>
    </w:p>
    <w:p w:rsidR="00000000" w:rsidDel="00000000" w:rsidP="00000000" w:rsidRDefault="00000000" w:rsidRPr="00000000" w14:paraId="0000065C">
      <w:pPr>
        <w:rPr>
          <w:sz w:val="24"/>
          <w:szCs w:val="24"/>
        </w:rPr>
      </w:pPr>
      <w:r w:rsidDel="00000000" w:rsidR="00000000" w:rsidRPr="00000000">
        <w:rPr>
          <w:rtl w:val="0"/>
        </w:rPr>
      </w:r>
    </w:p>
    <w:p w:rsidR="00000000" w:rsidDel="00000000" w:rsidP="00000000" w:rsidRDefault="00000000" w:rsidRPr="00000000" w14:paraId="0000065D">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the difference between invisible and gone for the View visibility status?</w:t>
      </w:r>
    </w:p>
    <w:p w:rsidR="00000000" w:rsidDel="00000000" w:rsidP="00000000" w:rsidRDefault="00000000" w:rsidRPr="00000000" w14:paraId="0000065E">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Invisible - this view is invisible, but it still takes up space for layout purposes.</w:t>
      </w:r>
    </w:p>
    <w:p w:rsidR="00000000" w:rsidDel="00000000" w:rsidP="00000000" w:rsidRDefault="00000000" w:rsidRPr="00000000" w14:paraId="0000065F">
      <w:pPr>
        <w:rPr>
          <w:sz w:val="24"/>
          <w:szCs w:val="24"/>
        </w:rPr>
      </w:pPr>
      <w:r w:rsidDel="00000000" w:rsidR="00000000" w:rsidRPr="00000000">
        <w:rPr>
          <w:sz w:val="24"/>
          <w:szCs w:val="24"/>
          <w:rtl w:val="0"/>
        </w:rPr>
        <w:t xml:space="preserve">Gone - this view is invisible, and it doesn't take any space for layout purposes.</w:t>
      </w:r>
    </w:p>
    <w:p w:rsidR="00000000" w:rsidDel="00000000" w:rsidP="00000000" w:rsidRDefault="00000000" w:rsidRPr="00000000" w14:paraId="00000660">
      <w:pPr>
        <w:rPr>
          <w:sz w:val="24"/>
          <w:szCs w:val="24"/>
        </w:rPr>
      </w:pPr>
      <w:r w:rsidDel="00000000" w:rsidR="00000000" w:rsidRPr="00000000">
        <w:rPr>
          <w:sz w:val="24"/>
          <w:szCs w:val="24"/>
          <w:rtl w:val="0"/>
        </w:rPr>
        <w:t xml:space="preserve">Looks like analogous to display:none &amp; visibility:hidden in HTML/CSS</w:t>
      </w:r>
    </w:p>
    <w:p w:rsidR="00000000" w:rsidDel="00000000" w:rsidP="00000000" w:rsidRDefault="00000000" w:rsidRPr="00000000" w14:paraId="00000661">
      <w:pPr>
        <w:rPr>
          <w:sz w:val="24"/>
          <w:szCs w:val="24"/>
        </w:rPr>
      </w:pPr>
      <w:r w:rsidDel="00000000" w:rsidR="00000000" w:rsidRPr="00000000">
        <w:rPr>
          <w:rtl w:val="0"/>
        </w:rPr>
      </w:r>
    </w:p>
    <w:p w:rsidR="00000000" w:rsidDel="00000000" w:rsidP="00000000" w:rsidRDefault="00000000" w:rsidRPr="00000000" w14:paraId="00000662">
      <w:pPr>
        <w:rPr>
          <w:sz w:val="24"/>
          <w:szCs w:val="24"/>
        </w:rPr>
      </w:pPr>
      <w:r w:rsidDel="00000000" w:rsidR="00000000" w:rsidRPr="00000000">
        <w:rPr>
          <w:rtl w:val="0"/>
        </w:rPr>
      </w:r>
    </w:p>
    <w:p w:rsidR="00000000" w:rsidDel="00000000" w:rsidP="00000000" w:rsidRDefault="00000000" w:rsidRPr="00000000" w14:paraId="00000663">
      <w:pPr>
        <w:rPr>
          <w:sz w:val="24"/>
          <w:szCs w:val="24"/>
        </w:rPr>
      </w:pPr>
      <w:r w:rsidDel="00000000" w:rsidR="00000000" w:rsidRPr="00000000">
        <w:rPr>
          <w:rtl w:val="0"/>
        </w:rPr>
      </w:r>
    </w:p>
    <w:p w:rsidR="00000000" w:rsidDel="00000000" w:rsidP="00000000" w:rsidRDefault="00000000" w:rsidRPr="00000000" w14:paraId="00000664">
      <w:pPr>
        <w:rPr>
          <w:sz w:val="24"/>
          <w:szCs w:val="24"/>
        </w:rPr>
      </w:pPr>
      <w:r w:rsidDel="00000000" w:rsidR="00000000" w:rsidRPr="00000000">
        <w:rPr>
          <w:rtl w:val="0"/>
        </w:rPr>
      </w:r>
    </w:p>
    <w:p w:rsidR="00000000" w:rsidDel="00000000" w:rsidP="00000000" w:rsidRDefault="00000000" w:rsidRPr="00000000" w14:paraId="00000665">
      <w:pPr>
        <w:rPr>
          <w:sz w:val="24"/>
          <w:szCs w:val="24"/>
        </w:rPr>
      </w:pPr>
      <w:r w:rsidDel="00000000" w:rsidR="00000000" w:rsidRPr="00000000">
        <w:rPr>
          <w:rtl w:val="0"/>
        </w:rPr>
      </w:r>
    </w:p>
    <w:p w:rsidR="00000000" w:rsidDel="00000000" w:rsidP="00000000" w:rsidRDefault="00000000" w:rsidRPr="00000000" w14:paraId="00000666">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the difference between AsyncTask and Thread/Runnable?</w:t>
      </w:r>
    </w:p>
    <w:p w:rsidR="00000000" w:rsidDel="00000000" w:rsidP="00000000" w:rsidRDefault="00000000" w:rsidRPr="00000000" w14:paraId="00000667">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AsyncTask is a convenience class for doing some work on a new thread and use the results on the thread from which it got called (usually the UI thread) when finished. It's just a wrapper which uses a couple of runnables but handles all the intricacies of creating the thread and handling messaging between the threads. AsyncTask is designed to be a helper class around Thread and Handler and does not constitute a generic threading framework.</w:t>
      </w:r>
    </w:p>
    <w:p w:rsidR="00000000" w:rsidDel="00000000" w:rsidP="00000000" w:rsidRDefault="00000000" w:rsidRPr="00000000" w14:paraId="00000668">
      <w:pPr>
        <w:rPr>
          <w:sz w:val="24"/>
          <w:szCs w:val="24"/>
        </w:rPr>
      </w:pPr>
      <w:r w:rsidDel="00000000" w:rsidR="00000000" w:rsidRPr="00000000">
        <w:rPr>
          <w:sz w:val="24"/>
          <w:szCs w:val="24"/>
          <w:rtl w:val="0"/>
        </w:rPr>
        <w:t xml:space="preserve">The Runnable interface is at the core of Java threading. The Runnable interface should be implemented by any class whose instances are intended to be executed by a thread.</w:t>
      </w:r>
    </w:p>
    <w:p w:rsidR="00000000" w:rsidDel="00000000" w:rsidP="00000000" w:rsidRDefault="00000000" w:rsidRPr="00000000" w14:paraId="00000669">
      <w:pPr>
        <w:rPr>
          <w:sz w:val="24"/>
          <w:szCs w:val="24"/>
        </w:rPr>
      </w:pPr>
      <w:r w:rsidDel="00000000" w:rsidR="00000000" w:rsidRPr="00000000">
        <w:rPr>
          <w:rtl w:val="0"/>
        </w:rPr>
      </w:r>
    </w:p>
    <w:p w:rsidR="00000000" w:rsidDel="00000000" w:rsidP="00000000" w:rsidRDefault="00000000" w:rsidRPr="00000000" w14:paraId="0000066A">
      <w:pPr>
        <w:rPr>
          <w:sz w:val="24"/>
          <w:szCs w:val="24"/>
        </w:rPr>
      </w:pPr>
      <w:r w:rsidDel="00000000" w:rsidR="00000000" w:rsidRPr="00000000">
        <w:rPr>
          <w:rtl w:val="0"/>
        </w:rPr>
      </w:r>
    </w:p>
    <w:p w:rsidR="00000000" w:rsidDel="00000000" w:rsidP="00000000" w:rsidRDefault="00000000" w:rsidRPr="00000000" w14:paraId="0000066B">
      <w:pPr>
        <w:rPr>
          <w:sz w:val="24"/>
          <w:szCs w:val="24"/>
        </w:rPr>
      </w:pPr>
      <w:r w:rsidDel="00000000" w:rsidR="00000000" w:rsidRPr="00000000">
        <w:rPr>
          <w:rtl w:val="0"/>
        </w:rPr>
      </w:r>
    </w:p>
    <w:p w:rsidR="00000000" w:rsidDel="00000000" w:rsidP="00000000" w:rsidRDefault="00000000" w:rsidRPr="00000000" w14:paraId="0000066C">
      <w:pPr>
        <w:rPr>
          <w:sz w:val="24"/>
          <w:szCs w:val="24"/>
        </w:rPr>
      </w:pPr>
      <w:r w:rsidDel="00000000" w:rsidR="00000000" w:rsidRPr="00000000">
        <w:rPr>
          <w:rtl w:val="0"/>
        </w:rPr>
      </w:r>
    </w:p>
    <w:p w:rsidR="00000000" w:rsidDel="00000000" w:rsidP="00000000" w:rsidRDefault="00000000" w:rsidRPr="00000000" w14:paraId="0000066D">
      <w:pPr>
        <w:rPr>
          <w:sz w:val="24"/>
          <w:szCs w:val="24"/>
        </w:rPr>
      </w:pPr>
      <w:r w:rsidDel="00000000" w:rsidR="00000000" w:rsidRPr="00000000">
        <w:rPr>
          <w:rtl w:val="0"/>
        </w:rPr>
      </w:r>
    </w:p>
    <w:p w:rsidR="00000000" w:rsidDel="00000000" w:rsidP="00000000" w:rsidRDefault="00000000" w:rsidRPr="00000000" w14:paraId="0000066E">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Parcelable in Android?</w:t>
      </w:r>
    </w:p>
    <w:p w:rsidR="00000000" w:rsidDel="00000000" w:rsidP="00000000" w:rsidRDefault="00000000" w:rsidRPr="00000000" w14:paraId="0000066F">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A Parcelable is the Android implementation of the Java Serializable. It assumes a certain structure and way of processing it. This way a Parcelable can be processed relatively fast, compared to the standard Java serialization. To allow your custom object to be parsed to another component they need to implement the android.os.Parcelable interface.</w:t>
      </w:r>
    </w:p>
    <w:p w:rsidR="00000000" w:rsidDel="00000000" w:rsidP="00000000" w:rsidRDefault="00000000" w:rsidRPr="00000000" w14:paraId="00000670">
      <w:pPr>
        <w:rPr>
          <w:sz w:val="24"/>
          <w:szCs w:val="24"/>
        </w:rPr>
      </w:pPr>
      <w:r w:rsidDel="00000000" w:rsidR="00000000" w:rsidRPr="00000000">
        <w:rPr>
          <w:sz w:val="24"/>
          <w:szCs w:val="24"/>
          <w:rtl w:val="0"/>
        </w:rPr>
        <w:t xml:space="preserve">You can use Parcelable in Activity like:</w:t>
      </w:r>
    </w:p>
    <w:p w:rsidR="00000000" w:rsidDel="00000000" w:rsidP="00000000" w:rsidRDefault="00000000" w:rsidRPr="00000000" w14:paraId="00000671">
      <w:pPr>
        <w:rPr>
          <w:sz w:val="24"/>
          <w:szCs w:val="24"/>
        </w:rPr>
      </w:pPr>
      <w:r w:rsidDel="00000000" w:rsidR="00000000" w:rsidRPr="00000000">
        <w:rPr>
          <w:sz w:val="24"/>
          <w:szCs w:val="24"/>
          <w:rtl w:val="0"/>
        </w:rPr>
        <w:t xml:space="preserve">intent.putExtra("student", new Student("1")); //size which you are storing</w:t>
      </w:r>
    </w:p>
    <w:p w:rsidR="00000000" w:rsidDel="00000000" w:rsidP="00000000" w:rsidRDefault="00000000" w:rsidRPr="00000000" w14:paraId="00000672">
      <w:pPr>
        <w:rPr>
          <w:sz w:val="24"/>
          <w:szCs w:val="24"/>
        </w:rPr>
      </w:pPr>
      <w:r w:rsidDel="00000000" w:rsidR="00000000" w:rsidRPr="00000000">
        <w:rPr>
          <w:sz w:val="24"/>
          <w:szCs w:val="24"/>
          <w:rtl w:val="0"/>
        </w:rPr>
        <w:t xml:space="preserve">And to get this object :</w:t>
      </w:r>
    </w:p>
    <w:p w:rsidR="00000000" w:rsidDel="00000000" w:rsidP="00000000" w:rsidRDefault="00000000" w:rsidRPr="00000000" w14:paraId="00000673">
      <w:pPr>
        <w:rPr>
          <w:sz w:val="24"/>
          <w:szCs w:val="24"/>
        </w:rPr>
      </w:pPr>
      <w:r w:rsidDel="00000000" w:rsidR="00000000" w:rsidRPr="00000000">
        <w:rPr>
          <w:sz w:val="24"/>
          <w:szCs w:val="24"/>
          <w:rtl w:val="0"/>
        </w:rPr>
        <w:t xml:space="preserve">Bundle data = getIntent().getExtras();</w:t>
      </w:r>
    </w:p>
    <w:p w:rsidR="00000000" w:rsidDel="00000000" w:rsidP="00000000" w:rsidRDefault="00000000" w:rsidRPr="00000000" w14:paraId="00000674">
      <w:pPr>
        <w:rPr>
          <w:sz w:val="24"/>
          <w:szCs w:val="24"/>
        </w:rPr>
      </w:pPr>
      <w:r w:rsidDel="00000000" w:rsidR="00000000" w:rsidRPr="00000000">
        <w:rPr>
          <w:sz w:val="24"/>
          <w:szCs w:val="24"/>
          <w:rtl w:val="0"/>
        </w:rPr>
        <w:t xml:space="preserve">Student student = (Student) data.getParcelable("student");</w:t>
      </w:r>
    </w:p>
    <w:p w:rsidR="00000000" w:rsidDel="00000000" w:rsidP="00000000" w:rsidRDefault="00000000" w:rsidRPr="00000000" w14:paraId="00000675">
      <w:pPr>
        <w:rPr>
          <w:sz w:val="24"/>
          <w:szCs w:val="24"/>
        </w:rPr>
      </w:pPr>
      <w:r w:rsidDel="00000000" w:rsidR="00000000" w:rsidRPr="00000000">
        <w:rPr>
          <w:sz w:val="24"/>
          <w:szCs w:val="24"/>
          <w:rtl w:val="0"/>
        </w:rPr>
        <w:t xml:space="preserve">In short use Parcelable to convert an object into a sequence of bytes which can be read/transferred between Activities.</w:t>
      </w:r>
    </w:p>
    <w:p w:rsidR="00000000" w:rsidDel="00000000" w:rsidP="00000000" w:rsidRDefault="00000000" w:rsidRPr="00000000" w14:paraId="00000676">
      <w:pPr>
        <w:rPr>
          <w:sz w:val="24"/>
          <w:szCs w:val="24"/>
        </w:rPr>
      </w:pPr>
      <w:r w:rsidDel="00000000" w:rsidR="00000000" w:rsidRPr="00000000">
        <w:rPr>
          <w:rtl w:val="0"/>
        </w:rPr>
      </w:r>
    </w:p>
    <w:p w:rsidR="00000000" w:rsidDel="00000000" w:rsidP="00000000" w:rsidRDefault="00000000" w:rsidRPr="00000000" w14:paraId="00000677">
      <w:pPr>
        <w:rPr>
          <w:sz w:val="24"/>
          <w:szCs w:val="24"/>
        </w:rPr>
      </w:pPr>
      <w:r w:rsidDel="00000000" w:rsidR="00000000" w:rsidRPr="00000000">
        <w:rPr>
          <w:rtl w:val="0"/>
        </w:rPr>
      </w:r>
    </w:p>
    <w:p w:rsidR="00000000" w:rsidDel="00000000" w:rsidP="00000000" w:rsidRDefault="00000000" w:rsidRPr="00000000" w14:paraId="00000678">
      <w:pPr>
        <w:rPr>
          <w:sz w:val="24"/>
          <w:szCs w:val="24"/>
        </w:rPr>
      </w:pPr>
      <w:r w:rsidDel="00000000" w:rsidR="00000000" w:rsidRPr="00000000">
        <w:rPr>
          <w:rtl w:val="0"/>
        </w:rPr>
      </w:r>
    </w:p>
    <w:p w:rsidR="00000000" w:rsidDel="00000000" w:rsidP="00000000" w:rsidRDefault="00000000" w:rsidRPr="00000000" w14:paraId="00000679">
      <w:pPr>
        <w:rPr>
          <w:sz w:val="24"/>
          <w:szCs w:val="24"/>
        </w:rPr>
      </w:pPr>
      <w:r w:rsidDel="00000000" w:rsidR="00000000" w:rsidRPr="00000000">
        <w:rPr>
          <w:rtl w:val="0"/>
        </w:rPr>
      </w:r>
    </w:p>
    <w:p w:rsidR="00000000" w:rsidDel="00000000" w:rsidP="00000000" w:rsidRDefault="00000000" w:rsidRPr="00000000" w14:paraId="0000067A">
      <w:pPr>
        <w:rPr>
          <w:sz w:val="24"/>
          <w:szCs w:val="24"/>
        </w:rPr>
      </w:pPr>
      <w:r w:rsidDel="00000000" w:rsidR="00000000" w:rsidRPr="00000000">
        <w:rPr>
          <w:rtl w:val="0"/>
        </w:rPr>
      </w:r>
    </w:p>
    <w:p w:rsidR="00000000" w:rsidDel="00000000" w:rsidP="00000000" w:rsidRDefault="00000000" w:rsidRPr="00000000" w14:paraId="0000067B">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an AsyncTask?</w:t>
      </w:r>
    </w:p>
    <w:p w:rsidR="00000000" w:rsidDel="00000000" w:rsidP="00000000" w:rsidRDefault="00000000" w:rsidRPr="00000000" w14:paraId="0000067C">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AsyncTask is one of the easiest ways to implement parallelism in Android without having to deal with more complex methods like Threads. Though it offers a basic level of parallelism with the UI thread, it should not be used for longer operations (of, say, not more than 2 seconds).</w:t>
      </w:r>
    </w:p>
    <w:p w:rsidR="00000000" w:rsidDel="00000000" w:rsidP="00000000" w:rsidRDefault="00000000" w:rsidRPr="00000000" w14:paraId="0000067D">
      <w:pPr>
        <w:rPr>
          <w:sz w:val="24"/>
          <w:szCs w:val="24"/>
        </w:rPr>
      </w:pPr>
      <w:r w:rsidDel="00000000" w:rsidR="00000000" w:rsidRPr="00000000">
        <w:rPr>
          <w:sz w:val="24"/>
          <w:szCs w:val="24"/>
          <w:rtl w:val="0"/>
        </w:rPr>
        <w:t xml:space="preserve">AsyncTask has four methods</w:t>
      </w:r>
    </w:p>
    <w:p w:rsidR="00000000" w:rsidDel="00000000" w:rsidP="00000000" w:rsidRDefault="00000000" w:rsidRPr="00000000" w14:paraId="0000067E">
      <w:pPr>
        <w:rPr>
          <w:sz w:val="24"/>
          <w:szCs w:val="24"/>
        </w:rPr>
      </w:pPr>
      <w:r w:rsidDel="00000000" w:rsidR="00000000" w:rsidRPr="00000000">
        <w:rPr>
          <w:sz w:val="24"/>
          <w:szCs w:val="24"/>
          <w:rtl w:val="0"/>
        </w:rPr>
        <w:t xml:space="preserve">onPreExecute()</w:t>
      </w:r>
    </w:p>
    <w:p w:rsidR="00000000" w:rsidDel="00000000" w:rsidP="00000000" w:rsidRDefault="00000000" w:rsidRPr="00000000" w14:paraId="0000067F">
      <w:pPr>
        <w:rPr>
          <w:sz w:val="24"/>
          <w:szCs w:val="24"/>
        </w:rPr>
      </w:pPr>
      <w:r w:rsidDel="00000000" w:rsidR="00000000" w:rsidRPr="00000000">
        <w:rPr>
          <w:sz w:val="24"/>
          <w:szCs w:val="24"/>
          <w:rtl w:val="0"/>
        </w:rPr>
        <w:t xml:space="preserve">doInBackground()</w:t>
      </w:r>
    </w:p>
    <w:p w:rsidR="00000000" w:rsidDel="00000000" w:rsidP="00000000" w:rsidRDefault="00000000" w:rsidRPr="00000000" w14:paraId="00000680">
      <w:pPr>
        <w:rPr>
          <w:sz w:val="24"/>
          <w:szCs w:val="24"/>
        </w:rPr>
      </w:pPr>
      <w:r w:rsidDel="00000000" w:rsidR="00000000" w:rsidRPr="00000000">
        <w:rPr>
          <w:sz w:val="24"/>
          <w:szCs w:val="24"/>
          <w:rtl w:val="0"/>
        </w:rPr>
        <w:t xml:space="preserve">onProgressUpdate()</w:t>
      </w:r>
    </w:p>
    <w:p w:rsidR="00000000" w:rsidDel="00000000" w:rsidP="00000000" w:rsidRDefault="00000000" w:rsidRPr="00000000" w14:paraId="00000681">
      <w:pPr>
        <w:rPr>
          <w:sz w:val="24"/>
          <w:szCs w:val="24"/>
        </w:rPr>
      </w:pPr>
      <w:r w:rsidDel="00000000" w:rsidR="00000000" w:rsidRPr="00000000">
        <w:rPr>
          <w:sz w:val="24"/>
          <w:szCs w:val="24"/>
          <w:rtl w:val="0"/>
        </w:rPr>
        <w:t xml:space="preserve">onPostExecute()</w:t>
      </w:r>
    </w:p>
    <w:p w:rsidR="00000000" w:rsidDel="00000000" w:rsidP="00000000" w:rsidRDefault="00000000" w:rsidRPr="00000000" w14:paraId="00000682">
      <w:pPr>
        <w:rPr>
          <w:sz w:val="24"/>
          <w:szCs w:val="24"/>
        </w:rPr>
      </w:pPr>
      <w:r w:rsidDel="00000000" w:rsidR="00000000" w:rsidRPr="00000000">
        <w:rPr>
          <w:sz w:val="24"/>
          <w:szCs w:val="24"/>
          <w:rtl w:val="0"/>
        </w:rPr>
        <w:t xml:space="preserve">where doInBackground() is the most important as it is where background computations are performed.</w:t>
      </w:r>
    </w:p>
    <w:p w:rsidR="00000000" w:rsidDel="00000000" w:rsidP="00000000" w:rsidRDefault="00000000" w:rsidRPr="00000000" w14:paraId="00000683">
      <w:pPr>
        <w:rPr>
          <w:sz w:val="24"/>
          <w:szCs w:val="24"/>
        </w:rPr>
      </w:pPr>
      <w:r w:rsidDel="00000000" w:rsidR="00000000" w:rsidRPr="00000000">
        <w:rPr>
          <w:rtl w:val="0"/>
        </w:rPr>
      </w:r>
    </w:p>
    <w:p w:rsidR="00000000" w:rsidDel="00000000" w:rsidP="00000000" w:rsidRDefault="00000000" w:rsidRPr="00000000" w14:paraId="00000684">
      <w:pPr>
        <w:rPr>
          <w:sz w:val="24"/>
          <w:szCs w:val="24"/>
        </w:rPr>
      </w:pPr>
      <w:r w:rsidDel="00000000" w:rsidR="00000000" w:rsidRPr="00000000">
        <w:rPr>
          <w:rtl w:val="0"/>
        </w:rPr>
      </w:r>
    </w:p>
    <w:p w:rsidR="00000000" w:rsidDel="00000000" w:rsidP="00000000" w:rsidRDefault="00000000" w:rsidRPr="00000000" w14:paraId="00000685">
      <w:pPr>
        <w:rPr>
          <w:sz w:val="24"/>
          <w:szCs w:val="24"/>
        </w:rPr>
      </w:pPr>
      <w:r w:rsidDel="00000000" w:rsidR="00000000" w:rsidRPr="00000000">
        <w:rPr>
          <w:rtl w:val="0"/>
        </w:rPr>
      </w:r>
    </w:p>
    <w:p w:rsidR="00000000" w:rsidDel="00000000" w:rsidP="00000000" w:rsidRDefault="00000000" w:rsidRPr="00000000" w14:paraId="00000686">
      <w:pPr>
        <w:rPr>
          <w:sz w:val="24"/>
          <w:szCs w:val="24"/>
        </w:rPr>
      </w:pPr>
      <w:r w:rsidDel="00000000" w:rsidR="00000000" w:rsidRPr="00000000">
        <w:rPr>
          <w:rtl w:val="0"/>
        </w:rPr>
      </w:r>
    </w:p>
    <w:p w:rsidR="00000000" w:rsidDel="00000000" w:rsidP="00000000" w:rsidRDefault="00000000" w:rsidRPr="00000000" w14:paraId="00000687">
      <w:pPr>
        <w:rPr>
          <w:sz w:val="24"/>
          <w:szCs w:val="24"/>
        </w:rPr>
      </w:pPr>
      <w:r w:rsidDel="00000000" w:rsidR="00000000" w:rsidRPr="00000000">
        <w:rPr>
          <w:rtl w:val="0"/>
        </w:rPr>
      </w:r>
    </w:p>
    <w:p w:rsidR="00000000" w:rsidDel="00000000" w:rsidP="00000000" w:rsidRDefault="00000000" w:rsidRPr="00000000" w14:paraId="00000688">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a ContentProvider and what is it typically used for?</w:t>
      </w:r>
    </w:p>
    <w:p w:rsidR="00000000" w:rsidDel="00000000" w:rsidP="00000000" w:rsidRDefault="00000000" w:rsidRPr="00000000" w14:paraId="00000689">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A content provider manages access to a central repository of data. A provider is part of an Android application, which often provides its own UI for working with the data. However, content providers are primarily intended to be used by other applications, which access the provider using a provider client object.</w:t>
      </w:r>
    </w:p>
    <w:p w:rsidR="00000000" w:rsidDel="00000000" w:rsidP="00000000" w:rsidRDefault="00000000" w:rsidRPr="00000000" w14:paraId="0000068A">
      <w:pPr>
        <w:rPr>
          <w:sz w:val="24"/>
          <w:szCs w:val="24"/>
        </w:rPr>
      </w:pPr>
      <w:r w:rsidDel="00000000" w:rsidR="00000000" w:rsidRPr="00000000">
        <w:rPr>
          <w:sz w:val="24"/>
          <w:szCs w:val="24"/>
          <w:rtl w:val="0"/>
        </w:rPr>
        <w:t xml:space="preserve">Typically you work with content providers in one of two scenarios;</w:t>
      </w:r>
    </w:p>
    <w:p w:rsidR="00000000" w:rsidDel="00000000" w:rsidP="00000000" w:rsidRDefault="00000000" w:rsidRPr="00000000" w14:paraId="0000068B">
      <w:pPr>
        <w:rPr>
          <w:sz w:val="24"/>
          <w:szCs w:val="24"/>
        </w:rPr>
      </w:pPr>
      <w:r w:rsidDel="00000000" w:rsidR="00000000" w:rsidRPr="00000000">
        <w:rPr>
          <w:sz w:val="24"/>
          <w:szCs w:val="24"/>
          <w:rtl w:val="0"/>
        </w:rPr>
        <w:t xml:space="preserve">you may want to implement code to access an existing content provider in another application, or</w:t>
      </w:r>
    </w:p>
    <w:p w:rsidR="00000000" w:rsidDel="00000000" w:rsidP="00000000" w:rsidRDefault="00000000" w:rsidRPr="00000000" w14:paraId="0000068C">
      <w:pPr>
        <w:rPr>
          <w:sz w:val="24"/>
          <w:szCs w:val="24"/>
        </w:rPr>
      </w:pPr>
      <w:r w:rsidDel="00000000" w:rsidR="00000000" w:rsidRPr="00000000">
        <w:rPr>
          <w:sz w:val="24"/>
          <w:szCs w:val="24"/>
          <w:rtl w:val="0"/>
        </w:rPr>
        <w:t xml:space="preserve">you may want to create a new content provider in your application to share data with other applications.</w:t>
      </w:r>
    </w:p>
    <w:p w:rsidR="00000000" w:rsidDel="00000000" w:rsidP="00000000" w:rsidRDefault="00000000" w:rsidRPr="00000000" w14:paraId="0000068D">
      <w:pPr>
        <w:rPr>
          <w:sz w:val="24"/>
          <w:szCs w:val="24"/>
        </w:rPr>
      </w:pPr>
      <w:r w:rsidDel="00000000" w:rsidR="00000000" w:rsidRPr="00000000">
        <w:rPr>
          <w:rtl w:val="0"/>
        </w:rPr>
      </w:r>
    </w:p>
    <w:p w:rsidR="00000000" w:rsidDel="00000000" w:rsidP="00000000" w:rsidRDefault="00000000" w:rsidRPr="00000000" w14:paraId="0000068E">
      <w:pPr>
        <w:rPr>
          <w:sz w:val="24"/>
          <w:szCs w:val="24"/>
        </w:rPr>
      </w:pPr>
      <w:r w:rsidDel="00000000" w:rsidR="00000000" w:rsidRPr="00000000">
        <w:rPr>
          <w:rtl w:val="0"/>
        </w:rPr>
      </w:r>
    </w:p>
    <w:p w:rsidR="00000000" w:rsidDel="00000000" w:rsidP="00000000" w:rsidRDefault="00000000" w:rsidRPr="00000000" w14:paraId="0000068F">
      <w:pPr>
        <w:rPr>
          <w:sz w:val="24"/>
          <w:szCs w:val="24"/>
        </w:rPr>
      </w:pPr>
      <w:r w:rsidDel="00000000" w:rsidR="00000000" w:rsidRPr="00000000">
        <w:rPr>
          <w:rtl w:val="0"/>
        </w:rPr>
      </w:r>
    </w:p>
    <w:p w:rsidR="00000000" w:rsidDel="00000000" w:rsidP="00000000" w:rsidRDefault="00000000" w:rsidRPr="00000000" w14:paraId="00000690">
      <w:pPr>
        <w:rPr>
          <w:sz w:val="24"/>
          <w:szCs w:val="24"/>
        </w:rPr>
      </w:pPr>
      <w:r w:rsidDel="00000000" w:rsidR="00000000" w:rsidRPr="00000000">
        <w:rPr>
          <w:rtl w:val="0"/>
        </w:rPr>
      </w:r>
    </w:p>
    <w:p w:rsidR="00000000" w:rsidDel="00000000" w:rsidP="00000000" w:rsidRDefault="00000000" w:rsidRPr="00000000" w14:paraId="00000691">
      <w:pPr>
        <w:rPr>
          <w:sz w:val="24"/>
          <w:szCs w:val="24"/>
        </w:rPr>
      </w:pPr>
      <w:r w:rsidDel="00000000" w:rsidR="00000000" w:rsidRPr="00000000">
        <w:rPr>
          <w:rtl w:val="0"/>
        </w:rPr>
      </w:r>
    </w:p>
    <w:p w:rsidR="00000000" w:rsidDel="00000000" w:rsidP="00000000" w:rsidRDefault="00000000" w:rsidRPr="00000000" w14:paraId="00000692">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ADB and what is it used for?</w:t>
      </w:r>
    </w:p>
    <w:p w:rsidR="00000000" w:rsidDel="00000000" w:rsidP="00000000" w:rsidRDefault="00000000" w:rsidRPr="00000000" w14:paraId="00000693">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ADB is the acronym for Android Debug Bridge, which is part of the Android SDK (Software Development Kit). It uses a client-server-model (i.e. adbd, the ADB daemon, is running on the device and can be connected to), and in most cases is used via an USB connection. It is also possible to use it via WiFi (wireless adb).</w:t>
      </w:r>
    </w:p>
    <w:p w:rsidR="00000000" w:rsidDel="00000000" w:rsidP="00000000" w:rsidRDefault="00000000" w:rsidRPr="00000000" w14:paraId="00000694">
      <w:pPr>
        <w:rPr>
          <w:sz w:val="24"/>
          <w:szCs w:val="24"/>
        </w:rPr>
      </w:pPr>
      <w:r w:rsidDel="00000000" w:rsidR="00000000" w:rsidRPr="00000000">
        <w:rPr>
          <w:sz w:val="24"/>
          <w:szCs w:val="24"/>
          <w:rtl w:val="0"/>
        </w:rPr>
        <w:t xml:space="preserve">There's nothing you need to install on your Android device, as the ADB daemon (adbd) is already integrated into the Android OS. It is usually accessed via a command line interface from the PC, where either the full Android SDK is installed (several 30 MB download archive currently), or a massively stripped-down version for "non-developers", sometimes referred to as "Mini ADB" or "ADB essentials" (for Linux, this is only the adb executable; for Windows it's adb.exe plus two or three .dll files).</w:t>
      </w:r>
    </w:p>
    <w:p w:rsidR="00000000" w:rsidDel="00000000" w:rsidP="00000000" w:rsidRDefault="00000000" w:rsidRPr="00000000" w14:paraId="00000695">
      <w:pPr>
        <w:rPr>
          <w:sz w:val="24"/>
          <w:szCs w:val="24"/>
        </w:rPr>
      </w:pPr>
      <w:r w:rsidDel="00000000" w:rsidR="00000000" w:rsidRPr="00000000">
        <w:rPr>
          <w:rtl w:val="0"/>
        </w:rPr>
      </w:r>
    </w:p>
    <w:p w:rsidR="00000000" w:rsidDel="00000000" w:rsidP="00000000" w:rsidRDefault="00000000" w:rsidRPr="00000000" w14:paraId="00000696">
      <w:pPr>
        <w:rPr>
          <w:sz w:val="24"/>
          <w:szCs w:val="24"/>
        </w:rPr>
      </w:pPr>
      <w:r w:rsidDel="00000000" w:rsidR="00000000" w:rsidRPr="00000000">
        <w:rPr>
          <w:rtl w:val="0"/>
        </w:rPr>
      </w:r>
    </w:p>
    <w:p w:rsidR="00000000" w:rsidDel="00000000" w:rsidP="00000000" w:rsidRDefault="00000000" w:rsidRPr="00000000" w14:paraId="00000697">
      <w:pPr>
        <w:rPr>
          <w:sz w:val="24"/>
          <w:szCs w:val="24"/>
        </w:rPr>
      </w:pPr>
      <w:r w:rsidDel="00000000" w:rsidR="00000000" w:rsidRPr="00000000">
        <w:rPr>
          <w:rtl w:val="0"/>
        </w:rPr>
      </w:r>
    </w:p>
    <w:p w:rsidR="00000000" w:rsidDel="00000000" w:rsidP="00000000" w:rsidRDefault="00000000" w:rsidRPr="00000000" w14:paraId="00000698">
      <w:pPr>
        <w:rPr>
          <w:sz w:val="24"/>
          <w:szCs w:val="24"/>
        </w:rPr>
      </w:pPr>
      <w:r w:rsidDel="00000000" w:rsidR="00000000" w:rsidRPr="00000000">
        <w:rPr>
          <w:rtl w:val="0"/>
        </w:rPr>
      </w:r>
    </w:p>
    <w:p w:rsidR="00000000" w:rsidDel="00000000" w:rsidP="00000000" w:rsidRDefault="00000000" w:rsidRPr="00000000" w14:paraId="00000699">
      <w:pPr>
        <w:rPr>
          <w:sz w:val="24"/>
          <w:szCs w:val="24"/>
        </w:rPr>
      </w:pPr>
      <w:r w:rsidDel="00000000" w:rsidR="00000000" w:rsidRPr="00000000">
        <w:rPr>
          <w:rtl w:val="0"/>
        </w:rPr>
      </w:r>
    </w:p>
    <w:p w:rsidR="00000000" w:rsidDel="00000000" w:rsidP="00000000" w:rsidRDefault="00000000" w:rsidRPr="00000000" w14:paraId="0000069A">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Armv7?</w:t>
      </w:r>
    </w:p>
    <w:p w:rsidR="00000000" w:rsidDel="00000000" w:rsidP="00000000" w:rsidRDefault="00000000" w:rsidRPr="00000000" w14:paraId="0000069B">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There are 3 CPU architectures in Android:</w:t>
      </w:r>
    </w:p>
    <w:p w:rsidR="00000000" w:rsidDel="00000000" w:rsidP="00000000" w:rsidRDefault="00000000" w:rsidRPr="00000000" w14:paraId="0000069C">
      <w:pPr>
        <w:rPr>
          <w:sz w:val="24"/>
          <w:szCs w:val="24"/>
        </w:rPr>
      </w:pPr>
      <w:r w:rsidDel="00000000" w:rsidR="00000000" w:rsidRPr="00000000">
        <w:rPr>
          <w:sz w:val="24"/>
          <w:szCs w:val="24"/>
          <w:rtl w:val="0"/>
        </w:rPr>
        <w:t xml:space="preserve">ARMv7 is the most common as it is optimised for battery consumption.</w:t>
      </w:r>
    </w:p>
    <w:p w:rsidR="00000000" w:rsidDel="00000000" w:rsidP="00000000" w:rsidRDefault="00000000" w:rsidRPr="00000000" w14:paraId="0000069D">
      <w:pPr>
        <w:rPr>
          <w:sz w:val="24"/>
          <w:szCs w:val="24"/>
        </w:rPr>
      </w:pPr>
      <w:r w:rsidDel="00000000" w:rsidR="00000000" w:rsidRPr="00000000">
        <w:rPr>
          <w:sz w:val="24"/>
          <w:szCs w:val="24"/>
          <w:rtl w:val="0"/>
        </w:rPr>
        <w:t xml:space="preserve">ARM64 is an evolved version of that that supports 64-bit processing for more powerful computing.</w:t>
      </w:r>
    </w:p>
    <w:p w:rsidR="00000000" w:rsidDel="00000000" w:rsidP="00000000" w:rsidRDefault="00000000" w:rsidRPr="00000000" w14:paraId="0000069E">
      <w:pPr>
        <w:rPr>
          <w:sz w:val="24"/>
          <w:szCs w:val="24"/>
        </w:rPr>
      </w:pPr>
      <w:r w:rsidDel="00000000" w:rsidR="00000000" w:rsidRPr="00000000">
        <w:rPr>
          <w:sz w:val="24"/>
          <w:szCs w:val="24"/>
          <w:rtl w:val="0"/>
        </w:rPr>
        <w:t xml:space="preserve">ARMx86, is the least used for these three, since it is not battery friendly. It is more powerful than the other two.</w:t>
      </w:r>
    </w:p>
    <w:p w:rsidR="00000000" w:rsidDel="00000000" w:rsidP="00000000" w:rsidRDefault="00000000" w:rsidRPr="00000000" w14:paraId="0000069F">
      <w:pPr>
        <w:rPr>
          <w:sz w:val="24"/>
          <w:szCs w:val="24"/>
        </w:rPr>
      </w:pPr>
      <w:r w:rsidDel="00000000" w:rsidR="00000000" w:rsidRPr="00000000">
        <w:rPr>
          <w:rtl w:val="0"/>
        </w:rPr>
      </w:r>
    </w:p>
    <w:p w:rsidR="00000000" w:rsidDel="00000000" w:rsidP="00000000" w:rsidRDefault="00000000" w:rsidRPr="00000000" w14:paraId="000006A0">
      <w:pPr>
        <w:rPr>
          <w:sz w:val="24"/>
          <w:szCs w:val="24"/>
        </w:rPr>
      </w:pPr>
      <w:r w:rsidDel="00000000" w:rsidR="00000000" w:rsidRPr="00000000">
        <w:rPr>
          <w:rtl w:val="0"/>
        </w:rPr>
      </w:r>
    </w:p>
    <w:p w:rsidR="00000000" w:rsidDel="00000000" w:rsidP="00000000" w:rsidRDefault="00000000" w:rsidRPr="00000000" w14:paraId="000006A1">
      <w:pPr>
        <w:rPr>
          <w:sz w:val="24"/>
          <w:szCs w:val="24"/>
        </w:rPr>
      </w:pPr>
      <w:r w:rsidDel="00000000" w:rsidR="00000000" w:rsidRPr="00000000">
        <w:rPr>
          <w:rtl w:val="0"/>
        </w:rPr>
      </w:r>
    </w:p>
    <w:p w:rsidR="00000000" w:rsidDel="00000000" w:rsidP="00000000" w:rsidRDefault="00000000" w:rsidRPr="00000000" w14:paraId="000006A2">
      <w:pPr>
        <w:rPr>
          <w:sz w:val="24"/>
          <w:szCs w:val="24"/>
        </w:rPr>
      </w:pPr>
      <w:r w:rsidDel="00000000" w:rsidR="00000000" w:rsidRPr="00000000">
        <w:rPr>
          <w:rtl w:val="0"/>
        </w:rPr>
      </w:r>
    </w:p>
    <w:p w:rsidR="00000000" w:rsidDel="00000000" w:rsidP="00000000" w:rsidRDefault="00000000" w:rsidRPr="00000000" w14:paraId="000006A3">
      <w:pPr>
        <w:rPr>
          <w:sz w:val="24"/>
          <w:szCs w:val="24"/>
        </w:rPr>
      </w:pPr>
      <w:r w:rsidDel="00000000" w:rsidR="00000000" w:rsidRPr="00000000">
        <w:rPr>
          <w:rtl w:val="0"/>
        </w:rPr>
      </w:r>
    </w:p>
    <w:p w:rsidR="00000000" w:rsidDel="00000000" w:rsidP="00000000" w:rsidRDefault="00000000" w:rsidRPr="00000000" w14:paraId="000006A4">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Explain the build process in Android</w:t>
      </w:r>
    </w:p>
    <w:p w:rsidR="00000000" w:rsidDel="00000000" w:rsidP="00000000" w:rsidRDefault="00000000" w:rsidRPr="00000000" w14:paraId="000006A5">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First step involves compiling the resources folder (/res) using the aapt (android asset packaging tool) tool. These are compiled to a single class file called R.java. This is a class that just contains constants.</w:t>
      </w:r>
    </w:p>
    <w:p w:rsidR="00000000" w:rsidDel="00000000" w:rsidP="00000000" w:rsidRDefault="00000000" w:rsidRPr="00000000" w14:paraId="000006A6">
      <w:pPr>
        <w:rPr>
          <w:sz w:val="24"/>
          <w:szCs w:val="24"/>
        </w:rPr>
      </w:pPr>
      <w:r w:rsidDel="00000000" w:rsidR="00000000" w:rsidRPr="00000000">
        <w:rPr>
          <w:sz w:val="24"/>
          <w:szCs w:val="24"/>
          <w:rtl w:val="0"/>
        </w:rPr>
        <w:t xml:space="preserve">Second step involves the java source code being compiled to .class files by javac, and then the class files are converted to Dalvik bytecode by the “dx” tool, which is included in the sdk ‘tools’. The output is classes.dex.</w:t>
      </w:r>
    </w:p>
    <w:p w:rsidR="00000000" w:rsidDel="00000000" w:rsidP="00000000" w:rsidRDefault="00000000" w:rsidRPr="00000000" w14:paraId="000006A7">
      <w:pPr>
        <w:rPr>
          <w:sz w:val="24"/>
          <w:szCs w:val="24"/>
        </w:rPr>
      </w:pPr>
      <w:r w:rsidDel="00000000" w:rsidR="00000000" w:rsidRPr="00000000">
        <w:rPr>
          <w:sz w:val="24"/>
          <w:szCs w:val="24"/>
          <w:rtl w:val="0"/>
        </w:rPr>
        <w:t xml:space="preserve">The final step involves the android apkbuilder which takes all the input and builds the apk (android packaging key) file.</w:t>
      </w:r>
    </w:p>
    <w:p w:rsidR="00000000" w:rsidDel="00000000" w:rsidP="00000000" w:rsidRDefault="00000000" w:rsidRPr="00000000" w14:paraId="000006A8">
      <w:pPr>
        <w:rPr>
          <w:sz w:val="24"/>
          <w:szCs w:val="24"/>
        </w:rPr>
      </w:pPr>
      <w:r w:rsidDel="00000000" w:rsidR="00000000" w:rsidRPr="00000000">
        <w:rPr>
          <w:rtl w:val="0"/>
        </w:rPr>
      </w:r>
    </w:p>
    <w:p w:rsidR="00000000" w:rsidDel="00000000" w:rsidP="00000000" w:rsidRDefault="00000000" w:rsidRPr="00000000" w14:paraId="000006A9">
      <w:pPr>
        <w:rPr>
          <w:sz w:val="24"/>
          <w:szCs w:val="24"/>
        </w:rPr>
      </w:pPr>
      <w:r w:rsidDel="00000000" w:rsidR="00000000" w:rsidRPr="00000000">
        <w:rPr>
          <w:rtl w:val="0"/>
        </w:rPr>
      </w:r>
    </w:p>
    <w:p w:rsidR="00000000" w:rsidDel="00000000" w:rsidP="00000000" w:rsidRDefault="00000000" w:rsidRPr="00000000" w14:paraId="000006AA">
      <w:pPr>
        <w:rPr>
          <w:sz w:val="24"/>
          <w:szCs w:val="24"/>
        </w:rPr>
      </w:pPr>
      <w:r w:rsidDel="00000000" w:rsidR="00000000" w:rsidRPr="00000000">
        <w:rPr>
          <w:rtl w:val="0"/>
        </w:rPr>
      </w:r>
    </w:p>
    <w:p w:rsidR="00000000" w:rsidDel="00000000" w:rsidP="00000000" w:rsidRDefault="00000000" w:rsidRPr="00000000" w14:paraId="000006AB">
      <w:pPr>
        <w:rPr>
          <w:sz w:val="24"/>
          <w:szCs w:val="24"/>
        </w:rPr>
      </w:pPr>
      <w:r w:rsidDel="00000000" w:rsidR="00000000" w:rsidRPr="00000000">
        <w:rPr>
          <w:rtl w:val="0"/>
        </w:rPr>
      </w:r>
    </w:p>
    <w:p w:rsidR="00000000" w:rsidDel="00000000" w:rsidP="00000000" w:rsidRDefault="00000000" w:rsidRPr="00000000" w14:paraId="000006AC">
      <w:pPr>
        <w:rPr>
          <w:sz w:val="24"/>
          <w:szCs w:val="24"/>
        </w:rPr>
      </w:pPr>
      <w:r w:rsidDel="00000000" w:rsidR="00000000" w:rsidRPr="00000000">
        <w:rPr>
          <w:rtl w:val="0"/>
        </w:rPr>
      </w:r>
    </w:p>
    <w:p w:rsidR="00000000" w:rsidDel="00000000" w:rsidP="00000000" w:rsidRDefault="00000000" w:rsidRPr="00000000" w14:paraId="000006AD">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What’s the difference between onCreate() and onStart()?</w:t>
      </w:r>
    </w:p>
    <w:p w:rsidR="00000000" w:rsidDel="00000000" w:rsidP="00000000" w:rsidRDefault="00000000" w:rsidRPr="00000000" w14:paraId="000006AE">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The onCreate() method is called once during the Activity lifecycle, either when the application starts, or when the Activity has been destroyed and then recreated, for example during a configuration change.</w:t>
      </w:r>
    </w:p>
    <w:p w:rsidR="00000000" w:rsidDel="00000000" w:rsidP="00000000" w:rsidRDefault="00000000" w:rsidRPr="00000000" w14:paraId="000006AF">
      <w:pPr>
        <w:rPr>
          <w:sz w:val="24"/>
          <w:szCs w:val="24"/>
        </w:rPr>
      </w:pPr>
      <w:r w:rsidDel="00000000" w:rsidR="00000000" w:rsidRPr="00000000">
        <w:rPr>
          <w:sz w:val="24"/>
          <w:szCs w:val="24"/>
          <w:rtl w:val="0"/>
        </w:rPr>
        <w:t xml:space="preserve">The onStart() method is called whenever the Activity becomes visible to the user, typically after onCreate() or onRestart()</w:t>
      </w:r>
    </w:p>
    <w:p w:rsidR="00000000" w:rsidDel="00000000" w:rsidP="00000000" w:rsidRDefault="00000000" w:rsidRPr="00000000" w14:paraId="000006B0">
      <w:pPr>
        <w:rPr>
          <w:sz w:val="24"/>
          <w:szCs w:val="24"/>
        </w:rPr>
      </w:pPr>
      <w:r w:rsidDel="00000000" w:rsidR="00000000" w:rsidRPr="00000000">
        <w:rPr>
          <w:rtl w:val="0"/>
        </w:rPr>
      </w:r>
    </w:p>
    <w:p w:rsidR="00000000" w:rsidDel="00000000" w:rsidP="00000000" w:rsidRDefault="00000000" w:rsidRPr="00000000" w14:paraId="000006B1">
      <w:pPr>
        <w:rPr>
          <w:sz w:val="24"/>
          <w:szCs w:val="24"/>
        </w:rPr>
      </w:pPr>
      <w:r w:rsidDel="00000000" w:rsidR="00000000" w:rsidRPr="00000000">
        <w:rPr>
          <w:rtl w:val="0"/>
        </w:rPr>
      </w:r>
    </w:p>
    <w:p w:rsidR="00000000" w:rsidDel="00000000" w:rsidP="00000000" w:rsidRDefault="00000000" w:rsidRPr="00000000" w14:paraId="000006B2">
      <w:pPr>
        <w:rPr>
          <w:sz w:val="24"/>
          <w:szCs w:val="24"/>
        </w:rPr>
      </w:pPr>
      <w:r w:rsidDel="00000000" w:rsidR="00000000" w:rsidRPr="00000000">
        <w:rPr>
          <w:rtl w:val="0"/>
        </w:rPr>
      </w:r>
    </w:p>
    <w:p w:rsidR="00000000" w:rsidDel="00000000" w:rsidP="00000000" w:rsidRDefault="00000000" w:rsidRPr="00000000" w14:paraId="000006B3">
      <w:pPr>
        <w:rPr>
          <w:sz w:val="24"/>
          <w:szCs w:val="24"/>
        </w:rPr>
      </w:pPr>
      <w:r w:rsidDel="00000000" w:rsidR="00000000" w:rsidRPr="00000000">
        <w:rPr>
          <w:rtl w:val="0"/>
        </w:rPr>
      </w:r>
    </w:p>
    <w:p w:rsidR="00000000" w:rsidDel="00000000" w:rsidP="00000000" w:rsidRDefault="00000000" w:rsidRPr="00000000" w14:paraId="000006B4">
      <w:pPr>
        <w:rPr>
          <w:sz w:val="24"/>
          <w:szCs w:val="24"/>
        </w:rPr>
      </w:pPr>
      <w:r w:rsidDel="00000000" w:rsidR="00000000" w:rsidRPr="00000000">
        <w:rPr>
          <w:rtl w:val="0"/>
        </w:rPr>
      </w:r>
    </w:p>
    <w:p w:rsidR="00000000" w:rsidDel="00000000" w:rsidP="00000000" w:rsidRDefault="00000000" w:rsidRPr="00000000" w14:paraId="000006B5">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View Group? How are they different from Views?</w:t>
      </w:r>
    </w:p>
    <w:p w:rsidR="00000000" w:rsidDel="00000000" w:rsidP="00000000" w:rsidRDefault="00000000" w:rsidRPr="00000000" w14:paraId="000006B6">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View: View objects are the basic building blocks of User Interface(UI) elements in Android. View is a simple rectangle box which responds to the user’s actions. Examples are EditText, Button, CheckBox etc. View refers to the android.view.View class, which is the base class of all UI classes.</w:t>
      </w:r>
    </w:p>
    <w:p w:rsidR="00000000" w:rsidDel="00000000" w:rsidP="00000000" w:rsidRDefault="00000000" w:rsidRPr="00000000" w14:paraId="000006B7">
      <w:pPr>
        <w:rPr>
          <w:sz w:val="24"/>
          <w:szCs w:val="24"/>
        </w:rPr>
      </w:pPr>
      <w:r w:rsidDel="00000000" w:rsidR="00000000" w:rsidRPr="00000000">
        <w:rPr>
          <w:sz w:val="24"/>
          <w:szCs w:val="24"/>
          <w:rtl w:val="0"/>
        </w:rPr>
        <w:t xml:space="preserve">ViewGroup: ViewGroup is the invisible container. It holds View and ViewGroup. For example, LinearLayout is the ViewGroup that contains Button(View), and other Layouts also. ViewGroup is the base class for Layouts.</w:t>
      </w:r>
    </w:p>
    <w:p w:rsidR="00000000" w:rsidDel="00000000" w:rsidP="00000000" w:rsidRDefault="00000000" w:rsidRPr="00000000" w14:paraId="000006B8">
      <w:pPr>
        <w:rPr>
          <w:sz w:val="24"/>
          <w:szCs w:val="24"/>
        </w:rPr>
      </w:pPr>
      <w:r w:rsidDel="00000000" w:rsidR="00000000" w:rsidRPr="00000000">
        <w:rPr>
          <w:rtl w:val="0"/>
        </w:rPr>
      </w:r>
    </w:p>
    <w:p w:rsidR="00000000" w:rsidDel="00000000" w:rsidP="00000000" w:rsidRDefault="00000000" w:rsidRPr="00000000" w14:paraId="000006B9">
      <w:pPr>
        <w:rPr>
          <w:sz w:val="24"/>
          <w:szCs w:val="24"/>
        </w:rPr>
      </w:pPr>
      <w:r w:rsidDel="00000000" w:rsidR="00000000" w:rsidRPr="00000000">
        <w:rPr>
          <w:rtl w:val="0"/>
        </w:rPr>
      </w:r>
    </w:p>
    <w:p w:rsidR="00000000" w:rsidDel="00000000" w:rsidP="00000000" w:rsidRDefault="00000000" w:rsidRPr="00000000" w14:paraId="000006BA">
      <w:pPr>
        <w:rPr>
          <w:sz w:val="24"/>
          <w:szCs w:val="24"/>
        </w:rPr>
      </w:pPr>
      <w:r w:rsidDel="00000000" w:rsidR="00000000" w:rsidRPr="00000000">
        <w:rPr>
          <w:rtl w:val="0"/>
        </w:rPr>
      </w:r>
    </w:p>
    <w:p w:rsidR="00000000" w:rsidDel="00000000" w:rsidP="00000000" w:rsidRDefault="00000000" w:rsidRPr="00000000" w14:paraId="000006BB">
      <w:pPr>
        <w:rPr>
          <w:sz w:val="24"/>
          <w:szCs w:val="24"/>
        </w:rPr>
      </w:pPr>
      <w:r w:rsidDel="00000000" w:rsidR="00000000" w:rsidRPr="00000000">
        <w:rPr>
          <w:rtl w:val="0"/>
        </w:rPr>
      </w:r>
    </w:p>
    <w:p w:rsidR="00000000" w:rsidDel="00000000" w:rsidP="00000000" w:rsidRDefault="00000000" w:rsidRPr="00000000" w14:paraId="000006BC">
      <w:pPr>
        <w:rPr>
          <w:sz w:val="24"/>
          <w:szCs w:val="24"/>
        </w:rPr>
      </w:pPr>
      <w:r w:rsidDel="00000000" w:rsidR="00000000" w:rsidRPr="00000000">
        <w:rPr>
          <w:rtl w:val="0"/>
        </w:rPr>
      </w:r>
    </w:p>
    <w:p w:rsidR="00000000" w:rsidDel="00000000" w:rsidP="00000000" w:rsidRDefault="00000000" w:rsidRPr="00000000" w14:paraId="000006BD">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the difference between Handler vs AsyncTask vs Thread?</w:t>
      </w:r>
    </w:p>
    <w:p w:rsidR="00000000" w:rsidDel="00000000" w:rsidP="00000000" w:rsidRDefault="00000000" w:rsidRPr="00000000" w14:paraId="000006BE">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The Handler class can be used to register to a thread and provides a simple channel to send data to this thread. A Handler allows you communicate back with the UI thread from other background thread.</w:t>
      </w:r>
    </w:p>
    <w:p w:rsidR="00000000" w:rsidDel="00000000" w:rsidP="00000000" w:rsidRDefault="00000000" w:rsidRPr="00000000" w14:paraId="000006BF">
      <w:pPr>
        <w:rPr>
          <w:sz w:val="24"/>
          <w:szCs w:val="24"/>
        </w:rPr>
      </w:pPr>
      <w:r w:rsidDel="00000000" w:rsidR="00000000" w:rsidRPr="00000000">
        <w:rPr>
          <w:sz w:val="24"/>
          <w:szCs w:val="24"/>
          <w:rtl w:val="0"/>
        </w:rPr>
        <w:t xml:space="preserve">The AsyncTask class encapsulates the creation of a background process and the synchronization with the main thread. It also supports reporting progress of the running tasks.</w:t>
      </w:r>
    </w:p>
    <w:p w:rsidR="00000000" w:rsidDel="00000000" w:rsidP="00000000" w:rsidRDefault="00000000" w:rsidRPr="00000000" w14:paraId="000006C0">
      <w:pPr>
        <w:rPr>
          <w:sz w:val="24"/>
          <w:szCs w:val="24"/>
        </w:rPr>
      </w:pPr>
      <w:r w:rsidDel="00000000" w:rsidR="00000000" w:rsidRPr="00000000">
        <w:rPr>
          <w:sz w:val="24"/>
          <w:szCs w:val="24"/>
          <w:rtl w:val="0"/>
        </w:rPr>
        <w:t xml:space="preserve">And a Thread is basically the core element of multithreading which a developer can use with the following disadvantage:</w:t>
      </w:r>
    </w:p>
    <w:p w:rsidR="00000000" w:rsidDel="00000000" w:rsidP="00000000" w:rsidRDefault="00000000" w:rsidRPr="00000000" w14:paraId="000006C1">
      <w:pPr>
        <w:rPr>
          <w:sz w:val="24"/>
          <w:szCs w:val="24"/>
        </w:rPr>
      </w:pPr>
      <w:r w:rsidDel="00000000" w:rsidR="00000000" w:rsidRPr="00000000">
        <w:rPr>
          <w:sz w:val="24"/>
          <w:szCs w:val="24"/>
          <w:rtl w:val="0"/>
        </w:rPr>
        <w:t xml:space="preserve">Handle synchronization with the main thread if you post back results to the user interface</w:t>
      </w:r>
    </w:p>
    <w:p w:rsidR="00000000" w:rsidDel="00000000" w:rsidP="00000000" w:rsidRDefault="00000000" w:rsidRPr="00000000" w14:paraId="000006C2">
      <w:pPr>
        <w:rPr>
          <w:sz w:val="24"/>
          <w:szCs w:val="24"/>
        </w:rPr>
      </w:pPr>
      <w:r w:rsidDel="00000000" w:rsidR="00000000" w:rsidRPr="00000000">
        <w:rPr>
          <w:sz w:val="24"/>
          <w:szCs w:val="24"/>
          <w:rtl w:val="0"/>
        </w:rPr>
        <w:t xml:space="preserve">No default for canceling the thread</w:t>
      </w:r>
    </w:p>
    <w:p w:rsidR="00000000" w:rsidDel="00000000" w:rsidP="00000000" w:rsidRDefault="00000000" w:rsidRPr="00000000" w14:paraId="000006C3">
      <w:pPr>
        <w:rPr>
          <w:sz w:val="24"/>
          <w:szCs w:val="24"/>
        </w:rPr>
      </w:pPr>
      <w:r w:rsidDel="00000000" w:rsidR="00000000" w:rsidRPr="00000000">
        <w:rPr>
          <w:sz w:val="24"/>
          <w:szCs w:val="24"/>
          <w:rtl w:val="0"/>
        </w:rPr>
        <w:t xml:space="preserve">No default thread pooling</w:t>
      </w:r>
    </w:p>
    <w:p w:rsidR="00000000" w:rsidDel="00000000" w:rsidP="00000000" w:rsidRDefault="00000000" w:rsidRPr="00000000" w14:paraId="000006C4">
      <w:pPr>
        <w:rPr>
          <w:sz w:val="24"/>
          <w:szCs w:val="24"/>
        </w:rPr>
      </w:pPr>
      <w:r w:rsidDel="00000000" w:rsidR="00000000" w:rsidRPr="00000000">
        <w:rPr>
          <w:sz w:val="24"/>
          <w:szCs w:val="24"/>
          <w:rtl w:val="0"/>
        </w:rPr>
        <w:t xml:space="preserve">No default for handling configuration changes in Android</w:t>
      </w:r>
    </w:p>
    <w:p w:rsidR="00000000" w:rsidDel="00000000" w:rsidP="00000000" w:rsidRDefault="00000000" w:rsidRPr="00000000" w14:paraId="000006C5">
      <w:pPr>
        <w:rPr>
          <w:sz w:val="24"/>
          <w:szCs w:val="24"/>
        </w:rPr>
      </w:pPr>
      <w:r w:rsidDel="00000000" w:rsidR="00000000" w:rsidRPr="00000000">
        <w:rPr>
          <w:rtl w:val="0"/>
        </w:rPr>
      </w:r>
    </w:p>
    <w:p w:rsidR="00000000" w:rsidDel="00000000" w:rsidP="00000000" w:rsidRDefault="00000000" w:rsidRPr="00000000" w14:paraId="000006C6">
      <w:pPr>
        <w:rPr>
          <w:sz w:val="24"/>
          <w:szCs w:val="24"/>
        </w:rPr>
      </w:pPr>
      <w:r w:rsidDel="00000000" w:rsidR="00000000" w:rsidRPr="00000000">
        <w:rPr>
          <w:rtl w:val="0"/>
        </w:rPr>
      </w:r>
    </w:p>
    <w:p w:rsidR="00000000" w:rsidDel="00000000" w:rsidP="00000000" w:rsidRDefault="00000000" w:rsidRPr="00000000" w14:paraId="000006C7">
      <w:pPr>
        <w:rPr>
          <w:sz w:val="24"/>
          <w:szCs w:val="24"/>
        </w:rPr>
      </w:pPr>
      <w:r w:rsidDel="00000000" w:rsidR="00000000" w:rsidRPr="00000000">
        <w:rPr>
          <w:rtl w:val="0"/>
        </w:rPr>
      </w:r>
    </w:p>
    <w:p w:rsidR="00000000" w:rsidDel="00000000" w:rsidP="00000000" w:rsidRDefault="00000000" w:rsidRPr="00000000" w14:paraId="000006C8">
      <w:pPr>
        <w:rPr>
          <w:sz w:val="24"/>
          <w:szCs w:val="24"/>
        </w:rPr>
      </w:pPr>
      <w:r w:rsidDel="00000000" w:rsidR="00000000" w:rsidRPr="00000000">
        <w:rPr>
          <w:rtl w:val="0"/>
        </w:rPr>
      </w:r>
    </w:p>
    <w:p w:rsidR="00000000" w:rsidDel="00000000" w:rsidP="00000000" w:rsidRDefault="00000000" w:rsidRPr="00000000" w14:paraId="000006C9">
      <w:pPr>
        <w:rPr>
          <w:sz w:val="24"/>
          <w:szCs w:val="24"/>
        </w:rPr>
      </w:pPr>
      <w:r w:rsidDel="00000000" w:rsidR="00000000" w:rsidRPr="00000000">
        <w:rPr>
          <w:rtl w:val="0"/>
        </w:rPr>
      </w:r>
    </w:p>
    <w:p w:rsidR="00000000" w:rsidDel="00000000" w:rsidP="00000000" w:rsidRDefault="00000000" w:rsidRPr="00000000" w14:paraId="000006CA">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Handler and what is it used for?</w:t>
      </w:r>
    </w:p>
    <w:p w:rsidR="00000000" w:rsidDel="00000000" w:rsidP="00000000" w:rsidRDefault="00000000" w:rsidRPr="00000000" w14:paraId="000006CB">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When we install an application in Android, then it creates a thread for that application called MAIN UI Thread. All activities run inside that thread. By the android single thread model rule, we can not access UI elements (bitmap , textview etc..) directly for another thread defined inside that activity.</w:t>
      </w:r>
    </w:p>
    <w:p w:rsidR="00000000" w:rsidDel="00000000" w:rsidP="00000000" w:rsidRDefault="00000000" w:rsidRPr="00000000" w14:paraId="000006CC">
      <w:pPr>
        <w:rPr>
          <w:sz w:val="24"/>
          <w:szCs w:val="24"/>
        </w:rPr>
      </w:pPr>
      <w:r w:rsidDel="00000000" w:rsidR="00000000" w:rsidRPr="00000000">
        <w:rPr>
          <w:sz w:val="24"/>
          <w:szCs w:val="24"/>
          <w:rtl w:val="0"/>
        </w:rPr>
        <w:t xml:space="preserve">A Handler allows you communicate back with the UI thread from other background thread. This is useful in android as android doesn’t allow other threads to communicate directly with UI thread. Handler can send and process Message and Runnable objects associated with a thread’s MessageQueue. Each Handler instance is associated with a single thread and that thread’s message queue. When a new Handler is created, it is bound to the thread/message queue of the thread that is creating it. To use a handler you have to subclass it and override handleMessage() to process messages.</w:t>
      </w:r>
    </w:p>
    <w:p w:rsidR="00000000" w:rsidDel="00000000" w:rsidP="00000000" w:rsidRDefault="00000000" w:rsidRPr="00000000" w14:paraId="000006CD">
      <w:pPr>
        <w:rPr>
          <w:sz w:val="24"/>
          <w:szCs w:val="24"/>
        </w:rPr>
      </w:pPr>
      <w:r w:rsidDel="00000000" w:rsidR="00000000" w:rsidRPr="00000000">
        <w:rPr>
          <w:sz w:val="24"/>
          <w:szCs w:val="24"/>
          <w:rtl w:val="0"/>
        </w:rPr>
        <w:t xml:space="preserve">There are two main uses for a Handler:</w:t>
      </w:r>
    </w:p>
    <w:p w:rsidR="00000000" w:rsidDel="00000000" w:rsidP="00000000" w:rsidRDefault="00000000" w:rsidRPr="00000000" w14:paraId="000006CE">
      <w:pPr>
        <w:rPr>
          <w:sz w:val="24"/>
          <w:szCs w:val="24"/>
        </w:rPr>
      </w:pPr>
      <w:r w:rsidDel="00000000" w:rsidR="00000000" w:rsidRPr="00000000">
        <w:rPr>
          <w:sz w:val="24"/>
          <w:szCs w:val="24"/>
          <w:rtl w:val="0"/>
        </w:rPr>
        <w:t xml:space="preserve">To schedule messages and runnables to be executed as some point in the future;</w:t>
      </w:r>
    </w:p>
    <w:p w:rsidR="00000000" w:rsidDel="00000000" w:rsidP="00000000" w:rsidRDefault="00000000" w:rsidRPr="00000000" w14:paraId="000006CF">
      <w:pPr>
        <w:rPr>
          <w:sz w:val="24"/>
          <w:szCs w:val="24"/>
        </w:rPr>
      </w:pPr>
      <w:r w:rsidDel="00000000" w:rsidR="00000000" w:rsidRPr="00000000">
        <w:rPr>
          <w:sz w:val="24"/>
          <w:szCs w:val="24"/>
          <w:rtl w:val="0"/>
        </w:rPr>
        <w:t xml:space="preserve">To enqueue an action to be performed on a different thread than your own.</w:t>
      </w:r>
    </w:p>
    <w:p w:rsidR="00000000" w:rsidDel="00000000" w:rsidP="00000000" w:rsidRDefault="00000000" w:rsidRPr="00000000" w14:paraId="000006D0">
      <w:pPr>
        <w:rPr>
          <w:sz w:val="24"/>
          <w:szCs w:val="24"/>
        </w:rPr>
      </w:pPr>
      <w:r w:rsidDel="00000000" w:rsidR="00000000" w:rsidRPr="00000000">
        <w:rPr>
          <w:rtl w:val="0"/>
        </w:rPr>
      </w:r>
    </w:p>
    <w:p w:rsidR="00000000" w:rsidDel="00000000" w:rsidP="00000000" w:rsidRDefault="00000000" w:rsidRPr="00000000" w14:paraId="000006D1">
      <w:pPr>
        <w:rPr>
          <w:sz w:val="24"/>
          <w:szCs w:val="24"/>
        </w:rPr>
      </w:pPr>
      <w:r w:rsidDel="00000000" w:rsidR="00000000" w:rsidRPr="00000000">
        <w:rPr>
          <w:rtl w:val="0"/>
        </w:rPr>
      </w:r>
    </w:p>
    <w:p w:rsidR="00000000" w:rsidDel="00000000" w:rsidP="00000000" w:rsidRDefault="00000000" w:rsidRPr="00000000" w14:paraId="000006D2">
      <w:pPr>
        <w:rPr>
          <w:sz w:val="24"/>
          <w:szCs w:val="24"/>
        </w:rPr>
      </w:pPr>
      <w:r w:rsidDel="00000000" w:rsidR="00000000" w:rsidRPr="00000000">
        <w:rPr>
          <w:rtl w:val="0"/>
        </w:rPr>
      </w:r>
    </w:p>
    <w:p w:rsidR="00000000" w:rsidDel="00000000" w:rsidP="00000000" w:rsidRDefault="00000000" w:rsidRPr="00000000" w14:paraId="000006D3">
      <w:pPr>
        <w:rPr>
          <w:sz w:val="24"/>
          <w:szCs w:val="24"/>
        </w:rPr>
      </w:pPr>
      <w:r w:rsidDel="00000000" w:rsidR="00000000" w:rsidRPr="00000000">
        <w:rPr>
          <w:rtl w:val="0"/>
        </w:rPr>
      </w:r>
    </w:p>
    <w:p w:rsidR="00000000" w:rsidDel="00000000" w:rsidP="00000000" w:rsidRDefault="00000000" w:rsidRPr="00000000" w14:paraId="000006D4">
      <w:pPr>
        <w:rPr>
          <w:sz w:val="24"/>
          <w:szCs w:val="24"/>
        </w:rPr>
      </w:pPr>
      <w:r w:rsidDel="00000000" w:rsidR="00000000" w:rsidRPr="00000000">
        <w:rPr>
          <w:rtl w:val="0"/>
        </w:rPr>
      </w:r>
    </w:p>
    <w:p w:rsidR="00000000" w:rsidDel="00000000" w:rsidP="00000000" w:rsidRDefault="00000000" w:rsidRPr="00000000" w14:paraId="000006D5">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Explicit Intent?</w:t>
      </w:r>
    </w:p>
    <w:p w:rsidR="00000000" w:rsidDel="00000000" w:rsidP="00000000" w:rsidRDefault="00000000" w:rsidRPr="00000000" w14:paraId="000006D6">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Explicit Intents used to call a specific component. When you know which component you want to launch and you do not want to give the user free control over which component to use. For example, you have an application that has 2 activities. Activity A and activity B. You want to launch activity B from activity A. In this case you define an explicit intent targeting activity B and then use it to directly call it.</w:t>
      </w:r>
    </w:p>
    <w:p w:rsidR="00000000" w:rsidDel="00000000" w:rsidP="00000000" w:rsidRDefault="00000000" w:rsidRPr="00000000" w14:paraId="000006D7">
      <w:pPr>
        <w:rPr>
          <w:sz w:val="24"/>
          <w:szCs w:val="24"/>
        </w:rPr>
      </w:pPr>
      <w:r w:rsidDel="00000000" w:rsidR="00000000" w:rsidRPr="00000000">
        <w:rPr>
          <w:rtl w:val="0"/>
        </w:rPr>
      </w:r>
    </w:p>
    <w:p w:rsidR="00000000" w:rsidDel="00000000" w:rsidP="00000000" w:rsidRDefault="00000000" w:rsidRPr="00000000" w14:paraId="000006D8">
      <w:pPr>
        <w:rPr>
          <w:sz w:val="24"/>
          <w:szCs w:val="24"/>
        </w:rPr>
      </w:pPr>
      <w:r w:rsidDel="00000000" w:rsidR="00000000" w:rsidRPr="00000000">
        <w:rPr>
          <w:rtl w:val="0"/>
        </w:rPr>
      </w:r>
    </w:p>
    <w:p w:rsidR="00000000" w:rsidDel="00000000" w:rsidP="00000000" w:rsidRDefault="00000000" w:rsidRPr="00000000" w14:paraId="000006D9">
      <w:pPr>
        <w:rPr>
          <w:sz w:val="24"/>
          <w:szCs w:val="24"/>
        </w:rPr>
      </w:pPr>
      <w:r w:rsidDel="00000000" w:rsidR="00000000" w:rsidRPr="00000000">
        <w:rPr>
          <w:rtl w:val="0"/>
        </w:rPr>
      </w:r>
    </w:p>
    <w:p w:rsidR="00000000" w:rsidDel="00000000" w:rsidP="00000000" w:rsidRDefault="00000000" w:rsidRPr="00000000" w14:paraId="000006DA">
      <w:pPr>
        <w:rPr>
          <w:sz w:val="24"/>
          <w:szCs w:val="24"/>
        </w:rPr>
      </w:pPr>
      <w:r w:rsidDel="00000000" w:rsidR="00000000" w:rsidRPr="00000000">
        <w:rPr>
          <w:rtl w:val="0"/>
        </w:rPr>
      </w:r>
    </w:p>
    <w:p w:rsidR="00000000" w:rsidDel="00000000" w:rsidP="00000000" w:rsidRDefault="00000000" w:rsidRPr="00000000" w14:paraId="000006DB">
      <w:pPr>
        <w:rPr>
          <w:sz w:val="24"/>
          <w:szCs w:val="24"/>
        </w:rPr>
      </w:pPr>
      <w:r w:rsidDel="00000000" w:rsidR="00000000" w:rsidRPr="00000000">
        <w:rPr>
          <w:rtl w:val="0"/>
        </w:rPr>
      </w:r>
    </w:p>
    <w:p w:rsidR="00000000" w:rsidDel="00000000" w:rsidP="00000000" w:rsidRDefault="00000000" w:rsidRPr="00000000" w14:paraId="000006DC">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Implicit Intent?</w:t>
      </w:r>
    </w:p>
    <w:p w:rsidR="00000000" w:rsidDel="00000000" w:rsidP="00000000" w:rsidRDefault="00000000" w:rsidRPr="00000000" w14:paraId="000006DD">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Implicit Intents used when you have an idea of what you want to do, but you do not know which component should be launched. Or if you want to give the user an option to choose between a list of components to use.</w:t>
      </w:r>
    </w:p>
    <w:p w:rsidR="00000000" w:rsidDel="00000000" w:rsidP="00000000" w:rsidRDefault="00000000" w:rsidRPr="00000000" w14:paraId="000006DE">
      <w:pPr>
        <w:rPr>
          <w:sz w:val="24"/>
          <w:szCs w:val="24"/>
        </w:rPr>
      </w:pPr>
      <w:r w:rsidDel="00000000" w:rsidR="00000000" w:rsidRPr="00000000">
        <w:rPr>
          <w:sz w:val="24"/>
          <w:szCs w:val="24"/>
          <w:rtl w:val="0"/>
        </w:rPr>
        <w:t xml:space="preserve">If these Intents are send to the Android system it searches for all components which are registered for the specific action and the data type. If only one component is found, Android starts the component directly.</w:t>
      </w:r>
    </w:p>
    <w:p w:rsidR="00000000" w:rsidDel="00000000" w:rsidP="00000000" w:rsidRDefault="00000000" w:rsidRPr="00000000" w14:paraId="000006DF">
      <w:pPr>
        <w:rPr>
          <w:sz w:val="24"/>
          <w:szCs w:val="24"/>
        </w:rPr>
      </w:pPr>
      <w:r w:rsidDel="00000000" w:rsidR="00000000" w:rsidRPr="00000000">
        <w:rPr>
          <w:sz w:val="24"/>
          <w:szCs w:val="24"/>
          <w:rtl w:val="0"/>
        </w:rPr>
        <w:t xml:space="preserve">For example, you have an application that uses the camera to take photos. One of the features of your application is that you give the user the possibility to send the photos he has taken. You do not know what kind of application the user has that can send photos, and you also want to give the user an option to choose which external application to use if he has more than one. In this case you would not use an explicit intent. Instead you should use an implicit intent that has its action set to ACTION_SEND and its data extra set to the URI of the photo.</w:t>
      </w:r>
    </w:p>
    <w:p w:rsidR="00000000" w:rsidDel="00000000" w:rsidP="00000000" w:rsidRDefault="00000000" w:rsidRPr="00000000" w14:paraId="000006E0">
      <w:pPr>
        <w:rPr>
          <w:sz w:val="24"/>
          <w:szCs w:val="24"/>
        </w:rPr>
      </w:pPr>
      <w:r w:rsidDel="00000000" w:rsidR="00000000" w:rsidRPr="00000000">
        <w:rPr>
          <w:rtl w:val="0"/>
        </w:rPr>
      </w:r>
    </w:p>
    <w:p w:rsidR="00000000" w:rsidDel="00000000" w:rsidP="00000000" w:rsidRDefault="00000000" w:rsidRPr="00000000" w14:paraId="000006E1">
      <w:pPr>
        <w:rPr>
          <w:sz w:val="24"/>
          <w:szCs w:val="24"/>
        </w:rPr>
      </w:pPr>
      <w:r w:rsidDel="00000000" w:rsidR="00000000" w:rsidRPr="00000000">
        <w:rPr>
          <w:rtl w:val="0"/>
        </w:rPr>
      </w:r>
    </w:p>
    <w:p w:rsidR="00000000" w:rsidDel="00000000" w:rsidP="00000000" w:rsidRDefault="00000000" w:rsidRPr="00000000" w14:paraId="000006E2">
      <w:pPr>
        <w:rPr>
          <w:sz w:val="24"/>
          <w:szCs w:val="24"/>
        </w:rPr>
      </w:pPr>
      <w:r w:rsidDel="00000000" w:rsidR="00000000" w:rsidRPr="00000000">
        <w:rPr>
          <w:rtl w:val="0"/>
        </w:rPr>
      </w:r>
    </w:p>
    <w:p w:rsidR="00000000" w:rsidDel="00000000" w:rsidP="00000000" w:rsidRDefault="00000000" w:rsidRPr="00000000" w14:paraId="000006E3">
      <w:pPr>
        <w:rPr>
          <w:sz w:val="24"/>
          <w:szCs w:val="24"/>
        </w:rPr>
      </w:pPr>
      <w:r w:rsidDel="00000000" w:rsidR="00000000" w:rsidRPr="00000000">
        <w:rPr>
          <w:rtl w:val="0"/>
        </w:rPr>
      </w:r>
    </w:p>
    <w:p w:rsidR="00000000" w:rsidDel="00000000" w:rsidP="00000000" w:rsidRDefault="00000000" w:rsidRPr="00000000" w14:paraId="000006E4">
      <w:pPr>
        <w:rPr>
          <w:sz w:val="24"/>
          <w:szCs w:val="24"/>
        </w:rPr>
      </w:pPr>
      <w:r w:rsidDel="00000000" w:rsidR="00000000" w:rsidRPr="00000000">
        <w:rPr>
          <w:rtl w:val="0"/>
        </w:rPr>
      </w:r>
    </w:p>
    <w:p w:rsidR="00000000" w:rsidDel="00000000" w:rsidP="00000000" w:rsidRDefault="00000000" w:rsidRPr="00000000" w14:paraId="000006E5">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Intent Filter?</w:t>
      </w:r>
    </w:p>
    <w:p w:rsidR="00000000" w:rsidDel="00000000" w:rsidP="00000000" w:rsidRDefault="00000000" w:rsidRPr="00000000" w14:paraId="000006E6">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If an Intents is send to the Android system, it will determine suitable applications for this Intents. If several components have been registered for this type of Intents, Android offers the user the choice to open one of them.</w:t>
      </w:r>
    </w:p>
    <w:p w:rsidR="00000000" w:rsidDel="00000000" w:rsidP="00000000" w:rsidRDefault="00000000" w:rsidRPr="00000000" w14:paraId="000006E7">
      <w:pPr>
        <w:rPr>
          <w:sz w:val="24"/>
          <w:szCs w:val="24"/>
        </w:rPr>
      </w:pPr>
      <w:r w:rsidDel="00000000" w:rsidR="00000000" w:rsidRPr="00000000">
        <w:rPr>
          <w:sz w:val="24"/>
          <w:szCs w:val="24"/>
          <w:rtl w:val="0"/>
        </w:rPr>
        <w:t xml:space="preserve">This determination is based on IntentFilters. An IntentFilters specifies the types of Intent that an activity, service, orBroadcast Receiver can respond to. An Intent Filter declares the capabilities of a component. It specifies what anactivity or service can do and what types of broadcasts a Receiver can handle. It allows the corresponding component to receive Intents of the declared type. IntentFilters are typically defined via the AndroidManifest.xml file. For BroadcastReceiver it is also possible to define them in coding. An IntentFilters is defined by its category, action and data filters. It can also contain additional metadata.</w:t>
      </w:r>
    </w:p>
    <w:p w:rsidR="00000000" w:rsidDel="00000000" w:rsidP="00000000" w:rsidRDefault="00000000" w:rsidRPr="00000000" w14:paraId="000006E8">
      <w:pPr>
        <w:rPr>
          <w:sz w:val="24"/>
          <w:szCs w:val="24"/>
        </w:rPr>
      </w:pPr>
      <w:r w:rsidDel="00000000" w:rsidR="00000000" w:rsidRPr="00000000">
        <w:rPr>
          <w:sz w:val="24"/>
          <w:szCs w:val="24"/>
          <w:rtl w:val="0"/>
        </w:rPr>
        <w:t xml:space="preserve">If a component does not define an Intent filter, it can only be called by explicit Intents.</w:t>
      </w:r>
    </w:p>
    <w:p w:rsidR="00000000" w:rsidDel="00000000" w:rsidP="00000000" w:rsidRDefault="00000000" w:rsidRPr="00000000" w14:paraId="000006E9">
      <w:pPr>
        <w:rPr>
          <w:sz w:val="24"/>
          <w:szCs w:val="24"/>
        </w:rPr>
      </w:pPr>
      <w:r w:rsidDel="00000000" w:rsidR="00000000" w:rsidRPr="00000000">
        <w:rPr>
          <w:rtl w:val="0"/>
        </w:rPr>
      </w:r>
    </w:p>
    <w:p w:rsidR="00000000" w:rsidDel="00000000" w:rsidP="00000000" w:rsidRDefault="00000000" w:rsidRPr="00000000" w14:paraId="000006EA">
      <w:pPr>
        <w:rPr>
          <w:sz w:val="24"/>
          <w:szCs w:val="24"/>
        </w:rPr>
      </w:pPr>
      <w:r w:rsidDel="00000000" w:rsidR="00000000" w:rsidRPr="00000000">
        <w:rPr>
          <w:rtl w:val="0"/>
        </w:rPr>
      </w:r>
    </w:p>
    <w:p w:rsidR="00000000" w:rsidDel="00000000" w:rsidP="00000000" w:rsidRDefault="00000000" w:rsidRPr="00000000" w14:paraId="000006EB">
      <w:pPr>
        <w:rPr>
          <w:sz w:val="24"/>
          <w:szCs w:val="24"/>
        </w:rPr>
      </w:pPr>
      <w:r w:rsidDel="00000000" w:rsidR="00000000" w:rsidRPr="00000000">
        <w:rPr>
          <w:rtl w:val="0"/>
        </w:rPr>
      </w:r>
    </w:p>
    <w:p w:rsidR="00000000" w:rsidDel="00000000" w:rsidP="00000000" w:rsidRDefault="00000000" w:rsidRPr="00000000" w14:paraId="000006EC">
      <w:pPr>
        <w:rPr>
          <w:sz w:val="24"/>
          <w:szCs w:val="24"/>
        </w:rPr>
      </w:pPr>
      <w:r w:rsidDel="00000000" w:rsidR="00000000" w:rsidRPr="00000000">
        <w:rPr>
          <w:rtl w:val="0"/>
        </w:rPr>
      </w:r>
    </w:p>
    <w:p w:rsidR="00000000" w:rsidDel="00000000" w:rsidP="00000000" w:rsidRDefault="00000000" w:rsidRPr="00000000" w14:paraId="000006ED">
      <w:pPr>
        <w:rPr>
          <w:sz w:val="24"/>
          <w:szCs w:val="24"/>
        </w:rPr>
      </w:pPr>
      <w:r w:rsidDel="00000000" w:rsidR="00000000" w:rsidRPr="00000000">
        <w:rPr>
          <w:rtl w:val="0"/>
        </w:rPr>
      </w:r>
    </w:p>
    <w:p w:rsidR="00000000" w:rsidDel="00000000" w:rsidP="00000000" w:rsidRDefault="00000000" w:rsidRPr="00000000" w14:paraId="000006EE">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does LayoutInflater in Android do?</w:t>
      </w:r>
    </w:p>
    <w:p w:rsidR="00000000" w:rsidDel="00000000" w:rsidP="00000000" w:rsidRDefault="00000000" w:rsidRPr="00000000" w14:paraId="000006EF">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The LayoutInflater class is used to instantiate the contents of layout XML files into their corresponding View objects.</w:t>
      </w:r>
    </w:p>
    <w:p w:rsidR="00000000" w:rsidDel="00000000" w:rsidP="00000000" w:rsidRDefault="00000000" w:rsidRPr="00000000" w14:paraId="000006F0">
      <w:pPr>
        <w:rPr>
          <w:sz w:val="24"/>
          <w:szCs w:val="24"/>
        </w:rPr>
      </w:pPr>
      <w:r w:rsidDel="00000000" w:rsidR="00000000" w:rsidRPr="00000000">
        <w:rPr>
          <w:sz w:val="24"/>
          <w:szCs w:val="24"/>
          <w:rtl w:val="0"/>
        </w:rPr>
        <w:t xml:space="preserve">In other words, it takes an XML file as input and builds the View objects from it.</w:t>
      </w:r>
    </w:p>
    <w:p w:rsidR="00000000" w:rsidDel="00000000" w:rsidP="00000000" w:rsidRDefault="00000000" w:rsidRPr="00000000" w14:paraId="000006F1">
      <w:pPr>
        <w:rPr>
          <w:sz w:val="24"/>
          <w:szCs w:val="24"/>
        </w:rPr>
      </w:pPr>
      <w:r w:rsidDel="00000000" w:rsidR="00000000" w:rsidRPr="00000000">
        <w:rPr>
          <w:rtl w:val="0"/>
        </w:rPr>
      </w:r>
    </w:p>
    <w:p w:rsidR="00000000" w:rsidDel="00000000" w:rsidP="00000000" w:rsidRDefault="00000000" w:rsidRPr="00000000" w14:paraId="000006F2">
      <w:pPr>
        <w:rPr>
          <w:sz w:val="24"/>
          <w:szCs w:val="24"/>
        </w:rPr>
      </w:pPr>
      <w:r w:rsidDel="00000000" w:rsidR="00000000" w:rsidRPr="00000000">
        <w:rPr>
          <w:rtl w:val="0"/>
        </w:rPr>
      </w:r>
    </w:p>
    <w:p w:rsidR="00000000" w:rsidDel="00000000" w:rsidP="00000000" w:rsidRDefault="00000000" w:rsidRPr="00000000" w14:paraId="000006F3">
      <w:pPr>
        <w:rPr>
          <w:sz w:val="24"/>
          <w:szCs w:val="24"/>
        </w:rPr>
      </w:pPr>
      <w:r w:rsidDel="00000000" w:rsidR="00000000" w:rsidRPr="00000000">
        <w:rPr>
          <w:rtl w:val="0"/>
        </w:rPr>
      </w:r>
    </w:p>
    <w:p w:rsidR="00000000" w:rsidDel="00000000" w:rsidP="00000000" w:rsidRDefault="00000000" w:rsidRPr="00000000" w14:paraId="000006F4">
      <w:pPr>
        <w:rPr>
          <w:sz w:val="24"/>
          <w:szCs w:val="24"/>
        </w:rPr>
      </w:pPr>
      <w:r w:rsidDel="00000000" w:rsidR="00000000" w:rsidRPr="00000000">
        <w:rPr>
          <w:rtl w:val="0"/>
        </w:rPr>
      </w:r>
    </w:p>
    <w:p w:rsidR="00000000" w:rsidDel="00000000" w:rsidP="00000000" w:rsidRDefault="00000000" w:rsidRPr="00000000" w14:paraId="000006F5">
      <w:pPr>
        <w:rPr>
          <w:sz w:val="24"/>
          <w:szCs w:val="24"/>
        </w:rPr>
      </w:pPr>
      <w:r w:rsidDel="00000000" w:rsidR="00000000" w:rsidRPr="00000000">
        <w:rPr>
          <w:rtl w:val="0"/>
        </w:rPr>
      </w:r>
    </w:p>
    <w:p w:rsidR="00000000" w:rsidDel="00000000" w:rsidP="00000000" w:rsidRDefault="00000000" w:rsidRPr="00000000" w14:paraId="000006F6">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Android Log.v(), Log.d(), Log.i(), Log.w(), Log.e(). When to use each one?</w:t>
      </w:r>
    </w:p>
    <w:p w:rsidR="00000000" w:rsidDel="00000000" w:rsidP="00000000" w:rsidRDefault="00000000" w:rsidRPr="00000000" w14:paraId="000006F7">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Let's go in reverse order:</w:t>
      </w:r>
    </w:p>
    <w:p w:rsidR="00000000" w:rsidDel="00000000" w:rsidP="00000000" w:rsidRDefault="00000000" w:rsidRPr="00000000" w14:paraId="000006F8">
      <w:pPr>
        <w:rPr>
          <w:sz w:val="24"/>
          <w:szCs w:val="24"/>
        </w:rPr>
      </w:pPr>
      <w:r w:rsidDel="00000000" w:rsidR="00000000" w:rsidRPr="00000000">
        <w:rPr>
          <w:sz w:val="24"/>
          <w:szCs w:val="24"/>
          <w:rtl w:val="0"/>
        </w:rPr>
        <w:t xml:space="preserve">Log.e: This is for when bad stuff happens. Use this tag in places like inside a catch statement. You know that an error has occurred and therefore you're logging an error.</w:t>
      </w:r>
    </w:p>
    <w:p w:rsidR="00000000" w:rsidDel="00000000" w:rsidP="00000000" w:rsidRDefault="00000000" w:rsidRPr="00000000" w14:paraId="000006F9">
      <w:pPr>
        <w:rPr>
          <w:sz w:val="24"/>
          <w:szCs w:val="24"/>
        </w:rPr>
      </w:pPr>
      <w:r w:rsidDel="00000000" w:rsidR="00000000" w:rsidRPr="00000000">
        <w:rPr>
          <w:sz w:val="24"/>
          <w:szCs w:val="24"/>
          <w:rtl w:val="0"/>
        </w:rPr>
        <w:t xml:space="preserve">Log.w: Use this when you suspect something shady is going on. You may not be completely in full on error mode, but maybe you recovered from some unexpected behavior. Basically, use this to log stuff you didn't expect to happen but isn't necessarily an error. Kind of like a "hey, this happened, and it's weird, we should look into it."</w:t>
      </w:r>
    </w:p>
    <w:p w:rsidR="00000000" w:rsidDel="00000000" w:rsidP="00000000" w:rsidRDefault="00000000" w:rsidRPr="00000000" w14:paraId="000006FA">
      <w:pPr>
        <w:rPr>
          <w:sz w:val="24"/>
          <w:szCs w:val="24"/>
        </w:rPr>
      </w:pPr>
      <w:r w:rsidDel="00000000" w:rsidR="00000000" w:rsidRPr="00000000">
        <w:rPr>
          <w:sz w:val="24"/>
          <w:szCs w:val="24"/>
          <w:rtl w:val="0"/>
        </w:rPr>
        <w:t xml:space="preserve">Log.i: Use this to post useful information to the log. For example: that you have successfully connected to a server. Basically use it to report successes.</w:t>
      </w:r>
    </w:p>
    <w:p w:rsidR="00000000" w:rsidDel="00000000" w:rsidP="00000000" w:rsidRDefault="00000000" w:rsidRPr="00000000" w14:paraId="000006FB">
      <w:pPr>
        <w:rPr>
          <w:sz w:val="24"/>
          <w:szCs w:val="24"/>
        </w:rPr>
      </w:pPr>
      <w:r w:rsidDel="00000000" w:rsidR="00000000" w:rsidRPr="00000000">
        <w:rPr>
          <w:sz w:val="24"/>
          <w:szCs w:val="24"/>
          <w:rtl w:val="0"/>
        </w:rPr>
        <w:t xml:space="preserve">Log.d: Use this for debugging purposes. If you want to print out a bunch of messages so you can log the exact flow of your program, use this. If you want to keep a log of variable values, use this.</w:t>
      </w:r>
    </w:p>
    <w:p w:rsidR="00000000" w:rsidDel="00000000" w:rsidP="00000000" w:rsidRDefault="00000000" w:rsidRPr="00000000" w14:paraId="000006FC">
      <w:pPr>
        <w:rPr>
          <w:sz w:val="24"/>
          <w:szCs w:val="24"/>
        </w:rPr>
      </w:pPr>
      <w:r w:rsidDel="00000000" w:rsidR="00000000" w:rsidRPr="00000000">
        <w:rPr>
          <w:sz w:val="24"/>
          <w:szCs w:val="24"/>
          <w:rtl w:val="0"/>
        </w:rPr>
        <w:t xml:space="preserve">Log.v: Use this when you want to go absolutely nuts with your logging. If for some reason you've decided to log every little thing in a particular part of your app, use the Log.v tag.</w:t>
      </w:r>
    </w:p>
    <w:p w:rsidR="00000000" w:rsidDel="00000000" w:rsidP="00000000" w:rsidRDefault="00000000" w:rsidRPr="00000000" w14:paraId="000006FD">
      <w:pPr>
        <w:rPr>
          <w:sz w:val="24"/>
          <w:szCs w:val="24"/>
        </w:rPr>
      </w:pPr>
      <w:r w:rsidDel="00000000" w:rsidR="00000000" w:rsidRPr="00000000">
        <w:rPr>
          <w:sz w:val="24"/>
          <w:szCs w:val="24"/>
          <w:rtl w:val="0"/>
        </w:rPr>
        <w:t xml:space="preserve">And as a bonus...</w:t>
      </w:r>
    </w:p>
    <w:p w:rsidR="00000000" w:rsidDel="00000000" w:rsidP="00000000" w:rsidRDefault="00000000" w:rsidRPr="00000000" w14:paraId="000006FE">
      <w:pPr>
        <w:rPr>
          <w:sz w:val="24"/>
          <w:szCs w:val="24"/>
        </w:rPr>
      </w:pPr>
      <w:r w:rsidDel="00000000" w:rsidR="00000000" w:rsidRPr="00000000">
        <w:rPr>
          <w:sz w:val="24"/>
          <w:szCs w:val="24"/>
          <w:rtl w:val="0"/>
        </w:rPr>
        <w:t xml:space="preserve">Log.wtf: Use this when stuff goes absolutely, horribly, holy-crap wrong. You know those catch blocks where you're catching errors that you never should get...yeah, if you wanna log them use Log.wtf</w:t>
      </w:r>
    </w:p>
    <w:p w:rsidR="00000000" w:rsidDel="00000000" w:rsidP="00000000" w:rsidRDefault="00000000" w:rsidRPr="00000000" w14:paraId="000006FF">
      <w:pPr>
        <w:rPr>
          <w:sz w:val="24"/>
          <w:szCs w:val="24"/>
        </w:rPr>
      </w:pPr>
      <w:r w:rsidDel="00000000" w:rsidR="00000000" w:rsidRPr="00000000">
        <w:rPr>
          <w:rtl w:val="0"/>
        </w:rPr>
      </w:r>
    </w:p>
    <w:p w:rsidR="00000000" w:rsidDel="00000000" w:rsidP="00000000" w:rsidRDefault="00000000" w:rsidRPr="00000000" w14:paraId="00000700">
      <w:pPr>
        <w:rPr>
          <w:sz w:val="24"/>
          <w:szCs w:val="24"/>
        </w:rPr>
      </w:pPr>
      <w:r w:rsidDel="00000000" w:rsidR="00000000" w:rsidRPr="00000000">
        <w:rPr>
          <w:rtl w:val="0"/>
        </w:rPr>
      </w:r>
    </w:p>
    <w:p w:rsidR="00000000" w:rsidDel="00000000" w:rsidP="00000000" w:rsidRDefault="00000000" w:rsidRPr="00000000" w14:paraId="00000701">
      <w:pPr>
        <w:rPr>
          <w:sz w:val="24"/>
          <w:szCs w:val="24"/>
        </w:rPr>
      </w:pPr>
      <w:r w:rsidDel="00000000" w:rsidR="00000000" w:rsidRPr="00000000">
        <w:rPr>
          <w:rtl w:val="0"/>
        </w:rPr>
      </w:r>
    </w:p>
    <w:p w:rsidR="00000000" w:rsidDel="00000000" w:rsidP="00000000" w:rsidRDefault="00000000" w:rsidRPr="00000000" w14:paraId="00000702">
      <w:pPr>
        <w:rPr>
          <w:sz w:val="24"/>
          <w:szCs w:val="24"/>
        </w:rPr>
      </w:pPr>
      <w:r w:rsidDel="00000000" w:rsidR="00000000" w:rsidRPr="00000000">
        <w:rPr>
          <w:rtl w:val="0"/>
        </w:rPr>
      </w:r>
    </w:p>
    <w:p w:rsidR="00000000" w:rsidDel="00000000" w:rsidP="00000000" w:rsidRDefault="00000000" w:rsidRPr="00000000" w14:paraId="00000703">
      <w:pPr>
        <w:rPr>
          <w:sz w:val="24"/>
          <w:szCs w:val="24"/>
        </w:rPr>
      </w:pPr>
      <w:r w:rsidDel="00000000" w:rsidR="00000000" w:rsidRPr="00000000">
        <w:rPr>
          <w:rtl w:val="0"/>
        </w:rPr>
      </w:r>
    </w:p>
    <w:p w:rsidR="00000000" w:rsidDel="00000000" w:rsidP="00000000" w:rsidRDefault="00000000" w:rsidRPr="00000000" w14:paraId="00000704">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are the differences between onCreate(), onCreateView(), and onActivityCreated() in fragments and what would they each be used for?</w:t>
      </w:r>
    </w:p>
    <w:p w:rsidR="00000000" w:rsidDel="00000000" w:rsidP="00000000" w:rsidRDefault="00000000" w:rsidRPr="00000000" w14:paraId="00000705">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They are all called in the Fragment but are called at different times. The onCreate() is called first, for doing any non-graphical initialisations. Next, you can assign and declare any View variables you want to use in onCreateView(). Afterwards, use onActivityCreated() to do any final initialisations you want to do once everything has completed.</w:t>
      </w:r>
    </w:p>
    <w:p w:rsidR="00000000" w:rsidDel="00000000" w:rsidP="00000000" w:rsidRDefault="00000000" w:rsidRPr="00000000" w14:paraId="00000706">
      <w:pPr>
        <w:rPr>
          <w:sz w:val="24"/>
          <w:szCs w:val="24"/>
        </w:rPr>
      </w:pPr>
      <w:r w:rsidDel="00000000" w:rsidR="00000000" w:rsidRPr="00000000">
        <w:rPr>
          <w:sz w:val="24"/>
          <w:szCs w:val="24"/>
          <w:rtl w:val="0"/>
        </w:rPr>
        <w:t xml:space="preserve">Also check this two diagrams:</w:t>
      </w:r>
    </w:p>
    <w:p w:rsidR="00000000" w:rsidDel="00000000" w:rsidP="00000000" w:rsidRDefault="00000000" w:rsidRPr="00000000" w14:paraId="00000707">
      <w:pPr>
        <w:rPr>
          <w:sz w:val="24"/>
          <w:szCs w:val="24"/>
        </w:rPr>
      </w:pPr>
      <w:r w:rsidDel="00000000" w:rsidR="00000000" w:rsidRPr="00000000">
        <w:rPr>
          <w:sz w:val="24"/>
          <w:szCs w:val="24"/>
        </w:rPr>
        <w:drawing>
          <wp:inline distB="0" distT="0" distL="0" distR="0">
            <wp:extent cx="5943600" cy="5390786"/>
            <wp:effectExtent b="0" l="0" r="0" t="0"/>
            <wp:docPr id="173" name="image110.png"/>
            <a:graphic>
              <a:graphicData uri="http://schemas.openxmlformats.org/drawingml/2006/picture">
                <pic:pic>
                  <pic:nvPicPr>
                    <pic:cNvPr id="0" name="image110.png"/>
                    <pic:cNvPicPr preferRelativeResize="0"/>
                  </pic:nvPicPr>
                  <pic:blipFill>
                    <a:blip r:embed="rId13"/>
                    <a:srcRect b="0" l="0" r="0" t="0"/>
                    <a:stretch>
                      <a:fillRect/>
                    </a:stretch>
                  </pic:blipFill>
                  <pic:spPr>
                    <a:xfrm>
                      <a:off x="0" y="0"/>
                      <a:ext cx="5943600" cy="5390786"/>
                    </a:xfrm>
                    <a:prstGeom prst="rect"/>
                    <a:ln/>
                  </pic:spPr>
                </pic:pic>
              </a:graphicData>
            </a:graphic>
          </wp:inline>
        </w:drawing>
      </w:r>
      <w:r w:rsidDel="00000000" w:rsidR="00000000" w:rsidRPr="00000000">
        <w:rPr>
          <w:rtl w:val="0"/>
        </w:rPr>
      </w:r>
    </w:p>
    <w:p w:rsidR="00000000" w:rsidDel="00000000" w:rsidP="00000000" w:rsidRDefault="00000000" w:rsidRPr="00000000" w14:paraId="00000708">
      <w:pPr>
        <w:keepNext w:val="0"/>
        <w:keepLines w:val="0"/>
        <w:pageBreakBefore w:val="0"/>
        <w:widowControl w:val="1"/>
        <w:pBdr>
          <w:top w:space="0" w:sz="0" w:val="nil"/>
          <w:left w:space="0" w:sz="0" w:val="nil"/>
          <w:bottom w:space="0" w:sz="0" w:val="nil"/>
          <w:right w:space="0" w:sz="0" w:val="nil"/>
          <w:between w:space="0" w:sz="0" w:val="nil"/>
        </w:pBdr>
        <w:shd w:fill="ffffff" w:val="clear"/>
        <w:spacing w:after="217" w:before="0" w:line="240" w:lineRule="auto"/>
        <w:ind w:left="0" w:right="0" w:firstLine="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And,</w:t>
      </w:r>
    </w:p>
    <w:p w:rsidR="00000000" w:rsidDel="00000000" w:rsidP="00000000" w:rsidRDefault="00000000" w:rsidRPr="00000000" w14:paraId="00000709">
      <w:pPr>
        <w:rPr>
          <w:sz w:val="24"/>
          <w:szCs w:val="24"/>
        </w:rPr>
      </w:pPr>
      <w:r w:rsidDel="00000000" w:rsidR="00000000" w:rsidRPr="00000000">
        <w:rPr>
          <w:sz w:val="24"/>
          <w:szCs w:val="24"/>
        </w:rPr>
        <w:drawing>
          <wp:inline distB="0" distT="0" distL="0" distR="0">
            <wp:extent cx="3855720" cy="8229600"/>
            <wp:effectExtent b="0" l="0" r="0" t="0"/>
            <wp:docPr id="176" name="image114.png"/>
            <a:graphic>
              <a:graphicData uri="http://schemas.openxmlformats.org/drawingml/2006/picture">
                <pic:pic>
                  <pic:nvPicPr>
                    <pic:cNvPr id="0" name="image114.png"/>
                    <pic:cNvPicPr preferRelativeResize="0"/>
                  </pic:nvPicPr>
                  <pic:blipFill>
                    <a:blip r:embed="rId14"/>
                    <a:srcRect b="0" l="0" r="0" t="0"/>
                    <a:stretch>
                      <a:fillRect/>
                    </a:stretch>
                  </pic:blipFill>
                  <pic:spPr>
                    <a:xfrm>
                      <a:off x="0" y="0"/>
                      <a:ext cx="3855720" cy="8229600"/>
                    </a:xfrm>
                    <a:prstGeom prst="rect"/>
                    <a:ln/>
                  </pic:spPr>
                </pic:pic>
              </a:graphicData>
            </a:graphic>
          </wp:inline>
        </w:drawing>
      </w:r>
      <w:r w:rsidDel="00000000" w:rsidR="00000000" w:rsidRPr="00000000">
        <w:rPr>
          <w:rtl w:val="0"/>
        </w:rPr>
      </w:r>
    </w:p>
    <w:p w:rsidR="00000000" w:rsidDel="00000000" w:rsidP="00000000" w:rsidRDefault="00000000" w:rsidRPr="00000000" w14:paraId="0000070A">
      <w:pPr>
        <w:rPr>
          <w:sz w:val="24"/>
          <w:szCs w:val="24"/>
        </w:rPr>
      </w:pPr>
      <w:r w:rsidDel="00000000" w:rsidR="00000000" w:rsidRPr="00000000">
        <w:rPr>
          <w:rtl w:val="0"/>
        </w:rPr>
      </w:r>
    </w:p>
    <w:p w:rsidR="00000000" w:rsidDel="00000000" w:rsidP="00000000" w:rsidRDefault="00000000" w:rsidRPr="00000000" w14:paraId="0000070B">
      <w:pPr>
        <w:rPr>
          <w:sz w:val="24"/>
          <w:szCs w:val="24"/>
        </w:rPr>
      </w:pPr>
      <w:r w:rsidDel="00000000" w:rsidR="00000000" w:rsidRPr="00000000">
        <w:rPr>
          <w:rtl w:val="0"/>
        </w:rPr>
      </w:r>
    </w:p>
    <w:p w:rsidR="00000000" w:rsidDel="00000000" w:rsidP="00000000" w:rsidRDefault="00000000" w:rsidRPr="00000000" w14:paraId="0000070C">
      <w:pPr>
        <w:rPr>
          <w:sz w:val="24"/>
          <w:szCs w:val="24"/>
        </w:rPr>
      </w:pPr>
      <w:r w:rsidDel="00000000" w:rsidR="00000000" w:rsidRPr="00000000">
        <w:rPr>
          <w:rtl w:val="0"/>
        </w:rPr>
      </w:r>
    </w:p>
    <w:p w:rsidR="00000000" w:rsidDel="00000000" w:rsidP="00000000" w:rsidRDefault="00000000" w:rsidRPr="00000000" w14:paraId="0000070D">
      <w:pPr>
        <w:rPr>
          <w:sz w:val="24"/>
          <w:szCs w:val="24"/>
        </w:rPr>
      </w:pPr>
      <w:r w:rsidDel="00000000" w:rsidR="00000000" w:rsidRPr="00000000">
        <w:rPr>
          <w:rtl w:val="0"/>
        </w:rPr>
      </w:r>
    </w:p>
    <w:p w:rsidR="00000000" w:rsidDel="00000000" w:rsidP="00000000" w:rsidRDefault="00000000" w:rsidRPr="00000000" w14:paraId="0000070E">
      <w:pPr>
        <w:rPr>
          <w:sz w:val="24"/>
          <w:szCs w:val="24"/>
        </w:rPr>
      </w:pPr>
      <w:r w:rsidDel="00000000" w:rsidR="00000000" w:rsidRPr="00000000">
        <w:rPr>
          <w:rtl w:val="0"/>
        </w:rPr>
      </w:r>
    </w:p>
    <w:p w:rsidR="00000000" w:rsidDel="00000000" w:rsidP="00000000" w:rsidRDefault="00000000" w:rsidRPr="00000000" w14:paraId="0000070F">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the difference between onCreate() and onCreateView() lifecycle methods in Fragment?</w:t>
      </w:r>
    </w:p>
    <w:p w:rsidR="00000000" w:rsidDel="00000000" w:rsidP="00000000" w:rsidRDefault="00000000" w:rsidRPr="00000000" w14:paraId="00000710">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onCreate is called on initial creation of the fragment. You do your non graphical initializations here. It finishes even before the layout is inflated and the fragment is visible.</w:t>
      </w:r>
    </w:p>
    <w:p w:rsidR="00000000" w:rsidDel="00000000" w:rsidP="00000000" w:rsidRDefault="00000000" w:rsidRPr="00000000" w14:paraId="00000711">
      <w:pPr>
        <w:rPr>
          <w:sz w:val="24"/>
          <w:szCs w:val="24"/>
        </w:rPr>
      </w:pPr>
      <w:r w:rsidDel="00000000" w:rsidR="00000000" w:rsidRPr="00000000">
        <w:rPr>
          <w:sz w:val="24"/>
          <w:szCs w:val="24"/>
          <w:rtl w:val="0"/>
        </w:rPr>
        <w:t xml:space="preserve">onCreateView is called to inflate the layout of the fragment i.e graphical initialization usually takes place here. It is always called sometimes after the onCreate method.</w:t>
      </w:r>
    </w:p>
    <w:p w:rsidR="00000000" w:rsidDel="00000000" w:rsidP="00000000" w:rsidRDefault="00000000" w:rsidRPr="00000000" w14:paraId="00000712">
      <w:pPr>
        <w:rPr>
          <w:sz w:val="24"/>
          <w:szCs w:val="24"/>
        </w:rPr>
      </w:pPr>
      <w:r w:rsidDel="00000000" w:rsidR="00000000" w:rsidRPr="00000000">
        <w:rPr>
          <w:rtl w:val="0"/>
        </w:rPr>
      </w:r>
    </w:p>
    <w:p w:rsidR="00000000" w:rsidDel="00000000" w:rsidP="00000000" w:rsidRDefault="00000000" w:rsidRPr="00000000" w14:paraId="00000713">
      <w:pPr>
        <w:rPr>
          <w:sz w:val="24"/>
          <w:szCs w:val="24"/>
        </w:rPr>
      </w:pPr>
      <w:r w:rsidDel="00000000" w:rsidR="00000000" w:rsidRPr="00000000">
        <w:rPr>
          <w:rtl w:val="0"/>
        </w:rPr>
      </w:r>
    </w:p>
    <w:p w:rsidR="00000000" w:rsidDel="00000000" w:rsidP="00000000" w:rsidRDefault="00000000" w:rsidRPr="00000000" w14:paraId="00000714">
      <w:pPr>
        <w:rPr>
          <w:sz w:val="24"/>
          <w:szCs w:val="24"/>
        </w:rPr>
      </w:pPr>
      <w:r w:rsidDel="00000000" w:rsidR="00000000" w:rsidRPr="00000000">
        <w:rPr>
          <w:rtl w:val="0"/>
        </w:rPr>
      </w:r>
    </w:p>
    <w:p w:rsidR="00000000" w:rsidDel="00000000" w:rsidP="00000000" w:rsidRDefault="00000000" w:rsidRPr="00000000" w14:paraId="00000715">
      <w:pPr>
        <w:rPr>
          <w:sz w:val="24"/>
          <w:szCs w:val="24"/>
        </w:rPr>
      </w:pPr>
      <w:r w:rsidDel="00000000" w:rsidR="00000000" w:rsidRPr="00000000">
        <w:rPr>
          <w:rtl w:val="0"/>
        </w:rPr>
      </w:r>
    </w:p>
    <w:p w:rsidR="00000000" w:rsidDel="00000000" w:rsidP="00000000" w:rsidRDefault="00000000" w:rsidRPr="00000000" w14:paraId="00000716">
      <w:pPr>
        <w:rPr>
          <w:sz w:val="24"/>
          <w:szCs w:val="24"/>
        </w:rPr>
      </w:pPr>
      <w:r w:rsidDel="00000000" w:rsidR="00000000" w:rsidRPr="00000000">
        <w:rPr>
          <w:rtl w:val="0"/>
        </w:rPr>
      </w:r>
    </w:p>
    <w:p w:rsidR="00000000" w:rsidDel="00000000" w:rsidP="00000000" w:rsidRDefault="00000000" w:rsidRPr="00000000" w14:paraId="00000717">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When to use Android's ArrayMap instead of a HashMap?</w:t>
      </w:r>
    </w:p>
    <w:p w:rsidR="00000000" w:rsidDel="00000000" w:rsidP="00000000" w:rsidRDefault="00000000" w:rsidRPr="00000000" w14:paraId="00000718">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ArrayMap uses way less memory than HashMap and is recommended for up to a few hundred items, especially if the map is not updated frequently. Spending less time allocating and freeing memory may also provide some general performance gains.</w:t>
      </w:r>
    </w:p>
    <w:p w:rsidR="00000000" w:rsidDel="00000000" w:rsidP="00000000" w:rsidRDefault="00000000" w:rsidRPr="00000000" w14:paraId="00000719">
      <w:pPr>
        <w:rPr>
          <w:sz w:val="24"/>
          <w:szCs w:val="24"/>
        </w:rPr>
      </w:pPr>
      <w:r w:rsidDel="00000000" w:rsidR="00000000" w:rsidRPr="00000000">
        <w:rPr>
          <w:sz w:val="24"/>
          <w:szCs w:val="24"/>
          <w:rtl w:val="0"/>
        </w:rPr>
        <w:t xml:space="preserve">Update performance is a bit worse because any insert requires an array copy. Read performance is comparable for a small number of items and uses binary search.</w:t>
      </w:r>
    </w:p>
    <w:p w:rsidR="00000000" w:rsidDel="00000000" w:rsidP="00000000" w:rsidRDefault="00000000" w:rsidRPr="00000000" w14:paraId="0000071A">
      <w:pPr>
        <w:rPr>
          <w:sz w:val="24"/>
          <w:szCs w:val="24"/>
        </w:rPr>
      </w:pPr>
      <w:r w:rsidDel="00000000" w:rsidR="00000000" w:rsidRPr="00000000">
        <w:rPr>
          <w:rtl w:val="0"/>
        </w:rPr>
      </w:r>
    </w:p>
    <w:p w:rsidR="00000000" w:rsidDel="00000000" w:rsidP="00000000" w:rsidRDefault="00000000" w:rsidRPr="00000000" w14:paraId="0000071B">
      <w:pPr>
        <w:rPr>
          <w:sz w:val="24"/>
          <w:szCs w:val="24"/>
        </w:rPr>
      </w:pPr>
      <w:r w:rsidDel="00000000" w:rsidR="00000000" w:rsidRPr="00000000">
        <w:rPr>
          <w:rtl w:val="0"/>
        </w:rPr>
      </w:r>
    </w:p>
    <w:p w:rsidR="00000000" w:rsidDel="00000000" w:rsidP="00000000" w:rsidRDefault="00000000" w:rsidRPr="00000000" w14:paraId="0000071C">
      <w:pPr>
        <w:rPr>
          <w:sz w:val="24"/>
          <w:szCs w:val="24"/>
        </w:rPr>
      </w:pPr>
      <w:r w:rsidDel="00000000" w:rsidR="00000000" w:rsidRPr="00000000">
        <w:rPr>
          <w:rtl w:val="0"/>
        </w:rPr>
      </w:r>
    </w:p>
    <w:p w:rsidR="00000000" w:rsidDel="00000000" w:rsidP="00000000" w:rsidRDefault="00000000" w:rsidRPr="00000000" w14:paraId="0000071D">
      <w:pPr>
        <w:rPr>
          <w:sz w:val="24"/>
          <w:szCs w:val="24"/>
        </w:rPr>
      </w:pPr>
      <w:r w:rsidDel="00000000" w:rsidR="00000000" w:rsidRPr="00000000">
        <w:rPr>
          <w:rtl w:val="0"/>
        </w:rPr>
      </w:r>
    </w:p>
    <w:p w:rsidR="00000000" w:rsidDel="00000000" w:rsidP="00000000" w:rsidRDefault="00000000" w:rsidRPr="00000000" w14:paraId="0000071E">
      <w:pPr>
        <w:rPr>
          <w:sz w:val="24"/>
          <w:szCs w:val="24"/>
        </w:rPr>
      </w:pPr>
      <w:r w:rsidDel="00000000" w:rsidR="00000000" w:rsidRPr="00000000">
        <w:rPr>
          <w:rtl w:val="0"/>
        </w:rPr>
      </w:r>
    </w:p>
    <w:p w:rsidR="00000000" w:rsidDel="00000000" w:rsidP="00000000" w:rsidRDefault="00000000" w:rsidRPr="00000000" w14:paraId="0000071F">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are the differences between ArrayList and ArrayMap?</w:t>
      </w:r>
    </w:p>
    <w:p w:rsidR="00000000" w:rsidDel="00000000" w:rsidP="00000000" w:rsidRDefault="00000000" w:rsidRPr="00000000" w14:paraId="00000720">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ArrayMap keeps its mappings in an array data structure — an integer array of hash codes for each item, and an Object array of the key -&gt; value pairs.</w:t>
      </w:r>
    </w:p>
    <w:p w:rsidR="00000000" w:rsidDel="00000000" w:rsidP="00000000" w:rsidRDefault="00000000" w:rsidRPr="00000000" w14:paraId="00000721">
      <w:pPr>
        <w:rPr>
          <w:sz w:val="24"/>
          <w:szCs w:val="24"/>
        </w:rPr>
      </w:pPr>
      <w:r w:rsidDel="00000000" w:rsidR="00000000" w:rsidRPr="00000000">
        <w:rPr>
          <w:sz w:val="24"/>
          <w:szCs w:val="24"/>
          <w:rtl w:val="0"/>
        </w:rPr>
        <w:t xml:space="preserve">Where ArrayList is a List. Resizable-array implementation of the List interface. Implements all optional list operations, and permits all elements, including null.</w:t>
      </w:r>
    </w:p>
    <w:p w:rsidR="00000000" w:rsidDel="00000000" w:rsidP="00000000" w:rsidRDefault="00000000" w:rsidRPr="00000000" w14:paraId="00000722">
      <w:pPr>
        <w:rPr>
          <w:sz w:val="24"/>
          <w:szCs w:val="24"/>
        </w:rPr>
      </w:pPr>
      <w:r w:rsidDel="00000000" w:rsidR="00000000" w:rsidRPr="00000000">
        <w:rPr>
          <w:rtl w:val="0"/>
        </w:rPr>
      </w:r>
    </w:p>
    <w:p w:rsidR="00000000" w:rsidDel="00000000" w:rsidP="00000000" w:rsidRDefault="00000000" w:rsidRPr="00000000" w14:paraId="00000723">
      <w:pPr>
        <w:rPr>
          <w:sz w:val="24"/>
          <w:szCs w:val="24"/>
        </w:rPr>
      </w:pPr>
      <w:r w:rsidDel="00000000" w:rsidR="00000000" w:rsidRPr="00000000">
        <w:rPr>
          <w:rtl w:val="0"/>
        </w:rPr>
      </w:r>
    </w:p>
    <w:p w:rsidR="00000000" w:rsidDel="00000000" w:rsidP="00000000" w:rsidRDefault="00000000" w:rsidRPr="00000000" w14:paraId="00000724">
      <w:pPr>
        <w:rPr>
          <w:sz w:val="24"/>
          <w:szCs w:val="24"/>
        </w:rPr>
      </w:pPr>
      <w:r w:rsidDel="00000000" w:rsidR="00000000" w:rsidRPr="00000000">
        <w:rPr>
          <w:rtl w:val="0"/>
        </w:rPr>
      </w:r>
    </w:p>
    <w:p w:rsidR="00000000" w:rsidDel="00000000" w:rsidP="00000000" w:rsidRDefault="00000000" w:rsidRPr="00000000" w14:paraId="00000725">
      <w:pPr>
        <w:rPr>
          <w:sz w:val="24"/>
          <w:szCs w:val="24"/>
        </w:rPr>
      </w:pPr>
      <w:r w:rsidDel="00000000" w:rsidR="00000000" w:rsidRPr="00000000">
        <w:rPr>
          <w:rtl w:val="0"/>
        </w:rPr>
      </w:r>
    </w:p>
    <w:p w:rsidR="00000000" w:rsidDel="00000000" w:rsidP="00000000" w:rsidRDefault="00000000" w:rsidRPr="00000000" w14:paraId="00000726">
      <w:pPr>
        <w:rPr>
          <w:sz w:val="24"/>
          <w:szCs w:val="24"/>
        </w:rPr>
      </w:pPr>
      <w:r w:rsidDel="00000000" w:rsidR="00000000" w:rsidRPr="00000000">
        <w:rPr>
          <w:rtl w:val="0"/>
        </w:rPr>
      </w:r>
    </w:p>
    <w:p w:rsidR="00000000" w:rsidDel="00000000" w:rsidP="00000000" w:rsidRDefault="00000000" w:rsidRPr="00000000" w14:paraId="00000727">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Explain how HashMap works</w:t>
      </w:r>
    </w:p>
    <w:p w:rsidR="00000000" w:rsidDel="00000000" w:rsidP="00000000" w:rsidRDefault="00000000" w:rsidRPr="00000000" w14:paraId="00000728">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HashMap is basically an Array of HashMap.Entry objects (Entry is an inner class of HashMap).</w:t>
      </w:r>
    </w:p>
    <w:p w:rsidR="00000000" w:rsidDel="00000000" w:rsidP="00000000" w:rsidRDefault="00000000" w:rsidRPr="00000000" w14:paraId="00000729">
      <w:pPr>
        <w:rPr>
          <w:sz w:val="24"/>
          <w:szCs w:val="24"/>
        </w:rPr>
      </w:pPr>
      <w:r w:rsidDel="00000000" w:rsidR="00000000" w:rsidRPr="00000000">
        <w:rPr>
          <w:sz w:val="24"/>
          <w:szCs w:val="24"/>
          <w:rtl w:val="0"/>
        </w:rPr>
        <w:t xml:space="preserve">What happens when a key/value is inserted in HashMap ?</w:t>
      </w:r>
    </w:p>
    <w:p w:rsidR="00000000" w:rsidDel="00000000" w:rsidP="00000000" w:rsidRDefault="00000000" w:rsidRPr="00000000" w14:paraId="0000072A">
      <w:pPr>
        <w:rPr>
          <w:sz w:val="24"/>
          <w:szCs w:val="24"/>
        </w:rPr>
      </w:pPr>
      <w:r w:rsidDel="00000000" w:rsidR="00000000" w:rsidRPr="00000000">
        <w:rPr>
          <w:sz w:val="24"/>
          <w:szCs w:val="24"/>
          <w:rtl w:val="0"/>
        </w:rPr>
        <w:t xml:space="preserve">HashCode of the key is calculated, and that value is assigned to the hashCode variable of EntryClass.</w:t>
      </w:r>
    </w:p>
    <w:p w:rsidR="00000000" w:rsidDel="00000000" w:rsidP="00000000" w:rsidRDefault="00000000" w:rsidRPr="00000000" w14:paraId="0000072B">
      <w:pPr>
        <w:rPr>
          <w:sz w:val="24"/>
          <w:szCs w:val="24"/>
        </w:rPr>
      </w:pPr>
      <w:r w:rsidDel="00000000" w:rsidR="00000000" w:rsidRPr="00000000">
        <w:rPr>
          <w:sz w:val="24"/>
          <w:szCs w:val="24"/>
          <w:rtl w:val="0"/>
        </w:rPr>
        <w:t xml:space="preserve">Then, using hashCode we get the index of the bucket where it will be stored.</w:t>
      </w:r>
    </w:p>
    <w:p w:rsidR="00000000" w:rsidDel="00000000" w:rsidP="00000000" w:rsidRDefault="00000000" w:rsidRPr="00000000" w14:paraId="0000072C">
      <w:pPr>
        <w:rPr>
          <w:sz w:val="24"/>
          <w:szCs w:val="24"/>
        </w:rPr>
      </w:pPr>
      <w:r w:rsidDel="00000000" w:rsidR="00000000" w:rsidRPr="00000000">
        <w:rPr>
          <w:sz w:val="24"/>
          <w:szCs w:val="24"/>
          <w:rtl w:val="0"/>
        </w:rPr>
        <w:t xml:space="preserve">If the bucket is having a pre-existing element, the new element is inserted with the last element pointing to new one — essentially making the bucket a LinkedList.</w:t>
      </w:r>
    </w:p>
    <w:p w:rsidR="00000000" w:rsidDel="00000000" w:rsidP="00000000" w:rsidRDefault="00000000" w:rsidRPr="00000000" w14:paraId="0000072D">
      <w:pPr>
        <w:rPr>
          <w:sz w:val="24"/>
          <w:szCs w:val="24"/>
        </w:rPr>
      </w:pPr>
      <w:r w:rsidDel="00000000" w:rsidR="00000000" w:rsidRPr="00000000">
        <w:rPr>
          <w:sz w:val="24"/>
          <w:szCs w:val="24"/>
          <w:rtl w:val="0"/>
        </w:rPr>
        <w:t xml:space="preserve">Now, when you query it to get the value for a key, it comes in O(1). But most important thing is that it comes at the cost of more space(memory).</w:t>
      </w:r>
    </w:p>
    <w:p w:rsidR="00000000" w:rsidDel="00000000" w:rsidP="00000000" w:rsidRDefault="00000000" w:rsidRPr="00000000" w14:paraId="0000072E">
      <w:pPr>
        <w:rPr>
          <w:sz w:val="24"/>
          <w:szCs w:val="24"/>
        </w:rPr>
      </w:pPr>
      <w:r w:rsidDel="00000000" w:rsidR="00000000" w:rsidRPr="00000000">
        <w:rPr>
          <w:rtl w:val="0"/>
        </w:rPr>
      </w:r>
    </w:p>
    <w:p w:rsidR="00000000" w:rsidDel="00000000" w:rsidP="00000000" w:rsidRDefault="00000000" w:rsidRPr="00000000" w14:paraId="0000072F">
      <w:pPr>
        <w:rPr>
          <w:sz w:val="24"/>
          <w:szCs w:val="24"/>
        </w:rPr>
      </w:pPr>
      <w:r w:rsidDel="00000000" w:rsidR="00000000" w:rsidRPr="00000000">
        <w:rPr>
          <w:rtl w:val="0"/>
        </w:rPr>
      </w:r>
    </w:p>
    <w:p w:rsidR="00000000" w:rsidDel="00000000" w:rsidP="00000000" w:rsidRDefault="00000000" w:rsidRPr="00000000" w14:paraId="00000730">
      <w:pPr>
        <w:rPr>
          <w:sz w:val="24"/>
          <w:szCs w:val="24"/>
        </w:rPr>
      </w:pPr>
      <w:r w:rsidDel="00000000" w:rsidR="00000000" w:rsidRPr="00000000">
        <w:rPr>
          <w:rtl w:val="0"/>
        </w:rPr>
      </w:r>
    </w:p>
    <w:p w:rsidR="00000000" w:rsidDel="00000000" w:rsidP="00000000" w:rsidRDefault="00000000" w:rsidRPr="00000000" w14:paraId="00000731">
      <w:pPr>
        <w:rPr>
          <w:sz w:val="24"/>
          <w:szCs w:val="24"/>
        </w:rPr>
      </w:pPr>
      <w:r w:rsidDel="00000000" w:rsidR="00000000" w:rsidRPr="00000000">
        <w:rPr>
          <w:rtl w:val="0"/>
        </w:rPr>
      </w:r>
    </w:p>
    <w:p w:rsidR="00000000" w:rsidDel="00000000" w:rsidP="00000000" w:rsidRDefault="00000000" w:rsidRPr="00000000" w14:paraId="00000732">
      <w:pPr>
        <w:rPr>
          <w:sz w:val="24"/>
          <w:szCs w:val="24"/>
        </w:rPr>
      </w:pPr>
      <w:r w:rsidDel="00000000" w:rsidR="00000000" w:rsidRPr="00000000">
        <w:rPr>
          <w:rtl w:val="0"/>
        </w:rPr>
      </w:r>
    </w:p>
    <w:p w:rsidR="00000000" w:rsidDel="00000000" w:rsidP="00000000" w:rsidRDefault="00000000" w:rsidRPr="00000000" w14:paraId="00000733">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are Android Annotations and what are they used for?</w:t>
      </w:r>
    </w:p>
    <w:p w:rsidR="00000000" w:rsidDel="00000000" w:rsidP="00000000" w:rsidRDefault="00000000" w:rsidRPr="00000000" w14:paraId="00000734">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Android Annotations is an annotation-driven framework that allows you to simplify the code in your applications and reduces the boilerplate of common patterns, such as setting click listeners, enforcing ui/background thread executions, etc.</w:t>
      </w:r>
    </w:p>
    <w:p w:rsidR="00000000" w:rsidDel="00000000" w:rsidP="00000000" w:rsidRDefault="00000000" w:rsidRPr="00000000" w14:paraId="00000735">
      <w:pPr>
        <w:rPr>
          <w:sz w:val="24"/>
          <w:szCs w:val="24"/>
        </w:rPr>
      </w:pPr>
      <w:r w:rsidDel="00000000" w:rsidR="00000000" w:rsidRPr="00000000">
        <w:rPr>
          <w:sz w:val="24"/>
          <w:szCs w:val="24"/>
          <w:rtl w:val="0"/>
        </w:rPr>
        <w:t xml:space="preserve">I don't recommend using it; it's buggy, and unstable. In my current job I am working on a project and my task is to remove Android Annotations. I would suggest using Dagger 2, Butterknife, and RxJava.</w:t>
      </w:r>
    </w:p>
    <w:p w:rsidR="00000000" w:rsidDel="00000000" w:rsidP="00000000" w:rsidRDefault="00000000" w:rsidRPr="00000000" w14:paraId="00000736">
      <w:pPr>
        <w:rPr>
          <w:sz w:val="24"/>
          <w:szCs w:val="24"/>
        </w:rPr>
      </w:pPr>
      <w:r w:rsidDel="00000000" w:rsidR="00000000" w:rsidRPr="00000000">
        <w:rPr>
          <w:rtl w:val="0"/>
        </w:rPr>
      </w:r>
    </w:p>
    <w:p w:rsidR="00000000" w:rsidDel="00000000" w:rsidP="00000000" w:rsidRDefault="00000000" w:rsidRPr="00000000" w14:paraId="00000737">
      <w:pPr>
        <w:rPr>
          <w:sz w:val="24"/>
          <w:szCs w:val="24"/>
        </w:rPr>
      </w:pPr>
      <w:r w:rsidDel="00000000" w:rsidR="00000000" w:rsidRPr="00000000">
        <w:rPr>
          <w:rtl w:val="0"/>
        </w:rPr>
      </w:r>
    </w:p>
    <w:p w:rsidR="00000000" w:rsidDel="00000000" w:rsidP="00000000" w:rsidRDefault="00000000" w:rsidRPr="00000000" w14:paraId="00000738">
      <w:pPr>
        <w:rPr>
          <w:sz w:val="24"/>
          <w:szCs w:val="24"/>
        </w:rPr>
      </w:pPr>
      <w:r w:rsidDel="00000000" w:rsidR="00000000" w:rsidRPr="00000000">
        <w:rPr>
          <w:rtl w:val="0"/>
        </w:rPr>
      </w:r>
    </w:p>
    <w:p w:rsidR="00000000" w:rsidDel="00000000" w:rsidP="00000000" w:rsidRDefault="00000000" w:rsidRPr="00000000" w14:paraId="00000739">
      <w:pPr>
        <w:rPr>
          <w:sz w:val="24"/>
          <w:szCs w:val="24"/>
        </w:rPr>
      </w:pPr>
      <w:r w:rsidDel="00000000" w:rsidR="00000000" w:rsidRPr="00000000">
        <w:rPr>
          <w:rtl w:val="0"/>
        </w:rPr>
      </w:r>
    </w:p>
    <w:p w:rsidR="00000000" w:rsidDel="00000000" w:rsidP="00000000" w:rsidRDefault="00000000" w:rsidRPr="00000000" w14:paraId="0000073A">
      <w:pPr>
        <w:rPr>
          <w:sz w:val="24"/>
          <w:szCs w:val="24"/>
        </w:rPr>
      </w:pPr>
      <w:r w:rsidDel="00000000" w:rsidR="00000000" w:rsidRPr="00000000">
        <w:rPr>
          <w:rtl w:val="0"/>
        </w:rPr>
      </w:r>
    </w:p>
    <w:p w:rsidR="00000000" w:rsidDel="00000000" w:rsidP="00000000" w:rsidRDefault="00000000" w:rsidRPr="00000000" w14:paraId="0000073B">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ART?</w:t>
      </w:r>
    </w:p>
    <w:p w:rsidR="00000000" w:rsidDel="00000000" w:rsidP="00000000" w:rsidRDefault="00000000" w:rsidRPr="00000000" w14:paraId="0000073C">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ART or Android Runtime is an Android runtime that uses Ahead Of Time (AOT). By using AOT, what is does is it converts or compiles the whole High-level language code into Machine level code and at the time of installation of the app and not dynamically as the application runs (like in case of Dalvik). By compiling the whole code during installation results in no lag that we see when we run our app on our device.</w:t>
      </w:r>
    </w:p>
    <w:p w:rsidR="00000000" w:rsidDel="00000000" w:rsidP="00000000" w:rsidRDefault="00000000" w:rsidRPr="00000000" w14:paraId="0000073D">
      <w:pPr>
        <w:rPr>
          <w:sz w:val="24"/>
          <w:szCs w:val="24"/>
        </w:rPr>
      </w:pPr>
      <w:r w:rsidDel="00000000" w:rsidR="00000000" w:rsidRPr="00000000">
        <w:rPr>
          <w:rtl w:val="0"/>
        </w:rPr>
      </w:r>
    </w:p>
    <w:p w:rsidR="00000000" w:rsidDel="00000000" w:rsidP="00000000" w:rsidRDefault="00000000" w:rsidRPr="00000000" w14:paraId="0000073E">
      <w:pPr>
        <w:rPr>
          <w:sz w:val="24"/>
          <w:szCs w:val="24"/>
        </w:rPr>
      </w:pPr>
      <w:r w:rsidDel="00000000" w:rsidR="00000000" w:rsidRPr="00000000">
        <w:rPr>
          <w:rtl w:val="0"/>
        </w:rPr>
      </w:r>
    </w:p>
    <w:p w:rsidR="00000000" w:rsidDel="00000000" w:rsidP="00000000" w:rsidRDefault="00000000" w:rsidRPr="00000000" w14:paraId="0000073F">
      <w:pPr>
        <w:rPr>
          <w:sz w:val="24"/>
          <w:szCs w:val="24"/>
        </w:rPr>
      </w:pPr>
      <w:r w:rsidDel="00000000" w:rsidR="00000000" w:rsidRPr="00000000">
        <w:rPr>
          <w:rtl w:val="0"/>
        </w:rPr>
      </w:r>
    </w:p>
    <w:p w:rsidR="00000000" w:rsidDel="00000000" w:rsidP="00000000" w:rsidRDefault="00000000" w:rsidRPr="00000000" w14:paraId="00000740">
      <w:pPr>
        <w:rPr>
          <w:sz w:val="24"/>
          <w:szCs w:val="24"/>
        </w:rPr>
      </w:pPr>
      <w:r w:rsidDel="00000000" w:rsidR="00000000" w:rsidRPr="00000000">
        <w:rPr>
          <w:rtl w:val="0"/>
        </w:rPr>
      </w:r>
    </w:p>
    <w:p w:rsidR="00000000" w:rsidDel="00000000" w:rsidP="00000000" w:rsidRDefault="00000000" w:rsidRPr="00000000" w14:paraId="00000741">
      <w:pPr>
        <w:rPr>
          <w:sz w:val="24"/>
          <w:szCs w:val="24"/>
        </w:rPr>
      </w:pPr>
      <w:r w:rsidDel="00000000" w:rsidR="00000000" w:rsidRPr="00000000">
        <w:rPr>
          <w:rtl w:val="0"/>
        </w:rPr>
      </w:r>
    </w:p>
    <w:p w:rsidR="00000000" w:rsidDel="00000000" w:rsidP="00000000" w:rsidRDefault="00000000" w:rsidRPr="00000000" w14:paraId="00000742">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RenderScript and when should we (really) use it?</w:t>
      </w:r>
    </w:p>
    <w:p w:rsidR="00000000" w:rsidDel="00000000" w:rsidP="00000000" w:rsidRDefault="00000000" w:rsidRPr="00000000" w14:paraId="00000743">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RenderScript is a framework for running computationally intensive tasks at high performance on Android. RenderScript is primarily oriented for use with data-parallel computation, although serial workloads can benefit as well. The RenderScript runtime parallelizes work across processors available on a device, such as multi-core CPUs and GPUs. This allows you to focus on expressing algorithms rather than scheduling work. RenderScript is especially useful for applications performing image processing, computational photography, or computer vision.</w:t>
      </w:r>
    </w:p>
    <w:p w:rsidR="00000000" w:rsidDel="00000000" w:rsidP="00000000" w:rsidRDefault="00000000" w:rsidRPr="00000000" w14:paraId="00000744">
      <w:pPr>
        <w:rPr>
          <w:sz w:val="24"/>
          <w:szCs w:val="24"/>
        </w:rPr>
      </w:pPr>
      <w:r w:rsidDel="00000000" w:rsidR="00000000" w:rsidRPr="00000000">
        <w:rPr>
          <w:sz w:val="24"/>
          <w:szCs w:val="24"/>
          <w:rtl w:val="0"/>
        </w:rPr>
        <w:t xml:space="preserve">If your application is doing a lot of cpu based data processing (i.e. in Dalvik or the NDK), and you would like a speedup, you should look at RS.</w:t>
      </w:r>
    </w:p>
    <w:p w:rsidR="00000000" w:rsidDel="00000000" w:rsidP="00000000" w:rsidRDefault="00000000" w:rsidRPr="00000000" w14:paraId="00000745">
      <w:pPr>
        <w:rPr>
          <w:sz w:val="24"/>
          <w:szCs w:val="24"/>
        </w:rPr>
      </w:pPr>
      <w:r w:rsidDel="00000000" w:rsidR="00000000" w:rsidRPr="00000000">
        <w:rPr>
          <w:rtl w:val="0"/>
        </w:rPr>
      </w:r>
    </w:p>
    <w:p w:rsidR="00000000" w:rsidDel="00000000" w:rsidP="00000000" w:rsidRDefault="00000000" w:rsidRPr="00000000" w14:paraId="00000746">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Explain String vs StringBuilder vs SpannedString vs SpannableString vs SpannableStringBuilder vs CharSequence</w:t>
      </w:r>
    </w:p>
    <w:p w:rsidR="00000000" w:rsidDel="00000000" w:rsidP="00000000" w:rsidRDefault="00000000" w:rsidRPr="00000000" w14:paraId="00000747">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A String is immutable (ie, the text can't change). It also doesn't have any spans associated with it. (Spans are ranges over the text that include styling information like color, highlighting, italics, links, etc.) So you can use a String when your text doesn't need to be changed and doesn't need any styling.</w:t>
      </w:r>
    </w:p>
    <w:p w:rsidR="00000000" w:rsidDel="00000000" w:rsidP="00000000" w:rsidRDefault="00000000" w:rsidRPr="00000000" w14:paraId="00000748">
      <w:pPr>
        <w:rPr>
          <w:sz w:val="24"/>
          <w:szCs w:val="24"/>
        </w:rPr>
      </w:pPr>
      <w:r w:rsidDel="00000000" w:rsidR="00000000" w:rsidRPr="00000000">
        <w:rPr>
          <w:rtl w:val="0"/>
        </w:rPr>
      </w:r>
    </w:p>
    <w:p w:rsidR="00000000" w:rsidDel="00000000" w:rsidP="00000000" w:rsidRDefault="00000000" w:rsidRPr="00000000" w14:paraId="00000749">
      <w:pPr>
        <w:rPr>
          <w:sz w:val="24"/>
          <w:szCs w:val="24"/>
        </w:rPr>
      </w:pPr>
      <w:r w:rsidDel="00000000" w:rsidR="00000000" w:rsidRPr="00000000">
        <w:rPr>
          <w:sz w:val="24"/>
          <w:szCs w:val="24"/>
          <w:rtl w:val="0"/>
        </w:rPr>
        <w:t xml:space="preserve">A StringBuilder has mutable text, so you can modify it without creating a new object. However, it doesn't have any span information. It is just plain text. So use a StringBuilder when you need to change the text, but you don't care about styling it.</w:t>
      </w:r>
    </w:p>
    <w:p w:rsidR="00000000" w:rsidDel="00000000" w:rsidP="00000000" w:rsidRDefault="00000000" w:rsidRPr="00000000" w14:paraId="0000074A">
      <w:pPr>
        <w:rPr>
          <w:sz w:val="24"/>
          <w:szCs w:val="24"/>
        </w:rPr>
      </w:pPr>
      <w:r w:rsidDel="00000000" w:rsidR="00000000" w:rsidRPr="00000000">
        <w:rPr>
          <w:rtl w:val="0"/>
        </w:rPr>
      </w:r>
    </w:p>
    <w:p w:rsidR="00000000" w:rsidDel="00000000" w:rsidP="00000000" w:rsidRDefault="00000000" w:rsidRPr="00000000" w14:paraId="0000074B">
      <w:pPr>
        <w:rPr>
          <w:sz w:val="24"/>
          <w:szCs w:val="24"/>
        </w:rPr>
      </w:pPr>
      <w:r w:rsidDel="00000000" w:rsidR="00000000" w:rsidRPr="00000000">
        <w:rPr>
          <w:sz w:val="24"/>
          <w:szCs w:val="24"/>
          <w:rtl w:val="0"/>
        </w:rPr>
        <w:t xml:space="preserve">A SpannedString has immutable text (like a String) and immutable span information. It is a concrete implementation of the requirements defined by the Spanned interface. Use a SpannedString when your text has style but you don't need to change either the text or the style after it is created.</w:t>
      </w:r>
    </w:p>
    <w:p w:rsidR="00000000" w:rsidDel="00000000" w:rsidP="00000000" w:rsidRDefault="00000000" w:rsidRPr="00000000" w14:paraId="0000074C">
      <w:pPr>
        <w:rPr>
          <w:sz w:val="24"/>
          <w:szCs w:val="24"/>
        </w:rPr>
      </w:pPr>
      <w:r w:rsidDel="00000000" w:rsidR="00000000" w:rsidRPr="00000000">
        <w:rPr>
          <w:rtl w:val="0"/>
        </w:rPr>
      </w:r>
    </w:p>
    <w:p w:rsidR="00000000" w:rsidDel="00000000" w:rsidP="00000000" w:rsidRDefault="00000000" w:rsidRPr="00000000" w14:paraId="0000074D">
      <w:pPr>
        <w:rPr>
          <w:sz w:val="24"/>
          <w:szCs w:val="24"/>
        </w:rPr>
      </w:pPr>
      <w:r w:rsidDel="00000000" w:rsidR="00000000" w:rsidRPr="00000000">
        <w:rPr>
          <w:sz w:val="24"/>
          <w:szCs w:val="24"/>
          <w:rtl w:val="0"/>
        </w:rPr>
        <w:t xml:space="preserve">Note: There is no such thing as a SpannedStringBuilder because if the text changed then the span information would also very likely have to change.</w:t>
      </w:r>
    </w:p>
    <w:p w:rsidR="00000000" w:rsidDel="00000000" w:rsidP="00000000" w:rsidRDefault="00000000" w:rsidRPr="00000000" w14:paraId="0000074E">
      <w:pPr>
        <w:rPr>
          <w:sz w:val="24"/>
          <w:szCs w:val="24"/>
        </w:rPr>
      </w:pPr>
      <w:r w:rsidDel="00000000" w:rsidR="00000000" w:rsidRPr="00000000">
        <w:rPr>
          <w:rtl w:val="0"/>
        </w:rPr>
      </w:r>
    </w:p>
    <w:p w:rsidR="00000000" w:rsidDel="00000000" w:rsidP="00000000" w:rsidRDefault="00000000" w:rsidRPr="00000000" w14:paraId="0000074F">
      <w:pPr>
        <w:rPr>
          <w:sz w:val="24"/>
          <w:szCs w:val="24"/>
        </w:rPr>
      </w:pPr>
      <w:r w:rsidDel="00000000" w:rsidR="00000000" w:rsidRPr="00000000">
        <w:rPr>
          <w:sz w:val="24"/>
          <w:szCs w:val="24"/>
          <w:rtl w:val="0"/>
        </w:rPr>
        <w:t xml:space="preserve">A SpannableString has immutable text, but its span information is mutable. It is a concrete implementation of the requirements defined by the Spannable interface. Use a SpannableString when your text doesn't need to be changed but the styling does.</w:t>
      </w:r>
    </w:p>
    <w:p w:rsidR="00000000" w:rsidDel="00000000" w:rsidP="00000000" w:rsidRDefault="00000000" w:rsidRPr="00000000" w14:paraId="00000750">
      <w:pPr>
        <w:rPr>
          <w:sz w:val="24"/>
          <w:szCs w:val="24"/>
        </w:rPr>
      </w:pPr>
      <w:r w:rsidDel="00000000" w:rsidR="00000000" w:rsidRPr="00000000">
        <w:rPr>
          <w:rtl w:val="0"/>
        </w:rPr>
      </w:r>
    </w:p>
    <w:p w:rsidR="00000000" w:rsidDel="00000000" w:rsidP="00000000" w:rsidRDefault="00000000" w:rsidRPr="00000000" w14:paraId="00000751">
      <w:pPr>
        <w:rPr>
          <w:sz w:val="24"/>
          <w:szCs w:val="24"/>
        </w:rPr>
      </w:pPr>
      <w:r w:rsidDel="00000000" w:rsidR="00000000" w:rsidRPr="00000000">
        <w:rPr>
          <w:sz w:val="24"/>
          <w:szCs w:val="24"/>
          <w:rtl w:val="0"/>
        </w:rPr>
        <w:t xml:space="preserve">A SpannableStringBuilder has both mutable text and span information. It is a concrete implementation of the requirements defined by the Spannable and Editable interfaces (among others). Use a SpannableStringBuilder when you will need to update the text and its style.</w:t>
      </w:r>
    </w:p>
    <w:p w:rsidR="00000000" w:rsidDel="00000000" w:rsidP="00000000" w:rsidRDefault="00000000" w:rsidRPr="00000000" w14:paraId="00000752">
      <w:pPr>
        <w:rPr>
          <w:sz w:val="24"/>
          <w:szCs w:val="24"/>
        </w:rPr>
      </w:pPr>
      <w:r w:rsidDel="00000000" w:rsidR="00000000" w:rsidRPr="00000000">
        <w:rPr>
          <w:rtl w:val="0"/>
        </w:rPr>
      </w:r>
    </w:p>
    <w:p w:rsidR="00000000" w:rsidDel="00000000" w:rsidP="00000000" w:rsidRDefault="00000000" w:rsidRPr="00000000" w14:paraId="00000753">
      <w:pPr>
        <w:rPr>
          <w:sz w:val="24"/>
          <w:szCs w:val="24"/>
        </w:rPr>
      </w:pPr>
      <w:r w:rsidDel="00000000" w:rsidR="00000000" w:rsidRPr="00000000">
        <w:rPr>
          <w:sz w:val="24"/>
          <w:szCs w:val="24"/>
          <w:rtl w:val="0"/>
        </w:rPr>
        <w:t xml:space="preserve">A CharSequence is an interface and not a concrete class. That means it just defines a list of rules to follow for any class that implements it. And all of the classes mentioned above implement it. So you can use a CharSequence when you want to generalize the type of object that you have for maximum flexibility. You can always downcast it to a String or SpannableStringBuilder or whatever later if you need to.</w:t>
      </w:r>
    </w:p>
    <w:p w:rsidR="00000000" w:rsidDel="00000000" w:rsidP="00000000" w:rsidRDefault="00000000" w:rsidRPr="00000000" w14:paraId="00000754">
      <w:pPr>
        <w:rPr>
          <w:sz w:val="24"/>
          <w:szCs w:val="24"/>
        </w:rPr>
      </w:pPr>
      <w:r w:rsidDel="00000000" w:rsidR="00000000" w:rsidRPr="00000000">
        <w:rPr>
          <w:rtl w:val="0"/>
        </w:rPr>
      </w:r>
    </w:p>
    <w:p w:rsidR="00000000" w:rsidDel="00000000" w:rsidP="00000000" w:rsidRDefault="00000000" w:rsidRPr="00000000" w14:paraId="00000755">
      <w:pPr>
        <w:rPr>
          <w:sz w:val="24"/>
          <w:szCs w:val="24"/>
        </w:rPr>
      </w:pPr>
      <w:r w:rsidDel="00000000" w:rsidR="00000000" w:rsidRPr="00000000">
        <w:rPr>
          <w:rtl w:val="0"/>
        </w:rPr>
      </w:r>
    </w:p>
    <w:p w:rsidR="00000000" w:rsidDel="00000000" w:rsidP="00000000" w:rsidRDefault="00000000" w:rsidRPr="00000000" w14:paraId="00000756">
      <w:pPr>
        <w:rPr>
          <w:sz w:val="24"/>
          <w:szCs w:val="24"/>
        </w:rPr>
      </w:pPr>
      <w:r w:rsidDel="00000000" w:rsidR="00000000" w:rsidRPr="00000000">
        <w:rPr>
          <w:rtl w:val="0"/>
        </w:rPr>
      </w:r>
    </w:p>
    <w:p w:rsidR="00000000" w:rsidDel="00000000" w:rsidP="00000000" w:rsidRDefault="00000000" w:rsidRPr="00000000" w14:paraId="00000757">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the best way to update the screen periodically?</w:t>
      </w:r>
    </w:p>
    <w:p w:rsidR="00000000" w:rsidDel="00000000" w:rsidP="00000000" w:rsidRDefault="00000000" w:rsidRPr="00000000" w14:paraId="00000758">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Use Handler. Timer on the other hand will execute on another thread so it cannot update the views.</w:t>
      </w:r>
    </w:p>
    <w:p w:rsidR="00000000" w:rsidDel="00000000" w:rsidP="00000000" w:rsidRDefault="00000000" w:rsidRPr="00000000" w14:paraId="00000759">
      <w:pPr>
        <w:rPr>
          <w:sz w:val="24"/>
          <w:szCs w:val="24"/>
        </w:rPr>
      </w:pPr>
      <w:r w:rsidDel="00000000" w:rsidR="00000000" w:rsidRPr="00000000">
        <w:rPr>
          <w:rtl w:val="0"/>
        </w:rPr>
      </w:r>
    </w:p>
    <w:p w:rsidR="00000000" w:rsidDel="00000000" w:rsidP="00000000" w:rsidRDefault="00000000" w:rsidRPr="00000000" w14:paraId="0000075A">
      <w:pPr>
        <w:rPr>
          <w:sz w:val="24"/>
          <w:szCs w:val="24"/>
        </w:rPr>
      </w:pPr>
      <w:r w:rsidDel="00000000" w:rsidR="00000000" w:rsidRPr="00000000">
        <w:rPr>
          <w:sz w:val="24"/>
          <w:szCs w:val="24"/>
          <w:rtl w:val="0"/>
        </w:rPr>
        <w:t xml:space="preserve">Handler handler = new Handler();</w:t>
      </w:r>
    </w:p>
    <w:p w:rsidR="00000000" w:rsidDel="00000000" w:rsidP="00000000" w:rsidRDefault="00000000" w:rsidRPr="00000000" w14:paraId="0000075B">
      <w:pPr>
        <w:rPr>
          <w:sz w:val="24"/>
          <w:szCs w:val="24"/>
        </w:rPr>
      </w:pPr>
      <w:r w:rsidDel="00000000" w:rsidR="00000000" w:rsidRPr="00000000">
        <w:rPr>
          <w:sz w:val="24"/>
          <w:szCs w:val="24"/>
          <w:rtl w:val="0"/>
        </w:rPr>
        <w:t xml:space="preserve">Runnable runnable = new Runnable() {</w:t>
      </w:r>
    </w:p>
    <w:p w:rsidR="00000000" w:rsidDel="00000000" w:rsidP="00000000" w:rsidRDefault="00000000" w:rsidRPr="00000000" w14:paraId="0000075C">
      <w:pPr>
        <w:rPr>
          <w:sz w:val="24"/>
          <w:szCs w:val="24"/>
        </w:rPr>
      </w:pPr>
      <w:r w:rsidDel="00000000" w:rsidR="00000000" w:rsidRPr="00000000">
        <w:rPr>
          <w:sz w:val="24"/>
          <w:szCs w:val="24"/>
          <w:rtl w:val="0"/>
        </w:rPr>
        <w:t xml:space="preserve">     public void run() {</w:t>
      </w:r>
    </w:p>
    <w:p w:rsidR="00000000" w:rsidDel="00000000" w:rsidP="00000000" w:rsidRDefault="00000000" w:rsidRPr="00000000" w14:paraId="0000075D">
      <w:pPr>
        <w:rPr>
          <w:sz w:val="24"/>
          <w:szCs w:val="24"/>
        </w:rPr>
      </w:pPr>
      <w:r w:rsidDel="00000000" w:rsidR="00000000" w:rsidRPr="00000000">
        <w:rPr>
          <w:sz w:val="24"/>
          <w:szCs w:val="24"/>
          <w:rtl w:val="0"/>
        </w:rPr>
        <w:t xml:space="preserve">         doStuff();</w:t>
      </w:r>
    </w:p>
    <w:p w:rsidR="00000000" w:rsidDel="00000000" w:rsidP="00000000" w:rsidRDefault="00000000" w:rsidRPr="00000000" w14:paraId="0000075E">
      <w:pPr>
        <w:rPr>
          <w:sz w:val="24"/>
          <w:szCs w:val="24"/>
        </w:rPr>
      </w:pPr>
      <w:r w:rsidDel="00000000" w:rsidR="00000000" w:rsidRPr="00000000">
        <w:rPr>
          <w:sz w:val="24"/>
          <w:szCs w:val="24"/>
          <w:rtl w:val="0"/>
        </w:rPr>
        <w:t xml:space="preserve">     }</w:t>
      </w:r>
    </w:p>
    <w:p w:rsidR="00000000" w:rsidDel="00000000" w:rsidP="00000000" w:rsidRDefault="00000000" w:rsidRPr="00000000" w14:paraId="0000075F">
      <w:pPr>
        <w:rPr>
          <w:sz w:val="24"/>
          <w:szCs w:val="24"/>
        </w:rPr>
      </w:pPr>
      <w:r w:rsidDel="00000000" w:rsidR="00000000" w:rsidRPr="00000000">
        <w:rPr>
          <w:sz w:val="24"/>
          <w:szCs w:val="24"/>
          <w:rtl w:val="0"/>
        </w:rPr>
        <w:t xml:space="preserve">};</w:t>
      </w:r>
    </w:p>
    <w:p w:rsidR="00000000" w:rsidDel="00000000" w:rsidP="00000000" w:rsidRDefault="00000000" w:rsidRPr="00000000" w14:paraId="00000760">
      <w:pPr>
        <w:rPr>
          <w:sz w:val="24"/>
          <w:szCs w:val="24"/>
        </w:rPr>
      </w:pPr>
      <w:r w:rsidDel="00000000" w:rsidR="00000000" w:rsidRPr="00000000">
        <w:rPr>
          <w:rtl w:val="0"/>
        </w:rPr>
      </w:r>
    </w:p>
    <w:p w:rsidR="00000000" w:rsidDel="00000000" w:rsidP="00000000" w:rsidRDefault="00000000" w:rsidRPr="00000000" w14:paraId="00000761">
      <w:pPr>
        <w:rPr>
          <w:sz w:val="24"/>
          <w:szCs w:val="24"/>
        </w:rPr>
      </w:pPr>
      <w:r w:rsidDel="00000000" w:rsidR="00000000" w:rsidRPr="00000000">
        <w:rPr>
          <w:rtl w:val="0"/>
        </w:rPr>
      </w:r>
    </w:p>
    <w:p w:rsidR="00000000" w:rsidDel="00000000" w:rsidP="00000000" w:rsidRDefault="00000000" w:rsidRPr="00000000" w14:paraId="00000762">
      <w:pPr>
        <w:rPr>
          <w:sz w:val="24"/>
          <w:szCs w:val="24"/>
        </w:rPr>
      </w:pPr>
      <w:r w:rsidDel="00000000" w:rsidR="00000000" w:rsidRPr="00000000">
        <w:rPr>
          <w:rtl w:val="0"/>
        </w:rPr>
      </w:r>
    </w:p>
    <w:p w:rsidR="00000000" w:rsidDel="00000000" w:rsidP="00000000" w:rsidRDefault="00000000" w:rsidRPr="00000000" w14:paraId="00000763">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the ViewHolder pattern? Why should we use it?</w:t>
      </w:r>
    </w:p>
    <w:p w:rsidR="00000000" w:rsidDel="00000000" w:rsidP="00000000" w:rsidRDefault="00000000" w:rsidRPr="00000000" w14:paraId="00000764">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Every time when the adapter calls getView() method, the findViewById() method is also called. This is a very intensive work for the mobile CPU and so affects the performance of the application and the battery consumption increases. ViewHolder is a design pattern which can be applied as a way around repeated use of findViewById().</w:t>
      </w:r>
    </w:p>
    <w:p w:rsidR="00000000" w:rsidDel="00000000" w:rsidP="00000000" w:rsidRDefault="00000000" w:rsidRPr="00000000" w14:paraId="00000765">
      <w:pPr>
        <w:rPr>
          <w:sz w:val="24"/>
          <w:szCs w:val="24"/>
        </w:rPr>
      </w:pPr>
      <w:r w:rsidDel="00000000" w:rsidR="00000000" w:rsidRPr="00000000">
        <w:rPr>
          <w:rtl w:val="0"/>
        </w:rPr>
      </w:r>
    </w:p>
    <w:p w:rsidR="00000000" w:rsidDel="00000000" w:rsidP="00000000" w:rsidRDefault="00000000" w:rsidRPr="00000000" w14:paraId="00000766">
      <w:pPr>
        <w:rPr>
          <w:sz w:val="24"/>
          <w:szCs w:val="24"/>
        </w:rPr>
      </w:pPr>
      <w:r w:rsidDel="00000000" w:rsidR="00000000" w:rsidRPr="00000000">
        <w:rPr>
          <w:sz w:val="24"/>
          <w:szCs w:val="24"/>
          <w:rtl w:val="0"/>
        </w:rPr>
        <w:t xml:space="preserve">A ViewHolder holds the reference to the id of the view resource and calls to the resource will not be required after you "find" them: Thus performance of the application increases.</w:t>
      </w:r>
    </w:p>
    <w:p w:rsidR="00000000" w:rsidDel="00000000" w:rsidP="00000000" w:rsidRDefault="00000000" w:rsidRPr="00000000" w14:paraId="00000767">
      <w:pPr>
        <w:rPr>
          <w:sz w:val="24"/>
          <w:szCs w:val="24"/>
        </w:rPr>
      </w:pPr>
      <w:r w:rsidDel="00000000" w:rsidR="00000000" w:rsidRPr="00000000">
        <w:rPr>
          <w:rtl w:val="0"/>
        </w:rPr>
      </w:r>
    </w:p>
    <w:p w:rsidR="00000000" w:rsidDel="00000000" w:rsidP="00000000" w:rsidRDefault="00000000" w:rsidRPr="00000000" w14:paraId="00000768">
      <w:pPr>
        <w:rPr>
          <w:sz w:val="24"/>
          <w:szCs w:val="24"/>
        </w:rPr>
      </w:pPr>
      <w:r w:rsidDel="00000000" w:rsidR="00000000" w:rsidRPr="00000000">
        <w:rPr>
          <w:sz w:val="24"/>
          <w:szCs w:val="24"/>
          <w:rtl w:val="0"/>
        </w:rPr>
        <w:t xml:space="preserve">private static class ViewHolder {</w:t>
      </w:r>
    </w:p>
    <w:p w:rsidR="00000000" w:rsidDel="00000000" w:rsidP="00000000" w:rsidRDefault="00000000" w:rsidRPr="00000000" w14:paraId="00000769">
      <w:pPr>
        <w:rPr>
          <w:sz w:val="24"/>
          <w:szCs w:val="24"/>
        </w:rPr>
      </w:pPr>
      <w:r w:rsidDel="00000000" w:rsidR="00000000" w:rsidRPr="00000000">
        <w:rPr>
          <w:sz w:val="24"/>
          <w:szCs w:val="24"/>
          <w:rtl w:val="0"/>
        </w:rPr>
        <w:t xml:space="preserve">  final TextView text;</w:t>
      </w:r>
    </w:p>
    <w:p w:rsidR="00000000" w:rsidDel="00000000" w:rsidP="00000000" w:rsidRDefault="00000000" w:rsidRPr="00000000" w14:paraId="0000076A">
      <w:pPr>
        <w:rPr>
          <w:sz w:val="24"/>
          <w:szCs w:val="24"/>
        </w:rPr>
      </w:pPr>
      <w:r w:rsidDel="00000000" w:rsidR="00000000" w:rsidRPr="00000000">
        <w:rPr>
          <w:sz w:val="24"/>
          <w:szCs w:val="24"/>
          <w:rtl w:val="0"/>
        </w:rPr>
        <w:t xml:space="preserve">  final TextView timestamp;</w:t>
      </w:r>
    </w:p>
    <w:p w:rsidR="00000000" w:rsidDel="00000000" w:rsidP="00000000" w:rsidRDefault="00000000" w:rsidRPr="00000000" w14:paraId="0000076B">
      <w:pPr>
        <w:rPr>
          <w:sz w:val="24"/>
          <w:szCs w:val="24"/>
        </w:rPr>
      </w:pPr>
      <w:r w:rsidDel="00000000" w:rsidR="00000000" w:rsidRPr="00000000">
        <w:rPr>
          <w:sz w:val="24"/>
          <w:szCs w:val="24"/>
          <w:rtl w:val="0"/>
        </w:rPr>
        <w:t xml:space="preserve">  final ImageView icon;</w:t>
      </w:r>
    </w:p>
    <w:p w:rsidR="00000000" w:rsidDel="00000000" w:rsidP="00000000" w:rsidRDefault="00000000" w:rsidRPr="00000000" w14:paraId="0000076C">
      <w:pPr>
        <w:rPr>
          <w:sz w:val="24"/>
          <w:szCs w:val="24"/>
        </w:rPr>
      </w:pPr>
      <w:r w:rsidDel="00000000" w:rsidR="00000000" w:rsidRPr="00000000">
        <w:rPr>
          <w:sz w:val="24"/>
          <w:szCs w:val="24"/>
          <w:rtl w:val="0"/>
        </w:rPr>
        <w:t xml:space="preserve">  final ProgressBar progress;</w:t>
      </w:r>
    </w:p>
    <w:p w:rsidR="00000000" w:rsidDel="00000000" w:rsidP="00000000" w:rsidRDefault="00000000" w:rsidRPr="00000000" w14:paraId="0000076D">
      <w:pPr>
        <w:rPr>
          <w:sz w:val="24"/>
          <w:szCs w:val="24"/>
        </w:rPr>
      </w:pPr>
      <w:r w:rsidDel="00000000" w:rsidR="00000000" w:rsidRPr="00000000">
        <w:rPr>
          <w:rtl w:val="0"/>
        </w:rPr>
      </w:r>
    </w:p>
    <w:p w:rsidR="00000000" w:rsidDel="00000000" w:rsidP="00000000" w:rsidRDefault="00000000" w:rsidRPr="00000000" w14:paraId="0000076E">
      <w:pPr>
        <w:rPr>
          <w:sz w:val="24"/>
          <w:szCs w:val="24"/>
        </w:rPr>
      </w:pPr>
      <w:r w:rsidDel="00000000" w:rsidR="00000000" w:rsidRPr="00000000">
        <w:rPr>
          <w:sz w:val="24"/>
          <w:szCs w:val="24"/>
          <w:rtl w:val="0"/>
        </w:rPr>
        <w:t xml:space="preserve">  ViewHolder(TextView text, TextView timestamp, ImageView icon, ProgressBar progress) {</w:t>
      </w:r>
    </w:p>
    <w:p w:rsidR="00000000" w:rsidDel="00000000" w:rsidP="00000000" w:rsidRDefault="00000000" w:rsidRPr="00000000" w14:paraId="0000076F">
      <w:pPr>
        <w:rPr>
          <w:sz w:val="24"/>
          <w:szCs w:val="24"/>
        </w:rPr>
      </w:pPr>
      <w:r w:rsidDel="00000000" w:rsidR="00000000" w:rsidRPr="00000000">
        <w:rPr>
          <w:sz w:val="24"/>
          <w:szCs w:val="24"/>
          <w:rtl w:val="0"/>
        </w:rPr>
        <w:t xml:space="preserve">    this.text = text;</w:t>
      </w:r>
    </w:p>
    <w:p w:rsidR="00000000" w:rsidDel="00000000" w:rsidP="00000000" w:rsidRDefault="00000000" w:rsidRPr="00000000" w14:paraId="00000770">
      <w:pPr>
        <w:rPr>
          <w:sz w:val="24"/>
          <w:szCs w:val="24"/>
        </w:rPr>
      </w:pPr>
      <w:r w:rsidDel="00000000" w:rsidR="00000000" w:rsidRPr="00000000">
        <w:rPr>
          <w:sz w:val="24"/>
          <w:szCs w:val="24"/>
          <w:rtl w:val="0"/>
        </w:rPr>
        <w:t xml:space="preserve">    this.timestamp = timestamp;</w:t>
      </w:r>
    </w:p>
    <w:p w:rsidR="00000000" w:rsidDel="00000000" w:rsidP="00000000" w:rsidRDefault="00000000" w:rsidRPr="00000000" w14:paraId="00000771">
      <w:pPr>
        <w:rPr>
          <w:sz w:val="24"/>
          <w:szCs w:val="24"/>
        </w:rPr>
      </w:pPr>
      <w:r w:rsidDel="00000000" w:rsidR="00000000" w:rsidRPr="00000000">
        <w:rPr>
          <w:sz w:val="24"/>
          <w:szCs w:val="24"/>
          <w:rtl w:val="0"/>
        </w:rPr>
        <w:t xml:space="preserve">    this.icon = icon;</w:t>
      </w:r>
    </w:p>
    <w:p w:rsidR="00000000" w:rsidDel="00000000" w:rsidP="00000000" w:rsidRDefault="00000000" w:rsidRPr="00000000" w14:paraId="00000772">
      <w:pPr>
        <w:rPr>
          <w:sz w:val="24"/>
          <w:szCs w:val="24"/>
        </w:rPr>
      </w:pPr>
      <w:r w:rsidDel="00000000" w:rsidR="00000000" w:rsidRPr="00000000">
        <w:rPr>
          <w:sz w:val="24"/>
          <w:szCs w:val="24"/>
          <w:rtl w:val="0"/>
        </w:rPr>
        <w:t xml:space="preserve">    this.progress = progress;</w:t>
      </w:r>
    </w:p>
    <w:p w:rsidR="00000000" w:rsidDel="00000000" w:rsidP="00000000" w:rsidRDefault="00000000" w:rsidRPr="00000000" w14:paraId="00000773">
      <w:pPr>
        <w:rPr>
          <w:sz w:val="24"/>
          <w:szCs w:val="24"/>
        </w:rPr>
      </w:pPr>
      <w:r w:rsidDel="00000000" w:rsidR="00000000" w:rsidRPr="00000000">
        <w:rPr>
          <w:sz w:val="24"/>
          <w:szCs w:val="24"/>
          <w:rtl w:val="0"/>
        </w:rPr>
        <w:t xml:space="preserve">  }</w:t>
      </w:r>
    </w:p>
    <w:p w:rsidR="00000000" w:rsidDel="00000000" w:rsidP="00000000" w:rsidRDefault="00000000" w:rsidRPr="00000000" w14:paraId="00000774">
      <w:pPr>
        <w:rPr>
          <w:sz w:val="24"/>
          <w:szCs w:val="24"/>
        </w:rPr>
      </w:pPr>
      <w:r w:rsidDel="00000000" w:rsidR="00000000" w:rsidRPr="00000000">
        <w:rPr>
          <w:sz w:val="24"/>
          <w:szCs w:val="24"/>
          <w:rtl w:val="0"/>
        </w:rPr>
        <w:t xml:space="preserve">}</w:t>
      </w:r>
    </w:p>
    <w:p w:rsidR="00000000" w:rsidDel="00000000" w:rsidP="00000000" w:rsidRDefault="00000000" w:rsidRPr="00000000" w14:paraId="00000775">
      <w:pPr>
        <w:rPr>
          <w:sz w:val="24"/>
          <w:szCs w:val="24"/>
        </w:rPr>
      </w:pPr>
      <w:r w:rsidDel="00000000" w:rsidR="00000000" w:rsidRPr="00000000">
        <w:rPr>
          <w:rtl w:val="0"/>
        </w:rPr>
      </w:r>
    </w:p>
    <w:p w:rsidR="00000000" w:rsidDel="00000000" w:rsidP="00000000" w:rsidRDefault="00000000" w:rsidRPr="00000000" w14:paraId="00000776">
      <w:pPr>
        <w:rPr>
          <w:sz w:val="24"/>
          <w:szCs w:val="24"/>
        </w:rPr>
      </w:pPr>
      <w:r w:rsidDel="00000000" w:rsidR="00000000" w:rsidRPr="00000000">
        <w:rPr>
          <w:sz w:val="24"/>
          <w:szCs w:val="24"/>
          <w:rtl w:val="0"/>
        </w:rPr>
        <w:t xml:space="preserve">public View getView(int position, View convertView, ViewGroup parent) {</w:t>
      </w:r>
    </w:p>
    <w:p w:rsidR="00000000" w:rsidDel="00000000" w:rsidP="00000000" w:rsidRDefault="00000000" w:rsidRPr="00000000" w14:paraId="00000777">
      <w:pPr>
        <w:rPr>
          <w:sz w:val="24"/>
          <w:szCs w:val="24"/>
        </w:rPr>
      </w:pPr>
      <w:r w:rsidDel="00000000" w:rsidR="00000000" w:rsidRPr="00000000">
        <w:rPr>
          <w:sz w:val="24"/>
          <w:szCs w:val="24"/>
          <w:rtl w:val="0"/>
        </w:rPr>
        <w:t xml:space="preserve">  View view = convertView;</w:t>
      </w:r>
    </w:p>
    <w:p w:rsidR="00000000" w:rsidDel="00000000" w:rsidP="00000000" w:rsidRDefault="00000000" w:rsidRPr="00000000" w14:paraId="00000778">
      <w:pPr>
        <w:rPr>
          <w:sz w:val="24"/>
          <w:szCs w:val="24"/>
        </w:rPr>
      </w:pPr>
      <w:r w:rsidDel="00000000" w:rsidR="00000000" w:rsidRPr="00000000">
        <w:rPr>
          <w:sz w:val="24"/>
          <w:szCs w:val="24"/>
          <w:rtl w:val="0"/>
        </w:rPr>
        <w:t xml:space="preserve">  if (view == null) {</w:t>
      </w:r>
    </w:p>
    <w:p w:rsidR="00000000" w:rsidDel="00000000" w:rsidP="00000000" w:rsidRDefault="00000000" w:rsidRPr="00000000" w14:paraId="00000779">
      <w:pPr>
        <w:rPr>
          <w:sz w:val="24"/>
          <w:szCs w:val="24"/>
        </w:rPr>
      </w:pPr>
      <w:r w:rsidDel="00000000" w:rsidR="00000000" w:rsidRPr="00000000">
        <w:rPr>
          <w:sz w:val="24"/>
          <w:szCs w:val="24"/>
          <w:rtl w:val="0"/>
        </w:rPr>
        <w:t xml:space="preserve">    view = // inflate new view</w:t>
      </w:r>
    </w:p>
    <w:p w:rsidR="00000000" w:rsidDel="00000000" w:rsidP="00000000" w:rsidRDefault="00000000" w:rsidRPr="00000000" w14:paraId="0000077A">
      <w:pPr>
        <w:rPr>
          <w:sz w:val="24"/>
          <w:szCs w:val="24"/>
        </w:rPr>
      </w:pPr>
      <w:r w:rsidDel="00000000" w:rsidR="00000000" w:rsidRPr="00000000">
        <w:rPr>
          <w:sz w:val="24"/>
          <w:szCs w:val="24"/>
          <w:rtl w:val="0"/>
        </w:rPr>
        <w:t xml:space="preserve">    ViewHolder holder = createViewHolderFrom(view);</w:t>
      </w:r>
    </w:p>
    <w:p w:rsidR="00000000" w:rsidDel="00000000" w:rsidP="00000000" w:rsidRDefault="00000000" w:rsidRPr="00000000" w14:paraId="0000077B">
      <w:pPr>
        <w:rPr>
          <w:sz w:val="24"/>
          <w:szCs w:val="24"/>
        </w:rPr>
      </w:pPr>
      <w:r w:rsidDel="00000000" w:rsidR="00000000" w:rsidRPr="00000000">
        <w:rPr>
          <w:sz w:val="24"/>
          <w:szCs w:val="24"/>
          <w:rtl w:val="0"/>
        </w:rPr>
        <w:t xml:space="preserve">    view.setTag(holder);  </w:t>
      </w:r>
    </w:p>
    <w:p w:rsidR="00000000" w:rsidDel="00000000" w:rsidP="00000000" w:rsidRDefault="00000000" w:rsidRPr="00000000" w14:paraId="0000077C">
      <w:pPr>
        <w:rPr>
          <w:sz w:val="24"/>
          <w:szCs w:val="24"/>
        </w:rPr>
      </w:pPr>
      <w:r w:rsidDel="00000000" w:rsidR="00000000" w:rsidRPr="00000000">
        <w:rPr>
          <w:sz w:val="24"/>
          <w:szCs w:val="24"/>
          <w:rtl w:val="0"/>
        </w:rPr>
        <w:t xml:space="preserve">  }</w:t>
      </w:r>
    </w:p>
    <w:p w:rsidR="00000000" w:rsidDel="00000000" w:rsidP="00000000" w:rsidRDefault="00000000" w:rsidRPr="00000000" w14:paraId="0000077D">
      <w:pPr>
        <w:rPr>
          <w:sz w:val="24"/>
          <w:szCs w:val="24"/>
        </w:rPr>
      </w:pPr>
      <w:r w:rsidDel="00000000" w:rsidR="00000000" w:rsidRPr="00000000">
        <w:rPr>
          <w:sz w:val="24"/>
          <w:szCs w:val="24"/>
          <w:rtl w:val="0"/>
        </w:rPr>
        <w:t xml:space="preserve">  ViewHolder holder = view.getTag();</w:t>
      </w:r>
    </w:p>
    <w:p w:rsidR="00000000" w:rsidDel="00000000" w:rsidP="00000000" w:rsidRDefault="00000000" w:rsidRPr="00000000" w14:paraId="0000077E">
      <w:pPr>
        <w:rPr>
          <w:sz w:val="24"/>
          <w:szCs w:val="24"/>
        </w:rPr>
      </w:pPr>
      <w:r w:rsidDel="00000000" w:rsidR="00000000" w:rsidRPr="00000000">
        <w:rPr>
          <w:sz w:val="24"/>
          <w:szCs w:val="24"/>
          <w:rtl w:val="0"/>
        </w:rPr>
        <w:t xml:space="preserve">  // TODO: set correct data for this list item</w:t>
      </w:r>
    </w:p>
    <w:p w:rsidR="00000000" w:rsidDel="00000000" w:rsidP="00000000" w:rsidRDefault="00000000" w:rsidRPr="00000000" w14:paraId="0000077F">
      <w:pPr>
        <w:rPr>
          <w:sz w:val="24"/>
          <w:szCs w:val="24"/>
        </w:rPr>
      </w:pPr>
      <w:r w:rsidDel="00000000" w:rsidR="00000000" w:rsidRPr="00000000">
        <w:rPr>
          <w:sz w:val="24"/>
          <w:szCs w:val="24"/>
          <w:rtl w:val="0"/>
        </w:rPr>
        <w:t xml:space="preserve">  // holder.icon.setImageDrawable(...)</w:t>
      </w:r>
    </w:p>
    <w:p w:rsidR="00000000" w:rsidDel="00000000" w:rsidP="00000000" w:rsidRDefault="00000000" w:rsidRPr="00000000" w14:paraId="00000780">
      <w:pPr>
        <w:rPr>
          <w:sz w:val="24"/>
          <w:szCs w:val="24"/>
        </w:rPr>
      </w:pPr>
      <w:r w:rsidDel="00000000" w:rsidR="00000000" w:rsidRPr="00000000">
        <w:rPr>
          <w:sz w:val="24"/>
          <w:szCs w:val="24"/>
          <w:rtl w:val="0"/>
        </w:rPr>
        <w:t xml:space="preserve">  // holder.text.setText(...)</w:t>
      </w:r>
    </w:p>
    <w:p w:rsidR="00000000" w:rsidDel="00000000" w:rsidP="00000000" w:rsidRDefault="00000000" w:rsidRPr="00000000" w14:paraId="00000781">
      <w:pPr>
        <w:rPr>
          <w:sz w:val="24"/>
          <w:szCs w:val="24"/>
        </w:rPr>
      </w:pPr>
      <w:r w:rsidDel="00000000" w:rsidR="00000000" w:rsidRPr="00000000">
        <w:rPr>
          <w:sz w:val="24"/>
          <w:szCs w:val="24"/>
          <w:rtl w:val="0"/>
        </w:rPr>
        <w:t xml:space="preserve">  // holder.timestamp.setText(...)</w:t>
      </w:r>
    </w:p>
    <w:p w:rsidR="00000000" w:rsidDel="00000000" w:rsidP="00000000" w:rsidRDefault="00000000" w:rsidRPr="00000000" w14:paraId="00000782">
      <w:pPr>
        <w:rPr>
          <w:sz w:val="24"/>
          <w:szCs w:val="24"/>
        </w:rPr>
      </w:pPr>
      <w:r w:rsidDel="00000000" w:rsidR="00000000" w:rsidRPr="00000000">
        <w:rPr>
          <w:sz w:val="24"/>
          <w:szCs w:val="24"/>
          <w:rtl w:val="0"/>
        </w:rPr>
        <w:t xml:space="preserve">  // holder.progress.setProgress(...)</w:t>
      </w:r>
    </w:p>
    <w:p w:rsidR="00000000" w:rsidDel="00000000" w:rsidP="00000000" w:rsidRDefault="00000000" w:rsidRPr="00000000" w14:paraId="00000783">
      <w:pPr>
        <w:rPr>
          <w:sz w:val="24"/>
          <w:szCs w:val="24"/>
        </w:rPr>
      </w:pPr>
      <w:r w:rsidDel="00000000" w:rsidR="00000000" w:rsidRPr="00000000">
        <w:rPr>
          <w:sz w:val="24"/>
          <w:szCs w:val="24"/>
          <w:rtl w:val="0"/>
        </w:rPr>
        <w:t xml:space="preserve">  return view;</w:t>
      </w:r>
    </w:p>
    <w:p w:rsidR="00000000" w:rsidDel="00000000" w:rsidP="00000000" w:rsidRDefault="00000000" w:rsidRPr="00000000" w14:paraId="00000784">
      <w:pPr>
        <w:rPr>
          <w:sz w:val="24"/>
          <w:szCs w:val="24"/>
        </w:rPr>
      </w:pPr>
      <w:r w:rsidDel="00000000" w:rsidR="00000000" w:rsidRPr="00000000">
        <w:rPr>
          <w:sz w:val="24"/>
          <w:szCs w:val="24"/>
          <w:rtl w:val="0"/>
        </w:rPr>
        <w:t xml:space="preserve">}</w:t>
      </w:r>
    </w:p>
    <w:p w:rsidR="00000000" w:rsidDel="00000000" w:rsidP="00000000" w:rsidRDefault="00000000" w:rsidRPr="00000000" w14:paraId="00000785">
      <w:pPr>
        <w:rPr>
          <w:sz w:val="24"/>
          <w:szCs w:val="24"/>
        </w:rPr>
      </w:pPr>
      <w:r w:rsidDel="00000000" w:rsidR="00000000" w:rsidRPr="00000000">
        <w:rPr>
          <w:rtl w:val="0"/>
        </w:rPr>
      </w:r>
    </w:p>
    <w:p w:rsidR="00000000" w:rsidDel="00000000" w:rsidP="00000000" w:rsidRDefault="00000000" w:rsidRPr="00000000" w14:paraId="00000786">
      <w:pPr>
        <w:rPr>
          <w:sz w:val="24"/>
          <w:szCs w:val="24"/>
        </w:rPr>
      </w:pPr>
      <w:r w:rsidDel="00000000" w:rsidR="00000000" w:rsidRPr="00000000">
        <w:rPr>
          <w:sz w:val="24"/>
          <w:szCs w:val="24"/>
          <w:rtl w:val="0"/>
        </w:rPr>
        <w:t xml:space="preserve">private ViewHolder createViewHolderFrom(View view) {</w:t>
      </w:r>
    </w:p>
    <w:p w:rsidR="00000000" w:rsidDel="00000000" w:rsidP="00000000" w:rsidRDefault="00000000" w:rsidRPr="00000000" w14:paraId="00000787">
      <w:pPr>
        <w:rPr>
          <w:sz w:val="24"/>
          <w:szCs w:val="24"/>
        </w:rPr>
      </w:pPr>
      <w:r w:rsidDel="00000000" w:rsidR="00000000" w:rsidRPr="00000000">
        <w:rPr>
          <w:sz w:val="24"/>
          <w:szCs w:val="24"/>
          <w:rtl w:val="0"/>
        </w:rPr>
        <w:t xml:space="preserve">    ImageView icon = (ImageView) view.findViewById(R.id.listitem_image);</w:t>
      </w:r>
    </w:p>
    <w:p w:rsidR="00000000" w:rsidDel="00000000" w:rsidP="00000000" w:rsidRDefault="00000000" w:rsidRPr="00000000" w14:paraId="00000788">
      <w:pPr>
        <w:rPr>
          <w:sz w:val="24"/>
          <w:szCs w:val="24"/>
        </w:rPr>
      </w:pPr>
      <w:r w:rsidDel="00000000" w:rsidR="00000000" w:rsidRPr="00000000">
        <w:rPr>
          <w:sz w:val="24"/>
          <w:szCs w:val="24"/>
          <w:rtl w:val="0"/>
        </w:rPr>
        <w:t xml:space="preserve">    TextView text = (TextView) view.findViewById(R.id.listitem_text);</w:t>
      </w:r>
    </w:p>
    <w:p w:rsidR="00000000" w:rsidDel="00000000" w:rsidP="00000000" w:rsidRDefault="00000000" w:rsidRPr="00000000" w14:paraId="00000789">
      <w:pPr>
        <w:rPr>
          <w:sz w:val="24"/>
          <w:szCs w:val="24"/>
        </w:rPr>
      </w:pPr>
      <w:r w:rsidDel="00000000" w:rsidR="00000000" w:rsidRPr="00000000">
        <w:rPr>
          <w:sz w:val="24"/>
          <w:szCs w:val="24"/>
          <w:rtl w:val="0"/>
        </w:rPr>
        <w:t xml:space="preserve">    TextView timestamp = (TextView) view.findViewById(R.id.listitem_timestamp);</w:t>
      </w:r>
    </w:p>
    <w:p w:rsidR="00000000" w:rsidDel="00000000" w:rsidP="00000000" w:rsidRDefault="00000000" w:rsidRPr="00000000" w14:paraId="0000078A">
      <w:pPr>
        <w:rPr>
          <w:sz w:val="24"/>
          <w:szCs w:val="24"/>
        </w:rPr>
      </w:pPr>
      <w:r w:rsidDel="00000000" w:rsidR="00000000" w:rsidRPr="00000000">
        <w:rPr>
          <w:sz w:val="24"/>
          <w:szCs w:val="24"/>
          <w:rtl w:val="0"/>
        </w:rPr>
        <w:t xml:space="preserve">    ProgressBar progress = (ProgressBar) view.findViewById(R.id.progress_spinner);</w:t>
      </w:r>
    </w:p>
    <w:p w:rsidR="00000000" w:rsidDel="00000000" w:rsidP="00000000" w:rsidRDefault="00000000" w:rsidRPr="00000000" w14:paraId="0000078B">
      <w:pPr>
        <w:rPr>
          <w:sz w:val="24"/>
          <w:szCs w:val="24"/>
        </w:rPr>
      </w:pPr>
      <w:r w:rsidDel="00000000" w:rsidR="00000000" w:rsidRPr="00000000">
        <w:rPr>
          <w:rtl w:val="0"/>
        </w:rPr>
      </w:r>
    </w:p>
    <w:p w:rsidR="00000000" w:rsidDel="00000000" w:rsidP="00000000" w:rsidRDefault="00000000" w:rsidRPr="00000000" w14:paraId="0000078C">
      <w:pPr>
        <w:rPr>
          <w:sz w:val="24"/>
          <w:szCs w:val="24"/>
        </w:rPr>
      </w:pPr>
      <w:r w:rsidDel="00000000" w:rsidR="00000000" w:rsidRPr="00000000">
        <w:rPr>
          <w:sz w:val="24"/>
          <w:szCs w:val="24"/>
          <w:rtl w:val="0"/>
        </w:rPr>
        <w:t xml:space="preserve">    return new ViewHolder(text, timestamp, icon, progress);</w:t>
      </w:r>
    </w:p>
    <w:p w:rsidR="00000000" w:rsidDel="00000000" w:rsidP="00000000" w:rsidRDefault="00000000" w:rsidRPr="00000000" w14:paraId="0000078D">
      <w:pPr>
        <w:rPr>
          <w:sz w:val="24"/>
          <w:szCs w:val="24"/>
        </w:rPr>
      </w:pPr>
      <w:r w:rsidDel="00000000" w:rsidR="00000000" w:rsidRPr="00000000">
        <w:rPr>
          <w:sz w:val="24"/>
          <w:szCs w:val="24"/>
          <w:rtl w:val="0"/>
        </w:rPr>
        <w:t xml:space="preserve">}</w:t>
      </w:r>
    </w:p>
    <w:p w:rsidR="00000000" w:rsidDel="00000000" w:rsidP="00000000" w:rsidRDefault="00000000" w:rsidRPr="00000000" w14:paraId="0000078E">
      <w:pPr>
        <w:rPr>
          <w:sz w:val="24"/>
          <w:szCs w:val="24"/>
        </w:rPr>
      </w:pPr>
      <w:r w:rsidDel="00000000" w:rsidR="00000000" w:rsidRPr="00000000">
        <w:rPr>
          <w:sz w:val="24"/>
          <w:szCs w:val="24"/>
          <w:rtl w:val="0"/>
        </w:rPr>
        <w:t xml:space="preserve">View.setTag(Object) allows you to tell the View to hold an arbitrary object. If we use it to hold an instance of our ViewHolder after we do our findViewById(int) calls, then we can use View.getTag() on recycled views to avoid having to make the calls again and again.</w:t>
      </w:r>
    </w:p>
    <w:p w:rsidR="00000000" w:rsidDel="00000000" w:rsidP="00000000" w:rsidRDefault="00000000" w:rsidRPr="00000000" w14:paraId="0000078F">
      <w:pPr>
        <w:rPr>
          <w:sz w:val="24"/>
          <w:szCs w:val="24"/>
        </w:rPr>
      </w:pPr>
      <w:r w:rsidDel="00000000" w:rsidR="00000000" w:rsidRPr="00000000">
        <w:rPr>
          <w:rtl w:val="0"/>
        </w:rPr>
      </w:r>
    </w:p>
    <w:p w:rsidR="00000000" w:rsidDel="00000000" w:rsidP="00000000" w:rsidRDefault="00000000" w:rsidRPr="00000000" w14:paraId="00000790">
      <w:pPr>
        <w:rPr>
          <w:sz w:val="24"/>
          <w:szCs w:val="24"/>
        </w:rPr>
      </w:pPr>
      <w:r w:rsidDel="00000000" w:rsidR="00000000" w:rsidRPr="00000000">
        <w:rPr>
          <w:rtl w:val="0"/>
        </w:rPr>
      </w:r>
    </w:p>
    <w:p w:rsidR="00000000" w:rsidDel="00000000" w:rsidP="00000000" w:rsidRDefault="00000000" w:rsidRPr="00000000" w14:paraId="00000791">
      <w:pPr>
        <w:rPr>
          <w:sz w:val="24"/>
          <w:szCs w:val="24"/>
        </w:rPr>
      </w:pPr>
      <w:r w:rsidDel="00000000" w:rsidR="00000000" w:rsidRPr="00000000">
        <w:rPr>
          <w:rtl w:val="0"/>
        </w:rPr>
      </w:r>
    </w:p>
    <w:p w:rsidR="00000000" w:rsidDel="00000000" w:rsidP="00000000" w:rsidRDefault="00000000" w:rsidRPr="00000000" w14:paraId="00000792">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the difference between ListView and RecyclerView?</w:t>
      </w:r>
    </w:p>
    <w:p w:rsidR="00000000" w:rsidDel="00000000" w:rsidP="00000000" w:rsidRDefault="00000000" w:rsidRPr="00000000" w14:paraId="00000793">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For list views to have good performance you'll need to implement the View Holder pattern, and that's easy to mess up especially when you want to populate the list with several different kinds of views.</w:t>
      </w:r>
    </w:p>
    <w:p w:rsidR="00000000" w:rsidDel="00000000" w:rsidP="00000000" w:rsidRDefault="00000000" w:rsidRPr="00000000" w14:paraId="00000794">
      <w:pPr>
        <w:rPr>
          <w:sz w:val="24"/>
          <w:szCs w:val="24"/>
        </w:rPr>
      </w:pPr>
      <w:r w:rsidDel="00000000" w:rsidR="00000000" w:rsidRPr="00000000">
        <w:rPr>
          <w:sz w:val="24"/>
          <w:szCs w:val="24"/>
          <w:rtl w:val="0"/>
        </w:rPr>
        <w:t xml:space="preserve">The RecyclerView bakes this pattern in, making it more difficult to mess up. It's also more flexible, making it easier to handle different layouts, that aren't straight linear, like a grid.</w:t>
      </w:r>
    </w:p>
    <w:p w:rsidR="00000000" w:rsidDel="00000000" w:rsidP="00000000" w:rsidRDefault="00000000" w:rsidRPr="00000000" w14:paraId="00000795">
      <w:pPr>
        <w:rPr>
          <w:sz w:val="24"/>
          <w:szCs w:val="24"/>
        </w:rPr>
      </w:pPr>
      <w:r w:rsidDel="00000000" w:rsidR="00000000" w:rsidRPr="00000000">
        <w:rPr>
          <w:rtl w:val="0"/>
        </w:rPr>
      </w:r>
    </w:p>
    <w:p w:rsidR="00000000" w:rsidDel="00000000" w:rsidP="00000000" w:rsidRDefault="00000000" w:rsidRPr="00000000" w14:paraId="00000796">
      <w:pPr>
        <w:rPr>
          <w:sz w:val="24"/>
          <w:szCs w:val="24"/>
        </w:rPr>
      </w:pPr>
      <w:r w:rsidDel="00000000" w:rsidR="00000000" w:rsidRPr="00000000">
        <w:rPr>
          <w:rtl w:val="0"/>
        </w:rPr>
      </w:r>
    </w:p>
    <w:p w:rsidR="00000000" w:rsidDel="00000000" w:rsidP="00000000" w:rsidRDefault="00000000" w:rsidRPr="00000000" w14:paraId="00000797">
      <w:pPr>
        <w:rPr>
          <w:sz w:val="24"/>
          <w:szCs w:val="24"/>
        </w:rPr>
      </w:pPr>
      <w:r w:rsidDel="00000000" w:rsidR="00000000" w:rsidRPr="00000000">
        <w:rPr>
          <w:rtl w:val="0"/>
        </w:rPr>
      </w:r>
    </w:p>
    <w:p w:rsidR="00000000" w:rsidDel="00000000" w:rsidP="00000000" w:rsidRDefault="00000000" w:rsidRPr="00000000" w14:paraId="00000798">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the difference between Adapter and Loader in Android?</w:t>
      </w:r>
    </w:p>
    <w:p w:rsidR="00000000" w:rsidDel="00000000" w:rsidP="00000000" w:rsidRDefault="00000000" w:rsidRPr="00000000" w14:paraId="00000799">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An Adapter object acts as a bridge between an AdapterView and the underlying data for that view. The Adapter provides access to the data items.</w:t>
      </w:r>
    </w:p>
    <w:p w:rsidR="00000000" w:rsidDel="00000000" w:rsidP="00000000" w:rsidRDefault="00000000" w:rsidRPr="00000000" w14:paraId="0000079A">
      <w:pPr>
        <w:rPr>
          <w:sz w:val="24"/>
          <w:szCs w:val="24"/>
        </w:rPr>
      </w:pPr>
      <w:r w:rsidDel="00000000" w:rsidR="00000000" w:rsidRPr="00000000">
        <w:rPr>
          <w:sz w:val="24"/>
          <w:szCs w:val="24"/>
          <w:rtl w:val="0"/>
        </w:rPr>
        <w:t xml:space="preserve">Loaders make it easy to asynchronously load data in an Activity or Fragment.</w:t>
      </w:r>
    </w:p>
    <w:p w:rsidR="00000000" w:rsidDel="00000000" w:rsidP="00000000" w:rsidRDefault="00000000" w:rsidRPr="00000000" w14:paraId="0000079B">
      <w:pPr>
        <w:rPr>
          <w:sz w:val="24"/>
          <w:szCs w:val="24"/>
        </w:rPr>
      </w:pPr>
      <w:r w:rsidDel="00000000" w:rsidR="00000000" w:rsidRPr="00000000">
        <w:rPr>
          <w:sz w:val="24"/>
          <w:szCs w:val="24"/>
          <w:rtl w:val="0"/>
        </w:rPr>
        <w:t xml:space="preserve">Both provide an abstraction for data access, but the Loader performs the query in the background whereas an Adapter executes in the current (presumably UI) thread.</w:t>
      </w:r>
    </w:p>
    <w:p w:rsidR="00000000" w:rsidDel="00000000" w:rsidP="00000000" w:rsidRDefault="00000000" w:rsidRPr="00000000" w14:paraId="0000079C">
      <w:pPr>
        <w:rPr>
          <w:sz w:val="24"/>
          <w:szCs w:val="24"/>
        </w:rPr>
      </w:pPr>
      <w:r w:rsidDel="00000000" w:rsidR="00000000" w:rsidRPr="00000000">
        <w:rPr>
          <w:rtl w:val="0"/>
        </w:rPr>
      </w:r>
    </w:p>
    <w:p w:rsidR="00000000" w:rsidDel="00000000" w:rsidP="00000000" w:rsidRDefault="00000000" w:rsidRPr="00000000" w14:paraId="0000079D">
      <w:pPr>
        <w:rPr>
          <w:sz w:val="24"/>
          <w:szCs w:val="24"/>
        </w:rPr>
      </w:pPr>
      <w:r w:rsidDel="00000000" w:rsidR="00000000" w:rsidRPr="00000000">
        <w:rPr>
          <w:rtl w:val="0"/>
        </w:rPr>
      </w:r>
    </w:p>
    <w:p w:rsidR="00000000" w:rsidDel="00000000" w:rsidP="00000000" w:rsidRDefault="00000000" w:rsidRPr="00000000" w14:paraId="0000079E">
      <w:pPr>
        <w:rPr>
          <w:sz w:val="24"/>
          <w:szCs w:val="24"/>
        </w:rPr>
      </w:pPr>
      <w:r w:rsidDel="00000000" w:rsidR="00000000" w:rsidRPr="00000000">
        <w:rPr>
          <w:rtl w:val="0"/>
        </w:rPr>
      </w:r>
    </w:p>
    <w:p w:rsidR="00000000" w:rsidDel="00000000" w:rsidP="00000000" w:rsidRDefault="00000000" w:rsidRPr="00000000" w14:paraId="0000079F">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How to avoid reverse engineering of an APK file?</w:t>
      </w:r>
    </w:p>
    <w:p w:rsidR="00000000" w:rsidDel="00000000" w:rsidP="00000000" w:rsidRDefault="00000000" w:rsidRPr="00000000" w14:paraId="000007A0">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AFAIK, there is not any trick for complete avoidance of reverse engineering. However, there are steps you can take to protect your source code, or at least what it does if not everything:</w:t>
      </w:r>
    </w:p>
    <w:p w:rsidR="00000000" w:rsidDel="00000000" w:rsidP="00000000" w:rsidRDefault="00000000" w:rsidRPr="00000000" w14:paraId="000007A1">
      <w:pPr>
        <w:rPr>
          <w:sz w:val="24"/>
          <w:szCs w:val="24"/>
        </w:rPr>
      </w:pPr>
      <w:r w:rsidDel="00000000" w:rsidR="00000000" w:rsidRPr="00000000">
        <w:rPr>
          <w:sz w:val="24"/>
          <w:szCs w:val="24"/>
          <w:rtl w:val="0"/>
        </w:rPr>
        <w:t xml:space="preserve">Use tools like ProGuard. These will obfuscate your code.</w:t>
      </w:r>
    </w:p>
    <w:p w:rsidR="00000000" w:rsidDel="00000000" w:rsidP="00000000" w:rsidRDefault="00000000" w:rsidRPr="00000000" w14:paraId="000007A2">
      <w:pPr>
        <w:rPr>
          <w:sz w:val="24"/>
          <w:szCs w:val="24"/>
        </w:rPr>
      </w:pPr>
      <w:r w:rsidDel="00000000" w:rsidR="00000000" w:rsidRPr="00000000">
        <w:rPr>
          <w:sz w:val="24"/>
          <w:szCs w:val="24"/>
          <w:rtl w:val="0"/>
        </w:rPr>
        <w:t xml:space="preserve">Move the most critical parts of the service out of the app, and into a webservice, hidden behind a server side.</w:t>
      </w:r>
    </w:p>
    <w:p w:rsidR="00000000" w:rsidDel="00000000" w:rsidP="00000000" w:rsidRDefault="00000000" w:rsidRPr="00000000" w14:paraId="000007A3">
      <w:pPr>
        <w:rPr>
          <w:sz w:val="24"/>
          <w:szCs w:val="24"/>
        </w:rPr>
      </w:pPr>
      <w:r w:rsidDel="00000000" w:rsidR="00000000" w:rsidRPr="00000000">
        <w:rPr>
          <w:sz w:val="24"/>
          <w:szCs w:val="24"/>
          <w:rtl w:val="0"/>
        </w:rPr>
        <w:t xml:space="preserve">When storing values on the device, don't store them in a raw format.</w:t>
      </w:r>
    </w:p>
    <w:p w:rsidR="00000000" w:rsidDel="00000000" w:rsidP="00000000" w:rsidRDefault="00000000" w:rsidRPr="00000000" w14:paraId="000007A4">
      <w:pPr>
        <w:rPr>
          <w:sz w:val="24"/>
          <w:szCs w:val="24"/>
        </w:rPr>
      </w:pPr>
      <w:r w:rsidDel="00000000" w:rsidR="00000000" w:rsidRPr="00000000">
        <w:rPr>
          <w:sz w:val="24"/>
          <w:szCs w:val="24"/>
          <w:rtl w:val="0"/>
        </w:rPr>
        <w:t xml:space="preserve">Use SSL and properly validate the server certificate.</w:t>
      </w:r>
    </w:p>
    <w:p w:rsidR="00000000" w:rsidDel="00000000" w:rsidP="00000000" w:rsidRDefault="00000000" w:rsidRPr="00000000" w14:paraId="000007A5">
      <w:pPr>
        <w:rPr>
          <w:sz w:val="24"/>
          <w:szCs w:val="24"/>
        </w:rPr>
      </w:pPr>
      <w:r w:rsidDel="00000000" w:rsidR="00000000" w:rsidRPr="00000000">
        <w:rPr>
          <w:sz w:val="24"/>
          <w:szCs w:val="24"/>
          <w:rtl w:val="0"/>
        </w:rPr>
        <w:t xml:space="preserve">Insert random useless source code into your app, so that the hacker is looking for a needle in a haystack.</w:t>
      </w:r>
    </w:p>
    <w:p w:rsidR="00000000" w:rsidDel="00000000" w:rsidP="00000000" w:rsidRDefault="00000000" w:rsidRPr="00000000" w14:paraId="000007A6">
      <w:pPr>
        <w:rPr>
          <w:sz w:val="24"/>
          <w:szCs w:val="24"/>
        </w:rPr>
      </w:pPr>
      <w:r w:rsidDel="00000000" w:rsidR="00000000" w:rsidRPr="00000000">
        <w:rPr>
          <w:rtl w:val="0"/>
        </w:rPr>
      </w:r>
    </w:p>
    <w:p w:rsidR="00000000" w:rsidDel="00000000" w:rsidP="00000000" w:rsidRDefault="00000000" w:rsidRPr="00000000" w14:paraId="000007A7">
      <w:pPr>
        <w:rPr>
          <w:sz w:val="24"/>
          <w:szCs w:val="24"/>
        </w:rPr>
      </w:pPr>
      <w:r w:rsidDel="00000000" w:rsidR="00000000" w:rsidRPr="00000000">
        <w:rPr>
          <w:rtl w:val="0"/>
        </w:rPr>
      </w:r>
    </w:p>
    <w:p w:rsidR="00000000" w:rsidDel="00000000" w:rsidP="00000000" w:rsidRDefault="00000000" w:rsidRPr="00000000" w14:paraId="000007A8">
      <w:pPr>
        <w:rPr>
          <w:sz w:val="24"/>
          <w:szCs w:val="24"/>
        </w:rPr>
      </w:pPr>
      <w:r w:rsidDel="00000000" w:rsidR="00000000" w:rsidRPr="00000000">
        <w:rPr>
          <w:rtl w:val="0"/>
        </w:rPr>
      </w:r>
    </w:p>
    <w:p w:rsidR="00000000" w:rsidDel="00000000" w:rsidP="00000000" w:rsidRDefault="00000000" w:rsidRPr="00000000" w14:paraId="000007A9">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Discuss Singletons vs. Application Context for app-global state</w:t>
      </w:r>
    </w:p>
    <w:p w:rsidR="00000000" w:rsidDel="00000000" w:rsidP="00000000" w:rsidRDefault="00000000" w:rsidRPr="00000000" w14:paraId="000007AA">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According Android documentation there is normally no need to subclass Application. In most situation, static singletons can provide the same functionality in a more modular way. If your singleton needs a global context (for example to register broadcast receivers), the function to retrieve it can be given a Context which internally uses Context.getApplicationContext() when first constructing the singleton.</w:t>
      </w:r>
    </w:p>
    <w:p w:rsidR="00000000" w:rsidDel="00000000" w:rsidP="00000000" w:rsidRDefault="00000000" w:rsidRPr="00000000" w14:paraId="000007AB">
      <w:pPr>
        <w:rPr>
          <w:sz w:val="24"/>
          <w:szCs w:val="24"/>
        </w:rPr>
      </w:pPr>
      <w:r w:rsidDel="00000000" w:rsidR="00000000" w:rsidRPr="00000000">
        <w:rPr>
          <w:rtl w:val="0"/>
        </w:rPr>
      </w:r>
    </w:p>
    <w:p w:rsidR="00000000" w:rsidDel="00000000" w:rsidP="00000000" w:rsidRDefault="00000000" w:rsidRPr="00000000" w14:paraId="000007AC">
      <w:pPr>
        <w:rPr>
          <w:sz w:val="24"/>
          <w:szCs w:val="24"/>
        </w:rPr>
      </w:pPr>
      <w:r w:rsidDel="00000000" w:rsidR="00000000" w:rsidRPr="00000000">
        <w:rPr>
          <w:sz w:val="24"/>
          <w:szCs w:val="24"/>
          <w:rtl w:val="0"/>
        </w:rPr>
        <w:t xml:space="preserve">On the other hand singletons are a nightmare for testing and, if lazily initialized, will introduce "state indeterminism" with subtle side effects. Visibility has been mentioned as another problem, and since singletons imply "global" (= random) access to shared state, subtle bugs may arise when not properly synchronized in concurrent applications.</w:t>
      </w:r>
    </w:p>
    <w:p w:rsidR="00000000" w:rsidDel="00000000" w:rsidP="00000000" w:rsidRDefault="00000000" w:rsidRPr="00000000" w14:paraId="000007AD">
      <w:pPr>
        <w:rPr>
          <w:sz w:val="24"/>
          <w:szCs w:val="24"/>
        </w:rPr>
      </w:pPr>
      <w:r w:rsidDel="00000000" w:rsidR="00000000" w:rsidRPr="00000000">
        <w:rPr>
          <w:rtl w:val="0"/>
        </w:rPr>
      </w:r>
    </w:p>
    <w:p w:rsidR="00000000" w:rsidDel="00000000" w:rsidP="00000000" w:rsidRDefault="00000000" w:rsidRPr="00000000" w14:paraId="000007AE">
      <w:pPr>
        <w:rPr>
          <w:sz w:val="24"/>
          <w:szCs w:val="24"/>
        </w:rPr>
      </w:pPr>
      <w:r w:rsidDel="00000000" w:rsidR="00000000" w:rsidRPr="00000000">
        <w:rPr>
          <w:sz w:val="24"/>
          <w:szCs w:val="24"/>
          <w:rtl w:val="0"/>
        </w:rPr>
        <w:t xml:space="preserve">Although the app context can be considered a singleton itself, it is framework-managed and has a well defined life-cycle, scope, and access path. Hence I believe that if you do need to manage app-global state, it should go here, nowhere else.</w:t>
      </w:r>
    </w:p>
    <w:p w:rsidR="00000000" w:rsidDel="00000000" w:rsidP="00000000" w:rsidRDefault="00000000" w:rsidRPr="00000000" w14:paraId="000007AF">
      <w:pPr>
        <w:rPr>
          <w:sz w:val="24"/>
          <w:szCs w:val="24"/>
        </w:rPr>
      </w:pPr>
      <w:r w:rsidDel="00000000" w:rsidR="00000000" w:rsidRPr="00000000">
        <w:rPr>
          <w:rtl w:val="0"/>
        </w:rPr>
      </w:r>
    </w:p>
    <w:p w:rsidR="00000000" w:rsidDel="00000000" w:rsidP="00000000" w:rsidRDefault="00000000" w:rsidRPr="00000000" w14:paraId="000007B0">
      <w:pPr>
        <w:rPr>
          <w:sz w:val="24"/>
          <w:szCs w:val="24"/>
        </w:rPr>
      </w:pPr>
      <w:r w:rsidDel="00000000" w:rsidR="00000000" w:rsidRPr="00000000">
        <w:rPr>
          <w:rtl w:val="0"/>
        </w:rPr>
      </w:r>
    </w:p>
    <w:p w:rsidR="00000000" w:rsidDel="00000000" w:rsidP="00000000" w:rsidRDefault="00000000" w:rsidRPr="00000000" w14:paraId="000007B1">
      <w:pPr>
        <w:rPr>
          <w:sz w:val="24"/>
          <w:szCs w:val="24"/>
        </w:rPr>
      </w:pPr>
      <w:r w:rsidDel="00000000" w:rsidR="00000000" w:rsidRPr="00000000">
        <w:rPr>
          <w:rtl w:val="0"/>
        </w:rPr>
      </w:r>
    </w:p>
    <w:p w:rsidR="00000000" w:rsidDel="00000000" w:rsidP="00000000" w:rsidRDefault="00000000" w:rsidRPr="00000000" w14:paraId="000007B2">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the difference between getContext() , getApplicationContext() , getBaseContext() , and "this"?</w:t>
      </w:r>
    </w:p>
    <w:p w:rsidR="00000000" w:rsidDel="00000000" w:rsidP="00000000" w:rsidRDefault="00000000" w:rsidRPr="00000000" w14:paraId="000007B3">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View.getContext(): Returns the context the view is currently running in. Usually the currently active Activity.</w:t>
      </w:r>
    </w:p>
    <w:p w:rsidR="00000000" w:rsidDel="00000000" w:rsidP="00000000" w:rsidRDefault="00000000" w:rsidRPr="00000000" w14:paraId="000007B4">
      <w:pPr>
        <w:rPr>
          <w:sz w:val="24"/>
          <w:szCs w:val="24"/>
        </w:rPr>
      </w:pPr>
      <w:r w:rsidDel="00000000" w:rsidR="00000000" w:rsidRPr="00000000">
        <w:rPr>
          <w:rtl w:val="0"/>
        </w:rPr>
      </w:r>
    </w:p>
    <w:p w:rsidR="00000000" w:rsidDel="00000000" w:rsidP="00000000" w:rsidRDefault="00000000" w:rsidRPr="00000000" w14:paraId="000007B5">
      <w:pPr>
        <w:rPr>
          <w:sz w:val="24"/>
          <w:szCs w:val="24"/>
        </w:rPr>
      </w:pPr>
      <w:r w:rsidDel="00000000" w:rsidR="00000000" w:rsidRPr="00000000">
        <w:rPr>
          <w:sz w:val="24"/>
          <w:szCs w:val="24"/>
          <w:rtl w:val="0"/>
        </w:rPr>
        <w:t xml:space="preserve">Activity.getApplicationContext(): Returns the context for the entire application (the process all the Activities are running inside of). Use this instead of the current Activity context if you need a context tied to the lifecycle of the entire application, not just the current Activity.</w:t>
      </w:r>
    </w:p>
    <w:p w:rsidR="00000000" w:rsidDel="00000000" w:rsidP="00000000" w:rsidRDefault="00000000" w:rsidRPr="00000000" w14:paraId="000007B6">
      <w:pPr>
        <w:rPr>
          <w:sz w:val="24"/>
          <w:szCs w:val="24"/>
        </w:rPr>
      </w:pPr>
      <w:r w:rsidDel="00000000" w:rsidR="00000000" w:rsidRPr="00000000">
        <w:rPr>
          <w:rtl w:val="0"/>
        </w:rPr>
      </w:r>
    </w:p>
    <w:p w:rsidR="00000000" w:rsidDel="00000000" w:rsidP="00000000" w:rsidRDefault="00000000" w:rsidRPr="00000000" w14:paraId="000007B7">
      <w:pPr>
        <w:rPr>
          <w:sz w:val="24"/>
          <w:szCs w:val="24"/>
        </w:rPr>
      </w:pPr>
      <w:r w:rsidDel="00000000" w:rsidR="00000000" w:rsidRPr="00000000">
        <w:rPr>
          <w:sz w:val="24"/>
          <w:szCs w:val="24"/>
          <w:rtl w:val="0"/>
        </w:rPr>
        <w:t xml:space="preserve">ContextWrapper.getBaseContext(): If you need access to a Context from within another context, you use a ContextWrapper. The Context referred to from inside that ContextWrapper is accessed via getBaseContext().</w:t>
      </w:r>
    </w:p>
    <w:p w:rsidR="00000000" w:rsidDel="00000000" w:rsidP="00000000" w:rsidRDefault="00000000" w:rsidRPr="00000000" w14:paraId="000007B8">
      <w:pPr>
        <w:rPr>
          <w:sz w:val="24"/>
          <w:szCs w:val="24"/>
        </w:rPr>
      </w:pPr>
      <w:r w:rsidDel="00000000" w:rsidR="00000000" w:rsidRPr="00000000">
        <w:rPr>
          <w:rtl w:val="0"/>
        </w:rPr>
      </w:r>
    </w:p>
    <w:p w:rsidR="00000000" w:rsidDel="00000000" w:rsidP="00000000" w:rsidRDefault="00000000" w:rsidRPr="00000000" w14:paraId="000007B9">
      <w:pPr>
        <w:rPr>
          <w:sz w:val="24"/>
          <w:szCs w:val="24"/>
        </w:rPr>
      </w:pPr>
      <w:r w:rsidDel="00000000" w:rsidR="00000000" w:rsidRPr="00000000">
        <w:rPr>
          <w:sz w:val="24"/>
          <w:szCs w:val="24"/>
          <w:rtl w:val="0"/>
        </w:rPr>
        <w:t xml:space="preserve">this is refer current class object always. this and getContext() are not always same e.g. in Activity class, you can use this because Activity inherits from Context but method getContext() is not in Activity class.</w:t>
      </w:r>
    </w:p>
    <w:p w:rsidR="00000000" w:rsidDel="00000000" w:rsidP="00000000" w:rsidRDefault="00000000" w:rsidRPr="00000000" w14:paraId="000007BA">
      <w:pPr>
        <w:rPr>
          <w:sz w:val="24"/>
          <w:szCs w:val="24"/>
        </w:rPr>
      </w:pPr>
      <w:r w:rsidDel="00000000" w:rsidR="00000000" w:rsidRPr="00000000">
        <w:rPr>
          <w:rtl w:val="0"/>
        </w:rPr>
      </w:r>
    </w:p>
    <w:p w:rsidR="00000000" w:rsidDel="00000000" w:rsidP="00000000" w:rsidRDefault="00000000" w:rsidRPr="00000000" w14:paraId="000007BB">
      <w:pPr>
        <w:rPr>
          <w:sz w:val="24"/>
          <w:szCs w:val="24"/>
        </w:rPr>
      </w:pPr>
      <w:r w:rsidDel="00000000" w:rsidR="00000000" w:rsidRPr="00000000">
        <w:rPr>
          <w:rtl w:val="0"/>
        </w:rPr>
      </w:r>
    </w:p>
    <w:p w:rsidR="00000000" w:rsidDel="00000000" w:rsidP="00000000" w:rsidRDefault="00000000" w:rsidRPr="00000000" w14:paraId="000007BC">
      <w:pPr>
        <w:rPr>
          <w:sz w:val="24"/>
          <w:szCs w:val="24"/>
        </w:rPr>
      </w:pPr>
      <w:r w:rsidDel="00000000" w:rsidR="00000000" w:rsidRPr="00000000">
        <w:rPr>
          <w:rtl w:val="0"/>
        </w:rPr>
      </w:r>
    </w:p>
    <w:p w:rsidR="00000000" w:rsidDel="00000000" w:rsidP="00000000" w:rsidRDefault="00000000" w:rsidRPr="00000000" w14:paraId="000007BD">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When to use Android Loaders?</w:t>
      </w:r>
    </w:p>
    <w:p w:rsidR="00000000" w:rsidDel="00000000" w:rsidP="00000000" w:rsidRDefault="00000000" w:rsidRPr="00000000" w14:paraId="000007BE">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Loaders are best option when we want to observe a data source and change our view so it will display the new data if your data source is constantly updating. For example, like a stock-ticker app. If your data isn't constantly updating, then don't use a loader. For example, if your data source is only retrieved once, then there's no need for a Loader.</w:t>
      </w:r>
    </w:p>
    <w:p w:rsidR="00000000" w:rsidDel="00000000" w:rsidP="00000000" w:rsidRDefault="00000000" w:rsidRPr="00000000" w14:paraId="000007BF">
      <w:pPr>
        <w:rPr>
          <w:sz w:val="24"/>
          <w:szCs w:val="24"/>
        </w:rPr>
      </w:pPr>
      <w:r w:rsidDel="00000000" w:rsidR="00000000" w:rsidRPr="00000000">
        <w:rPr>
          <w:rtl w:val="0"/>
        </w:rPr>
      </w:r>
    </w:p>
    <w:p w:rsidR="00000000" w:rsidDel="00000000" w:rsidP="00000000" w:rsidRDefault="00000000" w:rsidRPr="00000000" w14:paraId="000007C0">
      <w:pPr>
        <w:rPr>
          <w:sz w:val="24"/>
          <w:szCs w:val="24"/>
        </w:rPr>
      </w:pPr>
      <w:r w:rsidDel="00000000" w:rsidR="00000000" w:rsidRPr="00000000">
        <w:rPr>
          <w:rtl w:val="0"/>
        </w:rPr>
      </w:r>
    </w:p>
    <w:p w:rsidR="00000000" w:rsidDel="00000000" w:rsidP="00000000" w:rsidRDefault="00000000" w:rsidRPr="00000000" w14:paraId="000007C1">
      <w:pPr>
        <w:rPr>
          <w:sz w:val="24"/>
          <w:szCs w:val="24"/>
        </w:rPr>
      </w:pPr>
      <w:r w:rsidDel="00000000" w:rsidR="00000000" w:rsidRPr="00000000">
        <w:rPr>
          <w:rtl w:val="0"/>
        </w:rPr>
      </w:r>
    </w:p>
    <w:p w:rsidR="00000000" w:rsidDel="00000000" w:rsidP="00000000" w:rsidRDefault="00000000" w:rsidRPr="00000000" w14:paraId="000007C2">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How would you communicate between two Fragments?</w:t>
      </w:r>
    </w:p>
    <w:p w:rsidR="00000000" w:rsidDel="00000000" w:rsidP="00000000" w:rsidRDefault="00000000" w:rsidRPr="00000000" w14:paraId="000007C3">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All Fragment-to-Fragment communication is done either through a shared ViewModel or through the associated Activity. Two Fragments should never communicate directly.</w:t>
      </w:r>
    </w:p>
    <w:p w:rsidR="00000000" w:rsidDel="00000000" w:rsidP="00000000" w:rsidRDefault="00000000" w:rsidRPr="00000000" w14:paraId="000007C4">
      <w:pPr>
        <w:rPr>
          <w:sz w:val="24"/>
          <w:szCs w:val="24"/>
        </w:rPr>
      </w:pPr>
      <w:r w:rsidDel="00000000" w:rsidR="00000000" w:rsidRPr="00000000">
        <w:rPr>
          <w:rtl w:val="0"/>
        </w:rPr>
      </w:r>
    </w:p>
    <w:p w:rsidR="00000000" w:rsidDel="00000000" w:rsidP="00000000" w:rsidRDefault="00000000" w:rsidRPr="00000000" w14:paraId="000007C5">
      <w:pPr>
        <w:rPr>
          <w:sz w:val="24"/>
          <w:szCs w:val="24"/>
        </w:rPr>
      </w:pPr>
      <w:r w:rsidDel="00000000" w:rsidR="00000000" w:rsidRPr="00000000">
        <w:rPr>
          <w:sz w:val="24"/>
          <w:szCs w:val="24"/>
          <w:rtl w:val="0"/>
        </w:rPr>
        <w:t xml:space="preserve">The recommended way to communicate between fragments is to create a shared ViewModel object. Both fragments can access the ViewModel through their containing Activity. The Fragments can update data within the ViewModel and if the data is exposed using LiveData the new state will be pushed to the other fragment as long as it is observing the LiveData from the ViewModel.</w:t>
      </w:r>
    </w:p>
    <w:p w:rsidR="00000000" w:rsidDel="00000000" w:rsidP="00000000" w:rsidRDefault="00000000" w:rsidRPr="00000000" w14:paraId="000007C6">
      <w:pPr>
        <w:rPr>
          <w:sz w:val="24"/>
          <w:szCs w:val="24"/>
        </w:rPr>
      </w:pPr>
      <w:r w:rsidDel="00000000" w:rsidR="00000000" w:rsidRPr="00000000">
        <w:rPr>
          <w:rtl w:val="0"/>
        </w:rPr>
      </w:r>
    </w:p>
    <w:p w:rsidR="00000000" w:rsidDel="00000000" w:rsidP="00000000" w:rsidRDefault="00000000" w:rsidRPr="00000000" w14:paraId="000007C7">
      <w:pPr>
        <w:rPr>
          <w:sz w:val="24"/>
          <w:szCs w:val="24"/>
        </w:rPr>
      </w:pPr>
      <w:r w:rsidDel="00000000" w:rsidR="00000000" w:rsidRPr="00000000">
        <w:rPr>
          <w:sz w:val="24"/>
          <w:szCs w:val="24"/>
          <w:rtl w:val="0"/>
        </w:rPr>
        <w:t xml:space="preserve">public class SharedViewModel extends ViewModel {</w:t>
      </w:r>
    </w:p>
    <w:p w:rsidR="00000000" w:rsidDel="00000000" w:rsidP="00000000" w:rsidRDefault="00000000" w:rsidRPr="00000000" w14:paraId="000007C8">
      <w:pPr>
        <w:rPr>
          <w:sz w:val="24"/>
          <w:szCs w:val="24"/>
        </w:rPr>
      </w:pPr>
      <w:r w:rsidDel="00000000" w:rsidR="00000000" w:rsidRPr="00000000">
        <w:rPr>
          <w:sz w:val="24"/>
          <w:szCs w:val="24"/>
          <w:rtl w:val="0"/>
        </w:rPr>
        <w:t xml:space="preserve"> private final MutableLiveData &lt; Item &gt; selected = new MutableLiveData &lt; Item &gt; ();</w:t>
      </w:r>
    </w:p>
    <w:p w:rsidR="00000000" w:rsidDel="00000000" w:rsidP="00000000" w:rsidRDefault="00000000" w:rsidRPr="00000000" w14:paraId="000007C9">
      <w:pPr>
        <w:rPr>
          <w:sz w:val="24"/>
          <w:szCs w:val="24"/>
        </w:rPr>
      </w:pPr>
      <w:r w:rsidDel="00000000" w:rsidR="00000000" w:rsidRPr="00000000">
        <w:rPr>
          <w:rtl w:val="0"/>
        </w:rPr>
      </w:r>
    </w:p>
    <w:p w:rsidR="00000000" w:rsidDel="00000000" w:rsidP="00000000" w:rsidRDefault="00000000" w:rsidRPr="00000000" w14:paraId="000007CA">
      <w:pPr>
        <w:rPr>
          <w:sz w:val="24"/>
          <w:szCs w:val="24"/>
        </w:rPr>
      </w:pPr>
      <w:r w:rsidDel="00000000" w:rsidR="00000000" w:rsidRPr="00000000">
        <w:rPr>
          <w:sz w:val="24"/>
          <w:szCs w:val="24"/>
          <w:rtl w:val="0"/>
        </w:rPr>
        <w:t xml:space="preserve"> public void select(Item item) {</w:t>
      </w:r>
    </w:p>
    <w:p w:rsidR="00000000" w:rsidDel="00000000" w:rsidP="00000000" w:rsidRDefault="00000000" w:rsidRPr="00000000" w14:paraId="000007CB">
      <w:pPr>
        <w:rPr>
          <w:sz w:val="24"/>
          <w:szCs w:val="24"/>
        </w:rPr>
      </w:pPr>
      <w:r w:rsidDel="00000000" w:rsidR="00000000" w:rsidRPr="00000000">
        <w:rPr>
          <w:sz w:val="24"/>
          <w:szCs w:val="24"/>
          <w:rtl w:val="0"/>
        </w:rPr>
        <w:t xml:space="preserve">  selected.setValue(item);</w:t>
      </w:r>
    </w:p>
    <w:p w:rsidR="00000000" w:rsidDel="00000000" w:rsidP="00000000" w:rsidRDefault="00000000" w:rsidRPr="00000000" w14:paraId="000007CC">
      <w:pPr>
        <w:rPr>
          <w:sz w:val="24"/>
          <w:szCs w:val="24"/>
        </w:rPr>
      </w:pPr>
      <w:r w:rsidDel="00000000" w:rsidR="00000000" w:rsidRPr="00000000">
        <w:rPr>
          <w:sz w:val="24"/>
          <w:szCs w:val="24"/>
          <w:rtl w:val="0"/>
        </w:rPr>
        <w:t xml:space="preserve"> }</w:t>
      </w:r>
    </w:p>
    <w:p w:rsidR="00000000" w:rsidDel="00000000" w:rsidP="00000000" w:rsidRDefault="00000000" w:rsidRPr="00000000" w14:paraId="000007CD">
      <w:pPr>
        <w:rPr>
          <w:sz w:val="24"/>
          <w:szCs w:val="24"/>
        </w:rPr>
      </w:pPr>
      <w:r w:rsidDel="00000000" w:rsidR="00000000" w:rsidRPr="00000000">
        <w:rPr>
          <w:rtl w:val="0"/>
        </w:rPr>
      </w:r>
    </w:p>
    <w:p w:rsidR="00000000" w:rsidDel="00000000" w:rsidP="00000000" w:rsidRDefault="00000000" w:rsidRPr="00000000" w14:paraId="000007CE">
      <w:pPr>
        <w:rPr>
          <w:sz w:val="24"/>
          <w:szCs w:val="24"/>
        </w:rPr>
      </w:pPr>
      <w:r w:rsidDel="00000000" w:rsidR="00000000" w:rsidRPr="00000000">
        <w:rPr>
          <w:sz w:val="24"/>
          <w:szCs w:val="24"/>
          <w:rtl w:val="0"/>
        </w:rPr>
        <w:t xml:space="preserve"> public LiveData &lt; Item &gt; getSelected() {</w:t>
      </w:r>
    </w:p>
    <w:p w:rsidR="00000000" w:rsidDel="00000000" w:rsidP="00000000" w:rsidRDefault="00000000" w:rsidRPr="00000000" w14:paraId="000007CF">
      <w:pPr>
        <w:rPr>
          <w:sz w:val="24"/>
          <w:szCs w:val="24"/>
        </w:rPr>
      </w:pPr>
      <w:r w:rsidDel="00000000" w:rsidR="00000000" w:rsidRPr="00000000">
        <w:rPr>
          <w:sz w:val="24"/>
          <w:szCs w:val="24"/>
          <w:rtl w:val="0"/>
        </w:rPr>
        <w:t xml:space="preserve">  return selected;</w:t>
      </w:r>
    </w:p>
    <w:p w:rsidR="00000000" w:rsidDel="00000000" w:rsidP="00000000" w:rsidRDefault="00000000" w:rsidRPr="00000000" w14:paraId="000007D0">
      <w:pPr>
        <w:rPr>
          <w:sz w:val="24"/>
          <w:szCs w:val="24"/>
        </w:rPr>
      </w:pPr>
      <w:r w:rsidDel="00000000" w:rsidR="00000000" w:rsidRPr="00000000">
        <w:rPr>
          <w:sz w:val="24"/>
          <w:szCs w:val="24"/>
          <w:rtl w:val="0"/>
        </w:rPr>
        <w:t xml:space="preserve"> }</w:t>
      </w:r>
    </w:p>
    <w:p w:rsidR="00000000" w:rsidDel="00000000" w:rsidP="00000000" w:rsidRDefault="00000000" w:rsidRPr="00000000" w14:paraId="000007D1">
      <w:pPr>
        <w:rPr>
          <w:sz w:val="24"/>
          <w:szCs w:val="24"/>
        </w:rPr>
      </w:pPr>
      <w:r w:rsidDel="00000000" w:rsidR="00000000" w:rsidRPr="00000000">
        <w:rPr>
          <w:sz w:val="24"/>
          <w:szCs w:val="24"/>
          <w:rtl w:val="0"/>
        </w:rPr>
        <w:t xml:space="preserve">}</w:t>
      </w:r>
    </w:p>
    <w:p w:rsidR="00000000" w:rsidDel="00000000" w:rsidP="00000000" w:rsidRDefault="00000000" w:rsidRPr="00000000" w14:paraId="000007D2">
      <w:pPr>
        <w:rPr>
          <w:sz w:val="24"/>
          <w:szCs w:val="24"/>
        </w:rPr>
      </w:pPr>
      <w:r w:rsidDel="00000000" w:rsidR="00000000" w:rsidRPr="00000000">
        <w:rPr>
          <w:rtl w:val="0"/>
        </w:rPr>
      </w:r>
    </w:p>
    <w:p w:rsidR="00000000" w:rsidDel="00000000" w:rsidP="00000000" w:rsidRDefault="00000000" w:rsidRPr="00000000" w14:paraId="000007D3">
      <w:pPr>
        <w:rPr>
          <w:sz w:val="24"/>
          <w:szCs w:val="24"/>
        </w:rPr>
      </w:pPr>
      <w:r w:rsidDel="00000000" w:rsidR="00000000" w:rsidRPr="00000000">
        <w:rPr>
          <w:rtl w:val="0"/>
        </w:rPr>
      </w:r>
    </w:p>
    <w:p w:rsidR="00000000" w:rsidDel="00000000" w:rsidP="00000000" w:rsidRDefault="00000000" w:rsidRPr="00000000" w14:paraId="000007D4">
      <w:pPr>
        <w:rPr>
          <w:sz w:val="24"/>
          <w:szCs w:val="24"/>
        </w:rPr>
      </w:pPr>
      <w:r w:rsidDel="00000000" w:rsidR="00000000" w:rsidRPr="00000000">
        <w:rPr>
          <w:sz w:val="24"/>
          <w:szCs w:val="24"/>
          <w:rtl w:val="0"/>
        </w:rPr>
        <w:t xml:space="preserve">public class MasterFragment extends Fragment {</w:t>
      </w:r>
    </w:p>
    <w:p w:rsidR="00000000" w:rsidDel="00000000" w:rsidP="00000000" w:rsidRDefault="00000000" w:rsidRPr="00000000" w14:paraId="000007D5">
      <w:pPr>
        <w:rPr>
          <w:sz w:val="24"/>
          <w:szCs w:val="24"/>
        </w:rPr>
      </w:pPr>
      <w:r w:rsidDel="00000000" w:rsidR="00000000" w:rsidRPr="00000000">
        <w:rPr>
          <w:sz w:val="24"/>
          <w:szCs w:val="24"/>
          <w:rtl w:val="0"/>
        </w:rPr>
        <w:t xml:space="preserve"> private SharedViewModel model;</w:t>
      </w:r>
    </w:p>
    <w:p w:rsidR="00000000" w:rsidDel="00000000" w:rsidP="00000000" w:rsidRDefault="00000000" w:rsidRPr="00000000" w14:paraId="000007D6">
      <w:pPr>
        <w:rPr>
          <w:sz w:val="24"/>
          <w:szCs w:val="24"/>
        </w:rPr>
      </w:pPr>
      <w:r w:rsidDel="00000000" w:rsidR="00000000" w:rsidRPr="00000000">
        <w:rPr>
          <w:sz w:val="24"/>
          <w:szCs w:val="24"/>
          <w:rtl w:val="0"/>
        </w:rPr>
        <w:t xml:space="preserve"> public void onCreate(Bundle savedInstanceState) {</w:t>
      </w:r>
    </w:p>
    <w:p w:rsidR="00000000" w:rsidDel="00000000" w:rsidP="00000000" w:rsidRDefault="00000000" w:rsidRPr="00000000" w14:paraId="000007D7">
      <w:pPr>
        <w:rPr>
          <w:sz w:val="24"/>
          <w:szCs w:val="24"/>
        </w:rPr>
      </w:pPr>
      <w:r w:rsidDel="00000000" w:rsidR="00000000" w:rsidRPr="00000000">
        <w:rPr>
          <w:sz w:val="24"/>
          <w:szCs w:val="24"/>
          <w:rtl w:val="0"/>
        </w:rPr>
        <w:t xml:space="preserve">  super.onCreate(savedInstanceState);</w:t>
      </w:r>
    </w:p>
    <w:p w:rsidR="00000000" w:rsidDel="00000000" w:rsidP="00000000" w:rsidRDefault="00000000" w:rsidRPr="00000000" w14:paraId="000007D8">
      <w:pPr>
        <w:rPr>
          <w:sz w:val="24"/>
          <w:szCs w:val="24"/>
        </w:rPr>
      </w:pPr>
      <w:r w:rsidDel="00000000" w:rsidR="00000000" w:rsidRPr="00000000">
        <w:rPr>
          <w:sz w:val="24"/>
          <w:szCs w:val="24"/>
          <w:rtl w:val="0"/>
        </w:rPr>
        <w:t xml:space="preserve">  model = ViewModelProviders.of(getActivity()).get(SharedViewModel.class);</w:t>
      </w:r>
    </w:p>
    <w:p w:rsidR="00000000" w:rsidDel="00000000" w:rsidP="00000000" w:rsidRDefault="00000000" w:rsidRPr="00000000" w14:paraId="000007D9">
      <w:pPr>
        <w:rPr>
          <w:sz w:val="24"/>
          <w:szCs w:val="24"/>
        </w:rPr>
      </w:pPr>
      <w:r w:rsidDel="00000000" w:rsidR="00000000" w:rsidRPr="00000000">
        <w:rPr>
          <w:sz w:val="24"/>
          <w:szCs w:val="24"/>
          <w:rtl w:val="0"/>
        </w:rPr>
        <w:t xml:space="preserve">  itemSelector.setOnClickListener(item -&gt; {</w:t>
      </w:r>
    </w:p>
    <w:p w:rsidR="00000000" w:rsidDel="00000000" w:rsidP="00000000" w:rsidRDefault="00000000" w:rsidRPr="00000000" w14:paraId="000007DA">
      <w:pPr>
        <w:rPr>
          <w:sz w:val="24"/>
          <w:szCs w:val="24"/>
        </w:rPr>
      </w:pPr>
      <w:r w:rsidDel="00000000" w:rsidR="00000000" w:rsidRPr="00000000">
        <w:rPr>
          <w:sz w:val="24"/>
          <w:szCs w:val="24"/>
          <w:rtl w:val="0"/>
        </w:rPr>
        <w:t xml:space="preserve">   model.select(item);</w:t>
      </w:r>
    </w:p>
    <w:p w:rsidR="00000000" w:rsidDel="00000000" w:rsidP="00000000" w:rsidRDefault="00000000" w:rsidRPr="00000000" w14:paraId="000007DB">
      <w:pPr>
        <w:rPr>
          <w:sz w:val="24"/>
          <w:szCs w:val="24"/>
        </w:rPr>
      </w:pPr>
      <w:r w:rsidDel="00000000" w:rsidR="00000000" w:rsidRPr="00000000">
        <w:rPr>
          <w:sz w:val="24"/>
          <w:szCs w:val="24"/>
          <w:rtl w:val="0"/>
        </w:rPr>
        <w:t xml:space="preserve">  });</w:t>
      </w:r>
    </w:p>
    <w:p w:rsidR="00000000" w:rsidDel="00000000" w:rsidP="00000000" w:rsidRDefault="00000000" w:rsidRPr="00000000" w14:paraId="000007DC">
      <w:pPr>
        <w:rPr>
          <w:sz w:val="24"/>
          <w:szCs w:val="24"/>
        </w:rPr>
      </w:pPr>
      <w:r w:rsidDel="00000000" w:rsidR="00000000" w:rsidRPr="00000000">
        <w:rPr>
          <w:sz w:val="24"/>
          <w:szCs w:val="24"/>
          <w:rtl w:val="0"/>
        </w:rPr>
        <w:t xml:space="preserve"> }</w:t>
      </w:r>
    </w:p>
    <w:p w:rsidR="00000000" w:rsidDel="00000000" w:rsidP="00000000" w:rsidRDefault="00000000" w:rsidRPr="00000000" w14:paraId="000007DD">
      <w:pPr>
        <w:rPr>
          <w:sz w:val="24"/>
          <w:szCs w:val="24"/>
        </w:rPr>
      </w:pPr>
      <w:r w:rsidDel="00000000" w:rsidR="00000000" w:rsidRPr="00000000">
        <w:rPr>
          <w:sz w:val="24"/>
          <w:szCs w:val="24"/>
          <w:rtl w:val="0"/>
        </w:rPr>
        <w:t xml:space="preserve">}</w:t>
      </w:r>
    </w:p>
    <w:p w:rsidR="00000000" w:rsidDel="00000000" w:rsidP="00000000" w:rsidRDefault="00000000" w:rsidRPr="00000000" w14:paraId="000007DE">
      <w:pPr>
        <w:rPr>
          <w:sz w:val="24"/>
          <w:szCs w:val="24"/>
        </w:rPr>
      </w:pPr>
      <w:r w:rsidDel="00000000" w:rsidR="00000000" w:rsidRPr="00000000">
        <w:rPr>
          <w:rtl w:val="0"/>
        </w:rPr>
      </w:r>
    </w:p>
    <w:p w:rsidR="00000000" w:rsidDel="00000000" w:rsidP="00000000" w:rsidRDefault="00000000" w:rsidRPr="00000000" w14:paraId="000007DF">
      <w:pPr>
        <w:rPr>
          <w:sz w:val="24"/>
          <w:szCs w:val="24"/>
        </w:rPr>
      </w:pPr>
      <w:r w:rsidDel="00000000" w:rsidR="00000000" w:rsidRPr="00000000">
        <w:rPr>
          <w:rtl w:val="0"/>
        </w:rPr>
      </w:r>
    </w:p>
    <w:p w:rsidR="00000000" w:rsidDel="00000000" w:rsidP="00000000" w:rsidRDefault="00000000" w:rsidRPr="00000000" w14:paraId="000007E0">
      <w:pPr>
        <w:rPr>
          <w:sz w:val="24"/>
          <w:szCs w:val="24"/>
        </w:rPr>
      </w:pPr>
      <w:r w:rsidDel="00000000" w:rsidR="00000000" w:rsidRPr="00000000">
        <w:rPr>
          <w:sz w:val="24"/>
          <w:szCs w:val="24"/>
          <w:rtl w:val="0"/>
        </w:rPr>
        <w:t xml:space="preserve">public class DetailFragment extends Fragment {</w:t>
      </w:r>
    </w:p>
    <w:p w:rsidR="00000000" w:rsidDel="00000000" w:rsidP="00000000" w:rsidRDefault="00000000" w:rsidRPr="00000000" w14:paraId="000007E1">
      <w:pPr>
        <w:rPr>
          <w:sz w:val="24"/>
          <w:szCs w:val="24"/>
        </w:rPr>
      </w:pPr>
      <w:r w:rsidDel="00000000" w:rsidR="00000000" w:rsidRPr="00000000">
        <w:rPr>
          <w:sz w:val="24"/>
          <w:szCs w:val="24"/>
          <w:rtl w:val="0"/>
        </w:rPr>
        <w:t xml:space="preserve"> public void onCreate(Bundle savedInstanceState) {</w:t>
      </w:r>
    </w:p>
    <w:p w:rsidR="00000000" w:rsidDel="00000000" w:rsidP="00000000" w:rsidRDefault="00000000" w:rsidRPr="00000000" w14:paraId="000007E2">
      <w:pPr>
        <w:rPr>
          <w:sz w:val="24"/>
          <w:szCs w:val="24"/>
        </w:rPr>
      </w:pPr>
      <w:r w:rsidDel="00000000" w:rsidR="00000000" w:rsidRPr="00000000">
        <w:rPr>
          <w:sz w:val="24"/>
          <w:szCs w:val="24"/>
          <w:rtl w:val="0"/>
        </w:rPr>
        <w:t xml:space="preserve">  super.onCreate(savedInstanceState);</w:t>
      </w:r>
    </w:p>
    <w:p w:rsidR="00000000" w:rsidDel="00000000" w:rsidP="00000000" w:rsidRDefault="00000000" w:rsidRPr="00000000" w14:paraId="000007E3">
      <w:pPr>
        <w:rPr>
          <w:sz w:val="24"/>
          <w:szCs w:val="24"/>
        </w:rPr>
      </w:pPr>
      <w:r w:rsidDel="00000000" w:rsidR="00000000" w:rsidRPr="00000000">
        <w:rPr>
          <w:sz w:val="24"/>
          <w:szCs w:val="24"/>
          <w:rtl w:val="0"/>
        </w:rPr>
        <w:t xml:space="preserve">  SharedViewModel model = ViewModelProviders.of(getActivity()).get(SharedViewModel.class);</w:t>
      </w:r>
    </w:p>
    <w:p w:rsidR="00000000" w:rsidDel="00000000" w:rsidP="00000000" w:rsidRDefault="00000000" w:rsidRPr="00000000" w14:paraId="000007E4">
      <w:pPr>
        <w:rPr>
          <w:sz w:val="24"/>
          <w:szCs w:val="24"/>
        </w:rPr>
      </w:pPr>
      <w:r w:rsidDel="00000000" w:rsidR="00000000" w:rsidRPr="00000000">
        <w:rPr>
          <w:sz w:val="24"/>
          <w:szCs w:val="24"/>
          <w:rtl w:val="0"/>
        </w:rPr>
        <w:t xml:space="preserve">  model.getSelected().observe(this, {</w:t>
      </w:r>
    </w:p>
    <w:p w:rsidR="00000000" w:rsidDel="00000000" w:rsidP="00000000" w:rsidRDefault="00000000" w:rsidRPr="00000000" w14:paraId="000007E5">
      <w:pPr>
        <w:rPr>
          <w:sz w:val="24"/>
          <w:szCs w:val="24"/>
        </w:rPr>
      </w:pPr>
      <w:r w:rsidDel="00000000" w:rsidR="00000000" w:rsidRPr="00000000">
        <w:rPr>
          <w:sz w:val="24"/>
          <w:szCs w:val="24"/>
          <w:rtl w:val="0"/>
        </w:rPr>
        <w:t xml:space="preserve">   item -&gt;</w:t>
      </w:r>
    </w:p>
    <w:p w:rsidR="00000000" w:rsidDel="00000000" w:rsidP="00000000" w:rsidRDefault="00000000" w:rsidRPr="00000000" w14:paraId="000007E6">
      <w:pPr>
        <w:rPr>
          <w:sz w:val="24"/>
          <w:szCs w:val="24"/>
        </w:rPr>
      </w:pPr>
      <w:r w:rsidDel="00000000" w:rsidR="00000000" w:rsidRPr="00000000">
        <w:rPr>
          <w:sz w:val="24"/>
          <w:szCs w:val="24"/>
          <w:rtl w:val="0"/>
        </w:rPr>
        <w:t xml:space="preserve">   // Update the UI.</w:t>
      </w:r>
    </w:p>
    <w:p w:rsidR="00000000" w:rsidDel="00000000" w:rsidP="00000000" w:rsidRDefault="00000000" w:rsidRPr="00000000" w14:paraId="000007E7">
      <w:pPr>
        <w:rPr>
          <w:sz w:val="24"/>
          <w:szCs w:val="24"/>
        </w:rPr>
      </w:pPr>
      <w:r w:rsidDel="00000000" w:rsidR="00000000" w:rsidRPr="00000000">
        <w:rPr>
          <w:sz w:val="24"/>
          <w:szCs w:val="24"/>
          <w:rtl w:val="0"/>
        </w:rPr>
        <w:t xml:space="preserve">  });</w:t>
      </w:r>
    </w:p>
    <w:p w:rsidR="00000000" w:rsidDel="00000000" w:rsidP="00000000" w:rsidRDefault="00000000" w:rsidRPr="00000000" w14:paraId="000007E8">
      <w:pPr>
        <w:rPr>
          <w:sz w:val="24"/>
          <w:szCs w:val="24"/>
        </w:rPr>
      </w:pPr>
      <w:r w:rsidDel="00000000" w:rsidR="00000000" w:rsidRPr="00000000">
        <w:rPr>
          <w:sz w:val="24"/>
          <w:szCs w:val="24"/>
          <w:rtl w:val="0"/>
        </w:rPr>
        <w:t xml:space="preserve"> }</w:t>
      </w:r>
    </w:p>
    <w:p w:rsidR="00000000" w:rsidDel="00000000" w:rsidP="00000000" w:rsidRDefault="00000000" w:rsidRPr="00000000" w14:paraId="000007E9">
      <w:pPr>
        <w:rPr>
          <w:sz w:val="24"/>
          <w:szCs w:val="24"/>
        </w:rPr>
      </w:pPr>
      <w:r w:rsidDel="00000000" w:rsidR="00000000" w:rsidRPr="00000000">
        <w:rPr>
          <w:sz w:val="24"/>
          <w:szCs w:val="24"/>
          <w:rtl w:val="0"/>
        </w:rPr>
        <w:t xml:space="preserve">}</w:t>
      </w:r>
    </w:p>
    <w:p w:rsidR="00000000" w:rsidDel="00000000" w:rsidP="00000000" w:rsidRDefault="00000000" w:rsidRPr="00000000" w14:paraId="000007EA">
      <w:pPr>
        <w:rPr>
          <w:sz w:val="24"/>
          <w:szCs w:val="24"/>
        </w:rPr>
      </w:pPr>
      <w:r w:rsidDel="00000000" w:rsidR="00000000" w:rsidRPr="00000000">
        <w:rPr>
          <w:sz w:val="24"/>
          <w:szCs w:val="24"/>
          <w:rtl w:val="0"/>
        </w:rPr>
        <w:t xml:space="preserve">Another way is to define an interface in your Fragment A, and let your Activity implement that Interface. Now you can call the interface method in your Fragment, and your Activity will receive the event. Now in your activity, you can call your second Fragment to update the textview with the received value.</w:t>
      </w:r>
    </w:p>
    <w:p w:rsidR="00000000" w:rsidDel="00000000" w:rsidP="00000000" w:rsidRDefault="00000000" w:rsidRPr="00000000" w14:paraId="000007EB">
      <w:pPr>
        <w:rPr>
          <w:sz w:val="24"/>
          <w:szCs w:val="24"/>
        </w:rPr>
      </w:pPr>
      <w:r w:rsidDel="00000000" w:rsidR="00000000" w:rsidRPr="00000000">
        <w:rPr>
          <w:rtl w:val="0"/>
        </w:rPr>
      </w:r>
    </w:p>
    <w:p w:rsidR="00000000" w:rsidDel="00000000" w:rsidP="00000000" w:rsidRDefault="00000000" w:rsidRPr="00000000" w14:paraId="000007EC">
      <w:pPr>
        <w:rPr>
          <w:sz w:val="24"/>
          <w:szCs w:val="24"/>
        </w:rPr>
      </w:pPr>
      <w:r w:rsidDel="00000000" w:rsidR="00000000" w:rsidRPr="00000000">
        <w:rPr>
          <w:rtl w:val="0"/>
        </w:rPr>
      </w:r>
    </w:p>
    <w:p w:rsidR="00000000" w:rsidDel="00000000" w:rsidP="00000000" w:rsidRDefault="00000000" w:rsidRPr="00000000" w14:paraId="000007ED">
      <w:pPr>
        <w:rPr>
          <w:sz w:val="24"/>
          <w:szCs w:val="24"/>
        </w:rPr>
      </w:pPr>
      <w:r w:rsidDel="00000000" w:rsidR="00000000" w:rsidRPr="00000000">
        <w:rPr>
          <w:rtl w:val="0"/>
        </w:rPr>
      </w:r>
    </w:p>
    <w:p w:rsidR="00000000" w:rsidDel="00000000" w:rsidP="00000000" w:rsidRDefault="00000000" w:rsidRPr="00000000" w14:paraId="000007EE">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How can two distinct Android apps interact?</w:t>
      </w:r>
    </w:p>
    <w:p w:rsidR="00000000" w:rsidDel="00000000" w:rsidP="00000000" w:rsidRDefault="00000000" w:rsidRPr="00000000" w14:paraId="000007EF">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At the simplest level there are two different ways for apps to interact on Android: via Intents, passing data from one application to another; and through Services, where one application provides functionality for others to use.</w:t>
      </w:r>
    </w:p>
    <w:p w:rsidR="00000000" w:rsidDel="00000000" w:rsidP="00000000" w:rsidRDefault="00000000" w:rsidRPr="00000000" w14:paraId="000007F0">
      <w:pPr>
        <w:rPr>
          <w:sz w:val="24"/>
          <w:szCs w:val="24"/>
        </w:rPr>
      </w:pPr>
      <w:r w:rsidDel="00000000" w:rsidR="00000000" w:rsidRPr="00000000">
        <w:rPr>
          <w:rtl w:val="0"/>
        </w:rPr>
      </w:r>
    </w:p>
    <w:p w:rsidR="00000000" w:rsidDel="00000000" w:rsidP="00000000" w:rsidRDefault="00000000" w:rsidRPr="00000000" w14:paraId="000007F1">
      <w:pPr>
        <w:rPr>
          <w:sz w:val="24"/>
          <w:szCs w:val="24"/>
        </w:rPr>
      </w:pPr>
      <w:r w:rsidDel="00000000" w:rsidR="00000000" w:rsidRPr="00000000">
        <w:rPr>
          <w:rtl w:val="0"/>
        </w:rPr>
      </w:r>
    </w:p>
    <w:p w:rsidR="00000000" w:rsidDel="00000000" w:rsidP="00000000" w:rsidRDefault="00000000" w:rsidRPr="00000000" w14:paraId="000007F2">
      <w:pPr>
        <w:rPr>
          <w:sz w:val="24"/>
          <w:szCs w:val="24"/>
        </w:rPr>
      </w:pPr>
      <w:r w:rsidDel="00000000" w:rsidR="00000000" w:rsidRPr="00000000">
        <w:rPr>
          <w:rtl w:val="0"/>
        </w:rPr>
      </w:r>
    </w:p>
    <w:p w:rsidR="00000000" w:rsidDel="00000000" w:rsidP="00000000" w:rsidRDefault="00000000" w:rsidRPr="00000000" w14:paraId="000007F3">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Isn't android's Bundle functionally equivalent with a Map?</w:t>
      </w:r>
    </w:p>
    <w:p w:rsidR="00000000" w:rsidDel="00000000" w:rsidP="00000000" w:rsidRDefault="00000000" w:rsidRPr="00000000" w14:paraId="000007F4">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First, a Map does not necessarily have String keys.</w:t>
      </w:r>
    </w:p>
    <w:p w:rsidR="00000000" w:rsidDel="00000000" w:rsidP="00000000" w:rsidRDefault="00000000" w:rsidRPr="00000000" w14:paraId="000007F5">
      <w:pPr>
        <w:rPr>
          <w:sz w:val="24"/>
          <w:szCs w:val="24"/>
        </w:rPr>
      </w:pPr>
      <w:r w:rsidDel="00000000" w:rsidR="00000000" w:rsidRPr="00000000">
        <w:rPr>
          <w:sz w:val="24"/>
          <w:szCs w:val="24"/>
          <w:rtl w:val="0"/>
        </w:rPr>
        <w:t xml:space="preserve">Second, while a Map can hold arbitrary objects, it cannot do so in a typesafe fashion. IOW, if you want the Map to hold strings, integers, and so forth, you will need to keep casting the results of get() calls, because your Map would have to be Map&lt;String, Object&gt;.</w:t>
      </w:r>
    </w:p>
    <w:p w:rsidR="00000000" w:rsidDel="00000000" w:rsidP="00000000" w:rsidRDefault="00000000" w:rsidRPr="00000000" w14:paraId="000007F6">
      <w:pPr>
        <w:rPr>
          <w:sz w:val="24"/>
          <w:szCs w:val="24"/>
        </w:rPr>
      </w:pPr>
      <w:r w:rsidDel="00000000" w:rsidR="00000000" w:rsidRPr="00000000">
        <w:rPr>
          <w:sz w:val="24"/>
          <w:szCs w:val="24"/>
          <w:rtl w:val="0"/>
        </w:rPr>
        <w:t xml:space="preserve">Third, Bundle implements Parcelable, which is very important for Android IPC. Map is an interface and does not extend Parcelable. This allows Bundles to be used as service parameters and to be attached to intents / passed into activities.</w:t>
      </w:r>
    </w:p>
    <w:p w:rsidR="00000000" w:rsidDel="00000000" w:rsidP="00000000" w:rsidRDefault="00000000" w:rsidRPr="00000000" w14:paraId="000007F7">
      <w:pPr>
        <w:rPr>
          <w:sz w:val="24"/>
          <w:szCs w:val="24"/>
        </w:rPr>
      </w:pPr>
      <w:r w:rsidDel="00000000" w:rsidR="00000000" w:rsidRPr="00000000">
        <w:rPr>
          <w:rtl w:val="0"/>
        </w:rPr>
      </w:r>
    </w:p>
    <w:p w:rsidR="00000000" w:rsidDel="00000000" w:rsidP="00000000" w:rsidRDefault="00000000" w:rsidRPr="00000000" w14:paraId="000007F8">
      <w:pPr>
        <w:rPr>
          <w:sz w:val="24"/>
          <w:szCs w:val="24"/>
        </w:rPr>
      </w:pPr>
      <w:r w:rsidDel="00000000" w:rsidR="00000000" w:rsidRPr="00000000">
        <w:rPr>
          <w:rtl w:val="0"/>
        </w:rPr>
      </w:r>
    </w:p>
    <w:p w:rsidR="00000000" w:rsidDel="00000000" w:rsidP="00000000" w:rsidRDefault="00000000" w:rsidRPr="00000000" w14:paraId="000007F9">
      <w:pPr>
        <w:rPr>
          <w:sz w:val="24"/>
          <w:szCs w:val="24"/>
        </w:rPr>
      </w:pPr>
      <w:r w:rsidDel="00000000" w:rsidR="00000000" w:rsidRPr="00000000">
        <w:rPr>
          <w:rtl w:val="0"/>
        </w:rPr>
      </w:r>
    </w:p>
    <w:p w:rsidR="00000000" w:rsidDel="00000000" w:rsidP="00000000" w:rsidRDefault="00000000" w:rsidRPr="00000000" w14:paraId="000007FA">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the difference between a Bundle and an Intent?</w:t>
      </w:r>
    </w:p>
    <w:p w:rsidR="00000000" w:rsidDel="00000000" w:rsidP="00000000" w:rsidRDefault="00000000" w:rsidRPr="00000000" w14:paraId="000007FB">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A Bundle is a collection of key-value pairs.</w:t>
      </w:r>
    </w:p>
    <w:p w:rsidR="00000000" w:rsidDel="00000000" w:rsidP="00000000" w:rsidRDefault="00000000" w:rsidRPr="00000000" w14:paraId="000007FC">
      <w:pPr>
        <w:rPr>
          <w:sz w:val="24"/>
          <w:szCs w:val="24"/>
        </w:rPr>
      </w:pPr>
      <w:r w:rsidDel="00000000" w:rsidR="00000000" w:rsidRPr="00000000">
        <w:rPr>
          <w:sz w:val="24"/>
          <w:szCs w:val="24"/>
          <w:rtl w:val="0"/>
        </w:rPr>
        <w:t xml:space="preserve">However, an Intent is much more. It contains information about an operation that should be performed. This new operation is defined by the action it can be used for, and the data it should show/edit/add. The system uses this information for finding a suitable app component (activity/broadcast/service) for the requested action.</w:t>
      </w:r>
    </w:p>
    <w:p w:rsidR="00000000" w:rsidDel="00000000" w:rsidP="00000000" w:rsidRDefault="00000000" w:rsidRPr="00000000" w14:paraId="000007FD">
      <w:pPr>
        <w:rPr>
          <w:sz w:val="24"/>
          <w:szCs w:val="24"/>
        </w:rPr>
      </w:pPr>
      <w:r w:rsidDel="00000000" w:rsidR="00000000" w:rsidRPr="00000000">
        <w:rPr>
          <w:sz w:val="24"/>
          <w:szCs w:val="24"/>
          <w:rtl w:val="0"/>
        </w:rPr>
        <w:t xml:space="preserve">Think of the Intent as a Bundle that also contains information on who should receive the contained data, and how it should be presented.</w:t>
      </w:r>
    </w:p>
    <w:p w:rsidR="00000000" w:rsidDel="00000000" w:rsidP="00000000" w:rsidRDefault="00000000" w:rsidRPr="00000000" w14:paraId="000007FE">
      <w:pPr>
        <w:rPr>
          <w:sz w:val="24"/>
          <w:szCs w:val="24"/>
        </w:rPr>
      </w:pPr>
      <w:r w:rsidDel="00000000" w:rsidR="00000000" w:rsidRPr="00000000">
        <w:rPr>
          <w:rtl w:val="0"/>
        </w:rPr>
      </w:r>
    </w:p>
    <w:p w:rsidR="00000000" w:rsidDel="00000000" w:rsidP="00000000" w:rsidRDefault="00000000" w:rsidRPr="00000000" w14:paraId="000007FF">
      <w:pPr>
        <w:rPr>
          <w:sz w:val="24"/>
          <w:szCs w:val="24"/>
        </w:rPr>
      </w:pPr>
      <w:r w:rsidDel="00000000" w:rsidR="00000000" w:rsidRPr="00000000">
        <w:rPr>
          <w:rtl w:val="0"/>
        </w:rPr>
      </w:r>
    </w:p>
    <w:p w:rsidR="00000000" w:rsidDel="00000000" w:rsidP="00000000" w:rsidRDefault="00000000" w:rsidRPr="00000000" w14:paraId="00000800">
      <w:pPr>
        <w:rPr>
          <w:sz w:val="24"/>
          <w:szCs w:val="24"/>
        </w:rPr>
      </w:pPr>
      <w:r w:rsidDel="00000000" w:rsidR="00000000" w:rsidRPr="00000000">
        <w:rPr>
          <w:rtl w:val="0"/>
        </w:rPr>
      </w:r>
    </w:p>
    <w:p w:rsidR="00000000" w:rsidDel="00000000" w:rsidP="00000000" w:rsidRDefault="00000000" w:rsidRPr="00000000" w14:paraId="00000801">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a LocalBroadcastManager?</w:t>
      </w:r>
    </w:p>
    <w:p w:rsidR="00000000" w:rsidDel="00000000" w:rsidP="00000000" w:rsidRDefault="00000000" w:rsidRPr="00000000" w14:paraId="00000802">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It is good practice to use broadcast receivers when you want to send or receive data between different applications. But if the communication is limited to your application then it is not good to use the global broadcast.</w:t>
      </w:r>
    </w:p>
    <w:p w:rsidR="00000000" w:rsidDel="00000000" w:rsidP="00000000" w:rsidRDefault="00000000" w:rsidRPr="00000000" w14:paraId="00000803">
      <w:pPr>
        <w:rPr>
          <w:sz w:val="24"/>
          <w:szCs w:val="24"/>
        </w:rPr>
      </w:pPr>
      <w:r w:rsidDel="00000000" w:rsidR="00000000" w:rsidRPr="00000000">
        <w:rPr>
          <w:sz w:val="24"/>
          <w:szCs w:val="24"/>
          <w:rtl w:val="0"/>
        </w:rPr>
        <w:t xml:space="preserve">In this case Android provides local broadcasts with the LocalBroadcastManager class. Using global broadcast, any other application can also send and receives broadcast messages to and from our application. This can be a serious security thread for our application. Also global broadcast is sent system-wide, so it is not performance efficient.</w:t>
      </w:r>
    </w:p>
    <w:p w:rsidR="00000000" w:rsidDel="00000000" w:rsidP="00000000" w:rsidRDefault="00000000" w:rsidRPr="00000000" w14:paraId="00000804">
      <w:pPr>
        <w:rPr>
          <w:sz w:val="24"/>
          <w:szCs w:val="24"/>
        </w:rPr>
      </w:pPr>
      <w:r w:rsidDel="00000000" w:rsidR="00000000" w:rsidRPr="00000000">
        <w:rPr>
          <w:sz w:val="24"/>
          <w:szCs w:val="24"/>
          <w:rtl w:val="0"/>
        </w:rPr>
        <w:t xml:space="preserve">The LocalBroadcastManager is much more efficient as it doesn’t need inter-process communication. Below are some of its benefits:</w:t>
      </w:r>
    </w:p>
    <w:p w:rsidR="00000000" w:rsidDel="00000000" w:rsidP="00000000" w:rsidRDefault="00000000" w:rsidRPr="00000000" w14:paraId="00000805">
      <w:pPr>
        <w:rPr>
          <w:sz w:val="24"/>
          <w:szCs w:val="24"/>
        </w:rPr>
      </w:pPr>
      <w:r w:rsidDel="00000000" w:rsidR="00000000" w:rsidRPr="00000000">
        <w:rPr>
          <w:sz w:val="24"/>
          <w:szCs w:val="24"/>
          <w:rtl w:val="0"/>
        </w:rPr>
        <w:t xml:space="preserve">Broadcast data won’t leave your app, so don’t need to worry about leaking private data.</w:t>
      </w:r>
    </w:p>
    <w:p w:rsidR="00000000" w:rsidDel="00000000" w:rsidP="00000000" w:rsidRDefault="00000000" w:rsidRPr="00000000" w14:paraId="00000806">
      <w:pPr>
        <w:rPr>
          <w:sz w:val="24"/>
          <w:szCs w:val="24"/>
        </w:rPr>
      </w:pPr>
      <w:r w:rsidDel="00000000" w:rsidR="00000000" w:rsidRPr="00000000">
        <w:rPr>
          <w:sz w:val="24"/>
          <w:szCs w:val="24"/>
          <w:rtl w:val="0"/>
        </w:rPr>
        <w:t xml:space="preserve">It is not possible for other applications to send these broadcasts to your app, so you don’t need to worry about having security holes they can exploit.</w:t>
      </w:r>
    </w:p>
    <w:p w:rsidR="00000000" w:rsidDel="00000000" w:rsidP="00000000" w:rsidRDefault="00000000" w:rsidRPr="00000000" w14:paraId="00000807">
      <w:pPr>
        <w:rPr>
          <w:sz w:val="24"/>
          <w:szCs w:val="24"/>
        </w:rPr>
      </w:pPr>
      <w:r w:rsidDel="00000000" w:rsidR="00000000" w:rsidRPr="00000000">
        <w:rPr>
          <w:sz w:val="24"/>
          <w:szCs w:val="24"/>
          <w:rtl w:val="0"/>
        </w:rPr>
        <w:t xml:space="preserve">It is more efficient than sending a global broadcast through the system.</w:t>
      </w:r>
    </w:p>
    <w:p w:rsidR="00000000" w:rsidDel="00000000" w:rsidP="00000000" w:rsidRDefault="00000000" w:rsidRPr="00000000" w14:paraId="00000808">
      <w:pPr>
        <w:rPr>
          <w:sz w:val="24"/>
          <w:szCs w:val="24"/>
        </w:rPr>
      </w:pPr>
      <w:r w:rsidDel="00000000" w:rsidR="00000000" w:rsidRPr="00000000">
        <w:rPr>
          <w:sz w:val="24"/>
          <w:szCs w:val="24"/>
          <w:rtl w:val="0"/>
        </w:rPr>
        <w:t xml:space="preserve">No overhead of system-wide broadcast.</w:t>
      </w:r>
    </w:p>
    <w:p w:rsidR="00000000" w:rsidDel="00000000" w:rsidP="00000000" w:rsidRDefault="00000000" w:rsidRPr="00000000" w14:paraId="00000809">
      <w:pPr>
        <w:rPr>
          <w:sz w:val="24"/>
          <w:szCs w:val="24"/>
        </w:rPr>
      </w:pPr>
      <w:r w:rsidDel="00000000" w:rsidR="00000000" w:rsidRPr="00000000">
        <w:rPr>
          <w:rtl w:val="0"/>
        </w:rPr>
      </w:r>
    </w:p>
    <w:p w:rsidR="00000000" w:rsidDel="00000000" w:rsidP="00000000" w:rsidRDefault="00000000" w:rsidRPr="00000000" w14:paraId="0000080A">
      <w:pPr>
        <w:rPr>
          <w:sz w:val="24"/>
          <w:szCs w:val="24"/>
        </w:rPr>
      </w:pPr>
      <w:r w:rsidDel="00000000" w:rsidR="00000000" w:rsidRPr="00000000">
        <w:rPr>
          <w:rtl w:val="0"/>
        </w:rPr>
      </w:r>
    </w:p>
    <w:p w:rsidR="00000000" w:rsidDel="00000000" w:rsidP="00000000" w:rsidRDefault="00000000" w:rsidRPr="00000000" w14:paraId="0000080B">
      <w:pPr>
        <w:rPr>
          <w:sz w:val="24"/>
          <w:szCs w:val="24"/>
        </w:rPr>
      </w:pPr>
      <w:r w:rsidDel="00000000" w:rsidR="00000000" w:rsidRPr="00000000">
        <w:rPr>
          <w:rtl w:val="0"/>
        </w:rPr>
      </w:r>
    </w:p>
    <w:p w:rsidR="00000000" w:rsidDel="00000000" w:rsidP="00000000" w:rsidRDefault="00000000" w:rsidRPr="00000000" w14:paraId="0000080C">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a JobScheduler?</w:t>
      </w:r>
    </w:p>
    <w:p w:rsidR="00000000" w:rsidDel="00000000" w:rsidP="00000000" w:rsidRDefault="00000000" w:rsidRPr="00000000" w14:paraId="0000080D">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The JobScheduler API performs an operation for your application when a set of predefined conditions are met (such as when a device is plugged into a power source or connected to a Wi-Fi network). This allows your app to perform the given task while being considerate of the device's battery at the cost of timing control.</w:t>
      </w:r>
    </w:p>
    <w:p w:rsidR="00000000" w:rsidDel="00000000" w:rsidP="00000000" w:rsidRDefault="00000000" w:rsidRPr="00000000" w14:paraId="0000080E">
      <w:pPr>
        <w:rPr>
          <w:sz w:val="24"/>
          <w:szCs w:val="24"/>
        </w:rPr>
      </w:pPr>
      <w:r w:rsidDel="00000000" w:rsidR="00000000" w:rsidRPr="00000000">
        <w:rPr>
          <w:rtl w:val="0"/>
        </w:rPr>
      </w:r>
    </w:p>
    <w:p w:rsidR="00000000" w:rsidDel="00000000" w:rsidP="00000000" w:rsidRDefault="00000000" w:rsidRPr="00000000" w14:paraId="0000080F">
      <w:pPr>
        <w:rPr>
          <w:sz w:val="24"/>
          <w:szCs w:val="24"/>
        </w:rPr>
      </w:pPr>
      <w:r w:rsidDel="00000000" w:rsidR="00000000" w:rsidRPr="00000000">
        <w:rPr>
          <w:sz w:val="24"/>
          <w:szCs w:val="24"/>
          <w:rtl w:val="0"/>
        </w:rPr>
        <w:t xml:space="preserve">Unlike the AlarmManager class, the timing isn't exact. Compared to a custom SyncAdapter or the AlarmManager, the JobScheduler supports batch scheduling of jobs. The Android system can combine jobs so that battery consumption is reduced. JobManager makes handling uploads easier as it handles automatically the unreliability of the network. It also survives application restarts. Here are example when you would use this job scheduler:</w:t>
      </w:r>
    </w:p>
    <w:p w:rsidR="00000000" w:rsidDel="00000000" w:rsidP="00000000" w:rsidRDefault="00000000" w:rsidRPr="00000000" w14:paraId="00000810">
      <w:pPr>
        <w:rPr>
          <w:sz w:val="24"/>
          <w:szCs w:val="24"/>
        </w:rPr>
      </w:pPr>
      <w:r w:rsidDel="00000000" w:rsidR="00000000" w:rsidRPr="00000000">
        <w:rPr>
          <w:rtl w:val="0"/>
        </w:rPr>
      </w:r>
    </w:p>
    <w:p w:rsidR="00000000" w:rsidDel="00000000" w:rsidP="00000000" w:rsidRDefault="00000000" w:rsidRPr="00000000" w14:paraId="00000811">
      <w:pPr>
        <w:rPr>
          <w:sz w:val="24"/>
          <w:szCs w:val="24"/>
        </w:rPr>
      </w:pPr>
      <w:r w:rsidDel="00000000" w:rsidR="00000000" w:rsidRPr="00000000">
        <w:rPr>
          <w:sz w:val="24"/>
          <w:szCs w:val="24"/>
          <w:rtl w:val="0"/>
        </w:rPr>
        <w:t xml:space="preserve">Tasks that should be done once the device is connect to a power supply</w:t>
      </w:r>
    </w:p>
    <w:p w:rsidR="00000000" w:rsidDel="00000000" w:rsidP="00000000" w:rsidRDefault="00000000" w:rsidRPr="00000000" w14:paraId="00000812">
      <w:pPr>
        <w:rPr>
          <w:sz w:val="24"/>
          <w:szCs w:val="24"/>
        </w:rPr>
      </w:pPr>
      <w:r w:rsidDel="00000000" w:rsidR="00000000" w:rsidRPr="00000000">
        <w:rPr>
          <w:sz w:val="24"/>
          <w:szCs w:val="24"/>
          <w:rtl w:val="0"/>
        </w:rPr>
        <w:t xml:space="preserve">Tasks that require network access or a Wi-Fi connection.</w:t>
      </w:r>
    </w:p>
    <w:p w:rsidR="00000000" w:rsidDel="00000000" w:rsidP="00000000" w:rsidRDefault="00000000" w:rsidRPr="00000000" w14:paraId="00000813">
      <w:pPr>
        <w:rPr>
          <w:sz w:val="24"/>
          <w:szCs w:val="24"/>
        </w:rPr>
      </w:pPr>
      <w:r w:rsidDel="00000000" w:rsidR="00000000" w:rsidRPr="00000000">
        <w:rPr>
          <w:sz w:val="24"/>
          <w:szCs w:val="24"/>
          <w:rtl w:val="0"/>
        </w:rPr>
        <w:t xml:space="preserve">Task that are not critical or user facing</w:t>
      </w:r>
    </w:p>
    <w:p w:rsidR="00000000" w:rsidDel="00000000" w:rsidP="00000000" w:rsidRDefault="00000000" w:rsidRPr="00000000" w14:paraId="00000814">
      <w:pPr>
        <w:rPr>
          <w:sz w:val="24"/>
          <w:szCs w:val="24"/>
        </w:rPr>
      </w:pPr>
      <w:r w:rsidDel="00000000" w:rsidR="00000000" w:rsidRPr="00000000">
        <w:rPr>
          <w:sz w:val="24"/>
          <w:szCs w:val="24"/>
          <w:rtl w:val="0"/>
        </w:rPr>
        <w:t xml:space="preserve">Tasks that should be running on a regular basis as batch where the timing is not critical</w:t>
      </w:r>
    </w:p>
    <w:p w:rsidR="00000000" w:rsidDel="00000000" w:rsidP="00000000" w:rsidRDefault="00000000" w:rsidRPr="00000000" w14:paraId="00000815">
      <w:pPr>
        <w:rPr>
          <w:sz w:val="24"/>
          <w:szCs w:val="24"/>
        </w:rPr>
      </w:pPr>
      <w:r w:rsidDel="00000000" w:rsidR="00000000" w:rsidRPr="00000000">
        <w:rPr>
          <w:rtl w:val="0"/>
        </w:rPr>
      </w:r>
    </w:p>
    <w:p w:rsidR="00000000" w:rsidDel="00000000" w:rsidP="00000000" w:rsidRDefault="00000000" w:rsidRPr="00000000" w14:paraId="00000816">
      <w:pPr>
        <w:rPr>
          <w:sz w:val="24"/>
          <w:szCs w:val="24"/>
        </w:rPr>
      </w:pPr>
      <w:r w:rsidDel="00000000" w:rsidR="00000000" w:rsidRPr="00000000">
        <w:rPr>
          <w:rtl w:val="0"/>
        </w:rPr>
      </w:r>
    </w:p>
    <w:p w:rsidR="00000000" w:rsidDel="00000000" w:rsidP="00000000" w:rsidRDefault="00000000" w:rsidRPr="00000000" w14:paraId="00000817">
      <w:pPr>
        <w:rPr>
          <w:sz w:val="24"/>
          <w:szCs w:val="24"/>
        </w:rPr>
      </w:pPr>
      <w:r w:rsidDel="00000000" w:rsidR="00000000" w:rsidRPr="00000000">
        <w:rPr>
          <w:rtl w:val="0"/>
        </w:rPr>
      </w:r>
    </w:p>
    <w:p w:rsidR="00000000" w:rsidDel="00000000" w:rsidP="00000000" w:rsidRDefault="00000000" w:rsidRPr="00000000" w14:paraId="00000818">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DDMS and what can you do with it?</w:t>
      </w:r>
    </w:p>
    <w:p w:rsidR="00000000" w:rsidDel="00000000" w:rsidP="00000000" w:rsidRDefault="00000000" w:rsidRPr="00000000" w14:paraId="00000819">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The Dalvik Debug Monitor Service (DDMS) is a debugging tool used in the Android platform. The Dalvik Debug Monitor Service is downloaded as part of the Android SDK. Some of the services provided by the DDMS are port forwarding, on-device screen capture, on-device thread and heap monitoring, and radio state information.</w:t>
      </w:r>
    </w:p>
    <w:p w:rsidR="00000000" w:rsidDel="00000000" w:rsidP="00000000" w:rsidRDefault="00000000" w:rsidRPr="00000000" w14:paraId="0000081A">
      <w:pPr>
        <w:rPr>
          <w:sz w:val="24"/>
          <w:szCs w:val="24"/>
        </w:rPr>
      </w:pPr>
      <w:r w:rsidDel="00000000" w:rsidR="00000000" w:rsidRPr="00000000">
        <w:rPr>
          <w:sz w:val="24"/>
          <w:szCs w:val="24"/>
          <w:rtl w:val="0"/>
        </w:rPr>
        <w:t xml:space="preserve">The main services provided by Dalvik Debug Monitor Server are:</w:t>
      </w:r>
    </w:p>
    <w:p w:rsidR="00000000" w:rsidDel="00000000" w:rsidP="00000000" w:rsidRDefault="00000000" w:rsidRPr="00000000" w14:paraId="0000081B">
      <w:pPr>
        <w:rPr>
          <w:sz w:val="24"/>
          <w:szCs w:val="24"/>
        </w:rPr>
      </w:pPr>
      <w:r w:rsidDel="00000000" w:rsidR="00000000" w:rsidRPr="00000000">
        <w:rPr>
          <w:sz w:val="24"/>
          <w:szCs w:val="24"/>
          <w:rtl w:val="0"/>
        </w:rPr>
        <w:t xml:space="preserve">App memory usage statistics (total heap and object allocation statistics)</w:t>
      </w:r>
    </w:p>
    <w:p w:rsidR="00000000" w:rsidDel="00000000" w:rsidP="00000000" w:rsidRDefault="00000000" w:rsidRPr="00000000" w14:paraId="0000081C">
      <w:pPr>
        <w:rPr>
          <w:sz w:val="24"/>
          <w:szCs w:val="24"/>
        </w:rPr>
      </w:pPr>
      <w:r w:rsidDel="00000000" w:rsidR="00000000" w:rsidRPr="00000000">
        <w:rPr>
          <w:sz w:val="24"/>
          <w:szCs w:val="24"/>
          <w:rtl w:val="0"/>
        </w:rPr>
        <w:t xml:space="preserve">App thread statistics</w:t>
      </w:r>
    </w:p>
    <w:p w:rsidR="00000000" w:rsidDel="00000000" w:rsidP="00000000" w:rsidRDefault="00000000" w:rsidRPr="00000000" w14:paraId="0000081D">
      <w:pPr>
        <w:rPr>
          <w:sz w:val="24"/>
          <w:szCs w:val="24"/>
        </w:rPr>
      </w:pPr>
      <w:r w:rsidDel="00000000" w:rsidR="00000000" w:rsidRPr="00000000">
        <w:rPr>
          <w:sz w:val="24"/>
          <w:szCs w:val="24"/>
          <w:rtl w:val="0"/>
        </w:rPr>
        <w:t xml:space="preserve">Device screen capture</w:t>
      </w:r>
    </w:p>
    <w:p w:rsidR="00000000" w:rsidDel="00000000" w:rsidP="00000000" w:rsidRDefault="00000000" w:rsidRPr="00000000" w14:paraId="0000081E">
      <w:pPr>
        <w:rPr>
          <w:sz w:val="24"/>
          <w:szCs w:val="24"/>
        </w:rPr>
      </w:pPr>
      <w:r w:rsidDel="00000000" w:rsidR="00000000" w:rsidRPr="00000000">
        <w:rPr>
          <w:sz w:val="24"/>
          <w:szCs w:val="24"/>
          <w:rtl w:val="0"/>
        </w:rPr>
        <w:t xml:space="preserve">Device file explorer</w:t>
      </w:r>
    </w:p>
    <w:p w:rsidR="00000000" w:rsidDel="00000000" w:rsidP="00000000" w:rsidRDefault="00000000" w:rsidRPr="00000000" w14:paraId="0000081F">
      <w:pPr>
        <w:rPr>
          <w:sz w:val="24"/>
          <w:szCs w:val="24"/>
        </w:rPr>
      </w:pPr>
      <w:r w:rsidDel="00000000" w:rsidR="00000000" w:rsidRPr="00000000">
        <w:rPr>
          <w:sz w:val="24"/>
          <w:szCs w:val="24"/>
          <w:rtl w:val="0"/>
        </w:rPr>
        <w:t xml:space="preserve">Incoming call and SMS spoofing</w:t>
      </w:r>
    </w:p>
    <w:p w:rsidR="00000000" w:rsidDel="00000000" w:rsidP="00000000" w:rsidRDefault="00000000" w:rsidRPr="00000000" w14:paraId="00000820">
      <w:pPr>
        <w:rPr>
          <w:sz w:val="24"/>
          <w:szCs w:val="24"/>
        </w:rPr>
      </w:pPr>
      <w:r w:rsidDel="00000000" w:rsidR="00000000" w:rsidRPr="00000000">
        <w:rPr>
          <w:sz w:val="24"/>
          <w:szCs w:val="24"/>
          <w:rtl w:val="0"/>
        </w:rPr>
        <w:t xml:space="preserve">Location data spoofing</w:t>
      </w:r>
    </w:p>
    <w:p w:rsidR="00000000" w:rsidDel="00000000" w:rsidP="00000000" w:rsidRDefault="00000000" w:rsidRPr="00000000" w14:paraId="00000821">
      <w:pPr>
        <w:rPr>
          <w:sz w:val="24"/>
          <w:szCs w:val="24"/>
        </w:rPr>
      </w:pPr>
      <w:r w:rsidDel="00000000" w:rsidR="00000000" w:rsidRPr="00000000">
        <w:rPr>
          <w:sz w:val="24"/>
          <w:szCs w:val="24"/>
          <w:rtl w:val="0"/>
        </w:rPr>
        <w:t xml:space="preserve">Logcat</w:t>
      </w:r>
    </w:p>
    <w:p w:rsidR="00000000" w:rsidDel="00000000" w:rsidP="00000000" w:rsidRDefault="00000000" w:rsidRPr="00000000" w14:paraId="00000822">
      <w:pPr>
        <w:rPr>
          <w:sz w:val="24"/>
          <w:szCs w:val="24"/>
        </w:rPr>
      </w:pPr>
      <w:r w:rsidDel="00000000" w:rsidR="00000000" w:rsidRPr="00000000">
        <w:rPr>
          <w:rtl w:val="0"/>
        </w:rPr>
      </w:r>
    </w:p>
    <w:p w:rsidR="00000000" w:rsidDel="00000000" w:rsidP="00000000" w:rsidRDefault="00000000" w:rsidRPr="00000000" w14:paraId="00000823">
      <w:pPr>
        <w:rPr>
          <w:sz w:val="24"/>
          <w:szCs w:val="24"/>
        </w:rPr>
      </w:pPr>
      <w:r w:rsidDel="00000000" w:rsidR="00000000" w:rsidRPr="00000000">
        <w:rPr>
          <w:rtl w:val="0"/>
        </w:rPr>
      </w:r>
    </w:p>
    <w:p w:rsidR="00000000" w:rsidDel="00000000" w:rsidP="00000000" w:rsidRDefault="00000000" w:rsidRPr="00000000" w14:paraId="00000824">
      <w:pPr>
        <w:rPr>
          <w:sz w:val="24"/>
          <w:szCs w:val="24"/>
        </w:rPr>
      </w:pPr>
      <w:r w:rsidDel="00000000" w:rsidR="00000000" w:rsidRPr="00000000">
        <w:rPr>
          <w:rtl w:val="0"/>
        </w:rPr>
      </w:r>
    </w:p>
    <w:p w:rsidR="00000000" w:rsidDel="00000000" w:rsidP="00000000" w:rsidRDefault="00000000" w:rsidRPr="00000000" w14:paraId="00000825">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the support library? Why was it introduced?</w:t>
      </w:r>
    </w:p>
    <w:p w:rsidR="00000000" w:rsidDel="00000000" w:rsidP="00000000" w:rsidRDefault="00000000" w:rsidRPr="00000000" w14:paraId="00000826">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The Support Library is generally used when you want to easily support a wider range of OS versions with less version specific source - with it you can use features introduced in higher version of the OS on older platforms without having to worry and check whether this platform has that feature and do something in case it doesn't.</w:t>
      </w:r>
    </w:p>
    <w:p w:rsidR="00000000" w:rsidDel="00000000" w:rsidP="00000000" w:rsidRDefault="00000000" w:rsidRPr="00000000" w14:paraId="00000827">
      <w:pPr>
        <w:rPr>
          <w:sz w:val="24"/>
          <w:szCs w:val="24"/>
        </w:rPr>
      </w:pPr>
      <w:r w:rsidDel="00000000" w:rsidR="00000000" w:rsidRPr="00000000">
        <w:rPr>
          <w:rtl w:val="0"/>
        </w:rPr>
      </w:r>
    </w:p>
    <w:p w:rsidR="00000000" w:rsidDel="00000000" w:rsidP="00000000" w:rsidRDefault="00000000" w:rsidRPr="00000000" w14:paraId="00000828">
      <w:pPr>
        <w:rPr>
          <w:sz w:val="24"/>
          <w:szCs w:val="24"/>
        </w:rPr>
      </w:pPr>
      <w:r w:rsidDel="00000000" w:rsidR="00000000" w:rsidRPr="00000000">
        <w:rPr>
          <w:sz w:val="24"/>
          <w:szCs w:val="24"/>
          <w:rtl w:val="0"/>
        </w:rPr>
        <w:t xml:space="preserve">You should use one of the support libraries when you need specific framework features that are newer than the minSdkVersion of your app or that are not available in the standard framework.</w:t>
      </w:r>
    </w:p>
    <w:p w:rsidR="00000000" w:rsidDel="00000000" w:rsidP="00000000" w:rsidRDefault="00000000" w:rsidRPr="00000000" w14:paraId="00000829">
      <w:pPr>
        <w:rPr>
          <w:sz w:val="24"/>
          <w:szCs w:val="24"/>
        </w:rPr>
      </w:pPr>
      <w:r w:rsidDel="00000000" w:rsidR="00000000" w:rsidRPr="00000000">
        <w:rPr>
          <w:rtl w:val="0"/>
        </w:rPr>
      </w:r>
    </w:p>
    <w:p w:rsidR="00000000" w:rsidDel="00000000" w:rsidP="00000000" w:rsidRDefault="00000000" w:rsidRPr="00000000" w14:paraId="0000082A">
      <w:pPr>
        <w:rPr>
          <w:sz w:val="24"/>
          <w:szCs w:val="24"/>
        </w:rPr>
      </w:pPr>
      <w:r w:rsidDel="00000000" w:rsidR="00000000" w:rsidRPr="00000000">
        <w:rPr>
          <w:sz w:val="24"/>
          <w:szCs w:val="24"/>
          <w:rtl w:val="0"/>
        </w:rPr>
        <w:t xml:space="preserve">The compatibility libraries largely use shims to back port features. These compatibility shims are thin wrappers around components that pass calls through to the underlying framework implementation if used on a release that supports the API. On older releases, the shims instead call the support implementation, perhaps with slightly different or reduced functionality.</w:t>
      </w:r>
    </w:p>
    <w:p w:rsidR="00000000" w:rsidDel="00000000" w:rsidP="00000000" w:rsidRDefault="00000000" w:rsidRPr="00000000" w14:paraId="0000082B">
      <w:pPr>
        <w:rPr>
          <w:sz w:val="24"/>
          <w:szCs w:val="24"/>
        </w:rPr>
      </w:pPr>
      <w:r w:rsidDel="00000000" w:rsidR="00000000" w:rsidRPr="00000000">
        <w:rPr>
          <w:rtl w:val="0"/>
        </w:rPr>
      </w:r>
    </w:p>
    <w:p w:rsidR="00000000" w:rsidDel="00000000" w:rsidP="00000000" w:rsidRDefault="00000000" w:rsidRPr="00000000" w14:paraId="0000082C">
      <w:pPr>
        <w:rPr>
          <w:sz w:val="24"/>
          <w:szCs w:val="24"/>
        </w:rPr>
      </w:pPr>
      <w:r w:rsidDel="00000000" w:rsidR="00000000" w:rsidRPr="00000000">
        <w:rPr>
          <w:rtl w:val="0"/>
        </w:rPr>
      </w:r>
    </w:p>
    <w:p w:rsidR="00000000" w:rsidDel="00000000" w:rsidP="00000000" w:rsidRDefault="00000000" w:rsidRPr="00000000" w14:paraId="0000082D">
      <w:pPr>
        <w:rPr>
          <w:sz w:val="24"/>
          <w:szCs w:val="24"/>
        </w:rPr>
      </w:pPr>
      <w:r w:rsidDel="00000000" w:rsidR="00000000" w:rsidRPr="00000000">
        <w:rPr>
          <w:rtl w:val="0"/>
        </w:rPr>
      </w:r>
    </w:p>
    <w:p w:rsidR="00000000" w:rsidDel="00000000" w:rsidP="00000000" w:rsidRDefault="00000000" w:rsidRPr="00000000" w14:paraId="0000082E">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Android Data Binding?</w:t>
      </w:r>
    </w:p>
    <w:p w:rsidR="00000000" w:rsidDel="00000000" w:rsidP="00000000" w:rsidRDefault="00000000" w:rsidRPr="00000000" w14:paraId="0000082F">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The Data Binding Library is a support library that allows you to bind UI components in your layouts to data sources in your app using a declarative format rather than programmatically.</w:t>
      </w:r>
    </w:p>
    <w:p w:rsidR="00000000" w:rsidDel="00000000" w:rsidP="00000000" w:rsidRDefault="00000000" w:rsidRPr="00000000" w14:paraId="00000830">
      <w:pPr>
        <w:rPr>
          <w:sz w:val="24"/>
          <w:szCs w:val="24"/>
        </w:rPr>
      </w:pPr>
      <w:r w:rsidDel="00000000" w:rsidR="00000000" w:rsidRPr="00000000">
        <w:rPr>
          <w:rtl w:val="0"/>
        </w:rPr>
      </w:r>
    </w:p>
    <w:p w:rsidR="00000000" w:rsidDel="00000000" w:rsidP="00000000" w:rsidRDefault="00000000" w:rsidRPr="00000000" w14:paraId="00000831">
      <w:pPr>
        <w:rPr>
          <w:sz w:val="24"/>
          <w:szCs w:val="24"/>
        </w:rPr>
      </w:pPr>
      <w:r w:rsidDel="00000000" w:rsidR="00000000" w:rsidRPr="00000000">
        <w:rPr>
          <w:sz w:val="24"/>
          <w:szCs w:val="24"/>
          <w:rtl w:val="0"/>
        </w:rPr>
        <w:t xml:space="preserve">Layouts are often defined in activities with code that calls UI framework methods. For example, the code below calls findViewById() to find a TextView widget and bind it to the userName property of the viewModel variable:</w:t>
      </w:r>
    </w:p>
    <w:p w:rsidR="00000000" w:rsidDel="00000000" w:rsidP="00000000" w:rsidRDefault="00000000" w:rsidRPr="00000000" w14:paraId="00000832">
      <w:pPr>
        <w:rPr>
          <w:sz w:val="24"/>
          <w:szCs w:val="24"/>
        </w:rPr>
      </w:pPr>
      <w:r w:rsidDel="00000000" w:rsidR="00000000" w:rsidRPr="00000000">
        <w:rPr>
          <w:rtl w:val="0"/>
        </w:rPr>
      </w:r>
    </w:p>
    <w:p w:rsidR="00000000" w:rsidDel="00000000" w:rsidP="00000000" w:rsidRDefault="00000000" w:rsidRPr="00000000" w14:paraId="00000833">
      <w:pPr>
        <w:rPr>
          <w:sz w:val="24"/>
          <w:szCs w:val="24"/>
        </w:rPr>
      </w:pPr>
      <w:r w:rsidDel="00000000" w:rsidR="00000000" w:rsidRPr="00000000">
        <w:rPr>
          <w:sz w:val="24"/>
          <w:szCs w:val="24"/>
          <w:rtl w:val="0"/>
        </w:rPr>
        <w:t xml:space="preserve">TextView textView = findViewById(R.id.sample_text);</w:t>
      </w:r>
    </w:p>
    <w:p w:rsidR="00000000" w:rsidDel="00000000" w:rsidP="00000000" w:rsidRDefault="00000000" w:rsidRPr="00000000" w14:paraId="00000834">
      <w:pPr>
        <w:rPr>
          <w:sz w:val="24"/>
          <w:szCs w:val="24"/>
        </w:rPr>
      </w:pPr>
      <w:r w:rsidDel="00000000" w:rsidR="00000000" w:rsidRPr="00000000">
        <w:rPr>
          <w:sz w:val="24"/>
          <w:szCs w:val="24"/>
          <w:rtl w:val="0"/>
        </w:rPr>
        <w:t xml:space="preserve">textView.setText(viewModel.getUserName());</w:t>
      </w:r>
    </w:p>
    <w:p w:rsidR="00000000" w:rsidDel="00000000" w:rsidP="00000000" w:rsidRDefault="00000000" w:rsidRPr="00000000" w14:paraId="00000835">
      <w:pPr>
        <w:rPr>
          <w:sz w:val="24"/>
          <w:szCs w:val="24"/>
        </w:rPr>
      </w:pPr>
      <w:r w:rsidDel="00000000" w:rsidR="00000000" w:rsidRPr="00000000">
        <w:rPr>
          <w:sz w:val="24"/>
          <w:szCs w:val="24"/>
          <w:rtl w:val="0"/>
        </w:rPr>
        <w:t xml:space="preserve">The following example shows how to use the Data Binding Library to assign text to the widget directly in the layout file. This removes the need to call any of the Java code shown above.</w:t>
      </w:r>
    </w:p>
    <w:p w:rsidR="00000000" w:rsidDel="00000000" w:rsidP="00000000" w:rsidRDefault="00000000" w:rsidRPr="00000000" w14:paraId="00000836">
      <w:pPr>
        <w:rPr>
          <w:sz w:val="24"/>
          <w:szCs w:val="24"/>
        </w:rPr>
      </w:pPr>
      <w:r w:rsidDel="00000000" w:rsidR="00000000" w:rsidRPr="00000000">
        <w:rPr>
          <w:rtl w:val="0"/>
        </w:rPr>
      </w:r>
    </w:p>
    <w:p w:rsidR="00000000" w:rsidDel="00000000" w:rsidP="00000000" w:rsidRDefault="00000000" w:rsidRPr="00000000" w14:paraId="00000837">
      <w:pPr>
        <w:rPr>
          <w:sz w:val="24"/>
          <w:szCs w:val="24"/>
        </w:rPr>
      </w:pPr>
      <w:r w:rsidDel="00000000" w:rsidR="00000000" w:rsidRPr="00000000">
        <w:rPr>
          <w:sz w:val="24"/>
          <w:szCs w:val="24"/>
          <w:rtl w:val="0"/>
        </w:rPr>
        <w:t xml:space="preserve">&lt;TextView</w:t>
      </w:r>
    </w:p>
    <w:p w:rsidR="00000000" w:rsidDel="00000000" w:rsidP="00000000" w:rsidRDefault="00000000" w:rsidRPr="00000000" w14:paraId="00000838">
      <w:pPr>
        <w:rPr>
          <w:sz w:val="24"/>
          <w:szCs w:val="24"/>
        </w:rPr>
      </w:pPr>
      <w:r w:rsidDel="00000000" w:rsidR="00000000" w:rsidRPr="00000000">
        <w:rPr>
          <w:sz w:val="24"/>
          <w:szCs w:val="24"/>
          <w:rtl w:val="0"/>
        </w:rPr>
        <w:t xml:space="preserve">    android:text="@{viewmodel.userName}" /&gt;</w:t>
      </w:r>
    </w:p>
    <w:p w:rsidR="00000000" w:rsidDel="00000000" w:rsidP="00000000" w:rsidRDefault="00000000" w:rsidRPr="00000000" w14:paraId="00000839">
      <w:pPr>
        <w:rPr>
          <w:sz w:val="24"/>
          <w:szCs w:val="24"/>
        </w:rPr>
      </w:pPr>
      <w:r w:rsidDel="00000000" w:rsidR="00000000" w:rsidRPr="00000000">
        <w:rPr>
          <w:sz w:val="24"/>
          <w:szCs w:val="24"/>
          <w:rtl w:val="0"/>
        </w:rPr>
        <w:t xml:space="preserve">The pros of using Android Data Binding:</w:t>
      </w:r>
    </w:p>
    <w:p w:rsidR="00000000" w:rsidDel="00000000" w:rsidP="00000000" w:rsidRDefault="00000000" w:rsidRPr="00000000" w14:paraId="0000083A">
      <w:pPr>
        <w:rPr>
          <w:sz w:val="24"/>
          <w:szCs w:val="24"/>
        </w:rPr>
      </w:pPr>
      <w:r w:rsidDel="00000000" w:rsidR="00000000" w:rsidRPr="00000000">
        <w:rPr>
          <w:rtl w:val="0"/>
        </w:rPr>
      </w:r>
    </w:p>
    <w:p w:rsidR="00000000" w:rsidDel="00000000" w:rsidP="00000000" w:rsidRDefault="00000000" w:rsidRPr="00000000" w14:paraId="0000083B">
      <w:pPr>
        <w:rPr>
          <w:sz w:val="24"/>
          <w:szCs w:val="24"/>
        </w:rPr>
      </w:pPr>
      <w:r w:rsidDel="00000000" w:rsidR="00000000" w:rsidRPr="00000000">
        <w:rPr>
          <w:sz w:val="24"/>
          <w:szCs w:val="24"/>
          <w:rtl w:val="0"/>
        </w:rPr>
        <w:t xml:space="preserve">Reduces boilerplate code which in turns brings</w:t>
      </w:r>
    </w:p>
    <w:p w:rsidR="00000000" w:rsidDel="00000000" w:rsidP="00000000" w:rsidRDefault="00000000" w:rsidRPr="00000000" w14:paraId="0000083C">
      <w:pPr>
        <w:rPr>
          <w:sz w:val="24"/>
          <w:szCs w:val="24"/>
        </w:rPr>
      </w:pPr>
      <w:r w:rsidDel="00000000" w:rsidR="00000000" w:rsidRPr="00000000">
        <w:rPr>
          <w:sz w:val="24"/>
          <w:szCs w:val="24"/>
          <w:rtl w:val="0"/>
        </w:rPr>
        <w:t xml:space="preserve">Less coupling</w:t>
      </w:r>
    </w:p>
    <w:p w:rsidR="00000000" w:rsidDel="00000000" w:rsidP="00000000" w:rsidRDefault="00000000" w:rsidRPr="00000000" w14:paraId="0000083D">
      <w:pPr>
        <w:rPr>
          <w:sz w:val="24"/>
          <w:szCs w:val="24"/>
        </w:rPr>
      </w:pPr>
      <w:r w:rsidDel="00000000" w:rsidR="00000000" w:rsidRPr="00000000">
        <w:rPr>
          <w:sz w:val="24"/>
          <w:szCs w:val="24"/>
          <w:rtl w:val="0"/>
        </w:rPr>
        <w:t xml:space="preserve">Stronger readability</w:t>
      </w:r>
    </w:p>
    <w:p w:rsidR="00000000" w:rsidDel="00000000" w:rsidP="00000000" w:rsidRDefault="00000000" w:rsidRPr="00000000" w14:paraId="0000083E">
      <w:pPr>
        <w:rPr>
          <w:sz w:val="24"/>
          <w:szCs w:val="24"/>
        </w:rPr>
      </w:pPr>
      <w:r w:rsidDel="00000000" w:rsidR="00000000" w:rsidRPr="00000000">
        <w:rPr>
          <w:sz w:val="24"/>
          <w:szCs w:val="24"/>
          <w:rtl w:val="0"/>
        </w:rPr>
        <w:t xml:space="preserve">Powerful, easy to implement custom attribute and custom view</w:t>
      </w:r>
    </w:p>
    <w:p w:rsidR="00000000" w:rsidDel="00000000" w:rsidP="00000000" w:rsidRDefault="00000000" w:rsidRPr="00000000" w14:paraId="0000083F">
      <w:pPr>
        <w:rPr>
          <w:sz w:val="24"/>
          <w:szCs w:val="24"/>
        </w:rPr>
      </w:pPr>
      <w:r w:rsidDel="00000000" w:rsidR="00000000" w:rsidRPr="00000000">
        <w:rPr>
          <w:sz w:val="24"/>
          <w:szCs w:val="24"/>
          <w:rtl w:val="0"/>
        </w:rPr>
        <w:t xml:space="preserve">Even faster than findViewById - The binding does a single pass on the View hierarchy, extracting the Views with IDs. This mechanism can be faster than calling findViewById for several Views.</w:t>
      </w:r>
    </w:p>
    <w:p w:rsidR="00000000" w:rsidDel="00000000" w:rsidP="00000000" w:rsidRDefault="00000000" w:rsidRPr="00000000" w14:paraId="00000840">
      <w:pPr>
        <w:rPr>
          <w:sz w:val="24"/>
          <w:szCs w:val="24"/>
        </w:rPr>
      </w:pPr>
      <w:r w:rsidDel="00000000" w:rsidR="00000000" w:rsidRPr="00000000">
        <w:rPr>
          <w:rtl w:val="0"/>
        </w:rPr>
      </w:r>
    </w:p>
    <w:p w:rsidR="00000000" w:rsidDel="00000000" w:rsidP="00000000" w:rsidRDefault="00000000" w:rsidRPr="00000000" w14:paraId="00000841">
      <w:pPr>
        <w:rPr>
          <w:sz w:val="24"/>
          <w:szCs w:val="24"/>
        </w:rPr>
      </w:pPr>
      <w:r w:rsidDel="00000000" w:rsidR="00000000" w:rsidRPr="00000000">
        <w:rPr>
          <w:rtl w:val="0"/>
        </w:rPr>
      </w:r>
    </w:p>
    <w:p w:rsidR="00000000" w:rsidDel="00000000" w:rsidP="00000000" w:rsidRDefault="00000000" w:rsidRPr="00000000" w14:paraId="00000842">
      <w:pPr>
        <w:rPr>
          <w:sz w:val="24"/>
          <w:szCs w:val="24"/>
        </w:rPr>
      </w:pPr>
      <w:r w:rsidDel="00000000" w:rsidR="00000000" w:rsidRPr="00000000">
        <w:rPr>
          <w:rtl w:val="0"/>
        </w:rPr>
      </w:r>
    </w:p>
    <w:p w:rsidR="00000000" w:rsidDel="00000000" w:rsidP="00000000" w:rsidRDefault="00000000" w:rsidRPr="00000000" w14:paraId="00000843">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are dex files are used for?</w:t>
      </w:r>
    </w:p>
    <w:p w:rsidR="00000000" w:rsidDel="00000000" w:rsidP="00000000" w:rsidRDefault="00000000" w:rsidRPr="00000000" w14:paraId="00000844">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A .java file is given to the java compiler (javac) to generate the .class file. All .class files are given to dx tool to generate a single dex file. The dex file is given to the Dalvik VM to generate the final machine code. The final machine code is given to the CPU to execute.</w:t>
      </w:r>
    </w:p>
    <w:p w:rsidR="00000000" w:rsidDel="00000000" w:rsidP="00000000" w:rsidRDefault="00000000" w:rsidRPr="00000000" w14:paraId="00000845">
      <w:pPr>
        <w:rPr>
          <w:sz w:val="24"/>
          <w:szCs w:val="24"/>
        </w:rPr>
      </w:pPr>
      <w:r w:rsidDel="00000000" w:rsidR="00000000" w:rsidRPr="00000000">
        <w:rPr>
          <w:sz w:val="24"/>
          <w:szCs w:val="24"/>
          <w:rtl w:val="0"/>
        </w:rPr>
        <w:t xml:space="preserve">.apk file contains .dex file in zip format which can be run on Dalvik VMs</w:t>
      </w:r>
    </w:p>
    <w:p w:rsidR="00000000" w:rsidDel="00000000" w:rsidP="00000000" w:rsidRDefault="00000000" w:rsidRPr="00000000" w14:paraId="00000846">
      <w:pPr>
        <w:rPr>
          <w:sz w:val="24"/>
          <w:szCs w:val="24"/>
        </w:rPr>
      </w:pPr>
      <w:r w:rsidDel="00000000" w:rsidR="00000000" w:rsidRPr="00000000">
        <w:rPr>
          <w:sz w:val="24"/>
          <w:szCs w:val="24"/>
        </w:rPr>
        <w:drawing>
          <wp:inline distB="0" distT="0" distL="0" distR="0">
            <wp:extent cx="5279390" cy="3329940"/>
            <wp:effectExtent b="0" l="0" r="0" t="0"/>
            <wp:docPr id="175" name="image112.png"/>
            <a:graphic>
              <a:graphicData uri="http://schemas.openxmlformats.org/drawingml/2006/picture">
                <pic:pic>
                  <pic:nvPicPr>
                    <pic:cNvPr id="0" name="image112.png"/>
                    <pic:cNvPicPr preferRelativeResize="0"/>
                  </pic:nvPicPr>
                  <pic:blipFill>
                    <a:blip r:embed="rId15"/>
                    <a:srcRect b="0" l="0" r="0" t="0"/>
                    <a:stretch>
                      <a:fillRect/>
                    </a:stretch>
                  </pic:blipFill>
                  <pic:spPr>
                    <a:xfrm>
                      <a:off x="0" y="0"/>
                      <a:ext cx="5279390" cy="3329940"/>
                    </a:xfrm>
                    <a:prstGeom prst="rect"/>
                    <a:ln/>
                  </pic:spPr>
                </pic:pic>
              </a:graphicData>
            </a:graphic>
          </wp:inline>
        </w:drawing>
      </w:r>
      <w:r w:rsidDel="00000000" w:rsidR="00000000" w:rsidRPr="00000000">
        <w:rPr>
          <w:rtl w:val="0"/>
        </w:rPr>
      </w:r>
    </w:p>
    <w:p w:rsidR="00000000" w:rsidDel="00000000" w:rsidP="00000000" w:rsidRDefault="00000000" w:rsidRPr="00000000" w14:paraId="00000847">
      <w:pPr>
        <w:rPr>
          <w:sz w:val="24"/>
          <w:szCs w:val="24"/>
        </w:rPr>
      </w:pPr>
      <w:r w:rsidDel="00000000" w:rsidR="00000000" w:rsidRPr="00000000">
        <w:rPr>
          <w:rtl w:val="0"/>
        </w:rPr>
      </w:r>
    </w:p>
    <w:p w:rsidR="00000000" w:rsidDel="00000000" w:rsidP="00000000" w:rsidRDefault="00000000" w:rsidRPr="00000000" w14:paraId="00000848">
      <w:pPr>
        <w:rPr>
          <w:sz w:val="24"/>
          <w:szCs w:val="24"/>
        </w:rPr>
      </w:pPr>
      <w:r w:rsidDel="00000000" w:rsidR="00000000" w:rsidRPr="00000000">
        <w:rPr>
          <w:rtl w:val="0"/>
        </w:rPr>
      </w:r>
    </w:p>
    <w:p w:rsidR="00000000" w:rsidDel="00000000" w:rsidP="00000000" w:rsidRDefault="00000000" w:rsidRPr="00000000" w14:paraId="00000849">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How would you preserve Activity state during a screen rotation?</w:t>
      </w:r>
    </w:p>
    <w:p w:rsidR="00000000" w:rsidDel="00000000" w:rsidP="00000000" w:rsidRDefault="00000000" w:rsidRPr="00000000" w14:paraId="0000084A">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When your orientation changes, you don't have to manually change to the landscape layout file. Android does this automatically for you. When orientation changes, Android destroys your current activity and creates a new activity again, this is why you are losing the text.</w:t>
      </w:r>
    </w:p>
    <w:p w:rsidR="00000000" w:rsidDel="00000000" w:rsidP="00000000" w:rsidRDefault="00000000" w:rsidRPr="00000000" w14:paraId="0000084B">
      <w:pPr>
        <w:rPr>
          <w:sz w:val="24"/>
          <w:szCs w:val="24"/>
        </w:rPr>
      </w:pPr>
      <w:r w:rsidDel="00000000" w:rsidR="00000000" w:rsidRPr="00000000">
        <w:rPr>
          <w:rtl w:val="0"/>
        </w:rPr>
      </w:r>
    </w:p>
    <w:p w:rsidR="00000000" w:rsidDel="00000000" w:rsidP="00000000" w:rsidRDefault="00000000" w:rsidRPr="00000000" w14:paraId="0000084C">
      <w:pPr>
        <w:rPr>
          <w:sz w:val="24"/>
          <w:szCs w:val="24"/>
        </w:rPr>
      </w:pPr>
      <w:r w:rsidDel="00000000" w:rsidR="00000000" w:rsidRPr="00000000">
        <w:rPr>
          <w:sz w:val="24"/>
          <w:szCs w:val="24"/>
          <w:rtl w:val="0"/>
        </w:rPr>
        <w:t xml:space="preserve">Basically, whenever Android destroys and recreates your Activity for orientation change, it calls onSaveInstanceState() before destroying and calls onCreate() after recreating. Whatever you save in the bundle in onSaveInstanceState, you can get back from the onCreate() parameter.</w:t>
      </w:r>
    </w:p>
    <w:p w:rsidR="00000000" w:rsidDel="00000000" w:rsidP="00000000" w:rsidRDefault="00000000" w:rsidRPr="00000000" w14:paraId="0000084D">
      <w:pPr>
        <w:rPr>
          <w:sz w:val="24"/>
          <w:szCs w:val="24"/>
        </w:rPr>
      </w:pPr>
      <w:r w:rsidDel="00000000" w:rsidR="00000000" w:rsidRPr="00000000">
        <w:rPr>
          <w:rtl w:val="0"/>
        </w:rPr>
      </w:r>
    </w:p>
    <w:p w:rsidR="00000000" w:rsidDel="00000000" w:rsidP="00000000" w:rsidRDefault="00000000" w:rsidRPr="00000000" w14:paraId="0000084E">
      <w:pPr>
        <w:rPr>
          <w:sz w:val="24"/>
          <w:szCs w:val="24"/>
        </w:rPr>
      </w:pPr>
      <w:r w:rsidDel="00000000" w:rsidR="00000000" w:rsidRPr="00000000">
        <w:rPr>
          <w:sz w:val="24"/>
          <w:szCs w:val="24"/>
          <w:rtl w:val="0"/>
        </w:rPr>
        <w:t xml:space="preserve">private TextView mTextView;</w:t>
      </w:r>
    </w:p>
    <w:p w:rsidR="00000000" w:rsidDel="00000000" w:rsidP="00000000" w:rsidRDefault="00000000" w:rsidRPr="00000000" w14:paraId="0000084F">
      <w:pPr>
        <w:rPr>
          <w:sz w:val="24"/>
          <w:szCs w:val="24"/>
        </w:rPr>
      </w:pPr>
      <w:r w:rsidDel="00000000" w:rsidR="00000000" w:rsidRPr="00000000">
        <w:rPr>
          <w:sz w:val="24"/>
          <w:szCs w:val="24"/>
          <w:rtl w:val="0"/>
        </w:rPr>
        <w:t xml:space="preserve">private static final String KEY_TEXT_VALUE = "textValue";</w:t>
      </w:r>
    </w:p>
    <w:p w:rsidR="00000000" w:rsidDel="00000000" w:rsidP="00000000" w:rsidRDefault="00000000" w:rsidRPr="00000000" w14:paraId="00000850">
      <w:pPr>
        <w:rPr>
          <w:sz w:val="24"/>
          <w:szCs w:val="24"/>
        </w:rPr>
      </w:pPr>
      <w:r w:rsidDel="00000000" w:rsidR="00000000" w:rsidRPr="00000000">
        <w:rPr>
          <w:rtl w:val="0"/>
        </w:rPr>
      </w:r>
    </w:p>
    <w:p w:rsidR="00000000" w:rsidDel="00000000" w:rsidP="00000000" w:rsidRDefault="00000000" w:rsidRPr="00000000" w14:paraId="00000851">
      <w:pPr>
        <w:rPr>
          <w:sz w:val="24"/>
          <w:szCs w:val="24"/>
        </w:rPr>
      </w:pPr>
      <w:r w:rsidDel="00000000" w:rsidR="00000000" w:rsidRPr="00000000">
        <w:rPr>
          <w:sz w:val="24"/>
          <w:szCs w:val="24"/>
          <w:rtl w:val="0"/>
        </w:rPr>
        <w:t xml:space="preserve">@Override</w:t>
      </w:r>
    </w:p>
    <w:p w:rsidR="00000000" w:rsidDel="00000000" w:rsidP="00000000" w:rsidRDefault="00000000" w:rsidRPr="00000000" w14:paraId="00000852">
      <w:pPr>
        <w:rPr>
          <w:sz w:val="24"/>
          <w:szCs w:val="24"/>
        </w:rPr>
      </w:pPr>
      <w:r w:rsidDel="00000000" w:rsidR="00000000" w:rsidRPr="00000000">
        <w:rPr>
          <w:sz w:val="24"/>
          <w:szCs w:val="24"/>
          <w:rtl w:val="0"/>
        </w:rPr>
        <w:t xml:space="preserve">protected void onCreate(Bundle savedInstanceState) {</w:t>
      </w:r>
    </w:p>
    <w:p w:rsidR="00000000" w:rsidDel="00000000" w:rsidP="00000000" w:rsidRDefault="00000000" w:rsidRPr="00000000" w14:paraId="00000853">
      <w:pPr>
        <w:rPr>
          <w:sz w:val="24"/>
          <w:szCs w:val="24"/>
        </w:rPr>
      </w:pPr>
      <w:r w:rsidDel="00000000" w:rsidR="00000000" w:rsidRPr="00000000">
        <w:rPr>
          <w:sz w:val="24"/>
          <w:szCs w:val="24"/>
          <w:rtl w:val="0"/>
        </w:rPr>
        <w:t xml:space="preserve">   super.onCreate(savedInstanceState);</w:t>
      </w:r>
    </w:p>
    <w:p w:rsidR="00000000" w:rsidDel="00000000" w:rsidP="00000000" w:rsidRDefault="00000000" w:rsidRPr="00000000" w14:paraId="00000854">
      <w:pPr>
        <w:rPr>
          <w:sz w:val="24"/>
          <w:szCs w:val="24"/>
        </w:rPr>
      </w:pPr>
      <w:r w:rsidDel="00000000" w:rsidR="00000000" w:rsidRPr="00000000">
        <w:rPr>
          <w:sz w:val="24"/>
          <w:szCs w:val="24"/>
          <w:rtl w:val="0"/>
        </w:rPr>
        <w:t xml:space="preserve">   mTextView = (TextView) findViewById(R.id.main);</w:t>
      </w:r>
    </w:p>
    <w:p w:rsidR="00000000" w:rsidDel="00000000" w:rsidP="00000000" w:rsidRDefault="00000000" w:rsidRPr="00000000" w14:paraId="00000855">
      <w:pPr>
        <w:rPr>
          <w:sz w:val="24"/>
          <w:szCs w:val="24"/>
        </w:rPr>
      </w:pPr>
      <w:r w:rsidDel="00000000" w:rsidR="00000000" w:rsidRPr="00000000">
        <w:rPr>
          <w:sz w:val="24"/>
          <w:szCs w:val="24"/>
          <w:rtl w:val="0"/>
        </w:rPr>
        <w:t xml:space="preserve">   if (savedInstanceState != null) {</w:t>
      </w:r>
    </w:p>
    <w:p w:rsidR="00000000" w:rsidDel="00000000" w:rsidP="00000000" w:rsidRDefault="00000000" w:rsidRPr="00000000" w14:paraId="00000856">
      <w:pPr>
        <w:rPr>
          <w:sz w:val="24"/>
          <w:szCs w:val="24"/>
        </w:rPr>
      </w:pPr>
      <w:r w:rsidDel="00000000" w:rsidR="00000000" w:rsidRPr="00000000">
        <w:rPr>
          <w:sz w:val="24"/>
          <w:szCs w:val="24"/>
          <w:rtl w:val="0"/>
        </w:rPr>
        <w:t xml:space="preserve">      CharSequence savedText = savedInstanceState.getCharSequence(KEY_TEXT_VALUE);</w:t>
      </w:r>
    </w:p>
    <w:p w:rsidR="00000000" w:rsidDel="00000000" w:rsidP="00000000" w:rsidRDefault="00000000" w:rsidRPr="00000000" w14:paraId="00000857">
      <w:pPr>
        <w:rPr>
          <w:sz w:val="24"/>
          <w:szCs w:val="24"/>
        </w:rPr>
      </w:pPr>
      <w:r w:rsidDel="00000000" w:rsidR="00000000" w:rsidRPr="00000000">
        <w:rPr>
          <w:sz w:val="24"/>
          <w:szCs w:val="24"/>
          <w:rtl w:val="0"/>
        </w:rPr>
        <w:t xml:space="preserve">      mTextView.setText(savedText);</w:t>
      </w:r>
    </w:p>
    <w:p w:rsidR="00000000" w:rsidDel="00000000" w:rsidP="00000000" w:rsidRDefault="00000000" w:rsidRPr="00000000" w14:paraId="00000858">
      <w:pPr>
        <w:rPr>
          <w:sz w:val="24"/>
          <w:szCs w:val="24"/>
        </w:rPr>
      </w:pPr>
      <w:r w:rsidDel="00000000" w:rsidR="00000000" w:rsidRPr="00000000">
        <w:rPr>
          <w:sz w:val="24"/>
          <w:szCs w:val="24"/>
          <w:rtl w:val="0"/>
        </w:rPr>
        <w:t xml:space="preserve">   }</w:t>
      </w:r>
    </w:p>
    <w:p w:rsidR="00000000" w:rsidDel="00000000" w:rsidP="00000000" w:rsidRDefault="00000000" w:rsidRPr="00000000" w14:paraId="00000859">
      <w:pPr>
        <w:rPr>
          <w:sz w:val="24"/>
          <w:szCs w:val="24"/>
        </w:rPr>
      </w:pPr>
      <w:r w:rsidDel="00000000" w:rsidR="00000000" w:rsidRPr="00000000">
        <w:rPr>
          <w:sz w:val="24"/>
          <w:szCs w:val="24"/>
          <w:rtl w:val="0"/>
        </w:rPr>
        <w:t xml:space="preserve">}</w:t>
      </w:r>
    </w:p>
    <w:p w:rsidR="00000000" w:rsidDel="00000000" w:rsidP="00000000" w:rsidRDefault="00000000" w:rsidRPr="00000000" w14:paraId="0000085A">
      <w:pPr>
        <w:rPr>
          <w:sz w:val="24"/>
          <w:szCs w:val="24"/>
        </w:rPr>
      </w:pPr>
      <w:r w:rsidDel="00000000" w:rsidR="00000000" w:rsidRPr="00000000">
        <w:rPr>
          <w:rtl w:val="0"/>
        </w:rPr>
      </w:r>
    </w:p>
    <w:p w:rsidR="00000000" w:rsidDel="00000000" w:rsidP="00000000" w:rsidRDefault="00000000" w:rsidRPr="00000000" w14:paraId="0000085B">
      <w:pPr>
        <w:rPr>
          <w:sz w:val="24"/>
          <w:szCs w:val="24"/>
        </w:rPr>
      </w:pPr>
      <w:r w:rsidDel="00000000" w:rsidR="00000000" w:rsidRPr="00000000">
        <w:rPr>
          <w:sz w:val="24"/>
          <w:szCs w:val="24"/>
          <w:rtl w:val="0"/>
        </w:rPr>
        <w:t xml:space="preserve">@Override</w:t>
      </w:r>
    </w:p>
    <w:p w:rsidR="00000000" w:rsidDel="00000000" w:rsidP="00000000" w:rsidRDefault="00000000" w:rsidRPr="00000000" w14:paraId="0000085C">
      <w:pPr>
        <w:rPr>
          <w:sz w:val="24"/>
          <w:szCs w:val="24"/>
        </w:rPr>
      </w:pPr>
      <w:r w:rsidDel="00000000" w:rsidR="00000000" w:rsidRPr="00000000">
        <w:rPr>
          <w:sz w:val="24"/>
          <w:szCs w:val="24"/>
          <w:rtl w:val="0"/>
        </w:rPr>
        <w:t xml:space="preserve">protected void onSaveInstanceState (Bundle outState) {</w:t>
      </w:r>
    </w:p>
    <w:p w:rsidR="00000000" w:rsidDel="00000000" w:rsidP="00000000" w:rsidRDefault="00000000" w:rsidRPr="00000000" w14:paraId="0000085D">
      <w:pPr>
        <w:rPr>
          <w:sz w:val="24"/>
          <w:szCs w:val="24"/>
        </w:rPr>
      </w:pPr>
      <w:r w:rsidDel="00000000" w:rsidR="00000000" w:rsidRPr="00000000">
        <w:rPr>
          <w:sz w:val="24"/>
          <w:szCs w:val="24"/>
          <w:rtl w:val="0"/>
        </w:rPr>
        <w:t xml:space="preserve">    super.onSaveInstanceState(outState);</w:t>
      </w:r>
    </w:p>
    <w:p w:rsidR="00000000" w:rsidDel="00000000" w:rsidP="00000000" w:rsidRDefault="00000000" w:rsidRPr="00000000" w14:paraId="0000085E">
      <w:pPr>
        <w:rPr>
          <w:sz w:val="24"/>
          <w:szCs w:val="24"/>
        </w:rPr>
      </w:pPr>
      <w:r w:rsidDel="00000000" w:rsidR="00000000" w:rsidRPr="00000000">
        <w:rPr>
          <w:sz w:val="24"/>
          <w:szCs w:val="24"/>
          <w:rtl w:val="0"/>
        </w:rPr>
        <w:t xml:space="preserve">    outState.putCharSequence(KEY_TEXT_VALUE, mTextView.getText());</w:t>
      </w:r>
    </w:p>
    <w:p w:rsidR="00000000" w:rsidDel="00000000" w:rsidP="00000000" w:rsidRDefault="00000000" w:rsidRPr="00000000" w14:paraId="0000085F">
      <w:pPr>
        <w:rPr>
          <w:sz w:val="24"/>
          <w:szCs w:val="24"/>
        </w:rPr>
      </w:pPr>
      <w:r w:rsidDel="00000000" w:rsidR="00000000" w:rsidRPr="00000000">
        <w:rPr>
          <w:sz w:val="24"/>
          <w:szCs w:val="24"/>
          <w:rtl w:val="0"/>
        </w:rPr>
        <w:t xml:space="preserve">}</w:t>
      </w:r>
    </w:p>
    <w:p w:rsidR="00000000" w:rsidDel="00000000" w:rsidP="00000000" w:rsidRDefault="00000000" w:rsidRPr="00000000" w14:paraId="00000860">
      <w:pPr>
        <w:rPr>
          <w:sz w:val="24"/>
          <w:szCs w:val="24"/>
        </w:rPr>
      </w:pPr>
      <w:r w:rsidDel="00000000" w:rsidR="00000000" w:rsidRPr="00000000">
        <w:rPr>
          <w:rtl w:val="0"/>
        </w:rPr>
      </w:r>
    </w:p>
    <w:p w:rsidR="00000000" w:rsidDel="00000000" w:rsidP="00000000" w:rsidRDefault="00000000" w:rsidRPr="00000000" w14:paraId="00000861">
      <w:pPr>
        <w:rPr>
          <w:sz w:val="24"/>
          <w:szCs w:val="24"/>
        </w:rPr>
      </w:pPr>
      <w:r w:rsidDel="00000000" w:rsidR="00000000" w:rsidRPr="00000000">
        <w:rPr>
          <w:rtl w:val="0"/>
        </w:rPr>
      </w:r>
    </w:p>
    <w:p w:rsidR="00000000" w:rsidDel="00000000" w:rsidP="00000000" w:rsidRDefault="00000000" w:rsidRPr="00000000" w14:paraId="00000862">
      <w:pPr>
        <w:rPr>
          <w:sz w:val="24"/>
          <w:szCs w:val="24"/>
        </w:rPr>
      </w:pPr>
      <w:r w:rsidDel="00000000" w:rsidR="00000000" w:rsidRPr="00000000">
        <w:rPr>
          <w:rtl w:val="0"/>
        </w:rPr>
      </w:r>
    </w:p>
    <w:p w:rsidR="00000000" w:rsidDel="00000000" w:rsidP="00000000" w:rsidRDefault="00000000" w:rsidRPr="00000000" w14:paraId="00000863">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Describe Different Types of Services in Android</w:t>
      </w:r>
    </w:p>
    <w:p w:rsidR="00000000" w:rsidDel="00000000" w:rsidP="00000000" w:rsidRDefault="00000000" w:rsidRPr="00000000" w14:paraId="00000864">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A Service is an application component that can perform long-running operations in the background, and it doesn't provide a user interface. It can run in the background, even when the user is not interacting with your application. These are the three different types of services:</w:t>
      </w:r>
    </w:p>
    <w:p w:rsidR="00000000" w:rsidDel="00000000" w:rsidP="00000000" w:rsidRDefault="00000000" w:rsidRPr="00000000" w14:paraId="00000865">
      <w:pPr>
        <w:rPr>
          <w:sz w:val="24"/>
          <w:szCs w:val="24"/>
        </w:rPr>
      </w:pPr>
      <w:r w:rsidDel="00000000" w:rsidR="00000000" w:rsidRPr="00000000">
        <w:rPr>
          <w:rtl w:val="0"/>
        </w:rPr>
      </w:r>
    </w:p>
    <w:p w:rsidR="00000000" w:rsidDel="00000000" w:rsidP="00000000" w:rsidRDefault="00000000" w:rsidRPr="00000000" w14:paraId="00000866">
      <w:pPr>
        <w:rPr>
          <w:sz w:val="24"/>
          <w:szCs w:val="24"/>
        </w:rPr>
      </w:pPr>
      <w:r w:rsidDel="00000000" w:rsidR="00000000" w:rsidRPr="00000000">
        <w:rPr>
          <w:sz w:val="24"/>
          <w:szCs w:val="24"/>
          <w:rtl w:val="0"/>
        </w:rPr>
        <w:t xml:space="preserve">Foreground Service: A foreground service performs some operation that is noticeable to the user. For example, we can use a foreground service to play an audio track.</w:t>
      </w:r>
    </w:p>
    <w:p w:rsidR="00000000" w:rsidDel="00000000" w:rsidP="00000000" w:rsidRDefault="00000000" w:rsidRPr="00000000" w14:paraId="00000867">
      <w:pPr>
        <w:rPr>
          <w:sz w:val="24"/>
          <w:szCs w:val="24"/>
        </w:rPr>
      </w:pPr>
      <w:r w:rsidDel="00000000" w:rsidR="00000000" w:rsidRPr="00000000">
        <w:rPr>
          <w:sz w:val="24"/>
          <w:szCs w:val="24"/>
          <w:rtl w:val="0"/>
        </w:rPr>
        <w:t xml:space="preserve">Background Service: A background service performs an operation that isn’t directly noticed by the user. In Android API level 26 and above, there are restrictions to using background services and it is recommended to use WorkManager in these cases.</w:t>
      </w:r>
    </w:p>
    <w:p w:rsidR="00000000" w:rsidDel="00000000" w:rsidP="00000000" w:rsidRDefault="00000000" w:rsidRPr="00000000" w14:paraId="00000868">
      <w:pPr>
        <w:rPr>
          <w:sz w:val="24"/>
          <w:szCs w:val="24"/>
        </w:rPr>
      </w:pPr>
      <w:r w:rsidDel="00000000" w:rsidR="00000000" w:rsidRPr="00000000">
        <w:rPr>
          <w:sz w:val="24"/>
          <w:szCs w:val="24"/>
          <w:rtl w:val="0"/>
        </w:rPr>
        <w:t xml:space="preserve">Bound Service: A service is bound when an application component binds to it by calling bindService(). A bound service offers a client-server interface that allows components to interact with the service, send requests, receive results. A bound service runs only as long as another application component is bound to it.</w:t>
      </w:r>
    </w:p>
    <w:p w:rsidR="00000000" w:rsidDel="00000000" w:rsidP="00000000" w:rsidRDefault="00000000" w:rsidRPr="00000000" w14:paraId="00000869">
      <w:pPr>
        <w:rPr>
          <w:sz w:val="24"/>
          <w:szCs w:val="24"/>
        </w:rPr>
      </w:pPr>
      <w:r w:rsidDel="00000000" w:rsidR="00000000" w:rsidRPr="00000000">
        <w:rPr>
          <w:rtl w:val="0"/>
        </w:rPr>
      </w:r>
    </w:p>
    <w:p w:rsidR="00000000" w:rsidDel="00000000" w:rsidP="00000000" w:rsidRDefault="00000000" w:rsidRPr="00000000" w14:paraId="0000086A">
      <w:pPr>
        <w:rPr>
          <w:sz w:val="24"/>
          <w:szCs w:val="24"/>
        </w:rPr>
      </w:pPr>
      <w:r w:rsidDel="00000000" w:rsidR="00000000" w:rsidRPr="00000000">
        <w:rPr>
          <w:rtl w:val="0"/>
        </w:rPr>
      </w:r>
    </w:p>
    <w:p w:rsidR="00000000" w:rsidDel="00000000" w:rsidP="00000000" w:rsidRDefault="00000000" w:rsidRPr="00000000" w14:paraId="0000086B">
      <w:pPr>
        <w:rPr>
          <w:sz w:val="24"/>
          <w:szCs w:val="24"/>
        </w:rPr>
      </w:pPr>
      <w:r w:rsidDel="00000000" w:rsidR="00000000" w:rsidRPr="00000000">
        <w:rPr>
          <w:rtl w:val="0"/>
        </w:rPr>
      </w:r>
    </w:p>
    <w:p w:rsidR="00000000" w:rsidDel="00000000" w:rsidP="00000000" w:rsidRDefault="00000000" w:rsidRPr="00000000" w14:paraId="0000086C">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the difference between Service &amp; Intent Service?</w:t>
      </w:r>
    </w:p>
    <w:p w:rsidR="00000000" w:rsidDel="00000000" w:rsidP="00000000" w:rsidRDefault="00000000" w:rsidRPr="00000000" w14:paraId="0000086D">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Service is the base class for Android services that can be extended to create any service. A class that directly extends Service runs on the main thread so it will block the UI (if there is one) and should therefore either be used only for short tasks or should make use of other threads for longer tasks.</w:t>
      </w:r>
    </w:p>
    <w:p w:rsidR="00000000" w:rsidDel="00000000" w:rsidP="00000000" w:rsidRDefault="00000000" w:rsidRPr="00000000" w14:paraId="0000086E">
      <w:pPr>
        <w:rPr>
          <w:sz w:val="24"/>
          <w:szCs w:val="24"/>
        </w:rPr>
      </w:pPr>
      <w:r w:rsidDel="00000000" w:rsidR="00000000" w:rsidRPr="00000000">
        <w:rPr>
          <w:sz w:val="24"/>
          <w:szCs w:val="24"/>
          <w:rtl w:val="0"/>
        </w:rPr>
        <w:t xml:space="preserve">IntentService is a subclass of Service that handles asynchronous requests (expressed as “Intents”) on demand. Clients send requests through startService(Intent) calls. The service is started as needed, handles each Intent in turn using a worker thread, and stops itself when it runs out of work.</w:t>
      </w:r>
    </w:p>
    <w:p w:rsidR="00000000" w:rsidDel="00000000" w:rsidP="00000000" w:rsidRDefault="00000000" w:rsidRPr="00000000" w14:paraId="0000086F">
      <w:pPr>
        <w:rPr>
          <w:sz w:val="24"/>
          <w:szCs w:val="24"/>
        </w:rPr>
      </w:pPr>
      <w:r w:rsidDel="00000000" w:rsidR="00000000" w:rsidRPr="00000000">
        <w:rPr>
          <w:rtl w:val="0"/>
        </w:rPr>
      </w:r>
    </w:p>
    <w:p w:rsidR="00000000" w:rsidDel="00000000" w:rsidP="00000000" w:rsidRDefault="00000000" w:rsidRPr="00000000" w14:paraId="00000870">
      <w:pPr>
        <w:rPr>
          <w:sz w:val="24"/>
          <w:szCs w:val="24"/>
        </w:rPr>
      </w:pPr>
      <w:r w:rsidDel="00000000" w:rsidR="00000000" w:rsidRPr="00000000">
        <w:rPr>
          <w:rtl w:val="0"/>
        </w:rPr>
      </w:r>
    </w:p>
    <w:p w:rsidR="00000000" w:rsidDel="00000000" w:rsidP="00000000" w:rsidRDefault="00000000" w:rsidRPr="00000000" w14:paraId="00000871">
      <w:pPr>
        <w:rPr>
          <w:sz w:val="24"/>
          <w:szCs w:val="24"/>
        </w:rPr>
      </w:pPr>
      <w:r w:rsidDel="00000000" w:rsidR="00000000" w:rsidRPr="00000000">
        <w:rPr>
          <w:rtl w:val="0"/>
        </w:rPr>
      </w:r>
    </w:p>
    <w:p w:rsidR="00000000" w:rsidDel="00000000" w:rsidP="00000000" w:rsidRDefault="00000000" w:rsidRPr="00000000" w14:paraId="00000872">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are retained fragments?</w:t>
      </w:r>
    </w:p>
    <w:p w:rsidR="00000000" w:rsidDel="00000000" w:rsidP="00000000" w:rsidRDefault="00000000" w:rsidRPr="00000000" w14:paraId="00000873">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By default, Fragments are destroyed and recreated along with their parent Activity’s when a configuration change occurs. Calling setRetainInstance(true) allows us to bypass this destroy-and-recreate cycle, signaling the system to retain the current instance of the fragment when the activity is recreated.</w:t>
      </w:r>
    </w:p>
    <w:p w:rsidR="00000000" w:rsidDel="00000000" w:rsidP="00000000" w:rsidRDefault="00000000" w:rsidRPr="00000000" w14:paraId="00000874">
      <w:pPr>
        <w:rPr>
          <w:sz w:val="24"/>
          <w:szCs w:val="24"/>
        </w:rPr>
      </w:pPr>
      <w:r w:rsidDel="00000000" w:rsidR="00000000" w:rsidRPr="00000000">
        <w:rPr>
          <w:rtl w:val="0"/>
        </w:rPr>
      </w:r>
    </w:p>
    <w:p w:rsidR="00000000" w:rsidDel="00000000" w:rsidP="00000000" w:rsidRDefault="00000000" w:rsidRPr="00000000" w14:paraId="00000875">
      <w:pPr>
        <w:rPr>
          <w:sz w:val="24"/>
          <w:szCs w:val="24"/>
        </w:rPr>
      </w:pPr>
      <w:r w:rsidDel="00000000" w:rsidR="00000000" w:rsidRPr="00000000">
        <w:rPr>
          <w:rtl w:val="0"/>
        </w:rPr>
      </w:r>
    </w:p>
    <w:p w:rsidR="00000000" w:rsidDel="00000000" w:rsidP="00000000" w:rsidRDefault="00000000" w:rsidRPr="00000000" w14:paraId="00000876">
      <w:pPr>
        <w:rPr>
          <w:sz w:val="24"/>
          <w:szCs w:val="24"/>
        </w:rPr>
      </w:pPr>
      <w:r w:rsidDel="00000000" w:rsidR="00000000" w:rsidRPr="00000000">
        <w:rPr>
          <w:rtl w:val="0"/>
        </w:rPr>
      </w:r>
    </w:p>
    <w:p w:rsidR="00000000" w:rsidDel="00000000" w:rsidP="00000000" w:rsidRDefault="00000000" w:rsidRPr="00000000" w14:paraId="00000877">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How would you support different screen sizes?</w:t>
      </w:r>
    </w:p>
    <w:p w:rsidR="00000000" w:rsidDel="00000000" w:rsidP="00000000" w:rsidRDefault="00000000" w:rsidRPr="00000000" w14:paraId="00000878">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Create a flexible layout — The best way to create a responsive layout for different screen sizes is to use ConstraintLayout as the base layout in your UI. ConstraintLayout allows you to specify the position and size for each view according to spatial relationships with other views in the layout. This way, all the views can move and stretch together as the screen size changes.</w:t>
      </w:r>
    </w:p>
    <w:p w:rsidR="00000000" w:rsidDel="00000000" w:rsidP="00000000" w:rsidRDefault="00000000" w:rsidRPr="00000000" w14:paraId="00000879">
      <w:pPr>
        <w:rPr>
          <w:sz w:val="24"/>
          <w:szCs w:val="24"/>
        </w:rPr>
      </w:pPr>
      <w:r w:rsidDel="00000000" w:rsidR="00000000" w:rsidRPr="00000000">
        <w:rPr>
          <w:sz w:val="24"/>
          <w:szCs w:val="24"/>
          <w:rtl w:val="0"/>
        </w:rPr>
        <w:t xml:space="preserve">Create stretchable nine-patch bitmaps</w:t>
      </w:r>
    </w:p>
    <w:p w:rsidR="00000000" w:rsidDel="00000000" w:rsidP="00000000" w:rsidRDefault="00000000" w:rsidRPr="00000000" w14:paraId="0000087A">
      <w:pPr>
        <w:rPr>
          <w:sz w:val="24"/>
          <w:szCs w:val="24"/>
        </w:rPr>
      </w:pPr>
      <w:r w:rsidDel="00000000" w:rsidR="00000000" w:rsidRPr="00000000">
        <w:rPr>
          <w:sz w:val="24"/>
          <w:szCs w:val="24"/>
          <w:rtl w:val="0"/>
        </w:rPr>
        <w:t xml:space="preserve">Avoid hard-coded layout sizes — Use wrap\content or match\parent. Create alternative layouts — The app should provide alternative layouts to optimise the UI design for certain screen sizes. For eg: different UI for tablets</w:t>
      </w:r>
    </w:p>
    <w:p w:rsidR="00000000" w:rsidDel="00000000" w:rsidP="00000000" w:rsidRDefault="00000000" w:rsidRPr="00000000" w14:paraId="0000087B">
      <w:pPr>
        <w:rPr>
          <w:sz w:val="24"/>
          <w:szCs w:val="24"/>
        </w:rPr>
      </w:pPr>
      <w:r w:rsidDel="00000000" w:rsidR="00000000" w:rsidRPr="00000000">
        <w:rPr>
          <w:sz w:val="24"/>
          <w:szCs w:val="24"/>
          <w:rtl w:val="0"/>
        </w:rPr>
        <w:t xml:space="preserve">Use the smallest width qualifier — For example, you can create a layout named main\activity that’s optimised for handsets and tablets</w:t>
      </w:r>
    </w:p>
    <w:p w:rsidR="00000000" w:rsidDel="00000000" w:rsidP="00000000" w:rsidRDefault="00000000" w:rsidRPr="00000000" w14:paraId="0000087C">
      <w:pPr>
        <w:rPr>
          <w:sz w:val="24"/>
          <w:szCs w:val="24"/>
        </w:rPr>
      </w:pPr>
      <w:r w:rsidDel="00000000" w:rsidR="00000000" w:rsidRPr="00000000">
        <w:rPr>
          <w:sz w:val="24"/>
          <w:szCs w:val="24"/>
          <w:rtl w:val="0"/>
        </w:rPr>
        <w:t xml:space="preserve">The smallest width qualifier specifies the smallest of the screen’s two sides, regardless of the device’s current orientation, so it’s a simple way to specify the overall screen size available for your layout.</w:t>
      </w:r>
    </w:p>
    <w:p w:rsidR="00000000" w:rsidDel="00000000" w:rsidP="00000000" w:rsidRDefault="00000000" w:rsidRPr="00000000" w14:paraId="0000087D">
      <w:pPr>
        <w:rPr>
          <w:sz w:val="24"/>
          <w:szCs w:val="24"/>
        </w:rPr>
      </w:pPr>
      <w:r w:rsidDel="00000000" w:rsidR="00000000" w:rsidRPr="00000000">
        <w:rPr>
          <w:rtl w:val="0"/>
        </w:rPr>
      </w:r>
    </w:p>
    <w:p w:rsidR="00000000" w:rsidDel="00000000" w:rsidP="00000000" w:rsidRDefault="00000000" w:rsidRPr="00000000" w14:paraId="0000087E">
      <w:pPr>
        <w:rPr>
          <w:sz w:val="24"/>
          <w:szCs w:val="24"/>
        </w:rPr>
      </w:pPr>
      <w:r w:rsidDel="00000000" w:rsidR="00000000" w:rsidRPr="00000000">
        <w:rPr>
          <w:rtl w:val="0"/>
        </w:rPr>
      </w:r>
    </w:p>
    <w:p w:rsidR="00000000" w:rsidDel="00000000" w:rsidP="00000000" w:rsidRDefault="00000000" w:rsidRPr="00000000" w14:paraId="0000087F">
      <w:pPr>
        <w:rPr>
          <w:sz w:val="24"/>
          <w:szCs w:val="24"/>
        </w:rPr>
      </w:pPr>
      <w:r w:rsidDel="00000000" w:rsidR="00000000" w:rsidRPr="00000000">
        <w:rPr>
          <w:rtl w:val="0"/>
        </w:rPr>
      </w:r>
    </w:p>
    <w:p w:rsidR="00000000" w:rsidDel="00000000" w:rsidP="00000000" w:rsidRDefault="00000000" w:rsidRPr="00000000" w14:paraId="00000880">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are the permission protection levels in Android?</w:t>
      </w:r>
    </w:p>
    <w:p w:rsidR="00000000" w:rsidDel="00000000" w:rsidP="00000000" w:rsidRDefault="00000000" w:rsidRPr="00000000" w14:paraId="00000881">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Normal — A lower-risk permission that gives requesting applications access to isolated application-level features, with minimal risk to other applications, the system, or the user. The system automatically grants this type of permission to a requesting application at installation, without asking for the user’s explicit approval.</w:t>
      </w:r>
    </w:p>
    <w:p w:rsidR="00000000" w:rsidDel="00000000" w:rsidP="00000000" w:rsidRDefault="00000000" w:rsidRPr="00000000" w14:paraId="00000882">
      <w:pPr>
        <w:rPr>
          <w:sz w:val="24"/>
          <w:szCs w:val="24"/>
        </w:rPr>
      </w:pPr>
      <w:r w:rsidDel="00000000" w:rsidR="00000000" w:rsidRPr="00000000">
        <w:rPr>
          <w:sz w:val="24"/>
          <w:szCs w:val="24"/>
          <w:rtl w:val="0"/>
        </w:rPr>
        <w:t xml:space="preserve">Dangerous — A higher-risk permission. Any dangerous permissions requested by an application may be displayed to the user and require confirmation before proceeding, or some other approach may be taken to avoid the user automatically allowing the use of such facilities.</w:t>
      </w:r>
    </w:p>
    <w:p w:rsidR="00000000" w:rsidDel="00000000" w:rsidP="00000000" w:rsidRDefault="00000000" w:rsidRPr="00000000" w14:paraId="00000883">
      <w:pPr>
        <w:rPr>
          <w:sz w:val="24"/>
          <w:szCs w:val="24"/>
        </w:rPr>
      </w:pPr>
      <w:r w:rsidDel="00000000" w:rsidR="00000000" w:rsidRPr="00000000">
        <w:rPr>
          <w:sz w:val="24"/>
          <w:szCs w:val="24"/>
          <w:rtl w:val="0"/>
        </w:rPr>
        <w:t xml:space="preserve">Signature — A permission that the system grants only if the requesting application is signed with the same certificate as the application that declared the permission. If the certificates match, the system automatically grants the permission without notifying the user or asking for the user’s explicit approval.</w:t>
      </w:r>
    </w:p>
    <w:p w:rsidR="00000000" w:rsidDel="00000000" w:rsidP="00000000" w:rsidRDefault="00000000" w:rsidRPr="00000000" w14:paraId="00000884">
      <w:pPr>
        <w:rPr>
          <w:sz w:val="24"/>
          <w:szCs w:val="24"/>
        </w:rPr>
      </w:pPr>
      <w:r w:rsidDel="00000000" w:rsidR="00000000" w:rsidRPr="00000000">
        <w:rPr>
          <w:sz w:val="24"/>
          <w:szCs w:val="24"/>
          <w:rtl w:val="0"/>
        </w:rPr>
        <w:t xml:space="preserve">SignatureOrSystem — A permission that the system grants only to applications that are in the Android system image or that are signed with the same certificate as the application that declared the permission.</w:t>
      </w:r>
    </w:p>
    <w:p w:rsidR="00000000" w:rsidDel="00000000" w:rsidP="00000000" w:rsidRDefault="00000000" w:rsidRPr="00000000" w14:paraId="00000885">
      <w:pPr>
        <w:rPr>
          <w:sz w:val="24"/>
          <w:szCs w:val="24"/>
        </w:rPr>
      </w:pPr>
      <w:r w:rsidDel="00000000" w:rsidR="00000000" w:rsidRPr="00000000">
        <w:rPr>
          <w:rtl w:val="0"/>
        </w:rPr>
      </w:r>
    </w:p>
    <w:p w:rsidR="00000000" w:rsidDel="00000000" w:rsidP="00000000" w:rsidRDefault="00000000" w:rsidRPr="00000000" w14:paraId="00000886">
      <w:pPr>
        <w:rPr>
          <w:sz w:val="24"/>
          <w:szCs w:val="24"/>
        </w:rPr>
      </w:pPr>
      <w:r w:rsidDel="00000000" w:rsidR="00000000" w:rsidRPr="00000000">
        <w:rPr>
          <w:rtl w:val="0"/>
        </w:rPr>
      </w:r>
    </w:p>
    <w:p w:rsidR="00000000" w:rsidDel="00000000" w:rsidP="00000000" w:rsidRDefault="00000000" w:rsidRPr="00000000" w14:paraId="00000887">
      <w:pPr>
        <w:rPr>
          <w:sz w:val="24"/>
          <w:szCs w:val="24"/>
        </w:rPr>
      </w:pPr>
      <w:r w:rsidDel="00000000" w:rsidR="00000000" w:rsidRPr="00000000">
        <w:rPr>
          <w:rtl w:val="0"/>
        </w:rPr>
      </w:r>
    </w:p>
    <w:p w:rsidR="00000000" w:rsidDel="00000000" w:rsidP="00000000" w:rsidRDefault="00000000" w:rsidRPr="00000000" w14:paraId="00000888">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are some best practices to avoid memory leaks on Android?</w:t>
      </w:r>
    </w:p>
    <w:p w:rsidR="00000000" w:rsidDel="00000000" w:rsidP="00000000" w:rsidRDefault="00000000" w:rsidRPr="00000000" w14:paraId="00000889">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To avoid context-related memory leaks, remember the following:</w:t>
      </w:r>
    </w:p>
    <w:p w:rsidR="00000000" w:rsidDel="00000000" w:rsidP="00000000" w:rsidRDefault="00000000" w:rsidRPr="00000000" w14:paraId="0000088A">
      <w:pPr>
        <w:rPr>
          <w:sz w:val="24"/>
          <w:szCs w:val="24"/>
        </w:rPr>
      </w:pPr>
      <w:r w:rsidDel="00000000" w:rsidR="00000000" w:rsidRPr="00000000">
        <w:rPr>
          <w:rtl w:val="0"/>
        </w:rPr>
      </w:r>
    </w:p>
    <w:p w:rsidR="00000000" w:rsidDel="00000000" w:rsidP="00000000" w:rsidRDefault="00000000" w:rsidRPr="00000000" w14:paraId="0000088B">
      <w:pPr>
        <w:rPr>
          <w:sz w:val="24"/>
          <w:szCs w:val="24"/>
        </w:rPr>
      </w:pPr>
      <w:r w:rsidDel="00000000" w:rsidR="00000000" w:rsidRPr="00000000">
        <w:rPr>
          <w:sz w:val="24"/>
          <w:szCs w:val="24"/>
          <w:rtl w:val="0"/>
        </w:rPr>
        <w:t xml:space="preserve">Do not keep long-lived references to a context-activity (a reference to an activity should have the same life cycle as the activity itself)</w:t>
      </w:r>
    </w:p>
    <w:p w:rsidR="00000000" w:rsidDel="00000000" w:rsidP="00000000" w:rsidRDefault="00000000" w:rsidRPr="00000000" w14:paraId="0000088C">
      <w:pPr>
        <w:rPr>
          <w:sz w:val="24"/>
          <w:szCs w:val="24"/>
        </w:rPr>
      </w:pPr>
      <w:r w:rsidDel="00000000" w:rsidR="00000000" w:rsidRPr="00000000">
        <w:rPr>
          <w:sz w:val="24"/>
          <w:szCs w:val="24"/>
          <w:rtl w:val="0"/>
        </w:rPr>
        <w:t xml:space="preserve">Try using the context-application instead of a context-activity</w:t>
      </w:r>
    </w:p>
    <w:p w:rsidR="00000000" w:rsidDel="00000000" w:rsidP="00000000" w:rsidRDefault="00000000" w:rsidRPr="00000000" w14:paraId="0000088D">
      <w:pPr>
        <w:rPr>
          <w:sz w:val="24"/>
          <w:szCs w:val="24"/>
        </w:rPr>
      </w:pPr>
      <w:r w:rsidDel="00000000" w:rsidR="00000000" w:rsidRPr="00000000">
        <w:rPr>
          <w:sz w:val="24"/>
          <w:szCs w:val="24"/>
          <w:rtl w:val="0"/>
        </w:rPr>
        <w:t xml:space="preserve">Avoid non-static inner classes in an activity if you don't control their life cycle, use a static inner class and make a weak reference to the activity inside. The solution to this issue is to use a static inner class with a WeakReference to the outer class, as done in ViewRoot and its W inner class for instance</w:t>
      </w:r>
    </w:p>
    <w:p w:rsidR="00000000" w:rsidDel="00000000" w:rsidP="00000000" w:rsidRDefault="00000000" w:rsidRPr="00000000" w14:paraId="0000088E">
      <w:pPr>
        <w:rPr>
          <w:sz w:val="24"/>
          <w:szCs w:val="24"/>
        </w:rPr>
      </w:pPr>
      <w:r w:rsidDel="00000000" w:rsidR="00000000" w:rsidRPr="00000000">
        <w:rPr>
          <w:sz w:val="24"/>
          <w:szCs w:val="24"/>
          <w:rtl w:val="0"/>
        </w:rPr>
        <w:t xml:space="preserve">A garbage collector is not an insurance against memory leaks</w:t>
      </w:r>
    </w:p>
    <w:p w:rsidR="00000000" w:rsidDel="00000000" w:rsidP="00000000" w:rsidRDefault="00000000" w:rsidRPr="00000000" w14:paraId="0000088F">
      <w:pPr>
        <w:rPr>
          <w:sz w:val="24"/>
          <w:szCs w:val="24"/>
        </w:rPr>
      </w:pPr>
      <w:r w:rsidDel="00000000" w:rsidR="00000000" w:rsidRPr="00000000">
        <w:rPr>
          <w:rtl w:val="0"/>
        </w:rPr>
      </w:r>
    </w:p>
    <w:p w:rsidR="00000000" w:rsidDel="00000000" w:rsidP="00000000" w:rsidRDefault="00000000" w:rsidRPr="00000000" w14:paraId="00000890">
      <w:pPr>
        <w:rPr>
          <w:sz w:val="24"/>
          <w:szCs w:val="24"/>
        </w:rPr>
      </w:pPr>
      <w:r w:rsidDel="00000000" w:rsidR="00000000" w:rsidRPr="00000000">
        <w:rPr>
          <w:rtl w:val="0"/>
        </w:rPr>
      </w:r>
    </w:p>
    <w:p w:rsidR="00000000" w:rsidDel="00000000" w:rsidP="00000000" w:rsidRDefault="00000000" w:rsidRPr="00000000" w14:paraId="00000891">
      <w:pPr>
        <w:rPr>
          <w:sz w:val="24"/>
          <w:szCs w:val="24"/>
        </w:rPr>
      </w:pPr>
      <w:r w:rsidDel="00000000" w:rsidR="00000000" w:rsidRPr="00000000">
        <w:rPr>
          <w:rtl w:val="0"/>
        </w:rPr>
      </w:r>
    </w:p>
    <w:p w:rsidR="00000000" w:rsidDel="00000000" w:rsidP="00000000" w:rsidRDefault="00000000" w:rsidRPr="00000000" w14:paraId="00000892">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are some difference between Parcelable and Serializable?</w:t>
      </w:r>
    </w:p>
    <w:p w:rsidR="00000000" w:rsidDel="00000000" w:rsidP="00000000" w:rsidRDefault="00000000" w:rsidRPr="00000000" w14:paraId="00000893">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In Android we cannot just pass objects to activities. To do this the objects must either implement Serializable or Parcelable interface.</w:t>
      </w:r>
    </w:p>
    <w:p w:rsidR="00000000" w:rsidDel="00000000" w:rsidP="00000000" w:rsidRDefault="00000000" w:rsidRPr="00000000" w14:paraId="00000894">
      <w:pPr>
        <w:rPr>
          <w:sz w:val="24"/>
          <w:szCs w:val="24"/>
        </w:rPr>
      </w:pPr>
      <w:r w:rsidDel="00000000" w:rsidR="00000000" w:rsidRPr="00000000">
        <w:rPr>
          <w:rtl w:val="0"/>
        </w:rPr>
      </w:r>
    </w:p>
    <w:p w:rsidR="00000000" w:rsidDel="00000000" w:rsidP="00000000" w:rsidRDefault="00000000" w:rsidRPr="00000000" w14:paraId="00000895">
      <w:pPr>
        <w:rPr>
          <w:sz w:val="24"/>
          <w:szCs w:val="24"/>
        </w:rPr>
      </w:pPr>
      <w:r w:rsidDel="00000000" w:rsidR="00000000" w:rsidRPr="00000000">
        <w:rPr>
          <w:sz w:val="24"/>
          <w:szCs w:val="24"/>
          <w:rtl w:val="0"/>
        </w:rPr>
        <w:t xml:space="preserve">Serializable is a standard Java interface. You can just implement Serializable interface and add override methods. The problem with this approach is that reflection is used and it is a slow process.</w:t>
      </w:r>
    </w:p>
    <w:p w:rsidR="00000000" w:rsidDel="00000000" w:rsidP="00000000" w:rsidRDefault="00000000" w:rsidRPr="00000000" w14:paraId="00000896">
      <w:pPr>
        <w:rPr>
          <w:sz w:val="24"/>
          <w:szCs w:val="24"/>
        </w:rPr>
      </w:pPr>
      <w:r w:rsidDel="00000000" w:rsidR="00000000" w:rsidRPr="00000000">
        <w:rPr>
          <w:rtl w:val="0"/>
        </w:rPr>
      </w:r>
    </w:p>
    <w:p w:rsidR="00000000" w:rsidDel="00000000" w:rsidP="00000000" w:rsidRDefault="00000000" w:rsidRPr="00000000" w14:paraId="00000897">
      <w:pPr>
        <w:rPr>
          <w:sz w:val="24"/>
          <w:szCs w:val="24"/>
        </w:rPr>
      </w:pPr>
      <w:r w:rsidDel="00000000" w:rsidR="00000000" w:rsidRPr="00000000">
        <w:rPr>
          <w:sz w:val="24"/>
          <w:szCs w:val="24"/>
          <w:rtl w:val="0"/>
        </w:rPr>
        <w:t xml:space="preserve">Parcelable process is much faster than Serializable. One of the reasons for this is that we are being explicit about the serialization process instead of using reflection to infer it. It also stands to reason that the code has been heavily optimized for this purpose.</w:t>
      </w:r>
    </w:p>
    <w:p w:rsidR="00000000" w:rsidDel="00000000" w:rsidP="00000000" w:rsidRDefault="00000000" w:rsidRPr="00000000" w14:paraId="00000898">
      <w:pPr>
        <w:rPr>
          <w:sz w:val="24"/>
          <w:szCs w:val="24"/>
        </w:rPr>
      </w:pPr>
      <w:r w:rsidDel="00000000" w:rsidR="00000000" w:rsidRPr="00000000">
        <w:rPr>
          <w:rtl w:val="0"/>
        </w:rPr>
      </w:r>
    </w:p>
    <w:p w:rsidR="00000000" w:rsidDel="00000000" w:rsidP="00000000" w:rsidRDefault="00000000" w:rsidRPr="00000000" w14:paraId="00000899">
      <w:pPr>
        <w:rPr>
          <w:sz w:val="24"/>
          <w:szCs w:val="24"/>
        </w:rPr>
      </w:pPr>
      <w:r w:rsidDel="00000000" w:rsidR="00000000" w:rsidRPr="00000000">
        <w:rPr>
          <w:sz w:val="24"/>
          <w:szCs w:val="24"/>
          <w:rtl w:val="0"/>
        </w:rPr>
        <w:t xml:space="preserve">Also consider:</w:t>
      </w:r>
    </w:p>
    <w:p w:rsidR="00000000" w:rsidDel="00000000" w:rsidP="00000000" w:rsidRDefault="00000000" w:rsidRPr="00000000" w14:paraId="0000089A">
      <w:pPr>
        <w:rPr>
          <w:sz w:val="24"/>
          <w:szCs w:val="24"/>
        </w:rPr>
      </w:pPr>
      <w:r w:rsidDel="00000000" w:rsidR="00000000" w:rsidRPr="00000000">
        <w:rPr>
          <w:rtl w:val="0"/>
        </w:rPr>
      </w:r>
    </w:p>
    <w:p w:rsidR="00000000" w:rsidDel="00000000" w:rsidP="00000000" w:rsidRDefault="00000000" w:rsidRPr="00000000" w14:paraId="0000089B">
      <w:pPr>
        <w:rPr>
          <w:sz w:val="24"/>
          <w:szCs w:val="24"/>
        </w:rPr>
      </w:pPr>
      <w:r w:rsidDel="00000000" w:rsidR="00000000" w:rsidRPr="00000000">
        <w:rPr>
          <w:sz w:val="24"/>
          <w:szCs w:val="24"/>
          <w:rtl w:val="0"/>
        </w:rPr>
        <w:t xml:space="preserve">Parcelable is faster than Serializable interface</w:t>
      </w:r>
    </w:p>
    <w:p w:rsidR="00000000" w:rsidDel="00000000" w:rsidP="00000000" w:rsidRDefault="00000000" w:rsidRPr="00000000" w14:paraId="0000089C">
      <w:pPr>
        <w:rPr>
          <w:sz w:val="24"/>
          <w:szCs w:val="24"/>
        </w:rPr>
      </w:pPr>
      <w:r w:rsidDel="00000000" w:rsidR="00000000" w:rsidRPr="00000000">
        <w:rPr>
          <w:sz w:val="24"/>
          <w:szCs w:val="24"/>
          <w:rtl w:val="0"/>
        </w:rPr>
        <w:t xml:space="preserve">Parcelable interface takes more time to implement compared to Serializable interface</w:t>
      </w:r>
    </w:p>
    <w:p w:rsidR="00000000" w:rsidDel="00000000" w:rsidP="00000000" w:rsidRDefault="00000000" w:rsidRPr="00000000" w14:paraId="0000089D">
      <w:pPr>
        <w:rPr>
          <w:sz w:val="24"/>
          <w:szCs w:val="24"/>
        </w:rPr>
      </w:pPr>
      <w:r w:rsidDel="00000000" w:rsidR="00000000" w:rsidRPr="00000000">
        <w:rPr>
          <w:sz w:val="24"/>
          <w:szCs w:val="24"/>
          <w:rtl w:val="0"/>
        </w:rPr>
        <w:t xml:space="preserve">Serializable interface is easier to implement</w:t>
      </w:r>
    </w:p>
    <w:p w:rsidR="00000000" w:rsidDel="00000000" w:rsidP="00000000" w:rsidRDefault="00000000" w:rsidRPr="00000000" w14:paraId="0000089E">
      <w:pPr>
        <w:rPr>
          <w:sz w:val="24"/>
          <w:szCs w:val="24"/>
        </w:rPr>
      </w:pPr>
      <w:r w:rsidDel="00000000" w:rsidR="00000000" w:rsidRPr="00000000">
        <w:rPr>
          <w:sz w:val="24"/>
          <w:szCs w:val="24"/>
          <w:rtl w:val="0"/>
        </w:rPr>
        <w:t xml:space="preserve">Serializable interface creates a lot of temporary objects and causes quite a bit of garbage collection</w:t>
      </w:r>
    </w:p>
    <w:p w:rsidR="00000000" w:rsidDel="00000000" w:rsidP="00000000" w:rsidRDefault="00000000" w:rsidRPr="00000000" w14:paraId="0000089F">
      <w:pPr>
        <w:rPr>
          <w:sz w:val="24"/>
          <w:szCs w:val="24"/>
        </w:rPr>
      </w:pPr>
      <w:r w:rsidDel="00000000" w:rsidR="00000000" w:rsidRPr="00000000">
        <w:rPr>
          <w:sz w:val="24"/>
          <w:szCs w:val="24"/>
          <w:rtl w:val="0"/>
        </w:rPr>
        <w:t xml:space="preserve">Parcelable array can be passed via Intent</w:t>
      </w:r>
    </w:p>
    <w:p w:rsidR="00000000" w:rsidDel="00000000" w:rsidP="00000000" w:rsidRDefault="00000000" w:rsidRPr="00000000" w14:paraId="000008A0">
      <w:pPr>
        <w:rPr>
          <w:sz w:val="24"/>
          <w:szCs w:val="24"/>
        </w:rPr>
      </w:pPr>
      <w:r w:rsidDel="00000000" w:rsidR="00000000" w:rsidRPr="00000000">
        <w:rPr>
          <w:rtl w:val="0"/>
        </w:rPr>
      </w:r>
    </w:p>
    <w:p w:rsidR="00000000" w:rsidDel="00000000" w:rsidP="00000000" w:rsidRDefault="00000000" w:rsidRPr="00000000" w14:paraId="000008A1">
      <w:pPr>
        <w:rPr>
          <w:sz w:val="24"/>
          <w:szCs w:val="24"/>
        </w:rPr>
      </w:pPr>
      <w:r w:rsidDel="00000000" w:rsidR="00000000" w:rsidRPr="00000000">
        <w:rPr>
          <w:rtl w:val="0"/>
        </w:rPr>
      </w:r>
    </w:p>
    <w:p w:rsidR="00000000" w:rsidDel="00000000" w:rsidP="00000000" w:rsidRDefault="00000000" w:rsidRPr="00000000" w14:paraId="000008A2">
      <w:pPr>
        <w:rPr>
          <w:sz w:val="24"/>
          <w:szCs w:val="24"/>
        </w:rPr>
      </w:pPr>
      <w:r w:rsidDel="00000000" w:rsidR="00000000" w:rsidRPr="00000000">
        <w:rPr>
          <w:rtl w:val="0"/>
        </w:rPr>
      </w:r>
    </w:p>
    <w:p w:rsidR="00000000" w:rsidDel="00000000" w:rsidP="00000000" w:rsidRDefault="00000000" w:rsidRPr="00000000" w14:paraId="000008A3">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are best practices for storing and protecting private API keys in applications?</w:t>
      </w:r>
    </w:p>
    <w:p w:rsidR="00000000" w:rsidDel="00000000" w:rsidP="00000000" w:rsidRDefault="00000000" w:rsidRPr="00000000" w14:paraId="000008A4">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Assuming I have something similar to this, how can I protect the secret key:</w:t>
      </w:r>
    </w:p>
    <w:p w:rsidR="00000000" w:rsidDel="00000000" w:rsidP="00000000" w:rsidRDefault="00000000" w:rsidRPr="00000000" w14:paraId="000008A5">
      <w:pPr>
        <w:rPr>
          <w:sz w:val="24"/>
          <w:szCs w:val="24"/>
        </w:rPr>
      </w:pPr>
      <w:r w:rsidDel="00000000" w:rsidR="00000000" w:rsidRPr="00000000">
        <w:rPr>
          <w:rtl w:val="0"/>
        </w:rPr>
      </w:r>
    </w:p>
    <w:p w:rsidR="00000000" w:rsidDel="00000000" w:rsidP="00000000" w:rsidRDefault="00000000" w:rsidRPr="00000000" w14:paraId="000008A6">
      <w:pPr>
        <w:rPr>
          <w:sz w:val="24"/>
          <w:szCs w:val="24"/>
        </w:rPr>
      </w:pPr>
      <w:r w:rsidDel="00000000" w:rsidR="00000000" w:rsidRPr="00000000">
        <w:rPr>
          <w:sz w:val="24"/>
          <w:szCs w:val="24"/>
          <w:rtl w:val="0"/>
        </w:rPr>
        <w:t xml:space="preserve">public class DropboxService  {</w:t>
      </w:r>
    </w:p>
    <w:p w:rsidR="00000000" w:rsidDel="00000000" w:rsidP="00000000" w:rsidRDefault="00000000" w:rsidRPr="00000000" w14:paraId="000008A7">
      <w:pPr>
        <w:rPr>
          <w:sz w:val="24"/>
          <w:szCs w:val="24"/>
        </w:rPr>
      </w:pPr>
      <w:r w:rsidDel="00000000" w:rsidR="00000000" w:rsidRPr="00000000">
        <w:rPr>
          <w:rtl w:val="0"/>
        </w:rPr>
      </w:r>
    </w:p>
    <w:p w:rsidR="00000000" w:rsidDel="00000000" w:rsidP="00000000" w:rsidRDefault="00000000" w:rsidRPr="00000000" w14:paraId="000008A8">
      <w:pPr>
        <w:rPr>
          <w:sz w:val="24"/>
          <w:szCs w:val="24"/>
        </w:rPr>
      </w:pPr>
      <w:r w:rsidDel="00000000" w:rsidR="00000000" w:rsidRPr="00000000">
        <w:rPr>
          <w:sz w:val="24"/>
          <w:szCs w:val="24"/>
          <w:rtl w:val="0"/>
        </w:rPr>
        <w:t xml:space="preserve">    private final static String APP_KEY = "jk433g34hg3";</w:t>
      </w:r>
    </w:p>
    <w:p w:rsidR="00000000" w:rsidDel="00000000" w:rsidP="00000000" w:rsidRDefault="00000000" w:rsidRPr="00000000" w14:paraId="000008A9">
      <w:pPr>
        <w:rPr>
          <w:sz w:val="24"/>
          <w:szCs w:val="24"/>
        </w:rPr>
      </w:pPr>
      <w:r w:rsidDel="00000000" w:rsidR="00000000" w:rsidRPr="00000000">
        <w:rPr>
          <w:sz w:val="24"/>
          <w:szCs w:val="24"/>
          <w:rtl w:val="0"/>
        </w:rPr>
        <w:t xml:space="preserve">    private final static String APP_SECRET = "987dwdqwdqw90";</w:t>
      </w:r>
    </w:p>
    <w:p w:rsidR="00000000" w:rsidDel="00000000" w:rsidP="00000000" w:rsidRDefault="00000000" w:rsidRPr="00000000" w14:paraId="000008AA">
      <w:pPr>
        <w:rPr>
          <w:sz w:val="24"/>
          <w:szCs w:val="24"/>
        </w:rPr>
      </w:pPr>
      <w:r w:rsidDel="00000000" w:rsidR="00000000" w:rsidRPr="00000000">
        <w:rPr>
          <w:sz w:val="24"/>
          <w:szCs w:val="24"/>
          <w:rtl w:val="0"/>
        </w:rPr>
        <w:t xml:space="preserve">    private final static AccessType ACCESS_TYPE = AccessType.DROPBOX;</w:t>
      </w:r>
    </w:p>
    <w:p w:rsidR="00000000" w:rsidDel="00000000" w:rsidP="00000000" w:rsidRDefault="00000000" w:rsidRPr="00000000" w14:paraId="000008AB">
      <w:pPr>
        <w:rPr>
          <w:sz w:val="24"/>
          <w:szCs w:val="24"/>
        </w:rPr>
      </w:pPr>
      <w:r w:rsidDel="00000000" w:rsidR="00000000" w:rsidRPr="00000000">
        <w:rPr>
          <w:rtl w:val="0"/>
        </w:rPr>
      </w:r>
    </w:p>
    <w:p w:rsidR="00000000" w:rsidDel="00000000" w:rsidP="00000000" w:rsidRDefault="00000000" w:rsidRPr="00000000" w14:paraId="000008AC">
      <w:pPr>
        <w:rPr>
          <w:sz w:val="24"/>
          <w:szCs w:val="24"/>
        </w:rPr>
      </w:pPr>
      <w:r w:rsidDel="00000000" w:rsidR="00000000" w:rsidRPr="00000000">
        <w:rPr>
          <w:sz w:val="24"/>
          <w:szCs w:val="24"/>
          <w:rtl w:val="0"/>
        </w:rPr>
        <w:t xml:space="preserve">    // SOME MORE CODE HERE</w:t>
      </w:r>
    </w:p>
    <w:p w:rsidR="00000000" w:rsidDel="00000000" w:rsidP="00000000" w:rsidRDefault="00000000" w:rsidRPr="00000000" w14:paraId="000008AD">
      <w:pPr>
        <w:rPr>
          <w:sz w:val="24"/>
          <w:szCs w:val="24"/>
        </w:rPr>
      </w:pPr>
      <w:r w:rsidDel="00000000" w:rsidR="00000000" w:rsidRPr="00000000">
        <w:rPr>
          <w:rtl w:val="0"/>
        </w:rPr>
      </w:r>
    </w:p>
    <w:p w:rsidR="00000000" w:rsidDel="00000000" w:rsidP="00000000" w:rsidRDefault="00000000" w:rsidRPr="00000000" w14:paraId="000008AE">
      <w:pPr>
        <w:rPr>
          <w:sz w:val="24"/>
          <w:szCs w:val="24"/>
        </w:rPr>
      </w:pPr>
      <w:r w:rsidDel="00000000" w:rsidR="00000000" w:rsidRPr="00000000">
        <w:rPr>
          <w:sz w:val="24"/>
          <w:szCs w:val="24"/>
          <w:rtl w:val="0"/>
        </w:rPr>
        <w:t xml:space="preserve">}</w:t>
      </w:r>
    </w:p>
    <w:p w:rsidR="00000000" w:rsidDel="00000000" w:rsidP="00000000" w:rsidRDefault="00000000" w:rsidRPr="00000000" w14:paraId="000008AF">
      <w:pPr>
        <w:rPr>
          <w:sz w:val="24"/>
          <w:szCs w:val="24"/>
        </w:rPr>
      </w:pPr>
      <w:r w:rsidDel="00000000" w:rsidR="00000000" w:rsidRPr="00000000">
        <w:rPr>
          <w:sz w:val="24"/>
          <w:szCs w:val="24"/>
          <w:rtl w:val="0"/>
        </w:rPr>
        <w:t xml:space="preserve">What is in your opinion the best and most secure way to store the private key? Obfuscation, encryption, what do you think?</w:t>
      </w:r>
    </w:p>
    <w:p w:rsidR="00000000" w:rsidDel="00000000" w:rsidP="00000000" w:rsidRDefault="00000000" w:rsidRPr="00000000" w14:paraId="000008B0">
      <w:pPr>
        <w:rPr>
          <w:sz w:val="24"/>
          <w:szCs w:val="24"/>
        </w:rPr>
      </w:pPr>
      <w:r w:rsidDel="00000000" w:rsidR="00000000" w:rsidRPr="00000000">
        <w:rPr>
          <w:rtl w:val="0"/>
        </w:rPr>
      </w:r>
    </w:p>
    <w:p w:rsidR="00000000" w:rsidDel="00000000" w:rsidP="00000000" w:rsidRDefault="00000000" w:rsidRPr="00000000" w14:paraId="000008B1">
      <w:pPr>
        <w:rPr>
          <w:sz w:val="24"/>
          <w:szCs w:val="24"/>
        </w:rPr>
      </w:pPr>
      <w:r w:rsidDel="00000000" w:rsidR="00000000" w:rsidRPr="00000000">
        <w:rPr>
          <w:sz w:val="24"/>
          <w:szCs w:val="24"/>
          <w:rtl w:val="0"/>
        </w:rPr>
        <w:t xml:space="preserve">Answer: If you want to protect your secret, not having it in your app in the first place is a pretty good way to go. Few ideas, in my opinion only first one gives some guarantee:</w:t>
      </w:r>
    </w:p>
    <w:p w:rsidR="00000000" w:rsidDel="00000000" w:rsidP="00000000" w:rsidRDefault="00000000" w:rsidRPr="00000000" w14:paraId="000008B2">
      <w:pPr>
        <w:rPr>
          <w:sz w:val="24"/>
          <w:szCs w:val="24"/>
        </w:rPr>
      </w:pPr>
      <w:r w:rsidDel="00000000" w:rsidR="00000000" w:rsidRPr="00000000">
        <w:rPr>
          <w:rtl w:val="0"/>
        </w:rPr>
      </w:r>
    </w:p>
    <w:p w:rsidR="00000000" w:rsidDel="00000000" w:rsidP="00000000" w:rsidRDefault="00000000" w:rsidRPr="00000000" w14:paraId="000008B3">
      <w:pPr>
        <w:rPr>
          <w:sz w:val="24"/>
          <w:szCs w:val="24"/>
        </w:rPr>
      </w:pPr>
      <w:r w:rsidDel="00000000" w:rsidR="00000000" w:rsidRPr="00000000">
        <w:rPr>
          <w:sz w:val="24"/>
          <w:szCs w:val="24"/>
          <w:rtl w:val="0"/>
        </w:rPr>
        <w:t xml:space="preserve">Create server-side API for all 3-rd party requests. When your client wants to make an API call, it asks the app auth service to authenticate it (using strong remote attestation techniques), and it receives a time limited (usually JWT) token signed by the secret.The token is sent with each API call where the endpoint can verify its signature before acting on the request.</w:t>
      </w:r>
    </w:p>
    <w:p w:rsidR="00000000" w:rsidDel="00000000" w:rsidP="00000000" w:rsidRDefault="00000000" w:rsidRPr="00000000" w14:paraId="000008B4">
      <w:pPr>
        <w:rPr>
          <w:sz w:val="24"/>
          <w:szCs w:val="24"/>
        </w:rPr>
      </w:pPr>
      <w:r w:rsidDel="00000000" w:rsidR="00000000" w:rsidRPr="00000000">
        <w:rPr>
          <w:sz w:val="24"/>
          <w:szCs w:val="24"/>
          <w:rtl w:val="0"/>
        </w:rPr>
        <w:t xml:space="preserve">Keep your secrets on some server on internet, and when needed just grab them and use. If user is about to use dropbox then nothing stops you from making request to your site and get your secret key.</w:t>
      </w:r>
    </w:p>
    <w:p w:rsidR="00000000" w:rsidDel="00000000" w:rsidP="00000000" w:rsidRDefault="00000000" w:rsidRPr="00000000" w14:paraId="000008B5">
      <w:pPr>
        <w:rPr>
          <w:sz w:val="24"/>
          <w:szCs w:val="24"/>
        </w:rPr>
      </w:pPr>
      <w:r w:rsidDel="00000000" w:rsidR="00000000" w:rsidRPr="00000000">
        <w:rPr>
          <w:sz w:val="24"/>
          <w:szCs w:val="24"/>
          <w:rtl w:val="0"/>
        </w:rPr>
        <w:t xml:space="preserve">Put your secrets in jni code, add some variable code to make your libraries bigger and more difficult to decompile. You might also split key string in few parts and keep them in various places.</w:t>
      </w:r>
    </w:p>
    <w:p w:rsidR="00000000" w:rsidDel="00000000" w:rsidP="00000000" w:rsidRDefault="00000000" w:rsidRPr="00000000" w14:paraId="000008B6">
      <w:pPr>
        <w:rPr>
          <w:sz w:val="24"/>
          <w:szCs w:val="24"/>
        </w:rPr>
      </w:pPr>
      <w:r w:rsidDel="00000000" w:rsidR="00000000" w:rsidRPr="00000000">
        <w:rPr>
          <w:sz w:val="24"/>
          <w:szCs w:val="24"/>
          <w:rtl w:val="0"/>
        </w:rPr>
        <w:t xml:space="preserve">Use obfuscator, also put in code hashed secret and later on unhash it when needed to use.</w:t>
      </w:r>
    </w:p>
    <w:p w:rsidR="00000000" w:rsidDel="00000000" w:rsidP="00000000" w:rsidRDefault="00000000" w:rsidRPr="00000000" w14:paraId="000008B7">
      <w:pPr>
        <w:rPr>
          <w:sz w:val="24"/>
          <w:szCs w:val="24"/>
        </w:rPr>
      </w:pPr>
      <w:r w:rsidDel="00000000" w:rsidR="00000000" w:rsidRPr="00000000">
        <w:rPr>
          <w:sz w:val="24"/>
          <w:szCs w:val="24"/>
          <w:rtl w:val="0"/>
        </w:rPr>
        <w:t xml:space="preserve">ut your secret key as last pixels of one of your image in assets. Then when needed read it in your code. Obfuscating your code should help hide code that will read it.</w:t>
      </w:r>
    </w:p>
    <w:p w:rsidR="00000000" w:rsidDel="00000000" w:rsidP="00000000" w:rsidRDefault="00000000" w:rsidRPr="00000000" w14:paraId="000008B8">
      <w:pPr>
        <w:rPr>
          <w:sz w:val="24"/>
          <w:szCs w:val="24"/>
        </w:rPr>
      </w:pPr>
      <w:r w:rsidDel="00000000" w:rsidR="00000000" w:rsidRPr="00000000">
        <w:rPr>
          <w:rtl w:val="0"/>
        </w:rPr>
      </w:r>
    </w:p>
    <w:p w:rsidR="00000000" w:rsidDel="00000000" w:rsidP="00000000" w:rsidRDefault="00000000" w:rsidRPr="00000000" w14:paraId="000008B9">
      <w:pPr>
        <w:rPr>
          <w:sz w:val="24"/>
          <w:szCs w:val="24"/>
        </w:rPr>
      </w:pPr>
      <w:r w:rsidDel="00000000" w:rsidR="00000000" w:rsidRPr="00000000">
        <w:rPr>
          <w:rtl w:val="0"/>
        </w:rPr>
      </w:r>
    </w:p>
    <w:p w:rsidR="00000000" w:rsidDel="00000000" w:rsidP="00000000" w:rsidRDefault="00000000" w:rsidRPr="00000000" w14:paraId="000008BA">
      <w:pPr>
        <w:rPr>
          <w:sz w:val="24"/>
          <w:szCs w:val="24"/>
        </w:rPr>
      </w:pPr>
      <w:r w:rsidDel="00000000" w:rsidR="00000000" w:rsidRPr="00000000">
        <w:rPr>
          <w:rtl w:val="0"/>
        </w:rPr>
      </w:r>
    </w:p>
    <w:p w:rsidR="00000000" w:rsidDel="00000000" w:rsidP="00000000" w:rsidRDefault="00000000" w:rsidRPr="00000000" w14:paraId="000008BB">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Provide some tips to reduce battery usage in an android application</w:t>
      </w:r>
    </w:p>
    <w:p w:rsidR="00000000" w:rsidDel="00000000" w:rsidP="00000000" w:rsidRDefault="00000000" w:rsidRPr="00000000" w14:paraId="000008BC">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Tips for improving battery usage in an android application:</w:t>
      </w:r>
    </w:p>
    <w:p w:rsidR="00000000" w:rsidDel="00000000" w:rsidP="00000000" w:rsidRDefault="00000000" w:rsidRPr="00000000" w14:paraId="000008BD">
      <w:pPr>
        <w:rPr>
          <w:sz w:val="24"/>
          <w:szCs w:val="24"/>
        </w:rPr>
      </w:pPr>
      <w:r w:rsidDel="00000000" w:rsidR="00000000" w:rsidRPr="00000000">
        <w:rPr>
          <w:rtl w:val="0"/>
        </w:rPr>
      </w:r>
    </w:p>
    <w:p w:rsidR="00000000" w:rsidDel="00000000" w:rsidP="00000000" w:rsidRDefault="00000000" w:rsidRPr="00000000" w14:paraId="000008BE">
      <w:pPr>
        <w:rPr>
          <w:sz w:val="24"/>
          <w:szCs w:val="24"/>
        </w:rPr>
      </w:pPr>
      <w:r w:rsidDel="00000000" w:rsidR="00000000" w:rsidRPr="00000000">
        <w:rPr>
          <w:sz w:val="24"/>
          <w:szCs w:val="24"/>
          <w:rtl w:val="0"/>
        </w:rPr>
        <w:t xml:space="preserve">Reduce network calls as much as you can: Cache your data and retrieve it from the cache when required next time.</w:t>
      </w:r>
    </w:p>
    <w:p w:rsidR="00000000" w:rsidDel="00000000" w:rsidP="00000000" w:rsidRDefault="00000000" w:rsidRPr="00000000" w14:paraId="000008BF">
      <w:pPr>
        <w:rPr>
          <w:sz w:val="24"/>
          <w:szCs w:val="24"/>
        </w:rPr>
      </w:pPr>
      <w:r w:rsidDel="00000000" w:rsidR="00000000" w:rsidRPr="00000000">
        <w:rPr>
          <w:sz w:val="24"/>
          <w:szCs w:val="24"/>
          <w:rtl w:val="0"/>
        </w:rPr>
        <w:t xml:space="preserve">Avoid wake lock as much as possible: A wake lock is a mechanism to indicate that your application needs to have the device stay on.</w:t>
      </w:r>
    </w:p>
    <w:p w:rsidR="00000000" w:rsidDel="00000000" w:rsidP="00000000" w:rsidRDefault="00000000" w:rsidRPr="00000000" w14:paraId="000008C0">
      <w:pPr>
        <w:rPr>
          <w:sz w:val="24"/>
          <w:szCs w:val="24"/>
        </w:rPr>
      </w:pPr>
      <w:r w:rsidDel="00000000" w:rsidR="00000000" w:rsidRPr="00000000">
        <w:rPr>
          <w:sz w:val="24"/>
          <w:szCs w:val="24"/>
          <w:rtl w:val="0"/>
        </w:rPr>
        <w:t xml:space="preserve">Use AlarmManager carefully: Wrong use of AlarmManager can easily drain the battery.</w:t>
      </w:r>
    </w:p>
    <w:p w:rsidR="00000000" w:rsidDel="00000000" w:rsidP="00000000" w:rsidRDefault="00000000" w:rsidRPr="00000000" w14:paraId="000008C1">
      <w:pPr>
        <w:rPr>
          <w:sz w:val="24"/>
          <w:szCs w:val="24"/>
        </w:rPr>
      </w:pPr>
      <w:r w:rsidDel="00000000" w:rsidR="00000000" w:rsidRPr="00000000">
        <w:rPr>
          <w:sz w:val="24"/>
          <w:szCs w:val="24"/>
          <w:rtl w:val="0"/>
        </w:rPr>
        <w:t xml:space="preserve">Batch the network calls: You should batch the network calls if possible so that you can prevent the device from waking every second.</w:t>
      </w:r>
    </w:p>
    <w:p w:rsidR="00000000" w:rsidDel="00000000" w:rsidP="00000000" w:rsidRDefault="00000000" w:rsidRPr="00000000" w14:paraId="000008C2">
      <w:pPr>
        <w:rPr>
          <w:sz w:val="24"/>
          <w:szCs w:val="24"/>
        </w:rPr>
      </w:pPr>
      <w:r w:rsidDel="00000000" w:rsidR="00000000" w:rsidRPr="00000000">
        <w:rPr>
          <w:sz w:val="24"/>
          <w:szCs w:val="24"/>
          <w:rtl w:val="0"/>
        </w:rPr>
        <w:t xml:space="preserve">A Different logic for Mobile Data and Wifi: You should write different logic for mobile data and wifi as one logic may be optimized for mobile data and other may be optimized for wifi.</w:t>
      </w:r>
    </w:p>
    <w:p w:rsidR="00000000" w:rsidDel="00000000" w:rsidP="00000000" w:rsidRDefault="00000000" w:rsidRPr="00000000" w14:paraId="000008C3">
      <w:pPr>
        <w:rPr>
          <w:sz w:val="24"/>
          <w:szCs w:val="24"/>
        </w:rPr>
      </w:pPr>
      <w:r w:rsidDel="00000000" w:rsidR="00000000" w:rsidRPr="00000000">
        <w:rPr>
          <w:sz w:val="24"/>
          <w:szCs w:val="24"/>
          <w:rtl w:val="0"/>
        </w:rPr>
        <w:t xml:space="preserve">Check all background processes: You should check all the background processes.</w:t>
      </w:r>
    </w:p>
    <w:p w:rsidR="00000000" w:rsidDel="00000000" w:rsidP="00000000" w:rsidRDefault="00000000" w:rsidRPr="00000000" w14:paraId="000008C4">
      <w:pPr>
        <w:rPr>
          <w:sz w:val="24"/>
          <w:szCs w:val="24"/>
        </w:rPr>
      </w:pPr>
      <w:r w:rsidDel="00000000" w:rsidR="00000000" w:rsidRPr="00000000">
        <w:rPr>
          <w:sz w:val="24"/>
          <w:szCs w:val="24"/>
          <w:rtl w:val="0"/>
        </w:rPr>
        <w:t xml:space="preserve">Use GPS carefully: Do not use it frequently, use it only when actually required.</w:t>
      </w:r>
    </w:p>
    <w:p w:rsidR="00000000" w:rsidDel="00000000" w:rsidP="00000000" w:rsidRDefault="00000000" w:rsidRPr="00000000" w14:paraId="000008C5">
      <w:pPr>
        <w:rPr>
          <w:sz w:val="24"/>
          <w:szCs w:val="24"/>
        </w:rPr>
      </w:pPr>
      <w:r w:rsidDel="00000000" w:rsidR="00000000" w:rsidRPr="00000000">
        <w:rPr>
          <w:sz w:val="24"/>
          <w:szCs w:val="24"/>
          <w:rtl w:val="0"/>
        </w:rPr>
        <w:t xml:space="preserve">Use JobScheduler: This is an API for scheduling various types of jobs against the framework that will be executed in your application’s own process. The framework will be intelligent about when you receive your callbacks and attempt to batch and defer them as much as possible.</w:t>
      </w:r>
    </w:p>
    <w:p w:rsidR="00000000" w:rsidDel="00000000" w:rsidP="00000000" w:rsidRDefault="00000000" w:rsidRPr="00000000" w14:paraId="000008C6">
      <w:pPr>
        <w:rPr>
          <w:sz w:val="24"/>
          <w:szCs w:val="24"/>
        </w:rPr>
      </w:pPr>
      <w:r w:rsidDel="00000000" w:rsidR="00000000" w:rsidRPr="00000000">
        <w:rPr>
          <w:rtl w:val="0"/>
        </w:rPr>
      </w:r>
    </w:p>
    <w:p w:rsidR="00000000" w:rsidDel="00000000" w:rsidP="00000000" w:rsidRDefault="00000000" w:rsidRPr="00000000" w14:paraId="000008C7">
      <w:pPr>
        <w:rPr>
          <w:sz w:val="24"/>
          <w:szCs w:val="24"/>
        </w:rPr>
      </w:pPr>
      <w:r w:rsidDel="00000000" w:rsidR="00000000" w:rsidRPr="00000000">
        <w:rPr>
          <w:rtl w:val="0"/>
        </w:rPr>
      </w:r>
    </w:p>
    <w:p w:rsidR="00000000" w:rsidDel="00000000" w:rsidP="00000000" w:rsidRDefault="00000000" w:rsidRPr="00000000" w14:paraId="000008C8">
      <w:pPr>
        <w:rPr>
          <w:sz w:val="24"/>
          <w:szCs w:val="24"/>
        </w:rPr>
      </w:pPr>
      <w:r w:rsidDel="00000000" w:rsidR="00000000" w:rsidRPr="00000000">
        <w:rPr>
          <w:rtl w:val="0"/>
        </w:rPr>
      </w:r>
    </w:p>
    <w:p w:rsidR="00000000" w:rsidDel="00000000" w:rsidP="00000000" w:rsidRDefault="00000000" w:rsidRPr="00000000" w14:paraId="000008C9">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When to use SparseArray vs HashMap?</w:t>
      </w:r>
    </w:p>
    <w:p w:rsidR="00000000" w:rsidDel="00000000" w:rsidP="00000000" w:rsidRDefault="00000000" w:rsidRPr="00000000" w14:paraId="000008CA">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SparseArray can be used to replace HashMap when the key is a primitive type. A Sparse array in Java is a data structure which maps keys to values. Same idea as a Map, but different implementation:</w:t>
      </w:r>
    </w:p>
    <w:p w:rsidR="00000000" w:rsidDel="00000000" w:rsidP="00000000" w:rsidRDefault="00000000" w:rsidRPr="00000000" w14:paraId="000008CB">
      <w:pPr>
        <w:rPr>
          <w:sz w:val="24"/>
          <w:szCs w:val="24"/>
        </w:rPr>
      </w:pPr>
      <w:r w:rsidDel="00000000" w:rsidR="00000000" w:rsidRPr="00000000">
        <w:rPr>
          <w:rtl w:val="0"/>
        </w:rPr>
      </w:r>
    </w:p>
    <w:p w:rsidR="00000000" w:rsidDel="00000000" w:rsidP="00000000" w:rsidRDefault="00000000" w:rsidRPr="00000000" w14:paraId="000008CC">
      <w:pPr>
        <w:rPr>
          <w:sz w:val="24"/>
          <w:szCs w:val="24"/>
        </w:rPr>
      </w:pPr>
      <w:r w:rsidDel="00000000" w:rsidR="00000000" w:rsidRPr="00000000">
        <w:rPr>
          <w:sz w:val="24"/>
          <w:szCs w:val="24"/>
          <w:rtl w:val="0"/>
        </w:rPr>
        <w:t xml:space="preserve">A Sparse Array is simply made of two arrays: an arrays of (primitives) keys and an array of (objects) values. There can be gaps in these arrays indices, hence the term “sparse” array.</w:t>
      </w:r>
    </w:p>
    <w:p w:rsidR="00000000" w:rsidDel="00000000" w:rsidP="00000000" w:rsidRDefault="00000000" w:rsidRPr="00000000" w14:paraId="000008CD">
      <w:pPr>
        <w:rPr>
          <w:sz w:val="24"/>
          <w:szCs w:val="24"/>
        </w:rPr>
      </w:pPr>
      <w:r w:rsidDel="00000000" w:rsidR="00000000" w:rsidRPr="00000000">
        <w:rPr>
          <w:rtl w:val="0"/>
        </w:rPr>
      </w:r>
    </w:p>
    <w:p w:rsidR="00000000" w:rsidDel="00000000" w:rsidP="00000000" w:rsidRDefault="00000000" w:rsidRPr="00000000" w14:paraId="000008CE">
      <w:pPr>
        <w:rPr>
          <w:sz w:val="24"/>
          <w:szCs w:val="24"/>
        </w:rPr>
      </w:pPr>
      <w:r w:rsidDel="00000000" w:rsidR="00000000" w:rsidRPr="00000000">
        <w:rPr>
          <w:sz w:val="24"/>
          <w:szCs w:val="24"/>
          <w:rtl w:val="0"/>
        </w:rPr>
        <w:t xml:space="preserve">class SparseIntArray {</w:t>
      </w:r>
    </w:p>
    <w:p w:rsidR="00000000" w:rsidDel="00000000" w:rsidP="00000000" w:rsidRDefault="00000000" w:rsidRPr="00000000" w14:paraId="000008CF">
      <w:pPr>
        <w:rPr>
          <w:sz w:val="24"/>
          <w:szCs w:val="24"/>
        </w:rPr>
      </w:pPr>
      <w:r w:rsidDel="00000000" w:rsidR="00000000" w:rsidRPr="00000000">
        <w:rPr>
          <w:sz w:val="24"/>
          <w:szCs w:val="24"/>
          <w:rtl w:val="0"/>
        </w:rPr>
        <w:t xml:space="preserve">    int[] keys;</w:t>
      </w:r>
    </w:p>
    <w:p w:rsidR="00000000" w:rsidDel="00000000" w:rsidP="00000000" w:rsidRDefault="00000000" w:rsidRPr="00000000" w14:paraId="000008D0">
      <w:pPr>
        <w:rPr>
          <w:sz w:val="24"/>
          <w:szCs w:val="24"/>
        </w:rPr>
      </w:pPr>
      <w:r w:rsidDel="00000000" w:rsidR="00000000" w:rsidRPr="00000000">
        <w:rPr>
          <w:sz w:val="24"/>
          <w:szCs w:val="24"/>
          <w:rtl w:val="0"/>
        </w:rPr>
        <w:t xml:space="preserve">    int[] values;</w:t>
      </w:r>
    </w:p>
    <w:p w:rsidR="00000000" w:rsidDel="00000000" w:rsidP="00000000" w:rsidRDefault="00000000" w:rsidRPr="00000000" w14:paraId="000008D1">
      <w:pPr>
        <w:rPr>
          <w:sz w:val="24"/>
          <w:szCs w:val="24"/>
        </w:rPr>
      </w:pPr>
      <w:r w:rsidDel="00000000" w:rsidR="00000000" w:rsidRPr="00000000">
        <w:rPr>
          <w:sz w:val="24"/>
          <w:szCs w:val="24"/>
          <w:rtl w:val="0"/>
        </w:rPr>
        <w:t xml:space="preserve">    int size;</w:t>
      </w:r>
    </w:p>
    <w:p w:rsidR="00000000" w:rsidDel="00000000" w:rsidP="00000000" w:rsidRDefault="00000000" w:rsidRPr="00000000" w14:paraId="000008D2">
      <w:pPr>
        <w:rPr>
          <w:sz w:val="24"/>
          <w:szCs w:val="24"/>
        </w:rPr>
      </w:pPr>
      <w:r w:rsidDel="00000000" w:rsidR="00000000" w:rsidRPr="00000000">
        <w:rPr>
          <w:sz w:val="24"/>
          <w:szCs w:val="24"/>
          <w:rtl w:val="0"/>
        </w:rPr>
        <w:t xml:space="preserve">}</w:t>
      </w:r>
    </w:p>
    <w:p w:rsidR="00000000" w:rsidDel="00000000" w:rsidP="00000000" w:rsidRDefault="00000000" w:rsidRPr="00000000" w14:paraId="000008D3">
      <w:pPr>
        <w:rPr>
          <w:sz w:val="24"/>
          <w:szCs w:val="24"/>
        </w:rPr>
      </w:pPr>
      <w:r w:rsidDel="00000000" w:rsidR="00000000" w:rsidRPr="00000000">
        <w:rPr>
          <w:sz w:val="24"/>
          <w:szCs w:val="24"/>
          <w:rtl w:val="0"/>
        </w:rPr>
        <w:t xml:space="preserve">The main interest of the SparseArray is that it saves memory by using primitives instead of objects as the key.</w:t>
      </w:r>
    </w:p>
    <w:p w:rsidR="00000000" w:rsidDel="00000000" w:rsidP="00000000" w:rsidRDefault="00000000" w:rsidRPr="00000000" w14:paraId="000008D4">
      <w:pPr>
        <w:rPr>
          <w:sz w:val="24"/>
          <w:szCs w:val="24"/>
        </w:rPr>
      </w:pPr>
      <w:r w:rsidDel="00000000" w:rsidR="00000000" w:rsidRPr="00000000">
        <w:rPr>
          <w:rtl w:val="0"/>
        </w:rPr>
      </w:r>
    </w:p>
    <w:p w:rsidR="00000000" w:rsidDel="00000000" w:rsidP="00000000" w:rsidRDefault="00000000" w:rsidRPr="00000000" w14:paraId="000008D5">
      <w:pPr>
        <w:rPr>
          <w:sz w:val="24"/>
          <w:szCs w:val="24"/>
        </w:rPr>
      </w:pPr>
      <w:r w:rsidDel="00000000" w:rsidR="00000000" w:rsidRPr="00000000">
        <w:rPr>
          <w:sz w:val="24"/>
          <w:szCs w:val="24"/>
          <w:rtl w:val="0"/>
        </w:rPr>
        <w:t xml:space="preserve">Benefits are:</w:t>
      </w:r>
    </w:p>
    <w:p w:rsidR="00000000" w:rsidDel="00000000" w:rsidP="00000000" w:rsidRDefault="00000000" w:rsidRPr="00000000" w14:paraId="000008D6">
      <w:pPr>
        <w:rPr>
          <w:sz w:val="24"/>
          <w:szCs w:val="24"/>
        </w:rPr>
      </w:pPr>
      <w:r w:rsidDel="00000000" w:rsidR="00000000" w:rsidRPr="00000000">
        <w:rPr>
          <w:rtl w:val="0"/>
        </w:rPr>
      </w:r>
    </w:p>
    <w:p w:rsidR="00000000" w:rsidDel="00000000" w:rsidP="00000000" w:rsidRDefault="00000000" w:rsidRPr="00000000" w14:paraId="000008D7">
      <w:pPr>
        <w:rPr>
          <w:sz w:val="24"/>
          <w:szCs w:val="24"/>
        </w:rPr>
      </w:pPr>
      <w:r w:rsidDel="00000000" w:rsidR="00000000" w:rsidRPr="00000000">
        <w:rPr>
          <w:sz w:val="24"/>
          <w:szCs w:val="24"/>
          <w:rtl w:val="0"/>
        </w:rPr>
        <w:t xml:space="preserve">Allocation-free</w:t>
      </w:r>
    </w:p>
    <w:p w:rsidR="00000000" w:rsidDel="00000000" w:rsidP="00000000" w:rsidRDefault="00000000" w:rsidRPr="00000000" w14:paraId="000008D8">
      <w:pPr>
        <w:rPr>
          <w:sz w:val="24"/>
          <w:szCs w:val="24"/>
        </w:rPr>
      </w:pPr>
      <w:r w:rsidDel="00000000" w:rsidR="00000000" w:rsidRPr="00000000">
        <w:rPr>
          <w:sz w:val="24"/>
          <w:szCs w:val="24"/>
          <w:rtl w:val="0"/>
        </w:rPr>
        <w:t xml:space="preserve">No boxing</w:t>
      </w:r>
    </w:p>
    <w:p w:rsidR="00000000" w:rsidDel="00000000" w:rsidP="00000000" w:rsidRDefault="00000000" w:rsidRPr="00000000" w14:paraId="000008D9">
      <w:pPr>
        <w:rPr>
          <w:sz w:val="24"/>
          <w:szCs w:val="24"/>
        </w:rPr>
      </w:pPr>
      <w:r w:rsidDel="00000000" w:rsidR="00000000" w:rsidRPr="00000000">
        <w:rPr>
          <w:sz w:val="24"/>
          <w:szCs w:val="24"/>
          <w:rtl w:val="0"/>
        </w:rPr>
        <w:t xml:space="preserve">Drawbacks:</w:t>
      </w:r>
    </w:p>
    <w:p w:rsidR="00000000" w:rsidDel="00000000" w:rsidP="00000000" w:rsidRDefault="00000000" w:rsidRPr="00000000" w14:paraId="000008DA">
      <w:pPr>
        <w:rPr>
          <w:sz w:val="24"/>
          <w:szCs w:val="24"/>
        </w:rPr>
      </w:pPr>
      <w:r w:rsidDel="00000000" w:rsidR="00000000" w:rsidRPr="00000000">
        <w:rPr>
          <w:rtl w:val="0"/>
        </w:rPr>
      </w:r>
    </w:p>
    <w:p w:rsidR="00000000" w:rsidDel="00000000" w:rsidP="00000000" w:rsidRDefault="00000000" w:rsidRPr="00000000" w14:paraId="000008DB">
      <w:pPr>
        <w:rPr>
          <w:sz w:val="24"/>
          <w:szCs w:val="24"/>
        </w:rPr>
      </w:pPr>
      <w:r w:rsidDel="00000000" w:rsidR="00000000" w:rsidRPr="00000000">
        <w:rPr>
          <w:sz w:val="24"/>
          <w:szCs w:val="24"/>
          <w:rtl w:val="0"/>
        </w:rPr>
        <w:t xml:space="preserve">Generally slower, not indicated for large collections</w:t>
      </w:r>
    </w:p>
    <w:p w:rsidR="00000000" w:rsidDel="00000000" w:rsidP="00000000" w:rsidRDefault="00000000" w:rsidRPr="00000000" w14:paraId="000008DC">
      <w:pPr>
        <w:rPr>
          <w:sz w:val="24"/>
          <w:szCs w:val="24"/>
        </w:rPr>
      </w:pPr>
      <w:r w:rsidDel="00000000" w:rsidR="00000000" w:rsidRPr="00000000">
        <w:rPr>
          <w:sz w:val="24"/>
          <w:szCs w:val="24"/>
          <w:rtl w:val="0"/>
        </w:rPr>
        <w:t xml:space="preserve">They won't work in a non-Android project</w:t>
      </w:r>
    </w:p>
    <w:p w:rsidR="00000000" w:rsidDel="00000000" w:rsidP="00000000" w:rsidRDefault="00000000" w:rsidRPr="00000000" w14:paraId="000008DD">
      <w:pPr>
        <w:rPr>
          <w:sz w:val="24"/>
          <w:szCs w:val="24"/>
        </w:rPr>
      </w:pPr>
      <w:r w:rsidDel="00000000" w:rsidR="00000000" w:rsidRPr="00000000">
        <w:rPr>
          <w:sz w:val="24"/>
          <w:szCs w:val="24"/>
          <w:rtl w:val="0"/>
        </w:rPr>
        <w:t xml:space="preserve">HashMap can be replaced by the following:</w:t>
      </w:r>
    </w:p>
    <w:p w:rsidR="00000000" w:rsidDel="00000000" w:rsidP="00000000" w:rsidRDefault="00000000" w:rsidRPr="00000000" w14:paraId="000008DE">
      <w:pPr>
        <w:rPr>
          <w:sz w:val="24"/>
          <w:szCs w:val="24"/>
        </w:rPr>
      </w:pPr>
      <w:r w:rsidDel="00000000" w:rsidR="00000000" w:rsidRPr="00000000">
        <w:rPr>
          <w:rtl w:val="0"/>
        </w:rPr>
      </w:r>
    </w:p>
    <w:p w:rsidR="00000000" w:rsidDel="00000000" w:rsidP="00000000" w:rsidRDefault="00000000" w:rsidRPr="00000000" w14:paraId="000008DF">
      <w:pPr>
        <w:rPr>
          <w:sz w:val="24"/>
          <w:szCs w:val="24"/>
        </w:rPr>
      </w:pPr>
      <w:r w:rsidDel="00000000" w:rsidR="00000000" w:rsidRPr="00000000">
        <w:rPr>
          <w:sz w:val="24"/>
          <w:szCs w:val="24"/>
          <w:rtl w:val="0"/>
        </w:rPr>
        <w:t xml:space="preserve">SparseArray          &lt;Integer, Object&gt;</w:t>
      </w:r>
    </w:p>
    <w:p w:rsidR="00000000" w:rsidDel="00000000" w:rsidP="00000000" w:rsidRDefault="00000000" w:rsidRPr="00000000" w14:paraId="000008E0">
      <w:pPr>
        <w:rPr>
          <w:sz w:val="24"/>
          <w:szCs w:val="24"/>
        </w:rPr>
      </w:pPr>
      <w:r w:rsidDel="00000000" w:rsidR="00000000" w:rsidRPr="00000000">
        <w:rPr>
          <w:sz w:val="24"/>
          <w:szCs w:val="24"/>
          <w:rtl w:val="0"/>
        </w:rPr>
        <w:t xml:space="preserve">SparseBooleanArray   &lt;Integer, Boolean&gt;</w:t>
      </w:r>
    </w:p>
    <w:p w:rsidR="00000000" w:rsidDel="00000000" w:rsidP="00000000" w:rsidRDefault="00000000" w:rsidRPr="00000000" w14:paraId="000008E1">
      <w:pPr>
        <w:rPr>
          <w:sz w:val="24"/>
          <w:szCs w:val="24"/>
        </w:rPr>
      </w:pPr>
      <w:r w:rsidDel="00000000" w:rsidR="00000000" w:rsidRPr="00000000">
        <w:rPr>
          <w:sz w:val="24"/>
          <w:szCs w:val="24"/>
          <w:rtl w:val="0"/>
        </w:rPr>
        <w:t xml:space="preserve">SparseIntArray       &lt;Integer, Integer&gt;</w:t>
      </w:r>
    </w:p>
    <w:p w:rsidR="00000000" w:rsidDel="00000000" w:rsidP="00000000" w:rsidRDefault="00000000" w:rsidRPr="00000000" w14:paraId="000008E2">
      <w:pPr>
        <w:rPr>
          <w:sz w:val="24"/>
          <w:szCs w:val="24"/>
        </w:rPr>
      </w:pPr>
      <w:r w:rsidDel="00000000" w:rsidR="00000000" w:rsidRPr="00000000">
        <w:rPr>
          <w:sz w:val="24"/>
          <w:szCs w:val="24"/>
          <w:rtl w:val="0"/>
        </w:rPr>
        <w:t xml:space="preserve">SparseLongArray      &lt;Integer, Long&gt;</w:t>
      </w:r>
    </w:p>
    <w:p w:rsidR="00000000" w:rsidDel="00000000" w:rsidP="00000000" w:rsidRDefault="00000000" w:rsidRPr="00000000" w14:paraId="000008E3">
      <w:pPr>
        <w:rPr>
          <w:sz w:val="24"/>
          <w:szCs w:val="24"/>
        </w:rPr>
      </w:pPr>
      <w:r w:rsidDel="00000000" w:rsidR="00000000" w:rsidRPr="00000000">
        <w:rPr>
          <w:sz w:val="24"/>
          <w:szCs w:val="24"/>
          <w:rtl w:val="0"/>
        </w:rPr>
        <w:t xml:space="preserve">LongSparseArray      &lt;Long, Object&gt;</w:t>
      </w:r>
    </w:p>
    <w:p w:rsidR="00000000" w:rsidDel="00000000" w:rsidP="00000000" w:rsidRDefault="00000000" w:rsidRPr="00000000" w14:paraId="000008E4">
      <w:pPr>
        <w:rPr>
          <w:sz w:val="24"/>
          <w:szCs w:val="24"/>
        </w:rPr>
      </w:pPr>
      <w:r w:rsidDel="00000000" w:rsidR="00000000" w:rsidRPr="00000000">
        <w:rPr>
          <w:sz w:val="24"/>
          <w:szCs w:val="24"/>
          <w:rtl w:val="0"/>
        </w:rPr>
        <w:t xml:space="preserve">LongSparseLongArray  &lt;Long, Long&gt;   //this is not a public class                                 </w:t>
      </w:r>
    </w:p>
    <w:p w:rsidR="00000000" w:rsidDel="00000000" w:rsidP="00000000" w:rsidRDefault="00000000" w:rsidRPr="00000000" w14:paraId="000008E5">
      <w:pPr>
        <w:rPr>
          <w:sz w:val="24"/>
          <w:szCs w:val="24"/>
        </w:rPr>
      </w:pPr>
      <w:r w:rsidDel="00000000" w:rsidR="00000000" w:rsidRPr="00000000">
        <w:rPr>
          <w:sz w:val="24"/>
          <w:szCs w:val="24"/>
          <w:rtl w:val="0"/>
        </w:rPr>
        <w:t xml:space="preserve">                                    //but can be copied from  Android source code</w:t>
      </w:r>
    </w:p>
    <w:p w:rsidR="00000000" w:rsidDel="00000000" w:rsidP="00000000" w:rsidRDefault="00000000" w:rsidRPr="00000000" w14:paraId="000008E6">
      <w:pPr>
        <w:rPr>
          <w:sz w:val="24"/>
          <w:szCs w:val="24"/>
        </w:rPr>
      </w:pPr>
      <w:r w:rsidDel="00000000" w:rsidR="00000000" w:rsidRPr="00000000">
        <w:rPr>
          <w:rtl w:val="0"/>
        </w:rPr>
      </w:r>
    </w:p>
    <w:p w:rsidR="00000000" w:rsidDel="00000000" w:rsidP="00000000" w:rsidRDefault="00000000" w:rsidRPr="00000000" w14:paraId="000008E7">
      <w:pPr>
        <w:rPr>
          <w:sz w:val="24"/>
          <w:szCs w:val="24"/>
        </w:rPr>
      </w:pPr>
      <w:r w:rsidDel="00000000" w:rsidR="00000000" w:rsidRPr="00000000">
        <w:rPr>
          <w:rtl w:val="0"/>
        </w:rPr>
      </w:r>
    </w:p>
    <w:p w:rsidR="00000000" w:rsidDel="00000000" w:rsidP="00000000" w:rsidRDefault="00000000" w:rsidRPr="00000000" w14:paraId="000008E8">
      <w:pPr>
        <w:rPr>
          <w:sz w:val="24"/>
          <w:szCs w:val="24"/>
        </w:rPr>
      </w:pPr>
      <w:r w:rsidDel="00000000" w:rsidR="00000000" w:rsidRPr="00000000">
        <w:rPr>
          <w:rtl w:val="0"/>
        </w:rPr>
      </w:r>
    </w:p>
    <w:p w:rsidR="00000000" w:rsidDel="00000000" w:rsidP="00000000" w:rsidRDefault="00000000" w:rsidRPr="00000000" w14:paraId="000008E9">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the difference between ArrayMap vs HashMap?</w:t>
      </w:r>
    </w:p>
    <w:p w:rsidR="00000000" w:rsidDel="00000000" w:rsidP="00000000" w:rsidRDefault="00000000" w:rsidRPr="00000000" w14:paraId="000008EA">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ArrayMap is a generic key-&gt;value mapping data structure that is designed to be more memory efficient than a traditional Java HashMap. It keeps its mappings in an array data structure — an integer array of hash codes for each item, and an Object array of the key/value pairs. This allows it to avoid having to create an extra object for every entry put into the map, and it also tries to control the growth of the size of these arrays more aggressively (since growing them only requires copying the entries in the array, not rebuilding a hash map).</w:t>
      </w:r>
    </w:p>
    <w:p w:rsidR="00000000" w:rsidDel="00000000" w:rsidP="00000000" w:rsidRDefault="00000000" w:rsidRPr="00000000" w14:paraId="000008EB">
      <w:pPr>
        <w:rPr>
          <w:sz w:val="24"/>
          <w:szCs w:val="24"/>
        </w:rPr>
      </w:pPr>
      <w:r w:rsidDel="00000000" w:rsidR="00000000" w:rsidRPr="00000000">
        <w:rPr>
          <w:rtl w:val="0"/>
        </w:rPr>
      </w:r>
    </w:p>
    <w:p w:rsidR="00000000" w:rsidDel="00000000" w:rsidP="00000000" w:rsidRDefault="00000000" w:rsidRPr="00000000" w14:paraId="000008EC">
      <w:pPr>
        <w:rPr>
          <w:sz w:val="24"/>
          <w:szCs w:val="24"/>
        </w:rPr>
      </w:pPr>
      <w:r w:rsidDel="00000000" w:rsidR="00000000" w:rsidRPr="00000000">
        <w:rPr>
          <w:sz w:val="24"/>
          <w:szCs w:val="24"/>
          <w:rtl w:val="0"/>
        </w:rPr>
        <w:t xml:space="preserve">That this implementation is not intended to be appropriate for data structures that may contain large numbers of items. It is generally slower than a traditional HashMap since lookups require a binary search and add and removes require inserting and deleting entries in the array. For containers holding up to hundreds of items, the performance difference is not significant, less than 50%.</w:t>
      </w:r>
    </w:p>
    <w:p w:rsidR="00000000" w:rsidDel="00000000" w:rsidP="00000000" w:rsidRDefault="00000000" w:rsidRPr="00000000" w14:paraId="000008ED">
      <w:pPr>
        <w:rPr>
          <w:sz w:val="24"/>
          <w:szCs w:val="24"/>
        </w:rPr>
      </w:pPr>
      <w:r w:rsidDel="00000000" w:rsidR="00000000" w:rsidRPr="00000000">
        <w:rPr>
          <w:rtl w:val="0"/>
        </w:rPr>
      </w:r>
    </w:p>
    <w:p w:rsidR="00000000" w:rsidDel="00000000" w:rsidP="00000000" w:rsidRDefault="00000000" w:rsidRPr="00000000" w14:paraId="000008EE">
      <w:pPr>
        <w:rPr>
          <w:sz w:val="24"/>
          <w:szCs w:val="24"/>
        </w:rPr>
      </w:pPr>
      <w:r w:rsidDel="00000000" w:rsidR="00000000" w:rsidRPr="00000000">
        <w:rPr>
          <w:rtl w:val="0"/>
        </w:rPr>
      </w:r>
    </w:p>
    <w:p w:rsidR="00000000" w:rsidDel="00000000" w:rsidP="00000000" w:rsidRDefault="00000000" w:rsidRPr="00000000" w14:paraId="000008EF">
      <w:pPr>
        <w:rPr>
          <w:sz w:val="24"/>
          <w:szCs w:val="24"/>
        </w:rPr>
      </w:pPr>
      <w:r w:rsidDel="00000000" w:rsidR="00000000" w:rsidRPr="00000000">
        <w:rPr>
          <w:rtl w:val="0"/>
        </w:rPr>
      </w:r>
    </w:p>
    <w:p w:rsidR="00000000" w:rsidDel="00000000" w:rsidP="00000000" w:rsidRDefault="00000000" w:rsidRPr="00000000" w14:paraId="000008F0">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Explain how ArrayMap works</w:t>
      </w:r>
    </w:p>
    <w:p w:rsidR="00000000" w:rsidDel="00000000" w:rsidP="00000000" w:rsidRDefault="00000000" w:rsidRPr="00000000" w14:paraId="000008F1">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ArrayMap uses 2 arrays. The instance variables used internally are Object[ ] mArray to store the objects and the int[] mHashes to store hashCodes. When a key/value is inserted :</w:t>
      </w:r>
    </w:p>
    <w:p w:rsidR="00000000" w:rsidDel="00000000" w:rsidP="00000000" w:rsidRDefault="00000000" w:rsidRPr="00000000" w14:paraId="000008F2">
      <w:pPr>
        <w:rPr>
          <w:sz w:val="24"/>
          <w:szCs w:val="24"/>
        </w:rPr>
      </w:pPr>
      <w:r w:rsidDel="00000000" w:rsidR="00000000" w:rsidRPr="00000000">
        <w:rPr>
          <w:sz w:val="24"/>
          <w:szCs w:val="24"/>
          <w:rtl w:val="0"/>
        </w:rPr>
        <w:t xml:space="preserve">Key/Value is autoboxed.</w:t>
      </w:r>
    </w:p>
    <w:p w:rsidR="00000000" w:rsidDel="00000000" w:rsidP="00000000" w:rsidRDefault="00000000" w:rsidRPr="00000000" w14:paraId="000008F3">
      <w:pPr>
        <w:rPr>
          <w:sz w:val="24"/>
          <w:szCs w:val="24"/>
        </w:rPr>
      </w:pPr>
      <w:r w:rsidDel="00000000" w:rsidR="00000000" w:rsidRPr="00000000">
        <w:rPr>
          <w:sz w:val="24"/>
          <w:szCs w:val="24"/>
          <w:rtl w:val="0"/>
        </w:rPr>
        <w:t xml:space="preserve">The key object is inserted in the mArray where on the index in which it needs to pushed is searched using the binary search. (Thanks Or Gilad for correcting it).</w:t>
      </w:r>
    </w:p>
    <w:p w:rsidR="00000000" w:rsidDel="00000000" w:rsidP="00000000" w:rsidRDefault="00000000" w:rsidRPr="00000000" w14:paraId="000008F4">
      <w:pPr>
        <w:rPr>
          <w:sz w:val="24"/>
          <w:szCs w:val="24"/>
        </w:rPr>
      </w:pPr>
      <w:r w:rsidDel="00000000" w:rsidR="00000000" w:rsidRPr="00000000">
        <w:rPr>
          <w:sz w:val="24"/>
          <w:szCs w:val="24"/>
          <w:rtl w:val="0"/>
        </w:rPr>
        <w:t xml:space="preserve">A value object is also inserted in the position next to key’s position in mArray[ ].</w:t>
      </w:r>
    </w:p>
    <w:p w:rsidR="00000000" w:rsidDel="00000000" w:rsidP="00000000" w:rsidRDefault="00000000" w:rsidRPr="00000000" w14:paraId="000008F5">
      <w:pPr>
        <w:rPr>
          <w:sz w:val="24"/>
          <w:szCs w:val="24"/>
        </w:rPr>
      </w:pPr>
      <w:r w:rsidDel="00000000" w:rsidR="00000000" w:rsidRPr="00000000">
        <w:rPr>
          <w:sz w:val="24"/>
          <w:szCs w:val="24"/>
          <w:rtl w:val="0"/>
        </w:rPr>
        <w:t xml:space="preserve">The hashCode of the key is calculated and placed in mHashes[ ] at the next available position.</w:t>
      </w:r>
    </w:p>
    <w:p w:rsidR="00000000" w:rsidDel="00000000" w:rsidP="00000000" w:rsidRDefault="00000000" w:rsidRPr="00000000" w14:paraId="000008F6">
      <w:pPr>
        <w:rPr>
          <w:sz w:val="24"/>
          <w:szCs w:val="24"/>
        </w:rPr>
      </w:pPr>
      <w:r w:rsidDel="00000000" w:rsidR="00000000" w:rsidRPr="00000000">
        <w:rPr>
          <w:sz w:val="24"/>
          <w:szCs w:val="24"/>
          <w:rtl w:val="0"/>
        </w:rPr>
        <w:t xml:space="preserve">For searching a key :</w:t>
      </w:r>
    </w:p>
    <w:p w:rsidR="00000000" w:rsidDel="00000000" w:rsidP="00000000" w:rsidRDefault="00000000" w:rsidRPr="00000000" w14:paraId="000008F7">
      <w:pPr>
        <w:rPr>
          <w:sz w:val="24"/>
          <w:szCs w:val="24"/>
        </w:rPr>
      </w:pPr>
      <w:r w:rsidDel="00000000" w:rsidR="00000000" w:rsidRPr="00000000">
        <w:rPr>
          <w:rtl w:val="0"/>
        </w:rPr>
      </w:r>
    </w:p>
    <w:p w:rsidR="00000000" w:rsidDel="00000000" w:rsidP="00000000" w:rsidRDefault="00000000" w:rsidRPr="00000000" w14:paraId="000008F8">
      <w:pPr>
        <w:rPr>
          <w:sz w:val="24"/>
          <w:szCs w:val="24"/>
        </w:rPr>
      </w:pPr>
      <w:r w:rsidDel="00000000" w:rsidR="00000000" w:rsidRPr="00000000">
        <w:rPr>
          <w:sz w:val="24"/>
          <w:szCs w:val="24"/>
          <w:rtl w:val="0"/>
        </w:rPr>
        <w:t xml:space="preserve">Key’s hashCode is calculated</w:t>
      </w:r>
    </w:p>
    <w:p w:rsidR="00000000" w:rsidDel="00000000" w:rsidP="00000000" w:rsidRDefault="00000000" w:rsidRPr="00000000" w14:paraId="000008F9">
      <w:pPr>
        <w:rPr>
          <w:sz w:val="24"/>
          <w:szCs w:val="24"/>
        </w:rPr>
      </w:pPr>
      <w:r w:rsidDel="00000000" w:rsidR="00000000" w:rsidRPr="00000000">
        <w:rPr>
          <w:sz w:val="24"/>
          <w:szCs w:val="24"/>
          <w:rtl w:val="0"/>
        </w:rPr>
        <w:t xml:space="preserve">Binary search is done for this hashCode in the mHashes array. This implies time complexity increases to O(logN).</w:t>
      </w:r>
    </w:p>
    <w:p w:rsidR="00000000" w:rsidDel="00000000" w:rsidP="00000000" w:rsidRDefault="00000000" w:rsidRPr="00000000" w14:paraId="000008FA">
      <w:pPr>
        <w:rPr>
          <w:sz w:val="24"/>
          <w:szCs w:val="24"/>
        </w:rPr>
      </w:pPr>
      <w:r w:rsidDel="00000000" w:rsidR="00000000" w:rsidRPr="00000000">
        <w:rPr>
          <w:sz w:val="24"/>
          <w:szCs w:val="24"/>
          <w:rtl w:val="0"/>
        </w:rPr>
        <w:t xml:space="preserve">Once we get the index of hash, we know that key is at 2*index position in mArray and value is at 2*index+1 position.</w:t>
      </w:r>
    </w:p>
    <w:p w:rsidR="00000000" w:rsidDel="00000000" w:rsidP="00000000" w:rsidRDefault="00000000" w:rsidRPr="00000000" w14:paraId="000008FB">
      <w:pPr>
        <w:rPr>
          <w:sz w:val="24"/>
          <w:szCs w:val="24"/>
        </w:rPr>
      </w:pPr>
      <w:r w:rsidDel="00000000" w:rsidR="00000000" w:rsidRPr="00000000">
        <w:rPr>
          <w:sz w:val="24"/>
          <w:szCs w:val="24"/>
          <w:rtl w:val="0"/>
        </w:rPr>
        <w:t xml:space="preserve">Here the time complexity increases from O(1) to O(logN), but it is memory efficient. Whenever we play on a dataset of around 100,</w:t>
      </w:r>
    </w:p>
    <w:p w:rsidR="00000000" w:rsidDel="00000000" w:rsidP="00000000" w:rsidRDefault="00000000" w:rsidRPr="00000000" w14:paraId="000008FC">
      <w:pPr>
        <w:rPr>
          <w:sz w:val="24"/>
          <w:szCs w:val="24"/>
        </w:rPr>
      </w:pPr>
      <w:r w:rsidDel="00000000" w:rsidR="00000000" w:rsidRPr="00000000">
        <w:rPr>
          <w:sz w:val="24"/>
          <w:szCs w:val="24"/>
          <w:rtl w:val="0"/>
        </w:rPr>
        <w:t xml:space="preserve">there will no problem of time complexity, it will be non-noticeable. As we have the advantage of memory efficient application.</w:t>
      </w:r>
    </w:p>
    <w:p w:rsidR="00000000" w:rsidDel="00000000" w:rsidP="00000000" w:rsidRDefault="00000000" w:rsidRPr="00000000" w14:paraId="000008FD">
      <w:pPr>
        <w:rPr>
          <w:sz w:val="24"/>
          <w:szCs w:val="24"/>
        </w:rPr>
      </w:pPr>
      <w:r w:rsidDel="00000000" w:rsidR="00000000" w:rsidRPr="00000000">
        <w:rPr>
          <w:rtl w:val="0"/>
        </w:rPr>
      </w:r>
    </w:p>
    <w:p w:rsidR="00000000" w:rsidDel="00000000" w:rsidP="00000000" w:rsidRDefault="00000000" w:rsidRPr="00000000" w14:paraId="000008FE">
      <w:pPr>
        <w:rPr>
          <w:sz w:val="24"/>
          <w:szCs w:val="24"/>
        </w:rPr>
      </w:pPr>
      <w:r w:rsidDel="00000000" w:rsidR="00000000" w:rsidRPr="00000000">
        <w:rPr>
          <w:rtl w:val="0"/>
        </w:rPr>
      </w:r>
    </w:p>
    <w:p w:rsidR="00000000" w:rsidDel="00000000" w:rsidP="00000000" w:rsidRDefault="00000000" w:rsidRPr="00000000" w14:paraId="000008FF">
      <w:pPr>
        <w:rPr>
          <w:sz w:val="24"/>
          <w:szCs w:val="24"/>
        </w:rPr>
      </w:pPr>
      <w:r w:rsidDel="00000000" w:rsidR="00000000" w:rsidRPr="00000000">
        <w:rPr>
          <w:rtl w:val="0"/>
        </w:rPr>
      </w:r>
    </w:p>
    <w:p w:rsidR="00000000" w:rsidDel="00000000" w:rsidP="00000000" w:rsidRDefault="00000000" w:rsidRPr="00000000" w14:paraId="00000900">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Why to consider FlatBuffers over JSON?</w:t>
      </w:r>
    </w:p>
    <w:p w:rsidR="00000000" w:rsidDel="00000000" w:rsidP="00000000" w:rsidRDefault="00000000" w:rsidRPr="00000000" w14:paraId="00000901">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FlatBuffers are an efficient cross platform serialization library. They were originally created at Google for game development, and other performance-critical applications.</w:t>
      </w:r>
    </w:p>
    <w:p w:rsidR="00000000" w:rsidDel="00000000" w:rsidP="00000000" w:rsidRDefault="00000000" w:rsidRPr="00000000" w14:paraId="00000902">
      <w:pPr>
        <w:rPr>
          <w:sz w:val="24"/>
          <w:szCs w:val="24"/>
        </w:rPr>
      </w:pPr>
      <w:r w:rsidDel="00000000" w:rsidR="00000000" w:rsidRPr="00000000">
        <w:rPr>
          <w:rtl w:val="0"/>
        </w:rPr>
      </w:r>
    </w:p>
    <w:p w:rsidR="00000000" w:rsidDel="00000000" w:rsidP="00000000" w:rsidRDefault="00000000" w:rsidRPr="00000000" w14:paraId="00000903">
      <w:pPr>
        <w:rPr>
          <w:sz w:val="24"/>
          <w:szCs w:val="24"/>
        </w:rPr>
      </w:pPr>
      <w:r w:rsidDel="00000000" w:rsidR="00000000" w:rsidRPr="00000000">
        <w:rPr>
          <w:sz w:val="24"/>
          <w:szCs w:val="24"/>
          <w:rtl w:val="0"/>
        </w:rPr>
        <w:t xml:space="preserve">Why use FlatBuffers?</w:t>
      </w:r>
    </w:p>
    <w:p w:rsidR="00000000" w:rsidDel="00000000" w:rsidP="00000000" w:rsidRDefault="00000000" w:rsidRPr="00000000" w14:paraId="00000904">
      <w:pPr>
        <w:rPr>
          <w:sz w:val="24"/>
          <w:szCs w:val="24"/>
        </w:rPr>
      </w:pPr>
      <w:r w:rsidDel="00000000" w:rsidR="00000000" w:rsidRPr="00000000">
        <w:rPr>
          <w:rtl w:val="0"/>
        </w:rPr>
      </w:r>
    </w:p>
    <w:p w:rsidR="00000000" w:rsidDel="00000000" w:rsidP="00000000" w:rsidRDefault="00000000" w:rsidRPr="00000000" w14:paraId="00000905">
      <w:pPr>
        <w:rPr>
          <w:sz w:val="24"/>
          <w:szCs w:val="24"/>
        </w:rPr>
      </w:pPr>
      <w:r w:rsidDel="00000000" w:rsidR="00000000" w:rsidRPr="00000000">
        <w:rPr>
          <w:sz w:val="24"/>
          <w:szCs w:val="24"/>
          <w:rtl w:val="0"/>
        </w:rPr>
        <w:t xml:space="preserve">Access to serialized data without parsing/unpacking — What sets FlatBuffers apart is that they represent hierarchical data in a flat binary buffer, in such a way that they can still be accessed directly without parsing and unpacking, while also still supporting data structure evolution (forwards/backwards compatibility).</w:t>
      </w:r>
    </w:p>
    <w:p w:rsidR="00000000" w:rsidDel="00000000" w:rsidP="00000000" w:rsidRDefault="00000000" w:rsidRPr="00000000" w14:paraId="00000906">
      <w:pPr>
        <w:rPr>
          <w:sz w:val="24"/>
          <w:szCs w:val="24"/>
        </w:rPr>
      </w:pPr>
      <w:r w:rsidDel="00000000" w:rsidR="00000000" w:rsidRPr="00000000">
        <w:rPr>
          <w:sz w:val="24"/>
          <w:szCs w:val="24"/>
          <w:rtl w:val="0"/>
        </w:rPr>
        <w:t xml:space="preserve">Memory efficiency and speed — The only memory needed to access your data is that of the buffer. It requires zero additional allocations (at least in C++. Other languages may vary). FlatBuffers are also suitable for use with mmap (or streaming), requiring only part of the buffer to be in memory.</w:t>
      </w:r>
    </w:p>
    <w:p w:rsidR="00000000" w:rsidDel="00000000" w:rsidP="00000000" w:rsidRDefault="00000000" w:rsidRPr="00000000" w14:paraId="00000907">
      <w:pPr>
        <w:rPr>
          <w:sz w:val="24"/>
          <w:szCs w:val="24"/>
        </w:rPr>
      </w:pPr>
      <w:r w:rsidDel="00000000" w:rsidR="00000000" w:rsidRPr="00000000">
        <w:rPr>
          <w:sz w:val="24"/>
          <w:szCs w:val="24"/>
          <w:rtl w:val="0"/>
        </w:rPr>
        <w:t xml:space="preserve">Tiny code footprint — FlatBuffers require only small amounts of generated code, and just a single small header as the minimum dependency, which is very easy to integrate.</w:t>
      </w:r>
    </w:p>
    <w:p w:rsidR="00000000" w:rsidDel="00000000" w:rsidP="00000000" w:rsidRDefault="00000000" w:rsidRPr="00000000" w14:paraId="00000908">
      <w:pPr>
        <w:rPr>
          <w:sz w:val="24"/>
          <w:szCs w:val="24"/>
        </w:rPr>
      </w:pPr>
      <w:r w:rsidDel="00000000" w:rsidR="00000000" w:rsidRPr="00000000">
        <w:rPr>
          <w:sz w:val="24"/>
          <w:szCs w:val="24"/>
          <w:rtl w:val="0"/>
        </w:rPr>
        <w:t xml:space="preserve">Strongly typed — Errors happen at compile time rather than manually having to write repetitive and error prone run-time checks. Useful code can be generated for you.</w:t>
      </w:r>
    </w:p>
    <w:p w:rsidR="00000000" w:rsidDel="00000000" w:rsidP="00000000" w:rsidRDefault="00000000" w:rsidRPr="00000000" w14:paraId="00000909">
      <w:pPr>
        <w:rPr>
          <w:sz w:val="24"/>
          <w:szCs w:val="24"/>
        </w:rPr>
      </w:pPr>
      <w:r w:rsidDel="00000000" w:rsidR="00000000" w:rsidRPr="00000000">
        <w:rPr>
          <w:sz w:val="24"/>
          <w:szCs w:val="24"/>
          <w:rtl w:val="0"/>
        </w:rPr>
        <w:t xml:space="preserve">I have tried to parse 4 mb of JSON file with both FlatBuffer and JSON. FlatBuffer tooks 1–5 ms and JSON took around 2000ms.And no GC was called in android app during FlatBuffer use. But GC was called so many time while using JSON. So, UI was freezing in case of JSON (only option left with JSON is to parse it in background thread).</w:t>
      </w:r>
    </w:p>
    <w:p w:rsidR="00000000" w:rsidDel="00000000" w:rsidP="00000000" w:rsidRDefault="00000000" w:rsidRPr="00000000" w14:paraId="0000090A">
      <w:pPr>
        <w:rPr>
          <w:sz w:val="24"/>
          <w:szCs w:val="24"/>
        </w:rPr>
      </w:pPr>
      <w:r w:rsidDel="00000000" w:rsidR="00000000" w:rsidRPr="00000000">
        <w:rPr>
          <w:rtl w:val="0"/>
        </w:rPr>
      </w:r>
    </w:p>
    <w:p w:rsidR="00000000" w:rsidDel="00000000" w:rsidP="00000000" w:rsidRDefault="00000000" w:rsidRPr="00000000" w14:paraId="0000090B">
      <w:pPr>
        <w:rPr>
          <w:sz w:val="24"/>
          <w:szCs w:val="24"/>
        </w:rPr>
      </w:pPr>
      <w:r w:rsidDel="00000000" w:rsidR="00000000" w:rsidRPr="00000000">
        <w:rPr>
          <w:rtl w:val="0"/>
        </w:rPr>
      </w:r>
    </w:p>
    <w:p w:rsidR="00000000" w:rsidDel="00000000" w:rsidP="00000000" w:rsidRDefault="00000000" w:rsidRPr="00000000" w14:paraId="0000090C">
      <w:pPr>
        <w:rPr>
          <w:sz w:val="24"/>
          <w:szCs w:val="24"/>
        </w:rPr>
      </w:pPr>
      <w:r w:rsidDel="00000000" w:rsidR="00000000" w:rsidRPr="00000000">
        <w:rPr>
          <w:rtl w:val="0"/>
        </w:rPr>
      </w:r>
    </w:p>
    <w:p w:rsidR="00000000" w:rsidDel="00000000" w:rsidP="00000000" w:rsidRDefault="00000000" w:rsidRPr="00000000" w14:paraId="0000090D">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are some differences between ART and Dalvik?</w:t>
      </w:r>
    </w:p>
    <w:p w:rsidR="00000000" w:rsidDel="00000000" w:rsidP="00000000" w:rsidRDefault="00000000" w:rsidRPr="00000000" w14:paraId="0000090E">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Approach: ART uses AOT(Ahead Of Time) approach and compiles the whole code during the installation time but the Dalvik uses JIT(Just In Time) approach and complies only a part of the code during installation and rest of the code will be compiled dynamically.</w:t>
      </w:r>
    </w:p>
    <w:p w:rsidR="00000000" w:rsidDel="00000000" w:rsidP="00000000" w:rsidRDefault="00000000" w:rsidRPr="00000000" w14:paraId="0000090F">
      <w:pPr>
        <w:rPr>
          <w:sz w:val="24"/>
          <w:szCs w:val="24"/>
        </w:rPr>
      </w:pPr>
      <w:r w:rsidDel="00000000" w:rsidR="00000000" w:rsidRPr="00000000">
        <w:rPr>
          <w:sz w:val="24"/>
          <w:szCs w:val="24"/>
          <w:rtl w:val="0"/>
        </w:rPr>
        <w:t xml:space="preserve">Booting time: As compare to Dalvik, ART takes more time to reboot because the cache is built at the first time. So, the booting is slow.</w:t>
      </w:r>
    </w:p>
    <w:p w:rsidR="00000000" w:rsidDel="00000000" w:rsidP="00000000" w:rsidRDefault="00000000" w:rsidRPr="00000000" w14:paraId="00000910">
      <w:pPr>
        <w:rPr>
          <w:sz w:val="24"/>
          <w:szCs w:val="24"/>
        </w:rPr>
      </w:pPr>
      <w:r w:rsidDel="00000000" w:rsidR="00000000" w:rsidRPr="00000000">
        <w:rPr>
          <w:sz w:val="24"/>
          <w:szCs w:val="24"/>
          <w:rtl w:val="0"/>
        </w:rPr>
        <w:t xml:space="preserve">Space: Since ART uses the AOT approach, so it needs more space during installation. While Dalvik uses the JIT approach, so for mobile phones having less storage can use the Dalvik.</w:t>
      </w:r>
    </w:p>
    <w:p w:rsidR="00000000" w:rsidDel="00000000" w:rsidP="00000000" w:rsidRDefault="00000000" w:rsidRPr="00000000" w14:paraId="00000911">
      <w:pPr>
        <w:rPr>
          <w:sz w:val="24"/>
          <w:szCs w:val="24"/>
        </w:rPr>
      </w:pPr>
      <w:r w:rsidDel="00000000" w:rsidR="00000000" w:rsidRPr="00000000">
        <w:rPr>
          <w:sz w:val="24"/>
          <w:szCs w:val="24"/>
          <w:rtl w:val="0"/>
        </w:rPr>
        <w:t xml:space="preserve">Battery: ART increases battery performance to a large extent because of the AOT approach. While the Dalvik uses the JIT approach and this results in more battery utilization.</w:t>
      </w:r>
    </w:p>
    <w:p w:rsidR="00000000" w:rsidDel="00000000" w:rsidP="00000000" w:rsidRDefault="00000000" w:rsidRPr="00000000" w14:paraId="00000912">
      <w:pPr>
        <w:rPr>
          <w:sz w:val="24"/>
          <w:szCs w:val="24"/>
        </w:rPr>
      </w:pPr>
      <w:r w:rsidDel="00000000" w:rsidR="00000000" w:rsidRPr="00000000">
        <w:rPr>
          <w:sz w:val="24"/>
          <w:szCs w:val="24"/>
          <w:rtl w:val="0"/>
        </w:rPr>
        <w:t xml:space="preserve">Garbage Collection: ART has better garbage collection than Dalvik.</w:t>
      </w:r>
    </w:p>
    <w:p w:rsidR="00000000" w:rsidDel="00000000" w:rsidP="00000000" w:rsidRDefault="00000000" w:rsidRPr="00000000" w14:paraId="00000913">
      <w:pPr>
        <w:rPr>
          <w:sz w:val="24"/>
          <w:szCs w:val="24"/>
        </w:rPr>
      </w:pPr>
      <w:r w:rsidDel="00000000" w:rsidR="00000000" w:rsidRPr="00000000">
        <w:rPr>
          <w:rtl w:val="0"/>
        </w:rPr>
      </w:r>
    </w:p>
    <w:p w:rsidR="00000000" w:rsidDel="00000000" w:rsidP="00000000" w:rsidRDefault="00000000" w:rsidRPr="00000000" w14:paraId="00000914">
      <w:pPr>
        <w:rPr>
          <w:sz w:val="24"/>
          <w:szCs w:val="24"/>
        </w:rPr>
      </w:pPr>
      <w:r w:rsidDel="00000000" w:rsidR="00000000" w:rsidRPr="00000000">
        <w:rPr>
          <w:rtl w:val="0"/>
        </w:rPr>
      </w:r>
    </w:p>
    <w:p w:rsidR="00000000" w:rsidDel="00000000" w:rsidP="00000000" w:rsidRDefault="00000000" w:rsidRPr="00000000" w14:paraId="00000915">
      <w:pPr>
        <w:rPr>
          <w:sz w:val="24"/>
          <w:szCs w:val="24"/>
        </w:rPr>
      </w:pPr>
      <w:r w:rsidDel="00000000" w:rsidR="00000000" w:rsidRPr="00000000">
        <w:rPr>
          <w:rtl w:val="0"/>
        </w:rPr>
      </w:r>
    </w:p>
    <w:p w:rsidR="00000000" w:rsidDel="00000000" w:rsidP="00000000" w:rsidRDefault="00000000" w:rsidRPr="00000000" w14:paraId="00000916">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Broadcast Receiver?</w:t>
      </w:r>
    </w:p>
    <w:p w:rsidR="00000000" w:rsidDel="00000000" w:rsidP="00000000" w:rsidRDefault="00000000" w:rsidRPr="00000000" w14:paraId="00000917">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Android apps can send or receive broadcast messages from the Android system and other Android apps, similar to the publish-subscribe design pattern. Broadcast Receiver which is also known as receiver is a component of android application. With this component we can register receivers for any system-level or application-level event. Once that event occurs, android system will notify the registered receivers about the execution of events respectively.</w:t>
      </w:r>
    </w:p>
    <w:p w:rsidR="00000000" w:rsidDel="00000000" w:rsidP="00000000" w:rsidRDefault="00000000" w:rsidRPr="00000000" w14:paraId="00000918">
      <w:pPr>
        <w:rPr>
          <w:sz w:val="24"/>
          <w:szCs w:val="24"/>
        </w:rPr>
      </w:pPr>
      <w:r w:rsidDel="00000000" w:rsidR="00000000" w:rsidRPr="00000000">
        <w:rPr>
          <w:sz w:val="24"/>
          <w:szCs w:val="24"/>
          <w:rtl w:val="0"/>
        </w:rPr>
        <w:t xml:space="preserve">There are two types of broadcasts received by receivers and they are:</w:t>
      </w:r>
    </w:p>
    <w:p w:rsidR="00000000" w:rsidDel="00000000" w:rsidP="00000000" w:rsidRDefault="00000000" w:rsidRPr="00000000" w14:paraId="00000919">
      <w:pPr>
        <w:rPr>
          <w:sz w:val="24"/>
          <w:szCs w:val="24"/>
        </w:rPr>
      </w:pPr>
      <w:r w:rsidDel="00000000" w:rsidR="00000000" w:rsidRPr="00000000">
        <w:rPr>
          <w:sz w:val="24"/>
          <w:szCs w:val="24"/>
          <w:rtl w:val="0"/>
        </w:rPr>
        <w:t xml:space="preserve">Normal Broadcasts</w:t>
      </w:r>
    </w:p>
    <w:p w:rsidR="00000000" w:rsidDel="00000000" w:rsidP="00000000" w:rsidRDefault="00000000" w:rsidRPr="00000000" w14:paraId="0000091A">
      <w:pPr>
        <w:rPr>
          <w:sz w:val="24"/>
          <w:szCs w:val="24"/>
        </w:rPr>
      </w:pPr>
      <w:r w:rsidDel="00000000" w:rsidR="00000000" w:rsidRPr="00000000">
        <w:rPr>
          <w:sz w:val="24"/>
          <w:szCs w:val="24"/>
          <w:rtl w:val="0"/>
        </w:rPr>
        <w:t xml:space="preserve">Ordered Broadcasts</w:t>
      </w:r>
    </w:p>
    <w:p w:rsidR="00000000" w:rsidDel="00000000" w:rsidP="00000000" w:rsidRDefault="00000000" w:rsidRPr="00000000" w14:paraId="0000091B">
      <w:pPr>
        <w:rPr>
          <w:sz w:val="24"/>
          <w:szCs w:val="24"/>
        </w:rPr>
      </w:pPr>
      <w:r w:rsidDel="00000000" w:rsidR="00000000" w:rsidRPr="00000000">
        <w:rPr>
          <w:rtl w:val="0"/>
        </w:rPr>
      </w:r>
    </w:p>
    <w:p w:rsidR="00000000" w:rsidDel="00000000" w:rsidP="00000000" w:rsidRDefault="00000000" w:rsidRPr="00000000" w14:paraId="0000091C">
      <w:pPr>
        <w:rPr>
          <w:sz w:val="24"/>
          <w:szCs w:val="24"/>
        </w:rPr>
      </w:pPr>
      <w:r w:rsidDel="00000000" w:rsidR="00000000" w:rsidRPr="00000000">
        <w:rPr>
          <w:rtl w:val="0"/>
        </w:rPr>
      </w:r>
    </w:p>
    <w:p w:rsidR="00000000" w:rsidDel="00000000" w:rsidP="00000000" w:rsidRDefault="00000000" w:rsidRPr="00000000" w14:paraId="0000091D">
      <w:pPr>
        <w:rPr>
          <w:sz w:val="24"/>
          <w:szCs w:val="24"/>
        </w:rPr>
      </w:pPr>
      <w:r w:rsidDel="00000000" w:rsidR="00000000" w:rsidRPr="00000000">
        <w:rPr>
          <w:rtl w:val="0"/>
        </w:rPr>
      </w:r>
    </w:p>
    <w:p w:rsidR="00000000" w:rsidDel="00000000" w:rsidP="00000000" w:rsidRDefault="00000000" w:rsidRPr="00000000" w14:paraId="0000091E">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the difference between Android timer and a Handler to do action every N seconds?</w:t>
      </w:r>
    </w:p>
    <w:p w:rsidR="00000000" w:rsidDel="00000000" w:rsidP="00000000" w:rsidRDefault="00000000" w:rsidRPr="00000000" w14:paraId="0000091F">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android.os.Handler is part of Android framework, the job will execute on the UI or main thread if you have created the Handler in the UI or main thread. Note that in Android you can only update views from the UI thread.</w:t>
      </w:r>
    </w:p>
    <w:p w:rsidR="00000000" w:rsidDel="00000000" w:rsidP="00000000" w:rsidRDefault="00000000" w:rsidRPr="00000000" w14:paraId="00000920">
      <w:pPr>
        <w:rPr>
          <w:sz w:val="24"/>
          <w:szCs w:val="24"/>
        </w:rPr>
      </w:pPr>
      <w:r w:rsidDel="00000000" w:rsidR="00000000" w:rsidRPr="00000000">
        <w:rPr>
          <w:rtl w:val="0"/>
        </w:rPr>
      </w:r>
    </w:p>
    <w:p w:rsidR="00000000" w:rsidDel="00000000" w:rsidP="00000000" w:rsidRDefault="00000000" w:rsidRPr="00000000" w14:paraId="00000921">
      <w:pPr>
        <w:rPr>
          <w:sz w:val="24"/>
          <w:szCs w:val="24"/>
        </w:rPr>
      </w:pPr>
      <w:r w:rsidDel="00000000" w:rsidR="00000000" w:rsidRPr="00000000">
        <w:rPr>
          <w:sz w:val="24"/>
          <w:szCs w:val="24"/>
          <w:rtl w:val="0"/>
        </w:rPr>
        <w:t xml:space="preserve">java.util.Timer on the other hand will execute on another thread so it cannot update the views.</w:t>
      </w:r>
    </w:p>
    <w:p w:rsidR="00000000" w:rsidDel="00000000" w:rsidP="00000000" w:rsidRDefault="00000000" w:rsidRPr="00000000" w14:paraId="00000922">
      <w:pPr>
        <w:rPr>
          <w:sz w:val="24"/>
          <w:szCs w:val="24"/>
        </w:rPr>
      </w:pPr>
      <w:r w:rsidDel="00000000" w:rsidR="00000000" w:rsidRPr="00000000">
        <w:rPr>
          <w:rtl w:val="0"/>
        </w:rPr>
      </w:r>
    </w:p>
    <w:p w:rsidR="00000000" w:rsidDel="00000000" w:rsidP="00000000" w:rsidRDefault="00000000" w:rsidRPr="00000000" w14:paraId="00000923">
      <w:pPr>
        <w:rPr>
          <w:sz w:val="24"/>
          <w:szCs w:val="24"/>
        </w:rPr>
      </w:pPr>
      <w:r w:rsidDel="00000000" w:rsidR="00000000" w:rsidRPr="00000000">
        <w:rPr>
          <w:sz w:val="24"/>
          <w:szCs w:val="24"/>
          <w:rtl w:val="0"/>
        </w:rPr>
        <w:t xml:space="preserve">So Handler is the recommended here. If you really want to use Timer you have to use runOnUiThread like:</w:t>
      </w:r>
    </w:p>
    <w:p w:rsidR="00000000" w:rsidDel="00000000" w:rsidP="00000000" w:rsidRDefault="00000000" w:rsidRPr="00000000" w14:paraId="00000924">
      <w:pPr>
        <w:rPr>
          <w:sz w:val="24"/>
          <w:szCs w:val="24"/>
        </w:rPr>
      </w:pPr>
      <w:r w:rsidDel="00000000" w:rsidR="00000000" w:rsidRPr="00000000">
        <w:rPr>
          <w:rtl w:val="0"/>
        </w:rPr>
      </w:r>
    </w:p>
    <w:p w:rsidR="00000000" w:rsidDel="00000000" w:rsidP="00000000" w:rsidRDefault="00000000" w:rsidRPr="00000000" w14:paraId="00000925">
      <w:pPr>
        <w:rPr>
          <w:sz w:val="24"/>
          <w:szCs w:val="24"/>
        </w:rPr>
      </w:pPr>
      <w:r w:rsidDel="00000000" w:rsidR="00000000" w:rsidRPr="00000000">
        <w:rPr>
          <w:sz w:val="24"/>
          <w:szCs w:val="24"/>
          <w:rtl w:val="0"/>
        </w:rPr>
        <w:t xml:space="preserve">new Timer().schedule(new TimerTask() {</w:t>
      </w:r>
    </w:p>
    <w:p w:rsidR="00000000" w:rsidDel="00000000" w:rsidP="00000000" w:rsidRDefault="00000000" w:rsidRPr="00000000" w14:paraId="00000926">
      <w:pPr>
        <w:rPr>
          <w:sz w:val="24"/>
          <w:szCs w:val="24"/>
        </w:rPr>
      </w:pPr>
      <w:r w:rsidDel="00000000" w:rsidR="00000000" w:rsidRPr="00000000">
        <w:rPr>
          <w:sz w:val="24"/>
          <w:szCs w:val="24"/>
          <w:rtl w:val="0"/>
        </w:rPr>
        <w:t xml:space="preserve">    @Override</w:t>
      </w:r>
    </w:p>
    <w:p w:rsidR="00000000" w:rsidDel="00000000" w:rsidP="00000000" w:rsidRDefault="00000000" w:rsidRPr="00000000" w14:paraId="00000927">
      <w:pPr>
        <w:rPr>
          <w:sz w:val="24"/>
          <w:szCs w:val="24"/>
        </w:rPr>
      </w:pPr>
      <w:r w:rsidDel="00000000" w:rsidR="00000000" w:rsidRPr="00000000">
        <w:rPr>
          <w:sz w:val="24"/>
          <w:szCs w:val="24"/>
          <w:rtl w:val="0"/>
        </w:rPr>
        <w:t xml:space="preserve">    public void run() {</w:t>
      </w:r>
    </w:p>
    <w:p w:rsidR="00000000" w:rsidDel="00000000" w:rsidP="00000000" w:rsidRDefault="00000000" w:rsidRPr="00000000" w14:paraId="00000928">
      <w:pPr>
        <w:rPr>
          <w:sz w:val="24"/>
          <w:szCs w:val="24"/>
        </w:rPr>
      </w:pPr>
      <w:r w:rsidDel="00000000" w:rsidR="00000000" w:rsidRPr="00000000">
        <w:rPr>
          <w:sz w:val="24"/>
          <w:szCs w:val="24"/>
          <w:rtl w:val="0"/>
        </w:rPr>
        <w:t xml:space="preserve">        runOnUiThread(new Runnable() {</w:t>
      </w:r>
    </w:p>
    <w:p w:rsidR="00000000" w:rsidDel="00000000" w:rsidP="00000000" w:rsidRDefault="00000000" w:rsidRPr="00000000" w14:paraId="00000929">
      <w:pPr>
        <w:rPr>
          <w:sz w:val="24"/>
          <w:szCs w:val="24"/>
        </w:rPr>
      </w:pPr>
      <w:r w:rsidDel="00000000" w:rsidR="00000000" w:rsidRPr="00000000">
        <w:rPr>
          <w:sz w:val="24"/>
          <w:szCs w:val="24"/>
          <w:rtl w:val="0"/>
        </w:rPr>
        <w:t xml:space="preserve">            @Override</w:t>
      </w:r>
    </w:p>
    <w:p w:rsidR="00000000" w:rsidDel="00000000" w:rsidP="00000000" w:rsidRDefault="00000000" w:rsidRPr="00000000" w14:paraId="0000092A">
      <w:pPr>
        <w:rPr>
          <w:sz w:val="24"/>
          <w:szCs w:val="24"/>
        </w:rPr>
      </w:pPr>
      <w:r w:rsidDel="00000000" w:rsidR="00000000" w:rsidRPr="00000000">
        <w:rPr>
          <w:sz w:val="24"/>
          <w:szCs w:val="24"/>
          <w:rtl w:val="0"/>
        </w:rPr>
        <w:t xml:space="preserve">            public void run() {</w:t>
      </w:r>
    </w:p>
    <w:p w:rsidR="00000000" w:rsidDel="00000000" w:rsidP="00000000" w:rsidRDefault="00000000" w:rsidRPr="00000000" w14:paraId="0000092B">
      <w:pPr>
        <w:rPr>
          <w:sz w:val="24"/>
          <w:szCs w:val="24"/>
        </w:rPr>
      </w:pPr>
      <w:r w:rsidDel="00000000" w:rsidR="00000000" w:rsidRPr="00000000">
        <w:rPr>
          <w:sz w:val="24"/>
          <w:szCs w:val="24"/>
          <w:rtl w:val="0"/>
        </w:rPr>
        <w:t xml:space="preserve">                //this will run on UI thread so you can update views here</w:t>
      </w:r>
    </w:p>
    <w:p w:rsidR="00000000" w:rsidDel="00000000" w:rsidP="00000000" w:rsidRDefault="00000000" w:rsidRPr="00000000" w14:paraId="0000092C">
      <w:pPr>
        <w:rPr>
          <w:sz w:val="24"/>
          <w:szCs w:val="24"/>
        </w:rPr>
      </w:pPr>
      <w:r w:rsidDel="00000000" w:rsidR="00000000" w:rsidRPr="00000000">
        <w:rPr>
          <w:sz w:val="24"/>
          <w:szCs w:val="24"/>
          <w:rtl w:val="0"/>
        </w:rPr>
        <w:t xml:space="preserve">            }</w:t>
      </w:r>
    </w:p>
    <w:p w:rsidR="00000000" w:rsidDel="00000000" w:rsidP="00000000" w:rsidRDefault="00000000" w:rsidRPr="00000000" w14:paraId="0000092D">
      <w:pPr>
        <w:rPr>
          <w:sz w:val="24"/>
          <w:szCs w:val="24"/>
        </w:rPr>
      </w:pPr>
      <w:r w:rsidDel="00000000" w:rsidR="00000000" w:rsidRPr="00000000">
        <w:rPr>
          <w:sz w:val="24"/>
          <w:szCs w:val="24"/>
          <w:rtl w:val="0"/>
        </w:rPr>
        <w:t xml:space="preserve">        });</w:t>
      </w:r>
    </w:p>
    <w:p w:rsidR="00000000" w:rsidDel="00000000" w:rsidP="00000000" w:rsidRDefault="00000000" w:rsidRPr="00000000" w14:paraId="0000092E">
      <w:pPr>
        <w:rPr>
          <w:sz w:val="24"/>
          <w:szCs w:val="24"/>
        </w:rPr>
      </w:pPr>
      <w:r w:rsidDel="00000000" w:rsidR="00000000" w:rsidRPr="00000000">
        <w:rPr>
          <w:sz w:val="24"/>
          <w:szCs w:val="24"/>
          <w:rtl w:val="0"/>
        </w:rPr>
        <w:t xml:space="preserve">    }</w:t>
      </w:r>
    </w:p>
    <w:p w:rsidR="00000000" w:rsidDel="00000000" w:rsidP="00000000" w:rsidRDefault="00000000" w:rsidRPr="00000000" w14:paraId="0000092F">
      <w:pPr>
        <w:rPr>
          <w:sz w:val="24"/>
          <w:szCs w:val="24"/>
        </w:rPr>
      </w:pPr>
      <w:r w:rsidDel="00000000" w:rsidR="00000000" w:rsidRPr="00000000">
        <w:rPr>
          <w:sz w:val="24"/>
          <w:szCs w:val="24"/>
          <w:rtl w:val="0"/>
        </w:rPr>
        <w:t xml:space="preserve">}, 2000, 2000);</w:t>
      </w:r>
    </w:p>
    <w:p w:rsidR="00000000" w:rsidDel="00000000" w:rsidP="00000000" w:rsidRDefault="00000000" w:rsidRPr="00000000" w14:paraId="00000930">
      <w:pPr>
        <w:rPr>
          <w:sz w:val="24"/>
          <w:szCs w:val="24"/>
        </w:rPr>
      </w:pPr>
      <w:r w:rsidDel="00000000" w:rsidR="00000000" w:rsidRPr="00000000">
        <w:rPr>
          <w:rtl w:val="0"/>
        </w:rPr>
      </w:r>
    </w:p>
    <w:p w:rsidR="00000000" w:rsidDel="00000000" w:rsidP="00000000" w:rsidRDefault="00000000" w:rsidRPr="00000000" w14:paraId="00000931">
      <w:pPr>
        <w:rPr>
          <w:sz w:val="24"/>
          <w:szCs w:val="24"/>
        </w:rPr>
      </w:pPr>
      <w:r w:rsidDel="00000000" w:rsidR="00000000" w:rsidRPr="00000000">
        <w:rPr>
          <w:rtl w:val="0"/>
        </w:rPr>
      </w:r>
    </w:p>
    <w:p w:rsidR="00000000" w:rsidDel="00000000" w:rsidP="00000000" w:rsidRDefault="00000000" w:rsidRPr="00000000" w14:paraId="00000932">
      <w:pPr>
        <w:rPr>
          <w:sz w:val="24"/>
          <w:szCs w:val="24"/>
        </w:rPr>
      </w:pPr>
      <w:r w:rsidDel="00000000" w:rsidR="00000000" w:rsidRPr="00000000">
        <w:rPr>
          <w:rtl w:val="0"/>
        </w:rPr>
      </w:r>
    </w:p>
    <w:p w:rsidR="00000000" w:rsidDel="00000000" w:rsidP="00000000" w:rsidRDefault="00000000" w:rsidRPr="00000000" w14:paraId="00000933">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Can you manually call the Garbage collector?</w:t>
      </w:r>
    </w:p>
    <w:p w:rsidR="00000000" w:rsidDel="00000000" w:rsidP="00000000" w:rsidRDefault="00000000" w:rsidRPr="00000000" w14:paraId="00000934">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It is never a good practice to call the GC manually. Dalvik or ART simply knows better than us. If you are facing memory issues, try to find memory leaks in your app using MAT.</w:t>
      </w:r>
    </w:p>
    <w:p w:rsidR="00000000" w:rsidDel="00000000" w:rsidP="00000000" w:rsidRDefault="00000000" w:rsidRPr="00000000" w14:paraId="00000935">
      <w:pPr>
        <w:rPr>
          <w:sz w:val="24"/>
          <w:szCs w:val="24"/>
        </w:rPr>
      </w:pPr>
      <w:r w:rsidDel="00000000" w:rsidR="00000000" w:rsidRPr="00000000">
        <w:rPr>
          <w:sz w:val="24"/>
          <w:szCs w:val="24"/>
          <w:rtl w:val="0"/>
        </w:rPr>
        <w:t xml:space="preserve">Also invoking System.gc() is not a guarantee of garbage collection actually being performed. It's more of a hint than anything else.</w:t>
      </w:r>
    </w:p>
    <w:p w:rsidR="00000000" w:rsidDel="00000000" w:rsidP="00000000" w:rsidRDefault="00000000" w:rsidRPr="00000000" w14:paraId="00000936">
      <w:pPr>
        <w:rPr>
          <w:sz w:val="24"/>
          <w:szCs w:val="24"/>
        </w:rPr>
      </w:pPr>
      <w:r w:rsidDel="00000000" w:rsidR="00000000" w:rsidRPr="00000000">
        <w:rPr>
          <w:rtl w:val="0"/>
        </w:rPr>
      </w:r>
    </w:p>
    <w:p w:rsidR="00000000" w:rsidDel="00000000" w:rsidP="00000000" w:rsidRDefault="00000000" w:rsidRPr="00000000" w14:paraId="00000937">
      <w:pPr>
        <w:rPr>
          <w:sz w:val="24"/>
          <w:szCs w:val="24"/>
        </w:rPr>
      </w:pPr>
      <w:r w:rsidDel="00000000" w:rsidR="00000000" w:rsidRPr="00000000">
        <w:rPr>
          <w:rtl w:val="0"/>
        </w:rPr>
      </w:r>
    </w:p>
    <w:p w:rsidR="00000000" w:rsidDel="00000000" w:rsidP="00000000" w:rsidRDefault="00000000" w:rsidRPr="00000000" w14:paraId="00000938">
      <w:pPr>
        <w:rPr>
          <w:sz w:val="24"/>
          <w:szCs w:val="24"/>
        </w:rPr>
      </w:pPr>
      <w:r w:rsidDel="00000000" w:rsidR="00000000" w:rsidRPr="00000000">
        <w:rPr>
          <w:rtl w:val="0"/>
        </w:rPr>
      </w:r>
    </w:p>
    <w:p w:rsidR="00000000" w:rsidDel="00000000" w:rsidP="00000000" w:rsidRDefault="00000000" w:rsidRPr="00000000" w14:paraId="00000939">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When is it necessary, or better to use a SurfaceView instead of a View?</w:t>
      </w:r>
    </w:p>
    <w:p w:rsidR="00000000" w:rsidDel="00000000" w:rsidP="00000000" w:rsidRDefault="00000000" w:rsidRPr="00000000" w14:paraId="0000093A">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Views are all drawn on the same GUI thread which is also used for all user interaction. The main difference is that SurfaceView can be drawn on by background theads but Views can't. SurfaceViews contain a nice rendering mechanism that allows threads to update the surface's content without using a handler (good for animation).</w:t>
      </w:r>
    </w:p>
    <w:p w:rsidR="00000000" w:rsidDel="00000000" w:rsidP="00000000" w:rsidRDefault="00000000" w:rsidRPr="00000000" w14:paraId="0000093B">
      <w:pPr>
        <w:rPr>
          <w:sz w:val="24"/>
          <w:szCs w:val="24"/>
        </w:rPr>
      </w:pPr>
      <w:r w:rsidDel="00000000" w:rsidR="00000000" w:rsidRPr="00000000">
        <w:rPr>
          <w:rtl w:val="0"/>
        </w:rPr>
      </w:r>
    </w:p>
    <w:p w:rsidR="00000000" w:rsidDel="00000000" w:rsidP="00000000" w:rsidRDefault="00000000" w:rsidRPr="00000000" w14:paraId="0000093C">
      <w:pPr>
        <w:rPr>
          <w:sz w:val="24"/>
          <w:szCs w:val="24"/>
        </w:rPr>
      </w:pPr>
      <w:r w:rsidDel="00000000" w:rsidR="00000000" w:rsidRPr="00000000">
        <w:rPr>
          <w:sz w:val="24"/>
          <w:szCs w:val="24"/>
          <w:rtl w:val="0"/>
        </w:rPr>
        <w:t xml:space="preserve">There are more you might care.</w:t>
      </w:r>
    </w:p>
    <w:p w:rsidR="00000000" w:rsidDel="00000000" w:rsidP="00000000" w:rsidRDefault="00000000" w:rsidRPr="00000000" w14:paraId="0000093D">
      <w:pPr>
        <w:rPr>
          <w:sz w:val="24"/>
          <w:szCs w:val="24"/>
        </w:rPr>
      </w:pPr>
      <w:r w:rsidDel="00000000" w:rsidR="00000000" w:rsidRPr="00000000">
        <w:rPr>
          <w:rtl w:val="0"/>
        </w:rPr>
      </w:r>
    </w:p>
    <w:p w:rsidR="00000000" w:rsidDel="00000000" w:rsidP="00000000" w:rsidRDefault="00000000" w:rsidRPr="00000000" w14:paraId="0000093E">
      <w:pPr>
        <w:rPr>
          <w:sz w:val="24"/>
          <w:szCs w:val="24"/>
        </w:rPr>
      </w:pPr>
      <w:r w:rsidDel="00000000" w:rsidR="00000000" w:rsidRPr="00000000">
        <w:rPr>
          <w:sz w:val="24"/>
          <w:szCs w:val="24"/>
          <w:rtl w:val="0"/>
        </w:rPr>
        <w:t xml:space="preserve">surfaceView has dedicate surface buffer while all the view shares one surface buffer that is allocated by ViewRoot. In another word, surfaceView cost more resources.</w:t>
      </w:r>
    </w:p>
    <w:p w:rsidR="00000000" w:rsidDel="00000000" w:rsidP="00000000" w:rsidRDefault="00000000" w:rsidRPr="00000000" w14:paraId="0000093F">
      <w:pPr>
        <w:rPr>
          <w:sz w:val="24"/>
          <w:szCs w:val="24"/>
        </w:rPr>
      </w:pPr>
      <w:r w:rsidDel="00000000" w:rsidR="00000000" w:rsidRPr="00000000">
        <w:rPr>
          <w:sz w:val="24"/>
          <w:szCs w:val="24"/>
          <w:rtl w:val="0"/>
        </w:rPr>
        <w:t xml:space="preserve">surfaceView cannot be hardware accelerated (as of JB4.2) while 95% operations on normal View are HW accelerated using openGL ES.</w:t>
      </w:r>
    </w:p>
    <w:p w:rsidR="00000000" w:rsidDel="00000000" w:rsidP="00000000" w:rsidRDefault="00000000" w:rsidRPr="00000000" w14:paraId="00000940">
      <w:pPr>
        <w:rPr>
          <w:sz w:val="24"/>
          <w:szCs w:val="24"/>
        </w:rPr>
      </w:pPr>
      <w:r w:rsidDel="00000000" w:rsidR="00000000" w:rsidRPr="00000000">
        <w:rPr>
          <w:sz w:val="24"/>
          <w:szCs w:val="24"/>
          <w:rtl w:val="0"/>
        </w:rPr>
        <w:t xml:space="preserve">More work should be done to create your customized surfaceView. You need to listener to the surfaceCreated/Destroy Event, create an render thread, more importantly, synchronized the render thread and main thread. However, to customize the View, all you need to do is override onDraw method.</w:t>
      </w:r>
    </w:p>
    <w:p w:rsidR="00000000" w:rsidDel="00000000" w:rsidP="00000000" w:rsidRDefault="00000000" w:rsidRPr="00000000" w14:paraId="00000941">
      <w:pPr>
        <w:rPr>
          <w:sz w:val="24"/>
          <w:szCs w:val="24"/>
        </w:rPr>
      </w:pPr>
      <w:r w:rsidDel="00000000" w:rsidR="00000000" w:rsidRPr="00000000">
        <w:rPr>
          <w:sz w:val="24"/>
          <w:szCs w:val="24"/>
          <w:rtl w:val="0"/>
        </w:rPr>
        <w:t xml:space="preserve">The timing to update is different. Normal view update mechanism is constraint or controlled by the framework:You call view.invalidate in the UI thread or view.postInvalid in other thread to indicate to the framework that the view should be updated. However, the view won't be updated immediately but wait until next VSYNC event arrived. The easy approach to understand VSYNC is to consider it is as a timer that fire up every 16ms for a 60fps screen. In Android, all the normal view update (and display actually but I won't talk it today), is synchronized with VSYNC to achieve better smoothness. Now,back to the surfaceView, you can render it anytime as you wish. However, I can hardly tell if it is an advantage, since the display is also synchronized with VSYNC, as stated previously.</w:t>
      </w:r>
    </w:p>
    <w:p w:rsidR="00000000" w:rsidDel="00000000" w:rsidP="00000000" w:rsidRDefault="00000000" w:rsidRPr="00000000" w14:paraId="00000942">
      <w:pPr>
        <w:rPr>
          <w:sz w:val="24"/>
          <w:szCs w:val="24"/>
        </w:rPr>
      </w:pPr>
      <w:r w:rsidDel="00000000" w:rsidR="00000000" w:rsidRPr="00000000">
        <w:rPr>
          <w:rtl w:val="0"/>
        </w:rPr>
      </w:r>
    </w:p>
    <w:p w:rsidR="00000000" w:rsidDel="00000000" w:rsidP="00000000" w:rsidRDefault="00000000" w:rsidRPr="00000000" w14:paraId="00000943">
      <w:pPr>
        <w:rPr>
          <w:sz w:val="24"/>
          <w:szCs w:val="24"/>
        </w:rPr>
      </w:pPr>
      <w:r w:rsidDel="00000000" w:rsidR="00000000" w:rsidRPr="00000000">
        <w:rPr>
          <w:rtl w:val="0"/>
        </w:rPr>
      </w:r>
    </w:p>
    <w:p w:rsidR="00000000" w:rsidDel="00000000" w:rsidP="00000000" w:rsidRDefault="00000000" w:rsidRPr="00000000" w14:paraId="00000944">
      <w:pPr>
        <w:rPr>
          <w:sz w:val="24"/>
          <w:szCs w:val="24"/>
        </w:rPr>
      </w:pPr>
      <w:r w:rsidDel="00000000" w:rsidR="00000000" w:rsidRPr="00000000">
        <w:rPr>
          <w:rtl w:val="0"/>
        </w:rPr>
      </w:r>
    </w:p>
    <w:p w:rsidR="00000000" w:rsidDel="00000000" w:rsidP="00000000" w:rsidRDefault="00000000" w:rsidRPr="00000000" w14:paraId="00000945">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the StrictMode?</w:t>
      </w:r>
    </w:p>
    <w:p w:rsidR="00000000" w:rsidDel="00000000" w:rsidP="00000000" w:rsidRDefault="00000000" w:rsidRPr="00000000" w14:paraId="00000946">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StrictMode is a special class for verifying that your Android application is not doing things like disk I/O, Network access from the UI thread. This is a debugging feature introduced in Android 2.3. This developer tool detect things done accidentally and bring them to your attention so that you can fix them so as to avoid ANR dialogs(Activity Not Responding dialogs).</w:t>
      </w:r>
    </w:p>
    <w:p w:rsidR="00000000" w:rsidDel="00000000" w:rsidP="00000000" w:rsidRDefault="00000000" w:rsidRPr="00000000" w14:paraId="00000947">
      <w:pPr>
        <w:rPr>
          <w:sz w:val="24"/>
          <w:szCs w:val="24"/>
        </w:rPr>
      </w:pPr>
      <w:r w:rsidDel="00000000" w:rsidR="00000000" w:rsidRPr="00000000">
        <w:rPr>
          <w:rtl w:val="0"/>
        </w:rPr>
      </w:r>
    </w:p>
    <w:p w:rsidR="00000000" w:rsidDel="00000000" w:rsidP="00000000" w:rsidRDefault="00000000" w:rsidRPr="00000000" w14:paraId="00000948">
      <w:pPr>
        <w:rPr>
          <w:sz w:val="24"/>
          <w:szCs w:val="24"/>
        </w:rPr>
      </w:pPr>
      <w:r w:rsidDel="00000000" w:rsidR="00000000" w:rsidRPr="00000000">
        <w:rPr>
          <w:sz w:val="24"/>
          <w:szCs w:val="24"/>
          <w:rtl w:val="0"/>
        </w:rPr>
        <w:t xml:space="preserve">StrictMode is used to setup thread and virtual machine policies for your application and report violations of such policies. You will get an alert if a policy is violated. You can instruct Android to crash your application with the alert or you can just log the alert and let your application carry on.</w:t>
      </w:r>
    </w:p>
    <w:p w:rsidR="00000000" w:rsidDel="00000000" w:rsidP="00000000" w:rsidRDefault="00000000" w:rsidRPr="00000000" w14:paraId="00000949">
      <w:pPr>
        <w:rPr>
          <w:sz w:val="24"/>
          <w:szCs w:val="24"/>
        </w:rPr>
      </w:pPr>
      <w:r w:rsidDel="00000000" w:rsidR="00000000" w:rsidRPr="00000000">
        <w:rPr>
          <w:rtl w:val="0"/>
        </w:rPr>
      </w:r>
    </w:p>
    <w:p w:rsidR="00000000" w:rsidDel="00000000" w:rsidP="00000000" w:rsidRDefault="00000000" w:rsidRPr="00000000" w14:paraId="0000094A">
      <w:pPr>
        <w:rPr>
          <w:sz w:val="24"/>
          <w:szCs w:val="24"/>
        </w:rPr>
      </w:pPr>
      <w:r w:rsidDel="00000000" w:rsidR="00000000" w:rsidRPr="00000000">
        <w:rPr>
          <w:rtl w:val="0"/>
        </w:rPr>
      </w:r>
    </w:p>
    <w:p w:rsidR="00000000" w:rsidDel="00000000" w:rsidP="00000000" w:rsidRDefault="00000000" w:rsidRPr="00000000" w14:paraId="0000094B">
      <w:pPr>
        <w:rPr>
          <w:sz w:val="24"/>
          <w:szCs w:val="24"/>
        </w:rPr>
      </w:pPr>
      <w:r w:rsidDel="00000000" w:rsidR="00000000" w:rsidRPr="00000000">
        <w:rPr>
          <w:rtl w:val="0"/>
        </w:rPr>
      </w:r>
    </w:p>
    <w:p w:rsidR="00000000" w:rsidDel="00000000" w:rsidP="00000000" w:rsidRDefault="00000000" w:rsidRPr="00000000" w14:paraId="0000094C">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the Android NDK? How can one use it? Why should one use it?</w:t>
      </w:r>
    </w:p>
    <w:p w:rsidR="00000000" w:rsidDel="00000000" w:rsidP="00000000" w:rsidRDefault="00000000" w:rsidRPr="00000000" w14:paraId="0000094D">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The NDK (Native Development Kit) is a tool that allows you to program in C/C++ for Android devices. It's intended to integrate with the SDK (it's described as a "companion tool") and used only for performance-critical portions of a project. Many multimedia applications and video games use native code for processor-intensive tasks.</w:t>
      </w:r>
    </w:p>
    <w:p w:rsidR="00000000" w:rsidDel="00000000" w:rsidP="00000000" w:rsidRDefault="00000000" w:rsidRPr="00000000" w14:paraId="0000094E">
      <w:pPr>
        <w:rPr>
          <w:sz w:val="24"/>
          <w:szCs w:val="24"/>
        </w:rPr>
      </w:pPr>
      <w:r w:rsidDel="00000000" w:rsidR="00000000" w:rsidRPr="00000000">
        <w:rPr>
          <w:rtl w:val="0"/>
        </w:rPr>
      </w:r>
    </w:p>
    <w:p w:rsidR="00000000" w:rsidDel="00000000" w:rsidP="00000000" w:rsidRDefault="00000000" w:rsidRPr="00000000" w14:paraId="0000094F">
      <w:pPr>
        <w:rPr>
          <w:sz w:val="24"/>
          <w:szCs w:val="24"/>
        </w:rPr>
      </w:pPr>
      <w:r w:rsidDel="00000000" w:rsidR="00000000" w:rsidRPr="00000000">
        <w:rPr>
          <w:sz w:val="24"/>
          <w:szCs w:val="24"/>
          <w:rtl w:val="0"/>
        </w:rPr>
        <w:t xml:space="preserve">The performance improvements can come from three sources:</w:t>
      </w:r>
    </w:p>
    <w:p w:rsidR="00000000" w:rsidDel="00000000" w:rsidP="00000000" w:rsidRDefault="00000000" w:rsidRPr="00000000" w14:paraId="00000950">
      <w:pPr>
        <w:rPr>
          <w:sz w:val="24"/>
          <w:szCs w:val="24"/>
        </w:rPr>
      </w:pPr>
      <w:r w:rsidDel="00000000" w:rsidR="00000000" w:rsidRPr="00000000">
        <w:rPr>
          <w:rtl w:val="0"/>
        </w:rPr>
      </w:r>
    </w:p>
    <w:p w:rsidR="00000000" w:rsidDel="00000000" w:rsidP="00000000" w:rsidRDefault="00000000" w:rsidRPr="00000000" w14:paraId="00000951">
      <w:pPr>
        <w:rPr>
          <w:sz w:val="24"/>
          <w:szCs w:val="24"/>
        </w:rPr>
      </w:pPr>
      <w:r w:rsidDel="00000000" w:rsidR="00000000" w:rsidRPr="00000000">
        <w:rPr>
          <w:sz w:val="24"/>
          <w:szCs w:val="24"/>
          <w:rtl w:val="0"/>
        </w:rPr>
        <w:t xml:space="preserve">Firstly, the native code is compiled to a binary code and run directly on OS, while Java code is translated into Java byte-code and interpreted by Dalvik Virtual Machine (VM). At Android 2.2 or higher, a Just-In-Time (JIT) compiler is added to Dalvik VM to analyze and optimize the Java byte-code while the program is running (for example, JIT can compile a part of the byte-code to binary code before its execution). But in many cases, native code still runs faster than Java code.</w:t>
      </w:r>
    </w:p>
    <w:p w:rsidR="00000000" w:rsidDel="00000000" w:rsidP="00000000" w:rsidRDefault="00000000" w:rsidRPr="00000000" w14:paraId="00000952">
      <w:pPr>
        <w:rPr>
          <w:sz w:val="24"/>
          <w:szCs w:val="24"/>
        </w:rPr>
      </w:pPr>
      <w:r w:rsidDel="00000000" w:rsidR="00000000" w:rsidRPr="00000000">
        <w:rPr>
          <w:sz w:val="24"/>
          <w:szCs w:val="24"/>
          <w:rtl w:val="0"/>
        </w:rPr>
        <w:t xml:space="preserve">The second source for performance improvements at NDK is that native code allows developers to make use of some processor features that are not accessible at Android SDK, such as NEON, a Single Instruction Multiple Data (SIMD) technology, allowing multiple data elements to be processed in parallel.</w:t>
      </w:r>
    </w:p>
    <w:p w:rsidR="00000000" w:rsidDel="00000000" w:rsidP="00000000" w:rsidRDefault="00000000" w:rsidRPr="00000000" w14:paraId="00000953">
      <w:pPr>
        <w:rPr>
          <w:sz w:val="24"/>
          <w:szCs w:val="24"/>
        </w:rPr>
      </w:pPr>
      <w:r w:rsidDel="00000000" w:rsidR="00000000" w:rsidRPr="00000000">
        <w:rPr>
          <w:sz w:val="24"/>
          <w:szCs w:val="24"/>
          <w:rtl w:val="0"/>
        </w:rPr>
        <w:t xml:space="preserve">The third aspect is that we can optimize the critical code at an assembly level, which is a common practice in desktop software development.</w:t>
      </w:r>
    </w:p>
    <w:p w:rsidR="00000000" w:rsidDel="00000000" w:rsidP="00000000" w:rsidRDefault="00000000" w:rsidRPr="00000000" w14:paraId="00000954">
      <w:pPr>
        <w:rPr>
          <w:sz w:val="24"/>
          <w:szCs w:val="24"/>
        </w:rPr>
      </w:pPr>
      <w:r w:rsidDel="00000000" w:rsidR="00000000" w:rsidRPr="00000000">
        <w:rPr>
          <w:rtl w:val="0"/>
        </w:rPr>
      </w:r>
    </w:p>
    <w:p w:rsidR="00000000" w:rsidDel="00000000" w:rsidP="00000000" w:rsidRDefault="00000000" w:rsidRPr="00000000" w14:paraId="00000955">
      <w:pPr>
        <w:rPr>
          <w:sz w:val="24"/>
          <w:szCs w:val="24"/>
        </w:rPr>
      </w:pPr>
      <w:r w:rsidDel="00000000" w:rsidR="00000000" w:rsidRPr="00000000">
        <w:rPr>
          <w:rtl w:val="0"/>
        </w:rPr>
      </w:r>
    </w:p>
    <w:p w:rsidR="00000000" w:rsidDel="00000000" w:rsidP="00000000" w:rsidRDefault="00000000" w:rsidRPr="00000000" w14:paraId="00000956">
      <w:pPr>
        <w:rPr>
          <w:sz w:val="24"/>
          <w:szCs w:val="24"/>
        </w:rPr>
      </w:pPr>
      <w:r w:rsidDel="00000000" w:rsidR="00000000" w:rsidRPr="00000000">
        <w:rPr>
          <w:rtl w:val="0"/>
        </w:rPr>
      </w:r>
    </w:p>
    <w:p w:rsidR="00000000" w:rsidDel="00000000" w:rsidP="00000000" w:rsidRDefault="00000000" w:rsidRPr="00000000" w14:paraId="00000957">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Doze? What about App Standby?</w:t>
      </w:r>
    </w:p>
    <w:p w:rsidR="00000000" w:rsidDel="00000000" w:rsidP="00000000" w:rsidRDefault="00000000" w:rsidRPr="00000000" w14:paraId="00000958">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Starting from Android 6.0 (API level 23), Android introduces two power-saving features that extend battery life for users by managing how apps behave when a device is not connected to a power source.</w:t>
      </w:r>
    </w:p>
    <w:p w:rsidR="00000000" w:rsidDel="00000000" w:rsidP="00000000" w:rsidRDefault="00000000" w:rsidRPr="00000000" w14:paraId="00000959">
      <w:pPr>
        <w:rPr>
          <w:sz w:val="24"/>
          <w:szCs w:val="24"/>
        </w:rPr>
      </w:pPr>
      <w:r w:rsidDel="00000000" w:rsidR="00000000" w:rsidRPr="00000000">
        <w:rPr>
          <w:rtl w:val="0"/>
        </w:rPr>
      </w:r>
    </w:p>
    <w:p w:rsidR="00000000" w:rsidDel="00000000" w:rsidP="00000000" w:rsidRDefault="00000000" w:rsidRPr="00000000" w14:paraId="0000095A">
      <w:pPr>
        <w:rPr>
          <w:sz w:val="24"/>
          <w:szCs w:val="24"/>
        </w:rPr>
      </w:pPr>
      <w:r w:rsidDel="00000000" w:rsidR="00000000" w:rsidRPr="00000000">
        <w:rPr>
          <w:sz w:val="24"/>
          <w:szCs w:val="24"/>
          <w:rtl w:val="0"/>
        </w:rPr>
        <w:t xml:space="preserve">Doze reduces battery consumption by deferring background CPU and network activity for apps when the device is unused for long periods of time. In Doze mode, the system attempts to conserve battery by restricting apps' access to network and CPU-intensive services. It also prevents apps from accessing the network and defers their jobs, syncs, and standard alarms.</w:t>
      </w:r>
    </w:p>
    <w:p w:rsidR="00000000" w:rsidDel="00000000" w:rsidP="00000000" w:rsidRDefault="00000000" w:rsidRPr="00000000" w14:paraId="0000095B">
      <w:pPr>
        <w:rPr>
          <w:sz w:val="24"/>
          <w:szCs w:val="24"/>
        </w:rPr>
      </w:pPr>
      <w:r w:rsidDel="00000000" w:rsidR="00000000" w:rsidRPr="00000000">
        <w:rPr>
          <w:rtl w:val="0"/>
        </w:rPr>
      </w:r>
    </w:p>
    <w:p w:rsidR="00000000" w:rsidDel="00000000" w:rsidP="00000000" w:rsidRDefault="00000000" w:rsidRPr="00000000" w14:paraId="0000095C">
      <w:pPr>
        <w:rPr>
          <w:sz w:val="24"/>
          <w:szCs w:val="24"/>
        </w:rPr>
      </w:pPr>
      <w:r w:rsidDel="00000000" w:rsidR="00000000" w:rsidRPr="00000000">
        <w:rPr>
          <w:sz w:val="24"/>
          <w:szCs w:val="24"/>
          <w:rtl w:val="0"/>
        </w:rPr>
        <w:t xml:space="preserve">Periodically, the system exits Doze for a brief time to let apps complete their deferred activities. During this maintenance window, the system runs all pending syncs, jobs, and alarms, and lets apps access the network.</w:t>
      </w:r>
    </w:p>
    <w:p w:rsidR="00000000" w:rsidDel="00000000" w:rsidP="00000000" w:rsidRDefault="00000000" w:rsidRPr="00000000" w14:paraId="0000095D">
      <w:pPr>
        <w:rPr>
          <w:sz w:val="24"/>
          <w:szCs w:val="24"/>
        </w:rPr>
      </w:pPr>
      <w:r w:rsidDel="00000000" w:rsidR="00000000" w:rsidRPr="00000000">
        <w:rPr>
          <w:rtl w:val="0"/>
        </w:rPr>
      </w:r>
    </w:p>
    <w:p w:rsidR="00000000" w:rsidDel="00000000" w:rsidP="00000000" w:rsidRDefault="00000000" w:rsidRPr="00000000" w14:paraId="0000095E">
      <w:pPr>
        <w:rPr>
          <w:sz w:val="24"/>
          <w:szCs w:val="24"/>
        </w:rPr>
      </w:pPr>
      <w:r w:rsidDel="00000000" w:rsidR="00000000" w:rsidRPr="00000000">
        <w:rPr>
          <w:sz w:val="24"/>
          <w:szCs w:val="24"/>
          <w:rtl w:val="0"/>
        </w:rPr>
        <w:t xml:space="preserve">App Standby defers background network activity for apps with which the user has not recently interacted. App Standby allows the system to determine that an app is idle when the user is not actively using it. The system makes this determination when the user does not touch the app for a certain period of time. When the user plugs the device into a power supply, the system releases apps from the standby state, allowing them to freely access the network and to execute any pending jobs and syncs. If the device is idle for long periods of time, the system allows idle apps network access around once a day.</w:t>
      </w:r>
    </w:p>
    <w:p w:rsidR="00000000" w:rsidDel="00000000" w:rsidP="00000000" w:rsidRDefault="00000000" w:rsidRPr="00000000" w14:paraId="0000095F">
      <w:pPr>
        <w:rPr>
          <w:sz w:val="24"/>
          <w:szCs w:val="24"/>
        </w:rPr>
      </w:pPr>
      <w:r w:rsidDel="00000000" w:rsidR="00000000" w:rsidRPr="00000000">
        <w:rPr>
          <w:rtl w:val="0"/>
        </w:rPr>
      </w:r>
    </w:p>
    <w:p w:rsidR="00000000" w:rsidDel="00000000" w:rsidP="00000000" w:rsidRDefault="00000000" w:rsidRPr="00000000" w14:paraId="00000960">
      <w:pPr>
        <w:rPr>
          <w:sz w:val="24"/>
          <w:szCs w:val="24"/>
        </w:rPr>
      </w:pPr>
      <w:r w:rsidDel="00000000" w:rsidR="00000000" w:rsidRPr="00000000">
        <w:rPr>
          <w:rtl w:val="0"/>
        </w:rPr>
      </w:r>
    </w:p>
    <w:p w:rsidR="00000000" w:rsidDel="00000000" w:rsidP="00000000" w:rsidRDefault="00000000" w:rsidRPr="00000000" w14:paraId="00000961">
      <w:pPr>
        <w:rPr>
          <w:sz w:val="24"/>
          <w:szCs w:val="24"/>
        </w:rPr>
      </w:pPr>
      <w:r w:rsidDel="00000000" w:rsidR="00000000" w:rsidRPr="00000000">
        <w:rPr>
          <w:rtl w:val="0"/>
        </w:rPr>
      </w:r>
    </w:p>
    <w:p w:rsidR="00000000" w:rsidDel="00000000" w:rsidP="00000000" w:rsidRDefault="00000000" w:rsidRPr="00000000" w14:paraId="00000962">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are Android Architecture Components?</w:t>
      </w:r>
    </w:p>
    <w:p w:rsidR="00000000" w:rsidDel="00000000" w:rsidP="00000000" w:rsidRDefault="00000000" w:rsidRPr="00000000" w14:paraId="00000963">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Android architecture components are a collection of libraries that help you design robust, testable, and maintainable apps. Android Architecture Components are a part of Android Jetpack.</w:t>
      </w:r>
    </w:p>
    <w:p w:rsidR="00000000" w:rsidDel="00000000" w:rsidP="00000000" w:rsidRDefault="00000000" w:rsidRPr="00000000" w14:paraId="00000964">
      <w:pPr>
        <w:rPr>
          <w:sz w:val="24"/>
          <w:szCs w:val="24"/>
        </w:rPr>
      </w:pPr>
      <w:r w:rsidDel="00000000" w:rsidR="00000000" w:rsidRPr="00000000">
        <w:rPr>
          <w:rtl w:val="0"/>
        </w:rPr>
      </w:r>
    </w:p>
    <w:p w:rsidR="00000000" w:rsidDel="00000000" w:rsidP="00000000" w:rsidRDefault="00000000" w:rsidRPr="00000000" w14:paraId="00000965">
      <w:pPr>
        <w:rPr>
          <w:sz w:val="24"/>
          <w:szCs w:val="24"/>
        </w:rPr>
      </w:pPr>
      <w:r w:rsidDel="00000000" w:rsidR="00000000" w:rsidRPr="00000000">
        <w:rPr>
          <w:sz w:val="24"/>
          <w:szCs w:val="24"/>
          <w:rtl w:val="0"/>
        </w:rPr>
        <w:t xml:space="preserve">All the Android Architecture Components are as follows:</w:t>
      </w:r>
    </w:p>
    <w:p w:rsidR="00000000" w:rsidDel="00000000" w:rsidP="00000000" w:rsidRDefault="00000000" w:rsidRPr="00000000" w14:paraId="00000966">
      <w:pPr>
        <w:rPr>
          <w:sz w:val="24"/>
          <w:szCs w:val="24"/>
        </w:rPr>
      </w:pPr>
      <w:r w:rsidDel="00000000" w:rsidR="00000000" w:rsidRPr="00000000">
        <w:rPr>
          <w:rtl w:val="0"/>
        </w:rPr>
      </w:r>
    </w:p>
    <w:p w:rsidR="00000000" w:rsidDel="00000000" w:rsidP="00000000" w:rsidRDefault="00000000" w:rsidRPr="00000000" w14:paraId="00000967">
      <w:pPr>
        <w:rPr>
          <w:sz w:val="24"/>
          <w:szCs w:val="24"/>
        </w:rPr>
      </w:pPr>
      <w:r w:rsidDel="00000000" w:rsidR="00000000" w:rsidRPr="00000000">
        <w:rPr>
          <w:sz w:val="24"/>
          <w:szCs w:val="24"/>
          <w:rtl w:val="0"/>
        </w:rPr>
        <w:t xml:space="preserve">Data Binding: It helps in declaratively binding UI elements to in our layout to data sources of our app.</w:t>
      </w:r>
    </w:p>
    <w:p w:rsidR="00000000" w:rsidDel="00000000" w:rsidP="00000000" w:rsidRDefault="00000000" w:rsidRPr="00000000" w14:paraId="00000968">
      <w:pPr>
        <w:rPr>
          <w:sz w:val="24"/>
          <w:szCs w:val="24"/>
        </w:rPr>
      </w:pPr>
      <w:r w:rsidDel="00000000" w:rsidR="00000000" w:rsidRPr="00000000">
        <w:rPr>
          <w:sz w:val="24"/>
          <w:szCs w:val="24"/>
          <w:rtl w:val="0"/>
        </w:rPr>
        <w:t xml:space="preserve">Lifecycles: It manages activity and fragment lifecycles of our app, survives configuration changes, avoids memory leaks and easily loads data into our UI.</w:t>
      </w:r>
    </w:p>
    <w:p w:rsidR="00000000" w:rsidDel="00000000" w:rsidP="00000000" w:rsidRDefault="00000000" w:rsidRPr="00000000" w14:paraId="00000969">
      <w:pPr>
        <w:rPr>
          <w:sz w:val="24"/>
          <w:szCs w:val="24"/>
        </w:rPr>
      </w:pPr>
      <w:r w:rsidDel="00000000" w:rsidR="00000000" w:rsidRPr="00000000">
        <w:rPr>
          <w:sz w:val="24"/>
          <w:szCs w:val="24"/>
          <w:rtl w:val="0"/>
        </w:rPr>
        <w:t xml:space="preserve">LiveData: It notifies views of any database changes. Use LiveData to build data objects that notify views when the underlying database changes.</w:t>
      </w:r>
    </w:p>
    <w:p w:rsidR="00000000" w:rsidDel="00000000" w:rsidP="00000000" w:rsidRDefault="00000000" w:rsidRPr="00000000" w14:paraId="0000096A">
      <w:pPr>
        <w:rPr>
          <w:sz w:val="24"/>
          <w:szCs w:val="24"/>
        </w:rPr>
      </w:pPr>
      <w:r w:rsidDel="00000000" w:rsidR="00000000" w:rsidRPr="00000000">
        <w:rPr>
          <w:sz w:val="24"/>
          <w:szCs w:val="24"/>
          <w:rtl w:val="0"/>
        </w:rPr>
        <w:t xml:space="preserve">Navigation: It handles everything needed for in-app navigation in Android application.</w:t>
      </w:r>
    </w:p>
    <w:p w:rsidR="00000000" w:rsidDel="00000000" w:rsidP="00000000" w:rsidRDefault="00000000" w:rsidRPr="00000000" w14:paraId="0000096B">
      <w:pPr>
        <w:rPr>
          <w:sz w:val="24"/>
          <w:szCs w:val="24"/>
        </w:rPr>
      </w:pPr>
      <w:r w:rsidDel="00000000" w:rsidR="00000000" w:rsidRPr="00000000">
        <w:rPr>
          <w:sz w:val="24"/>
          <w:szCs w:val="24"/>
          <w:rtl w:val="0"/>
        </w:rPr>
        <w:t xml:space="preserve">Paging: It helps in gradually loading information on demand from our data source.</w:t>
      </w:r>
    </w:p>
    <w:p w:rsidR="00000000" w:rsidDel="00000000" w:rsidP="00000000" w:rsidRDefault="00000000" w:rsidRPr="00000000" w14:paraId="0000096C">
      <w:pPr>
        <w:rPr>
          <w:sz w:val="24"/>
          <w:szCs w:val="24"/>
        </w:rPr>
      </w:pPr>
      <w:r w:rsidDel="00000000" w:rsidR="00000000" w:rsidRPr="00000000">
        <w:rPr>
          <w:sz w:val="24"/>
          <w:szCs w:val="24"/>
          <w:rtl w:val="0"/>
        </w:rPr>
        <w:t xml:space="preserve">Room: It is a SQLite object mapping library. Use it to Avoid boilerplate code and easily convert SQLite table data to Java objects. Room provides compile time checks of SQLite statements and can return RxJava, Flowable and LiveData observables.</w:t>
      </w:r>
    </w:p>
    <w:p w:rsidR="00000000" w:rsidDel="00000000" w:rsidP="00000000" w:rsidRDefault="00000000" w:rsidRPr="00000000" w14:paraId="0000096D">
      <w:pPr>
        <w:rPr>
          <w:sz w:val="24"/>
          <w:szCs w:val="24"/>
        </w:rPr>
      </w:pPr>
      <w:r w:rsidDel="00000000" w:rsidR="00000000" w:rsidRPr="00000000">
        <w:rPr>
          <w:sz w:val="24"/>
          <w:szCs w:val="24"/>
          <w:rtl w:val="0"/>
        </w:rPr>
        <w:t xml:space="preserve">ViewModel: It manages UI-related data in a lifecycle-conscious way. It stores UI-related data that isn't destroyed on app rotations.</w:t>
      </w:r>
    </w:p>
    <w:p w:rsidR="00000000" w:rsidDel="00000000" w:rsidP="00000000" w:rsidRDefault="00000000" w:rsidRPr="00000000" w14:paraId="0000096E">
      <w:pPr>
        <w:rPr>
          <w:sz w:val="24"/>
          <w:szCs w:val="24"/>
        </w:rPr>
      </w:pPr>
      <w:r w:rsidDel="00000000" w:rsidR="00000000" w:rsidRPr="00000000">
        <w:rPr>
          <w:sz w:val="24"/>
          <w:szCs w:val="24"/>
          <w:rtl w:val="0"/>
        </w:rPr>
        <w:t xml:space="preserve">WorkManager: It manages every background jobs in Android with the circumstances we choose.</w:t>
      </w:r>
    </w:p>
    <w:p w:rsidR="00000000" w:rsidDel="00000000" w:rsidP="00000000" w:rsidRDefault="00000000" w:rsidRPr="00000000" w14:paraId="0000096F">
      <w:pPr>
        <w:rPr>
          <w:sz w:val="24"/>
          <w:szCs w:val="24"/>
        </w:rPr>
      </w:pPr>
      <w:r w:rsidDel="00000000" w:rsidR="00000000" w:rsidRPr="00000000">
        <w:rPr>
          <w:rtl w:val="0"/>
        </w:rPr>
      </w:r>
    </w:p>
    <w:p w:rsidR="00000000" w:rsidDel="00000000" w:rsidP="00000000" w:rsidRDefault="00000000" w:rsidRPr="00000000" w14:paraId="00000970">
      <w:pPr>
        <w:rPr>
          <w:sz w:val="24"/>
          <w:szCs w:val="24"/>
        </w:rPr>
      </w:pPr>
      <w:r w:rsidDel="00000000" w:rsidR="00000000" w:rsidRPr="00000000">
        <w:rPr>
          <w:rtl w:val="0"/>
        </w:rPr>
      </w:r>
    </w:p>
    <w:p w:rsidR="00000000" w:rsidDel="00000000" w:rsidP="00000000" w:rsidRDefault="00000000" w:rsidRPr="00000000" w14:paraId="00000971">
      <w:pPr>
        <w:rPr>
          <w:sz w:val="24"/>
          <w:szCs w:val="24"/>
        </w:rPr>
      </w:pPr>
      <w:r w:rsidDel="00000000" w:rsidR="00000000" w:rsidRPr="00000000">
        <w:rPr>
          <w:rtl w:val="0"/>
        </w:rPr>
      </w:r>
    </w:p>
    <w:p w:rsidR="00000000" w:rsidDel="00000000" w:rsidP="00000000" w:rsidRDefault="00000000" w:rsidRPr="00000000" w14:paraId="00000972">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the difference between ANR and crash in Android?</w:t>
      </w:r>
    </w:p>
    <w:p w:rsidR="00000000" w:rsidDel="00000000" w:rsidP="00000000" w:rsidRDefault="00000000" w:rsidRPr="00000000" w14:paraId="00000973">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ANR stands for Application Not Responding.</w:t>
      </w:r>
    </w:p>
    <w:p w:rsidR="00000000" w:rsidDel="00000000" w:rsidP="00000000" w:rsidRDefault="00000000" w:rsidRPr="00000000" w14:paraId="00000974">
      <w:pPr>
        <w:rPr>
          <w:sz w:val="24"/>
          <w:szCs w:val="24"/>
        </w:rPr>
      </w:pPr>
      <w:r w:rsidDel="00000000" w:rsidR="00000000" w:rsidRPr="00000000">
        <w:rPr>
          <w:rtl w:val="0"/>
        </w:rPr>
      </w:r>
    </w:p>
    <w:p w:rsidR="00000000" w:rsidDel="00000000" w:rsidP="00000000" w:rsidRDefault="00000000" w:rsidRPr="00000000" w14:paraId="00000975">
      <w:pPr>
        <w:rPr>
          <w:sz w:val="24"/>
          <w:szCs w:val="24"/>
        </w:rPr>
      </w:pPr>
      <w:r w:rsidDel="00000000" w:rsidR="00000000" w:rsidRPr="00000000">
        <w:rPr>
          <w:sz w:val="24"/>
          <w:szCs w:val="24"/>
          <w:rtl w:val="0"/>
        </w:rPr>
        <w:t xml:space="preserve">An ANR will occur if you are running a process on the UI thread which takes a long time, usually around 5 seconds. During this time the GUI (Graphical User Interface) will lock up which will result in anything the user presses will not be actioned. After the 5 seconds approx has occurred, if the thread still hasn't recovered then an ANR dialogue box is shown informing the user that the application is not responding and will give the user the choice to either wait, in the hope that the app will eventually recover, or to force close the app.</w:t>
      </w:r>
    </w:p>
    <w:p w:rsidR="00000000" w:rsidDel="00000000" w:rsidP="00000000" w:rsidRDefault="00000000" w:rsidRPr="00000000" w14:paraId="00000976">
      <w:pPr>
        <w:rPr>
          <w:sz w:val="24"/>
          <w:szCs w:val="24"/>
        </w:rPr>
      </w:pPr>
      <w:r w:rsidDel="00000000" w:rsidR="00000000" w:rsidRPr="00000000">
        <w:rPr>
          <w:rtl w:val="0"/>
        </w:rPr>
      </w:r>
    </w:p>
    <w:p w:rsidR="00000000" w:rsidDel="00000000" w:rsidP="00000000" w:rsidRDefault="00000000" w:rsidRPr="00000000" w14:paraId="00000977">
      <w:pPr>
        <w:rPr>
          <w:sz w:val="24"/>
          <w:szCs w:val="24"/>
        </w:rPr>
      </w:pPr>
      <w:r w:rsidDel="00000000" w:rsidR="00000000" w:rsidRPr="00000000">
        <w:rPr>
          <w:sz w:val="24"/>
          <w:szCs w:val="24"/>
          <w:rtl w:val="0"/>
        </w:rPr>
        <w:t xml:space="preserve">A crash is when an exception within the app has been thrown which has not been handled. For example, if you try to set the text of an EditText component, but the EditText is null and there is no try catch statement to catch the exception that your app will crash and will be force closed. The user will not see what caused the crash, they will be shown a dialogue telling that the app has force closed unexpectedly and will give them the option to send a bug report. In this example if you were to look in the bug report you would see the error caused by java.lang.NullPointerException.</w:t>
      </w:r>
    </w:p>
    <w:p w:rsidR="00000000" w:rsidDel="00000000" w:rsidP="00000000" w:rsidRDefault="00000000" w:rsidRPr="00000000" w14:paraId="00000978">
      <w:pPr>
        <w:rPr>
          <w:sz w:val="24"/>
          <w:szCs w:val="24"/>
        </w:rPr>
      </w:pPr>
      <w:r w:rsidDel="00000000" w:rsidR="00000000" w:rsidRPr="00000000">
        <w:rPr>
          <w:rtl w:val="0"/>
        </w:rPr>
      </w:r>
    </w:p>
    <w:p w:rsidR="00000000" w:rsidDel="00000000" w:rsidP="00000000" w:rsidRDefault="00000000" w:rsidRPr="00000000" w14:paraId="00000979">
      <w:pPr>
        <w:rPr>
          <w:sz w:val="24"/>
          <w:szCs w:val="24"/>
        </w:rPr>
      </w:pPr>
      <w:r w:rsidDel="00000000" w:rsidR="00000000" w:rsidRPr="00000000">
        <w:rPr>
          <w:rtl w:val="0"/>
        </w:rPr>
      </w:r>
    </w:p>
    <w:p w:rsidR="00000000" w:rsidDel="00000000" w:rsidP="00000000" w:rsidRDefault="00000000" w:rsidRPr="00000000" w14:paraId="0000097A">
      <w:pPr>
        <w:rPr>
          <w:sz w:val="24"/>
          <w:szCs w:val="24"/>
        </w:rPr>
      </w:pPr>
      <w:r w:rsidDel="00000000" w:rsidR="00000000" w:rsidRPr="00000000">
        <w:rPr>
          <w:rtl w:val="0"/>
        </w:rPr>
      </w:r>
    </w:p>
    <w:p w:rsidR="00000000" w:rsidDel="00000000" w:rsidP="00000000" w:rsidRDefault="00000000" w:rsidRPr="00000000" w14:paraId="0000097B">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How do you handle Bitmaps in Android as it takes too much memory?</w:t>
      </w:r>
    </w:p>
    <w:p w:rsidR="00000000" w:rsidDel="00000000" w:rsidP="00000000" w:rsidRDefault="00000000" w:rsidRPr="00000000" w14:paraId="0000097C">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There are a number of reasons why loading bitmaps in your Android app is tricky:</w:t>
      </w:r>
    </w:p>
    <w:p w:rsidR="00000000" w:rsidDel="00000000" w:rsidP="00000000" w:rsidRDefault="00000000" w:rsidRPr="00000000" w14:paraId="0000097D">
      <w:pPr>
        <w:rPr>
          <w:sz w:val="24"/>
          <w:szCs w:val="24"/>
        </w:rPr>
      </w:pPr>
      <w:r w:rsidDel="00000000" w:rsidR="00000000" w:rsidRPr="00000000">
        <w:rPr>
          <w:sz w:val="24"/>
          <w:szCs w:val="24"/>
          <w:rtl w:val="0"/>
        </w:rPr>
        <w:t xml:space="preserve">Bitmaps can very easily exhaust an app's memory budget.</w:t>
      </w:r>
    </w:p>
    <w:p w:rsidR="00000000" w:rsidDel="00000000" w:rsidP="00000000" w:rsidRDefault="00000000" w:rsidRPr="00000000" w14:paraId="0000097E">
      <w:pPr>
        <w:rPr>
          <w:sz w:val="24"/>
          <w:szCs w:val="24"/>
        </w:rPr>
      </w:pPr>
      <w:r w:rsidDel="00000000" w:rsidR="00000000" w:rsidRPr="00000000">
        <w:rPr>
          <w:sz w:val="24"/>
          <w:szCs w:val="24"/>
          <w:rtl w:val="0"/>
        </w:rPr>
        <w:t xml:space="preserve">Loading bitmaps on the UI thread can degrade your app's performance, causing slow responsiveness or even ANR messages.</w:t>
      </w:r>
    </w:p>
    <w:p w:rsidR="00000000" w:rsidDel="00000000" w:rsidP="00000000" w:rsidRDefault="00000000" w:rsidRPr="00000000" w14:paraId="0000097F">
      <w:pPr>
        <w:rPr>
          <w:sz w:val="24"/>
          <w:szCs w:val="24"/>
        </w:rPr>
      </w:pPr>
      <w:r w:rsidDel="00000000" w:rsidR="00000000" w:rsidRPr="00000000">
        <w:rPr>
          <w:sz w:val="24"/>
          <w:szCs w:val="24"/>
          <w:rtl w:val="0"/>
        </w:rPr>
        <w:t xml:space="preserve">If your app is loading multiple bitmaps into memory, you need to skillfully manage memory and disk caching.</w:t>
      </w:r>
    </w:p>
    <w:p w:rsidR="00000000" w:rsidDel="00000000" w:rsidP="00000000" w:rsidRDefault="00000000" w:rsidRPr="00000000" w14:paraId="00000980">
      <w:pPr>
        <w:rPr>
          <w:sz w:val="24"/>
          <w:szCs w:val="24"/>
        </w:rPr>
      </w:pPr>
      <w:r w:rsidDel="00000000" w:rsidR="00000000" w:rsidRPr="00000000">
        <w:rPr>
          <w:sz w:val="24"/>
          <w:szCs w:val="24"/>
          <w:rtl w:val="0"/>
        </w:rPr>
        <w:t xml:space="preserve">For most cases, we recommend that you use the Glide library to fetch, decode, and display bitmaps in your app. Glide abstracts out most of the complexity in handling these and other tasks related to working with bitmaps and other images on Android.</w:t>
      </w:r>
    </w:p>
    <w:p w:rsidR="00000000" w:rsidDel="00000000" w:rsidP="00000000" w:rsidRDefault="00000000" w:rsidRPr="00000000" w14:paraId="00000981">
      <w:pPr>
        <w:rPr>
          <w:sz w:val="24"/>
          <w:szCs w:val="24"/>
        </w:rPr>
      </w:pPr>
      <w:r w:rsidDel="00000000" w:rsidR="00000000" w:rsidRPr="00000000">
        <w:rPr>
          <w:rtl w:val="0"/>
        </w:rPr>
      </w:r>
    </w:p>
    <w:p w:rsidR="00000000" w:rsidDel="00000000" w:rsidP="00000000" w:rsidRDefault="00000000" w:rsidRPr="00000000" w14:paraId="00000982">
      <w:pPr>
        <w:rPr>
          <w:sz w:val="24"/>
          <w:szCs w:val="24"/>
        </w:rPr>
      </w:pPr>
      <w:r w:rsidDel="00000000" w:rsidR="00000000" w:rsidRPr="00000000">
        <w:rPr>
          <w:rtl w:val="0"/>
        </w:rPr>
      </w:r>
    </w:p>
    <w:p w:rsidR="00000000" w:rsidDel="00000000" w:rsidP="00000000" w:rsidRDefault="00000000" w:rsidRPr="00000000" w14:paraId="00000983">
      <w:pPr>
        <w:rPr>
          <w:sz w:val="24"/>
          <w:szCs w:val="24"/>
        </w:rPr>
      </w:pPr>
      <w:r w:rsidDel="00000000" w:rsidR="00000000" w:rsidRPr="00000000">
        <w:rPr>
          <w:rtl w:val="0"/>
        </w:rPr>
      </w:r>
    </w:p>
    <w:p w:rsidR="00000000" w:rsidDel="00000000" w:rsidP="00000000" w:rsidRDefault="00000000" w:rsidRPr="00000000" w14:paraId="00000984">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Is a Dalvik virtual machine instance created for each application?</w:t>
      </w:r>
    </w:p>
    <w:p w:rsidR="00000000" w:rsidDel="00000000" w:rsidP="00000000" w:rsidRDefault="00000000" w:rsidRPr="00000000" w14:paraId="00000985">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Every Android application runs in its own process, with its own instance of the Dalvik virtual machine. Dalvik has been written so that a device can run multiple VMs efficiently.</w:t>
      </w:r>
    </w:p>
    <w:p w:rsidR="00000000" w:rsidDel="00000000" w:rsidP="00000000" w:rsidRDefault="00000000" w:rsidRPr="00000000" w14:paraId="00000986">
      <w:pPr>
        <w:rPr>
          <w:sz w:val="24"/>
          <w:szCs w:val="24"/>
        </w:rPr>
      </w:pPr>
      <w:r w:rsidDel="00000000" w:rsidR="00000000" w:rsidRPr="00000000">
        <w:rPr>
          <w:sz w:val="24"/>
          <w:szCs w:val="24"/>
          <w:rtl w:val="0"/>
        </w:rPr>
        <w:t xml:space="preserve">The Dalvik VM executes files in the Dalvik Executable (.dex) format which is optimised for minimal memory footprint.</w:t>
      </w:r>
    </w:p>
    <w:p w:rsidR="00000000" w:rsidDel="00000000" w:rsidP="00000000" w:rsidRDefault="00000000" w:rsidRPr="00000000" w14:paraId="00000987">
      <w:pPr>
        <w:rPr>
          <w:sz w:val="24"/>
          <w:szCs w:val="24"/>
        </w:rPr>
      </w:pPr>
      <w:r w:rsidDel="00000000" w:rsidR="00000000" w:rsidRPr="00000000">
        <w:rPr>
          <w:sz w:val="24"/>
          <w:szCs w:val="24"/>
          <w:rtl w:val="0"/>
        </w:rPr>
        <w:t xml:space="preserve">The VM is register-based, and runs classes compiled by a Java language compiler that have been transformed into the .dex format by the included dx tool.</w:t>
      </w:r>
    </w:p>
    <w:p w:rsidR="00000000" w:rsidDel="00000000" w:rsidP="00000000" w:rsidRDefault="00000000" w:rsidRPr="00000000" w14:paraId="00000988">
      <w:pPr>
        <w:rPr>
          <w:sz w:val="24"/>
          <w:szCs w:val="24"/>
        </w:rPr>
      </w:pPr>
      <w:r w:rsidDel="00000000" w:rsidR="00000000" w:rsidRPr="00000000">
        <w:rPr>
          <w:rtl w:val="0"/>
        </w:rPr>
      </w:r>
    </w:p>
    <w:p w:rsidR="00000000" w:rsidDel="00000000" w:rsidP="00000000" w:rsidRDefault="00000000" w:rsidRPr="00000000" w14:paraId="00000989">
      <w:pPr>
        <w:rPr>
          <w:sz w:val="24"/>
          <w:szCs w:val="24"/>
        </w:rPr>
      </w:pPr>
      <w:r w:rsidDel="00000000" w:rsidR="00000000" w:rsidRPr="00000000">
        <w:rPr>
          <w:rtl w:val="0"/>
        </w:rPr>
      </w:r>
    </w:p>
    <w:p w:rsidR="00000000" w:rsidDel="00000000" w:rsidP="00000000" w:rsidRDefault="00000000" w:rsidRPr="00000000" w14:paraId="0000098A">
      <w:pPr>
        <w:rPr>
          <w:sz w:val="24"/>
          <w:szCs w:val="24"/>
        </w:rPr>
      </w:pPr>
      <w:r w:rsidDel="00000000" w:rsidR="00000000" w:rsidRPr="00000000">
        <w:rPr>
          <w:rtl w:val="0"/>
        </w:rPr>
      </w:r>
    </w:p>
    <w:p w:rsidR="00000000" w:rsidDel="00000000" w:rsidP="00000000" w:rsidRDefault="00000000" w:rsidRPr="00000000" w14:paraId="0000098B">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Explain when would you call getApplicationContext() and why?</w:t>
      </w:r>
    </w:p>
    <w:p w:rsidR="00000000" w:rsidDel="00000000" w:rsidP="00000000" w:rsidRDefault="00000000" w:rsidRPr="00000000" w14:paraId="0000098C">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You only use getApplicationContext() when you know you need a Context for something that may live longer than any other likely Context you have at your disposal. Scenarios include:</w:t>
      </w:r>
    </w:p>
    <w:p w:rsidR="00000000" w:rsidDel="00000000" w:rsidP="00000000" w:rsidRDefault="00000000" w:rsidRPr="00000000" w14:paraId="0000098D">
      <w:pPr>
        <w:rPr>
          <w:sz w:val="24"/>
          <w:szCs w:val="24"/>
        </w:rPr>
      </w:pPr>
      <w:r w:rsidDel="00000000" w:rsidR="00000000" w:rsidRPr="00000000">
        <w:rPr>
          <w:rtl w:val="0"/>
        </w:rPr>
      </w:r>
    </w:p>
    <w:p w:rsidR="00000000" w:rsidDel="00000000" w:rsidP="00000000" w:rsidRDefault="00000000" w:rsidRPr="00000000" w14:paraId="0000098E">
      <w:pPr>
        <w:rPr>
          <w:sz w:val="24"/>
          <w:szCs w:val="24"/>
        </w:rPr>
      </w:pPr>
      <w:r w:rsidDel="00000000" w:rsidR="00000000" w:rsidRPr="00000000">
        <w:rPr>
          <w:sz w:val="24"/>
          <w:szCs w:val="24"/>
          <w:rtl w:val="0"/>
        </w:rPr>
        <w:t xml:space="preserve">Use getApplicationContext() if you need something tied to a Context that itself will have global scope. I use getApplicationContext(), for example, in WakefulIntentService, for the static WakeLock to be used for the service. Since that WakeLock is static, and I need a Context to get at PowerManager to create it, it is safest to use getApplicationContext().</w:t>
      </w:r>
    </w:p>
    <w:p w:rsidR="00000000" w:rsidDel="00000000" w:rsidP="00000000" w:rsidRDefault="00000000" w:rsidRPr="00000000" w14:paraId="0000098F">
      <w:pPr>
        <w:rPr>
          <w:sz w:val="24"/>
          <w:szCs w:val="24"/>
        </w:rPr>
      </w:pPr>
      <w:r w:rsidDel="00000000" w:rsidR="00000000" w:rsidRPr="00000000">
        <w:rPr>
          <w:rtl w:val="0"/>
        </w:rPr>
      </w:r>
    </w:p>
    <w:p w:rsidR="00000000" w:rsidDel="00000000" w:rsidP="00000000" w:rsidRDefault="00000000" w:rsidRPr="00000000" w14:paraId="00000990">
      <w:pPr>
        <w:rPr>
          <w:sz w:val="24"/>
          <w:szCs w:val="24"/>
        </w:rPr>
      </w:pPr>
      <w:r w:rsidDel="00000000" w:rsidR="00000000" w:rsidRPr="00000000">
        <w:rPr>
          <w:sz w:val="24"/>
          <w:szCs w:val="24"/>
          <w:rtl w:val="0"/>
        </w:rPr>
        <w:t xml:space="preserve">Use getApplicationContext() when you bind to a Service from an Activity, if you wish to pass the ServiceConnection (i.e., the handle to the binding) between Activity instances via onRetainNonConfigurationInstance(). Android internally tracks bindings via these ServiceConnections and holds references to the Contexts that create the bindings. If you bind from the Activity, then the new Activity instance will have a reference to the ServiceConnection which has an implicit reference to the old Activity, and the old Activity cannot be garbage collected.</w:t>
      </w:r>
    </w:p>
    <w:p w:rsidR="00000000" w:rsidDel="00000000" w:rsidP="00000000" w:rsidRDefault="00000000" w:rsidRPr="00000000" w14:paraId="00000991">
      <w:pPr>
        <w:rPr>
          <w:sz w:val="24"/>
          <w:szCs w:val="24"/>
        </w:rPr>
      </w:pPr>
      <w:r w:rsidDel="00000000" w:rsidR="00000000" w:rsidRPr="00000000">
        <w:rPr>
          <w:rtl w:val="0"/>
        </w:rPr>
      </w:r>
    </w:p>
    <w:p w:rsidR="00000000" w:rsidDel="00000000" w:rsidP="00000000" w:rsidRDefault="00000000" w:rsidRPr="00000000" w14:paraId="00000992">
      <w:pPr>
        <w:rPr>
          <w:sz w:val="24"/>
          <w:szCs w:val="24"/>
        </w:rPr>
      </w:pPr>
      <w:r w:rsidDel="00000000" w:rsidR="00000000" w:rsidRPr="00000000">
        <w:rPr>
          <w:sz w:val="24"/>
          <w:szCs w:val="24"/>
          <w:rtl w:val="0"/>
        </w:rPr>
        <w:t xml:space="preserve">Some developers use custom subclasses of Application for their own global data, which they retrieve via getApplicationContext(). That's certainly possible.</w:t>
      </w:r>
    </w:p>
    <w:p w:rsidR="00000000" w:rsidDel="00000000" w:rsidP="00000000" w:rsidRDefault="00000000" w:rsidRPr="00000000" w14:paraId="00000993">
      <w:pPr>
        <w:rPr>
          <w:sz w:val="24"/>
          <w:szCs w:val="24"/>
        </w:rPr>
      </w:pPr>
      <w:r w:rsidDel="00000000" w:rsidR="00000000" w:rsidRPr="00000000">
        <w:rPr>
          <w:rtl w:val="0"/>
        </w:rPr>
      </w:r>
    </w:p>
    <w:p w:rsidR="00000000" w:rsidDel="00000000" w:rsidP="00000000" w:rsidRDefault="00000000" w:rsidRPr="00000000" w14:paraId="00000994">
      <w:pPr>
        <w:rPr>
          <w:sz w:val="24"/>
          <w:szCs w:val="24"/>
        </w:rPr>
      </w:pPr>
      <w:r w:rsidDel="00000000" w:rsidR="00000000" w:rsidRPr="00000000">
        <w:rPr>
          <w:rtl w:val="0"/>
        </w:rPr>
      </w:r>
    </w:p>
    <w:p w:rsidR="00000000" w:rsidDel="00000000" w:rsidP="00000000" w:rsidRDefault="00000000" w:rsidRPr="00000000" w14:paraId="00000995">
      <w:pPr>
        <w:rPr>
          <w:sz w:val="24"/>
          <w:szCs w:val="24"/>
        </w:rPr>
      </w:pPr>
      <w:r w:rsidDel="00000000" w:rsidR="00000000" w:rsidRPr="00000000">
        <w:rPr>
          <w:rtl w:val="0"/>
        </w:rPr>
      </w:r>
    </w:p>
    <w:p w:rsidR="00000000" w:rsidDel="00000000" w:rsidP="00000000" w:rsidRDefault="00000000" w:rsidRPr="00000000" w14:paraId="00000996">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Explain reasons why not to use getApplicationContext()?</w:t>
      </w:r>
    </w:p>
    <w:p w:rsidR="00000000" w:rsidDel="00000000" w:rsidP="00000000" w:rsidRDefault="00000000" w:rsidRPr="00000000" w14:paraId="00000997">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Here are reasons why not to use getApplicationContext() wherever you go:</w:t>
      </w:r>
    </w:p>
    <w:p w:rsidR="00000000" w:rsidDel="00000000" w:rsidP="00000000" w:rsidRDefault="00000000" w:rsidRPr="00000000" w14:paraId="00000998">
      <w:pPr>
        <w:rPr>
          <w:sz w:val="24"/>
          <w:szCs w:val="24"/>
        </w:rPr>
      </w:pPr>
      <w:r w:rsidDel="00000000" w:rsidR="00000000" w:rsidRPr="00000000">
        <w:rPr>
          <w:sz w:val="24"/>
          <w:szCs w:val="24"/>
          <w:rtl w:val="0"/>
        </w:rPr>
        <w:t xml:space="preserve">It's not a complete Context, supporting everything that Activity does. Various things you will try to do with this Context will fail, mostly related to the GUI.</w:t>
      </w:r>
    </w:p>
    <w:p w:rsidR="00000000" w:rsidDel="00000000" w:rsidP="00000000" w:rsidRDefault="00000000" w:rsidRPr="00000000" w14:paraId="00000999">
      <w:pPr>
        <w:rPr>
          <w:sz w:val="24"/>
          <w:szCs w:val="24"/>
        </w:rPr>
      </w:pPr>
      <w:r w:rsidDel="00000000" w:rsidR="00000000" w:rsidRPr="00000000">
        <w:rPr>
          <w:sz w:val="24"/>
          <w:szCs w:val="24"/>
          <w:rtl w:val="0"/>
        </w:rPr>
        <w:t xml:space="preserve">It can create memory leaks, if the Context from getApplicationContext() holds onto something created by your calls on it that you don't clean up. With an Activity, if it holds onto something, once the Activity gets garbage collected, everything else flushes out too. The Application object remains for the lifetime of your process.</w:t>
      </w:r>
    </w:p>
    <w:p w:rsidR="00000000" w:rsidDel="00000000" w:rsidP="00000000" w:rsidRDefault="00000000" w:rsidRPr="00000000" w14:paraId="0000099A">
      <w:pPr>
        <w:rPr>
          <w:sz w:val="24"/>
          <w:szCs w:val="24"/>
        </w:rPr>
      </w:pPr>
      <w:r w:rsidDel="00000000" w:rsidR="00000000" w:rsidRPr="00000000">
        <w:rPr>
          <w:sz w:val="24"/>
          <w:szCs w:val="24"/>
          <w:rtl w:val="0"/>
        </w:rPr>
        <w:t xml:space="preserve">See this table as a guidance for when to use the different types of Context:</w:t>
      </w:r>
    </w:p>
    <w:p w:rsidR="00000000" w:rsidDel="00000000" w:rsidP="00000000" w:rsidRDefault="00000000" w:rsidRPr="00000000" w14:paraId="0000099B">
      <w:pPr>
        <w:rPr>
          <w:sz w:val="24"/>
          <w:szCs w:val="24"/>
        </w:rPr>
      </w:pPr>
      <w:r w:rsidDel="00000000" w:rsidR="00000000" w:rsidRPr="00000000">
        <w:rPr>
          <w:sz w:val="24"/>
          <w:szCs w:val="24"/>
        </w:rPr>
        <w:drawing>
          <wp:inline distB="0" distT="0" distL="0" distR="0">
            <wp:extent cx="5943600" cy="2084679"/>
            <wp:effectExtent b="0" l="0" r="0" t="0"/>
            <wp:docPr id="177" name="image113.png"/>
            <a:graphic>
              <a:graphicData uri="http://schemas.openxmlformats.org/drawingml/2006/picture">
                <pic:pic>
                  <pic:nvPicPr>
                    <pic:cNvPr id="0" name="image113.png"/>
                    <pic:cNvPicPr preferRelativeResize="0"/>
                  </pic:nvPicPr>
                  <pic:blipFill>
                    <a:blip r:embed="rId16"/>
                    <a:srcRect b="0" l="0" r="0" t="0"/>
                    <a:stretch>
                      <a:fillRect/>
                    </a:stretch>
                  </pic:blipFill>
                  <pic:spPr>
                    <a:xfrm>
                      <a:off x="0" y="0"/>
                      <a:ext cx="5943600" cy="2084679"/>
                    </a:xfrm>
                    <a:prstGeom prst="rect"/>
                    <a:ln/>
                  </pic:spPr>
                </pic:pic>
              </a:graphicData>
            </a:graphic>
          </wp:inline>
        </w:drawing>
      </w:r>
      <w:r w:rsidDel="00000000" w:rsidR="00000000" w:rsidRPr="00000000">
        <w:rPr>
          <w:rtl w:val="0"/>
        </w:rPr>
      </w:r>
    </w:p>
    <w:p w:rsidR="00000000" w:rsidDel="00000000" w:rsidP="00000000" w:rsidRDefault="00000000" w:rsidRPr="00000000" w14:paraId="0000099C">
      <w:pPr>
        <w:rPr>
          <w:sz w:val="24"/>
          <w:szCs w:val="24"/>
        </w:rPr>
      </w:pPr>
      <w:r w:rsidDel="00000000" w:rsidR="00000000" w:rsidRPr="00000000">
        <w:rPr>
          <w:rtl w:val="0"/>
        </w:rPr>
      </w:r>
    </w:p>
    <w:p w:rsidR="00000000" w:rsidDel="00000000" w:rsidP="00000000" w:rsidRDefault="00000000" w:rsidRPr="00000000" w14:paraId="0000099D">
      <w:pPr>
        <w:rPr>
          <w:sz w:val="24"/>
          <w:szCs w:val="24"/>
        </w:rPr>
      </w:pPr>
      <w:r w:rsidDel="00000000" w:rsidR="00000000" w:rsidRPr="00000000">
        <w:rPr>
          <w:rtl w:val="0"/>
        </w:rPr>
      </w:r>
    </w:p>
    <w:p w:rsidR="00000000" w:rsidDel="00000000" w:rsidP="00000000" w:rsidRDefault="00000000" w:rsidRPr="00000000" w14:paraId="0000099E">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the relationship between Looper, Handler and MessageQueue in Android?</w:t>
      </w:r>
    </w:p>
    <w:p w:rsidR="00000000" w:rsidDel="00000000" w:rsidP="00000000" w:rsidRDefault="00000000" w:rsidRPr="00000000" w14:paraId="0000099F">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A Looper is a message handling loop: it reads and processes items from a MessageQueue. The Looper class is usually used in conjunction with a HandlerThread (a subclass of Thread).</w:t>
      </w:r>
    </w:p>
    <w:p w:rsidR="00000000" w:rsidDel="00000000" w:rsidP="00000000" w:rsidRDefault="00000000" w:rsidRPr="00000000" w14:paraId="000009A0">
      <w:pPr>
        <w:rPr>
          <w:sz w:val="24"/>
          <w:szCs w:val="24"/>
        </w:rPr>
      </w:pPr>
      <w:r w:rsidDel="00000000" w:rsidR="00000000" w:rsidRPr="00000000">
        <w:rPr>
          <w:sz w:val="24"/>
          <w:szCs w:val="24"/>
          <w:rtl w:val="0"/>
        </w:rPr>
        <w:t xml:space="preserve">A Handler is a utility class that facilitates interacting with a Looper—mainly by posting messages and Runnable objects to the thread's MessageQueue. When a Handler is created, it is bound to a specific Looper (and associated thread and message queue).</w:t>
      </w:r>
    </w:p>
    <w:p w:rsidR="00000000" w:rsidDel="00000000" w:rsidP="00000000" w:rsidRDefault="00000000" w:rsidRPr="00000000" w14:paraId="000009A1">
      <w:pPr>
        <w:rPr>
          <w:sz w:val="24"/>
          <w:szCs w:val="24"/>
        </w:rPr>
      </w:pPr>
      <w:r w:rsidDel="00000000" w:rsidR="00000000" w:rsidRPr="00000000">
        <w:rPr>
          <w:sz w:val="24"/>
          <w:szCs w:val="24"/>
          <w:rtl w:val="0"/>
        </w:rPr>
        <w:t xml:space="preserve">In typical usage, you create and start a HandlerThread, then create a Handler object (or objects) by which other threads can interact with the HandlerThread instance. The Handler must be created while running on the HandlerThread, although once created there is no restriction on what threads can use the Handler's scheduling methods (post(Runnable), etc.)</w:t>
      </w:r>
    </w:p>
    <w:p w:rsidR="00000000" w:rsidDel="00000000" w:rsidP="00000000" w:rsidRDefault="00000000" w:rsidRPr="00000000" w14:paraId="000009A2">
      <w:pPr>
        <w:rPr>
          <w:sz w:val="24"/>
          <w:szCs w:val="24"/>
        </w:rPr>
      </w:pPr>
      <w:r w:rsidDel="00000000" w:rsidR="00000000" w:rsidRPr="00000000">
        <w:rPr>
          <w:sz w:val="24"/>
          <w:szCs w:val="24"/>
          <w:rtl w:val="0"/>
        </w:rPr>
        <w:t xml:space="preserve">The main thread (a.k.a. UI thread) in an Android application is set up as a handler thread before your application instance is created.</w:t>
      </w:r>
    </w:p>
    <w:p w:rsidR="00000000" w:rsidDel="00000000" w:rsidP="00000000" w:rsidRDefault="00000000" w:rsidRPr="00000000" w14:paraId="000009A3">
      <w:pPr>
        <w:rPr>
          <w:sz w:val="24"/>
          <w:szCs w:val="24"/>
        </w:rPr>
      </w:pPr>
      <w:r w:rsidDel="00000000" w:rsidR="00000000" w:rsidRPr="00000000">
        <w:rPr>
          <w:sz w:val="24"/>
          <w:szCs w:val="24"/>
          <w:rtl w:val="0"/>
        </w:rPr>
        <w:t xml:space="preserve">The relationships between Looper, Handler and MessageQueue is shown below:</w:t>
      </w:r>
    </w:p>
    <w:p w:rsidR="00000000" w:rsidDel="00000000" w:rsidP="00000000" w:rsidRDefault="00000000" w:rsidRPr="00000000" w14:paraId="000009A4">
      <w:pPr>
        <w:rPr>
          <w:sz w:val="24"/>
          <w:szCs w:val="24"/>
        </w:rPr>
      </w:pPr>
      <w:r w:rsidDel="00000000" w:rsidR="00000000" w:rsidRPr="00000000">
        <w:rPr>
          <w:sz w:val="24"/>
          <w:szCs w:val="24"/>
        </w:rPr>
        <w:drawing>
          <wp:inline distB="0" distT="0" distL="0" distR="0">
            <wp:extent cx="4934585" cy="4752975"/>
            <wp:effectExtent b="0" l="0" r="0" t="0"/>
            <wp:docPr id="111" name="image43.png"/>
            <a:graphic>
              <a:graphicData uri="http://schemas.openxmlformats.org/drawingml/2006/picture">
                <pic:pic>
                  <pic:nvPicPr>
                    <pic:cNvPr id="0" name="image43.png"/>
                    <pic:cNvPicPr preferRelativeResize="0"/>
                  </pic:nvPicPr>
                  <pic:blipFill>
                    <a:blip r:embed="rId17"/>
                    <a:srcRect b="0" l="0" r="0" t="0"/>
                    <a:stretch>
                      <a:fillRect/>
                    </a:stretch>
                  </pic:blipFill>
                  <pic:spPr>
                    <a:xfrm>
                      <a:off x="0" y="0"/>
                      <a:ext cx="4934585" cy="4752975"/>
                    </a:xfrm>
                    <a:prstGeom prst="rect"/>
                    <a:ln/>
                  </pic:spPr>
                </pic:pic>
              </a:graphicData>
            </a:graphic>
          </wp:inline>
        </w:drawing>
      </w:r>
      <w:r w:rsidDel="00000000" w:rsidR="00000000" w:rsidRPr="00000000">
        <w:rPr>
          <w:rtl w:val="0"/>
        </w:rPr>
      </w:r>
    </w:p>
    <w:p w:rsidR="00000000" w:rsidDel="00000000" w:rsidP="00000000" w:rsidRDefault="00000000" w:rsidRPr="00000000" w14:paraId="000009A5">
      <w:pPr>
        <w:rPr>
          <w:sz w:val="24"/>
          <w:szCs w:val="24"/>
        </w:rPr>
      </w:pPr>
      <w:r w:rsidDel="00000000" w:rsidR="00000000" w:rsidRPr="00000000">
        <w:rPr>
          <w:rtl w:val="0"/>
        </w:rPr>
      </w:r>
    </w:p>
    <w:p w:rsidR="00000000" w:rsidDel="00000000" w:rsidP="00000000" w:rsidRDefault="00000000" w:rsidRPr="00000000" w14:paraId="000009A6">
      <w:pPr>
        <w:rPr>
          <w:sz w:val="24"/>
          <w:szCs w:val="24"/>
        </w:rPr>
      </w:pPr>
      <w:r w:rsidDel="00000000" w:rsidR="00000000" w:rsidRPr="00000000">
        <w:rPr>
          <w:rtl w:val="0"/>
        </w:rPr>
      </w:r>
    </w:p>
    <w:p w:rsidR="00000000" w:rsidDel="00000000" w:rsidP="00000000" w:rsidRDefault="00000000" w:rsidRPr="00000000" w14:paraId="000009A7">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the onTrimMemory method?</w:t>
      </w:r>
    </w:p>
    <w:p w:rsidR="00000000" w:rsidDel="00000000" w:rsidP="00000000" w:rsidRDefault="00000000" w:rsidRPr="00000000" w14:paraId="000009A8">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Android can reclaim memory from your app in several ways or kill your app entirely if necessary to free up memory for critical tasks. To further help balance the system memory and avoid the system's need to kill your app process, you can implement the ComponentCallbacks2 interface in your Activity classes.</w:t>
      </w:r>
    </w:p>
    <w:p w:rsidR="00000000" w:rsidDel="00000000" w:rsidP="00000000" w:rsidRDefault="00000000" w:rsidRPr="00000000" w14:paraId="000009A9">
      <w:pPr>
        <w:rPr>
          <w:sz w:val="24"/>
          <w:szCs w:val="24"/>
        </w:rPr>
      </w:pPr>
      <w:r w:rsidDel="00000000" w:rsidR="00000000" w:rsidRPr="00000000">
        <w:rPr>
          <w:sz w:val="24"/>
          <w:szCs w:val="24"/>
          <w:rtl w:val="0"/>
        </w:rPr>
        <w:t xml:space="preserve">onTrimMemory() callback method allows your app to listen for memory related events when your app is in either the foreground or the background, and then release objects in response to app lifecycle or system events that indicate the system needs to reclaim memory.</w:t>
      </w:r>
    </w:p>
    <w:p w:rsidR="00000000" w:rsidDel="00000000" w:rsidP="00000000" w:rsidRDefault="00000000" w:rsidRPr="00000000" w14:paraId="000009AA">
      <w:pPr>
        <w:rPr>
          <w:sz w:val="24"/>
          <w:szCs w:val="24"/>
        </w:rPr>
      </w:pPr>
      <w:r w:rsidDel="00000000" w:rsidR="00000000" w:rsidRPr="00000000">
        <w:rPr>
          <w:sz w:val="24"/>
          <w:szCs w:val="24"/>
          <w:rtl w:val="0"/>
        </w:rPr>
        <w:t xml:space="preserve">Sometimes to improve performance you have to increase memory usage, such as caching some data used by your activities. That's the type of resource you should release when onTrimMemory is called, so your app uses less memory, even if it affects performance.</w:t>
      </w:r>
    </w:p>
    <w:p w:rsidR="00000000" w:rsidDel="00000000" w:rsidP="00000000" w:rsidRDefault="00000000" w:rsidRPr="00000000" w14:paraId="000009AB">
      <w:pPr>
        <w:rPr>
          <w:sz w:val="24"/>
          <w:szCs w:val="24"/>
        </w:rPr>
      </w:pPr>
      <w:r w:rsidDel="00000000" w:rsidR="00000000" w:rsidRPr="00000000">
        <w:rPr>
          <w:rtl w:val="0"/>
        </w:rPr>
      </w:r>
    </w:p>
    <w:p w:rsidR="00000000" w:rsidDel="00000000" w:rsidP="00000000" w:rsidRDefault="00000000" w:rsidRPr="00000000" w14:paraId="000009AC">
      <w:pPr>
        <w:rPr>
          <w:sz w:val="24"/>
          <w:szCs w:val="24"/>
        </w:rPr>
      </w:pPr>
      <w:r w:rsidDel="00000000" w:rsidR="00000000" w:rsidRPr="00000000">
        <w:rPr>
          <w:rtl w:val="0"/>
        </w:rPr>
      </w:r>
    </w:p>
    <w:p w:rsidR="00000000" w:rsidDel="00000000" w:rsidP="00000000" w:rsidRDefault="00000000" w:rsidRPr="00000000" w14:paraId="000009AD">
      <w:pPr>
        <w:rPr>
          <w:sz w:val="24"/>
          <w:szCs w:val="24"/>
        </w:rPr>
      </w:pPr>
      <w:r w:rsidDel="00000000" w:rsidR="00000000" w:rsidRPr="00000000">
        <w:rPr>
          <w:rtl w:val="0"/>
        </w:rPr>
      </w:r>
    </w:p>
    <w:p w:rsidR="00000000" w:rsidDel="00000000" w:rsidP="00000000" w:rsidRDefault="00000000" w:rsidRPr="00000000" w14:paraId="000009AE">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happens if the user navigates away or closes the app while I still have a reference to the Activity the user just closed in my AsyncTask?</w:t>
      </w:r>
    </w:p>
    <w:p w:rsidR="00000000" w:rsidDel="00000000" w:rsidP="00000000" w:rsidRDefault="00000000" w:rsidRPr="00000000" w14:paraId="000009AF">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Short answer - Memory Leaks. As long as some part of the app like an AsyncTask still holds a reference to the Activity it will not be destroyed. It will stick around until the AsyncTask is done or releases its reference in some other way. This can have very bad consequences like your app crashing, but the worst consequences are the ones you don't notice: your app may keep reference to Activities which should have been released ages ago and each time the user does whatever leaks the Activity the memory on the device might get more and more full until seemingly out of nowhere Android kills your app for consuming too much memory.</w:t>
      </w:r>
    </w:p>
    <w:p w:rsidR="00000000" w:rsidDel="00000000" w:rsidP="00000000" w:rsidRDefault="00000000" w:rsidRPr="00000000" w14:paraId="000009B0">
      <w:pPr>
        <w:rPr>
          <w:sz w:val="24"/>
          <w:szCs w:val="24"/>
        </w:rPr>
      </w:pPr>
      <w:r w:rsidDel="00000000" w:rsidR="00000000" w:rsidRPr="00000000">
        <w:rPr>
          <w:rtl w:val="0"/>
        </w:rPr>
      </w:r>
    </w:p>
    <w:p w:rsidR="00000000" w:rsidDel="00000000" w:rsidP="00000000" w:rsidRDefault="00000000" w:rsidRPr="00000000" w14:paraId="000009B1">
      <w:pPr>
        <w:rPr>
          <w:sz w:val="24"/>
          <w:szCs w:val="24"/>
        </w:rPr>
      </w:pPr>
      <w:r w:rsidDel="00000000" w:rsidR="00000000" w:rsidRPr="00000000">
        <w:rPr>
          <w:rtl w:val="0"/>
        </w:rPr>
      </w:r>
    </w:p>
    <w:p w:rsidR="00000000" w:rsidDel="00000000" w:rsidP="00000000" w:rsidRDefault="00000000" w:rsidRPr="00000000" w14:paraId="000009B2">
      <w:pPr>
        <w:rPr>
          <w:sz w:val="24"/>
          <w:szCs w:val="24"/>
        </w:rPr>
      </w:pPr>
      <w:r w:rsidDel="00000000" w:rsidR="00000000" w:rsidRPr="00000000">
        <w:rPr>
          <w:rtl w:val="0"/>
        </w:rPr>
      </w:r>
    </w:p>
    <w:p w:rsidR="00000000" w:rsidDel="00000000" w:rsidP="00000000" w:rsidRDefault="00000000" w:rsidRPr="00000000" w14:paraId="000009B3">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Intent vs Sticky Intent vs Pending Intent?</w:t>
      </w:r>
    </w:p>
    <w:p w:rsidR="00000000" w:rsidDel="00000000" w:rsidP="00000000" w:rsidRDefault="00000000" w:rsidRPr="00000000" w14:paraId="000009B4">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Intent - is a message passing mechanism between components of Android, except for Content Provider. You can use Intent to start any component.</w:t>
      </w:r>
    </w:p>
    <w:p w:rsidR="00000000" w:rsidDel="00000000" w:rsidP="00000000" w:rsidRDefault="00000000" w:rsidRPr="00000000" w14:paraId="000009B5">
      <w:pPr>
        <w:rPr>
          <w:sz w:val="24"/>
          <w:szCs w:val="24"/>
        </w:rPr>
      </w:pPr>
      <w:r w:rsidDel="00000000" w:rsidR="00000000" w:rsidRPr="00000000">
        <w:rPr>
          <w:sz w:val="24"/>
          <w:szCs w:val="24"/>
          <w:rtl w:val="0"/>
        </w:rPr>
        <w:t xml:space="preserve">Sticky Intent - Sticks with Android, for future broadcast listeners. For example if BATTERY_LOW event occurs then that Intent will stick with Android so that any future requests for BATTERY_LOW, will return the Intent. the Intent you are sending stays around after the broadcast is complete, so that others can quickly retrieve that data through the return value of registerReceiver(BroadcastReceiver, IntentFilter).</w:t>
      </w:r>
    </w:p>
    <w:p w:rsidR="00000000" w:rsidDel="00000000" w:rsidP="00000000" w:rsidRDefault="00000000" w:rsidRPr="00000000" w14:paraId="000009B6">
      <w:pPr>
        <w:rPr>
          <w:sz w:val="24"/>
          <w:szCs w:val="24"/>
        </w:rPr>
      </w:pPr>
      <w:r w:rsidDel="00000000" w:rsidR="00000000" w:rsidRPr="00000000">
        <w:rPr>
          <w:sz w:val="24"/>
          <w:szCs w:val="24"/>
          <w:rtl w:val="0"/>
        </w:rPr>
        <w:t xml:space="preserve">One example of a sticky broadcast sent via the operating system is ACTION_BATTERY_CHANGED. When you call registerReceiver() for that action — even with a null BroadcastReceiver — you get the Intent that was last Broadcast for that action.</w:t>
      </w:r>
    </w:p>
    <w:p w:rsidR="00000000" w:rsidDel="00000000" w:rsidP="00000000" w:rsidRDefault="00000000" w:rsidRPr="00000000" w14:paraId="000009B7">
      <w:pPr>
        <w:rPr>
          <w:sz w:val="24"/>
          <w:szCs w:val="24"/>
        </w:rPr>
      </w:pPr>
      <w:r w:rsidDel="00000000" w:rsidR="00000000" w:rsidRPr="00000000">
        <w:rPr>
          <w:sz w:val="24"/>
          <w:szCs w:val="24"/>
          <w:rtl w:val="0"/>
        </w:rPr>
        <w:t xml:space="preserve">Pending Intent - If you want some one to perform any Intent operation at future point of time on behalf of you, then we will use Pending Intent.</w:t>
      </w:r>
    </w:p>
    <w:p w:rsidR="00000000" w:rsidDel="00000000" w:rsidP="00000000" w:rsidRDefault="00000000" w:rsidRPr="00000000" w14:paraId="000009B8">
      <w:pPr>
        <w:rPr>
          <w:sz w:val="24"/>
          <w:szCs w:val="24"/>
        </w:rPr>
      </w:pPr>
      <w:r w:rsidDel="00000000" w:rsidR="00000000" w:rsidRPr="00000000">
        <w:rPr>
          <w:rtl w:val="0"/>
        </w:rPr>
      </w:r>
    </w:p>
    <w:p w:rsidR="00000000" w:rsidDel="00000000" w:rsidP="00000000" w:rsidRDefault="00000000" w:rsidRPr="00000000" w14:paraId="000009B9">
      <w:pPr>
        <w:rPr>
          <w:sz w:val="24"/>
          <w:szCs w:val="24"/>
        </w:rPr>
      </w:pPr>
      <w:r w:rsidDel="00000000" w:rsidR="00000000" w:rsidRPr="00000000">
        <w:rPr>
          <w:rtl w:val="0"/>
        </w:rPr>
      </w:r>
    </w:p>
    <w:p w:rsidR="00000000" w:rsidDel="00000000" w:rsidP="00000000" w:rsidRDefault="00000000" w:rsidRPr="00000000" w14:paraId="000009BA">
      <w:pPr>
        <w:rPr>
          <w:sz w:val="24"/>
          <w:szCs w:val="24"/>
        </w:rPr>
      </w:pPr>
      <w:r w:rsidDel="00000000" w:rsidR="00000000" w:rsidRPr="00000000">
        <w:rPr>
          <w:rtl w:val="0"/>
        </w:rPr>
      </w:r>
    </w:p>
    <w:p w:rsidR="00000000" w:rsidDel="00000000" w:rsidP="00000000" w:rsidRDefault="00000000" w:rsidRPr="00000000" w14:paraId="000009BB">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a Sticky Broadcast?</w:t>
      </w:r>
    </w:p>
    <w:p w:rsidR="00000000" w:rsidDel="00000000" w:rsidP="00000000" w:rsidRDefault="00000000" w:rsidRPr="00000000" w14:paraId="000009BC">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A normal broadcast Intent is not available anymore after is was send and processed by the system. If you use the sendStickyBroadcast(Intent) method, the Intent is sticky, meaning the Intent you are sending stays around after the broadcast is complete.</w:t>
      </w:r>
    </w:p>
    <w:p w:rsidR="00000000" w:rsidDel="00000000" w:rsidP="00000000" w:rsidRDefault="00000000" w:rsidRPr="00000000" w14:paraId="000009BD">
      <w:pPr>
        <w:rPr>
          <w:sz w:val="24"/>
          <w:szCs w:val="24"/>
        </w:rPr>
      </w:pPr>
      <w:r w:rsidDel="00000000" w:rsidR="00000000" w:rsidRPr="00000000">
        <w:rPr>
          <w:sz w:val="24"/>
          <w:szCs w:val="24"/>
          <w:rtl w:val="0"/>
        </w:rPr>
        <w:t xml:space="preserve">The value of a sticky broadcast is the value that was last broadcast and is currently held in the sticky cache. This is not the value of a broadcast that was received right now. I suppose you can say it is like a browser cookie that you can access at any time.</w:t>
      </w:r>
    </w:p>
    <w:p w:rsidR="00000000" w:rsidDel="00000000" w:rsidP="00000000" w:rsidRDefault="00000000" w:rsidRPr="00000000" w14:paraId="000009BE">
      <w:pPr>
        <w:rPr>
          <w:sz w:val="24"/>
          <w:szCs w:val="24"/>
        </w:rPr>
      </w:pPr>
      <w:r w:rsidDel="00000000" w:rsidR="00000000" w:rsidRPr="00000000">
        <w:rPr>
          <w:rtl w:val="0"/>
        </w:rPr>
      </w:r>
    </w:p>
    <w:p w:rsidR="00000000" w:rsidDel="00000000" w:rsidP="00000000" w:rsidRDefault="00000000" w:rsidRPr="00000000" w14:paraId="000009BF">
      <w:pPr>
        <w:rPr>
          <w:sz w:val="24"/>
          <w:szCs w:val="24"/>
        </w:rPr>
      </w:pPr>
      <w:r w:rsidDel="00000000" w:rsidR="00000000" w:rsidRPr="00000000">
        <w:rPr>
          <w:rtl w:val="0"/>
        </w:rPr>
      </w:r>
    </w:p>
    <w:p w:rsidR="00000000" w:rsidDel="00000000" w:rsidP="00000000" w:rsidRDefault="00000000" w:rsidRPr="00000000" w14:paraId="000009C0">
      <w:pPr>
        <w:rPr>
          <w:sz w:val="24"/>
          <w:szCs w:val="24"/>
        </w:rPr>
      </w:pPr>
      <w:r w:rsidDel="00000000" w:rsidR="00000000" w:rsidRPr="00000000">
        <w:rPr>
          <w:rtl w:val="0"/>
        </w:rPr>
      </w:r>
    </w:p>
    <w:p w:rsidR="00000000" w:rsidDel="00000000" w:rsidP="00000000" w:rsidRDefault="00000000" w:rsidRPr="00000000" w14:paraId="000009C1">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the difference between Local, Normal, Ordered and Sticky broadcasts?</w:t>
      </w:r>
    </w:p>
    <w:p w:rsidR="00000000" w:rsidDel="00000000" w:rsidP="00000000" w:rsidRDefault="00000000" w:rsidRPr="00000000" w14:paraId="000009C2">
      <w:pPr>
        <w:rPr>
          <w:b w:val="1"/>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w:t>
      </w:r>
      <w:r w:rsidDel="00000000" w:rsidR="00000000" w:rsidRPr="00000000">
        <w:rPr>
          <w:b w:val="1"/>
          <w:sz w:val="24"/>
          <w:szCs w:val="24"/>
          <w:rtl w:val="0"/>
        </w:rPr>
        <w:t xml:space="preserve">Normal Broadcast</w:t>
      </w:r>
    </w:p>
    <w:p w:rsidR="00000000" w:rsidDel="00000000" w:rsidP="00000000" w:rsidRDefault="00000000" w:rsidRPr="00000000" w14:paraId="000009C3">
      <w:pPr>
        <w:rPr>
          <w:sz w:val="24"/>
          <w:szCs w:val="24"/>
        </w:rPr>
      </w:pPr>
      <w:r w:rsidDel="00000000" w:rsidR="00000000" w:rsidRPr="00000000">
        <w:rPr>
          <w:rtl w:val="0"/>
        </w:rPr>
      </w:r>
    </w:p>
    <w:p w:rsidR="00000000" w:rsidDel="00000000" w:rsidP="00000000" w:rsidRDefault="00000000" w:rsidRPr="00000000" w14:paraId="000009C4">
      <w:pPr>
        <w:rPr>
          <w:sz w:val="24"/>
          <w:szCs w:val="24"/>
        </w:rPr>
      </w:pPr>
      <w:r w:rsidDel="00000000" w:rsidR="00000000" w:rsidRPr="00000000">
        <w:rPr>
          <w:sz w:val="24"/>
          <w:szCs w:val="24"/>
          <w:rtl w:val="0"/>
        </w:rPr>
        <w:t xml:space="preserve">use sendBroadcast()</w:t>
      </w:r>
    </w:p>
    <w:p w:rsidR="00000000" w:rsidDel="00000000" w:rsidP="00000000" w:rsidRDefault="00000000" w:rsidRPr="00000000" w14:paraId="000009C5">
      <w:pPr>
        <w:rPr>
          <w:sz w:val="24"/>
          <w:szCs w:val="24"/>
        </w:rPr>
      </w:pPr>
      <w:r w:rsidDel="00000000" w:rsidR="00000000" w:rsidRPr="00000000">
        <w:rPr>
          <w:sz w:val="24"/>
          <w:szCs w:val="24"/>
          <w:rtl w:val="0"/>
        </w:rPr>
        <w:t xml:space="preserve">asynchronous broadcast</w:t>
      </w:r>
    </w:p>
    <w:p w:rsidR="00000000" w:rsidDel="00000000" w:rsidP="00000000" w:rsidRDefault="00000000" w:rsidRPr="00000000" w14:paraId="000009C6">
      <w:pPr>
        <w:rPr>
          <w:sz w:val="24"/>
          <w:szCs w:val="24"/>
        </w:rPr>
      </w:pPr>
      <w:r w:rsidDel="00000000" w:rsidR="00000000" w:rsidRPr="00000000">
        <w:rPr>
          <w:sz w:val="24"/>
          <w:szCs w:val="24"/>
          <w:rtl w:val="0"/>
        </w:rPr>
        <w:t xml:space="preserve">any receiver receives broadcast not any particular order</w:t>
      </w:r>
    </w:p>
    <w:p w:rsidR="00000000" w:rsidDel="00000000" w:rsidP="00000000" w:rsidRDefault="00000000" w:rsidRPr="00000000" w14:paraId="000009C7">
      <w:pPr>
        <w:rPr>
          <w:b w:val="1"/>
          <w:sz w:val="24"/>
          <w:szCs w:val="24"/>
        </w:rPr>
      </w:pPr>
      <w:r w:rsidDel="00000000" w:rsidR="00000000" w:rsidRPr="00000000">
        <w:rPr>
          <w:b w:val="1"/>
          <w:sz w:val="24"/>
          <w:szCs w:val="24"/>
          <w:rtl w:val="0"/>
        </w:rPr>
        <w:t xml:space="preserve">Ordered Broadcast</w:t>
      </w:r>
    </w:p>
    <w:p w:rsidR="00000000" w:rsidDel="00000000" w:rsidP="00000000" w:rsidRDefault="00000000" w:rsidRPr="00000000" w14:paraId="000009C8">
      <w:pPr>
        <w:rPr>
          <w:sz w:val="24"/>
          <w:szCs w:val="24"/>
        </w:rPr>
      </w:pPr>
      <w:r w:rsidDel="00000000" w:rsidR="00000000" w:rsidRPr="00000000">
        <w:rPr>
          <w:rtl w:val="0"/>
        </w:rPr>
      </w:r>
    </w:p>
    <w:p w:rsidR="00000000" w:rsidDel="00000000" w:rsidP="00000000" w:rsidRDefault="00000000" w:rsidRPr="00000000" w14:paraId="000009C9">
      <w:pPr>
        <w:rPr>
          <w:sz w:val="24"/>
          <w:szCs w:val="24"/>
        </w:rPr>
      </w:pPr>
      <w:r w:rsidDel="00000000" w:rsidR="00000000" w:rsidRPr="00000000">
        <w:rPr>
          <w:sz w:val="24"/>
          <w:szCs w:val="24"/>
          <w:rtl w:val="0"/>
        </w:rPr>
        <w:t xml:space="preserve">use sendOrderedBroadcast()</w:t>
      </w:r>
    </w:p>
    <w:p w:rsidR="00000000" w:rsidDel="00000000" w:rsidP="00000000" w:rsidRDefault="00000000" w:rsidRPr="00000000" w14:paraId="000009CA">
      <w:pPr>
        <w:rPr>
          <w:sz w:val="24"/>
          <w:szCs w:val="24"/>
        </w:rPr>
      </w:pPr>
      <w:r w:rsidDel="00000000" w:rsidR="00000000" w:rsidRPr="00000000">
        <w:rPr>
          <w:sz w:val="24"/>
          <w:szCs w:val="24"/>
          <w:rtl w:val="0"/>
        </w:rPr>
        <w:t xml:space="preserve">synchronous broadcast</w:t>
      </w:r>
    </w:p>
    <w:p w:rsidR="00000000" w:rsidDel="00000000" w:rsidP="00000000" w:rsidRDefault="00000000" w:rsidRPr="00000000" w14:paraId="000009CB">
      <w:pPr>
        <w:rPr>
          <w:sz w:val="24"/>
          <w:szCs w:val="24"/>
        </w:rPr>
      </w:pPr>
      <w:r w:rsidDel="00000000" w:rsidR="00000000" w:rsidRPr="00000000">
        <w:rPr>
          <w:sz w:val="24"/>
          <w:szCs w:val="24"/>
          <w:rtl w:val="0"/>
        </w:rPr>
        <w:t xml:space="preserve">receiver receives broadcast in priority base</w:t>
      </w:r>
    </w:p>
    <w:p w:rsidR="00000000" w:rsidDel="00000000" w:rsidP="00000000" w:rsidRDefault="00000000" w:rsidRPr="00000000" w14:paraId="000009CC">
      <w:pPr>
        <w:rPr>
          <w:sz w:val="24"/>
          <w:szCs w:val="24"/>
        </w:rPr>
      </w:pPr>
      <w:r w:rsidDel="00000000" w:rsidR="00000000" w:rsidRPr="00000000">
        <w:rPr>
          <w:sz w:val="24"/>
          <w:szCs w:val="24"/>
          <w:rtl w:val="0"/>
        </w:rPr>
        <w:t xml:space="preserve">we can also simply abort broadcast in this type</w:t>
      </w:r>
    </w:p>
    <w:p w:rsidR="00000000" w:rsidDel="00000000" w:rsidP="00000000" w:rsidRDefault="00000000" w:rsidRPr="00000000" w14:paraId="000009CD">
      <w:pPr>
        <w:rPr>
          <w:b w:val="1"/>
          <w:sz w:val="24"/>
          <w:szCs w:val="24"/>
        </w:rPr>
      </w:pPr>
      <w:r w:rsidDel="00000000" w:rsidR="00000000" w:rsidRPr="00000000">
        <w:rPr>
          <w:b w:val="1"/>
          <w:sz w:val="24"/>
          <w:szCs w:val="24"/>
          <w:rtl w:val="0"/>
        </w:rPr>
        <w:t xml:space="preserve">Local Broadcast</w:t>
      </w:r>
    </w:p>
    <w:p w:rsidR="00000000" w:rsidDel="00000000" w:rsidP="00000000" w:rsidRDefault="00000000" w:rsidRPr="00000000" w14:paraId="000009CE">
      <w:pPr>
        <w:rPr>
          <w:sz w:val="24"/>
          <w:szCs w:val="24"/>
        </w:rPr>
      </w:pPr>
      <w:r w:rsidDel="00000000" w:rsidR="00000000" w:rsidRPr="00000000">
        <w:rPr>
          <w:rtl w:val="0"/>
        </w:rPr>
      </w:r>
    </w:p>
    <w:p w:rsidR="00000000" w:rsidDel="00000000" w:rsidP="00000000" w:rsidRDefault="00000000" w:rsidRPr="00000000" w14:paraId="000009CF">
      <w:pPr>
        <w:rPr>
          <w:sz w:val="24"/>
          <w:szCs w:val="24"/>
        </w:rPr>
      </w:pPr>
      <w:r w:rsidDel="00000000" w:rsidR="00000000" w:rsidRPr="00000000">
        <w:rPr>
          <w:sz w:val="24"/>
          <w:szCs w:val="24"/>
          <w:rtl w:val="0"/>
        </w:rPr>
        <w:t xml:space="preserve">use only when broadcast is used only inside same process</w:t>
      </w:r>
    </w:p>
    <w:p w:rsidR="00000000" w:rsidDel="00000000" w:rsidP="00000000" w:rsidRDefault="00000000" w:rsidRPr="00000000" w14:paraId="000009D0">
      <w:pPr>
        <w:rPr>
          <w:b w:val="1"/>
          <w:sz w:val="24"/>
          <w:szCs w:val="24"/>
        </w:rPr>
      </w:pPr>
      <w:r w:rsidDel="00000000" w:rsidR="00000000" w:rsidRPr="00000000">
        <w:rPr>
          <w:b w:val="1"/>
          <w:sz w:val="24"/>
          <w:szCs w:val="24"/>
          <w:rtl w:val="0"/>
        </w:rPr>
        <w:t xml:space="preserve">Sticky Broadcast</w:t>
      </w:r>
    </w:p>
    <w:p w:rsidR="00000000" w:rsidDel="00000000" w:rsidP="00000000" w:rsidRDefault="00000000" w:rsidRPr="00000000" w14:paraId="000009D1">
      <w:pPr>
        <w:rPr>
          <w:sz w:val="24"/>
          <w:szCs w:val="24"/>
        </w:rPr>
      </w:pPr>
      <w:r w:rsidDel="00000000" w:rsidR="00000000" w:rsidRPr="00000000">
        <w:rPr>
          <w:rtl w:val="0"/>
        </w:rPr>
      </w:r>
    </w:p>
    <w:p w:rsidR="00000000" w:rsidDel="00000000" w:rsidP="00000000" w:rsidRDefault="00000000" w:rsidRPr="00000000" w14:paraId="000009D2">
      <w:pPr>
        <w:rPr>
          <w:sz w:val="24"/>
          <w:szCs w:val="24"/>
        </w:rPr>
      </w:pPr>
      <w:r w:rsidDel="00000000" w:rsidR="00000000" w:rsidRPr="00000000">
        <w:rPr>
          <w:sz w:val="24"/>
          <w:szCs w:val="24"/>
          <w:rtl w:val="0"/>
        </w:rPr>
        <w:t xml:space="preserve">normal broadcast intent is not available any more after this was send and processed by the system.</w:t>
      </w:r>
    </w:p>
    <w:p w:rsidR="00000000" w:rsidDel="00000000" w:rsidP="00000000" w:rsidRDefault="00000000" w:rsidRPr="00000000" w14:paraId="000009D3">
      <w:pPr>
        <w:rPr>
          <w:sz w:val="24"/>
          <w:szCs w:val="24"/>
        </w:rPr>
      </w:pPr>
      <w:r w:rsidDel="00000000" w:rsidR="00000000" w:rsidRPr="00000000">
        <w:rPr>
          <w:sz w:val="24"/>
          <w:szCs w:val="24"/>
          <w:rtl w:val="0"/>
        </w:rPr>
        <w:t xml:space="preserve">use sendStickyBroadcast(Intent)</w:t>
      </w:r>
    </w:p>
    <w:p w:rsidR="00000000" w:rsidDel="00000000" w:rsidP="00000000" w:rsidRDefault="00000000" w:rsidRPr="00000000" w14:paraId="000009D4">
      <w:pPr>
        <w:rPr>
          <w:sz w:val="24"/>
          <w:szCs w:val="24"/>
        </w:rPr>
      </w:pPr>
      <w:r w:rsidDel="00000000" w:rsidR="00000000" w:rsidRPr="00000000">
        <w:rPr>
          <w:sz w:val="24"/>
          <w:szCs w:val="24"/>
          <w:rtl w:val="0"/>
        </w:rPr>
        <w:t xml:space="preserve">the corresponding intent is sticky, meaning the intent you are sending stays around after the broadcast is complete.</w:t>
      </w:r>
    </w:p>
    <w:p w:rsidR="00000000" w:rsidDel="00000000" w:rsidP="00000000" w:rsidRDefault="00000000" w:rsidRPr="00000000" w14:paraId="000009D5">
      <w:pPr>
        <w:rPr>
          <w:sz w:val="24"/>
          <w:szCs w:val="24"/>
        </w:rPr>
      </w:pPr>
      <w:r w:rsidDel="00000000" w:rsidR="00000000" w:rsidRPr="00000000">
        <w:rPr>
          <w:sz w:val="24"/>
          <w:szCs w:val="24"/>
          <w:rtl w:val="0"/>
        </w:rPr>
        <w:t xml:space="preserve">because of this others can quickly retrieve that data through the return value of registerReceiver(BroadcastReceiver, IntentFilter)</w:t>
      </w:r>
    </w:p>
    <w:p w:rsidR="00000000" w:rsidDel="00000000" w:rsidP="00000000" w:rsidRDefault="00000000" w:rsidRPr="00000000" w14:paraId="000009D6">
      <w:pPr>
        <w:rPr>
          <w:sz w:val="24"/>
          <w:szCs w:val="24"/>
        </w:rPr>
      </w:pPr>
      <w:r w:rsidDel="00000000" w:rsidR="00000000" w:rsidRPr="00000000">
        <w:rPr>
          <w:sz w:val="24"/>
          <w:szCs w:val="24"/>
          <w:rtl w:val="0"/>
        </w:rPr>
        <w:t xml:space="preserve">apart from this same as sendBroadcast(Intent)</w:t>
      </w:r>
    </w:p>
    <w:p w:rsidR="00000000" w:rsidDel="00000000" w:rsidP="00000000" w:rsidRDefault="00000000" w:rsidRPr="00000000" w14:paraId="000009D7">
      <w:pPr>
        <w:rPr>
          <w:sz w:val="24"/>
          <w:szCs w:val="24"/>
        </w:rPr>
      </w:pPr>
      <w:r w:rsidDel="00000000" w:rsidR="00000000" w:rsidRPr="00000000">
        <w:rPr>
          <w:rtl w:val="0"/>
        </w:rPr>
      </w:r>
    </w:p>
    <w:p w:rsidR="00000000" w:rsidDel="00000000" w:rsidP="00000000" w:rsidRDefault="00000000" w:rsidRPr="00000000" w14:paraId="000009D8">
      <w:pPr>
        <w:rPr>
          <w:sz w:val="24"/>
          <w:szCs w:val="24"/>
        </w:rPr>
      </w:pPr>
      <w:r w:rsidDel="00000000" w:rsidR="00000000" w:rsidRPr="00000000">
        <w:rPr>
          <w:rtl w:val="0"/>
        </w:rPr>
      </w:r>
    </w:p>
    <w:p w:rsidR="00000000" w:rsidDel="00000000" w:rsidP="00000000" w:rsidRDefault="00000000" w:rsidRPr="00000000" w14:paraId="000009D9">
      <w:pPr>
        <w:rPr>
          <w:sz w:val="24"/>
          <w:szCs w:val="24"/>
        </w:rPr>
      </w:pPr>
      <w:r w:rsidDel="00000000" w:rsidR="00000000" w:rsidRPr="00000000">
        <w:rPr>
          <w:rtl w:val="0"/>
        </w:rPr>
      </w:r>
    </w:p>
    <w:p w:rsidR="00000000" w:rsidDel="00000000" w:rsidP="00000000" w:rsidRDefault="00000000" w:rsidRPr="00000000" w14:paraId="000009DA">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How can I use AsyncTask in different Activities?</w:t>
      </w:r>
    </w:p>
    <w:p w:rsidR="00000000" w:rsidDel="00000000" w:rsidP="00000000" w:rsidRDefault="00000000" w:rsidRPr="00000000" w14:paraId="000009DB">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One of the methods using AsynTask in different Activities, creating a callback interface.</w:t>
      </w:r>
    </w:p>
    <w:p w:rsidR="00000000" w:rsidDel="00000000" w:rsidP="00000000" w:rsidRDefault="00000000" w:rsidRPr="00000000" w14:paraId="000009DC">
      <w:pPr>
        <w:rPr>
          <w:sz w:val="24"/>
          <w:szCs w:val="24"/>
        </w:rPr>
      </w:pPr>
      <w:r w:rsidDel="00000000" w:rsidR="00000000" w:rsidRPr="00000000">
        <w:rPr>
          <w:rtl w:val="0"/>
        </w:rPr>
      </w:r>
    </w:p>
    <w:p w:rsidR="00000000" w:rsidDel="00000000" w:rsidP="00000000" w:rsidRDefault="00000000" w:rsidRPr="00000000" w14:paraId="000009DD">
      <w:pPr>
        <w:rPr>
          <w:sz w:val="24"/>
          <w:szCs w:val="24"/>
        </w:rPr>
      </w:pPr>
      <w:r w:rsidDel="00000000" w:rsidR="00000000" w:rsidRPr="00000000">
        <w:rPr>
          <w:sz w:val="24"/>
          <w:szCs w:val="24"/>
          <w:rtl w:val="0"/>
        </w:rPr>
        <w:t xml:space="preserve">Create a callback interface</w:t>
      </w:r>
    </w:p>
    <w:p w:rsidR="00000000" w:rsidDel="00000000" w:rsidP="00000000" w:rsidRDefault="00000000" w:rsidRPr="00000000" w14:paraId="000009DE">
      <w:pPr>
        <w:rPr>
          <w:sz w:val="24"/>
          <w:szCs w:val="24"/>
        </w:rPr>
      </w:pPr>
      <w:r w:rsidDel="00000000" w:rsidR="00000000" w:rsidRPr="00000000">
        <w:rPr>
          <w:rtl w:val="0"/>
        </w:rPr>
      </w:r>
    </w:p>
    <w:p w:rsidR="00000000" w:rsidDel="00000000" w:rsidP="00000000" w:rsidRDefault="00000000" w:rsidRPr="00000000" w14:paraId="000009DF">
      <w:pPr>
        <w:rPr>
          <w:sz w:val="24"/>
          <w:szCs w:val="24"/>
        </w:rPr>
      </w:pPr>
      <w:r w:rsidDel="00000000" w:rsidR="00000000" w:rsidRPr="00000000">
        <w:rPr>
          <w:sz w:val="24"/>
          <w:szCs w:val="24"/>
          <w:rtl w:val="0"/>
        </w:rPr>
        <w:t xml:space="preserve">interface AsyncTaskListener&lt;T&gt; {</w:t>
      </w:r>
    </w:p>
    <w:p w:rsidR="00000000" w:rsidDel="00000000" w:rsidP="00000000" w:rsidRDefault="00000000" w:rsidRPr="00000000" w14:paraId="000009E0">
      <w:pPr>
        <w:rPr>
          <w:sz w:val="24"/>
          <w:szCs w:val="24"/>
        </w:rPr>
      </w:pPr>
      <w:r w:rsidDel="00000000" w:rsidR="00000000" w:rsidRPr="00000000">
        <w:rPr>
          <w:sz w:val="24"/>
          <w:szCs w:val="24"/>
          <w:rtl w:val="0"/>
        </w:rPr>
        <w:t xml:space="preserve">    public void onComplete(T result);</w:t>
      </w:r>
    </w:p>
    <w:p w:rsidR="00000000" w:rsidDel="00000000" w:rsidP="00000000" w:rsidRDefault="00000000" w:rsidRPr="00000000" w14:paraId="000009E1">
      <w:pPr>
        <w:rPr>
          <w:sz w:val="24"/>
          <w:szCs w:val="24"/>
        </w:rPr>
      </w:pPr>
      <w:r w:rsidDel="00000000" w:rsidR="00000000" w:rsidRPr="00000000">
        <w:rPr>
          <w:sz w:val="24"/>
          <w:szCs w:val="24"/>
          <w:rtl w:val="0"/>
        </w:rPr>
        <w:t xml:space="preserve">}</w:t>
      </w:r>
    </w:p>
    <w:p w:rsidR="00000000" w:rsidDel="00000000" w:rsidP="00000000" w:rsidRDefault="00000000" w:rsidRPr="00000000" w14:paraId="000009E2">
      <w:pPr>
        <w:rPr>
          <w:sz w:val="24"/>
          <w:szCs w:val="24"/>
        </w:rPr>
      </w:pPr>
      <w:r w:rsidDel="00000000" w:rsidR="00000000" w:rsidRPr="00000000">
        <w:rPr>
          <w:sz w:val="24"/>
          <w:szCs w:val="24"/>
          <w:rtl w:val="0"/>
        </w:rPr>
        <w:t xml:space="preserve">Then in your MainActivity and TestActivity:</w:t>
      </w:r>
    </w:p>
    <w:p w:rsidR="00000000" w:rsidDel="00000000" w:rsidP="00000000" w:rsidRDefault="00000000" w:rsidRPr="00000000" w14:paraId="000009E3">
      <w:pPr>
        <w:rPr>
          <w:sz w:val="24"/>
          <w:szCs w:val="24"/>
        </w:rPr>
      </w:pPr>
      <w:r w:rsidDel="00000000" w:rsidR="00000000" w:rsidRPr="00000000">
        <w:rPr>
          <w:rtl w:val="0"/>
        </w:rPr>
      </w:r>
    </w:p>
    <w:p w:rsidR="00000000" w:rsidDel="00000000" w:rsidP="00000000" w:rsidRDefault="00000000" w:rsidRPr="00000000" w14:paraId="000009E4">
      <w:pPr>
        <w:rPr>
          <w:sz w:val="24"/>
          <w:szCs w:val="24"/>
        </w:rPr>
      </w:pPr>
      <w:r w:rsidDel="00000000" w:rsidR="00000000" w:rsidRPr="00000000">
        <w:rPr>
          <w:sz w:val="24"/>
          <w:szCs w:val="24"/>
          <w:rtl w:val="0"/>
        </w:rPr>
        <w:t xml:space="preserve">public class MainActivity extends AppCompatActivity</w:t>
      </w:r>
    </w:p>
    <w:p w:rsidR="00000000" w:rsidDel="00000000" w:rsidP="00000000" w:rsidRDefault="00000000" w:rsidRPr="00000000" w14:paraId="000009E5">
      <w:pPr>
        <w:rPr>
          <w:sz w:val="24"/>
          <w:szCs w:val="24"/>
        </w:rPr>
      </w:pPr>
      <w:r w:rsidDel="00000000" w:rsidR="00000000" w:rsidRPr="00000000">
        <w:rPr>
          <w:sz w:val="24"/>
          <w:szCs w:val="24"/>
          <w:rtl w:val="0"/>
        </w:rPr>
        <w:t xml:space="preserve">       implements AsyncTaskListener&lt;String&gt; {</w:t>
      </w:r>
    </w:p>
    <w:p w:rsidR="00000000" w:rsidDel="00000000" w:rsidP="00000000" w:rsidRDefault="00000000" w:rsidRPr="00000000" w14:paraId="000009E6">
      <w:pPr>
        <w:rPr>
          <w:sz w:val="24"/>
          <w:szCs w:val="24"/>
        </w:rPr>
      </w:pPr>
      <w:r w:rsidDel="00000000" w:rsidR="00000000" w:rsidRPr="00000000">
        <w:rPr>
          <w:rtl w:val="0"/>
        </w:rPr>
      </w:r>
    </w:p>
    <w:p w:rsidR="00000000" w:rsidDel="00000000" w:rsidP="00000000" w:rsidRDefault="00000000" w:rsidRPr="00000000" w14:paraId="000009E7">
      <w:pPr>
        <w:rPr>
          <w:sz w:val="24"/>
          <w:szCs w:val="24"/>
        </w:rPr>
      </w:pPr>
      <w:r w:rsidDel="00000000" w:rsidR="00000000" w:rsidRPr="00000000">
        <w:rPr>
          <w:sz w:val="24"/>
          <w:szCs w:val="24"/>
          <w:rtl w:val="0"/>
        </w:rPr>
        <w:t xml:space="preserve">      public void onComplete(String result) {</w:t>
      </w:r>
    </w:p>
    <w:p w:rsidR="00000000" w:rsidDel="00000000" w:rsidP="00000000" w:rsidRDefault="00000000" w:rsidRPr="00000000" w14:paraId="000009E8">
      <w:pPr>
        <w:rPr>
          <w:sz w:val="24"/>
          <w:szCs w:val="24"/>
        </w:rPr>
      </w:pPr>
      <w:r w:rsidDel="00000000" w:rsidR="00000000" w:rsidRPr="00000000">
        <w:rPr>
          <w:sz w:val="24"/>
          <w:szCs w:val="24"/>
          <w:rtl w:val="0"/>
        </w:rPr>
        <w:t xml:space="preserve">              // your staff here</w:t>
      </w:r>
    </w:p>
    <w:p w:rsidR="00000000" w:rsidDel="00000000" w:rsidP="00000000" w:rsidRDefault="00000000" w:rsidRPr="00000000" w14:paraId="000009E9">
      <w:pPr>
        <w:rPr>
          <w:sz w:val="24"/>
          <w:szCs w:val="24"/>
        </w:rPr>
      </w:pPr>
      <w:r w:rsidDel="00000000" w:rsidR="00000000" w:rsidRPr="00000000">
        <w:rPr>
          <w:sz w:val="24"/>
          <w:szCs w:val="24"/>
          <w:rtl w:val="0"/>
        </w:rPr>
        <w:t xml:space="preserve">      }</w:t>
      </w:r>
    </w:p>
    <w:p w:rsidR="00000000" w:rsidDel="00000000" w:rsidP="00000000" w:rsidRDefault="00000000" w:rsidRPr="00000000" w14:paraId="000009EA">
      <w:pPr>
        <w:rPr>
          <w:sz w:val="24"/>
          <w:szCs w:val="24"/>
        </w:rPr>
      </w:pPr>
      <w:r w:rsidDel="00000000" w:rsidR="00000000" w:rsidRPr="00000000">
        <w:rPr>
          <w:sz w:val="24"/>
          <w:szCs w:val="24"/>
          <w:rtl w:val="0"/>
        </w:rPr>
        <w:t xml:space="preserve">}</w:t>
      </w:r>
    </w:p>
    <w:p w:rsidR="00000000" w:rsidDel="00000000" w:rsidP="00000000" w:rsidRDefault="00000000" w:rsidRPr="00000000" w14:paraId="000009EB">
      <w:pPr>
        <w:rPr>
          <w:sz w:val="24"/>
          <w:szCs w:val="24"/>
        </w:rPr>
      </w:pPr>
      <w:r w:rsidDel="00000000" w:rsidR="00000000" w:rsidRPr="00000000">
        <w:rPr>
          <w:rtl w:val="0"/>
        </w:rPr>
      </w:r>
    </w:p>
    <w:p w:rsidR="00000000" w:rsidDel="00000000" w:rsidP="00000000" w:rsidRDefault="00000000" w:rsidRPr="00000000" w14:paraId="000009EC">
      <w:pPr>
        <w:rPr>
          <w:sz w:val="24"/>
          <w:szCs w:val="24"/>
        </w:rPr>
      </w:pPr>
      <w:r w:rsidDel="00000000" w:rsidR="00000000" w:rsidRPr="00000000">
        <w:rPr>
          <w:sz w:val="24"/>
          <w:szCs w:val="24"/>
          <w:rtl w:val="0"/>
        </w:rPr>
        <w:t xml:space="preserve">public class TestActivity extends AppCompatActivity</w:t>
      </w:r>
    </w:p>
    <w:p w:rsidR="00000000" w:rsidDel="00000000" w:rsidP="00000000" w:rsidRDefault="00000000" w:rsidRPr="00000000" w14:paraId="000009ED">
      <w:pPr>
        <w:rPr>
          <w:sz w:val="24"/>
          <w:szCs w:val="24"/>
        </w:rPr>
      </w:pPr>
      <w:r w:rsidDel="00000000" w:rsidR="00000000" w:rsidRPr="00000000">
        <w:rPr>
          <w:sz w:val="24"/>
          <w:szCs w:val="24"/>
          <w:rtl w:val="0"/>
        </w:rPr>
        <w:t xml:space="preserve">       implements AsyncTaskListener&lt;String&gt; {</w:t>
      </w:r>
    </w:p>
    <w:p w:rsidR="00000000" w:rsidDel="00000000" w:rsidP="00000000" w:rsidRDefault="00000000" w:rsidRPr="00000000" w14:paraId="000009EE">
      <w:pPr>
        <w:rPr>
          <w:sz w:val="24"/>
          <w:szCs w:val="24"/>
        </w:rPr>
      </w:pPr>
      <w:r w:rsidDel="00000000" w:rsidR="00000000" w:rsidRPr="00000000">
        <w:rPr>
          <w:rtl w:val="0"/>
        </w:rPr>
      </w:r>
    </w:p>
    <w:p w:rsidR="00000000" w:rsidDel="00000000" w:rsidP="00000000" w:rsidRDefault="00000000" w:rsidRPr="00000000" w14:paraId="000009EF">
      <w:pPr>
        <w:rPr>
          <w:sz w:val="24"/>
          <w:szCs w:val="24"/>
        </w:rPr>
      </w:pPr>
      <w:r w:rsidDel="00000000" w:rsidR="00000000" w:rsidRPr="00000000">
        <w:rPr>
          <w:sz w:val="24"/>
          <w:szCs w:val="24"/>
          <w:rtl w:val="0"/>
        </w:rPr>
        <w:t xml:space="preserve">      public void onComplete(String result) {</w:t>
      </w:r>
    </w:p>
    <w:p w:rsidR="00000000" w:rsidDel="00000000" w:rsidP="00000000" w:rsidRDefault="00000000" w:rsidRPr="00000000" w14:paraId="000009F0">
      <w:pPr>
        <w:rPr>
          <w:sz w:val="24"/>
          <w:szCs w:val="24"/>
        </w:rPr>
      </w:pPr>
      <w:r w:rsidDel="00000000" w:rsidR="00000000" w:rsidRPr="00000000">
        <w:rPr>
          <w:sz w:val="24"/>
          <w:szCs w:val="24"/>
          <w:rtl w:val="0"/>
        </w:rPr>
        <w:t xml:space="preserve">              // your staff here</w:t>
      </w:r>
    </w:p>
    <w:p w:rsidR="00000000" w:rsidDel="00000000" w:rsidP="00000000" w:rsidRDefault="00000000" w:rsidRPr="00000000" w14:paraId="000009F1">
      <w:pPr>
        <w:rPr>
          <w:sz w:val="24"/>
          <w:szCs w:val="24"/>
        </w:rPr>
      </w:pPr>
      <w:r w:rsidDel="00000000" w:rsidR="00000000" w:rsidRPr="00000000">
        <w:rPr>
          <w:sz w:val="24"/>
          <w:szCs w:val="24"/>
          <w:rtl w:val="0"/>
        </w:rPr>
        <w:t xml:space="preserve">      }</w:t>
      </w:r>
    </w:p>
    <w:p w:rsidR="00000000" w:rsidDel="00000000" w:rsidP="00000000" w:rsidRDefault="00000000" w:rsidRPr="00000000" w14:paraId="000009F2">
      <w:pPr>
        <w:rPr>
          <w:sz w:val="24"/>
          <w:szCs w:val="24"/>
        </w:rPr>
      </w:pPr>
      <w:r w:rsidDel="00000000" w:rsidR="00000000" w:rsidRPr="00000000">
        <w:rPr>
          <w:sz w:val="24"/>
          <w:szCs w:val="24"/>
          <w:rtl w:val="0"/>
        </w:rPr>
        <w:t xml:space="preserve">}</w:t>
      </w:r>
    </w:p>
    <w:p w:rsidR="00000000" w:rsidDel="00000000" w:rsidP="00000000" w:rsidRDefault="00000000" w:rsidRPr="00000000" w14:paraId="000009F3">
      <w:pPr>
        <w:rPr>
          <w:sz w:val="24"/>
          <w:szCs w:val="24"/>
        </w:rPr>
      </w:pPr>
      <w:r w:rsidDel="00000000" w:rsidR="00000000" w:rsidRPr="00000000">
        <w:rPr>
          <w:sz w:val="24"/>
          <w:szCs w:val="24"/>
          <w:rtl w:val="0"/>
        </w:rPr>
        <w:t xml:space="preserve">And add to your AsyncTask class:</w:t>
      </w:r>
    </w:p>
    <w:p w:rsidR="00000000" w:rsidDel="00000000" w:rsidP="00000000" w:rsidRDefault="00000000" w:rsidRPr="00000000" w14:paraId="000009F4">
      <w:pPr>
        <w:rPr>
          <w:sz w:val="24"/>
          <w:szCs w:val="24"/>
        </w:rPr>
      </w:pPr>
      <w:r w:rsidDel="00000000" w:rsidR="00000000" w:rsidRPr="00000000">
        <w:rPr>
          <w:rtl w:val="0"/>
        </w:rPr>
      </w:r>
    </w:p>
    <w:p w:rsidR="00000000" w:rsidDel="00000000" w:rsidP="00000000" w:rsidRDefault="00000000" w:rsidRPr="00000000" w14:paraId="000009F5">
      <w:pPr>
        <w:rPr>
          <w:sz w:val="24"/>
          <w:szCs w:val="24"/>
        </w:rPr>
      </w:pPr>
      <w:r w:rsidDel="00000000" w:rsidR="00000000" w:rsidRPr="00000000">
        <w:rPr>
          <w:sz w:val="24"/>
          <w:szCs w:val="24"/>
          <w:rtl w:val="0"/>
        </w:rPr>
        <w:t xml:space="preserve">public class JSONTask extends AsyncTask &lt; String, String, String &gt;</w:t>
      </w:r>
    </w:p>
    <w:p w:rsidR="00000000" w:rsidDel="00000000" w:rsidP="00000000" w:rsidRDefault="00000000" w:rsidRPr="00000000" w14:paraId="000009F6">
      <w:pPr>
        <w:rPr>
          <w:sz w:val="24"/>
          <w:szCs w:val="24"/>
        </w:rPr>
      </w:pPr>
      <w:r w:rsidDel="00000000" w:rsidR="00000000" w:rsidRPr="00000000">
        <w:rPr>
          <w:sz w:val="24"/>
          <w:szCs w:val="24"/>
          <w:rtl w:val="0"/>
        </w:rPr>
        <w:t xml:space="preserve"> private AsyncTaskListener &lt; String &gt; listener;</w:t>
      </w:r>
    </w:p>
    <w:p w:rsidR="00000000" w:rsidDel="00000000" w:rsidP="00000000" w:rsidRDefault="00000000" w:rsidRPr="00000000" w14:paraId="000009F7">
      <w:pPr>
        <w:rPr>
          <w:sz w:val="24"/>
          <w:szCs w:val="24"/>
        </w:rPr>
      </w:pPr>
      <w:r w:rsidDel="00000000" w:rsidR="00000000" w:rsidRPr="00000000">
        <w:rPr>
          <w:rtl w:val="0"/>
        </w:rPr>
      </w:r>
    </w:p>
    <w:p w:rsidR="00000000" w:rsidDel="00000000" w:rsidP="00000000" w:rsidRDefault="00000000" w:rsidRPr="00000000" w14:paraId="000009F8">
      <w:pPr>
        <w:rPr>
          <w:sz w:val="24"/>
          <w:szCs w:val="24"/>
        </w:rPr>
      </w:pPr>
      <w:r w:rsidDel="00000000" w:rsidR="00000000" w:rsidRPr="00000000">
        <w:rPr>
          <w:sz w:val="24"/>
          <w:szCs w:val="24"/>
          <w:rtl w:val="0"/>
        </w:rPr>
        <w:t xml:space="preserve">public JSONTask(AsyncTaskListener &lt; String &gt; callback) {</w:t>
      </w:r>
    </w:p>
    <w:p w:rsidR="00000000" w:rsidDel="00000000" w:rsidP="00000000" w:rsidRDefault="00000000" w:rsidRPr="00000000" w14:paraId="000009F9">
      <w:pPr>
        <w:rPr>
          <w:sz w:val="24"/>
          <w:szCs w:val="24"/>
        </w:rPr>
      </w:pPr>
      <w:r w:rsidDel="00000000" w:rsidR="00000000" w:rsidRPr="00000000">
        <w:rPr>
          <w:sz w:val="24"/>
          <w:szCs w:val="24"/>
          <w:rtl w:val="0"/>
        </w:rPr>
        <w:t xml:space="preserve"> this.listener = callback;</w:t>
      </w:r>
    </w:p>
    <w:p w:rsidR="00000000" w:rsidDel="00000000" w:rsidP="00000000" w:rsidRDefault="00000000" w:rsidRPr="00000000" w14:paraId="000009FA">
      <w:pPr>
        <w:rPr>
          <w:sz w:val="24"/>
          <w:szCs w:val="24"/>
        </w:rPr>
      </w:pPr>
      <w:r w:rsidDel="00000000" w:rsidR="00000000" w:rsidRPr="00000000">
        <w:rPr>
          <w:sz w:val="24"/>
          <w:szCs w:val="24"/>
          <w:rtl w:val="0"/>
        </w:rPr>
        <w:t xml:space="preserve">}</w:t>
      </w:r>
    </w:p>
    <w:p w:rsidR="00000000" w:rsidDel="00000000" w:rsidP="00000000" w:rsidRDefault="00000000" w:rsidRPr="00000000" w14:paraId="000009FB">
      <w:pPr>
        <w:rPr>
          <w:sz w:val="24"/>
          <w:szCs w:val="24"/>
        </w:rPr>
      </w:pPr>
      <w:r w:rsidDel="00000000" w:rsidR="00000000" w:rsidRPr="00000000">
        <w:rPr>
          <w:rtl w:val="0"/>
        </w:rPr>
      </w:r>
    </w:p>
    <w:p w:rsidR="00000000" w:rsidDel="00000000" w:rsidP="00000000" w:rsidRDefault="00000000" w:rsidRPr="00000000" w14:paraId="000009FC">
      <w:pPr>
        <w:rPr>
          <w:sz w:val="24"/>
          <w:szCs w:val="24"/>
        </w:rPr>
      </w:pPr>
      <w:r w:rsidDel="00000000" w:rsidR="00000000" w:rsidRPr="00000000">
        <w:rPr>
          <w:sz w:val="24"/>
          <w:szCs w:val="24"/>
          <w:rtl w:val="0"/>
        </w:rPr>
        <w:t xml:space="preserve">protected void onPostExecute(String result) {</w:t>
      </w:r>
    </w:p>
    <w:p w:rsidR="00000000" w:rsidDel="00000000" w:rsidP="00000000" w:rsidRDefault="00000000" w:rsidRPr="00000000" w14:paraId="000009FD">
      <w:pPr>
        <w:rPr>
          <w:sz w:val="24"/>
          <w:szCs w:val="24"/>
        </w:rPr>
      </w:pPr>
      <w:r w:rsidDel="00000000" w:rsidR="00000000" w:rsidRPr="00000000">
        <w:rPr>
          <w:sz w:val="24"/>
          <w:szCs w:val="24"/>
          <w:rtl w:val="0"/>
        </w:rPr>
        <w:t xml:space="preserve"> listener.onComplete(result); // calling onComplate interface</w:t>
      </w:r>
    </w:p>
    <w:p w:rsidR="00000000" w:rsidDel="00000000" w:rsidP="00000000" w:rsidRDefault="00000000" w:rsidRPr="00000000" w14:paraId="000009FE">
      <w:pPr>
        <w:rPr>
          <w:sz w:val="24"/>
          <w:szCs w:val="24"/>
        </w:rPr>
      </w:pPr>
      <w:r w:rsidDel="00000000" w:rsidR="00000000" w:rsidRPr="00000000">
        <w:rPr>
          <w:sz w:val="24"/>
          <w:szCs w:val="24"/>
          <w:rtl w:val="0"/>
        </w:rPr>
        <w:t xml:space="preserve">}</w:t>
      </w:r>
    </w:p>
    <w:p w:rsidR="00000000" w:rsidDel="00000000" w:rsidP="00000000" w:rsidRDefault="00000000" w:rsidRPr="00000000" w14:paraId="000009FF">
      <w:pPr>
        <w:rPr>
          <w:sz w:val="24"/>
          <w:szCs w:val="24"/>
        </w:rPr>
      </w:pPr>
      <w:r w:rsidDel="00000000" w:rsidR="00000000" w:rsidRPr="00000000">
        <w:rPr>
          <w:rtl w:val="0"/>
        </w:rPr>
      </w:r>
    </w:p>
    <w:p w:rsidR="00000000" w:rsidDel="00000000" w:rsidP="00000000" w:rsidRDefault="00000000" w:rsidRPr="00000000" w14:paraId="00000A00">
      <w:pPr>
        <w:rPr>
          <w:sz w:val="24"/>
          <w:szCs w:val="24"/>
        </w:rPr>
      </w:pPr>
      <w:r w:rsidDel="00000000" w:rsidR="00000000" w:rsidRPr="00000000">
        <w:rPr>
          <w:rtl w:val="0"/>
        </w:rPr>
      </w:r>
    </w:p>
    <w:p w:rsidR="00000000" w:rsidDel="00000000" w:rsidP="00000000" w:rsidRDefault="00000000" w:rsidRPr="00000000" w14:paraId="00000A01">
      <w:pPr>
        <w:rPr>
          <w:sz w:val="24"/>
          <w:szCs w:val="24"/>
        </w:rPr>
      </w:pPr>
      <w:r w:rsidDel="00000000" w:rsidR="00000000" w:rsidRPr="00000000">
        <w:rPr>
          <w:rtl w:val="0"/>
        </w:rPr>
      </w:r>
    </w:p>
    <w:p w:rsidR="00000000" w:rsidDel="00000000" w:rsidP="00000000" w:rsidRDefault="00000000" w:rsidRPr="00000000" w14:paraId="00000A02">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AIDL?</w:t>
      </w:r>
    </w:p>
    <w:p w:rsidR="00000000" w:rsidDel="00000000" w:rsidP="00000000" w:rsidRDefault="00000000" w:rsidRPr="00000000" w14:paraId="00000A03">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The Android Interface Definition Language (AIDL) allows you to define the programming interface that both the client and service agree upon in order to communicate with each other using interprocess communication (IPC). On Android, one process cannot normally access the memory of another process. So to talk, they need to decompose their objects into primitives that the operating system can understand, and marshall the objects across that boundary for you. The code to do that marshalling is tedious to write, so Android handles it for you with AIDL.</w:t>
      </w:r>
    </w:p>
    <w:p w:rsidR="00000000" w:rsidDel="00000000" w:rsidP="00000000" w:rsidRDefault="00000000" w:rsidRPr="00000000" w14:paraId="00000A04">
      <w:pPr>
        <w:rPr>
          <w:sz w:val="24"/>
          <w:szCs w:val="24"/>
        </w:rPr>
      </w:pPr>
      <w:r w:rsidDel="00000000" w:rsidR="00000000" w:rsidRPr="00000000">
        <w:rPr>
          <w:rtl w:val="0"/>
        </w:rPr>
      </w:r>
    </w:p>
    <w:p w:rsidR="00000000" w:rsidDel="00000000" w:rsidP="00000000" w:rsidRDefault="00000000" w:rsidRPr="00000000" w14:paraId="00000A05">
      <w:pPr>
        <w:rPr>
          <w:sz w:val="24"/>
          <w:szCs w:val="24"/>
        </w:rPr>
      </w:pPr>
      <w:r w:rsidDel="00000000" w:rsidR="00000000" w:rsidRPr="00000000">
        <w:rPr>
          <w:rtl w:val="0"/>
        </w:rPr>
      </w:r>
    </w:p>
    <w:p w:rsidR="00000000" w:rsidDel="00000000" w:rsidP="00000000" w:rsidRDefault="00000000" w:rsidRPr="00000000" w14:paraId="00000A06">
      <w:pPr>
        <w:rPr>
          <w:sz w:val="24"/>
          <w:szCs w:val="24"/>
        </w:rPr>
      </w:pPr>
      <w:r w:rsidDel="00000000" w:rsidR="00000000" w:rsidRPr="00000000">
        <w:rPr>
          <w:rtl w:val="0"/>
        </w:rPr>
      </w:r>
    </w:p>
    <w:p w:rsidR="00000000" w:rsidDel="00000000" w:rsidP="00000000" w:rsidRDefault="00000000" w:rsidRPr="00000000" w14:paraId="00000A07">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When would you use AIDL?</w:t>
      </w:r>
    </w:p>
    <w:p w:rsidR="00000000" w:rsidDel="00000000" w:rsidP="00000000" w:rsidRDefault="00000000" w:rsidRPr="00000000" w14:paraId="00000A08">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AIDL does nothing but lets the system to generate the boilerplate code that hides the binder IPC details, so that you can invoke the remote service API as a local method call. Using AIDL is necessary only if you allow clients from different applications to access your service for IPC and want to handle multithreading in your service. So,</w:t>
      </w:r>
    </w:p>
    <w:p w:rsidR="00000000" w:rsidDel="00000000" w:rsidP="00000000" w:rsidRDefault="00000000" w:rsidRPr="00000000" w14:paraId="00000A09">
      <w:pPr>
        <w:rPr>
          <w:sz w:val="24"/>
          <w:szCs w:val="24"/>
        </w:rPr>
      </w:pPr>
      <w:r w:rsidDel="00000000" w:rsidR="00000000" w:rsidRPr="00000000">
        <w:rPr>
          <w:sz w:val="24"/>
          <w:szCs w:val="24"/>
          <w:rtl w:val="0"/>
        </w:rPr>
        <w:t xml:space="preserve">If you don't need IPC (i.e., your client and server stay in the same process), you don't need AIDL;</w:t>
      </w:r>
    </w:p>
    <w:p w:rsidR="00000000" w:rsidDel="00000000" w:rsidP="00000000" w:rsidRDefault="00000000" w:rsidRPr="00000000" w14:paraId="00000A0A">
      <w:pPr>
        <w:rPr>
          <w:sz w:val="24"/>
          <w:szCs w:val="24"/>
        </w:rPr>
      </w:pPr>
      <w:r w:rsidDel="00000000" w:rsidR="00000000" w:rsidRPr="00000000">
        <w:rPr>
          <w:sz w:val="24"/>
          <w:szCs w:val="24"/>
          <w:rtl w:val="0"/>
        </w:rPr>
        <w:t xml:space="preserve">If you want to write the boilerplate code yourself for IPC, you don't need AIDL;</w:t>
      </w:r>
    </w:p>
    <w:p w:rsidR="00000000" w:rsidDel="00000000" w:rsidP="00000000" w:rsidRDefault="00000000" w:rsidRPr="00000000" w14:paraId="00000A0B">
      <w:pPr>
        <w:rPr>
          <w:sz w:val="24"/>
          <w:szCs w:val="24"/>
        </w:rPr>
      </w:pPr>
      <w:r w:rsidDel="00000000" w:rsidR="00000000" w:rsidRPr="00000000">
        <w:rPr>
          <w:sz w:val="24"/>
          <w:szCs w:val="24"/>
          <w:rtl w:val="0"/>
        </w:rPr>
        <w:t xml:space="preserve">If your service is not complicated enough (i.e., does not require concurrent multithreaded accesses), you can use system provided Messenger API for IPC. You don't need your own AIDL, because the Messenger API hides the AIDL usage;</w:t>
      </w:r>
    </w:p>
    <w:p w:rsidR="00000000" w:rsidDel="00000000" w:rsidP="00000000" w:rsidRDefault="00000000" w:rsidRPr="00000000" w14:paraId="00000A0C">
      <w:pPr>
        <w:rPr>
          <w:sz w:val="24"/>
          <w:szCs w:val="24"/>
        </w:rPr>
      </w:pPr>
      <w:r w:rsidDel="00000000" w:rsidR="00000000" w:rsidRPr="00000000">
        <w:rPr>
          <w:sz w:val="24"/>
          <w:szCs w:val="24"/>
          <w:rtl w:val="0"/>
        </w:rPr>
        <w:t xml:space="preserve">To extend the case 3, if you can use any existing lib or existing API to access a service in another process, you don't need your own AIDL. For example, you can access ActivityManagerService with existing system API, and all the AIDL stuff for IActivityManager is hidden by the system API.</w:t>
      </w:r>
    </w:p>
    <w:p w:rsidR="00000000" w:rsidDel="00000000" w:rsidP="00000000" w:rsidRDefault="00000000" w:rsidRPr="00000000" w14:paraId="00000A0D">
      <w:pPr>
        <w:rPr>
          <w:sz w:val="24"/>
          <w:szCs w:val="24"/>
        </w:rPr>
      </w:pPr>
      <w:r w:rsidDel="00000000" w:rsidR="00000000" w:rsidRPr="00000000">
        <w:rPr>
          <w:rtl w:val="0"/>
        </w:rPr>
      </w:r>
    </w:p>
    <w:p w:rsidR="00000000" w:rsidDel="00000000" w:rsidP="00000000" w:rsidRDefault="00000000" w:rsidRPr="00000000" w14:paraId="00000A0E">
      <w:pPr>
        <w:rPr>
          <w:sz w:val="24"/>
          <w:szCs w:val="24"/>
        </w:rPr>
      </w:pPr>
      <w:r w:rsidDel="00000000" w:rsidR="00000000" w:rsidRPr="00000000">
        <w:rPr>
          <w:rtl w:val="0"/>
        </w:rPr>
      </w:r>
    </w:p>
    <w:p w:rsidR="00000000" w:rsidDel="00000000" w:rsidP="00000000" w:rsidRDefault="00000000" w:rsidRPr="00000000" w14:paraId="00000A0F">
      <w:pPr>
        <w:rPr>
          <w:sz w:val="24"/>
          <w:szCs w:val="24"/>
        </w:rPr>
      </w:pPr>
      <w:r w:rsidDel="00000000" w:rsidR="00000000" w:rsidRPr="00000000">
        <w:rPr>
          <w:rtl w:val="0"/>
        </w:rPr>
      </w:r>
    </w:p>
    <w:p w:rsidR="00000000" w:rsidDel="00000000" w:rsidP="00000000" w:rsidRDefault="00000000" w:rsidRPr="00000000" w14:paraId="00000A10">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When to use AIDL vs Messenger Queue?</w:t>
      </w:r>
    </w:p>
    <w:p w:rsidR="00000000" w:rsidDel="00000000" w:rsidP="00000000" w:rsidRDefault="00000000" w:rsidRPr="00000000" w14:paraId="00000A11">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AIDL is for the purpose when you’ve to go application level communication for data and control sharing, a scenario depicting it can be: An app requires list of all contacts from Contacts app (content part lies here) plus it also wants to show the call’s duration and you can also disconnect it from that app (control part lies here).</w:t>
      </w:r>
    </w:p>
    <w:p w:rsidR="00000000" w:rsidDel="00000000" w:rsidP="00000000" w:rsidRDefault="00000000" w:rsidRPr="00000000" w14:paraId="00000A12">
      <w:pPr>
        <w:rPr>
          <w:sz w:val="24"/>
          <w:szCs w:val="24"/>
        </w:rPr>
      </w:pPr>
      <w:r w:rsidDel="00000000" w:rsidR="00000000" w:rsidRPr="00000000">
        <w:rPr>
          <w:sz w:val="24"/>
          <w:szCs w:val="24"/>
          <w:rtl w:val="0"/>
        </w:rPr>
        <w:t xml:space="preserve">In Messenger Queues you’re more IN the application and working on threads and processes to manage the queue having messages so no Outside services interference here.</w:t>
      </w:r>
    </w:p>
    <w:p w:rsidR="00000000" w:rsidDel="00000000" w:rsidP="00000000" w:rsidRDefault="00000000" w:rsidRPr="00000000" w14:paraId="00000A13">
      <w:pPr>
        <w:rPr>
          <w:sz w:val="24"/>
          <w:szCs w:val="24"/>
        </w:rPr>
      </w:pPr>
      <w:r w:rsidDel="00000000" w:rsidR="00000000" w:rsidRPr="00000000">
        <w:rPr>
          <w:sz w:val="24"/>
          <w:szCs w:val="24"/>
          <w:rtl w:val="0"/>
        </w:rPr>
        <w:t xml:space="preserve">Messenger is needed if you want to bind a remote service (e.g. running in another process).</w:t>
      </w:r>
    </w:p>
    <w:p w:rsidR="00000000" w:rsidDel="00000000" w:rsidP="00000000" w:rsidRDefault="00000000" w:rsidRPr="00000000" w14:paraId="00000A14">
      <w:pPr>
        <w:rPr>
          <w:sz w:val="24"/>
          <w:szCs w:val="24"/>
        </w:rPr>
      </w:pPr>
      <w:r w:rsidDel="00000000" w:rsidR="00000000" w:rsidRPr="00000000">
        <w:rPr>
          <w:rtl w:val="0"/>
        </w:rPr>
      </w:r>
    </w:p>
    <w:p w:rsidR="00000000" w:rsidDel="00000000" w:rsidP="00000000" w:rsidRDefault="00000000" w:rsidRPr="00000000" w14:paraId="00000A15">
      <w:pPr>
        <w:rPr>
          <w:sz w:val="24"/>
          <w:szCs w:val="24"/>
        </w:rPr>
      </w:pPr>
      <w:r w:rsidDel="00000000" w:rsidR="00000000" w:rsidRPr="00000000">
        <w:rPr>
          <w:rtl w:val="0"/>
        </w:rPr>
      </w:r>
    </w:p>
    <w:p w:rsidR="00000000" w:rsidDel="00000000" w:rsidP="00000000" w:rsidRDefault="00000000" w:rsidRPr="00000000" w14:paraId="00000A16">
      <w:pPr>
        <w:rPr>
          <w:sz w:val="24"/>
          <w:szCs w:val="24"/>
        </w:rPr>
      </w:pPr>
      <w:r w:rsidDel="00000000" w:rsidR="00000000" w:rsidRPr="00000000">
        <w:rPr>
          <w:rtl w:val="0"/>
        </w:rPr>
      </w:r>
    </w:p>
    <w:p w:rsidR="00000000" w:rsidDel="00000000" w:rsidP="00000000" w:rsidRDefault="00000000" w:rsidRPr="00000000" w14:paraId="00000A17">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a ThreadPool? And is it more effective than using several separate Threads?</w:t>
      </w:r>
    </w:p>
    <w:p w:rsidR="00000000" w:rsidDel="00000000" w:rsidP="00000000" w:rsidRDefault="00000000" w:rsidRPr="00000000" w14:paraId="00000A18">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Creating and destroying threads has a high CPU usage, so when we need to perform lots of small, simple tasks concurrently, the overhead of creating our own threads can take up a significant portion of the CPU cycles and severely affect the final response time. ThreadPool consists of a task queue and a group of worker threads, which allows it to run multiple parallel instances of a task.</w:t>
      </w:r>
    </w:p>
    <w:p w:rsidR="00000000" w:rsidDel="00000000" w:rsidP="00000000" w:rsidRDefault="00000000" w:rsidRPr="00000000" w14:paraId="00000A19">
      <w:pPr>
        <w:rPr>
          <w:sz w:val="24"/>
          <w:szCs w:val="24"/>
        </w:rPr>
      </w:pPr>
      <w:r w:rsidDel="00000000" w:rsidR="00000000" w:rsidRPr="00000000">
        <w:rPr>
          <w:sz w:val="24"/>
          <w:szCs w:val="24"/>
          <w:rtl w:val="0"/>
        </w:rPr>
        <w:t xml:space="preserve">Using ThreadPool is more efficient than having multiple operations waiting to run on a single thread, but it also helps you avoid the considerable overhead of creating and destroying a thread every time you require a worker thread.</w:t>
      </w:r>
    </w:p>
    <w:p w:rsidR="00000000" w:rsidDel="00000000" w:rsidP="00000000" w:rsidRDefault="00000000" w:rsidRPr="00000000" w14:paraId="00000A1A">
      <w:pPr>
        <w:rPr>
          <w:sz w:val="24"/>
          <w:szCs w:val="24"/>
        </w:rPr>
      </w:pPr>
      <w:r w:rsidDel="00000000" w:rsidR="00000000" w:rsidRPr="00000000">
        <w:rPr>
          <w:rtl w:val="0"/>
        </w:rPr>
      </w:r>
    </w:p>
    <w:p w:rsidR="00000000" w:rsidDel="00000000" w:rsidP="00000000" w:rsidRDefault="00000000" w:rsidRPr="00000000" w14:paraId="00000A1B">
      <w:pPr>
        <w:rPr>
          <w:sz w:val="24"/>
          <w:szCs w:val="24"/>
        </w:rPr>
      </w:pPr>
      <w:r w:rsidDel="00000000" w:rsidR="00000000" w:rsidRPr="00000000">
        <w:rPr>
          <w:rtl w:val="0"/>
        </w:rPr>
      </w:r>
    </w:p>
    <w:p w:rsidR="00000000" w:rsidDel="00000000" w:rsidP="00000000" w:rsidRDefault="00000000" w:rsidRPr="00000000" w14:paraId="00000A1C">
      <w:pPr>
        <w:rPr>
          <w:sz w:val="24"/>
          <w:szCs w:val="24"/>
        </w:rPr>
      </w:pPr>
      <w:r w:rsidDel="00000000" w:rsidR="00000000" w:rsidRPr="00000000">
        <w:rPr>
          <w:rtl w:val="0"/>
        </w:rPr>
      </w:r>
    </w:p>
    <w:p w:rsidR="00000000" w:rsidDel="00000000" w:rsidP="00000000" w:rsidRDefault="00000000" w:rsidRPr="00000000" w14:paraId="00000A1D">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Is there a size limit for a Bundle?</w:t>
      </w:r>
    </w:p>
    <w:p w:rsidR="00000000" w:rsidDel="00000000" w:rsidP="00000000" w:rsidRDefault="00000000" w:rsidRPr="00000000" w14:paraId="00000A1E">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It depends on the purpose of the bundle. The bundle itself is only limited by the amount of memory.</w:t>
      </w:r>
    </w:p>
    <w:p w:rsidR="00000000" w:rsidDel="00000000" w:rsidP="00000000" w:rsidRDefault="00000000" w:rsidRPr="00000000" w14:paraId="00000A1F">
      <w:pPr>
        <w:rPr>
          <w:sz w:val="24"/>
          <w:szCs w:val="24"/>
        </w:rPr>
      </w:pPr>
      <w:r w:rsidDel="00000000" w:rsidR="00000000" w:rsidRPr="00000000">
        <w:rPr>
          <w:rtl w:val="0"/>
        </w:rPr>
      </w:r>
    </w:p>
    <w:p w:rsidR="00000000" w:rsidDel="00000000" w:rsidP="00000000" w:rsidRDefault="00000000" w:rsidRPr="00000000" w14:paraId="00000A20">
      <w:pPr>
        <w:rPr>
          <w:sz w:val="24"/>
          <w:szCs w:val="24"/>
        </w:rPr>
      </w:pPr>
      <w:r w:rsidDel="00000000" w:rsidR="00000000" w:rsidRPr="00000000">
        <w:rPr>
          <w:sz w:val="24"/>
          <w:szCs w:val="24"/>
          <w:rtl w:val="0"/>
        </w:rPr>
        <w:t xml:space="preserve">The two main uses for bundles are to pass information between components using intents and to save the state of activities.</w:t>
      </w:r>
    </w:p>
    <w:p w:rsidR="00000000" w:rsidDel="00000000" w:rsidP="00000000" w:rsidRDefault="00000000" w:rsidRPr="00000000" w14:paraId="00000A21">
      <w:pPr>
        <w:rPr>
          <w:sz w:val="24"/>
          <w:szCs w:val="24"/>
        </w:rPr>
      </w:pPr>
      <w:r w:rsidDel="00000000" w:rsidR="00000000" w:rsidRPr="00000000">
        <w:rPr>
          <w:rtl w:val="0"/>
        </w:rPr>
      </w:r>
    </w:p>
    <w:p w:rsidR="00000000" w:rsidDel="00000000" w:rsidP="00000000" w:rsidRDefault="00000000" w:rsidRPr="00000000" w14:paraId="00000A22">
      <w:pPr>
        <w:rPr>
          <w:sz w:val="24"/>
          <w:szCs w:val="24"/>
        </w:rPr>
      </w:pPr>
      <w:r w:rsidDel="00000000" w:rsidR="00000000" w:rsidRPr="00000000">
        <w:rPr>
          <w:sz w:val="24"/>
          <w:szCs w:val="24"/>
          <w:rtl w:val="0"/>
        </w:rPr>
        <w:t xml:space="preserve">Intents / Binders When used to pass information between Android components the bundle is serialized into a binder transaction. The total size for all binder transactions in a process is 1MB. If you exceed this limit you will receive this fatal error "!!! FAILED BINDER TRANSACTION !!!"</w:t>
      </w:r>
    </w:p>
    <w:p w:rsidR="00000000" w:rsidDel="00000000" w:rsidP="00000000" w:rsidRDefault="00000000" w:rsidRPr="00000000" w14:paraId="00000A23">
      <w:pPr>
        <w:rPr>
          <w:sz w:val="24"/>
          <w:szCs w:val="24"/>
        </w:rPr>
      </w:pPr>
      <w:r w:rsidDel="00000000" w:rsidR="00000000" w:rsidRPr="00000000">
        <w:rPr>
          <w:sz w:val="24"/>
          <w:szCs w:val="24"/>
          <w:rtl w:val="0"/>
        </w:rPr>
        <w:t xml:space="preserve">It's recommend that you keep the data in these bundles as small as possible because it's a shared buffer, anything more than a few kilobytes should be written to disk.</w:t>
      </w:r>
    </w:p>
    <w:p w:rsidR="00000000" w:rsidDel="00000000" w:rsidP="00000000" w:rsidRDefault="00000000" w:rsidRPr="00000000" w14:paraId="00000A24">
      <w:pPr>
        <w:rPr>
          <w:sz w:val="24"/>
          <w:szCs w:val="24"/>
        </w:rPr>
      </w:pPr>
      <w:r w:rsidDel="00000000" w:rsidR="00000000" w:rsidRPr="00000000">
        <w:rPr>
          <w:rtl w:val="0"/>
        </w:rPr>
      </w:r>
    </w:p>
    <w:p w:rsidR="00000000" w:rsidDel="00000000" w:rsidP="00000000" w:rsidRDefault="00000000" w:rsidRPr="00000000" w14:paraId="00000A25">
      <w:pPr>
        <w:rPr>
          <w:sz w:val="24"/>
          <w:szCs w:val="24"/>
        </w:rPr>
      </w:pPr>
      <w:r w:rsidDel="00000000" w:rsidR="00000000" w:rsidRPr="00000000">
        <w:rPr>
          <w:sz w:val="24"/>
          <w:szCs w:val="24"/>
          <w:rtl w:val="0"/>
        </w:rPr>
        <w:t xml:space="preserve">Reference: https://android.googlesource.com/platform/frameworks/base/+/jb-release/core/jni/android_util_Binder.cpp</w:t>
      </w:r>
    </w:p>
    <w:p w:rsidR="00000000" w:rsidDel="00000000" w:rsidP="00000000" w:rsidRDefault="00000000" w:rsidRPr="00000000" w14:paraId="00000A26">
      <w:pPr>
        <w:rPr>
          <w:sz w:val="24"/>
          <w:szCs w:val="24"/>
        </w:rPr>
      </w:pPr>
      <w:r w:rsidDel="00000000" w:rsidR="00000000" w:rsidRPr="00000000">
        <w:rPr>
          <w:rtl w:val="0"/>
        </w:rPr>
      </w:r>
    </w:p>
    <w:p w:rsidR="00000000" w:rsidDel="00000000" w:rsidP="00000000" w:rsidRDefault="00000000" w:rsidRPr="00000000" w14:paraId="00000A27">
      <w:pPr>
        <w:rPr>
          <w:sz w:val="24"/>
          <w:szCs w:val="24"/>
        </w:rPr>
      </w:pPr>
      <w:r w:rsidDel="00000000" w:rsidR="00000000" w:rsidRPr="00000000">
        <w:rPr>
          <w:sz w:val="24"/>
          <w:szCs w:val="24"/>
          <w:rtl w:val="0"/>
        </w:rPr>
        <w:t xml:space="preserve">ALOGE("!!! FAILED BINDER TRANSACTION !!!"); // TransactionTooLargeException is a checked exception, only throw from certain methods. // FIXME: Transaction too large is the most common reason for FAILED_TRANSACTION // but it is not the only one. The Binder driver can return BR_FAILED_REPLY // for other reasons also, such as if the transaction is malformed or // refers to an FD that has been closed. We should change the driver // to enable us to distinguish these cases in the future. Reference: http://developer.android.com/reference/android/os/TransactionTooLargeException.html</w:t>
      </w:r>
    </w:p>
    <w:p w:rsidR="00000000" w:rsidDel="00000000" w:rsidP="00000000" w:rsidRDefault="00000000" w:rsidRPr="00000000" w14:paraId="00000A28">
      <w:pPr>
        <w:rPr>
          <w:sz w:val="24"/>
          <w:szCs w:val="24"/>
        </w:rPr>
      </w:pPr>
      <w:r w:rsidDel="00000000" w:rsidR="00000000" w:rsidRPr="00000000">
        <w:rPr>
          <w:rtl w:val="0"/>
        </w:rPr>
      </w:r>
    </w:p>
    <w:p w:rsidR="00000000" w:rsidDel="00000000" w:rsidP="00000000" w:rsidRDefault="00000000" w:rsidRPr="00000000" w14:paraId="00000A29">
      <w:pPr>
        <w:rPr>
          <w:sz w:val="24"/>
          <w:szCs w:val="24"/>
        </w:rPr>
      </w:pPr>
      <w:r w:rsidDel="00000000" w:rsidR="00000000" w:rsidRPr="00000000">
        <w:rPr>
          <w:sz w:val="24"/>
          <w:szCs w:val="24"/>
          <w:rtl w:val="0"/>
        </w:rPr>
        <w:t xml:space="preserve">The Binder transaction buffer has a limited fixed size, currently 1Mb, which is shared by all transactions in progress for the process. Consequently this exception can be thrown when there are many transactions in progress even when most of the individual transactions are of moderate size.</w:t>
      </w:r>
    </w:p>
    <w:p w:rsidR="00000000" w:rsidDel="00000000" w:rsidP="00000000" w:rsidRDefault="00000000" w:rsidRPr="00000000" w14:paraId="00000A2A">
      <w:pPr>
        <w:rPr>
          <w:sz w:val="24"/>
          <w:szCs w:val="24"/>
        </w:rPr>
      </w:pPr>
      <w:r w:rsidDel="00000000" w:rsidR="00000000" w:rsidRPr="00000000">
        <w:rPr>
          <w:rtl w:val="0"/>
        </w:rPr>
      </w:r>
    </w:p>
    <w:p w:rsidR="00000000" w:rsidDel="00000000" w:rsidP="00000000" w:rsidRDefault="00000000" w:rsidRPr="00000000" w14:paraId="00000A2B">
      <w:pPr>
        <w:rPr>
          <w:sz w:val="24"/>
          <w:szCs w:val="24"/>
        </w:rPr>
      </w:pPr>
      <w:r w:rsidDel="00000000" w:rsidR="00000000" w:rsidRPr="00000000">
        <w:rPr>
          <w:sz w:val="24"/>
          <w:szCs w:val="24"/>
          <w:rtl w:val="0"/>
        </w:rPr>
        <w:t xml:space="preserve">Saved Instance State ( Activity onSaveInstanceState, onPause etc. ) I found no limit in the size I could store in the bundle used to preserve Activity state. I did some tests and could successfully store about 175mb before I received an out of memory exception trying to allocate the data I was attempting to save.</w:t>
      </w:r>
    </w:p>
    <w:p w:rsidR="00000000" w:rsidDel="00000000" w:rsidP="00000000" w:rsidRDefault="00000000" w:rsidRPr="00000000" w14:paraId="00000A2C">
      <w:pPr>
        <w:rPr>
          <w:sz w:val="24"/>
          <w:szCs w:val="24"/>
        </w:rPr>
      </w:pPr>
      <w:r w:rsidDel="00000000" w:rsidR="00000000" w:rsidRPr="00000000">
        <w:rPr>
          <w:sz w:val="24"/>
          <w:szCs w:val="24"/>
          <w:rtl w:val="0"/>
        </w:rPr>
        <w:t xml:space="preserve">Update: This research was performed in 2014, newer versions of Android may crash with bundles over 500kb</w:t>
      </w:r>
    </w:p>
    <w:p w:rsidR="00000000" w:rsidDel="00000000" w:rsidP="00000000" w:rsidRDefault="00000000" w:rsidRPr="00000000" w14:paraId="00000A2D">
      <w:pPr>
        <w:rPr>
          <w:sz w:val="24"/>
          <w:szCs w:val="24"/>
        </w:rPr>
      </w:pPr>
      <w:r w:rsidDel="00000000" w:rsidR="00000000" w:rsidRPr="00000000">
        <w:rPr>
          <w:rtl w:val="0"/>
        </w:rPr>
      </w:r>
    </w:p>
    <w:p w:rsidR="00000000" w:rsidDel="00000000" w:rsidP="00000000" w:rsidRDefault="00000000" w:rsidRPr="00000000" w14:paraId="00000A2E">
      <w:pPr>
        <w:rPr>
          <w:sz w:val="24"/>
          <w:szCs w:val="24"/>
        </w:rPr>
      </w:pPr>
      <w:r w:rsidDel="00000000" w:rsidR="00000000" w:rsidRPr="00000000">
        <w:rPr>
          <w:rtl w:val="0"/>
        </w:rPr>
      </w:r>
    </w:p>
    <w:p w:rsidR="00000000" w:rsidDel="00000000" w:rsidP="00000000" w:rsidRDefault="00000000" w:rsidRPr="00000000" w14:paraId="00000A2F">
      <w:pPr>
        <w:rPr>
          <w:sz w:val="24"/>
          <w:szCs w:val="24"/>
        </w:rPr>
      </w:pPr>
      <w:r w:rsidDel="00000000" w:rsidR="00000000" w:rsidRPr="00000000">
        <w:rPr>
          <w:rtl w:val="0"/>
        </w:rPr>
      </w:r>
    </w:p>
    <w:p w:rsidR="00000000" w:rsidDel="00000000" w:rsidP="00000000" w:rsidRDefault="00000000" w:rsidRPr="00000000" w14:paraId="00000A30">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Which class is useful in managing a long-running data load in a way that works correctly with the lifecycle of an Activity or Fragment?</w:t>
      </w:r>
    </w:p>
    <w:p w:rsidR="00000000" w:rsidDel="00000000" w:rsidP="00000000" w:rsidRDefault="00000000" w:rsidRPr="00000000" w14:paraId="00000A31">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android.app.LoaderManager</w:t>
      </w:r>
    </w:p>
    <w:p w:rsidR="00000000" w:rsidDel="00000000" w:rsidP="00000000" w:rsidRDefault="00000000" w:rsidRPr="00000000" w14:paraId="00000A32">
      <w:pPr>
        <w:rPr>
          <w:sz w:val="24"/>
          <w:szCs w:val="24"/>
        </w:rPr>
      </w:pPr>
      <w:r w:rsidDel="00000000" w:rsidR="00000000" w:rsidRPr="00000000">
        <w:rPr>
          <w:rtl w:val="0"/>
        </w:rPr>
      </w:r>
    </w:p>
    <w:p w:rsidR="00000000" w:rsidDel="00000000" w:rsidP="00000000" w:rsidRDefault="00000000" w:rsidRPr="00000000" w14:paraId="00000A33">
      <w:pPr>
        <w:rPr>
          <w:sz w:val="24"/>
          <w:szCs w:val="24"/>
        </w:rPr>
      </w:pPr>
      <w:r w:rsidDel="00000000" w:rsidR="00000000" w:rsidRPr="00000000">
        <w:rPr>
          <w:rtl w:val="0"/>
        </w:rPr>
      </w:r>
    </w:p>
    <w:p w:rsidR="00000000" w:rsidDel="00000000" w:rsidP="00000000" w:rsidRDefault="00000000" w:rsidRPr="00000000" w14:paraId="00000A34">
      <w:pPr>
        <w:rPr>
          <w:sz w:val="24"/>
          <w:szCs w:val="24"/>
        </w:rPr>
      </w:pPr>
      <w:r w:rsidDel="00000000" w:rsidR="00000000" w:rsidRPr="00000000">
        <w:rPr>
          <w:rtl w:val="0"/>
        </w:rPr>
      </w:r>
    </w:p>
    <w:p w:rsidR="00000000" w:rsidDel="00000000" w:rsidP="00000000" w:rsidRDefault="00000000" w:rsidRPr="00000000" w14:paraId="00000A35">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When creating a content provider, where is the provider authority specified?</w:t>
      </w:r>
    </w:p>
    <w:p w:rsidR="00000000" w:rsidDel="00000000" w:rsidP="00000000" w:rsidRDefault="00000000" w:rsidRPr="00000000" w14:paraId="00000A36">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The provider element of the app manifest.</w:t>
      </w:r>
    </w:p>
    <w:p w:rsidR="00000000" w:rsidDel="00000000" w:rsidP="00000000" w:rsidRDefault="00000000" w:rsidRPr="00000000" w14:paraId="00000A37">
      <w:pPr>
        <w:rPr>
          <w:sz w:val="24"/>
          <w:szCs w:val="24"/>
        </w:rPr>
      </w:pPr>
      <w:r w:rsidDel="00000000" w:rsidR="00000000" w:rsidRPr="00000000">
        <w:rPr>
          <w:rtl w:val="0"/>
        </w:rPr>
      </w:r>
    </w:p>
    <w:p w:rsidR="00000000" w:rsidDel="00000000" w:rsidP="00000000" w:rsidRDefault="00000000" w:rsidRPr="00000000" w14:paraId="00000A38">
      <w:pPr>
        <w:rPr>
          <w:sz w:val="24"/>
          <w:szCs w:val="24"/>
        </w:rPr>
      </w:pPr>
      <w:r w:rsidDel="00000000" w:rsidR="00000000" w:rsidRPr="00000000">
        <w:rPr>
          <w:rtl w:val="0"/>
        </w:rPr>
      </w:r>
    </w:p>
    <w:p w:rsidR="00000000" w:rsidDel="00000000" w:rsidP="00000000" w:rsidRDefault="00000000" w:rsidRPr="00000000" w14:paraId="00000A39">
      <w:pPr>
        <w:rPr>
          <w:sz w:val="24"/>
          <w:szCs w:val="24"/>
        </w:rPr>
      </w:pPr>
      <w:r w:rsidDel="00000000" w:rsidR="00000000" w:rsidRPr="00000000">
        <w:rPr>
          <w:rtl w:val="0"/>
        </w:rPr>
      </w:r>
    </w:p>
    <w:p w:rsidR="00000000" w:rsidDel="00000000" w:rsidP="00000000" w:rsidRDefault="00000000" w:rsidRPr="00000000" w14:paraId="00000A3A">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Which method accesses the context tied to the lifecycle of the entire application?</w:t>
      </w:r>
    </w:p>
    <w:p w:rsidR="00000000" w:rsidDel="00000000" w:rsidP="00000000" w:rsidRDefault="00000000" w:rsidRPr="00000000" w14:paraId="00000A3B">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Activity.getApplicationContext()</w:t>
      </w:r>
    </w:p>
    <w:p w:rsidR="00000000" w:rsidDel="00000000" w:rsidP="00000000" w:rsidRDefault="00000000" w:rsidRPr="00000000" w14:paraId="00000A3C">
      <w:pPr>
        <w:rPr>
          <w:sz w:val="24"/>
          <w:szCs w:val="24"/>
        </w:rPr>
      </w:pPr>
      <w:r w:rsidDel="00000000" w:rsidR="00000000" w:rsidRPr="00000000">
        <w:rPr>
          <w:rtl w:val="0"/>
        </w:rPr>
      </w:r>
    </w:p>
    <w:p w:rsidR="00000000" w:rsidDel="00000000" w:rsidP="00000000" w:rsidRDefault="00000000" w:rsidRPr="00000000" w14:paraId="00000A3D">
      <w:pPr>
        <w:rPr>
          <w:sz w:val="24"/>
          <w:szCs w:val="24"/>
        </w:rPr>
      </w:pPr>
      <w:r w:rsidDel="00000000" w:rsidR="00000000" w:rsidRPr="00000000">
        <w:rPr>
          <w:rtl w:val="0"/>
        </w:rPr>
      </w:r>
    </w:p>
    <w:p w:rsidR="00000000" w:rsidDel="00000000" w:rsidP="00000000" w:rsidRDefault="00000000" w:rsidRPr="00000000" w14:paraId="00000A3E">
      <w:pPr>
        <w:rPr>
          <w:sz w:val="24"/>
          <w:szCs w:val="24"/>
        </w:rPr>
      </w:pPr>
      <w:r w:rsidDel="00000000" w:rsidR="00000000" w:rsidRPr="00000000">
        <w:rPr>
          <w:rtl w:val="0"/>
        </w:rPr>
      </w:r>
    </w:p>
    <w:p w:rsidR="00000000" w:rsidDel="00000000" w:rsidP="00000000" w:rsidRDefault="00000000" w:rsidRPr="00000000" w14:paraId="00000A3F">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How many emulators can be running at the same time on a single host computer?</w:t>
      </w:r>
    </w:p>
    <w:p w:rsidR="00000000" w:rsidDel="00000000" w:rsidP="00000000" w:rsidRDefault="00000000" w:rsidRPr="00000000" w14:paraId="00000A40">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No predefined limit</w:t>
      </w:r>
    </w:p>
    <w:p w:rsidR="00000000" w:rsidDel="00000000" w:rsidP="00000000" w:rsidRDefault="00000000" w:rsidRPr="00000000" w14:paraId="00000A41">
      <w:pPr>
        <w:rPr>
          <w:sz w:val="24"/>
          <w:szCs w:val="24"/>
        </w:rPr>
      </w:pPr>
      <w:r w:rsidDel="00000000" w:rsidR="00000000" w:rsidRPr="00000000">
        <w:rPr>
          <w:rtl w:val="0"/>
        </w:rPr>
      </w:r>
    </w:p>
    <w:p w:rsidR="00000000" w:rsidDel="00000000" w:rsidP="00000000" w:rsidRDefault="00000000" w:rsidRPr="00000000" w14:paraId="00000A42">
      <w:pPr>
        <w:rPr>
          <w:sz w:val="24"/>
          <w:szCs w:val="24"/>
        </w:rPr>
      </w:pPr>
      <w:r w:rsidDel="00000000" w:rsidR="00000000" w:rsidRPr="00000000">
        <w:rPr>
          <w:rtl w:val="0"/>
        </w:rPr>
      </w:r>
    </w:p>
    <w:p w:rsidR="00000000" w:rsidDel="00000000" w:rsidP="00000000" w:rsidRDefault="00000000" w:rsidRPr="00000000" w14:paraId="00000A43">
      <w:pPr>
        <w:rPr>
          <w:sz w:val="24"/>
          <w:szCs w:val="24"/>
        </w:rPr>
      </w:pPr>
      <w:r w:rsidDel="00000000" w:rsidR="00000000" w:rsidRPr="00000000">
        <w:rPr>
          <w:rtl w:val="0"/>
        </w:rPr>
      </w:r>
    </w:p>
    <w:p w:rsidR="00000000" w:rsidDel="00000000" w:rsidP="00000000" w:rsidRDefault="00000000" w:rsidRPr="00000000" w14:paraId="00000A44">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the result of placing a TextView within a RelativeLayout without providing any layout-related attributes on the TextView?</w:t>
      </w:r>
    </w:p>
    <w:p w:rsidR="00000000" w:rsidDel="00000000" w:rsidP="00000000" w:rsidRDefault="00000000" w:rsidRPr="00000000" w14:paraId="00000A45">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The TextView will be positioned at the top-left of the RelativeLayout.</w:t>
      </w:r>
    </w:p>
    <w:p w:rsidR="00000000" w:rsidDel="00000000" w:rsidP="00000000" w:rsidRDefault="00000000" w:rsidRPr="00000000" w14:paraId="00000A46">
      <w:pPr>
        <w:rPr>
          <w:sz w:val="24"/>
          <w:szCs w:val="24"/>
        </w:rPr>
      </w:pPr>
      <w:r w:rsidDel="00000000" w:rsidR="00000000" w:rsidRPr="00000000">
        <w:rPr>
          <w:rtl w:val="0"/>
        </w:rPr>
      </w:r>
    </w:p>
    <w:p w:rsidR="00000000" w:rsidDel="00000000" w:rsidP="00000000" w:rsidRDefault="00000000" w:rsidRPr="00000000" w14:paraId="00000A47">
      <w:pPr>
        <w:rPr>
          <w:sz w:val="24"/>
          <w:szCs w:val="24"/>
        </w:rPr>
      </w:pPr>
      <w:r w:rsidDel="00000000" w:rsidR="00000000" w:rsidRPr="00000000">
        <w:rPr>
          <w:rtl w:val="0"/>
        </w:rPr>
      </w:r>
    </w:p>
    <w:p w:rsidR="00000000" w:rsidDel="00000000" w:rsidP="00000000" w:rsidRDefault="00000000" w:rsidRPr="00000000" w14:paraId="00000A48">
      <w:pPr>
        <w:rPr>
          <w:sz w:val="24"/>
          <w:szCs w:val="24"/>
        </w:rPr>
      </w:pPr>
      <w:r w:rsidDel="00000000" w:rsidR="00000000" w:rsidRPr="00000000">
        <w:rPr>
          <w:rtl w:val="0"/>
        </w:rPr>
      </w:r>
    </w:p>
    <w:p w:rsidR="00000000" w:rsidDel="00000000" w:rsidP="00000000" w:rsidRDefault="00000000" w:rsidRPr="00000000" w14:paraId="00000A49">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the result of placing a TextView within a RelativeLayout without providing any layout-related attributes on the TextView?</w:t>
      </w:r>
    </w:p>
    <w:p w:rsidR="00000000" w:rsidDel="00000000" w:rsidP="00000000" w:rsidRDefault="00000000" w:rsidRPr="00000000" w14:paraId="00000A4A">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The TextView will be positioned at the top-left of the RelativeLayout.</w:t>
      </w:r>
    </w:p>
    <w:p w:rsidR="00000000" w:rsidDel="00000000" w:rsidP="00000000" w:rsidRDefault="00000000" w:rsidRPr="00000000" w14:paraId="00000A4B">
      <w:pPr>
        <w:rPr>
          <w:sz w:val="24"/>
          <w:szCs w:val="24"/>
        </w:rPr>
      </w:pPr>
      <w:r w:rsidDel="00000000" w:rsidR="00000000" w:rsidRPr="00000000">
        <w:rPr>
          <w:rtl w:val="0"/>
        </w:rPr>
      </w:r>
    </w:p>
    <w:p w:rsidR="00000000" w:rsidDel="00000000" w:rsidP="00000000" w:rsidRDefault="00000000" w:rsidRPr="00000000" w14:paraId="00000A4C">
      <w:pPr>
        <w:rPr>
          <w:sz w:val="24"/>
          <w:szCs w:val="24"/>
        </w:rPr>
      </w:pPr>
      <w:r w:rsidDel="00000000" w:rsidR="00000000" w:rsidRPr="00000000">
        <w:rPr>
          <w:rtl w:val="0"/>
        </w:rPr>
      </w:r>
    </w:p>
    <w:p w:rsidR="00000000" w:rsidDel="00000000" w:rsidP="00000000" w:rsidRDefault="00000000" w:rsidRPr="00000000" w14:paraId="00000A4D">
      <w:pPr>
        <w:rPr>
          <w:sz w:val="24"/>
          <w:szCs w:val="24"/>
        </w:rPr>
      </w:pPr>
      <w:r w:rsidDel="00000000" w:rsidR="00000000" w:rsidRPr="00000000">
        <w:rPr>
          <w:rtl w:val="0"/>
        </w:rPr>
      </w:r>
    </w:p>
    <w:p w:rsidR="00000000" w:rsidDel="00000000" w:rsidP="00000000" w:rsidRDefault="00000000" w:rsidRPr="00000000" w14:paraId="00000A4E">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When an emulator image is configured to have a secure digital (SD) card, what normally happens to the content of the SD card when the emulator is shut down?</w:t>
      </w:r>
    </w:p>
    <w:p w:rsidR="00000000" w:rsidDel="00000000" w:rsidP="00000000" w:rsidRDefault="00000000" w:rsidRPr="00000000" w14:paraId="00000A4F">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Content is saved to the host computer's disk</w:t>
      </w:r>
    </w:p>
    <w:p w:rsidR="00000000" w:rsidDel="00000000" w:rsidP="00000000" w:rsidRDefault="00000000" w:rsidRPr="00000000" w14:paraId="00000A50">
      <w:pPr>
        <w:rPr>
          <w:sz w:val="24"/>
          <w:szCs w:val="24"/>
        </w:rPr>
      </w:pPr>
      <w:r w:rsidDel="00000000" w:rsidR="00000000" w:rsidRPr="00000000">
        <w:rPr>
          <w:rtl w:val="0"/>
        </w:rPr>
      </w:r>
    </w:p>
    <w:p w:rsidR="00000000" w:rsidDel="00000000" w:rsidP="00000000" w:rsidRDefault="00000000" w:rsidRPr="00000000" w14:paraId="00000A51">
      <w:pPr>
        <w:rPr>
          <w:sz w:val="24"/>
          <w:szCs w:val="24"/>
        </w:rPr>
      </w:pPr>
      <w:r w:rsidDel="00000000" w:rsidR="00000000" w:rsidRPr="00000000">
        <w:rPr>
          <w:rtl w:val="0"/>
        </w:rPr>
      </w:r>
    </w:p>
    <w:p w:rsidR="00000000" w:rsidDel="00000000" w:rsidP="00000000" w:rsidRDefault="00000000" w:rsidRPr="00000000" w14:paraId="00000A52">
      <w:pPr>
        <w:rPr>
          <w:sz w:val="24"/>
          <w:szCs w:val="24"/>
        </w:rPr>
      </w:pPr>
      <w:r w:rsidDel="00000000" w:rsidR="00000000" w:rsidRPr="00000000">
        <w:rPr>
          <w:rtl w:val="0"/>
        </w:rPr>
      </w:r>
    </w:p>
    <w:p w:rsidR="00000000" w:rsidDel="00000000" w:rsidP="00000000" w:rsidRDefault="00000000" w:rsidRPr="00000000" w14:paraId="00000A53">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Which attribute value(s) need(s) to be added to the WebView element in a layout resource to disable the WebViews scrollbars?</w:t>
      </w:r>
    </w:p>
    <w:p w:rsidR="00000000" w:rsidDel="00000000" w:rsidP="00000000" w:rsidRDefault="00000000" w:rsidRPr="00000000" w14:paraId="00000A54">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android:scrollbars="none"</w:t>
      </w:r>
    </w:p>
    <w:p w:rsidR="00000000" w:rsidDel="00000000" w:rsidP="00000000" w:rsidRDefault="00000000" w:rsidRPr="00000000" w14:paraId="00000A55">
      <w:pPr>
        <w:rPr>
          <w:sz w:val="24"/>
          <w:szCs w:val="24"/>
        </w:rPr>
      </w:pPr>
      <w:r w:rsidDel="00000000" w:rsidR="00000000" w:rsidRPr="00000000">
        <w:rPr>
          <w:rtl w:val="0"/>
        </w:rPr>
      </w:r>
    </w:p>
    <w:p w:rsidR="00000000" w:rsidDel="00000000" w:rsidP="00000000" w:rsidRDefault="00000000" w:rsidRPr="00000000" w14:paraId="00000A56">
      <w:pPr>
        <w:rPr>
          <w:sz w:val="24"/>
          <w:szCs w:val="24"/>
        </w:rPr>
      </w:pPr>
      <w:r w:rsidDel="00000000" w:rsidR="00000000" w:rsidRPr="00000000">
        <w:rPr>
          <w:rtl w:val="0"/>
        </w:rPr>
      </w:r>
    </w:p>
    <w:p w:rsidR="00000000" w:rsidDel="00000000" w:rsidP="00000000" w:rsidRDefault="00000000" w:rsidRPr="00000000" w14:paraId="00000A57">
      <w:pPr>
        <w:rPr>
          <w:sz w:val="24"/>
          <w:szCs w:val="24"/>
        </w:rPr>
      </w:pPr>
      <w:r w:rsidDel="00000000" w:rsidR="00000000" w:rsidRPr="00000000">
        <w:rPr>
          <w:rtl w:val="0"/>
        </w:rPr>
      </w:r>
    </w:p>
    <w:p w:rsidR="00000000" w:rsidDel="00000000" w:rsidP="00000000" w:rsidRDefault="00000000" w:rsidRPr="00000000" w14:paraId="00000A58">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Which attribute is required for all component types defined in the application manifest?</w:t>
      </w:r>
    </w:p>
    <w:p w:rsidR="00000000" w:rsidDel="00000000" w:rsidP="00000000" w:rsidRDefault="00000000" w:rsidRPr="00000000" w14:paraId="00000A59">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name</w:t>
      </w:r>
    </w:p>
    <w:p w:rsidR="00000000" w:rsidDel="00000000" w:rsidP="00000000" w:rsidRDefault="00000000" w:rsidRPr="00000000" w14:paraId="00000A5A">
      <w:pPr>
        <w:rPr>
          <w:sz w:val="24"/>
          <w:szCs w:val="24"/>
        </w:rPr>
      </w:pPr>
      <w:r w:rsidDel="00000000" w:rsidR="00000000" w:rsidRPr="00000000">
        <w:rPr>
          <w:rtl w:val="0"/>
        </w:rPr>
      </w:r>
    </w:p>
    <w:p w:rsidR="00000000" w:rsidDel="00000000" w:rsidP="00000000" w:rsidRDefault="00000000" w:rsidRPr="00000000" w14:paraId="00000A5B">
      <w:pPr>
        <w:rPr>
          <w:sz w:val="24"/>
          <w:szCs w:val="24"/>
        </w:rPr>
      </w:pPr>
      <w:r w:rsidDel="00000000" w:rsidR="00000000" w:rsidRPr="00000000">
        <w:rPr>
          <w:rtl w:val="0"/>
        </w:rPr>
      </w:r>
    </w:p>
    <w:p w:rsidR="00000000" w:rsidDel="00000000" w:rsidP="00000000" w:rsidRDefault="00000000" w:rsidRPr="00000000" w14:paraId="00000A5C">
      <w:pPr>
        <w:rPr>
          <w:sz w:val="24"/>
          <w:szCs w:val="24"/>
        </w:rPr>
      </w:pPr>
      <w:r w:rsidDel="00000000" w:rsidR="00000000" w:rsidRPr="00000000">
        <w:rPr>
          <w:rtl w:val="0"/>
        </w:rPr>
      </w:r>
    </w:p>
    <w:p w:rsidR="00000000" w:rsidDel="00000000" w:rsidP="00000000" w:rsidRDefault="00000000" w:rsidRPr="00000000" w14:paraId="00000A5D">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Which Activity lifecycle event method is called immediately when the Activity comes to the foreground?</w:t>
      </w:r>
    </w:p>
    <w:p w:rsidR="00000000" w:rsidDel="00000000" w:rsidP="00000000" w:rsidRDefault="00000000" w:rsidRPr="00000000" w14:paraId="00000A5E">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onResume</w:t>
      </w:r>
    </w:p>
    <w:p w:rsidR="00000000" w:rsidDel="00000000" w:rsidP="00000000" w:rsidRDefault="00000000" w:rsidRPr="00000000" w14:paraId="00000A5F">
      <w:pPr>
        <w:rPr>
          <w:sz w:val="24"/>
          <w:szCs w:val="24"/>
        </w:rPr>
      </w:pPr>
      <w:r w:rsidDel="00000000" w:rsidR="00000000" w:rsidRPr="00000000">
        <w:rPr>
          <w:rtl w:val="0"/>
        </w:rPr>
      </w:r>
    </w:p>
    <w:p w:rsidR="00000000" w:rsidDel="00000000" w:rsidP="00000000" w:rsidRDefault="00000000" w:rsidRPr="00000000" w14:paraId="00000A60">
      <w:pPr>
        <w:rPr>
          <w:sz w:val="24"/>
          <w:szCs w:val="24"/>
        </w:rPr>
      </w:pPr>
      <w:r w:rsidDel="00000000" w:rsidR="00000000" w:rsidRPr="00000000">
        <w:rPr>
          <w:rtl w:val="0"/>
        </w:rPr>
      </w:r>
    </w:p>
    <w:p w:rsidR="00000000" w:rsidDel="00000000" w:rsidP="00000000" w:rsidRDefault="00000000" w:rsidRPr="00000000" w14:paraId="00000A61">
      <w:pPr>
        <w:rPr>
          <w:sz w:val="24"/>
          <w:szCs w:val="24"/>
        </w:rPr>
      </w:pPr>
      <w:r w:rsidDel="00000000" w:rsidR="00000000" w:rsidRPr="00000000">
        <w:rPr>
          <w:rtl w:val="0"/>
        </w:rPr>
      </w:r>
    </w:p>
    <w:p w:rsidR="00000000" w:rsidDel="00000000" w:rsidP="00000000" w:rsidRDefault="00000000" w:rsidRPr="00000000" w14:paraId="00000A62">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When using the Android Material theme, which of the following color palette values affects the color of the action bar?</w:t>
      </w:r>
    </w:p>
    <w:p w:rsidR="00000000" w:rsidDel="00000000" w:rsidP="00000000" w:rsidRDefault="00000000" w:rsidRPr="00000000" w14:paraId="00000A63">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colorPrimary</w:t>
      </w:r>
    </w:p>
    <w:p w:rsidR="00000000" w:rsidDel="00000000" w:rsidP="00000000" w:rsidRDefault="00000000" w:rsidRPr="00000000" w14:paraId="00000A64">
      <w:pPr>
        <w:rPr>
          <w:sz w:val="24"/>
          <w:szCs w:val="24"/>
        </w:rPr>
      </w:pPr>
      <w:r w:rsidDel="00000000" w:rsidR="00000000" w:rsidRPr="00000000">
        <w:rPr>
          <w:rtl w:val="0"/>
        </w:rPr>
      </w:r>
    </w:p>
    <w:p w:rsidR="00000000" w:rsidDel="00000000" w:rsidP="00000000" w:rsidRDefault="00000000" w:rsidRPr="00000000" w14:paraId="00000A65">
      <w:pPr>
        <w:rPr>
          <w:sz w:val="24"/>
          <w:szCs w:val="24"/>
        </w:rPr>
      </w:pPr>
      <w:r w:rsidDel="00000000" w:rsidR="00000000" w:rsidRPr="00000000">
        <w:rPr>
          <w:rtl w:val="0"/>
        </w:rPr>
      </w:r>
    </w:p>
    <w:p w:rsidR="00000000" w:rsidDel="00000000" w:rsidP="00000000" w:rsidRDefault="00000000" w:rsidRPr="00000000" w14:paraId="00000A66">
      <w:pPr>
        <w:rPr>
          <w:sz w:val="24"/>
          <w:szCs w:val="24"/>
        </w:rPr>
      </w:pPr>
      <w:r w:rsidDel="00000000" w:rsidR="00000000" w:rsidRPr="00000000">
        <w:rPr>
          <w:rtl w:val="0"/>
        </w:rPr>
      </w:r>
    </w:p>
    <w:p w:rsidR="00000000" w:rsidDel="00000000" w:rsidP="00000000" w:rsidRDefault="00000000" w:rsidRPr="00000000" w14:paraId="00000A67">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Which folder is the best choice for storing the application icon?</w:t>
      </w:r>
    </w:p>
    <w:p w:rsidR="00000000" w:rsidDel="00000000" w:rsidP="00000000" w:rsidRDefault="00000000" w:rsidRPr="00000000" w14:paraId="00000A68">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res/mipmap</w:t>
      </w:r>
    </w:p>
    <w:p w:rsidR="00000000" w:rsidDel="00000000" w:rsidP="00000000" w:rsidRDefault="00000000" w:rsidRPr="00000000" w14:paraId="00000A69">
      <w:pPr>
        <w:rPr>
          <w:sz w:val="24"/>
          <w:szCs w:val="24"/>
        </w:rPr>
      </w:pPr>
      <w:r w:rsidDel="00000000" w:rsidR="00000000" w:rsidRPr="00000000">
        <w:rPr>
          <w:rtl w:val="0"/>
        </w:rPr>
      </w:r>
    </w:p>
    <w:p w:rsidR="00000000" w:rsidDel="00000000" w:rsidP="00000000" w:rsidRDefault="00000000" w:rsidRPr="00000000" w14:paraId="00000A6A">
      <w:pPr>
        <w:rPr>
          <w:sz w:val="24"/>
          <w:szCs w:val="24"/>
        </w:rPr>
      </w:pPr>
      <w:r w:rsidDel="00000000" w:rsidR="00000000" w:rsidRPr="00000000">
        <w:rPr>
          <w:rtl w:val="0"/>
        </w:rPr>
      </w:r>
    </w:p>
    <w:p w:rsidR="00000000" w:rsidDel="00000000" w:rsidP="00000000" w:rsidRDefault="00000000" w:rsidRPr="00000000" w14:paraId="00000A6B">
      <w:pPr>
        <w:rPr>
          <w:sz w:val="24"/>
          <w:szCs w:val="24"/>
        </w:rPr>
      </w:pPr>
      <w:r w:rsidDel="00000000" w:rsidR="00000000" w:rsidRPr="00000000">
        <w:rPr>
          <w:rtl w:val="0"/>
        </w:rPr>
      </w:r>
    </w:p>
    <w:p w:rsidR="00000000" w:rsidDel="00000000" w:rsidP="00000000" w:rsidRDefault="00000000" w:rsidRPr="00000000" w14:paraId="00000A6C">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If you have an existing application in the Play Store with a package name of com.pluralsight.example01, what will happen if you upload an Android application package (apk) with the package name com.pluralsight.example02?</w:t>
      </w:r>
    </w:p>
    <w:p w:rsidR="00000000" w:rsidDel="00000000" w:rsidP="00000000" w:rsidRDefault="00000000" w:rsidRPr="00000000" w14:paraId="00000A6D">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The new package will be considered a different application</w:t>
      </w:r>
    </w:p>
    <w:p w:rsidR="00000000" w:rsidDel="00000000" w:rsidP="00000000" w:rsidRDefault="00000000" w:rsidRPr="00000000" w14:paraId="00000A6E">
      <w:pPr>
        <w:rPr>
          <w:sz w:val="24"/>
          <w:szCs w:val="24"/>
        </w:rPr>
      </w:pPr>
      <w:r w:rsidDel="00000000" w:rsidR="00000000" w:rsidRPr="00000000">
        <w:rPr>
          <w:rtl w:val="0"/>
        </w:rPr>
      </w:r>
    </w:p>
    <w:p w:rsidR="00000000" w:rsidDel="00000000" w:rsidP="00000000" w:rsidRDefault="00000000" w:rsidRPr="00000000" w14:paraId="00000A6F">
      <w:pPr>
        <w:rPr>
          <w:sz w:val="24"/>
          <w:szCs w:val="24"/>
        </w:rPr>
      </w:pPr>
      <w:r w:rsidDel="00000000" w:rsidR="00000000" w:rsidRPr="00000000">
        <w:rPr>
          <w:rtl w:val="0"/>
        </w:rPr>
      </w:r>
    </w:p>
    <w:p w:rsidR="00000000" w:rsidDel="00000000" w:rsidP="00000000" w:rsidRDefault="00000000" w:rsidRPr="00000000" w14:paraId="00000A70">
      <w:pPr>
        <w:rPr>
          <w:sz w:val="24"/>
          <w:szCs w:val="24"/>
        </w:rPr>
      </w:pPr>
      <w:r w:rsidDel="00000000" w:rsidR="00000000" w:rsidRPr="00000000">
        <w:rPr>
          <w:rtl w:val="0"/>
        </w:rPr>
      </w:r>
    </w:p>
    <w:p w:rsidR="00000000" w:rsidDel="00000000" w:rsidP="00000000" w:rsidRDefault="00000000" w:rsidRPr="00000000" w14:paraId="00000A71">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In an Android app, which class allows an Android component to request that an action be performed by another component?</w:t>
      </w:r>
    </w:p>
    <w:p w:rsidR="00000000" w:rsidDel="00000000" w:rsidP="00000000" w:rsidRDefault="00000000" w:rsidRPr="00000000" w14:paraId="00000A72">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Intent</w:t>
      </w:r>
    </w:p>
    <w:p w:rsidR="00000000" w:rsidDel="00000000" w:rsidP="00000000" w:rsidRDefault="00000000" w:rsidRPr="00000000" w14:paraId="00000A73">
      <w:pPr>
        <w:rPr>
          <w:sz w:val="24"/>
          <w:szCs w:val="24"/>
        </w:rPr>
      </w:pPr>
      <w:r w:rsidDel="00000000" w:rsidR="00000000" w:rsidRPr="00000000">
        <w:rPr>
          <w:rtl w:val="0"/>
        </w:rPr>
      </w:r>
    </w:p>
    <w:p w:rsidR="00000000" w:rsidDel="00000000" w:rsidP="00000000" w:rsidRDefault="00000000" w:rsidRPr="00000000" w14:paraId="00000A74">
      <w:pPr>
        <w:rPr>
          <w:sz w:val="24"/>
          <w:szCs w:val="24"/>
        </w:rPr>
      </w:pPr>
      <w:r w:rsidDel="00000000" w:rsidR="00000000" w:rsidRPr="00000000">
        <w:rPr>
          <w:rtl w:val="0"/>
        </w:rPr>
      </w:r>
    </w:p>
    <w:p w:rsidR="00000000" w:rsidDel="00000000" w:rsidP="00000000" w:rsidRDefault="00000000" w:rsidRPr="00000000" w14:paraId="00000A75">
      <w:pPr>
        <w:rPr>
          <w:sz w:val="24"/>
          <w:szCs w:val="24"/>
        </w:rPr>
      </w:pPr>
      <w:r w:rsidDel="00000000" w:rsidR="00000000" w:rsidRPr="00000000">
        <w:rPr>
          <w:rtl w:val="0"/>
        </w:rPr>
      </w:r>
    </w:p>
    <w:p w:rsidR="00000000" w:rsidDel="00000000" w:rsidP="00000000" w:rsidRDefault="00000000" w:rsidRPr="00000000" w14:paraId="00000A76">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the appropriate way to request permissions for your application?</w:t>
      </w:r>
    </w:p>
    <w:p w:rsidR="00000000" w:rsidDel="00000000" w:rsidP="00000000" w:rsidRDefault="00000000" w:rsidRPr="00000000" w14:paraId="00000A77">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in the android manifest.</w:t>
      </w:r>
    </w:p>
    <w:p w:rsidR="00000000" w:rsidDel="00000000" w:rsidP="00000000" w:rsidRDefault="00000000" w:rsidRPr="00000000" w14:paraId="00000A78">
      <w:pPr>
        <w:rPr>
          <w:sz w:val="24"/>
          <w:szCs w:val="24"/>
        </w:rPr>
      </w:pPr>
      <w:r w:rsidDel="00000000" w:rsidR="00000000" w:rsidRPr="00000000">
        <w:rPr>
          <w:rtl w:val="0"/>
        </w:rPr>
      </w:r>
    </w:p>
    <w:p w:rsidR="00000000" w:rsidDel="00000000" w:rsidP="00000000" w:rsidRDefault="00000000" w:rsidRPr="00000000" w14:paraId="00000A79">
      <w:pPr>
        <w:rPr>
          <w:sz w:val="24"/>
          <w:szCs w:val="24"/>
        </w:rPr>
      </w:pPr>
      <w:r w:rsidDel="00000000" w:rsidR="00000000" w:rsidRPr="00000000">
        <w:rPr>
          <w:rtl w:val="0"/>
        </w:rPr>
      </w:r>
    </w:p>
    <w:p w:rsidR="00000000" w:rsidDel="00000000" w:rsidP="00000000" w:rsidRDefault="00000000" w:rsidRPr="00000000" w14:paraId="00000A7A">
      <w:pPr>
        <w:rPr>
          <w:sz w:val="24"/>
          <w:szCs w:val="24"/>
        </w:rPr>
      </w:pPr>
      <w:r w:rsidDel="00000000" w:rsidR="00000000" w:rsidRPr="00000000">
        <w:rPr>
          <w:rtl w:val="0"/>
        </w:rPr>
      </w:r>
    </w:p>
    <w:p w:rsidR="00000000" w:rsidDel="00000000" w:rsidP="00000000" w:rsidRDefault="00000000" w:rsidRPr="00000000" w14:paraId="00000A7B">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Which permission is automatically granted by the system to your app if it is added in the app manifest?</w:t>
      </w:r>
    </w:p>
    <w:p w:rsidR="00000000" w:rsidDel="00000000" w:rsidP="00000000" w:rsidRDefault="00000000" w:rsidRPr="00000000" w14:paraId="00000A7C">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VIBRATE</w:t>
      </w:r>
    </w:p>
    <w:p w:rsidR="00000000" w:rsidDel="00000000" w:rsidP="00000000" w:rsidRDefault="00000000" w:rsidRPr="00000000" w14:paraId="00000A7D">
      <w:pPr>
        <w:rPr>
          <w:sz w:val="24"/>
          <w:szCs w:val="24"/>
        </w:rPr>
      </w:pPr>
      <w:r w:rsidDel="00000000" w:rsidR="00000000" w:rsidRPr="00000000">
        <w:rPr>
          <w:rtl w:val="0"/>
        </w:rPr>
      </w:r>
    </w:p>
    <w:p w:rsidR="00000000" w:rsidDel="00000000" w:rsidP="00000000" w:rsidRDefault="00000000" w:rsidRPr="00000000" w14:paraId="00000A7E">
      <w:pPr>
        <w:rPr>
          <w:sz w:val="24"/>
          <w:szCs w:val="24"/>
        </w:rPr>
      </w:pPr>
      <w:r w:rsidDel="00000000" w:rsidR="00000000" w:rsidRPr="00000000">
        <w:rPr>
          <w:rtl w:val="0"/>
        </w:rPr>
      </w:r>
    </w:p>
    <w:p w:rsidR="00000000" w:rsidDel="00000000" w:rsidP="00000000" w:rsidRDefault="00000000" w:rsidRPr="00000000" w14:paraId="00000A7F">
      <w:pPr>
        <w:rPr>
          <w:sz w:val="24"/>
          <w:szCs w:val="24"/>
        </w:rPr>
      </w:pPr>
      <w:r w:rsidDel="00000000" w:rsidR="00000000" w:rsidRPr="00000000">
        <w:rPr>
          <w:rtl w:val="0"/>
        </w:rPr>
      </w:r>
    </w:p>
    <w:p w:rsidR="00000000" w:rsidDel="00000000" w:rsidP="00000000" w:rsidRDefault="00000000" w:rsidRPr="00000000" w14:paraId="00000A80">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When specifiying the android:id attribute value for a widget within a layout file, sometimes the android:id attribute value begins with "@id/" and other times it begins with "@+id/". What's the difference?</w:t>
      </w:r>
    </w:p>
    <w:p w:rsidR="00000000" w:rsidDel="00000000" w:rsidP="00000000" w:rsidRDefault="00000000" w:rsidRPr="00000000" w14:paraId="00000A81">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Using "@+id/" will create the identifier if it does not already exist</w:t>
      </w:r>
    </w:p>
    <w:p w:rsidR="00000000" w:rsidDel="00000000" w:rsidP="00000000" w:rsidRDefault="00000000" w:rsidRPr="00000000" w14:paraId="00000A82">
      <w:pPr>
        <w:rPr>
          <w:sz w:val="24"/>
          <w:szCs w:val="24"/>
        </w:rPr>
      </w:pPr>
      <w:r w:rsidDel="00000000" w:rsidR="00000000" w:rsidRPr="00000000">
        <w:rPr>
          <w:rtl w:val="0"/>
        </w:rPr>
      </w:r>
    </w:p>
    <w:p w:rsidR="00000000" w:rsidDel="00000000" w:rsidP="00000000" w:rsidRDefault="00000000" w:rsidRPr="00000000" w14:paraId="00000A83">
      <w:pPr>
        <w:rPr>
          <w:sz w:val="24"/>
          <w:szCs w:val="24"/>
        </w:rPr>
      </w:pPr>
      <w:r w:rsidDel="00000000" w:rsidR="00000000" w:rsidRPr="00000000">
        <w:rPr>
          <w:rtl w:val="0"/>
        </w:rPr>
      </w:r>
    </w:p>
    <w:p w:rsidR="00000000" w:rsidDel="00000000" w:rsidP="00000000" w:rsidRDefault="00000000" w:rsidRPr="00000000" w14:paraId="00000A84">
      <w:pPr>
        <w:rPr>
          <w:sz w:val="24"/>
          <w:szCs w:val="24"/>
        </w:rPr>
      </w:pPr>
      <w:r w:rsidDel="00000000" w:rsidR="00000000" w:rsidRPr="00000000">
        <w:rPr>
          <w:rtl w:val="0"/>
        </w:rPr>
      </w:r>
    </w:p>
    <w:p w:rsidR="00000000" w:rsidDel="00000000" w:rsidP="00000000" w:rsidRDefault="00000000" w:rsidRPr="00000000" w14:paraId="00000A85">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When a new version of your application is uploaded to the Google Play Store, how long does it normally take for the new version to become available for updates and downloads?</w:t>
      </w:r>
    </w:p>
    <w:p w:rsidR="00000000" w:rsidDel="00000000" w:rsidP="00000000" w:rsidRDefault="00000000" w:rsidRPr="00000000" w14:paraId="00000A86">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A few hours.</w:t>
      </w:r>
    </w:p>
    <w:p w:rsidR="00000000" w:rsidDel="00000000" w:rsidP="00000000" w:rsidRDefault="00000000" w:rsidRPr="00000000" w14:paraId="00000A87">
      <w:pPr>
        <w:rPr>
          <w:sz w:val="24"/>
          <w:szCs w:val="24"/>
        </w:rPr>
      </w:pPr>
      <w:r w:rsidDel="00000000" w:rsidR="00000000" w:rsidRPr="00000000">
        <w:rPr>
          <w:rtl w:val="0"/>
        </w:rPr>
      </w:r>
    </w:p>
    <w:p w:rsidR="00000000" w:rsidDel="00000000" w:rsidP="00000000" w:rsidRDefault="00000000" w:rsidRPr="00000000" w14:paraId="00000A88">
      <w:pPr>
        <w:rPr>
          <w:sz w:val="24"/>
          <w:szCs w:val="24"/>
        </w:rPr>
      </w:pPr>
      <w:r w:rsidDel="00000000" w:rsidR="00000000" w:rsidRPr="00000000">
        <w:rPr>
          <w:rtl w:val="0"/>
        </w:rPr>
      </w:r>
    </w:p>
    <w:p w:rsidR="00000000" w:rsidDel="00000000" w:rsidP="00000000" w:rsidRDefault="00000000" w:rsidRPr="00000000" w14:paraId="00000A89">
      <w:pPr>
        <w:rPr>
          <w:sz w:val="24"/>
          <w:szCs w:val="24"/>
        </w:rPr>
      </w:pPr>
      <w:r w:rsidDel="00000000" w:rsidR="00000000" w:rsidRPr="00000000">
        <w:rPr>
          <w:rtl w:val="0"/>
        </w:rPr>
      </w:r>
    </w:p>
    <w:p w:rsidR="00000000" w:rsidDel="00000000" w:rsidP="00000000" w:rsidRDefault="00000000" w:rsidRPr="00000000" w14:paraId="00000A8A">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In the case of a custom view that supports attributes, what must the custom view provide to allow the custom attributes to be used within a layout resource?</w:t>
      </w:r>
    </w:p>
    <w:p w:rsidR="00000000" w:rsidDel="00000000" w:rsidP="00000000" w:rsidRDefault="00000000" w:rsidRPr="00000000" w14:paraId="00000A8B">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A declare-styleable resource</w:t>
      </w:r>
    </w:p>
    <w:p w:rsidR="00000000" w:rsidDel="00000000" w:rsidP="00000000" w:rsidRDefault="00000000" w:rsidRPr="00000000" w14:paraId="00000A8C">
      <w:pPr>
        <w:rPr>
          <w:sz w:val="24"/>
          <w:szCs w:val="24"/>
        </w:rPr>
      </w:pPr>
      <w:r w:rsidDel="00000000" w:rsidR="00000000" w:rsidRPr="00000000">
        <w:rPr>
          <w:rtl w:val="0"/>
        </w:rPr>
      </w:r>
    </w:p>
    <w:p w:rsidR="00000000" w:rsidDel="00000000" w:rsidP="00000000" w:rsidRDefault="00000000" w:rsidRPr="00000000" w14:paraId="00000A8D">
      <w:pPr>
        <w:rPr>
          <w:sz w:val="24"/>
          <w:szCs w:val="24"/>
        </w:rPr>
      </w:pPr>
      <w:r w:rsidDel="00000000" w:rsidR="00000000" w:rsidRPr="00000000">
        <w:rPr>
          <w:rtl w:val="0"/>
        </w:rPr>
      </w:r>
    </w:p>
    <w:p w:rsidR="00000000" w:rsidDel="00000000" w:rsidP="00000000" w:rsidRDefault="00000000" w:rsidRPr="00000000" w14:paraId="00000A8E">
      <w:pPr>
        <w:rPr>
          <w:sz w:val="24"/>
          <w:szCs w:val="24"/>
        </w:rPr>
      </w:pPr>
      <w:r w:rsidDel="00000000" w:rsidR="00000000" w:rsidRPr="00000000">
        <w:rPr>
          <w:rtl w:val="0"/>
        </w:rPr>
      </w:r>
    </w:p>
    <w:p w:rsidR="00000000" w:rsidDel="00000000" w:rsidP="00000000" w:rsidRDefault="00000000" w:rsidRPr="00000000" w14:paraId="00000A8F">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Which action should be supported to allow a user to scroll a list through multiple screens of content with a single finger motion?</w:t>
      </w:r>
    </w:p>
    <w:p w:rsidR="00000000" w:rsidDel="00000000" w:rsidP="00000000" w:rsidRDefault="00000000" w:rsidRPr="00000000" w14:paraId="00000A90">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Fling</w:t>
      </w:r>
    </w:p>
    <w:p w:rsidR="00000000" w:rsidDel="00000000" w:rsidP="00000000" w:rsidRDefault="00000000" w:rsidRPr="00000000" w14:paraId="00000A91">
      <w:pPr>
        <w:rPr>
          <w:sz w:val="24"/>
          <w:szCs w:val="24"/>
        </w:rPr>
      </w:pPr>
      <w:r w:rsidDel="00000000" w:rsidR="00000000" w:rsidRPr="00000000">
        <w:rPr>
          <w:rtl w:val="0"/>
        </w:rPr>
      </w:r>
    </w:p>
    <w:p w:rsidR="00000000" w:rsidDel="00000000" w:rsidP="00000000" w:rsidRDefault="00000000" w:rsidRPr="00000000" w14:paraId="00000A92">
      <w:pPr>
        <w:rPr>
          <w:sz w:val="24"/>
          <w:szCs w:val="24"/>
        </w:rPr>
      </w:pPr>
      <w:r w:rsidDel="00000000" w:rsidR="00000000" w:rsidRPr="00000000">
        <w:rPr>
          <w:rtl w:val="0"/>
        </w:rPr>
      </w:r>
    </w:p>
    <w:p w:rsidR="00000000" w:rsidDel="00000000" w:rsidP="00000000" w:rsidRDefault="00000000" w:rsidRPr="00000000" w14:paraId="00000A93">
      <w:pPr>
        <w:rPr>
          <w:sz w:val="24"/>
          <w:szCs w:val="24"/>
        </w:rPr>
      </w:pPr>
      <w:r w:rsidDel="00000000" w:rsidR="00000000" w:rsidRPr="00000000">
        <w:rPr>
          <w:rtl w:val="0"/>
        </w:rPr>
      </w:r>
    </w:p>
    <w:p w:rsidR="00000000" w:rsidDel="00000000" w:rsidP="00000000" w:rsidRDefault="00000000" w:rsidRPr="00000000" w14:paraId="00000A94">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Build Type, Product Flavor, Build Variant</w:t>
      </w:r>
    </w:p>
    <w:p w:rsidR="00000000" w:rsidDel="00000000" w:rsidP="00000000" w:rsidRDefault="00000000" w:rsidRPr="00000000" w14:paraId="00000A95">
      <w:pPr>
        <w:pStyle w:val="Heading2"/>
        <w:shd w:fill="ffffff" w:val="clear"/>
        <w:spacing w:after="217" w:before="326" w:lineRule="auto"/>
        <w:rPr>
          <w:rFonts w:ascii="Quattrocento Sans" w:cs="Quattrocento Sans" w:eastAsia="Quattrocento Sans" w:hAnsi="Quattrocento Sans"/>
          <w:color w:val="24292f"/>
        </w:rPr>
      </w:pPr>
      <w:r w:rsidDel="00000000" w:rsidR="00000000" w:rsidRPr="00000000">
        <w:rPr>
          <w:sz w:val="24"/>
          <w:szCs w:val="24"/>
          <w:rtl w:val="0"/>
        </w:rPr>
        <w:t xml:space="preserve">Answer:     </w:t>
      </w:r>
      <w:r w:rsidDel="00000000" w:rsidR="00000000" w:rsidRPr="00000000">
        <w:rPr>
          <w:rFonts w:ascii="Quattrocento Sans" w:cs="Quattrocento Sans" w:eastAsia="Quattrocento Sans" w:hAnsi="Quattrocento Sans"/>
          <w:color w:val="24292f"/>
          <w:rtl w:val="0"/>
        </w:rPr>
        <w:t xml:space="preserve">Build Type</w:t>
      </w:r>
    </w:p>
    <w:p w:rsidR="00000000" w:rsidDel="00000000" w:rsidP="00000000" w:rsidRDefault="00000000" w:rsidRPr="00000000" w14:paraId="00000A96">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Quattrocento Sans" w:cs="Quattrocento Sans" w:eastAsia="Quattrocento Sans" w:hAnsi="Quattrocento Sans"/>
          <w:b w:val="1"/>
          <w:i w:val="0"/>
          <w:smallCaps w:val="0"/>
          <w:strike w:val="0"/>
          <w:color w:val="24292f"/>
          <w:sz w:val="22"/>
          <w:szCs w:val="22"/>
          <w:u w:val="none"/>
          <w:shd w:fill="auto" w:val="clear"/>
          <w:vertAlign w:val="baseline"/>
          <w:rtl w:val="0"/>
        </w:rPr>
        <w:t xml:space="preserve">Build Types</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controls how to build and package your app, for example whether or not ProGuard is run, how the resulting application package is signed and whether debug symbols are to be included. By default, the build system defines two build types: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debug</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and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release</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w:t>
      </w:r>
    </w:p>
    <w:p w:rsidR="00000000" w:rsidDel="00000000" w:rsidP="00000000" w:rsidRDefault="00000000" w:rsidRPr="00000000" w14:paraId="00000A97">
      <w:pPr>
        <w:keepNext w:val="0"/>
        <w:keepLines w:val="0"/>
        <w:pageBreakBefore w:val="0"/>
        <w:widowControl w:val="1"/>
        <w:pBdr>
          <w:top w:space="0" w:sz="0" w:val="nil"/>
          <w:left w:space="0" w:sz="0" w:val="nil"/>
          <w:bottom w:space="0" w:sz="0" w:val="nil"/>
          <w:right w:space="0" w:sz="0" w:val="nil"/>
          <w:between w:space="0" w:sz="0" w:val="nil"/>
        </w:pBdr>
        <w:shd w:fill="ffffff" w:val="clear"/>
        <w:spacing w:after="217" w:before="0" w:line="240" w:lineRule="auto"/>
        <w:ind w:left="0" w:right="0" w:firstLine="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943600" cy="4055556"/>
            <wp:effectExtent b="0" l="0" r="0" t="0"/>
            <wp:docPr id="112" name="image47.png"/>
            <a:graphic>
              <a:graphicData uri="http://schemas.openxmlformats.org/drawingml/2006/picture">
                <pic:pic>
                  <pic:nvPicPr>
                    <pic:cNvPr id="0" name="image47.png"/>
                    <pic:cNvPicPr preferRelativeResize="0"/>
                  </pic:nvPicPr>
                  <pic:blipFill>
                    <a:blip r:embed="rId18"/>
                    <a:srcRect b="0" l="0" r="0" t="0"/>
                    <a:stretch>
                      <a:fillRect/>
                    </a:stretch>
                  </pic:blipFill>
                  <pic:spPr>
                    <a:xfrm>
                      <a:off x="0" y="0"/>
                      <a:ext cx="5943600" cy="4055556"/>
                    </a:xfrm>
                    <a:prstGeom prst="rect"/>
                    <a:ln/>
                  </pic:spPr>
                </pic:pic>
              </a:graphicData>
            </a:graphic>
          </wp:inline>
        </w:drawing>
      </w:r>
      <w:r w:rsidDel="00000000" w:rsidR="00000000" w:rsidRPr="00000000">
        <w:rPr>
          <w:rtl w:val="0"/>
        </w:rPr>
      </w:r>
    </w:p>
    <w:p w:rsidR="00000000" w:rsidDel="00000000" w:rsidP="00000000" w:rsidRDefault="00000000" w:rsidRPr="00000000" w14:paraId="00000A98">
      <w:pPr>
        <w:pStyle w:val="Heading2"/>
        <w:shd w:fill="ffffff" w:val="clear"/>
        <w:spacing w:after="217" w:before="326" w:lineRule="auto"/>
        <w:rPr>
          <w:rFonts w:ascii="Quattrocento Sans" w:cs="Quattrocento Sans" w:eastAsia="Quattrocento Sans" w:hAnsi="Quattrocento Sans"/>
          <w:color w:val="24292f"/>
          <w:sz w:val="36"/>
          <w:szCs w:val="36"/>
        </w:rPr>
      </w:pPr>
      <w:r w:rsidDel="00000000" w:rsidR="00000000" w:rsidRPr="00000000">
        <w:rPr>
          <w:rFonts w:ascii="Quattrocento Sans" w:cs="Quattrocento Sans" w:eastAsia="Quattrocento Sans" w:hAnsi="Quattrocento Sans"/>
          <w:color w:val="24292f"/>
          <w:rtl w:val="0"/>
        </w:rPr>
        <w:t xml:space="preserve">Product Flavor</w:t>
      </w:r>
      <w:r w:rsidDel="00000000" w:rsidR="00000000" w:rsidRPr="00000000">
        <w:rPr>
          <w:rtl w:val="0"/>
        </w:rPr>
      </w:r>
    </w:p>
    <w:p w:rsidR="00000000" w:rsidDel="00000000" w:rsidP="00000000" w:rsidRDefault="00000000" w:rsidRPr="00000000" w14:paraId="00000A99">
      <w:pPr>
        <w:keepNext w:val="0"/>
        <w:keepLines w:val="0"/>
        <w:pageBreakBefore w:val="0"/>
        <w:widowControl w:val="1"/>
        <w:pBdr>
          <w:top w:space="0" w:sz="0" w:val="nil"/>
          <w:left w:space="0" w:sz="0" w:val="nil"/>
          <w:bottom w:space="0" w:sz="0" w:val="nil"/>
          <w:right w:space="0" w:sz="0" w:val="nil"/>
          <w:between w:space="0" w:sz="0" w:val="nil"/>
        </w:pBdr>
        <w:shd w:fill="ffffff" w:val="clear"/>
        <w:spacing w:after="217" w:before="0" w:line="240" w:lineRule="auto"/>
        <w:ind w:left="0" w:right="0" w:firstLine="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Quattrocento Sans" w:cs="Quattrocento Sans" w:eastAsia="Quattrocento Sans" w:hAnsi="Quattrocento Sans"/>
          <w:b w:val="1"/>
          <w:i w:val="0"/>
          <w:smallCaps w:val="0"/>
          <w:strike w:val="0"/>
          <w:color w:val="24292f"/>
          <w:sz w:val="22"/>
          <w:szCs w:val="22"/>
          <w:u w:val="none"/>
          <w:shd w:fill="auto" w:val="clear"/>
          <w:vertAlign w:val="baseline"/>
          <w:rtl w:val="0"/>
        </w:rPr>
        <w:t xml:space="preserve">Product Flavor</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configuration defines a customized version of the application build. It can be used to specify custom features, minimum and target API levels, device and API requirements like layout, drawable and custom code. This can help create different label apps as well. Flavours can vary in adding different features or customizing exisitng features, different icons and resources, different styles and strings etc.</w:t>
      </w:r>
    </w:p>
    <w:p w:rsidR="00000000" w:rsidDel="00000000" w:rsidP="00000000" w:rsidRDefault="00000000" w:rsidRPr="00000000" w14:paraId="00000A9A">
      <w:pPr>
        <w:keepNext w:val="0"/>
        <w:keepLines w:val="0"/>
        <w:pageBreakBefore w:val="0"/>
        <w:widowControl w:val="1"/>
        <w:pBdr>
          <w:top w:space="0" w:sz="0" w:val="nil"/>
          <w:left w:space="0" w:sz="0" w:val="nil"/>
          <w:bottom w:space="0" w:sz="0" w:val="nil"/>
          <w:right w:space="0" w:sz="0" w:val="nil"/>
          <w:between w:space="0" w:sz="0" w:val="nil"/>
        </w:pBdr>
        <w:shd w:fill="ffffff" w:val="clear"/>
        <w:spacing w:after="217" w:before="0" w:line="240" w:lineRule="auto"/>
        <w:ind w:left="0" w:right="0" w:firstLine="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4292f"/>
          <w:sz w:val="24"/>
          <w:szCs w:val="24"/>
          <w:u w:val="none"/>
          <w:shd w:fill="auto" w:val="clear"/>
          <w:vertAlign w:val="baseline"/>
          <w:rtl w:val="0"/>
        </w:rPr>
        <w:t xml:space="preserve"> </w:t>
      </w:r>
      <w:r w:rsidDel="00000000" w:rsidR="00000000" w:rsidRPr="00000000">
        <w:rPr>
          <w:rFonts w:ascii="Quattrocento Sans" w:cs="Quattrocento Sans" w:eastAsia="Quattrocento Sans" w:hAnsi="Quattrocento Sans"/>
          <w:b w:val="0"/>
          <w:i w:val="0"/>
          <w:smallCaps w:val="0"/>
          <w:strike w:val="0"/>
          <w:color w:val="24292f"/>
          <w:sz w:val="24"/>
          <w:szCs w:val="24"/>
          <w:u w:val="none"/>
          <w:shd w:fill="auto" w:val="clear"/>
          <w:vertAlign w:val="baseline"/>
        </w:rPr>
        <w:drawing>
          <wp:inline distB="0" distT="0" distL="0" distR="0">
            <wp:extent cx="5943600" cy="4180530"/>
            <wp:effectExtent b="0" l="0" r="0" t="0"/>
            <wp:docPr id="113" name="image48.png"/>
            <a:graphic>
              <a:graphicData uri="http://schemas.openxmlformats.org/drawingml/2006/picture">
                <pic:pic>
                  <pic:nvPicPr>
                    <pic:cNvPr id="0" name="image48.png"/>
                    <pic:cNvPicPr preferRelativeResize="0"/>
                  </pic:nvPicPr>
                  <pic:blipFill>
                    <a:blip r:embed="rId19"/>
                    <a:srcRect b="0" l="0" r="0" t="0"/>
                    <a:stretch>
                      <a:fillRect/>
                    </a:stretch>
                  </pic:blipFill>
                  <pic:spPr>
                    <a:xfrm>
                      <a:off x="0" y="0"/>
                      <a:ext cx="5943600" cy="4180530"/>
                    </a:xfrm>
                    <a:prstGeom prst="rect"/>
                    <a:ln/>
                  </pic:spPr>
                </pic:pic>
              </a:graphicData>
            </a:graphic>
          </wp:inline>
        </w:drawing>
      </w:r>
      <w:r w:rsidDel="00000000" w:rsidR="00000000" w:rsidRPr="00000000">
        <w:rPr>
          <w:rtl w:val="0"/>
        </w:rPr>
      </w:r>
    </w:p>
    <w:p w:rsidR="00000000" w:rsidDel="00000000" w:rsidP="00000000" w:rsidRDefault="00000000" w:rsidRPr="00000000" w14:paraId="00000A9B">
      <w:pPr>
        <w:pStyle w:val="Heading2"/>
        <w:shd w:fill="ffffff" w:val="clear"/>
        <w:spacing w:after="217" w:before="326" w:lineRule="auto"/>
        <w:rPr>
          <w:rFonts w:ascii="Quattrocento Sans" w:cs="Quattrocento Sans" w:eastAsia="Quattrocento Sans" w:hAnsi="Quattrocento Sans"/>
          <w:color w:val="24292f"/>
          <w:sz w:val="36"/>
          <w:szCs w:val="36"/>
        </w:rPr>
      </w:pPr>
      <w:r w:rsidDel="00000000" w:rsidR="00000000" w:rsidRPr="00000000">
        <w:rPr>
          <w:rFonts w:ascii="Quattrocento Sans" w:cs="Quattrocento Sans" w:eastAsia="Quattrocento Sans" w:hAnsi="Quattrocento Sans"/>
          <w:color w:val="24292f"/>
          <w:rtl w:val="0"/>
        </w:rPr>
        <w:t xml:space="preserve">Build Variant</w:t>
      </w:r>
      <w:r w:rsidDel="00000000" w:rsidR="00000000" w:rsidRPr="00000000">
        <w:rPr>
          <w:rtl w:val="0"/>
        </w:rPr>
      </w:r>
    </w:p>
    <w:p w:rsidR="00000000" w:rsidDel="00000000" w:rsidP="00000000" w:rsidRDefault="00000000" w:rsidRPr="00000000" w14:paraId="00000A9C">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The combination of </w:t>
      </w:r>
      <w:r w:rsidDel="00000000" w:rsidR="00000000" w:rsidRPr="00000000">
        <w:rPr>
          <w:rFonts w:ascii="Quattrocento Sans" w:cs="Quattrocento Sans" w:eastAsia="Quattrocento Sans" w:hAnsi="Quattrocento Sans"/>
          <w:b w:val="1"/>
          <w:i w:val="0"/>
          <w:smallCaps w:val="0"/>
          <w:strike w:val="0"/>
          <w:color w:val="24292f"/>
          <w:sz w:val="22"/>
          <w:szCs w:val="22"/>
          <w:u w:val="none"/>
          <w:shd w:fill="auto" w:val="clear"/>
          <w:vertAlign w:val="baseline"/>
          <w:rtl w:val="0"/>
        </w:rPr>
        <w:t xml:space="preserve">Build Type</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and </w:t>
      </w:r>
      <w:r w:rsidDel="00000000" w:rsidR="00000000" w:rsidRPr="00000000">
        <w:rPr>
          <w:rFonts w:ascii="Quattrocento Sans" w:cs="Quattrocento Sans" w:eastAsia="Quattrocento Sans" w:hAnsi="Quattrocento Sans"/>
          <w:b w:val="1"/>
          <w:i w:val="0"/>
          <w:smallCaps w:val="0"/>
          <w:strike w:val="0"/>
          <w:color w:val="24292f"/>
          <w:sz w:val="22"/>
          <w:szCs w:val="22"/>
          <w:u w:val="none"/>
          <w:shd w:fill="auto" w:val="clear"/>
          <w:vertAlign w:val="baseline"/>
          <w:rtl w:val="0"/>
        </w:rPr>
        <w:t xml:space="preserve">Product Flavor</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is known as </w:t>
      </w:r>
      <w:r w:rsidDel="00000000" w:rsidR="00000000" w:rsidRPr="00000000">
        <w:rPr>
          <w:rFonts w:ascii="Quattrocento Sans" w:cs="Quattrocento Sans" w:eastAsia="Quattrocento Sans" w:hAnsi="Quattrocento Sans"/>
          <w:b w:val="1"/>
          <w:i w:val="0"/>
          <w:smallCaps w:val="0"/>
          <w:strike w:val="0"/>
          <w:color w:val="24292f"/>
          <w:sz w:val="22"/>
          <w:szCs w:val="22"/>
          <w:u w:val="none"/>
          <w:shd w:fill="auto" w:val="clear"/>
          <w:vertAlign w:val="baseline"/>
          <w:rtl w:val="0"/>
        </w:rPr>
        <w:t xml:space="preserve">Build Variant</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For example, for above build types (debug and release) and product flavours (demo and full versions), build variants can be: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demoDebug</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demoRelease</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fullDebug</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fullRelease</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w:t>
      </w:r>
    </w:p>
    <w:p w:rsidR="00000000" w:rsidDel="00000000" w:rsidP="00000000" w:rsidRDefault="00000000" w:rsidRPr="00000000" w14:paraId="00000A9D">
      <w:pPr>
        <w:rPr>
          <w:sz w:val="24"/>
          <w:szCs w:val="24"/>
        </w:rPr>
      </w:pPr>
      <w:r w:rsidDel="00000000" w:rsidR="00000000" w:rsidRPr="00000000">
        <w:rPr>
          <w:rtl w:val="0"/>
        </w:rPr>
      </w:r>
    </w:p>
    <w:p w:rsidR="00000000" w:rsidDel="00000000" w:rsidP="00000000" w:rsidRDefault="00000000" w:rsidRPr="00000000" w14:paraId="00000A9E">
      <w:pPr>
        <w:rPr>
          <w:sz w:val="24"/>
          <w:szCs w:val="24"/>
        </w:rPr>
      </w:pPr>
      <w:r w:rsidDel="00000000" w:rsidR="00000000" w:rsidRPr="00000000">
        <w:rPr>
          <w:rtl w:val="0"/>
        </w:rPr>
      </w:r>
    </w:p>
    <w:p w:rsidR="00000000" w:rsidDel="00000000" w:rsidP="00000000" w:rsidRDefault="00000000" w:rsidRPr="00000000" w14:paraId="00000A9F">
      <w:pPr>
        <w:rPr>
          <w:sz w:val="24"/>
          <w:szCs w:val="24"/>
        </w:rPr>
      </w:pPr>
      <w:r w:rsidDel="00000000" w:rsidR="00000000" w:rsidRPr="00000000">
        <w:rPr>
          <w:rtl w:val="0"/>
        </w:rPr>
      </w:r>
    </w:p>
    <w:p w:rsidR="00000000" w:rsidDel="00000000" w:rsidP="00000000" w:rsidRDefault="00000000" w:rsidRPr="00000000" w14:paraId="00000AA0">
      <w:pPr>
        <w:rPr>
          <w:sz w:val="24"/>
          <w:szCs w:val="24"/>
        </w:rPr>
      </w:pPr>
      <w:r w:rsidDel="00000000" w:rsidR="00000000" w:rsidRPr="00000000">
        <w:rPr>
          <w:rtl w:val="0"/>
        </w:rPr>
      </w:r>
    </w:p>
    <w:p w:rsidR="00000000" w:rsidDel="00000000" w:rsidP="00000000" w:rsidRDefault="00000000" w:rsidRPr="00000000" w14:paraId="00000AA1">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Room vs SQLite</w:t>
      </w:r>
    </w:p>
    <w:p w:rsidR="00000000" w:rsidDel="00000000" w:rsidP="00000000" w:rsidRDefault="00000000" w:rsidRPr="00000000" w14:paraId="00000AA2">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SQLite is an in-process library that implements a self-contained, serverless, zero-configuration, transactional SQL database engine.</w:t>
      </w:r>
    </w:p>
    <w:p w:rsidR="00000000" w:rsidDel="00000000" w:rsidP="00000000" w:rsidRDefault="00000000" w:rsidRPr="00000000" w14:paraId="00000AA3">
      <w:pPr>
        <w:rPr>
          <w:sz w:val="24"/>
          <w:szCs w:val="24"/>
        </w:rPr>
      </w:pPr>
      <w:r w:rsidDel="00000000" w:rsidR="00000000" w:rsidRPr="00000000">
        <w:rPr>
          <w:rtl w:val="0"/>
        </w:rPr>
      </w:r>
    </w:p>
    <w:p w:rsidR="00000000" w:rsidDel="00000000" w:rsidP="00000000" w:rsidRDefault="00000000" w:rsidRPr="00000000" w14:paraId="00000AA4">
      <w:pPr>
        <w:rPr>
          <w:sz w:val="24"/>
          <w:szCs w:val="24"/>
        </w:rPr>
      </w:pPr>
      <w:r w:rsidDel="00000000" w:rsidR="00000000" w:rsidRPr="00000000">
        <w:rPr>
          <w:sz w:val="24"/>
          <w:szCs w:val="24"/>
          <w:rtl w:val="0"/>
        </w:rPr>
        <w:t xml:space="preserve">SQLite is an embedded SQL database engine. Unlike most other SQL databases, SQLite does not have a separate server process. SQLite reads and writes directly to ordinary disk files. A complete SQL database with multiple tables, indices, triggers, and views, is contained in a single disk file. The database file format is cross-platform - you can freely copy a database between 32-bit and 64-bit systems or between big-endian and little-endian architectures</w:t>
      </w:r>
    </w:p>
    <w:p w:rsidR="00000000" w:rsidDel="00000000" w:rsidP="00000000" w:rsidRDefault="00000000" w:rsidRPr="00000000" w14:paraId="00000AA5">
      <w:pPr>
        <w:rPr>
          <w:sz w:val="24"/>
          <w:szCs w:val="24"/>
        </w:rPr>
      </w:pPr>
      <w:r w:rsidDel="00000000" w:rsidR="00000000" w:rsidRPr="00000000">
        <w:rPr>
          <w:rtl w:val="0"/>
        </w:rPr>
      </w:r>
    </w:p>
    <w:p w:rsidR="00000000" w:rsidDel="00000000" w:rsidP="00000000" w:rsidRDefault="00000000" w:rsidRPr="00000000" w14:paraId="00000AA6">
      <w:pPr>
        <w:rPr>
          <w:sz w:val="24"/>
          <w:szCs w:val="24"/>
        </w:rPr>
      </w:pPr>
      <w:r w:rsidDel="00000000" w:rsidR="00000000" w:rsidRPr="00000000">
        <w:rPr>
          <w:sz w:val="24"/>
          <w:szCs w:val="24"/>
          <w:rtl w:val="0"/>
        </w:rPr>
        <w:t xml:space="preserve">The Room persistence library provides an abstraction layer over SQLite to allow for more robust database access while harnessing the full power of SQLite.</w:t>
      </w:r>
    </w:p>
    <w:p w:rsidR="00000000" w:rsidDel="00000000" w:rsidP="00000000" w:rsidRDefault="00000000" w:rsidRPr="00000000" w14:paraId="00000AA7">
      <w:pPr>
        <w:rPr>
          <w:sz w:val="24"/>
          <w:szCs w:val="24"/>
        </w:rPr>
      </w:pPr>
      <w:r w:rsidDel="00000000" w:rsidR="00000000" w:rsidRPr="00000000">
        <w:rPr>
          <w:rtl w:val="0"/>
        </w:rPr>
      </w:r>
    </w:p>
    <w:p w:rsidR="00000000" w:rsidDel="00000000" w:rsidP="00000000" w:rsidRDefault="00000000" w:rsidRPr="00000000" w14:paraId="00000AA8">
      <w:pPr>
        <w:rPr>
          <w:sz w:val="24"/>
          <w:szCs w:val="24"/>
        </w:rPr>
      </w:pPr>
      <w:r w:rsidDel="00000000" w:rsidR="00000000" w:rsidRPr="00000000">
        <w:rPr>
          <w:sz w:val="24"/>
          <w:szCs w:val="24"/>
          <w:rtl w:val="0"/>
        </w:rPr>
        <w:t xml:space="preserve">The library helps you create a cache of your app's data on a device that's running your app. This cache, which serves as your app's single source of truth, allows users to view a consistent copy of key information within your app, regardless of whether users have an internet connection.</w:t>
      </w:r>
    </w:p>
    <w:p w:rsidR="00000000" w:rsidDel="00000000" w:rsidP="00000000" w:rsidRDefault="00000000" w:rsidRPr="00000000" w14:paraId="00000AA9">
      <w:pPr>
        <w:rPr>
          <w:sz w:val="24"/>
          <w:szCs w:val="24"/>
        </w:rPr>
      </w:pPr>
      <w:r w:rsidDel="00000000" w:rsidR="00000000" w:rsidRPr="00000000">
        <w:rPr>
          <w:rtl w:val="0"/>
        </w:rPr>
      </w:r>
    </w:p>
    <w:p w:rsidR="00000000" w:rsidDel="00000000" w:rsidP="00000000" w:rsidRDefault="00000000" w:rsidRPr="00000000" w14:paraId="00000AAA">
      <w:pPr>
        <w:rPr>
          <w:sz w:val="24"/>
          <w:szCs w:val="24"/>
        </w:rPr>
      </w:pPr>
      <w:r w:rsidDel="00000000" w:rsidR="00000000" w:rsidRPr="00000000">
        <w:rPr>
          <w:sz w:val="24"/>
          <w:szCs w:val="24"/>
          <w:rtl w:val="0"/>
        </w:rPr>
        <w:t xml:space="preserve">Room is an ORM, Object Relational Mapping library. In other words, Room will map our database objects to Java objects. Room provides an abstraction layer over SQLite to allow fluent database access while harnessing the full power of SQLite.</w:t>
      </w:r>
    </w:p>
    <w:p w:rsidR="00000000" w:rsidDel="00000000" w:rsidP="00000000" w:rsidRDefault="00000000" w:rsidRPr="00000000" w14:paraId="00000AAB">
      <w:pPr>
        <w:rPr>
          <w:sz w:val="24"/>
          <w:szCs w:val="24"/>
        </w:rPr>
      </w:pPr>
      <w:r w:rsidDel="00000000" w:rsidR="00000000" w:rsidRPr="00000000">
        <w:rPr>
          <w:sz w:val="24"/>
          <w:szCs w:val="24"/>
          <w:rtl w:val="0"/>
        </w:rPr>
        <w:t xml:space="preserve">Difference between SQLite and Room persistence library:</w:t>
      </w:r>
    </w:p>
    <w:p w:rsidR="00000000" w:rsidDel="00000000" w:rsidP="00000000" w:rsidRDefault="00000000" w:rsidRPr="00000000" w14:paraId="00000AAC">
      <w:pPr>
        <w:rPr>
          <w:sz w:val="24"/>
          <w:szCs w:val="24"/>
        </w:rPr>
      </w:pPr>
      <w:r w:rsidDel="00000000" w:rsidR="00000000" w:rsidRPr="00000000">
        <w:rPr>
          <w:sz w:val="24"/>
          <w:szCs w:val="24"/>
          <w:rtl w:val="0"/>
        </w:rPr>
        <w:t xml:space="preserve">In the case of SQLite, There is no compile-time verification of raw SQLite queries. But in Room, there is SQL validation at compile time.</w:t>
      </w:r>
    </w:p>
    <w:p w:rsidR="00000000" w:rsidDel="00000000" w:rsidP="00000000" w:rsidRDefault="00000000" w:rsidRPr="00000000" w14:paraId="00000AAD">
      <w:pPr>
        <w:rPr>
          <w:sz w:val="24"/>
          <w:szCs w:val="24"/>
        </w:rPr>
      </w:pPr>
      <w:r w:rsidDel="00000000" w:rsidR="00000000" w:rsidRPr="00000000">
        <w:rPr>
          <w:sz w:val="24"/>
          <w:szCs w:val="24"/>
          <w:rtl w:val="0"/>
        </w:rPr>
        <w:t xml:space="preserve">You need to use lots of boilerplate code to convert between SQL queries and Java data objects. But, Room maps our database objects to Java Object without boilerplate code.</w:t>
      </w:r>
    </w:p>
    <w:p w:rsidR="00000000" w:rsidDel="00000000" w:rsidP="00000000" w:rsidRDefault="00000000" w:rsidRPr="00000000" w14:paraId="00000AAE">
      <w:pPr>
        <w:rPr>
          <w:sz w:val="24"/>
          <w:szCs w:val="24"/>
        </w:rPr>
      </w:pPr>
      <w:r w:rsidDel="00000000" w:rsidR="00000000" w:rsidRPr="00000000">
        <w:rPr>
          <w:sz w:val="24"/>
          <w:szCs w:val="24"/>
          <w:rtl w:val="0"/>
        </w:rPr>
        <w:t xml:space="preserve">As your schema changes, you need to update the affected SQL queries manually. Room solves this problem.</w:t>
      </w:r>
    </w:p>
    <w:p w:rsidR="00000000" w:rsidDel="00000000" w:rsidP="00000000" w:rsidRDefault="00000000" w:rsidRPr="00000000" w14:paraId="00000AAF">
      <w:pPr>
        <w:rPr>
          <w:sz w:val="24"/>
          <w:szCs w:val="24"/>
        </w:rPr>
      </w:pPr>
      <w:r w:rsidDel="00000000" w:rsidR="00000000" w:rsidRPr="00000000">
        <w:rPr>
          <w:sz w:val="24"/>
          <w:szCs w:val="24"/>
          <w:rtl w:val="0"/>
        </w:rPr>
        <w:t xml:space="preserve">Room is built to work with LiveData and RxJava for data observation, while SQLite does not.</w:t>
      </w:r>
    </w:p>
    <w:p w:rsidR="00000000" w:rsidDel="00000000" w:rsidP="00000000" w:rsidRDefault="00000000" w:rsidRPr="00000000" w14:paraId="00000AB0">
      <w:pPr>
        <w:rPr>
          <w:sz w:val="24"/>
          <w:szCs w:val="24"/>
        </w:rPr>
      </w:pPr>
      <w:r w:rsidDel="00000000" w:rsidR="00000000" w:rsidRPr="00000000">
        <w:rPr>
          <w:rtl w:val="0"/>
        </w:rPr>
      </w:r>
    </w:p>
    <w:p w:rsidR="00000000" w:rsidDel="00000000" w:rsidP="00000000" w:rsidRDefault="00000000" w:rsidRPr="00000000" w14:paraId="00000AB1">
      <w:pPr>
        <w:rPr>
          <w:sz w:val="24"/>
          <w:szCs w:val="24"/>
        </w:rPr>
      </w:pPr>
      <w:r w:rsidDel="00000000" w:rsidR="00000000" w:rsidRPr="00000000">
        <w:rPr>
          <w:rtl w:val="0"/>
        </w:rPr>
      </w:r>
    </w:p>
    <w:p w:rsidR="00000000" w:rsidDel="00000000" w:rsidP="00000000" w:rsidRDefault="00000000" w:rsidRPr="00000000" w14:paraId="00000AB2">
      <w:pPr>
        <w:rPr>
          <w:sz w:val="24"/>
          <w:szCs w:val="24"/>
        </w:rPr>
      </w:pPr>
      <w:r w:rsidDel="00000000" w:rsidR="00000000" w:rsidRPr="00000000">
        <w:rPr>
          <w:rtl w:val="0"/>
        </w:rPr>
      </w:r>
    </w:p>
    <w:p w:rsidR="00000000" w:rsidDel="00000000" w:rsidP="00000000" w:rsidRDefault="00000000" w:rsidRPr="00000000" w14:paraId="00000AB3">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Raw folder vs Assets folder</w:t>
      </w:r>
    </w:p>
    <w:p w:rsidR="00000000" w:rsidDel="00000000" w:rsidP="00000000" w:rsidRDefault="00000000" w:rsidRPr="00000000" w14:paraId="00000AB4">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The files in both directories will be stored intact in the APK package after being packaged and will not be compiled into binary systems.</w:t>
      </w:r>
    </w:p>
    <w:p w:rsidR="00000000" w:rsidDel="00000000" w:rsidP="00000000" w:rsidRDefault="00000000" w:rsidRPr="00000000" w14:paraId="00000AB5">
      <w:pPr>
        <w:rPr>
          <w:sz w:val="24"/>
          <w:szCs w:val="24"/>
        </w:rPr>
      </w:pPr>
      <w:r w:rsidDel="00000000" w:rsidR="00000000" w:rsidRPr="00000000">
        <w:rPr>
          <w:rtl w:val="0"/>
        </w:rPr>
      </w:r>
    </w:p>
    <w:p w:rsidR="00000000" w:rsidDel="00000000" w:rsidP="00000000" w:rsidRDefault="00000000" w:rsidRPr="00000000" w14:paraId="00000AB6">
      <w:pPr>
        <w:rPr>
          <w:sz w:val="24"/>
          <w:szCs w:val="24"/>
        </w:rPr>
      </w:pPr>
      <w:r w:rsidDel="00000000" w:rsidR="00000000" w:rsidRPr="00000000">
        <w:rPr>
          <w:sz w:val="24"/>
          <w:szCs w:val="24"/>
          <w:rtl w:val="0"/>
        </w:rPr>
        <w:t xml:space="preserve">The differences between res/raw and assets:</w:t>
      </w:r>
    </w:p>
    <w:p w:rsidR="00000000" w:rsidDel="00000000" w:rsidP="00000000" w:rsidRDefault="00000000" w:rsidRPr="00000000" w14:paraId="00000AB7">
      <w:pPr>
        <w:rPr>
          <w:sz w:val="24"/>
          <w:szCs w:val="24"/>
        </w:rPr>
      </w:pPr>
      <w:r w:rsidDel="00000000" w:rsidR="00000000" w:rsidRPr="00000000">
        <w:rPr>
          <w:rtl w:val="0"/>
        </w:rPr>
      </w:r>
    </w:p>
    <w:p w:rsidR="00000000" w:rsidDel="00000000" w:rsidP="00000000" w:rsidRDefault="00000000" w:rsidRPr="00000000" w14:paraId="00000AB8">
      <w:pPr>
        <w:rPr>
          <w:sz w:val="24"/>
          <w:szCs w:val="24"/>
        </w:rPr>
      </w:pPr>
      <w:r w:rsidDel="00000000" w:rsidR="00000000" w:rsidRPr="00000000">
        <w:rPr>
          <w:sz w:val="24"/>
          <w:szCs w:val="24"/>
          <w:rtl w:val="0"/>
        </w:rPr>
        <w:t xml:space="preserve">Since raw is a subfolder of Resources (res), Android will automatically generate an ID for any file located inside it. This ID is then stored an the R class that will act as a reference to a file, meaning it can be easily accessed from other Android classes and methods and even in Android XML files. Using the automatically generated ID is the fastest way to have access to a file in Android.</w:t>
      </w:r>
    </w:p>
    <w:p w:rsidR="00000000" w:rsidDel="00000000" w:rsidP="00000000" w:rsidRDefault="00000000" w:rsidRPr="00000000" w14:paraId="00000AB9">
      <w:pPr>
        <w:rPr>
          <w:sz w:val="24"/>
          <w:szCs w:val="24"/>
        </w:rPr>
      </w:pPr>
      <w:r w:rsidDel="00000000" w:rsidR="00000000" w:rsidRPr="00000000">
        <w:rPr>
          <w:rtl w:val="0"/>
        </w:rPr>
      </w:r>
    </w:p>
    <w:p w:rsidR="00000000" w:rsidDel="00000000" w:rsidP="00000000" w:rsidRDefault="00000000" w:rsidRPr="00000000" w14:paraId="00000ABA">
      <w:pPr>
        <w:rPr>
          <w:sz w:val="24"/>
          <w:szCs w:val="24"/>
        </w:rPr>
      </w:pPr>
      <w:r w:rsidDel="00000000" w:rsidR="00000000" w:rsidRPr="00000000">
        <w:rPr>
          <w:sz w:val="24"/>
          <w:szCs w:val="24"/>
          <w:rtl w:val="0"/>
        </w:rPr>
        <w:t xml:space="preserve">The Assets folder is an “appendix” directory. The R class does not generate IDs for the files placed there, so its less compatible with some Android classes and methods. Also, it’s much slower to access a file inside it, since you will need to get a handle to it based on a String. However some operations are more easily done by placing files in this folder, like copying a database file to the system’s memory. There’s no (easy) way to create an Android XML reference to files inside the Assets folder.</w:t>
      </w:r>
    </w:p>
    <w:p w:rsidR="00000000" w:rsidDel="00000000" w:rsidP="00000000" w:rsidRDefault="00000000" w:rsidRPr="00000000" w14:paraId="00000ABB">
      <w:pPr>
        <w:rPr>
          <w:sz w:val="24"/>
          <w:szCs w:val="24"/>
        </w:rPr>
      </w:pPr>
      <w:r w:rsidDel="00000000" w:rsidR="00000000" w:rsidRPr="00000000">
        <w:rPr>
          <w:rtl w:val="0"/>
        </w:rPr>
      </w:r>
    </w:p>
    <w:p w:rsidR="00000000" w:rsidDel="00000000" w:rsidP="00000000" w:rsidRDefault="00000000" w:rsidRPr="00000000" w14:paraId="00000ABC">
      <w:pPr>
        <w:rPr>
          <w:sz w:val="24"/>
          <w:szCs w:val="24"/>
        </w:rPr>
      </w:pPr>
      <w:r w:rsidDel="00000000" w:rsidR="00000000" w:rsidRPr="00000000">
        <w:rPr>
          <w:rtl w:val="0"/>
        </w:rPr>
      </w:r>
    </w:p>
    <w:p w:rsidR="00000000" w:rsidDel="00000000" w:rsidP="00000000" w:rsidRDefault="00000000" w:rsidRPr="00000000" w14:paraId="00000ABD">
      <w:pPr>
        <w:rPr>
          <w:sz w:val="24"/>
          <w:szCs w:val="24"/>
        </w:rPr>
      </w:pPr>
      <w:r w:rsidDel="00000000" w:rsidR="00000000" w:rsidRPr="00000000">
        <w:rPr>
          <w:rtl w:val="0"/>
        </w:rPr>
      </w:r>
    </w:p>
    <w:p w:rsidR="00000000" w:rsidDel="00000000" w:rsidP="00000000" w:rsidRDefault="00000000" w:rsidRPr="00000000" w14:paraId="00000ABE">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@id vs @+id</w:t>
      </w:r>
    </w:p>
    <w:p w:rsidR="00000000" w:rsidDel="00000000" w:rsidP="00000000" w:rsidRDefault="00000000" w:rsidRPr="00000000" w14:paraId="00000ABF">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The at-symbol (@) at the beginning of the string indicates that the XML parser should parse and expand the rest of the ID string and identify it as an ID resource. The plus-symbol (+) means that this is a new resource name that must be created and added to our resources (in the R.java file). In other words, the + symbol tells Android build tools that you are declaring a new resource, @id/ you are referring to an existing resource (predefined by @+id/ and already exists in R.java.</w:t>
      </w:r>
    </w:p>
    <w:p w:rsidR="00000000" w:rsidDel="00000000" w:rsidP="00000000" w:rsidRDefault="00000000" w:rsidRPr="00000000" w14:paraId="00000AC0">
      <w:pPr>
        <w:rPr>
          <w:sz w:val="24"/>
          <w:szCs w:val="24"/>
        </w:rPr>
      </w:pPr>
      <w:r w:rsidDel="00000000" w:rsidR="00000000" w:rsidRPr="00000000">
        <w:rPr>
          <w:rtl w:val="0"/>
        </w:rPr>
      </w:r>
    </w:p>
    <w:p w:rsidR="00000000" w:rsidDel="00000000" w:rsidP="00000000" w:rsidRDefault="00000000" w:rsidRPr="00000000" w14:paraId="00000AC1">
      <w:pPr>
        <w:rPr>
          <w:sz w:val="24"/>
          <w:szCs w:val="24"/>
        </w:rPr>
      </w:pPr>
      <w:r w:rsidDel="00000000" w:rsidR="00000000" w:rsidRPr="00000000">
        <w:rPr>
          <w:rtl w:val="0"/>
        </w:rPr>
      </w:r>
    </w:p>
    <w:p w:rsidR="00000000" w:rsidDel="00000000" w:rsidP="00000000" w:rsidRDefault="00000000" w:rsidRPr="00000000" w14:paraId="00000AC2">
      <w:pPr>
        <w:rPr>
          <w:sz w:val="24"/>
          <w:szCs w:val="24"/>
        </w:rPr>
      </w:pPr>
      <w:r w:rsidDel="00000000" w:rsidR="00000000" w:rsidRPr="00000000">
        <w:rPr>
          <w:rtl w:val="0"/>
        </w:rPr>
      </w:r>
    </w:p>
    <w:p w:rsidR="00000000" w:rsidDel="00000000" w:rsidP="00000000" w:rsidRDefault="00000000" w:rsidRPr="00000000" w14:paraId="00000AC3">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How does RecyclerView differ from ListView</w:t>
      </w:r>
    </w:p>
    <w:p w:rsidR="00000000" w:rsidDel="00000000" w:rsidP="00000000" w:rsidRDefault="00000000" w:rsidRPr="00000000" w14:paraId="00000AC4">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With the advent of Android Lollipop, the RecyclerView made its way officially. The RecyclerView is much more powerful, flexible and a major enhancement over ListView.</w:t>
      </w:r>
    </w:p>
    <w:p w:rsidR="00000000" w:rsidDel="00000000" w:rsidP="00000000" w:rsidRDefault="00000000" w:rsidRPr="00000000" w14:paraId="00000AC5">
      <w:pPr>
        <w:rPr>
          <w:sz w:val="24"/>
          <w:szCs w:val="24"/>
        </w:rPr>
      </w:pPr>
      <w:r w:rsidDel="00000000" w:rsidR="00000000" w:rsidRPr="00000000">
        <w:rPr>
          <w:rtl w:val="0"/>
        </w:rPr>
      </w:r>
    </w:p>
    <w:p w:rsidR="00000000" w:rsidDel="00000000" w:rsidP="00000000" w:rsidRDefault="00000000" w:rsidRPr="00000000" w14:paraId="00000AC6">
      <w:pPr>
        <w:rPr>
          <w:sz w:val="24"/>
          <w:szCs w:val="24"/>
        </w:rPr>
      </w:pPr>
      <w:r w:rsidDel="00000000" w:rsidR="00000000" w:rsidRPr="00000000">
        <w:rPr>
          <w:sz w:val="24"/>
          <w:szCs w:val="24"/>
          <w:rtl w:val="0"/>
        </w:rPr>
        <w:t xml:space="preserve">ViewHolder Pattern In a ListView, it was recommended to use the ViewHolder pattern but it was never a compulsion. In case of RecyclerView, this is mandatory using the RecyclerView.ViewHolder class.</w:t>
      </w:r>
    </w:p>
    <w:p w:rsidR="00000000" w:rsidDel="00000000" w:rsidP="00000000" w:rsidRDefault="00000000" w:rsidRPr="00000000" w14:paraId="00000AC7">
      <w:pPr>
        <w:rPr>
          <w:sz w:val="24"/>
          <w:szCs w:val="24"/>
        </w:rPr>
      </w:pPr>
      <w:r w:rsidDel="00000000" w:rsidR="00000000" w:rsidRPr="00000000">
        <w:rPr>
          <w:rtl w:val="0"/>
        </w:rPr>
      </w:r>
    </w:p>
    <w:p w:rsidR="00000000" w:rsidDel="00000000" w:rsidP="00000000" w:rsidRDefault="00000000" w:rsidRPr="00000000" w14:paraId="00000AC8">
      <w:pPr>
        <w:rPr>
          <w:sz w:val="24"/>
          <w:szCs w:val="24"/>
        </w:rPr>
      </w:pPr>
      <w:r w:rsidDel="00000000" w:rsidR="00000000" w:rsidRPr="00000000">
        <w:rPr>
          <w:sz w:val="24"/>
          <w:szCs w:val="24"/>
          <w:rtl w:val="0"/>
        </w:rPr>
        <w:t xml:space="preserve">LayoutManager This is another massive enhancement brought to the RecyclerView. In a ListView, the only type of view available is the vertical ListView. There is no official way to even implement a horizontal ListView. Now using a RecyclerView, we can have a</w:t>
      </w:r>
    </w:p>
    <w:p w:rsidR="00000000" w:rsidDel="00000000" w:rsidP="00000000" w:rsidRDefault="00000000" w:rsidRPr="00000000" w14:paraId="00000AC9">
      <w:pPr>
        <w:rPr>
          <w:sz w:val="24"/>
          <w:szCs w:val="24"/>
        </w:rPr>
      </w:pPr>
      <w:r w:rsidDel="00000000" w:rsidR="00000000" w:rsidRPr="00000000">
        <w:rPr>
          <w:rtl w:val="0"/>
        </w:rPr>
      </w:r>
    </w:p>
    <w:p w:rsidR="00000000" w:rsidDel="00000000" w:rsidP="00000000" w:rsidRDefault="00000000" w:rsidRPr="00000000" w14:paraId="00000ACA">
      <w:pPr>
        <w:rPr>
          <w:sz w:val="24"/>
          <w:szCs w:val="24"/>
        </w:rPr>
      </w:pPr>
      <w:r w:rsidDel="00000000" w:rsidR="00000000" w:rsidRPr="00000000">
        <w:rPr>
          <w:sz w:val="24"/>
          <w:szCs w:val="24"/>
          <w:rtl w:val="0"/>
        </w:rPr>
        <w:t xml:space="preserve">LinearLayoutManager - which supports both vertical and horizontal lists,</w:t>
      </w:r>
    </w:p>
    <w:p w:rsidR="00000000" w:rsidDel="00000000" w:rsidP="00000000" w:rsidRDefault="00000000" w:rsidRPr="00000000" w14:paraId="00000ACB">
      <w:pPr>
        <w:rPr>
          <w:sz w:val="24"/>
          <w:szCs w:val="24"/>
        </w:rPr>
      </w:pPr>
      <w:r w:rsidDel="00000000" w:rsidR="00000000" w:rsidRPr="00000000">
        <w:rPr>
          <w:sz w:val="24"/>
          <w:szCs w:val="24"/>
          <w:rtl w:val="0"/>
        </w:rPr>
        <w:t xml:space="preserve">StaggeredLayoutManager - which supports Pinterest like staggered lists,</w:t>
      </w:r>
    </w:p>
    <w:p w:rsidR="00000000" w:rsidDel="00000000" w:rsidP="00000000" w:rsidRDefault="00000000" w:rsidRPr="00000000" w14:paraId="00000ACC">
      <w:pPr>
        <w:rPr>
          <w:sz w:val="24"/>
          <w:szCs w:val="24"/>
        </w:rPr>
      </w:pPr>
      <w:r w:rsidDel="00000000" w:rsidR="00000000" w:rsidRPr="00000000">
        <w:rPr>
          <w:sz w:val="24"/>
          <w:szCs w:val="24"/>
          <w:rtl w:val="0"/>
        </w:rPr>
        <w:t xml:space="preserve">GridLayoutManager - which supports displaying grids as seen in Gallery apps.</w:t>
      </w:r>
    </w:p>
    <w:p w:rsidR="00000000" w:rsidDel="00000000" w:rsidP="00000000" w:rsidRDefault="00000000" w:rsidRPr="00000000" w14:paraId="00000ACD">
      <w:pPr>
        <w:rPr>
          <w:sz w:val="24"/>
          <w:szCs w:val="24"/>
        </w:rPr>
      </w:pPr>
      <w:r w:rsidDel="00000000" w:rsidR="00000000" w:rsidRPr="00000000">
        <w:rPr>
          <w:sz w:val="24"/>
          <w:szCs w:val="24"/>
          <w:rtl w:val="0"/>
        </w:rPr>
        <w:t xml:space="preserve">Item Animator ListViews are lacking in support of good animations, but the RecyclerView brings a whole new dimension to it. Using the RecyclerView.ItemAnimator class, animating the views becomes so much easy and intuitive.</w:t>
      </w:r>
    </w:p>
    <w:p w:rsidR="00000000" w:rsidDel="00000000" w:rsidP="00000000" w:rsidRDefault="00000000" w:rsidRPr="00000000" w14:paraId="00000ACE">
      <w:pPr>
        <w:rPr>
          <w:sz w:val="24"/>
          <w:szCs w:val="24"/>
        </w:rPr>
      </w:pPr>
      <w:r w:rsidDel="00000000" w:rsidR="00000000" w:rsidRPr="00000000">
        <w:rPr>
          <w:rtl w:val="0"/>
        </w:rPr>
      </w:r>
    </w:p>
    <w:p w:rsidR="00000000" w:rsidDel="00000000" w:rsidP="00000000" w:rsidRDefault="00000000" w:rsidRPr="00000000" w14:paraId="00000ACF">
      <w:pPr>
        <w:rPr>
          <w:sz w:val="24"/>
          <w:szCs w:val="24"/>
        </w:rPr>
      </w:pPr>
      <w:r w:rsidDel="00000000" w:rsidR="00000000" w:rsidRPr="00000000">
        <w:rPr>
          <w:sz w:val="24"/>
          <w:szCs w:val="24"/>
          <w:rtl w:val="0"/>
        </w:rPr>
        <w:t xml:space="preserve">Item Decoration In case of ListViews, dynamically decorating items like adding borders or dividers was never easy. But in case of RecyclerView, the RecyclerView.ItemDecorator class gives huge control to the developers but makes things a bit more time consuming and complex.</w:t>
      </w:r>
    </w:p>
    <w:p w:rsidR="00000000" w:rsidDel="00000000" w:rsidP="00000000" w:rsidRDefault="00000000" w:rsidRPr="00000000" w14:paraId="00000AD0">
      <w:pPr>
        <w:rPr>
          <w:sz w:val="24"/>
          <w:szCs w:val="24"/>
        </w:rPr>
      </w:pPr>
      <w:r w:rsidDel="00000000" w:rsidR="00000000" w:rsidRPr="00000000">
        <w:rPr>
          <w:rtl w:val="0"/>
        </w:rPr>
      </w:r>
    </w:p>
    <w:p w:rsidR="00000000" w:rsidDel="00000000" w:rsidP="00000000" w:rsidRDefault="00000000" w:rsidRPr="00000000" w14:paraId="00000AD1">
      <w:pPr>
        <w:rPr>
          <w:sz w:val="24"/>
          <w:szCs w:val="24"/>
        </w:rPr>
      </w:pPr>
      <w:r w:rsidDel="00000000" w:rsidR="00000000" w:rsidRPr="00000000">
        <w:rPr>
          <w:rtl w:val="0"/>
        </w:rPr>
      </w:r>
    </w:p>
    <w:p w:rsidR="00000000" w:rsidDel="00000000" w:rsidP="00000000" w:rsidRDefault="00000000" w:rsidRPr="00000000" w14:paraId="00000AD2">
      <w:pPr>
        <w:rPr>
          <w:sz w:val="24"/>
          <w:szCs w:val="24"/>
        </w:rPr>
      </w:pPr>
      <w:r w:rsidDel="00000000" w:rsidR="00000000" w:rsidRPr="00000000">
        <w:rPr>
          <w:rtl w:val="0"/>
        </w:rPr>
      </w:r>
    </w:p>
    <w:p w:rsidR="00000000" w:rsidDel="00000000" w:rsidP="00000000" w:rsidRDefault="00000000" w:rsidRPr="00000000" w14:paraId="00000AD3">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How to support different screen sizes in Android?</w:t>
      </w:r>
    </w:p>
    <w:p w:rsidR="00000000" w:rsidDel="00000000" w:rsidP="00000000" w:rsidRDefault="00000000" w:rsidRPr="00000000" w14:paraId="00000AD4">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Android devices come in all shapes and sizes, so your app's layout needs to be flexible. That is, instead of defining your layout with rigid dimensions that assume a certain screen size and aspect ratio(width to the height of a screen), your layout should gracefully respond to different screen sizes and orientations.</w:t>
      </w:r>
    </w:p>
    <w:p w:rsidR="00000000" w:rsidDel="00000000" w:rsidP="00000000" w:rsidRDefault="00000000" w:rsidRPr="00000000" w14:paraId="00000AD5">
      <w:pPr>
        <w:rPr>
          <w:sz w:val="24"/>
          <w:szCs w:val="24"/>
        </w:rPr>
      </w:pPr>
      <w:r w:rsidDel="00000000" w:rsidR="00000000" w:rsidRPr="00000000">
        <w:rPr>
          <w:rtl w:val="0"/>
        </w:rPr>
      </w:r>
    </w:p>
    <w:p w:rsidR="00000000" w:rsidDel="00000000" w:rsidP="00000000" w:rsidRDefault="00000000" w:rsidRPr="00000000" w14:paraId="00000AD6">
      <w:pPr>
        <w:rPr>
          <w:sz w:val="24"/>
          <w:szCs w:val="24"/>
        </w:rPr>
      </w:pPr>
      <w:r w:rsidDel="00000000" w:rsidR="00000000" w:rsidRPr="00000000">
        <w:rPr>
          <w:sz w:val="24"/>
          <w:szCs w:val="24"/>
          <w:rtl w:val="0"/>
        </w:rPr>
        <w:t xml:space="preserve">By supporting as many screens as possible, your app can be made available to the greatest number of users with different devices, using a single APK. Additionally, making your app flexible for different screen sizes ensures that your app can handle window configuration changes on the device, such as when the user enables multi-window mode.</w:t>
      </w:r>
    </w:p>
    <w:p w:rsidR="00000000" w:rsidDel="00000000" w:rsidP="00000000" w:rsidRDefault="00000000" w:rsidRPr="00000000" w14:paraId="00000AD7">
      <w:pPr>
        <w:rPr>
          <w:sz w:val="24"/>
          <w:szCs w:val="24"/>
        </w:rPr>
      </w:pPr>
      <w:r w:rsidDel="00000000" w:rsidR="00000000" w:rsidRPr="00000000">
        <w:rPr>
          <w:rtl w:val="0"/>
        </w:rPr>
      </w:r>
    </w:p>
    <w:p w:rsidR="00000000" w:rsidDel="00000000" w:rsidP="00000000" w:rsidRDefault="00000000" w:rsidRPr="00000000" w14:paraId="00000AD8">
      <w:pPr>
        <w:rPr>
          <w:sz w:val="24"/>
          <w:szCs w:val="24"/>
        </w:rPr>
      </w:pPr>
      <w:r w:rsidDel="00000000" w:rsidR="00000000" w:rsidRPr="00000000">
        <w:rPr>
          <w:sz w:val="24"/>
          <w:szCs w:val="24"/>
          <w:rtl w:val="0"/>
        </w:rPr>
        <w:t xml:space="preserve">You can provide support to different screen sizes by the following techniques:-</w:t>
      </w:r>
    </w:p>
    <w:p w:rsidR="00000000" w:rsidDel="00000000" w:rsidP="00000000" w:rsidRDefault="00000000" w:rsidRPr="00000000" w14:paraId="00000AD9">
      <w:pPr>
        <w:rPr>
          <w:sz w:val="24"/>
          <w:szCs w:val="24"/>
        </w:rPr>
      </w:pPr>
      <w:r w:rsidDel="00000000" w:rsidR="00000000" w:rsidRPr="00000000">
        <w:rPr>
          <w:sz w:val="24"/>
          <w:szCs w:val="24"/>
          <w:rtl w:val="0"/>
        </w:rPr>
        <w:t xml:space="preserve">(The following won't necessarily support Android form factors as Android Wear, TV, Auto, and Chrome OS devices)</w:t>
      </w:r>
    </w:p>
    <w:p w:rsidR="00000000" w:rsidDel="00000000" w:rsidP="00000000" w:rsidRDefault="00000000" w:rsidRPr="00000000" w14:paraId="00000ADA">
      <w:pPr>
        <w:rPr>
          <w:sz w:val="24"/>
          <w:szCs w:val="24"/>
        </w:rPr>
      </w:pPr>
      <w:r w:rsidDel="00000000" w:rsidR="00000000" w:rsidRPr="00000000">
        <w:rPr>
          <w:rtl w:val="0"/>
        </w:rPr>
      </w:r>
    </w:p>
    <w:p w:rsidR="00000000" w:rsidDel="00000000" w:rsidP="00000000" w:rsidRDefault="00000000" w:rsidRPr="00000000" w14:paraId="00000ADB">
      <w:pPr>
        <w:rPr>
          <w:sz w:val="24"/>
          <w:szCs w:val="24"/>
        </w:rPr>
      </w:pPr>
      <w:r w:rsidDel="00000000" w:rsidR="00000000" w:rsidRPr="00000000">
        <w:rPr>
          <w:sz w:val="24"/>
          <w:szCs w:val="24"/>
          <w:rtl w:val="0"/>
        </w:rPr>
        <w:t xml:space="preserve">Use view dimensions that allow the layout to resize</w:t>
      </w:r>
    </w:p>
    <w:p w:rsidR="00000000" w:rsidDel="00000000" w:rsidP="00000000" w:rsidRDefault="00000000" w:rsidRPr="00000000" w14:paraId="00000ADC">
      <w:pPr>
        <w:rPr>
          <w:sz w:val="24"/>
          <w:szCs w:val="24"/>
        </w:rPr>
      </w:pPr>
      <w:r w:rsidDel="00000000" w:rsidR="00000000" w:rsidRPr="00000000">
        <w:rPr>
          <w:sz w:val="24"/>
          <w:szCs w:val="24"/>
          <w:rtl w:val="0"/>
        </w:rPr>
        <w:t xml:space="preserve">Use ConstraintLayout</w:t>
      </w:r>
    </w:p>
    <w:p w:rsidR="00000000" w:rsidDel="00000000" w:rsidP="00000000" w:rsidRDefault="00000000" w:rsidRPr="00000000" w14:paraId="00000ADD">
      <w:pPr>
        <w:rPr>
          <w:sz w:val="24"/>
          <w:szCs w:val="24"/>
        </w:rPr>
      </w:pPr>
      <w:r w:rsidDel="00000000" w:rsidR="00000000" w:rsidRPr="00000000">
        <w:rPr>
          <w:sz w:val="24"/>
          <w:szCs w:val="24"/>
          <w:rtl w:val="0"/>
        </w:rPr>
        <w:t xml:space="preserve">The best way to create a responsive layout for different screen sizes is to use ConstraintLayout as the base layout in your UI. ConstraintLayout allows you to specify the position and size for each view according to spatial relationships with other views in the layout. This way, all the views can move and stretch together as the screen size changes.</w:t>
      </w:r>
    </w:p>
    <w:p w:rsidR="00000000" w:rsidDel="00000000" w:rsidP="00000000" w:rsidRDefault="00000000" w:rsidRPr="00000000" w14:paraId="00000ADE">
      <w:pPr>
        <w:rPr>
          <w:sz w:val="24"/>
          <w:szCs w:val="24"/>
        </w:rPr>
      </w:pPr>
      <w:r w:rsidDel="00000000" w:rsidR="00000000" w:rsidRPr="00000000">
        <w:rPr>
          <w:rtl w:val="0"/>
        </w:rPr>
      </w:r>
    </w:p>
    <w:p w:rsidR="00000000" w:rsidDel="00000000" w:rsidP="00000000" w:rsidRDefault="00000000" w:rsidRPr="00000000" w14:paraId="00000ADF">
      <w:pPr>
        <w:rPr>
          <w:sz w:val="24"/>
          <w:szCs w:val="24"/>
        </w:rPr>
      </w:pPr>
      <w:r w:rsidDel="00000000" w:rsidR="00000000" w:rsidRPr="00000000">
        <w:rPr>
          <w:sz w:val="24"/>
          <w:szCs w:val="24"/>
          <w:rtl w:val="0"/>
        </w:rPr>
        <w:t xml:space="preserve">The easiest way to build a layout with ConstraintLayout is to use the Layout Editor in Android Studio. It allows you to drag new views to the layout, attach their constraints to the parent view and other sibling views, and edit the view's properties, all without editing any XML by hand.</w:t>
      </w:r>
    </w:p>
    <w:p w:rsidR="00000000" w:rsidDel="00000000" w:rsidP="00000000" w:rsidRDefault="00000000" w:rsidRPr="00000000" w14:paraId="00000AE0">
      <w:pPr>
        <w:rPr>
          <w:sz w:val="24"/>
          <w:szCs w:val="24"/>
        </w:rPr>
      </w:pPr>
      <w:r w:rsidDel="00000000" w:rsidR="00000000" w:rsidRPr="00000000">
        <w:rPr>
          <w:rtl w:val="0"/>
        </w:rPr>
      </w:r>
    </w:p>
    <w:p w:rsidR="00000000" w:rsidDel="00000000" w:rsidP="00000000" w:rsidRDefault="00000000" w:rsidRPr="00000000" w14:paraId="00000AE1">
      <w:pPr>
        <w:rPr>
          <w:sz w:val="24"/>
          <w:szCs w:val="24"/>
        </w:rPr>
      </w:pPr>
      <w:r w:rsidDel="00000000" w:rsidR="00000000" w:rsidRPr="00000000">
        <w:rPr>
          <w:sz w:val="24"/>
          <w:szCs w:val="24"/>
          <w:rtl w:val="0"/>
        </w:rPr>
        <w:t xml:space="preserve">Constraint Layout (no matter what layout you use, you should always avoid hard-coding layout sizes)</w:t>
      </w:r>
    </w:p>
    <w:p w:rsidR="00000000" w:rsidDel="00000000" w:rsidP="00000000" w:rsidRDefault="00000000" w:rsidRPr="00000000" w14:paraId="00000AE2">
      <w:pPr>
        <w:rPr>
          <w:sz w:val="24"/>
          <w:szCs w:val="24"/>
        </w:rPr>
      </w:pPr>
      <w:r w:rsidDel="00000000" w:rsidR="00000000" w:rsidRPr="00000000">
        <w:rPr>
          <w:rtl w:val="0"/>
        </w:rPr>
      </w:r>
    </w:p>
    <w:p w:rsidR="00000000" w:rsidDel="00000000" w:rsidP="00000000" w:rsidRDefault="00000000" w:rsidRPr="00000000" w14:paraId="00000AE3">
      <w:pPr>
        <w:rPr>
          <w:sz w:val="24"/>
          <w:szCs w:val="24"/>
        </w:rPr>
      </w:pPr>
      <w:r w:rsidDel="00000000" w:rsidR="00000000" w:rsidRPr="00000000">
        <w:rPr>
          <w:sz w:val="24"/>
          <w:szCs w:val="24"/>
          <w:rtl w:val="0"/>
        </w:rPr>
        <w:t xml:space="preserve">note:-</w:t>
      </w:r>
    </w:p>
    <w:p w:rsidR="00000000" w:rsidDel="00000000" w:rsidP="00000000" w:rsidRDefault="00000000" w:rsidRPr="00000000" w14:paraId="00000AE4">
      <w:pPr>
        <w:rPr>
          <w:sz w:val="24"/>
          <w:szCs w:val="24"/>
        </w:rPr>
      </w:pPr>
      <w:r w:rsidDel="00000000" w:rsidR="00000000" w:rsidRPr="00000000">
        <w:rPr>
          <w:sz w:val="24"/>
          <w:szCs w:val="24"/>
          <w:rtl w:val="0"/>
        </w:rPr>
        <w:t xml:space="preserve">To ensure that your layout is flexible and adapts to different screen sizes, you should use "wrap_content" and "match_parent" for the width and height of most view components, instead of hard-coded sizes. "wrap_content" tells the view to set its size to whatever is necessary to fit the content within that view. "match_parent" makes the view expand to as much as possible within the parent view</w:t>
      </w:r>
    </w:p>
    <w:p w:rsidR="00000000" w:rsidDel="00000000" w:rsidP="00000000" w:rsidRDefault="00000000" w:rsidRPr="00000000" w14:paraId="00000AE5">
      <w:pPr>
        <w:rPr>
          <w:sz w:val="24"/>
          <w:szCs w:val="24"/>
        </w:rPr>
      </w:pPr>
      <w:r w:rsidDel="00000000" w:rsidR="00000000" w:rsidRPr="00000000">
        <w:rPr>
          <w:rtl w:val="0"/>
        </w:rPr>
      </w:r>
    </w:p>
    <w:p w:rsidR="00000000" w:rsidDel="00000000" w:rsidP="00000000" w:rsidRDefault="00000000" w:rsidRPr="00000000" w14:paraId="00000AE6">
      <w:pPr>
        <w:rPr>
          <w:sz w:val="24"/>
          <w:szCs w:val="24"/>
        </w:rPr>
      </w:pPr>
      <w:r w:rsidDel="00000000" w:rsidR="00000000" w:rsidRPr="00000000">
        <w:rPr>
          <w:sz w:val="24"/>
          <w:szCs w:val="24"/>
          <w:rtl w:val="0"/>
        </w:rPr>
        <w:t xml:space="preserve">Create alternative layouts</w:t>
      </w:r>
    </w:p>
    <w:p w:rsidR="00000000" w:rsidDel="00000000" w:rsidP="00000000" w:rsidRDefault="00000000" w:rsidRPr="00000000" w14:paraId="00000AE7">
      <w:pPr>
        <w:rPr>
          <w:sz w:val="24"/>
          <w:szCs w:val="24"/>
        </w:rPr>
      </w:pPr>
      <w:r w:rsidDel="00000000" w:rsidR="00000000" w:rsidRPr="00000000">
        <w:rPr>
          <w:sz w:val="24"/>
          <w:szCs w:val="24"/>
          <w:rtl w:val="0"/>
        </w:rPr>
        <w:t xml:space="preserve">If the above option doesn't meet your needs,say you need to support a much larger device like tabs,then your app should also provide alternative layout resources to optimize the UI design for certain screen sizes.(As indicated in the image below) </w:t>
      </w:r>
    </w:p>
    <w:p w:rsidR="00000000" w:rsidDel="00000000" w:rsidP="00000000" w:rsidRDefault="00000000" w:rsidRPr="00000000" w14:paraId="00000AE8">
      <w:pPr>
        <w:rPr>
          <w:sz w:val="24"/>
          <w:szCs w:val="24"/>
        </w:rPr>
      </w:pPr>
      <w:r w:rsidDel="00000000" w:rsidR="00000000" w:rsidRPr="00000000">
        <w:rPr>
          <w:rtl w:val="0"/>
        </w:rPr>
      </w:r>
    </w:p>
    <w:p w:rsidR="00000000" w:rsidDel="00000000" w:rsidP="00000000" w:rsidRDefault="00000000" w:rsidRPr="00000000" w14:paraId="00000AE9">
      <w:pPr>
        <w:rPr>
          <w:sz w:val="24"/>
          <w:szCs w:val="24"/>
        </w:rPr>
      </w:pPr>
      <w:r w:rsidDel="00000000" w:rsidR="00000000" w:rsidRPr="00000000">
        <w:rPr>
          <w:sz w:val="24"/>
          <w:szCs w:val="24"/>
          <w:rtl w:val="0"/>
        </w:rPr>
        <w:t xml:space="preserve">You can provide screen-specific layouts by creating additional res/layout/ directories—one for each screen configuration that requires a different layout—and then append a screen configuration qualifier to the layout directory name (such as layout-w600dp for screens that have 600dp of available width). These configuration qualifiers represent the visible screen space available for your app UI. The system takes into account any system decorations (such as the navigation bar) and window configuration changes (such as when the user enables multi-window mode) when selecting the layout from your app.</w:t>
      </w:r>
    </w:p>
    <w:p w:rsidR="00000000" w:rsidDel="00000000" w:rsidP="00000000" w:rsidRDefault="00000000" w:rsidRPr="00000000" w14:paraId="00000AEA">
      <w:pPr>
        <w:rPr>
          <w:sz w:val="24"/>
          <w:szCs w:val="24"/>
        </w:rPr>
      </w:pPr>
      <w:r w:rsidDel="00000000" w:rsidR="00000000" w:rsidRPr="00000000">
        <w:rPr>
          <w:rtl w:val="0"/>
        </w:rPr>
      </w:r>
    </w:p>
    <w:p w:rsidR="00000000" w:rsidDel="00000000" w:rsidP="00000000" w:rsidRDefault="00000000" w:rsidRPr="00000000" w14:paraId="00000AEB">
      <w:pPr>
        <w:rPr>
          <w:sz w:val="24"/>
          <w:szCs w:val="24"/>
        </w:rPr>
      </w:pPr>
      <w:r w:rsidDel="00000000" w:rsidR="00000000" w:rsidRPr="00000000">
        <w:rPr>
          <w:sz w:val="24"/>
          <w:szCs w:val="24"/>
          <w:rtl w:val="0"/>
        </w:rPr>
        <w:t xml:space="preserve">To create an alternative layout in Android Studio (using version 3.0 or higher), proceed as follows:</w:t>
      </w:r>
    </w:p>
    <w:p w:rsidR="00000000" w:rsidDel="00000000" w:rsidP="00000000" w:rsidRDefault="00000000" w:rsidRPr="00000000" w14:paraId="00000AEC">
      <w:pPr>
        <w:rPr>
          <w:sz w:val="24"/>
          <w:szCs w:val="24"/>
        </w:rPr>
      </w:pPr>
      <w:r w:rsidDel="00000000" w:rsidR="00000000" w:rsidRPr="00000000">
        <w:rPr>
          <w:sz w:val="24"/>
          <w:szCs w:val="24"/>
          <w:rtl w:val="0"/>
        </w:rPr>
        <w:t xml:space="preserve">Open your default layout and then click Orientation for Preview in the toolbar.</w:t>
      </w:r>
    </w:p>
    <w:p w:rsidR="00000000" w:rsidDel="00000000" w:rsidP="00000000" w:rsidRDefault="00000000" w:rsidRPr="00000000" w14:paraId="00000AED">
      <w:pPr>
        <w:rPr>
          <w:sz w:val="24"/>
          <w:szCs w:val="24"/>
        </w:rPr>
      </w:pPr>
      <w:r w:rsidDel="00000000" w:rsidR="00000000" w:rsidRPr="00000000">
        <w:rPr>
          <w:sz w:val="24"/>
          <w:szCs w:val="24"/>
          <w:rtl w:val="0"/>
        </w:rPr>
        <w:t xml:space="preserve">In the drop-down list, click to create a suggested variant such as Create Landscape Variant or click Create Other.</w:t>
      </w:r>
    </w:p>
    <w:p w:rsidR="00000000" w:rsidDel="00000000" w:rsidP="00000000" w:rsidRDefault="00000000" w:rsidRPr="00000000" w14:paraId="00000AEE">
      <w:pPr>
        <w:rPr>
          <w:sz w:val="24"/>
          <w:szCs w:val="24"/>
        </w:rPr>
      </w:pPr>
      <w:r w:rsidDel="00000000" w:rsidR="00000000" w:rsidRPr="00000000">
        <w:rPr>
          <w:sz w:val="24"/>
          <w:szCs w:val="24"/>
          <w:rtl w:val="0"/>
        </w:rPr>
        <w:t xml:space="preserve">If you selected Create Other, the Select Resource Directory appears. Here, select a screen qualifier on the left and add it to the list of Chosen qualifiers. When you're done adding qualifiers, click OK.</w:t>
      </w:r>
    </w:p>
    <w:p w:rsidR="00000000" w:rsidDel="00000000" w:rsidP="00000000" w:rsidRDefault="00000000" w:rsidRPr="00000000" w14:paraId="00000AEF">
      <w:pPr>
        <w:rPr>
          <w:sz w:val="24"/>
          <w:szCs w:val="24"/>
        </w:rPr>
      </w:pPr>
      <w:r w:rsidDel="00000000" w:rsidR="00000000" w:rsidRPr="00000000">
        <w:rPr>
          <w:sz w:val="24"/>
          <w:szCs w:val="24"/>
          <w:rtl w:val="0"/>
        </w:rPr>
        <w:t xml:space="preserve">This creates a duplicate layout file in the appropriate layout directory so you can begin customizing the layout for that screen variant.</w:t>
      </w:r>
    </w:p>
    <w:p w:rsidR="00000000" w:rsidDel="00000000" w:rsidP="00000000" w:rsidRDefault="00000000" w:rsidRPr="00000000" w14:paraId="00000AF0">
      <w:pPr>
        <w:rPr>
          <w:sz w:val="24"/>
          <w:szCs w:val="24"/>
        </w:rPr>
      </w:pPr>
      <w:r w:rsidDel="00000000" w:rsidR="00000000" w:rsidRPr="00000000">
        <w:rPr>
          <w:rtl w:val="0"/>
        </w:rPr>
      </w:r>
    </w:p>
    <w:p w:rsidR="00000000" w:rsidDel="00000000" w:rsidP="00000000" w:rsidRDefault="00000000" w:rsidRPr="00000000" w14:paraId="00000AF1">
      <w:pPr>
        <w:rPr>
          <w:sz w:val="24"/>
          <w:szCs w:val="24"/>
        </w:rPr>
      </w:pPr>
      <w:r w:rsidDel="00000000" w:rsidR="00000000" w:rsidRPr="00000000">
        <w:rPr>
          <w:sz w:val="24"/>
          <w:szCs w:val="24"/>
          <w:rtl w:val="0"/>
        </w:rPr>
        <w:t xml:space="preserve">Use the smallest width qualifier</w:t>
      </w:r>
    </w:p>
    <w:p w:rsidR="00000000" w:rsidDel="00000000" w:rsidP="00000000" w:rsidRDefault="00000000" w:rsidRPr="00000000" w14:paraId="00000AF2">
      <w:pPr>
        <w:rPr>
          <w:sz w:val="24"/>
          <w:szCs w:val="24"/>
        </w:rPr>
      </w:pPr>
      <w:r w:rsidDel="00000000" w:rsidR="00000000" w:rsidRPr="00000000">
        <w:rPr>
          <w:sz w:val="24"/>
          <w:szCs w:val="24"/>
          <w:rtl w:val="0"/>
        </w:rPr>
        <w:t xml:space="preserve">The "smallest width" screen size qualifier allows you to provide alternative layouts for screens that have a minimum width measured in density-independent pixels(dp or dip). for example</w:t>
      </w:r>
    </w:p>
    <w:p w:rsidR="00000000" w:rsidDel="00000000" w:rsidP="00000000" w:rsidRDefault="00000000" w:rsidRPr="00000000" w14:paraId="00000AF3">
      <w:pPr>
        <w:rPr>
          <w:sz w:val="24"/>
          <w:szCs w:val="24"/>
        </w:rPr>
      </w:pPr>
      <w:r w:rsidDel="00000000" w:rsidR="00000000" w:rsidRPr="00000000">
        <w:rPr>
          <w:sz w:val="24"/>
          <w:szCs w:val="24"/>
          <w:rtl w:val="0"/>
        </w:rPr>
        <w:t xml:space="preserve">res/layout/main_activity.xml # For handsets (smaller than 600dp available width)</w:t>
      </w:r>
    </w:p>
    <w:p w:rsidR="00000000" w:rsidDel="00000000" w:rsidP="00000000" w:rsidRDefault="00000000" w:rsidRPr="00000000" w14:paraId="00000AF4">
      <w:pPr>
        <w:rPr>
          <w:sz w:val="24"/>
          <w:szCs w:val="24"/>
        </w:rPr>
      </w:pPr>
      <w:r w:rsidDel="00000000" w:rsidR="00000000" w:rsidRPr="00000000">
        <w:rPr>
          <w:sz w:val="24"/>
          <w:szCs w:val="24"/>
          <w:rtl w:val="0"/>
        </w:rPr>
        <w:t xml:space="preserve">res/layout-sw600dp/main_activity.xml # For 7” tablets (600dp wide and bigger)</w:t>
      </w:r>
    </w:p>
    <w:p w:rsidR="00000000" w:rsidDel="00000000" w:rsidP="00000000" w:rsidRDefault="00000000" w:rsidRPr="00000000" w14:paraId="00000AF5">
      <w:pPr>
        <w:rPr>
          <w:sz w:val="24"/>
          <w:szCs w:val="24"/>
        </w:rPr>
      </w:pPr>
      <w:r w:rsidDel="00000000" w:rsidR="00000000" w:rsidRPr="00000000">
        <w:rPr>
          <w:rtl w:val="0"/>
        </w:rPr>
      </w:r>
    </w:p>
    <w:p w:rsidR="00000000" w:rsidDel="00000000" w:rsidP="00000000" w:rsidRDefault="00000000" w:rsidRPr="00000000" w14:paraId="00000AF6">
      <w:pPr>
        <w:rPr>
          <w:sz w:val="24"/>
          <w:szCs w:val="24"/>
        </w:rPr>
      </w:pPr>
      <w:r w:rsidDel="00000000" w:rsidR="00000000" w:rsidRPr="00000000">
        <w:rPr>
          <w:sz w:val="24"/>
          <w:szCs w:val="24"/>
          <w:rtl w:val="0"/>
        </w:rPr>
        <w:t xml:space="preserve">Use the available width qualifier</w:t>
      </w:r>
    </w:p>
    <w:p w:rsidR="00000000" w:rsidDel="00000000" w:rsidP="00000000" w:rsidRDefault="00000000" w:rsidRPr="00000000" w14:paraId="00000AF7">
      <w:pPr>
        <w:rPr>
          <w:sz w:val="24"/>
          <w:szCs w:val="24"/>
        </w:rPr>
      </w:pPr>
      <w:r w:rsidDel="00000000" w:rsidR="00000000" w:rsidRPr="00000000">
        <w:rPr>
          <w:sz w:val="24"/>
          <w:szCs w:val="24"/>
          <w:rtl w:val="0"/>
        </w:rPr>
        <w:t xml:space="preserve">Instead of changing the layout based on the smallest width of the screen, you might want to change your layout based on how much width or height is currently available. For example, if you have a two-pane layout, you might want to use that whenever the screen provides at least 600dp of width, which might change depending on whether the device is in landscape or portrait orientation for example res/layout/main_activity.xml # For handsets (smaller than 600dp available width)</w:t>
      </w:r>
    </w:p>
    <w:p w:rsidR="00000000" w:rsidDel="00000000" w:rsidP="00000000" w:rsidRDefault="00000000" w:rsidRPr="00000000" w14:paraId="00000AF8">
      <w:pPr>
        <w:rPr>
          <w:sz w:val="24"/>
          <w:szCs w:val="24"/>
        </w:rPr>
      </w:pPr>
      <w:r w:rsidDel="00000000" w:rsidR="00000000" w:rsidRPr="00000000">
        <w:rPr>
          <w:sz w:val="24"/>
          <w:szCs w:val="24"/>
          <w:rtl w:val="0"/>
        </w:rPr>
        <w:t xml:space="preserve">res/layout-w600dp/main_activity.xml # For 7” tablets or any screen with 600dp available width (possibly landscape handsets)</w:t>
      </w:r>
    </w:p>
    <w:p w:rsidR="00000000" w:rsidDel="00000000" w:rsidP="00000000" w:rsidRDefault="00000000" w:rsidRPr="00000000" w14:paraId="00000AF9">
      <w:pPr>
        <w:rPr>
          <w:sz w:val="24"/>
          <w:szCs w:val="24"/>
        </w:rPr>
      </w:pPr>
      <w:r w:rsidDel="00000000" w:rsidR="00000000" w:rsidRPr="00000000">
        <w:rPr>
          <w:sz w:val="24"/>
          <w:szCs w:val="24"/>
          <w:rtl w:val="0"/>
        </w:rPr>
        <w:t xml:space="preserve">(If the available height is a concern for you, then you can do the same using the "available height" qualifier. For example, layout-h600dp for screens with at least 600dp of screen height.)</w:t>
      </w:r>
    </w:p>
    <w:p w:rsidR="00000000" w:rsidDel="00000000" w:rsidP="00000000" w:rsidRDefault="00000000" w:rsidRPr="00000000" w14:paraId="00000AFA">
      <w:pPr>
        <w:rPr>
          <w:sz w:val="24"/>
          <w:szCs w:val="24"/>
        </w:rPr>
      </w:pPr>
      <w:r w:rsidDel="00000000" w:rsidR="00000000" w:rsidRPr="00000000">
        <w:rPr>
          <w:rtl w:val="0"/>
        </w:rPr>
      </w:r>
    </w:p>
    <w:p w:rsidR="00000000" w:rsidDel="00000000" w:rsidP="00000000" w:rsidRDefault="00000000" w:rsidRPr="00000000" w14:paraId="00000AFB">
      <w:pPr>
        <w:rPr>
          <w:sz w:val="24"/>
          <w:szCs w:val="24"/>
        </w:rPr>
      </w:pPr>
      <w:r w:rsidDel="00000000" w:rsidR="00000000" w:rsidRPr="00000000">
        <w:rPr>
          <w:sz w:val="24"/>
          <w:szCs w:val="24"/>
          <w:rtl w:val="0"/>
        </w:rPr>
        <w:t xml:space="preserve">Modularize UI components with fragments</w:t>
      </w:r>
    </w:p>
    <w:p w:rsidR="00000000" w:rsidDel="00000000" w:rsidP="00000000" w:rsidRDefault="00000000" w:rsidRPr="00000000" w14:paraId="00000AFC">
      <w:pPr>
        <w:rPr>
          <w:sz w:val="24"/>
          <w:szCs w:val="24"/>
        </w:rPr>
      </w:pPr>
      <w:r w:rsidDel="00000000" w:rsidR="00000000" w:rsidRPr="00000000">
        <w:rPr>
          <w:sz w:val="24"/>
          <w:szCs w:val="24"/>
          <w:rtl w:val="0"/>
        </w:rPr>
        <w:t xml:space="preserve">When designing your app for multiple screen sizes you want to make sure you aren't needlessly duplicating your UI behavior across your activities. So you should use fragments to extract your UI logic into separate components. Then, you can then combine fragments to create multi-pane layouts when running on a large screen or place in separate activities when running on a handset.</w:t>
      </w:r>
    </w:p>
    <w:p w:rsidR="00000000" w:rsidDel="00000000" w:rsidP="00000000" w:rsidRDefault="00000000" w:rsidRPr="00000000" w14:paraId="00000AFD">
      <w:pPr>
        <w:rPr>
          <w:sz w:val="24"/>
          <w:szCs w:val="24"/>
        </w:rPr>
      </w:pPr>
      <w:r w:rsidDel="00000000" w:rsidR="00000000" w:rsidRPr="00000000">
        <w:rPr>
          <w:rtl w:val="0"/>
        </w:rPr>
      </w:r>
    </w:p>
    <w:p w:rsidR="00000000" w:rsidDel="00000000" w:rsidP="00000000" w:rsidRDefault="00000000" w:rsidRPr="00000000" w14:paraId="00000AFE">
      <w:pPr>
        <w:rPr>
          <w:sz w:val="24"/>
          <w:szCs w:val="24"/>
        </w:rPr>
      </w:pPr>
      <w:r w:rsidDel="00000000" w:rsidR="00000000" w:rsidRPr="00000000">
        <w:rPr>
          <w:sz w:val="24"/>
          <w:szCs w:val="24"/>
          <w:rtl w:val="0"/>
        </w:rPr>
        <w:t xml:space="preserve">For example, a news app on a tablet might show a list of articles on the left side and a full article on the right side—selecting an article on the left updates the article view on the right. On a handset, however, these two components should appear on separate screens—selecting an article from a list changes the entire screen to show that article.</w:t>
      </w:r>
    </w:p>
    <w:p w:rsidR="00000000" w:rsidDel="00000000" w:rsidP="00000000" w:rsidRDefault="00000000" w:rsidRPr="00000000" w14:paraId="00000AFF">
      <w:pPr>
        <w:rPr>
          <w:sz w:val="24"/>
          <w:szCs w:val="24"/>
        </w:rPr>
      </w:pPr>
      <w:r w:rsidDel="00000000" w:rsidR="00000000" w:rsidRPr="00000000">
        <w:rPr>
          <w:rtl w:val="0"/>
        </w:rPr>
      </w:r>
    </w:p>
    <w:p w:rsidR="00000000" w:rsidDel="00000000" w:rsidP="00000000" w:rsidRDefault="00000000" w:rsidRPr="00000000" w14:paraId="00000B00">
      <w:pPr>
        <w:rPr>
          <w:sz w:val="24"/>
          <w:szCs w:val="24"/>
        </w:rPr>
      </w:pPr>
      <w:r w:rsidDel="00000000" w:rsidR="00000000" w:rsidRPr="00000000">
        <w:rPr>
          <w:sz w:val="24"/>
          <w:szCs w:val="24"/>
          <w:rtl w:val="0"/>
        </w:rPr>
        <w:t xml:space="preserve">Create stretchable nine-patch bitmaps</w:t>
      </w:r>
    </w:p>
    <w:p w:rsidR="00000000" w:rsidDel="00000000" w:rsidP="00000000" w:rsidRDefault="00000000" w:rsidRPr="00000000" w14:paraId="00000B01">
      <w:pPr>
        <w:rPr>
          <w:sz w:val="24"/>
          <w:szCs w:val="24"/>
        </w:rPr>
      </w:pPr>
      <w:r w:rsidDel="00000000" w:rsidR="00000000" w:rsidRPr="00000000">
        <w:rPr>
          <w:sz w:val="24"/>
          <w:szCs w:val="24"/>
          <w:rtl w:val="0"/>
        </w:rPr>
        <w:t xml:space="preserve">If you use a bitmap as the background in a view that changes size, you will notice Android scales your images as the view grows or shrinks based on the size of the screen or content in the view. This often leads to blurring of the images.Therefore we solve this problem using nine-patch bitmaps(specially formatted PNG files that indicate which areas can and cannot be stretched with a .9.png extension)</w:t>
      </w:r>
    </w:p>
    <w:p w:rsidR="00000000" w:rsidDel="00000000" w:rsidP="00000000" w:rsidRDefault="00000000" w:rsidRPr="00000000" w14:paraId="00000B02">
      <w:pPr>
        <w:rPr>
          <w:sz w:val="24"/>
          <w:szCs w:val="24"/>
        </w:rPr>
      </w:pPr>
      <w:r w:rsidDel="00000000" w:rsidR="00000000" w:rsidRPr="00000000">
        <w:rPr>
          <w:rtl w:val="0"/>
        </w:rPr>
      </w:r>
    </w:p>
    <w:p w:rsidR="00000000" w:rsidDel="00000000" w:rsidP="00000000" w:rsidRDefault="00000000" w:rsidRPr="00000000" w14:paraId="00000B03">
      <w:pPr>
        <w:rPr>
          <w:sz w:val="24"/>
          <w:szCs w:val="24"/>
        </w:rPr>
      </w:pPr>
      <w:r w:rsidDel="00000000" w:rsidR="00000000" w:rsidRPr="00000000">
        <w:rPr>
          <w:sz w:val="24"/>
          <w:szCs w:val="24"/>
          <w:rtl w:val="0"/>
        </w:rPr>
        <w:t xml:space="preserve">A nine-patch bitmap is basically a standard PNG file, but with an extra 1px border that indicates which pixels should be stretched.As shown in figure below,the intersection between the black lines on the left and top edge is the area of the bitmap that can be stretched.</w:t>
      </w:r>
    </w:p>
    <w:p w:rsidR="00000000" w:rsidDel="00000000" w:rsidP="00000000" w:rsidRDefault="00000000" w:rsidRPr="00000000" w14:paraId="00000B04">
      <w:pPr>
        <w:rPr>
          <w:sz w:val="24"/>
          <w:szCs w:val="24"/>
        </w:rPr>
      </w:pPr>
      <w:r w:rsidDel="00000000" w:rsidR="00000000" w:rsidRPr="00000000">
        <w:rPr>
          <w:rtl w:val="0"/>
        </w:rPr>
      </w:r>
    </w:p>
    <w:p w:rsidR="00000000" w:rsidDel="00000000" w:rsidP="00000000" w:rsidRDefault="00000000" w:rsidRPr="00000000" w14:paraId="00000B05">
      <w:pPr>
        <w:rPr>
          <w:sz w:val="24"/>
          <w:szCs w:val="24"/>
        </w:rPr>
      </w:pPr>
      <w:r w:rsidDel="00000000" w:rsidR="00000000" w:rsidRPr="00000000">
        <w:rPr>
          <w:sz w:val="24"/>
          <w:szCs w:val="24"/>
          <w:rtl w:val="0"/>
        </w:rPr>
        <w:t xml:space="preserve">When you apply a nine-patch as the background to a view, the framework stretches the image correctly to accommodate it.For more information refer this.</w:t>
      </w:r>
    </w:p>
    <w:p w:rsidR="00000000" w:rsidDel="00000000" w:rsidP="00000000" w:rsidRDefault="00000000" w:rsidRPr="00000000" w14:paraId="00000B06">
      <w:pPr>
        <w:rPr>
          <w:sz w:val="24"/>
          <w:szCs w:val="24"/>
        </w:rPr>
      </w:pPr>
      <w:r w:rsidDel="00000000" w:rsidR="00000000" w:rsidRPr="00000000">
        <w:rPr>
          <w:rtl w:val="0"/>
        </w:rPr>
      </w:r>
    </w:p>
    <w:p w:rsidR="00000000" w:rsidDel="00000000" w:rsidP="00000000" w:rsidRDefault="00000000" w:rsidRPr="00000000" w14:paraId="00000B07">
      <w:pPr>
        <w:rPr>
          <w:sz w:val="24"/>
          <w:szCs w:val="24"/>
        </w:rPr>
      </w:pPr>
      <w:r w:rsidDel="00000000" w:rsidR="00000000" w:rsidRPr="00000000">
        <w:rPr>
          <w:sz w:val="24"/>
          <w:szCs w:val="24"/>
          <w:rtl w:val="0"/>
        </w:rPr>
        <w:t xml:space="preserve">Further on an ending note one should test his/her app on a variety of devices with different screen sizes.</w:t>
      </w:r>
    </w:p>
    <w:p w:rsidR="00000000" w:rsidDel="00000000" w:rsidP="00000000" w:rsidRDefault="00000000" w:rsidRPr="00000000" w14:paraId="00000B08">
      <w:pPr>
        <w:rPr>
          <w:sz w:val="24"/>
          <w:szCs w:val="24"/>
        </w:rPr>
      </w:pPr>
      <w:r w:rsidDel="00000000" w:rsidR="00000000" w:rsidRPr="00000000">
        <w:rPr>
          <w:rtl w:val="0"/>
        </w:rPr>
      </w:r>
    </w:p>
    <w:p w:rsidR="00000000" w:rsidDel="00000000" w:rsidP="00000000" w:rsidRDefault="00000000" w:rsidRPr="00000000" w14:paraId="00000B09">
      <w:pPr>
        <w:rPr>
          <w:sz w:val="24"/>
          <w:szCs w:val="24"/>
        </w:rPr>
      </w:pPr>
      <w:r w:rsidDel="00000000" w:rsidR="00000000" w:rsidRPr="00000000">
        <w:rPr>
          <w:rtl w:val="0"/>
        </w:rPr>
      </w:r>
    </w:p>
    <w:p w:rsidR="00000000" w:rsidDel="00000000" w:rsidP="00000000" w:rsidRDefault="00000000" w:rsidRPr="00000000" w14:paraId="00000B0A">
      <w:pPr>
        <w:rPr>
          <w:sz w:val="24"/>
          <w:szCs w:val="24"/>
        </w:rPr>
      </w:pPr>
      <w:r w:rsidDel="00000000" w:rsidR="00000000" w:rsidRPr="00000000">
        <w:rPr>
          <w:rtl w:val="0"/>
        </w:rPr>
      </w:r>
    </w:p>
    <w:p w:rsidR="00000000" w:rsidDel="00000000" w:rsidP="00000000" w:rsidRDefault="00000000" w:rsidRPr="00000000" w14:paraId="00000B0B">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Launch modes</w:t>
      </w:r>
    </w:p>
    <w:p w:rsidR="00000000" w:rsidDel="00000000" w:rsidP="00000000" w:rsidRDefault="00000000" w:rsidRPr="00000000" w14:paraId="00000B0C">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There are four different launch modes:</w:t>
      </w:r>
    </w:p>
    <w:p w:rsidR="00000000" w:rsidDel="00000000" w:rsidP="00000000" w:rsidRDefault="00000000" w:rsidRPr="00000000" w14:paraId="00000B0D">
      <w:pPr>
        <w:rPr>
          <w:sz w:val="24"/>
          <w:szCs w:val="24"/>
        </w:rPr>
      </w:pPr>
      <w:r w:rsidDel="00000000" w:rsidR="00000000" w:rsidRPr="00000000">
        <w:rPr>
          <w:rtl w:val="0"/>
        </w:rPr>
      </w:r>
    </w:p>
    <w:p w:rsidR="00000000" w:rsidDel="00000000" w:rsidP="00000000" w:rsidRDefault="00000000" w:rsidRPr="00000000" w14:paraId="00000B0E">
      <w:pPr>
        <w:rPr>
          <w:sz w:val="24"/>
          <w:szCs w:val="24"/>
        </w:rPr>
      </w:pPr>
      <w:r w:rsidDel="00000000" w:rsidR="00000000" w:rsidRPr="00000000">
        <w:rPr>
          <w:sz w:val="24"/>
          <w:szCs w:val="24"/>
          <w:rtl w:val="0"/>
        </w:rPr>
        <w:t xml:space="preserve">standard</w:t>
      </w:r>
    </w:p>
    <w:p w:rsidR="00000000" w:rsidDel="00000000" w:rsidP="00000000" w:rsidRDefault="00000000" w:rsidRPr="00000000" w14:paraId="00000B0F">
      <w:pPr>
        <w:rPr>
          <w:sz w:val="24"/>
          <w:szCs w:val="24"/>
        </w:rPr>
      </w:pPr>
      <w:r w:rsidDel="00000000" w:rsidR="00000000" w:rsidRPr="00000000">
        <w:rPr>
          <w:sz w:val="24"/>
          <w:szCs w:val="24"/>
          <w:rtl w:val="0"/>
        </w:rPr>
        <w:t xml:space="preserve">singleTop</w:t>
      </w:r>
    </w:p>
    <w:p w:rsidR="00000000" w:rsidDel="00000000" w:rsidP="00000000" w:rsidRDefault="00000000" w:rsidRPr="00000000" w14:paraId="00000B10">
      <w:pPr>
        <w:rPr>
          <w:sz w:val="24"/>
          <w:szCs w:val="24"/>
        </w:rPr>
      </w:pPr>
      <w:r w:rsidDel="00000000" w:rsidR="00000000" w:rsidRPr="00000000">
        <w:rPr>
          <w:sz w:val="24"/>
          <w:szCs w:val="24"/>
          <w:rtl w:val="0"/>
        </w:rPr>
        <w:t xml:space="preserve">singleTask</w:t>
      </w:r>
    </w:p>
    <w:p w:rsidR="00000000" w:rsidDel="00000000" w:rsidP="00000000" w:rsidRDefault="00000000" w:rsidRPr="00000000" w14:paraId="00000B11">
      <w:pPr>
        <w:rPr>
          <w:sz w:val="24"/>
          <w:szCs w:val="24"/>
        </w:rPr>
      </w:pPr>
      <w:r w:rsidDel="00000000" w:rsidR="00000000" w:rsidRPr="00000000">
        <w:rPr>
          <w:sz w:val="24"/>
          <w:szCs w:val="24"/>
          <w:rtl w:val="0"/>
        </w:rPr>
        <w:t xml:space="preserve">singleInstance</w:t>
      </w:r>
    </w:p>
    <w:p w:rsidR="00000000" w:rsidDel="00000000" w:rsidP="00000000" w:rsidRDefault="00000000" w:rsidRPr="00000000" w14:paraId="00000B12">
      <w:pPr>
        <w:rPr>
          <w:sz w:val="24"/>
          <w:szCs w:val="24"/>
        </w:rPr>
      </w:pPr>
      <w:r w:rsidDel="00000000" w:rsidR="00000000" w:rsidRPr="00000000">
        <w:rPr>
          <w:sz w:val="24"/>
          <w:szCs w:val="24"/>
          <w:rtl w:val="0"/>
        </w:rPr>
        <w:t xml:space="preserve">Standard</w:t>
      </w:r>
    </w:p>
    <w:p w:rsidR="00000000" w:rsidDel="00000000" w:rsidP="00000000" w:rsidRDefault="00000000" w:rsidRPr="00000000" w14:paraId="00000B13">
      <w:pPr>
        <w:rPr>
          <w:sz w:val="24"/>
          <w:szCs w:val="24"/>
        </w:rPr>
      </w:pPr>
      <w:r w:rsidDel="00000000" w:rsidR="00000000" w:rsidRPr="00000000">
        <w:rPr>
          <w:sz w:val="24"/>
          <w:szCs w:val="24"/>
          <w:rtl w:val="0"/>
        </w:rPr>
        <w:t xml:space="preserve">Default. The system creates a new instance of the activity in the task from which it was started and routes the intent to it. The activity can be instantiated multiple times, each instance can belong to different tasks, and one task can have multiple instances.</w:t>
      </w:r>
    </w:p>
    <w:p w:rsidR="00000000" w:rsidDel="00000000" w:rsidP="00000000" w:rsidRDefault="00000000" w:rsidRPr="00000000" w14:paraId="00000B14">
      <w:pPr>
        <w:rPr>
          <w:sz w:val="24"/>
          <w:szCs w:val="24"/>
        </w:rPr>
      </w:pPr>
      <w:r w:rsidDel="00000000" w:rsidR="00000000" w:rsidRPr="00000000">
        <w:rPr>
          <w:rtl w:val="0"/>
        </w:rPr>
      </w:r>
    </w:p>
    <w:p w:rsidR="00000000" w:rsidDel="00000000" w:rsidP="00000000" w:rsidRDefault="00000000" w:rsidRPr="00000000" w14:paraId="00000B15">
      <w:pPr>
        <w:rPr>
          <w:sz w:val="24"/>
          <w:szCs w:val="24"/>
        </w:rPr>
      </w:pPr>
      <w:r w:rsidDel="00000000" w:rsidR="00000000" w:rsidRPr="00000000">
        <w:rPr>
          <w:sz w:val="24"/>
          <w:szCs w:val="24"/>
          <w:rtl w:val="0"/>
        </w:rPr>
        <w:t xml:space="preserve">SingleTop</w:t>
      </w:r>
    </w:p>
    <w:p w:rsidR="00000000" w:rsidDel="00000000" w:rsidP="00000000" w:rsidRDefault="00000000" w:rsidRPr="00000000" w14:paraId="00000B16">
      <w:pPr>
        <w:rPr>
          <w:sz w:val="24"/>
          <w:szCs w:val="24"/>
        </w:rPr>
      </w:pPr>
      <w:r w:rsidDel="00000000" w:rsidR="00000000" w:rsidRPr="00000000">
        <w:rPr>
          <w:sz w:val="24"/>
          <w:szCs w:val="24"/>
          <w:rtl w:val="0"/>
        </w:rPr>
        <w:t xml:space="preserve">It acts almost the same as standard one which means that singleTop Activity instance could be created as many as we want. Only difference is if there already is an Activity instance with the same type at the top of stack in the caller Task, there would not be any new Activity created, instead an Intent will be sent to an existed Activity instance through onNewIntent() method.</w:t>
      </w:r>
    </w:p>
    <w:p w:rsidR="00000000" w:rsidDel="00000000" w:rsidP="00000000" w:rsidRDefault="00000000" w:rsidRPr="00000000" w14:paraId="00000B17">
      <w:pPr>
        <w:rPr>
          <w:sz w:val="24"/>
          <w:szCs w:val="24"/>
        </w:rPr>
      </w:pPr>
      <w:r w:rsidDel="00000000" w:rsidR="00000000" w:rsidRPr="00000000">
        <w:rPr>
          <w:rtl w:val="0"/>
        </w:rPr>
      </w:r>
    </w:p>
    <w:p w:rsidR="00000000" w:rsidDel="00000000" w:rsidP="00000000" w:rsidRDefault="00000000" w:rsidRPr="00000000" w14:paraId="00000B18">
      <w:pPr>
        <w:rPr>
          <w:sz w:val="24"/>
          <w:szCs w:val="24"/>
        </w:rPr>
      </w:pPr>
      <w:r w:rsidDel="00000000" w:rsidR="00000000" w:rsidRPr="00000000">
        <w:rPr>
          <w:sz w:val="24"/>
          <w:szCs w:val="24"/>
          <w:rtl w:val="0"/>
        </w:rPr>
        <w:t xml:space="preserve">In singleTop mode, you have to handle an incoming Intent in both onCreate() and onNewIntent() to make it works for all the cases.</w:t>
      </w:r>
    </w:p>
    <w:p w:rsidR="00000000" w:rsidDel="00000000" w:rsidP="00000000" w:rsidRDefault="00000000" w:rsidRPr="00000000" w14:paraId="00000B19">
      <w:pPr>
        <w:rPr>
          <w:sz w:val="24"/>
          <w:szCs w:val="24"/>
        </w:rPr>
      </w:pPr>
      <w:r w:rsidDel="00000000" w:rsidR="00000000" w:rsidRPr="00000000">
        <w:rPr>
          <w:rtl w:val="0"/>
        </w:rPr>
      </w:r>
    </w:p>
    <w:p w:rsidR="00000000" w:rsidDel="00000000" w:rsidP="00000000" w:rsidRDefault="00000000" w:rsidRPr="00000000" w14:paraId="00000B1A">
      <w:pPr>
        <w:rPr>
          <w:sz w:val="24"/>
          <w:szCs w:val="24"/>
        </w:rPr>
      </w:pPr>
      <w:r w:rsidDel="00000000" w:rsidR="00000000" w:rsidRPr="00000000">
        <w:rPr>
          <w:sz w:val="24"/>
          <w:szCs w:val="24"/>
          <w:rtl w:val="0"/>
        </w:rPr>
        <w:t xml:space="preserve">SingleTask</w:t>
      </w:r>
    </w:p>
    <w:p w:rsidR="00000000" w:rsidDel="00000000" w:rsidP="00000000" w:rsidRDefault="00000000" w:rsidRPr="00000000" w14:paraId="00000B1B">
      <w:pPr>
        <w:rPr>
          <w:sz w:val="24"/>
          <w:szCs w:val="24"/>
        </w:rPr>
      </w:pPr>
      <w:r w:rsidDel="00000000" w:rsidR="00000000" w:rsidRPr="00000000">
        <w:rPr>
          <w:sz w:val="24"/>
          <w:szCs w:val="24"/>
          <w:rtl w:val="0"/>
        </w:rPr>
        <w:t xml:space="preserve">The system creates a new task and instantiates the activity at the root of the new task. However, if an instance of the activity already exists in a separate task, the system routes the intent to the existing instance through a call to its onNewIntent() method, rather than creating a new instance. Only one instance of the activity can exist at a time (a.k.a. Singleton).</w:t>
      </w:r>
    </w:p>
    <w:p w:rsidR="00000000" w:rsidDel="00000000" w:rsidP="00000000" w:rsidRDefault="00000000" w:rsidRPr="00000000" w14:paraId="00000B1C">
      <w:pPr>
        <w:rPr>
          <w:sz w:val="24"/>
          <w:szCs w:val="24"/>
        </w:rPr>
      </w:pPr>
      <w:r w:rsidDel="00000000" w:rsidR="00000000" w:rsidRPr="00000000">
        <w:rPr>
          <w:rtl w:val="0"/>
        </w:rPr>
      </w:r>
    </w:p>
    <w:p w:rsidR="00000000" w:rsidDel="00000000" w:rsidP="00000000" w:rsidRDefault="00000000" w:rsidRPr="00000000" w14:paraId="00000B1D">
      <w:pPr>
        <w:rPr>
          <w:sz w:val="24"/>
          <w:szCs w:val="24"/>
        </w:rPr>
      </w:pPr>
      <w:r w:rsidDel="00000000" w:rsidR="00000000" w:rsidRPr="00000000">
        <w:rPr>
          <w:sz w:val="24"/>
          <w:szCs w:val="24"/>
          <w:rtl w:val="0"/>
        </w:rPr>
        <w:t xml:space="preserve">SingleInstance</w:t>
      </w:r>
    </w:p>
    <w:p w:rsidR="00000000" w:rsidDel="00000000" w:rsidP="00000000" w:rsidRDefault="00000000" w:rsidRPr="00000000" w14:paraId="00000B1E">
      <w:pPr>
        <w:rPr>
          <w:sz w:val="24"/>
          <w:szCs w:val="24"/>
        </w:rPr>
      </w:pPr>
      <w:r w:rsidDel="00000000" w:rsidR="00000000" w:rsidRPr="00000000">
        <w:rPr>
          <w:sz w:val="24"/>
          <w:szCs w:val="24"/>
          <w:rtl w:val="0"/>
        </w:rPr>
        <w:t xml:space="preserve">Same as singleTask, except that the system doesn't launch any other activities into the task holding the instance. The activity is always the single and only member of its task; any activities started by this one open in a separate task.</w:t>
      </w:r>
    </w:p>
    <w:p w:rsidR="00000000" w:rsidDel="00000000" w:rsidP="00000000" w:rsidRDefault="00000000" w:rsidRPr="00000000" w14:paraId="00000B1F">
      <w:pPr>
        <w:rPr>
          <w:sz w:val="24"/>
          <w:szCs w:val="24"/>
        </w:rPr>
      </w:pPr>
      <w:r w:rsidDel="00000000" w:rsidR="00000000" w:rsidRPr="00000000">
        <w:rPr>
          <w:rtl w:val="0"/>
        </w:rPr>
      </w:r>
    </w:p>
    <w:p w:rsidR="00000000" w:rsidDel="00000000" w:rsidP="00000000" w:rsidRDefault="00000000" w:rsidRPr="00000000" w14:paraId="00000B20">
      <w:pPr>
        <w:rPr>
          <w:sz w:val="24"/>
          <w:szCs w:val="24"/>
        </w:rPr>
      </w:pPr>
      <w:r w:rsidDel="00000000" w:rsidR="00000000" w:rsidRPr="00000000">
        <w:rPr>
          <w:rtl w:val="0"/>
        </w:rPr>
      </w:r>
    </w:p>
    <w:p w:rsidR="00000000" w:rsidDel="00000000" w:rsidP="00000000" w:rsidRDefault="00000000" w:rsidRPr="00000000" w14:paraId="00000B21">
      <w:pPr>
        <w:rPr>
          <w:sz w:val="24"/>
          <w:szCs w:val="24"/>
        </w:rPr>
      </w:pPr>
      <w:r w:rsidDel="00000000" w:rsidR="00000000" w:rsidRPr="00000000">
        <w:rPr>
          <w:rtl w:val="0"/>
        </w:rPr>
      </w:r>
    </w:p>
    <w:p w:rsidR="00000000" w:rsidDel="00000000" w:rsidP="00000000" w:rsidRDefault="00000000" w:rsidRPr="00000000" w14:paraId="00000B22">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Main components of android application</w:t>
      </w:r>
    </w:p>
    <w:p w:rsidR="00000000" w:rsidDel="00000000" w:rsidP="00000000" w:rsidRDefault="00000000" w:rsidRPr="00000000" w14:paraId="00000B23">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Application components are the essential building blocks of an Android application. These components are loosely coupled by the application manifest file AndroidManifest.xml that describes each component of the application and how they interact.</w:t>
      </w:r>
    </w:p>
    <w:p w:rsidR="00000000" w:rsidDel="00000000" w:rsidP="00000000" w:rsidRDefault="00000000" w:rsidRPr="00000000" w14:paraId="00000B24">
      <w:pPr>
        <w:rPr>
          <w:sz w:val="24"/>
          <w:szCs w:val="24"/>
        </w:rPr>
      </w:pPr>
      <w:r w:rsidDel="00000000" w:rsidR="00000000" w:rsidRPr="00000000">
        <w:rPr>
          <w:rtl w:val="0"/>
        </w:rPr>
      </w:r>
    </w:p>
    <w:p w:rsidR="00000000" w:rsidDel="00000000" w:rsidP="00000000" w:rsidRDefault="00000000" w:rsidRPr="00000000" w14:paraId="00000B25">
      <w:pPr>
        <w:rPr>
          <w:sz w:val="24"/>
          <w:szCs w:val="24"/>
        </w:rPr>
      </w:pPr>
      <w:r w:rsidDel="00000000" w:rsidR="00000000" w:rsidRPr="00000000">
        <w:rPr>
          <w:sz w:val="24"/>
          <w:szCs w:val="24"/>
          <w:rtl w:val="0"/>
        </w:rPr>
        <w:t xml:space="preserve">Main components of android application are:</w:t>
      </w:r>
    </w:p>
    <w:p w:rsidR="00000000" w:rsidDel="00000000" w:rsidP="00000000" w:rsidRDefault="00000000" w:rsidRPr="00000000" w14:paraId="00000B26">
      <w:pPr>
        <w:rPr>
          <w:sz w:val="24"/>
          <w:szCs w:val="24"/>
        </w:rPr>
      </w:pPr>
      <w:r w:rsidDel="00000000" w:rsidR="00000000" w:rsidRPr="00000000">
        <w:rPr>
          <w:rtl w:val="0"/>
        </w:rPr>
      </w:r>
    </w:p>
    <w:p w:rsidR="00000000" w:rsidDel="00000000" w:rsidP="00000000" w:rsidRDefault="00000000" w:rsidRPr="00000000" w14:paraId="00000B27">
      <w:pPr>
        <w:rPr>
          <w:sz w:val="24"/>
          <w:szCs w:val="24"/>
        </w:rPr>
      </w:pPr>
      <w:r w:rsidDel="00000000" w:rsidR="00000000" w:rsidRPr="00000000">
        <w:rPr>
          <w:sz w:val="24"/>
          <w:szCs w:val="24"/>
          <w:rtl w:val="0"/>
        </w:rPr>
        <w:t xml:space="preserve">Activities</w:t>
      </w:r>
    </w:p>
    <w:p w:rsidR="00000000" w:rsidDel="00000000" w:rsidP="00000000" w:rsidRDefault="00000000" w:rsidRPr="00000000" w14:paraId="00000B28">
      <w:pPr>
        <w:rPr>
          <w:sz w:val="24"/>
          <w:szCs w:val="24"/>
        </w:rPr>
      </w:pPr>
      <w:r w:rsidDel="00000000" w:rsidR="00000000" w:rsidRPr="00000000">
        <w:rPr>
          <w:sz w:val="24"/>
          <w:szCs w:val="24"/>
          <w:rtl w:val="0"/>
        </w:rPr>
        <w:t xml:space="preserve">Services</w:t>
      </w:r>
    </w:p>
    <w:p w:rsidR="00000000" w:rsidDel="00000000" w:rsidP="00000000" w:rsidRDefault="00000000" w:rsidRPr="00000000" w14:paraId="00000B29">
      <w:pPr>
        <w:rPr>
          <w:sz w:val="24"/>
          <w:szCs w:val="24"/>
        </w:rPr>
      </w:pPr>
      <w:r w:rsidDel="00000000" w:rsidR="00000000" w:rsidRPr="00000000">
        <w:rPr>
          <w:sz w:val="24"/>
          <w:szCs w:val="24"/>
          <w:rtl w:val="0"/>
        </w:rPr>
        <w:t xml:space="preserve">Broadcast Receivers</w:t>
      </w:r>
    </w:p>
    <w:p w:rsidR="00000000" w:rsidDel="00000000" w:rsidP="00000000" w:rsidRDefault="00000000" w:rsidRPr="00000000" w14:paraId="00000B2A">
      <w:pPr>
        <w:rPr>
          <w:sz w:val="24"/>
          <w:szCs w:val="24"/>
        </w:rPr>
      </w:pPr>
      <w:r w:rsidDel="00000000" w:rsidR="00000000" w:rsidRPr="00000000">
        <w:rPr>
          <w:sz w:val="24"/>
          <w:szCs w:val="24"/>
          <w:rtl w:val="0"/>
        </w:rPr>
        <w:t xml:space="preserve">Content Providers</w:t>
      </w:r>
    </w:p>
    <w:p w:rsidR="00000000" w:rsidDel="00000000" w:rsidP="00000000" w:rsidRDefault="00000000" w:rsidRPr="00000000" w14:paraId="00000B2B">
      <w:pPr>
        <w:rPr>
          <w:sz w:val="24"/>
          <w:szCs w:val="24"/>
        </w:rPr>
      </w:pPr>
      <w:r w:rsidDel="00000000" w:rsidR="00000000" w:rsidRPr="00000000">
        <w:rPr>
          <w:sz w:val="24"/>
          <w:szCs w:val="24"/>
          <w:rtl w:val="0"/>
        </w:rPr>
        <w:t xml:space="preserve">A Activity represents a single screen with a user interface, in-short Activity performs actions on the screen. An activity provides the window in which the app draws its UI. This window typically fills the screen, but may be smaller than the screen and float on top of other windows. Generally, one activity implements one screen in an app. For instance, one of an app’s activities may implement a Preferences screen, while another activity implements a Select Photo screen. In new architectural approaches, there is only one activity for the entire application, and it controls the fragments that interact with the user.</w:t>
      </w:r>
    </w:p>
    <w:p w:rsidR="00000000" w:rsidDel="00000000" w:rsidP="00000000" w:rsidRDefault="00000000" w:rsidRPr="00000000" w14:paraId="00000B2C">
      <w:pPr>
        <w:rPr>
          <w:sz w:val="24"/>
          <w:szCs w:val="24"/>
        </w:rPr>
      </w:pPr>
      <w:r w:rsidDel="00000000" w:rsidR="00000000" w:rsidRPr="00000000">
        <w:rPr>
          <w:rtl w:val="0"/>
        </w:rPr>
      </w:r>
    </w:p>
    <w:p w:rsidR="00000000" w:rsidDel="00000000" w:rsidP="00000000" w:rsidRDefault="00000000" w:rsidRPr="00000000" w14:paraId="00000B2D">
      <w:pPr>
        <w:rPr>
          <w:sz w:val="24"/>
          <w:szCs w:val="24"/>
        </w:rPr>
      </w:pPr>
      <w:r w:rsidDel="00000000" w:rsidR="00000000" w:rsidRPr="00000000">
        <w:rPr>
          <w:sz w:val="24"/>
          <w:szCs w:val="24"/>
          <w:rtl w:val="0"/>
        </w:rPr>
        <w:t xml:space="preserve">A Service is an application component that can perform long-running operations in the background, and it doesn't provide a user interface. Another application component can start a service, and it continues to run in the background even if the user switches to another application. Additionally, a component can bind to a service to interact with it and even perform interprocess communication (IPC). For example, a service can handle network transactions, play music, perform file I/O, or interact with a content provider, all from the background.</w:t>
      </w:r>
    </w:p>
    <w:p w:rsidR="00000000" w:rsidDel="00000000" w:rsidP="00000000" w:rsidRDefault="00000000" w:rsidRPr="00000000" w14:paraId="00000B2E">
      <w:pPr>
        <w:rPr>
          <w:sz w:val="24"/>
          <w:szCs w:val="24"/>
        </w:rPr>
      </w:pPr>
      <w:r w:rsidDel="00000000" w:rsidR="00000000" w:rsidRPr="00000000">
        <w:rPr>
          <w:rtl w:val="0"/>
        </w:rPr>
      </w:r>
    </w:p>
    <w:p w:rsidR="00000000" w:rsidDel="00000000" w:rsidP="00000000" w:rsidRDefault="00000000" w:rsidRPr="00000000" w14:paraId="00000B2F">
      <w:pPr>
        <w:rPr>
          <w:sz w:val="24"/>
          <w:szCs w:val="24"/>
        </w:rPr>
      </w:pPr>
      <w:r w:rsidDel="00000000" w:rsidR="00000000" w:rsidRPr="00000000">
        <w:rPr>
          <w:sz w:val="24"/>
          <w:szCs w:val="24"/>
          <w:rtl w:val="0"/>
        </w:rPr>
        <w:t xml:space="preserve">A Broadcast Receivers (receiver) is an Android component which allows you to register for system or application events. Android apps can send or receive broadcast messages from the Android system and other Android apps, similar to the publish-subscribe design pattern. These broadcasts are sent when an event of interest occurs. For example, the Android system sends broadcasts when various system events occur, such as when the system boots up or the device starts charging. Apps can also send custom broadcasts, for example, to notify other apps of something that they might be interested in (for example, some new data has been downloaded).</w:t>
      </w:r>
    </w:p>
    <w:p w:rsidR="00000000" w:rsidDel="00000000" w:rsidP="00000000" w:rsidRDefault="00000000" w:rsidRPr="00000000" w14:paraId="00000B30">
      <w:pPr>
        <w:rPr>
          <w:sz w:val="24"/>
          <w:szCs w:val="24"/>
        </w:rPr>
      </w:pPr>
      <w:r w:rsidDel="00000000" w:rsidR="00000000" w:rsidRPr="00000000">
        <w:rPr>
          <w:rtl w:val="0"/>
        </w:rPr>
      </w:r>
    </w:p>
    <w:p w:rsidR="00000000" w:rsidDel="00000000" w:rsidP="00000000" w:rsidRDefault="00000000" w:rsidRPr="00000000" w14:paraId="00000B31">
      <w:pPr>
        <w:rPr>
          <w:sz w:val="24"/>
          <w:szCs w:val="24"/>
        </w:rPr>
      </w:pPr>
      <w:r w:rsidDel="00000000" w:rsidR="00000000" w:rsidRPr="00000000">
        <w:rPr>
          <w:sz w:val="24"/>
          <w:szCs w:val="24"/>
          <w:rtl w:val="0"/>
        </w:rPr>
        <w:t xml:space="preserve">A Content Provider manages access to a central repository of data. You implement a provider as one or more classes in an Android application, along with elements in the manifest file. One of your classes implements a subclass ContentProvider, which is the interface between your provider and other applications. Although content providers are meant to make data available to other applications, you may of course have activities in your application that allow the user to query and modify the data managed by your provider.</w:t>
      </w:r>
    </w:p>
    <w:p w:rsidR="00000000" w:rsidDel="00000000" w:rsidP="00000000" w:rsidRDefault="00000000" w:rsidRPr="00000000" w14:paraId="00000B32">
      <w:pPr>
        <w:rPr>
          <w:sz w:val="24"/>
          <w:szCs w:val="24"/>
        </w:rPr>
      </w:pPr>
      <w:r w:rsidDel="00000000" w:rsidR="00000000" w:rsidRPr="00000000">
        <w:rPr>
          <w:rtl w:val="0"/>
        </w:rPr>
      </w:r>
    </w:p>
    <w:p w:rsidR="00000000" w:rsidDel="00000000" w:rsidP="00000000" w:rsidRDefault="00000000" w:rsidRPr="00000000" w14:paraId="00000B33">
      <w:pPr>
        <w:rPr>
          <w:sz w:val="24"/>
          <w:szCs w:val="24"/>
        </w:rPr>
      </w:pPr>
      <w:r w:rsidDel="00000000" w:rsidR="00000000" w:rsidRPr="00000000">
        <w:rPr>
          <w:rtl w:val="0"/>
        </w:rPr>
      </w:r>
    </w:p>
    <w:p w:rsidR="00000000" w:rsidDel="00000000" w:rsidP="00000000" w:rsidRDefault="00000000" w:rsidRPr="00000000" w14:paraId="00000B34">
      <w:pPr>
        <w:rPr>
          <w:sz w:val="24"/>
          <w:szCs w:val="24"/>
        </w:rPr>
      </w:pPr>
      <w:r w:rsidDel="00000000" w:rsidR="00000000" w:rsidRPr="00000000">
        <w:rPr>
          <w:rtl w:val="0"/>
        </w:rPr>
      </w:r>
    </w:p>
    <w:p w:rsidR="00000000" w:rsidDel="00000000" w:rsidP="00000000" w:rsidRDefault="00000000" w:rsidRPr="00000000" w14:paraId="00000B35">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Service vs IntentService</w:t>
      </w:r>
    </w:p>
    <w:p w:rsidR="00000000" w:rsidDel="00000000" w:rsidP="00000000" w:rsidRDefault="00000000" w:rsidRPr="00000000" w14:paraId="00000B36">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Answer: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A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Service</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is an application component that can perform long-running operations in the background, and it doesn't provide a user interface. Another application component can start a service, and it continues to run in the background even if the user switches to another application. Additionally, a component can bind to a service to interact with it and even perform interprocess communication (IPC).</w:t>
      </w:r>
    </w:p>
    <w:p w:rsidR="00000000" w:rsidDel="00000000" w:rsidP="00000000" w:rsidRDefault="00000000" w:rsidRPr="00000000" w14:paraId="00000B37">
      <w:pPr>
        <w:shd w:fill="ffffff" w:val="clear"/>
        <w:spacing w:after="0" w:line="240" w:lineRule="auto"/>
        <w:rPr>
          <w:rFonts w:ascii="Quattrocento Sans" w:cs="Quattrocento Sans" w:eastAsia="Quattrocento Sans" w:hAnsi="Quattrocento Sans"/>
          <w:color w:val="24292f"/>
        </w:rPr>
      </w:pPr>
      <w:r w:rsidDel="00000000" w:rsidR="00000000" w:rsidRPr="00000000">
        <w:rPr>
          <w:rFonts w:ascii="Quattrocento Sans" w:cs="Quattrocento Sans" w:eastAsia="Quattrocento Sans" w:hAnsi="Quattrocento Sans"/>
          <w:color w:val="24292f"/>
          <w:rtl w:val="0"/>
        </w:rPr>
        <w:t xml:space="preserve">The </w:t>
      </w:r>
      <w:r w:rsidDel="00000000" w:rsidR="00000000" w:rsidRPr="00000000">
        <w:rPr>
          <w:rFonts w:ascii="Consolas" w:cs="Consolas" w:eastAsia="Consolas" w:hAnsi="Consolas"/>
          <w:color w:val="24292f"/>
          <w:sz w:val="18"/>
          <w:szCs w:val="18"/>
          <w:rtl w:val="0"/>
        </w:rPr>
        <w:t xml:space="preserve">Service</w:t>
      </w:r>
      <w:r w:rsidDel="00000000" w:rsidR="00000000" w:rsidRPr="00000000">
        <w:rPr>
          <w:rFonts w:ascii="Quattrocento Sans" w:cs="Quattrocento Sans" w:eastAsia="Quattrocento Sans" w:hAnsi="Quattrocento Sans"/>
          <w:color w:val="24292f"/>
          <w:rtl w:val="0"/>
        </w:rPr>
        <w:t xml:space="preserve"> class is the base class for all services. When you extend this class, it's important to create a new thread in which the service can complete all of its work; the service uses your application's main thread by default, which can slow the performance of any activity that your application is running.</w:t>
      </w:r>
    </w:p>
    <w:p w:rsidR="00000000" w:rsidDel="00000000" w:rsidP="00000000" w:rsidRDefault="00000000" w:rsidRPr="00000000" w14:paraId="00000B38">
      <w:pPr>
        <w:shd w:fill="ffffff" w:val="clear"/>
        <w:spacing w:after="0" w:line="240" w:lineRule="auto"/>
        <w:rPr>
          <w:rFonts w:ascii="Quattrocento Sans" w:cs="Quattrocento Sans" w:eastAsia="Quattrocento Sans" w:hAnsi="Quattrocento Sans"/>
          <w:color w:val="24292f"/>
        </w:rPr>
      </w:pPr>
      <w:r w:rsidDel="00000000" w:rsidR="00000000" w:rsidRPr="00000000">
        <w:rPr>
          <w:rFonts w:ascii="Quattrocento Sans" w:cs="Quattrocento Sans" w:eastAsia="Quattrocento Sans" w:hAnsi="Quattrocento Sans"/>
          <w:color w:val="24292f"/>
          <w:rtl w:val="0"/>
        </w:rPr>
        <w:t xml:space="preserve">The Android framework also provides the </w:t>
      </w:r>
      <w:r w:rsidDel="00000000" w:rsidR="00000000" w:rsidRPr="00000000">
        <w:rPr>
          <w:rFonts w:ascii="Consolas" w:cs="Consolas" w:eastAsia="Consolas" w:hAnsi="Consolas"/>
          <w:color w:val="24292f"/>
          <w:sz w:val="18"/>
          <w:szCs w:val="18"/>
          <w:rtl w:val="0"/>
        </w:rPr>
        <w:t xml:space="preserve">IntentService</w:t>
      </w:r>
      <w:r w:rsidDel="00000000" w:rsidR="00000000" w:rsidRPr="00000000">
        <w:rPr>
          <w:rFonts w:ascii="Quattrocento Sans" w:cs="Quattrocento Sans" w:eastAsia="Quattrocento Sans" w:hAnsi="Quattrocento Sans"/>
          <w:color w:val="24292f"/>
          <w:rtl w:val="0"/>
        </w:rPr>
        <w:t xml:space="preserve"> subclass of </w:t>
      </w:r>
      <w:r w:rsidDel="00000000" w:rsidR="00000000" w:rsidRPr="00000000">
        <w:rPr>
          <w:rFonts w:ascii="Consolas" w:cs="Consolas" w:eastAsia="Consolas" w:hAnsi="Consolas"/>
          <w:color w:val="24292f"/>
          <w:sz w:val="18"/>
          <w:szCs w:val="18"/>
          <w:rtl w:val="0"/>
        </w:rPr>
        <w:t xml:space="preserve">Service</w:t>
      </w:r>
      <w:r w:rsidDel="00000000" w:rsidR="00000000" w:rsidRPr="00000000">
        <w:rPr>
          <w:rFonts w:ascii="Quattrocento Sans" w:cs="Quattrocento Sans" w:eastAsia="Quattrocento Sans" w:hAnsi="Quattrocento Sans"/>
          <w:color w:val="24292f"/>
          <w:rtl w:val="0"/>
        </w:rPr>
        <w:t xml:space="preserve"> that uses a worker thread to handle all of the start requests, one at a time. </w:t>
      </w:r>
      <w:r w:rsidDel="00000000" w:rsidR="00000000" w:rsidRPr="00000000">
        <w:rPr>
          <w:rFonts w:ascii="Consolas" w:cs="Consolas" w:eastAsia="Consolas" w:hAnsi="Consolas"/>
          <w:color w:val="24292f"/>
          <w:sz w:val="18"/>
          <w:szCs w:val="18"/>
          <w:rtl w:val="0"/>
        </w:rPr>
        <w:t xml:space="preserve">IntentService</w:t>
      </w:r>
      <w:r w:rsidDel="00000000" w:rsidR="00000000" w:rsidRPr="00000000">
        <w:rPr>
          <w:rFonts w:ascii="Quattrocento Sans" w:cs="Quattrocento Sans" w:eastAsia="Quattrocento Sans" w:hAnsi="Quattrocento Sans"/>
          <w:color w:val="24292f"/>
          <w:rtl w:val="0"/>
        </w:rPr>
        <w:t xml:space="preserve"> is very similura to queue where it handles request (intents) from clients. Client can send the request to </w:t>
      </w:r>
      <w:r w:rsidDel="00000000" w:rsidR="00000000" w:rsidRPr="00000000">
        <w:rPr>
          <w:rFonts w:ascii="Consolas" w:cs="Consolas" w:eastAsia="Consolas" w:hAnsi="Consolas"/>
          <w:color w:val="24292f"/>
          <w:sz w:val="18"/>
          <w:szCs w:val="18"/>
          <w:rtl w:val="0"/>
        </w:rPr>
        <w:t xml:space="preserve">IntentService</w:t>
      </w:r>
      <w:r w:rsidDel="00000000" w:rsidR="00000000" w:rsidRPr="00000000">
        <w:rPr>
          <w:rFonts w:ascii="Quattrocento Sans" w:cs="Quattrocento Sans" w:eastAsia="Quattrocento Sans" w:hAnsi="Quattrocento Sans"/>
          <w:color w:val="24292f"/>
          <w:rtl w:val="0"/>
        </w:rPr>
        <w:t xml:space="preserve"> by using command - </w:t>
      </w:r>
      <w:r w:rsidDel="00000000" w:rsidR="00000000" w:rsidRPr="00000000">
        <w:rPr>
          <w:rFonts w:ascii="Consolas" w:cs="Consolas" w:eastAsia="Consolas" w:hAnsi="Consolas"/>
          <w:color w:val="24292f"/>
          <w:sz w:val="18"/>
          <w:szCs w:val="18"/>
          <w:rtl w:val="0"/>
        </w:rPr>
        <w:t xml:space="preserve">Context.startService(Intent)</w:t>
      </w:r>
      <w:r w:rsidDel="00000000" w:rsidR="00000000" w:rsidRPr="00000000">
        <w:rPr>
          <w:rFonts w:ascii="Quattrocento Sans" w:cs="Quattrocento Sans" w:eastAsia="Quattrocento Sans" w:hAnsi="Quattrocento Sans"/>
          <w:color w:val="24292f"/>
          <w:rtl w:val="0"/>
        </w:rPr>
        <w:t xml:space="preserve">. For implements </w:t>
      </w:r>
      <w:r w:rsidDel="00000000" w:rsidR="00000000" w:rsidRPr="00000000">
        <w:rPr>
          <w:rFonts w:ascii="Consolas" w:cs="Consolas" w:eastAsia="Consolas" w:hAnsi="Consolas"/>
          <w:color w:val="24292f"/>
          <w:sz w:val="18"/>
          <w:szCs w:val="18"/>
          <w:rtl w:val="0"/>
        </w:rPr>
        <w:t xml:space="preserve">IntentService</w:t>
      </w:r>
      <w:r w:rsidDel="00000000" w:rsidR="00000000" w:rsidRPr="00000000">
        <w:rPr>
          <w:rFonts w:ascii="Quattrocento Sans" w:cs="Quattrocento Sans" w:eastAsia="Quattrocento Sans" w:hAnsi="Quattrocento Sans"/>
          <w:color w:val="24292f"/>
          <w:rtl w:val="0"/>
        </w:rPr>
        <w:t xml:space="preserve"> you should extend IntentService class and implements method - </w:t>
      </w:r>
      <w:r w:rsidDel="00000000" w:rsidR="00000000" w:rsidRPr="00000000">
        <w:rPr>
          <w:rFonts w:ascii="Consolas" w:cs="Consolas" w:eastAsia="Consolas" w:hAnsi="Consolas"/>
          <w:color w:val="24292f"/>
          <w:sz w:val="18"/>
          <w:szCs w:val="18"/>
          <w:rtl w:val="0"/>
        </w:rPr>
        <w:t xml:space="preserve">onHandleIntent(Intent)</w:t>
      </w:r>
      <w:r w:rsidDel="00000000" w:rsidR="00000000" w:rsidRPr="00000000">
        <w:rPr>
          <w:rtl w:val="0"/>
        </w:rPr>
      </w:r>
    </w:p>
    <w:p w:rsidR="00000000" w:rsidDel="00000000" w:rsidP="00000000" w:rsidRDefault="00000000" w:rsidRPr="00000000" w14:paraId="00000B39">
      <w:pPr>
        <w:shd w:fill="ffffff" w:val="clear"/>
        <w:spacing w:after="0" w:line="240" w:lineRule="auto"/>
        <w:rPr>
          <w:rFonts w:ascii="Quattrocento Sans" w:cs="Quattrocento Sans" w:eastAsia="Quattrocento Sans" w:hAnsi="Quattrocento Sans"/>
          <w:color w:val="24292f"/>
        </w:rPr>
      </w:pPr>
      <w:r w:rsidDel="00000000" w:rsidR="00000000" w:rsidRPr="00000000">
        <w:rPr>
          <w:rFonts w:ascii="Quattrocento Sans" w:cs="Quattrocento Sans" w:eastAsia="Quattrocento Sans" w:hAnsi="Quattrocento Sans"/>
          <w:color w:val="24292f"/>
          <w:rtl w:val="0"/>
        </w:rPr>
        <w:t xml:space="preserve">Using </w:t>
      </w:r>
      <w:r w:rsidDel="00000000" w:rsidR="00000000" w:rsidRPr="00000000">
        <w:rPr>
          <w:rFonts w:ascii="Consolas" w:cs="Consolas" w:eastAsia="Consolas" w:hAnsi="Consolas"/>
          <w:color w:val="24292f"/>
          <w:sz w:val="18"/>
          <w:szCs w:val="18"/>
          <w:rtl w:val="0"/>
        </w:rPr>
        <w:t xml:space="preserve">IntentService</w:t>
      </w:r>
      <w:r w:rsidDel="00000000" w:rsidR="00000000" w:rsidRPr="00000000">
        <w:rPr>
          <w:rFonts w:ascii="Quattrocento Sans" w:cs="Quattrocento Sans" w:eastAsia="Quattrocento Sans" w:hAnsi="Quattrocento Sans"/>
          <w:color w:val="24292f"/>
          <w:rtl w:val="0"/>
        </w:rPr>
        <w:t xml:space="preserve"> is not recommended for new apps as it will not work well starting with Android 8 Oreo, due to the introduction of Background execution limits. Moreover, it's deprecated starting with Android 11. You can use </w:t>
      </w:r>
      <w:r w:rsidDel="00000000" w:rsidR="00000000" w:rsidRPr="00000000">
        <w:rPr>
          <w:rFonts w:ascii="Consolas" w:cs="Consolas" w:eastAsia="Consolas" w:hAnsi="Consolas"/>
          <w:color w:val="24292f"/>
          <w:sz w:val="18"/>
          <w:szCs w:val="18"/>
          <w:rtl w:val="0"/>
        </w:rPr>
        <w:t xml:space="preserve">JobIntentService</w:t>
      </w:r>
      <w:r w:rsidDel="00000000" w:rsidR="00000000" w:rsidRPr="00000000">
        <w:rPr>
          <w:rFonts w:ascii="Quattrocento Sans" w:cs="Quattrocento Sans" w:eastAsia="Quattrocento Sans" w:hAnsi="Quattrocento Sans"/>
          <w:color w:val="24292f"/>
          <w:rtl w:val="0"/>
        </w:rPr>
        <w:t xml:space="preserve"> as a replacement for </w:t>
      </w:r>
      <w:r w:rsidDel="00000000" w:rsidR="00000000" w:rsidRPr="00000000">
        <w:rPr>
          <w:rFonts w:ascii="Consolas" w:cs="Consolas" w:eastAsia="Consolas" w:hAnsi="Consolas"/>
          <w:color w:val="24292f"/>
          <w:sz w:val="18"/>
          <w:szCs w:val="18"/>
          <w:rtl w:val="0"/>
        </w:rPr>
        <w:t xml:space="preserve">IntentService</w:t>
      </w:r>
      <w:r w:rsidDel="00000000" w:rsidR="00000000" w:rsidRPr="00000000">
        <w:rPr>
          <w:rFonts w:ascii="Quattrocento Sans" w:cs="Quattrocento Sans" w:eastAsia="Quattrocento Sans" w:hAnsi="Quattrocento Sans"/>
          <w:color w:val="24292f"/>
          <w:rtl w:val="0"/>
        </w:rPr>
        <w:t xml:space="preserve"> that is compatible with newer versions of Android.</w:t>
      </w:r>
    </w:p>
    <w:tbl>
      <w:tblPr>
        <w:tblStyle w:val="Table3"/>
        <w:tblW w:w="9714.0" w:type="dxa"/>
        <w:jc w:val="left"/>
        <w:tblInd w:w="-177.0" w:type="dxa"/>
        <w:tblLayout w:type="fixed"/>
        <w:tblLook w:val="0400"/>
      </w:tblPr>
      <w:tblGrid>
        <w:gridCol w:w="4995"/>
        <w:gridCol w:w="4719"/>
        <w:tblGridChange w:id="0">
          <w:tblGrid>
            <w:gridCol w:w="4995"/>
            <w:gridCol w:w="4719"/>
          </w:tblGrid>
        </w:tblGridChange>
      </w:tblGrid>
      <w:tr>
        <w:trPr>
          <w:cantSplit w:val="0"/>
          <w:tblHeader w:val="1"/>
        </w:trPr>
        <w:tc>
          <w:tcPr>
            <w:shd w:fill="ffffff" w:val="clear"/>
            <w:tcMar>
              <w:top w:w="82.0" w:type="dxa"/>
              <w:left w:w="177.0" w:type="dxa"/>
              <w:bottom w:w="82.0" w:type="dxa"/>
              <w:right w:w="177.0" w:type="dxa"/>
            </w:tcMar>
            <w:vAlign w:val="center"/>
          </w:tcPr>
          <w:p w:rsidR="00000000" w:rsidDel="00000000" w:rsidP="00000000" w:rsidRDefault="00000000" w:rsidRPr="00000000" w14:paraId="00000B3A">
            <w:pPr>
              <w:spacing w:after="0" w:line="240" w:lineRule="auto"/>
              <w:jc w:val="center"/>
              <w:rPr>
                <w:rFonts w:ascii="Quattrocento Sans" w:cs="Quattrocento Sans" w:eastAsia="Quattrocento Sans" w:hAnsi="Quattrocento Sans"/>
                <w:b w:val="1"/>
                <w:color w:val="24292f"/>
              </w:rPr>
            </w:pPr>
            <w:r w:rsidDel="00000000" w:rsidR="00000000" w:rsidRPr="00000000">
              <w:rPr>
                <w:rFonts w:ascii="Consolas" w:cs="Consolas" w:eastAsia="Consolas" w:hAnsi="Consolas"/>
                <w:b w:val="1"/>
                <w:color w:val="24292f"/>
                <w:sz w:val="18"/>
                <w:szCs w:val="18"/>
                <w:rtl w:val="0"/>
              </w:rPr>
              <w:t xml:space="preserve">Service</w:t>
            </w:r>
            <w:r w:rsidDel="00000000" w:rsidR="00000000" w:rsidRPr="00000000">
              <w:rPr>
                <w:rtl w:val="0"/>
              </w:rPr>
            </w:r>
          </w:p>
        </w:tc>
        <w:tc>
          <w:tcPr>
            <w:shd w:fill="ffffff" w:val="clear"/>
            <w:tcMar>
              <w:top w:w="82.0" w:type="dxa"/>
              <w:left w:w="177.0" w:type="dxa"/>
              <w:bottom w:w="82.0" w:type="dxa"/>
              <w:right w:w="177.0" w:type="dxa"/>
            </w:tcMar>
            <w:vAlign w:val="center"/>
          </w:tcPr>
          <w:p w:rsidR="00000000" w:rsidDel="00000000" w:rsidP="00000000" w:rsidRDefault="00000000" w:rsidRPr="00000000" w14:paraId="00000B3B">
            <w:pPr>
              <w:spacing w:after="0" w:line="240" w:lineRule="auto"/>
              <w:jc w:val="center"/>
              <w:rPr>
                <w:rFonts w:ascii="Quattrocento Sans" w:cs="Quattrocento Sans" w:eastAsia="Quattrocento Sans" w:hAnsi="Quattrocento Sans"/>
                <w:b w:val="1"/>
                <w:color w:val="24292f"/>
              </w:rPr>
            </w:pPr>
            <w:r w:rsidDel="00000000" w:rsidR="00000000" w:rsidRPr="00000000">
              <w:rPr>
                <w:rFonts w:ascii="Consolas" w:cs="Consolas" w:eastAsia="Consolas" w:hAnsi="Consolas"/>
                <w:b w:val="1"/>
                <w:color w:val="24292f"/>
                <w:sz w:val="18"/>
                <w:szCs w:val="18"/>
                <w:rtl w:val="0"/>
              </w:rPr>
              <w:t xml:space="preserve">IntentService</w:t>
            </w:r>
            <w:r w:rsidDel="00000000" w:rsidR="00000000" w:rsidRPr="00000000">
              <w:rPr>
                <w:rtl w:val="0"/>
              </w:rPr>
            </w:r>
          </w:p>
        </w:tc>
      </w:tr>
      <w:tr>
        <w:trPr>
          <w:cantSplit w:val="0"/>
          <w:tblHeader w:val="0"/>
        </w:trPr>
        <w:tc>
          <w:tcPr>
            <w:shd w:fill="ffffff" w:val="clear"/>
            <w:tcMar>
              <w:top w:w="82.0" w:type="dxa"/>
              <w:left w:w="177.0" w:type="dxa"/>
              <w:bottom w:w="82.0" w:type="dxa"/>
              <w:right w:w="177.0" w:type="dxa"/>
            </w:tcMar>
            <w:vAlign w:val="center"/>
          </w:tcPr>
          <w:p w:rsidR="00000000" w:rsidDel="00000000" w:rsidP="00000000" w:rsidRDefault="00000000" w:rsidRPr="00000000" w14:paraId="00000B3C">
            <w:pPr>
              <w:spacing w:after="0" w:line="240" w:lineRule="auto"/>
              <w:rPr>
                <w:rFonts w:ascii="Quattrocento Sans" w:cs="Quattrocento Sans" w:eastAsia="Quattrocento Sans" w:hAnsi="Quattrocento Sans"/>
                <w:color w:val="24292f"/>
              </w:rPr>
            </w:pPr>
            <w:r w:rsidDel="00000000" w:rsidR="00000000" w:rsidRPr="00000000">
              <w:rPr>
                <w:rFonts w:ascii="Quattrocento Sans" w:cs="Quattrocento Sans" w:eastAsia="Quattrocento Sans" w:hAnsi="Quattrocento Sans"/>
                <w:color w:val="24292f"/>
                <w:rtl w:val="0"/>
              </w:rPr>
              <w:t xml:space="preserve">Is invoked using </w:t>
            </w:r>
            <w:r w:rsidDel="00000000" w:rsidR="00000000" w:rsidRPr="00000000">
              <w:rPr>
                <w:rFonts w:ascii="Consolas" w:cs="Consolas" w:eastAsia="Consolas" w:hAnsi="Consolas"/>
                <w:color w:val="24292f"/>
                <w:sz w:val="18"/>
                <w:szCs w:val="18"/>
                <w:rtl w:val="0"/>
              </w:rPr>
              <w:t xml:space="preserve">startService()</w:t>
            </w:r>
            <w:r w:rsidDel="00000000" w:rsidR="00000000" w:rsidRPr="00000000">
              <w:rPr>
                <w:rtl w:val="0"/>
              </w:rPr>
            </w:r>
          </w:p>
        </w:tc>
        <w:tc>
          <w:tcPr>
            <w:shd w:fill="ffffff" w:val="clear"/>
            <w:tcMar>
              <w:top w:w="82.0" w:type="dxa"/>
              <w:left w:w="177.0" w:type="dxa"/>
              <w:bottom w:w="82.0" w:type="dxa"/>
              <w:right w:w="177.0" w:type="dxa"/>
            </w:tcMar>
            <w:vAlign w:val="center"/>
          </w:tcPr>
          <w:p w:rsidR="00000000" w:rsidDel="00000000" w:rsidP="00000000" w:rsidRDefault="00000000" w:rsidRPr="00000000" w14:paraId="00000B3D">
            <w:pPr>
              <w:spacing w:after="0" w:line="240" w:lineRule="auto"/>
              <w:rPr>
                <w:rFonts w:ascii="Quattrocento Sans" w:cs="Quattrocento Sans" w:eastAsia="Quattrocento Sans" w:hAnsi="Quattrocento Sans"/>
                <w:color w:val="24292f"/>
              </w:rPr>
            </w:pPr>
            <w:r w:rsidDel="00000000" w:rsidR="00000000" w:rsidRPr="00000000">
              <w:rPr>
                <w:rFonts w:ascii="Quattrocento Sans" w:cs="Quattrocento Sans" w:eastAsia="Quattrocento Sans" w:hAnsi="Quattrocento Sans"/>
                <w:color w:val="24292f"/>
                <w:rtl w:val="0"/>
              </w:rPr>
              <w:t xml:space="preserve">Is invoked using </w:t>
            </w:r>
            <w:r w:rsidDel="00000000" w:rsidR="00000000" w:rsidRPr="00000000">
              <w:rPr>
                <w:rFonts w:ascii="Consolas" w:cs="Consolas" w:eastAsia="Consolas" w:hAnsi="Consolas"/>
                <w:color w:val="24292f"/>
                <w:sz w:val="18"/>
                <w:szCs w:val="18"/>
                <w:rtl w:val="0"/>
              </w:rPr>
              <w:t xml:space="preserve">Intent</w:t>
            </w:r>
            <w:r w:rsidDel="00000000" w:rsidR="00000000" w:rsidRPr="00000000">
              <w:rPr>
                <w:rtl w:val="0"/>
              </w:rPr>
            </w:r>
          </w:p>
        </w:tc>
      </w:tr>
      <w:tr>
        <w:trPr>
          <w:cantSplit w:val="0"/>
          <w:tblHeader w:val="0"/>
        </w:trPr>
        <w:tc>
          <w:tcPr>
            <w:shd w:fill="ffffff" w:val="clear"/>
            <w:tcMar>
              <w:top w:w="82.0" w:type="dxa"/>
              <w:left w:w="177.0" w:type="dxa"/>
              <w:bottom w:w="82.0" w:type="dxa"/>
              <w:right w:w="177.0" w:type="dxa"/>
            </w:tcMar>
            <w:vAlign w:val="center"/>
          </w:tcPr>
          <w:p w:rsidR="00000000" w:rsidDel="00000000" w:rsidP="00000000" w:rsidRDefault="00000000" w:rsidRPr="00000000" w14:paraId="00000B3E">
            <w:pPr>
              <w:spacing w:after="0" w:line="240" w:lineRule="auto"/>
              <w:rPr>
                <w:rFonts w:ascii="Quattrocento Sans" w:cs="Quattrocento Sans" w:eastAsia="Quattrocento Sans" w:hAnsi="Quattrocento Sans"/>
                <w:color w:val="24292f"/>
              </w:rPr>
            </w:pPr>
            <w:r w:rsidDel="00000000" w:rsidR="00000000" w:rsidRPr="00000000">
              <w:rPr>
                <w:rFonts w:ascii="Quattrocento Sans" w:cs="Quattrocento Sans" w:eastAsia="Quattrocento Sans" w:hAnsi="Quattrocento Sans"/>
                <w:color w:val="24292f"/>
                <w:rtl w:val="0"/>
              </w:rPr>
              <w:t xml:space="preserve">Can be invoked from any thread</w:t>
            </w:r>
          </w:p>
        </w:tc>
        <w:tc>
          <w:tcPr>
            <w:shd w:fill="ffffff" w:val="clear"/>
            <w:tcMar>
              <w:top w:w="82.0" w:type="dxa"/>
              <w:left w:w="177.0" w:type="dxa"/>
              <w:bottom w:w="82.0" w:type="dxa"/>
              <w:right w:w="177.0" w:type="dxa"/>
            </w:tcMar>
            <w:vAlign w:val="center"/>
          </w:tcPr>
          <w:p w:rsidR="00000000" w:rsidDel="00000000" w:rsidP="00000000" w:rsidRDefault="00000000" w:rsidRPr="00000000" w14:paraId="00000B3F">
            <w:pPr>
              <w:spacing w:after="0" w:line="240" w:lineRule="auto"/>
              <w:rPr>
                <w:rFonts w:ascii="Quattrocento Sans" w:cs="Quattrocento Sans" w:eastAsia="Quattrocento Sans" w:hAnsi="Quattrocento Sans"/>
                <w:color w:val="24292f"/>
              </w:rPr>
            </w:pPr>
            <w:r w:rsidDel="00000000" w:rsidR="00000000" w:rsidRPr="00000000">
              <w:rPr>
                <w:rFonts w:ascii="Quattrocento Sans" w:cs="Quattrocento Sans" w:eastAsia="Quattrocento Sans" w:hAnsi="Quattrocento Sans"/>
                <w:color w:val="24292f"/>
                <w:rtl w:val="0"/>
              </w:rPr>
              <w:t xml:space="preserve">Can in invoked from the Main thread only</w:t>
            </w:r>
          </w:p>
        </w:tc>
      </w:tr>
      <w:tr>
        <w:trPr>
          <w:cantSplit w:val="0"/>
          <w:tblHeader w:val="0"/>
        </w:trPr>
        <w:tc>
          <w:tcPr>
            <w:shd w:fill="ffffff" w:val="clear"/>
            <w:tcMar>
              <w:top w:w="82.0" w:type="dxa"/>
              <w:left w:w="177.0" w:type="dxa"/>
              <w:bottom w:w="82.0" w:type="dxa"/>
              <w:right w:w="177.0" w:type="dxa"/>
            </w:tcMar>
            <w:vAlign w:val="center"/>
          </w:tcPr>
          <w:p w:rsidR="00000000" w:rsidDel="00000000" w:rsidP="00000000" w:rsidRDefault="00000000" w:rsidRPr="00000000" w14:paraId="00000B40">
            <w:pPr>
              <w:spacing w:after="0" w:line="240" w:lineRule="auto"/>
              <w:rPr>
                <w:rFonts w:ascii="Quattrocento Sans" w:cs="Quattrocento Sans" w:eastAsia="Quattrocento Sans" w:hAnsi="Quattrocento Sans"/>
                <w:color w:val="24292f"/>
              </w:rPr>
            </w:pPr>
            <w:r w:rsidDel="00000000" w:rsidR="00000000" w:rsidRPr="00000000">
              <w:rPr>
                <w:rFonts w:ascii="Quattrocento Sans" w:cs="Quattrocento Sans" w:eastAsia="Quattrocento Sans" w:hAnsi="Quattrocento Sans"/>
                <w:color w:val="24292f"/>
                <w:rtl w:val="0"/>
              </w:rPr>
              <w:t xml:space="preserve">Runs background operations on the Main Thread of the Application by default. Hence it can block your Application’s UI</w:t>
            </w:r>
          </w:p>
        </w:tc>
        <w:tc>
          <w:tcPr>
            <w:shd w:fill="ffffff" w:val="clear"/>
            <w:tcMar>
              <w:top w:w="82.0" w:type="dxa"/>
              <w:left w:w="177.0" w:type="dxa"/>
              <w:bottom w:w="82.0" w:type="dxa"/>
              <w:right w:w="177.0" w:type="dxa"/>
            </w:tcMar>
            <w:vAlign w:val="center"/>
          </w:tcPr>
          <w:p w:rsidR="00000000" w:rsidDel="00000000" w:rsidP="00000000" w:rsidRDefault="00000000" w:rsidRPr="00000000" w14:paraId="00000B41">
            <w:pPr>
              <w:spacing w:after="0" w:line="240" w:lineRule="auto"/>
              <w:rPr>
                <w:rFonts w:ascii="Quattrocento Sans" w:cs="Quattrocento Sans" w:eastAsia="Quattrocento Sans" w:hAnsi="Quattrocento Sans"/>
                <w:color w:val="24292f"/>
              </w:rPr>
            </w:pPr>
            <w:r w:rsidDel="00000000" w:rsidR="00000000" w:rsidRPr="00000000">
              <w:rPr>
                <w:rFonts w:ascii="Quattrocento Sans" w:cs="Quattrocento Sans" w:eastAsia="Quattrocento Sans" w:hAnsi="Quattrocento Sans"/>
                <w:color w:val="24292f"/>
                <w:rtl w:val="0"/>
              </w:rPr>
              <w:t xml:space="preserve">Creates a separate worker thread to run background operations</w:t>
            </w:r>
          </w:p>
        </w:tc>
      </w:tr>
      <w:tr>
        <w:trPr>
          <w:cantSplit w:val="0"/>
          <w:tblHeader w:val="0"/>
        </w:trPr>
        <w:tc>
          <w:tcPr>
            <w:shd w:fill="ffffff" w:val="clear"/>
            <w:tcMar>
              <w:top w:w="82.0" w:type="dxa"/>
              <w:left w:w="177.0" w:type="dxa"/>
              <w:bottom w:w="82.0" w:type="dxa"/>
              <w:right w:w="177.0" w:type="dxa"/>
            </w:tcMar>
            <w:vAlign w:val="center"/>
          </w:tcPr>
          <w:p w:rsidR="00000000" w:rsidDel="00000000" w:rsidP="00000000" w:rsidRDefault="00000000" w:rsidRPr="00000000" w14:paraId="00000B42">
            <w:pPr>
              <w:spacing w:after="0" w:line="240" w:lineRule="auto"/>
              <w:rPr>
                <w:rFonts w:ascii="Quattrocento Sans" w:cs="Quattrocento Sans" w:eastAsia="Quattrocento Sans" w:hAnsi="Quattrocento Sans"/>
                <w:color w:val="24292f"/>
              </w:rPr>
            </w:pPr>
            <w:r w:rsidDel="00000000" w:rsidR="00000000" w:rsidRPr="00000000">
              <w:rPr>
                <w:rFonts w:ascii="Quattrocento Sans" w:cs="Quattrocento Sans" w:eastAsia="Quattrocento Sans" w:hAnsi="Quattrocento Sans"/>
                <w:color w:val="24292f"/>
                <w:rtl w:val="0"/>
              </w:rPr>
              <w:t xml:space="preserve">Invoked multiple times would create multiple instances.</w:t>
            </w:r>
          </w:p>
        </w:tc>
        <w:tc>
          <w:tcPr>
            <w:shd w:fill="ffffff" w:val="clear"/>
            <w:tcMar>
              <w:top w:w="82.0" w:type="dxa"/>
              <w:left w:w="177.0" w:type="dxa"/>
              <w:bottom w:w="82.0" w:type="dxa"/>
              <w:right w:w="177.0" w:type="dxa"/>
            </w:tcMar>
            <w:vAlign w:val="center"/>
          </w:tcPr>
          <w:p w:rsidR="00000000" w:rsidDel="00000000" w:rsidP="00000000" w:rsidRDefault="00000000" w:rsidRPr="00000000" w14:paraId="00000B43">
            <w:pPr>
              <w:spacing w:after="0" w:line="240" w:lineRule="auto"/>
              <w:rPr>
                <w:rFonts w:ascii="Quattrocento Sans" w:cs="Quattrocento Sans" w:eastAsia="Quattrocento Sans" w:hAnsi="Quattrocento Sans"/>
                <w:color w:val="24292f"/>
              </w:rPr>
            </w:pPr>
            <w:r w:rsidDel="00000000" w:rsidR="00000000" w:rsidRPr="00000000">
              <w:rPr>
                <w:rFonts w:ascii="Quattrocento Sans" w:cs="Quattrocento Sans" w:eastAsia="Quattrocento Sans" w:hAnsi="Quattrocento Sans"/>
                <w:color w:val="24292f"/>
                <w:rtl w:val="0"/>
              </w:rPr>
              <w:t xml:space="preserve">Invoked multiple times won’t create multiple instances</w:t>
            </w:r>
          </w:p>
        </w:tc>
      </w:tr>
      <w:tr>
        <w:trPr>
          <w:cantSplit w:val="0"/>
          <w:tblHeader w:val="0"/>
        </w:trPr>
        <w:tc>
          <w:tcPr>
            <w:shd w:fill="ffffff" w:val="clear"/>
            <w:tcMar>
              <w:top w:w="82.0" w:type="dxa"/>
              <w:left w:w="177.0" w:type="dxa"/>
              <w:bottom w:w="82.0" w:type="dxa"/>
              <w:right w:w="177.0" w:type="dxa"/>
            </w:tcMar>
            <w:vAlign w:val="center"/>
          </w:tcPr>
          <w:p w:rsidR="00000000" w:rsidDel="00000000" w:rsidP="00000000" w:rsidRDefault="00000000" w:rsidRPr="00000000" w14:paraId="00000B44">
            <w:pPr>
              <w:spacing w:after="0" w:line="240" w:lineRule="auto"/>
              <w:rPr>
                <w:rFonts w:ascii="Quattrocento Sans" w:cs="Quattrocento Sans" w:eastAsia="Quattrocento Sans" w:hAnsi="Quattrocento Sans"/>
                <w:color w:val="24292f"/>
              </w:rPr>
            </w:pPr>
            <w:r w:rsidDel="00000000" w:rsidR="00000000" w:rsidRPr="00000000">
              <w:rPr>
                <w:rFonts w:ascii="Quattrocento Sans" w:cs="Quattrocento Sans" w:eastAsia="Quattrocento Sans" w:hAnsi="Quattrocento Sans"/>
                <w:color w:val="24292f"/>
                <w:rtl w:val="0"/>
              </w:rPr>
              <w:t xml:space="preserve">Needs to be stopped using </w:t>
            </w:r>
            <w:r w:rsidDel="00000000" w:rsidR="00000000" w:rsidRPr="00000000">
              <w:rPr>
                <w:rFonts w:ascii="Consolas" w:cs="Consolas" w:eastAsia="Consolas" w:hAnsi="Consolas"/>
                <w:color w:val="24292f"/>
                <w:sz w:val="18"/>
                <w:szCs w:val="18"/>
                <w:rtl w:val="0"/>
              </w:rPr>
              <w:t xml:space="preserve">stopSelf()</w:t>
            </w:r>
            <w:r w:rsidDel="00000000" w:rsidR="00000000" w:rsidRPr="00000000">
              <w:rPr>
                <w:rFonts w:ascii="Quattrocento Sans" w:cs="Quattrocento Sans" w:eastAsia="Quattrocento Sans" w:hAnsi="Quattrocento Sans"/>
                <w:color w:val="24292f"/>
                <w:rtl w:val="0"/>
              </w:rPr>
              <w:t xml:space="preserve"> or </w:t>
            </w:r>
            <w:r w:rsidDel="00000000" w:rsidR="00000000" w:rsidRPr="00000000">
              <w:rPr>
                <w:rFonts w:ascii="Consolas" w:cs="Consolas" w:eastAsia="Consolas" w:hAnsi="Consolas"/>
                <w:color w:val="24292f"/>
                <w:sz w:val="18"/>
                <w:szCs w:val="18"/>
                <w:rtl w:val="0"/>
              </w:rPr>
              <w:t xml:space="preserve">stopService()</w:t>
            </w:r>
            <w:r w:rsidDel="00000000" w:rsidR="00000000" w:rsidRPr="00000000">
              <w:rPr>
                <w:rtl w:val="0"/>
              </w:rPr>
            </w:r>
          </w:p>
        </w:tc>
        <w:tc>
          <w:tcPr>
            <w:shd w:fill="ffffff" w:val="clear"/>
            <w:tcMar>
              <w:top w:w="82.0" w:type="dxa"/>
              <w:left w:w="177.0" w:type="dxa"/>
              <w:bottom w:w="82.0" w:type="dxa"/>
              <w:right w:w="177.0" w:type="dxa"/>
            </w:tcMar>
            <w:vAlign w:val="center"/>
          </w:tcPr>
          <w:p w:rsidR="00000000" w:rsidDel="00000000" w:rsidP="00000000" w:rsidRDefault="00000000" w:rsidRPr="00000000" w14:paraId="00000B45">
            <w:pPr>
              <w:spacing w:after="0" w:line="240" w:lineRule="auto"/>
              <w:rPr>
                <w:rFonts w:ascii="Quattrocento Sans" w:cs="Quattrocento Sans" w:eastAsia="Quattrocento Sans" w:hAnsi="Quattrocento Sans"/>
                <w:color w:val="24292f"/>
              </w:rPr>
            </w:pPr>
            <w:r w:rsidDel="00000000" w:rsidR="00000000" w:rsidRPr="00000000">
              <w:rPr>
                <w:rFonts w:ascii="Quattrocento Sans" w:cs="Quattrocento Sans" w:eastAsia="Quattrocento Sans" w:hAnsi="Quattrocento Sans"/>
                <w:color w:val="24292f"/>
                <w:rtl w:val="0"/>
              </w:rPr>
              <w:t xml:space="preserve">Automatically stops after the queue is completed. No need to trigger </w:t>
            </w:r>
            <w:r w:rsidDel="00000000" w:rsidR="00000000" w:rsidRPr="00000000">
              <w:rPr>
                <w:rFonts w:ascii="Consolas" w:cs="Consolas" w:eastAsia="Consolas" w:hAnsi="Consolas"/>
                <w:color w:val="24292f"/>
                <w:sz w:val="18"/>
                <w:szCs w:val="18"/>
                <w:rtl w:val="0"/>
              </w:rPr>
              <w:t xml:space="preserve">stopService()</w:t>
            </w:r>
            <w:r w:rsidDel="00000000" w:rsidR="00000000" w:rsidRPr="00000000">
              <w:rPr>
                <w:rFonts w:ascii="Quattrocento Sans" w:cs="Quattrocento Sans" w:eastAsia="Quattrocento Sans" w:hAnsi="Quattrocento Sans"/>
                <w:color w:val="24292f"/>
                <w:rtl w:val="0"/>
              </w:rPr>
              <w:t xml:space="preserve"> or </w:t>
            </w:r>
            <w:r w:rsidDel="00000000" w:rsidR="00000000" w:rsidRPr="00000000">
              <w:rPr>
                <w:rFonts w:ascii="Consolas" w:cs="Consolas" w:eastAsia="Consolas" w:hAnsi="Consolas"/>
                <w:color w:val="24292f"/>
                <w:sz w:val="18"/>
                <w:szCs w:val="18"/>
                <w:rtl w:val="0"/>
              </w:rPr>
              <w:t xml:space="preserve">stopSelf()</w:t>
            </w:r>
            <w:r w:rsidDel="00000000" w:rsidR="00000000" w:rsidRPr="00000000">
              <w:rPr>
                <w:rtl w:val="0"/>
              </w:rPr>
            </w:r>
          </w:p>
        </w:tc>
      </w:tr>
      <w:tr>
        <w:trPr>
          <w:cantSplit w:val="0"/>
          <w:tblHeader w:val="0"/>
        </w:trPr>
        <w:tc>
          <w:tcPr>
            <w:shd w:fill="ffffff" w:val="clear"/>
            <w:tcMar>
              <w:top w:w="82.0" w:type="dxa"/>
              <w:left w:w="177.0" w:type="dxa"/>
              <w:bottom w:w="82.0" w:type="dxa"/>
              <w:right w:w="177.0" w:type="dxa"/>
            </w:tcMar>
            <w:vAlign w:val="center"/>
          </w:tcPr>
          <w:p w:rsidR="00000000" w:rsidDel="00000000" w:rsidP="00000000" w:rsidRDefault="00000000" w:rsidRPr="00000000" w14:paraId="00000B46">
            <w:pPr>
              <w:spacing w:after="0" w:line="240" w:lineRule="auto"/>
              <w:rPr>
                <w:rFonts w:ascii="Quattrocento Sans" w:cs="Quattrocento Sans" w:eastAsia="Quattrocento Sans" w:hAnsi="Quattrocento Sans"/>
                <w:color w:val="24292f"/>
              </w:rPr>
            </w:pPr>
            <w:r w:rsidDel="00000000" w:rsidR="00000000" w:rsidRPr="00000000">
              <w:rPr>
                <w:rFonts w:ascii="Quattrocento Sans" w:cs="Quattrocento Sans" w:eastAsia="Quattrocento Sans" w:hAnsi="Quattrocento Sans"/>
                <w:color w:val="24292f"/>
                <w:rtl w:val="0"/>
              </w:rPr>
              <w:t xml:space="preserve">Can run parallel operations</w:t>
            </w:r>
          </w:p>
        </w:tc>
        <w:tc>
          <w:tcPr>
            <w:shd w:fill="ffffff" w:val="clear"/>
            <w:tcMar>
              <w:top w:w="82.0" w:type="dxa"/>
              <w:left w:w="177.0" w:type="dxa"/>
              <w:bottom w:w="82.0" w:type="dxa"/>
              <w:right w:w="177.0" w:type="dxa"/>
            </w:tcMar>
            <w:vAlign w:val="center"/>
          </w:tcPr>
          <w:p w:rsidR="00000000" w:rsidDel="00000000" w:rsidP="00000000" w:rsidRDefault="00000000" w:rsidRPr="00000000" w14:paraId="00000B47">
            <w:pPr>
              <w:spacing w:after="0" w:line="240" w:lineRule="auto"/>
              <w:rPr>
                <w:rFonts w:ascii="Quattrocento Sans" w:cs="Quattrocento Sans" w:eastAsia="Quattrocento Sans" w:hAnsi="Quattrocento Sans"/>
                <w:color w:val="24292f"/>
              </w:rPr>
            </w:pPr>
            <w:r w:rsidDel="00000000" w:rsidR="00000000" w:rsidRPr="00000000">
              <w:rPr>
                <w:rFonts w:ascii="Quattrocento Sans" w:cs="Quattrocento Sans" w:eastAsia="Quattrocento Sans" w:hAnsi="Quattrocento Sans"/>
                <w:color w:val="24292f"/>
                <w:rtl w:val="0"/>
              </w:rPr>
              <w:t xml:space="preserve">Multiple intent calls are automatically queued and they would be executed sequentially</w:t>
            </w:r>
          </w:p>
        </w:tc>
      </w:tr>
    </w:tbl>
    <w:p w:rsidR="00000000" w:rsidDel="00000000" w:rsidP="00000000" w:rsidRDefault="00000000" w:rsidRPr="00000000" w14:paraId="00000B48">
      <w:pPr>
        <w:rPr>
          <w:sz w:val="24"/>
          <w:szCs w:val="24"/>
        </w:rPr>
      </w:pPr>
      <w:r w:rsidDel="00000000" w:rsidR="00000000" w:rsidRPr="00000000">
        <w:rPr>
          <w:rtl w:val="0"/>
        </w:rPr>
      </w:r>
    </w:p>
    <w:p w:rsidR="00000000" w:rsidDel="00000000" w:rsidP="00000000" w:rsidRDefault="00000000" w:rsidRPr="00000000" w14:paraId="00000B49">
      <w:pPr>
        <w:rPr>
          <w:sz w:val="24"/>
          <w:szCs w:val="24"/>
        </w:rPr>
      </w:pPr>
      <w:r w:rsidDel="00000000" w:rsidR="00000000" w:rsidRPr="00000000">
        <w:rPr>
          <w:rtl w:val="0"/>
        </w:rPr>
      </w:r>
    </w:p>
    <w:p w:rsidR="00000000" w:rsidDel="00000000" w:rsidP="00000000" w:rsidRDefault="00000000" w:rsidRPr="00000000" w14:paraId="00000B4A">
      <w:pPr>
        <w:rPr>
          <w:sz w:val="24"/>
          <w:szCs w:val="24"/>
        </w:rPr>
      </w:pPr>
      <w:r w:rsidDel="00000000" w:rsidR="00000000" w:rsidRPr="00000000">
        <w:rPr>
          <w:rtl w:val="0"/>
        </w:rPr>
      </w:r>
    </w:p>
    <w:p w:rsidR="00000000" w:rsidDel="00000000" w:rsidP="00000000" w:rsidRDefault="00000000" w:rsidRPr="00000000" w14:paraId="00000B4B">
      <w:pPr>
        <w:rPr>
          <w:sz w:val="24"/>
          <w:szCs w:val="24"/>
        </w:rPr>
      </w:pPr>
      <w:r w:rsidDel="00000000" w:rsidR="00000000" w:rsidRPr="00000000">
        <w:rPr>
          <w:rtl w:val="0"/>
        </w:rPr>
      </w:r>
    </w:p>
    <w:p w:rsidR="00000000" w:rsidDel="00000000" w:rsidP="00000000" w:rsidRDefault="00000000" w:rsidRPr="00000000" w14:paraId="00000B4C">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View lifecycle</w:t>
      </w:r>
    </w:p>
    <w:p w:rsidR="00000000" w:rsidDel="00000000" w:rsidP="00000000" w:rsidRDefault="00000000" w:rsidRPr="00000000" w14:paraId="00000B4D">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View class represents the basic building block for user interface components. A View occupies a rectangular area on the screen and is responsible for drawing and event handling. View is the base class for widgets, which are used to create interactive UI components (buttons, text fields, etc.). Every Activity has it’s own lifecycle similarly Views also have a lifecycle. A view which was rendered on the screen must undergo these lifecycle methods to get drawn on the screen correctly.</w:t>
      </w:r>
    </w:p>
    <w:p w:rsidR="00000000" w:rsidDel="00000000" w:rsidP="00000000" w:rsidRDefault="00000000" w:rsidRPr="00000000" w14:paraId="00000B4E">
      <w:pPr>
        <w:rPr>
          <w:sz w:val="24"/>
          <w:szCs w:val="24"/>
        </w:rPr>
      </w:pPr>
      <w:r w:rsidDel="00000000" w:rsidR="00000000" w:rsidRPr="00000000">
        <w:rPr>
          <w:sz w:val="24"/>
          <w:szCs w:val="24"/>
        </w:rPr>
        <w:drawing>
          <wp:inline distB="0" distT="0" distL="0" distR="0">
            <wp:extent cx="3898900" cy="5149850"/>
            <wp:effectExtent b="0" l="0" r="0" t="0"/>
            <wp:docPr id="114" name="image49.png"/>
            <a:graphic>
              <a:graphicData uri="http://schemas.openxmlformats.org/drawingml/2006/picture">
                <pic:pic>
                  <pic:nvPicPr>
                    <pic:cNvPr id="0" name="image49.png"/>
                    <pic:cNvPicPr preferRelativeResize="0"/>
                  </pic:nvPicPr>
                  <pic:blipFill>
                    <a:blip r:embed="rId20"/>
                    <a:srcRect b="0" l="0" r="0" t="0"/>
                    <a:stretch>
                      <a:fillRect/>
                    </a:stretch>
                  </pic:blipFill>
                  <pic:spPr>
                    <a:xfrm>
                      <a:off x="0" y="0"/>
                      <a:ext cx="3898900" cy="5149850"/>
                    </a:xfrm>
                    <a:prstGeom prst="rect"/>
                    <a:ln/>
                  </pic:spPr>
                </pic:pic>
              </a:graphicData>
            </a:graphic>
          </wp:inline>
        </w:drawing>
      </w:r>
      <w:r w:rsidDel="00000000" w:rsidR="00000000" w:rsidRPr="00000000">
        <w:rPr>
          <w:rtl w:val="0"/>
        </w:rPr>
      </w:r>
    </w:p>
    <w:p w:rsidR="00000000" w:rsidDel="00000000" w:rsidP="00000000" w:rsidRDefault="00000000" w:rsidRPr="00000000" w14:paraId="00000B4F">
      <w:pPr>
        <w:rPr>
          <w:sz w:val="24"/>
          <w:szCs w:val="24"/>
        </w:rPr>
      </w:pPr>
      <w:r w:rsidDel="00000000" w:rsidR="00000000" w:rsidRPr="00000000">
        <w:rPr>
          <w:sz w:val="24"/>
          <w:szCs w:val="24"/>
          <w:rtl w:val="0"/>
        </w:rPr>
        <w:t xml:space="preserve">onAttachedToWindow() - Called when the view is attached to a window. This is the phase where the view knows it can be active and has a surface for drawing. So we can start allocating any resources or set up listeners.</w:t>
      </w:r>
    </w:p>
    <w:p w:rsidR="00000000" w:rsidDel="00000000" w:rsidP="00000000" w:rsidRDefault="00000000" w:rsidRPr="00000000" w14:paraId="00000B50">
      <w:pPr>
        <w:rPr>
          <w:sz w:val="24"/>
          <w:szCs w:val="24"/>
        </w:rPr>
      </w:pPr>
      <w:r w:rsidDel="00000000" w:rsidR="00000000" w:rsidRPr="00000000">
        <w:rPr>
          <w:sz w:val="24"/>
          <w:szCs w:val="24"/>
          <w:rtl w:val="0"/>
        </w:rPr>
        <w:t xml:space="preserve">onFinishInflate() - Called after a view and all of its children has been inflated from XML.</w:t>
      </w:r>
    </w:p>
    <w:p w:rsidR="00000000" w:rsidDel="00000000" w:rsidP="00000000" w:rsidRDefault="00000000" w:rsidRPr="00000000" w14:paraId="00000B51">
      <w:pPr>
        <w:rPr>
          <w:sz w:val="24"/>
          <w:szCs w:val="24"/>
        </w:rPr>
      </w:pPr>
      <w:r w:rsidDel="00000000" w:rsidR="00000000" w:rsidRPr="00000000">
        <w:rPr>
          <w:sz w:val="24"/>
          <w:szCs w:val="24"/>
          <w:rtl w:val="0"/>
        </w:rPr>
        <w:t xml:space="preserve">onMeasure(int, int) - Called to determine the size requirements for this view and all of its children.</w:t>
      </w:r>
    </w:p>
    <w:p w:rsidR="00000000" w:rsidDel="00000000" w:rsidP="00000000" w:rsidRDefault="00000000" w:rsidRPr="00000000" w14:paraId="00000B52">
      <w:pPr>
        <w:rPr>
          <w:sz w:val="24"/>
          <w:szCs w:val="24"/>
        </w:rPr>
      </w:pPr>
      <w:r w:rsidDel="00000000" w:rsidR="00000000" w:rsidRPr="00000000">
        <w:rPr>
          <w:sz w:val="24"/>
          <w:szCs w:val="24"/>
          <w:rtl w:val="0"/>
        </w:rPr>
        <w:t xml:space="preserve">onLayout(boolean, int, int, int, int) - Called when this view should assign a size and position to all of its children.</w:t>
      </w:r>
    </w:p>
    <w:p w:rsidR="00000000" w:rsidDel="00000000" w:rsidP="00000000" w:rsidRDefault="00000000" w:rsidRPr="00000000" w14:paraId="00000B53">
      <w:pPr>
        <w:rPr>
          <w:sz w:val="24"/>
          <w:szCs w:val="24"/>
        </w:rPr>
      </w:pPr>
      <w:r w:rsidDel="00000000" w:rsidR="00000000" w:rsidRPr="00000000">
        <w:rPr>
          <w:sz w:val="24"/>
          <w:szCs w:val="24"/>
          <w:rtl w:val="0"/>
        </w:rPr>
        <w:t xml:space="preserve">onSizeChanged(int, int, int, int) - Called when the size of this view has changed.</w:t>
      </w:r>
    </w:p>
    <w:p w:rsidR="00000000" w:rsidDel="00000000" w:rsidP="00000000" w:rsidRDefault="00000000" w:rsidRPr="00000000" w14:paraId="00000B54">
      <w:pPr>
        <w:rPr>
          <w:sz w:val="24"/>
          <w:szCs w:val="24"/>
        </w:rPr>
      </w:pPr>
      <w:r w:rsidDel="00000000" w:rsidR="00000000" w:rsidRPr="00000000">
        <w:rPr>
          <w:sz w:val="24"/>
          <w:szCs w:val="24"/>
          <w:rtl w:val="0"/>
        </w:rPr>
        <w:t xml:space="preserve">onDraw(android.graphics.Canvas) - Canvas object generated (or updates) has a list of OpenGL-ES commands (displayList) to send to the GPU. Never create objects in onDraw() as it gets called a number of times.</w:t>
      </w:r>
    </w:p>
    <w:p w:rsidR="00000000" w:rsidDel="00000000" w:rsidP="00000000" w:rsidRDefault="00000000" w:rsidRPr="00000000" w14:paraId="00000B55">
      <w:pPr>
        <w:rPr>
          <w:sz w:val="24"/>
          <w:szCs w:val="24"/>
        </w:rPr>
      </w:pPr>
      <w:r w:rsidDel="00000000" w:rsidR="00000000" w:rsidRPr="00000000">
        <w:rPr>
          <w:sz w:val="24"/>
          <w:szCs w:val="24"/>
          <w:rtl w:val="0"/>
        </w:rPr>
        <w:t xml:space="preserve">invalidate() - method that insists on force reDrawing of a particular view that we wish to show changes. Needs to be called when there was a change in view’s appearance.</w:t>
      </w:r>
    </w:p>
    <w:p w:rsidR="00000000" w:rsidDel="00000000" w:rsidP="00000000" w:rsidRDefault="00000000" w:rsidRPr="00000000" w14:paraId="00000B56">
      <w:pPr>
        <w:rPr>
          <w:sz w:val="24"/>
          <w:szCs w:val="24"/>
        </w:rPr>
      </w:pPr>
      <w:r w:rsidDel="00000000" w:rsidR="00000000" w:rsidRPr="00000000">
        <w:rPr>
          <w:sz w:val="24"/>
          <w:szCs w:val="24"/>
          <w:rtl w:val="0"/>
        </w:rPr>
        <w:t xml:space="preserve">requestLayout() - At some point, there is a state change in the view. requestLayout() is the signal to the view system that it needs to recalculate the Measure and Layout phase of the views (measure → layout → draw).</w:t>
      </w:r>
    </w:p>
    <w:p w:rsidR="00000000" w:rsidDel="00000000" w:rsidP="00000000" w:rsidRDefault="00000000" w:rsidRPr="00000000" w14:paraId="00000B57">
      <w:pPr>
        <w:rPr>
          <w:sz w:val="24"/>
          <w:szCs w:val="24"/>
        </w:rPr>
      </w:pPr>
      <w:r w:rsidDel="00000000" w:rsidR="00000000" w:rsidRPr="00000000">
        <w:rPr>
          <w:sz w:val="24"/>
          <w:szCs w:val="24"/>
          <w:rtl w:val="0"/>
        </w:rPr>
        <w:t xml:space="preserve">onDetachedFromWindow() - This is called when the view is detached from a window. At this point, it no longer has a surface for drawing. This place where you need to stop doing any kind of work that is scheduled or clean up resources that are allocated. This method is called when we call remove view on the ViewGroup or when the Activity is destroyed etc.</w:t>
      </w:r>
    </w:p>
    <w:p w:rsidR="00000000" w:rsidDel="00000000" w:rsidP="00000000" w:rsidRDefault="00000000" w:rsidRPr="00000000" w14:paraId="00000B58">
      <w:pPr>
        <w:rPr>
          <w:sz w:val="24"/>
          <w:szCs w:val="24"/>
        </w:rPr>
      </w:pPr>
      <w:r w:rsidDel="00000000" w:rsidR="00000000" w:rsidRPr="00000000">
        <w:rPr>
          <w:rtl w:val="0"/>
        </w:rPr>
      </w:r>
    </w:p>
    <w:p w:rsidR="00000000" w:rsidDel="00000000" w:rsidP="00000000" w:rsidRDefault="00000000" w:rsidRPr="00000000" w14:paraId="00000B59">
      <w:pPr>
        <w:rPr>
          <w:sz w:val="24"/>
          <w:szCs w:val="24"/>
        </w:rPr>
      </w:pPr>
      <w:r w:rsidDel="00000000" w:rsidR="00000000" w:rsidRPr="00000000">
        <w:rPr>
          <w:rtl w:val="0"/>
        </w:rPr>
      </w:r>
    </w:p>
    <w:p w:rsidR="00000000" w:rsidDel="00000000" w:rsidP="00000000" w:rsidRDefault="00000000" w:rsidRPr="00000000" w14:paraId="00000B5A">
      <w:pPr>
        <w:rPr>
          <w:sz w:val="24"/>
          <w:szCs w:val="24"/>
        </w:rPr>
      </w:pPr>
      <w:r w:rsidDel="00000000" w:rsidR="00000000" w:rsidRPr="00000000">
        <w:rPr>
          <w:rtl w:val="0"/>
        </w:rPr>
      </w:r>
    </w:p>
    <w:p w:rsidR="00000000" w:rsidDel="00000000" w:rsidP="00000000" w:rsidRDefault="00000000" w:rsidRPr="00000000" w14:paraId="00000B5B">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Sticky Intent</w:t>
      </w:r>
    </w:p>
    <w:p w:rsidR="00000000" w:rsidDel="00000000" w:rsidP="00000000" w:rsidRDefault="00000000" w:rsidRPr="00000000" w14:paraId="00000B5C">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Sticky Intent - Sticks with Android, for future broadcast listeners. For example if BATTERY_LOW event occurs then that intent will stick with Android so that any future requests for BATTERY_LOW, will return the intent. Sticky Intent is also a type of Intent which allows communication between a function and a service sendStickyBroadcast(), performs a sendBroadcast(Intent), the Intent you are sending stays around after the broadcast is complete, so that others can quickly retrieve that data through the return value of registerReceiver(BroadcastReceiver, IntentFilter). In all other ways, this behaves the same as sendBroadcast(Intent).</w:t>
      </w:r>
    </w:p>
    <w:p w:rsidR="00000000" w:rsidDel="00000000" w:rsidP="00000000" w:rsidRDefault="00000000" w:rsidRPr="00000000" w14:paraId="00000B5D">
      <w:pPr>
        <w:rPr>
          <w:sz w:val="24"/>
          <w:szCs w:val="24"/>
        </w:rPr>
      </w:pPr>
      <w:r w:rsidDel="00000000" w:rsidR="00000000" w:rsidRPr="00000000">
        <w:rPr>
          <w:rtl w:val="0"/>
        </w:rPr>
      </w:r>
    </w:p>
    <w:p w:rsidR="00000000" w:rsidDel="00000000" w:rsidP="00000000" w:rsidRDefault="00000000" w:rsidRPr="00000000" w14:paraId="00000B5E">
      <w:pPr>
        <w:rPr>
          <w:sz w:val="24"/>
          <w:szCs w:val="24"/>
        </w:rPr>
      </w:pPr>
      <w:r w:rsidDel="00000000" w:rsidR="00000000" w:rsidRPr="00000000">
        <w:rPr>
          <w:rtl w:val="0"/>
        </w:rPr>
      </w:r>
    </w:p>
    <w:p w:rsidR="00000000" w:rsidDel="00000000" w:rsidP="00000000" w:rsidRDefault="00000000" w:rsidRPr="00000000" w14:paraId="00000B5F">
      <w:pPr>
        <w:rPr>
          <w:sz w:val="24"/>
          <w:szCs w:val="24"/>
        </w:rPr>
      </w:pPr>
      <w:r w:rsidDel="00000000" w:rsidR="00000000" w:rsidRPr="00000000">
        <w:rPr>
          <w:rtl w:val="0"/>
        </w:rPr>
      </w:r>
    </w:p>
    <w:p w:rsidR="00000000" w:rsidDel="00000000" w:rsidP="00000000" w:rsidRDefault="00000000" w:rsidRPr="00000000" w14:paraId="00000B60">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Protection levels in permission</w:t>
      </w:r>
    </w:p>
    <w:p w:rsidR="00000000" w:rsidDel="00000000" w:rsidP="00000000" w:rsidRDefault="00000000" w:rsidRPr="00000000" w14:paraId="00000B61">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Normal - The default value. A lower-risk permission that gives requesting applications access to isolated application-level features, with minimal risk to other applications, the system, or the user. The system automatically grants this type of permission to a requesting application at installation, without asking for the user's explicit approval (though the user always has the option to review these permissions before installing).</w:t>
      </w:r>
    </w:p>
    <w:p w:rsidR="00000000" w:rsidDel="00000000" w:rsidP="00000000" w:rsidRDefault="00000000" w:rsidRPr="00000000" w14:paraId="00000B62">
      <w:pPr>
        <w:rPr>
          <w:sz w:val="24"/>
          <w:szCs w:val="24"/>
        </w:rPr>
      </w:pPr>
      <w:r w:rsidDel="00000000" w:rsidR="00000000" w:rsidRPr="00000000">
        <w:rPr>
          <w:rtl w:val="0"/>
        </w:rPr>
      </w:r>
    </w:p>
    <w:p w:rsidR="00000000" w:rsidDel="00000000" w:rsidP="00000000" w:rsidRDefault="00000000" w:rsidRPr="00000000" w14:paraId="00000B63">
      <w:pPr>
        <w:rPr>
          <w:sz w:val="24"/>
          <w:szCs w:val="24"/>
        </w:rPr>
      </w:pPr>
      <w:r w:rsidDel="00000000" w:rsidR="00000000" w:rsidRPr="00000000">
        <w:rPr>
          <w:sz w:val="24"/>
          <w:szCs w:val="24"/>
          <w:rtl w:val="0"/>
        </w:rPr>
        <w:t xml:space="preserve">Dangerous - A higher-risk permission that would give a requesting application access to private user data or control over the device that can negatively impact the user. Because this type of permission introduces potential risk, the system may not automatically grant it to the requesting application. For example, any dangerous permissions requested by an application may be displayed to the user and require confirmation before proceeding, or some other approach may be taken to avoid the user automatically allowing the use of such facilities.</w:t>
      </w:r>
    </w:p>
    <w:p w:rsidR="00000000" w:rsidDel="00000000" w:rsidP="00000000" w:rsidRDefault="00000000" w:rsidRPr="00000000" w14:paraId="00000B64">
      <w:pPr>
        <w:rPr>
          <w:sz w:val="24"/>
          <w:szCs w:val="24"/>
        </w:rPr>
      </w:pPr>
      <w:r w:rsidDel="00000000" w:rsidR="00000000" w:rsidRPr="00000000">
        <w:rPr>
          <w:rtl w:val="0"/>
        </w:rPr>
      </w:r>
    </w:p>
    <w:p w:rsidR="00000000" w:rsidDel="00000000" w:rsidP="00000000" w:rsidRDefault="00000000" w:rsidRPr="00000000" w14:paraId="00000B65">
      <w:pPr>
        <w:rPr>
          <w:sz w:val="24"/>
          <w:szCs w:val="24"/>
        </w:rPr>
      </w:pPr>
      <w:r w:rsidDel="00000000" w:rsidR="00000000" w:rsidRPr="00000000">
        <w:rPr>
          <w:sz w:val="24"/>
          <w:szCs w:val="24"/>
          <w:rtl w:val="0"/>
        </w:rPr>
        <w:t xml:space="preserve">Signature - A permission that the system grants only if the requesting application is signed with the same certificate as the application that declared the permission. If the certificates match, the system automatically grants the permission without notifying the user or asking for the user's explicit approval.</w:t>
      </w:r>
    </w:p>
    <w:p w:rsidR="00000000" w:rsidDel="00000000" w:rsidP="00000000" w:rsidRDefault="00000000" w:rsidRPr="00000000" w14:paraId="00000B66">
      <w:pPr>
        <w:rPr>
          <w:sz w:val="24"/>
          <w:szCs w:val="24"/>
        </w:rPr>
      </w:pPr>
      <w:r w:rsidDel="00000000" w:rsidR="00000000" w:rsidRPr="00000000">
        <w:rPr>
          <w:rtl w:val="0"/>
        </w:rPr>
      </w:r>
    </w:p>
    <w:p w:rsidR="00000000" w:rsidDel="00000000" w:rsidP="00000000" w:rsidRDefault="00000000" w:rsidRPr="00000000" w14:paraId="00000B67">
      <w:pPr>
        <w:rPr>
          <w:sz w:val="24"/>
          <w:szCs w:val="24"/>
        </w:rPr>
      </w:pPr>
      <w:r w:rsidDel="00000000" w:rsidR="00000000" w:rsidRPr="00000000">
        <w:rPr>
          <w:sz w:val="24"/>
          <w:szCs w:val="24"/>
          <w:rtl w:val="0"/>
        </w:rPr>
        <w:t xml:space="preserve">SignatureOrSystem - Old synonym for "signature|privileged". Deprecated in API level 23.</w:t>
      </w:r>
    </w:p>
    <w:p w:rsidR="00000000" w:rsidDel="00000000" w:rsidP="00000000" w:rsidRDefault="00000000" w:rsidRPr="00000000" w14:paraId="00000B68">
      <w:pPr>
        <w:rPr>
          <w:sz w:val="24"/>
          <w:szCs w:val="24"/>
        </w:rPr>
      </w:pPr>
      <w:r w:rsidDel="00000000" w:rsidR="00000000" w:rsidRPr="00000000">
        <w:rPr>
          <w:rtl w:val="0"/>
        </w:rPr>
      </w:r>
    </w:p>
    <w:p w:rsidR="00000000" w:rsidDel="00000000" w:rsidP="00000000" w:rsidRDefault="00000000" w:rsidRPr="00000000" w14:paraId="00000B69">
      <w:pPr>
        <w:rPr>
          <w:sz w:val="24"/>
          <w:szCs w:val="24"/>
        </w:rPr>
      </w:pPr>
      <w:r w:rsidDel="00000000" w:rsidR="00000000" w:rsidRPr="00000000">
        <w:rPr>
          <w:sz w:val="24"/>
          <w:szCs w:val="24"/>
          <w:rtl w:val="0"/>
        </w:rPr>
        <w:t xml:space="preserve">A permission that the system grants only to applications that are in a dedicated folder on the Android system image or that are signed with the same certificate as the application that declared the permission. Avoid using this option, as the signature protection level should be sufficient for most needs and works regardless of exactly where apps are installed. The "signatureOrSystem" permission is used for certain special situations where multiple vendors have applications built into a system image and need to share specific features explicitly because they are being built together.</w:t>
      </w:r>
    </w:p>
    <w:p w:rsidR="00000000" w:rsidDel="00000000" w:rsidP="00000000" w:rsidRDefault="00000000" w:rsidRPr="00000000" w14:paraId="00000B6A">
      <w:pPr>
        <w:rPr>
          <w:sz w:val="24"/>
          <w:szCs w:val="24"/>
        </w:rPr>
      </w:pPr>
      <w:r w:rsidDel="00000000" w:rsidR="00000000" w:rsidRPr="00000000">
        <w:rPr>
          <w:rtl w:val="0"/>
        </w:rPr>
      </w:r>
    </w:p>
    <w:p w:rsidR="00000000" w:rsidDel="00000000" w:rsidP="00000000" w:rsidRDefault="00000000" w:rsidRPr="00000000" w14:paraId="00000B6B">
      <w:pPr>
        <w:rPr>
          <w:sz w:val="24"/>
          <w:szCs w:val="24"/>
        </w:rPr>
      </w:pPr>
      <w:r w:rsidDel="00000000" w:rsidR="00000000" w:rsidRPr="00000000">
        <w:rPr>
          <w:rtl w:val="0"/>
        </w:rPr>
      </w:r>
    </w:p>
    <w:p w:rsidR="00000000" w:rsidDel="00000000" w:rsidP="00000000" w:rsidRDefault="00000000" w:rsidRPr="00000000" w14:paraId="00000B6C">
      <w:pPr>
        <w:rPr>
          <w:sz w:val="24"/>
          <w:szCs w:val="24"/>
        </w:rPr>
      </w:pPr>
      <w:r w:rsidDel="00000000" w:rsidR="00000000" w:rsidRPr="00000000">
        <w:rPr>
          <w:rtl w:val="0"/>
        </w:rPr>
      </w:r>
    </w:p>
    <w:p w:rsidR="00000000" w:rsidDel="00000000" w:rsidP="00000000" w:rsidRDefault="00000000" w:rsidRPr="00000000" w14:paraId="00000B6D">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Activity Result APIs</w:t>
      </w:r>
    </w:p>
    <w:p w:rsidR="00000000" w:rsidDel="00000000" w:rsidP="00000000" w:rsidRDefault="00000000" w:rsidRPr="00000000" w14:paraId="00000B6E">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Answer: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While the underlying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startActivityForResult()</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and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onActivityResult()</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APIs are available on the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Activity</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class on all API levels, it is strongly recommended to use the Activity Result APIs introduced in AndroidX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Activity</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and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Fragment</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w:t>
      </w:r>
    </w:p>
    <w:p w:rsidR="00000000" w:rsidDel="00000000" w:rsidP="00000000" w:rsidRDefault="00000000" w:rsidRPr="00000000" w14:paraId="00000B6F">
      <w:pPr>
        <w:pStyle w:val="Heading2"/>
        <w:shd w:fill="ffffff" w:val="clear"/>
        <w:spacing w:after="217" w:before="326" w:lineRule="auto"/>
        <w:rPr>
          <w:rFonts w:ascii="Quattrocento Sans" w:cs="Quattrocento Sans" w:eastAsia="Quattrocento Sans" w:hAnsi="Quattrocento Sans"/>
          <w:color w:val="24292f"/>
          <w:sz w:val="36"/>
          <w:szCs w:val="36"/>
        </w:rPr>
      </w:pPr>
      <w:hyperlink r:id="rId21">
        <w:r w:rsidDel="00000000" w:rsidR="00000000" w:rsidRPr="00000000">
          <w:rPr>
            <w:rFonts w:ascii="Quattrocento Sans" w:cs="Quattrocento Sans" w:eastAsia="Quattrocento Sans" w:hAnsi="Quattrocento Sans"/>
            <w:color w:val="0000ff"/>
            <w:u w:val="single"/>
            <w:rtl w:val="0"/>
          </w:rPr>
          <w:t xml:space="preserve">Registering a callback for an Activity Result</w:t>
        </w:r>
      </w:hyperlink>
      <w:r w:rsidDel="00000000" w:rsidR="00000000" w:rsidRPr="00000000">
        <w:rPr>
          <w:rtl w:val="0"/>
        </w:rPr>
      </w:r>
    </w:p>
    <w:p w:rsidR="00000000" w:rsidDel="00000000" w:rsidP="00000000" w:rsidRDefault="00000000" w:rsidRPr="00000000" w14:paraId="00000B70">
      <w:pPr>
        <w:keepNext w:val="0"/>
        <w:keepLines w:val="0"/>
        <w:pageBreakBefore w:val="0"/>
        <w:widowControl w:val="1"/>
        <w:pBdr>
          <w:top w:space="0" w:sz="0" w:val="nil"/>
          <w:left w:space="0" w:sz="0" w:val="nil"/>
          <w:bottom w:space="0" w:sz="0" w:val="nil"/>
          <w:right w:space="0" w:sz="0" w:val="nil"/>
          <w:between w:space="0" w:sz="0" w:val="nil"/>
        </w:pBdr>
        <w:shd w:fill="ffffff" w:val="clear"/>
        <w:spacing w:after="217" w:before="0" w:line="240" w:lineRule="auto"/>
        <w:ind w:left="0" w:right="0" w:firstLine="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When starting an activity for a result, it is possible (and, in cases of memory-intensive operations such as camera usage, almost certain) that your process and your activity will be destroyed due to low memory.</w:t>
      </w:r>
    </w:p>
    <w:p w:rsidR="00000000" w:rsidDel="00000000" w:rsidP="00000000" w:rsidRDefault="00000000" w:rsidRPr="00000000" w14:paraId="00000B71">
      <w:pPr>
        <w:keepNext w:val="0"/>
        <w:keepLines w:val="0"/>
        <w:pageBreakBefore w:val="0"/>
        <w:widowControl w:val="1"/>
        <w:pBdr>
          <w:top w:space="0" w:sz="0" w:val="nil"/>
          <w:left w:space="0" w:sz="0" w:val="nil"/>
          <w:bottom w:space="0" w:sz="0" w:val="nil"/>
          <w:right w:space="0" w:sz="0" w:val="nil"/>
          <w:between w:space="0" w:sz="0" w:val="nil"/>
        </w:pBdr>
        <w:shd w:fill="ffffff" w:val="clear"/>
        <w:spacing w:after="217" w:before="0" w:line="240" w:lineRule="auto"/>
        <w:ind w:left="0" w:right="0" w:firstLine="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For this reason, the Activity Result APIs decouple the result callback from the place in your code where you launch the other activity. As the result callback needs to be available when your process and activity are recreated, the callback must be unconditionally registered every time your activity is created, even if the logic of launching the other activity only happens based on user input or other business logic.</w:t>
      </w:r>
    </w:p>
    <w:p w:rsidR="00000000" w:rsidDel="00000000" w:rsidP="00000000" w:rsidRDefault="00000000" w:rsidRPr="00000000" w14:paraId="00000B72">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When in a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ComponentActivity</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or a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Fragment</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the Activity Result APIs provide a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registerForActivityResult()</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API for registering the result callback.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registerForActivityResult()</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takes an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ActivityResultContract</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and an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ActivityResultCallback</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and returns an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ActivityResultLauncher</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which you’ll use to launch the other activity.</w:t>
      </w:r>
    </w:p>
    <w:p w:rsidR="00000000" w:rsidDel="00000000" w:rsidP="00000000" w:rsidRDefault="00000000" w:rsidRPr="00000000" w14:paraId="00000B73">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An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ActivityResultContract</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defines the input type needed to produce a result along with the output type of the result. The APIs provide default contracts for basic intent actions like taking a picture, requesting permissions, and so on. You can also create your own custom contracts.</w:t>
      </w:r>
    </w:p>
    <w:p w:rsidR="00000000" w:rsidDel="00000000" w:rsidP="00000000" w:rsidRDefault="00000000" w:rsidRPr="00000000" w14:paraId="00000B74">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ActivityResultCallback</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is a single method interface with an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onActivityResult()</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method that takes an object of the output type defined in the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ActivityResultContract</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w:t>
      </w:r>
    </w:p>
    <w:p w:rsidR="00000000" w:rsidDel="00000000" w:rsidP="00000000" w:rsidRDefault="00000000" w:rsidRPr="00000000" w14:paraId="00000B75">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val getContent = registerForActivityResult(GetContent()) { uri: Uri? -&gt;</w:t>
      </w:r>
    </w:p>
    <w:p w:rsidR="00000000" w:rsidDel="00000000" w:rsidP="00000000" w:rsidRDefault="00000000" w:rsidRPr="00000000" w14:paraId="00000B76">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 Handle the returned Uri</w:t>
      </w:r>
    </w:p>
    <w:p w:rsidR="00000000" w:rsidDel="00000000" w:rsidP="00000000" w:rsidRDefault="00000000" w:rsidRPr="00000000" w14:paraId="00000B77">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w:t>
      </w:r>
    </w:p>
    <w:p w:rsidR="00000000" w:rsidDel="00000000" w:rsidP="00000000" w:rsidRDefault="00000000" w:rsidRPr="00000000" w14:paraId="00000B78">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If you have multiple activity result calls that either use different contracts or want separate callbacks, you can call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registerForActivityResult()</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multiple times to register multiple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ActivityResultLauncher</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instances. You must always call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registerForActivityResult()</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in the same order for each creation of your fragment or activity to ensure that the inflight results are delivered to the correct callback.</w:t>
      </w:r>
    </w:p>
    <w:p w:rsidR="00000000" w:rsidDel="00000000" w:rsidP="00000000" w:rsidRDefault="00000000" w:rsidRPr="00000000" w14:paraId="00000B79">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registerForActivityResult()</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is safe to call before your fragment or activity is created, allowing it to be used directly when declaring member variables for the returned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ActivityResultLauncher</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instances.</w:t>
      </w:r>
    </w:p>
    <w:p w:rsidR="00000000" w:rsidDel="00000000" w:rsidP="00000000" w:rsidRDefault="00000000" w:rsidRPr="00000000" w14:paraId="00000B7A">
      <w:pPr>
        <w:pStyle w:val="Heading2"/>
        <w:shd w:fill="ffffff" w:val="clear"/>
        <w:spacing w:after="217" w:before="326" w:lineRule="auto"/>
        <w:rPr>
          <w:rFonts w:ascii="Quattrocento Sans" w:cs="Quattrocento Sans" w:eastAsia="Quattrocento Sans" w:hAnsi="Quattrocento Sans"/>
          <w:color w:val="24292f"/>
          <w:sz w:val="36"/>
          <w:szCs w:val="36"/>
        </w:rPr>
      </w:pPr>
      <w:hyperlink r:id="rId22">
        <w:r w:rsidDel="00000000" w:rsidR="00000000" w:rsidRPr="00000000">
          <w:rPr>
            <w:rFonts w:ascii="Quattrocento Sans" w:cs="Quattrocento Sans" w:eastAsia="Quattrocento Sans" w:hAnsi="Quattrocento Sans"/>
            <w:color w:val="0000ff"/>
            <w:u w:val="single"/>
            <w:rtl w:val="0"/>
          </w:rPr>
          <w:t xml:space="preserve">Launching an activity for result</w:t>
        </w:r>
      </w:hyperlink>
      <w:r w:rsidDel="00000000" w:rsidR="00000000" w:rsidRPr="00000000">
        <w:rPr>
          <w:rtl w:val="0"/>
        </w:rPr>
      </w:r>
    </w:p>
    <w:p w:rsidR="00000000" w:rsidDel="00000000" w:rsidP="00000000" w:rsidRDefault="00000000" w:rsidRPr="00000000" w14:paraId="00000B7B">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While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registerForActivityResult()</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registers your callback, it does </w:t>
      </w:r>
      <w:r w:rsidDel="00000000" w:rsidR="00000000" w:rsidRPr="00000000">
        <w:rPr>
          <w:rFonts w:ascii="Quattrocento Sans" w:cs="Quattrocento Sans" w:eastAsia="Quattrocento Sans" w:hAnsi="Quattrocento Sans"/>
          <w:b w:val="1"/>
          <w:i w:val="0"/>
          <w:smallCaps w:val="0"/>
          <w:strike w:val="0"/>
          <w:color w:val="24292f"/>
          <w:sz w:val="22"/>
          <w:szCs w:val="22"/>
          <w:u w:val="none"/>
          <w:shd w:fill="auto" w:val="clear"/>
          <w:vertAlign w:val="baseline"/>
          <w:rtl w:val="0"/>
        </w:rPr>
        <w:t xml:space="preserve">not</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launch the other activity and kick off the request for a result. Instead, this is the responsibility of the returned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ActivityResultLauncher</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instance.</w:t>
      </w:r>
    </w:p>
    <w:p w:rsidR="00000000" w:rsidDel="00000000" w:rsidP="00000000" w:rsidRDefault="00000000" w:rsidRPr="00000000" w14:paraId="00000B7C">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If input exists, the launcher takes the input that matches the type of the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ActivityResultContract</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Calling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launch()</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starts the process of producing the result. When the user is done with the subsequent activity and returns, the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onActivityResult()</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from the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ActivityResultCallback</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is then executed, as shown in the following example:</w:t>
      </w:r>
    </w:p>
    <w:p w:rsidR="00000000" w:rsidDel="00000000" w:rsidP="00000000" w:rsidRDefault="00000000" w:rsidRPr="00000000" w14:paraId="00000B7D">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val getContent = registerForActivityResult(GetContent()) { uri: Uri? -&gt;</w:t>
      </w:r>
    </w:p>
    <w:p w:rsidR="00000000" w:rsidDel="00000000" w:rsidP="00000000" w:rsidRDefault="00000000" w:rsidRPr="00000000" w14:paraId="00000B7E">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 Handle the returned Uri</w:t>
      </w:r>
    </w:p>
    <w:p w:rsidR="00000000" w:rsidDel="00000000" w:rsidP="00000000" w:rsidRDefault="00000000" w:rsidRPr="00000000" w14:paraId="00000B7F">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w:t>
      </w:r>
    </w:p>
    <w:p w:rsidR="00000000" w:rsidDel="00000000" w:rsidP="00000000" w:rsidRDefault="00000000" w:rsidRPr="00000000" w14:paraId="00000B80">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tl w:val="0"/>
        </w:rPr>
      </w:r>
    </w:p>
    <w:p w:rsidR="00000000" w:rsidDel="00000000" w:rsidP="00000000" w:rsidRDefault="00000000" w:rsidRPr="00000000" w14:paraId="00000B81">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override fun onCreate(savedInstanceState: Bundle?) {</w:t>
      </w:r>
    </w:p>
    <w:p w:rsidR="00000000" w:rsidDel="00000000" w:rsidP="00000000" w:rsidRDefault="00000000" w:rsidRPr="00000000" w14:paraId="00000B82">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 ...</w:t>
      </w:r>
    </w:p>
    <w:p w:rsidR="00000000" w:rsidDel="00000000" w:rsidP="00000000" w:rsidRDefault="00000000" w:rsidRPr="00000000" w14:paraId="00000B83">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tl w:val="0"/>
        </w:rPr>
      </w:r>
    </w:p>
    <w:p w:rsidR="00000000" w:rsidDel="00000000" w:rsidP="00000000" w:rsidRDefault="00000000" w:rsidRPr="00000000" w14:paraId="00000B84">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val selectButton = findViewById&lt;Button&gt;(R.id.select_button)</w:t>
      </w:r>
    </w:p>
    <w:p w:rsidR="00000000" w:rsidDel="00000000" w:rsidP="00000000" w:rsidRDefault="00000000" w:rsidRPr="00000000" w14:paraId="00000B85">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tl w:val="0"/>
        </w:rPr>
      </w:r>
    </w:p>
    <w:p w:rsidR="00000000" w:rsidDel="00000000" w:rsidP="00000000" w:rsidRDefault="00000000" w:rsidRPr="00000000" w14:paraId="00000B86">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selectButton.setOnClickListener {</w:t>
      </w:r>
    </w:p>
    <w:p w:rsidR="00000000" w:rsidDel="00000000" w:rsidP="00000000" w:rsidRDefault="00000000" w:rsidRPr="00000000" w14:paraId="00000B87">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 Pass in the mime type you'd like to allow the user to select</w:t>
      </w:r>
    </w:p>
    <w:p w:rsidR="00000000" w:rsidDel="00000000" w:rsidP="00000000" w:rsidRDefault="00000000" w:rsidRPr="00000000" w14:paraId="00000B88">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 as the input</w:t>
      </w:r>
    </w:p>
    <w:p w:rsidR="00000000" w:rsidDel="00000000" w:rsidP="00000000" w:rsidRDefault="00000000" w:rsidRPr="00000000" w14:paraId="00000B89">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getContent.launch("image/*")</w:t>
      </w:r>
    </w:p>
    <w:p w:rsidR="00000000" w:rsidDel="00000000" w:rsidP="00000000" w:rsidRDefault="00000000" w:rsidRPr="00000000" w14:paraId="00000B8A">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w:t>
      </w:r>
    </w:p>
    <w:p w:rsidR="00000000" w:rsidDel="00000000" w:rsidP="00000000" w:rsidRDefault="00000000" w:rsidRPr="00000000" w14:paraId="00000B8B">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w:t>
      </w:r>
    </w:p>
    <w:p w:rsidR="00000000" w:rsidDel="00000000" w:rsidP="00000000" w:rsidRDefault="00000000" w:rsidRPr="00000000" w14:paraId="00000B8C">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An overloaded version of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launch()</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allows you to pass an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ActivityOptionsCompat</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in addition to the input.</w:t>
      </w:r>
    </w:p>
    <w:p w:rsidR="00000000" w:rsidDel="00000000" w:rsidP="00000000" w:rsidRDefault="00000000" w:rsidRPr="00000000" w14:paraId="00000B8D">
      <w:pPr>
        <w:pStyle w:val="Heading2"/>
        <w:shd w:fill="ffffff" w:val="clear"/>
        <w:spacing w:after="217" w:before="326" w:lineRule="auto"/>
        <w:rPr>
          <w:rFonts w:ascii="Quattrocento Sans" w:cs="Quattrocento Sans" w:eastAsia="Quattrocento Sans" w:hAnsi="Quattrocento Sans"/>
          <w:color w:val="24292f"/>
          <w:sz w:val="36"/>
          <w:szCs w:val="36"/>
        </w:rPr>
      </w:pPr>
      <w:hyperlink r:id="rId23">
        <w:r w:rsidDel="00000000" w:rsidR="00000000" w:rsidRPr="00000000">
          <w:rPr>
            <w:rFonts w:ascii="Quattrocento Sans" w:cs="Quattrocento Sans" w:eastAsia="Quattrocento Sans" w:hAnsi="Quattrocento Sans"/>
            <w:color w:val="0000ff"/>
            <w:u w:val="single"/>
            <w:rtl w:val="0"/>
          </w:rPr>
          <w:t xml:space="preserve">Receiving an activity result in a separate class</w:t>
        </w:r>
      </w:hyperlink>
      <w:r w:rsidDel="00000000" w:rsidR="00000000" w:rsidRPr="00000000">
        <w:rPr>
          <w:rtl w:val="0"/>
        </w:rPr>
      </w:r>
    </w:p>
    <w:p w:rsidR="00000000" w:rsidDel="00000000" w:rsidP="00000000" w:rsidRDefault="00000000" w:rsidRPr="00000000" w14:paraId="00000B8E">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While the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ComponentActivity</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and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Fragment</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classes implement the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ActivityResultCaller</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interface to allow you to use the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registerForActivityResult()</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APIs, you can also receive the activity result in a separate class that does not implement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ActivityResultCaller</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by using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ActivityResultRegistry</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directly.</w:t>
      </w:r>
    </w:p>
    <w:p w:rsidR="00000000" w:rsidDel="00000000" w:rsidP="00000000" w:rsidRDefault="00000000" w:rsidRPr="00000000" w14:paraId="00000B8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For example, you might want to implement a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LifecycleObserver</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that handles registering a contract along with launching the launcher:</w:t>
      </w:r>
    </w:p>
    <w:p w:rsidR="00000000" w:rsidDel="00000000" w:rsidP="00000000" w:rsidRDefault="00000000" w:rsidRPr="00000000" w14:paraId="00000B90">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class MyLifecycleObserver(private val registry : ActivityResultRegistry)</w:t>
      </w:r>
    </w:p>
    <w:p w:rsidR="00000000" w:rsidDel="00000000" w:rsidP="00000000" w:rsidRDefault="00000000" w:rsidRPr="00000000" w14:paraId="00000B91">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 DefaultLifecycleObserver {</w:t>
      </w:r>
    </w:p>
    <w:p w:rsidR="00000000" w:rsidDel="00000000" w:rsidP="00000000" w:rsidRDefault="00000000" w:rsidRPr="00000000" w14:paraId="00000B92">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lateinit var getContent : ActivityResultLauncher&lt;String&gt;</w:t>
      </w:r>
    </w:p>
    <w:p w:rsidR="00000000" w:rsidDel="00000000" w:rsidP="00000000" w:rsidRDefault="00000000" w:rsidRPr="00000000" w14:paraId="00000B93">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tl w:val="0"/>
        </w:rPr>
      </w:r>
    </w:p>
    <w:p w:rsidR="00000000" w:rsidDel="00000000" w:rsidP="00000000" w:rsidRDefault="00000000" w:rsidRPr="00000000" w14:paraId="00000B94">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override fun onCreate(owner: LifecycleOwner) {</w:t>
      </w:r>
    </w:p>
    <w:p w:rsidR="00000000" w:rsidDel="00000000" w:rsidP="00000000" w:rsidRDefault="00000000" w:rsidRPr="00000000" w14:paraId="00000B95">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getContent = registry.register("key", owner, GetContent()) { uri -&gt;</w:t>
      </w:r>
    </w:p>
    <w:p w:rsidR="00000000" w:rsidDel="00000000" w:rsidP="00000000" w:rsidRDefault="00000000" w:rsidRPr="00000000" w14:paraId="00000B96">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 Handle the returned Uri</w:t>
      </w:r>
    </w:p>
    <w:p w:rsidR="00000000" w:rsidDel="00000000" w:rsidP="00000000" w:rsidRDefault="00000000" w:rsidRPr="00000000" w14:paraId="00000B97">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w:t>
      </w:r>
    </w:p>
    <w:p w:rsidR="00000000" w:rsidDel="00000000" w:rsidP="00000000" w:rsidRDefault="00000000" w:rsidRPr="00000000" w14:paraId="00000B98">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w:t>
      </w:r>
    </w:p>
    <w:p w:rsidR="00000000" w:rsidDel="00000000" w:rsidP="00000000" w:rsidRDefault="00000000" w:rsidRPr="00000000" w14:paraId="00000B99">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tl w:val="0"/>
        </w:rPr>
      </w:r>
    </w:p>
    <w:p w:rsidR="00000000" w:rsidDel="00000000" w:rsidP="00000000" w:rsidRDefault="00000000" w:rsidRPr="00000000" w14:paraId="00000B9A">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fun selectImage() {</w:t>
      </w:r>
    </w:p>
    <w:p w:rsidR="00000000" w:rsidDel="00000000" w:rsidP="00000000" w:rsidRDefault="00000000" w:rsidRPr="00000000" w14:paraId="00000B9B">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getContent.launch("image/*")</w:t>
      </w:r>
    </w:p>
    <w:p w:rsidR="00000000" w:rsidDel="00000000" w:rsidP="00000000" w:rsidRDefault="00000000" w:rsidRPr="00000000" w14:paraId="00000B9C">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w:t>
      </w:r>
    </w:p>
    <w:p w:rsidR="00000000" w:rsidDel="00000000" w:rsidP="00000000" w:rsidRDefault="00000000" w:rsidRPr="00000000" w14:paraId="00000B9D">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w:t>
      </w:r>
    </w:p>
    <w:p w:rsidR="00000000" w:rsidDel="00000000" w:rsidP="00000000" w:rsidRDefault="00000000" w:rsidRPr="00000000" w14:paraId="00000B9E">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tl w:val="0"/>
        </w:rPr>
      </w:r>
    </w:p>
    <w:p w:rsidR="00000000" w:rsidDel="00000000" w:rsidP="00000000" w:rsidRDefault="00000000" w:rsidRPr="00000000" w14:paraId="00000B9F">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class MyFragment : Fragment() {</w:t>
      </w:r>
    </w:p>
    <w:p w:rsidR="00000000" w:rsidDel="00000000" w:rsidP="00000000" w:rsidRDefault="00000000" w:rsidRPr="00000000" w14:paraId="00000BA0">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lateinit var observer : MyLifecycleObserver</w:t>
      </w:r>
    </w:p>
    <w:p w:rsidR="00000000" w:rsidDel="00000000" w:rsidP="00000000" w:rsidRDefault="00000000" w:rsidRPr="00000000" w14:paraId="00000BA1">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tl w:val="0"/>
        </w:rPr>
      </w:r>
    </w:p>
    <w:p w:rsidR="00000000" w:rsidDel="00000000" w:rsidP="00000000" w:rsidRDefault="00000000" w:rsidRPr="00000000" w14:paraId="00000BA2">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override fun onCreate(savedInstanceState: Bundle?) {</w:t>
      </w:r>
    </w:p>
    <w:p w:rsidR="00000000" w:rsidDel="00000000" w:rsidP="00000000" w:rsidRDefault="00000000" w:rsidRPr="00000000" w14:paraId="00000BA3">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 ...</w:t>
      </w:r>
    </w:p>
    <w:p w:rsidR="00000000" w:rsidDel="00000000" w:rsidP="00000000" w:rsidRDefault="00000000" w:rsidRPr="00000000" w14:paraId="00000BA4">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tl w:val="0"/>
        </w:rPr>
      </w:r>
    </w:p>
    <w:p w:rsidR="00000000" w:rsidDel="00000000" w:rsidP="00000000" w:rsidRDefault="00000000" w:rsidRPr="00000000" w14:paraId="00000BA5">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observer = MyLifecycleObserver(requireActivity().activityResultRegistry)</w:t>
      </w:r>
    </w:p>
    <w:p w:rsidR="00000000" w:rsidDel="00000000" w:rsidP="00000000" w:rsidRDefault="00000000" w:rsidRPr="00000000" w14:paraId="00000BA6">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lifecycle.addObserver(observer)</w:t>
      </w:r>
    </w:p>
    <w:p w:rsidR="00000000" w:rsidDel="00000000" w:rsidP="00000000" w:rsidRDefault="00000000" w:rsidRPr="00000000" w14:paraId="00000BA7">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w:t>
      </w:r>
    </w:p>
    <w:p w:rsidR="00000000" w:rsidDel="00000000" w:rsidP="00000000" w:rsidRDefault="00000000" w:rsidRPr="00000000" w14:paraId="00000BA8">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tl w:val="0"/>
        </w:rPr>
      </w:r>
    </w:p>
    <w:p w:rsidR="00000000" w:rsidDel="00000000" w:rsidP="00000000" w:rsidRDefault="00000000" w:rsidRPr="00000000" w14:paraId="00000BA9">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override fun onViewCreated(view: View, savedInstanceState: Bundle?) {</w:t>
      </w:r>
    </w:p>
    <w:p w:rsidR="00000000" w:rsidDel="00000000" w:rsidP="00000000" w:rsidRDefault="00000000" w:rsidRPr="00000000" w14:paraId="00000BAA">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val selectButton = view.findViewById&lt;Button&gt;(R.id.select_button)</w:t>
      </w:r>
    </w:p>
    <w:p w:rsidR="00000000" w:rsidDel="00000000" w:rsidP="00000000" w:rsidRDefault="00000000" w:rsidRPr="00000000" w14:paraId="00000BAB">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tl w:val="0"/>
        </w:rPr>
      </w:r>
    </w:p>
    <w:p w:rsidR="00000000" w:rsidDel="00000000" w:rsidP="00000000" w:rsidRDefault="00000000" w:rsidRPr="00000000" w14:paraId="00000BAC">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selectButton.setOnClickListener {</w:t>
      </w:r>
    </w:p>
    <w:p w:rsidR="00000000" w:rsidDel="00000000" w:rsidP="00000000" w:rsidRDefault="00000000" w:rsidRPr="00000000" w14:paraId="00000BAD">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 Open the activity to select an image</w:t>
      </w:r>
    </w:p>
    <w:p w:rsidR="00000000" w:rsidDel="00000000" w:rsidP="00000000" w:rsidRDefault="00000000" w:rsidRPr="00000000" w14:paraId="00000BAE">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observer.selectImage()</w:t>
      </w:r>
    </w:p>
    <w:p w:rsidR="00000000" w:rsidDel="00000000" w:rsidP="00000000" w:rsidRDefault="00000000" w:rsidRPr="00000000" w14:paraId="00000BAF">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w:t>
      </w:r>
    </w:p>
    <w:p w:rsidR="00000000" w:rsidDel="00000000" w:rsidP="00000000" w:rsidRDefault="00000000" w:rsidRPr="00000000" w14:paraId="00000BB0">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w:t>
      </w:r>
    </w:p>
    <w:p w:rsidR="00000000" w:rsidDel="00000000" w:rsidP="00000000" w:rsidRDefault="00000000" w:rsidRPr="00000000" w14:paraId="00000BB1">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w:t>
      </w:r>
    </w:p>
    <w:p w:rsidR="00000000" w:rsidDel="00000000" w:rsidP="00000000" w:rsidRDefault="00000000" w:rsidRPr="00000000" w14:paraId="00000BB2">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When using the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ActivityResultRegistry</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APIs, it's strongly recommended to use the APIs that take a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LifecycleOwner</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as the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LifecycleOwner</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automatically removes your registered launcher when the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Lifecycle</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is destroyed. However, in cases where a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LifecycleOwner</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is not available, each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ActivityResultLauncher</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class allows you to manually call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unregister()</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as an alternative.</w:t>
      </w:r>
    </w:p>
    <w:p w:rsidR="00000000" w:rsidDel="00000000" w:rsidP="00000000" w:rsidRDefault="00000000" w:rsidRPr="00000000" w14:paraId="00000BB3">
      <w:pPr>
        <w:rPr>
          <w:sz w:val="24"/>
          <w:szCs w:val="24"/>
        </w:rPr>
      </w:pPr>
      <w:r w:rsidDel="00000000" w:rsidR="00000000" w:rsidRPr="00000000">
        <w:rPr>
          <w:rtl w:val="0"/>
        </w:rPr>
      </w:r>
    </w:p>
    <w:p w:rsidR="00000000" w:rsidDel="00000000" w:rsidP="00000000" w:rsidRDefault="00000000" w:rsidRPr="00000000" w14:paraId="00000BB4">
      <w:pPr>
        <w:rPr>
          <w:sz w:val="24"/>
          <w:szCs w:val="24"/>
        </w:rPr>
      </w:pPr>
      <w:r w:rsidDel="00000000" w:rsidR="00000000" w:rsidRPr="00000000">
        <w:rPr>
          <w:rtl w:val="0"/>
        </w:rPr>
      </w:r>
    </w:p>
    <w:p w:rsidR="00000000" w:rsidDel="00000000" w:rsidP="00000000" w:rsidRDefault="00000000" w:rsidRPr="00000000" w14:paraId="00000BB5">
      <w:pPr>
        <w:rPr>
          <w:sz w:val="24"/>
          <w:szCs w:val="24"/>
        </w:rPr>
      </w:pPr>
      <w:r w:rsidDel="00000000" w:rsidR="00000000" w:rsidRPr="00000000">
        <w:rPr>
          <w:rtl w:val="0"/>
        </w:rPr>
      </w:r>
    </w:p>
    <w:p w:rsidR="00000000" w:rsidDel="00000000" w:rsidP="00000000" w:rsidRDefault="00000000" w:rsidRPr="00000000" w14:paraId="00000BB6">
      <w:pPr>
        <w:rPr>
          <w:sz w:val="24"/>
          <w:szCs w:val="24"/>
        </w:rPr>
      </w:pPr>
      <w:r w:rsidDel="00000000" w:rsidR="00000000" w:rsidRPr="00000000">
        <w:rPr>
          <w:rtl w:val="0"/>
        </w:rPr>
      </w:r>
    </w:p>
    <w:p w:rsidR="00000000" w:rsidDel="00000000" w:rsidP="00000000" w:rsidRDefault="00000000" w:rsidRPr="00000000" w14:paraId="00000BB7">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App Startup</w:t>
      </w:r>
    </w:p>
    <w:p w:rsidR="00000000" w:rsidDel="00000000" w:rsidP="00000000" w:rsidRDefault="00000000" w:rsidRPr="00000000" w14:paraId="00000BB8">
      <w:pPr>
        <w:keepNext w:val="0"/>
        <w:keepLines w:val="0"/>
        <w:pageBreakBefore w:val="0"/>
        <w:widowControl w:val="1"/>
        <w:pBdr>
          <w:top w:space="0" w:sz="0" w:val="nil"/>
          <w:left w:space="0" w:sz="0" w:val="nil"/>
          <w:bottom w:space="0" w:sz="0" w:val="nil"/>
          <w:right w:space="0" w:sz="0" w:val="nil"/>
          <w:between w:space="0" w:sz="0" w:val="nil"/>
        </w:pBdr>
        <w:shd w:fill="ffffff" w:val="clear"/>
        <w:spacing w:after="217" w:before="0" w:line="240" w:lineRule="auto"/>
        <w:ind w:left="0" w:right="0" w:firstLine="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Answer: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The App Startup library provides a straightforward, performant way to initialize components at application startup. Both library developers and app developers can use App Startup to streamline startup sequences and explicitly set the order of initialization.</w:t>
      </w:r>
    </w:p>
    <w:p w:rsidR="00000000" w:rsidDel="00000000" w:rsidP="00000000" w:rsidRDefault="00000000" w:rsidRPr="00000000" w14:paraId="00000BB9">
      <w:pPr>
        <w:keepNext w:val="0"/>
        <w:keepLines w:val="0"/>
        <w:pageBreakBefore w:val="0"/>
        <w:widowControl w:val="1"/>
        <w:pBdr>
          <w:top w:space="0" w:sz="0" w:val="nil"/>
          <w:left w:space="0" w:sz="0" w:val="nil"/>
          <w:bottom w:space="0" w:sz="0" w:val="nil"/>
          <w:right w:space="0" w:sz="0" w:val="nil"/>
          <w:between w:space="0" w:sz="0" w:val="nil"/>
        </w:pBdr>
        <w:shd w:fill="ffffff" w:val="clear"/>
        <w:spacing w:after="217" w:before="0" w:line="240" w:lineRule="auto"/>
        <w:ind w:left="0" w:right="0" w:firstLine="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Instead of defining separate content providers for each component you need to initialize, App Startup allows you to define component initializers that share a single content provider. This can significantly improve app startup time.</w:t>
      </w:r>
    </w:p>
    <w:p w:rsidR="00000000" w:rsidDel="00000000" w:rsidP="00000000" w:rsidRDefault="00000000" w:rsidRPr="00000000" w14:paraId="00000BBA">
      <w:pPr>
        <w:pStyle w:val="Heading2"/>
        <w:shd w:fill="ffffff" w:val="clear"/>
        <w:spacing w:after="217" w:before="326" w:lineRule="auto"/>
        <w:rPr>
          <w:rFonts w:ascii="Quattrocento Sans" w:cs="Quattrocento Sans" w:eastAsia="Quattrocento Sans" w:hAnsi="Quattrocento Sans"/>
          <w:color w:val="24292f"/>
          <w:sz w:val="36"/>
          <w:szCs w:val="36"/>
        </w:rPr>
      </w:pPr>
      <w:hyperlink r:id="rId24">
        <w:r w:rsidDel="00000000" w:rsidR="00000000" w:rsidRPr="00000000">
          <w:rPr>
            <w:rFonts w:ascii="Quattrocento Sans" w:cs="Quattrocento Sans" w:eastAsia="Quattrocento Sans" w:hAnsi="Quattrocento Sans"/>
            <w:color w:val="0000ff"/>
            <w:u w:val="single"/>
            <w:rtl w:val="0"/>
          </w:rPr>
          <w:t xml:space="preserve">Initialize components at app startup</w:t>
        </w:r>
      </w:hyperlink>
      <w:r w:rsidDel="00000000" w:rsidR="00000000" w:rsidRPr="00000000">
        <w:rPr>
          <w:rtl w:val="0"/>
        </w:rPr>
      </w:r>
    </w:p>
    <w:p w:rsidR="00000000" w:rsidDel="00000000" w:rsidP="00000000" w:rsidRDefault="00000000" w:rsidRPr="00000000" w14:paraId="00000BBB">
      <w:pPr>
        <w:keepNext w:val="0"/>
        <w:keepLines w:val="0"/>
        <w:pageBreakBefore w:val="0"/>
        <w:widowControl w:val="1"/>
        <w:pBdr>
          <w:top w:space="0" w:sz="0" w:val="nil"/>
          <w:left w:space="0" w:sz="0" w:val="nil"/>
          <w:bottom w:space="0" w:sz="0" w:val="nil"/>
          <w:right w:space="0" w:sz="0" w:val="nil"/>
          <w:between w:space="0" w:sz="0" w:val="nil"/>
        </w:pBdr>
        <w:shd w:fill="ffffff" w:val="clear"/>
        <w:spacing w:after="217" w:before="0" w:line="240" w:lineRule="auto"/>
        <w:ind w:left="0" w:right="0" w:firstLine="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Apps and libraries often rely on having components initialized right away when the app starts up. You can meet this need by using content providers to initialize each dependency, but content providers are expensive to instantiate and can slow down the startup sequence unnecessarily. Additionally, Android initializes content providers in an undetermined order. App Startup provides a more performant way to initialize components at app startup and explicitly define their dependencies.</w:t>
      </w:r>
    </w:p>
    <w:p w:rsidR="00000000" w:rsidDel="00000000" w:rsidP="00000000" w:rsidRDefault="00000000" w:rsidRPr="00000000" w14:paraId="00000BBC">
      <w:pPr>
        <w:keepNext w:val="0"/>
        <w:keepLines w:val="0"/>
        <w:pageBreakBefore w:val="0"/>
        <w:widowControl w:val="1"/>
        <w:pBdr>
          <w:top w:space="0" w:sz="0" w:val="nil"/>
          <w:left w:space="0" w:sz="0" w:val="nil"/>
          <w:bottom w:space="0" w:sz="0" w:val="nil"/>
          <w:right w:space="0" w:sz="0" w:val="nil"/>
          <w:between w:space="0" w:sz="0" w:val="nil"/>
        </w:pBdr>
        <w:shd w:fill="ffffff" w:val="clear"/>
        <w:spacing w:after="217" w:before="0" w:line="240" w:lineRule="auto"/>
        <w:ind w:left="0" w:right="0" w:firstLine="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To use App Startup to initialize components automatically at startup, you must define a component initializer for each component that the app needs to initialize.</w:t>
      </w:r>
    </w:p>
    <w:p w:rsidR="00000000" w:rsidDel="00000000" w:rsidP="00000000" w:rsidRDefault="00000000" w:rsidRPr="00000000" w14:paraId="00000BBD">
      <w:pPr>
        <w:pStyle w:val="Heading2"/>
        <w:shd w:fill="ffffff" w:val="clear"/>
        <w:spacing w:after="217" w:before="326" w:lineRule="auto"/>
        <w:rPr>
          <w:rFonts w:ascii="Quattrocento Sans" w:cs="Quattrocento Sans" w:eastAsia="Quattrocento Sans" w:hAnsi="Quattrocento Sans"/>
          <w:color w:val="24292f"/>
          <w:sz w:val="36"/>
          <w:szCs w:val="36"/>
        </w:rPr>
      </w:pPr>
      <w:hyperlink r:id="rId25">
        <w:r w:rsidDel="00000000" w:rsidR="00000000" w:rsidRPr="00000000">
          <w:rPr>
            <w:rFonts w:ascii="Quattrocento Sans" w:cs="Quattrocento Sans" w:eastAsia="Quattrocento Sans" w:hAnsi="Quattrocento Sans"/>
            <w:color w:val="0000ff"/>
            <w:u w:val="single"/>
            <w:rtl w:val="0"/>
          </w:rPr>
          <w:t xml:space="preserve">Implement component initializers</w:t>
        </w:r>
      </w:hyperlink>
      <w:r w:rsidDel="00000000" w:rsidR="00000000" w:rsidRPr="00000000">
        <w:rPr>
          <w:rtl w:val="0"/>
        </w:rPr>
      </w:r>
    </w:p>
    <w:p w:rsidR="00000000" w:rsidDel="00000000" w:rsidP="00000000" w:rsidRDefault="00000000" w:rsidRPr="00000000" w14:paraId="00000BBE">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You define each component initializer by creating a class that implements the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Initializer&lt;T&gt;</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interface. This interface defines two important methods:</w:t>
      </w:r>
    </w:p>
    <w:p w:rsidR="00000000" w:rsidDel="00000000" w:rsidP="00000000" w:rsidRDefault="00000000" w:rsidRPr="00000000" w14:paraId="00000BBF">
      <w:pPr>
        <w:numPr>
          <w:ilvl w:val="0"/>
          <w:numId w:val="361"/>
        </w:numPr>
        <w:shd w:fill="ffffff" w:val="clear"/>
        <w:spacing w:after="0" w:before="280" w:line="240" w:lineRule="auto"/>
        <w:ind w:left="720" w:hanging="360"/>
        <w:rPr>
          <w:rFonts w:ascii="Quattrocento Sans" w:cs="Quattrocento Sans" w:eastAsia="Quattrocento Sans" w:hAnsi="Quattrocento Sans"/>
          <w:color w:val="24292f"/>
        </w:rPr>
      </w:pPr>
      <w:r w:rsidDel="00000000" w:rsidR="00000000" w:rsidRPr="00000000">
        <w:rPr>
          <w:rFonts w:ascii="Quattrocento Sans" w:cs="Quattrocento Sans" w:eastAsia="Quattrocento Sans" w:hAnsi="Quattrocento Sans"/>
          <w:color w:val="24292f"/>
          <w:rtl w:val="0"/>
        </w:rPr>
        <w:t xml:space="preserve">The </w:t>
      </w:r>
      <w:r w:rsidDel="00000000" w:rsidR="00000000" w:rsidRPr="00000000">
        <w:rPr>
          <w:rFonts w:ascii="Consolas" w:cs="Consolas" w:eastAsia="Consolas" w:hAnsi="Consolas"/>
          <w:color w:val="24292f"/>
          <w:sz w:val="18"/>
          <w:szCs w:val="18"/>
          <w:rtl w:val="0"/>
        </w:rPr>
        <w:t xml:space="preserve">create()</w:t>
      </w:r>
      <w:r w:rsidDel="00000000" w:rsidR="00000000" w:rsidRPr="00000000">
        <w:rPr>
          <w:rFonts w:ascii="Quattrocento Sans" w:cs="Quattrocento Sans" w:eastAsia="Quattrocento Sans" w:hAnsi="Quattrocento Sans"/>
          <w:color w:val="24292f"/>
          <w:rtl w:val="0"/>
        </w:rPr>
        <w:t xml:space="preserve"> method, which contains all of the necessary operations to initialize the component and returns an instance of </w:t>
      </w:r>
      <w:r w:rsidDel="00000000" w:rsidR="00000000" w:rsidRPr="00000000">
        <w:rPr>
          <w:rFonts w:ascii="Consolas" w:cs="Consolas" w:eastAsia="Consolas" w:hAnsi="Consolas"/>
          <w:color w:val="24292f"/>
          <w:sz w:val="18"/>
          <w:szCs w:val="18"/>
          <w:rtl w:val="0"/>
        </w:rPr>
        <w:t xml:space="preserve">T</w:t>
      </w:r>
      <w:r w:rsidDel="00000000" w:rsidR="00000000" w:rsidRPr="00000000">
        <w:rPr>
          <w:rFonts w:ascii="Quattrocento Sans" w:cs="Quattrocento Sans" w:eastAsia="Quattrocento Sans" w:hAnsi="Quattrocento Sans"/>
          <w:color w:val="24292f"/>
          <w:rtl w:val="0"/>
        </w:rPr>
        <w:t xml:space="preserve">.</w:t>
      </w:r>
    </w:p>
    <w:p w:rsidR="00000000" w:rsidDel="00000000" w:rsidP="00000000" w:rsidRDefault="00000000" w:rsidRPr="00000000" w14:paraId="00000BC0">
      <w:pPr>
        <w:numPr>
          <w:ilvl w:val="0"/>
          <w:numId w:val="361"/>
        </w:numPr>
        <w:shd w:fill="ffffff" w:val="clear"/>
        <w:spacing w:after="280" w:line="240" w:lineRule="auto"/>
        <w:ind w:left="720" w:hanging="360"/>
        <w:rPr>
          <w:rFonts w:ascii="Quattrocento Sans" w:cs="Quattrocento Sans" w:eastAsia="Quattrocento Sans" w:hAnsi="Quattrocento Sans"/>
          <w:color w:val="24292f"/>
        </w:rPr>
      </w:pPr>
      <w:r w:rsidDel="00000000" w:rsidR="00000000" w:rsidRPr="00000000">
        <w:rPr>
          <w:rFonts w:ascii="Quattrocento Sans" w:cs="Quattrocento Sans" w:eastAsia="Quattrocento Sans" w:hAnsi="Quattrocento Sans"/>
          <w:color w:val="24292f"/>
          <w:rtl w:val="0"/>
        </w:rPr>
        <w:t xml:space="preserve">The </w:t>
      </w:r>
      <w:r w:rsidDel="00000000" w:rsidR="00000000" w:rsidRPr="00000000">
        <w:rPr>
          <w:rFonts w:ascii="Consolas" w:cs="Consolas" w:eastAsia="Consolas" w:hAnsi="Consolas"/>
          <w:color w:val="24292f"/>
          <w:sz w:val="18"/>
          <w:szCs w:val="18"/>
          <w:rtl w:val="0"/>
        </w:rPr>
        <w:t xml:space="preserve">dependencies()</w:t>
      </w:r>
      <w:r w:rsidDel="00000000" w:rsidR="00000000" w:rsidRPr="00000000">
        <w:rPr>
          <w:rFonts w:ascii="Quattrocento Sans" w:cs="Quattrocento Sans" w:eastAsia="Quattrocento Sans" w:hAnsi="Quattrocento Sans"/>
          <w:color w:val="24292f"/>
          <w:rtl w:val="0"/>
        </w:rPr>
        <w:t xml:space="preserve"> method, which returns a list of the other </w:t>
      </w:r>
      <w:r w:rsidDel="00000000" w:rsidR="00000000" w:rsidRPr="00000000">
        <w:rPr>
          <w:rFonts w:ascii="Consolas" w:cs="Consolas" w:eastAsia="Consolas" w:hAnsi="Consolas"/>
          <w:color w:val="24292f"/>
          <w:sz w:val="18"/>
          <w:szCs w:val="18"/>
          <w:rtl w:val="0"/>
        </w:rPr>
        <w:t xml:space="preserve">Initializer&lt;T&gt;</w:t>
      </w:r>
      <w:r w:rsidDel="00000000" w:rsidR="00000000" w:rsidRPr="00000000">
        <w:rPr>
          <w:rFonts w:ascii="Quattrocento Sans" w:cs="Quattrocento Sans" w:eastAsia="Quattrocento Sans" w:hAnsi="Quattrocento Sans"/>
          <w:color w:val="24292f"/>
          <w:rtl w:val="0"/>
        </w:rPr>
        <w:t xml:space="preserve"> objects that the initializer depends on. You can use this method to control the order in which the app runs the initializers at startup.</w:t>
      </w:r>
    </w:p>
    <w:p w:rsidR="00000000" w:rsidDel="00000000" w:rsidP="00000000" w:rsidRDefault="00000000" w:rsidRPr="00000000" w14:paraId="00000BC1">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For example, suppose that your app depends on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WorkManager</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and needs to initialize it at startup. Define a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WorkManagerInitializer</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class that implements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Initializer&lt;WorkManager&gt;</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w:t>
      </w:r>
    </w:p>
    <w:p w:rsidR="00000000" w:rsidDel="00000000" w:rsidP="00000000" w:rsidRDefault="00000000" w:rsidRPr="00000000" w14:paraId="00000BC2">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Initializes WorkManager.</w:t>
      </w:r>
    </w:p>
    <w:p w:rsidR="00000000" w:rsidDel="00000000" w:rsidP="00000000" w:rsidRDefault="00000000" w:rsidRPr="00000000" w14:paraId="00000BC3">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class WorkManagerInitializer : Initializer&lt;WorkManager&gt; {</w:t>
      </w:r>
    </w:p>
    <w:p w:rsidR="00000000" w:rsidDel="00000000" w:rsidP="00000000" w:rsidRDefault="00000000" w:rsidRPr="00000000" w14:paraId="00000BC4">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override fun create(context: Context): WorkManager {</w:t>
      </w:r>
    </w:p>
    <w:p w:rsidR="00000000" w:rsidDel="00000000" w:rsidP="00000000" w:rsidRDefault="00000000" w:rsidRPr="00000000" w14:paraId="00000BC5">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val configuration = Configuration.Builder().build()</w:t>
      </w:r>
    </w:p>
    <w:p w:rsidR="00000000" w:rsidDel="00000000" w:rsidP="00000000" w:rsidRDefault="00000000" w:rsidRPr="00000000" w14:paraId="00000BC6">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WorkManager.initialize(context, configuration)</w:t>
      </w:r>
    </w:p>
    <w:p w:rsidR="00000000" w:rsidDel="00000000" w:rsidP="00000000" w:rsidRDefault="00000000" w:rsidRPr="00000000" w14:paraId="00000BC7">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return WorkManager.getInstance(context)</w:t>
      </w:r>
    </w:p>
    <w:p w:rsidR="00000000" w:rsidDel="00000000" w:rsidP="00000000" w:rsidRDefault="00000000" w:rsidRPr="00000000" w14:paraId="00000BC8">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w:t>
      </w:r>
    </w:p>
    <w:p w:rsidR="00000000" w:rsidDel="00000000" w:rsidP="00000000" w:rsidRDefault="00000000" w:rsidRPr="00000000" w14:paraId="00000BC9">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w:t>
      </w:r>
    </w:p>
    <w:p w:rsidR="00000000" w:rsidDel="00000000" w:rsidP="00000000" w:rsidRDefault="00000000" w:rsidRPr="00000000" w14:paraId="00000BCA">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override fun dependencies(): List&lt;Class&lt;out Initializer&lt;*&gt;&gt;&gt; {</w:t>
      </w:r>
    </w:p>
    <w:p w:rsidR="00000000" w:rsidDel="00000000" w:rsidP="00000000" w:rsidRDefault="00000000" w:rsidRPr="00000000" w14:paraId="00000BCB">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 No dependencies on other libraries.</w:t>
      </w:r>
    </w:p>
    <w:p w:rsidR="00000000" w:rsidDel="00000000" w:rsidP="00000000" w:rsidRDefault="00000000" w:rsidRPr="00000000" w14:paraId="00000BCC">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return emptyList()</w:t>
      </w:r>
    </w:p>
    <w:p w:rsidR="00000000" w:rsidDel="00000000" w:rsidP="00000000" w:rsidRDefault="00000000" w:rsidRPr="00000000" w14:paraId="00000BCD">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w:t>
      </w:r>
    </w:p>
    <w:p w:rsidR="00000000" w:rsidDel="00000000" w:rsidP="00000000" w:rsidRDefault="00000000" w:rsidRPr="00000000" w14:paraId="00000BCE">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w:t>
      </w:r>
    </w:p>
    <w:p w:rsidR="00000000" w:rsidDel="00000000" w:rsidP="00000000" w:rsidRDefault="00000000" w:rsidRPr="00000000" w14:paraId="00000BC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The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dependencies()</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method returns an empty list because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WorkManager</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does not depend on any other libraries.</w:t>
      </w:r>
    </w:p>
    <w:p w:rsidR="00000000" w:rsidDel="00000000" w:rsidP="00000000" w:rsidRDefault="00000000" w:rsidRPr="00000000" w14:paraId="00000BD0">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Suppose that your app also depends on a library called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ExampleLogger</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which in turn depends on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WorkManager</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This dependency means that you need to make sure that App Startup initializes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WorkManager</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first. Define an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ExampleLoggerInitializer</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class that implements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Initializer&lt;ExampleLogger&gt;</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w:t>
      </w:r>
    </w:p>
    <w:p w:rsidR="00000000" w:rsidDel="00000000" w:rsidP="00000000" w:rsidRDefault="00000000" w:rsidRPr="00000000" w14:paraId="00000BD1">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Initializes ExampleLogger.</w:t>
      </w:r>
    </w:p>
    <w:p w:rsidR="00000000" w:rsidDel="00000000" w:rsidP="00000000" w:rsidRDefault="00000000" w:rsidRPr="00000000" w14:paraId="00000BD2">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class ExampleLoggerInitializer : Initializer&lt;ExampleLogger&gt; {</w:t>
      </w:r>
    </w:p>
    <w:p w:rsidR="00000000" w:rsidDel="00000000" w:rsidP="00000000" w:rsidRDefault="00000000" w:rsidRPr="00000000" w14:paraId="00000BD3">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override fun create(context: Context): ExampleLogger {</w:t>
      </w:r>
    </w:p>
    <w:p w:rsidR="00000000" w:rsidDel="00000000" w:rsidP="00000000" w:rsidRDefault="00000000" w:rsidRPr="00000000" w14:paraId="00000BD4">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 WorkManager.getInstance() is non-null only after</w:t>
      </w:r>
    </w:p>
    <w:p w:rsidR="00000000" w:rsidDel="00000000" w:rsidP="00000000" w:rsidRDefault="00000000" w:rsidRPr="00000000" w14:paraId="00000BD5">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 WorkManager is initialized.</w:t>
      </w:r>
    </w:p>
    <w:p w:rsidR="00000000" w:rsidDel="00000000" w:rsidP="00000000" w:rsidRDefault="00000000" w:rsidRPr="00000000" w14:paraId="00000BD6">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return ExampleLogger(WorkManager.getInstance(context))</w:t>
      </w:r>
    </w:p>
    <w:p w:rsidR="00000000" w:rsidDel="00000000" w:rsidP="00000000" w:rsidRDefault="00000000" w:rsidRPr="00000000" w14:paraId="00000BD7">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w:t>
      </w:r>
    </w:p>
    <w:p w:rsidR="00000000" w:rsidDel="00000000" w:rsidP="00000000" w:rsidRDefault="00000000" w:rsidRPr="00000000" w14:paraId="00000BD8">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tl w:val="0"/>
        </w:rPr>
      </w:r>
    </w:p>
    <w:p w:rsidR="00000000" w:rsidDel="00000000" w:rsidP="00000000" w:rsidRDefault="00000000" w:rsidRPr="00000000" w14:paraId="00000BD9">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override fun dependencies(): List&lt;Class&lt;out Initializer&lt;*&gt;&gt;&gt; {</w:t>
      </w:r>
    </w:p>
    <w:p w:rsidR="00000000" w:rsidDel="00000000" w:rsidP="00000000" w:rsidRDefault="00000000" w:rsidRPr="00000000" w14:paraId="00000BDA">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 Defines a dependency on WorkManagerInitializer so it can be</w:t>
      </w:r>
    </w:p>
    <w:p w:rsidR="00000000" w:rsidDel="00000000" w:rsidP="00000000" w:rsidRDefault="00000000" w:rsidRPr="00000000" w14:paraId="00000BDB">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 initialized after WorkManager is initialized.</w:t>
      </w:r>
    </w:p>
    <w:p w:rsidR="00000000" w:rsidDel="00000000" w:rsidP="00000000" w:rsidRDefault="00000000" w:rsidRPr="00000000" w14:paraId="00000BDC">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return listOf(WorkManagerInitializer::class.java)</w:t>
      </w:r>
    </w:p>
    <w:p w:rsidR="00000000" w:rsidDel="00000000" w:rsidP="00000000" w:rsidRDefault="00000000" w:rsidRPr="00000000" w14:paraId="00000BDD">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w:t>
      </w:r>
    </w:p>
    <w:p w:rsidR="00000000" w:rsidDel="00000000" w:rsidP="00000000" w:rsidRDefault="00000000" w:rsidRPr="00000000" w14:paraId="00000BDE">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w:t>
      </w:r>
    </w:p>
    <w:p w:rsidR="00000000" w:rsidDel="00000000" w:rsidP="00000000" w:rsidRDefault="00000000" w:rsidRPr="00000000" w14:paraId="00000BD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Because you include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WorkManagerInitializer</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in the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dependencies()</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method, App Startup initializes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WorkManager</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before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ExampleLogger</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w:t>
      </w:r>
    </w:p>
    <w:p w:rsidR="00000000" w:rsidDel="00000000" w:rsidP="00000000" w:rsidRDefault="00000000" w:rsidRPr="00000000" w14:paraId="00000BE0">
      <w:pPr>
        <w:pStyle w:val="Heading2"/>
        <w:shd w:fill="ffffff" w:val="clear"/>
        <w:spacing w:after="217" w:before="326" w:lineRule="auto"/>
        <w:rPr>
          <w:rFonts w:ascii="Quattrocento Sans" w:cs="Quattrocento Sans" w:eastAsia="Quattrocento Sans" w:hAnsi="Quattrocento Sans"/>
          <w:color w:val="24292f"/>
          <w:sz w:val="36"/>
          <w:szCs w:val="36"/>
        </w:rPr>
      </w:pPr>
      <w:hyperlink r:id="rId26">
        <w:r w:rsidDel="00000000" w:rsidR="00000000" w:rsidRPr="00000000">
          <w:rPr>
            <w:rFonts w:ascii="Quattrocento Sans" w:cs="Quattrocento Sans" w:eastAsia="Quattrocento Sans" w:hAnsi="Quattrocento Sans"/>
            <w:color w:val="0000ff"/>
            <w:u w:val="single"/>
            <w:rtl w:val="0"/>
          </w:rPr>
          <w:t xml:space="preserve">Set up manifest entries</w:t>
        </w:r>
      </w:hyperlink>
      <w:r w:rsidDel="00000000" w:rsidR="00000000" w:rsidRPr="00000000">
        <w:rPr>
          <w:rtl w:val="0"/>
        </w:rPr>
      </w:r>
    </w:p>
    <w:p w:rsidR="00000000" w:rsidDel="00000000" w:rsidP="00000000" w:rsidRDefault="00000000" w:rsidRPr="00000000" w14:paraId="00000BE1">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App Startup includes a special content provider called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InitializationProvider</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that it uses to discover and call your component initializers. App Startup discovers component initializers by first checking for a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&lt;meta-data&gt;</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entry under the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InitializationProvider</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manifest entry. Then, App Startup calls the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dependencies()</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methods for any initializers that it has already discovered.</w:t>
      </w:r>
    </w:p>
    <w:p w:rsidR="00000000" w:rsidDel="00000000" w:rsidP="00000000" w:rsidRDefault="00000000" w:rsidRPr="00000000" w14:paraId="00000BE2">
      <w:pPr>
        <w:keepNext w:val="0"/>
        <w:keepLines w:val="0"/>
        <w:pageBreakBefore w:val="0"/>
        <w:widowControl w:val="1"/>
        <w:pBdr>
          <w:top w:space="0" w:sz="0" w:val="nil"/>
          <w:left w:space="0" w:sz="0" w:val="nil"/>
          <w:bottom w:space="0" w:sz="0" w:val="nil"/>
          <w:right w:space="0" w:sz="0" w:val="nil"/>
          <w:between w:space="0" w:sz="0" w:val="nil"/>
        </w:pBdr>
        <w:shd w:fill="ffffff" w:val="clear"/>
        <w:spacing w:after="217" w:before="0" w:line="240" w:lineRule="auto"/>
        <w:ind w:left="0" w:right="0" w:firstLine="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This means that in order for a component initializer to be discoverable by App Startup, one of the following conditions must be met:</w:t>
      </w:r>
    </w:p>
    <w:p w:rsidR="00000000" w:rsidDel="00000000" w:rsidP="00000000" w:rsidRDefault="00000000" w:rsidRPr="00000000" w14:paraId="00000BE3">
      <w:pPr>
        <w:numPr>
          <w:ilvl w:val="0"/>
          <w:numId w:val="362"/>
        </w:numPr>
        <w:shd w:fill="ffffff" w:val="clear"/>
        <w:spacing w:after="0" w:before="280" w:line="240" w:lineRule="auto"/>
        <w:ind w:left="720" w:hanging="360"/>
        <w:rPr>
          <w:rFonts w:ascii="Quattrocento Sans" w:cs="Quattrocento Sans" w:eastAsia="Quattrocento Sans" w:hAnsi="Quattrocento Sans"/>
          <w:color w:val="24292f"/>
        </w:rPr>
      </w:pPr>
      <w:r w:rsidDel="00000000" w:rsidR="00000000" w:rsidRPr="00000000">
        <w:rPr>
          <w:rFonts w:ascii="Quattrocento Sans" w:cs="Quattrocento Sans" w:eastAsia="Quattrocento Sans" w:hAnsi="Quattrocento Sans"/>
          <w:color w:val="24292f"/>
          <w:rtl w:val="0"/>
        </w:rPr>
        <w:t xml:space="preserve">The component initializer has a corresponding </w:t>
      </w:r>
      <w:r w:rsidDel="00000000" w:rsidR="00000000" w:rsidRPr="00000000">
        <w:rPr>
          <w:rFonts w:ascii="Consolas" w:cs="Consolas" w:eastAsia="Consolas" w:hAnsi="Consolas"/>
          <w:color w:val="24292f"/>
          <w:sz w:val="18"/>
          <w:szCs w:val="18"/>
          <w:rtl w:val="0"/>
        </w:rPr>
        <w:t xml:space="preserve">&lt;meta-data&gt;</w:t>
      </w:r>
      <w:r w:rsidDel="00000000" w:rsidR="00000000" w:rsidRPr="00000000">
        <w:rPr>
          <w:rFonts w:ascii="Quattrocento Sans" w:cs="Quattrocento Sans" w:eastAsia="Quattrocento Sans" w:hAnsi="Quattrocento Sans"/>
          <w:color w:val="24292f"/>
          <w:rtl w:val="0"/>
        </w:rPr>
        <w:t xml:space="preserve"> entry under the </w:t>
      </w:r>
      <w:r w:rsidDel="00000000" w:rsidR="00000000" w:rsidRPr="00000000">
        <w:rPr>
          <w:rFonts w:ascii="Consolas" w:cs="Consolas" w:eastAsia="Consolas" w:hAnsi="Consolas"/>
          <w:color w:val="24292f"/>
          <w:sz w:val="18"/>
          <w:szCs w:val="18"/>
          <w:rtl w:val="0"/>
        </w:rPr>
        <w:t xml:space="preserve">InitializationProvider</w:t>
      </w:r>
      <w:r w:rsidDel="00000000" w:rsidR="00000000" w:rsidRPr="00000000">
        <w:rPr>
          <w:rFonts w:ascii="Quattrocento Sans" w:cs="Quattrocento Sans" w:eastAsia="Quattrocento Sans" w:hAnsi="Quattrocento Sans"/>
          <w:color w:val="24292f"/>
          <w:rtl w:val="0"/>
        </w:rPr>
        <w:t xml:space="preserve"> manifest entry.</w:t>
      </w:r>
    </w:p>
    <w:p w:rsidR="00000000" w:rsidDel="00000000" w:rsidP="00000000" w:rsidRDefault="00000000" w:rsidRPr="00000000" w14:paraId="00000BE4">
      <w:pPr>
        <w:numPr>
          <w:ilvl w:val="0"/>
          <w:numId w:val="362"/>
        </w:numPr>
        <w:shd w:fill="ffffff" w:val="clear"/>
        <w:spacing w:after="280" w:line="240" w:lineRule="auto"/>
        <w:ind w:left="720" w:hanging="360"/>
        <w:rPr>
          <w:rFonts w:ascii="Quattrocento Sans" w:cs="Quattrocento Sans" w:eastAsia="Quattrocento Sans" w:hAnsi="Quattrocento Sans"/>
          <w:color w:val="24292f"/>
        </w:rPr>
      </w:pPr>
      <w:r w:rsidDel="00000000" w:rsidR="00000000" w:rsidRPr="00000000">
        <w:rPr>
          <w:rFonts w:ascii="Quattrocento Sans" w:cs="Quattrocento Sans" w:eastAsia="Quattrocento Sans" w:hAnsi="Quattrocento Sans"/>
          <w:color w:val="24292f"/>
          <w:rtl w:val="0"/>
        </w:rPr>
        <w:t xml:space="preserve">The component initializer is listed in the </w:t>
      </w:r>
      <w:r w:rsidDel="00000000" w:rsidR="00000000" w:rsidRPr="00000000">
        <w:rPr>
          <w:rFonts w:ascii="Consolas" w:cs="Consolas" w:eastAsia="Consolas" w:hAnsi="Consolas"/>
          <w:color w:val="24292f"/>
          <w:sz w:val="18"/>
          <w:szCs w:val="18"/>
          <w:rtl w:val="0"/>
        </w:rPr>
        <w:t xml:space="preserve">dependencies()</w:t>
      </w:r>
      <w:r w:rsidDel="00000000" w:rsidR="00000000" w:rsidRPr="00000000">
        <w:rPr>
          <w:rFonts w:ascii="Quattrocento Sans" w:cs="Quattrocento Sans" w:eastAsia="Quattrocento Sans" w:hAnsi="Quattrocento Sans"/>
          <w:color w:val="24292f"/>
          <w:rtl w:val="0"/>
        </w:rPr>
        <w:t xml:space="preserve"> method from an initializer that is already discoverable.</w:t>
      </w:r>
    </w:p>
    <w:p w:rsidR="00000000" w:rsidDel="00000000" w:rsidP="00000000" w:rsidRDefault="00000000" w:rsidRPr="00000000" w14:paraId="00000BE5">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Consider again the example with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WorkManagerInitializer</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and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ExampleLoggerInitializer</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To make sure App Startup can discover these initializers, add the following to the manifest file:</w:t>
      </w:r>
    </w:p>
    <w:p w:rsidR="00000000" w:rsidDel="00000000" w:rsidP="00000000" w:rsidRDefault="00000000" w:rsidRPr="00000000" w14:paraId="00000BE6">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&lt;provider</w:t>
      </w:r>
    </w:p>
    <w:p w:rsidR="00000000" w:rsidDel="00000000" w:rsidP="00000000" w:rsidRDefault="00000000" w:rsidRPr="00000000" w14:paraId="00000BE7">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android:name="androidx.startup.InitializationProvider"</w:t>
      </w:r>
    </w:p>
    <w:p w:rsidR="00000000" w:rsidDel="00000000" w:rsidP="00000000" w:rsidRDefault="00000000" w:rsidRPr="00000000" w14:paraId="00000BE8">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android:authorities="${applicationId}.androidx-startup"</w:t>
      </w:r>
    </w:p>
    <w:p w:rsidR="00000000" w:rsidDel="00000000" w:rsidP="00000000" w:rsidRDefault="00000000" w:rsidRPr="00000000" w14:paraId="00000BE9">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android:exported="false"</w:t>
      </w:r>
    </w:p>
    <w:p w:rsidR="00000000" w:rsidDel="00000000" w:rsidP="00000000" w:rsidRDefault="00000000" w:rsidRPr="00000000" w14:paraId="00000BEA">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tools:node="merge"&gt;</w:t>
      </w:r>
    </w:p>
    <w:p w:rsidR="00000000" w:rsidDel="00000000" w:rsidP="00000000" w:rsidRDefault="00000000" w:rsidRPr="00000000" w14:paraId="00000BEB">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&lt;!-- This entry makes ExampleLoggerInitializer discoverable. --&gt;</w:t>
      </w:r>
    </w:p>
    <w:p w:rsidR="00000000" w:rsidDel="00000000" w:rsidP="00000000" w:rsidRDefault="00000000" w:rsidRPr="00000000" w14:paraId="00000BEC">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&lt;meta-data  android:name="com.example.ExampleLoggerInitializer"</w:t>
      </w:r>
    </w:p>
    <w:p w:rsidR="00000000" w:rsidDel="00000000" w:rsidP="00000000" w:rsidRDefault="00000000" w:rsidRPr="00000000" w14:paraId="00000BED">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android:value="androidx.startup" /&gt;</w:t>
      </w:r>
    </w:p>
    <w:p w:rsidR="00000000" w:rsidDel="00000000" w:rsidP="00000000" w:rsidRDefault="00000000" w:rsidRPr="00000000" w14:paraId="00000BEE">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&lt;/provider&gt;</w:t>
      </w:r>
    </w:p>
    <w:p w:rsidR="00000000" w:rsidDel="00000000" w:rsidP="00000000" w:rsidRDefault="00000000" w:rsidRPr="00000000" w14:paraId="00000BE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You don't need to add a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&lt;meta-data&gt;</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entry for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WorkManagerInitializer</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because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WorkManagerInitializer</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is a dependency of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ExampleLoggerInitializer</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This means that if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ExampleLoggerInitializer</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is discoverable, then so is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WorkManagerInitializer</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w:t>
      </w:r>
    </w:p>
    <w:p w:rsidR="00000000" w:rsidDel="00000000" w:rsidP="00000000" w:rsidRDefault="00000000" w:rsidRPr="00000000" w14:paraId="00000BF0">
      <w:pPr>
        <w:pStyle w:val="Heading2"/>
        <w:shd w:fill="ffffff" w:val="clear"/>
        <w:spacing w:after="217" w:before="326" w:lineRule="auto"/>
        <w:rPr>
          <w:rFonts w:ascii="Quattrocento Sans" w:cs="Quattrocento Sans" w:eastAsia="Quattrocento Sans" w:hAnsi="Quattrocento Sans"/>
          <w:color w:val="24292f"/>
          <w:sz w:val="36"/>
          <w:szCs w:val="36"/>
        </w:rPr>
      </w:pPr>
      <w:hyperlink r:id="rId27">
        <w:r w:rsidDel="00000000" w:rsidR="00000000" w:rsidRPr="00000000">
          <w:rPr>
            <w:rFonts w:ascii="Quattrocento Sans" w:cs="Quattrocento Sans" w:eastAsia="Quattrocento Sans" w:hAnsi="Quattrocento Sans"/>
            <w:color w:val="0000ff"/>
            <w:u w:val="single"/>
            <w:rtl w:val="0"/>
          </w:rPr>
          <w:t xml:space="preserve">Manually initialize components</w:t>
        </w:r>
      </w:hyperlink>
      <w:r w:rsidDel="00000000" w:rsidR="00000000" w:rsidRPr="00000000">
        <w:rPr>
          <w:rtl w:val="0"/>
        </w:rPr>
      </w:r>
    </w:p>
    <w:p w:rsidR="00000000" w:rsidDel="00000000" w:rsidP="00000000" w:rsidRDefault="00000000" w:rsidRPr="00000000" w14:paraId="00000BF1">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Ordinarily when you use App Startup, the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InitializationProvider</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object uses an entity called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AppInitializer</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to automatically discover and run component initializers at application startup. However, you can also use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AppInitializer</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directly in order to manually initialize components that your app doesn't need at startup. This is called </w:t>
      </w:r>
      <w:r w:rsidDel="00000000" w:rsidR="00000000" w:rsidRPr="00000000">
        <w:rPr>
          <w:rFonts w:ascii="Quattrocento Sans" w:cs="Quattrocento Sans" w:eastAsia="Quattrocento Sans" w:hAnsi="Quattrocento Sans"/>
          <w:b w:val="0"/>
          <w:i w:val="1"/>
          <w:smallCaps w:val="0"/>
          <w:strike w:val="0"/>
          <w:color w:val="24292f"/>
          <w:sz w:val="22"/>
          <w:szCs w:val="22"/>
          <w:u w:val="none"/>
          <w:shd w:fill="auto" w:val="clear"/>
          <w:vertAlign w:val="baseline"/>
          <w:rtl w:val="0"/>
        </w:rPr>
        <w:t xml:space="preserve">lazy initialization</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and it can help minimize startup costs.</w:t>
      </w:r>
    </w:p>
    <w:p w:rsidR="00000000" w:rsidDel="00000000" w:rsidP="00000000" w:rsidRDefault="00000000" w:rsidRPr="00000000" w14:paraId="00000BF2">
      <w:pPr>
        <w:keepNext w:val="0"/>
        <w:keepLines w:val="0"/>
        <w:pageBreakBefore w:val="0"/>
        <w:widowControl w:val="1"/>
        <w:pBdr>
          <w:top w:space="0" w:sz="0" w:val="nil"/>
          <w:left w:space="0" w:sz="0" w:val="nil"/>
          <w:bottom w:space="0" w:sz="0" w:val="nil"/>
          <w:right w:space="0" w:sz="0" w:val="nil"/>
          <w:between w:space="0" w:sz="0" w:val="nil"/>
        </w:pBdr>
        <w:shd w:fill="ffffff" w:val="clear"/>
        <w:spacing w:after="217" w:before="0" w:line="240" w:lineRule="auto"/>
        <w:ind w:left="0" w:right="0" w:firstLine="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You must first disable automatic initialization for any components that you want to initialize manually.</w:t>
      </w:r>
    </w:p>
    <w:p w:rsidR="00000000" w:rsidDel="00000000" w:rsidP="00000000" w:rsidRDefault="00000000" w:rsidRPr="00000000" w14:paraId="00000BF3">
      <w:pPr>
        <w:pStyle w:val="Heading2"/>
        <w:shd w:fill="ffffff" w:val="clear"/>
        <w:spacing w:after="217" w:before="326" w:lineRule="auto"/>
        <w:rPr>
          <w:rFonts w:ascii="Quattrocento Sans" w:cs="Quattrocento Sans" w:eastAsia="Quattrocento Sans" w:hAnsi="Quattrocento Sans"/>
          <w:color w:val="24292f"/>
          <w:sz w:val="36"/>
          <w:szCs w:val="36"/>
        </w:rPr>
      </w:pPr>
      <w:hyperlink r:id="rId28">
        <w:r w:rsidDel="00000000" w:rsidR="00000000" w:rsidRPr="00000000">
          <w:rPr>
            <w:rFonts w:ascii="Quattrocento Sans" w:cs="Quattrocento Sans" w:eastAsia="Quattrocento Sans" w:hAnsi="Quattrocento Sans"/>
            <w:color w:val="0000ff"/>
            <w:u w:val="single"/>
            <w:rtl w:val="0"/>
          </w:rPr>
          <w:t xml:space="preserve">Manually call component initializers</w:t>
        </w:r>
      </w:hyperlink>
      <w:r w:rsidDel="00000000" w:rsidR="00000000" w:rsidRPr="00000000">
        <w:rPr>
          <w:rtl w:val="0"/>
        </w:rPr>
      </w:r>
    </w:p>
    <w:p w:rsidR="00000000" w:rsidDel="00000000" w:rsidP="00000000" w:rsidRDefault="00000000" w:rsidRPr="00000000" w14:paraId="00000BF4">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If automatic initialization is disabled for a component, you can use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AppInitializer</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to manually initialize that component and its dependencies.</w:t>
      </w:r>
    </w:p>
    <w:p w:rsidR="00000000" w:rsidDel="00000000" w:rsidP="00000000" w:rsidRDefault="00000000" w:rsidRPr="00000000" w14:paraId="00000BF5">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For example, the following code calls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AppInitializer</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and manually initializes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ExampleLogger</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w:t>
      </w:r>
    </w:p>
    <w:p w:rsidR="00000000" w:rsidDel="00000000" w:rsidP="00000000" w:rsidRDefault="00000000" w:rsidRPr="00000000" w14:paraId="00000BF6">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AppInitializer.getInstance(context)</w:t>
      </w:r>
    </w:p>
    <w:p w:rsidR="00000000" w:rsidDel="00000000" w:rsidP="00000000" w:rsidRDefault="00000000" w:rsidRPr="00000000" w14:paraId="00000BF7">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.initializeComponent(ExampleLoggerInitializer::class.java)</w:t>
      </w:r>
    </w:p>
    <w:p w:rsidR="00000000" w:rsidDel="00000000" w:rsidP="00000000" w:rsidRDefault="00000000" w:rsidRPr="00000000" w14:paraId="00000BF8">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As a result, App Startup also initializes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WorkManager</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because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WorkManager</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is a dependency of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ExampleLogger</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w:t>
      </w:r>
    </w:p>
    <w:p w:rsidR="00000000" w:rsidDel="00000000" w:rsidP="00000000" w:rsidRDefault="00000000" w:rsidRPr="00000000" w14:paraId="00000BF9">
      <w:pPr>
        <w:rPr>
          <w:sz w:val="24"/>
          <w:szCs w:val="24"/>
        </w:rPr>
      </w:pPr>
      <w:r w:rsidDel="00000000" w:rsidR="00000000" w:rsidRPr="00000000">
        <w:rPr>
          <w:rtl w:val="0"/>
        </w:rPr>
      </w:r>
    </w:p>
    <w:p w:rsidR="00000000" w:rsidDel="00000000" w:rsidP="00000000" w:rsidRDefault="00000000" w:rsidRPr="00000000" w14:paraId="00000BFA">
      <w:pPr>
        <w:rPr>
          <w:sz w:val="24"/>
          <w:szCs w:val="24"/>
        </w:rPr>
      </w:pPr>
      <w:r w:rsidDel="00000000" w:rsidR="00000000" w:rsidRPr="00000000">
        <w:rPr>
          <w:rtl w:val="0"/>
        </w:rPr>
      </w:r>
    </w:p>
    <w:p w:rsidR="00000000" w:rsidDel="00000000" w:rsidP="00000000" w:rsidRDefault="00000000" w:rsidRPr="00000000" w14:paraId="00000BFB">
      <w:pPr>
        <w:rPr>
          <w:sz w:val="24"/>
          <w:szCs w:val="24"/>
        </w:rPr>
      </w:pPr>
      <w:r w:rsidDel="00000000" w:rsidR="00000000" w:rsidRPr="00000000">
        <w:rPr>
          <w:rtl w:val="0"/>
        </w:rPr>
      </w:r>
    </w:p>
    <w:p w:rsidR="00000000" w:rsidDel="00000000" w:rsidP="00000000" w:rsidRDefault="00000000" w:rsidRPr="00000000" w14:paraId="00000BFC">
      <w:pPr>
        <w:rPr>
          <w:sz w:val="24"/>
          <w:szCs w:val="24"/>
        </w:rPr>
      </w:pPr>
      <w:r w:rsidDel="00000000" w:rsidR="00000000" w:rsidRPr="00000000">
        <w:rPr>
          <w:rtl w:val="0"/>
        </w:rPr>
      </w:r>
    </w:p>
    <w:p w:rsidR="00000000" w:rsidDel="00000000" w:rsidP="00000000" w:rsidRDefault="00000000" w:rsidRPr="00000000" w14:paraId="00000BFD">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ArrayMap</w:t>
      </w:r>
    </w:p>
    <w:p w:rsidR="00000000" w:rsidDel="00000000" w:rsidP="00000000" w:rsidRDefault="00000000" w:rsidRPr="00000000" w14:paraId="00000BFE">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Answer: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ArrayMap</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is a generic key-&gt;value mapping data structure that is designed to be more memory efficient than a traditional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HashMap</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It keeps its mappings in an array data structure - an integer array of hash codes for each item, and an Object array of the key/value pairs. This allows it to avoid having to create an extra object for every entry put in to the map, and it also tries to control the growth of the size of these arrays more aggressively (since growing them only requires copying the entries in the array, not rebuilding a hash map).</w:t>
      </w:r>
    </w:p>
    <w:p w:rsidR="00000000" w:rsidDel="00000000" w:rsidP="00000000" w:rsidRDefault="00000000" w:rsidRPr="00000000" w14:paraId="00000BF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Note that this implementation is not intended to be appropriate for data structures that may contain large numbers of items. It is generally slower than a traditional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HashMap</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since lookups require a binary search and adds and removes require inserting and deleting entries in the array. For containers holding up to hundreds of items, the performance difference is not significant, less than 50%.</w:t>
      </w:r>
    </w:p>
    <w:p w:rsidR="00000000" w:rsidDel="00000000" w:rsidP="00000000" w:rsidRDefault="00000000" w:rsidRPr="00000000" w14:paraId="00000C00">
      <w:pPr>
        <w:keepNext w:val="0"/>
        <w:keepLines w:val="0"/>
        <w:pageBreakBefore w:val="0"/>
        <w:widowControl w:val="1"/>
        <w:pBdr>
          <w:top w:space="0" w:sz="0" w:val="nil"/>
          <w:left w:space="0" w:sz="0" w:val="nil"/>
          <w:bottom w:space="0" w:sz="0" w:val="nil"/>
          <w:right w:space="0" w:sz="0" w:val="nil"/>
          <w:between w:space="0" w:sz="0" w:val="nil"/>
        </w:pBdr>
        <w:shd w:fill="ffffff" w:val="clear"/>
        <w:spacing w:after="217" w:before="0" w:line="240" w:lineRule="auto"/>
        <w:ind w:left="0" w:right="0" w:firstLine="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Because this container is intended to better balance memory use, unlike most other standard Java containers it will shrink its array as items are removed from it. Currently you have no control over this shrinking - if you set a capacity and then remove an item, it may reduce the capacity to better match the current size. In the future an explicit call to set the capacity should turn off this aggressive shrinking behavior.</w:t>
      </w:r>
    </w:p>
    <w:p w:rsidR="00000000" w:rsidDel="00000000" w:rsidP="00000000" w:rsidRDefault="00000000" w:rsidRPr="00000000" w14:paraId="00000C01">
      <w:pPr>
        <w:keepNext w:val="0"/>
        <w:keepLines w:val="0"/>
        <w:pageBreakBefore w:val="0"/>
        <w:widowControl w:val="1"/>
        <w:pBdr>
          <w:top w:space="0" w:sz="0" w:val="nil"/>
          <w:left w:space="0" w:sz="0" w:val="nil"/>
          <w:bottom w:space="0" w:sz="0" w:val="nil"/>
          <w:right w:space="0" w:sz="0" w:val="nil"/>
          <w:between w:space="0" w:sz="0" w:val="nil"/>
        </w:pBdr>
        <w:shd w:fill="ffffff" w:val="clear"/>
        <w:spacing w:after="217" w:before="0" w:line="240" w:lineRule="auto"/>
        <w:ind w:left="0" w:right="0" w:firstLine="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This structure is </w:t>
      </w:r>
      <w:r w:rsidDel="00000000" w:rsidR="00000000" w:rsidRPr="00000000">
        <w:rPr>
          <w:rFonts w:ascii="Quattrocento Sans" w:cs="Quattrocento Sans" w:eastAsia="Quattrocento Sans" w:hAnsi="Quattrocento Sans"/>
          <w:b w:val="1"/>
          <w:i w:val="0"/>
          <w:smallCaps w:val="0"/>
          <w:strike w:val="0"/>
          <w:color w:val="24292f"/>
          <w:sz w:val="22"/>
          <w:szCs w:val="22"/>
          <w:u w:val="none"/>
          <w:shd w:fill="auto" w:val="clear"/>
          <w:vertAlign w:val="baseline"/>
          <w:rtl w:val="0"/>
        </w:rPr>
        <w:t xml:space="preserve">NOT</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thread-safe.</w:t>
      </w:r>
    </w:p>
    <w:p w:rsidR="00000000" w:rsidDel="00000000" w:rsidP="00000000" w:rsidRDefault="00000000" w:rsidRPr="00000000" w14:paraId="00000C02">
      <w:pPr>
        <w:pStyle w:val="Heading2"/>
        <w:shd w:fill="ffffff" w:val="clear"/>
        <w:spacing w:after="217" w:before="326" w:lineRule="auto"/>
        <w:rPr>
          <w:rFonts w:ascii="Quattrocento Sans" w:cs="Quattrocento Sans" w:eastAsia="Quattrocento Sans" w:hAnsi="Quattrocento Sans"/>
          <w:color w:val="24292f"/>
          <w:sz w:val="36"/>
          <w:szCs w:val="36"/>
        </w:rPr>
      </w:pPr>
      <w:r w:rsidDel="00000000" w:rsidR="00000000" w:rsidRPr="00000000">
        <w:rPr>
          <w:rFonts w:ascii="Quattrocento Sans" w:cs="Quattrocento Sans" w:eastAsia="Quattrocento Sans" w:hAnsi="Quattrocento Sans"/>
          <w:color w:val="24292f"/>
          <w:rtl w:val="0"/>
        </w:rPr>
        <w:t xml:space="preserve">How ArrayMap works</w:t>
      </w:r>
      <w:r w:rsidDel="00000000" w:rsidR="00000000" w:rsidRPr="00000000">
        <w:rPr>
          <w:rtl w:val="0"/>
        </w:rPr>
      </w:r>
    </w:p>
    <w:p w:rsidR="00000000" w:rsidDel="00000000" w:rsidP="00000000" w:rsidRDefault="00000000" w:rsidRPr="00000000" w14:paraId="00000C03">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ArrayMap</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uses 2 arrays. The instance variables used internally are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Object[] mArray</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to store the objects and the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int[] mHashes</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to store hashCodes. When a key/value is inserted:</w:t>
      </w:r>
    </w:p>
    <w:p w:rsidR="00000000" w:rsidDel="00000000" w:rsidP="00000000" w:rsidRDefault="00000000" w:rsidRPr="00000000" w14:paraId="00000C04">
      <w:pPr>
        <w:numPr>
          <w:ilvl w:val="0"/>
          <w:numId w:val="363"/>
        </w:numPr>
        <w:shd w:fill="ffffff" w:val="clear"/>
        <w:spacing w:after="0" w:before="280" w:line="240" w:lineRule="auto"/>
        <w:ind w:left="720" w:hanging="360"/>
        <w:rPr>
          <w:rFonts w:ascii="Quattrocento Sans" w:cs="Quattrocento Sans" w:eastAsia="Quattrocento Sans" w:hAnsi="Quattrocento Sans"/>
          <w:color w:val="24292f"/>
        </w:rPr>
      </w:pPr>
      <w:r w:rsidDel="00000000" w:rsidR="00000000" w:rsidRPr="00000000">
        <w:rPr>
          <w:rFonts w:ascii="Quattrocento Sans" w:cs="Quattrocento Sans" w:eastAsia="Quattrocento Sans" w:hAnsi="Quattrocento Sans"/>
          <w:color w:val="24292f"/>
          <w:rtl w:val="0"/>
        </w:rPr>
        <w:t xml:space="preserve">Key/Value is autoboxed;</w:t>
      </w:r>
    </w:p>
    <w:p w:rsidR="00000000" w:rsidDel="00000000" w:rsidP="00000000" w:rsidRDefault="00000000" w:rsidRPr="00000000" w14:paraId="00000C05">
      <w:pPr>
        <w:numPr>
          <w:ilvl w:val="0"/>
          <w:numId w:val="363"/>
        </w:numPr>
        <w:shd w:fill="ffffff" w:val="clear"/>
        <w:spacing w:after="0" w:line="240" w:lineRule="auto"/>
        <w:ind w:left="720" w:hanging="360"/>
        <w:rPr>
          <w:rFonts w:ascii="Quattrocento Sans" w:cs="Quattrocento Sans" w:eastAsia="Quattrocento Sans" w:hAnsi="Quattrocento Sans"/>
          <w:color w:val="24292f"/>
        </w:rPr>
      </w:pPr>
      <w:r w:rsidDel="00000000" w:rsidR="00000000" w:rsidRPr="00000000">
        <w:rPr>
          <w:rFonts w:ascii="Quattrocento Sans" w:cs="Quattrocento Sans" w:eastAsia="Quattrocento Sans" w:hAnsi="Quattrocento Sans"/>
          <w:color w:val="24292f"/>
          <w:rtl w:val="0"/>
        </w:rPr>
        <w:t xml:space="preserve">The key object is inserted in the </w:t>
      </w:r>
      <w:r w:rsidDel="00000000" w:rsidR="00000000" w:rsidRPr="00000000">
        <w:rPr>
          <w:rFonts w:ascii="Consolas" w:cs="Consolas" w:eastAsia="Consolas" w:hAnsi="Consolas"/>
          <w:color w:val="24292f"/>
          <w:sz w:val="18"/>
          <w:szCs w:val="18"/>
          <w:rtl w:val="0"/>
        </w:rPr>
        <w:t xml:space="preserve">mArray</w:t>
      </w:r>
      <w:r w:rsidDel="00000000" w:rsidR="00000000" w:rsidRPr="00000000">
        <w:rPr>
          <w:rFonts w:ascii="Quattrocento Sans" w:cs="Quattrocento Sans" w:eastAsia="Quattrocento Sans" w:hAnsi="Quattrocento Sans"/>
          <w:color w:val="24292f"/>
          <w:rtl w:val="0"/>
        </w:rPr>
        <w:t xml:space="preserve"> where on the index in which it needs to pushed is searched using the binary search;</w:t>
      </w:r>
    </w:p>
    <w:p w:rsidR="00000000" w:rsidDel="00000000" w:rsidP="00000000" w:rsidRDefault="00000000" w:rsidRPr="00000000" w14:paraId="00000C06">
      <w:pPr>
        <w:numPr>
          <w:ilvl w:val="0"/>
          <w:numId w:val="363"/>
        </w:numPr>
        <w:shd w:fill="ffffff" w:val="clear"/>
        <w:spacing w:after="0" w:line="240" w:lineRule="auto"/>
        <w:ind w:left="720" w:hanging="360"/>
        <w:rPr>
          <w:rFonts w:ascii="Quattrocento Sans" w:cs="Quattrocento Sans" w:eastAsia="Quattrocento Sans" w:hAnsi="Quattrocento Sans"/>
          <w:color w:val="24292f"/>
        </w:rPr>
      </w:pPr>
      <w:r w:rsidDel="00000000" w:rsidR="00000000" w:rsidRPr="00000000">
        <w:rPr>
          <w:rFonts w:ascii="Quattrocento Sans" w:cs="Quattrocento Sans" w:eastAsia="Quattrocento Sans" w:hAnsi="Quattrocento Sans"/>
          <w:color w:val="24292f"/>
          <w:rtl w:val="0"/>
        </w:rPr>
        <w:t xml:space="preserve">A value object is also inserted in the position next to key’s position in </w:t>
      </w:r>
      <w:r w:rsidDel="00000000" w:rsidR="00000000" w:rsidRPr="00000000">
        <w:rPr>
          <w:rFonts w:ascii="Consolas" w:cs="Consolas" w:eastAsia="Consolas" w:hAnsi="Consolas"/>
          <w:color w:val="24292f"/>
          <w:sz w:val="18"/>
          <w:szCs w:val="18"/>
          <w:rtl w:val="0"/>
        </w:rPr>
        <w:t xml:space="preserve">mArray[]</w:t>
      </w:r>
      <w:r w:rsidDel="00000000" w:rsidR="00000000" w:rsidRPr="00000000">
        <w:rPr>
          <w:rFonts w:ascii="Quattrocento Sans" w:cs="Quattrocento Sans" w:eastAsia="Quattrocento Sans" w:hAnsi="Quattrocento Sans"/>
          <w:color w:val="24292f"/>
          <w:rtl w:val="0"/>
        </w:rPr>
        <w:t xml:space="preserve">;</w:t>
      </w:r>
    </w:p>
    <w:p w:rsidR="00000000" w:rsidDel="00000000" w:rsidP="00000000" w:rsidRDefault="00000000" w:rsidRPr="00000000" w14:paraId="00000C07">
      <w:pPr>
        <w:numPr>
          <w:ilvl w:val="0"/>
          <w:numId w:val="363"/>
        </w:numPr>
        <w:shd w:fill="ffffff" w:val="clear"/>
        <w:spacing w:after="280" w:line="240" w:lineRule="auto"/>
        <w:ind w:left="720" w:hanging="360"/>
        <w:rPr>
          <w:rFonts w:ascii="Quattrocento Sans" w:cs="Quattrocento Sans" w:eastAsia="Quattrocento Sans" w:hAnsi="Quattrocento Sans"/>
          <w:color w:val="24292f"/>
        </w:rPr>
      </w:pPr>
      <w:r w:rsidDel="00000000" w:rsidR="00000000" w:rsidRPr="00000000">
        <w:rPr>
          <w:rFonts w:ascii="Quattrocento Sans" w:cs="Quattrocento Sans" w:eastAsia="Quattrocento Sans" w:hAnsi="Quattrocento Sans"/>
          <w:color w:val="24292f"/>
          <w:rtl w:val="0"/>
        </w:rPr>
        <w:t xml:space="preserve">The hashCode of the key is calculated and placed in </w:t>
      </w:r>
      <w:r w:rsidDel="00000000" w:rsidR="00000000" w:rsidRPr="00000000">
        <w:rPr>
          <w:rFonts w:ascii="Consolas" w:cs="Consolas" w:eastAsia="Consolas" w:hAnsi="Consolas"/>
          <w:color w:val="24292f"/>
          <w:sz w:val="18"/>
          <w:szCs w:val="18"/>
          <w:rtl w:val="0"/>
        </w:rPr>
        <w:t xml:space="preserve">mHashes[]</w:t>
      </w:r>
      <w:r w:rsidDel="00000000" w:rsidR="00000000" w:rsidRPr="00000000">
        <w:rPr>
          <w:rFonts w:ascii="Quattrocento Sans" w:cs="Quattrocento Sans" w:eastAsia="Quattrocento Sans" w:hAnsi="Quattrocento Sans"/>
          <w:color w:val="24292f"/>
          <w:rtl w:val="0"/>
        </w:rPr>
        <w:t xml:space="preserve"> at the next available position.</w:t>
      </w:r>
    </w:p>
    <w:p w:rsidR="00000000" w:rsidDel="00000000" w:rsidP="00000000" w:rsidRDefault="00000000" w:rsidRPr="00000000" w14:paraId="00000C08">
      <w:pPr>
        <w:keepNext w:val="0"/>
        <w:keepLines w:val="0"/>
        <w:pageBreakBefore w:val="0"/>
        <w:widowControl w:val="1"/>
        <w:pBdr>
          <w:top w:space="0" w:sz="0" w:val="nil"/>
          <w:left w:space="0" w:sz="0" w:val="nil"/>
          <w:bottom w:space="0" w:sz="0" w:val="nil"/>
          <w:right w:space="0" w:sz="0" w:val="nil"/>
          <w:between w:space="0" w:sz="0" w:val="nil"/>
        </w:pBdr>
        <w:shd w:fill="ffffff" w:val="clear"/>
        <w:spacing w:after="217" w:before="0" w:line="240" w:lineRule="auto"/>
        <w:ind w:left="0" w:right="0" w:firstLine="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For searching a key:</w:t>
      </w:r>
    </w:p>
    <w:p w:rsidR="00000000" w:rsidDel="00000000" w:rsidP="00000000" w:rsidRDefault="00000000" w:rsidRPr="00000000" w14:paraId="00000C09">
      <w:pPr>
        <w:numPr>
          <w:ilvl w:val="0"/>
          <w:numId w:val="350"/>
        </w:numPr>
        <w:shd w:fill="ffffff" w:val="clear"/>
        <w:spacing w:after="0" w:before="280" w:line="240" w:lineRule="auto"/>
        <w:ind w:left="720" w:hanging="360"/>
        <w:rPr>
          <w:rFonts w:ascii="Quattrocento Sans" w:cs="Quattrocento Sans" w:eastAsia="Quattrocento Sans" w:hAnsi="Quattrocento Sans"/>
          <w:color w:val="24292f"/>
        </w:rPr>
      </w:pPr>
      <w:r w:rsidDel="00000000" w:rsidR="00000000" w:rsidRPr="00000000">
        <w:rPr>
          <w:rFonts w:ascii="Quattrocento Sans" w:cs="Quattrocento Sans" w:eastAsia="Quattrocento Sans" w:hAnsi="Quattrocento Sans"/>
          <w:color w:val="24292f"/>
          <w:rtl w:val="0"/>
        </w:rPr>
        <w:t xml:space="preserve">Key’s hashCode is calculated;</w:t>
      </w:r>
    </w:p>
    <w:p w:rsidR="00000000" w:rsidDel="00000000" w:rsidP="00000000" w:rsidRDefault="00000000" w:rsidRPr="00000000" w14:paraId="00000C0A">
      <w:pPr>
        <w:numPr>
          <w:ilvl w:val="0"/>
          <w:numId w:val="350"/>
        </w:numPr>
        <w:shd w:fill="ffffff" w:val="clear"/>
        <w:spacing w:after="0" w:line="240" w:lineRule="auto"/>
        <w:ind w:left="720" w:hanging="360"/>
        <w:rPr>
          <w:rFonts w:ascii="Quattrocento Sans" w:cs="Quattrocento Sans" w:eastAsia="Quattrocento Sans" w:hAnsi="Quattrocento Sans"/>
          <w:color w:val="24292f"/>
        </w:rPr>
      </w:pPr>
      <w:r w:rsidDel="00000000" w:rsidR="00000000" w:rsidRPr="00000000">
        <w:rPr>
          <w:rFonts w:ascii="Quattrocento Sans" w:cs="Quattrocento Sans" w:eastAsia="Quattrocento Sans" w:hAnsi="Quattrocento Sans"/>
          <w:color w:val="24292f"/>
          <w:rtl w:val="0"/>
        </w:rPr>
        <w:t xml:space="preserve">Binary search is done for this hashCode in the </w:t>
      </w:r>
      <w:r w:rsidDel="00000000" w:rsidR="00000000" w:rsidRPr="00000000">
        <w:rPr>
          <w:rFonts w:ascii="Consolas" w:cs="Consolas" w:eastAsia="Consolas" w:hAnsi="Consolas"/>
          <w:color w:val="24292f"/>
          <w:sz w:val="18"/>
          <w:szCs w:val="18"/>
          <w:rtl w:val="0"/>
        </w:rPr>
        <w:t xml:space="preserve">mHashes</w:t>
      </w:r>
      <w:r w:rsidDel="00000000" w:rsidR="00000000" w:rsidRPr="00000000">
        <w:rPr>
          <w:rFonts w:ascii="Quattrocento Sans" w:cs="Quattrocento Sans" w:eastAsia="Quattrocento Sans" w:hAnsi="Quattrocento Sans"/>
          <w:color w:val="24292f"/>
          <w:rtl w:val="0"/>
        </w:rPr>
        <w:t xml:space="preserve"> array. This implies time complexity increases to </w:t>
      </w:r>
      <w:r w:rsidDel="00000000" w:rsidR="00000000" w:rsidRPr="00000000">
        <w:rPr>
          <w:rFonts w:ascii="Consolas" w:cs="Consolas" w:eastAsia="Consolas" w:hAnsi="Consolas"/>
          <w:color w:val="24292f"/>
          <w:sz w:val="18"/>
          <w:szCs w:val="18"/>
          <w:rtl w:val="0"/>
        </w:rPr>
        <w:t xml:space="preserve">O(logN)</w:t>
      </w:r>
      <w:r w:rsidDel="00000000" w:rsidR="00000000" w:rsidRPr="00000000">
        <w:rPr>
          <w:rFonts w:ascii="Quattrocento Sans" w:cs="Quattrocento Sans" w:eastAsia="Quattrocento Sans" w:hAnsi="Quattrocento Sans"/>
          <w:color w:val="24292f"/>
          <w:rtl w:val="0"/>
        </w:rPr>
        <w:t xml:space="preserve">;</w:t>
      </w:r>
    </w:p>
    <w:p w:rsidR="00000000" w:rsidDel="00000000" w:rsidP="00000000" w:rsidRDefault="00000000" w:rsidRPr="00000000" w14:paraId="00000C0B">
      <w:pPr>
        <w:numPr>
          <w:ilvl w:val="0"/>
          <w:numId w:val="350"/>
        </w:numPr>
        <w:shd w:fill="ffffff" w:val="clear"/>
        <w:spacing w:after="0" w:line="240" w:lineRule="auto"/>
        <w:ind w:left="720" w:hanging="360"/>
        <w:rPr>
          <w:rFonts w:ascii="Quattrocento Sans" w:cs="Quattrocento Sans" w:eastAsia="Quattrocento Sans" w:hAnsi="Quattrocento Sans"/>
          <w:color w:val="24292f"/>
        </w:rPr>
      </w:pPr>
      <w:r w:rsidDel="00000000" w:rsidR="00000000" w:rsidRPr="00000000">
        <w:rPr>
          <w:rFonts w:ascii="Quattrocento Sans" w:cs="Quattrocento Sans" w:eastAsia="Quattrocento Sans" w:hAnsi="Quattrocento Sans"/>
          <w:color w:val="24292f"/>
          <w:rtl w:val="0"/>
        </w:rPr>
        <w:t xml:space="preserve">Once we get the index of hash, we know that key is at 2*index position in </w:t>
      </w:r>
      <w:r w:rsidDel="00000000" w:rsidR="00000000" w:rsidRPr="00000000">
        <w:rPr>
          <w:rFonts w:ascii="Consolas" w:cs="Consolas" w:eastAsia="Consolas" w:hAnsi="Consolas"/>
          <w:color w:val="24292f"/>
          <w:sz w:val="18"/>
          <w:szCs w:val="18"/>
          <w:rtl w:val="0"/>
        </w:rPr>
        <w:t xml:space="preserve">mArray</w:t>
      </w:r>
      <w:r w:rsidDel="00000000" w:rsidR="00000000" w:rsidRPr="00000000">
        <w:rPr>
          <w:rFonts w:ascii="Quattrocento Sans" w:cs="Quattrocento Sans" w:eastAsia="Quattrocento Sans" w:hAnsi="Quattrocento Sans"/>
          <w:color w:val="24292f"/>
          <w:rtl w:val="0"/>
        </w:rPr>
        <w:t xml:space="preserve"> and value is at 2*index+1 position;</w:t>
      </w:r>
    </w:p>
    <w:p w:rsidR="00000000" w:rsidDel="00000000" w:rsidP="00000000" w:rsidRDefault="00000000" w:rsidRPr="00000000" w14:paraId="00000C0C">
      <w:pPr>
        <w:numPr>
          <w:ilvl w:val="0"/>
          <w:numId w:val="350"/>
        </w:numPr>
        <w:shd w:fill="ffffff" w:val="clear"/>
        <w:spacing w:after="280" w:line="240" w:lineRule="auto"/>
        <w:ind w:left="720" w:hanging="360"/>
        <w:rPr>
          <w:rFonts w:ascii="Quattrocento Sans" w:cs="Quattrocento Sans" w:eastAsia="Quattrocento Sans" w:hAnsi="Quattrocento Sans"/>
          <w:color w:val="24292f"/>
        </w:rPr>
      </w:pPr>
      <w:r w:rsidDel="00000000" w:rsidR="00000000" w:rsidRPr="00000000">
        <w:rPr>
          <w:rFonts w:ascii="Quattrocento Sans" w:cs="Quattrocento Sans" w:eastAsia="Quattrocento Sans" w:hAnsi="Quattrocento Sans"/>
          <w:color w:val="24292f"/>
          <w:rtl w:val="0"/>
        </w:rPr>
        <w:t xml:space="preserve">Here the time complexity increases from </w:t>
      </w:r>
      <w:r w:rsidDel="00000000" w:rsidR="00000000" w:rsidRPr="00000000">
        <w:rPr>
          <w:rFonts w:ascii="Consolas" w:cs="Consolas" w:eastAsia="Consolas" w:hAnsi="Consolas"/>
          <w:color w:val="24292f"/>
          <w:sz w:val="18"/>
          <w:szCs w:val="18"/>
          <w:rtl w:val="0"/>
        </w:rPr>
        <w:t xml:space="preserve">O(1)</w:t>
      </w:r>
      <w:r w:rsidDel="00000000" w:rsidR="00000000" w:rsidRPr="00000000">
        <w:rPr>
          <w:rFonts w:ascii="Quattrocento Sans" w:cs="Quattrocento Sans" w:eastAsia="Quattrocento Sans" w:hAnsi="Quattrocento Sans"/>
          <w:color w:val="24292f"/>
          <w:rtl w:val="0"/>
        </w:rPr>
        <w:t xml:space="preserve"> to </w:t>
      </w:r>
      <w:r w:rsidDel="00000000" w:rsidR="00000000" w:rsidRPr="00000000">
        <w:rPr>
          <w:rFonts w:ascii="Consolas" w:cs="Consolas" w:eastAsia="Consolas" w:hAnsi="Consolas"/>
          <w:color w:val="24292f"/>
          <w:sz w:val="18"/>
          <w:szCs w:val="18"/>
          <w:rtl w:val="0"/>
        </w:rPr>
        <w:t xml:space="preserve">O(logN)</w:t>
      </w:r>
      <w:r w:rsidDel="00000000" w:rsidR="00000000" w:rsidRPr="00000000">
        <w:rPr>
          <w:rFonts w:ascii="Quattrocento Sans" w:cs="Quattrocento Sans" w:eastAsia="Quattrocento Sans" w:hAnsi="Quattrocento Sans"/>
          <w:color w:val="24292f"/>
          <w:rtl w:val="0"/>
        </w:rPr>
        <w:t xml:space="preserve">, but it is memory efficient. Whenever we play on a dataset of around 100, there will no problem of time complexity, it will be non-noticeable. As we have the advantage of memory efficient application.</w:t>
      </w:r>
    </w:p>
    <w:p w:rsidR="00000000" w:rsidDel="00000000" w:rsidP="00000000" w:rsidRDefault="00000000" w:rsidRPr="00000000" w14:paraId="00000C0D">
      <w:pPr>
        <w:pStyle w:val="Heading2"/>
        <w:shd w:fill="ffffff" w:val="clear"/>
        <w:spacing w:after="217" w:before="326" w:lineRule="auto"/>
        <w:rPr>
          <w:rFonts w:ascii="Quattrocento Sans" w:cs="Quattrocento Sans" w:eastAsia="Quattrocento Sans" w:hAnsi="Quattrocento Sans"/>
          <w:color w:val="24292f"/>
          <w:sz w:val="36"/>
          <w:szCs w:val="36"/>
        </w:rPr>
      </w:pPr>
      <w:r w:rsidDel="00000000" w:rsidR="00000000" w:rsidRPr="00000000">
        <w:rPr>
          <w:rFonts w:ascii="Quattrocento Sans" w:cs="Quattrocento Sans" w:eastAsia="Quattrocento Sans" w:hAnsi="Quattrocento Sans"/>
          <w:color w:val="24292f"/>
          <w:rtl w:val="0"/>
        </w:rPr>
        <w:t xml:space="preserve">Example of usage</w:t>
      </w:r>
      <w:r w:rsidDel="00000000" w:rsidR="00000000" w:rsidRPr="00000000">
        <w:rPr>
          <w:rtl w:val="0"/>
        </w:rPr>
      </w:r>
    </w:p>
    <w:p w:rsidR="00000000" w:rsidDel="00000000" w:rsidP="00000000" w:rsidRDefault="00000000" w:rsidRPr="00000000" w14:paraId="00000C0E">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import androidx.collection.ArrayMap</w:t>
      </w:r>
    </w:p>
    <w:p w:rsidR="00000000" w:rsidDel="00000000" w:rsidP="00000000" w:rsidRDefault="00000000" w:rsidRPr="00000000" w14:paraId="00000C0F">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tl w:val="0"/>
        </w:rPr>
      </w:r>
    </w:p>
    <w:p w:rsidR="00000000" w:rsidDel="00000000" w:rsidP="00000000" w:rsidRDefault="00000000" w:rsidRPr="00000000" w14:paraId="00000C10">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class ArrayMapExample {</w:t>
      </w:r>
    </w:p>
    <w:p w:rsidR="00000000" w:rsidDel="00000000" w:rsidP="00000000" w:rsidRDefault="00000000" w:rsidRPr="00000000" w14:paraId="00000C11">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tl w:val="0"/>
        </w:rPr>
      </w:r>
    </w:p>
    <w:p w:rsidR="00000000" w:rsidDel="00000000" w:rsidP="00000000" w:rsidRDefault="00000000" w:rsidRPr="00000000" w14:paraId="00000C12">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fun example() {</w:t>
      </w:r>
    </w:p>
    <w:p w:rsidR="00000000" w:rsidDel="00000000" w:rsidP="00000000" w:rsidRDefault="00000000" w:rsidRPr="00000000" w14:paraId="00000C13">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val arrayMap = ArrayMap&lt;String, String&gt;()</w:t>
      </w:r>
    </w:p>
    <w:p w:rsidR="00000000" w:rsidDel="00000000" w:rsidP="00000000" w:rsidRDefault="00000000" w:rsidRPr="00000000" w14:paraId="00000C14">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arrayMap["USA"] = "Washington"</w:t>
      </w:r>
    </w:p>
    <w:p w:rsidR="00000000" w:rsidDel="00000000" w:rsidP="00000000" w:rsidRDefault="00000000" w:rsidRPr="00000000" w14:paraId="00000C15">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arrayMap["Germany"] = "Berlin"</w:t>
      </w:r>
    </w:p>
    <w:p w:rsidR="00000000" w:rsidDel="00000000" w:rsidP="00000000" w:rsidRDefault="00000000" w:rsidRPr="00000000" w14:paraId="00000C16">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arrayMap["France"] = "Paris"</w:t>
      </w:r>
    </w:p>
    <w:p w:rsidR="00000000" w:rsidDel="00000000" w:rsidP="00000000" w:rsidRDefault="00000000" w:rsidRPr="00000000" w14:paraId="00000C17">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arrayMap["Italy"] = "Rome"</w:t>
      </w:r>
    </w:p>
    <w:p w:rsidR="00000000" w:rsidDel="00000000" w:rsidP="00000000" w:rsidRDefault="00000000" w:rsidRPr="00000000" w14:paraId="00000C18">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arrayMap["Australia"] = "Canberra"</w:t>
      </w:r>
    </w:p>
    <w:p w:rsidR="00000000" w:rsidDel="00000000" w:rsidP="00000000" w:rsidRDefault="00000000" w:rsidRPr="00000000" w14:paraId="00000C19">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tl w:val="0"/>
        </w:rPr>
      </w:r>
    </w:p>
    <w:p w:rsidR="00000000" w:rsidDel="00000000" w:rsidP="00000000" w:rsidRDefault="00000000" w:rsidRPr="00000000" w14:paraId="00000C1A">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for (i in 0 until arrayMap.size) {</w:t>
      </w:r>
    </w:p>
    <w:p w:rsidR="00000000" w:rsidDel="00000000" w:rsidP="00000000" w:rsidRDefault="00000000" w:rsidRPr="00000000" w14:paraId="00000C1B">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println("Country = " + arrayMap.keyAt(i) + ", Capital = " + arrayMap.valueAt(i))</w:t>
      </w:r>
    </w:p>
    <w:p w:rsidR="00000000" w:rsidDel="00000000" w:rsidP="00000000" w:rsidRDefault="00000000" w:rsidRPr="00000000" w14:paraId="00000C1C">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w:t>
      </w:r>
    </w:p>
    <w:p w:rsidR="00000000" w:rsidDel="00000000" w:rsidP="00000000" w:rsidRDefault="00000000" w:rsidRPr="00000000" w14:paraId="00000C1D">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w:t>
      </w:r>
    </w:p>
    <w:p w:rsidR="00000000" w:rsidDel="00000000" w:rsidP="00000000" w:rsidRDefault="00000000" w:rsidRPr="00000000" w14:paraId="00000C1E">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w:t>
      </w:r>
    </w:p>
    <w:p w:rsidR="00000000" w:rsidDel="00000000" w:rsidP="00000000" w:rsidRDefault="00000000" w:rsidRPr="00000000" w14:paraId="00000C1F">
      <w:pPr>
        <w:keepNext w:val="0"/>
        <w:keepLines w:val="0"/>
        <w:pageBreakBefore w:val="0"/>
        <w:widowControl w:val="1"/>
        <w:pBdr>
          <w:top w:space="0" w:sz="0" w:val="nil"/>
          <w:left w:space="0" w:sz="0" w:val="nil"/>
          <w:bottom w:space="0" w:sz="0" w:val="nil"/>
          <w:right w:space="0" w:sz="0" w:val="nil"/>
          <w:between w:space="0" w:sz="0" w:val="nil"/>
        </w:pBdr>
        <w:shd w:fill="ffffff" w:val="clear"/>
        <w:spacing w:after="217" w:before="0" w:line="240" w:lineRule="auto"/>
        <w:ind w:left="0" w:right="0" w:firstLine="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Output:</w:t>
      </w:r>
    </w:p>
    <w:p w:rsidR="00000000" w:rsidDel="00000000" w:rsidP="00000000" w:rsidRDefault="00000000" w:rsidRPr="00000000" w14:paraId="00000C20">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Country = Australia, Capital = Canberra</w:t>
      </w:r>
    </w:p>
    <w:p w:rsidR="00000000" w:rsidDel="00000000" w:rsidP="00000000" w:rsidRDefault="00000000" w:rsidRPr="00000000" w14:paraId="00000C21">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Country = USA, Capital = Washington</w:t>
      </w:r>
    </w:p>
    <w:p w:rsidR="00000000" w:rsidDel="00000000" w:rsidP="00000000" w:rsidRDefault="00000000" w:rsidRPr="00000000" w14:paraId="00000C22">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Country = Italy, Capital = Rome</w:t>
      </w:r>
    </w:p>
    <w:p w:rsidR="00000000" w:rsidDel="00000000" w:rsidP="00000000" w:rsidRDefault="00000000" w:rsidRPr="00000000" w14:paraId="00000C23">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Country = Germany, Capital = Berlin</w:t>
      </w:r>
    </w:p>
    <w:p w:rsidR="00000000" w:rsidDel="00000000" w:rsidP="00000000" w:rsidRDefault="00000000" w:rsidRPr="00000000" w14:paraId="00000C24">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Country = France, Capital = Paris</w:t>
      </w:r>
    </w:p>
    <w:p w:rsidR="00000000" w:rsidDel="00000000" w:rsidP="00000000" w:rsidRDefault="00000000" w:rsidRPr="00000000" w14:paraId="00000C25">
      <w:pPr>
        <w:rPr>
          <w:sz w:val="24"/>
          <w:szCs w:val="24"/>
        </w:rPr>
      </w:pPr>
      <w:r w:rsidDel="00000000" w:rsidR="00000000" w:rsidRPr="00000000">
        <w:rPr>
          <w:rtl w:val="0"/>
        </w:rPr>
      </w:r>
    </w:p>
    <w:p w:rsidR="00000000" w:rsidDel="00000000" w:rsidP="00000000" w:rsidRDefault="00000000" w:rsidRPr="00000000" w14:paraId="00000C26">
      <w:pPr>
        <w:rPr>
          <w:sz w:val="24"/>
          <w:szCs w:val="24"/>
        </w:rPr>
      </w:pPr>
      <w:r w:rsidDel="00000000" w:rsidR="00000000" w:rsidRPr="00000000">
        <w:rPr>
          <w:rtl w:val="0"/>
        </w:rPr>
      </w:r>
    </w:p>
    <w:p w:rsidR="00000000" w:rsidDel="00000000" w:rsidP="00000000" w:rsidRDefault="00000000" w:rsidRPr="00000000" w14:paraId="00000C27">
      <w:pPr>
        <w:rPr>
          <w:sz w:val="24"/>
          <w:szCs w:val="24"/>
        </w:rPr>
      </w:pPr>
      <w:r w:rsidDel="00000000" w:rsidR="00000000" w:rsidRPr="00000000">
        <w:rPr>
          <w:rtl w:val="0"/>
        </w:rPr>
      </w:r>
    </w:p>
    <w:p w:rsidR="00000000" w:rsidDel="00000000" w:rsidP="00000000" w:rsidRDefault="00000000" w:rsidRPr="00000000" w14:paraId="00000C28">
      <w:pPr>
        <w:rPr>
          <w:sz w:val="24"/>
          <w:szCs w:val="24"/>
        </w:rPr>
      </w:pPr>
      <w:r w:rsidDel="00000000" w:rsidR="00000000" w:rsidRPr="00000000">
        <w:rPr>
          <w:rtl w:val="0"/>
        </w:rPr>
      </w:r>
    </w:p>
    <w:p w:rsidR="00000000" w:rsidDel="00000000" w:rsidP="00000000" w:rsidRDefault="00000000" w:rsidRPr="00000000" w14:paraId="00000C29">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Chrome custom tabs</w:t>
      </w:r>
    </w:p>
    <w:p w:rsidR="00000000" w:rsidDel="00000000" w:rsidP="00000000" w:rsidRDefault="00000000" w:rsidRPr="00000000" w14:paraId="00000C2A">
      <w:pPr>
        <w:keepNext w:val="0"/>
        <w:keepLines w:val="0"/>
        <w:pageBreakBefore w:val="0"/>
        <w:widowControl w:val="1"/>
        <w:pBdr>
          <w:top w:space="0" w:sz="0" w:val="nil"/>
          <w:left w:space="0" w:sz="0" w:val="nil"/>
          <w:bottom w:space="0" w:sz="0" w:val="nil"/>
          <w:right w:space="0" w:sz="0" w:val="nil"/>
          <w:between w:space="0" w:sz="0" w:val="nil"/>
        </w:pBdr>
        <w:shd w:fill="ffffff" w:val="clear"/>
        <w:spacing w:after="217" w:before="0" w:line="240" w:lineRule="auto"/>
        <w:ind w:left="0" w:right="0" w:firstLine="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Answer: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App developers face a choice when a user taps a URL to either launch a browser, or build their own in-app browser using WebViews.</w:t>
      </w:r>
    </w:p>
    <w:p w:rsidR="00000000" w:rsidDel="00000000" w:rsidP="00000000" w:rsidRDefault="00000000" w:rsidRPr="00000000" w14:paraId="00000C2B">
      <w:pPr>
        <w:keepNext w:val="0"/>
        <w:keepLines w:val="0"/>
        <w:pageBreakBefore w:val="0"/>
        <w:widowControl w:val="1"/>
        <w:pBdr>
          <w:top w:space="0" w:sz="0" w:val="nil"/>
          <w:left w:space="0" w:sz="0" w:val="nil"/>
          <w:bottom w:space="0" w:sz="0" w:val="nil"/>
          <w:right w:space="0" w:sz="0" w:val="nil"/>
          <w:between w:space="0" w:sz="0" w:val="nil"/>
        </w:pBdr>
        <w:shd w:fill="ffffff" w:val="clear"/>
        <w:spacing w:after="217" w:before="0" w:line="240" w:lineRule="auto"/>
        <w:ind w:left="0" w:right="0" w:firstLine="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Both options present challenges - launching the browser is a heavy context switch for users that isn't customizable, while WebViews don't support all features of the web platform, don't share state with the browser and add maintenance overhead.</w:t>
      </w:r>
    </w:p>
    <w:p w:rsidR="00000000" w:rsidDel="00000000" w:rsidP="00000000" w:rsidRDefault="00000000" w:rsidRPr="00000000" w14:paraId="00000C2C">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Custom Tabs is a browser feature, introduced by Chrome, that is now supported by most major browsers on Android. It give apps more control over their web experience, and make transitions between native and web content more seamless without having to resort to a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WebView</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w:t>
      </w:r>
    </w:p>
    <w:p w:rsidR="00000000" w:rsidDel="00000000" w:rsidP="00000000" w:rsidRDefault="00000000" w:rsidRPr="00000000" w14:paraId="00000C2D">
      <w:pPr>
        <w:keepNext w:val="0"/>
        <w:keepLines w:val="0"/>
        <w:pageBreakBefore w:val="0"/>
        <w:widowControl w:val="1"/>
        <w:pBdr>
          <w:top w:space="0" w:sz="0" w:val="nil"/>
          <w:left w:space="0" w:sz="0" w:val="nil"/>
          <w:bottom w:space="0" w:sz="0" w:val="nil"/>
          <w:right w:space="0" w:sz="0" w:val="nil"/>
          <w:between w:space="0" w:sz="0" w:val="nil"/>
        </w:pBdr>
        <w:shd w:fill="ffffff" w:val="clear"/>
        <w:spacing w:after="217" w:before="0" w:line="240" w:lineRule="auto"/>
        <w:ind w:left="0" w:right="0" w:firstLine="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Custom Tabs allow an app to customize how the browser looks and feels. An app can change things like:</w:t>
      </w:r>
    </w:p>
    <w:p w:rsidR="00000000" w:rsidDel="00000000" w:rsidP="00000000" w:rsidRDefault="00000000" w:rsidRPr="00000000" w14:paraId="00000C2E">
      <w:pPr>
        <w:numPr>
          <w:ilvl w:val="0"/>
          <w:numId w:val="351"/>
        </w:numPr>
        <w:shd w:fill="ffffff" w:val="clear"/>
        <w:spacing w:after="0" w:before="280" w:line="240" w:lineRule="auto"/>
        <w:ind w:left="720" w:hanging="360"/>
        <w:rPr>
          <w:rFonts w:ascii="Quattrocento Sans" w:cs="Quattrocento Sans" w:eastAsia="Quattrocento Sans" w:hAnsi="Quattrocento Sans"/>
          <w:color w:val="24292f"/>
        </w:rPr>
      </w:pPr>
      <w:r w:rsidDel="00000000" w:rsidR="00000000" w:rsidRPr="00000000">
        <w:rPr>
          <w:rFonts w:ascii="Quattrocento Sans" w:cs="Quattrocento Sans" w:eastAsia="Quattrocento Sans" w:hAnsi="Quattrocento Sans"/>
          <w:color w:val="24292f"/>
          <w:rtl w:val="0"/>
        </w:rPr>
        <w:t xml:space="preserve">Toolbar color;</w:t>
      </w:r>
    </w:p>
    <w:p w:rsidR="00000000" w:rsidDel="00000000" w:rsidP="00000000" w:rsidRDefault="00000000" w:rsidRPr="00000000" w14:paraId="00000C2F">
      <w:pPr>
        <w:numPr>
          <w:ilvl w:val="0"/>
          <w:numId w:val="351"/>
        </w:numPr>
        <w:shd w:fill="ffffff" w:val="clear"/>
        <w:spacing w:after="0" w:before="60" w:line="240" w:lineRule="auto"/>
        <w:ind w:left="720" w:hanging="360"/>
        <w:rPr>
          <w:rFonts w:ascii="Quattrocento Sans" w:cs="Quattrocento Sans" w:eastAsia="Quattrocento Sans" w:hAnsi="Quattrocento Sans"/>
          <w:color w:val="24292f"/>
        </w:rPr>
      </w:pPr>
      <w:r w:rsidDel="00000000" w:rsidR="00000000" w:rsidRPr="00000000">
        <w:rPr>
          <w:rFonts w:ascii="Quattrocento Sans" w:cs="Quattrocento Sans" w:eastAsia="Quattrocento Sans" w:hAnsi="Quattrocento Sans"/>
          <w:color w:val="24292f"/>
          <w:rtl w:val="0"/>
        </w:rPr>
        <w:t xml:space="preserve">Enter and exit animations;</w:t>
      </w:r>
    </w:p>
    <w:p w:rsidR="00000000" w:rsidDel="00000000" w:rsidP="00000000" w:rsidRDefault="00000000" w:rsidRPr="00000000" w14:paraId="00000C30">
      <w:pPr>
        <w:numPr>
          <w:ilvl w:val="0"/>
          <w:numId w:val="351"/>
        </w:numPr>
        <w:shd w:fill="ffffff" w:val="clear"/>
        <w:spacing w:after="280" w:before="60" w:line="240" w:lineRule="auto"/>
        <w:ind w:left="720" w:hanging="360"/>
        <w:rPr>
          <w:rFonts w:ascii="Quattrocento Sans" w:cs="Quattrocento Sans" w:eastAsia="Quattrocento Sans" w:hAnsi="Quattrocento Sans"/>
          <w:color w:val="24292f"/>
        </w:rPr>
      </w:pPr>
      <w:r w:rsidDel="00000000" w:rsidR="00000000" w:rsidRPr="00000000">
        <w:rPr>
          <w:rFonts w:ascii="Quattrocento Sans" w:cs="Quattrocento Sans" w:eastAsia="Quattrocento Sans" w:hAnsi="Quattrocento Sans"/>
          <w:color w:val="24292f"/>
          <w:rtl w:val="0"/>
        </w:rPr>
        <w:t xml:space="preserve">Add custom actions to the browser toolbar, overflow menu and bottom toolbar.</w:t>
      </w:r>
    </w:p>
    <w:p w:rsidR="00000000" w:rsidDel="00000000" w:rsidP="00000000" w:rsidRDefault="00000000" w:rsidRPr="00000000" w14:paraId="00000C31">
      <w:pPr>
        <w:keepNext w:val="0"/>
        <w:keepLines w:val="0"/>
        <w:pageBreakBefore w:val="0"/>
        <w:widowControl w:val="1"/>
        <w:pBdr>
          <w:top w:space="0" w:sz="0" w:val="nil"/>
          <w:left w:space="0" w:sz="0" w:val="nil"/>
          <w:bottom w:space="0" w:sz="0" w:val="nil"/>
          <w:right w:space="0" w:sz="0" w:val="nil"/>
          <w:between w:space="0" w:sz="0" w:val="nil"/>
        </w:pBdr>
        <w:shd w:fill="ffffff" w:val="clear"/>
        <w:spacing w:after="217" w:before="0" w:line="240" w:lineRule="auto"/>
        <w:ind w:left="0" w:right="0" w:firstLine="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Custom Tabs also allow the developer to pre-start the browser and pre-fetch content for faster loading. Custom Tabs is a feature supported by browsers on the Android platform. It was originally introduced by Chrome, on version 45. Currentely, the protocol is supported by most Android browsers.</w:t>
      </w:r>
    </w:p>
    <w:p w:rsidR="00000000" w:rsidDel="00000000" w:rsidP="00000000" w:rsidRDefault="00000000" w:rsidRPr="00000000" w14:paraId="00000C32">
      <w:pPr>
        <w:pStyle w:val="Heading2"/>
        <w:shd w:fill="ffffff" w:val="clear"/>
        <w:spacing w:after="217" w:before="326" w:lineRule="auto"/>
        <w:rPr>
          <w:rFonts w:ascii="Quattrocento Sans" w:cs="Quattrocento Sans" w:eastAsia="Quattrocento Sans" w:hAnsi="Quattrocento Sans"/>
          <w:color w:val="24292f"/>
          <w:sz w:val="36"/>
          <w:szCs w:val="36"/>
        </w:rPr>
      </w:pPr>
      <w:hyperlink r:id="rId29">
        <w:r w:rsidDel="00000000" w:rsidR="00000000" w:rsidRPr="00000000">
          <w:rPr>
            <w:rFonts w:ascii="Quattrocento Sans" w:cs="Quattrocento Sans" w:eastAsia="Quattrocento Sans" w:hAnsi="Quattrocento Sans"/>
            <w:color w:val="0000ff"/>
            <w:u w:val="single"/>
            <w:rtl w:val="0"/>
          </w:rPr>
          <w:t xml:space="preserve">When should I use Custom Tabs vs WebView?</w:t>
        </w:r>
      </w:hyperlink>
      <w:r w:rsidDel="00000000" w:rsidR="00000000" w:rsidRPr="00000000">
        <w:rPr>
          <w:rtl w:val="0"/>
        </w:rPr>
      </w:r>
    </w:p>
    <w:p w:rsidR="00000000" w:rsidDel="00000000" w:rsidP="00000000" w:rsidRDefault="00000000" w:rsidRPr="00000000" w14:paraId="00000C33">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The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WebView</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is good solution if you are hosting your own content inside your app. If your app directs people to URLs outside your domain, we recommend that you use Custom Tabs for these reasons:</w:t>
      </w:r>
    </w:p>
    <w:p w:rsidR="00000000" w:rsidDel="00000000" w:rsidP="00000000" w:rsidRDefault="00000000" w:rsidRPr="00000000" w14:paraId="00000C34">
      <w:pPr>
        <w:numPr>
          <w:ilvl w:val="0"/>
          <w:numId w:val="352"/>
        </w:numPr>
        <w:shd w:fill="ffffff" w:val="clear"/>
        <w:spacing w:after="0" w:before="280" w:line="240" w:lineRule="auto"/>
        <w:ind w:left="720" w:hanging="360"/>
        <w:rPr>
          <w:rFonts w:ascii="Quattrocento Sans" w:cs="Quattrocento Sans" w:eastAsia="Quattrocento Sans" w:hAnsi="Quattrocento Sans"/>
          <w:color w:val="24292f"/>
        </w:rPr>
      </w:pPr>
      <w:r w:rsidDel="00000000" w:rsidR="00000000" w:rsidRPr="00000000">
        <w:rPr>
          <w:rFonts w:ascii="Quattrocento Sans" w:cs="Quattrocento Sans" w:eastAsia="Quattrocento Sans" w:hAnsi="Quattrocento Sans"/>
          <w:color w:val="24292f"/>
          <w:rtl w:val="0"/>
        </w:rPr>
        <w:t xml:space="preserve">Support for the same web platform features and capabilities as the browsers;</w:t>
      </w:r>
    </w:p>
    <w:p w:rsidR="00000000" w:rsidDel="00000000" w:rsidP="00000000" w:rsidRDefault="00000000" w:rsidRPr="00000000" w14:paraId="00000C35">
      <w:pPr>
        <w:numPr>
          <w:ilvl w:val="0"/>
          <w:numId w:val="352"/>
        </w:numPr>
        <w:shd w:fill="ffffff" w:val="clear"/>
        <w:spacing w:after="0" w:before="60" w:line="240" w:lineRule="auto"/>
        <w:ind w:left="720" w:hanging="360"/>
        <w:rPr>
          <w:rFonts w:ascii="Quattrocento Sans" w:cs="Quattrocento Sans" w:eastAsia="Quattrocento Sans" w:hAnsi="Quattrocento Sans"/>
          <w:color w:val="24292f"/>
        </w:rPr>
      </w:pPr>
      <w:r w:rsidDel="00000000" w:rsidR="00000000" w:rsidRPr="00000000">
        <w:rPr>
          <w:rFonts w:ascii="Quattrocento Sans" w:cs="Quattrocento Sans" w:eastAsia="Quattrocento Sans" w:hAnsi="Quattrocento Sans"/>
          <w:color w:val="24292f"/>
          <w:rtl w:val="0"/>
        </w:rPr>
        <w:t xml:space="preserve">Simple to implement. No need to build code to manage requests, permission grants or cookie stores;</w:t>
      </w:r>
    </w:p>
    <w:p w:rsidR="00000000" w:rsidDel="00000000" w:rsidP="00000000" w:rsidRDefault="00000000" w:rsidRPr="00000000" w14:paraId="00000C36">
      <w:pPr>
        <w:numPr>
          <w:ilvl w:val="0"/>
          <w:numId w:val="352"/>
        </w:numPr>
        <w:shd w:fill="ffffff" w:val="clear"/>
        <w:spacing w:after="0" w:before="60" w:line="240" w:lineRule="auto"/>
        <w:ind w:left="720" w:hanging="360"/>
        <w:rPr>
          <w:rFonts w:ascii="Quattrocento Sans" w:cs="Quattrocento Sans" w:eastAsia="Quattrocento Sans" w:hAnsi="Quattrocento Sans"/>
          <w:color w:val="24292f"/>
        </w:rPr>
      </w:pPr>
      <w:r w:rsidDel="00000000" w:rsidR="00000000" w:rsidRPr="00000000">
        <w:rPr>
          <w:rFonts w:ascii="Quattrocento Sans" w:cs="Quattrocento Sans" w:eastAsia="Quattrocento Sans" w:hAnsi="Quattrocento Sans"/>
          <w:color w:val="24292f"/>
          <w:rtl w:val="0"/>
        </w:rPr>
        <w:t xml:space="preserve">UI customization:</w:t>
      </w:r>
    </w:p>
    <w:p w:rsidR="00000000" w:rsidDel="00000000" w:rsidP="00000000" w:rsidRDefault="00000000" w:rsidRPr="00000000" w14:paraId="00000C37">
      <w:pPr>
        <w:numPr>
          <w:ilvl w:val="1"/>
          <w:numId w:val="352"/>
        </w:numPr>
        <w:shd w:fill="ffffff" w:val="clear"/>
        <w:spacing w:after="0" w:before="0" w:line="240" w:lineRule="auto"/>
        <w:ind w:left="1440" w:hanging="360"/>
        <w:rPr>
          <w:rFonts w:ascii="Quattrocento Sans" w:cs="Quattrocento Sans" w:eastAsia="Quattrocento Sans" w:hAnsi="Quattrocento Sans"/>
          <w:color w:val="24292f"/>
        </w:rPr>
      </w:pPr>
      <w:r w:rsidDel="00000000" w:rsidR="00000000" w:rsidRPr="00000000">
        <w:rPr>
          <w:rFonts w:ascii="Quattrocento Sans" w:cs="Quattrocento Sans" w:eastAsia="Quattrocento Sans" w:hAnsi="Quattrocento Sans"/>
          <w:color w:val="24292f"/>
          <w:rtl w:val="0"/>
        </w:rPr>
        <w:t xml:space="preserve">Toolbar color</w:t>
      </w:r>
    </w:p>
    <w:p w:rsidR="00000000" w:rsidDel="00000000" w:rsidP="00000000" w:rsidRDefault="00000000" w:rsidRPr="00000000" w14:paraId="00000C38">
      <w:pPr>
        <w:numPr>
          <w:ilvl w:val="1"/>
          <w:numId w:val="352"/>
        </w:numPr>
        <w:shd w:fill="ffffff" w:val="clear"/>
        <w:spacing w:after="0" w:before="60" w:line="240" w:lineRule="auto"/>
        <w:ind w:left="1440" w:hanging="360"/>
        <w:rPr>
          <w:rFonts w:ascii="Quattrocento Sans" w:cs="Quattrocento Sans" w:eastAsia="Quattrocento Sans" w:hAnsi="Quattrocento Sans"/>
          <w:color w:val="24292f"/>
        </w:rPr>
      </w:pPr>
      <w:r w:rsidDel="00000000" w:rsidR="00000000" w:rsidRPr="00000000">
        <w:rPr>
          <w:rFonts w:ascii="Quattrocento Sans" w:cs="Quattrocento Sans" w:eastAsia="Quattrocento Sans" w:hAnsi="Quattrocento Sans"/>
          <w:color w:val="24292f"/>
          <w:rtl w:val="0"/>
        </w:rPr>
        <w:t xml:space="preserve">Action button</w:t>
      </w:r>
    </w:p>
    <w:p w:rsidR="00000000" w:rsidDel="00000000" w:rsidP="00000000" w:rsidRDefault="00000000" w:rsidRPr="00000000" w14:paraId="00000C39">
      <w:pPr>
        <w:numPr>
          <w:ilvl w:val="1"/>
          <w:numId w:val="352"/>
        </w:numPr>
        <w:shd w:fill="ffffff" w:val="clear"/>
        <w:spacing w:after="0" w:before="60" w:line="240" w:lineRule="auto"/>
        <w:ind w:left="1440" w:hanging="360"/>
        <w:rPr>
          <w:rFonts w:ascii="Quattrocento Sans" w:cs="Quattrocento Sans" w:eastAsia="Quattrocento Sans" w:hAnsi="Quattrocento Sans"/>
          <w:color w:val="24292f"/>
        </w:rPr>
      </w:pPr>
      <w:r w:rsidDel="00000000" w:rsidR="00000000" w:rsidRPr="00000000">
        <w:rPr>
          <w:rFonts w:ascii="Quattrocento Sans" w:cs="Quattrocento Sans" w:eastAsia="Quattrocento Sans" w:hAnsi="Quattrocento Sans"/>
          <w:color w:val="24292f"/>
          <w:rtl w:val="0"/>
        </w:rPr>
        <w:t xml:space="preserve">Custom menu items</w:t>
      </w:r>
    </w:p>
    <w:p w:rsidR="00000000" w:rsidDel="00000000" w:rsidP="00000000" w:rsidRDefault="00000000" w:rsidRPr="00000000" w14:paraId="00000C3A">
      <w:pPr>
        <w:numPr>
          <w:ilvl w:val="1"/>
          <w:numId w:val="352"/>
        </w:numPr>
        <w:shd w:fill="ffffff" w:val="clear"/>
        <w:spacing w:after="0" w:before="60" w:line="240" w:lineRule="auto"/>
        <w:ind w:left="1440" w:hanging="360"/>
        <w:rPr>
          <w:rFonts w:ascii="Quattrocento Sans" w:cs="Quattrocento Sans" w:eastAsia="Quattrocento Sans" w:hAnsi="Quattrocento Sans"/>
          <w:color w:val="24292f"/>
        </w:rPr>
      </w:pPr>
      <w:r w:rsidDel="00000000" w:rsidR="00000000" w:rsidRPr="00000000">
        <w:rPr>
          <w:rFonts w:ascii="Quattrocento Sans" w:cs="Quattrocento Sans" w:eastAsia="Quattrocento Sans" w:hAnsi="Quattrocento Sans"/>
          <w:color w:val="24292f"/>
          <w:rtl w:val="0"/>
        </w:rPr>
        <w:t xml:space="preserve">Custom in/out animations</w:t>
      </w:r>
    </w:p>
    <w:p w:rsidR="00000000" w:rsidDel="00000000" w:rsidP="00000000" w:rsidRDefault="00000000" w:rsidRPr="00000000" w14:paraId="00000C3B">
      <w:pPr>
        <w:numPr>
          <w:ilvl w:val="1"/>
          <w:numId w:val="352"/>
        </w:numPr>
        <w:shd w:fill="ffffff" w:val="clear"/>
        <w:spacing w:after="0" w:before="60" w:line="240" w:lineRule="auto"/>
        <w:ind w:left="1440" w:hanging="360"/>
        <w:rPr>
          <w:rFonts w:ascii="Quattrocento Sans" w:cs="Quattrocento Sans" w:eastAsia="Quattrocento Sans" w:hAnsi="Quattrocento Sans"/>
          <w:color w:val="24292f"/>
        </w:rPr>
      </w:pPr>
      <w:r w:rsidDel="00000000" w:rsidR="00000000" w:rsidRPr="00000000">
        <w:rPr>
          <w:rFonts w:ascii="Quattrocento Sans" w:cs="Quattrocento Sans" w:eastAsia="Quattrocento Sans" w:hAnsi="Quattrocento Sans"/>
          <w:color w:val="24292f"/>
          <w:rtl w:val="0"/>
        </w:rPr>
        <w:t xml:space="preserve">Bottom toolbar</w:t>
      </w:r>
    </w:p>
    <w:p w:rsidR="00000000" w:rsidDel="00000000" w:rsidP="00000000" w:rsidRDefault="00000000" w:rsidRPr="00000000" w14:paraId="00000C3C">
      <w:pPr>
        <w:numPr>
          <w:ilvl w:val="0"/>
          <w:numId w:val="352"/>
        </w:numPr>
        <w:shd w:fill="ffffff" w:val="clear"/>
        <w:spacing w:after="0" w:before="60" w:line="240" w:lineRule="auto"/>
        <w:ind w:left="720" w:hanging="360"/>
        <w:rPr>
          <w:rFonts w:ascii="Quattrocento Sans" w:cs="Quattrocento Sans" w:eastAsia="Quattrocento Sans" w:hAnsi="Quattrocento Sans"/>
          <w:color w:val="24292f"/>
        </w:rPr>
      </w:pPr>
      <w:r w:rsidDel="00000000" w:rsidR="00000000" w:rsidRPr="00000000">
        <w:rPr>
          <w:rFonts w:ascii="Quattrocento Sans" w:cs="Quattrocento Sans" w:eastAsia="Quattrocento Sans" w:hAnsi="Quattrocento Sans"/>
          <w:color w:val="24292f"/>
          <w:rtl w:val="0"/>
        </w:rPr>
        <w:t xml:space="preserve">Navigation awareness: the browser delivers a callback to the application upon an external navigation;</w:t>
      </w:r>
    </w:p>
    <w:p w:rsidR="00000000" w:rsidDel="00000000" w:rsidP="00000000" w:rsidRDefault="00000000" w:rsidRPr="00000000" w14:paraId="00000C3D">
      <w:pPr>
        <w:numPr>
          <w:ilvl w:val="0"/>
          <w:numId w:val="352"/>
        </w:numPr>
        <w:shd w:fill="ffffff" w:val="clear"/>
        <w:spacing w:after="0" w:before="60" w:line="240" w:lineRule="auto"/>
        <w:ind w:left="720" w:hanging="360"/>
        <w:rPr>
          <w:rFonts w:ascii="Quattrocento Sans" w:cs="Quattrocento Sans" w:eastAsia="Quattrocento Sans" w:hAnsi="Quattrocento Sans"/>
          <w:color w:val="24292f"/>
        </w:rPr>
      </w:pPr>
      <w:r w:rsidDel="00000000" w:rsidR="00000000" w:rsidRPr="00000000">
        <w:rPr>
          <w:rFonts w:ascii="Quattrocento Sans" w:cs="Quattrocento Sans" w:eastAsia="Quattrocento Sans" w:hAnsi="Quattrocento Sans"/>
          <w:color w:val="24292f"/>
          <w:rtl w:val="0"/>
        </w:rPr>
        <w:t xml:space="preserve">Security: the browser uses Google's Safe Browsing to protect the user and the device from dangerous sites;</w:t>
      </w:r>
    </w:p>
    <w:p w:rsidR="00000000" w:rsidDel="00000000" w:rsidP="00000000" w:rsidRDefault="00000000" w:rsidRPr="00000000" w14:paraId="00000C3E">
      <w:pPr>
        <w:numPr>
          <w:ilvl w:val="0"/>
          <w:numId w:val="352"/>
        </w:numPr>
        <w:shd w:fill="ffffff" w:val="clear"/>
        <w:spacing w:after="0" w:before="60" w:line="240" w:lineRule="auto"/>
        <w:ind w:left="720" w:hanging="360"/>
        <w:rPr>
          <w:rFonts w:ascii="Quattrocento Sans" w:cs="Quattrocento Sans" w:eastAsia="Quattrocento Sans" w:hAnsi="Quattrocento Sans"/>
          <w:color w:val="24292f"/>
        </w:rPr>
      </w:pPr>
      <w:r w:rsidDel="00000000" w:rsidR="00000000" w:rsidRPr="00000000">
        <w:rPr>
          <w:rFonts w:ascii="Quattrocento Sans" w:cs="Quattrocento Sans" w:eastAsia="Quattrocento Sans" w:hAnsi="Quattrocento Sans"/>
          <w:color w:val="24292f"/>
          <w:rtl w:val="0"/>
        </w:rPr>
        <w:t xml:space="preserve">Performance optimization:</w:t>
      </w:r>
    </w:p>
    <w:p w:rsidR="00000000" w:rsidDel="00000000" w:rsidP="00000000" w:rsidRDefault="00000000" w:rsidRPr="00000000" w14:paraId="00000C3F">
      <w:pPr>
        <w:numPr>
          <w:ilvl w:val="1"/>
          <w:numId w:val="352"/>
        </w:numPr>
        <w:shd w:fill="ffffff" w:val="clear"/>
        <w:spacing w:after="0" w:before="0" w:line="240" w:lineRule="auto"/>
        <w:ind w:left="1440" w:hanging="360"/>
        <w:rPr>
          <w:rFonts w:ascii="Quattrocento Sans" w:cs="Quattrocento Sans" w:eastAsia="Quattrocento Sans" w:hAnsi="Quattrocento Sans"/>
          <w:color w:val="24292f"/>
        </w:rPr>
      </w:pPr>
      <w:r w:rsidDel="00000000" w:rsidR="00000000" w:rsidRPr="00000000">
        <w:rPr>
          <w:rFonts w:ascii="Quattrocento Sans" w:cs="Quattrocento Sans" w:eastAsia="Quattrocento Sans" w:hAnsi="Quattrocento Sans"/>
          <w:color w:val="24292f"/>
          <w:rtl w:val="0"/>
        </w:rPr>
        <w:t xml:space="preserve">Pre-warming of the Browser in the background, while avoiding stealing resources from the application.</w:t>
      </w:r>
    </w:p>
    <w:p w:rsidR="00000000" w:rsidDel="00000000" w:rsidP="00000000" w:rsidRDefault="00000000" w:rsidRPr="00000000" w14:paraId="00000C40">
      <w:pPr>
        <w:numPr>
          <w:ilvl w:val="1"/>
          <w:numId w:val="352"/>
        </w:numPr>
        <w:shd w:fill="ffffff" w:val="clear"/>
        <w:spacing w:after="0" w:before="60" w:line="240" w:lineRule="auto"/>
        <w:ind w:left="1440" w:hanging="360"/>
        <w:rPr>
          <w:rFonts w:ascii="Quattrocento Sans" w:cs="Quattrocento Sans" w:eastAsia="Quattrocento Sans" w:hAnsi="Quattrocento Sans"/>
          <w:color w:val="24292f"/>
        </w:rPr>
      </w:pPr>
      <w:r w:rsidDel="00000000" w:rsidR="00000000" w:rsidRPr="00000000">
        <w:rPr>
          <w:rFonts w:ascii="Quattrocento Sans" w:cs="Quattrocento Sans" w:eastAsia="Quattrocento Sans" w:hAnsi="Quattrocento Sans"/>
          <w:color w:val="24292f"/>
          <w:rtl w:val="0"/>
        </w:rPr>
        <w:t xml:space="preserve">Providing a likely URL in advance to the browser, which may perform speculative work, speeding up page load time.</w:t>
      </w:r>
    </w:p>
    <w:p w:rsidR="00000000" w:rsidDel="00000000" w:rsidP="00000000" w:rsidRDefault="00000000" w:rsidRPr="00000000" w14:paraId="00000C41">
      <w:pPr>
        <w:numPr>
          <w:ilvl w:val="0"/>
          <w:numId w:val="352"/>
        </w:numPr>
        <w:shd w:fill="ffffff" w:val="clear"/>
        <w:spacing w:after="0" w:before="60" w:line="240" w:lineRule="auto"/>
        <w:ind w:left="720" w:hanging="360"/>
        <w:rPr>
          <w:rFonts w:ascii="Quattrocento Sans" w:cs="Quattrocento Sans" w:eastAsia="Quattrocento Sans" w:hAnsi="Quattrocento Sans"/>
          <w:color w:val="24292f"/>
        </w:rPr>
      </w:pPr>
      <w:r w:rsidDel="00000000" w:rsidR="00000000" w:rsidRPr="00000000">
        <w:rPr>
          <w:rFonts w:ascii="Quattrocento Sans" w:cs="Quattrocento Sans" w:eastAsia="Quattrocento Sans" w:hAnsi="Quattrocento Sans"/>
          <w:color w:val="24292f"/>
          <w:rtl w:val="0"/>
        </w:rPr>
        <w:t xml:space="preserve">Lifecycle management: the browser prevents the application from being evicted by the system while on top of it, by raising its importance to the "foreground" level;</w:t>
      </w:r>
    </w:p>
    <w:p w:rsidR="00000000" w:rsidDel="00000000" w:rsidP="00000000" w:rsidRDefault="00000000" w:rsidRPr="00000000" w14:paraId="00000C42">
      <w:pPr>
        <w:numPr>
          <w:ilvl w:val="0"/>
          <w:numId w:val="352"/>
        </w:numPr>
        <w:shd w:fill="ffffff" w:val="clear"/>
        <w:spacing w:after="0" w:before="60" w:line="240" w:lineRule="auto"/>
        <w:ind w:left="720" w:hanging="360"/>
        <w:rPr>
          <w:rFonts w:ascii="Quattrocento Sans" w:cs="Quattrocento Sans" w:eastAsia="Quattrocento Sans" w:hAnsi="Quattrocento Sans"/>
          <w:color w:val="24292f"/>
        </w:rPr>
      </w:pPr>
      <w:r w:rsidDel="00000000" w:rsidR="00000000" w:rsidRPr="00000000">
        <w:rPr>
          <w:rFonts w:ascii="Quattrocento Sans" w:cs="Quattrocento Sans" w:eastAsia="Quattrocento Sans" w:hAnsi="Quattrocento Sans"/>
          <w:color w:val="24292f"/>
          <w:rtl w:val="0"/>
        </w:rPr>
        <w:t xml:space="preserve">Shared cookie jar and permissions model so users don't have to sign-in to sites they are already connected to, or re-grant permissions they have already granted;</w:t>
      </w:r>
    </w:p>
    <w:p w:rsidR="00000000" w:rsidDel="00000000" w:rsidP="00000000" w:rsidRDefault="00000000" w:rsidRPr="00000000" w14:paraId="00000C43">
      <w:pPr>
        <w:numPr>
          <w:ilvl w:val="0"/>
          <w:numId w:val="352"/>
        </w:numPr>
        <w:shd w:fill="ffffff" w:val="clear"/>
        <w:spacing w:after="0" w:before="60" w:line="240" w:lineRule="auto"/>
        <w:ind w:left="720" w:hanging="360"/>
        <w:rPr>
          <w:rFonts w:ascii="Quattrocento Sans" w:cs="Quattrocento Sans" w:eastAsia="Quattrocento Sans" w:hAnsi="Quattrocento Sans"/>
          <w:color w:val="24292f"/>
        </w:rPr>
      </w:pPr>
      <w:r w:rsidDel="00000000" w:rsidR="00000000" w:rsidRPr="00000000">
        <w:rPr>
          <w:rFonts w:ascii="Quattrocento Sans" w:cs="Quattrocento Sans" w:eastAsia="Quattrocento Sans" w:hAnsi="Quattrocento Sans"/>
          <w:color w:val="24292f"/>
          <w:rtl w:val="0"/>
        </w:rPr>
        <w:t xml:space="preserve">If the user has turned on Data Saver, they will still benefit from it;</w:t>
      </w:r>
    </w:p>
    <w:p w:rsidR="00000000" w:rsidDel="00000000" w:rsidP="00000000" w:rsidRDefault="00000000" w:rsidRPr="00000000" w14:paraId="00000C44">
      <w:pPr>
        <w:numPr>
          <w:ilvl w:val="0"/>
          <w:numId w:val="352"/>
        </w:numPr>
        <w:shd w:fill="ffffff" w:val="clear"/>
        <w:spacing w:after="0" w:before="60" w:line="240" w:lineRule="auto"/>
        <w:ind w:left="720" w:hanging="360"/>
        <w:rPr>
          <w:rFonts w:ascii="Quattrocento Sans" w:cs="Quattrocento Sans" w:eastAsia="Quattrocento Sans" w:hAnsi="Quattrocento Sans"/>
          <w:color w:val="24292f"/>
        </w:rPr>
      </w:pPr>
      <w:r w:rsidDel="00000000" w:rsidR="00000000" w:rsidRPr="00000000">
        <w:rPr>
          <w:rFonts w:ascii="Quattrocento Sans" w:cs="Quattrocento Sans" w:eastAsia="Quattrocento Sans" w:hAnsi="Quattrocento Sans"/>
          <w:color w:val="24292f"/>
          <w:rtl w:val="0"/>
        </w:rPr>
        <w:t xml:space="preserve">Synchronized AutoComplete across devices for better form completion;</w:t>
      </w:r>
    </w:p>
    <w:p w:rsidR="00000000" w:rsidDel="00000000" w:rsidP="00000000" w:rsidRDefault="00000000" w:rsidRPr="00000000" w14:paraId="00000C45">
      <w:pPr>
        <w:numPr>
          <w:ilvl w:val="0"/>
          <w:numId w:val="352"/>
        </w:numPr>
        <w:shd w:fill="ffffff" w:val="clear"/>
        <w:spacing w:after="0" w:before="60" w:line="240" w:lineRule="auto"/>
        <w:ind w:left="720" w:hanging="360"/>
        <w:rPr>
          <w:rFonts w:ascii="Quattrocento Sans" w:cs="Quattrocento Sans" w:eastAsia="Quattrocento Sans" w:hAnsi="Quattrocento Sans"/>
          <w:color w:val="24292f"/>
        </w:rPr>
      </w:pPr>
      <w:r w:rsidDel="00000000" w:rsidR="00000000" w:rsidRPr="00000000">
        <w:rPr>
          <w:rFonts w:ascii="Quattrocento Sans" w:cs="Quattrocento Sans" w:eastAsia="Quattrocento Sans" w:hAnsi="Quattrocento Sans"/>
          <w:color w:val="24292f"/>
          <w:rtl w:val="0"/>
        </w:rPr>
        <w:t xml:space="preserve">Simple customization model;</w:t>
      </w:r>
    </w:p>
    <w:p w:rsidR="00000000" w:rsidDel="00000000" w:rsidP="00000000" w:rsidRDefault="00000000" w:rsidRPr="00000000" w14:paraId="00000C46">
      <w:pPr>
        <w:numPr>
          <w:ilvl w:val="0"/>
          <w:numId w:val="352"/>
        </w:numPr>
        <w:shd w:fill="ffffff" w:val="clear"/>
        <w:spacing w:after="0" w:before="60" w:line="240" w:lineRule="auto"/>
        <w:ind w:left="720" w:hanging="360"/>
        <w:rPr>
          <w:rFonts w:ascii="Quattrocento Sans" w:cs="Quattrocento Sans" w:eastAsia="Quattrocento Sans" w:hAnsi="Quattrocento Sans"/>
          <w:color w:val="24292f"/>
        </w:rPr>
      </w:pPr>
      <w:r w:rsidDel="00000000" w:rsidR="00000000" w:rsidRPr="00000000">
        <w:rPr>
          <w:rFonts w:ascii="Quattrocento Sans" w:cs="Quattrocento Sans" w:eastAsia="Quattrocento Sans" w:hAnsi="Quattrocento Sans"/>
          <w:color w:val="24292f"/>
          <w:rtl w:val="0"/>
        </w:rPr>
        <w:t xml:space="preserve">Quickly return to app with a single tap;</w:t>
      </w:r>
    </w:p>
    <w:p w:rsidR="00000000" w:rsidDel="00000000" w:rsidP="00000000" w:rsidRDefault="00000000" w:rsidRPr="00000000" w14:paraId="00000C47">
      <w:pPr>
        <w:numPr>
          <w:ilvl w:val="0"/>
          <w:numId w:val="352"/>
        </w:numPr>
        <w:shd w:fill="ffffff" w:val="clear"/>
        <w:spacing w:after="280" w:line="240" w:lineRule="auto"/>
        <w:ind w:left="720" w:hanging="360"/>
        <w:rPr>
          <w:rFonts w:ascii="Quattrocento Sans" w:cs="Quattrocento Sans" w:eastAsia="Quattrocento Sans" w:hAnsi="Quattrocento Sans"/>
          <w:color w:val="24292f"/>
        </w:rPr>
      </w:pPr>
      <w:r w:rsidDel="00000000" w:rsidR="00000000" w:rsidRPr="00000000">
        <w:rPr>
          <w:rFonts w:ascii="Quattrocento Sans" w:cs="Quattrocento Sans" w:eastAsia="Quattrocento Sans" w:hAnsi="Quattrocento Sans"/>
          <w:color w:val="24292f"/>
          <w:rtl w:val="0"/>
        </w:rPr>
        <w:t xml:space="preserve">You want to use the latest browser implementations on devices pre-Lollipop (auto updating </w:t>
      </w:r>
      <w:r w:rsidDel="00000000" w:rsidR="00000000" w:rsidRPr="00000000">
        <w:rPr>
          <w:rFonts w:ascii="Consolas" w:cs="Consolas" w:eastAsia="Consolas" w:hAnsi="Consolas"/>
          <w:color w:val="24292f"/>
          <w:sz w:val="18"/>
          <w:szCs w:val="18"/>
          <w:rtl w:val="0"/>
        </w:rPr>
        <w:t xml:space="preserve">WebView</w:t>
      </w:r>
      <w:r w:rsidDel="00000000" w:rsidR="00000000" w:rsidRPr="00000000">
        <w:rPr>
          <w:rFonts w:ascii="Quattrocento Sans" w:cs="Quattrocento Sans" w:eastAsia="Quattrocento Sans" w:hAnsi="Quattrocento Sans"/>
          <w:color w:val="24292f"/>
          <w:rtl w:val="0"/>
        </w:rPr>
        <w:t xml:space="preserve">) instead of older </w:t>
      </w:r>
      <w:r w:rsidDel="00000000" w:rsidR="00000000" w:rsidRPr="00000000">
        <w:rPr>
          <w:rFonts w:ascii="Consolas" w:cs="Consolas" w:eastAsia="Consolas" w:hAnsi="Consolas"/>
          <w:color w:val="24292f"/>
          <w:sz w:val="18"/>
          <w:szCs w:val="18"/>
          <w:rtl w:val="0"/>
        </w:rPr>
        <w:t xml:space="preserve">WebViews</w:t>
      </w:r>
      <w:r w:rsidDel="00000000" w:rsidR="00000000" w:rsidRPr="00000000">
        <w:rPr>
          <w:rFonts w:ascii="Quattrocento Sans" w:cs="Quattrocento Sans" w:eastAsia="Quattrocento Sans" w:hAnsi="Quattrocento Sans"/>
          <w:color w:val="24292f"/>
          <w:rtl w:val="0"/>
        </w:rPr>
        <w:t xml:space="preserve">.</w:t>
      </w:r>
    </w:p>
    <w:p w:rsidR="00000000" w:rsidDel="00000000" w:rsidP="00000000" w:rsidRDefault="00000000" w:rsidRPr="00000000" w14:paraId="00000C48">
      <w:pPr>
        <w:rPr>
          <w:sz w:val="24"/>
          <w:szCs w:val="24"/>
        </w:rPr>
      </w:pPr>
      <w:r w:rsidDel="00000000" w:rsidR="00000000" w:rsidRPr="00000000">
        <w:rPr>
          <w:rtl w:val="0"/>
        </w:rPr>
      </w:r>
    </w:p>
    <w:p w:rsidR="00000000" w:rsidDel="00000000" w:rsidP="00000000" w:rsidRDefault="00000000" w:rsidRPr="00000000" w14:paraId="00000C49">
      <w:pPr>
        <w:rPr>
          <w:sz w:val="24"/>
          <w:szCs w:val="24"/>
        </w:rPr>
      </w:pPr>
      <w:r w:rsidDel="00000000" w:rsidR="00000000" w:rsidRPr="00000000">
        <w:rPr>
          <w:rtl w:val="0"/>
        </w:rPr>
      </w:r>
    </w:p>
    <w:p w:rsidR="00000000" w:rsidDel="00000000" w:rsidP="00000000" w:rsidRDefault="00000000" w:rsidRPr="00000000" w14:paraId="00000C4A">
      <w:pPr>
        <w:rPr>
          <w:sz w:val="24"/>
          <w:szCs w:val="24"/>
        </w:rPr>
      </w:pPr>
      <w:r w:rsidDel="00000000" w:rsidR="00000000" w:rsidRPr="00000000">
        <w:rPr>
          <w:rtl w:val="0"/>
        </w:rPr>
      </w:r>
    </w:p>
    <w:p w:rsidR="00000000" w:rsidDel="00000000" w:rsidP="00000000" w:rsidRDefault="00000000" w:rsidRPr="00000000" w14:paraId="00000C4B">
      <w:pPr>
        <w:rPr>
          <w:sz w:val="24"/>
          <w:szCs w:val="24"/>
        </w:rPr>
      </w:pPr>
      <w:r w:rsidDel="00000000" w:rsidR="00000000" w:rsidRPr="00000000">
        <w:rPr>
          <w:rtl w:val="0"/>
        </w:rPr>
      </w:r>
    </w:p>
    <w:p w:rsidR="00000000" w:rsidDel="00000000" w:rsidP="00000000" w:rsidRDefault="00000000" w:rsidRPr="00000000" w14:paraId="00000C4C">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Converters in Room</w:t>
      </w:r>
    </w:p>
    <w:p w:rsidR="00000000" w:rsidDel="00000000" w:rsidP="00000000" w:rsidRDefault="00000000" w:rsidRPr="00000000" w14:paraId="00000C4D">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Answer: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Sometimes, you need your app to store a custom data type in a single database column. You support custom types by providing </w:t>
      </w:r>
      <w:r w:rsidDel="00000000" w:rsidR="00000000" w:rsidRPr="00000000">
        <w:rPr>
          <w:rFonts w:ascii="Quattrocento Sans" w:cs="Quattrocento Sans" w:eastAsia="Quattrocento Sans" w:hAnsi="Quattrocento Sans"/>
          <w:b w:val="0"/>
          <w:i w:val="1"/>
          <w:smallCaps w:val="0"/>
          <w:strike w:val="0"/>
          <w:color w:val="24292f"/>
          <w:sz w:val="22"/>
          <w:szCs w:val="22"/>
          <w:u w:val="none"/>
          <w:shd w:fill="auto" w:val="clear"/>
          <w:vertAlign w:val="baseline"/>
          <w:rtl w:val="0"/>
        </w:rPr>
        <w:t xml:space="preserve">type converters</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which are methods that tell Room how to convert custom types to and from known types that Room can persist. You identify type converters by using the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@TypeConverter</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annotation.</w:t>
      </w:r>
    </w:p>
    <w:p w:rsidR="00000000" w:rsidDel="00000000" w:rsidP="00000000" w:rsidRDefault="00000000" w:rsidRPr="00000000" w14:paraId="00000C4E">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Suppose you need to persist instances of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Date</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in your Room database. Room doesn't know how to persist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Date</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objects, so you need to define type converters:</w:t>
      </w:r>
    </w:p>
    <w:p w:rsidR="00000000" w:rsidDel="00000000" w:rsidP="00000000" w:rsidRDefault="00000000" w:rsidRPr="00000000" w14:paraId="00000C4F">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class Converters {</w:t>
      </w:r>
    </w:p>
    <w:p w:rsidR="00000000" w:rsidDel="00000000" w:rsidP="00000000" w:rsidRDefault="00000000" w:rsidRPr="00000000" w14:paraId="00000C50">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@TypeConverter</w:t>
      </w:r>
    </w:p>
    <w:p w:rsidR="00000000" w:rsidDel="00000000" w:rsidP="00000000" w:rsidRDefault="00000000" w:rsidRPr="00000000" w14:paraId="00000C51">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fun fromTimestamp(value: Long?): Date? {</w:t>
      </w:r>
    </w:p>
    <w:p w:rsidR="00000000" w:rsidDel="00000000" w:rsidP="00000000" w:rsidRDefault="00000000" w:rsidRPr="00000000" w14:paraId="00000C52">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return value?.let { Date(it) }</w:t>
      </w:r>
    </w:p>
    <w:p w:rsidR="00000000" w:rsidDel="00000000" w:rsidP="00000000" w:rsidRDefault="00000000" w:rsidRPr="00000000" w14:paraId="00000C53">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w:t>
      </w:r>
    </w:p>
    <w:p w:rsidR="00000000" w:rsidDel="00000000" w:rsidP="00000000" w:rsidRDefault="00000000" w:rsidRPr="00000000" w14:paraId="00000C54">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tl w:val="0"/>
        </w:rPr>
      </w:r>
    </w:p>
    <w:p w:rsidR="00000000" w:rsidDel="00000000" w:rsidP="00000000" w:rsidRDefault="00000000" w:rsidRPr="00000000" w14:paraId="00000C55">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@TypeConverter</w:t>
      </w:r>
    </w:p>
    <w:p w:rsidR="00000000" w:rsidDel="00000000" w:rsidP="00000000" w:rsidRDefault="00000000" w:rsidRPr="00000000" w14:paraId="00000C56">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fun dateToTimestamp(date: Date?): Long? {</w:t>
      </w:r>
    </w:p>
    <w:p w:rsidR="00000000" w:rsidDel="00000000" w:rsidP="00000000" w:rsidRDefault="00000000" w:rsidRPr="00000000" w14:paraId="00000C57">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return date?.time?.toLong()</w:t>
      </w:r>
    </w:p>
    <w:p w:rsidR="00000000" w:rsidDel="00000000" w:rsidP="00000000" w:rsidRDefault="00000000" w:rsidRPr="00000000" w14:paraId="00000C58">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w:t>
      </w:r>
    </w:p>
    <w:p w:rsidR="00000000" w:rsidDel="00000000" w:rsidP="00000000" w:rsidRDefault="00000000" w:rsidRPr="00000000" w14:paraId="00000C59">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w:t>
      </w:r>
    </w:p>
    <w:p w:rsidR="00000000" w:rsidDel="00000000" w:rsidP="00000000" w:rsidRDefault="00000000" w:rsidRPr="00000000" w14:paraId="00000C5A">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This example defines two type converter methods: one that converts a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Date</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object to a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Long</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object, and one that performs the inverse conversion from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Long</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to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Date</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Because Room knows how to persist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Long</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objects, it can use these converters to persist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Date</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objects.</w:t>
      </w:r>
    </w:p>
    <w:p w:rsidR="00000000" w:rsidDel="00000000" w:rsidP="00000000" w:rsidRDefault="00000000" w:rsidRPr="00000000" w14:paraId="00000C5B">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Next, you add the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@TypeConverters</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annotation to the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AppDatabase</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class so that Room knows about the converter class that you have defined:</w:t>
      </w:r>
    </w:p>
    <w:p w:rsidR="00000000" w:rsidDel="00000000" w:rsidP="00000000" w:rsidRDefault="00000000" w:rsidRPr="00000000" w14:paraId="00000C5C">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@Database(entities = arrayOf(User::class), version = 1)</w:t>
      </w:r>
    </w:p>
    <w:p w:rsidR="00000000" w:rsidDel="00000000" w:rsidP="00000000" w:rsidRDefault="00000000" w:rsidRPr="00000000" w14:paraId="00000C5D">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@TypeConverters(Converters::class)</w:t>
      </w:r>
    </w:p>
    <w:p w:rsidR="00000000" w:rsidDel="00000000" w:rsidP="00000000" w:rsidRDefault="00000000" w:rsidRPr="00000000" w14:paraId="00000C5E">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abstract class AppDatabase : RoomDatabase() {</w:t>
      </w:r>
    </w:p>
    <w:p w:rsidR="00000000" w:rsidDel="00000000" w:rsidP="00000000" w:rsidRDefault="00000000" w:rsidRPr="00000000" w14:paraId="00000C5F">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abstract fun userDao(): UserDao</w:t>
      </w:r>
    </w:p>
    <w:p w:rsidR="00000000" w:rsidDel="00000000" w:rsidP="00000000" w:rsidRDefault="00000000" w:rsidRPr="00000000" w14:paraId="00000C60">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w:t>
      </w:r>
    </w:p>
    <w:p w:rsidR="00000000" w:rsidDel="00000000" w:rsidP="00000000" w:rsidRDefault="00000000" w:rsidRPr="00000000" w14:paraId="00000C61">
      <w:pPr>
        <w:keepNext w:val="0"/>
        <w:keepLines w:val="0"/>
        <w:pageBreakBefore w:val="0"/>
        <w:widowControl w:val="1"/>
        <w:pBdr>
          <w:top w:space="0" w:sz="0" w:val="nil"/>
          <w:left w:space="0" w:sz="0" w:val="nil"/>
          <w:bottom w:space="0" w:sz="0" w:val="nil"/>
          <w:right w:space="0" w:sz="0" w:val="nil"/>
          <w:between w:space="0" w:sz="0" w:val="nil"/>
        </w:pBdr>
        <w:shd w:fill="ffffff" w:val="clear"/>
        <w:spacing w:after="217" w:before="0" w:line="240" w:lineRule="auto"/>
        <w:ind w:left="0" w:right="0" w:firstLine="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With these type converters defined, you can use your custom type in your entities and DAOs just as you would use primitive types:</w:t>
      </w:r>
    </w:p>
    <w:p w:rsidR="00000000" w:rsidDel="00000000" w:rsidP="00000000" w:rsidRDefault="00000000" w:rsidRPr="00000000" w14:paraId="00000C62">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@Entity</w:t>
      </w:r>
    </w:p>
    <w:p w:rsidR="00000000" w:rsidDel="00000000" w:rsidP="00000000" w:rsidRDefault="00000000" w:rsidRPr="00000000" w14:paraId="00000C63">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data class User(private val birthday: Date?)</w:t>
      </w:r>
    </w:p>
    <w:p w:rsidR="00000000" w:rsidDel="00000000" w:rsidP="00000000" w:rsidRDefault="00000000" w:rsidRPr="00000000" w14:paraId="00000C64">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tl w:val="0"/>
        </w:rPr>
      </w:r>
    </w:p>
    <w:p w:rsidR="00000000" w:rsidDel="00000000" w:rsidP="00000000" w:rsidRDefault="00000000" w:rsidRPr="00000000" w14:paraId="00000C65">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@Dao</w:t>
      </w:r>
    </w:p>
    <w:p w:rsidR="00000000" w:rsidDel="00000000" w:rsidP="00000000" w:rsidRDefault="00000000" w:rsidRPr="00000000" w14:paraId="00000C66">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interface UserDao {</w:t>
      </w:r>
    </w:p>
    <w:p w:rsidR="00000000" w:rsidDel="00000000" w:rsidP="00000000" w:rsidRDefault="00000000" w:rsidRPr="00000000" w14:paraId="00000C67">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@Query("SELECT * FROM user WHERE birthday = :targetDate")</w:t>
      </w:r>
    </w:p>
    <w:p w:rsidR="00000000" w:rsidDel="00000000" w:rsidP="00000000" w:rsidRDefault="00000000" w:rsidRPr="00000000" w14:paraId="00000C68">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fun findUsersBornOnDate(targetDate: Date): List&lt;User&gt;</w:t>
      </w:r>
    </w:p>
    <w:p w:rsidR="00000000" w:rsidDel="00000000" w:rsidP="00000000" w:rsidRDefault="00000000" w:rsidRPr="00000000" w14:paraId="00000C69">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w:t>
      </w:r>
    </w:p>
    <w:p w:rsidR="00000000" w:rsidDel="00000000" w:rsidP="00000000" w:rsidRDefault="00000000" w:rsidRPr="00000000" w14:paraId="00000C6A">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In this example, Room can use the defined type converter everywhere because you annotated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AppDatabase</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with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@TypeConverters</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However, you can also scope type converters to specific entities or DAOs by annotating your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@Entity</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or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@Dao</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classes with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@TypeConverters</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w:t>
      </w:r>
    </w:p>
    <w:p w:rsidR="00000000" w:rsidDel="00000000" w:rsidP="00000000" w:rsidRDefault="00000000" w:rsidRPr="00000000" w14:paraId="00000C6B">
      <w:pPr>
        <w:pStyle w:val="Heading2"/>
        <w:shd w:fill="ffffff" w:val="clear"/>
        <w:spacing w:after="217" w:before="326" w:lineRule="auto"/>
        <w:rPr>
          <w:rFonts w:ascii="Quattrocento Sans" w:cs="Quattrocento Sans" w:eastAsia="Quattrocento Sans" w:hAnsi="Quattrocento Sans"/>
          <w:color w:val="24292f"/>
          <w:sz w:val="36"/>
          <w:szCs w:val="36"/>
        </w:rPr>
      </w:pPr>
      <w:hyperlink r:id="rId30">
        <w:r w:rsidDel="00000000" w:rsidR="00000000" w:rsidRPr="00000000">
          <w:rPr>
            <w:rFonts w:ascii="Quattrocento Sans" w:cs="Quattrocento Sans" w:eastAsia="Quattrocento Sans" w:hAnsi="Quattrocento Sans"/>
            <w:color w:val="0000ff"/>
            <w:u w:val="single"/>
            <w:rtl w:val="0"/>
          </w:rPr>
          <w:t xml:space="preserve">Control type converter initialization</w:t>
        </w:r>
      </w:hyperlink>
      <w:r w:rsidDel="00000000" w:rsidR="00000000" w:rsidRPr="00000000">
        <w:rPr>
          <w:rtl w:val="0"/>
        </w:rPr>
      </w:r>
    </w:p>
    <w:p w:rsidR="00000000" w:rsidDel="00000000" w:rsidP="00000000" w:rsidRDefault="00000000" w:rsidRPr="00000000" w14:paraId="00000C6C">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Ordinarily, Room handles instantiation of type converters for you. However, sometimes you might need to pass additional dependencies to your type converter classes, which means that you need your app to directly control initialization of your type converters. In that case, annotate your converter class with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@ProvidedTypeConverter</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w:t>
      </w:r>
    </w:p>
    <w:p w:rsidR="00000000" w:rsidDel="00000000" w:rsidP="00000000" w:rsidRDefault="00000000" w:rsidRPr="00000000" w14:paraId="00000C6D">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@ProvidedTypeConverter</w:t>
      </w:r>
    </w:p>
    <w:p w:rsidR="00000000" w:rsidDel="00000000" w:rsidP="00000000" w:rsidRDefault="00000000" w:rsidRPr="00000000" w14:paraId="00000C6E">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class ExampleConverter {</w:t>
      </w:r>
    </w:p>
    <w:p w:rsidR="00000000" w:rsidDel="00000000" w:rsidP="00000000" w:rsidRDefault="00000000" w:rsidRPr="00000000" w14:paraId="00000C6F">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@TypeConverter</w:t>
      </w:r>
    </w:p>
    <w:p w:rsidR="00000000" w:rsidDel="00000000" w:rsidP="00000000" w:rsidRDefault="00000000" w:rsidRPr="00000000" w14:paraId="00000C70">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fun StringToExample(string: String?): ExampleType? {</w:t>
      </w:r>
    </w:p>
    <w:p w:rsidR="00000000" w:rsidDel="00000000" w:rsidP="00000000" w:rsidRDefault="00000000" w:rsidRPr="00000000" w14:paraId="00000C71">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w:t>
      </w:r>
    </w:p>
    <w:p w:rsidR="00000000" w:rsidDel="00000000" w:rsidP="00000000" w:rsidRDefault="00000000" w:rsidRPr="00000000" w14:paraId="00000C72">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w:t>
      </w:r>
    </w:p>
    <w:p w:rsidR="00000000" w:rsidDel="00000000" w:rsidP="00000000" w:rsidRDefault="00000000" w:rsidRPr="00000000" w14:paraId="00000C73">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tl w:val="0"/>
        </w:rPr>
      </w:r>
    </w:p>
    <w:p w:rsidR="00000000" w:rsidDel="00000000" w:rsidP="00000000" w:rsidRDefault="00000000" w:rsidRPr="00000000" w14:paraId="00000C74">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@TypeConverter</w:t>
      </w:r>
    </w:p>
    <w:p w:rsidR="00000000" w:rsidDel="00000000" w:rsidP="00000000" w:rsidRDefault="00000000" w:rsidRPr="00000000" w14:paraId="00000C75">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fun ExampleToString(example: ExampleType?): String? {</w:t>
      </w:r>
    </w:p>
    <w:p w:rsidR="00000000" w:rsidDel="00000000" w:rsidP="00000000" w:rsidRDefault="00000000" w:rsidRPr="00000000" w14:paraId="00000C76">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w:t>
      </w:r>
    </w:p>
    <w:p w:rsidR="00000000" w:rsidDel="00000000" w:rsidP="00000000" w:rsidRDefault="00000000" w:rsidRPr="00000000" w14:paraId="00000C77">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w:t>
      </w:r>
    </w:p>
    <w:p w:rsidR="00000000" w:rsidDel="00000000" w:rsidP="00000000" w:rsidRDefault="00000000" w:rsidRPr="00000000" w14:paraId="00000C78">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w:t>
      </w:r>
    </w:p>
    <w:p w:rsidR="00000000" w:rsidDel="00000000" w:rsidP="00000000" w:rsidRDefault="00000000" w:rsidRPr="00000000" w14:paraId="00000C79">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Then, in addition to declaring your converter class in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@TypeConverters</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use the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RoomDatabase.Builder.addTypeConverter()</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method to pass an instance of your converter class to the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RoomDatabase</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builder:</w:t>
      </w:r>
    </w:p>
    <w:p w:rsidR="00000000" w:rsidDel="00000000" w:rsidP="00000000" w:rsidRDefault="00000000" w:rsidRPr="00000000" w14:paraId="00000C7A">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val db = Room.databaseBuilder(...)</w:t>
      </w:r>
    </w:p>
    <w:p w:rsidR="00000000" w:rsidDel="00000000" w:rsidP="00000000" w:rsidRDefault="00000000" w:rsidRPr="00000000" w14:paraId="00000C7B">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.addTypeConverter(exampleConverterInstance)</w:t>
      </w:r>
    </w:p>
    <w:p w:rsidR="00000000" w:rsidDel="00000000" w:rsidP="00000000" w:rsidRDefault="00000000" w:rsidRPr="00000000" w14:paraId="00000C7C">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.build()</w:t>
      </w:r>
    </w:p>
    <w:p w:rsidR="00000000" w:rsidDel="00000000" w:rsidP="00000000" w:rsidRDefault="00000000" w:rsidRPr="00000000" w14:paraId="00000C7D">
      <w:pPr>
        <w:pStyle w:val="Heading2"/>
        <w:shd w:fill="ffffff" w:val="clear"/>
        <w:spacing w:after="217" w:before="326" w:lineRule="auto"/>
        <w:rPr>
          <w:rFonts w:ascii="Quattrocento Sans" w:cs="Quattrocento Sans" w:eastAsia="Quattrocento Sans" w:hAnsi="Quattrocento Sans"/>
          <w:color w:val="24292f"/>
          <w:sz w:val="36"/>
          <w:szCs w:val="36"/>
        </w:rPr>
      </w:pPr>
      <w:hyperlink r:id="rId31">
        <w:r w:rsidDel="00000000" w:rsidR="00000000" w:rsidRPr="00000000">
          <w:rPr>
            <w:rFonts w:ascii="Quattrocento Sans" w:cs="Quattrocento Sans" w:eastAsia="Quattrocento Sans" w:hAnsi="Quattrocento Sans"/>
            <w:color w:val="0000ff"/>
            <w:u w:val="single"/>
            <w:rtl w:val="0"/>
          </w:rPr>
          <w:t xml:space="preserve">Understand why Room doesn't allow object references</w:t>
        </w:r>
      </w:hyperlink>
      <w:r w:rsidDel="00000000" w:rsidR="00000000" w:rsidRPr="00000000">
        <w:rPr>
          <w:rtl w:val="0"/>
        </w:rPr>
      </w:r>
    </w:p>
    <w:p w:rsidR="00000000" w:rsidDel="00000000" w:rsidP="00000000" w:rsidRDefault="00000000" w:rsidRPr="00000000" w14:paraId="00000C7E">
      <w:pPr>
        <w:keepNext w:val="0"/>
        <w:keepLines w:val="0"/>
        <w:pageBreakBefore w:val="0"/>
        <w:widowControl w:val="1"/>
        <w:pBdr>
          <w:top w:space="0" w:sz="0" w:val="nil"/>
          <w:left w:space="0" w:sz="0" w:val="nil"/>
          <w:bottom w:space="0" w:sz="0" w:val="nil"/>
          <w:right w:space="0" w:sz="0" w:val="nil"/>
          <w:between w:space="0" w:sz="0" w:val="nil"/>
        </w:pBdr>
        <w:shd w:fill="ffffff" w:val="clear"/>
        <w:spacing w:after="217" w:before="0" w:line="240" w:lineRule="auto"/>
        <w:ind w:left="0" w:right="0" w:firstLine="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Mapping relationships from a database to the respective object model is a common practice and works very well on the server side. Even when the program loads fields as they're accessed, the server still performs well.</w:t>
      </w:r>
    </w:p>
    <w:p w:rsidR="00000000" w:rsidDel="00000000" w:rsidP="00000000" w:rsidRDefault="00000000" w:rsidRPr="00000000" w14:paraId="00000C7F">
      <w:pPr>
        <w:keepNext w:val="0"/>
        <w:keepLines w:val="0"/>
        <w:pageBreakBefore w:val="0"/>
        <w:widowControl w:val="1"/>
        <w:pBdr>
          <w:top w:space="0" w:sz="0" w:val="nil"/>
          <w:left w:space="0" w:sz="0" w:val="nil"/>
          <w:bottom w:space="0" w:sz="0" w:val="nil"/>
          <w:right w:space="0" w:sz="0" w:val="nil"/>
          <w:between w:space="0" w:sz="0" w:val="nil"/>
        </w:pBdr>
        <w:shd w:fill="ffffff" w:val="clear"/>
        <w:spacing w:after="217" w:before="0" w:line="240" w:lineRule="auto"/>
        <w:ind w:left="0" w:right="0" w:firstLine="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However, on the client side, this type of lazy loading isn't feasible because it usually occurs on the UI thread, and querying information on disk in the UI thread creates significant performance problems. The UI thread typically has about 16 ms to calculate and draw an activity's updated layout, so even if a query takes only 5 ms, it's still likely that your app will run out of time to draw the frame, causing noticeable visual glitches. The query could take even more time to complete if there's a separate transaction running in parallel, or if the device is running other disk-intensive tasks. If you don't use lazy loading, however, your app fetches more data than it needs, creating memory consumption problems.</w:t>
      </w:r>
    </w:p>
    <w:p w:rsidR="00000000" w:rsidDel="00000000" w:rsidP="00000000" w:rsidRDefault="00000000" w:rsidRPr="00000000" w14:paraId="00000C80">
      <w:pPr>
        <w:keepNext w:val="0"/>
        <w:keepLines w:val="0"/>
        <w:pageBreakBefore w:val="0"/>
        <w:widowControl w:val="1"/>
        <w:pBdr>
          <w:top w:space="0" w:sz="0" w:val="nil"/>
          <w:left w:space="0" w:sz="0" w:val="nil"/>
          <w:bottom w:space="0" w:sz="0" w:val="nil"/>
          <w:right w:space="0" w:sz="0" w:val="nil"/>
          <w:between w:space="0" w:sz="0" w:val="nil"/>
        </w:pBdr>
        <w:shd w:fill="ffffff" w:val="clear"/>
        <w:spacing w:after="217" w:before="0" w:line="240" w:lineRule="auto"/>
        <w:ind w:left="0" w:right="0" w:firstLine="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Object-relational mappings usually leave this decision to developers so that they can do whatever is best for their app's use cases. Developers usually decide to share the model between their app and the UI. This solution doesn't scale well, however, because as the UI changes over time, the shared model creates problems that are difficult for developers to anticipate and debug.</w:t>
      </w:r>
    </w:p>
    <w:p w:rsidR="00000000" w:rsidDel="00000000" w:rsidP="00000000" w:rsidRDefault="00000000" w:rsidRPr="00000000" w14:paraId="00000C81">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For example, consider a UI that loads a list of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Book</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objects, with each book having an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Author</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object. You might initially design your queries to use lazy loading to have instances of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Book</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retrieve the author. The first retrieval of the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author</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field queries the database. Some time later, you realize that you need to display the author name in your app's UI, as well. You can access this name easily enough, as shown in the following code snippet:</w:t>
      </w:r>
    </w:p>
    <w:p w:rsidR="00000000" w:rsidDel="00000000" w:rsidP="00000000" w:rsidRDefault="00000000" w:rsidRPr="00000000" w14:paraId="00000C82">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authorNameTextView.text = book.author.name</w:t>
      </w:r>
    </w:p>
    <w:p w:rsidR="00000000" w:rsidDel="00000000" w:rsidP="00000000" w:rsidRDefault="00000000" w:rsidRPr="00000000" w14:paraId="00000C83">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However, this seemingly innocent change causes the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Author</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table to be queried on the main thread.</w:t>
      </w:r>
    </w:p>
    <w:p w:rsidR="00000000" w:rsidDel="00000000" w:rsidP="00000000" w:rsidRDefault="00000000" w:rsidRPr="00000000" w14:paraId="00000C84">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If you query author information ahead of time, it becomes difficult to change how data is loaded if you no longer need that data. For example, if your app's UI no longer needs to display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Author</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information, your app effectively loads data that it no longer displays, wasting valuable memory space. Your app's efficiency degrades even further if the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Author</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class references another table, such as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Books</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w:t>
      </w:r>
    </w:p>
    <w:p w:rsidR="00000000" w:rsidDel="00000000" w:rsidP="00000000" w:rsidRDefault="00000000" w:rsidRPr="00000000" w14:paraId="00000C85">
      <w:pPr>
        <w:keepNext w:val="0"/>
        <w:keepLines w:val="0"/>
        <w:pageBreakBefore w:val="0"/>
        <w:widowControl w:val="1"/>
        <w:pBdr>
          <w:top w:space="0" w:sz="0" w:val="nil"/>
          <w:left w:space="0" w:sz="0" w:val="nil"/>
          <w:bottom w:space="0" w:sz="0" w:val="nil"/>
          <w:right w:space="0" w:sz="0" w:val="nil"/>
          <w:between w:space="0" w:sz="0" w:val="nil"/>
        </w:pBdr>
        <w:shd w:fill="ffffff" w:val="clear"/>
        <w:spacing w:after="217" w:before="0" w:line="240" w:lineRule="auto"/>
        <w:ind w:left="0" w:right="0" w:firstLine="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To reference multiple entities at the same time using Room, you instead create a POJO that contains each entity, then write a query that joins the corresponding tables. This well-structured model, combined with Room's robust query validation capabilities, allows your app to consume fewer resources when loading data, improving your app's performance and user experience.</w:t>
      </w:r>
    </w:p>
    <w:p w:rsidR="00000000" w:rsidDel="00000000" w:rsidP="00000000" w:rsidRDefault="00000000" w:rsidRPr="00000000" w14:paraId="00000C86">
      <w:pPr>
        <w:rPr>
          <w:sz w:val="24"/>
          <w:szCs w:val="24"/>
        </w:rPr>
      </w:pPr>
      <w:r w:rsidDel="00000000" w:rsidR="00000000" w:rsidRPr="00000000">
        <w:rPr>
          <w:rtl w:val="0"/>
        </w:rPr>
      </w:r>
    </w:p>
    <w:p w:rsidR="00000000" w:rsidDel="00000000" w:rsidP="00000000" w:rsidRDefault="00000000" w:rsidRPr="00000000" w14:paraId="00000C87">
      <w:pPr>
        <w:rPr>
          <w:sz w:val="24"/>
          <w:szCs w:val="24"/>
        </w:rPr>
      </w:pPr>
      <w:r w:rsidDel="00000000" w:rsidR="00000000" w:rsidRPr="00000000">
        <w:rPr>
          <w:rtl w:val="0"/>
        </w:rPr>
      </w:r>
    </w:p>
    <w:p w:rsidR="00000000" w:rsidDel="00000000" w:rsidP="00000000" w:rsidRDefault="00000000" w:rsidRPr="00000000" w14:paraId="00000C88">
      <w:pPr>
        <w:rPr>
          <w:sz w:val="24"/>
          <w:szCs w:val="24"/>
        </w:rPr>
      </w:pPr>
      <w:r w:rsidDel="00000000" w:rsidR="00000000" w:rsidRPr="00000000">
        <w:rPr>
          <w:rtl w:val="0"/>
        </w:rPr>
      </w:r>
    </w:p>
    <w:p w:rsidR="00000000" w:rsidDel="00000000" w:rsidP="00000000" w:rsidRDefault="00000000" w:rsidRPr="00000000" w14:paraId="00000C89">
      <w:pPr>
        <w:rPr>
          <w:sz w:val="24"/>
          <w:szCs w:val="24"/>
        </w:rPr>
      </w:pPr>
      <w:r w:rsidDel="00000000" w:rsidR="00000000" w:rsidRPr="00000000">
        <w:rPr>
          <w:rtl w:val="0"/>
        </w:rPr>
      </w:r>
    </w:p>
    <w:p w:rsidR="00000000" w:rsidDel="00000000" w:rsidP="00000000" w:rsidRDefault="00000000" w:rsidRPr="00000000" w14:paraId="00000C8A">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DiffUtil</w:t>
      </w:r>
    </w:p>
    <w:p w:rsidR="00000000" w:rsidDel="00000000" w:rsidP="00000000" w:rsidRDefault="00000000" w:rsidRPr="00000000" w14:paraId="00000C8B">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Answer: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DiffUtil</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is a utility class that calculates the difference between two lists and outputs a list of update operations that converts the first list into the second one.</w:t>
      </w:r>
    </w:p>
    <w:p w:rsidR="00000000" w:rsidDel="00000000" w:rsidP="00000000" w:rsidRDefault="00000000" w:rsidRPr="00000000" w14:paraId="00000C8C">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It can be used to calculate updates for a RecyclerView Adapter. See </w:t>
      </w:r>
      <w:hyperlink r:id="rId32">
        <w:r w:rsidDel="00000000" w:rsidR="00000000" w:rsidRPr="00000000">
          <w:rPr>
            <w:rFonts w:ascii="Quattrocento Sans" w:cs="Quattrocento Sans" w:eastAsia="Quattrocento Sans" w:hAnsi="Quattrocento Sans"/>
            <w:b w:val="0"/>
            <w:i w:val="0"/>
            <w:smallCaps w:val="0"/>
            <w:strike w:val="0"/>
            <w:color w:val="0000ff"/>
            <w:sz w:val="22"/>
            <w:szCs w:val="22"/>
            <w:u w:val="single"/>
            <w:shd w:fill="auto" w:val="clear"/>
            <w:vertAlign w:val="baseline"/>
            <w:rtl w:val="0"/>
          </w:rPr>
          <w:t xml:space="preserve">ListAdapter</w:t>
        </w:r>
      </w:hyperlink>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and </w:t>
      </w:r>
      <w:hyperlink r:id="rId33">
        <w:r w:rsidDel="00000000" w:rsidR="00000000" w:rsidRPr="00000000">
          <w:rPr>
            <w:rFonts w:ascii="Quattrocento Sans" w:cs="Quattrocento Sans" w:eastAsia="Quattrocento Sans" w:hAnsi="Quattrocento Sans"/>
            <w:b w:val="0"/>
            <w:i w:val="0"/>
            <w:smallCaps w:val="0"/>
            <w:strike w:val="0"/>
            <w:color w:val="0000ff"/>
            <w:sz w:val="22"/>
            <w:szCs w:val="22"/>
            <w:u w:val="single"/>
            <w:shd w:fill="auto" w:val="clear"/>
            <w:vertAlign w:val="baseline"/>
            <w:rtl w:val="0"/>
          </w:rPr>
          <w:t xml:space="preserve">AsyncListDiffer</w:t>
        </w:r>
      </w:hyperlink>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which can simplify the use of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DiffUtil</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on a background thread.</w:t>
      </w:r>
    </w:p>
    <w:p w:rsidR="00000000" w:rsidDel="00000000" w:rsidP="00000000" w:rsidRDefault="00000000" w:rsidRPr="00000000" w14:paraId="00000C8D">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DiffUtil</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uses Eugene W. Myers's difference algorithm to calculate the minimal number of updates to convert one list into another. Myers's algorithm does not handle items that are moved so DiffUtil runs a second pass on the result to detect items that were moved.</w:t>
      </w:r>
    </w:p>
    <w:p w:rsidR="00000000" w:rsidDel="00000000" w:rsidP="00000000" w:rsidRDefault="00000000" w:rsidRPr="00000000" w14:paraId="00000C8E">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Note that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DiffUtil</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ListAdapter</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and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AsyncListDiffer</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require the list to not mutate while in use. This generally means that both the lists themselves and their elements (or at least, the properties of elements used in diffing) should not be modified directly. Instead, new lists should be provided any time content changes. It's common for lists passed to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DiffUtil</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to share elements that have not mutated, so it is not strictly required to reload all data to use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DiffUtil</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w:t>
      </w:r>
    </w:p>
    <w:p w:rsidR="00000000" w:rsidDel="00000000" w:rsidP="00000000" w:rsidRDefault="00000000" w:rsidRPr="00000000" w14:paraId="00000C8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If the lists are large, this operation may take significant time so you are advised to run this on a background thread, get the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DiffUtil.DiffResult</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then apply it on the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RecyclerView</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on the main thread.</w:t>
      </w:r>
    </w:p>
    <w:p w:rsidR="00000000" w:rsidDel="00000000" w:rsidP="00000000" w:rsidRDefault="00000000" w:rsidRPr="00000000" w14:paraId="00000C90">
      <w:pPr>
        <w:pStyle w:val="Heading2"/>
        <w:shd w:fill="ffffff" w:val="clear"/>
        <w:spacing w:after="217" w:before="326" w:lineRule="auto"/>
        <w:rPr>
          <w:rFonts w:ascii="Quattrocento Sans" w:cs="Quattrocento Sans" w:eastAsia="Quattrocento Sans" w:hAnsi="Quattrocento Sans"/>
          <w:color w:val="24292f"/>
          <w:sz w:val="36"/>
          <w:szCs w:val="36"/>
        </w:rPr>
      </w:pPr>
      <w:r w:rsidDel="00000000" w:rsidR="00000000" w:rsidRPr="00000000">
        <w:rPr>
          <w:rFonts w:ascii="Quattrocento Sans" w:cs="Quattrocento Sans" w:eastAsia="Quattrocento Sans" w:hAnsi="Quattrocento Sans"/>
          <w:color w:val="24292f"/>
          <w:rtl w:val="0"/>
        </w:rPr>
        <w:t xml:space="preserve">DiffUtil.Callback</w:t>
      </w:r>
      <w:r w:rsidDel="00000000" w:rsidR="00000000" w:rsidRPr="00000000">
        <w:rPr>
          <w:rtl w:val="0"/>
        </w:rPr>
      </w:r>
    </w:p>
    <w:p w:rsidR="00000000" w:rsidDel="00000000" w:rsidP="00000000" w:rsidRDefault="00000000" w:rsidRPr="00000000" w14:paraId="00000C91">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DiffUtil.Callback</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class used by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DiffUtil</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while calculating the diff between two lists.</w:t>
      </w:r>
    </w:p>
    <w:tbl>
      <w:tblPr>
        <w:tblStyle w:val="Table4"/>
        <w:tblW w:w="9714.0" w:type="dxa"/>
        <w:jc w:val="left"/>
        <w:tblInd w:w="-177.0" w:type="dxa"/>
        <w:tblLayout w:type="fixed"/>
        <w:tblLook w:val="0400"/>
      </w:tblPr>
      <w:tblGrid>
        <w:gridCol w:w="4477"/>
        <w:gridCol w:w="5237"/>
        <w:tblGridChange w:id="0">
          <w:tblGrid>
            <w:gridCol w:w="4477"/>
            <w:gridCol w:w="5237"/>
          </w:tblGrid>
        </w:tblGridChange>
      </w:tblGrid>
      <w:tr>
        <w:trPr>
          <w:cantSplit w:val="0"/>
          <w:tblHeader w:val="1"/>
        </w:trPr>
        <w:tc>
          <w:tcPr>
            <w:shd w:fill="ffffff" w:val="clear"/>
            <w:tcMar>
              <w:top w:w="82.0" w:type="dxa"/>
              <w:left w:w="177.0" w:type="dxa"/>
              <w:bottom w:w="82.0" w:type="dxa"/>
              <w:right w:w="177.0" w:type="dxa"/>
            </w:tcMar>
            <w:vAlign w:val="center"/>
          </w:tcPr>
          <w:p w:rsidR="00000000" w:rsidDel="00000000" w:rsidP="00000000" w:rsidRDefault="00000000" w:rsidRPr="00000000" w14:paraId="00000C92">
            <w:pPr>
              <w:jc w:val="center"/>
              <w:rPr>
                <w:rFonts w:ascii="Quattrocento Sans" w:cs="Quattrocento Sans" w:eastAsia="Quattrocento Sans" w:hAnsi="Quattrocento Sans"/>
                <w:b w:val="1"/>
                <w:color w:val="24292f"/>
              </w:rPr>
            </w:pPr>
            <w:r w:rsidDel="00000000" w:rsidR="00000000" w:rsidRPr="00000000">
              <w:rPr>
                <w:rFonts w:ascii="Consolas" w:cs="Consolas" w:eastAsia="Consolas" w:hAnsi="Consolas"/>
                <w:b w:val="1"/>
                <w:color w:val="24292f"/>
                <w:sz w:val="18"/>
                <w:szCs w:val="18"/>
                <w:rtl w:val="0"/>
              </w:rPr>
              <w:t xml:space="preserve">Method</w:t>
            </w:r>
            <w:r w:rsidDel="00000000" w:rsidR="00000000" w:rsidRPr="00000000">
              <w:rPr>
                <w:rtl w:val="0"/>
              </w:rPr>
            </w:r>
          </w:p>
        </w:tc>
        <w:tc>
          <w:tcPr>
            <w:shd w:fill="ffffff" w:val="clear"/>
            <w:tcMar>
              <w:top w:w="82.0" w:type="dxa"/>
              <w:left w:w="177.0" w:type="dxa"/>
              <w:bottom w:w="82.0" w:type="dxa"/>
              <w:right w:w="177.0" w:type="dxa"/>
            </w:tcMar>
            <w:vAlign w:val="center"/>
          </w:tcPr>
          <w:p w:rsidR="00000000" w:rsidDel="00000000" w:rsidP="00000000" w:rsidRDefault="00000000" w:rsidRPr="00000000" w14:paraId="00000C93">
            <w:pPr>
              <w:jc w:val="center"/>
              <w:rPr>
                <w:rFonts w:ascii="Quattrocento Sans" w:cs="Quattrocento Sans" w:eastAsia="Quattrocento Sans" w:hAnsi="Quattrocento Sans"/>
                <w:b w:val="1"/>
                <w:color w:val="24292f"/>
              </w:rPr>
            </w:pPr>
            <w:r w:rsidDel="00000000" w:rsidR="00000000" w:rsidRPr="00000000">
              <w:rPr>
                <w:rFonts w:ascii="Consolas" w:cs="Consolas" w:eastAsia="Consolas" w:hAnsi="Consolas"/>
                <w:b w:val="1"/>
                <w:color w:val="24292f"/>
                <w:sz w:val="18"/>
                <w:szCs w:val="18"/>
                <w:rtl w:val="0"/>
              </w:rPr>
              <w:t xml:space="preserve">Description</w:t>
            </w:r>
            <w:r w:rsidDel="00000000" w:rsidR="00000000" w:rsidRPr="00000000">
              <w:rPr>
                <w:rtl w:val="0"/>
              </w:rPr>
            </w:r>
          </w:p>
        </w:tc>
      </w:tr>
      <w:tr>
        <w:trPr>
          <w:cantSplit w:val="0"/>
          <w:tblHeader w:val="0"/>
        </w:trPr>
        <w:tc>
          <w:tcPr>
            <w:shd w:fill="ffffff" w:val="clear"/>
            <w:tcMar>
              <w:top w:w="82.0" w:type="dxa"/>
              <w:left w:w="177.0" w:type="dxa"/>
              <w:bottom w:w="82.0" w:type="dxa"/>
              <w:right w:w="177.0" w:type="dxa"/>
            </w:tcMar>
            <w:vAlign w:val="center"/>
          </w:tcPr>
          <w:p w:rsidR="00000000" w:rsidDel="00000000" w:rsidP="00000000" w:rsidRDefault="00000000" w:rsidRPr="00000000" w14:paraId="00000C94">
            <w:pPr>
              <w:rPr>
                <w:rFonts w:ascii="Quattrocento Sans" w:cs="Quattrocento Sans" w:eastAsia="Quattrocento Sans" w:hAnsi="Quattrocento Sans"/>
                <w:color w:val="24292f"/>
              </w:rPr>
            </w:pPr>
            <w:r w:rsidDel="00000000" w:rsidR="00000000" w:rsidRPr="00000000">
              <w:rPr>
                <w:rFonts w:ascii="Consolas" w:cs="Consolas" w:eastAsia="Consolas" w:hAnsi="Consolas"/>
                <w:color w:val="24292f"/>
                <w:sz w:val="18"/>
                <w:szCs w:val="18"/>
                <w:rtl w:val="0"/>
              </w:rPr>
              <w:t xml:space="preserve">abstract Boolean areContentsTheSame(oldItemPosition: Int, newItemPosition: Int)</w:t>
            </w:r>
            <w:r w:rsidDel="00000000" w:rsidR="00000000" w:rsidRPr="00000000">
              <w:rPr>
                <w:rtl w:val="0"/>
              </w:rPr>
            </w:r>
          </w:p>
        </w:tc>
        <w:tc>
          <w:tcPr>
            <w:shd w:fill="ffffff" w:val="clear"/>
            <w:tcMar>
              <w:top w:w="82.0" w:type="dxa"/>
              <w:left w:w="177.0" w:type="dxa"/>
              <w:bottom w:w="82.0" w:type="dxa"/>
              <w:right w:w="177.0" w:type="dxa"/>
            </w:tcMar>
            <w:vAlign w:val="center"/>
          </w:tcPr>
          <w:p w:rsidR="00000000" w:rsidDel="00000000" w:rsidP="00000000" w:rsidRDefault="00000000" w:rsidRPr="00000000" w14:paraId="00000C95">
            <w:pPr>
              <w:rPr>
                <w:rFonts w:ascii="Quattrocento Sans" w:cs="Quattrocento Sans" w:eastAsia="Quattrocento Sans" w:hAnsi="Quattrocento Sans"/>
                <w:color w:val="24292f"/>
              </w:rPr>
            </w:pPr>
            <w:r w:rsidDel="00000000" w:rsidR="00000000" w:rsidRPr="00000000">
              <w:rPr>
                <w:rFonts w:ascii="Quattrocento Sans" w:cs="Quattrocento Sans" w:eastAsia="Quattrocento Sans" w:hAnsi="Quattrocento Sans"/>
                <w:color w:val="24292f"/>
                <w:rtl w:val="0"/>
              </w:rPr>
              <w:t xml:space="preserve">Called by the </w:t>
            </w:r>
            <w:r w:rsidDel="00000000" w:rsidR="00000000" w:rsidRPr="00000000">
              <w:rPr>
                <w:rFonts w:ascii="Consolas" w:cs="Consolas" w:eastAsia="Consolas" w:hAnsi="Consolas"/>
                <w:color w:val="24292f"/>
                <w:sz w:val="18"/>
                <w:szCs w:val="18"/>
                <w:rtl w:val="0"/>
              </w:rPr>
              <w:t xml:space="preserve">DiffUtil</w:t>
            </w:r>
            <w:r w:rsidDel="00000000" w:rsidR="00000000" w:rsidRPr="00000000">
              <w:rPr>
                <w:rFonts w:ascii="Quattrocento Sans" w:cs="Quattrocento Sans" w:eastAsia="Quattrocento Sans" w:hAnsi="Quattrocento Sans"/>
                <w:color w:val="24292f"/>
                <w:rtl w:val="0"/>
              </w:rPr>
              <w:t xml:space="preserve"> when it wants to check whether two items have the same data.</w:t>
            </w:r>
          </w:p>
        </w:tc>
      </w:tr>
      <w:tr>
        <w:trPr>
          <w:cantSplit w:val="0"/>
          <w:tblHeader w:val="0"/>
        </w:trPr>
        <w:tc>
          <w:tcPr>
            <w:shd w:fill="ffffff" w:val="clear"/>
            <w:tcMar>
              <w:top w:w="82.0" w:type="dxa"/>
              <w:left w:w="177.0" w:type="dxa"/>
              <w:bottom w:w="82.0" w:type="dxa"/>
              <w:right w:w="177.0" w:type="dxa"/>
            </w:tcMar>
            <w:vAlign w:val="center"/>
          </w:tcPr>
          <w:p w:rsidR="00000000" w:rsidDel="00000000" w:rsidP="00000000" w:rsidRDefault="00000000" w:rsidRPr="00000000" w14:paraId="00000C96">
            <w:pPr>
              <w:rPr>
                <w:rFonts w:ascii="Quattrocento Sans" w:cs="Quattrocento Sans" w:eastAsia="Quattrocento Sans" w:hAnsi="Quattrocento Sans"/>
                <w:color w:val="24292f"/>
              </w:rPr>
            </w:pPr>
            <w:r w:rsidDel="00000000" w:rsidR="00000000" w:rsidRPr="00000000">
              <w:rPr>
                <w:rFonts w:ascii="Consolas" w:cs="Consolas" w:eastAsia="Consolas" w:hAnsi="Consolas"/>
                <w:color w:val="24292f"/>
                <w:sz w:val="18"/>
                <w:szCs w:val="18"/>
                <w:rtl w:val="0"/>
              </w:rPr>
              <w:t xml:space="preserve">abstract Boolean areItemsTheSame(oldItemPosition: Int, newItemPosition: Int)</w:t>
            </w:r>
            <w:r w:rsidDel="00000000" w:rsidR="00000000" w:rsidRPr="00000000">
              <w:rPr>
                <w:rtl w:val="0"/>
              </w:rPr>
            </w:r>
          </w:p>
        </w:tc>
        <w:tc>
          <w:tcPr>
            <w:shd w:fill="ffffff" w:val="clear"/>
            <w:tcMar>
              <w:top w:w="82.0" w:type="dxa"/>
              <w:left w:w="177.0" w:type="dxa"/>
              <w:bottom w:w="82.0" w:type="dxa"/>
              <w:right w:w="177.0" w:type="dxa"/>
            </w:tcMar>
            <w:vAlign w:val="center"/>
          </w:tcPr>
          <w:p w:rsidR="00000000" w:rsidDel="00000000" w:rsidP="00000000" w:rsidRDefault="00000000" w:rsidRPr="00000000" w14:paraId="00000C97">
            <w:pPr>
              <w:rPr>
                <w:rFonts w:ascii="Quattrocento Sans" w:cs="Quattrocento Sans" w:eastAsia="Quattrocento Sans" w:hAnsi="Quattrocento Sans"/>
                <w:color w:val="24292f"/>
              </w:rPr>
            </w:pPr>
            <w:r w:rsidDel="00000000" w:rsidR="00000000" w:rsidRPr="00000000">
              <w:rPr>
                <w:rFonts w:ascii="Quattrocento Sans" w:cs="Quattrocento Sans" w:eastAsia="Quattrocento Sans" w:hAnsi="Quattrocento Sans"/>
                <w:color w:val="24292f"/>
                <w:rtl w:val="0"/>
              </w:rPr>
              <w:t xml:space="preserve">Called by the </w:t>
            </w:r>
            <w:r w:rsidDel="00000000" w:rsidR="00000000" w:rsidRPr="00000000">
              <w:rPr>
                <w:rFonts w:ascii="Consolas" w:cs="Consolas" w:eastAsia="Consolas" w:hAnsi="Consolas"/>
                <w:color w:val="24292f"/>
                <w:sz w:val="18"/>
                <w:szCs w:val="18"/>
                <w:rtl w:val="0"/>
              </w:rPr>
              <w:t xml:space="preserve">DiffUtil</w:t>
            </w:r>
            <w:r w:rsidDel="00000000" w:rsidR="00000000" w:rsidRPr="00000000">
              <w:rPr>
                <w:rFonts w:ascii="Quattrocento Sans" w:cs="Quattrocento Sans" w:eastAsia="Quattrocento Sans" w:hAnsi="Quattrocento Sans"/>
                <w:color w:val="24292f"/>
                <w:rtl w:val="0"/>
              </w:rPr>
              <w:t xml:space="preserve"> to decide whether two object represent the same Item.</w:t>
            </w:r>
          </w:p>
        </w:tc>
      </w:tr>
      <w:tr>
        <w:trPr>
          <w:cantSplit w:val="0"/>
          <w:tblHeader w:val="0"/>
        </w:trPr>
        <w:tc>
          <w:tcPr>
            <w:shd w:fill="ffffff" w:val="clear"/>
            <w:tcMar>
              <w:top w:w="82.0" w:type="dxa"/>
              <w:left w:w="177.0" w:type="dxa"/>
              <w:bottom w:w="82.0" w:type="dxa"/>
              <w:right w:w="177.0" w:type="dxa"/>
            </w:tcMar>
            <w:vAlign w:val="center"/>
          </w:tcPr>
          <w:p w:rsidR="00000000" w:rsidDel="00000000" w:rsidP="00000000" w:rsidRDefault="00000000" w:rsidRPr="00000000" w14:paraId="00000C98">
            <w:pPr>
              <w:rPr>
                <w:rFonts w:ascii="Quattrocento Sans" w:cs="Quattrocento Sans" w:eastAsia="Quattrocento Sans" w:hAnsi="Quattrocento Sans"/>
                <w:color w:val="24292f"/>
              </w:rPr>
            </w:pPr>
            <w:r w:rsidDel="00000000" w:rsidR="00000000" w:rsidRPr="00000000">
              <w:rPr>
                <w:rFonts w:ascii="Consolas" w:cs="Consolas" w:eastAsia="Consolas" w:hAnsi="Consolas"/>
                <w:color w:val="24292f"/>
                <w:sz w:val="18"/>
                <w:szCs w:val="18"/>
                <w:rtl w:val="0"/>
              </w:rPr>
              <w:t xml:space="preserve">open Any? getChangePayload(oldItemPosition: Int, newItemPosition: Int)</w:t>
            </w:r>
            <w:r w:rsidDel="00000000" w:rsidR="00000000" w:rsidRPr="00000000">
              <w:rPr>
                <w:rtl w:val="0"/>
              </w:rPr>
            </w:r>
          </w:p>
        </w:tc>
        <w:tc>
          <w:tcPr>
            <w:shd w:fill="ffffff" w:val="clear"/>
            <w:tcMar>
              <w:top w:w="82.0" w:type="dxa"/>
              <w:left w:w="177.0" w:type="dxa"/>
              <w:bottom w:w="82.0" w:type="dxa"/>
              <w:right w:w="177.0" w:type="dxa"/>
            </w:tcMar>
            <w:vAlign w:val="center"/>
          </w:tcPr>
          <w:p w:rsidR="00000000" w:rsidDel="00000000" w:rsidP="00000000" w:rsidRDefault="00000000" w:rsidRPr="00000000" w14:paraId="00000C99">
            <w:pPr>
              <w:rPr>
                <w:rFonts w:ascii="Quattrocento Sans" w:cs="Quattrocento Sans" w:eastAsia="Quattrocento Sans" w:hAnsi="Quattrocento Sans"/>
                <w:color w:val="24292f"/>
              </w:rPr>
            </w:pPr>
            <w:r w:rsidDel="00000000" w:rsidR="00000000" w:rsidRPr="00000000">
              <w:rPr>
                <w:rFonts w:ascii="Quattrocento Sans" w:cs="Quattrocento Sans" w:eastAsia="Quattrocento Sans" w:hAnsi="Quattrocento Sans"/>
                <w:color w:val="24292f"/>
                <w:rtl w:val="0"/>
              </w:rPr>
              <w:t xml:space="preserve">When </w:t>
            </w:r>
            <w:r w:rsidDel="00000000" w:rsidR="00000000" w:rsidRPr="00000000">
              <w:rPr>
                <w:rFonts w:ascii="Consolas" w:cs="Consolas" w:eastAsia="Consolas" w:hAnsi="Consolas"/>
                <w:color w:val="24292f"/>
                <w:sz w:val="18"/>
                <w:szCs w:val="18"/>
                <w:rtl w:val="0"/>
              </w:rPr>
              <w:t xml:space="preserve">areItemsTheSame(int, int)</w:t>
            </w:r>
            <w:r w:rsidDel="00000000" w:rsidR="00000000" w:rsidRPr="00000000">
              <w:rPr>
                <w:rFonts w:ascii="Quattrocento Sans" w:cs="Quattrocento Sans" w:eastAsia="Quattrocento Sans" w:hAnsi="Quattrocento Sans"/>
                <w:color w:val="24292f"/>
                <w:rtl w:val="0"/>
              </w:rPr>
              <w:t xml:space="preserve"> returns </w:t>
            </w:r>
            <w:r w:rsidDel="00000000" w:rsidR="00000000" w:rsidRPr="00000000">
              <w:rPr>
                <w:rFonts w:ascii="Consolas" w:cs="Consolas" w:eastAsia="Consolas" w:hAnsi="Consolas"/>
                <w:color w:val="24292f"/>
                <w:sz w:val="18"/>
                <w:szCs w:val="18"/>
                <w:rtl w:val="0"/>
              </w:rPr>
              <w:t xml:space="preserve">true</w:t>
            </w:r>
            <w:r w:rsidDel="00000000" w:rsidR="00000000" w:rsidRPr="00000000">
              <w:rPr>
                <w:rFonts w:ascii="Quattrocento Sans" w:cs="Quattrocento Sans" w:eastAsia="Quattrocento Sans" w:hAnsi="Quattrocento Sans"/>
                <w:color w:val="24292f"/>
                <w:rtl w:val="0"/>
              </w:rPr>
              <w:t xml:space="preserve"> for two items and </w:t>
            </w:r>
            <w:r w:rsidDel="00000000" w:rsidR="00000000" w:rsidRPr="00000000">
              <w:rPr>
                <w:rFonts w:ascii="Consolas" w:cs="Consolas" w:eastAsia="Consolas" w:hAnsi="Consolas"/>
                <w:color w:val="24292f"/>
                <w:sz w:val="18"/>
                <w:szCs w:val="18"/>
                <w:rtl w:val="0"/>
              </w:rPr>
              <w:t xml:space="preserve">areContentsTheSame(int, int)</w:t>
            </w:r>
            <w:r w:rsidDel="00000000" w:rsidR="00000000" w:rsidRPr="00000000">
              <w:rPr>
                <w:rFonts w:ascii="Quattrocento Sans" w:cs="Quattrocento Sans" w:eastAsia="Quattrocento Sans" w:hAnsi="Quattrocento Sans"/>
                <w:color w:val="24292f"/>
                <w:rtl w:val="0"/>
              </w:rPr>
              <w:t xml:space="preserve"> returns false for them, </w:t>
            </w:r>
            <w:r w:rsidDel="00000000" w:rsidR="00000000" w:rsidRPr="00000000">
              <w:rPr>
                <w:rFonts w:ascii="Consolas" w:cs="Consolas" w:eastAsia="Consolas" w:hAnsi="Consolas"/>
                <w:color w:val="24292f"/>
                <w:sz w:val="18"/>
                <w:szCs w:val="18"/>
                <w:rtl w:val="0"/>
              </w:rPr>
              <w:t xml:space="preserve">DiffUtil</w:t>
            </w:r>
            <w:r w:rsidDel="00000000" w:rsidR="00000000" w:rsidRPr="00000000">
              <w:rPr>
                <w:rFonts w:ascii="Quattrocento Sans" w:cs="Quattrocento Sans" w:eastAsia="Quattrocento Sans" w:hAnsi="Quattrocento Sans"/>
                <w:color w:val="24292f"/>
                <w:rtl w:val="0"/>
              </w:rPr>
              <w:t xml:space="preserve"> calls this method to get a payload about the change.</w:t>
            </w:r>
          </w:p>
        </w:tc>
      </w:tr>
      <w:tr>
        <w:trPr>
          <w:cantSplit w:val="0"/>
          <w:tblHeader w:val="0"/>
        </w:trPr>
        <w:tc>
          <w:tcPr>
            <w:shd w:fill="ffffff" w:val="clear"/>
            <w:tcMar>
              <w:top w:w="82.0" w:type="dxa"/>
              <w:left w:w="177.0" w:type="dxa"/>
              <w:bottom w:w="82.0" w:type="dxa"/>
              <w:right w:w="177.0" w:type="dxa"/>
            </w:tcMar>
            <w:vAlign w:val="center"/>
          </w:tcPr>
          <w:p w:rsidR="00000000" w:rsidDel="00000000" w:rsidP="00000000" w:rsidRDefault="00000000" w:rsidRPr="00000000" w14:paraId="00000C9A">
            <w:pPr>
              <w:rPr>
                <w:rFonts w:ascii="Quattrocento Sans" w:cs="Quattrocento Sans" w:eastAsia="Quattrocento Sans" w:hAnsi="Quattrocento Sans"/>
                <w:color w:val="24292f"/>
              </w:rPr>
            </w:pPr>
            <w:r w:rsidDel="00000000" w:rsidR="00000000" w:rsidRPr="00000000">
              <w:rPr>
                <w:rFonts w:ascii="Consolas" w:cs="Consolas" w:eastAsia="Consolas" w:hAnsi="Consolas"/>
                <w:color w:val="24292f"/>
                <w:sz w:val="18"/>
                <w:szCs w:val="18"/>
                <w:rtl w:val="0"/>
              </w:rPr>
              <w:t xml:space="preserve">abstract Int getNewListSize()</w:t>
            </w:r>
            <w:r w:rsidDel="00000000" w:rsidR="00000000" w:rsidRPr="00000000">
              <w:rPr>
                <w:rtl w:val="0"/>
              </w:rPr>
            </w:r>
          </w:p>
        </w:tc>
        <w:tc>
          <w:tcPr>
            <w:shd w:fill="ffffff" w:val="clear"/>
            <w:tcMar>
              <w:top w:w="82.0" w:type="dxa"/>
              <w:left w:w="177.0" w:type="dxa"/>
              <w:bottom w:w="82.0" w:type="dxa"/>
              <w:right w:w="177.0" w:type="dxa"/>
            </w:tcMar>
            <w:vAlign w:val="center"/>
          </w:tcPr>
          <w:p w:rsidR="00000000" w:rsidDel="00000000" w:rsidP="00000000" w:rsidRDefault="00000000" w:rsidRPr="00000000" w14:paraId="00000C9B">
            <w:pPr>
              <w:rPr>
                <w:rFonts w:ascii="Quattrocento Sans" w:cs="Quattrocento Sans" w:eastAsia="Quattrocento Sans" w:hAnsi="Quattrocento Sans"/>
                <w:color w:val="24292f"/>
              </w:rPr>
            </w:pPr>
            <w:r w:rsidDel="00000000" w:rsidR="00000000" w:rsidRPr="00000000">
              <w:rPr>
                <w:rFonts w:ascii="Quattrocento Sans" w:cs="Quattrocento Sans" w:eastAsia="Quattrocento Sans" w:hAnsi="Quattrocento Sans"/>
                <w:color w:val="24292f"/>
                <w:rtl w:val="0"/>
              </w:rPr>
              <w:t xml:space="preserve">Returns the size of the new list.</w:t>
            </w:r>
          </w:p>
        </w:tc>
      </w:tr>
      <w:tr>
        <w:trPr>
          <w:cantSplit w:val="0"/>
          <w:tblHeader w:val="0"/>
        </w:trPr>
        <w:tc>
          <w:tcPr>
            <w:shd w:fill="ffffff" w:val="clear"/>
            <w:tcMar>
              <w:top w:w="82.0" w:type="dxa"/>
              <w:left w:w="177.0" w:type="dxa"/>
              <w:bottom w:w="82.0" w:type="dxa"/>
              <w:right w:w="177.0" w:type="dxa"/>
            </w:tcMar>
            <w:vAlign w:val="center"/>
          </w:tcPr>
          <w:p w:rsidR="00000000" w:rsidDel="00000000" w:rsidP="00000000" w:rsidRDefault="00000000" w:rsidRPr="00000000" w14:paraId="00000C9C">
            <w:pPr>
              <w:rPr>
                <w:rFonts w:ascii="Quattrocento Sans" w:cs="Quattrocento Sans" w:eastAsia="Quattrocento Sans" w:hAnsi="Quattrocento Sans"/>
                <w:color w:val="24292f"/>
              </w:rPr>
            </w:pPr>
            <w:r w:rsidDel="00000000" w:rsidR="00000000" w:rsidRPr="00000000">
              <w:rPr>
                <w:rFonts w:ascii="Consolas" w:cs="Consolas" w:eastAsia="Consolas" w:hAnsi="Consolas"/>
                <w:color w:val="24292f"/>
                <w:sz w:val="18"/>
                <w:szCs w:val="18"/>
                <w:rtl w:val="0"/>
              </w:rPr>
              <w:t xml:space="preserve">abstract Int getOldListSize()</w:t>
            </w:r>
            <w:r w:rsidDel="00000000" w:rsidR="00000000" w:rsidRPr="00000000">
              <w:rPr>
                <w:rtl w:val="0"/>
              </w:rPr>
            </w:r>
          </w:p>
        </w:tc>
        <w:tc>
          <w:tcPr>
            <w:shd w:fill="ffffff" w:val="clear"/>
            <w:tcMar>
              <w:top w:w="82.0" w:type="dxa"/>
              <w:left w:w="177.0" w:type="dxa"/>
              <w:bottom w:w="82.0" w:type="dxa"/>
              <w:right w:w="177.0" w:type="dxa"/>
            </w:tcMar>
            <w:vAlign w:val="center"/>
          </w:tcPr>
          <w:p w:rsidR="00000000" w:rsidDel="00000000" w:rsidP="00000000" w:rsidRDefault="00000000" w:rsidRPr="00000000" w14:paraId="00000C9D">
            <w:pPr>
              <w:rPr>
                <w:rFonts w:ascii="Quattrocento Sans" w:cs="Quattrocento Sans" w:eastAsia="Quattrocento Sans" w:hAnsi="Quattrocento Sans"/>
                <w:color w:val="24292f"/>
              </w:rPr>
            </w:pPr>
            <w:r w:rsidDel="00000000" w:rsidR="00000000" w:rsidRPr="00000000">
              <w:rPr>
                <w:rFonts w:ascii="Quattrocento Sans" w:cs="Quattrocento Sans" w:eastAsia="Quattrocento Sans" w:hAnsi="Quattrocento Sans"/>
                <w:color w:val="24292f"/>
                <w:rtl w:val="0"/>
              </w:rPr>
              <w:t xml:space="preserve">Returns the size of the old list.</w:t>
            </w:r>
          </w:p>
        </w:tc>
      </w:tr>
    </w:tbl>
    <w:p w:rsidR="00000000" w:rsidDel="00000000" w:rsidP="00000000" w:rsidRDefault="00000000" w:rsidRPr="00000000" w14:paraId="00000C9E">
      <w:pPr>
        <w:rPr>
          <w:sz w:val="24"/>
          <w:szCs w:val="24"/>
        </w:rPr>
      </w:pPr>
      <w:r w:rsidDel="00000000" w:rsidR="00000000" w:rsidRPr="00000000">
        <w:rPr>
          <w:rtl w:val="0"/>
        </w:rPr>
      </w:r>
    </w:p>
    <w:p w:rsidR="00000000" w:rsidDel="00000000" w:rsidP="00000000" w:rsidRDefault="00000000" w:rsidRPr="00000000" w14:paraId="00000C9F">
      <w:pPr>
        <w:rPr>
          <w:sz w:val="24"/>
          <w:szCs w:val="24"/>
        </w:rPr>
      </w:pPr>
      <w:r w:rsidDel="00000000" w:rsidR="00000000" w:rsidRPr="00000000">
        <w:rPr>
          <w:rtl w:val="0"/>
        </w:rPr>
      </w:r>
    </w:p>
    <w:p w:rsidR="00000000" w:rsidDel="00000000" w:rsidP="00000000" w:rsidRDefault="00000000" w:rsidRPr="00000000" w14:paraId="00000CA0">
      <w:pPr>
        <w:rPr>
          <w:sz w:val="24"/>
          <w:szCs w:val="24"/>
        </w:rPr>
      </w:pPr>
      <w:r w:rsidDel="00000000" w:rsidR="00000000" w:rsidRPr="00000000">
        <w:rPr>
          <w:rtl w:val="0"/>
        </w:rPr>
      </w:r>
    </w:p>
    <w:p w:rsidR="00000000" w:rsidDel="00000000" w:rsidP="00000000" w:rsidRDefault="00000000" w:rsidRPr="00000000" w14:paraId="00000CA1">
      <w:pPr>
        <w:rPr>
          <w:sz w:val="24"/>
          <w:szCs w:val="24"/>
        </w:rPr>
      </w:pPr>
      <w:r w:rsidDel="00000000" w:rsidR="00000000" w:rsidRPr="00000000">
        <w:rPr>
          <w:rtl w:val="0"/>
        </w:rPr>
      </w:r>
    </w:p>
    <w:p w:rsidR="00000000" w:rsidDel="00000000" w:rsidP="00000000" w:rsidRDefault="00000000" w:rsidRPr="00000000" w14:paraId="00000CA2">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FileProvider</w:t>
      </w:r>
    </w:p>
    <w:p w:rsidR="00000000" w:rsidDel="00000000" w:rsidP="00000000" w:rsidRDefault="00000000" w:rsidRPr="00000000" w14:paraId="00000CA3">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Answer: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FileProvider</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is a special subclass of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ContentProvider</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that facilitates secure sharing of files associated with an app by creating a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content://</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Uri</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for a file instead of a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file:///</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Uri</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w:t>
      </w:r>
    </w:p>
    <w:p w:rsidR="00000000" w:rsidDel="00000000" w:rsidP="00000000" w:rsidRDefault="00000000" w:rsidRPr="00000000" w14:paraId="00000CA4">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A content URI allows you to grant read and write access using temporary access permissions. When you create an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Intent</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containing a content URI, in order to send the content URI to a client app, you can also call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Intent.setFlags()</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to add permissions. These permissions are available to the client app for as long as the stack for a receiving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Activity</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is active. For an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Intent</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going to a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Service</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the permissions are available as long as the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Service</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is running.</w:t>
      </w:r>
    </w:p>
    <w:p w:rsidR="00000000" w:rsidDel="00000000" w:rsidP="00000000" w:rsidRDefault="00000000" w:rsidRPr="00000000" w14:paraId="00000CA5">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In comparison, to control access to a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file:///</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Uri</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you have to modify the file system permissions of the underlying file. The permissions you provide become available to </w:t>
      </w:r>
      <w:r w:rsidDel="00000000" w:rsidR="00000000" w:rsidRPr="00000000">
        <w:rPr>
          <w:rFonts w:ascii="Quattrocento Sans" w:cs="Quattrocento Sans" w:eastAsia="Quattrocento Sans" w:hAnsi="Quattrocento Sans"/>
          <w:b w:val="0"/>
          <w:i w:val="1"/>
          <w:smallCaps w:val="0"/>
          <w:strike w:val="0"/>
          <w:color w:val="24292f"/>
          <w:sz w:val="22"/>
          <w:szCs w:val="22"/>
          <w:u w:val="none"/>
          <w:shd w:fill="auto" w:val="clear"/>
          <w:vertAlign w:val="baseline"/>
          <w:rtl w:val="0"/>
        </w:rPr>
        <w:t xml:space="preserve">any</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app, and remain in effect until you change them. This level of access is fundamentally insecure.</w:t>
      </w:r>
    </w:p>
    <w:p w:rsidR="00000000" w:rsidDel="00000000" w:rsidP="00000000" w:rsidRDefault="00000000" w:rsidRPr="00000000" w14:paraId="00000CA6">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The increased level of file access security offered by a content URI makes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FileProvider</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a key part of Android's security infrastructure.</w:t>
      </w:r>
    </w:p>
    <w:p w:rsidR="00000000" w:rsidDel="00000000" w:rsidP="00000000" w:rsidRDefault="00000000" w:rsidRPr="00000000" w14:paraId="00000CA7">
      <w:pPr>
        <w:pStyle w:val="Heading2"/>
        <w:shd w:fill="ffffff" w:val="clear"/>
        <w:spacing w:after="217" w:before="326" w:lineRule="auto"/>
        <w:rPr>
          <w:rFonts w:ascii="Quattrocento Sans" w:cs="Quattrocento Sans" w:eastAsia="Quattrocento Sans" w:hAnsi="Quattrocento Sans"/>
          <w:color w:val="24292f"/>
          <w:sz w:val="36"/>
          <w:szCs w:val="36"/>
        </w:rPr>
      </w:pPr>
      <w:hyperlink r:id="rId34">
        <w:r w:rsidDel="00000000" w:rsidR="00000000" w:rsidRPr="00000000">
          <w:rPr>
            <w:rFonts w:ascii="Quattrocento Sans" w:cs="Quattrocento Sans" w:eastAsia="Quattrocento Sans" w:hAnsi="Quattrocento Sans"/>
            <w:color w:val="0000ff"/>
            <w:u w:val="single"/>
            <w:rtl w:val="0"/>
          </w:rPr>
          <w:t xml:space="preserve">Defining a FileProvider</w:t>
        </w:r>
      </w:hyperlink>
      <w:r w:rsidDel="00000000" w:rsidR="00000000" w:rsidRPr="00000000">
        <w:rPr>
          <w:rtl w:val="0"/>
        </w:rPr>
      </w:r>
    </w:p>
    <w:p w:rsidR="00000000" w:rsidDel="00000000" w:rsidP="00000000" w:rsidRDefault="00000000" w:rsidRPr="00000000" w14:paraId="00000CA8">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Since the default functionality of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FileProvider</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includes content URI generation for files, you don't need to define a subclass in code. Instead, you can include a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FileProvider</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in your app by specifying it entirely in XML. To specify the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FileProvider</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component itself, add a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&lt;provider&gt;</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element to your app manifest. Set the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android:name</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attribute to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androidx.core.content.FileProvider</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Set the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android:authorities</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attribute to a URI authority based on a domain you control; for example, if you control the domain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mydomain.com</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you should use the authority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com.mydomain.fileprovider</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Set the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android:exported</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attribute to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false</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the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FileProvider</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does not need to be public. Set the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android:grantUriPermissions</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attribute to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true</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to allow you to grant temporary access to files. For example:</w:t>
      </w:r>
    </w:p>
    <w:p w:rsidR="00000000" w:rsidDel="00000000" w:rsidP="00000000" w:rsidRDefault="00000000" w:rsidRPr="00000000" w14:paraId="00000CA9">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&lt;manifest&gt;</w:t>
      </w:r>
    </w:p>
    <w:p w:rsidR="00000000" w:rsidDel="00000000" w:rsidP="00000000" w:rsidRDefault="00000000" w:rsidRPr="00000000" w14:paraId="00000CAA">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w:t>
      </w:r>
    </w:p>
    <w:p w:rsidR="00000000" w:rsidDel="00000000" w:rsidP="00000000" w:rsidRDefault="00000000" w:rsidRPr="00000000" w14:paraId="00000CAB">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&lt;application&gt;</w:t>
      </w:r>
    </w:p>
    <w:p w:rsidR="00000000" w:rsidDel="00000000" w:rsidP="00000000" w:rsidRDefault="00000000" w:rsidRPr="00000000" w14:paraId="00000CAC">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w:t>
      </w:r>
    </w:p>
    <w:p w:rsidR="00000000" w:rsidDel="00000000" w:rsidP="00000000" w:rsidRDefault="00000000" w:rsidRPr="00000000" w14:paraId="00000CAD">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&lt;provider</w:t>
      </w:r>
    </w:p>
    <w:p w:rsidR="00000000" w:rsidDel="00000000" w:rsidP="00000000" w:rsidRDefault="00000000" w:rsidRPr="00000000" w14:paraId="00000CAE">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android:name="androidx.core.content.FileProvider"</w:t>
      </w:r>
    </w:p>
    <w:p w:rsidR="00000000" w:rsidDel="00000000" w:rsidP="00000000" w:rsidRDefault="00000000" w:rsidRPr="00000000" w14:paraId="00000CAF">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android:authorities="com.mydomain.fileprovider"</w:t>
      </w:r>
    </w:p>
    <w:p w:rsidR="00000000" w:rsidDel="00000000" w:rsidP="00000000" w:rsidRDefault="00000000" w:rsidRPr="00000000" w14:paraId="00000CB0">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android:exported="false"</w:t>
      </w:r>
    </w:p>
    <w:p w:rsidR="00000000" w:rsidDel="00000000" w:rsidP="00000000" w:rsidRDefault="00000000" w:rsidRPr="00000000" w14:paraId="00000CB1">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android:grantUriPermissions="true"&gt;</w:t>
      </w:r>
    </w:p>
    <w:p w:rsidR="00000000" w:rsidDel="00000000" w:rsidP="00000000" w:rsidRDefault="00000000" w:rsidRPr="00000000" w14:paraId="00000CB2">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w:t>
      </w:r>
    </w:p>
    <w:p w:rsidR="00000000" w:rsidDel="00000000" w:rsidP="00000000" w:rsidRDefault="00000000" w:rsidRPr="00000000" w14:paraId="00000CB3">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&lt;/provider&gt;</w:t>
      </w:r>
    </w:p>
    <w:p w:rsidR="00000000" w:rsidDel="00000000" w:rsidP="00000000" w:rsidRDefault="00000000" w:rsidRPr="00000000" w14:paraId="00000CB4">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w:t>
      </w:r>
    </w:p>
    <w:p w:rsidR="00000000" w:rsidDel="00000000" w:rsidP="00000000" w:rsidRDefault="00000000" w:rsidRPr="00000000" w14:paraId="00000CB5">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&lt;/application&gt;</w:t>
      </w:r>
    </w:p>
    <w:p w:rsidR="00000000" w:rsidDel="00000000" w:rsidP="00000000" w:rsidRDefault="00000000" w:rsidRPr="00000000" w14:paraId="00000CB6">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&lt;/manifest&gt;</w:t>
      </w:r>
    </w:p>
    <w:p w:rsidR="00000000" w:rsidDel="00000000" w:rsidP="00000000" w:rsidRDefault="00000000" w:rsidRPr="00000000" w14:paraId="00000CB7">
      <w:pPr>
        <w:pStyle w:val="Heading2"/>
        <w:shd w:fill="ffffff" w:val="clear"/>
        <w:spacing w:after="217" w:before="326" w:lineRule="auto"/>
        <w:rPr>
          <w:rFonts w:ascii="Quattrocento Sans" w:cs="Quattrocento Sans" w:eastAsia="Quattrocento Sans" w:hAnsi="Quattrocento Sans"/>
          <w:color w:val="24292f"/>
          <w:sz w:val="36"/>
          <w:szCs w:val="36"/>
        </w:rPr>
      </w:pPr>
      <w:hyperlink r:id="rId35">
        <w:r w:rsidDel="00000000" w:rsidR="00000000" w:rsidRPr="00000000">
          <w:rPr>
            <w:rFonts w:ascii="Quattrocento Sans" w:cs="Quattrocento Sans" w:eastAsia="Quattrocento Sans" w:hAnsi="Quattrocento Sans"/>
            <w:color w:val="0000ff"/>
            <w:u w:val="single"/>
            <w:rtl w:val="0"/>
          </w:rPr>
          <w:t xml:space="preserve">Specifying Available Files</w:t>
        </w:r>
      </w:hyperlink>
      <w:r w:rsidDel="00000000" w:rsidR="00000000" w:rsidRPr="00000000">
        <w:rPr>
          <w:rtl w:val="0"/>
        </w:rPr>
      </w:r>
    </w:p>
    <w:p w:rsidR="00000000" w:rsidDel="00000000" w:rsidP="00000000" w:rsidRDefault="00000000" w:rsidRPr="00000000" w14:paraId="00000CB8">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A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FileProvider</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can only generate a content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URI</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for files in directories that you specify beforehand. To specify a directory, specify its storage area and path in XML, using child elements of the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&lt;paths&gt;</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element. For example, the following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paths</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element tells FileProvider that you intend to request content URIs for the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images/</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subdirectory of your private file area.</w:t>
      </w:r>
    </w:p>
    <w:p w:rsidR="00000000" w:rsidDel="00000000" w:rsidP="00000000" w:rsidRDefault="00000000" w:rsidRPr="00000000" w14:paraId="00000CB9">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&lt;paths xmlns:android="http://schemas.android.com/apk/res/android"&gt;</w:t>
      </w:r>
    </w:p>
    <w:p w:rsidR="00000000" w:rsidDel="00000000" w:rsidP="00000000" w:rsidRDefault="00000000" w:rsidRPr="00000000" w14:paraId="00000CBA">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&lt;files-path name="my_images" path="images/"/&gt;</w:t>
      </w:r>
    </w:p>
    <w:p w:rsidR="00000000" w:rsidDel="00000000" w:rsidP="00000000" w:rsidRDefault="00000000" w:rsidRPr="00000000" w14:paraId="00000CBB">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w:t>
      </w:r>
    </w:p>
    <w:p w:rsidR="00000000" w:rsidDel="00000000" w:rsidP="00000000" w:rsidRDefault="00000000" w:rsidRPr="00000000" w14:paraId="00000CBC">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&lt;/paths&gt;</w:t>
      </w:r>
    </w:p>
    <w:p w:rsidR="00000000" w:rsidDel="00000000" w:rsidP="00000000" w:rsidRDefault="00000000" w:rsidRPr="00000000" w14:paraId="00000CBD">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The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&lt;paths&gt;</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element must contain one or more of the following child elements:</w:t>
      </w:r>
    </w:p>
    <w:p w:rsidR="00000000" w:rsidDel="00000000" w:rsidP="00000000" w:rsidRDefault="00000000" w:rsidRPr="00000000" w14:paraId="00000CBE">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&lt;files-path name="name" path="path" /&gt;</w:t>
      </w:r>
    </w:p>
    <w:p w:rsidR="00000000" w:rsidDel="00000000" w:rsidP="00000000" w:rsidRDefault="00000000" w:rsidRPr="00000000" w14:paraId="00000CBF">
      <w:pPr>
        <w:keepNext w:val="0"/>
        <w:keepLines w:val="0"/>
        <w:pageBreakBefore w:val="0"/>
        <w:widowControl w:val="1"/>
        <w:pBdr>
          <w:top w:space="0" w:sz="0" w:val="nil"/>
          <w:left w:space="0" w:sz="0" w:val="nil"/>
          <w:bottom w:space="0" w:sz="0" w:val="nil"/>
          <w:right w:space="0" w:sz="0" w:val="nil"/>
          <w:between w:space="0" w:sz="0" w:val="nil"/>
        </w:pBdr>
        <w:shd w:fill="ffffff" w:val="clear"/>
        <w:spacing w:after="217" w:before="0" w:line="240" w:lineRule="auto"/>
        <w:ind w:left="0" w:right="0" w:firstLine="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These child elements all use the same attributes:</w:t>
      </w:r>
    </w:p>
    <w:p w:rsidR="00000000" w:rsidDel="00000000" w:rsidP="00000000" w:rsidRDefault="00000000" w:rsidRPr="00000000" w14:paraId="00000CC0">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name="name"</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A URI path segment. To enforce security, this value hides the name of the subdirectory you're sharing. The subdirectory name for this value is contained in the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path</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attribute.</w:t>
      </w:r>
    </w:p>
    <w:p w:rsidR="00000000" w:rsidDel="00000000" w:rsidP="00000000" w:rsidRDefault="00000000" w:rsidRPr="00000000" w14:paraId="00000CC1">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path="path"</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The subdirectory you're sharing. While the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name</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attribute is a URI path segment, the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path</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value is an actual subdirectory name. Notice that the value refers to a </w:t>
      </w:r>
      <w:r w:rsidDel="00000000" w:rsidR="00000000" w:rsidRPr="00000000">
        <w:rPr>
          <w:rFonts w:ascii="Quattrocento Sans" w:cs="Quattrocento Sans" w:eastAsia="Quattrocento Sans" w:hAnsi="Quattrocento Sans"/>
          <w:b w:val="1"/>
          <w:i w:val="0"/>
          <w:smallCaps w:val="0"/>
          <w:strike w:val="0"/>
          <w:color w:val="24292f"/>
          <w:sz w:val="22"/>
          <w:szCs w:val="22"/>
          <w:u w:val="none"/>
          <w:shd w:fill="auto" w:val="clear"/>
          <w:vertAlign w:val="baseline"/>
          <w:rtl w:val="0"/>
        </w:rPr>
        <w:t xml:space="preserve">subdirectory</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not an individual file or files. You can't share a single file by its file name, nor can you specify a subset of files using wildcards.</w:t>
      </w:r>
    </w:p>
    <w:p w:rsidR="00000000" w:rsidDel="00000000" w:rsidP="00000000" w:rsidRDefault="00000000" w:rsidRPr="00000000" w14:paraId="00000CC2">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You must specify a child element of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&lt;paths&gt;</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for each directory that contains files for which you want content URIs. For example, these XML elements specify two directories:</w:t>
      </w:r>
    </w:p>
    <w:p w:rsidR="00000000" w:rsidDel="00000000" w:rsidP="00000000" w:rsidRDefault="00000000" w:rsidRPr="00000000" w14:paraId="00000CC3">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&lt;paths xmlns:android="http://schemas.android.com/apk/res/android"&gt;</w:t>
      </w:r>
    </w:p>
    <w:p w:rsidR="00000000" w:rsidDel="00000000" w:rsidP="00000000" w:rsidRDefault="00000000" w:rsidRPr="00000000" w14:paraId="00000CC4">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&lt;files-path name="my_images" path="images/"/&gt;</w:t>
      </w:r>
    </w:p>
    <w:p w:rsidR="00000000" w:rsidDel="00000000" w:rsidP="00000000" w:rsidRDefault="00000000" w:rsidRPr="00000000" w14:paraId="00000CC5">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&lt;files-path name="my_docs" path="docs/"/&gt;</w:t>
      </w:r>
    </w:p>
    <w:p w:rsidR="00000000" w:rsidDel="00000000" w:rsidP="00000000" w:rsidRDefault="00000000" w:rsidRPr="00000000" w14:paraId="00000CC6">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&lt;/paths&gt;</w:t>
      </w:r>
    </w:p>
    <w:p w:rsidR="00000000" w:rsidDel="00000000" w:rsidP="00000000" w:rsidRDefault="00000000" w:rsidRPr="00000000" w14:paraId="00000CC7">
      <w:pPr>
        <w:pStyle w:val="Heading2"/>
        <w:shd w:fill="ffffff" w:val="clear"/>
        <w:spacing w:after="217" w:before="326" w:lineRule="auto"/>
        <w:rPr>
          <w:rFonts w:ascii="Quattrocento Sans" w:cs="Quattrocento Sans" w:eastAsia="Quattrocento Sans" w:hAnsi="Quattrocento Sans"/>
          <w:color w:val="24292f"/>
          <w:sz w:val="36"/>
          <w:szCs w:val="36"/>
        </w:rPr>
      </w:pPr>
      <w:hyperlink r:id="rId36">
        <w:r w:rsidDel="00000000" w:rsidR="00000000" w:rsidRPr="00000000">
          <w:rPr>
            <w:rFonts w:ascii="Quattrocento Sans" w:cs="Quattrocento Sans" w:eastAsia="Quattrocento Sans" w:hAnsi="Quattrocento Sans"/>
            <w:color w:val="0000ff"/>
            <w:u w:val="single"/>
            <w:rtl w:val="0"/>
          </w:rPr>
          <w:t xml:space="preserve">Generating the Content URI for a File</w:t>
        </w:r>
      </w:hyperlink>
      <w:r w:rsidDel="00000000" w:rsidR="00000000" w:rsidRPr="00000000">
        <w:rPr>
          <w:rtl w:val="0"/>
        </w:rPr>
      </w:r>
    </w:p>
    <w:p w:rsidR="00000000" w:rsidDel="00000000" w:rsidP="00000000" w:rsidRDefault="00000000" w:rsidRPr="00000000" w14:paraId="00000CC8">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To share a file with another app using a content URI, your app has to generate the content URI. To generate the content URI, create a new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File</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for the file, then pass the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File</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to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getUriForFile()</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You can send the content URI returned by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getUriForFile()</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to another app in an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Intent</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The client app that receives the content URI can open the file and access its contents by calling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ContentResolver.openFileDescriptor</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to get a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ParcelFileDescriptor</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w:t>
      </w:r>
    </w:p>
    <w:p w:rsidR="00000000" w:rsidDel="00000000" w:rsidP="00000000" w:rsidRDefault="00000000" w:rsidRPr="00000000" w14:paraId="00000CC9">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For example, suppose your app is offering files to other apps with a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FileProvider</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that has the authority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com.mydomain.fileprovider</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To get a content URI for the file default_image.jpg in the images/ subdirectory of your internal storage add the following code:</w:t>
      </w:r>
    </w:p>
    <w:p w:rsidR="00000000" w:rsidDel="00000000" w:rsidP="00000000" w:rsidRDefault="00000000" w:rsidRPr="00000000" w14:paraId="00000CCA">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File imagePath = new File(Context.getFilesDir(), "images");</w:t>
      </w:r>
    </w:p>
    <w:p w:rsidR="00000000" w:rsidDel="00000000" w:rsidP="00000000" w:rsidRDefault="00000000" w:rsidRPr="00000000" w14:paraId="00000CCB">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File newFile = new File(imagePath, "default_image.jpg");</w:t>
      </w:r>
    </w:p>
    <w:p w:rsidR="00000000" w:rsidDel="00000000" w:rsidP="00000000" w:rsidRDefault="00000000" w:rsidRPr="00000000" w14:paraId="00000CCC">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Uri contentUri = getUriForFile(getContext(), "com.mydomain.fileprovider", newFile);</w:t>
      </w:r>
    </w:p>
    <w:p w:rsidR="00000000" w:rsidDel="00000000" w:rsidP="00000000" w:rsidRDefault="00000000" w:rsidRPr="00000000" w14:paraId="00000CCD">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As a result of the previous snippet,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getUriForFile()</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returns the content URI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content://com.mydomain.fileprovider/my_images/default_image.jpg</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w:t>
      </w:r>
    </w:p>
    <w:p w:rsidR="00000000" w:rsidDel="00000000" w:rsidP="00000000" w:rsidRDefault="00000000" w:rsidRPr="00000000" w14:paraId="00000CCE">
      <w:pPr>
        <w:pStyle w:val="Heading2"/>
        <w:shd w:fill="ffffff" w:val="clear"/>
        <w:spacing w:after="217" w:before="326" w:lineRule="auto"/>
        <w:rPr>
          <w:rFonts w:ascii="Quattrocento Sans" w:cs="Quattrocento Sans" w:eastAsia="Quattrocento Sans" w:hAnsi="Quattrocento Sans"/>
          <w:color w:val="24292f"/>
          <w:sz w:val="36"/>
          <w:szCs w:val="36"/>
        </w:rPr>
      </w:pPr>
      <w:hyperlink r:id="rId37">
        <w:r w:rsidDel="00000000" w:rsidR="00000000" w:rsidRPr="00000000">
          <w:rPr>
            <w:rFonts w:ascii="Quattrocento Sans" w:cs="Quattrocento Sans" w:eastAsia="Quattrocento Sans" w:hAnsi="Quattrocento Sans"/>
            <w:color w:val="0000ff"/>
            <w:u w:val="single"/>
            <w:rtl w:val="0"/>
          </w:rPr>
          <w:t xml:space="preserve">Granting Temporary Permissions to a URI</w:t>
        </w:r>
      </w:hyperlink>
      <w:r w:rsidDel="00000000" w:rsidR="00000000" w:rsidRPr="00000000">
        <w:rPr>
          <w:rtl w:val="0"/>
        </w:rPr>
      </w:r>
    </w:p>
    <w:p w:rsidR="00000000" w:rsidDel="00000000" w:rsidP="00000000" w:rsidRDefault="00000000" w:rsidRPr="00000000" w14:paraId="00000CC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To grant an access permission to a content URI returned from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getUriForFile()</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you can either grant the permission to a specific package or include the permission in an intent, as shown in the following sections.</w:t>
      </w:r>
    </w:p>
    <w:p w:rsidR="00000000" w:rsidDel="00000000" w:rsidP="00000000" w:rsidRDefault="00000000" w:rsidRPr="00000000" w14:paraId="00000CD0">
      <w:pPr>
        <w:pStyle w:val="Heading3"/>
        <w:shd w:fill="ffffff" w:val="clear"/>
        <w:spacing w:after="217" w:before="326" w:lineRule="auto"/>
        <w:rPr>
          <w:rFonts w:ascii="Quattrocento Sans" w:cs="Quattrocento Sans" w:eastAsia="Quattrocento Sans" w:hAnsi="Quattrocento Sans"/>
          <w:color w:val="24292f"/>
          <w:sz w:val="30"/>
          <w:szCs w:val="30"/>
        </w:rPr>
      </w:pPr>
      <w:hyperlink r:id="rId38">
        <w:r w:rsidDel="00000000" w:rsidR="00000000" w:rsidRPr="00000000">
          <w:rPr>
            <w:rFonts w:ascii="Quattrocento Sans" w:cs="Quattrocento Sans" w:eastAsia="Quattrocento Sans" w:hAnsi="Quattrocento Sans"/>
            <w:color w:val="0000ff"/>
            <w:sz w:val="30"/>
            <w:szCs w:val="30"/>
            <w:u w:val="single"/>
            <w:rtl w:val="0"/>
          </w:rPr>
          <w:t xml:space="preserve">Grant Permission to a Specific Package</w:t>
        </w:r>
      </w:hyperlink>
      <w:r w:rsidDel="00000000" w:rsidR="00000000" w:rsidRPr="00000000">
        <w:rPr>
          <w:rtl w:val="0"/>
        </w:rPr>
      </w:r>
    </w:p>
    <w:p w:rsidR="00000000" w:rsidDel="00000000" w:rsidP="00000000" w:rsidRDefault="00000000" w:rsidRPr="00000000" w14:paraId="00000CD1">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Call the method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Context.grantUriPermission(package, Uri, mode_flags)</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for the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content://</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Uri</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using the desired mode flags. This grants temporary access permission for the content URI to the specified package, according to the value of the the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mode_flags</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parameter, which you can set to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Intent.FLAG_GRANT_READ_URI_PERMISSION</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Intent.FLAG_GRANT_WRITE_URI_PERMISSION</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or both. The permission remains in effect until you revoke it by calling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revokeUriPermission()</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or until the device reboots.</w:t>
      </w:r>
    </w:p>
    <w:p w:rsidR="00000000" w:rsidDel="00000000" w:rsidP="00000000" w:rsidRDefault="00000000" w:rsidRPr="00000000" w14:paraId="00000CD2">
      <w:pPr>
        <w:pStyle w:val="Heading3"/>
        <w:shd w:fill="ffffff" w:val="clear"/>
        <w:spacing w:after="217" w:before="326" w:lineRule="auto"/>
        <w:rPr>
          <w:rFonts w:ascii="Quattrocento Sans" w:cs="Quattrocento Sans" w:eastAsia="Quattrocento Sans" w:hAnsi="Quattrocento Sans"/>
          <w:color w:val="24292f"/>
          <w:sz w:val="30"/>
          <w:szCs w:val="30"/>
        </w:rPr>
      </w:pPr>
      <w:hyperlink r:id="rId39">
        <w:r w:rsidDel="00000000" w:rsidR="00000000" w:rsidRPr="00000000">
          <w:rPr>
            <w:rFonts w:ascii="Quattrocento Sans" w:cs="Quattrocento Sans" w:eastAsia="Quattrocento Sans" w:hAnsi="Quattrocento Sans"/>
            <w:color w:val="0000ff"/>
            <w:sz w:val="30"/>
            <w:szCs w:val="30"/>
            <w:u w:val="single"/>
            <w:rtl w:val="0"/>
          </w:rPr>
          <w:t xml:space="preserve">Include the Permission in an Intent</w:t>
        </w:r>
      </w:hyperlink>
      <w:r w:rsidDel="00000000" w:rsidR="00000000" w:rsidRPr="00000000">
        <w:rPr>
          <w:rtl w:val="0"/>
        </w:rPr>
      </w:r>
    </w:p>
    <w:p w:rsidR="00000000" w:rsidDel="00000000" w:rsidP="00000000" w:rsidRDefault="00000000" w:rsidRPr="00000000" w14:paraId="00000CD3">
      <w:pPr>
        <w:keepNext w:val="0"/>
        <w:keepLines w:val="0"/>
        <w:pageBreakBefore w:val="0"/>
        <w:widowControl w:val="1"/>
        <w:pBdr>
          <w:top w:space="0" w:sz="0" w:val="nil"/>
          <w:left w:space="0" w:sz="0" w:val="nil"/>
          <w:bottom w:space="0" w:sz="0" w:val="nil"/>
          <w:right w:space="0" w:sz="0" w:val="nil"/>
          <w:between w:space="0" w:sz="0" w:val="nil"/>
        </w:pBdr>
        <w:shd w:fill="ffffff" w:val="clear"/>
        <w:spacing w:after="217" w:before="0" w:line="240" w:lineRule="auto"/>
        <w:ind w:left="0" w:right="0" w:firstLine="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To allow the user to choose which app receives the intent, and the permission to access the content, do the following:</w:t>
      </w:r>
    </w:p>
    <w:p w:rsidR="00000000" w:rsidDel="00000000" w:rsidP="00000000" w:rsidRDefault="00000000" w:rsidRPr="00000000" w14:paraId="00000CD4">
      <w:pPr>
        <w:numPr>
          <w:ilvl w:val="0"/>
          <w:numId w:val="354"/>
        </w:numPr>
        <w:shd w:fill="ffffff" w:val="clear"/>
        <w:spacing w:after="0" w:before="280" w:line="240" w:lineRule="auto"/>
        <w:ind w:left="720" w:hanging="360"/>
        <w:rPr>
          <w:rFonts w:ascii="Quattrocento Sans" w:cs="Quattrocento Sans" w:eastAsia="Quattrocento Sans" w:hAnsi="Quattrocento Sans"/>
          <w:color w:val="24292f"/>
        </w:rPr>
      </w:pPr>
      <w:r w:rsidDel="00000000" w:rsidR="00000000" w:rsidRPr="00000000">
        <w:rPr>
          <w:rFonts w:ascii="Quattrocento Sans" w:cs="Quattrocento Sans" w:eastAsia="Quattrocento Sans" w:hAnsi="Quattrocento Sans"/>
          <w:color w:val="24292f"/>
          <w:rtl w:val="0"/>
        </w:rPr>
        <w:t xml:space="preserve">Put the content URI in an </w:t>
      </w:r>
      <w:r w:rsidDel="00000000" w:rsidR="00000000" w:rsidRPr="00000000">
        <w:rPr>
          <w:rFonts w:ascii="Consolas" w:cs="Consolas" w:eastAsia="Consolas" w:hAnsi="Consolas"/>
          <w:color w:val="24292f"/>
          <w:sz w:val="18"/>
          <w:szCs w:val="18"/>
          <w:rtl w:val="0"/>
        </w:rPr>
        <w:t xml:space="preserve">Intent</w:t>
      </w:r>
      <w:r w:rsidDel="00000000" w:rsidR="00000000" w:rsidRPr="00000000">
        <w:rPr>
          <w:rFonts w:ascii="Quattrocento Sans" w:cs="Quattrocento Sans" w:eastAsia="Quattrocento Sans" w:hAnsi="Quattrocento Sans"/>
          <w:color w:val="24292f"/>
          <w:rtl w:val="0"/>
        </w:rPr>
        <w:t xml:space="preserve"> by calling </w:t>
      </w:r>
      <w:r w:rsidDel="00000000" w:rsidR="00000000" w:rsidRPr="00000000">
        <w:rPr>
          <w:rFonts w:ascii="Consolas" w:cs="Consolas" w:eastAsia="Consolas" w:hAnsi="Consolas"/>
          <w:color w:val="24292f"/>
          <w:sz w:val="18"/>
          <w:szCs w:val="18"/>
          <w:rtl w:val="0"/>
        </w:rPr>
        <w:t xml:space="preserve">setData()</w:t>
      </w:r>
      <w:r w:rsidDel="00000000" w:rsidR="00000000" w:rsidRPr="00000000">
        <w:rPr>
          <w:rFonts w:ascii="Quattrocento Sans" w:cs="Quattrocento Sans" w:eastAsia="Quattrocento Sans" w:hAnsi="Quattrocento Sans"/>
          <w:color w:val="24292f"/>
          <w:rtl w:val="0"/>
        </w:rPr>
        <w:t xml:space="preserve">.</w:t>
      </w:r>
    </w:p>
    <w:p w:rsidR="00000000" w:rsidDel="00000000" w:rsidP="00000000" w:rsidRDefault="00000000" w:rsidRPr="00000000" w14:paraId="00000CD5">
      <w:pPr>
        <w:numPr>
          <w:ilvl w:val="0"/>
          <w:numId w:val="354"/>
        </w:numPr>
        <w:shd w:fill="ffffff" w:val="clear"/>
        <w:spacing w:after="0" w:line="240" w:lineRule="auto"/>
        <w:ind w:left="720" w:hanging="360"/>
        <w:rPr>
          <w:rFonts w:ascii="Quattrocento Sans" w:cs="Quattrocento Sans" w:eastAsia="Quattrocento Sans" w:hAnsi="Quattrocento Sans"/>
          <w:color w:val="24292f"/>
        </w:rPr>
      </w:pPr>
      <w:r w:rsidDel="00000000" w:rsidR="00000000" w:rsidRPr="00000000">
        <w:rPr>
          <w:rFonts w:ascii="Quattrocento Sans" w:cs="Quattrocento Sans" w:eastAsia="Quattrocento Sans" w:hAnsi="Quattrocento Sans"/>
          <w:color w:val="24292f"/>
          <w:rtl w:val="0"/>
        </w:rPr>
        <w:t xml:space="preserve">Call the method </w:t>
      </w:r>
      <w:r w:rsidDel="00000000" w:rsidR="00000000" w:rsidRPr="00000000">
        <w:rPr>
          <w:rFonts w:ascii="Consolas" w:cs="Consolas" w:eastAsia="Consolas" w:hAnsi="Consolas"/>
          <w:color w:val="24292f"/>
          <w:sz w:val="18"/>
          <w:szCs w:val="18"/>
          <w:rtl w:val="0"/>
        </w:rPr>
        <w:t xml:space="preserve">Intent.setFlags()</w:t>
      </w:r>
      <w:r w:rsidDel="00000000" w:rsidR="00000000" w:rsidRPr="00000000">
        <w:rPr>
          <w:rFonts w:ascii="Quattrocento Sans" w:cs="Quattrocento Sans" w:eastAsia="Quattrocento Sans" w:hAnsi="Quattrocento Sans"/>
          <w:color w:val="24292f"/>
          <w:rtl w:val="0"/>
        </w:rPr>
        <w:t xml:space="preserve"> with either </w:t>
      </w:r>
      <w:r w:rsidDel="00000000" w:rsidR="00000000" w:rsidRPr="00000000">
        <w:rPr>
          <w:rFonts w:ascii="Consolas" w:cs="Consolas" w:eastAsia="Consolas" w:hAnsi="Consolas"/>
          <w:color w:val="24292f"/>
          <w:sz w:val="18"/>
          <w:szCs w:val="18"/>
          <w:rtl w:val="0"/>
        </w:rPr>
        <w:t xml:space="preserve">Intent.FLAG_GRANT_READ_URI_PERMISSION</w:t>
      </w:r>
      <w:r w:rsidDel="00000000" w:rsidR="00000000" w:rsidRPr="00000000">
        <w:rPr>
          <w:rFonts w:ascii="Quattrocento Sans" w:cs="Quattrocento Sans" w:eastAsia="Quattrocento Sans" w:hAnsi="Quattrocento Sans"/>
          <w:color w:val="24292f"/>
          <w:rtl w:val="0"/>
        </w:rPr>
        <w:t xml:space="preserve"> or </w:t>
      </w:r>
      <w:r w:rsidDel="00000000" w:rsidR="00000000" w:rsidRPr="00000000">
        <w:rPr>
          <w:rFonts w:ascii="Consolas" w:cs="Consolas" w:eastAsia="Consolas" w:hAnsi="Consolas"/>
          <w:color w:val="24292f"/>
          <w:sz w:val="18"/>
          <w:szCs w:val="18"/>
          <w:rtl w:val="0"/>
        </w:rPr>
        <w:t xml:space="preserve">Intent.FLAG_GRANT_WRITE_URI_PERMISSION</w:t>
      </w:r>
      <w:r w:rsidDel="00000000" w:rsidR="00000000" w:rsidRPr="00000000">
        <w:rPr>
          <w:rFonts w:ascii="Quattrocento Sans" w:cs="Quattrocento Sans" w:eastAsia="Quattrocento Sans" w:hAnsi="Quattrocento Sans"/>
          <w:color w:val="24292f"/>
          <w:rtl w:val="0"/>
        </w:rPr>
        <w:t xml:space="preserve"> or both.</w:t>
      </w:r>
    </w:p>
    <w:p w:rsidR="00000000" w:rsidDel="00000000" w:rsidP="00000000" w:rsidRDefault="00000000" w:rsidRPr="00000000" w14:paraId="00000CD6">
      <w:pPr>
        <w:numPr>
          <w:ilvl w:val="0"/>
          <w:numId w:val="354"/>
        </w:numPr>
        <w:shd w:fill="ffffff" w:val="clear"/>
        <w:spacing w:after="280" w:line="240" w:lineRule="auto"/>
        <w:ind w:left="720" w:hanging="360"/>
        <w:rPr>
          <w:rFonts w:ascii="Quattrocento Sans" w:cs="Quattrocento Sans" w:eastAsia="Quattrocento Sans" w:hAnsi="Quattrocento Sans"/>
          <w:color w:val="24292f"/>
        </w:rPr>
      </w:pPr>
      <w:r w:rsidDel="00000000" w:rsidR="00000000" w:rsidRPr="00000000">
        <w:rPr>
          <w:rFonts w:ascii="Quattrocento Sans" w:cs="Quattrocento Sans" w:eastAsia="Quattrocento Sans" w:hAnsi="Quattrocento Sans"/>
          <w:color w:val="24292f"/>
          <w:rtl w:val="0"/>
        </w:rPr>
        <w:t xml:space="preserve">Send the </w:t>
      </w:r>
      <w:r w:rsidDel="00000000" w:rsidR="00000000" w:rsidRPr="00000000">
        <w:rPr>
          <w:rFonts w:ascii="Consolas" w:cs="Consolas" w:eastAsia="Consolas" w:hAnsi="Consolas"/>
          <w:color w:val="24292f"/>
          <w:sz w:val="18"/>
          <w:szCs w:val="18"/>
          <w:rtl w:val="0"/>
        </w:rPr>
        <w:t xml:space="preserve">Intent</w:t>
      </w:r>
      <w:r w:rsidDel="00000000" w:rsidR="00000000" w:rsidRPr="00000000">
        <w:rPr>
          <w:rFonts w:ascii="Quattrocento Sans" w:cs="Quattrocento Sans" w:eastAsia="Quattrocento Sans" w:hAnsi="Quattrocento Sans"/>
          <w:color w:val="24292f"/>
          <w:rtl w:val="0"/>
        </w:rPr>
        <w:t xml:space="preserve"> to another app. Most often, you do this by calling </w:t>
      </w:r>
      <w:r w:rsidDel="00000000" w:rsidR="00000000" w:rsidRPr="00000000">
        <w:rPr>
          <w:rFonts w:ascii="Consolas" w:cs="Consolas" w:eastAsia="Consolas" w:hAnsi="Consolas"/>
          <w:color w:val="24292f"/>
          <w:sz w:val="18"/>
          <w:szCs w:val="18"/>
          <w:rtl w:val="0"/>
        </w:rPr>
        <w:t xml:space="preserve">setResult()</w:t>
      </w:r>
      <w:r w:rsidDel="00000000" w:rsidR="00000000" w:rsidRPr="00000000">
        <w:rPr>
          <w:rFonts w:ascii="Quattrocento Sans" w:cs="Quattrocento Sans" w:eastAsia="Quattrocento Sans" w:hAnsi="Quattrocento Sans"/>
          <w:color w:val="24292f"/>
          <w:rtl w:val="0"/>
        </w:rPr>
        <w:t xml:space="preserve">.</w:t>
      </w:r>
    </w:p>
    <w:p w:rsidR="00000000" w:rsidDel="00000000" w:rsidP="00000000" w:rsidRDefault="00000000" w:rsidRPr="00000000" w14:paraId="00000CD7">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Permissions granted in an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Intent</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remain in effect while the stack of the receiving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Activity</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is active. When the stack finishes, the permissions are automatically removed. Permissions granted to one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Activity</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in a client app are automatically extended to other components of that app.</w:t>
      </w:r>
    </w:p>
    <w:p w:rsidR="00000000" w:rsidDel="00000000" w:rsidP="00000000" w:rsidRDefault="00000000" w:rsidRPr="00000000" w14:paraId="00000CD8">
      <w:pPr>
        <w:rPr>
          <w:sz w:val="24"/>
          <w:szCs w:val="24"/>
        </w:rPr>
      </w:pPr>
      <w:r w:rsidDel="00000000" w:rsidR="00000000" w:rsidRPr="00000000">
        <w:rPr>
          <w:rtl w:val="0"/>
        </w:rPr>
      </w:r>
    </w:p>
    <w:p w:rsidR="00000000" w:rsidDel="00000000" w:rsidP="00000000" w:rsidRDefault="00000000" w:rsidRPr="00000000" w14:paraId="00000CD9">
      <w:pPr>
        <w:rPr>
          <w:sz w:val="24"/>
          <w:szCs w:val="24"/>
        </w:rPr>
      </w:pPr>
      <w:r w:rsidDel="00000000" w:rsidR="00000000" w:rsidRPr="00000000">
        <w:rPr>
          <w:rtl w:val="0"/>
        </w:rPr>
      </w:r>
    </w:p>
    <w:p w:rsidR="00000000" w:rsidDel="00000000" w:rsidP="00000000" w:rsidRDefault="00000000" w:rsidRPr="00000000" w14:paraId="00000CDA">
      <w:pPr>
        <w:rPr>
          <w:sz w:val="24"/>
          <w:szCs w:val="24"/>
        </w:rPr>
      </w:pPr>
      <w:r w:rsidDel="00000000" w:rsidR="00000000" w:rsidRPr="00000000">
        <w:rPr>
          <w:rtl w:val="0"/>
        </w:rPr>
      </w:r>
    </w:p>
    <w:p w:rsidR="00000000" w:rsidDel="00000000" w:rsidP="00000000" w:rsidRDefault="00000000" w:rsidRPr="00000000" w14:paraId="00000CDB">
      <w:pPr>
        <w:rPr>
          <w:sz w:val="24"/>
          <w:szCs w:val="24"/>
        </w:rPr>
      </w:pPr>
      <w:r w:rsidDel="00000000" w:rsidR="00000000" w:rsidRPr="00000000">
        <w:rPr>
          <w:rtl w:val="0"/>
        </w:rPr>
      </w:r>
    </w:p>
    <w:p w:rsidR="00000000" w:rsidDel="00000000" w:rsidP="00000000" w:rsidRDefault="00000000" w:rsidRPr="00000000" w14:paraId="00000CDC">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Lint</w:t>
      </w:r>
    </w:p>
    <w:p w:rsidR="00000000" w:rsidDel="00000000" w:rsidP="00000000" w:rsidRDefault="00000000" w:rsidRPr="00000000" w14:paraId="00000CDD">
      <w:pPr>
        <w:keepNext w:val="0"/>
        <w:keepLines w:val="0"/>
        <w:pageBreakBefore w:val="0"/>
        <w:widowControl w:val="1"/>
        <w:pBdr>
          <w:top w:space="0" w:sz="0" w:val="nil"/>
          <w:left w:space="0" w:sz="0" w:val="nil"/>
          <w:bottom w:space="0" w:sz="0" w:val="nil"/>
          <w:right w:space="0" w:sz="0" w:val="nil"/>
          <w:between w:space="0" w:sz="0" w:val="nil"/>
        </w:pBdr>
        <w:shd w:fill="ffffff" w:val="clear"/>
        <w:spacing w:after="217" w:before="0" w:line="240" w:lineRule="auto"/>
        <w:ind w:left="0" w:right="0" w:firstLine="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Answer: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Android Studio provides a code scanning tool called lint that can help you to identify and correct problems with the structural quality of your code without your having to execute the app or write test cases. Each problem detected by the tool is reported with a description message and a severity level, so that you can quickly prioritize the critical improvements that need to be made. Also, you can lower the severity level of a problem to ignore issues that are not relevant to your project, or raise the severity level to highlight specific problems. The lint tool helps find poorly structured code that can impact the reliability and efficiency of your Android apps and make your code harder to maintain.</w:t>
      </w:r>
    </w:p>
    <w:p w:rsidR="00000000" w:rsidDel="00000000" w:rsidP="00000000" w:rsidRDefault="00000000" w:rsidRPr="00000000" w14:paraId="00000CDE">
      <w:pPr>
        <w:keepNext w:val="0"/>
        <w:keepLines w:val="0"/>
        <w:pageBreakBefore w:val="0"/>
        <w:widowControl w:val="1"/>
        <w:pBdr>
          <w:top w:space="0" w:sz="0" w:val="nil"/>
          <w:left w:space="0" w:sz="0" w:val="nil"/>
          <w:bottom w:space="0" w:sz="0" w:val="nil"/>
          <w:right w:space="0" w:sz="0" w:val="nil"/>
          <w:between w:space="0" w:sz="0" w:val="nil"/>
        </w:pBdr>
        <w:shd w:fill="ffffff" w:val="clear"/>
        <w:spacing w:after="217" w:before="0" w:line="240" w:lineRule="auto"/>
        <w:ind w:left="0" w:right="0" w:firstLine="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The lint tool checks your Android project source files for potential bugs and optimization improvements for correctness, security, performance, usability, accessibility, and internationalization. When using Android Studio, configured lint and IDE inspections run whenever you build your app.</w:t>
      </w:r>
    </w:p>
    <w:p w:rsidR="00000000" w:rsidDel="00000000" w:rsidP="00000000" w:rsidRDefault="00000000" w:rsidRPr="00000000" w14:paraId="00000CDF">
      <w:pPr>
        <w:keepNext w:val="0"/>
        <w:keepLines w:val="0"/>
        <w:pageBreakBefore w:val="0"/>
        <w:widowControl w:val="1"/>
        <w:pBdr>
          <w:top w:space="0" w:sz="0" w:val="nil"/>
          <w:left w:space="0" w:sz="0" w:val="nil"/>
          <w:bottom w:space="0" w:sz="0" w:val="nil"/>
          <w:right w:space="0" w:sz="0" w:val="nil"/>
          <w:between w:space="0" w:sz="0" w:val="nil"/>
        </w:pBdr>
        <w:shd w:fill="ffffff" w:val="clear"/>
        <w:spacing w:after="217" w:before="0" w:line="240" w:lineRule="auto"/>
        <w:ind w:left="0" w:right="0" w:firstLine="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For example, if your XML resource files contain unused namespaces, this takes up space and incurs unnecessary processing. Other structural issues, such as use of deprecated elements or API calls that are not supported by the target API versions, might lead to code failing to run correctly. Lint can help you clean up these issues.</w:t>
      </w:r>
    </w:p>
    <w:p w:rsidR="00000000" w:rsidDel="00000000" w:rsidP="00000000" w:rsidRDefault="00000000" w:rsidRPr="00000000" w14:paraId="00000CE0">
      <w:pPr>
        <w:keepNext w:val="0"/>
        <w:keepLines w:val="0"/>
        <w:pageBreakBefore w:val="0"/>
        <w:widowControl w:val="1"/>
        <w:pBdr>
          <w:top w:space="0" w:sz="0" w:val="nil"/>
          <w:left w:space="0" w:sz="0" w:val="nil"/>
          <w:bottom w:space="0" w:sz="0" w:val="nil"/>
          <w:right w:space="0" w:sz="0" w:val="nil"/>
          <w:between w:space="0" w:sz="0" w:val="nil"/>
        </w:pBdr>
        <w:shd w:fill="ffffff" w:val="clear"/>
        <w:spacing w:after="217" w:before="0" w:line="240" w:lineRule="auto"/>
        <w:ind w:left="0" w:right="0" w:firstLine="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In the image below we can see how lint tool processes the application source files:</w:t>
      </w:r>
    </w:p>
    <w:p w:rsidR="00000000" w:rsidDel="00000000" w:rsidP="00000000" w:rsidRDefault="00000000" w:rsidRPr="00000000" w14:paraId="00000CE1">
      <w:pPr>
        <w:keepNext w:val="0"/>
        <w:keepLines w:val="0"/>
        <w:pageBreakBefore w:val="0"/>
        <w:widowControl w:val="1"/>
        <w:pBdr>
          <w:top w:space="0" w:sz="0" w:val="nil"/>
          <w:left w:space="0" w:sz="0" w:val="nil"/>
          <w:bottom w:space="0" w:sz="0" w:val="nil"/>
          <w:right w:space="0" w:sz="0" w:val="nil"/>
          <w:between w:space="0" w:sz="0" w:val="nil"/>
        </w:pBdr>
        <w:shd w:fill="ffffff" w:val="clear"/>
        <w:spacing w:after="217" w:before="0" w:line="240" w:lineRule="auto"/>
        <w:ind w:left="0" w:right="0" w:firstLine="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tl w:val="0"/>
        </w:rPr>
      </w:r>
    </w:p>
    <w:p w:rsidR="00000000" w:rsidDel="00000000" w:rsidP="00000000" w:rsidRDefault="00000000" w:rsidRPr="00000000" w14:paraId="00000CE2">
      <w:pPr>
        <w:keepNext w:val="0"/>
        <w:keepLines w:val="0"/>
        <w:pageBreakBefore w:val="0"/>
        <w:widowControl w:val="1"/>
        <w:pBdr>
          <w:top w:space="0" w:sz="0" w:val="nil"/>
          <w:left w:space="0" w:sz="0" w:val="nil"/>
          <w:bottom w:space="0" w:sz="0" w:val="nil"/>
          <w:right w:space="0" w:sz="0" w:val="nil"/>
          <w:between w:space="0" w:sz="0" w:val="nil"/>
        </w:pBdr>
        <w:shd w:fill="ffffff" w:val="clear"/>
        <w:spacing w:after="217" w:before="0" w:line="240" w:lineRule="auto"/>
        <w:ind w:left="0" w:right="0" w:firstLine="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4292f"/>
          <w:sz w:val="24"/>
          <w:szCs w:val="24"/>
          <w:u w:val="none"/>
          <w:shd w:fill="auto" w:val="clear"/>
          <w:vertAlign w:val="baseline"/>
        </w:rPr>
        <w:drawing>
          <wp:inline distB="0" distT="0" distL="0" distR="0">
            <wp:extent cx="5719445" cy="2380615"/>
            <wp:effectExtent b="0" l="0" r="0" t="0"/>
            <wp:docPr id="115" name="image52.png"/>
            <a:graphic>
              <a:graphicData uri="http://schemas.openxmlformats.org/drawingml/2006/picture">
                <pic:pic>
                  <pic:nvPicPr>
                    <pic:cNvPr id="0" name="image52.png"/>
                    <pic:cNvPicPr preferRelativeResize="0"/>
                  </pic:nvPicPr>
                  <pic:blipFill>
                    <a:blip r:embed="rId40"/>
                    <a:srcRect b="0" l="0" r="0" t="0"/>
                    <a:stretch>
                      <a:fillRect/>
                    </a:stretch>
                  </pic:blipFill>
                  <pic:spPr>
                    <a:xfrm>
                      <a:off x="0" y="0"/>
                      <a:ext cx="5719445" cy="2380615"/>
                    </a:xfrm>
                    <a:prstGeom prst="rect"/>
                    <a:ln/>
                  </pic:spPr>
                </pic:pic>
              </a:graphicData>
            </a:graphic>
          </wp:inline>
        </w:drawing>
      </w:r>
      <w:r w:rsidDel="00000000" w:rsidR="00000000" w:rsidRPr="00000000">
        <w:rPr>
          <w:rtl w:val="0"/>
        </w:rPr>
      </w:r>
    </w:p>
    <w:p w:rsidR="00000000" w:rsidDel="00000000" w:rsidP="00000000" w:rsidRDefault="00000000" w:rsidRPr="00000000" w14:paraId="00000CE3">
      <w:pPr>
        <w:keepNext w:val="0"/>
        <w:keepLines w:val="0"/>
        <w:pageBreakBefore w:val="0"/>
        <w:widowControl w:val="1"/>
        <w:pBdr>
          <w:top w:space="0" w:sz="0" w:val="nil"/>
          <w:left w:space="0" w:sz="0" w:val="nil"/>
          <w:bottom w:space="0" w:sz="0" w:val="nil"/>
          <w:right w:space="0" w:sz="0" w:val="nil"/>
          <w:between w:space="0" w:sz="0" w:val="nil"/>
        </w:pBdr>
        <w:shd w:fill="ffffff" w:val="clear"/>
        <w:spacing w:after="217" w:before="0" w:line="240" w:lineRule="auto"/>
        <w:ind w:left="0" w:right="0" w:firstLine="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tl w:val="0"/>
        </w:rPr>
      </w:r>
    </w:p>
    <w:p w:rsidR="00000000" w:rsidDel="00000000" w:rsidP="00000000" w:rsidRDefault="00000000" w:rsidRPr="00000000" w14:paraId="00000CE4">
      <w:pPr>
        <w:numPr>
          <w:ilvl w:val="0"/>
          <w:numId w:val="355"/>
        </w:numPr>
        <w:shd w:fill="ffffff" w:val="clear"/>
        <w:spacing w:after="0" w:before="280" w:line="240" w:lineRule="auto"/>
        <w:ind w:left="720" w:hanging="360"/>
        <w:rPr>
          <w:rFonts w:ascii="Quattrocento Sans" w:cs="Quattrocento Sans" w:eastAsia="Quattrocento Sans" w:hAnsi="Quattrocento Sans"/>
          <w:color w:val="24292f"/>
        </w:rPr>
      </w:pPr>
      <w:r w:rsidDel="00000000" w:rsidR="00000000" w:rsidRPr="00000000">
        <w:rPr>
          <w:rFonts w:ascii="Quattrocento Sans" w:cs="Quattrocento Sans" w:eastAsia="Quattrocento Sans" w:hAnsi="Quattrocento Sans"/>
          <w:b w:val="1"/>
          <w:color w:val="24292f"/>
          <w:rtl w:val="0"/>
        </w:rPr>
        <w:t xml:space="preserve">Application source files</w:t>
      </w:r>
      <w:r w:rsidDel="00000000" w:rsidR="00000000" w:rsidRPr="00000000">
        <w:rPr>
          <w:rFonts w:ascii="Quattrocento Sans" w:cs="Quattrocento Sans" w:eastAsia="Quattrocento Sans" w:hAnsi="Quattrocento Sans"/>
          <w:color w:val="24292f"/>
          <w:rtl w:val="0"/>
        </w:rPr>
        <w:t xml:space="preserve">. The source files consist of files that make up your Android project, including Java, Kotlin, and XML files, icons, and ProGuard configuration files.</w:t>
      </w:r>
    </w:p>
    <w:p w:rsidR="00000000" w:rsidDel="00000000" w:rsidP="00000000" w:rsidRDefault="00000000" w:rsidRPr="00000000" w14:paraId="00000CE5">
      <w:pPr>
        <w:numPr>
          <w:ilvl w:val="0"/>
          <w:numId w:val="355"/>
        </w:numPr>
        <w:shd w:fill="ffffff" w:val="clear"/>
        <w:spacing w:after="0" w:line="240" w:lineRule="auto"/>
        <w:ind w:left="720" w:hanging="360"/>
        <w:rPr>
          <w:rFonts w:ascii="Quattrocento Sans" w:cs="Quattrocento Sans" w:eastAsia="Quattrocento Sans" w:hAnsi="Quattrocento Sans"/>
          <w:color w:val="24292f"/>
        </w:rPr>
      </w:pPr>
      <w:r w:rsidDel="00000000" w:rsidR="00000000" w:rsidRPr="00000000">
        <w:rPr>
          <w:rFonts w:ascii="Quattrocento Sans" w:cs="Quattrocento Sans" w:eastAsia="Quattrocento Sans" w:hAnsi="Quattrocento Sans"/>
          <w:b w:val="1"/>
          <w:color w:val="24292f"/>
          <w:rtl w:val="0"/>
        </w:rPr>
        <w:t xml:space="preserve">The </w:t>
      </w:r>
      <w:r w:rsidDel="00000000" w:rsidR="00000000" w:rsidRPr="00000000">
        <w:rPr>
          <w:rFonts w:ascii="Consolas" w:cs="Consolas" w:eastAsia="Consolas" w:hAnsi="Consolas"/>
          <w:b w:val="1"/>
          <w:color w:val="24292f"/>
          <w:sz w:val="18"/>
          <w:szCs w:val="18"/>
          <w:rtl w:val="0"/>
        </w:rPr>
        <w:t xml:space="preserve">lint.xml</w:t>
      </w:r>
      <w:r w:rsidDel="00000000" w:rsidR="00000000" w:rsidRPr="00000000">
        <w:rPr>
          <w:rFonts w:ascii="Quattrocento Sans" w:cs="Quattrocento Sans" w:eastAsia="Quattrocento Sans" w:hAnsi="Quattrocento Sans"/>
          <w:b w:val="1"/>
          <w:color w:val="24292f"/>
          <w:rtl w:val="0"/>
        </w:rPr>
        <w:t xml:space="preserve"> file</w:t>
      </w:r>
      <w:r w:rsidDel="00000000" w:rsidR="00000000" w:rsidRPr="00000000">
        <w:rPr>
          <w:rFonts w:ascii="Quattrocento Sans" w:cs="Quattrocento Sans" w:eastAsia="Quattrocento Sans" w:hAnsi="Quattrocento Sans"/>
          <w:color w:val="24292f"/>
          <w:rtl w:val="0"/>
        </w:rPr>
        <w:t xml:space="preserve">. A configuration file that you can use to specify any lint checks that you want to exclude and to customize problem severity levels.</w:t>
      </w:r>
    </w:p>
    <w:p w:rsidR="00000000" w:rsidDel="00000000" w:rsidP="00000000" w:rsidRDefault="00000000" w:rsidRPr="00000000" w14:paraId="00000CE6">
      <w:pPr>
        <w:numPr>
          <w:ilvl w:val="0"/>
          <w:numId w:val="355"/>
        </w:numPr>
        <w:shd w:fill="ffffff" w:val="clear"/>
        <w:spacing w:after="0" w:before="60" w:line="240" w:lineRule="auto"/>
        <w:ind w:left="720" w:hanging="360"/>
        <w:rPr>
          <w:rFonts w:ascii="Quattrocento Sans" w:cs="Quattrocento Sans" w:eastAsia="Quattrocento Sans" w:hAnsi="Quattrocento Sans"/>
          <w:color w:val="24292f"/>
        </w:rPr>
      </w:pPr>
      <w:r w:rsidDel="00000000" w:rsidR="00000000" w:rsidRPr="00000000">
        <w:rPr>
          <w:rFonts w:ascii="Quattrocento Sans" w:cs="Quattrocento Sans" w:eastAsia="Quattrocento Sans" w:hAnsi="Quattrocento Sans"/>
          <w:b w:val="1"/>
          <w:color w:val="24292f"/>
          <w:rtl w:val="0"/>
        </w:rPr>
        <w:t xml:space="preserve">The lint tool</w:t>
      </w:r>
      <w:r w:rsidDel="00000000" w:rsidR="00000000" w:rsidRPr="00000000">
        <w:rPr>
          <w:rFonts w:ascii="Quattrocento Sans" w:cs="Quattrocento Sans" w:eastAsia="Quattrocento Sans" w:hAnsi="Quattrocento Sans"/>
          <w:color w:val="24292f"/>
          <w:rtl w:val="0"/>
        </w:rPr>
        <w:t xml:space="preserve">. A static code scanning tool that you can run on your Android project either from the command line or in Android Studio (see </w:t>
      </w:r>
      <w:hyperlink r:id="rId41">
        <w:r w:rsidDel="00000000" w:rsidR="00000000" w:rsidRPr="00000000">
          <w:rPr>
            <w:rFonts w:ascii="Quattrocento Sans" w:cs="Quattrocento Sans" w:eastAsia="Quattrocento Sans" w:hAnsi="Quattrocento Sans"/>
            <w:color w:val="0000ff"/>
            <w:u w:val="single"/>
            <w:rtl w:val="0"/>
          </w:rPr>
          <w:t xml:space="preserve">Manually run inspections</w:t>
        </w:r>
      </w:hyperlink>
      <w:r w:rsidDel="00000000" w:rsidR="00000000" w:rsidRPr="00000000">
        <w:rPr>
          <w:rFonts w:ascii="Quattrocento Sans" w:cs="Quattrocento Sans" w:eastAsia="Quattrocento Sans" w:hAnsi="Quattrocento Sans"/>
          <w:color w:val="24292f"/>
          <w:rtl w:val="0"/>
        </w:rPr>
        <w:t xml:space="preserve">). The lint tool checks for structural code problems that could affect the quality and performance of your Android application. It is strongly recommended that you correct any errors that lint detects before publishing your application.</w:t>
      </w:r>
    </w:p>
    <w:p w:rsidR="00000000" w:rsidDel="00000000" w:rsidP="00000000" w:rsidRDefault="00000000" w:rsidRPr="00000000" w14:paraId="00000CE7">
      <w:pPr>
        <w:numPr>
          <w:ilvl w:val="0"/>
          <w:numId w:val="355"/>
        </w:numPr>
        <w:shd w:fill="ffffff" w:val="clear"/>
        <w:spacing w:after="280" w:before="60" w:line="240" w:lineRule="auto"/>
        <w:ind w:left="720" w:hanging="360"/>
        <w:rPr>
          <w:rFonts w:ascii="Quattrocento Sans" w:cs="Quattrocento Sans" w:eastAsia="Quattrocento Sans" w:hAnsi="Quattrocento Sans"/>
          <w:color w:val="24292f"/>
        </w:rPr>
      </w:pPr>
      <w:r w:rsidDel="00000000" w:rsidR="00000000" w:rsidRPr="00000000">
        <w:rPr>
          <w:rFonts w:ascii="Quattrocento Sans" w:cs="Quattrocento Sans" w:eastAsia="Quattrocento Sans" w:hAnsi="Quattrocento Sans"/>
          <w:b w:val="1"/>
          <w:color w:val="24292f"/>
          <w:rtl w:val="0"/>
        </w:rPr>
        <w:t xml:space="preserve">Results of lint checking</w:t>
      </w:r>
      <w:r w:rsidDel="00000000" w:rsidR="00000000" w:rsidRPr="00000000">
        <w:rPr>
          <w:rFonts w:ascii="Quattrocento Sans" w:cs="Quattrocento Sans" w:eastAsia="Quattrocento Sans" w:hAnsi="Quattrocento Sans"/>
          <w:color w:val="24292f"/>
          <w:rtl w:val="0"/>
        </w:rPr>
        <w:t xml:space="preserve">. You can view the results from lint either in the console or in the Inspection Results window in Android Studio.</w:t>
      </w:r>
    </w:p>
    <w:p w:rsidR="00000000" w:rsidDel="00000000" w:rsidP="00000000" w:rsidRDefault="00000000" w:rsidRPr="00000000" w14:paraId="00000CE8">
      <w:pPr>
        <w:pStyle w:val="Heading2"/>
        <w:shd w:fill="ffffff" w:val="clear"/>
        <w:spacing w:after="217" w:before="326" w:lineRule="auto"/>
        <w:rPr>
          <w:rFonts w:ascii="Quattrocento Sans" w:cs="Quattrocento Sans" w:eastAsia="Quattrocento Sans" w:hAnsi="Quattrocento Sans"/>
          <w:color w:val="24292f"/>
          <w:sz w:val="36"/>
          <w:szCs w:val="36"/>
        </w:rPr>
      </w:pPr>
      <w:hyperlink r:id="rId42">
        <w:r w:rsidDel="00000000" w:rsidR="00000000" w:rsidRPr="00000000">
          <w:rPr>
            <w:rFonts w:ascii="Quattrocento Sans" w:cs="Quattrocento Sans" w:eastAsia="Quattrocento Sans" w:hAnsi="Quattrocento Sans"/>
            <w:color w:val="0000ff"/>
            <w:u w:val="single"/>
            <w:rtl w:val="0"/>
          </w:rPr>
          <w:t xml:space="preserve">Configure lint to suppress warnings</w:t>
        </w:r>
      </w:hyperlink>
      <w:r w:rsidDel="00000000" w:rsidR="00000000" w:rsidRPr="00000000">
        <w:rPr>
          <w:rtl w:val="0"/>
        </w:rPr>
      </w:r>
    </w:p>
    <w:p w:rsidR="00000000" w:rsidDel="00000000" w:rsidP="00000000" w:rsidRDefault="00000000" w:rsidRPr="00000000" w14:paraId="00000CE9">
      <w:pPr>
        <w:keepNext w:val="0"/>
        <w:keepLines w:val="0"/>
        <w:pageBreakBefore w:val="0"/>
        <w:widowControl w:val="1"/>
        <w:pBdr>
          <w:top w:space="0" w:sz="0" w:val="nil"/>
          <w:left w:space="0" w:sz="0" w:val="nil"/>
          <w:bottom w:space="0" w:sz="0" w:val="nil"/>
          <w:right w:space="0" w:sz="0" w:val="nil"/>
          <w:between w:space="0" w:sz="0" w:val="nil"/>
        </w:pBdr>
        <w:shd w:fill="ffffff" w:val="clear"/>
        <w:spacing w:after="217" w:before="0" w:line="240" w:lineRule="auto"/>
        <w:ind w:left="0" w:right="0" w:firstLine="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By default when you run a lint scan, the tool checks for all issues that lint supports. You can also restrict the issues for lint to check and assign the severity level for those issues. For example, you can suppress lint checking for specific issues that are not relevant to your project and, you can configure lint to report non-critical issues at a lower severity level.</w:t>
      </w:r>
    </w:p>
    <w:p w:rsidR="00000000" w:rsidDel="00000000" w:rsidP="00000000" w:rsidRDefault="00000000" w:rsidRPr="00000000" w14:paraId="00000CEA">
      <w:pPr>
        <w:keepNext w:val="0"/>
        <w:keepLines w:val="0"/>
        <w:pageBreakBefore w:val="0"/>
        <w:widowControl w:val="1"/>
        <w:pBdr>
          <w:top w:space="0" w:sz="0" w:val="nil"/>
          <w:left w:space="0" w:sz="0" w:val="nil"/>
          <w:bottom w:space="0" w:sz="0" w:val="nil"/>
          <w:right w:space="0" w:sz="0" w:val="nil"/>
          <w:between w:space="0" w:sz="0" w:val="nil"/>
        </w:pBdr>
        <w:shd w:fill="ffffff" w:val="clear"/>
        <w:spacing w:after="217" w:before="0" w:line="240" w:lineRule="auto"/>
        <w:ind w:left="0" w:right="0" w:firstLine="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You can configure lint checking for different levels:</w:t>
      </w:r>
    </w:p>
    <w:p w:rsidR="00000000" w:rsidDel="00000000" w:rsidP="00000000" w:rsidRDefault="00000000" w:rsidRPr="00000000" w14:paraId="00000CEB">
      <w:pPr>
        <w:numPr>
          <w:ilvl w:val="0"/>
          <w:numId w:val="356"/>
        </w:numPr>
        <w:shd w:fill="ffffff" w:val="clear"/>
        <w:spacing w:after="0" w:before="280" w:line="240" w:lineRule="auto"/>
        <w:ind w:left="720" w:hanging="360"/>
        <w:rPr>
          <w:rFonts w:ascii="Quattrocento Sans" w:cs="Quattrocento Sans" w:eastAsia="Quattrocento Sans" w:hAnsi="Quattrocento Sans"/>
          <w:color w:val="24292f"/>
        </w:rPr>
      </w:pPr>
      <w:r w:rsidDel="00000000" w:rsidR="00000000" w:rsidRPr="00000000">
        <w:rPr>
          <w:rFonts w:ascii="Quattrocento Sans" w:cs="Quattrocento Sans" w:eastAsia="Quattrocento Sans" w:hAnsi="Quattrocento Sans"/>
          <w:color w:val="24292f"/>
          <w:rtl w:val="0"/>
        </w:rPr>
        <w:t xml:space="preserve">Globally (entire project);</w:t>
      </w:r>
    </w:p>
    <w:p w:rsidR="00000000" w:rsidDel="00000000" w:rsidP="00000000" w:rsidRDefault="00000000" w:rsidRPr="00000000" w14:paraId="00000CEC">
      <w:pPr>
        <w:numPr>
          <w:ilvl w:val="0"/>
          <w:numId w:val="356"/>
        </w:numPr>
        <w:shd w:fill="ffffff" w:val="clear"/>
        <w:spacing w:after="0" w:before="60" w:line="240" w:lineRule="auto"/>
        <w:ind w:left="720" w:hanging="360"/>
        <w:rPr>
          <w:rFonts w:ascii="Quattrocento Sans" w:cs="Quattrocento Sans" w:eastAsia="Quattrocento Sans" w:hAnsi="Quattrocento Sans"/>
          <w:color w:val="24292f"/>
        </w:rPr>
      </w:pPr>
      <w:r w:rsidDel="00000000" w:rsidR="00000000" w:rsidRPr="00000000">
        <w:rPr>
          <w:rFonts w:ascii="Quattrocento Sans" w:cs="Quattrocento Sans" w:eastAsia="Quattrocento Sans" w:hAnsi="Quattrocento Sans"/>
          <w:color w:val="24292f"/>
          <w:rtl w:val="0"/>
        </w:rPr>
        <w:t xml:space="preserve">Project module;</w:t>
      </w:r>
    </w:p>
    <w:p w:rsidR="00000000" w:rsidDel="00000000" w:rsidP="00000000" w:rsidRDefault="00000000" w:rsidRPr="00000000" w14:paraId="00000CED">
      <w:pPr>
        <w:numPr>
          <w:ilvl w:val="0"/>
          <w:numId w:val="356"/>
        </w:numPr>
        <w:shd w:fill="ffffff" w:val="clear"/>
        <w:spacing w:after="0" w:before="60" w:line="240" w:lineRule="auto"/>
        <w:ind w:left="720" w:hanging="360"/>
        <w:rPr>
          <w:rFonts w:ascii="Quattrocento Sans" w:cs="Quattrocento Sans" w:eastAsia="Quattrocento Sans" w:hAnsi="Quattrocento Sans"/>
          <w:color w:val="24292f"/>
        </w:rPr>
      </w:pPr>
      <w:r w:rsidDel="00000000" w:rsidR="00000000" w:rsidRPr="00000000">
        <w:rPr>
          <w:rFonts w:ascii="Quattrocento Sans" w:cs="Quattrocento Sans" w:eastAsia="Quattrocento Sans" w:hAnsi="Quattrocento Sans"/>
          <w:color w:val="24292f"/>
          <w:rtl w:val="0"/>
        </w:rPr>
        <w:t xml:space="preserve">Production module;</w:t>
      </w:r>
    </w:p>
    <w:p w:rsidR="00000000" w:rsidDel="00000000" w:rsidP="00000000" w:rsidRDefault="00000000" w:rsidRPr="00000000" w14:paraId="00000CEE">
      <w:pPr>
        <w:numPr>
          <w:ilvl w:val="0"/>
          <w:numId w:val="356"/>
        </w:numPr>
        <w:shd w:fill="ffffff" w:val="clear"/>
        <w:spacing w:after="0" w:before="60" w:line="240" w:lineRule="auto"/>
        <w:ind w:left="720" w:hanging="360"/>
        <w:rPr>
          <w:rFonts w:ascii="Quattrocento Sans" w:cs="Quattrocento Sans" w:eastAsia="Quattrocento Sans" w:hAnsi="Quattrocento Sans"/>
          <w:color w:val="24292f"/>
        </w:rPr>
      </w:pPr>
      <w:r w:rsidDel="00000000" w:rsidR="00000000" w:rsidRPr="00000000">
        <w:rPr>
          <w:rFonts w:ascii="Quattrocento Sans" w:cs="Quattrocento Sans" w:eastAsia="Quattrocento Sans" w:hAnsi="Quattrocento Sans"/>
          <w:color w:val="24292f"/>
          <w:rtl w:val="0"/>
        </w:rPr>
        <w:t xml:space="preserve">Test module;</w:t>
      </w:r>
    </w:p>
    <w:p w:rsidR="00000000" w:rsidDel="00000000" w:rsidP="00000000" w:rsidRDefault="00000000" w:rsidRPr="00000000" w14:paraId="00000CEF">
      <w:pPr>
        <w:numPr>
          <w:ilvl w:val="0"/>
          <w:numId w:val="356"/>
        </w:numPr>
        <w:shd w:fill="ffffff" w:val="clear"/>
        <w:spacing w:after="0" w:before="60" w:line="240" w:lineRule="auto"/>
        <w:ind w:left="720" w:hanging="360"/>
        <w:rPr>
          <w:rFonts w:ascii="Quattrocento Sans" w:cs="Quattrocento Sans" w:eastAsia="Quattrocento Sans" w:hAnsi="Quattrocento Sans"/>
          <w:color w:val="24292f"/>
        </w:rPr>
      </w:pPr>
      <w:r w:rsidDel="00000000" w:rsidR="00000000" w:rsidRPr="00000000">
        <w:rPr>
          <w:rFonts w:ascii="Quattrocento Sans" w:cs="Quattrocento Sans" w:eastAsia="Quattrocento Sans" w:hAnsi="Quattrocento Sans"/>
          <w:color w:val="24292f"/>
          <w:rtl w:val="0"/>
        </w:rPr>
        <w:t xml:space="preserve">Open files;</w:t>
      </w:r>
    </w:p>
    <w:p w:rsidR="00000000" w:rsidDel="00000000" w:rsidP="00000000" w:rsidRDefault="00000000" w:rsidRPr="00000000" w14:paraId="00000CF0">
      <w:pPr>
        <w:numPr>
          <w:ilvl w:val="0"/>
          <w:numId w:val="356"/>
        </w:numPr>
        <w:shd w:fill="ffffff" w:val="clear"/>
        <w:spacing w:after="0" w:before="60" w:line="240" w:lineRule="auto"/>
        <w:ind w:left="720" w:hanging="360"/>
        <w:rPr>
          <w:rFonts w:ascii="Quattrocento Sans" w:cs="Quattrocento Sans" w:eastAsia="Quattrocento Sans" w:hAnsi="Quattrocento Sans"/>
          <w:color w:val="24292f"/>
        </w:rPr>
      </w:pPr>
      <w:r w:rsidDel="00000000" w:rsidR="00000000" w:rsidRPr="00000000">
        <w:rPr>
          <w:rFonts w:ascii="Quattrocento Sans" w:cs="Quattrocento Sans" w:eastAsia="Quattrocento Sans" w:hAnsi="Quattrocento Sans"/>
          <w:color w:val="24292f"/>
          <w:rtl w:val="0"/>
        </w:rPr>
        <w:t xml:space="preserve">Class hierarchy;</w:t>
      </w:r>
    </w:p>
    <w:p w:rsidR="00000000" w:rsidDel="00000000" w:rsidP="00000000" w:rsidRDefault="00000000" w:rsidRPr="00000000" w14:paraId="00000CF1">
      <w:pPr>
        <w:numPr>
          <w:ilvl w:val="0"/>
          <w:numId w:val="356"/>
        </w:numPr>
        <w:shd w:fill="ffffff" w:val="clear"/>
        <w:spacing w:after="280" w:before="60" w:line="240" w:lineRule="auto"/>
        <w:ind w:left="720" w:hanging="360"/>
        <w:rPr>
          <w:rFonts w:ascii="Quattrocento Sans" w:cs="Quattrocento Sans" w:eastAsia="Quattrocento Sans" w:hAnsi="Quattrocento Sans"/>
          <w:color w:val="24292f"/>
        </w:rPr>
      </w:pPr>
      <w:r w:rsidDel="00000000" w:rsidR="00000000" w:rsidRPr="00000000">
        <w:rPr>
          <w:rFonts w:ascii="Quattrocento Sans" w:cs="Quattrocento Sans" w:eastAsia="Quattrocento Sans" w:hAnsi="Quattrocento Sans"/>
          <w:color w:val="24292f"/>
          <w:rtl w:val="0"/>
        </w:rPr>
        <w:t xml:space="preserve">Version Control System (VCS) scopes.</w:t>
      </w:r>
    </w:p>
    <w:p w:rsidR="00000000" w:rsidDel="00000000" w:rsidP="00000000" w:rsidRDefault="00000000" w:rsidRPr="00000000" w14:paraId="00000CF2">
      <w:pPr>
        <w:pStyle w:val="Heading2"/>
        <w:shd w:fill="ffffff" w:val="clear"/>
        <w:spacing w:after="217" w:before="326" w:lineRule="auto"/>
        <w:rPr>
          <w:rFonts w:ascii="Quattrocento Sans" w:cs="Quattrocento Sans" w:eastAsia="Quattrocento Sans" w:hAnsi="Quattrocento Sans"/>
          <w:color w:val="24292f"/>
          <w:sz w:val="36"/>
          <w:szCs w:val="36"/>
        </w:rPr>
      </w:pPr>
      <w:hyperlink r:id="rId43">
        <w:r w:rsidDel="00000000" w:rsidR="00000000" w:rsidRPr="00000000">
          <w:rPr>
            <w:rFonts w:ascii="Quattrocento Sans" w:cs="Quattrocento Sans" w:eastAsia="Quattrocento Sans" w:hAnsi="Quattrocento Sans"/>
            <w:color w:val="0000ff"/>
            <w:u w:val="single"/>
            <w:rtl w:val="0"/>
          </w:rPr>
          <w:t xml:space="preserve">Configure the lint file</w:t>
        </w:r>
      </w:hyperlink>
      <w:r w:rsidDel="00000000" w:rsidR="00000000" w:rsidRPr="00000000">
        <w:rPr>
          <w:rtl w:val="0"/>
        </w:rPr>
      </w:r>
    </w:p>
    <w:p w:rsidR="00000000" w:rsidDel="00000000" w:rsidP="00000000" w:rsidRDefault="00000000" w:rsidRPr="00000000" w14:paraId="00000CF3">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You can specify your lint checking preferences in the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lint.xml</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file. If you are creating this file manually, place it in the root directory of your Android project.</w:t>
      </w:r>
    </w:p>
    <w:p w:rsidR="00000000" w:rsidDel="00000000" w:rsidP="00000000" w:rsidRDefault="00000000" w:rsidRPr="00000000" w14:paraId="00000CF4">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The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lint.xml</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file consists of an enclosing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&lt;lint&gt;</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parent tag that contains one or more children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&lt;issue&gt;</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elements. Lint defines a unique id attribute value for each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&lt;issue&gt;</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w:t>
      </w:r>
    </w:p>
    <w:p w:rsidR="00000000" w:rsidDel="00000000" w:rsidP="00000000" w:rsidRDefault="00000000" w:rsidRPr="00000000" w14:paraId="00000CF5">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&lt;?xml version="1.0" encoding="UTF-8"?&gt;</w:t>
      </w:r>
    </w:p>
    <w:p w:rsidR="00000000" w:rsidDel="00000000" w:rsidP="00000000" w:rsidRDefault="00000000" w:rsidRPr="00000000" w14:paraId="00000CF6">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&lt;lint&gt;</w:t>
      </w:r>
    </w:p>
    <w:p w:rsidR="00000000" w:rsidDel="00000000" w:rsidP="00000000" w:rsidRDefault="00000000" w:rsidRPr="00000000" w14:paraId="00000CF7">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&lt;!-- list of issues to configure --&gt;</w:t>
      </w:r>
    </w:p>
    <w:p w:rsidR="00000000" w:rsidDel="00000000" w:rsidP="00000000" w:rsidRDefault="00000000" w:rsidRPr="00000000" w14:paraId="00000CF8">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&lt;/lint&gt;</w:t>
      </w:r>
    </w:p>
    <w:p w:rsidR="00000000" w:rsidDel="00000000" w:rsidP="00000000" w:rsidRDefault="00000000" w:rsidRPr="00000000" w14:paraId="00000CF9">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You can change an issue's severity level or disable lint checking for the issue by setting the severity attribute in the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&lt;issue&gt;</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tag.</w:t>
      </w:r>
    </w:p>
    <w:p w:rsidR="00000000" w:rsidDel="00000000" w:rsidP="00000000" w:rsidRDefault="00000000" w:rsidRPr="00000000" w14:paraId="00000CFA">
      <w:pPr>
        <w:keepNext w:val="0"/>
        <w:keepLines w:val="0"/>
        <w:pageBreakBefore w:val="0"/>
        <w:widowControl w:val="1"/>
        <w:pBdr>
          <w:top w:space="0" w:sz="0" w:val="nil"/>
          <w:left w:space="0" w:sz="0" w:val="nil"/>
          <w:bottom w:space="0" w:sz="0" w:val="nil"/>
          <w:right w:space="0" w:sz="0" w:val="nil"/>
          <w:between w:space="0" w:sz="0" w:val="nil"/>
        </w:pBdr>
        <w:shd w:fill="ffffff" w:val="clear"/>
        <w:spacing w:after="217" w:before="0" w:line="240" w:lineRule="auto"/>
        <w:ind w:left="0" w:right="0" w:firstLine="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The following example shows the contents of a lint.xml file.</w:t>
      </w:r>
    </w:p>
    <w:p w:rsidR="00000000" w:rsidDel="00000000" w:rsidP="00000000" w:rsidRDefault="00000000" w:rsidRPr="00000000" w14:paraId="00000CFB">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&lt;?xml version="1.0" encoding="UTF-8"?&gt;</w:t>
      </w:r>
    </w:p>
    <w:p w:rsidR="00000000" w:rsidDel="00000000" w:rsidP="00000000" w:rsidRDefault="00000000" w:rsidRPr="00000000" w14:paraId="00000CFC">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&lt;lint&gt;</w:t>
      </w:r>
    </w:p>
    <w:p w:rsidR="00000000" w:rsidDel="00000000" w:rsidP="00000000" w:rsidRDefault="00000000" w:rsidRPr="00000000" w14:paraId="00000CFD">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&lt;!-- Disable the given check in this project --&gt;</w:t>
      </w:r>
    </w:p>
    <w:p w:rsidR="00000000" w:rsidDel="00000000" w:rsidP="00000000" w:rsidRDefault="00000000" w:rsidRPr="00000000" w14:paraId="00000CFE">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&lt;issue id="IconMissingDensityFolder" severity="ignore" /&gt;</w:t>
      </w:r>
    </w:p>
    <w:p w:rsidR="00000000" w:rsidDel="00000000" w:rsidP="00000000" w:rsidRDefault="00000000" w:rsidRPr="00000000" w14:paraId="00000CFF">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tl w:val="0"/>
        </w:rPr>
      </w:r>
    </w:p>
    <w:p w:rsidR="00000000" w:rsidDel="00000000" w:rsidP="00000000" w:rsidRDefault="00000000" w:rsidRPr="00000000" w14:paraId="00000D00">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&lt;!-- Ignore the ObsoleteLayoutParam issue in the specified files --&gt;</w:t>
      </w:r>
    </w:p>
    <w:p w:rsidR="00000000" w:rsidDel="00000000" w:rsidP="00000000" w:rsidRDefault="00000000" w:rsidRPr="00000000" w14:paraId="00000D01">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&lt;issue id="ObsoleteLayoutParam"&gt;</w:t>
      </w:r>
    </w:p>
    <w:p w:rsidR="00000000" w:rsidDel="00000000" w:rsidP="00000000" w:rsidRDefault="00000000" w:rsidRPr="00000000" w14:paraId="00000D02">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&lt;ignore path="res/layout/activation.xml" /&gt;</w:t>
      </w:r>
    </w:p>
    <w:p w:rsidR="00000000" w:rsidDel="00000000" w:rsidP="00000000" w:rsidRDefault="00000000" w:rsidRPr="00000000" w14:paraId="00000D03">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&lt;ignore path="res/layout-xlarge/activation.xml" /&gt;</w:t>
      </w:r>
    </w:p>
    <w:p w:rsidR="00000000" w:rsidDel="00000000" w:rsidP="00000000" w:rsidRDefault="00000000" w:rsidRPr="00000000" w14:paraId="00000D04">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&lt;/issue&gt;</w:t>
      </w:r>
    </w:p>
    <w:p w:rsidR="00000000" w:rsidDel="00000000" w:rsidP="00000000" w:rsidRDefault="00000000" w:rsidRPr="00000000" w14:paraId="00000D05">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tl w:val="0"/>
        </w:rPr>
      </w:r>
    </w:p>
    <w:p w:rsidR="00000000" w:rsidDel="00000000" w:rsidP="00000000" w:rsidRDefault="00000000" w:rsidRPr="00000000" w14:paraId="00000D06">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&lt;!-- Ignore the UselessLeaf issue in the specified file --&gt;</w:t>
      </w:r>
    </w:p>
    <w:p w:rsidR="00000000" w:rsidDel="00000000" w:rsidP="00000000" w:rsidRDefault="00000000" w:rsidRPr="00000000" w14:paraId="00000D07">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&lt;issue id="UselessLeaf"&gt;</w:t>
      </w:r>
    </w:p>
    <w:p w:rsidR="00000000" w:rsidDel="00000000" w:rsidP="00000000" w:rsidRDefault="00000000" w:rsidRPr="00000000" w14:paraId="00000D08">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&lt;ignore path="res/layout/main.xml" /&gt;</w:t>
      </w:r>
    </w:p>
    <w:p w:rsidR="00000000" w:rsidDel="00000000" w:rsidP="00000000" w:rsidRDefault="00000000" w:rsidRPr="00000000" w14:paraId="00000D09">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&lt;/issue&gt;</w:t>
      </w:r>
    </w:p>
    <w:p w:rsidR="00000000" w:rsidDel="00000000" w:rsidP="00000000" w:rsidRDefault="00000000" w:rsidRPr="00000000" w14:paraId="00000D0A">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tl w:val="0"/>
        </w:rPr>
      </w:r>
    </w:p>
    <w:p w:rsidR="00000000" w:rsidDel="00000000" w:rsidP="00000000" w:rsidRDefault="00000000" w:rsidRPr="00000000" w14:paraId="00000D0B">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&lt;!-- Change the severity of hardcoded strings to "error" --&gt;</w:t>
      </w:r>
    </w:p>
    <w:p w:rsidR="00000000" w:rsidDel="00000000" w:rsidP="00000000" w:rsidRDefault="00000000" w:rsidRPr="00000000" w14:paraId="00000D0C">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&lt;issue id="HardcodedText" severity="error" /&gt;</w:t>
      </w:r>
    </w:p>
    <w:p w:rsidR="00000000" w:rsidDel="00000000" w:rsidP="00000000" w:rsidRDefault="00000000" w:rsidRPr="00000000" w14:paraId="00000D0D">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&lt;/lint&gt;</w:t>
      </w:r>
    </w:p>
    <w:p w:rsidR="00000000" w:rsidDel="00000000" w:rsidP="00000000" w:rsidRDefault="00000000" w:rsidRPr="00000000" w14:paraId="00000D0E">
      <w:pPr>
        <w:pStyle w:val="Heading2"/>
        <w:shd w:fill="ffffff" w:val="clear"/>
        <w:spacing w:after="217" w:before="326" w:lineRule="auto"/>
        <w:rPr>
          <w:rFonts w:ascii="Quattrocento Sans" w:cs="Quattrocento Sans" w:eastAsia="Quattrocento Sans" w:hAnsi="Quattrocento Sans"/>
          <w:color w:val="24292f"/>
          <w:sz w:val="36"/>
          <w:szCs w:val="36"/>
        </w:rPr>
      </w:pPr>
      <w:hyperlink r:id="rId44">
        <w:r w:rsidDel="00000000" w:rsidR="00000000" w:rsidRPr="00000000">
          <w:rPr>
            <w:rFonts w:ascii="Quattrocento Sans" w:cs="Quattrocento Sans" w:eastAsia="Quattrocento Sans" w:hAnsi="Quattrocento Sans"/>
            <w:color w:val="0000ff"/>
            <w:u w:val="single"/>
            <w:rtl w:val="0"/>
          </w:rPr>
          <w:t xml:space="preserve">Configure lint options with Gradle</w:t>
        </w:r>
      </w:hyperlink>
      <w:r w:rsidDel="00000000" w:rsidR="00000000" w:rsidRPr="00000000">
        <w:rPr>
          <w:rtl w:val="0"/>
        </w:rPr>
      </w:r>
    </w:p>
    <w:p w:rsidR="00000000" w:rsidDel="00000000" w:rsidP="00000000" w:rsidRDefault="00000000" w:rsidRPr="00000000" w14:paraId="00000D0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The Android plugin for Gradle allows you to configure certain lint options, such as which checks to run or ignore, using the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lintOptions {}</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block in your module-level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build.gradle</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file. The following code snippet shows you some of the properties you can configure:</w:t>
      </w:r>
    </w:p>
    <w:p w:rsidR="00000000" w:rsidDel="00000000" w:rsidP="00000000" w:rsidRDefault="00000000" w:rsidRPr="00000000" w14:paraId="00000D10">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android {</w:t>
      </w:r>
    </w:p>
    <w:p w:rsidR="00000000" w:rsidDel="00000000" w:rsidP="00000000" w:rsidRDefault="00000000" w:rsidRPr="00000000" w14:paraId="00000D11">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w:t>
      </w:r>
    </w:p>
    <w:p w:rsidR="00000000" w:rsidDel="00000000" w:rsidP="00000000" w:rsidRDefault="00000000" w:rsidRPr="00000000" w14:paraId="00000D12">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lintOptions {</w:t>
      </w:r>
    </w:p>
    <w:p w:rsidR="00000000" w:rsidDel="00000000" w:rsidP="00000000" w:rsidRDefault="00000000" w:rsidRPr="00000000" w14:paraId="00000D13">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 Turns off checks for the issue IDs you specify.</w:t>
      </w:r>
    </w:p>
    <w:p w:rsidR="00000000" w:rsidDel="00000000" w:rsidP="00000000" w:rsidRDefault="00000000" w:rsidRPr="00000000" w14:paraId="00000D14">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disable 'TypographyFractions','TypographyQuotes'</w:t>
      </w:r>
    </w:p>
    <w:p w:rsidR="00000000" w:rsidDel="00000000" w:rsidP="00000000" w:rsidRDefault="00000000" w:rsidRPr="00000000" w14:paraId="00000D15">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 Turns on checks for the issue IDs you specify. These checks are in</w:t>
      </w:r>
    </w:p>
    <w:p w:rsidR="00000000" w:rsidDel="00000000" w:rsidP="00000000" w:rsidRDefault="00000000" w:rsidRPr="00000000" w14:paraId="00000D16">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 addition to the default lint checks.</w:t>
      </w:r>
    </w:p>
    <w:p w:rsidR="00000000" w:rsidDel="00000000" w:rsidP="00000000" w:rsidRDefault="00000000" w:rsidRPr="00000000" w14:paraId="00000D17">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enable 'RtlHardcoded','RtlCompat', 'RtlEnabled'</w:t>
      </w:r>
    </w:p>
    <w:p w:rsidR="00000000" w:rsidDel="00000000" w:rsidP="00000000" w:rsidRDefault="00000000" w:rsidRPr="00000000" w14:paraId="00000D18">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 To enable checks for only a subset of issue IDs and ignore all others,</w:t>
      </w:r>
    </w:p>
    <w:p w:rsidR="00000000" w:rsidDel="00000000" w:rsidP="00000000" w:rsidRDefault="00000000" w:rsidRPr="00000000" w14:paraId="00000D19">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 list the issue IDs with the 'check' property instead. This property overrides</w:t>
      </w:r>
    </w:p>
    <w:p w:rsidR="00000000" w:rsidDel="00000000" w:rsidP="00000000" w:rsidRDefault="00000000" w:rsidRPr="00000000" w14:paraId="00000D1A">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 any issue IDs you enable or disable using the properties above.</w:t>
      </w:r>
    </w:p>
    <w:p w:rsidR="00000000" w:rsidDel="00000000" w:rsidP="00000000" w:rsidRDefault="00000000" w:rsidRPr="00000000" w14:paraId="00000D1B">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check 'NewApi', 'InlinedApi'</w:t>
      </w:r>
    </w:p>
    <w:p w:rsidR="00000000" w:rsidDel="00000000" w:rsidP="00000000" w:rsidRDefault="00000000" w:rsidRPr="00000000" w14:paraId="00000D1C">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 If set to true, turns off analysis progress reporting by lint.</w:t>
      </w:r>
    </w:p>
    <w:p w:rsidR="00000000" w:rsidDel="00000000" w:rsidP="00000000" w:rsidRDefault="00000000" w:rsidRPr="00000000" w14:paraId="00000D1D">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quiet true</w:t>
      </w:r>
    </w:p>
    <w:p w:rsidR="00000000" w:rsidDel="00000000" w:rsidP="00000000" w:rsidRDefault="00000000" w:rsidRPr="00000000" w14:paraId="00000D1E">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 if set to true (default), stops the build if errors are found.</w:t>
      </w:r>
    </w:p>
    <w:p w:rsidR="00000000" w:rsidDel="00000000" w:rsidP="00000000" w:rsidRDefault="00000000" w:rsidRPr="00000000" w14:paraId="00000D1F">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abortOnError false</w:t>
      </w:r>
    </w:p>
    <w:p w:rsidR="00000000" w:rsidDel="00000000" w:rsidP="00000000" w:rsidRDefault="00000000" w:rsidRPr="00000000" w14:paraId="00000D20">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 if true, only report errors.</w:t>
      </w:r>
    </w:p>
    <w:p w:rsidR="00000000" w:rsidDel="00000000" w:rsidP="00000000" w:rsidRDefault="00000000" w:rsidRPr="00000000" w14:paraId="00000D21">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ignoreWarnings true</w:t>
      </w:r>
    </w:p>
    <w:p w:rsidR="00000000" w:rsidDel="00000000" w:rsidP="00000000" w:rsidRDefault="00000000" w:rsidRPr="00000000" w14:paraId="00000D22">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w:t>
      </w:r>
    </w:p>
    <w:p w:rsidR="00000000" w:rsidDel="00000000" w:rsidP="00000000" w:rsidRDefault="00000000" w:rsidRPr="00000000" w14:paraId="00000D23">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w:t>
      </w:r>
    </w:p>
    <w:p w:rsidR="00000000" w:rsidDel="00000000" w:rsidP="00000000" w:rsidRDefault="00000000" w:rsidRPr="00000000" w14:paraId="00000D24">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w:t>
      </w:r>
    </w:p>
    <w:p w:rsidR="00000000" w:rsidDel="00000000" w:rsidP="00000000" w:rsidRDefault="00000000" w:rsidRPr="00000000" w14:paraId="00000D25">
      <w:pPr>
        <w:rPr>
          <w:sz w:val="24"/>
          <w:szCs w:val="24"/>
        </w:rPr>
      </w:pPr>
      <w:r w:rsidDel="00000000" w:rsidR="00000000" w:rsidRPr="00000000">
        <w:rPr>
          <w:rtl w:val="0"/>
        </w:rPr>
      </w:r>
    </w:p>
    <w:p w:rsidR="00000000" w:rsidDel="00000000" w:rsidP="00000000" w:rsidRDefault="00000000" w:rsidRPr="00000000" w14:paraId="00000D26">
      <w:pPr>
        <w:rPr>
          <w:sz w:val="24"/>
          <w:szCs w:val="24"/>
        </w:rPr>
      </w:pPr>
      <w:r w:rsidDel="00000000" w:rsidR="00000000" w:rsidRPr="00000000">
        <w:rPr>
          <w:rtl w:val="0"/>
        </w:rPr>
      </w:r>
    </w:p>
    <w:p w:rsidR="00000000" w:rsidDel="00000000" w:rsidP="00000000" w:rsidRDefault="00000000" w:rsidRPr="00000000" w14:paraId="00000D27">
      <w:pPr>
        <w:rPr>
          <w:sz w:val="24"/>
          <w:szCs w:val="24"/>
        </w:rPr>
      </w:pPr>
      <w:r w:rsidDel="00000000" w:rsidR="00000000" w:rsidRPr="00000000">
        <w:rPr>
          <w:rtl w:val="0"/>
        </w:rPr>
      </w:r>
    </w:p>
    <w:p w:rsidR="00000000" w:rsidDel="00000000" w:rsidP="00000000" w:rsidRDefault="00000000" w:rsidRPr="00000000" w14:paraId="00000D28">
      <w:pPr>
        <w:rPr>
          <w:sz w:val="24"/>
          <w:szCs w:val="24"/>
        </w:rPr>
      </w:pPr>
      <w:r w:rsidDel="00000000" w:rsidR="00000000" w:rsidRPr="00000000">
        <w:rPr>
          <w:rtl w:val="0"/>
        </w:rPr>
      </w:r>
    </w:p>
    <w:p w:rsidR="00000000" w:rsidDel="00000000" w:rsidP="00000000" w:rsidRDefault="00000000" w:rsidRPr="00000000" w14:paraId="00000D29">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Parcelable</w:t>
      </w:r>
    </w:p>
    <w:p w:rsidR="00000000" w:rsidDel="00000000" w:rsidP="00000000" w:rsidRDefault="00000000" w:rsidRPr="00000000" w14:paraId="00000D2A">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Answer: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Parcelable</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used for pass data between components.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Parcelable</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is the analog of Java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Serializable</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interface with optimization for mobile devices. It assumes a certain structure and way of processing it.</w:t>
      </w:r>
    </w:p>
    <w:p w:rsidR="00000000" w:rsidDel="00000000" w:rsidP="00000000" w:rsidRDefault="00000000" w:rsidRPr="00000000" w14:paraId="00000D2B">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Classes implementing the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Parcelable</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interface must also have a non-null static field called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CREATOR</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of a type that implements the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Parcelable.Creator</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interface.</w:t>
      </w:r>
    </w:p>
    <w:p w:rsidR="00000000" w:rsidDel="00000000" w:rsidP="00000000" w:rsidRDefault="00000000" w:rsidRPr="00000000" w14:paraId="00000D2C">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A typical implementation of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Parcelable</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is:</w:t>
      </w:r>
    </w:p>
    <w:p w:rsidR="00000000" w:rsidDel="00000000" w:rsidP="00000000" w:rsidRDefault="00000000" w:rsidRPr="00000000" w14:paraId="00000D2D">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public class MyParcelable implements Parcelable {</w:t>
      </w:r>
    </w:p>
    <w:p w:rsidR="00000000" w:rsidDel="00000000" w:rsidP="00000000" w:rsidRDefault="00000000" w:rsidRPr="00000000" w14:paraId="00000D2E">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private int mData;</w:t>
      </w:r>
    </w:p>
    <w:p w:rsidR="00000000" w:rsidDel="00000000" w:rsidP="00000000" w:rsidRDefault="00000000" w:rsidRPr="00000000" w14:paraId="00000D2F">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tl w:val="0"/>
        </w:rPr>
      </w:r>
    </w:p>
    <w:p w:rsidR="00000000" w:rsidDel="00000000" w:rsidP="00000000" w:rsidRDefault="00000000" w:rsidRPr="00000000" w14:paraId="00000D30">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public int describeContents() {</w:t>
      </w:r>
    </w:p>
    <w:p w:rsidR="00000000" w:rsidDel="00000000" w:rsidP="00000000" w:rsidRDefault="00000000" w:rsidRPr="00000000" w14:paraId="00000D31">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return 0;</w:t>
      </w:r>
    </w:p>
    <w:p w:rsidR="00000000" w:rsidDel="00000000" w:rsidP="00000000" w:rsidRDefault="00000000" w:rsidRPr="00000000" w14:paraId="00000D32">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w:t>
      </w:r>
    </w:p>
    <w:p w:rsidR="00000000" w:rsidDel="00000000" w:rsidP="00000000" w:rsidRDefault="00000000" w:rsidRPr="00000000" w14:paraId="00000D33">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tl w:val="0"/>
        </w:rPr>
      </w:r>
    </w:p>
    <w:p w:rsidR="00000000" w:rsidDel="00000000" w:rsidP="00000000" w:rsidRDefault="00000000" w:rsidRPr="00000000" w14:paraId="00000D34">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public void writeToParcel(Parcel out, int flags) {</w:t>
      </w:r>
    </w:p>
    <w:p w:rsidR="00000000" w:rsidDel="00000000" w:rsidP="00000000" w:rsidRDefault="00000000" w:rsidRPr="00000000" w14:paraId="00000D35">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out.writeInt(mData);</w:t>
      </w:r>
    </w:p>
    <w:p w:rsidR="00000000" w:rsidDel="00000000" w:rsidP="00000000" w:rsidRDefault="00000000" w:rsidRPr="00000000" w14:paraId="00000D36">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w:t>
      </w:r>
    </w:p>
    <w:p w:rsidR="00000000" w:rsidDel="00000000" w:rsidP="00000000" w:rsidRDefault="00000000" w:rsidRPr="00000000" w14:paraId="00000D37">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tl w:val="0"/>
        </w:rPr>
      </w:r>
    </w:p>
    <w:p w:rsidR="00000000" w:rsidDel="00000000" w:rsidP="00000000" w:rsidRDefault="00000000" w:rsidRPr="00000000" w14:paraId="00000D38">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public static final Parcelable.Creator&lt;MyParcelable&gt; CREATOR</w:t>
      </w:r>
    </w:p>
    <w:p w:rsidR="00000000" w:rsidDel="00000000" w:rsidP="00000000" w:rsidRDefault="00000000" w:rsidRPr="00000000" w14:paraId="00000D39">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 new Parcelable.Creator&lt;MyParcelable&gt;() {</w:t>
      </w:r>
    </w:p>
    <w:p w:rsidR="00000000" w:rsidDel="00000000" w:rsidP="00000000" w:rsidRDefault="00000000" w:rsidRPr="00000000" w14:paraId="00000D3A">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public MyParcelable createFromParcel(Parcel in) {</w:t>
      </w:r>
    </w:p>
    <w:p w:rsidR="00000000" w:rsidDel="00000000" w:rsidP="00000000" w:rsidRDefault="00000000" w:rsidRPr="00000000" w14:paraId="00000D3B">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return new MyParcelable(in);</w:t>
      </w:r>
    </w:p>
    <w:p w:rsidR="00000000" w:rsidDel="00000000" w:rsidP="00000000" w:rsidRDefault="00000000" w:rsidRPr="00000000" w14:paraId="00000D3C">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w:t>
      </w:r>
    </w:p>
    <w:p w:rsidR="00000000" w:rsidDel="00000000" w:rsidP="00000000" w:rsidRDefault="00000000" w:rsidRPr="00000000" w14:paraId="00000D3D">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tl w:val="0"/>
        </w:rPr>
      </w:r>
    </w:p>
    <w:p w:rsidR="00000000" w:rsidDel="00000000" w:rsidP="00000000" w:rsidRDefault="00000000" w:rsidRPr="00000000" w14:paraId="00000D3E">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public MyParcelable[] newArray(int size) {</w:t>
      </w:r>
    </w:p>
    <w:p w:rsidR="00000000" w:rsidDel="00000000" w:rsidP="00000000" w:rsidRDefault="00000000" w:rsidRPr="00000000" w14:paraId="00000D3F">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return new MyParcelable[size];</w:t>
      </w:r>
    </w:p>
    <w:p w:rsidR="00000000" w:rsidDel="00000000" w:rsidP="00000000" w:rsidRDefault="00000000" w:rsidRPr="00000000" w14:paraId="00000D40">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w:t>
      </w:r>
    </w:p>
    <w:p w:rsidR="00000000" w:rsidDel="00000000" w:rsidP="00000000" w:rsidRDefault="00000000" w:rsidRPr="00000000" w14:paraId="00000D41">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w:t>
      </w:r>
    </w:p>
    <w:p w:rsidR="00000000" w:rsidDel="00000000" w:rsidP="00000000" w:rsidRDefault="00000000" w:rsidRPr="00000000" w14:paraId="00000D42">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tl w:val="0"/>
        </w:rPr>
      </w:r>
    </w:p>
    <w:p w:rsidR="00000000" w:rsidDel="00000000" w:rsidP="00000000" w:rsidRDefault="00000000" w:rsidRPr="00000000" w14:paraId="00000D43">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private MyParcelable(Parcel in) {</w:t>
      </w:r>
    </w:p>
    <w:p w:rsidR="00000000" w:rsidDel="00000000" w:rsidP="00000000" w:rsidRDefault="00000000" w:rsidRPr="00000000" w14:paraId="00000D44">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mData = in.readInt();</w:t>
      </w:r>
    </w:p>
    <w:p w:rsidR="00000000" w:rsidDel="00000000" w:rsidP="00000000" w:rsidRDefault="00000000" w:rsidRPr="00000000" w14:paraId="00000D45">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w:t>
      </w:r>
    </w:p>
    <w:p w:rsidR="00000000" w:rsidDel="00000000" w:rsidP="00000000" w:rsidRDefault="00000000" w:rsidRPr="00000000" w14:paraId="00000D46">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w:t>
      </w:r>
    </w:p>
    <w:p w:rsidR="00000000" w:rsidDel="00000000" w:rsidP="00000000" w:rsidRDefault="00000000" w:rsidRPr="00000000" w14:paraId="00000D47">
      <w:pPr>
        <w:keepNext w:val="0"/>
        <w:keepLines w:val="0"/>
        <w:pageBreakBefore w:val="0"/>
        <w:widowControl w:val="1"/>
        <w:pBdr>
          <w:top w:space="0" w:sz="0" w:val="nil"/>
          <w:left w:space="0" w:sz="0" w:val="nil"/>
          <w:bottom w:space="0" w:sz="0" w:val="nil"/>
          <w:right w:space="0" w:sz="0" w:val="nil"/>
          <w:between w:space="0" w:sz="0" w:val="nil"/>
        </w:pBdr>
        <w:shd w:fill="ffffff" w:val="clear"/>
        <w:spacing w:after="217" w:before="0" w:line="240" w:lineRule="auto"/>
        <w:ind w:left="0" w:right="0" w:firstLine="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We can now pass the parcelable data between activities within an intent:</w:t>
      </w:r>
    </w:p>
    <w:p w:rsidR="00000000" w:rsidDel="00000000" w:rsidP="00000000" w:rsidRDefault="00000000" w:rsidRPr="00000000" w14:paraId="00000D48">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MyParcelable info = new MyParcelable();</w:t>
      </w:r>
    </w:p>
    <w:p w:rsidR="00000000" w:rsidDel="00000000" w:rsidP="00000000" w:rsidRDefault="00000000" w:rsidRPr="00000000" w14:paraId="00000D49">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Intent i = new Intent(this, NewActivity.class);</w:t>
      </w:r>
    </w:p>
    <w:p w:rsidR="00000000" w:rsidDel="00000000" w:rsidP="00000000" w:rsidRDefault="00000000" w:rsidRPr="00000000" w14:paraId="00000D4A">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i.putExtra("parcelableKey", info);</w:t>
      </w:r>
    </w:p>
    <w:p w:rsidR="00000000" w:rsidDel="00000000" w:rsidP="00000000" w:rsidRDefault="00000000" w:rsidRPr="00000000" w14:paraId="00000D4B">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startActivity(i);</w:t>
      </w:r>
    </w:p>
    <w:p w:rsidR="00000000" w:rsidDel="00000000" w:rsidP="00000000" w:rsidRDefault="00000000" w:rsidRPr="00000000" w14:paraId="00000D4C">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For obtaining information in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NewActivity</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should do next:</w:t>
      </w:r>
    </w:p>
    <w:p w:rsidR="00000000" w:rsidDel="00000000" w:rsidP="00000000" w:rsidRDefault="00000000" w:rsidRPr="00000000" w14:paraId="00000D4D">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public class NewActivity extends Activity {</w:t>
      </w:r>
    </w:p>
    <w:p w:rsidR="00000000" w:rsidDel="00000000" w:rsidP="00000000" w:rsidRDefault="00000000" w:rsidRPr="00000000" w14:paraId="00000D4E">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@Override</w:t>
      </w:r>
    </w:p>
    <w:p w:rsidR="00000000" w:rsidDel="00000000" w:rsidP="00000000" w:rsidRDefault="00000000" w:rsidRPr="00000000" w14:paraId="00000D4F">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protected void onCreate(Bundle savedInstanceState) {</w:t>
      </w:r>
    </w:p>
    <w:p w:rsidR="00000000" w:rsidDel="00000000" w:rsidP="00000000" w:rsidRDefault="00000000" w:rsidRPr="00000000" w14:paraId="00000D50">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MyParcelable info = (MyParcelable) getIntent().getParcelableExtra("parcelableKey");</w:t>
      </w:r>
    </w:p>
    <w:p w:rsidR="00000000" w:rsidDel="00000000" w:rsidP="00000000" w:rsidRDefault="00000000" w:rsidRPr="00000000" w14:paraId="00000D51">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w:t>
      </w:r>
    </w:p>
    <w:p w:rsidR="00000000" w:rsidDel="00000000" w:rsidP="00000000" w:rsidRDefault="00000000" w:rsidRPr="00000000" w14:paraId="00000D52">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w:t>
      </w:r>
    </w:p>
    <w:p w:rsidR="00000000" w:rsidDel="00000000" w:rsidP="00000000" w:rsidRDefault="00000000" w:rsidRPr="00000000" w14:paraId="00000D53">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Resources for simplified generate the boilerplate code for creating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Parcelables</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w:t>
      </w:r>
    </w:p>
    <w:p w:rsidR="00000000" w:rsidDel="00000000" w:rsidP="00000000" w:rsidRDefault="00000000" w:rsidRPr="00000000" w14:paraId="00000D54">
      <w:pPr>
        <w:numPr>
          <w:ilvl w:val="0"/>
          <w:numId w:val="114"/>
        </w:numPr>
        <w:shd w:fill="ffffff" w:val="clear"/>
        <w:spacing w:after="0" w:before="280" w:line="240" w:lineRule="auto"/>
        <w:ind w:left="720" w:hanging="360"/>
        <w:rPr>
          <w:rFonts w:ascii="Quattrocento Sans" w:cs="Quattrocento Sans" w:eastAsia="Quattrocento Sans" w:hAnsi="Quattrocento Sans"/>
          <w:color w:val="24292f"/>
        </w:rPr>
      </w:pPr>
      <w:hyperlink r:id="rId45">
        <w:r w:rsidDel="00000000" w:rsidR="00000000" w:rsidRPr="00000000">
          <w:rPr>
            <w:rFonts w:ascii="Quattrocento Sans" w:cs="Quattrocento Sans" w:eastAsia="Quattrocento Sans" w:hAnsi="Quattrocento Sans"/>
            <w:color w:val="0000ff"/>
            <w:u w:val="single"/>
            <w:rtl w:val="0"/>
          </w:rPr>
          <w:t xml:space="preserve">parcelabler</w:t>
        </w:r>
      </w:hyperlink>
      <w:r w:rsidDel="00000000" w:rsidR="00000000" w:rsidRPr="00000000">
        <w:rPr>
          <w:rtl w:val="0"/>
        </w:rPr>
      </w:r>
    </w:p>
    <w:p w:rsidR="00000000" w:rsidDel="00000000" w:rsidP="00000000" w:rsidRDefault="00000000" w:rsidRPr="00000000" w14:paraId="00000D55">
      <w:pPr>
        <w:numPr>
          <w:ilvl w:val="0"/>
          <w:numId w:val="114"/>
        </w:numPr>
        <w:shd w:fill="ffffff" w:val="clear"/>
        <w:spacing w:after="0" w:before="60" w:line="240" w:lineRule="auto"/>
        <w:ind w:left="720" w:hanging="360"/>
        <w:rPr>
          <w:rFonts w:ascii="Quattrocento Sans" w:cs="Quattrocento Sans" w:eastAsia="Quattrocento Sans" w:hAnsi="Quattrocento Sans"/>
          <w:color w:val="24292f"/>
        </w:rPr>
      </w:pPr>
      <w:hyperlink r:id="rId46">
        <w:r w:rsidDel="00000000" w:rsidR="00000000" w:rsidRPr="00000000">
          <w:rPr>
            <w:rFonts w:ascii="Quattrocento Sans" w:cs="Quattrocento Sans" w:eastAsia="Quattrocento Sans" w:hAnsi="Quattrocento Sans"/>
            <w:color w:val="0000ff"/>
            <w:u w:val="single"/>
            <w:rtl w:val="0"/>
          </w:rPr>
          <w:t xml:space="preserve">Android studio plugin</w:t>
        </w:r>
      </w:hyperlink>
      <w:r w:rsidDel="00000000" w:rsidR="00000000" w:rsidRPr="00000000">
        <w:rPr>
          <w:rtl w:val="0"/>
        </w:rPr>
      </w:r>
    </w:p>
    <w:p w:rsidR="00000000" w:rsidDel="00000000" w:rsidP="00000000" w:rsidRDefault="00000000" w:rsidRPr="00000000" w14:paraId="00000D56">
      <w:pPr>
        <w:numPr>
          <w:ilvl w:val="0"/>
          <w:numId w:val="114"/>
        </w:numPr>
        <w:shd w:fill="ffffff" w:val="clear"/>
        <w:spacing w:after="280" w:line="240" w:lineRule="auto"/>
        <w:ind w:left="720" w:hanging="360"/>
        <w:rPr>
          <w:rFonts w:ascii="Quattrocento Sans" w:cs="Quattrocento Sans" w:eastAsia="Quattrocento Sans" w:hAnsi="Quattrocento Sans"/>
          <w:color w:val="24292f"/>
        </w:rPr>
      </w:pPr>
      <w:hyperlink r:id="rId47">
        <w:r w:rsidDel="00000000" w:rsidR="00000000" w:rsidRPr="00000000">
          <w:rPr>
            <w:rFonts w:ascii="Quattrocento Sans" w:cs="Quattrocento Sans" w:eastAsia="Quattrocento Sans" w:hAnsi="Quattrocento Sans"/>
            <w:color w:val="0000ff"/>
            <w:u w:val="single"/>
            <w:rtl w:val="0"/>
          </w:rPr>
          <w:t xml:space="preserve">Kotlin </w:t>
        </w:r>
      </w:hyperlink>
      <w:hyperlink r:id="rId48">
        <w:r w:rsidDel="00000000" w:rsidR="00000000" w:rsidRPr="00000000">
          <w:rPr>
            <w:rFonts w:ascii="Consolas" w:cs="Consolas" w:eastAsia="Consolas" w:hAnsi="Consolas"/>
            <w:color w:val="0000ff"/>
            <w:sz w:val="18"/>
            <w:szCs w:val="18"/>
            <w:rtl w:val="0"/>
          </w:rPr>
          <w:t xml:space="preserve">@Parcelize</w:t>
        </w:r>
      </w:hyperlink>
      <w:r w:rsidDel="00000000" w:rsidR="00000000" w:rsidRPr="00000000">
        <w:rPr>
          <w:rtl w:val="0"/>
        </w:rPr>
      </w:r>
    </w:p>
    <w:p w:rsidR="00000000" w:rsidDel="00000000" w:rsidP="00000000" w:rsidRDefault="00000000" w:rsidRPr="00000000" w14:paraId="00000D57">
      <w:pPr>
        <w:rPr>
          <w:sz w:val="24"/>
          <w:szCs w:val="24"/>
        </w:rPr>
      </w:pPr>
      <w:r w:rsidDel="00000000" w:rsidR="00000000" w:rsidRPr="00000000">
        <w:rPr>
          <w:rtl w:val="0"/>
        </w:rPr>
      </w:r>
    </w:p>
    <w:p w:rsidR="00000000" w:rsidDel="00000000" w:rsidP="00000000" w:rsidRDefault="00000000" w:rsidRPr="00000000" w14:paraId="00000D58">
      <w:pPr>
        <w:rPr>
          <w:sz w:val="24"/>
          <w:szCs w:val="24"/>
        </w:rPr>
      </w:pPr>
      <w:r w:rsidDel="00000000" w:rsidR="00000000" w:rsidRPr="00000000">
        <w:rPr>
          <w:rtl w:val="0"/>
        </w:rPr>
      </w:r>
    </w:p>
    <w:p w:rsidR="00000000" w:rsidDel="00000000" w:rsidP="00000000" w:rsidRDefault="00000000" w:rsidRPr="00000000" w14:paraId="00000D59">
      <w:pPr>
        <w:rPr>
          <w:sz w:val="24"/>
          <w:szCs w:val="24"/>
        </w:rPr>
      </w:pPr>
      <w:r w:rsidDel="00000000" w:rsidR="00000000" w:rsidRPr="00000000">
        <w:rPr>
          <w:rtl w:val="0"/>
        </w:rPr>
      </w:r>
    </w:p>
    <w:p w:rsidR="00000000" w:rsidDel="00000000" w:rsidP="00000000" w:rsidRDefault="00000000" w:rsidRPr="00000000" w14:paraId="00000D5A">
      <w:pPr>
        <w:rPr>
          <w:sz w:val="24"/>
          <w:szCs w:val="24"/>
        </w:rPr>
      </w:pPr>
      <w:r w:rsidDel="00000000" w:rsidR="00000000" w:rsidRPr="00000000">
        <w:rPr>
          <w:rtl w:val="0"/>
        </w:rPr>
      </w:r>
    </w:p>
    <w:p w:rsidR="00000000" w:rsidDel="00000000" w:rsidP="00000000" w:rsidRDefault="00000000" w:rsidRPr="00000000" w14:paraId="00000D5B">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PendingIntent</w:t>
      </w:r>
    </w:p>
    <w:p w:rsidR="00000000" w:rsidDel="00000000" w:rsidP="00000000" w:rsidRDefault="00000000" w:rsidRPr="00000000" w14:paraId="00000D5C">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Answer: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A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PendingIntent</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specifies an action to take in the future. It lets you pass a future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Intent</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to another application and allow that application to execute that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Intent</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as if it had the same permissions as your application, whether or not your application is still around when the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Intent</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is eventually invoked.</w:t>
      </w:r>
    </w:p>
    <w:p w:rsidR="00000000" w:rsidDel="00000000" w:rsidP="00000000" w:rsidRDefault="00000000" w:rsidRPr="00000000" w14:paraId="00000D5D">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By giving a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PendingIntent</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to another application, you are granting it the right to perform the operation you have specified as if the other application was yourself (with the same permissions and identity). As such, you should be careful about how you build the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PendingIntent</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often, for example, the base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Intent</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you supply will have the component name explicitly set to one of your own components, to ensure it is ultimately sent there and nowhere else.</w:t>
      </w:r>
    </w:p>
    <w:p w:rsidR="00000000" w:rsidDel="00000000" w:rsidP="00000000" w:rsidRDefault="00000000" w:rsidRPr="00000000" w14:paraId="00000D5E">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It is an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Intent</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action that you want to perform but at a later time. The reason it’s needed is because an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Intent</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must be created and launched from a valid context in your application, but there are certain cases where one is not available at the time you want to run the action because you are technically outside the application’s context.</w:t>
      </w:r>
    </w:p>
    <w:p w:rsidR="00000000" w:rsidDel="00000000" w:rsidP="00000000" w:rsidRDefault="00000000" w:rsidRPr="00000000" w14:paraId="00000D5F">
      <w:pPr>
        <w:pStyle w:val="Heading2"/>
        <w:shd w:fill="ffffff" w:val="clear"/>
        <w:spacing w:after="217" w:before="326" w:lineRule="auto"/>
        <w:rPr>
          <w:rFonts w:ascii="Quattrocento Sans" w:cs="Quattrocento Sans" w:eastAsia="Quattrocento Sans" w:hAnsi="Quattrocento Sans"/>
          <w:color w:val="24292f"/>
          <w:sz w:val="36"/>
          <w:szCs w:val="36"/>
        </w:rPr>
      </w:pPr>
      <w:r w:rsidDel="00000000" w:rsidR="00000000" w:rsidRPr="00000000">
        <w:rPr>
          <w:rFonts w:ascii="Quattrocento Sans" w:cs="Quattrocento Sans" w:eastAsia="Quattrocento Sans" w:hAnsi="Quattrocento Sans"/>
          <w:color w:val="24292f"/>
          <w:rtl w:val="0"/>
        </w:rPr>
        <w:t xml:space="preserve">Example of usage</w:t>
      </w:r>
      <w:r w:rsidDel="00000000" w:rsidR="00000000" w:rsidRPr="00000000">
        <w:rPr>
          <w:rtl w:val="0"/>
        </w:rPr>
      </w:r>
    </w:p>
    <w:p w:rsidR="00000000" w:rsidDel="00000000" w:rsidP="00000000" w:rsidRDefault="00000000" w:rsidRPr="00000000" w14:paraId="00000D60">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The most common, and most basic, way to use a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PendingIntent</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is as the action associated with a notification:</w:t>
      </w:r>
    </w:p>
    <w:p w:rsidR="00000000" w:rsidDel="00000000" w:rsidP="00000000" w:rsidRDefault="00000000" w:rsidRPr="00000000" w14:paraId="00000D61">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val intent = Intent(applicationContext, MainActivity::class.java).apply {</w:t>
      </w:r>
    </w:p>
    <w:p w:rsidR="00000000" w:rsidDel="00000000" w:rsidP="00000000" w:rsidRDefault="00000000" w:rsidRPr="00000000" w14:paraId="00000D62">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action = NOTIFICATION_ACTION</w:t>
      </w:r>
    </w:p>
    <w:p w:rsidR="00000000" w:rsidDel="00000000" w:rsidP="00000000" w:rsidRDefault="00000000" w:rsidRPr="00000000" w14:paraId="00000D63">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data = deepLink</w:t>
      </w:r>
    </w:p>
    <w:p w:rsidR="00000000" w:rsidDel="00000000" w:rsidP="00000000" w:rsidRDefault="00000000" w:rsidRPr="00000000" w14:paraId="00000D64">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w:t>
      </w:r>
    </w:p>
    <w:p w:rsidR="00000000" w:rsidDel="00000000" w:rsidP="00000000" w:rsidRDefault="00000000" w:rsidRPr="00000000" w14:paraId="00000D65">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val pendingIntent = PendingIntent.getActivity(</w:t>
      </w:r>
    </w:p>
    <w:p w:rsidR="00000000" w:rsidDel="00000000" w:rsidP="00000000" w:rsidRDefault="00000000" w:rsidRPr="00000000" w14:paraId="00000D66">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applicationContext,</w:t>
      </w:r>
    </w:p>
    <w:p w:rsidR="00000000" w:rsidDel="00000000" w:rsidP="00000000" w:rsidRDefault="00000000" w:rsidRPr="00000000" w14:paraId="00000D67">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NOTIFICATION_REQUEST_CODE,</w:t>
      </w:r>
    </w:p>
    <w:p w:rsidR="00000000" w:rsidDel="00000000" w:rsidP="00000000" w:rsidRDefault="00000000" w:rsidRPr="00000000" w14:paraId="00000D68">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intent,</w:t>
      </w:r>
    </w:p>
    <w:p w:rsidR="00000000" w:rsidDel="00000000" w:rsidP="00000000" w:rsidRDefault="00000000" w:rsidRPr="00000000" w14:paraId="00000D69">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PendingIntent.FLAG_IMMUTABLE</w:t>
      </w:r>
    </w:p>
    <w:p w:rsidR="00000000" w:rsidDel="00000000" w:rsidP="00000000" w:rsidRDefault="00000000" w:rsidRPr="00000000" w14:paraId="00000D6A">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w:t>
      </w:r>
    </w:p>
    <w:p w:rsidR="00000000" w:rsidDel="00000000" w:rsidP="00000000" w:rsidRDefault="00000000" w:rsidRPr="00000000" w14:paraId="00000D6B">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val notification = NotificationCompat.Builder(</w:t>
      </w:r>
    </w:p>
    <w:p w:rsidR="00000000" w:rsidDel="00000000" w:rsidP="00000000" w:rsidRDefault="00000000" w:rsidRPr="00000000" w14:paraId="00000D6C">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applicationContext,</w:t>
      </w:r>
    </w:p>
    <w:p w:rsidR="00000000" w:rsidDel="00000000" w:rsidP="00000000" w:rsidRDefault="00000000" w:rsidRPr="00000000" w14:paraId="00000D6D">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NOTIFICATION_CHANNEL</w:t>
      </w:r>
    </w:p>
    <w:p w:rsidR="00000000" w:rsidDel="00000000" w:rsidP="00000000" w:rsidRDefault="00000000" w:rsidRPr="00000000" w14:paraId="00000D6E">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).apply {</w:t>
      </w:r>
    </w:p>
    <w:p w:rsidR="00000000" w:rsidDel="00000000" w:rsidP="00000000" w:rsidRDefault="00000000" w:rsidRPr="00000000" w14:paraId="00000D6F">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 ...</w:t>
      </w:r>
    </w:p>
    <w:p w:rsidR="00000000" w:rsidDel="00000000" w:rsidP="00000000" w:rsidRDefault="00000000" w:rsidRPr="00000000" w14:paraId="00000D70">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setContentIntent(pendingIntent)</w:t>
      </w:r>
    </w:p>
    <w:p w:rsidR="00000000" w:rsidDel="00000000" w:rsidP="00000000" w:rsidRDefault="00000000" w:rsidRPr="00000000" w14:paraId="00000D71">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 ...</w:t>
      </w:r>
    </w:p>
    <w:p w:rsidR="00000000" w:rsidDel="00000000" w:rsidP="00000000" w:rsidRDefault="00000000" w:rsidRPr="00000000" w14:paraId="00000D72">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}.build()</w:t>
      </w:r>
    </w:p>
    <w:p w:rsidR="00000000" w:rsidDel="00000000" w:rsidP="00000000" w:rsidRDefault="00000000" w:rsidRPr="00000000" w14:paraId="00000D73">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notificationManager.notify(</w:t>
      </w:r>
    </w:p>
    <w:p w:rsidR="00000000" w:rsidDel="00000000" w:rsidP="00000000" w:rsidRDefault="00000000" w:rsidRPr="00000000" w14:paraId="00000D74">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NOTIFICATION_TAG,</w:t>
      </w:r>
    </w:p>
    <w:p w:rsidR="00000000" w:rsidDel="00000000" w:rsidP="00000000" w:rsidRDefault="00000000" w:rsidRPr="00000000" w14:paraId="00000D75">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NOTIFICATION_ID,</w:t>
      </w:r>
    </w:p>
    <w:p w:rsidR="00000000" w:rsidDel="00000000" w:rsidP="00000000" w:rsidRDefault="00000000" w:rsidRPr="00000000" w14:paraId="00000D76">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notification</w:t>
      </w:r>
    </w:p>
    <w:p w:rsidR="00000000" w:rsidDel="00000000" w:rsidP="00000000" w:rsidRDefault="00000000" w:rsidRPr="00000000" w14:paraId="00000D77">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w:t>
      </w:r>
    </w:p>
    <w:p w:rsidR="00000000" w:rsidDel="00000000" w:rsidP="00000000" w:rsidRDefault="00000000" w:rsidRPr="00000000" w14:paraId="00000D78">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We can see that we’re constructing a standard type of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Intent</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that will open our app, and then simply wrapping that in a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PendingIntent</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before adding it to our notification.</w:t>
      </w:r>
    </w:p>
    <w:p w:rsidR="00000000" w:rsidDel="00000000" w:rsidP="00000000" w:rsidRDefault="00000000" w:rsidRPr="00000000" w14:paraId="00000D79">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In this case, since we have an exact action we know we want to perform, we construct a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PendingIntent</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that cannot be modified by the app we pass it to by utilizing a flag called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FLAG_IMMUTABLE</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w:t>
      </w:r>
    </w:p>
    <w:p w:rsidR="00000000" w:rsidDel="00000000" w:rsidP="00000000" w:rsidRDefault="00000000" w:rsidRPr="00000000" w14:paraId="00000D7A">
      <w:pPr>
        <w:pStyle w:val="Heading2"/>
        <w:shd w:fill="ffffff" w:val="clear"/>
        <w:spacing w:after="217" w:before="326" w:lineRule="auto"/>
        <w:rPr>
          <w:rFonts w:ascii="Quattrocento Sans" w:cs="Quattrocento Sans" w:eastAsia="Quattrocento Sans" w:hAnsi="Quattrocento Sans"/>
          <w:color w:val="24292f"/>
          <w:sz w:val="36"/>
          <w:szCs w:val="36"/>
        </w:rPr>
      </w:pPr>
      <w:r w:rsidDel="00000000" w:rsidR="00000000" w:rsidRPr="00000000">
        <w:rPr>
          <w:rFonts w:ascii="Quattrocento Sans" w:cs="Quattrocento Sans" w:eastAsia="Quattrocento Sans" w:hAnsi="Quattrocento Sans"/>
          <w:color w:val="24292f"/>
          <w:rtl w:val="0"/>
        </w:rPr>
        <w:t xml:space="preserve">Updating an immutable PendingIntent</w:t>
      </w:r>
      <w:r w:rsidDel="00000000" w:rsidR="00000000" w:rsidRPr="00000000">
        <w:rPr>
          <w:rtl w:val="0"/>
        </w:rPr>
      </w:r>
    </w:p>
    <w:p w:rsidR="00000000" w:rsidDel="00000000" w:rsidP="00000000" w:rsidRDefault="00000000" w:rsidRPr="00000000" w14:paraId="00000D7B">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If an app needs to update a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PendingIntent</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that it needs to be mutable, but that’s not always the case! The app that creates a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PendingIntent</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can always update it by passing the flag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FLAG_UPDATE_CURRENT</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w:t>
      </w:r>
    </w:p>
    <w:p w:rsidR="00000000" w:rsidDel="00000000" w:rsidP="00000000" w:rsidRDefault="00000000" w:rsidRPr="00000000" w14:paraId="00000D7C">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val updatedIntent = Intent(applicationContext, MainActivity::class.java).apply {</w:t>
      </w:r>
    </w:p>
    <w:p w:rsidR="00000000" w:rsidDel="00000000" w:rsidP="00000000" w:rsidRDefault="00000000" w:rsidRPr="00000000" w14:paraId="00000D7D">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action = NOTIFICATION_ACTION</w:t>
      </w:r>
    </w:p>
    <w:p w:rsidR="00000000" w:rsidDel="00000000" w:rsidP="00000000" w:rsidRDefault="00000000" w:rsidRPr="00000000" w14:paraId="00000D7E">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data = differentDeepLink</w:t>
      </w:r>
    </w:p>
    <w:p w:rsidR="00000000" w:rsidDel="00000000" w:rsidP="00000000" w:rsidRDefault="00000000" w:rsidRPr="00000000" w14:paraId="00000D7F">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w:t>
      </w:r>
    </w:p>
    <w:p w:rsidR="00000000" w:rsidDel="00000000" w:rsidP="00000000" w:rsidRDefault="00000000" w:rsidRPr="00000000" w14:paraId="00000D80">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Because we're passing `FLAG_UPDATE_CURRENT`, this updates</w:t>
      </w:r>
    </w:p>
    <w:p w:rsidR="00000000" w:rsidDel="00000000" w:rsidP="00000000" w:rsidRDefault="00000000" w:rsidRPr="00000000" w14:paraId="00000D81">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the existing PendingIntent with the changes we made above.</w:t>
      </w:r>
    </w:p>
    <w:p w:rsidR="00000000" w:rsidDel="00000000" w:rsidP="00000000" w:rsidRDefault="00000000" w:rsidRPr="00000000" w14:paraId="00000D82">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val updatedPendingIntent = PendingIntent.getActivity(</w:t>
      </w:r>
    </w:p>
    <w:p w:rsidR="00000000" w:rsidDel="00000000" w:rsidP="00000000" w:rsidRDefault="00000000" w:rsidRPr="00000000" w14:paraId="00000D83">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applicationContext,</w:t>
      </w:r>
    </w:p>
    <w:p w:rsidR="00000000" w:rsidDel="00000000" w:rsidP="00000000" w:rsidRDefault="00000000" w:rsidRPr="00000000" w14:paraId="00000D84">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NOTIFICATION_REQUEST_CODE,</w:t>
      </w:r>
    </w:p>
    <w:p w:rsidR="00000000" w:rsidDel="00000000" w:rsidP="00000000" w:rsidRDefault="00000000" w:rsidRPr="00000000" w14:paraId="00000D85">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updatedIntent,</w:t>
      </w:r>
    </w:p>
    <w:p w:rsidR="00000000" w:rsidDel="00000000" w:rsidP="00000000" w:rsidRDefault="00000000" w:rsidRPr="00000000" w14:paraId="00000D86">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PendingIntent.FLAG_IMMUTABLE or PendingIntent.FLAG_UPDATE_CURRENT</w:t>
      </w:r>
    </w:p>
    <w:p w:rsidR="00000000" w:rsidDel="00000000" w:rsidP="00000000" w:rsidRDefault="00000000" w:rsidRPr="00000000" w14:paraId="00000D87">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w:t>
      </w:r>
    </w:p>
    <w:p w:rsidR="00000000" w:rsidDel="00000000" w:rsidP="00000000" w:rsidRDefault="00000000" w:rsidRPr="00000000" w14:paraId="00000D88">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The PendingIntent has been updated.</w:t>
      </w:r>
    </w:p>
    <w:p w:rsidR="00000000" w:rsidDel="00000000" w:rsidP="00000000" w:rsidRDefault="00000000" w:rsidRPr="00000000" w14:paraId="00000D89">
      <w:pPr>
        <w:pStyle w:val="Heading2"/>
        <w:shd w:fill="ffffff" w:val="clear"/>
        <w:spacing w:after="217" w:before="326" w:lineRule="auto"/>
        <w:rPr>
          <w:rFonts w:ascii="Quattrocento Sans" w:cs="Quattrocento Sans" w:eastAsia="Quattrocento Sans" w:hAnsi="Quattrocento Sans"/>
          <w:color w:val="24292f"/>
          <w:sz w:val="36"/>
          <w:szCs w:val="36"/>
        </w:rPr>
      </w:pPr>
      <w:r w:rsidDel="00000000" w:rsidR="00000000" w:rsidRPr="00000000">
        <w:rPr>
          <w:rFonts w:ascii="Quattrocento Sans" w:cs="Quattrocento Sans" w:eastAsia="Quattrocento Sans" w:hAnsi="Quattrocento Sans"/>
          <w:color w:val="24292f"/>
          <w:rtl w:val="0"/>
        </w:rPr>
        <w:t xml:space="preserve">Details on flags</w:t>
      </w:r>
      <w:r w:rsidDel="00000000" w:rsidR="00000000" w:rsidRPr="00000000">
        <w:rPr>
          <w:rtl w:val="0"/>
        </w:rPr>
      </w:r>
    </w:p>
    <w:p w:rsidR="00000000" w:rsidDel="00000000" w:rsidP="00000000" w:rsidRDefault="00000000" w:rsidRPr="00000000" w14:paraId="00000D8A">
      <w:pPr>
        <w:keepNext w:val="0"/>
        <w:keepLines w:val="0"/>
        <w:pageBreakBefore w:val="0"/>
        <w:widowControl w:val="1"/>
        <w:numPr>
          <w:ilvl w:val="0"/>
          <w:numId w:val="116"/>
        </w:numPr>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FLAG_IMMUTABLE</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Indicates the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Intent</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inside the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PendingIntent</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cannot be modified by other apps that pass an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Intent</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to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PendingIntent.send()</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An app can always use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FLAG_UPDATE_CURRENT</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to modify its own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PendingIntents</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 Prior to Android 12, a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PendingIntent</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created without this flag was mutable by default. On Android versions prior to Android 6 (API 23),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PendingIntents</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are always mutable.</w:t>
      </w:r>
    </w:p>
    <w:p w:rsidR="00000000" w:rsidDel="00000000" w:rsidP="00000000" w:rsidRDefault="00000000" w:rsidRPr="00000000" w14:paraId="00000D8B">
      <w:pPr>
        <w:keepNext w:val="0"/>
        <w:keepLines w:val="0"/>
        <w:pageBreakBefore w:val="0"/>
        <w:widowControl w:val="1"/>
        <w:numPr>
          <w:ilvl w:val="0"/>
          <w:numId w:val="116"/>
        </w:numPr>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FLAG_UPDATE_CURRENT</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Requests that the system update the existing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PendingIntent</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with the new extra data, rather than storing a new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PendingIntent</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If the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PendingIntent</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isn’t registered, then this one will be.</w:t>
      </w:r>
    </w:p>
    <w:p w:rsidR="00000000" w:rsidDel="00000000" w:rsidP="00000000" w:rsidRDefault="00000000" w:rsidRPr="00000000" w14:paraId="00000D8C">
      <w:pPr>
        <w:keepNext w:val="0"/>
        <w:keepLines w:val="0"/>
        <w:pageBreakBefore w:val="0"/>
        <w:widowControl w:val="1"/>
        <w:numPr>
          <w:ilvl w:val="0"/>
          <w:numId w:val="116"/>
        </w:numPr>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FLAG_ONE_SHOT</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Only allows the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PendingIntent</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to be sent once (via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PendingIntent.send()</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This can be important when passing a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PendingIntent</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to another app if the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Intent</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inside it should only be able to be sent a single time. This may be related to convenience, or to prevent the app from performing some action multiple times.</w:t>
      </w:r>
    </w:p>
    <w:p w:rsidR="00000000" w:rsidDel="00000000" w:rsidP="00000000" w:rsidRDefault="00000000" w:rsidRPr="00000000" w14:paraId="00000D8D">
      <w:pPr>
        <w:keepNext w:val="0"/>
        <w:keepLines w:val="0"/>
        <w:pageBreakBefore w:val="0"/>
        <w:widowControl w:val="1"/>
        <w:numPr>
          <w:ilvl w:val="0"/>
          <w:numId w:val="116"/>
        </w:numPr>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FLAG_CANCEL_CURRENT</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Cancels an existing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PendingIntent</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if one exists, before registering this new one. This can be important if a particular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PendingIntent</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was sent to one app, and you’d like to send it to a different app, potentially updating the data. By using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FLAG_CANCEL_CURRENT</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the first app would no longer be able to call send on it, but the second app would be.</w:t>
      </w:r>
    </w:p>
    <w:p w:rsidR="00000000" w:rsidDel="00000000" w:rsidP="00000000" w:rsidRDefault="00000000" w:rsidRPr="00000000" w14:paraId="00000D8E">
      <w:pPr>
        <w:rPr>
          <w:sz w:val="24"/>
          <w:szCs w:val="24"/>
        </w:rPr>
      </w:pPr>
      <w:r w:rsidDel="00000000" w:rsidR="00000000" w:rsidRPr="00000000">
        <w:rPr>
          <w:rtl w:val="0"/>
        </w:rPr>
      </w:r>
    </w:p>
    <w:p w:rsidR="00000000" w:rsidDel="00000000" w:rsidP="00000000" w:rsidRDefault="00000000" w:rsidRPr="00000000" w14:paraId="00000D8F">
      <w:pPr>
        <w:rPr>
          <w:sz w:val="24"/>
          <w:szCs w:val="24"/>
        </w:rPr>
      </w:pPr>
      <w:r w:rsidDel="00000000" w:rsidR="00000000" w:rsidRPr="00000000">
        <w:rPr>
          <w:rtl w:val="0"/>
        </w:rPr>
      </w:r>
    </w:p>
    <w:p w:rsidR="00000000" w:rsidDel="00000000" w:rsidP="00000000" w:rsidRDefault="00000000" w:rsidRPr="00000000" w14:paraId="00000D90">
      <w:pPr>
        <w:rPr>
          <w:sz w:val="24"/>
          <w:szCs w:val="24"/>
        </w:rPr>
      </w:pPr>
      <w:r w:rsidDel="00000000" w:rsidR="00000000" w:rsidRPr="00000000">
        <w:rPr>
          <w:rtl w:val="0"/>
        </w:rPr>
      </w:r>
    </w:p>
    <w:p w:rsidR="00000000" w:rsidDel="00000000" w:rsidP="00000000" w:rsidRDefault="00000000" w:rsidRPr="00000000" w14:paraId="00000D91">
      <w:pPr>
        <w:rPr>
          <w:sz w:val="24"/>
          <w:szCs w:val="24"/>
        </w:rPr>
      </w:pPr>
      <w:r w:rsidDel="00000000" w:rsidR="00000000" w:rsidRPr="00000000">
        <w:rPr>
          <w:rtl w:val="0"/>
        </w:rPr>
      </w:r>
    </w:p>
    <w:p w:rsidR="00000000" w:rsidDel="00000000" w:rsidP="00000000" w:rsidRDefault="00000000" w:rsidRPr="00000000" w14:paraId="00000D92">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RecyclerView.ItemDecoration</w:t>
      </w:r>
    </w:p>
    <w:p w:rsidR="00000000" w:rsidDel="00000000" w:rsidP="00000000" w:rsidRDefault="00000000" w:rsidRPr="00000000" w14:paraId="00000D93">
      <w:pPr>
        <w:keepNext w:val="0"/>
        <w:keepLines w:val="0"/>
        <w:pageBreakBefore w:val="0"/>
        <w:widowControl w:val="1"/>
        <w:pBdr>
          <w:top w:space="0" w:sz="0" w:val="nil"/>
          <w:left w:space="0" w:sz="0" w:val="nil"/>
          <w:bottom w:space="0" w:sz="0" w:val="nil"/>
          <w:right w:space="0" w:sz="0" w:val="nil"/>
          <w:between w:space="0" w:sz="0" w:val="nil"/>
        </w:pBdr>
        <w:shd w:fill="ffffff" w:val="clear"/>
        <w:spacing w:after="217" w:before="0" w:line="240" w:lineRule="auto"/>
        <w:ind w:left="0" w:right="0" w:firstLine="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Answer: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An ItemDecoration allows the application to add a special drawing and layout offset to specific item views from the adapter's data set. This can be useful for drawing dividers between items, highlights, visual grouping boundaries and more.</w:t>
      </w:r>
    </w:p>
    <w:p w:rsidR="00000000" w:rsidDel="00000000" w:rsidP="00000000" w:rsidRDefault="00000000" w:rsidRPr="00000000" w14:paraId="00000D94">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All ItemDecorations are drawn in the order they were added, before the item views(in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onDraw()</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and after the items (in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onDrawOver(Canvas, RecyclerView, RecyclerView.State</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w:t>
      </w:r>
    </w:p>
    <w:p w:rsidR="00000000" w:rsidDel="00000000" w:rsidP="00000000" w:rsidRDefault="00000000" w:rsidRPr="00000000" w14:paraId="00000D95">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Multiple ItemDecorations can be added to a single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RecyclerView</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w:t>
      </w:r>
    </w:p>
    <w:p w:rsidR="00000000" w:rsidDel="00000000" w:rsidP="00000000" w:rsidRDefault="00000000" w:rsidRPr="00000000" w14:paraId="00000D96">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A few examples of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ItemDecoration</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w:t>
      </w:r>
    </w:p>
    <w:p w:rsidR="00000000" w:rsidDel="00000000" w:rsidP="00000000" w:rsidRDefault="00000000" w:rsidRPr="00000000" w14:paraId="00000D97">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ItemDecoration</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for set top and bottom margins:</w:t>
      </w:r>
    </w:p>
    <w:p w:rsidR="00000000" w:rsidDel="00000000" w:rsidP="00000000" w:rsidRDefault="00000000" w:rsidRPr="00000000" w14:paraId="00000D98">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import android.graphics.Rect</w:t>
      </w:r>
    </w:p>
    <w:p w:rsidR="00000000" w:rsidDel="00000000" w:rsidP="00000000" w:rsidRDefault="00000000" w:rsidRPr="00000000" w14:paraId="00000D99">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import android.view.View</w:t>
      </w:r>
    </w:p>
    <w:p w:rsidR="00000000" w:rsidDel="00000000" w:rsidP="00000000" w:rsidRDefault="00000000" w:rsidRPr="00000000" w14:paraId="00000D9A">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import androidx.recyclerview.widget.RecyclerView</w:t>
      </w:r>
    </w:p>
    <w:p w:rsidR="00000000" w:rsidDel="00000000" w:rsidP="00000000" w:rsidRDefault="00000000" w:rsidRPr="00000000" w14:paraId="00000D9B">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tl w:val="0"/>
        </w:rPr>
      </w:r>
    </w:p>
    <w:p w:rsidR="00000000" w:rsidDel="00000000" w:rsidP="00000000" w:rsidRDefault="00000000" w:rsidRPr="00000000" w14:paraId="00000D9C">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class TopBottomMarginItemDecoration(</w:t>
      </w:r>
    </w:p>
    <w:p w:rsidR="00000000" w:rsidDel="00000000" w:rsidP="00000000" w:rsidRDefault="00000000" w:rsidRPr="00000000" w14:paraId="00000D9D">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private val topMargin: Int,</w:t>
      </w:r>
    </w:p>
    <w:p w:rsidR="00000000" w:rsidDel="00000000" w:rsidP="00000000" w:rsidRDefault="00000000" w:rsidRPr="00000000" w14:paraId="00000D9E">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private val bottomMargin: Int</w:t>
      </w:r>
    </w:p>
    <w:p w:rsidR="00000000" w:rsidDel="00000000" w:rsidP="00000000" w:rsidRDefault="00000000" w:rsidRPr="00000000" w14:paraId="00000D9F">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 RecyclerView.ItemDecoration() {</w:t>
      </w:r>
    </w:p>
    <w:p w:rsidR="00000000" w:rsidDel="00000000" w:rsidP="00000000" w:rsidRDefault="00000000" w:rsidRPr="00000000" w14:paraId="00000DA0">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tl w:val="0"/>
        </w:rPr>
      </w:r>
    </w:p>
    <w:p w:rsidR="00000000" w:rsidDel="00000000" w:rsidP="00000000" w:rsidRDefault="00000000" w:rsidRPr="00000000" w14:paraId="00000DA1">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override fun getItemOffsets(</w:t>
      </w:r>
    </w:p>
    <w:p w:rsidR="00000000" w:rsidDel="00000000" w:rsidP="00000000" w:rsidRDefault="00000000" w:rsidRPr="00000000" w14:paraId="00000DA2">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outRect: Rect,</w:t>
      </w:r>
    </w:p>
    <w:p w:rsidR="00000000" w:rsidDel="00000000" w:rsidP="00000000" w:rsidRDefault="00000000" w:rsidRPr="00000000" w14:paraId="00000DA3">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view: View,</w:t>
      </w:r>
    </w:p>
    <w:p w:rsidR="00000000" w:rsidDel="00000000" w:rsidP="00000000" w:rsidRDefault="00000000" w:rsidRPr="00000000" w14:paraId="00000DA4">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parent: RecyclerView,</w:t>
      </w:r>
    </w:p>
    <w:p w:rsidR="00000000" w:rsidDel="00000000" w:rsidP="00000000" w:rsidRDefault="00000000" w:rsidRPr="00000000" w14:paraId="00000DA5">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state: RecyclerView.State</w:t>
      </w:r>
    </w:p>
    <w:p w:rsidR="00000000" w:rsidDel="00000000" w:rsidP="00000000" w:rsidRDefault="00000000" w:rsidRPr="00000000" w14:paraId="00000DA6">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 {</w:t>
      </w:r>
    </w:p>
    <w:p w:rsidR="00000000" w:rsidDel="00000000" w:rsidP="00000000" w:rsidRDefault="00000000" w:rsidRPr="00000000" w14:paraId="00000DA7">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with(outRect) {</w:t>
      </w:r>
    </w:p>
    <w:p w:rsidR="00000000" w:rsidDel="00000000" w:rsidP="00000000" w:rsidRDefault="00000000" w:rsidRPr="00000000" w14:paraId="00000DA8">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top = topMargin</w:t>
      </w:r>
    </w:p>
    <w:p w:rsidR="00000000" w:rsidDel="00000000" w:rsidP="00000000" w:rsidRDefault="00000000" w:rsidRPr="00000000" w14:paraId="00000DA9">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bottom = bottomMargin</w:t>
      </w:r>
    </w:p>
    <w:p w:rsidR="00000000" w:rsidDel="00000000" w:rsidP="00000000" w:rsidRDefault="00000000" w:rsidRPr="00000000" w14:paraId="00000DAA">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w:t>
      </w:r>
    </w:p>
    <w:p w:rsidR="00000000" w:rsidDel="00000000" w:rsidP="00000000" w:rsidRDefault="00000000" w:rsidRPr="00000000" w14:paraId="00000DAB">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w:t>
      </w:r>
    </w:p>
    <w:p w:rsidR="00000000" w:rsidDel="00000000" w:rsidP="00000000" w:rsidRDefault="00000000" w:rsidRPr="00000000" w14:paraId="00000DAC">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w:t>
      </w:r>
    </w:p>
    <w:p w:rsidR="00000000" w:rsidDel="00000000" w:rsidP="00000000" w:rsidRDefault="00000000" w:rsidRPr="00000000" w14:paraId="00000DAD">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ItemDecoration</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for set right and left margins:</w:t>
      </w:r>
    </w:p>
    <w:p w:rsidR="00000000" w:rsidDel="00000000" w:rsidP="00000000" w:rsidRDefault="00000000" w:rsidRPr="00000000" w14:paraId="00000DAE">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import android.graphics.Rect</w:t>
      </w:r>
    </w:p>
    <w:p w:rsidR="00000000" w:rsidDel="00000000" w:rsidP="00000000" w:rsidRDefault="00000000" w:rsidRPr="00000000" w14:paraId="00000DAF">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import android.view.View</w:t>
      </w:r>
    </w:p>
    <w:p w:rsidR="00000000" w:rsidDel="00000000" w:rsidP="00000000" w:rsidRDefault="00000000" w:rsidRPr="00000000" w14:paraId="00000DB0">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import androidx.recyclerview.widget.RecyclerView</w:t>
      </w:r>
    </w:p>
    <w:p w:rsidR="00000000" w:rsidDel="00000000" w:rsidP="00000000" w:rsidRDefault="00000000" w:rsidRPr="00000000" w14:paraId="00000DB1">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tl w:val="0"/>
        </w:rPr>
      </w:r>
    </w:p>
    <w:p w:rsidR="00000000" w:rsidDel="00000000" w:rsidP="00000000" w:rsidRDefault="00000000" w:rsidRPr="00000000" w14:paraId="00000DB2">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class EdgesMarginItemDecoration(private val edgesMargin: Int) : RecyclerView.ItemDecoration() {</w:t>
      </w:r>
    </w:p>
    <w:p w:rsidR="00000000" w:rsidDel="00000000" w:rsidP="00000000" w:rsidRDefault="00000000" w:rsidRPr="00000000" w14:paraId="00000DB3">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tl w:val="0"/>
        </w:rPr>
      </w:r>
    </w:p>
    <w:p w:rsidR="00000000" w:rsidDel="00000000" w:rsidP="00000000" w:rsidRDefault="00000000" w:rsidRPr="00000000" w14:paraId="00000DB4">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override fun getItemOffsets(</w:t>
      </w:r>
    </w:p>
    <w:p w:rsidR="00000000" w:rsidDel="00000000" w:rsidP="00000000" w:rsidRDefault="00000000" w:rsidRPr="00000000" w14:paraId="00000DB5">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outRect: Rect,</w:t>
      </w:r>
    </w:p>
    <w:p w:rsidR="00000000" w:rsidDel="00000000" w:rsidP="00000000" w:rsidRDefault="00000000" w:rsidRPr="00000000" w14:paraId="00000DB6">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view: View,</w:t>
      </w:r>
    </w:p>
    <w:p w:rsidR="00000000" w:rsidDel="00000000" w:rsidP="00000000" w:rsidRDefault="00000000" w:rsidRPr="00000000" w14:paraId="00000DB7">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parent: RecyclerView,</w:t>
      </w:r>
    </w:p>
    <w:p w:rsidR="00000000" w:rsidDel="00000000" w:rsidP="00000000" w:rsidRDefault="00000000" w:rsidRPr="00000000" w14:paraId="00000DB8">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state: RecyclerView.State</w:t>
      </w:r>
    </w:p>
    <w:p w:rsidR="00000000" w:rsidDel="00000000" w:rsidP="00000000" w:rsidRDefault="00000000" w:rsidRPr="00000000" w14:paraId="00000DB9">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 {</w:t>
      </w:r>
    </w:p>
    <w:p w:rsidR="00000000" w:rsidDel="00000000" w:rsidP="00000000" w:rsidRDefault="00000000" w:rsidRPr="00000000" w14:paraId="00000DBA">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with(outRect) {</w:t>
      </w:r>
    </w:p>
    <w:p w:rsidR="00000000" w:rsidDel="00000000" w:rsidP="00000000" w:rsidRDefault="00000000" w:rsidRPr="00000000" w14:paraId="00000DBB">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val position = parent.getChildAdapterPosition(view)</w:t>
      </w:r>
    </w:p>
    <w:p w:rsidR="00000000" w:rsidDel="00000000" w:rsidP="00000000" w:rsidRDefault="00000000" w:rsidRPr="00000000" w14:paraId="00000DBC">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when (position) {</w:t>
      </w:r>
    </w:p>
    <w:p w:rsidR="00000000" w:rsidDel="00000000" w:rsidP="00000000" w:rsidRDefault="00000000" w:rsidRPr="00000000" w14:paraId="00000DBD">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0 -&gt; {</w:t>
      </w:r>
    </w:p>
    <w:p w:rsidR="00000000" w:rsidDel="00000000" w:rsidP="00000000" w:rsidRDefault="00000000" w:rsidRPr="00000000" w14:paraId="00000DBE">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left = edgesMargin</w:t>
      </w:r>
    </w:p>
    <w:p w:rsidR="00000000" w:rsidDel="00000000" w:rsidP="00000000" w:rsidRDefault="00000000" w:rsidRPr="00000000" w14:paraId="00000DBF">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right = edgesMargin / 2</w:t>
      </w:r>
    </w:p>
    <w:p w:rsidR="00000000" w:rsidDel="00000000" w:rsidP="00000000" w:rsidRDefault="00000000" w:rsidRPr="00000000" w14:paraId="00000DC0">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w:t>
      </w:r>
    </w:p>
    <w:p w:rsidR="00000000" w:rsidDel="00000000" w:rsidP="00000000" w:rsidRDefault="00000000" w:rsidRPr="00000000" w14:paraId="00000DC1">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parent.adapter!!.itemCount - 1 -&gt; {</w:t>
      </w:r>
    </w:p>
    <w:p w:rsidR="00000000" w:rsidDel="00000000" w:rsidP="00000000" w:rsidRDefault="00000000" w:rsidRPr="00000000" w14:paraId="00000DC2">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right = edgesMargin</w:t>
      </w:r>
    </w:p>
    <w:p w:rsidR="00000000" w:rsidDel="00000000" w:rsidP="00000000" w:rsidRDefault="00000000" w:rsidRPr="00000000" w14:paraId="00000DC3">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left = edgesMargin / 2</w:t>
      </w:r>
    </w:p>
    <w:p w:rsidR="00000000" w:rsidDel="00000000" w:rsidP="00000000" w:rsidRDefault="00000000" w:rsidRPr="00000000" w14:paraId="00000DC4">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w:t>
      </w:r>
    </w:p>
    <w:p w:rsidR="00000000" w:rsidDel="00000000" w:rsidP="00000000" w:rsidRDefault="00000000" w:rsidRPr="00000000" w14:paraId="00000DC5">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else -&gt; {</w:t>
      </w:r>
    </w:p>
    <w:p w:rsidR="00000000" w:rsidDel="00000000" w:rsidP="00000000" w:rsidRDefault="00000000" w:rsidRPr="00000000" w14:paraId="00000DC6">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left = edgesMargin / 2</w:t>
      </w:r>
    </w:p>
    <w:p w:rsidR="00000000" w:rsidDel="00000000" w:rsidP="00000000" w:rsidRDefault="00000000" w:rsidRPr="00000000" w14:paraId="00000DC7">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right = edgesMargin / 2</w:t>
      </w:r>
    </w:p>
    <w:p w:rsidR="00000000" w:rsidDel="00000000" w:rsidP="00000000" w:rsidRDefault="00000000" w:rsidRPr="00000000" w14:paraId="00000DC8">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w:t>
      </w:r>
    </w:p>
    <w:p w:rsidR="00000000" w:rsidDel="00000000" w:rsidP="00000000" w:rsidRDefault="00000000" w:rsidRPr="00000000" w14:paraId="00000DC9">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w:t>
      </w:r>
    </w:p>
    <w:p w:rsidR="00000000" w:rsidDel="00000000" w:rsidP="00000000" w:rsidRDefault="00000000" w:rsidRPr="00000000" w14:paraId="00000DCA">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w:t>
      </w:r>
    </w:p>
    <w:p w:rsidR="00000000" w:rsidDel="00000000" w:rsidP="00000000" w:rsidRDefault="00000000" w:rsidRPr="00000000" w14:paraId="00000DCB">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w:t>
      </w:r>
    </w:p>
    <w:p w:rsidR="00000000" w:rsidDel="00000000" w:rsidP="00000000" w:rsidRDefault="00000000" w:rsidRPr="00000000" w14:paraId="00000DCC">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w:t>
      </w:r>
    </w:p>
    <w:p w:rsidR="00000000" w:rsidDel="00000000" w:rsidP="00000000" w:rsidRDefault="00000000" w:rsidRPr="00000000" w14:paraId="00000DCD">
      <w:pPr>
        <w:rPr>
          <w:sz w:val="24"/>
          <w:szCs w:val="24"/>
        </w:rPr>
      </w:pPr>
      <w:r w:rsidDel="00000000" w:rsidR="00000000" w:rsidRPr="00000000">
        <w:rPr>
          <w:rtl w:val="0"/>
        </w:rPr>
      </w:r>
    </w:p>
    <w:p w:rsidR="00000000" w:rsidDel="00000000" w:rsidP="00000000" w:rsidRDefault="00000000" w:rsidRPr="00000000" w14:paraId="00000DCE">
      <w:pPr>
        <w:rPr>
          <w:sz w:val="24"/>
          <w:szCs w:val="24"/>
        </w:rPr>
      </w:pPr>
      <w:r w:rsidDel="00000000" w:rsidR="00000000" w:rsidRPr="00000000">
        <w:rPr>
          <w:rtl w:val="0"/>
        </w:rPr>
      </w:r>
    </w:p>
    <w:p w:rsidR="00000000" w:rsidDel="00000000" w:rsidP="00000000" w:rsidRDefault="00000000" w:rsidRPr="00000000" w14:paraId="00000DCF">
      <w:pPr>
        <w:rPr>
          <w:sz w:val="24"/>
          <w:szCs w:val="24"/>
        </w:rPr>
      </w:pPr>
      <w:r w:rsidDel="00000000" w:rsidR="00000000" w:rsidRPr="00000000">
        <w:rPr>
          <w:rtl w:val="0"/>
        </w:rPr>
      </w:r>
    </w:p>
    <w:p w:rsidR="00000000" w:rsidDel="00000000" w:rsidP="00000000" w:rsidRDefault="00000000" w:rsidRPr="00000000" w14:paraId="00000DD0">
      <w:pPr>
        <w:rPr>
          <w:sz w:val="24"/>
          <w:szCs w:val="24"/>
        </w:rPr>
      </w:pPr>
      <w:r w:rsidDel="00000000" w:rsidR="00000000" w:rsidRPr="00000000">
        <w:rPr>
          <w:rtl w:val="0"/>
        </w:rPr>
      </w:r>
    </w:p>
    <w:p w:rsidR="00000000" w:rsidDel="00000000" w:rsidP="00000000" w:rsidRDefault="00000000" w:rsidRPr="00000000" w14:paraId="00000DD1">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SparseArray</w:t>
      </w:r>
    </w:p>
    <w:p w:rsidR="00000000" w:rsidDel="00000000" w:rsidP="00000000" w:rsidRDefault="00000000" w:rsidRPr="00000000" w14:paraId="00000DD2">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Answer: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SparseArray</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maps integers to Objects and, unlike a normal array of Objects, its indices can contain gaps.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SparseArray</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is intended to be more memory-efficient than a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HashMap</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because it avoids auto-boxing keys and its data structure doesn't rely on an extra entry object for each mapping.</w:t>
      </w:r>
    </w:p>
    <w:p w:rsidR="00000000" w:rsidDel="00000000" w:rsidP="00000000" w:rsidRDefault="00000000" w:rsidRPr="00000000" w14:paraId="00000DD3">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Note that this container keeps its mappings in an array data structure, using a binary search to find keys. The implementation is not intended to be appropriate for data structures that may contain large numbers of items. It is generally slower than a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HashMap</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because lookups require a binary search, and adds and removes require inserting and deleting entries in the array. For containers holding up to hundreds of items, the performance difference is less than 50%.</w:t>
      </w:r>
    </w:p>
    <w:p w:rsidR="00000000" w:rsidDel="00000000" w:rsidP="00000000" w:rsidRDefault="00000000" w:rsidRPr="00000000" w14:paraId="00000DD4">
      <w:pPr>
        <w:keepNext w:val="0"/>
        <w:keepLines w:val="0"/>
        <w:pageBreakBefore w:val="0"/>
        <w:widowControl w:val="1"/>
        <w:pBdr>
          <w:top w:space="0" w:sz="0" w:val="nil"/>
          <w:left w:space="0" w:sz="0" w:val="nil"/>
          <w:bottom w:space="0" w:sz="0" w:val="nil"/>
          <w:right w:space="0" w:sz="0" w:val="nil"/>
          <w:between w:space="0" w:sz="0" w:val="nil"/>
        </w:pBdr>
        <w:shd w:fill="ffffff" w:val="clear"/>
        <w:spacing w:after="217" w:before="0" w:line="240" w:lineRule="auto"/>
        <w:ind w:left="0" w:right="0" w:firstLine="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To help with performance, the container includes an optimization when removing keys: instead of compacting its array immediately, it leaves the removed entry marked as deleted. The entry can then be re-used for the same key or compacted later in a single garbage collection of all removed entries. This garbage collection must be performed whenever the array needs to be grown, or when the map size or entry values are retrieved.</w:t>
      </w:r>
    </w:p>
    <w:p w:rsidR="00000000" w:rsidDel="00000000" w:rsidP="00000000" w:rsidRDefault="00000000" w:rsidRPr="00000000" w14:paraId="00000DD5">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It is possible to iterate over the items in this container using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keyAt(int)</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and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valueAt(int)</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Iterating over the keys using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keyAt(int)</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with ascending values of the index returns the keys in ascending order. In the case of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valueAt(int)</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the values corresponding to the keys are returned in ascending order.</w:t>
      </w:r>
    </w:p>
    <w:p w:rsidR="00000000" w:rsidDel="00000000" w:rsidP="00000000" w:rsidRDefault="00000000" w:rsidRPr="00000000" w14:paraId="00000DD6">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Benefits to use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SparseArray</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over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HashMap</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is:</w:t>
      </w:r>
    </w:p>
    <w:p w:rsidR="00000000" w:rsidDel="00000000" w:rsidP="00000000" w:rsidRDefault="00000000" w:rsidRPr="00000000" w14:paraId="00000DD7">
      <w:pPr>
        <w:numPr>
          <w:ilvl w:val="0"/>
          <w:numId w:val="117"/>
        </w:numPr>
        <w:shd w:fill="ffffff" w:val="clear"/>
        <w:spacing w:after="0" w:before="280" w:line="240" w:lineRule="auto"/>
        <w:ind w:left="720" w:hanging="360"/>
        <w:rPr>
          <w:rFonts w:ascii="Quattrocento Sans" w:cs="Quattrocento Sans" w:eastAsia="Quattrocento Sans" w:hAnsi="Quattrocento Sans"/>
          <w:color w:val="24292f"/>
        </w:rPr>
      </w:pPr>
      <w:r w:rsidDel="00000000" w:rsidR="00000000" w:rsidRPr="00000000">
        <w:rPr>
          <w:rFonts w:ascii="Quattrocento Sans" w:cs="Quattrocento Sans" w:eastAsia="Quattrocento Sans" w:hAnsi="Quattrocento Sans"/>
          <w:color w:val="24292f"/>
          <w:rtl w:val="0"/>
        </w:rPr>
        <w:t xml:space="preserve">More memory efficient by using primitives;</w:t>
      </w:r>
    </w:p>
    <w:p w:rsidR="00000000" w:rsidDel="00000000" w:rsidP="00000000" w:rsidRDefault="00000000" w:rsidRPr="00000000" w14:paraId="00000DD8">
      <w:pPr>
        <w:numPr>
          <w:ilvl w:val="0"/>
          <w:numId w:val="117"/>
        </w:numPr>
        <w:shd w:fill="ffffff" w:val="clear"/>
        <w:spacing w:after="0" w:before="60" w:line="240" w:lineRule="auto"/>
        <w:ind w:left="720" w:hanging="360"/>
        <w:rPr>
          <w:rFonts w:ascii="Quattrocento Sans" w:cs="Quattrocento Sans" w:eastAsia="Quattrocento Sans" w:hAnsi="Quattrocento Sans"/>
          <w:color w:val="24292f"/>
        </w:rPr>
      </w:pPr>
      <w:r w:rsidDel="00000000" w:rsidR="00000000" w:rsidRPr="00000000">
        <w:rPr>
          <w:rFonts w:ascii="Quattrocento Sans" w:cs="Quattrocento Sans" w:eastAsia="Quattrocento Sans" w:hAnsi="Quattrocento Sans"/>
          <w:color w:val="24292f"/>
          <w:rtl w:val="0"/>
        </w:rPr>
        <w:t xml:space="preserve">No auto-boxing;</w:t>
      </w:r>
    </w:p>
    <w:p w:rsidR="00000000" w:rsidDel="00000000" w:rsidP="00000000" w:rsidRDefault="00000000" w:rsidRPr="00000000" w14:paraId="00000DD9">
      <w:pPr>
        <w:numPr>
          <w:ilvl w:val="0"/>
          <w:numId w:val="117"/>
        </w:numPr>
        <w:shd w:fill="ffffff" w:val="clear"/>
        <w:spacing w:after="280" w:before="60" w:line="240" w:lineRule="auto"/>
        <w:ind w:left="720" w:hanging="360"/>
        <w:rPr>
          <w:rFonts w:ascii="Quattrocento Sans" w:cs="Quattrocento Sans" w:eastAsia="Quattrocento Sans" w:hAnsi="Quattrocento Sans"/>
          <w:color w:val="24292f"/>
        </w:rPr>
      </w:pPr>
      <w:r w:rsidDel="00000000" w:rsidR="00000000" w:rsidRPr="00000000">
        <w:rPr>
          <w:rFonts w:ascii="Quattrocento Sans" w:cs="Quattrocento Sans" w:eastAsia="Quattrocento Sans" w:hAnsi="Quattrocento Sans"/>
          <w:color w:val="24292f"/>
          <w:rtl w:val="0"/>
        </w:rPr>
        <w:t xml:space="preserve">Allocation-free.</w:t>
      </w:r>
    </w:p>
    <w:p w:rsidR="00000000" w:rsidDel="00000000" w:rsidP="00000000" w:rsidRDefault="00000000" w:rsidRPr="00000000" w14:paraId="00000DDA">
      <w:pPr>
        <w:keepNext w:val="0"/>
        <w:keepLines w:val="0"/>
        <w:pageBreakBefore w:val="0"/>
        <w:widowControl w:val="1"/>
        <w:pBdr>
          <w:top w:space="0" w:sz="0" w:val="nil"/>
          <w:left w:space="0" w:sz="0" w:val="nil"/>
          <w:bottom w:space="0" w:sz="0" w:val="nil"/>
          <w:right w:space="0" w:sz="0" w:val="nil"/>
          <w:between w:space="0" w:sz="0" w:val="nil"/>
        </w:pBdr>
        <w:shd w:fill="ffffff" w:val="clear"/>
        <w:spacing w:after="217" w:before="0" w:line="240" w:lineRule="auto"/>
        <w:ind w:left="0" w:right="0" w:firstLine="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Drawbacks:</w:t>
      </w:r>
    </w:p>
    <w:p w:rsidR="00000000" w:rsidDel="00000000" w:rsidP="00000000" w:rsidRDefault="00000000" w:rsidRPr="00000000" w14:paraId="00000DDB">
      <w:pPr>
        <w:numPr>
          <w:ilvl w:val="0"/>
          <w:numId w:val="118"/>
        </w:numPr>
        <w:shd w:fill="ffffff" w:val="clear"/>
        <w:spacing w:after="0" w:before="280" w:line="240" w:lineRule="auto"/>
        <w:ind w:left="720" w:hanging="360"/>
        <w:rPr>
          <w:rFonts w:ascii="Quattrocento Sans" w:cs="Quattrocento Sans" w:eastAsia="Quattrocento Sans" w:hAnsi="Quattrocento Sans"/>
          <w:color w:val="24292f"/>
        </w:rPr>
      </w:pPr>
      <w:r w:rsidDel="00000000" w:rsidR="00000000" w:rsidRPr="00000000">
        <w:rPr>
          <w:rFonts w:ascii="Quattrocento Sans" w:cs="Quattrocento Sans" w:eastAsia="Quattrocento Sans" w:hAnsi="Quattrocento Sans"/>
          <w:color w:val="24292f"/>
          <w:rtl w:val="0"/>
        </w:rPr>
        <w:t xml:space="preserve">For large collections, it is slower;</w:t>
      </w:r>
    </w:p>
    <w:p w:rsidR="00000000" w:rsidDel="00000000" w:rsidP="00000000" w:rsidRDefault="00000000" w:rsidRPr="00000000" w14:paraId="00000DDC">
      <w:pPr>
        <w:numPr>
          <w:ilvl w:val="0"/>
          <w:numId w:val="118"/>
        </w:numPr>
        <w:shd w:fill="ffffff" w:val="clear"/>
        <w:spacing w:after="280" w:before="60" w:line="240" w:lineRule="auto"/>
        <w:ind w:left="720" w:hanging="360"/>
        <w:rPr>
          <w:rFonts w:ascii="Quattrocento Sans" w:cs="Quattrocento Sans" w:eastAsia="Quattrocento Sans" w:hAnsi="Quattrocento Sans"/>
          <w:color w:val="24292f"/>
        </w:rPr>
      </w:pPr>
      <w:r w:rsidDel="00000000" w:rsidR="00000000" w:rsidRPr="00000000">
        <w:rPr>
          <w:rFonts w:ascii="Quattrocento Sans" w:cs="Quattrocento Sans" w:eastAsia="Quattrocento Sans" w:hAnsi="Quattrocento Sans"/>
          <w:color w:val="24292f"/>
          <w:rtl w:val="0"/>
        </w:rPr>
        <w:t xml:space="preserve">It only available for Android.</w:t>
      </w:r>
    </w:p>
    <w:p w:rsidR="00000000" w:rsidDel="00000000" w:rsidP="00000000" w:rsidRDefault="00000000" w:rsidRPr="00000000" w14:paraId="00000DDD">
      <w:pPr>
        <w:pStyle w:val="Heading2"/>
        <w:shd w:fill="ffffff" w:val="clear"/>
        <w:spacing w:after="217" w:before="326" w:lineRule="auto"/>
        <w:rPr>
          <w:rFonts w:ascii="Quattrocento Sans" w:cs="Quattrocento Sans" w:eastAsia="Quattrocento Sans" w:hAnsi="Quattrocento Sans"/>
          <w:color w:val="24292f"/>
          <w:sz w:val="36"/>
          <w:szCs w:val="36"/>
        </w:rPr>
      </w:pPr>
      <w:r w:rsidDel="00000000" w:rsidR="00000000" w:rsidRPr="00000000">
        <w:rPr>
          <w:rFonts w:ascii="Quattrocento Sans" w:cs="Quattrocento Sans" w:eastAsia="Quattrocento Sans" w:hAnsi="Quattrocento Sans"/>
          <w:color w:val="24292f"/>
          <w:rtl w:val="0"/>
        </w:rPr>
        <w:t xml:space="preserve">Example of usage</w:t>
      </w:r>
      <w:r w:rsidDel="00000000" w:rsidR="00000000" w:rsidRPr="00000000">
        <w:rPr>
          <w:rtl w:val="0"/>
        </w:rPr>
      </w:r>
    </w:p>
    <w:p w:rsidR="00000000" w:rsidDel="00000000" w:rsidP="00000000" w:rsidRDefault="00000000" w:rsidRPr="00000000" w14:paraId="00000DDE">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import android.util.SparseArray</w:t>
      </w:r>
    </w:p>
    <w:p w:rsidR="00000000" w:rsidDel="00000000" w:rsidP="00000000" w:rsidRDefault="00000000" w:rsidRPr="00000000" w14:paraId="00000DDF">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import androidx.core.util.set</w:t>
      </w:r>
    </w:p>
    <w:p w:rsidR="00000000" w:rsidDel="00000000" w:rsidP="00000000" w:rsidRDefault="00000000" w:rsidRPr="00000000" w14:paraId="00000DE0">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import androidx.core.util.size</w:t>
      </w:r>
    </w:p>
    <w:p w:rsidR="00000000" w:rsidDel="00000000" w:rsidP="00000000" w:rsidRDefault="00000000" w:rsidRPr="00000000" w14:paraId="00000DE1">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tl w:val="0"/>
        </w:rPr>
      </w:r>
    </w:p>
    <w:p w:rsidR="00000000" w:rsidDel="00000000" w:rsidP="00000000" w:rsidRDefault="00000000" w:rsidRPr="00000000" w14:paraId="00000DE2">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class SparseArrayExample {</w:t>
      </w:r>
    </w:p>
    <w:p w:rsidR="00000000" w:rsidDel="00000000" w:rsidP="00000000" w:rsidRDefault="00000000" w:rsidRPr="00000000" w14:paraId="00000DE3">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tl w:val="0"/>
        </w:rPr>
      </w:r>
    </w:p>
    <w:p w:rsidR="00000000" w:rsidDel="00000000" w:rsidP="00000000" w:rsidRDefault="00000000" w:rsidRPr="00000000" w14:paraId="00000DE4">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fun example() {</w:t>
      </w:r>
    </w:p>
    <w:p w:rsidR="00000000" w:rsidDel="00000000" w:rsidP="00000000" w:rsidRDefault="00000000" w:rsidRPr="00000000" w14:paraId="00000DE5">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val sparseArray = SparseArray&lt;String&gt;()</w:t>
      </w:r>
    </w:p>
    <w:p w:rsidR="00000000" w:rsidDel="00000000" w:rsidP="00000000" w:rsidRDefault="00000000" w:rsidRPr="00000000" w14:paraId="00000DE6">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sparseArray[0] = "First item"</w:t>
      </w:r>
    </w:p>
    <w:p w:rsidR="00000000" w:rsidDel="00000000" w:rsidP="00000000" w:rsidRDefault="00000000" w:rsidRPr="00000000" w14:paraId="00000DE7">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sparseArray[10] = "Second item"</w:t>
      </w:r>
    </w:p>
    <w:p w:rsidR="00000000" w:rsidDel="00000000" w:rsidP="00000000" w:rsidRDefault="00000000" w:rsidRPr="00000000" w14:paraId="00000DE8">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sparseArray[24] = "Third item"</w:t>
      </w:r>
    </w:p>
    <w:p w:rsidR="00000000" w:rsidDel="00000000" w:rsidP="00000000" w:rsidRDefault="00000000" w:rsidRPr="00000000" w14:paraId="00000DE9">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sparseArray[50] = "Fourth item"</w:t>
      </w:r>
    </w:p>
    <w:p w:rsidR="00000000" w:rsidDel="00000000" w:rsidP="00000000" w:rsidRDefault="00000000" w:rsidRPr="00000000" w14:paraId="00000DEA">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tl w:val="0"/>
        </w:rPr>
      </w:r>
    </w:p>
    <w:p w:rsidR="00000000" w:rsidDel="00000000" w:rsidP="00000000" w:rsidRDefault="00000000" w:rsidRPr="00000000" w14:paraId="00000DEB">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for (i in 0 until sparseArray.size) {</w:t>
      </w:r>
    </w:p>
    <w:p w:rsidR="00000000" w:rsidDel="00000000" w:rsidP="00000000" w:rsidRDefault="00000000" w:rsidRPr="00000000" w14:paraId="00000DEC">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println("Index = " + sparseArray.keyAt(i) + ", Item = " + sparseArray.valueAt(i))</w:t>
      </w:r>
    </w:p>
    <w:p w:rsidR="00000000" w:rsidDel="00000000" w:rsidP="00000000" w:rsidRDefault="00000000" w:rsidRPr="00000000" w14:paraId="00000DED">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w:t>
      </w:r>
    </w:p>
    <w:p w:rsidR="00000000" w:rsidDel="00000000" w:rsidP="00000000" w:rsidRDefault="00000000" w:rsidRPr="00000000" w14:paraId="00000DEE">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tl w:val="0"/>
        </w:rPr>
      </w:r>
    </w:p>
    <w:p w:rsidR="00000000" w:rsidDel="00000000" w:rsidP="00000000" w:rsidRDefault="00000000" w:rsidRPr="00000000" w14:paraId="00000DEF">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if (sparseArray[100] == null) {</w:t>
      </w:r>
    </w:p>
    <w:p w:rsidR="00000000" w:rsidDel="00000000" w:rsidP="00000000" w:rsidRDefault="00000000" w:rsidRPr="00000000" w14:paraId="00000DF0">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println("SparseArray not contains item with index 100")</w:t>
      </w:r>
    </w:p>
    <w:p w:rsidR="00000000" w:rsidDel="00000000" w:rsidP="00000000" w:rsidRDefault="00000000" w:rsidRPr="00000000" w14:paraId="00000DF1">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w:t>
      </w:r>
    </w:p>
    <w:p w:rsidR="00000000" w:rsidDel="00000000" w:rsidP="00000000" w:rsidRDefault="00000000" w:rsidRPr="00000000" w14:paraId="00000DF2">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w:t>
      </w:r>
    </w:p>
    <w:p w:rsidR="00000000" w:rsidDel="00000000" w:rsidP="00000000" w:rsidRDefault="00000000" w:rsidRPr="00000000" w14:paraId="00000DF3">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w:t>
      </w:r>
    </w:p>
    <w:p w:rsidR="00000000" w:rsidDel="00000000" w:rsidP="00000000" w:rsidRDefault="00000000" w:rsidRPr="00000000" w14:paraId="00000DF4">
      <w:pPr>
        <w:keepNext w:val="0"/>
        <w:keepLines w:val="0"/>
        <w:pageBreakBefore w:val="0"/>
        <w:widowControl w:val="1"/>
        <w:pBdr>
          <w:top w:space="0" w:sz="0" w:val="nil"/>
          <w:left w:space="0" w:sz="0" w:val="nil"/>
          <w:bottom w:space="0" w:sz="0" w:val="nil"/>
          <w:right w:space="0" w:sz="0" w:val="nil"/>
          <w:between w:space="0" w:sz="0" w:val="nil"/>
        </w:pBdr>
        <w:shd w:fill="ffffff" w:val="clear"/>
        <w:spacing w:after="217" w:before="0" w:line="240" w:lineRule="auto"/>
        <w:ind w:left="0" w:right="0" w:firstLine="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Output:</w:t>
      </w:r>
    </w:p>
    <w:p w:rsidR="00000000" w:rsidDel="00000000" w:rsidP="00000000" w:rsidRDefault="00000000" w:rsidRPr="00000000" w14:paraId="00000DF5">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Index = 0, Item = First item</w:t>
      </w:r>
    </w:p>
    <w:p w:rsidR="00000000" w:rsidDel="00000000" w:rsidP="00000000" w:rsidRDefault="00000000" w:rsidRPr="00000000" w14:paraId="00000DF6">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Index = 10, Item = Second item</w:t>
      </w:r>
    </w:p>
    <w:p w:rsidR="00000000" w:rsidDel="00000000" w:rsidP="00000000" w:rsidRDefault="00000000" w:rsidRPr="00000000" w14:paraId="00000DF7">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Index = 24, Item = Third item</w:t>
      </w:r>
    </w:p>
    <w:p w:rsidR="00000000" w:rsidDel="00000000" w:rsidP="00000000" w:rsidRDefault="00000000" w:rsidRPr="00000000" w14:paraId="00000DF8">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Index = 50, Item = Fourth item</w:t>
      </w:r>
    </w:p>
    <w:p w:rsidR="00000000" w:rsidDel="00000000" w:rsidP="00000000" w:rsidRDefault="00000000" w:rsidRPr="00000000" w14:paraId="00000DF9">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SparseArray not contains item with index 100</w:t>
      </w:r>
    </w:p>
    <w:p w:rsidR="00000000" w:rsidDel="00000000" w:rsidP="00000000" w:rsidRDefault="00000000" w:rsidRPr="00000000" w14:paraId="00000DFA">
      <w:pPr>
        <w:rPr>
          <w:sz w:val="24"/>
          <w:szCs w:val="24"/>
        </w:rPr>
      </w:pPr>
      <w:r w:rsidDel="00000000" w:rsidR="00000000" w:rsidRPr="00000000">
        <w:rPr>
          <w:rtl w:val="0"/>
        </w:rPr>
      </w:r>
    </w:p>
    <w:p w:rsidR="00000000" w:rsidDel="00000000" w:rsidP="00000000" w:rsidRDefault="00000000" w:rsidRPr="00000000" w14:paraId="00000DFB">
      <w:pPr>
        <w:rPr>
          <w:sz w:val="24"/>
          <w:szCs w:val="24"/>
        </w:rPr>
      </w:pPr>
      <w:r w:rsidDel="00000000" w:rsidR="00000000" w:rsidRPr="00000000">
        <w:rPr>
          <w:rtl w:val="0"/>
        </w:rPr>
      </w:r>
    </w:p>
    <w:p w:rsidR="00000000" w:rsidDel="00000000" w:rsidP="00000000" w:rsidRDefault="00000000" w:rsidRPr="00000000" w14:paraId="00000DFC">
      <w:pPr>
        <w:rPr>
          <w:sz w:val="24"/>
          <w:szCs w:val="24"/>
        </w:rPr>
      </w:pPr>
      <w:r w:rsidDel="00000000" w:rsidR="00000000" w:rsidRPr="00000000">
        <w:rPr>
          <w:rtl w:val="0"/>
        </w:rPr>
      </w:r>
    </w:p>
    <w:p w:rsidR="00000000" w:rsidDel="00000000" w:rsidP="00000000" w:rsidRDefault="00000000" w:rsidRPr="00000000" w14:paraId="00000DFD">
      <w:pPr>
        <w:rPr>
          <w:sz w:val="24"/>
          <w:szCs w:val="24"/>
        </w:rPr>
      </w:pPr>
      <w:r w:rsidDel="00000000" w:rsidR="00000000" w:rsidRPr="00000000">
        <w:rPr>
          <w:rtl w:val="0"/>
        </w:rPr>
      </w:r>
    </w:p>
    <w:p w:rsidR="00000000" w:rsidDel="00000000" w:rsidP="00000000" w:rsidRDefault="00000000" w:rsidRPr="00000000" w14:paraId="00000DFE">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View Binding</w:t>
      </w:r>
    </w:p>
    <w:p w:rsidR="00000000" w:rsidDel="00000000" w:rsidP="00000000" w:rsidRDefault="00000000" w:rsidRPr="00000000" w14:paraId="00000DF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Answer: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View binding is a feature that allows you to more easily write code that interacts with views. Once view binding is enabled in a module, it generates a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binding class</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for each XML layout file present in that module. An instance of a binding class contains direct references to all views that have an ID in the corresponding layout.</w:t>
      </w:r>
    </w:p>
    <w:p w:rsidR="00000000" w:rsidDel="00000000" w:rsidP="00000000" w:rsidRDefault="00000000" w:rsidRPr="00000000" w14:paraId="00000E00">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In most cases, view binding replaces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findViewById</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w:t>
      </w:r>
    </w:p>
    <w:p w:rsidR="00000000" w:rsidDel="00000000" w:rsidP="00000000" w:rsidRDefault="00000000" w:rsidRPr="00000000" w14:paraId="00000E01">
      <w:pPr>
        <w:pStyle w:val="Heading1"/>
        <w:shd w:fill="ffffff" w:val="clear"/>
        <w:spacing w:after="217" w:before="326" w:lineRule="auto"/>
        <w:rPr>
          <w:rFonts w:ascii="Quattrocento Sans" w:cs="Quattrocento Sans" w:eastAsia="Quattrocento Sans" w:hAnsi="Quattrocento Sans"/>
          <w:color w:val="24292f"/>
          <w:sz w:val="48"/>
          <w:szCs w:val="48"/>
        </w:rPr>
      </w:pPr>
      <w:hyperlink r:id="rId49">
        <w:r w:rsidDel="00000000" w:rsidR="00000000" w:rsidRPr="00000000">
          <w:rPr>
            <w:rFonts w:ascii="Quattrocento Sans" w:cs="Quattrocento Sans" w:eastAsia="Quattrocento Sans" w:hAnsi="Quattrocento Sans"/>
            <w:color w:val="0000ff"/>
            <w:u w:val="single"/>
            <w:rtl w:val="0"/>
          </w:rPr>
          <w:t xml:space="preserve">Setup instructions</w:t>
        </w:r>
      </w:hyperlink>
      <w:r w:rsidDel="00000000" w:rsidR="00000000" w:rsidRPr="00000000">
        <w:rPr>
          <w:rtl w:val="0"/>
        </w:rPr>
      </w:r>
    </w:p>
    <w:p w:rsidR="00000000" w:rsidDel="00000000" w:rsidP="00000000" w:rsidRDefault="00000000" w:rsidRPr="00000000" w14:paraId="00000E02">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View binding is enabled on a module by module basis. To enable view binding in a module, set the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viewBinding</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build option to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true</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in the module-level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build.gradle</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file, as shown in the following example:</w:t>
      </w:r>
    </w:p>
    <w:p w:rsidR="00000000" w:rsidDel="00000000" w:rsidP="00000000" w:rsidRDefault="00000000" w:rsidRPr="00000000" w14:paraId="00000E03">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android {</w:t>
      </w:r>
    </w:p>
    <w:p w:rsidR="00000000" w:rsidDel="00000000" w:rsidP="00000000" w:rsidRDefault="00000000" w:rsidRPr="00000000" w14:paraId="00000E04">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w:t>
      </w:r>
    </w:p>
    <w:p w:rsidR="00000000" w:rsidDel="00000000" w:rsidP="00000000" w:rsidRDefault="00000000" w:rsidRPr="00000000" w14:paraId="00000E05">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buildFeatures {</w:t>
      </w:r>
    </w:p>
    <w:p w:rsidR="00000000" w:rsidDel="00000000" w:rsidP="00000000" w:rsidRDefault="00000000" w:rsidRPr="00000000" w14:paraId="00000E06">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viewBinding true</w:t>
      </w:r>
    </w:p>
    <w:p w:rsidR="00000000" w:rsidDel="00000000" w:rsidP="00000000" w:rsidRDefault="00000000" w:rsidRPr="00000000" w14:paraId="00000E07">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w:t>
      </w:r>
    </w:p>
    <w:p w:rsidR="00000000" w:rsidDel="00000000" w:rsidP="00000000" w:rsidRDefault="00000000" w:rsidRPr="00000000" w14:paraId="00000E08">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w:t>
      </w:r>
    </w:p>
    <w:p w:rsidR="00000000" w:rsidDel="00000000" w:rsidP="00000000" w:rsidRDefault="00000000" w:rsidRPr="00000000" w14:paraId="00000E09">
      <w:pPr>
        <w:pStyle w:val="Heading1"/>
        <w:shd w:fill="ffffff" w:val="clear"/>
        <w:spacing w:after="217" w:before="326" w:lineRule="auto"/>
        <w:rPr>
          <w:rFonts w:ascii="Quattrocento Sans" w:cs="Quattrocento Sans" w:eastAsia="Quattrocento Sans" w:hAnsi="Quattrocento Sans"/>
          <w:color w:val="24292f"/>
          <w:sz w:val="48"/>
          <w:szCs w:val="48"/>
        </w:rPr>
      </w:pPr>
      <w:hyperlink r:id="rId50">
        <w:r w:rsidDel="00000000" w:rsidR="00000000" w:rsidRPr="00000000">
          <w:rPr>
            <w:rFonts w:ascii="Quattrocento Sans" w:cs="Quattrocento Sans" w:eastAsia="Quattrocento Sans" w:hAnsi="Quattrocento Sans"/>
            <w:color w:val="0000ff"/>
            <w:u w:val="single"/>
            <w:rtl w:val="0"/>
          </w:rPr>
          <w:t xml:space="preserve">Usage</w:t>
        </w:r>
      </w:hyperlink>
      <w:r w:rsidDel="00000000" w:rsidR="00000000" w:rsidRPr="00000000">
        <w:rPr>
          <w:rtl w:val="0"/>
        </w:rPr>
      </w:r>
    </w:p>
    <w:p w:rsidR="00000000" w:rsidDel="00000000" w:rsidP="00000000" w:rsidRDefault="00000000" w:rsidRPr="00000000" w14:paraId="00000E0A">
      <w:pPr>
        <w:keepNext w:val="0"/>
        <w:keepLines w:val="0"/>
        <w:pageBreakBefore w:val="0"/>
        <w:widowControl w:val="1"/>
        <w:pBdr>
          <w:top w:space="0" w:sz="0" w:val="nil"/>
          <w:left w:space="0" w:sz="0" w:val="nil"/>
          <w:bottom w:space="0" w:sz="0" w:val="nil"/>
          <w:right w:space="0" w:sz="0" w:val="nil"/>
          <w:between w:space="0" w:sz="0" w:val="nil"/>
        </w:pBdr>
        <w:shd w:fill="ffffff" w:val="clear"/>
        <w:spacing w:after="217" w:before="0" w:line="240" w:lineRule="auto"/>
        <w:ind w:left="0" w:right="0" w:firstLine="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If view binding is enabled for a module, a binding class is generated for each XML layout file that the module contains. Each binding class contains references to the root view and all views that have an ID. The name of the binding class is generated by converting the name of the XML file to Pascal case and adding the word "Binding" to the end.</w:t>
      </w:r>
    </w:p>
    <w:p w:rsidR="00000000" w:rsidDel="00000000" w:rsidP="00000000" w:rsidRDefault="00000000" w:rsidRPr="00000000" w14:paraId="00000E0B">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For example, given a layout file called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result_profile.xml</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w:t>
      </w:r>
    </w:p>
    <w:p w:rsidR="00000000" w:rsidDel="00000000" w:rsidP="00000000" w:rsidRDefault="00000000" w:rsidRPr="00000000" w14:paraId="00000E0C">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&lt;LinearLayout ... &gt;</w:t>
      </w:r>
    </w:p>
    <w:p w:rsidR="00000000" w:rsidDel="00000000" w:rsidP="00000000" w:rsidRDefault="00000000" w:rsidRPr="00000000" w14:paraId="00000E0D">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&lt;TextView android:id="@+id/name" /&gt;</w:t>
      </w:r>
    </w:p>
    <w:p w:rsidR="00000000" w:rsidDel="00000000" w:rsidP="00000000" w:rsidRDefault="00000000" w:rsidRPr="00000000" w14:paraId="00000E0E">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&lt;ImageView android:cropToPadding="true" /&gt;</w:t>
      </w:r>
    </w:p>
    <w:p w:rsidR="00000000" w:rsidDel="00000000" w:rsidP="00000000" w:rsidRDefault="00000000" w:rsidRPr="00000000" w14:paraId="00000E0F">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&lt;Button android:id="@+id/button"</w:t>
      </w:r>
    </w:p>
    <w:p w:rsidR="00000000" w:rsidDel="00000000" w:rsidP="00000000" w:rsidRDefault="00000000" w:rsidRPr="00000000" w14:paraId="00000E10">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android:background="@drawable/rounded_button" /&gt;</w:t>
      </w:r>
    </w:p>
    <w:p w:rsidR="00000000" w:rsidDel="00000000" w:rsidP="00000000" w:rsidRDefault="00000000" w:rsidRPr="00000000" w14:paraId="00000E11">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&lt;/LinearLayout&gt;</w:t>
      </w:r>
    </w:p>
    <w:p w:rsidR="00000000" w:rsidDel="00000000" w:rsidP="00000000" w:rsidRDefault="00000000" w:rsidRPr="00000000" w14:paraId="00000E12">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The generated binding class is called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ResultProfileBinding</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This class has two fields: a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TextView</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called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name</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and a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Button</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called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button</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The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ImageView</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in the layout has no ID, so there is no reference to it in the binding class.</w:t>
      </w:r>
    </w:p>
    <w:p w:rsidR="00000000" w:rsidDel="00000000" w:rsidP="00000000" w:rsidRDefault="00000000" w:rsidRPr="00000000" w14:paraId="00000E13">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Every binding class also includes a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getRoot()</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method, providing a direct reference for the root view of the corresponding layout file. In this example, the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getRoot()</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method in the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ResultProfileBinding</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class returns the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LinearLayout</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root view.</w:t>
      </w:r>
    </w:p>
    <w:p w:rsidR="00000000" w:rsidDel="00000000" w:rsidP="00000000" w:rsidRDefault="00000000" w:rsidRPr="00000000" w14:paraId="00000E14">
      <w:pPr>
        <w:pStyle w:val="Heading1"/>
        <w:shd w:fill="ffffff" w:val="clear"/>
        <w:spacing w:after="217" w:before="326" w:lineRule="auto"/>
        <w:rPr>
          <w:rFonts w:ascii="Quattrocento Sans" w:cs="Quattrocento Sans" w:eastAsia="Quattrocento Sans" w:hAnsi="Quattrocento Sans"/>
          <w:color w:val="24292f"/>
          <w:sz w:val="48"/>
          <w:szCs w:val="48"/>
        </w:rPr>
      </w:pPr>
      <w:hyperlink r:id="rId51">
        <w:r w:rsidDel="00000000" w:rsidR="00000000" w:rsidRPr="00000000">
          <w:rPr>
            <w:rFonts w:ascii="Quattrocento Sans" w:cs="Quattrocento Sans" w:eastAsia="Quattrocento Sans" w:hAnsi="Quattrocento Sans"/>
            <w:color w:val="0000ff"/>
            <w:u w:val="single"/>
            <w:rtl w:val="0"/>
          </w:rPr>
          <w:t xml:space="preserve">Use view binding in activities</w:t>
        </w:r>
      </w:hyperlink>
      <w:r w:rsidDel="00000000" w:rsidR="00000000" w:rsidRPr="00000000">
        <w:rPr>
          <w:rtl w:val="0"/>
        </w:rPr>
      </w:r>
    </w:p>
    <w:p w:rsidR="00000000" w:rsidDel="00000000" w:rsidP="00000000" w:rsidRDefault="00000000" w:rsidRPr="00000000" w14:paraId="00000E15">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To set up an instance of the binding class for use with an activity, perform the following steps in the activity's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onCreate()</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method:</w:t>
      </w:r>
    </w:p>
    <w:p w:rsidR="00000000" w:rsidDel="00000000" w:rsidP="00000000" w:rsidRDefault="00000000" w:rsidRPr="00000000" w14:paraId="00000E16">
      <w:pPr>
        <w:numPr>
          <w:ilvl w:val="0"/>
          <w:numId w:val="119"/>
        </w:numPr>
        <w:shd w:fill="ffffff" w:val="clear"/>
        <w:spacing w:after="0" w:before="280" w:line="240" w:lineRule="auto"/>
        <w:ind w:left="720" w:hanging="360"/>
        <w:rPr>
          <w:rFonts w:ascii="Quattrocento Sans" w:cs="Quattrocento Sans" w:eastAsia="Quattrocento Sans" w:hAnsi="Quattrocento Sans"/>
          <w:color w:val="24292f"/>
        </w:rPr>
      </w:pPr>
      <w:r w:rsidDel="00000000" w:rsidR="00000000" w:rsidRPr="00000000">
        <w:rPr>
          <w:rFonts w:ascii="Quattrocento Sans" w:cs="Quattrocento Sans" w:eastAsia="Quattrocento Sans" w:hAnsi="Quattrocento Sans"/>
          <w:color w:val="24292f"/>
          <w:rtl w:val="0"/>
        </w:rPr>
        <w:t xml:space="preserve">Call the static </w:t>
      </w:r>
      <w:r w:rsidDel="00000000" w:rsidR="00000000" w:rsidRPr="00000000">
        <w:rPr>
          <w:rFonts w:ascii="Consolas" w:cs="Consolas" w:eastAsia="Consolas" w:hAnsi="Consolas"/>
          <w:color w:val="24292f"/>
          <w:sz w:val="18"/>
          <w:szCs w:val="18"/>
          <w:rtl w:val="0"/>
        </w:rPr>
        <w:t xml:space="preserve">inflate()</w:t>
      </w:r>
      <w:r w:rsidDel="00000000" w:rsidR="00000000" w:rsidRPr="00000000">
        <w:rPr>
          <w:rFonts w:ascii="Quattrocento Sans" w:cs="Quattrocento Sans" w:eastAsia="Quattrocento Sans" w:hAnsi="Quattrocento Sans"/>
          <w:color w:val="24292f"/>
          <w:rtl w:val="0"/>
        </w:rPr>
        <w:t xml:space="preserve"> method included in the generated binding class. This creates an instance of the binding class for the activity to use;</w:t>
      </w:r>
    </w:p>
    <w:p w:rsidR="00000000" w:rsidDel="00000000" w:rsidP="00000000" w:rsidRDefault="00000000" w:rsidRPr="00000000" w14:paraId="00000E17">
      <w:pPr>
        <w:numPr>
          <w:ilvl w:val="0"/>
          <w:numId w:val="119"/>
        </w:numPr>
        <w:shd w:fill="ffffff" w:val="clear"/>
        <w:spacing w:after="0" w:line="240" w:lineRule="auto"/>
        <w:ind w:left="720" w:hanging="360"/>
        <w:rPr>
          <w:rFonts w:ascii="Quattrocento Sans" w:cs="Quattrocento Sans" w:eastAsia="Quattrocento Sans" w:hAnsi="Quattrocento Sans"/>
          <w:color w:val="24292f"/>
        </w:rPr>
      </w:pPr>
      <w:r w:rsidDel="00000000" w:rsidR="00000000" w:rsidRPr="00000000">
        <w:rPr>
          <w:rFonts w:ascii="Quattrocento Sans" w:cs="Quattrocento Sans" w:eastAsia="Quattrocento Sans" w:hAnsi="Quattrocento Sans"/>
          <w:color w:val="24292f"/>
          <w:rtl w:val="0"/>
        </w:rPr>
        <w:t xml:space="preserve">Get a reference to the root view by either calling the </w:t>
      </w:r>
      <w:r w:rsidDel="00000000" w:rsidR="00000000" w:rsidRPr="00000000">
        <w:rPr>
          <w:rFonts w:ascii="Consolas" w:cs="Consolas" w:eastAsia="Consolas" w:hAnsi="Consolas"/>
          <w:color w:val="24292f"/>
          <w:sz w:val="18"/>
          <w:szCs w:val="18"/>
          <w:rtl w:val="0"/>
        </w:rPr>
        <w:t xml:space="preserve">getRoot()</w:t>
      </w:r>
      <w:r w:rsidDel="00000000" w:rsidR="00000000" w:rsidRPr="00000000">
        <w:rPr>
          <w:rFonts w:ascii="Quattrocento Sans" w:cs="Quattrocento Sans" w:eastAsia="Quattrocento Sans" w:hAnsi="Quattrocento Sans"/>
          <w:color w:val="24292f"/>
          <w:rtl w:val="0"/>
        </w:rPr>
        <w:t xml:space="preserve"> method or using Kotlin property syntax.</w:t>
      </w:r>
    </w:p>
    <w:p w:rsidR="00000000" w:rsidDel="00000000" w:rsidP="00000000" w:rsidRDefault="00000000" w:rsidRPr="00000000" w14:paraId="00000E18">
      <w:pPr>
        <w:numPr>
          <w:ilvl w:val="0"/>
          <w:numId w:val="119"/>
        </w:numPr>
        <w:shd w:fill="ffffff" w:val="clear"/>
        <w:spacing w:after="280" w:line="240" w:lineRule="auto"/>
        <w:ind w:left="720" w:hanging="360"/>
        <w:rPr>
          <w:rFonts w:ascii="Quattrocento Sans" w:cs="Quattrocento Sans" w:eastAsia="Quattrocento Sans" w:hAnsi="Quattrocento Sans"/>
          <w:color w:val="24292f"/>
        </w:rPr>
      </w:pPr>
      <w:r w:rsidDel="00000000" w:rsidR="00000000" w:rsidRPr="00000000">
        <w:rPr>
          <w:rFonts w:ascii="Quattrocento Sans" w:cs="Quattrocento Sans" w:eastAsia="Quattrocento Sans" w:hAnsi="Quattrocento Sans"/>
          <w:color w:val="24292f"/>
          <w:rtl w:val="0"/>
        </w:rPr>
        <w:t xml:space="preserve">Pass the root view to </w:t>
      </w:r>
      <w:r w:rsidDel="00000000" w:rsidR="00000000" w:rsidRPr="00000000">
        <w:rPr>
          <w:rFonts w:ascii="Consolas" w:cs="Consolas" w:eastAsia="Consolas" w:hAnsi="Consolas"/>
          <w:color w:val="24292f"/>
          <w:sz w:val="18"/>
          <w:szCs w:val="18"/>
          <w:rtl w:val="0"/>
        </w:rPr>
        <w:t xml:space="preserve">setContentView()</w:t>
      </w:r>
      <w:r w:rsidDel="00000000" w:rsidR="00000000" w:rsidRPr="00000000">
        <w:rPr>
          <w:rFonts w:ascii="Quattrocento Sans" w:cs="Quattrocento Sans" w:eastAsia="Quattrocento Sans" w:hAnsi="Quattrocento Sans"/>
          <w:color w:val="24292f"/>
          <w:rtl w:val="0"/>
        </w:rPr>
        <w:t xml:space="preserve"> to make it the active view on the screen.</w:t>
      </w:r>
    </w:p>
    <w:p w:rsidR="00000000" w:rsidDel="00000000" w:rsidP="00000000" w:rsidRDefault="00000000" w:rsidRPr="00000000" w14:paraId="00000E19">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private lateinit var binding: ResultProfileBinding</w:t>
      </w:r>
    </w:p>
    <w:p w:rsidR="00000000" w:rsidDel="00000000" w:rsidP="00000000" w:rsidRDefault="00000000" w:rsidRPr="00000000" w14:paraId="00000E1A">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tl w:val="0"/>
        </w:rPr>
      </w:r>
    </w:p>
    <w:p w:rsidR="00000000" w:rsidDel="00000000" w:rsidP="00000000" w:rsidRDefault="00000000" w:rsidRPr="00000000" w14:paraId="00000E1B">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override fun onCreate(savedInstanceState: Bundle?) {</w:t>
      </w:r>
    </w:p>
    <w:p w:rsidR="00000000" w:rsidDel="00000000" w:rsidP="00000000" w:rsidRDefault="00000000" w:rsidRPr="00000000" w14:paraId="00000E1C">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super.onCreate(savedInstanceState)</w:t>
      </w:r>
    </w:p>
    <w:p w:rsidR="00000000" w:rsidDel="00000000" w:rsidP="00000000" w:rsidRDefault="00000000" w:rsidRPr="00000000" w14:paraId="00000E1D">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binding = ResultProfileBinding.inflate(layoutInflater)</w:t>
      </w:r>
    </w:p>
    <w:p w:rsidR="00000000" w:rsidDel="00000000" w:rsidP="00000000" w:rsidRDefault="00000000" w:rsidRPr="00000000" w14:paraId="00000E1E">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val view = binding.root</w:t>
      </w:r>
    </w:p>
    <w:p w:rsidR="00000000" w:rsidDel="00000000" w:rsidP="00000000" w:rsidRDefault="00000000" w:rsidRPr="00000000" w14:paraId="00000E1F">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setContentView(view)</w:t>
      </w:r>
    </w:p>
    <w:p w:rsidR="00000000" w:rsidDel="00000000" w:rsidP="00000000" w:rsidRDefault="00000000" w:rsidRPr="00000000" w14:paraId="00000E20">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w:t>
      </w:r>
    </w:p>
    <w:p w:rsidR="00000000" w:rsidDel="00000000" w:rsidP="00000000" w:rsidRDefault="00000000" w:rsidRPr="00000000" w14:paraId="00000E21">
      <w:pPr>
        <w:keepNext w:val="0"/>
        <w:keepLines w:val="0"/>
        <w:pageBreakBefore w:val="0"/>
        <w:widowControl w:val="1"/>
        <w:pBdr>
          <w:top w:space="0" w:sz="0" w:val="nil"/>
          <w:left w:space="0" w:sz="0" w:val="nil"/>
          <w:bottom w:space="0" w:sz="0" w:val="nil"/>
          <w:right w:space="0" w:sz="0" w:val="nil"/>
          <w:between w:space="0" w:sz="0" w:val="nil"/>
        </w:pBdr>
        <w:shd w:fill="ffffff" w:val="clear"/>
        <w:spacing w:after="217" w:before="0" w:line="240" w:lineRule="auto"/>
        <w:ind w:left="0" w:right="0" w:firstLine="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You can now use the instance of the binding class to reference any of the views:</w:t>
      </w:r>
    </w:p>
    <w:p w:rsidR="00000000" w:rsidDel="00000000" w:rsidP="00000000" w:rsidRDefault="00000000" w:rsidRPr="00000000" w14:paraId="00000E22">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binding.name.text = viewModel.name</w:t>
      </w:r>
    </w:p>
    <w:p w:rsidR="00000000" w:rsidDel="00000000" w:rsidP="00000000" w:rsidRDefault="00000000" w:rsidRPr="00000000" w14:paraId="00000E23">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binding.button.setOnClickListener { viewModel.userClicked() }</w:t>
      </w:r>
    </w:p>
    <w:p w:rsidR="00000000" w:rsidDel="00000000" w:rsidP="00000000" w:rsidRDefault="00000000" w:rsidRPr="00000000" w14:paraId="00000E24">
      <w:pPr>
        <w:pStyle w:val="Heading1"/>
        <w:shd w:fill="ffffff" w:val="clear"/>
        <w:spacing w:after="217" w:before="326" w:lineRule="auto"/>
        <w:rPr>
          <w:rFonts w:ascii="Quattrocento Sans" w:cs="Quattrocento Sans" w:eastAsia="Quattrocento Sans" w:hAnsi="Quattrocento Sans"/>
          <w:color w:val="24292f"/>
          <w:sz w:val="48"/>
          <w:szCs w:val="48"/>
        </w:rPr>
      </w:pPr>
      <w:hyperlink r:id="rId52">
        <w:r w:rsidDel="00000000" w:rsidR="00000000" w:rsidRPr="00000000">
          <w:rPr>
            <w:rFonts w:ascii="Quattrocento Sans" w:cs="Quattrocento Sans" w:eastAsia="Quattrocento Sans" w:hAnsi="Quattrocento Sans"/>
            <w:color w:val="0000ff"/>
            <w:u w:val="single"/>
            <w:rtl w:val="0"/>
          </w:rPr>
          <w:t xml:space="preserve">Use view binding in fragments</w:t>
        </w:r>
      </w:hyperlink>
      <w:r w:rsidDel="00000000" w:rsidR="00000000" w:rsidRPr="00000000">
        <w:rPr>
          <w:rtl w:val="0"/>
        </w:rPr>
      </w:r>
    </w:p>
    <w:p w:rsidR="00000000" w:rsidDel="00000000" w:rsidP="00000000" w:rsidRDefault="00000000" w:rsidRPr="00000000" w14:paraId="00000E25">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To set up an instance of the binding class for use with a fragment, perform the following steps in the fragment's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onCreateView()</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method:</w:t>
      </w:r>
    </w:p>
    <w:p w:rsidR="00000000" w:rsidDel="00000000" w:rsidP="00000000" w:rsidRDefault="00000000" w:rsidRPr="00000000" w14:paraId="00000E26">
      <w:pPr>
        <w:numPr>
          <w:ilvl w:val="0"/>
          <w:numId w:val="148"/>
        </w:numPr>
        <w:shd w:fill="ffffff" w:val="clear"/>
        <w:spacing w:after="0" w:before="280" w:line="240" w:lineRule="auto"/>
        <w:ind w:left="720" w:hanging="360"/>
        <w:rPr>
          <w:rFonts w:ascii="Quattrocento Sans" w:cs="Quattrocento Sans" w:eastAsia="Quattrocento Sans" w:hAnsi="Quattrocento Sans"/>
          <w:color w:val="24292f"/>
        </w:rPr>
      </w:pPr>
      <w:r w:rsidDel="00000000" w:rsidR="00000000" w:rsidRPr="00000000">
        <w:rPr>
          <w:rFonts w:ascii="Quattrocento Sans" w:cs="Quattrocento Sans" w:eastAsia="Quattrocento Sans" w:hAnsi="Quattrocento Sans"/>
          <w:color w:val="24292f"/>
          <w:rtl w:val="0"/>
        </w:rPr>
        <w:t xml:space="preserve">Call the static </w:t>
      </w:r>
      <w:r w:rsidDel="00000000" w:rsidR="00000000" w:rsidRPr="00000000">
        <w:rPr>
          <w:rFonts w:ascii="Consolas" w:cs="Consolas" w:eastAsia="Consolas" w:hAnsi="Consolas"/>
          <w:color w:val="24292f"/>
          <w:sz w:val="18"/>
          <w:szCs w:val="18"/>
          <w:rtl w:val="0"/>
        </w:rPr>
        <w:t xml:space="preserve">inflate()</w:t>
      </w:r>
      <w:r w:rsidDel="00000000" w:rsidR="00000000" w:rsidRPr="00000000">
        <w:rPr>
          <w:rFonts w:ascii="Quattrocento Sans" w:cs="Quattrocento Sans" w:eastAsia="Quattrocento Sans" w:hAnsi="Quattrocento Sans"/>
          <w:color w:val="24292f"/>
          <w:rtl w:val="0"/>
        </w:rPr>
        <w:t xml:space="preserve"> method included in the generated binding class. This creates an instance of the binding class for the fragment to use;</w:t>
      </w:r>
    </w:p>
    <w:p w:rsidR="00000000" w:rsidDel="00000000" w:rsidP="00000000" w:rsidRDefault="00000000" w:rsidRPr="00000000" w14:paraId="00000E27">
      <w:pPr>
        <w:numPr>
          <w:ilvl w:val="0"/>
          <w:numId w:val="148"/>
        </w:numPr>
        <w:shd w:fill="ffffff" w:val="clear"/>
        <w:spacing w:after="0" w:line="240" w:lineRule="auto"/>
        <w:ind w:left="720" w:hanging="360"/>
        <w:rPr>
          <w:rFonts w:ascii="Quattrocento Sans" w:cs="Quattrocento Sans" w:eastAsia="Quattrocento Sans" w:hAnsi="Quattrocento Sans"/>
          <w:color w:val="24292f"/>
        </w:rPr>
      </w:pPr>
      <w:r w:rsidDel="00000000" w:rsidR="00000000" w:rsidRPr="00000000">
        <w:rPr>
          <w:rFonts w:ascii="Quattrocento Sans" w:cs="Quattrocento Sans" w:eastAsia="Quattrocento Sans" w:hAnsi="Quattrocento Sans"/>
          <w:color w:val="24292f"/>
          <w:rtl w:val="0"/>
        </w:rPr>
        <w:t xml:space="preserve">Get a reference to the root view by either calling the </w:t>
      </w:r>
      <w:r w:rsidDel="00000000" w:rsidR="00000000" w:rsidRPr="00000000">
        <w:rPr>
          <w:rFonts w:ascii="Consolas" w:cs="Consolas" w:eastAsia="Consolas" w:hAnsi="Consolas"/>
          <w:color w:val="24292f"/>
          <w:sz w:val="18"/>
          <w:szCs w:val="18"/>
          <w:rtl w:val="0"/>
        </w:rPr>
        <w:t xml:space="preserve">getRoot()</w:t>
      </w:r>
      <w:r w:rsidDel="00000000" w:rsidR="00000000" w:rsidRPr="00000000">
        <w:rPr>
          <w:rFonts w:ascii="Quattrocento Sans" w:cs="Quattrocento Sans" w:eastAsia="Quattrocento Sans" w:hAnsi="Quattrocento Sans"/>
          <w:color w:val="24292f"/>
          <w:rtl w:val="0"/>
        </w:rPr>
        <w:t xml:space="preserve"> method or using Kotlin property syntax;</w:t>
      </w:r>
    </w:p>
    <w:p w:rsidR="00000000" w:rsidDel="00000000" w:rsidP="00000000" w:rsidRDefault="00000000" w:rsidRPr="00000000" w14:paraId="00000E28">
      <w:pPr>
        <w:numPr>
          <w:ilvl w:val="0"/>
          <w:numId w:val="148"/>
        </w:numPr>
        <w:shd w:fill="ffffff" w:val="clear"/>
        <w:spacing w:after="280" w:line="240" w:lineRule="auto"/>
        <w:ind w:left="720" w:hanging="360"/>
        <w:rPr>
          <w:rFonts w:ascii="Quattrocento Sans" w:cs="Quattrocento Sans" w:eastAsia="Quattrocento Sans" w:hAnsi="Quattrocento Sans"/>
          <w:color w:val="24292f"/>
        </w:rPr>
      </w:pPr>
      <w:r w:rsidDel="00000000" w:rsidR="00000000" w:rsidRPr="00000000">
        <w:rPr>
          <w:rFonts w:ascii="Quattrocento Sans" w:cs="Quattrocento Sans" w:eastAsia="Quattrocento Sans" w:hAnsi="Quattrocento Sans"/>
          <w:color w:val="24292f"/>
          <w:rtl w:val="0"/>
        </w:rPr>
        <w:t xml:space="preserve">Return the root view from the </w:t>
      </w:r>
      <w:r w:rsidDel="00000000" w:rsidR="00000000" w:rsidRPr="00000000">
        <w:rPr>
          <w:rFonts w:ascii="Consolas" w:cs="Consolas" w:eastAsia="Consolas" w:hAnsi="Consolas"/>
          <w:color w:val="24292f"/>
          <w:sz w:val="18"/>
          <w:szCs w:val="18"/>
          <w:rtl w:val="0"/>
        </w:rPr>
        <w:t xml:space="preserve">onCreateView()</w:t>
      </w:r>
      <w:r w:rsidDel="00000000" w:rsidR="00000000" w:rsidRPr="00000000">
        <w:rPr>
          <w:rFonts w:ascii="Quattrocento Sans" w:cs="Quattrocento Sans" w:eastAsia="Quattrocento Sans" w:hAnsi="Quattrocento Sans"/>
          <w:color w:val="24292f"/>
          <w:rtl w:val="0"/>
        </w:rPr>
        <w:t xml:space="preserve"> method to make it the active view on the screen.</w:t>
      </w:r>
    </w:p>
    <w:p w:rsidR="00000000" w:rsidDel="00000000" w:rsidP="00000000" w:rsidRDefault="00000000" w:rsidRPr="00000000" w14:paraId="00000E29">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private var _binding: ResultProfileBinding? = null</w:t>
      </w:r>
    </w:p>
    <w:p w:rsidR="00000000" w:rsidDel="00000000" w:rsidP="00000000" w:rsidRDefault="00000000" w:rsidRPr="00000000" w14:paraId="00000E2A">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This property is only valid between onCreateView and</w:t>
      </w:r>
    </w:p>
    <w:p w:rsidR="00000000" w:rsidDel="00000000" w:rsidP="00000000" w:rsidRDefault="00000000" w:rsidRPr="00000000" w14:paraId="00000E2B">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onDestroyView.</w:t>
      </w:r>
    </w:p>
    <w:p w:rsidR="00000000" w:rsidDel="00000000" w:rsidP="00000000" w:rsidRDefault="00000000" w:rsidRPr="00000000" w14:paraId="00000E2C">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private val binding get() = _binding!!</w:t>
      </w:r>
    </w:p>
    <w:p w:rsidR="00000000" w:rsidDel="00000000" w:rsidP="00000000" w:rsidRDefault="00000000" w:rsidRPr="00000000" w14:paraId="00000E2D">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tl w:val="0"/>
        </w:rPr>
      </w:r>
    </w:p>
    <w:p w:rsidR="00000000" w:rsidDel="00000000" w:rsidP="00000000" w:rsidRDefault="00000000" w:rsidRPr="00000000" w14:paraId="00000E2E">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override fun onCreateView(</w:t>
      </w:r>
    </w:p>
    <w:p w:rsidR="00000000" w:rsidDel="00000000" w:rsidP="00000000" w:rsidRDefault="00000000" w:rsidRPr="00000000" w14:paraId="00000E2F">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inflater: LayoutInflater,</w:t>
      </w:r>
    </w:p>
    <w:p w:rsidR="00000000" w:rsidDel="00000000" w:rsidP="00000000" w:rsidRDefault="00000000" w:rsidRPr="00000000" w14:paraId="00000E30">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container: ViewGroup?,</w:t>
      </w:r>
    </w:p>
    <w:p w:rsidR="00000000" w:rsidDel="00000000" w:rsidP="00000000" w:rsidRDefault="00000000" w:rsidRPr="00000000" w14:paraId="00000E31">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savedInstanceState: Bundle?</w:t>
      </w:r>
    </w:p>
    <w:p w:rsidR="00000000" w:rsidDel="00000000" w:rsidP="00000000" w:rsidRDefault="00000000" w:rsidRPr="00000000" w14:paraId="00000E32">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View? {</w:t>
      </w:r>
    </w:p>
    <w:p w:rsidR="00000000" w:rsidDel="00000000" w:rsidP="00000000" w:rsidRDefault="00000000" w:rsidRPr="00000000" w14:paraId="00000E33">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_binding = ResultProfileBinding.inflate(inflater, container, false)</w:t>
      </w:r>
    </w:p>
    <w:p w:rsidR="00000000" w:rsidDel="00000000" w:rsidP="00000000" w:rsidRDefault="00000000" w:rsidRPr="00000000" w14:paraId="00000E34">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val view = binding.root</w:t>
      </w:r>
    </w:p>
    <w:p w:rsidR="00000000" w:rsidDel="00000000" w:rsidP="00000000" w:rsidRDefault="00000000" w:rsidRPr="00000000" w14:paraId="00000E35">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return view</w:t>
      </w:r>
    </w:p>
    <w:p w:rsidR="00000000" w:rsidDel="00000000" w:rsidP="00000000" w:rsidRDefault="00000000" w:rsidRPr="00000000" w14:paraId="00000E36">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w:t>
      </w:r>
    </w:p>
    <w:p w:rsidR="00000000" w:rsidDel="00000000" w:rsidP="00000000" w:rsidRDefault="00000000" w:rsidRPr="00000000" w14:paraId="00000E37">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tl w:val="0"/>
        </w:rPr>
      </w:r>
    </w:p>
    <w:p w:rsidR="00000000" w:rsidDel="00000000" w:rsidP="00000000" w:rsidRDefault="00000000" w:rsidRPr="00000000" w14:paraId="00000E38">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override fun onDestroyView() {</w:t>
      </w:r>
    </w:p>
    <w:p w:rsidR="00000000" w:rsidDel="00000000" w:rsidP="00000000" w:rsidRDefault="00000000" w:rsidRPr="00000000" w14:paraId="00000E39">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super.onDestroyView()</w:t>
      </w:r>
    </w:p>
    <w:p w:rsidR="00000000" w:rsidDel="00000000" w:rsidP="00000000" w:rsidRDefault="00000000" w:rsidRPr="00000000" w14:paraId="00000E3A">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_binding = null</w:t>
      </w:r>
    </w:p>
    <w:p w:rsidR="00000000" w:rsidDel="00000000" w:rsidP="00000000" w:rsidRDefault="00000000" w:rsidRPr="00000000" w14:paraId="00000E3B">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w:t>
      </w:r>
    </w:p>
    <w:p w:rsidR="00000000" w:rsidDel="00000000" w:rsidP="00000000" w:rsidRDefault="00000000" w:rsidRPr="00000000" w14:paraId="00000E3C">
      <w:pPr>
        <w:keepNext w:val="0"/>
        <w:keepLines w:val="0"/>
        <w:pageBreakBefore w:val="0"/>
        <w:widowControl w:val="1"/>
        <w:pBdr>
          <w:top w:space="0" w:sz="0" w:val="nil"/>
          <w:left w:space="0" w:sz="0" w:val="nil"/>
          <w:bottom w:space="0" w:sz="0" w:val="nil"/>
          <w:right w:space="0" w:sz="0" w:val="nil"/>
          <w:between w:space="0" w:sz="0" w:val="nil"/>
        </w:pBdr>
        <w:shd w:fill="ffffff" w:val="clear"/>
        <w:spacing w:after="217" w:before="0" w:line="240" w:lineRule="auto"/>
        <w:ind w:left="0" w:right="0" w:firstLine="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You can now use the instance of the binding class to reference any of the views:</w:t>
      </w:r>
    </w:p>
    <w:p w:rsidR="00000000" w:rsidDel="00000000" w:rsidP="00000000" w:rsidRDefault="00000000" w:rsidRPr="00000000" w14:paraId="00000E3D">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binding.name.text = viewModel.name</w:t>
      </w:r>
    </w:p>
    <w:p w:rsidR="00000000" w:rsidDel="00000000" w:rsidP="00000000" w:rsidRDefault="00000000" w:rsidRPr="00000000" w14:paraId="00000E3E">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binding.button.setOnClickListener { viewModel.userClicked() }</w:t>
      </w:r>
    </w:p>
    <w:p w:rsidR="00000000" w:rsidDel="00000000" w:rsidP="00000000" w:rsidRDefault="00000000" w:rsidRPr="00000000" w14:paraId="00000E3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Quattrocento Sans" w:cs="Quattrocento Sans" w:eastAsia="Quattrocento Sans" w:hAnsi="Quattrocento Sans"/>
          <w:b w:val="1"/>
          <w:i w:val="0"/>
          <w:smallCaps w:val="0"/>
          <w:strike w:val="0"/>
          <w:color w:val="24292f"/>
          <w:sz w:val="22"/>
          <w:szCs w:val="22"/>
          <w:u w:val="none"/>
          <w:shd w:fill="auto" w:val="clear"/>
          <w:vertAlign w:val="baseline"/>
          <w:rtl w:val="0"/>
        </w:rPr>
        <w:t xml:space="preserve">Note</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Note: Fragments outlive their views. Make sure you clean up any references to the binding class instance in the fragment's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onDestroyView()</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method.</w:t>
      </w:r>
    </w:p>
    <w:p w:rsidR="00000000" w:rsidDel="00000000" w:rsidP="00000000" w:rsidRDefault="00000000" w:rsidRPr="00000000" w14:paraId="00000E40">
      <w:pPr>
        <w:pStyle w:val="Heading1"/>
        <w:shd w:fill="ffffff" w:val="clear"/>
        <w:spacing w:after="217" w:before="326" w:lineRule="auto"/>
        <w:rPr>
          <w:rFonts w:ascii="Quattrocento Sans" w:cs="Quattrocento Sans" w:eastAsia="Quattrocento Sans" w:hAnsi="Quattrocento Sans"/>
          <w:color w:val="24292f"/>
          <w:sz w:val="48"/>
          <w:szCs w:val="48"/>
        </w:rPr>
      </w:pPr>
      <w:hyperlink r:id="rId53">
        <w:r w:rsidDel="00000000" w:rsidR="00000000" w:rsidRPr="00000000">
          <w:rPr>
            <w:rFonts w:ascii="Quattrocento Sans" w:cs="Quattrocento Sans" w:eastAsia="Quattrocento Sans" w:hAnsi="Quattrocento Sans"/>
            <w:color w:val="0000ff"/>
            <w:u w:val="single"/>
            <w:rtl w:val="0"/>
          </w:rPr>
          <w:t xml:space="preserve">Differences from findViewById</w:t>
        </w:r>
      </w:hyperlink>
      <w:r w:rsidDel="00000000" w:rsidR="00000000" w:rsidRPr="00000000">
        <w:rPr>
          <w:rtl w:val="0"/>
        </w:rPr>
      </w:r>
    </w:p>
    <w:p w:rsidR="00000000" w:rsidDel="00000000" w:rsidP="00000000" w:rsidRDefault="00000000" w:rsidRPr="00000000" w14:paraId="00000E41">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View binding has important advantages over using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findViewById</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w:t>
      </w:r>
    </w:p>
    <w:p w:rsidR="00000000" w:rsidDel="00000000" w:rsidP="00000000" w:rsidRDefault="00000000" w:rsidRPr="00000000" w14:paraId="00000E42">
      <w:pPr>
        <w:numPr>
          <w:ilvl w:val="0"/>
          <w:numId w:val="149"/>
        </w:numPr>
        <w:shd w:fill="ffffff" w:val="clear"/>
        <w:spacing w:after="0" w:before="280" w:line="240" w:lineRule="auto"/>
        <w:ind w:left="720" w:hanging="360"/>
        <w:rPr>
          <w:rFonts w:ascii="Quattrocento Sans" w:cs="Quattrocento Sans" w:eastAsia="Quattrocento Sans" w:hAnsi="Quattrocento Sans"/>
          <w:color w:val="24292f"/>
        </w:rPr>
      </w:pPr>
      <w:r w:rsidDel="00000000" w:rsidR="00000000" w:rsidRPr="00000000">
        <w:rPr>
          <w:rFonts w:ascii="Quattrocento Sans" w:cs="Quattrocento Sans" w:eastAsia="Quattrocento Sans" w:hAnsi="Quattrocento Sans"/>
          <w:b w:val="1"/>
          <w:color w:val="24292f"/>
          <w:rtl w:val="0"/>
        </w:rPr>
        <w:t xml:space="preserve">Null safety</w:t>
      </w:r>
      <w:r w:rsidDel="00000000" w:rsidR="00000000" w:rsidRPr="00000000">
        <w:rPr>
          <w:rFonts w:ascii="Quattrocento Sans" w:cs="Quattrocento Sans" w:eastAsia="Quattrocento Sans" w:hAnsi="Quattrocento Sans"/>
          <w:color w:val="24292f"/>
          <w:rtl w:val="0"/>
        </w:rPr>
        <w:t xml:space="preserve">: Since view binding creates direct references to views, there's no risk of a null pointer exception due to an invalid view ID. Additionally, when a view is only present in some configurations of a layout, the field containing its reference in the binding class is marked with </w:t>
      </w:r>
      <w:r w:rsidDel="00000000" w:rsidR="00000000" w:rsidRPr="00000000">
        <w:rPr>
          <w:rFonts w:ascii="Consolas" w:cs="Consolas" w:eastAsia="Consolas" w:hAnsi="Consolas"/>
          <w:color w:val="24292f"/>
          <w:sz w:val="18"/>
          <w:szCs w:val="18"/>
          <w:rtl w:val="0"/>
        </w:rPr>
        <w:t xml:space="preserve">@Nullable</w:t>
      </w:r>
      <w:r w:rsidDel="00000000" w:rsidR="00000000" w:rsidRPr="00000000">
        <w:rPr>
          <w:rFonts w:ascii="Quattrocento Sans" w:cs="Quattrocento Sans" w:eastAsia="Quattrocento Sans" w:hAnsi="Quattrocento Sans"/>
          <w:color w:val="24292f"/>
          <w:rtl w:val="0"/>
        </w:rPr>
        <w:t xml:space="preserve">.</w:t>
      </w:r>
    </w:p>
    <w:p w:rsidR="00000000" w:rsidDel="00000000" w:rsidP="00000000" w:rsidRDefault="00000000" w:rsidRPr="00000000" w14:paraId="00000E43">
      <w:pPr>
        <w:numPr>
          <w:ilvl w:val="0"/>
          <w:numId w:val="149"/>
        </w:numPr>
        <w:shd w:fill="ffffff" w:val="clear"/>
        <w:spacing w:after="280" w:before="60" w:line="240" w:lineRule="auto"/>
        <w:ind w:left="720" w:hanging="360"/>
        <w:rPr>
          <w:rFonts w:ascii="Quattrocento Sans" w:cs="Quattrocento Sans" w:eastAsia="Quattrocento Sans" w:hAnsi="Quattrocento Sans"/>
          <w:color w:val="24292f"/>
        </w:rPr>
      </w:pPr>
      <w:r w:rsidDel="00000000" w:rsidR="00000000" w:rsidRPr="00000000">
        <w:rPr>
          <w:rFonts w:ascii="Quattrocento Sans" w:cs="Quattrocento Sans" w:eastAsia="Quattrocento Sans" w:hAnsi="Quattrocento Sans"/>
          <w:b w:val="1"/>
          <w:color w:val="24292f"/>
          <w:rtl w:val="0"/>
        </w:rPr>
        <w:t xml:space="preserve">Type safety</w:t>
      </w:r>
      <w:r w:rsidDel="00000000" w:rsidR="00000000" w:rsidRPr="00000000">
        <w:rPr>
          <w:rFonts w:ascii="Quattrocento Sans" w:cs="Quattrocento Sans" w:eastAsia="Quattrocento Sans" w:hAnsi="Quattrocento Sans"/>
          <w:color w:val="24292f"/>
          <w:rtl w:val="0"/>
        </w:rPr>
        <w:t xml:space="preserve">: The fields in each binding class have types matching the views they reference in the XML file. This means that there's no risk of a class cast exception.</w:t>
      </w:r>
    </w:p>
    <w:p w:rsidR="00000000" w:rsidDel="00000000" w:rsidP="00000000" w:rsidRDefault="00000000" w:rsidRPr="00000000" w14:paraId="00000E44">
      <w:pPr>
        <w:rPr>
          <w:sz w:val="24"/>
          <w:szCs w:val="24"/>
        </w:rPr>
      </w:pPr>
      <w:r w:rsidDel="00000000" w:rsidR="00000000" w:rsidRPr="00000000">
        <w:rPr>
          <w:rtl w:val="0"/>
        </w:rPr>
      </w:r>
    </w:p>
    <w:p w:rsidR="00000000" w:rsidDel="00000000" w:rsidP="00000000" w:rsidRDefault="00000000" w:rsidRPr="00000000" w14:paraId="00000E45">
      <w:pPr>
        <w:rPr>
          <w:sz w:val="24"/>
          <w:szCs w:val="24"/>
        </w:rPr>
      </w:pPr>
      <w:r w:rsidDel="00000000" w:rsidR="00000000" w:rsidRPr="00000000">
        <w:rPr>
          <w:rtl w:val="0"/>
        </w:rPr>
      </w:r>
    </w:p>
    <w:p w:rsidR="00000000" w:rsidDel="00000000" w:rsidP="00000000" w:rsidRDefault="00000000" w:rsidRPr="00000000" w14:paraId="00000E46">
      <w:pPr>
        <w:rPr>
          <w:sz w:val="24"/>
          <w:szCs w:val="24"/>
        </w:rPr>
      </w:pPr>
      <w:r w:rsidDel="00000000" w:rsidR="00000000" w:rsidRPr="00000000">
        <w:rPr>
          <w:rtl w:val="0"/>
        </w:rPr>
      </w:r>
    </w:p>
    <w:p w:rsidR="00000000" w:rsidDel="00000000" w:rsidP="00000000" w:rsidRDefault="00000000" w:rsidRPr="00000000" w14:paraId="00000E47">
      <w:pPr>
        <w:rPr>
          <w:sz w:val="24"/>
          <w:szCs w:val="24"/>
        </w:rPr>
      </w:pPr>
      <w:r w:rsidDel="00000000" w:rsidR="00000000" w:rsidRPr="00000000">
        <w:rPr>
          <w:rtl w:val="0"/>
        </w:rPr>
      </w:r>
    </w:p>
    <w:p w:rsidR="00000000" w:rsidDel="00000000" w:rsidP="00000000" w:rsidRDefault="00000000" w:rsidRPr="00000000" w14:paraId="00000E48">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Lifecycle</w:t>
      </w:r>
    </w:p>
    <w:p w:rsidR="00000000" w:rsidDel="00000000" w:rsidP="00000000" w:rsidRDefault="00000000" w:rsidRPr="00000000" w14:paraId="00000E49">
      <w:pPr>
        <w:keepNext w:val="0"/>
        <w:keepLines w:val="0"/>
        <w:pageBreakBefore w:val="0"/>
        <w:widowControl w:val="1"/>
        <w:pBdr>
          <w:top w:space="0" w:sz="0" w:val="nil"/>
          <w:left w:space="0" w:sz="0" w:val="nil"/>
          <w:bottom w:space="0" w:sz="0" w:val="nil"/>
          <w:right w:space="0" w:sz="0" w:val="nil"/>
          <w:between w:space="0" w:sz="0" w:val="nil"/>
        </w:pBdr>
        <w:shd w:fill="ffffff" w:val="clear"/>
        <w:spacing w:after="217" w:before="0" w:line="240" w:lineRule="auto"/>
        <w:ind w:left="0" w:right="0" w:firstLine="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Answer: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Lifecycle-aware components perform actions in response to a change in the lifecycle status of another component, such as activities and fragments. These components help you produce better-organized, and often lighter-weight code, that is easier to maintain.</w:t>
      </w:r>
    </w:p>
    <w:p w:rsidR="00000000" w:rsidDel="00000000" w:rsidP="00000000" w:rsidRDefault="00000000" w:rsidRPr="00000000" w14:paraId="00000E4A">
      <w:pPr>
        <w:keepNext w:val="0"/>
        <w:keepLines w:val="0"/>
        <w:pageBreakBefore w:val="0"/>
        <w:widowControl w:val="1"/>
        <w:pBdr>
          <w:top w:space="0" w:sz="0" w:val="nil"/>
          <w:left w:space="0" w:sz="0" w:val="nil"/>
          <w:bottom w:space="0" w:sz="0" w:val="nil"/>
          <w:right w:space="0" w:sz="0" w:val="nil"/>
          <w:between w:space="0" w:sz="0" w:val="nil"/>
        </w:pBdr>
        <w:shd w:fill="ffffff" w:val="clear"/>
        <w:spacing w:after="217" w:before="0" w:line="240" w:lineRule="auto"/>
        <w:ind w:left="0" w:right="0" w:firstLine="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A common pattern is to implement the actions of the dependent components in the lifecycle methods of activities and fragments. However, this pattern leads to a poor organization of the code and to the proliferation of errors. By using lifecycle-aware components, you can move the code of dependent components out of the lifecycle methods and into the components themselves.</w:t>
      </w:r>
    </w:p>
    <w:p w:rsidR="00000000" w:rsidDel="00000000" w:rsidP="00000000" w:rsidRDefault="00000000" w:rsidRPr="00000000" w14:paraId="00000E4B">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The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androidx.lifecycle</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package provides classes and interfaces that let you build lifecycle-aware components—which are components that can automatically adjust their behavior based on the current lifecycle state of an activity or fragment.</w:t>
      </w:r>
    </w:p>
    <w:p w:rsidR="00000000" w:rsidDel="00000000" w:rsidP="00000000" w:rsidRDefault="00000000" w:rsidRPr="00000000" w14:paraId="00000E4C">
      <w:pPr>
        <w:pStyle w:val="Heading2"/>
        <w:shd w:fill="ffffff" w:val="clear"/>
        <w:spacing w:after="217" w:before="326" w:lineRule="auto"/>
        <w:rPr>
          <w:rFonts w:ascii="Quattrocento Sans" w:cs="Quattrocento Sans" w:eastAsia="Quattrocento Sans" w:hAnsi="Quattrocento Sans"/>
          <w:color w:val="24292f"/>
          <w:sz w:val="36"/>
          <w:szCs w:val="36"/>
        </w:rPr>
      </w:pPr>
      <w:r w:rsidDel="00000000" w:rsidR="00000000" w:rsidRPr="00000000">
        <w:rPr>
          <w:rFonts w:ascii="Quattrocento Sans" w:cs="Quattrocento Sans" w:eastAsia="Quattrocento Sans" w:hAnsi="Quattrocento Sans"/>
          <w:color w:val="24292f"/>
          <w:rtl w:val="0"/>
        </w:rPr>
        <w:t xml:space="preserve">Lifecycle</w:t>
      </w:r>
      <w:r w:rsidDel="00000000" w:rsidR="00000000" w:rsidRPr="00000000">
        <w:rPr>
          <w:rtl w:val="0"/>
        </w:rPr>
      </w:r>
    </w:p>
    <w:p w:rsidR="00000000" w:rsidDel="00000000" w:rsidP="00000000" w:rsidRDefault="00000000" w:rsidRPr="00000000" w14:paraId="00000E4D">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Lifecycle</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is a class that holds the information about the lifecycle state of a component (like an activity or a fragment) and allows other objects to observe this state.</w:t>
      </w:r>
    </w:p>
    <w:p w:rsidR="00000000" w:rsidDel="00000000" w:rsidP="00000000" w:rsidRDefault="00000000" w:rsidRPr="00000000" w14:paraId="00000E4E">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Lifecycle</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uses two main enumerations to track the lifecycle status for its associated component:</w:t>
      </w:r>
    </w:p>
    <w:p w:rsidR="00000000" w:rsidDel="00000000" w:rsidP="00000000" w:rsidRDefault="00000000" w:rsidRPr="00000000" w14:paraId="00000E4F">
      <w:pPr>
        <w:numPr>
          <w:ilvl w:val="0"/>
          <w:numId w:val="150"/>
        </w:numPr>
        <w:shd w:fill="ffffff" w:val="clear"/>
        <w:spacing w:after="0" w:before="280" w:line="240" w:lineRule="auto"/>
        <w:ind w:left="720" w:hanging="360"/>
        <w:rPr>
          <w:rFonts w:ascii="Quattrocento Sans" w:cs="Quattrocento Sans" w:eastAsia="Quattrocento Sans" w:hAnsi="Quattrocento Sans"/>
          <w:color w:val="24292f"/>
        </w:rPr>
      </w:pPr>
      <w:r w:rsidDel="00000000" w:rsidR="00000000" w:rsidRPr="00000000">
        <w:rPr>
          <w:rFonts w:ascii="Quattrocento Sans" w:cs="Quattrocento Sans" w:eastAsia="Quattrocento Sans" w:hAnsi="Quattrocento Sans"/>
          <w:b w:val="1"/>
          <w:color w:val="24292f"/>
          <w:rtl w:val="0"/>
        </w:rPr>
        <w:t xml:space="preserve">Event</w:t>
      </w:r>
      <w:r w:rsidDel="00000000" w:rsidR="00000000" w:rsidRPr="00000000">
        <w:rPr>
          <w:rFonts w:ascii="Quattrocento Sans" w:cs="Quattrocento Sans" w:eastAsia="Quattrocento Sans" w:hAnsi="Quattrocento Sans"/>
          <w:color w:val="24292f"/>
          <w:rtl w:val="0"/>
        </w:rPr>
        <w:t xml:space="preserve">. The lifecycle events that are dispatched from the framework and d fragments.</w:t>
      </w:r>
    </w:p>
    <w:p w:rsidR="00000000" w:rsidDel="00000000" w:rsidP="00000000" w:rsidRDefault="00000000" w:rsidRPr="00000000" w14:paraId="00000E50">
      <w:pPr>
        <w:numPr>
          <w:ilvl w:val="0"/>
          <w:numId w:val="150"/>
        </w:numPr>
        <w:shd w:fill="ffffff" w:val="clear"/>
        <w:spacing w:after="280" w:before="60" w:line="240" w:lineRule="auto"/>
        <w:ind w:left="720" w:hanging="360"/>
        <w:rPr>
          <w:rFonts w:ascii="Quattrocento Sans" w:cs="Quattrocento Sans" w:eastAsia="Quattrocento Sans" w:hAnsi="Quattrocento Sans"/>
          <w:color w:val="24292f"/>
        </w:rPr>
      </w:pPr>
      <w:r w:rsidDel="00000000" w:rsidR="00000000" w:rsidRPr="00000000">
        <w:rPr>
          <w:rFonts w:ascii="Quattrocento Sans" w:cs="Quattrocento Sans" w:eastAsia="Quattrocento Sans" w:hAnsi="Quattrocento Sans"/>
          <w:b w:val="1"/>
          <w:color w:val="24292f"/>
          <w:rtl w:val="0"/>
        </w:rPr>
        <w:t xml:space="preserve">State</w:t>
      </w:r>
      <w:r w:rsidDel="00000000" w:rsidR="00000000" w:rsidRPr="00000000">
        <w:rPr>
          <w:rFonts w:ascii="Quattrocento Sans" w:cs="Quattrocento Sans" w:eastAsia="Quattrocento Sans" w:hAnsi="Quattrocento Sans"/>
          <w:color w:val="24292f"/>
          <w:rtl w:val="0"/>
        </w:rPr>
        <w:t xml:space="preserve">. The current state of the component tracked by the Lifecycle object.</w:t>
      </w:r>
    </w:p>
    <w:p w:rsidR="00000000" w:rsidDel="00000000" w:rsidP="00000000" w:rsidRDefault="00000000" w:rsidRPr="00000000" w14:paraId="00000E51">
      <w:pPr>
        <w:shd w:fill="ffffff" w:val="clear"/>
        <w:spacing w:after="280" w:before="60" w:line="240" w:lineRule="auto"/>
        <w:ind w:left="720" w:firstLine="0"/>
        <w:rPr>
          <w:rFonts w:ascii="Quattrocento Sans" w:cs="Quattrocento Sans" w:eastAsia="Quattrocento Sans" w:hAnsi="Quattrocento Sans"/>
          <w:color w:val="24292f"/>
        </w:rPr>
      </w:pPr>
      <w:r w:rsidDel="00000000" w:rsidR="00000000" w:rsidRPr="00000000">
        <w:rPr>
          <w:rtl w:val="0"/>
        </w:rPr>
      </w:r>
    </w:p>
    <w:p w:rsidR="00000000" w:rsidDel="00000000" w:rsidP="00000000" w:rsidRDefault="00000000" w:rsidRPr="00000000" w14:paraId="00000E52">
      <w:pPr>
        <w:shd w:fill="ffffff" w:val="clear"/>
        <w:spacing w:after="280" w:before="60" w:line="240" w:lineRule="auto"/>
        <w:ind w:left="720" w:firstLine="0"/>
        <w:rPr>
          <w:rFonts w:ascii="Quattrocento Sans" w:cs="Quattrocento Sans" w:eastAsia="Quattrocento Sans" w:hAnsi="Quattrocento Sans"/>
          <w:color w:val="24292f"/>
        </w:rPr>
      </w:pPr>
      <w:r w:rsidDel="00000000" w:rsidR="00000000" w:rsidRPr="00000000">
        <w:rPr>
          <w:rFonts w:ascii="Quattrocento Sans" w:cs="Quattrocento Sans" w:eastAsia="Quattrocento Sans" w:hAnsi="Quattrocento Sans"/>
          <w:color w:val="24292f"/>
        </w:rPr>
        <w:drawing>
          <wp:inline distB="0" distT="0" distL="0" distR="0">
            <wp:extent cx="5943600" cy="2208384"/>
            <wp:effectExtent b="0" l="0" r="0" t="0"/>
            <wp:docPr id="117" name="image56.png"/>
            <a:graphic>
              <a:graphicData uri="http://schemas.openxmlformats.org/drawingml/2006/picture">
                <pic:pic>
                  <pic:nvPicPr>
                    <pic:cNvPr id="0" name="image56.png"/>
                    <pic:cNvPicPr preferRelativeResize="0"/>
                  </pic:nvPicPr>
                  <pic:blipFill>
                    <a:blip r:embed="rId54"/>
                    <a:srcRect b="0" l="0" r="0" t="0"/>
                    <a:stretch>
                      <a:fillRect/>
                    </a:stretch>
                  </pic:blipFill>
                  <pic:spPr>
                    <a:xfrm>
                      <a:off x="0" y="0"/>
                      <a:ext cx="5943600" cy="2208384"/>
                    </a:xfrm>
                    <a:prstGeom prst="rect"/>
                    <a:ln/>
                  </pic:spPr>
                </pic:pic>
              </a:graphicData>
            </a:graphic>
          </wp:inline>
        </w:drawing>
      </w:r>
      <w:r w:rsidDel="00000000" w:rsidR="00000000" w:rsidRPr="00000000">
        <w:rPr>
          <w:rtl w:val="0"/>
        </w:rPr>
      </w:r>
    </w:p>
    <w:p w:rsidR="00000000" w:rsidDel="00000000" w:rsidP="00000000" w:rsidRDefault="00000000" w:rsidRPr="00000000" w14:paraId="00000E53">
      <w:pPr>
        <w:keepNext w:val="0"/>
        <w:keepLines w:val="0"/>
        <w:pageBreakBefore w:val="0"/>
        <w:widowControl w:val="1"/>
        <w:pBdr>
          <w:top w:space="0" w:sz="0" w:val="nil"/>
          <w:left w:space="0" w:sz="0" w:val="nil"/>
          <w:bottom w:space="0" w:sz="0" w:val="nil"/>
          <w:right w:space="0" w:sz="0" w:val="nil"/>
          <w:between w:space="0" w:sz="0" w:val="nil"/>
        </w:pBdr>
        <w:shd w:fill="ffffff" w:val="clear"/>
        <w:spacing w:after="217" w:before="0" w:line="240" w:lineRule="auto"/>
        <w:ind w:left="0" w:right="0" w:firstLine="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tl w:val="0"/>
        </w:rPr>
      </w:r>
    </w:p>
    <w:p w:rsidR="00000000" w:rsidDel="00000000" w:rsidP="00000000" w:rsidRDefault="00000000" w:rsidRPr="00000000" w14:paraId="00000E54">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A class can monitor the component's lifecycle status by adding annotations to its methods. Then you can add an observer by calling the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addObserver()</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method of the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Lifecycle</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class and passing an instance of your observer, as shown in the following example:</w:t>
      </w:r>
    </w:p>
    <w:p w:rsidR="00000000" w:rsidDel="00000000" w:rsidP="00000000" w:rsidRDefault="00000000" w:rsidRPr="00000000" w14:paraId="00000E55">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class MyObserver : LifecycleObserver {</w:t>
      </w:r>
    </w:p>
    <w:p w:rsidR="00000000" w:rsidDel="00000000" w:rsidP="00000000" w:rsidRDefault="00000000" w:rsidRPr="00000000" w14:paraId="00000E56">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tl w:val="0"/>
        </w:rPr>
      </w:r>
    </w:p>
    <w:p w:rsidR="00000000" w:rsidDel="00000000" w:rsidP="00000000" w:rsidRDefault="00000000" w:rsidRPr="00000000" w14:paraId="00000E57">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@OnLifecycleEvent(Lifecycle.Event.ON_RESUME)</w:t>
      </w:r>
    </w:p>
    <w:p w:rsidR="00000000" w:rsidDel="00000000" w:rsidP="00000000" w:rsidRDefault="00000000" w:rsidRPr="00000000" w14:paraId="00000E58">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fun connectListener() {</w:t>
      </w:r>
    </w:p>
    <w:p w:rsidR="00000000" w:rsidDel="00000000" w:rsidP="00000000" w:rsidRDefault="00000000" w:rsidRPr="00000000" w14:paraId="00000E59">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w:t>
      </w:r>
    </w:p>
    <w:p w:rsidR="00000000" w:rsidDel="00000000" w:rsidP="00000000" w:rsidRDefault="00000000" w:rsidRPr="00000000" w14:paraId="00000E5A">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w:t>
      </w:r>
    </w:p>
    <w:p w:rsidR="00000000" w:rsidDel="00000000" w:rsidP="00000000" w:rsidRDefault="00000000" w:rsidRPr="00000000" w14:paraId="00000E5B">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tl w:val="0"/>
        </w:rPr>
      </w:r>
    </w:p>
    <w:p w:rsidR="00000000" w:rsidDel="00000000" w:rsidP="00000000" w:rsidRDefault="00000000" w:rsidRPr="00000000" w14:paraId="00000E5C">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@OnLifecycleEvent(Lifecycle.Event.ON_PAUSE)</w:t>
      </w:r>
    </w:p>
    <w:p w:rsidR="00000000" w:rsidDel="00000000" w:rsidP="00000000" w:rsidRDefault="00000000" w:rsidRPr="00000000" w14:paraId="00000E5D">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fun disconnectListener() {</w:t>
      </w:r>
    </w:p>
    <w:p w:rsidR="00000000" w:rsidDel="00000000" w:rsidP="00000000" w:rsidRDefault="00000000" w:rsidRPr="00000000" w14:paraId="00000E5E">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w:t>
      </w:r>
    </w:p>
    <w:p w:rsidR="00000000" w:rsidDel="00000000" w:rsidP="00000000" w:rsidRDefault="00000000" w:rsidRPr="00000000" w14:paraId="00000E5F">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w:t>
      </w:r>
    </w:p>
    <w:p w:rsidR="00000000" w:rsidDel="00000000" w:rsidP="00000000" w:rsidRDefault="00000000" w:rsidRPr="00000000" w14:paraId="00000E60">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w:t>
      </w:r>
    </w:p>
    <w:p w:rsidR="00000000" w:rsidDel="00000000" w:rsidP="00000000" w:rsidRDefault="00000000" w:rsidRPr="00000000" w14:paraId="00000E61">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tl w:val="0"/>
        </w:rPr>
      </w:r>
    </w:p>
    <w:p w:rsidR="00000000" w:rsidDel="00000000" w:rsidP="00000000" w:rsidRDefault="00000000" w:rsidRPr="00000000" w14:paraId="00000E62">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myLifecycleOwner.getLifecycle().addObserver(MyObserver())</w:t>
      </w:r>
    </w:p>
    <w:p w:rsidR="00000000" w:rsidDel="00000000" w:rsidP="00000000" w:rsidRDefault="00000000" w:rsidRPr="00000000" w14:paraId="00000E63">
      <w:pPr>
        <w:pStyle w:val="Heading2"/>
        <w:shd w:fill="ffffff" w:val="clear"/>
        <w:spacing w:after="217" w:before="326" w:lineRule="auto"/>
        <w:rPr>
          <w:rFonts w:ascii="Quattrocento Sans" w:cs="Quattrocento Sans" w:eastAsia="Quattrocento Sans" w:hAnsi="Quattrocento Sans"/>
          <w:color w:val="24292f"/>
          <w:sz w:val="36"/>
          <w:szCs w:val="36"/>
        </w:rPr>
      </w:pPr>
      <w:r w:rsidDel="00000000" w:rsidR="00000000" w:rsidRPr="00000000">
        <w:rPr>
          <w:rFonts w:ascii="Quattrocento Sans" w:cs="Quattrocento Sans" w:eastAsia="Quattrocento Sans" w:hAnsi="Quattrocento Sans"/>
          <w:color w:val="24292f"/>
          <w:rtl w:val="0"/>
        </w:rPr>
        <w:t xml:space="preserve">LifecycleOwner</w:t>
      </w:r>
      <w:r w:rsidDel="00000000" w:rsidR="00000000" w:rsidRPr="00000000">
        <w:rPr>
          <w:rtl w:val="0"/>
        </w:rPr>
      </w:r>
    </w:p>
    <w:p w:rsidR="00000000" w:rsidDel="00000000" w:rsidP="00000000" w:rsidRDefault="00000000" w:rsidRPr="00000000" w14:paraId="00000E64">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LifecycleOwner</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is a single method interface that denotes that the class has a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Lifecycle</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It has one method,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getLifecycle()</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which must be implemented by the class. If you're trying to manage the lifecycle of a whole application process instead, see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ProcessLifecycleOwner</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w:t>
      </w:r>
    </w:p>
    <w:p w:rsidR="00000000" w:rsidDel="00000000" w:rsidP="00000000" w:rsidRDefault="00000000" w:rsidRPr="00000000" w14:paraId="00000E65">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This interface abstracts the ownership of a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Lifecycle</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from individual classes, such as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Fragment</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and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AppCompatActivity</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and allows writing components that work with them. Any custom application class can implement the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LifecycleOwner</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interface.</w:t>
      </w:r>
    </w:p>
    <w:p w:rsidR="00000000" w:rsidDel="00000000" w:rsidP="00000000" w:rsidRDefault="00000000" w:rsidRPr="00000000" w14:paraId="00000E66">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Components that implement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LifecycleObserver</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work seamlessly with components that implement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LifecycleOwner</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because an owner can provide a lifecycle, which an observer can register to watch.</w:t>
      </w:r>
    </w:p>
    <w:p w:rsidR="00000000" w:rsidDel="00000000" w:rsidP="00000000" w:rsidRDefault="00000000" w:rsidRPr="00000000" w14:paraId="00000E67">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For the location tracking example, we can make the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MyLocationListener</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class implement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LifecycleObserver</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and then initialize it with the activity's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Lifecycle</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in the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onCreate()</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method. This allows the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MyLocationListener</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class to be self-sufficient, meaning that the logic to react to changes in lifecycle status is declared in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MyLocationListener</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instead of the activity. Having the individual components store their own logic makes the activities and fragments logic easier to manage.</w:t>
      </w:r>
    </w:p>
    <w:p w:rsidR="00000000" w:rsidDel="00000000" w:rsidP="00000000" w:rsidRDefault="00000000" w:rsidRPr="00000000" w14:paraId="00000E68">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class MyActivity : AppCompatActivity() {</w:t>
      </w:r>
    </w:p>
    <w:p w:rsidR="00000000" w:rsidDel="00000000" w:rsidP="00000000" w:rsidRDefault="00000000" w:rsidRPr="00000000" w14:paraId="00000E69">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private lateinit var myLocationListener: MyLocationListener</w:t>
      </w:r>
    </w:p>
    <w:p w:rsidR="00000000" w:rsidDel="00000000" w:rsidP="00000000" w:rsidRDefault="00000000" w:rsidRPr="00000000" w14:paraId="00000E6A">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tl w:val="0"/>
        </w:rPr>
      </w:r>
    </w:p>
    <w:p w:rsidR="00000000" w:rsidDel="00000000" w:rsidP="00000000" w:rsidRDefault="00000000" w:rsidRPr="00000000" w14:paraId="00000E6B">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override fun onCreate(...) {</w:t>
      </w:r>
    </w:p>
    <w:p w:rsidR="00000000" w:rsidDel="00000000" w:rsidP="00000000" w:rsidRDefault="00000000" w:rsidRPr="00000000" w14:paraId="00000E6C">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myLocationListener = MyLocationListener(this, lifecycle) { location -&gt;</w:t>
      </w:r>
    </w:p>
    <w:p w:rsidR="00000000" w:rsidDel="00000000" w:rsidP="00000000" w:rsidRDefault="00000000" w:rsidRPr="00000000" w14:paraId="00000E6D">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 update UI</w:t>
      </w:r>
    </w:p>
    <w:p w:rsidR="00000000" w:rsidDel="00000000" w:rsidP="00000000" w:rsidRDefault="00000000" w:rsidRPr="00000000" w14:paraId="00000E6E">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w:t>
      </w:r>
    </w:p>
    <w:p w:rsidR="00000000" w:rsidDel="00000000" w:rsidP="00000000" w:rsidRDefault="00000000" w:rsidRPr="00000000" w14:paraId="00000E6F">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Util.checkUserStatus { result -&gt;</w:t>
      </w:r>
    </w:p>
    <w:p w:rsidR="00000000" w:rsidDel="00000000" w:rsidP="00000000" w:rsidRDefault="00000000" w:rsidRPr="00000000" w14:paraId="00000E70">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if (result) {</w:t>
      </w:r>
    </w:p>
    <w:p w:rsidR="00000000" w:rsidDel="00000000" w:rsidP="00000000" w:rsidRDefault="00000000" w:rsidRPr="00000000" w14:paraId="00000E71">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myLocationListener.enable()</w:t>
      </w:r>
    </w:p>
    <w:p w:rsidR="00000000" w:rsidDel="00000000" w:rsidP="00000000" w:rsidRDefault="00000000" w:rsidRPr="00000000" w14:paraId="00000E72">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w:t>
      </w:r>
    </w:p>
    <w:p w:rsidR="00000000" w:rsidDel="00000000" w:rsidP="00000000" w:rsidRDefault="00000000" w:rsidRPr="00000000" w14:paraId="00000E73">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w:t>
      </w:r>
    </w:p>
    <w:p w:rsidR="00000000" w:rsidDel="00000000" w:rsidP="00000000" w:rsidRDefault="00000000" w:rsidRPr="00000000" w14:paraId="00000E74">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w:t>
      </w:r>
    </w:p>
    <w:p w:rsidR="00000000" w:rsidDel="00000000" w:rsidP="00000000" w:rsidRDefault="00000000" w:rsidRPr="00000000" w14:paraId="00000E75">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w:t>
      </w:r>
    </w:p>
    <w:p w:rsidR="00000000" w:rsidDel="00000000" w:rsidP="00000000" w:rsidRDefault="00000000" w:rsidRPr="00000000" w14:paraId="00000E76">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A common use case is to avoid invoking certain callbacks if the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Lifecycle</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isn't in a good state right now. For example, if the callback runs a fragment transaction after the activity state is saved, it would trigger a crash, so we would never want to invoke that callback.</w:t>
      </w:r>
    </w:p>
    <w:p w:rsidR="00000000" w:rsidDel="00000000" w:rsidP="00000000" w:rsidRDefault="00000000" w:rsidRPr="00000000" w14:paraId="00000E77">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To make this use case easy, the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Lifecycle</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class allows other objects to query the current state.</w:t>
      </w:r>
    </w:p>
    <w:p w:rsidR="00000000" w:rsidDel="00000000" w:rsidP="00000000" w:rsidRDefault="00000000" w:rsidRPr="00000000" w14:paraId="00000E78">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fun enable() {</w:t>
      </w:r>
    </w:p>
    <w:p w:rsidR="00000000" w:rsidDel="00000000" w:rsidP="00000000" w:rsidRDefault="00000000" w:rsidRPr="00000000" w14:paraId="00000E79">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enabled = true</w:t>
      </w:r>
    </w:p>
    <w:p w:rsidR="00000000" w:rsidDel="00000000" w:rsidP="00000000" w:rsidRDefault="00000000" w:rsidRPr="00000000" w14:paraId="00000E7A">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if (lifecycle.currentState.isAtLeast(Lifecycle.State.STARTED)) {</w:t>
      </w:r>
    </w:p>
    <w:p w:rsidR="00000000" w:rsidDel="00000000" w:rsidP="00000000" w:rsidRDefault="00000000" w:rsidRPr="00000000" w14:paraId="00000E7B">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 connect if not connected</w:t>
      </w:r>
    </w:p>
    <w:p w:rsidR="00000000" w:rsidDel="00000000" w:rsidP="00000000" w:rsidRDefault="00000000" w:rsidRPr="00000000" w14:paraId="00000E7C">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w:t>
      </w:r>
    </w:p>
    <w:p w:rsidR="00000000" w:rsidDel="00000000" w:rsidP="00000000" w:rsidRDefault="00000000" w:rsidRPr="00000000" w14:paraId="00000E7D">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w:t>
      </w:r>
    </w:p>
    <w:p w:rsidR="00000000" w:rsidDel="00000000" w:rsidP="00000000" w:rsidRDefault="00000000" w:rsidRPr="00000000" w14:paraId="00000E7E">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With this implementation, our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LocationListener</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class is completely lifecycle-aware. If we need to use our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LocationListener</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from another activity or fragment, we just need to initialize it. All of the setup and teardown operations are managed by the class itself.</w:t>
      </w:r>
    </w:p>
    <w:p w:rsidR="00000000" w:rsidDel="00000000" w:rsidP="00000000" w:rsidRDefault="00000000" w:rsidRPr="00000000" w14:paraId="00000E7F">
      <w:pPr>
        <w:pStyle w:val="Heading2"/>
        <w:shd w:fill="ffffff" w:val="clear"/>
        <w:spacing w:after="217" w:before="326" w:lineRule="auto"/>
        <w:rPr>
          <w:rFonts w:ascii="Quattrocento Sans" w:cs="Quattrocento Sans" w:eastAsia="Quattrocento Sans" w:hAnsi="Quattrocento Sans"/>
          <w:color w:val="24292f"/>
          <w:sz w:val="36"/>
          <w:szCs w:val="36"/>
        </w:rPr>
      </w:pPr>
      <w:r w:rsidDel="00000000" w:rsidR="00000000" w:rsidRPr="00000000">
        <w:rPr>
          <w:rFonts w:ascii="Quattrocento Sans" w:cs="Quattrocento Sans" w:eastAsia="Quattrocento Sans" w:hAnsi="Quattrocento Sans"/>
          <w:color w:val="24292f"/>
          <w:rtl w:val="0"/>
        </w:rPr>
        <w:t xml:space="preserve">Use cases for lifecycle-aware components</w:t>
      </w:r>
      <w:r w:rsidDel="00000000" w:rsidR="00000000" w:rsidRPr="00000000">
        <w:rPr>
          <w:rtl w:val="0"/>
        </w:rPr>
      </w:r>
    </w:p>
    <w:p w:rsidR="00000000" w:rsidDel="00000000" w:rsidP="00000000" w:rsidRDefault="00000000" w:rsidRPr="00000000" w14:paraId="00000E80">
      <w:pPr>
        <w:numPr>
          <w:ilvl w:val="0"/>
          <w:numId w:val="151"/>
        </w:numPr>
        <w:shd w:fill="ffffff" w:val="clear"/>
        <w:spacing w:after="0" w:before="280" w:line="240" w:lineRule="auto"/>
        <w:ind w:left="720" w:hanging="360"/>
        <w:rPr>
          <w:rFonts w:ascii="Quattrocento Sans" w:cs="Quattrocento Sans" w:eastAsia="Quattrocento Sans" w:hAnsi="Quattrocento Sans"/>
          <w:color w:val="24292f"/>
        </w:rPr>
      </w:pPr>
      <w:r w:rsidDel="00000000" w:rsidR="00000000" w:rsidRPr="00000000">
        <w:rPr>
          <w:rFonts w:ascii="Quattrocento Sans" w:cs="Quattrocento Sans" w:eastAsia="Quattrocento Sans" w:hAnsi="Quattrocento Sans"/>
          <w:color w:val="24292f"/>
          <w:rtl w:val="0"/>
        </w:rPr>
        <w:t xml:space="preserve">Switching between coarse and fine-grained location updates. Use lifecycle-aware components to enable fine-grained location updates while your location app is visible and switch to coarse-grained updates when the app is in the background;</w:t>
      </w:r>
    </w:p>
    <w:p w:rsidR="00000000" w:rsidDel="00000000" w:rsidP="00000000" w:rsidRDefault="00000000" w:rsidRPr="00000000" w14:paraId="00000E81">
      <w:pPr>
        <w:numPr>
          <w:ilvl w:val="0"/>
          <w:numId w:val="151"/>
        </w:numPr>
        <w:shd w:fill="ffffff" w:val="clear"/>
        <w:spacing w:after="0" w:before="60" w:line="240" w:lineRule="auto"/>
        <w:ind w:left="720" w:hanging="360"/>
        <w:rPr>
          <w:rFonts w:ascii="Quattrocento Sans" w:cs="Quattrocento Sans" w:eastAsia="Quattrocento Sans" w:hAnsi="Quattrocento Sans"/>
          <w:color w:val="24292f"/>
        </w:rPr>
      </w:pPr>
      <w:r w:rsidDel="00000000" w:rsidR="00000000" w:rsidRPr="00000000">
        <w:rPr>
          <w:rFonts w:ascii="Quattrocento Sans" w:cs="Quattrocento Sans" w:eastAsia="Quattrocento Sans" w:hAnsi="Quattrocento Sans"/>
          <w:color w:val="24292f"/>
          <w:rtl w:val="0"/>
        </w:rPr>
        <w:t xml:space="preserve">Stopping and starting video buffering. Use lifecycle-aware components to start video buffering as soon as possible, but defer playback until app is fully started. You can also use lifecycle-aware components to terminate buffering when your app is destroyed;</w:t>
      </w:r>
    </w:p>
    <w:p w:rsidR="00000000" w:rsidDel="00000000" w:rsidP="00000000" w:rsidRDefault="00000000" w:rsidRPr="00000000" w14:paraId="00000E82">
      <w:pPr>
        <w:numPr>
          <w:ilvl w:val="0"/>
          <w:numId w:val="151"/>
        </w:numPr>
        <w:shd w:fill="ffffff" w:val="clear"/>
        <w:spacing w:after="0" w:before="60" w:line="240" w:lineRule="auto"/>
        <w:ind w:left="720" w:hanging="360"/>
        <w:rPr>
          <w:rFonts w:ascii="Quattrocento Sans" w:cs="Quattrocento Sans" w:eastAsia="Quattrocento Sans" w:hAnsi="Quattrocento Sans"/>
          <w:color w:val="24292f"/>
        </w:rPr>
      </w:pPr>
      <w:r w:rsidDel="00000000" w:rsidR="00000000" w:rsidRPr="00000000">
        <w:rPr>
          <w:rFonts w:ascii="Quattrocento Sans" w:cs="Quattrocento Sans" w:eastAsia="Quattrocento Sans" w:hAnsi="Quattrocento Sans"/>
          <w:color w:val="24292f"/>
          <w:rtl w:val="0"/>
        </w:rPr>
        <w:t xml:space="preserve">Starting and stopping network connectivity. Use lifecycle-aware components to enable live updating (streaming) of network data while an app is in the foreground and also to automatically pause when the app goes into the background;</w:t>
      </w:r>
    </w:p>
    <w:p w:rsidR="00000000" w:rsidDel="00000000" w:rsidP="00000000" w:rsidRDefault="00000000" w:rsidRPr="00000000" w14:paraId="00000E83">
      <w:pPr>
        <w:numPr>
          <w:ilvl w:val="0"/>
          <w:numId w:val="151"/>
        </w:numPr>
        <w:shd w:fill="ffffff" w:val="clear"/>
        <w:spacing w:after="280" w:before="60" w:line="240" w:lineRule="auto"/>
        <w:ind w:left="720" w:hanging="360"/>
        <w:rPr>
          <w:rFonts w:ascii="Quattrocento Sans" w:cs="Quattrocento Sans" w:eastAsia="Quattrocento Sans" w:hAnsi="Quattrocento Sans"/>
          <w:color w:val="24292f"/>
        </w:rPr>
      </w:pPr>
      <w:r w:rsidDel="00000000" w:rsidR="00000000" w:rsidRPr="00000000">
        <w:rPr>
          <w:rFonts w:ascii="Quattrocento Sans" w:cs="Quattrocento Sans" w:eastAsia="Quattrocento Sans" w:hAnsi="Quattrocento Sans"/>
          <w:color w:val="24292f"/>
          <w:rtl w:val="0"/>
        </w:rPr>
        <w:t xml:space="preserve">Pausing and resuming animated drawables. Use lifecycle-aware components to handle pausing animated drawables when while app is in the background and resume drawables after the app is in the foreground.</w:t>
      </w:r>
    </w:p>
    <w:p w:rsidR="00000000" w:rsidDel="00000000" w:rsidP="00000000" w:rsidRDefault="00000000" w:rsidRPr="00000000" w14:paraId="00000E84">
      <w:pPr>
        <w:rPr>
          <w:sz w:val="24"/>
          <w:szCs w:val="24"/>
        </w:rPr>
      </w:pPr>
      <w:r w:rsidDel="00000000" w:rsidR="00000000" w:rsidRPr="00000000">
        <w:rPr>
          <w:rtl w:val="0"/>
        </w:rPr>
      </w:r>
    </w:p>
    <w:p w:rsidR="00000000" w:rsidDel="00000000" w:rsidP="00000000" w:rsidRDefault="00000000" w:rsidRPr="00000000" w14:paraId="00000E85">
      <w:pPr>
        <w:rPr>
          <w:sz w:val="24"/>
          <w:szCs w:val="24"/>
        </w:rPr>
      </w:pPr>
      <w:r w:rsidDel="00000000" w:rsidR="00000000" w:rsidRPr="00000000">
        <w:rPr>
          <w:rtl w:val="0"/>
        </w:rPr>
      </w:r>
    </w:p>
    <w:p w:rsidR="00000000" w:rsidDel="00000000" w:rsidP="00000000" w:rsidRDefault="00000000" w:rsidRPr="00000000" w14:paraId="00000E86">
      <w:pPr>
        <w:rPr>
          <w:sz w:val="24"/>
          <w:szCs w:val="24"/>
        </w:rPr>
      </w:pPr>
      <w:r w:rsidDel="00000000" w:rsidR="00000000" w:rsidRPr="00000000">
        <w:rPr>
          <w:rtl w:val="0"/>
        </w:rPr>
      </w:r>
    </w:p>
    <w:p w:rsidR="00000000" w:rsidDel="00000000" w:rsidP="00000000" w:rsidRDefault="00000000" w:rsidRPr="00000000" w14:paraId="00000E87">
      <w:pPr>
        <w:rPr>
          <w:sz w:val="24"/>
          <w:szCs w:val="24"/>
        </w:rPr>
      </w:pPr>
      <w:r w:rsidDel="00000000" w:rsidR="00000000" w:rsidRPr="00000000">
        <w:rPr>
          <w:rtl w:val="0"/>
        </w:rPr>
      </w:r>
    </w:p>
    <w:p w:rsidR="00000000" w:rsidDel="00000000" w:rsidP="00000000" w:rsidRDefault="00000000" w:rsidRPr="00000000" w14:paraId="00000E88">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Notification</w:t>
      </w:r>
    </w:p>
    <w:p w:rsidR="00000000" w:rsidDel="00000000" w:rsidP="00000000" w:rsidRDefault="00000000" w:rsidRPr="00000000" w14:paraId="00000E89">
      <w:pPr>
        <w:keepNext w:val="0"/>
        <w:keepLines w:val="0"/>
        <w:pageBreakBefore w:val="0"/>
        <w:widowControl w:val="1"/>
        <w:pBdr>
          <w:top w:space="0" w:sz="0" w:val="nil"/>
          <w:left w:space="0" w:sz="0" w:val="nil"/>
          <w:bottom w:space="0" w:sz="0" w:val="nil"/>
          <w:right w:space="0" w:sz="0" w:val="nil"/>
          <w:between w:space="0" w:sz="0" w:val="nil"/>
        </w:pBdr>
        <w:shd w:fill="ffffff" w:val="clear"/>
        <w:spacing w:after="217" w:before="0" w:line="240" w:lineRule="auto"/>
        <w:ind w:left="0" w:right="0" w:firstLine="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Answer: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A notification is a message that Android displays outside your app's UI to provide the user with reminders, communication from other people, or other timely information from your app. Users can tap the notification to open your app or take an action directly from the notification.</w:t>
      </w:r>
    </w:p>
    <w:p w:rsidR="00000000" w:rsidDel="00000000" w:rsidP="00000000" w:rsidRDefault="00000000" w:rsidRPr="00000000" w14:paraId="00000E8A">
      <w:pPr>
        <w:pStyle w:val="Heading2"/>
        <w:shd w:fill="ffffff" w:val="clear"/>
        <w:spacing w:after="217" w:before="326" w:lineRule="auto"/>
        <w:rPr>
          <w:rFonts w:ascii="Quattrocento Sans" w:cs="Quattrocento Sans" w:eastAsia="Quattrocento Sans" w:hAnsi="Quattrocento Sans"/>
          <w:color w:val="24292f"/>
          <w:sz w:val="36"/>
          <w:szCs w:val="36"/>
        </w:rPr>
      </w:pPr>
      <w:hyperlink r:id="rId55">
        <w:r w:rsidDel="00000000" w:rsidR="00000000" w:rsidRPr="00000000">
          <w:rPr>
            <w:rFonts w:ascii="Quattrocento Sans" w:cs="Quattrocento Sans" w:eastAsia="Quattrocento Sans" w:hAnsi="Quattrocento Sans"/>
            <w:color w:val="0000ff"/>
            <w:u w:val="single"/>
            <w:rtl w:val="0"/>
          </w:rPr>
          <w:t xml:space="preserve">Usage</w:t>
        </w:r>
      </w:hyperlink>
      <w:r w:rsidDel="00000000" w:rsidR="00000000" w:rsidRPr="00000000">
        <w:rPr>
          <w:rtl w:val="0"/>
        </w:rPr>
      </w:r>
    </w:p>
    <w:p w:rsidR="00000000" w:rsidDel="00000000" w:rsidP="00000000" w:rsidRDefault="00000000" w:rsidRPr="00000000" w14:paraId="00000E8B">
      <w:pPr>
        <w:keepNext w:val="0"/>
        <w:keepLines w:val="0"/>
        <w:pageBreakBefore w:val="0"/>
        <w:widowControl w:val="1"/>
        <w:pBdr>
          <w:top w:space="0" w:sz="0" w:val="nil"/>
          <w:left w:space="0" w:sz="0" w:val="nil"/>
          <w:bottom w:space="0" w:sz="0" w:val="nil"/>
          <w:right w:space="0" w:sz="0" w:val="nil"/>
          <w:between w:space="0" w:sz="0" w:val="nil"/>
        </w:pBdr>
        <w:shd w:fill="ffffff" w:val="clear"/>
        <w:spacing w:after="217" w:before="0" w:line="240" w:lineRule="auto"/>
        <w:ind w:left="0" w:right="0" w:firstLine="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Notifications are intended to inform users about events in your app. These two types of notifications are the most effective:</w:t>
      </w:r>
    </w:p>
    <w:p w:rsidR="00000000" w:rsidDel="00000000" w:rsidP="00000000" w:rsidRDefault="00000000" w:rsidRPr="00000000" w14:paraId="00000E8C">
      <w:pPr>
        <w:numPr>
          <w:ilvl w:val="0"/>
          <w:numId w:val="152"/>
        </w:numPr>
        <w:shd w:fill="ffffff" w:val="clear"/>
        <w:spacing w:after="0" w:before="280" w:line="240" w:lineRule="auto"/>
        <w:ind w:left="720" w:hanging="360"/>
        <w:rPr>
          <w:rFonts w:ascii="Quattrocento Sans" w:cs="Quattrocento Sans" w:eastAsia="Quattrocento Sans" w:hAnsi="Quattrocento Sans"/>
          <w:color w:val="24292f"/>
        </w:rPr>
      </w:pPr>
      <w:r w:rsidDel="00000000" w:rsidR="00000000" w:rsidRPr="00000000">
        <w:rPr>
          <w:rFonts w:ascii="Quattrocento Sans" w:cs="Quattrocento Sans" w:eastAsia="Quattrocento Sans" w:hAnsi="Quattrocento Sans"/>
          <w:color w:val="24292f"/>
          <w:rtl w:val="0"/>
        </w:rPr>
        <w:t xml:space="preserve">Communication from other users;</w:t>
      </w:r>
    </w:p>
    <w:p w:rsidR="00000000" w:rsidDel="00000000" w:rsidP="00000000" w:rsidRDefault="00000000" w:rsidRPr="00000000" w14:paraId="00000E8D">
      <w:pPr>
        <w:numPr>
          <w:ilvl w:val="0"/>
          <w:numId w:val="152"/>
        </w:numPr>
        <w:shd w:fill="ffffff" w:val="clear"/>
        <w:spacing w:after="280" w:before="60" w:line="240" w:lineRule="auto"/>
        <w:ind w:left="720" w:hanging="360"/>
        <w:rPr>
          <w:rFonts w:ascii="Quattrocento Sans" w:cs="Quattrocento Sans" w:eastAsia="Quattrocento Sans" w:hAnsi="Quattrocento Sans"/>
          <w:color w:val="24292f"/>
        </w:rPr>
      </w:pPr>
      <w:r w:rsidDel="00000000" w:rsidR="00000000" w:rsidRPr="00000000">
        <w:rPr>
          <w:rFonts w:ascii="Quattrocento Sans" w:cs="Quattrocento Sans" w:eastAsia="Quattrocento Sans" w:hAnsi="Quattrocento Sans"/>
          <w:color w:val="24292f"/>
          <w:rtl w:val="0"/>
        </w:rPr>
        <w:t xml:space="preserve">Well-timed and informative task reminders.</w:t>
      </w:r>
    </w:p>
    <w:p w:rsidR="00000000" w:rsidDel="00000000" w:rsidP="00000000" w:rsidRDefault="00000000" w:rsidRPr="00000000" w14:paraId="00000E8E">
      <w:pPr>
        <w:keepNext w:val="0"/>
        <w:keepLines w:val="0"/>
        <w:pageBreakBefore w:val="0"/>
        <w:widowControl w:val="1"/>
        <w:pBdr>
          <w:top w:space="0" w:sz="0" w:val="nil"/>
          <w:left w:space="0" w:sz="0" w:val="nil"/>
          <w:bottom w:space="0" w:sz="0" w:val="nil"/>
          <w:right w:space="0" w:sz="0" w:val="nil"/>
          <w:between w:space="0" w:sz="0" w:val="nil"/>
        </w:pBdr>
        <w:shd w:fill="ffffff" w:val="clear"/>
        <w:spacing w:after="217" w:before="0" w:line="240" w:lineRule="auto"/>
        <w:ind w:left="0" w:right="0" w:firstLine="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Quattrocento Sans" w:cs="Quattrocento Sans" w:eastAsia="Quattrocento Sans" w:hAnsi="Quattrocento Sans"/>
          <w:b w:val="1"/>
          <w:i w:val="0"/>
          <w:smallCaps w:val="0"/>
          <w:strike w:val="0"/>
          <w:color w:val="24292f"/>
          <w:sz w:val="22"/>
          <w:szCs w:val="22"/>
          <w:u w:val="none"/>
          <w:shd w:fill="auto" w:val="clear"/>
          <w:vertAlign w:val="baseline"/>
          <w:rtl w:val="0"/>
        </w:rPr>
        <w:t xml:space="preserve">Notification Anatomy</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w:t>
      </w:r>
    </w:p>
    <w:p w:rsidR="00000000" w:rsidDel="00000000" w:rsidP="00000000" w:rsidRDefault="00000000" w:rsidRPr="00000000" w14:paraId="00000E8F">
      <w:pPr>
        <w:numPr>
          <w:ilvl w:val="0"/>
          <w:numId w:val="133"/>
        </w:numPr>
        <w:shd w:fill="ffffff" w:val="clear"/>
        <w:spacing w:after="0" w:before="280" w:line="240" w:lineRule="auto"/>
        <w:ind w:left="720" w:hanging="360"/>
        <w:rPr>
          <w:rFonts w:ascii="Quattrocento Sans" w:cs="Quattrocento Sans" w:eastAsia="Quattrocento Sans" w:hAnsi="Quattrocento Sans"/>
          <w:color w:val="24292f"/>
        </w:rPr>
      </w:pPr>
      <w:r w:rsidDel="00000000" w:rsidR="00000000" w:rsidRPr="00000000">
        <w:rPr>
          <w:rFonts w:ascii="Quattrocento Sans" w:cs="Quattrocento Sans" w:eastAsia="Quattrocento Sans" w:hAnsi="Quattrocento Sans"/>
          <w:color w:val="24292f"/>
          <w:rtl w:val="0"/>
        </w:rPr>
        <w:t xml:space="preserve">Header area;</w:t>
      </w:r>
    </w:p>
    <w:p w:rsidR="00000000" w:rsidDel="00000000" w:rsidP="00000000" w:rsidRDefault="00000000" w:rsidRPr="00000000" w14:paraId="00000E90">
      <w:pPr>
        <w:numPr>
          <w:ilvl w:val="0"/>
          <w:numId w:val="133"/>
        </w:numPr>
        <w:shd w:fill="ffffff" w:val="clear"/>
        <w:spacing w:after="0" w:before="60" w:line="240" w:lineRule="auto"/>
        <w:ind w:left="720" w:hanging="360"/>
        <w:rPr>
          <w:rFonts w:ascii="Quattrocento Sans" w:cs="Quattrocento Sans" w:eastAsia="Quattrocento Sans" w:hAnsi="Quattrocento Sans"/>
          <w:color w:val="24292f"/>
        </w:rPr>
      </w:pPr>
      <w:r w:rsidDel="00000000" w:rsidR="00000000" w:rsidRPr="00000000">
        <w:rPr>
          <w:rFonts w:ascii="Quattrocento Sans" w:cs="Quattrocento Sans" w:eastAsia="Quattrocento Sans" w:hAnsi="Quattrocento Sans"/>
          <w:color w:val="24292f"/>
          <w:rtl w:val="0"/>
        </w:rPr>
        <w:t xml:space="preserve">Content area;</w:t>
      </w:r>
    </w:p>
    <w:p w:rsidR="00000000" w:rsidDel="00000000" w:rsidP="00000000" w:rsidRDefault="00000000" w:rsidRPr="00000000" w14:paraId="00000E91">
      <w:pPr>
        <w:numPr>
          <w:ilvl w:val="0"/>
          <w:numId w:val="133"/>
        </w:numPr>
        <w:shd w:fill="ffffff" w:val="clear"/>
        <w:spacing w:after="280" w:before="60" w:line="240" w:lineRule="auto"/>
        <w:ind w:left="720" w:hanging="360"/>
        <w:rPr>
          <w:rFonts w:ascii="Quattrocento Sans" w:cs="Quattrocento Sans" w:eastAsia="Quattrocento Sans" w:hAnsi="Quattrocento Sans"/>
          <w:color w:val="24292f"/>
        </w:rPr>
      </w:pPr>
      <w:r w:rsidDel="00000000" w:rsidR="00000000" w:rsidRPr="00000000">
        <w:rPr>
          <w:rFonts w:ascii="Quattrocento Sans" w:cs="Quattrocento Sans" w:eastAsia="Quattrocento Sans" w:hAnsi="Quattrocento Sans"/>
          <w:color w:val="24292f"/>
          <w:rtl w:val="0"/>
        </w:rPr>
        <w:t xml:space="preserve">Action area.</w:t>
      </w:r>
    </w:p>
    <w:p w:rsidR="00000000" w:rsidDel="00000000" w:rsidP="00000000" w:rsidRDefault="00000000" w:rsidRPr="00000000" w14:paraId="00000E92">
      <w:pPr>
        <w:keepNext w:val="0"/>
        <w:keepLines w:val="0"/>
        <w:pageBreakBefore w:val="0"/>
        <w:widowControl w:val="1"/>
        <w:pBdr>
          <w:top w:space="0" w:sz="0" w:val="nil"/>
          <w:left w:space="0" w:sz="0" w:val="nil"/>
          <w:bottom w:space="0" w:sz="0" w:val="nil"/>
          <w:right w:space="0" w:sz="0" w:val="nil"/>
          <w:between w:space="0" w:sz="0" w:val="nil"/>
        </w:pBdr>
        <w:shd w:fill="ffffff" w:val="clear"/>
        <w:spacing w:after="217" w:before="0" w:line="240" w:lineRule="auto"/>
        <w:ind w:left="0" w:right="0" w:firstLine="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Quattrocento Sans" w:cs="Quattrocento Sans" w:eastAsia="Quattrocento Sans" w:hAnsi="Quattrocento Sans"/>
          <w:b w:val="1"/>
          <w:i w:val="0"/>
          <w:smallCaps w:val="0"/>
          <w:strike w:val="0"/>
          <w:color w:val="24292f"/>
          <w:sz w:val="22"/>
          <w:szCs w:val="22"/>
          <w:u w:val="none"/>
          <w:shd w:fill="auto" w:val="clear"/>
          <w:vertAlign w:val="baseline"/>
          <w:rtl w:val="0"/>
        </w:rPr>
        <w:t xml:space="preserve">How notifications may be noticed</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w:t>
      </w:r>
    </w:p>
    <w:p w:rsidR="00000000" w:rsidDel="00000000" w:rsidP="00000000" w:rsidRDefault="00000000" w:rsidRPr="00000000" w14:paraId="00000E93">
      <w:pPr>
        <w:numPr>
          <w:ilvl w:val="0"/>
          <w:numId w:val="134"/>
        </w:numPr>
        <w:shd w:fill="ffffff" w:val="clear"/>
        <w:spacing w:after="0" w:before="280" w:line="240" w:lineRule="auto"/>
        <w:ind w:left="720" w:hanging="360"/>
        <w:rPr>
          <w:rFonts w:ascii="Quattrocento Sans" w:cs="Quattrocento Sans" w:eastAsia="Quattrocento Sans" w:hAnsi="Quattrocento Sans"/>
          <w:color w:val="24292f"/>
        </w:rPr>
      </w:pPr>
      <w:r w:rsidDel="00000000" w:rsidR="00000000" w:rsidRPr="00000000">
        <w:rPr>
          <w:rFonts w:ascii="Quattrocento Sans" w:cs="Quattrocento Sans" w:eastAsia="Quattrocento Sans" w:hAnsi="Quattrocento Sans"/>
          <w:color w:val="24292f"/>
          <w:rtl w:val="0"/>
        </w:rPr>
        <w:t xml:space="preserve">Showing a status bar icon;</w:t>
      </w:r>
    </w:p>
    <w:p w:rsidR="00000000" w:rsidDel="00000000" w:rsidP="00000000" w:rsidRDefault="00000000" w:rsidRPr="00000000" w14:paraId="00000E94">
      <w:pPr>
        <w:numPr>
          <w:ilvl w:val="0"/>
          <w:numId w:val="134"/>
        </w:numPr>
        <w:shd w:fill="ffffff" w:val="clear"/>
        <w:spacing w:after="0" w:before="60" w:line="240" w:lineRule="auto"/>
        <w:ind w:left="720" w:hanging="360"/>
        <w:rPr>
          <w:rFonts w:ascii="Quattrocento Sans" w:cs="Quattrocento Sans" w:eastAsia="Quattrocento Sans" w:hAnsi="Quattrocento Sans"/>
          <w:color w:val="24292f"/>
        </w:rPr>
      </w:pPr>
      <w:r w:rsidDel="00000000" w:rsidR="00000000" w:rsidRPr="00000000">
        <w:rPr>
          <w:rFonts w:ascii="Quattrocento Sans" w:cs="Quattrocento Sans" w:eastAsia="Quattrocento Sans" w:hAnsi="Quattrocento Sans"/>
          <w:color w:val="24292f"/>
          <w:rtl w:val="0"/>
        </w:rPr>
        <w:t xml:space="preserve">Appearing on the lock screen;</w:t>
      </w:r>
    </w:p>
    <w:p w:rsidR="00000000" w:rsidDel="00000000" w:rsidP="00000000" w:rsidRDefault="00000000" w:rsidRPr="00000000" w14:paraId="00000E95">
      <w:pPr>
        <w:numPr>
          <w:ilvl w:val="0"/>
          <w:numId w:val="134"/>
        </w:numPr>
        <w:shd w:fill="ffffff" w:val="clear"/>
        <w:spacing w:after="0" w:before="60" w:line="240" w:lineRule="auto"/>
        <w:ind w:left="720" w:hanging="360"/>
        <w:rPr>
          <w:rFonts w:ascii="Quattrocento Sans" w:cs="Quattrocento Sans" w:eastAsia="Quattrocento Sans" w:hAnsi="Quattrocento Sans"/>
          <w:color w:val="24292f"/>
        </w:rPr>
      </w:pPr>
      <w:r w:rsidDel="00000000" w:rsidR="00000000" w:rsidRPr="00000000">
        <w:rPr>
          <w:rFonts w:ascii="Quattrocento Sans" w:cs="Quattrocento Sans" w:eastAsia="Quattrocento Sans" w:hAnsi="Quattrocento Sans"/>
          <w:color w:val="24292f"/>
          <w:rtl w:val="0"/>
        </w:rPr>
        <w:t xml:space="preserve">Playing a sound or vibrating;</w:t>
      </w:r>
    </w:p>
    <w:p w:rsidR="00000000" w:rsidDel="00000000" w:rsidP="00000000" w:rsidRDefault="00000000" w:rsidRPr="00000000" w14:paraId="00000E96">
      <w:pPr>
        <w:numPr>
          <w:ilvl w:val="0"/>
          <w:numId w:val="134"/>
        </w:numPr>
        <w:shd w:fill="ffffff" w:val="clear"/>
        <w:spacing w:after="0" w:before="60" w:line="240" w:lineRule="auto"/>
        <w:ind w:left="720" w:hanging="360"/>
        <w:rPr>
          <w:rFonts w:ascii="Quattrocento Sans" w:cs="Quattrocento Sans" w:eastAsia="Quattrocento Sans" w:hAnsi="Quattrocento Sans"/>
          <w:color w:val="24292f"/>
        </w:rPr>
      </w:pPr>
      <w:r w:rsidDel="00000000" w:rsidR="00000000" w:rsidRPr="00000000">
        <w:rPr>
          <w:rFonts w:ascii="Quattrocento Sans" w:cs="Quattrocento Sans" w:eastAsia="Quattrocento Sans" w:hAnsi="Quattrocento Sans"/>
          <w:color w:val="24292f"/>
          <w:rtl w:val="0"/>
        </w:rPr>
        <w:t xml:space="preserve">Peeking onto the current screen;</w:t>
      </w:r>
    </w:p>
    <w:p w:rsidR="00000000" w:rsidDel="00000000" w:rsidP="00000000" w:rsidRDefault="00000000" w:rsidRPr="00000000" w14:paraId="00000E97">
      <w:pPr>
        <w:numPr>
          <w:ilvl w:val="0"/>
          <w:numId w:val="134"/>
        </w:numPr>
        <w:shd w:fill="ffffff" w:val="clear"/>
        <w:spacing w:after="280" w:before="60" w:line="240" w:lineRule="auto"/>
        <w:ind w:left="720" w:hanging="360"/>
        <w:rPr>
          <w:rFonts w:ascii="Quattrocento Sans" w:cs="Quattrocento Sans" w:eastAsia="Quattrocento Sans" w:hAnsi="Quattrocento Sans"/>
          <w:color w:val="24292f"/>
        </w:rPr>
      </w:pPr>
      <w:r w:rsidDel="00000000" w:rsidR="00000000" w:rsidRPr="00000000">
        <w:rPr>
          <w:rFonts w:ascii="Quattrocento Sans" w:cs="Quattrocento Sans" w:eastAsia="Quattrocento Sans" w:hAnsi="Quattrocento Sans"/>
          <w:color w:val="24292f"/>
          <w:rtl w:val="0"/>
        </w:rPr>
        <w:t xml:space="preserve">Blinking the device's LED.</w:t>
      </w:r>
    </w:p>
    <w:p w:rsidR="00000000" w:rsidDel="00000000" w:rsidP="00000000" w:rsidRDefault="00000000" w:rsidRPr="00000000" w14:paraId="00000E98">
      <w:pPr>
        <w:pStyle w:val="Heading2"/>
        <w:shd w:fill="ffffff" w:val="clear"/>
        <w:spacing w:after="217" w:before="326" w:lineRule="auto"/>
        <w:rPr>
          <w:rFonts w:ascii="Quattrocento Sans" w:cs="Quattrocento Sans" w:eastAsia="Quattrocento Sans" w:hAnsi="Quattrocento Sans"/>
          <w:color w:val="24292f"/>
          <w:sz w:val="36"/>
          <w:szCs w:val="36"/>
        </w:rPr>
      </w:pPr>
      <w:r w:rsidDel="00000000" w:rsidR="00000000" w:rsidRPr="00000000">
        <w:rPr>
          <w:rFonts w:ascii="Quattrocento Sans" w:cs="Quattrocento Sans" w:eastAsia="Quattrocento Sans" w:hAnsi="Quattrocento Sans"/>
          <w:color w:val="24292f"/>
          <w:rtl w:val="0"/>
        </w:rPr>
        <w:t xml:space="preserve">Notification drawer</w:t>
      </w:r>
      <w:r w:rsidDel="00000000" w:rsidR="00000000" w:rsidRPr="00000000">
        <w:rPr>
          <w:rtl w:val="0"/>
        </w:rPr>
      </w:r>
    </w:p>
    <w:p w:rsidR="00000000" w:rsidDel="00000000" w:rsidP="00000000" w:rsidRDefault="00000000" w:rsidRPr="00000000" w14:paraId="00000E99">
      <w:pPr>
        <w:keepNext w:val="0"/>
        <w:keepLines w:val="0"/>
        <w:pageBreakBefore w:val="0"/>
        <w:widowControl w:val="1"/>
        <w:pBdr>
          <w:top w:space="0" w:sz="0" w:val="nil"/>
          <w:left w:space="0" w:sz="0" w:val="nil"/>
          <w:bottom w:space="0" w:sz="0" w:val="nil"/>
          <w:right w:space="0" w:sz="0" w:val="nil"/>
          <w:between w:space="0" w:sz="0" w:val="nil"/>
        </w:pBdr>
        <w:shd w:fill="ffffff" w:val="clear"/>
        <w:spacing w:after="217" w:before="0" w:line="240" w:lineRule="auto"/>
        <w:ind w:left="0" w:right="0" w:firstLine="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The notification drawer in Android typically shows notifications in reverse-chronological order, with adjustments influenced by:</w:t>
      </w:r>
    </w:p>
    <w:p w:rsidR="00000000" w:rsidDel="00000000" w:rsidP="00000000" w:rsidRDefault="00000000" w:rsidRPr="00000000" w14:paraId="00000E9A">
      <w:pPr>
        <w:numPr>
          <w:ilvl w:val="0"/>
          <w:numId w:val="135"/>
        </w:numPr>
        <w:shd w:fill="ffffff" w:val="clear"/>
        <w:spacing w:after="0" w:before="280" w:line="240" w:lineRule="auto"/>
        <w:ind w:left="720" w:hanging="360"/>
        <w:rPr>
          <w:rFonts w:ascii="Quattrocento Sans" w:cs="Quattrocento Sans" w:eastAsia="Quattrocento Sans" w:hAnsi="Quattrocento Sans"/>
          <w:color w:val="24292f"/>
        </w:rPr>
      </w:pPr>
      <w:r w:rsidDel="00000000" w:rsidR="00000000" w:rsidRPr="00000000">
        <w:rPr>
          <w:rFonts w:ascii="Quattrocento Sans" w:cs="Quattrocento Sans" w:eastAsia="Quattrocento Sans" w:hAnsi="Quattrocento Sans"/>
          <w:color w:val="24292f"/>
          <w:rtl w:val="0"/>
        </w:rPr>
        <w:t xml:space="preserve">The app's stated notification priority or importance;</w:t>
      </w:r>
    </w:p>
    <w:p w:rsidR="00000000" w:rsidDel="00000000" w:rsidP="00000000" w:rsidRDefault="00000000" w:rsidRPr="00000000" w14:paraId="00000E9B">
      <w:pPr>
        <w:numPr>
          <w:ilvl w:val="0"/>
          <w:numId w:val="135"/>
        </w:numPr>
        <w:shd w:fill="ffffff" w:val="clear"/>
        <w:spacing w:after="0" w:before="60" w:line="240" w:lineRule="auto"/>
        <w:ind w:left="720" w:hanging="360"/>
        <w:rPr>
          <w:rFonts w:ascii="Quattrocento Sans" w:cs="Quattrocento Sans" w:eastAsia="Quattrocento Sans" w:hAnsi="Quattrocento Sans"/>
          <w:color w:val="24292f"/>
        </w:rPr>
      </w:pPr>
      <w:r w:rsidDel="00000000" w:rsidR="00000000" w:rsidRPr="00000000">
        <w:rPr>
          <w:rFonts w:ascii="Quattrocento Sans" w:cs="Quattrocento Sans" w:eastAsia="Quattrocento Sans" w:hAnsi="Quattrocento Sans"/>
          <w:color w:val="24292f"/>
          <w:rtl w:val="0"/>
        </w:rPr>
        <w:t xml:space="preserve">Whether the notification recently alerted the user with a sound or vibration;</w:t>
      </w:r>
    </w:p>
    <w:p w:rsidR="00000000" w:rsidDel="00000000" w:rsidP="00000000" w:rsidRDefault="00000000" w:rsidRPr="00000000" w14:paraId="00000E9C">
      <w:pPr>
        <w:numPr>
          <w:ilvl w:val="0"/>
          <w:numId w:val="135"/>
        </w:numPr>
        <w:shd w:fill="ffffff" w:val="clear"/>
        <w:spacing w:after="0" w:before="60" w:line="240" w:lineRule="auto"/>
        <w:ind w:left="720" w:hanging="360"/>
        <w:rPr>
          <w:rFonts w:ascii="Quattrocento Sans" w:cs="Quattrocento Sans" w:eastAsia="Quattrocento Sans" w:hAnsi="Quattrocento Sans"/>
          <w:color w:val="24292f"/>
        </w:rPr>
      </w:pPr>
      <w:r w:rsidDel="00000000" w:rsidR="00000000" w:rsidRPr="00000000">
        <w:rPr>
          <w:rFonts w:ascii="Quattrocento Sans" w:cs="Quattrocento Sans" w:eastAsia="Quattrocento Sans" w:hAnsi="Quattrocento Sans"/>
          <w:color w:val="24292f"/>
          <w:rtl w:val="0"/>
        </w:rPr>
        <w:t xml:space="preserve">Any people attached to the notification and whether they are starred contacts;</w:t>
      </w:r>
    </w:p>
    <w:p w:rsidR="00000000" w:rsidDel="00000000" w:rsidP="00000000" w:rsidRDefault="00000000" w:rsidRPr="00000000" w14:paraId="00000E9D">
      <w:pPr>
        <w:numPr>
          <w:ilvl w:val="0"/>
          <w:numId w:val="135"/>
        </w:numPr>
        <w:shd w:fill="ffffff" w:val="clear"/>
        <w:spacing w:after="280" w:before="60" w:line="240" w:lineRule="auto"/>
        <w:ind w:left="720" w:hanging="360"/>
        <w:rPr>
          <w:rFonts w:ascii="Quattrocento Sans" w:cs="Quattrocento Sans" w:eastAsia="Quattrocento Sans" w:hAnsi="Quattrocento Sans"/>
          <w:color w:val="24292f"/>
        </w:rPr>
      </w:pPr>
      <w:r w:rsidDel="00000000" w:rsidR="00000000" w:rsidRPr="00000000">
        <w:rPr>
          <w:rFonts w:ascii="Quattrocento Sans" w:cs="Quattrocento Sans" w:eastAsia="Quattrocento Sans" w:hAnsi="Quattrocento Sans"/>
          <w:color w:val="24292f"/>
          <w:rtl w:val="0"/>
        </w:rPr>
        <w:t xml:space="preserve">Whether the notification represents an important ongoing activity, such as a phone call in progress or music playing.</w:t>
      </w:r>
    </w:p>
    <w:p w:rsidR="00000000" w:rsidDel="00000000" w:rsidP="00000000" w:rsidRDefault="00000000" w:rsidRPr="00000000" w14:paraId="00000E9E">
      <w:pPr>
        <w:keepNext w:val="0"/>
        <w:keepLines w:val="0"/>
        <w:pageBreakBefore w:val="0"/>
        <w:widowControl w:val="1"/>
        <w:pBdr>
          <w:top w:space="0" w:sz="0" w:val="nil"/>
          <w:left w:space="0" w:sz="0" w:val="nil"/>
          <w:bottom w:space="0" w:sz="0" w:val="nil"/>
          <w:right w:space="0" w:sz="0" w:val="nil"/>
          <w:between w:space="0" w:sz="0" w:val="nil"/>
        </w:pBdr>
        <w:shd w:fill="ffffff" w:val="clear"/>
        <w:spacing w:after="217" w:before="0" w:line="240" w:lineRule="auto"/>
        <w:ind w:left="0" w:right="0" w:firstLine="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Starting in Android O, the Android system may alter the appearance of some notifications at the top and bottom of the list by adding emphasis or deemphasis, to help the user scan content.</w:t>
      </w:r>
    </w:p>
    <w:p w:rsidR="00000000" w:rsidDel="00000000" w:rsidP="00000000" w:rsidRDefault="00000000" w:rsidRPr="00000000" w14:paraId="00000E9F">
      <w:pPr>
        <w:pStyle w:val="Heading2"/>
        <w:shd w:fill="ffffff" w:val="clear"/>
        <w:spacing w:after="217" w:before="326" w:lineRule="auto"/>
        <w:rPr>
          <w:rFonts w:ascii="Quattrocento Sans" w:cs="Quattrocento Sans" w:eastAsia="Quattrocento Sans" w:hAnsi="Quattrocento Sans"/>
          <w:color w:val="24292f"/>
          <w:sz w:val="36"/>
          <w:szCs w:val="36"/>
        </w:rPr>
      </w:pPr>
      <w:r w:rsidDel="00000000" w:rsidR="00000000" w:rsidRPr="00000000">
        <w:rPr>
          <w:rFonts w:ascii="Quattrocento Sans" w:cs="Quattrocento Sans" w:eastAsia="Quattrocento Sans" w:hAnsi="Quattrocento Sans"/>
          <w:color w:val="24292f"/>
          <w:rtl w:val="0"/>
        </w:rPr>
        <w:t xml:space="preserve">Grouping</w:t>
      </w:r>
      <w:r w:rsidDel="00000000" w:rsidR="00000000" w:rsidRPr="00000000">
        <w:rPr>
          <w:rtl w:val="0"/>
        </w:rPr>
      </w:r>
    </w:p>
    <w:p w:rsidR="00000000" w:rsidDel="00000000" w:rsidP="00000000" w:rsidRDefault="00000000" w:rsidRPr="00000000" w14:paraId="00000EA0">
      <w:pPr>
        <w:keepNext w:val="0"/>
        <w:keepLines w:val="0"/>
        <w:pageBreakBefore w:val="0"/>
        <w:widowControl w:val="1"/>
        <w:pBdr>
          <w:top w:space="0" w:sz="0" w:val="nil"/>
          <w:left w:space="0" w:sz="0" w:val="nil"/>
          <w:bottom w:space="0" w:sz="0" w:val="nil"/>
          <w:right w:space="0" w:sz="0" w:val="nil"/>
          <w:between w:space="0" w:sz="0" w:val="nil"/>
        </w:pBdr>
        <w:shd w:fill="ffffff" w:val="clear"/>
        <w:spacing w:after="217" w:before="0" w:line="240" w:lineRule="auto"/>
        <w:ind w:left="0" w:right="0" w:firstLine="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Your app can present multiple notifications according to hierarchy:</w:t>
      </w:r>
    </w:p>
    <w:p w:rsidR="00000000" w:rsidDel="00000000" w:rsidP="00000000" w:rsidRDefault="00000000" w:rsidRPr="00000000" w14:paraId="00000EA1">
      <w:pPr>
        <w:numPr>
          <w:ilvl w:val="0"/>
          <w:numId w:val="136"/>
        </w:numPr>
        <w:shd w:fill="ffffff" w:val="clear"/>
        <w:spacing w:after="0" w:before="280" w:line="240" w:lineRule="auto"/>
        <w:ind w:left="720" w:hanging="360"/>
        <w:rPr>
          <w:rFonts w:ascii="Quattrocento Sans" w:cs="Quattrocento Sans" w:eastAsia="Quattrocento Sans" w:hAnsi="Quattrocento Sans"/>
          <w:color w:val="24292f"/>
        </w:rPr>
      </w:pPr>
      <w:r w:rsidDel="00000000" w:rsidR="00000000" w:rsidRPr="00000000">
        <w:rPr>
          <w:rFonts w:ascii="Quattrocento Sans" w:cs="Quattrocento Sans" w:eastAsia="Quattrocento Sans" w:hAnsi="Quattrocento Sans"/>
          <w:color w:val="24292f"/>
          <w:rtl w:val="0"/>
        </w:rPr>
        <w:t xml:space="preserve">A parent notification displays a summary of its child notifications;</w:t>
      </w:r>
    </w:p>
    <w:p w:rsidR="00000000" w:rsidDel="00000000" w:rsidP="00000000" w:rsidRDefault="00000000" w:rsidRPr="00000000" w14:paraId="00000EA2">
      <w:pPr>
        <w:numPr>
          <w:ilvl w:val="0"/>
          <w:numId w:val="136"/>
        </w:numPr>
        <w:shd w:fill="ffffff" w:val="clear"/>
        <w:spacing w:after="0" w:before="60" w:line="240" w:lineRule="auto"/>
        <w:ind w:left="720" w:hanging="360"/>
        <w:rPr>
          <w:rFonts w:ascii="Quattrocento Sans" w:cs="Quattrocento Sans" w:eastAsia="Quattrocento Sans" w:hAnsi="Quattrocento Sans"/>
          <w:color w:val="24292f"/>
        </w:rPr>
      </w:pPr>
      <w:r w:rsidDel="00000000" w:rsidR="00000000" w:rsidRPr="00000000">
        <w:rPr>
          <w:rFonts w:ascii="Quattrocento Sans" w:cs="Quattrocento Sans" w:eastAsia="Quattrocento Sans" w:hAnsi="Quattrocento Sans"/>
          <w:color w:val="24292f"/>
          <w:rtl w:val="0"/>
        </w:rPr>
        <w:t xml:space="preserve">If the parent notification is expanded by the user, all child notifications are revealed;</w:t>
      </w:r>
    </w:p>
    <w:p w:rsidR="00000000" w:rsidDel="00000000" w:rsidP="00000000" w:rsidRDefault="00000000" w:rsidRPr="00000000" w14:paraId="00000EA3">
      <w:pPr>
        <w:numPr>
          <w:ilvl w:val="0"/>
          <w:numId w:val="136"/>
        </w:numPr>
        <w:shd w:fill="ffffff" w:val="clear"/>
        <w:spacing w:after="280" w:before="60" w:line="240" w:lineRule="auto"/>
        <w:ind w:left="720" w:hanging="360"/>
        <w:rPr>
          <w:rFonts w:ascii="Quattrocento Sans" w:cs="Quattrocento Sans" w:eastAsia="Quattrocento Sans" w:hAnsi="Quattrocento Sans"/>
          <w:color w:val="24292f"/>
        </w:rPr>
      </w:pPr>
      <w:r w:rsidDel="00000000" w:rsidR="00000000" w:rsidRPr="00000000">
        <w:rPr>
          <w:rFonts w:ascii="Quattrocento Sans" w:cs="Quattrocento Sans" w:eastAsia="Quattrocento Sans" w:hAnsi="Quattrocento Sans"/>
          <w:color w:val="24292f"/>
          <w:rtl w:val="0"/>
        </w:rPr>
        <w:t xml:space="preserve">A child notification may be expanded to reveal its entire content.</w:t>
      </w:r>
    </w:p>
    <w:p w:rsidR="00000000" w:rsidDel="00000000" w:rsidP="00000000" w:rsidRDefault="00000000" w:rsidRPr="00000000" w14:paraId="00000EA4">
      <w:pPr>
        <w:keepNext w:val="0"/>
        <w:keepLines w:val="0"/>
        <w:pageBreakBefore w:val="0"/>
        <w:widowControl w:val="1"/>
        <w:pBdr>
          <w:top w:space="0" w:sz="0" w:val="nil"/>
          <w:left w:space="0" w:sz="0" w:val="nil"/>
          <w:bottom w:space="0" w:sz="0" w:val="nil"/>
          <w:right w:space="0" w:sz="0" w:val="nil"/>
          <w:between w:space="0" w:sz="0" w:val="nil"/>
        </w:pBdr>
        <w:shd w:fill="ffffff" w:val="clear"/>
        <w:spacing w:after="217" w:before="0" w:line="240" w:lineRule="auto"/>
        <w:ind w:left="0" w:right="0" w:firstLine="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Child notifications are presented without duplicate header information. For example, if a child notification has the same app icon as its parent, then the child’s header doesn’t include an icon.</w:t>
      </w:r>
    </w:p>
    <w:p w:rsidR="00000000" w:rsidDel="00000000" w:rsidP="00000000" w:rsidRDefault="00000000" w:rsidRPr="00000000" w14:paraId="00000EA5">
      <w:pPr>
        <w:keepNext w:val="0"/>
        <w:keepLines w:val="0"/>
        <w:pageBreakBefore w:val="0"/>
        <w:widowControl w:val="1"/>
        <w:pBdr>
          <w:top w:space="0" w:sz="0" w:val="nil"/>
          <w:left w:space="0" w:sz="0" w:val="nil"/>
          <w:bottom w:space="0" w:sz="0" w:val="nil"/>
          <w:right w:space="0" w:sz="0" w:val="nil"/>
          <w:between w:space="0" w:sz="0" w:val="nil"/>
        </w:pBdr>
        <w:shd w:fill="ffffff" w:val="clear"/>
        <w:spacing w:after="217" w:before="0" w:line="240" w:lineRule="auto"/>
        <w:ind w:left="0" w:right="0" w:firstLine="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Child notifications should be understandable if they appear solo, as the system may show them outside of the group when they arrive.</w:t>
      </w:r>
    </w:p>
    <w:p w:rsidR="00000000" w:rsidDel="00000000" w:rsidP="00000000" w:rsidRDefault="00000000" w:rsidRPr="00000000" w14:paraId="00000EA6">
      <w:pPr>
        <w:pStyle w:val="Heading2"/>
        <w:shd w:fill="ffffff" w:val="clear"/>
        <w:spacing w:after="217" w:before="326" w:lineRule="auto"/>
        <w:rPr>
          <w:rFonts w:ascii="Quattrocento Sans" w:cs="Quattrocento Sans" w:eastAsia="Quattrocento Sans" w:hAnsi="Quattrocento Sans"/>
          <w:color w:val="24292f"/>
          <w:sz w:val="36"/>
          <w:szCs w:val="36"/>
        </w:rPr>
      </w:pPr>
      <w:hyperlink r:id="rId56">
        <w:r w:rsidDel="00000000" w:rsidR="00000000" w:rsidRPr="00000000">
          <w:rPr>
            <w:rFonts w:ascii="Quattrocento Sans" w:cs="Quattrocento Sans" w:eastAsia="Quattrocento Sans" w:hAnsi="Quattrocento Sans"/>
            <w:color w:val="0000ff"/>
            <w:u w:val="single"/>
            <w:rtl w:val="0"/>
          </w:rPr>
          <w:t xml:space="preserve">Types of notifications</w:t>
        </w:r>
      </w:hyperlink>
      <w:r w:rsidDel="00000000" w:rsidR="00000000" w:rsidRPr="00000000">
        <w:rPr>
          <w:rtl w:val="0"/>
        </w:rPr>
      </w:r>
    </w:p>
    <w:p w:rsidR="00000000" w:rsidDel="00000000" w:rsidP="00000000" w:rsidRDefault="00000000" w:rsidRPr="00000000" w14:paraId="00000EA7">
      <w:pPr>
        <w:keepNext w:val="0"/>
        <w:keepLines w:val="0"/>
        <w:pageBreakBefore w:val="0"/>
        <w:widowControl w:val="1"/>
        <w:pBdr>
          <w:top w:space="0" w:sz="0" w:val="nil"/>
          <w:left w:space="0" w:sz="0" w:val="nil"/>
          <w:bottom w:space="0" w:sz="0" w:val="nil"/>
          <w:right w:space="0" w:sz="0" w:val="nil"/>
          <w:between w:space="0" w:sz="0" w:val="nil"/>
        </w:pBdr>
        <w:shd w:fill="ffffff" w:val="clear"/>
        <w:spacing w:after="217" w:before="0" w:line="240" w:lineRule="auto"/>
        <w:ind w:left="0" w:right="0" w:firstLine="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Notifications are considered either transactional or non-transactional.</w:t>
      </w:r>
    </w:p>
    <w:p w:rsidR="00000000" w:rsidDel="00000000" w:rsidP="00000000" w:rsidRDefault="00000000" w:rsidRPr="00000000" w14:paraId="00000EA8">
      <w:pPr>
        <w:pStyle w:val="Heading3"/>
        <w:shd w:fill="ffffff" w:val="clear"/>
        <w:spacing w:after="217" w:before="326" w:lineRule="auto"/>
        <w:rPr>
          <w:rFonts w:ascii="Quattrocento Sans" w:cs="Quattrocento Sans" w:eastAsia="Quattrocento Sans" w:hAnsi="Quattrocento Sans"/>
          <w:color w:val="24292f"/>
          <w:sz w:val="30"/>
          <w:szCs w:val="30"/>
        </w:rPr>
      </w:pPr>
      <w:r w:rsidDel="00000000" w:rsidR="00000000" w:rsidRPr="00000000">
        <w:rPr>
          <w:rFonts w:ascii="Quattrocento Sans" w:cs="Quattrocento Sans" w:eastAsia="Quattrocento Sans" w:hAnsi="Quattrocento Sans"/>
          <w:color w:val="24292f"/>
          <w:sz w:val="30"/>
          <w:szCs w:val="30"/>
          <w:rtl w:val="0"/>
        </w:rPr>
        <w:t xml:space="preserve">Transactional</w:t>
      </w:r>
    </w:p>
    <w:p w:rsidR="00000000" w:rsidDel="00000000" w:rsidP="00000000" w:rsidRDefault="00000000" w:rsidRPr="00000000" w14:paraId="00000EA9">
      <w:pPr>
        <w:keepNext w:val="0"/>
        <w:keepLines w:val="0"/>
        <w:pageBreakBefore w:val="0"/>
        <w:widowControl w:val="1"/>
        <w:pBdr>
          <w:top w:space="0" w:sz="0" w:val="nil"/>
          <w:left w:space="0" w:sz="0" w:val="nil"/>
          <w:bottom w:space="0" w:sz="0" w:val="nil"/>
          <w:right w:space="0" w:sz="0" w:val="nil"/>
          <w:between w:space="0" w:sz="0" w:val="nil"/>
        </w:pBdr>
        <w:shd w:fill="ffffff" w:val="clear"/>
        <w:spacing w:after="217" w:before="0" w:line="240" w:lineRule="auto"/>
        <w:ind w:left="0" w:right="0" w:firstLine="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Transactional notifications provide content that a user must receive at a specific time in order to do one of the following:</w:t>
      </w:r>
    </w:p>
    <w:p w:rsidR="00000000" w:rsidDel="00000000" w:rsidP="00000000" w:rsidRDefault="00000000" w:rsidRPr="00000000" w14:paraId="00000EAA">
      <w:pPr>
        <w:numPr>
          <w:ilvl w:val="0"/>
          <w:numId w:val="138"/>
        </w:numPr>
        <w:shd w:fill="ffffff" w:val="clear"/>
        <w:spacing w:after="0" w:before="280" w:line="240" w:lineRule="auto"/>
        <w:ind w:left="720" w:hanging="360"/>
        <w:rPr>
          <w:rFonts w:ascii="Quattrocento Sans" w:cs="Quattrocento Sans" w:eastAsia="Quattrocento Sans" w:hAnsi="Quattrocento Sans"/>
          <w:color w:val="24292f"/>
        </w:rPr>
      </w:pPr>
      <w:r w:rsidDel="00000000" w:rsidR="00000000" w:rsidRPr="00000000">
        <w:rPr>
          <w:rFonts w:ascii="Quattrocento Sans" w:cs="Quattrocento Sans" w:eastAsia="Quattrocento Sans" w:hAnsi="Quattrocento Sans"/>
          <w:color w:val="24292f"/>
          <w:rtl w:val="0"/>
        </w:rPr>
        <w:t xml:space="preserve">Enable human-to-human interaction;</w:t>
      </w:r>
    </w:p>
    <w:p w:rsidR="00000000" w:rsidDel="00000000" w:rsidP="00000000" w:rsidRDefault="00000000" w:rsidRPr="00000000" w14:paraId="00000EAB">
      <w:pPr>
        <w:numPr>
          <w:ilvl w:val="0"/>
          <w:numId w:val="138"/>
        </w:numPr>
        <w:shd w:fill="ffffff" w:val="clear"/>
        <w:spacing w:after="0" w:before="60" w:line="240" w:lineRule="auto"/>
        <w:ind w:left="720" w:hanging="360"/>
        <w:rPr>
          <w:rFonts w:ascii="Quattrocento Sans" w:cs="Quattrocento Sans" w:eastAsia="Quattrocento Sans" w:hAnsi="Quattrocento Sans"/>
          <w:color w:val="24292f"/>
        </w:rPr>
      </w:pPr>
      <w:r w:rsidDel="00000000" w:rsidR="00000000" w:rsidRPr="00000000">
        <w:rPr>
          <w:rFonts w:ascii="Quattrocento Sans" w:cs="Quattrocento Sans" w:eastAsia="Quattrocento Sans" w:hAnsi="Quattrocento Sans"/>
          <w:color w:val="24292f"/>
          <w:rtl w:val="0"/>
        </w:rPr>
        <w:t xml:space="preserve">Function better in daily life;</w:t>
      </w:r>
    </w:p>
    <w:p w:rsidR="00000000" w:rsidDel="00000000" w:rsidP="00000000" w:rsidRDefault="00000000" w:rsidRPr="00000000" w14:paraId="00000EAC">
      <w:pPr>
        <w:numPr>
          <w:ilvl w:val="0"/>
          <w:numId w:val="138"/>
        </w:numPr>
        <w:shd w:fill="ffffff" w:val="clear"/>
        <w:spacing w:after="280" w:before="60" w:line="240" w:lineRule="auto"/>
        <w:ind w:left="720" w:hanging="360"/>
        <w:rPr>
          <w:rFonts w:ascii="Quattrocento Sans" w:cs="Quattrocento Sans" w:eastAsia="Quattrocento Sans" w:hAnsi="Quattrocento Sans"/>
          <w:color w:val="24292f"/>
        </w:rPr>
      </w:pPr>
      <w:r w:rsidDel="00000000" w:rsidR="00000000" w:rsidRPr="00000000">
        <w:rPr>
          <w:rFonts w:ascii="Quattrocento Sans" w:cs="Quattrocento Sans" w:eastAsia="Quattrocento Sans" w:hAnsi="Quattrocento Sans"/>
          <w:color w:val="24292f"/>
          <w:rtl w:val="0"/>
        </w:rPr>
        <w:t xml:space="preserve">Control or resolve transient device states.</w:t>
      </w:r>
    </w:p>
    <w:p w:rsidR="00000000" w:rsidDel="00000000" w:rsidP="00000000" w:rsidRDefault="00000000" w:rsidRPr="00000000" w14:paraId="00000EAD">
      <w:pPr>
        <w:keepNext w:val="0"/>
        <w:keepLines w:val="0"/>
        <w:pageBreakBefore w:val="0"/>
        <w:widowControl w:val="1"/>
        <w:pBdr>
          <w:top w:space="0" w:sz="0" w:val="nil"/>
          <w:left w:space="0" w:sz="0" w:val="nil"/>
          <w:bottom w:space="0" w:sz="0" w:val="nil"/>
          <w:right w:space="0" w:sz="0" w:val="nil"/>
          <w:between w:space="0" w:sz="0" w:val="nil"/>
        </w:pBdr>
        <w:shd w:fill="ffffff" w:val="clear"/>
        <w:spacing w:after="217" w:before="0" w:line="240" w:lineRule="auto"/>
        <w:ind w:left="0" w:right="0" w:firstLine="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If none of the above situations describe your notification, then it is non-transactional.</w:t>
      </w:r>
    </w:p>
    <w:p w:rsidR="00000000" w:rsidDel="00000000" w:rsidP="00000000" w:rsidRDefault="00000000" w:rsidRPr="00000000" w14:paraId="00000EAE">
      <w:pPr>
        <w:pStyle w:val="Heading3"/>
        <w:shd w:fill="ffffff" w:val="clear"/>
        <w:spacing w:after="217" w:before="326" w:lineRule="auto"/>
        <w:rPr>
          <w:rFonts w:ascii="Quattrocento Sans" w:cs="Quattrocento Sans" w:eastAsia="Quattrocento Sans" w:hAnsi="Quattrocento Sans"/>
          <w:color w:val="24292f"/>
          <w:sz w:val="30"/>
          <w:szCs w:val="30"/>
        </w:rPr>
      </w:pPr>
      <w:r w:rsidDel="00000000" w:rsidR="00000000" w:rsidRPr="00000000">
        <w:rPr>
          <w:rFonts w:ascii="Quattrocento Sans" w:cs="Quattrocento Sans" w:eastAsia="Quattrocento Sans" w:hAnsi="Quattrocento Sans"/>
          <w:color w:val="24292f"/>
          <w:sz w:val="30"/>
          <w:szCs w:val="30"/>
          <w:rtl w:val="0"/>
        </w:rPr>
        <w:t xml:space="preserve">Non-transactional opt-out and opt-in</w:t>
      </w:r>
    </w:p>
    <w:p w:rsidR="00000000" w:rsidDel="00000000" w:rsidP="00000000" w:rsidRDefault="00000000" w:rsidRPr="00000000" w14:paraId="00000EAF">
      <w:pPr>
        <w:keepNext w:val="0"/>
        <w:keepLines w:val="0"/>
        <w:pageBreakBefore w:val="0"/>
        <w:widowControl w:val="1"/>
        <w:pBdr>
          <w:top w:space="0" w:sz="0" w:val="nil"/>
          <w:left w:space="0" w:sz="0" w:val="nil"/>
          <w:bottom w:space="0" w:sz="0" w:val="nil"/>
          <w:right w:space="0" w:sz="0" w:val="nil"/>
          <w:between w:space="0" w:sz="0" w:val="nil"/>
        </w:pBdr>
        <w:shd w:fill="ffffff" w:val="clear"/>
        <w:spacing w:after="217" w:before="0" w:line="240" w:lineRule="auto"/>
        <w:ind w:left="0" w:right="0" w:firstLine="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Non-transactional notifications should be optional, as they may not appeal to all users. You can make them optional in one of two ways:</w:t>
      </w:r>
    </w:p>
    <w:p w:rsidR="00000000" w:rsidDel="00000000" w:rsidP="00000000" w:rsidRDefault="00000000" w:rsidRPr="00000000" w14:paraId="00000EB0">
      <w:pPr>
        <w:numPr>
          <w:ilvl w:val="0"/>
          <w:numId w:val="139"/>
        </w:numPr>
        <w:shd w:fill="ffffff" w:val="clear"/>
        <w:spacing w:after="0" w:before="280" w:line="240" w:lineRule="auto"/>
        <w:ind w:left="720" w:hanging="360"/>
        <w:rPr>
          <w:rFonts w:ascii="Quattrocento Sans" w:cs="Quattrocento Sans" w:eastAsia="Quattrocento Sans" w:hAnsi="Quattrocento Sans"/>
          <w:color w:val="24292f"/>
        </w:rPr>
      </w:pPr>
      <w:r w:rsidDel="00000000" w:rsidR="00000000" w:rsidRPr="00000000">
        <w:rPr>
          <w:rFonts w:ascii="Quattrocento Sans" w:cs="Quattrocento Sans" w:eastAsia="Quattrocento Sans" w:hAnsi="Quattrocento Sans"/>
          <w:color w:val="24292f"/>
          <w:rtl w:val="0"/>
        </w:rPr>
        <w:t xml:space="preserve">Opt-out: Users receive opt-out notifications by default, but they may stop receiving them by turning off a setting;</w:t>
      </w:r>
    </w:p>
    <w:p w:rsidR="00000000" w:rsidDel="00000000" w:rsidP="00000000" w:rsidRDefault="00000000" w:rsidRPr="00000000" w14:paraId="00000EB1">
      <w:pPr>
        <w:numPr>
          <w:ilvl w:val="0"/>
          <w:numId w:val="139"/>
        </w:numPr>
        <w:shd w:fill="ffffff" w:val="clear"/>
        <w:spacing w:after="280" w:before="60" w:line="240" w:lineRule="auto"/>
        <w:ind w:left="720" w:hanging="360"/>
        <w:rPr>
          <w:rFonts w:ascii="Quattrocento Sans" w:cs="Quattrocento Sans" w:eastAsia="Quattrocento Sans" w:hAnsi="Quattrocento Sans"/>
          <w:color w:val="24292f"/>
        </w:rPr>
      </w:pPr>
      <w:r w:rsidDel="00000000" w:rsidR="00000000" w:rsidRPr="00000000">
        <w:rPr>
          <w:rFonts w:ascii="Quattrocento Sans" w:cs="Quattrocento Sans" w:eastAsia="Quattrocento Sans" w:hAnsi="Quattrocento Sans"/>
          <w:color w:val="24292f"/>
          <w:rtl w:val="0"/>
        </w:rPr>
        <w:t xml:space="preserve">Opt-in: Users only receive opt-in notifications by turning on a setting in your app.</w:t>
      </w:r>
    </w:p>
    <w:p w:rsidR="00000000" w:rsidDel="00000000" w:rsidP="00000000" w:rsidRDefault="00000000" w:rsidRPr="00000000" w14:paraId="00000EB2">
      <w:pPr>
        <w:pStyle w:val="Heading2"/>
        <w:shd w:fill="ffffff" w:val="clear"/>
        <w:spacing w:after="217" w:before="326" w:lineRule="auto"/>
        <w:rPr>
          <w:rFonts w:ascii="Quattrocento Sans" w:cs="Quattrocento Sans" w:eastAsia="Quattrocento Sans" w:hAnsi="Quattrocento Sans"/>
          <w:color w:val="24292f"/>
          <w:sz w:val="36"/>
          <w:szCs w:val="36"/>
        </w:rPr>
      </w:pPr>
      <w:hyperlink r:id="rId57">
        <w:r w:rsidDel="00000000" w:rsidR="00000000" w:rsidRPr="00000000">
          <w:rPr>
            <w:rFonts w:ascii="Quattrocento Sans" w:cs="Quattrocento Sans" w:eastAsia="Quattrocento Sans" w:hAnsi="Quattrocento Sans"/>
            <w:color w:val="0000ff"/>
            <w:u w:val="single"/>
            <w:rtl w:val="0"/>
          </w:rPr>
          <w:t xml:space="preserve">Settings</w:t>
        </w:r>
      </w:hyperlink>
      <w:r w:rsidDel="00000000" w:rsidR="00000000" w:rsidRPr="00000000">
        <w:rPr>
          <w:rtl w:val="0"/>
        </w:rPr>
      </w:r>
    </w:p>
    <w:p w:rsidR="00000000" w:rsidDel="00000000" w:rsidP="00000000" w:rsidRDefault="00000000" w:rsidRPr="00000000" w14:paraId="00000EB3">
      <w:pPr>
        <w:pStyle w:val="Heading3"/>
        <w:shd w:fill="ffffff" w:val="clear"/>
        <w:spacing w:after="217" w:before="326" w:lineRule="auto"/>
        <w:rPr>
          <w:rFonts w:ascii="Quattrocento Sans" w:cs="Quattrocento Sans" w:eastAsia="Quattrocento Sans" w:hAnsi="Quattrocento Sans"/>
          <w:color w:val="24292f"/>
          <w:sz w:val="30"/>
          <w:szCs w:val="30"/>
        </w:rPr>
      </w:pPr>
      <w:r w:rsidDel="00000000" w:rsidR="00000000" w:rsidRPr="00000000">
        <w:rPr>
          <w:rFonts w:ascii="Quattrocento Sans" w:cs="Quattrocento Sans" w:eastAsia="Quattrocento Sans" w:hAnsi="Quattrocento Sans"/>
          <w:color w:val="24292f"/>
          <w:sz w:val="30"/>
          <w:szCs w:val="30"/>
          <w:rtl w:val="0"/>
        </w:rPr>
        <w:t xml:space="preserve">Channels in Android O</w:t>
      </w:r>
    </w:p>
    <w:p w:rsidR="00000000" w:rsidDel="00000000" w:rsidP="00000000" w:rsidRDefault="00000000" w:rsidRPr="00000000" w14:paraId="00000EB4">
      <w:pPr>
        <w:keepNext w:val="0"/>
        <w:keepLines w:val="0"/>
        <w:pageBreakBefore w:val="0"/>
        <w:widowControl w:val="1"/>
        <w:pBdr>
          <w:top w:space="0" w:sz="0" w:val="nil"/>
          <w:left w:space="0" w:sz="0" w:val="nil"/>
          <w:bottom w:space="0" w:sz="0" w:val="nil"/>
          <w:right w:space="0" w:sz="0" w:val="nil"/>
          <w:between w:space="0" w:sz="0" w:val="nil"/>
        </w:pBdr>
        <w:shd w:fill="ffffff" w:val="clear"/>
        <w:spacing w:after="217" w:before="0" w:line="240" w:lineRule="auto"/>
        <w:ind w:left="0" w:right="0" w:firstLine="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When you upgrade your app to Android O, you'll be required to define channels for your notifications – one for each type of notification you want to send.</w:t>
      </w:r>
    </w:p>
    <w:p w:rsidR="00000000" w:rsidDel="00000000" w:rsidP="00000000" w:rsidRDefault="00000000" w:rsidRPr="00000000" w14:paraId="00000EB5">
      <w:pPr>
        <w:keepNext w:val="0"/>
        <w:keepLines w:val="0"/>
        <w:pageBreakBefore w:val="0"/>
        <w:widowControl w:val="1"/>
        <w:pBdr>
          <w:top w:space="0" w:sz="0" w:val="nil"/>
          <w:left w:space="0" w:sz="0" w:val="nil"/>
          <w:bottom w:space="0" w:sz="0" w:val="nil"/>
          <w:right w:space="0" w:sz="0" w:val="nil"/>
          <w:between w:space="0" w:sz="0" w:val="nil"/>
        </w:pBdr>
        <w:shd w:fill="ffffff" w:val="clear"/>
        <w:spacing w:after="217" w:before="0" w:line="240" w:lineRule="auto"/>
        <w:ind w:left="0" w:right="0" w:firstLine="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Users control app notifications in Android O with channels. If a user doesn't want a certain notification from your app, they can block that channel rather than all notifications.</w:t>
      </w:r>
    </w:p>
    <w:p w:rsidR="00000000" w:rsidDel="00000000" w:rsidP="00000000" w:rsidRDefault="00000000" w:rsidRPr="00000000" w14:paraId="00000EB6">
      <w:pPr>
        <w:pStyle w:val="Heading3"/>
        <w:shd w:fill="ffffff" w:val="clear"/>
        <w:spacing w:after="217" w:before="326" w:lineRule="auto"/>
        <w:rPr>
          <w:rFonts w:ascii="Quattrocento Sans" w:cs="Quattrocento Sans" w:eastAsia="Quattrocento Sans" w:hAnsi="Quattrocento Sans"/>
          <w:color w:val="24292f"/>
          <w:sz w:val="30"/>
          <w:szCs w:val="30"/>
        </w:rPr>
      </w:pPr>
      <w:r w:rsidDel="00000000" w:rsidR="00000000" w:rsidRPr="00000000">
        <w:rPr>
          <w:rFonts w:ascii="Quattrocento Sans" w:cs="Quattrocento Sans" w:eastAsia="Quattrocento Sans" w:hAnsi="Quattrocento Sans"/>
          <w:color w:val="24292f"/>
          <w:sz w:val="30"/>
          <w:szCs w:val="30"/>
          <w:rtl w:val="0"/>
        </w:rPr>
        <w:t xml:space="preserve">Channel importance levels</w:t>
      </w:r>
    </w:p>
    <w:p w:rsidR="00000000" w:rsidDel="00000000" w:rsidP="00000000" w:rsidRDefault="00000000" w:rsidRPr="00000000" w14:paraId="00000EB7">
      <w:pPr>
        <w:keepNext w:val="0"/>
        <w:keepLines w:val="0"/>
        <w:pageBreakBefore w:val="0"/>
        <w:widowControl w:val="1"/>
        <w:pBdr>
          <w:top w:space="0" w:sz="0" w:val="nil"/>
          <w:left w:space="0" w:sz="0" w:val="nil"/>
          <w:bottom w:space="0" w:sz="0" w:val="nil"/>
          <w:right w:space="0" w:sz="0" w:val="nil"/>
          <w:between w:space="0" w:sz="0" w:val="nil"/>
        </w:pBdr>
        <w:shd w:fill="ffffff" w:val="clear"/>
        <w:spacing w:after="217" w:before="0" w:line="240" w:lineRule="auto"/>
        <w:ind w:left="0" w:right="0" w:firstLine="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For each channel you define, you'll assign it an importance level. Starting in Android O, importance levels control the behavior of each channel (taking the place of priority levels).</w:t>
      </w:r>
    </w:p>
    <w:p w:rsidR="00000000" w:rsidDel="00000000" w:rsidP="00000000" w:rsidRDefault="00000000" w:rsidRPr="00000000" w14:paraId="00000EB8">
      <w:pPr>
        <w:keepNext w:val="0"/>
        <w:keepLines w:val="0"/>
        <w:pageBreakBefore w:val="0"/>
        <w:widowControl w:val="1"/>
        <w:pBdr>
          <w:top w:space="0" w:sz="0" w:val="nil"/>
          <w:left w:space="0" w:sz="0" w:val="nil"/>
          <w:bottom w:space="0" w:sz="0" w:val="nil"/>
          <w:right w:space="0" w:sz="0" w:val="nil"/>
          <w:between w:space="0" w:sz="0" w:val="nil"/>
        </w:pBdr>
        <w:shd w:fill="ffffff" w:val="clear"/>
        <w:spacing w:after="217" w:before="0" w:line="240" w:lineRule="auto"/>
        <w:ind w:left="0" w:right="0" w:firstLine="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Importance levels have the following restrictions:</w:t>
      </w:r>
    </w:p>
    <w:p w:rsidR="00000000" w:rsidDel="00000000" w:rsidP="00000000" w:rsidRDefault="00000000" w:rsidRPr="00000000" w14:paraId="00000EB9">
      <w:pPr>
        <w:numPr>
          <w:ilvl w:val="0"/>
          <w:numId w:val="169"/>
        </w:numPr>
        <w:shd w:fill="ffffff" w:val="clear"/>
        <w:spacing w:after="0" w:before="280" w:line="240" w:lineRule="auto"/>
        <w:ind w:left="720" w:hanging="360"/>
        <w:rPr>
          <w:rFonts w:ascii="Quattrocento Sans" w:cs="Quattrocento Sans" w:eastAsia="Quattrocento Sans" w:hAnsi="Quattrocento Sans"/>
          <w:color w:val="24292f"/>
        </w:rPr>
      </w:pPr>
      <w:r w:rsidDel="00000000" w:rsidR="00000000" w:rsidRPr="00000000">
        <w:rPr>
          <w:rFonts w:ascii="Quattrocento Sans" w:cs="Quattrocento Sans" w:eastAsia="Quattrocento Sans" w:hAnsi="Quattrocento Sans"/>
          <w:color w:val="24292f"/>
          <w:rtl w:val="0"/>
        </w:rPr>
        <w:t xml:space="preserve">The importance level you assign will be the channel’s default. Users can change a channel’s importance level in Android Settings;</w:t>
      </w:r>
    </w:p>
    <w:p w:rsidR="00000000" w:rsidDel="00000000" w:rsidP="00000000" w:rsidRDefault="00000000" w:rsidRPr="00000000" w14:paraId="00000EBA">
      <w:pPr>
        <w:numPr>
          <w:ilvl w:val="0"/>
          <w:numId w:val="169"/>
        </w:numPr>
        <w:shd w:fill="ffffff" w:val="clear"/>
        <w:spacing w:after="280" w:before="60" w:line="240" w:lineRule="auto"/>
        <w:ind w:left="720" w:hanging="360"/>
        <w:rPr>
          <w:rFonts w:ascii="Quattrocento Sans" w:cs="Quattrocento Sans" w:eastAsia="Quattrocento Sans" w:hAnsi="Quattrocento Sans"/>
          <w:color w:val="24292f"/>
        </w:rPr>
      </w:pPr>
      <w:r w:rsidDel="00000000" w:rsidR="00000000" w:rsidRPr="00000000">
        <w:rPr>
          <w:rFonts w:ascii="Quattrocento Sans" w:cs="Quattrocento Sans" w:eastAsia="Quattrocento Sans" w:hAnsi="Quattrocento Sans"/>
          <w:color w:val="24292f"/>
          <w:rtl w:val="0"/>
        </w:rPr>
        <w:t xml:space="preserve">Once you choose an importance level, you're limited in how you can change it: you may only lower the importance, and only if the user hasn't explicitly changed it.</w:t>
      </w:r>
    </w:p>
    <w:p w:rsidR="00000000" w:rsidDel="00000000" w:rsidP="00000000" w:rsidRDefault="00000000" w:rsidRPr="00000000" w14:paraId="00000EBB">
      <w:pPr>
        <w:keepNext w:val="0"/>
        <w:keepLines w:val="0"/>
        <w:pageBreakBefore w:val="0"/>
        <w:widowControl w:val="1"/>
        <w:pBdr>
          <w:top w:space="0" w:sz="0" w:val="nil"/>
          <w:left w:space="0" w:sz="0" w:val="nil"/>
          <w:bottom w:space="0" w:sz="0" w:val="nil"/>
          <w:right w:space="0" w:sz="0" w:val="nil"/>
          <w:between w:space="0" w:sz="0" w:val="nil"/>
        </w:pBdr>
        <w:shd w:fill="ffffff" w:val="clear"/>
        <w:spacing w:after="217" w:before="0" w:line="240" w:lineRule="auto"/>
        <w:ind w:left="0" w:right="0" w:firstLine="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Channel importance should be chosen with consideration for the user's time and attention. When an unimportant notification is disguised as urgent, it can produce unnecessary alarm.</w:t>
      </w:r>
    </w:p>
    <w:tbl>
      <w:tblPr>
        <w:tblStyle w:val="Table5"/>
        <w:tblW w:w="9714.0" w:type="dxa"/>
        <w:jc w:val="left"/>
        <w:tblInd w:w="-177.0" w:type="dxa"/>
        <w:tblLayout w:type="fixed"/>
        <w:tblLook w:val="0400"/>
      </w:tblPr>
      <w:tblGrid>
        <w:gridCol w:w="1547"/>
        <w:gridCol w:w="2048"/>
        <w:gridCol w:w="3471"/>
        <w:gridCol w:w="2648"/>
        <w:tblGridChange w:id="0">
          <w:tblGrid>
            <w:gridCol w:w="1547"/>
            <w:gridCol w:w="2048"/>
            <w:gridCol w:w="3471"/>
            <w:gridCol w:w="2648"/>
          </w:tblGrid>
        </w:tblGridChange>
      </w:tblGrid>
      <w:tr>
        <w:trPr>
          <w:cantSplit w:val="0"/>
          <w:tblHeader w:val="1"/>
        </w:trPr>
        <w:tc>
          <w:tcPr>
            <w:shd w:fill="ffffff" w:val="clear"/>
            <w:tcMar>
              <w:top w:w="82.0" w:type="dxa"/>
              <w:left w:w="177.0" w:type="dxa"/>
              <w:bottom w:w="82.0" w:type="dxa"/>
              <w:right w:w="177.0" w:type="dxa"/>
            </w:tcMar>
            <w:vAlign w:val="center"/>
          </w:tcPr>
          <w:p w:rsidR="00000000" w:rsidDel="00000000" w:rsidP="00000000" w:rsidRDefault="00000000" w:rsidRPr="00000000" w14:paraId="00000EBC">
            <w:pPr>
              <w:spacing w:after="217" w:lineRule="auto"/>
              <w:jc w:val="center"/>
              <w:rPr>
                <w:rFonts w:ascii="Quattrocento Sans" w:cs="Quattrocento Sans" w:eastAsia="Quattrocento Sans" w:hAnsi="Quattrocento Sans"/>
                <w:b w:val="1"/>
                <w:color w:val="24292f"/>
              </w:rPr>
            </w:pPr>
            <w:r w:rsidDel="00000000" w:rsidR="00000000" w:rsidRPr="00000000">
              <w:rPr>
                <w:rFonts w:ascii="Quattrocento Sans" w:cs="Quattrocento Sans" w:eastAsia="Quattrocento Sans" w:hAnsi="Quattrocento Sans"/>
                <w:b w:val="1"/>
                <w:color w:val="24292f"/>
                <w:rtl w:val="0"/>
              </w:rPr>
              <w:t xml:space="preserve">Importance</w:t>
            </w:r>
          </w:p>
        </w:tc>
        <w:tc>
          <w:tcPr>
            <w:shd w:fill="ffffff" w:val="clear"/>
            <w:tcMar>
              <w:top w:w="82.0" w:type="dxa"/>
              <w:left w:w="177.0" w:type="dxa"/>
              <w:bottom w:w="82.0" w:type="dxa"/>
              <w:right w:w="177.0" w:type="dxa"/>
            </w:tcMar>
            <w:vAlign w:val="center"/>
          </w:tcPr>
          <w:p w:rsidR="00000000" w:rsidDel="00000000" w:rsidP="00000000" w:rsidRDefault="00000000" w:rsidRPr="00000000" w14:paraId="00000EBD">
            <w:pPr>
              <w:spacing w:after="217" w:lineRule="auto"/>
              <w:jc w:val="center"/>
              <w:rPr>
                <w:rFonts w:ascii="Quattrocento Sans" w:cs="Quattrocento Sans" w:eastAsia="Quattrocento Sans" w:hAnsi="Quattrocento Sans"/>
                <w:b w:val="1"/>
                <w:color w:val="24292f"/>
              </w:rPr>
            </w:pPr>
            <w:r w:rsidDel="00000000" w:rsidR="00000000" w:rsidRPr="00000000">
              <w:rPr>
                <w:rFonts w:ascii="Quattrocento Sans" w:cs="Quattrocento Sans" w:eastAsia="Quattrocento Sans" w:hAnsi="Quattrocento Sans"/>
                <w:b w:val="1"/>
                <w:color w:val="24292f"/>
                <w:rtl w:val="0"/>
              </w:rPr>
              <w:t xml:space="preserve">Behavior</w:t>
            </w:r>
          </w:p>
        </w:tc>
        <w:tc>
          <w:tcPr>
            <w:shd w:fill="ffffff" w:val="clear"/>
            <w:tcMar>
              <w:top w:w="82.0" w:type="dxa"/>
              <w:left w:w="177.0" w:type="dxa"/>
              <w:bottom w:w="82.0" w:type="dxa"/>
              <w:right w:w="177.0" w:type="dxa"/>
            </w:tcMar>
            <w:vAlign w:val="center"/>
          </w:tcPr>
          <w:p w:rsidR="00000000" w:rsidDel="00000000" w:rsidP="00000000" w:rsidRDefault="00000000" w:rsidRPr="00000000" w14:paraId="00000EBE">
            <w:pPr>
              <w:spacing w:after="217" w:lineRule="auto"/>
              <w:jc w:val="center"/>
              <w:rPr>
                <w:rFonts w:ascii="Quattrocento Sans" w:cs="Quattrocento Sans" w:eastAsia="Quattrocento Sans" w:hAnsi="Quattrocento Sans"/>
                <w:b w:val="1"/>
                <w:color w:val="24292f"/>
              </w:rPr>
            </w:pPr>
            <w:r w:rsidDel="00000000" w:rsidR="00000000" w:rsidRPr="00000000">
              <w:rPr>
                <w:rFonts w:ascii="Quattrocento Sans" w:cs="Quattrocento Sans" w:eastAsia="Quattrocento Sans" w:hAnsi="Quattrocento Sans"/>
                <w:b w:val="1"/>
                <w:color w:val="24292f"/>
                <w:rtl w:val="0"/>
              </w:rPr>
              <w:t xml:space="preserve">Usage</w:t>
            </w:r>
          </w:p>
        </w:tc>
        <w:tc>
          <w:tcPr>
            <w:shd w:fill="ffffff" w:val="clear"/>
            <w:tcMar>
              <w:top w:w="82.0" w:type="dxa"/>
              <w:left w:w="177.0" w:type="dxa"/>
              <w:bottom w:w="82.0" w:type="dxa"/>
              <w:right w:w="177.0" w:type="dxa"/>
            </w:tcMar>
            <w:vAlign w:val="center"/>
          </w:tcPr>
          <w:p w:rsidR="00000000" w:rsidDel="00000000" w:rsidP="00000000" w:rsidRDefault="00000000" w:rsidRPr="00000000" w14:paraId="00000EBF">
            <w:pPr>
              <w:spacing w:after="217" w:lineRule="auto"/>
              <w:jc w:val="center"/>
              <w:rPr>
                <w:rFonts w:ascii="Quattrocento Sans" w:cs="Quattrocento Sans" w:eastAsia="Quattrocento Sans" w:hAnsi="Quattrocento Sans"/>
                <w:b w:val="1"/>
                <w:color w:val="24292f"/>
              </w:rPr>
            </w:pPr>
            <w:r w:rsidDel="00000000" w:rsidR="00000000" w:rsidRPr="00000000">
              <w:rPr>
                <w:rFonts w:ascii="Quattrocento Sans" w:cs="Quattrocento Sans" w:eastAsia="Quattrocento Sans" w:hAnsi="Quattrocento Sans"/>
                <w:b w:val="1"/>
                <w:color w:val="24292f"/>
                <w:rtl w:val="0"/>
              </w:rPr>
              <w:t xml:space="preserve">Examples</w:t>
            </w:r>
          </w:p>
        </w:tc>
      </w:tr>
      <w:tr>
        <w:trPr>
          <w:cantSplit w:val="0"/>
          <w:tblHeader w:val="0"/>
        </w:trPr>
        <w:tc>
          <w:tcPr>
            <w:shd w:fill="ffffff" w:val="clear"/>
            <w:tcMar>
              <w:top w:w="82.0" w:type="dxa"/>
              <w:left w:w="177.0" w:type="dxa"/>
              <w:bottom w:w="82.0" w:type="dxa"/>
              <w:right w:w="177.0" w:type="dxa"/>
            </w:tcMar>
            <w:vAlign w:val="center"/>
          </w:tcPr>
          <w:p w:rsidR="00000000" w:rsidDel="00000000" w:rsidP="00000000" w:rsidRDefault="00000000" w:rsidRPr="00000000" w14:paraId="00000EC0">
            <w:pPr>
              <w:spacing w:after="217" w:lineRule="auto"/>
              <w:rPr>
                <w:rFonts w:ascii="Quattrocento Sans" w:cs="Quattrocento Sans" w:eastAsia="Quattrocento Sans" w:hAnsi="Quattrocento Sans"/>
                <w:color w:val="24292f"/>
              </w:rPr>
            </w:pPr>
            <w:r w:rsidDel="00000000" w:rsidR="00000000" w:rsidRPr="00000000">
              <w:rPr>
                <w:rFonts w:ascii="Quattrocento Sans" w:cs="Quattrocento Sans" w:eastAsia="Quattrocento Sans" w:hAnsi="Quattrocento Sans"/>
                <w:color w:val="24292f"/>
                <w:rtl w:val="0"/>
              </w:rPr>
              <w:t xml:space="preserve">HIGH</w:t>
            </w:r>
          </w:p>
        </w:tc>
        <w:tc>
          <w:tcPr>
            <w:shd w:fill="ffffff" w:val="clear"/>
            <w:tcMar>
              <w:top w:w="82.0" w:type="dxa"/>
              <w:left w:w="177.0" w:type="dxa"/>
              <w:bottom w:w="82.0" w:type="dxa"/>
              <w:right w:w="177.0" w:type="dxa"/>
            </w:tcMar>
            <w:vAlign w:val="center"/>
          </w:tcPr>
          <w:p w:rsidR="00000000" w:rsidDel="00000000" w:rsidP="00000000" w:rsidRDefault="00000000" w:rsidRPr="00000000" w14:paraId="00000EC1">
            <w:pPr>
              <w:spacing w:after="217" w:lineRule="auto"/>
              <w:rPr>
                <w:rFonts w:ascii="Quattrocento Sans" w:cs="Quattrocento Sans" w:eastAsia="Quattrocento Sans" w:hAnsi="Quattrocento Sans"/>
                <w:color w:val="24292f"/>
              </w:rPr>
            </w:pPr>
            <w:r w:rsidDel="00000000" w:rsidR="00000000" w:rsidRPr="00000000">
              <w:rPr>
                <w:rFonts w:ascii="Quattrocento Sans" w:cs="Quattrocento Sans" w:eastAsia="Quattrocento Sans" w:hAnsi="Quattrocento Sans"/>
                <w:color w:val="24292f"/>
                <w:rtl w:val="0"/>
              </w:rPr>
              <w:t xml:space="preserve">Makes a sound and appears on screen</w:t>
            </w:r>
          </w:p>
        </w:tc>
        <w:tc>
          <w:tcPr>
            <w:shd w:fill="ffffff" w:val="clear"/>
            <w:tcMar>
              <w:top w:w="82.0" w:type="dxa"/>
              <w:left w:w="177.0" w:type="dxa"/>
              <w:bottom w:w="82.0" w:type="dxa"/>
              <w:right w:w="177.0" w:type="dxa"/>
            </w:tcMar>
            <w:vAlign w:val="center"/>
          </w:tcPr>
          <w:p w:rsidR="00000000" w:rsidDel="00000000" w:rsidP="00000000" w:rsidRDefault="00000000" w:rsidRPr="00000000" w14:paraId="00000EC2">
            <w:pPr>
              <w:spacing w:after="217" w:lineRule="auto"/>
              <w:rPr>
                <w:rFonts w:ascii="Quattrocento Sans" w:cs="Quattrocento Sans" w:eastAsia="Quattrocento Sans" w:hAnsi="Quattrocento Sans"/>
                <w:color w:val="24292f"/>
              </w:rPr>
            </w:pPr>
            <w:r w:rsidDel="00000000" w:rsidR="00000000" w:rsidRPr="00000000">
              <w:rPr>
                <w:rFonts w:ascii="Quattrocento Sans" w:cs="Quattrocento Sans" w:eastAsia="Quattrocento Sans" w:hAnsi="Quattrocento Sans"/>
                <w:color w:val="24292f"/>
                <w:rtl w:val="0"/>
              </w:rPr>
              <w:t xml:space="preserve">Time-critical information that the user must know, or act on, immediately</w:t>
            </w:r>
          </w:p>
        </w:tc>
        <w:tc>
          <w:tcPr>
            <w:shd w:fill="ffffff" w:val="clear"/>
            <w:tcMar>
              <w:top w:w="82.0" w:type="dxa"/>
              <w:left w:w="177.0" w:type="dxa"/>
              <w:bottom w:w="82.0" w:type="dxa"/>
              <w:right w:w="177.0" w:type="dxa"/>
            </w:tcMar>
            <w:vAlign w:val="center"/>
          </w:tcPr>
          <w:p w:rsidR="00000000" w:rsidDel="00000000" w:rsidP="00000000" w:rsidRDefault="00000000" w:rsidRPr="00000000" w14:paraId="00000EC3">
            <w:pPr>
              <w:spacing w:after="217" w:lineRule="auto"/>
              <w:rPr>
                <w:rFonts w:ascii="Quattrocento Sans" w:cs="Quattrocento Sans" w:eastAsia="Quattrocento Sans" w:hAnsi="Quattrocento Sans"/>
                <w:color w:val="24292f"/>
              </w:rPr>
            </w:pPr>
            <w:r w:rsidDel="00000000" w:rsidR="00000000" w:rsidRPr="00000000">
              <w:rPr>
                <w:rFonts w:ascii="Quattrocento Sans" w:cs="Quattrocento Sans" w:eastAsia="Quattrocento Sans" w:hAnsi="Quattrocento Sans"/>
                <w:color w:val="24292f"/>
                <w:rtl w:val="0"/>
              </w:rPr>
              <w:t xml:space="preserve">Text messages, alarms, phone calls</w:t>
            </w:r>
          </w:p>
        </w:tc>
      </w:tr>
      <w:tr>
        <w:trPr>
          <w:cantSplit w:val="0"/>
          <w:tblHeader w:val="0"/>
        </w:trPr>
        <w:tc>
          <w:tcPr>
            <w:shd w:fill="ffffff" w:val="clear"/>
            <w:tcMar>
              <w:top w:w="82.0" w:type="dxa"/>
              <w:left w:w="177.0" w:type="dxa"/>
              <w:bottom w:w="82.0" w:type="dxa"/>
              <w:right w:w="177.0" w:type="dxa"/>
            </w:tcMar>
            <w:vAlign w:val="center"/>
          </w:tcPr>
          <w:p w:rsidR="00000000" w:rsidDel="00000000" w:rsidP="00000000" w:rsidRDefault="00000000" w:rsidRPr="00000000" w14:paraId="00000EC4">
            <w:pPr>
              <w:spacing w:after="217" w:lineRule="auto"/>
              <w:rPr>
                <w:rFonts w:ascii="Quattrocento Sans" w:cs="Quattrocento Sans" w:eastAsia="Quattrocento Sans" w:hAnsi="Quattrocento Sans"/>
                <w:color w:val="24292f"/>
              </w:rPr>
            </w:pPr>
            <w:r w:rsidDel="00000000" w:rsidR="00000000" w:rsidRPr="00000000">
              <w:rPr>
                <w:rFonts w:ascii="Quattrocento Sans" w:cs="Quattrocento Sans" w:eastAsia="Quattrocento Sans" w:hAnsi="Quattrocento Sans"/>
                <w:color w:val="24292f"/>
                <w:rtl w:val="0"/>
              </w:rPr>
              <w:t xml:space="preserve">DEFAULT</w:t>
            </w:r>
          </w:p>
        </w:tc>
        <w:tc>
          <w:tcPr>
            <w:shd w:fill="ffffff" w:val="clear"/>
            <w:tcMar>
              <w:top w:w="82.0" w:type="dxa"/>
              <w:left w:w="177.0" w:type="dxa"/>
              <w:bottom w:w="82.0" w:type="dxa"/>
              <w:right w:w="177.0" w:type="dxa"/>
            </w:tcMar>
            <w:vAlign w:val="center"/>
          </w:tcPr>
          <w:p w:rsidR="00000000" w:rsidDel="00000000" w:rsidP="00000000" w:rsidRDefault="00000000" w:rsidRPr="00000000" w14:paraId="00000EC5">
            <w:pPr>
              <w:spacing w:after="217" w:lineRule="auto"/>
              <w:rPr>
                <w:rFonts w:ascii="Quattrocento Sans" w:cs="Quattrocento Sans" w:eastAsia="Quattrocento Sans" w:hAnsi="Quattrocento Sans"/>
                <w:color w:val="24292f"/>
              </w:rPr>
            </w:pPr>
            <w:r w:rsidDel="00000000" w:rsidR="00000000" w:rsidRPr="00000000">
              <w:rPr>
                <w:rFonts w:ascii="Quattrocento Sans" w:cs="Quattrocento Sans" w:eastAsia="Quattrocento Sans" w:hAnsi="Quattrocento Sans"/>
                <w:color w:val="24292f"/>
                <w:rtl w:val="0"/>
              </w:rPr>
              <w:t xml:space="preserve">Makes a sound</w:t>
            </w:r>
          </w:p>
        </w:tc>
        <w:tc>
          <w:tcPr>
            <w:shd w:fill="ffffff" w:val="clear"/>
            <w:tcMar>
              <w:top w:w="82.0" w:type="dxa"/>
              <w:left w:w="177.0" w:type="dxa"/>
              <w:bottom w:w="82.0" w:type="dxa"/>
              <w:right w:w="177.0" w:type="dxa"/>
            </w:tcMar>
            <w:vAlign w:val="center"/>
          </w:tcPr>
          <w:p w:rsidR="00000000" w:rsidDel="00000000" w:rsidP="00000000" w:rsidRDefault="00000000" w:rsidRPr="00000000" w14:paraId="00000EC6">
            <w:pPr>
              <w:spacing w:after="217" w:lineRule="auto"/>
              <w:rPr>
                <w:rFonts w:ascii="Quattrocento Sans" w:cs="Quattrocento Sans" w:eastAsia="Quattrocento Sans" w:hAnsi="Quattrocento Sans"/>
                <w:color w:val="24292f"/>
              </w:rPr>
            </w:pPr>
            <w:r w:rsidDel="00000000" w:rsidR="00000000" w:rsidRPr="00000000">
              <w:rPr>
                <w:rFonts w:ascii="Quattrocento Sans" w:cs="Quattrocento Sans" w:eastAsia="Quattrocento Sans" w:hAnsi="Quattrocento Sans"/>
                <w:color w:val="24292f"/>
                <w:rtl w:val="0"/>
              </w:rPr>
              <w:t xml:space="preserve">Information that should be seen at the user’s earliest convenience, but not interrupt what they're doing</w:t>
            </w:r>
          </w:p>
        </w:tc>
        <w:tc>
          <w:tcPr>
            <w:shd w:fill="ffffff" w:val="clear"/>
            <w:tcMar>
              <w:top w:w="82.0" w:type="dxa"/>
              <w:left w:w="177.0" w:type="dxa"/>
              <w:bottom w:w="82.0" w:type="dxa"/>
              <w:right w:w="177.0" w:type="dxa"/>
            </w:tcMar>
            <w:vAlign w:val="center"/>
          </w:tcPr>
          <w:p w:rsidR="00000000" w:rsidDel="00000000" w:rsidP="00000000" w:rsidRDefault="00000000" w:rsidRPr="00000000" w14:paraId="00000EC7">
            <w:pPr>
              <w:spacing w:after="217" w:lineRule="auto"/>
              <w:rPr>
                <w:rFonts w:ascii="Quattrocento Sans" w:cs="Quattrocento Sans" w:eastAsia="Quattrocento Sans" w:hAnsi="Quattrocento Sans"/>
                <w:color w:val="24292f"/>
              </w:rPr>
            </w:pPr>
            <w:r w:rsidDel="00000000" w:rsidR="00000000" w:rsidRPr="00000000">
              <w:rPr>
                <w:rFonts w:ascii="Quattrocento Sans" w:cs="Quattrocento Sans" w:eastAsia="Quattrocento Sans" w:hAnsi="Quattrocento Sans"/>
                <w:color w:val="24292f"/>
                <w:rtl w:val="0"/>
              </w:rPr>
              <w:t xml:space="preserve">Traffic alerts, task reminders</w:t>
            </w:r>
          </w:p>
        </w:tc>
      </w:tr>
      <w:tr>
        <w:trPr>
          <w:cantSplit w:val="0"/>
          <w:tblHeader w:val="0"/>
        </w:trPr>
        <w:tc>
          <w:tcPr>
            <w:shd w:fill="ffffff" w:val="clear"/>
            <w:tcMar>
              <w:top w:w="82.0" w:type="dxa"/>
              <w:left w:w="177.0" w:type="dxa"/>
              <w:bottom w:w="82.0" w:type="dxa"/>
              <w:right w:w="177.0" w:type="dxa"/>
            </w:tcMar>
            <w:vAlign w:val="center"/>
          </w:tcPr>
          <w:p w:rsidR="00000000" w:rsidDel="00000000" w:rsidP="00000000" w:rsidRDefault="00000000" w:rsidRPr="00000000" w14:paraId="00000EC8">
            <w:pPr>
              <w:spacing w:after="217" w:lineRule="auto"/>
              <w:rPr>
                <w:rFonts w:ascii="Quattrocento Sans" w:cs="Quattrocento Sans" w:eastAsia="Quattrocento Sans" w:hAnsi="Quattrocento Sans"/>
                <w:color w:val="24292f"/>
              </w:rPr>
            </w:pPr>
            <w:r w:rsidDel="00000000" w:rsidR="00000000" w:rsidRPr="00000000">
              <w:rPr>
                <w:rFonts w:ascii="Quattrocento Sans" w:cs="Quattrocento Sans" w:eastAsia="Quattrocento Sans" w:hAnsi="Quattrocento Sans"/>
                <w:color w:val="24292f"/>
                <w:rtl w:val="0"/>
              </w:rPr>
              <w:t xml:space="preserve">LOW</w:t>
            </w:r>
          </w:p>
        </w:tc>
        <w:tc>
          <w:tcPr>
            <w:shd w:fill="ffffff" w:val="clear"/>
            <w:tcMar>
              <w:top w:w="82.0" w:type="dxa"/>
              <w:left w:w="177.0" w:type="dxa"/>
              <w:bottom w:w="82.0" w:type="dxa"/>
              <w:right w:w="177.0" w:type="dxa"/>
            </w:tcMar>
            <w:vAlign w:val="center"/>
          </w:tcPr>
          <w:p w:rsidR="00000000" w:rsidDel="00000000" w:rsidP="00000000" w:rsidRDefault="00000000" w:rsidRPr="00000000" w14:paraId="00000EC9">
            <w:pPr>
              <w:spacing w:after="217" w:lineRule="auto"/>
              <w:rPr>
                <w:rFonts w:ascii="Quattrocento Sans" w:cs="Quattrocento Sans" w:eastAsia="Quattrocento Sans" w:hAnsi="Quattrocento Sans"/>
                <w:color w:val="24292f"/>
              </w:rPr>
            </w:pPr>
            <w:r w:rsidDel="00000000" w:rsidR="00000000" w:rsidRPr="00000000">
              <w:rPr>
                <w:rFonts w:ascii="Quattrocento Sans" w:cs="Quattrocento Sans" w:eastAsia="Quattrocento Sans" w:hAnsi="Quattrocento Sans"/>
                <w:color w:val="24292f"/>
                <w:rtl w:val="0"/>
              </w:rPr>
              <w:t xml:space="preserve">No sound</w:t>
            </w:r>
          </w:p>
        </w:tc>
        <w:tc>
          <w:tcPr>
            <w:shd w:fill="ffffff" w:val="clear"/>
            <w:tcMar>
              <w:top w:w="82.0" w:type="dxa"/>
              <w:left w:w="177.0" w:type="dxa"/>
              <w:bottom w:w="82.0" w:type="dxa"/>
              <w:right w:w="177.0" w:type="dxa"/>
            </w:tcMar>
            <w:vAlign w:val="center"/>
          </w:tcPr>
          <w:p w:rsidR="00000000" w:rsidDel="00000000" w:rsidP="00000000" w:rsidRDefault="00000000" w:rsidRPr="00000000" w14:paraId="00000ECA">
            <w:pPr>
              <w:spacing w:after="217" w:lineRule="auto"/>
              <w:rPr>
                <w:rFonts w:ascii="Quattrocento Sans" w:cs="Quattrocento Sans" w:eastAsia="Quattrocento Sans" w:hAnsi="Quattrocento Sans"/>
                <w:color w:val="24292f"/>
              </w:rPr>
            </w:pPr>
            <w:r w:rsidDel="00000000" w:rsidR="00000000" w:rsidRPr="00000000">
              <w:rPr>
                <w:rFonts w:ascii="Quattrocento Sans" w:cs="Quattrocento Sans" w:eastAsia="Quattrocento Sans" w:hAnsi="Quattrocento Sans"/>
                <w:color w:val="24292f"/>
                <w:rtl w:val="0"/>
              </w:rPr>
              <w:t xml:space="preserve">Notification channels that don't meet the requirements of other importance levels</w:t>
            </w:r>
          </w:p>
        </w:tc>
        <w:tc>
          <w:tcPr>
            <w:shd w:fill="ffffff" w:val="clear"/>
            <w:tcMar>
              <w:top w:w="82.0" w:type="dxa"/>
              <w:left w:w="177.0" w:type="dxa"/>
              <w:bottom w:w="82.0" w:type="dxa"/>
              <w:right w:w="177.0" w:type="dxa"/>
            </w:tcMar>
            <w:vAlign w:val="center"/>
          </w:tcPr>
          <w:p w:rsidR="00000000" w:rsidDel="00000000" w:rsidP="00000000" w:rsidRDefault="00000000" w:rsidRPr="00000000" w14:paraId="00000ECB">
            <w:pPr>
              <w:spacing w:after="217" w:lineRule="auto"/>
              <w:rPr>
                <w:rFonts w:ascii="Quattrocento Sans" w:cs="Quattrocento Sans" w:eastAsia="Quattrocento Sans" w:hAnsi="Quattrocento Sans"/>
                <w:color w:val="24292f"/>
              </w:rPr>
            </w:pPr>
            <w:r w:rsidDel="00000000" w:rsidR="00000000" w:rsidRPr="00000000">
              <w:rPr>
                <w:rFonts w:ascii="Quattrocento Sans" w:cs="Quattrocento Sans" w:eastAsia="Quattrocento Sans" w:hAnsi="Quattrocento Sans"/>
                <w:color w:val="24292f"/>
                <w:rtl w:val="0"/>
              </w:rPr>
              <w:t xml:space="preserve">New content the user has subscribed to, social network invitations</w:t>
            </w:r>
          </w:p>
        </w:tc>
      </w:tr>
      <w:tr>
        <w:trPr>
          <w:cantSplit w:val="0"/>
          <w:tblHeader w:val="0"/>
        </w:trPr>
        <w:tc>
          <w:tcPr>
            <w:shd w:fill="ffffff" w:val="clear"/>
            <w:tcMar>
              <w:top w:w="82.0" w:type="dxa"/>
              <w:left w:w="177.0" w:type="dxa"/>
              <w:bottom w:w="82.0" w:type="dxa"/>
              <w:right w:w="177.0" w:type="dxa"/>
            </w:tcMar>
            <w:vAlign w:val="center"/>
          </w:tcPr>
          <w:p w:rsidR="00000000" w:rsidDel="00000000" w:rsidP="00000000" w:rsidRDefault="00000000" w:rsidRPr="00000000" w14:paraId="00000ECC">
            <w:pPr>
              <w:spacing w:after="217" w:lineRule="auto"/>
              <w:rPr>
                <w:rFonts w:ascii="Quattrocento Sans" w:cs="Quattrocento Sans" w:eastAsia="Quattrocento Sans" w:hAnsi="Quattrocento Sans"/>
                <w:color w:val="24292f"/>
              </w:rPr>
            </w:pPr>
            <w:r w:rsidDel="00000000" w:rsidR="00000000" w:rsidRPr="00000000">
              <w:rPr>
                <w:rFonts w:ascii="Quattrocento Sans" w:cs="Quattrocento Sans" w:eastAsia="Quattrocento Sans" w:hAnsi="Quattrocento Sans"/>
                <w:color w:val="24292f"/>
                <w:rtl w:val="0"/>
              </w:rPr>
              <w:t xml:space="preserve">MIN</w:t>
            </w:r>
          </w:p>
        </w:tc>
        <w:tc>
          <w:tcPr>
            <w:shd w:fill="ffffff" w:val="clear"/>
            <w:tcMar>
              <w:top w:w="82.0" w:type="dxa"/>
              <w:left w:w="177.0" w:type="dxa"/>
              <w:bottom w:w="82.0" w:type="dxa"/>
              <w:right w:w="177.0" w:type="dxa"/>
            </w:tcMar>
            <w:vAlign w:val="center"/>
          </w:tcPr>
          <w:p w:rsidR="00000000" w:rsidDel="00000000" w:rsidP="00000000" w:rsidRDefault="00000000" w:rsidRPr="00000000" w14:paraId="00000ECD">
            <w:pPr>
              <w:spacing w:after="217" w:lineRule="auto"/>
              <w:rPr>
                <w:rFonts w:ascii="Quattrocento Sans" w:cs="Quattrocento Sans" w:eastAsia="Quattrocento Sans" w:hAnsi="Quattrocento Sans"/>
                <w:color w:val="24292f"/>
              </w:rPr>
            </w:pPr>
            <w:r w:rsidDel="00000000" w:rsidR="00000000" w:rsidRPr="00000000">
              <w:rPr>
                <w:rFonts w:ascii="Quattrocento Sans" w:cs="Quattrocento Sans" w:eastAsia="Quattrocento Sans" w:hAnsi="Quattrocento Sans"/>
                <w:color w:val="24292f"/>
                <w:rtl w:val="0"/>
              </w:rPr>
              <w:t xml:space="preserve">No sound or visual interruption</w:t>
            </w:r>
          </w:p>
        </w:tc>
        <w:tc>
          <w:tcPr>
            <w:shd w:fill="ffffff" w:val="clear"/>
            <w:tcMar>
              <w:top w:w="82.0" w:type="dxa"/>
              <w:left w:w="177.0" w:type="dxa"/>
              <w:bottom w:w="82.0" w:type="dxa"/>
              <w:right w:w="177.0" w:type="dxa"/>
            </w:tcMar>
            <w:vAlign w:val="center"/>
          </w:tcPr>
          <w:p w:rsidR="00000000" w:rsidDel="00000000" w:rsidP="00000000" w:rsidRDefault="00000000" w:rsidRPr="00000000" w14:paraId="00000ECE">
            <w:pPr>
              <w:spacing w:after="217" w:lineRule="auto"/>
              <w:rPr>
                <w:rFonts w:ascii="Quattrocento Sans" w:cs="Quattrocento Sans" w:eastAsia="Quattrocento Sans" w:hAnsi="Quattrocento Sans"/>
                <w:color w:val="24292f"/>
              </w:rPr>
            </w:pPr>
            <w:r w:rsidDel="00000000" w:rsidR="00000000" w:rsidRPr="00000000">
              <w:rPr>
                <w:rFonts w:ascii="Quattrocento Sans" w:cs="Quattrocento Sans" w:eastAsia="Quattrocento Sans" w:hAnsi="Quattrocento Sans"/>
                <w:color w:val="24292f"/>
                <w:rtl w:val="0"/>
              </w:rPr>
              <w:t xml:space="preserve">Non-essential information that can wait or isn’t specifically relevant to the user</w:t>
            </w:r>
          </w:p>
        </w:tc>
        <w:tc>
          <w:tcPr>
            <w:shd w:fill="ffffff" w:val="clear"/>
            <w:tcMar>
              <w:top w:w="82.0" w:type="dxa"/>
              <w:left w:w="177.0" w:type="dxa"/>
              <w:bottom w:w="82.0" w:type="dxa"/>
              <w:right w:w="177.0" w:type="dxa"/>
            </w:tcMar>
            <w:vAlign w:val="center"/>
          </w:tcPr>
          <w:p w:rsidR="00000000" w:rsidDel="00000000" w:rsidP="00000000" w:rsidRDefault="00000000" w:rsidRPr="00000000" w14:paraId="00000ECF">
            <w:pPr>
              <w:spacing w:after="217" w:lineRule="auto"/>
              <w:rPr>
                <w:rFonts w:ascii="Quattrocento Sans" w:cs="Quattrocento Sans" w:eastAsia="Quattrocento Sans" w:hAnsi="Quattrocento Sans"/>
                <w:color w:val="24292f"/>
              </w:rPr>
            </w:pPr>
            <w:r w:rsidDel="00000000" w:rsidR="00000000" w:rsidRPr="00000000">
              <w:rPr>
                <w:rFonts w:ascii="Quattrocento Sans" w:cs="Quattrocento Sans" w:eastAsia="Quattrocento Sans" w:hAnsi="Quattrocento Sans"/>
                <w:color w:val="24292f"/>
                <w:rtl w:val="0"/>
              </w:rPr>
              <w:t xml:space="preserve">Nearby places of interest, weather, promotional content</w:t>
            </w:r>
          </w:p>
        </w:tc>
      </w:tr>
    </w:tbl>
    <w:p w:rsidR="00000000" w:rsidDel="00000000" w:rsidP="00000000" w:rsidRDefault="00000000" w:rsidRPr="00000000" w14:paraId="00000ED0">
      <w:pPr>
        <w:pStyle w:val="Heading2"/>
        <w:shd w:fill="ffffff" w:val="clear"/>
        <w:spacing w:after="217" w:before="326" w:lineRule="auto"/>
        <w:rPr>
          <w:rFonts w:ascii="Quattrocento Sans" w:cs="Quattrocento Sans" w:eastAsia="Quattrocento Sans" w:hAnsi="Quattrocento Sans"/>
          <w:color w:val="24292f"/>
          <w:sz w:val="36"/>
          <w:szCs w:val="36"/>
        </w:rPr>
      </w:pPr>
      <w:hyperlink r:id="rId58">
        <w:r w:rsidDel="00000000" w:rsidR="00000000" w:rsidRPr="00000000">
          <w:rPr>
            <w:rFonts w:ascii="Quattrocento Sans" w:cs="Quattrocento Sans" w:eastAsia="Quattrocento Sans" w:hAnsi="Quattrocento Sans"/>
            <w:color w:val="0000ff"/>
            <w:u w:val="single"/>
            <w:rtl w:val="0"/>
          </w:rPr>
          <w:t xml:space="preserve">Create a basic notification</w:t>
        </w:r>
      </w:hyperlink>
      <w:r w:rsidDel="00000000" w:rsidR="00000000" w:rsidRPr="00000000">
        <w:rPr>
          <w:rtl w:val="0"/>
        </w:rPr>
      </w:r>
    </w:p>
    <w:p w:rsidR="00000000" w:rsidDel="00000000" w:rsidP="00000000" w:rsidRDefault="00000000" w:rsidRPr="00000000" w14:paraId="00000ED1">
      <w:pPr>
        <w:keepNext w:val="0"/>
        <w:keepLines w:val="0"/>
        <w:pageBreakBefore w:val="0"/>
        <w:widowControl w:val="1"/>
        <w:pBdr>
          <w:top w:space="0" w:sz="0" w:val="nil"/>
          <w:left w:space="0" w:sz="0" w:val="nil"/>
          <w:bottom w:space="0" w:sz="0" w:val="nil"/>
          <w:right w:space="0" w:sz="0" w:val="nil"/>
          <w:between w:space="0" w:sz="0" w:val="nil"/>
        </w:pBdr>
        <w:shd w:fill="ffffff" w:val="clear"/>
        <w:spacing w:after="217" w:before="0" w:line="240" w:lineRule="auto"/>
        <w:ind w:left="0" w:right="0" w:firstLine="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A notification in its most basic and compact form (also known as collapsed form) displays an icon, a title, and a small amount of content text. In this section, you'll learn how to create a notification that the user can click on to launch an activity in your app.</w:t>
      </w:r>
    </w:p>
    <w:p w:rsidR="00000000" w:rsidDel="00000000" w:rsidP="00000000" w:rsidRDefault="00000000" w:rsidRPr="00000000" w14:paraId="00000ED2">
      <w:pPr>
        <w:keepNext w:val="0"/>
        <w:keepLines w:val="0"/>
        <w:pageBreakBefore w:val="0"/>
        <w:widowControl w:val="1"/>
        <w:pBdr>
          <w:top w:space="0" w:sz="0" w:val="nil"/>
          <w:left w:space="0" w:sz="0" w:val="nil"/>
          <w:bottom w:space="0" w:sz="0" w:val="nil"/>
          <w:right w:space="0" w:sz="0" w:val="nil"/>
          <w:between w:space="0" w:sz="0" w:val="nil"/>
        </w:pBdr>
        <w:shd w:fill="ffffff" w:val="clear"/>
        <w:spacing w:after="217" w:before="0" w:line="240" w:lineRule="auto"/>
        <w:ind w:left="0" w:right="0" w:firstLine="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tl w:val="0"/>
        </w:rPr>
      </w:r>
    </w:p>
    <w:p w:rsidR="00000000" w:rsidDel="00000000" w:rsidP="00000000" w:rsidRDefault="00000000" w:rsidRPr="00000000" w14:paraId="00000ED3">
      <w:pPr>
        <w:pStyle w:val="Heading3"/>
        <w:shd w:fill="ffffff" w:val="clear"/>
        <w:spacing w:after="217" w:before="326" w:lineRule="auto"/>
        <w:rPr>
          <w:rFonts w:ascii="Quattrocento Sans" w:cs="Quattrocento Sans" w:eastAsia="Quattrocento Sans" w:hAnsi="Quattrocento Sans"/>
          <w:color w:val="24292f"/>
          <w:sz w:val="30"/>
          <w:szCs w:val="30"/>
        </w:rPr>
      </w:pPr>
      <w:hyperlink r:id="rId59">
        <w:r w:rsidDel="00000000" w:rsidR="00000000" w:rsidRPr="00000000">
          <w:rPr>
            <w:rFonts w:ascii="Quattrocento Sans" w:cs="Quattrocento Sans" w:eastAsia="Quattrocento Sans" w:hAnsi="Quattrocento Sans"/>
            <w:color w:val="0000ff"/>
            <w:sz w:val="30"/>
            <w:szCs w:val="30"/>
            <w:u w:val="single"/>
            <w:rtl w:val="0"/>
          </w:rPr>
          <w:t xml:space="preserve">Set the notification content</w:t>
        </w:r>
      </w:hyperlink>
      <w:r w:rsidDel="00000000" w:rsidR="00000000" w:rsidRPr="00000000">
        <w:rPr>
          <w:rtl w:val="0"/>
        </w:rPr>
      </w:r>
    </w:p>
    <w:p w:rsidR="00000000" w:rsidDel="00000000" w:rsidP="00000000" w:rsidRDefault="00000000" w:rsidRPr="00000000" w14:paraId="00000ED4">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To get started, you need to set the notification's content and channel using a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NotificationCompat.Builder</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object. The following example shows how to create a notification with the following:</w:t>
      </w:r>
    </w:p>
    <w:p w:rsidR="00000000" w:rsidDel="00000000" w:rsidP="00000000" w:rsidRDefault="00000000" w:rsidRPr="00000000" w14:paraId="00000ED5">
      <w:pPr>
        <w:numPr>
          <w:ilvl w:val="0"/>
          <w:numId w:val="170"/>
        </w:numPr>
        <w:shd w:fill="ffffff" w:val="clear"/>
        <w:spacing w:after="0" w:before="280" w:line="240" w:lineRule="auto"/>
        <w:ind w:left="720" w:hanging="360"/>
        <w:rPr>
          <w:rFonts w:ascii="Quattrocento Sans" w:cs="Quattrocento Sans" w:eastAsia="Quattrocento Sans" w:hAnsi="Quattrocento Sans"/>
          <w:color w:val="24292f"/>
        </w:rPr>
      </w:pPr>
      <w:r w:rsidDel="00000000" w:rsidR="00000000" w:rsidRPr="00000000">
        <w:rPr>
          <w:rFonts w:ascii="Quattrocento Sans" w:cs="Quattrocento Sans" w:eastAsia="Quattrocento Sans" w:hAnsi="Quattrocento Sans"/>
          <w:color w:val="24292f"/>
          <w:rtl w:val="0"/>
        </w:rPr>
        <w:t xml:space="preserve">A small icon, set by </w:t>
      </w:r>
      <w:r w:rsidDel="00000000" w:rsidR="00000000" w:rsidRPr="00000000">
        <w:rPr>
          <w:rFonts w:ascii="Consolas" w:cs="Consolas" w:eastAsia="Consolas" w:hAnsi="Consolas"/>
          <w:color w:val="24292f"/>
          <w:sz w:val="18"/>
          <w:szCs w:val="18"/>
          <w:rtl w:val="0"/>
        </w:rPr>
        <w:t xml:space="preserve">setSmallIcon()</w:t>
      </w:r>
      <w:r w:rsidDel="00000000" w:rsidR="00000000" w:rsidRPr="00000000">
        <w:rPr>
          <w:rFonts w:ascii="Quattrocento Sans" w:cs="Quattrocento Sans" w:eastAsia="Quattrocento Sans" w:hAnsi="Quattrocento Sans"/>
          <w:color w:val="24292f"/>
          <w:rtl w:val="0"/>
        </w:rPr>
        <w:t xml:space="preserve">. This is the only user-visible content that's required;</w:t>
      </w:r>
    </w:p>
    <w:p w:rsidR="00000000" w:rsidDel="00000000" w:rsidP="00000000" w:rsidRDefault="00000000" w:rsidRPr="00000000" w14:paraId="00000ED6">
      <w:pPr>
        <w:numPr>
          <w:ilvl w:val="0"/>
          <w:numId w:val="170"/>
        </w:numPr>
        <w:shd w:fill="ffffff" w:val="clear"/>
        <w:spacing w:after="0" w:line="240" w:lineRule="auto"/>
        <w:ind w:left="720" w:hanging="360"/>
        <w:rPr>
          <w:rFonts w:ascii="Quattrocento Sans" w:cs="Quattrocento Sans" w:eastAsia="Quattrocento Sans" w:hAnsi="Quattrocento Sans"/>
          <w:color w:val="24292f"/>
        </w:rPr>
      </w:pPr>
      <w:r w:rsidDel="00000000" w:rsidR="00000000" w:rsidRPr="00000000">
        <w:rPr>
          <w:rFonts w:ascii="Quattrocento Sans" w:cs="Quattrocento Sans" w:eastAsia="Quattrocento Sans" w:hAnsi="Quattrocento Sans"/>
          <w:color w:val="24292f"/>
          <w:rtl w:val="0"/>
        </w:rPr>
        <w:t xml:space="preserve">A title, set by </w:t>
      </w:r>
      <w:r w:rsidDel="00000000" w:rsidR="00000000" w:rsidRPr="00000000">
        <w:rPr>
          <w:rFonts w:ascii="Consolas" w:cs="Consolas" w:eastAsia="Consolas" w:hAnsi="Consolas"/>
          <w:color w:val="24292f"/>
          <w:sz w:val="18"/>
          <w:szCs w:val="18"/>
          <w:rtl w:val="0"/>
        </w:rPr>
        <w:t xml:space="preserve">setContentTitle()</w:t>
      </w:r>
      <w:r w:rsidDel="00000000" w:rsidR="00000000" w:rsidRPr="00000000">
        <w:rPr>
          <w:rFonts w:ascii="Quattrocento Sans" w:cs="Quattrocento Sans" w:eastAsia="Quattrocento Sans" w:hAnsi="Quattrocento Sans"/>
          <w:color w:val="24292f"/>
          <w:rtl w:val="0"/>
        </w:rPr>
        <w:t xml:space="preserve">;</w:t>
      </w:r>
    </w:p>
    <w:p w:rsidR="00000000" w:rsidDel="00000000" w:rsidP="00000000" w:rsidRDefault="00000000" w:rsidRPr="00000000" w14:paraId="00000ED7">
      <w:pPr>
        <w:numPr>
          <w:ilvl w:val="0"/>
          <w:numId w:val="170"/>
        </w:numPr>
        <w:shd w:fill="ffffff" w:val="clear"/>
        <w:spacing w:after="0" w:line="240" w:lineRule="auto"/>
        <w:ind w:left="720" w:hanging="360"/>
        <w:rPr>
          <w:rFonts w:ascii="Quattrocento Sans" w:cs="Quattrocento Sans" w:eastAsia="Quattrocento Sans" w:hAnsi="Quattrocento Sans"/>
          <w:color w:val="24292f"/>
        </w:rPr>
      </w:pPr>
      <w:r w:rsidDel="00000000" w:rsidR="00000000" w:rsidRPr="00000000">
        <w:rPr>
          <w:rFonts w:ascii="Quattrocento Sans" w:cs="Quattrocento Sans" w:eastAsia="Quattrocento Sans" w:hAnsi="Quattrocento Sans"/>
          <w:color w:val="24292f"/>
          <w:rtl w:val="0"/>
        </w:rPr>
        <w:t xml:space="preserve">The body text, set by </w:t>
      </w:r>
      <w:r w:rsidDel="00000000" w:rsidR="00000000" w:rsidRPr="00000000">
        <w:rPr>
          <w:rFonts w:ascii="Consolas" w:cs="Consolas" w:eastAsia="Consolas" w:hAnsi="Consolas"/>
          <w:color w:val="24292f"/>
          <w:sz w:val="18"/>
          <w:szCs w:val="18"/>
          <w:rtl w:val="0"/>
        </w:rPr>
        <w:t xml:space="preserve">setContentText()</w:t>
      </w:r>
      <w:r w:rsidDel="00000000" w:rsidR="00000000" w:rsidRPr="00000000">
        <w:rPr>
          <w:rFonts w:ascii="Quattrocento Sans" w:cs="Quattrocento Sans" w:eastAsia="Quattrocento Sans" w:hAnsi="Quattrocento Sans"/>
          <w:color w:val="24292f"/>
          <w:rtl w:val="0"/>
        </w:rPr>
        <w:t xml:space="preserve">;</w:t>
      </w:r>
    </w:p>
    <w:p w:rsidR="00000000" w:rsidDel="00000000" w:rsidP="00000000" w:rsidRDefault="00000000" w:rsidRPr="00000000" w14:paraId="00000ED8">
      <w:pPr>
        <w:numPr>
          <w:ilvl w:val="0"/>
          <w:numId w:val="170"/>
        </w:numPr>
        <w:shd w:fill="ffffff" w:val="clear"/>
        <w:spacing w:after="280" w:line="240" w:lineRule="auto"/>
        <w:ind w:left="720" w:hanging="360"/>
        <w:rPr>
          <w:rFonts w:ascii="Quattrocento Sans" w:cs="Quattrocento Sans" w:eastAsia="Quattrocento Sans" w:hAnsi="Quattrocento Sans"/>
          <w:color w:val="24292f"/>
        </w:rPr>
      </w:pPr>
      <w:r w:rsidDel="00000000" w:rsidR="00000000" w:rsidRPr="00000000">
        <w:rPr>
          <w:rFonts w:ascii="Quattrocento Sans" w:cs="Quattrocento Sans" w:eastAsia="Quattrocento Sans" w:hAnsi="Quattrocento Sans"/>
          <w:color w:val="24292f"/>
          <w:rtl w:val="0"/>
        </w:rPr>
        <w:t xml:space="preserve">The notification priority, set by </w:t>
      </w:r>
      <w:r w:rsidDel="00000000" w:rsidR="00000000" w:rsidRPr="00000000">
        <w:rPr>
          <w:rFonts w:ascii="Consolas" w:cs="Consolas" w:eastAsia="Consolas" w:hAnsi="Consolas"/>
          <w:color w:val="24292f"/>
          <w:sz w:val="18"/>
          <w:szCs w:val="18"/>
          <w:rtl w:val="0"/>
        </w:rPr>
        <w:t xml:space="preserve">setPriority()</w:t>
      </w:r>
      <w:r w:rsidDel="00000000" w:rsidR="00000000" w:rsidRPr="00000000">
        <w:rPr>
          <w:rFonts w:ascii="Quattrocento Sans" w:cs="Quattrocento Sans" w:eastAsia="Quattrocento Sans" w:hAnsi="Quattrocento Sans"/>
          <w:color w:val="24292f"/>
          <w:rtl w:val="0"/>
        </w:rPr>
        <w:t xml:space="preserve">. The priority determines how intrusive the notification should be on Android 7.1 and lower.</w:t>
      </w:r>
    </w:p>
    <w:p w:rsidR="00000000" w:rsidDel="00000000" w:rsidP="00000000" w:rsidRDefault="00000000" w:rsidRPr="00000000" w14:paraId="00000ED9">
      <w:pPr>
        <w:keepNext w:val="0"/>
        <w:keepLines w:val="0"/>
        <w:pageBreakBefore w:val="0"/>
        <w:widowControl w:val="1"/>
        <w:pBdr>
          <w:top w:space="0" w:sz="0" w:val="nil"/>
          <w:left w:space="0" w:sz="0" w:val="nil"/>
          <w:bottom w:space="0" w:sz="0" w:val="nil"/>
          <w:right w:space="0" w:sz="0" w:val="nil"/>
          <w:between w:space="0" w:sz="0" w:val="nil"/>
        </w:pBdr>
        <w:shd w:fill="ffffff" w:val="clear"/>
        <w:spacing w:after="217" w:before="0" w:line="240" w:lineRule="auto"/>
        <w:ind w:left="0" w:right="0" w:firstLine="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Example:</w:t>
      </w:r>
    </w:p>
    <w:p w:rsidR="00000000" w:rsidDel="00000000" w:rsidP="00000000" w:rsidRDefault="00000000" w:rsidRPr="00000000" w14:paraId="00000EDA">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var builder = NotificationCompat.Builder(this, CHANNEL_ID)</w:t>
      </w:r>
    </w:p>
    <w:p w:rsidR="00000000" w:rsidDel="00000000" w:rsidP="00000000" w:rsidRDefault="00000000" w:rsidRPr="00000000" w14:paraId="00000EDB">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.setSmallIcon(R.drawable.notification_icon)</w:t>
      </w:r>
    </w:p>
    <w:p w:rsidR="00000000" w:rsidDel="00000000" w:rsidP="00000000" w:rsidRDefault="00000000" w:rsidRPr="00000000" w14:paraId="00000EDC">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.setContentTitle(textTitle)</w:t>
      </w:r>
    </w:p>
    <w:p w:rsidR="00000000" w:rsidDel="00000000" w:rsidP="00000000" w:rsidRDefault="00000000" w:rsidRPr="00000000" w14:paraId="00000EDD">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.setContentText(textContent)</w:t>
      </w:r>
    </w:p>
    <w:p w:rsidR="00000000" w:rsidDel="00000000" w:rsidP="00000000" w:rsidRDefault="00000000" w:rsidRPr="00000000" w14:paraId="00000EDE">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.setPriority(NotificationCompat.PRIORITY_DEFAULT)</w:t>
      </w:r>
    </w:p>
    <w:p w:rsidR="00000000" w:rsidDel="00000000" w:rsidP="00000000" w:rsidRDefault="00000000" w:rsidRPr="00000000" w14:paraId="00000ED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Notice that the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NotificationCompat.Builder</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constructor requires that you provide a channel ID. This is required for compatibility with Android 8.0 (API level 26) and higher, but is ignored by older versions.</w:t>
      </w:r>
    </w:p>
    <w:p w:rsidR="00000000" w:rsidDel="00000000" w:rsidP="00000000" w:rsidRDefault="00000000" w:rsidRPr="00000000" w14:paraId="00000EE0">
      <w:pPr>
        <w:pStyle w:val="Heading2"/>
        <w:shd w:fill="ffffff" w:val="clear"/>
        <w:spacing w:after="217" w:before="326" w:lineRule="auto"/>
        <w:rPr>
          <w:rFonts w:ascii="Quattrocento Sans" w:cs="Quattrocento Sans" w:eastAsia="Quattrocento Sans" w:hAnsi="Quattrocento Sans"/>
          <w:color w:val="24292f"/>
          <w:sz w:val="36"/>
          <w:szCs w:val="36"/>
        </w:rPr>
      </w:pPr>
      <w:hyperlink r:id="rId60">
        <w:r w:rsidDel="00000000" w:rsidR="00000000" w:rsidRPr="00000000">
          <w:rPr>
            <w:rFonts w:ascii="Quattrocento Sans" w:cs="Quattrocento Sans" w:eastAsia="Quattrocento Sans" w:hAnsi="Quattrocento Sans"/>
            <w:color w:val="0000ff"/>
            <w:u w:val="single"/>
            <w:rtl w:val="0"/>
          </w:rPr>
          <w:t xml:space="preserve">Update a notification</w:t>
        </w:r>
      </w:hyperlink>
      <w:r w:rsidDel="00000000" w:rsidR="00000000" w:rsidRPr="00000000">
        <w:rPr>
          <w:rtl w:val="0"/>
        </w:rPr>
      </w:r>
    </w:p>
    <w:p w:rsidR="00000000" w:rsidDel="00000000" w:rsidP="00000000" w:rsidRDefault="00000000" w:rsidRPr="00000000" w14:paraId="00000EE1">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To update this notification after you've issued it, call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NotificationManagerCompat.notify()</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again, passing it a notification with the same ID you used previously. If the previous notification has been dismissed, a new notification is created instead.</w:t>
      </w:r>
    </w:p>
    <w:p w:rsidR="00000000" w:rsidDel="00000000" w:rsidP="00000000" w:rsidRDefault="00000000" w:rsidRPr="00000000" w14:paraId="00000EE2">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You can optionally call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setOnlyAlertOnce()</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so your notification interupts the user (with sound, vibration, or visual clues) only the first time the notification appears and not for later updates.</w:t>
      </w:r>
    </w:p>
    <w:p w:rsidR="00000000" w:rsidDel="00000000" w:rsidP="00000000" w:rsidRDefault="00000000" w:rsidRPr="00000000" w14:paraId="00000EE3">
      <w:pPr>
        <w:pStyle w:val="Heading2"/>
        <w:shd w:fill="ffffff" w:val="clear"/>
        <w:spacing w:after="217" w:before="326" w:lineRule="auto"/>
        <w:rPr>
          <w:rFonts w:ascii="Quattrocento Sans" w:cs="Quattrocento Sans" w:eastAsia="Quattrocento Sans" w:hAnsi="Quattrocento Sans"/>
          <w:color w:val="24292f"/>
          <w:sz w:val="36"/>
          <w:szCs w:val="36"/>
        </w:rPr>
      </w:pPr>
      <w:hyperlink r:id="rId61">
        <w:r w:rsidDel="00000000" w:rsidR="00000000" w:rsidRPr="00000000">
          <w:rPr>
            <w:rFonts w:ascii="Quattrocento Sans" w:cs="Quattrocento Sans" w:eastAsia="Quattrocento Sans" w:hAnsi="Quattrocento Sans"/>
            <w:color w:val="0000ff"/>
            <w:u w:val="single"/>
            <w:rtl w:val="0"/>
          </w:rPr>
          <w:t xml:space="preserve">Remove a notification</w:t>
        </w:r>
      </w:hyperlink>
      <w:r w:rsidDel="00000000" w:rsidR="00000000" w:rsidRPr="00000000">
        <w:rPr>
          <w:rtl w:val="0"/>
        </w:rPr>
      </w:r>
    </w:p>
    <w:p w:rsidR="00000000" w:rsidDel="00000000" w:rsidP="00000000" w:rsidRDefault="00000000" w:rsidRPr="00000000" w14:paraId="00000EE4">
      <w:pPr>
        <w:keepNext w:val="0"/>
        <w:keepLines w:val="0"/>
        <w:pageBreakBefore w:val="0"/>
        <w:widowControl w:val="1"/>
        <w:pBdr>
          <w:top w:space="0" w:sz="0" w:val="nil"/>
          <w:left w:space="0" w:sz="0" w:val="nil"/>
          <w:bottom w:space="0" w:sz="0" w:val="nil"/>
          <w:right w:space="0" w:sz="0" w:val="nil"/>
          <w:between w:space="0" w:sz="0" w:val="nil"/>
        </w:pBdr>
        <w:shd w:fill="ffffff" w:val="clear"/>
        <w:spacing w:after="217" w:before="0" w:line="240" w:lineRule="auto"/>
        <w:ind w:left="0" w:right="0" w:firstLine="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Notifications remain visible until one of the following happens:</w:t>
      </w:r>
    </w:p>
    <w:p w:rsidR="00000000" w:rsidDel="00000000" w:rsidP="00000000" w:rsidRDefault="00000000" w:rsidRPr="00000000" w14:paraId="00000EE5">
      <w:pPr>
        <w:numPr>
          <w:ilvl w:val="0"/>
          <w:numId w:val="172"/>
        </w:numPr>
        <w:shd w:fill="ffffff" w:val="clear"/>
        <w:spacing w:after="0" w:before="280" w:line="240" w:lineRule="auto"/>
        <w:ind w:left="720" w:hanging="360"/>
        <w:rPr>
          <w:rFonts w:ascii="Quattrocento Sans" w:cs="Quattrocento Sans" w:eastAsia="Quattrocento Sans" w:hAnsi="Quattrocento Sans"/>
          <w:color w:val="24292f"/>
        </w:rPr>
      </w:pPr>
      <w:r w:rsidDel="00000000" w:rsidR="00000000" w:rsidRPr="00000000">
        <w:rPr>
          <w:rFonts w:ascii="Quattrocento Sans" w:cs="Quattrocento Sans" w:eastAsia="Quattrocento Sans" w:hAnsi="Quattrocento Sans"/>
          <w:color w:val="24292f"/>
          <w:rtl w:val="0"/>
        </w:rPr>
        <w:t xml:space="preserve">The user dismisses the notification;</w:t>
      </w:r>
    </w:p>
    <w:p w:rsidR="00000000" w:rsidDel="00000000" w:rsidP="00000000" w:rsidRDefault="00000000" w:rsidRPr="00000000" w14:paraId="00000EE6">
      <w:pPr>
        <w:numPr>
          <w:ilvl w:val="0"/>
          <w:numId w:val="172"/>
        </w:numPr>
        <w:shd w:fill="ffffff" w:val="clear"/>
        <w:spacing w:after="0" w:line="240" w:lineRule="auto"/>
        <w:ind w:left="720" w:hanging="360"/>
        <w:rPr>
          <w:rFonts w:ascii="Quattrocento Sans" w:cs="Quattrocento Sans" w:eastAsia="Quattrocento Sans" w:hAnsi="Quattrocento Sans"/>
          <w:color w:val="24292f"/>
        </w:rPr>
      </w:pPr>
      <w:r w:rsidDel="00000000" w:rsidR="00000000" w:rsidRPr="00000000">
        <w:rPr>
          <w:rFonts w:ascii="Quattrocento Sans" w:cs="Quattrocento Sans" w:eastAsia="Quattrocento Sans" w:hAnsi="Quattrocento Sans"/>
          <w:color w:val="24292f"/>
          <w:rtl w:val="0"/>
        </w:rPr>
        <w:t xml:space="preserve">The user clicks the notification, and you called </w:t>
      </w:r>
      <w:r w:rsidDel="00000000" w:rsidR="00000000" w:rsidRPr="00000000">
        <w:rPr>
          <w:rFonts w:ascii="Consolas" w:cs="Consolas" w:eastAsia="Consolas" w:hAnsi="Consolas"/>
          <w:color w:val="24292f"/>
          <w:sz w:val="18"/>
          <w:szCs w:val="18"/>
          <w:rtl w:val="0"/>
        </w:rPr>
        <w:t xml:space="preserve">setAutoCancel()</w:t>
      </w:r>
      <w:r w:rsidDel="00000000" w:rsidR="00000000" w:rsidRPr="00000000">
        <w:rPr>
          <w:rFonts w:ascii="Quattrocento Sans" w:cs="Quattrocento Sans" w:eastAsia="Quattrocento Sans" w:hAnsi="Quattrocento Sans"/>
          <w:color w:val="24292f"/>
          <w:rtl w:val="0"/>
        </w:rPr>
        <w:t xml:space="preserve"> when you created the notification;</w:t>
      </w:r>
    </w:p>
    <w:p w:rsidR="00000000" w:rsidDel="00000000" w:rsidP="00000000" w:rsidRDefault="00000000" w:rsidRPr="00000000" w14:paraId="00000EE7">
      <w:pPr>
        <w:numPr>
          <w:ilvl w:val="0"/>
          <w:numId w:val="172"/>
        </w:numPr>
        <w:shd w:fill="ffffff" w:val="clear"/>
        <w:spacing w:after="0" w:line="240" w:lineRule="auto"/>
        <w:ind w:left="720" w:hanging="360"/>
        <w:rPr>
          <w:rFonts w:ascii="Quattrocento Sans" w:cs="Quattrocento Sans" w:eastAsia="Quattrocento Sans" w:hAnsi="Quattrocento Sans"/>
          <w:color w:val="24292f"/>
        </w:rPr>
      </w:pPr>
      <w:r w:rsidDel="00000000" w:rsidR="00000000" w:rsidRPr="00000000">
        <w:rPr>
          <w:rFonts w:ascii="Quattrocento Sans" w:cs="Quattrocento Sans" w:eastAsia="Quattrocento Sans" w:hAnsi="Quattrocento Sans"/>
          <w:color w:val="24292f"/>
          <w:rtl w:val="0"/>
        </w:rPr>
        <w:t xml:space="preserve">You call </w:t>
      </w:r>
      <w:r w:rsidDel="00000000" w:rsidR="00000000" w:rsidRPr="00000000">
        <w:rPr>
          <w:rFonts w:ascii="Consolas" w:cs="Consolas" w:eastAsia="Consolas" w:hAnsi="Consolas"/>
          <w:color w:val="24292f"/>
          <w:sz w:val="18"/>
          <w:szCs w:val="18"/>
          <w:rtl w:val="0"/>
        </w:rPr>
        <w:t xml:space="preserve">cancel()</w:t>
      </w:r>
      <w:r w:rsidDel="00000000" w:rsidR="00000000" w:rsidRPr="00000000">
        <w:rPr>
          <w:rFonts w:ascii="Quattrocento Sans" w:cs="Quattrocento Sans" w:eastAsia="Quattrocento Sans" w:hAnsi="Quattrocento Sans"/>
          <w:color w:val="24292f"/>
          <w:rtl w:val="0"/>
        </w:rPr>
        <w:t xml:space="preserve"> for a specific notification ID. This method also deletes ongoing notifications;</w:t>
      </w:r>
    </w:p>
    <w:p w:rsidR="00000000" w:rsidDel="00000000" w:rsidP="00000000" w:rsidRDefault="00000000" w:rsidRPr="00000000" w14:paraId="00000EE8">
      <w:pPr>
        <w:numPr>
          <w:ilvl w:val="0"/>
          <w:numId w:val="172"/>
        </w:numPr>
        <w:shd w:fill="ffffff" w:val="clear"/>
        <w:spacing w:after="0" w:line="240" w:lineRule="auto"/>
        <w:ind w:left="720" w:hanging="360"/>
        <w:rPr>
          <w:rFonts w:ascii="Quattrocento Sans" w:cs="Quattrocento Sans" w:eastAsia="Quattrocento Sans" w:hAnsi="Quattrocento Sans"/>
          <w:color w:val="24292f"/>
        </w:rPr>
      </w:pPr>
      <w:r w:rsidDel="00000000" w:rsidR="00000000" w:rsidRPr="00000000">
        <w:rPr>
          <w:rFonts w:ascii="Quattrocento Sans" w:cs="Quattrocento Sans" w:eastAsia="Quattrocento Sans" w:hAnsi="Quattrocento Sans"/>
          <w:color w:val="24292f"/>
          <w:rtl w:val="0"/>
        </w:rPr>
        <w:t xml:space="preserve">You call </w:t>
      </w:r>
      <w:r w:rsidDel="00000000" w:rsidR="00000000" w:rsidRPr="00000000">
        <w:rPr>
          <w:rFonts w:ascii="Consolas" w:cs="Consolas" w:eastAsia="Consolas" w:hAnsi="Consolas"/>
          <w:color w:val="24292f"/>
          <w:sz w:val="18"/>
          <w:szCs w:val="18"/>
          <w:rtl w:val="0"/>
        </w:rPr>
        <w:t xml:space="preserve">cancelAll()</w:t>
      </w:r>
      <w:r w:rsidDel="00000000" w:rsidR="00000000" w:rsidRPr="00000000">
        <w:rPr>
          <w:rFonts w:ascii="Quattrocento Sans" w:cs="Quattrocento Sans" w:eastAsia="Quattrocento Sans" w:hAnsi="Quattrocento Sans"/>
          <w:color w:val="24292f"/>
          <w:rtl w:val="0"/>
        </w:rPr>
        <w:t xml:space="preserve">, which removes all of the notifications you previously issued;</w:t>
      </w:r>
    </w:p>
    <w:p w:rsidR="00000000" w:rsidDel="00000000" w:rsidP="00000000" w:rsidRDefault="00000000" w:rsidRPr="00000000" w14:paraId="00000EE9">
      <w:pPr>
        <w:numPr>
          <w:ilvl w:val="0"/>
          <w:numId w:val="172"/>
        </w:numPr>
        <w:shd w:fill="ffffff" w:val="clear"/>
        <w:spacing w:after="280" w:line="240" w:lineRule="auto"/>
        <w:ind w:left="720" w:hanging="360"/>
        <w:rPr>
          <w:rFonts w:ascii="Quattrocento Sans" w:cs="Quattrocento Sans" w:eastAsia="Quattrocento Sans" w:hAnsi="Quattrocento Sans"/>
          <w:color w:val="24292f"/>
        </w:rPr>
      </w:pPr>
      <w:r w:rsidDel="00000000" w:rsidR="00000000" w:rsidRPr="00000000">
        <w:rPr>
          <w:rFonts w:ascii="Quattrocento Sans" w:cs="Quattrocento Sans" w:eastAsia="Quattrocento Sans" w:hAnsi="Quattrocento Sans"/>
          <w:color w:val="24292f"/>
          <w:rtl w:val="0"/>
        </w:rPr>
        <w:t xml:space="preserve">If you set a timeout when creating a notification using </w:t>
      </w:r>
      <w:r w:rsidDel="00000000" w:rsidR="00000000" w:rsidRPr="00000000">
        <w:rPr>
          <w:rFonts w:ascii="Consolas" w:cs="Consolas" w:eastAsia="Consolas" w:hAnsi="Consolas"/>
          <w:color w:val="24292f"/>
          <w:sz w:val="18"/>
          <w:szCs w:val="18"/>
          <w:rtl w:val="0"/>
        </w:rPr>
        <w:t xml:space="preserve">setTimeoutAfter()</w:t>
      </w:r>
      <w:r w:rsidDel="00000000" w:rsidR="00000000" w:rsidRPr="00000000">
        <w:rPr>
          <w:rFonts w:ascii="Quattrocento Sans" w:cs="Quattrocento Sans" w:eastAsia="Quattrocento Sans" w:hAnsi="Quattrocento Sans"/>
          <w:color w:val="24292f"/>
          <w:rtl w:val="0"/>
        </w:rPr>
        <w:t xml:space="preserve">, the system cancels the notification after the specified duration elapses. If required, you can cancel a notification before the specified timeout duration elapses.</w:t>
      </w:r>
    </w:p>
    <w:p w:rsidR="00000000" w:rsidDel="00000000" w:rsidP="00000000" w:rsidRDefault="00000000" w:rsidRPr="00000000" w14:paraId="00000EEA">
      <w:pPr>
        <w:pStyle w:val="Heading2"/>
        <w:shd w:fill="ffffff" w:val="clear"/>
        <w:spacing w:after="217" w:before="326" w:lineRule="auto"/>
        <w:rPr>
          <w:rFonts w:ascii="Quattrocento Sans" w:cs="Quattrocento Sans" w:eastAsia="Quattrocento Sans" w:hAnsi="Quattrocento Sans"/>
          <w:color w:val="24292f"/>
          <w:sz w:val="36"/>
          <w:szCs w:val="36"/>
        </w:rPr>
      </w:pPr>
      <w:r w:rsidDel="00000000" w:rsidR="00000000" w:rsidRPr="00000000">
        <w:rPr>
          <w:rFonts w:ascii="Quattrocento Sans" w:cs="Quattrocento Sans" w:eastAsia="Quattrocento Sans" w:hAnsi="Quattrocento Sans"/>
          <w:color w:val="24292f"/>
          <w:rtl w:val="0"/>
        </w:rPr>
        <w:t xml:space="preserve">When not to use a notification</w:t>
      </w:r>
      <w:r w:rsidDel="00000000" w:rsidR="00000000" w:rsidRPr="00000000">
        <w:rPr>
          <w:rtl w:val="0"/>
        </w:rPr>
      </w:r>
    </w:p>
    <w:p w:rsidR="00000000" w:rsidDel="00000000" w:rsidP="00000000" w:rsidRDefault="00000000" w:rsidRPr="00000000" w14:paraId="00000EEB">
      <w:pPr>
        <w:keepNext w:val="0"/>
        <w:keepLines w:val="0"/>
        <w:pageBreakBefore w:val="0"/>
        <w:widowControl w:val="1"/>
        <w:pBdr>
          <w:top w:space="0" w:sz="0" w:val="nil"/>
          <w:left w:space="0" w:sz="0" w:val="nil"/>
          <w:bottom w:space="0" w:sz="0" w:val="nil"/>
          <w:right w:space="0" w:sz="0" w:val="nil"/>
          <w:between w:space="0" w:sz="0" w:val="nil"/>
        </w:pBdr>
        <w:shd w:fill="ffffff" w:val="clear"/>
        <w:spacing w:after="217" w:before="0" w:line="240" w:lineRule="auto"/>
        <w:ind w:left="0" w:right="0" w:firstLine="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Notifications should not be the primary communication channel with your users, as frequent interruptions may cause irritation. The following cases do not warrant notification:</w:t>
      </w:r>
    </w:p>
    <w:p w:rsidR="00000000" w:rsidDel="00000000" w:rsidP="00000000" w:rsidRDefault="00000000" w:rsidRPr="00000000" w14:paraId="00000EEC">
      <w:pPr>
        <w:numPr>
          <w:ilvl w:val="0"/>
          <w:numId w:val="173"/>
        </w:numPr>
        <w:shd w:fill="ffffff" w:val="clear"/>
        <w:spacing w:after="0" w:before="280" w:line="240" w:lineRule="auto"/>
        <w:ind w:left="720" w:hanging="360"/>
        <w:rPr>
          <w:rFonts w:ascii="Quattrocento Sans" w:cs="Quattrocento Sans" w:eastAsia="Quattrocento Sans" w:hAnsi="Quattrocento Sans"/>
          <w:color w:val="24292f"/>
        </w:rPr>
      </w:pPr>
      <w:r w:rsidDel="00000000" w:rsidR="00000000" w:rsidRPr="00000000">
        <w:rPr>
          <w:rFonts w:ascii="Quattrocento Sans" w:cs="Quattrocento Sans" w:eastAsia="Quattrocento Sans" w:hAnsi="Quattrocento Sans"/>
          <w:color w:val="24292f"/>
          <w:rtl w:val="0"/>
        </w:rPr>
        <w:t xml:space="preserve">Cross-promotion, or advertising another product within a notification, which is strictly prohibited by the Play Store;</w:t>
      </w:r>
    </w:p>
    <w:p w:rsidR="00000000" w:rsidDel="00000000" w:rsidP="00000000" w:rsidRDefault="00000000" w:rsidRPr="00000000" w14:paraId="00000EED">
      <w:pPr>
        <w:numPr>
          <w:ilvl w:val="0"/>
          <w:numId w:val="173"/>
        </w:numPr>
        <w:shd w:fill="ffffff" w:val="clear"/>
        <w:spacing w:after="0" w:before="60" w:line="240" w:lineRule="auto"/>
        <w:ind w:left="720" w:hanging="360"/>
        <w:rPr>
          <w:rFonts w:ascii="Quattrocento Sans" w:cs="Quattrocento Sans" w:eastAsia="Quattrocento Sans" w:hAnsi="Quattrocento Sans"/>
          <w:color w:val="24292f"/>
        </w:rPr>
      </w:pPr>
      <w:r w:rsidDel="00000000" w:rsidR="00000000" w:rsidRPr="00000000">
        <w:rPr>
          <w:rFonts w:ascii="Quattrocento Sans" w:cs="Quattrocento Sans" w:eastAsia="Quattrocento Sans" w:hAnsi="Quattrocento Sans"/>
          <w:color w:val="24292f"/>
          <w:rtl w:val="0"/>
        </w:rPr>
        <w:t xml:space="preserve">An app that a user has never opened;</w:t>
      </w:r>
    </w:p>
    <w:p w:rsidR="00000000" w:rsidDel="00000000" w:rsidP="00000000" w:rsidRDefault="00000000" w:rsidRPr="00000000" w14:paraId="00000EEE">
      <w:pPr>
        <w:numPr>
          <w:ilvl w:val="0"/>
          <w:numId w:val="173"/>
        </w:numPr>
        <w:shd w:fill="ffffff" w:val="clear"/>
        <w:spacing w:after="0" w:before="60" w:line="240" w:lineRule="auto"/>
        <w:ind w:left="720" w:hanging="360"/>
        <w:rPr>
          <w:rFonts w:ascii="Quattrocento Sans" w:cs="Quattrocento Sans" w:eastAsia="Quattrocento Sans" w:hAnsi="Quattrocento Sans"/>
          <w:color w:val="24292f"/>
        </w:rPr>
      </w:pPr>
      <w:r w:rsidDel="00000000" w:rsidR="00000000" w:rsidRPr="00000000">
        <w:rPr>
          <w:rFonts w:ascii="Quattrocento Sans" w:cs="Quattrocento Sans" w:eastAsia="Quattrocento Sans" w:hAnsi="Quattrocento Sans"/>
          <w:color w:val="24292f"/>
          <w:rtl w:val="0"/>
        </w:rPr>
        <w:t xml:space="preserve">Messages that encourage the user to return to an app, but provide no direct value, such as "Haven't seen you in a while";</w:t>
      </w:r>
    </w:p>
    <w:p w:rsidR="00000000" w:rsidDel="00000000" w:rsidP="00000000" w:rsidRDefault="00000000" w:rsidRPr="00000000" w14:paraId="00000EEF">
      <w:pPr>
        <w:numPr>
          <w:ilvl w:val="0"/>
          <w:numId w:val="173"/>
        </w:numPr>
        <w:shd w:fill="ffffff" w:val="clear"/>
        <w:spacing w:after="0" w:before="60" w:line="240" w:lineRule="auto"/>
        <w:ind w:left="720" w:hanging="360"/>
        <w:rPr>
          <w:rFonts w:ascii="Quattrocento Sans" w:cs="Quattrocento Sans" w:eastAsia="Quattrocento Sans" w:hAnsi="Quattrocento Sans"/>
          <w:color w:val="24292f"/>
        </w:rPr>
      </w:pPr>
      <w:r w:rsidDel="00000000" w:rsidR="00000000" w:rsidRPr="00000000">
        <w:rPr>
          <w:rFonts w:ascii="Quattrocento Sans" w:cs="Quattrocento Sans" w:eastAsia="Quattrocento Sans" w:hAnsi="Quattrocento Sans"/>
          <w:color w:val="24292f"/>
          <w:rtl w:val="0"/>
        </w:rPr>
        <w:t xml:space="preserve">Requests to rate an app;</w:t>
      </w:r>
    </w:p>
    <w:p w:rsidR="00000000" w:rsidDel="00000000" w:rsidP="00000000" w:rsidRDefault="00000000" w:rsidRPr="00000000" w14:paraId="00000EF0">
      <w:pPr>
        <w:numPr>
          <w:ilvl w:val="0"/>
          <w:numId w:val="173"/>
        </w:numPr>
        <w:shd w:fill="ffffff" w:val="clear"/>
        <w:spacing w:after="0" w:before="60" w:line="240" w:lineRule="auto"/>
        <w:ind w:left="720" w:hanging="360"/>
        <w:rPr>
          <w:rFonts w:ascii="Quattrocento Sans" w:cs="Quattrocento Sans" w:eastAsia="Quattrocento Sans" w:hAnsi="Quattrocento Sans"/>
          <w:color w:val="24292f"/>
        </w:rPr>
      </w:pPr>
      <w:r w:rsidDel="00000000" w:rsidR="00000000" w:rsidRPr="00000000">
        <w:rPr>
          <w:rFonts w:ascii="Quattrocento Sans" w:cs="Quattrocento Sans" w:eastAsia="Quattrocento Sans" w:hAnsi="Quattrocento Sans"/>
          <w:color w:val="24292f"/>
          <w:rtl w:val="0"/>
        </w:rPr>
        <w:t xml:space="preserve">Operations that don't require user involvement, like syncing information;</w:t>
      </w:r>
    </w:p>
    <w:p w:rsidR="00000000" w:rsidDel="00000000" w:rsidP="00000000" w:rsidRDefault="00000000" w:rsidRPr="00000000" w14:paraId="00000EF1">
      <w:pPr>
        <w:numPr>
          <w:ilvl w:val="0"/>
          <w:numId w:val="173"/>
        </w:numPr>
        <w:shd w:fill="ffffff" w:val="clear"/>
        <w:spacing w:after="280" w:before="60" w:line="240" w:lineRule="auto"/>
        <w:ind w:left="720" w:hanging="360"/>
        <w:rPr>
          <w:rFonts w:ascii="Quattrocento Sans" w:cs="Quattrocento Sans" w:eastAsia="Quattrocento Sans" w:hAnsi="Quattrocento Sans"/>
          <w:color w:val="24292f"/>
        </w:rPr>
      </w:pPr>
      <w:r w:rsidDel="00000000" w:rsidR="00000000" w:rsidRPr="00000000">
        <w:rPr>
          <w:rFonts w:ascii="Quattrocento Sans" w:cs="Quattrocento Sans" w:eastAsia="Quattrocento Sans" w:hAnsi="Quattrocento Sans"/>
          <w:color w:val="24292f"/>
          <w:rtl w:val="0"/>
        </w:rPr>
        <w:t xml:space="preserve">Error states from which the app may recover without user interaction.</w:t>
      </w:r>
    </w:p>
    <w:p w:rsidR="00000000" w:rsidDel="00000000" w:rsidP="00000000" w:rsidRDefault="00000000" w:rsidRPr="00000000" w14:paraId="00000EF2">
      <w:pPr>
        <w:rPr>
          <w:sz w:val="24"/>
          <w:szCs w:val="24"/>
        </w:rPr>
      </w:pPr>
      <w:r w:rsidDel="00000000" w:rsidR="00000000" w:rsidRPr="00000000">
        <w:rPr>
          <w:rtl w:val="0"/>
        </w:rPr>
      </w:r>
    </w:p>
    <w:p w:rsidR="00000000" w:rsidDel="00000000" w:rsidP="00000000" w:rsidRDefault="00000000" w:rsidRPr="00000000" w14:paraId="00000EF3">
      <w:pPr>
        <w:rPr>
          <w:sz w:val="24"/>
          <w:szCs w:val="24"/>
        </w:rPr>
      </w:pPr>
      <w:r w:rsidDel="00000000" w:rsidR="00000000" w:rsidRPr="00000000">
        <w:rPr>
          <w:rtl w:val="0"/>
        </w:rPr>
      </w:r>
    </w:p>
    <w:p w:rsidR="00000000" w:rsidDel="00000000" w:rsidP="00000000" w:rsidRDefault="00000000" w:rsidRPr="00000000" w14:paraId="00000EF4">
      <w:pPr>
        <w:rPr>
          <w:sz w:val="24"/>
          <w:szCs w:val="24"/>
        </w:rPr>
      </w:pPr>
      <w:r w:rsidDel="00000000" w:rsidR="00000000" w:rsidRPr="00000000">
        <w:rPr>
          <w:rtl w:val="0"/>
        </w:rPr>
      </w:r>
    </w:p>
    <w:p w:rsidR="00000000" w:rsidDel="00000000" w:rsidP="00000000" w:rsidRDefault="00000000" w:rsidRPr="00000000" w14:paraId="00000EF5">
      <w:pPr>
        <w:rPr>
          <w:sz w:val="24"/>
          <w:szCs w:val="24"/>
        </w:rPr>
      </w:pPr>
      <w:r w:rsidDel="00000000" w:rsidR="00000000" w:rsidRPr="00000000">
        <w:rPr>
          <w:rtl w:val="0"/>
        </w:rPr>
      </w:r>
    </w:p>
    <w:p w:rsidR="00000000" w:rsidDel="00000000" w:rsidP="00000000" w:rsidRDefault="00000000" w:rsidRPr="00000000" w14:paraId="00000EF6">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Paging library</w:t>
      </w:r>
    </w:p>
    <w:p w:rsidR="00000000" w:rsidDel="00000000" w:rsidP="00000000" w:rsidRDefault="00000000" w:rsidRPr="00000000" w14:paraId="00000EF7">
      <w:pPr>
        <w:keepNext w:val="0"/>
        <w:keepLines w:val="0"/>
        <w:pageBreakBefore w:val="0"/>
        <w:widowControl w:val="1"/>
        <w:pBdr>
          <w:top w:space="0" w:sz="0" w:val="nil"/>
          <w:left w:space="0" w:sz="0" w:val="nil"/>
          <w:bottom w:space="0" w:sz="0" w:val="nil"/>
          <w:right w:space="0" w:sz="0" w:val="nil"/>
          <w:between w:space="0" w:sz="0" w:val="nil"/>
        </w:pBdr>
        <w:shd w:fill="ffffff" w:val="clear"/>
        <w:spacing w:after="217" w:before="0" w:line="240" w:lineRule="auto"/>
        <w:ind w:left="0" w:right="0" w:firstLine="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Answer: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The Paging Library helps you load and display small chunks of data at a time. Loading partial data on demand reduces usage of network bandwidth and system resources.</w:t>
      </w:r>
    </w:p>
    <w:p w:rsidR="00000000" w:rsidDel="00000000" w:rsidP="00000000" w:rsidRDefault="00000000" w:rsidRPr="00000000" w14:paraId="00000EF8">
      <w:pPr>
        <w:keepNext w:val="0"/>
        <w:keepLines w:val="0"/>
        <w:pageBreakBefore w:val="0"/>
        <w:widowControl w:val="1"/>
        <w:pBdr>
          <w:top w:space="0" w:sz="0" w:val="nil"/>
          <w:left w:space="0" w:sz="0" w:val="nil"/>
          <w:bottom w:space="0" w:sz="0" w:val="nil"/>
          <w:right w:space="0" w:sz="0" w:val="nil"/>
          <w:between w:space="0" w:sz="0" w:val="nil"/>
        </w:pBdr>
        <w:shd w:fill="ffffff" w:val="clear"/>
        <w:spacing w:after="217" w:before="0" w:line="240" w:lineRule="auto"/>
        <w:ind w:left="0" w:right="0" w:firstLine="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The Paging Library supports the following data architectures:</w:t>
      </w:r>
    </w:p>
    <w:p w:rsidR="00000000" w:rsidDel="00000000" w:rsidP="00000000" w:rsidRDefault="00000000" w:rsidRPr="00000000" w14:paraId="00000EF9">
      <w:pPr>
        <w:numPr>
          <w:ilvl w:val="0"/>
          <w:numId w:val="153"/>
        </w:numPr>
        <w:shd w:fill="ffffff" w:val="clear"/>
        <w:spacing w:after="0" w:before="280" w:line="240" w:lineRule="auto"/>
        <w:ind w:left="720" w:hanging="360"/>
        <w:rPr>
          <w:rFonts w:ascii="Quattrocento Sans" w:cs="Quattrocento Sans" w:eastAsia="Quattrocento Sans" w:hAnsi="Quattrocento Sans"/>
          <w:color w:val="24292f"/>
        </w:rPr>
      </w:pPr>
      <w:r w:rsidDel="00000000" w:rsidR="00000000" w:rsidRPr="00000000">
        <w:rPr>
          <w:rFonts w:ascii="Quattrocento Sans" w:cs="Quattrocento Sans" w:eastAsia="Quattrocento Sans" w:hAnsi="Quattrocento Sans"/>
          <w:color w:val="24292f"/>
          <w:rtl w:val="0"/>
        </w:rPr>
        <w:t xml:space="preserve">Served only from a backend server;</w:t>
      </w:r>
    </w:p>
    <w:p w:rsidR="00000000" w:rsidDel="00000000" w:rsidP="00000000" w:rsidRDefault="00000000" w:rsidRPr="00000000" w14:paraId="00000EFA">
      <w:pPr>
        <w:numPr>
          <w:ilvl w:val="0"/>
          <w:numId w:val="153"/>
        </w:numPr>
        <w:shd w:fill="ffffff" w:val="clear"/>
        <w:spacing w:after="0" w:before="60" w:line="240" w:lineRule="auto"/>
        <w:ind w:left="720" w:hanging="360"/>
        <w:rPr>
          <w:rFonts w:ascii="Quattrocento Sans" w:cs="Quattrocento Sans" w:eastAsia="Quattrocento Sans" w:hAnsi="Quattrocento Sans"/>
          <w:color w:val="24292f"/>
        </w:rPr>
      </w:pPr>
      <w:r w:rsidDel="00000000" w:rsidR="00000000" w:rsidRPr="00000000">
        <w:rPr>
          <w:rFonts w:ascii="Quattrocento Sans" w:cs="Quattrocento Sans" w:eastAsia="Quattrocento Sans" w:hAnsi="Quattrocento Sans"/>
          <w:color w:val="24292f"/>
          <w:rtl w:val="0"/>
        </w:rPr>
        <w:t xml:space="preserve">Stored only in an on-device database;</w:t>
      </w:r>
    </w:p>
    <w:p w:rsidR="00000000" w:rsidDel="00000000" w:rsidP="00000000" w:rsidRDefault="00000000" w:rsidRPr="00000000" w14:paraId="00000EFB">
      <w:pPr>
        <w:numPr>
          <w:ilvl w:val="0"/>
          <w:numId w:val="153"/>
        </w:numPr>
        <w:shd w:fill="ffffff" w:val="clear"/>
        <w:spacing w:after="280" w:before="60" w:line="240" w:lineRule="auto"/>
        <w:ind w:left="720" w:hanging="360"/>
        <w:rPr>
          <w:rFonts w:ascii="Quattrocento Sans" w:cs="Quattrocento Sans" w:eastAsia="Quattrocento Sans" w:hAnsi="Quattrocento Sans"/>
          <w:color w:val="24292f"/>
        </w:rPr>
      </w:pPr>
      <w:r w:rsidDel="00000000" w:rsidR="00000000" w:rsidRPr="00000000">
        <w:rPr>
          <w:rFonts w:ascii="Quattrocento Sans" w:cs="Quattrocento Sans" w:eastAsia="Quattrocento Sans" w:hAnsi="Quattrocento Sans"/>
          <w:color w:val="24292f"/>
          <w:rtl w:val="0"/>
        </w:rPr>
        <w:t xml:space="preserve">A combination of the other sources, using the on-device database as a cache.</w:t>
      </w:r>
    </w:p>
    <w:p w:rsidR="00000000" w:rsidDel="00000000" w:rsidP="00000000" w:rsidRDefault="00000000" w:rsidRPr="00000000" w14:paraId="00000EFC">
      <w:pPr>
        <w:keepNext w:val="0"/>
        <w:keepLines w:val="0"/>
        <w:pageBreakBefore w:val="0"/>
        <w:widowControl w:val="1"/>
        <w:pBdr>
          <w:top w:space="0" w:sz="0" w:val="nil"/>
          <w:left w:space="0" w:sz="0" w:val="nil"/>
          <w:bottom w:space="0" w:sz="0" w:val="nil"/>
          <w:right w:space="0" w:sz="0" w:val="nil"/>
          <w:between w:space="0" w:sz="0" w:val="nil"/>
        </w:pBdr>
        <w:shd w:fill="ffffff" w:val="clear"/>
        <w:spacing w:after="217" w:before="0" w:line="240" w:lineRule="auto"/>
        <w:ind w:left="0" w:right="0" w:firstLine="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4292f"/>
          <w:sz w:val="24"/>
          <w:szCs w:val="24"/>
          <w:u w:val="none"/>
          <w:shd w:fill="auto" w:val="clear"/>
          <w:vertAlign w:val="baseline"/>
          <w:rtl w:val="0"/>
        </w:rPr>
        <w:t xml:space="preserve"> </w:t>
      </w:r>
      <w:r w:rsidDel="00000000" w:rsidR="00000000" w:rsidRPr="00000000">
        <w:rPr>
          <w:rFonts w:ascii="Quattrocento Sans" w:cs="Quattrocento Sans" w:eastAsia="Quattrocento Sans" w:hAnsi="Quattrocento Sans"/>
          <w:b w:val="0"/>
          <w:i w:val="0"/>
          <w:smallCaps w:val="0"/>
          <w:strike w:val="0"/>
          <w:color w:val="24292f"/>
          <w:sz w:val="24"/>
          <w:szCs w:val="24"/>
          <w:u w:val="none"/>
          <w:shd w:fill="auto" w:val="clear"/>
          <w:vertAlign w:val="baseline"/>
        </w:rPr>
        <w:drawing>
          <wp:inline distB="0" distT="0" distL="0" distR="0">
            <wp:extent cx="4959985" cy="5382895"/>
            <wp:effectExtent b="0" l="0" r="0" t="0"/>
            <wp:docPr id="118" name="image54.png"/>
            <a:graphic>
              <a:graphicData uri="http://schemas.openxmlformats.org/drawingml/2006/picture">
                <pic:pic>
                  <pic:nvPicPr>
                    <pic:cNvPr id="0" name="image54.png"/>
                    <pic:cNvPicPr preferRelativeResize="0"/>
                  </pic:nvPicPr>
                  <pic:blipFill>
                    <a:blip r:embed="rId62"/>
                    <a:srcRect b="0" l="0" r="0" t="0"/>
                    <a:stretch>
                      <a:fillRect/>
                    </a:stretch>
                  </pic:blipFill>
                  <pic:spPr>
                    <a:xfrm>
                      <a:off x="0" y="0"/>
                      <a:ext cx="4959985" cy="5382895"/>
                    </a:xfrm>
                    <a:prstGeom prst="rect"/>
                    <a:ln/>
                  </pic:spPr>
                </pic:pic>
              </a:graphicData>
            </a:graphic>
          </wp:inline>
        </w:drawing>
      </w:r>
      <w:r w:rsidDel="00000000" w:rsidR="00000000" w:rsidRPr="00000000">
        <w:rPr>
          <w:rtl w:val="0"/>
        </w:rPr>
      </w:r>
    </w:p>
    <w:p w:rsidR="00000000" w:rsidDel="00000000" w:rsidP="00000000" w:rsidRDefault="00000000" w:rsidRPr="00000000" w14:paraId="00000EFD">
      <w:pPr>
        <w:keepNext w:val="0"/>
        <w:keepLines w:val="0"/>
        <w:pageBreakBefore w:val="0"/>
        <w:widowControl w:val="1"/>
        <w:pBdr>
          <w:top w:space="0" w:sz="0" w:val="nil"/>
          <w:left w:space="0" w:sz="0" w:val="nil"/>
          <w:bottom w:space="0" w:sz="0" w:val="nil"/>
          <w:right w:space="0" w:sz="0" w:val="nil"/>
          <w:between w:space="0" w:sz="0" w:val="nil"/>
        </w:pBdr>
        <w:shd w:fill="ffffff" w:val="clear"/>
        <w:spacing w:after="217" w:before="0" w:line="240" w:lineRule="auto"/>
        <w:ind w:left="0" w:right="0" w:firstLine="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In the case of a network-only or database-only solution, the data flows directly to your app's UI model. If you're using a combined approach, data flows from your backend server, into an on-device database, and then to your app's UI model. Every once in a while, the endpoint of each data flow runs out of data to load, at which point it requests more data from the component that provided the data. For example, when an on-device database runs out of data, it requests more data from the server.</w:t>
      </w:r>
    </w:p>
    <w:p w:rsidR="00000000" w:rsidDel="00000000" w:rsidP="00000000" w:rsidRDefault="00000000" w:rsidRPr="00000000" w14:paraId="00000EFE">
      <w:pPr>
        <w:pStyle w:val="Heading2"/>
        <w:shd w:fill="ffffff" w:val="clear"/>
        <w:spacing w:after="217" w:before="326" w:lineRule="auto"/>
        <w:rPr>
          <w:rFonts w:ascii="Quattrocento Sans" w:cs="Quattrocento Sans" w:eastAsia="Quattrocento Sans" w:hAnsi="Quattrocento Sans"/>
          <w:color w:val="24292f"/>
          <w:sz w:val="36"/>
          <w:szCs w:val="36"/>
        </w:rPr>
      </w:pPr>
      <w:r w:rsidDel="00000000" w:rsidR="00000000" w:rsidRPr="00000000">
        <w:rPr>
          <w:rFonts w:ascii="Quattrocento Sans" w:cs="Quattrocento Sans" w:eastAsia="Quattrocento Sans" w:hAnsi="Quattrocento Sans"/>
          <w:color w:val="24292f"/>
          <w:rtl w:val="0"/>
        </w:rPr>
        <w:t xml:space="preserve">Library architecture</w:t>
      </w:r>
      <w:r w:rsidDel="00000000" w:rsidR="00000000" w:rsidRPr="00000000">
        <w:rPr>
          <w:rtl w:val="0"/>
        </w:rPr>
      </w:r>
    </w:p>
    <w:p w:rsidR="00000000" w:rsidDel="00000000" w:rsidP="00000000" w:rsidRDefault="00000000" w:rsidRPr="00000000" w14:paraId="00000EFF">
      <w:pPr>
        <w:pStyle w:val="Heading3"/>
        <w:shd w:fill="ffffff" w:val="clear"/>
        <w:spacing w:after="217" w:before="326" w:lineRule="auto"/>
        <w:rPr>
          <w:rFonts w:ascii="Quattrocento Sans" w:cs="Quattrocento Sans" w:eastAsia="Quattrocento Sans" w:hAnsi="Quattrocento Sans"/>
          <w:color w:val="24292f"/>
          <w:sz w:val="30"/>
          <w:szCs w:val="30"/>
        </w:rPr>
      </w:pPr>
      <w:r w:rsidDel="00000000" w:rsidR="00000000" w:rsidRPr="00000000">
        <w:rPr>
          <w:rFonts w:ascii="Quattrocento Sans" w:cs="Quattrocento Sans" w:eastAsia="Quattrocento Sans" w:hAnsi="Quattrocento Sans"/>
          <w:color w:val="24292f"/>
          <w:sz w:val="30"/>
          <w:szCs w:val="30"/>
          <w:rtl w:val="0"/>
        </w:rPr>
        <w:t xml:space="preserve">PagedList</w:t>
      </w:r>
    </w:p>
    <w:p w:rsidR="00000000" w:rsidDel="00000000" w:rsidP="00000000" w:rsidRDefault="00000000" w:rsidRPr="00000000" w14:paraId="00000F00">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The Paging Library's key component is the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PagedList</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class, which loads chunks of your app's data, or </w:t>
      </w:r>
      <w:r w:rsidDel="00000000" w:rsidR="00000000" w:rsidRPr="00000000">
        <w:rPr>
          <w:rFonts w:ascii="Quattrocento Sans" w:cs="Quattrocento Sans" w:eastAsia="Quattrocento Sans" w:hAnsi="Quattrocento Sans"/>
          <w:b w:val="0"/>
          <w:i w:val="1"/>
          <w:smallCaps w:val="0"/>
          <w:strike w:val="0"/>
          <w:color w:val="24292f"/>
          <w:sz w:val="22"/>
          <w:szCs w:val="22"/>
          <w:u w:val="none"/>
          <w:shd w:fill="auto" w:val="clear"/>
          <w:vertAlign w:val="baseline"/>
          <w:rtl w:val="0"/>
        </w:rPr>
        <w:t xml:space="preserve">pages</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As more data is needed, it's paged into the existing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PagedList</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object. If any loaded data changes, a new instance of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PagedList</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is emitted to the observable data holder from a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LiveData</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or RxJava2-based object. As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PagedList</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objects are generated, your app's UI presents their contents, all while respecting your UI controllers'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lifecycles</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w:t>
      </w:r>
    </w:p>
    <w:p w:rsidR="00000000" w:rsidDel="00000000" w:rsidP="00000000" w:rsidRDefault="00000000" w:rsidRPr="00000000" w14:paraId="00000F01">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The following code snippet shows how you can configure your app's view model to load and present data using a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LiveData</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holder of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PagedList</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objects:</w:t>
      </w:r>
    </w:p>
    <w:p w:rsidR="00000000" w:rsidDel="00000000" w:rsidP="00000000" w:rsidRDefault="00000000" w:rsidRPr="00000000" w14:paraId="00000F02">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class ConcertViewModel(concertDao: ConcertDao) : ViewModel() {</w:t>
      </w:r>
    </w:p>
    <w:p w:rsidR="00000000" w:rsidDel="00000000" w:rsidP="00000000" w:rsidRDefault="00000000" w:rsidRPr="00000000" w14:paraId="00000F03">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val concertList: LiveData&lt;PagedList&lt;Concert&gt;&gt; =</w:t>
      </w:r>
    </w:p>
    <w:p w:rsidR="00000000" w:rsidDel="00000000" w:rsidP="00000000" w:rsidRDefault="00000000" w:rsidRPr="00000000" w14:paraId="00000F04">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concertDao.concertsByDate().toLiveData(pageSize = 50)</w:t>
      </w:r>
    </w:p>
    <w:p w:rsidR="00000000" w:rsidDel="00000000" w:rsidP="00000000" w:rsidRDefault="00000000" w:rsidRPr="00000000" w14:paraId="00000F05">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w:t>
      </w:r>
    </w:p>
    <w:p w:rsidR="00000000" w:rsidDel="00000000" w:rsidP="00000000" w:rsidRDefault="00000000" w:rsidRPr="00000000" w14:paraId="00000F06">
      <w:pPr>
        <w:pStyle w:val="Heading3"/>
        <w:shd w:fill="ffffff" w:val="clear"/>
        <w:spacing w:after="217" w:before="326" w:lineRule="auto"/>
        <w:rPr>
          <w:rFonts w:ascii="Quattrocento Sans" w:cs="Quattrocento Sans" w:eastAsia="Quattrocento Sans" w:hAnsi="Quattrocento Sans"/>
          <w:color w:val="24292f"/>
          <w:sz w:val="30"/>
          <w:szCs w:val="30"/>
        </w:rPr>
      </w:pPr>
      <w:r w:rsidDel="00000000" w:rsidR="00000000" w:rsidRPr="00000000">
        <w:rPr>
          <w:rFonts w:ascii="Quattrocento Sans" w:cs="Quattrocento Sans" w:eastAsia="Quattrocento Sans" w:hAnsi="Quattrocento Sans"/>
          <w:color w:val="24292f"/>
          <w:sz w:val="30"/>
          <w:szCs w:val="30"/>
          <w:rtl w:val="0"/>
        </w:rPr>
        <w:t xml:space="preserve">Data</w:t>
      </w:r>
    </w:p>
    <w:p w:rsidR="00000000" w:rsidDel="00000000" w:rsidP="00000000" w:rsidRDefault="00000000" w:rsidRPr="00000000" w14:paraId="00000F07">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Each instance of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PagedList</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loads an up-to-date snapshot of your app's data from its corresponding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DataSource</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object. Data flows from your app's backend or database into the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PagedList</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object.</w:t>
      </w:r>
    </w:p>
    <w:p w:rsidR="00000000" w:rsidDel="00000000" w:rsidP="00000000" w:rsidRDefault="00000000" w:rsidRPr="00000000" w14:paraId="00000F08">
      <w:pPr>
        <w:keepNext w:val="0"/>
        <w:keepLines w:val="0"/>
        <w:pageBreakBefore w:val="0"/>
        <w:widowControl w:val="1"/>
        <w:pBdr>
          <w:top w:space="0" w:sz="0" w:val="nil"/>
          <w:left w:space="0" w:sz="0" w:val="nil"/>
          <w:bottom w:space="0" w:sz="0" w:val="nil"/>
          <w:right w:space="0" w:sz="0" w:val="nil"/>
          <w:between w:space="0" w:sz="0" w:val="nil"/>
        </w:pBdr>
        <w:shd w:fill="ffffff" w:val="clear"/>
        <w:spacing w:after="217" w:before="0" w:line="240" w:lineRule="auto"/>
        <w:ind w:left="0" w:right="0" w:firstLine="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The following example uses the Room persistence library to organize your app's data, but if you want to store your data using another means, you can also </w:t>
      </w:r>
      <w:hyperlink r:id="rId63">
        <w:r w:rsidDel="00000000" w:rsidR="00000000" w:rsidRPr="00000000">
          <w:rPr>
            <w:rFonts w:ascii="Quattrocento Sans" w:cs="Quattrocento Sans" w:eastAsia="Quattrocento Sans" w:hAnsi="Quattrocento Sans"/>
            <w:b w:val="0"/>
            <w:i w:val="0"/>
            <w:smallCaps w:val="0"/>
            <w:strike w:val="0"/>
            <w:color w:val="0000ff"/>
            <w:sz w:val="22"/>
            <w:szCs w:val="22"/>
            <w:u w:val="single"/>
            <w:shd w:fill="auto" w:val="clear"/>
            <w:vertAlign w:val="baseline"/>
            <w:rtl w:val="0"/>
          </w:rPr>
          <w:t xml:space="preserve">provide your own data source factory</w:t>
        </w:r>
      </w:hyperlink>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w:t>
      </w:r>
    </w:p>
    <w:p w:rsidR="00000000" w:rsidDel="00000000" w:rsidP="00000000" w:rsidRDefault="00000000" w:rsidRPr="00000000" w14:paraId="00000F09">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@Dao</w:t>
      </w:r>
    </w:p>
    <w:p w:rsidR="00000000" w:rsidDel="00000000" w:rsidP="00000000" w:rsidRDefault="00000000" w:rsidRPr="00000000" w14:paraId="00000F0A">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interface ConcertDao {</w:t>
      </w:r>
    </w:p>
    <w:p w:rsidR="00000000" w:rsidDel="00000000" w:rsidP="00000000" w:rsidRDefault="00000000" w:rsidRPr="00000000" w14:paraId="00000F0B">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 The Int type parameter tells Room to use a PositionalDataSource object.</w:t>
      </w:r>
    </w:p>
    <w:p w:rsidR="00000000" w:rsidDel="00000000" w:rsidP="00000000" w:rsidRDefault="00000000" w:rsidRPr="00000000" w14:paraId="00000F0C">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@Query("SELECT * FROM concerts ORDER BY date DESC")</w:t>
      </w:r>
    </w:p>
    <w:p w:rsidR="00000000" w:rsidDel="00000000" w:rsidP="00000000" w:rsidRDefault="00000000" w:rsidRPr="00000000" w14:paraId="00000F0D">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fun concertsByDate(): DataSource.Factory&lt;Int, Concert&gt;</w:t>
      </w:r>
    </w:p>
    <w:p w:rsidR="00000000" w:rsidDel="00000000" w:rsidP="00000000" w:rsidRDefault="00000000" w:rsidRPr="00000000" w14:paraId="00000F0E">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w:t>
      </w:r>
    </w:p>
    <w:p w:rsidR="00000000" w:rsidDel="00000000" w:rsidP="00000000" w:rsidRDefault="00000000" w:rsidRPr="00000000" w14:paraId="00000F0F">
      <w:pPr>
        <w:pStyle w:val="Heading3"/>
        <w:shd w:fill="ffffff" w:val="clear"/>
        <w:spacing w:after="217" w:before="326" w:lineRule="auto"/>
        <w:rPr>
          <w:rFonts w:ascii="Quattrocento Sans" w:cs="Quattrocento Sans" w:eastAsia="Quattrocento Sans" w:hAnsi="Quattrocento Sans"/>
          <w:color w:val="24292f"/>
          <w:sz w:val="30"/>
          <w:szCs w:val="30"/>
        </w:rPr>
      </w:pPr>
      <w:r w:rsidDel="00000000" w:rsidR="00000000" w:rsidRPr="00000000">
        <w:rPr>
          <w:rFonts w:ascii="Quattrocento Sans" w:cs="Quattrocento Sans" w:eastAsia="Quattrocento Sans" w:hAnsi="Quattrocento Sans"/>
          <w:color w:val="24292f"/>
          <w:sz w:val="30"/>
          <w:szCs w:val="30"/>
          <w:rtl w:val="0"/>
        </w:rPr>
        <w:t xml:space="preserve">UI</w:t>
      </w:r>
    </w:p>
    <w:p w:rsidR="00000000" w:rsidDel="00000000" w:rsidP="00000000" w:rsidRDefault="00000000" w:rsidRPr="00000000" w14:paraId="00000F10">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The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PagedList</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class works with a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PagedListAdapter</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to load items into a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RecyclerView</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These classes work together to fetch and display content as it's loaded, prefetching out-of-view content and animating content changes.</w:t>
      </w:r>
    </w:p>
    <w:p w:rsidR="00000000" w:rsidDel="00000000" w:rsidP="00000000" w:rsidRDefault="00000000" w:rsidRPr="00000000" w14:paraId="00000F11">
      <w:pPr>
        <w:pStyle w:val="Heading2"/>
        <w:shd w:fill="ffffff" w:val="clear"/>
        <w:spacing w:after="217" w:before="326" w:lineRule="auto"/>
        <w:rPr>
          <w:rFonts w:ascii="Quattrocento Sans" w:cs="Quattrocento Sans" w:eastAsia="Quattrocento Sans" w:hAnsi="Quattrocento Sans"/>
          <w:color w:val="24292f"/>
          <w:sz w:val="36"/>
          <w:szCs w:val="36"/>
        </w:rPr>
      </w:pPr>
      <w:r w:rsidDel="00000000" w:rsidR="00000000" w:rsidRPr="00000000">
        <w:rPr>
          <w:rFonts w:ascii="Quattrocento Sans" w:cs="Quattrocento Sans" w:eastAsia="Quattrocento Sans" w:hAnsi="Quattrocento Sans"/>
          <w:color w:val="24292f"/>
          <w:rtl w:val="0"/>
        </w:rPr>
        <w:t xml:space="preserve">Benefits of using the Paging library</w:t>
      </w:r>
      <w:r w:rsidDel="00000000" w:rsidR="00000000" w:rsidRPr="00000000">
        <w:rPr>
          <w:rtl w:val="0"/>
        </w:rPr>
      </w:r>
    </w:p>
    <w:p w:rsidR="00000000" w:rsidDel="00000000" w:rsidP="00000000" w:rsidRDefault="00000000" w:rsidRPr="00000000" w14:paraId="00000F12">
      <w:pPr>
        <w:numPr>
          <w:ilvl w:val="0"/>
          <w:numId w:val="154"/>
        </w:numPr>
        <w:shd w:fill="ffffff" w:val="clear"/>
        <w:spacing w:after="0" w:before="280" w:line="240" w:lineRule="auto"/>
        <w:ind w:left="720" w:hanging="360"/>
        <w:rPr>
          <w:rFonts w:ascii="Quattrocento Sans" w:cs="Quattrocento Sans" w:eastAsia="Quattrocento Sans" w:hAnsi="Quattrocento Sans"/>
          <w:color w:val="24292f"/>
        </w:rPr>
      </w:pPr>
      <w:r w:rsidDel="00000000" w:rsidR="00000000" w:rsidRPr="00000000">
        <w:rPr>
          <w:rFonts w:ascii="Quattrocento Sans" w:cs="Quattrocento Sans" w:eastAsia="Quattrocento Sans" w:hAnsi="Quattrocento Sans"/>
          <w:color w:val="24292f"/>
          <w:rtl w:val="0"/>
        </w:rPr>
        <w:t xml:space="preserve">In-memory caching for your paged data. This ensures that your app uses system resources efficiently while working with paged data.</w:t>
      </w:r>
    </w:p>
    <w:p w:rsidR="00000000" w:rsidDel="00000000" w:rsidP="00000000" w:rsidRDefault="00000000" w:rsidRPr="00000000" w14:paraId="00000F13">
      <w:pPr>
        <w:numPr>
          <w:ilvl w:val="0"/>
          <w:numId w:val="154"/>
        </w:numPr>
        <w:shd w:fill="ffffff" w:val="clear"/>
        <w:spacing w:after="0" w:before="60" w:line="240" w:lineRule="auto"/>
        <w:ind w:left="720" w:hanging="360"/>
        <w:rPr>
          <w:rFonts w:ascii="Quattrocento Sans" w:cs="Quattrocento Sans" w:eastAsia="Quattrocento Sans" w:hAnsi="Quattrocento Sans"/>
          <w:color w:val="24292f"/>
        </w:rPr>
      </w:pPr>
      <w:r w:rsidDel="00000000" w:rsidR="00000000" w:rsidRPr="00000000">
        <w:rPr>
          <w:rFonts w:ascii="Quattrocento Sans" w:cs="Quattrocento Sans" w:eastAsia="Quattrocento Sans" w:hAnsi="Quattrocento Sans"/>
          <w:color w:val="24292f"/>
          <w:rtl w:val="0"/>
        </w:rPr>
        <w:t xml:space="preserve">Built-in request deduplication, ensuring that your app uses network bandwidth and system resources efficiently.</w:t>
      </w:r>
    </w:p>
    <w:p w:rsidR="00000000" w:rsidDel="00000000" w:rsidP="00000000" w:rsidRDefault="00000000" w:rsidRPr="00000000" w14:paraId="00000F14">
      <w:pPr>
        <w:numPr>
          <w:ilvl w:val="0"/>
          <w:numId w:val="154"/>
        </w:numPr>
        <w:shd w:fill="ffffff" w:val="clear"/>
        <w:spacing w:after="0" w:line="240" w:lineRule="auto"/>
        <w:ind w:left="720" w:hanging="360"/>
        <w:rPr>
          <w:rFonts w:ascii="Quattrocento Sans" w:cs="Quattrocento Sans" w:eastAsia="Quattrocento Sans" w:hAnsi="Quattrocento Sans"/>
          <w:color w:val="24292f"/>
        </w:rPr>
      </w:pPr>
      <w:r w:rsidDel="00000000" w:rsidR="00000000" w:rsidRPr="00000000">
        <w:rPr>
          <w:rFonts w:ascii="Quattrocento Sans" w:cs="Quattrocento Sans" w:eastAsia="Quattrocento Sans" w:hAnsi="Quattrocento Sans"/>
          <w:color w:val="24292f"/>
          <w:rtl w:val="0"/>
        </w:rPr>
        <w:t xml:space="preserve">Configurable </w:t>
      </w:r>
      <w:r w:rsidDel="00000000" w:rsidR="00000000" w:rsidRPr="00000000">
        <w:rPr>
          <w:rFonts w:ascii="Consolas" w:cs="Consolas" w:eastAsia="Consolas" w:hAnsi="Consolas"/>
          <w:color w:val="24292f"/>
          <w:sz w:val="18"/>
          <w:szCs w:val="18"/>
          <w:rtl w:val="0"/>
        </w:rPr>
        <w:t xml:space="preserve">RecyclerView</w:t>
      </w:r>
      <w:r w:rsidDel="00000000" w:rsidR="00000000" w:rsidRPr="00000000">
        <w:rPr>
          <w:rFonts w:ascii="Quattrocento Sans" w:cs="Quattrocento Sans" w:eastAsia="Quattrocento Sans" w:hAnsi="Quattrocento Sans"/>
          <w:color w:val="24292f"/>
          <w:rtl w:val="0"/>
        </w:rPr>
        <w:t xml:space="preserve"> adapters that automatically request data as the user scrolls toward the end of the loaded data.</w:t>
      </w:r>
    </w:p>
    <w:p w:rsidR="00000000" w:rsidDel="00000000" w:rsidP="00000000" w:rsidRDefault="00000000" w:rsidRPr="00000000" w14:paraId="00000F15">
      <w:pPr>
        <w:numPr>
          <w:ilvl w:val="0"/>
          <w:numId w:val="154"/>
        </w:numPr>
        <w:shd w:fill="ffffff" w:val="clear"/>
        <w:spacing w:after="0" w:line="240" w:lineRule="auto"/>
        <w:ind w:left="720" w:hanging="360"/>
        <w:rPr>
          <w:rFonts w:ascii="Quattrocento Sans" w:cs="Quattrocento Sans" w:eastAsia="Quattrocento Sans" w:hAnsi="Quattrocento Sans"/>
          <w:color w:val="24292f"/>
        </w:rPr>
      </w:pPr>
      <w:r w:rsidDel="00000000" w:rsidR="00000000" w:rsidRPr="00000000">
        <w:rPr>
          <w:rFonts w:ascii="Quattrocento Sans" w:cs="Quattrocento Sans" w:eastAsia="Quattrocento Sans" w:hAnsi="Quattrocento Sans"/>
          <w:color w:val="24292f"/>
          <w:rtl w:val="0"/>
        </w:rPr>
        <w:t xml:space="preserve">First-class support for Kotlin coroutines and </w:t>
      </w:r>
      <w:r w:rsidDel="00000000" w:rsidR="00000000" w:rsidRPr="00000000">
        <w:rPr>
          <w:rFonts w:ascii="Consolas" w:cs="Consolas" w:eastAsia="Consolas" w:hAnsi="Consolas"/>
          <w:color w:val="24292f"/>
          <w:sz w:val="18"/>
          <w:szCs w:val="18"/>
          <w:rtl w:val="0"/>
        </w:rPr>
        <w:t xml:space="preserve">Flow</w:t>
      </w:r>
      <w:r w:rsidDel="00000000" w:rsidR="00000000" w:rsidRPr="00000000">
        <w:rPr>
          <w:rFonts w:ascii="Quattrocento Sans" w:cs="Quattrocento Sans" w:eastAsia="Quattrocento Sans" w:hAnsi="Quattrocento Sans"/>
          <w:color w:val="24292f"/>
          <w:rtl w:val="0"/>
        </w:rPr>
        <w:t xml:space="preserve">, as well as </w:t>
      </w:r>
      <w:r w:rsidDel="00000000" w:rsidR="00000000" w:rsidRPr="00000000">
        <w:rPr>
          <w:rFonts w:ascii="Consolas" w:cs="Consolas" w:eastAsia="Consolas" w:hAnsi="Consolas"/>
          <w:color w:val="24292f"/>
          <w:sz w:val="18"/>
          <w:szCs w:val="18"/>
          <w:rtl w:val="0"/>
        </w:rPr>
        <w:t xml:space="preserve">LiveData</w:t>
      </w:r>
      <w:r w:rsidDel="00000000" w:rsidR="00000000" w:rsidRPr="00000000">
        <w:rPr>
          <w:rFonts w:ascii="Quattrocento Sans" w:cs="Quattrocento Sans" w:eastAsia="Quattrocento Sans" w:hAnsi="Quattrocento Sans"/>
          <w:color w:val="24292f"/>
          <w:rtl w:val="0"/>
        </w:rPr>
        <w:t xml:space="preserve"> and RxJava.</w:t>
      </w:r>
    </w:p>
    <w:p w:rsidR="00000000" w:rsidDel="00000000" w:rsidP="00000000" w:rsidRDefault="00000000" w:rsidRPr="00000000" w14:paraId="00000F16">
      <w:pPr>
        <w:numPr>
          <w:ilvl w:val="0"/>
          <w:numId w:val="154"/>
        </w:numPr>
        <w:shd w:fill="ffffff" w:val="clear"/>
        <w:spacing w:after="280" w:before="60" w:line="240" w:lineRule="auto"/>
        <w:ind w:left="720" w:hanging="360"/>
        <w:rPr>
          <w:rFonts w:ascii="Quattrocento Sans" w:cs="Quattrocento Sans" w:eastAsia="Quattrocento Sans" w:hAnsi="Quattrocento Sans"/>
          <w:color w:val="24292f"/>
        </w:rPr>
      </w:pPr>
      <w:r w:rsidDel="00000000" w:rsidR="00000000" w:rsidRPr="00000000">
        <w:rPr>
          <w:rFonts w:ascii="Quattrocento Sans" w:cs="Quattrocento Sans" w:eastAsia="Quattrocento Sans" w:hAnsi="Quattrocento Sans"/>
          <w:color w:val="24292f"/>
          <w:rtl w:val="0"/>
        </w:rPr>
        <w:t xml:space="preserve">Built-in support for error handling, including refresh and retry capabilities.</w:t>
      </w:r>
    </w:p>
    <w:p w:rsidR="00000000" w:rsidDel="00000000" w:rsidP="00000000" w:rsidRDefault="00000000" w:rsidRPr="00000000" w14:paraId="00000F17">
      <w:pPr>
        <w:rPr>
          <w:sz w:val="24"/>
          <w:szCs w:val="24"/>
        </w:rPr>
      </w:pPr>
      <w:r w:rsidDel="00000000" w:rsidR="00000000" w:rsidRPr="00000000">
        <w:rPr>
          <w:rtl w:val="0"/>
        </w:rPr>
      </w:r>
    </w:p>
    <w:p w:rsidR="00000000" w:rsidDel="00000000" w:rsidP="00000000" w:rsidRDefault="00000000" w:rsidRPr="00000000" w14:paraId="00000F18">
      <w:pPr>
        <w:rPr>
          <w:sz w:val="24"/>
          <w:szCs w:val="24"/>
        </w:rPr>
      </w:pPr>
      <w:r w:rsidDel="00000000" w:rsidR="00000000" w:rsidRPr="00000000">
        <w:rPr>
          <w:rtl w:val="0"/>
        </w:rPr>
      </w:r>
    </w:p>
    <w:p w:rsidR="00000000" w:rsidDel="00000000" w:rsidP="00000000" w:rsidRDefault="00000000" w:rsidRPr="00000000" w14:paraId="00000F19">
      <w:pPr>
        <w:rPr>
          <w:sz w:val="24"/>
          <w:szCs w:val="24"/>
        </w:rPr>
      </w:pPr>
      <w:r w:rsidDel="00000000" w:rsidR="00000000" w:rsidRPr="00000000">
        <w:rPr>
          <w:rtl w:val="0"/>
        </w:rPr>
      </w:r>
    </w:p>
    <w:p w:rsidR="00000000" w:rsidDel="00000000" w:rsidP="00000000" w:rsidRDefault="00000000" w:rsidRPr="00000000" w14:paraId="00000F1A">
      <w:pPr>
        <w:rPr>
          <w:sz w:val="24"/>
          <w:szCs w:val="24"/>
        </w:rPr>
      </w:pPr>
      <w:r w:rsidDel="00000000" w:rsidR="00000000" w:rsidRPr="00000000">
        <w:rPr>
          <w:rtl w:val="0"/>
        </w:rPr>
      </w:r>
    </w:p>
    <w:p w:rsidR="00000000" w:rsidDel="00000000" w:rsidP="00000000" w:rsidRDefault="00000000" w:rsidRPr="00000000" w14:paraId="00000F1B">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AndroidManifest</w:t>
      </w:r>
    </w:p>
    <w:p w:rsidR="00000000" w:rsidDel="00000000" w:rsidP="00000000" w:rsidRDefault="00000000" w:rsidRPr="00000000" w14:paraId="00000F1C">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Answer:    </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The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AndroidManifest.xml</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file contains information of your package, including components of the application such as activities, services, broadcast receivers, content providers etc.</w:t>
      </w:r>
    </w:p>
    <w:p w:rsidR="00000000" w:rsidDel="00000000" w:rsidP="00000000" w:rsidRDefault="00000000" w:rsidRPr="00000000" w14:paraId="00000F1D">
      <w:pPr>
        <w:pStyle w:val="Heading2"/>
        <w:shd w:fill="ffffff" w:val="clear"/>
        <w:spacing w:after="217" w:before="326" w:lineRule="auto"/>
        <w:rPr>
          <w:rFonts w:ascii="Quattrocento Sans" w:cs="Quattrocento Sans" w:eastAsia="Quattrocento Sans" w:hAnsi="Quattrocento Sans"/>
          <w:color w:val="24292f"/>
          <w:sz w:val="36"/>
          <w:szCs w:val="36"/>
        </w:rPr>
      </w:pPr>
      <w:r w:rsidDel="00000000" w:rsidR="00000000" w:rsidRPr="00000000">
        <w:rPr>
          <w:rFonts w:ascii="Quattrocento Sans" w:cs="Quattrocento Sans" w:eastAsia="Quattrocento Sans" w:hAnsi="Quattrocento Sans"/>
          <w:color w:val="24292f"/>
          <w:rtl w:val="0"/>
        </w:rPr>
        <w:t xml:space="preserve">Responsibilities</w:t>
      </w:r>
      <w:r w:rsidDel="00000000" w:rsidR="00000000" w:rsidRPr="00000000">
        <w:rPr>
          <w:rtl w:val="0"/>
        </w:rPr>
      </w:r>
    </w:p>
    <w:p w:rsidR="00000000" w:rsidDel="00000000" w:rsidP="00000000" w:rsidRDefault="00000000" w:rsidRPr="00000000" w14:paraId="00000F1E">
      <w:pPr>
        <w:numPr>
          <w:ilvl w:val="0"/>
          <w:numId w:val="155"/>
        </w:numPr>
        <w:shd w:fill="ffffff" w:val="clear"/>
        <w:spacing w:after="0" w:before="280" w:line="240" w:lineRule="auto"/>
        <w:ind w:left="720" w:hanging="360"/>
        <w:rPr>
          <w:rFonts w:ascii="Quattrocento Sans" w:cs="Quattrocento Sans" w:eastAsia="Quattrocento Sans" w:hAnsi="Quattrocento Sans"/>
          <w:color w:val="24292f"/>
        </w:rPr>
      </w:pPr>
      <w:r w:rsidDel="00000000" w:rsidR="00000000" w:rsidRPr="00000000">
        <w:rPr>
          <w:rFonts w:ascii="Quattrocento Sans" w:cs="Quattrocento Sans" w:eastAsia="Quattrocento Sans" w:hAnsi="Quattrocento Sans"/>
          <w:color w:val="24292f"/>
          <w:rtl w:val="0"/>
        </w:rPr>
        <w:t xml:space="preserve">Protect the application to access any protected parts by providing the permissions.</w:t>
      </w:r>
    </w:p>
    <w:p w:rsidR="00000000" w:rsidDel="00000000" w:rsidP="00000000" w:rsidRDefault="00000000" w:rsidRPr="00000000" w14:paraId="00000F1F">
      <w:pPr>
        <w:numPr>
          <w:ilvl w:val="0"/>
          <w:numId w:val="155"/>
        </w:numPr>
        <w:shd w:fill="ffffff" w:val="clear"/>
        <w:spacing w:after="0" w:before="60" w:line="240" w:lineRule="auto"/>
        <w:ind w:left="720" w:hanging="360"/>
        <w:rPr>
          <w:rFonts w:ascii="Quattrocento Sans" w:cs="Quattrocento Sans" w:eastAsia="Quattrocento Sans" w:hAnsi="Quattrocento Sans"/>
          <w:color w:val="24292f"/>
        </w:rPr>
      </w:pPr>
      <w:r w:rsidDel="00000000" w:rsidR="00000000" w:rsidRPr="00000000">
        <w:rPr>
          <w:rFonts w:ascii="Quattrocento Sans" w:cs="Quattrocento Sans" w:eastAsia="Quattrocento Sans" w:hAnsi="Quattrocento Sans"/>
          <w:color w:val="24292f"/>
          <w:rtl w:val="0"/>
        </w:rPr>
        <w:t xml:space="preserve">Declares the android api that the application is going to use.</w:t>
      </w:r>
    </w:p>
    <w:p w:rsidR="00000000" w:rsidDel="00000000" w:rsidP="00000000" w:rsidRDefault="00000000" w:rsidRPr="00000000" w14:paraId="00000F20">
      <w:pPr>
        <w:numPr>
          <w:ilvl w:val="0"/>
          <w:numId w:val="155"/>
        </w:numPr>
        <w:shd w:fill="ffffff" w:val="clear"/>
        <w:spacing w:after="0" w:before="60" w:line="240" w:lineRule="auto"/>
        <w:ind w:left="720" w:hanging="360"/>
        <w:rPr>
          <w:rFonts w:ascii="Quattrocento Sans" w:cs="Quattrocento Sans" w:eastAsia="Quattrocento Sans" w:hAnsi="Quattrocento Sans"/>
          <w:color w:val="24292f"/>
        </w:rPr>
      </w:pPr>
      <w:r w:rsidDel="00000000" w:rsidR="00000000" w:rsidRPr="00000000">
        <w:rPr>
          <w:rFonts w:ascii="Quattrocento Sans" w:cs="Quattrocento Sans" w:eastAsia="Quattrocento Sans" w:hAnsi="Quattrocento Sans"/>
          <w:color w:val="24292f"/>
          <w:rtl w:val="0"/>
        </w:rPr>
        <w:t xml:space="preserve">Declares lists the instrumentation classes. The instrumentation classes provides profiling and other informations.</w:t>
      </w:r>
    </w:p>
    <w:p w:rsidR="00000000" w:rsidDel="00000000" w:rsidP="00000000" w:rsidRDefault="00000000" w:rsidRPr="00000000" w14:paraId="00000F21">
      <w:pPr>
        <w:numPr>
          <w:ilvl w:val="0"/>
          <w:numId w:val="155"/>
        </w:numPr>
        <w:shd w:fill="ffffff" w:val="clear"/>
        <w:spacing w:after="280" w:before="60" w:line="240" w:lineRule="auto"/>
        <w:ind w:left="720" w:hanging="360"/>
        <w:rPr>
          <w:rFonts w:ascii="Quattrocento Sans" w:cs="Quattrocento Sans" w:eastAsia="Quattrocento Sans" w:hAnsi="Quattrocento Sans"/>
          <w:color w:val="24292f"/>
        </w:rPr>
      </w:pPr>
      <w:r w:rsidDel="00000000" w:rsidR="00000000" w:rsidRPr="00000000">
        <w:rPr>
          <w:rFonts w:ascii="Quattrocento Sans" w:cs="Quattrocento Sans" w:eastAsia="Quattrocento Sans" w:hAnsi="Quattrocento Sans"/>
          <w:color w:val="24292f"/>
          <w:rtl w:val="0"/>
        </w:rPr>
        <w:t xml:space="preserve">Specify whether app should be install on an SD card of the internal memory.</w:t>
      </w:r>
    </w:p>
    <w:p w:rsidR="00000000" w:rsidDel="00000000" w:rsidP="00000000" w:rsidRDefault="00000000" w:rsidRPr="00000000" w14:paraId="00000F22">
      <w:pPr>
        <w:pStyle w:val="Heading2"/>
        <w:shd w:fill="ffffff" w:val="clear"/>
        <w:spacing w:after="217" w:before="326" w:lineRule="auto"/>
        <w:rPr>
          <w:rFonts w:ascii="Quattrocento Sans" w:cs="Quattrocento Sans" w:eastAsia="Quattrocento Sans" w:hAnsi="Quattrocento Sans"/>
          <w:color w:val="24292f"/>
          <w:sz w:val="36"/>
          <w:szCs w:val="36"/>
        </w:rPr>
      </w:pPr>
      <w:r w:rsidDel="00000000" w:rsidR="00000000" w:rsidRPr="00000000">
        <w:rPr>
          <w:rFonts w:ascii="Quattrocento Sans" w:cs="Quattrocento Sans" w:eastAsia="Quattrocento Sans" w:hAnsi="Quattrocento Sans"/>
          <w:color w:val="24292f"/>
          <w:rtl w:val="0"/>
        </w:rPr>
        <w:t xml:space="preserve">Nodes</w:t>
      </w:r>
      <w:r w:rsidDel="00000000" w:rsidR="00000000" w:rsidRPr="00000000">
        <w:rPr>
          <w:rtl w:val="0"/>
        </w:rPr>
      </w:r>
    </w:p>
    <w:p w:rsidR="00000000" w:rsidDel="00000000" w:rsidP="00000000" w:rsidRDefault="00000000" w:rsidRPr="00000000" w14:paraId="00000F23">
      <w:pPr>
        <w:keepNext w:val="0"/>
        <w:keepLines w:val="0"/>
        <w:pageBreakBefore w:val="0"/>
        <w:widowControl w:val="1"/>
        <w:numPr>
          <w:ilvl w:val="0"/>
          <w:numId w:val="156"/>
        </w:numPr>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Quattrocento Sans" w:cs="Quattrocento Sans" w:eastAsia="Quattrocento Sans" w:hAnsi="Quattrocento Sans"/>
          <w:b w:val="1"/>
          <w:i w:val="0"/>
          <w:smallCaps w:val="0"/>
          <w:strike w:val="0"/>
          <w:color w:val="24292f"/>
          <w:sz w:val="22"/>
          <w:szCs w:val="22"/>
          <w:u w:val="none"/>
          <w:shd w:fill="auto" w:val="clear"/>
          <w:vertAlign w:val="baseline"/>
          <w:rtl w:val="0"/>
        </w:rPr>
        <w:t xml:space="preserve">uses-sdk</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 It is used to define a minimum and maximum SDK version that must be available on a device so that our application function properly. However, beware that attributes in the element are overridden by corresponding properties in the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build.gradle</w:t>
      </w:r>
      <w:r w:rsidDel="00000000" w:rsidR="00000000" w:rsidRPr="00000000">
        <w:rPr>
          <w:rtl w:val="0"/>
        </w:rPr>
      </w:r>
    </w:p>
    <w:p w:rsidR="00000000" w:rsidDel="00000000" w:rsidP="00000000" w:rsidRDefault="00000000" w:rsidRPr="00000000" w14:paraId="00000F24">
      <w:pPr>
        <w:keepNext w:val="0"/>
        <w:keepLines w:val="0"/>
        <w:pageBreakBefore w:val="0"/>
        <w:widowControl w:val="1"/>
        <w:numPr>
          <w:ilvl w:val="0"/>
          <w:numId w:val="156"/>
        </w:numPr>
        <w:pBdr>
          <w:top w:space="0" w:sz="0" w:val="nil"/>
          <w:left w:space="0" w:sz="0" w:val="nil"/>
          <w:bottom w:space="0" w:sz="0" w:val="nil"/>
          <w:right w:space="0" w:sz="0" w:val="nil"/>
          <w:between w:space="0" w:sz="0" w:val="nil"/>
        </w:pBdr>
        <w:shd w:fill="ffffff" w:val="clear"/>
        <w:spacing w:after="217" w:before="217" w:line="240" w:lineRule="auto"/>
        <w:ind w:left="720" w:right="0" w:hanging="36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Quattrocento Sans" w:cs="Quattrocento Sans" w:eastAsia="Quattrocento Sans" w:hAnsi="Quattrocento Sans"/>
          <w:b w:val="1"/>
          <w:i w:val="0"/>
          <w:smallCaps w:val="0"/>
          <w:strike w:val="0"/>
          <w:color w:val="24292f"/>
          <w:sz w:val="22"/>
          <w:szCs w:val="22"/>
          <w:u w:val="none"/>
          <w:shd w:fill="auto" w:val="clear"/>
          <w:vertAlign w:val="baseline"/>
          <w:rtl w:val="0"/>
        </w:rPr>
        <w:t xml:space="preserve">uses-configuration</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 The uses-configuration nodes are used to specify the combination of input mechanisms that are supported by our application.</w:t>
      </w:r>
    </w:p>
    <w:p w:rsidR="00000000" w:rsidDel="00000000" w:rsidP="00000000" w:rsidRDefault="00000000" w:rsidRPr="00000000" w14:paraId="00000F25">
      <w:pPr>
        <w:keepNext w:val="0"/>
        <w:keepLines w:val="0"/>
        <w:pageBreakBefore w:val="0"/>
        <w:widowControl w:val="1"/>
        <w:numPr>
          <w:ilvl w:val="0"/>
          <w:numId w:val="156"/>
        </w:numPr>
        <w:pBdr>
          <w:top w:space="0" w:sz="0" w:val="nil"/>
          <w:left w:space="0" w:sz="0" w:val="nil"/>
          <w:bottom w:space="0" w:sz="0" w:val="nil"/>
          <w:right w:space="0" w:sz="0" w:val="nil"/>
          <w:between w:space="0" w:sz="0" w:val="nil"/>
        </w:pBdr>
        <w:shd w:fill="ffffff" w:val="clear"/>
        <w:spacing w:after="217" w:before="217" w:line="240" w:lineRule="auto"/>
        <w:ind w:left="720" w:right="0" w:hanging="36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Quattrocento Sans" w:cs="Quattrocento Sans" w:eastAsia="Quattrocento Sans" w:hAnsi="Quattrocento Sans"/>
          <w:b w:val="1"/>
          <w:i w:val="0"/>
          <w:smallCaps w:val="0"/>
          <w:strike w:val="0"/>
          <w:color w:val="24292f"/>
          <w:sz w:val="22"/>
          <w:szCs w:val="22"/>
          <w:u w:val="none"/>
          <w:shd w:fill="auto" w:val="clear"/>
          <w:vertAlign w:val="baseline"/>
          <w:rtl w:val="0"/>
        </w:rPr>
        <w:t xml:space="preserve">uses-features</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 It is used to specify which hardware and software features your app needs.</w:t>
      </w:r>
    </w:p>
    <w:p w:rsidR="00000000" w:rsidDel="00000000" w:rsidP="00000000" w:rsidRDefault="00000000" w:rsidRPr="00000000" w14:paraId="00000F26">
      <w:pPr>
        <w:keepNext w:val="0"/>
        <w:keepLines w:val="0"/>
        <w:pageBreakBefore w:val="0"/>
        <w:widowControl w:val="1"/>
        <w:numPr>
          <w:ilvl w:val="0"/>
          <w:numId w:val="156"/>
        </w:numPr>
        <w:pBdr>
          <w:top w:space="0" w:sz="0" w:val="nil"/>
          <w:left w:space="0" w:sz="0" w:val="nil"/>
          <w:bottom w:space="0" w:sz="0" w:val="nil"/>
          <w:right w:space="0" w:sz="0" w:val="nil"/>
          <w:between w:space="0" w:sz="0" w:val="nil"/>
        </w:pBdr>
        <w:shd w:fill="ffffff" w:val="clear"/>
        <w:spacing w:after="217" w:before="217" w:line="240" w:lineRule="auto"/>
        <w:ind w:left="720" w:right="0" w:hanging="36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Quattrocento Sans" w:cs="Quattrocento Sans" w:eastAsia="Quattrocento Sans" w:hAnsi="Quattrocento Sans"/>
          <w:b w:val="1"/>
          <w:i w:val="0"/>
          <w:smallCaps w:val="0"/>
          <w:strike w:val="0"/>
          <w:color w:val="24292f"/>
          <w:sz w:val="22"/>
          <w:szCs w:val="22"/>
          <w:u w:val="none"/>
          <w:shd w:fill="auto" w:val="clear"/>
          <w:vertAlign w:val="baseline"/>
          <w:rtl w:val="0"/>
        </w:rPr>
        <w:t xml:space="preserve">supports-screens</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 It is used to describe the screen support for application.</w:t>
      </w:r>
    </w:p>
    <w:p w:rsidR="00000000" w:rsidDel="00000000" w:rsidP="00000000" w:rsidRDefault="00000000" w:rsidRPr="00000000" w14:paraId="00000F27">
      <w:pPr>
        <w:keepNext w:val="0"/>
        <w:keepLines w:val="0"/>
        <w:pageBreakBefore w:val="0"/>
        <w:widowControl w:val="1"/>
        <w:numPr>
          <w:ilvl w:val="0"/>
          <w:numId w:val="156"/>
        </w:numPr>
        <w:pBdr>
          <w:top w:space="0" w:sz="0" w:val="nil"/>
          <w:left w:space="0" w:sz="0" w:val="nil"/>
          <w:bottom w:space="0" w:sz="0" w:val="nil"/>
          <w:right w:space="0" w:sz="0" w:val="nil"/>
          <w:between w:space="0" w:sz="0" w:val="nil"/>
        </w:pBdr>
        <w:shd w:fill="ffffff" w:val="clear"/>
        <w:spacing w:after="217" w:before="217" w:line="240" w:lineRule="auto"/>
        <w:ind w:left="720" w:right="0" w:hanging="36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Quattrocento Sans" w:cs="Quattrocento Sans" w:eastAsia="Quattrocento Sans" w:hAnsi="Quattrocento Sans"/>
          <w:b w:val="1"/>
          <w:i w:val="0"/>
          <w:smallCaps w:val="0"/>
          <w:strike w:val="0"/>
          <w:color w:val="24292f"/>
          <w:sz w:val="22"/>
          <w:szCs w:val="22"/>
          <w:u w:val="none"/>
          <w:shd w:fill="auto" w:val="clear"/>
          <w:vertAlign w:val="baseline"/>
          <w:rtl w:val="0"/>
        </w:rPr>
        <w:t xml:space="preserve">permission</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 It is used to create permissions to restrict access to shared application components. Also used the existing platform permissions for this purpose or define your own permissions in the manifest.</w:t>
      </w:r>
    </w:p>
    <w:p w:rsidR="00000000" w:rsidDel="00000000" w:rsidP="00000000" w:rsidRDefault="00000000" w:rsidRPr="00000000" w14:paraId="00000F28">
      <w:pPr>
        <w:keepNext w:val="0"/>
        <w:keepLines w:val="0"/>
        <w:pageBreakBefore w:val="0"/>
        <w:widowControl w:val="1"/>
        <w:numPr>
          <w:ilvl w:val="0"/>
          <w:numId w:val="156"/>
        </w:numPr>
        <w:pBdr>
          <w:top w:space="0" w:sz="0" w:val="nil"/>
          <w:left w:space="0" w:sz="0" w:val="nil"/>
          <w:bottom w:space="0" w:sz="0" w:val="nil"/>
          <w:right w:space="0" w:sz="0" w:val="nil"/>
          <w:between w:space="0" w:sz="0" w:val="nil"/>
        </w:pBdr>
        <w:shd w:fill="ffffff" w:val="clear"/>
        <w:spacing w:after="217" w:before="217" w:line="240" w:lineRule="auto"/>
        <w:ind w:left="720" w:right="0" w:hanging="36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Quattrocento Sans" w:cs="Quattrocento Sans" w:eastAsia="Quattrocento Sans" w:hAnsi="Quattrocento Sans"/>
          <w:b w:val="1"/>
          <w:i w:val="0"/>
          <w:smallCaps w:val="0"/>
          <w:strike w:val="0"/>
          <w:color w:val="24292f"/>
          <w:sz w:val="22"/>
          <w:szCs w:val="22"/>
          <w:u w:val="none"/>
          <w:shd w:fill="auto" w:val="clear"/>
          <w:vertAlign w:val="baseline"/>
          <w:rtl w:val="0"/>
        </w:rPr>
        <w:t xml:space="preserve">application</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 The declaration of the application. This element contains subelements that declare each of the application's components (such as </w:t>
      </w:r>
      <w:r w:rsidDel="00000000" w:rsidR="00000000" w:rsidRPr="00000000">
        <w:rPr>
          <w:rFonts w:ascii="Quattrocento Sans" w:cs="Quattrocento Sans" w:eastAsia="Quattrocento Sans" w:hAnsi="Quattrocento Sans"/>
          <w:b w:val="0"/>
          <w:i w:val="1"/>
          <w:smallCaps w:val="0"/>
          <w:strike w:val="0"/>
          <w:color w:val="24292f"/>
          <w:sz w:val="22"/>
          <w:szCs w:val="22"/>
          <w:u w:val="none"/>
          <w:shd w:fill="auto" w:val="clear"/>
          <w:vertAlign w:val="baseline"/>
          <w:rtl w:val="0"/>
        </w:rPr>
        <w:t xml:space="preserve">Activity</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w:t>
      </w:r>
      <w:r w:rsidDel="00000000" w:rsidR="00000000" w:rsidRPr="00000000">
        <w:rPr>
          <w:rFonts w:ascii="Quattrocento Sans" w:cs="Quattrocento Sans" w:eastAsia="Quattrocento Sans" w:hAnsi="Quattrocento Sans"/>
          <w:b w:val="0"/>
          <w:i w:val="1"/>
          <w:smallCaps w:val="0"/>
          <w:strike w:val="0"/>
          <w:color w:val="24292f"/>
          <w:sz w:val="22"/>
          <w:szCs w:val="22"/>
          <w:u w:val="none"/>
          <w:shd w:fill="auto" w:val="clear"/>
          <w:vertAlign w:val="baseline"/>
          <w:rtl w:val="0"/>
        </w:rPr>
        <w:t xml:space="preserve">Service</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w:t>
      </w:r>
      <w:r w:rsidDel="00000000" w:rsidR="00000000" w:rsidRPr="00000000">
        <w:rPr>
          <w:rFonts w:ascii="Quattrocento Sans" w:cs="Quattrocento Sans" w:eastAsia="Quattrocento Sans" w:hAnsi="Quattrocento Sans"/>
          <w:b w:val="0"/>
          <w:i w:val="1"/>
          <w:smallCaps w:val="0"/>
          <w:strike w:val="0"/>
          <w:color w:val="24292f"/>
          <w:sz w:val="22"/>
          <w:szCs w:val="22"/>
          <w:u w:val="none"/>
          <w:shd w:fill="auto" w:val="clear"/>
          <w:vertAlign w:val="baseline"/>
          <w:rtl w:val="0"/>
        </w:rPr>
        <w:t xml:space="preserve">Content Provider</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and </w:t>
      </w:r>
      <w:r w:rsidDel="00000000" w:rsidR="00000000" w:rsidRPr="00000000">
        <w:rPr>
          <w:rFonts w:ascii="Quattrocento Sans" w:cs="Quattrocento Sans" w:eastAsia="Quattrocento Sans" w:hAnsi="Quattrocento Sans"/>
          <w:b w:val="0"/>
          <w:i w:val="1"/>
          <w:smallCaps w:val="0"/>
          <w:strike w:val="0"/>
          <w:color w:val="24292f"/>
          <w:sz w:val="22"/>
          <w:szCs w:val="22"/>
          <w:u w:val="none"/>
          <w:shd w:fill="auto" w:val="clear"/>
          <w:vertAlign w:val="baseline"/>
          <w:rtl w:val="0"/>
        </w:rPr>
        <w:t xml:space="preserve">Broadcast Receiver</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and has attributes that can affect all the components.</w:t>
      </w:r>
    </w:p>
    <w:p w:rsidR="00000000" w:rsidDel="00000000" w:rsidP="00000000" w:rsidRDefault="00000000" w:rsidRPr="00000000" w14:paraId="00000F29">
      <w:pPr>
        <w:rPr>
          <w:sz w:val="24"/>
          <w:szCs w:val="24"/>
        </w:rPr>
      </w:pPr>
      <w:r w:rsidDel="00000000" w:rsidR="00000000" w:rsidRPr="00000000">
        <w:rPr>
          <w:rtl w:val="0"/>
        </w:rPr>
      </w:r>
    </w:p>
    <w:p w:rsidR="00000000" w:rsidDel="00000000" w:rsidP="00000000" w:rsidRDefault="00000000" w:rsidRPr="00000000" w14:paraId="00000F2A">
      <w:pPr>
        <w:rPr>
          <w:sz w:val="24"/>
          <w:szCs w:val="24"/>
        </w:rPr>
      </w:pPr>
      <w:r w:rsidDel="00000000" w:rsidR="00000000" w:rsidRPr="00000000">
        <w:rPr>
          <w:rtl w:val="0"/>
        </w:rPr>
      </w:r>
    </w:p>
    <w:p w:rsidR="00000000" w:rsidDel="00000000" w:rsidP="00000000" w:rsidRDefault="00000000" w:rsidRPr="00000000" w14:paraId="00000F2B">
      <w:pPr>
        <w:rPr>
          <w:sz w:val="24"/>
          <w:szCs w:val="24"/>
        </w:rPr>
      </w:pPr>
      <w:r w:rsidDel="00000000" w:rsidR="00000000" w:rsidRPr="00000000">
        <w:rPr>
          <w:rtl w:val="0"/>
        </w:rPr>
      </w:r>
    </w:p>
    <w:p w:rsidR="00000000" w:rsidDel="00000000" w:rsidP="00000000" w:rsidRDefault="00000000" w:rsidRPr="00000000" w14:paraId="00000F2C">
      <w:pPr>
        <w:rPr>
          <w:sz w:val="24"/>
          <w:szCs w:val="24"/>
        </w:rPr>
      </w:pPr>
      <w:r w:rsidDel="00000000" w:rsidR="00000000" w:rsidRPr="00000000">
        <w:rPr>
          <w:rtl w:val="0"/>
        </w:rPr>
      </w:r>
    </w:p>
    <w:p w:rsidR="00000000" w:rsidDel="00000000" w:rsidP="00000000" w:rsidRDefault="00000000" w:rsidRPr="00000000" w14:paraId="00000F2D">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Overdraw</w:t>
      </w:r>
    </w:p>
    <w:p w:rsidR="00000000" w:rsidDel="00000000" w:rsidP="00000000" w:rsidRDefault="00000000" w:rsidRPr="00000000" w14:paraId="00000F2E">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An app may draw the same pixel more than once within a single frame, an event called overdraw. Overdraw is usually unnecessary, and best eliminated. It manifests itself as a performance problem by wasting GPU time to render pixels that don't contribute to what the user sees on the screen.</w:t>
      </w:r>
    </w:p>
    <w:p w:rsidR="00000000" w:rsidDel="00000000" w:rsidP="00000000" w:rsidRDefault="00000000" w:rsidRPr="00000000" w14:paraId="00000F2F">
      <w:pPr>
        <w:rPr>
          <w:sz w:val="24"/>
          <w:szCs w:val="24"/>
        </w:rPr>
      </w:pPr>
      <w:r w:rsidDel="00000000" w:rsidR="00000000" w:rsidRPr="00000000">
        <w:rPr>
          <w:rtl w:val="0"/>
        </w:rPr>
      </w:r>
    </w:p>
    <w:p w:rsidR="00000000" w:rsidDel="00000000" w:rsidP="00000000" w:rsidRDefault="00000000" w:rsidRPr="00000000" w14:paraId="00000F30">
      <w:pPr>
        <w:rPr>
          <w:sz w:val="24"/>
          <w:szCs w:val="24"/>
        </w:rPr>
      </w:pPr>
      <w:r w:rsidDel="00000000" w:rsidR="00000000" w:rsidRPr="00000000">
        <w:rPr>
          <w:rtl w:val="0"/>
        </w:rPr>
      </w:r>
    </w:p>
    <w:p w:rsidR="00000000" w:rsidDel="00000000" w:rsidP="00000000" w:rsidRDefault="00000000" w:rsidRPr="00000000" w14:paraId="00000F31">
      <w:pPr>
        <w:rPr>
          <w:sz w:val="24"/>
          <w:szCs w:val="24"/>
        </w:rPr>
      </w:pPr>
      <w:r w:rsidDel="00000000" w:rsidR="00000000" w:rsidRPr="00000000">
        <w:rPr>
          <w:rtl w:val="0"/>
        </w:rPr>
      </w:r>
    </w:p>
    <w:p w:rsidR="00000000" w:rsidDel="00000000" w:rsidP="00000000" w:rsidRDefault="00000000" w:rsidRPr="00000000" w14:paraId="00000F32">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Spannable</w:t>
      </w:r>
    </w:p>
    <w:p w:rsidR="00000000" w:rsidDel="00000000" w:rsidP="00000000" w:rsidRDefault="00000000" w:rsidRPr="00000000" w14:paraId="00000F33">
      <w:pPr>
        <w:keepNext w:val="0"/>
        <w:keepLines w:val="0"/>
        <w:pageBreakBefore w:val="0"/>
        <w:widowControl w:val="1"/>
        <w:pBdr>
          <w:top w:space="0" w:sz="0" w:val="nil"/>
          <w:left w:space="0" w:sz="0" w:val="nil"/>
          <w:bottom w:space="0" w:sz="0" w:val="nil"/>
          <w:right w:space="0" w:sz="0" w:val="nil"/>
          <w:between w:space="0" w:sz="0" w:val="nil"/>
        </w:pBdr>
        <w:shd w:fill="ffffff" w:val="clear"/>
        <w:spacing w:after="217" w:before="0" w:line="240" w:lineRule="auto"/>
        <w:ind w:left="0" w:right="0" w:firstLine="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Answer: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This is the interface for text to which markup objects can be attached and detached. It used for styling text. Can be applied to whole paragraphs or to parts of the text. Used for:</w:t>
      </w:r>
    </w:p>
    <w:p w:rsidR="00000000" w:rsidDel="00000000" w:rsidP="00000000" w:rsidRDefault="00000000" w:rsidRPr="00000000" w14:paraId="00000F34">
      <w:pPr>
        <w:numPr>
          <w:ilvl w:val="0"/>
          <w:numId w:val="157"/>
        </w:numPr>
        <w:shd w:fill="ffffff" w:val="clear"/>
        <w:spacing w:after="0" w:before="280" w:line="240" w:lineRule="auto"/>
        <w:ind w:left="720" w:hanging="360"/>
        <w:rPr>
          <w:rFonts w:ascii="Quattrocento Sans" w:cs="Quattrocento Sans" w:eastAsia="Quattrocento Sans" w:hAnsi="Quattrocento Sans"/>
          <w:color w:val="24292f"/>
        </w:rPr>
      </w:pPr>
      <w:r w:rsidDel="00000000" w:rsidR="00000000" w:rsidRPr="00000000">
        <w:rPr>
          <w:rFonts w:ascii="Quattrocento Sans" w:cs="Quattrocento Sans" w:eastAsia="Quattrocento Sans" w:hAnsi="Quattrocento Sans"/>
          <w:color w:val="24292f"/>
          <w:rtl w:val="0"/>
        </w:rPr>
        <w:t xml:space="preserve">Change the color</w:t>
      </w:r>
    </w:p>
    <w:p w:rsidR="00000000" w:rsidDel="00000000" w:rsidP="00000000" w:rsidRDefault="00000000" w:rsidRPr="00000000" w14:paraId="00000F35">
      <w:pPr>
        <w:numPr>
          <w:ilvl w:val="0"/>
          <w:numId w:val="157"/>
        </w:numPr>
        <w:shd w:fill="ffffff" w:val="clear"/>
        <w:spacing w:after="0" w:before="60" w:line="240" w:lineRule="auto"/>
        <w:ind w:left="720" w:hanging="360"/>
        <w:rPr>
          <w:rFonts w:ascii="Quattrocento Sans" w:cs="Quattrocento Sans" w:eastAsia="Quattrocento Sans" w:hAnsi="Quattrocento Sans"/>
          <w:color w:val="24292f"/>
        </w:rPr>
      </w:pPr>
      <w:r w:rsidDel="00000000" w:rsidR="00000000" w:rsidRPr="00000000">
        <w:rPr>
          <w:rFonts w:ascii="Quattrocento Sans" w:cs="Quattrocento Sans" w:eastAsia="Quattrocento Sans" w:hAnsi="Quattrocento Sans"/>
          <w:color w:val="24292f"/>
          <w:rtl w:val="0"/>
        </w:rPr>
        <w:t xml:space="preserve">Make text clickable</w:t>
      </w:r>
    </w:p>
    <w:p w:rsidR="00000000" w:rsidDel="00000000" w:rsidP="00000000" w:rsidRDefault="00000000" w:rsidRPr="00000000" w14:paraId="00000F36">
      <w:pPr>
        <w:numPr>
          <w:ilvl w:val="0"/>
          <w:numId w:val="157"/>
        </w:numPr>
        <w:shd w:fill="ffffff" w:val="clear"/>
        <w:spacing w:after="0" w:before="60" w:line="240" w:lineRule="auto"/>
        <w:ind w:left="720" w:hanging="360"/>
        <w:rPr>
          <w:rFonts w:ascii="Quattrocento Sans" w:cs="Quattrocento Sans" w:eastAsia="Quattrocento Sans" w:hAnsi="Quattrocento Sans"/>
          <w:color w:val="24292f"/>
        </w:rPr>
      </w:pPr>
      <w:r w:rsidDel="00000000" w:rsidR="00000000" w:rsidRPr="00000000">
        <w:rPr>
          <w:rFonts w:ascii="Quattrocento Sans" w:cs="Quattrocento Sans" w:eastAsia="Quattrocento Sans" w:hAnsi="Quattrocento Sans"/>
          <w:color w:val="24292f"/>
          <w:rtl w:val="0"/>
        </w:rPr>
        <w:t xml:space="preserve">Scale text size</w:t>
      </w:r>
    </w:p>
    <w:p w:rsidR="00000000" w:rsidDel="00000000" w:rsidP="00000000" w:rsidRDefault="00000000" w:rsidRPr="00000000" w14:paraId="00000F37">
      <w:pPr>
        <w:numPr>
          <w:ilvl w:val="0"/>
          <w:numId w:val="157"/>
        </w:numPr>
        <w:shd w:fill="ffffff" w:val="clear"/>
        <w:spacing w:after="0" w:before="60" w:line="240" w:lineRule="auto"/>
        <w:ind w:left="720" w:hanging="360"/>
        <w:rPr>
          <w:rFonts w:ascii="Quattrocento Sans" w:cs="Quattrocento Sans" w:eastAsia="Quattrocento Sans" w:hAnsi="Quattrocento Sans"/>
          <w:color w:val="24292f"/>
        </w:rPr>
      </w:pPr>
      <w:r w:rsidDel="00000000" w:rsidR="00000000" w:rsidRPr="00000000">
        <w:rPr>
          <w:rFonts w:ascii="Quattrocento Sans" w:cs="Quattrocento Sans" w:eastAsia="Quattrocento Sans" w:hAnsi="Quattrocento Sans"/>
          <w:color w:val="24292f"/>
          <w:rtl w:val="0"/>
        </w:rPr>
        <w:t xml:space="preserve">Draw custom points</w:t>
      </w:r>
    </w:p>
    <w:p w:rsidR="00000000" w:rsidDel="00000000" w:rsidP="00000000" w:rsidRDefault="00000000" w:rsidRPr="00000000" w14:paraId="00000F38">
      <w:pPr>
        <w:numPr>
          <w:ilvl w:val="0"/>
          <w:numId w:val="157"/>
        </w:numPr>
        <w:shd w:fill="ffffff" w:val="clear"/>
        <w:spacing w:after="280" w:before="60" w:line="240" w:lineRule="auto"/>
        <w:ind w:left="720" w:hanging="360"/>
        <w:rPr>
          <w:rFonts w:ascii="Quattrocento Sans" w:cs="Quattrocento Sans" w:eastAsia="Quattrocento Sans" w:hAnsi="Quattrocento Sans"/>
          <w:color w:val="24292f"/>
        </w:rPr>
      </w:pPr>
      <w:r w:rsidDel="00000000" w:rsidR="00000000" w:rsidRPr="00000000">
        <w:rPr>
          <w:rFonts w:ascii="Quattrocento Sans" w:cs="Quattrocento Sans" w:eastAsia="Quattrocento Sans" w:hAnsi="Quattrocento Sans"/>
          <w:color w:val="24292f"/>
          <w:rtl w:val="0"/>
        </w:rPr>
        <w:t xml:space="preserve">Change line height</w:t>
      </w:r>
    </w:p>
    <w:p w:rsidR="00000000" w:rsidDel="00000000" w:rsidP="00000000" w:rsidRDefault="00000000" w:rsidRPr="00000000" w14:paraId="00000F39">
      <w:pPr>
        <w:pStyle w:val="Heading2"/>
        <w:shd w:fill="ffffff" w:val="clear"/>
        <w:spacing w:after="217" w:before="326" w:lineRule="auto"/>
        <w:rPr>
          <w:rFonts w:ascii="Quattrocento Sans" w:cs="Quattrocento Sans" w:eastAsia="Quattrocento Sans" w:hAnsi="Quattrocento Sans"/>
          <w:color w:val="24292f"/>
          <w:sz w:val="36"/>
          <w:szCs w:val="36"/>
        </w:rPr>
      </w:pPr>
      <w:r w:rsidDel="00000000" w:rsidR="00000000" w:rsidRPr="00000000">
        <w:rPr>
          <w:rFonts w:ascii="Quattrocento Sans" w:cs="Quattrocento Sans" w:eastAsia="Quattrocento Sans" w:hAnsi="Quattrocento Sans"/>
          <w:color w:val="24292f"/>
          <w:rtl w:val="0"/>
        </w:rPr>
        <w:t xml:space="preserve">Applying Spans</w:t>
      </w:r>
      <w:r w:rsidDel="00000000" w:rsidR="00000000" w:rsidRPr="00000000">
        <w:rPr>
          <w:rtl w:val="0"/>
        </w:rPr>
      </w:r>
    </w:p>
    <w:p w:rsidR="00000000" w:rsidDel="00000000" w:rsidP="00000000" w:rsidRDefault="00000000" w:rsidRPr="00000000" w14:paraId="00000F3A">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When using spans, you will work with one of the following classes: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SpannedString</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SpannableString</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or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SpannableStringBuilder</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The difference between them lies in whether the text or the markup objects are mutable or immutable and in the internal structure they use: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SpannedString</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and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SpannableString</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use linear arrays to keep records of added spans, whereas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SpannableStringBuilder</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uses an interval tree. Which one to use:</w:t>
      </w:r>
    </w:p>
    <w:p w:rsidR="00000000" w:rsidDel="00000000" w:rsidP="00000000" w:rsidRDefault="00000000" w:rsidRPr="00000000" w14:paraId="00000F3B">
      <w:pPr>
        <w:numPr>
          <w:ilvl w:val="0"/>
          <w:numId w:val="160"/>
        </w:numPr>
        <w:shd w:fill="ffffff" w:val="clear"/>
        <w:spacing w:after="0" w:before="280" w:line="240" w:lineRule="auto"/>
        <w:ind w:left="720" w:hanging="360"/>
        <w:rPr>
          <w:rFonts w:ascii="Quattrocento Sans" w:cs="Quattrocento Sans" w:eastAsia="Quattrocento Sans" w:hAnsi="Quattrocento Sans"/>
          <w:color w:val="24292f"/>
        </w:rPr>
      </w:pPr>
      <w:r w:rsidDel="00000000" w:rsidR="00000000" w:rsidRPr="00000000">
        <w:rPr>
          <w:rFonts w:ascii="Quattrocento Sans" w:cs="Quattrocento Sans" w:eastAsia="Quattrocento Sans" w:hAnsi="Quattrocento Sans"/>
          <w:color w:val="24292f"/>
          <w:rtl w:val="0"/>
        </w:rPr>
        <w:t xml:space="preserve">Just reading and not setting the text nor the spans? -&gt; SpannedString</w:t>
      </w:r>
    </w:p>
    <w:p w:rsidR="00000000" w:rsidDel="00000000" w:rsidP="00000000" w:rsidRDefault="00000000" w:rsidRPr="00000000" w14:paraId="00000F3C">
      <w:pPr>
        <w:numPr>
          <w:ilvl w:val="0"/>
          <w:numId w:val="160"/>
        </w:numPr>
        <w:shd w:fill="ffffff" w:val="clear"/>
        <w:spacing w:after="0" w:before="60" w:line="240" w:lineRule="auto"/>
        <w:ind w:left="720" w:hanging="360"/>
        <w:rPr>
          <w:rFonts w:ascii="Quattrocento Sans" w:cs="Quattrocento Sans" w:eastAsia="Quattrocento Sans" w:hAnsi="Quattrocento Sans"/>
          <w:color w:val="24292f"/>
        </w:rPr>
      </w:pPr>
      <w:r w:rsidDel="00000000" w:rsidR="00000000" w:rsidRPr="00000000">
        <w:rPr>
          <w:rFonts w:ascii="Quattrocento Sans" w:cs="Quattrocento Sans" w:eastAsia="Quattrocento Sans" w:hAnsi="Quattrocento Sans"/>
          <w:color w:val="24292f"/>
          <w:rtl w:val="0"/>
        </w:rPr>
        <w:t xml:space="preserve">Setting the text and the spans? -&gt; SpannableStringBuilder</w:t>
      </w:r>
    </w:p>
    <w:p w:rsidR="00000000" w:rsidDel="00000000" w:rsidP="00000000" w:rsidRDefault="00000000" w:rsidRPr="00000000" w14:paraId="00000F3D">
      <w:pPr>
        <w:numPr>
          <w:ilvl w:val="0"/>
          <w:numId w:val="160"/>
        </w:numPr>
        <w:shd w:fill="ffffff" w:val="clear"/>
        <w:spacing w:after="0" w:before="60" w:line="240" w:lineRule="auto"/>
        <w:ind w:left="720" w:hanging="360"/>
        <w:rPr>
          <w:rFonts w:ascii="Quattrocento Sans" w:cs="Quattrocento Sans" w:eastAsia="Quattrocento Sans" w:hAnsi="Quattrocento Sans"/>
          <w:color w:val="24292f"/>
        </w:rPr>
      </w:pPr>
      <w:r w:rsidDel="00000000" w:rsidR="00000000" w:rsidRPr="00000000">
        <w:rPr>
          <w:rFonts w:ascii="Quattrocento Sans" w:cs="Quattrocento Sans" w:eastAsia="Quattrocento Sans" w:hAnsi="Quattrocento Sans"/>
          <w:color w:val="24292f"/>
          <w:rtl w:val="0"/>
        </w:rPr>
        <w:t xml:space="preserve">Setting a small number of spans (&lt;~10)? -&gt; SpannableString</w:t>
      </w:r>
    </w:p>
    <w:p w:rsidR="00000000" w:rsidDel="00000000" w:rsidP="00000000" w:rsidRDefault="00000000" w:rsidRPr="00000000" w14:paraId="00000F3E">
      <w:pPr>
        <w:numPr>
          <w:ilvl w:val="0"/>
          <w:numId w:val="160"/>
        </w:numPr>
        <w:shd w:fill="ffffff" w:val="clear"/>
        <w:spacing w:after="280" w:before="60" w:line="240" w:lineRule="auto"/>
        <w:ind w:left="720" w:hanging="360"/>
        <w:rPr>
          <w:rFonts w:ascii="Quattrocento Sans" w:cs="Quattrocento Sans" w:eastAsia="Quattrocento Sans" w:hAnsi="Quattrocento Sans"/>
          <w:color w:val="24292f"/>
        </w:rPr>
      </w:pPr>
      <w:r w:rsidDel="00000000" w:rsidR="00000000" w:rsidRPr="00000000">
        <w:rPr>
          <w:rFonts w:ascii="Quattrocento Sans" w:cs="Quattrocento Sans" w:eastAsia="Quattrocento Sans" w:hAnsi="Quattrocento Sans"/>
          <w:color w:val="24292f"/>
          <w:rtl w:val="0"/>
        </w:rPr>
        <w:t xml:space="preserve">Setting a larger number of spans (&gt;~10) -&gt; SpannableStringBuilder </w:t>
      </w:r>
    </w:p>
    <w:p w:rsidR="00000000" w:rsidDel="00000000" w:rsidP="00000000" w:rsidRDefault="00000000" w:rsidRPr="00000000" w14:paraId="00000F3F">
      <w:pPr>
        <w:pStyle w:val="Heading2"/>
        <w:shd w:fill="ffffff" w:val="clear"/>
        <w:spacing w:after="217" w:before="326" w:lineRule="auto"/>
        <w:rPr>
          <w:rFonts w:ascii="Quattrocento Sans" w:cs="Quattrocento Sans" w:eastAsia="Quattrocento Sans" w:hAnsi="Quattrocento Sans"/>
          <w:color w:val="24292f"/>
        </w:rPr>
      </w:pPr>
      <w:r w:rsidDel="00000000" w:rsidR="00000000" w:rsidRPr="00000000">
        <w:rPr>
          <w:rFonts w:ascii="Quattrocento Sans" w:cs="Quattrocento Sans" w:eastAsia="Quattrocento Sans" w:hAnsi="Quattrocento Sans"/>
          <w:b w:val="0"/>
          <w:color w:val="24292f"/>
        </w:rPr>
        <w:drawing>
          <wp:inline distB="0" distT="0" distL="0" distR="0">
            <wp:extent cx="5943600" cy="1597020"/>
            <wp:effectExtent b="0" l="0" r="0" t="0"/>
            <wp:docPr id="119" name="image55.png"/>
            <a:graphic>
              <a:graphicData uri="http://schemas.openxmlformats.org/drawingml/2006/picture">
                <pic:pic>
                  <pic:nvPicPr>
                    <pic:cNvPr id="0" name="image55.png"/>
                    <pic:cNvPicPr preferRelativeResize="0"/>
                  </pic:nvPicPr>
                  <pic:blipFill>
                    <a:blip r:embed="rId64"/>
                    <a:srcRect b="0" l="0" r="0" t="0"/>
                    <a:stretch>
                      <a:fillRect/>
                    </a:stretch>
                  </pic:blipFill>
                  <pic:spPr>
                    <a:xfrm>
                      <a:off x="0" y="0"/>
                      <a:ext cx="5943600" cy="1597020"/>
                    </a:xfrm>
                    <a:prstGeom prst="rect"/>
                    <a:ln/>
                  </pic:spPr>
                </pic:pic>
              </a:graphicData>
            </a:graphic>
          </wp:inline>
        </w:drawing>
      </w:r>
      <w:r w:rsidDel="00000000" w:rsidR="00000000" w:rsidRPr="00000000">
        <w:rPr>
          <w:rtl w:val="0"/>
        </w:rPr>
      </w:r>
    </w:p>
    <w:p w:rsidR="00000000" w:rsidDel="00000000" w:rsidP="00000000" w:rsidRDefault="00000000" w:rsidRPr="00000000" w14:paraId="00000F40">
      <w:pPr>
        <w:pStyle w:val="Heading2"/>
        <w:shd w:fill="ffffff" w:val="clear"/>
        <w:spacing w:after="217" w:before="326" w:lineRule="auto"/>
        <w:rPr>
          <w:rFonts w:ascii="Quattrocento Sans" w:cs="Quattrocento Sans" w:eastAsia="Quattrocento Sans" w:hAnsi="Quattrocento Sans"/>
          <w:color w:val="24292f"/>
          <w:sz w:val="36"/>
          <w:szCs w:val="36"/>
        </w:rPr>
      </w:pPr>
      <w:r w:rsidDel="00000000" w:rsidR="00000000" w:rsidRPr="00000000">
        <w:rPr>
          <w:rFonts w:ascii="Quattrocento Sans" w:cs="Quattrocento Sans" w:eastAsia="Quattrocento Sans" w:hAnsi="Quattrocento Sans"/>
          <w:color w:val="24292f"/>
          <w:rtl w:val="0"/>
        </w:rPr>
        <w:t xml:space="preserve">Framework spans</w:t>
      </w:r>
      <w:r w:rsidDel="00000000" w:rsidR="00000000" w:rsidRPr="00000000">
        <w:rPr>
          <w:rtl w:val="0"/>
        </w:rPr>
      </w:r>
    </w:p>
    <w:p w:rsidR="00000000" w:rsidDel="00000000" w:rsidP="00000000" w:rsidRDefault="00000000" w:rsidRPr="00000000" w14:paraId="00000F41">
      <w:pPr>
        <w:keepNext w:val="0"/>
        <w:keepLines w:val="0"/>
        <w:pageBreakBefore w:val="0"/>
        <w:widowControl w:val="1"/>
        <w:pBdr>
          <w:top w:space="0" w:sz="0" w:val="nil"/>
          <w:left w:space="0" w:sz="0" w:val="nil"/>
          <w:bottom w:space="0" w:sz="0" w:val="nil"/>
          <w:right w:space="0" w:sz="0" w:val="nil"/>
          <w:between w:space="0" w:sz="0" w:val="nil"/>
        </w:pBdr>
        <w:shd w:fill="ffffff" w:val="clear"/>
        <w:spacing w:after="217" w:before="0" w:line="240" w:lineRule="auto"/>
        <w:ind w:left="0" w:right="0" w:firstLine="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The Android framework defines several interfaces and abstract classes that are checked at measure and render time. These classes have methods that allow a span to access objects like the TextPaint or the Canvas. The Android framework provides 20+ spans in the android.text.style package, subclassing the main interfaces and abstract classes. We can categorize spans in several ways:</w:t>
      </w:r>
    </w:p>
    <w:p w:rsidR="00000000" w:rsidDel="00000000" w:rsidP="00000000" w:rsidRDefault="00000000" w:rsidRPr="00000000" w14:paraId="00000F42">
      <w:pPr>
        <w:numPr>
          <w:ilvl w:val="0"/>
          <w:numId w:val="161"/>
        </w:numPr>
        <w:shd w:fill="ffffff" w:val="clear"/>
        <w:spacing w:after="0" w:before="280" w:line="240" w:lineRule="auto"/>
        <w:ind w:left="720" w:hanging="360"/>
        <w:rPr>
          <w:rFonts w:ascii="Quattrocento Sans" w:cs="Quattrocento Sans" w:eastAsia="Quattrocento Sans" w:hAnsi="Quattrocento Sans"/>
          <w:color w:val="24292f"/>
        </w:rPr>
      </w:pPr>
      <w:r w:rsidDel="00000000" w:rsidR="00000000" w:rsidRPr="00000000">
        <w:rPr>
          <w:rFonts w:ascii="Quattrocento Sans" w:cs="Quattrocento Sans" w:eastAsia="Quattrocento Sans" w:hAnsi="Quattrocento Sans"/>
          <w:color w:val="24292f"/>
          <w:rtl w:val="0"/>
        </w:rPr>
        <w:t xml:space="preserve">Based on whether span changes only appearance or also the text metric/layout</w:t>
      </w:r>
    </w:p>
    <w:p w:rsidR="00000000" w:rsidDel="00000000" w:rsidP="00000000" w:rsidRDefault="00000000" w:rsidRPr="00000000" w14:paraId="00000F43">
      <w:pPr>
        <w:numPr>
          <w:ilvl w:val="0"/>
          <w:numId w:val="161"/>
        </w:numPr>
        <w:shd w:fill="ffffff" w:val="clear"/>
        <w:spacing w:after="280" w:before="60" w:line="240" w:lineRule="auto"/>
        <w:ind w:left="720" w:hanging="360"/>
        <w:rPr>
          <w:rFonts w:ascii="Quattrocento Sans" w:cs="Quattrocento Sans" w:eastAsia="Quattrocento Sans" w:hAnsi="Quattrocento Sans"/>
          <w:color w:val="24292f"/>
        </w:rPr>
      </w:pPr>
      <w:r w:rsidDel="00000000" w:rsidR="00000000" w:rsidRPr="00000000">
        <w:rPr>
          <w:rFonts w:ascii="Quattrocento Sans" w:cs="Quattrocento Sans" w:eastAsia="Quattrocento Sans" w:hAnsi="Quattrocento Sans"/>
          <w:color w:val="24292f"/>
          <w:rtl w:val="0"/>
        </w:rPr>
        <w:t xml:space="preserve">Based on whether they affect text at character or at paragraph level</w:t>
      </w:r>
    </w:p>
    <w:p w:rsidR="00000000" w:rsidDel="00000000" w:rsidP="00000000" w:rsidRDefault="00000000" w:rsidRPr="00000000" w14:paraId="00000F44">
      <w:pPr>
        <w:pStyle w:val="Heading3"/>
        <w:shd w:fill="ffffff" w:val="clear"/>
        <w:spacing w:after="217" w:before="326" w:lineRule="auto"/>
        <w:rPr>
          <w:rFonts w:ascii="Quattrocento Sans" w:cs="Quattrocento Sans" w:eastAsia="Quattrocento Sans" w:hAnsi="Quattrocento Sans"/>
          <w:color w:val="24292f"/>
          <w:sz w:val="30"/>
          <w:szCs w:val="30"/>
        </w:rPr>
      </w:pPr>
      <w:r w:rsidDel="00000000" w:rsidR="00000000" w:rsidRPr="00000000">
        <w:rPr>
          <w:rFonts w:ascii="Quattrocento Sans" w:cs="Quattrocento Sans" w:eastAsia="Quattrocento Sans" w:hAnsi="Quattrocento Sans"/>
          <w:color w:val="24292f"/>
          <w:sz w:val="30"/>
          <w:szCs w:val="30"/>
          <w:rtl w:val="0"/>
        </w:rPr>
        <w:t xml:space="preserve">Appearance vs metric affecting spans</w:t>
      </w:r>
    </w:p>
    <w:p w:rsidR="00000000" w:rsidDel="00000000" w:rsidP="00000000" w:rsidRDefault="00000000" w:rsidRPr="00000000" w14:paraId="00000F45">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The first category affects character-level text in a way that modifies their appearance: text or background colour, underline, strikethrough, etc., that triggers a redraw without causing a relayout of the text. These spans implement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UpdateAppearance</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and extend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CharacterStyle</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CharacterStyle</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subclasses define how to draw text by providing access to update the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TextPaint</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w:t>
      </w:r>
    </w:p>
    <w:p w:rsidR="00000000" w:rsidDel="00000000" w:rsidP="00000000" w:rsidRDefault="00000000" w:rsidRPr="00000000" w14:paraId="00000F46">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4292f"/>
          <w:sz w:val="24"/>
          <w:szCs w:val="24"/>
          <w:u w:val="none"/>
          <w:shd w:fill="auto" w:val="clear"/>
          <w:vertAlign w:val="baseline"/>
        </w:rPr>
        <w:drawing>
          <wp:inline distB="0" distT="0" distL="0" distR="0">
            <wp:extent cx="5943600" cy="2345143"/>
            <wp:effectExtent b="0" l="0" r="0" t="0"/>
            <wp:docPr id="120" name="image63.png"/>
            <a:graphic>
              <a:graphicData uri="http://schemas.openxmlformats.org/drawingml/2006/picture">
                <pic:pic>
                  <pic:nvPicPr>
                    <pic:cNvPr id="0" name="image63.png"/>
                    <pic:cNvPicPr preferRelativeResize="0"/>
                  </pic:nvPicPr>
                  <pic:blipFill>
                    <a:blip r:embed="rId65"/>
                    <a:srcRect b="0" l="0" r="0" t="0"/>
                    <a:stretch>
                      <a:fillRect/>
                    </a:stretch>
                  </pic:blipFill>
                  <pic:spPr>
                    <a:xfrm>
                      <a:off x="0" y="0"/>
                      <a:ext cx="5943600" cy="2345143"/>
                    </a:xfrm>
                    <a:prstGeom prst="rect"/>
                    <a:ln/>
                  </pic:spPr>
                </pic:pic>
              </a:graphicData>
            </a:graphic>
          </wp:inline>
        </w:drawing>
      </w:r>
      <w:r w:rsidDel="00000000" w:rsidR="00000000" w:rsidRPr="00000000">
        <w:rPr>
          <w:rtl w:val="0"/>
        </w:rPr>
      </w:r>
    </w:p>
    <w:p w:rsidR="00000000" w:rsidDel="00000000" w:rsidP="00000000" w:rsidRDefault="00000000" w:rsidRPr="00000000" w14:paraId="00000F47">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Metric affecting spans modify text metrics and layout, therefore the object that observes the span change will re-measure the text for correct layout and rendering. For example, a span that affects the text size will require re-measure and layout, as well as re-drawing. These spans usually extend the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MetricAffectingSpan</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class. This abstract class allows subclasses to define how the span affects text measurement, by providing access to the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TextPaint</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Since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MetricAffectingSpan</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extends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CharacterSpan</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subclasses affect the appearance of the text at character level. </w:t>
      </w:r>
    </w:p>
    <w:p w:rsidR="00000000" w:rsidDel="00000000" w:rsidP="00000000" w:rsidRDefault="00000000" w:rsidRPr="00000000" w14:paraId="00000F48">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4292f"/>
          <w:sz w:val="24"/>
          <w:szCs w:val="24"/>
          <w:u w:val="none"/>
          <w:shd w:fill="auto" w:val="clear"/>
          <w:vertAlign w:val="baseline"/>
        </w:rPr>
        <w:drawing>
          <wp:inline distB="0" distT="0" distL="0" distR="0">
            <wp:extent cx="5943600" cy="2477227"/>
            <wp:effectExtent b="0" l="0" r="0" t="0"/>
            <wp:docPr id="121" name="image61.png"/>
            <a:graphic>
              <a:graphicData uri="http://schemas.openxmlformats.org/drawingml/2006/picture">
                <pic:pic>
                  <pic:nvPicPr>
                    <pic:cNvPr id="0" name="image61.png"/>
                    <pic:cNvPicPr preferRelativeResize="0"/>
                  </pic:nvPicPr>
                  <pic:blipFill>
                    <a:blip r:embed="rId66"/>
                    <a:srcRect b="0" l="0" r="0" t="0"/>
                    <a:stretch>
                      <a:fillRect/>
                    </a:stretch>
                  </pic:blipFill>
                  <pic:spPr>
                    <a:xfrm>
                      <a:off x="0" y="0"/>
                      <a:ext cx="5943600" cy="2477227"/>
                    </a:xfrm>
                    <a:prstGeom prst="rect"/>
                    <a:ln/>
                  </pic:spPr>
                </pic:pic>
              </a:graphicData>
            </a:graphic>
          </wp:inline>
        </w:drawing>
      </w:r>
      <w:r w:rsidDel="00000000" w:rsidR="00000000" w:rsidRPr="00000000">
        <w:rPr>
          <w:rtl w:val="0"/>
        </w:rPr>
      </w:r>
    </w:p>
    <w:p w:rsidR="00000000" w:rsidDel="00000000" w:rsidP="00000000" w:rsidRDefault="00000000" w:rsidRPr="00000000" w14:paraId="00000F49">
      <w:pPr>
        <w:pStyle w:val="Heading3"/>
        <w:shd w:fill="ffffff" w:val="clear"/>
        <w:spacing w:after="217" w:before="326" w:lineRule="auto"/>
        <w:rPr>
          <w:rFonts w:ascii="Quattrocento Sans" w:cs="Quattrocento Sans" w:eastAsia="Quattrocento Sans" w:hAnsi="Quattrocento Sans"/>
          <w:color w:val="24292f"/>
          <w:sz w:val="30"/>
          <w:szCs w:val="30"/>
        </w:rPr>
      </w:pPr>
      <w:r w:rsidDel="00000000" w:rsidR="00000000" w:rsidRPr="00000000">
        <w:rPr>
          <w:rFonts w:ascii="Quattrocento Sans" w:cs="Quattrocento Sans" w:eastAsia="Quattrocento Sans" w:hAnsi="Quattrocento Sans"/>
          <w:color w:val="24292f"/>
          <w:sz w:val="30"/>
          <w:szCs w:val="30"/>
          <w:rtl w:val="0"/>
        </w:rPr>
        <w:t xml:space="preserve">Character vs paragraph affecting spans</w:t>
      </w:r>
    </w:p>
    <w:p w:rsidR="00000000" w:rsidDel="00000000" w:rsidP="00000000" w:rsidRDefault="00000000" w:rsidRPr="00000000" w14:paraId="00000F4A">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A span can either affect the text at the character level, updating elements like background colour, style or size, or a the paragraph level, changing the alignment or the margin of the entire block of text. Depending on the needed styling, spans either extend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CharacterStyle</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or implement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ParagraphStyle</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Spans that extend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ParagraphStyle</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must be attached from the first character to the last character of a single paragraph, otherwise the span will not be displayed. On Android paragraphs are defined based on new line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\n</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character. A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ParagraphStyle</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span, like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QuoteSpan</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can only be attached from the start of a paragraph, otherwise the line and the text margin don’t appear.</w:t>
      </w:r>
    </w:p>
    <w:p w:rsidR="00000000" w:rsidDel="00000000" w:rsidP="00000000" w:rsidRDefault="00000000" w:rsidRPr="00000000" w14:paraId="00000F4B">
      <w:pPr>
        <w:rPr>
          <w:sz w:val="24"/>
          <w:szCs w:val="24"/>
        </w:rPr>
      </w:pPr>
      <w:r w:rsidDel="00000000" w:rsidR="00000000" w:rsidRPr="00000000">
        <w:rPr>
          <w:sz w:val="24"/>
          <w:szCs w:val="24"/>
        </w:rPr>
        <w:drawing>
          <wp:inline distB="0" distT="0" distL="0" distR="0">
            <wp:extent cx="5943600" cy="1368160"/>
            <wp:effectExtent b="0" l="0" r="0" t="0"/>
            <wp:docPr id="96" name="image31.png"/>
            <a:graphic>
              <a:graphicData uri="http://schemas.openxmlformats.org/drawingml/2006/picture">
                <pic:pic>
                  <pic:nvPicPr>
                    <pic:cNvPr id="0" name="image31.png"/>
                    <pic:cNvPicPr preferRelativeResize="0"/>
                  </pic:nvPicPr>
                  <pic:blipFill>
                    <a:blip r:embed="rId67"/>
                    <a:srcRect b="0" l="0" r="0" t="0"/>
                    <a:stretch>
                      <a:fillRect/>
                    </a:stretch>
                  </pic:blipFill>
                  <pic:spPr>
                    <a:xfrm>
                      <a:off x="0" y="0"/>
                      <a:ext cx="5943600" cy="1368160"/>
                    </a:xfrm>
                    <a:prstGeom prst="rect"/>
                    <a:ln/>
                  </pic:spPr>
                </pic:pic>
              </a:graphicData>
            </a:graphic>
          </wp:inline>
        </w:drawing>
      </w:r>
      <w:r w:rsidDel="00000000" w:rsidR="00000000" w:rsidRPr="00000000">
        <w:rPr>
          <w:rtl w:val="0"/>
        </w:rPr>
      </w:r>
    </w:p>
    <w:p w:rsidR="00000000" w:rsidDel="00000000" w:rsidP="00000000" w:rsidRDefault="00000000" w:rsidRPr="00000000" w14:paraId="00000F4C">
      <w:pPr>
        <w:rPr>
          <w:sz w:val="24"/>
          <w:szCs w:val="24"/>
        </w:rPr>
      </w:pPr>
      <w:r w:rsidDel="00000000" w:rsidR="00000000" w:rsidRPr="00000000">
        <w:rPr>
          <w:rtl w:val="0"/>
        </w:rPr>
      </w:r>
    </w:p>
    <w:p w:rsidR="00000000" w:rsidDel="00000000" w:rsidP="00000000" w:rsidRDefault="00000000" w:rsidRPr="00000000" w14:paraId="00000F4D">
      <w:pPr>
        <w:rPr>
          <w:sz w:val="24"/>
          <w:szCs w:val="24"/>
        </w:rPr>
      </w:pPr>
      <w:r w:rsidDel="00000000" w:rsidR="00000000" w:rsidRPr="00000000">
        <w:rPr>
          <w:rtl w:val="0"/>
        </w:rPr>
      </w:r>
    </w:p>
    <w:p w:rsidR="00000000" w:rsidDel="00000000" w:rsidP="00000000" w:rsidRDefault="00000000" w:rsidRPr="00000000" w14:paraId="00000F4E">
      <w:pPr>
        <w:rPr>
          <w:sz w:val="24"/>
          <w:szCs w:val="24"/>
        </w:rPr>
      </w:pPr>
      <w:r w:rsidDel="00000000" w:rsidR="00000000" w:rsidRPr="00000000">
        <w:rPr>
          <w:rtl w:val="0"/>
        </w:rPr>
      </w:r>
    </w:p>
    <w:p w:rsidR="00000000" w:rsidDel="00000000" w:rsidP="00000000" w:rsidRDefault="00000000" w:rsidRPr="00000000" w14:paraId="00000F4F">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SurfaceView</w:t>
      </w:r>
    </w:p>
    <w:p w:rsidR="00000000" w:rsidDel="00000000" w:rsidP="00000000" w:rsidRDefault="00000000" w:rsidRPr="00000000" w14:paraId="00000F50">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Answer: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SurfaceView</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can be updated on the background thread.</w:t>
      </w:r>
    </w:p>
    <w:p w:rsidR="00000000" w:rsidDel="00000000" w:rsidP="00000000" w:rsidRDefault="00000000" w:rsidRPr="00000000" w14:paraId="00000F51">
      <w:pPr>
        <w:keepNext w:val="0"/>
        <w:keepLines w:val="0"/>
        <w:pageBreakBefore w:val="0"/>
        <w:widowControl w:val="1"/>
        <w:numPr>
          <w:ilvl w:val="0"/>
          <w:numId w:val="193"/>
        </w:numPr>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SurfaceView</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has dedicate surface buffer while all the view share one surface buffer that is allocated by ViewRoot. In another word,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SurfaceView</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cost more resources.</w:t>
      </w:r>
    </w:p>
    <w:p w:rsidR="00000000" w:rsidDel="00000000" w:rsidP="00000000" w:rsidRDefault="00000000" w:rsidRPr="00000000" w14:paraId="00000F52">
      <w:pPr>
        <w:keepNext w:val="0"/>
        <w:keepLines w:val="0"/>
        <w:pageBreakBefore w:val="0"/>
        <w:widowControl w:val="1"/>
        <w:numPr>
          <w:ilvl w:val="0"/>
          <w:numId w:val="193"/>
        </w:numPr>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SurfaceView</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cannot be hardware accelerated (as of JB4.2) while 95% operations on normal View are HW accelerated using openGL ES.</w:t>
      </w:r>
    </w:p>
    <w:p w:rsidR="00000000" w:rsidDel="00000000" w:rsidP="00000000" w:rsidRDefault="00000000" w:rsidRPr="00000000" w14:paraId="00000F53">
      <w:pPr>
        <w:keepNext w:val="0"/>
        <w:keepLines w:val="0"/>
        <w:pageBreakBefore w:val="0"/>
        <w:widowControl w:val="1"/>
        <w:numPr>
          <w:ilvl w:val="0"/>
          <w:numId w:val="193"/>
        </w:numPr>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More work should be done to create your customized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SurfaceView</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You need to listener to the surfaceCreated/Destroy Event, create a render thread, more importantly, synchronized the render thread and main thread.</w:t>
      </w:r>
    </w:p>
    <w:p w:rsidR="00000000" w:rsidDel="00000000" w:rsidP="00000000" w:rsidRDefault="00000000" w:rsidRPr="00000000" w14:paraId="00000F54">
      <w:pPr>
        <w:keepNext w:val="0"/>
        <w:keepLines w:val="0"/>
        <w:pageBreakBefore w:val="0"/>
        <w:widowControl w:val="1"/>
        <w:numPr>
          <w:ilvl w:val="0"/>
          <w:numId w:val="193"/>
        </w:numPr>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The timing to update is different. Normal view update mechanism is constraint or controlled by the framework: You call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view.invalidate()</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in the UI thread or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view.postInvalidate()</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in other thread to indicate to the framework that the view should be updated. However, the view won't be updated immediately but wait until next VSYNC event arrived. The easy approach to understand VYSNC is to consider it is as a timer that fire up every 16ms for a 60fps screen. In Android, all the normal view update, is synchronized with VSYNC to achieve better smoothness.</w:t>
      </w:r>
    </w:p>
    <w:p w:rsidR="00000000" w:rsidDel="00000000" w:rsidP="00000000" w:rsidRDefault="00000000" w:rsidRPr="00000000" w14:paraId="00000F55">
      <w:pPr>
        <w:rPr>
          <w:sz w:val="24"/>
          <w:szCs w:val="24"/>
        </w:rPr>
      </w:pPr>
      <w:r w:rsidDel="00000000" w:rsidR="00000000" w:rsidRPr="00000000">
        <w:rPr>
          <w:rtl w:val="0"/>
        </w:rPr>
      </w:r>
    </w:p>
    <w:p w:rsidR="00000000" w:rsidDel="00000000" w:rsidP="00000000" w:rsidRDefault="00000000" w:rsidRPr="00000000" w14:paraId="00000F56">
      <w:pPr>
        <w:rPr>
          <w:sz w:val="24"/>
          <w:szCs w:val="24"/>
        </w:rPr>
      </w:pPr>
      <w:r w:rsidDel="00000000" w:rsidR="00000000" w:rsidRPr="00000000">
        <w:rPr>
          <w:rtl w:val="0"/>
        </w:rPr>
      </w:r>
    </w:p>
    <w:p w:rsidR="00000000" w:rsidDel="00000000" w:rsidP="00000000" w:rsidRDefault="00000000" w:rsidRPr="00000000" w14:paraId="00000F57">
      <w:pPr>
        <w:rPr>
          <w:sz w:val="24"/>
          <w:szCs w:val="24"/>
        </w:rPr>
      </w:pPr>
      <w:r w:rsidDel="00000000" w:rsidR="00000000" w:rsidRPr="00000000">
        <w:rPr>
          <w:rtl w:val="0"/>
        </w:rPr>
      </w:r>
    </w:p>
    <w:p w:rsidR="00000000" w:rsidDel="00000000" w:rsidP="00000000" w:rsidRDefault="00000000" w:rsidRPr="00000000" w14:paraId="00000F58">
      <w:pPr>
        <w:rPr>
          <w:sz w:val="24"/>
          <w:szCs w:val="24"/>
        </w:rPr>
      </w:pPr>
      <w:r w:rsidDel="00000000" w:rsidR="00000000" w:rsidRPr="00000000">
        <w:rPr>
          <w:rtl w:val="0"/>
        </w:rPr>
      </w:r>
    </w:p>
    <w:p w:rsidR="00000000" w:rsidDel="00000000" w:rsidP="00000000" w:rsidRDefault="00000000" w:rsidRPr="00000000" w14:paraId="00000F59">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installLocation tag</w:t>
      </w:r>
    </w:p>
    <w:p w:rsidR="00000000" w:rsidDel="00000000" w:rsidP="00000000" w:rsidRDefault="00000000" w:rsidRPr="00000000" w14:paraId="00000F5A">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Answer: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installLocation</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is the tag in AndroidManifest that configure default install location for the app. The following keyword strings are accepted:</w:t>
      </w:r>
    </w:p>
    <w:tbl>
      <w:tblPr>
        <w:tblStyle w:val="Table6"/>
        <w:tblW w:w="9714.0" w:type="dxa"/>
        <w:jc w:val="left"/>
        <w:tblInd w:w="-177.0" w:type="dxa"/>
        <w:tblLayout w:type="fixed"/>
        <w:tblLook w:val="0400"/>
      </w:tblPr>
      <w:tblGrid>
        <w:gridCol w:w="1704"/>
        <w:gridCol w:w="8010"/>
        <w:tblGridChange w:id="0">
          <w:tblGrid>
            <w:gridCol w:w="1704"/>
            <w:gridCol w:w="8010"/>
          </w:tblGrid>
        </w:tblGridChange>
      </w:tblGrid>
      <w:tr>
        <w:trPr>
          <w:cantSplit w:val="0"/>
          <w:tblHeader w:val="1"/>
        </w:trPr>
        <w:tc>
          <w:tcPr>
            <w:shd w:fill="ffffff" w:val="clear"/>
            <w:tcMar>
              <w:top w:w="82.0" w:type="dxa"/>
              <w:left w:w="177.0" w:type="dxa"/>
              <w:bottom w:w="82.0" w:type="dxa"/>
              <w:right w:w="177.0" w:type="dxa"/>
            </w:tcMar>
            <w:vAlign w:val="center"/>
          </w:tcPr>
          <w:p w:rsidR="00000000" w:rsidDel="00000000" w:rsidP="00000000" w:rsidRDefault="00000000" w:rsidRPr="00000000" w14:paraId="00000F5B">
            <w:pPr>
              <w:spacing w:after="217" w:line="240" w:lineRule="auto"/>
              <w:jc w:val="center"/>
              <w:rPr>
                <w:rFonts w:ascii="Quattrocento Sans" w:cs="Quattrocento Sans" w:eastAsia="Quattrocento Sans" w:hAnsi="Quattrocento Sans"/>
                <w:b w:val="1"/>
                <w:color w:val="24292f"/>
              </w:rPr>
            </w:pPr>
            <w:r w:rsidDel="00000000" w:rsidR="00000000" w:rsidRPr="00000000">
              <w:rPr>
                <w:rFonts w:ascii="Quattrocento Sans" w:cs="Quattrocento Sans" w:eastAsia="Quattrocento Sans" w:hAnsi="Quattrocento Sans"/>
                <w:b w:val="1"/>
                <w:color w:val="24292f"/>
                <w:rtl w:val="0"/>
              </w:rPr>
              <w:t xml:space="preserve">Value</w:t>
            </w:r>
          </w:p>
        </w:tc>
        <w:tc>
          <w:tcPr>
            <w:shd w:fill="ffffff" w:val="clear"/>
            <w:tcMar>
              <w:top w:w="82.0" w:type="dxa"/>
              <w:left w:w="177.0" w:type="dxa"/>
              <w:bottom w:w="82.0" w:type="dxa"/>
              <w:right w:w="177.0" w:type="dxa"/>
            </w:tcMar>
            <w:vAlign w:val="center"/>
          </w:tcPr>
          <w:p w:rsidR="00000000" w:rsidDel="00000000" w:rsidP="00000000" w:rsidRDefault="00000000" w:rsidRPr="00000000" w14:paraId="00000F5C">
            <w:pPr>
              <w:spacing w:after="217" w:line="240" w:lineRule="auto"/>
              <w:jc w:val="center"/>
              <w:rPr>
                <w:rFonts w:ascii="Quattrocento Sans" w:cs="Quattrocento Sans" w:eastAsia="Quattrocento Sans" w:hAnsi="Quattrocento Sans"/>
                <w:b w:val="1"/>
                <w:color w:val="24292f"/>
              </w:rPr>
            </w:pPr>
            <w:r w:rsidDel="00000000" w:rsidR="00000000" w:rsidRPr="00000000">
              <w:rPr>
                <w:rFonts w:ascii="Quattrocento Sans" w:cs="Quattrocento Sans" w:eastAsia="Quattrocento Sans" w:hAnsi="Quattrocento Sans"/>
                <w:b w:val="1"/>
                <w:color w:val="24292f"/>
                <w:rtl w:val="0"/>
              </w:rPr>
              <w:t xml:space="preserve">Description</w:t>
            </w:r>
          </w:p>
        </w:tc>
      </w:tr>
      <w:tr>
        <w:trPr>
          <w:cantSplit w:val="0"/>
          <w:tblHeader w:val="0"/>
        </w:trPr>
        <w:tc>
          <w:tcPr>
            <w:shd w:fill="ffffff" w:val="clear"/>
            <w:tcMar>
              <w:top w:w="82.0" w:type="dxa"/>
              <w:left w:w="177.0" w:type="dxa"/>
              <w:bottom w:w="82.0" w:type="dxa"/>
              <w:right w:w="177.0" w:type="dxa"/>
            </w:tcMar>
            <w:vAlign w:val="center"/>
          </w:tcPr>
          <w:p w:rsidR="00000000" w:rsidDel="00000000" w:rsidP="00000000" w:rsidRDefault="00000000" w:rsidRPr="00000000" w14:paraId="00000F5D">
            <w:pPr>
              <w:spacing w:after="217" w:line="240" w:lineRule="auto"/>
              <w:rPr>
                <w:rFonts w:ascii="Quattrocento Sans" w:cs="Quattrocento Sans" w:eastAsia="Quattrocento Sans" w:hAnsi="Quattrocento Sans"/>
                <w:color w:val="24292f"/>
              </w:rPr>
            </w:pPr>
            <w:r w:rsidDel="00000000" w:rsidR="00000000" w:rsidRPr="00000000">
              <w:rPr>
                <w:rFonts w:ascii="Quattrocento Sans" w:cs="Quattrocento Sans" w:eastAsia="Quattrocento Sans" w:hAnsi="Quattrocento Sans"/>
                <w:color w:val="24292f"/>
                <w:rtl w:val="0"/>
              </w:rPr>
              <w:t xml:space="preserve">internalOnly</w:t>
            </w:r>
          </w:p>
        </w:tc>
        <w:tc>
          <w:tcPr>
            <w:shd w:fill="ffffff" w:val="clear"/>
            <w:tcMar>
              <w:top w:w="82.0" w:type="dxa"/>
              <w:left w:w="177.0" w:type="dxa"/>
              <w:bottom w:w="82.0" w:type="dxa"/>
              <w:right w:w="177.0" w:type="dxa"/>
            </w:tcMar>
            <w:vAlign w:val="center"/>
          </w:tcPr>
          <w:p w:rsidR="00000000" w:rsidDel="00000000" w:rsidP="00000000" w:rsidRDefault="00000000" w:rsidRPr="00000000" w14:paraId="00000F5E">
            <w:pPr>
              <w:spacing w:after="0" w:line="240" w:lineRule="auto"/>
              <w:rPr>
                <w:rFonts w:ascii="Quattrocento Sans" w:cs="Quattrocento Sans" w:eastAsia="Quattrocento Sans" w:hAnsi="Quattrocento Sans"/>
                <w:color w:val="24292f"/>
              </w:rPr>
            </w:pPr>
            <w:r w:rsidDel="00000000" w:rsidR="00000000" w:rsidRPr="00000000">
              <w:rPr>
                <w:rFonts w:ascii="Quattrocento Sans" w:cs="Quattrocento Sans" w:eastAsia="Quattrocento Sans" w:hAnsi="Quattrocento Sans"/>
                <w:color w:val="24292f"/>
                <w:rtl w:val="0"/>
              </w:rPr>
              <w:t xml:space="preserve">The app must be installed on the internal device storage only. If this is set, the app will never be installed on the external storage. If the internal storage is full, then the system will not install the app. This is also the default behavior if you do not define </w:t>
            </w:r>
            <w:r w:rsidDel="00000000" w:rsidR="00000000" w:rsidRPr="00000000">
              <w:rPr>
                <w:rFonts w:ascii="Consolas" w:cs="Consolas" w:eastAsia="Consolas" w:hAnsi="Consolas"/>
                <w:color w:val="24292f"/>
                <w:sz w:val="18"/>
                <w:szCs w:val="18"/>
                <w:rtl w:val="0"/>
              </w:rPr>
              <w:t xml:space="preserve">android:installLocation</w:t>
            </w:r>
            <w:r w:rsidDel="00000000" w:rsidR="00000000" w:rsidRPr="00000000">
              <w:rPr>
                <w:rFonts w:ascii="Quattrocento Sans" w:cs="Quattrocento Sans" w:eastAsia="Quattrocento Sans" w:hAnsi="Quattrocento Sans"/>
                <w:color w:val="24292f"/>
                <w:rtl w:val="0"/>
              </w:rPr>
              <w:t xml:space="preserve">.</w:t>
            </w:r>
          </w:p>
        </w:tc>
      </w:tr>
      <w:tr>
        <w:trPr>
          <w:cantSplit w:val="0"/>
          <w:tblHeader w:val="0"/>
        </w:trPr>
        <w:tc>
          <w:tcPr>
            <w:shd w:fill="ffffff" w:val="clear"/>
            <w:tcMar>
              <w:top w:w="82.0" w:type="dxa"/>
              <w:left w:w="177.0" w:type="dxa"/>
              <w:bottom w:w="82.0" w:type="dxa"/>
              <w:right w:w="177.0" w:type="dxa"/>
            </w:tcMar>
            <w:vAlign w:val="center"/>
          </w:tcPr>
          <w:p w:rsidR="00000000" w:rsidDel="00000000" w:rsidP="00000000" w:rsidRDefault="00000000" w:rsidRPr="00000000" w14:paraId="00000F5F">
            <w:pPr>
              <w:spacing w:after="0" w:line="240" w:lineRule="auto"/>
              <w:rPr>
                <w:rFonts w:ascii="Quattrocento Sans" w:cs="Quattrocento Sans" w:eastAsia="Quattrocento Sans" w:hAnsi="Quattrocento Sans"/>
                <w:color w:val="24292f"/>
              </w:rPr>
            </w:pPr>
            <w:r w:rsidDel="00000000" w:rsidR="00000000" w:rsidRPr="00000000">
              <w:rPr>
                <w:rFonts w:ascii="Quattrocento Sans" w:cs="Quattrocento Sans" w:eastAsia="Quattrocento Sans" w:hAnsi="Quattrocento Sans"/>
                <w:color w:val="24292f"/>
                <w:rtl w:val="0"/>
              </w:rPr>
              <w:t xml:space="preserve">auto</w:t>
            </w:r>
          </w:p>
        </w:tc>
        <w:tc>
          <w:tcPr>
            <w:shd w:fill="ffffff" w:val="clear"/>
            <w:tcMar>
              <w:top w:w="82.0" w:type="dxa"/>
              <w:left w:w="177.0" w:type="dxa"/>
              <w:bottom w:w="82.0" w:type="dxa"/>
              <w:right w:w="177.0" w:type="dxa"/>
            </w:tcMar>
            <w:vAlign w:val="center"/>
          </w:tcPr>
          <w:p w:rsidR="00000000" w:rsidDel="00000000" w:rsidP="00000000" w:rsidRDefault="00000000" w:rsidRPr="00000000" w14:paraId="00000F60">
            <w:pPr>
              <w:spacing w:after="0" w:line="240" w:lineRule="auto"/>
              <w:rPr>
                <w:rFonts w:ascii="Quattrocento Sans" w:cs="Quattrocento Sans" w:eastAsia="Quattrocento Sans" w:hAnsi="Quattrocento Sans"/>
                <w:color w:val="24292f"/>
              </w:rPr>
            </w:pPr>
            <w:r w:rsidDel="00000000" w:rsidR="00000000" w:rsidRPr="00000000">
              <w:rPr>
                <w:rFonts w:ascii="Quattrocento Sans" w:cs="Quattrocento Sans" w:eastAsia="Quattrocento Sans" w:hAnsi="Quattrocento Sans"/>
                <w:color w:val="24292f"/>
                <w:rtl w:val="0"/>
              </w:rPr>
              <w:t xml:space="preserve">The app may be installed on the external storage, but the system will install the app on the internal storage by default. If the internal storage is full, then the system will install it on the external storage. Once installed, the user can move the app to either internal or external storage through the system settings.</w:t>
            </w:r>
          </w:p>
        </w:tc>
      </w:tr>
      <w:tr>
        <w:trPr>
          <w:cantSplit w:val="0"/>
          <w:tblHeader w:val="0"/>
        </w:trPr>
        <w:tc>
          <w:tcPr>
            <w:shd w:fill="ffffff" w:val="clear"/>
            <w:tcMar>
              <w:top w:w="82.0" w:type="dxa"/>
              <w:left w:w="177.0" w:type="dxa"/>
              <w:bottom w:w="82.0" w:type="dxa"/>
              <w:right w:w="177.0" w:type="dxa"/>
            </w:tcMar>
            <w:vAlign w:val="center"/>
          </w:tcPr>
          <w:p w:rsidR="00000000" w:rsidDel="00000000" w:rsidP="00000000" w:rsidRDefault="00000000" w:rsidRPr="00000000" w14:paraId="00000F61">
            <w:pPr>
              <w:spacing w:after="0" w:line="240" w:lineRule="auto"/>
              <w:rPr>
                <w:rFonts w:ascii="Quattrocento Sans" w:cs="Quattrocento Sans" w:eastAsia="Quattrocento Sans" w:hAnsi="Quattrocento Sans"/>
                <w:color w:val="24292f"/>
              </w:rPr>
            </w:pPr>
            <w:r w:rsidDel="00000000" w:rsidR="00000000" w:rsidRPr="00000000">
              <w:rPr>
                <w:rFonts w:ascii="Quattrocento Sans" w:cs="Quattrocento Sans" w:eastAsia="Quattrocento Sans" w:hAnsi="Quattrocento Sans"/>
                <w:color w:val="24292f"/>
                <w:rtl w:val="0"/>
              </w:rPr>
              <w:t xml:space="preserve">preferExternal</w:t>
            </w:r>
          </w:p>
        </w:tc>
        <w:tc>
          <w:tcPr>
            <w:shd w:fill="ffffff" w:val="clear"/>
            <w:tcMar>
              <w:top w:w="82.0" w:type="dxa"/>
              <w:left w:w="177.0" w:type="dxa"/>
              <w:bottom w:w="82.0" w:type="dxa"/>
              <w:right w:w="177.0" w:type="dxa"/>
            </w:tcMar>
            <w:vAlign w:val="center"/>
          </w:tcPr>
          <w:p w:rsidR="00000000" w:rsidDel="00000000" w:rsidP="00000000" w:rsidRDefault="00000000" w:rsidRPr="00000000" w14:paraId="00000F62">
            <w:pPr>
              <w:spacing w:after="0" w:line="240" w:lineRule="auto"/>
              <w:rPr>
                <w:rFonts w:ascii="Quattrocento Sans" w:cs="Quattrocento Sans" w:eastAsia="Quattrocento Sans" w:hAnsi="Quattrocento Sans"/>
                <w:color w:val="24292f"/>
              </w:rPr>
            </w:pPr>
            <w:r w:rsidDel="00000000" w:rsidR="00000000" w:rsidRPr="00000000">
              <w:rPr>
                <w:rFonts w:ascii="Quattrocento Sans" w:cs="Quattrocento Sans" w:eastAsia="Quattrocento Sans" w:hAnsi="Quattrocento Sans"/>
                <w:color w:val="24292f"/>
                <w:rtl w:val="0"/>
              </w:rPr>
              <w:t xml:space="preserve">The app prefers to be installed on the external storage (SD card). There is no guarantee that the system will honor this request. The app might be installed on internal storage if the external media is unavailable or full. Once installed, the user can move the app to either internal or external storage through the system settings.</w:t>
            </w:r>
          </w:p>
        </w:tc>
      </w:tr>
    </w:tbl>
    <w:p w:rsidR="00000000" w:rsidDel="00000000" w:rsidP="00000000" w:rsidRDefault="00000000" w:rsidRPr="00000000" w14:paraId="00000F63">
      <w:pPr>
        <w:shd w:fill="ffffff" w:val="clear"/>
        <w:spacing w:after="217" w:line="240" w:lineRule="auto"/>
        <w:rPr>
          <w:rFonts w:ascii="Quattrocento Sans" w:cs="Quattrocento Sans" w:eastAsia="Quattrocento Sans" w:hAnsi="Quattrocento Sans"/>
          <w:color w:val="24292f"/>
        </w:rPr>
      </w:pPr>
      <w:r w:rsidDel="00000000" w:rsidR="00000000" w:rsidRPr="00000000">
        <w:rPr>
          <w:rFonts w:ascii="Quattrocento Sans" w:cs="Quattrocento Sans" w:eastAsia="Quattrocento Sans" w:hAnsi="Quattrocento Sans"/>
          <w:color w:val="24292f"/>
          <w:rtl w:val="0"/>
        </w:rPr>
        <w:t xml:space="preserve">When an app is installed on the external storage:</w:t>
      </w:r>
    </w:p>
    <w:p w:rsidR="00000000" w:rsidDel="00000000" w:rsidP="00000000" w:rsidRDefault="00000000" w:rsidRPr="00000000" w14:paraId="00000F64">
      <w:pPr>
        <w:numPr>
          <w:ilvl w:val="0"/>
          <w:numId w:val="195"/>
        </w:numPr>
        <w:shd w:fill="ffffff" w:val="clear"/>
        <w:spacing w:after="0" w:before="280" w:line="240" w:lineRule="auto"/>
        <w:ind w:left="720" w:hanging="360"/>
        <w:rPr>
          <w:rFonts w:ascii="Quattrocento Sans" w:cs="Quattrocento Sans" w:eastAsia="Quattrocento Sans" w:hAnsi="Quattrocento Sans"/>
          <w:color w:val="24292f"/>
        </w:rPr>
      </w:pPr>
      <w:r w:rsidDel="00000000" w:rsidR="00000000" w:rsidRPr="00000000">
        <w:rPr>
          <w:rFonts w:ascii="Quattrocento Sans" w:cs="Quattrocento Sans" w:eastAsia="Quattrocento Sans" w:hAnsi="Quattrocento Sans"/>
          <w:color w:val="24292f"/>
          <w:rtl w:val="0"/>
        </w:rPr>
        <w:t xml:space="preserve">The </w:t>
      </w:r>
      <w:r w:rsidDel="00000000" w:rsidR="00000000" w:rsidRPr="00000000">
        <w:rPr>
          <w:rFonts w:ascii="Consolas" w:cs="Consolas" w:eastAsia="Consolas" w:hAnsi="Consolas"/>
          <w:color w:val="24292f"/>
          <w:sz w:val="18"/>
          <w:szCs w:val="18"/>
          <w:rtl w:val="0"/>
        </w:rPr>
        <w:t xml:space="preserve">.apk</w:t>
      </w:r>
      <w:r w:rsidDel="00000000" w:rsidR="00000000" w:rsidRPr="00000000">
        <w:rPr>
          <w:rFonts w:ascii="Quattrocento Sans" w:cs="Quattrocento Sans" w:eastAsia="Quattrocento Sans" w:hAnsi="Quattrocento Sans"/>
          <w:color w:val="24292f"/>
          <w:rtl w:val="0"/>
        </w:rPr>
        <w:t xml:space="preserve"> file is saved to the external storage, but any app data (such as databases) is still saved on the internal device memory.</w:t>
      </w:r>
    </w:p>
    <w:p w:rsidR="00000000" w:rsidDel="00000000" w:rsidP="00000000" w:rsidRDefault="00000000" w:rsidRPr="00000000" w14:paraId="00000F65">
      <w:pPr>
        <w:numPr>
          <w:ilvl w:val="0"/>
          <w:numId w:val="195"/>
        </w:numPr>
        <w:shd w:fill="ffffff" w:val="clear"/>
        <w:spacing w:after="0" w:line="240" w:lineRule="auto"/>
        <w:ind w:left="720" w:hanging="360"/>
        <w:rPr>
          <w:rFonts w:ascii="Quattrocento Sans" w:cs="Quattrocento Sans" w:eastAsia="Quattrocento Sans" w:hAnsi="Quattrocento Sans"/>
          <w:color w:val="24292f"/>
        </w:rPr>
      </w:pPr>
      <w:r w:rsidDel="00000000" w:rsidR="00000000" w:rsidRPr="00000000">
        <w:rPr>
          <w:rFonts w:ascii="Quattrocento Sans" w:cs="Quattrocento Sans" w:eastAsia="Quattrocento Sans" w:hAnsi="Quattrocento Sans"/>
          <w:color w:val="24292f"/>
          <w:rtl w:val="0"/>
        </w:rPr>
        <w:t xml:space="preserve">The container in which the </w:t>
      </w:r>
      <w:r w:rsidDel="00000000" w:rsidR="00000000" w:rsidRPr="00000000">
        <w:rPr>
          <w:rFonts w:ascii="Consolas" w:cs="Consolas" w:eastAsia="Consolas" w:hAnsi="Consolas"/>
          <w:color w:val="24292f"/>
          <w:sz w:val="18"/>
          <w:szCs w:val="18"/>
          <w:rtl w:val="0"/>
        </w:rPr>
        <w:t xml:space="preserve">.apk</w:t>
      </w:r>
      <w:r w:rsidDel="00000000" w:rsidR="00000000" w:rsidRPr="00000000">
        <w:rPr>
          <w:rFonts w:ascii="Quattrocento Sans" w:cs="Quattrocento Sans" w:eastAsia="Quattrocento Sans" w:hAnsi="Quattrocento Sans"/>
          <w:color w:val="24292f"/>
          <w:rtl w:val="0"/>
        </w:rPr>
        <w:t xml:space="preserve"> file is saved is encrypted with a key that allows the app to operate only on the device that installed it. (A user cannot transfer the SD card to another device and use apps installed on the card.) Though, multiple SD cards can be used with the same device.</w:t>
      </w:r>
    </w:p>
    <w:p w:rsidR="00000000" w:rsidDel="00000000" w:rsidP="00000000" w:rsidRDefault="00000000" w:rsidRPr="00000000" w14:paraId="00000F66">
      <w:pPr>
        <w:numPr>
          <w:ilvl w:val="0"/>
          <w:numId w:val="195"/>
        </w:numPr>
        <w:shd w:fill="ffffff" w:val="clear"/>
        <w:spacing w:after="280" w:before="60" w:line="240" w:lineRule="auto"/>
        <w:ind w:left="720" w:hanging="360"/>
        <w:rPr>
          <w:rFonts w:ascii="Quattrocento Sans" w:cs="Quattrocento Sans" w:eastAsia="Quattrocento Sans" w:hAnsi="Quattrocento Sans"/>
          <w:color w:val="24292f"/>
        </w:rPr>
      </w:pPr>
      <w:r w:rsidDel="00000000" w:rsidR="00000000" w:rsidRPr="00000000">
        <w:rPr>
          <w:rFonts w:ascii="Quattrocento Sans" w:cs="Quattrocento Sans" w:eastAsia="Quattrocento Sans" w:hAnsi="Quattrocento Sans"/>
          <w:color w:val="24292f"/>
          <w:rtl w:val="0"/>
        </w:rPr>
        <w:t xml:space="preserve">At the user's request, the app can be moved to the internal storage.</w:t>
      </w:r>
    </w:p>
    <w:p w:rsidR="00000000" w:rsidDel="00000000" w:rsidP="00000000" w:rsidRDefault="00000000" w:rsidRPr="00000000" w14:paraId="00000F67">
      <w:pPr>
        <w:shd w:fill="ffffff" w:val="clear"/>
        <w:spacing w:after="0" w:line="240" w:lineRule="auto"/>
        <w:rPr>
          <w:rFonts w:ascii="Quattrocento Sans" w:cs="Quattrocento Sans" w:eastAsia="Quattrocento Sans" w:hAnsi="Quattrocento Sans"/>
          <w:color w:val="24292f"/>
        </w:rPr>
      </w:pPr>
      <w:r w:rsidDel="00000000" w:rsidR="00000000" w:rsidRPr="00000000">
        <w:rPr>
          <w:rFonts w:ascii="Quattrocento Sans" w:cs="Quattrocento Sans" w:eastAsia="Quattrocento Sans" w:hAnsi="Quattrocento Sans"/>
          <w:color w:val="24292f"/>
          <w:rtl w:val="0"/>
        </w:rPr>
        <w:t xml:space="preserve">The user may also request to move an app from the internal storage to the external storage. However, the system will not allow the user to move the app to external storage if this attribute is set to </w:t>
      </w:r>
      <w:r w:rsidDel="00000000" w:rsidR="00000000" w:rsidRPr="00000000">
        <w:rPr>
          <w:rFonts w:ascii="Consolas" w:cs="Consolas" w:eastAsia="Consolas" w:hAnsi="Consolas"/>
          <w:color w:val="24292f"/>
          <w:sz w:val="18"/>
          <w:szCs w:val="18"/>
          <w:rtl w:val="0"/>
        </w:rPr>
        <w:t xml:space="preserve">internalOnly</w:t>
      </w:r>
      <w:r w:rsidDel="00000000" w:rsidR="00000000" w:rsidRPr="00000000">
        <w:rPr>
          <w:rFonts w:ascii="Quattrocento Sans" w:cs="Quattrocento Sans" w:eastAsia="Quattrocento Sans" w:hAnsi="Quattrocento Sans"/>
          <w:color w:val="24292f"/>
          <w:rtl w:val="0"/>
        </w:rPr>
        <w:t xml:space="preserve">, which is the default setting.</w:t>
      </w:r>
    </w:p>
    <w:p w:rsidR="00000000" w:rsidDel="00000000" w:rsidP="00000000" w:rsidRDefault="00000000" w:rsidRPr="00000000" w14:paraId="00000F68">
      <w:pPr>
        <w:rPr>
          <w:sz w:val="24"/>
          <w:szCs w:val="24"/>
        </w:rPr>
      </w:pPr>
      <w:r w:rsidDel="00000000" w:rsidR="00000000" w:rsidRPr="00000000">
        <w:rPr>
          <w:rtl w:val="0"/>
        </w:rPr>
      </w:r>
    </w:p>
    <w:p w:rsidR="00000000" w:rsidDel="00000000" w:rsidP="00000000" w:rsidRDefault="00000000" w:rsidRPr="00000000" w14:paraId="00000F69">
      <w:pPr>
        <w:rPr>
          <w:sz w:val="24"/>
          <w:szCs w:val="24"/>
        </w:rPr>
      </w:pPr>
      <w:r w:rsidDel="00000000" w:rsidR="00000000" w:rsidRPr="00000000">
        <w:rPr>
          <w:rtl w:val="0"/>
        </w:rPr>
      </w:r>
    </w:p>
    <w:p w:rsidR="00000000" w:rsidDel="00000000" w:rsidP="00000000" w:rsidRDefault="00000000" w:rsidRPr="00000000" w14:paraId="00000F6A">
      <w:pPr>
        <w:rPr>
          <w:sz w:val="24"/>
          <w:szCs w:val="24"/>
        </w:rPr>
      </w:pPr>
      <w:r w:rsidDel="00000000" w:rsidR="00000000" w:rsidRPr="00000000">
        <w:rPr>
          <w:rtl w:val="0"/>
        </w:rPr>
      </w:r>
    </w:p>
    <w:p w:rsidR="00000000" w:rsidDel="00000000" w:rsidP="00000000" w:rsidRDefault="00000000" w:rsidRPr="00000000" w14:paraId="00000F6B">
      <w:pPr>
        <w:rPr>
          <w:sz w:val="24"/>
          <w:szCs w:val="24"/>
        </w:rPr>
      </w:pPr>
      <w:r w:rsidDel="00000000" w:rsidR="00000000" w:rsidRPr="00000000">
        <w:rPr>
          <w:rtl w:val="0"/>
        </w:rPr>
      </w:r>
    </w:p>
    <w:p w:rsidR="00000000" w:rsidDel="00000000" w:rsidP="00000000" w:rsidRDefault="00000000" w:rsidRPr="00000000" w14:paraId="00000F6C">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savedInstanceState bundle</w:t>
      </w:r>
    </w:p>
    <w:p w:rsidR="00000000" w:rsidDel="00000000" w:rsidP="00000000" w:rsidRDefault="00000000" w:rsidRPr="00000000" w14:paraId="00000F6D">
      <w:pPr>
        <w:keepNext w:val="0"/>
        <w:keepLines w:val="0"/>
        <w:pageBreakBefore w:val="0"/>
        <w:widowControl w:val="1"/>
        <w:numPr>
          <w:ilvl w:val="0"/>
          <w:numId w:val="196"/>
        </w:numPr>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Answer: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Quattrocento Sans" w:cs="Quattrocento Sans" w:eastAsia="Quattrocento Sans" w:hAnsi="Quattrocento Sans"/>
          <w:b w:val="1"/>
          <w:i w:val="0"/>
          <w:smallCaps w:val="0"/>
          <w:strike w:val="0"/>
          <w:color w:val="24292f"/>
          <w:sz w:val="22"/>
          <w:szCs w:val="22"/>
          <w:u w:val="none"/>
          <w:shd w:fill="auto" w:val="clear"/>
          <w:vertAlign w:val="baseline"/>
          <w:rtl w:val="0"/>
        </w:rPr>
        <w:t xml:space="preserve">Bundle savedInstanceState</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is a reference to the Bundle object that is passed to the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onCreate()</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in an Activity. Activities have capability to restore themselves to a previous state using the stored in the Bundle.</w:t>
      </w:r>
    </w:p>
    <w:p w:rsidR="00000000" w:rsidDel="00000000" w:rsidP="00000000" w:rsidRDefault="00000000" w:rsidRPr="00000000" w14:paraId="00000F6E">
      <w:pPr>
        <w:keepNext w:val="0"/>
        <w:keepLines w:val="0"/>
        <w:pageBreakBefore w:val="0"/>
        <w:widowControl w:val="1"/>
        <w:numPr>
          <w:ilvl w:val="0"/>
          <w:numId w:val="196"/>
        </w:numPr>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First time the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bundle</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object is always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null</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If some data is stored in the bundle object during the Activity lifecycle and Activity is recreated due to rotation then the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bundle</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object will be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non-null</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w:t>
      </w:r>
    </w:p>
    <w:p w:rsidR="00000000" w:rsidDel="00000000" w:rsidP="00000000" w:rsidRDefault="00000000" w:rsidRPr="00000000" w14:paraId="00000F6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720" w:right="0" w:firstLine="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During the Activity Lifecycle save the data in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onSaveInstanceState()</w:t>
      </w:r>
      <w:r w:rsidDel="00000000" w:rsidR="00000000" w:rsidRPr="00000000">
        <w:rPr>
          <w:rtl w:val="0"/>
        </w:rPr>
      </w:r>
    </w:p>
    <w:p w:rsidR="00000000" w:rsidDel="00000000" w:rsidP="00000000" w:rsidRDefault="00000000" w:rsidRPr="00000000" w14:paraId="00000F70">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72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tl w:val="0"/>
        </w:rPr>
      </w:r>
    </w:p>
    <w:p w:rsidR="00000000" w:rsidDel="00000000" w:rsidP="00000000" w:rsidRDefault="00000000" w:rsidRPr="00000000" w14:paraId="00000F71">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72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int scrolledPosition = 0;  </w:t>
      </w:r>
    </w:p>
    <w:p w:rsidR="00000000" w:rsidDel="00000000" w:rsidP="00000000" w:rsidRDefault="00000000" w:rsidRPr="00000000" w14:paraId="00000F72">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72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w:t>
      </w:r>
    </w:p>
    <w:p w:rsidR="00000000" w:rsidDel="00000000" w:rsidP="00000000" w:rsidRDefault="00000000" w:rsidRPr="00000000" w14:paraId="00000F73">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72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@Override  </w:t>
      </w:r>
    </w:p>
    <w:p w:rsidR="00000000" w:rsidDel="00000000" w:rsidP="00000000" w:rsidRDefault="00000000" w:rsidRPr="00000000" w14:paraId="00000F74">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72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public void onSaveInstanceState(Bundle outState) {  </w:t>
      </w:r>
    </w:p>
    <w:p w:rsidR="00000000" w:rsidDel="00000000" w:rsidP="00000000" w:rsidRDefault="00000000" w:rsidRPr="00000000" w14:paraId="00000F75">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72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super.onSaveInstanceState(outState);  </w:t>
      </w:r>
    </w:p>
    <w:p w:rsidR="00000000" w:rsidDel="00000000" w:rsidP="00000000" w:rsidRDefault="00000000" w:rsidRPr="00000000" w14:paraId="00000F76">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72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outState.putInt("scrolled_position",scrolledPosition);  </w:t>
      </w:r>
    </w:p>
    <w:p w:rsidR="00000000" w:rsidDel="00000000" w:rsidP="00000000" w:rsidRDefault="00000000" w:rsidRPr="00000000" w14:paraId="00000F77">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72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w:t>
      </w:r>
    </w:p>
    <w:p w:rsidR="00000000" w:rsidDel="00000000" w:rsidP="00000000" w:rsidRDefault="00000000" w:rsidRPr="00000000" w14:paraId="00000F78">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72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tl w:val="0"/>
        </w:rPr>
      </w:r>
    </w:p>
    <w:p w:rsidR="00000000" w:rsidDel="00000000" w:rsidP="00000000" w:rsidRDefault="00000000" w:rsidRPr="00000000" w14:paraId="00000F79">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720" w:right="0" w:firstLine="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After the orientation when the Activity is recreated and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onCreate()</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is called</w:t>
      </w:r>
    </w:p>
    <w:p w:rsidR="00000000" w:rsidDel="00000000" w:rsidP="00000000" w:rsidRDefault="00000000" w:rsidRPr="00000000" w14:paraId="00000F7A">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72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int scrolledPosition = 0;</w:t>
      </w:r>
    </w:p>
    <w:p w:rsidR="00000000" w:rsidDel="00000000" w:rsidP="00000000" w:rsidRDefault="00000000" w:rsidRPr="00000000" w14:paraId="00000F7B">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72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tl w:val="0"/>
        </w:rPr>
      </w:r>
    </w:p>
    <w:p w:rsidR="00000000" w:rsidDel="00000000" w:rsidP="00000000" w:rsidRDefault="00000000" w:rsidRPr="00000000" w14:paraId="00000F7C">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72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@Override  </w:t>
      </w:r>
    </w:p>
    <w:p w:rsidR="00000000" w:rsidDel="00000000" w:rsidP="00000000" w:rsidRDefault="00000000" w:rsidRPr="00000000" w14:paraId="00000F7D">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72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public void onCreate(Bundle savedInstanceState) {  </w:t>
      </w:r>
    </w:p>
    <w:p w:rsidR="00000000" w:rsidDel="00000000" w:rsidP="00000000" w:rsidRDefault="00000000" w:rsidRPr="00000000" w14:paraId="00000F7E">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72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super.onCreate(savedInstanceState);  </w:t>
      </w:r>
    </w:p>
    <w:p w:rsidR="00000000" w:rsidDel="00000000" w:rsidP="00000000" w:rsidRDefault="00000000" w:rsidRPr="00000000" w14:paraId="00000F7F">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72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if(savedInstanceState == null){  </w:t>
      </w:r>
    </w:p>
    <w:p w:rsidR="00000000" w:rsidDel="00000000" w:rsidP="00000000" w:rsidRDefault="00000000" w:rsidRPr="00000000" w14:paraId="00000F80">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72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scrolledPosition = 0;  </w:t>
      </w:r>
    </w:p>
    <w:p w:rsidR="00000000" w:rsidDel="00000000" w:rsidP="00000000" w:rsidRDefault="00000000" w:rsidRPr="00000000" w14:paraId="00000F81">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72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}else{  </w:t>
      </w:r>
    </w:p>
    <w:p w:rsidR="00000000" w:rsidDel="00000000" w:rsidP="00000000" w:rsidRDefault="00000000" w:rsidRPr="00000000" w14:paraId="00000F82">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72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scrolledPosition = savedInstanceState.getInt("scrolled_position",0);  </w:t>
      </w:r>
    </w:p>
    <w:p w:rsidR="00000000" w:rsidDel="00000000" w:rsidP="00000000" w:rsidRDefault="00000000" w:rsidRPr="00000000" w14:paraId="00000F83">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72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  </w:t>
      </w:r>
    </w:p>
    <w:p w:rsidR="00000000" w:rsidDel="00000000" w:rsidP="00000000" w:rsidRDefault="00000000" w:rsidRPr="00000000" w14:paraId="00000F84">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72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w:t>
      </w:r>
    </w:p>
    <w:p w:rsidR="00000000" w:rsidDel="00000000" w:rsidP="00000000" w:rsidRDefault="00000000" w:rsidRPr="00000000" w14:paraId="00000F85">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720" w:right="0" w:firstLine="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There is an alternative way of restoring state ,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onRestoreInstanceState()</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which system calls after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onStart()</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The system calls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onRestoreInstanceState()</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only if there is a state to restore. So there is no need to check if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bundle</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object is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null</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w:t>
      </w:r>
    </w:p>
    <w:p w:rsidR="00000000" w:rsidDel="00000000" w:rsidP="00000000" w:rsidRDefault="00000000" w:rsidRPr="00000000" w14:paraId="00000F86">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72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int scrolledPosition = 0;</w:t>
      </w:r>
    </w:p>
    <w:p w:rsidR="00000000" w:rsidDel="00000000" w:rsidP="00000000" w:rsidRDefault="00000000" w:rsidRPr="00000000" w14:paraId="00000F87">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72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w:t>
      </w:r>
    </w:p>
    <w:p w:rsidR="00000000" w:rsidDel="00000000" w:rsidP="00000000" w:rsidRDefault="00000000" w:rsidRPr="00000000" w14:paraId="00000F88">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72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public void onRestoreInstanceState(Bundle savedInstanceState) {  </w:t>
      </w:r>
    </w:p>
    <w:p w:rsidR="00000000" w:rsidDel="00000000" w:rsidP="00000000" w:rsidRDefault="00000000" w:rsidRPr="00000000" w14:paraId="00000F89">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72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 Always call the superclass so it can restore the view hierarchy    </w:t>
      </w:r>
    </w:p>
    <w:p w:rsidR="00000000" w:rsidDel="00000000" w:rsidP="00000000" w:rsidRDefault="00000000" w:rsidRPr="00000000" w14:paraId="00000F8A">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72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super.onRestoreInstanceState(savedInstanceState);  </w:t>
      </w:r>
    </w:p>
    <w:p w:rsidR="00000000" w:rsidDel="00000000" w:rsidP="00000000" w:rsidRDefault="00000000" w:rsidRPr="00000000" w14:paraId="00000F8B">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72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tl w:val="0"/>
        </w:rPr>
      </w:r>
    </w:p>
    <w:p w:rsidR="00000000" w:rsidDel="00000000" w:rsidP="00000000" w:rsidRDefault="00000000" w:rsidRPr="00000000" w14:paraId="00000F8C">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72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 Restore state members from saved instance    </w:t>
      </w:r>
    </w:p>
    <w:p w:rsidR="00000000" w:rsidDel="00000000" w:rsidP="00000000" w:rsidRDefault="00000000" w:rsidRPr="00000000" w14:paraId="00000F8D">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72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scrolledPosition = savedInstanceState.getInt("scrolled_position",0);  </w:t>
      </w:r>
    </w:p>
    <w:p w:rsidR="00000000" w:rsidDel="00000000" w:rsidP="00000000" w:rsidRDefault="00000000" w:rsidRPr="00000000" w14:paraId="00000F8E">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72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w:t>
      </w:r>
    </w:p>
    <w:p w:rsidR="00000000" w:rsidDel="00000000" w:rsidP="00000000" w:rsidRDefault="00000000" w:rsidRPr="00000000" w14:paraId="00000F8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720" w:right="0" w:firstLine="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Quattrocento Sans" w:cs="Quattrocento Sans" w:eastAsia="Quattrocento Sans" w:hAnsi="Quattrocento Sans"/>
          <w:b w:val="1"/>
          <w:i w:val="0"/>
          <w:smallCaps w:val="0"/>
          <w:strike w:val="0"/>
          <w:color w:val="24292f"/>
          <w:sz w:val="22"/>
          <w:szCs w:val="22"/>
          <w:u w:val="none"/>
          <w:shd w:fill="auto" w:val="clear"/>
          <w:vertAlign w:val="baseline"/>
          <w:rtl w:val="0"/>
        </w:rPr>
        <w:t xml:space="preserve">Note:</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Always call the superclass implementation of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onRestoreInstanceState()</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so the default implementation can restore the state of the view hierarchy.</w:t>
      </w:r>
    </w:p>
    <w:p w:rsidR="00000000" w:rsidDel="00000000" w:rsidP="00000000" w:rsidRDefault="00000000" w:rsidRPr="00000000" w14:paraId="00000F90">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720" w:right="0" w:firstLine="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Quattrocento Sans" w:cs="Quattrocento Sans" w:eastAsia="Quattrocento Sans" w:hAnsi="Quattrocento Sans"/>
          <w:b w:val="1"/>
          <w:i w:val="0"/>
          <w:smallCaps w:val="0"/>
          <w:strike w:val="0"/>
          <w:color w:val="24292f"/>
          <w:sz w:val="22"/>
          <w:szCs w:val="22"/>
          <w:u w:val="none"/>
          <w:shd w:fill="auto" w:val="clear"/>
          <w:vertAlign w:val="baseline"/>
          <w:rtl w:val="0"/>
        </w:rPr>
        <w:t xml:space="preserve">What kind of data should be stored in </w:t>
      </w:r>
      <w:r w:rsidDel="00000000" w:rsidR="00000000" w:rsidRPr="00000000">
        <w:rPr>
          <w:rFonts w:ascii="Consolas" w:cs="Consolas" w:eastAsia="Consolas" w:hAnsi="Consolas"/>
          <w:b w:val="1"/>
          <w:i w:val="0"/>
          <w:smallCaps w:val="0"/>
          <w:strike w:val="0"/>
          <w:color w:val="24292f"/>
          <w:sz w:val="18"/>
          <w:szCs w:val="18"/>
          <w:u w:val="none"/>
          <w:shd w:fill="auto" w:val="clear"/>
          <w:vertAlign w:val="baseline"/>
          <w:rtl w:val="0"/>
        </w:rPr>
        <w:t xml:space="preserve">bundle</w:t>
      </w:r>
      <w:r w:rsidDel="00000000" w:rsidR="00000000" w:rsidRPr="00000000">
        <w:rPr>
          <w:rFonts w:ascii="Quattrocento Sans" w:cs="Quattrocento Sans" w:eastAsia="Quattrocento Sans" w:hAnsi="Quattrocento Sans"/>
          <w:b w:val="1"/>
          <w:i w:val="0"/>
          <w:smallCaps w:val="0"/>
          <w:strike w:val="0"/>
          <w:color w:val="24292f"/>
          <w:sz w:val="22"/>
          <w:szCs w:val="22"/>
          <w:u w:val="none"/>
          <w:shd w:fill="auto" w:val="clear"/>
          <w:vertAlign w:val="baseline"/>
          <w:rtl w:val="0"/>
        </w:rPr>
        <w:t xml:space="preserve"> object</w:t>
      </w:r>
      <w:r w:rsidDel="00000000" w:rsidR="00000000" w:rsidRPr="00000000">
        <w:rPr>
          <w:rtl w:val="0"/>
        </w:rPr>
      </w:r>
    </w:p>
    <w:p w:rsidR="00000000" w:rsidDel="00000000" w:rsidP="00000000" w:rsidRDefault="00000000" w:rsidRPr="00000000" w14:paraId="00000F91">
      <w:pPr>
        <w:keepNext w:val="0"/>
        <w:keepLines w:val="0"/>
        <w:pageBreakBefore w:val="0"/>
        <w:widowControl w:val="1"/>
        <w:numPr>
          <w:ilvl w:val="1"/>
          <w:numId w:val="196"/>
        </w:numPr>
        <w:pBdr>
          <w:top w:space="0" w:sz="0" w:val="nil"/>
          <w:left w:space="0" w:sz="0" w:val="nil"/>
          <w:bottom w:space="0" w:sz="0" w:val="nil"/>
          <w:right w:space="0" w:sz="0" w:val="nil"/>
          <w:between w:space="0" w:sz="0" w:val="nil"/>
        </w:pBdr>
        <w:shd w:fill="ffffff" w:val="clear"/>
        <w:spacing w:after="217" w:before="217" w:line="240" w:lineRule="auto"/>
        <w:ind w:left="1440" w:right="0" w:hanging="36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User selections</w:t>
      </w:r>
    </w:p>
    <w:p w:rsidR="00000000" w:rsidDel="00000000" w:rsidP="00000000" w:rsidRDefault="00000000" w:rsidRPr="00000000" w14:paraId="00000F92">
      <w:pPr>
        <w:keepNext w:val="0"/>
        <w:keepLines w:val="0"/>
        <w:pageBreakBefore w:val="0"/>
        <w:widowControl w:val="1"/>
        <w:numPr>
          <w:ilvl w:val="1"/>
          <w:numId w:val="196"/>
        </w:numPr>
        <w:pBdr>
          <w:top w:space="0" w:sz="0" w:val="nil"/>
          <w:left w:space="0" w:sz="0" w:val="nil"/>
          <w:bottom w:space="0" w:sz="0" w:val="nil"/>
          <w:right w:space="0" w:sz="0" w:val="nil"/>
          <w:between w:space="0" w:sz="0" w:val="nil"/>
        </w:pBdr>
        <w:shd w:fill="ffffff" w:val="clear"/>
        <w:spacing w:after="217" w:before="217" w:line="240" w:lineRule="auto"/>
        <w:ind w:left="1440" w:right="0" w:hanging="36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Scroll positions</w:t>
      </w:r>
    </w:p>
    <w:p w:rsidR="00000000" w:rsidDel="00000000" w:rsidP="00000000" w:rsidRDefault="00000000" w:rsidRPr="00000000" w14:paraId="00000F93">
      <w:pPr>
        <w:keepNext w:val="0"/>
        <w:keepLines w:val="0"/>
        <w:pageBreakBefore w:val="0"/>
        <w:widowControl w:val="1"/>
        <w:numPr>
          <w:ilvl w:val="1"/>
          <w:numId w:val="196"/>
        </w:numPr>
        <w:pBdr>
          <w:top w:space="0" w:sz="0" w:val="nil"/>
          <w:left w:space="0" w:sz="0" w:val="nil"/>
          <w:bottom w:space="0" w:sz="0" w:val="nil"/>
          <w:right w:space="0" w:sz="0" w:val="nil"/>
          <w:between w:space="0" w:sz="0" w:val="nil"/>
        </w:pBdr>
        <w:shd w:fill="ffffff" w:val="clear"/>
        <w:spacing w:after="217" w:before="217" w:line="240" w:lineRule="auto"/>
        <w:ind w:left="1440" w:right="0" w:hanging="36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User submitted data</w:t>
      </w:r>
    </w:p>
    <w:p w:rsidR="00000000" w:rsidDel="00000000" w:rsidP="00000000" w:rsidRDefault="00000000" w:rsidRPr="00000000" w14:paraId="00000F94">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720" w:right="0" w:firstLine="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Quattrocento Sans" w:cs="Quattrocento Sans" w:eastAsia="Quattrocento Sans" w:hAnsi="Quattrocento Sans"/>
          <w:b w:val="1"/>
          <w:i w:val="0"/>
          <w:smallCaps w:val="0"/>
          <w:strike w:val="0"/>
          <w:color w:val="24292f"/>
          <w:sz w:val="22"/>
          <w:szCs w:val="22"/>
          <w:u w:val="none"/>
          <w:shd w:fill="auto" w:val="clear"/>
          <w:vertAlign w:val="baseline"/>
          <w:rtl w:val="0"/>
        </w:rPr>
        <w:t xml:space="preserve">What kind of data shouldn't be stored in </w:t>
      </w:r>
      <w:r w:rsidDel="00000000" w:rsidR="00000000" w:rsidRPr="00000000">
        <w:rPr>
          <w:rFonts w:ascii="Consolas" w:cs="Consolas" w:eastAsia="Consolas" w:hAnsi="Consolas"/>
          <w:b w:val="1"/>
          <w:i w:val="0"/>
          <w:smallCaps w:val="0"/>
          <w:strike w:val="0"/>
          <w:color w:val="24292f"/>
          <w:sz w:val="18"/>
          <w:szCs w:val="18"/>
          <w:u w:val="none"/>
          <w:shd w:fill="auto" w:val="clear"/>
          <w:vertAlign w:val="baseline"/>
          <w:rtl w:val="0"/>
        </w:rPr>
        <w:t xml:space="preserve">bundle</w:t>
      </w:r>
      <w:r w:rsidDel="00000000" w:rsidR="00000000" w:rsidRPr="00000000">
        <w:rPr>
          <w:rFonts w:ascii="Quattrocento Sans" w:cs="Quattrocento Sans" w:eastAsia="Quattrocento Sans" w:hAnsi="Quattrocento Sans"/>
          <w:b w:val="1"/>
          <w:i w:val="0"/>
          <w:smallCaps w:val="0"/>
          <w:strike w:val="0"/>
          <w:color w:val="24292f"/>
          <w:sz w:val="22"/>
          <w:szCs w:val="22"/>
          <w:u w:val="none"/>
          <w:shd w:fill="auto" w:val="clear"/>
          <w:vertAlign w:val="baseline"/>
          <w:rtl w:val="0"/>
        </w:rPr>
        <w:t xml:space="preserve"> object</w:t>
      </w:r>
      <w:r w:rsidDel="00000000" w:rsidR="00000000" w:rsidRPr="00000000">
        <w:rPr>
          <w:rtl w:val="0"/>
        </w:rPr>
      </w:r>
    </w:p>
    <w:p w:rsidR="00000000" w:rsidDel="00000000" w:rsidP="00000000" w:rsidRDefault="00000000" w:rsidRPr="00000000" w14:paraId="00000F95">
      <w:pPr>
        <w:keepNext w:val="0"/>
        <w:keepLines w:val="0"/>
        <w:pageBreakBefore w:val="0"/>
        <w:widowControl w:val="1"/>
        <w:numPr>
          <w:ilvl w:val="1"/>
          <w:numId w:val="196"/>
        </w:numPr>
        <w:pBdr>
          <w:top w:space="0" w:sz="0" w:val="nil"/>
          <w:left w:space="0" w:sz="0" w:val="nil"/>
          <w:bottom w:space="0" w:sz="0" w:val="nil"/>
          <w:right w:space="0" w:sz="0" w:val="nil"/>
          <w:between w:space="0" w:sz="0" w:val="nil"/>
        </w:pBdr>
        <w:shd w:fill="ffffff" w:val="clear"/>
        <w:spacing w:after="217" w:before="217" w:line="240" w:lineRule="auto"/>
        <w:ind w:left="1440" w:right="0" w:hanging="36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Bitmap</w:t>
      </w:r>
    </w:p>
    <w:p w:rsidR="00000000" w:rsidDel="00000000" w:rsidP="00000000" w:rsidRDefault="00000000" w:rsidRPr="00000000" w14:paraId="00000F96">
      <w:pPr>
        <w:keepNext w:val="0"/>
        <w:keepLines w:val="0"/>
        <w:pageBreakBefore w:val="0"/>
        <w:widowControl w:val="1"/>
        <w:numPr>
          <w:ilvl w:val="1"/>
          <w:numId w:val="196"/>
        </w:numPr>
        <w:pBdr>
          <w:top w:space="0" w:sz="0" w:val="nil"/>
          <w:left w:space="0" w:sz="0" w:val="nil"/>
          <w:bottom w:space="0" w:sz="0" w:val="nil"/>
          <w:right w:space="0" w:sz="0" w:val="nil"/>
          <w:between w:space="0" w:sz="0" w:val="nil"/>
        </w:pBdr>
        <w:shd w:fill="ffffff" w:val="clear"/>
        <w:spacing w:after="217" w:before="217" w:line="240" w:lineRule="auto"/>
        <w:ind w:left="1440" w:right="0" w:hanging="36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File</w:t>
      </w:r>
    </w:p>
    <w:p w:rsidR="00000000" w:rsidDel="00000000" w:rsidP="00000000" w:rsidRDefault="00000000" w:rsidRPr="00000000" w14:paraId="00000F97">
      <w:pPr>
        <w:keepNext w:val="0"/>
        <w:keepLines w:val="0"/>
        <w:pageBreakBefore w:val="0"/>
        <w:widowControl w:val="1"/>
        <w:numPr>
          <w:ilvl w:val="1"/>
          <w:numId w:val="196"/>
        </w:numPr>
        <w:pBdr>
          <w:top w:space="0" w:sz="0" w:val="nil"/>
          <w:left w:space="0" w:sz="0" w:val="nil"/>
          <w:bottom w:space="0" w:sz="0" w:val="nil"/>
          <w:right w:space="0" w:sz="0" w:val="nil"/>
          <w:between w:space="0" w:sz="0" w:val="nil"/>
        </w:pBdr>
        <w:shd w:fill="ffffff" w:val="clear"/>
        <w:spacing w:after="217" w:before="217" w:line="240" w:lineRule="auto"/>
        <w:ind w:left="1440" w:right="0" w:hanging="36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Big Model classes(POJO)</w:t>
      </w:r>
    </w:p>
    <w:p w:rsidR="00000000" w:rsidDel="00000000" w:rsidP="00000000" w:rsidRDefault="00000000" w:rsidRPr="00000000" w14:paraId="00000F98">
      <w:pPr>
        <w:rPr>
          <w:sz w:val="24"/>
          <w:szCs w:val="24"/>
        </w:rPr>
      </w:pPr>
      <w:r w:rsidDel="00000000" w:rsidR="00000000" w:rsidRPr="00000000">
        <w:rPr>
          <w:rtl w:val="0"/>
        </w:rPr>
      </w:r>
    </w:p>
    <w:p w:rsidR="00000000" w:rsidDel="00000000" w:rsidP="00000000" w:rsidRDefault="00000000" w:rsidRPr="00000000" w14:paraId="00000F99">
      <w:pPr>
        <w:rPr>
          <w:sz w:val="24"/>
          <w:szCs w:val="24"/>
        </w:rPr>
      </w:pPr>
      <w:r w:rsidDel="00000000" w:rsidR="00000000" w:rsidRPr="00000000">
        <w:rPr>
          <w:rtl w:val="0"/>
        </w:rPr>
      </w:r>
    </w:p>
    <w:p w:rsidR="00000000" w:rsidDel="00000000" w:rsidP="00000000" w:rsidRDefault="00000000" w:rsidRPr="00000000" w14:paraId="00000F9A">
      <w:pPr>
        <w:rPr>
          <w:sz w:val="24"/>
          <w:szCs w:val="24"/>
        </w:rPr>
      </w:pPr>
      <w:r w:rsidDel="00000000" w:rsidR="00000000" w:rsidRPr="00000000">
        <w:rPr>
          <w:rtl w:val="0"/>
        </w:rPr>
      </w:r>
    </w:p>
    <w:p w:rsidR="00000000" w:rsidDel="00000000" w:rsidP="00000000" w:rsidRDefault="00000000" w:rsidRPr="00000000" w14:paraId="00000F9B">
      <w:pPr>
        <w:rPr>
          <w:sz w:val="24"/>
          <w:szCs w:val="24"/>
        </w:rPr>
      </w:pPr>
      <w:r w:rsidDel="00000000" w:rsidR="00000000" w:rsidRPr="00000000">
        <w:rPr>
          <w:rtl w:val="0"/>
        </w:rPr>
      </w:r>
    </w:p>
    <w:p w:rsidR="00000000" w:rsidDel="00000000" w:rsidP="00000000" w:rsidRDefault="00000000" w:rsidRPr="00000000" w14:paraId="00000F9C">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Dialog vs DialogFragment</w:t>
      </w:r>
    </w:p>
    <w:p w:rsidR="00000000" w:rsidDel="00000000" w:rsidP="00000000" w:rsidRDefault="00000000" w:rsidRPr="00000000" w14:paraId="00000F9D">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Answer: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The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Dialog</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class is the base class for dialogs, but you should avoid instantiating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Dialog</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directly. Instead, use one of it's subclasses.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Dialogs</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are entirely dependent on Activities. If the screen is rotated, the dialog is dismissed.</w:t>
      </w:r>
    </w:p>
    <w:p w:rsidR="00000000" w:rsidDel="00000000" w:rsidP="00000000" w:rsidRDefault="00000000" w:rsidRPr="00000000" w14:paraId="00000F9E">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A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DialogFragment</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is a fragment that displays a dialog window, floating on top of its activity's window. This fragment contains a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Dialog</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object, which it displays as appropriate based on the fragment's state. Using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DialogFragment</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to manage the dialog ensures that it correctly handles lifecycle events such as when the user presses the Back button or rotates the screen.</w:t>
      </w:r>
    </w:p>
    <w:p w:rsidR="00000000" w:rsidDel="00000000" w:rsidP="00000000" w:rsidRDefault="00000000" w:rsidRPr="00000000" w14:paraId="00000F9F">
      <w:pPr>
        <w:rPr>
          <w:sz w:val="24"/>
          <w:szCs w:val="24"/>
        </w:rPr>
      </w:pPr>
      <w:r w:rsidDel="00000000" w:rsidR="00000000" w:rsidRPr="00000000">
        <w:rPr>
          <w:rtl w:val="0"/>
        </w:rPr>
      </w:r>
    </w:p>
    <w:p w:rsidR="00000000" w:rsidDel="00000000" w:rsidP="00000000" w:rsidRDefault="00000000" w:rsidRPr="00000000" w14:paraId="00000FA0">
      <w:pPr>
        <w:rPr>
          <w:sz w:val="24"/>
          <w:szCs w:val="24"/>
        </w:rPr>
      </w:pPr>
      <w:r w:rsidDel="00000000" w:rsidR="00000000" w:rsidRPr="00000000">
        <w:rPr>
          <w:rtl w:val="0"/>
        </w:rPr>
      </w:r>
    </w:p>
    <w:p w:rsidR="00000000" w:rsidDel="00000000" w:rsidP="00000000" w:rsidRDefault="00000000" w:rsidRPr="00000000" w14:paraId="00000FA1">
      <w:pPr>
        <w:rPr>
          <w:sz w:val="24"/>
          <w:szCs w:val="24"/>
        </w:rPr>
      </w:pPr>
      <w:r w:rsidDel="00000000" w:rsidR="00000000" w:rsidRPr="00000000">
        <w:rPr>
          <w:rtl w:val="0"/>
        </w:rPr>
      </w:r>
    </w:p>
    <w:p w:rsidR="00000000" w:rsidDel="00000000" w:rsidP="00000000" w:rsidRDefault="00000000" w:rsidRPr="00000000" w14:paraId="00000FA2">
      <w:pPr>
        <w:rPr>
          <w:sz w:val="24"/>
          <w:szCs w:val="24"/>
        </w:rPr>
      </w:pPr>
      <w:r w:rsidDel="00000000" w:rsidR="00000000" w:rsidRPr="00000000">
        <w:rPr>
          <w:rtl w:val="0"/>
        </w:rPr>
      </w:r>
    </w:p>
    <w:p w:rsidR="00000000" w:rsidDel="00000000" w:rsidP="00000000" w:rsidRDefault="00000000" w:rsidRPr="00000000" w14:paraId="00000FA3">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Serializable vs Parcelable</w:t>
      </w:r>
    </w:p>
    <w:p w:rsidR="00000000" w:rsidDel="00000000" w:rsidP="00000000" w:rsidRDefault="00000000" w:rsidRPr="00000000" w14:paraId="00000FA4">
      <w:pPr>
        <w:pStyle w:val="Heading2"/>
        <w:shd w:fill="ffffff" w:val="clear"/>
        <w:spacing w:after="217" w:before="326" w:lineRule="auto"/>
        <w:rPr>
          <w:rFonts w:ascii="Quattrocento Sans" w:cs="Quattrocento Sans" w:eastAsia="Quattrocento Sans" w:hAnsi="Quattrocento Sans"/>
          <w:color w:val="24292f"/>
        </w:rPr>
      </w:pPr>
      <w:r w:rsidDel="00000000" w:rsidR="00000000" w:rsidRPr="00000000">
        <w:rPr>
          <w:b w:val="0"/>
          <w:sz w:val="24"/>
          <w:szCs w:val="24"/>
          <w:rtl w:val="0"/>
        </w:rPr>
        <w:t xml:space="preserve">Answer:    </w:t>
      </w:r>
      <w:r w:rsidDel="00000000" w:rsidR="00000000" w:rsidRPr="00000000">
        <w:rPr>
          <w:sz w:val="24"/>
          <w:szCs w:val="24"/>
          <w:rtl w:val="0"/>
        </w:rPr>
        <w:t xml:space="preserve"> </w:t>
      </w:r>
      <w:r w:rsidDel="00000000" w:rsidR="00000000" w:rsidRPr="00000000">
        <w:rPr>
          <w:rFonts w:ascii="Quattrocento Sans" w:cs="Quattrocento Sans" w:eastAsia="Quattrocento Sans" w:hAnsi="Quattrocento Sans"/>
          <w:color w:val="24292f"/>
          <w:rtl w:val="0"/>
        </w:rPr>
        <w:t xml:space="preserve">Serializable</w:t>
      </w:r>
    </w:p>
    <w:p w:rsidR="00000000" w:rsidDel="00000000" w:rsidP="00000000" w:rsidRDefault="00000000" w:rsidRPr="00000000" w14:paraId="00000FA5">
      <w:pPr>
        <w:keepNext w:val="0"/>
        <w:keepLines w:val="0"/>
        <w:pageBreakBefore w:val="0"/>
        <w:widowControl w:val="1"/>
        <w:pBdr>
          <w:top w:space="0" w:sz="0" w:val="nil"/>
          <w:left w:space="0" w:sz="0" w:val="nil"/>
          <w:bottom w:space="0" w:sz="0" w:val="nil"/>
          <w:right w:space="0" w:sz="0" w:val="nil"/>
          <w:between w:space="0" w:sz="0" w:val="nil"/>
        </w:pBdr>
        <w:shd w:fill="ffffff" w:val="clear"/>
        <w:spacing w:after="217" w:before="0" w:line="240" w:lineRule="auto"/>
        <w:ind w:left="0" w:right="0" w:firstLine="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Serializable is a standard Java interface. For the serializable class just implement the Serializable interface and add override methods. This approach is a slow process. Its create a lot of temporary objects and a bit of garbage collection but the serializable interface is easier to implement. Java will automatically serialize it in certain situations.</w:t>
      </w:r>
    </w:p>
    <w:p w:rsidR="00000000" w:rsidDel="00000000" w:rsidP="00000000" w:rsidRDefault="00000000" w:rsidRPr="00000000" w14:paraId="00000FA6">
      <w:pPr>
        <w:pStyle w:val="Heading2"/>
        <w:shd w:fill="ffffff" w:val="clear"/>
        <w:spacing w:after="217" w:before="326" w:lineRule="auto"/>
        <w:rPr>
          <w:rFonts w:ascii="Quattrocento Sans" w:cs="Quattrocento Sans" w:eastAsia="Quattrocento Sans" w:hAnsi="Quattrocento Sans"/>
          <w:color w:val="24292f"/>
          <w:sz w:val="36"/>
          <w:szCs w:val="36"/>
        </w:rPr>
      </w:pPr>
      <w:r w:rsidDel="00000000" w:rsidR="00000000" w:rsidRPr="00000000">
        <w:rPr>
          <w:rFonts w:ascii="Quattrocento Sans" w:cs="Quattrocento Sans" w:eastAsia="Quattrocento Sans" w:hAnsi="Quattrocento Sans"/>
          <w:color w:val="24292f"/>
          <w:rtl w:val="0"/>
        </w:rPr>
        <w:t xml:space="preserve">Parcelable</w:t>
      </w:r>
      <w:r w:rsidDel="00000000" w:rsidR="00000000" w:rsidRPr="00000000">
        <w:rPr>
          <w:rtl w:val="0"/>
        </w:rPr>
      </w:r>
    </w:p>
    <w:p w:rsidR="00000000" w:rsidDel="00000000" w:rsidP="00000000" w:rsidRDefault="00000000" w:rsidRPr="00000000" w14:paraId="00000FA7">
      <w:pPr>
        <w:keepNext w:val="0"/>
        <w:keepLines w:val="0"/>
        <w:pageBreakBefore w:val="0"/>
        <w:widowControl w:val="1"/>
        <w:pBdr>
          <w:top w:space="0" w:sz="0" w:val="nil"/>
          <w:left w:space="0" w:sz="0" w:val="nil"/>
          <w:bottom w:space="0" w:sz="0" w:val="nil"/>
          <w:right w:space="0" w:sz="0" w:val="nil"/>
          <w:between w:space="0" w:sz="0" w:val="nil"/>
        </w:pBdr>
        <w:shd w:fill="ffffff" w:val="clear"/>
        <w:spacing w:after="217" w:before="0" w:line="240" w:lineRule="auto"/>
        <w:ind w:left="0" w:right="0" w:firstLine="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Parcelable is another interface. Despite its rival (Serializable in case you forgot), it is a part of the Android SDK. Now, Parcelable was specifically designed in such a way that there is no reflection when using it. That is because we are being really explicit for the serialization process.</w:t>
      </w:r>
    </w:p>
    <w:p w:rsidR="00000000" w:rsidDel="00000000" w:rsidP="00000000" w:rsidRDefault="00000000" w:rsidRPr="00000000" w14:paraId="00000FA8">
      <w:pPr>
        <w:pStyle w:val="Heading2"/>
        <w:shd w:fill="ffffff" w:val="clear"/>
        <w:spacing w:after="217" w:before="326" w:lineRule="auto"/>
        <w:rPr>
          <w:rFonts w:ascii="Quattrocento Sans" w:cs="Quattrocento Sans" w:eastAsia="Quattrocento Sans" w:hAnsi="Quattrocento Sans"/>
          <w:color w:val="24292f"/>
          <w:sz w:val="36"/>
          <w:szCs w:val="36"/>
        </w:rPr>
      </w:pPr>
      <w:r w:rsidDel="00000000" w:rsidR="00000000" w:rsidRPr="00000000">
        <w:rPr>
          <w:rFonts w:ascii="Quattrocento Sans" w:cs="Quattrocento Sans" w:eastAsia="Quattrocento Sans" w:hAnsi="Quattrocento Sans"/>
          <w:color w:val="24292f"/>
          <w:rtl w:val="0"/>
        </w:rPr>
        <w:t xml:space="preserve">Conclusion</w:t>
      </w:r>
      <w:r w:rsidDel="00000000" w:rsidR="00000000" w:rsidRPr="00000000">
        <w:rPr>
          <w:rtl w:val="0"/>
        </w:rPr>
      </w:r>
    </w:p>
    <w:p w:rsidR="00000000" w:rsidDel="00000000" w:rsidP="00000000" w:rsidRDefault="00000000" w:rsidRPr="00000000" w14:paraId="00000FA9">
      <w:pPr>
        <w:numPr>
          <w:ilvl w:val="0"/>
          <w:numId w:val="174"/>
        </w:numPr>
        <w:shd w:fill="ffffff" w:val="clear"/>
        <w:spacing w:after="0" w:before="280" w:line="240" w:lineRule="auto"/>
        <w:ind w:left="720" w:hanging="360"/>
        <w:rPr>
          <w:rFonts w:ascii="Quattrocento Sans" w:cs="Quattrocento Sans" w:eastAsia="Quattrocento Sans" w:hAnsi="Quattrocento Sans"/>
          <w:color w:val="24292f"/>
        </w:rPr>
      </w:pPr>
      <w:r w:rsidDel="00000000" w:rsidR="00000000" w:rsidRPr="00000000">
        <w:rPr>
          <w:rFonts w:ascii="Quattrocento Sans" w:cs="Quattrocento Sans" w:eastAsia="Quattrocento Sans" w:hAnsi="Quattrocento Sans"/>
          <w:b w:val="1"/>
          <w:color w:val="24292f"/>
          <w:rtl w:val="0"/>
        </w:rPr>
        <w:t xml:space="preserve">Parcelable</w:t>
      </w:r>
      <w:r w:rsidDel="00000000" w:rsidR="00000000" w:rsidRPr="00000000">
        <w:rPr>
          <w:rFonts w:ascii="Quattrocento Sans" w:cs="Quattrocento Sans" w:eastAsia="Quattrocento Sans" w:hAnsi="Quattrocento Sans"/>
          <w:color w:val="24292f"/>
          <w:rtl w:val="0"/>
        </w:rPr>
        <w:t xml:space="preserve"> is faster than </w:t>
      </w:r>
      <w:r w:rsidDel="00000000" w:rsidR="00000000" w:rsidRPr="00000000">
        <w:rPr>
          <w:rFonts w:ascii="Quattrocento Sans" w:cs="Quattrocento Sans" w:eastAsia="Quattrocento Sans" w:hAnsi="Quattrocento Sans"/>
          <w:b w:val="1"/>
          <w:color w:val="24292f"/>
          <w:rtl w:val="0"/>
        </w:rPr>
        <w:t xml:space="preserve">Serializable</w:t>
      </w:r>
      <w:r w:rsidDel="00000000" w:rsidR="00000000" w:rsidRPr="00000000">
        <w:rPr>
          <w:rFonts w:ascii="Quattrocento Sans" w:cs="Quattrocento Sans" w:eastAsia="Quattrocento Sans" w:hAnsi="Quattrocento Sans"/>
          <w:color w:val="24292f"/>
          <w:rtl w:val="0"/>
        </w:rPr>
        <w:t xml:space="preserve"> interface</w:t>
      </w:r>
    </w:p>
    <w:p w:rsidR="00000000" w:rsidDel="00000000" w:rsidP="00000000" w:rsidRDefault="00000000" w:rsidRPr="00000000" w14:paraId="00000FAA">
      <w:pPr>
        <w:numPr>
          <w:ilvl w:val="0"/>
          <w:numId w:val="174"/>
        </w:numPr>
        <w:shd w:fill="ffffff" w:val="clear"/>
        <w:spacing w:after="0" w:before="60" w:line="240" w:lineRule="auto"/>
        <w:ind w:left="720" w:hanging="360"/>
        <w:rPr>
          <w:rFonts w:ascii="Quattrocento Sans" w:cs="Quattrocento Sans" w:eastAsia="Quattrocento Sans" w:hAnsi="Quattrocento Sans"/>
          <w:color w:val="24292f"/>
        </w:rPr>
      </w:pPr>
      <w:r w:rsidDel="00000000" w:rsidR="00000000" w:rsidRPr="00000000">
        <w:rPr>
          <w:rFonts w:ascii="Quattrocento Sans" w:cs="Quattrocento Sans" w:eastAsia="Quattrocento Sans" w:hAnsi="Quattrocento Sans"/>
          <w:b w:val="1"/>
          <w:color w:val="24292f"/>
          <w:rtl w:val="0"/>
        </w:rPr>
        <w:t xml:space="preserve">Parcelable</w:t>
      </w:r>
      <w:r w:rsidDel="00000000" w:rsidR="00000000" w:rsidRPr="00000000">
        <w:rPr>
          <w:rFonts w:ascii="Quattrocento Sans" w:cs="Quattrocento Sans" w:eastAsia="Quattrocento Sans" w:hAnsi="Quattrocento Sans"/>
          <w:color w:val="24292f"/>
          <w:rtl w:val="0"/>
        </w:rPr>
        <w:t xml:space="preserve"> interface takes more time to implement compared to </w:t>
      </w:r>
      <w:r w:rsidDel="00000000" w:rsidR="00000000" w:rsidRPr="00000000">
        <w:rPr>
          <w:rFonts w:ascii="Quattrocento Sans" w:cs="Quattrocento Sans" w:eastAsia="Quattrocento Sans" w:hAnsi="Quattrocento Sans"/>
          <w:b w:val="1"/>
          <w:color w:val="24292f"/>
          <w:rtl w:val="0"/>
        </w:rPr>
        <w:t xml:space="preserve">Serializable</w:t>
      </w:r>
      <w:r w:rsidDel="00000000" w:rsidR="00000000" w:rsidRPr="00000000">
        <w:rPr>
          <w:rFonts w:ascii="Quattrocento Sans" w:cs="Quattrocento Sans" w:eastAsia="Quattrocento Sans" w:hAnsi="Quattrocento Sans"/>
          <w:color w:val="24292f"/>
          <w:rtl w:val="0"/>
        </w:rPr>
        <w:t xml:space="preserve"> interface (with Kotlin this is not true)</w:t>
      </w:r>
    </w:p>
    <w:p w:rsidR="00000000" w:rsidDel="00000000" w:rsidP="00000000" w:rsidRDefault="00000000" w:rsidRPr="00000000" w14:paraId="00000FAB">
      <w:pPr>
        <w:numPr>
          <w:ilvl w:val="0"/>
          <w:numId w:val="174"/>
        </w:numPr>
        <w:shd w:fill="ffffff" w:val="clear"/>
        <w:spacing w:after="0" w:before="60" w:line="240" w:lineRule="auto"/>
        <w:ind w:left="720" w:hanging="360"/>
        <w:rPr>
          <w:rFonts w:ascii="Quattrocento Sans" w:cs="Quattrocento Sans" w:eastAsia="Quattrocento Sans" w:hAnsi="Quattrocento Sans"/>
          <w:color w:val="24292f"/>
        </w:rPr>
      </w:pPr>
      <w:r w:rsidDel="00000000" w:rsidR="00000000" w:rsidRPr="00000000">
        <w:rPr>
          <w:rFonts w:ascii="Quattrocento Sans" w:cs="Quattrocento Sans" w:eastAsia="Quattrocento Sans" w:hAnsi="Quattrocento Sans"/>
          <w:b w:val="1"/>
          <w:color w:val="24292f"/>
          <w:rtl w:val="0"/>
        </w:rPr>
        <w:t xml:space="preserve">Serializable</w:t>
      </w:r>
      <w:r w:rsidDel="00000000" w:rsidR="00000000" w:rsidRPr="00000000">
        <w:rPr>
          <w:rFonts w:ascii="Quattrocento Sans" w:cs="Quattrocento Sans" w:eastAsia="Quattrocento Sans" w:hAnsi="Quattrocento Sans"/>
          <w:color w:val="24292f"/>
          <w:rtl w:val="0"/>
        </w:rPr>
        <w:t xml:space="preserve"> interface is easier to implement</w:t>
      </w:r>
    </w:p>
    <w:p w:rsidR="00000000" w:rsidDel="00000000" w:rsidP="00000000" w:rsidRDefault="00000000" w:rsidRPr="00000000" w14:paraId="00000FAC">
      <w:pPr>
        <w:numPr>
          <w:ilvl w:val="0"/>
          <w:numId w:val="174"/>
        </w:numPr>
        <w:shd w:fill="ffffff" w:val="clear"/>
        <w:spacing w:after="280" w:before="60" w:line="240" w:lineRule="auto"/>
        <w:ind w:left="720" w:hanging="360"/>
        <w:rPr>
          <w:rFonts w:ascii="Quattrocento Sans" w:cs="Quattrocento Sans" w:eastAsia="Quattrocento Sans" w:hAnsi="Quattrocento Sans"/>
          <w:color w:val="24292f"/>
        </w:rPr>
      </w:pPr>
      <w:r w:rsidDel="00000000" w:rsidR="00000000" w:rsidRPr="00000000">
        <w:rPr>
          <w:rFonts w:ascii="Quattrocento Sans" w:cs="Quattrocento Sans" w:eastAsia="Quattrocento Sans" w:hAnsi="Quattrocento Sans"/>
          <w:b w:val="1"/>
          <w:color w:val="24292f"/>
          <w:rtl w:val="0"/>
        </w:rPr>
        <w:t xml:space="preserve">Serializable</w:t>
      </w:r>
      <w:r w:rsidDel="00000000" w:rsidR="00000000" w:rsidRPr="00000000">
        <w:rPr>
          <w:rFonts w:ascii="Quattrocento Sans" w:cs="Quattrocento Sans" w:eastAsia="Quattrocento Sans" w:hAnsi="Quattrocento Sans"/>
          <w:color w:val="24292f"/>
          <w:rtl w:val="0"/>
        </w:rPr>
        <w:t xml:space="preserve"> interface creates a lot of temporary objects and causes quite a bit of garbage collection</w:t>
      </w:r>
    </w:p>
    <w:p w:rsidR="00000000" w:rsidDel="00000000" w:rsidP="00000000" w:rsidRDefault="00000000" w:rsidRPr="00000000" w14:paraId="00000FAD">
      <w:pPr>
        <w:rPr>
          <w:sz w:val="24"/>
          <w:szCs w:val="24"/>
        </w:rPr>
      </w:pPr>
      <w:r w:rsidDel="00000000" w:rsidR="00000000" w:rsidRPr="00000000">
        <w:rPr>
          <w:rtl w:val="0"/>
        </w:rPr>
      </w:r>
    </w:p>
    <w:p w:rsidR="00000000" w:rsidDel="00000000" w:rsidP="00000000" w:rsidRDefault="00000000" w:rsidRPr="00000000" w14:paraId="00000FAE">
      <w:pPr>
        <w:rPr>
          <w:sz w:val="24"/>
          <w:szCs w:val="24"/>
        </w:rPr>
      </w:pPr>
      <w:r w:rsidDel="00000000" w:rsidR="00000000" w:rsidRPr="00000000">
        <w:rPr>
          <w:rtl w:val="0"/>
        </w:rPr>
      </w:r>
    </w:p>
    <w:p w:rsidR="00000000" w:rsidDel="00000000" w:rsidP="00000000" w:rsidRDefault="00000000" w:rsidRPr="00000000" w14:paraId="00000FAF">
      <w:pPr>
        <w:rPr>
          <w:sz w:val="24"/>
          <w:szCs w:val="24"/>
        </w:rPr>
      </w:pPr>
      <w:r w:rsidDel="00000000" w:rsidR="00000000" w:rsidRPr="00000000">
        <w:rPr>
          <w:rtl w:val="0"/>
        </w:rPr>
      </w:r>
    </w:p>
    <w:p w:rsidR="00000000" w:rsidDel="00000000" w:rsidP="00000000" w:rsidRDefault="00000000" w:rsidRPr="00000000" w14:paraId="00000FB0">
      <w:pPr>
        <w:rPr>
          <w:sz w:val="24"/>
          <w:szCs w:val="24"/>
        </w:rPr>
      </w:pPr>
      <w:r w:rsidDel="00000000" w:rsidR="00000000" w:rsidRPr="00000000">
        <w:rPr>
          <w:rtl w:val="0"/>
        </w:rPr>
      </w:r>
    </w:p>
    <w:p w:rsidR="00000000" w:rsidDel="00000000" w:rsidP="00000000" w:rsidRDefault="00000000" w:rsidRPr="00000000" w14:paraId="00000FB1">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View binding vs Data binding</w:t>
      </w:r>
    </w:p>
    <w:p w:rsidR="00000000" w:rsidDel="00000000" w:rsidP="00000000" w:rsidRDefault="00000000" w:rsidRPr="00000000" w14:paraId="00000FB2">
      <w:pPr>
        <w:keepNext w:val="0"/>
        <w:keepLines w:val="0"/>
        <w:pageBreakBefore w:val="0"/>
        <w:widowControl w:val="1"/>
        <w:pBdr>
          <w:top w:space="0" w:sz="0" w:val="nil"/>
          <w:left w:space="0" w:sz="0" w:val="nil"/>
          <w:bottom w:space="0" w:sz="0" w:val="nil"/>
          <w:right w:space="0" w:sz="0" w:val="nil"/>
          <w:between w:space="0" w:sz="0" w:val="nil"/>
        </w:pBdr>
        <w:shd w:fill="ffffff" w:val="clear"/>
        <w:spacing w:after="217" w:before="0" w:line="240" w:lineRule="auto"/>
        <w:ind w:left="0" w:right="0" w:firstLine="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Answer: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Quattrocento Sans" w:cs="Quattrocento Sans" w:eastAsia="Quattrocento Sans" w:hAnsi="Quattrocento Sans"/>
          <w:b w:val="1"/>
          <w:i w:val="0"/>
          <w:smallCaps w:val="0"/>
          <w:strike w:val="0"/>
          <w:color w:val="24292f"/>
          <w:sz w:val="22"/>
          <w:szCs w:val="22"/>
          <w:u w:val="none"/>
          <w:shd w:fill="auto" w:val="clear"/>
          <w:vertAlign w:val="baseline"/>
          <w:rtl w:val="0"/>
        </w:rPr>
        <w:t xml:space="preserve">View binding</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is a feature that allows you to more easily write code that interacts with views. Once view binding is enabled in a module, it generates a </w:t>
      </w:r>
      <w:r w:rsidDel="00000000" w:rsidR="00000000" w:rsidRPr="00000000">
        <w:rPr>
          <w:rFonts w:ascii="Quattrocento Sans" w:cs="Quattrocento Sans" w:eastAsia="Quattrocento Sans" w:hAnsi="Quattrocento Sans"/>
          <w:b w:val="0"/>
          <w:i w:val="1"/>
          <w:smallCaps w:val="0"/>
          <w:strike w:val="0"/>
          <w:color w:val="24292f"/>
          <w:sz w:val="22"/>
          <w:szCs w:val="22"/>
          <w:u w:val="none"/>
          <w:shd w:fill="auto" w:val="clear"/>
          <w:vertAlign w:val="baseline"/>
          <w:rtl w:val="0"/>
        </w:rPr>
        <w:t xml:space="preserve">binding class</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for each XML layout file present in that module. An instance of a binding class contains direct references to all views that have an ID in the corresponding layout.</w:t>
      </w:r>
    </w:p>
    <w:p w:rsidR="00000000" w:rsidDel="00000000" w:rsidP="00000000" w:rsidRDefault="00000000" w:rsidRPr="00000000" w14:paraId="00000FB3">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In most cases, view binding replaces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findViewById</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w:t>
      </w:r>
    </w:p>
    <w:p w:rsidR="00000000" w:rsidDel="00000000" w:rsidP="00000000" w:rsidRDefault="00000000" w:rsidRPr="00000000" w14:paraId="00000FB4">
      <w:pPr>
        <w:keepNext w:val="0"/>
        <w:keepLines w:val="0"/>
        <w:pageBreakBefore w:val="0"/>
        <w:widowControl w:val="1"/>
        <w:pBdr>
          <w:top w:space="0" w:sz="0" w:val="nil"/>
          <w:left w:space="0" w:sz="0" w:val="nil"/>
          <w:bottom w:space="0" w:sz="0" w:val="nil"/>
          <w:right w:space="0" w:sz="0" w:val="nil"/>
          <w:between w:space="0" w:sz="0" w:val="nil"/>
        </w:pBdr>
        <w:shd w:fill="ffffff" w:val="clear"/>
        <w:spacing w:after="217" w:before="0" w:line="240" w:lineRule="auto"/>
        <w:ind w:left="0" w:right="0" w:firstLine="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The </w:t>
      </w:r>
      <w:r w:rsidDel="00000000" w:rsidR="00000000" w:rsidRPr="00000000">
        <w:rPr>
          <w:rFonts w:ascii="Quattrocento Sans" w:cs="Quattrocento Sans" w:eastAsia="Quattrocento Sans" w:hAnsi="Quattrocento Sans"/>
          <w:b w:val="1"/>
          <w:i w:val="0"/>
          <w:smallCaps w:val="0"/>
          <w:strike w:val="0"/>
          <w:color w:val="24292f"/>
          <w:sz w:val="22"/>
          <w:szCs w:val="22"/>
          <w:u w:val="none"/>
          <w:shd w:fill="auto" w:val="clear"/>
          <w:vertAlign w:val="baseline"/>
          <w:rtl w:val="0"/>
        </w:rPr>
        <w:t xml:space="preserve">Data Binding Library</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is a support library that allows you to bind UI components in your layouts to data sources in your app using a declarative format rather than programmatically.</w:t>
      </w:r>
    </w:p>
    <w:p w:rsidR="00000000" w:rsidDel="00000000" w:rsidP="00000000" w:rsidRDefault="00000000" w:rsidRPr="00000000" w14:paraId="00000FB5">
      <w:pPr>
        <w:keepNext w:val="0"/>
        <w:keepLines w:val="0"/>
        <w:pageBreakBefore w:val="0"/>
        <w:widowControl w:val="1"/>
        <w:pBdr>
          <w:top w:space="0" w:sz="0" w:val="nil"/>
          <w:left w:space="0" w:sz="0" w:val="nil"/>
          <w:bottom w:space="0" w:sz="0" w:val="nil"/>
          <w:right w:space="0" w:sz="0" w:val="nil"/>
          <w:between w:space="0" w:sz="0" w:val="nil"/>
        </w:pBdr>
        <w:shd w:fill="ffffff" w:val="clear"/>
        <w:spacing w:after="217" w:before="0" w:line="240" w:lineRule="auto"/>
        <w:ind w:left="0" w:right="0" w:firstLine="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Binding components in the layout file lets you remove many UI framework calls in your activities, making them simpler and easier to maintain. This can also improve your app's performance and help prevent memory leaks and null pointer exceptions.</w:t>
      </w:r>
    </w:p>
    <w:p w:rsidR="00000000" w:rsidDel="00000000" w:rsidP="00000000" w:rsidRDefault="00000000" w:rsidRPr="00000000" w14:paraId="00000FB6">
      <w:pPr>
        <w:keepNext w:val="0"/>
        <w:keepLines w:val="0"/>
        <w:pageBreakBefore w:val="0"/>
        <w:widowControl w:val="1"/>
        <w:pBdr>
          <w:top w:space="0" w:sz="0" w:val="nil"/>
          <w:left w:space="0" w:sz="0" w:val="nil"/>
          <w:bottom w:space="0" w:sz="0" w:val="nil"/>
          <w:right w:space="0" w:sz="0" w:val="nil"/>
          <w:between w:space="0" w:sz="0" w:val="nil"/>
        </w:pBdr>
        <w:shd w:fill="ffffff" w:val="clear"/>
        <w:spacing w:after="217" w:before="0" w:line="240" w:lineRule="auto"/>
        <w:ind w:left="0" w:right="0" w:firstLine="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4292f"/>
          <w:sz w:val="24"/>
          <w:szCs w:val="24"/>
          <w:u w:val="none"/>
          <w:shd w:fill="auto" w:val="clear"/>
          <w:vertAlign w:val="baseline"/>
          <w:rtl w:val="0"/>
        </w:rPr>
        <w:t xml:space="preserve"> </w:t>
      </w:r>
      <w:r w:rsidDel="00000000" w:rsidR="00000000" w:rsidRPr="00000000">
        <w:rPr>
          <w:rFonts w:ascii="Quattrocento Sans" w:cs="Quattrocento Sans" w:eastAsia="Quattrocento Sans" w:hAnsi="Quattrocento Sans"/>
          <w:b w:val="0"/>
          <w:i w:val="0"/>
          <w:smallCaps w:val="0"/>
          <w:strike w:val="0"/>
          <w:color w:val="24292f"/>
          <w:sz w:val="24"/>
          <w:szCs w:val="24"/>
          <w:u w:val="none"/>
          <w:shd w:fill="auto" w:val="clear"/>
          <w:vertAlign w:val="baseline"/>
        </w:rPr>
        <w:drawing>
          <wp:inline distB="0" distT="0" distL="0" distR="0">
            <wp:extent cx="5943600" cy="2893947"/>
            <wp:effectExtent b="0" l="0" r="0" t="0"/>
            <wp:docPr id="97" name="image34.png"/>
            <a:graphic>
              <a:graphicData uri="http://schemas.openxmlformats.org/drawingml/2006/picture">
                <pic:pic>
                  <pic:nvPicPr>
                    <pic:cNvPr id="0" name="image34.png"/>
                    <pic:cNvPicPr preferRelativeResize="0"/>
                  </pic:nvPicPr>
                  <pic:blipFill>
                    <a:blip r:embed="rId68"/>
                    <a:srcRect b="0" l="0" r="0" t="0"/>
                    <a:stretch>
                      <a:fillRect/>
                    </a:stretch>
                  </pic:blipFill>
                  <pic:spPr>
                    <a:xfrm>
                      <a:off x="0" y="0"/>
                      <a:ext cx="5943600" cy="2893947"/>
                    </a:xfrm>
                    <a:prstGeom prst="rect"/>
                    <a:ln/>
                  </pic:spPr>
                </pic:pic>
              </a:graphicData>
            </a:graphic>
          </wp:inline>
        </w:drawing>
      </w:r>
      <w:r w:rsidDel="00000000" w:rsidR="00000000" w:rsidRPr="00000000">
        <w:rPr>
          <w:rtl w:val="0"/>
        </w:rPr>
      </w:r>
    </w:p>
    <w:p w:rsidR="00000000" w:rsidDel="00000000" w:rsidP="00000000" w:rsidRDefault="00000000" w:rsidRPr="00000000" w14:paraId="00000FB7">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We can represent the view binding as a part of data binding library which means view binding and data binding can do the same jobs for binding views and layouts. But data binding has much more functionality then view binding. If you are using data binding primarily to replace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findViewById()</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calls, than you should use view binding.</w:t>
      </w:r>
    </w:p>
    <w:p w:rsidR="00000000" w:rsidDel="00000000" w:rsidP="00000000" w:rsidRDefault="00000000" w:rsidRPr="00000000" w14:paraId="00000FB8">
      <w:pPr>
        <w:pStyle w:val="Heading2"/>
        <w:shd w:fill="ffffff" w:val="clear"/>
        <w:spacing w:after="217" w:before="326" w:lineRule="auto"/>
        <w:rPr>
          <w:rFonts w:ascii="Quattrocento Sans" w:cs="Quattrocento Sans" w:eastAsia="Quattrocento Sans" w:hAnsi="Quattrocento Sans"/>
          <w:color w:val="24292f"/>
          <w:sz w:val="36"/>
          <w:szCs w:val="36"/>
        </w:rPr>
      </w:pPr>
      <w:r w:rsidDel="00000000" w:rsidR="00000000" w:rsidRPr="00000000">
        <w:rPr>
          <w:rFonts w:ascii="Quattrocento Sans" w:cs="Quattrocento Sans" w:eastAsia="Quattrocento Sans" w:hAnsi="Quattrocento Sans"/>
          <w:color w:val="24292f"/>
          <w:rtl w:val="0"/>
        </w:rPr>
        <w:t xml:space="preserve">Conclusion</w:t>
      </w:r>
      <w:r w:rsidDel="00000000" w:rsidR="00000000" w:rsidRPr="00000000">
        <w:rPr>
          <w:rtl w:val="0"/>
        </w:rPr>
      </w:r>
    </w:p>
    <w:p w:rsidR="00000000" w:rsidDel="00000000" w:rsidP="00000000" w:rsidRDefault="00000000" w:rsidRPr="00000000" w14:paraId="00000FB9">
      <w:pPr>
        <w:keepNext w:val="0"/>
        <w:keepLines w:val="0"/>
        <w:pageBreakBefore w:val="0"/>
        <w:widowControl w:val="1"/>
        <w:pBdr>
          <w:top w:space="0" w:sz="0" w:val="nil"/>
          <w:left w:space="0" w:sz="0" w:val="nil"/>
          <w:bottom w:space="0" w:sz="0" w:val="nil"/>
          <w:right w:space="0" w:sz="0" w:val="nil"/>
          <w:between w:space="0" w:sz="0" w:val="nil"/>
        </w:pBdr>
        <w:shd w:fill="ffffff" w:val="clear"/>
        <w:spacing w:after="217" w:before="0" w:line="240" w:lineRule="auto"/>
        <w:ind w:left="0" w:right="0" w:firstLine="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Quattrocento Sans" w:cs="Quattrocento Sans" w:eastAsia="Quattrocento Sans" w:hAnsi="Quattrocento Sans"/>
          <w:b w:val="1"/>
          <w:i w:val="0"/>
          <w:smallCaps w:val="0"/>
          <w:strike w:val="0"/>
          <w:color w:val="24292f"/>
          <w:sz w:val="22"/>
          <w:szCs w:val="22"/>
          <w:u w:val="none"/>
          <w:shd w:fill="auto" w:val="clear"/>
          <w:vertAlign w:val="baseline"/>
          <w:rtl w:val="0"/>
        </w:rPr>
        <w:t xml:space="preserve">Differences View Binding and Data Binding</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w:t>
      </w:r>
    </w:p>
    <w:p w:rsidR="00000000" w:rsidDel="00000000" w:rsidP="00000000" w:rsidRDefault="00000000" w:rsidRPr="00000000" w14:paraId="00000FBA">
      <w:pPr>
        <w:keepNext w:val="0"/>
        <w:keepLines w:val="0"/>
        <w:pageBreakBefore w:val="0"/>
        <w:widowControl w:val="1"/>
        <w:numPr>
          <w:ilvl w:val="0"/>
          <w:numId w:val="175"/>
        </w:numPr>
        <w:pBdr>
          <w:top w:space="0" w:sz="0" w:val="nil"/>
          <w:left w:space="0" w:sz="0" w:val="nil"/>
          <w:bottom w:space="0" w:sz="0" w:val="nil"/>
          <w:right w:space="0" w:sz="0" w:val="nil"/>
          <w:between w:space="0" w:sz="0" w:val="nil"/>
        </w:pBdr>
        <w:shd w:fill="ffffff" w:val="clear"/>
        <w:spacing w:after="217" w:before="217" w:line="240" w:lineRule="auto"/>
        <w:ind w:left="720" w:right="0" w:hanging="36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View Binding library is faster than Data Binding library as it is not utilising annotation processors underneath, and when it comes to compile time speed View Binding is more efficient;</w:t>
      </w:r>
    </w:p>
    <w:p w:rsidR="00000000" w:rsidDel="00000000" w:rsidP="00000000" w:rsidRDefault="00000000" w:rsidRPr="00000000" w14:paraId="00000FBB">
      <w:pPr>
        <w:keepNext w:val="0"/>
        <w:keepLines w:val="0"/>
        <w:pageBreakBefore w:val="0"/>
        <w:widowControl w:val="1"/>
        <w:numPr>
          <w:ilvl w:val="0"/>
          <w:numId w:val="175"/>
        </w:numPr>
        <w:pBdr>
          <w:top w:space="0" w:sz="0" w:val="nil"/>
          <w:left w:space="0" w:sz="0" w:val="nil"/>
          <w:bottom w:space="0" w:sz="0" w:val="nil"/>
          <w:right w:space="0" w:sz="0" w:val="nil"/>
          <w:between w:space="0" w:sz="0" w:val="nil"/>
        </w:pBdr>
        <w:shd w:fill="ffffff" w:val="clear"/>
        <w:spacing w:after="217" w:before="217" w:line="240" w:lineRule="auto"/>
        <w:ind w:left="720" w:right="0" w:hanging="36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The one and only function of View Binding is to bind the views in the code. While Data Binding offers some more options like Binding Expressions, which allows us to write expressions the connect variables to the views in the layout;</w:t>
      </w:r>
    </w:p>
    <w:p w:rsidR="00000000" w:rsidDel="00000000" w:rsidP="00000000" w:rsidRDefault="00000000" w:rsidRPr="00000000" w14:paraId="00000FBC">
      <w:pPr>
        <w:keepNext w:val="0"/>
        <w:keepLines w:val="0"/>
        <w:pageBreakBefore w:val="0"/>
        <w:widowControl w:val="1"/>
        <w:numPr>
          <w:ilvl w:val="0"/>
          <w:numId w:val="175"/>
        </w:numPr>
        <w:pBdr>
          <w:top w:space="0" w:sz="0" w:val="nil"/>
          <w:left w:space="0" w:sz="0" w:val="nil"/>
          <w:bottom w:space="0" w:sz="0" w:val="nil"/>
          <w:right w:space="0" w:sz="0" w:val="nil"/>
          <w:between w:space="0" w:sz="0" w:val="nil"/>
        </w:pBdr>
        <w:shd w:fill="ffffff" w:val="clear"/>
        <w:spacing w:after="217" w:before="217" w:line="240" w:lineRule="auto"/>
        <w:ind w:left="720" w:right="0" w:hanging="36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Data Binding library works with Observable Data objects, you don't have to worry about refreshing the UI when underlying data changes;</w:t>
      </w:r>
    </w:p>
    <w:p w:rsidR="00000000" w:rsidDel="00000000" w:rsidP="00000000" w:rsidRDefault="00000000" w:rsidRPr="00000000" w14:paraId="00000FBD">
      <w:pPr>
        <w:keepNext w:val="0"/>
        <w:keepLines w:val="0"/>
        <w:pageBreakBefore w:val="0"/>
        <w:widowControl w:val="1"/>
        <w:numPr>
          <w:ilvl w:val="0"/>
          <w:numId w:val="175"/>
        </w:numPr>
        <w:pBdr>
          <w:top w:space="0" w:sz="0" w:val="nil"/>
          <w:left w:space="0" w:sz="0" w:val="nil"/>
          <w:bottom w:space="0" w:sz="0" w:val="nil"/>
          <w:right w:space="0" w:sz="0" w:val="nil"/>
          <w:between w:space="0" w:sz="0" w:val="nil"/>
        </w:pBdr>
        <w:shd w:fill="ffffff" w:val="clear"/>
        <w:spacing w:after="217" w:before="217" w:line="240" w:lineRule="auto"/>
        <w:ind w:left="720" w:right="0" w:hanging="36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Data Binding library provides us with Binding Adapters;</w:t>
      </w:r>
    </w:p>
    <w:p w:rsidR="00000000" w:rsidDel="00000000" w:rsidP="00000000" w:rsidRDefault="00000000" w:rsidRPr="00000000" w14:paraId="00000FBE">
      <w:pPr>
        <w:keepNext w:val="0"/>
        <w:keepLines w:val="0"/>
        <w:pageBreakBefore w:val="0"/>
        <w:widowControl w:val="1"/>
        <w:numPr>
          <w:ilvl w:val="0"/>
          <w:numId w:val="175"/>
        </w:numPr>
        <w:pBdr>
          <w:top w:space="0" w:sz="0" w:val="nil"/>
          <w:left w:space="0" w:sz="0" w:val="nil"/>
          <w:bottom w:space="0" w:sz="0" w:val="nil"/>
          <w:right w:space="0" w:sz="0" w:val="nil"/>
          <w:between w:space="0" w:sz="0" w:val="nil"/>
        </w:pBdr>
        <w:shd w:fill="ffffff" w:val="clear"/>
        <w:spacing w:after="217" w:before="217" w:line="240" w:lineRule="auto"/>
        <w:ind w:left="720" w:right="0" w:hanging="36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Data Binding library provides us with Two way Data Binding, this is a technique of binding your objects to xml layouts, so that both object and layout can send data to each other.</w:t>
      </w:r>
    </w:p>
    <w:p w:rsidR="00000000" w:rsidDel="00000000" w:rsidP="00000000" w:rsidRDefault="00000000" w:rsidRPr="00000000" w14:paraId="00000FBF">
      <w:pPr>
        <w:rPr>
          <w:sz w:val="24"/>
          <w:szCs w:val="24"/>
        </w:rPr>
      </w:pPr>
      <w:r w:rsidDel="00000000" w:rsidR="00000000" w:rsidRPr="00000000">
        <w:rPr>
          <w:sz w:val="24"/>
          <w:szCs w:val="24"/>
          <w:rtl w:val="0"/>
        </w:rPr>
        <w:t xml:space="preserve">s</w:t>
      </w:r>
    </w:p>
    <w:p w:rsidR="00000000" w:rsidDel="00000000" w:rsidP="00000000" w:rsidRDefault="00000000" w:rsidRPr="00000000" w14:paraId="00000FC0">
      <w:pPr>
        <w:rPr>
          <w:sz w:val="24"/>
          <w:szCs w:val="24"/>
        </w:rPr>
      </w:pPr>
      <w:r w:rsidDel="00000000" w:rsidR="00000000" w:rsidRPr="00000000">
        <w:rPr>
          <w:rtl w:val="0"/>
        </w:rPr>
      </w:r>
    </w:p>
    <w:p w:rsidR="00000000" w:rsidDel="00000000" w:rsidP="00000000" w:rsidRDefault="00000000" w:rsidRPr="00000000" w14:paraId="00000FC1">
      <w:pPr>
        <w:rPr>
          <w:sz w:val="24"/>
          <w:szCs w:val="24"/>
        </w:rPr>
      </w:pPr>
      <w:r w:rsidDel="00000000" w:rsidR="00000000" w:rsidRPr="00000000">
        <w:rPr>
          <w:rtl w:val="0"/>
        </w:rPr>
      </w:r>
    </w:p>
    <w:p w:rsidR="00000000" w:rsidDel="00000000" w:rsidP="00000000" w:rsidRDefault="00000000" w:rsidRPr="00000000" w14:paraId="00000FC2">
      <w:pPr>
        <w:rPr>
          <w:sz w:val="24"/>
          <w:szCs w:val="24"/>
        </w:rPr>
      </w:pPr>
      <w:r w:rsidDel="00000000" w:rsidR="00000000" w:rsidRPr="00000000">
        <w:rPr>
          <w:rtl w:val="0"/>
        </w:rPr>
      </w:r>
    </w:p>
    <w:p w:rsidR="00000000" w:rsidDel="00000000" w:rsidP="00000000" w:rsidRDefault="00000000" w:rsidRPr="00000000" w14:paraId="00000FC3">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security best practices you know</w:t>
      </w:r>
    </w:p>
    <w:p w:rsidR="00000000" w:rsidDel="00000000" w:rsidP="00000000" w:rsidRDefault="00000000" w:rsidRPr="00000000" w14:paraId="00000FC4">
      <w:pPr>
        <w:pStyle w:val="Heading1"/>
        <w:shd w:fill="ffffff" w:val="clear"/>
        <w:spacing w:after="217" w:lineRule="auto"/>
        <w:rPr>
          <w:rFonts w:ascii="Quattrocento Sans" w:cs="Quattrocento Sans" w:eastAsia="Quattrocento Sans" w:hAnsi="Quattrocento Sans"/>
          <w:color w:val="24292f"/>
        </w:rPr>
      </w:pPr>
      <w:r w:rsidDel="00000000" w:rsidR="00000000" w:rsidRPr="00000000">
        <w:rPr>
          <w:b w:val="0"/>
          <w:sz w:val="24"/>
          <w:szCs w:val="24"/>
          <w:rtl w:val="0"/>
        </w:rPr>
        <w:t xml:space="preserve">Answer:    </w:t>
      </w:r>
      <w:r w:rsidDel="00000000" w:rsidR="00000000" w:rsidRPr="00000000">
        <w:rPr>
          <w:sz w:val="24"/>
          <w:szCs w:val="24"/>
          <w:rtl w:val="0"/>
        </w:rPr>
        <w:t xml:space="preserve"> </w:t>
      </w:r>
      <w:r w:rsidDel="00000000" w:rsidR="00000000" w:rsidRPr="00000000">
        <w:rPr>
          <w:rFonts w:ascii="Quattrocento Sans" w:cs="Quattrocento Sans" w:eastAsia="Quattrocento Sans" w:hAnsi="Quattrocento Sans"/>
          <w:color w:val="24292f"/>
          <w:rtl w:val="0"/>
        </w:rPr>
        <w:t xml:space="preserve">Security best practices</w:t>
      </w:r>
    </w:p>
    <w:p w:rsidR="00000000" w:rsidDel="00000000" w:rsidP="00000000" w:rsidRDefault="00000000" w:rsidRPr="00000000" w14:paraId="00000FC5">
      <w:pPr>
        <w:pStyle w:val="Heading2"/>
        <w:shd w:fill="ffffff" w:val="clear"/>
        <w:spacing w:after="217" w:before="326" w:lineRule="auto"/>
        <w:rPr>
          <w:rFonts w:ascii="Quattrocento Sans" w:cs="Quattrocento Sans" w:eastAsia="Quattrocento Sans" w:hAnsi="Quattrocento Sans"/>
          <w:color w:val="24292f"/>
        </w:rPr>
      </w:pPr>
      <w:r w:rsidDel="00000000" w:rsidR="00000000" w:rsidRPr="00000000">
        <w:rPr>
          <w:rFonts w:ascii="Quattrocento Sans" w:cs="Quattrocento Sans" w:eastAsia="Quattrocento Sans" w:hAnsi="Quattrocento Sans"/>
          <w:color w:val="24292f"/>
          <w:rtl w:val="0"/>
        </w:rPr>
        <w:t xml:space="preserve">Show an app chooser</w:t>
      </w:r>
    </w:p>
    <w:p w:rsidR="00000000" w:rsidDel="00000000" w:rsidP="00000000" w:rsidRDefault="00000000" w:rsidRPr="00000000" w14:paraId="00000FC6">
      <w:pPr>
        <w:keepNext w:val="0"/>
        <w:keepLines w:val="0"/>
        <w:pageBreakBefore w:val="0"/>
        <w:widowControl w:val="1"/>
        <w:pBdr>
          <w:top w:space="0" w:sz="0" w:val="nil"/>
          <w:left w:space="0" w:sz="0" w:val="nil"/>
          <w:bottom w:space="0" w:sz="0" w:val="nil"/>
          <w:right w:space="0" w:sz="0" w:val="nil"/>
          <w:between w:space="0" w:sz="0" w:val="nil"/>
        </w:pBdr>
        <w:shd w:fill="ffffff" w:val="clear"/>
        <w:spacing w:after="217" w:before="0" w:line="240" w:lineRule="auto"/>
        <w:ind w:left="0" w:right="0" w:firstLine="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If an implicit intent can launch at least two possible apps on a user's device, explicitly show an app chooser. This interaction strategy allows users to transfer sensitive information to an app that they trust.</w:t>
      </w:r>
    </w:p>
    <w:p w:rsidR="00000000" w:rsidDel="00000000" w:rsidP="00000000" w:rsidRDefault="00000000" w:rsidRPr="00000000" w14:paraId="00000FC7">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val intent = Intent(ACTION_SEND)</w:t>
      </w:r>
    </w:p>
    <w:p w:rsidR="00000000" w:rsidDel="00000000" w:rsidP="00000000" w:rsidRDefault="00000000" w:rsidRPr="00000000" w14:paraId="00000FC8">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val possibleActivitiesList: List&lt;ResolveInfo&gt; =</w:t>
      </w:r>
    </w:p>
    <w:p w:rsidR="00000000" w:rsidDel="00000000" w:rsidP="00000000" w:rsidRDefault="00000000" w:rsidRPr="00000000" w14:paraId="00000FC9">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queryIntentActivities(intent, PackageManager.MATCH_ALL)</w:t>
      </w:r>
    </w:p>
    <w:p w:rsidR="00000000" w:rsidDel="00000000" w:rsidP="00000000" w:rsidRDefault="00000000" w:rsidRPr="00000000" w14:paraId="00000FCA">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tl w:val="0"/>
        </w:rPr>
      </w:r>
    </w:p>
    <w:p w:rsidR="00000000" w:rsidDel="00000000" w:rsidP="00000000" w:rsidRDefault="00000000" w:rsidRPr="00000000" w14:paraId="00000FCB">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Verify that an activity in at least two apps on the user's device</w:t>
      </w:r>
    </w:p>
    <w:p w:rsidR="00000000" w:rsidDel="00000000" w:rsidP="00000000" w:rsidRDefault="00000000" w:rsidRPr="00000000" w14:paraId="00000FCC">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can handle the intent. Otherwise, start the intent only if an app</w:t>
      </w:r>
    </w:p>
    <w:p w:rsidR="00000000" w:rsidDel="00000000" w:rsidP="00000000" w:rsidRDefault="00000000" w:rsidRPr="00000000" w14:paraId="00000FCD">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on the user's device can handle the intent.</w:t>
      </w:r>
    </w:p>
    <w:p w:rsidR="00000000" w:rsidDel="00000000" w:rsidP="00000000" w:rsidRDefault="00000000" w:rsidRPr="00000000" w14:paraId="00000FCE">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if (possibleActivitiesList.size &gt; 1) {</w:t>
      </w:r>
    </w:p>
    <w:p w:rsidR="00000000" w:rsidDel="00000000" w:rsidP="00000000" w:rsidRDefault="00000000" w:rsidRPr="00000000" w14:paraId="00000FCF">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tl w:val="0"/>
        </w:rPr>
      </w:r>
    </w:p>
    <w:p w:rsidR="00000000" w:rsidDel="00000000" w:rsidP="00000000" w:rsidRDefault="00000000" w:rsidRPr="00000000" w14:paraId="00000FD0">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 Create intent to show chooser.</w:t>
      </w:r>
    </w:p>
    <w:p w:rsidR="00000000" w:rsidDel="00000000" w:rsidP="00000000" w:rsidRDefault="00000000" w:rsidRPr="00000000" w14:paraId="00000FD1">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 Title is something similar to "Share this photo with".</w:t>
      </w:r>
    </w:p>
    <w:p w:rsidR="00000000" w:rsidDel="00000000" w:rsidP="00000000" w:rsidRDefault="00000000" w:rsidRPr="00000000" w14:paraId="00000FD2">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tl w:val="0"/>
        </w:rPr>
      </w:r>
    </w:p>
    <w:p w:rsidR="00000000" w:rsidDel="00000000" w:rsidP="00000000" w:rsidRDefault="00000000" w:rsidRPr="00000000" w14:paraId="00000FD3">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val chooser = resources.getString(R.string.chooser_title).let { title -&gt;</w:t>
      </w:r>
    </w:p>
    <w:p w:rsidR="00000000" w:rsidDel="00000000" w:rsidP="00000000" w:rsidRDefault="00000000" w:rsidRPr="00000000" w14:paraId="00000FD4">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Intent.createChooser(intent, title)</w:t>
      </w:r>
    </w:p>
    <w:p w:rsidR="00000000" w:rsidDel="00000000" w:rsidP="00000000" w:rsidRDefault="00000000" w:rsidRPr="00000000" w14:paraId="00000FD5">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w:t>
      </w:r>
    </w:p>
    <w:p w:rsidR="00000000" w:rsidDel="00000000" w:rsidP="00000000" w:rsidRDefault="00000000" w:rsidRPr="00000000" w14:paraId="00000FD6">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startActivity(chooser)</w:t>
      </w:r>
    </w:p>
    <w:p w:rsidR="00000000" w:rsidDel="00000000" w:rsidP="00000000" w:rsidRDefault="00000000" w:rsidRPr="00000000" w14:paraId="00000FD7">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else if (intent.resolveActivity(packageManager) != null) {</w:t>
      </w:r>
    </w:p>
    <w:p w:rsidR="00000000" w:rsidDel="00000000" w:rsidP="00000000" w:rsidRDefault="00000000" w:rsidRPr="00000000" w14:paraId="00000FD8">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startActivity(intent)</w:t>
      </w:r>
    </w:p>
    <w:p w:rsidR="00000000" w:rsidDel="00000000" w:rsidP="00000000" w:rsidRDefault="00000000" w:rsidRPr="00000000" w14:paraId="00000FD9">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w:t>
      </w:r>
    </w:p>
    <w:p w:rsidR="00000000" w:rsidDel="00000000" w:rsidP="00000000" w:rsidRDefault="00000000" w:rsidRPr="00000000" w14:paraId="00000FDA">
      <w:pPr>
        <w:pStyle w:val="Heading2"/>
        <w:shd w:fill="ffffff" w:val="clear"/>
        <w:spacing w:after="217" w:before="326" w:lineRule="auto"/>
        <w:rPr>
          <w:rFonts w:ascii="Quattrocento Sans" w:cs="Quattrocento Sans" w:eastAsia="Quattrocento Sans" w:hAnsi="Quattrocento Sans"/>
          <w:color w:val="24292f"/>
          <w:sz w:val="36"/>
          <w:szCs w:val="36"/>
        </w:rPr>
      </w:pPr>
      <w:r w:rsidDel="00000000" w:rsidR="00000000" w:rsidRPr="00000000">
        <w:rPr>
          <w:rFonts w:ascii="Quattrocento Sans" w:cs="Quattrocento Sans" w:eastAsia="Quattrocento Sans" w:hAnsi="Quattrocento Sans"/>
          <w:color w:val="24292f"/>
          <w:rtl w:val="0"/>
        </w:rPr>
        <w:t xml:space="preserve">Apply signature-based permissions</w:t>
      </w:r>
      <w:r w:rsidDel="00000000" w:rsidR="00000000" w:rsidRPr="00000000">
        <w:rPr>
          <w:rtl w:val="0"/>
        </w:rPr>
      </w:r>
    </w:p>
    <w:p w:rsidR="00000000" w:rsidDel="00000000" w:rsidP="00000000" w:rsidRDefault="00000000" w:rsidRPr="00000000" w14:paraId="00000FDB">
      <w:pPr>
        <w:keepNext w:val="0"/>
        <w:keepLines w:val="0"/>
        <w:pageBreakBefore w:val="0"/>
        <w:widowControl w:val="1"/>
        <w:pBdr>
          <w:top w:space="0" w:sz="0" w:val="nil"/>
          <w:left w:space="0" w:sz="0" w:val="nil"/>
          <w:bottom w:space="0" w:sz="0" w:val="nil"/>
          <w:right w:space="0" w:sz="0" w:val="nil"/>
          <w:between w:space="0" w:sz="0" w:val="nil"/>
        </w:pBdr>
        <w:shd w:fill="ffffff" w:val="clear"/>
        <w:spacing w:after="217" w:before="0" w:line="240" w:lineRule="auto"/>
        <w:ind w:left="0" w:right="0" w:firstLine="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When sharing data between two apps that you control or own, use </w:t>
      </w:r>
      <w:r w:rsidDel="00000000" w:rsidR="00000000" w:rsidRPr="00000000">
        <w:rPr>
          <w:rFonts w:ascii="Quattrocento Sans" w:cs="Quattrocento Sans" w:eastAsia="Quattrocento Sans" w:hAnsi="Quattrocento Sans"/>
          <w:b w:val="0"/>
          <w:i w:val="1"/>
          <w:smallCaps w:val="0"/>
          <w:strike w:val="0"/>
          <w:color w:val="24292f"/>
          <w:sz w:val="22"/>
          <w:szCs w:val="22"/>
          <w:u w:val="none"/>
          <w:shd w:fill="auto" w:val="clear"/>
          <w:vertAlign w:val="baseline"/>
          <w:rtl w:val="0"/>
        </w:rPr>
        <w:t xml:space="preserve">signature-based</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permissions. These permissions don't require user confirmation and instead check that the apps accessing the data are signed using the same signing key. Therefore, these permissions offer a more streamlined, secure user experience.</w:t>
      </w:r>
    </w:p>
    <w:p w:rsidR="00000000" w:rsidDel="00000000" w:rsidP="00000000" w:rsidRDefault="00000000" w:rsidRPr="00000000" w14:paraId="00000FDC">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&lt;manifest xmlns:android="http://schemas.android.com/apk/res/android"</w:t>
      </w:r>
    </w:p>
    <w:p w:rsidR="00000000" w:rsidDel="00000000" w:rsidP="00000000" w:rsidRDefault="00000000" w:rsidRPr="00000000" w14:paraId="00000FDD">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package="com.example.myapp"&gt;</w:t>
      </w:r>
    </w:p>
    <w:p w:rsidR="00000000" w:rsidDel="00000000" w:rsidP="00000000" w:rsidRDefault="00000000" w:rsidRPr="00000000" w14:paraId="00000FDE">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&lt;permission android:name="my_custom_permission_name"</w:t>
      </w:r>
    </w:p>
    <w:p w:rsidR="00000000" w:rsidDel="00000000" w:rsidP="00000000" w:rsidRDefault="00000000" w:rsidRPr="00000000" w14:paraId="00000FDF">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android:protectionLevel="signature" /&gt;</w:t>
      </w:r>
    </w:p>
    <w:p w:rsidR="00000000" w:rsidDel="00000000" w:rsidP="00000000" w:rsidRDefault="00000000" w:rsidRPr="00000000" w14:paraId="00000FE0">
      <w:pPr>
        <w:pStyle w:val="Heading2"/>
        <w:shd w:fill="ffffff" w:val="clear"/>
        <w:spacing w:after="217" w:before="326" w:lineRule="auto"/>
        <w:rPr>
          <w:rFonts w:ascii="Quattrocento Sans" w:cs="Quattrocento Sans" w:eastAsia="Quattrocento Sans" w:hAnsi="Quattrocento Sans"/>
          <w:color w:val="24292f"/>
          <w:sz w:val="36"/>
          <w:szCs w:val="36"/>
        </w:rPr>
      </w:pPr>
      <w:r w:rsidDel="00000000" w:rsidR="00000000" w:rsidRPr="00000000">
        <w:rPr>
          <w:rFonts w:ascii="Quattrocento Sans" w:cs="Quattrocento Sans" w:eastAsia="Quattrocento Sans" w:hAnsi="Quattrocento Sans"/>
          <w:color w:val="24292f"/>
          <w:rtl w:val="0"/>
        </w:rPr>
        <w:t xml:space="preserve">Disallow access to your app's content providers</w:t>
      </w:r>
      <w:r w:rsidDel="00000000" w:rsidR="00000000" w:rsidRPr="00000000">
        <w:rPr>
          <w:rtl w:val="0"/>
        </w:rPr>
      </w:r>
    </w:p>
    <w:p w:rsidR="00000000" w:rsidDel="00000000" w:rsidP="00000000" w:rsidRDefault="00000000" w:rsidRPr="00000000" w14:paraId="00000FE1">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Unless you intend to send data from your app to a different app that you don't own, you should explicitly disallow other developers' apps from accessing the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ContentProvider</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objects that your app contains. This setting is particularly important if your app can be installed on devices running Android 4.1.1 (API level 16) or lower, as the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android:exported</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attribute of the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&lt;provider&gt;</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element is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true</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by default on those versions of Android.</w:t>
      </w:r>
    </w:p>
    <w:p w:rsidR="00000000" w:rsidDel="00000000" w:rsidP="00000000" w:rsidRDefault="00000000" w:rsidRPr="00000000" w14:paraId="00000FE2">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&lt;manifest xmlns:android="http://schemas.android.com/apk/res/android"</w:t>
      </w:r>
    </w:p>
    <w:p w:rsidR="00000000" w:rsidDel="00000000" w:rsidP="00000000" w:rsidRDefault="00000000" w:rsidRPr="00000000" w14:paraId="00000FE3">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package="com.example.myapp"&gt;</w:t>
      </w:r>
    </w:p>
    <w:p w:rsidR="00000000" w:rsidDel="00000000" w:rsidP="00000000" w:rsidRDefault="00000000" w:rsidRPr="00000000" w14:paraId="00000FE4">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&lt;application ... &gt;</w:t>
      </w:r>
    </w:p>
    <w:p w:rsidR="00000000" w:rsidDel="00000000" w:rsidP="00000000" w:rsidRDefault="00000000" w:rsidRPr="00000000" w14:paraId="00000FE5">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&lt;provider</w:t>
      </w:r>
    </w:p>
    <w:p w:rsidR="00000000" w:rsidDel="00000000" w:rsidP="00000000" w:rsidRDefault="00000000" w:rsidRPr="00000000" w14:paraId="00000FE6">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android:name="android.support.v4.content.FileProvider"</w:t>
      </w:r>
    </w:p>
    <w:p w:rsidR="00000000" w:rsidDel="00000000" w:rsidP="00000000" w:rsidRDefault="00000000" w:rsidRPr="00000000" w14:paraId="00000FE7">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android:authorities="com.example.myapp.fileprovider"</w:t>
      </w:r>
    </w:p>
    <w:p w:rsidR="00000000" w:rsidDel="00000000" w:rsidP="00000000" w:rsidRDefault="00000000" w:rsidRPr="00000000" w14:paraId="00000FE8">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w:t>
      </w:r>
    </w:p>
    <w:p w:rsidR="00000000" w:rsidDel="00000000" w:rsidP="00000000" w:rsidRDefault="00000000" w:rsidRPr="00000000" w14:paraId="00000FE9">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android:exported="false"&gt;</w:t>
      </w:r>
    </w:p>
    <w:p w:rsidR="00000000" w:rsidDel="00000000" w:rsidP="00000000" w:rsidRDefault="00000000" w:rsidRPr="00000000" w14:paraId="00000FEA">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&lt;!-- Place child elements of &lt;provider&gt; here. --&gt;</w:t>
      </w:r>
    </w:p>
    <w:p w:rsidR="00000000" w:rsidDel="00000000" w:rsidP="00000000" w:rsidRDefault="00000000" w:rsidRPr="00000000" w14:paraId="00000FEB">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&lt;/provider&gt;</w:t>
      </w:r>
    </w:p>
    <w:p w:rsidR="00000000" w:rsidDel="00000000" w:rsidP="00000000" w:rsidRDefault="00000000" w:rsidRPr="00000000" w14:paraId="00000FEC">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w:t>
      </w:r>
    </w:p>
    <w:p w:rsidR="00000000" w:rsidDel="00000000" w:rsidP="00000000" w:rsidRDefault="00000000" w:rsidRPr="00000000" w14:paraId="00000FED">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&lt;/application&gt;</w:t>
      </w:r>
    </w:p>
    <w:p w:rsidR="00000000" w:rsidDel="00000000" w:rsidP="00000000" w:rsidRDefault="00000000" w:rsidRPr="00000000" w14:paraId="00000FEE">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&lt;/manifest&gt;</w:t>
      </w:r>
    </w:p>
    <w:p w:rsidR="00000000" w:rsidDel="00000000" w:rsidP="00000000" w:rsidRDefault="00000000" w:rsidRPr="00000000" w14:paraId="00000FEF">
      <w:pPr>
        <w:pStyle w:val="Heading2"/>
        <w:shd w:fill="ffffff" w:val="clear"/>
        <w:spacing w:after="217" w:before="326" w:lineRule="auto"/>
        <w:rPr>
          <w:rFonts w:ascii="Quattrocento Sans" w:cs="Quattrocento Sans" w:eastAsia="Quattrocento Sans" w:hAnsi="Quattrocento Sans"/>
          <w:color w:val="24292f"/>
          <w:sz w:val="36"/>
          <w:szCs w:val="36"/>
        </w:rPr>
      </w:pPr>
      <w:r w:rsidDel="00000000" w:rsidR="00000000" w:rsidRPr="00000000">
        <w:rPr>
          <w:rFonts w:ascii="Quattrocento Sans" w:cs="Quattrocento Sans" w:eastAsia="Quattrocento Sans" w:hAnsi="Quattrocento Sans"/>
          <w:color w:val="24292f"/>
          <w:rtl w:val="0"/>
        </w:rPr>
        <w:t xml:space="preserve">Use SSL traffic</w:t>
      </w:r>
      <w:r w:rsidDel="00000000" w:rsidR="00000000" w:rsidRPr="00000000">
        <w:rPr>
          <w:rtl w:val="0"/>
        </w:rPr>
      </w:r>
    </w:p>
    <w:p w:rsidR="00000000" w:rsidDel="00000000" w:rsidP="00000000" w:rsidRDefault="00000000" w:rsidRPr="00000000" w14:paraId="00000FF0">
      <w:pPr>
        <w:keepNext w:val="0"/>
        <w:keepLines w:val="0"/>
        <w:pageBreakBefore w:val="0"/>
        <w:widowControl w:val="1"/>
        <w:pBdr>
          <w:top w:space="0" w:sz="0" w:val="nil"/>
          <w:left w:space="0" w:sz="0" w:val="nil"/>
          <w:bottom w:space="0" w:sz="0" w:val="nil"/>
          <w:right w:space="0" w:sz="0" w:val="nil"/>
          <w:between w:space="0" w:sz="0" w:val="nil"/>
        </w:pBdr>
        <w:shd w:fill="ffffff" w:val="clear"/>
        <w:spacing w:after="217" w:before="0" w:line="240" w:lineRule="auto"/>
        <w:ind w:left="0" w:right="0" w:firstLine="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If your app communicates with a web server that has a certificate issued by a well-known, trusted CA, the HTTPS request is very simple:</w:t>
      </w:r>
    </w:p>
    <w:p w:rsidR="00000000" w:rsidDel="00000000" w:rsidP="00000000" w:rsidRDefault="00000000" w:rsidRPr="00000000" w14:paraId="00000FF1">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val url = URL("https://www.google.com")</w:t>
      </w:r>
    </w:p>
    <w:p w:rsidR="00000000" w:rsidDel="00000000" w:rsidP="00000000" w:rsidRDefault="00000000" w:rsidRPr="00000000" w14:paraId="00000FF2">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val urlConnection = url.openConnection() as HttpsURLConnection</w:t>
      </w:r>
    </w:p>
    <w:p w:rsidR="00000000" w:rsidDel="00000000" w:rsidP="00000000" w:rsidRDefault="00000000" w:rsidRPr="00000000" w14:paraId="00000FF3">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urlConnection.connect()</w:t>
      </w:r>
    </w:p>
    <w:p w:rsidR="00000000" w:rsidDel="00000000" w:rsidP="00000000" w:rsidRDefault="00000000" w:rsidRPr="00000000" w14:paraId="00000FF4">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urlConnection.inputStream.use {</w:t>
      </w:r>
    </w:p>
    <w:p w:rsidR="00000000" w:rsidDel="00000000" w:rsidP="00000000" w:rsidRDefault="00000000" w:rsidRPr="00000000" w14:paraId="00000FF5">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w:t>
      </w:r>
    </w:p>
    <w:p w:rsidR="00000000" w:rsidDel="00000000" w:rsidP="00000000" w:rsidRDefault="00000000" w:rsidRPr="00000000" w14:paraId="00000FF6">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w:t>
      </w:r>
    </w:p>
    <w:p w:rsidR="00000000" w:rsidDel="00000000" w:rsidP="00000000" w:rsidRDefault="00000000" w:rsidRPr="00000000" w14:paraId="00000FF7">
      <w:pPr>
        <w:pStyle w:val="Heading2"/>
        <w:shd w:fill="ffffff" w:val="clear"/>
        <w:spacing w:after="217" w:before="326" w:lineRule="auto"/>
        <w:rPr>
          <w:rFonts w:ascii="Quattrocento Sans" w:cs="Quattrocento Sans" w:eastAsia="Quattrocento Sans" w:hAnsi="Quattrocento Sans"/>
          <w:color w:val="24292f"/>
          <w:sz w:val="36"/>
          <w:szCs w:val="36"/>
        </w:rPr>
      </w:pPr>
      <w:r w:rsidDel="00000000" w:rsidR="00000000" w:rsidRPr="00000000">
        <w:rPr>
          <w:rFonts w:ascii="Quattrocento Sans" w:cs="Quattrocento Sans" w:eastAsia="Quattrocento Sans" w:hAnsi="Quattrocento Sans"/>
          <w:color w:val="24292f"/>
          <w:rtl w:val="0"/>
        </w:rPr>
        <w:t xml:space="preserve">Add a network security configuration</w:t>
      </w:r>
      <w:r w:rsidDel="00000000" w:rsidR="00000000" w:rsidRPr="00000000">
        <w:rPr>
          <w:rtl w:val="0"/>
        </w:rPr>
      </w:r>
    </w:p>
    <w:p w:rsidR="00000000" w:rsidDel="00000000" w:rsidP="00000000" w:rsidRDefault="00000000" w:rsidRPr="00000000" w14:paraId="00000FF8">
      <w:pPr>
        <w:keepNext w:val="0"/>
        <w:keepLines w:val="0"/>
        <w:pageBreakBefore w:val="0"/>
        <w:widowControl w:val="1"/>
        <w:pBdr>
          <w:top w:space="0" w:sz="0" w:val="nil"/>
          <w:left w:space="0" w:sz="0" w:val="nil"/>
          <w:bottom w:space="0" w:sz="0" w:val="nil"/>
          <w:right w:space="0" w:sz="0" w:val="nil"/>
          <w:between w:space="0" w:sz="0" w:val="nil"/>
        </w:pBdr>
        <w:shd w:fill="ffffff" w:val="clear"/>
        <w:spacing w:after="217" w:before="0" w:line="240" w:lineRule="auto"/>
        <w:ind w:left="0" w:right="0" w:firstLine="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If your app uses new or custom CAs, you can declare your network's security settings in a configuration file. This process allows you to create the configuration without modifying any app code.</w:t>
      </w:r>
    </w:p>
    <w:p w:rsidR="00000000" w:rsidDel="00000000" w:rsidP="00000000" w:rsidRDefault="00000000" w:rsidRPr="00000000" w14:paraId="00000FF9">
      <w:pPr>
        <w:keepNext w:val="0"/>
        <w:keepLines w:val="0"/>
        <w:pageBreakBefore w:val="0"/>
        <w:widowControl w:val="1"/>
        <w:pBdr>
          <w:top w:space="0" w:sz="0" w:val="nil"/>
          <w:left w:space="0" w:sz="0" w:val="nil"/>
          <w:bottom w:space="0" w:sz="0" w:val="nil"/>
          <w:right w:space="0" w:sz="0" w:val="nil"/>
          <w:between w:space="0" w:sz="0" w:val="nil"/>
        </w:pBdr>
        <w:shd w:fill="ffffff" w:val="clear"/>
        <w:spacing w:after="217" w:before="0" w:line="240" w:lineRule="auto"/>
        <w:ind w:left="0" w:right="0" w:firstLine="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To add a network security configuration file to your app, follow these steps:</w:t>
      </w:r>
    </w:p>
    <w:p w:rsidR="00000000" w:rsidDel="00000000" w:rsidP="00000000" w:rsidRDefault="00000000" w:rsidRPr="00000000" w14:paraId="00000FFA">
      <w:pPr>
        <w:numPr>
          <w:ilvl w:val="0"/>
          <w:numId w:val="176"/>
        </w:numPr>
        <w:shd w:fill="ffffff" w:val="clear"/>
        <w:spacing w:after="280" w:before="280" w:line="240" w:lineRule="auto"/>
        <w:ind w:left="720" w:hanging="360"/>
        <w:rPr>
          <w:rFonts w:ascii="Quattrocento Sans" w:cs="Quattrocento Sans" w:eastAsia="Quattrocento Sans" w:hAnsi="Quattrocento Sans"/>
          <w:color w:val="24292f"/>
        </w:rPr>
      </w:pPr>
      <w:r w:rsidDel="00000000" w:rsidR="00000000" w:rsidRPr="00000000">
        <w:rPr>
          <w:rFonts w:ascii="Quattrocento Sans" w:cs="Quattrocento Sans" w:eastAsia="Quattrocento Sans" w:hAnsi="Quattrocento Sans"/>
          <w:color w:val="24292f"/>
          <w:rtl w:val="0"/>
        </w:rPr>
        <w:t xml:space="preserve">Declare the configuration in your app's manifest:</w:t>
      </w:r>
    </w:p>
    <w:p w:rsidR="00000000" w:rsidDel="00000000" w:rsidP="00000000" w:rsidRDefault="00000000" w:rsidRPr="00000000" w14:paraId="00000FFB">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&lt;manifest ... &gt;</w:t>
      </w:r>
    </w:p>
    <w:p w:rsidR="00000000" w:rsidDel="00000000" w:rsidP="00000000" w:rsidRDefault="00000000" w:rsidRPr="00000000" w14:paraId="00000FFC">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&lt;application</w:t>
      </w:r>
    </w:p>
    <w:p w:rsidR="00000000" w:rsidDel="00000000" w:rsidP="00000000" w:rsidRDefault="00000000" w:rsidRPr="00000000" w14:paraId="00000FFD">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android:networkSecurityConfig="@xml/network_security_config"</w:t>
      </w:r>
    </w:p>
    <w:p w:rsidR="00000000" w:rsidDel="00000000" w:rsidP="00000000" w:rsidRDefault="00000000" w:rsidRPr="00000000" w14:paraId="00000FFE">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 &gt;</w:t>
      </w:r>
    </w:p>
    <w:p w:rsidR="00000000" w:rsidDel="00000000" w:rsidP="00000000" w:rsidRDefault="00000000" w:rsidRPr="00000000" w14:paraId="00000FFF">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&lt;!-- Place child elements of &lt;application&gt; element here. --&gt;</w:t>
      </w:r>
    </w:p>
    <w:p w:rsidR="00000000" w:rsidDel="00000000" w:rsidP="00000000" w:rsidRDefault="00000000" w:rsidRPr="00000000" w14:paraId="00001000">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&lt;/application&gt;</w:t>
      </w:r>
    </w:p>
    <w:p w:rsidR="00000000" w:rsidDel="00000000" w:rsidP="00000000" w:rsidRDefault="00000000" w:rsidRPr="00000000" w14:paraId="00001001">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&lt;/manifest&gt;</w:t>
      </w:r>
    </w:p>
    <w:p w:rsidR="00000000" w:rsidDel="00000000" w:rsidP="00000000" w:rsidRDefault="00000000" w:rsidRPr="00000000" w14:paraId="00001002">
      <w:pPr>
        <w:numPr>
          <w:ilvl w:val="0"/>
          <w:numId w:val="177"/>
        </w:numPr>
        <w:shd w:fill="ffffff" w:val="clear"/>
        <w:spacing w:after="280" w:before="280" w:line="240" w:lineRule="auto"/>
        <w:ind w:left="720" w:hanging="360"/>
        <w:rPr>
          <w:rFonts w:ascii="Quattrocento Sans" w:cs="Quattrocento Sans" w:eastAsia="Quattrocento Sans" w:hAnsi="Quattrocento Sans"/>
          <w:color w:val="24292f"/>
        </w:rPr>
      </w:pPr>
      <w:r w:rsidDel="00000000" w:rsidR="00000000" w:rsidRPr="00000000">
        <w:rPr>
          <w:rFonts w:ascii="Quattrocento Sans" w:cs="Quattrocento Sans" w:eastAsia="Quattrocento Sans" w:hAnsi="Quattrocento Sans"/>
          <w:color w:val="24292f"/>
          <w:rtl w:val="0"/>
        </w:rPr>
        <w:t xml:space="preserve">Add an XML resource file, located at </w:t>
      </w:r>
      <w:r w:rsidDel="00000000" w:rsidR="00000000" w:rsidRPr="00000000">
        <w:rPr>
          <w:rFonts w:ascii="Consolas" w:cs="Consolas" w:eastAsia="Consolas" w:hAnsi="Consolas"/>
          <w:color w:val="24292f"/>
          <w:sz w:val="18"/>
          <w:szCs w:val="18"/>
          <w:rtl w:val="0"/>
        </w:rPr>
        <w:t xml:space="preserve">res/xml/network_security_config.xml</w:t>
      </w:r>
      <w:r w:rsidDel="00000000" w:rsidR="00000000" w:rsidRPr="00000000">
        <w:rPr>
          <w:rFonts w:ascii="Quattrocento Sans" w:cs="Quattrocento Sans" w:eastAsia="Quattrocento Sans" w:hAnsi="Quattrocento Sans"/>
          <w:color w:val="24292f"/>
          <w:rtl w:val="0"/>
        </w:rPr>
        <w:t xml:space="preserve">. Specify that all traffic to particular domains should use HTTPS by disabling clear-text:</w:t>
      </w:r>
    </w:p>
    <w:p w:rsidR="00000000" w:rsidDel="00000000" w:rsidP="00000000" w:rsidRDefault="00000000" w:rsidRPr="00000000" w14:paraId="00001003">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&lt;network-security-config&gt;</w:t>
      </w:r>
    </w:p>
    <w:p w:rsidR="00000000" w:rsidDel="00000000" w:rsidP="00000000" w:rsidRDefault="00000000" w:rsidRPr="00000000" w14:paraId="00001004">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&lt;domain-config cleartextTrafficPermitted="false"&gt;</w:t>
      </w:r>
    </w:p>
    <w:p w:rsidR="00000000" w:rsidDel="00000000" w:rsidP="00000000" w:rsidRDefault="00000000" w:rsidRPr="00000000" w14:paraId="00001005">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&lt;domain includeSubdomains="true"&gt;secure.example.com&lt;/domain&gt;</w:t>
      </w:r>
    </w:p>
    <w:p w:rsidR="00000000" w:rsidDel="00000000" w:rsidP="00000000" w:rsidRDefault="00000000" w:rsidRPr="00000000" w14:paraId="00001006">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w:t>
      </w:r>
    </w:p>
    <w:p w:rsidR="00000000" w:rsidDel="00000000" w:rsidP="00000000" w:rsidRDefault="00000000" w:rsidRPr="00000000" w14:paraId="00001007">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&lt;/domain-config&gt;</w:t>
      </w:r>
    </w:p>
    <w:p w:rsidR="00000000" w:rsidDel="00000000" w:rsidP="00000000" w:rsidRDefault="00000000" w:rsidRPr="00000000" w14:paraId="00001008">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&lt;/network-security-config&gt;</w:t>
      </w:r>
    </w:p>
    <w:p w:rsidR="00000000" w:rsidDel="00000000" w:rsidP="00000000" w:rsidRDefault="00000000" w:rsidRPr="00000000" w14:paraId="00001009">
      <w:pPr>
        <w:pStyle w:val="Heading2"/>
        <w:shd w:fill="ffffff" w:val="clear"/>
        <w:spacing w:after="217" w:before="326" w:lineRule="auto"/>
        <w:rPr>
          <w:rFonts w:ascii="Quattrocento Sans" w:cs="Quattrocento Sans" w:eastAsia="Quattrocento Sans" w:hAnsi="Quattrocento Sans"/>
          <w:color w:val="24292f"/>
          <w:sz w:val="36"/>
          <w:szCs w:val="36"/>
        </w:rPr>
      </w:pPr>
      <w:r w:rsidDel="00000000" w:rsidR="00000000" w:rsidRPr="00000000">
        <w:rPr>
          <w:rFonts w:ascii="Quattrocento Sans" w:cs="Quattrocento Sans" w:eastAsia="Quattrocento Sans" w:hAnsi="Quattrocento Sans"/>
          <w:color w:val="24292f"/>
          <w:rtl w:val="0"/>
        </w:rPr>
        <w:t xml:space="preserve">Create your own trust manager</w:t>
      </w:r>
      <w:r w:rsidDel="00000000" w:rsidR="00000000" w:rsidRPr="00000000">
        <w:rPr>
          <w:rtl w:val="0"/>
        </w:rPr>
      </w:r>
    </w:p>
    <w:p w:rsidR="00000000" w:rsidDel="00000000" w:rsidP="00000000" w:rsidRDefault="00000000" w:rsidRPr="00000000" w14:paraId="0000100A">
      <w:pPr>
        <w:keepNext w:val="0"/>
        <w:keepLines w:val="0"/>
        <w:pageBreakBefore w:val="0"/>
        <w:widowControl w:val="1"/>
        <w:pBdr>
          <w:top w:space="0" w:sz="0" w:val="nil"/>
          <w:left w:space="0" w:sz="0" w:val="nil"/>
          <w:bottom w:space="0" w:sz="0" w:val="nil"/>
          <w:right w:space="0" w:sz="0" w:val="nil"/>
          <w:between w:space="0" w:sz="0" w:val="nil"/>
        </w:pBdr>
        <w:shd w:fill="ffffff" w:val="clear"/>
        <w:spacing w:after="217" w:before="0" w:line="240" w:lineRule="auto"/>
        <w:ind w:left="0" w:right="0" w:firstLine="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Your SSL checker shouldn't accept every certificate. You may need to set up a trust manager and handle all SSL warnings that occur if one of the following conditions applies to your use case:</w:t>
      </w:r>
    </w:p>
    <w:p w:rsidR="00000000" w:rsidDel="00000000" w:rsidP="00000000" w:rsidRDefault="00000000" w:rsidRPr="00000000" w14:paraId="0000100B">
      <w:pPr>
        <w:numPr>
          <w:ilvl w:val="0"/>
          <w:numId w:val="178"/>
        </w:numPr>
        <w:shd w:fill="ffffff" w:val="clear"/>
        <w:spacing w:after="0" w:before="280" w:line="240" w:lineRule="auto"/>
        <w:ind w:left="720" w:hanging="360"/>
        <w:rPr>
          <w:rFonts w:ascii="Quattrocento Sans" w:cs="Quattrocento Sans" w:eastAsia="Quattrocento Sans" w:hAnsi="Quattrocento Sans"/>
          <w:color w:val="24292f"/>
        </w:rPr>
      </w:pPr>
      <w:r w:rsidDel="00000000" w:rsidR="00000000" w:rsidRPr="00000000">
        <w:rPr>
          <w:rFonts w:ascii="Quattrocento Sans" w:cs="Quattrocento Sans" w:eastAsia="Quattrocento Sans" w:hAnsi="Quattrocento Sans"/>
          <w:color w:val="24292f"/>
          <w:rtl w:val="0"/>
        </w:rPr>
        <w:t xml:space="preserve">You're communicating with a web server that has a certificate signed by a new or custom CA.</w:t>
      </w:r>
    </w:p>
    <w:p w:rsidR="00000000" w:rsidDel="00000000" w:rsidP="00000000" w:rsidRDefault="00000000" w:rsidRPr="00000000" w14:paraId="0000100C">
      <w:pPr>
        <w:numPr>
          <w:ilvl w:val="0"/>
          <w:numId w:val="178"/>
        </w:numPr>
        <w:shd w:fill="ffffff" w:val="clear"/>
        <w:spacing w:after="0" w:before="60" w:line="240" w:lineRule="auto"/>
        <w:ind w:left="720" w:hanging="360"/>
        <w:rPr>
          <w:rFonts w:ascii="Quattrocento Sans" w:cs="Quattrocento Sans" w:eastAsia="Quattrocento Sans" w:hAnsi="Quattrocento Sans"/>
          <w:color w:val="24292f"/>
        </w:rPr>
      </w:pPr>
      <w:r w:rsidDel="00000000" w:rsidR="00000000" w:rsidRPr="00000000">
        <w:rPr>
          <w:rFonts w:ascii="Quattrocento Sans" w:cs="Quattrocento Sans" w:eastAsia="Quattrocento Sans" w:hAnsi="Quattrocento Sans"/>
          <w:color w:val="24292f"/>
          <w:rtl w:val="0"/>
        </w:rPr>
        <w:t xml:space="preserve">That CA isn't trusted by the device you're using.</w:t>
      </w:r>
    </w:p>
    <w:p w:rsidR="00000000" w:rsidDel="00000000" w:rsidP="00000000" w:rsidRDefault="00000000" w:rsidRPr="00000000" w14:paraId="0000100D">
      <w:pPr>
        <w:numPr>
          <w:ilvl w:val="0"/>
          <w:numId w:val="178"/>
        </w:numPr>
        <w:shd w:fill="ffffff" w:val="clear"/>
        <w:spacing w:after="280" w:before="60" w:line="240" w:lineRule="auto"/>
        <w:ind w:left="720" w:hanging="360"/>
        <w:rPr>
          <w:rFonts w:ascii="Quattrocento Sans" w:cs="Quattrocento Sans" w:eastAsia="Quattrocento Sans" w:hAnsi="Quattrocento Sans"/>
          <w:color w:val="24292f"/>
        </w:rPr>
      </w:pPr>
      <w:r w:rsidDel="00000000" w:rsidR="00000000" w:rsidRPr="00000000">
        <w:rPr>
          <w:rFonts w:ascii="Quattrocento Sans" w:cs="Quattrocento Sans" w:eastAsia="Quattrocento Sans" w:hAnsi="Quattrocento Sans"/>
          <w:color w:val="24292f"/>
          <w:rtl w:val="0"/>
        </w:rPr>
        <w:t xml:space="preserve">You cannot use a network security configuration.</w:t>
      </w:r>
    </w:p>
    <w:p w:rsidR="00000000" w:rsidDel="00000000" w:rsidP="00000000" w:rsidRDefault="00000000" w:rsidRPr="00000000" w14:paraId="0000100E">
      <w:pPr>
        <w:pStyle w:val="Heading2"/>
        <w:shd w:fill="ffffff" w:val="clear"/>
        <w:spacing w:after="217" w:before="326" w:lineRule="auto"/>
        <w:rPr>
          <w:rFonts w:ascii="Quattrocento Sans" w:cs="Quattrocento Sans" w:eastAsia="Quattrocento Sans" w:hAnsi="Quattrocento Sans"/>
          <w:color w:val="24292f"/>
          <w:sz w:val="36"/>
          <w:szCs w:val="36"/>
        </w:rPr>
      </w:pPr>
      <w:r w:rsidDel="00000000" w:rsidR="00000000" w:rsidRPr="00000000">
        <w:rPr>
          <w:rFonts w:ascii="Quattrocento Sans" w:cs="Quattrocento Sans" w:eastAsia="Quattrocento Sans" w:hAnsi="Quattrocento Sans"/>
          <w:color w:val="24292f"/>
          <w:rtl w:val="0"/>
        </w:rPr>
        <w:t xml:space="preserve">WebView</w:t>
      </w:r>
      <w:r w:rsidDel="00000000" w:rsidR="00000000" w:rsidRPr="00000000">
        <w:rPr>
          <w:rtl w:val="0"/>
        </w:rPr>
      </w:r>
    </w:p>
    <w:p w:rsidR="00000000" w:rsidDel="00000000" w:rsidP="00000000" w:rsidRDefault="00000000" w:rsidRPr="00000000" w14:paraId="0000100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Whenever possible, load only allowlisted content in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WebView</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objects. In other words, the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WebView</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objects in your app shouldn't allow users to navigate to sites that are outside of your control.</w:t>
      </w:r>
    </w:p>
    <w:p w:rsidR="00000000" w:rsidDel="00000000" w:rsidP="00000000" w:rsidRDefault="00000000" w:rsidRPr="00000000" w14:paraId="00001010">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In addition, you should never enable JavaScript interface support unless you completely control and trust the content in your app's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WebView</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objects.</w:t>
      </w:r>
    </w:p>
    <w:p w:rsidR="00000000" w:rsidDel="00000000" w:rsidP="00000000" w:rsidRDefault="00000000" w:rsidRPr="00000000" w14:paraId="00001011">
      <w:pPr>
        <w:keepNext w:val="0"/>
        <w:keepLines w:val="0"/>
        <w:pageBreakBefore w:val="0"/>
        <w:widowControl w:val="1"/>
        <w:pBdr>
          <w:top w:space="0" w:sz="0" w:val="nil"/>
          <w:left w:space="0" w:sz="0" w:val="nil"/>
          <w:bottom w:space="0" w:sz="0" w:val="nil"/>
          <w:right w:space="0" w:sz="0" w:val="nil"/>
          <w:between w:space="0" w:sz="0" w:val="nil"/>
        </w:pBdr>
        <w:shd w:fill="ffffff" w:val="clear"/>
        <w:spacing w:after="217" w:before="0" w:line="240" w:lineRule="auto"/>
        <w:ind w:left="0" w:right="0" w:firstLine="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If your app must use JavaScript interface support on devices running Android 6.0 (API level 23) and higher, use HTML message channels instead of communicate between a website and your app, as shown in the following code snippet:</w:t>
      </w:r>
    </w:p>
    <w:p w:rsidR="00000000" w:rsidDel="00000000" w:rsidP="00000000" w:rsidRDefault="00000000" w:rsidRPr="00000000" w14:paraId="00001012">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val myWebView: WebView = findViewById(R.id.webview)</w:t>
      </w:r>
    </w:p>
    <w:p w:rsidR="00000000" w:rsidDel="00000000" w:rsidP="00000000" w:rsidRDefault="00000000" w:rsidRPr="00000000" w14:paraId="00001013">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tl w:val="0"/>
        </w:rPr>
      </w:r>
    </w:p>
    <w:p w:rsidR="00000000" w:rsidDel="00000000" w:rsidP="00000000" w:rsidRDefault="00000000" w:rsidRPr="00000000" w14:paraId="00001014">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messagePorts[0] and messagePorts[1] represent the two ports.</w:t>
      </w:r>
    </w:p>
    <w:p w:rsidR="00000000" w:rsidDel="00000000" w:rsidP="00000000" w:rsidRDefault="00000000" w:rsidRPr="00000000" w14:paraId="00001015">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They are already tangled to each other and have been started.</w:t>
      </w:r>
    </w:p>
    <w:p w:rsidR="00000000" w:rsidDel="00000000" w:rsidP="00000000" w:rsidRDefault="00000000" w:rsidRPr="00000000" w14:paraId="00001016">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val channel: Array&lt;out WebMessagePort&gt; = myWebView.createWebMessageChannel()</w:t>
      </w:r>
    </w:p>
    <w:p w:rsidR="00000000" w:rsidDel="00000000" w:rsidP="00000000" w:rsidRDefault="00000000" w:rsidRPr="00000000" w14:paraId="00001017">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tl w:val="0"/>
        </w:rPr>
      </w:r>
    </w:p>
    <w:p w:rsidR="00000000" w:rsidDel="00000000" w:rsidP="00000000" w:rsidRDefault="00000000" w:rsidRPr="00000000" w14:paraId="00001018">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Create handler for channel[0] to receive messages.</w:t>
      </w:r>
    </w:p>
    <w:p w:rsidR="00000000" w:rsidDel="00000000" w:rsidP="00000000" w:rsidRDefault="00000000" w:rsidRPr="00000000" w14:paraId="00001019">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channel[0].setWebMessageCallback(object : WebMessagePort.WebMessageCallback() {</w:t>
      </w:r>
    </w:p>
    <w:p w:rsidR="00000000" w:rsidDel="00000000" w:rsidP="00000000" w:rsidRDefault="00000000" w:rsidRPr="00000000" w14:paraId="0000101A">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tl w:val="0"/>
        </w:rPr>
      </w:r>
    </w:p>
    <w:p w:rsidR="00000000" w:rsidDel="00000000" w:rsidP="00000000" w:rsidRDefault="00000000" w:rsidRPr="00000000" w14:paraId="0000101B">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override fun onMessage(port: WebMessagePort, message: WebMessage) {</w:t>
      </w:r>
    </w:p>
    <w:p w:rsidR="00000000" w:rsidDel="00000000" w:rsidP="00000000" w:rsidRDefault="00000000" w:rsidRPr="00000000" w14:paraId="0000101C">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Log.d(TAG, "On port $port, received this message: $message")</w:t>
      </w:r>
    </w:p>
    <w:p w:rsidR="00000000" w:rsidDel="00000000" w:rsidP="00000000" w:rsidRDefault="00000000" w:rsidRPr="00000000" w14:paraId="0000101D">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w:t>
      </w:r>
    </w:p>
    <w:p w:rsidR="00000000" w:rsidDel="00000000" w:rsidP="00000000" w:rsidRDefault="00000000" w:rsidRPr="00000000" w14:paraId="0000101E">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w:t>
      </w:r>
    </w:p>
    <w:p w:rsidR="00000000" w:rsidDel="00000000" w:rsidP="00000000" w:rsidRDefault="00000000" w:rsidRPr="00000000" w14:paraId="0000101F">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tl w:val="0"/>
        </w:rPr>
      </w:r>
    </w:p>
    <w:p w:rsidR="00000000" w:rsidDel="00000000" w:rsidP="00000000" w:rsidRDefault="00000000" w:rsidRPr="00000000" w14:paraId="00001020">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Send a message from channel[1] to channel[0].</w:t>
      </w:r>
    </w:p>
    <w:p w:rsidR="00000000" w:rsidDel="00000000" w:rsidP="00000000" w:rsidRDefault="00000000" w:rsidRPr="00000000" w14:paraId="00001021">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channel[1].postMessage(WebMessage("My secure message"))</w:t>
      </w:r>
    </w:p>
    <w:p w:rsidR="00000000" w:rsidDel="00000000" w:rsidP="00000000" w:rsidRDefault="00000000" w:rsidRPr="00000000" w14:paraId="00001022">
      <w:pPr>
        <w:pStyle w:val="Heading2"/>
        <w:shd w:fill="ffffff" w:val="clear"/>
        <w:spacing w:after="217" w:before="326" w:lineRule="auto"/>
        <w:rPr>
          <w:rFonts w:ascii="Quattrocento Sans" w:cs="Quattrocento Sans" w:eastAsia="Quattrocento Sans" w:hAnsi="Quattrocento Sans"/>
          <w:color w:val="24292f"/>
          <w:sz w:val="36"/>
          <w:szCs w:val="36"/>
        </w:rPr>
      </w:pPr>
      <w:r w:rsidDel="00000000" w:rsidR="00000000" w:rsidRPr="00000000">
        <w:rPr>
          <w:rFonts w:ascii="Quattrocento Sans" w:cs="Quattrocento Sans" w:eastAsia="Quattrocento Sans" w:hAnsi="Quattrocento Sans"/>
          <w:color w:val="24292f"/>
          <w:rtl w:val="0"/>
        </w:rPr>
        <w:t xml:space="preserve">User data</w:t>
      </w:r>
      <w:r w:rsidDel="00000000" w:rsidR="00000000" w:rsidRPr="00000000">
        <w:rPr>
          <w:rtl w:val="0"/>
        </w:rPr>
      </w:r>
    </w:p>
    <w:p w:rsidR="00000000" w:rsidDel="00000000" w:rsidP="00000000" w:rsidRDefault="00000000" w:rsidRPr="00000000" w14:paraId="00001023">
      <w:pPr>
        <w:numPr>
          <w:ilvl w:val="0"/>
          <w:numId w:val="179"/>
        </w:numPr>
        <w:shd w:fill="ffffff" w:val="clear"/>
        <w:spacing w:after="0" w:before="280" w:line="240" w:lineRule="auto"/>
        <w:ind w:left="720" w:hanging="360"/>
        <w:rPr>
          <w:rFonts w:ascii="Quattrocento Sans" w:cs="Quattrocento Sans" w:eastAsia="Quattrocento Sans" w:hAnsi="Quattrocento Sans"/>
          <w:color w:val="24292f"/>
        </w:rPr>
      </w:pPr>
      <w:r w:rsidDel="00000000" w:rsidR="00000000" w:rsidRPr="00000000">
        <w:rPr>
          <w:rFonts w:ascii="Quattrocento Sans" w:cs="Quattrocento Sans" w:eastAsia="Quattrocento Sans" w:hAnsi="Quattrocento Sans"/>
          <w:b w:val="1"/>
          <w:color w:val="24292f"/>
          <w:rtl w:val="0"/>
        </w:rPr>
        <w:t xml:space="preserve">Store private data within internal storage</w:t>
      </w:r>
      <w:r w:rsidDel="00000000" w:rsidR="00000000" w:rsidRPr="00000000">
        <w:rPr>
          <w:rFonts w:ascii="Quattrocento Sans" w:cs="Quattrocento Sans" w:eastAsia="Quattrocento Sans" w:hAnsi="Quattrocento Sans"/>
          <w:color w:val="24292f"/>
          <w:rtl w:val="0"/>
        </w:rPr>
        <w:t xml:space="preserve">. Store all private user data within the device's internal storage, which is sandboxed per app. Your app doesn't need to request permission to view these files, and other apps cannot access the files. As an added security measure, when the user uninstalls an app, the device deletes all files that the app saved within internal storage.</w:t>
      </w:r>
    </w:p>
    <w:p w:rsidR="00000000" w:rsidDel="00000000" w:rsidP="00000000" w:rsidRDefault="00000000" w:rsidRPr="00000000" w14:paraId="00001024">
      <w:pPr>
        <w:numPr>
          <w:ilvl w:val="0"/>
          <w:numId w:val="179"/>
        </w:numPr>
        <w:shd w:fill="ffffff" w:val="clear"/>
        <w:spacing w:after="0" w:before="60" w:line="240" w:lineRule="auto"/>
        <w:ind w:left="720" w:hanging="360"/>
        <w:rPr>
          <w:rFonts w:ascii="Quattrocento Sans" w:cs="Quattrocento Sans" w:eastAsia="Quattrocento Sans" w:hAnsi="Quattrocento Sans"/>
          <w:color w:val="24292f"/>
        </w:rPr>
      </w:pPr>
      <w:r w:rsidDel="00000000" w:rsidR="00000000" w:rsidRPr="00000000">
        <w:rPr>
          <w:rFonts w:ascii="Quattrocento Sans" w:cs="Quattrocento Sans" w:eastAsia="Quattrocento Sans" w:hAnsi="Quattrocento Sans"/>
          <w:b w:val="1"/>
          <w:color w:val="24292f"/>
          <w:rtl w:val="0"/>
        </w:rPr>
        <w:t xml:space="preserve">Store data in external storage based on use case</w:t>
      </w:r>
      <w:r w:rsidDel="00000000" w:rsidR="00000000" w:rsidRPr="00000000">
        <w:rPr>
          <w:rFonts w:ascii="Quattrocento Sans" w:cs="Quattrocento Sans" w:eastAsia="Quattrocento Sans" w:hAnsi="Quattrocento Sans"/>
          <w:color w:val="24292f"/>
          <w:rtl w:val="0"/>
        </w:rPr>
        <w:t xml:space="preserve">. Use external storage for large, non-sensitive files that are specific to your app, as well as files that your app shares with other apps.</w:t>
      </w:r>
    </w:p>
    <w:p w:rsidR="00000000" w:rsidDel="00000000" w:rsidP="00000000" w:rsidRDefault="00000000" w:rsidRPr="00000000" w14:paraId="00001025">
      <w:pPr>
        <w:numPr>
          <w:ilvl w:val="0"/>
          <w:numId w:val="179"/>
        </w:numPr>
        <w:shd w:fill="ffffff" w:val="clear"/>
        <w:spacing w:after="0" w:before="60" w:line="240" w:lineRule="auto"/>
        <w:ind w:left="720" w:hanging="360"/>
        <w:rPr>
          <w:rFonts w:ascii="Quattrocento Sans" w:cs="Quattrocento Sans" w:eastAsia="Quattrocento Sans" w:hAnsi="Quattrocento Sans"/>
          <w:color w:val="24292f"/>
        </w:rPr>
      </w:pPr>
      <w:r w:rsidDel="00000000" w:rsidR="00000000" w:rsidRPr="00000000">
        <w:rPr>
          <w:rFonts w:ascii="Quattrocento Sans" w:cs="Quattrocento Sans" w:eastAsia="Quattrocento Sans" w:hAnsi="Quattrocento Sans"/>
          <w:b w:val="1"/>
          <w:color w:val="24292f"/>
          <w:rtl w:val="0"/>
        </w:rPr>
        <w:t xml:space="preserve">Check validity of data</w:t>
      </w:r>
      <w:r w:rsidDel="00000000" w:rsidR="00000000" w:rsidRPr="00000000">
        <w:rPr>
          <w:rFonts w:ascii="Quattrocento Sans" w:cs="Quattrocento Sans" w:eastAsia="Quattrocento Sans" w:hAnsi="Quattrocento Sans"/>
          <w:color w:val="24292f"/>
          <w:rtl w:val="0"/>
        </w:rPr>
        <w:t xml:space="preserve">. If your app uses data from external storage, make sure that the contents of the data haven't been corrupted or modified. Your app should also include logic to handle files that are no longer in a stable format.</w:t>
      </w:r>
    </w:p>
    <w:p w:rsidR="00000000" w:rsidDel="00000000" w:rsidP="00000000" w:rsidRDefault="00000000" w:rsidRPr="00000000" w14:paraId="00001026">
      <w:pPr>
        <w:numPr>
          <w:ilvl w:val="0"/>
          <w:numId w:val="179"/>
        </w:numPr>
        <w:shd w:fill="ffffff" w:val="clear"/>
        <w:spacing w:after="0" w:line="240" w:lineRule="auto"/>
        <w:ind w:left="720" w:hanging="360"/>
        <w:rPr>
          <w:rFonts w:ascii="Quattrocento Sans" w:cs="Quattrocento Sans" w:eastAsia="Quattrocento Sans" w:hAnsi="Quattrocento Sans"/>
          <w:color w:val="24292f"/>
        </w:rPr>
      </w:pPr>
      <w:r w:rsidDel="00000000" w:rsidR="00000000" w:rsidRPr="00000000">
        <w:rPr>
          <w:rFonts w:ascii="Quattrocento Sans" w:cs="Quattrocento Sans" w:eastAsia="Quattrocento Sans" w:hAnsi="Quattrocento Sans"/>
          <w:b w:val="1"/>
          <w:color w:val="24292f"/>
          <w:rtl w:val="0"/>
        </w:rPr>
        <w:t xml:space="preserve">Store only non-sensitive data in cache files</w:t>
      </w:r>
      <w:r w:rsidDel="00000000" w:rsidR="00000000" w:rsidRPr="00000000">
        <w:rPr>
          <w:rFonts w:ascii="Quattrocento Sans" w:cs="Quattrocento Sans" w:eastAsia="Quattrocento Sans" w:hAnsi="Quattrocento Sans"/>
          <w:color w:val="24292f"/>
          <w:rtl w:val="0"/>
        </w:rPr>
        <w:t xml:space="preserve">. To provide quicker access to non-sensitive app data, store it in the device's cache. For caches larger than 1 MB in size, use </w:t>
      </w:r>
      <w:r w:rsidDel="00000000" w:rsidR="00000000" w:rsidRPr="00000000">
        <w:rPr>
          <w:rFonts w:ascii="Consolas" w:cs="Consolas" w:eastAsia="Consolas" w:hAnsi="Consolas"/>
          <w:color w:val="24292f"/>
          <w:sz w:val="18"/>
          <w:szCs w:val="18"/>
          <w:rtl w:val="0"/>
        </w:rPr>
        <w:t xml:space="preserve">getExternalCacheDir()</w:t>
      </w:r>
      <w:r w:rsidDel="00000000" w:rsidR="00000000" w:rsidRPr="00000000">
        <w:rPr>
          <w:rFonts w:ascii="Quattrocento Sans" w:cs="Quattrocento Sans" w:eastAsia="Quattrocento Sans" w:hAnsi="Quattrocento Sans"/>
          <w:color w:val="24292f"/>
          <w:rtl w:val="0"/>
        </w:rPr>
        <w:t xml:space="preserve">; otherwise, use </w:t>
      </w:r>
      <w:r w:rsidDel="00000000" w:rsidR="00000000" w:rsidRPr="00000000">
        <w:rPr>
          <w:rFonts w:ascii="Consolas" w:cs="Consolas" w:eastAsia="Consolas" w:hAnsi="Consolas"/>
          <w:color w:val="24292f"/>
          <w:sz w:val="18"/>
          <w:szCs w:val="18"/>
          <w:rtl w:val="0"/>
        </w:rPr>
        <w:t xml:space="preserve">getCacheDir()</w:t>
      </w:r>
      <w:r w:rsidDel="00000000" w:rsidR="00000000" w:rsidRPr="00000000">
        <w:rPr>
          <w:rFonts w:ascii="Quattrocento Sans" w:cs="Quattrocento Sans" w:eastAsia="Quattrocento Sans" w:hAnsi="Quattrocento Sans"/>
          <w:color w:val="24292f"/>
          <w:rtl w:val="0"/>
        </w:rPr>
        <w:t xml:space="preserve">. Each method provides you with the </w:t>
      </w:r>
      <w:r w:rsidDel="00000000" w:rsidR="00000000" w:rsidRPr="00000000">
        <w:rPr>
          <w:rFonts w:ascii="Consolas" w:cs="Consolas" w:eastAsia="Consolas" w:hAnsi="Consolas"/>
          <w:color w:val="24292f"/>
          <w:sz w:val="18"/>
          <w:szCs w:val="18"/>
          <w:rtl w:val="0"/>
        </w:rPr>
        <w:t xml:space="preserve">File</w:t>
      </w:r>
      <w:r w:rsidDel="00000000" w:rsidR="00000000" w:rsidRPr="00000000">
        <w:rPr>
          <w:rFonts w:ascii="Quattrocento Sans" w:cs="Quattrocento Sans" w:eastAsia="Quattrocento Sans" w:hAnsi="Quattrocento Sans"/>
          <w:color w:val="24292f"/>
          <w:rtl w:val="0"/>
        </w:rPr>
        <w:t xml:space="preserve"> object that contains your app's cached data.</w:t>
      </w:r>
    </w:p>
    <w:p w:rsidR="00000000" w:rsidDel="00000000" w:rsidP="00000000" w:rsidRDefault="00000000" w:rsidRPr="00000000" w14:paraId="00001027">
      <w:pPr>
        <w:numPr>
          <w:ilvl w:val="0"/>
          <w:numId w:val="179"/>
        </w:numPr>
        <w:shd w:fill="ffffff" w:val="clear"/>
        <w:spacing w:after="280" w:line="240" w:lineRule="auto"/>
        <w:ind w:left="720" w:hanging="360"/>
        <w:rPr>
          <w:rFonts w:ascii="Quattrocento Sans" w:cs="Quattrocento Sans" w:eastAsia="Quattrocento Sans" w:hAnsi="Quattrocento Sans"/>
          <w:color w:val="24292f"/>
        </w:rPr>
      </w:pPr>
      <w:r w:rsidDel="00000000" w:rsidR="00000000" w:rsidRPr="00000000">
        <w:rPr>
          <w:rFonts w:ascii="Quattrocento Sans" w:cs="Quattrocento Sans" w:eastAsia="Quattrocento Sans" w:hAnsi="Quattrocento Sans"/>
          <w:b w:val="1"/>
          <w:color w:val="24292f"/>
          <w:rtl w:val="0"/>
        </w:rPr>
        <w:t xml:space="preserve">Use SharedPreferences in private mode</w:t>
      </w:r>
      <w:r w:rsidDel="00000000" w:rsidR="00000000" w:rsidRPr="00000000">
        <w:rPr>
          <w:rFonts w:ascii="Quattrocento Sans" w:cs="Quattrocento Sans" w:eastAsia="Quattrocento Sans" w:hAnsi="Quattrocento Sans"/>
          <w:color w:val="24292f"/>
          <w:rtl w:val="0"/>
        </w:rPr>
        <w:t xml:space="preserve">. When using </w:t>
      </w:r>
      <w:r w:rsidDel="00000000" w:rsidR="00000000" w:rsidRPr="00000000">
        <w:rPr>
          <w:rFonts w:ascii="Consolas" w:cs="Consolas" w:eastAsia="Consolas" w:hAnsi="Consolas"/>
          <w:color w:val="24292f"/>
          <w:sz w:val="18"/>
          <w:szCs w:val="18"/>
          <w:rtl w:val="0"/>
        </w:rPr>
        <w:t xml:space="preserve">getSharedPreferences()</w:t>
      </w:r>
      <w:r w:rsidDel="00000000" w:rsidR="00000000" w:rsidRPr="00000000">
        <w:rPr>
          <w:rFonts w:ascii="Quattrocento Sans" w:cs="Quattrocento Sans" w:eastAsia="Quattrocento Sans" w:hAnsi="Quattrocento Sans"/>
          <w:color w:val="24292f"/>
          <w:rtl w:val="0"/>
        </w:rPr>
        <w:t xml:space="preserve"> to create or access your app's </w:t>
      </w:r>
      <w:r w:rsidDel="00000000" w:rsidR="00000000" w:rsidRPr="00000000">
        <w:rPr>
          <w:rFonts w:ascii="Consolas" w:cs="Consolas" w:eastAsia="Consolas" w:hAnsi="Consolas"/>
          <w:color w:val="24292f"/>
          <w:sz w:val="18"/>
          <w:szCs w:val="18"/>
          <w:rtl w:val="0"/>
        </w:rPr>
        <w:t xml:space="preserve">SharedPreferences</w:t>
      </w:r>
      <w:r w:rsidDel="00000000" w:rsidR="00000000" w:rsidRPr="00000000">
        <w:rPr>
          <w:rFonts w:ascii="Quattrocento Sans" w:cs="Quattrocento Sans" w:eastAsia="Quattrocento Sans" w:hAnsi="Quattrocento Sans"/>
          <w:color w:val="24292f"/>
          <w:rtl w:val="0"/>
        </w:rPr>
        <w:t xml:space="preserve"> objects, use </w:t>
      </w:r>
      <w:r w:rsidDel="00000000" w:rsidR="00000000" w:rsidRPr="00000000">
        <w:rPr>
          <w:rFonts w:ascii="Consolas" w:cs="Consolas" w:eastAsia="Consolas" w:hAnsi="Consolas"/>
          <w:color w:val="24292f"/>
          <w:sz w:val="18"/>
          <w:szCs w:val="18"/>
          <w:rtl w:val="0"/>
        </w:rPr>
        <w:t xml:space="preserve">MODE_PRIVATE</w:t>
      </w:r>
      <w:r w:rsidDel="00000000" w:rsidR="00000000" w:rsidRPr="00000000">
        <w:rPr>
          <w:rFonts w:ascii="Quattrocento Sans" w:cs="Quattrocento Sans" w:eastAsia="Quattrocento Sans" w:hAnsi="Quattrocento Sans"/>
          <w:color w:val="24292f"/>
          <w:rtl w:val="0"/>
        </w:rPr>
        <w:t xml:space="preserve">. That way, only your app can access the information within the shared preferences file.</w:t>
      </w:r>
    </w:p>
    <w:p w:rsidR="00000000" w:rsidDel="00000000" w:rsidP="00000000" w:rsidRDefault="00000000" w:rsidRPr="00000000" w14:paraId="00001028">
      <w:pPr>
        <w:pStyle w:val="Heading2"/>
        <w:shd w:fill="ffffff" w:val="clear"/>
        <w:spacing w:after="217" w:before="326" w:lineRule="auto"/>
        <w:rPr>
          <w:rFonts w:ascii="Quattrocento Sans" w:cs="Quattrocento Sans" w:eastAsia="Quattrocento Sans" w:hAnsi="Quattrocento Sans"/>
          <w:color w:val="24292f"/>
          <w:sz w:val="36"/>
          <w:szCs w:val="36"/>
        </w:rPr>
      </w:pPr>
      <w:r w:rsidDel="00000000" w:rsidR="00000000" w:rsidRPr="00000000">
        <w:rPr>
          <w:rFonts w:ascii="Quattrocento Sans" w:cs="Quattrocento Sans" w:eastAsia="Quattrocento Sans" w:hAnsi="Quattrocento Sans"/>
          <w:color w:val="24292f"/>
          <w:rtl w:val="0"/>
        </w:rPr>
        <w:t xml:space="preserve">Other</w:t>
      </w:r>
      <w:r w:rsidDel="00000000" w:rsidR="00000000" w:rsidRPr="00000000">
        <w:rPr>
          <w:rtl w:val="0"/>
        </w:rPr>
      </w:r>
    </w:p>
    <w:p w:rsidR="00000000" w:rsidDel="00000000" w:rsidP="00000000" w:rsidRDefault="00000000" w:rsidRPr="00000000" w14:paraId="00001029">
      <w:pPr>
        <w:numPr>
          <w:ilvl w:val="0"/>
          <w:numId w:val="180"/>
        </w:numPr>
        <w:shd w:fill="ffffff" w:val="clear"/>
        <w:spacing w:after="0" w:before="280" w:line="240" w:lineRule="auto"/>
        <w:ind w:left="720" w:hanging="360"/>
        <w:rPr>
          <w:rFonts w:ascii="Quattrocento Sans" w:cs="Quattrocento Sans" w:eastAsia="Quattrocento Sans" w:hAnsi="Quattrocento Sans"/>
          <w:color w:val="24292f"/>
        </w:rPr>
      </w:pPr>
      <w:r w:rsidDel="00000000" w:rsidR="00000000" w:rsidRPr="00000000">
        <w:rPr>
          <w:rFonts w:ascii="Quattrocento Sans" w:cs="Quattrocento Sans" w:eastAsia="Quattrocento Sans" w:hAnsi="Quattrocento Sans"/>
          <w:b w:val="1"/>
          <w:color w:val="24292f"/>
          <w:rtl w:val="0"/>
        </w:rPr>
        <w:t xml:space="preserve">Code Obfuscation</w:t>
      </w:r>
      <w:r w:rsidDel="00000000" w:rsidR="00000000" w:rsidRPr="00000000">
        <w:rPr>
          <w:rFonts w:ascii="Quattrocento Sans" w:cs="Quattrocento Sans" w:eastAsia="Quattrocento Sans" w:hAnsi="Quattrocento Sans"/>
          <w:color w:val="24292f"/>
          <w:rtl w:val="0"/>
        </w:rPr>
        <w:t xml:space="preserve">. Protect the source code by making it unintelligible for both humans and decompiler. All this, while preserving its entire operations during the compilation. The purpose of the obfuscation process is to give an impenetrable code. It promotes the confidentiality of all intellectual properties against reverse engineering.</w:t>
      </w:r>
    </w:p>
    <w:p w:rsidR="00000000" w:rsidDel="00000000" w:rsidP="00000000" w:rsidRDefault="00000000" w:rsidRPr="00000000" w14:paraId="0000102A">
      <w:pPr>
        <w:numPr>
          <w:ilvl w:val="0"/>
          <w:numId w:val="180"/>
        </w:numPr>
        <w:shd w:fill="ffffff" w:val="clear"/>
        <w:spacing w:after="0" w:before="60" w:line="240" w:lineRule="auto"/>
        <w:ind w:left="720" w:hanging="360"/>
        <w:rPr>
          <w:rFonts w:ascii="Quattrocento Sans" w:cs="Quattrocento Sans" w:eastAsia="Quattrocento Sans" w:hAnsi="Quattrocento Sans"/>
          <w:color w:val="24292f"/>
        </w:rPr>
      </w:pPr>
      <w:r w:rsidDel="00000000" w:rsidR="00000000" w:rsidRPr="00000000">
        <w:rPr>
          <w:rFonts w:ascii="Quattrocento Sans" w:cs="Quattrocento Sans" w:eastAsia="Quattrocento Sans" w:hAnsi="Quattrocento Sans"/>
          <w:b w:val="1"/>
          <w:color w:val="24292f"/>
          <w:rtl w:val="0"/>
        </w:rPr>
        <w:t xml:space="preserve">Data encryption</w:t>
      </w:r>
      <w:r w:rsidDel="00000000" w:rsidR="00000000" w:rsidRPr="00000000">
        <w:rPr>
          <w:rFonts w:ascii="Quattrocento Sans" w:cs="Quattrocento Sans" w:eastAsia="Quattrocento Sans" w:hAnsi="Quattrocento Sans"/>
          <w:color w:val="24292f"/>
          <w:rtl w:val="0"/>
        </w:rPr>
        <w:t xml:space="preserve">. Mobile app security involves securing all kinds of stored data on the mobile device. It includes the source code as well as the data transmitted between the application and the back-end server. The execution of certificate pinning helps affirm the backend Web service certificate for the application. High-level data encryption is one of the best android mobile app security practices. It protects the valuable data from hackers.</w:t>
      </w:r>
    </w:p>
    <w:p w:rsidR="00000000" w:rsidDel="00000000" w:rsidP="00000000" w:rsidRDefault="00000000" w:rsidRPr="00000000" w14:paraId="0000102B">
      <w:pPr>
        <w:numPr>
          <w:ilvl w:val="0"/>
          <w:numId w:val="180"/>
        </w:numPr>
        <w:shd w:fill="ffffff" w:val="clear"/>
        <w:spacing w:after="280" w:before="60" w:line="240" w:lineRule="auto"/>
        <w:ind w:left="720" w:hanging="360"/>
        <w:rPr>
          <w:rFonts w:ascii="Quattrocento Sans" w:cs="Quattrocento Sans" w:eastAsia="Quattrocento Sans" w:hAnsi="Quattrocento Sans"/>
          <w:color w:val="24292f"/>
        </w:rPr>
      </w:pPr>
      <w:r w:rsidDel="00000000" w:rsidR="00000000" w:rsidRPr="00000000">
        <w:rPr>
          <w:rFonts w:ascii="Quattrocento Sans" w:cs="Quattrocento Sans" w:eastAsia="Quattrocento Sans" w:hAnsi="Quattrocento Sans"/>
          <w:b w:val="1"/>
          <w:color w:val="24292f"/>
          <w:rtl w:val="0"/>
        </w:rPr>
        <w:t xml:space="preserve">Regular Updation And Testing</w:t>
      </w:r>
      <w:r w:rsidDel="00000000" w:rsidR="00000000" w:rsidRPr="00000000">
        <w:rPr>
          <w:rFonts w:ascii="Quattrocento Sans" w:cs="Quattrocento Sans" w:eastAsia="Quattrocento Sans" w:hAnsi="Quattrocento Sans"/>
          <w:color w:val="24292f"/>
          <w:rtl w:val="0"/>
        </w:rPr>
        <w:t xml:space="preserve">. Hackers detect vulnerabilities in software and exploit, while developers repair the breach, which causes hackers to discover another weakness. Although Google cannot avoid the development of these vulnerabilities, it effectively updates the Android OS to counter the detected problems. However, these measures will not be useful if the software is not up-to-date. Penetration testing is another method for server-side checks.</w:t>
      </w:r>
    </w:p>
    <w:p w:rsidR="00000000" w:rsidDel="00000000" w:rsidP="00000000" w:rsidRDefault="00000000" w:rsidRPr="00000000" w14:paraId="0000102C">
      <w:pPr>
        <w:rPr>
          <w:sz w:val="24"/>
          <w:szCs w:val="24"/>
        </w:rPr>
      </w:pPr>
      <w:r w:rsidDel="00000000" w:rsidR="00000000" w:rsidRPr="00000000">
        <w:rPr>
          <w:rtl w:val="0"/>
        </w:rPr>
      </w:r>
    </w:p>
    <w:p w:rsidR="00000000" w:rsidDel="00000000" w:rsidP="00000000" w:rsidRDefault="00000000" w:rsidRPr="00000000" w14:paraId="0000102D">
      <w:pPr>
        <w:rPr>
          <w:sz w:val="24"/>
          <w:szCs w:val="24"/>
        </w:rPr>
      </w:pPr>
      <w:r w:rsidDel="00000000" w:rsidR="00000000" w:rsidRPr="00000000">
        <w:rPr>
          <w:rtl w:val="0"/>
        </w:rPr>
      </w:r>
    </w:p>
    <w:p w:rsidR="00000000" w:rsidDel="00000000" w:rsidP="00000000" w:rsidRDefault="00000000" w:rsidRPr="00000000" w14:paraId="0000102E">
      <w:pPr>
        <w:rPr>
          <w:sz w:val="24"/>
          <w:szCs w:val="24"/>
        </w:rPr>
      </w:pPr>
      <w:r w:rsidDel="00000000" w:rsidR="00000000" w:rsidRPr="00000000">
        <w:rPr>
          <w:rtl w:val="0"/>
        </w:rPr>
      </w:r>
    </w:p>
    <w:p w:rsidR="00000000" w:rsidDel="00000000" w:rsidP="00000000" w:rsidRDefault="00000000" w:rsidRPr="00000000" w14:paraId="0000102F">
      <w:pPr>
        <w:rPr>
          <w:sz w:val="24"/>
          <w:szCs w:val="24"/>
        </w:rPr>
      </w:pPr>
      <w:r w:rsidDel="00000000" w:rsidR="00000000" w:rsidRPr="00000000">
        <w:rPr>
          <w:rtl w:val="0"/>
        </w:rPr>
      </w:r>
    </w:p>
    <w:p w:rsidR="00000000" w:rsidDel="00000000" w:rsidP="00000000" w:rsidRDefault="00000000" w:rsidRPr="00000000" w14:paraId="00001030">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DataStore</w:t>
      </w:r>
    </w:p>
    <w:p w:rsidR="00000000" w:rsidDel="00000000" w:rsidP="00000000" w:rsidRDefault="00000000" w:rsidRPr="00000000" w14:paraId="00001031">
      <w:pPr>
        <w:keepNext w:val="0"/>
        <w:keepLines w:val="0"/>
        <w:pageBreakBefore w:val="0"/>
        <w:widowControl w:val="1"/>
        <w:pBdr>
          <w:top w:space="0" w:sz="0" w:val="nil"/>
          <w:left w:space="0" w:sz="0" w:val="nil"/>
          <w:bottom w:space="0" w:sz="0" w:val="nil"/>
          <w:right w:space="0" w:sz="0" w:val="nil"/>
          <w:between w:space="0" w:sz="0" w:val="nil"/>
        </w:pBdr>
        <w:shd w:fill="ffffff" w:val="clear"/>
        <w:spacing w:after="217" w:before="0" w:line="240" w:lineRule="auto"/>
        <w:ind w:left="0" w:right="0" w:firstLine="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Answer: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Jetpack DataStore is a data storage solution that allows you to store key-value pairs or typed objects with protocol buffers. DataStore uses Kotlin coroutines and Flow to store data asynchronously, consistently, and transactionally.</w:t>
      </w:r>
    </w:p>
    <w:p w:rsidR="00000000" w:rsidDel="00000000" w:rsidP="00000000" w:rsidRDefault="00000000" w:rsidRPr="00000000" w14:paraId="00001032">
      <w:pPr>
        <w:pStyle w:val="Heading2"/>
        <w:shd w:fill="ffffff" w:val="clear"/>
        <w:spacing w:after="217" w:before="326" w:lineRule="auto"/>
        <w:rPr>
          <w:rFonts w:ascii="Quattrocento Sans" w:cs="Quattrocento Sans" w:eastAsia="Quattrocento Sans" w:hAnsi="Quattrocento Sans"/>
          <w:color w:val="24292f"/>
          <w:sz w:val="36"/>
          <w:szCs w:val="36"/>
        </w:rPr>
      </w:pPr>
      <w:hyperlink r:id="rId69">
        <w:r w:rsidDel="00000000" w:rsidR="00000000" w:rsidRPr="00000000">
          <w:rPr>
            <w:rFonts w:ascii="Quattrocento Sans" w:cs="Quattrocento Sans" w:eastAsia="Quattrocento Sans" w:hAnsi="Quattrocento Sans"/>
            <w:color w:val="0000ff"/>
            <w:u w:val="single"/>
            <w:rtl w:val="0"/>
          </w:rPr>
          <w:t xml:space="preserve">Preferences DataStore and Proto DataStore</w:t>
        </w:r>
      </w:hyperlink>
      <w:r w:rsidDel="00000000" w:rsidR="00000000" w:rsidRPr="00000000">
        <w:rPr>
          <w:rtl w:val="0"/>
        </w:rPr>
      </w:r>
    </w:p>
    <w:p w:rsidR="00000000" w:rsidDel="00000000" w:rsidP="00000000" w:rsidRDefault="00000000" w:rsidRPr="00000000" w14:paraId="00001033">
      <w:pPr>
        <w:keepNext w:val="0"/>
        <w:keepLines w:val="0"/>
        <w:pageBreakBefore w:val="0"/>
        <w:widowControl w:val="1"/>
        <w:pBdr>
          <w:top w:space="0" w:sz="0" w:val="nil"/>
          <w:left w:space="0" w:sz="0" w:val="nil"/>
          <w:bottom w:space="0" w:sz="0" w:val="nil"/>
          <w:right w:space="0" w:sz="0" w:val="nil"/>
          <w:between w:space="0" w:sz="0" w:val="nil"/>
        </w:pBdr>
        <w:shd w:fill="ffffff" w:val="clear"/>
        <w:spacing w:after="217" w:before="0" w:line="240" w:lineRule="auto"/>
        <w:ind w:left="0" w:right="0" w:firstLine="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DataStore provides two different implementations: Preferences DataStore and Proto DataStore.</w:t>
      </w:r>
    </w:p>
    <w:p w:rsidR="00000000" w:rsidDel="00000000" w:rsidP="00000000" w:rsidRDefault="00000000" w:rsidRPr="00000000" w14:paraId="00001034">
      <w:pPr>
        <w:numPr>
          <w:ilvl w:val="0"/>
          <w:numId w:val="181"/>
        </w:numPr>
        <w:shd w:fill="ffffff" w:val="clear"/>
        <w:spacing w:after="0" w:before="280" w:line="240" w:lineRule="auto"/>
        <w:ind w:left="720" w:hanging="360"/>
        <w:rPr>
          <w:rFonts w:ascii="Quattrocento Sans" w:cs="Quattrocento Sans" w:eastAsia="Quattrocento Sans" w:hAnsi="Quattrocento Sans"/>
          <w:color w:val="24292f"/>
        </w:rPr>
      </w:pPr>
      <w:r w:rsidDel="00000000" w:rsidR="00000000" w:rsidRPr="00000000">
        <w:rPr>
          <w:rFonts w:ascii="Quattrocento Sans" w:cs="Quattrocento Sans" w:eastAsia="Quattrocento Sans" w:hAnsi="Quattrocento Sans"/>
          <w:b w:val="1"/>
          <w:color w:val="24292f"/>
          <w:rtl w:val="0"/>
        </w:rPr>
        <w:t xml:space="preserve">Preferences DataStore</w:t>
      </w:r>
      <w:r w:rsidDel="00000000" w:rsidR="00000000" w:rsidRPr="00000000">
        <w:rPr>
          <w:rFonts w:ascii="Quattrocento Sans" w:cs="Quattrocento Sans" w:eastAsia="Quattrocento Sans" w:hAnsi="Quattrocento Sans"/>
          <w:color w:val="24292f"/>
          <w:rtl w:val="0"/>
        </w:rPr>
        <w:t xml:space="preserve"> stores and accesses data using keys. This implementation does not require a predefined schema, and it does not provide type safety.</w:t>
      </w:r>
    </w:p>
    <w:p w:rsidR="00000000" w:rsidDel="00000000" w:rsidP="00000000" w:rsidRDefault="00000000" w:rsidRPr="00000000" w14:paraId="00001035">
      <w:pPr>
        <w:numPr>
          <w:ilvl w:val="0"/>
          <w:numId w:val="181"/>
        </w:numPr>
        <w:shd w:fill="ffffff" w:val="clear"/>
        <w:spacing w:after="280" w:before="60" w:line="240" w:lineRule="auto"/>
        <w:ind w:left="720" w:hanging="360"/>
        <w:rPr>
          <w:rFonts w:ascii="Quattrocento Sans" w:cs="Quattrocento Sans" w:eastAsia="Quattrocento Sans" w:hAnsi="Quattrocento Sans"/>
          <w:color w:val="24292f"/>
        </w:rPr>
      </w:pPr>
      <w:r w:rsidDel="00000000" w:rsidR="00000000" w:rsidRPr="00000000">
        <w:rPr>
          <w:rFonts w:ascii="Quattrocento Sans" w:cs="Quattrocento Sans" w:eastAsia="Quattrocento Sans" w:hAnsi="Quattrocento Sans"/>
          <w:b w:val="1"/>
          <w:color w:val="24292f"/>
          <w:rtl w:val="0"/>
        </w:rPr>
        <w:t xml:space="preserve">Proto DataStore</w:t>
      </w:r>
      <w:r w:rsidDel="00000000" w:rsidR="00000000" w:rsidRPr="00000000">
        <w:rPr>
          <w:rFonts w:ascii="Quattrocento Sans" w:cs="Quattrocento Sans" w:eastAsia="Quattrocento Sans" w:hAnsi="Quattrocento Sans"/>
          <w:color w:val="24292f"/>
          <w:rtl w:val="0"/>
        </w:rPr>
        <w:t xml:space="preserve"> stores data as instances of a custom data type. This implementation requires you to define a schema using protocol buffers, but it provides type safety.</w:t>
      </w:r>
    </w:p>
    <w:p w:rsidR="00000000" w:rsidDel="00000000" w:rsidP="00000000" w:rsidRDefault="00000000" w:rsidRPr="00000000" w14:paraId="00001036">
      <w:pPr>
        <w:pStyle w:val="Heading2"/>
        <w:shd w:fill="ffffff" w:val="clear"/>
        <w:spacing w:after="217" w:before="326" w:lineRule="auto"/>
        <w:rPr>
          <w:rFonts w:ascii="Quattrocento Sans" w:cs="Quattrocento Sans" w:eastAsia="Quattrocento Sans" w:hAnsi="Quattrocento Sans"/>
          <w:color w:val="24292f"/>
          <w:sz w:val="36"/>
          <w:szCs w:val="36"/>
        </w:rPr>
      </w:pPr>
      <w:hyperlink r:id="rId70">
        <w:r w:rsidDel="00000000" w:rsidR="00000000" w:rsidRPr="00000000">
          <w:rPr>
            <w:rFonts w:ascii="Quattrocento Sans" w:cs="Quattrocento Sans" w:eastAsia="Quattrocento Sans" w:hAnsi="Quattrocento Sans"/>
            <w:color w:val="0000ff"/>
            <w:u w:val="single"/>
            <w:rtl w:val="0"/>
          </w:rPr>
          <w:t xml:space="preserve">Store key-value pairs with Preferences DataStore</w:t>
        </w:r>
      </w:hyperlink>
      <w:r w:rsidDel="00000000" w:rsidR="00000000" w:rsidRPr="00000000">
        <w:rPr>
          <w:rtl w:val="0"/>
        </w:rPr>
      </w:r>
    </w:p>
    <w:p w:rsidR="00000000" w:rsidDel="00000000" w:rsidP="00000000" w:rsidRDefault="00000000" w:rsidRPr="00000000" w14:paraId="00001037">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The Preferences DataStore implementation uses the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DataStore</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and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Preferences</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classes to persist simple key-value pairs to disk.</w:t>
      </w:r>
    </w:p>
    <w:p w:rsidR="00000000" w:rsidDel="00000000" w:rsidP="00000000" w:rsidRDefault="00000000" w:rsidRPr="00000000" w14:paraId="00001038">
      <w:pPr>
        <w:pStyle w:val="Heading3"/>
        <w:shd w:fill="ffffff" w:val="clear"/>
        <w:spacing w:after="217" w:before="326" w:lineRule="auto"/>
        <w:rPr>
          <w:rFonts w:ascii="Quattrocento Sans" w:cs="Quattrocento Sans" w:eastAsia="Quattrocento Sans" w:hAnsi="Quattrocento Sans"/>
          <w:color w:val="24292f"/>
          <w:sz w:val="30"/>
          <w:szCs w:val="30"/>
        </w:rPr>
      </w:pPr>
      <w:hyperlink r:id="rId71">
        <w:r w:rsidDel="00000000" w:rsidR="00000000" w:rsidRPr="00000000">
          <w:rPr>
            <w:rFonts w:ascii="Quattrocento Sans" w:cs="Quattrocento Sans" w:eastAsia="Quattrocento Sans" w:hAnsi="Quattrocento Sans"/>
            <w:color w:val="0000ff"/>
            <w:sz w:val="30"/>
            <w:szCs w:val="30"/>
            <w:u w:val="single"/>
            <w:rtl w:val="0"/>
          </w:rPr>
          <w:t xml:space="preserve">Create a Preferences DataStore</w:t>
        </w:r>
      </w:hyperlink>
      <w:r w:rsidDel="00000000" w:rsidR="00000000" w:rsidRPr="00000000">
        <w:rPr>
          <w:rtl w:val="0"/>
        </w:rPr>
      </w:r>
    </w:p>
    <w:p w:rsidR="00000000" w:rsidDel="00000000" w:rsidP="00000000" w:rsidRDefault="00000000" w:rsidRPr="00000000" w14:paraId="00001039">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Use the property delegate created by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preferencesDataStore</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to create an instance of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Datastore&lt;Preferences&gt;</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Call it once at the top level of your kotlin file, and access it through this property throughout the rest of your application. This makes it easier to keep your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DataStore</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as a singleton. The mandatory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name</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parameter is the name of the Preferences DataStore.</w:t>
      </w:r>
    </w:p>
    <w:p w:rsidR="00000000" w:rsidDel="00000000" w:rsidP="00000000" w:rsidRDefault="00000000" w:rsidRPr="00000000" w14:paraId="0000103A">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At the top level of your kotlin file:</w:t>
      </w:r>
    </w:p>
    <w:p w:rsidR="00000000" w:rsidDel="00000000" w:rsidP="00000000" w:rsidRDefault="00000000" w:rsidRPr="00000000" w14:paraId="0000103B">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val Context.dataStore: DataStore&lt;Preferences&gt; by preferencesDataStore(name = "settings")</w:t>
      </w:r>
    </w:p>
    <w:p w:rsidR="00000000" w:rsidDel="00000000" w:rsidP="00000000" w:rsidRDefault="00000000" w:rsidRPr="00000000" w14:paraId="0000103C">
      <w:pPr>
        <w:pStyle w:val="Heading3"/>
        <w:shd w:fill="ffffff" w:val="clear"/>
        <w:spacing w:after="217" w:before="326" w:lineRule="auto"/>
        <w:rPr>
          <w:rFonts w:ascii="Quattrocento Sans" w:cs="Quattrocento Sans" w:eastAsia="Quattrocento Sans" w:hAnsi="Quattrocento Sans"/>
          <w:color w:val="24292f"/>
          <w:sz w:val="30"/>
          <w:szCs w:val="30"/>
        </w:rPr>
      </w:pPr>
      <w:hyperlink r:id="rId72">
        <w:r w:rsidDel="00000000" w:rsidR="00000000" w:rsidRPr="00000000">
          <w:rPr>
            <w:rFonts w:ascii="Quattrocento Sans" w:cs="Quattrocento Sans" w:eastAsia="Quattrocento Sans" w:hAnsi="Quattrocento Sans"/>
            <w:color w:val="0000ff"/>
            <w:sz w:val="30"/>
            <w:szCs w:val="30"/>
            <w:u w:val="single"/>
            <w:rtl w:val="0"/>
          </w:rPr>
          <w:t xml:space="preserve">Read from a Preferences DataStore</w:t>
        </w:r>
      </w:hyperlink>
      <w:r w:rsidDel="00000000" w:rsidR="00000000" w:rsidRPr="00000000">
        <w:rPr>
          <w:rtl w:val="0"/>
        </w:rPr>
      </w:r>
    </w:p>
    <w:p w:rsidR="00000000" w:rsidDel="00000000" w:rsidP="00000000" w:rsidRDefault="00000000" w:rsidRPr="00000000" w14:paraId="0000103D">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Because Preferences DataStore does not use a predefined schema, you must use the corresponding key type function to define a key for each value that you need to store in the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DataStore&lt;Preferences&gt;</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instance. For example, to define a key for an int value, use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intPreferencesKey()</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Then, use the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DataStore.data</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property to expose the appropriate stored value using a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Flow</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w:t>
      </w:r>
    </w:p>
    <w:p w:rsidR="00000000" w:rsidDel="00000000" w:rsidP="00000000" w:rsidRDefault="00000000" w:rsidRPr="00000000" w14:paraId="0000103E">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val EXAMPLE_COUNTER = intPreferencesKey("example_counter")</w:t>
      </w:r>
    </w:p>
    <w:p w:rsidR="00000000" w:rsidDel="00000000" w:rsidP="00000000" w:rsidRDefault="00000000" w:rsidRPr="00000000" w14:paraId="0000103F">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val exampleCounterFlow: Flow&lt;Int&gt; = context.dataStore.data</w:t>
      </w:r>
    </w:p>
    <w:p w:rsidR="00000000" w:rsidDel="00000000" w:rsidP="00000000" w:rsidRDefault="00000000" w:rsidRPr="00000000" w14:paraId="00001040">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.map { preferences -&gt;</w:t>
      </w:r>
    </w:p>
    <w:p w:rsidR="00000000" w:rsidDel="00000000" w:rsidP="00000000" w:rsidRDefault="00000000" w:rsidRPr="00000000" w14:paraId="00001041">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 No type safety.</w:t>
      </w:r>
    </w:p>
    <w:p w:rsidR="00000000" w:rsidDel="00000000" w:rsidP="00000000" w:rsidRDefault="00000000" w:rsidRPr="00000000" w14:paraId="00001042">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preferences[EXAMPLE_COUNTER] ?: 0</w:t>
      </w:r>
    </w:p>
    <w:p w:rsidR="00000000" w:rsidDel="00000000" w:rsidP="00000000" w:rsidRDefault="00000000" w:rsidRPr="00000000" w14:paraId="00001043">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w:t>
      </w:r>
    </w:p>
    <w:p w:rsidR="00000000" w:rsidDel="00000000" w:rsidP="00000000" w:rsidRDefault="00000000" w:rsidRPr="00000000" w14:paraId="00001044">
      <w:pPr>
        <w:pStyle w:val="Heading3"/>
        <w:shd w:fill="ffffff" w:val="clear"/>
        <w:spacing w:after="217" w:before="326" w:lineRule="auto"/>
        <w:rPr>
          <w:rFonts w:ascii="Quattrocento Sans" w:cs="Quattrocento Sans" w:eastAsia="Quattrocento Sans" w:hAnsi="Quattrocento Sans"/>
          <w:color w:val="24292f"/>
          <w:sz w:val="30"/>
          <w:szCs w:val="30"/>
        </w:rPr>
      </w:pPr>
      <w:hyperlink r:id="rId73">
        <w:r w:rsidDel="00000000" w:rsidR="00000000" w:rsidRPr="00000000">
          <w:rPr>
            <w:rFonts w:ascii="Quattrocento Sans" w:cs="Quattrocento Sans" w:eastAsia="Quattrocento Sans" w:hAnsi="Quattrocento Sans"/>
            <w:color w:val="0000ff"/>
            <w:sz w:val="30"/>
            <w:szCs w:val="30"/>
            <w:u w:val="single"/>
            <w:rtl w:val="0"/>
          </w:rPr>
          <w:t xml:space="preserve">Write to a Preferences DataStore</w:t>
        </w:r>
      </w:hyperlink>
      <w:r w:rsidDel="00000000" w:rsidR="00000000" w:rsidRPr="00000000">
        <w:rPr>
          <w:rtl w:val="0"/>
        </w:rPr>
      </w:r>
    </w:p>
    <w:p w:rsidR="00000000" w:rsidDel="00000000" w:rsidP="00000000" w:rsidRDefault="00000000" w:rsidRPr="00000000" w14:paraId="00001045">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Preferences DataStore provides an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edit()</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function that transactionally updates the data in a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DataStore</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The function's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transform</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parameter accepts a block of code where you can update the values as needed. All of the code in the transform block is treated as a single transaction.</w:t>
      </w:r>
    </w:p>
    <w:p w:rsidR="00000000" w:rsidDel="00000000" w:rsidP="00000000" w:rsidRDefault="00000000" w:rsidRPr="00000000" w14:paraId="00001046">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suspend fun incrementCounter() {</w:t>
      </w:r>
    </w:p>
    <w:p w:rsidR="00000000" w:rsidDel="00000000" w:rsidP="00000000" w:rsidRDefault="00000000" w:rsidRPr="00000000" w14:paraId="00001047">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context.dataStore.edit { settings -&gt;</w:t>
      </w:r>
    </w:p>
    <w:p w:rsidR="00000000" w:rsidDel="00000000" w:rsidP="00000000" w:rsidRDefault="00000000" w:rsidRPr="00000000" w14:paraId="00001048">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val currentCounterValue = settings[EXAMPLE_COUNTER] ?: 0</w:t>
      </w:r>
    </w:p>
    <w:p w:rsidR="00000000" w:rsidDel="00000000" w:rsidP="00000000" w:rsidRDefault="00000000" w:rsidRPr="00000000" w14:paraId="00001049">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settings[EXAMPLE_COUNTER] = currentCounterValue + 1</w:t>
      </w:r>
    </w:p>
    <w:p w:rsidR="00000000" w:rsidDel="00000000" w:rsidP="00000000" w:rsidRDefault="00000000" w:rsidRPr="00000000" w14:paraId="0000104A">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w:t>
      </w:r>
    </w:p>
    <w:p w:rsidR="00000000" w:rsidDel="00000000" w:rsidP="00000000" w:rsidRDefault="00000000" w:rsidRPr="00000000" w14:paraId="0000104B">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w:t>
      </w:r>
    </w:p>
    <w:p w:rsidR="00000000" w:rsidDel="00000000" w:rsidP="00000000" w:rsidRDefault="00000000" w:rsidRPr="00000000" w14:paraId="0000104C">
      <w:pPr>
        <w:pStyle w:val="Heading2"/>
        <w:shd w:fill="ffffff" w:val="clear"/>
        <w:spacing w:after="217" w:before="326" w:lineRule="auto"/>
        <w:rPr>
          <w:rFonts w:ascii="Quattrocento Sans" w:cs="Quattrocento Sans" w:eastAsia="Quattrocento Sans" w:hAnsi="Quattrocento Sans"/>
          <w:color w:val="24292f"/>
          <w:sz w:val="36"/>
          <w:szCs w:val="36"/>
        </w:rPr>
      </w:pPr>
      <w:hyperlink r:id="rId74">
        <w:r w:rsidDel="00000000" w:rsidR="00000000" w:rsidRPr="00000000">
          <w:rPr>
            <w:rFonts w:ascii="Quattrocento Sans" w:cs="Quattrocento Sans" w:eastAsia="Quattrocento Sans" w:hAnsi="Quattrocento Sans"/>
            <w:color w:val="0000ff"/>
            <w:u w:val="single"/>
            <w:rtl w:val="0"/>
          </w:rPr>
          <w:t xml:space="preserve">Store typed objects with Proto DataStore</w:t>
        </w:r>
      </w:hyperlink>
      <w:r w:rsidDel="00000000" w:rsidR="00000000" w:rsidRPr="00000000">
        <w:rPr>
          <w:rtl w:val="0"/>
        </w:rPr>
      </w:r>
    </w:p>
    <w:p w:rsidR="00000000" w:rsidDel="00000000" w:rsidP="00000000" w:rsidRDefault="00000000" w:rsidRPr="00000000" w14:paraId="0000104D">
      <w:pPr>
        <w:keepNext w:val="0"/>
        <w:keepLines w:val="0"/>
        <w:pageBreakBefore w:val="0"/>
        <w:widowControl w:val="1"/>
        <w:pBdr>
          <w:top w:space="0" w:sz="0" w:val="nil"/>
          <w:left w:space="0" w:sz="0" w:val="nil"/>
          <w:bottom w:space="0" w:sz="0" w:val="nil"/>
          <w:right w:space="0" w:sz="0" w:val="nil"/>
          <w:between w:space="0" w:sz="0" w:val="nil"/>
        </w:pBdr>
        <w:shd w:fill="ffffff" w:val="clear"/>
        <w:spacing w:after="217" w:before="0" w:line="240" w:lineRule="auto"/>
        <w:ind w:left="0" w:right="0" w:firstLine="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The Proto DataStore implementation uses DataStore and protocol buffers to persist typed objects to disk.</w:t>
      </w:r>
    </w:p>
    <w:p w:rsidR="00000000" w:rsidDel="00000000" w:rsidP="00000000" w:rsidRDefault="00000000" w:rsidRPr="00000000" w14:paraId="0000104E">
      <w:pPr>
        <w:pStyle w:val="Heading3"/>
        <w:shd w:fill="ffffff" w:val="clear"/>
        <w:spacing w:after="217" w:before="326" w:lineRule="auto"/>
        <w:rPr>
          <w:rFonts w:ascii="Quattrocento Sans" w:cs="Quattrocento Sans" w:eastAsia="Quattrocento Sans" w:hAnsi="Quattrocento Sans"/>
          <w:color w:val="24292f"/>
          <w:sz w:val="30"/>
          <w:szCs w:val="30"/>
        </w:rPr>
      </w:pPr>
      <w:hyperlink r:id="rId75">
        <w:r w:rsidDel="00000000" w:rsidR="00000000" w:rsidRPr="00000000">
          <w:rPr>
            <w:rFonts w:ascii="Quattrocento Sans" w:cs="Quattrocento Sans" w:eastAsia="Quattrocento Sans" w:hAnsi="Quattrocento Sans"/>
            <w:color w:val="0000ff"/>
            <w:sz w:val="30"/>
            <w:szCs w:val="30"/>
            <w:u w:val="single"/>
            <w:rtl w:val="0"/>
          </w:rPr>
          <w:t xml:space="preserve">Define a schema</w:t>
        </w:r>
      </w:hyperlink>
      <w:r w:rsidDel="00000000" w:rsidR="00000000" w:rsidRPr="00000000">
        <w:rPr>
          <w:rtl w:val="0"/>
        </w:rPr>
      </w:r>
    </w:p>
    <w:p w:rsidR="00000000" w:rsidDel="00000000" w:rsidP="00000000" w:rsidRDefault="00000000" w:rsidRPr="00000000" w14:paraId="0000104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Proto DataStore requires a predefined schema in a proto file in the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app/src/main/proto/</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directory. This schema defines the type for the objects that you persist in your Proto DataStore.</w:t>
      </w:r>
    </w:p>
    <w:p w:rsidR="00000000" w:rsidDel="00000000" w:rsidP="00000000" w:rsidRDefault="00000000" w:rsidRPr="00000000" w14:paraId="00001050">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syntax = "proto3";</w:t>
      </w:r>
    </w:p>
    <w:p w:rsidR="00000000" w:rsidDel="00000000" w:rsidP="00000000" w:rsidRDefault="00000000" w:rsidRPr="00000000" w14:paraId="00001051">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tl w:val="0"/>
        </w:rPr>
      </w:r>
    </w:p>
    <w:p w:rsidR="00000000" w:rsidDel="00000000" w:rsidP="00000000" w:rsidRDefault="00000000" w:rsidRPr="00000000" w14:paraId="00001052">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option java_package = "com.example.application";</w:t>
      </w:r>
    </w:p>
    <w:p w:rsidR="00000000" w:rsidDel="00000000" w:rsidP="00000000" w:rsidRDefault="00000000" w:rsidRPr="00000000" w14:paraId="00001053">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option java_multiple_files = true;</w:t>
      </w:r>
    </w:p>
    <w:p w:rsidR="00000000" w:rsidDel="00000000" w:rsidP="00000000" w:rsidRDefault="00000000" w:rsidRPr="00000000" w14:paraId="00001054">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tl w:val="0"/>
        </w:rPr>
      </w:r>
    </w:p>
    <w:p w:rsidR="00000000" w:rsidDel="00000000" w:rsidP="00000000" w:rsidRDefault="00000000" w:rsidRPr="00000000" w14:paraId="00001055">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message Settings {</w:t>
      </w:r>
    </w:p>
    <w:p w:rsidR="00000000" w:rsidDel="00000000" w:rsidP="00000000" w:rsidRDefault="00000000" w:rsidRPr="00000000" w14:paraId="00001056">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int32 example_counter = 1;</w:t>
      </w:r>
    </w:p>
    <w:p w:rsidR="00000000" w:rsidDel="00000000" w:rsidP="00000000" w:rsidRDefault="00000000" w:rsidRPr="00000000" w14:paraId="00001057">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w:t>
      </w:r>
    </w:p>
    <w:p w:rsidR="00000000" w:rsidDel="00000000" w:rsidP="00000000" w:rsidRDefault="00000000" w:rsidRPr="00000000" w14:paraId="00001058">
      <w:pPr>
        <w:pStyle w:val="Heading3"/>
        <w:shd w:fill="ffffff" w:val="clear"/>
        <w:spacing w:after="217" w:before="326" w:lineRule="auto"/>
        <w:rPr>
          <w:rFonts w:ascii="Quattrocento Sans" w:cs="Quattrocento Sans" w:eastAsia="Quattrocento Sans" w:hAnsi="Quattrocento Sans"/>
          <w:color w:val="24292f"/>
          <w:sz w:val="30"/>
          <w:szCs w:val="30"/>
        </w:rPr>
      </w:pPr>
      <w:hyperlink r:id="rId76">
        <w:r w:rsidDel="00000000" w:rsidR="00000000" w:rsidRPr="00000000">
          <w:rPr>
            <w:rFonts w:ascii="Quattrocento Sans" w:cs="Quattrocento Sans" w:eastAsia="Quattrocento Sans" w:hAnsi="Quattrocento Sans"/>
            <w:color w:val="0000ff"/>
            <w:sz w:val="30"/>
            <w:szCs w:val="30"/>
            <w:u w:val="single"/>
            <w:rtl w:val="0"/>
          </w:rPr>
          <w:t xml:space="preserve">Create a Proto DataStore</w:t>
        </w:r>
      </w:hyperlink>
      <w:r w:rsidDel="00000000" w:rsidR="00000000" w:rsidRPr="00000000">
        <w:rPr>
          <w:rtl w:val="0"/>
        </w:rPr>
      </w:r>
    </w:p>
    <w:p w:rsidR="00000000" w:rsidDel="00000000" w:rsidP="00000000" w:rsidRDefault="00000000" w:rsidRPr="00000000" w14:paraId="00001059">
      <w:pPr>
        <w:keepNext w:val="0"/>
        <w:keepLines w:val="0"/>
        <w:pageBreakBefore w:val="0"/>
        <w:widowControl w:val="1"/>
        <w:pBdr>
          <w:top w:space="0" w:sz="0" w:val="nil"/>
          <w:left w:space="0" w:sz="0" w:val="nil"/>
          <w:bottom w:space="0" w:sz="0" w:val="nil"/>
          <w:right w:space="0" w:sz="0" w:val="nil"/>
          <w:between w:space="0" w:sz="0" w:val="nil"/>
        </w:pBdr>
        <w:shd w:fill="ffffff" w:val="clear"/>
        <w:spacing w:after="217" w:before="0" w:line="240" w:lineRule="auto"/>
        <w:ind w:left="0" w:right="0" w:firstLine="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There are two steps involved in creating a Proto DataStore to store your typed objects:</w:t>
      </w:r>
    </w:p>
    <w:p w:rsidR="00000000" w:rsidDel="00000000" w:rsidP="00000000" w:rsidRDefault="00000000" w:rsidRPr="00000000" w14:paraId="0000105A">
      <w:pPr>
        <w:keepNext w:val="0"/>
        <w:keepLines w:val="0"/>
        <w:pageBreakBefore w:val="0"/>
        <w:widowControl w:val="1"/>
        <w:numPr>
          <w:ilvl w:val="0"/>
          <w:numId w:val="214"/>
        </w:numPr>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Define a class that implements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Serializer&lt;T&gt;</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where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T</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is the type defined in the proto file. This serializer class tells DataStore how to read and write your data type. Make sure you include a default value for the serializer to be used if there is no file created yet.</w:t>
      </w:r>
    </w:p>
    <w:p w:rsidR="00000000" w:rsidDel="00000000" w:rsidP="00000000" w:rsidRDefault="00000000" w:rsidRPr="00000000" w14:paraId="0000105B">
      <w:pPr>
        <w:keepNext w:val="0"/>
        <w:keepLines w:val="0"/>
        <w:pageBreakBefore w:val="0"/>
        <w:widowControl w:val="1"/>
        <w:numPr>
          <w:ilvl w:val="0"/>
          <w:numId w:val="214"/>
        </w:numPr>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Use the property delegate created by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dataStore</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to create an instance of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DataStore&lt;T&gt;</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where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T</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is the type defined in the proto file. Call this once at the top level of your kotlin file and access it through this property delegate throughout the rest of your app. The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filename</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parameter tells DataStore which file to use to store the data, and the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serializer</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parameter tells DataStore the name of the serializer class defined in step 1.</w:t>
      </w:r>
    </w:p>
    <w:p w:rsidR="00000000" w:rsidDel="00000000" w:rsidP="00000000" w:rsidRDefault="00000000" w:rsidRPr="00000000" w14:paraId="0000105C">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object SettingsSerializer : Serializer&lt;Settings&gt; {</w:t>
      </w:r>
    </w:p>
    <w:p w:rsidR="00000000" w:rsidDel="00000000" w:rsidP="00000000" w:rsidRDefault="00000000" w:rsidRPr="00000000" w14:paraId="0000105D">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override val defaultValue: Settings = Settings.getDefaultInstance()</w:t>
      </w:r>
    </w:p>
    <w:p w:rsidR="00000000" w:rsidDel="00000000" w:rsidP="00000000" w:rsidRDefault="00000000" w:rsidRPr="00000000" w14:paraId="0000105E">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tl w:val="0"/>
        </w:rPr>
      </w:r>
    </w:p>
    <w:p w:rsidR="00000000" w:rsidDel="00000000" w:rsidP="00000000" w:rsidRDefault="00000000" w:rsidRPr="00000000" w14:paraId="0000105F">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override suspend fun readFrom(input: InputStream): Settings {</w:t>
      </w:r>
    </w:p>
    <w:p w:rsidR="00000000" w:rsidDel="00000000" w:rsidP="00000000" w:rsidRDefault="00000000" w:rsidRPr="00000000" w14:paraId="00001060">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try {</w:t>
      </w:r>
    </w:p>
    <w:p w:rsidR="00000000" w:rsidDel="00000000" w:rsidP="00000000" w:rsidRDefault="00000000" w:rsidRPr="00000000" w14:paraId="00001061">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return Settings.parseFrom(input)</w:t>
      </w:r>
    </w:p>
    <w:p w:rsidR="00000000" w:rsidDel="00000000" w:rsidP="00000000" w:rsidRDefault="00000000" w:rsidRPr="00000000" w14:paraId="00001062">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 catch (exception: InvalidProtocolBufferException) {</w:t>
      </w:r>
    </w:p>
    <w:p w:rsidR="00000000" w:rsidDel="00000000" w:rsidP="00000000" w:rsidRDefault="00000000" w:rsidRPr="00000000" w14:paraId="00001063">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throw CorruptionException("Cannot read proto.", exception)</w:t>
      </w:r>
    </w:p>
    <w:p w:rsidR="00000000" w:rsidDel="00000000" w:rsidP="00000000" w:rsidRDefault="00000000" w:rsidRPr="00000000" w14:paraId="00001064">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w:t>
      </w:r>
    </w:p>
    <w:p w:rsidR="00000000" w:rsidDel="00000000" w:rsidP="00000000" w:rsidRDefault="00000000" w:rsidRPr="00000000" w14:paraId="00001065">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w:t>
      </w:r>
    </w:p>
    <w:p w:rsidR="00000000" w:rsidDel="00000000" w:rsidP="00000000" w:rsidRDefault="00000000" w:rsidRPr="00000000" w14:paraId="00001066">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tl w:val="0"/>
        </w:rPr>
      </w:r>
    </w:p>
    <w:p w:rsidR="00000000" w:rsidDel="00000000" w:rsidP="00000000" w:rsidRDefault="00000000" w:rsidRPr="00000000" w14:paraId="00001067">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override suspend fun writeTo(</w:t>
      </w:r>
    </w:p>
    <w:p w:rsidR="00000000" w:rsidDel="00000000" w:rsidP="00000000" w:rsidRDefault="00000000" w:rsidRPr="00000000" w14:paraId="00001068">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t: Settings,</w:t>
      </w:r>
    </w:p>
    <w:p w:rsidR="00000000" w:rsidDel="00000000" w:rsidP="00000000" w:rsidRDefault="00000000" w:rsidRPr="00000000" w14:paraId="00001069">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output: OutputStream) = t.writeTo(output)</w:t>
      </w:r>
    </w:p>
    <w:p w:rsidR="00000000" w:rsidDel="00000000" w:rsidP="00000000" w:rsidRDefault="00000000" w:rsidRPr="00000000" w14:paraId="0000106A">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w:t>
      </w:r>
    </w:p>
    <w:p w:rsidR="00000000" w:rsidDel="00000000" w:rsidP="00000000" w:rsidRDefault="00000000" w:rsidRPr="00000000" w14:paraId="0000106B">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tl w:val="0"/>
        </w:rPr>
      </w:r>
    </w:p>
    <w:p w:rsidR="00000000" w:rsidDel="00000000" w:rsidP="00000000" w:rsidRDefault="00000000" w:rsidRPr="00000000" w14:paraId="0000106C">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val Context.settingsDataStore: DataStore&lt;Settings&gt; by dataStore(</w:t>
      </w:r>
    </w:p>
    <w:p w:rsidR="00000000" w:rsidDel="00000000" w:rsidP="00000000" w:rsidRDefault="00000000" w:rsidRPr="00000000" w14:paraId="0000106D">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fileName = "settings.pb",</w:t>
      </w:r>
    </w:p>
    <w:p w:rsidR="00000000" w:rsidDel="00000000" w:rsidP="00000000" w:rsidRDefault="00000000" w:rsidRPr="00000000" w14:paraId="0000106E">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serializer = SettingsSerializer</w:t>
      </w:r>
    </w:p>
    <w:p w:rsidR="00000000" w:rsidDel="00000000" w:rsidP="00000000" w:rsidRDefault="00000000" w:rsidRPr="00000000" w14:paraId="0000106F">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w:t>
      </w:r>
    </w:p>
    <w:p w:rsidR="00000000" w:rsidDel="00000000" w:rsidP="00000000" w:rsidRDefault="00000000" w:rsidRPr="00000000" w14:paraId="00001070">
      <w:pPr>
        <w:pStyle w:val="Heading3"/>
        <w:shd w:fill="ffffff" w:val="clear"/>
        <w:spacing w:after="217" w:before="326" w:lineRule="auto"/>
        <w:rPr>
          <w:rFonts w:ascii="Quattrocento Sans" w:cs="Quattrocento Sans" w:eastAsia="Quattrocento Sans" w:hAnsi="Quattrocento Sans"/>
          <w:color w:val="24292f"/>
          <w:sz w:val="30"/>
          <w:szCs w:val="30"/>
        </w:rPr>
      </w:pPr>
      <w:hyperlink r:id="rId77">
        <w:r w:rsidDel="00000000" w:rsidR="00000000" w:rsidRPr="00000000">
          <w:rPr>
            <w:rFonts w:ascii="Quattrocento Sans" w:cs="Quattrocento Sans" w:eastAsia="Quattrocento Sans" w:hAnsi="Quattrocento Sans"/>
            <w:color w:val="0000ff"/>
            <w:sz w:val="30"/>
            <w:szCs w:val="30"/>
            <w:u w:val="single"/>
            <w:rtl w:val="0"/>
          </w:rPr>
          <w:t xml:space="preserve">Read from a Proto DataStore</w:t>
        </w:r>
      </w:hyperlink>
      <w:r w:rsidDel="00000000" w:rsidR="00000000" w:rsidRPr="00000000">
        <w:rPr>
          <w:rtl w:val="0"/>
        </w:rPr>
      </w:r>
    </w:p>
    <w:p w:rsidR="00000000" w:rsidDel="00000000" w:rsidP="00000000" w:rsidRDefault="00000000" w:rsidRPr="00000000" w14:paraId="00001071">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Use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DataStore.data</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to expose a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Flow</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of the appropriate property from your stored object.</w:t>
      </w:r>
    </w:p>
    <w:p w:rsidR="00000000" w:rsidDel="00000000" w:rsidP="00000000" w:rsidRDefault="00000000" w:rsidRPr="00000000" w14:paraId="00001072">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val exampleCounterFlow: Flow&lt;Int&gt; = context.settingsDataStore.data</w:t>
      </w:r>
    </w:p>
    <w:p w:rsidR="00000000" w:rsidDel="00000000" w:rsidP="00000000" w:rsidRDefault="00000000" w:rsidRPr="00000000" w14:paraId="00001073">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.map { settings -&gt;</w:t>
      </w:r>
    </w:p>
    <w:p w:rsidR="00000000" w:rsidDel="00000000" w:rsidP="00000000" w:rsidRDefault="00000000" w:rsidRPr="00000000" w14:paraId="00001074">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 The exampleCounter property is generated from the proto schema.</w:t>
      </w:r>
    </w:p>
    <w:p w:rsidR="00000000" w:rsidDel="00000000" w:rsidP="00000000" w:rsidRDefault="00000000" w:rsidRPr="00000000" w14:paraId="00001075">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settings.exampleCounter</w:t>
      </w:r>
    </w:p>
    <w:p w:rsidR="00000000" w:rsidDel="00000000" w:rsidP="00000000" w:rsidRDefault="00000000" w:rsidRPr="00000000" w14:paraId="00001076">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w:t>
      </w:r>
    </w:p>
    <w:p w:rsidR="00000000" w:rsidDel="00000000" w:rsidP="00000000" w:rsidRDefault="00000000" w:rsidRPr="00000000" w14:paraId="00001077">
      <w:pPr>
        <w:pStyle w:val="Heading3"/>
        <w:shd w:fill="ffffff" w:val="clear"/>
        <w:spacing w:after="217" w:before="326" w:lineRule="auto"/>
        <w:rPr>
          <w:rFonts w:ascii="Quattrocento Sans" w:cs="Quattrocento Sans" w:eastAsia="Quattrocento Sans" w:hAnsi="Quattrocento Sans"/>
          <w:color w:val="24292f"/>
          <w:sz w:val="30"/>
          <w:szCs w:val="30"/>
        </w:rPr>
      </w:pPr>
      <w:hyperlink r:id="rId78">
        <w:r w:rsidDel="00000000" w:rsidR="00000000" w:rsidRPr="00000000">
          <w:rPr>
            <w:rFonts w:ascii="Quattrocento Sans" w:cs="Quattrocento Sans" w:eastAsia="Quattrocento Sans" w:hAnsi="Quattrocento Sans"/>
            <w:color w:val="0000ff"/>
            <w:sz w:val="30"/>
            <w:szCs w:val="30"/>
            <w:u w:val="single"/>
            <w:rtl w:val="0"/>
          </w:rPr>
          <w:t xml:space="preserve">Write to a Proto DataStore</w:t>
        </w:r>
      </w:hyperlink>
      <w:r w:rsidDel="00000000" w:rsidR="00000000" w:rsidRPr="00000000">
        <w:rPr>
          <w:rtl w:val="0"/>
        </w:rPr>
      </w:r>
    </w:p>
    <w:p w:rsidR="00000000" w:rsidDel="00000000" w:rsidP="00000000" w:rsidRDefault="00000000" w:rsidRPr="00000000" w14:paraId="00001078">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Proto DataStore provides an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updateData()</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function that transactionally updates a stored object.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updateData()</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gives you the current state of the data as an instance of your data type and updates the data transactionally in an atomic read-write-modify operation.</w:t>
      </w:r>
    </w:p>
    <w:p w:rsidR="00000000" w:rsidDel="00000000" w:rsidP="00000000" w:rsidRDefault="00000000" w:rsidRPr="00000000" w14:paraId="00001079">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suspend fun incrementCounter() {</w:t>
      </w:r>
    </w:p>
    <w:p w:rsidR="00000000" w:rsidDel="00000000" w:rsidP="00000000" w:rsidRDefault="00000000" w:rsidRPr="00000000" w14:paraId="0000107A">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context.settingsDataStore.updateData { currentSettings -&gt;</w:t>
      </w:r>
    </w:p>
    <w:p w:rsidR="00000000" w:rsidDel="00000000" w:rsidP="00000000" w:rsidRDefault="00000000" w:rsidRPr="00000000" w14:paraId="0000107B">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currentSettings.toBuilder()</w:t>
      </w:r>
    </w:p>
    <w:p w:rsidR="00000000" w:rsidDel="00000000" w:rsidP="00000000" w:rsidRDefault="00000000" w:rsidRPr="00000000" w14:paraId="0000107C">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.setExampleCounter(currentSettings.exampleCounter + 1)</w:t>
      </w:r>
    </w:p>
    <w:p w:rsidR="00000000" w:rsidDel="00000000" w:rsidP="00000000" w:rsidRDefault="00000000" w:rsidRPr="00000000" w14:paraId="0000107D">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.build()</w:t>
      </w:r>
    </w:p>
    <w:p w:rsidR="00000000" w:rsidDel="00000000" w:rsidP="00000000" w:rsidRDefault="00000000" w:rsidRPr="00000000" w14:paraId="0000107E">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w:t>
      </w:r>
    </w:p>
    <w:p w:rsidR="00000000" w:rsidDel="00000000" w:rsidP="00000000" w:rsidRDefault="00000000" w:rsidRPr="00000000" w14:paraId="0000107F">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w:t>
      </w:r>
    </w:p>
    <w:p w:rsidR="00000000" w:rsidDel="00000000" w:rsidP="00000000" w:rsidRDefault="00000000" w:rsidRPr="00000000" w14:paraId="00001080">
      <w:pPr>
        <w:pStyle w:val="Heading2"/>
        <w:shd w:fill="ffffff" w:val="clear"/>
        <w:spacing w:after="217" w:before="326" w:lineRule="auto"/>
        <w:rPr>
          <w:rFonts w:ascii="Quattrocento Sans" w:cs="Quattrocento Sans" w:eastAsia="Quattrocento Sans" w:hAnsi="Quattrocento Sans"/>
          <w:color w:val="24292f"/>
          <w:sz w:val="36"/>
          <w:szCs w:val="36"/>
        </w:rPr>
      </w:pPr>
      <w:hyperlink r:id="rId79">
        <w:r w:rsidDel="00000000" w:rsidR="00000000" w:rsidRPr="00000000">
          <w:rPr>
            <w:rFonts w:ascii="Quattrocento Sans" w:cs="Quattrocento Sans" w:eastAsia="Quattrocento Sans" w:hAnsi="Quattrocento Sans"/>
            <w:color w:val="0000ff"/>
            <w:u w:val="single"/>
            <w:rtl w:val="0"/>
          </w:rPr>
          <w:t xml:space="preserve">Use DataStore in synchronous code</w:t>
        </w:r>
      </w:hyperlink>
      <w:r w:rsidDel="00000000" w:rsidR="00000000" w:rsidRPr="00000000">
        <w:rPr>
          <w:rtl w:val="0"/>
        </w:rPr>
      </w:r>
    </w:p>
    <w:p w:rsidR="00000000" w:rsidDel="00000000" w:rsidP="00000000" w:rsidRDefault="00000000" w:rsidRPr="00000000" w14:paraId="00001081">
      <w:pPr>
        <w:keepNext w:val="0"/>
        <w:keepLines w:val="0"/>
        <w:pageBreakBefore w:val="0"/>
        <w:widowControl w:val="1"/>
        <w:pBdr>
          <w:top w:space="0" w:sz="0" w:val="nil"/>
          <w:left w:space="0" w:sz="0" w:val="nil"/>
          <w:bottom w:space="0" w:sz="0" w:val="nil"/>
          <w:right w:space="0" w:sz="0" w:val="nil"/>
          <w:between w:space="0" w:sz="0" w:val="nil"/>
        </w:pBdr>
        <w:shd w:fill="ffffff" w:val="clear"/>
        <w:spacing w:after="217" w:before="0" w:line="240" w:lineRule="auto"/>
        <w:ind w:left="0" w:right="0" w:firstLine="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One of the primary benefits of DataStore is the asynchronous API, but it may not always be feasible to change your surrounding code to be asynchronous. This might be the case if you're working with an existing codebase that uses synchronous disk I/O or if you have a dependency that doesn't provide an asynchronous API.</w:t>
      </w:r>
    </w:p>
    <w:p w:rsidR="00000000" w:rsidDel="00000000" w:rsidP="00000000" w:rsidRDefault="00000000" w:rsidRPr="00000000" w14:paraId="00001082">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Kotlin coroutines provide the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runBlocking()</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coroutine builder to help bridge the gap between synchronous and asynchronous code. You can use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runBlocking()</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to read data from DataStore synchronously. The following code blocks the calling thread until DataStore returns data:</w:t>
      </w:r>
    </w:p>
    <w:p w:rsidR="00000000" w:rsidDel="00000000" w:rsidP="00000000" w:rsidRDefault="00000000" w:rsidRPr="00000000" w14:paraId="00001083">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val exampleData = runBlocking { context.dataStore.data.first() }</w:t>
      </w:r>
    </w:p>
    <w:p w:rsidR="00000000" w:rsidDel="00000000" w:rsidP="00000000" w:rsidRDefault="00000000" w:rsidRPr="00000000" w14:paraId="00001084">
      <w:pPr>
        <w:keepNext w:val="0"/>
        <w:keepLines w:val="0"/>
        <w:pageBreakBefore w:val="0"/>
        <w:widowControl w:val="1"/>
        <w:pBdr>
          <w:top w:space="0" w:sz="0" w:val="nil"/>
          <w:left w:space="0" w:sz="0" w:val="nil"/>
          <w:bottom w:space="0" w:sz="0" w:val="nil"/>
          <w:right w:space="0" w:sz="0" w:val="nil"/>
          <w:between w:space="0" w:sz="0" w:val="nil"/>
        </w:pBdr>
        <w:shd w:fill="ffffff" w:val="clear"/>
        <w:spacing w:after="217" w:before="0" w:line="240" w:lineRule="auto"/>
        <w:ind w:left="0" w:right="0" w:firstLine="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Performing synchronous I/O operations on the UI thread can cause ANRs or UI jank. You can mitigate these issues by asynchronously preloading the data from DataStore:</w:t>
      </w:r>
    </w:p>
    <w:p w:rsidR="00000000" w:rsidDel="00000000" w:rsidP="00000000" w:rsidRDefault="00000000" w:rsidRPr="00000000" w14:paraId="00001085">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override fun onCreate(savedInstanceState: Bundle?) {</w:t>
      </w:r>
    </w:p>
    <w:p w:rsidR="00000000" w:rsidDel="00000000" w:rsidP="00000000" w:rsidRDefault="00000000" w:rsidRPr="00000000" w14:paraId="00001086">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lifecycleScope.launch {</w:t>
      </w:r>
    </w:p>
    <w:p w:rsidR="00000000" w:rsidDel="00000000" w:rsidP="00000000" w:rsidRDefault="00000000" w:rsidRPr="00000000" w14:paraId="00001087">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context.dataStore.data.first()</w:t>
      </w:r>
    </w:p>
    <w:p w:rsidR="00000000" w:rsidDel="00000000" w:rsidP="00000000" w:rsidRDefault="00000000" w:rsidRPr="00000000" w14:paraId="00001088">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 You should also handle IOExceptions here.</w:t>
      </w:r>
    </w:p>
    <w:p w:rsidR="00000000" w:rsidDel="00000000" w:rsidP="00000000" w:rsidRDefault="00000000" w:rsidRPr="00000000" w14:paraId="00001089">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w:t>
      </w:r>
    </w:p>
    <w:p w:rsidR="00000000" w:rsidDel="00000000" w:rsidP="00000000" w:rsidRDefault="00000000" w:rsidRPr="00000000" w14:paraId="0000108A">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w:t>
      </w:r>
    </w:p>
    <w:p w:rsidR="00000000" w:rsidDel="00000000" w:rsidP="00000000" w:rsidRDefault="00000000" w:rsidRPr="00000000" w14:paraId="0000108B">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This way, DataStore asynchronously reads the data and caches it in memory. Later synchronous reads using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runBlocking()</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may be faster or may avoid a disk I/O operation altogether if the initial read has completed.</w:t>
      </w:r>
    </w:p>
    <w:p w:rsidR="00000000" w:rsidDel="00000000" w:rsidP="00000000" w:rsidRDefault="00000000" w:rsidRPr="00000000" w14:paraId="0000108C">
      <w:pPr>
        <w:rPr>
          <w:sz w:val="24"/>
          <w:szCs w:val="24"/>
        </w:rPr>
      </w:pPr>
      <w:r w:rsidDel="00000000" w:rsidR="00000000" w:rsidRPr="00000000">
        <w:rPr>
          <w:rtl w:val="0"/>
        </w:rPr>
      </w:r>
    </w:p>
    <w:p w:rsidR="00000000" w:rsidDel="00000000" w:rsidP="00000000" w:rsidRDefault="00000000" w:rsidRPr="00000000" w14:paraId="0000108D">
      <w:pPr>
        <w:rPr>
          <w:sz w:val="24"/>
          <w:szCs w:val="24"/>
        </w:rPr>
      </w:pPr>
      <w:r w:rsidDel="00000000" w:rsidR="00000000" w:rsidRPr="00000000">
        <w:rPr>
          <w:rtl w:val="0"/>
        </w:rPr>
      </w:r>
    </w:p>
    <w:p w:rsidR="00000000" w:rsidDel="00000000" w:rsidP="00000000" w:rsidRDefault="00000000" w:rsidRPr="00000000" w14:paraId="0000108E">
      <w:pPr>
        <w:rPr>
          <w:sz w:val="24"/>
          <w:szCs w:val="24"/>
        </w:rPr>
      </w:pPr>
      <w:r w:rsidDel="00000000" w:rsidR="00000000" w:rsidRPr="00000000">
        <w:rPr>
          <w:rtl w:val="0"/>
        </w:rPr>
      </w:r>
    </w:p>
    <w:p w:rsidR="00000000" w:rsidDel="00000000" w:rsidP="00000000" w:rsidRDefault="00000000" w:rsidRPr="00000000" w14:paraId="0000108F">
      <w:pPr>
        <w:rPr>
          <w:sz w:val="24"/>
          <w:szCs w:val="24"/>
        </w:rPr>
      </w:pPr>
      <w:r w:rsidDel="00000000" w:rsidR="00000000" w:rsidRPr="00000000">
        <w:rPr>
          <w:rtl w:val="0"/>
        </w:rPr>
      </w:r>
    </w:p>
    <w:p w:rsidR="00000000" w:rsidDel="00000000" w:rsidP="00000000" w:rsidRDefault="00000000" w:rsidRPr="00000000" w14:paraId="00001090">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Activity</w:t>
      </w:r>
    </w:p>
    <w:p w:rsidR="00000000" w:rsidDel="00000000" w:rsidP="00000000" w:rsidRDefault="00000000" w:rsidRPr="00000000" w14:paraId="00001091">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Answer: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The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Activity</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class is a crucial component of an Android app, and the way activities are launched and put together is a fundamental part of the platform's application model. Unlike programming paradigms in which apps are launched with a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main()</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method, the Android system initiates code in an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Activity</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instance by invoking specific callback methods that correspond to specific stages of its lifecycle.</w:t>
      </w:r>
    </w:p>
    <w:p w:rsidR="00000000" w:rsidDel="00000000" w:rsidP="00000000" w:rsidRDefault="00000000" w:rsidRPr="00000000" w14:paraId="00001092">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When one app invokes another, the calling app invokes an activity in the other app, rather than the app as an atomic whole. In this way, the activity serves as the entry point for an app's interaction with the user. You implement an activity as a subclass of the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Activity</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class.</w:t>
      </w:r>
    </w:p>
    <w:p w:rsidR="00000000" w:rsidDel="00000000" w:rsidP="00000000" w:rsidRDefault="00000000" w:rsidRPr="00000000" w14:paraId="00001093">
      <w:pPr>
        <w:keepNext w:val="0"/>
        <w:keepLines w:val="0"/>
        <w:pageBreakBefore w:val="0"/>
        <w:widowControl w:val="1"/>
        <w:pBdr>
          <w:top w:space="0" w:sz="0" w:val="nil"/>
          <w:left w:space="0" w:sz="0" w:val="nil"/>
          <w:bottom w:space="0" w:sz="0" w:val="nil"/>
          <w:right w:space="0" w:sz="0" w:val="nil"/>
          <w:between w:space="0" w:sz="0" w:val="nil"/>
        </w:pBdr>
        <w:shd w:fill="ffffff" w:val="clear"/>
        <w:spacing w:after="217" w:before="0" w:line="240" w:lineRule="auto"/>
        <w:ind w:left="0" w:right="0" w:firstLine="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An activity provides the window in which the app draws its UI. This window typically fills the screen, but may be smaller than the screen and float on top of other windows. Generally, one activity implements one screen in an app. For instance, one of an app’s activities may implement a </w:t>
      </w:r>
      <w:r w:rsidDel="00000000" w:rsidR="00000000" w:rsidRPr="00000000">
        <w:rPr>
          <w:rFonts w:ascii="Quattrocento Sans" w:cs="Quattrocento Sans" w:eastAsia="Quattrocento Sans" w:hAnsi="Quattrocento Sans"/>
          <w:b w:val="0"/>
          <w:i w:val="1"/>
          <w:smallCaps w:val="0"/>
          <w:strike w:val="0"/>
          <w:color w:val="24292f"/>
          <w:sz w:val="22"/>
          <w:szCs w:val="22"/>
          <w:u w:val="none"/>
          <w:shd w:fill="auto" w:val="clear"/>
          <w:vertAlign w:val="baseline"/>
          <w:rtl w:val="0"/>
        </w:rPr>
        <w:t xml:space="preserve">Preferences screen</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while another activity implements a </w:t>
      </w:r>
      <w:r w:rsidDel="00000000" w:rsidR="00000000" w:rsidRPr="00000000">
        <w:rPr>
          <w:rFonts w:ascii="Quattrocento Sans" w:cs="Quattrocento Sans" w:eastAsia="Quattrocento Sans" w:hAnsi="Quattrocento Sans"/>
          <w:b w:val="0"/>
          <w:i w:val="1"/>
          <w:smallCaps w:val="0"/>
          <w:strike w:val="0"/>
          <w:color w:val="24292f"/>
          <w:sz w:val="22"/>
          <w:szCs w:val="22"/>
          <w:u w:val="none"/>
          <w:shd w:fill="auto" w:val="clear"/>
          <w:vertAlign w:val="baseline"/>
          <w:rtl w:val="0"/>
        </w:rPr>
        <w:t xml:space="preserve">Select Photo screen</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w:t>
      </w:r>
    </w:p>
    <w:p w:rsidR="00000000" w:rsidDel="00000000" w:rsidP="00000000" w:rsidRDefault="00000000" w:rsidRPr="00000000" w14:paraId="00001094">
      <w:pPr>
        <w:keepNext w:val="0"/>
        <w:keepLines w:val="0"/>
        <w:pageBreakBefore w:val="0"/>
        <w:widowControl w:val="1"/>
        <w:pBdr>
          <w:top w:space="0" w:sz="0" w:val="nil"/>
          <w:left w:space="0" w:sz="0" w:val="nil"/>
          <w:bottom w:space="0" w:sz="0" w:val="nil"/>
          <w:right w:space="0" w:sz="0" w:val="nil"/>
          <w:between w:space="0" w:sz="0" w:val="nil"/>
        </w:pBdr>
        <w:shd w:fill="ffffff" w:val="clear"/>
        <w:spacing w:after="217" w:before="0" w:line="240" w:lineRule="auto"/>
        <w:ind w:left="0" w:right="0" w:firstLine="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Most apps contain multiple screens, which means they comprise multiple activities. Typically, one activity in an app is specified as the </w:t>
      </w:r>
      <w:r w:rsidDel="00000000" w:rsidR="00000000" w:rsidRPr="00000000">
        <w:rPr>
          <w:rFonts w:ascii="Quattrocento Sans" w:cs="Quattrocento Sans" w:eastAsia="Quattrocento Sans" w:hAnsi="Quattrocento Sans"/>
          <w:b w:val="0"/>
          <w:i w:val="1"/>
          <w:smallCaps w:val="0"/>
          <w:strike w:val="0"/>
          <w:color w:val="24292f"/>
          <w:sz w:val="22"/>
          <w:szCs w:val="22"/>
          <w:u w:val="none"/>
          <w:shd w:fill="auto" w:val="clear"/>
          <w:vertAlign w:val="baseline"/>
          <w:rtl w:val="0"/>
        </w:rPr>
        <w:t xml:space="preserve">main activity</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which is the first screen to appear when the user launches the app. Each activity can then start another activity in order to perform different actions. For example, the main activity in a simple e-mail app may provide the screen that shows an e-mail inbox. From there, the main activity might launch other activities that provide screens for tasks like writing e-mails and opening individual e-mails.</w:t>
      </w:r>
    </w:p>
    <w:p w:rsidR="00000000" w:rsidDel="00000000" w:rsidP="00000000" w:rsidRDefault="00000000" w:rsidRPr="00000000" w14:paraId="00001095">
      <w:pPr>
        <w:keepNext w:val="0"/>
        <w:keepLines w:val="0"/>
        <w:pageBreakBefore w:val="0"/>
        <w:widowControl w:val="1"/>
        <w:pBdr>
          <w:top w:space="0" w:sz="0" w:val="nil"/>
          <w:left w:space="0" w:sz="0" w:val="nil"/>
          <w:bottom w:space="0" w:sz="0" w:val="nil"/>
          <w:right w:space="0" w:sz="0" w:val="nil"/>
          <w:between w:space="0" w:sz="0" w:val="nil"/>
        </w:pBdr>
        <w:shd w:fill="ffffff" w:val="clear"/>
        <w:spacing w:after="217" w:before="0" w:line="240" w:lineRule="auto"/>
        <w:ind w:left="0" w:right="0" w:firstLine="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Although activities work together to form a cohesive user experience in an app, each activity is only loosely bound to the other activities; there are usually minimal dependencies among the activities in an app. In fact, activities often start up activities belonging to other apps. For example, a browser app might launch the Share activity of a social-media app.</w:t>
      </w:r>
    </w:p>
    <w:p w:rsidR="00000000" w:rsidDel="00000000" w:rsidP="00000000" w:rsidRDefault="00000000" w:rsidRPr="00000000" w14:paraId="00001096">
      <w:pPr>
        <w:keepNext w:val="0"/>
        <w:keepLines w:val="0"/>
        <w:pageBreakBefore w:val="0"/>
        <w:widowControl w:val="1"/>
        <w:pBdr>
          <w:top w:space="0" w:sz="0" w:val="nil"/>
          <w:left w:space="0" w:sz="0" w:val="nil"/>
          <w:bottom w:space="0" w:sz="0" w:val="nil"/>
          <w:right w:space="0" w:sz="0" w:val="nil"/>
          <w:between w:space="0" w:sz="0" w:val="nil"/>
        </w:pBdr>
        <w:shd w:fill="ffffff" w:val="clear"/>
        <w:spacing w:after="217" w:before="0" w:line="240" w:lineRule="auto"/>
        <w:ind w:left="0" w:right="0" w:firstLine="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To use activities in your app, you must register information about them in the app’s manifest, and you must manage activity lifecycles appropriately. The rest of this document introduces these subjects.</w:t>
      </w:r>
    </w:p>
    <w:p w:rsidR="00000000" w:rsidDel="00000000" w:rsidP="00000000" w:rsidRDefault="00000000" w:rsidRPr="00000000" w14:paraId="00001097">
      <w:pPr>
        <w:pStyle w:val="Heading2"/>
        <w:shd w:fill="ffffff" w:val="clear"/>
        <w:spacing w:after="217" w:before="326" w:lineRule="auto"/>
        <w:rPr>
          <w:rFonts w:ascii="Quattrocento Sans" w:cs="Quattrocento Sans" w:eastAsia="Quattrocento Sans" w:hAnsi="Quattrocento Sans"/>
          <w:color w:val="24292f"/>
          <w:sz w:val="36"/>
          <w:szCs w:val="36"/>
        </w:rPr>
      </w:pPr>
      <w:hyperlink r:id="rId80">
        <w:r w:rsidDel="00000000" w:rsidR="00000000" w:rsidRPr="00000000">
          <w:rPr>
            <w:rFonts w:ascii="Quattrocento Sans" w:cs="Quattrocento Sans" w:eastAsia="Quattrocento Sans" w:hAnsi="Quattrocento Sans"/>
            <w:color w:val="0000ff"/>
            <w:u w:val="single"/>
            <w:rtl w:val="0"/>
          </w:rPr>
          <w:t xml:space="preserve">Configuring the manifest</w:t>
        </w:r>
      </w:hyperlink>
      <w:r w:rsidDel="00000000" w:rsidR="00000000" w:rsidRPr="00000000">
        <w:rPr>
          <w:rtl w:val="0"/>
        </w:rPr>
      </w:r>
    </w:p>
    <w:p w:rsidR="00000000" w:rsidDel="00000000" w:rsidP="00000000" w:rsidRDefault="00000000" w:rsidRPr="00000000" w14:paraId="00001098">
      <w:pPr>
        <w:keepNext w:val="0"/>
        <w:keepLines w:val="0"/>
        <w:pageBreakBefore w:val="0"/>
        <w:widowControl w:val="1"/>
        <w:pBdr>
          <w:top w:space="0" w:sz="0" w:val="nil"/>
          <w:left w:space="0" w:sz="0" w:val="nil"/>
          <w:bottom w:space="0" w:sz="0" w:val="nil"/>
          <w:right w:space="0" w:sz="0" w:val="nil"/>
          <w:between w:space="0" w:sz="0" w:val="nil"/>
        </w:pBdr>
        <w:shd w:fill="ffffff" w:val="clear"/>
        <w:spacing w:after="217" w:before="0" w:line="240" w:lineRule="auto"/>
        <w:ind w:left="0" w:right="0" w:firstLine="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For your app to be able to use activities, you must declare the activities, and certain of their attributes, in the manifest.</w:t>
      </w:r>
    </w:p>
    <w:p w:rsidR="00000000" w:rsidDel="00000000" w:rsidP="00000000" w:rsidRDefault="00000000" w:rsidRPr="00000000" w14:paraId="00001099">
      <w:pPr>
        <w:pStyle w:val="Heading3"/>
        <w:shd w:fill="ffffff" w:val="clear"/>
        <w:spacing w:after="217" w:before="326" w:lineRule="auto"/>
        <w:rPr>
          <w:rFonts w:ascii="Quattrocento Sans" w:cs="Quattrocento Sans" w:eastAsia="Quattrocento Sans" w:hAnsi="Quattrocento Sans"/>
          <w:color w:val="24292f"/>
          <w:sz w:val="30"/>
          <w:szCs w:val="30"/>
        </w:rPr>
      </w:pPr>
      <w:hyperlink r:id="rId81">
        <w:r w:rsidDel="00000000" w:rsidR="00000000" w:rsidRPr="00000000">
          <w:rPr>
            <w:rFonts w:ascii="Quattrocento Sans" w:cs="Quattrocento Sans" w:eastAsia="Quattrocento Sans" w:hAnsi="Quattrocento Sans"/>
            <w:color w:val="0000ff"/>
            <w:sz w:val="30"/>
            <w:szCs w:val="30"/>
            <w:u w:val="single"/>
            <w:rtl w:val="0"/>
          </w:rPr>
          <w:t xml:space="preserve">Declare activities</w:t>
        </w:r>
      </w:hyperlink>
      <w:r w:rsidDel="00000000" w:rsidR="00000000" w:rsidRPr="00000000">
        <w:rPr>
          <w:rtl w:val="0"/>
        </w:rPr>
      </w:r>
    </w:p>
    <w:p w:rsidR="00000000" w:rsidDel="00000000" w:rsidP="00000000" w:rsidRDefault="00000000" w:rsidRPr="00000000" w14:paraId="0000109A">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To declare your activity, open your manifest file and add an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&lt;activity&gt;</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element as a child of the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&lt;application&gt;</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element. For example:</w:t>
      </w:r>
    </w:p>
    <w:p w:rsidR="00000000" w:rsidDel="00000000" w:rsidP="00000000" w:rsidRDefault="00000000" w:rsidRPr="00000000" w14:paraId="0000109B">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&lt;manifest ... &gt;</w:t>
      </w:r>
    </w:p>
    <w:p w:rsidR="00000000" w:rsidDel="00000000" w:rsidP="00000000" w:rsidRDefault="00000000" w:rsidRPr="00000000" w14:paraId="0000109C">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&lt;application ... &gt;</w:t>
      </w:r>
    </w:p>
    <w:p w:rsidR="00000000" w:rsidDel="00000000" w:rsidP="00000000" w:rsidRDefault="00000000" w:rsidRPr="00000000" w14:paraId="0000109D">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&lt;activity android:name=".ExampleActivity" /&gt;</w:t>
      </w:r>
    </w:p>
    <w:p w:rsidR="00000000" w:rsidDel="00000000" w:rsidP="00000000" w:rsidRDefault="00000000" w:rsidRPr="00000000" w14:paraId="0000109E">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w:t>
      </w:r>
    </w:p>
    <w:p w:rsidR="00000000" w:rsidDel="00000000" w:rsidP="00000000" w:rsidRDefault="00000000" w:rsidRPr="00000000" w14:paraId="0000109F">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&lt;/application ... &gt;</w:t>
      </w:r>
    </w:p>
    <w:p w:rsidR="00000000" w:rsidDel="00000000" w:rsidP="00000000" w:rsidRDefault="00000000" w:rsidRPr="00000000" w14:paraId="000010A0">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w:t>
      </w:r>
    </w:p>
    <w:p w:rsidR="00000000" w:rsidDel="00000000" w:rsidP="00000000" w:rsidRDefault="00000000" w:rsidRPr="00000000" w14:paraId="000010A1">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&lt;/manifest &gt;</w:t>
      </w:r>
    </w:p>
    <w:p w:rsidR="00000000" w:rsidDel="00000000" w:rsidP="00000000" w:rsidRDefault="00000000" w:rsidRPr="00000000" w14:paraId="000010A2">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The only required attribute for this element is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android:name</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which specifies the class name of the activity. You can also add attributes that define activity characteristics such as label, icon, or UI theme.</w:t>
      </w:r>
    </w:p>
    <w:p w:rsidR="00000000" w:rsidDel="00000000" w:rsidP="00000000" w:rsidRDefault="00000000" w:rsidRPr="00000000" w14:paraId="000010A3">
      <w:pPr>
        <w:pStyle w:val="Heading2"/>
        <w:shd w:fill="ffffff" w:val="clear"/>
        <w:spacing w:after="217" w:before="326" w:lineRule="auto"/>
        <w:rPr>
          <w:rFonts w:ascii="Quattrocento Sans" w:cs="Quattrocento Sans" w:eastAsia="Quattrocento Sans" w:hAnsi="Quattrocento Sans"/>
          <w:color w:val="24292f"/>
          <w:sz w:val="36"/>
          <w:szCs w:val="36"/>
        </w:rPr>
      </w:pPr>
      <w:hyperlink r:id="rId82">
        <w:r w:rsidDel="00000000" w:rsidR="00000000" w:rsidRPr="00000000">
          <w:rPr>
            <w:rFonts w:ascii="Quattrocento Sans" w:cs="Quattrocento Sans" w:eastAsia="Quattrocento Sans" w:hAnsi="Quattrocento Sans"/>
            <w:color w:val="0000ff"/>
            <w:u w:val="single"/>
            <w:rtl w:val="0"/>
          </w:rPr>
          <w:t xml:space="preserve">Configuration Changes</w:t>
        </w:r>
      </w:hyperlink>
      <w:r w:rsidDel="00000000" w:rsidR="00000000" w:rsidRPr="00000000">
        <w:rPr>
          <w:rtl w:val="0"/>
        </w:rPr>
      </w:r>
    </w:p>
    <w:p w:rsidR="00000000" w:rsidDel="00000000" w:rsidP="00000000" w:rsidRDefault="00000000" w:rsidRPr="00000000" w14:paraId="000010A4">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If the configuration of the device (as defined by the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Resources.Configuration</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class) changes, then anything displaying a user interface will need to update to match that configuration. Because Activity is the primary mechanism for interacting with the user, it includes special support for handling configuration changes.</w:t>
      </w:r>
    </w:p>
    <w:p w:rsidR="00000000" w:rsidDel="00000000" w:rsidP="00000000" w:rsidRDefault="00000000" w:rsidRPr="00000000" w14:paraId="000010A5">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Unless you specify otherwise, a configuration change (such as a change in screen orientation, language, input devices, etc) will cause your current activity to be </w:t>
      </w:r>
      <w:r w:rsidDel="00000000" w:rsidR="00000000" w:rsidRPr="00000000">
        <w:rPr>
          <w:rFonts w:ascii="Quattrocento Sans" w:cs="Quattrocento Sans" w:eastAsia="Quattrocento Sans" w:hAnsi="Quattrocento Sans"/>
          <w:b w:val="0"/>
          <w:i w:val="1"/>
          <w:smallCaps w:val="0"/>
          <w:strike w:val="0"/>
          <w:color w:val="24292f"/>
          <w:sz w:val="22"/>
          <w:szCs w:val="22"/>
          <w:u w:val="none"/>
          <w:shd w:fill="auto" w:val="clear"/>
          <w:vertAlign w:val="baseline"/>
          <w:rtl w:val="0"/>
        </w:rPr>
        <w:t xml:space="preserve">destroyed</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going through the normal activity lifecycle process of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onPause()</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onStop()</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and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onDestroy()</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as appropriate. If the activity had been in the foreground or visible to the user, once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onDestroy()</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is called in that instance then a new instance of the activity will be created, with whatever savedInstanceState the previous instance had generated from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onSaveInstanceState(Bundle)</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w:t>
      </w:r>
    </w:p>
    <w:p w:rsidR="00000000" w:rsidDel="00000000" w:rsidP="00000000" w:rsidRDefault="00000000" w:rsidRPr="00000000" w14:paraId="000010A6">
      <w:pPr>
        <w:keepNext w:val="0"/>
        <w:keepLines w:val="0"/>
        <w:pageBreakBefore w:val="0"/>
        <w:widowControl w:val="1"/>
        <w:pBdr>
          <w:top w:space="0" w:sz="0" w:val="nil"/>
          <w:left w:space="0" w:sz="0" w:val="nil"/>
          <w:bottom w:space="0" w:sz="0" w:val="nil"/>
          <w:right w:space="0" w:sz="0" w:val="nil"/>
          <w:between w:space="0" w:sz="0" w:val="nil"/>
        </w:pBdr>
        <w:shd w:fill="ffffff" w:val="clear"/>
        <w:spacing w:after="217" w:before="0" w:line="240" w:lineRule="auto"/>
        <w:ind w:left="0" w:right="0" w:firstLine="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This is done because any application resource, including layout files, can change based on any configuration value. Thus the only safe way to handle a configuration change is to re-retrieve all resources, including layouts, drawables, and strings. Because activities must already know how to save their state and re-create themselves from that state, this is a convenient way to have an activity restart itself with a new configuration.</w:t>
      </w:r>
    </w:p>
    <w:p w:rsidR="00000000" w:rsidDel="00000000" w:rsidP="00000000" w:rsidRDefault="00000000" w:rsidRPr="00000000" w14:paraId="000010A7">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In some special cases, you may want to bypass restarting of your activity based on one or more types of configuration changes. This is done with the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android:configChanges</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attribute in its manifest. For any types of configuration changes you say that you handle there, you will receive a call to your current activity's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onConfigurationChanged(Configuration)</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method instead of being restarted. If a configuration change involves any that you do not handle, however, the activity will still be restarted and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onConfigurationChanged(Configuration)</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will not be called.</w:t>
      </w:r>
    </w:p>
    <w:p w:rsidR="00000000" w:rsidDel="00000000" w:rsidP="00000000" w:rsidRDefault="00000000" w:rsidRPr="00000000" w14:paraId="000010A8">
      <w:pPr>
        <w:pStyle w:val="Heading2"/>
        <w:shd w:fill="ffffff" w:val="clear"/>
        <w:spacing w:after="217" w:before="326" w:lineRule="auto"/>
        <w:rPr>
          <w:rFonts w:ascii="Quattrocento Sans" w:cs="Quattrocento Sans" w:eastAsia="Quattrocento Sans" w:hAnsi="Quattrocento Sans"/>
          <w:color w:val="24292f"/>
          <w:sz w:val="36"/>
          <w:szCs w:val="36"/>
        </w:rPr>
      </w:pPr>
      <w:hyperlink r:id="rId83">
        <w:r w:rsidDel="00000000" w:rsidR="00000000" w:rsidRPr="00000000">
          <w:rPr>
            <w:rFonts w:ascii="Quattrocento Sans" w:cs="Quattrocento Sans" w:eastAsia="Quattrocento Sans" w:hAnsi="Quattrocento Sans"/>
            <w:color w:val="0000ff"/>
            <w:u w:val="single"/>
            <w:rtl w:val="0"/>
          </w:rPr>
          <w:t xml:space="preserve">Starting Activities and Getting Results</w:t>
        </w:r>
      </w:hyperlink>
      <w:r w:rsidDel="00000000" w:rsidR="00000000" w:rsidRPr="00000000">
        <w:rPr>
          <w:rtl w:val="0"/>
        </w:rPr>
      </w:r>
    </w:p>
    <w:p w:rsidR="00000000" w:rsidDel="00000000" w:rsidP="00000000" w:rsidRDefault="00000000" w:rsidRPr="00000000" w14:paraId="000010A9">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The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startActivity(Intent)</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method is used to start a new activity, which will be placed at the top of the activity stack. It takes a single argument, an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Intent</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which describes the activity to be executed.</w:t>
      </w:r>
    </w:p>
    <w:p w:rsidR="00000000" w:rsidDel="00000000" w:rsidP="00000000" w:rsidRDefault="00000000" w:rsidRPr="00000000" w14:paraId="000010AA">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Sometimes you want to get a result back from an activity when it ends. For example, you may start an activity that lets the user pick a person in a list of contacts; when it ends, it returns the person that was selected. To do this, you call the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startActivityForResult(Intent, int)</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version with a second integer parameter identifying the call. The result will come back through your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onActivityResult(int, int, Intent)</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method.</w:t>
      </w:r>
    </w:p>
    <w:p w:rsidR="00000000" w:rsidDel="00000000" w:rsidP="00000000" w:rsidRDefault="00000000" w:rsidRPr="00000000" w14:paraId="000010AB">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When an activity exits, it can call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setResult(int)</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to return data back to its parent. It must always supply a result code, which can be the standard results RESULT_CANCELED, RESULT_OK, or any custom values starting at RESULT_FIRST_USER. In addition, it can optionally return back an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Intent</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containing any additional data it wants. All of this information appears back on the parent's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Activity.onActivityResult()</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along with the integer identifier it originally supplied.</w:t>
      </w:r>
    </w:p>
    <w:p w:rsidR="00000000" w:rsidDel="00000000" w:rsidP="00000000" w:rsidRDefault="00000000" w:rsidRPr="00000000" w14:paraId="000010AC">
      <w:pPr>
        <w:keepNext w:val="0"/>
        <w:keepLines w:val="0"/>
        <w:pageBreakBefore w:val="0"/>
        <w:widowControl w:val="1"/>
        <w:pBdr>
          <w:top w:space="0" w:sz="0" w:val="nil"/>
          <w:left w:space="0" w:sz="0" w:val="nil"/>
          <w:bottom w:space="0" w:sz="0" w:val="nil"/>
          <w:right w:space="0" w:sz="0" w:val="nil"/>
          <w:between w:space="0" w:sz="0" w:val="nil"/>
        </w:pBdr>
        <w:shd w:fill="ffffff" w:val="clear"/>
        <w:spacing w:after="217" w:before="0" w:line="240" w:lineRule="auto"/>
        <w:ind w:left="0" w:right="0" w:firstLine="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If a child activity fails for any reason (such as crashing), the parent activity will receive a result with the code RESULT_CANCELED.</w:t>
      </w:r>
    </w:p>
    <w:p w:rsidR="00000000" w:rsidDel="00000000" w:rsidP="00000000" w:rsidRDefault="00000000" w:rsidRPr="00000000" w14:paraId="000010AD">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public class MyActivity extends Activity {</w:t>
      </w:r>
    </w:p>
    <w:p w:rsidR="00000000" w:rsidDel="00000000" w:rsidP="00000000" w:rsidRDefault="00000000" w:rsidRPr="00000000" w14:paraId="000010AE">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w:t>
      </w:r>
    </w:p>
    <w:p w:rsidR="00000000" w:rsidDel="00000000" w:rsidP="00000000" w:rsidRDefault="00000000" w:rsidRPr="00000000" w14:paraId="000010AF">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tl w:val="0"/>
        </w:rPr>
      </w:r>
    </w:p>
    <w:p w:rsidR="00000000" w:rsidDel="00000000" w:rsidP="00000000" w:rsidRDefault="00000000" w:rsidRPr="00000000" w14:paraId="000010B0">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static final int PICK_CONTACT_REQUEST = 0;</w:t>
      </w:r>
    </w:p>
    <w:p w:rsidR="00000000" w:rsidDel="00000000" w:rsidP="00000000" w:rsidRDefault="00000000" w:rsidRPr="00000000" w14:paraId="000010B1">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tl w:val="0"/>
        </w:rPr>
      </w:r>
    </w:p>
    <w:p w:rsidR="00000000" w:rsidDel="00000000" w:rsidP="00000000" w:rsidRDefault="00000000" w:rsidRPr="00000000" w14:paraId="000010B2">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public boolean onKeyDown(int keyCode, KeyEvent event) {</w:t>
      </w:r>
    </w:p>
    <w:p w:rsidR="00000000" w:rsidDel="00000000" w:rsidP="00000000" w:rsidRDefault="00000000" w:rsidRPr="00000000" w14:paraId="000010B3">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if (keyCode == KeyEvent.KEYCODE_DPAD_CENTER) {</w:t>
      </w:r>
    </w:p>
    <w:p w:rsidR="00000000" w:rsidDel="00000000" w:rsidP="00000000" w:rsidRDefault="00000000" w:rsidRPr="00000000" w14:paraId="000010B4">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 When the user center presses, let them pick a contact.</w:t>
      </w:r>
    </w:p>
    <w:p w:rsidR="00000000" w:rsidDel="00000000" w:rsidP="00000000" w:rsidRDefault="00000000" w:rsidRPr="00000000" w14:paraId="000010B5">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startActivityForResult(</w:t>
      </w:r>
    </w:p>
    <w:p w:rsidR="00000000" w:rsidDel="00000000" w:rsidP="00000000" w:rsidRDefault="00000000" w:rsidRPr="00000000" w14:paraId="000010B6">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new Intent(Intent.ACTION_PICK,</w:t>
      </w:r>
    </w:p>
    <w:p w:rsidR="00000000" w:rsidDel="00000000" w:rsidP="00000000" w:rsidRDefault="00000000" w:rsidRPr="00000000" w14:paraId="000010B7">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new Uri("content://contacts")),</w:t>
      </w:r>
    </w:p>
    <w:p w:rsidR="00000000" w:rsidDel="00000000" w:rsidP="00000000" w:rsidRDefault="00000000" w:rsidRPr="00000000" w14:paraId="000010B8">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PICK_CONTACT_REQUEST);</w:t>
      </w:r>
    </w:p>
    <w:p w:rsidR="00000000" w:rsidDel="00000000" w:rsidP="00000000" w:rsidRDefault="00000000" w:rsidRPr="00000000" w14:paraId="000010B9">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return true;</w:t>
      </w:r>
    </w:p>
    <w:p w:rsidR="00000000" w:rsidDel="00000000" w:rsidP="00000000" w:rsidRDefault="00000000" w:rsidRPr="00000000" w14:paraId="000010BA">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w:t>
      </w:r>
    </w:p>
    <w:p w:rsidR="00000000" w:rsidDel="00000000" w:rsidP="00000000" w:rsidRDefault="00000000" w:rsidRPr="00000000" w14:paraId="000010BB">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return false;</w:t>
      </w:r>
    </w:p>
    <w:p w:rsidR="00000000" w:rsidDel="00000000" w:rsidP="00000000" w:rsidRDefault="00000000" w:rsidRPr="00000000" w14:paraId="000010BC">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w:t>
      </w:r>
    </w:p>
    <w:p w:rsidR="00000000" w:rsidDel="00000000" w:rsidP="00000000" w:rsidRDefault="00000000" w:rsidRPr="00000000" w14:paraId="000010BD">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tl w:val="0"/>
        </w:rPr>
      </w:r>
    </w:p>
    <w:p w:rsidR="00000000" w:rsidDel="00000000" w:rsidP="00000000" w:rsidRDefault="00000000" w:rsidRPr="00000000" w14:paraId="000010BE">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protected void onActivityResult(int requestCode, int resultCode,</w:t>
      </w:r>
    </w:p>
    <w:p w:rsidR="00000000" w:rsidDel="00000000" w:rsidP="00000000" w:rsidRDefault="00000000" w:rsidRPr="00000000" w14:paraId="000010BF">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Intent data) {</w:t>
      </w:r>
    </w:p>
    <w:p w:rsidR="00000000" w:rsidDel="00000000" w:rsidP="00000000" w:rsidRDefault="00000000" w:rsidRPr="00000000" w14:paraId="000010C0">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if (requestCode == PICK_CONTACT_REQUEST) {</w:t>
      </w:r>
    </w:p>
    <w:p w:rsidR="00000000" w:rsidDel="00000000" w:rsidP="00000000" w:rsidRDefault="00000000" w:rsidRPr="00000000" w14:paraId="000010C1">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if (resultCode == RESULT_OK) {</w:t>
      </w:r>
    </w:p>
    <w:p w:rsidR="00000000" w:rsidDel="00000000" w:rsidP="00000000" w:rsidRDefault="00000000" w:rsidRPr="00000000" w14:paraId="000010C2">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 A contact was picked.  Here we will just display it</w:t>
      </w:r>
    </w:p>
    <w:p w:rsidR="00000000" w:rsidDel="00000000" w:rsidP="00000000" w:rsidRDefault="00000000" w:rsidRPr="00000000" w14:paraId="000010C3">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 to the user.</w:t>
      </w:r>
    </w:p>
    <w:p w:rsidR="00000000" w:rsidDel="00000000" w:rsidP="00000000" w:rsidRDefault="00000000" w:rsidRPr="00000000" w14:paraId="000010C4">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startActivity(new Intent(Intent.ACTION_VIEW, data));</w:t>
      </w:r>
    </w:p>
    <w:p w:rsidR="00000000" w:rsidDel="00000000" w:rsidP="00000000" w:rsidRDefault="00000000" w:rsidRPr="00000000" w14:paraId="000010C5">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w:t>
      </w:r>
    </w:p>
    <w:p w:rsidR="00000000" w:rsidDel="00000000" w:rsidP="00000000" w:rsidRDefault="00000000" w:rsidRPr="00000000" w14:paraId="000010C6">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w:t>
      </w:r>
    </w:p>
    <w:p w:rsidR="00000000" w:rsidDel="00000000" w:rsidP="00000000" w:rsidRDefault="00000000" w:rsidRPr="00000000" w14:paraId="000010C7">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w:t>
      </w:r>
    </w:p>
    <w:p w:rsidR="00000000" w:rsidDel="00000000" w:rsidP="00000000" w:rsidRDefault="00000000" w:rsidRPr="00000000" w14:paraId="000010C8">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w:t>
      </w:r>
    </w:p>
    <w:p w:rsidR="00000000" w:rsidDel="00000000" w:rsidP="00000000" w:rsidRDefault="00000000" w:rsidRPr="00000000" w14:paraId="000010C9">
      <w:pPr>
        <w:rPr>
          <w:sz w:val="24"/>
          <w:szCs w:val="24"/>
        </w:rPr>
      </w:pPr>
      <w:r w:rsidDel="00000000" w:rsidR="00000000" w:rsidRPr="00000000">
        <w:rPr>
          <w:rtl w:val="0"/>
        </w:rPr>
      </w:r>
    </w:p>
    <w:p w:rsidR="00000000" w:rsidDel="00000000" w:rsidP="00000000" w:rsidRDefault="00000000" w:rsidRPr="00000000" w14:paraId="000010CA">
      <w:pPr>
        <w:rPr>
          <w:sz w:val="24"/>
          <w:szCs w:val="24"/>
        </w:rPr>
      </w:pPr>
      <w:r w:rsidDel="00000000" w:rsidR="00000000" w:rsidRPr="00000000">
        <w:rPr>
          <w:rtl w:val="0"/>
        </w:rPr>
      </w:r>
    </w:p>
    <w:p w:rsidR="00000000" w:rsidDel="00000000" w:rsidP="00000000" w:rsidRDefault="00000000" w:rsidRPr="00000000" w14:paraId="000010CB">
      <w:pPr>
        <w:rPr>
          <w:sz w:val="24"/>
          <w:szCs w:val="24"/>
        </w:rPr>
      </w:pPr>
      <w:r w:rsidDel="00000000" w:rsidR="00000000" w:rsidRPr="00000000">
        <w:rPr>
          <w:rtl w:val="0"/>
        </w:rPr>
      </w:r>
    </w:p>
    <w:p w:rsidR="00000000" w:rsidDel="00000000" w:rsidP="00000000" w:rsidRDefault="00000000" w:rsidRPr="00000000" w14:paraId="000010CC">
      <w:pPr>
        <w:rPr>
          <w:sz w:val="24"/>
          <w:szCs w:val="24"/>
        </w:rPr>
      </w:pPr>
      <w:r w:rsidDel="00000000" w:rsidR="00000000" w:rsidRPr="00000000">
        <w:rPr>
          <w:rtl w:val="0"/>
        </w:rPr>
      </w:r>
    </w:p>
    <w:p w:rsidR="00000000" w:rsidDel="00000000" w:rsidP="00000000" w:rsidRDefault="00000000" w:rsidRPr="00000000" w14:paraId="000010CD">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BroadcastReceiver</w:t>
      </w:r>
    </w:p>
    <w:p w:rsidR="00000000" w:rsidDel="00000000" w:rsidP="00000000" w:rsidRDefault="00000000" w:rsidRPr="00000000" w14:paraId="000010CE">
      <w:pPr>
        <w:keepNext w:val="0"/>
        <w:keepLines w:val="0"/>
        <w:pageBreakBefore w:val="0"/>
        <w:widowControl w:val="1"/>
        <w:pBdr>
          <w:top w:space="0" w:sz="0" w:val="nil"/>
          <w:left w:space="0" w:sz="0" w:val="nil"/>
          <w:bottom w:space="0" w:sz="0" w:val="nil"/>
          <w:right w:space="0" w:sz="0" w:val="nil"/>
          <w:between w:space="0" w:sz="0" w:val="nil"/>
        </w:pBdr>
        <w:shd w:fill="ffffff" w:val="clear"/>
        <w:spacing w:after="217" w:before="0" w:line="240" w:lineRule="auto"/>
        <w:ind w:left="0" w:right="0" w:firstLine="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Answer: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A broadcast receiver (receiver) is an Android component which allows you to register for system or application events. Android apps can send or receive broadcast messages from the Android system and other Android apps, similar to the publish-subscribe design pattern. These broadcasts are sent when an event of interest occurs. For example, the Android system sends broadcasts when various system events occur, such as when the system boots up or the device starts charging. Apps can also send custom broadcasts, for example, to notify other apps of something that they might be interested in (for example, some new data has been downloaded).</w:t>
      </w:r>
    </w:p>
    <w:p w:rsidR="00000000" w:rsidDel="00000000" w:rsidP="00000000" w:rsidRDefault="00000000" w:rsidRPr="00000000" w14:paraId="000010C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Apps can register to receive specific broadcasts. When a broadcast is sent, the system automatically routes broadcasts to apps that have subscribed to receive that particular type of broadcast. Unlike activities, android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BroadcastReceiver</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doesn’t contain any user interface. Broadcast receiver is generally implemented to delegate the tasks to services depending on the type of intent data that’s received.</w:t>
      </w:r>
    </w:p>
    <w:p w:rsidR="00000000" w:rsidDel="00000000" w:rsidP="00000000" w:rsidRDefault="00000000" w:rsidRPr="00000000" w14:paraId="000010D0">
      <w:pPr>
        <w:pStyle w:val="Heading2"/>
        <w:shd w:fill="ffffff" w:val="clear"/>
        <w:spacing w:after="217" w:before="326" w:lineRule="auto"/>
        <w:rPr>
          <w:rFonts w:ascii="Quattrocento Sans" w:cs="Quattrocento Sans" w:eastAsia="Quattrocento Sans" w:hAnsi="Quattrocento Sans"/>
          <w:color w:val="24292f"/>
          <w:sz w:val="36"/>
          <w:szCs w:val="36"/>
        </w:rPr>
      </w:pPr>
      <w:r w:rsidDel="00000000" w:rsidR="00000000" w:rsidRPr="00000000">
        <w:rPr>
          <w:rFonts w:ascii="Quattrocento Sans" w:cs="Quattrocento Sans" w:eastAsia="Quattrocento Sans" w:hAnsi="Quattrocento Sans"/>
          <w:color w:val="24292f"/>
          <w:rtl w:val="0"/>
        </w:rPr>
        <w:t xml:space="preserve">Receiving broadcasts</w:t>
      </w:r>
      <w:r w:rsidDel="00000000" w:rsidR="00000000" w:rsidRPr="00000000">
        <w:rPr>
          <w:rtl w:val="0"/>
        </w:rPr>
      </w:r>
    </w:p>
    <w:p w:rsidR="00000000" w:rsidDel="00000000" w:rsidP="00000000" w:rsidRDefault="00000000" w:rsidRPr="00000000" w14:paraId="000010D1">
      <w:pPr>
        <w:keepNext w:val="0"/>
        <w:keepLines w:val="0"/>
        <w:pageBreakBefore w:val="0"/>
        <w:widowControl w:val="1"/>
        <w:pBdr>
          <w:top w:space="0" w:sz="0" w:val="nil"/>
          <w:left w:space="0" w:sz="0" w:val="nil"/>
          <w:bottom w:space="0" w:sz="0" w:val="nil"/>
          <w:right w:space="0" w:sz="0" w:val="nil"/>
          <w:between w:space="0" w:sz="0" w:val="nil"/>
        </w:pBdr>
        <w:shd w:fill="ffffff" w:val="clear"/>
        <w:spacing w:after="217" w:before="0" w:line="240" w:lineRule="auto"/>
        <w:ind w:left="0" w:right="0" w:firstLine="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Apps can receive broadcasts in two ways:</w:t>
      </w:r>
    </w:p>
    <w:p w:rsidR="00000000" w:rsidDel="00000000" w:rsidP="00000000" w:rsidRDefault="00000000" w:rsidRPr="00000000" w14:paraId="000010D2">
      <w:pPr>
        <w:numPr>
          <w:ilvl w:val="0"/>
          <w:numId w:val="215"/>
        </w:numPr>
        <w:shd w:fill="ffffff" w:val="clear"/>
        <w:spacing w:after="0" w:before="280" w:line="240" w:lineRule="auto"/>
        <w:ind w:left="720" w:hanging="360"/>
        <w:rPr>
          <w:rFonts w:ascii="Quattrocento Sans" w:cs="Quattrocento Sans" w:eastAsia="Quattrocento Sans" w:hAnsi="Quattrocento Sans"/>
          <w:color w:val="24292f"/>
        </w:rPr>
      </w:pPr>
      <w:r w:rsidDel="00000000" w:rsidR="00000000" w:rsidRPr="00000000">
        <w:rPr>
          <w:rFonts w:ascii="Quattrocento Sans" w:cs="Quattrocento Sans" w:eastAsia="Quattrocento Sans" w:hAnsi="Quattrocento Sans"/>
          <w:color w:val="24292f"/>
          <w:rtl w:val="0"/>
        </w:rPr>
        <w:t xml:space="preserve">Manifest-declared receivers</w:t>
      </w:r>
    </w:p>
    <w:p w:rsidR="00000000" w:rsidDel="00000000" w:rsidP="00000000" w:rsidRDefault="00000000" w:rsidRPr="00000000" w14:paraId="000010D3">
      <w:pPr>
        <w:numPr>
          <w:ilvl w:val="0"/>
          <w:numId w:val="215"/>
        </w:numPr>
        <w:shd w:fill="ffffff" w:val="clear"/>
        <w:spacing w:after="280" w:before="60" w:line="240" w:lineRule="auto"/>
        <w:ind w:left="720" w:hanging="360"/>
        <w:rPr>
          <w:rFonts w:ascii="Quattrocento Sans" w:cs="Quattrocento Sans" w:eastAsia="Quattrocento Sans" w:hAnsi="Quattrocento Sans"/>
          <w:color w:val="24292f"/>
        </w:rPr>
      </w:pPr>
      <w:r w:rsidDel="00000000" w:rsidR="00000000" w:rsidRPr="00000000">
        <w:rPr>
          <w:rFonts w:ascii="Quattrocento Sans" w:cs="Quattrocento Sans" w:eastAsia="Quattrocento Sans" w:hAnsi="Quattrocento Sans"/>
          <w:color w:val="24292f"/>
          <w:rtl w:val="0"/>
        </w:rPr>
        <w:t xml:space="preserve">Context-registered receivers</w:t>
      </w:r>
    </w:p>
    <w:p w:rsidR="00000000" w:rsidDel="00000000" w:rsidP="00000000" w:rsidRDefault="00000000" w:rsidRPr="00000000" w14:paraId="000010D4">
      <w:pPr>
        <w:pStyle w:val="Heading3"/>
        <w:shd w:fill="ffffff" w:val="clear"/>
        <w:spacing w:after="217" w:before="326" w:lineRule="auto"/>
        <w:rPr>
          <w:rFonts w:ascii="Quattrocento Sans" w:cs="Quattrocento Sans" w:eastAsia="Quattrocento Sans" w:hAnsi="Quattrocento Sans"/>
          <w:color w:val="24292f"/>
          <w:sz w:val="30"/>
          <w:szCs w:val="30"/>
        </w:rPr>
      </w:pPr>
      <w:r w:rsidDel="00000000" w:rsidR="00000000" w:rsidRPr="00000000">
        <w:rPr>
          <w:rFonts w:ascii="Quattrocento Sans" w:cs="Quattrocento Sans" w:eastAsia="Quattrocento Sans" w:hAnsi="Quattrocento Sans"/>
          <w:color w:val="24292f"/>
          <w:sz w:val="30"/>
          <w:szCs w:val="30"/>
          <w:rtl w:val="0"/>
        </w:rPr>
        <w:t xml:space="preserve">Manifest-declared receivers</w:t>
      </w:r>
    </w:p>
    <w:p w:rsidR="00000000" w:rsidDel="00000000" w:rsidP="00000000" w:rsidRDefault="00000000" w:rsidRPr="00000000" w14:paraId="000010D5">
      <w:pPr>
        <w:keepNext w:val="0"/>
        <w:keepLines w:val="0"/>
        <w:pageBreakBefore w:val="0"/>
        <w:widowControl w:val="1"/>
        <w:pBdr>
          <w:top w:space="0" w:sz="0" w:val="nil"/>
          <w:left w:space="0" w:sz="0" w:val="nil"/>
          <w:bottom w:space="0" w:sz="0" w:val="nil"/>
          <w:right w:space="0" w:sz="0" w:val="nil"/>
          <w:between w:space="0" w:sz="0" w:val="nil"/>
        </w:pBdr>
        <w:shd w:fill="ffffff" w:val="clear"/>
        <w:spacing w:after="217" w:before="0" w:line="240" w:lineRule="auto"/>
        <w:ind w:left="0" w:right="0" w:firstLine="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If you declare a broadcast receiver in your manifest, the system launches your app (if the app is not already running) when the broadcast is sent.</w:t>
      </w:r>
    </w:p>
    <w:p w:rsidR="00000000" w:rsidDel="00000000" w:rsidP="00000000" w:rsidRDefault="00000000" w:rsidRPr="00000000" w14:paraId="000010D6">
      <w:pPr>
        <w:keepNext w:val="0"/>
        <w:keepLines w:val="0"/>
        <w:pageBreakBefore w:val="0"/>
        <w:widowControl w:val="1"/>
        <w:pBdr>
          <w:top w:space="0" w:sz="0" w:val="nil"/>
          <w:left w:space="0" w:sz="0" w:val="nil"/>
          <w:bottom w:space="0" w:sz="0" w:val="nil"/>
          <w:right w:space="0" w:sz="0" w:val="nil"/>
          <w:between w:space="0" w:sz="0" w:val="nil"/>
        </w:pBdr>
        <w:shd w:fill="ffffff" w:val="clear"/>
        <w:spacing w:after="217" w:before="0" w:line="240" w:lineRule="auto"/>
        <w:ind w:left="0" w:right="0" w:firstLine="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Quattrocento Sans" w:cs="Quattrocento Sans" w:eastAsia="Quattrocento Sans" w:hAnsi="Quattrocento Sans"/>
          <w:b w:val="1"/>
          <w:i w:val="0"/>
          <w:smallCaps w:val="0"/>
          <w:strike w:val="0"/>
          <w:color w:val="24292f"/>
          <w:sz w:val="22"/>
          <w:szCs w:val="22"/>
          <w:u w:val="none"/>
          <w:shd w:fill="auto" w:val="clear"/>
          <w:vertAlign w:val="baseline"/>
          <w:rtl w:val="0"/>
        </w:rPr>
        <w:t xml:space="preserve">Note</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If your app targets API level 26 or higher, you cannot use the manifest to declare a receiver for </w:t>
      </w:r>
      <w:r w:rsidDel="00000000" w:rsidR="00000000" w:rsidRPr="00000000">
        <w:rPr>
          <w:rFonts w:ascii="Quattrocento Sans" w:cs="Quattrocento Sans" w:eastAsia="Quattrocento Sans" w:hAnsi="Quattrocento Sans"/>
          <w:b w:val="0"/>
          <w:i w:val="1"/>
          <w:smallCaps w:val="0"/>
          <w:strike w:val="0"/>
          <w:color w:val="24292f"/>
          <w:sz w:val="22"/>
          <w:szCs w:val="22"/>
          <w:u w:val="none"/>
          <w:shd w:fill="auto" w:val="clear"/>
          <w:vertAlign w:val="baseline"/>
          <w:rtl w:val="0"/>
        </w:rPr>
        <w:t xml:space="preserve">implicit</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broadcasts (broadcasts that do not target your app specifically), except for a few implicit broadcasts that are </w:t>
      </w:r>
      <w:hyperlink r:id="rId84">
        <w:r w:rsidDel="00000000" w:rsidR="00000000" w:rsidRPr="00000000">
          <w:rPr>
            <w:rFonts w:ascii="Quattrocento Sans" w:cs="Quattrocento Sans" w:eastAsia="Quattrocento Sans" w:hAnsi="Quattrocento Sans"/>
            <w:b w:val="0"/>
            <w:i w:val="0"/>
            <w:smallCaps w:val="0"/>
            <w:strike w:val="0"/>
            <w:color w:val="0000ff"/>
            <w:sz w:val="22"/>
            <w:szCs w:val="22"/>
            <w:u w:val="single"/>
            <w:shd w:fill="auto" w:val="clear"/>
            <w:vertAlign w:val="baseline"/>
            <w:rtl w:val="0"/>
          </w:rPr>
          <w:t xml:space="preserve">exempted from that restriction</w:t>
        </w:r>
      </w:hyperlink>
      <w:r w:rsidDel="00000000" w:rsidR="00000000" w:rsidRPr="00000000">
        <w:rPr>
          <w:rtl w:val="0"/>
        </w:rPr>
      </w:r>
    </w:p>
    <w:p w:rsidR="00000000" w:rsidDel="00000000" w:rsidP="00000000" w:rsidRDefault="00000000" w:rsidRPr="00000000" w14:paraId="000010D7">
      <w:pPr>
        <w:keepNext w:val="0"/>
        <w:keepLines w:val="0"/>
        <w:pageBreakBefore w:val="0"/>
        <w:widowControl w:val="1"/>
        <w:pBdr>
          <w:top w:space="0" w:sz="0" w:val="nil"/>
          <w:left w:space="0" w:sz="0" w:val="nil"/>
          <w:bottom w:space="0" w:sz="0" w:val="nil"/>
          <w:right w:space="0" w:sz="0" w:val="nil"/>
          <w:between w:space="0" w:sz="0" w:val="nil"/>
        </w:pBdr>
        <w:shd w:fill="ffffff" w:val="clear"/>
        <w:spacing w:after="217" w:before="0" w:line="240" w:lineRule="auto"/>
        <w:ind w:left="0" w:right="0" w:firstLine="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To declare a broadcast receiver in the manifest, perform the following steps:</w:t>
      </w:r>
    </w:p>
    <w:p w:rsidR="00000000" w:rsidDel="00000000" w:rsidP="00000000" w:rsidRDefault="00000000" w:rsidRPr="00000000" w14:paraId="000010D8">
      <w:pPr>
        <w:numPr>
          <w:ilvl w:val="0"/>
          <w:numId w:val="210"/>
        </w:numPr>
        <w:shd w:fill="ffffff" w:val="clear"/>
        <w:spacing w:after="280" w:before="280" w:line="240" w:lineRule="auto"/>
        <w:ind w:left="720" w:hanging="360"/>
        <w:rPr>
          <w:rFonts w:ascii="Quattrocento Sans" w:cs="Quattrocento Sans" w:eastAsia="Quattrocento Sans" w:hAnsi="Quattrocento Sans"/>
          <w:color w:val="24292f"/>
        </w:rPr>
      </w:pPr>
      <w:r w:rsidDel="00000000" w:rsidR="00000000" w:rsidRPr="00000000">
        <w:rPr>
          <w:rFonts w:ascii="Quattrocento Sans" w:cs="Quattrocento Sans" w:eastAsia="Quattrocento Sans" w:hAnsi="Quattrocento Sans"/>
          <w:color w:val="24292f"/>
          <w:rtl w:val="0"/>
        </w:rPr>
        <w:t xml:space="preserve">Specify the </w:t>
      </w:r>
      <w:r w:rsidDel="00000000" w:rsidR="00000000" w:rsidRPr="00000000">
        <w:rPr>
          <w:rFonts w:ascii="Consolas" w:cs="Consolas" w:eastAsia="Consolas" w:hAnsi="Consolas"/>
          <w:color w:val="24292f"/>
          <w:sz w:val="18"/>
          <w:szCs w:val="18"/>
          <w:rtl w:val="0"/>
        </w:rPr>
        <w:t xml:space="preserve">&lt;receiver&gt;</w:t>
      </w:r>
      <w:r w:rsidDel="00000000" w:rsidR="00000000" w:rsidRPr="00000000">
        <w:rPr>
          <w:rFonts w:ascii="Quattrocento Sans" w:cs="Quattrocento Sans" w:eastAsia="Quattrocento Sans" w:hAnsi="Quattrocento Sans"/>
          <w:color w:val="24292f"/>
          <w:rtl w:val="0"/>
        </w:rPr>
        <w:t xml:space="preserve"> element in your app's manifest.</w:t>
      </w:r>
    </w:p>
    <w:p w:rsidR="00000000" w:rsidDel="00000000" w:rsidP="00000000" w:rsidRDefault="00000000" w:rsidRPr="00000000" w14:paraId="000010D9">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&lt;receiver android:name=".MyBroadcastReceiver"  android:exported="true"&gt;</w:t>
      </w:r>
    </w:p>
    <w:p w:rsidR="00000000" w:rsidDel="00000000" w:rsidP="00000000" w:rsidRDefault="00000000" w:rsidRPr="00000000" w14:paraId="000010DA">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&lt;intent-filter&gt;</w:t>
      </w:r>
    </w:p>
    <w:p w:rsidR="00000000" w:rsidDel="00000000" w:rsidP="00000000" w:rsidRDefault="00000000" w:rsidRPr="00000000" w14:paraId="000010DB">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&lt;action android:name="android.intent.action.BOOT_COMPLETED"/&gt;</w:t>
      </w:r>
    </w:p>
    <w:p w:rsidR="00000000" w:rsidDel="00000000" w:rsidP="00000000" w:rsidRDefault="00000000" w:rsidRPr="00000000" w14:paraId="000010DC">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&lt;action android:name="android.intent.action.INPUT_METHOD_CHANGED" /&gt;</w:t>
      </w:r>
    </w:p>
    <w:p w:rsidR="00000000" w:rsidDel="00000000" w:rsidP="00000000" w:rsidRDefault="00000000" w:rsidRPr="00000000" w14:paraId="000010DD">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&lt;/intent-filter&gt;</w:t>
      </w:r>
    </w:p>
    <w:p w:rsidR="00000000" w:rsidDel="00000000" w:rsidP="00000000" w:rsidRDefault="00000000" w:rsidRPr="00000000" w14:paraId="000010DE">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&lt;/receiver&gt;</w:t>
      </w:r>
    </w:p>
    <w:p w:rsidR="00000000" w:rsidDel="00000000" w:rsidP="00000000" w:rsidRDefault="00000000" w:rsidRPr="00000000" w14:paraId="000010DF">
      <w:pPr>
        <w:keepNext w:val="0"/>
        <w:keepLines w:val="0"/>
        <w:pageBreakBefore w:val="0"/>
        <w:widowControl w:val="1"/>
        <w:pBdr>
          <w:top w:space="0" w:sz="0" w:val="nil"/>
          <w:left w:space="0" w:sz="0" w:val="nil"/>
          <w:bottom w:space="0" w:sz="0" w:val="nil"/>
          <w:right w:space="0" w:sz="0" w:val="nil"/>
          <w:between w:space="0" w:sz="0" w:val="nil"/>
        </w:pBdr>
        <w:shd w:fill="ffffff" w:val="clear"/>
        <w:spacing w:after="217" w:before="0" w:line="240" w:lineRule="auto"/>
        <w:ind w:left="0" w:right="0" w:firstLine="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The intent filters specify the broadcast actions your receiver subscribes to.</w:t>
      </w:r>
    </w:p>
    <w:p w:rsidR="00000000" w:rsidDel="00000000" w:rsidP="00000000" w:rsidRDefault="00000000" w:rsidRPr="00000000" w14:paraId="000010E0">
      <w:pPr>
        <w:numPr>
          <w:ilvl w:val="0"/>
          <w:numId w:val="198"/>
        </w:numPr>
        <w:shd w:fill="ffffff" w:val="clear"/>
        <w:spacing w:after="280" w:before="280" w:line="240" w:lineRule="auto"/>
        <w:ind w:left="720" w:hanging="360"/>
        <w:rPr>
          <w:rFonts w:ascii="Quattrocento Sans" w:cs="Quattrocento Sans" w:eastAsia="Quattrocento Sans" w:hAnsi="Quattrocento Sans"/>
          <w:color w:val="24292f"/>
        </w:rPr>
      </w:pPr>
      <w:r w:rsidDel="00000000" w:rsidR="00000000" w:rsidRPr="00000000">
        <w:rPr>
          <w:rFonts w:ascii="Quattrocento Sans" w:cs="Quattrocento Sans" w:eastAsia="Quattrocento Sans" w:hAnsi="Quattrocento Sans"/>
          <w:color w:val="24292f"/>
          <w:rtl w:val="0"/>
        </w:rPr>
        <w:t xml:space="preserve">Subclass </w:t>
      </w:r>
      <w:r w:rsidDel="00000000" w:rsidR="00000000" w:rsidRPr="00000000">
        <w:rPr>
          <w:rFonts w:ascii="Consolas" w:cs="Consolas" w:eastAsia="Consolas" w:hAnsi="Consolas"/>
          <w:color w:val="24292f"/>
          <w:sz w:val="18"/>
          <w:szCs w:val="18"/>
          <w:rtl w:val="0"/>
        </w:rPr>
        <w:t xml:space="preserve">BroadcastReceiver</w:t>
      </w:r>
      <w:r w:rsidDel="00000000" w:rsidR="00000000" w:rsidRPr="00000000">
        <w:rPr>
          <w:rFonts w:ascii="Quattrocento Sans" w:cs="Quattrocento Sans" w:eastAsia="Quattrocento Sans" w:hAnsi="Quattrocento Sans"/>
          <w:color w:val="24292f"/>
          <w:rtl w:val="0"/>
        </w:rPr>
        <w:t xml:space="preserve"> and implement </w:t>
      </w:r>
      <w:r w:rsidDel="00000000" w:rsidR="00000000" w:rsidRPr="00000000">
        <w:rPr>
          <w:rFonts w:ascii="Consolas" w:cs="Consolas" w:eastAsia="Consolas" w:hAnsi="Consolas"/>
          <w:color w:val="24292f"/>
          <w:sz w:val="18"/>
          <w:szCs w:val="18"/>
          <w:rtl w:val="0"/>
        </w:rPr>
        <w:t xml:space="preserve">onReceive(Context, Intent)</w:t>
      </w:r>
      <w:r w:rsidDel="00000000" w:rsidR="00000000" w:rsidRPr="00000000">
        <w:rPr>
          <w:rFonts w:ascii="Quattrocento Sans" w:cs="Quattrocento Sans" w:eastAsia="Quattrocento Sans" w:hAnsi="Quattrocento Sans"/>
          <w:color w:val="24292f"/>
          <w:rtl w:val="0"/>
        </w:rPr>
        <w:t xml:space="preserve">. The broadcast receiver in the following example logs and displays the contents of the broadcast:</w:t>
      </w:r>
    </w:p>
    <w:p w:rsidR="00000000" w:rsidDel="00000000" w:rsidP="00000000" w:rsidRDefault="00000000" w:rsidRPr="00000000" w14:paraId="000010E1">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private const val TAG = "MyBroadcastReceiver"</w:t>
      </w:r>
    </w:p>
    <w:p w:rsidR="00000000" w:rsidDel="00000000" w:rsidP="00000000" w:rsidRDefault="00000000" w:rsidRPr="00000000" w14:paraId="000010E2">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tl w:val="0"/>
        </w:rPr>
      </w:r>
    </w:p>
    <w:p w:rsidR="00000000" w:rsidDel="00000000" w:rsidP="00000000" w:rsidRDefault="00000000" w:rsidRPr="00000000" w14:paraId="000010E3">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class MyBroadcastReceiver : BroadcastReceiver() {</w:t>
      </w:r>
    </w:p>
    <w:p w:rsidR="00000000" w:rsidDel="00000000" w:rsidP="00000000" w:rsidRDefault="00000000" w:rsidRPr="00000000" w14:paraId="000010E4">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tl w:val="0"/>
        </w:rPr>
      </w:r>
    </w:p>
    <w:p w:rsidR="00000000" w:rsidDel="00000000" w:rsidP="00000000" w:rsidRDefault="00000000" w:rsidRPr="00000000" w14:paraId="000010E5">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override fun onReceive(context: Context, intent: Intent) {</w:t>
      </w:r>
    </w:p>
    <w:p w:rsidR="00000000" w:rsidDel="00000000" w:rsidP="00000000" w:rsidRDefault="00000000" w:rsidRPr="00000000" w14:paraId="000010E6">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StringBuilder().apply {</w:t>
      </w:r>
    </w:p>
    <w:p w:rsidR="00000000" w:rsidDel="00000000" w:rsidP="00000000" w:rsidRDefault="00000000" w:rsidRPr="00000000" w14:paraId="000010E7">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append("Action: ${intent.action}\n")</w:t>
      </w:r>
    </w:p>
    <w:p w:rsidR="00000000" w:rsidDel="00000000" w:rsidP="00000000" w:rsidRDefault="00000000" w:rsidRPr="00000000" w14:paraId="000010E8">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append("URI: ${intent.toUri(Intent.URI_INTENT_SCHEME)}\n")</w:t>
      </w:r>
    </w:p>
    <w:p w:rsidR="00000000" w:rsidDel="00000000" w:rsidP="00000000" w:rsidRDefault="00000000" w:rsidRPr="00000000" w14:paraId="000010E9">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toString().also { log -&gt;</w:t>
      </w:r>
    </w:p>
    <w:p w:rsidR="00000000" w:rsidDel="00000000" w:rsidP="00000000" w:rsidRDefault="00000000" w:rsidRPr="00000000" w14:paraId="000010EA">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Log.d(TAG, log)</w:t>
      </w:r>
    </w:p>
    <w:p w:rsidR="00000000" w:rsidDel="00000000" w:rsidP="00000000" w:rsidRDefault="00000000" w:rsidRPr="00000000" w14:paraId="000010EB">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Toast.makeText(context, log, Toast.LENGTH_LONG).show()</w:t>
      </w:r>
    </w:p>
    <w:p w:rsidR="00000000" w:rsidDel="00000000" w:rsidP="00000000" w:rsidRDefault="00000000" w:rsidRPr="00000000" w14:paraId="000010EC">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w:t>
      </w:r>
    </w:p>
    <w:p w:rsidR="00000000" w:rsidDel="00000000" w:rsidP="00000000" w:rsidRDefault="00000000" w:rsidRPr="00000000" w14:paraId="000010ED">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w:t>
      </w:r>
    </w:p>
    <w:p w:rsidR="00000000" w:rsidDel="00000000" w:rsidP="00000000" w:rsidRDefault="00000000" w:rsidRPr="00000000" w14:paraId="000010EE">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w:t>
      </w:r>
    </w:p>
    <w:p w:rsidR="00000000" w:rsidDel="00000000" w:rsidP="00000000" w:rsidRDefault="00000000" w:rsidRPr="00000000" w14:paraId="000010EF">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w:t>
      </w:r>
    </w:p>
    <w:p w:rsidR="00000000" w:rsidDel="00000000" w:rsidP="00000000" w:rsidRDefault="00000000" w:rsidRPr="00000000" w14:paraId="000010F0">
      <w:pPr>
        <w:keepNext w:val="0"/>
        <w:keepLines w:val="0"/>
        <w:pageBreakBefore w:val="0"/>
        <w:widowControl w:val="1"/>
        <w:pBdr>
          <w:top w:space="0" w:sz="0" w:val="nil"/>
          <w:left w:space="0" w:sz="0" w:val="nil"/>
          <w:bottom w:space="0" w:sz="0" w:val="nil"/>
          <w:right w:space="0" w:sz="0" w:val="nil"/>
          <w:between w:space="0" w:sz="0" w:val="nil"/>
        </w:pBdr>
        <w:shd w:fill="ffffff" w:val="clear"/>
        <w:spacing w:after="217" w:before="0" w:line="240" w:lineRule="auto"/>
        <w:ind w:left="0" w:right="0" w:firstLine="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The system package manager registers the receiver when the app is installed. The receiver then becomes a separate entry point into your app which means that the system can start the app and deliver the broadcast if the app is not currently running.</w:t>
      </w:r>
    </w:p>
    <w:p w:rsidR="00000000" w:rsidDel="00000000" w:rsidP="00000000" w:rsidRDefault="00000000" w:rsidRPr="00000000" w14:paraId="000010F1">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The system creates a new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BroadcastReceiver</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component object to handle each broadcast that it receives. This object is valid only for the duration of the call to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onReceive(Context, Intent)</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Once your code returns from this method, the system considers the component no longer active.</w:t>
      </w:r>
    </w:p>
    <w:p w:rsidR="00000000" w:rsidDel="00000000" w:rsidP="00000000" w:rsidRDefault="00000000" w:rsidRPr="00000000" w14:paraId="000010F2">
      <w:pPr>
        <w:pStyle w:val="Heading3"/>
        <w:shd w:fill="ffffff" w:val="clear"/>
        <w:spacing w:after="217" w:before="326" w:lineRule="auto"/>
        <w:rPr>
          <w:rFonts w:ascii="Quattrocento Sans" w:cs="Quattrocento Sans" w:eastAsia="Quattrocento Sans" w:hAnsi="Quattrocento Sans"/>
          <w:color w:val="24292f"/>
          <w:sz w:val="30"/>
          <w:szCs w:val="30"/>
        </w:rPr>
      </w:pPr>
      <w:r w:rsidDel="00000000" w:rsidR="00000000" w:rsidRPr="00000000">
        <w:rPr>
          <w:rFonts w:ascii="Quattrocento Sans" w:cs="Quattrocento Sans" w:eastAsia="Quattrocento Sans" w:hAnsi="Quattrocento Sans"/>
          <w:color w:val="24292f"/>
          <w:sz w:val="30"/>
          <w:szCs w:val="30"/>
          <w:rtl w:val="0"/>
        </w:rPr>
        <w:t xml:space="preserve">Context-registered receivers</w:t>
      </w:r>
    </w:p>
    <w:p w:rsidR="00000000" w:rsidDel="00000000" w:rsidP="00000000" w:rsidRDefault="00000000" w:rsidRPr="00000000" w14:paraId="000010F3">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Context-registered receivers receive broadcasts as long as their registering context is valid. For an example, if you register within an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Activity</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context, you receive broadcasts as long as the activity is not destroyed. If you register with the Application context, you receive broadcasts as long as the app is running.</w:t>
      </w:r>
    </w:p>
    <w:p w:rsidR="00000000" w:rsidDel="00000000" w:rsidP="00000000" w:rsidRDefault="00000000" w:rsidRPr="00000000" w14:paraId="000010F4">
      <w:pPr>
        <w:keepNext w:val="0"/>
        <w:keepLines w:val="0"/>
        <w:pageBreakBefore w:val="0"/>
        <w:widowControl w:val="1"/>
        <w:pBdr>
          <w:top w:space="0" w:sz="0" w:val="nil"/>
          <w:left w:space="0" w:sz="0" w:val="nil"/>
          <w:bottom w:space="0" w:sz="0" w:val="nil"/>
          <w:right w:space="0" w:sz="0" w:val="nil"/>
          <w:between w:space="0" w:sz="0" w:val="nil"/>
        </w:pBdr>
        <w:shd w:fill="ffffff" w:val="clear"/>
        <w:spacing w:after="217" w:before="0" w:line="240" w:lineRule="auto"/>
        <w:ind w:left="0" w:right="0" w:firstLine="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To register a receiver with a context, perform the following steps:</w:t>
      </w:r>
    </w:p>
    <w:p w:rsidR="00000000" w:rsidDel="00000000" w:rsidP="00000000" w:rsidRDefault="00000000" w:rsidRPr="00000000" w14:paraId="000010F5">
      <w:pPr>
        <w:numPr>
          <w:ilvl w:val="0"/>
          <w:numId w:val="199"/>
        </w:numPr>
        <w:shd w:fill="ffffff" w:val="clear"/>
        <w:spacing w:after="280" w:before="280" w:line="240" w:lineRule="auto"/>
        <w:ind w:left="720" w:hanging="360"/>
        <w:rPr>
          <w:rFonts w:ascii="Quattrocento Sans" w:cs="Quattrocento Sans" w:eastAsia="Quattrocento Sans" w:hAnsi="Quattrocento Sans"/>
          <w:color w:val="24292f"/>
        </w:rPr>
      </w:pPr>
      <w:r w:rsidDel="00000000" w:rsidR="00000000" w:rsidRPr="00000000">
        <w:rPr>
          <w:rFonts w:ascii="Quattrocento Sans" w:cs="Quattrocento Sans" w:eastAsia="Quattrocento Sans" w:hAnsi="Quattrocento Sans"/>
          <w:color w:val="24292f"/>
          <w:rtl w:val="0"/>
        </w:rPr>
        <w:t xml:space="preserve">Create an instance of </w:t>
      </w:r>
      <w:r w:rsidDel="00000000" w:rsidR="00000000" w:rsidRPr="00000000">
        <w:rPr>
          <w:rFonts w:ascii="Consolas" w:cs="Consolas" w:eastAsia="Consolas" w:hAnsi="Consolas"/>
          <w:color w:val="24292f"/>
          <w:sz w:val="18"/>
          <w:szCs w:val="18"/>
          <w:rtl w:val="0"/>
        </w:rPr>
        <w:t xml:space="preserve">BroadcastReceiver</w:t>
      </w:r>
      <w:r w:rsidDel="00000000" w:rsidR="00000000" w:rsidRPr="00000000">
        <w:rPr>
          <w:rFonts w:ascii="Quattrocento Sans" w:cs="Quattrocento Sans" w:eastAsia="Quattrocento Sans" w:hAnsi="Quattrocento Sans"/>
          <w:color w:val="24292f"/>
          <w:rtl w:val="0"/>
        </w:rPr>
        <w:t xml:space="preserve">:</w:t>
      </w:r>
    </w:p>
    <w:p w:rsidR="00000000" w:rsidDel="00000000" w:rsidP="00000000" w:rsidRDefault="00000000" w:rsidRPr="00000000" w14:paraId="000010F6">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val br: BroadcastReceiver = MyBroadcastReceiver()</w:t>
      </w:r>
    </w:p>
    <w:p w:rsidR="00000000" w:rsidDel="00000000" w:rsidP="00000000" w:rsidRDefault="00000000" w:rsidRPr="00000000" w14:paraId="000010F7">
      <w:pPr>
        <w:numPr>
          <w:ilvl w:val="0"/>
          <w:numId w:val="200"/>
        </w:numPr>
        <w:shd w:fill="ffffff" w:val="clear"/>
        <w:spacing w:after="280" w:before="280" w:line="240" w:lineRule="auto"/>
        <w:ind w:left="720" w:hanging="360"/>
        <w:rPr>
          <w:rFonts w:ascii="Quattrocento Sans" w:cs="Quattrocento Sans" w:eastAsia="Quattrocento Sans" w:hAnsi="Quattrocento Sans"/>
          <w:color w:val="24292f"/>
        </w:rPr>
      </w:pPr>
      <w:r w:rsidDel="00000000" w:rsidR="00000000" w:rsidRPr="00000000">
        <w:rPr>
          <w:rFonts w:ascii="Quattrocento Sans" w:cs="Quattrocento Sans" w:eastAsia="Quattrocento Sans" w:hAnsi="Quattrocento Sans"/>
          <w:color w:val="24292f"/>
          <w:rtl w:val="0"/>
        </w:rPr>
        <w:t xml:space="preserve">Create an IntentFilter and register the receiver by calling registerReceiver(BroadcastReceiver, IntentFilter):</w:t>
      </w:r>
    </w:p>
    <w:p w:rsidR="00000000" w:rsidDel="00000000" w:rsidP="00000000" w:rsidRDefault="00000000" w:rsidRPr="00000000" w14:paraId="000010F8">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val filter = IntentFilter(ConnectivityManager.CONNECTIVITY_ACTION).apply {</w:t>
      </w:r>
    </w:p>
    <w:p w:rsidR="00000000" w:rsidDel="00000000" w:rsidP="00000000" w:rsidRDefault="00000000" w:rsidRPr="00000000" w14:paraId="000010F9">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addAction(Intent.ACTION_AIRPLANE_MODE_CHANGED)</w:t>
      </w:r>
    </w:p>
    <w:p w:rsidR="00000000" w:rsidDel="00000000" w:rsidP="00000000" w:rsidRDefault="00000000" w:rsidRPr="00000000" w14:paraId="000010FA">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w:t>
      </w:r>
    </w:p>
    <w:p w:rsidR="00000000" w:rsidDel="00000000" w:rsidP="00000000" w:rsidRDefault="00000000" w:rsidRPr="00000000" w14:paraId="000010FB">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registerReceiver(br, filter)</w:t>
      </w:r>
    </w:p>
    <w:p w:rsidR="00000000" w:rsidDel="00000000" w:rsidP="00000000" w:rsidRDefault="00000000" w:rsidRPr="00000000" w14:paraId="000010FC">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To stop receiving broadcasts, call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unregisterReceiver(android.content.BroadcastReceiver)</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Be sure to unregister the receiver when you no longer need it or the context is no longer valid.</w:t>
      </w:r>
    </w:p>
    <w:p w:rsidR="00000000" w:rsidDel="00000000" w:rsidP="00000000" w:rsidRDefault="00000000" w:rsidRPr="00000000" w14:paraId="000010FD">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Be mindful of where you register and unregister the receiver, for example, if you register a receiver in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onCreate(Bundle)</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using the activity's context, you should unregister it in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onDestroy()</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to prevent leaking the receiver out of the activity context. If you register a receiver in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onResume()</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you should unregister it in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onPause()</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to prevent registering it multiple times (If you don't want to receive broadcasts when paused, and this can cut down on unnecessary system overhead). Do not unregister in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onSaveInstanceState(Bundle)</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because this isn't called if the user moves back in the history stack.</w:t>
      </w:r>
    </w:p>
    <w:p w:rsidR="00000000" w:rsidDel="00000000" w:rsidP="00000000" w:rsidRDefault="00000000" w:rsidRPr="00000000" w14:paraId="000010FE">
      <w:pPr>
        <w:pStyle w:val="Heading2"/>
        <w:shd w:fill="ffffff" w:val="clear"/>
        <w:spacing w:after="217" w:before="326" w:lineRule="auto"/>
        <w:rPr>
          <w:rFonts w:ascii="Quattrocento Sans" w:cs="Quattrocento Sans" w:eastAsia="Quattrocento Sans" w:hAnsi="Quattrocento Sans"/>
          <w:color w:val="24292f"/>
          <w:sz w:val="36"/>
          <w:szCs w:val="36"/>
        </w:rPr>
      </w:pPr>
      <w:r w:rsidDel="00000000" w:rsidR="00000000" w:rsidRPr="00000000">
        <w:rPr>
          <w:rFonts w:ascii="Quattrocento Sans" w:cs="Quattrocento Sans" w:eastAsia="Quattrocento Sans" w:hAnsi="Quattrocento Sans"/>
          <w:color w:val="24292f"/>
          <w:rtl w:val="0"/>
        </w:rPr>
        <w:t xml:space="preserve">Effects on process state</w:t>
      </w:r>
      <w:r w:rsidDel="00000000" w:rsidR="00000000" w:rsidRPr="00000000">
        <w:rPr>
          <w:rtl w:val="0"/>
        </w:rPr>
      </w:r>
    </w:p>
    <w:p w:rsidR="00000000" w:rsidDel="00000000" w:rsidP="00000000" w:rsidRDefault="00000000" w:rsidRPr="00000000" w14:paraId="000010F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The state of your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BroadcastReceiver</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(whether it is running or not) affects the state of its containing process, which can in turn affect its likelihood of being killed by the system. For example, when a process executes a receiver (that is, currently running the code in its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onReceive()</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method), it is considered to be a foreground process. The system keeps the process running except under cases of extreme memory pressure.</w:t>
      </w:r>
    </w:p>
    <w:p w:rsidR="00000000" w:rsidDel="00000000" w:rsidP="00000000" w:rsidRDefault="00000000" w:rsidRPr="00000000" w14:paraId="00001100">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However, once your code returns from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onReceive()</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the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BroadcastReceiver</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is no longer active. The receiver's host process becomes only as important as the other app components that are running in it. If that process hosts only a manifest-declared receiver (a common case for apps that the user has never or not recently interacted with), then upon returning from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onReceive()</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the system considers its process to be a low-priority process and may kill it to make resources available for other more important processes.</w:t>
      </w:r>
    </w:p>
    <w:p w:rsidR="00000000" w:rsidDel="00000000" w:rsidP="00000000" w:rsidRDefault="00000000" w:rsidRPr="00000000" w14:paraId="00001101">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For this reason, you should not start long running background threads from a broadcast receiver. After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onReceive()</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the system can kill the process at any time to reclaim memory, and in doing so, it terminates the spawned thread running in the process. To avoid this, you should either call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goAsync()</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(if you want a little more time to process the broadcast in a background thread) or schedule a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JobService</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from the receiver using the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JobScheduler</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so the system knows that the process continues to perform active work.</w:t>
      </w:r>
    </w:p>
    <w:p w:rsidR="00000000" w:rsidDel="00000000" w:rsidP="00000000" w:rsidRDefault="00000000" w:rsidRPr="00000000" w14:paraId="00001102">
      <w:pPr>
        <w:pStyle w:val="Heading2"/>
        <w:shd w:fill="ffffff" w:val="clear"/>
        <w:spacing w:after="217" w:before="326" w:lineRule="auto"/>
        <w:rPr>
          <w:rFonts w:ascii="Quattrocento Sans" w:cs="Quattrocento Sans" w:eastAsia="Quattrocento Sans" w:hAnsi="Quattrocento Sans"/>
          <w:color w:val="24292f"/>
          <w:sz w:val="36"/>
          <w:szCs w:val="36"/>
        </w:rPr>
      </w:pPr>
      <w:r w:rsidDel="00000000" w:rsidR="00000000" w:rsidRPr="00000000">
        <w:rPr>
          <w:rFonts w:ascii="Quattrocento Sans" w:cs="Quattrocento Sans" w:eastAsia="Quattrocento Sans" w:hAnsi="Quattrocento Sans"/>
          <w:color w:val="24292f"/>
          <w:rtl w:val="0"/>
        </w:rPr>
        <w:t xml:space="preserve">Security considerations and best practices</w:t>
      </w:r>
      <w:r w:rsidDel="00000000" w:rsidR="00000000" w:rsidRPr="00000000">
        <w:rPr>
          <w:rtl w:val="0"/>
        </w:rPr>
      </w:r>
    </w:p>
    <w:p w:rsidR="00000000" w:rsidDel="00000000" w:rsidP="00000000" w:rsidRDefault="00000000" w:rsidRPr="00000000" w14:paraId="00001103">
      <w:pPr>
        <w:numPr>
          <w:ilvl w:val="0"/>
          <w:numId w:val="202"/>
        </w:numPr>
        <w:shd w:fill="ffffff" w:val="clear"/>
        <w:spacing w:after="0" w:before="280" w:line="240" w:lineRule="auto"/>
        <w:ind w:left="720" w:hanging="360"/>
        <w:rPr>
          <w:rFonts w:ascii="Quattrocento Sans" w:cs="Quattrocento Sans" w:eastAsia="Quattrocento Sans" w:hAnsi="Quattrocento Sans"/>
          <w:color w:val="24292f"/>
        </w:rPr>
      </w:pPr>
      <w:r w:rsidDel="00000000" w:rsidR="00000000" w:rsidRPr="00000000">
        <w:rPr>
          <w:rFonts w:ascii="Quattrocento Sans" w:cs="Quattrocento Sans" w:eastAsia="Quattrocento Sans" w:hAnsi="Quattrocento Sans"/>
          <w:color w:val="24292f"/>
          <w:rtl w:val="0"/>
        </w:rPr>
        <w:t xml:space="preserve">If you don't need to send broadcasts to components outside of your app, then send and receive local broadcasts with the </w:t>
      </w:r>
      <w:r w:rsidDel="00000000" w:rsidR="00000000" w:rsidRPr="00000000">
        <w:rPr>
          <w:rFonts w:ascii="Consolas" w:cs="Consolas" w:eastAsia="Consolas" w:hAnsi="Consolas"/>
          <w:color w:val="24292f"/>
          <w:sz w:val="18"/>
          <w:szCs w:val="18"/>
          <w:rtl w:val="0"/>
        </w:rPr>
        <w:t xml:space="preserve">LocalBroadcastManager</w:t>
      </w:r>
      <w:r w:rsidDel="00000000" w:rsidR="00000000" w:rsidRPr="00000000">
        <w:rPr>
          <w:rFonts w:ascii="Quattrocento Sans" w:cs="Quattrocento Sans" w:eastAsia="Quattrocento Sans" w:hAnsi="Quattrocento Sans"/>
          <w:color w:val="24292f"/>
          <w:rtl w:val="0"/>
        </w:rPr>
        <w:t xml:space="preserve"> which is available in the Support Library. The </w:t>
      </w:r>
      <w:r w:rsidDel="00000000" w:rsidR="00000000" w:rsidRPr="00000000">
        <w:rPr>
          <w:rFonts w:ascii="Consolas" w:cs="Consolas" w:eastAsia="Consolas" w:hAnsi="Consolas"/>
          <w:color w:val="24292f"/>
          <w:sz w:val="18"/>
          <w:szCs w:val="18"/>
          <w:rtl w:val="0"/>
        </w:rPr>
        <w:t xml:space="preserve">LocalBroadcastManager</w:t>
      </w:r>
      <w:r w:rsidDel="00000000" w:rsidR="00000000" w:rsidRPr="00000000">
        <w:rPr>
          <w:rFonts w:ascii="Quattrocento Sans" w:cs="Quattrocento Sans" w:eastAsia="Quattrocento Sans" w:hAnsi="Quattrocento Sans"/>
          <w:color w:val="24292f"/>
          <w:rtl w:val="0"/>
        </w:rPr>
        <w:t xml:space="preserve"> is much more efficient (no interprocess communication needed) and allows you to avoid thinking about any security issues related to other apps being able to receive or send your broadcasts. Local Broadcasts can be used as a general purpose pub/sub event bus in your app without any overheads of system wide broadcasts.</w:t>
      </w:r>
    </w:p>
    <w:p w:rsidR="00000000" w:rsidDel="00000000" w:rsidP="00000000" w:rsidRDefault="00000000" w:rsidRPr="00000000" w14:paraId="00001104">
      <w:pPr>
        <w:numPr>
          <w:ilvl w:val="0"/>
          <w:numId w:val="202"/>
        </w:numPr>
        <w:shd w:fill="ffffff" w:val="clear"/>
        <w:spacing w:after="0" w:before="60" w:line="240" w:lineRule="auto"/>
        <w:ind w:left="720" w:hanging="360"/>
        <w:rPr>
          <w:rFonts w:ascii="Quattrocento Sans" w:cs="Quattrocento Sans" w:eastAsia="Quattrocento Sans" w:hAnsi="Quattrocento Sans"/>
          <w:color w:val="24292f"/>
        </w:rPr>
      </w:pPr>
      <w:r w:rsidDel="00000000" w:rsidR="00000000" w:rsidRPr="00000000">
        <w:rPr>
          <w:rFonts w:ascii="Quattrocento Sans" w:cs="Quattrocento Sans" w:eastAsia="Quattrocento Sans" w:hAnsi="Quattrocento Sans"/>
          <w:color w:val="24292f"/>
          <w:rtl w:val="0"/>
        </w:rPr>
        <w:t xml:space="preserve">If many apps have registered to receive the same broadcast in their manifest, it can cause the system to launch a lot of apps, causing a substantial impact on both device performance and user experience. To avoid this, prefer using context registration over manifest declaration.</w:t>
      </w:r>
    </w:p>
    <w:p w:rsidR="00000000" w:rsidDel="00000000" w:rsidP="00000000" w:rsidRDefault="00000000" w:rsidRPr="00000000" w14:paraId="00001105">
      <w:pPr>
        <w:numPr>
          <w:ilvl w:val="0"/>
          <w:numId w:val="202"/>
        </w:numPr>
        <w:shd w:fill="ffffff" w:val="clear"/>
        <w:spacing w:after="0" w:before="60" w:line="240" w:lineRule="auto"/>
        <w:ind w:left="720" w:hanging="360"/>
        <w:rPr>
          <w:rFonts w:ascii="Quattrocento Sans" w:cs="Quattrocento Sans" w:eastAsia="Quattrocento Sans" w:hAnsi="Quattrocento Sans"/>
          <w:color w:val="24292f"/>
        </w:rPr>
      </w:pPr>
      <w:r w:rsidDel="00000000" w:rsidR="00000000" w:rsidRPr="00000000">
        <w:rPr>
          <w:rFonts w:ascii="Quattrocento Sans" w:cs="Quattrocento Sans" w:eastAsia="Quattrocento Sans" w:hAnsi="Quattrocento Sans"/>
          <w:color w:val="24292f"/>
          <w:rtl w:val="0"/>
        </w:rPr>
        <w:t xml:space="preserve">Do not broadcast sensitive information using an implicit intent. The information can be read by any app that registers to receive the broadcast.</w:t>
      </w:r>
    </w:p>
    <w:p w:rsidR="00000000" w:rsidDel="00000000" w:rsidP="00000000" w:rsidRDefault="00000000" w:rsidRPr="00000000" w14:paraId="00001106">
      <w:pPr>
        <w:numPr>
          <w:ilvl w:val="0"/>
          <w:numId w:val="202"/>
        </w:numPr>
        <w:shd w:fill="ffffff" w:val="clear"/>
        <w:spacing w:after="0" w:before="60" w:line="240" w:lineRule="auto"/>
        <w:ind w:left="720" w:hanging="360"/>
        <w:rPr>
          <w:rFonts w:ascii="Quattrocento Sans" w:cs="Quattrocento Sans" w:eastAsia="Quattrocento Sans" w:hAnsi="Quattrocento Sans"/>
          <w:color w:val="24292f"/>
        </w:rPr>
      </w:pPr>
      <w:r w:rsidDel="00000000" w:rsidR="00000000" w:rsidRPr="00000000">
        <w:rPr>
          <w:rFonts w:ascii="Quattrocento Sans" w:cs="Quattrocento Sans" w:eastAsia="Quattrocento Sans" w:hAnsi="Quattrocento Sans"/>
          <w:color w:val="24292f"/>
          <w:rtl w:val="0"/>
        </w:rPr>
        <w:t xml:space="preserve">The namespace for broadcast actions is global. Make sure that action names and other strings are written in a namespace you own, or else you may inadvertently conflict with other apps.</w:t>
      </w:r>
    </w:p>
    <w:p w:rsidR="00000000" w:rsidDel="00000000" w:rsidP="00000000" w:rsidRDefault="00000000" w:rsidRPr="00000000" w14:paraId="00001107">
      <w:pPr>
        <w:numPr>
          <w:ilvl w:val="0"/>
          <w:numId w:val="202"/>
        </w:numPr>
        <w:shd w:fill="ffffff" w:val="clear"/>
        <w:spacing w:after="0" w:line="240" w:lineRule="auto"/>
        <w:ind w:left="720" w:hanging="360"/>
        <w:rPr>
          <w:rFonts w:ascii="Quattrocento Sans" w:cs="Quattrocento Sans" w:eastAsia="Quattrocento Sans" w:hAnsi="Quattrocento Sans"/>
          <w:color w:val="24292f"/>
        </w:rPr>
      </w:pPr>
      <w:r w:rsidDel="00000000" w:rsidR="00000000" w:rsidRPr="00000000">
        <w:rPr>
          <w:rFonts w:ascii="Quattrocento Sans" w:cs="Quattrocento Sans" w:eastAsia="Quattrocento Sans" w:hAnsi="Quattrocento Sans"/>
          <w:color w:val="24292f"/>
          <w:rtl w:val="0"/>
        </w:rPr>
        <w:t xml:space="preserve">Because a receiver's </w:t>
      </w:r>
      <w:r w:rsidDel="00000000" w:rsidR="00000000" w:rsidRPr="00000000">
        <w:rPr>
          <w:rFonts w:ascii="Consolas" w:cs="Consolas" w:eastAsia="Consolas" w:hAnsi="Consolas"/>
          <w:color w:val="24292f"/>
          <w:sz w:val="18"/>
          <w:szCs w:val="18"/>
          <w:rtl w:val="0"/>
        </w:rPr>
        <w:t xml:space="preserve">onReceive(Context, Intent)</w:t>
      </w:r>
      <w:r w:rsidDel="00000000" w:rsidR="00000000" w:rsidRPr="00000000">
        <w:rPr>
          <w:rFonts w:ascii="Quattrocento Sans" w:cs="Quattrocento Sans" w:eastAsia="Quattrocento Sans" w:hAnsi="Quattrocento Sans"/>
          <w:color w:val="24292f"/>
          <w:rtl w:val="0"/>
        </w:rPr>
        <w:t xml:space="preserve"> method runs on the main thread, it should execute and return quickly. If you need to perform long running work, be careful about spawning threads or starting background services because the system can kill the entire process after </w:t>
      </w:r>
      <w:r w:rsidDel="00000000" w:rsidR="00000000" w:rsidRPr="00000000">
        <w:rPr>
          <w:rFonts w:ascii="Consolas" w:cs="Consolas" w:eastAsia="Consolas" w:hAnsi="Consolas"/>
          <w:color w:val="24292f"/>
          <w:sz w:val="18"/>
          <w:szCs w:val="18"/>
          <w:rtl w:val="0"/>
        </w:rPr>
        <w:t xml:space="preserve">onReceive()</w:t>
      </w:r>
      <w:r w:rsidDel="00000000" w:rsidR="00000000" w:rsidRPr="00000000">
        <w:rPr>
          <w:rFonts w:ascii="Quattrocento Sans" w:cs="Quattrocento Sans" w:eastAsia="Quattrocento Sans" w:hAnsi="Quattrocento Sans"/>
          <w:color w:val="24292f"/>
          <w:rtl w:val="0"/>
        </w:rPr>
        <w:t xml:space="preserve"> returns.</w:t>
      </w:r>
    </w:p>
    <w:p w:rsidR="00000000" w:rsidDel="00000000" w:rsidP="00000000" w:rsidRDefault="00000000" w:rsidRPr="00000000" w14:paraId="00001108">
      <w:pPr>
        <w:numPr>
          <w:ilvl w:val="0"/>
          <w:numId w:val="202"/>
        </w:numPr>
        <w:shd w:fill="ffffff" w:val="clear"/>
        <w:spacing w:after="280" w:before="60" w:line="240" w:lineRule="auto"/>
        <w:ind w:left="720" w:hanging="360"/>
        <w:rPr>
          <w:rFonts w:ascii="Quattrocento Sans" w:cs="Quattrocento Sans" w:eastAsia="Quattrocento Sans" w:hAnsi="Quattrocento Sans"/>
          <w:color w:val="24292f"/>
        </w:rPr>
      </w:pPr>
      <w:r w:rsidDel="00000000" w:rsidR="00000000" w:rsidRPr="00000000">
        <w:rPr>
          <w:rFonts w:ascii="Quattrocento Sans" w:cs="Quattrocento Sans" w:eastAsia="Quattrocento Sans" w:hAnsi="Quattrocento Sans"/>
          <w:color w:val="24292f"/>
          <w:rtl w:val="0"/>
        </w:rPr>
        <w:t xml:space="preserve">Do not start activities from broadcast receivers because the user experience is jarring; especially if there is more than one receiver. Instead, consider displaying a notification.</w:t>
      </w:r>
    </w:p>
    <w:p w:rsidR="00000000" w:rsidDel="00000000" w:rsidP="00000000" w:rsidRDefault="00000000" w:rsidRPr="00000000" w14:paraId="00001109">
      <w:pPr>
        <w:rPr>
          <w:sz w:val="24"/>
          <w:szCs w:val="24"/>
        </w:rPr>
      </w:pPr>
      <w:r w:rsidDel="00000000" w:rsidR="00000000" w:rsidRPr="00000000">
        <w:rPr>
          <w:rtl w:val="0"/>
        </w:rPr>
      </w:r>
    </w:p>
    <w:p w:rsidR="00000000" w:rsidDel="00000000" w:rsidP="00000000" w:rsidRDefault="00000000" w:rsidRPr="00000000" w14:paraId="0000110A">
      <w:pPr>
        <w:rPr>
          <w:sz w:val="24"/>
          <w:szCs w:val="24"/>
        </w:rPr>
      </w:pPr>
      <w:r w:rsidDel="00000000" w:rsidR="00000000" w:rsidRPr="00000000">
        <w:rPr>
          <w:rtl w:val="0"/>
        </w:rPr>
      </w:r>
    </w:p>
    <w:p w:rsidR="00000000" w:rsidDel="00000000" w:rsidP="00000000" w:rsidRDefault="00000000" w:rsidRPr="00000000" w14:paraId="0000110B">
      <w:pPr>
        <w:rPr>
          <w:sz w:val="24"/>
          <w:szCs w:val="24"/>
        </w:rPr>
      </w:pPr>
      <w:r w:rsidDel="00000000" w:rsidR="00000000" w:rsidRPr="00000000">
        <w:rPr>
          <w:rtl w:val="0"/>
        </w:rPr>
      </w:r>
    </w:p>
    <w:p w:rsidR="00000000" w:rsidDel="00000000" w:rsidP="00000000" w:rsidRDefault="00000000" w:rsidRPr="00000000" w14:paraId="0000110C">
      <w:pPr>
        <w:rPr>
          <w:sz w:val="24"/>
          <w:szCs w:val="24"/>
        </w:rPr>
      </w:pPr>
      <w:r w:rsidDel="00000000" w:rsidR="00000000" w:rsidRPr="00000000">
        <w:rPr>
          <w:rtl w:val="0"/>
        </w:rPr>
      </w:r>
    </w:p>
    <w:p w:rsidR="00000000" w:rsidDel="00000000" w:rsidP="00000000" w:rsidRDefault="00000000" w:rsidRPr="00000000" w14:paraId="0000110D">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Content Provider</w:t>
      </w:r>
    </w:p>
    <w:p w:rsidR="00000000" w:rsidDel="00000000" w:rsidP="00000000" w:rsidRDefault="00000000" w:rsidRPr="00000000" w14:paraId="0000110E">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Answer: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A content provider manages access to a central repository of data. You implement a provider as one or more classes in an Android application, along with elements in the manifest file. One of your classes implements a subclass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ContentProvider</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which is the interface between your provider and other applications. Although content providers are meant to make data available to other applications, you may of course have activities in your application that allow the user to query and modify the data managed by your provider.</w:t>
      </w:r>
    </w:p>
    <w:p w:rsidR="00000000" w:rsidDel="00000000" w:rsidP="00000000" w:rsidRDefault="00000000" w:rsidRPr="00000000" w14:paraId="0000110F">
      <w:pPr>
        <w:keepNext w:val="0"/>
        <w:keepLines w:val="0"/>
        <w:pageBreakBefore w:val="0"/>
        <w:widowControl w:val="1"/>
        <w:pBdr>
          <w:top w:space="0" w:sz="0" w:val="nil"/>
          <w:left w:space="0" w:sz="0" w:val="nil"/>
          <w:bottom w:space="0" w:sz="0" w:val="nil"/>
          <w:right w:space="0" w:sz="0" w:val="nil"/>
          <w:between w:space="0" w:sz="0" w:val="nil"/>
        </w:pBdr>
        <w:shd w:fill="ffffff" w:val="clear"/>
        <w:spacing w:after="217" w:before="0" w:line="240" w:lineRule="auto"/>
        <w:ind w:left="0" w:right="0" w:firstLine="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You need to build a content provider if you want to provide one or more of the following features:</w:t>
      </w:r>
    </w:p>
    <w:p w:rsidR="00000000" w:rsidDel="00000000" w:rsidP="00000000" w:rsidRDefault="00000000" w:rsidRPr="00000000" w14:paraId="00001110">
      <w:pPr>
        <w:numPr>
          <w:ilvl w:val="0"/>
          <w:numId w:val="203"/>
        </w:numPr>
        <w:shd w:fill="ffffff" w:val="clear"/>
        <w:spacing w:after="0" w:before="280" w:line="240" w:lineRule="auto"/>
        <w:ind w:left="720" w:hanging="360"/>
        <w:rPr>
          <w:rFonts w:ascii="Quattrocento Sans" w:cs="Quattrocento Sans" w:eastAsia="Quattrocento Sans" w:hAnsi="Quattrocento Sans"/>
          <w:color w:val="24292f"/>
        </w:rPr>
      </w:pPr>
      <w:r w:rsidDel="00000000" w:rsidR="00000000" w:rsidRPr="00000000">
        <w:rPr>
          <w:rFonts w:ascii="Quattrocento Sans" w:cs="Quattrocento Sans" w:eastAsia="Quattrocento Sans" w:hAnsi="Quattrocento Sans"/>
          <w:color w:val="24292f"/>
          <w:rtl w:val="0"/>
        </w:rPr>
        <w:t xml:space="preserve">You want to offer complex data or files to other applications.</w:t>
      </w:r>
    </w:p>
    <w:p w:rsidR="00000000" w:rsidDel="00000000" w:rsidP="00000000" w:rsidRDefault="00000000" w:rsidRPr="00000000" w14:paraId="00001111">
      <w:pPr>
        <w:numPr>
          <w:ilvl w:val="0"/>
          <w:numId w:val="203"/>
        </w:numPr>
        <w:shd w:fill="ffffff" w:val="clear"/>
        <w:spacing w:after="0" w:before="60" w:line="240" w:lineRule="auto"/>
        <w:ind w:left="720" w:hanging="360"/>
        <w:rPr>
          <w:rFonts w:ascii="Quattrocento Sans" w:cs="Quattrocento Sans" w:eastAsia="Quattrocento Sans" w:hAnsi="Quattrocento Sans"/>
          <w:color w:val="24292f"/>
        </w:rPr>
      </w:pPr>
      <w:r w:rsidDel="00000000" w:rsidR="00000000" w:rsidRPr="00000000">
        <w:rPr>
          <w:rFonts w:ascii="Quattrocento Sans" w:cs="Quattrocento Sans" w:eastAsia="Quattrocento Sans" w:hAnsi="Quattrocento Sans"/>
          <w:color w:val="24292f"/>
          <w:rtl w:val="0"/>
        </w:rPr>
        <w:t xml:space="preserve">You want to allow users to copy complex data from your app into other apps.</w:t>
      </w:r>
    </w:p>
    <w:p w:rsidR="00000000" w:rsidDel="00000000" w:rsidP="00000000" w:rsidRDefault="00000000" w:rsidRPr="00000000" w14:paraId="00001112">
      <w:pPr>
        <w:numPr>
          <w:ilvl w:val="0"/>
          <w:numId w:val="203"/>
        </w:numPr>
        <w:shd w:fill="ffffff" w:val="clear"/>
        <w:spacing w:after="0" w:before="60" w:line="240" w:lineRule="auto"/>
        <w:ind w:left="720" w:hanging="360"/>
        <w:rPr>
          <w:rFonts w:ascii="Quattrocento Sans" w:cs="Quattrocento Sans" w:eastAsia="Quattrocento Sans" w:hAnsi="Quattrocento Sans"/>
          <w:color w:val="24292f"/>
        </w:rPr>
      </w:pPr>
      <w:r w:rsidDel="00000000" w:rsidR="00000000" w:rsidRPr="00000000">
        <w:rPr>
          <w:rFonts w:ascii="Quattrocento Sans" w:cs="Quattrocento Sans" w:eastAsia="Quattrocento Sans" w:hAnsi="Quattrocento Sans"/>
          <w:color w:val="24292f"/>
          <w:rtl w:val="0"/>
        </w:rPr>
        <w:t xml:space="preserve">You want to provide custom search suggestions using the search framework.</w:t>
      </w:r>
    </w:p>
    <w:p w:rsidR="00000000" w:rsidDel="00000000" w:rsidP="00000000" w:rsidRDefault="00000000" w:rsidRPr="00000000" w14:paraId="00001113">
      <w:pPr>
        <w:numPr>
          <w:ilvl w:val="0"/>
          <w:numId w:val="203"/>
        </w:numPr>
        <w:shd w:fill="ffffff" w:val="clear"/>
        <w:spacing w:after="0" w:before="60" w:line="240" w:lineRule="auto"/>
        <w:ind w:left="720" w:hanging="360"/>
        <w:rPr>
          <w:rFonts w:ascii="Quattrocento Sans" w:cs="Quattrocento Sans" w:eastAsia="Quattrocento Sans" w:hAnsi="Quattrocento Sans"/>
          <w:color w:val="24292f"/>
        </w:rPr>
      </w:pPr>
      <w:r w:rsidDel="00000000" w:rsidR="00000000" w:rsidRPr="00000000">
        <w:rPr>
          <w:rFonts w:ascii="Quattrocento Sans" w:cs="Quattrocento Sans" w:eastAsia="Quattrocento Sans" w:hAnsi="Quattrocento Sans"/>
          <w:color w:val="24292f"/>
          <w:rtl w:val="0"/>
        </w:rPr>
        <w:t xml:space="preserve">You want to expose your application data to widgets.</w:t>
      </w:r>
    </w:p>
    <w:p w:rsidR="00000000" w:rsidDel="00000000" w:rsidP="00000000" w:rsidRDefault="00000000" w:rsidRPr="00000000" w14:paraId="00001114">
      <w:pPr>
        <w:numPr>
          <w:ilvl w:val="0"/>
          <w:numId w:val="203"/>
        </w:numPr>
        <w:shd w:fill="ffffff" w:val="clear"/>
        <w:spacing w:after="280" w:line="240" w:lineRule="auto"/>
        <w:ind w:left="720" w:hanging="360"/>
        <w:rPr>
          <w:rFonts w:ascii="Quattrocento Sans" w:cs="Quattrocento Sans" w:eastAsia="Quattrocento Sans" w:hAnsi="Quattrocento Sans"/>
          <w:color w:val="24292f"/>
        </w:rPr>
      </w:pPr>
      <w:r w:rsidDel="00000000" w:rsidR="00000000" w:rsidRPr="00000000">
        <w:rPr>
          <w:rFonts w:ascii="Quattrocento Sans" w:cs="Quattrocento Sans" w:eastAsia="Quattrocento Sans" w:hAnsi="Quattrocento Sans"/>
          <w:color w:val="24292f"/>
          <w:rtl w:val="0"/>
        </w:rPr>
        <w:t xml:space="preserve">You want to implement the </w:t>
      </w:r>
      <w:r w:rsidDel="00000000" w:rsidR="00000000" w:rsidRPr="00000000">
        <w:rPr>
          <w:rFonts w:ascii="Consolas" w:cs="Consolas" w:eastAsia="Consolas" w:hAnsi="Consolas"/>
          <w:color w:val="24292f"/>
          <w:sz w:val="18"/>
          <w:szCs w:val="18"/>
          <w:rtl w:val="0"/>
        </w:rPr>
        <w:t xml:space="preserve">AbstractThreadedSyncAdapter</w:t>
      </w:r>
      <w:r w:rsidDel="00000000" w:rsidR="00000000" w:rsidRPr="00000000">
        <w:rPr>
          <w:rFonts w:ascii="Quattrocento Sans" w:cs="Quattrocento Sans" w:eastAsia="Quattrocento Sans" w:hAnsi="Quattrocento Sans"/>
          <w:color w:val="24292f"/>
          <w:rtl w:val="0"/>
        </w:rPr>
        <w:t xml:space="preserve">, </w:t>
      </w:r>
      <w:r w:rsidDel="00000000" w:rsidR="00000000" w:rsidRPr="00000000">
        <w:rPr>
          <w:rFonts w:ascii="Consolas" w:cs="Consolas" w:eastAsia="Consolas" w:hAnsi="Consolas"/>
          <w:color w:val="24292f"/>
          <w:sz w:val="18"/>
          <w:szCs w:val="18"/>
          <w:rtl w:val="0"/>
        </w:rPr>
        <w:t xml:space="preserve">CursorAdapter</w:t>
      </w:r>
      <w:r w:rsidDel="00000000" w:rsidR="00000000" w:rsidRPr="00000000">
        <w:rPr>
          <w:rFonts w:ascii="Quattrocento Sans" w:cs="Quattrocento Sans" w:eastAsia="Quattrocento Sans" w:hAnsi="Quattrocento Sans"/>
          <w:color w:val="24292f"/>
          <w:rtl w:val="0"/>
        </w:rPr>
        <w:t xml:space="preserve">, or </w:t>
      </w:r>
      <w:r w:rsidDel="00000000" w:rsidR="00000000" w:rsidRPr="00000000">
        <w:rPr>
          <w:rFonts w:ascii="Consolas" w:cs="Consolas" w:eastAsia="Consolas" w:hAnsi="Consolas"/>
          <w:color w:val="24292f"/>
          <w:sz w:val="18"/>
          <w:szCs w:val="18"/>
          <w:rtl w:val="0"/>
        </w:rPr>
        <w:t xml:space="preserve">CursorLoader</w:t>
      </w:r>
      <w:r w:rsidDel="00000000" w:rsidR="00000000" w:rsidRPr="00000000">
        <w:rPr>
          <w:rFonts w:ascii="Quattrocento Sans" w:cs="Quattrocento Sans" w:eastAsia="Quattrocento Sans" w:hAnsi="Quattrocento Sans"/>
          <w:color w:val="24292f"/>
          <w:rtl w:val="0"/>
        </w:rPr>
        <w:t xml:space="preserve"> classes.</w:t>
      </w:r>
    </w:p>
    <w:p w:rsidR="00000000" w:rsidDel="00000000" w:rsidP="00000000" w:rsidRDefault="00000000" w:rsidRPr="00000000" w14:paraId="00001115">
      <w:pPr>
        <w:keepNext w:val="0"/>
        <w:keepLines w:val="0"/>
        <w:pageBreakBefore w:val="0"/>
        <w:widowControl w:val="1"/>
        <w:pBdr>
          <w:top w:space="0" w:sz="0" w:val="nil"/>
          <w:left w:space="0" w:sz="0" w:val="nil"/>
          <w:bottom w:space="0" w:sz="0" w:val="nil"/>
          <w:right w:space="0" w:sz="0" w:val="nil"/>
          <w:between w:space="0" w:sz="0" w:val="nil"/>
        </w:pBdr>
        <w:shd w:fill="ffffff" w:val="clear"/>
        <w:spacing w:after="217" w:before="0" w:line="240" w:lineRule="auto"/>
        <w:ind w:left="0" w:right="0" w:firstLine="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You don't need a provider to use databases or other types of persistent storage if the use is entirely within your own application and you don’t need any of the features listed above.</w:t>
      </w:r>
    </w:p>
    <w:p w:rsidR="00000000" w:rsidDel="00000000" w:rsidP="00000000" w:rsidRDefault="00000000" w:rsidRPr="00000000" w14:paraId="00001116">
      <w:pPr>
        <w:keepNext w:val="0"/>
        <w:keepLines w:val="0"/>
        <w:pageBreakBefore w:val="0"/>
        <w:widowControl w:val="1"/>
        <w:pBdr>
          <w:top w:space="0" w:sz="0" w:val="nil"/>
          <w:left w:space="0" w:sz="0" w:val="nil"/>
          <w:bottom w:space="0" w:sz="0" w:val="nil"/>
          <w:right w:space="0" w:sz="0" w:val="nil"/>
          <w:between w:space="0" w:sz="0" w:val="nil"/>
        </w:pBdr>
        <w:shd w:fill="ffffff" w:val="clear"/>
        <w:spacing w:after="217" w:before="0" w:line="240" w:lineRule="auto"/>
        <w:ind w:left="0" w:right="0" w:firstLine="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To understand how it works, consider the following diagram:</w:t>
      </w:r>
    </w:p>
    <w:p w:rsidR="00000000" w:rsidDel="00000000" w:rsidP="00000000" w:rsidRDefault="00000000" w:rsidRPr="00000000" w14:paraId="00001117">
      <w:pPr>
        <w:keepNext w:val="0"/>
        <w:keepLines w:val="0"/>
        <w:pageBreakBefore w:val="0"/>
        <w:widowControl w:val="1"/>
        <w:pBdr>
          <w:top w:space="0" w:sz="0" w:val="nil"/>
          <w:left w:space="0" w:sz="0" w:val="nil"/>
          <w:bottom w:space="0" w:sz="0" w:val="nil"/>
          <w:right w:space="0" w:sz="0" w:val="nil"/>
          <w:between w:space="0" w:sz="0" w:val="nil"/>
        </w:pBdr>
        <w:shd w:fill="ffffff" w:val="clear"/>
        <w:spacing w:after="217" w:before="0" w:line="240" w:lineRule="auto"/>
        <w:ind w:left="0" w:right="0" w:firstLine="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4292f"/>
          <w:sz w:val="24"/>
          <w:szCs w:val="24"/>
          <w:u w:val="none"/>
          <w:shd w:fill="auto" w:val="clear"/>
          <w:vertAlign w:val="baseline"/>
          <w:rtl w:val="0"/>
        </w:rPr>
        <w:t xml:space="preserve"> </w:t>
      </w:r>
      <w:r w:rsidDel="00000000" w:rsidR="00000000" w:rsidRPr="00000000">
        <w:rPr>
          <w:rFonts w:ascii="Quattrocento Sans" w:cs="Quattrocento Sans" w:eastAsia="Quattrocento Sans" w:hAnsi="Quattrocento Sans"/>
          <w:b w:val="0"/>
          <w:i w:val="0"/>
          <w:smallCaps w:val="0"/>
          <w:strike w:val="0"/>
          <w:color w:val="24292f"/>
          <w:sz w:val="24"/>
          <w:szCs w:val="24"/>
          <w:u w:val="none"/>
          <w:shd w:fill="auto" w:val="clear"/>
          <w:vertAlign w:val="baseline"/>
        </w:rPr>
        <w:drawing>
          <wp:inline distB="0" distT="0" distL="0" distR="0">
            <wp:extent cx="2993390" cy="5123815"/>
            <wp:effectExtent b="0" l="0" r="0" t="0"/>
            <wp:docPr id="99" name="image36.png"/>
            <a:graphic>
              <a:graphicData uri="http://schemas.openxmlformats.org/drawingml/2006/picture">
                <pic:pic>
                  <pic:nvPicPr>
                    <pic:cNvPr id="0" name="image36.png"/>
                    <pic:cNvPicPr preferRelativeResize="0"/>
                  </pic:nvPicPr>
                  <pic:blipFill>
                    <a:blip r:embed="rId85"/>
                    <a:srcRect b="0" l="0" r="0" t="0"/>
                    <a:stretch>
                      <a:fillRect/>
                    </a:stretch>
                  </pic:blipFill>
                  <pic:spPr>
                    <a:xfrm>
                      <a:off x="0" y="0"/>
                      <a:ext cx="2993390" cy="5123815"/>
                    </a:xfrm>
                    <a:prstGeom prst="rect"/>
                    <a:ln/>
                  </pic:spPr>
                </pic:pic>
              </a:graphicData>
            </a:graphic>
          </wp:inline>
        </w:drawing>
      </w:r>
      <w:r w:rsidDel="00000000" w:rsidR="00000000" w:rsidRPr="00000000">
        <w:rPr>
          <w:rtl w:val="0"/>
        </w:rPr>
      </w:r>
    </w:p>
    <w:p w:rsidR="00000000" w:rsidDel="00000000" w:rsidP="00000000" w:rsidRDefault="00000000" w:rsidRPr="00000000" w14:paraId="00001118">
      <w:pPr>
        <w:pStyle w:val="Heading2"/>
        <w:shd w:fill="ffffff" w:val="clear"/>
        <w:spacing w:after="217" w:before="326" w:lineRule="auto"/>
        <w:rPr>
          <w:rFonts w:ascii="Quattrocento Sans" w:cs="Quattrocento Sans" w:eastAsia="Quattrocento Sans" w:hAnsi="Quattrocento Sans"/>
          <w:color w:val="24292f"/>
          <w:sz w:val="36"/>
          <w:szCs w:val="36"/>
        </w:rPr>
      </w:pPr>
      <w:r w:rsidDel="00000000" w:rsidR="00000000" w:rsidRPr="00000000">
        <w:rPr>
          <w:rFonts w:ascii="Quattrocento Sans" w:cs="Quattrocento Sans" w:eastAsia="Quattrocento Sans" w:hAnsi="Quattrocento Sans"/>
          <w:color w:val="24292f"/>
          <w:rtl w:val="0"/>
        </w:rPr>
        <w:t xml:space="preserve">Content URIs</w:t>
      </w:r>
      <w:r w:rsidDel="00000000" w:rsidR="00000000" w:rsidRPr="00000000">
        <w:rPr>
          <w:rtl w:val="0"/>
        </w:rPr>
      </w:r>
    </w:p>
    <w:p w:rsidR="00000000" w:rsidDel="00000000" w:rsidP="00000000" w:rsidRDefault="00000000" w:rsidRPr="00000000" w14:paraId="00001119">
      <w:pPr>
        <w:keepNext w:val="0"/>
        <w:keepLines w:val="0"/>
        <w:pageBreakBefore w:val="0"/>
        <w:widowControl w:val="1"/>
        <w:pBdr>
          <w:top w:space="0" w:sz="0" w:val="nil"/>
          <w:left w:space="0" w:sz="0" w:val="nil"/>
          <w:bottom w:space="0" w:sz="0" w:val="nil"/>
          <w:right w:space="0" w:sz="0" w:val="nil"/>
          <w:between w:space="0" w:sz="0" w:val="nil"/>
        </w:pBdr>
        <w:shd w:fill="ffffff" w:val="clear"/>
        <w:spacing w:after="217" w:before="0" w:line="240" w:lineRule="auto"/>
        <w:ind w:left="0" w:right="0" w:firstLine="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Content URIs are the uniform resource identifiers that identify the data in the content providers. A content URI includes two things: </w:t>
      </w:r>
      <w:r w:rsidDel="00000000" w:rsidR="00000000" w:rsidRPr="00000000">
        <w:rPr>
          <w:rFonts w:ascii="Quattrocento Sans" w:cs="Quattrocento Sans" w:eastAsia="Quattrocento Sans" w:hAnsi="Quattrocento Sans"/>
          <w:b w:val="0"/>
          <w:i w:val="1"/>
          <w:smallCaps w:val="0"/>
          <w:strike w:val="0"/>
          <w:color w:val="24292f"/>
          <w:sz w:val="22"/>
          <w:szCs w:val="22"/>
          <w:u w:val="none"/>
          <w:shd w:fill="auto" w:val="clear"/>
          <w:vertAlign w:val="baseline"/>
          <w:rtl w:val="0"/>
        </w:rPr>
        <w:t xml:space="preserve">Authority</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that is the symbolic name of the Provider and a </w:t>
      </w:r>
      <w:r w:rsidDel="00000000" w:rsidR="00000000" w:rsidRPr="00000000">
        <w:rPr>
          <w:rFonts w:ascii="Quattrocento Sans" w:cs="Quattrocento Sans" w:eastAsia="Quattrocento Sans" w:hAnsi="Quattrocento Sans"/>
          <w:b w:val="0"/>
          <w:i w:val="1"/>
          <w:smallCaps w:val="0"/>
          <w:strike w:val="0"/>
          <w:color w:val="24292f"/>
          <w:sz w:val="22"/>
          <w:szCs w:val="22"/>
          <w:u w:val="none"/>
          <w:shd w:fill="auto" w:val="clear"/>
          <w:vertAlign w:val="baseline"/>
          <w:rtl w:val="0"/>
        </w:rPr>
        <w:t xml:space="preserve">Path</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that is a name that points towards the data. Every content provider methods have an argument which is URI. URIs for content providers look like this:</w:t>
      </w:r>
    </w:p>
    <w:p w:rsidR="00000000" w:rsidDel="00000000" w:rsidP="00000000" w:rsidRDefault="00000000" w:rsidRPr="00000000" w14:paraId="0000111A">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content://&lt;authority&gt;/&lt;path&gt;/&lt;optional_id&gt;</w:t>
      </w:r>
      <w:r w:rsidDel="00000000" w:rsidR="00000000" w:rsidRPr="00000000">
        <w:rPr>
          <w:rtl w:val="0"/>
        </w:rPr>
      </w:r>
    </w:p>
    <w:p w:rsidR="00000000" w:rsidDel="00000000" w:rsidP="00000000" w:rsidRDefault="00000000" w:rsidRPr="00000000" w14:paraId="0000111B">
      <w:pPr>
        <w:numPr>
          <w:ilvl w:val="0"/>
          <w:numId w:val="204"/>
        </w:numPr>
        <w:shd w:fill="ffffff" w:val="clear"/>
        <w:spacing w:after="0" w:before="280" w:line="240" w:lineRule="auto"/>
        <w:ind w:left="720" w:hanging="360"/>
        <w:rPr>
          <w:rFonts w:ascii="Quattrocento Sans" w:cs="Quattrocento Sans" w:eastAsia="Quattrocento Sans" w:hAnsi="Quattrocento Sans"/>
          <w:color w:val="24292f"/>
        </w:rPr>
      </w:pPr>
      <w:r w:rsidDel="00000000" w:rsidR="00000000" w:rsidRPr="00000000">
        <w:rPr>
          <w:rFonts w:ascii="Quattrocento Sans" w:cs="Quattrocento Sans" w:eastAsia="Quattrocento Sans" w:hAnsi="Quattrocento Sans"/>
          <w:b w:val="1"/>
          <w:color w:val="24292f"/>
          <w:rtl w:val="0"/>
        </w:rPr>
        <w:t xml:space="preserve">content://</w:t>
      </w:r>
      <w:r w:rsidDel="00000000" w:rsidR="00000000" w:rsidRPr="00000000">
        <w:rPr>
          <w:rFonts w:ascii="Quattrocento Sans" w:cs="Quattrocento Sans" w:eastAsia="Quattrocento Sans" w:hAnsi="Quattrocento Sans"/>
          <w:color w:val="24292f"/>
          <w:rtl w:val="0"/>
        </w:rPr>
        <w:t xml:space="preserve"> – It’s always present, and is the scheme portion of the URI.</w:t>
      </w:r>
    </w:p>
    <w:p w:rsidR="00000000" w:rsidDel="00000000" w:rsidP="00000000" w:rsidRDefault="00000000" w:rsidRPr="00000000" w14:paraId="0000111C">
      <w:pPr>
        <w:numPr>
          <w:ilvl w:val="0"/>
          <w:numId w:val="204"/>
        </w:numPr>
        <w:shd w:fill="ffffff" w:val="clear"/>
        <w:spacing w:after="0" w:before="60" w:line="240" w:lineRule="auto"/>
        <w:ind w:left="720" w:hanging="360"/>
        <w:rPr>
          <w:rFonts w:ascii="Quattrocento Sans" w:cs="Quattrocento Sans" w:eastAsia="Quattrocento Sans" w:hAnsi="Quattrocento Sans"/>
          <w:color w:val="24292f"/>
        </w:rPr>
      </w:pPr>
      <w:r w:rsidDel="00000000" w:rsidR="00000000" w:rsidRPr="00000000">
        <w:rPr>
          <w:rFonts w:ascii="Quattrocento Sans" w:cs="Quattrocento Sans" w:eastAsia="Quattrocento Sans" w:hAnsi="Quattrocento Sans"/>
          <w:b w:val="1"/>
          <w:color w:val="24292f"/>
          <w:rtl w:val="0"/>
        </w:rPr>
        <w:t xml:space="preserve">authority</w:t>
      </w:r>
      <w:r w:rsidDel="00000000" w:rsidR="00000000" w:rsidRPr="00000000">
        <w:rPr>
          <w:rFonts w:ascii="Quattrocento Sans" w:cs="Quattrocento Sans" w:eastAsia="Quattrocento Sans" w:hAnsi="Quattrocento Sans"/>
          <w:color w:val="24292f"/>
          <w:rtl w:val="0"/>
        </w:rPr>
        <w:t xml:space="preserve"> – It is the unique name of the content provider, like photos, contacts. It’s a string that can identify the whole content provider.</w:t>
      </w:r>
    </w:p>
    <w:p w:rsidR="00000000" w:rsidDel="00000000" w:rsidP="00000000" w:rsidRDefault="00000000" w:rsidRPr="00000000" w14:paraId="0000111D">
      <w:pPr>
        <w:numPr>
          <w:ilvl w:val="0"/>
          <w:numId w:val="204"/>
        </w:numPr>
        <w:shd w:fill="ffffff" w:val="clear"/>
        <w:spacing w:after="0" w:before="60" w:line="240" w:lineRule="auto"/>
        <w:ind w:left="720" w:hanging="360"/>
        <w:rPr>
          <w:rFonts w:ascii="Quattrocento Sans" w:cs="Quattrocento Sans" w:eastAsia="Quattrocento Sans" w:hAnsi="Quattrocento Sans"/>
          <w:color w:val="24292f"/>
        </w:rPr>
      </w:pPr>
      <w:r w:rsidDel="00000000" w:rsidR="00000000" w:rsidRPr="00000000">
        <w:rPr>
          <w:rFonts w:ascii="Quattrocento Sans" w:cs="Quattrocento Sans" w:eastAsia="Quattrocento Sans" w:hAnsi="Quattrocento Sans"/>
          <w:b w:val="1"/>
          <w:color w:val="24292f"/>
          <w:rtl w:val="0"/>
        </w:rPr>
        <w:t xml:space="preserve">path</w:t>
      </w:r>
      <w:r w:rsidDel="00000000" w:rsidR="00000000" w:rsidRPr="00000000">
        <w:rPr>
          <w:rFonts w:ascii="Quattrocento Sans" w:cs="Quattrocento Sans" w:eastAsia="Quattrocento Sans" w:hAnsi="Quattrocento Sans"/>
          <w:color w:val="24292f"/>
          <w:rtl w:val="0"/>
        </w:rPr>
        <w:t xml:space="preserve"> – It is often used to identify some or the other data of the provider. The path is mostly used to identify individual tables.</w:t>
      </w:r>
    </w:p>
    <w:p w:rsidR="00000000" w:rsidDel="00000000" w:rsidP="00000000" w:rsidRDefault="00000000" w:rsidRPr="00000000" w14:paraId="0000111E">
      <w:pPr>
        <w:numPr>
          <w:ilvl w:val="0"/>
          <w:numId w:val="204"/>
        </w:numPr>
        <w:shd w:fill="ffffff" w:val="clear"/>
        <w:spacing w:after="280" w:before="60" w:line="240" w:lineRule="auto"/>
        <w:ind w:left="720" w:hanging="360"/>
        <w:rPr>
          <w:rFonts w:ascii="Quattrocento Sans" w:cs="Quattrocento Sans" w:eastAsia="Quattrocento Sans" w:hAnsi="Quattrocento Sans"/>
          <w:color w:val="24292f"/>
        </w:rPr>
      </w:pPr>
      <w:r w:rsidDel="00000000" w:rsidR="00000000" w:rsidRPr="00000000">
        <w:rPr>
          <w:rFonts w:ascii="Quattrocento Sans" w:cs="Quattrocento Sans" w:eastAsia="Quattrocento Sans" w:hAnsi="Quattrocento Sans"/>
          <w:b w:val="1"/>
          <w:color w:val="24292f"/>
          <w:rtl w:val="0"/>
        </w:rPr>
        <w:t xml:space="preserve">optional_id</w:t>
      </w:r>
      <w:r w:rsidDel="00000000" w:rsidR="00000000" w:rsidRPr="00000000">
        <w:rPr>
          <w:rFonts w:ascii="Quattrocento Sans" w:cs="Quattrocento Sans" w:eastAsia="Quattrocento Sans" w:hAnsi="Quattrocento Sans"/>
          <w:color w:val="24292f"/>
          <w:rtl w:val="0"/>
        </w:rPr>
        <w:t xml:space="preserve"> – id is used to access a single particular record of a file. We use this only in cases where we need to access only a particular record and not the complete file. It’s a numeric identifier to access a particular row of the data table.</w:t>
      </w:r>
    </w:p>
    <w:p w:rsidR="00000000" w:rsidDel="00000000" w:rsidP="00000000" w:rsidRDefault="00000000" w:rsidRPr="00000000" w14:paraId="0000111F">
      <w:pPr>
        <w:rPr>
          <w:sz w:val="24"/>
          <w:szCs w:val="24"/>
        </w:rPr>
      </w:pPr>
      <w:r w:rsidDel="00000000" w:rsidR="00000000" w:rsidRPr="00000000">
        <w:rPr>
          <w:rtl w:val="0"/>
        </w:rPr>
      </w:r>
    </w:p>
    <w:p w:rsidR="00000000" w:rsidDel="00000000" w:rsidP="00000000" w:rsidRDefault="00000000" w:rsidRPr="00000000" w14:paraId="00001120">
      <w:pPr>
        <w:rPr>
          <w:sz w:val="24"/>
          <w:szCs w:val="24"/>
        </w:rPr>
      </w:pPr>
      <w:r w:rsidDel="00000000" w:rsidR="00000000" w:rsidRPr="00000000">
        <w:rPr>
          <w:rtl w:val="0"/>
        </w:rPr>
      </w:r>
    </w:p>
    <w:p w:rsidR="00000000" w:rsidDel="00000000" w:rsidP="00000000" w:rsidRDefault="00000000" w:rsidRPr="00000000" w14:paraId="00001121">
      <w:pPr>
        <w:rPr>
          <w:sz w:val="24"/>
          <w:szCs w:val="24"/>
        </w:rPr>
      </w:pPr>
      <w:r w:rsidDel="00000000" w:rsidR="00000000" w:rsidRPr="00000000">
        <w:rPr>
          <w:rtl w:val="0"/>
        </w:rPr>
      </w:r>
    </w:p>
    <w:p w:rsidR="00000000" w:rsidDel="00000000" w:rsidP="00000000" w:rsidRDefault="00000000" w:rsidRPr="00000000" w14:paraId="00001122">
      <w:pPr>
        <w:rPr>
          <w:sz w:val="24"/>
          <w:szCs w:val="24"/>
        </w:rPr>
      </w:pPr>
      <w:r w:rsidDel="00000000" w:rsidR="00000000" w:rsidRPr="00000000">
        <w:rPr>
          <w:rtl w:val="0"/>
        </w:rPr>
      </w:r>
    </w:p>
    <w:p w:rsidR="00000000" w:rsidDel="00000000" w:rsidP="00000000" w:rsidRDefault="00000000" w:rsidRPr="00000000" w14:paraId="00001123">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Context</w:t>
      </w:r>
    </w:p>
    <w:p w:rsidR="00000000" w:rsidDel="00000000" w:rsidP="00000000" w:rsidRDefault="00000000" w:rsidRPr="00000000" w14:paraId="00001124">
      <w:pPr>
        <w:keepNext w:val="0"/>
        <w:keepLines w:val="0"/>
        <w:pageBreakBefore w:val="0"/>
        <w:widowControl w:val="1"/>
        <w:pBdr>
          <w:top w:space="0" w:sz="0" w:val="nil"/>
          <w:left w:space="0" w:sz="0" w:val="nil"/>
          <w:bottom w:space="0" w:sz="0" w:val="nil"/>
          <w:right w:space="0" w:sz="0" w:val="nil"/>
          <w:between w:space="0" w:sz="0" w:val="nil"/>
        </w:pBdr>
        <w:shd w:fill="ffffff" w:val="clear"/>
        <w:spacing w:after="217" w:before="0" w:line="240" w:lineRule="auto"/>
        <w:ind w:left="0" w:right="0" w:firstLine="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Answer: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Interface to global information about an application environment. This is an abstract class whose implementation is provided by the Android system. It allows access to application-specific resources and classes, as well as up-calls for application-level operations such as launching activities, broadcasting and receiving intents, etc.</w:t>
      </w:r>
    </w:p>
    <w:p w:rsidR="00000000" w:rsidDel="00000000" w:rsidP="00000000" w:rsidRDefault="00000000" w:rsidRPr="00000000" w14:paraId="00001125">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Quattrocento Sans" w:cs="Quattrocento Sans" w:eastAsia="Quattrocento Sans" w:hAnsi="Quattrocento Sans"/>
          <w:b w:val="1"/>
          <w:i w:val="0"/>
          <w:smallCaps w:val="0"/>
          <w:strike w:val="0"/>
          <w:color w:val="24292f"/>
          <w:sz w:val="22"/>
          <w:szCs w:val="22"/>
          <w:u w:val="none"/>
          <w:shd w:fill="auto" w:val="clear"/>
          <w:vertAlign w:val="baseline"/>
          <w:rtl w:val="0"/>
        </w:rPr>
        <w:t xml:space="preserve">Context</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is abstract class, all of the methods are abstarct (only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getSystemService(Class)</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has an implementation and that invokes an abstract method). Implementation for abstract methods provided by the implementing classes, which include:</w:t>
      </w:r>
    </w:p>
    <w:p w:rsidR="00000000" w:rsidDel="00000000" w:rsidP="00000000" w:rsidRDefault="00000000" w:rsidRPr="00000000" w14:paraId="00001126">
      <w:pPr>
        <w:numPr>
          <w:ilvl w:val="0"/>
          <w:numId w:val="205"/>
        </w:numPr>
        <w:shd w:fill="ffffff" w:val="clear"/>
        <w:spacing w:after="0" w:before="280" w:line="240" w:lineRule="auto"/>
        <w:ind w:left="720" w:hanging="360"/>
        <w:rPr>
          <w:rFonts w:ascii="Quattrocento Sans" w:cs="Quattrocento Sans" w:eastAsia="Quattrocento Sans" w:hAnsi="Quattrocento Sans"/>
          <w:color w:val="24292f"/>
        </w:rPr>
      </w:pPr>
      <w:r w:rsidDel="00000000" w:rsidR="00000000" w:rsidRPr="00000000">
        <w:rPr>
          <w:rFonts w:ascii="Quattrocento Sans" w:cs="Quattrocento Sans" w:eastAsia="Quattrocento Sans" w:hAnsi="Quattrocento Sans"/>
          <w:color w:val="24292f"/>
          <w:rtl w:val="0"/>
        </w:rPr>
        <w:t xml:space="preserve">ContextWrapper</w:t>
      </w:r>
    </w:p>
    <w:p w:rsidR="00000000" w:rsidDel="00000000" w:rsidP="00000000" w:rsidRDefault="00000000" w:rsidRPr="00000000" w14:paraId="00001127">
      <w:pPr>
        <w:numPr>
          <w:ilvl w:val="0"/>
          <w:numId w:val="205"/>
        </w:numPr>
        <w:shd w:fill="ffffff" w:val="clear"/>
        <w:spacing w:after="0" w:before="60" w:line="240" w:lineRule="auto"/>
        <w:ind w:left="720" w:hanging="360"/>
        <w:rPr>
          <w:rFonts w:ascii="Quattrocento Sans" w:cs="Quattrocento Sans" w:eastAsia="Quattrocento Sans" w:hAnsi="Quattrocento Sans"/>
          <w:color w:val="24292f"/>
        </w:rPr>
      </w:pPr>
      <w:r w:rsidDel="00000000" w:rsidR="00000000" w:rsidRPr="00000000">
        <w:rPr>
          <w:rFonts w:ascii="Quattrocento Sans" w:cs="Quattrocento Sans" w:eastAsia="Quattrocento Sans" w:hAnsi="Quattrocento Sans"/>
          <w:color w:val="24292f"/>
          <w:rtl w:val="0"/>
        </w:rPr>
        <w:t xml:space="preserve">Application</w:t>
      </w:r>
    </w:p>
    <w:p w:rsidR="00000000" w:rsidDel="00000000" w:rsidP="00000000" w:rsidRDefault="00000000" w:rsidRPr="00000000" w14:paraId="00001128">
      <w:pPr>
        <w:numPr>
          <w:ilvl w:val="0"/>
          <w:numId w:val="205"/>
        </w:numPr>
        <w:shd w:fill="ffffff" w:val="clear"/>
        <w:spacing w:after="0" w:before="60" w:line="240" w:lineRule="auto"/>
        <w:ind w:left="720" w:hanging="360"/>
        <w:rPr>
          <w:rFonts w:ascii="Quattrocento Sans" w:cs="Quattrocento Sans" w:eastAsia="Quattrocento Sans" w:hAnsi="Quattrocento Sans"/>
          <w:color w:val="24292f"/>
        </w:rPr>
      </w:pPr>
      <w:r w:rsidDel="00000000" w:rsidR="00000000" w:rsidRPr="00000000">
        <w:rPr>
          <w:rFonts w:ascii="Quattrocento Sans" w:cs="Quattrocento Sans" w:eastAsia="Quattrocento Sans" w:hAnsi="Quattrocento Sans"/>
          <w:color w:val="24292f"/>
          <w:rtl w:val="0"/>
        </w:rPr>
        <w:t xml:space="preserve">Activity</w:t>
      </w:r>
    </w:p>
    <w:p w:rsidR="00000000" w:rsidDel="00000000" w:rsidP="00000000" w:rsidRDefault="00000000" w:rsidRPr="00000000" w14:paraId="00001129">
      <w:pPr>
        <w:numPr>
          <w:ilvl w:val="0"/>
          <w:numId w:val="205"/>
        </w:numPr>
        <w:shd w:fill="ffffff" w:val="clear"/>
        <w:spacing w:after="0" w:before="60" w:line="240" w:lineRule="auto"/>
        <w:ind w:left="720" w:hanging="360"/>
        <w:rPr>
          <w:rFonts w:ascii="Quattrocento Sans" w:cs="Quattrocento Sans" w:eastAsia="Quattrocento Sans" w:hAnsi="Quattrocento Sans"/>
          <w:color w:val="24292f"/>
        </w:rPr>
      </w:pPr>
      <w:r w:rsidDel="00000000" w:rsidR="00000000" w:rsidRPr="00000000">
        <w:rPr>
          <w:rFonts w:ascii="Quattrocento Sans" w:cs="Quattrocento Sans" w:eastAsia="Quattrocento Sans" w:hAnsi="Quattrocento Sans"/>
          <w:color w:val="24292f"/>
          <w:rtl w:val="0"/>
        </w:rPr>
        <w:t xml:space="preserve">Service</w:t>
      </w:r>
    </w:p>
    <w:p w:rsidR="00000000" w:rsidDel="00000000" w:rsidP="00000000" w:rsidRDefault="00000000" w:rsidRPr="00000000" w14:paraId="0000112A">
      <w:pPr>
        <w:numPr>
          <w:ilvl w:val="0"/>
          <w:numId w:val="205"/>
        </w:numPr>
        <w:shd w:fill="ffffff" w:val="clear"/>
        <w:spacing w:after="280" w:before="60" w:line="240" w:lineRule="auto"/>
        <w:ind w:left="720" w:hanging="360"/>
        <w:rPr>
          <w:rFonts w:ascii="Quattrocento Sans" w:cs="Quattrocento Sans" w:eastAsia="Quattrocento Sans" w:hAnsi="Quattrocento Sans"/>
          <w:color w:val="24292f"/>
        </w:rPr>
      </w:pPr>
      <w:r w:rsidDel="00000000" w:rsidR="00000000" w:rsidRPr="00000000">
        <w:rPr>
          <w:rFonts w:ascii="Quattrocento Sans" w:cs="Quattrocento Sans" w:eastAsia="Quattrocento Sans" w:hAnsi="Quattrocento Sans"/>
          <w:color w:val="24292f"/>
          <w:rtl w:val="0"/>
        </w:rPr>
        <w:t xml:space="preserve">IntentService</w:t>
      </w:r>
    </w:p>
    <w:p w:rsidR="00000000" w:rsidDel="00000000" w:rsidP="00000000" w:rsidRDefault="00000000" w:rsidRPr="00000000" w14:paraId="0000112B">
      <w:pPr>
        <w:keepNext w:val="0"/>
        <w:keepLines w:val="0"/>
        <w:pageBreakBefore w:val="0"/>
        <w:widowControl w:val="1"/>
        <w:pBdr>
          <w:top w:space="0" w:sz="0" w:val="nil"/>
          <w:left w:space="0" w:sz="0" w:val="nil"/>
          <w:bottom w:space="0" w:sz="0" w:val="nil"/>
          <w:right w:space="0" w:sz="0" w:val="nil"/>
          <w:between w:space="0" w:sz="0" w:val="nil"/>
        </w:pBdr>
        <w:shd w:fill="ffffff" w:val="clear"/>
        <w:spacing w:after="217" w:before="0" w:line="240" w:lineRule="auto"/>
        <w:ind w:left="0" w:right="0" w:firstLine="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4292f"/>
          <w:sz w:val="24"/>
          <w:szCs w:val="24"/>
          <w:u w:val="none"/>
          <w:shd w:fill="auto" w:val="clear"/>
          <w:vertAlign w:val="baseline"/>
          <w:rtl w:val="0"/>
        </w:rPr>
        <w:t xml:space="preserve"> </w:t>
      </w:r>
      <w:r w:rsidDel="00000000" w:rsidR="00000000" w:rsidRPr="00000000">
        <w:rPr>
          <w:rFonts w:ascii="Quattrocento Sans" w:cs="Quattrocento Sans" w:eastAsia="Quattrocento Sans" w:hAnsi="Quattrocento Sans"/>
          <w:b w:val="0"/>
          <w:i w:val="0"/>
          <w:smallCaps w:val="0"/>
          <w:strike w:val="0"/>
          <w:color w:val="24292f"/>
          <w:sz w:val="24"/>
          <w:szCs w:val="24"/>
          <w:u w:val="none"/>
          <w:shd w:fill="auto" w:val="clear"/>
          <w:vertAlign w:val="baseline"/>
        </w:rPr>
        <w:drawing>
          <wp:inline distB="0" distT="0" distL="0" distR="0">
            <wp:extent cx="3666490" cy="2872740"/>
            <wp:effectExtent b="0" l="0" r="0" t="0"/>
            <wp:docPr id="100" name="image33.png"/>
            <a:graphic>
              <a:graphicData uri="http://schemas.openxmlformats.org/drawingml/2006/picture">
                <pic:pic>
                  <pic:nvPicPr>
                    <pic:cNvPr id="0" name="image33.png"/>
                    <pic:cNvPicPr preferRelativeResize="0"/>
                  </pic:nvPicPr>
                  <pic:blipFill>
                    <a:blip r:embed="rId86"/>
                    <a:srcRect b="0" l="0" r="0" t="0"/>
                    <a:stretch>
                      <a:fillRect/>
                    </a:stretch>
                  </pic:blipFill>
                  <pic:spPr>
                    <a:xfrm>
                      <a:off x="0" y="0"/>
                      <a:ext cx="3666490" cy="2872740"/>
                    </a:xfrm>
                    <a:prstGeom prst="rect"/>
                    <a:ln/>
                  </pic:spPr>
                </pic:pic>
              </a:graphicData>
            </a:graphic>
          </wp:inline>
        </w:drawing>
      </w:r>
      <w:r w:rsidDel="00000000" w:rsidR="00000000" w:rsidRPr="00000000">
        <w:rPr>
          <w:rtl w:val="0"/>
        </w:rPr>
      </w:r>
    </w:p>
    <w:p w:rsidR="00000000" w:rsidDel="00000000" w:rsidP="00000000" w:rsidRDefault="00000000" w:rsidRPr="00000000" w14:paraId="0000112C">
      <w:pPr>
        <w:pStyle w:val="Heading2"/>
        <w:shd w:fill="ffffff" w:val="clear"/>
        <w:spacing w:after="217" w:before="326" w:lineRule="auto"/>
        <w:rPr>
          <w:rFonts w:ascii="Quattrocento Sans" w:cs="Quattrocento Sans" w:eastAsia="Quattrocento Sans" w:hAnsi="Quattrocento Sans"/>
          <w:color w:val="24292f"/>
          <w:sz w:val="36"/>
          <w:szCs w:val="36"/>
        </w:rPr>
      </w:pPr>
      <w:r w:rsidDel="00000000" w:rsidR="00000000" w:rsidRPr="00000000">
        <w:rPr>
          <w:rFonts w:ascii="Quattrocento Sans" w:cs="Quattrocento Sans" w:eastAsia="Quattrocento Sans" w:hAnsi="Quattrocento Sans"/>
          <w:color w:val="24292f"/>
          <w:rtl w:val="0"/>
        </w:rPr>
        <w:t xml:space="preserve">Get Context methods</w:t>
      </w:r>
      <w:r w:rsidDel="00000000" w:rsidR="00000000" w:rsidRPr="00000000">
        <w:rPr>
          <w:rtl w:val="0"/>
        </w:rPr>
      </w:r>
    </w:p>
    <w:p w:rsidR="00000000" w:rsidDel="00000000" w:rsidP="00000000" w:rsidRDefault="00000000" w:rsidRPr="00000000" w14:paraId="0000112D">
      <w:pPr>
        <w:keepNext w:val="0"/>
        <w:keepLines w:val="0"/>
        <w:pageBreakBefore w:val="0"/>
        <w:widowControl w:val="1"/>
        <w:pBdr>
          <w:top w:space="0" w:sz="0" w:val="nil"/>
          <w:left w:space="0" w:sz="0" w:val="nil"/>
          <w:bottom w:space="0" w:sz="0" w:val="nil"/>
          <w:right w:space="0" w:sz="0" w:val="nil"/>
          <w:between w:space="0" w:sz="0" w:val="nil"/>
        </w:pBdr>
        <w:shd w:fill="ffffff" w:val="clear"/>
        <w:spacing w:after="217" w:before="0" w:line="240" w:lineRule="auto"/>
        <w:ind w:left="0" w:right="0" w:firstLine="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There are 3 most used function for getting Context:</w:t>
      </w:r>
    </w:p>
    <w:p w:rsidR="00000000" w:rsidDel="00000000" w:rsidP="00000000" w:rsidRDefault="00000000" w:rsidRPr="00000000" w14:paraId="0000112E">
      <w:pPr>
        <w:numPr>
          <w:ilvl w:val="0"/>
          <w:numId w:val="206"/>
        </w:numPr>
        <w:shd w:fill="ffffff" w:val="clear"/>
        <w:spacing w:after="0" w:before="280" w:line="240" w:lineRule="auto"/>
        <w:ind w:left="720" w:hanging="360"/>
        <w:rPr>
          <w:rFonts w:ascii="Quattrocento Sans" w:cs="Quattrocento Sans" w:eastAsia="Quattrocento Sans" w:hAnsi="Quattrocento Sans"/>
          <w:color w:val="24292f"/>
        </w:rPr>
      </w:pPr>
      <w:r w:rsidDel="00000000" w:rsidR="00000000" w:rsidRPr="00000000">
        <w:rPr>
          <w:rFonts w:ascii="Consolas" w:cs="Consolas" w:eastAsia="Consolas" w:hAnsi="Consolas"/>
          <w:color w:val="24292f"/>
          <w:sz w:val="18"/>
          <w:szCs w:val="18"/>
          <w:rtl w:val="0"/>
        </w:rPr>
        <w:t xml:space="preserve">getContext()</w:t>
      </w:r>
      <w:r w:rsidDel="00000000" w:rsidR="00000000" w:rsidRPr="00000000">
        <w:rPr>
          <w:rFonts w:ascii="Quattrocento Sans" w:cs="Quattrocento Sans" w:eastAsia="Quattrocento Sans" w:hAnsi="Quattrocento Sans"/>
          <w:color w:val="24292f"/>
          <w:rtl w:val="0"/>
        </w:rPr>
        <w:t xml:space="preserve"> — returns the Context which is linked to the Activity from which is called.</w:t>
      </w:r>
    </w:p>
    <w:p w:rsidR="00000000" w:rsidDel="00000000" w:rsidP="00000000" w:rsidRDefault="00000000" w:rsidRPr="00000000" w14:paraId="0000112F">
      <w:pPr>
        <w:numPr>
          <w:ilvl w:val="0"/>
          <w:numId w:val="206"/>
        </w:numPr>
        <w:shd w:fill="ffffff" w:val="clear"/>
        <w:spacing w:after="0" w:line="240" w:lineRule="auto"/>
        <w:ind w:left="720" w:hanging="360"/>
        <w:rPr>
          <w:rFonts w:ascii="Quattrocento Sans" w:cs="Quattrocento Sans" w:eastAsia="Quattrocento Sans" w:hAnsi="Quattrocento Sans"/>
          <w:color w:val="24292f"/>
        </w:rPr>
      </w:pPr>
      <w:r w:rsidDel="00000000" w:rsidR="00000000" w:rsidRPr="00000000">
        <w:rPr>
          <w:rFonts w:ascii="Consolas" w:cs="Consolas" w:eastAsia="Consolas" w:hAnsi="Consolas"/>
          <w:color w:val="24292f"/>
          <w:sz w:val="18"/>
          <w:szCs w:val="18"/>
          <w:rtl w:val="0"/>
        </w:rPr>
        <w:t xml:space="preserve">getApplicationContext()</w:t>
      </w:r>
      <w:r w:rsidDel="00000000" w:rsidR="00000000" w:rsidRPr="00000000">
        <w:rPr>
          <w:rFonts w:ascii="Quattrocento Sans" w:cs="Quattrocento Sans" w:eastAsia="Quattrocento Sans" w:hAnsi="Quattrocento Sans"/>
          <w:color w:val="24292f"/>
          <w:rtl w:val="0"/>
        </w:rPr>
        <w:t xml:space="preserve"> - returns the Context which is linked to Application</w:t>
      </w:r>
    </w:p>
    <w:p w:rsidR="00000000" w:rsidDel="00000000" w:rsidP="00000000" w:rsidRDefault="00000000" w:rsidRPr="00000000" w14:paraId="00001130">
      <w:pPr>
        <w:numPr>
          <w:ilvl w:val="0"/>
          <w:numId w:val="206"/>
        </w:numPr>
        <w:shd w:fill="ffffff" w:val="clear"/>
        <w:spacing w:after="280" w:line="240" w:lineRule="auto"/>
        <w:ind w:left="720" w:hanging="360"/>
        <w:rPr>
          <w:rFonts w:ascii="Quattrocento Sans" w:cs="Quattrocento Sans" w:eastAsia="Quattrocento Sans" w:hAnsi="Quattrocento Sans"/>
          <w:color w:val="24292f"/>
        </w:rPr>
      </w:pPr>
      <w:r w:rsidDel="00000000" w:rsidR="00000000" w:rsidRPr="00000000">
        <w:rPr>
          <w:rFonts w:ascii="Consolas" w:cs="Consolas" w:eastAsia="Consolas" w:hAnsi="Consolas"/>
          <w:color w:val="24292f"/>
          <w:sz w:val="18"/>
          <w:szCs w:val="18"/>
          <w:rtl w:val="0"/>
        </w:rPr>
        <w:t xml:space="preserve">getBaseContext()</w:t>
      </w:r>
      <w:r w:rsidDel="00000000" w:rsidR="00000000" w:rsidRPr="00000000">
        <w:rPr>
          <w:rFonts w:ascii="Quattrocento Sans" w:cs="Quattrocento Sans" w:eastAsia="Quattrocento Sans" w:hAnsi="Quattrocento Sans"/>
          <w:color w:val="24292f"/>
          <w:rtl w:val="0"/>
        </w:rPr>
        <w:t xml:space="preserve"> - returns which ever context is being wrapped by ContextWrapper.</w:t>
      </w:r>
    </w:p>
    <w:p w:rsidR="00000000" w:rsidDel="00000000" w:rsidP="00000000" w:rsidRDefault="00000000" w:rsidRPr="00000000" w14:paraId="00001131">
      <w:pPr>
        <w:pStyle w:val="Heading2"/>
        <w:shd w:fill="ffffff" w:val="clear"/>
        <w:spacing w:after="217" w:before="326" w:lineRule="auto"/>
        <w:rPr>
          <w:rFonts w:ascii="Quattrocento Sans" w:cs="Quattrocento Sans" w:eastAsia="Quattrocento Sans" w:hAnsi="Quattrocento Sans"/>
          <w:color w:val="24292f"/>
          <w:sz w:val="36"/>
          <w:szCs w:val="36"/>
        </w:rPr>
      </w:pPr>
      <w:r w:rsidDel="00000000" w:rsidR="00000000" w:rsidRPr="00000000">
        <w:rPr>
          <w:rFonts w:ascii="Quattrocento Sans" w:cs="Quattrocento Sans" w:eastAsia="Quattrocento Sans" w:hAnsi="Quattrocento Sans"/>
          <w:color w:val="24292f"/>
          <w:rtl w:val="0"/>
        </w:rPr>
        <w:t xml:space="preserve">What Context can do?</w:t>
      </w:r>
      <w:r w:rsidDel="00000000" w:rsidR="00000000" w:rsidRPr="00000000">
        <w:rPr>
          <w:rtl w:val="0"/>
        </w:rPr>
      </w:r>
    </w:p>
    <w:p w:rsidR="00000000" w:rsidDel="00000000" w:rsidP="00000000" w:rsidRDefault="00000000" w:rsidRPr="00000000" w14:paraId="00001132">
      <w:pPr>
        <w:keepNext w:val="0"/>
        <w:keepLines w:val="0"/>
        <w:pageBreakBefore w:val="0"/>
        <w:widowControl w:val="1"/>
        <w:pBdr>
          <w:top w:space="0" w:sz="0" w:val="nil"/>
          <w:left w:space="0" w:sz="0" w:val="nil"/>
          <w:bottom w:space="0" w:sz="0" w:val="nil"/>
          <w:right w:space="0" w:sz="0" w:val="nil"/>
          <w:between w:space="0" w:sz="0" w:val="nil"/>
        </w:pBdr>
        <w:shd w:fill="ffffff" w:val="clear"/>
        <w:spacing w:after="217" w:before="0" w:line="240" w:lineRule="auto"/>
        <w:ind w:left="0" w:right="0" w:firstLine="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Context is powerful, but it still has some restrictions. Since context is implemented by ContextImpl, so in most situations we can use activity, service and application context in common. However, in some situation like start a Activity or pop up a dialog, it must use Activity context since a new Activity is based on another Activity to form a stack, also a popup dialog need to show on top of Activity except some system alert dialog.</w:t>
      </w:r>
    </w:p>
    <w:p w:rsidR="00000000" w:rsidDel="00000000" w:rsidP="00000000" w:rsidRDefault="00000000" w:rsidRPr="00000000" w14:paraId="00001133">
      <w:pPr>
        <w:keepNext w:val="0"/>
        <w:keepLines w:val="0"/>
        <w:pageBreakBefore w:val="0"/>
        <w:widowControl w:val="1"/>
        <w:pBdr>
          <w:top w:space="0" w:sz="0" w:val="nil"/>
          <w:left w:space="0" w:sz="0" w:val="nil"/>
          <w:bottom w:space="0" w:sz="0" w:val="nil"/>
          <w:right w:space="0" w:sz="0" w:val="nil"/>
          <w:between w:space="0" w:sz="0" w:val="nil"/>
        </w:pBdr>
        <w:shd w:fill="ffffff" w:val="clear"/>
        <w:spacing w:after="217" w:before="0" w:line="240" w:lineRule="auto"/>
        <w:ind w:left="0" w:right="0" w:firstLine="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4292f"/>
          <w:sz w:val="24"/>
          <w:szCs w:val="24"/>
          <w:u w:val="none"/>
          <w:shd w:fill="auto" w:val="clear"/>
          <w:vertAlign w:val="baseline"/>
          <w:rtl w:val="0"/>
        </w:rPr>
        <w:t xml:space="preserve"> </w:t>
      </w:r>
      <w:r w:rsidDel="00000000" w:rsidR="00000000" w:rsidRPr="00000000">
        <w:rPr>
          <w:rFonts w:ascii="Quattrocento Sans" w:cs="Quattrocento Sans" w:eastAsia="Quattrocento Sans" w:hAnsi="Quattrocento Sans"/>
          <w:b w:val="0"/>
          <w:i w:val="0"/>
          <w:smallCaps w:val="0"/>
          <w:strike w:val="0"/>
          <w:color w:val="24292f"/>
          <w:sz w:val="24"/>
          <w:szCs w:val="24"/>
          <w:u w:val="none"/>
          <w:shd w:fill="auto" w:val="clear"/>
          <w:vertAlign w:val="baseline"/>
        </w:rPr>
        <w:drawing>
          <wp:inline distB="0" distT="0" distL="0" distR="0">
            <wp:extent cx="5943600" cy="1927178"/>
            <wp:effectExtent b="0" l="0" r="0" t="0"/>
            <wp:docPr id="101" name="image35.png"/>
            <a:graphic>
              <a:graphicData uri="http://schemas.openxmlformats.org/drawingml/2006/picture">
                <pic:pic>
                  <pic:nvPicPr>
                    <pic:cNvPr id="0" name="image35.png"/>
                    <pic:cNvPicPr preferRelativeResize="0"/>
                  </pic:nvPicPr>
                  <pic:blipFill>
                    <a:blip r:embed="rId87"/>
                    <a:srcRect b="0" l="0" r="0" t="0"/>
                    <a:stretch>
                      <a:fillRect/>
                    </a:stretch>
                  </pic:blipFill>
                  <pic:spPr>
                    <a:xfrm>
                      <a:off x="0" y="0"/>
                      <a:ext cx="5943600" cy="1927178"/>
                    </a:xfrm>
                    <a:prstGeom prst="rect"/>
                    <a:ln/>
                  </pic:spPr>
                </pic:pic>
              </a:graphicData>
            </a:graphic>
          </wp:inline>
        </w:drawing>
      </w:r>
      <w:r w:rsidDel="00000000" w:rsidR="00000000" w:rsidRPr="00000000">
        <w:rPr>
          <w:rtl w:val="0"/>
        </w:rPr>
      </w:r>
    </w:p>
    <w:p w:rsidR="00000000" w:rsidDel="00000000" w:rsidP="00000000" w:rsidRDefault="00000000" w:rsidRPr="00000000" w14:paraId="00001134">
      <w:pPr>
        <w:numPr>
          <w:ilvl w:val="0"/>
          <w:numId w:val="231"/>
        </w:numPr>
        <w:shd w:fill="ffffff" w:val="clear"/>
        <w:spacing w:after="0" w:before="280" w:line="240" w:lineRule="auto"/>
        <w:ind w:left="720" w:hanging="360"/>
        <w:rPr>
          <w:rFonts w:ascii="Quattrocento Sans" w:cs="Quattrocento Sans" w:eastAsia="Quattrocento Sans" w:hAnsi="Quattrocento Sans"/>
          <w:color w:val="24292f"/>
        </w:rPr>
      </w:pPr>
      <w:r w:rsidDel="00000000" w:rsidR="00000000" w:rsidRPr="00000000">
        <w:rPr>
          <w:rFonts w:ascii="Quattrocento Sans" w:cs="Quattrocento Sans" w:eastAsia="Quattrocento Sans" w:hAnsi="Quattrocento Sans"/>
          <w:color w:val="24292f"/>
          <w:rtl w:val="0"/>
        </w:rPr>
        <w:t xml:space="preserve">An application CAN start an Activity from here, but it requires that a new task be created. This may fit specific use cases, but can create non-standard back stack behaviors in your application and is generally not recommended or considered good practice.</w:t>
      </w:r>
    </w:p>
    <w:p w:rsidR="00000000" w:rsidDel="00000000" w:rsidP="00000000" w:rsidRDefault="00000000" w:rsidRPr="00000000" w14:paraId="00001135">
      <w:pPr>
        <w:numPr>
          <w:ilvl w:val="0"/>
          <w:numId w:val="231"/>
        </w:numPr>
        <w:shd w:fill="ffffff" w:val="clear"/>
        <w:spacing w:after="0" w:before="60" w:line="240" w:lineRule="auto"/>
        <w:ind w:left="720" w:hanging="360"/>
        <w:rPr>
          <w:rFonts w:ascii="Quattrocento Sans" w:cs="Quattrocento Sans" w:eastAsia="Quattrocento Sans" w:hAnsi="Quattrocento Sans"/>
          <w:color w:val="24292f"/>
        </w:rPr>
      </w:pPr>
      <w:r w:rsidDel="00000000" w:rsidR="00000000" w:rsidRPr="00000000">
        <w:rPr>
          <w:rFonts w:ascii="Quattrocento Sans" w:cs="Quattrocento Sans" w:eastAsia="Quattrocento Sans" w:hAnsi="Quattrocento Sans"/>
          <w:color w:val="24292f"/>
          <w:rtl w:val="0"/>
        </w:rPr>
        <w:t xml:space="preserve">This is legal, but inflation will be done with the default theme for the system on which you are running, not what’s defined in your application.</w:t>
      </w:r>
    </w:p>
    <w:p w:rsidR="00000000" w:rsidDel="00000000" w:rsidP="00000000" w:rsidRDefault="00000000" w:rsidRPr="00000000" w14:paraId="00001136">
      <w:pPr>
        <w:numPr>
          <w:ilvl w:val="0"/>
          <w:numId w:val="231"/>
        </w:numPr>
        <w:shd w:fill="ffffff" w:val="clear"/>
        <w:spacing w:after="280" w:before="60" w:line="240" w:lineRule="auto"/>
        <w:ind w:left="720" w:hanging="360"/>
        <w:rPr>
          <w:rFonts w:ascii="Quattrocento Sans" w:cs="Quattrocento Sans" w:eastAsia="Quattrocento Sans" w:hAnsi="Quattrocento Sans"/>
          <w:color w:val="24292f"/>
        </w:rPr>
      </w:pPr>
      <w:r w:rsidDel="00000000" w:rsidR="00000000" w:rsidRPr="00000000">
        <w:rPr>
          <w:rFonts w:ascii="Quattrocento Sans" w:cs="Quattrocento Sans" w:eastAsia="Quattrocento Sans" w:hAnsi="Quattrocento Sans"/>
          <w:color w:val="24292f"/>
          <w:rtl w:val="0"/>
        </w:rPr>
        <w:t xml:space="preserve">Allowed if the receiver is null, which is used for obtaining the current value of a sticky broadcast, on Android 4.2 and above.</w:t>
      </w:r>
    </w:p>
    <w:p w:rsidR="00000000" w:rsidDel="00000000" w:rsidP="00000000" w:rsidRDefault="00000000" w:rsidRPr="00000000" w14:paraId="00001137">
      <w:pPr>
        <w:rPr>
          <w:sz w:val="24"/>
          <w:szCs w:val="24"/>
        </w:rPr>
      </w:pPr>
      <w:r w:rsidDel="00000000" w:rsidR="00000000" w:rsidRPr="00000000">
        <w:rPr>
          <w:rtl w:val="0"/>
        </w:rPr>
      </w:r>
    </w:p>
    <w:p w:rsidR="00000000" w:rsidDel="00000000" w:rsidP="00000000" w:rsidRDefault="00000000" w:rsidRPr="00000000" w14:paraId="00001138">
      <w:pPr>
        <w:rPr>
          <w:sz w:val="24"/>
          <w:szCs w:val="24"/>
        </w:rPr>
      </w:pPr>
      <w:r w:rsidDel="00000000" w:rsidR="00000000" w:rsidRPr="00000000">
        <w:rPr>
          <w:rtl w:val="0"/>
        </w:rPr>
      </w:r>
    </w:p>
    <w:p w:rsidR="00000000" w:rsidDel="00000000" w:rsidP="00000000" w:rsidRDefault="00000000" w:rsidRPr="00000000" w14:paraId="00001139">
      <w:pPr>
        <w:rPr>
          <w:sz w:val="24"/>
          <w:szCs w:val="24"/>
        </w:rPr>
      </w:pPr>
      <w:r w:rsidDel="00000000" w:rsidR="00000000" w:rsidRPr="00000000">
        <w:rPr>
          <w:rtl w:val="0"/>
        </w:rPr>
      </w:r>
    </w:p>
    <w:p w:rsidR="00000000" w:rsidDel="00000000" w:rsidP="00000000" w:rsidRDefault="00000000" w:rsidRPr="00000000" w14:paraId="0000113A">
      <w:pPr>
        <w:rPr>
          <w:sz w:val="24"/>
          <w:szCs w:val="24"/>
        </w:rPr>
      </w:pPr>
      <w:r w:rsidDel="00000000" w:rsidR="00000000" w:rsidRPr="00000000">
        <w:rPr>
          <w:rtl w:val="0"/>
        </w:rPr>
      </w:r>
    </w:p>
    <w:p w:rsidR="00000000" w:rsidDel="00000000" w:rsidP="00000000" w:rsidRDefault="00000000" w:rsidRPr="00000000" w14:paraId="0000113B">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Jetpack</w:t>
      </w:r>
    </w:p>
    <w:p w:rsidR="00000000" w:rsidDel="00000000" w:rsidP="00000000" w:rsidRDefault="00000000" w:rsidRPr="00000000" w14:paraId="0000113C">
      <w:pPr>
        <w:keepNext w:val="0"/>
        <w:keepLines w:val="0"/>
        <w:pageBreakBefore w:val="0"/>
        <w:widowControl w:val="1"/>
        <w:pBdr>
          <w:top w:space="0" w:sz="0" w:val="nil"/>
          <w:left w:space="0" w:sz="0" w:val="nil"/>
          <w:bottom w:space="0" w:sz="0" w:val="nil"/>
          <w:right w:space="0" w:sz="0" w:val="nil"/>
          <w:between w:space="0" w:sz="0" w:val="nil"/>
        </w:pBdr>
        <w:shd w:fill="ffffff" w:val="clear"/>
        <w:spacing w:after="217" w:before="0" w:line="240" w:lineRule="auto"/>
        <w:ind w:left="0" w:right="0" w:firstLine="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Answer: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Jetpack encompasses a collection of Android libraries that incorporate best practices and provide backwards compatibility in your Android apps. The Android Jetpack components bring together the existing Support Library and Architecture Components and arranges them into four categories:</w:t>
      </w:r>
    </w:p>
    <w:p w:rsidR="00000000" w:rsidDel="00000000" w:rsidP="00000000" w:rsidRDefault="00000000" w:rsidRPr="00000000" w14:paraId="0000113D">
      <w:pPr>
        <w:keepNext w:val="0"/>
        <w:keepLines w:val="0"/>
        <w:pageBreakBefore w:val="0"/>
        <w:widowControl w:val="1"/>
        <w:pBdr>
          <w:top w:space="0" w:sz="0" w:val="nil"/>
          <w:left w:space="0" w:sz="0" w:val="nil"/>
          <w:bottom w:space="0" w:sz="0" w:val="nil"/>
          <w:right w:space="0" w:sz="0" w:val="nil"/>
          <w:between w:space="0" w:sz="0" w:val="nil"/>
        </w:pBdr>
        <w:shd w:fill="ffffff" w:val="clear"/>
        <w:spacing w:after="217" w:before="0" w:line="240" w:lineRule="auto"/>
        <w:ind w:left="0" w:right="0" w:firstLine="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w:t>
      </w:r>
      <w:hyperlink r:id="rId88">
        <w:r w:rsidDel="00000000" w:rsidR="00000000" w:rsidRPr="00000000">
          <w:rPr>
            <w:rFonts w:ascii="Quattrocento Sans" w:cs="Quattrocento Sans" w:eastAsia="Quattrocento Sans" w:hAnsi="Quattrocento Sans"/>
            <w:b w:val="0"/>
            <w:i w:val="0"/>
            <w:smallCaps w:val="0"/>
            <w:strike w:val="0"/>
            <w:color w:val="0000ff"/>
            <w:sz w:val="22"/>
            <w:szCs w:val="22"/>
            <w:u w:val="single"/>
            <w:shd w:fill="auto" w:val="clear"/>
            <w:vertAlign w:val="baseline"/>
            <w:rtl w:val="0"/>
          </w:rPr>
          <w:t xml:space="preserve">Android Jetpack</w:t>
        </w:r>
      </w:hyperlink>
      <w:r w:rsidDel="00000000" w:rsidR="00000000" w:rsidRPr="00000000">
        <w:rPr>
          <w:rtl w:val="0"/>
        </w:rPr>
      </w:r>
    </w:p>
    <w:p w:rsidR="00000000" w:rsidDel="00000000" w:rsidP="00000000" w:rsidRDefault="00000000" w:rsidRPr="00000000" w14:paraId="0000113E">
      <w:pPr>
        <w:keepNext w:val="0"/>
        <w:keepLines w:val="0"/>
        <w:pageBreakBefore w:val="0"/>
        <w:widowControl w:val="1"/>
        <w:pBdr>
          <w:top w:space="0" w:sz="0" w:val="nil"/>
          <w:left w:space="0" w:sz="0" w:val="nil"/>
          <w:bottom w:space="0" w:sz="0" w:val="nil"/>
          <w:right w:space="0" w:sz="0" w:val="nil"/>
          <w:between w:space="0" w:sz="0" w:val="nil"/>
        </w:pBdr>
        <w:shd w:fill="ffffff" w:val="clear"/>
        <w:spacing w:after="217" w:before="0" w:line="240" w:lineRule="auto"/>
        <w:ind w:left="0" w:right="0" w:firstLine="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Android Jetpack components are provided as "unbundled" libraries that are not part of the underlying Android platform. This means that you can adopt each component at your own speed, at your own time. When new Android Jetpack functionality is available, you can add it to your app.</w:t>
      </w:r>
    </w:p>
    <w:p w:rsidR="00000000" w:rsidDel="00000000" w:rsidP="00000000" w:rsidRDefault="00000000" w:rsidRPr="00000000" w14:paraId="0000113F">
      <w:pPr>
        <w:keepNext w:val="0"/>
        <w:keepLines w:val="0"/>
        <w:pageBreakBefore w:val="0"/>
        <w:widowControl w:val="1"/>
        <w:pBdr>
          <w:top w:space="0" w:sz="0" w:val="nil"/>
          <w:left w:space="0" w:sz="0" w:val="nil"/>
          <w:bottom w:space="0" w:sz="0" w:val="nil"/>
          <w:right w:space="0" w:sz="0" w:val="nil"/>
          <w:between w:space="0" w:sz="0" w:val="nil"/>
        </w:pBdr>
        <w:shd w:fill="ffffff" w:val="clear"/>
        <w:spacing w:after="217" w:before="0" w:line="240" w:lineRule="auto"/>
        <w:ind w:left="0" w:right="0" w:firstLine="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In addition, your app can run on various versions of the platform because Android Jetpack components are built to provide their functionality independent of any specific version, providing backwards compatibility.</w:t>
      </w:r>
    </w:p>
    <w:p w:rsidR="00000000" w:rsidDel="00000000" w:rsidP="00000000" w:rsidRDefault="00000000" w:rsidRPr="00000000" w14:paraId="00001140">
      <w:pPr>
        <w:keepNext w:val="0"/>
        <w:keepLines w:val="0"/>
        <w:pageBreakBefore w:val="0"/>
        <w:widowControl w:val="1"/>
        <w:pBdr>
          <w:top w:space="0" w:sz="0" w:val="nil"/>
          <w:left w:space="0" w:sz="0" w:val="nil"/>
          <w:bottom w:space="0" w:sz="0" w:val="nil"/>
          <w:right w:space="0" w:sz="0" w:val="nil"/>
          <w:between w:space="0" w:sz="0" w:val="nil"/>
        </w:pBdr>
        <w:shd w:fill="ffffff" w:val="clear"/>
        <w:spacing w:after="217" w:before="0" w:line="240" w:lineRule="auto"/>
        <w:ind w:left="0" w:right="0" w:firstLine="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Further, Android Jetpack is built around modern design practices like separation of concerns and testability as well as productivity features like Kotlin integration. This makes it far easier for you to build robust, high quality apps with less code. While the components of Android Jetpack are built to work together, e.g. lifecycle awareness and live data, you don't have to use all of them -- you can integrate the parts of Android Jetpack that solve your problems while keeping the parts of your app that are already working great.</w:t>
      </w:r>
    </w:p>
    <w:p w:rsidR="00000000" w:rsidDel="00000000" w:rsidP="00000000" w:rsidRDefault="00000000" w:rsidRPr="00000000" w14:paraId="00001141">
      <w:pPr>
        <w:pStyle w:val="Heading2"/>
        <w:shd w:fill="ffffff" w:val="clear"/>
        <w:spacing w:after="217" w:before="326" w:lineRule="auto"/>
        <w:rPr>
          <w:rFonts w:ascii="Quattrocento Sans" w:cs="Quattrocento Sans" w:eastAsia="Quattrocento Sans" w:hAnsi="Quattrocento Sans"/>
          <w:color w:val="24292f"/>
          <w:sz w:val="36"/>
          <w:szCs w:val="36"/>
        </w:rPr>
      </w:pPr>
      <w:hyperlink r:id="rId89">
        <w:r w:rsidDel="00000000" w:rsidR="00000000" w:rsidRPr="00000000">
          <w:rPr>
            <w:rFonts w:ascii="Quattrocento Sans" w:cs="Quattrocento Sans" w:eastAsia="Quattrocento Sans" w:hAnsi="Quattrocento Sans"/>
            <w:color w:val="0000ff"/>
            <w:u w:val="single"/>
            <w:rtl w:val="0"/>
          </w:rPr>
          <w:t xml:space="preserve">Use a Jetpack library in your app</w:t>
        </w:r>
      </w:hyperlink>
      <w:r w:rsidDel="00000000" w:rsidR="00000000" w:rsidRPr="00000000">
        <w:rPr>
          <w:rtl w:val="0"/>
        </w:rPr>
      </w:r>
    </w:p>
    <w:p w:rsidR="00000000" w:rsidDel="00000000" w:rsidP="00000000" w:rsidRDefault="00000000" w:rsidRPr="00000000" w14:paraId="00001142">
      <w:pPr>
        <w:keepNext w:val="0"/>
        <w:keepLines w:val="0"/>
        <w:pageBreakBefore w:val="0"/>
        <w:widowControl w:val="1"/>
        <w:pBdr>
          <w:top w:space="0" w:sz="0" w:val="nil"/>
          <w:left w:space="0" w:sz="0" w:val="nil"/>
          <w:bottom w:space="0" w:sz="0" w:val="nil"/>
          <w:right w:space="0" w:sz="0" w:val="nil"/>
          <w:between w:space="0" w:sz="0" w:val="nil"/>
        </w:pBdr>
        <w:shd w:fill="ffffff" w:val="clear"/>
        <w:spacing w:after="217" w:before="0" w:line="240" w:lineRule="auto"/>
        <w:ind w:left="0" w:right="0" w:firstLine="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All Jetpack components are available on the </w:t>
      </w:r>
      <w:hyperlink r:id="rId90">
        <w:r w:rsidDel="00000000" w:rsidR="00000000" w:rsidRPr="00000000">
          <w:rPr>
            <w:rFonts w:ascii="Quattrocento Sans" w:cs="Quattrocento Sans" w:eastAsia="Quattrocento Sans" w:hAnsi="Quattrocento Sans"/>
            <w:b w:val="0"/>
            <w:i w:val="0"/>
            <w:smallCaps w:val="0"/>
            <w:strike w:val="0"/>
            <w:color w:val="0000ff"/>
            <w:sz w:val="22"/>
            <w:szCs w:val="22"/>
            <w:u w:val="single"/>
            <w:shd w:fill="auto" w:val="clear"/>
            <w:vertAlign w:val="baseline"/>
            <w:rtl w:val="0"/>
          </w:rPr>
          <w:t xml:space="preserve">Google Maven repository</w:t>
        </w:r>
      </w:hyperlink>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w:t>
      </w:r>
    </w:p>
    <w:p w:rsidR="00000000" w:rsidDel="00000000" w:rsidP="00000000" w:rsidRDefault="00000000" w:rsidRPr="00000000" w14:paraId="00001143">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Open the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build.gradle</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file for your project and add the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google()</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repository as shown below:</w:t>
      </w:r>
    </w:p>
    <w:p w:rsidR="00000000" w:rsidDel="00000000" w:rsidP="00000000" w:rsidRDefault="00000000" w:rsidRPr="00000000" w14:paraId="00001144">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allprojects {</w:t>
      </w:r>
    </w:p>
    <w:p w:rsidR="00000000" w:rsidDel="00000000" w:rsidP="00000000" w:rsidRDefault="00000000" w:rsidRPr="00000000" w14:paraId="00001145">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repositories {</w:t>
      </w:r>
    </w:p>
    <w:p w:rsidR="00000000" w:rsidDel="00000000" w:rsidP="00000000" w:rsidRDefault="00000000" w:rsidRPr="00000000" w14:paraId="00001146">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google()</w:t>
      </w:r>
    </w:p>
    <w:p w:rsidR="00000000" w:rsidDel="00000000" w:rsidP="00000000" w:rsidRDefault="00000000" w:rsidRPr="00000000" w14:paraId="00001147">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jcenter()</w:t>
      </w:r>
    </w:p>
    <w:p w:rsidR="00000000" w:rsidDel="00000000" w:rsidP="00000000" w:rsidRDefault="00000000" w:rsidRPr="00000000" w14:paraId="00001148">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w:t>
      </w:r>
    </w:p>
    <w:p w:rsidR="00000000" w:rsidDel="00000000" w:rsidP="00000000" w:rsidRDefault="00000000" w:rsidRPr="00000000" w14:paraId="00001149">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w:t>
      </w:r>
    </w:p>
    <w:p w:rsidR="00000000" w:rsidDel="00000000" w:rsidP="00000000" w:rsidRDefault="00000000" w:rsidRPr="00000000" w14:paraId="0000114A">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You can then add Jetpack components, such as architecture components like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LiveData</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and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ViewModel</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as shown here:</w:t>
      </w:r>
    </w:p>
    <w:p w:rsidR="00000000" w:rsidDel="00000000" w:rsidP="00000000" w:rsidRDefault="00000000" w:rsidRPr="00000000" w14:paraId="0000114B">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dependencies {</w:t>
      </w:r>
    </w:p>
    <w:p w:rsidR="00000000" w:rsidDel="00000000" w:rsidP="00000000" w:rsidRDefault="00000000" w:rsidRPr="00000000" w14:paraId="0000114C">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def lifecycle_version = "2.2.0"</w:t>
      </w:r>
    </w:p>
    <w:p w:rsidR="00000000" w:rsidDel="00000000" w:rsidP="00000000" w:rsidRDefault="00000000" w:rsidRPr="00000000" w14:paraId="0000114D">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implementation "androidx.lifecycle:lifecycle-livedata-ktx:$lifecycle_version"</w:t>
      </w:r>
    </w:p>
    <w:p w:rsidR="00000000" w:rsidDel="00000000" w:rsidP="00000000" w:rsidRDefault="00000000" w:rsidRPr="00000000" w14:paraId="0000114E">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implementation "androidx.lifecycle:lifecycle-viewmodel-ktx:$lifecycle_version"</w:t>
      </w:r>
    </w:p>
    <w:p w:rsidR="00000000" w:rsidDel="00000000" w:rsidP="00000000" w:rsidRDefault="00000000" w:rsidRPr="00000000" w14:paraId="0000114F">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w:t>
      </w:r>
    </w:p>
    <w:p w:rsidR="00000000" w:rsidDel="00000000" w:rsidP="00000000" w:rsidRDefault="00000000" w:rsidRPr="00000000" w14:paraId="00001150">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w:t>
      </w:r>
    </w:p>
    <w:p w:rsidR="00000000" w:rsidDel="00000000" w:rsidP="00000000" w:rsidRDefault="00000000" w:rsidRPr="00000000" w14:paraId="00001151">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Many Jetpack libraries provide </w:t>
      </w:r>
      <w:hyperlink r:id="rId91">
        <w:r w:rsidDel="00000000" w:rsidR="00000000" w:rsidRPr="00000000">
          <w:rPr>
            <w:rFonts w:ascii="Quattrocento Sans" w:cs="Quattrocento Sans" w:eastAsia="Quattrocento Sans" w:hAnsi="Quattrocento Sans"/>
            <w:b w:val="0"/>
            <w:i w:val="0"/>
            <w:smallCaps w:val="0"/>
            <w:strike w:val="0"/>
            <w:color w:val="0000ff"/>
            <w:sz w:val="22"/>
            <w:szCs w:val="22"/>
            <w:u w:val="single"/>
            <w:shd w:fill="auto" w:val="clear"/>
            <w:vertAlign w:val="baseline"/>
            <w:rtl w:val="0"/>
          </w:rPr>
          <w:t xml:space="preserve">Android KTX extensions</w:t>
        </w:r>
      </w:hyperlink>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as shown above with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lifecycle-livedata-ktx</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and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lifecycle-viewmodel-ktx</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The KTX extensions build upon the Java-based API, taking advantage of Kotlin-specific language features.</w:t>
      </w:r>
    </w:p>
    <w:p w:rsidR="00000000" w:rsidDel="00000000" w:rsidP="00000000" w:rsidRDefault="00000000" w:rsidRPr="00000000" w14:paraId="00001152">
      <w:pPr>
        <w:pStyle w:val="Heading2"/>
        <w:shd w:fill="ffffff" w:val="clear"/>
        <w:spacing w:after="217" w:before="326" w:lineRule="auto"/>
        <w:rPr>
          <w:rFonts w:ascii="Quattrocento Sans" w:cs="Quattrocento Sans" w:eastAsia="Quattrocento Sans" w:hAnsi="Quattrocento Sans"/>
          <w:color w:val="24292f"/>
          <w:sz w:val="36"/>
          <w:szCs w:val="36"/>
        </w:rPr>
      </w:pPr>
      <w:r w:rsidDel="00000000" w:rsidR="00000000" w:rsidRPr="00000000">
        <w:rPr>
          <w:rFonts w:ascii="Quattrocento Sans" w:cs="Quattrocento Sans" w:eastAsia="Quattrocento Sans" w:hAnsi="Quattrocento Sans"/>
          <w:color w:val="24292f"/>
          <w:rtl w:val="0"/>
        </w:rPr>
        <w:t xml:space="preserve">Main libraries</w:t>
      </w:r>
      <w:r w:rsidDel="00000000" w:rsidR="00000000" w:rsidRPr="00000000">
        <w:rPr>
          <w:rtl w:val="0"/>
        </w:rPr>
      </w:r>
    </w:p>
    <w:p w:rsidR="00000000" w:rsidDel="00000000" w:rsidP="00000000" w:rsidRDefault="00000000" w:rsidRPr="00000000" w14:paraId="00001153">
      <w:pPr>
        <w:pStyle w:val="Heading3"/>
        <w:shd w:fill="ffffff" w:val="clear"/>
        <w:spacing w:after="217" w:before="326" w:lineRule="auto"/>
        <w:rPr>
          <w:rFonts w:ascii="Quattrocento Sans" w:cs="Quattrocento Sans" w:eastAsia="Quattrocento Sans" w:hAnsi="Quattrocento Sans"/>
          <w:color w:val="24292f"/>
          <w:sz w:val="30"/>
          <w:szCs w:val="30"/>
        </w:rPr>
      </w:pPr>
      <w:r w:rsidDel="00000000" w:rsidR="00000000" w:rsidRPr="00000000">
        <w:rPr>
          <w:rFonts w:ascii="Quattrocento Sans" w:cs="Quattrocento Sans" w:eastAsia="Quattrocento Sans" w:hAnsi="Quattrocento Sans"/>
          <w:color w:val="24292f"/>
          <w:sz w:val="30"/>
          <w:szCs w:val="30"/>
          <w:rtl w:val="0"/>
        </w:rPr>
        <w:t xml:space="preserve">WorkManager</w:t>
      </w:r>
    </w:p>
    <w:p w:rsidR="00000000" w:rsidDel="00000000" w:rsidP="00000000" w:rsidRDefault="00000000" w:rsidRPr="00000000" w14:paraId="00001154">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The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WorkMananager</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component is a powerful new library that provides a one-stop solution for constraint-based background jobs that need guaranteed execution, replacing the need to use things like jobs or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SyncAdapters</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WorkManager</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provides a simplified, modern API, the ability to work on devices with or without Google Play Services, the ability to create graphs of work, and the ability to query the state of your work.</w:t>
      </w:r>
    </w:p>
    <w:p w:rsidR="00000000" w:rsidDel="00000000" w:rsidP="00000000" w:rsidRDefault="00000000" w:rsidRPr="00000000" w14:paraId="00001155">
      <w:pPr>
        <w:pStyle w:val="Heading3"/>
        <w:shd w:fill="ffffff" w:val="clear"/>
        <w:spacing w:after="217" w:before="326" w:lineRule="auto"/>
        <w:rPr>
          <w:rFonts w:ascii="Quattrocento Sans" w:cs="Quattrocento Sans" w:eastAsia="Quattrocento Sans" w:hAnsi="Quattrocento Sans"/>
          <w:color w:val="24292f"/>
          <w:sz w:val="30"/>
          <w:szCs w:val="30"/>
        </w:rPr>
      </w:pPr>
      <w:r w:rsidDel="00000000" w:rsidR="00000000" w:rsidRPr="00000000">
        <w:rPr>
          <w:rFonts w:ascii="Quattrocento Sans" w:cs="Quattrocento Sans" w:eastAsia="Quattrocento Sans" w:hAnsi="Quattrocento Sans"/>
          <w:color w:val="24292f"/>
          <w:sz w:val="30"/>
          <w:szCs w:val="30"/>
          <w:rtl w:val="0"/>
        </w:rPr>
        <w:t xml:space="preserve">Navigation</w:t>
      </w:r>
    </w:p>
    <w:p w:rsidR="00000000" w:rsidDel="00000000" w:rsidP="00000000" w:rsidRDefault="00000000" w:rsidRPr="00000000" w14:paraId="00001156">
      <w:pPr>
        <w:keepNext w:val="0"/>
        <w:keepLines w:val="0"/>
        <w:pageBreakBefore w:val="0"/>
        <w:widowControl w:val="1"/>
        <w:pBdr>
          <w:top w:space="0" w:sz="0" w:val="nil"/>
          <w:left w:space="0" w:sz="0" w:val="nil"/>
          <w:bottom w:space="0" w:sz="0" w:val="nil"/>
          <w:right w:space="0" w:sz="0" w:val="nil"/>
          <w:between w:space="0" w:sz="0" w:val="nil"/>
        </w:pBdr>
        <w:shd w:fill="ffffff" w:val="clear"/>
        <w:spacing w:after="217" w:before="0" w:line="240" w:lineRule="auto"/>
        <w:ind w:left="0" w:right="0" w:firstLine="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The </w:t>
      </w:r>
      <w:hyperlink r:id="rId92">
        <w:r w:rsidDel="00000000" w:rsidR="00000000" w:rsidRPr="00000000">
          <w:rPr>
            <w:rFonts w:ascii="Quattrocento Sans" w:cs="Quattrocento Sans" w:eastAsia="Quattrocento Sans" w:hAnsi="Quattrocento Sans"/>
            <w:b w:val="0"/>
            <w:i w:val="0"/>
            <w:smallCaps w:val="0"/>
            <w:strike w:val="0"/>
            <w:color w:val="0000ff"/>
            <w:sz w:val="22"/>
            <w:szCs w:val="22"/>
            <w:u w:val="single"/>
            <w:shd w:fill="auto" w:val="clear"/>
            <w:vertAlign w:val="baseline"/>
            <w:rtl w:val="0"/>
          </w:rPr>
          <w:t xml:space="preserve">Navigation Architecture Component</w:t>
        </w:r>
      </w:hyperlink>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simplifies implementing navigation, while also helping you visualize your app's navigation flow. The library provides a number of benefits, including:</w:t>
      </w:r>
    </w:p>
    <w:p w:rsidR="00000000" w:rsidDel="00000000" w:rsidP="00000000" w:rsidRDefault="00000000" w:rsidRPr="00000000" w14:paraId="00001157">
      <w:pPr>
        <w:numPr>
          <w:ilvl w:val="0"/>
          <w:numId w:val="228"/>
        </w:numPr>
        <w:shd w:fill="ffffff" w:val="clear"/>
        <w:spacing w:after="0" w:before="280" w:line="240" w:lineRule="auto"/>
        <w:ind w:left="720" w:hanging="360"/>
        <w:rPr>
          <w:rFonts w:ascii="Quattrocento Sans" w:cs="Quattrocento Sans" w:eastAsia="Quattrocento Sans" w:hAnsi="Quattrocento Sans"/>
          <w:color w:val="24292f"/>
        </w:rPr>
      </w:pPr>
      <w:r w:rsidDel="00000000" w:rsidR="00000000" w:rsidRPr="00000000">
        <w:rPr>
          <w:rFonts w:ascii="Quattrocento Sans" w:cs="Quattrocento Sans" w:eastAsia="Quattrocento Sans" w:hAnsi="Quattrocento Sans"/>
          <w:color w:val="24292f"/>
          <w:rtl w:val="0"/>
        </w:rPr>
        <w:t xml:space="preserve">Automatic handling of fragment transactions</w:t>
      </w:r>
    </w:p>
    <w:p w:rsidR="00000000" w:rsidDel="00000000" w:rsidP="00000000" w:rsidRDefault="00000000" w:rsidRPr="00000000" w14:paraId="00001158">
      <w:pPr>
        <w:numPr>
          <w:ilvl w:val="0"/>
          <w:numId w:val="228"/>
        </w:numPr>
        <w:shd w:fill="ffffff" w:val="clear"/>
        <w:spacing w:after="0" w:before="60" w:line="240" w:lineRule="auto"/>
        <w:ind w:left="720" w:hanging="360"/>
        <w:rPr>
          <w:rFonts w:ascii="Quattrocento Sans" w:cs="Quattrocento Sans" w:eastAsia="Quattrocento Sans" w:hAnsi="Quattrocento Sans"/>
          <w:color w:val="24292f"/>
        </w:rPr>
      </w:pPr>
      <w:r w:rsidDel="00000000" w:rsidR="00000000" w:rsidRPr="00000000">
        <w:rPr>
          <w:rFonts w:ascii="Quattrocento Sans" w:cs="Quattrocento Sans" w:eastAsia="Quattrocento Sans" w:hAnsi="Quattrocento Sans"/>
          <w:color w:val="24292f"/>
          <w:rtl w:val="0"/>
        </w:rPr>
        <w:t xml:space="preserve">Correctly handling up and back by default</w:t>
      </w:r>
    </w:p>
    <w:p w:rsidR="00000000" w:rsidDel="00000000" w:rsidP="00000000" w:rsidRDefault="00000000" w:rsidRPr="00000000" w14:paraId="00001159">
      <w:pPr>
        <w:numPr>
          <w:ilvl w:val="0"/>
          <w:numId w:val="228"/>
        </w:numPr>
        <w:shd w:fill="ffffff" w:val="clear"/>
        <w:spacing w:after="0" w:before="60" w:line="240" w:lineRule="auto"/>
        <w:ind w:left="720" w:hanging="360"/>
        <w:rPr>
          <w:rFonts w:ascii="Quattrocento Sans" w:cs="Quattrocento Sans" w:eastAsia="Quattrocento Sans" w:hAnsi="Quattrocento Sans"/>
          <w:color w:val="24292f"/>
        </w:rPr>
      </w:pPr>
      <w:r w:rsidDel="00000000" w:rsidR="00000000" w:rsidRPr="00000000">
        <w:rPr>
          <w:rFonts w:ascii="Quattrocento Sans" w:cs="Quattrocento Sans" w:eastAsia="Quattrocento Sans" w:hAnsi="Quattrocento Sans"/>
          <w:color w:val="24292f"/>
          <w:rtl w:val="0"/>
        </w:rPr>
        <w:t xml:space="preserve">Default behaviors for animations and transitions</w:t>
      </w:r>
    </w:p>
    <w:p w:rsidR="00000000" w:rsidDel="00000000" w:rsidP="00000000" w:rsidRDefault="00000000" w:rsidRPr="00000000" w14:paraId="0000115A">
      <w:pPr>
        <w:numPr>
          <w:ilvl w:val="0"/>
          <w:numId w:val="228"/>
        </w:numPr>
        <w:shd w:fill="ffffff" w:val="clear"/>
        <w:spacing w:after="0" w:before="60" w:line="240" w:lineRule="auto"/>
        <w:ind w:left="720" w:hanging="360"/>
        <w:rPr>
          <w:rFonts w:ascii="Quattrocento Sans" w:cs="Quattrocento Sans" w:eastAsia="Quattrocento Sans" w:hAnsi="Quattrocento Sans"/>
          <w:color w:val="24292f"/>
        </w:rPr>
      </w:pPr>
      <w:r w:rsidDel="00000000" w:rsidR="00000000" w:rsidRPr="00000000">
        <w:rPr>
          <w:rFonts w:ascii="Quattrocento Sans" w:cs="Quattrocento Sans" w:eastAsia="Quattrocento Sans" w:hAnsi="Quattrocento Sans"/>
          <w:color w:val="24292f"/>
          <w:rtl w:val="0"/>
        </w:rPr>
        <w:t xml:space="preserve">Deep linking as a first class operation</w:t>
      </w:r>
    </w:p>
    <w:p w:rsidR="00000000" w:rsidDel="00000000" w:rsidP="00000000" w:rsidRDefault="00000000" w:rsidRPr="00000000" w14:paraId="0000115B">
      <w:pPr>
        <w:numPr>
          <w:ilvl w:val="0"/>
          <w:numId w:val="228"/>
        </w:numPr>
        <w:shd w:fill="ffffff" w:val="clear"/>
        <w:spacing w:after="0" w:before="60" w:line="240" w:lineRule="auto"/>
        <w:ind w:left="720" w:hanging="360"/>
        <w:rPr>
          <w:rFonts w:ascii="Quattrocento Sans" w:cs="Quattrocento Sans" w:eastAsia="Quattrocento Sans" w:hAnsi="Quattrocento Sans"/>
          <w:color w:val="24292f"/>
        </w:rPr>
      </w:pPr>
      <w:r w:rsidDel="00000000" w:rsidR="00000000" w:rsidRPr="00000000">
        <w:rPr>
          <w:rFonts w:ascii="Quattrocento Sans" w:cs="Quattrocento Sans" w:eastAsia="Quattrocento Sans" w:hAnsi="Quattrocento Sans"/>
          <w:color w:val="24292f"/>
          <w:rtl w:val="0"/>
        </w:rPr>
        <w:t xml:space="preserve">Implementing navigation UI patterns (like navigation drawers and bottom nav) with little additional work</w:t>
      </w:r>
    </w:p>
    <w:p w:rsidR="00000000" w:rsidDel="00000000" w:rsidP="00000000" w:rsidRDefault="00000000" w:rsidRPr="00000000" w14:paraId="0000115C">
      <w:pPr>
        <w:numPr>
          <w:ilvl w:val="0"/>
          <w:numId w:val="228"/>
        </w:numPr>
        <w:shd w:fill="ffffff" w:val="clear"/>
        <w:spacing w:after="0" w:before="60" w:line="240" w:lineRule="auto"/>
        <w:ind w:left="720" w:hanging="360"/>
        <w:rPr>
          <w:rFonts w:ascii="Quattrocento Sans" w:cs="Quattrocento Sans" w:eastAsia="Quattrocento Sans" w:hAnsi="Quattrocento Sans"/>
          <w:color w:val="24292f"/>
        </w:rPr>
      </w:pPr>
      <w:r w:rsidDel="00000000" w:rsidR="00000000" w:rsidRPr="00000000">
        <w:rPr>
          <w:rFonts w:ascii="Quattrocento Sans" w:cs="Quattrocento Sans" w:eastAsia="Quattrocento Sans" w:hAnsi="Quattrocento Sans"/>
          <w:color w:val="24292f"/>
          <w:rtl w:val="0"/>
        </w:rPr>
        <w:t xml:space="preserve">Type safety when passing information while navigating</w:t>
      </w:r>
    </w:p>
    <w:p w:rsidR="00000000" w:rsidDel="00000000" w:rsidP="00000000" w:rsidRDefault="00000000" w:rsidRPr="00000000" w14:paraId="0000115D">
      <w:pPr>
        <w:numPr>
          <w:ilvl w:val="0"/>
          <w:numId w:val="228"/>
        </w:numPr>
        <w:shd w:fill="ffffff" w:val="clear"/>
        <w:spacing w:after="280" w:before="60" w:line="240" w:lineRule="auto"/>
        <w:ind w:left="720" w:hanging="360"/>
        <w:rPr>
          <w:rFonts w:ascii="Quattrocento Sans" w:cs="Quattrocento Sans" w:eastAsia="Quattrocento Sans" w:hAnsi="Quattrocento Sans"/>
          <w:color w:val="24292f"/>
        </w:rPr>
      </w:pPr>
      <w:r w:rsidDel="00000000" w:rsidR="00000000" w:rsidRPr="00000000">
        <w:rPr>
          <w:rFonts w:ascii="Quattrocento Sans" w:cs="Quattrocento Sans" w:eastAsia="Quattrocento Sans" w:hAnsi="Quattrocento Sans"/>
          <w:color w:val="24292f"/>
          <w:rtl w:val="0"/>
        </w:rPr>
        <w:t xml:space="preserve">Android Studio tooling for visualizing and editing the navigation flow of an app</w:t>
      </w:r>
    </w:p>
    <w:p w:rsidR="00000000" w:rsidDel="00000000" w:rsidP="00000000" w:rsidRDefault="00000000" w:rsidRPr="00000000" w14:paraId="0000115E">
      <w:pPr>
        <w:pStyle w:val="Heading3"/>
        <w:shd w:fill="ffffff" w:val="clear"/>
        <w:spacing w:after="217" w:before="326" w:lineRule="auto"/>
        <w:rPr>
          <w:rFonts w:ascii="Quattrocento Sans" w:cs="Quattrocento Sans" w:eastAsia="Quattrocento Sans" w:hAnsi="Quattrocento Sans"/>
          <w:color w:val="24292f"/>
          <w:sz w:val="30"/>
          <w:szCs w:val="30"/>
        </w:rPr>
      </w:pPr>
      <w:r w:rsidDel="00000000" w:rsidR="00000000" w:rsidRPr="00000000">
        <w:rPr>
          <w:rFonts w:ascii="Quattrocento Sans" w:cs="Quattrocento Sans" w:eastAsia="Quattrocento Sans" w:hAnsi="Quattrocento Sans"/>
          <w:color w:val="24292f"/>
          <w:sz w:val="30"/>
          <w:szCs w:val="30"/>
          <w:rtl w:val="0"/>
        </w:rPr>
        <w:t xml:space="preserve">Paging</w:t>
      </w:r>
    </w:p>
    <w:p w:rsidR="00000000" w:rsidDel="00000000" w:rsidP="00000000" w:rsidRDefault="00000000" w:rsidRPr="00000000" w14:paraId="0000115F">
      <w:pPr>
        <w:keepNext w:val="0"/>
        <w:keepLines w:val="0"/>
        <w:pageBreakBefore w:val="0"/>
        <w:widowControl w:val="1"/>
        <w:pBdr>
          <w:top w:space="0" w:sz="0" w:val="nil"/>
          <w:left w:space="0" w:sz="0" w:val="nil"/>
          <w:bottom w:space="0" w:sz="0" w:val="nil"/>
          <w:right w:space="0" w:sz="0" w:val="nil"/>
          <w:between w:space="0" w:sz="0" w:val="nil"/>
        </w:pBdr>
        <w:shd w:fill="ffffff" w:val="clear"/>
        <w:spacing w:after="217" w:before="0" w:line="240" w:lineRule="auto"/>
        <w:ind w:left="0" w:right="0" w:firstLine="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The Paging Library helps you load and display small chunks of data at a time. Loading partial data on demand reduces usage of network bandwidth and system resources.</w:t>
      </w:r>
    </w:p>
    <w:p w:rsidR="00000000" w:rsidDel="00000000" w:rsidP="00000000" w:rsidRDefault="00000000" w:rsidRPr="00000000" w14:paraId="00001160">
      <w:pPr>
        <w:keepNext w:val="0"/>
        <w:keepLines w:val="0"/>
        <w:pageBreakBefore w:val="0"/>
        <w:widowControl w:val="1"/>
        <w:pBdr>
          <w:top w:space="0" w:sz="0" w:val="nil"/>
          <w:left w:space="0" w:sz="0" w:val="nil"/>
          <w:bottom w:space="0" w:sz="0" w:val="nil"/>
          <w:right w:space="0" w:sz="0" w:val="nil"/>
          <w:between w:space="0" w:sz="0" w:val="nil"/>
        </w:pBdr>
        <w:shd w:fill="ffffff" w:val="clear"/>
        <w:spacing w:after="217" w:before="0" w:line="240" w:lineRule="auto"/>
        <w:ind w:left="0" w:right="0" w:firstLine="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The Paging Library supports the following data architectures:</w:t>
      </w:r>
    </w:p>
    <w:p w:rsidR="00000000" w:rsidDel="00000000" w:rsidP="00000000" w:rsidRDefault="00000000" w:rsidRPr="00000000" w14:paraId="00001161">
      <w:pPr>
        <w:numPr>
          <w:ilvl w:val="0"/>
          <w:numId w:val="229"/>
        </w:numPr>
        <w:shd w:fill="ffffff" w:val="clear"/>
        <w:spacing w:after="0" w:before="280" w:line="240" w:lineRule="auto"/>
        <w:ind w:left="720" w:hanging="360"/>
        <w:rPr>
          <w:rFonts w:ascii="Quattrocento Sans" w:cs="Quattrocento Sans" w:eastAsia="Quattrocento Sans" w:hAnsi="Quattrocento Sans"/>
          <w:color w:val="24292f"/>
        </w:rPr>
      </w:pPr>
      <w:r w:rsidDel="00000000" w:rsidR="00000000" w:rsidRPr="00000000">
        <w:rPr>
          <w:rFonts w:ascii="Quattrocento Sans" w:cs="Quattrocento Sans" w:eastAsia="Quattrocento Sans" w:hAnsi="Quattrocento Sans"/>
          <w:color w:val="24292f"/>
          <w:rtl w:val="0"/>
        </w:rPr>
        <w:t xml:space="preserve">Served only from a backend server;</w:t>
      </w:r>
    </w:p>
    <w:p w:rsidR="00000000" w:rsidDel="00000000" w:rsidP="00000000" w:rsidRDefault="00000000" w:rsidRPr="00000000" w14:paraId="00001162">
      <w:pPr>
        <w:numPr>
          <w:ilvl w:val="0"/>
          <w:numId w:val="229"/>
        </w:numPr>
        <w:shd w:fill="ffffff" w:val="clear"/>
        <w:spacing w:after="0" w:before="60" w:line="240" w:lineRule="auto"/>
        <w:ind w:left="720" w:hanging="360"/>
        <w:rPr>
          <w:rFonts w:ascii="Quattrocento Sans" w:cs="Quattrocento Sans" w:eastAsia="Quattrocento Sans" w:hAnsi="Quattrocento Sans"/>
          <w:color w:val="24292f"/>
        </w:rPr>
      </w:pPr>
      <w:r w:rsidDel="00000000" w:rsidR="00000000" w:rsidRPr="00000000">
        <w:rPr>
          <w:rFonts w:ascii="Quattrocento Sans" w:cs="Quattrocento Sans" w:eastAsia="Quattrocento Sans" w:hAnsi="Quattrocento Sans"/>
          <w:color w:val="24292f"/>
          <w:rtl w:val="0"/>
        </w:rPr>
        <w:t xml:space="preserve">Stored only in an on-device database;</w:t>
      </w:r>
    </w:p>
    <w:p w:rsidR="00000000" w:rsidDel="00000000" w:rsidP="00000000" w:rsidRDefault="00000000" w:rsidRPr="00000000" w14:paraId="00001163">
      <w:pPr>
        <w:numPr>
          <w:ilvl w:val="0"/>
          <w:numId w:val="229"/>
        </w:numPr>
        <w:shd w:fill="ffffff" w:val="clear"/>
        <w:spacing w:after="280" w:before="60" w:line="240" w:lineRule="auto"/>
        <w:ind w:left="720" w:hanging="360"/>
        <w:rPr>
          <w:rFonts w:ascii="Quattrocento Sans" w:cs="Quattrocento Sans" w:eastAsia="Quattrocento Sans" w:hAnsi="Quattrocento Sans"/>
          <w:color w:val="24292f"/>
        </w:rPr>
      </w:pPr>
      <w:r w:rsidDel="00000000" w:rsidR="00000000" w:rsidRPr="00000000">
        <w:rPr>
          <w:rFonts w:ascii="Quattrocento Sans" w:cs="Quattrocento Sans" w:eastAsia="Quattrocento Sans" w:hAnsi="Quattrocento Sans"/>
          <w:color w:val="24292f"/>
          <w:rtl w:val="0"/>
        </w:rPr>
        <w:t xml:space="preserve">A combination of the other sources, using the on-device database as a cache.</w:t>
      </w:r>
    </w:p>
    <w:p w:rsidR="00000000" w:rsidDel="00000000" w:rsidP="00000000" w:rsidRDefault="00000000" w:rsidRPr="00000000" w14:paraId="00001164">
      <w:pPr>
        <w:pStyle w:val="Heading3"/>
        <w:shd w:fill="ffffff" w:val="clear"/>
        <w:spacing w:after="217" w:before="326" w:lineRule="auto"/>
        <w:rPr>
          <w:rFonts w:ascii="Quattrocento Sans" w:cs="Quattrocento Sans" w:eastAsia="Quattrocento Sans" w:hAnsi="Quattrocento Sans"/>
          <w:color w:val="24292f"/>
          <w:sz w:val="30"/>
          <w:szCs w:val="30"/>
        </w:rPr>
      </w:pPr>
      <w:r w:rsidDel="00000000" w:rsidR="00000000" w:rsidRPr="00000000">
        <w:rPr>
          <w:rFonts w:ascii="Quattrocento Sans" w:cs="Quattrocento Sans" w:eastAsia="Quattrocento Sans" w:hAnsi="Quattrocento Sans"/>
          <w:color w:val="24292f"/>
          <w:sz w:val="30"/>
          <w:szCs w:val="30"/>
          <w:rtl w:val="0"/>
        </w:rPr>
        <w:t xml:space="preserve">Room</w:t>
      </w:r>
    </w:p>
    <w:p w:rsidR="00000000" w:rsidDel="00000000" w:rsidP="00000000" w:rsidRDefault="00000000" w:rsidRPr="00000000" w14:paraId="00001165">
      <w:pPr>
        <w:keepNext w:val="0"/>
        <w:keepLines w:val="0"/>
        <w:pageBreakBefore w:val="0"/>
        <w:widowControl w:val="1"/>
        <w:pBdr>
          <w:top w:space="0" w:sz="0" w:val="nil"/>
          <w:left w:space="0" w:sz="0" w:val="nil"/>
          <w:bottom w:space="0" w:sz="0" w:val="nil"/>
          <w:right w:space="0" w:sz="0" w:val="nil"/>
          <w:between w:space="0" w:sz="0" w:val="nil"/>
        </w:pBdr>
        <w:shd w:fill="ffffff" w:val="clear"/>
        <w:spacing w:after="217" w:before="0" w:line="240" w:lineRule="auto"/>
        <w:ind w:left="0" w:right="0" w:firstLine="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The Room persistence library provides an abstraction layer over SQLite to allow for more robust database access while harnessing the full power of SQLite.</w:t>
      </w:r>
    </w:p>
    <w:p w:rsidR="00000000" w:rsidDel="00000000" w:rsidP="00000000" w:rsidRDefault="00000000" w:rsidRPr="00000000" w14:paraId="00001166">
      <w:pPr>
        <w:keepNext w:val="0"/>
        <w:keepLines w:val="0"/>
        <w:pageBreakBefore w:val="0"/>
        <w:widowControl w:val="1"/>
        <w:pBdr>
          <w:top w:space="0" w:sz="0" w:val="nil"/>
          <w:left w:space="0" w:sz="0" w:val="nil"/>
          <w:bottom w:space="0" w:sz="0" w:val="nil"/>
          <w:right w:space="0" w:sz="0" w:val="nil"/>
          <w:between w:space="0" w:sz="0" w:val="nil"/>
        </w:pBdr>
        <w:shd w:fill="ffffff" w:val="clear"/>
        <w:spacing w:after="217" w:before="0" w:line="240" w:lineRule="auto"/>
        <w:ind w:left="0" w:right="0" w:firstLine="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The library helps you create a cache of your app's data on a device that's running your app. This cache, which serves as your app's single source of truth, allows users to view a consistent copy of key information within your app, regardless of whether users have an internet connection.</w:t>
      </w:r>
    </w:p>
    <w:p w:rsidR="00000000" w:rsidDel="00000000" w:rsidP="00000000" w:rsidRDefault="00000000" w:rsidRPr="00000000" w14:paraId="00001167">
      <w:pPr>
        <w:pStyle w:val="Heading3"/>
        <w:shd w:fill="ffffff" w:val="clear"/>
        <w:spacing w:after="217" w:before="326" w:lineRule="auto"/>
        <w:rPr>
          <w:rFonts w:ascii="Quattrocento Sans" w:cs="Quattrocento Sans" w:eastAsia="Quattrocento Sans" w:hAnsi="Quattrocento Sans"/>
          <w:color w:val="24292f"/>
          <w:sz w:val="30"/>
          <w:szCs w:val="30"/>
        </w:rPr>
      </w:pPr>
      <w:r w:rsidDel="00000000" w:rsidR="00000000" w:rsidRPr="00000000">
        <w:rPr>
          <w:rFonts w:ascii="Quattrocento Sans" w:cs="Quattrocento Sans" w:eastAsia="Quattrocento Sans" w:hAnsi="Quattrocento Sans"/>
          <w:color w:val="24292f"/>
          <w:sz w:val="30"/>
          <w:szCs w:val="30"/>
          <w:rtl w:val="0"/>
        </w:rPr>
        <w:t xml:space="preserve">ViewModel</w:t>
      </w:r>
    </w:p>
    <w:p w:rsidR="00000000" w:rsidDel="00000000" w:rsidP="00000000" w:rsidRDefault="00000000" w:rsidRPr="00000000" w14:paraId="00001168">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The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ViewModel</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class is designed to store and manage UI-related data in a lifecycle conscious way. The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ViewModel</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class allows data to survive configuration changes such as screen rotations.</w:t>
      </w:r>
    </w:p>
    <w:p w:rsidR="00000000" w:rsidDel="00000000" w:rsidP="00000000" w:rsidRDefault="00000000" w:rsidRPr="00000000" w14:paraId="00001169">
      <w:pPr>
        <w:keepNext w:val="0"/>
        <w:keepLines w:val="0"/>
        <w:pageBreakBefore w:val="0"/>
        <w:widowControl w:val="1"/>
        <w:pBdr>
          <w:top w:space="0" w:sz="0" w:val="nil"/>
          <w:left w:space="0" w:sz="0" w:val="nil"/>
          <w:bottom w:space="0" w:sz="0" w:val="nil"/>
          <w:right w:space="0" w:sz="0" w:val="nil"/>
          <w:between w:space="0" w:sz="0" w:val="nil"/>
        </w:pBdr>
        <w:shd w:fill="ffffff" w:val="clear"/>
        <w:spacing w:after="217" w:before="0" w:line="240" w:lineRule="auto"/>
        <w:ind w:left="0" w:right="0" w:firstLine="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The Android framework manages the lifecycles of UI controllers, such as activities and fragments. The framework may decide to destroy or re-create a UI controller in response to certain user actions or device events that are completely out of your control.</w:t>
      </w:r>
    </w:p>
    <w:p w:rsidR="00000000" w:rsidDel="00000000" w:rsidP="00000000" w:rsidRDefault="00000000" w:rsidRPr="00000000" w14:paraId="0000116A">
      <w:pPr>
        <w:pStyle w:val="Heading3"/>
        <w:shd w:fill="ffffff" w:val="clear"/>
        <w:spacing w:after="217" w:before="326" w:lineRule="auto"/>
        <w:rPr>
          <w:rFonts w:ascii="Quattrocento Sans" w:cs="Quattrocento Sans" w:eastAsia="Quattrocento Sans" w:hAnsi="Quattrocento Sans"/>
          <w:color w:val="24292f"/>
          <w:sz w:val="30"/>
          <w:szCs w:val="30"/>
        </w:rPr>
      </w:pPr>
      <w:r w:rsidDel="00000000" w:rsidR="00000000" w:rsidRPr="00000000">
        <w:rPr>
          <w:rFonts w:ascii="Quattrocento Sans" w:cs="Quattrocento Sans" w:eastAsia="Quattrocento Sans" w:hAnsi="Quattrocento Sans"/>
          <w:color w:val="24292f"/>
          <w:sz w:val="30"/>
          <w:szCs w:val="30"/>
          <w:rtl w:val="0"/>
        </w:rPr>
        <w:t xml:space="preserve">Lifecycle</w:t>
      </w:r>
    </w:p>
    <w:p w:rsidR="00000000" w:rsidDel="00000000" w:rsidP="00000000" w:rsidRDefault="00000000" w:rsidRPr="00000000" w14:paraId="0000116B">
      <w:pPr>
        <w:keepNext w:val="0"/>
        <w:keepLines w:val="0"/>
        <w:pageBreakBefore w:val="0"/>
        <w:widowControl w:val="1"/>
        <w:pBdr>
          <w:top w:space="0" w:sz="0" w:val="nil"/>
          <w:left w:space="0" w:sz="0" w:val="nil"/>
          <w:bottom w:space="0" w:sz="0" w:val="nil"/>
          <w:right w:space="0" w:sz="0" w:val="nil"/>
          <w:between w:space="0" w:sz="0" w:val="nil"/>
        </w:pBdr>
        <w:shd w:fill="ffffff" w:val="clear"/>
        <w:spacing w:after="217" w:before="0" w:line="240" w:lineRule="auto"/>
        <w:ind w:left="0" w:right="0" w:firstLine="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Lifecycle-aware components perform actions in response to a change in the lifecycle status of another component, such as activities and fragments. These components help you produce better-organized, and often lighter-weight code, that is easier to maintain.</w:t>
      </w:r>
    </w:p>
    <w:p w:rsidR="00000000" w:rsidDel="00000000" w:rsidP="00000000" w:rsidRDefault="00000000" w:rsidRPr="00000000" w14:paraId="0000116C">
      <w:pPr>
        <w:keepNext w:val="0"/>
        <w:keepLines w:val="0"/>
        <w:pageBreakBefore w:val="0"/>
        <w:widowControl w:val="1"/>
        <w:pBdr>
          <w:top w:space="0" w:sz="0" w:val="nil"/>
          <w:left w:space="0" w:sz="0" w:val="nil"/>
          <w:bottom w:space="0" w:sz="0" w:val="nil"/>
          <w:right w:space="0" w:sz="0" w:val="nil"/>
          <w:between w:space="0" w:sz="0" w:val="nil"/>
        </w:pBdr>
        <w:shd w:fill="ffffff" w:val="clear"/>
        <w:spacing w:after="217" w:before="0" w:line="240" w:lineRule="auto"/>
        <w:ind w:left="0" w:right="0" w:firstLine="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A common pattern is to implement the actions of the dependent components in the lifecycle methods of activities and fragments. However, this pattern leads to a poor organization of the code and to the proliferation of errors. By using lifecycle-aware components, you can move the code of dependent components out of the lifecycle methods and into the components themselves.</w:t>
      </w:r>
    </w:p>
    <w:p w:rsidR="00000000" w:rsidDel="00000000" w:rsidP="00000000" w:rsidRDefault="00000000" w:rsidRPr="00000000" w14:paraId="0000116D">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The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androidx.lifecycle</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package provides classes and interfaces that let you build lifecycle-aware components—which are components that can automatically adjust their behavior based on the current lifecycle state of an activity or fragment.</w:t>
      </w:r>
    </w:p>
    <w:p w:rsidR="00000000" w:rsidDel="00000000" w:rsidP="00000000" w:rsidRDefault="00000000" w:rsidRPr="00000000" w14:paraId="0000116E">
      <w:pPr>
        <w:rPr>
          <w:sz w:val="24"/>
          <w:szCs w:val="24"/>
        </w:rPr>
      </w:pPr>
      <w:r w:rsidDel="00000000" w:rsidR="00000000" w:rsidRPr="00000000">
        <w:rPr>
          <w:rtl w:val="0"/>
        </w:rPr>
      </w:r>
    </w:p>
    <w:p w:rsidR="00000000" w:rsidDel="00000000" w:rsidP="00000000" w:rsidRDefault="00000000" w:rsidRPr="00000000" w14:paraId="0000116F">
      <w:pPr>
        <w:rPr>
          <w:sz w:val="24"/>
          <w:szCs w:val="24"/>
        </w:rPr>
      </w:pPr>
      <w:r w:rsidDel="00000000" w:rsidR="00000000" w:rsidRPr="00000000">
        <w:rPr>
          <w:rtl w:val="0"/>
        </w:rPr>
      </w:r>
    </w:p>
    <w:p w:rsidR="00000000" w:rsidDel="00000000" w:rsidP="00000000" w:rsidRDefault="00000000" w:rsidRPr="00000000" w14:paraId="00001170">
      <w:pPr>
        <w:rPr>
          <w:sz w:val="24"/>
          <w:szCs w:val="24"/>
        </w:rPr>
      </w:pPr>
      <w:r w:rsidDel="00000000" w:rsidR="00000000" w:rsidRPr="00000000">
        <w:rPr>
          <w:rtl w:val="0"/>
        </w:rPr>
      </w:r>
    </w:p>
    <w:p w:rsidR="00000000" w:rsidDel="00000000" w:rsidP="00000000" w:rsidRDefault="00000000" w:rsidRPr="00000000" w14:paraId="00001171">
      <w:pPr>
        <w:rPr>
          <w:sz w:val="24"/>
          <w:szCs w:val="24"/>
        </w:rPr>
      </w:pPr>
      <w:r w:rsidDel="00000000" w:rsidR="00000000" w:rsidRPr="00000000">
        <w:rPr>
          <w:rtl w:val="0"/>
        </w:rPr>
      </w:r>
    </w:p>
    <w:p w:rsidR="00000000" w:rsidDel="00000000" w:rsidP="00000000" w:rsidRDefault="00000000" w:rsidRPr="00000000" w14:paraId="00001172">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LiveData</w:t>
      </w:r>
    </w:p>
    <w:p w:rsidR="00000000" w:rsidDel="00000000" w:rsidP="00000000" w:rsidRDefault="00000000" w:rsidRPr="00000000" w14:paraId="00001173">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Answer: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LiveData</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is an observable data holder class. Unlike a regular observable,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LiveData</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is lifecycle-aware, meaning it respects the lifecycle of other app components, such as activities, fragments, or services. This awareness ensures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LiveData</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only updates app component observers that are in an active lifecycle state.</w:t>
      </w:r>
    </w:p>
    <w:p w:rsidR="00000000" w:rsidDel="00000000" w:rsidP="00000000" w:rsidRDefault="00000000" w:rsidRPr="00000000" w14:paraId="00001174">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LiveData</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considers an observer, which is represented by the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Observer</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class, to be in an active state if its lifecycle is in the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STARTED</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or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RESUMED</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state.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LiveData</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only notifies active observers about updates. Inactive observers registered to watch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LiveData</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objects aren't notified about changes.</w:t>
      </w:r>
    </w:p>
    <w:p w:rsidR="00000000" w:rsidDel="00000000" w:rsidP="00000000" w:rsidRDefault="00000000" w:rsidRPr="00000000" w14:paraId="00001175">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You can register an observer paired with an object that implements the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LifecycleOwner</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interface. This relationship allows the observer to be removed when the state of the corresponding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Lifecycle</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object changes to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DESTROYED</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This is especially useful for activities and fragments because they can safely observe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LiveData</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objects and not worry about leaks—activities and fragments are instantly unsubscribed when their lifecycles are destroyed.</w:t>
      </w:r>
    </w:p>
    <w:p w:rsidR="00000000" w:rsidDel="00000000" w:rsidP="00000000" w:rsidRDefault="00000000" w:rsidRPr="00000000" w14:paraId="00001176">
      <w:pPr>
        <w:pStyle w:val="Heading2"/>
        <w:shd w:fill="ffffff" w:val="clear"/>
        <w:spacing w:after="217" w:before="326" w:lineRule="auto"/>
        <w:rPr>
          <w:rFonts w:ascii="Quattrocento Sans" w:cs="Quattrocento Sans" w:eastAsia="Quattrocento Sans" w:hAnsi="Quattrocento Sans"/>
          <w:color w:val="24292f"/>
          <w:sz w:val="36"/>
          <w:szCs w:val="36"/>
        </w:rPr>
      </w:pPr>
      <w:r w:rsidDel="00000000" w:rsidR="00000000" w:rsidRPr="00000000">
        <w:rPr>
          <w:rFonts w:ascii="Quattrocento Sans" w:cs="Quattrocento Sans" w:eastAsia="Quattrocento Sans" w:hAnsi="Quattrocento Sans"/>
          <w:color w:val="24292f"/>
          <w:rtl w:val="0"/>
        </w:rPr>
        <w:t xml:space="preserve">Work with LiveData objects</w:t>
      </w:r>
      <w:r w:rsidDel="00000000" w:rsidR="00000000" w:rsidRPr="00000000">
        <w:rPr>
          <w:rtl w:val="0"/>
        </w:rPr>
      </w:r>
    </w:p>
    <w:p w:rsidR="00000000" w:rsidDel="00000000" w:rsidP="00000000" w:rsidRDefault="00000000" w:rsidRPr="00000000" w14:paraId="00001177">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Follow these steps to work with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LiveData</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objects:</w:t>
      </w:r>
    </w:p>
    <w:p w:rsidR="00000000" w:rsidDel="00000000" w:rsidP="00000000" w:rsidRDefault="00000000" w:rsidRPr="00000000" w14:paraId="00001178">
      <w:pPr>
        <w:numPr>
          <w:ilvl w:val="0"/>
          <w:numId w:val="218"/>
        </w:numPr>
        <w:shd w:fill="ffffff" w:val="clear"/>
        <w:spacing w:after="0" w:before="280" w:line="240" w:lineRule="auto"/>
        <w:ind w:left="720" w:hanging="360"/>
        <w:rPr>
          <w:rFonts w:ascii="Quattrocento Sans" w:cs="Quattrocento Sans" w:eastAsia="Quattrocento Sans" w:hAnsi="Quattrocento Sans"/>
          <w:color w:val="24292f"/>
        </w:rPr>
      </w:pPr>
      <w:r w:rsidDel="00000000" w:rsidR="00000000" w:rsidRPr="00000000">
        <w:rPr>
          <w:rFonts w:ascii="Quattrocento Sans" w:cs="Quattrocento Sans" w:eastAsia="Quattrocento Sans" w:hAnsi="Quattrocento Sans"/>
          <w:color w:val="24292f"/>
          <w:rtl w:val="0"/>
        </w:rPr>
        <w:t xml:space="preserve">Create an instance of </w:t>
      </w:r>
      <w:r w:rsidDel="00000000" w:rsidR="00000000" w:rsidRPr="00000000">
        <w:rPr>
          <w:rFonts w:ascii="Consolas" w:cs="Consolas" w:eastAsia="Consolas" w:hAnsi="Consolas"/>
          <w:color w:val="24292f"/>
          <w:sz w:val="18"/>
          <w:szCs w:val="18"/>
          <w:rtl w:val="0"/>
        </w:rPr>
        <w:t xml:space="preserve">LiveData</w:t>
      </w:r>
      <w:r w:rsidDel="00000000" w:rsidR="00000000" w:rsidRPr="00000000">
        <w:rPr>
          <w:rFonts w:ascii="Quattrocento Sans" w:cs="Quattrocento Sans" w:eastAsia="Quattrocento Sans" w:hAnsi="Quattrocento Sans"/>
          <w:color w:val="24292f"/>
          <w:rtl w:val="0"/>
        </w:rPr>
        <w:t xml:space="preserve"> to hold a certain type of data. This is usually done within your </w:t>
      </w:r>
      <w:r w:rsidDel="00000000" w:rsidR="00000000" w:rsidRPr="00000000">
        <w:rPr>
          <w:rFonts w:ascii="Consolas" w:cs="Consolas" w:eastAsia="Consolas" w:hAnsi="Consolas"/>
          <w:color w:val="24292f"/>
          <w:sz w:val="18"/>
          <w:szCs w:val="18"/>
          <w:rtl w:val="0"/>
        </w:rPr>
        <w:t xml:space="preserve">ViewModel</w:t>
      </w:r>
      <w:r w:rsidDel="00000000" w:rsidR="00000000" w:rsidRPr="00000000">
        <w:rPr>
          <w:rFonts w:ascii="Quattrocento Sans" w:cs="Quattrocento Sans" w:eastAsia="Quattrocento Sans" w:hAnsi="Quattrocento Sans"/>
          <w:color w:val="24292f"/>
          <w:rtl w:val="0"/>
        </w:rPr>
        <w:t xml:space="preserve"> class.</w:t>
      </w:r>
    </w:p>
    <w:p w:rsidR="00000000" w:rsidDel="00000000" w:rsidP="00000000" w:rsidRDefault="00000000" w:rsidRPr="00000000" w14:paraId="00001179">
      <w:pPr>
        <w:numPr>
          <w:ilvl w:val="0"/>
          <w:numId w:val="218"/>
        </w:numPr>
        <w:shd w:fill="ffffff" w:val="clear"/>
        <w:spacing w:after="0" w:line="240" w:lineRule="auto"/>
        <w:ind w:left="720" w:hanging="360"/>
        <w:rPr>
          <w:rFonts w:ascii="Quattrocento Sans" w:cs="Quattrocento Sans" w:eastAsia="Quattrocento Sans" w:hAnsi="Quattrocento Sans"/>
          <w:color w:val="24292f"/>
        </w:rPr>
      </w:pPr>
      <w:r w:rsidDel="00000000" w:rsidR="00000000" w:rsidRPr="00000000">
        <w:rPr>
          <w:rFonts w:ascii="Quattrocento Sans" w:cs="Quattrocento Sans" w:eastAsia="Quattrocento Sans" w:hAnsi="Quattrocento Sans"/>
          <w:color w:val="24292f"/>
          <w:rtl w:val="0"/>
        </w:rPr>
        <w:t xml:space="preserve">Create an </w:t>
      </w:r>
      <w:r w:rsidDel="00000000" w:rsidR="00000000" w:rsidRPr="00000000">
        <w:rPr>
          <w:rFonts w:ascii="Consolas" w:cs="Consolas" w:eastAsia="Consolas" w:hAnsi="Consolas"/>
          <w:color w:val="24292f"/>
          <w:sz w:val="18"/>
          <w:szCs w:val="18"/>
          <w:rtl w:val="0"/>
        </w:rPr>
        <w:t xml:space="preserve">Observer</w:t>
      </w:r>
      <w:r w:rsidDel="00000000" w:rsidR="00000000" w:rsidRPr="00000000">
        <w:rPr>
          <w:rFonts w:ascii="Quattrocento Sans" w:cs="Quattrocento Sans" w:eastAsia="Quattrocento Sans" w:hAnsi="Quattrocento Sans"/>
          <w:color w:val="24292f"/>
          <w:rtl w:val="0"/>
        </w:rPr>
        <w:t xml:space="preserve"> object that defines the </w:t>
      </w:r>
      <w:r w:rsidDel="00000000" w:rsidR="00000000" w:rsidRPr="00000000">
        <w:rPr>
          <w:rFonts w:ascii="Consolas" w:cs="Consolas" w:eastAsia="Consolas" w:hAnsi="Consolas"/>
          <w:color w:val="24292f"/>
          <w:sz w:val="18"/>
          <w:szCs w:val="18"/>
          <w:rtl w:val="0"/>
        </w:rPr>
        <w:t xml:space="preserve">onChanged()</w:t>
      </w:r>
      <w:r w:rsidDel="00000000" w:rsidR="00000000" w:rsidRPr="00000000">
        <w:rPr>
          <w:rFonts w:ascii="Quattrocento Sans" w:cs="Quattrocento Sans" w:eastAsia="Quattrocento Sans" w:hAnsi="Quattrocento Sans"/>
          <w:color w:val="24292f"/>
          <w:rtl w:val="0"/>
        </w:rPr>
        <w:t xml:space="preserve"> method, which controls what happens when the </w:t>
      </w:r>
      <w:r w:rsidDel="00000000" w:rsidR="00000000" w:rsidRPr="00000000">
        <w:rPr>
          <w:rFonts w:ascii="Consolas" w:cs="Consolas" w:eastAsia="Consolas" w:hAnsi="Consolas"/>
          <w:color w:val="24292f"/>
          <w:sz w:val="18"/>
          <w:szCs w:val="18"/>
          <w:rtl w:val="0"/>
        </w:rPr>
        <w:t xml:space="preserve">LiveData</w:t>
      </w:r>
      <w:r w:rsidDel="00000000" w:rsidR="00000000" w:rsidRPr="00000000">
        <w:rPr>
          <w:rFonts w:ascii="Quattrocento Sans" w:cs="Quattrocento Sans" w:eastAsia="Quattrocento Sans" w:hAnsi="Quattrocento Sans"/>
          <w:color w:val="24292f"/>
          <w:rtl w:val="0"/>
        </w:rPr>
        <w:t xml:space="preserve"> object's held data changes. You usually create an </w:t>
      </w:r>
      <w:r w:rsidDel="00000000" w:rsidR="00000000" w:rsidRPr="00000000">
        <w:rPr>
          <w:rFonts w:ascii="Consolas" w:cs="Consolas" w:eastAsia="Consolas" w:hAnsi="Consolas"/>
          <w:color w:val="24292f"/>
          <w:sz w:val="18"/>
          <w:szCs w:val="18"/>
          <w:rtl w:val="0"/>
        </w:rPr>
        <w:t xml:space="preserve">Observer</w:t>
      </w:r>
      <w:r w:rsidDel="00000000" w:rsidR="00000000" w:rsidRPr="00000000">
        <w:rPr>
          <w:rFonts w:ascii="Quattrocento Sans" w:cs="Quattrocento Sans" w:eastAsia="Quattrocento Sans" w:hAnsi="Quattrocento Sans"/>
          <w:color w:val="24292f"/>
          <w:rtl w:val="0"/>
        </w:rPr>
        <w:t xml:space="preserve"> object in a UI controller, such as an activity or fragment.</w:t>
      </w:r>
    </w:p>
    <w:p w:rsidR="00000000" w:rsidDel="00000000" w:rsidP="00000000" w:rsidRDefault="00000000" w:rsidRPr="00000000" w14:paraId="0000117A">
      <w:pPr>
        <w:numPr>
          <w:ilvl w:val="0"/>
          <w:numId w:val="218"/>
        </w:numPr>
        <w:shd w:fill="ffffff" w:val="clear"/>
        <w:spacing w:after="280" w:line="240" w:lineRule="auto"/>
        <w:ind w:left="720" w:hanging="360"/>
        <w:rPr>
          <w:rFonts w:ascii="Quattrocento Sans" w:cs="Quattrocento Sans" w:eastAsia="Quattrocento Sans" w:hAnsi="Quattrocento Sans"/>
          <w:color w:val="24292f"/>
        </w:rPr>
      </w:pPr>
      <w:r w:rsidDel="00000000" w:rsidR="00000000" w:rsidRPr="00000000">
        <w:rPr>
          <w:rFonts w:ascii="Quattrocento Sans" w:cs="Quattrocento Sans" w:eastAsia="Quattrocento Sans" w:hAnsi="Quattrocento Sans"/>
          <w:color w:val="24292f"/>
          <w:rtl w:val="0"/>
        </w:rPr>
        <w:t xml:space="preserve">Attach the </w:t>
      </w:r>
      <w:r w:rsidDel="00000000" w:rsidR="00000000" w:rsidRPr="00000000">
        <w:rPr>
          <w:rFonts w:ascii="Consolas" w:cs="Consolas" w:eastAsia="Consolas" w:hAnsi="Consolas"/>
          <w:color w:val="24292f"/>
          <w:sz w:val="18"/>
          <w:szCs w:val="18"/>
          <w:rtl w:val="0"/>
        </w:rPr>
        <w:t xml:space="preserve">Observer</w:t>
      </w:r>
      <w:r w:rsidDel="00000000" w:rsidR="00000000" w:rsidRPr="00000000">
        <w:rPr>
          <w:rFonts w:ascii="Quattrocento Sans" w:cs="Quattrocento Sans" w:eastAsia="Quattrocento Sans" w:hAnsi="Quattrocento Sans"/>
          <w:color w:val="24292f"/>
          <w:rtl w:val="0"/>
        </w:rPr>
        <w:t xml:space="preserve"> object to the </w:t>
      </w:r>
      <w:r w:rsidDel="00000000" w:rsidR="00000000" w:rsidRPr="00000000">
        <w:rPr>
          <w:rFonts w:ascii="Consolas" w:cs="Consolas" w:eastAsia="Consolas" w:hAnsi="Consolas"/>
          <w:color w:val="24292f"/>
          <w:sz w:val="18"/>
          <w:szCs w:val="18"/>
          <w:rtl w:val="0"/>
        </w:rPr>
        <w:t xml:space="preserve">LiveData</w:t>
      </w:r>
      <w:r w:rsidDel="00000000" w:rsidR="00000000" w:rsidRPr="00000000">
        <w:rPr>
          <w:rFonts w:ascii="Quattrocento Sans" w:cs="Quattrocento Sans" w:eastAsia="Quattrocento Sans" w:hAnsi="Quattrocento Sans"/>
          <w:color w:val="24292f"/>
          <w:rtl w:val="0"/>
        </w:rPr>
        <w:t xml:space="preserve"> object using the </w:t>
      </w:r>
      <w:r w:rsidDel="00000000" w:rsidR="00000000" w:rsidRPr="00000000">
        <w:rPr>
          <w:rFonts w:ascii="Consolas" w:cs="Consolas" w:eastAsia="Consolas" w:hAnsi="Consolas"/>
          <w:color w:val="24292f"/>
          <w:sz w:val="18"/>
          <w:szCs w:val="18"/>
          <w:rtl w:val="0"/>
        </w:rPr>
        <w:t xml:space="preserve">observe()</w:t>
      </w:r>
      <w:r w:rsidDel="00000000" w:rsidR="00000000" w:rsidRPr="00000000">
        <w:rPr>
          <w:rFonts w:ascii="Quattrocento Sans" w:cs="Quattrocento Sans" w:eastAsia="Quattrocento Sans" w:hAnsi="Quattrocento Sans"/>
          <w:color w:val="24292f"/>
          <w:rtl w:val="0"/>
        </w:rPr>
        <w:t xml:space="preserve"> method. The </w:t>
      </w:r>
      <w:r w:rsidDel="00000000" w:rsidR="00000000" w:rsidRPr="00000000">
        <w:rPr>
          <w:rFonts w:ascii="Consolas" w:cs="Consolas" w:eastAsia="Consolas" w:hAnsi="Consolas"/>
          <w:color w:val="24292f"/>
          <w:sz w:val="18"/>
          <w:szCs w:val="18"/>
          <w:rtl w:val="0"/>
        </w:rPr>
        <w:t xml:space="preserve">observe()</w:t>
      </w:r>
      <w:r w:rsidDel="00000000" w:rsidR="00000000" w:rsidRPr="00000000">
        <w:rPr>
          <w:rFonts w:ascii="Quattrocento Sans" w:cs="Quattrocento Sans" w:eastAsia="Quattrocento Sans" w:hAnsi="Quattrocento Sans"/>
          <w:color w:val="24292f"/>
          <w:rtl w:val="0"/>
        </w:rPr>
        <w:t xml:space="preserve"> method takes a </w:t>
      </w:r>
      <w:r w:rsidDel="00000000" w:rsidR="00000000" w:rsidRPr="00000000">
        <w:rPr>
          <w:rFonts w:ascii="Consolas" w:cs="Consolas" w:eastAsia="Consolas" w:hAnsi="Consolas"/>
          <w:color w:val="24292f"/>
          <w:sz w:val="18"/>
          <w:szCs w:val="18"/>
          <w:rtl w:val="0"/>
        </w:rPr>
        <w:t xml:space="preserve">LifecycleOwner</w:t>
      </w:r>
      <w:r w:rsidDel="00000000" w:rsidR="00000000" w:rsidRPr="00000000">
        <w:rPr>
          <w:rFonts w:ascii="Quattrocento Sans" w:cs="Quattrocento Sans" w:eastAsia="Quattrocento Sans" w:hAnsi="Quattrocento Sans"/>
          <w:color w:val="24292f"/>
          <w:rtl w:val="0"/>
        </w:rPr>
        <w:t xml:space="preserve"> object. This subscribes the </w:t>
      </w:r>
      <w:r w:rsidDel="00000000" w:rsidR="00000000" w:rsidRPr="00000000">
        <w:rPr>
          <w:rFonts w:ascii="Consolas" w:cs="Consolas" w:eastAsia="Consolas" w:hAnsi="Consolas"/>
          <w:color w:val="24292f"/>
          <w:sz w:val="18"/>
          <w:szCs w:val="18"/>
          <w:rtl w:val="0"/>
        </w:rPr>
        <w:t xml:space="preserve">Observer</w:t>
      </w:r>
      <w:r w:rsidDel="00000000" w:rsidR="00000000" w:rsidRPr="00000000">
        <w:rPr>
          <w:rFonts w:ascii="Quattrocento Sans" w:cs="Quattrocento Sans" w:eastAsia="Quattrocento Sans" w:hAnsi="Quattrocento Sans"/>
          <w:color w:val="24292f"/>
          <w:rtl w:val="0"/>
        </w:rPr>
        <w:t xml:space="preserve"> object to the </w:t>
      </w:r>
      <w:r w:rsidDel="00000000" w:rsidR="00000000" w:rsidRPr="00000000">
        <w:rPr>
          <w:rFonts w:ascii="Consolas" w:cs="Consolas" w:eastAsia="Consolas" w:hAnsi="Consolas"/>
          <w:color w:val="24292f"/>
          <w:sz w:val="18"/>
          <w:szCs w:val="18"/>
          <w:rtl w:val="0"/>
        </w:rPr>
        <w:t xml:space="preserve">LiveData</w:t>
      </w:r>
      <w:r w:rsidDel="00000000" w:rsidR="00000000" w:rsidRPr="00000000">
        <w:rPr>
          <w:rFonts w:ascii="Quattrocento Sans" w:cs="Quattrocento Sans" w:eastAsia="Quattrocento Sans" w:hAnsi="Quattrocento Sans"/>
          <w:color w:val="24292f"/>
          <w:rtl w:val="0"/>
        </w:rPr>
        <w:t xml:space="preserve"> object so that it is notified of changes. You usually attach the </w:t>
      </w:r>
      <w:r w:rsidDel="00000000" w:rsidR="00000000" w:rsidRPr="00000000">
        <w:rPr>
          <w:rFonts w:ascii="Consolas" w:cs="Consolas" w:eastAsia="Consolas" w:hAnsi="Consolas"/>
          <w:color w:val="24292f"/>
          <w:sz w:val="18"/>
          <w:szCs w:val="18"/>
          <w:rtl w:val="0"/>
        </w:rPr>
        <w:t xml:space="preserve">Observer</w:t>
      </w:r>
      <w:r w:rsidDel="00000000" w:rsidR="00000000" w:rsidRPr="00000000">
        <w:rPr>
          <w:rFonts w:ascii="Quattrocento Sans" w:cs="Quattrocento Sans" w:eastAsia="Quattrocento Sans" w:hAnsi="Quattrocento Sans"/>
          <w:color w:val="24292f"/>
          <w:rtl w:val="0"/>
        </w:rPr>
        <w:t xml:space="preserve"> object in a UI controller, such as an activity or fragment.</w:t>
      </w:r>
    </w:p>
    <w:p w:rsidR="00000000" w:rsidDel="00000000" w:rsidP="00000000" w:rsidRDefault="00000000" w:rsidRPr="00000000" w14:paraId="0000117B">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When you update the value stored in the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LiveData</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object, it triggers all registered observers as long as the attached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LifecycleOwner</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is in the active state.</w:t>
      </w:r>
    </w:p>
    <w:p w:rsidR="00000000" w:rsidDel="00000000" w:rsidP="00000000" w:rsidRDefault="00000000" w:rsidRPr="00000000" w14:paraId="0000117C">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LiveData</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allows UI controller observers to subscribe to updates. When the data held by the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LiveData</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object changes, the UI automatically updates in response.</w:t>
      </w:r>
    </w:p>
    <w:p w:rsidR="00000000" w:rsidDel="00000000" w:rsidP="00000000" w:rsidRDefault="00000000" w:rsidRPr="00000000" w14:paraId="0000117D">
      <w:pPr>
        <w:pStyle w:val="Heading3"/>
        <w:shd w:fill="ffffff" w:val="clear"/>
        <w:spacing w:after="217" w:before="326" w:lineRule="auto"/>
        <w:rPr>
          <w:rFonts w:ascii="Quattrocento Sans" w:cs="Quattrocento Sans" w:eastAsia="Quattrocento Sans" w:hAnsi="Quattrocento Sans"/>
          <w:color w:val="24292f"/>
          <w:sz w:val="30"/>
          <w:szCs w:val="30"/>
        </w:rPr>
      </w:pPr>
      <w:r w:rsidDel="00000000" w:rsidR="00000000" w:rsidRPr="00000000">
        <w:rPr>
          <w:rFonts w:ascii="Quattrocento Sans" w:cs="Quattrocento Sans" w:eastAsia="Quattrocento Sans" w:hAnsi="Quattrocento Sans"/>
          <w:color w:val="24292f"/>
          <w:sz w:val="30"/>
          <w:szCs w:val="30"/>
          <w:rtl w:val="0"/>
        </w:rPr>
        <w:t xml:space="preserve">Create LiveData objects</w:t>
      </w:r>
    </w:p>
    <w:p w:rsidR="00000000" w:rsidDel="00000000" w:rsidP="00000000" w:rsidRDefault="00000000" w:rsidRPr="00000000" w14:paraId="0000117E">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LiveData</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is a wrapper that can be used with any data, including objects that implement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Collections</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such as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List</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A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LiveData</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object is usually stored within a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ViewModel </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object and is accessed via a getter method, as demonstrated in the following example:</w:t>
      </w:r>
    </w:p>
    <w:p w:rsidR="00000000" w:rsidDel="00000000" w:rsidP="00000000" w:rsidRDefault="00000000" w:rsidRPr="00000000" w14:paraId="0000117F">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class NameViewModel : ViewModel() {</w:t>
      </w:r>
    </w:p>
    <w:p w:rsidR="00000000" w:rsidDel="00000000" w:rsidP="00000000" w:rsidRDefault="00000000" w:rsidRPr="00000000" w14:paraId="00001180">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tl w:val="0"/>
        </w:rPr>
      </w:r>
    </w:p>
    <w:p w:rsidR="00000000" w:rsidDel="00000000" w:rsidP="00000000" w:rsidRDefault="00000000" w:rsidRPr="00000000" w14:paraId="00001181">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 Create a LiveData with a String</w:t>
      </w:r>
    </w:p>
    <w:p w:rsidR="00000000" w:rsidDel="00000000" w:rsidP="00000000" w:rsidRDefault="00000000" w:rsidRPr="00000000" w14:paraId="00001182">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val currentName: MutableLiveData&lt;String&gt; by lazy {</w:t>
      </w:r>
    </w:p>
    <w:p w:rsidR="00000000" w:rsidDel="00000000" w:rsidP="00000000" w:rsidRDefault="00000000" w:rsidRPr="00000000" w14:paraId="00001183">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MutableLiveData&lt;String&gt;()</w:t>
      </w:r>
    </w:p>
    <w:p w:rsidR="00000000" w:rsidDel="00000000" w:rsidP="00000000" w:rsidRDefault="00000000" w:rsidRPr="00000000" w14:paraId="00001184">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w:t>
      </w:r>
    </w:p>
    <w:p w:rsidR="00000000" w:rsidDel="00000000" w:rsidP="00000000" w:rsidRDefault="00000000" w:rsidRPr="00000000" w14:paraId="00001185">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tl w:val="0"/>
        </w:rPr>
      </w:r>
    </w:p>
    <w:p w:rsidR="00000000" w:rsidDel="00000000" w:rsidP="00000000" w:rsidRDefault="00000000" w:rsidRPr="00000000" w14:paraId="00001186">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 Rest of the ViewModel...</w:t>
      </w:r>
    </w:p>
    <w:p w:rsidR="00000000" w:rsidDel="00000000" w:rsidP="00000000" w:rsidRDefault="00000000" w:rsidRPr="00000000" w14:paraId="00001187">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w:t>
      </w:r>
    </w:p>
    <w:p w:rsidR="00000000" w:rsidDel="00000000" w:rsidP="00000000" w:rsidRDefault="00000000" w:rsidRPr="00000000" w14:paraId="00001188">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Initially, the data in a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LiveData</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object is not set.</w:t>
      </w:r>
    </w:p>
    <w:p w:rsidR="00000000" w:rsidDel="00000000" w:rsidP="00000000" w:rsidRDefault="00000000" w:rsidRPr="00000000" w14:paraId="00001189">
      <w:pPr>
        <w:pStyle w:val="Heading3"/>
        <w:shd w:fill="ffffff" w:val="clear"/>
        <w:spacing w:after="217" w:before="326" w:lineRule="auto"/>
        <w:rPr>
          <w:rFonts w:ascii="Quattrocento Sans" w:cs="Quattrocento Sans" w:eastAsia="Quattrocento Sans" w:hAnsi="Quattrocento Sans"/>
          <w:color w:val="24292f"/>
          <w:sz w:val="30"/>
          <w:szCs w:val="30"/>
        </w:rPr>
      </w:pPr>
      <w:r w:rsidDel="00000000" w:rsidR="00000000" w:rsidRPr="00000000">
        <w:rPr>
          <w:rFonts w:ascii="Quattrocento Sans" w:cs="Quattrocento Sans" w:eastAsia="Quattrocento Sans" w:hAnsi="Quattrocento Sans"/>
          <w:color w:val="24292f"/>
          <w:sz w:val="30"/>
          <w:szCs w:val="30"/>
          <w:rtl w:val="0"/>
        </w:rPr>
        <w:t xml:space="preserve">Observe LiveData objects</w:t>
      </w:r>
    </w:p>
    <w:p w:rsidR="00000000" w:rsidDel="00000000" w:rsidP="00000000" w:rsidRDefault="00000000" w:rsidRPr="00000000" w14:paraId="0000118A">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In most cases, an app component’s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onCreate()</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method is the right place to begin observing a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LiveData</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object for the following reasons:</w:t>
      </w:r>
    </w:p>
    <w:p w:rsidR="00000000" w:rsidDel="00000000" w:rsidP="00000000" w:rsidRDefault="00000000" w:rsidRPr="00000000" w14:paraId="0000118B">
      <w:pPr>
        <w:numPr>
          <w:ilvl w:val="0"/>
          <w:numId w:val="219"/>
        </w:numPr>
        <w:shd w:fill="ffffff" w:val="clear"/>
        <w:spacing w:after="0" w:before="280" w:line="240" w:lineRule="auto"/>
        <w:ind w:left="720" w:hanging="360"/>
        <w:rPr>
          <w:rFonts w:ascii="Quattrocento Sans" w:cs="Quattrocento Sans" w:eastAsia="Quattrocento Sans" w:hAnsi="Quattrocento Sans"/>
          <w:color w:val="24292f"/>
        </w:rPr>
      </w:pPr>
      <w:r w:rsidDel="00000000" w:rsidR="00000000" w:rsidRPr="00000000">
        <w:rPr>
          <w:rFonts w:ascii="Quattrocento Sans" w:cs="Quattrocento Sans" w:eastAsia="Quattrocento Sans" w:hAnsi="Quattrocento Sans"/>
          <w:color w:val="24292f"/>
          <w:rtl w:val="0"/>
        </w:rPr>
        <w:t xml:space="preserve">To ensure the system doesn’t make redundant calls from an activity or fragment’s </w:t>
      </w:r>
      <w:r w:rsidDel="00000000" w:rsidR="00000000" w:rsidRPr="00000000">
        <w:rPr>
          <w:rFonts w:ascii="Consolas" w:cs="Consolas" w:eastAsia="Consolas" w:hAnsi="Consolas"/>
          <w:color w:val="24292f"/>
          <w:sz w:val="18"/>
          <w:szCs w:val="18"/>
          <w:rtl w:val="0"/>
        </w:rPr>
        <w:t xml:space="preserve">onResume()</w:t>
      </w:r>
      <w:r w:rsidDel="00000000" w:rsidR="00000000" w:rsidRPr="00000000">
        <w:rPr>
          <w:rFonts w:ascii="Quattrocento Sans" w:cs="Quattrocento Sans" w:eastAsia="Quattrocento Sans" w:hAnsi="Quattrocento Sans"/>
          <w:color w:val="24292f"/>
          <w:rtl w:val="0"/>
        </w:rPr>
        <w:t xml:space="preserve"> method.</w:t>
      </w:r>
    </w:p>
    <w:p w:rsidR="00000000" w:rsidDel="00000000" w:rsidP="00000000" w:rsidRDefault="00000000" w:rsidRPr="00000000" w14:paraId="0000118C">
      <w:pPr>
        <w:numPr>
          <w:ilvl w:val="0"/>
          <w:numId w:val="219"/>
        </w:numPr>
        <w:shd w:fill="ffffff" w:val="clear"/>
        <w:spacing w:after="280" w:line="240" w:lineRule="auto"/>
        <w:ind w:left="720" w:hanging="360"/>
        <w:rPr>
          <w:rFonts w:ascii="Quattrocento Sans" w:cs="Quattrocento Sans" w:eastAsia="Quattrocento Sans" w:hAnsi="Quattrocento Sans"/>
          <w:color w:val="24292f"/>
        </w:rPr>
      </w:pPr>
      <w:r w:rsidDel="00000000" w:rsidR="00000000" w:rsidRPr="00000000">
        <w:rPr>
          <w:rFonts w:ascii="Quattrocento Sans" w:cs="Quattrocento Sans" w:eastAsia="Quattrocento Sans" w:hAnsi="Quattrocento Sans"/>
          <w:color w:val="24292f"/>
          <w:rtl w:val="0"/>
        </w:rPr>
        <w:t xml:space="preserve">To ensure that the activity or fragment has data that it can display as soon as it becomes active. As soon as an app component is in the </w:t>
      </w:r>
      <w:r w:rsidDel="00000000" w:rsidR="00000000" w:rsidRPr="00000000">
        <w:rPr>
          <w:rFonts w:ascii="Consolas" w:cs="Consolas" w:eastAsia="Consolas" w:hAnsi="Consolas"/>
          <w:color w:val="24292f"/>
          <w:sz w:val="18"/>
          <w:szCs w:val="18"/>
          <w:rtl w:val="0"/>
        </w:rPr>
        <w:t xml:space="preserve">STARTED</w:t>
      </w:r>
      <w:r w:rsidDel="00000000" w:rsidR="00000000" w:rsidRPr="00000000">
        <w:rPr>
          <w:rFonts w:ascii="Quattrocento Sans" w:cs="Quattrocento Sans" w:eastAsia="Quattrocento Sans" w:hAnsi="Quattrocento Sans"/>
          <w:color w:val="24292f"/>
          <w:rtl w:val="0"/>
        </w:rPr>
        <w:t xml:space="preserve"> state, it receives the most recent value from the </w:t>
      </w:r>
      <w:r w:rsidDel="00000000" w:rsidR="00000000" w:rsidRPr="00000000">
        <w:rPr>
          <w:rFonts w:ascii="Consolas" w:cs="Consolas" w:eastAsia="Consolas" w:hAnsi="Consolas"/>
          <w:color w:val="24292f"/>
          <w:sz w:val="18"/>
          <w:szCs w:val="18"/>
          <w:rtl w:val="0"/>
        </w:rPr>
        <w:t xml:space="preserve">LiveData</w:t>
      </w:r>
      <w:r w:rsidDel="00000000" w:rsidR="00000000" w:rsidRPr="00000000">
        <w:rPr>
          <w:rFonts w:ascii="Quattrocento Sans" w:cs="Quattrocento Sans" w:eastAsia="Quattrocento Sans" w:hAnsi="Quattrocento Sans"/>
          <w:color w:val="24292f"/>
          <w:rtl w:val="0"/>
        </w:rPr>
        <w:t xml:space="preserve"> objects it’s observing. This only occurs if the </w:t>
      </w:r>
      <w:r w:rsidDel="00000000" w:rsidR="00000000" w:rsidRPr="00000000">
        <w:rPr>
          <w:rFonts w:ascii="Consolas" w:cs="Consolas" w:eastAsia="Consolas" w:hAnsi="Consolas"/>
          <w:color w:val="24292f"/>
          <w:sz w:val="18"/>
          <w:szCs w:val="18"/>
          <w:rtl w:val="0"/>
        </w:rPr>
        <w:t xml:space="preserve">LiveData</w:t>
      </w:r>
      <w:r w:rsidDel="00000000" w:rsidR="00000000" w:rsidRPr="00000000">
        <w:rPr>
          <w:rFonts w:ascii="Quattrocento Sans" w:cs="Quattrocento Sans" w:eastAsia="Quattrocento Sans" w:hAnsi="Quattrocento Sans"/>
          <w:color w:val="24292f"/>
          <w:rtl w:val="0"/>
        </w:rPr>
        <w:t xml:space="preserve"> object to be observed has been set.</w:t>
      </w:r>
    </w:p>
    <w:p w:rsidR="00000000" w:rsidDel="00000000" w:rsidP="00000000" w:rsidRDefault="00000000" w:rsidRPr="00000000" w14:paraId="0000118D">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Generally,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LiveData</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delivers updates only when data changes, and only to active observers. An exception to this behavior is that observers also receive an update when they change from an inactive to an active state. Furthermore, if the observer changes from inactive to active a second time, it only receives an update if the value has changed since the last time it became active.</w:t>
      </w:r>
    </w:p>
    <w:p w:rsidR="00000000" w:rsidDel="00000000" w:rsidP="00000000" w:rsidRDefault="00000000" w:rsidRPr="00000000" w14:paraId="0000118E">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The following sample code illustrates how to start observing a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LiveData</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object:</w:t>
      </w:r>
    </w:p>
    <w:p w:rsidR="00000000" w:rsidDel="00000000" w:rsidP="00000000" w:rsidRDefault="00000000" w:rsidRPr="00000000" w14:paraId="0000118F">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class NameActivity : AppCompatActivity() {</w:t>
      </w:r>
    </w:p>
    <w:p w:rsidR="00000000" w:rsidDel="00000000" w:rsidP="00000000" w:rsidRDefault="00000000" w:rsidRPr="00000000" w14:paraId="00001190">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tl w:val="0"/>
        </w:rPr>
      </w:r>
    </w:p>
    <w:p w:rsidR="00000000" w:rsidDel="00000000" w:rsidP="00000000" w:rsidRDefault="00000000" w:rsidRPr="00000000" w14:paraId="00001191">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 Use the 'by viewModels()' Kotlin property delegate</w:t>
      </w:r>
    </w:p>
    <w:p w:rsidR="00000000" w:rsidDel="00000000" w:rsidP="00000000" w:rsidRDefault="00000000" w:rsidRPr="00000000" w14:paraId="00001192">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 from the activity-ktx artifact</w:t>
      </w:r>
    </w:p>
    <w:p w:rsidR="00000000" w:rsidDel="00000000" w:rsidP="00000000" w:rsidRDefault="00000000" w:rsidRPr="00000000" w14:paraId="00001193">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private val model: NameViewModel by viewModels()</w:t>
      </w:r>
    </w:p>
    <w:p w:rsidR="00000000" w:rsidDel="00000000" w:rsidP="00000000" w:rsidRDefault="00000000" w:rsidRPr="00000000" w14:paraId="00001194">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tl w:val="0"/>
        </w:rPr>
      </w:r>
    </w:p>
    <w:p w:rsidR="00000000" w:rsidDel="00000000" w:rsidP="00000000" w:rsidRDefault="00000000" w:rsidRPr="00000000" w14:paraId="00001195">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override fun onCreate(savedInstanceState: Bundle?) {</w:t>
      </w:r>
    </w:p>
    <w:p w:rsidR="00000000" w:rsidDel="00000000" w:rsidP="00000000" w:rsidRDefault="00000000" w:rsidRPr="00000000" w14:paraId="00001196">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super.onCreate(savedInstanceState)</w:t>
      </w:r>
    </w:p>
    <w:p w:rsidR="00000000" w:rsidDel="00000000" w:rsidP="00000000" w:rsidRDefault="00000000" w:rsidRPr="00000000" w14:paraId="00001197">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tl w:val="0"/>
        </w:rPr>
      </w:r>
    </w:p>
    <w:p w:rsidR="00000000" w:rsidDel="00000000" w:rsidP="00000000" w:rsidRDefault="00000000" w:rsidRPr="00000000" w14:paraId="00001198">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 Other code to setup the activity...</w:t>
      </w:r>
    </w:p>
    <w:p w:rsidR="00000000" w:rsidDel="00000000" w:rsidP="00000000" w:rsidRDefault="00000000" w:rsidRPr="00000000" w14:paraId="00001199">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tl w:val="0"/>
        </w:rPr>
      </w:r>
    </w:p>
    <w:p w:rsidR="00000000" w:rsidDel="00000000" w:rsidP="00000000" w:rsidRDefault="00000000" w:rsidRPr="00000000" w14:paraId="0000119A">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 Create the observer which updates the UI.</w:t>
      </w:r>
    </w:p>
    <w:p w:rsidR="00000000" w:rsidDel="00000000" w:rsidP="00000000" w:rsidRDefault="00000000" w:rsidRPr="00000000" w14:paraId="0000119B">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val nameObserver = Observer&lt;String&gt; { newName -&gt;</w:t>
      </w:r>
    </w:p>
    <w:p w:rsidR="00000000" w:rsidDel="00000000" w:rsidP="00000000" w:rsidRDefault="00000000" w:rsidRPr="00000000" w14:paraId="0000119C">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 Update the UI, in this case, a TextView.</w:t>
      </w:r>
    </w:p>
    <w:p w:rsidR="00000000" w:rsidDel="00000000" w:rsidP="00000000" w:rsidRDefault="00000000" w:rsidRPr="00000000" w14:paraId="0000119D">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nameTextView.text = newName</w:t>
      </w:r>
    </w:p>
    <w:p w:rsidR="00000000" w:rsidDel="00000000" w:rsidP="00000000" w:rsidRDefault="00000000" w:rsidRPr="00000000" w14:paraId="0000119E">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w:t>
      </w:r>
    </w:p>
    <w:p w:rsidR="00000000" w:rsidDel="00000000" w:rsidP="00000000" w:rsidRDefault="00000000" w:rsidRPr="00000000" w14:paraId="0000119F">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tl w:val="0"/>
        </w:rPr>
      </w:r>
    </w:p>
    <w:p w:rsidR="00000000" w:rsidDel="00000000" w:rsidP="00000000" w:rsidRDefault="00000000" w:rsidRPr="00000000" w14:paraId="000011A0">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 Observe the LiveData, passing in this activity as the LifecycleOwner and the observer.</w:t>
      </w:r>
    </w:p>
    <w:p w:rsidR="00000000" w:rsidDel="00000000" w:rsidP="00000000" w:rsidRDefault="00000000" w:rsidRPr="00000000" w14:paraId="000011A1">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model.currentName.observe(this, nameObserver)</w:t>
      </w:r>
    </w:p>
    <w:p w:rsidR="00000000" w:rsidDel="00000000" w:rsidP="00000000" w:rsidRDefault="00000000" w:rsidRPr="00000000" w14:paraId="000011A2">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w:t>
      </w:r>
    </w:p>
    <w:p w:rsidR="00000000" w:rsidDel="00000000" w:rsidP="00000000" w:rsidRDefault="00000000" w:rsidRPr="00000000" w14:paraId="000011A3">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w:t>
      </w:r>
    </w:p>
    <w:p w:rsidR="00000000" w:rsidDel="00000000" w:rsidP="00000000" w:rsidRDefault="00000000" w:rsidRPr="00000000" w14:paraId="000011A4">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After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observe()</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is called with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nameObserver</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passed as parameter,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onChanged()</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is immediately invoked providing the most recent value stored in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mCurrentName</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If the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LiveData</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object hasn't set a value in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mCurrentName</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onChanged()</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is not called.</w:t>
      </w:r>
    </w:p>
    <w:p w:rsidR="00000000" w:rsidDel="00000000" w:rsidP="00000000" w:rsidRDefault="00000000" w:rsidRPr="00000000" w14:paraId="000011A5">
      <w:pPr>
        <w:pStyle w:val="Heading3"/>
        <w:shd w:fill="ffffff" w:val="clear"/>
        <w:spacing w:after="217" w:before="326" w:lineRule="auto"/>
        <w:rPr>
          <w:rFonts w:ascii="Quattrocento Sans" w:cs="Quattrocento Sans" w:eastAsia="Quattrocento Sans" w:hAnsi="Quattrocento Sans"/>
          <w:color w:val="24292f"/>
          <w:sz w:val="30"/>
          <w:szCs w:val="30"/>
        </w:rPr>
      </w:pPr>
      <w:r w:rsidDel="00000000" w:rsidR="00000000" w:rsidRPr="00000000">
        <w:rPr>
          <w:rFonts w:ascii="Quattrocento Sans" w:cs="Quattrocento Sans" w:eastAsia="Quattrocento Sans" w:hAnsi="Quattrocento Sans"/>
          <w:color w:val="24292f"/>
          <w:sz w:val="30"/>
          <w:szCs w:val="30"/>
          <w:rtl w:val="0"/>
        </w:rPr>
        <w:t xml:space="preserve">Update LiveData objects</w:t>
      </w:r>
    </w:p>
    <w:p w:rsidR="00000000" w:rsidDel="00000000" w:rsidP="00000000" w:rsidRDefault="00000000" w:rsidRPr="00000000" w14:paraId="000011A6">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LiveData</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has no publicly available methods to update the stored data. The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MutableLiveData</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class exposes the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setValue(T)</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and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postValue(T)</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methods publicly and you must use these if you need to edit the value stored in a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LiveData</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object. Usually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MutableLiveData</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is used in the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ViewModel</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and then the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ViewModel</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only exposes immutable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LiveData</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objects to the observers.</w:t>
      </w:r>
    </w:p>
    <w:p w:rsidR="00000000" w:rsidDel="00000000" w:rsidP="00000000" w:rsidRDefault="00000000" w:rsidRPr="00000000" w14:paraId="000011A7">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After you have set up the observer relationship, you can then update the value of the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LiveData</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object, as illustrated by the following example, which triggers all observers when the user taps a button:</w:t>
      </w:r>
    </w:p>
    <w:p w:rsidR="00000000" w:rsidDel="00000000" w:rsidP="00000000" w:rsidRDefault="00000000" w:rsidRPr="00000000" w14:paraId="000011A8">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button.setOnClickListener {</w:t>
      </w:r>
    </w:p>
    <w:p w:rsidR="00000000" w:rsidDel="00000000" w:rsidP="00000000" w:rsidRDefault="00000000" w:rsidRPr="00000000" w14:paraId="000011A9">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val anotherName = "John Doe"</w:t>
      </w:r>
    </w:p>
    <w:p w:rsidR="00000000" w:rsidDel="00000000" w:rsidP="00000000" w:rsidRDefault="00000000" w:rsidRPr="00000000" w14:paraId="000011AA">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model.currentName.setValue(anotherName)</w:t>
      </w:r>
    </w:p>
    <w:p w:rsidR="00000000" w:rsidDel="00000000" w:rsidP="00000000" w:rsidRDefault="00000000" w:rsidRPr="00000000" w14:paraId="000011AB">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w:t>
      </w:r>
    </w:p>
    <w:p w:rsidR="00000000" w:rsidDel="00000000" w:rsidP="00000000" w:rsidRDefault="00000000" w:rsidRPr="00000000" w14:paraId="000011AC">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Calling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setValue(T)</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in the example results in the observers calling their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onChanged()</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methods with the value John Doe. The example shows a button press, but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setValue()</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or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postValue()</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could be called to update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mName</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for a variety of reasons, including in response to a network request or a database load completing; in all cases, the call to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setValue()</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or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postValue()</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triggers observers and updates the UI.</w:t>
      </w:r>
    </w:p>
    <w:p w:rsidR="00000000" w:rsidDel="00000000" w:rsidP="00000000" w:rsidRDefault="00000000" w:rsidRPr="00000000" w14:paraId="000011AD">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Quattrocento Sans" w:cs="Quattrocento Sans" w:eastAsia="Quattrocento Sans" w:hAnsi="Quattrocento Sans"/>
          <w:b w:val="1"/>
          <w:i w:val="0"/>
          <w:smallCaps w:val="0"/>
          <w:strike w:val="0"/>
          <w:color w:val="24292f"/>
          <w:sz w:val="22"/>
          <w:szCs w:val="22"/>
          <w:u w:val="none"/>
          <w:shd w:fill="auto" w:val="clear"/>
          <w:vertAlign w:val="baseline"/>
          <w:rtl w:val="0"/>
        </w:rPr>
        <w:t xml:space="preserve">Note</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Note: You must call the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setValue(T)</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method to update the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LiveData</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object from the main thread. If the code is executed in a worker thread, you can use the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postValue(T)</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method instead to update the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LiveData</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object.</w:t>
      </w:r>
    </w:p>
    <w:p w:rsidR="00000000" w:rsidDel="00000000" w:rsidP="00000000" w:rsidRDefault="00000000" w:rsidRPr="00000000" w14:paraId="000011AE">
      <w:pPr>
        <w:pStyle w:val="Heading2"/>
        <w:shd w:fill="ffffff" w:val="clear"/>
        <w:spacing w:after="217" w:before="326" w:lineRule="auto"/>
        <w:rPr>
          <w:rFonts w:ascii="Quattrocento Sans" w:cs="Quattrocento Sans" w:eastAsia="Quattrocento Sans" w:hAnsi="Quattrocento Sans"/>
          <w:color w:val="24292f"/>
          <w:sz w:val="36"/>
          <w:szCs w:val="36"/>
        </w:rPr>
      </w:pPr>
      <w:r w:rsidDel="00000000" w:rsidR="00000000" w:rsidRPr="00000000">
        <w:rPr>
          <w:rFonts w:ascii="Quattrocento Sans" w:cs="Quattrocento Sans" w:eastAsia="Quattrocento Sans" w:hAnsi="Quattrocento Sans"/>
          <w:color w:val="24292f"/>
          <w:rtl w:val="0"/>
        </w:rPr>
        <w:t xml:space="preserve">The advantages of using LiveData</w:t>
      </w:r>
      <w:r w:rsidDel="00000000" w:rsidR="00000000" w:rsidRPr="00000000">
        <w:rPr>
          <w:rtl w:val="0"/>
        </w:rPr>
      </w:r>
    </w:p>
    <w:p w:rsidR="00000000" w:rsidDel="00000000" w:rsidP="00000000" w:rsidRDefault="00000000" w:rsidRPr="00000000" w14:paraId="000011AF">
      <w:pPr>
        <w:numPr>
          <w:ilvl w:val="0"/>
          <w:numId w:val="220"/>
        </w:numPr>
        <w:shd w:fill="ffffff" w:val="clear"/>
        <w:spacing w:after="0" w:before="280" w:line="240" w:lineRule="auto"/>
        <w:ind w:left="720" w:hanging="360"/>
        <w:rPr>
          <w:rFonts w:ascii="Quattrocento Sans" w:cs="Quattrocento Sans" w:eastAsia="Quattrocento Sans" w:hAnsi="Quattrocento Sans"/>
          <w:color w:val="24292f"/>
        </w:rPr>
      </w:pPr>
      <w:r w:rsidDel="00000000" w:rsidR="00000000" w:rsidRPr="00000000">
        <w:rPr>
          <w:rFonts w:ascii="Quattrocento Sans" w:cs="Quattrocento Sans" w:eastAsia="Quattrocento Sans" w:hAnsi="Quattrocento Sans"/>
          <w:b w:val="1"/>
          <w:color w:val="24292f"/>
          <w:rtl w:val="0"/>
        </w:rPr>
        <w:t xml:space="preserve">Ensures your UI matches your data state</w:t>
      </w:r>
      <w:r w:rsidDel="00000000" w:rsidR="00000000" w:rsidRPr="00000000">
        <w:rPr>
          <w:rFonts w:ascii="Quattrocento Sans" w:cs="Quattrocento Sans" w:eastAsia="Quattrocento Sans" w:hAnsi="Quattrocento Sans"/>
          <w:color w:val="24292f"/>
          <w:rtl w:val="0"/>
        </w:rPr>
        <w:t xml:space="preserve">. </w:t>
      </w:r>
      <w:r w:rsidDel="00000000" w:rsidR="00000000" w:rsidRPr="00000000">
        <w:rPr>
          <w:rFonts w:ascii="Consolas" w:cs="Consolas" w:eastAsia="Consolas" w:hAnsi="Consolas"/>
          <w:color w:val="24292f"/>
          <w:sz w:val="18"/>
          <w:szCs w:val="18"/>
          <w:rtl w:val="0"/>
        </w:rPr>
        <w:t xml:space="preserve">LiveData</w:t>
      </w:r>
      <w:r w:rsidDel="00000000" w:rsidR="00000000" w:rsidRPr="00000000">
        <w:rPr>
          <w:rFonts w:ascii="Quattrocento Sans" w:cs="Quattrocento Sans" w:eastAsia="Quattrocento Sans" w:hAnsi="Quattrocento Sans"/>
          <w:color w:val="24292f"/>
          <w:rtl w:val="0"/>
        </w:rPr>
        <w:t xml:space="preserve"> follows the observer pattern. </w:t>
      </w:r>
      <w:r w:rsidDel="00000000" w:rsidR="00000000" w:rsidRPr="00000000">
        <w:rPr>
          <w:rFonts w:ascii="Consolas" w:cs="Consolas" w:eastAsia="Consolas" w:hAnsi="Consolas"/>
          <w:color w:val="24292f"/>
          <w:sz w:val="18"/>
          <w:szCs w:val="18"/>
          <w:rtl w:val="0"/>
        </w:rPr>
        <w:t xml:space="preserve">LiveData</w:t>
      </w:r>
      <w:r w:rsidDel="00000000" w:rsidR="00000000" w:rsidRPr="00000000">
        <w:rPr>
          <w:rFonts w:ascii="Quattrocento Sans" w:cs="Quattrocento Sans" w:eastAsia="Quattrocento Sans" w:hAnsi="Quattrocento Sans"/>
          <w:color w:val="24292f"/>
          <w:rtl w:val="0"/>
        </w:rPr>
        <w:t xml:space="preserve"> notifies </w:t>
      </w:r>
      <w:r w:rsidDel="00000000" w:rsidR="00000000" w:rsidRPr="00000000">
        <w:rPr>
          <w:rFonts w:ascii="Consolas" w:cs="Consolas" w:eastAsia="Consolas" w:hAnsi="Consolas"/>
          <w:color w:val="24292f"/>
          <w:sz w:val="18"/>
          <w:szCs w:val="18"/>
          <w:rtl w:val="0"/>
        </w:rPr>
        <w:t xml:space="preserve">Observer</w:t>
      </w:r>
      <w:r w:rsidDel="00000000" w:rsidR="00000000" w:rsidRPr="00000000">
        <w:rPr>
          <w:rFonts w:ascii="Quattrocento Sans" w:cs="Quattrocento Sans" w:eastAsia="Quattrocento Sans" w:hAnsi="Quattrocento Sans"/>
          <w:color w:val="24292f"/>
          <w:rtl w:val="0"/>
        </w:rPr>
        <w:t xml:space="preserve"> objects when the lifecycle state changes. You can consolidate your code to update the UI in these </w:t>
      </w:r>
      <w:r w:rsidDel="00000000" w:rsidR="00000000" w:rsidRPr="00000000">
        <w:rPr>
          <w:rFonts w:ascii="Consolas" w:cs="Consolas" w:eastAsia="Consolas" w:hAnsi="Consolas"/>
          <w:color w:val="24292f"/>
          <w:sz w:val="18"/>
          <w:szCs w:val="18"/>
          <w:rtl w:val="0"/>
        </w:rPr>
        <w:t xml:space="preserve">Observer</w:t>
      </w:r>
      <w:r w:rsidDel="00000000" w:rsidR="00000000" w:rsidRPr="00000000">
        <w:rPr>
          <w:rFonts w:ascii="Quattrocento Sans" w:cs="Quattrocento Sans" w:eastAsia="Quattrocento Sans" w:hAnsi="Quattrocento Sans"/>
          <w:color w:val="24292f"/>
          <w:rtl w:val="0"/>
        </w:rPr>
        <w:t xml:space="preserve"> objects. Instead of updating the UI every time the app data changes, your observer can update the UI every time there's a change.</w:t>
      </w:r>
    </w:p>
    <w:p w:rsidR="00000000" w:rsidDel="00000000" w:rsidP="00000000" w:rsidRDefault="00000000" w:rsidRPr="00000000" w14:paraId="000011B0">
      <w:pPr>
        <w:numPr>
          <w:ilvl w:val="0"/>
          <w:numId w:val="220"/>
        </w:numPr>
        <w:shd w:fill="ffffff" w:val="clear"/>
        <w:spacing w:after="0" w:line="240" w:lineRule="auto"/>
        <w:ind w:left="720" w:hanging="360"/>
        <w:rPr>
          <w:rFonts w:ascii="Quattrocento Sans" w:cs="Quattrocento Sans" w:eastAsia="Quattrocento Sans" w:hAnsi="Quattrocento Sans"/>
          <w:color w:val="24292f"/>
        </w:rPr>
      </w:pPr>
      <w:r w:rsidDel="00000000" w:rsidR="00000000" w:rsidRPr="00000000">
        <w:rPr>
          <w:rFonts w:ascii="Quattrocento Sans" w:cs="Quattrocento Sans" w:eastAsia="Quattrocento Sans" w:hAnsi="Quattrocento Sans"/>
          <w:b w:val="1"/>
          <w:color w:val="24292f"/>
          <w:rtl w:val="0"/>
        </w:rPr>
        <w:t xml:space="preserve">No memory leaks</w:t>
      </w:r>
      <w:r w:rsidDel="00000000" w:rsidR="00000000" w:rsidRPr="00000000">
        <w:rPr>
          <w:rFonts w:ascii="Quattrocento Sans" w:cs="Quattrocento Sans" w:eastAsia="Quattrocento Sans" w:hAnsi="Quattrocento Sans"/>
          <w:color w:val="24292f"/>
          <w:rtl w:val="0"/>
        </w:rPr>
        <w:t xml:space="preserve">. Observers are bound to </w:t>
      </w:r>
      <w:r w:rsidDel="00000000" w:rsidR="00000000" w:rsidRPr="00000000">
        <w:rPr>
          <w:rFonts w:ascii="Consolas" w:cs="Consolas" w:eastAsia="Consolas" w:hAnsi="Consolas"/>
          <w:color w:val="24292f"/>
          <w:sz w:val="18"/>
          <w:szCs w:val="18"/>
          <w:rtl w:val="0"/>
        </w:rPr>
        <w:t xml:space="preserve">Lifecycle</w:t>
      </w:r>
      <w:r w:rsidDel="00000000" w:rsidR="00000000" w:rsidRPr="00000000">
        <w:rPr>
          <w:rFonts w:ascii="Quattrocento Sans" w:cs="Quattrocento Sans" w:eastAsia="Quattrocento Sans" w:hAnsi="Quattrocento Sans"/>
          <w:color w:val="24292f"/>
          <w:rtl w:val="0"/>
        </w:rPr>
        <w:t xml:space="preserve"> objects and clean up after themselves when their associated lifecycle is destroyed.</w:t>
      </w:r>
    </w:p>
    <w:p w:rsidR="00000000" w:rsidDel="00000000" w:rsidP="00000000" w:rsidRDefault="00000000" w:rsidRPr="00000000" w14:paraId="000011B1">
      <w:pPr>
        <w:numPr>
          <w:ilvl w:val="0"/>
          <w:numId w:val="220"/>
        </w:numPr>
        <w:shd w:fill="ffffff" w:val="clear"/>
        <w:spacing w:after="0" w:before="60" w:line="240" w:lineRule="auto"/>
        <w:ind w:left="720" w:hanging="360"/>
        <w:rPr>
          <w:rFonts w:ascii="Quattrocento Sans" w:cs="Quattrocento Sans" w:eastAsia="Quattrocento Sans" w:hAnsi="Quattrocento Sans"/>
          <w:color w:val="24292f"/>
        </w:rPr>
      </w:pPr>
      <w:r w:rsidDel="00000000" w:rsidR="00000000" w:rsidRPr="00000000">
        <w:rPr>
          <w:rFonts w:ascii="Quattrocento Sans" w:cs="Quattrocento Sans" w:eastAsia="Quattrocento Sans" w:hAnsi="Quattrocento Sans"/>
          <w:b w:val="1"/>
          <w:color w:val="24292f"/>
          <w:rtl w:val="0"/>
        </w:rPr>
        <w:t xml:space="preserve">No crashes due to stopped activities</w:t>
      </w:r>
      <w:r w:rsidDel="00000000" w:rsidR="00000000" w:rsidRPr="00000000">
        <w:rPr>
          <w:rFonts w:ascii="Quattrocento Sans" w:cs="Quattrocento Sans" w:eastAsia="Quattrocento Sans" w:hAnsi="Quattrocento Sans"/>
          <w:color w:val="24292f"/>
          <w:rtl w:val="0"/>
        </w:rPr>
        <w:t xml:space="preserve">. If the observer's lifecycle is inactive, such as in the case of an activity in the back stack, then it doesn’t receive any LiveData events.</w:t>
      </w:r>
    </w:p>
    <w:p w:rsidR="00000000" w:rsidDel="00000000" w:rsidP="00000000" w:rsidRDefault="00000000" w:rsidRPr="00000000" w14:paraId="000011B2">
      <w:pPr>
        <w:numPr>
          <w:ilvl w:val="0"/>
          <w:numId w:val="220"/>
        </w:numPr>
        <w:shd w:fill="ffffff" w:val="clear"/>
        <w:spacing w:after="0" w:line="240" w:lineRule="auto"/>
        <w:ind w:left="720" w:hanging="360"/>
        <w:rPr>
          <w:rFonts w:ascii="Quattrocento Sans" w:cs="Quattrocento Sans" w:eastAsia="Quattrocento Sans" w:hAnsi="Quattrocento Sans"/>
          <w:color w:val="24292f"/>
        </w:rPr>
      </w:pPr>
      <w:r w:rsidDel="00000000" w:rsidR="00000000" w:rsidRPr="00000000">
        <w:rPr>
          <w:rFonts w:ascii="Quattrocento Sans" w:cs="Quattrocento Sans" w:eastAsia="Quattrocento Sans" w:hAnsi="Quattrocento Sans"/>
          <w:b w:val="1"/>
          <w:color w:val="24292f"/>
          <w:rtl w:val="0"/>
        </w:rPr>
        <w:t xml:space="preserve">No more manual lifecycle handling</w:t>
      </w:r>
      <w:r w:rsidDel="00000000" w:rsidR="00000000" w:rsidRPr="00000000">
        <w:rPr>
          <w:rFonts w:ascii="Quattrocento Sans" w:cs="Quattrocento Sans" w:eastAsia="Quattrocento Sans" w:hAnsi="Quattrocento Sans"/>
          <w:color w:val="24292f"/>
          <w:rtl w:val="0"/>
        </w:rPr>
        <w:t xml:space="preserve">. UI components just observe relevant data and don’t stop or resume observation. </w:t>
      </w:r>
      <w:r w:rsidDel="00000000" w:rsidR="00000000" w:rsidRPr="00000000">
        <w:rPr>
          <w:rFonts w:ascii="Consolas" w:cs="Consolas" w:eastAsia="Consolas" w:hAnsi="Consolas"/>
          <w:color w:val="24292f"/>
          <w:sz w:val="18"/>
          <w:szCs w:val="18"/>
          <w:rtl w:val="0"/>
        </w:rPr>
        <w:t xml:space="preserve">LiveData</w:t>
      </w:r>
      <w:r w:rsidDel="00000000" w:rsidR="00000000" w:rsidRPr="00000000">
        <w:rPr>
          <w:rFonts w:ascii="Quattrocento Sans" w:cs="Quattrocento Sans" w:eastAsia="Quattrocento Sans" w:hAnsi="Quattrocento Sans"/>
          <w:color w:val="24292f"/>
          <w:rtl w:val="0"/>
        </w:rPr>
        <w:t xml:space="preserve"> automatically manages all of this since it’s aware of the relevant lifecycle status changes while observing.</w:t>
      </w:r>
    </w:p>
    <w:p w:rsidR="00000000" w:rsidDel="00000000" w:rsidP="00000000" w:rsidRDefault="00000000" w:rsidRPr="00000000" w14:paraId="000011B3">
      <w:pPr>
        <w:numPr>
          <w:ilvl w:val="0"/>
          <w:numId w:val="220"/>
        </w:numPr>
        <w:shd w:fill="ffffff" w:val="clear"/>
        <w:spacing w:after="0" w:before="60" w:line="240" w:lineRule="auto"/>
        <w:ind w:left="720" w:hanging="360"/>
        <w:rPr>
          <w:rFonts w:ascii="Quattrocento Sans" w:cs="Quattrocento Sans" w:eastAsia="Quattrocento Sans" w:hAnsi="Quattrocento Sans"/>
          <w:color w:val="24292f"/>
        </w:rPr>
      </w:pPr>
      <w:r w:rsidDel="00000000" w:rsidR="00000000" w:rsidRPr="00000000">
        <w:rPr>
          <w:rFonts w:ascii="Quattrocento Sans" w:cs="Quattrocento Sans" w:eastAsia="Quattrocento Sans" w:hAnsi="Quattrocento Sans"/>
          <w:b w:val="1"/>
          <w:color w:val="24292f"/>
          <w:rtl w:val="0"/>
        </w:rPr>
        <w:t xml:space="preserve">Proper configuration changes</w:t>
      </w:r>
      <w:r w:rsidDel="00000000" w:rsidR="00000000" w:rsidRPr="00000000">
        <w:rPr>
          <w:rFonts w:ascii="Quattrocento Sans" w:cs="Quattrocento Sans" w:eastAsia="Quattrocento Sans" w:hAnsi="Quattrocento Sans"/>
          <w:color w:val="24292f"/>
          <w:rtl w:val="0"/>
        </w:rPr>
        <w:t xml:space="preserve">. If an activity or fragment is recreated due to a configuration change, like device rotation, it immediately receives the latest available data.</w:t>
      </w:r>
    </w:p>
    <w:p w:rsidR="00000000" w:rsidDel="00000000" w:rsidP="00000000" w:rsidRDefault="00000000" w:rsidRPr="00000000" w14:paraId="000011B4">
      <w:pPr>
        <w:numPr>
          <w:ilvl w:val="0"/>
          <w:numId w:val="220"/>
        </w:numPr>
        <w:shd w:fill="ffffff" w:val="clear"/>
        <w:spacing w:after="280" w:line="240" w:lineRule="auto"/>
        <w:ind w:left="720" w:hanging="360"/>
        <w:rPr>
          <w:rFonts w:ascii="Quattrocento Sans" w:cs="Quattrocento Sans" w:eastAsia="Quattrocento Sans" w:hAnsi="Quattrocento Sans"/>
          <w:color w:val="24292f"/>
        </w:rPr>
      </w:pPr>
      <w:r w:rsidDel="00000000" w:rsidR="00000000" w:rsidRPr="00000000">
        <w:rPr>
          <w:rFonts w:ascii="Quattrocento Sans" w:cs="Quattrocento Sans" w:eastAsia="Quattrocento Sans" w:hAnsi="Quattrocento Sans"/>
          <w:b w:val="1"/>
          <w:color w:val="24292f"/>
          <w:rtl w:val="0"/>
        </w:rPr>
        <w:t xml:space="preserve">Sharing resources</w:t>
      </w:r>
      <w:r w:rsidDel="00000000" w:rsidR="00000000" w:rsidRPr="00000000">
        <w:rPr>
          <w:rFonts w:ascii="Quattrocento Sans" w:cs="Quattrocento Sans" w:eastAsia="Quattrocento Sans" w:hAnsi="Quattrocento Sans"/>
          <w:color w:val="24292f"/>
          <w:rtl w:val="0"/>
        </w:rPr>
        <w:t xml:space="preserve">. You can extend a </w:t>
      </w:r>
      <w:r w:rsidDel="00000000" w:rsidR="00000000" w:rsidRPr="00000000">
        <w:rPr>
          <w:rFonts w:ascii="Consolas" w:cs="Consolas" w:eastAsia="Consolas" w:hAnsi="Consolas"/>
          <w:color w:val="24292f"/>
          <w:sz w:val="18"/>
          <w:szCs w:val="18"/>
          <w:rtl w:val="0"/>
        </w:rPr>
        <w:t xml:space="preserve">LiveData</w:t>
      </w:r>
      <w:r w:rsidDel="00000000" w:rsidR="00000000" w:rsidRPr="00000000">
        <w:rPr>
          <w:rFonts w:ascii="Quattrocento Sans" w:cs="Quattrocento Sans" w:eastAsia="Quattrocento Sans" w:hAnsi="Quattrocento Sans"/>
          <w:color w:val="24292f"/>
          <w:rtl w:val="0"/>
        </w:rPr>
        <w:t xml:space="preserve"> object using the singleton pattern to wrap system services so that they can be shared in your app. The </w:t>
      </w:r>
      <w:r w:rsidDel="00000000" w:rsidR="00000000" w:rsidRPr="00000000">
        <w:rPr>
          <w:rFonts w:ascii="Consolas" w:cs="Consolas" w:eastAsia="Consolas" w:hAnsi="Consolas"/>
          <w:color w:val="24292f"/>
          <w:sz w:val="18"/>
          <w:szCs w:val="18"/>
          <w:rtl w:val="0"/>
        </w:rPr>
        <w:t xml:space="preserve">LiveData</w:t>
      </w:r>
      <w:r w:rsidDel="00000000" w:rsidR="00000000" w:rsidRPr="00000000">
        <w:rPr>
          <w:rFonts w:ascii="Quattrocento Sans" w:cs="Quattrocento Sans" w:eastAsia="Quattrocento Sans" w:hAnsi="Quattrocento Sans"/>
          <w:color w:val="24292f"/>
          <w:rtl w:val="0"/>
        </w:rPr>
        <w:t xml:space="preserve"> object connects to the system service once, and then any observer that needs the resource can just watch the </w:t>
      </w:r>
      <w:r w:rsidDel="00000000" w:rsidR="00000000" w:rsidRPr="00000000">
        <w:rPr>
          <w:rFonts w:ascii="Consolas" w:cs="Consolas" w:eastAsia="Consolas" w:hAnsi="Consolas"/>
          <w:color w:val="24292f"/>
          <w:sz w:val="18"/>
          <w:szCs w:val="18"/>
          <w:rtl w:val="0"/>
        </w:rPr>
        <w:t xml:space="preserve">LiveData</w:t>
      </w:r>
      <w:r w:rsidDel="00000000" w:rsidR="00000000" w:rsidRPr="00000000">
        <w:rPr>
          <w:rFonts w:ascii="Quattrocento Sans" w:cs="Quattrocento Sans" w:eastAsia="Quattrocento Sans" w:hAnsi="Quattrocento Sans"/>
          <w:color w:val="24292f"/>
          <w:rtl w:val="0"/>
        </w:rPr>
        <w:t xml:space="preserve"> object.</w:t>
      </w:r>
    </w:p>
    <w:p w:rsidR="00000000" w:rsidDel="00000000" w:rsidP="00000000" w:rsidRDefault="00000000" w:rsidRPr="00000000" w14:paraId="000011B5">
      <w:pPr>
        <w:rPr>
          <w:sz w:val="24"/>
          <w:szCs w:val="24"/>
        </w:rPr>
      </w:pPr>
      <w:r w:rsidDel="00000000" w:rsidR="00000000" w:rsidRPr="00000000">
        <w:rPr>
          <w:rtl w:val="0"/>
        </w:rPr>
      </w:r>
    </w:p>
    <w:p w:rsidR="00000000" w:rsidDel="00000000" w:rsidP="00000000" w:rsidRDefault="00000000" w:rsidRPr="00000000" w14:paraId="000011B6">
      <w:pPr>
        <w:rPr>
          <w:sz w:val="24"/>
          <w:szCs w:val="24"/>
        </w:rPr>
      </w:pPr>
      <w:r w:rsidDel="00000000" w:rsidR="00000000" w:rsidRPr="00000000">
        <w:rPr>
          <w:rtl w:val="0"/>
        </w:rPr>
      </w:r>
    </w:p>
    <w:p w:rsidR="00000000" w:rsidDel="00000000" w:rsidP="00000000" w:rsidRDefault="00000000" w:rsidRPr="00000000" w14:paraId="000011B7">
      <w:pPr>
        <w:rPr>
          <w:sz w:val="24"/>
          <w:szCs w:val="24"/>
        </w:rPr>
      </w:pPr>
      <w:r w:rsidDel="00000000" w:rsidR="00000000" w:rsidRPr="00000000">
        <w:rPr>
          <w:rtl w:val="0"/>
        </w:rPr>
      </w:r>
    </w:p>
    <w:p w:rsidR="00000000" w:rsidDel="00000000" w:rsidP="00000000" w:rsidRDefault="00000000" w:rsidRPr="00000000" w14:paraId="000011B8">
      <w:pPr>
        <w:rPr>
          <w:sz w:val="24"/>
          <w:szCs w:val="24"/>
        </w:rPr>
      </w:pPr>
      <w:r w:rsidDel="00000000" w:rsidR="00000000" w:rsidRPr="00000000">
        <w:rPr>
          <w:rtl w:val="0"/>
        </w:rPr>
      </w:r>
    </w:p>
    <w:p w:rsidR="00000000" w:rsidDel="00000000" w:rsidP="00000000" w:rsidRDefault="00000000" w:rsidRPr="00000000" w14:paraId="000011B9">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Navigation component</w:t>
      </w:r>
    </w:p>
    <w:p w:rsidR="00000000" w:rsidDel="00000000" w:rsidP="00000000" w:rsidRDefault="00000000" w:rsidRPr="00000000" w14:paraId="000011BA">
      <w:pPr>
        <w:keepNext w:val="0"/>
        <w:keepLines w:val="0"/>
        <w:pageBreakBefore w:val="0"/>
        <w:widowControl w:val="1"/>
        <w:pBdr>
          <w:top w:space="0" w:sz="0" w:val="nil"/>
          <w:left w:space="0" w:sz="0" w:val="nil"/>
          <w:bottom w:space="0" w:sz="0" w:val="nil"/>
          <w:right w:space="0" w:sz="0" w:val="nil"/>
          <w:between w:space="0" w:sz="0" w:val="nil"/>
        </w:pBdr>
        <w:shd w:fill="ffffff" w:val="clear"/>
        <w:spacing w:after="217" w:before="0" w:line="240" w:lineRule="auto"/>
        <w:ind w:left="0" w:right="0" w:firstLine="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Answer: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The </w:t>
      </w:r>
      <w:hyperlink r:id="rId93">
        <w:r w:rsidDel="00000000" w:rsidR="00000000" w:rsidRPr="00000000">
          <w:rPr>
            <w:rFonts w:ascii="Quattrocento Sans" w:cs="Quattrocento Sans" w:eastAsia="Quattrocento Sans" w:hAnsi="Quattrocento Sans"/>
            <w:b w:val="0"/>
            <w:i w:val="0"/>
            <w:smallCaps w:val="0"/>
            <w:strike w:val="0"/>
            <w:color w:val="0000ff"/>
            <w:sz w:val="22"/>
            <w:szCs w:val="22"/>
            <w:u w:val="single"/>
            <w:shd w:fill="auto" w:val="clear"/>
            <w:vertAlign w:val="baseline"/>
            <w:rtl w:val="0"/>
          </w:rPr>
          <w:t xml:space="preserve">Navigation Architecture Component</w:t>
        </w:r>
      </w:hyperlink>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simplifies implementing navigation, while also helping you visualize your app's navigation flow. The library provides a number of benefits, including:</w:t>
      </w:r>
    </w:p>
    <w:p w:rsidR="00000000" w:rsidDel="00000000" w:rsidP="00000000" w:rsidRDefault="00000000" w:rsidRPr="00000000" w14:paraId="000011BB">
      <w:pPr>
        <w:numPr>
          <w:ilvl w:val="0"/>
          <w:numId w:val="221"/>
        </w:numPr>
        <w:shd w:fill="ffffff" w:val="clear"/>
        <w:spacing w:after="0" w:before="280" w:line="240" w:lineRule="auto"/>
        <w:ind w:left="720" w:hanging="360"/>
        <w:rPr>
          <w:rFonts w:ascii="Quattrocento Sans" w:cs="Quattrocento Sans" w:eastAsia="Quattrocento Sans" w:hAnsi="Quattrocento Sans"/>
          <w:color w:val="24292f"/>
        </w:rPr>
      </w:pPr>
      <w:r w:rsidDel="00000000" w:rsidR="00000000" w:rsidRPr="00000000">
        <w:rPr>
          <w:rFonts w:ascii="Quattrocento Sans" w:cs="Quattrocento Sans" w:eastAsia="Quattrocento Sans" w:hAnsi="Quattrocento Sans"/>
          <w:color w:val="24292f"/>
          <w:rtl w:val="0"/>
        </w:rPr>
        <w:t xml:space="preserve">Automatic handling of fragment transactions</w:t>
      </w:r>
    </w:p>
    <w:p w:rsidR="00000000" w:rsidDel="00000000" w:rsidP="00000000" w:rsidRDefault="00000000" w:rsidRPr="00000000" w14:paraId="000011BC">
      <w:pPr>
        <w:numPr>
          <w:ilvl w:val="0"/>
          <w:numId w:val="221"/>
        </w:numPr>
        <w:shd w:fill="ffffff" w:val="clear"/>
        <w:spacing w:after="0" w:before="60" w:line="240" w:lineRule="auto"/>
        <w:ind w:left="720" w:hanging="360"/>
        <w:rPr>
          <w:rFonts w:ascii="Quattrocento Sans" w:cs="Quattrocento Sans" w:eastAsia="Quattrocento Sans" w:hAnsi="Quattrocento Sans"/>
          <w:color w:val="24292f"/>
        </w:rPr>
      </w:pPr>
      <w:r w:rsidDel="00000000" w:rsidR="00000000" w:rsidRPr="00000000">
        <w:rPr>
          <w:rFonts w:ascii="Quattrocento Sans" w:cs="Quattrocento Sans" w:eastAsia="Quattrocento Sans" w:hAnsi="Quattrocento Sans"/>
          <w:color w:val="24292f"/>
          <w:rtl w:val="0"/>
        </w:rPr>
        <w:t xml:space="preserve">Correctly handling </w:t>
      </w:r>
      <w:r w:rsidDel="00000000" w:rsidR="00000000" w:rsidRPr="00000000">
        <w:rPr>
          <w:rFonts w:ascii="Quattrocento Sans" w:cs="Quattrocento Sans" w:eastAsia="Quattrocento Sans" w:hAnsi="Quattrocento Sans"/>
          <w:i w:val="1"/>
          <w:color w:val="24292f"/>
          <w:rtl w:val="0"/>
        </w:rPr>
        <w:t xml:space="preserve">up</w:t>
      </w:r>
      <w:r w:rsidDel="00000000" w:rsidR="00000000" w:rsidRPr="00000000">
        <w:rPr>
          <w:rFonts w:ascii="Quattrocento Sans" w:cs="Quattrocento Sans" w:eastAsia="Quattrocento Sans" w:hAnsi="Quattrocento Sans"/>
          <w:color w:val="24292f"/>
          <w:rtl w:val="0"/>
        </w:rPr>
        <w:t xml:space="preserve"> and </w:t>
      </w:r>
      <w:r w:rsidDel="00000000" w:rsidR="00000000" w:rsidRPr="00000000">
        <w:rPr>
          <w:rFonts w:ascii="Quattrocento Sans" w:cs="Quattrocento Sans" w:eastAsia="Quattrocento Sans" w:hAnsi="Quattrocento Sans"/>
          <w:i w:val="1"/>
          <w:color w:val="24292f"/>
          <w:rtl w:val="0"/>
        </w:rPr>
        <w:t xml:space="preserve">back</w:t>
      </w:r>
      <w:r w:rsidDel="00000000" w:rsidR="00000000" w:rsidRPr="00000000">
        <w:rPr>
          <w:rFonts w:ascii="Quattrocento Sans" w:cs="Quattrocento Sans" w:eastAsia="Quattrocento Sans" w:hAnsi="Quattrocento Sans"/>
          <w:color w:val="24292f"/>
          <w:rtl w:val="0"/>
        </w:rPr>
        <w:t xml:space="preserve"> by default</w:t>
      </w:r>
    </w:p>
    <w:p w:rsidR="00000000" w:rsidDel="00000000" w:rsidP="00000000" w:rsidRDefault="00000000" w:rsidRPr="00000000" w14:paraId="000011BD">
      <w:pPr>
        <w:numPr>
          <w:ilvl w:val="0"/>
          <w:numId w:val="221"/>
        </w:numPr>
        <w:shd w:fill="ffffff" w:val="clear"/>
        <w:spacing w:after="0" w:before="60" w:line="240" w:lineRule="auto"/>
        <w:ind w:left="720" w:hanging="360"/>
        <w:rPr>
          <w:rFonts w:ascii="Quattrocento Sans" w:cs="Quattrocento Sans" w:eastAsia="Quattrocento Sans" w:hAnsi="Quattrocento Sans"/>
          <w:color w:val="24292f"/>
        </w:rPr>
      </w:pPr>
      <w:r w:rsidDel="00000000" w:rsidR="00000000" w:rsidRPr="00000000">
        <w:rPr>
          <w:rFonts w:ascii="Quattrocento Sans" w:cs="Quattrocento Sans" w:eastAsia="Quattrocento Sans" w:hAnsi="Quattrocento Sans"/>
          <w:color w:val="24292f"/>
          <w:rtl w:val="0"/>
        </w:rPr>
        <w:t xml:space="preserve">Default behaviors for animations and transitions</w:t>
      </w:r>
    </w:p>
    <w:p w:rsidR="00000000" w:rsidDel="00000000" w:rsidP="00000000" w:rsidRDefault="00000000" w:rsidRPr="00000000" w14:paraId="000011BE">
      <w:pPr>
        <w:numPr>
          <w:ilvl w:val="0"/>
          <w:numId w:val="221"/>
        </w:numPr>
        <w:shd w:fill="ffffff" w:val="clear"/>
        <w:spacing w:after="0" w:before="60" w:line="240" w:lineRule="auto"/>
        <w:ind w:left="720" w:hanging="360"/>
        <w:rPr>
          <w:rFonts w:ascii="Quattrocento Sans" w:cs="Quattrocento Sans" w:eastAsia="Quattrocento Sans" w:hAnsi="Quattrocento Sans"/>
          <w:color w:val="24292f"/>
        </w:rPr>
      </w:pPr>
      <w:r w:rsidDel="00000000" w:rsidR="00000000" w:rsidRPr="00000000">
        <w:rPr>
          <w:rFonts w:ascii="Quattrocento Sans" w:cs="Quattrocento Sans" w:eastAsia="Quattrocento Sans" w:hAnsi="Quattrocento Sans"/>
          <w:color w:val="24292f"/>
          <w:rtl w:val="0"/>
        </w:rPr>
        <w:t xml:space="preserve">Deep linking as a first class operation</w:t>
      </w:r>
    </w:p>
    <w:p w:rsidR="00000000" w:rsidDel="00000000" w:rsidP="00000000" w:rsidRDefault="00000000" w:rsidRPr="00000000" w14:paraId="000011BF">
      <w:pPr>
        <w:numPr>
          <w:ilvl w:val="0"/>
          <w:numId w:val="221"/>
        </w:numPr>
        <w:shd w:fill="ffffff" w:val="clear"/>
        <w:spacing w:after="0" w:before="60" w:line="240" w:lineRule="auto"/>
        <w:ind w:left="720" w:hanging="360"/>
        <w:rPr>
          <w:rFonts w:ascii="Quattrocento Sans" w:cs="Quattrocento Sans" w:eastAsia="Quattrocento Sans" w:hAnsi="Quattrocento Sans"/>
          <w:color w:val="24292f"/>
        </w:rPr>
      </w:pPr>
      <w:r w:rsidDel="00000000" w:rsidR="00000000" w:rsidRPr="00000000">
        <w:rPr>
          <w:rFonts w:ascii="Quattrocento Sans" w:cs="Quattrocento Sans" w:eastAsia="Quattrocento Sans" w:hAnsi="Quattrocento Sans"/>
          <w:color w:val="24292f"/>
          <w:rtl w:val="0"/>
        </w:rPr>
        <w:t xml:space="preserve">Implementing navigation UI patterns (like navigation drawers and bottom nav) with little additional work</w:t>
      </w:r>
    </w:p>
    <w:p w:rsidR="00000000" w:rsidDel="00000000" w:rsidP="00000000" w:rsidRDefault="00000000" w:rsidRPr="00000000" w14:paraId="000011C0">
      <w:pPr>
        <w:numPr>
          <w:ilvl w:val="0"/>
          <w:numId w:val="221"/>
        </w:numPr>
        <w:shd w:fill="ffffff" w:val="clear"/>
        <w:spacing w:after="0" w:before="60" w:line="240" w:lineRule="auto"/>
        <w:ind w:left="720" w:hanging="360"/>
        <w:rPr>
          <w:rFonts w:ascii="Quattrocento Sans" w:cs="Quattrocento Sans" w:eastAsia="Quattrocento Sans" w:hAnsi="Quattrocento Sans"/>
          <w:color w:val="24292f"/>
        </w:rPr>
      </w:pPr>
      <w:r w:rsidDel="00000000" w:rsidR="00000000" w:rsidRPr="00000000">
        <w:rPr>
          <w:rFonts w:ascii="Quattrocento Sans" w:cs="Quattrocento Sans" w:eastAsia="Quattrocento Sans" w:hAnsi="Quattrocento Sans"/>
          <w:color w:val="24292f"/>
          <w:rtl w:val="0"/>
        </w:rPr>
        <w:t xml:space="preserve">Type safety when passing information while navigating</w:t>
      </w:r>
    </w:p>
    <w:p w:rsidR="00000000" w:rsidDel="00000000" w:rsidP="00000000" w:rsidRDefault="00000000" w:rsidRPr="00000000" w14:paraId="000011C1">
      <w:pPr>
        <w:numPr>
          <w:ilvl w:val="0"/>
          <w:numId w:val="221"/>
        </w:numPr>
        <w:shd w:fill="ffffff" w:val="clear"/>
        <w:spacing w:after="280" w:before="60" w:line="240" w:lineRule="auto"/>
        <w:ind w:left="720" w:hanging="360"/>
        <w:rPr>
          <w:rFonts w:ascii="Quattrocento Sans" w:cs="Quattrocento Sans" w:eastAsia="Quattrocento Sans" w:hAnsi="Quattrocento Sans"/>
          <w:color w:val="24292f"/>
        </w:rPr>
      </w:pPr>
      <w:r w:rsidDel="00000000" w:rsidR="00000000" w:rsidRPr="00000000">
        <w:rPr>
          <w:rFonts w:ascii="Quattrocento Sans" w:cs="Quattrocento Sans" w:eastAsia="Quattrocento Sans" w:hAnsi="Quattrocento Sans"/>
          <w:color w:val="24292f"/>
          <w:rtl w:val="0"/>
        </w:rPr>
        <w:t xml:space="preserve">Android Studio tooling for visualizing and editing the navigation flow of an app</w:t>
      </w:r>
    </w:p>
    <w:p w:rsidR="00000000" w:rsidDel="00000000" w:rsidP="00000000" w:rsidRDefault="00000000" w:rsidRPr="00000000" w14:paraId="000011C2">
      <w:pPr>
        <w:keepNext w:val="0"/>
        <w:keepLines w:val="0"/>
        <w:pageBreakBefore w:val="0"/>
        <w:widowControl w:val="1"/>
        <w:pBdr>
          <w:top w:space="0" w:sz="0" w:val="nil"/>
          <w:left w:space="0" w:sz="0" w:val="nil"/>
          <w:bottom w:space="0" w:sz="0" w:val="nil"/>
          <w:right w:space="0" w:sz="0" w:val="nil"/>
          <w:between w:space="0" w:sz="0" w:val="nil"/>
        </w:pBdr>
        <w:shd w:fill="ffffff" w:val="clear"/>
        <w:spacing w:after="217" w:before="0" w:line="240" w:lineRule="auto"/>
        <w:ind w:left="0" w:right="0" w:firstLine="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The Navigation component consists of three key parts that are described below:</w:t>
      </w:r>
    </w:p>
    <w:p w:rsidR="00000000" w:rsidDel="00000000" w:rsidP="00000000" w:rsidRDefault="00000000" w:rsidRPr="00000000" w14:paraId="000011C3">
      <w:pPr>
        <w:numPr>
          <w:ilvl w:val="0"/>
          <w:numId w:val="222"/>
        </w:numPr>
        <w:shd w:fill="ffffff" w:val="clear"/>
        <w:spacing w:after="0" w:before="280" w:line="240" w:lineRule="auto"/>
        <w:ind w:left="720" w:hanging="360"/>
        <w:rPr>
          <w:rFonts w:ascii="Quattrocento Sans" w:cs="Quattrocento Sans" w:eastAsia="Quattrocento Sans" w:hAnsi="Quattrocento Sans"/>
          <w:color w:val="24292f"/>
        </w:rPr>
      </w:pPr>
      <w:r w:rsidDel="00000000" w:rsidR="00000000" w:rsidRPr="00000000">
        <w:rPr>
          <w:rFonts w:ascii="Quattrocento Sans" w:cs="Quattrocento Sans" w:eastAsia="Quattrocento Sans" w:hAnsi="Quattrocento Sans"/>
          <w:color w:val="24292f"/>
          <w:rtl w:val="0"/>
        </w:rPr>
        <w:t xml:space="preserve">Navigation graph: An XML resource that contains all navigation-related information in one centralized location. This includes all of the individual content areas within your app, called </w:t>
      </w:r>
      <w:r w:rsidDel="00000000" w:rsidR="00000000" w:rsidRPr="00000000">
        <w:rPr>
          <w:rFonts w:ascii="Quattrocento Sans" w:cs="Quattrocento Sans" w:eastAsia="Quattrocento Sans" w:hAnsi="Quattrocento Sans"/>
          <w:i w:val="1"/>
          <w:color w:val="24292f"/>
          <w:rtl w:val="0"/>
        </w:rPr>
        <w:t xml:space="preserve">destinations</w:t>
      </w:r>
      <w:r w:rsidDel="00000000" w:rsidR="00000000" w:rsidRPr="00000000">
        <w:rPr>
          <w:rFonts w:ascii="Quattrocento Sans" w:cs="Quattrocento Sans" w:eastAsia="Quattrocento Sans" w:hAnsi="Quattrocento Sans"/>
          <w:color w:val="24292f"/>
          <w:rtl w:val="0"/>
        </w:rPr>
        <w:t xml:space="preserve">, as well as the possible paths that a user can take through your app.</w:t>
      </w:r>
    </w:p>
    <w:p w:rsidR="00000000" w:rsidDel="00000000" w:rsidP="00000000" w:rsidRDefault="00000000" w:rsidRPr="00000000" w14:paraId="000011C4">
      <w:pPr>
        <w:numPr>
          <w:ilvl w:val="0"/>
          <w:numId w:val="222"/>
        </w:numPr>
        <w:shd w:fill="ffffff" w:val="clear"/>
        <w:spacing w:after="0" w:line="240" w:lineRule="auto"/>
        <w:ind w:left="720" w:hanging="360"/>
        <w:rPr>
          <w:rFonts w:ascii="Quattrocento Sans" w:cs="Quattrocento Sans" w:eastAsia="Quattrocento Sans" w:hAnsi="Quattrocento Sans"/>
          <w:color w:val="24292f"/>
        </w:rPr>
      </w:pPr>
      <w:r w:rsidDel="00000000" w:rsidR="00000000" w:rsidRPr="00000000">
        <w:rPr>
          <w:rFonts w:ascii="Consolas" w:cs="Consolas" w:eastAsia="Consolas" w:hAnsi="Consolas"/>
          <w:color w:val="24292f"/>
          <w:sz w:val="18"/>
          <w:szCs w:val="18"/>
          <w:rtl w:val="0"/>
        </w:rPr>
        <w:t xml:space="preserve">NavHost</w:t>
      </w:r>
      <w:r w:rsidDel="00000000" w:rsidR="00000000" w:rsidRPr="00000000">
        <w:rPr>
          <w:rFonts w:ascii="Quattrocento Sans" w:cs="Quattrocento Sans" w:eastAsia="Quattrocento Sans" w:hAnsi="Quattrocento Sans"/>
          <w:color w:val="24292f"/>
          <w:rtl w:val="0"/>
        </w:rPr>
        <w:t xml:space="preserve">: An empty container that displays destinations from your navigation graph. The Navigation component contains a default </w:t>
      </w:r>
      <w:r w:rsidDel="00000000" w:rsidR="00000000" w:rsidRPr="00000000">
        <w:rPr>
          <w:rFonts w:ascii="Consolas" w:cs="Consolas" w:eastAsia="Consolas" w:hAnsi="Consolas"/>
          <w:color w:val="24292f"/>
          <w:sz w:val="18"/>
          <w:szCs w:val="18"/>
          <w:rtl w:val="0"/>
        </w:rPr>
        <w:t xml:space="preserve">NavHost</w:t>
      </w:r>
      <w:r w:rsidDel="00000000" w:rsidR="00000000" w:rsidRPr="00000000">
        <w:rPr>
          <w:rFonts w:ascii="Quattrocento Sans" w:cs="Quattrocento Sans" w:eastAsia="Quattrocento Sans" w:hAnsi="Quattrocento Sans"/>
          <w:color w:val="24292f"/>
          <w:rtl w:val="0"/>
        </w:rPr>
        <w:t xml:space="preserve"> implementation, </w:t>
      </w:r>
      <w:r w:rsidDel="00000000" w:rsidR="00000000" w:rsidRPr="00000000">
        <w:rPr>
          <w:rFonts w:ascii="Consolas" w:cs="Consolas" w:eastAsia="Consolas" w:hAnsi="Consolas"/>
          <w:color w:val="24292f"/>
          <w:sz w:val="18"/>
          <w:szCs w:val="18"/>
          <w:rtl w:val="0"/>
        </w:rPr>
        <w:t xml:space="preserve">NavHostFragment</w:t>
      </w:r>
      <w:r w:rsidDel="00000000" w:rsidR="00000000" w:rsidRPr="00000000">
        <w:rPr>
          <w:rFonts w:ascii="Quattrocento Sans" w:cs="Quattrocento Sans" w:eastAsia="Quattrocento Sans" w:hAnsi="Quattrocento Sans"/>
          <w:color w:val="24292f"/>
          <w:rtl w:val="0"/>
        </w:rPr>
        <w:t xml:space="preserve">, that displays fragment destinations.</w:t>
      </w:r>
    </w:p>
    <w:p w:rsidR="00000000" w:rsidDel="00000000" w:rsidP="00000000" w:rsidRDefault="00000000" w:rsidRPr="00000000" w14:paraId="000011C5">
      <w:pPr>
        <w:numPr>
          <w:ilvl w:val="0"/>
          <w:numId w:val="222"/>
        </w:numPr>
        <w:shd w:fill="ffffff" w:val="clear"/>
        <w:spacing w:after="280" w:line="240" w:lineRule="auto"/>
        <w:ind w:left="720" w:hanging="360"/>
        <w:rPr>
          <w:rFonts w:ascii="Quattrocento Sans" w:cs="Quattrocento Sans" w:eastAsia="Quattrocento Sans" w:hAnsi="Quattrocento Sans"/>
          <w:color w:val="24292f"/>
        </w:rPr>
      </w:pPr>
      <w:r w:rsidDel="00000000" w:rsidR="00000000" w:rsidRPr="00000000">
        <w:rPr>
          <w:rFonts w:ascii="Consolas" w:cs="Consolas" w:eastAsia="Consolas" w:hAnsi="Consolas"/>
          <w:color w:val="24292f"/>
          <w:sz w:val="18"/>
          <w:szCs w:val="18"/>
          <w:rtl w:val="0"/>
        </w:rPr>
        <w:t xml:space="preserve">NavController</w:t>
      </w:r>
      <w:r w:rsidDel="00000000" w:rsidR="00000000" w:rsidRPr="00000000">
        <w:rPr>
          <w:rFonts w:ascii="Quattrocento Sans" w:cs="Quattrocento Sans" w:eastAsia="Quattrocento Sans" w:hAnsi="Quattrocento Sans"/>
          <w:color w:val="24292f"/>
          <w:rtl w:val="0"/>
        </w:rPr>
        <w:t xml:space="preserve">: An object that manages app navigation within a </w:t>
      </w:r>
      <w:r w:rsidDel="00000000" w:rsidR="00000000" w:rsidRPr="00000000">
        <w:rPr>
          <w:rFonts w:ascii="Consolas" w:cs="Consolas" w:eastAsia="Consolas" w:hAnsi="Consolas"/>
          <w:color w:val="24292f"/>
          <w:sz w:val="18"/>
          <w:szCs w:val="18"/>
          <w:rtl w:val="0"/>
        </w:rPr>
        <w:t xml:space="preserve">NavHost</w:t>
      </w:r>
      <w:r w:rsidDel="00000000" w:rsidR="00000000" w:rsidRPr="00000000">
        <w:rPr>
          <w:rFonts w:ascii="Quattrocento Sans" w:cs="Quattrocento Sans" w:eastAsia="Quattrocento Sans" w:hAnsi="Quattrocento Sans"/>
          <w:color w:val="24292f"/>
          <w:rtl w:val="0"/>
        </w:rPr>
        <w:t xml:space="preserve">. The </w:t>
      </w:r>
      <w:r w:rsidDel="00000000" w:rsidR="00000000" w:rsidRPr="00000000">
        <w:rPr>
          <w:rFonts w:ascii="Consolas" w:cs="Consolas" w:eastAsia="Consolas" w:hAnsi="Consolas"/>
          <w:color w:val="24292f"/>
          <w:sz w:val="18"/>
          <w:szCs w:val="18"/>
          <w:rtl w:val="0"/>
        </w:rPr>
        <w:t xml:space="preserve">NavController</w:t>
      </w:r>
      <w:r w:rsidDel="00000000" w:rsidR="00000000" w:rsidRPr="00000000">
        <w:rPr>
          <w:rFonts w:ascii="Quattrocento Sans" w:cs="Quattrocento Sans" w:eastAsia="Quattrocento Sans" w:hAnsi="Quattrocento Sans"/>
          <w:color w:val="24292f"/>
          <w:rtl w:val="0"/>
        </w:rPr>
        <w:t xml:space="preserve"> orchestrates the swapping of destination content in the </w:t>
      </w:r>
      <w:r w:rsidDel="00000000" w:rsidR="00000000" w:rsidRPr="00000000">
        <w:rPr>
          <w:rFonts w:ascii="Consolas" w:cs="Consolas" w:eastAsia="Consolas" w:hAnsi="Consolas"/>
          <w:color w:val="24292f"/>
          <w:sz w:val="18"/>
          <w:szCs w:val="18"/>
          <w:rtl w:val="0"/>
        </w:rPr>
        <w:t xml:space="preserve">NavHost</w:t>
      </w:r>
      <w:r w:rsidDel="00000000" w:rsidR="00000000" w:rsidRPr="00000000">
        <w:rPr>
          <w:rFonts w:ascii="Quattrocento Sans" w:cs="Quattrocento Sans" w:eastAsia="Quattrocento Sans" w:hAnsi="Quattrocento Sans"/>
          <w:color w:val="24292f"/>
          <w:rtl w:val="0"/>
        </w:rPr>
        <w:t xml:space="preserve"> as users move throughout your app. As you navigate through your app, you tell the </w:t>
      </w:r>
      <w:r w:rsidDel="00000000" w:rsidR="00000000" w:rsidRPr="00000000">
        <w:rPr>
          <w:rFonts w:ascii="Consolas" w:cs="Consolas" w:eastAsia="Consolas" w:hAnsi="Consolas"/>
          <w:color w:val="24292f"/>
          <w:sz w:val="18"/>
          <w:szCs w:val="18"/>
          <w:rtl w:val="0"/>
        </w:rPr>
        <w:t xml:space="preserve">NavController</w:t>
      </w:r>
      <w:r w:rsidDel="00000000" w:rsidR="00000000" w:rsidRPr="00000000">
        <w:rPr>
          <w:rFonts w:ascii="Quattrocento Sans" w:cs="Quattrocento Sans" w:eastAsia="Quattrocento Sans" w:hAnsi="Quattrocento Sans"/>
          <w:color w:val="24292f"/>
          <w:rtl w:val="0"/>
        </w:rPr>
        <w:t xml:space="preserve"> that you want to navigate either along a specific path in your navigation graph or directly to a specific destination. The </w:t>
      </w:r>
      <w:r w:rsidDel="00000000" w:rsidR="00000000" w:rsidRPr="00000000">
        <w:rPr>
          <w:rFonts w:ascii="Consolas" w:cs="Consolas" w:eastAsia="Consolas" w:hAnsi="Consolas"/>
          <w:color w:val="24292f"/>
          <w:sz w:val="18"/>
          <w:szCs w:val="18"/>
          <w:rtl w:val="0"/>
        </w:rPr>
        <w:t xml:space="preserve">NavController</w:t>
      </w:r>
      <w:r w:rsidDel="00000000" w:rsidR="00000000" w:rsidRPr="00000000">
        <w:rPr>
          <w:rFonts w:ascii="Quattrocento Sans" w:cs="Quattrocento Sans" w:eastAsia="Quattrocento Sans" w:hAnsi="Quattrocento Sans"/>
          <w:color w:val="24292f"/>
          <w:rtl w:val="0"/>
        </w:rPr>
        <w:t xml:space="preserve"> then shows the appropriate destination in the </w:t>
      </w:r>
      <w:r w:rsidDel="00000000" w:rsidR="00000000" w:rsidRPr="00000000">
        <w:rPr>
          <w:rFonts w:ascii="Consolas" w:cs="Consolas" w:eastAsia="Consolas" w:hAnsi="Consolas"/>
          <w:color w:val="24292f"/>
          <w:sz w:val="18"/>
          <w:szCs w:val="18"/>
          <w:rtl w:val="0"/>
        </w:rPr>
        <w:t xml:space="preserve">NavHost</w:t>
      </w:r>
      <w:r w:rsidDel="00000000" w:rsidR="00000000" w:rsidRPr="00000000">
        <w:rPr>
          <w:rFonts w:ascii="Quattrocento Sans" w:cs="Quattrocento Sans" w:eastAsia="Quattrocento Sans" w:hAnsi="Quattrocento Sans"/>
          <w:color w:val="24292f"/>
          <w:rtl w:val="0"/>
        </w:rPr>
        <w:t xml:space="preserve">.</w:t>
      </w:r>
    </w:p>
    <w:p w:rsidR="00000000" w:rsidDel="00000000" w:rsidP="00000000" w:rsidRDefault="00000000" w:rsidRPr="00000000" w14:paraId="000011C6">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To include Navigation support in your project, add the following dependencies to your app's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build.gradle</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file:</w:t>
      </w:r>
    </w:p>
    <w:p w:rsidR="00000000" w:rsidDel="00000000" w:rsidP="00000000" w:rsidRDefault="00000000" w:rsidRPr="00000000" w14:paraId="000011C7">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dependencies {</w:t>
      </w:r>
    </w:p>
    <w:p w:rsidR="00000000" w:rsidDel="00000000" w:rsidP="00000000" w:rsidRDefault="00000000" w:rsidRPr="00000000" w14:paraId="000011C8">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def nav_version = "2.3.0"</w:t>
      </w:r>
    </w:p>
    <w:p w:rsidR="00000000" w:rsidDel="00000000" w:rsidP="00000000" w:rsidRDefault="00000000" w:rsidRPr="00000000" w14:paraId="000011C9">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tl w:val="0"/>
        </w:rPr>
      </w:r>
    </w:p>
    <w:p w:rsidR="00000000" w:rsidDel="00000000" w:rsidP="00000000" w:rsidRDefault="00000000" w:rsidRPr="00000000" w14:paraId="000011CA">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 Java language implementation</w:t>
      </w:r>
    </w:p>
    <w:p w:rsidR="00000000" w:rsidDel="00000000" w:rsidP="00000000" w:rsidRDefault="00000000" w:rsidRPr="00000000" w14:paraId="000011CB">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implementation "androidx.navigation:navigation-fragment:$nav_version"</w:t>
      </w:r>
    </w:p>
    <w:p w:rsidR="00000000" w:rsidDel="00000000" w:rsidP="00000000" w:rsidRDefault="00000000" w:rsidRPr="00000000" w14:paraId="000011CC">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implementation "androidx.navigation:navigation-ui:$nav_version"</w:t>
      </w:r>
    </w:p>
    <w:p w:rsidR="00000000" w:rsidDel="00000000" w:rsidP="00000000" w:rsidRDefault="00000000" w:rsidRPr="00000000" w14:paraId="000011CD">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tl w:val="0"/>
        </w:rPr>
      </w:r>
    </w:p>
    <w:p w:rsidR="00000000" w:rsidDel="00000000" w:rsidP="00000000" w:rsidRDefault="00000000" w:rsidRPr="00000000" w14:paraId="000011CE">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 Kotlin</w:t>
      </w:r>
    </w:p>
    <w:p w:rsidR="00000000" w:rsidDel="00000000" w:rsidP="00000000" w:rsidRDefault="00000000" w:rsidRPr="00000000" w14:paraId="000011CF">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implementation "androidx.navigation:navigation-fragment-ktx:$nav_version"</w:t>
      </w:r>
    </w:p>
    <w:p w:rsidR="00000000" w:rsidDel="00000000" w:rsidP="00000000" w:rsidRDefault="00000000" w:rsidRPr="00000000" w14:paraId="000011D0">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implementation "androidx.navigation:navigation-ui-ktx:$nav_version"</w:t>
      </w:r>
    </w:p>
    <w:p w:rsidR="00000000" w:rsidDel="00000000" w:rsidP="00000000" w:rsidRDefault="00000000" w:rsidRPr="00000000" w14:paraId="000011D1">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tl w:val="0"/>
        </w:rPr>
      </w:r>
    </w:p>
    <w:p w:rsidR="00000000" w:rsidDel="00000000" w:rsidP="00000000" w:rsidRDefault="00000000" w:rsidRPr="00000000" w14:paraId="000011D2">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 Feature module Support</w:t>
      </w:r>
    </w:p>
    <w:p w:rsidR="00000000" w:rsidDel="00000000" w:rsidP="00000000" w:rsidRDefault="00000000" w:rsidRPr="00000000" w14:paraId="000011D3">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implementation "androidx.navigation:navigation-dynamic-features-fragment:$nav_version"</w:t>
      </w:r>
    </w:p>
    <w:p w:rsidR="00000000" w:rsidDel="00000000" w:rsidP="00000000" w:rsidRDefault="00000000" w:rsidRPr="00000000" w14:paraId="000011D4">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tl w:val="0"/>
        </w:rPr>
      </w:r>
    </w:p>
    <w:p w:rsidR="00000000" w:rsidDel="00000000" w:rsidP="00000000" w:rsidRDefault="00000000" w:rsidRPr="00000000" w14:paraId="000011D5">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 Testing Navigation</w:t>
      </w:r>
    </w:p>
    <w:p w:rsidR="00000000" w:rsidDel="00000000" w:rsidP="00000000" w:rsidRDefault="00000000" w:rsidRPr="00000000" w14:paraId="000011D6">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androidTestImplementation "androidx.navigation:navigation-testing:$nav_version"</w:t>
      </w:r>
    </w:p>
    <w:p w:rsidR="00000000" w:rsidDel="00000000" w:rsidP="00000000" w:rsidRDefault="00000000" w:rsidRPr="00000000" w14:paraId="000011D7">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w:t>
      </w:r>
    </w:p>
    <w:p w:rsidR="00000000" w:rsidDel="00000000" w:rsidP="00000000" w:rsidRDefault="00000000" w:rsidRPr="00000000" w14:paraId="000011D8">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Quattrocento Sans" w:cs="Quattrocento Sans" w:eastAsia="Quattrocento Sans" w:hAnsi="Quattrocento Sans"/>
          <w:b w:val="1"/>
          <w:i w:val="0"/>
          <w:smallCaps w:val="0"/>
          <w:strike w:val="0"/>
          <w:color w:val="24292f"/>
          <w:sz w:val="22"/>
          <w:szCs w:val="22"/>
          <w:u w:val="none"/>
          <w:shd w:fill="auto" w:val="clear"/>
          <w:vertAlign w:val="baseline"/>
          <w:rtl w:val="0"/>
        </w:rPr>
        <w:t xml:space="preserve">navigation-runtime</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This core library powers the navigation graph, which provides the structure of your in-app navigation: the screens or destinations that make up your app and the actions that link them. You can control how you navigate to destinations with a simple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navigate()</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call. These destinations may be fragments, activities or custom destinations.</w:t>
      </w:r>
    </w:p>
    <w:p w:rsidR="00000000" w:rsidDel="00000000" w:rsidP="00000000" w:rsidRDefault="00000000" w:rsidRPr="00000000" w14:paraId="000011D9">
      <w:pPr>
        <w:keepNext w:val="0"/>
        <w:keepLines w:val="0"/>
        <w:pageBreakBefore w:val="0"/>
        <w:widowControl w:val="1"/>
        <w:pBdr>
          <w:top w:space="0" w:sz="0" w:val="nil"/>
          <w:left w:space="0" w:sz="0" w:val="nil"/>
          <w:bottom w:space="0" w:sz="0" w:val="nil"/>
          <w:right w:space="0" w:sz="0" w:val="nil"/>
          <w:between w:space="0" w:sz="0" w:val="nil"/>
        </w:pBdr>
        <w:shd w:fill="ffffff" w:val="clear"/>
        <w:spacing w:after="217" w:before="0" w:line="240" w:lineRule="auto"/>
        <w:ind w:left="0" w:right="0" w:firstLine="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Quattrocento Sans" w:cs="Quattrocento Sans" w:eastAsia="Quattrocento Sans" w:hAnsi="Quattrocento Sans"/>
          <w:b w:val="1"/>
          <w:i w:val="0"/>
          <w:smallCaps w:val="0"/>
          <w:strike w:val="0"/>
          <w:color w:val="24292f"/>
          <w:sz w:val="22"/>
          <w:szCs w:val="22"/>
          <w:u w:val="none"/>
          <w:shd w:fill="auto" w:val="clear"/>
          <w:vertAlign w:val="baseline"/>
          <w:rtl w:val="0"/>
        </w:rPr>
        <w:t xml:space="preserve">navigation-fragment</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This library builds upon navigation-runtime and provides out-of-the-box support for fragments as destinations. With this library, fragment transactions are now handled for you automatically.</w:t>
      </w:r>
    </w:p>
    <w:p w:rsidR="00000000" w:rsidDel="00000000" w:rsidP="00000000" w:rsidRDefault="00000000" w:rsidRPr="00000000" w14:paraId="000011DA">
      <w:pPr>
        <w:keepNext w:val="0"/>
        <w:keepLines w:val="0"/>
        <w:pageBreakBefore w:val="0"/>
        <w:widowControl w:val="1"/>
        <w:pBdr>
          <w:top w:space="0" w:sz="0" w:val="nil"/>
          <w:left w:space="0" w:sz="0" w:val="nil"/>
          <w:bottom w:space="0" w:sz="0" w:val="nil"/>
          <w:right w:space="0" w:sz="0" w:val="nil"/>
          <w:between w:space="0" w:sz="0" w:val="nil"/>
        </w:pBdr>
        <w:shd w:fill="ffffff" w:val="clear"/>
        <w:spacing w:after="217" w:before="0" w:line="240" w:lineRule="auto"/>
        <w:ind w:left="0" w:right="0" w:firstLine="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Quattrocento Sans" w:cs="Quattrocento Sans" w:eastAsia="Quattrocento Sans" w:hAnsi="Quattrocento Sans"/>
          <w:b w:val="1"/>
          <w:i w:val="0"/>
          <w:smallCaps w:val="0"/>
          <w:strike w:val="0"/>
          <w:color w:val="24292f"/>
          <w:sz w:val="22"/>
          <w:szCs w:val="22"/>
          <w:u w:val="none"/>
          <w:shd w:fill="auto" w:val="clear"/>
          <w:vertAlign w:val="baseline"/>
          <w:rtl w:val="0"/>
        </w:rPr>
        <w:t xml:space="preserve">navigation-ui</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This library allows you to easily add navigation drawers, menus and bottom navigation to your app consistent with the Material Design guidelines.</w:t>
      </w:r>
    </w:p>
    <w:p w:rsidR="00000000" w:rsidDel="00000000" w:rsidP="00000000" w:rsidRDefault="00000000" w:rsidRPr="00000000" w14:paraId="000011DB">
      <w:pPr>
        <w:rPr>
          <w:sz w:val="24"/>
          <w:szCs w:val="24"/>
        </w:rPr>
      </w:pPr>
      <w:r w:rsidDel="00000000" w:rsidR="00000000" w:rsidRPr="00000000">
        <w:rPr>
          <w:rtl w:val="0"/>
        </w:rPr>
      </w:r>
    </w:p>
    <w:p w:rsidR="00000000" w:rsidDel="00000000" w:rsidP="00000000" w:rsidRDefault="00000000" w:rsidRPr="00000000" w14:paraId="000011DC">
      <w:pPr>
        <w:rPr>
          <w:sz w:val="24"/>
          <w:szCs w:val="24"/>
        </w:rPr>
      </w:pPr>
      <w:r w:rsidDel="00000000" w:rsidR="00000000" w:rsidRPr="00000000">
        <w:rPr>
          <w:rtl w:val="0"/>
        </w:rPr>
      </w:r>
    </w:p>
    <w:p w:rsidR="00000000" w:rsidDel="00000000" w:rsidP="00000000" w:rsidRDefault="00000000" w:rsidRPr="00000000" w14:paraId="000011DD">
      <w:pPr>
        <w:rPr>
          <w:sz w:val="24"/>
          <w:szCs w:val="24"/>
        </w:rPr>
      </w:pPr>
      <w:r w:rsidDel="00000000" w:rsidR="00000000" w:rsidRPr="00000000">
        <w:rPr>
          <w:rtl w:val="0"/>
        </w:rPr>
      </w:r>
    </w:p>
    <w:p w:rsidR="00000000" w:rsidDel="00000000" w:rsidP="00000000" w:rsidRDefault="00000000" w:rsidRPr="00000000" w14:paraId="000011DE">
      <w:pPr>
        <w:rPr>
          <w:sz w:val="24"/>
          <w:szCs w:val="24"/>
        </w:rPr>
      </w:pPr>
      <w:r w:rsidDel="00000000" w:rsidR="00000000" w:rsidRPr="00000000">
        <w:rPr>
          <w:rtl w:val="0"/>
        </w:rPr>
      </w:r>
    </w:p>
    <w:p w:rsidR="00000000" w:rsidDel="00000000" w:rsidP="00000000" w:rsidRDefault="00000000" w:rsidRPr="00000000" w14:paraId="000011DF">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Proguard</w:t>
      </w:r>
    </w:p>
    <w:p w:rsidR="00000000" w:rsidDel="00000000" w:rsidP="00000000" w:rsidRDefault="00000000" w:rsidRPr="00000000" w14:paraId="000011E0">
      <w:pPr>
        <w:keepNext w:val="0"/>
        <w:keepLines w:val="0"/>
        <w:pageBreakBefore w:val="0"/>
        <w:widowControl w:val="1"/>
        <w:pBdr>
          <w:top w:space="0" w:sz="0" w:val="nil"/>
          <w:left w:space="0" w:sz="0" w:val="nil"/>
          <w:bottom w:space="0" w:sz="0" w:val="nil"/>
          <w:right w:space="0" w:sz="0" w:val="nil"/>
          <w:between w:space="0" w:sz="0" w:val="nil"/>
        </w:pBdr>
        <w:shd w:fill="ffffff" w:val="clear"/>
        <w:spacing w:after="217" w:before="0" w:line="240" w:lineRule="auto"/>
        <w:ind w:left="0" w:right="0" w:firstLine="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Answer: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Proguard is free Java class file shrinker, optimizer, obfuscator, and preverifier. It detects and removes unused classes, fields, methods, and attributes. It optimizes bytecode and removes unused instructions. It renames the remaining classes, fields, and methods using short meaningless names.</w:t>
      </w:r>
    </w:p>
    <w:p w:rsidR="00000000" w:rsidDel="00000000" w:rsidP="00000000" w:rsidRDefault="00000000" w:rsidRPr="00000000" w14:paraId="000011E1">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When you build you project using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Android Gradle plugin 3.4.0</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or higher, the plugin no longer uses ProGuard to perform compile-time code optimization. Instead, the plugin works with the R8 compiler to handle the following compile-time tasks:</w:t>
      </w:r>
    </w:p>
    <w:p w:rsidR="00000000" w:rsidDel="00000000" w:rsidP="00000000" w:rsidRDefault="00000000" w:rsidRPr="00000000" w14:paraId="000011E2">
      <w:pPr>
        <w:numPr>
          <w:ilvl w:val="0"/>
          <w:numId w:val="224"/>
        </w:numPr>
        <w:shd w:fill="ffffff" w:val="clear"/>
        <w:spacing w:after="0" w:before="280" w:line="240" w:lineRule="auto"/>
        <w:ind w:left="720" w:hanging="360"/>
        <w:rPr>
          <w:rFonts w:ascii="Quattrocento Sans" w:cs="Quattrocento Sans" w:eastAsia="Quattrocento Sans" w:hAnsi="Quattrocento Sans"/>
          <w:color w:val="24292f"/>
        </w:rPr>
      </w:pPr>
      <w:r w:rsidDel="00000000" w:rsidR="00000000" w:rsidRPr="00000000">
        <w:rPr>
          <w:rFonts w:ascii="Quattrocento Sans" w:cs="Quattrocento Sans" w:eastAsia="Quattrocento Sans" w:hAnsi="Quattrocento Sans"/>
          <w:b w:val="1"/>
          <w:color w:val="24292f"/>
          <w:rtl w:val="0"/>
        </w:rPr>
        <w:t xml:space="preserve">Code shrinking (or tree-shaking)</w:t>
      </w:r>
      <w:r w:rsidDel="00000000" w:rsidR="00000000" w:rsidRPr="00000000">
        <w:rPr>
          <w:rFonts w:ascii="Quattrocento Sans" w:cs="Quattrocento Sans" w:eastAsia="Quattrocento Sans" w:hAnsi="Quattrocento Sans"/>
          <w:color w:val="24292f"/>
          <w:rtl w:val="0"/>
        </w:rPr>
        <w:t xml:space="preserve">: detects and safely removes unused classes, fields, methods, and attributes from your app and its library dependencies (making it a valuable tool for working around the 64k reference limit). For example, if you use only a few APIs of a library dependency, shrinking can identify library code that your app is not using and remove only that code from your app.</w:t>
      </w:r>
    </w:p>
    <w:p w:rsidR="00000000" w:rsidDel="00000000" w:rsidP="00000000" w:rsidRDefault="00000000" w:rsidRPr="00000000" w14:paraId="000011E3">
      <w:pPr>
        <w:numPr>
          <w:ilvl w:val="0"/>
          <w:numId w:val="224"/>
        </w:numPr>
        <w:shd w:fill="ffffff" w:val="clear"/>
        <w:spacing w:after="0" w:before="60" w:line="240" w:lineRule="auto"/>
        <w:ind w:left="720" w:hanging="360"/>
        <w:rPr>
          <w:rFonts w:ascii="Quattrocento Sans" w:cs="Quattrocento Sans" w:eastAsia="Quattrocento Sans" w:hAnsi="Quattrocento Sans"/>
          <w:color w:val="24292f"/>
        </w:rPr>
      </w:pPr>
      <w:r w:rsidDel="00000000" w:rsidR="00000000" w:rsidRPr="00000000">
        <w:rPr>
          <w:rFonts w:ascii="Quattrocento Sans" w:cs="Quattrocento Sans" w:eastAsia="Quattrocento Sans" w:hAnsi="Quattrocento Sans"/>
          <w:b w:val="1"/>
          <w:color w:val="24292f"/>
          <w:rtl w:val="0"/>
        </w:rPr>
        <w:t xml:space="preserve">Resource shrinking</w:t>
      </w:r>
      <w:r w:rsidDel="00000000" w:rsidR="00000000" w:rsidRPr="00000000">
        <w:rPr>
          <w:rFonts w:ascii="Quattrocento Sans" w:cs="Quattrocento Sans" w:eastAsia="Quattrocento Sans" w:hAnsi="Quattrocento Sans"/>
          <w:color w:val="24292f"/>
          <w:rtl w:val="0"/>
        </w:rPr>
        <w:t xml:space="preserve">: Removes unused resources from your packaged app, including unused resources in your app’s library dependencies. It works in conjunction with code shrinking such that once unused code has been removed, any resources no longer referenced can be safely removed as well.</w:t>
      </w:r>
    </w:p>
    <w:p w:rsidR="00000000" w:rsidDel="00000000" w:rsidP="00000000" w:rsidRDefault="00000000" w:rsidRPr="00000000" w14:paraId="000011E4">
      <w:pPr>
        <w:numPr>
          <w:ilvl w:val="0"/>
          <w:numId w:val="224"/>
        </w:numPr>
        <w:shd w:fill="ffffff" w:val="clear"/>
        <w:spacing w:after="0" w:before="60" w:line="240" w:lineRule="auto"/>
        <w:ind w:left="720" w:hanging="360"/>
        <w:rPr>
          <w:rFonts w:ascii="Quattrocento Sans" w:cs="Quattrocento Sans" w:eastAsia="Quattrocento Sans" w:hAnsi="Quattrocento Sans"/>
          <w:color w:val="24292f"/>
        </w:rPr>
      </w:pPr>
      <w:r w:rsidDel="00000000" w:rsidR="00000000" w:rsidRPr="00000000">
        <w:rPr>
          <w:rFonts w:ascii="Quattrocento Sans" w:cs="Quattrocento Sans" w:eastAsia="Quattrocento Sans" w:hAnsi="Quattrocento Sans"/>
          <w:b w:val="1"/>
          <w:color w:val="24292f"/>
          <w:rtl w:val="0"/>
        </w:rPr>
        <w:t xml:space="preserve">Obfuscation</w:t>
      </w:r>
      <w:r w:rsidDel="00000000" w:rsidR="00000000" w:rsidRPr="00000000">
        <w:rPr>
          <w:rFonts w:ascii="Quattrocento Sans" w:cs="Quattrocento Sans" w:eastAsia="Quattrocento Sans" w:hAnsi="Quattrocento Sans"/>
          <w:color w:val="24292f"/>
          <w:rtl w:val="0"/>
        </w:rPr>
        <w:t xml:space="preserve">: Shortens the name of classes and members, which results in reduced DEX file sizes.</w:t>
      </w:r>
    </w:p>
    <w:p w:rsidR="00000000" w:rsidDel="00000000" w:rsidP="00000000" w:rsidRDefault="00000000" w:rsidRPr="00000000" w14:paraId="000011E5">
      <w:pPr>
        <w:numPr>
          <w:ilvl w:val="0"/>
          <w:numId w:val="224"/>
        </w:numPr>
        <w:shd w:fill="ffffff" w:val="clear"/>
        <w:spacing w:after="280" w:line="240" w:lineRule="auto"/>
        <w:ind w:left="720" w:hanging="360"/>
        <w:rPr>
          <w:rFonts w:ascii="Quattrocento Sans" w:cs="Quattrocento Sans" w:eastAsia="Quattrocento Sans" w:hAnsi="Quattrocento Sans"/>
          <w:color w:val="24292f"/>
        </w:rPr>
      </w:pPr>
      <w:r w:rsidDel="00000000" w:rsidR="00000000" w:rsidRPr="00000000">
        <w:rPr>
          <w:rFonts w:ascii="Quattrocento Sans" w:cs="Quattrocento Sans" w:eastAsia="Quattrocento Sans" w:hAnsi="Quattrocento Sans"/>
          <w:b w:val="1"/>
          <w:color w:val="24292f"/>
          <w:rtl w:val="0"/>
        </w:rPr>
        <w:t xml:space="preserve">Optimization</w:t>
      </w:r>
      <w:r w:rsidDel="00000000" w:rsidR="00000000" w:rsidRPr="00000000">
        <w:rPr>
          <w:rFonts w:ascii="Quattrocento Sans" w:cs="Quattrocento Sans" w:eastAsia="Quattrocento Sans" w:hAnsi="Quattrocento Sans"/>
          <w:color w:val="24292f"/>
          <w:rtl w:val="0"/>
        </w:rPr>
        <w:t xml:space="preserve">: Inspects and rewrites your code to further reduce the size of your app’s DEX files. For example, if R8 detects that the </w:t>
      </w:r>
      <w:r w:rsidDel="00000000" w:rsidR="00000000" w:rsidRPr="00000000">
        <w:rPr>
          <w:rFonts w:ascii="Consolas" w:cs="Consolas" w:eastAsia="Consolas" w:hAnsi="Consolas"/>
          <w:color w:val="24292f"/>
          <w:sz w:val="18"/>
          <w:szCs w:val="18"/>
          <w:rtl w:val="0"/>
        </w:rPr>
        <w:t xml:space="preserve">else {}</w:t>
      </w:r>
      <w:r w:rsidDel="00000000" w:rsidR="00000000" w:rsidRPr="00000000">
        <w:rPr>
          <w:rFonts w:ascii="Quattrocento Sans" w:cs="Quattrocento Sans" w:eastAsia="Quattrocento Sans" w:hAnsi="Quattrocento Sans"/>
          <w:color w:val="24292f"/>
          <w:rtl w:val="0"/>
        </w:rPr>
        <w:t xml:space="preserve"> branch for a given </w:t>
      </w:r>
      <w:r w:rsidDel="00000000" w:rsidR="00000000" w:rsidRPr="00000000">
        <w:rPr>
          <w:rFonts w:ascii="Consolas" w:cs="Consolas" w:eastAsia="Consolas" w:hAnsi="Consolas"/>
          <w:color w:val="24292f"/>
          <w:sz w:val="18"/>
          <w:szCs w:val="18"/>
          <w:rtl w:val="0"/>
        </w:rPr>
        <w:t xml:space="preserve">if/else</w:t>
      </w:r>
      <w:r w:rsidDel="00000000" w:rsidR="00000000" w:rsidRPr="00000000">
        <w:rPr>
          <w:rFonts w:ascii="Quattrocento Sans" w:cs="Quattrocento Sans" w:eastAsia="Quattrocento Sans" w:hAnsi="Quattrocento Sans"/>
          <w:color w:val="24292f"/>
          <w:rtl w:val="0"/>
        </w:rPr>
        <w:t xml:space="preserve"> statement is never taken, R8 removes the code for the </w:t>
      </w:r>
      <w:r w:rsidDel="00000000" w:rsidR="00000000" w:rsidRPr="00000000">
        <w:rPr>
          <w:rFonts w:ascii="Consolas" w:cs="Consolas" w:eastAsia="Consolas" w:hAnsi="Consolas"/>
          <w:color w:val="24292f"/>
          <w:sz w:val="18"/>
          <w:szCs w:val="18"/>
          <w:rtl w:val="0"/>
        </w:rPr>
        <w:t xml:space="preserve">else {}</w:t>
      </w:r>
      <w:r w:rsidDel="00000000" w:rsidR="00000000" w:rsidRPr="00000000">
        <w:rPr>
          <w:rFonts w:ascii="Quattrocento Sans" w:cs="Quattrocento Sans" w:eastAsia="Quattrocento Sans" w:hAnsi="Quattrocento Sans"/>
          <w:color w:val="24292f"/>
          <w:rtl w:val="0"/>
        </w:rPr>
        <w:t xml:space="preserve"> branch.</w:t>
      </w:r>
    </w:p>
    <w:p w:rsidR="00000000" w:rsidDel="00000000" w:rsidP="00000000" w:rsidRDefault="00000000" w:rsidRPr="00000000" w14:paraId="000011E6">
      <w:pPr>
        <w:keepNext w:val="0"/>
        <w:keepLines w:val="0"/>
        <w:pageBreakBefore w:val="0"/>
        <w:widowControl w:val="1"/>
        <w:pBdr>
          <w:top w:space="0" w:sz="0" w:val="nil"/>
          <w:left w:space="0" w:sz="0" w:val="nil"/>
          <w:bottom w:space="0" w:sz="0" w:val="nil"/>
          <w:right w:space="0" w:sz="0" w:val="nil"/>
          <w:between w:space="0" w:sz="0" w:val="nil"/>
        </w:pBdr>
        <w:shd w:fill="ffffff" w:val="clear"/>
        <w:spacing w:after="217" w:before="0" w:line="240" w:lineRule="auto"/>
        <w:ind w:left="0" w:right="0" w:firstLine="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When building the release version of your app, by default, R8 automatically performs the compile-time tasks described above for you. However, you can disable certain tasks or customize R8’s behavior through ProGuard rules files. In fact, R8 works with all of your existing ProGuard rules files, so updating the Android Gradle plugin to use R8 should not require you to change your existing rules.</w:t>
      </w:r>
    </w:p>
    <w:p w:rsidR="00000000" w:rsidDel="00000000" w:rsidP="00000000" w:rsidRDefault="00000000" w:rsidRPr="00000000" w14:paraId="000011E7">
      <w:pPr>
        <w:keepNext w:val="0"/>
        <w:keepLines w:val="0"/>
        <w:pageBreakBefore w:val="0"/>
        <w:widowControl w:val="1"/>
        <w:pBdr>
          <w:top w:space="0" w:sz="0" w:val="nil"/>
          <w:left w:space="0" w:sz="0" w:val="nil"/>
          <w:bottom w:space="0" w:sz="0" w:val="nil"/>
          <w:right w:space="0" w:sz="0" w:val="nil"/>
          <w:between w:space="0" w:sz="0" w:val="nil"/>
        </w:pBdr>
        <w:shd w:fill="ffffff" w:val="clear"/>
        <w:spacing w:after="217" w:before="0" w:line="240" w:lineRule="auto"/>
        <w:ind w:left="0" w:right="0" w:firstLine="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To enable shrinking, obfuscation, and optimization, include the following in your project-level build.gradle file:</w:t>
      </w:r>
    </w:p>
    <w:p w:rsidR="00000000" w:rsidDel="00000000" w:rsidP="00000000" w:rsidRDefault="00000000" w:rsidRPr="00000000" w14:paraId="000011E8">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android {</w:t>
      </w:r>
    </w:p>
    <w:p w:rsidR="00000000" w:rsidDel="00000000" w:rsidP="00000000" w:rsidRDefault="00000000" w:rsidRPr="00000000" w14:paraId="000011E9">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buildTypes {</w:t>
      </w:r>
    </w:p>
    <w:p w:rsidR="00000000" w:rsidDel="00000000" w:rsidP="00000000" w:rsidRDefault="00000000" w:rsidRPr="00000000" w14:paraId="000011EA">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release {</w:t>
      </w:r>
    </w:p>
    <w:p w:rsidR="00000000" w:rsidDel="00000000" w:rsidP="00000000" w:rsidRDefault="00000000" w:rsidRPr="00000000" w14:paraId="000011EB">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 Enables code shrinking, obfuscation, and optimization for only</w:t>
      </w:r>
    </w:p>
    <w:p w:rsidR="00000000" w:rsidDel="00000000" w:rsidP="00000000" w:rsidRDefault="00000000" w:rsidRPr="00000000" w14:paraId="000011EC">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 your project's release build type.</w:t>
      </w:r>
    </w:p>
    <w:p w:rsidR="00000000" w:rsidDel="00000000" w:rsidP="00000000" w:rsidRDefault="00000000" w:rsidRPr="00000000" w14:paraId="000011ED">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minifyEnabled true</w:t>
      </w:r>
    </w:p>
    <w:p w:rsidR="00000000" w:rsidDel="00000000" w:rsidP="00000000" w:rsidRDefault="00000000" w:rsidRPr="00000000" w14:paraId="000011EE">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tl w:val="0"/>
        </w:rPr>
      </w:r>
    </w:p>
    <w:p w:rsidR="00000000" w:rsidDel="00000000" w:rsidP="00000000" w:rsidRDefault="00000000" w:rsidRPr="00000000" w14:paraId="000011EF">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 Enables resource shrinking, which is performed by the</w:t>
      </w:r>
    </w:p>
    <w:p w:rsidR="00000000" w:rsidDel="00000000" w:rsidP="00000000" w:rsidRDefault="00000000" w:rsidRPr="00000000" w14:paraId="000011F0">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 Android Gradle plugin.</w:t>
      </w:r>
    </w:p>
    <w:p w:rsidR="00000000" w:rsidDel="00000000" w:rsidP="00000000" w:rsidRDefault="00000000" w:rsidRPr="00000000" w14:paraId="000011F1">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shrinkResources true</w:t>
      </w:r>
    </w:p>
    <w:p w:rsidR="00000000" w:rsidDel="00000000" w:rsidP="00000000" w:rsidRDefault="00000000" w:rsidRPr="00000000" w14:paraId="000011F2">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tl w:val="0"/>
        </w:rPr>
      </w:r>
    </w:p>
    <w:p w:rsidR="00000000" w:rsidDel="00000000" w:rsidP="00000000" w:rsidRDefault="00000000" w:rsidRPr="00000000" w14:paraId="000011F3">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 Includes the default ProGuard rules files that are packaged with</w:t>
      </w:r>
    </w:p>
    <w:p w:rsidR="00000000" w:rsidDel="00000000" w:rsidP="00000000" w:rsidRDefault="00000000" w:rsidRPr="00000000" w14:paraId="000011F4">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 the Android Gradle plugin. To learn more, go to the section about</w:t>
      </w:r>
    </w:p>
    <w:p w:rsidR="00000000" w:rsidDel="00000000" w:rsidP="00000000" w:rsidRDefault="00000000" w:rsidRPr="00000000" w14:paraId="000011F5">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 R8 configuration files.</w:t>
      </w:r>
    </w:p>
    <w:p w:rsidR="00000000" w:rsidDel="00000000" w:rsidP="00000000" w:rsidRDefault="00000000" w:rsidRPr="00000000" w14:paraId="000011F6">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proguardFiles getDefaultProguardFile(</w:t>
      </w:r>
    </w:p>
    <w:p w:rsidR="00000000" w:rsidDel="00000000" w:rsidP="00000000" w:rsidRDefault="00000000" w:rsidRPr="00000000" w14:paraId="000011F7">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'proguard-android-optimize.txt'),</w:t>
      </w:r>
    </w:p>
    <w:p w:rsidR="00000000" w:rsidDel="00000000" w:rsidP="00000000" w:rsidRDefault="00000000" w:rsidRPr="00000000" w14:paraId="000011F8">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'proguard-rules.pro'</w:t>
      </w:r>
    </w:p>
    <w:p w:rsidR="00000000" w:rsidDel="00000000" w:rsidP="00000000" w:rsidRDefault="00000000" w:rsidRPr="00000000" w14:paraId="000011F9">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w:t>
      </w:r>
    </w:p>
    <w:p w:rsidR="00000000" w:rsidDel="00000000" w:rsidP="00000000" w:rsidRDefault="00000000" w:rsidRPr="00000000" w14:paraId="000011FA">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w:t>
      </w:r>
    </w:p>
    <w:p w:rsidR="00000000" w:rsidDel="00000000" w:rsidP="00000000" w:rsidRDefault="00000000" w:rsidRPr="00000000" w14:paraId="000011FB">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w:t>
      </w:r>
    </w:p>
    <w:p w:rsidR="00000000" w:rsidDel="00000000" w:rsidP="00000000" w:rsidRDefault="00000000" w:rsidRPr="00000000" w14:paraId="000011FC">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w:t>
      </w:r>
    </w:p>
    <w:p w:rsidR="00000000" w:rsidDel="00000000" w:rsidP="00000000" w:rsidRDefault="00000000" w:rsidRPr="00000000" w14:paraId="000011FD">
      <w:pPr>
        <w:pStyle w:val="Heading2"/>
        <w:shd w:fill="ffffff" w:val="clear"/>
        <w:spacing w:after="217" w:before="326" w:lineRule="auto"/>
        <w:rPr>
          <w:rFonts w:ascii="Quattrocento Sans" w:cs="Quattrocento Sans" w:eastAsia="Quattrocento Sans" w:hAnsi="Quattrocento Sans"/>
          <w:color w:val="24292f"/>
          <w:sz w:val="36"/>
          <w:szCs w:val="36"/>
        </w:rPr>
      </w:pPr>
      <w:r w:rsidDel="00000000" w:rsidR="00000000" w:rsidRPr="00000000">
        <w:rPr>
          <w:rFonts w:ascii="Quattrocento Sans" w:cs="Quattrocento Sans" w:eastAsia="Quattrocento Sans" w:hAnsi="Quattrocento Sans"/>
          <w:color w:val="24292f"/>
          <w:rtl w:val="0"/>
        </w:rPr>
        <w:t xml:space="preserve">Customize which code to keep</w:t>
      </w:r>
      <w:r w:rsidDel="00000000" w:rsidR="00000000" w:rsidRPr="00000000">
        <w:rPr>
          <w:rtl w:val="0"/>
        </w:rPr>
      </w:r>
    </w:p>
    <w:p w:rsidR="00000000" w:rsidDel="00000000" w:rsidP="00000000" w:rsidRDefault="00000000" w:rsidRPr="00000000" w14:paraId="000011FE">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For most situations, the default ProGuard rules file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proguard-android- optimize.txt</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is sufficient for R8 to remove only the unused code. However, some situations are difficult for R8 to analyze correctly and it might remove code your app actually needs. Some examples of when it might incorrectly remove code include:</w:t>
      </w:r>
    </w:p>
    <w:p w:rsidR="00000000" w:rsidDel="00000000" w:rsidP="00000000" w:rsidRDefault="00000000" w:rsidRPr="00000000" w14:paraId="000011FF">
      <w:pPr>
        <w:numPr>
          <w:ilvl w:val="0"/>
          <w:numId w:val="225"/>
        </w:numPr>
        <w:shd w:fill="ffffff" w:val="clear"/>
        <w:spacing w:after="0" w:before="280" w:line="240" w:lineRule="auto"/>
        <w:ind w:left="720" w:hanging="360"/>
        <w:rPr>
          <w:rFonts w:ascii="Quattrocento Sans" w:cs="Quattrocento Sans" w:eastAsia="Quattrocento Sans" w:hAnsi="Quattrocento Sans"/>
          <w:color w:val="24292f"/>
        </w:rPr>
      </w:pPr>
      <w:r w:rsidDel="00000000" w:rsidR="00000000" w:rsidRPr="00000000">
        <w:rPr>
          <w:rFonts w:ascii="Quattrocento Sans" w:cs="Quattrocento Sans" w:eastAsia="Quattrocento Sans" w:hAnsi="Quattrocento Sans"/>
          <w:color w:val="24292f"/>
          <w:rtl w:val="0"/>
        </w:rPr>
        <w:t xml:space="preserve">When your app calls a method from the Java Native Interface (JNI)</w:t>
      </w:r>
    </w:p>
    <w:p w:rsidR="00000000" w:rsidDel="00000000" w:rsidP="00000000" w:rsidRDefault="00000000" w:rsidRPr="00000000" w14:paraId="00001200">
      <w:pPr>
        <w:numPr>
          <w:ilvl w:val="0"/>
          <w:numId w:val="225"/>
        </w:numPr>
        <w:shd w:fill="ffffff" w:val="clear"/>
        <w:spacing w:after="280" w:before="60" w:line="240" w:lineRule="auto"/>
        <w:ind w:left="720" w:hanging="360"/>
        <w:rPr>
          <w:rFonts w:ascii="Quattrocento Sans" w:cs="Quattrocento Sans" w:eastAsia="Quattrocento Sans" w:hAnsi="Quattrocento Sans"/>
          <w:color w:val="24292f"/>
        </w:rPr>
      </w:pPr>
      <w:r w:rsidDel="00000000" w:rsidR="00000000" w:rsidRPr="00000000">
        <w:rPr>
          <w:rFonts w:ascii="Quattrocento Sans" w:cs="Quattrocento Sans" w:eastAsia="Quattrocento Sans" w:hAnsi="Quattrocento Sans"/>
          <w:color w:val="24292f"/>
          <w:rtl w:val="0"/>
        </w:rPr>
        <w:t xml:space="preserve">When your app looks up code at runtime (such as with reflection)</w:t>
      </w:r>
    </w:p>
    <w:p w:rsidR="00000000" w:rsidDel="00000000" w:rsidP="00000000" w:rsidRDefault="00000000" w:rsidRPr="00000000" w14:paraId="00001201">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To fix errors and force R8 to keep certain code, add a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-keep</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line in the ProGuard rules file. For example:</w:t>
      </w:r>
    </w:p>
    <w:p w:rsidR="00000000" w:rsidDel="00000000" w:rsidP="00000000" w:rsidRDefault="00000000" w:rsidRPr="00000000" w14:paraId="00001202">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-keep public class MyClass</w:t>
      </w:r>
    </w:p>
    <w:p w:rsidR="00000000" w:rsidDel="00000000" w:rsidP="00000000" w:rsidRDefault="00000000" w:rsidRPr="00000000" w14:paraId="00001203">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Alternatively, you can add the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@Keep</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annotation to the code you want to keep. Adding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@Keep</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on a class keeps the entire class as-is. Adding it on a method or field will keep the method/field (and its name) as well as the class name intact. </w:t>
      </w:r>
      <w:r w:rsidDel="00000000" w:rsidR="00000000" w:rsidRPr="00000000">
        <w:rPr>
          <w:rFonts w:ascii="Quattrocento Sans" w:cs="Quattrocento Sans" w:eastAsia="Quattrocento Sans" w:hAnsi="Quattrocento Sans"/>
          <w:b w:val="1"/>
          <w:i w:val="0"/>
          <w:smallCaps w:val="0"/>
          <w:strike w:val="0"/>
          <w:color w:val="24292f"/>
          <w:sz w:val="22"/>
          <w:szCs w:val="22"/>
          <w:u w:val="none"/>
          <w:shd w:fill="auto" w:val="clear"/>
          <w:vertAlign w:val="baseline"/>
          <w:rtl w:val="0"/>
        </w:rPr>
        <w:t xml:space="preserve">Note</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that this annotation is available only when using the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AndroidX Annotations Library</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and when you include the ProGuard rules file that is packaged with the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Android Gradle plugin</w:t>
      </w:r>
      <w:r w:rsidDel="00000000" w:rsidR="00000000" w:rsidRPr="00000000">
        <w:rPr>
          <w:rtl w:val="0"/>
        </w:rPr>
      </w:r>
    </w:p>
    <w:p w:rsidR="00000000" w:rsidDel="00000000" w:rsidP="00000000" w:rsidRDefault="00000000" w:rsidRPr="00000000" w14:paraId="00001204">
      <w:pPr>
        <w:pStyle w:val="Heading2"/>
        <w:shd w:fill="ffffff" w:val="clear"/>
        <w:spacing w:after="217" w:before="326" w:lineRule="auto"/>
        <w:rPr>
          <w:rFonts w:ascii="Quattrocento Sans" w:cs="Quattrocento Sans" w:eastAsia="Quattrocento Sans" w:hAnsi="Quattrocento Sans"/>
          <w:color w:val="24292f"/>
          <w:sz w:val="36"/>
          <w:szCs w:val="36"/>
        </w:rPr>
      </w:pPr>
      <w:r w:rsidDel="00000000" w:rsidR="00000000" w:rsidRPr="00000000">
        <w:rPr>
          <w:rFonts w:ascii="Quattrocento Sans" w:cs="Quattrocento Sans" w:eastAsia="Quattrocento Sans" w:hAnsi="Quattrocento Sans"/>
          <w:color w:val="24292f"/>
          <w:rtl w:val="0"/>
        </w:rPr>
        <w:t xml:space="preserve">Conclusion</w:t>
      </w:r>
      <w:r w:rsidDel="00000000" w:rsidR="00000000" w:rsidRPr="00000000">
        <w:rPr>
          <w:rtl w:val="0"/>
        </w:rPr>
      </w:r>
    </w:p>
    <w:p w:rsidR="00000000" w:rsidDel="00000000" w:rsidP="00000000" w:rsidRDefault="00000000" w:rsidRPr="00000000" w14:paraId="00001205">
      <w:pPr>
        <w:keepNext w:val="0"/>
        <w:keepLines w:val="0"/>
        <w:pageBreakBefore w:val="0"/>
        <w:widowControl w:val="1"/>
        <w:pBdr>
          <w:top w:space="0" w:sz="0" w:val="nil"/>
          <w:left w:space="0" w:sz="0" w:val="nil"/>
          <w:bottom w:space="0" w:sz="0" w:val="nil"/>
          <w:right w:space="0" w:sz="0" w:val="nil"/>
          <w:between w:space="0" w:sz="0" w:val="nil"/>
        </w:pBdr>
        <w:shd w:fill="ffffff" w:val="clear"/>
        <w:spacing w:after="217" w:before="0" w:line="240" w:lineRule="auto"/>
        <w:ind w:left="0" w:right="0" w:firstLine="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Benefits:</w:t>
      </w:r>
    </w:p>
    <w:p w:rsidR="00000000" w:rsidDel="00000000" w:rsidP="00000000" w:rsidRDefault="00000000" w:rsidRPr="00000000" w14:paraId="00001206">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Proguard (or R8 compiler) obfuscates your code by removing unused code and renaming classes, fields, and methods with semantically obscure names which make the code base, smaller and more efficient. The result is a smaller sized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.apk</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file that is more difficult to reverse engineer.</w:t>
      </w:r>
    </w:p>
    <w:p w:rsidR="00000000" w:rsidDel="00000000" w:rsidP="00000000" w:rsidRDefault="00000000" w:rsidRPr="00000000" w14:paraId="00001207">
      <w:pPr>
        <w:keepNext w:val="0"/>
        <w:keepLines w:val="0"/>
        <w:pageBreakBefore w:val="0"/>
        <w:widowControl w:val="1"/>
        <w:pBdr>
          <w:top w:space="0" w:sz="0" w:val="nil"/>
          <w:left w:space="0" w:sz="0" w:val="nil"/>
          <w:bottom w:space="0" w:sz="0" w:val="nil"/>
          <w:right w:space="0" w:sz="0" w:val="nil"/>
          <w:between w:space="0" w:sz="0" w:val="nil"/>
        </w:pBdr>
        <w:shd w:fill="ffffff" w:val="clear"/>
        <w:spacing w:after="217" w:before="0" w:line="240" w:lineRule="auto"/>
        <w:ind w:left="0" w:right="0" w:firstLine="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Drawbacks:</w:t>
      </w:r>
    </w:p>
    <w:p w:rsidR="00000000" w:rsidDel="00000000" w:rsidP="00000000" w:rsidRDefault="00000000" w:rsidRPr="00000000" w14:paraId="00001208">
      <w:pPr>
        <w:numPr>
          <w:ilvl w:val="0"/>
          <w:numId w:val="226"/>
        </w:numPr>
        <w:shd w:fill="ffffff" w:val="clear"/>
        <w:spacing w:after="0" w:before="280" w:line="240" w:lineRule="auto"/>
        <w:ind w:left="720" w:hanging="360"/>
        <w:rPr>
          <w:rFonts w:ascii="Quattrocento Sans" w:cs="Quattrocento Sans" w:eastAsia="Quattrocento Sans" w:hAnsi="Quattrocento Sans"/>
          <w:color w:val="24292f"/>
        </w:rPr>
      </w:pPr>
      <w:r w:rsidDel="00000000" w:rsidR="00000000" w:rsidRPr="00000000">
        <w:rPr>
          <w:rFonts w:ascii="Quattrocento Sans" w:cs="Quattrocento Sans" w:eastAsia="Quattrocento Sans" w:hAnsi="Quattrocento Sans"/>
          <w:color w:val="24292f"/>
          <w:rtl w:val="0"/>
        </w:rPr>
        <w:t xml:space="preserve">Potential misconfiguration causes the app to get crash.</w:t>
      </w:r>
    </w:p>
    <w:p w:rsidR="00000000" w:rsidDel="00000000" w:rsidP="00000000" w:rsidRDefault="00000000" w:rsidRPr="00000000" w14:paraId="00001209">
      <w:pPr>
        <w:numPr>
          <w:ilvl w:val="0"/>
          <w:numId w:val="226"/>
        </w:numPr>
        <w:shd w:fill="ffffff" w:val="clear"/>
        <w:spacing w:after="0" w:before="60" w:line="240" w:lineRule="auto"/>
        <w:ind w:left="720" w:hanging="360"/>
        <w:rPr>
          <w:rFonts w:ascii="Quattrocento Sans" w:cs="Quattrocento Sans" w:eastAsia="Quattrocento Sans" w:hAnsi="Quattrocento Sans"/>
          <w:color w:val="24292f"/>
        </w:rPr>
      </w:pPr>
      <w:r w:rsidDel="00000000" w:rsidR="00000000" w:rsidRPr="00000000">
        <w:rPr>
          <w:rFonts w:ascii="Quattrocento Sans" w:cs="Quattrocento Sans" w:eastAsia="Quattrocento Sans" w:hAnsi="Quattrocento Sans"/>
          <w:color w:val="24292f"/>
          <w:rtl w:val="0"/>
        </w:rPr>
        <w:t xml:space="preserve">Additional testing is required</w:t>
      </w:r>
    </w:p>
    <w:p w:rsidR="00000000" w:rsidDel="00000000" w:rsidP="00000000" w:rsidRDefault="00000000" w:rsidRPr="00000000" w14:paraId="0000120A">
      <w:pPr>
        <w:numPr>
          <w:ilvl w:val="0"/>
          <w:numId w:val="226"/>
        </w:numPr>
        <w:shd w:fill="ffffff" w:val="clear"/>
        <w:spacing w:after="0" w:before="60" w:line="240" w:lineRule="auto"/>
        <w:ind w:left="720" w:hanging="360"/>
        <w:rPr>
          <w:rFonts w:ascii="Quattrocento Sans" w:cs="Quattrocento Sans" w:eastAsia="Quattrocento Sans" w:hAnsi="Quattrocento Sans"/>
          <w:color w:val="24292f"/>
        </w:rPr>
      </w:pPr>
      <w:r w:rsidDel="00000000" w:rsidR="00000000" w:rsidRPr="00000000">
        <w:rPr>
          <w:rFonts w:ascii="Quattrocento Sans" w:cs="Quattrocento Sans" w:eastAsia="Quattrocento Sans" w:hAnsi="Quattrocento Sans"/>
          <w:color w:val="24292f"/>
          <w:rtl w:val="0"/>
        </w:rPr>
        <w:t xml:space="preserve">Stacktraces are difficult to read with obfuscated method names.</w:t>
      </w:r>
    </w:p>
    <w:p w:rsidR="00000000" w:rsidDel="00000000" w:rsidP="00000000" w:rsidRDefault="00000000" w:rsidRPr="00000000" w14:paraId="0000120B">
      <w:pPr>
        <w:numPr>
          <w:ilvl w:val="0"/>
          <w:numId w:val="226"/>
        </w:numPr>
        <w:shd w:fill="ffffff" w:val="clear"/>
        <w:spacing w:after="280" w:line="240" w:lineRule="auto"/>
        <w:ind w:left="720" w:hanging="360"/>
        <w:rPr>
          <w:rFonts w:ascii="Quattrocento Sans" w:cs="Quattrocento Sans" w:eastAsia="Quattrocento Sans" w:hAnsi="Quattrocento Sans"/>
          <w:color w:val="24292f"/>
        </w:rPr>
      </w:pPr>
      <w:r w:rsidDel="00000000" w:rsidR="00000000" w:rsidRPr="00000000">
        <w:rPr>
          <w:rFonts w:ascii="Consolas" w:cs="Consolas" w:eastAsia="Consolas" w:hAnsi="Consolas"/>
          <w:color w:val="24292f"/>
          <w:sz w:val="18"/>
          <w:szCs w:val="18"/>
          <w:rtl w:val="0"/>
        </w:rPr>
        <w:t xml:space="preserve">ClassNotFoundExceptions</w:t>
      </w:r>
      <w:r w:rsidDel="00000000" w:rsidR="00000000" w:rsidRPr="00000000">
        <w:rPr>
          <w:rFonts w:ascii="Quattrocento Sans" w:cs="Quattrocento Sans" w:eastAsia="Quattrocento Sans" w:hAnsi="Quattrocento Sans"/>
          <w:color w:val="24292f"/>
          <w:rtl w:val="0"/>
        </w:rPr>
        <w:t xml:space="preserve">, which happens when Proguard strips away an entire class that application calls.</w:t>
      </w:r>
    </w:p>
    <w:p w:rsidR="00000000" w:rsidDel="00000000" w:rsidP="00000000" w:rsidRDefault="00000000" w:rsidRPr="00000000" w14:paraId="0000120C">
      <w:pPr>
        <w:rPr>
          <w:sz w:val="24"/>
          <w:szCs w:val="24"/>
        </w:rPr>
      </w:pPr>
      <w:r w:rsidDel="00000000" w:rsidR="00000000" w:rsidRPr="00000000">
        <w:rPr>
          <w:rtl w:val="0"/>
        </w:rPr>
      </w:r>
    </w:p>
    <w:p w:rsidR="00000000" w:rsidDel="00000000" w:rsidP="00000000" w:rsidRDefault="00000000" w:rsidRPr="00000000" w14:paraId="0000120D">
      <w:pPr>
        <w:rPr>
          <w:sz w:val="24"/>
          <w:szCs w:val="24"/>
        </w:rPr>
      </w:pPr>
      <w:r w:rsidDel="00000000" w:rsidR="00000000" w:rsidRPr="00000000">
        <w:rPr>
          <w:rtl w:val="0"/>
        </w:rPr>
      </w:r>
    </w:p>
    <w:p w:rsidR="00000000" w:rsidDel="00000000" w:rsidP="00000000" w:rsidRDefault="00000000" w:rsidRPr="00000000" w14:paraId="0000120E">
      <w:pPr>
        <w:rPr>
          <w:sz w:val="24"/>
          <w:szCs w:val="24"/>
        </w:rPr>
      </w:pPr>
      <w:r w:rsidDel="00000000" w:rsidR="00000000" w:rsidRPr="00000000">
        <w:rPr>
          <w:rtl w:val="0"/>
        </w:rPr>
      </w:r>
    </w:p>
    <w:p w:rsidR="00000000" w:rsidDel="00000000" w:rsidP="00000000" w:rsidRDefault="00000000" w:rsidRPr="00000000" w14:paraId="0000120F">
      <w:pPr>
        <w:rPr>
          <w:sz w:val="24"/>
          <w:szCs w:val="24"/>
        </w:rPr>
      </w:pPr>
      <w:r w:rsidDel="00000000" w:rsidR="00000000" w:rsidRPr="00000000">
        <w:rPr>
          <w:rtl w:val="0"/>
        </w:rPr>
      </w:r>
    </w:p>
    <w:p w:rsidR="00000000" w:rsidDel="00000000" w:rsidP="00000000" w:rsidRDefault="00000000" w:rsidRPr="00000000" w14:paraId="00001210">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RecyclerView</w:t>
      </w:r>
    </w:p>
    <w:p w:rsidR="00000000" w:rsidDel="00000000" w:rsidP="00000000" w:rsidRDefault="00000000" w:rsidRPr="00000000" w14:paraId="00001211">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Answer: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The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RecyclerView</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class supports the display of a collection of data. You supply the data and define how each item looks, and the RecyclerView library dynamically creates the elements when they're needed.</w:t>
      </w:r>
    </w:p>
    <w:p w:rsidR="00000000" w:rsidDel="00000000" w:rsidP="00000000" w:rsidRDefault="00000000" w:rsidRPr="00000000" w14:paraId="00001212">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RecyclerView</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w:t>
      </w:r>
      <w:r w:rsidDel="00000000" w:rsidR="00000000" w:rsidRPr="00000000">
        <w:rPr>
          <w:rFonts w:ascii="Quattrocento Sans" w:cs="Quattrocento Sans" w:eastAsia="Quattrocento Sans" w:hAnsi="Quattrocento Sans"/>
          <w:b w:val="0"/>
          <w:i w:val="1"/>
          <w:smallCaps w:val="0"/>
          <w:strike w:val="0"/>
          <w:color w:val="24292f"/>
          <w:sz w:val="22"/>
          <w:szCs w:val="22"/>
          <w:u w:val="none"/>
          <w:shd w:fill="auto" w:val="clear"/>
          <w:vertAlign w:val="baseline"/>
          <w:rtl w:val="0"/>
        </w:rPr>
        <w:t xml:space="preserve">recycles</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those individual elements. When an item scrolls off the screen,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RecyclerView</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doesn't destroy its view. Instead,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RecyclerView</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reuses the view for new items that have scrolled onscreen. This reuse vastly improves performance, improving your app's responsiveness and reducing power consumption.</w:t>
      </w:r>
    </w:p>
    <w:p w:rsidR="00000000" w:rsidDel="00000000" w:rsidP="00000000" w:rsidRDefault="00000000" w:rsidRPr="00000000" w14:paraId="00001213">
      <w:pPr>
        <w:pStyle w:val="Heading2"/>
        <w:shd w:fill="ffffff" w:val="clear"/>
        <w:spacing w:after="217" w:before="326" w:lineRule="auto"/>
        <w:rPr>
          <w:rFonts w:ascii="Quattrocento Sans" w:cs="Quattrocento Sans" w:eastAsia="Quattrocento Sans" w:hAnsi="Quattrocento Sans"/>
          <w:color w:val="24292f"/>
          <w:sz w:val="36"/>
          <w:szCs w:val="36"/>
        </w:rPr>
      </w:pPr>
      <w:r w:rsidDel="00000000" w:rsidR="00000000" w:rsidRPr="00000000">
        <w:rPr>
          <w:rFonts w:ascii="Quattrocento Sans" w:cs="Quattrocento Sans" w:eastAsia="Quattrocento Sans" w:hAnsi="Quattrocento Sans"/>
          <w:color w:val="24292f"/>
          <w:rtl w:val="0"/>
        </w:rPr>
        <w:t xml:space="preserve">Key classes</w:t>
      </w:r>
      <w:r w:rsidDel="00000000" w:rsidR="00000000" w:rsidRPr="00000000">
        <w:rPr>
          <w:rtl w:val="0"/>
        </w:rPr>
      </w:r>
    </w:p>
    <w:p w:rsidR="00000000" w:rsidDel="00000000" w:rsidP="00000000" w:rsidRDefault="00000000" w:rsidRPr="00000000" w14:paraId="00001214">
      <w:pPr>
        <w:keepNext w:val="0"/>
        <w:keepLines w:val="0"/>
        <w:pageBreakBefore w:val="0"/>
        <w:widowControl w:val="1"/>
        <w:pBdr>
          <w:top w:space="0" w:sz="0" w:val="nil"/>
          <w:left w:space="0" w:sz="0" w:val="nil"/>
          <w:bottom w:space="0" w:sz="0" w:val="nil"/>
          <w:right w:space="0" w:sz="0" w:val="nil"/>
          <w:between w:space="0" w:sz="0" w:val="nil"/>
        </w:pBdr>
        <w:shd w:fill="ffffff" w:val="clear"/>
        <w:spacing w:after="217" w:before="0" w:line="240" w:lineRule="auto"/>
        <w:ind w:left="0" w:right="0" w:firstLine="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Several different classes work together to build your dynamic list.</w:t>
      </w:r>
    </w:p>
    <w:p w:rsidR="00000000" w:rsidDel="00000000" w:rsidP="00000000" w:rsidRDefault="00000000" w:rsidRPr="00000000" w14:paraId="00001215">
      <w:pPr>
        <w:numPr>
          <w:ilvl w:val="0"/>
          <w:numId w:val="11"/>
        </w:numPr>
        <w:shd w:fill="ffffff" w:val="clear"/>
        <w:spacing w:after="0" w:before="280" w:line="240" w:lineRule="auto"/>
        <w:ind w:left="720" w:hanging="360"/>
        <w:rPr>
          <w:rFonts w:ascii="Quattrocento Sans" w:cs="Quattrocento Sans" w:eastAsia="Quattrocento Sans" w:hAnsi="Quattrocento Sans"/>
          <w:color w:val="24292f"/>
        </w:rPr>
      </w:pPr>
      <w:r w:rsidDel="00000000" w:rsidR="00000000" w:rsidRPr="00000000">
        <w:rPr>
          <w:rFonts w:ascii="Consolas" w:cs="Consolas" w:eastAsia="Consolas" w:hAnsi="Consolas"/>
          <w:color w:val="24292f"/>
          <w:sz w:val="18"/>
          <w:szCs w:val="18"/>
          <w:rtl w:val="0"/>
        </w:rPr>
        <w:t xml:space="preserve">RecyclerView</w:t>
      </w:r>
      <w:r w:rsidDel="00000000" w:rsidR="00000000" w:rsidRPr="00000000">
        <w:rPr>
          <w:rFonts w:ascii="Quattrocento Sans" w:cs="Quattrocento Sans" w:eastAsia="Quattrocento Sans" w:hAnsi="Quattrocento Sans"/>
          <w:color w:val="24292f"/>
          <w:rtl w:val="0"/>
        </w:rPr>
        <w:t xml:space="preserve"> is the </w:t>
      </w:r>
      <w:r w:rsidDel="00000000" w:rsidR="00000000" w:rsidRPr="00000000">
        <w:rPr>
          <w:rFonts w:ascii="Consolas" w:cs="Consolas" w:eastAsia="Consolas" w:hAnsi="Consolas"/>
          <w:color w:val="24292f"/>
          <w:sz w:val="18"/>
          <w:szCs w:val="18"/>
          <w:rtl w:val="0"/>
        </w:rPr>
        <w:t xml:space="preserve">ViewGroup</w:t>
      </w:r>
      <w:r w:rsidDel="00000000" w:rsidR="00000000" w:rsidRPr="00000000">
        <w:rPr>
          <w:rFonts w:ascii="Quattrocento Sans" w:cs="Quattrocento Sans" w:eastAsia="Quattrocento Sans" w:hAnsi="Quattrocento Sans"/>
          <w:color w:val="24292f"/>
          <w:rtl w:val="0"/>
        </w:rPr>
        <w:t xml:space="preserve"> that contains the views corresponding to your data. It's a view itself, so you add </w:t>
      </w:r>
      <w:r w:rsidDel="00000000" w:rsidR="00000000" w:rsidRPr="00000000">
        <w:rPr>
          <w:rFonts w:ascii="Consolas" w:cs="Consolas" w:eastAsia="Consolas" w:hAnsi="Consolas"/>
          <w:color w:val="24292f"/>
          <w:sz w:val="18"/>
          <w:szCs w:val="18"/>
          <w:rtl w:val="0"/>
        </w:rPr>
        <w:t xml:space="preserve">RecyclerView</w:t>
      </w:r>
      <w:r w:rsidDel="00000000" w:rsidR="00000000" w:rsidRPr="00000000">
        <w:rPr>
          <w:rFonts w:ascii="Quattrocento Sans" w:cs="Quattrocento Sans" w:eastAsia="Quattrocento Sans" w:hAnsi="Quattrocento Sans"/>
          <w:color w:val="24292f"/>
          <w:rtl w:val="0"/>
        </w:rPr>
        <w:t xml:space="preserve"> into your layout the way you would add any other UI element.</w:t>
      </w:r>
    </w:p>
    <w:p w:rsidR="00000000" w:rsidDel="00000000" w:rsidP="00000000" w:rsidRDefault="00000000" w:rsidRPr="00000000" w14:paraId="00001216">
      <w:pPr>
        <w:numPr>
          <w:ilvl w:val="0"/>
          <w:numId w:val="11"/>
        </w:numPr>
        <w:shd w:fill="ffffff" w:val="clear"/>
        <w:spacing w:after="0" w:line="240" w:lineRule="auto"/>
        <w:ind w:left="720" w:hanging="360"/>
        <w:rPr>
          <w:rFonts w:ascii="Quattrocento Sans" w:cs="Quattrocento Sans" w:eastAsia="Quattrocento Sans" w:hAnsi="Quattrocento Sans"/>
          <w:color w:val="24292f"/>
        </w:rPr>
      </w:pPr>
      <w:r w:rsidDel="00000000" w:rsidR="00000000" w:rsidRPr="00000000">
        <w:rPr>
          <w:rFonts w:ascii="Quattrocento Sans" w:cs="Quattrocento Sans" w:eastAsia="Quattrocento Sans" w:hAnsi="Quattrocento Sans"/>
          <w:color w:val="24292f"/>
          <w:rtl w:val="0"/>
        </w:rPr>
        <w:t xml:space="preserve">Each individual element in the list is defined by a </w:t>
      </w:r>
      <w:r w:rsidDel="00000000" w:rsidR="00000000" w:rsidRPr="00000000">
        <w:rPr>
          <w:rFonts w:ascii="Quattrocento Sans" w:cs="Quattrocento Sans" w:eastAsia="Quattrocento Sans" w:hAnsi="Quattrocento Sans"/>
          <w:i w:val="1"/>
          <w:color w:val="24292f"/>
          <w:rtl w:val="0"/>
        </w:rPr>
        <w:t xml:space="preserve">view holder</w:t>
      </w:r>
      <w:r w:rsidDel="00000000" w:rsidR="00000000" w:rsidRPr="00000000">
        <w:rPr>
          <w:rFonts w:ascii="Quattrocento Sans" w:cs="Quattrocento Sans" w:eastAsia="Quattrocento Sans" w:hAnsi="Quattrocento Sans"/>
          <w:color w:val="24292f"/>
          <w:rtl w:val="0"/>
        </w:rPr>
        <w:t xml:space="preserve"> object. When the </w:t>
      </w:r>
      <w:r w:rsidDel="00000000" w:rsidR="00000000" w:rsidRPr="00000000">
        <w:rPr>
          <w:rFonts w:ascii="Quattrocento Sans" w:cs="Quattrocento Sans" w:eastAsia="Quattrocento Sans" w:hAnsi="Quattrocento Sans"/>
          <w:i w:val="1"/>
          <w:color w:val="24292f"/>
          <w:rtl w:val="0"/>
        </w:rPr>
        <w:t xml:space="preserve">view holder</w:t>
      </w:r>
      <w:r w:rsidDel="00000000" w:rsidR="00000000" w:rsidRPr="00000000">
        <w:rPr>
          <w:rFonts w:ascii="Quattrocento Sans" w:cs="Quattrocento Sans" w:eastAsia="Quattrocento Sans" w:hAnsi="Quattrocento Sans"/>
          <w:color w:val="24292f"/>
          <w:rtl w:val="0"/>
        </w:rPr>
        <w:t xml:space="preserve"> is created, it doesn't have any data associated with it. After the view holder is created, the </w:t>
      </w:r>
      <w:r w:rsidDel="00000000" w:rsidR="00000000" w:rsidRPr="00000000">
        <w:rPr>
          <w:rFonts w:ascii="Consolas" w:cs="Consolas" w:eastAsia="Consolas" w:hAnsi="Consolas"/>
          <w:color w:val="24292f"/>
          <w:sz w:val="18"/>
          <w:szCs w:val="18"/>
          <w:rtl w:val="0"/>
        </w:rPr>
        <w:t xml:space="preserve">RecyclerView</w:t>
      </w:r>
      <w:r w:rsidDel="00000000" w:rsidR="00000000" w:rsidRPr="00000000">
        <w:rPr>
          <w:rFonts w:ascii="Quattrocento Sans" w:cs="Quattrocento Sans" w:eastAsia="Quattrocento Sans" w:hAnsi="Quattrocento Sans"/>
          <w:color w:val="24292f"/>
          <w:rtl w:val="0"/>
        </w:rPr>
        <w:t xml:space="preserve"> binds it to its data. You define the view holder by extending </w:t>
      </w:r>
      <w:r w:rsidDel="00000000" w:rsidR="00000000" w:rsidRPr="00000000">
        <w:rPr>
          <w:rFonts w:ascii="Consolas" w:cs="Consolas" w:eastAsia="Consolas" w:hAnsi="Consolas"/>
          <w:color w:val="24292f"/>
          <w:sz w:val="18"/>
          <w:szCs w:val="18"/>
          <w:rtl w:val="0"/>
        </w:rPr>
        <w:t xml:space="preserve">RecyclerView.ViewHolder</w:t>
      </w:r>
      <w:r w:rsidDel="00000000" w:rsidR="00000000" w:rsidRPr="00000000">
        <w:rPr>
          <w:rFonts w:ascii="Quattrocento Sans" w:cs="Quattrocento Sans" w:eastAsia="Quattrocento Sans" w:hAnsi="Quattrocento Sans"/>
          <w:color w:val="24292f"/>
          <w:rtl w:val="0"/>
        </w:rPr>
        <w:t xml:space="preserve">.</w:t>
      </w:r>
    </w:p>
    <w:p w:rsidR="00000000" w:rsidDel="00000000" w:rsidP="00000000" w:rsidRDefault="00000000" w:rsidRPr="00000000" w14:paraId="00001217">
      <w:pPr>
        <w:numPr>
          <w:ilvl w:val="0"/>
          <w:numId w:val="11"/>
        </w:numPr>
        <w:shd w:fill="ffffff" w:val="clear"/>
        <w:spacing w:after="0" w:line="240" w:lineRule="auto"/>
        <w:ind w:left="720" w:hanging="360"/>
        <w:rPr>
          <w:rFonts w:ascii="Quattrocento Sans" w:cs="Quattrocento Sans" w:eastAsia="Quattrocento Sans" w:hAnsi="Quattrocento Sans"/>
          <w:color w:val="24292f"/>
        </w:rPr>
      </w:pPr>
      <w:r w:rsidDel="00000000" w:rsidR="00000000" w:rsidRPr="00000000">
        <w:rPr>
          <w:rFonts w:ascii="Quattrocento Sans" w:cs="Quattrocento Sans" w:eastAsia="Quattrocento Sans" w:hAnsi="Quattrocento Sans"/>
          <w:color w:val="24292f"/>
          <w:rtl w:val="0"/>
        </w:rPr>
        <w:t xml:space="preserve">The </w:t>
      </w:r>
      <w:r w:rsidDel="00000000" w:rsidR="00000000" w:rsidRPr="00000000">
        <w:rPr>
          <w:rFonts w:ascii="Consolas" w:cs="Consolas" w:eastAsia="Consolas" w:hAnsi="Consolas"/>
          <w:color w:val="24292f"/>
          <w:sz w:val="18"/>
          <w:szCs w:val="18"/>
          <w:rtl w:val="0"/>
        </w:rPr>
        <w:t xml:space="preserve">RecyclerView</w:t>
      </w:r>
      <w:r w:rsidDel="00000000" w:rsidR="00000000" w:rsidRPr="00000000">
        <w:rPr>
          <w:rFonts w:ascii="Quattrocento Sans" w:cs="Quattrocento Sans" w:eastAsia="Quattrocento Sans" w:hAnsi="Quattrocento Sans"/>
          <w:color w:val="24292f"/>
          <w:rtl w:val="0"/>
        </w:rPr>
        <w:t xml:space="preserve"> requests those views, and binds the views to their data, by calling methods in the </w:t>
      </w:r>
      <w:r w:rsidDel="00000000" w:rsidR="00000000" w:rsidRPr="00000000">
        <w:rPr>
          <w:rFonts w:ascii="Quattrocento Sans" w:cs="Quattrocento Sans" w:eastAsia="Quattrocento Sans" w:hAnsi="Quattrocento Sans"/>
          <w:i w:val="1"/>
          <w:color w:val="24292f"/>
          <w:rtl w:val="0"/>
        </w:rPr>
        <w:t xml:space="preserve">adapter</w:t>
      </w:r>
      <w:r w:rsidDel="00000000" w:rsidR="00000000" w:rsidRPr="00000000">
        <w:rPr>
          <w:rFonts w:ascii="Quattrocento Sans" w:cs="Quattrocento Sans" w:eastAsia="Quattrocento Sans" w:hAnsi="Quattrocento Sans"/>
          <w:color w:val="24292f"/>
          <w:rtl w:val="0"/>
        </w:rPr>
        <w:t xml:space="preserve">. You define the adapter by extending </w:t>
      </w:r>
      <w:r w:rsidDel="00000000" w:rsidR="00000000" w:rsidRPr="00000000">
        <w:rPr>
          <w:rFonts w:ascii="Consolas" w:cs="Consolas" w:eastAsia="Consolas" w:hAnsi="Consolas"/>
          <w:color w:val="24292f"/>
          <w:sz w:val="18"/>
          <w:szCs w:val="18"/>
          <w:rtl w:val="0"/>
        </w:rPr>
        <w:t xml:space="preserve">RecyclerView.Adapter</w:t>
      </w:r>
      <w:r w:rsidDel="00000000" w:rsidR="00000000" w:rsidRPr="00000000">
        <w:rPr>
          <w:rFonts w:ascii="Quattrocento Sans" w:cs="Quattrocento Sans" w:eastAsia="Quattrocento Sans" w:hAnsi="Quattrocento Sans"/>
          <w:color w:val="24292f"/>
          <w:rtl w:val="0"/>
        </w:rPr>
        <w:t xml:space="preserve">.</w:t>
      </w:r>
    </w:p>
    <w:p w:rsidR="00000000" w:rsidDel="00000000" w:rsidP="00000000" w:rsidRDefault="00000000" w:rsidRPr="00000000" w14:paraId="00001218">
      <w:pPr>
        <w:numPr>
          <w:ilvl w:val="0"/>
          <w:numId w:val="11"/>
        </w:numPr>
        <w:shd w:fill="ffffff" w:val="clear"/>
        <w:spacing w:after="280" w:line="240" w:lineRule="auto"/>
        <w:ind w:left="720" w:hanging="360"/>
        <w:rPr>
          <w:rFonts w:ascii="Quattrocento Sans" w:cs="Quattrocento Sans" w:eastAsia="Quattrocento Sans" w:hAnsi="Quattrocento Sans"/>
          <w:color w:val="24292f"/>
        </w:rPr>
      </w:pPr>
      <w:r w:rsidDel="00000000" w:rsidR="00000000" w:rsidRPr="00000000">
        <w:rPr>
          <w:rFonts w:ascii="Quattrocento Sans" w:cs="Quattrocento Sans" w:eastAsia="Quattrocento Sans" w:hAnsi="Quattrocento Sans"/>
          <w:color w:val="24292f"/>
          <w:rtl w:val="0"/>
        </w:rPr>
        <w:t xml:space="preserve">The </w:t>
      </w:r>
      <w:r w:rsidDel="00000000" w:rsidR="00000000" w:rsidRPr="00000000">
        <w:rPr>
          <w:rFonts w:ascii="Quattrocento Sans" w:cs="Quattrocento Sans" w:eastAsia="Quattrocento Sans" w:hAnsi="Quattrocento Sans"/>
          <w:i w:val="1"/>
          <w:color w:val="24292f"/>
          <w:rtl w:val="0"/>
        </w:rPr>
        <w:t xml:space="preserve">layout manager</w:t>
      </w:r>
      <w:r w:rsidDel="00000000" w:rsidR="00000000" w:rsidRPr="00000000">
        <w:rPr>
          <w:rFonts w:ascii="Quattrocento Sans" w:cs="Quattrocento Sans" w:eastAsia="Quattrocento Sans" w:hAnsi="Quattrocento Sans"/>
          <w:color w:val="24292f"/>
          <w:rtl w:val="0"/>
        </w:rPr>
        <w:t xml:space="preserve"> arranges the individual elements in your list. You can use one of the layout managers provided by the RecyclerView library, or you can define your own. Layout managers are all based on the library's </w:t>
      </w:r>
      <w:r w:rsidDel="00000000" w:rsidR="00000000" w:rsidRPr="00000000">
        <w:rPr>
          <w:rFonts w:ascii="Consolas" w:cs="Consolas" w:eastAsia="Consolas" w:hAnsi="Consolas"/>
          <w:color w:val="24292f"/>
          <w:sz w:val="18"/>
          <w:szCs w:val="18"/>
          <w:rtl w:val="0"/>
        </w:rPr>
        <w:t xml:space="preserve">LayoutManager</w:t>
      </w:r>
      <w:r w:rsidDel="00000000" w:rsidR="00000000" w:rsidRPr="00000000">
        <w:rPr>
          <w:rFonts w:ascii="Quattrocento Sans" w:cs="Quattrocento Sans" w:eastAsia="Quattrocento Sans" w:hAnsi="Quattrocento Sans"/>
          <w:color w:val="24292f"/>
          <w:rtl w:val="0"/>
        </w:rPr>
        <w:t xml:space="preserve"> abstract class.</w:t>
      </w:r>
    </w:p>
    <w:p w:rsidR="00000000" w:rsidDel="00000000" w:rsidP="00000000" w:rsidRDefault="00000000" w:rsidRPr="00000000" w14:paraId="00001219">
      <w:pPr>
        <w:pStyle w:val="Heading2"/>
        <w:shd w:fill="ffffff" w:val="clear"/>
        <w:spacing w:after="217" w:before="326" w:lineRule="auto"/>
        <w:rPr>
          <w:rFonts w:ascii="Quattrocento Sans" w:cs="Quattrocento Sans" w:eastAsia="Quattrocento Sans" w:hAnsi="Quattrocento Sans"/>
          <w:color w:val="24292f"/>
          <w:sz w:val="36"/>
          <w:szCs w:val="36"/>
        </w:rPr>
      </w:pPr>
      <w:r w:rsidDel="00000000" w:rsidR="00000000" w:rsidRPr="00000000">
        <w:rPr>
          <w:rFonts w:ascii="Quattrocento Sans" w:cs="Quattrocento Sans" w:eastAsia="Quattrocento Sans" w:hAnsi="Quattrocento Sans"/>
          <w:color w:val="24292f"/>
          <w:rtl w:val="0"/>
        </w:rPr>
        <w:t xml:space="preserve">Steps for implementing your RecyclerView</w:t>
      </w:r>
      <w:r w:rsidDel="00000000" w:rsidR="00000000" w:rsidRPr="00000000">
        <w:rPr>
          <w:rtl w:val="0"/>
        </w:rPr>
      </w:r>
    </w:p>
    <w:p w:rsidR="00000000" w:rsidDel="00000000" w:rsidP="00000000" w:rsidRDefault="00000000" w:rsidRPr="00000000" w14:paraId="0000121A">
      <w:pPr>
        <w:numPr>
          <w:ilvl w:val="0"/>
          <w:numId w:val="12"/>
        </w:numPr>
        <w:shd w:fill="ffffff" w:val="clear"/>
        <w:spacing w:after="0" w:before="280" w:line="240" w:lineRule="auto"/>
        <w:ind w:left="720" w:hanging="360"/>
        <w:rPr>
          <w:rFonts w:ascii="Quattrocento Sans" w:cs="Quattrocento Sans" w:eastAsia="Quattrocento Sans" w:hAnsi="Quattrocento Sans"/>
          <w:color w:val="24292f"/>
        </w:rPr>
      </w:pPr>
      <w:r w:rsidDel="00000000" w:rsidR="00000000" w:rsidRPr="00000000">
        <w:rPr>
          <w:rFonts w:ascii="Quattrocento Sans" w:cs="Quattrocento Sans" w:eastAsia="Quattrocento Sans" w:hAnsi="Quattrocento Sans"/>
          <w:color w:val="24292f"/>
          <w:rtl w:val="0"/>
        </w:rPr>
        <w:t xml:space="preserve">Decide what the list or grid is going to look like. Ordinarily you'll be able to use one of the RecyclerView library's standard layout managers.</w:t>
      </w:r>
    </w:p>
    <w:p w:rsidR="00000000" w:rsidDel="00000000" w:rsidP="00000000" w:rsidRDefault="00000000" w:rsidRPr="00000000" w14:paraId="0000121B">
      <w:pPr>
        <w:numPr>
          <w:ilvl w:val="0"/>
          <w:numId w:val="12"/>
        </w:numPr>
        <w:shd w:fill="ffffff" w:val="clear"/>
        <w:spacing w:after="0" w:line="240" w:lineRule="auto"/>
        <w:ind w:left="720" w:hanging="360"/>
        <w:rPr>
          <w:rFonts w:ascii="Quattrocento Sans" w:cs="Quattrocento Sans" w:eastAsia="Quattrocento Sans" w:hAnsi="Quattrocento Sans"/>
          <w:color w:val="24292f"/>
        </w:rPr>
      </w:pPr>
      <w:r w:rsidDel="00000000" w:rsidR="00000000" w:rsidRPr="00000000">
        <w:rPr>
          <w:rFonts w:ascii="Quattrocento Sans" w:cs="Quattrocento Sans" w:eastAsia="Quattrocento Sans" w:hAnsi="Quattrocento Sans"/>
          <w:color w:val="24292f"/>
          <w:rtl w:val="0"/>
        </w:rPr>
        <w:t xml:space="preserve">Design how each element in the list is going to look and behave. Based on this design, extend the </w:t>
      </w:r>
      <w:r w:rsidDel="00000000" w:rsidR="00000000" w:rsidRPr="00000000">
        <w:rPr>
          <w:rFonts w:ascii="Consolas" w:cs="Consolas" w:eastAsia="Consolas" w:hAnsi="Consolas"/>
          <w:color w:val="24292f"/>
          <w:sz w:val="18"/>
          <w:szCs w:val="18"/>
          <w:rtl w:val="0"/>
        </w:rPr>
        <w:t xml:space="preserve">ViewHolder</w:t>
      </w:r>
      <w:r w:rsidDel="00000000" w:rsidR="00000000" w:rsidRPr="00000000">
        <w:rPr>
          <w:rFonts w:ascii="Quattrocento Sans" w:cs="Quattrocento Sans" w:eastAsia="Quattrocento Sans" w:hAnsi="Quattrocento Sans"/>
          <w:color w:val="24292f"/>
          <w:rtl w:val="0"/>
        </w:rPr>
        <w:t xml:space="preserve"> class. Your version of </w:t>
      </w:r>
      <w:r w:rsidDel="00000000" w:rsidR="00000000" w:rsidRPr="00000000">
        <w:rPr>
          <w:rFonts w:ascii="Consolas" w:cs="Consolas" w:eastAsia="Consolas" w:hAnsi="Consolas"/>
          <w:color w:val="24292f"/>
          <w:sz w:val="18"/>
          <w:szCs w:val="18"/>
          <w:rtl w:val="0"/>
        </w:rPr>
        <w:t xml:space="preserve">ViewHolder</w:t>
      </w:r>
      <w:r w:rsidDel="00000000" w:rsidR="00000000" w:rsidRPr="00000000">
        <w:rPr>
          <w:rFonts w:ascii="Quattrocento Sans" w:cs="Quattrocento Sans" w:eastAsia="Quattrocento Sans" w:hAnsi="Quattrocento Sans"/>
          <w:color w:val="24292f"/>
          <w:rtl w:val="0"/>
        </w:rPr>
        <w:t xml:space="preserve"> provides all the functionality for your list items. Your view holder is a wrapper around a </w:t>
      </w:r>
      <w:r w:rsidDel="00000000" w:rsidR="00000000" w:rsidRPr="00000000">
        <w:rPr>
          <w:rFonts w:ascii="Consolas" w:cs="Consolas" w:eastAsia="Consolas" w:hAnsi="Consolas"/>
          <w:color w:val="24292f"/>
          <w:sz w:val="18"/>
          <w:szCs w:val="18"/>
          <w:rtl w:val="0"/>
        </w:rPr>
        <w:t xml:space="preserve">View</w:t>
      </w:r>
      <w:r w:rsidDel="00000000" w:rsidR="00000000" w:rsidRPr="00000000">
        <w:rPr>
          <w:rFonts w:ascii="Quattrocento Sans" w:cs="Quattrocento Sans" w:eastAsia="Quattrocento Sans" w:hAnsi="Quattrocento Sans"/>
          <w:color w:val="24292f"/>
          <w:rtl w:val="0"/>
        </w:rPr>
        <w:t xml:space="preserve">, and that view is managed by </w:t>
      </w:r>
      <w:r w:rsidDel="00000000" w:rsidR="00000000" w:rsidRPr="00000000">
        <w:rPr>
          <w:rFonts w:ascii="Consolas" w:cs="Consolas" w:eastAsia="Consolas" w:hAnsi="Consolas"/>
          <w:color w:val="24292f"/>
          <w:sz w:val="18"/>
          <w:szCs w:val="18"/>
          <w:rtl w:val="0"/>
        </w:rPr>
        <w:t xml:space="preserve">RecyclerView</w:t>
      </w:r>
      <w:r w:rsidDel="00000000" w:rsidR="00000000" w:rsidRPr="00000000">
        <w:rPr>
          <w:rFonts w:ascii="Quattrocento Sans" w:cs="Quattrocento Sans" w:eastAsia="Quattrocento Sans" w:hAnsi="Quattrocento Sans"/>
          <w:color w:val="24292f"/>
          <w:rtl w:val="0"/>
        </w:rPr>
        <w:t xml:space="preserve">.</w:t>
      </w:r>
    </w:p>
    <w:p w:rsidR="00000000" w:rsidDel="00000000" w:rsidP="00000000" w:rsidRDefault="00000000" w:rsidRPr="00000000" w14:paraId="0000121C">
      <w:pPr>
        <w:numPr>
          <w:ilvl w:val="0"/>
          <w:numId w:val="12"/>
        </w:numPr>
        <w:shd w:fill="ffffff" w:val="clear"/>
        <w:spacing w:after="280" w:line="240" w:lineRule="auto"/>
        <w:ind w:left="720" w:hanging="360"/>
        <w:rPr>
          <w:rFonts w:ascii="Quattrocento Sans" w:cs="Quattrocento Sans" w:eastAsia="Quattrocento Sans" w:hAnsi="Quattrocento Sans"/>
          <w:color w:val="24292f"/>
        </w:rPr>
      </w:pPr>
      <w:r w:rsidDel="00000000" w:rsidR="00000000" w:rsidRPr="00000000">
        <w:rPr>
          <w:rFonts w:ascii="Quattrocento Sans" w:cs="Quattrocento Sans" w:eastAsia="Quattrocento Sans" w:hAnsi="Quattrocento Sans"/>
          <w:color w:val="24292f"/>
          <w:rtl w:val="0"/>
        </w:rPr>
        <w:t xml:space="preserve">Define the </w:t>
      </w:r>
      <w:r w:rsidDel="00000000" w:rsidR="00000000" w:rsidRPr="00000000">
        <w:rPr>
          <w:rFonts w:ascii="Consolas" w:cs="Consolas" w:eastAsia="Consolas" w:hAnsi="Consolas"/>
          <w:color w:val="24292f"/>
          <w:sz w:val="18"/>
          <w:szCs w:val="18"/>
          <w:rtl w:val="0"/>
        </w:rPr>
        <w:t xml:space="preserve">Adapte</w:t>
      </w:r>
      <w:r w:rsidDel="00000000" w:rsidR="00000000" w:rsidRPr="00000000">
        <w:rPr>
          <w:rFonts w:ascii="Quattrocento Sans" w:cs="Quattrocento Sans" w:eastAsia="Quattrocento Sans" w:hAnsi="Quattrocento Sans"/>
          <w:color w:val="24292f"/>
          <w:rtl w:val="0"/>
        </w:rPr>
        <w:t xml:space="preserve">r that associates your data with the </w:t>
      </w:r>
      <w:r w:rsidDel="00000000" w:rsidR="00000000" w:rsidRPr="00000000">
        <w:rPr>
          <w:rFonts w:ascii="Consolas" w:cs="Consolas" w:eastAsia="Consolas" w:hAnsi="Consolas"/>
          <w:color w:val="24292f"/>
          <w:sz w:val="18"/>
          <w:szCs w:val="18"/>
          <w:rtl w:val="0"/>
        </w:rPr>
        <w:t xml:space="preserve">ViewHolder</w:t>
      </w:r>
      <w:r w:rsidDel="00000000" w:rsidR="00000000" w:rsidRPr="00000000">
        <w:rPr>
          <w:rFonts w:ascii="Quattrocento Sans" w:cs="Quattrocento Sans" w:eastAsia="Quattrocento Sans" w:hAnsi="Quattrocento Sans"/>
          <w:color w:val="24292f"/>
          <w:rtl w:val="0"/>
        </w:rPr>
        <w:t xml:space="preserve"> views.</w:t>
      </w:r>
    </w:p>
    <w:p w:rsidR="00000000" w:rsidDel="00000000" w:rsidP="00000000" w:rsidRDefault="00000000" w:rsidRPr="00000000" w14:paraId="0000121D">
      <w:pPr>
        <w:pStyle w:val="Heading2"/>
        <w:shd w:fill="ffffff" w:val="clear"/>
        <w:spacing w:after="217" w:before="326" w:lineRule="auto"/>
        <w:rPr>
          <w:rFonts w:ascii="Quattrocento Sans" w:cs="Quattrocento Sans" w:eastAsia="Quattrocento Sans" w:hAnsi="Quattrocento Sans"/>
          <w:color w:val="24292f"/>
          <w:sz w:val="36"/>
          <w:szCs w:val="36"/>
        </w:rPr>
      </w:pPr>
      <w:r w:rsidDel="00000000" w:rsidR="00000000" w:rsidRPr="00000000">
        <w:rPr>
          <w:rFonts w:ascii="Quattrocento Sans" w:cs="Quattrocento Sans" w:eastAsia="Quattrocento Sans" w:hAnsi="Quattrocento Sans"/>
          <w:color w:val="24292f"/>
          <w:rtl w:val="0"/>
        </w:rPr>
        <w:t xml:space="preserve">Modifying the layout</w:t>
      </w:r>
      <w:r w:rsidDel="00000000" w:rsidR="00000000" w:rsidRPr="00000000">
        <w:rPr>
          <w:rtl w:val="0"/>
        </w:rPr>
      </w:r>
    </w:p>
    <w:p w:rsidR="00000000" w:rsidDel="00000000" w:rsidP="00000000" w:rsidRDefault="00000000" w:rsidRPr="00000000" w14:paraId="0000121E">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The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RecyclerView</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uses a layout manager to position the individual items on the screen and determine when to reuse item views that are no longer visible to the user. To reuse (</w:t>
      </w:r>
      <w:r w:rsidDel="00000000" w:rsidR="00000000" w:rsidRPr="00000000">
        <w:rPr>
          <w:rFonts w:ascii="Quattrocento Sans" w:cs="Quattrocento Sans" w:eastAsia="Quattrocento Sans" w:hAnsi="Quattrocento Sans"/>
          <w:b w:val="0"/>
          <w:i w:val="1"/>
          <w:smallCaps w:val="0"/>
          <w:strike w:val="0"/>
          <w:color w:val="24292f"/>
          <w:sz w:val="22"/>
          <w:szCs w:val="22"/>
          <w:u w:val="none"/>
          <w:shd w:fill="auto" w:val="clear"/>
          <w:vertAlign w:val="baseline"/>
          <w:rtl w:val="0"/>
        </w:rPr>
        <w:t xml:space="preserve">or recycle</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a view, a layout manager may ask the adapter to replace the contents of the view with a different element from the dataset. Recycling views in this manner improves performance by avoiding the creation of unnecessary views or performing expensive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findViewById()</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lookups. The Android Support Library includes three standard layout managers, each of which offers many customization options:</w:t>
      </w:r>
    </w:p>
    <w:p w:rsidR="00000000" w:rsidDel="00000000" w:rsidP="00000000" w:rsidRDefault="00000000" w:rsidRPr="00000000" w14:paraId="0000121F">
      <w:pPr>
        <w:numPr>
          <w:ilvl w:val="0"/>
          <w:numId w:val="13"/>
        </w:numPr>
        <w:shd w:fill="ffffff" w:val="clear"/>
        <w:spacing w:after="0" w:before="280" w:line="240" w:lineRule="auto"/>
        <w:ind w:left="720" w:hanging="360"/>
        <w:rPr>
          <w:rFonts w:ascii="Quattrocento Sans" w:cs="Quattrocento Sans" w:eastAsia="Quattrocento Sans" w:hAnsi="Quattrocento Sans"/>
          <w:color w:val="24292f"/>
        </w:rPr>
      </w:pPr>
      <w:r w:rsidDel="00000000" w:rsidR="00000000" w:rsidRPr="00000000">
        <w:rPr>
          <w:rFonts w:ascii="Consolas" w:cs="Consolas" w:eastAsia="Consolas" w:hAnsi="Consolas"/>
          <w:color w:val="24292f"/>
          <w:sz w:val="18"/>
          <w:szCs w:val="18"/>
          <w:rtl w:val="0"/>
        </w:rPr>
        <w:t xml:space="preserve">LinearLayoutManager</w:t>
      </w:r>
      <w:r w:rsidDel="00000000" w:rsidR="00000000" w:rsidRPr="00000000">
        <w:rPr>
          <w:rFonts w:ascii="Quattrocento Sans" w:cs="Quattrocento Sans" w:eastAsia="Quattrocento Sans" w:hAnsi="Quattrocento Sans"/>
          <w:color w:val="24292f"/>
          <w:rtl w:val="0"/>
        </w:rPr>
        <w:t xml:space="preserve"> arranges the items in a one-dimensional list. Using a </w:t>
      </w:r>
      <w:r w:rsidDel="00000000" w:rsidR="00000000" w:rsidRPr="00000000">
        <w:rPr>
          <w:rFonts w:ascii="Consolas" w:cs="Consolas" w:eastAsia="Consolas" w:hAnsi="Consolas"/>
          <w:color w:val="24292f"/>
          <w:sz w:val="18"/>
          <w:szCs w:val="18"/>
          <w:rtl w:val="0"/>
        </w:rPr>
        <w:t xml:space="preserve">RecyclerView</w:t>
      </w:r>
      <w:r w:rsidDel="00000000" w:rsidR="00000000" w:rsidRPr="00000000">
        <w:rPr>
          <w:rFonts w:ascii="Quattrocento Sans" w:cs="Quattrocento Sans" w:eastAsia="Quattrocento Sans" w:hAnsi="Quattrocento Sans"/>
          <w:color w:val="24292f"/>
          <w:rtl w:val="0"/>
        </w:rPr>
        <w:t xml:space="preserve"> with </w:t>
      </w:r>
      <w:r w:rsidDel="00000000" w:rsidR="00000000" w:rsidRPr="00000000">
        <w:rPr>
          <w:rFonts w:ascii="Consolas" w:cs="Consolas" w:eastAsia="Consolas" w:hAnsi="Consolas"/>
          <w:color w:val="24292f"/>
          <w:sz w:val="18"/>
          <w:szCs w:val="18"/>
          <w:rtl w:val="0"/>
        </w:rPr>
        <w:t xml:space="preserve">LinearLayoutManager</w:t>
      </w:r>
      <w:r w:rsidDel="00000000" w:rsidR="00000000" w:rsidRPr="00000000">
        <w:rPr>
          <w:rFonts w:ascii="Quattrocento Sans" w:cs="Quattrocento Sans" w:eastAsia="Quattrocento Sans" w:hAnsi="Quattrocento Sans"/>
          <w:color w:val="24292f"/>
          <w:rtl w:val="0"/>
        </w:rPr>
        <w:t xml:space="preserve"> provides functionality like the older </w:t>
      </w:r>
      <w:r w:rsidDel="00000000" w:rsidR="00000000" w:rsidRPr="00000000">
        <w:rPr>
          <w:rFonts w:ascii="Consolas" w:cs="Consolas" w:eastAsia="Consolas" w:hAnsi="Consolas"/>
          <w:color w:val="24292f"/>
          <w:sz w:val="18"/>
          <w:szCs w:val="18"/>
          <w:rtl w:val="0"/>
        </w:rPr>
        <w:t xml:space="preserve">ListView</w:t>
      </w:r>
      <w:r w:rsidDel="00000000" w:rsidR="00000000" w:rsidRPr="00000000">
        <w:rPr>
          <w:rFonts w:ascii="Quattrocento Sans" w:cs="Quattrocento Sans" w:eastAsia="Quattrocento Sans" w:hAnsi="Quattrocento Sans"/>
          <w:color w:val="24292f"/>
          <w:rtl w:val="0"/>
        </w:rPr>
        <w:t xml:space="preserve"> layout.</w:t>
      </w:r>
    </w:p>
    <w:p w:rsidR="00000000" w:rsidDel="00000000" w:rsidP="00000000" w:rsidRDefault="00000000" w:rsidRPr="00000000" w14:paraId="00001220">
      <w:pPr>
        <w:numPr>
          <w:ilvl w:val="0"/>
          <w:numId w:val="13"/>
        </w:numPr>
        <w:shd w:fill="ffffff" w:val="clear"/>
        <w:spacing w:after="0" w:line="240" w:lineRule="auto"/>
        <w:ind w:left="720" w:hanging="360"/>
        <w:rPr>
          <w:rFonts w:ascii="Quattrocento Sans" w:cs="Quattrocento Sans" w:eastAsia="Quattrocento Sans" w:hAnsi="Quattrocento Sans"/>
          <w:color w:val="24292f"/>
        </w:rPr>
      </w:pPr>
      <w:r w:rsidDel="00000000" w:rsidR="00000000" w:rsidRPr="00000000">
        <w:rPr>
          <w:rFonts w:ascii="Consolas" w:cs="Consolas" w:eastAsia="Consolas" w:hAnsi="Consolas"/>
          <w:color w:val="24292f"/>
          <w:sz w:val="18"/>
          <w:szCs w:val="18"/>
          <w:rtl w:val="0"/>
        </w:rPr>
        <w:t xml:space="preserve">GridLayoutManager</w:t>
      </w:r>
      <w:r w:rsidDel="00000000" w:rsidR="00000000" w:rsidRPr="00000000">
        <w:rPr>
          <w:rFonts w:ascii="Quattrocento Sans" w:cs="Quattrocento Sans" w:eastAsia="Quattrocento Sans" w:hAnsi="Quattrocento Sans"/>
          <w:color w:val="24292f"/>
          <w:rtl w:val="0"/>
        </w:rPr>
        <w:t xml:space="preserve"> arranges the items in a two-dimensional grid, like the squares on a checkerboard. Using a </w:t>
      </w:r>
      <w:r w:rsidDel="00000000" w:rsidR="00000000" w:rsidRPr="00000000">
        <w:rPr>
          <w:rFonts w:ascii="Consolas" w:cs="Consolas" w:eastAsia="Consolas" w:hAnsi="Consolas"/>
          <w:color w:val="24292f"/>
          <w:sz w:val="18"/>
          <w:szCs w:val="18"/>
          <w:rtl w:val="0"/>
        </w:rPr>
        <w:t xml:space="preserve">RecyclerView</w:t>
      </w:r>
      <w:r w:rsidDel="00000000" w:rsidR="00000000" w:rsidRPr="00000000">
        <w:rPr>
          <w:rFonts w:ascii="Quattrocento Sans" w:cs="Quattrocento Sans" w:eastAsia="Quattrocento Sans" w:hAnsi="Quattrocento Sans"/>
          <w:color w:val="24292f"/>
          <w:rtl w:val="0"/>
        </w:rPr>
        <w:t xml:space="preserve"> with </w:t>
      </w:r>
      <w:r w:rsidDel="00000000" w:rsidR="00000000" w:rsidRPr="00000000">
        <w:rPr>
          <w:rFonts w:ascii="Consolas" w:cs="Consolas" w:eastAsia="Consolas" w:hAnsi="Consolas"/>
          <w:color w:val="24292f"/>
          <w:sz w:val="18"/>
          <w:szCs w:val="18"/>
          <w:rtl w:val="0"/>
        </w:rPr>
        <w:t xml:space="preserve">GridLayoutManager</w:t>
      </w:r>
      <w:r w:rsidDel="00000000" w:rsidR="00000000" w:rsidRPr="00000000">
        <w:rPr>
          <w:rFonts w:ascii="Quattrocento Sans" w:cs="Quattrocento Sans" w:eastAsia="Quattrocento Sans" w:hAnsi="Quattrocento Sans"/>
          <w:color w:val="24292f"/>
          <w:rtl w:val="0"/>
        </w:rPr>
        <w:t xml:space="preserve"> provides functionality like the older </w:t>
      </w:r>
      <w:r w:rsidDel="00000000" w:rsidR="00000000" w:rsidRPr="00000000">
        <w:rPr>
          <w:rFonts w:ascii="Consolas" w:cs="Consolas" w:eastAsia="Consolas" w:hAnsi="Consolas"/>
          <w:color w:val="24292f"/>
          <w:sz w:val="18"/>
          <w:szCs w:val="18"/>
          <w:rtl w:val="0"/>
        </w:rPr>
        <w:t xml:space="preserve">GridView</w:t>
      </w:r>
      <w:r w:rsidDel="00000000" w:rsidR="00000000" w:rsidRPr="00000000">
        <w:rPr>
          <w:rFonts w:ascii="Quattrocento Sans" w:cs="Quattrocento Sans" w:eastAsia="Quattrocento Sans" w:hAnsi="Quattrocento Sans"/>
          <w:color w:val="24292f"/>
          <w:rtl w:val="0"/>
        </w:rPr>
        <w:t xml:space="preserve"> layout.</w:t>
      </w:r>
    </w:p>
    <w:p w:rsidR="00000000" w:rsidDel="00000000" w:rsidP="00000000" w:rsidRDefault="00000000" w:rsidRPr="00000000" w14:paraId="00001221">
      <w:pPr>
        <w:numPr>
          <w:ilvl w:val="0"/>
          <w:numId w:val="13"/>
        </w:numPr>
        <w:shd w:fill="ffffff" w:val="clear"/>
        <w:spacing w:after="280" w:line="240" w:lineRule="auto"/>
        <w:ind w:left="720" w:hanging="360"/>
        <w:rPr>
          <w:rFonts w:ascii="Quattrocento Sans" w:cs="Quattrocento Sans" w:eastAsia="Quattrocento Sans" w:hAnsi="Quattrocento Sans"/>
          <w:color w:val="24292f"/>
        </w:rPr>
      </w:pPr>
      <w:r w:rsidDel="00000000" w:rsidR="00000000" w:rsidRPr="00000000">
        <w:rPr>
          <w:rFonts w:ascii="Consolas" w:cs="Consolas" w:eastAsia="Consolas" w:hAnsi="Consolas"/>
          <w:color w:val="24292f"/>
          <w:sz w:val="18"/>
          <w:szCs w:val="18"/>
          <w:rtl w:val="0"/>
        </w:rPr>
        <w:t xml:space="preserve">StaggeredGridLayoutManager</w:t>
      </w:r>
      <w:r w:rsidDel="00000000" w:rsidR="00000000" w:rsidRPr="00000000">
        <w:rPr>
          <w:rFonts w:ascii="Quattrocento Sans" w:cs="Quattrocento Sans" w:eastAsia="Quattrocento Sans" w:hAnsi="Quattrocento Sans"/>
          <w:color w:val="24292f"/>
          <w:rtl w:val="0"/>
        </w:rPr>
        <w:t xml:space="preserve"> arranges the items in a two-dimensional grid, with each column slightly offset from the one before, like the stars in an American flag.</w:t>
      </w:r>
    </w:p>
    <w:p w:rsidR="00000000" w:rsidDel="00000000" w:rsidP="00000000" w:rsidRDefault="00000000" w:rsidRPr="00000000" w14:paraId="00001222">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If none of these layout managers suits your needs, you can create your own by extending the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RecyclerView.LayoutManager</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abstract class.</w:t>
      </w:r>
    </w:p>
    <w:p w:rsidR="00000000" w:rsidDel="00000000" w:rsidP="00000000" w:rsidRDefault="00000000" w:rsidRPr="00000000" w14:paraId="00001223">
      <w:pPr>
        <w:pStyle w:val="Heading2"/>
        <w:shd w:fill="ffffff" w:val="clear"/>
        <w:spacing w:after="217" w:before="326" w:lineRule="auto"/>
        <w:rPr>
          <w:rFonts w:ascii="Quattrocento Sans" w:cs="Quattrocento Sans" w:eastAsia="Quattrocento Sans" w:hAnsi="Quattrocento Sans"/>
          <w:color w:val="24292f"/>
          <w:sz w:val="36"/>
          <w:szCs w:val="36"/>
        </w:rPr>
      </w:pPr>
      <w:r w:rsidDel="00000000" w:rsidR="00000000" w:rsidRPr="00000000">
        <w:rPr>
          <w:rFonts w:ascii="Quattrocento Sans" w:cs="Quattrocento Sans" w:eastAsia="Quattrocento Sans" w:hAnsi="Quattrocento Sans"/>
          <w:color w:val="24292f"/>
          <w:rtl w:val="0"/>
        </w:rPr>
        <w:t xml:space="preserve">Implementing your adapter and view holder</w:t>
      </w:r>
      <w:r w:rsidDel="00000000" w:rsidR="00000000" w:rsidRPr="00000000">
        <w:rPr>
          <w:rtl w:val="0"/>
        </w:rPr>
      </w:r>
    </w:p>
    <w:p w:rsidR="00000000" w:rsidDel="00000000" w:rsidP="00000000" w:rsidRDefault="00000000" w:rsidRPr="00000000" w14:paraId="00001224">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Once you've determined your layout, you need to implement your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Adapter</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and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ViewHolder</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These two classes work together to define how your data is displayed. The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ViewHolder</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is a wrapper around a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View</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that contains the layout for an individual item in the list. The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Adapter</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creates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ViewHolder</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objects as needed, and also sets the data for those views. The process of associating views to their data is called </w:t>
      </w:r>
      <w:r w:rsidDel="00000000" w:rsidR="00000000" w:rsidRPr="00000000">
        <w:rPr>
          <w:rFonts w:ascii="Quattrocento Sans" w:cs="Quattrocento Sans" w:eastAsia="Quattrocento Sans" w:hAnsi="Quattrocento Sans"/>
          <w:b w:val="0"/>
          <w:i w:val="1"/>
          <w:smallCaps w:val="0"/>
          <w:strike w:val="0"/>
          <w:color w:val="24292f"/>
          <w:sz w:val="22"/>
          <w:szCs w:val="22"/>
          <w:u w:val="none"/>
          <w:shd w:fill="auto" w:val="clear"/>
          <w:vertAlign w:val="baseline"/>
          <w:rtl w:val="0"/>
        </w:rPr>
        <w:t xml:space="preserve">binding</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w:t>
      </w:r>
    </w:p>
    <w:p w:rsidR="00000000" w:rsidDel="00000000" w:rsidP="00000000" w:rsidRDefault="00000000" w:rsidRPr="00000000" w14:paraId="00001225">
      <w:pPr>
        <w:keepNext w:val="0"/>
        <w:keepLines w:val="0"/>
        <w:pageBreakBefore w:val="0"/>
        <w:widowControl w:val="1"/>
        <w:pBdr>
          <w:top w:space="0" w:sz="0" w:val="nil"/>
          <w:left w:space="0" w:sz="0" w:val="nil"/>
          <w:bottom w:space="0" w:sz="0" w:val="nil"/>
          <w:right w:space="0" w:sz="0" w:val="nil"/>
          <w:between w:space="0" w:sz="0" w:val="nil"/>
        </w:pBdr>
        <w:shd w:fill="ffffff" w:val="clear"/>
        <w:spacing w:after="217" w:before="0" w:line="240" w:lineRule="auto"/>
        <w:ind w:left="0" w:right="0" w:firstLine="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When you define your adapter, you need to override three key methods:</w:t>
      </w:r>
    </w:p>
    <w:p w:rsidR="00000000" w:rsidDel="00000000" w:rsidP="00000000" w:rsidRDefault="00000000" w:rsidRPr="00000000" w14:paraId="00001226">
      <w:pPr>
        <w:numPr>
          <w:ilvl w:val="0"/>
          <w:numId w:val="1"/>
        </w:numPr>
        <w:shd w:fill="ffffff" w:val="clear"/>
        <w:spacing w:after="0" w:before="280" w:line="240" w:lineRule="auto"/>
        <w:ind w:left="720" w:hanging="360"/>
        <w:rPr>
          <w:rFonts w:ascii="Quattrocento Sans" w:cs="Quattrocento Sans" w:eastAsia="Quattrocento Sans" w:hAnsi="Quattrocento Sans"/>
          <w:color w:val="24292f"/>
        </w:rPr>
      </w:pPr>
      <w:r w:rsidDel="00000000" w:rsidR="00000000" w:rsidRPr="00000000">
        <w:rPr>
          <w:rFonts w:ascii="Consolas" w:cs="Consolas" w:eastAsia="Consolas" w:hAnsi="Consolas"/>
          <w:color w:val="24292f"/>
          <w:sz w:val="18"/>
          <w:szCs w:val="18"/>
          <w:rtl w:val="0"/>
        </w:rPr>
        <w:t xml:space="preserve">onCreateViewHolder()</w:t>
      </w:r>
      <w:r w:rsidDel="00000000" w:rsidR="00000000" w:rsidRPr="00000000">
        <w:rPr>
          <w:rFonts w:ascii="Quattrocento Sans" w:cs="Quattrocento Sans" w:eastAsia="Quattrocento Sans" w:hAnsi="Quattrocento Sans"/>
          <w:color w:val="24292f"/>
          <w:rtl w:val="0"/>
        </w:rPr>
        <w:t xml:space="preserve">: </w:t>
      </w:r>
      <w:r w:rsidDel="00000000" w:rsidR="00000000" w:rsidRPr="00000000">
        <w:rPr>
          <w:rFonts w:ascii="Consolas" w:cs="Consolas" w:eastAsia="Consolas" w:hAnsi="Consolas"/>
          <w:color w:val="24292f"/>
          <w:sz w:val="18"/>
          <w:szCs w:val="18"/>
          <w:rtl w:val="0"/>
        </w:rPr>
        <w:t xml:space="preserve">RecyclerView</w:t>
      </w:r>
      <w:r w:rsidDel="00000000" w:rsidR="00000000" w:rsidRPr="00000000">
        <w:rPr>
          <w:rFonts w:ascii="Quattrocento Sans" w:cs="Quattrocento Sans" w:eastAsia="Quattrocento Sans" w:hAnsi="Quattrocento Sans"/>
          <w:color w:val="24292f"/>
          <w:rtl w:val="0"/>
        </w:rPr>
        <w:t xml:space="preserve"> calls this method whenever it needs to create a new </w:t>
      </w:r>
      <w:r w:rsidDel="00000000" w:rsidR="00000000" w:rsidRPr="00000000">
        <w:rPr>
          <w:rFonts w:ascii="Consolas" w:cs="Consolas" w:eastAsia="Consolas" w:hAnsi="Consolas"/>
          <w:color w:val="24292f"/>
          <w:sz w:val="18"/>
          <w:szCs w:val="18"/>
          <w:rtl w:val="0"/>
        </w:rPr>
        <w:t xml:space="preserve">ViewHolder</w:t>
      </w:r>
      <w:r w:rsidDel="00000000" w:rsidR="00000000" w:rsidRPr="00000000">
        <w:rPr>
          <w:rFonts w:ascii="Quattrocento Sans" w:cs="Quattrocento Sans" w:eastAsia="Quattrocento Sans" w:hAnsi="Quattrocento Sans"/>
          <w:color w:val="24292f"/>
          <w:rtl w:val="0"/>
        </w:rPr>
        <w:t xml:space="preserve">. The method creates and initializes the </w:t>
      </w:r>
      <w:r w:rsidDel="00000000" w:rsidR="00000000" w:rsidRPr="00000000">
        <w:rPr>
          <w:rFonts w:ascii="Consolas" w:cs="Consolas" w:eastAsia="Consolas" w:hAnsi="Consolas"/>
          <w:color w:val="24292f"/>
          <w:sz w:val="18"/>
          <w:szCs w:val="18"/>
          <w:rtl w:val="0"/>
        </w:rPr>
        <w:t xml:space="preserve">ViewHolder</w:t>
      </w:r>
      <w:r w:rsidDel="00000000" w:rsidR="00000000" w:rsidRPr="00000000">
        <w:rPr>
          <w:rFonts w:ascii="Quattrocento Sans" w:cs="Quattrocento Sans" w:eastAsia="Quattrocento Sans" w:hAnsi="Quattrocento Sans"/>
          <w:color w:val="24292f"/>
          <w:rtl w:val="0"/>
        </w:rPr>
        <w:t xml:space="preserve"> and its associated </w:t>
      </w:r>
      <w:r w:rsidDel="00000000" w:rsidR="00000000" w:rsidRPr="00000000">
        <w:rPr>
          <w:rFonts w:ascii="Consolas" w:cs="Consolas" w:eastAsia="Consolas" w:hAnsi="Consolas"/>
          <w:color w:val="24292f"/>
          <w:sz w:val="18"/>
          <w:szCs w:val="18"/>
          <w:rtl w:val="0"/>
        </w:rPr>
        <w:t xml:space="preserve">View</w:t>
      </w:r>
      <w:r w:rsidDel="00000000" w:rsidR="00000000" w:rsidRPr="00000000">
        <w:rPr>
          <w:rFonts w:ascii="Quattrocento Sans" w:cs="Quattrocento Sans" w:eastAsia="Quattrocento Sans" w:hAnsi="Quattrocento Sans"/>
          <w:color w:val="24292f"/>
          <w:rtl w:val="0"/>
        </w:rPr>
        <w:t xml:space="preserve">, but does not fill in the view's contents—the </w:t>
      </w:r>
      <w:r w:rsidDel="00000000" w:rsidR="00000000" w:rsidRPr="00000000">
        <w:rPr>
          <w:rFonts w:ascii="Consolas" w:cs="Consolas" w:eastAsia="Consolas" w:hAnsi="Consolas"/>
          <w:color w:val="24292f"/>
          <w:sz w:val="18"/>
          <w:szCs w:val="18"/>
          <w:rtl w:val="0"/>
        </w:rPr>
        <w:t xml:space="preserve">ViewHolder</w:t>
      </w:r>
      <w:r w:rsidDel="00000000" w:rsidR="00000000" w:rsidRPr="00000000">
        <w:rPr>
          <w:rFonts w:ascii="Quattrocento Sans" w:cs="Quattrocento Sans" w:eastAsia="Quattrocento Sans" w:hAnsi="Quattrocento Sans"/>
          <w:color w:val="24292f"/>
          <w:rtl w:val="0"/>
        </w:rPr>
        <w:t xml:space="preserve"> has not yet been bound to specific data.</w:t>
      </w:r>
    </w:p>
    <w:p w:rsidR="00000000" w:rsidDel="00000000" w:rsidP="00000000" w:rsidRDefault="00000000" w:rsidRPr="00000000" w14:paraId="00001227">
      <w:pPr>
        <w:numPr>
          <w:ilvl w:val="0"/>
          <w:numId w:val="1"/>
        </w:numPr>
        <w:shd w:fill="ffffff" w:val="clear"/>
        <w:spacing w:after="0" w:line="240" w:lineRule="auto"/>
        <w:ind w:left="720" w:hanging="360"/>
        <w:rPr>
          <w:rFonts w:ascii="Quattrocento Sans" w:cs="Quattrocento Sans" w:eastAsia="Quattrocento Sans" w:hAnsi="Quattrocento Sans"/>
          <w:color w:val="24292f"/>
        </w:rPr>
      </w:pPr>
      <w:r w:rsidDel="00000000" w:rsidR="00000000" w:rsidRPr="00000000">
        <w:rPr>
          <w:rFonts w:ascii="Consolas" w:cs="Consolas" w:eastAsia="Consolas" w:hAnsi="Consolas"/>
          <w:color w:val="24292f"/>
          <w:sz w:val="18"/>
          <w:szCs w:val="18"/>
          <w:rtl w:val="0"/>
        </w:rPr>
        <w:t xml:space="preserve">onBindViewHolder()</w:t>
      </w:r>
      <w:r w:rsidDel="00000000" w:rsidR="00000000" w:rsidRPr="00000000">
        <w:rPr>
          <w:rFonts w:ascii="Quattrocento Sans" w:cs="Quattrocento Sans" w:eastAsia="Quattrocento Sans" w:hAnsi="Quattrocento Sans"/>
          <w:color w:val="24292f"/>
          <w:rtl w:val="0"/>
        </w:rPr>
        <w:t xml:space="preserve">: </w:t>
      </w:r>
      <w:r w:rsidDel="00000000" w:rsidR="00000000" w:rsidRPr="00000000">
        <w:rPr>
          <w:rFonts w:ascii="Consolas" w:cs="Consolas" w:eastAsia="Consolas" w:hAnsi="Consolas"/>
          <w:color w:val="24292f"/>
          <w:sz w:val="18"/>
          <w:szCs w:val="18"/>
          <w:rtl w:val="0"/>
        </w:rPr>
        <w:t xml:space="preserve">RecyclerView</w:t>
      </w:r>
      <w:r w:rsidDel="00000000" w:rsidR="00000000" w:rsidRPr="00000000">
        <w:rPr>
          <w:rFonts w:ascii="Quattrocento Sans" w:cs="Quattrocento Sans" w:eastAsia="Quattrocento Sans" w:hAnsi="Quattrocento Sans"/>
          <w:color w:val="24292f"/>
          <w:rtl w:val="0"/>
        </w:rPr>
        <w:t xml:space="preserve"> calls this method to associate a </w:t>
      </w:r>
      <w:r w:rsidDel="00000000" w:rsidR="00000000" w:rsidRPr="00000000">
        <w:rPr>
          <w:rFonts w:ascii="Consolas" w:cs="Consolas" w:eastAsia="Consolas" w:hAnsi="Consolas"/>
          <w:color w:val="24292f"/>
          <w:sz w:val="18"/>
          <w:szCs w:val="18"/>
          <w:rtl w:val="0"/>
        </w:rPr>
        <w:t xml:space="preserve">ViewHolder</w:t>
      </w:r>
      <w:r w:rsidDel="00000000" w:rsidR="00000000" w:rsidRPr="00000000">
        <w:rPr>
          <w:rFonts w:ascii="Quattrocento Sans" w:cs="Quattrocento Sans" w:eastAsia="Quattrocento Sans" w:hAnsi="Quattrocento Sans"/>
          <w:color w:val="24292f"/>
          <w:rtl w:val="0"/>
        </w:rPr>
        <w:t xml:space="preserve"> with data. The method fetches the appropriate data and uses the data to fill in the view holder's layout. For example, if the </w:t>
      </w:r>
      <w:r w:rsidDel="00000000" w:rsidR="00000000" w:rsidRPr="00000000">
        <w:rPr>
          <w:rFonts w:ascii="Consolas" w:cs="Consolas" w:eastAsia="Consolas" w:hAnsi="Consolas"/>
          <w:color w:val="24292f"/>
          <w:sz w:val="18"/>
          <w:szCs w:val="18"/>
          <w:rtl w:val="0"/>
        </w:rPr>
        <w:t xml:space="preserve">RecyclerView</w:t>
      </w:r>
      <w:r w:rsidDel="00000000" w:rsidR="00000000" w:rsidRPr="00000000">
        <w:rPr>
          <w:rFonts w:ascii="Quattrocento Sans" w:cs="Quattrocento Sans" w:eastAsia="Quattrocento Sans" w:hAnsi="Quattrocento Sans"/>
          <w:color w:val="24292f"/>
          <w:rtl w:val="0"/>
        </w:rPr>
        <w:t xml:space="preserve"> dislays a list of names, the method might find the appropriate name in the list and fill in the view holder's </w:t>
      </w:r>
      <w:r w:rsidDel="00000000" w:rsidR="00000000" w:rsidRPr="00000000">
        <w:rPr>
          <w:rFonts w:ascii="Consolas" w:cs="Consolas" w:eastAsia="Consolas" w:hAnsi="Consolas"/>
          <w:color w:val="24292f"/>
          <w:sz w:val="18"/>
          <w:szCs w:val="18"/>
          <w:rtl w:val="0"/>
        </w:rPr>
        <w:t xml:space="preserve">TextView</w:t>
      </w:r>
      <w:r w:rsidDel="00000000" w:rsidR="00000000" w:rsidRPr="00000000">
        <w:rPr>
          <w:rFonts w:ascii="Quattrocento Sans" w:cs="Quattrocento Sans" w:eastAsia="Quattrocento Sans" w:hAnsi="Quattrocento Sans"/>
          <w:color w:val="24292f"/>
          <w:rtl w:val="0"/>
        </w:rPr>
        <w:t xml:space="preserve"> widget.</w:t>
      </w:r>
    </w:p>
    <w:p w:rsidR="00000000" w:rsidDel="00000000" w:rsidP="00000000" w:rsidRDefault="00000000" w:rsidRPr="00000000" w14:paraId="00001228">
      <w:pPr>
        <w:numPr>
          <w:ilvl w:val="0"/>
          <w:numId w:val="1"/>
        </w:numPr>
        <w:shd w:fill="ffffff" w:val="clear"/>
        <w:spacing w:after="280" w:line="240" w:lineRule="auto"/>
        <w:ind w:left="720" w:hanging="360"/>
        <w:rPr>
          <w:rFonts w:ascii="Quattrocento Sans" w:cs="Quattrocento Sans" w:eastAsia="Quattrocento Sans" w:hAnsi="Quattrocento Sans"/>
          <w:color w:val="24292f"/>
        </w:rPr>
      </w:pPr>
      <w:r w:rsidDel="00000000" w:rsidR="00000000" w:rsidRPr="00000000">
        <w:rPr>
          <w:rFonts w:ascii="Consolas" w:cs="Consolas" w:eastAsia="Consolas" w:hAnsi="Consolas"/>
          <w:color w:val="24292f"/>
          <w:sz w:val="18"/>
          <w:szCs w:val="18"/>
          <w:rtl w:val="0"/>
        </w:rPr>
        <w:t xml:space="preserve">getItemCount()</w:t>
      </w:r>
      <w:r w:rsidDel="00000000" w:rsidR="00000000" w:rsidRPr="00000000">
        <w:rPr>
          <w:rFonts w:ascii="Quattrocento Sans" w:cs="Quattrocento Sans" w:eastAsia="Quattrocento Sans" w:hAnsi="Quattrocento Sans"/>
          <w:color w:val="24292f"/>
          <w:rtl w:val="0"/>
        </w:rPr>
        <w:t xml:space="preserve">: </w:t>
      </w:r>
      <w:r w:rsidDel="00000000" w:rsidR="00000000" w:rsidRPr="00000000">
        <w:rPr>
          <w:rFonts w:ascii="Consolas" w:cs="Consolas" w:eastAsia="Consolas" w:hAnsi="Consolas"/>
          <w:color w:val="24292f"/>
          <w:sz w:val="18"/>
          <w:szCs w:val="18"/>
          <w:rtl w:val="0"/>
        </w:rPr>
        <w:t xml:space="preserve">RecyclerView</w:t>
      </w:r>
      <w:r w:rsidDel="00000000" w:rsidR="00000000" w:rsidRPr="00000000">
        <w:rPr>
          <w:rFonts w:ascii="Quattrocento Sans" w:cs="Quattrocento Sans" w:eastAsia="Quattrocento Sans" w:hAnsi="Quattrocento Sans"/>
          <w:color w:val="24292f"/>
          <w:rtl w:val="0"/>
        </w:rPr>
        <w:t xml:space="preserve"> calls this method to get the size of the data set. For example, in an address book app, this might be the total number of addresses. </w:t>
      </w:r>
      <w:r w:rsidDel="00000000" w:rsidR="00000000" w:rsidRPr="00000000">
        <w:rPr>
          <w:rFonts w:ascii="Consolas" w:cs="Consolas" w:eastAsia="Consolas" w:hAnsi="Consolas"/>
          <w:color w:val="24292f"/>
          <w:sz w:val="18"/>
          <w:szCs w:val="18"/>
          <w:rtl w:val="0"/>
        </w:rPr>
        <w:t xml:space="preserve">RecyclerView</w:t>
      </w:r>
      <w:r w:rsidDel="00000000" w:rsidR="00000000" w:rsidRPr="00000000">
        <w:rPr>
          <w:rFonts w:ascii="Quattrocento Sans" w:cs="Quattrocento Sans" w:eastAsia="Quattrocento Sans" w:hAnsi="Quattrocento Sans"/>
          <w:color w:val="24292f"/>
          <w:rtl w:val="0"/>
        </w:rPr>
        <w:t xml:space="preserve"> uses this to determine when there are no more items that can be displayed.</w:t>
      </w:r>
    </w:p>
    <w:p w:rsidR="00000000" w:rsidDel="00000000" w:rsidP="00000000" w:rsidRDefault="00000000" w:rsidRPr="00000000" w14:paraId="00001229">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Here's a typical example of a simple adapter with a nested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ViewHolder</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that displays a list of data (Kotlin):</w:t>
      </w:r>
    </w:p>
    <w:p w:rsidR="00000000" w:rsidDel="00000000" w:rsidP="00000000" w:rsidRDefault="00000000" w:rsidRPr="00000000" w14:paraId="0000122A">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class CustomAdapter(private val dataSet: Array&lt;String&gt;) :</w:t>
      </w:r>
    </w:p>
    <w:p w:rsidR="00000000" w:rsidDel="00000000" w:rsidP="00000000" w:rsidRDefault="00000000" w:rsidRPr="00000000" w14:paraId="0000122B">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RecyclerView.Adapter&lt;CustomAdapter.ViewHolder&gt;() {</w:t>
      </w:r>
    </w:p>
    <w:p w:rsidR="00000000" w:rsidDel="00000000" w:rsidP="00000000" w:rsidRDefault="00000000" w:rsidRPr="00000000" w14:paraId="0000122C">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tl w:val="0"/>
        </w:rPr>
      </w:r>
    </w:p>
    <w:p w:rsidR="00000000" w:rsidDel="00000000" w:rsidP="00000000" w:rsidRDefault="00000000" w:rsidRPr="00000000" w14:paraId="0000122D">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w:t>
      </w:r>
    </w:p>
    <w:p w:rsidR="00000000" w:rsidDel="00000000" w:rsidP="00000000" w:rsidRDefault="00000000" w:rsidRPr="00000000" w14:paraId="0000122E">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 Provide a reference to the type of views that you are using</w:t>
      </w:r>
    </w:p>
    <w:p w:rsidR="00000000" w:rsidDel="00000000" w:rsidP="00000000" w:rsidRDefault="00000000" w:rsidRPr="00000000" w14:paraId="0000122F">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 (custom ViewHolder).</w:t>
      </w:r>
    </w:p>
    <w:p w:rsidR="00000000" w:rsidDel="00000000" w:rsidP="00000000" w:rsidRDefault="00000000" w:rsidRPr="00000000" w14:paraId="00001230">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w:t>
      </w:r>
    </w:p>
    <w:p w:rsidR="00000000" w:rsidDel="00000000" w:rsidP="00000000" w:rsidRDefault="00000000" w:rsidRPr="00000000" w14:paraId="00001231">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class ViewHolder(view: View) : RecyclerView.ViewHolder(view) {</w:t>
      </w:r>
    </w:p>
    <w:p w:rsidR="00000000" w:rsidDel="00000000" w:rsidP="00000000" w:rsidRDefault="00000000" w:rsidRPr="00000000" w14:paraId="00001232">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val textView: TextView</w:t>
      </w:r>
    </w:p>
    <w:p w:rsidR="00000000" w:rsidDel="00000000" w:rsidP="00000000" w:rsidRDefault="00000000" w:rsidRPr="00000000" w14:paraId="00001233">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tl w:val="0"/>
        </w:rPr>
      </w:r>
    </w:p>
    <w:p w:rsidR="00000000" w:rsidDel="00000000" w:rsidP="00000000" w:rsidRDefault="00000000" w:rsidRPr="00000000" w14:paraId="00001234">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init {</w:t>
      </w:r>
    </w:p>
    <w:p w:rsidR="00000000" w:rsidDel="00000000" w:rsidP="00000000" w:rsidRDefault="00000000" w:rsidRPr="00000000" w14:paraId="00001235">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 Define click listener for the ViewHolder's View.</w:t>
      </w:r>
    </w:p>
    <w:p w:rsidR="00000000" w:rsidDel="00000000" w:rsidP="00000000" w:rsidRDefault="00000000" w:rsidRPr="00000000" w14:paraId="00001236">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textView = view.findViewById(R.id.textView)</w:t>
      </w:r>
    </w:p>
    <w:p w:rsidR="00000000" w:rsidDel="00000000" w:rsidP="00000000" w:rsidRDefault="00000000" w:rsidRPr="00000000" w14:paraId="00001237">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w:t>
      </w:r>
    </w:p>
    <w:p w:rsidR="00000000" w:rsidDel="00000000" w:rsidP="00000000" w:rsidRDefault="00000000" w:rsidRPr="00000000" w14:paraId="00001238">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w:t>
      </w:r>
    </w:p>
    <w:p w:rsidR="00000000" w:rsidDel="00000000" w:rsidP="00000000" w:rsidRDefault="00000000" w:rsidRPr="00000000" w14:paraId="00001239">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tl w:val="0"/>
        </w:rPr>
      </w:r>
    </w:p>
    <w:p w:rsidR="00000000" w:rsidDel="00000000" w:rsidP="00000000" w:rsidRDefault="00000000" w:rsidRPr="00000000" w14:paraId="0000123A">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 Create new views (invoked by the layout manager)</w:t>
      </w:r>
    </w:p>
    <w:p w:rsidR="00000000" w:rsidDel="00000000" w:rsidP="00000000" w:rsidRDefault="00000000" w:rsidRPr="00000000" w14:paraId="0000123B">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override fun onCreateViewHolder(viewGroup: ViewGroup, viewType: Int): ViewHolder {</w:t>
      </w:r>
    </w:p>
    <w:p w:rsidR="00000000" w:rsidDel="00000000" w:rsidP="00000000" w:rsidRDefault="00000000" w:rsidRPr="00000000" w14:paraId="0000123C">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 Create a new view, which defines the UI of the list item</w:t>
      </w:r>
    </w:p>
    <w:p w:rsidR="00000000" w:rsidDel="00000000" w:rsidP="00000000" w:rsidRDefault="00000000" w:rsidRPr="00000000" w14:paraId="0000123D">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val view = LayoutInflater.from(viewGroup.context)</w:t>
      </w:r>
    </w:p>
    <w:p w:rsidR="00000000" w:rsidDel="00000000" w:rsidP="00000000" w:rsidRDefault="00000000" w:rsidRPr="00000000" w14:paraId="0000123E">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.inflate(R.layout.text_row_item, viewGroup, false)</w:t>
      </w:r>
    </w:p>
    <w:p w:rsidR="00000000" w:rsidDel="00000000" w:rsidP="00000000" w:rsidRDefault="00000000" w:rsidRPr="00000000" w14:paraId="0000123F">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tl w:val="0"/>
        </w:rPr>
      </w:r>
    </w:p>
    <w:p w:rsidR="00000000" w:rsidDel="00000000" w:rsidP="00000000" w:rsidRDefault="00000000" w:rsidRPr="00000000" w14:paraId="00001240">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return ViewHolder(view)</w:t>
      </w:r>
    </w:p>
    <w:p w:rsidR="00000000" w:rsidDel="00000000" w:rsidP="00000000" w:rsidRDefault="00000000" w:rsidRPr="00000000" w14:paraId="00001241">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w:t>
      </w:r>
    </w:p>
    <w:p w:rsidR="00000000" w:rsidDel="00000000" w:rsidP="00000000" w:rsidRDefault="00000000" w:rsidRPr="00000000" w14:paraId="00001242">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tl w:val="0"/>
        </w:rPr>
      </w:r>
    </w:p>
    <w:p w:rsidR="00000000" w:rsidDel="00000000" w:rsidP="00000000" w:rsidRDefault="00000000" w:rsidRPr="00000000" w14:paraId="00001243">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 Replace the contents of a view (invoked by the layout manager)</w:t>
      </w:r>
    </w:p>
    <w:p w:rsidR="00000000" w:rsidDel="00000000" w:rsidP="00000000" w:rsidRDefault="00000000" w:rsidRPr="00000000" w14:paraId="00001244">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override fun onBindViewHolder(viewHolder: ViewHolder, position: Int) {</w:t>
      </w:r>
    </w:p>
    <w:p w:rsidR="00000000" w:rsidDel="00000000" w:rsidP="00000000" w:rsidRDefault="00000000" w:rsidRPr="00000000" w14:paraId="00001245">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tl w:val="0"/>
        </w:rPr>
      </w:r>
    </w:p>
    <w:p w:rsidR="00000000" w:rsidDel="00000000" w:rsidP="00000000" w:rsidRDefault="00000000" w:rsidRPr="00000000" w14:paraId="00001246">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 Get element from your dataset at this position and replace the</w:t>
      </w:r>
    </w:p>
    <w:p w:rsidR="00000000" w:rsidDel="00000000" w:rsidP="00000000" w:rsidRDefault="00000000" w:rsidRPr="00000000" w14:paraId="00001247">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 contents of the view with that element</w:t>
      </w:r>
    </w:p>
    <w:p w:rsidR="00000000" w:rsidDel="00000000" w:rsidP="00000000" w:rsidRDefault="00000000" w:rsidRPr="00000000" w14:paraId="00001248">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viewHolder.textView.text = dataSet[position]</w:t>
      </w:r>
    </w:p>
    <w:p w:rsidR="00000000" w:rsidDel="00000000" w:rsidP="00000000" w:rsidRDefault="00000000" w:rsidRPr="00000000" w14:paraId="00001249">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w:t>
      </w:r>
    </w:p>
    <w:p w:rsidR="00000000" w:rsidDel="00000000" w:rsidP="00000000" w:rsidRDefault="00000000" w:rsidRPr="00000000" w14:paraId="0000124A">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tl w:val="0"/>
        </w:rPr>
      </w:r>
    </w:p>
    <w:p w:rsidR="00000000" w:rsidDel="00000000" w:rsidP="00000000" w:rsidRDefault="00000000" w:rsidRPr="00000000" w14:paraId="0000124B">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 Return the size of your dataset (invoked by the layout manager)</w:t>
      </w:r>
    </w:p>
    <w:p w:rsidR="00000000" w:rsidDel="00000000" w:rsidP="00000000" w:rsidRDefault="00000000" w:rsidRPr="00000000" w14:paraId="0000124C">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override fun getItemCount() = dataSet.size</w:t>
      </w:r>
    </w:p>
    <w:p w:rsidR="00000000" w:rsidDel="00000000" w:rsidP="00000000" w:rsidRDefault="00000000" w:rsidRPr="00000000" w14:paraId="0000124D">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tl w:val="0"/>
        </w:rPr>
      </w:r>
    </w:p>
    <w:p w:rsidR="00000000" w:rsidDel="00000000" w:rsidP="00000000" w:rsidRDefault="00000000" w:rsidRPr="00000000" w14:paraId="0000124E">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w:t>
      </w:r>
    </w:p>
    <w:p w:rsidR="00000000" w:rsidDel="00000000" w:rsidP="00000000" w:rsidRDefault="00000000" w:rsidRPr="00000000" w14:paraId="0000124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The layout for the each view item is defined in an XML layout file, as usual. In this case, the app has a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text_row_item.xml</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file like this:</w:t>
      </w:r>
    </w:p>
    <w:p w:rsidR="00000000" w:rsidDel="00000000" w:rsidP="00000000" w:rsidRDefault="00000000" w:rsidRPr="00000000" w14:paraId="00001250">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&lt;FrameLayout xmlns:android="http://schemas.android.com/apk/res/android"</w:t>
      </w:r>
    </w:p>
    <w:p w:rsidR="00000000" w:rsidDel="00000000" w:rsidP="00000000" w:rsidRDefault="00000000" w:rsidRPr="00000000" w14:paraId="00001251">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android:layout_width="match_parent"</w:t>
      </w:r>
    </w:p>
    <w:p w:rsidR="00000000" w:rsidDel="00000000" w:rsidP="00000000" w:rsidRDefault="00000000" w:rsidRPr="00000000" w14:paraId="00001252">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android:layout_height="@dimen/list_item_height"</w:t>
      </w:r>
    </w:p>
    <w:p w:rsidR="00000000" w:rsidDel="00000000" w:rsidP="00000000" w:rsidRDefault="00000000" w:rsidRPr="00000000" w14:paraId="00001253">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android:layout_marginLeft="@dimen/margin_medium"</w:t>
      </w:r>
    </w:p>
    <w:p w:rsidR="00000000" w:rsidDel="00000000" w:rsidP="00000000" w:rsidRDefault="00000000" w:rsidRPr="00000000" w14:paraId="00001254">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android:layout_marginRight="@dimen/margin_medium"</w:t>
      </w:r>
    </w:p>
    <w:p w:rsidR="00000000" w:rsidDel="00000000" w:rsidP="00000000" w:rsidRDefault="00000000" w:rsidRPr="00000000" w14:paraId="00001255">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android:gravity="center_vertical"&gt;</w:t>
      </w:r>
    </w:p>
    <w:p w:rsidR="00000000" w:rsidDel="00000000" w:rsidP="00000000" w:rsidRDefault="00000000" w:rsidRPr="00000000" w14:paraId="00001256">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tl w:val="0"/>
        </w:rPr>
      </w:r>
    </w:p>
    <w:p w:rsidR="00000000" w:rsidDel="00000000" w:rsidP="00000000" w:rsidRDefault="00000000" w:rsidRPr="00000000" w14:paraId="00001257">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&lt;TextView</w:t>
      </w:r>
    </w:p>
    <w:p w:rsidR="00000000" w:rsidDel="00000000" w:rsidP="00000000" w:rsidRDefault="00000000" w:rsidRPr="00000000" w14:paraId="00001258">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android:id="@+id/textView"</w:t>
      </w:r>
    </w:p>
    <w:p w:rsidR="00000000" w:rsidDel="00000000" w:rsidP="00000000" w:rsidRDefault="00000000" w:rsidRPr="00000000" w14:paraId="00001259">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android:layout_width="wrap_content"</w:t>
      </w:r>
    </w:p>
    <w:p w:rsidR="00000000" w:rsidDel="00000000" w:rsidP="00000000" w:rsidRDefault="00000000" w:rsidRPr="00000000" w14:paraId="0000125A">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android:layout_height="wrap_content"</w:t>
      </w:r>
    </w:p>
    <w:p w:rsidR="00000000" w:rsidDel="00000000" w:rsidP="00000000" w:rsidRDefault="00000000" w:rsidRPr="00000000" w14:paraId="0000125B">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android:text="@string/element_text"/&gt;</w:t>
      </w:r>
    </w:p>
    <w:p w:rsidR="00000000" w:rsidDel="00000000" w:rsidP="00000000" w:rsidRDefault="00000000" w:rsidRPr="00000000" w14:paraId="0000125C">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&lt;/FrameLayout&gt;</w:t>
      </w:r>
    </w:p>
    <w:p w:rsidR="00000000" w:rsidDel="00000000" w:rsidP="00000000" w:rsidRDefault="00000000" w:rsidRPr="00000000" w14:paraId="0000125D">
      <w:pPr>
        <w:rPr>
          <w:sz w:val="24"/>
          <w:szCs w:val="24"/>
        </w:rPr>
      </w:pPr>
      <w:r w:rsidDel="00000000" w:rsidR="00000000" w:rsidRPr="00000000">
        <w:rPr>
          <w:rtl w:val="0"/>
        </w:rPr>
      </w:r>
    </w:p>
    <w:p w:rsidR="00000000" w:rsidDel="00000000" w:rsidP="00000000" w:rsidRDefault="00000000" w:rsidRPr="00000000" w14:paraId="0000125E">
      <w:pPr>
        <w:rPr>
          <w:sz w:val="24"/>
          <w:szCs w:val="24"/>
        </w:rPr>
      </w:pPr>
      <w:r w:rsidDel="00000000" w:rsidR="00000000" w:rsidRPr="00000000">
        <w:rPr>
          <w:rtl w:val="0"/>
        </w:rPr>
      </w:r>
    </w:p>
    <w:p w:rsidR="00000000" w:rsidDel="00000000" w:rsidP="00000000" w:rsidRDefault="00000000" w:rsidRPr="00000000" w14:paraId="0000125F">
      <w:pPr>
        <w:rPr>
          <w:sz w:val="24"/>
          <w:szCs w:val="24"/>
        </w:rPr>
      </w:pPr>
      <w:r w:rsidDel="00000000" w:rsidR="00000000" w:rsidRPr="00000000">
        <w:rPr>
          <w:rtl w:val="0"/>
        </w:rPr>
      </w:r>
    </w:p>
    <w:p w:rsidR="00000000" w:rsidDel="00000000" w:rsidP="00000000" w:rsidRDefault="00000000" w:rsidRPr="00000000" w14:paraId="00001260">
      <w:pPr>
        <w:rPr>
          <w:sz w:val="24"/>
          <w:szCs w:val="24"/>
        </w:rPr>
      </w:pPr>
      <w:r w:rsidDel="00000000" w:rsidR="00000000" w:rsidRPr="00000000">
        <w:rPr>
          <w:rtl w:val="0"/>
        </w:rPr>
      </w:r>
    </w:p>
    <w:p w:rsidR="00000000" w:rsidDel="00000000" w:rsidP="00000000" w:rsidRDefault="00000000" w:rsidRPr="00000000" w14:paraId="00001261">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Room</w:t>
      </w:r>
    </w:p>
    <w:p w:rsidR="00000000" w:rsidDel="00000000" w:rsidP="00000000" w:rsidRDefault="00000000" w:rsidRPr="00000000" w14:paraId="00001262">
      <w:pPr>
        <w:keepNext w:val="0"/>
        <w:keepLines w:val="0"/>
        <w:pageBreakBefore w:val="0"/>
        <w:widowControl w:val="1"/>
        <w:pBdr>
          <w:top w:space="0" w:sz="0" w:val="nil"/>
          <w:left w:space="0" w:sz="0" w:val="nil"/>
          <w:bottom w:space="0" w:sz="0" w:val="nil"/>
          <w:right w:space="0" w:sz="0" w:val="nil"/>
          <w:between w:space="0" w:sz="0" w:val="nil"/>
        </w:pBdr>
        <w:shd w:fill="ffffff" w:val="clear"/>
        <w:spacing w:after="217" w:before="0" w:line="240" w:lineRule="auto"/>
        <w:ind w:left="0" w:right="0" w:firstLine="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Answer: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The Room persistence library provides an abstraction layer over SQLite to allow for more robust database access while harnessing the full power of SQLite.</w:t>
      </w:r>
    </w:p>
    <w:p w:rsidR="00000000" w:rsidDel="00000000" w:rsidP="00000000" w:rsidRDefault="00000000" w:rsidRPr="00000000" w14:paraId="00001263">
      <w:pPr>
        <w:keepNext w:val="0"/>
        <w:keepLines w:val="0"/>
        <w:pageBreakBefore w:val="0"/>
        <w:widowControl w:val="1"/>
        <w:pBdr>
          <w:top w:space="0" w:sz="0" w:val="nil"/>
          <w:left w:space="0" w:sz="0" w:val="nil"/>
          <w:bottom w:space="0" w:sz="0" w:val="nil"/>
          <w:right w:space="0" w:sz="0" w:val="nil"/>
          <w:between w:space="0" w:sz="0" w:val="nil"/>
        </w:pBdr>
        <w:shd w:fill="ffffff" w:val="clear"/>
        <w:spacing w:after="217" w:before="0" w:line="240" w:lineRule="auto"/>
        <w:ind w:left="0" w:right="0" w:firstLine="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The library helps you create a cache of your app's data on a device that's running your app. This cache, which serves as your app's single source of truth, allows users to view a consistent copy of key information within your app, regardless of whether users have an internet connection.</w:t>
      </w:r>
    </w:p>
    <w:p w:rsidR="00000000" w:rsidDel="00000000" w:rsidP="00000000" w:rsidRDefault="00000000" w:rsidRPr="00000000" w14:paraId="00001264">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To use Room in your app, add the following dependencies to your app's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build.gradle</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file:</w:t>
      </w:r>
    </w:p>
    <w:p w:rsidR="00000000" w:rsidDel="00000000" w:rsidP="00000000" w:rsidRDefault="00000000" w:rsidRPr="00000000" w14:paraId="00001265">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dependencies {</w:t>
      </w:r>
    </w:p>
    <w:p w:rsidR="00000000" w:rsidDel="00000000" w:rsidP="00000000" w:rsidRDefault="00000000" w:rsidRPr="00000000" w14:paraId="00001266">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def room_version = "2.2.5"</w:t>
      </w:r>
    </w:p>
    <w:p w:rsidR="00000000" w:rsidDel="00000000" w:rsidP="00000000" w:rsidRDefault="00000000" w:rsidRPr="00000000" w14:paraId="00001267">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tl w:val="0"/>
        </w:rPr>
      </w:r>
    </w:p>
    <w:p w:rsidR="00000000" w:rsidDel="00000000" w:rsidP="00000000" w:rsidRDefault="00000000" w:rsidRPr="00000000" w14:paraId="00001268">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implementation "androidx.room:room-runtime:$room_version"</w:t>
      </w:r>
    </w:p>
    <w:p w:rsidR="00000000" w:rsidDel="00000000" w:rsidP="00000000" w:rsidRDefault="00000000" w:rsidRPr="00000000" w14:paraId="00001269">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annotationProcessor "androidx.room:room-compiler:$room_version" // For Kotlin use kapt instead of annotationProcessor</w:t>
      </w:r>
    </w:p>
    <w:p w:rsidR="00000000" w:rsidDel="00000000" w:rsidP="00000000" w:rsidRDefault="00000000" w:rsidRPr="00000000" w14:paraId="0000126A">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tl w:val="0"/>
        </w:rPr>
      </w:r>
    </w:p>
    <w:p w:rsidR="00000000" w:rsidDel="00000000" w:rsidP="00000000" w:rsidRDefault="00000000" w:rsidRPr="00000000" w14:paraId="0000126B">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 optional - Kotlin Extensions and Coroutines support for Room</w:t>
      </w:r>
    </w:p>
    <w:p w:rsidR="00000000" w:rsidDel="00000000" w:rsidP="00000000" w:rsidRDefault="00000000" w:rsidRPr="00000000" w14:paraId="0000126C">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implementation "androidx.room:room-ktx:$room_version"</w:t>
      </w:r>
    </w:p>
    <w:p w:rsidR="00000000" w:rsidDel="00000000" w:rsidP="00000000" w:rsidRDefault="00000000" w:rsidRPr="00000000" w14:paraId="0000126D">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tl w:val="0"/>
        </w:rPr>
      </w:r>
    </w:p>
    <w:p w:rsidR="00000000" w:rsidDel="00000000" w:rsidP="00000000" w:rsidRDefault="00000000" w:rsidRPr="00000000" w14:paraId="0000126E">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 optional - RxJava support for Room</w:t>
      </w:r>
    </w:p>
    <w:p w:rsidR="00000000" w:rsidDel="00000000" w:rsidP="00000000" w:rsidRDefault="00000000" w:rsidRPr="00000000" w14:paraId="0000126F">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implementation "androidx.room:room-rxjava2:$room_version"</w:t>
      </w:r>
    </w:p>
    <w:p w:rsidR="00000000" w:rsidDel="00000000" w:rsidP="00000000" w:rsidRDefault="00000000" w:rsidRPr="00000000" w14:paraId="00001270">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tl w:val="0"/>
        </w:rPr>
      </w:r>
    </w:p>
    <w:p w:rsidR="00000000" w:rsidDel="00000000" w:rsidP="00000000" w:rsidRDefault="00000000" w:rsidRPr="00000000" w14:paraId="00001271">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 optional - Guava support for Room, including Optional and ListenableFuture</w:t>
      </w:r>
    </w:p>
    <w:p w:rsidR="00000000" w:rsidDel="00000000" w:rsidP="00000000" w:rsidRDefault="00000000" w:rsidRPr="00000000" w14:paraId="00001272">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implementation "androidx.room:room-guava:$room_version"</w:t>
      </w:r>
    </w:p>
    <w:p w:rsidR="00000000" w:rsidDel="00000000" w:rsidP="00000000" w:rsidRDefault="00000000" w:rsidRPr="00000000" w14:paraId="00001273">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tl w:val="0"/>
        </w:rPr>
      </w:r>
    </w:p>
    <w:p w:rsidR="00000000" w:rsidDel="00000000" w:rsidP="00000000" w:rsidRDefault="00000000" w:rsidRPr="00000000" w14:paraId="00001274">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 Test helpers</w:t>
      </w:r>
    </w:p>
    <w:p w:rsidR="00000000" w:rsidDel="00000000" w:rsidP="00000000" w:rsidRDefault="00000000" w:rsidRPr="00000000" w14:paraId="00001275">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testImplementation "androidx.room:room-testing:$room_version"</w:t>
      </w:r>
    </w:p>
    <w:p w:rsidR="00000000" w:rsidDel="00000000" w:rsidP="00000000" w:rsidRDefault="00000000" w:rsidRPr="00000000" w14:paraId="00001276">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w:t>
      </w:r>
    </w:p>
    <w:p w:rsidR="00000000" w:rsidDel="00000000" w:rsidP="00000000" w:rsidRDefault="00000000" w:rsidRPr="00000000" w14:paraId="00001277">
      <w:pPr>
        <w:pStyle w:val="Heading2"/>
        <w:shd w:fill="ffffff" w:val="clear"/>
        <w:spacing w:after="217" w:before="326" w:lineRule="auto"/>
        <w:rPr>
          <w:rFonts w:ascii="Quattrocento Sans" w:cs="Quattrocento Sans" w:eastAsia="Quattrocento Sans" w:hAnsi="Quattrocento Sans"/>
          <w:color w:val="24292f"/>
          <w:sz w:val="36"/>
          <w:szCs w:val="36"/>
        </w:rPr>
      </w:pPr>
      <w:r w:rsidDel="00000000" w:rsidR="00000000" w:rsidRPr="00000000">
        <w:rPr>
          <w:rFonts w:ascii="Quattrocento Sans" w:cs="Quattrocento Sans" w:eastAsia="Quattrocento Sans" w:hAnsi="Quattrocento Sans"/>
          <w:color w:val="24292f"/>
          <w:rtl w:val="0"/>
        </w:rPr>
        <w:t xml:space="preserve">Components of Room DB</w:t>
      </w:r>
      <w:r w:rsidDel="00000000" w:rsidR="00000000" w:rsidRPr="00000000">
        <w:rPr>
          <w:rtl w:val="0"/>
        </w:rPr>
      </w:r>
    </w:p>
    <w:p w:rsidR="00000000" w:rsidDel="00000000" w:rsidP="00000000" w:rsidRDefault="00000000" w:rsidRPr="00000000" w14:paraId="00001278">
      <w:pPr>
        <w:keepNext w:val="0"/>
        <w:keepLines w:val="0"/>
        <w:pageBreakBefore w:val="0"/>
        <w:widowControl w:val="1"/>
        <w:pBdr>
          <w:top w:space="0" w:sz="0" w:val="nil"/>
          <w:left w:space="0" w:sz="0" w:val="nil"/>
          <w:bottom w:space="0" w:sz="0" w:val="nil"/>
          <w:right w:space="0" w:sz="0" w:val="nil"/>
          <w:between w:space="0" w:sz="0" w:val="nil"/>
        </w:pBdr>
        <w:shd w:fill="ffffff" w:val="clear"/>
        <w:spacing w:after="217" w:before="0" w:line="240" w:lineRule="auto"/>
        <w:ind w:left="0" w:right="0" w:firstLine="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4292f"/>
          <w:sz w:val="24"/>
          <w:szCs w:val="24"/>
          <w:u w:val="none"/>
          <w:shd w:fill="auto" w:val="clear"/>
          <w:vertAlign w:val="baseline"/>
          <w:rtl w:val="0"/>
        </w:rPr>
        <w:t xml:space="preserve"> </w:t>
      </w:r>
      <w:r w:rsidDel="00000000" w:rsidR="00000000" w:rsidRPr="00000000">
        <w:rPr>
          <w:rFonts w:ascii="Quattrocento Sans" w:cs="Quattrocento Sans" w:eastAsia="Quattrocento Sans" w:hAnsi="Quattrocento Sans"/>
          <w:b w:val="0"/>
          <w:i w:val="0"/>
          <w:smallCaps w:val="0"/>
          <w:strike w:val="0"/>
          <w:color w:val="24292f"/>
          <w:sz w:val="24"/>
          <w:szCs w:val="24"/>
          <w:u w:val="none"/>
          <w:shd w:fill="auto" w:val="clear"/>
          <w:vertAlign w:val="baseline"/>
        </w:rPr>
        <w:drawing>
          <wp:inline distB="0" distT="0" distL="0" distR="0">
            <wp:extent cx="5822950" cy="4459605"/>
            <wp:effectExtent b="0" l="0" r="0" t="0"/>
            <wp:docPr id="102" name="image32.png"/>
            <a:graphic>
              <a:graphicData uri="http://schemas.openxmlformats.org/drawingml/2006/picture">
                <pic:pic>
                  <pic:nvPicPr>
                    <pic:cNvPr id="0" name="image32.png"/>
                    <pic:cNvPicPr preferRelativeResize="0"/>
                  </pic:nvPicPr>
                  <pic:blipFill>
                    <a:blip r:embed="rId94"/>
                    <a:srcRect b="0" l="0" r="0" t="0"/>
                    <a:stretch>
                      <a:fillRect/>
                    </a:stretch>
                  </pic:blipFill>
                  <pic:spPr>
                    <a:xfrm>
                      <a:off x="0" y="0"/>
                      <a:ext cx="5822950" cy="4459605"/>
                    </a:xfrm>
                    <a:prstGeom prst="rect"/>
                    <a:ln/>
                  </pic:spPr>
                </pic:pic>
              </a:graphicData>
            </a:graphic>
          </wp:inline>
        </w:drawing>
      </w:r>
      <w:r w:rsidDel="00000000" w:rsidR="00000000" w:rsidRPr="00000000">
        <w:rPr>
          <w:rtl w:val="0"/>
        </w:rPr>
      </w:r>
    </w:p>
    <w:p w:rsidR="00000000" w:rsidDel="00000000" w:rsidP="00000000" w:rsidRDefault="00000000" w:rsidRPr="00000000" w14:paraId="00001279">
      <w:pPr>
        <w:keepNext w:val="0"/>
        <w:keepLines w:val="0"/>
        <w:pageBreakBefore w:val="0"/>
        <w:widowControl w:val="1"/>
        <w:pBdr>
          <w:top w:space="0" w:sz="0" w:val="nil"/>
          <w:left w:space="0" w:sz="0" w:val="nil"/>
          <w:bottom w:space="0" w:sz="0" w:val="nil"/>
          <w:right w:space="0" w:sz="0" w:val="nil"/>
          <w:between w:space="0" w:sz="0" w:val="nil"/>
        </w:pBdr>
        <w:shd w:fill="ffffff" w:val="clear"/>
        <w:spacing w:after="217" w:before="0" w:line="240" w:lineRule="auto"/>
        <w:ind w:left="0" w:right="0" w:firstLine="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The three major components of Room are:</w:t>
      </w:r>
    </w:p>
    <w:p w:rsidR="00000000" w:rsidDel="00000000" w:rsidP="00000000" w:rsidRDefault="00000000" w:rsidRPr="00000000" w14:paraId="0000127A">
      <w:pPr>
        <w:numPr>
          <w:ilvl w:val="0"/>
          <w:numId w:val="3"/>
        </w:numPr>
        <w:shd w:fill="ffffff" w:val="clear"/>
        <w:spacing w:after="0" w:before="280" w:line="240" w:lineRule="auto"/>
        <w:ind w:left="720" w:hanging="360"/>
        <w:rPr>
          <w:rFonts w:ascii="Quattrocento Sans" w:cs="Quattrocento Sans" w:eastAsia="Quattrocento Sans" w:hAnsi="Quattrocento Sans"/>
          <w:color w:val="24292f"/>
        </w:rPr>
      </w:pPr>
      <w:r w:rsidDel="00000000" w:rsidR="00000000" w:rsidRPr="00000000">
        <w:rPr>
          <w:rFonts w:ascii="Quattrocento Sans" w:cs="Quattrocento Sans" w:eastAsia="Quattrocento Sans" w:hAnsi="Quattrocento Sans"/>
          <w:b w:val="1"/>
          <w:color w:val="24292f"/>
          <w:rtl w:val="0"/>
        </w:rPr>
        <w:t xml:space="preserve">Database</w:t>
      </w:r>
      <w:r w:rsidDel="00000000" w:rsidR="00000000" w:rsidRPr="00000000">
        <w:rPr>
          <w:rFonts w:ascii="Quattrocento Sans" w:cs="Quattrocento Sans" w:eastAsia="Quattrocento Sans" w:hAnsi="Quattrocento Sans"/>
          <w:color w:val="24292f"/>
          <w:rtl w:val="0"/>
        </w:rPr>
        <w:t xml:space="preserve">: It represents the DB, it is an object that holds a connection to the SQLite DB and all the operations are executed through it. It is annotated with </w:t>
      </w:r>
      <w:r w:rsidDel="00000000" w:rsidR="00000000" w:rsidRPr="00000000">
        <w:rPr>
          <w:rFonts w:ascii="Consolas" w:cs="Consolas" w:eastAsia="Consolas" w:hAnsi="Consolas"/>
          <w:color w:val="24292f"/>
          <w:sz w:val="18"/>
          <w:szCs w:val="18"/>
          <w:rtl w:val="0"/>
        </w:rPr>
        <w:t xml:space="preserve">@Database</w:t>
      </w:r>
      <w:r w:rsidDel="00000000" w:rsidR="00000000" w:rsidRPr="00000000">
        <w:rPr>
          <w:rFonts w:ascii="Quattrocento Sans" w:cs="Quattrocento Sans" w:eastAsia="Quattrocento Sans" w:hAnsi="Quattrocento Sans"/>
          <w:color w:val="24292f"/>
          <w:rtl w:val="0"/>
        </w:rPr>
        <w:t xml:space="preserve">.</w:t>
      </w:r>
    </w:p>
    <w:p w:rsidR="00000000" w:rsidDel="00000000" w:rsidP="00000000" w:rsidRDefault="00000000" w:rsidRPr="00000000" w14:paraId="0000127B">
      <w:pPr>
        <w:numPr>
          <w:ilvl w:val="0"/>
          <w:numId w:val="3"/>
        </w:numPr>
        <w:shd w:fill="ffffff" w:val="clear"/>
        <w:spacing w:after="0" w:line="240" w:lineRule="auto"/>
        <w:ind w:left="720" w:hanging="360"/>
        <w:rPr>
          <w:rFonts w:ascii="Quattrocento Sans" w:cs="Quattrocento Sans" w:eastAsia="Quattrocento Sans" w:hAnsi="Quattrocento Sans"/>
          <w:color w:val="24292f"/>
        </w:rPr>
      </w:pPr>
      <w:r w:rsidDel="00000000" w:rsidR="00000000" w:rsidRPr="00000000">
        <w:rPr>
          <w:rFonts w:ascii="Quattrocento Sans" w:cs="Quattrocento Sans" w:eastAsia="Quattrocento Sans" w:hAnsi="Quattrocento Sans"/>
          <w:b w:val="1"/>
          <w:color w:val="24292f"/>
          <w:rtl w:val="0"/>
        </w:rPr>
        <w:t xml:space="preserve">Entity</w:t>
      </w:r>
      <w:r w:rsidDel="00000000" w:rsidR="00000000" w:rsidRPr="00000000">
        <w:rPr>
          <w:rFonts w:ascii="Quattrocento Sans" w:cs="Quattrocento Sans" w:eastAsia="Quattrocento Sans" w:hAnsi="Quattrocento Sans"/>
          <w:color w:val="24292f"/>
          <w:rtl w:val="0"/>
        </w:rPr>
        <w:t xml:space="preserve">: Represents a table within the Room Database. It should be annotated with </w:t>
      </w:r>
      <w:r w:rsidDel="00000000" w:rsidR="00000000" w:rsidRPr="00000000">
        <w:rPr>
          <w:rFonts w:ascii="Consolas" w:cs="Consolas" w:eastAsia="Consolas" w:hAnsi="Consolas"/>
          <w:color w:val="24292f"/>
          <w:sz w:val="18"/>
          <w:szCs w:val="18"/>
          <w:rtl w:val="0"/>
        </w:rPr>
        <w:t xml:space="preserve">@Entity</w:t>
      </w:r>
      <w:r w:rsidDel="00000000" w:rsidR="00000000" w:rsidRPr="00000000">
        <w:rPr>
          <w:rFonts w:ascii="Quattrocento Sans" w:cs="Quattrocento Sans" w:eastAsia="Quattrocento Sans" w:hAnsi="Quattrocento Sans"/>
          <w:color w:val="24292f"/>
          <w:rtl w:val="0"/>
        </w:rPr>
        <w:t xml:space="preserve">.</w:t>
      </w:r>
    </w:p>
    <w:p w:rsidR="00000000" w:rsidDel="00000000" w:rsidP="00000000" w:rsidRDefault="00000000" w:rsidRPr="00000000" w14:paraId="0000127C">
      <w:pPr>
        <w:numPr>
          <w:ilvl w:val="0"/>
          <w:numId w:val="3"/>
        </w:numPr>
        <w:shd w:fill="ffffff" w:val="clear"/>
        <w:spacing w:after="280" w:line="240" w:lineRule="auto"/>
        <w:ind w:left="720" w:hanging="360"/>
        <w:rPr>
          <w:rFonts w:ascii="Quattrocento Sans" w:cs="Quattrocento Sans" w:eastAsia="Quattrocento Sans" w:hAnsi="Quattrocento Sans"/>
          <w:color w:val="24292f"/>
        </w:rPr>
      </w:pPr>
      <w:r w:rsidDel="00000000" w:rsidR="00000000" w:rsidRPr="00000000">
        <w:rPr>
          <w:rFonts w:ascii="Quattrocento Sans" w:cs="Quattrocento Sans" w:eastAsia="Quattrocento Sans" w:hAnsi="Quattrocento Sans"/>
          <w:b w:val="1"/>
          <w:color w:val="24292f"/>
          <w:rtl w:val="0"/>
        </w:rPr>
        <w:t xml:space="preserve">DAO</w:t>
      </w:r>
      <w:r w:rsidDel="00000000" w:rsidR="00000000" w:rsidRPr="00000000">
        <w:rPr>
          <w:rFonts w:ascii="Quattrocento Sans" w:cs="Quattrocento Sans" w:eastAsia="Quattrocento Sans" w:hAnsi="Quattrocento Sans"/>
          <w:color w:val="24292f"/>
          <w:rtl w:val="0"/>
        </w:rPr>
        <w:t xml:space="preserve">: An interface that contains the methods to access the Database. It is annotated with </w:t>
      </w:r>
      <w:r w:rsidDel="00000000" w:rsidR="00000000" w:rsidRPr="00000000">
        <w:rPr>
          <w:rFonts w:ascii="Consolas" w:cs="Consolas" w:eastAsia="Consolas" w:hAnsi="Consolas"/>
          <w:color w:val="24292f"/>
          <w:sz w:val="18"/>
          <w:szCs w:val="18"/>
          <w:rtl w:val="0"/>
        </w:rPr>
        <w:t xml:space="preserve">@Dao</w:t>
      </w:r>
      <w:r w:rsidDel="00000000" w:rsidR="00000000" w:rsidRPr="00000000">
        <w:rPr>
          <w:rFonts w:ascii="Quattrocento Sans" w:cs="Quattrocento Sans" w:eastAsia="Quattrocento Sans" w:hAnsi="Quattrocento Sans"/>
          <w:color w:val="24292f"/>
          <w:rtl w:val="0"/>
        </w:rPr>
        <w:t xml:space="preserve">.</w:t>
      </w:r>
    </w:p>
    <w:p w:rsidR="00000000" w:rsidDel="00000000" w:rsidP="00000000" w:rsidRDefault="00000000" w:rsidRPr="00000000" w14:paraId="0000127D">
      <w:pPr>
        <w:pStyle w:val="Heading2"/>
        <w:shd w:fill="ffffff" w:val="clear"/>
        <w:spacing w:after="217" w:before="326" w:lineRule="auto"/>
        <w:rPr>
          <w:rFonts w:ascii="Quattrocento Sans" w:cs="Quattrocento Sans" w:eastAsia="Quattrocento Sans" w:hAnsi="Quattrocento Sans"/>
          <w:color w:val="24292f"/>
          <w:sz w:val="36"/>
          <w:szCs w:val="36"/>
        </w:rPr>
      </w:pPr>
      <w:hyperlink r:id="rId95">
        <w:r w:rsidDel="00000000" w:rsidR="00000000" w:rsidRPr="00000000">
          <w:rPr>
            <w:rFonts w:ascii="Quattrocento Sans" w:cs="Quattrocento Sans" w:eastAsia="Quattrocento Sans" w:hAnsi="Quattrocento Sans"/>
            <w:color w:val="0000ff"/>
            <w:u w:val="single"/>
            <w:rtl w:val="0"/>
          </w:rPr>
          <w:t xml:space="preserve">Sample implementation</w:t>
        </w:r>
      </w:hyperlink>
      <w:r w:rsidDel="00000000" w:rsidR="00000000" w:rsidRPr="00000000">
        <w:rPr>
          <w:rtl w:val="0"/>
        </w:rPr>
      </w:r>
    </w:p>
    <w:p w:rsidR="00000000" w:rsidDel="00000000" w:rsidP="00000000" w:rsidRDefault="00000000" w:rsidRPr="00000000" w14:paraId="0000127E">
      <w:pPr>
        <w:keepNext w:val="0"/>
        <w:keepLines w:val="0"/>
        <w:pageBreakBefore w:val="0"/>
        <w:widowControl w:val="1"/>
        <w:pBdr>
          <w:top w:space="0" w:sz="0" w:val="nil"/>
          <w:left w:space="0" w:sz="0" w:val="nil"/>
          <w:bottom w:space="0" w:sz="0" w:val="nil"/>
          <w:right w:space="0" w:sz="0" w:val="nil"/>
          <w:between w:space="0" w:sz="0" w:val="nil"/>
        </w:pBdr>
        <w:shd w:fill="ffffff" w:val="clear"/>
        <w:spacing w:after="217" w:before="0" w:line="240" w:lineRule="auto"/>
        <w:ind w:left="0" w:right="0" w:firstLine="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This section presents an example implementation of a Room database with a single data entity and a single DAO.</w:t>
      </w:r>
    </w:p>
    <w:p w:rsidR="00000000" w:rsidDel="00000000" w:rsidP="00000000" w:rsidRDefault="00000000" w:rsidRPr="00000000" w14:paraId="0000127F">
      <w:pPr>
        <w:pStyle w:val="Heading3"/>
        <w:shd w:fill="ffffff" w:val="clear"/>
        <w:spacing w:after="217" w:before="326" w:lineRule="auto"/>
        <w:rPr>
          <w:rFonts w:ascii="Quattrocento Sans" w:cs="Quattrocento Sans" w:eastAsia="Quattrocento Sans" w:hAnsi="Quattrocento Sans"/>
          <w:color w:val="24292f"/>
          <w:sz w:val="30"/>
          <w:szCs w:val="30"/>
        </w:rPr>
      </w:pPr>
      <w:hyperlink r:id="rId96">
        <w:r w:rsidDel="00000000" w:rsidR="00000000" w:rsidRPr="00000000">
          <w:rPr>
            <w:rFonts w:ascii="Quattrocento Sans" w:cs="Quattrocento Sans" w:eastAsia="Quattrocento Sans" w:hAnsi="Quattrocento Sans"/>
            <w:color w:val="0000ff"/>
            <w:sz w:val="30"/>
            <w:szCs w:val="30"/>
            <w:u w:val="single"/>
            <w:rtl w:val="0"/>
          </w:rPr>
          <w:t xml:space="preserve">Data entity</w:t>
        </w:r>
      </w:hyperlink>
      <w:r w:rsidDel="00000000" w:rsidR="00000000" w:rsidRPr="00000000">
        <w:rPr>
          <w:rtl w:val="0"/>
        </w:rPr>
      </w:r>
    </w:p>
    <w:p w:rsidR="00000000" w:rsidDel="00000000" w:rsidP="00000000" w:rsidRDefault="00000000" w:rsidRPr="00000000" w14:paraId="00001280">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The following code defines a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User</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data entity. Each instance of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User</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represents a row in a user table in the app's database.</w:t>
      </w:r>
    </w:p>
    <w:p w:rsidR="00000000" w:rsidDel="00000000" w:rsidP="00000000" w:rsidRDefault="00000000" w:rsidRPr="00000000" w14:paraId="00001281">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@Entity</w:t>
      </w:r>
    </w:p>
    <w:p w:rsidR="00000000" w:rsidDel="00000000" w:rsidP="00000000" w:rsidRDefault="00000000" w:rsidRPr="00000000" w14:paraId="00001282">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data class User(</w:t>
      </w:r>
    </w:p>
    <w:p w:rsidR="00000000" w:rsidDel="00000000" w:rsidP="00000000" w:rsidRDefault="00000000" w:rsidRPr="00000000" w14:paraId="00001283">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@PrimaryKey val uid: Int,</w:t>
      </w:r>
    </w:p>
    <w:p w:rsidR="00000000" w:rsidDel="00000000" w:rsidP="00000000" w:rsidRDefault="00000000" w:rsidRPr="00000000" w14:paraId="00001284">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@ColumnInfo(name = "first_name") val firstName: String?,</w:t>
      </w:r>
    </w:p>
    <w:p w:rsidR="00000000" w:rsidDel="00000000" w:rsidP="00000000" w:rsidRDefault="00000000" w:rsidRPr="00000000" w14:paraId="00001285">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@ColumnInfo(name = "last_name") val lastName: String?</w:t>
      </w:r>
    </w:p>
    <w:p w:rsidR="00000000" w:rsidDel="00000000" w:rsidP="00000000" w:rsidRDefault="00000000" w:rsidRPr="00000000" w14:paraId="00001286">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w:t>
      </w:r>
    </w:p>
    <w:p w:rsidR="00000000" w:rsidDel="00000000" w:rsidP="00000000" w:rsidRDefault="00000000" w:rsidRPr="00000000" w14:paraId="00001287">
      <w:pPr>
        <w:pStyle w:val="Heading3"/>
        <w:shd w:fill="ffffff" w:val="clear"/>
        <w:spacing w:after="217" w:before="326" w:lineRule="auto"/>
        <w:rPr>
          <w:rFonts w:ascii="Quattrocento Sans" w:cs="Quattrocento Sans" w:eastAsia="Quattrocento Sans" w:hAnsi="Quattrocento Sans"/>
          <w:color w:val="24292f"/>
          <w:sz w:val="30"/>
          <w:szCs w:val="30"/>
        </w:rPr>
      </w:pPr>
      <w:hyperlink r:id="rId97">
        <w:r w:rsidDel="00000000" w:rsidR="00000000" w:rsidRPr="00000000">
          <w:rPr>
            <w:rFonts w:ascii="Quattrocento Sans" w:cs="Quattrocento Sans" w:eastAsia="Quattrocento Sans" w:hAnsi="Quattrocento Sans"/>
            <w:color w:val="0000ff"/>
            <w:sz w:val="30"/>
            <w:szCs w:val="30"/>
            <w:u w:val="single"/>
            <w:rtl w:val="0"/>
          </w:rPr>
          <w:t xml:space="preserve">Data access object (DAO)</w:t>
        </w:r>
      </w:hyperlink>
      <w:r w:rsidDel="00000000" w:rsidR="00000000" w:rsidRPr="00000000">
        <w:rPr>
          <w:rtl w:val="0"/>
        </w:rPr>
      </w:r>
    </w:p>
    <w:p w:rsidR="00000000" w:rsidDel="00000000" w:rsidP="00000000" w:rsidRDefault="00000000" w:rsidRPr="00000000" w14:paraId="00001288">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The following code defines a DAO called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UserDao</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UserDao</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provides the methods that the rest of the app uses to interact with data in the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user</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table.</w:t>
      </w:r>
    </w:p>
    <w:p w:rsidR="00000000" w:rsidDel="00000000" w:rsidP="00000000" w:rsidRDefault="00000000" w:rsidRPr="00000000" w14:paraId="00001289">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@Dao</w:t>
      </w:r>
    </w:p>
    <w:p w:rsidR="00000000" w:rsidDel="00000000" w:rsidP="00000000" w:rsidRDefault="00000000" w:rsidRPr="00000000" w14:paraId="0000128A">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interface UserDao {</w:t>
      </w:r>
    </w:p>
    <w:p w:rsidR="00000000" w:rsidDel="00000000" w:rsidP="00000000" w:rsidRDefault="00000000" w:rsidRPr="00000000" w14:paraId="0000128B">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@Query("SELECT * FROM user")</w:t>
      </w:r>
    </w:p>
    <w:p w:rsidR="00000000" w:rsidDel="00000000" w:rsidP="00000000" w:rsidRDefault="00000000" w:rsidRPr="00000000" w14:paraId="0000128C">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fun getAll(): List&lt;User&gt;</w:t>
      </w:r>
    </w:p>
    <w:p w:rsidR="00000000" w:rsidDel="00000000" w:rsidP="00000000" w:rsidRDefault="00000000" w:rsidRPr="00000000" w14:paraId="0000128D">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tl w:val="0"/>
        </w:rPr>
      </w:r>
    </w:p>
    <w:p w:rsidR="00000000" w:rsidDel="00000000" w:rsidP="00000000" w:rsidRDefault="00000000" w:rsidRPr="00000000" w14:paraId="0000128E">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@Query("SELECT * FROM user WHERE uid IN (:userIds)")</w:t>
      </w:r>
    </w:p>
    <w:p w:rsidR="00000000" w:rsidDel="00000000" w:rsidP="00000000" w:rsidRDefault="00000000" w:rsidRPr="00000000" w14:paraId="0000128F">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fun loadAllByIds(userIds: IntArray): List&lt;User&gt;</w:t>
      </w:r>
    </w:p>
    <w:p w:rsidR="00000000" w:rsidDel="00000000" w:rsidP="00000000" w:rsidRDefault="00000000" w:rsidRPr="00000000" w14:paraId="00001290">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tl w:val="0"/>
        </w:rPr>
      </w:r>
    </w:p>
    <w:p w:rsidR="00000000" w:rsidDel="00000000" w:rsidP="00000000" w:rsidRDefault="00000000" w:rsidRPr="00000000" w14:paraId="00001291">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@Query("SELECT * FROM user WHERE first_name LIKE :first AND " +</w:t>
      </w:r>
    </w:p>
    <w:p w:rsidR="00000000" w:rsidDel="00000000" w:rsidP="00000000" w:rsidRDefault="00000000" w:rsidRPr="00000000" w14:paraId="00001292">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"last_name LIKE :last LIMIT 1")</w:t>
      </w:r>
    </w:p>
    <w:p w:rsidR="00000000" w:rsidDel="00000000" w:rsidP="00000000" w:rsidRDefault="00000000" w:rsidRPr="00000000" w14:paraId="00001293">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fun findByName(first: String, last: String): User</w:t>
      </w:r>
    </w:p>
    <w:p w:rsidR="00000000" w:rsidDel="00000000" w:rsidP="00000000" w:rsidRDefault="00000000" w:rsidRPr="00000000" w14:paraId="00001294">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tl w:val="0"/>
        </w:rPr>
      </w:r>
    </w:p>
    <w:p w:rsidR="00000000" w:rsidDel="00000000" w:rsidP="00000000" w:rsidRDefault="00000000" w:rsidRPr="00000000" w14:paraId="00001295">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@Insert</w:t>
      </w:r>
    </w:p>
    <w:p w:rsidR="00000000" w:rsidDel="00000000" w:rsidP="00000000" w:rsidRDefault="00000000" w:rsidRPr="00000000" w14:paraId="00001296">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fun insertAll(vararg users: User)</w:t>
      </w:r>
    </w:p>
    <w:p w:rsidR="00000000" w:rsidDel="00000000" w:rsidP="00000000" w:rsidRDefault="00000000" w:rsidRPr="00000000" w14:paraId="00001297">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tl w:val="0"/>
        </w:rPr>
      </w:r>
    </w:p>
    <w:p w:rsidR="00000000" w:rsidDel="00000000" w:rsidP="00000000" w:rsidRDefault="00000000" w:rsidRPr="00000000" w14:paraId="00001298">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@Delete</w:t>
      </w:r>
    </w:p>
    <w:p w:rsidR="00000000" w:rsidDel="00000000" w:rsidP="00000000" w:rsidRDefault="00000000" w:rsidRPr="00000000" w14:paraId="00001299">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fun delete(user: User)</w:t>
      </w:r>
    </w:p>
    <w:p w:rsidR="00000000" w:rsidDel="00000000" w:rsidP="00000000" w:rsidRDefault="00000000" w:rsidRPr="00000000" w14:paraId="0000129A">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w:t>
      </w:r>
    </w:p>
    <w:p w:rsidR="00000000" w:rsidDel="00000000" w:rsidP="00000000" w:rsidRDefault="00000000" w:rsidRPr="00000000" w14:paraId="0000129B">
      <w:pPr>
        <w:pStyle w:val="Heading3"/>
        <w:shd w:fill="ffffff" w:val="clear"/>
        <w:spacing w:after="217" w:before="326" w:lineRule="auto"/>
        <w:rPr>
          <w:rFonts w:ascii="Quattrocento Sans" w:cs="Quattrocento Sans" w:eastAsia="Quattrocento Sans" w:hAnsi="Quattrocento Sans"/>
          <w:color w:val="24292f"/>
          <w:sz w:val="30"/>
          <w:szCs w:val="30"/>
        </w:rPr>
      </w:pPr>
      <w:hyperlink r:id="rId98">
        <w:r w:rsidDel="00000000" w:rsidR="00000000" w:rsidRPr="00000000">
          <w:rPr>
            <w:rFonts w:ascii="Quattrocento Sans" w:cs="Quattrocento Sans" w:eastAsia="Quattrocento Sans" w:hAnsi="Quattrocento Sans"/>
            <w:color w:val="0000ff"/>
            <w:sz w:val="30"/>
            <w:szCs w:val="30"/>
            <w:u w:val="single"/>
            <w:rtl w:val="0"/>
          </w:rPr>
          <w:t xml:space="preserve">Database</w:t>
        </w:r>
      </w:hyperlink>
      <w:r w:rsidDel="00000000" w:rsidR="00000000" w:rsidRPr="00000000">
        <w:rPr>
          <w:rtl w:val="0"/>
        </w:rPr>
      </w:r>
    </w:p>
    <w:p w:rsidR="00000000" w:rsidDel="00000000" w:rsidP="00000000" w:rsidRDefault="00000000" w:rsidRPr="00000000" w14:paraId="0000129C">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The following code defines an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AppDatabase</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class to hold the database.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AppDatabase</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defines the database configuration and serves as the app's main access point to the persisted data. The database class must satisfy the following conditions:</w:t>
      </w:r>
    </w:p>
    <w:p w:rsidR="00000000" w:rsidDel="00000000" w:rsidP="00000000" w:rsidRDefault="00000000" w:rsidRPr="00000000" w14:paraId="0000129D">
      <w:pPr>
        <w:numPr>
          <w:ilvl w:val="0"/>
          <w:numId w:val="5"/>
        </w:numPr>
        <w:shd w:fill="ffffff" w:val="clear"/>
        <w:spacing w:after="0" w:before="280" w:line="240" w:lineRule="auto"/>
        <w:ind w:left="720" w:hanging="360"/>
        <w:rPr>
          <w:rFonts w:ascii="Quattrocento Sans" w:cs="Quattrocento Sans" w:eastAsia="Quattrocento Sans" w:hAnsi="Quattrocento Sans"/>
          <w:color w:val="24292f"/>
        </w:rPr>
      </w:pPr>
      <w:r w:rsidDel="00000000" w:rsidR="00000000" w:rsidRPr="00000000">
        <w:rPr>
          <w:rFonts w:ascii="Quattrocento Sans" w:cs="Quattrocento Sans" w:eastAsia="Quattrocento Sans" w:hAnsi="Quattrocento Sans"/>
          <w:color w:val="24292f"/>
          <w:rtl w:val="0"/>
        </w:rPr>
        <w:t xml:space="preserve">The class must be annotated with a </w:t>
      </w:r>
      <w:r w:rsidDel="00000000" w:rsidR="00000000" w:rsidRPr="00000000">
        <w:rPr>
          <w:rFonts w:ascii="Consolas" w:cs="Consolas" w:eastAsia="Consolas" w:hAnsi="Consolas"/>
          <w:color w:val="24292f"/>
          <w:sz w:val="18"/>
          <w:szCs w:val="18"/>
          <w:rtl w:val="0"/>
        </w:rPr>
        <w:t xml:space="preserve">@Database</w:t>
      </w:r>
      <w:r w:rsidDel="00000000" w:rsidR="00000000" w:rsidRPr="00000000">
        <w:rPr>
          <w:rFonts w:ascii="Quattrocento Sans" w:cs="Quattrocento Sans" w:eastAsia="Quattrocento Sans" w:hAnsi="Quattrocento Sans"/>
          <w:color w:val="24292f"/>
          <w:rtl w:val="0"/>
        </w:rPr>
        <w:t xml:space="preserve"> annotation that includes an </w:t>
      </w:r>
      <w:r w:rsidDel="00000000" w:rsidR="00000000" w:rsidRPr="00000000">
        <w:rPr>
          <w:rFonts w:ascii="Consolas" w:cs="Consolas" w:eastAsia="Consolas" w:hAnsi="Consolas"/>
          <w:color w:val="24292f"/>
          <w:sz w:val="18"/>
          <w:szCs w:val="18"/>
          <w:rtl w:val="0"/>
        </w:rPr>
        <w:t xml:space="preserve">entities</w:t>
      </w:r>
      <w:r w:rsidDel="00000000" w:rsidR="00000000" w:rsidRPr="00000000">
        <w:rPr>
          <w:rFonts w:ascii="Quattrocento Sans" w:cs="Quattrocento Sans" w:eastAsia="Quattrocento Sans" w:hAnsi="Quattrocento Sans"/>
          <w:color w:val="24292f"/>
          <w:rtl w:val="0"/>
        </w:rPr>
        <w:t xml:space="preserve"> array that lists all of the data entities associated with the database;</w:t>
      </w:r>
    </w:p>
    <w:p w:rsidR="00000000" w:rsidDel="00000000" w:rsidP="00000000" w:rsidRDefault="00000000" w:rsidRPr="00000000" w14:paraId="0000129E">
      <w:pPr>
        <w:numPr>
          <w:ilvl w:val="0"/>
          <w:numId w:val="5"/>
        </w:numPr>
        <w:shd w:fill="ffffff" w:val="clear"/>
        <w:spacing w:after="0" w:line="240" w:lineRule="auto"/>
        <w:ind w:left="720" w:hanging="360"/>
        <w:rPr>
          <w:rFonts w:ascii="Quattrocento Sans" w:cs="Quattrocento Sans" w:eastAsia="Quattrocento Sans" w:hAnsi="Quattrocento Sans"/>
          <w:color w:val="24292f"/>
        </w:rPr>
      </w:pPr>
      <w:r w:rsidDel="00000000" w:rsidR="00000000" w:rsidRPr="00000000">
        <w:rPr>
          <w:rFonts w:ascii="Quattrocento Sans" w:cs="Quattrocento Sans" w:eastAsia="Quattrocento Sans" w:hAnsi="Quattrocento Sans"/>
          <w:color w:val="24292f"/>
          <w:rtl w:val="0"/>
        </w:rPr>
        <w:t xml:space="preserve">The class must be an abstract class that extends </w:t>
      </w:r>
      <w:r w:rsidDel="00000000" w:rsidR="00000000" w:rsidRPr="00000000">
        <w:rPr>
          <w:rFonts w:ascii="Consolas" w:cs="Consolas" w:eastAsia="Consolas" w:hAnsi="Consolas"/>
          <w:color w:val="24292f"/>
          <w:sz w:val="18"/>
          <w:szCs w:val="18"/>
          <w:rtl w:val="0"/>
        </w:rPr>
        <w:t xml:space="preserve">RoomDatabase</w:t>
      </w:r>
      <w:r w:rsidDel="00000000" w:rsidR="00000000" w:rsidRPr="00000000">
        <w:rPr>
          <w:rFonts w:ascii="Quattrocento Sans" w:cs="Quattrocento Sans" w:eastAsia="Quattrocento Sans" w:hAnsi="Quattrocento Sans"/>
          <w:color w:val="24292f"/>
          <w:rtl w:val="0"/>
        </w:rPr>
        <w:t xml:space="preserve">;</w:t>
      </w:r>
    </w:p>
    <w:p w:rsidR="00000000" w:rsidDel="00000000" w:rsidP="00000000" w:rsidRDefault="00000000" w:rsidRPr="00000000" w14:paraId="0000129F">
      <w:pPr>
        <w:numPr>
          <w:ilvl w:val="0"/>
          <w:numId w:val="5"/>
        </w:numPr>
        <w:shd w:fill="ffffff" w:val="clear"/>
        <w:spacing w:after="280" w:before="60" w:line="240" w:lineRule="auto"/>
        <w:ind w:left="720" w:hanging="360"/>
        <w:rPr>
          <w:rFonts w:ascii="Quattrocento Sans" w:cs="Quattrocento Sans" w:eastAsia="Quattrocento Sans" w:hAnsi="Quattrocento Sans"/>
          <w:color w:val="24292f"/>
        </w:rPr>
      </w:pPr>
      <w:r w:rsidDel="00000000" w:rsidR="00000000" w:rsidRPr="00000000">
        <w:rPr>
          <w:rFonts w:ascii="Quattrocento Sans" w:cs="Quattrocento Sans" w:eastAsia="Quattrocento Sans" w:hAnsi="Quattrocento Sans"/>
          <w:color w:val="24292f"/>
          <w:rtl w:val="0"/>
        </w:rPr>
        <w:t xml:space="preserve">For each DAO class that is associated with the database, the database class must define an abstract method that has zero arguments and returns an instance of the DAO class.</w:t>
      </w:r>
    </w:p>
    <w:p w:rsidR="00000000" w:rsidDel="00000000" w:rsidP="00000000" w:rsidRDefault="00000000" w:rsidRPr="00000000" w14:paraId="000012A0">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@Database(entities = arrayOf(User::class), version = 1)</w:t>
      </w:r>
    </w:p>
    <w:p w:rsidR="00000000" w:rsidDel="00000000" w:rsidP="00000000" w:rsidRDefault="00000000" w:rsidRPr="00000000" w14:paraId="000012A1">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abstract class AppDatabase : RoomDatabase() {</w:t>
      </w:r>
    </w:p>
    <w:p w:rsidR="00000000" w:rsidDel="00000000" w:rsidP="00000000" w:rsidRDefault="00000000" w:rsidRPr="00000000" w14:paraId="000012A2">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abstract fun userDao(): UserDao</w:t>
      </w:r>
    </w:p>
    <w:p w:rsidR="00000000" w:rsidDel="00000000" w:rsidP="00000000" w:rsidRDefault="00000000" w:rsidRPr="00000000" w14:paraId="000012A3">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w:t>
      </w:r>
    </w:p>
    <w:p w:rsidR="00000000" w:rsidDel="00000000" w:rsidP="00000000" w:rsidRDefault="00000000" w:rsidRPr="00000000" w14:paraId="000012A4">
      <w:pPr>
        <w:pStyle w:val="Heading3"/>
        <w:shd w:fill="ffffff" w:val="clear"/>
        <w:spacing w:after="217" w:before="326" w:lineRule="auto"/>
        <w:rPr>
          <w:rFonts w:ascii="Quattrocento Sans" w:cs="Quattrocento Sans" w:eastAsia="Quattrocento Sans" w:hAnsi="Quattrocento Sans"/>
          <w:color w:val="24292f"/>
          <w:sz w:val="30"/>
          <w:szCs w:val="30"/>
        </w:rPr>
      </w:pPr>
      <w:hyperlink r:id="rId99">
        <w:r w:rsidDel="00000000" w:rsidR="00000000" w:rsidRPr="00000000">
          <w:rPr>
            <w:rFonts w:ascii="Quattrocento Sans" w:cs="Quattrocento Sans" w:eastAsia="Quattrocento Sans" w:hAnsi="Quattrocento Sans"/>
            <w:color w:val="0000ff"/>
            <w:sz w:val="30"/>
            <w:szCs w:val="30"/>
            <w:u w:val="single"/>
            <w:rtl w:val="0"/>
          </w:rPr>
          <w:t xml:space="preserve">Usage</w:t>
        </w:r>
      </w:hyperlink>
      <w:r w:rsidDel="00000000" w:rsidR="00000000" w:rsidRPr="00000000">
        <w:rPr>
          <w:rtl w:val="0"/>
        </w:rPr>
      </w:r>
    </w:p>
    <w:p w:rsidR="00000000" w:rsidDel="00000000" w:rsidP="00000000" w:rsidRDefault="00000000" w:rsidRPr="00000000" w14:paraId="000012A5">
      <w:pPr>
        <w:keepNext w:val="0"/>
        <w:keepLines w:val="0"/>
        <w:pageBreakBefore w:val="0"/>
        <w:widowControl w:val="1"/>
        <w:pBdr>
          <w:top w:space="0" w:sz="0" w:val="nil"/>
          <w:left w:space="0" w:sz="0" w:val="nil"/>
          <w:bottom w:space="0" w:sz="0" w:val="nil"/>
          <w:right w:space="0" w:sz="0" w:val="nil"/>
          <w:between w:space="0" w:sz="0" w:val="nil"/>
        </w:pBdr>
        <w:shd w:fill="ffffff" w:val="clear"/>
        <w:spacing w:after="217" w:before="0" w:line="240" w:lineRule="auto"/>
        <w:ind w:left="0" w:right="0" w:firstLine="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After you have defined the data entity, the DAO, and the database object, you can use the following code to create an instance of the database:</w:t>
      </w:r>
    </w:p>
    <w:p w:rsidR="00000000" w:rsidDel="00000000" w:rsidP="00000000" w:rsidRDefault="00000000" w:rsidRPr="00000000" w14:paraId="000012A6">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val db = Room.databaseBuilder(</w:t>
      </w:r>
    </w:p>
    <w:p w:rsidR="00000000" w:rsidDel="00000000" w:rsidP="00000000" w:rsidRDefault="00000000" w:rsidRPr="00000000" w14:paraId="000012A7">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applicationContext,</w:t>
      </w:r>
    </w:p>
    <w:p w:rsidR="00000000" w:rsidDel="00000000" w:rsidP="00000000" w:rsidRDefault="00000000" w:rsidRPr="00000000" w14:paraId="000012A8">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AppDatabase::class.java, "database-name"</w:t>
      </w:r>
    </w:p>
    <w:p w:rsidR="00000000" w:rsidDel="00000000" w:rsidP="00000000" w:rsidRDefault="00000000" w:rsidRPr="00000000" w14:paraId="000012A9">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).build()</w:t>
      </w:r>
    </w:p>
    <w:p w:rsidR="00000000" w:rsidDel="00000000" w:rsidP="00000000" w:rsidRDefault="00000000" w:rsidRPr="00000000" w14:paraId="000012AA">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You can then use the abstract methods from the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AppDatabase</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to get an instance of the DAO. In turn, you can use the methods from the DAO instance to interact with the database:</w:t>
      </w:r>
    </w:p>
    <w:p w:rsidR="00000000" w:rsidDel="00000000" w:rsidP="00000000" w:rsidRDefault="00000000" w:rsidRPr="00000000" w14:paraId="000012AB">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val userDao = db.userDao()</w:t>
      </w:r>
    </w:p>
    <w:p w:rsidR="00000000" w:rsidDel="00000000" w:rsidP="00000000" w:rsidRDefault="00000000" w:rsidRPr="00000000" w14:paraId="000012AC">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val users: List&lt;User&gt; = userDao.getAll()</w:t>
      </w:r>
    </w:p>
    <w:p w:rsidR="00000000" w:rsidDel="00000000" w:rsidP="00000000" w:rsidRDefault="00000000" w:rsidRPr="00000000" w14:paraId="000012AD">
      <w:pPr>
        <w:pStyle w:val="Heading2"/>
        <w:shd w:fill="ffffff" w:val="clear"/>
        <w:spacing w:after="217" w:before="326" w:lineRule="auto"/>
        <w:rPr>
          <w:rFonts w:ascii="Quattrocento Sans" w:cs="Quattrocento Sans" w:eastAsia="Quattrocento Sans" w:hAnsi="Quattrocento Sans"/>
          <w:color w:val="24292f"/>
          <w:sz w:val="36"/>
          <w:szCs w:val="36"/>
        </w:rPr>
      </w:pPr>
      <w:r w:rsidDel="00000000" w:rsidR="00000000" w:rsidRPr="00000000">
        <w:rPr>
          <w:rFonts w:ascii="Quattrocento Sans" w:cs="Quattrocento Sans" w:eastAsia="Quattrocento Sans" w:hAnsi="Quattrocento Sans"/>
          <w:color w:val="24292f"/>
          <w:rtl w:val="0"/>
        </w:rPr>
        <w:t xml:space="preserve">Configuring Compiler Options</w:t>
      </w:r>
      <w:r w:rsidDel="00000000" w:rsidR="00000000" w:rsidRPr="00000000">
        <w:rPr>
          <w:rtl w:val="0"/>
        </w:rPr>
      </w:r>
    </w:p>
    <w:p w:rsidR="00000000" w:rsidDel="00000000" w:rsidP="00000000" w:rsidRDefault="00000000" w:rsidRPr="00000000" w14:paraId="000012AE">
      <w:pPr>
        <w:keepNext w:val="0"/>
        <w:keepLines w:val="0"/>
        <w:pageBreakBefore w:val="0"/>
        <w:widowControl w:val="1"/>
        <w:pBdr>
          <w:top w:space="0" w:sz="0" w:val="nil"/>
          <w:left w:space="0" w:sz="0" w:val="nil"/>
          <w:bottom w:space="0" w:sz="0" w:val="nil"/>
          <w:right w:space="0" w:sz="0" w:val="nil"/>
          <w:between w:space="0" w:sz="0" w:val="nil"/>
        </w:pBdr>
        <w:shd w:fill="ffffff" w:val="clear"/>
        <w:spacing w:after="217" w:before="0" w:line="240" w:lineRule="auto"/>
        <w:ind w:left="0" w:right="0" w:firstLine="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Room has the following annotation processor options:</w:t>
      </w:r>
    </w:p>
    <w:p w:rsidR="00000000" w:rsidDel="00000000" w:rsidP="00000000" w:rsidRDefault="00000000" w:rsidRPr="00000000" w14:paraId="000012AF">
      <w:pPr>
        <w:numPr>
          <w:ilvl w:val="0"/>
          <w:numId w:val="6"/>
        </w:numPr>
        <w:shd w:fill="ffffff" w:val="clear"/>
        <w:spacing w:after="0" w:before="280" w:line="240" w:lineRule="auto"/>
        <w:ind w:left="720" w:hanging="360"/>
        <w:rPr>
          <w:rFonts w:ascii="Quattrocento Sans" w:cs="Quattrocento Sans" w:eastAsia="Quattrocento Sans" w:hAnsi="Quattrocento Sans"/>
          <w:color w:val="24292f"/>
        </w:rPr>
      </w:pPr>
      <w:r w:rsidDel="00000000" w:rsidR="00000000" w:rsidRPr="00000000">
        <w:rPr>
          <w:rFonts w:ascii="Consolas" w:cs="Consolas" w:eastAsia="Consolas" w:hAnsi="Consolas"/>
          <w:color w:val="24292f"/>
          <w:sz w:val="18"/>
          <w:szCs w:val="18"/>
          <w:rtl w:val="0"/>
        </w:rPr>
        <w:t xml:space="preserve">room.schemaLocation</w:t>
      </w:r>
      <w:r w:rsidDel="00000000" w:rsidR="00000000" w:rsidRPr="00000000">
        <w:rPr>
          <w:rFonts w:ascii="Quattrocento Sans" w:cs="Quattrocento Sans" w:eastAsia="Quattrocento Sans" w:hAnsi="Quattrocento Sans"/>
          <w:color w:val="24292f"/>
          <w:rtl w:val="0"/>
        </w:rPr>
        <w:t xml:space="preserve">: Configures and enables exporting database schemas into JSON files in the given directory.</w:t>
      </w:r>
    </w:p>
    <w:p w:rsidR="00000000" w:rsidDel="00000000" w:rsidP="00000000" w:rsidRDefault="00000000" w:rsidRPr="00000000" w14:paraId="000012B0">
      <w:pPr>
        <w:numPr>
          <w:ilvl w:val="0"/>
          <w:numId w:val="6"/>
        </w:numPr>
        <w:shd w:fill="ffffff" w:val="clear"/>
        <w:spacing w:after="0" w:line="240" w:lineRule="auto"/>
        <w:ind w:left="720" w:hanging="360"/>
        <w:rPr>
          <w:rFonts w:ascii="Quattrocento Sans" w:cs="Quattrocento Sans" w:eastAsia="Quattrocento Sans" w:hAnsi="Quattrocento Sans"/>
          <w:color w:val="24292f"/>
        </w:rPr>
      </w:pPr>
      <w:r w:rsidDel="00000000" w:rsidR="00000000" w:rsidRPr="00000000">
        <w:rPr>
          <w:rFonts w:ascii="Consolas" w:cs="Consolas" w:eastAsia="Consolas" w:hAnsi="Consolas"/>
          <w:color w:val="24292f"/>
          <w:sz w:val="18"/>
          <w:szCs w:val="18"/>
          <w:rtl w:val="0"/>
        </w:rPr>
        <w:t xml:space="preserve">room.incremental</w:t>
      </w:r>
      <w:r w:rsidDel="00000000" w:rsidR="00000000" w:rsidRPr="00000000">
        <w:rPr>
          <w:rFonts w:ascii="Quattrocento Sans" w:cs="Quattrocento Sans" w:eastAsia="Quattrocento Sans" w:hAnsi="Quattrocento Sans"/>
          <w:color w:val="24292f"/>
          <w:rtl w:val="0"/>
        </w:rPr>
        <w:t xml:space="preserve">: Enables Gradle incremental annotation proccesor.</w:t>
      </w:r>
    </w:p>
    <w:p w:rsidR="00000000" w:rsidDel="00000000" w:rsidP="00000000" w:rsidRDefault="00000000" w:rsidRPr="00000000" w14:paraId="000012B1">
      <w:pPr>
        <w:numPr>
          <w:ilvl w:val="0"/>
          <w:numId w:val="6"/>
        </w:numPr>
        <w:shd w:fill="ffffff" w:val="clear"/>
        <w:spacing w:after="280" w:line="240" w:lineRule="auto"/>
        <w:ind w:left="720" w:hanging="360"/>
        <w:rPr>
          <w:rFonts w:ascii="Quattrocento Sans" w:cs="Quattrocento Sans" w:eastAsia="Quattrocento Sans" w:hAnsi="Quattrocento Sans"/>
          <w:color w:val="24292f"/>
        </w:rPr>
      </w:pPr>
      <w:r w:rsidDel="00000000" w:rsidR="00000000" w:rsidRPr="00000000">
        <w:rPr>
          <w:rFonts w:ascii="Consolas" w:cs="Consolas" w:eastAsia="Consolas" w:hAnsi="Consolas"/>
          <w:color w:val="24292f"/>
          <w:sz w:val="18"/>
          <w:szCs w:val="18"/>
          <w:rtl w:val="0"/>
        </w:rPr>
        <w:t xml:space="preserve">room.expandProjection</w:t>
      </w:r>
      <w:r w:rsidDel="00000000" w:rsidR="00000000" w:rsidRPr="00000000">
        <w:rPr>
          <w:rFonts w:ascii="Quattrocento Sans" w:cs="Quattrocento Sans" w:eastAsia="Quattrocento Sans" w:hAnsi="Quattrocento Sans"/>
          <w:color w:val="24292f"/>
          <w:rtl w:val="0"/>
        </w:rPr>
        <w:t xml:space="preserve">: Configures Room to rewrite queries such that their top star projection is expanded to only contain the columns defined in the DAO method return type.</w:t>
      </w:r>
    </w:p>
    <w:p w:rsidR="00000000" w:rsidDel="00000000" w:rsidP="00000000" w:rsidRDefault="00000000" w:rsidRPr="00000000" w14:paraId="000012B2">
      <w:pPr>
        <w:rPr>
          <w:sz w:val="24"/>
          <w:szCs w:val="24"/>
        </w:rPr>
      </w:pPr>
      <w:r w:rsidDel="00000000" w:rsidR="00000000" w:rsidRPr="00000000">
        <w:rPr>
          <w:rtl w:val="0"/>
        </w:rPr>
      </w:r>
    </w:p>
    <w:p w:rsidR="00000000" w:rsidDel="00000000" w:rsidP="00000000" w:rsidRDefault="00000000" w:rsidRPr="00000000" w14:paraId="000012B3">
      <w:pPr>
        <w:rPr>
          <w:sz w:val="24"/>
          <w:szCs w:val="24"/>
        </w:rPr>
      </w:pPr>
      <w:r w:rsidDel="00000000" w:rsidR="00000000" w:rsidRPr="00000000">
        <w:rPr>
          <w:rtl w:val="0"/>
        </w:rPr>
      </w:r>
    </w:p>
    <w:p w:rsidR="00000000" w:rsidDel="00000000" w:rsidP="00000000" w:rsidRDefault="00000000" w:rsidRPr="00000000" w14:paraId="000012B4">
      <w:pPr>
        <w:rPr>
          <w:sz w:val="24"/>
          <w:szCs w:val="24"/>
        </w:rPr>
      </w:pPr>
      <w:r w:rsidDel="00000000" w:rsidR="00000000" w:rsidRPr="00000000">
        <w:rPr>
          <w:rtl w:val="0"/>
        </w:rPr>
      </w:r>
    </w:p>
    <w:p w:rsidR="00000000" w:rsidDel="00000000" w:rsidP="00000000" w:rsidRDefault="00000000" w:rsidRPr="00000000" w14:paraId="000012B5">
      <w:pPr>
        <w:rPr>
          <w:sz w:val="24"/>
          <w:szCs w:val="24"/>
        </w:rPr>
      </w:pPr>
      <w:r w:rsidDel="00000000" w:rsidR="00000000" w:rsidRPr="00000000">
        <w:rPr>
          <w:rtl w:val="0"/>
        </w:rPr>
      </w:r>
    </w:p>
    <w:p w:rsidR="00000000" w:rsidDel="00000000" w:rsidP="00000000" w:rsidRDefault="00000000" w:rsidRPr="00000000" w14:paraId="000012B6">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Service </w:t>
        <w:tab/>
      </w:r>
    </w:p>
    <w:p w:rsidR="00000000" w:rsidDel="00000000" w:rsidP="00000000" w:rsidRDefault="00000000" w:rsidRPr="00000000" w14:paraId="000012B7">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Answer: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A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Service</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is an application component that can perform long-running operations in the background, and it doesn't provide a user interface. Another application component can start a service, and it continues to run in the background even if the user switches to another application. Additionally, a component can bind to a service to interact with it and even perform interprocess communication (IPC). For example, a service can handle network transactions, play music, perform file I/O, or interact with a content provider, all from the background.</w:t>
      </w:r>
    </w:p>
    <w:p w:rsidR="00000000" w:rsidDel="00000000" w:rsidP="00000000" w:rsidRDefault="00000000" w:rsidRPr="00000000" w14:paraId="000012B8">
      <w:pPr>
        <w:keepNext w:val="0"/>
        <w:keepLines w:val="0"/>
        <w:pageBreakBefore w:val="0"/>
        <w:widowControl w:val="1"/>
        <w:pBdr>
          <w:top w:space="0" w:sz="0" w:val="nil"/>
          <w:left w:space="0" w:sz="0" w:val="nil"/>
          <w:bottom w:space="0" w:sz="0" w:val="nil"/>
          <w:right w:space="0" w:sz="0" w:val="nil"/>
          <w:between w:space="0" w:sz="0" w:val="nil"/>
        </w:pBdr>
        <w:shd w:fill="ffffff" w:val="clear"/>
        <w:spacing w:after="217" w:before="0" w:line="240" w:lineRule="auto"/>
        <w:ind w:left="0" w:right="0" w:firstLine="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By default, a service runs in the same process as the main thread of the application. If we have to implement complex logic, with longtime processing, we have to take care of creating a new thread, otherwise, the Android service runs on the main thread and it could cause ANR problem.</w:t>
      </w:r>
    </w:p>
    <w:p w:rsidR="00000000" w:rsidDel="00000000" w:rsidP="00000000" w:rsidRDefault="00000000" w:rsidRPr="00000000" w14:paraId="000012B9">
      <w:pPr>
        <w:keepNext w:val="0"/>
        <w:keepLines w:val="0"/>
        <w:pageBreakBefore w:val="0"/>
        <w:widowControl w:val="1"/>
        <w:pBdr>
          <w:top w:space="0" w:sz="0" w:val="nil"/>
          <w:left w:space="0" w:sz="0" w:val="nil"/>
          <w:bottom w:space="0" w:sz="0" w:val="nil"/>
          <w:right w:space="0" w:sz="0" w:val="nil"/>
          <w:between w:space="0" w:sz="0" w:val="nil"/>
        </w:pBdr>
        <w:shd w:fill="ffffff" w:val="clear"/>
        <w:spacing w:after="217" w:before="0" w:line="240" w:lineRule="auto"/>
        <w:ind w:left="0" w:right="0" w:firstLine="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Services run with a higher priority than inactive or invisible activities and therefore it is less likely that the Android system terminates them. Services can also be configured to be restarted if they get terminated by the Android system once sufficient system resources are available again.</w:t>
      </w:r>
    </w:p>
    <w:p w:rsidR="00000000" w:rsidDel="00000000" w:rsidP="00000000" w:rsidRDefault="00000000" w:rsidRPr="00000000" w14:paraId="000012BA">
      <w:pPr>
        <w:keepNext w:val="0"/>
        <w:keepLines w:val="0"/>
        <w:pageBreakBefore w:val="0"/>
        <w:widowControl w:val="1"/>
        <w:pBdr>
          <w:top w:space="0" w:sz="0" w:val="nil"/>
          <w:left w:space="0" w:sz="0" w:val="nil"/>
          <w:bottom w:space="0" w:sz="0" w:val="nil"/>
          <w:right w:space="0" w:sz="0" w:val="nil"/>
          <w:between w:space="0" w:sz="0" w:val="nil"/>
        </w:pBdr>
        <w:shd w:fill="ffffff" w:val="clear"/>
        <w:spacing w:after="217" w:before="0" w:line="240" w:lineRule="auto"/>
        <w:ind w:left="0" w:right="0" w:firstLine="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These are the three different types of services: Foreground, Background, Bound.</w:t>
      </w:r>
    </w:p>
    <w:p w:rsidR="00000000" w:rsidDel="00000000" w:rsidP="00000000" w:rsidRDefault="00000000" w:rsidRPr="00000000" w14:paraId="000012BB">
      <w:pPr>
        <w:numPr>
          <w:ilvl w:val="0"/>
          <w:numId w:val="7"/>
        </w:numPr>
        <w:shd w:fill="ffffff" w:val="clear"/>
        <w:spacing w:after="0" w:before="280" w:line="240" w:lineRule="auto"/>
        <w:ind w:left="720" w:hanging="360"/>
        <w:rPr>
          <w:rFonts w:ascii="Quattrocento Sans" w:cs="Quattrocento Sans" w:eastAsia="Quattrocento Sans" w:hAnsi="Quattrocento Sans"/>
          <w:color w:val="24292f"/>
        </w:rPr>
      </w:pPr>
      <w:r w:rsidDel="00000000" w:rsidR="00000000" w:rsidRPr="00000000">
        <w:rPr>
          <w:rFonts w:ascii="Quattrocento Sans" w:cs="Quattrocento Sans" w:eastAsia="Quattrocento Sans" w:hAnsi="Quattrocento Sans"/>
          <w:b w:val="1"/>
          <w:color w:val="24292f"/>
          <w:rtl w:val="0"/>
        </w:rPr>
        <w:t xml:space="preserve">Background</w:t>
      </w:r>
      <w:r w:rsidDel="00000000" w:rsidR="00000000" w:rsidRPr="00000000">
        <w:rPr>
          <w:rFonts w:ascii="Quattrocento Sans" w:cs="Quattrocento Sans" w:eastAsia="Quattrocento Sans" w:hAnsi="Quattrocento Sans"/>
          <w:color w:val="24292f"/>
          <w:rtl w:val="0"/>
        </w:rPr>
        <w:t xml:space="preserve">: A background service performs an operation that isn't directly noticed by the user. For example, if an app used a service to compact its storage, that would usually be a background service.</w:t>
      </w:r>
    </w:p>
    <w:p w:rsidR="00000000" w:rsidDel="00000000" w:rsidP="00000000" w:rsidRDefault="00000000" w:rsidRPr="00000000" w14:paraId="000012BC">
      <w:pPr>
        <w:numPr>
          <w:ilvl w:val="0"/>
          <w:numId w:val="7"/>
        </w:numPr>
        <w:shd w:fill="ffffff" w:val="clear"/>
        <w:spacing w:after="0" w:before="60" w:line="240" w:lineRule="auto"/>
        <w:ind w:left="720" w:hanging="360"/>
        <w:rPr>
          <w:rFonts w:ascii="Quattrocento Sans" w:cs="Quattrocento Sans" w:eastAsia="Quattrocento Sans" w:hAnsi="Quattrocento Sans"/>
          <w:color w:val="24292f"/>
        </w:rPr>
      </w:pPr>
      <w:r w:rsidDel="00000000" w:rsidR="00000000" w:rsidRPr="00000000">
        <w:rPr>
          <w:rFonts w:ascii="Quattrocento Sans" w:cs="Quattrocento Sans" w:eastAsia="Quattrocento Sans" w:hAnsi="Quattrocento Sans"/>
          <w:b w:val="1"/>
          <w:color w:val="24292f"/>
          <w:rtl w:val="0"/>
        </w:rPr>
        <w:t xml:space="preserve">Bound</w:t>
      </w:r>
      <w:r w:rsidDel="00000000" w:rsidR="00000000" w:rsidRPr="00000000">
        <w:rPr>
          <w:rFonts w:ascii="Quattrocento Sans" w:cs="Quattrocento Sans" w:eastAsia="Quattrocento Sans" w:hAnsi="Quattrocento Sans"/>
          <w:color w:val="24292f"/>
          <w:rtl w:val="0"/>
        </w:rPr>
        <w:t xml:space="preserve">: A service is bound when an application component binds to it by calling bindService(). A bound service offers a client-server interface that allows components to interact with the service, send requests, receive results, and even do so across processes with interprocess communication (IPC). A bound service runs only as long as another application component is bound to it. Multiple components can bind to the service at once, but when all of them unbind, the service is destroyed.</w:t>
      </w:r>
    </w:p>
    <w:p w:rsidR="00000000" w:rsidDel="00000000" w:rsidP="00000000" w:rsidRDefault="00000000" w:rsidRPr="00000000" w14:paraId="000012BD">
      <w:pPr>
        <w:numPr>
          <w:ilvl w:val="0"/>
          <w:numId w:val="7"/>
        </w:numPr>
        <w:shd w:fill="ffffff" w:val="clear"/>
        <w:spacing w:after="280" w:before="60" w:line="240" w:lineRule="auto"/>
        <w:ind w:left="720" w:hanging="360"/>
        <w:rPr>
          <w:rFonts w:ascii="Quattrocento Sans" w:cs="Quattrocento Sans" w:eastAsia="Quattrocento Sans" w:hAnsi="Quattrocento Sans"/>
          <w:color w:val="24292f"/>
        </w:rPr>
      </w:pPr>
      <w:r w:rsidDel="00000000" w:rsidR="00000000" w:rsidRPr="00000000">
        <w:rPr>
          <w:rFonts w:ascii="Quattrocento Sans" w:cs="Quattrocento Sans" w:eastAsia="Quattrocento Sans" w:hAnsi="Quattrocento Sans"/>
          <w:b w:val="1"/>
          <w:color w:val="24292f"/>
          <w:rtl w:val="0"/>
        </w:rPr>
        <w:t xml:space="preserve">Foreground</w:t>
      </w:r>
      <w:r w:rsidDel="00000000" w:rsidR="00000000" w:rsidRPr="00000000">
        <w:rPr>
          <w:rFonts w:ascii="Quattrocento Sans" w:cs="Quattrocento Sans" w:eastAsia="Quattrocento Sans" w:hAnsi="Quattrocento Sans"/>
          <w:color w:val="24292f"/>
          <w:rtl w:val="0"/>
        </w:rPr>
        <w:t xml:space="preserve">: A foreground service performs some operation that is noticeable to the user. For example, an audio app would use a foreground service to play an audio track. Foreground services must display a Notification. Foreground services continue running even when the user isn't interacting with the app.</w:t>
      </w:r>
    </w:p>
    <w:p w:rsidR="00000000" w:rsidDel="00000000" w:rsidP="00000000" w:rsidRDefault="00000000" w:rsidRPr="00000000" w14:paraId="000012BE">
      <w:pPr>
        <w:keepNext w:val="0"/>
        <w:keepLines w:val="0"/>
        <w:pageBreakBefore w:val="0"/>
        <w:widowControl w:val="1"/>
        <w:pBdr>
          <w:top w:space="0" w:sz="0" w:val="nil"/>
          <w:left w:space="0" w:sz="0" w:val="nil"/>
          <w:bottom w:space="0" w:sz="0" w:val="nil"/>
          <w:right w:space="0" w:sz="0" w:val="nil"/>
          <w:between w:space="0" w:sz="0" w:val="nil"/>
        </w:pBdr>
        <w:shd w:fill="ffffff" w:val="clear"/>
        <w:spacing w:after="217" w:before="0" w:line="240" w:lineRule="auto"/>
        <w:ind w:left="0" w:right="0" w:firstLine="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You must declare all services in your application's manifest file, just as you do for activities and other components.</w:t>
      </w:r>
    </w:p>
    <w:p w:rsidR="00000000" w:rsidDel="00000000" w:rsidP="00000000" w:rsidRDefault="00000000" w:rsidRPr="00000000" w14:paraId="000012B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To declare your service, add a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&lt;service&gt;</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element as a child of the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&lt;application&gt;</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element. Here is an example:</w:t>
      </w:r>
    </w:p>
    <w:p w:rsidR="00000000" w:rsidDel="00000000" w:rsidP="00000000" w:rsidRDefault="00000000" w:rsidRPr="00000000" w14:paraId="000012C0">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&lt;manifest ... &gt;</w:t>
      </w:r>
    </w:p>
    <w:p w:rsidR="00000000" w:rsidDel="00000000" w:rsidP="00000000" w:rsidRDefault="00000000" w:rsidRPr="00000000" w14:paraId="000012C1">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w:t>
      </w:r>
    </w:p>
    <w:p w:rsidR="00000000" w:rsidDel="00000000" w:rsidP="00000000" w:rsidRDefault="00000000" w:rsidRPr="00000000" w14:paraId="000012C2">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&lt;application ... &gt;</w:t>
      </w:r>
    </w:p>
    <w:p w:rsidR="00000000" w:rsidDel="00000000" w:rsidP="00000000" w:rsidRDefault="00000000" w:rsidRPr="00000000" w14:paraId="000012C3">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&lt;service android:name=".ExampleService" /&gt;</w:t>
      </w:r>
    </w:p>
    <w:p w:rsidR="00000000" w:rsidDel="00000000" w:rsidP="00000000" w:rsidRDefault="00000000" w:rsidRPr="00000000" w14:paraId="000012C4">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w:t>
      </w:r>
    </w:p>
    <w:p w:rsidR="00000000" w:rsidDel="00000000" w:rsidP="00000000" w:rsidRDefault="00000000" w:rsidRPr="00000000" w14:paraId="000012C5">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&lt;/application&gt;</w:t>
      </w:r>
    </w:p>
    <w:p w:rsidR="00000000" w:rsidDel="00000000" w:rsidP="00000000" w:rsidRDefault="00000000" w:rsidRPr="00000000" w14:paraId="000012C6">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&lt;/manifest&gt;</w:t>
      </w:r>
    </w:p>
    <w:p w:rsidR="00000000" w:rsidDel="00000000" w:rsidP="00000000" w:rsidRDefault="00000000" w:rsidRPr="00000000" w14:paraId="000012C7">
      <w:pPr>
        <w:pStyle w:val="Heading2"/>
        <w:shd w:fill="ffffff" w:val="clear"/>
        <w:spacing w:after="217" w:before="326" w:lineRule="auto"/>
        <w:rPr>
          <w:rFonts w:ascii="Quattrocento Sans" w:cs="Quattrocento Sans" w:eastAsia="Quattrocento Sans" w:hAnsi="Quattrocento Sans"/>
          <w:color w:val="24292f"/>
          <w:sz w:val="36"/>
          <w:szCs w:val="36"/>
        </w:rPr>
      </w:pPr>
      <w:r w:rsidDel="00000000" w:rsidR="00000000" w:rsidRPr="00000000">
        <w:rPr>
          <w:rFonts w:ascii="Quattrocento Sans" w:cs="Quattrocento Sans" w:eastAsia="Quattrocento Sans" w:hAnsi="Quattrocento Sans"/>
          <w:color w:val="24292f"/>
          <w:rtl w:val="0"/>
        </w:rPr>
        <w:t xml:space="preserve">The basics</w:t>
      </w:r>
      <w:r w:rsidDel="00000000" w:rsidR="00000000" w:rsidRPr="00000000">
        <w:rPr>
          <w:rtl w:val="0"/>
        </w:rPr>
      </w:r>
    </w:p>
    <w:p w:rsidR="00000000" w:rsidDel="00000000" w:rsidP="00000000" w:rsidRDefault="00000000" w:rsidRPr="00000000" w14:paraId="000012C8">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To create a service, you must create a subclass of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Service</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or use one of its existing subclasses. In your implementation, you must override some callback methods that handle key aspects of the service lifecycle and provide a mechanism that allows the components to bind to the service, if appropriate. These are the most important callback methods that you should override:</w:t>
      </w:r>
    </w:p>
    <w:p w:rsidR="00000000" w:rsidDel="00000000" w:rsidP="00000000" w:rsidRDefault="00000000" w:rsidRPr="00000000" w14:paraId="000012C9">
      <w:pPr>
        <w:numPr>
          <w:ilvl w:val="0"/>
          <w:numId w:val="8"/>
        </w:numPr>
        <w:shd w:fill="ffffff" w:val="clear"/>
        <w:spacing w:after="0" w:before="280" w:line="240" w:lineRule="auto"/>
        <w:ind w:left="720" w:hanging="360"/>
        <w:rPr>
          <w:rFonts w:ascii="Quattrocento Sans" w:cs="Quattrocento Sans" w:eastAsia="Quattrocento Sans" w:hAnsi="Quattrocento Sans"/>
          <w:color w:val="24292f"/>
        </w:rPr>
      </w:pPr>
      <w:r w:rsidDel="00000000" w:rsidR="00000000" w:rsidRPr="00000000">
        <w:rPr>
          <w:rFonts w:ascii="Consolas" w:cs="Consolas" w:eastAsia="Consolas" w:hAnsi="Consolas"/>
          <w:color w:val="24292f"/>
          <w:sz w:val="18"/>
          <w:szCs w:val="18"/>
          <w:rtl w:val="0"/>
        </w:rPr>
        <w:t xml:space="preserve">onStartCommand()</w:t>
      </w:r>
      <w:r w:rsidDel="00000000" w:rsidR="00000000" w:rsidRPr="00000000">
        <w:rPr>
          <w:rFonts w:ascii="Quattrocento Sans" w:cs="Quattrocento Sans" w:eastAsia="Quattrocento Sans" w:hAnsi="Quattrocento Sans"/>
          <w:color w:val="24292f"/>
          <w:rtl w:val="0"/>
        </w:rPr>
        <w:t xml:space="preserve"> - The system invokes this method by calling </w:t>
      </w:r>
      <w:r w:rsidDel="00000000" w:rsidR="00000000" w:rsidRPr="00000000">
        <w:rPr>
          <w:rFonts w:ascii="Consolas" w:cs="Consolas" w:eastAsia="Consolas" w:hAnsi="Consolas"/>
          <w:color w:val="24292f"/>
          <w:sz w:val="18"/>
          <w:szCs w:val="18"/>
          <w:rtl w:val="0"/>
        </w:rPr>
        <w:t xml:space="preserve">startService()</w:t>
      </w:r>
      <w:r w:rsidDel="00000000" w:rsidR="00000000" w:rsidRPr="00000000">
        <w:rPr>
          <w:rFonts w:ascii="Quattrocento Sans" w:cs="Quattrocento Sans" w:eastAsia="Quattrocento Sans" w:hAnsi="Quattrocento Sans"/>
          <w:color w:val="24292f"/>
          <w:rtl w:val="0"/>
        </w:rPr>
        <w:t xml:space="preserve"> when another component (such as an activity) requests that the service be started. When this method executes, the service is started and can run in the background indefinitely. If you implement this, it is your responsibility to stop the service when its work is complete by calling </w:t>
      </w:r>
      <w:r w:rsidDel="00000000" w:rsidR="00000000" w:rsidRPr="00000000">
        <w:rPr>
          <w:rFonts w:ascii="Consolas" w:cs="Consolas" w:eastAsia="Consolas" w:hAnsi="Consolas"/>
          <w:color w:val="24292f"/>
          <w:sz w:val="18"/>
          <w:szCs w:val="18"/>
          <w:rtl w:val="0"/>
        </w:rPr>
        <w:t xml:space="preserve">stopSelf()</w:t>
      </w:r>
      <w:r w:rsidDel="00000000" w:rsidR="00000000" w:rsidRPr="00000000">
        <w:rPr>
          <w:rFonts w:ascii="Quattrocento Sans" w:cs="Quattrocento Sans" w:eastAsia="Quattrocento Sans" w:hAnsi="Quattrocento Sans"/>
          <w:color w:val="24292f"/>
          <w:rtl w:val="0"/>
        </w:rPr>
        <w:t xml:space="preserve"> or </w:t>
      </w:r>
      <w:r w:rsidDel="00000000" w:rsidR="00000000" w:rsidRPr="00000000">
        <w:rPr>
          <w:rFonts w:ascii="Consolas" w:cs="Consolas" w:eastAsia="Consolas" w:hAnsi="Consolas"/>
          <w:color w:val="24292f"/>
          <w:sz w:val="18"/>
          <w:szCs w:val="18"/>
          <w:rtl w:val="0"/>
        </w:rPr>
        <w:t xml:space="preserve">stopService()</w:t>
      </w:r>
      <w:r w:rsidDel="00000000" w:rsidR="00000000" w:rsidRPr="00000000">
        <w:rPr>
          <w:rFonts w:ascii="Quattrocento Sans" w:cs="Quattrocento Sans" w:eastAsia="Quattrocento Sans" w:hAnsi="Quattrocento Sans"/>
          <w:color w:val="24292f"/>
          <w:rtl w:val="0"/>
        </w:rPr>
        <w:t xml:space="preserve">. If you only want to provide binding, you don't need to implement this method.</w:t>
      </w:r>
    </w:p>
    <w:p w:rsidR="00000000" w:rsidDel="00000000" w:rsidP="00000000" w:rsidRDefault="00000000" w:rsidRPr="00000000" w14:paraId="000012CA">
      <w:pPr>
        <w:numPr>
          <w:ilvl w:val="0"/>
          <w:numId w:val="8"/>
        </w:numPr>
        <w:shd w:fill="ffffff" w:val="clear"/>
        <w:spacing w:after="0" w:line="240" w:lineRule="auto"/>
        <w:ind w:left="720" w:hanging="360"/>
        <w:rPr>
          <w:rFonts w:ascii="Quattrocento Sans" w:cs="Quattrocento Sans" w:eastAsia="Quattrocento Sans" w:hAnsi="Quattrocento Sans"/>
          <w:color w:val="24292f"/>
        </w:rPr>
      </w:pPr>
      <w:r w:rsidDel="00000000" w:rsidR="00000000" w:rsidRPr="00000000">
        <w:rPr>
          <w:rFonts w:ascii="Consolas" w:cs="Consolas" w:eastAsia="Consolas" w:hAnsi="Consolas"/>
          <w:color w:val="24292f"/>
          <w:sz w:val="18"/>
          <w:szCs w:val="18"/>
          <w:rtl w:val="0"/>
        </w:rPr>
        <w:t xml:space="preserve">onBind()</w:t>
      </w:r>
      <w:r w:rsidDel="00000000" w:rsidR="00000000" w:rsidRPr="00000000">
        <w:rPr>
          <w:rFonts w:ascii="Quattrocento Sans" w:cs="Quattrocento Sans" w:eastAsia="Quattrocento Sans" w:hAnsi="Quattrocento Sans"/>
          <w:color w:val="24292f"/>
          <w:rtl w:val="0"/>
        </w:rPr>
        <w:t xml:space="preserve"> - The system invokes this method by calling </w:t>
      </w:r>
      <w:r w:rsidDel="00000000" w:rsidR="00000000" w:rsidRPr="00000000">
        <w:rPr>
          <w:rFonts w:ascii="Consolas" w:cs="Consolas" w:eastAsia="Consolas" w:hAnsi="Consolas"/>
          <w:color w:val="24292f"/>
          <w:sz w:val="18"/>
          <w:szCs w:val="18"/>
          <w:rtl w:val="0"/>
        </w:rPr>
        <w:t xml:space="preserve">bindService()</w:t>
      </w:r>
      <w:r w:rsidDel="00000000" w:rsidR="00000000" w:rsidRPr="00000000">
        <w:rPr>
          <w:rFonts w:ascii="Quattrocento Sans" w:cs="Quattrocento Sans" w:eastAsia="Quattrocento Sans" w:hAnsi="Quattrocento Sans"/>
          <w:color w:val="24292f"/>
          <w:rtl w:val="0"/>
        </w:rPr>
        <w:t xml:space="preserve"> when another component wants to bind with the service (such as to perform RPC). In your implementation of this method, you must provide an interface that clients use to communicate with the service by returning an </w:t>
      </w:r>
      <w:r w:rsidDel="00000000" w:rsidR="00000000" w:rsidRPr="00000000">
        <w:rPr>
          <w:rFonts w:ascii="Consolas" w:cs="Consolas" w:eastAsia="Consolas" w:hAnsi="Consolas"/>
          <w:color w:val="24292f"/>
          <w:sz w:val="18"/>
          <w:szCs w:val="18"/>
          <w:rtl w:val="0"/>
        </w:rPr>
        <w:t xml:space="preserve">IBinder</w:t>
      </w:r>
      <w:r w:rsidDel="00000000" w:rsidR="00000000" w:rsidRPr="00000000">
        <w:rPr>
          <w:rFonts w:ascii="Quattrocento Sans" w:cs="Quattrocento Sans" w:eastAsia="Quattrocento Sans" w:hAnsi="Quattrocento Sans"/>
          <w:color w:val="24292f"/>
          <w:rtl w:val="0"/>
        </w:rPr>
        <w:t xml:space="preserve">. You must always implement this method; however, if you don't want to allow binding, you should return null.</w:t>
      </w:r>
    </w:p>
    <w:p w:rsidR="00000000" w:rsidDel="00000000" w:rsidP="00000000" w:rsidRDefault="00000000" w:rsidRPr="00000000" w14:paraId="000012CB">
      <w:pPr>
        <w:numPr>
          <w:ilvl w:val="0"/>
          <w:numId w:val="8"/>
        </w:numPr>
        <w:shd w:fill="ffffff" w:val="clear"/>
        <w:spacing w:after="0" w:line="240" w:lineRule="auto"/>
        <w:ind w:left="720" w:hanging="360"/>
        <w:rPr>
          <w:rFonts w:ascii="Quattrocento Sans" w:cs="Quattrocento Sans" w:eastAsia="Quattrocento Sans" w:hAnsi="Quattrocento Sans"/>
          <w:color w:val="24292f"/>
        </w:rPr>
      </w:pPr>
      <w:r w:rsidDel="00000000" w:rsidR="00000000" w:rsidRPr="00000000">
        <w:rPr>
          <w:rFonts w:ascii="Consolas" w:cs="Consolas" w:eastAsia="Consolas" w:hAnsi="Consolas"/>
          <w:color w:val="24292f"/>
          <w:sz w:val="18"/>
          <w:szCs w:val="18"/>
          <w:rtl w:val="0"/>
        </w:rPr>
        <w:t xml:space="preserve">onCreate()</w:t>
      </w:r>
      <w:r w:rsidDel="00000000" w:rsidR="00000000" w:rsidRPr="00000000">
        <w:rPr>
          <w:rFonts w:ascii="Quattrocento Sans" w:cs="Quattrocento Sans" w:eastAsia="Quattrocento Sans" w:hAnsi="Quattrocento Sans"/>
          <w:color w:val="24292f"/>
          <w:rtl w:val="0"/>
        </w:rPr>
        <w:t xml:space="preserve"> - The system invokes this method to perform one-time setup procedures when the service is initially created (before it calls either </w:t>
      </w:r>
      <w:r w:rsidDel="00000000" w:rsidR="00000000" w:rsidRPr="00000000">
        <w:rPr>
          <w:rFonts w:ascii="Consolas" w:cs="Consolas" w:eastAsia="Consolas" w:hAnsi="Consolas"/>
          <w:color w:val="24292f"/>
          <w:sz w:val="18"/>
          <w:szCs w:val="18"/>
          <w:rtl w:val="0"/>
        </w:rPr>
        <w:t xml:space="preserve">onStartCommand()</w:t>
      </w:r>
      <w:r w:rsidDel="00000000" w:rsidR="00000000" w:rsidRPr="00000000">
        <w:rPr>
          <w:rFonts w:ascii="Quattrocento Sans" w:cs="Quattrocento Sans" w:eastAsia="Quattrocento Sans" w:hAnsi="Quattrocento Sans"/>
          <w:color w:val="24292f"/>
          <w:rtl w:val="0"/>
        </w:rPr>
        <w:t xml:space="preserve"> or </w:t>
      </w:r>
      <w:r w:rsidDel="00000000" w:rsidR="00000000" w:rsidRPr="00000000">
        <w:rPr>
          <w:rFonts w:ascii="Consolas" w:cs="Consolas" w:eastAsia="Consolas" w:hAnsi="Consolas"/>
          <w:color w:val="24292f"/>
          <w:sz w:val="18"/>
          <w:szCs w:val="18"/>
          <w:rtl w:val="0"/>
        </w:rPr>
        <w:t xml:space="preserve">onBind()</w:t>
      </w:r>
      <w:r w:rsidDel="00000000" w:rsidR="00000000" w:rsidRPr="00000000">
        <w:rPr>
          <w:rFonts w:ascii="Quattrocento Sans" w:cs="Quattrocento Sans" w:eastAsia="Quattrocento Sans" w:hAnsi="Quattrocento Sans"/>
          <w:color w:val="24292f"/>
          <w:rtl w:val="0"/>
        </w:rPr>
        <w:t xml:space="preserve">). If the service is already running, this method is not called.</w:t>
      </w:r>
    </w:p>
    <w:p w:rsidR="00000000" w:rsidDel="00000000" w:rsidP="00000000" w:rsidRDefault="00000000" w:rsidRPr="00000000" w14:paraId="000012CC">
      <w:pPr>
        <w:numPr>
          <w:ilvl w:val="0"/>
          <w:numId w:val="8"/>
        </w:numPr>
        <w:shd w:fill="ffffff" w:val="clear"/>
        <w:spacing w:after="280" w:line="240" w:lineRule="auto"/>
        <w:ind w:left="720" w:hanging="360"/>
        <w:rPr>
          <w:rFonts w:ascii="Quattrocento Sans" w:cs="Quattrocento Sans" w:eastAsia="Quattrocento Sans" w:hAnsi="Quattrocento Sans"/>
          <w:color w:val="24292f"/>
        </w:rPr>
      </w:pPr>
      <w:r w:rsidDel="00000000" w:rsidR="00000000" w:rsidRPr="00000000">
        <w:rPr>
          <w:rFonts w:ascii="Consolas" w:cs="Consolas" w:eastAsia="Consolas" w:hAnsi="Consolas"/>
          <w:color w:val="24292f"/>
          <w:sz w:val="18"/>
          <w:szCs w:val="18"/>
          <w:rtl w:val="0"/>
        </w:rPr>
        <w:t xml:space="preserve">onDestroy()</w:t>
      </w:r>
      <w:r w:rsidDel="00000000" w:rsidR="00000000" w:rsidRPr="00000000">
        <w:rPr>
          <w:rFonts w:ascii="Quattrocento Sans" w:cs="Quattrocento Sans" w:eastAsia="Quattrocento Sans" w:hAnsi="Quattrocento Sans"/>
          <w:color w:val="24292f"/>
          <w:rtl w:val="0"/>
        </w:rPr>
        <w:t xml:space="preserve"> - The system invokes this method when the service is no longer used and is being destroyed. Your service should implement this to clean up any resources such as threads, registered listeners, or receivers. This is the last call that the service receives.</w:t>
      </w:r>
    </w:p>
    <w:p w:rsidR="00000000" w:rsidDel="00000000" w:rsidP="00000000" w:rsidRDefault="00000000" w:rsidRPr="00000000" w14:paraId="000012CD">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If a component starts the service by calling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startService()</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(which results in a call to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onStartCommand()</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the service continues to run until it stops itself with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stopSelf()</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or another component stops it by calling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stopService()</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w:t>
      </w:r>
    </w:p>
    <w:p w:rsidR="00000000" w:rsidDel="00000000" w:rsidP="00000000" w:rsidRDefault="00000000" w:rsidRPr="00000000" w14:paraId="000012CE">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If a component calls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bindService()</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to create the service and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onStartCommand()</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is not called, the service runs only as long as the component is bound to it. After the service is unbound from all of its clients, the system destroys it.</w:t>
      </w:r>
    </w:p>
    <w:p w:rsidR="00000000" w:rsidDel="00000000" w:rsidP="00000000" w:rsidRDefault="00000000" w:rsidRPr="00000000" w14:paraId="000012CF">
      <w:pPr>
        <w:keepNext w:val="0"/>
        <w:keepLines w:val="0"/>
        <w:pageBreakBefore w:val="0"/>
        <w:widowControl w:val="1"/>
        <w:pBdr>
          <w:top w:space="0" w:sz="0" w:val="nil"/>
          <w:left w:space="0" w:sz="0" w:val="nil"/>
          <w:bottom w:space="0" w:sz="0" w:val="nil"/>
          <w:right w:space="0" w:sz="0" w:val="nil"/>
          <w:between w:space="0" w:sz="0" w:val="nil"/>
        </w:pBdr>
        <w:shd w:fill="ffffff" w:val="clear"/>
        <w:spacing w:after="217" w:before="0" w:line="240" w:lineRule="auto"/>
        <w:ind w:left="0" w:right="0" w:firstLine="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The Android system stops a service only when memory is low and it must recover system resources for the activity that has user focus. If the service is bound to an activity that has user focus, it's less likely to be killed; if the service is declared to run in the foreground, it's rarely killed.</w:t>
      </w:r>
    </w:p>
    <w:p w:rsidR="00000000" w:rsidDel="00000000" w:rsidP="00000000" w:rsidRDefault="00000000" w:rsidRPr="00000000" w14:paraId="000012D0">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onStartCommand()</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requires we return an Integer as result. This integer represents how the Service should be handled by the OS:</w:t>
      </w:r>
    </w:p>
    <w:p w:rsidR="00000000" w:rsidDel="00000000" w:rsidP="00000000" w:rsidRDefault="00000000" w:rsidRPr="00000000" w14:paraId="000012D1">
      <w:pPr>
        <w:numPr>
          <w:ilvl w:val="0"/>
          <w:numId w:val="9"/>
        </w:numPr>
        <w:shd w:fill="ffffff" w:val="clear"/>
        <w:spacing w:after="0" w:before="280" w:line="240" w:lineRule="auto"/>
        <w:ind w:left="720" w:hanging="360"/>
        <w:rPr>
          <w:rFonts w:ascii="Quattrocento Sans" w:cs="Quattrocento Sans" w:eastAsia="Quattrocento Sans" w:hAnsi="Quattrocento Sans"/>
          <w:color w:val="24292f"/>
        </w:rPr>
      </w:pPr>
      <w:r w:rsidDel="00000000" w:rsidR="00000000" w:rsidRPr="00000000">
        <w:rPr>
          <w:rFonts w:ascii="Quattrocento Sans" w:cs="Quattrocento Sans" w:eastAsia="Quattrocento Sans" w:hAnsi="Quattrocento Sans"/>
          <w:b w:val="1"/>
          <w:color w:val="24292f"/>
          <w:rtl w:val="0"/>
        </w:rPr>
        <w:t xml:space="preserve">START_NOT_STICKY</w:t>
      </w:r>
      <w:r w:rsidDel="00000000" w:rsidR="00000000" w:rsidRPr="00000000">
        <w:rPr>
          <w:rFonts w:ascii="Quattrocento Sans" w:cs="Quattrocento Sans" w:eastAsia="Quattrocento Sans" w:hAnsi="Quattrocento Sans"/>
          <w:color w:val="24292f"/>
          <w:rtl w:val="0"/>
        </w:rPr>
        <w:t xml:space="preserve"> - If the system kills the service after</w:t>
      </w:r>
      <w:r w:rsidDel="00000000" w:rsidR="00000000" w:rsidRPr="00000000">
        <w:rPr>
          <w:rFonts w:ascii="Consolas" w:cs="Consolas" w:eastAsia="Consolas" w:hAnsi="Consolas"/>
          <w:color w:val="24292f"/>
          <w:sz w:val="18"/>
          <w:szCs w:val="18"/>
          <w:rtl w:val="0"/>
        </w:rPr>
        <w:t xml:space="preserve">onStartCommand()</w:t>
      </w:r>
      <w:r w:rsidDel="00000000" w:rsidR="00000000" w:rsidRPr="00000000">
        <w:rPr>
          <w:rFonts w:ascii="Quattrocento Sans" w:cs="Quattrocento Sans" w:eastAsia="Quattrocento Sans" w:hAnsi="Quattrocento Sans"/>
          <w:color w:val="24292f"/>
          <w:rtl w:val="0"/>
        </w:rPr>
        <w:t xml:space="preserve"> returns, do not recreate the service unless there are pending intents to deliver. This is the safest option to avoid running your service when not necessary and when your application can simply restart any unfinished jobs.</w:t>
      </w:r>
    </w:p>
    <w:p w:rsidR="00000000" w:rsidDel="00000000" w:rsidP="00000000" w:rsidRDefault="00000000" w:rsidRPr="00000000" w14:paraId="000012D2">
      <w:pPr>
        <w:numPr>
          <w:ilvl w:val="0"/>
          <w:numId w:val="9"/>
        </w:numPr>
        <w:shd w:fill="ffffff" w:val="clear"/>
        <w:spacing w:after="0" w:line="240" w:lineRule="auto"/>
        <w:ind w:left="720" w:hanging="360"/>
        <w:rPr>
          <w:rFonts w:ascii="Quattrocento Sans" w:cs="Quattrocento Sans" w:eastAsia="Quattrocento Sans" w:hAnsi="Quattrocento Sans"/>
          <w:color w:val="24292f"/>
        </w:rPr>
      </w:pPr>
      <w:r w:rsidDel="00000000" w:rsidR="00000000" w:rsidRPr="00000000">
        <w:rPr>
          <w:rFonts w:ascii="Quattrocento Sans" w:cs="Quattrocento Sans" w:eastAsia="Quattrocento Sans" w:hAnsi="Quattrocento Sans"/>
          <w:b w:val="1"/>
          <w:color w:val="24292f"/>
          <w:rtl w:val="0"/>
        </w:rPr>
        <w:t xml:space="preserve">START_STICKY</w:t>
      </w:r>
      <w:r w:rsidDel="00000000" w:rsidR="00000000" w:rsidRPr="00000000">
        <w:rPr>
          <w:rFonts w:ascii="Quattrocento Sans" w:cs="Quattrocento Sans" w:eastAsia="Quattrocento Sans" w:hAnsi="Quattrocento Sans"/>
          <w:color w:val="24292f"/>
          <w:rtl w:val="0"/>
        </w:rPr>
        <w:t xml:space="preserve"> - If the system kills the service after </w:t>
      </w:r>
      <w:r w:rsidDel="00000000" w:rsidR="00000000" w:rsidRPr="00000000">
        <w:rPr>
          <w:rFonts w:ascii="Consolas" w:cs="Consolas" w:eastAsia="Consolas" w:hAnsi="Consolas"/>
          <w:color w:val="24292f"/>
          <w:sz w:val="18"/>
          <w:szCs w:val="18"/>
          <w:rtl w:val="0"/>
        </w:rPr>
        <w:t xml:space="preserve">onStartCommand(</w:t>
      </w:r>
      <w:r w:rsidDel="00000000" w:rsidR="00000000" w:rsidRPr="00000000">
        <w:rPr>
          <w:rFonts w:ascii="Quattrocento Sans" w:cs="Quattrocento Sans" w:eastAsia="Quattrocento Sans" w:hAnsi="Quattrocento Sans"/>
          <w:color w:val="24292f"/>
          <w:rtl w:val="0"/>
        </w:rPr>
        <w:t xml:space="preserve">) returns, recreate the service and call </w:t>
      </w:r>
      <w:r w:rsidDel="00000000" w:rsidR="00000000" w:rsidRPr="00000000">
        <w:rPr>
          <w:rFonts w:ascii="Consolas" w:cs="Consolas" w:eastAsia="Consolas" w:hAnsi="Consolas"/>
          <w:color w:val="24292f"/>
          <w:sz w:val="18"/>
          <w:szCs w:val="18"/>
          <w:rtl w:val="0"/>
        </w:rPr>
        <w:t xml:space="preserve">onStartCommand()</w:t>
      </w:r>
      <w:r w:rsidDel="00000000" w:rsidR="00000000" w:rsidRPr="00000000">
        <w:rPr>
          <w:rFonts w:ascii="Quattrocento Sans" w:cs="Quattrocento Sans" w:eastAsia="Quattrocento Sans" w:hAnsi="Quattrocento Sans"/>
          <w:color w:val="24292f"/>
          <w:rtl w:val="0"/>
        </w:rPr>
        <w:t xml:space="preserve">, but do not redeliver the last intent. Instead, the system calls </w:t>
      </w:r>
      <w:r w:rsidDel="00000000" w:rsidR="00000000" w:rsidRPr="00000000">
        <w:rPr>
          <w:rFonts w:ascii="Consolas" w:cs="Consolas" w:eastAsia="Consolas" w:hAnsi="Consolas"/>
          <w:color w:val="24292f"/>
          <w:sz w:val="18"/>
          <w:szCs w:val="18"/>
          <w:rtl w:val="0"/>
        </w:rPr>
        <w:t xml:space="preserve">onStartCommand()</w:t>
      </w:r>
      <w:r w:rsidDel="00000000" w:rsidR="00000000" w:rsidRPr="00000000">
        <w:rPr>
          <w:rFonts w:ascii="Quattrocento Sans" w:cs="Quattrocento Sans" w:eastAsia="Quattrocento Sans" w:hAnsi="Quattrocento Sans"/>
          <w:color w:val="24292f"/>
          <w:rtl w:val="0"/>
        </w:rPr>
        <w:t xml:space="preserve"> with a null intent unless there are pending intents to start the service. In that case, those intents are delivered. This is suitable for media players (or similar services) that are not executing commands but are running indefinitely and waiting for a job.</w:t>
      </w:r>
    </w:p>
    <w:p w:rsidR="00000000" w:rsidDel="00000000" w:rsidP="00000000" w:rsidRDefault="00000000" w:rsidRPr="00000000" w14:paraId="000012D3">
      <w:pPr>
        <w:numPr>
          <w:ilvl w:val="0"/>
          <w:numId w:val="9"/>
        </w:numPr>
        <w:shd w:fill="ffffff" w:val="clear"/>
        <w:spacing w:after="280" w:line="240" w:lineRule="auto"/>
        <w:ind w:left="720" w:hanging="360"/>
        <w:rPr>
          <w:rFonts w:ascii="Quattrocento Sans" w:cs="Quattrocento Sans" w:eastAsia="Quattrocento Sans" w:hAnsi="Quattrocento Sans"/>
          <w:color w:val="24292f"/>
        </w:rPr>
      </w:pPr>
      <w:r w:rsidDel="00000000" w:rsidR="00000000" w:rsidRPr="00000000">
        <w:rPr>
          <w:rFonts w:ascii="Quattrocento Sans" w:cs="Quattrocento Sans" w:eastAsia="Quattrocento Sans" w:hAnsi="Quattrocento Sans"/>
          <w:b w:val="1"/>
          <w:color w:val="24292f"/>
          <w:rtl w:val="0"/>
        </w:rPr>
        <w:t xml:space="preserve">START_REDELIVER_INTENT</w:t>
      </w:r>
      <w:r w:rsidDel="00000000" w:rsidR="00000000" w:rsidRPr="00000000">
        <w:rPr>
          <w:rFonts w:ascii="Quattrocento Sans" w:cs="Quattrocento Sans" w:eastAsia="Quattrocento Sans" w:hAnsi="Quattrocento Sans"/>
          <w:color w:val="24292f"/>
          <w:rtl w:val="0"/>
        </w:rPr>
        <w:t xml:space="preserve"> - If the system kills the service after </w:t>
      </w:r>
      <w:r w:rsidDel="00000000" w:rsidR="00000000" w:rsidRPr="00000000">
        <w:rPr>
          <w:rFonts w:ascii="Consolas" w:cs="Consolas" w:eastAsia="Consolas" w:hAnsi="Consolas"/>
          <w:color w:val="24292f"/>
          <w:sz w:val="18"/>
          <w:szCs w:val="18"/>
          <w:rtl w:val="0"/>
        </w:rPr>
        <w:t xml:space="preserve">onStartCommand()</w:t>
      </w:r>
      <w:r w:rsidDel="00000000" w:rsidR="00000000" w:rsidRPr="00000000">
        <w:rPr>
          <w:rFonts w:ascii="Quattrocento Sans" w:cs="Quattrocento Sans" w:eastAsia="Quattrocento Sans" w:hAnsi="Quattrocento Sans"/>
          <w:color w:val="24292f"/>
          <w:rtl w:val="0"/>
        </w:rPr>
        <w:t xml:space="preserve"> returns, recreate the service and call </w:t>
      </w:r>
      <w:r w:rsidDel="00000000" w:rsidR="00000000" w:rsidRPr="00000000">
        <w:rPr>
          <w:rFonts w:ascii="Consolas" w:cs="Consolas" w:eastAsia="Consolas" w:hAnsi="Consolas"/>
          <w:color w:val="24292f"/>
          <w:sz w:val="18"/>
          <w:szCs w:val="18"/>
          <w:rtl w:val="0"/>
        </w:rPr>
        <w:t xml:space="preserve">onStartCommand()</w:t>
      </w:r>
      <w:r w:rsidDel="00000000" w:rsidR="00000000" w:rsidRPr="00000000">
        <w:rPr>
          <w:rFonts w:ascii="Quattrocento Sans" w:cs="Quattrocento Sans" w:eastAsia="Quattrocento Sans" w:hAnsi="Quattrocento Sans"/>
          <w:color w:val="24292f"/>
          <w:rtl w:val="0"/>
        </w:rPr>
        <w:t xml:space="preserve"> with the last intent that was delivered to the service. Any pending intents are delivered in turn. This is suitable for services that are actively performing a job that should be immediately resumed, such as downloading a file.</w:t>
      </w:r>
    </w:p>
    <w:p w:rsidR="00000000" w:rsidDel="00000000" w:rsidP="00000000" w:rsidRDefault="00000000" w:rsidRPr="00000000" w14:paraId="000012D4">
      <w:pPr>
        <w:pStyle w:val="Heading2"/>
        <w:shd w:fill="ffffff" w:val="clear"/>
        <w:spacing w:after="217" w:before="326" w:lineRule="auto"/>
        <w:rPr>
          <w:rFonts w:ascii="Quattrocento Sans" w:cs="Quattrocento Sans" w:eastAsia="Quattrocento Sans" w:hAnsi="Quattrocento Sans"/>
          <w:color w:val="24292f"/>
          <w:sz w:val="36"/>
          <w:szCs w:val="36"/>
        </w:rPr>
      </w:pPr>
      <w:r w:rsidDel="00000000" w:rsidR="00000000" w:rsidRPr="00000000">
        <w:rPr>
          <w:rFonts w:ascii="Quattrocento Sans" w:cs="Quattrocento Sans" w:eastAsia="Quattrocento Sans" w:hAnsi="Quattrocento Sans"/>
          <w:color w:val="24292f"/>
          <w:rtl w:val="0"/>
        </w:rPr>
        <w:t xml:space="preserve">Service lifecycle</w:t>
      </w:r>
      <w:r w:rsidDel="00000000" w:rsidR="00000000" w:rsidRPr="00000000">
        <w:rPr>
          <w:rtl w:val="0"/>
        </w:rPr>
      </w:r>
    </w:p>
    <w:p w:rsidR="00000000" w:rsidDel="00000000" w:rsidP="00000000" w:rsidRDefault="00000000" w:rsidRPr="00000000" w14:paraId="000012D5">
      <w:pPr>
        <w:keepNext w:val="0"/>
        <w:keepLines w:val="0"/>
        <w:pageBreakBefore w:val="0"/>
        <w:widowControl w:val="1"/>
        <w:pBdr>
          <w:top w:space="0" w:sz="0" w:val="nil"/>
          <w:left w:space="0" w:sz="0" w:val="nil"/>
          <w:bottom w:space="0" w:sz="0" w:val="nil"/>
          <w:right w:space="0" w:sz="0" w:val="nil"/>
          <w:between w:space="0" w:sz="0" w:val="nil"/>
        </w:pBdr>
        <w:shd w:fill="ffffff" w:val="clear"/>
        <w:spacing w:after="217" w:before="0" w:line="240" w:lineRule="auto"/>
        <w:ind w:left="0" w:right="0" w:firstLine="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The lifecycle of a service is much simpler than that of an activity. However, it's even more important that you pay close attention to how your service is created and destroyed because a service can run in the background without the user being aware.</w:t>
      </w:r>
    </w:p>
    <w:p w:rsidR="00000000" w:rsidDel="00000000" w:rsidP="00000000" w:rsidRDefault="00000000" w:rsidRPr="00000000" w14:paraId="000012D6">
      <w:pPr>
        <w:keepNext w:val="0"/>
        <w:keepLines w:val="0"/>
        <w:pageBreakBefore w:val="0"/>
        <w:widowControl w:val="1"/>
        <w:pBdr>
          <w:top w:space="0" w:sz="0" w:val="nil"/>
          <w:left w:space="0" w:sz="0" w:val="nil"/>
          <w:bottom w:space="0" w:sz="0" w:val="nil"/>
          <w:right w:space="0" w:sz="0" w:val="nil"/>
          <w:between w:space="0" w:sz="0" w:val="nil"/>
        </w:pBdr>
        <w:shd w:fill="ffffff" w:val="clear"/>
        <w:spacing w:after="217" w:before="0" w:line="240" w:lineRule="auto"/>
        <w:ind w:left="0" w:right="0" w:firstLine="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The service lifecycle—from when it's created to when it's destroyed—can follow either of these two paths:</w:t>
      </w:r>
    </w:p>
    <w:p w:rsidR="00000000" w:rsidDel="00000000" w:rsidP="00000000" w:rsidRDefault="00000000" w:rsidRPr="00000000" w14:paraId="000012D7">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A started service. The service is created when another component calls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startService()</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The service then runs indefinitely and must stop itself by calling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stopSelf()</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Another component can also stop the service by calling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stopService()</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When the service is stopped, the system destroys it.</w:t>
      </w:r>
    </w:p>
    <w:p w:rsidR="00000000" w:rsidDel="00000000" w:rsidP="00000000" w:rsidRDefault="00000000" w:rsidRPr="00000000" w14:paraId="000012D8">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A bound service. The service is created when another component (a client) calls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bindService()</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The client then communicates with the service through an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IBinder</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interface. The client can close the connection by calling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unbindService()</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Multiple clients can bind to the same service and when all of them unbind, the system destroys the service. The service does not need to stop itself.</w:t>
      </w:r>
    </w:p>
    <w:p w:rsidR="00000000" w:rsidDel="00000000" w:rsidP="00000000" w:rsidRDefault="00000000" w:rsidRPr="00000000" w14:paraId="000012D9">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These two paths aren't entirely separate. You can bind to a service that is already started with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startService()</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For example, you can start a background music service by calling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startService()</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with an Intent that identifies the music to play. Later, possibly when the user wants to exercise some control over the player or get information about the current song, an activity can bind to the service by calling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bindService(</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In cases such as this,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stopService()</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or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stopSelf()</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doesn't actually stop the service until all of the clients unbind.</w:t>
      </w:r>
    </w:p>
    <w:p w:rsidR="00000000" w:rsidDel="00000000" w:rsidP="00000000" w:rsidRDefault="00000000" w:rsidRPr="00000000" w14:paraId="000012DA">
      <w:pPr>
        <w:rPr>
          <w:sz w:val="24"/>
          <w:szCs w:val="24"/>
        </w:rPr>
      </w:pPr>
      <w:r w:rsidDel="00000000" w:rsidR="00000000" w:rsidRPr="00000000">
        <w:rPr>
          <w:rtl w:val="0"/>
        </w:rPr>
      </w:r>
    </w:p>
    <w:p w:rsidR="00000000" w:rsidDel="00000000" w:rsidP="00000000" w:rsidRDefault="00000000" w:rsidRPr="00000000" w14:paraId="000012DB">
      <w:pPr>
        <w:rPr>
          <w:sz w:val="24"/>
          <w:szCs w:val="24"/>
        </w:rPr>
      </w:pPr>
      <w:r w:rsidDel="00000000" w:rsidR="00000000" w:rsidRPr="00000000">
        <w:rPr>
          <w:sz w:val="24"/>
          <w:szCs w:val="24"/>
        </w:rPr>
        <w:drawing>
          <wp:inline distB="0" distT="0" distL="0" distR="0">
            <wp:extent cx="3787140" cy="4028440"/>
            <wp:effectExtent b="0" l="0" r="0" t="0"/>
            <wp:docPr id="103" name="image37.png"/>
            <a:graphic>
              <a:graphicData uri="http://schemas.openxmlformats.org/drawingml/2006/picture">
                <pic:pic>
                  <pic:nvPicPr>
                    <pic:cNvPr id="0" name="image37.png"/>
                    <pic:cNvPicPr preferRelativeResize="0"/>
                  </pic:nvPicPr>
                  <pic:blipFill>
                    <a:blip r:embed="rId100"/>
                    <a:srcRect b="0" l="0" r="0" t="0"/>
                    <a:stretch>
                      <a:fillRect/>
                    </a:stretch>
                  </pic:blipFill>
                  <pic:spPr>
                    <a:xfrm>
                      <a:off x="0" y="0"/>
                      <a:ext cx="3787140" cy="4028440"/>
                    </a:xfrm>
                    <a:prstGeom prst="rect"/>
                    <a:ln/>
                  </pic:spPr>
                </pic:pic>
              </a:graphicData>
            </a:graphic>
          </wp:inline>
        </w:drawing>
      </w:r>
      <w:r w:rsidDel="00000000" w:rsidR="00000000" w:rsidRPr="00000000">
        <w:rPr>
          <w:rtl w:val="0"/>
        </w:rPr>
      </w:r>
    </w:p>
    <w:p w:rsidR="00000000" w:rsidDel="00000000" w:rsidP="00000000" w:rsidRDefault="00000000" w:rsidRPr="00000000" w14:paraId="000012DC">
      <w:pPr>
        <w:rPr>
          <w:sz w:val="24"/>
          <w:szCs w:val="24"/>
        </w:rPr>
      </w:pPr>
      <w:r w:rsidDel="00000000" w:rsidR="00000000" w:rsidRPr="00000000">
        <w:rPr>
          <w:rtl w:val="0"/>
        </w:rPr>
      </w:r>
    </w:p>
    <w:p w:rsidR="00000000" w:rsidDel="00000000" w:rsidP="00000000" w:rsidRDefault="00000000" w:rsidRPr="00000000" w14:paraId="000012DD">
      <w:pPr>
        <w:rPr>
          <w:sz w:val="24"/>
          <w:szCs w:val="24"/>
        </w:rPr>
      </w:pPr>
      <w:r w:rsidDel="00000000" w:rsidR="00000000" w:rsidRPr="00000000">
        <w:rPr>
          <w:rtl w:val="0"/>
        </w:rPr>
      </w:r>
    </w:p>
    <w:p w:rsidR="00000000" w:rsidDel="00000000" w:rsidP="00000000" w:rsidRDefault="00000000" w:rsidRPr="00000000" w14:paraId="000012DE">
      <w:pPr>
        <w:rPr>
          <w:sz w:val="24"/>
          <w:szCs w:val="24"/>
        </w:rPr>
      </w:pPr>
      <w:r w:rsidDel="00000000" w:rsidR="00000000" w:rsidRPr="00000000">
        <w:rPr>
          <w:rtl w:val="0"/>
        </w:rPr>
      </w:r>
    </w:p>
    <w:p w:rsidR="00000000" w:rsidDel="00000000" w:rsidP="00000000" w:rsidRDefault="00000000" w:rsidRPr="00000000" w14:paraId="000012DF">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View</w:t>
      </w:r>
    </w:p>
    <w:p w:rsidR="00000000" w:rsidDel="00000000" w:rsidP="00000000" w:rsidRDefault="00000000" w:rsidRPr="00000000" w14:paraId="000012E0">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Answer:   </w:t>
      </w:r>
    </w:p>
    <w:p w:rsidR="00000000" w:rsidDel="00000000" w:rsidP="00000000" w:rsidRDefault="00000000" w:rsidRPr="00000000" w14:paraId="000012E1">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12E2">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Pr>
        <w:drawing>
          <wp:inline distB="0" distT="0" distL="0" distR="0">
            <wp:extent cx="4770120" cy="3735070"/>
            <wp:effectExtent b="0" l="0" r="0" t="0"/>
            <wp:docPr id="104" name="image38.png"/>
            <a:graphic>
              <a:graphicData uri="http://schemas.openxmlformats.org/drawingml/2006/picture">
                <pic:pic>
                  <pic:nvPicPr>
                    <pic:cNvPr id="0" name="image38.png"/>
                    <pic:cNvPicPr preferRelativeResize="0"/>
                  </pic:nvPicPr>
                  <pic:blipFill>
                    <a:blip r:embed="rId101"/>
                    <a:srcRect b="0" l="0" r="0" t="0"/>
                    <a:stretch>
                      <a:fillRect/>
                    </a:stretch>
                  </pic:blipFill>
                  <pic:spPr>
                    <a:xfrm>
                      <a:off x="0" y="0"/>
                      <a:ext cx="4770120" cy="3735070"/>
                    </a:xfrm>
                    <a:prstGeom prst="rect"/>
                    <a:ln/>
                  </pic:spPr>
                </pic:pic>
              </a:graphicData>
            </a:graphic>
          </wp:inline>
        </w:drawing>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12E3">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12E4">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View</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represents the basic building block for user interface components. A View occupies a rectangular area on the screen and is responsible for drawing and event handling. View is the base class for widgets, which are used to create interactive UI components (buttons, text fields, etc.).</w:t>
      </w:r>
    </w:p>
    <w:p w:rsidR="00000000" w:rsidDel="00000000" w:rsidP="00000000" w:rsidRDefault="00000000" w:rsidRPr="00000000" w14:paraId="000012E5">
      <w:pPr>
        <w:keepNext w:val="0"/>
        <w:keepLines w:val="0"/>
        <w:pageBreakBefore w:val="0"/>
        <w:widowControl w:val="1"/>
        <w:pBdr>
          <w:top w:space="0" w:sz="0" w:val="nil"/>
          <w:left w:space="0" w:sz="0" w:val="nil"/>
          <w:bottom w:space="0" w:sz="0" w:val="nil"/>
          <w:right w:space="0" w:sz="0" w:val="nil"/>
          <w:between w:space="0" w:sz="0" w:val="nil"/>
        </w:pBdr>
        <w:shd w:fill="ffffff" w:val="clear"/>
        <w:spacing w:after="217" w:before="0" w:line="240" w:lineRule="auto"/>
        <w:ind w:left="0" w:right="0" w:firstLine="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All of the views in a window are arranged in a single tree. You can add views either from code or by specifying a tree of views in one or more XML layout files. There are many specialized subclasses of views that act as controls or are capable of displaying text, images, or other content.</w:t>
      </w:r>
    </w:p>
    <w:p w:rsidR="00000000" w:rsidDel="00000000" w:rsidP="00000000" w:rsidRDefault="00000000" w:rsidRPr="00000000" w14:paraId="000012E6">
      <w:pPr>
        <w:pStyle w:val="Heading2"/>
        <w:shd w:fill="ffffff" w:val="clear"/>
        <w:spacing w:after="217" w:before="326" w:lineRule="auto"/>
        <w:rPr>
          <w:rFonts w:ascii="Quattrocento Sans" w:cs="Quattrocento Sans" w:eastAsia="Quattrocento Sans" w:hAnsi="Quattrocento Sans"/>
          <w:color w:val="24292f"/>
          <w:sz w:val="36"/>
          <w:szCs w:val="36"/>
        </w:rPr>
      </w:pPr>
      <w:r w:rsidDel="00000000" w:rsidR="00000000" w:rsidRPr="00000000">
        <w:rPr>
          <w:rFonts w:ascii="Quattrocento Sans" w:cs="Quattrocento Sans" w:eastAsia="Quattrocento Sans" w:hAnsi="Quattrocento Sans"/>
          <w:color w:val="24292f"/>
          <w:rtl w:val="0"/>
        </w:rPr>
        <w:t xml:space="preserve">Using Views</w:t>
      </w:r>
      <w:r w:rsidDel="00000000" w:rsidR="00000000" w:rsidRPr="00000000">
        <w:rPr>
          <w:rtl w:val="0"/>
        </w:rPr>
      </w:r>
    </w:p>
    <w:p w:rsidR="00000000" w:rsidDel="00000000" w:rsidP="00000000" w:rsidRDefault="00000000" w:rsidRPr="00000000" w14:paraId="000012E7">
      <w:pPr>
        <w:keepNext w:val="0"/>
        <w:keepLines w:val="0"/>
        <w:pageBreakBefore w:val="0"/>
        <w:widowControl w:val="1"/>
        <w:pBdr>
          <w:top w:space="0" w:sz="0" w:val="nil"/>
          <w:left w:space="0" w:sz="0" w:val="nil"/>
          <w:bottom w:space="0" w:sz="0" w:val="nil"/>
          <w:right w:space="0" w:sz="0" w:val="nil"/>
          <w:between w:space="0" w:sz="0" w:val="nil"/>
        </w:pBdr>
        <w:shd w:fill="ffffff" w:val="clear"/>
        <w:spacing w:after="217" w:before="0" w:line="240" w:lineRule="auto"/>
        <w:ind w:left="0" w:right="0" w:firstLine="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Once you have created a tree of views, there are typically a few types of common operations you may wish to perform:</w:t>
      </w:r>
    </w:p>
    <w:p w:rsidR="00000000" w:rsidDel="00000000" w:rsidP="00000000" w:rsidRDefault="00000000" w:rsidRPr="00000000" w14:paraId="000012E8">
      <w:pPr>
        <w:numPr>
          <w:ilvl w:val="0"/>
          <w:numId w:val="26"/>
        </w:numPr>
        <w:shd w:fill="ffffff" w:val="clear"/>
        <w:spacing w:after="0" w:before="280" w:line="240" w:lineRule="auto"/>
        <w:ind w:left="720" w:hanging="360"/>
        <w:rPr>
          <w:rFonts w:ascii="Quattrocento Sans" w:cs="Quattrocento Sans" w:eastAsia="Quattrocento Sans" w:hAnsi="Quattrocento Sans"/>
          <w:color w:val="24292f"/>
        </w:rPr>
      </w:pPr>
      <w:r w:rsidDel="00000000" w:rsidR="00000000" w:rsidRPr="00000000">
        <w:rPr>
          <w:rFonts w:ascii="Quattrocento Sans" w:cs="Quattrocento Sans" w:eastAsia="Quattrocento Sans" w:hAnsi="Quattrocento Sans"/>
          <w:b w:val="1"/>
          <w:color w:val="24292f"/>
          <w:rtl w:val="0"/>
        </w:rPr>
        <w:t xml:space="preserve">Set properties</w:t>
      </w:r>
      <w:r w:rsidDel="00000000" w:rsidR="00000000" w:rsidRPr="00000000">
        <w:rPr>
          <w:rFonts w:ascii="Quattrocento Sans" w:cs="Quattrocento Sans" w:eastAsia="Quattrocento Sans" w:hAnsi="Quattrocento Sans"/>
          <w:color w:val="24292f"/>
          <w:rtl w:val="0"/>
        </w:rPr>
        <w:t xml:space="preserve">: for example setting the text of a </w:t>
      </w:r>
      <w:r w:rsidDel="00000000" w:rsidR="00000000" w:rsidRPr="00000000">
        <w:rPr>
          <w:rFonts w:ascii="Consolas" w:cs="Consolas" w:eastAsia="Consolas" w:hAnsi="Consolas"/>
          <w:color w:val="24292f"/>
          <w:sz w:val="18"/>
          <w:szCs w:val="18"/>
          <w:rtl w:val="0"/>
        </w:rPr>
        <w:t xml:space="preserve">TextView</w:t>
      </w:r>
      <w:r w:rsidDel="00000000" w:rsidR="00000000" w:rsidRPr="00000000">
        <w:rPr>
          <w:rFonts w:ascii="Quattrocento Sans" w:cs="Quattrocento Sans" w:eastAsia="Quattrocento Sans" w:hAnsi="Quattrocento Sans"/>
          <w:color w:val="24292f"/>
          <w:rtl w:val="0"/>
        </w:rPr>
        <w:t xml:space="preserve">. The available properties and the methods that set them will vary among the different subclasses of views. Note that properties that are known at build time can be set in the XML layout files.</w:t>
      </w:r>
    </w:p>
    <w:p w:rsidR="00000000" w:rsidDel="00000000" w:rsidP="00000000" w:rsidRDefault="00000000" w:rsidRPr="00000000" w14:paraId="000012E9">
      <w:pPr>
        <w:numPr>
          <w:ilvl w:val="0"/>
          <w:numId w:val="26"/>
        </w:numPr>
        <w:shd w:fill="ffffff" w:val="clear"/>
        <w:spacing w:after="0" w:line="240" w:lineRule="auto"/>
        <w:ind w:left="720" w:hanging="360"/>
        <w:rPr>
          <w:rFonts w:ascii="Quattrocento Sans" w:cs="Quattrocento Sans" w:eastAsia="Quattrocento Sans" w:hAnsi="Quattrocento Sans"/>
          <w:color w:val="24292f"/>
        </w:rPr>
      </w:pPr>
      <w:r w:rsidDel="00000000" w:rsidR="00000000" w:rsidRPr="00000000">
        <w:rPr>
          <w:rFonts w:ascii="Quattrocento Sans" w:cs="Quattrocento Sans" w:eastAsia="Quattrocento Sans" w:hAnsi="Quattrocento Sans"/>
          <w:b w:val="1"/>
          <w:color w:val="24292f"/>
          <w:rtl w:val="0"/>
        </w:rPr>
        <w:t xml:space="preserve">Set focus</w:t>
      </w:r>
      <w:r w:rsidDel="00000000" w:rsidR="00000000" w:rsidRPr="00000000">
        <w:rPr>
          <w:rFonts w:ascii="Quattrocento Sans" w:cs="Quattrocento Sans" w:eastAsia="Quattrocento Sans" w:hAnsi="Quattrocento Sans"/>
          <w:color w:val="24292f"/>
          <w:rtl w:val="0"/>
        </w:rPr>
        <w:t xml:space="preserve">: The framework will handle moving focus in response to user input. To force focus to a specific view, call </w:t>
      </w:r>
      <w:r w:rsidDel="00000000" w:rsidR="00000000" w:rsidRPr="00000000">
        <w:rPr>
          <w:rFonts w:ascii="Consolas" w:cs="Consolas" w:eastAsia="Consolas" w:hAnsi="Consolas"/>
          <w:color w:val="24292f"/>
          <w:sz w:val="18"/>
          <w:szCs w:val="18"/>
          <w:rtl w:val="0"/>
        </w:rPr>
        <w:t xml:space="preserve">requestFocus()</w:t>
      </w:r>
      <w:r w:rsidDel="00000000" w:rsidR="00000000" w:rsidRPr="00000000">
        <w:rPr>
          <w:rFonts w:ascii="Quattrocento Sans" w:cs="Quattrocento Sans" w:eastAsia="Quattrocento Sans" w:hAnsi="Quattrocento Sans"/>
          <w:color w:val="24292f"/>
          <w:rtl w:val="0"/>
        </w:rPr>
        <w:t xml:space="preserve">.</w:t>
      </w:r>
    </w:p>
    <w:p w:rsidR="00000000" w:rsidDel="00000000" w:rsidP="00000000" w:rsidRDefault="00000000" w:rsidRPr="00000000" w14:paraId="000012EA">
      <w:pPr>
        <w:numPr>
          <w:ilvl w:val="0"/>
          <w:numId w:val="26"/>
        </w:numPr>
        <w:shd w:fill="ffffff" w:val="clear"/>
        <w:spacing w:after="0" w:line="240" w:lineRule="auto"/>
        <w:ind w:left="720" w:hanging="360"/>
        <w:rPr>
          <w:rFonts w:ascii="Quattrocento Sans" w:cs="Quattrocento Sans" w:eastAsia="Quattrocento Sans" w:hAnsi="Quattrocento Sans"/>
          <w:color w:val="24292f"/>
        </w:rPr>
      </w:pPr>
      <w:r w:rsidDel="00000000" w:rsidR="00000000" w:rsidRPr="00000000">
        <w:rPr>
          <w:rFonts w:ascii="Quattrocento Sans" w:cs="Quattrocento Sans" w:eastAsia="Quattrocento Sans" w:hAnsi="Quattrocento Sans"/>
          <w:b w:val="1"/>
          <w:color w:val="24292f"/>
          <w:rtl w:val="0"/>
        </w:rPr>
        <w:t xml:space="preserve">Set up listeners</w:t>
      </w:r>
      <w:r w:rsidDel="00000000" w:rsidR="00000000" w:rsidRPr="00000000">
        <w:rPr>
          <w:rFonts w:ascii="Quattrocento Sans" w:cs="Quattrocento Sans" w:eastAsia="Quattrocento Sans" w:hAnsi="Quattrocento Sans"/>
          <w:color w:val="24292f"/>
          <w:rtl w:val="0"/>
        </w:rPr>
        <w:t xml:space="preserve">: Views allow clients to set listeners that will be notified when something interesting happens to the view. For example, all views will let you set a listener to be notified when the view gains or loses focus. You can register such a listener using </w:t>
      </w:r>
      <w:r w:rsidDel="00000000" w:rsidR="00000000" w:rsidRPr="00000000">
        <w:rPr>
          <w:rFonts w:ascii="Consolas" w:cs="Consolas" w:eastAsia="Consolas" w:hAnsi="Consolas"/>
          <w:color w:val="24292f"/>
          <w:sz w:val="18"/>
          <w:szCs w:val="18"/>
          <w:rtl w:val="0"/>
        </w:rPr>
        <w:t xml:space="preserve">setOnFocusChangeListener(android.view.View.OnFocusChangeListener)</w:t>
      </w:r>
      <w:r w:rsidDel="00000000" w:rsidR="00000000" w:rsidRPr="00000000">
        <w:rPr>
          <w:rFonts w:ascii="Quattrocento Sans" w:cs="Quattrocento Sans" w:eastAsia="Quattrocento Sans" w:hAnsi="Quattrocento Sans"/>
          <w:color w:val="24292f"/>
          <w:rtl w:val="0"/>
        </w:rPr>
        <w:t xml:space="preserve">. Other view subclasses offer more specialized listeners. For example, a Button exposes a listener to notify clients when the button is clicked.</w:t>
      </w:r>
    </w:p>
    <w:p w:rsidR="00000000" w:rsidDel="00000000" w:rsidP="00000000" w:rsidRDefault="00000000" w:rsidRPr="00000000" w14:paraId="000012EB">
      <w:pPr>
        <w:numPr>
          <w:ilvl w:val="0"/>
          <w:numId w:val="26"/>
        </w:numPr>
        <w:shd w:fill="ffffff" w:val="clear"/>
        <w:spacing w:after="280" w:line="240" w:lineRule="auto"/>
        <w:ind w:left="720" w:hanging="360"/>
        <w:rPr>
          <w:rFonts w:ascii="Quattrocento Sans" w:cs="Quattrocento Sans" w:eastAsia="Quattrocento Sans" w:hAnsi="Quattrocento Sans"/>
          <w:color w:val="24292f"/>
        </w:rPr>
      </w:pPr>
      <w:r w:rsidDel="00000000" w:rsidR="00000000" w:rsidRPr="00000000">
        <w:rPr>
          <w:rFonts w:ascii="Quattrocento Sans" w:cs="Quattrocento Sans" w:eastAsia="Quattrocento Sans" w:hAnsi="Quattrocento Sans"/>
          <w:b w:val="1"/>
          <w:color w:val="24292f"/>
          <w:rtl w:val="0"/>
        </w:rPr>
        <w:t xml:space="preserve">Set visibility</w:t>
      </w:r>
      <w:r w:rsidDel="00000000" w:rsidR="00000000" w:rsidRPr="00000000">
        <w:rPr>
          <w:rFonts w:ascii="Quattrocento Sans" w:cs="Quattrocento Sans" w:eastAsia="Quattrocento Sans" w:hAnsi="Quattrocento Sans"/>
          <w:color w:val="24292f"/>
          <w:rtl w:val="0"/>
        </w:rPr>
        <w:t xml:space="preserve">: You can hide or show views using </w:t>
      </w:r>
      <w:r w:rsidDel="00000000" w:rsidR="00000000" w:rsidRPr="00000000">
        <w:rPr>
          <w:rFonts w:ascii="Consolas" w:cs="Consolas" w:eastAsia="Consolas" w:hAnsi="Consolas"/>
          <w:color w:val="24292f"/>
          <w:sz w:val="18"/>
          <w:szCs w:val="18"/>
          <w:rtl w:val="0"/>
        </w:rPr>
        <w:t xml:space="preserve">setVisibility(int)</w:t>
      </w:r>
      <w:r w:rsidDel="00000000" w:rsidR="00000000" w:rsidRPr="00000000">
        <w:rPr>
          <w:rFonts w:ascii="Quattrocento Sans" w:cs="Quattrocento Sans" w:eastAsia="Quattrocento Sans" w:hAnsi="Quattrocento Sans"/>
          <w:color w:val="24292f"/>
          <w:rtl w:val="0"/>
        </w:rPr>
        <w:t xml:space="preserve">.</w:t>
      </w:r>
    </w:p>
    <w:p w:rsidR="00000000" w:rsidDel="00000000" w:rsidP="00000000" w:rsidRDefault="00000000" w:rsidRPr="00000000" w14:paraId="000012EC">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Quattrocento Sans" w:cs="Quattrocento Sans" w:eastAsia="Quattrocento Sans" w:hAnsi="Quattrocento Sans"/>
          <w:b w:val="0"/>
          <w:i w:val="1"/>
          <w:smallCaps w:val="0"/>
          <w:strike w:val="0"/>
          <w:color w:val="24292f"/>
          <w:sz w:val="22"/>
          <w:szCs w:val="22"/>
          <w:u w:val="none"/>
          <w:shd w:fill="auto" w:val="clear"/>
          <w:vertAlign w:val="baseline"/>
          <w:rtl w:val="0"/>
        </w:rPr>
        <w:t xml:space="preserve">Note: The Android framework is responsible for measuring, laying out and drawing views. You should not call methods that perform these actions on views yourself unless you are actually implementing a</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ViewGroup</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w:t>
      </w:r>
    </w:p>
    <w:p w:rsidR="00000000" w:rsidDel="00000000" w:rsidP="00000000" w:rsidRDefault="00000000" w:rsidRPr="00000000" w14:paraId="000012ED">
      <w:pPr>
        <w:pStyle w:val="Heading2"/>
        <w:shd w:fill="ffffff" w:val="clear"/>
        <w:spacing w:after="217" w:before="326" w:lineRule="auto"/>
        <w:rPr>
          <w:rFonts w:ascii="Quattrocento Sans" w:cs="Quattrocento Sans" w:eastAsia="Quattrocento Sans" w:hAnsi="Quattrocento Sans"/>
          <w:color w:val="24292f"/>
          <w:sz w:val="36"/>
          <w:szCs w:val="36"/>
        </w:rPr>
      </w:pPr>
      <w:r w:rsidDel="00000000" w:rsidR="00000000" w:rsidRPr="00000000">
        <w:rPr>
          <w:rFonts w:ascii="Quattrocento Sans" w:cs="Quattrocento Sans" w:eastAsia="Quattrocento Sans" w:hAnsi="Quattrocento Sans"/>
          <w:color w:val="24292f"/>
          <w:rtl w:val="0"/>
        </w:rPr>
        <w:t xml:space="preserve">IDs</w:t>
      </w:r>
      <w:r w:rsidDel="00000000" w:rsidR="00000000" w:rsidRPr="00000000">
        <w:rPr>
          <w:rtl w:val="0"/>
        </w:rPr>
      </w:r>
    </w:p>
    <w:p w:rsidR="00000000" w:rsidDel="00000000" w:rsidP="00000000" w:rsidRDefault="00000000" w:rsidRPr="00000000" w14:paraId="000012EE">
      <w:pPr>
        <w:keepNext w:val="0"/>
        <w:keepLines w:val="0"/>
        <w:pageBreakBefore w:val="0"/>
        <w:widowControl w:val="1"/>
        <w:pBdr>
          <w:top w:space="0" w:sz="0" w:val="nil"/>
          <w:left w:space="0" w:sz="0" w:val="nil"/>
          <w:bottom w:space="0" w:sz="0" w:val="nil"/>
          <w:right w:space="0" w:sz="0" w:val="nil"/>
          <w:between w:space="0" w:sz="0" w:val="nil"/>
        </w:pBdr>
        <w:shd w:fill="ffffff" w:val="clear"/>
        <w:spacing w:after="217" w:before="0" w:line="240" w:lineRule="auto"/>
        <w:ind w:left="0" w:right="0" w:firstLine="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Views may have an integer id associated with them. These ids are typically assigned in the layout XML files, and are used to find specific views within the view tree. A common pattern is to:</w:t>
      </w:r>
    </w:p>
    <w:p w:rsidR="00000000" w:rsidDel="00000000" w:rsidP="00000000" w:rsidRDefault="00000000" w:rsidRPr="00000000" w14:paraId="000012EF">
      <w:pPr>
        <w:numPr>
          <w:ilvl w:val="0"/>
          <w:numId w:val="28"/>
        </w:numPr>
        <w:shd w:fill="ffffff" w:val="clear"/>
        <w:spacing w:after="280" w:before="280" w:line="240" w:lineRule="auto"/>
        <w:ind w:left="720" w:hanging="360"/>
        <w:rPr>
          <w:rFonts w:ascii="Quattrocento Sans" w:cs="Quattrocento Sans" w:eastAsia="Quattrocento Sans" w:hAnsi="Quattrocento Sans"/>
          <w:color w:val="24292f"/>
        </w:rPr>
      </w:pPr>
      <w:r w:rsidDel="00000000" w:rsidR="00000000" w:rsidRPr="00000000">
        <w:rPr>
          <w:rFonts w:ascii="Quattrocento Sans" w:cs="Quattrocento Sans" w:eastAsia="Quattrocento Sans" w:hAnsi="Quattrocento Sans"/>
          <w:color w:val="24292f"/>
          <w:rtl w:val="0"/>
        </w:rPr>
        <w:t xml:space="preserve">Define a Button in the layout file and assign it a unique ID.</w:t>
      </w:r>
    </w:p>
    <w:p w:rsidR="00000000" w:rsidDel="00000000" w:rsidP="00000000" w:rsidRDefault="00000000" w:rsidRPr="00000000" w14:paraId="000012F0">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&lt;Button</w:t>
      </w:r>
    </w:p>
    <w:p w:rsidR="00000000" w:rsidDel="00000000" w:rsidP="00000000" w:rsidRDefault="00000000" w:rsidRPr="00000000" w14:paraId="000012F1">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android:id="@+id/my_button"</w:t>
      </w:r>
    </w:p>
    <w:p w:rsidR="00000000" w:rsidDel="00000000" w:rsidP="00000000" w:rsidRDefault="00000000" w:rsidRPr="00000000" w14:paraId="000012F2">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android:layout_width="wrap_content"</w:t>
      </w:r>
    </w:p>
    <w:p w:rsidR="00000000" w:rsidDel="00000000" w:rsidP="00000000" w:rsidRDefault="00000000" w:rsidRPr="00000000" w14:paraId="000012F3">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android:layout_height="wrap_content"</w:t>
      </w:r>
    </w:p>
    <w:p w:rsidR="00000000" w:rsidDel="00000000" w:rsidP="00000000" w:rsidRDefault="00000000" w:rsidRPr="00000000" w14:paraId="000012F4">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android:text="@string/my_button_text"/&gt;</w:t>
      </w:r>
    </w:p>
    <w:p w:rsidR="00000000" w:rsidDel="00000000" w:rsidP="00000000" w:rsidRDefault="00000000" w:rsidRPr="00000000" w14:paraId="000012F5">
      <w:pPr>
        <w:numPr>
          <w:ilvl w:val="0"/>
          <w:numId w:val="29"/>
        </w:numPr>
        <w:shd w:fill="ffffff" w:val="clear"/>
        <w:spacing w:after="280" w:before="280" w:line="240" w:lineRule="auto"/>
        <w:ind w:left="720" w:hanging="360"/>
        <w:rPr>
          <w:rFonts w:ascii="Quattrocento Sans" w:cs="Quattrocento Sans" w:eastAsia="Quattrocento Sans" w:hAnsi="Quattrocento Sans"/>
          <w:color w:val="24292f"/>
        </w:rPr>
      </w:pPr>
      <w:r w:rsidDel="00000000" w:rsidR="00000000" w:rsidRPr="00000000">
        <w:rPr>
          <w:rFonts w:ascii="Quattrocento Sans" w:cs="Quattrocento Sans" w:eastAsia="Quattrocento Sans" w:hAnsi="Quattrocento Sans"/>
          <w:color w:val="24292f"/>
          <w:rtl w:val="0"/>
        </w:rPr>
        <w:t xml:space="preserve">From the onCreate method of an Activity, find the Button</w:t>
      </w:r>
    </w:p>
    <w:p w:rsidR="00000000" w:rsidDel="00000000" w:rsidP="00000000" w:rsidRDefault="00000000" w:rsidRPr="00000000" w14:paraId="000012F6">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Button myButton = findViewById(R.id.my_button);</w:t>
      </w:r>
    </w:p>
    <w:p w:rsidR="00000000" w:rsidDel="00000000" w:rsidP="00000000" w:rsidRDefault="00000000" w:rsidRPr="00000000" w14:paraId="000012F7">
      <w:pPr>
        <w:keepNext w:val="0"/>
        <w:keepLines w:val="0"/>
        <w:pageBreakBefore w:val="0"/>
        <w:widowControl w:val="1"/>
        <w:pBdr>
          <w:top w:space="0" w:sz="0" w:val="nil"/>
          <w:left w:space="0" w:sz="0" w:val="nil"/>
          <w:bottom w:space="0" w:sz="0" w:val="nil"/>
          <w:right w:space="0" w:sz="0" w:val="nil"/>
          <w:between w:space="0" w:sz="0" w:val="nil"/>
        </w:pBdr>
        <w:shd w:fill="ffffff" w:val="clear"/>
        <w:spacing w:after="217" w:before="0" w:line="240" w:lineRule="auto"/>
        <w:ind w:left="0" w:right="0" w:firstLine="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View IDs need not be unique throughout the tree, but it is good practice to ensure that they are at least unique within the part of the tree you are searching.</w:t>
      </w:r>
    </w:p>
    <w:p w:rsidR="00000000" w:rsidDel="00000000" w:rsidP="00000000" w:rsidRDefault="00000000" w:rsidRPr="00000000" w14:paraId="000012F8">
      <w:pPr>
        <w:pStyle w:val="Heading2"/>
        <w:shd w:fill="ffffff" w:val="clear"/>
        <w:spacing w:after="217" w:before="326" w:lineRule="auto"/>
        <w:rPr>
          <w:rFonts w:ascii="Quattrocento Sans" w:cs="Quattrocento Sans" w:eastAsia="Quattrocento Sans" w:hAnsi="Quattrocento Sans"/>
          <w:color w:val="24292f"/>
          <w:sz w:val="36"/>
          <w:szCs w:val="36"/>
        </w:rPr>
      </w:pPr>
      <w:r w:rsidDel="00000000" w:rsidR="00000000" w:rsidRPr="00000000">
        <w:rPr>
          <w:rFonts w:ascii="Quattrocento Sans" w:cs="Quattrocento Sans" w:eastAsia="Quattrocento Sans" w:hAnsi="Quattrocento Sans"/>
          <w:color w:val="24292f"/>
          <w:rtl w:val="0"/>
        </w:rPr>
        <w:t xml:space="preserve">Event Handling and Threading</w:t>
      </w:r>
      <w:r w:rsidDel="00000000" w:rsidR="00000000" w:rsidRPr="00000000">
        <w:rPr>
          <w:rtl w:val="0"/>
        </w:rPr>
      </w:r>
    </w:p>
    <w:p w:rsidR="00000000" w:rsidDel="00000000" w:rsidP="00000000" w:rsidRDefault="00000000" w:rsidRPr="00000000" w14:paraId="000012F9">
      <w:pPr>
        <w:keepNext w:val="0"/>
        <w:keepLines w:val="0"/>
        <w:pageBreakBefore w:val="0"/>
        <w:widowControl w:val="1"/>
        <w:pBdr>
          <w:top w:space="0" w:sz="0" w:val="nil"/>
          <w:left w:space="0" w:sz="0" w:val="nil"/>
          <w:bottom w:space="0" w:sz="0" w:val="nil"/>
          <w:right w:space="0" w:sz="0" w:val="nil"/>
          <w:between w:space="0" w:sz="0" w:val="nil"/>
        </w:pBdr>
        <w:shd w:fill="ffffff" w:val="clear"/>
        <w:spacing w:after="217" w:before="0" w:line="240" w:lineRule="auto"/>
        <w:ind w:left="0" w:right="0" w:firstLine="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The basic cycle of a view is as follows:</w:t>
      </w:r>
    </w:p>
    <w:p w:rsidR="00000000" w:rsidDel="00000000" w:rsidP="00000000" w:rsidRDefault="00000000" w:rsidRPr="00000000" w14:paraId="000012FA">
      <w:pPr>
        <w:numPr>
          <w:ilvl w:val="0"/>
          <w:numId w:val="18"/>
        </w:numPr>
        <w:shd w:fill="ffffff" w:val="clear"/>
        <w:spacing w:after="0" w:before="280" w:line="240" w:lineRule="auto"/>
        <w:ind w:left="720" w:hanging="360"/>
        <w:rPr>
          <w:rFonts w:ascii="Quattrocento Sans" w:cs="Quattrocento Sans" w:eastAsia="Quattrocento Sans" w:hAnsi="Quattrocento Sans"/>
          <w:color w:val="24292f"/>
        </w:rPr>
      </w:pPr>
      <w:r w:rsidDel="00000000" w:rsidR="00000000" w:rsidRPr="00000000">
        <w:rPr>
          <w:rFonts w:ascii="Quattrocento Sans" w:cs="Quattrocento Sans" w:eastAsia="Quattrocento Sans" w:hAnsi="Quattrocento Sans"/>
          <w:color w:val="24292f"/>
          <w:rtl w:val="0"/>
        </w:rPr>
        <w:t xml:space="preserve">An event comes in and is dispatched to the appropriate view. The view handles the event and notifies any listeners.</w:t>
      </w:r>
    </w:p>
    <w:p w:rsidR="00000000" w:rsidDel="00000000" w:rsidP="00000000" w:rsidRDefault="00000000" w:rsidRPr="00000000" w14:paraId="000012FB">
      <w:pPr>
        <w:numPr>
          <w:ilvl w:val="0"/>
          <w:numId w:val="18"/>
        </w:numPr>
        <w:shd w:fill="ffffff" w:val="clear"/>
        <w:spacing w:after="0" w:line="240" w:lineRule="auto"/>
        <w:ind w:left="720" w:hanging="360"/>
        <w:rPr>
          <w:rFonts w:ascii="Quattrocento Sans" w:cs="Quattrocento Sans" w:eastAsia="Quattrocento Sans" w:hAnsi="Quattrocento Sans"/>
          <w:color w:val="24292f"/>
        </w:rPr>
      </w:pPr>
      <w:r w:rsidDel="00000000" w:rsidR="00000000" w:rsidRPr="00000000">
        <w:rPr>
          <w:rFonts w:ascii="Quattrocento Sans" w:cs="Quattrocento Sans" w:eastAsia="Quattrocento Sans" w:hAnsi="Quattrocento Sans"/>
          <w:color w:val="24292f"/>
          <w:rtl w:val="0"/>
        </w:rPr>
        <w:t xml:space="preserve">If in the course of processing the event, the view's bounds may need to be changed, the view will call </w:t>
      </w:r>
      <w:r w:rsidDel="00000000" w:rsidR="00000000" w:rsidRPr="00000000">
        <w:rPr>
          <w:rFonts w:ascii="Consolas" w:cs="Consolas" w:eastAsia="Consolas" w:hAnsi="Consolas"/>
          <w:color w:val="24292f"/>
          <w:sz w:val="18"/>
          <w:szCs w:val="18"/>
          <w:rtl w:val="0"/>
        </w:rPr>
        <w:t xml:space="preserve">requestLayout()</w:t>
      </w:r>
      <w:r w:rsidDel="00000000" w:rsidR="00000000" w:rsidRPr="00000000">
        <w:rPr>
          <w:rFonts w:ascii="Quattrocento Sans" w:cs="Quattrocento Sans" w:eastAsia="Quattrocento Sans" w:hAnsi="Quattrocento Sans"/>
          <w:color w:val="24292f"/>
          <w:rtl w:val="0"/>
        </w:rPr>
        <w:t xml:space="preserve">.</w:t>
      </w:r>
    </w:p>
    <w:p w:rsidR="00000000" w:rsidDel="00000000" w:rsidP="00000000" w:rsidRDefault="00000000" w:rsidRPr="00000000" w14:paraId="000012FC">
      <w:pPr>
        <w:numPr>
          <w:ilvl w:val="0"/>
          <w:numId w:val="18"/>
        </w:numPr>
        <w:shd w:fill="ffffff" w:val="clear"/>
        <w:spacing w:after="0" w:line="240" w:lineRule="auto"/>
        <w:ind w:left="720" w:hanging="360"/>
        <w:rPr>
          <w:rFonts w:ascii="Quattrocento Sans" w:cs="Quattrocento Sans" w:eastAsia="Quattrocento Sans" w:hAnsi="Quattrocento Sans"/>
          <w:color w:val="24292f"/>
        </w:rPr>
      </w:pPr>
      <w:r w:rsidDel="00000000" w:rsidR="00000000" w:rsidRPr="00000000">
        <w:rPr>
          <w:rFonts w:ascii="Quattrocento Sans" w:cs="Quattrocento Sans" w:eastAsia="Quattrocento Sans" w:hAnsi="Quattrocento Sans"/>
          <w:color w:val="24292f"/>
          <w:rtl w:val="0"/>
        </w:rPr>
        <w:t xml:space="preserve">Similarly, if in the course of processing the event the view's appearance may need to be changed, the view will call </w:t>
      </w:r>
      <w:r w:rsidDel="00000000" w:rsidR="00000000" w:rsidRPr="00000000">
        <w:rPr>
          <w:rFonts w:ascii="Consolas" w:cs="Consolas" w:eastAsia="Consolas" w:hAnsi="Consolas"/>
          <w:color w:val="24292f"/>
          <w:sz w:val="18"/>
          <w:szCs w:val="18"/>
          <w:rtl w:val="0"/>
        </w:rPr>
        <w:t xml:space="preserve">invalidate()</w:t>
      </w:r>
      <w:r w:rsidDel="00000000" w:rsidR="00000000" w:rsidRPr="00000000">
        <w:rPr>
          <w:rFonts w:ascii="Quattrocento Sans" w:cs="Quattrocento Sans" w:eastAsia="Quattrocento Sans" w:hAnsi="Quattrocento Sans"/>
          <w:color w:val="24292f"/>
          <w:rtl w:val="0"/>
        </w:rPr>
        <w:t xml:space="preserve">.</w:t>
      </w:r>
    </w:p>
    <w:p w:rsidR="00000000" w:rsidDel="00000000" w:rsidP="00000000" w:rsidRDefault="00000000" w:rsidRPr="00000000" w14:paraId="000012FD">
      <w:pPr>
        <w:numPr>
          <w:ilvl w:val="0"/>
          <w:numId w:val="18"/>
        </w:numPr>
        <w:shd w:fill="ffffff" w:val="clear"/>
        <w:spacing w:after="280" w:line="240" w:lineRule="auto"/>
        <w:ind w:left="720" w:hanging="360"/>
        <w:rPr>
          <w:rFonts w:ascii="Quattrocento Sans" w:cs="Quattrocento Sans" w:eastAsia="Quattrocento Sans" w:hAnsi="Quattrocento Sans"/>
          <w:color w:val="24292f"/>
        </w:rPr>
      </w:pPr>
      <w:r w:rsidDel="00000000" w:rsidR="00000000" w:rsidRPr="00000000">
        <w:rPr>
          <w:rFonts w:ascii="Quattrocento Sans" w:cs="Quattrocento Sans" w:eastAsia="Quattrocento Sans" w:hAnsi="Quattrocento Sans"/>
          <w:color w:val="24292f"/>
          <w:rtl w:val="0"/>
        </w:rPr>
        <w:t xml:space="preserve">If either </w:t>
      </w:r>
      <w:r w:rsidDel="00000000" w:rsidR="00000000" w:rsidRPr="00000000">
        <w:rPr>
          <w:rFonts w:ascii="Consolas" w:cs="Consolas" w:eastAsia="Consolas" w:hAnsi="Consolas"/>
          <w:color w:val="24292f"/>
          <w:sz w:val="18"/>
          <w:szCs w:val="18"/>
          <w:rtl w:val="0"/>
        </w:rPr>
        <w:t xml:space="preserve">requestLayout()</w:t>
      </w:r>
      <w:r w:rsidDel="00000000" w:rsidR="00000000" w:rsidRPr="00000000">
        <w:rPr>
          <w:rFonts w:ascii="Quattrocento Sans" w:cs="Quattrocento Sans" w:eastAsia="Quattrocento Sans" w:hAnsi="Quattrocento Sans"/>
          <w:color w:val="24292f"/>
          <w:rtl w:val="0"/>
        </w:rPr>
        <w:t xml:space="preserve"> or </w:t>
      </w:r>
      <w:r w:rsidDel="00000000" w:rsidR="00000000" w:rsidRPr="00000000">
        <w:rPr>
          <w:rFonts w:ascii="Consolas" w:cs="Consolas" w:eastAsia="Consolas" w:hAnsi="Consolas"/>
          <w:color w:val="24292f"/>
          <w:sz w:val="18"/>
          <w:szCs w:val="18"/>
          <w:rtl w:val="0"/>
        </w:rPr>
        <w:t xml:space="preserve">invalidate()</w:t>
      </w:r>
      <w:r w:rsidDel="00000000" w:rsidR="00000000" w:rsidRPr="00000000">
        <w:rPr>
          <w:rFonts w:ascii="Quattrocento Sans" w:cs="Quattrocento Sans" w:eastAsia="Quattrocento Sans" w:hAnsi="Quattrocento Sans"/>
          <w:color w:val="24292f"/>
          <w:rtl w:val="0"/>
        </w:rPr>
        <w:t xml:space="preserve"> were called, the framework will take care of measuring, laying out, and drawing the tree as appropriate.</w:t>
      </w:r>
    </w:p>
    <w:p w:rsidR="00000000" w:rsidDel="00000000" w:rsidP="00000000" w:rsidRDefault="00000000" w:rsidRPr="00000000" w14:paraId="000012FE">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Quattrocento Sans" w:cs="Quattrocento Sans" w:eastAsia="Quattrocento Sans" w:hAnsi="Quattrocento Sans"/>
          <w:b w:val="0"/>
          <w:i w:val="1"/>
          <w:smallCaps w:val="0"/>
          <w:strike w:val="0"/>
          <w:color w:val="24292f"/>
          <w:sz w:val="22"/>
          <w:szCs w:val="22"/>
          <w:u w:val="none"/>
          <w:shd w:fill="auto" w:val="clear"/>
          <w:vertAlign w:val="baseline"/>
          <w:rtl w:val="0"/>
        </w:rPr>
        <w:t xml:space="preserve">Note: The entire view tree is single threaded. You must always be on the UI thread when calling any method on any view.</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If you are doing work on other threads and want to update the state of a view from that thread, you should use a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Handler</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w:t>
      </w:r>
    </w:p>
    <w:p w:rsidR="00000000" w:rsidDel="00000000" w:rsidP="00000000" w:rsidRDefault="00000000" w:rsidRPr="00000000" w14:paraId="000012FF">
      <w:pPr>
        <w:rPr>
          <w:sz w:val="24"/>
          <w:szCs w:val="24"/>
        </w:rPr>
      </w:pPr>
      <w:r w:rsidDel="00000000" w:rsidR="00000000" w:rsidRPr="00000000">
        <w:rPr>
          <w:rtl w:val="0"/>
        </w:rPr>
      </w:r>
    </w:p>
    <w:p w:rsidR="00000000" w:rsidDel="00000000" w:rsidP="00000000" w:rsidRDefault="00000000" w:rsidRPr="00000000" w14:paraId="00001300">
      <w:pPr>
        <w:rPr>
          <w:sz w:val="24"/>
          <w:szCs w:val="24"/>
        </w:rPr>
      </w:pPr>
      <w:r w:rsidDel="00000000" w:rsidR="00000000" w:rsidRPr="00000000">
        <w:rPr>
          <w:rtl w:val="0"/>
        </w:rPr>
      </w:r>
    </w:p>
    <w:p w:rsidR="00000000" w:rsidDel="00000000" w:rsidP="00000000" w:rsidRDefault="00000000" w:rsidRPr="00000000" w14:paraId="00001301">
      <w:pPr>
        <w:rPr>
          <w:sz w:val="24"/>
          <w:szCs w:val="24"/>
        </w:rPr>
      </w:pPr>
      <w:r w:rsidDel="00000000" w:rsidR="00000000" w:rsidRPr="00000000">
        <w:rPr>
          <w:rtl w:val="0"/>
        </w:rPr>
      </w:r>
    </w:p>
    <w:p w:rsidR="00000000" w:rsidDel="00000000" w:rsidP="00000000" w:rsidRDefault="00000000" w:rsidRPr="00000000" w14:paraId="00001302">
      <w:pPr>
        <w:rPr>
          <w:sz w:val="24"/>
          <w:szCs w:val="24"/>
        </w:rPr>
      </w:pPr>
      <w:r w:rsidDel="00000000" w:rsidR="00000000" w:rsidRPr="00000000">
        <w:rPr>
          <w:rtl w:val="0"/>
        </w:rPr>
      </w:r>
    </w:p>
    <w:p w:rsidR="00000000" w:rsidDel="00000000" w:rsidP="00000000" w:rsidRDefault="00000000" w:rsidRPr="00000000" w14:paraId="00001303">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ViewGroup</w:t>
      </w:r>
    </w:p>
    <w:p w:rsidR="00000000" w:rsidDel="00000000" w:rsidP="00000000" w:rsidRDefault="00000000" w:rsidRPr="00000000" w14:paraId="00001304">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w:t>
      </w:r>
    </w:p>
    <w:p w:rsidR="00000000" w:rsidDel="00000000" w:rsidP="00000000" w:rsidRDefault="00000000" w:rsidRPr="00000000" w14:paraId="00001305">
      <w:pPr>
        <w:rPr>
          <w:sz w:val="24"/>
          <w:szCs w:val="24"/>
        </w:rPr>
      </w:pPr>
      <w:r w:rsidDel="00000000" w:rsidR="00000000" w:rsidRPr="00000000">
        <w:rPr>
          <w:sz w:val="24"/>
          <w:szCs w:val="24"/>
        </w:rPr>
        <w:drawing>
          <wp:inline distB="0" distT="0" distL="0" distR="0">
            <wp:extent cx="4925695" cy="3838575"/>
            <wp:effectExtent b="0" l="0" r="0" t="0"/>
            <wp:docPr id="105" name="image40.png"/>
            <a:graphic>
              <a:graphicData uri="http://schemas.openxmlformats.org/drawingml/2006/picture">
                <pic:pic>
                  <pic:nvPicPr>
                    <pic:cNvPr id="0" name="image40.png"/>
                    <pic:cNvPicPr preferRelativeResize="0"/>
                  </pic:nvPicPr>
                  <pic:blipFill>
                    <a:blip r:embed="rId102"/>
                    <a:srcRect b="0" l="0" r="0" t="0"/>
                    <a:stretch>
                      <a:fillRect/>
                    </a:stretch>
                  </pic:blipFill>
                  <pic:spPr>
                    <a:xfrm>
                      <a:off x="0" y="0"/>
                      <a:ext cx="4925695" cy="3838575"/>
                    </a:xfrm>
                    <a:prstGeom prst="rect"/>
                    <a:ln/>
                  </pic:spPr>
                </pic:pic>
              </a:graphicData>
            </a:graphic>
          </wp:inline>
        </w:drawing>
      </w:r>
      <w:r w:rsidDel="00000000" w:rsidR="00000000" w:rsidRPr="00000000">
        <w:rPr>
          <w:rtl w:val="0"/>
        </w:rPr>
      </w:r>
    </w:p>
    <w:p w:rsidR="00000000" w:rsidDel="00000000" w:rsidP="00000000" w:rsidRDefault="00000000" w:rsidRPr="00000000" w14:paraId="00001306">
      <w:pPr>
        <w:rPr>
          <w:sz w:val="24"/>
          <w:szCs w:val="24"/>
        </w:rPr>
      </w:pPr>
      <w:r w:rsidDel="00000000" w:rsidR="00000000" w:rsidRPr="00000000">
        <w:rPr>
          <w:rtl w:val="0"/>
        </w:rPr>
      </w:r>
    </w:p>
    <w:p w:rsidR="00000000" w:rsidDel="00000000" w:rsidP="00000000" w:rsidRDefault="00000000" w:rsidRPr="00000000" w14:paraId="00001307">
      <w:pPr>
        <w:shd w:fill="ffffff" w:val="clear"/>
        <w:spacing w:after="0" w:line="240" w:lineRule="auto"/>
        <w:rPr>
          <w:rFonts w:ascii="Quattrocento Sans" w:cs="Quattrocento Sans" w:eastAsia="Quattrocento Sans" w:hAnsi="Quattrocento Sans"/>
          <w:color w:val="24292f"/>
        </w:rPr>
      </w:pPr>
      <w:r w:rsidDel="00000000" w:rsidR="00000000" w:rsidRPr="00000000">
        <w:rPr>
          <w:rFonts w:ascii="Quattrocento Sans" w:cs="Quattrocento Sans" w:eastAsia="Quattrocento Sans" w:hAnsi="Quattrocento Sans"/>
          <w:color w:val="24292f"/>
          <w:rtl w:val="0"/>
        </w:rPr>
        <w:t xml:space="preserve">A </w:t>
      </w:r>
      <w:r w:rsidDel="00000000" w:rsidR="00000000" w:rsidRPr="00000000">
        <w:rPr>
          <w:rFonts w:ascii="Consolas" w:cs="Consolas" w:eastAsia="Consolas" w:hAnsi="Consolas"/>
          <w:color w:val="24292f"/>
          <w:sz w:val="18"/>
          <w:szCs w:val="18"/>
          <w:rtl w:val="0"/>
        </w:rPr>
        <w:t xml:space="preserve">ViewGroup</w:t>
      </w:r>
      <w:r w:rsidDel="00000000" w:rsidR="00000000" w:rsidRPr="00000000">
        <w:rPr>
          <w:rFonts w:ascii="Quattrocento Sans" w:cs="Quattrocento Sans" w:eastAsia="Quattrocento Sans" w:hAnsi="Quattrocento Sans"/>
          <w:color w:val="24292f"/>
          <w:rtl w:val="0"/>
        </w:rPr>
        <w:t xml:space="preserve"> is a special view that can contain other views (called children.) The view group is the base class for layouts and views containers. This class also defines the </w:t>
      </w:r>
      <w:r w:rsidDel="00000000" w:rsidR="00000000" w:rsidRPr="00000000">
        <w:rPr>
          <w:rFonts w:ascii="Consolas" w:cs="Consolas" w:eastAsia="Consolas" w:hAnsi="Consolas"/>
          <w:color w:val="24292f"/>
          <w:sz w:val="18"/>
          <w:szCs w:val="18"/>
          <w:rtl w:val="0"/>
        </w:rPr>
        <w:t xml:space="preserve">ViewGroup.LayoutParams</w:t>
      </w:r>
      <w:r w:rsidDel="00000000" w:rsidR="00000000" w:rsidRPr="00000000">
        <w:rPr>
          <w:rFonts w:ascii="Quattrocento Sans" w:cs="Quattrocento Sans" w:eastAsia="Quattrocento Sans" w:hAnsi="Quattrocento Sans"/>
          <w:color w:val="24292f"/>
          <w:rtl w:val="0"/>
        </w:rPr>
        <w:t xml:space="preserve"> class which serves as the base class for layouts parameters.</w:t>
      </w:r>
    </w:p>
    <w:p w:rsidR="00000000" w:rsidDel="00000000" w:rsidP="00000000" w:rsidRDefault="00000000" w:rsidRPr="00000000" w14:paraId="00001308">
      <w:pPr>
        <w:shd w:fill="ffffff" w:val="clear"/>
        <w:spacing w:after="0" w:line="240" w:lineRule="auto"/>
        <w:rPr>
          <w:rFonts w:ascii="Quattrocento Sans" w:cs="Quattrocento Sans" w:eastAsia="Quattrocento Sans" w:hAnsi="Quattrocento Sans"/>
          <w:color w:val="24292f"/>
        </w:rPr>
      </w:pPr>
      <w:r w:rsidDel="00000000" w:rsidR="00000000" w:rsidRPr="00000000">
        <w:rPr>
          <w:rFonts w:ascii="Quattrocento Sans" w:cs="Quattrocento Sans" w:eastAsia="Quattrocento Sans" w:hAnsi="Quattrocento Sans"/>
          <w:color w:val="24292f"/>
          <w:rtl w:val="0"/>
        </w:rPr>
        <w:t xml:space="preserve">ViewGroups is invisible container in which other Views can be placed. The class </w:t>
      </w:r>
      <w:r w:rsidDel="00000000" w:rsidR="00000000" w:rsidRPr="00000000">
        <w:rPr>
          <w:rFonts w:ascii="Consolas" w:cs="Consolas" w:eastAsia="Consolas" w:hAnsi="Consolas"/>
          <w:color w:val="24292f"/>
          <w:sz w:val="18"/>
          <w:szCs w:val="18"/>
          <w:rtl w:val="0"/>
        </w:rPr>
        <w:t xml:space="preserve">ViewGroup</w:t>
      </w:r>
      <w:r w:rsidDel="00000000" w:rsidR="00000000" w:rsidRPr="00000000">
        <w:rPr>
          <w:rFonts w:ascii="Quattrocento Sans" w:cs="Quattrocento Sans" w:eastAsia="Quattrocento Sans" w:hAnsi="Quattrocento Sans"/>
          <w:color w:val="24292f"/>
          <w:rtl w:val="0"/>
        </w:rPr>
        <w:t xml:space="preserve"> extends the class </w:t>
      </w:r>
      <w:r w:rsidDel="00000000" w:rsidR="00000000" w:rsidRPr="00000000">
        <w:rPr>
          <w:rFonts w:ascii="Consolas" w:cs="Consolas" w:eastAsia="Consolas" w:hAnsi="Consolas"/>
          <w:color w:val="24292f"/>
          <w:sz w:val="18"/>
          <w:szCs w:val="18"/>
          <w:rtl w:val="0"/>
        </w:rPr>
        <w:t xml:space="preserve">View</w:t>
      </w:r>
      <w:r w:rsidDel="00000000" w:rsidR="00000000" w:rsidRPr="00000000">
        <w:rPr>
          <w:rFonts w:ascii="Quattrocento Sans" w:cs="Quattrocento Sans" w:eastAsia="Quattrocento Sans" w:hAnsi="Quattrocento Sans"/>
          <w:color w:val="24292f"/>
          <w:rtl w:val="0"/>
        </w:rPr>
        <w:t xml:space="preserve"> Popular ViewGroups:</w:t>
      </w:r>
    </w:p>
    <w:p w:rsidR="00000000" w:rsidDel="00000000" w:rsidP="00000000" w:rsidRDefault="00000000" w:rsidRPr="00000000" w14:paraId="00001309">
      <w:pPr>
        <w:numPr>
          <w:ilvl w:val="0"/>
          <w:numId w:val="19"/>
        </w:numPr>
        <w:shd w:fill="ffffff" w:val="clear"/>
        <w:spacing w:after="0" w:before="280" w:line="240" w:lineRule="auto"/>
        <w:ind w:left="720" w:hanging="360"/>
        <w:rPr>
          <w:rFonts w:ascii="Quattrocento Sans" w:cs="Quattrocento Sans" w:eastAsia="Quattrocento Sans" w:hAnsi="Quattrocento Sans"/>
          <w:color w:val="24292f"/>
        </w:rPr>
      </w:pPr>
      <w:r w:rsidDel="00000000" w:rsidR="00000000" w:rsidRPr="00000000">
        <w:rPr>
          <w:rFonts w:ascii="Quattrocento Sans" w:cs="Quattrocento Sans" w:eastAsia="Quattrocento Sans" w:hAnsi="Quattrocento Sans"/>
          <w:color w:val="24292f"/>
          <w:rtl w:val="0"/>
        </w:rPr>
        <w:t xml:space="preserve">LineraLayout</w:t>
      </w:r>
    </w:p>
    <w:p w:rsidR="00000000" w:rsidDel="00000000" w:rsidP="00000000" w:rsidRDefault="00000000" w:rsidRPr="00000000" w14:paraId="0000130A">
      <w:pPr>
        <w:numPr>
          <w:ilvl w:val="0"/>
          <w:numId w:val="19"/>
        </w:numPr>
        <w:shd w:fill="ffffff" w:val="clear"/>
        <w:spacing w:after="0" w:before="60" w:line="240" w:lineRule="auto"/>
        <w:ind w:left="720" w:hanging="360"/>
        <w:rPr>
          <w:rFonts w:ascii="Quattrocento Sans" w:cs="Quattrocento Sans" w:eastAsia="Quattrocento Sans" w:hAnsi="Quattrocento Sans"/>
          <w:color w:val="24292f"/>
        </w:rPr>
      </w:pPr>
      <w:r w:rsidDel="00000000" w:rsidR="00000000" w:rsidRPr="00000000">
        <w:rPr>
          <w:rFonts w:ascii="Quattrocento Sans" w:cs="Quattrocento Sans" w:eastAsia="Quattrocento Sans" w:hAnsi="Quattrocento Sans"/>
          <w:color w:val="24292f"/>
          <w:rtl w:val="0"/>
        </w:rPr>
        <w:t xml:space="preserve">RelativeLayout</w:t>
      </w:r>
    </w:p>
    <w:p w:rsidR="00000000" w:rsidDel="00000000" w:rsidP="00000000" w:rsidRDefault="00000000" w:rsidRPr="00000000" w14:paraId="0000130B">
      <w:pPr>
        <w:numPr>
          <w:ilvl w:val="0"/>
          <w:numId w:val="19"/>
        </w:numPr>
        <w:shd w:fill="ffffff" w:val="clear"/>
        <w:spacing w:after="0" w:before="60" w:line="240" w:lineRule="auto"/>
        <w:ind w:left="720" w:hanging="360"/>
        <w:rPr>
          <w:rFonts w:ascii="Quattrocento Sans" w:cs="Quattrocento Sans" w:eastAsia="Quattrocento Sans" w:hAnsi="Quattrocento Sans"/>
          <w:color w:val="24292f"/>
        </w:rPr>
      </w:pPr>
      <w:r w:rsidDel="00000000" w:rsidR="00000000" w:rsidRPr="00000000">
        <w:rPr>
          <w:rFonts w:ascii="Quattrocento Sans" w:cs="Quattrocento Sans" w:eastAsia="Quattrocento Sans" w:hAnsi="Quattrocento Sans"/>
          <w:color w:val="24292f"/>
          <w:rtl w:val="0"/>
        </w:rPr>
        <w:t xml:space="preserve">RelativeLayout</w:t>
      </w:r>
    </w:p>
    <w:p w:rsidR="00000000" w:rsidDel="00000000" w:rsidP="00000000" w:rsidRDefault="00000000" w:rsidRPr="00000000" w14:paraId="0000130C">
      <w:pPr>
        <w:numPr>
          <w:ilvl w:val="0"/>
          <w:numId w:val="19"/>
        </w:numPr>
        <w:shd w:fill="ffffff" w:val="clear"/>
        <w:spacing w:after="0" w:before="60" w:line="240" w:lineRule="auto"/>
        <w:ind w:left="720" w:hanging="360"/>
        <w:rPr>
          <w:rFonts w:ascii="Quattrocento Sans" w:cs="Quattrocento Sans" w:eastAsia="Quattrocento Sans" w:hAnsi="Quattrocento Sans"/>
          <w:color w:val="24292f"/>
        </w:rPr>
      </w:pPr>
      <w:r w:rsidDel="00000000" w:rsidR="00000000" w:rsidRPr="00000000">
        <w:rPr>
          <w:rFonts w:ascii="Quattrocento Sans" w:cs="Quattrocento Sans" w:eastAsia="Quattrocento Sans" w:hAnsi="Quattrocento Sans"/>
          <w:color w:val="24292f"/>
          <w:rtl w:val="0"/>
        </w:rPr>
        <w:t xml:space="preserve">MotionLayout</w:t>
      </w:r>
    </w:p>
    <w:p w:rsidR="00000000" w:rsidDel="00000000" w:rsidP="00000000" w:rsidRDefault="00000000" w:rsidRPr="00000000" w14:paraId="0000130D">
      <w:pPr>
        <w:numPr>
          <w:ilvl w:val="0"/>
          <w:numId w:val="19"/>
        </w:numPr>
        <w:shd w:fill="ffffff" w:val="clear"/>
        <w:spacing w:after="280" w:before="60" w:line="240" w:lineRule="auto"/>
        <w:ind w:left="720" w:hanging="360"/>
        <w:rPr>
          <w:rFonts w:ascii="Quattrocento Sans" w:cs="Quattrocento Sans" w:eastAsia="Quattrocento Sans" w:hAnsi="Quattrocento Sans"/>
          <w:color w:val="24292f"/>
        </w:rPr>
      </w:pPr>
      <w:r w:rsidDel="00000000" w:rsidR="00000000" w:rsidRPr="00000000">
        <w:rPr>
          <w:rFonts w:ascii="Quattrocento Sans" w:cs="Quattrocento Sans" w:eastAsia="Quattrocento Sans" w:hAnsi="Quattrocento Sans"/>
          <w:color w:val="24292f"/>
          <w:rtl w:val="0"/>
        </w:rPr>
        <w:t xml:space="preserve">ConstraintLayout</w:t>
      </w:r>
    </w:p>
    <w:p w:rsidR="00000000" w:rsidDel="00000000" w:rsidP="00000000" w:rsidRDefault="00000000" w:rsidRPr="00000000" w14:paraId="0000130E">
      <w:pPr>
        <w:shd w:fill="ffffff" w:val="clear"/>
        <w:spacing w:after="0" w:line="240" w:lineRule="auto"/>
        <w:rPr>
          <w:rFonts w:ascii="Quattrocento Sans" w:cs="Quattrocento Sans" w:eastAsia="Quattrocento Sans" w:hAnsi="Quattrocento Sans"/>
          <w:color w:val="24292f"/>
        </w:rPr>
      </w:pPr>
      <w:r w:rsidDel="00000000" w:rsidR="00000000" w:rsidRPr="00000000">
        <w:rPr>
          <w:rFonts w:ascii="Consolas" w:cs="Consolas" w:eastAsia="Consolas" w:hAnsi="Consolas"/>
          <w:color w:val="24292f"/>
          <w:sz w:val="18"/>
          <w:szCs w:val="18"/>
          <w:rtl w:val="0"/>
        </w:rPr>
        <w:t xml:space="preserve">View</w:t>
      </w:r>
      <w:r w:rsidDel="00000000" w:rsidR="00000000" w:rsidRPr="00000000">
        <w:rPr>
          <w:rFonts w:ascii="Quattrocento Sans" w:cs="Quattrocento Sans" w:eastAsia="Quattrocento Sans" w:hAnsi="Quattrocento Sans"/>
          <w:color w:val="24292f"/>
          <w:rtl w:val="0"/>
        </w:rPr>
        <w:t xml:space="preserve"> represents the basic building block for user interface components. A View occupies a rectangular area on the screen and is responsible for drawing and event handling.</w:t>
      </w:r>
    </w:p>
    <w:p w:rsidR="00000000" w:rsidDel="00000000" w:rsidP="00000000" w:rsidRDefault="00000000" w:rsidRPr="00000000" w14:paraId="0000130F">
      <w:pPr>
        <w:shd w:fill="ffffff" w:val="clear"/>
        <w:spacing w:after="217" w:line="240" w:lineRule="auto"/>
        <w:rPr>
          <w:rFonts w:ascii="Quattrocento Sans" w:cs="Quattrocento Sans" w:eastAsia="Quattrocento Sans" w:hAnsi="Quattrocento Sans"/>
          <w:color w:val="24292f"/>
        </w:rPr>
      </w:pPr>
      <w:r w:rsidDel="00000000" w:rsidR="00000000" w:rsidRPr="00000000">
        <w:rPr>
          <w:rFonts w:ascii="Quattrocento Sans" w:cs="Quattrocento Sans" w:eastAsia="Quattrocento Sans" w:hAnsi="Quattrocento Sans"/>
          <w:color w:val="24292f"/>
          <w:rtl w:val="0"/>
        </w:rPr>
        <w:t xml:space="preserve">Popular Views:</w:t>
      </w:r>
    </w:p>
    <w:p w:rsidR="00000000" w:rsidDel="00000000" w:rsidP="00000000" w:rsidRDefault="00000000" w:rsidRPr="00000000" w14:paraId="00001310">
      <w:pPr>
        <w:numPr>
          <w:ilvl w:val="0"/>
          <w:numId w:val="20"/>
        </w:numPr>
        <w:shd w:fill="ffffff" w:val="clear"/>
        <w:spacing w:after="0" w:before="280" w:line="240" w:lineRule="auto"/>
        <w:ind w:left="720" w:hanging="360"/>
        <w:rPr>
          <w:rFonts w:ascii="Quattrocento Sans" w:cs="Quattrocento Sans" w:eastAsia="Quattrocento Sans" w:hAnsi="Quattrocento Sans"/>
          <w:color w:val="24292f"/>
        </w:rPr>
      </w:pPr>
      <w:r w:rsidDel="00000000" w:rsidR="00000000" w:rsidRPr="00000000">
        <w:rPr>
          <w:rFonts w:ascii="Quattrocento Sans" w:cs="Quattrocento Sans" w:eastAsia="Quattrocento Sans" w:hAnsi="Quattrocento Sans"/>
          <w:color w:val="24292f"/>
          <w:rtl w:val="0"/>
        </w:rPr>
        <w:t xml:space="preserve">TextView</w:t>
      </w:r>
    </w:p>
    <w:p w:rsidR="00000000" w:rsidDel="00000000" w:rsidP="00000000" w:rsidRDefault="00000000" w:rsidRPr="00000000" w14:paraId="00001311">
      <w:pPr>
        <w:numPr>
          <w:ilvl w:val="0"/>
          <w:numId w:val="20"/>
        </w:numPr>
        <w:shd w:fill="ffffff" w:val="clear"/>
        <w:spacing w:after="0" w:before="60" w:line="240" w:lineRule="auto"/>
        <w:ind w:left="720" w:hanging="360"/>
        <w:rPr>
          <w:rFonts w:ascii="Quattrocento Sans" w:cs="Quattrocento Sans" w:eastAsia="Quattrocento Sans" w:hAnsi="Quattrocento Sans"/>
          <w:color w:val="24292f"/>
        </w:rPr>
      </w:pPr>
      <w:r w:rsidDel="00000000" w:rsidR="00000000" w:rsidRPr="00000000">
        <w:rPr>
          <w:rFonts w:ascii="Quattrocento Sans" w:cs="Quattrocento Sans" w:eastAsia="Quattrocento Sans" w:hAnsi="Quattrocento Sans"/>
          <w:color w:val="24292f"/>
          <w:rtl w:val="0"/>
        </w:rPr>
        <w:t xml:space="preserve">ImageView</w:t>
      </w:r>
    </w:p>
    <w:p w:rsidR="00000000" w:rsidDel="00000000" w:rsidP="00000000" w:rsidRDefault="00000000" w:rsidRPr="00000000" w14:paraId="00001312">
      <w:pPr>
        <w:numPr>
          <w:ilvl w:val="0"/>
          <w:numId w:val="20"/>
        </w:numPr>
        <w:shd w:fill="ffffff" w:val="clear"/>
        <w:spacing w:after="0" w:before="60" w:line="240" w:lineRule="auto"/>
        <w:ind w:left="720" w:hanging="360"/>
        <w:rPr>
          <w:rFonts w:ascii="Quattrocento Sans" w:cs="Quattrocento Sans" w:eastAsia="Quattrocento Sans" w:hAnsi="Quattrocento Sans"/>
          <w:color w:val="24292f"/>
        </w:rPr>
      </w:pPr>
      <w:r w:rsidDel="00000000" w:rsidR="00000000" w:rsidRPr="00000000">
        <w:rPr>
          <w:rFonts w:ascii="Quattrocento Sans" w:cs="Quattrocento Sans" w:eastAsia="Quattrocento Sans" w:hAnsi="Quattrocento Sans"/>
          <w:color w:val="24292f"/>
          <w:rtl w:val="0"/>
        </w:rPr>
        <w:t xml:space="preserve">EditText</w:t>
      </w:r>
    </w:p>
    <w:p w:rsidR="00000000" w:rsidDel="00000000" w:rsidP="00000000" w:rsidRDefault="00000000" w:rsidRPr="00000000" w14:paraId="00001313">
      <w:pPr>
        <w:numPr>
          <w:ilvl w:val="0"/>
          <w:numId w:val="20"/>
        </w:numPr>
        <w:shd w:fill="ffffff" w:val="clear"/>
        <w:spacing w:after="0" w:before="60" w:line="240" w:lineRule="auto"/>
        <w:ind w:left="720" w:hanging="360"/>
        <w:rPr>
          <w:rFonts w:ascii="Quattrocento Sans" w:cs="Quattrocento Sans" w:eastAsia="Quattrocento Sans" w:hAnsi="Quattrocento Sans"/>
          <w:color w:val="24292f"/>
        </w:rPr>
      </w:pPr>
      <w:r w:rsidDel="00000000" w:rsidR="00000000" w:rsidRPr="00000000">
        <w:rPr>
          <w:rFonts w:ascii="Quattrocento Sans" w:cs="Quattrocento Sans" w:eastAsia="Quattrocento Sans" w:hAnsi="Quattrocento Sans"/>
          <w:color w:val="24292f"/>
          <w:rtl w:val="0"/>
        </w:rPr>
        <w:t xml:space="preserve">Button</w:t>
      </w:r>
    </w:p>
    <w:p w:rsidR="00000000" w:rsidDel="00000000" w:rsidP="00000000" w:rsidRDefault="00000000" w:rsidRPr="00000000" w14:paraId="00001314">
      <w:pPr>
        <w:numPr>
          <w:ilvl w:val="0"/>
          <w:numId w:val="20"/>
        </w:numPr>
        <w:shd w:fill="ffffff" w:val="clear"/>
        <w:spacing w:after="280" w:before="60" w:line="240" w:lineRule="auto"/>
        <w:ind w:left="720" w:hanging="360"/>
        <w:rPr>
          <w:rFonts w:ascii="Quattrocento Sans" w:cs="Quattrocento Sans" w:eastAsia="Quattrocento Sans" w:hAnsi="Quattrocento Sans"/>
          <w:color w:val="24292f"/>
        </w:rPr>
      </w:pPr>
      <w:r w:rsidDel="00000000" w:rsidR="00000000" w:rsidRPr="00000000">
        <w:rPr>
          <w:rFonts w:ascii="Quattrocento Sans" w:cs="Quattrocento Sans" w:eastAsia="Quattrocento Sans" w:hAnsi="Quattrocento Sans"/>
          <w:color w:val="24292f"/>
          <w:rtl w:val="0"/>
        </w:rPr>
        <w:t xml:space="preserve">SeekBar</w:t>
      </w:r>
    </w:p>
    <w:p w:rsidR="00000000" w:rsidDel="00000000" w:rsidP="00000000" w:rsidRDefault="00000000" w:rsidRPr="00000000" w14:paraId="00001315">
      <w:pPr>
        <w:shd w:fill="ffffff" w:val="clear"/>
        <w:spacing w:after="217" w:line="240" w:lineRule="auto"/>
        <w:rPr>
          <w:rFonts w:ascii="Quattrocento Sans" w:cs="Quattrocento Sans" w:eastAsia="Quattrocento Sans" w:hAnsi="Quattrocento Sans"/>
          <w:color w:val="24292f"/>
        </w:rPr>
      </w:pPr>
      <w:r w:rsidDel="00000000" w:rsidR="00000000" w:rsidRPr="00000000">
        <w:rPr>
          <w:rFonts w:ascii="Quattrocento Sans" w:cs="Quattrocento Sans" w:eastAsia="Quattrocento Sans" w:hAnsi="Quattrocento Sans"/>
          <w:color w:val="24292f"/>
          <w:rtl w:val="0"/>
        </w:rPr>
        <w:t xml:space="preserve">Summary:</w:t>
      </w:r>
    </w:p>
    <w:p w:rsidR="00000000" w:rsidDel="00000000" w:rsidP="00000000" w:rsidRDefault="00000000" w:rsidRPr="00000000" w14:paraId="00001316">
      <w:pPr>
        <w:shd w:fill="ffffff" w:val="clear"/>
        <w:spacing w:after="0" w:line="240" w:lineRule="auto"/>
        <w:rPr>
          <w:rFonts w:ascii="Quattrocento Sans" w:cs="Quattrocento Sans" w:eastAsia="Quattrocento Sans" w:hAnsi="Quattrocento Sans"/>
          <w:color w:val="24292f"/>
        </w:rPr>
      </w:pPr>
      <w:r w:rsidDel="00000000" w:rsidR="00000000" w:rsidRPr="00000000">
        <w:rPr>
          <w:rFonts w:ascii="Consolas" w:cs="Consolas" w:eastAsia="Consolas" w:hAnsi="Consolas"/>
          <w:color w:val="24292f"/>
          <w:sz w:val="18"/>
          <w:szCs w:val="18"/>
          <w:rtl w:val="0"/>
        </w:rPr>
        <w:t xml:space="preserve">View</w:t>
      </w:r>
      <w:r w:rsidDel="00000000" w:rsidR="00000000" w:rsidRPr="00000000">
        <w:rPr>
          <w:rFonts w:ascii="Quattrocento Sans" w:cs="Quattrocento Sans" w:eastAsia="Quattrocento Sans" w:hAnsi="Quattrocento Sans"/>
          <w:color w:val="24292f"/>
          <w:rtl w:val="0"/>
        </w:rPr>
        <w:t xml:space="preserve">:</w:t>
      </w:r>
    </w:p>
    <w:p w:rsidR="00000000" w:rsidDel="00000000" w:rsidP="00000000" w:rsidRDefault="00000000" w:rsidRPr="00000000" w14:paraId="00001317">
      <w:pPr>
        <w:numPr>
          <w:ilvl w:val="0"/>
          <w:numId w:val="22"/>
        </w:numPr>
        <w:shd w:fill="ffffff" w:val="clear"/>
        <w:spacing w:after="0" w:before="280" w:line="240" w:lineRule="auto"/>
        <w:ind w:left="720" w:hanging="360"/>
        <w:rPr>
          <w:rFonts w:ascii="Quattrocento Sans" w:cs="Quattrocento Sans" w:eastAsia="Quattrocento Sans" w:hAnsi="Quattrocento Sans"/>
          <w:color w:val="24292f"/>
        </w:rPr>
      </w:pPr>
      <w:r w:rsidDel="00000000" w:rsidR="00000000" w:rsidRPr="00000000">
        <w:rPr>
          <w:rFonts w:ascii="Consolas" w:cs="Consolas" w:eastAsia="Consolas" w:hAnsi="Consolas"/>
          <w:color w:val="24292f"/>
          <w:sz w:val="18"/>
          <w:szCs w:val="18"/>
          <w:rtl w:val="0"/>
        </w:rPr>
        <w:t xml:space="preserve">View</w:t>
      </w:r>
      <w:r w:rsidDel="00000000" w:rsidR="00000000" w:rsidRPr="00000000">
        <w:rPr>
          <w:rFonts w:ascii="Quattrocento Sans" w:cs="Quattrocento Sans" w:eastAsia="Quattrocento Sans" w:hAnsi="Quattrocento Sans"/>
          <w:color w:val="24292f"/>
          <w:rtl w:val="0"/>
        </w:rPr>
        <w:t xml:space="preserve"> objects are the basic building blocks of User Interface(UI) elements in Android.</w:t>
      </w:r>
    </w:p>
    <w:p w:rsidR="00000000" w:rsidDel="00000000" w:rsidP="00000000" w:rsidRDefault="00000000" w:rsidRPr="00000000" w14:paraId="00001318">
      <w:pPr>
        <w:numPr>
          <w:ilvl w:val="0"/>
          <w:numId w:val="22"/>
        </w:numPr>
        <w:shd w:fill="ffffff" w:val="clear"/>
        <w:spacing w:after="0" w:line="240" w:lineRule="auto"/>
        <w:ind w:left="720" w:hanging="360"/>
        <w:rPr>
          <w:rFonts w:ascii="Quattrocento Sans" w:cs="Quattrocento Sans" w:eastAsia="Quattrocento Sans" w:hAnsi="Quattrocento Sans"/>
          <w:color w:val="24292f"/>
        </w:rPr>
      </w:pPr>
      <w:r w:rsidDel="00000000" w:rsidR="00000000" w:rsidRPr="00000000">
        <w:rPr>
          <w:rFonts w:ascii="Consolas" w:cs="Consolas" w:eastAsia="Consolas" w:hAnsi="Consolas"/>
          <w:color w:val="24292f"/>
          <w:sz w:val="18"/>
          <w:szCs w:val="18"/>
          <w:rtl w:val="0"/>
        </w:rPr>
        <w:t xml:space="preserve">View</w:t>
      </w:r>
      <w:r w:rsidDel="00000000" w:rsidR="00000000" w:rsidRPr="00000000">
        <w:rPr>
          <w:rFonts w:ascii="Quattrocento Sans" w:cs="Quattrocento Sans" w:eastAsia="Quattrocento Sans" w:hAnsi="Quattrocento Sans"/>
          <w:color w:val="24292f"/>
          <w:rtl w:val="0"/>
        </w:rPr>
        <w:t xml:space="preserve"> is a simple rectangle box which responds to the user's actions.</w:t>
      </w:r>
    </w:p>
    <w:p w:rsidR="00000000" w:rsidDel="00000000" w:rsidP="00000000" w:rsidRDefault="00000000" w:rsidRPr="00000000" w14:paraId="00001319">
      <w:pPr>
        <w:numPr>
          <w:ilvl w:val="0"/>
          <w:numId w:val="22"/>
        </w:numPr>
        <w:shd w:fill="ffffff" w:val="clear"/>
        <w:spacing w:after="280" w:line="240" w:lineRule="auto"/>
        <w:ind w:left="720" w:hanging="360"/>
        <w:rPr>
          <w:rFonts w:ascii="Quattrocento Sans" w:cs="Quattrocento Sans" w:eastAsia="Quattrocento Sans" w:hAnsi="Quattrocento Sans"/>
          <w:color w:val="24292f"/>
        </w:rPr>
      </w:pPr>
      <w:r w:rsidDel="00000000" w:rsidR="00000000" w:rsidRPr="00000000">
        <w:rPr>
          <w:rFonts w:ascii="Consolas" w:cs="Consolas" w:eastAsia="Consolas" w:hAnsi="Consolas"/>
          <w:color w:val="24292f"/>
          <w:sz w:val="18"/>
          <w:szCs w:val="18"/>
          <w:rtl w:val="0"/>
        </w:rPr>
        <w:t xml:space="preserve">View</w:t>
      </w:r>
      <w:r w:rsidDel="00000000" w:rsidR="00000000" w:rsidRPr="00000000">
        <w:rPr>
          <w:rFonts w:ascii="Quattrocento Sans" w:cs="Quattrocento Sans" w:eastAsia="Quattrocento Sans" w:hAnsi="Quattrocento Sans"/>
          <w:color w:val="24292f"/>
          <w:rtl w:val="0"/>
        </w:rPr>
        <w:t xml:space="preserve"> refers to the android.view.View class, which is the base class of all UI classes.</w:t>
      </w:r>
    </w:p>
    <w:p w:rsidR="00000000" w:rsidDel="00000000" w:rsidP="00000000" w:rsidRDefault="00000000" w:rsidRPr="00000000" w14:paraId="0000131A">
      <w:pPr>
        <w:shd w:fill="ffffff" w:val="clear"/>
        <w:spacing w:after="0" w:line="240" w:lineRule="auto"/>
        <w:rPr>
          <w:rFonts w:ascii="Quattrocento Sans" w:cs="Quattrocento Sans" w:eastAsia="Quattrocento Sans" w:hAnsi="Quattrocento Sans"/>
          <w:color w:val="24292f"/>
        </w:rPr>
      </w:pPr>
      <w:r w:rsidDel="00000000" w:rsidR="00000000" w:rsidRPr="00000000">
        <w:rPr>
          <w:rFonts w:ascii="Consolas" w:cs="Consolas" w:eastAsia="Consolas" w:hAnsi="Consolas"/>
          <w:color w:val="24292f"/>
          <w:sz w:val="18"/>
          <w:szCs w:val="18"/>
          <w:rtl w:val="0"/>
        </w:rPr>
        <w:t xml:space="preserve">ViewGroup</w:t>
      </w:r>
      <w:r w:rsidDel="00000000" w:rsidR="00000000" w:rsidRPr="00000000">
        <w:rPr>
          <w:rFonts w:ascii="Quattrocento Sans" w:cs="Quattrocento Sans" w:eastAsia="Quattrocento Sans" w:hAnsi="Quattrocento Sans"/>
          <w:color w:val="24292f"/>
          <w:rtl w:val="0"/>
        </w:rPr>
        <w:t xml:space="preserve">:</w:t>
      </w:r>
    </w:p>
    <w:p w:rsidR="00000000" w:rsidDel="00000000" w:rsidP="00000000" w:rsidRDefault="00000000" w:rsidRPr="00000000" w14:paraId="0000131B">
      <w:pPr>
        <w:numPr>
          <w:ilvl w:val="0"/>
          <w:numId w:val="23"/>
        </w:numPr>
        <w:shd w:fill="ffffff" w:val="clear"/>
        <w:spacing w:after="0" w:before="280" w:line="240" w:lineRule="auto"/>
        <w:ind w:left="720" w:hanging="360"/>
        <w:rPr>
          <w:rFonts w:ascii="Quattrocento Sans" w:cs="Quattrocento Sans" w:eastAsia="Quattrocento Sans" w:hAnsi="Quattrocento Sans"/>
          <w:color w:val="24292f"/>
        </w:rPr>
      </w:pPr>
      <w:r w:rsidDel="00000000" w:rsidR="00000000" w:rsidRPr="00000000">
        <w:rPr>
          <w:rFonts w:ascii="Consolas" w:cs="Consolas" w:eastAsia="Consolas" w:hAnsi="Consolas"/>
          <w:color w:val="24292f"/>
          <w:sz w:val="18"/>
          <w:szCs w:val="18"/>
          <w:rtl w:val="0"/>
        </w:rPr>
        <w:t xml:space="preserve">ViewGroup</w:t>
      </w:r>
      <w:r w:rsidDel="00000000" w:rsidR="00000000" w:rsidRPr="00000000">
        <w:rPr>
          <w:rFonts w:ascii="Quattrocento Sans" w:cs="Quattrocento Sans" w:eastAsia="Quattrocento Sans" w:hAnsi="Quattrocento Sans"/>
          <w:color w:val="24292f"/>
          <w:rtl w:val="0"/>
        </w:rPr>
        <w:t xml:space="preserve"> is the invisible container. It holds </w:t>
      </w:r>
      <w:r w:rsidDel="00000000" w:rsidR="00000000" w:rsidRPr="00000000">
        <w:rPr>
          <w:rFonts w:ascii="Consolas" w:cs="Consolas" w:eastAsia="Consolas" w:hAnsi="Consolas"/>
          <w:color w:val="24292f"/>
          <w:sz w:val="18"/>
          <w:szCs w:val="18"/>
          <w:rtl w:val="0"/>
        </w:rPr>
        <w:t xml:space="preserve">View</w:t>
      </w:r>
      <w:r w:rsidDel="00000000" w:rsidR="00000000" w:rsidRPr="00000000">
        <w:rPr>
          <w:rFonts w:ascii="Quattrocento Sans" w:cs="Quattrocento Sans" w:eastAsia="Quattrocento Sans" w:hAnsi="Quattrocento Sans"/>
          <w:color w:val="24292f"/>
          <w:rtl w:val="0"/>
        </w:rPr>
        <w:t xml:space="preserve"> and </w:t>
      </w:r>
      <w:r w:rsidDel="00000000" w:rsidR="00000000" w:rsidRPr="00000000">
        <w:rPr>
          <w:rFonts w:ascii="Consolas" w:cs="Consolas" w:eastAsia="Consolas" w:hAnsi="Consolas"/>
          <w:color w:val="24292f"/>
          <w:sz w:val="18"/>
          <w:szCs w:val="18"/>
          <w:rtl w:val="0"/>
        </w:rPr>
        <w:t xml:space="preserve">ViewGroup</w:t>
      </w:r>
      <w:r w:rsidDel="00000000" w:rsidR="00000000" w:rsidRPr="00000000">
        <w:rPr>
          <w:rtl w:val="0"/>
        </w:rPr>
      </w:r>
    </w:p>
    <w:p w:rsidR="00000000" w:rsidDel="00000000" w:rsidP="00000000" w:rsidRDefault="00000000" w:rsidRPr="00000000" w14:paraId="0000131C">
      <w:pPr>
        <w:numPr>
          <w:ilvl w:val="0"/>
          <w:numId w:val="23"/>
        </w:numPr>
        <w:shd w:fill="ffffff" w:val="clear"/>
        <w:spacing w:after="280" w:line="240" w:lineRule="auto"/>
        <w:ind w:left="720" w:hanging="360"/>
        <w:rPr>
          <w:rFonts w:ascii="Quattrocento Sans" w:cs="Quattrocento Sans" w:eastAsia="Quattrocento Sans" w:hAnsi="Quattrocento Sans"/>
          <w:color w:val="24292f"/>
        </w:rPr>
      </w:pPr>
      <w:r w:rsidDel="00000000" w:rsidR="00000000" w:rsidRPr="00000000">
        <w:rPr>
          <w:rFonts w:ascii="Consolas" w:cs="Consolas" w:eastAsia="Consolas" w:hAnsi="Consolas"/>
          <w:color w:val="24292f"/>
          <w:sz w:val="18"/>
          <w:szCs w:val="18"/>
          <w:rtl w:val="0"/>
        </w:rPr>
        <w:t xml:space="preserve">ViewGroup</w:t>
      </w:r>
      <w:r w:rsidDel="00000000" w:rsidR="00000000" w:rsidRPr="00000000">
        <w:rPr>
          <w:rFonts w:ascii="Quattrocento Sans" w:cs="Quattrocento Sans" w:eastAsia="Quattrocento Sans" w:hAnsi="Quattrocento Sans"/>
          <w:color w:val="24292f"/>
          <w:rtl w:val="0"/>
        </w:rPr>
        <w:t xml:space="preserve"> is the base class for Layouts.</w:t>
      </w:r>
    </w:p>
    <w:p w:rsidR="00000000" w:rsidDel="00000000" w:rsidP="00000000" w:rsidRDefault="00000000" w:rsidRPr="00000000" w14:paraId="0000131D">
      <w:pPr>
        <w:rPr>
          <w:sz w:val="24"/>
          <w:szCs w:val="24"/>
        </w:rPr>
      </w:pPr>
      <w:r w:rsidDel="00000000" w:rsidR="00000000" w:rsidRPr="00000000">
        <w:rPr>
          <w:rtl w:val="0"/>
        </w:rPr>
      </w:r>
    </w:p>
    <w:p w:rsidR="00000000" w:rsidDel="00000000" w:rsidP="00000000" w:rsidRDefault="00000000" w:rsidRPr="00000000" w14:paraId="0000131E">
      <w:pPr>
        <w:rPr>
          <w:sz w:val="24"/>
          <w:szCs w:val="24"/>
        </w:rPr>
      </w:pPr>
      <w:r w:rsidDel="00000000" w:rsidR="00000000" w:rsidRPr="00000000">
        <w:rPr>
          <w:rtl w:val="0"/>
        </w:rPr>
      </w:r>
    </w:p>
    <w:p w:rsidR="00000000" w:rsidDel="00000000" w:rsidP="00000000" w:rsidRDefault="00000000" w:rsidRPr="00000000" w14:paraId="0000131F">
      <w:pPr>
        <w:rPr>
          <w:sz w:val="24"/>
          <w:szCs w:val="24"/>
        </w:rPr>
      </w:pPr>
      <w:r w:rsidDel="00000000" w:rsidR="00000000" w:rsidRPr="00000000">
        <w:rPr>
          <w:rtl w:val="0"/>
        </w:rPr>
      </w:r>
    </w:p>
    <w:p w:rsidR="00000000" w:rsidDel="00000000" w:rsidP="00000000" w:rsidRDefault="00000000" w:rsidRPr="00000000" w14:paraId="00001320">
      <w:pPr>
        <w:rPr>
          <w:sz w:val="24"/>
          <w:szCs w:val="24"/>
        </w:rPr>
      </w:pPr>
      <w:r w:rsidDel="00000000" w:rsidR="00000000" w:rsidRPr="00000000">
        <w:rPr>
          <w:rtl w:val="0"/>
        </w:rPr>
      </w:r>
    </w:p>
    <w:p w:rsidR="00000000" w:rsidDel="00000000" w:rsidP="00000000" w:rsidRDefault="00000000" w:rsidRPr="00000000" w14:paraId="00001321">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ViewModel</w:t>
      </w:r>
    </w:p>
    <w:p w:rsidR="00000000" w:rsidDel="00000000" w:rsidP="00000000" w:rsidRDefault="00000000" w:rsidRPr="00000000" w14:paraId="00001322">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Answer: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The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ViewModel</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class is designed to store and manage UI-related data in a lifecycle conscious way. The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ViewModel</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class allows data to survive configuration changes such as screen rotations.</w:t>
      </w:r>
    </w:p>
    <w:p w:rsidR="00000000" w:rsidDel="00000000" w:rsidP="00000000" w:rsidRDefault="00000000" w:rsidRPr="00000000" w14:paraId="00001323">
      <w:pPr>
        <w:keepNext w:val="0"/>
        <w:keepLines w:val="0"/>
        <w:pageBreakBefore w:val="0"/>
        <w:widowControl w:val="1"/>
        <w:pBdr>
          <w:top w:space="0" w:sz="0" w:val="nil"/>
          <w:left w:space="0" w:sz="0" w:val="nil"/>
          <w:bottom w:space="0" w:sz="0" w:val="nil"/>
          <w:right w:space="0" w:sz="0" w:val="nil"/>
          <w:between w:space="0" w:sz="0" w:val="nil"/>
        </w:pBdr>
        <w:shd w:fill="ffffff" w:val="clear"/>
        <w:spacing w:after="217" w:before="0" w:line="240" w:lineRule="auto"/>
        <w:ind w:left="0" w:right="0" w:firstLine="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The Android framework manages the lifecycles of UI controllers, such as activities and fragments. The framework may decide to destroy or re-create a UI controller in response to certain user actions or device events that are completely out of your control.</w:t>
      </w:r>
    </w:p>
    <w:p w:rsidR="00000000" w:rsidDel="00000000" w:rsidP="00000000" w:rsidRDefault="00000000" w:rsidRPr="00000000" w14:paraId="00001324">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If the system destroys or re-creates a UI controller, any transient UI-related data you store in them is lost. For example, your app may include a list of users in one of its activities. When the activity is re-created for a configuration change, the new activity has to re-fetch the list of users. For simple data, the activity can use the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onSaveInstanceState()</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method and restore its data from the bundle in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onCreate()</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but this approach is only suitable for small amounts of data that can be serialized then deserialized, not for potentially large amounts of data like a list of users or bitmaps.</w:t>
      </w:r>
    </w:p>
    <w:p w:rsidR="00000000" w:rsidDel="00000000" w:rsidP="00000000" w:rsidRDefault="00000000" w:rsidRPr="00000000" w14:paraId="00001325">
      <w:pPr>
        <w:keepNext w:val="0"/>
        <w:keepLines w:val="0"/>
        <w:pageBreakBefore w:val="0"/>
        <w:widowControl w:val="1"/>
        <w:pBdr>
          <w:top w:space="0" w:sz="0" w:val="nil"/>
          <w:left w:space="0" w:sz="0" w:val="nil"/>
          <w:bottom w:space="0" w:sz="0" w:val="nil"/>
          <w:right w:space="0" w:sz="0" w:val="nil"/>
          <w:between w:space="0" w:sz="0" w:val="nil"/>
        </w:pBdr>
        <w:shd w:fill="ffffff" w:val="clear"/>
        <w:spacing w:after="217" w:before="0" w:line="240" w:lineRule="auto"/>
        <w:ind w:left="0" w:right="0" w:firstLine="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Another problem is that UI controllers frequently need to make asynchronous calls that may take some time to return. The UI controller needs to manage these calls and ensure the system cleans them up after it's destroyed to avoid potential memory leaks. This management requires a lot of maintenance, and in the case where the object is re-created for a configuration change, it's a waste of resources since the object may have to reissue calls it has already made.</w:t>
      </w:r>
    </w:p>
    <w:p w:rsidR="00000000" w:rsidDel="00000000" w:rsidP="00000000" w:rsidRDefault="00000000" w:rsidRPr="00000000" w14:paraId="00001326">
      <w:pPr>
        <w:keepNext w:val="0"/>
        <w:keepLines w:val="0"/>
        <w:pageBreakBefore w:val="0"/>
        <w:widowControl w:val="1"/>
        <w:pBdr>
          <w:top w:space="0" w:sz="0" w:val="nil"/>
          <w:left w:space="0" w:sz="0" w:val="nil"/>
          <w:bottom w:space="0" w:sz="0" w:val="nil"/>
          <w:right w:space="0" w:sz="0" w:val="nil"/>
          <w:between w:space="0" w:sz="0" w:val="nil"/>
        </w:pBdr>
        <w:shd w:fill="ffffff" w:val="clear"/>
        <w:spacing w:after="217" w:before="0" w:line="240" w:lineRule="auto"/>
        <w:ind w:left="0" w:right="0" w:firstLine="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UI controllers such as activities and fragments are primarily intended to display UI data, react to user actions, or handle operating system communication, such as permission requests. Requiring UI controllers to also be responsible for loading data from a database or network adds bloat to the class. Assigning excessive responsibility to UI controllers can result in a single class that tries to handle all of an app's work by itself, instead of delegating work to other classes. Assigning excessive responsibility to the UI controllers in this way also makes testing a lot harder.</w:t>
      </w:r>
    </w:p>
    <w:p w:rsidR="00000000" w:rsidDel="00000000" w:rsidP="00000000" w:rsidRDefault="00000000" w:rsidRPr="00000000" w14:paraId="00001327">
      <w:pPr>
        <w:pStyle w:val="Heading2"/>
        <w:shd w:fill="ffffff" w:val="clear"/>
        <w:spacing w:after="217" w:before="326" w:lineRule="auto"/>
        <w:rPr>
          <w:rFonts w:ascii="Quattrocento Sans" w:cs="Quattrocento Sans" w:eastAsia="Quattrocento Sans" w:hAnsi="Quattrocento Sans"/>
          <w:color w:val="24292f"/>
          <w:sz w:val="36"/>
          <w:szCs w:val="36"/>
        </w:rPr>
      </w:pPr>
      <w:r w:rsidDel="00000000" w:rsidR="00000000" w:rsidRPr="00000000">
        <w:rPr>
          <w:rFonts w:ascii="Quattrocento Sans" w:cs="Quattrocento Sans" w:eastAsia="Quattrocento Sans" w:hAnsi="Quattrocento Sans"/>
          <w:color w:val="24292f"/>
          <w:rtl w:val="0"/>
        </w:rPr>
        <w:t xml:space="preserve">Implement a ViewModel</w:t>
      </w:r>
      <w:r w:rsidDel="00000000" w:rsidR="00000000" w:rsidRPr="00000000">
        <w:rPr>
          <w:rtl w:val="0"/>
        </w:rPr>
      </w:r>
    </w:p>
    <w:p w:rsidR="00000000" w:rsidDel="00000000" w:rsidP="00000000" w:rsidRDefault="00000000" w:rsidRPr="00000000" w14:paraId="00001328">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Architecture Components provides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ViewModel</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helper class for the UI controller that is responsible for preparing data for the UI.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ViewModel</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objects are automatically retained during configuration changes so that data they hold is immediately available to the next activity or fragment instance.</w:t>
      </w:r>
    </w:p>
    <w:p w:rsidR="00000000" w:rsidDel="00000000" w:rsidP="00000000" w:rsidRDefault="00000000" w:rsidRPr="00000000" w14:paraId="00001329">
      <w:pPr>
        <w:keepNext w:val="0"/>
        <w:keepLines w:val="0"/>
        <w:pageBreakBefore w:val="0"/>
        <w:widowControl w:val="1"/>
        <w:pBdr>
          <w:top w:space="0" w:sz="0" w:val="nil"/>
          <w:left w:space="0" w:sz="0" w:val="nil"/>
          <w:bottom w:space="0" w:sz="0" w:val="nil"/>
          <w:right w:space="0" w:sz="0" w:val="nil"/>
          <w:between w:space="0" w:sz="0" w:val="nil"/>
        </w:pBdr>
        <w:shd w:fill="ffffff" w:val="clear"/>
        <w:spacing w:after="217" w:before="0" w:line="240" w:lineRule="auto"/>
        <w:ind w:left="0" w:right="0" w:firstLine="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Example:</w:t>
      </w:r>
    </w:p>
    <w:p w:rsidR="00000000" w:rsidDel="00000000" w:rsidP="00000000" w:rsidRDefault="00000000" w:rsidRPr="00000000" w14:paraId="0000132A">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class MyViewModel : ViewModel() {</w:t>
      </w:r>
    </w:p>
    <w:p w:rsidR="00000000" w:rsidDel="00000000" w:rsidP="00000000" w:rsidRDefault="00000000" w:rsidRPr="00000000" w14:paraId="0000132B">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private val users: MutableLiveData&lt;List&lt;User&gt;&gt; by lazy {</w:t>
      </w:r>
    </w:p>
    <w:p w:rsidR="00000000" w:rsidDel="00000000" w:rsidP="00000000" w:rsidRDefault="00000000" w:rsidRPr="00000000" w14:paraId="0000132C">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MutableLiveData().also {</w:t>
      </w:r>
    </w:p>
    <w:p w:rsidR="00000000" w:rsidDel="00000000" w:rsidP="00000000" w:rsidRDefault="00000000" w:rsidRPr="00000000" w14:paraId="0000132D">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loadUsers()</w:t>
      </w:r>
    </w:p>
    <w:p w:rsidR="00000000" w:rsidDel="00000000" w:rsidP="00000000" w:rsidRDefault="00000000" w:rsidRPr="00000000" w14:paraId="0000132E">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w:t>
      </w:r>
    </w:p>
    <w:p w:rsidR="00000000" w:rsidDel="00000000" w:rsidP="00000000" w:rsidRDefault="00000000" w:rsidRPr="00000000" w14:paraId="0000132F">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w:t>
      </w:r>
    </w:p>
    <w:p w:rsidR="00000000" w:rsidDel="00000000" w:rsidP="00000000" w:rsidRDefault="00000000" w:rsidRPr="00000000" w14:paraId="00001330">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tl w:val="0"/>
        </w:rPr>
      </w:r>
    </w:p>
    <w:p w:rsidR="00000000" w:rsidDel="00000000" w:rsidP="00000000" w:rsidRDefault="00000000" w:rsidRPr="00000000" w14:paraId="00001331">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fun getUsers(): LiveData&lt;List&lt;User&gt;&gt; {</w:t>
      </w:r>
    </w:p>
    <w:p w:rsidR="00000000" w:rsidDel="00000000" w:rsidP="00000000" w:rsidRDefault="00000000" w:rsidRPr="00000000" w14:paraId="00001332">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return users</w:t>
      </w:r>
    </w:p>
    <w:p w:rsidR="00000000" w:rsidDel="00000000" w:rsidP="00000000" w:rsidRDefault="00000000" w:rsidRPr="00000000" w14:paraId="00001333">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w:t>
      </w:r>
    </w:p>
    <w:p w:rsidR="00000000" w:rsidDel="00000000" w:rsidP="00000000" w:rsidRDefault="00000000" w:rsidRPr="00000000" w14:paraId="00001334">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tl w:val="0"/>
        </w:rPr>
      </w:r>
    </w:p>
    <w:p w:rsidR="00000000" w:rsidDel="00000000" w:rsidP="00000000" w:rsidRDefault="00000000" w:rsidRPr="00000000" w14:paraId="00001335">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private fun loadUsers() {</w:t>
      </w:r>
    </w:p>
    <w:p w:rsidR="00000000" w:rsidDel="00000000" w:rsidP="00000000" w:rsidRDefault="00000000" w:rsidRPr="00000000" w14:paraId="00001336">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 Do an asynchronous operation to fetch users.</w:t>
      </w:r>
    </w:p>
    <w:p w:rsidR="00000000" w:rsidDel="00000000" w:rsidP="00000000" w:rsidRDefault="00000000" w:rsidRPr="00000000" w14:paraId="00001337">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w:t>
      </w:r>
    </w:p>
    <w:p w:rsidR="00000000" w:rsidDel="00000000" w:rsidP="00000000" w:rsidRDefault="00000000" w:rsidRPr="00000000" w14:paraId="00001338">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w:t>
      </w:r>
    </w:p>
    <w:p w:rsidR="00000000" w:rsidDel="00000000" w:rsidP="00000000" w:rsidRDefault="00000000" w:rsidRPr="00000000" w14:paraId="00001339">
      <w:pPr>
        <w:keepNext w:val="0"/>
        <w:keepLines w:val="0"/>
        <w:pageBreakBefore w:val="0"/>
        <w:widowControl w:val="1"/>
        <w:pBdr>
          <w:top w:space="0" w:sz="0" w:val="nil"/>
          <w:left w:space="0" w:sz="0" w:val="nil"/>
          <w:bottom w:space="0" w:sz="0" w:val="nil"/>
          <w:right w:space="0" w:sz="0" w:val="nil"/>
          <w:between w:space="0" w:sz="0" w:val="nil"/>
        </w:pBdr>
        <w:shd w:fill="ffffff" w:val="clear"/>
        <w:spacing w:after="217" w:before="0" w:line="240" w:lineRule="auto"/>
        <w:ind w:left="0" w:right="0" w:firstLine="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You can then access the list from an activity as follows:</w:t>
      </w:r>
    </w:p>
    <w:p w:rsidR="00000000" w:rsidDel="00000000" w:rsidP="00000000" w:rsidRDefault="00000000" w:rsidRPr="00000000" w14:paraId="0000133A">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class MyActivity : AppCompatActivity() {</w:t>
      </w:r>
    </w:p>
    <w:p w:rsidR="00000000" w:rsidDel="00000000" w:rsidP="00000000" w:rsidRDefault="00000000" w:rsidRPr="00000000" w14:paraId="0000133B">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tl w:val="0"/>
        </w:rPr>
      </w:r>
    </w:p>
    <w:p w:rsidR="00000000" w:rsidDel="00000000" w:rsidP="00000000" w:rsidRDefault="00000000" w:rsidRPr="00000000" w14:paraId="0000133C">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override fun onCreate(savedInstanceState: Bundle?) {</w:t>
      </w:r>
    </w:p>
    <w:p w:rsidR="00000000" w:rsidDel="00000000" w:rsidP="00000000" w:rsidRDefault="00000000" w:rsidRPr="00000000" w14:paraId="0000133D">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 Create a ViewModel the first time the system calls an activity's onCreate() method.</w:t>
      </w:r>
    </w:p>
    <w:p w:rsidR="00000000" w:rsidDel="00000000" w:rsidP="00000000" w:rsidRDefault="00000000" w:rsidRPr="00000000" w14:paraId="0000133E">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 Re-created activities receive the same MyViewModel instance created by the first activity.</w:t>
      </w:r>
    </w:p>
    <w:p w:rsidR="00000000" w:rsidDel="00000000" w:rsidP="00000000" w:rsidRDefault="00000000" w:rsidRPr="00000000" w14:paraId="0000133F">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tl w:val="0"/>
        </w:rPr>
      </w:r>
    </w:p>
    <w:p w:rsidR="00000000" w:rsidDel="00000000" w:rsidP="00000000" w:rsidRDefault="00000000" w:rsidRPr="00000000" w14:paraId="00001340">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 Use the 'by viewModels()' Kotlin property delegate</w:t>
      </w:r>
    </w:p>
    <w:p w:rsidR="00000000" w:rsidDel="00000000" w:rsidP="00000000" w:rsidRDefault="00000000" w:rsidRPr="00000000" w14:paraId="00001341">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 from the activity-ktx artifact</w:t>
      </w:r>
    </w:p>
    <w:p w:rsidR="00000000" w:rsidDel="00000000" w:rsidP="00000000" w:rsidRDefault="00000000" w:rsidRPr="00000000" w14:paraId="00001342">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val model: MyViewModel by viewModels()</w:t>
      </w:r>
    </w:p>
    <w:p w:rsidR="00000000" w:rsidDel="00000000" w:rsidP="00000000" w:rsidRDefault="00000000" w:rsidRPr="00000000" w14:paraId="00001343">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model.getUsers().observe(this, Observer&lt;List&lt;User&gt;&gt;{ users -&gt;</w:t>
      </w:r>
    </w:p>
    <w:p w:rsidR="00000000" w:rsidDel="00000000" w:rsidP="00000000" w:rsidRDefault="00000000" w:rsidRPr="00000000" w14:paraId="00001344">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 update UI</w:t>
      </w:r>
    </w:p>
    <w:p w:rsidR="00000000" w:rsidDel="00000000" w:rsidP="00000000" w:rsidRDefault="00000000" w:rsidRPr="00000000" w14:paraId="00001345">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w:t>
      </w:r>
    </w:p>
    <w:p w:rsidR="00000000" w:rsidDel="00000000" w:rsidP="00000000" w:rsidRDefault="00000000" w:rsidRPr="00000000" w14:paraId="00001346">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w:t>
      </w:r>
    </w:p>
    <w:p w:rsidR="00000000" w:rsidDel="00000000" w:rsidP="00000000" w:rsidRDefault="00000000" w:rsidRPr="00000000" w14:paraId="00001347">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w:t>
      </w:r>
    </w:p>
    <w:p w:rsidR="00000000" w:rsidDel="00000000" w:rsidP="00000000" w:rsidRDefault="00000000" w:rsidRPr="00000000" w14:paraId="00001348">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If the activity is re-created, it receives the same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MyViewModel</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instance that was created by the first activity. When the owner activity is finished, the framework calls the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ViewModel</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objects's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onCleared()</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method so that it can clean up resources.</w:t>
      </w:r>
    </w:p>
    <w:p w:rsidR="00000000" w:rsidDel="00000000" w:rsidP="00000000" w:rsidRDefault="00000000" w:rsidRPr="00000000" w14:paraId="00001349">
      <w:pPr>
        <w:pStyle w:val="Heading2"/>
        <w:shd w:fill="ffffff" w:val="clear"/>
        <w:spacing w:after="217" w:before="326" w:lineRule="auto"/>
        <w:rPr>
          <w:rFonts w:ascii="Quattrocento Sans" w:cs="Quattrocento Sans" w:eastAsia="Quattrocento Sans" w:hAnsi="Quattrocento Sans"/>
          <w:color w:val="24292f"/>
          <w:sz w:val="36"/>
          <w:szCs w:val="36"/>
        </w:rPr>
      </w:pPr>
      <w:r w:rsidDel="00000000" w:rsidR="00000000" w:rsidRPr="00000000">
        <w:rPr>
          <w:rFonts w:ascii="Quattrocento Sans" w:cs="Quattrocento Sans" w:eastAsia="Quattrocento Sans" w:hAnsi="Quattrocento Sans"/>
          <w:color w:val="24292f"/>
          <w:rtl w:val="0"/>
        </w:rPr>
        <w:t xml:space="preserve">The lifecycle of a ViewModel</w:t>
      </w:r>
      <w:r w:rsidDel="00000000" w:rsidR="00000000" w:rsidRPr="00000000">
        <w:rPr>
          <w:rtl w:val="0"/>
        </w:rPr>
      </w:r>
    </w:p>
    <w:p w:rsidR="00000000" w:rsidDel="00000000" w:rsidP="00000000" w:rsidRDefault="00000000" w:rsidRPr="00000000" w14:paraId="0000134A">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ViewModel</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objects are scoped to the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Lifecycle</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passed to the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ViewModelProvider</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when getting the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ViewModel</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The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ViewModel</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remains in memory until the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Lifecycle</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it's scoped to goes away permanently: in the case of an activity, when it finishes, while in the case of a fragment, when it's detached.</w:t>
      </w:r>
    </w:p>
    <w:p w:rsidR="00000000" w:rsidDel="00000000" w:rsidP="00000000" w:rsidRDefault="00000000" w:rsidRPr="00000000" w14:paraId="0000134B">
      <w:pPr>
        <w:keepNext w:val="0"/>
        <w:keepLines w:val="0"/>
        <w:pageBreakBefore w:val="0"/>
        <w:widowControl w:val="1"/>
        <w:pBdr>
          <w:top w:space="0" w:sz="0" w:val="nil"/>
          <w:left w:space="0" w:sz="0" w:val="nil"/>
          <w:bottom w:space="0" w:sz="0" w:val="nil"/>
          <w:right w:space="0" w:sz="0" w:val="nil"/>
          <w:between w:space="0" w:sz="0" w:val="nil"/>
        </w:pBdr>
        <w:shd w:fill="ffffff" w:val="clear"/>
        <w:spacing w:after="217" w:before="0" w:line="240" w:lineRule="auto"/>
        <w:ind w:left="0" w:right="0" w:firstLine="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4292f"/>
          <w:sz w:val="24"/>
          <w:szCs w:val="24"/>
          <w:u w:val="none"/>
          <w:shd w:fill="auto" w:val="clear"/>
          <w:vertAlign w:val="baseline"/>
          <w:rtl w:val="0"/>
        </w:rPr>
        <w:t xml:space="preserve"> </w:t>
      </w:r>
      <w:r w:rsidDel="00000000" w:rsidR="00000000" w:rsidRPr="00000000">
        <w:rPr>
          <w:rFonts w:ascii="Quattrocento Sans" w:cs="Quattrocento Sans" w:eastAsia="Quattrocento Sans" w:hAnsi="Quattrocento Sans"/>
          <w:b w:val="0"/>
          <w:i w:val="0"/>
          <w:smallCaps w:val="0"/>
          <w:strike w:val="0"/>
          <w:color w:val="24292f"/>
          <w:sz w:val="24"/>
          <w:szCs w:val="24"/>
          <w:u w:val="none"/>
          <w:shd w:fill="auto" w:val="clear"/>
          <w:vertAlign w:val="baseline"/>
        </w:rPr>
        <w:drawing>
          <wp:inline distB="0" distT="0" distL="0" distR="0">
            <wp:extent cx="3484880" cy="3459480"/>
            <wp:effectExtent b="0" l="0" r="0" t="0"/>
            <wp:docPr id="106" name="image39.png"/>
            <a:graphic>
              <a:graphicData uri="http://schemas.openxmlformats.org/drawingml/2006/picture">
                <pic:pic>
                  <pic:nvPicPr>
                    <pic:cNvPr id="0" name="image39.png"/>
                    <pic:cNvPicPr preferRelativeResize="0"/>
                  </pic:nvPicPr>
                  <pic:blipFill>
                    <a:blip r:embed="rId103"/>
                    <a:srcRect b="0" l="0" r="0" t="0"/>
                    <a:stretch>
                      <a:fillRect/>
                    </a:stretch>
                  </pic:blipFill>
                  <pic:spPr>
                    <a:xfrm>
                      <a:off x="0" y="0"/>
                      <a:ext cx="3484880" cy="3459480"/>
                    </a:xfrm>
                    <a:prstGeom prst="rect"/>
                    <a:ln/>
                  </pic:spPr>
                </pic:pic>
              </a:graphicData>
            </a:graphic>
          </wp:inline>
        </w:drawing>
      </w:r>
      <w:r w:rsidDel="00000000" w:rsidR="00000000" w:rsidRPr="00000000">
        <w:rPr>
          <w:rtl w:val="0"/>
        </w:rPr>
      </w:r>
    </w:p>
    <w:p w:rsidR="00000000" w:rsidDel="00000000" w:rsidP="00000000" w:rsidRDefault="00000000" w:rsidRPr="00000000" w14:paraId="0000134C">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You usually request a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ViewModel</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the first time the system calls an activity object's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onCreate()</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method. The system may call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onCreate()</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several times throughout the life of an activity, such as when a device screen is rotated. The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ViewModel</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exists from when you first request a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ViewModel</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until the activity is finished and destroyed.</w:t>
      </w:r>
    </w:p>
    <w:p w:rsidR="00000000" w:rsidDel="00000000" w:rsidP="00000000" w:rsidRDefault="00000000" w:rsidRPr="00000000" w14:paraId="0000134D">
      <w:pPr>
        <w:rPr>
          <w:sz w:val="24"/>
          <w:szCs w:val="24"/>
        </w:rPr>
      </w:pPr>
      <w:r w:rsidDel="00000000" w:rsidR="00000000" w:rsidRPr="00000000">
        <w:rPr>
          <w:rtl w:val="0"/>
        </w:rPr>
      </w:r>
    </w:p>
    <w:p w:rsidR="00000000" w:rsidDel="00000000" w:rsidP="00000000" w:rsidRDefault="00000000" w:rsidRPr="00000000" w14:paraId="0000134E">
      <w:pPr>
        <w:rPr>
          <w:sz w:val="24"/>
          <w:szCs w:val="24"/>
        </w:rPr>
      </w:pPr>
      <w:r w:rsidDel="00000000" w:rsidR="00000000" w:rsidRPr="00000000">
        <w:rPr>
          <w:rtl w:val="0"/>
        </w:rPr>
      </w:r>
    </w:p>
    <w:p w:rsidR="00000000" w:rsidDel="00000000" w:rsidP="00000000" w:rsidRDefault="00000000" w:rsidRPr="00000000" w14:paraId="0000134F">
      <w:pPr>
        <w:rPr>
          <w:sz w:val="24"/>
          <w:szCs w:val="24"/>
        </w:rPr>
      </w:pPr>
      <w:r w:rsidDel="00000000" w:rsidR="00000000" w:rsidRPr="00000000">
        <w:rPr>
          <w:rtl w:val="0"/>
        </w:rPr>
      </w:r>
    </w:p>
    <w:p w:rsidR="00000000" w:rsidDel="00000000" w:rsidP="00000000" w:rsidRDefault="00000000" w:rsidRPr="00000000" w14:paraId="00001350">
      <w:pPr>
        <w:rPr>
          <w:sz w:val="24"/>
          <w:szCs w:val="24"/>
        </w:rPr>
      </w:pPr>
      <w:r w:rsidDel="00000000" w:rsidR="00000000" w:rsidRPr="00000000">
        <w:rPr>
          <w:rtl w:val="0"/>
        </w:rPr>
      </w:r>
    </w:p>
    <w:p w:rsidR="00000000" w:rsidDel="00000000" w:rsidP="00000000" w:rsidRDefault="00000000" w:rsidRPr="00000000" w14:paraId="00001351">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ViewStub</w:t>
      </w:r>
    </w:p>
    <w:p w:rsidR="00000000" w:rsidDel="00000000" w:rsidP="00000000" w:rsidRDefault="00000000" w:rsidRPr="00000000" w14:paraId="00001352">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Answer: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A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ViewStub</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is an invisible, zero-sized View that can be used to lazily inflate layout resources at runtime. When a ViewStub is made visible, or when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inflate()</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is invoked, the layout resource is inflated. The ViewStub then replaces itself in its parent with the inflated View or Views. Therefore, the ViewStub exists in the view hierarchy until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setVisibility(int)</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or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inflate()</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is invoked. The inflated View is added to the ViewStub's parent with the ViewStub's layout parameters. Similarly, you can define/override the inflate View's id by using the ViewStub's inflatedId property. For instance:</w:t>
      </w:r>
    </w:p>
    <w:p w:rsidR="00000000" w:rsidDel="00000000" w:rsidP="00000000" w:rsidRDefault="00000000" w:rsidRPr="00000000" w14:paraId="00001353">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&lt;ViewStub </w:t>
      </w:r>
    </w:p>
    <w:p w:rsidR="00000000" w:rsidDel="00000000" w:rsidP="00000000" w:rsidRDefault="00000000" w:rsidRPr="00000000" w14:paraId="00001354">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android:id="@+id/stub"</w:t>
      </w:r>
    </w:p>
    <w:p w:rsidR="00000000" w:rsidDel="00000000" w:rsidP="00000000" w:rsidRDefault="00000000" w:rsidRPr="00000000" w14:paraId="00001355">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android:inflatedId="@+id/subTree"</w:t>
      </w:r>
    </w:p>
    <w:p w:rsidR="00000000" w:rsidDel="00000000" w:rsidP="00000000" w:rsidRDefault="00000000" w:rsidRPr="00000000" w14:paraId="00001356">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android:layout="@layout/mySubTree"</w:t>
      </w:r>
    </w:p>
    <w:p w:rsidR="00000000" w:rsidDel="00000000" w:rsidP="00000000" w:rsidRDefault="00000000" w:rsidRPr="00000000" w14:paraId="00001357">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android:layout_width="120dip"</w:t>
      </w:r>
    </w:p>
    <w:p w:rsidR="00000000" w:rsidDel="00000000" w:rsidP="00000000" w:rsidRDefault="00000000" w:rsidRPr="00000000" w14:paraId="00001358">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android:layout_height="40dip" /&gt;</w:t>
      </w:r>
    </w:p>
    <w:p w:rsidR="00000000" w:rsidDel="00000000" w:rsidP="00000000" w:rsidRDefault="00000000" w:rsidRPr="00000000" w14:paraId="00001359">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The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ViewStub</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thus defined can be found using the id "stub." After inflation of the layout resource "mySubTree," the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ViewStub</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is removed from its parent. The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View</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created by inflating the layout resource "mySubTree" can be found using the id "subTree," specified by the inflatedId property. The inflated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View</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is finally assigned a width of 120dip and a height of 40dip. The preferred way to perform the inflation of the layout resource is the following:</w:t>
      </w:r>
    </w:p>
    <w:p w:rsidR="00000000" w:rsidDel="00000000" w:rsidP="00000000" w:rsidRDefault="00000000" w:rsidRPr="00000000" w14:paraId="0000135A">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ViewStub stub = findViewById(R.id.stub); View inflated = stub.inflate();</w:t>
      </w:r>
      <w:r w:rsidDel="00000000" w:rsidR="00000000" w:rsidRPr="00000000">
        <w:rPr>
          <w:rtl w:val="0"/>
        </w:rPr>
      </w:r>
    </w:p>
    <w:p w:rsidR="00000000" w:rsidDel="00000000" w:rsidP="00000000" w:rsidRDefault="00000000" w:rsidRPr="00000000" w14:paraId="0000135B">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When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inflate()</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is invoked, the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ViewStub</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is replaced by the inflated View and the inflated View is returned. This lets applications get a reference to the inflated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View</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without executing an extra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findViewById()</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w:t>
      </w:r>
    </w:p>
    <w:p w:rsidR="00000000" w:rsidDel="00000000" w:rsidP="00000000" w:rsidRDefault="00000000" w:rsidRPr="00000000" w14:paraId="0000135C">
      <w:pPr>
        <w:rPr>
          <w:sz w:val="24"/>
          <w:szCs w:val="24"/>
        </w:rPr>
      </w:pPr>
      <w:r w:rsidDel="00000000" w:rsidR="00000000" w:rsidRPr="00000000">
        <w:rPr>
          <w:rtl w:val="0"/>
        </w:rPr>
      </w:r>
    </w:p>
    <w:p w:rsidR="00000000" w:rsidDel="00000000" w:rsidP="00000000" w:rsidRDefault="00000000" w:rsidRPr="00000000" w14:paraId="0000135D">
      <w:pPr>
        <w:rPr>
          <w:sz w:val="24"/>
          <w:szCs w:val="24"/>
        </w:rPr>
      </w:pPr>
      <w:r w:rsidDel="00000000" w:rsidR="00000000" w:rsidRPr="00000000">
        <w:rPr>
          <w:rtl w:val="0"/>
        </w:rPr>
      </w:r>
    </w:p>
    <w:p w:rsidR="00000000" w:rsidDel="00000000" w:rsidP="00000000" w:rsidRDefault="00000000" w:rsidRPr="00000000" w14:paraId="0000135E">
      <w:pPr>
        <w:rPr>
          <w:sz w:val="24"/>
          <w:szCs w:val="24"/>
        </w:rPr>
      </w:pPr>
      <w:r w:rsidDel="00000000" w:rsidR="00000000" w:rsidRPr="00000000">
        <w:rPr>
          <w:rtl w:val="0"/>
        </w:rPr>
      </w:r>
    </w:p>
    <w:p w:rsidR="00000000" w:rsidDel="00000000" w:rsidP="00000000" w:rsidRDefault="00000000" w:rsidRPr="00000000" w14:paraId="0000135F">
      <w:pPr>
        <w:rPr>
          <w:sz w:val="24"/>
          <w:szCs w:val="24"/>
        </w:rPr>
      </w:pPr>
      <w:r w:rsidDel="00000000" w:rsidR="00000000" w:rsidRPr="00000000">
        <w:rPr>
          <w:rtl w:val="0"/>
        </w:rPr>
      </w:r>
    </w:p>
    <w:p w:rsidR="00000000" w:rsidDel="00000000" w:rsidP="00000000" w:rsidRDefault="00000000" w:rsidRPr="00000000" w14:paraId="00001360">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Widget</w:t>
      </w:r>
    </w:p>
    <w:p w:rsidR="00000000" w:rsidDel="00000000" w:rsidP="00000000" w:rsidRDefault="00000000" w:rsidRPr="00000000" w14:paraId="00001361">
      <w:pPr>
        <w:keepNext w:val="0"/>
        <w:keepLines w:val="0"/>
        <w:pageBreakBefore w:val="0"/>
        <w:widowControl w:val="1"/>
        <w:pBdr>
          <w:top w:space="0" w:sz="0" w:val="nil"/>
          <w:left w:space="0" w:sz="0" w:val="nil"/>
          <w:bottom w:space="0" w:sz="0" w:val="nil"/>
          <w:right w:space="0" w:sz="0" w:val="nil"/>
          <w:between w:space="0" w:sz="0" w:val="nil"/>
        </w:pBdr>
        <w:shd w:fill="ffffff" w:val="clear"/>
        <w:spacing w:after="217" w:before="0" w:line="240" w:lineRule="auto"/>
        <w:ind w:left="0" w:right="0" w:firstLine="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Answer: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Home screen widgets are broadcast receivers which provide interactive components. They are primarily used on the Android home screen. They typically display some kind of data and allow the user to perform actions with them.</w:t>
      </w:r>
    </w:p>
    <w:p w:rsidR="00000000" w:rsidDel="00000000" w:rsidP="00000000" w:rsidRDefault="00000000" w:rsidRPr="00000000" w14:paraId="00001362">
      <w:pPr>
        <w:keepNext w:val="0"/>
        <w:keepLines w:val="0"/>
        <w:pageBreakBefore w:val="0"/>
        <w:widowControl w:val="1"/>
        <w:pBdr>
          <w:top w:space="0" w:sz="0" w:val="nil"/>
          <w:left w:space="0" w:sz="0" w:val="nil"/>
          <w:bottom w:space="0" w:sz="0" w:val="nil"/>
          <w:right w:space="0" w:sz="0" w:val="nil"/>
          <w:between w:space="0" w:sz="0" w:val="nil"/>
        </w:pBdr>
        <w:shd w:fill="ffffff" w:val="clear"/>
        <w:spacing w:after="217" w:before="0" w:line="240" w:lineRule="auto"/>
        <w:ind w:left="0" w:right="0" w:firstLine="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Widgets typically fall into one of the following categories:</w:t>
      </w:r>
    </w:p>
    <w:p w:rsidR="00000000" w:rsidDel="00000000" w:rsidP="00000000" w:rsidRDefault="00000000" w:rsidRPr="00000000" w14:paraId="00001363">
      <w:pPr>
        <w:numPr>
          <w:ilvl w:val="0"/>
          <w:numId w:val="24"/>
        </w:numPr>
        <w:shd w:fill="ffffff" w:val="clear"/>
        <w:spacing w:after="0" w:before="280" w:line="240" w:lineRule="auto"/>
        <w:ind w:left="720" w:hanging="360"/>
        <w:rPr>
          <w:rFonts w:ascii="Quattrocento Sans" w:cs="Quattrocento Sans" w:eastAsia="Quattrocento Sans" w:hAnsi="Quattrocento Sans"/>
          <w:color w:val="24292f"/>
        </w:rPr>
      </w:pPr>
      <w:r w:rsidDel="00000000" w:rsidR="00000000" w:rsidRPr="00000000">
        <w:rPr>
          <w:rFonts w:ascii="Quattrocento Sans" w:cs="Quattrocento Sans" w:eastAsia="Quattrocento Sans" w:hAnsi="Quattrocento Sans"/>
          <w:b w:val="1"/>
          <w:color w:val="24292f"/>
          <w:rtl w:val="0"/>
        </w:rPr>
        <w:t xml:space="preserve">Information widgets</w:t>
      </w:r>
      <w:r w:rsidDel="00000000" w:rsidR="00000000" w:rsidRPr="00000000">
        <w:rPr>
          <w:rFonts w:ascii="Quattrocento Sans" w:cs="Quattrocento Sans" w:eastAsia="Quattrocento Sans" w:hAnsi="Quattrocento Sans"/>
          <w:color w:val="24292f"/>
          <w:rtl w:val="0"/>
        </w:rPr>
        <w:t xml:space="preserve">. Typically display a few crucial information elements that are important to a user and track how that information changes over time. Good examples for information widgets are weather widgets, clock widgets or sports score trackers.</w:t>
      </w:r>
    </w:p>
    <w:p w:rsidR="00000000" w:rsidDel="00000000" w:rsidP="00000000" w:rsidRDefault="00000000" w:rsidRPr="00000000" w14:paraId="00001364">
      <w:pPr>
        <w:numPr>
          <w:ilvl w:val="0"/>
          <w:numId w:val="24"/>
        </w:numPr>
        <w:shd w:fill="ffffff" w:val="clear"/>
        <w:spacing w:after="0" w:before="60" w:line="240" w:lineRule="auto"/>
        <w:ind w:left="720" w:hanging="360"/>
        <w:rPr>
          <w:rFonts w:ascii="Quattrocento Sans" w:cs="Quattrocento Sans" w:eastAsia="Quattrocento Sans" w:hAnsi="Quattrocento Sans"/>
          <w:color w:val="24292f"/>
        </w:rPr>
      </w:pPr>
      <w:r w:rsidDel="00000000" w:rsidR="00000000" w:rsidRPr="00000000">
        <w:rPr>
          <w:rFonts w:ascii="Quattrocento Sans" w:cs="Quattrocento Sans" w:eastAsia="Quattrocento Sans" w:hAnsi="Quattrocento Sans"/>
          <w:b w:val="1"/>
          <w:color w:val="24292f"/>
          <w:rtl w:val="0"/>
        </w:rPr>
        <w:t xml:space="preserve">Collection widgets</w:t>
      </w:r>
      <w:r w:rsidDel="00000000" w:rsidR="00000000" w:rsidRPr="00000000">
        <w:rPr>
          <w:rFonts w:ascii="Quattrocento Sans" w:cs="Quattrocento Sans" w:eastAsia="Quattrocento Sans" w:hAnsi="Quattrocento Sans"/>
          <w:color w:val="24292f"/>
          <w:rtl w:val="0"/>
        </w:rPr>
        <w:t xml:space="preserve">. Specialize in displaying multitude elements of the same type, such as a collection of pictures from a gallery app, a collection of articles from a news app or a collection of emails/messages from a communication app.</w:t>
      </w:r>
    </w:p>
    <w:p w:rsidR="00000000" w:rsidDel="00000000" w:rsidP="00000000" w:rsidRDefault="00000000" w:rsidRPr="00000000" w14:paraId="00001365">
      <w:pPr>
        <w:numPr>
          <w:ilvl w:val="0"/>
          <w:numId w:val="24"/>
        </w:numPr>
        <w:shd w:fill="ffffff" w:val="clear"/>
        <w:spacing w:after="0" w:before="60" w:line="240" w:lineRule="auto"/>
        <w:ind w:left="720" w:hanging="360"/>
        <w:rPr>
          <w:rFonts w:ascii="Quattrocento Sans" w:cs="Quattrocento Sans" w:eastAsia="Quattrocento Sans" w:hAnsi="Quattrocento Sans"/>
          <w:color w:val="24292f"/>
        </w:rPr>
      </w:pPr>
      <w:r w:rsidDel="00000000" w:rsidR="00000000" w:rsidRPr="00000000">
        <w:rPr>
          <w:rFonts w:ascii="Quattrocento Sans" w:cs="Quattrocento Sans" w:eastAsia="Quattrocento Sans" w:hAnsi="Quattrocento Sans"/>
          <w:b w:val="1"/>
          <w:color w:val="24292f"/>
          <w:rtl w:val="0"/>
        </w:rPr>
        <w:t xml:space="preserve">Control widgets</w:t>
      </w:r>
      <w:r w:rsidDel="00000000" w:rsidR="00000000" w:rsidRPr="00000000">
        <w:rPr>
          <w:rFonts w:ascii="Quattrocento Sans" w:cs="Quattrocento Sans" w:eastAsia="Quattrocento Sans" w:hAnsi="Quattrocento Sans"/>
          <w:color w:val="24292f"/>
          <w:rtl w:val="0"/>
        </w:rPr>
        <w:t xml:space="preserve">. The main purpose of a control widget is to display often used functions that the user can trigger right from the home screen without having to open the app first. A typical example of control widgets are music app widgets that allow the user to play, pause or skip music tracks from outside the actual music app.</w:t>
      </w:r>
    </w:p>
    <w:p w:rsidR="00000000" w:rsidDel="00000000" w:rsidP="00000000" w:rsidRDefault="00000000" w:rsidRPr="00000000" w14:paraId="00001366">
      <w:pPr>
        <w:numPr>
          <w:ilvl w:val="0"/>
          <w:numId w:val="24"/>
        </w:numPr>
        <w:shd w:fill="ffffff" w:val="clear"/>
        <w:spacing w:after="280" w:before="60" w:line="240" w:lineRule="auto"/>
        <w:ind w:left="720" w:hanging="360"/>
        <w:rPr>
          <w:rFonts w:ascii="Quattrocento Sans" w:cs="Quattrocento Sans" w:eastAsia="Quattrocento Sans" w:hAnsi="Quattrocento Sans"/>
          <w:color w:val="24292f"/>
        </w:rPr>
      </w:pPr>
      <w:r w:rsidDel="00000000" w:rsidR="00000000" w:rsidRPr="00000000">
        <w:rPr>
          <w:rFonts w:ascii="Quattrocento Sans" w:cs="Quattrocento Sans" w:eastAsia="Quattrocento Sans" w:hAnsi="Quattrocento Sans"/>
          <w:b w:val="1"/>
          <w:color w:val="24292f"/>
          <w:rtl w:val="0"/>
        </w:rPr>
        <w:t xml:space="preserve">Hybrid widgets</w:t>
      </w:r>
      <w:r w:rsidDel="00000000" w:rsidR="00000000" w:rsidRPr="00000000">
        <w:rPr>
          <w:rFonts w:ascii="Quattrocento Sans" w:cs="Quattrocento Sans" w:eastAsia="Quattrocento Sans" w:hAnsi="Quattrocento Sans"/>
          <w:color w:val="24292f"/>
          <w:rtl w:val="0"/>
        </w:rPr>
        <w:t xml:space="preserve">. Combine elements of different types. For example a music player widget is primarily a control widget, but also keeps the user informed about what track is currently playing. It essentially combines a control widget with elements of an information widget type.</w:t>
      </w:r>
    </w:p>
    <w:p w:rsidR="00000000" w:rsidDel="00000000" w:rsidP="00000000" w:rsidRDefault="00000000" w:rsidRPr="00000000" w14:paraId="00001367">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Steps to create a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Widget</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w:t>
      </w:r>
    </w:p>
    <w:p w:rsidR="00000000" w:rsidDel="00000000" w:rsidP="00000000" w:rsidRDefault="00000000" w:rsidRPr="00000000" w14:paraId="00001368">
      <w:pPr>
        <w:numPr>
          <w:ilvl w:val="0"/>
          <w:numId w:val="39"/>
        </w:numPr>
        <w:shd w:fill="ffffff" w:val="clear"/>
        <w:spacing w:after="0" w:before="280" w:line="240" w:lineRule="auto"/>
        <w:ind w:left="720" w:hanging="360"/>
        <w:rPr>
          <w:rFonts w:ascii="Quattrocento Sans" w:cs="Quattrocento Sans" w:eastAsia="Quattrocento Sans" w:hAnsi="Quattrocento Sans"/>
          <w:color w:val="24292f"/>
        </w:rPr>
      </w:pPr>
      <w:r w:rsidDel="00000000" w:rsidR="00000000" w:rsidRPr="00000000">
        <w:rPr>
          <w:rFonts w:ascii="Quattrocento Sans" w:cs="Quattrocento Sans" w:eastAsia="Quattrocento Sans" w:hAnsi="Quattrocento Sans"/>
          <w:color w:val="24292f"/>
          <w:rtl w:val="0"/>
        </w:rPr>
        <w:t xml:space="preserve">Define a layout file</w:t>
      </w:r>
    </w:p>
    <w:p w:rsidR="00000000" w:rsidDel="00000000" w:rsidP="00000000" w:rsidRDefault="00000000" w:rsidRPr="00000000" w14:paraId="00001369">
      <w:pPr>
        <w:numPr>
          <w:ilvl w:val="0"/>
          <w:numId w:val="39"/>
        </w:numPr>
        <w:shd w:fill="ffffff" w:val="clear"/>
        <w:spacing w:after="0" w:before="60" w:line="240" w:lineRule="auto"/>
        <w:ind w:left="720" w:hanging="360"/>
        <w:rPr>
          <w:rFonts w:ascii="Quattrocento Sans" w:cs="Quattrocento Sans" w:eastAsia="Quattrocento Sans" w:hAnsi="Quattrocento Sans"/>
          <w:color w:val="24292f"/>
        </w:rPr>
      </w:pPr>
      <w:r w:rsidDel="00000000" w:rsidR="00000000" w:rsidRPr="00000000">
        <w:rPr>
          <w:rFonts w:ascii="Quattrocento Sans" w:cs="Quattrocento Sans" w:eastAsia="Quattrocento Sans" w:hAnsi="Quattrocento Sans"/>
          <w:color w:val="24292f"/>
          <w:rtl w:val="0"/>
        </w:rPr>
        <w:t xml:space="preserve">Create an XML file which describes the properties of the widget, e.g. size or the fixed update frequency.</w:t>
      </w:r>
    </w:p>
    <w:p w:rsidR="00000000" w:rsidDel="00000000" w:rsidP="00000000" w:rsidRDefault="00000000" w:rsidRPr="00000000" w14:paraId="0000136A">
      <w:pPr>
        <w:numPr>
          <w:ilvl w:val="0"/>
          <w:numId w:val="39"/>
        </w:numPr>
        <w:shd w:fill="ffffff" w:val="clear"/>
        <w:spacing w:after="0" w:line="240" w:lineRule="auto"/>
        <w:ind w:left="720" w:hanging="360"/>
        <w:rPr>
          <w:rFonts w:ascii="Quattrocento Sans" w:cs="Quattrocento Sans" w:eastAsia="Quattrocento Sans" w:hAnsi="Quattrocento Sans"/>
          <w:color w:val="24292f"/>
        </w:rPr>
      </w:pPr>
      <w:r w:rsidDel="00000000" w:rsidR="00000000" w:rsidRPr="00000000">
        <w:rPr>
          <w:rFonts w:ascii="Quattrocento Sans" w:cs="Quattrocento Sans" w:eastAsia="Quattrocento Sans" w:hAnsi="Quattrocento Sans"/>
          <w:color w:val="24292f"/>
          <w:rtl w:val="0"/>
        </w:rPr>
        <w:t xml:space="preserve">Create a </w:t>
      </w:r>
      <w:r w:rsidDel="00000000" w:rsidR="00000000" w:rsidRPr="00000000">
        <w:rPr>
          <w:rFonts w:ascii="Consolas" w:cs="Consolas" w:eastAsia="Consolas" w:hAnsi="Consolas"/>
          <w:color w:val="24292f"/>
          <w:sz w:val="18"/>
          <w:szCs w:val="18"/>
          <w:rtl w:val="0"/>
        </w:rPr>
        <w:t xml:space="preserve">BroadcastReceiver</w:t>
      </w:r>
      <w:r w:rsidDel="00000000" w:rsidR="00000000" w:rsidRPr="00000000">
        <w:rPr>
          <w:rFonts w:ascii="Quattrocento Sans" w:cs="Quattrocento Sans" w:eastAsia="Quattrocento Sans" w:hAnsi="Quattrocento Sans"/>
          <w:color w:val="24292f"/>
          <w:rtl w:val="0"/>
        </w:rPr>
        <w:t xml:space="preserve"> which is used to build the user interface of the widget.</w:t>
      </w:r>
    </w:p>
    <w:p w:rsidR="00000000" w:rsidDel="00000000" w:rsidP="00000000" w:rsidRDefault="00000000" w:rsidRPr="00000000" w14:paraId="0000136B">
      <w:pPr>
        <w:numPr>
          <w:ilvl w:val="0"/>
          <w:numId w:val="39"/>
        </w:numPr>
        <w:shd w:fill="ffffff" w:val="clear"/>
        <w:spacing w:after="0" w:before="60" w:line="240" w:lineRule="auto"/>
        <w:ind w:left="720" w:hanging="360"/>
        <w:rPr>
          <w:rFonts w:ascii="Quattrocento Sans" w:cs="Quattrocento Sans" w:eastAsia="Quattrocento Sans" w:hAnsi="Quattrocento Sans"/>
          <w:color w:val="24292f"/>
        </w:rPr>
      </w:pPr>
      <w:r w:rsidDel="00000000" w:rsidR="00000000" w:rsidRPr="00000000">
        <w:rPr>
          <w:rFonts w:ascii="Quattrocento Sans" w:cs="Quattrocento Sans" w:eastAsia="Quattrocento Sans" w:hAnsi="Quattrocento Sans"/>
          <w:color w:val="24292f"/>
          <w:rtl w:val="0"/>
        </w:rPr>
        <w:t xml:space="preserve">Enter the </w:t>
      </w:r>
      <w:r w:rsidDel="00000000" w:rsidR="00000000" w:rsidRPr="00000000">
        <w:rPr>
          <w:rFonts w:ascii="Quattrocento Sans" w:cs="Quattrocento Sans" w:eastAsia="Quattrocento Sans" w:hAnsi="Quattrocento Sans"/>
          <w:i w:val="1"/>
          <w:color w:val="24292f"/>
          <w:rtl w:val="0"/>
        </w:rPr>
        <w:t xml:space="preserve">Widget</w:t>
      </w:r>
      <w:r w:rsidDel="00000000" w:rsidR="00000000" w:rsidRPr="00000000">
        <w:rPr>
          <w:rFonts w:ascii="Quattrocento Sans" w:cs="Quattrocento Sans" w:eastAsia="Quattrocento Sans" w:hAnsi="Quattrocento Sans"/>
          <w:color w:val="24292f"/>
          <w:rtl w:val="0"/>
        </w:rPr>
        <w:t xml:space="preserve"> configuration in the </w:t>
      </w:r>
      <w:r w:rsidDel="00000000" w:rsidR="00000000" w:rsidRPr="00000000">
        <w:rPr>
          <w:rFonts w:ascii="Quattrocento Sans" w:cs="Quattrocento Sans" w:eastAsia="Quattrocento Sans" w:hAnsi="Quattrocento Sans"/>
          <w:i w:val="1"/>
          <w:color w:val="24292f"/>
          <w:rtl w:val="0"/>
        </w:rPr>
        <w:t xml:space="preserve">AndroidManifest.xml</w:t>
      </w:r>
      <w:r w:rsidDel="00000000" w:rsidR="00000000" w:rsidRPr="00000000">
        <w:rPr>
          <w:rFonts w:ascii="Quattrocento Sans" w:cs="Quattrocento Sans" w:eastAsia="Quattrocento Sans" w:hAnsi="Quattrocento Sans"/>
          <w:color w:val="24292f"/>
          <w:rtl w:val="0"/>
        </w:rPr>
        <w:t xml:space="preserve"> file.</w:t>
      </w:r>
    </w:p>
    <w:p w:rsidR="00000000" w:rsidDel="00000000" w:rsidP="00000000" w:rsidRDefault="00000000" w:rsidRPr="00000000" w14:paraId="0000136C">
      <w:pPr>
        <w:numPr>
          <w:ilvl w:val="0"/>
          <w:numId w:val="39"/>
        </w:numPr>
        <w:shd w:fill="ffffff" w:val="clear"/>
        <w:spacing w:after="280" w:line="240" w:lineRule="auto"/>
        <w:ind w:left="720" w:hanging="360"/>
        <w:rPr>
          <w:rFonts w:ascii="Quattrocento Sans" w:cs="Quattrocento Sans" w:eastAsia="Quattrocento Sans" w:hAnsi="Quattrocento Sans"/>
          <w:color w:val="24292f"/>
        </w:rPr>
      </w:pPr>
      <w:r w:rsidDel="00000000" w:rsidR="00000000" w:rsidRPr="00000000">
        <w:rPr>
          <w:rFonts w:ascii="Quattrocento Sans" w:cs="Quattrocento Sans" w:eastAsia="Quattrocento Sans" w:hAnsi="Quattrocento Sans"/>
          <w:color w:val="24292f"/>
          <w:rtl w:val="0"/>
        </w:rPr>
        <w:t xml:space="preserve">Optional you can specify a configuration </w:t>
      </w:r>
      <w:r w:rsidDel="00000000" w:rsidR="00000000" w:rsidRPr="00000000">
        <w:rPr>
          <w:rFonts w:ascii="Quattrocento Sans" w:cs="Quattrocento Sans" w:eastAsia="Quattrocento Sans" w:hAnsi="Quattrocento Sans"/>
          <w:i w:val="1"/>
          <w:color w:val="24292f"/>
          <w:rtl w:val="0"/>
        </w:rPr>
        <w:t xml:space="preserve">activity</w:t>
      </w:r>
      <w:r w:rsidDel="00000000" w:rsidR="00000000" w:rsidRPr="00000000">
        <w:rPr>
          <w:rFonts w:ascii="Quattrocento Sans" w:cs="Quattrocento Sans" w:eastAsia="Quattrocento Sans" w:hAnsi="Quattrocento Sans"/>
          <w:color w:val="24292f"/>
          <w:rtl w:val="0"/>
        </w:rPr>
        <w:t xml:space="preserve"> which is called once a new instance of the widget is added to the </w:t>
      </w:r>
      <w:r w:rsidDel="00000000" w:rsidR="00000000" w:rsidRPr="00000000">
        <w:rPr>
          <w:rFonts w:ascii="Consolas" w:cs="Consolas" w:eastAsia="Consolas" w:hAnsi="Consolas"/>
          <w:color w:val="24292f"/>
          <w:sz w:val="18"/>
          <w:szCs w:val="18"/>
          <w:rtl w:val="0"/>
        </w:rPr>
        <w:t xml:space="preserve">widget</w:t>
      </w:r>
      <w:r w:rsidDel="00000000" w:rsidR="00000000" w:rsidRPr="00000000">
        <w:rPr>
          <w:rFonts w:ascii="Quattrocento Sans" w:cs="Quattrocento Sans" w:eastAsia="Quattrocento Sans" w:hAnsi="Quattrocento Sans"/>
          <w:color w:val="24292f"/>
          <w:rtl w:val="0"/>
        </w:rPr>
        <w:t xml:space="preserve"> host</w:t>
      </w:r>
    </w:p>
    <w:p w:rsidR="00000000" w:rsidDel="00000000" w:rsidP="00000000" w:rsidRDefault="00000000" w:rsidRPr="00000000" w14:paraId="0000136D">
      <w:pPr>
        <w:keepNext w:val="0"/>
        <w:keepLines w:val="0"/>
        <w:pageBreakBefore w:val="0"/>
        <w:widowControl w:val="1"/>
        <w:pBdr>
          <w:top w:space="0" w:sz="0" w:val="nil"/>
          <w:left w:space="0" w:sz="0" w:val="nil"/>
          <w:bottom w:space="0" w:sz="0" w:val="nil"/>
          <w:right w:space="0" w:sz="0" w:val="nil"/>
          <w:between w:space="0" w:sz="0" w:val="nil"/>
        </w:pBdr>
        <w:shd w:fill="ffffff" w:val="clear"/>
        <w:spacing w:after="217" w:before="0" w:line="240" w:lineRule="auto"/>
        <w:ind w:left="0" w:right="0" w:firstLine="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Lifecycle method:</w:t>
      </w:r>
    </w:p>
    <w:tbl>
      <w:tblPr>
        <w:tblStyle w:val="Table7"/>
        <w:tblW w:w="9714.0" w:type="dxa"/>
        <w:jc w:val="left"/>
        <w:tblInd w:w="-177.0" w:type="dxa"/>
        <w:tblLayout w:type="fixed"/>
        <w:tblLook w:val="0400"/>
      </w:tblPr>
      <w:tblGrid>
        <w:gridCol w:w="1542"/>
        <w:gridCol w:w="8172"/>
        <w:tblGridChange w:id="0">
          <w:tblGrid>
            <w:gridCol w:w="1542"/>
            <w:gridCol w:w="8172"/>
          </w:tblGrid>
        </w:tblGridChange>
      </w:tblGrid>
      <w:tr>
        <w:trPr>
          <w:cantSplit w:val="0"/>
          <w:tblHeader w:val="1"/>
        </w:trPr>
        <w:tc>
          <w:tcPr>
            <w:shd w:fill="ffffff" w:val="clear"/>
            <w:tcMar>
              <w:top w:w="82.0" w:type="dxa"/>
              <w:left w:w="177.0" w:type="dxa"/>
              <w:bottom w:w="82.0" w:type="dxa"/>
              <w:right w:w="177.0" w:type="dxa"/>
            </w:tcMar>
            <w:vAlign w:val="center"/>
          </w:tcPr>
          <w:p w:rsidR="00000000" w:rsidDel="00000000" w:rsidP="00000000" w:rsidRDefault="00000000" w:rsidRPr="00000000" w14:paraId="0000136E">
            <w:pPr>
              <w:spacing w:after="217" w:lineRule="auto"/>
              <w:jc w:val="center"/>
              <w:rPr>
                <w:rFonts w:ascii="Quattrocento Sans" w:cs="Quattrocento Sans" w:eastAsia="Quattrocento Sans" w:hAnsi="Quattrocento Sans"/>
                <w:b w:val="1"/>
                <w:color w:val="24292f"/>
              </w:rPr>
            </w:pPr>
            <w:r w:rsidDel="00000000" w:rsidR="00000000" w:rsidRPr="00000000">
              <w:rPr>
                <w:rFonts w:ascii="Quattrocento Sans" w:cs="Quattrocento Sans" w:eastAsia="Quattrocento Sans" w:hAnsi="Quattrocento Sans"/>
                <w:b w:val="1"/>
                <w:color w:val="24292f"/>
                <w:rtl w:val="0"/>
              </w:rPr>
              <w:t xml:space="preserve">Method</w:t>
            </w:r>
          </w:p>
        </w:tc>
        <w:tc>
          <w:tcPr>
            <w:shd w:fill="ffffff" w:val="clear"/>
            <w:tcMar>
              <w:top w:w="82.0" w:type="dxa"/>
              <w:left w:w="177.0" w:type="dxa"/>
              <w:bottom w:w="82.0" w:type="dxa"/>
              <w:right w:w="177.0" w:type="dxa"/>
            </w:tcMar>
            <w:vAlign w:val="center"/>
          </w:tcPr>
          <w:p w:rsidR="00000000" w:rsidDel="00000000" w:rsidP="00000000" w:rsidRDefault="00000000" w:rsidRPr="00000000" w14:paraId="0000136F">
            <w:pPr>
              <w:spacing w:after="217" w:lineRule="auto"/>
              <w:jc w:val="center"/>
              <w:rPr>
                <w:rFonts w:ascii="Quattrocento Sans" w:cs="Quattrocento Sans" w:eastAsia="Quattrocento Sans" w:hAnsi="Quattrocento Sans"/>
                <w:b w:val="1"/>
                <w:color w:val="24292f"/>
              </w:rPr>
            </w:pPr>
            <w:r w:rsidDel="00000000" w:rsidR="00000000" w:rsidRPr="00000000">
              <w:rPr>
                <w:rFonts w:ascii="Quattrocento Sans" w:cs="Quattrocento Sans" w:eastAsia="Quattrocento Sans" w:hAnsi="Quattrocento Sans"/>
                <w:b w:val="1"/>
                <w:color w:val="24292f"/>
                <w:rtl w:val="0"/>
              </w:rPr>
              <w:t xml:space="preserve">Description</w:t>
            </w:r>
          </w:p>
        </w:tc>
      </w:tr>
      <w:tr>
        <w:trPr>
          <w:cantSplit w:val="0"/>
          <w:tblHeader w:val="0"/>
        </w:trPr>
        <w:tc>
          <w:tcPr>
            <w:shd w:fill="ffffff" w:val="clear"/>
            <w:tcMar>
              <w:top w:w="82.0" w:type="dxa"/>
              <w:left w:w="177.0" w:type="dxa"/>
              <w:bottom w:w="82.0" w:type="dxa"/>
              <w:right w:w="177.0" w:type="dxa"/>
            </w:tcMar>
            <w:vAlign w:val="center"/>
          </w:tcPr>
          <w:p w:rsidR="00000000" w:rsidDel="00000000" w:rsidP="00000000" w:rsidRDefault="00000000" w:rsidRPr="00000000" w14:paraId="00001370">
            <w:pPr>
              <w:rPr>
                <w:rFonts w:ascii="Quattrocento Sans" w:cs="Quattrocento Sans" w:eastAsia="Quattrocento Sans" w:hAnsi="Quattrocento Sans"/>
                <w:color w:val="24292f"/>
              </w:rPr>
            </w:pPr>
            <w:r w:rsidDel="00000000" w:rsidR="00000000" w:rsidRPr="00000000">
              <w:rPr>
                <w:rFonts w:ascii="Consolas" w:cs="Consolas" w:eastAsia="Consolas" w:hAnsi="Consolas"/>
                <w:color w:val="24292f"/>
                <w:sz w:val="18"/>
                <w:szCs w:val="18"/>
                <w:rtl w:val="0"/>
              </w:rPr>
              <w:t xml:space="preserve">onEnabled()</w:t>
            </w:r>
            <w:r w:rsidDel="00000000" w:rsidR="00000000" w:rsidRPr="00000000">
              <w:rPr>
                <w:rtl w:val="0"/>
              </w:rPr>
            </w:r>
          </w:p>
        </w:tc>
        <w:tc>
          <w:tcPr>
            <w:shd w:fill="ffffff" w:val="clear"/>
            <w:tcMar>
              <w:top w:w="82.0" w:type="dxa"/>
              <w:left w:w="177.0" w:type="dxa"/>
              <w:bottom w:w="82.0" w:type="dxa"/>
              <w:right w:w="177.0" w:type="dxa"/>
            </w:tcMar>
            <w:vAlign w:val="center"/>
          </w:tcPr>
          <w:p w:rsidR="00000000" w:rsidDel="00000000" w:rsidP="00000000" w:rsidRDefault="00000000" w:rsidRPr="00000000" w14:paraId="00001371">
            <w:pPr>
              <w:rPr>
                <w:rFonts w:ascii="Quattrocento Sans" w:cs="Quattrocento Sans" w:eastAsia="Quattrocento Sans" w:hAnsi="Quattrocento Sans"/>
                <w:color w:val="24292f"/>
              </w:rPr>
            </w:pPr>
            <w:r w:rsidDel="00000000" w:rsidR="00000000" w:rsidRPr="00000000">
              <w:rPr>
                <w:rFonts w:ascii="Quattrocento Sans" w:cs="Quattrocento Sans" w:eastAsia="Quattrocento Sans" w:hAnsi="Quattrocento Sans"/>
                <w:color w:val="24292f"/>
                <w:rtl w:val="0"/>
              </w:rPr>
              <w:t xml:space="preserve">Called the first time an instance of your widget is added to the home screen.</w:t>
            </w:r>
          </w:p>
        </w:tc>
      </w:tr>
      <w:tr>
        <w:trPr>
          <w:cantSplit w:val="0"/>
          <w:tblHeader w:val="0"/>
        </w:trPr>
        <w:tc>
          <w:tcPr>
            <w:shd w:fill="ffffff" w:val="clear"/>
            <w:tcMar>
              <w:top w:w="82.0" w:type="dxa"/>
              <w:left w:w="177.0" w:type="dxa"/>
              <w:bottom w:w="82.0" w:type="dxa"/>
              <w:right w:w="177.0" w:type="dxa"/>
            </w:tcMar>
            <w:vAlign w:val="center"/>
          </w:tcPr>
          <w:p w:rsidR="00000000" w:rsidDel="00000000" w:rsidP="00000000" w:rsidRDefault="00000000" w:rsidRPr="00000000" w14:paraId="00001372">
            <w:pPr>
              <w:rPr>
                <w:rFonts w:ascii="Quattrocento Sans" w:cs="Quattrocento Sans" w:eastAsia="Quattrocento Sans" w:hAnsi="Quattrocento Sans"/>
                <w:color w:val="24292f"/>
              </w:rPr>
            </w:pPr>
            <w:r w:rsidDel="00000000" w:rsidR="00000000" w:rsidRPr="00000000">
              <w:rPr>
                <w:rFonts w:ascii="Consolas" w:cs="Consolas" w:eastAsia="Consolas" w:hAnsi="Consolas"/>
                <w:color w:val="24292f"/>
                <w:sz w:val="18"/>
                <w:szCs w:val="18"/>
                <w:rtl w:val="0"/>
              </w:rPr>
              <w:t xml:space="preserve">onDisabled()</w:t>
            </w:r>
            <w:r w:rsidDel="00000000" w:rsidR="00000000" w:rsidRPr="00000000">
              <w:rPr>
                <w:rtl w:val="0"/>
              </w:rPr>
            </w:r>
          </w:p>
        </w:tc>
        <w:tc>
          <w:tcPr>
            <w:shd w:fill="ffffff" w:val="clear"/>
            <w:tcMar>
              <w:top w:w="82.0" w:type="dxa"/>
              <w:left w:w="177.0" w:type="dxa"/>
              <w:bottom w:w="82.0" w:type="dxa"/>
              <w:right w:w="177.0" w:type="dxa"/>
            </w:tcMar>
            <w:vAlign w:val="center"/>
          </w:tcPr>
          <w:p w:rsidR="00000000" w:rsidDel="00000000" w:rsidP="00000000" w:rsidRDefault="00000000" w:rsidRPr="00000000" w14:paraId="00001373">
            <w:pPr>
              <w:rPr>
                <w:rFonts w:ascii="Quattrocento Sans" w:cs="Quattrocento Sans" w:eastAsia="Quattrocento Sans" w:hAnsi="Quattrocento Sans"/>
                <w:color w:val="24292f"/>
              </w:rPr>
            </w:pPr>
            <w:r w:rsidDel="00000000" w:rsidR="00000000" w:rsidRPr="00000000">
              <w:rPr>
                <w:rFonts w:ascii="Quattrocento Sans" w:cs="Quattrocento Sans" w:eastAsia="Quattrocento Sans" w:hAnsi="Quattrocento Sans"/>
                <w:color w:val="24292f"/>
                <w:rtl w:val="0"/>
              </w:rPr>
              <w:t xml:space="preserve">Called once the last instance of your widget is removed from the home screen.</w:t>
            </w:r>
          </w:p>
        </w:tc>
      </w:tr>
      <w:tr>
        <w:trPr>
          <w:cantSplit w:val="0"/>
          <w:tblHeader w:val="0"/>
        </w:trPr>
        <w:tc>
          <w:tcPr>
            <w:shd w:fill="ffffff" w:val="clear"/>
            <w:tcMar>
              <w:top w:w="82.0" w:type="dxa"/>
              <w:left w:w="177.0" w:type="dxa"/>
              <w:bottom w:w="82.0" w:type="dxa"/>
              <w:right w:w="177.0" w:type="dxa"/>
            </w:tcMar>
            <w:vAlign w:val="center"/>
          </w:tcPr>
          <w:p w:rsidR="00000000" w:rsidDel="00000000" w:rsidP="00000000" w:rsidRDefault="00000000" w:rsidRPr="00000000" w14:paraId="00001374">
            <w:pPr>
              <w:rPr>
                <w:rFonts w:ascii="Quattrocento Sans" w:cs="Quattrocento Sans" w:eastAsia="Quattrocento Sans" w:hAnsi="Quattrocento Sans"/>
                <w:color w:val="24292f"/>
              </w:rPr>
            </w:pPr>
            <w:r w:rsidDel="00000000" w:rsidR="00000000" w:rsidRPr="00000000">
              <w:rPr>
                <w:rFonts w:ascii="Consolas" w:cs="Consolas" w:eastAsia="Consolas" w:hAnsi="Consolas"/>
                <w:color w:val="24292f"/>
                <w:sz w:val="18"/>
                <w:szCs w:val="18"/>
                <w:rtl w:val="0"/>
              </w:rPr>
              <w:t xml:space="preserve">onUpdate()</w:t>
            </w:r>
            <w:r w:rsidDel="00000000" w:rsidR="00000000" w:rsidRPr="00000000">
              <w:rPr>
                <w:rtl w:val="0"/>
              </w:rPr>
            </w:r>
          </w:p>
        </w:tc>
        <w:tc>
          <w:tcPr>
            <w:shd w:fill="ffffff" w:val="clear"/>
            <w:tcMar>
              <w:top w:w="82.0" w:type="dxa"/>
              <w:left w:w="177.0" w:type="dxa"/>
              <w:bottom w:w="82.0" w:type="dxa"/>
              <w:right w:w="177.0" w:type="dxa"/>
            </w:tcMar>
            <w:vAlign w:val="center"/>
          </w:tcPr>
          <w:p w:rsidR="00000000" w:rsidDel="00000000" w:rsidP="00000000" w:rsidRDefault="00000000" w:rsidRPr="00000000" w14:paraId="00001375">
            <w:pPr>
              <w:rPr>
                <w:rFonts w:ascii="Quattrocento Sans" w:cs="Quattrocento Sans" w:eastAsia="Quattrocento Sans" w:hAnsi="Quattrocento Sans"/>
                <w:color w:val="24292f"/>
              </w:rPr>
            </w:pPr>
            <w:r w:rsidDel="00000000" w:rsidR="00000000" w:rsidRPr="00000000">
              <w:rPr>
                <w:rFonts w:ascii="Quattrocento Sans" w:cs="Quattrocento Sans" w:eastAsia="Quattrocento Sans" w:hAnsi="Quattrocento Sans"/>
                <w:color w:val="24292f"/>
                <w:rtl w:val="0"/>
              </w:rPr>
              <w:t xml:space="preserve">Called for every update of the widget. Contains the ids of </w:t>
            </w:r>
            <w:r w:rsidDel="00000000" w:rsidR="00000000" w:rsidRPr="00000000">
              <w:rPr>
                <w:rFonts w:ascii="Consolas" w:cs="Consolas" w:eastAsia="Consolas" w:hAnsi="Consolas"/>
                <w:color w:val="24292f"/>
                <w:sz w:val="18"/>
                <w:szCs w:val="18"/>
                <w:rtl w:val="0"/>
              </w:rPr>
              <w:t xml:space="preserve">appWidgetIds</w:t>
            </w:r>
            <w:r w:rsidDel="00000000" w:rsidR="00000000" w:rsidRPr="00000000">
              <w:rPr>
                <w:rFonts w:ascii="Quattrocento Sans" w:cs="Quattrocento Sans" w:eastAsia="Quattrocento Sans" w:hAnsi="Quattrocento Sans"/>
                <w:color w:val="24292f"/>
                <w:rtl w:val="0"/>
              </w:rPr>
              <w:t xml:space="preserve"> for which an update is needed.</w:t>
            </w:r>
          </w:p>
        </w:tc>
      </w:tr>
      <w:tr>
        <w:trPr>
          <w:cantSplit w:val="0"/>
          <w:tblHeader w:val="0"/>
        </w:trPr>
        <w:tc>
          <w:tcPr>
            <w:shd w:fill="ffffff" w:val="clear"/>
            <w:tcMar>
              <w:top w:w="82.0" w:type="dxa"/>
              <w:left w:w="177.0" w:type="dxa"/>
              <w:bottom w:w="82.0" w:type="dxa"/>
              <w:right w:w="177.0" w:type="dxa"/>
            </w:tcMar>
            <w:vAlign w:val="center"/>
          </w:tcPr>
          <w:p w:rsidR="00000000" w:rsidDel="00000000" w:rsidP="00000000" w:rsidRDefault="00000000" w:rsidRPr="00000000" w14:paraId="00001376">
            <w:pPr>
              <w:rPr>
                <w:rFonts w:ascii="Quattrocento Sans" w:cs="Quattrocento Sans" w:eastAsia="Quattrocento Sans" w:hAnsi="Quattrocento Sans"/>
                <w:color w:val="24292f"/>
              </w:rPr>
            </w:pPr>
            <w:r w:rsidDel="00000000" w:rsidR="00000000" w:rsidRPr="00000000">
              <w:rPr>
                <w:rFonts w:ascii="Consolas" w:cs="Consolas" w:eastAsia="Consolas" w:hAnsi="Consolas"/>
                <w:color w:val="24292f"/>
                <w:sz w:val="18"/>
                <w:szCs w:val="18"/>
                <w:rtl w:val="0"/>
              </w:rPr>
              <w:t xml:space="preserve">onDeleted()</w:t>
            </w:r>
            <w:r w:rsidDel="00000000" w:rsidR="00000000" w:rsidRPr="00000000">
              <w:rPr>
                <w:rtl w:val="0"/>
              </w:rPr>
            </w:r>
          </w:p>
        </w:tc>
        <w:tc>
          <w:tcPr>
            <w:shd w:fill="ffffff" w:val="clear"/>
            <w:tcMar>
              <w:top w:w="82.0" w:type="dxa"/>
              <w:left w:w="177.0" w:type="dxa"/>
              <w:bottom w:w="82.0" w:type="dxa"/>
              <w:right w:w="177.0" w:type="dxa"/>
            </w:tcMar>
            <w:vAlign w:val="center"/>
          </w:tcPr>
          <w:p w:rsidR="00000000" w:rsidDel="00000000" w:rsidP="00000000" w:rsidRDefault="00000000" w:rsidRPr="00000000" w14:paraId="00001377">
            <w:pPr>
              <w:rPr>
                <w:rFonts w:ascii="Quattrocento Sans" w:cs="Quattrocento Sans" w:eastAsia="Quattrocento Sans" w:hAnsi="Quattrocento Sans"/>
                <w:color w:val="24292f"/>
              </w:rPr>
            </w:pPr>
            <w:r w:rsidDel="00000000" w:rsidR="00000000" w:rsidRPr="00000000">
              <w:rPr>
                <w:rFonts w:ascii="Quattrocento Sans" w:cs="Quattrocento Sans" w:eastAsia="Quattrocento Sans" w:hAnsi="Quattrocento Sans"/>
                <w:color w:val="24292f"/>
                <w:rtl w:val="0"/>
              </w:rPr>
              <w:t xml:space="preserve">Widget instance is removed from the home screen.</w:t>
            </w:r>
          </w:p>
        </w:tc>
      </w:tr>
      <w:tr>
        <w:trPr>
          <w:cantSplit w:val="0"/>
          <w:tblHeader w:val="0"/>
        </w:trPr>
        <w:tc>
          <w:tcPr>
            <w:shd w:fill="ffffff" w:val="clear"/>
            <w:tcMar>
              <w:top w:w="82.0" w:type="dxa"/>
              <w:left w:w="177.0" w:type="dxa"/>
              <w:bottom w:w="82.0" w:type="dxa"/>
              <w:right w:w="177.0" w:type="dxa"/>
            </w:tcMar>
            <w:vAlign w:val="center"/>
          </w:tcPr>
          <w:p w:rsidR="00000000" w:rsidDel="00000000" w:rsidP="00000000" w:rsidRDefault="00000000" w:rsidRPr="00000000" w14:paraId="00001378">
            <w:pPr>
              <w:rPr>
                <w:rFonts w:ascii="Quattrocento Sans" w:cs="Quattrocento Sans" w:eastAsia="Quattrocento Sans" w:hAnsi="Quattrocento Sans"/>
                <w:color w:val="24292f"/>
              </w:rPr>
            </w:pPr>
            <w:r w:rsidDel="00000000" w:rsidR="00000000" w:rsidRPr="00000000">
              <w:rPr>
                <w:rFonts w:ascii="Consolas" w:cs="Consolas" w:eastAsia="Consolas" w:hAnsi="Consolas"/>
                <w:color w:val="24292f"/>
                <w:sz w:val="18"/>
                <w:szCs w:val="18"/>
                <w:rtl w:val="0"/>
              </w:rPr>
              <w:t xml:space="preserve">onReceive()</w:t>
            </w:r>
            <w:r w:rsidDel="00000000" w:rsidR="00000000" w:rsidRPr="00000000">
              <w:rPr>
                <w:rtl w:val="0"/>
              </w:rPr>
            </w:r>
          </w:p>
        </w:tc>
        <w:tc>
          <w:tcPr>
            <w:shd w:fill="ffffff" w:val="clear"/>
            <w:tcMar>
              <w:top w:w="82.0" w:type="dxa"/>
              <w:left w:w="177.0" w:type="dxa"/>
              <w:bottom w:w="82.0" w:type="dxa"/>
              <w:right w:w="177.0" w:type="dxa"/>
            </w:tcMar>
            <w:vAlign w:val="center"/>
          </w:tcPr>
          <w:p w:rsidR="00000000" w:rsidDel="00000000" w:rsidP="00000000" w:rsidRDefault="00000000" w:rsidRPr="00000000" w14:paraId="00001379">
            <w:pPr>
              <w:rPr>
                <w:rFonts w:ascii="Quattrocento Sans" w:cs="Quattrocento Sans" w:eastAsia="Quattrocento Sans" w:hAnsi="Quattrocento Sans"/>
                <w:color w:val="24292f"/>
              </w:rPr>
            </w:pPr>
            <w:r w:rsidDel="00000000" w:rsidR="00000000" w:rsidRPr="00000000">
              <w:rPr>
                <w:rFonts w:ascii="Quattrocento Sans" w:cs="Quattrocento Sans" w:eastAsia="Quattrocento Sans" w:hAnsi="Quattrocento Sans"/>
                <w:color w:val="24292f"/>
                <w:rtl w:val="0"/>
              </w:rPr>
              <w:t xml:space="preserve">This is called for every broadcast and before each of the above callback methods. You normally don't need to implement this method because the default AppWidgetProvider implementation filters all App Widget broadcasts and calls the above methods as appropriate.</w:t>
            </w:r>
          </w:p>
        </w:tc>
      </w:tr>
    </w:tbl>
    <w:p w:rsidR="00000000" w:rsidDel="00000000" w:rsidP="00000000" w:rsidRDefault="00000000" w:rsidRPr="00000000" w14:paraId="0000137A">
      <w:pPr>
        <w:pStyle w:val="Heading2"/>
        <w:shd w:fill="ffffff" w:val="clear"/>
        <w:spacing w:after="217" w:before="326" w:lineRule="auto"/>
        <w:rPr>
          <w:rFonts w:ascii="Quattrocento Sans" w:cs="Quattrocento Sans" w:eastAsia="Quattrocento Sans" w:hAnsi="Quattrocento Sans"/>
          <w:color w:val="24292f"/>
          <w:sz w:val="36"/>
          <w:szCs w:val="36"/>
        </w:rPr>
      </w:pPr>
      <w:r w:rsidDel="00000000" w:rsidR="00000000" w:rsidRPr="00000000">
        <w:rPr>
          <w:rFonts w:ascii="Quattrocento Sans" w:cs="Quattrocento Sans" w:eastAsia="Quattrocento Sans" w:hAnsi="Quattrocento Sans"/>
          <w:color w:val="24292f"/>
          <w:rtl w:val="0"/>
        </w:rPr>
        <w:t xml:space="preserve">Widget limirations</w:t>
      </w:r>
      <w:r w:rsidDel="00000000" w:rsidR="00000000" w:rsidRPr="00000000">
        <w:rPr>
          <w:rtl w:val="0"/>
        </w:rPr>
      </w:r>
    </w:p>
    <w:p w:rsidR="00000000" w:rsidDel="00000000" w:rsidP="00000000" w:rsidRDefault="00000000" w:rsidRPr="00000000" w14:paraId="0000137B">
      <w:pPr>
        <w:numPr>
          <w:ilvl w:val="0"/>
          <w:numId w:val="40"/>
        </w:numPr>
        <w:shd w:fill="ffffff" w:val="clear"/>
        <w:spacing w:after="280" w:before="280" w:line="240" w:lineRule="auto"/>
        <w:ind w:left="720" w:hanging="360"/>
        <w:rPr>
          <w:rFonts w:ascii="Quattrocento Sans" w:cs="Quattrocento Sans" w:eastAsia="Quattrocento Sans" w:hAnsi="Quattrocento Sans"/>
          <w:color w:val="24292f"/>
        </w:rPr>
      </w:pPr>
      <w:r w:rsidDel="00000000" w:rsidR="00000000" w:rsidRPr="00000000">
        <w:rPr>
          <w:rFonts w:ascii="Quattrocento Sans" w:cs="Quattrocento Sans" w:eastAsia="Quattrocento Sans" w:hAnsi="Quattrocento Sans"/>
          <w:color w:val="24292f"/>
          <w:rtl w:val="0"/>
        </w:rPr>
        <w:t xml:space="preserve">Because widgets live on the home screen, they have to co-exist with the navigation that is established there. This limits the gesture support that is available in a widget compared to a full-screen app. The only gestures available for widgets are:</w:t>
      </w:r>
    </w:p>
    <w:p w:rsidR="00000000" w:rsidDel="00000000" w:rsidP="00000000" w:rsidRDefault="00000000" w:rsidRPr="00000000" w14:paraId="0000137C">
      <w:pPr>
        <w:numPr>
          <w:ilvl w:val="0"/>
          <w:numId w:val="41"/>
        </w:numPr>
        <w:shd w:fill="ffffff" w:val="clear"/>
        <w:spacing w:after="0" w:before="280" w:line="240" w:lineRule="auto"/>
        <w:ind w:left="720" w:hanging="360"/>
        <w:rPr>
          <w:rFonts w:ascii="Quattrocento Sans" w:cs="Quattrocento Sans" w:eastAsia="Quattrocento Sans" w:hAnsi="Quattrocento Sans"/>
          <w:color w:val="24292f"/>
        </w:rPr>
      </w:pPr>
      <w:r w:rsidDel="00000000" w:rsidR="00000000" w:rsidRPr="00000000">
        <w:rPr>
          <w:rFonts w:ascii="Quattrocento Sans" w:cs="Quattrocento Sans" w:eastAsia="Quattrocento Sans" w:hAnsi="Quattrocento Sans"/>
          <w:color w:val="24292f"/>
          <w:rtl w:val="0"/>
        </w:rPr>
        <w:t xml:space="preserve">Touch</w:t>
      </w:r>
    </w:p>
    <w:p w:rsidR="00000000" w:rsidDel="00000000" w:rsidP="00000000" w:rsidRDefault="00000000" w:rsidRPr="00000000" w14:paraId="0000137D">
      <w:pPr>
        <w:numPr>
          <w:ilvl w:val="0"/>
          <w:numId w:val="41"/>
        </w:numPr>
        <w:shd w:fill="ffffff" w:val="clear"/>
        <w:spacing w:after="280" w:before="60" w:line="240" w:lineRule="auto"/>
        <w:ind w:left="720" w:hanging="360"/>
        <w:rPr>
          <w:rFonts w:ascii="Quattrocento Sans" w:cs="Quattrocento Sans" w:eastAsia="Quattrocento Sans" w:hAnsi="Quattrocento Sans"/>
          <w:color w:val="24292f"/>
        </w:rPr>
      </w:pPr>
      <w:r w:rsidDel="00000000" w:rsidR="00000000" w:rsidRPr="00000000">
        <w:rPr>
          <w:rFonts w:ascii="Quattrocento Sans" w:cs="Quattrocento Sans" w:eastAsia="Quattrocento Sans" w:hAnsi="Quattrocento Sans"/>
          <w:color w:val="24292f"/>
          <w:rtl w:val="0"/>
        </w:rPr>
        <w:t xml:space="preserve">Vertical swipe</w:t>
      </w:r>
    </w:p>
    <w:p w:rsidR="00000000" w:rsidDel="00000000" w:rsidP="00000000" w:rsidRDefault="00000000" w:rsidRPr="00000000" w14:paraId="0000137E">
      <w:pPr>
        <w:numPr>
          <w:ilvl w:val="0"/>
          <w:numId w:val="43"/>
        </w:numPr>
        <w:shd w:fill="ffffff" w:val="clear"/>
        <w:spacing w:after="280" w:before="280" w:line="240" w:lineRule="auto"/>
        <w:ind w:left="720" w:hanging="360"/>
        <w:rPr>
          <w:rFonts w:ascii="Quattrocento Sans" w:cs="Quattrocento Sans" w:eastAsia="Quattrocento Sans" w:hAnsi="Quattrocento Sans"/>
          <w:color w:val="24292f"/>
        </w:rPr>
      </w:pPr>
      <w:r w:rsidDel="00000000" w:rsidR="00000000" w:rsidRPr="00000000">
        <w:rPr>
          <w:rFonts w:ascii="Quattrocento Sans" w:cs="Quattrocento Sans" w:eastAsia="Quattrocento Sans" w:hAnsi="Quattrocento Sans"/>
          <w:color w:val="24292f"/>
          <w:rtl w:val="0"/>
        </w:rPr>
        <w:t xml:space="preserve">Creating the App Widget layout is simple if you're familiar with </w:t>
      </w:r>
      <w:r w:rsidDel="00000000" w:rsidR="00000000" w:rsidRPr="00000000">
        <w:rPr>
          <w:rFonts w:ascii="Consolas" w:cs="Consolas" w:eastAsia="Consolas" w:hAnsi="Consolas"/>
          <w:color w:val="24292f"/>
          <w:sz w:val="18"/>
          <w:szCs w:val="18"/>
          <w:rtl w:val="0"/>
        </w:rPr>
        <w:t xml:space="preserve">Layouts</w:t>
      </w:r>
      <w:r w:rsidDel="00000000" w:rsidR="00000000" w:rsidRPr="00000000">
        <w:rPr>
          <w:rFonts w:ascii="Quattrocento Sans" w:cs="Quattrocento Sans" w:eastAsia="Quattrocento Sans" w:hAnsi="Quattrocento Sans"/>
          <w:color w:val="24292f"/>
          <w:rtl w:val="0"/>
        </w:rPr>
        <w:t xml:space="preserve">. However, you must be aware that App Widget layouts are based on </w:t>
      </w:r>
      <w:r w:rsidDel="00000000" w:rsidR="00000000" w:rsidRPr="00000000">
        <w:rPr>
          <w:rFonts w:ascii="Consolas" w:cs="Consolas" w:eastAsia="Consolas" w:hAnsi="Consolas"/>
          <w:color w:val="24292f"/>
          <w:sz w:val="18"/>
          <w:szCs w:val="18"/>
          <w:rtl w:val="0"/>
        </w:rPr>
        <w:t xml:space="preserve">RemoteViews</w:t>
      </w:r>
      <w:r w:rsidDel="00000000" w:rsidR="00000000" w:rsidRPr="00000000">
        <w:rPr>
          <w:rFonts w:ascii="Quattrocento Sans" w:cs="Quattrocento Sans" w:eastAsia="Quattrocento Sans" w:hAnsi="Quattrocento Sans"/>
          <w:color w:val="24292f"/>
          <w:rtl w:val="0"/>
        </w:rPr>
        <w:t xml:space="preserve">, which do not support every kind of layout or view widget. A RemoteViews object (and, consequently, an App Widget) can support the following layout classes:</w:t>
      </w:r>
    </w:p>
    <w:p w:rsidR="00000000" w:rsidDel="00000000" w:rsidP="00000000" w:rsidRDefault="00000000" w:rsidRPr="00000000" w14:paraId="0000137F">
      <w:pPr>
        <w:numPr>
          <w:ilvl w:val="0"/>
          <w:numId w:val="44"/>
        </w:numPr>
        <w:shd w:fill="ffffff" w:val="clear"/>
        <w:spacing w:after="0" w:before="280" w:line="240" w:lineRule="auto"/>
        <w:ind w:left="720" w:hanging="360"/>
        <w:rPr>
          <w:rFonts w:ascii="Quattrocento Sans" w:cs="Quattrocento Sans" w:eastAsia="Quattrocento Sans" w:hAnsi="Quattrocento Sans"/>
          <w:color w:val="24292f"/>
        </w:rPr>
      </w:pPr>
      <w:r w:rsidDel="00000000" w:rsidR="00000000" w:rsidRPr="00000000">
        <w:rPr>
          <w:rFonts w:ascii="Consolas" w:cs="Consolas" w:eastAsia="Consolas" w:hAnsi="Consolas"/>
          <w:color w:val="24292f"/>
          <w:sz w:val="18"/>
          <w:szCs w:val="18"/>
          <w:rtl w:val="0"/>
        </w:rPr>
        <w:t xml:space="preserve">FragmeLayout</w:t>
      </w:r>
      <w:r w:rsidDel="00000000" w:rsidR="00000000" w:rsidRPr="00000000">
        <w:rPr>
          <w:rtl w:val="0"/>
        </w:rPr>
      </w:r>
    </w:p>
    <w:p w:rsidR="00000000" w:rsidDel="00000000" w:rsidP="00000000" w:rsidRDefault="00000000" w:rsidRPr="00000000" w14:paraId="00001380">
      <w:pPr>
        <w:numPr>
          <w:ilvl w:val="0"/>
          <w:numId w:val="44"/>
        </w:numPr>
        <w:shd w:fill="ffffff" w:val="clear"/>
        <w:spacing w:after="0" w:line="240" w:lineRule="auto"/>
        <w:ind w:left="720" w:hanging="360"/>
        <w:rPr>
          <w:rFonts w:ascii="Quattrocento Sans" w:cs="Quattrocento Sans" w:eastAsia="Quattrocento Sans" w:hAnsi="Quattrocento Sans"/>
          <w:color w:val="24292f"/>
        </w:rPr>
      </w:pPr>
      <w:r w:rsidDel="00000000" w:rsidR="00000000" w:rsidRPr="00000000">
        <w:rPr>
          <w:rFonts w:ascii="Consolas" w:cs="Consolas" w:eastAsia="Consolas" w:hAnsi="Consolas"/>
          <w:color w:val="24292f"/>
          <w:sz w:val="18"/>
          <w:szCs w:val="18"/>
          <w:rtl w:val="0"/>
        </w:rPr>
        <w:t xml:space="preserve">LinearLayout</w:t>
      </w:r>
      <w:r w:rsidDel="00000000" w:rsidR="00000000" w:rsidRPr="00000000">
        <w:rPr>
          <w:rtl w:val="0"/>
        </w:rPr>
      </w:r>
    </w:p>
    <w:p w:rsidR="00000000" w:rsidDel="00000000" w:rsidP="00000000" w:rsidRDefault="00000000" w:rsidRPr="00000000" w14:paraId="00001381">
      <w:pPr>
        <w:numPr>
          <w:ilvl w:val="0"/>
          <w:numId w:val="44"/>
        </w:numPr>
        <w:shd w:fill="ffffff" w:val="clear"/>
        <w:spacing w:after="0" w:line="240" w:lineRule="auto"/>
        <w:ind w:left="720" w:hanging="360"/>
        <w:rPr>
          <w:rFonts w:ascii="Quattrocento Sans" w:cs="Quattrocento Sans" w:eastAsia="Quattrocento Sans" w:hAnsi="Quattrocento Sans"/>
          <w:color w:val="24292f"/>
        </w:rPr>
      </w:pPr>
      <w:r w:rsidDel="00000000" w:rsidR="00000000" w:rsidRPr="00000000">
        <w:rPr>
          <w:rFonts w:ascii="Consolas" w:cs="Consolas" w:eastAsia="Consolas" w:hAnsi="Consolas"/>
          <w:color w:val="24292f"/>
          <w:sz w:val="18"/>
          <w:szCs w:val="18"/>
          <w:rtl w:val="0"/>
        </w:rPr>
        <w:t xml:space="preserve">RelativeLayout</w:t>
      </w:r>
      <w:r w:rsidDel="00000000" w:rsidR="00000000" w:rsidRPr="00000000">
        <w:rPr>
          <w:rtl w:val="0"/>
        </w:rPr>
      </w:r>
    </w:p>
    <w:p w:rsidR="00000000" w:rsidDel="00000000" w:rsidP="00000000" w:rsidRDefault="00000000" w:rsidRPr="00000000" w14:paraId="00001382">
      <w:pPr>
        <w:numPr>
          <w:ilvl w:val="0"/>
          <w:numId w:val="44"/>
        </w:numPr>
        <w:shd w:fill="ffffff" w:val="clear"/>
        <w:spacing w:after="280" w:line="240" w:lineRule="auto"/>
        <w:ind w:left="720" w:hanging="360"/>
        <w:rPr>
          <w:rFonts w:ascii="Quattrocento Sans" w:cs="Quattrocento Sans" w:eastAsia="Quattrocento Sans" w:hAnsi="Quattrocento Sans"/>
          <w:color w:val="24292f"/>
        </w:rPr>
      </w:pPr>
      <w:r w:rsidDel="00000000" w:rsidR="00000000" w:rsidRPr="00000000">
        <w:rPr>
          <w:rFonts w:ascii="Consolas" w:cs="Consolas" w:eastAsia="Consolas" w:hAnsi="Consolas"/>
          <w:color w:val="24292f"/>
          <w:sz w:val="18"/>
          <w:szCs w:val="18"/>
          <w:rtl w:val="0"/>
        </w:rPr>
        <w:t xml:space="preserve">GridLayout</w:t>
      </w:r>
      <w:r w:rsidDel="00000000" w:rsidR="00000000" w:rsidRPr="00000000">
        <w:rPr>
          <w:rtl w:val="0"/>
        </w:rPr>
      </w:r>
    </w:p>
    <w:p w:rsidR="00000000" w:rsidDel="00000000" w:rsidP="00000000" w:rsidRDefault="00000000" w:rsidRPr="00000000" w14:paraId="00001383">
      <w:pPr>
        <w:keepNext w:val="0"/>
        <w:keepLines w:val="0"/>
        <w:pageBreakBefore w:val="0"/>
        <w:widowControl w:val="1"/>
        <w:pBdr>
          <w:top w:space="0" w:sz="0" w:val="nil"/>
          <w:left w:space="0" w:sz="0" w:val="nil"/>
          <w:bottom w:space="0" w:sz="0" w:val="nil"/>
          <w:right w:space="0" w:sz="0" w:val="nil"/>
          <w:between w:space="0" w:sz="0" w:val="nil"/>
        </w:pBdr>
        <w:shd w:fill="ffffff" w:val="clear"/>
        <w:spacing w:after="217" w:before="0" w:line="240" w:lineRule="auto"/>
        <w:ind w:left="0" w:right="0" w:firstLine="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And the following widget classes:</w:t>
      </w:r>
    </w:p>
    <w:p w:rsidR="00000000" w:rsidDel="00000000" w:rsidP="00000000" w:rsidRDefault="00000000" w:rsidRPr="00000000" w14:paraId="00001384">
      <w:pPr>
        <w:numPr>
          <w:ilvl w:val="0"/>
          <w:numId w:val="32"/>
        </w:numPr>
        <w:shd w:fill="ffffff" w:val="clear"/>
        <w:spacing w:after="0" w:before="280" w:line="240" w:lineRule="auto"/>
        <w:ind w:left="720" w:hanging="360"/>
        <w:rPr>
          <w:rFonts w:ascii="Quattrocento Sans" w:cs="Quattrocento Sans" w:eastAsia="Quattrocento Sans" w:hAnsi="Quattrocento Sans"/>
          <w:color w:val="24292f"/>
        </w:rPr>
      </w:pPr>
      <w:r w:rsidDel="00000000" w:rsidR="00000000" w:rsidRPr="00000000">
        <w:rPr>
          <w:rFonts w:ascii="Consolas" w:cs="Consolas" w:eastAsia="Consolas" w:hAnsi="Consolas"/>
          <w:color w:val="24292f"/>
          <w:sz w:val="18"/>
          <w:szCs w:val="18"/>
          <w:rtl w:val="0"/>
        </w:rPr>
        <w:t xml:space="preserve">AnalogClock</w:t>
      </w:r>
      <w:r w:rsidDel="00000000" w:rsidR="00000000" w:rsidRPr="00000000">
        <w:rPr>
          <w:rtl w:val="0"/>
        </w:rPr>
      </w:r>
    </w:p>
    <w:p w:rsidR="00000000" w:rsidDel="00000000" w:rsidP="00000000" w:rsidRDefault="00000000" w:rsidRPr="00000000" w14:paraId="00001385">
      <w:pPr>
        <w:numPr>
          <w:ilvl w:val="0"/>
          <w:numId w:val="32"/>
        </w:numPr>
        <w:shd w:fill="ffffff" w:val="clear"/>
        <w:spacing w:after="0" w:line="240" w:lineRule="auto"/>
        <w:ind w:left="720" w:hanging="360"/>
        <w:rPr>
          <w:rFonts w:ascii="Quattrocento Sans" w:cs="Quattrocento Sans" w:eastAsia="Quattrocento Sans" w:hAnsi="Quattrocento Sans"/>
          <w:color w:val="24292f"/>
        </w:rPr>
      </w:pPr>
      <w:r w:rsidDel="00000000" w:rsidR="00000000" w:rsidRPr="00000000">
        <w:rPr>
          <w:rFonts w:ascii="Consolas" w:cs="Consolas" w:eastAsia="Consolas" w:hAnsi="Consolas"/>
          <w:color w:val="24292f"/>
          <w:sz w:val="18"/>
          <w:szCs w:val="18"/>
          <w:rtl w:val="0"/>
        </w:rPr>
        <w:t xml:space="preserve">Button</w:t>
      </w:r>
      <w:r w:rsidDel="00000000" w:rsidR="00000000" w:rsidRPr="00000000">
        <w:rPr>
          <w:rtl w:val="0"/>
        </w:rPr>
      </w:r>
    </w:p>
    <w:p w:rsidR="00000000" w:rsidDel="00000000" w:rsidP="00000000" w:rsidRDefault="00000000" w:rsidRPr="00000000" w14:paraId="00001386">
      <w:pPr>
        <w:numPr>
          <w:ilvl w:val="0"/>
          <w:numId w:val="32"/>
        </w:numPr>
        <w:shd w:fill="ffffff" w:val="clear"/>
        <w:spacing w:after="0" w:line="240" w:lineRule="auto"/>
        <w:ind w:left="720" w:hanging="360"/>
        <w:rPr>
          <w:rFonts w:ascii="Quattrocento Sans" w:cs="Quattrocento Sans" w:eastAsia="Quattrocento Sans" w:hAnsi="Quattrocento Sans"/>
          <w:color w:val="24292f"/>
        </w:rPr>
      </w:pPr>
      <w:r w:rsidDel="00000000" w:rsidR="00000000" w:rsidRPr="00000000">
        <w:rPr>
          <w:rFonts w:ascii="Consolas" w:cs="Consolas" w:eastAsia="Consolas" w:hAnsi="Consolas"/>
          <w:color w:val="24292f"/>
          <w:sz w:val="18"/>
          <w:szCs w:val="18"/>
          <w:rtl w:val="0"/>
        </w:rPr>
        <w:t xml:space="preserve">Chronometer</w:t>
      </w:r>
      <w:r w:rsidDel="00000000" w:rsidR="00000000" w:rsidRPr="00000000">
        <w:rPr>
          <w:rtl w:val="0"/>
        </w:rPr>
      </w:r>
    </w:p>
    <w:p w:rsidR="00000000" w:rsidDel="00000000" w:rsidP="00000000" w:rsidRDefault="00000000" w:rsidRPr="00000000" w14:paraId="00001387">
      <w:pPr>
        <w:numPr>
          <w:ilvl w:val="0"/>
          <w:numId w:val="32"/>
        </w:numPr>
        <w:shd w:fill="ffffff" w:val="clear"/>
        <w:spacing w:after="0" w:line="240" w:lineRule="auto"/>
        <w:ind w:left="720" w:hanging="360"/>
        <w:rPr>
          <w:rFonts w:ascii="Quattrocento Sans" w:cs="Quattrocento Sans" w:eastAsia="Quattrocento Sans" w:hAnsi="Quattrocento Sans"/>
          <w:color w:val="24292f"/>
        </w:rPr>
      </w:pPr>
      <w:r w:rsidDel="00000000" w:rsidR="00000000" w:rsidRPr="00000000">
        <w:rPr>
          <w:rFonts w:ascii="Consolas" w:cs="Consolas" w:eastAsia="Consolas" w:hAnsi="Consolas"/>
          <w:color w:val="24292f"/>
          <w:sz w:val="18"/>
          <w:szCs w:val="18"/>
          <w:rtl w:val="0"/>
        </w:rPr>
        <w:t xml:space="preserve">ImageButton</w:t>
      </w:r>
      <w:r w:rsidDel="00000000" w:rsidR="00000000" w:rsidRPr="00000000">
        <w:rPr>
          <w:rtl w:val="0"/>
        </w:rPr>
      </w:r>
    </w:p>
    <w:p w:rsidR="00000000" w:rsidDel="00000000" w:rsidP="00000000" w:rsidRDefault="00000000" w:rsidRPr="00000000" w14:paraId="00001388">
      <w:pPr>
        <w:numPr>
          <w:ilvl w:val="0"/>
          <w:numId w:val="32"/>
        </w:numPr>
        <w:shd w:fill="ffffff" w:val="clear"/>
        <w:spacing w:after="0" w:line="240" w:lineRule="auto"/>
        <w:ind w:left="720" w:hanging="360"/>
        <w:rPr>
          <w:rFonts w:ascii="Quattrocento Sans" w:cs="Quattrocento Sans" w:eastAsia="Quattrocento Sans" w:hAnsi="Quattrocento Sans"/>
          <w:color w:val="24292f"/>
        </w:rPr>
      </w:pPr>
      <w:r w:rsidDel="00000000" w:rsidR="00000000" w:rsidRPr="00000000">
        <w:rPr>
          <w:rFonts w:ascii="Consolas" w:cs="Consolas" w:eastAsia="Consolas" w:hAnsi="Consolas"/>
          <w:color w:val="24292f"/>
          <w:sz w:val="18"/>
          <w:szCs w:val="18"/>
          <w:rtl w:val="0"/>
        </w:rPr>
        <w:t xml:space="preserve">ImageView</w:t>
      </w:r>
      <w:r w:rsidDel="00000000" w:rsidR="00000000" w:rsidRPr="00000000">
        <w:rPr>
          <w:rtl w:val="0"/>
        </w:rPr>
      </w:r>
    </w:p>
    <w:p w:rsidR="00000000" w:rsidDel="00000000" w:rsidP="00000000" w:rsidRDefault="00000000" w:rsidRPr="00000000" w14:paraId="00001389">
      <w:pPr>
        <w:numPr>
          <w:ilvl w:val="0"/>
          <w:numId w:val="32"/>
        </w:numPr>
        <w:shd w:fill="ffffff" w:val="clear"/>
        <w:spacing w:after="0" w:line="240" w:lineRule="auto"/>
        <w:ind w:left="720" w:hanging="360"/>
        <w:rPr>
          <w:rFonts w:ascii="Quattrocento Sans" w:cs="Quattrocento Sans" w:eastAsia="Quattrocento Sans" w:hAnsi="Quattrocento Sans"/>
          <w:color w:val="24292f"/>
        </w:rPr>
      </w:pPr>
      <w:r w:rsidDel="00000000" w:rsidR="00000000" w:rsidRPr="00000000">
        <w:rPr>
          <w:rFonts w:ascii="Consolas" w:cs="Consolas" w:eastAsia="Consolas" w:hAnsi="Consolas"/>
          <w:color w:val="24292f"/>
          <w:sz w:val="18"/>
          <w:szCs w:val="18"/>
          <w:rtl w:val="0"/>
        </w:rPr>
        <w:t xml:space="preserve">ProgressBar</w:t>
      </w:r>
      <w:r w:rsidDel="00000000" w:rsidR="00000000" w:rsidRPr="00000000">
        <w:rPr>
          <w:rtl w:val="0"/>
        </w:rPr>
      </w:r>
    </w:p>
    <w:p w:rsidR="00000000" w:rsidDel="00000000" w:rsidP="00000000" w:rsidRDefault="00000000" w:rsidRPr="00000000" w14:paraId="0000138A">
      <w:pPr>
        <w:numPr>
          <w:ilvl w:val="0"/>
          <w:numId w:val="32"/>
        </w:numPr>
        <w:shd w:fill="ffffff" w:val="clear"/>
        <w:spacing w:after="0" w:line="240" w:lineRule="auto"/>
        <w:ind w:left="720" w:hanging="360"/>
        <w:rPr>
          <w:rFonts w:ascii="Quattrocento Sans" w:cs="Quattrocento Sans" w:eastAsia="Quattrocento Sans" w:hAnsi="Quattrocento Sans"/>
          <w:color w:val="24292f"/>
        </w:rPr>
      </w:pPr>
      <w:r w:rsidDel="00000000" w:rsidR="00000000" w:rsidRPr="00000000">
        <w:rPr>
          <w:rFonts w:ascii="Consolas" w:cs="Consolas" w:eastAsia="Consolas" w:hAnsi="Consolas"/>
          <w:color w:val="24292f"/>
          <w:sz w:val="18"/>
          <w:szCs w:val="18"/>
          <w:rtl w:val="0"/>
        </w:rPr>
        <w:t xml:space="preserve">TextView</w:t>
      </w:r>
      <w:r w:rsidDel="00000000" w:rsidR="00000000" w:rsidRPr="00000000">
        <w:rPr>
          <w:rtl w:val="0"/>
        </w:rPr>
      </w:r>
    </w:p>
    <w:p w:rsidR="00000000" w:rsidDel="00000000" w:rsidP="00000000" w:rsidRDefault="00000000" w:rsidRPr="00000000" w14:paraId="0000138B">
      <w:pPr>
        <w:numPr>
          <w:ilvl w:val="0"/>
          <w:numId w:val="32"/>
        </w:numPr>
        <w:shd w:fill="ffffff" w:val="clear"/>
        <w:spacing w:after="0" w:line="240" w:lineRule="auto"/>
        <w:ind w:left="720" w:hanging="360"/>
        <w:rPr>
          <w:rFonts w:ascii="Quattrocento Sans" w:cs="Quattrocento Sans" w:eastAsia="Quattrocento Sans" w:hAnsi="Quattrocento Sans"/>
          <w:color w:val="24292f"/>
        </w:rPr>
      </w:pPr>
      <w:r w:rsidDel="00000000" w:rsidR="00000000" w:rsidRPr="00000000">
        <w:rPr>
          <w:rFonts w:ascii="Consolas" w:cs="Consolas" w:eastAsia="Consolas" w:hAnsi="Consolas"/>
          <w:color w:val="24292f"/>
          <w:sz w:val="18"/>
          <w:szCs w:val="18"/>
          <w:rtl w:val="0"/>
        </w:rPr>
        <w:t xml:space="preserve">ViewFlipper</w:t>
      </w:r>
      <w:r w:rsidDel="00000000" w:rsidR="00000000" w:rsidRPr="00000000">
        <w:rPr>
          <w:rtl w:val="0"/>
        </w:rPr>
      </w:r>
    </w:p>
    <w:p w:rsidR="00000000" w:rsidDel="00000000" w:rsidP="00000000" w:rsidRDefault="00000000" w:rsidRPr="00000000" w14:paraId="0000138C">
      <w:pPr>
        <w:numPr>
          <w:ilvl w:val="0"/>
          <w:numId w:val="32"/>
        </w:numPr>
        <w:shd w:fill="ffffff" w:val="clear"/>
        <w:spacing w:after="0" w:line="240" w:lineRule="auto"/>
        <w:ind w:left="720" w:hanging="360"/>
        <w:rPr>
          <w:rFonts w:ascii="Quattrocento Sans" w:cs="Quattrocento Sans" w:eastAsia="Quattrocento Sans" w:hAnsi="Quattrocento Sans"/>
          <w:color w:val="24292f"/>
        </w:rPr>
      </w:pPr>
      <w:r w:rsidDel="00000000" w:rsidR="00000000" w:rsidRPr="00000000">
        <w:rPr>
          <w:rFonts w:ascii="Consolas" w:cs="Consolas" w:eastAsia="Consolas" w:hAnsi="Consolas"/>
          <w:color w:val="24292f"/>
          <w:sz w:val="18"/>
          <w:szCs w:val="18"/>
          <w:rtl w:val="0"/>
        </w:rPr>
        <w:t xml:space="preserve">ListView</w:t>
      </w:r>
      <w:r w:rsidDel="00000000" w:rsidR="00000000" w:rsidRPr="00000000">
        <w:rPr>
          <w:rtl w:val="0"/>
        </w:rPr>
      </w:r>
    </w:p>
    <w:p w:rsidR="00000000" w:rsidDel="00000000" w:rsidP="00000000" w:rsidRDefault="00000000" w:rsidRPr="00000000" w14:paraId="0000138D">
      <w:pPr>
        <w:numPr>
          <w:ilvl w:val="0"/>
          <w:numId w:val="32"/>
        </w:numPr>
        <w:shd w:fill="ffffff" w:val="clear"/>
        <w:spacing w:after="0" w:line="240" w:lineRule="auto"/>
        <w:ind w:left="720" w:hanging="360"/>
        <w:rPr>
          <w:rFonts w:ascii="Quattrocento Sans" w:cs="Quattrocento Sans" w:eastAsia="Quattrocento Sans" w:hAnsi="Quattrocento Sans"/>
          <w:color w:val="24292f"/>
        </w:rPr>
      </w:pPr>
      <w:r w:rsidDel="00000000" w:rsidR="00000000" w:rsidRPr="00000000">
        <w:rPr>
          <w:rFonts w:ascii="Consolas" w:cs="Consolas" w:eastAsia="Consolas" w:hAnsi="Consolas"/>
          <w:color w:val="24292f"/>
          <w:sz w:val="18"/>
          <w:szCs w:val="18"/>
          <w:rtl w:val="0"/>
        </w:rPr>
        <w:t xml:space="preserve">GridView</w:t>
      </w:r>
      <w:r w:rsidDel="00000000" w:rsidR="00000000" w:rsidRPr="00000000">
        <w:rPr>
          <w:rtl w:val="0"/>
        </w:rPr>
      </w:r>
    </w:p>
    <w:p w:rsidR="00000000" w:rsidDel="00000000" w:rsidP="00000000" w:rsidRDefault="00000000" w:rsidRPr="00000000" w14:paraId="0000138E">
      <w:pPr>
        <w:numPr>
          <w:ilvl w:val="0"/>
          <w:numId w:val="32"/>
        </w:numPr>
        <w:shd w:fill="ffffff" w:val="clear"/>
        <w:spacing w:after="0" w:line="240" w:lineRule="auto"/>
        <w:ind w:left="720" w:hanging="360"/>
        <w:rPr>
          <w:rFonts w:ascii="Quattrocento Sans" w:cs="Quattrocento Sans" w:eastAsia="Quattrocento Sans" w:hAnsi="Quattrocento Sans"/>
          <w:color w:val="24292f"/>
        </w:rPr>
      </w:pPr>
      <w:r w:rsidDel="00000000" w:rsidR="00000000" w:rsidRPr="00000000">
        <w:rPr>
          <w:rFonts w:ascii="Consolas" w:cs="Consolas" w:eastAsia="Consolas" w:hAnsi="Consolas"/>
          <w:color w:val="24292f"/>
          <w:sz w:val="18"/>
          <w:szCs w:val="18"/>
          <w:rtl w:val="0"/>
        </w:rPr>
        <w:t xml:space="preserve">StackView</w:t>
      </w:r>
      <w:r w:rsidDel="00000000" w:rsidR="00000000" w:rsidRPr="00000000">
        <w:rPr>
          <w:rtl w:val="0"/>
        </w:rPr>
      </w:r>
    </w:p>
    <w:p w:rsidR="00000000" w:rsidDel="00000000" w:rsidP="00000000" w:rsidRDefault="00000000" w:rsidRPr="00000000" w14:paraId="0000138F">
      <w:pPr>
        <w:numPr>
          <w:ilvl w:val="0"/>
          <w:numId w:val="32"/>
        </w:numPr>
        <w:shd w:fill="ffffff" w:val="clear"/>
        <w:spacing w:after="280" w:line="240" w:lineRule="auto"/>
        <w:ind w:left="720" w:hanging="360"/>
        <w:rPr>
          <w:rFonts w:ascii="Quattrocento Sans" w:cs="Quattrocento Sans" w:eastAsia="Quattrocento Sans" w:hAnsi="Quattrocento Sans"/>
          <w:color w:val="24292f"/>
        </w:rPr>
      </w:pPr>
      <w:r w:rsidDel="00000000" w:rsidR="00000000" w:rsidRPr="00000000">
        <w:rPr>
          <w:rFonts w:ascii="Consolas" w:cs="Consolas" w:eastAsia="Consolas" w:hAnsi="Consolas"/>
          <w:color w:val="24292f"/>
          <w:sz w:val="18"/>
          <w:szCs w:val="18"/>
          <w:rtl w:val="0"/>
        </w:rPr>
        <w:t xml:space="preserve">AdapterViewFlipper</w:t>
      </w:r>
      <w:r w:rsidDel="00000000" w:rsidR="00000000" w:rsidRPr="00000000">
        <w:rPr>
          <w:rtl w:val="0"/>
        </w:rPr>
      </w:r>
    </w:p>
    <w:p w:rsidR="00000000" w:rsidDel="00000000" w:rsidP="00000000" w:rsidRDefault="00000000" w:rsidRPr="00000000" w14:paraId="00001390">
      <w:pPr>
        <w:numPr>
          <w:ilvl w:val="0"/>
          <w:numId w:val="33"/>
        </w:numPr>
        <w:shd w:fill="ffffff" w:val="clear"/>
        <w:spacing w:after="280" w:before="280" w:line="240" w:lineRule="auto"/>
        <w:ind w:left="720" w:hanging="360"/>
        <w:rPr>
          <w:rFonts w:ascii="Quattrocento Sans" w:cs="Quattrocento Sans" w:eastAsia="Quattrocento Sans" w:hAnsi="Quattrocento Sans"/>
          <w:color w:val="24292f"/>
        </w:rPr>
      </w:pPr>
      <w:r w:rsidDel="00000000" w:rsidR="00000000" w:rsidRPr="00000000">
        <w:rPr>
          <w:rFonts w:ascii="Quattrocento Sans" w:cs="Quattrocento Sans" w:eastAsia="Quattrocento Sans" w:hAnsi="Quattrocento Sans"/>
          <w:color w:val="24292f"/>
          <w:rtl w:val="0"/>
        </w:rPr>
        <w:t xml:space="preserve">A widget has the same runtime restrictions as a normal broadcast receiver, i.e., it has only 5 seconds to finish its processing. A receive (widget) should therefore perform time consuming operations in a service and perform the update of the widgets from the service.</w:t>
      </w:r>
    </w:p>
    <w:p w:rsidR="00000000" w:rsidDel="00000000" w:rsidP="00000000" w:rsidRDefault="00000000" w:rsidRPr="00000000" w14:paraId="00001391">
      <w:pPr>
        <w:rPr>
          <w:sz w:val="24"/>
          <w:szCs w:val="24"/>
        </w:rPr>
      </w:pPr>
      <w:r w:rsidDel="00000000" w:rsidR="00000000" w:rsidRPr="00000000">
        <w:rPr>
          <w:rtl w:val="0"/>
        </w:rPr>
      </w:r>
    </w:p>
    <w:p w:rsidR="00000000" w:rsidDel="00000000" w:rsidP="00000000" w:rsidRDefault="00000000" w:rsidRPr="00000000" w14:paraId="00001392">
      <w:pPr>
        <w:rPr>
          <w:sz w:val="24"/>
          <w:szCs w:val="24"/>
        </w:rPr>
      </w:pPr>
      <w:r w:rsidDel="00000000" w:rsidR="00000000" w:rsidRPr="00000000">
        <w:rPr>
          <w:rtl w:val="0"/>
        </w:rPr>
      </w:r>
    </w:p>
    <w:p w:rsidR="00000000" w:rsidDel="00000000" w:rsidP="00000000" w:rsidRDefault="00000000" w:rsidRPr="00000000" w14:paraId="00001393">
      <w:pPr>
        <w:rPr>
          <w:sz w:val="24"/>
          <w:szCs w:val="24"/>
        </w:rPr>
      </w:pPr>
      <w:r w:rsidDel="00000000" w:rsidR="00000000" w:rsidRPr="00000000">
        <w:rPr>
          <w:rtl w:val="0"/>
        </w:rPr>
      </w:r>
    </w:p>
    <w:p w:rsidR="00000000" w:rsidDel="00000000" w:rsidP="00000000" w:rsidRDefault="00000000" w:rsidRPr="00000000" w14:paraId="00001394">
      <w:pPr>
        <w:rPr>
          <w:sz w:val="24"/>
          <w:szCs w:val="24"/>
        </w:rPr>
      </w:pPr>
      <w:r w:rsidDel="00000000" w:rsidR="00000000" w:rsidRPr="00000000">
        <w:rPr>
          <w:rtl w:val="0"/>
        </w:rPr>
      </w:r>
    </w:p>
    <w:p w:rsidR="00000000" w:rsidDel="00000000" w:rsidP="00000000" w:rsidRDefault="00000000" w:rsidRPr="00000000" w14:paraId="00001395">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WorkManager</w:t>
      </w:r>
    </w:p>
    <w:p w:rsidR="00000000" w:rsidDel="00000000" w:rsidP="00000000" w:rsidRDefault="00000000" w:rsidRPr="00000000" w14:paraId="00001396">
      <w:pPr>
        <w:keepNext w:val="0"/>
        <w:keepLines w:val="0"/>
        <w:pageBreakBefore w:val="0"/>
        <w:widowControl w:val="1"/>
        <w:pBdr>
          <w:top w:space="0" w:sz="0" w:val="nil"/>
          <w:left w:space="0" w:sz="0" w:val="nil"/>
          <w:bottom w:space="0" w:sz="0" w:val="nil"/>
          <w:right w:space="0" w:sz="0" w:val="nil"/>
          <w:between w:space="0" w:sz="0" w:val="nil"/>
        </w:pBdr>
        <w:shd w:fill="ffffff" w:val="clear"/>
        <w:spacing w:after="217" w:before="0" w:line="240" w:lineRule="auto"/>
        <w:ind w:left="0" w:right="0" w:firstLine="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Answer: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WorkManager is an API that makes it easy to schedule deferrable, asynchronous tasks that are expected to run even if the app exits or the device restarts. The WorkManager API is a suitable and recommended replacement for all previous Android background scheduling APIs, including </w:t>
      </w:r>
      <w:r w:rsidDel="00000000" w:rsidR="00000000" w:rsidRPr="00000000">
        <w:rPr>
          <w:rFonts w:ascii="Quattrocento Sans" w:cs="Quattrocento Sans" w:eastAsia="Quattrocento Sans" w:hAnsi="Quattrocento Sans"/>
          <w:b w:val="0"/>
          <w:i w:val="1"/>
          <w:smallCaps w:val="0"/>
          <w:strike w:val="0"/>
          <w:color w:val="24292f"/>
          <w:sz w:val="22"/>
          <w:szCs w:val="22"/>
          <w:u w:val="none"/>
          <w:shd w:fill="auto" w:val="clear"/>
          <w:vertAlign w:val="baseline"/>
          <w:rtl w:val="0"/>
        </w:rPr>
        <w:t xml:space="preserve">FirebaseJobDispatcher</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w:t>
      </w:r>
      <w:r w:rsidDel="00000000" w:rsidR="00000000" w:rsidRPr="00000000">
        <w:rPr>
          <w:rFonts w:ascii="Quattrocento Sans" w:cs="Quattrocento Sans" w:eastAsia="Quattrocento Sans" w:hAnsi="Quattrocento Sans"/>
          <w:b w:val="0"/>
          <w:i w:val="1"/>
          <w:smallCaps w:val="0"/>
          <w:strike w:val="0"/>
          <w:color w:val="24292f"/>
          <w:sz w:val="22"/>
          <w:szCs w:val="22"/>
          <w:u w:val="none"/>
          <w:shd w:fill="auto" w:val="clear"/>
          <w:vertAlign w:val="baseline"/>
          <w:rtl w:val="0"/>
        </w:rPr>
        <w:t xml:space="preserve">GcmNetworkManager</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and </w:t>
      </w:r>
      <w:r w:rsidDel="00000000" w:rsidR="00000000" w:rsidRPr="00000000">
        <w:rPr>
          <w:rFonts w:ascii="Quattrocento Sans" w:cs="Quattrocento Sans" w:eastAsia="Quattrocento Sans" w:hAnsi="Quattrocento Sans"/>
          <w:b w:val="0"/>
          <w:i w:val="1"/>
          <w:smallCaps w:val="0"/>
          <w:strike w:val="0"/>
          <w:color w:val="24292f"/>
          <w:sz w:val="22"/>
          <w:szCs w:val="22"/>
          <w:u w:val="none"/>
          <w:shd w:fill="auto" w:val="clear"/>
          <w:vertAlign w:val="baseline"/>
          <w:rtl w:val="0"/>
        </w:rPr>
        <w:t xml:space="preserve">Job Scheduler</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WorkManager incorporates the features of its predecessors in a modern, consistent API that works back to API level 14 while also being conscious of battery life.</w:t>
      </w:r>
    </w:p>
    <w:p w:rsidR="00000000" w:rsidDel="00000000" w:rsidP="00000000" w:rsidRDefault="00000000" w:rsidRPr="00000000" w14:paraId="00001397">
      <w:pPr>
        <w:keepNext w:val="0"/>
        <w:keepLines w:val="0"/>
        <w:pageBreakBefore w:val="0"/>
        <w:widowControl w:val="1"/>
        <w:pBdr>
          <w:top w:space="0" w:sz="0" w:val="nil"/>
          <w:left w:space="0" w:sz="0" w:val="nil"/>
          <w:bottom w:space="0" w:sz="0" w:val="nil"/>
          <w:right w:space="0" w:sz="0" w:val="nil"/>
          <w:between w:space="0" w:sz="0" w:val="nil"/>
        </w:pBdr>
        <w:shd w:fill="ffffff" w:val="clear"/>
        <w:spacing w:after="217" w:before="0" w:line="240" w:lineRule="auto"/>
        <w:ind w:left="0" w:right="0" w:firstLine="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WorkManager handles background work that needs to run when various constraints are met, regardless of whether the application process is alive or not. Background work can be started when the app is in the background, when the app is in the foreground, or when the app starts in the foreground but goes to the background. Regardless of what the application is doing, background work should continue to execute, or be restarted if Android kills its process.</w:t>
      </w:r>
    </w:p>
    <w:p w:rsidR="00000000" w:rsidDel="00000000" w:rsidP="00000000" w:rsidRDefault="00000000" w:rsidRPr="00000000" w14:paraId="00001398">
      <w:pPr>
        <w:keepNext w:val="0"/>
        <w:keepLines w:val="0"/>
        <w:pageBreakBefore w:val="0"/>
        <w:widowControl w:val="1"/>
        <w:pBdr>
          <w:top w:space="0" w:sz="0" w:val="nil"/>
          <w:left w:space="0" w:sz="0" w:val="nil"/>
          <w:bottom w:space="0" w:sz="0" w:val="nil"/>
          <w:right w:space="0" w:sz="0" w:val="nil"/>
          <w:between w:space="0" w:sz="0" w:val="nil"/>
        </w:pBdr>
        <w:shd w:fill="ffffff" w:val="clear"/>
        <w:spacing w:after="217" w:before="0" w:line="240" w:lineRule="auto"/>
        <w:ind w:left="0" w:right="0" w:firstLine="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Under the hood WorkManager uses an underlying job dispatching service based on the following criteria: </w:t>
      </w:r>
    </w:p>
    <w:p w:rsidR="00000000" w:rsidDel="00000000" w:rsidP="00000000" w:rsidRDefault="00000000" w:rsidRPr="00000000" w14:paraId="00001399">
      <w:pPr>
        <w:keepNext w:val="0"/>
        <w:keepLines w:val="0"/>
        <w:pageBreakBefore w:val="0"/>
        <w:widowControl w:val="1"/>
        <w:pBdr>
          <w:top w:space="0" w:sz="0" w:val="nil"/>
          <w:left w:space="0" w:sz="0" w:val="nil"/>
          <w:bottom w:space="0" w:sz="0" w:val="nil"/>
          <w:right w:space="0" w:sz="0" w:val="nil"/>
          <w:between w:space="0" w:sz="0" w:val="nil"/>
        </w:pBdr>
        <w:shd w:fill="ffffff" w:val="clear"/>
        <w:spacing w:after="217" w:before="0" w:line="240" w:lineRule="auto"/>
        <w:ind w:left="0" w:right="0" w:firstLine="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4292f"/>
          <w:sz w:val="24"/>
          <w:szCs w:val="24"/>
          <w:u w:val="none"/>
          <w:shd w:fill="auto" w:val="clear"/>
          <w:vertAlign w:val="baseline"/>
        </w:rPr>
        <w:drawing>
          <wp:inline distB="0" distT="0" distL="0" distR="0">
            <wp:extent cx="5943600" cy="2531854"/>
            <wp:effectExtent b="0" l="0" r="0" t="0"/>
            <wp:docPr id="124" name="image60.png"/>
            <a:graphic>
              <a:graphicData uri="http://schemas.openxmlformats.org/drawingml/2006/picture">
                <pic:pic>
                  <pic:nvPicPr>
                    <pic:cNvPr id="0" name="image60.png"/>
                    <pic:cNvPicPr preferRelativeResize="0"/>
                  </pic:nvPicPr>
                  <pic:blipFill>
                    <a:blip r:embed="rId104"/>
                    <a:srcRect b="0" l="0" r="0" t="0"/>
                    <a:stretch>
                      <a:fillRect/>
                    </a:stretch>
                  </pic:blipFill>
                  <pic:spPr>
                    <a:xfrm>
                      <a:off x="0" y="0"/>
                      <a:ext cx="5943600" cy="2531854"/>
                    </a:xfrm>
                    <a:prstGeom prst="rect"/>
                    <a:ln/>
                  </pic:spPr>
                </pic:pic>
              </a:graphicData>
            </a:graphic>
          </wp:inline>
        </w:drawing>
      </w:r>
      <w:r w:rsidDel="00000000" w:rsidR="00000000" w:rsidRPr="00000000">
        <w:rPr>
          <w:rtl w:val="0"/>
        </w:rPr>
      </w:r>
    </w:p>
    <w:p w:rsidR="00000000" w:rsidDel="00000000" w:rsidP="00000000" w:rsidRDefault="00000000" w:rsidRPr="00000000" w14:paraId="0000139A">
      <w:pPr>
        <w:keepNext w:val="0"/>
        <w:keepLines w:val="0"/>
        <w:pageBreakBefore w:val="0"/>
        <w:widowControl w:val="1"/>
        <w:pBdr>
          <w:top w:space="0" w:sz="0" w:val="nil"/>
          <w:left w:space="0" w:sz="0" w:val="nil"/>
          <w:bottom w:space="0" w:sz="0" w:val="nil"/>
          <w:right w:space="0" w:sz="0" w:val="nil"/>
          <w:between w:space="0" w:sz="0" w:val="nil"/>
        </w:pBdr>
        <w:shd w:fill="ffffff" w:val="clear"/>
        <w:spacing w:after="217" w:before="0" w:line="240" w:lineRule="auto"/>
        <w:ind w:left="0" w:right="0" w:firstLine="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For using WorkManager we have to add dependency in app/build.gradle file.</w:t>
      </w:r>
    </w:p>
    <w:p w:rsidR="00000000" w:rsidDel="00000000" w:rsidP="00000000" w:rsidRDefault="00000000" w:rsidRPr="00000000" w14:paraId="0000139B">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implementation "android.arch.work:work-runtime:1.0.0"</w:t>
      </w:r>
    </w:p>
    <w:p w:rsidR="00000000" w:rsidDel="00000000" w:rsidP="00000000" w:rsidRDefault="00000000" w:rsidRPr="00000000" w14:paraId="0000139C">
      <w:pPr>
        <w:pStyle w:val="Heading2"/>
        <w:shd w:fill="ffffff" w:val="clear"/>
        <w:spacing w:after="217" w:before="326" w:lineRule="auto"/>
        <w:rPr>
          <w:rFonts w:ascii="Quattrocento Sans" w:cs="Quattrocento Sans" w:eastAsia="Quattrocento Sans" w:hAnsi="Quattrocento Sans"/>
          <w:color w:val="24292f"/>
          <w:sz w:val="36"/>
          <w:szCs w:val="36"/>
        </w:rPr>
      </w:pPr>
      <w:r w:rsidDel="00000000" w:rsidR="00000000" w:rsidRPr="00000000">
        <w:rPr>
          <w:rFonts w:ascii="Quattrocento Sans" w:cs="Quattrocento Sans" w:eastAsia="Quattrocento Sans" w:hAnsi="Quattrocento Sans"/>
          <w:color w:val="24292f"/>
          <w:rtl w:val="0"/>
        </w:rPr>
        <w:t xml:space="preserve">Features</w:t>
      </w:r>
      <w:r w:rsidDel="00000000" w:rsidR="00000000" w:rsidRPr="00000000">
        <w:rPr>
          <w:rtl w:val="0"/>
        </w:rPr>
      </w:r>
    </w:p>
    <w:p w:rsidR="00000000" w:rsidDel="00000000" w:rsidP="00000000" w:rsidRDefault="00000000" w:rsidRPr="00000000" w14:paraId="0000139D">
      <w:pPr>
        <w:keepNext w:val="0"/>
        <w:keepLines w:val="0"/>
        <w:pageBreakBefore w:val="0"/>
        <w:widowControl w:val="1"/>
        <w:pBdr>
          <w:top w:space="0" w:sz="0" w:val="nil"/>
          <w:left w:space="0" w:sz="0" w:val="nil"/>
          <w:bottom w:space="0" w:sz="0" w:val="nil"/>
          <w:right w:space="0" w:sz="0" w:val="nil"/>
          <w:between w:space="0" w:sz="0" w:val="nil"/>
        </w:pBdr>
        <w:shd w:fill="ffffff" w:val="clear"/>
        <w:spacing w:after="217" w:before="0" w:line="240" w:lineRule="auto"/>
        <w:ind w:left="0" w:right="0" w:firstLine="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WorkManager has a number of other key benefits, including:</w:t>
      </w:r>
    </w:p>
    <w:p w:rsidR="00000000" w:rsidDel="00000000" w:rsidP="00000000" w:rsidRDefault="00000000" w:rsidRPr="00000000" w14:paraId="0000139E">
      <w:pPr>
        <w:keepNext w:val="0"/>
        <w:keepLines w:val="0"/>
        <w:pageBreakBefore w:val="0"/>
        <w:widowControl w:val="1"/>
        <w:pBdr>
          <w:top w:space="0" w:sz="0" w:val="nil"/>
          <w:left w:space="0" w:sz="0" w:val="nil"/>
          <w:bottom w:space="0" w:sz="0" w:val="nil"/>
          <w:right w:space="0" w:sz="0" w:val="nil"/>
          <w:between w:space="0" w:sz="0" w:val="nil"/>
        </w:pBdr>
        <w:shd w:fill="ffffff" w:val="clear"/>
        <w:spacing w:after="217" w:before="0" w:line="240" w:lineRule="auto"/>
        <w:ind w:left="0" w:right="0" w:firstLine="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Quattrocento Sans" w:cs="Quattrocento Sans" w:eastAsia="Quattrocento Sans" w:hAnsi="Quattrocento Sans"/>
          <w:b w:val="1"/>
          <w:i w:val="0"/>
          <w:smallCaps w:val="0"/>
          <w:strike w:val="0"/>
          <w:color w:val="24292f"/>
          <w:sz w:val="22"/>
          <w:szCs w:val="22"/>
          <w:u w:val="none"/>
          <w:shd w:fill="auto" w:val="clear"/>
          <w:vertAlign w:val="baseline"/>
          <w:rtl w:val="0"/>
        </w:rPr>
        <w:t xml:space="preserve">Work Constraints</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Declaratively define the optimal conditions for your work to run using Work Constraints. (For example, run only when the device is Wi-Fi, when the device idle, or when it has sufficient storage space, etc.)</w:t>
      </w:r>
    </w:p>
    <w:p w:rsidR="00000000" w:rsidDel="00000000" w:rsidP="00000000" w:rsidRDefault="00000000" w:rsidRPr="00000000" w14:paraId="0000139F">
      <w:pPr>
        <w:keepNext w:val="0"/>
        <w:keepLines w:val="0"/>
        <w:pageBreakBefore w:val="0"/>
        <w:widowControl w:val="1"/>
        <w:pBdr>
          <w:top w:space="0" w:sz="0" w:val="nil"/>
          <w:left w:space="0" w:sz="0" w:val="nil"/>
          <w:bottom w:space="0" w:sz="0" w:val="nil"/>
          <w:right w:space="0" w:sz="0" w:val="nil"/>
          <w:between w:space="0" w:sz="0" w:val="nil"/>
        </w:pBdr>
        <w:shd w:fill="ffffff" w:val="clear"/>
        <w:spacing w:after="217" w:before="0" w:line="240" w:lineRule="auto"/>
        <w:ind w:left="0" w:right="0" w:firstLine="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Quattrocento Sans" w:cs="Quattrocento Sans" w:eastAsia="Quattrocento Sans" w:hAnsi="Quattrocento Sans"/>
          <w:b w:val="1"/>
          <w:i w:val="0"/>
          <w:smallCaps w:val="0"/>
          <w:strike w:val="0"/>
          <w:color w:val="24292f"/>
          <w:sz w:val="22"/>
          <w:szCs w:val="22"/>
          <w:u w:val="none"/>
          <w:shd w:fill="auto" w:val="clear"/>
          <w:vertAlign w:val="baseline"/>
          <w:rtl w:val="0"/>
        </w:rPr>
        <w:t xml:space="preserve">Robust Scheduling</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WorkManager allows you to schedule work to run one- time or repeatedly using flexible scheduling windows. Work can be tagged and named as well, allowing you to schedule unique, replaceable, work and monitor or cancel groups of work together. Scheduled work is stored in an internally managed SQLite database and WorkManager takes care of ensuring that this work persists and is rescheduled across device reboots. In addition, WorkManager adheres to power-saving features and best practices like Doze mode, so you don’t have to worry about it.</w:t>
      </w:r>
    </w:p>
    <w:p w:rsidR="00000000" w:rsidDel="00000000" w:rsidP="00000000" w:rsidRDefault="00000000" w:rsidRPr="00000000" w14:paraId="000013A0">
      <w:pPr>
        <w:keepNext w:val="0"/>
        <w:keepLines w:val="0"/>
        <w:pageBreakBefore w:val="0"/>
        <w:widowControl w:val="1"/>
        <w:pBdr>
          <w:top w:space="0" w:sz="0" w:val="nil"/>
          <w:left w:space="0" w:sz="0" w:val="nil"/>
          <w:bottom w:space="0" w:sz="0" w:val="nil"/>
          <w:right w:space="0" w:sz="0" w:val="nil"/>
          <w:between w:space="0" w:sz="0" w:val="nil"/>
        </w:pBdr>
        <w:shd w:fill="ffffff" w:val="clear"/>
        <w:spacing w:after="217" w:before="0" w:line="240" w:lineRule="auto"/>
        <w:ind w:left="0" w:right="0" w:firstLine="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Quattrocento Sans" w:cs="Quattrocento Sans" w:eastAsia="Quattrocento Sans" w:hAnsi="Quattrocento Sans"/>
          <w:b w:val="1"/>
          <w:i w:val="0"/>
          <w:smallCaps w:val="0"/>
          <w:strike w:val="0"/>
          <w:color w:val="24292f"/>
          <w:sz w:val="22"/>
          <w:szCs w:val="22"/>
          <w:u w:val="none"/>
          <w:shd w:fill="auto" w:val="clear"/>
          <w:vertAlign w:val="baseline"/>
          <w:rtl w:val="0"/>
        </w:rPr>
        <w:t xml:space="preserve">Flexible Retry Policy</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WorkManager offers flexible retry policies, including a configurable exponential backoff policy.</w:t>
      </w:r>
    </w:p>
    <w:p w:rsidR="00000000" w:rsidDel="00000000" w:rsidP="00000000" w:rsidRDefault="00000000" w:rsidRPr="00000000" w14:paraId="000013A1">
      <w:pPr>
        <w:keepNext w:val="0"/>
        <w:keepLines w:val="0"/>
        <w:pageBreakBefore w:val="0"/>
        <w:widowControl w:val="1"/>
        <w:pBdr>
          <w:top w:space="0" w:sz="0" w:val="nil"/>
          <w:left w:space="0" w:sz="0" w:val="nil"/>
          <w:bottom w:space="0" w:sz="0" w:val="nil"/>
          <w:right w:space="0" w:sz="0" w:val="nil"/>
          <w:between w:space="0" w:sz="0" w:val="nil"/>
        </w:pBdr>
        <w:shd w:fill="ffffff" w:val="clear"/>
        <w:spacing w:after="217" w:before="0" w:line="240" w:lineRule="auto"/>
        <w:ind w:left="0" w:right="0" w:firstLine="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Quattrocento Sans" w:cs="Quattrocento Sans" w:eastAsia="Quattrocento Sans" w:hAnsi="Quattrocento Sans"/>
          <w:b w:val="1"/>
          <w:i w:val="0"/>
          <w:smallCaps w:val="0"/>
          <w:strike w:val="0"/>
          <w:color w:val="24292f"/>
          <w:sz w:val="22"/>
          <w:szCs w:val="22"/>
          <w:u w:val="none"/>
          <w:shd w:fill="auto" w:val="clear"/>
          <w:vertAlign w:val="baseline"/>
          <w:rtl w:val="0"/>
        </w:rPr>
        <w:t xml:space="preserve">Work Chaining</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For complex related work, chain individual work tasks together using a fluent, natural, interface that allows you to control which pieces run sequentially and which run in parallel.</w:t>
      </w:r>
    </w:p>
    <w:p w:rsidR="00000000" w:rsidDel="00000000" w:rsidP="00000000" w:rsidRDefault="00000000" w:rsidRPr="00000000" w14:paraId="000013A2">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WorkManager.getInstance(...)`</w:t>
      </w:r>
    </w:p>
    <w:p w:rsidR="00000000" w:rsidDel="00000000" w:rsidP="00000000" w:rsidRDefault="00000000" w:rsidRPr="00000000" w14:paraId="000013A3">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.beginWith(listOf(workA,workB))</w:t>
      </w:r>
    </w:p>
    <w:p w:rsidR="00000000" w:rsidDel="00000000" w:rsidP="00000000" w:rsidRDefault="00000000" w:rsidRPr="00000000" w14:paraId="000013A4">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.then(workC)</w:t>
      </w:r>
    </w:p>
    <w:p w:rsidR="00000000" w:rsidDel="00000000" w:rsidP="00000000" w:rsidRDefault="00000000" w:rsidRPr="00000000" w14:paraId="000013A5">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.enqueue()</w:t>
      </w:r>
    </w:p>
    <w:p w:rsidR="00000000" w:rsidDel="00000000" w:rsidP="00000000" w:rsidRDefault="00000000" w:rsidRPr="00000000" w14:paraId="000013A6">
      <w:pPr>
        <w:keepNext w:val="0"/>
        <w:keepLines w:val="0"/>
        <w:pageBreakBefore w:val="0"/>
        <w:widowControl w:val="1"/>
        <w:pBdr>
          <w:top w:space="0" w:sz="0" w:val="nil"/>
          <w:left w:space="0" w:sz="0" w:val="nil"/>
          <w:bottom w:space="0" w:sz="0" w:val="nil"/>
          <w:right w:space="0" w:sz="0" w:val="nil"/>
          <w:between w:space="0" w:sz="0" w:val="nil"/>
        </w:pBdr>
        <w:shd w:fill="ffffff" w:val="clear"/>
        <w:spacing w:after="217" w:before="0" w:line="240" w:lineRule="auto"/>
        <w:ind w:left="0" w:right="0" w:firstLine="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For each work task, you can define input and output data for that work. When chaining work together, WorkManager automatically passes output data from one work task to the next.</w:t>
      </w:r>
    </w:p>
    <w:p w:rsidR="00000000" w:rsidDel="00000000" w:rsidP="00000000" w:rsidRDefault="00000000" w:rsidRPr="00000000" w14:paraId="000013A7">
      <w:pPr>
        <w:keepNext w:val="0"/>
        <w:keepLines w:val="0"/>
        <w:pageBreakBefore w:val="0"/>
        <w:widowControl w:val="1"/>
        <w:pBdr>
          <w:top w:space="0" w:sz="0" w:val="nil"/>
          <w:left w:space="0" w:sz="0" w:val="nil"/>
          <w:bottom w:space="0" w:sz="0" w:val="nil"/>
          <w:right w:space="0" w:sz="0" w:val="nil"/>
          <w:between w:space="0" w:sz="0" w:val="nil"/>
        </w:pBdr>
        <w:shd w:fill="ffffff" w:val="clear"/>
        <w:spacing w:after="217" w:before="0" w:line="240" w:lineRule="auto"/>
        <w:ind w:left="0" w:right="0" w:firstLine="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Quattrocento Sans" w:cs="Quattrocento Sans" w:eastAsia="Quattrocento Sans" w:hAnsi="Quattrocento Sans"/>
          <w:b w:val="1"/>
          <w:i w:val="0"/>
          <w:smallCaps w:val="0"/>
          <w:strike w:val="0"/>
          <w:color w:val="24292f"/>
          <w:sz w:val="22"/>
          <w:szCs w:val="22"/>
          <w:u w:val="none"/>
          <w:shd w:fill="auto" w:val="clear"/>
          <w:vertAlign w:val="baseline"/>
          <w:rtl w:val="0"/>
        </w:rPr>
        <w:t xml:space="preserve">Built-In Treading Interoperability</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WorkManager integrates seamlessly with RxJava and Coroutines and provides the flexibility to plug in your own asynchronous APIs.</w:t>
      </w:r>
    </w:p>
    <w:p w:rsidR="00000000" w:rsidDel="00000000" w:rsidP="00000000" w:rsidRDefault="00000000" w:rsidRPr="00000000" w14:paraId="000013A8">
      <w:pPr>
        <w:pStyle w:val="Heading2"/>
        <w:shd w:fill="ffffff" w:val="clear"/>
        <w:spacing w:after="217" w:before="326" w:lineRule="auto"/>
        <w:rPr>
          <w:rFonts w:ascii="Quattrocento Sans" w:cs="Quattrocento Sans" w:eastAsia="Quattrocento Sans" w:hAnsi="Quattrocento Sans"/>
          <w:color w:val="24292f"/>
          <w:sz w:val="36"/>
          <w:szCs w:val="36"/>
        </w:rPr>
      </w:pPr>
      <w:r w:rsidDel="00000000" w:rsidR="00000000" w:rsidRPr="00000000">
        <w:rPr>
          <w:rFonts w:ascii="Quattrocento Sans" w:cs="Quattrocento Sans" w:eastAsia="Quattrocento Sans" w:hAnsi="Quattrocento Sans"/>
          <w:color w:val="24292f"/>
          <w:rtl w:val="0"/>
        </w:rPr>
        <w:t xml:space="preserve">How it works</w:t>
      </w:r>
      <w:r w:rsidDel="00000000" w:rsidR="00000000" w:rsidRPr="00000000">
        <w:rPr>
          <w:rtl w:val="0"/>
        </w:rPr>
      </w:r>
    </w:p>
    <w:p w:rsidR="00000000" w:rsidDel="00000000" w:rsidP="00000000" w:rsidRDefault="00000000" w:rsidRPr="00000000" w14:paraId="000013A9">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Worker</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 It specifies what task to perform, The WorkManager API include an abstract worker class and You need to extends this class and perform the work.</w:t>
      </w:r>
    </w:p>
    <w:p w:rsidR="00000000" w:rsidDel="00000000" w:rsidP="00000000" w:rsidRDefault="00000000" w:rsidRPr="00000000" w14:paraId="000013AA">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WorkRequest</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 represents an individual task that is to be performed. Now this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WorkRequest</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you can add values details for the work. Such as constraint or you can also add data while creating the request.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WorkRequest</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can be of two types:</w:t>
      </w:r>
    </w:p>
    <w:p w:rsidR="00000000" w:rsidDel="00000000" w:rsidP="00000000" w:rsidRDefault="00000000" w:rsidRPr="00000000" w14:paraId="000013AB">
      <w:pPr>
        <w:numPr>
          <w:ilvl w:val="0"/>
          <w:numId w:val="34"/>
        </w:numPr>
        <w:shd w:fill="ffffff" w:val="clear"/>
        <w:spacing w:after="0" w:before="280" w:line="240" w:lineRule="auto"/>
        <w:ind w:left="720" w:hanging="360"/>
        <w:rPr>
          <w:rFonts w:ascii="Quattrocento Sans" w:cs="Quattrocento Sans" w:eastAsia="Quattrocento Sans" w:hAnsi="Quattrocento Sans"/>
          <w:color w:val="24292f"/>
        </w:rPr>
      </w:pPr>
      <w:r w:rsidDel="00000000" w:rsidR="00000000" w:rsidRPr="00000000">
        <w:rPr>
          <w:rFonts w:ascii="Consolas" w:cs="Consolas" w:eastAsia="Consolas" w:hAnsi="Consolas"/>
          <w:color w:val="24292f"/>
          <w:sz w:val="18"/>
          <w:szCs w:val="18"/>
          <w:rtl w:val="0"/>
        </w:rPr>
        <w:t xml:space="preserve">OneTimeWorkRequest</w:t>
      </w:r>
      <w:r w:rsidDel="00000000" w:rsidR="00000000" w:rsidRPr="00000000">
        <w:rPr>
          <w:rFonts w:ascii="Quattrocento Sans" w:cs="Quattrocento Sans" w:eastAsia="Quattrocento Sans" w:hAnsi="Quattrocento Sans"/>
          <w:color w:val="24292f"/>
          <w:rtl w:val="0"/>
        </w:rPr>
        <w:t xml:space="preserve"> - That means you requesting for non-repetitive work.</w:t>
      </w:r>
    </w:p>
    <w:p w:rsidR="00000000" w:rsidDel="00000000" w:rsidP="00000000" w:rsidRDefault="00000000" w:rsidRPr="00000000" w14:paraId="000013AC">
      <w:pPr>
        <w:numPr>
          <w:ilvl w:val="0"/>
          <w:numId w:val="34"/>
        </w:numPr>
        <w:shd w:fill="ffffff" w:val="clear"/>
        <w:spacing w:after="280" w:line="240" w:lineRule="auto"/>
        <w:ind w:left="720" w:hanging="360"/>
        <w:rPr>
          <w:rFonts w:ascii="Quattrocento Sans" w:cs="Quattrocento Sans" w:eastAsia="Quattrocento Sans" w:hAnsi="Quattrocento Sans"/>
          <w:color w:val="24292f"/>
        </w:rPr>
      </w:pPr>
      <w:r w:rsidDel="00000000" w:rsidR="00000000" w:rsidRPr="00000000">
        <w:rPr>
          <w:rFonts w:ascii="Consolas" w:cs="Consolas" w:eastAsia="Consolas" w:hAnsi="Consolas"/>
          <w:color w:val="24292f"/>
          <w:sz w:val="18"/>
          <w:szCs w:val="18"/>
          <w:rtl w:val="0"/>
        </w:rPr>
        <w:t xml:space="preserve">PeriodicWorkRequest</w:t>
      </w:r>
      <w:r w:rsidDel="00000000" w:rsidR="00000000" w:rsidRPr="00000000">
        <w:rPr>
          <w:rFonts w:ascii="Quattrocento Sans" w:cs="Quattrocento Sans" w:eastAsia="Quattrocento Sans" w:hAnsi="Quattrocento Sans"/>
          <w:color w:val="24292f"/>
          <w:rtl w:val="0"/>
        </w:rPr>
        <w:t xml:space="preserve"> - This class is used for creating a request for repetitive work</w:t>
      </w:r>
    </w:p>
    <w:p w:rsidR="00000000" w:rsidDel="00000000" w:rsidP="00000000" w:rsidRDefault="00000000" w:rsidRPr="00000000" w14:paraId="000013AD">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WorkManager</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 class in enqueues and manages all the work request. Pass work request object to this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WorkManager</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to enqueue the task.</w:t>
      </w:r>
    </w:p>
    <w:p w:rsidR="00000000" w:rsidDel="00000000" w:rsidP="00000000" w:rsidRDefault="00000000" w:rsidRPr="00000000" w14:paraId="000013AE">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WorkInfo</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 contains the information about a particular task, The work manager provides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LiveData</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for each of the work request objects, We can observe this and get the current status of the task.</w:t>
      </w:r>
    </w:p>
    <w:p w:rsidR="00000000" w:rsidDel="00000000" w:rsidP="00000000" w:rsidRDefault="00000000" w:rsidRPr="00000000" w14:paraId="000013AF">
      <w:pPr>
        <w:keepNext w:val="0"/>
        <w:keepLines w:val="0"/>
        <w:pageBreakBefore w:val="0"/>
        <w:widowControl w:val="1"/>
        <w:pBdr>
          <w:top w:space="0" w:sz="0" w:val="nil"/>
          <w:left w:space="0" w:sz="0" w:val="nil"/>
          <w:bottom w:space="0" w:sz="0" w:val="nil"/>
          <w:right w:space="0" w:sz="0" w:val="nil"/>
          <w:between w:space="0" w:sz="0" w:val="nil"/>
        </w:pBdr>
        <w:shd w:fill="ffffff" w:val="clear"/>
        <w:spacing w:after="217" w:before="0" w:line="240" w:lineRule="auto"/>
        <w:ind w:left="0" w:right="0" w:firstLine="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Step for implementation WorkManager to Schedule Tasks:</w:t>
      </w:r>
    </w:p>
    <w:p w:rsidR="00000000" w:rsidDel="00000000" w:rsidP="00000000" w:rsidRDefault="00000000" w:rsidRPr="00000000" w14:paraId="000013B0">
      <w:pPr>
        <w:numPr>
          <w:ilvl w:val="0"/>
          <w:numId w:val="35"/>
        </w:numPr>
        <w:shd w:fill="ffffff" w:val="clear"/>
        <w:spacing w:after="0" w:before="280" w:line="240" w:lineRule="auto"/>
        <w:ind w:left="720" w:hanging="360"/>
        <w:rPr>
          <w:rFonts w:ascii="Quattrocento Sans" w:cs="Quattrocento Sans" w:eastAsia="Quattrocento Sans" w:hAnsi="Quattrocento Sans"/>
          <w:color w:val="24292f"/>
        </w:rPr>
      </w:pPr>
      <w:r w:rsidDel="00000000" w:rsidR="00000000" w:rsidRPr="00000000">
        <w:rPr>
          <w:rFonts w:ascii="Quattrocento Sans" w:cs="Quattrocento Sans" w:eastAsia="Quattrocento Sans" w:hAnsi="Quattrocento Sans"/>
          <w:color w:val="24292f"/>
          <w:rtl w:val="0"/>
        </w:rPr>
        <w:t xml:space="preserve">Create a base class of </w:t>
      </w:r>
      <w:r w:rsidDel="00000000" w:rsidR="00000000" w:rsidRPr="00000000">
        <w:rPr>
          <w:rFonts w:ascii="Consolas" w:cs="Consolas" w:eastAsia="Consolas" w:hAnsi="Consolas"/>
          <w:color w:val="24292f"/>
          <w:sz w:val="18"/>
          <w:szCs w:val="18"/>
          <w:rtl w:val="0"/>
        </w:rPr>
        <w:t xml:space="preserve">Worker</w:t>
      </w:r>
      <w:r w:rsidDel="00000000" w:rsidR="00000000" w:rsidRPr="00000000">
        <w:rPr>
          <w:rtl w:val="0"/>
        </w:rPr>
      </w:r>
    </w:p>
    <w:p w:rsidR="00000000" w:rsidDel="00000000" w:rsidP="00000000" w:rsidRDefault="00000000" w:rsidRPr="00000000" w14:paraId="000013B1">
      <w:pPr>
        <w:numPr>
          <w:ilvl w:val="0"/>
          <w:numId w:val="35"/>
        </w:numPr>
        <w:shd w:fill="ffffff" w:val="clear"/>
        <w:spacing w:after="0" w:line="240" w:lineRule="auto"/>
        <w:ind w:left="720" w:hanging="360"/>
        <w:rPr>
          <w:rFonts w:ascii="Quattrocento Sans" w:cs="Quattrocento Sans" w:eastAsia="Quattrocento Sans" w:hAnsi="Quattrocento Sans"/>
          <w:color w:val="24292f"/>
        </w:rPr>
      </w:pPr>
      <w:r w:rsidDel="00000000" w:rsidR="00000000" w:rsidRPr="00000000">
        <w:rPr>
          <w:rFonts w:ascii="Quattrocento Sans" w:cs="Quattrocento Sans" w:eastAsia="Quattrocento Sans" w:hAnsi="Quattrocento Sans"/>
          <w:color w:val="24292f"/>
          <w:rtl w:val="0"/>
        </w:rPr>
        <w:t xml:space="preserve">Create </w:t>
      </w:r>
      <w:r w:rsidDel="00000000" w:rsidR="00000000" w:rsidRPr="00000000">
        <w:rPr>
          <w:rFonts w:ascii="Consolas" w:cs="Consolas" w:eastAsia="Consolas" w:hAnsi="Consolas"/>
          <w:color w:val="24292f"/>
          <w:sz w:val="18"/>
          <w:szCs w:val="18"/>
          <w:rtl w:val="0"/>
        </w:rPr>
        <w:t xml:space="preserve">WorkRequest</w:t>
      </w:r>
      <w:r w:rsidDel="00000000" w:rsidR="00000000" w:rsidRPr="00000000">
        <w:rPr>
          <w:rtl w:val="0"/>
        </w:rPr>
      </w:r>
    </w:p>
    <w:p w:rsidR="00000000" w:rsidDel="00000000" w:rsidP="00000000" w:rsidRDefault="00000000" w:rsidRPr="00000000" w14:paraId="000013B2">
      <w:pPr>
        <w:numPr>
          <w:ilvl w:val="0"/>
          <w:numId w:val="35"/>
        </w:numPr>
        <w:shd w:fill="ffffff" w:val="clear"/>
        <w:spacing w:after="0" w:line="240" w:lineRule="auto"/>
        <w:ind w:left="720" w:hanging="360"/>
        <w:rPr>
          <w:rFonts w:ascii="Quattrocento Sans" w:cs="Quattrocento Sans" w:eastAsia="Quattrocento Sans" w:hAnsi="Quattrocento Sans"/>
          <w:color w:val="24292f"/>
        </w:rPr>
      </w:pPr>
      <w:r w:rsidDel="00000000" w:rsidR="00000000" w:rsidRPr="00000000">
        <w:rPr>
          <w:rFonts w:ascii="Quattrocento Sans" w:cs="Quattrocento Sans" w:eastAsia="Quattrocento Sans" w:hAnsi="Quattrocento Sans"/>
          <w:color w:val="24292f"/>
          <w:rtl w:val="0"/>
        </w:rPr>
        <w:t xml:space="preserve">Enqueue the request with </w:t>
      </w:r>
      <w:r w:rsidDel="00000000" w:rsidR="00000000" w:rsidRPr="00000000">
        <w:rPr>
          <w:rFonts w:ascii="Consolas" w:cs="Consolas" w:eastAsia="Consolas" w:hAnsi="Consolas"/>
          <w:color w:val="24292f"/>
          <w:sz w:val="18"/>
          <w:szCs w:val="18"/>
          <w:rtl w:val="0"/>
        </w:rPr>
        <w:t xml:space="preserve">WorkManager</w:t>
      </w:r>
      <w:r w:rsidDel="00000000" w:rsidR="00000000" w:rsidRPr="00000000">
        <w:rPr>
          <w:rFonts w:ascii="Quattrocento Sans" w:cs="Quattrocento Sans" w:eastAsia="Quattrocento Sans" w:hAnsi="Quattrocento Sans"/>
          <w:color w:val="24292f"/>
          <w:rtl w:val="0"/>
        </w:rPr>
        <w:t xml:space="preserve">.</w:t>
      </w:r>
    </w:p>
    <w:p w:rsidR="00000000" w:rsidDel="00000000" w:rsidP="00000000" w:rsidRDefault="00000000" w:rsidRPr="00000000" w14:paraId="000013B3">
      <w:pPr>
        <w:numPr>
          <w:ilvl w:val="0"/>
          <w:numId w:val="35"/>
        </w:numPr>
        <w:shd w:fill="ffffff" w:val="clear"/>
        <w:spacing w:after="280" w:before="60" w:line="240" w:lineRule="auto"/>
        <w:ind w:left="720" w:hanging="360"/>
        <w:rPr>
          <w:rFonts w:ascii="Quattrocento Sans" w:cs="Quattrocento Sans" w:eastAsia="Quattrocento Sans" w:hAnsi="Quattrocento Sans"/>
          <w:color w:val="24292f"/>
        </w:rPr>
      </w:pPr>
      <w:r w:rsidDel="00000000" w:rsidR="00000000" w:rsidRPr="00000000">
        <w:rPr>
          <w:rFonts w:ascii="Quattrocento Sans" w:cs="Quattrocento Sans" w:eastAsia="Quattrocento Sans" w:hAnsi="Quattrocento Sans"/>
          <w:color w:val="24292f"/>
          <w:rtl w:val="0"/>
        </w:rPr>
        <w:t xml:space="preserve">Fetch the particular task status</w:t>
      </w:r>
    </w:p>
    <w:p w:rsidR="00000000" w:rsidDel="00000000" w:rsidP="00000000" w:rsidRDefault="00000000" w:rsidRPr="00000000" w14:paraId="000013B4">
      <w:pPr>
        <w:rPr>
          <w:sz w:val="24"/>
          <w:szCs w:val="24"/>
        </w:rPr>
      </w:pPr>
      <w:r w:rsidDel="00000000" w:rsidR="00000000" w:rsidRPr="00000000">
        <w:rPr>
          <w:rtl w:val="0"/>
        </w:rPr>
      </w:r>
    </w:p>
    <w:p w:rsidR="00000000" w:rsidDel="00000000" w:rsidP="00000000" w:rsidRDefault="00000000" w:rsidRPr="00000000" w14:paraId="000013B5">
      <w:pPr>
        <w:rPr>
          <w:sz w:val="24"/>
          <w:szCs w:val="24"/>
        </w:rPr>
      </w:pPr>
      <w:r w:rsidDel="00000000" w:rsidR="00000000" w:rsidRPr="00000000">
        <w:rPr>
          <w:rtl w:val="0"/>
        </w:rPr>
      </w:r>
    </w:p>
    <w:p w:rsidR="00000000" w:rsidDel="00000000" w:rsidP="00000000" w:rsidRDefault="00000000" w:rsidRPr="00000000" w14:paraId="000013B6">
      <w:pPr>
        <w:rPr>
          <w:sz w:val="24"/>
          <w:szCs w:val="24"/>
        </w:rPr>
      </w:pPr>
      <w:r w:rsidDel="00000000" w:rsidR="00000000" w:rsidRPr="00000000">
        <w:rPr>
          <w:rtl w:val="0"/>
        </w:rPr>
      </w:r>
    </w:p>
    <w:p w:rsidR="00000000" w:rsidDel="00000000" w:rsidP="00000000" w:rsidRDefault="00000000" w:rsidRPr="00000000" w14:paraId="000013B7">
      <w:pPr>
        <w:rPr>
          <w:sz w:val="24"/>
          <w:szCs w:val="24"/>
        </w:rPr>
      </w:pPr>
      <w:r w:rsidDel="00000000" w:rsidR="00000000" w:rsidRPr="00000000">
        <w:rPr>
          <w:rtl w:val="0"/>
        </w:rPr>
      </w:r>
    </w:p>
    <w:p w:rsidR="00000000" w:rsidDel="00000000" w:rsidP="00000000" w:rsidRDefault="00000000" w:rsidRPr="00000000" w14:paraId="000013B8">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Dark theme</w:t>
      </w:r>
    </w:p>
    <w:p w:rsidR="00000000" w:rsidDel="00000000" w:rsidP="00000000" w:rsidRDefault="00000000" w:rsidRPr="00000000" w14:paraId="000013B9">
      <w:pPr>
        <w:keepNext w:val="0"/>
        <w:keepLines w:val="0"/>
        <w:pageBreakBefore w:val="0"/>
        <w:widowControl w:val="1"/>
        <w:pBdr>
          <w:top w:space="0" w:sz="0" w:val="nil"/>
          <w:left w:space="0" w:sz="0" w:val="nil"/>
          <w:bottom w:space="0" w:sz="0" w:val="nil"/>
          <w:right w:space="0" w:sz="0" w:val="nil"/>
          <w:between w:space="0" w:sz="0" w:val="nil"/>
        </w:pBdr>
        <w:shd w:fill="ffffff" w:val="clear"/>
        <w:spacing w:after="217" w:before="0" w:line="240" w:lineRule="auto"/>
        <w:ind w:left="0" w:right="0" w:firstLine="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Answer: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Dark theme is available in Android 10 (API level 29) and higher. It has many benefits:</w:t>
      </w:r>
    </w:p>
    <w:p w:rsidR="00000000" w:rsidDel="00000000" w:rsidP="00000000" w:rsidRDefault="00000000" w:rsidRPr="00000000" w14:paraId="000013BA">
      <w:pPr>
        <w:numPr>
          <w:ilvl w:val="0"/>
          <w:numId w:val="36"/>
        </w:numPr>
        <w:shd w:fill="ffffff" w:val="clear"/>
        <w:spacing w:after="0" w:before="280" w:line="240" w:lineRule="auto"/>
        <w:ind w:left="720" w:hanging="360"/>
        <w:rPr>
          <w:rFonts w:ascii="Quattrocento Sans" w:cs="Quattrocento Sans" w:eastAsia="Quattrocento Sans" w:hAnsi="Quattrocento Sans"/>
          <w:color w:val="24292f"/>
        </w:rPr>
      </w:pPr>
      <w:r w:rsidDel="00000000" w:rsidR="00000000" w:rsidRPr="00000000">
        <w:rPr>
          <w:rFonts w:ascii="Quattrocento Sans" w:cs="Quattrocento Sans" w:eastAsia="Quattrocento Sans" w:hAnsi="Quattrocento Sans"/>
          <w:color w:val="24292f"/>
          <w:rtl w:val="0"/>
        </w:rPr>
        <w:t xml:space="preserve">Can reduce power usage by a significant amount (depending on the device’s screen technology).</w:t>
      </w:r>
    </w:p>
    <w:p w:rsidR="00000000" w:rsidDel="00000000" w:rsidP="00000000" w:rsidRDefault="00000000" w:rsidRPr="00000000" w14:paraId="000013BB">
      <w:pPr>
        <w:numPr>
          <w:ilvl w:val="0"/>
          <w:numId w:val="36"/>
        </w:numPr>
        <w:shd w:fill="ffffff" w:val="clear"/>
        <w:spacing w:after="0" w:before="60" w:line="240" w:lineRule="auto"/>
        <w:ind w:left="720" w:hanging="360"/>
        <w:rPr>
          <w:rFonts w:ascii="Quattrocento Sans" w:cs="Quattrocento Sans" w:eastAsia="Quattrocento Sans" w:hAnsi="Quattrocento Sans"/>
          <w:color w:val="24292f"/>
        </w:rPr>
      </w:pPr>
      <w:r w:rsidDel="00000000" w:rsidR="00000000" w:rsidRPr="00000000">
        <w:rPr>
          <w:rFonts w:ascii="Quattrocento Sans" w:cs="Quattrocento Sans" w:eastAsia="Quattrocento Sans" w:hAnsi="Quattrocento Sans"/>
          <w:color w:val="24292f"/>
          <w:rtl w:val="0"/>
        </w:rPr>
        <w:t xml:space="preserve">Improves visibility for users with low vision and those who are sensitive to bright light.</w:t>
      </w:r>
    </w:p>
    <w:p w:rsidR="00000000" w:rsidDel="00000000" w:rsidP="00000000" w:rsidRDefault="00000000" w:rsidRPr="00000000" w14:paraId="000013BC">
      <w:pPr>
        <w:numPr>
          <w:ilvl w:val="0"/>
          <w:numId w:val="36"/>
        </w:numPr>
        <w:shd w:fill="ffffff" w:val="clear"/>
        <w:spacing w:after="280" w:before="60" w:line="240" w:lineRule="auto"/>
        <w:ind w:left="720" w:hanging="360"/>
        <w:rPr>
          <w:rFonts w:ascii="Quattrocento Sans" w:cs="Quattrocento Sans" w:eastAsia="Quattrocento Sans" w:hAnsi="Quattrocento Sans"/>
          <w:color w:val="24292f"/>
        </w:rPr>
      </w:pPr>
      <w:r w:rsidDel="00000000" w:rsidR="00000000" w:rsidRPr="00000000">
        <w:rPr>
          <w:rFonts w:ascii="Quattrocento Sans" w:cs="Quattrocento Sans" w:eastAsia="Quattrocento Sans" w:hAnsi="Quattrocento Sans"/>
          <w:color w:val="24292f"/>
          <w:rtl w:val="0"/>
        </w:rPr>
        <w:t xml:space="preserve">Makes it easier for anyone to use a device in a low-light environment.</w:t>
      </w:r>
    </w:p>
    <w:p w:rsidR="00000000" w:rsidDel="00000000" w:rsidP="00000000" w:rsidRDefault="00000000" w:rsidRPr="00000000" w14:paraId="000013BD">
      <w:pPr>
        <w:keepNext w:val="0"/>
        <w:keepLines w:val="0"/>
        <w:pageBreakBefore w:val="0"/>
        <w:widowControl w:val="1"/>
        <w:pBdr>
          <w:top w:space="0" w:sz="0" w:val="nil"/>
          <w:left w:space="0" w:sz="0" w:val="nil"/>
          <w:bottom w:space="0" w:sz="0" w:val="nil"/>
          <w:right w:space="0" w:sz="0" w:val="nil"/>
          <w:between w:space="0" w:sz="0" w:val="nil"/>
        </w:pBdr>
        <w:shd w:fill="ffffff" w:val="clear"/>
        <w:spacing w:after="217" w:before="0" w:line="240" w:lineRule="auto"/>
        <w:ind w:left="0" w:right="0" w:firstLine="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Dark theme applies to both the Android system UI and apps running on the device.</w:t>
      </w:r>
    </w:p>
    <w:p w:rsidR="00000000" w:rsidDel="00000000" w:rsidP="00000000" w:rsidRDefault="00000000" w:rsidRPr="00000000" w14:paraId="000013BE">
      <w:pPr>
        <w:pStyle w:val="Heading2"/>
        <w:shd w:fill="ffffff" w:val="clear"/>
        <w:spacing w:after="217" w:before="326" w:lineRule="auto"/>
        <w:rPr>
          <w:rFonts w:ascii="Quattrocento Sans" w:cs="Quattrocento Sans" w:eastAsia="Quattrocento Sans" w:hAnsi="Quattrocento Sans"/>
          <w:color w:val="24292f"/>
          <w:sz w:val="36"/>
          <w:szCs w:val="36"/>
        </w:rPr>
      </w:pPr>
      <w:r w:rsidDel="00000000" w:rsidR="00000000" w:rsidRPr="00000000">
        <w:rPr>
          <w:rFonts w:ascii="Quattrocento Sans" w:cs="Quattrocento Sans" w:eastAsia="Quattrocento Sans" w:hAnsi="Quattrocento Sans"/>
          <w:color w:val="24292f"/>
          <w:rtl w:val="0"/>
        </w:rPr>
        <w:t xml:space="preserve">Supporting Dark theme in your app</w:t>
      </w:r>
      <w:r w:rsidDel="00000000" w:rsidR="00000000" w:rsidRPr="00000000">
        <w:rPr>
          <w:rtl w:val="0"/>
        </w:rPr>
      </w:r>
    </w:p>
    <w:p w:rsidR="00000000" w:rsidDel="00000000" w:rsidP="00000000" w:rsidRDefault="00000000" w:rsidRPr="00000000" w14:paraId="000013B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In order to support Dark theme, you must set your app's theme (usually found in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res/values/styles.xml</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to inherit from a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DayNight</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theme:</w:t>
      </w:r>
    </w:p>
    <w:p w:rsidR="00000000" w:rsidDel="00000000" w:rsidP="00000000" w:rsidRDefault="00000000" w:rsidRPr="00000000" w14:paraId="000013C0">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&lt;style name="AppTheme" parent="Theme.AppCompat.DayNight"&gt;</w:t>
      </w:r>
    </w:p>
    <w:p w:rsidR="00000000" w:rsidDel="00000000" w:rsidP="00000000" w:rsidRDefault="00000000" w:rsidRPr="00000000" w14:paraId="000013C1">
      <w:pPr>
        <w:keepNext w:val="0"/>
        <w:keepLines w:val="0"/>
        <w:pageBreakBefore w:val="0"/>
        <w:widowControl w:val="1"/>
        <w:pBdr>
          <w:top w:space="0" w:sz="0" w:val="nil"/>
          <w:left w:space="0" w:sz="0" w:val="nil"/>
          <w:bottom w:space="0" w:sz="0" w:val="nil"/>
          <w:right w:space="0" w:sz="0" w:val="nil"/>
          <w:between w:space="0" w:sz="0" w:val="nil"/>
        </w:pBdr>
        <w:shd w:fill="ffffff" w:val="clear"/>
        <w:spacing w:after="217" w:before="0" w:line="240" w:lineRule="auto"/>
        <w:ind w:left="0" w:right="0" w:firstLine="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You can also use MaterialComponents' dark theming:</w:t>
      </w:r>
    </w:p>
    <w:p w:rsidR="00000000" w:rsidDel="00000000" w:rsidP="00000000" w:rsidRDefault="00000000" w:rsidRPr="00000000" w14:paraId="000013C2">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&lt;style name="AppTheme" parent="Theme.MaterialComponents.DayNight"&gt;</w:t>
      </w:r>
    </w:p>
    <w:p w:rsidR="00000000" w:rsidDel="00000000" w:rsidP="00000000" w:rsidRDefault="00000000" w:rsidRPr="00000000" w14:paraId="000013C3">
      <w:pPr>
        <w:keepNext w:val="0"/>
        <w:keepLines w:val="0"/>
        <w:pageBreakBefore w:val="0"/>
        <w:widowControl w:val="1"/>
        <w:pBdr>
          <w:top w:space="0" w:sz="0" w:val="nil"/>
          <w:left w:space="0" w:sz="0" w:val="nil"/>
          <w:bottom w:space="0" w:sz="0" w:val="nil"/>
          <w:right w:space="0" w:sz="0" w:val="nil"/>
          <w:between w:space="0" w:sz="0" w:val="nil"/>
        </w:pBdr>
        <w:shd w:fill="ffffff" w:val="clear"/>
        <w:spacing w:after="217" w:before="0" w:line="240" w:lineRule="auto"/>
        <w:ind w:left="0" w:right="0" w:firstLine="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This ties the app's main theme to the system-controlled night mode flags and gives the app a default Dark theme (when it is enabled).</w:t>
      </w:r>
    </w:p>
    <w:p w:rsidR="00000000" w:rsidDel="00000000" w:rsidP="00000000" w:rsidRDefault="00000000" w:rsidRPr="00000000" w14:paraId="000013C4">
      <w:pPr>
        <w:pStyle w:val="Heading2"/>
        <w:shd w:fill="ffffff" w:val="clear"/>
        <w:spacing w:after="217" w:before="326" w:lineRule="auto"/>
        <w:rPr>
          <w:rFonts w:ascii="Quattrocento Sans" w:cs="Quattrocento Sans" w:eastAsia="Quattrocento Sans" w:hAnsi="Quattrocento Sans"/>
          <w:color w:val="24292f"/>
          <w:sz w:val="36"/>
          <w:szCs w:val="36"/>
        </w:rPr>
      </w:pPr>
      <w:r w:rsidDel="00000000" w:rsidR="00000000" w:rsidRPr="00000000">
        <w:rPr>
          <w:rFonts w:ascii="Quattrocento Sans" w:cs="Quattrocento Sans" w:eastAsia="Quattrocento Sans" w:hAnsi="Quattrocento Sans"/>
          <w:color w:val="24292f"/>
          <w:rtl w:val="0"/>
        </w:rPr>
        <w:t xml:space="preserve">Themes and styles</w:t>
      </w:r>
      <w:r w:rsidDel="00000000" w:rsidR="00000000" w:rsidRPr="00000000">
        <w:rPr>
          <w:rtl w:val="0"/>
        </w:rPr>
      </w:r>
    </w:p>
    <w:p w:rsidR="00000000" w:rsidDel="00000000" w:rsidP="00000000" w:rsidRDefault="00000000" w:rsidRPr="00000000" w14:paraId="000013C5">
      <w:pPr>
        <w:keepNext w:val="0"/>
        <w:keepLines w:val="0"/>
        <w:pageBreakBefore w:val="0"/>
        <w:widowControl w:val="1"/>
        <w:pBdr>
          <w:top w:space="0" w:sz="0" w:val="nil"/>
          <w:left w:space="0" w:sz="0" w:val="nil"/>
          <w:bottom w:space="0" w:sz="0" w:val="nil"/>
          <w:right w:space="0" w:sz="0" w:val="nil"/>
          <w:between w:space="0" w:sz="0" w:val="nil"/>
        </w:pBdr>
        <w:shd w:fill="ffffff" w:val="clear"/>
        <w:spacing w:after="217" w:before="0" w:line="240" w:lineRule="auto"/>
        <w:ind w:left="0" w:right="0" w:firstLine="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This ties the app's main theme to the system-controlled night mode flags and gives the app a default Dark theme (when it is enabled).</w:t>
      </w:r>
    </w:p>
    <w:p w:rsidR="00000000" w:rsidDel="00000000" w:rsidP="00000000" w:rsidRDefault="00000000" w:rsidRPr="00000000" w14:paraId="000013C6">
      <w:pPr>
        <w:keepNext w:val="0"/>
        <w:keepLines w:val="0"/>
        <w:pageBreakBefore w:val="0"/>
        <w:widowControl w:val="1"/>
        <w:pBdr>
          <w:top w:space="0" w:sz="0" w:val="nil"/>
          <w:left w:space="0" w:sz="0" w:val="nil"/>
          <w:bottom w:space="0" w:sz="0" w:val="nil"/>
          <w:right w:space="0" w:sz="0" w:val="nil"/>
          <w:between w:space="0" w:sz="0" w:val="nil"/>
        </w:pBdr>
        <w:shd w:fill="ffffff" w:val="clear"/>
        <w:spacing w:after="217" w:before="0" w:line="240" w:lineRule="auto"/>
        <w:ind w:left="0" w:right="0" w:firstLine="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Here are the two most important theme attributes to know about:</w:t>
      </w:r>
    </w:p>
    <w:p w:rsidR="00000000" w:rsidDel="00000000" w:rsidP="00000000" w:rsidRDefault="00000000" w:rsidRPr="00000000" w14:paraId="000013C7">
      <w:pPr>
        <w:numPr>
          <w:ilvl w:val="0"/>
          <w:numId w:val="311"/>
        </w:numPr>
        <w:shd w:fill="ffffff" w:val="clear"/>
        <w:spacing w:after="0" w:before="280" w:line="240" w:lineRule="auto"/>
        <w:ind w:left="720" w:hanging="360"/>
        <w:rPr>
          <w:rFonts w:ascii="Quattrocento Sans" w:cs="Quattrocento Sans" w:eastAsia="Quattrocento Sans" w:hAnsi="Quattrocento Sans"/>
          <w:color w:val="24292f"/>
        </w:rPr>
      </w:pPr>
      <w:r w:rsidDel="00000000" w:rsidR="00000000" w:rsidRPr="00000000">
        <w:rPr>
          <w:rFonts w:ascii="Consolas" w:cs="Consolas" w:eastAsia="Consolas" w:hAnsi="Consolas"/>
          <w:color w:val="24292f"/>
          <w:sz w:val="18"/>
          <w:szCs w:val="18"/>
          <w:rtl w:val="0"/>
        </w:rPr>
        <w:t xml:space="preserve">?android:attr/textColorPrimary</w:t>
      </w:r>
      <w:r w:rsidDel="00000000" w:rsidR="00000000" w:rsidRPr="00000000">
        <w:rPr>
          <w:rFonts w:ascii="Quattrocento Sans" w:cs="Quattrocento Sans" w:eastAsia="Quattrocento Sans" w:hAnsi="Quattrocento Sans"/>
          <w:color w:val="24292f"/>
          <w:rtl w:val="0"/>
        </w:rPr>
        <w:t xml:space="preserve"> This is a general purpose text color. It is near-black in Light theme and near-white in Dark themes. It contains a disabled state.</w:t>
      </w:r>
    </w:p>
    <w:p w:rsidR="00000000" w:rsidDel="00000000" w:rsidP="00000000" w:rsidRDefault="00000000" w:rsidRPr="00000000" w14:paraId="000013C8">
      <w:pPr>
        <w:numPr>
          <w:ilvl w:val="0"/>
          <w:numId w:val="311"/>
        </w:numPr>
        <w:shd w:fill="ffffff" w:val="clear"/>
        <w:spacing w:after="280" w:line="240" w:lineRule="auto"/>
        <w:ind w:left="720" w:hanging="360"/>
        <w:rPr>
          <w:rFonts w:ascii="Quattrocento Sans" w:cs="Quattrocento Sans" w:eastAsia="Quattrocento Sans" w:hAnsi="Quattrocento Sans"/>
          <w:color w:val="24292f"/>
        </w:rPr>
      </w:pPr>
      <w:r w:rsidDel="00000000" w:rsidR="00000000" w:rsidRPr="00000000">
        <w:rPr>
          <w:rFonts w:ascii="Consolas" w:cs="Consolas" w:eastAsia="Consolas" w:hAnsi="Consolas"/>
          <w:color w:val="24292f"/>
          <w:sz w:val="18"/>
          <w:szCs w:val="18"/>
          <w:rtl w:val="0"/>
        </w:rPr>
        <w:t xml:space="preserve">?attr/colorControlNormal</w:t>
      </w:r>
      <w:r w:rsidDel="00000000" w:rsidR="00000000" w:rsidRPr="00000000">
        <w:rPr>
          <w:rFonts w:ascii="Quattrocento Sans" w:cs="Quattrocento Sans" w:eastAsia="Quattrocento Sans" w:hAnsi="Quattrocento Sans"/>
          <w:color w:val="24292f"/>
          <w:rtl w:val="0"/>
        </w:rPr>
        <w:t xml:space="preserve"> A general-purpose icon color. It contains a disabled state.</w:t>
      </w:r>
    </w:p>
    <w:p w:rsidR="00000000" w:rsidDel="00000000" w:rsidP="00000000" w:rsidRDefault="00000000" w:rsidRPr="00000000" w14:paraId="000013C9">
      <w:pPr>
        <w:pStyle w:val="Heading2"/>
        <w:shd w:fill="ffffff" w:val="clear"/>
        <w:spacing w:after="217" w:before="326" w:lineRule="auto"/>
        <w:rPr>
          <w:rFonts w:ascii="Quattrocento Sans" w:cs="Quattrocento Sans" w:eastAsia="Quattrocento Sans" w:hAnsi="Quattrocento Sans"/>
          <w:color w:val="24292f"/>
          <w:sz w:val="36"/>
          <w:szCs w:val="36"/>
        </w:rPr>
      </w:pPr>
      <w:r w:rsidDel="00000000" w:rsidR="00000000" w:rsidRPr="00000000">
        <w:rPr>
          <w:rFonts w:ascii="Quattrocento Sans" w:cs="Quattrocento Sans" w:eastAsia="Quattrocento Sans" w:hAnsi="Quattrocento Sans"/>
          <w:color w:val="24292f"/>
          <w:rtl w:val="0"/>
        </w:rPr>
        <w:t xml:space="preserve">Changing themes in-app</w:t>
      </w:r>
      <w:r w:rsidDel="00000000" w:rsidR="00000000" w:rsidRPr="00000000">
        <w:rPr>
          <w:rtl w:val="0"/>
        </w:rPr>
      </w:r>
    </w:p>
    <w:p w:rsidR="00000000" w:rsidDel="00000000" w:rsidP="00000000" w:rsidRDefault="00000000" w:rsidRPr="00000000" w14:paraId="000013CA">
      <w:pPr>
        <w:keepNext w:val="0"/>
        <w:keepLines w:val="0"/>
        <w:pageBreakBefore w:val="0"/>
        <w:widowControl w:val="1"/>
        <w:pBdr>
          <w:top w:space="0" w:sz="0" w:val="nil"/>
          <w:left w:space="0" w:sz="0" w:val="nil"/>
          <w:bottom w:space="0" w:sz="0" w:val="nil"/>
          <w:right w:space="0" w:sz="0" w:val="nil"/>
          <w:between w:space="0" w:sz="0" w:val="nil"/>
        </w:pBdr>
        <w:shd w:fill="ffffff" w:val="clear"/>
        <w:spacing w:after="217" w:before="0" w:line="240" w:lineRule="auto"/>
        <w:ind w:left="0" w:right="0" w:firstLine="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You might want to allow users to change the app's theme while the app is running. Your app can let the user choose between themes. The recommended options are:</w:t>
      </w:r>
    </w:p>
    <w:p w:rsidR="00000000" w:rsidDel="00000000" w:rsidP="00000000" w:rsidRDefault="00000000" w:rsidRPr="00000000" w14:paraId="000013CB">
      <w:pPr>
        <w:numPr>
          <w:ilvl w:val="0"/>
          <w:numId w:val="313"/>
        </w:numPr>
        <w:shd w:fill="ffffff" w:val="clear"/>
        <w:spacing w:after="0" w:before="280" w:line="240" w:lineRule="auto"/>
        <w:ind w:left="720" w:hanging="360"/>
        <w:rPr>
          <w:rFonts w:ascii="Quattrocento Sans" w:cs="Quattrocento Sans" w:eastAsia="Quattrocento Sans" w:hAnsi="Quattrocento Sans"/>
          <w:color w:val="24292f"/>
        </w:rPr>
      </w:pPr>
      <w:r w:rsidDel="00000000" w:rsidR="00000000" w:rsidRPr="00000000">
        <w:rPr>
          <w:rFonts w:ascii="Quattrocento Sans" w:cs="Quattrocento Sans" w:eastAsia="Quattrocento Sans" w:hAnsi="Quattrocento Sans"/>
          <w:color w:val="24292f"/>
          <w:rtl w:val="0"/>
        </w:rPr>
        <w:t xml:space="preserve">Light</w:t>
      </w:r>
    </w:p>
    <w:p w:rsidR="00000000" w:rsidDel="00000000" w:rsidP="00000000" w:rsidRDefault="00000000" w:rsidRPr="00000000" w14:paraId="000013CC">
      <w:pPr>
        <w:numPr>
          <w:ilvl w:val="0"/>
          <w:numId w:val="313"/>
        </w:numPr>
        <w:shd w:fill="ffffff" w:val="clear"/>
        <w:spacing w:after="0" w:before="60" w:line="240" w:lineRule="auto"/>
        <w:ind w:left="720" w:hanging="360"/>
        <w:rPr>
          <w:rFonts w:ascii="Quattrocento Sans" w:cs="Quattrocento Sans" w:eastAsia="Quattrocento Sans" w:hAnsi="Quattrocento Sans"/>
          <w:color w:val="24292f"/>
        </w:rPr>
      </w:pPr>
      <w:r w:rsidDel="00000000" w:rsidR="00000000" w:rsidRPr="00000000">
        <w:rPr>
          <w:rFonts w:ascii="Quattrocento Sans" w:cs="Quattrocento Sans" w:eastAsia="Quattrocento Sans" w:hAnsi="Quattrocento Sans"/>
          <w:color w:val="24292f"/>
          <w:rtl w:val="0"/>
        </w:rPr>
        <w:t xml:space="preserve">Dark</w:t>
      </w:r>
    </w:p>
    <w:p w:rsidR="00000000" w:rsidDel="00000000" w:rsidP="00000000" w:rsidRDefault="00000000" w:rsidRPr="00000000" w14:paraId="000013CD">
      <w:pPr>
        <w:numPr>
          <w:ilvl w:val="0"/>
          <w:numId w:val="313"/>
        </w:numPr>
        <w:shd w:fill="ffffff" w:val="clear"/>
        <w:spacing w:after="280" w:before="60" w:line="240" w:lineRule="auto"/>
        <w:ind w:left="720" w:hanging="360"/>
        <w:rPr>
          <w:rFonts w:ascii="Quattrocento Sans" w:cs="Quattrocento Sans" w:eastAsia="Quattrocento Sans" w:hAnsi="Quattrocento Sans"/>
          <w:color w:val="24292f"/>
        </w:rPr>
      </w:pPr>
      <w:r w:rsidDel="00000000" w:rsidR="00000000" w:rsidRPr="00000000">
        <w:rPr>
          <w:rFonts w:ascii="Quattrocento Sans" w:cs="Quattrocento Sans" w:eastAsia="Quattrocento Sans" w:hAnsi="Quattrocento Sans"/>
          <w:color w:val="24292f"/>
          <w:rtl w:val="0"/>
        </w:rPr>
        <w:t xml:space="preserve">System default (</w:t>
      </w:r>
      <w:r w:rsidDel="00000000" w:rsidR="00000000" w:rsidRPr="00000000">
        <w:rPr>
          <w:rFonts w:ascii="Quattrocento Sans" w:cs="Quattrocento Sans" w:eastAsia="Quattrocento Sans" w:hAnsi="Quattrocento Sans"/>
          <w:i w:val="1"/>
          <w:color w:val="24292f"/>
          <w:rtl w:val="0"/>
        </w:rPr>
        <w:t xml:space="preserve">the recommended default option</w:t>
      </w:r>
      <w:r w:rsidDel="00000000" w:rsidR="00000000" w:rsidRPr="00000000">
        <w:rPr>
          <w:rFonts w:ascii="Quattrocento Sans" w:cs="Quattrocento Sans" w:eastAsia="Quattrocento Sans" w:hAnsi="Quattrocento Sans"/>
          <w:color w:val="24292f"/>
          <w:rtl w:val="0"/>
        </w:rPr>
        <w:t xml:space="preserve">)</w:t>
      </w:r>
    </w:p>
    <w:p w:rsidR="00000000" w:rsidDel="00000000" w:rsidP="00000000" w:rsidRDefault="00000000" w:rsidRPr="00000000" w14:paraId="000013CE">
      <w:pPr>
        <w:keepNext w:val="0"/>
        <w:keepLines w:val="0"/>
        <w:pageBreakBefore w:val="0"/>
        <w:widowControl w:val="1"/>
        <w:pBdr>
          <w:top w:space="0" w:sz="0" w:val="nil"/>
          <w:left w:space="0" w:sz="0" w:val="nil"/>
          <w:bottom w:space="0" w:sz="0" w:val="nil"/>
          <w:right w:space="0" w:sz="0" w:val="nil"/>
          <w:between w:space="0" w:sz="0" w:val="nil"/>
        </w:pBdr>
        <w:shd w:fill="ffffff" w:val="clear"/>
        <w:spacing w:after="217" w:before="0" w:line="240" w:lineRule="auto"/>
        <w:ind w:left="0" w:right="0" w:firstLine="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Each of the options map directly to one of the AppCompat.DayNight modes:</w:t>
      </w:r>
    </w:p>
    <w:p w:rsidR="00000000" w:rsidDel="00000000" w:rsidP="00000000" w:rsidRDefault="00000000" w:rsidRPr="00000000" w14:paraId="000013CF">
      <w:pPr>
        <w:numPr>
          <w:ilvl w:val="0"/>
          <w:numId w:val="312"/>
        </w:numPr>
        <w:shd w:fill="ffffff" w:val="clear"/>
        <w:spacing w:after="0" w:before="280" w:line="240" w:lineRule="auto"/>
        <w:ind w:left="720" w:hanging="360"/>
        <w:rPr>
          <w:rFonts w:ascii="Quattrocento Sans" w:cs="Quattrocento Sans" w:eastAsia="Quattrocento Sans" w:hAnsi="Quattrocento Sans"/>
          <w:color w:val="24292f"/>
        </w:rPr>
      </w:pPr>
      <w:r w:rsidDel="00000000" w:rsidR="00000000" w:rsidRPr="00000000">
        <w:rPr>
          <w:rFonts w:ascii="Quattrocento Sans" w:cs="Quattrocento Sans" w:eastAsia="Quattrocento Sans" w:hAnsi="Quattrocento Sans"/>
          <w:color w:val="24292f"/>
          <w:rtl w:val="0"/>
        </w:rPr>
        <w:t xml:space="preserve">Light - </w:t>
      </w:r>
      <w:r w:rsidDel="00000000" w:rsidR="00000000" w:rsidRPr="00000000">
        <w:rPr>
          <w:rFonts w:ascii="Consolas" w:cs="Consolas" w:eastAsia="Consolas" w:hAnsi="Consolas"/>
          <w:color w:val="24292f"/>
          <w:sz w:val="18"/>
          <w:szCs w:val="18"/>
          <w:rtl w:val="0"/>
        </w:rPr>
        <w:t xml:space="preserve">MODE_NIGHT_NO</w:t>
      </w:r>
      <w:r w:rsidDel="00000000" w:rsidR="00000000" w:rsidRPr="00000000">
        <w:rPr>
          <w:rtl w:val="0"/>
        </w:rPr>
      </w:r>
    </w:p>
    <w:p w:rsidR="00000000" w:rsidDel="00000000" w:rsidP="00000000" w:rsidRDefault="00000000" w:rsidRPr="00000000" w14:paraId="000013D0">
      <w:pPr>
        <w:numPr>
          <w:ilvl w:val="0"/>
          <w:numId w:val="312"/>
        </w:numPr>
        <w:shd w:fill="ffffff" w:val="clear"/>
        <w:spacing w:after="0" w:line="240" w:lineRule="auto"/>
        <w:ind w:left="720" w:hanging="360"/>
        <w:rPr>
          <w:rFonts w:ascii="Quattrocento Sans" w:cs="Quattrocento Sans" w:eastAsia="Quattrocento Sans" w:hAnsi="Quattrocento Sans"/>
          <w:color w:val="24292f"/>
        </w:rPr>
      </w:pPr>
      <w:r w:rsidDel="00000000" w:rsidR="00000000" w:rsidRPr="00000000">
        <w:rPr>
          <w:rFonts w:ascii="Quattrocento Sans" w:cs="Quattrocento Sans" w:eastAsia="Quattrocento Sans" w:hAnsi="Quattrocento Sans"/>
          <w:color w:val="24292f"/>
          <w:rtl w:val="0"/>
        </w:rPr>
        <w:t xml:space="preserve">Dark - </w:t>
      </w:r>
      <w:r w:rsidDel="00000000" w:rsidR="00000000" w:rsidRPr="00000000">
        <w:rPr>
          <w:rFonts w:ascii="Consolas" w:cs="Consolas" w:eastAsia="Consolas" w:hAnsi="Consolas"/>
          <w:color w:val="24292f"/>
          <w:sz w:val="18"/>
          <w:szCs w:val="18"/>
          <w:rtl w:val="0"/>
        </w:rPr>
        <w:t xml:space="preserve">MODE_NIGHT_YES</w:t>
      </w:r>
      <w:r w:rsidDel="00000000" w:rsidR="00000000" w:rsidRPr="00000000">
        <w:rPr>
          <w:rtl w:val="0"/>
        </w:rPr>
      </w:r>
    </w:p>
    <w:p w:rsidR="00000000" w:rsidDel="00000000" w:rsidP="00000000" w:rsidRDefault="00000000" w:rsidRPr="00000000" w14:paraId="000013D1">
      <w:pPr>
        <w:numPr>
          <w:ilvl w:val="0"/>
          <w:numId w:val="312"/>
        </w:numPr>
        <w:shd w:fill="ffffff" w:val="clear"/>
        <w:spacing w:after="280" w:line="240" w:lineRule="auto"/>
        <w:ind w:left="720" w:hanging="360"/>
        <w:rPr>
          <w:rFonts w:ascii="Quattrocento Sans" w:cs="Quattrocento Sans" w:eastAsia="Quattrocento Sans" w:hAnsi="Quattrocento Sans"/>
          <w:color w:val="24292f"/>
        </w:rPr>
      </w:pPr>
      <w:r w:rsidDel="00000000" w:rsidR="00000000" w:rsidRPr="00000000">
        <w:rPr>
          <w:rFonts w:ascii="Quattrocento Sans" w:cs="Quattrocento Sans" w:eastAsia="Quattrocento Sans" w:hAnsi="Quattrocento Sans"/>
          <w:color w:val="24292f"/>
          <w:rtl w:val="0"/>
        </w:rPr>
        <w:t xml:space="preserve">System default - </w:t>
      </w:r>
      <w:r w:rsidDel="00000000" w:rsidR="00000000" w:rsidRPr="00000000">
        <w:rPr>
          <w:rFonts w:ascii="Consolas" w:cs="Consolas" w:eastAsia="Consolas" w:hAnsi="Consolas"/>
          <w:color w:val="24292f"/>
          <w:sz w:val="18"/>
          <w:szCs w:val="18"/>
          <w:rtl w:val="0"/>
        </w:rPr>
        <w:t xml:space="preserve">MODE_NIGHT_FOLLOW_SYSTEM</w:t>
      </w:r>
      <w:r w:rsidDel="00000000" w:rsidR="00000000" w:rsidRPr="00000000">
        <w:rPr>
          <w:rtl w:val="0"/>
        </w:rPr>
      </w:r>
    </w:p>
    <w:p w:rsidR="00000000" w:rsidDel="00000000" w:rsidP="00000000" w:rsidRDefault="00000000" w:rsidRPr="00000000" w14:paraId="000013D2">
      <w:pPr>
        <w:pStyle w:val="Heading2"/>
        <w:shd w:fill="ffffff" w:val="clear"/>
        <w:spacing w:after="217" w:before="326" w:lineRule="auto"/>
        <w:rPr>
          <w:rFonts w:ascii="Quattrocento Sans" w:cs="Quattrocento Sans" w:eastAsia="Quattrocento Sans" w:hAnsi="Quattrocento Sans"/>
          <w:color w:val="24292f"/>
          <w:sz w:val="36"/>
          <w:szCs w:val="36"/>
        </w:rPr>
      </w:pPr>
      <w:r w:rsidDel="00000000" w:rsidR="00000000" w:rsidRPr="00000000">
        <w:rPr>
          <w:rFonts w:ascii="Quattrocento Sans" w:cs="Quattrocento Sans" w:eastAsia="Quattrocento Sans" w:hAnsi="Quattrocento Sans"/>
          <w:color w:val="24292f"/>
          <w:rtl w:val="0"/>
        </w:rPr>
        <w:t xml:space="preserve">Configuration changes</w:t>
      </w:r>
      <w:r w:rsidDel="00000000" w:rsidR="00000000" w:rsidRPr="00000000">
        <w:rPr>
          <w:rtl w:val="0"/>
        </w:rPr>
      </w:r>
    </w:p>
    <w:p w:rsidR="00000000" w:rsidDel="00000000" w:rsidP="00000000" w:rsidRDefault="00000000" w:rsidRPr="00000000" w14:paraId="000013D3">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When the app’s theme changes (either through the system setting or AppCompat) it triggers a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uiMode</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configuration change. This means that Activities will be automatically recreated.</w:t>
      </w:r>
    </w:p>
    <w:p w:rsidR="00000000" w:rsidDel="00000000" w:rsidP="00000000" w:rsidRDefault="00000000" w:rsidRPr="00000000" w14:paraId="000013D4">
      <w:pPr>
        <w:keepNext w:val="0"/>
        <w:keepLines w:val="0"/>
        <w:pageBreakBefore w:val="0"/>
        <w:widowControl w:val="1"/>
        <w:pBdr>
          <w:top w:space="0" w:sz="0" w:val="nil"/>
          <w:left w:space="0" w:sz="0" w:val="nil"/>
          <w:bottom w:space="0" w:sz="0" w:val="nil"/>
          <w:right w:space="0" w:sz="0" w:val="nil"/>
          <w:between w:space="0" w:sz="0" w:val="nil"/>
        </w:pBdr>
        <w:shd w:fill="ffffff" w:val="clear"/>
        <w:spacing w:after="217" w:before="0" w:line="240" w:lineRule="auto"/>
        <w:ind w:left="0" w:right="0" w:firstLine="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In some cases you might want an app to handle the configuration change. For example, you might want to delay a configuration change because a video is playing.</w:t>
      </w:r>
    </w:p>
    <w:p w:rsidR="00000000" w:rsidDel="00000000" w:rsidP="00000000" w:rsidRDefault="00000000" w:rsidRPr="00000000" w14:paraId="000013D5">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An app can handle the implementation of Dark theme itself by declaring that each Activity can handle the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uiMode</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configuration change:</w:t>
      </w:r>
    </w:p>
    <w:p w:rsidR="00000000" w:rsidDel="00000000" w:rsidP="00000000" w:rsidRDefault="00000000" w:rsidRPr="00000000" w14:paraId="000013D6">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&lt;activity</w:t>
      </w:r>
    </w:p>
    <w:p w:rsidR="00000000" w:rsidDel="00000000" w:rsidP="00000000" w:rsidRDefault="00000000" w:rsidRPr="00000000" w14:paraId="000013D7">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android:name=".MyActivity"</w:t>
      </w:r>
    </w:p>
    <w:p w:rsidR="00000000" w:rsidDel="00000000" w:rsidP="00000000" w:rsidRDefault="00000000" w:rsidRPr="00000000" w14:paraId="000013D8">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android:configChanges="uiMode" /&gt;</w:t>
      </w:r>
    </w:p>
    <w:p w:rsidR="00000000" w:rsidDel="00000000" w:rsidP="00000000" w:rsidRDefault="00000000" w:rsidRPr="00000000" w14:paraId="000013D9">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When an Activity declares it handles configuration changes, its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onConfigurationChanged()</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method will be called when there is a theme change.</w:t>
      </w:r>
    </w:p>
    <w:p w:rsidR="00000000" w:rsidDel="00000000" w:rsidP="00000000" w:rsidRDefault="00000000" w:rsidRPr="00000000" w14:paraId="000013DA">
      <w:pPr>
        <w:pStyle w:val="Heading2"/>
        <w:shd w:fill="ffffff" w:val="clear"/>
        <w:spacing w:after="217" w:before="326" w:lineRule="auto"/>
        <w:rPr>
          <w:rFonts w:ascii="Quattrocento Sans" w:cs="Quattrocento Sans" w:eastAsia="Quattrocento Sans" w:hAnsi="Quattrocento Sans"/>
          <w:color w:val="24292f"/>
          <w:sz w:val="36"/>
          <w:szCs w:val="36"/>
        </w:rPr>
      </w:pPr>
      <w:r w:rsidDel="00000000" w:rsidR="00000000" w:rsidRPr="00000000">
        <w:rPr>
          <w:rFonts w:ascii="Quattrocento Sans" w:cs="Quattrocento Sans" w:eastAsia="Quattrocento Sans" w:hAnsi="Quattrocento Sans"/>
          <w:color w:val="24292f"/>
          <w:rtl w:val="0"/>
        </w:rPr>
        <w:t xml:space="preserve">Best Practices</w:t>
      </w:r>
      <w:r w:rsidDel="00000000" w:rsidR="00000000" w:rsidRPr="00000000">
        <w:rPr>
          <w:rtl w:val="0"/>
        </w:rPr>
      </w:r>
    </w:p>
    <w:p w:rsidR="00000000" w:rsidDel="00000000" w:rsidP="00000000" w:rsidRDefault="00000000" w:rsidRPr="00000000" w14:paraId="000013DB">
      <w:pPr>
        <w:pStyle w:val="Heading3"/>
        <w:shd w:fill="ffffff" w:val="clear"/>
        <w:spacing w:after="217" w:before="326" w:lineRule="auto"/>
        <w:rPr>
          <w:rFonts w:ascii="Quattrocento Sans" w:cs="Quattrocento Sans" w:eastAsia="Quattrocento Sans" w:hAnsi="Quattrocento Sans"/>
          <w:color w:val="24292f"/>
          <w:sz w:val="30"/>
          <w:szCs w:val="30"/>
        </w:rPr>
      </w:pPr>
      <w:r w:rsidDel="00000000" w:rsidR="00000000" w:rsidRPr="00000000">
        <w:rPr>
          <w:rFonts w:ascii="Quattrocento Sans" w:cs="Quattrocento Sans" w:eastAsia="Quattrocento Sans" w:hAnsi="Quattrocento Sans"/>
          <w:color w:val="24292f"/>
          <w:sz w:val="30"/>
          <w:szCs w:val="30"/>
          <w:rtl w:val="0"/>
        </w:rPr>
        <w:t xml:space="preserve">Notifications and Widgets</w:t>
      </w:r>
    </w:p>
    <w:p w:rsidR="00000000" w:rsidDel="00000000" w:rsidP="00000000" w:rsidRDefault="00000000" w:rsidRPr="00000000" w14:paraId="000013DC">
      <w:pPr>
        <w:keepNext w:val="0"/>
        <w:keepLines w:val="0"/>
        <w:pageBreakBefore w:val="0"/>
        <w:widowControl w:val="1"/>
        <w:pBdr>
          <w:top w:space="0" w:sz="0" w:val="nil"/>
          <w:left w:space="0" w:sz="0" w:val="nil"/>
          <w:bottom w:space="0" w:sz="0" w:val="nil"/>
          <w:right w:space="0" w:sz="0" w:val="nil"/>
          <w:between w:space="0" w:sz="0" w:val="nil"/>
        </w:pBdr>
        <w:shd w:fill="ffffff" w:val="clear"/>
        <w:spacing w:after="217" w:before="0" w:line="240" w:lineRule="auto"/>
        <w:ind w:left="0" w:right="0" w:firstLine="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For UI surfaces that you display on the device but do not directly control, it is important to make sure that any views you use reflect the host app’s theme. Two good examples are notifications and launcher widgets.</w:t>
      </w:r>
    </w:p>
    <w:p w:rsidR="00000000" w:rsidDel="00000000" w:rsidP="00000000" w:rsidRDefault="00000000" w:rsidRPr="00000000" w14:paraId="000013DD">
      <w:pPr>
        <w:pStyle w:val="Heading3"/>
        <w:shd w:fill="ffffff" w:val="clear"/>
        <w:spacing w:after="217" w:before="326" w:lineRule="auto"/>
        <w:rPr>
          <w:rFonts w:ascii="Quattrocento Sans" w:cs="Quattrocento Sans" w:eastAsia="Quattrocento Sans" w:hAnsi="Quattrocento Sans"/>
          <w:color w:val="24292f"/>
          <w:sz w:val="30"/>
          <w:szCs w:val="30"/>
        </w:rPr>
      </w:pPr>
      <w:r w:rsidDel="00000000" w:rsidR="00000000" w:rsidRPr="00000000">
        <w:rPr>
          <w:rFonts w:ascii="Quattrocento Sans" w:cs="Quattrocento Sans" w:eastAsia="Quattrocento Sans" w:hAnsi="Quattrocento Sans"/>
          <w:color w:val="24292f"/>
          <w:sz w:val="30"/>
          <w:szCs w:val="30"/>
          <w:rtl w:val="0"/>
        </w:rPr>
        <w:t xml:space="preserve">Notifications</w:t>
      </w:r>
    </w:p>
    <w:p w:rsidR="00000000" w:rsidDel="00000000" w:rsidP="00000000" w:rsidRDefault="00000000" w:rsidRPr="00000000" w14:paraId="000013DE">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Use the system-provided notification templates (such as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MessagingStyle</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This means that the system is responsible for ensuring the correct view styling is applied.</w:t>
      </w:r>
    </w:p>
    <w:p w:rsidR="00000000" w:rsidDel="00000000" w:rsidP="00000000" w:rsidRDefault="00000000" w:rsidRPr="00000000" w14:paraId="000013DF">
      <w:pPr>
        <w:pStyle w:val="Heading3"/>
        <w:shd w:fill="ffffff" w:val="clear"/>
        <w:spacing w:after="217" w:before="326" w:lineRule="auto"/>
        <w:rPr>
          <w:rFonts w:ascii="Quattrocento Sans" w:cs="Quattrocento Sans" w:eastAsia="Quattrocento Sans" w:hAnsi="Quattrocento Sans"/>
          <w:color w:val="24292f"/>
          <w:sz w:val="30"/>
          <w:szCs w:val="30"/>
        </w:rPr>
      </w:pPr>
      <w:r w:rsidDel="00000000" w:rsidR="00000000" w:rsidRPr="00000000">
        <w:rPr>
          <w:rFonts w:ascii="Quattrocento Sans" w:cs="Quattrocento Sans" w:eastAsia="Quattrocento Sans" w:hAnsi="Quattrocento Sans"/>
          <w:color w:val="24292f"/>
          <w:sz w:val="30"/>
          <w:szCs w:val="30"/>
          <w:rtl w:val="0"/>
        </w:rPr>
        <w:t xml:space="preserve">Widgets and custom notification views</w:t>
      </w:r>
    </w:p>
    <w:p w:rsidR="00000000" w:rsidDel="00000000" w:rsidP="00000000" w:rsidRDefault="00000000" w:rsidRPr="00000000" w14:paraId="000013E0">
      <w:pPr>
        <w:keepNext w:val="0"/>
        <w:keepLines w:val="0"/>
        <w:pageBreakBefore w:val="0"/>
        <w:widowControl w:val="1"/>
        <w:pBdr>
          <w:top w:space="0" w:sz="0" w:val="nil"/>
          <w:left w:space="0" w:sz="0" w:val="nil"/>
          <w:bottom w:space="0" w:sz="0" w:val="nil"/>
          <w:right w:space="0" w:sz="0" w:val="nil"/>
          <w:between w:space="0" w:sz="0" w:val="nil"/>
        </w:pBdr>
        <w:shd w:fill="ffffff" w:val="clear"/>
        <w:spacing w:after="217" w:before="0" w:line="240" w:lineRule="auto"/>
        <w:ind w:left="0" w:right="0" w:firstLine="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For launcher widgets, or if your app uses custom notification content views, it is important to make sure you test the content on both the Light and Dark themes.</w:t>
      </w:r>
    </w:p>
    <w:p w:rsidR="00000000" w:rsidDel="00000000" w:rsidP="00000000" w:rsidRDefault="00000000" w:rsidRPr="00000000" w14:paraId="000013E1">
      <w:pPr>
        <w:keepNext w:val="0"/>
        <w:keepLines w:val="0"/>
        <w:pageBreakBefore w:val="0"/>
        <w:widowControl w:val="1"/>
        <w:pBdr>
          <w:top w:space="0" w:sz="0" w:val="nil"/>
          <w:left w:space="0" w:sz="0" w:val="nil"/>
          <w:bottom w:space="0" w:sz="0" w:val="nil"/>
          <w:right w:space="0" w:sz="0" w:val="nil"/>
          <w:between w:space="0" w:sz="0" w:val="nil"/>
        </w:pBdr>
        <w:shd w:fill="ffffff" w:val="clear"/>
        <w:spacing w:after="217" w:before="0" w:line="240" w:lineRule="auto"/>
        <w:ind w:left="0" w:right="0" w:firstLine="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Common pitfalls to look out for:</w:t>
      </w:r>
    </w:p>
    <w:p w:rsidR="00000000" w:rsidDel="00000000" w:rsidP="00000000" w:rsidRDefault="00000000" w:rsidRPr="00000000" w14:paraId="000013E2">
      <w:pPr>
        <w:numPr>
          <w:ilvl w:val="0"/>
          <w:numId w:val="301"/>
        </w:numPr>
        <w:shd w:fill="ffffff" w:val="clear"/>
        <w:spacing w:after="0" w:before="280" w:line="240" w:lineRule="auto"/>
        <w:ind w:left="720" w:hanging="360"/>
        <w:rPr>
          <w:rFonts w:ascii="Quattrocento Sans" w:cs="Quattrocento Sans" w:eastAsia="Quattrocento Sans" w:hAnsi="Quattrocento Sans"/>
          <w:color w:val="24292f"/>
        </w:rPr>
      </w:pPr>
      <w:r w:rsidDel="00000000" w:rsidR="00000000" w:rsidRPr="00000000">
        <w:rPr>
          <w:rFonts w:ascii="Quattrocento Sans" w:cs="Quattrocento Sans" w:eastAsia="Quattrocento Sans" w:hAnsi="Quattrocento Sans"/>
          <w:color w:val="24292f"/>
          <w:rtl w:val="0"/>
        </w:rPr>
        <w:t xml:space="preserve">Assuming that the background color is always light</w:t>
      </w:r>
    </w:p>
    <w:p w:rsidR="00000000" w:rsidDel="00000000" w:rsidP="00000000" w:rsidRDefault="00000000" w:rsidRPr="00000000" w14:paraId="000013E3">
      <w:pPr>
        <w:numPr>
          <w:ilvl w:val="0"/>
          <w:numId w:val="301"/>
        </w:numPr>
        <w:shd w:fill="ffffff" w:val="clear"/>
        <w:spacing w:after="0" w:before="60" w:line="240" w:lineRule="auto"/>
        <w:ind w:left="720" w:hanging="360"/>
        <w:rPr>
          <w:rFonts w:ascii="Quattrocento Sans" w:cs="Quattrocento Sans" w:eastAsia="Quattrocento Sans" w:hAnsi="Quattrocento Sans"/>
          <w:color w:val="24292f"/>
        </w:rPr>
      </w:pPr>
      <w:r w:rsidDel="00000000" w:rsidR="00000000" w:rsidRPr="00000000">
        <w:rPr>
          <w:rFonts w:ascii="Quattrocento Sans" w:cs="Quattrocento Sans" w:eastAsia="Quattrocento Sans" w:hAnsi="Quattrocento Sans"/>
          <w:color w:val="24292f"/>
          <w:rtl w:val="0"/>
        </w:rPr>
        <w:t xml:space="preserve">Hardcoding text colors</w:t>
      </w:r>
    </w:p>
    <w:p w:rsidR="00000000" w:rsidDel="00000000" w:rsidP="00000000" w:rsidRDefault="00000000" w:rsidRPr="00000000" w14:paraId="000013E4">
      <w:pPr>
        <w:numPr>
          <w:ilvl w:val="0"/>
          <w:numId w:val="301"/>
        </w:numPr>
        <w:shd w:fill="ffffff" w:val="clear"/>
        <w:spacing w:after="0" w:before="60" w:line="240" w:lineRule="auto"/>
        <w:ind w:left="720" w:hanging="360"/>
        <w:rPr>
          <w:rFonts w:ascii="Quattrocento Sans" w:cs="Quattrocento Sans" w:eastAsia="Quattrocento Sans" w:hAnsi="Quattrocento Sans"/>
          <w:color w:val="24292f"/>
        </w:rPr>
      </w:pPr>
      <w:r w:rsidDel="00000000" w:rsidR="00000000" w:rsidRPr="00000000">
        <w:rPr>
          <w:rFonts w:ascii="Quattrocento Sans" w:cs="Quattrocento Sans" w:eastAsia="Quattrocento Sans" w:hAnsi="Quattrocento Sans"/>
          <w:color w:val="24292f"/>
          <w:rtl w:val="0"/>
        </w:rPr>
        <w:t xml:space="preserve">Setting a hardcoded background color, while using the default text color</w:t>
      </w:r>
    </w:p>
    <w:p w:rsidR="00000000" w:rsidDel="00000000" w:rsidP="00000000" w:rsidRDefault="00000000" w:rsidRPr="00000000" w14:paraId="000013E5">
      <w:pPr>
        <w:numPr>
          <w:ilvl w:val="0"/>
          <w:numId w:val="301"/>
        </w:numPr>
        <w:shd w:fill="ffffff" w:val="clear"/>
        <w:spacing w:after="280" w:before="60" w:line="240" w:lineRule="auto"/>
        <w:ind w:left="720" w:hanging="360"/>
        <w:rPr>
          <w:rFonts w:ascii="Quattrocento Sans" w:cs="Quattrocento Sans" w:eastAsia="Quattrocento Sans" w:hAnsi="Quattrocento Sans"/>
          <w:color w:val="24292f"/>
        </w:rPr>
      </w:pPr>
      <w:r w:rsidDel="00000000" w:rsidR="00000000" w:rsidRPr="00000000">
        <w:rPr>
          <w:rFonts w:ascii="Quattrocento Sans" w:cs="Quattrocento Sans" w:eastAsia="Quattrocento Sans" w:hAnsi="Quattrocento Sans"/>
          <w:color w:val="24292f"/>
          <w:rtl w:val="0"/>
        </w:rPr>
        <w:t xml:space="preserve">Using a drawable icon which is a static color</w:t>
      </w:r>
    </w:p>
    <w:p w:rsidR="00000000" w:rsidDel="00000000" w:rsidP="00000000" w:rsidRDefault="00000000" w:rsidRPr="00000000" w14:paraId="000013E6">
      <w:pPr>
        <w:keepNext w:val="0"/>
        <w:keepLines w:val="0"/>
        <w:pageBreakBefore w:val="0"/>
        <w:widowControl w:val="1"/>
        <w:pBdr>
          <w:top w:space="0" w:sz="0" w:val="nil"/>
          <w:left w:space="0" w:sz="0" w:val="nil"/>
          <w:bottom w:space="0" w:sz="0" w:val="nil"/>
          <w:right w:space="0" w:sz="0" w:val="nil"/>
          <w:between w:space="0" w:sz="0" w:val="nil"/>
        </w:pBdr>
        <w:shd w:fill="ffffff" w:val="clear"/>
        <w:spacing w:after="217" w:before="0" w:line="240" w:lineRule="auto"/>
        <w:ind w:left="0" w:right="0" w:firstLine="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In all of these cases, use appropriate theme attributes instead of hardcoded colors.</w:t>
      </w:r>
    </w:p>
    <w:p w:rsidR="00000000" w:rsidDel="00000000" w:rsidP="00000000" w:rsidRDefault="00000000" w:rsidRPr="00000000" w14:paraId="000013E7">
      <w:pPr>
        <w:pStyle w:val="Heading3"/>
        <w:shd w:fill="ffffff" w:val="clear"/>
        <w:spacing w:after="217" w:before="326" w:lineRule="auto"/>
        <w:rPr>
          <w:rFonts w:ascii="Quattrocento Sans" w:cs="Quattrocento Sans" w:eastAsia="Quattrocento Sans" w:hAnsi="Quattrocento Sans"/>
          <w:color w:val="24292f"/>
          <w:sz w:val="30"/>
          <w:szCs w:val="30"/>
        </w:rPr>
      </w:pPr>
      <w:r w:rsidDel="00000000" w:rsidR="00000000" w:rsidRPr="00000000">
        <w:rPr>
          <w:rFonts w:ascii="Quattrocento Sans" w:cs="Quattrocento Sans" w:eastAsia="Quattrocento Sans" w:hAnsi="Quattrocento Sans"/>
          <w:color w:val="24292f"/>
          <w:sz w:val="30"/>
          <w:szCs w:val="30"/>
          <w:rtl w:val="0"/>
        </w:rPr>
        <w:t xml:space="preserve">Launch screens</w:t>
      </w:r>
    </w:p>
    <w:p w:rsidR="00000000" w:rsidDel="00000000" w:rsidP="00000000" w:rsidRDefault="00000000" w:rsidRPr="00000000" w14:paraId="000013E8">
      <w:pPr>
        <w:keepNext w:val="0"/>
        <w:keepLines w:val="0"/>
        <w:pageBreakBefore w:val="0"/>
        <w:widowControl w:val="1"/>
        <w:pBdr>
          <w:top w:space="0" w:sz="0" w:val="nil"/>
          <w:left w:space="0" w:sz="0" w:val="nil"/>
          <w:bottom w:space="0" w:sz="0" w:val="nil"/>
          <w:right w:space="0" w:sz="0" w:val="nil"/>
          <w:between w:space="0" w:sz="0" w:val="nil"/>
        </w:pBdr>
        <w:shd w:fill="ffffff" w:val="clear"/>
        <w:spacing w:after="217" w:before="0" w:line="240" w:lineRule="auto"/>
        <w:ind w:left="0" w:right="0" w:firstLine="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If your app has a custom launch screen, it may need to be modified so that it reflects the selected theme.</w:t>
      </w:r>
    </w:p>
    <w:p w:rsidR="00000000" w:rsidDel="00000000" w:rsidP="00000000" w:rsidRDefault="00000000" w:rsidRPr="00000000" w14:paraId="000013E9">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Remove any hardcoded colors, for example any background colors pointing may be white. Use the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?android:attr/colorBackground</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theme attribute instead.</w:t>
      </w:r>
    </w:p>
    <w:p w:rsidR="00000000" w:rsidDel="00000000" w:rsidP="00000000" w:rsidRDefault="00000000" w:rsidRPr="00000000" w14:paraId="000013EA">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Note that dark-themed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android:windowBackground</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drawables only work on Android Q.</w:t>
      </w:r>
    </w:p>
    <w:p w:rsidR="00000000" w:rsidDel="00000000" w:rsidP="00000000" w:rsidRDefault="00000000" w:rsidRPr="00000000" w14:paraId="000013EB">
      <w:pPr>
        <w:rPr>
          <w:sz w:val="24"/>
          <w:szCs w:val="24"/>
        </w:rPr>
      </w:pPr>
      <w:r w:rsidDel="00000000" w:rsidR="00000000" w:rsidRPr="00000000">
        <w:rPr>
          <w:rtl w:val="0"/>
        </w:rPr>
      </w:r>
    </w:p>
    <w:p w:rsidR="00000000" w:rsidDel="00000000" w:rsidP="00000000" w:rsidRDefault="00000000" w:rsidRPr="00000000" w14:paraId="000013EC">
      <w:pPr>
        <w:rPr>
          <w:sz w:val="24"/>
          <w:szCs w:val="24"/>
        </w:rPr>
      </w:pPr>
      <w:r w:rsidDel="00000000" w:rsidR="00000000" w:rsidRPr="00000000">
        <w:rPr>
          <w:rtl w:val="0"/>
        </w:rPr>
      </w:r>
    </w:p>
    <w:p w:rsidR="00000000" w:rsidDel="00000000" w:rsidP="00000000" w:rsidRDefault="00000000" w:rsidRPr="00000000" w14:paraId="000013ED">
      <w:pPr>
        <w:rPr>
          <w:sz w:val="24"/>
          <w:szCs w:val="24"/>
        </w:rPr>
      </w:pPr>
      <w:r w:rsidDel="00000000" w:rsidR="00000000" w:rsidRPr="00000000">
        <w:rPr>
          <w:rtl w:val="0"/>
        </w:rPr>
      </w:r>
    </w:p>
    <w:p w:rsidR="00000000" w:rsidDel="00000000" w:rsidP="00000000" w:rsidRDefault="00000000" w:rsidRPr="00000000" w14:paraId="000013EE">
      <w:pPr>
        <w:rPr>
          <w:sz w:val="24"/>
          <w:szCs w:val="24"/>
        </w:rPr>
      </w:pPr>
      <w:r w:rsidDel="00000000" w:rsidR="00000000" w:rsidRPr="00000000">
        <w:rPr>
          <w:rtl w:val="0"/>
        </w:rPr>
      </w:r>
    </w:p>
    <w:p w:rsidR="00000000" w:rsidDel="00000000" w:rsidP="00000000" w:rsidRDefault="00000000" w:rsidRPr="00000000" w14:paraId="000013EF">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Data binding</w:t>
      </w:r>
    </w:p>
    <w:p w:rsidR="00000000" w:rsidDel="00000000" w:rsidP="00000000" w:rsidRDefault="00000000" w:rsidRPr="00000000" w14:paraId="000013F0">
      <w:pPr>
        <w:keepNext w:val="0"/>
        <w:keepLines w:val="0"/>
        <w:pageBreakBefore w:val="0"/>
        <w:widowControl w:val="1"/>
        <w:pBdr>
          <w:top w:space="0" w:sz="0" w:val="nil"/>
          <w:left w:space="0" w:sz="0" w:val="nil"/>
          <w:bottom w:space="0" w:sz="0" w:val="nil"/>
          <w:right w:space="0" w:sz="0" w:val="nil"/>
          <w:between w:space="0" w:sz="0" w:val="nil"/>
        </w:pBdr>
        <w:shd w:fill="ffffff" w:val="clear"/>
        <w:spacing w:after="217" w:before="0" w:line="240" w:lineRule="auto"/>
        <w:ind w:left="0" w:right="0" w:firstLine="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Answer: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Data binding is a general technique that binds data sources from the provider and consumer together and synchronizes them. In a data binding process, each data change is reflected automatically by the elements that are bound to the data. The term data binding is also used in cases where an outer representation of data in an element changes, and the underlying data is automatically updated to reflect this change.</w:t>
      </w:r>
    </w:p>
    <w:p w:rsidR="00000000" w:rsidDel="00000000" w:rsidP="00000000" w:rsidRDefault="00000000" w:rsidRPr="00000000" w14:paraId="000013F1">
      <w:pPr>
        <w:keepNext w:val="0"/>
        <w:keepLines w:val="0"/>
        <w:pageBreakBefore w:val="0"/>
        <w:widowControl w:val="1"/>
        <w:pBdr>
          <w:top w:space="0" w:sz="0" w:val="nil"/>
          <w:left w:space="0" w:sz="0" w:val="nil"/>
          <w:bottom w:space="0" w:sz="0" w:val="nil"/>
          <w:right w:space="0" w:sz="0" w:val="nil"/>
          <w:between w:space="0" w:sz="0" w:val="nil"/>
        </w:pBdr>
        <w:shd w:fill="ffffff" w:val="clear"/>
        <w:spacing w:after="217" w:before="0" w:line="240" w:lineRule="auto"/>
        <w:ind w:left="0" w:right="0" w:firstLine="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The Data Binding Library is a support library that allows you to bind UI components in your layouts to data sources in your app using a declarative format rather than programmatically.</w:t>
      </w:r>
    </w:p>
    <w:p w:rsidR="00000000" w:rsidDel="00000000" w:rsidP="00000000" w:rsidRDefault="00000000" w:rsidRPr="00000000" w14:paraId="000013F2">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Layouts are often defined in activities with code that calls UI framework methods. For example, the code below calls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findViewById()</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to find a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TextView</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widget and bind it to the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userName</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property of the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viewModel</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variable:</w:t>
      </w:r>
    </w:p>
    <w:p w:rsidR="00000000" w:rsidDel="00000000" w:rsidP="00000000" w:rsidRDefault="00000000" w:rsidRPr="00000000" w14:paraId="000013F3">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findViewById&lt;TextView&gt;(R.id.sample_text).apply {</w:t>
      </w:r>
    </w:p>
    <w:p w:rsidR="00000000" w:rsidDel="00000000" w:rsidP="00000000" w:rsidRDefault="00000000" w:rsidRPr="00000000" w14:paraId="000013F4">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text = viewModel.userName</w:t>
      </w:r>
    </w:p>
    <w:p w:rsidR="00000000" w:rsidDel="00000000" w:rsidP="00000000" w:rsidRDefault="00000000" w:rsidRPr="00000000" w14:paraId="000013F5">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w:t>
      </w:r>
    </w:p>
    <w:p w:rsidR="00000000" w:rsidDel="00000000" w:rsidP="00000000" w:rsidRDefault="00000000" w:rsidRPr="00000000" w14:paraId="000013F6">
      <w:pPr>
        <w:keepNext w:val="0"/>
        <w:keepLines w:val="0"/>
        <w:pageBreakBefore w:val="0"/>
        <w:widowControl w:val="1"/>
        <w:pBdr>
          <w:top w:space="0" w:sz="0" w:val="nil"/>
          <w:left w:space="0" w:sz="0" w:val="nil"/>
          <w:bottom w:space="0" w:sz="0" w:val="nil"/>
          <w:right w:space="0" w:sz="0" w:val="nil"/>
          <w:between w:space="0" w:sz="0" w:val="nil"/>
        </w:pBdr>
        <w:shd w:fill="ffffff" w:val="clear"/>
        <w:spacing w:after="217" w:before="0" w:line="240" w:lineRule="auto"/>
        <w:ind w:left="0" w:right="0" w:firstLine="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With helping of data binding library we can simplify code showed above by moving such logic to XML:</w:t>
      </w:r>
    </w:p>
    <w:p w:rsidR="00000000" w:rsidDel="00000000" w:rsidP="00000000" w:rsidRDefault="00000000" w:rsidRPr="00000000" w14:paraId="000013F7">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&lt;TextView</w:t>
      </w:r>
    </w:p>
    <w:p w:rsidR="00000000" w:rsidDel="00000000" w:rsidP="00000000" w:rsidRDefault="00000000" w:rsidRPr="00000000" w14:paraId="000013F8">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android:text="@{viewmodel.userName}" /&gt;</w:t>
      </w:r>
    </w:p>
    <w:p w:rsidR="00000000" w:rsidDel="00000000" w:rsidP="00000000" w:rsidRDefault="00000000" w:rsidRPr="00000000" w14:paraId="000013F9">
      <w:pPr>
        <w:keepNext w:val="0"/>
        <w:keepLines w:val="0"/>
        <w:pageBreakBefore w:val="0"/>
        <w:widowControl w:val="1"/>
        <w:pBdr>
          <w:top w:space="0" w:sz="0" w:val="nil"/>
          <w:left w:space="0" w:sz="0" w:val="nil"/>
          <w:bottom w:space="0" w:sz="0" w:val="nil"/>
          <w:right w:space="0" w:sz="0" w:val="nil"/>
          <w:between w:space="0" w:sz="0" w:val="nil"/>
        </w:pBdr>
        <w:shd w:fill="ffffff" w:val="clear"/>
        <w:spacing w:after="217" w:before="0" w:line="240" w:lineRule="auto"/>
        <w:ind w:left="0" w:right="0" w:firstLine="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Binding components in the layout file lets you remove many UI framework calls in your activities, making them simpler and easier to maintain. This can also improve your app's performance and help prevent memory leaks and null pointer exceptions.</w:t>
      </w:r>
    </w:p>
    <w:p w:rsidR="00000000" w:rsidDel="00000000" w:rsidP="00000000" w:rsidRDefault="00000000" w:rsidRPr="00000000" w14:paraId="000013FA">
      <w:pPr>
        <w:pStyle w:val="Heading2"/>
        <w:shd w:fill="ffffff" w:val="clear"/>
        <w:spacing w:after="217" w:before="326" w:lineRule="auto"/>
        <w:rPr>
          <w:rFonts w:ascii="Quattrocento Sans" w:cs="Quattrocento Sans" w:eastAsia="Quattrocento Sans" w:hAnsi="Quattrocento Sans"/>
          <w:color w:val="24292f"/>
          <w:sz w:val="36"/>
          <w:szCs w:val="36"/>
        </w:rPr>
      </w:pPr>
      <w:hyperlink r:id="rId105">
        <w:r w:rsidDel="00000000" w:rsidR="00000000" w:rsidRPr="00000000">
          <w:rPr>
            <w:rFonts w:ascii="Quattrocento Sans" w:cs="Quattrocento Sans" w:eastAsia="Quattrocento Sans" w:hAnsi="Quattrocento Sans"/>
            <w:color w:val="0000ff"/>
            <w:u w:val="single"/>
            <w:rtl w:val="0"/>
          </w:rPr>
          <w:t xml:space="preserve">Layouts and binding expressions</w:t>
        </w:r>
      </w:hyperlink>
      <w:r w:rsidDel="00000000" w:rsidR="00000000" w:rsidRPr="00000000">
        <w:rPr>
          <w:rtl w:val="0"/>
        </w:rPr>
      </w:r>
    </w:p>
    <w:p w:rsidR="00000000" w:rsidDel="00000000" w:rsidP="00000000" w:rsidRDefault="00000000" w:rsidRPr="00000000" w14:paraId="000013FB">
      <w:pPr>
        <w:keepNext w:val="0"/>
        <w:keepLines w:val="0"/>
        <w:pageBreakBefore w:val="0"/>
        <w:widowControl w:val="1"/>
        <w:pBdr>
          <w:top w:space="0" w:sz="0" w:val="nil"/>
          <w:left w:space="0" w:sz="0" w:val="nil"/>
          <w:bottom w:space="0" w:sz="0" w:val="nil"/>
          <w:right w:space="0" w:sz="0" w:val="nil"/>
          <w:between w:space="0" w:sz="0" w:val="nil"/>
        </w:pBdr>
        <w:shd w:fill="ffffff" w:val="clear"/>
        <w:spacing w:after="217" w:before="0" w:line="240" w:lineRule="auto"/>
        <w:ind w:left="0" w:right="0" w:firstLine="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The expression language allows you to write expressions that connect variables to the views in the layout. The Data Binding Library automatically generates the classes required to bind the views in the layout with your data objects. The library provides features such as imports, variables, and includes that you can use in your layouts.</w:t>
      </w:r>
    </w:p>
    <w:p w:rsidR="00000000" w:rsidDel="00000000" w:rsidP="00000000" w:rsidRDefault="00000000" w:rsidRPr="00000000" w14:paraId="000013FC">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These features of the library coexist seamlessly with your existing layouts. For example, the binding variables that can be used in expressions are defined inside a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data</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element that is a sibling of the UI layout's root element. Both elements are wrapped in a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layout</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tag, as shown in the following example:</w:t>
      </w:r>
    </w:p>
    <w:p w:rsidR="00000000" w:rsidDel="00000000" w:rsidP="00000000" w:rsidRDefault="00000000" w:rsidRPr="00000000" w14:paraId="000013FD">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&lt;layout xmlns:android="http://schemas.android.com/apk/res/android"</w:t>
      </w:r>
    </w:p>
    <w:p w:rsidR="00000000" w:rsidDel="00000000" w:rsidP="00000000" w:rsidRDefault="00000000" w:rsidRPr="00000000" w14:paraId="000013FE">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xmlns:app="http://schemas.android.com/apk/res-auto"&gt;</w:t>
      </w:r>
    </w:p>
    <w:p w:rsidR="00000000" w:rsidDel="00000000" w:rsidP="00000000" w:rsidRDefault="00000000" w:rsidRPr="00000000" w14:paraId="000013FF">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&lt;data&gt;</w:t>
      </w:r>
    </w:p>
    <w:p w:rsidR="00000000" w:rsidDel="00000000" w:rsidP="00000000" w:rsidRDefault="00000000" w:rsidRPr="00000000" w14:paraId="00001400">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&lt;variable</w:t>
      </w:r>
    </w:p>
    <w:p w:rsidR="00000000" w:rsidDel="00000000" w:rsidP="00000000" w:rsidRDefault="00000000" w:rsidRPr="00000000" w14:paraId="00001401">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name="viewmodel"</w:t>
      </w:r>
    </w:p>
    <w:p w:rsidR="00000000" w:rsidDel="00000000" w:rsidP="00000000" w:rsidRDefault="00000000" w:rsidRPr="00000000" w14:paraId="00001402">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type="com.myapp.data.ViewModel" /&gt;</w:t>
      </w:r>
    </w:p>
    <w:p w:rsidR="00000000" w:rsidDel="00000000" w:rsidP="00000000" w:rsidRDefault="00000000" w:rsidRPr="00000000" w14:paraId="00001403">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&lt;/data&gt;</w:t>
      </w:r>
    </w:p>
    <w:p w:rsidR="00000000" w:rsidDel="00000000" w:rsidP="00000000" w:rsidRDefault="00000000" w:rsidRPr="00000000" w14:paraId="00001404">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&lt;ConstraintLayout... /&gt; &lt;!-- UI layout's root element --&gt;</w:t>
      </w:r>
    </w:p>
    <w:p w:rsidR="00000000" w:rsidDel="00000000" w:rsidP="00000000" w:rsidRDefault="00000000" w:rsidRPr="00000000" w14:paraId="00001405">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&lt;/layout&gt;</w:t>
      </w:r>
    </w:p>
    <w:p w:rsidR="00000000" w:rsidDel="00000000" w:rsidP="00000000" w:rsidRDefault="00000000" w:rsidRPr="00000000" w14:paraId="00001406">
      <w:pPr>
        <w:pStyle w:val="Heading2"/>
        <w:shd w:fill="ffffff" w:val="clear"/>
        <w:spacing w:after="217" w:before="326" w:lineRule="auto"/>
        <w:rPr>
          <w:rFonts w:ascii="Quattrocento Sans" w:cs="Quattrocento Sans" w:eastAsia="Quattrocento Sans" w:hAnsi="Quattrocento Sans"/>
          <w:color w:val="24292f"/>
          <w:sz w:val="36"/>
          <w:szCs w:val="36"/>
        </w:rPr>
      </w:pPr>
      <w:hyperlink r:id="rId106">
        <w:r w:rsidDel="00000000" w:rsidR="00000000" w:rsidRPr="00000000">
          <w:rPr>
            <w:rFonts w:ascii="Quattrocento Sans" w:cs="Quattrocento Sans" w:eastAsia="Quattrocento Sans" w:hAnsi="Quattrocento Sans"/>
            <w:color w:val="0000ff"/>
            <w:u w:val="single"/>
            <w:rtl w:val="0"/>
          </w:rPr>
          <w:t xml:space="preserve">Work with observable data objects</w:t>
        </w:r>
      </w:hyperlink>
      <w:r w:rsidDel="00000000" w:rsidR="00000000" w:rsidRPr="00000000">
        <w:rPr>
          <w:rtl w:val="0"/>
        </w:rPr>
      </w:r>
    </w:p>
    <w:p w:rsidR="00000000" w:rsidDel="00000000" w:rsidP="00000000" w:rsidRDefault="00000000" w:rsidRPr="00000000" w14:paraId="00001407">
      <w:pPr>
        <w:keepNext w:val="0"/>
        <w:keepLines w:val="0"/>
        <w:pageBreakBefore w:val="0"/>
        <w:widowControl w:val="1"/>
        <w:pBdr>
          <w:top w:space="0" w:sz="0" w:val="nil"/>
          <w:left w:space="0" w:sz="0" w:val="nil"/>
          <w:bottom w:space="0" w:sz="0" w:val="nil"/>
          <w:right w:space="0" w:sz="0" w:val="nil"/>
          <w:between w:space="0" w:sz="0" w:val="nil"/>
        </w:pBdr>
        <w:shd w:fill="ffffff" w:val="clear"/>
        <w:spacing w:after="217" w:before="0" w:line="240" w:lineRule="auto"/>
        <w:ind w:left="0" w:right="0" w:firstLine="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The Data Binding Library provides classes and methods to easily observe data for changes. You don't have to worry about refreshing the UI when the underlying data source changes. You can make your variables or their properties observable. The library allows you to make objects, fields, or collections observable.</w:t>
      </w:r>
    </w:p>
    <w:p w:rsidR="00000000" w:rsidDel="00000000" w:rsidP="00000000" w:rsidRDefault="00000000" w:rsidRPr="00000000" w14:paraId="00001408">
      <w:pPr>
        <w:pStyle w:val="Heading2"/>
        <w:shd w:fill="ffffff" w:val="clear"/>
        <w:spacing w:after="217" w:before="326" w:lineRule="auto"/>
        <w:rPr>
          <w:rFonts w:ascii="Quattrocento Sans" w:cs="Quattrocento Sans" w:eastAsia="Quattrocento Sans" w:hAnsi="Quattrocento Sans"/>
          <w:color w:val="24292f"/>
          <w:sz w:val="36"/>
          <w:szCs w:val="36"/>
        </w:rPr>
      </w:pPr>
      <w:hyperlink r:id="rId107">
        <w:r w:rsidDel="00000000" w:rsidR="00000000" w:rsidRPr="00000000">
          <w:rPr>
            <w:rFonts w:ascii="Quattrocento Sans" w:cs="Quattrocento Sans" w:eastAsia="Quattrocento Sans" w:hAnsi="Quattrocento Sans"/>
            <w:color w:val="0000ff"/>
            <w:u w:val="single"/>
            <w:rtl w:val="0"/>
          </w:rPr>
          <w:t xml:space="preserve">Binding adapters</w:t>
        </w:r>
      </w:hyperlink>
      <w:r w:rsidDel="00000000" w:rsidR="00000000" w:rsidRPr="00000000">
        <w:rPr>
          <w:rtl w:val="0"/>
        </w:rPr>
      </w:r>
    </w:p>
    <w:p w:rsidR="00000000" w:rsidDel="00000000" w:rsidP="00000000" w:rsidRDefault="00000000" w:rsidRPr="00000000" w14:paraId="00001409">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For every layout expression, there is a binding adapter that makes the framework calls required to set the corresponding properties or listeners. For example, the binding adapter can take care of calling the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setText()</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method to set the text property or call the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setOnClickListener()</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method to add a listener to the click event. The most common binding adapters, such as the adapters for the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android:text</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property used in the examples in this page, are available for you to use in the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android.databinding.adapters</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package. You can also create custom adapters, as shown in the following example:</w:t>
      </w:r>
    </w:p>
    <w:p w:rsidR="00000000" w:rsidDel="00000000" w:rsidP="00000000" w:rsidRDefault="00000000" w:rsidRPr="00000000" w14:paraId="0000140A">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@BindingAdapter("app:goneUnless")</w:t>
      </w:r>
    </w:p>
    <w:p w:rsidR="00000000" w:rsidDel="00000000" w:rsidP="00000000" w:rsidRDefault="00000000" w:rsidRPr="00000000" w14:paraId="0000140B">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fun goneUnless(view: View, visible: Boolean) {</w:t>
      </w:r>
    </w:p>
    <w:p w:rsidR="00000000" w:rsidDel="00000000" w:rsidP="00000000" w:rsidRDefault="00000000" w:rsidRPr="00000000" w14:paraId="0000140C">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view.visibility = if (visible) View.VISIBLE else View.GONE</w:t>
      </w:r>
    </w:p>
    <w:p w:rsidR="00000000" w:rsidDel="00000000" w:rsidP="00000000" w:rsidRDefault="00000000" w:rsidRPr="00000000" w14:paraId="0000140D">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w:t>
      </w:r>
    </w:p>
    <w:p w:rsidR="00000000" w:rsidDel="00000000" w:rsidP="00000000" w:rsidRDefault="00000000" w:rsidRPr="00000000" w14:paraId="0000140E">
      <w:pPr>
        <w:pStyle w:val="Heading2"/>
        <w:shd w:fill="ffffff" w:val="clear"/>
        <w:spacing w:after="217" w:before="326" w:lineRule="auto"/>
        <w:rPr>
          <w:rFonts w:ascii="Quattrocento Sans" w:cs="Quattrocento Sans" w:eastAsia="Quattrocento Sans" w:hAnsi="Quattrocento Sans"/>
          <w:color w:val="24292f"/>
          <w:sz w:val="36"/>
          <w:szCs w:val="36"/>
        </w:rPr>
      </w:pPr>
      <w:hyperlink r:id="rId108">
        <w:r w:rsidDel="00000000" w:rsidR="00000000" w:rsidRPr="00000000">
          <w:rPr>
            <w:rFonts w:ascii="Quattrocento Sans" w:cs="Quattrocento Sans" w:eastAsia="Quattrocento Sans" w:hAnsi="Quattrocento Sans"/>
            <w:color w:val="0000ff"/>
            <w:u w:val="single"/>
            <w:rtl w:val="0"/>
          </w:rPr>
          <w:t xml:space="preserve">Two-way data binding</w:t>
        </w:r>
      </w:hyperlink>
      <w:r w:rsidDel="00000000" w:rsidR="00000000" w:rsidRPr="00000000">
        <w:rPr>
          <w:rtl w:val="0"/>
        </w:rPr>
      </w:r>
    </w:p>
    <w:p w:rsidR="00000000" w:rsidDel="00000000" w:rsidP="00000000" w:rsidRDefault="00000000" w:rsidRPr="00000000" w14:paraId="0000140F">
      <w:pPr>
        <w:keepNext w:val="0"/>
        <w:keepLines w:val="0"/>
        <w:pageBreakBefore w:val="0"/>
        <w:widowControl w:val="1"/>
        <w:pBdr>
          <w:top w:space="0" w:sz="0" w:val="nil"/>
          <w:left w:space="0" w:sz="0" w:val="nil"/>
          <w:bottom w:space="0" w:sz="0" w:val="nil"/>
          <w:right w:space="0" w:sz="0" w:val="nil"/>
          <w:between w:space="0" w:sz="0" w:val="nil"/>
        </w:pBdr>
        <w:shd w:fill="ffffff" w:val="clear"/>
        <w:spacing w:after="217" w:before="0" w:line="240" w:lineRule="auto"/>
        <w:ind w:left="0" w:right="0" w:firstLine="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The Data Binding Library supports two-way data binding. The notation used for this type of binding supports the ability to receive data changes to a property and listen to user updates to that property at the same time.</w:t>
      </w:r>
    </w:p>
    <w:p w:rsidR="00000000" w:rsidDel="00000000" w:rsidP="00000000" w:rsidRDefault="00000000" w:rsidRPr="00000000" w14:paraId="00001410">
      <w:pPr>
        <w:rPr>
          <w:sz w:val="24"/>
          <w:szCs w:val="24"/>
        </w:rPr>
      </w:pPr>
      <w:r w:rsidDel="00000000" w:rsidR="00000000" w:rsidRPr="00000000">
        <w:rPr>
          <w:rtl w:val="0"/>
        </w:rPr>
      </w:r>
    </w:p>
    <w:p w:rsidR="00000000" w:rsidDel="00000000" w:rsidP="00000000" w:rsidRDefault="00000000" w:rsidRPr="00000000" w14:paraId="00001411">
      <w:pPr>
        <w:rPr>
          <w:sz w:val="24"/>
          <w:szCs w:val="24"/>
        </w:rPr>
      </w:pPr>
      <w:r w:rsidDel="00000000" w:rsidR="00000000" w:rsidRPr="00000000">
        <w:rPr>
          <w:rtl w:val="0"/>
        </w:rPr>
      </w:r>
    </w:p>
    <w:p w:rsidR="00000000" w:rsidDel="00000000" w:rsidP="00000000" w:rsidRDefault="00000000" w:rsidRPr="00000000" w14:paraId="00001412">
      <w:pPr>
        <w:rPr>
          <w:sz w:val="24"/>
          <w:szCs w:val="24"/>
        </w:rPr>
      </w:pPr>
      <w:r w:rsidDel="00000000" w:rsidR="00000000" w:rsidRPr="00000000">
        <w:rPr>
          <w:rtl w:val="0"/>
        </w:rPr>
      </w:r>
    </w:p>
    <w:p w:rsidR="00000000" w:rsidDel="00000000" w:rsidP="00000000" w:rsidRDefault="00000000" w:rsidRPr="00000000" w14:paraId="00001413">
      <w:pPr>
        <w:rPr>
          <w:sz w:val="24"/>
          <w:szCs w:val="24"/>
        </w:rPr>
      </w:pPr>
      <w:r w:rsidDel="00000000" w:rsidR="00000000" w:rsidRPr="00000000">
        <w:rPr>
          <w:rtl w:val="0"/>
        </w:rPr>
      </w:r>
    </w:p>
    <w:p w:rsidR="00000000" w:rsidDel="00000000" w:rsidP="00000000" w:rsidRDefault="00000000" w:rsidRPr="00000000" w14:paraId="00001414">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Mention the difference between RelativeLayout and LinearLayout?</w:t>
      </w:r>
    </w:p>
    <w:p w:rsidR="00000000" w:rsidDel="00000000" w:rsidP="00000000" w:rsidRDefault="00000000" w:rsidRPr="00000000" w14:paraId="00001415">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w:t>
      </w:r>
    </w:p>
    <w:p w:rsidR="00000000" w:rsidDel="00000000" w:rsidP="00000000" w:rsidRDefault="00000000" w:rsidRPr="00000000" w14:paraId="00001416">
      <w:pPr>
        <w:numPr>
          <w:ilvl w:val="0"/>
          <w:numId w:val="300"/>
        </w:numPr>
        <w:shd w:fill="ffffff" w:val="clear"/>
        <w:spacing w:after="0" w:before="280" w:line="240" w:lineRule="auto"/>
        <w:ind w:left="720" w:hanging="360"/>
        <w:rPr>
          <w:rFonts w:ascii="Quattrocento Sans" w:cs="Quattrocento Sans" w:eastAsia="Quattrocento Sans" w:hAnsi="Quattrocento Sans"/>
          <w:color w:val="24292f"/>
          <w:sz w:val="24"/>
          <w:szCs w:val="24"/>
        </w:rPr>
      </w:pPr>
      <w:r w:rsidDel="00000000" w:rsidR="00000000" w:rsidRPr="00000000">
        <w:rPr>
          <w:rFonts w:ascii="Quattrocento Sans" w:cs="Quattrocento Sans" w:eastAsia="Quattrocento Sans" w:hAnsi="Quattrocento Sans"/>
          <w:b w:val="1"/>
          <w:color w:val="24292f"/>
          <w:sz w:val="24"/>
          <w:szCs w:val="24"/>
          <w:rtl w:val="0"/>
        </w:rPr>
        <w:t xml:space="preserve">Linear Layout</w:t>
      </w:r>
      <w:r w:rsidDel="00000000" w:rsidR="00000000" w:rsidRPr="00000000">
        <w:rPr>
          <w:rFonts w:ascii="Quattrocento Sans" w:cs="Quattrocento Sans" w:eastAsia="Quattrocento Sans" w:hAnsi="Quattrocento Sans"/>
          <w:color w:val="24292f"/>
          <w:sz w:val="24"/>
          <w:szCs w:val="24"/>
          <w:rtl w:val="0"/>
        </w:rPr>
        <w:t xml:space="preserve"> — Arranges elements either vertically or horizontally. i.e. in a row or column.</w:t>
      </w:r>
    </w:p>
    <w:p w:rsidR="00000000" w:rsidDel="00000000" w:rsidP="00000000" w:rsidRDefault="00000000" w:rsidRPr="00000000" w14:paraId="00001417">
      <w:pPr>
        <w:numPr>
          <w:ilvl w:val="0"/>
          <w:numId w:val="300"/>
        </w:numPr>
        <w:shd w:fill="ffffff" w:val="clear"/>
        <w:spacing w:after="280" w:before="60" w:line="240" w:lineRule="auto"/>
        <w:ind w:left="720" w:hanging="360"/>
        <w:rPr>
          <w:rFonts w:ascii="Quattrocento Sans" w:cs="Quattrocento Sans" w:eastAsia="Quattrocento Sans" w:hAnsi="Quattrocento Sans"/>
          <w:color w:val="24292f"/>
          <w:sz w:val="24"/>
          <w:szCs w:val="24"/>
        </w:rPr>
      </w:pPr>
      <w:r w:rsidDel="00000000" w:rsidR="00000000" w:rsidRPr="00000000">
        <w:rPr>
          <w:rFonts w:ascii="Quattrocento Sans" w:cs="Quattrocento Sans" w:eastAsia="Quattrocento Sans" w:hAnsi="Quattrocento Sans"/>
          <w:b w:val="1"/>
          <w:color w:val="24292f"/>
          <w:sz w:val="24"/>
          <w:szCs w:val="24"/>
          <w:rtl w:val="0"/>
        </w:rPr>
        <w:t xml:space="preserve">Relative Layout</w:t>
      </w:r>
      <w:r w:rsidDel="00000000" w:rsidR="00000000" w:rsidRPr="00000000">
        <w:rPr>
          <w:rFonts w:ascii="Quattrocento Sans" w:cs="Quattrocento Sans" w:eastAsia="Quattrocento Sans" w:hAnsi="Quattrocento Sans"/>
          <w:color w:val="24292f"/>
          <w:sz w:val="24"/>
          <w:szCs w:val="24"/>
          <w:rtl w:val="0"/>
        </w:rPr>
        <w:t xml:space="preserve"> — Arranges elements relative to parent or other elements.</w:t>
      </w:r>
    </w:p>
    <w:p w:rsidR="00000000" w:rsidDel="00000000" w:rsidP="00000000" w:rsidRDefault="00000000" w:rsidRPr="00000000" w14:paraId="00001418">
      <w:pPr>
        <w:rPr>
          <w:sz w:val="24"/>
          <w:szCs w:val="24"/>
        </w:rPr>
      </w:pPr>
      <w:r w:rsidDel="00000000" w:rsidR="00000000" w:rsidRPr="00000000">
        <w:rPr>
          <w:rtl w:val="0"/>
        </w:rPr>
      </w:r>
    </w:p>
    <w:p w:rsidR="00000000" w:rsidDel="00000000" w:rsidP="00000000" w:rsidRDefault="00000000" w:rsidRPr="00000000" w14:paraId="00001419">
      <w:pPr>
        <w:rPr>
          <w:sz w:val="24"/>
          <w:szCs w:val="24"/>
        </w:rPr>
      </w:pPr>
      <w:r w:rsidDel="00000000" w:rsidR="00000000" w:rsidRPr="00000000">
        <w:rPr>
          <w:rtl w:val="0"/>
        </w:rPr>
      </w:r>
    </w:p>
    <w:p w:rsidR="00000000" w:rsidDel="00000000" w:rsidP="00000000" w:rsidRDefault="00000000" w:rsidRPr="00000000" w14:paraId="0000141A">
      <w:pPr>
        <w:rPr>
          <w:sz w:val="24"/>
          <w:szCs w:val="24"/>
        </w:rPr>
      </w:pPr>
      <w:r w:rsidDel="00000000" w:rsidR="00000000" w:rsidRPr="00000000">
        <w:rPr>
          <w:rtl w:val="0"/>
        </w:rPr>
      </w:r>
    </w:p>
    <w:p w:rsidR="00000000" w:rsidDel="00000000" w:rsidP="00000000" w:rsidRDefault="00000000" w:rsidRPr="00000000" w14:paraId="0000141B">
      <w:pPr>
        <w:rPr>
          <w:sz w:val="24"/>
          <w:szCs w:val="24"/>
        </w:rPr>
      </w:pPr>
      <w:r w:rsidDel="00000000" w:rsidR="00000000" w:rsidRPr="00000000">
        <w:rPr>
          <w:rtl w:val="0"/>
        </w:rPr>
      </w:r>
    </w:p>
    <w:p w:rsidR="00000000" w:rsidDel="00000000" w:rsidP="00000000" w:rsidRDefault="00000000" w:rsidRPr="00000000" w14:paraId="0000141C">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the difference between Bitmap and Drawable in Android?</w:t>
      </w:r>
    </w:p>
    <w:p w:rsidR="00000000" w:rsidDel="00000000" w:rsidP="00000000" w:rsidRDefault="00000000" w:rsidRPr="00000000" w14:paraId="0000141D">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A Bitmap is a representation of a bitmap image (something like java.awt.Image).</w:t>
      </w:r>
    </w:p>
    <w:p w:rsidR="00000000" w:rsidDel="00000000" w:rsidP="00000000" w:rsidRDefault="00000000" w:rsidRPr="00000000" w14:paraId="0000141E">
      <w:pPr>
        <w:rPr>
          <w:sz w:val="24"/>
          <w:szCs w:val="24"/>
        </w:rPr>
      </w:pPr>
      <w:r w:rsidDel="00000000" w:rsidR="00000000" w:rsidRPr="00000000">
        <w:rPr>
          <w:sz w:val="24"/>
          <w:szCs w:val="24"/>
          <w:rtl w:val="0"/>
        </w:rPr>
        <w:t xml:space="preserve">A Drawable is an abstraction of "something that can be drawn". It could be a Bitmap (wrapped up as a BitmapDrawable), but it could also be a solid color, a collection of other Drawable objects, or any number of other structures.</w:t>
      </w:r>
    </w:p>
    <w:p w:rsidR="00000000" w:rsidDel="00000000" w:rsidP="00000000" w:rsidRDefault="00000000" w:rsidRPr="00000000" w14:paraId="0000141F">
      <w:pPr>
        <w:rPr>
          <w:sz w:val="24"/>
          <w:szCs w:val="24"/>
        </w:rPr>
      </w:pPr>
      <w:r w:rsidDel="00000000" w:rsidR="00000000" w:rsidRPr="00000000">
        <w:rPr>
          <w:rtl w:val="0"/>
        </w:rPr>
      </w:r>
    </w:p>
    <w:p w:rsidR="00000000" w:rsidDel="00000000" w:rsidP="00000000" w:rsidRDefault="00000000" w:rsidRPr="00000000" w14:paraId="00001420">
      <w:pPr>
        <w:rPr>
          <w:sz w:val="24"/>
          <w:szCs w:val="24"/>
        </w:rPr>
      </w:pPr>
      <w:r w:rsidDel="00000000" w:rsidR="00000000" w:rsidRPr="00000000">
        <w:rPr>
          <w:rtl w:val="0"/>
        </w:rPr>
      </w:r>
    </w:p>
    <w:p w:rsidR="00000000" w:rsidDel="00000000" w:rsidP="00000000" w:rsidRDefault="00000000" w:rsidRPr="00000000" w14:paraId="00001421">
      <w:pPr>
        <w:rPr>
          <w:sz w:val="24"/>
          <w:szCs w:val="24"/>
        </w:rPr>
      </w:pPr>
      <w:r w:rsidDel="00000000" w:rsidR="00000000" w:rsidRPr="00000000">
        <w:rPr>
          <w:rtl w:val="0"/>
        </w:rPr>
      </w:r>
    </w:p>
    <w:p w:rsidR="00000000" w:rsidDel="00000000" w:rsidP="00000000" w:rsidRDefault="00000000" w:rsidRPr="00000000" w14:paraId="00001422">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a difference between Spannable and String?</w:t>
      </w:r>
    </w:p>
    <w:p w:rsidR="00000000" w:rsidDel="00000000" w:rsidP="00000000" w:rsidRDefault="00000000" w:rsidRPr="00000000" w14:paraId="00001423">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A Spannable allows to attach formatting information like bold, italic, ... to sub-sequences ("spans", thus the name) of the characters. It can be used whenever you want to represent "rich text".</w:t>
      </w:r>
    </w:p>
    <w:p w:rsidR="00000000" w:rsidDel="00000000" w:rsidP="00000000" w:rsidRDefault="00000000" w:rsidRPr="00000000" w14:paraId="00001424">
      <w:pPr>
        <w:rPr>
          <w:sz w:val="24"/>
          <w:szCs w:val="24"/>
        </w:rPr>
      </w:pPr>
      <w:r w:rsidDel="00000000" w:rsidR="00000000" w:rsidRPr="00000000">
        <w:rPr>
          <w:rtl w:val="0"/>
        </w:rPr>
      </w:r>
    </w:p>
    <w:p w:rsidR="00000000" w:rsidDel="00000000" w:rsidP="00000000" w:rsidRDefault="00000000" w:rsidRPr="00000000" w14:paraId="00001425">
      <w:pPr>
        <w:rPr>
          <w:sz w:val="24"/>
          <w:szCs w:val="24"/>
        </w:rPr>
      </w:pPr>
      <w:r w:rsidDel="00000000" w:rsidR="00000000" w:rsidRPr="00000000">
        <w:rPr>
          <w:rtl w:val="0"/>
        </w:rPr>
      </w:r>
    </w:p>
    <w:p w:rsidR="00000000" w:rsidDel="00000000" w:rsidP="00000000" w:rsidRDefault="00000000" w:rsidRPr="00000000" w14:paraId="00001426">
      <w:pPr>
        <w:rPr>
          <w:sz w:val="24"/>
          <w:szCs w:val="24"/>
        </w:rPr>
      </w:pPr>
      <w:r w:rsidDel="00000000" w:rsidR="00000000" w:rsidRPr="00000000">
        <w:rPr>
          <w:rtl w:val="0"/>
        </w:rPr>
      </w:r>
    </w:p>
    <w:p w:rsidR="00000000" w:rsidDel="00000000" w:rsidP="00000000" w:rsidRDefault="00000000" w:rsidRPr="00000000" w14:paraId="00001427">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an Activity?</w:t>
      </w:r>
    </w:p>
    <w:p w:rsidR="00000000" w:rsidDel="00000000" w:rsidP="00000000" w:rsidRDefault="00000000" w:rsidRPr="00000000" w14:paraId="00001428">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An activity provides the window in which the app draws its UI. This window typically fills the screen, but may be smaller than the screen and float on top of other windows. Generally, one activity implements one screen in an app. For instance, one of an app’s activities may implement a Preferences screen, while another activity implements a Select Photo screen.</w:t>
      </w:r>
    </w:p>
    <w:p w:rsidR="00000000" w:rsidDel="00000000" w:rsidP="00000000" w:rsidRDefault="00000000" w:rsidRPr="00000000" w14:paraId="00001429">
      <w:pPr>
        <w:rPr>
          <w:sz w:val="24"/>
          <w:szCs w:val="24"/>
        </w:rPr>
      </w:pPr>
      <w:r w:rsidDel="00000000" w:rsidR="00000000" w:rsidRPr="00000000">
        <w:rPr>
          <w:rtl w:val="0"/>
        </w:rPr>
      </w:r>
    </w:p>
    <w:p w:rsidR="00000000" w:rsidDel="00000000" w:rsidP="00000000" w:rsidRDefault="00000000" w:rsidRPr="00000000" w14:paraId="0000142A">
      <w:pPr>
        <w:rPr>
          <w:sz w:val="24"/>
          <w:szCs w:val="24"/>
        </w:rPr>
      </w:pPr>
      <w:r w:rsidDel="00000000" w:rsidR="00000000" w:rsidRPr="00000000">
        <w:rPr>
          <w:rtl w:val="0"/>
        </w:rPr>
      </w:r>
    </w:p>
    <w:p w:rsidR="00000000" w:rsidDel="00000000" w:rsidP="00000000" w:rsidRDefault="00000000" w:rsidRPr="00000000" w14:paraId="0000142B">
      <w:pPr>
        <w:rPr>
          <w:sz w:val="24"/>
          <w:szCs w:val="24"/>
        </w:rPr>
      </w:pPr>
      <w:r w:rsidDel="00000000" w:rsidR="00000000" w:rsidRPr="00000000">
        <w:rPr>
          <w:rtl w:val="0"/>
        </w:rPr>
      </w:r>
    </w:p>
    <w:p w:rsidR="00000000" w:rsidDel="00000000" w:rsidP="00000000" w:rsidRDefault="00000000" w:rsidRPr="00000000" w14:paraId="0000142C">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Why is it recommended to use only the default constructor to create a Fragment?</w:t>
      </w:r>
    </w:p>
    <w:p w:rsidR="00000000" w:rsidDel="00000000" w:rsidP="00000000" w:rsidRDefault="00000000" w:rsidRPr="00000000" w14:paraId="0000142D">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In short, Fragments need to have a no-args constructor for the Android system to instantiate them. Your Fragment subclasses need a public empty constructor as this is what's being called by the framework.</w:t>
      </w:r>
    </w:p>
    <w:p w:rsidR="00000000" w:rsidDel="00000000" w:rsidP="00000000" w:rsidRDefault="00000000" w:rsidRPr="00000000" w14:paraId="0000142E">
      <w:pPr>
        <w:rPr>
          <w:sz w:val="24"/>
          <w:szCs w:val="24"/>
        </w:rPr>
      </w:pPr>
      <w:r w:rsidDel="00000000" w:rsidR="00000000" w:rsidRPr="00000000">
        <w:rPr>
          <w:sz w:val="24"/>
          <w:szCs w:val="24"/>
          <w:rtl w:val="0"/>
        </w:rPr>
        <w:t xml:space="preserve">It is used in the case when device has to restore the state of a fragment. No data will be passed and a default fragment will be created and then the state will be restored. Since the system has no way to know what you passed in your constructor or your newInstance, default constructor will be used and saved bundle should be passed via onCreate after the fragment is actually instantiated with the default constructor.</w:t>
      </w:r>
    </w:p>
    <w:p w:rsidR="00000000" w:rsidDel="00000000" w:rsidP="00000000" w:rsidRDefault="00000000" w:rsidRPr="00000000" w14:paraId="0000142F">
      <w:pPr>
        <w:rPr>
          <w:sz w:val="24"/>
          <w:szCs w:val="24"/>
        </w:rPr>
      </w:pPr>
      <w:r w:rsidDel="00000000" w:rsidR="00000000" w:rsidRPr="00000000">
        <w:rPr>
          <w:rtl w:val="0"/>
        </w:rPr>
      </w:r>
    </w:p>
    <w:p w:rsidR="00000000" w:rsidDel="00000000" w:rsidP="00000000" w:rsidRDefault="00000000" w:rsidRPr="00000000" w14:paraId="00001430">
      <w:pPr>
        <w:rPr>
          <w:sz w:val="24"/>
          <w:szCs w:val="24"/>
        </w:rPr>
      </w:pPr>
      <w:r w:rsidDel="00000000" w:rsidR="00000000" w:rsidRPr="00000000">
        <w:rPr>
          <w:rtl w:val="0"/>
        </w:rPr>
      </w:r>
    </w:p>
    <w:p w:rsidR="00000000" w:rsidDel="00000000" w:rsidP="00000000" w:rsidRDefault="00000000" w:rsidRPr="00000000" w14:paraId="00001431">
      <w:pPr>
        <w:rPr>
          <w:sz w:val="24"/>
          <w:szCs w:val="24"/>
        </w:rPr>
      </w:pPr>
      <w:r w:rsidDel="00000000" w:rsidR="00000000" w:rsidRPr="00000000">
        <w:rPr>
          <w:rtl w:val="0"/>
        </w:rPr>
      </w:r>
    </w:p>
    <w:p w:rsidR="00000000" w:rsidDel="00000000" w:rsidP="00000000" w:rsidRDefault="00000000" w:rsidRPr="00000000" w14:paraId="00001432">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How to persist data in an Android app?</w:t>
      </w:r>
    </w:p>
    <w:p w:rsidR="00000000" w:rsidDel="00000000" w:rsidP="00000000" w:rsidRDefault="00000000" w:rsidRPr="00000000" w14:paraId="00001433">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There are basically four different ways to store data in an Android app:</w:t>
      </w:r>
    </w:p>
    <w:p w:rsidR="00000000" w:rsidDel="00000000" w:rsidP="00000000" w:rsidRDefault="00000000" w:rsidRPr="00000000" w14:paraId="00001434">
      <w:pPr>
        <w:rPr>
          <w:sz w:val="24"/>
          <w:szCs w:val="24"/>
        </w:rPr>
      </w:pPr>
      <w:r w:rsidDel="00000000" w:rsidR="00000000" w:rsidRPr="00000000">
        <w:rPr>
          <w:sz w:val="24"/>
          <w:szCs w:val="24"/>
          <w:rtl w:val="0"/>
        </w:rPr>
        <w:t xml:space="preserve">Shared Preferences - to save primitive data in key-value pairs</w:t>
      </w:r>
    </w:p>
    <w:p w:rsidR="00000000" w:rsidDel="00000000" w:rsidP="00000000" w:rsidRDefault="00000000" w:rsidRPr="00000000" w14:paraId="00001435">
      <w:pPr>
        <w:rPr>
          <w:sz w:val="24"/>
          <w:szCs w:val="24"/>
        </w:rPr>
      </w:pPr>
      <w:r w:rsidDel="00000000" w:rsidR="00000000" w:rsidRPr="00000000">
        <w:rPr>
          <w:sz w:val="24"/>
          <w:szCs w:val="24"/>
          <w:rtl w:val="0"/>
        </w:rPr>
        <w:t xml:space="preserve">Internal Storage - you need to store data to the device filesystem, but you do not want any other app (even the user) to read this data</w:t>
      </w:r>
    </w:p>
    <w:p w:rsidR="00000000" w:rsidDel="00000000" w:rsidP="00000000" w:rsidRDefault="00000000" w:rsidRPr="00000000" w14:paraId="00001436">
      <w:pPr>
        <w:rPr>
          <w:sz w:val="24"/>
          <w:szCs w:val="24"/>
        </w:rPr>
      </w:pPr>
      <w:r w:rsidDel="00000000" w:rsidR="00000000" w:rsidRPr="00000000">
        <w:rPr>
          <w:sz w:val="24"/>
          <w:szCs w:val="24"/>
          <w:rtl w:val="0"/>
        </w:rPr>
        <w:t xml:space="preserve">External Storage - you might want the user to view the files and data saved by your app</w:t>
      </w:r>
    </w:p>
    <w:p w:rsidR="00000000" w:rsidDel="00000000" w:rsidP="00000000" w:rsidRDefault="00000000" w:rsidRPr="00000000" w14:paraId="00001437">
      <w:pPr>
        <w:rPr>
          <w:sz w:val="24"/>
          <w:szCs w:val="24"/>
        </w:rPr>
      </w:pPr>
      <w:r w:rsidDel="00000000" w:rsidR="00000000" w:rsidRPr="00000000">
        <w:rPr>
          <w:sz w:val="24"/>
          <w:szCs w:val="24"/>
          <w:rtl w:val="0"/>
        </w:rPr>
        <w:t xml:space="preserve">SQLite database</w:t>
      </w:r>
    </w:p>
    <w:p w:rsidR="00000000" w:rsidDel="00000000" w:rsidP="00000000" w:rsidRDefault="00000000" w:rsidRPr="00000000" w14:paraId="00001438">
      <w:pPr>
        <w:rPr>
          <w:sz w:val="24"/>
          <w:szCs w:val="24"/>
        </w:rPr>
      </w:pPr>
      <w:r w:rsidDel="00000000" w:rsidR="00000000" w:rsidRPr="00000000">
        <w:rPr>
          <w:rtl w:val="0"/>
        </w:rPr>
      </w:r>
    </w:p>
    <w:p w:rsidR="00000000" w:rsidDel="00000000" w:rsidP="00000000" w:rsidRDefault="00000000" w:rsidRPr="00000000" w14:paraId="00001439">
      <w:pPr>
        <w:rPr>
          <w:sz w:val="24"/>
          <w:szCs w:val="24"/>
        </w:rPr>
      </w:pPr>
      <w:r w:rsidDel="00000000" w:rsidR="00000000" w:rsidRPr="00000000">
        <w:rPr>
          <w:rtl w:val="0"/>
        </w:rPr>
      </w:r>
    </w:p>
    <w:p w:rsidR="00000000" w:rsidDel="00000000" w:rsidP="00000000" w:rsidRDefault="00000000" w:rsidRPr="00000000" w14:paraId="0000143A">
      <w:pPr>
        <w:rPr>
          <w:sz w:val="24"/>
          <w:szCs w:val="24"/>
        </w:rPr>
      </w:pPr>
      <w:r w:rsidDel="00000000" w:rsidR="00000000" w:rsidRPr="00000000">
        <w:rPr>
          <w:rtl w:val="0"/>
        </w:rPr>
      </w:r>
    </w:p>
    <w:p w:rsidR="00000000" w:rsidDel="00000000" w:rsidP="00000000" w:rsidRDefault="00000000" w:rsidRPr="00000000" w14:paraId="0000143B">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Explain briefly all the Android application components</w:t>
      </w:r>
    </w:p>
    <w:p w:rsidR="00000000" w:rsidDel="00000000" w:rsidP="00000000" w:rsidRDefault="00000000" w:rsidRPr="00000000" w14:paraId="0000143C">
      <w:pPr>
        <w:keepNext w:val="0"/>
        <w:keepLines w:val="0"/>
        <w:pageBreakBefore w:val="0"/>
        <w:widowControl w:val="1"/>
        <w:pBdr>
          <w:top w:space="0" w:sz="0" w:val="nil"/>
          <w:left w:space="0" w:sz="0" w:val="nil"/>
          <w:bottom w:space="0" w:sz="0" w:val="nil"/>
          <w:right w:space="0" w:sz="0" w:val="nil"/>
          <w:between w:space="0" w:sz="0" w:val="nil"/>
        </w:pBdr>
        <w:shd w:fill="ffffff" w:val="clear"/>
        <w:spacing w:after="217" w:before="0" w:line="240" w:lineRule="auto"/>
        <w:ind w:left="0" w:right="0" w:firstLine="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Answer: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Quattrocento Sans" w:cs="Quattrocento Sans" w:eastAsia="Quattrocento Sans" w:hAnsi="Quattrocento Sans"/>
          <w:b w:val="1"/>
          <w:i w:val="0"/>
          <w:smallCaps w:val="0"/>
          <w:strike w:val="0"/>
          <w:color w:val="24292f"/>
          <w:sz w:val="22"/>
          <w:szCs w:val="22"/>
          <w:u w:val="none"/>
          <w:shd w:fill="auto" w:val="clear"/>
          <w:vertAlign w:val="baseline"/>
          <w:rtl w:val="0"/>
        </w:rPr>
        <w:t xml:space="preserve">App components</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are the essential building blocks of an Android app. Each component is an entry point through which the system or a user can enter your app.</w:t>
      </w:r>
    </w:p>
    <w:p w:rsidR="00000000" w:rsidDel="00000000" w:rsidP="00000000" w:rsidRDefault="00000000" w:rsidRPr="00000000" w14:paraId="0000143D">
      <w:pPr>
        <w:shd w:fill="ffffff" w:val="clear"/>
        <w:spacing w:after="217" w:line="240" w:lineRule="auto"/>
        <w:rPr>
          <w:rFonts w:ascii="Quattrocento Sans" w:cs="Quattrocento Sans" w:eastAsia="Quattrocento Sans" w:hAnsi="Quattrocento Sans"/>
          <w:color w:val="24292f"/>
        </w:rPr>
      </w:pPr>
      <w:r w:rsidDel="00000000" w:rsidR="00000000" w:rsidRPr="00000000">
        <w:rPr>
          <w:rFonts w:ascii="Quattrocento Sans" w:cs="Quattrocento Sans" w:eastAsia="Quattrocento Sans" w:hAnsi="Quattrocento Sans"/>
          <w:color w:val="24292f"/>
          <w:rtl w:val="0"/>
        </w:rPr>
        <w:t xml:space="preserve">There are four different types of app components:</w:t>
      </w:r>
    </w:p>
    <w:p w:rsidR="00000000" w:rsidDel="00000000" w:rsidP="00000000" w:rsidRDefault="00000000" w:rsidRPr="00000000" w14:paraId="0000143E">
      <w:pPr>
        <w:numPr>
          <w:ilvl w:val="0"/>
          <w:numId w:val="304"/>
        </w:numPr>
        <w:shd w:fill="ffffff" w:val="clear"/>
        <w:spacing w:after="0" w:before="280" w:line="240" w:lineRule="auto"/>
        <w:ind w:left="720" w:hanging="360"/>
        <w:rPr>
          <w:rFonts w:ascii="Quattrocento Sans" w:cs="Quattrocento Sans" w:eastAsia="Quattrocento Sans" w:hAnsi="Quattrocento Sans"/>
          <w:color w:val="24292f"/>
        </w:rPr>
      </w:pPr>
      <w:r w:rsidDel="00000000" w:rsidR="00000000" w:rsidRPr="00000000">
        <w:rPr>
          <w:rFonts w:ascii="Quattrocento Sans" w:cs="Quattrocento Sans" w:eastAsia="Quattrocento Sans" w:hAnsi="Quattrocento Sans"/>
          <w:b w:val="1"/>
          <w:color w:val="24292f"/>
          <w:rtl w:val="0"/>
        </w:rPr>
        <w:t xml:space="preserve">Activities</w:t>
      </w:r>
      <w:r w:rsidDel="00000000" w:rsidR="00000000" w:rsidRPr="00000000">
        <w:rPr>
          <w:rFonts w:ascii="Quattrocento Sans" w:cs="Quattrocento Sans" w:eastAsia="Quattrocento Sans" w:hAnsi="Quattrocento Sans"/>
          <w:color w:val="24292f"/>
          <w:rtl w:val="0"/>
        </w:rPr>
        <w:t xml:space="preserve"> - An activity is the entry point for interacting with the user. It represents a single screen with a user interface.</w:t>
      </w:r>
    </w:p>
    <w:p w:rsidR="00000000" w:rsidDel="00000000" w:rsidP="00000000" w:rsidRDefault="00000000" w:rsidRPr="00000000" w14:paraId="0000143F">
      <w:pPr>
        <w:numPr>
          <w:ilvl w:val="0"/>
          <w:numId w:val="304"/>
        </w:numPr>
        <w:shd w:fill="ffffff" w:val="clear"/>
        <w:spacing w:after="0" w:before="60" w:line="240" w:lineRule="auto"/>
        <w:ind w:left="720" w:hanging="360"/>
        <w:rPr>
          <w:rFonts w:ascii="Quattrocento Sans" w:cs="Quattrocento Sans" w:eastAsia="Quattrocento Sans" w:hAnsi="Quattrocento Sans"/>
          <w:color w:val="24292f"/>
        </w:rPr>
      </w:pPr>
      <w:r w:rsidDel="00000000" w:rsidR="00000000" w:rsidRPr="00000000">
        <w:rPr>
          <w:rFonts w:ascii="Quattrocento Sans" w:cs="Quattrocento Sans" w:eastAsia="Quattrocento Sans" w:hAnsi="Quattrocento Sans"/>
          <w:b w:val="1"/>
          <w:color w:val="24292f"/>
          <w:rtl w:val="0"/>
        </w:rPr>
        <w:t xml:space="preserve">Services</w:t>
      </w:r>
      <w:r w:rsidDel="00000000" w:rsidR="00000000" w:rsidRPr="00000000">
        <w:rPr>
          <w:rFonts w:ascii="Quattrocento Sans" w:cs="Quattrocento Sans" w:eastAsia="Quattrocento Sans" w:hAnsi="Quattrocento Sans"/>
          <w:color w:val="24292f"/>
          <w:rtl w:val="0"/>
        </w:rPr>
        <w:t xml:space="preserve"> - A service is a general-purpose entry point for keeping an app running in the background for all kinds of reasons. It is a component that runs in the background to perform long-running operations or to perform work for remote processes.</w:t>
      </w:r>
    </w:p>
    <w:p w:rsidR="00000000" w:rsidDel="00000000" w:rsidP="00000000" w:rsidRDefault="00000000" w:rsidRPr="00000000" w14:paraId="00001440">
      <w:pPr>
        <w:numPr>
          <w:ilvl w:val="0"/>
          <w:numId w:val="304"/>
        </w:numPr>
        <w:shd w:fill="ffffff" w:val="clear"/>
        <w:spacing w:after="0" w:before="60" w:line="240" w:lineRule="auto"/>
        <w:ind w:left="720" w:hanging="360"/>
        <w:rPr>
          <w:rFonts w:ascii="Quattrocento Sans" w:cs="Quattrocento Sans" w:eastAsia="Quattrocento Sans" w:hAnsi="Quattrocento Sans"/>
          <w:color w:val="24292f"/>
        </w:rPr>
      </w:pPr>
      <w:r w:rsidDel="00000000" w:rsidR="00000000" w:rsidRPr="00000000">
        <w:rPr>
          <w:rFonts w:ascii="Quattrocento Sans" w:cs="Quattrocento Sans" w:eastAsia="Quattrocento Sans" w:hAnsi="Quattrocento Sans"/>
          <w:b w:val="1"/>
          <w:color w:val="24292f"/>
          <w:rtl w:val="0"/>
        </w:rPr>
        <w:t xml:space="preserve">Broadcast receivers</w:t>
      </w:r>
      <w:r w:rsidDel="00000000" w:rsidR="00000000" w:rsidRPr="00000000">
        <w:rPr>
          <w:rFonts w:ascii="Quattrocento Sans" w:cs="Quattrocento Sans" w:eastAsia="Quattrocento Sans" w:hAnsi="Quattrocento Sans"/>
          <w:color w:val="24292f"/>
          <w:rtl w:val="0"/>
        </w:rPr>
        <w:t xml:space="preserve"> - A broadcast receiver is a component that enables the system to deliver events to the app outside of a regular user flow, allowing the app to respond to system-wide broadcast announcements.</w:t>
      </w:r>
    </w:p>
    <w:p w:rsidR="00000000" w:rsidDel="00000000" w:rsidP="00000000" w:rsidRDefault="00000000" w:rsidRPr="00000000" w14:paraId="00001441">
      <w:pPr>
        <w:numPr>
          <w:ilvl w:val="0"/>
          <w:numId w:val="304"/>
        </w:numPr>
        <w:shd w:fill="ffffff" w:val="clear"/>
        <w:spacing w:after="280" w:before="60" w:line="240" w:lineRule="auto"/>
        <w:ind w:left="720" w:hanging="360"/>
        <w:rPr>
          <w:rFonts w:ascii="Quattrocento Sans" w:cs="Quattrocento Sans" w:eastAsia="Quattrocento Sans" w:hAnsi="Quattrocento Sans"/>
          <w:color w:val="24292f"/>
        </w:rPr>
      </w:pPr>
      <w:r w:rsidDel="00000000" w:rsidR="00000000" w:rsidRPr="00000000">
        <w:rPr>
          <w:rFonts w:ascii="Quattrocento Sans" w:cs="Quattrocento Sans" w:eastAsia="Quattrocento Sans" w:hAnsi="Quattrocento Sans"/>
          <w:b w:val="1"/>
          <w:color w:val="24292f"/>
          <w:rtl w:val="0"/>
        </w:rPr>
        <w:t xml:space="preserve">Content providers</w:t>
      </w:r>
      <w:r w:rsidDel="00000000" w:rsidR="00000000" w:rsidRPr="00000000">
        <w:rPr>
          <w:rFonts w:ascii="Quattrocento Sans" w:cs="Quattrocento Sans" w:eastAsia="Quattrocento Sans" w:hAnsi="Quattrocento Sans"/>
          <w:color w:val="24292f"/>
          <w:rtl w:val="0"/>
        </w:rPr>
        <w:t xml:space="preserve"> - A content provider manages a shared set of app data that you can store in the file system, in a SQLite database, on the web, or on any other persistent storage location that your app can access.</w:t>
      </w:r>
    </w:p>
    <w:p w:rsidR="00000000" w:rsidDel="00000000" w:rsidP="00000000" w:rsidRDefault="00000000" w:rsidRPr="00000000" w14:paraId="00001442">
      <w:pPr>
        <w:rPr>
          <w:sz w:val="24"/>
          <w:szCs w:val="24"/>
        </w:rPr>
      </w:pPr>
      <w:r w:rsidDel="00000000" w:rsidR="00000000" w:rsidRPr="00000000">
        <w:rPr>
          <w:rtl w:val="0"/>
        </w:rPr>
      </w:r>
    </w:p>
    <w:p w:rsidR="00000000" w:rsidDel="00000000" w:rsidP="00000000" w:rsidRDefault="00000000" w:rsidRPr="00000000" w14:paraId="00001443">
      <w:pPr>
        <w:rPr>
          <w:sz w:val="24"/>
          <w:szCs w:val="24"/>
        </w:rPr>
      </w:pPr>
      <w:r w:rsidDel="00000000" w:rsidR="00000000" w:rsidRPr="00000000">
        <w:rPr>
          <w:rtl w:val="0"/>
        </w:rPr>
      </w:r>
    </w:p>
    <w:p w:rsidR="00000000" w:rsidDel="00000000" w:rsidP="00000000" w:rsidRDefault="00000000" w:rsidRPr="00000000" w14:paraId="00001444">
      <w:pPr>
        <w:rPr>
          <w:sz w:val="24"/>
          <w:szCs w:val="24"/>
        </w:rPr>
      </w:pPr>
      <w:r w:rsidDel="00000000" w:rsidR="00000000" w:rsidRPr="00000000">
        <w:rPr>
          <w:rtl w:val="0"/>
        </w:rPr>
      </w:r>
    </w:p>
    <w:p w:rsidR="00000000" w:rsidDel="00000000" w:rsidP="00000000" w:rsidRDefault="00000000" w:rsidRPr="00000000" w14:paraId="00001445">
      <w:pPr>
        <w:rPr>
          <w:sz w:val="24"/>
          <w:szCs w:val="24"/>
        </w:rPr>
      </w:pPr>
      <w:r w:rsidDel="00000000" w:rsidR="00000000" w:rsidRPr="00000000">
        <w:rPr>
          <w:rtl w:val="0"/>
        </w:rPr>
      </w:r>
    </w:p>
    <w:p w:rsidR="00000000" w:rsidDel="00000000" w:rsidP="00000000" w:rsidRDefault="00000000" w:rsidRPr="00000000" w14:paraId="00001446">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How do I pass data between Activities in Android application?</w:t>
      </w:r>
    </w:p>
    <w:p w:rsidR="00000000" w:rsidDel="00000000" w:rsidP="00000000" w:rsidRDefault="00000000" w:rsidRPr="00000000" w14:paraId="00001447">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Problem</w:t>
      </w:r>
    </w:p>
    <w:p w:rsidR="00000000" w:rsidDel="00000000" w:rsidP="00000000" w:rsidRDefault="00000000" w:rsidRPr="00000000" w14:paraId="00001448">
      <w:pPr>
        <w:rPr>
          <w:sz w:val="24"/>
          <w:szCs w:val="24"/>
        </w:rPr>
      </w:pPr>
      <w:r w:rsidDel="00000000" w:rsidR="00000000" w:rsidRPr="00000000">
        <w:rPr>
          <w:sz w:val="24"/>
          <w:szCs w:val="24"/>
          <w:rtl w:val="0"/>
        </w:rPr>
        <w:t xml:space="preserve">I have a scenario where, after logging in through a login page, there will be a sign-out button on each activity. Can you guide me on how to keep session id available to all activities?</w:t>
      </w:r>
    </w:p>
    <w:p w:rsidR="00000000" w:rsidDel="00000000" w:rsidP="00000000" w:rsidRDefault="00000000" w:rsidRPr="00000000" w14:paraId="00001449">
      <w:pPr>
        <w:rPr>
          <w:sz w:val="24"/>
          <w:szCs w:val="24"/>
        </w:rPr>
      </w:pPr>
      <w:r w:rsidDel="00000000" w:rsidR="00000000" w:rsidRPr="00000000">
        <w:rPr>
          <w:rtl w:val="0"/>
        </w:rPr>
      </w:r>
    </w:p>
    <w:p w:rsidR="00000000" w:rsidDel="00000000" w:rsidP="00000000" w:rsidRDefault="00000000" w:rsidRPr="00000000" w14:paraId="0000144A">
      <w:pPr>
        <w:rPr>
          <w:sz w:val="24"/>
          <w:szCs w:val="24"/>
        </w:rPr>
      </w:pPr>
      <w:r w:rsidDel="00000000" w:rsidR="00000000" w:rsidRPr="00000000">
        <w:rPr>
          <w:sz w:val="24"/>
          <w:szCs w:val="24"/>
          <w:rtl w:val="0"/>
        </w:rPr>
        <w:t xml:space="preserve">The easiest way to do this would be to pass the session id to the signout activity in the Intent you're using to start the activity:</w:t>
      </w:r>
    </w:p>
    <w:p w:rsidR="00000000" w:rsidDel="00000000" w:rsidP="00000000" w:rsidRDefault="00000000" w:rsidRPr="00000000" w14:paraId="0000144B">
      <w:pPr>
        <w:rPr>
          <w:sz w:val="24"/>
          <w:szCs w:val="24"/>
        </w:rPr>
      </w:pPr>
      <w:r w:rsidDel="00000000" w:rsidR="00000000" w:rsidRPr="00000000">
        <w:rPr>
          <w:rtl w:val="0"/>
        </w:rPr>
      </w:r>
    </w:p>
    <w:p w:rsidR="00000000" w:rsidDel="00000000" w:rsidP="00000000" w:rsidRDefault="00000000" w:rsidRPr="00000000" w14:paraId="0000144C">
      <w:pPr>
        <w:rPr>
          <w:sz w:val="24"/>
          <w:szCs w:val="24"/>
        </w:rPr>
      </w:pPr>
      <w:r w:rsidDel="00000000" w:rsidR="00000000" w:rsidRPr="00000000">
        <w:rPr>
          <w:sz w:val="24"/>
          <w:szCs w:val="24"/>
          <w:rtl w:val="0"/>
        </w:rPr>
        <w:t xml:space="preserve">Intent intent = new Intent(getBaseContext(), SignoutActivity.class);</w:t>
      </w:r>
    </w:p>
    <w:p w:rsidR="00000000" w:rsidDel="00000000" w:rsidP="00000000" w:rsidRDefault="00000000" w:rsidRPr="00000000" w14:paraId="0000144D">
      <w:pPr>
        <w:rPr>
          <w:sz w:val="24"/>
          <w:szCs w:val="24"/>
        </w:rPr>
      </w:pPr>
      <w:r w:rsidDel="00000000" w:rsidR="00000000" w:rsidRPr="00000000">
        <w:rPr>
          <w:sz w:val="24"/>
          <w:szCs w:val="24"/>
          <w:rtl w:val="0"/>
        </w:rPr>
        <w:t xml:space="preserve">intent.putExtra("EXTRA_SESSION_ID", sessionId);</w:t>
      </w:r>
    </w:p>
    <w:p w:rsidR="00000000" w:rsidDel="00000000" w:rsidP="00000000" w:rsidRDefault="00000000" w:rsidRPr="00000000" w14:paraId="0000144E">
      <w:pPr>
        <w:rPr>
          <w:sz w:val="24"/>
          <w:szCs w:val="24"/>
        </w:rPr>
      </w:pPr>
      <w:r w:rsidDel="00000000" w:rsidR="00000000" w:rsidRPr="00000000">
        <w:rPr>
          <w:sz w:val="24"/>
          <w:szCs w:val="24"/>
          <w:rtl w:val="0"/>
        </w:rPr>
        <w:t xml:space="preserve">startActivity(intent);</w:t>
      </w:r>
    </w:p>
    <w:p w:rsidR="00000000" w:rsidDel="00000000" w:rsidP="00000000" w:rsidRDefault="00000000" w:rsidRPr="00000000" w14:paraId="0000144F">
      <w:pPr>
        <w:rPr>
          <w:sz w:val="24"/>
          <w:szCs w:val="24"/>
        </w:rPr>
      </w:pPr>
      <w:r w:rsidDel="00000000" w:rsidR="00000000" w:rsidRPr="00000000">
        <w:rPr>
          <w:sz w:val="24"/>
          <w:szCs w:val="24"/>
          <w:rtl w:val="0"/>
        </w:rPr>
        <w:t xml:space="preserve">Access that intent on next activity:</w:t>
      </w:r>
    </w:p>
    <w:p w:rsidR="00000000" w:rsidDel="00000000" w:rsidP="00000000" w:rsidRDefault="00000000" w:rsidRPr="00000000" w14:paraId="00001450">
      <w:pPr>
        <w:rPr>
          <w:sz w:val="24"/>
          <w:szCs w:val="24"/>
        </w:rPr>
      </w:pPr>
      <w:r w:rsidDel="00000000" w:rsidR="00000000" w:rsidRPr="00000000">
        <w:rPr>
          <w:rtl w:val="0"/>
        </w:rPr>
      </w:r>
    </w:p>
    <w:p w:rsidR="00000000" w:rsidDel="00000000" w:rsidP="00000000" w:rsidRDefault="00000000" w:rsidRPr="00000000" w14:paraId="00001451">
      <w:pPr>
        <w:rPr>
          <w:sz w:val="24"/>
          <w:szCs w:val="24"/>
        </w:rPr>
      </w:pPr>
      <w:r w:rsidDel="00000000" w:rsidR="00000000" w:rsidRPr="00000000">
        <w:rPr>
          <w:sz w:val="24"/>
          <w:szCs w:val="24"/>
          <w:rtl w:val="0"/>
        </w:rPr>
        <w:t xml:space="preserve">String sessionId = getIntent().getStringExtra("EXTRA_SESSION_ID");</w:t>
      </w:r>
    </w:p>
    <w:p w:rsidR="00000000" w:rsidDel="00000000" w:rsidP="00000000" w:rsidRDefault="00000000" w:rsidRPr="00000000" w14:paraId="00001452">
      <w:pPr>
        <w:rPr>
          <w:sz w:val="24"/>
          <w:szCs w:val="24"/>
        </w:rPr>
      </w:pPr>
      <w:r w:rsidDel="00000000" w:rsidR="00000000" w:rsidRPr="00000000">
        <w:rPr>
          <w:rtl w:val="0"/>
        </w:rPr>
      </w:r>
    </w:p>
    <w:p w:rsidR="00000000" w:rsidDel="00000000" w:rsidP="00000000" w:rsidRDefault="00000000" w:rsidRPr="00000000" w14:paraId="00001453">
      <w:pPr>
        <w:rPr>
          <w:sz w:val="24"/>
          <w:szCs w:val="24"/>
        </w:rPr>
      </w:pPr>
      <w:r w:rsidDel="00000000" w:rsidR="00000000" w:rsidRPr="00000000">
        <w:rPr>
          <w:rtl w:val="0"/>
        </w:rPr>
      </w:r>
    </w:p>
    <w:p w:rsidR="00000000" w:rsidDel="00000000" w:rsidP="00000000" w:rsidRDefault="00000000" w:rsidRPr="00000000" w14:paraId="00001454">
      <w:pPr>
        <w:rPr>
          <w:sz w:val="24"/>
          <w:szCs w:val="24"/>
        </w:rPr>
      </w:pPr>
      <w:r w:rsidDel="00000000" w:rsidR="00000000" w:rsidRPr="00000000">
        <w:rPr>
          <w:rtl w:val="0"/>
        </w:rPr>
      </w:r>
    </w:p>
    <w:p w:rsidR="00000000" w:rsidDel="00000000" w:rsidP="00000000" w:rsidRDefault="00000000" w:rsidRPr="00000000" w14:paraId="00001455">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Dalvik?</w:t>
      </w:r>
    </w:p>
    <w:p w:rsidR="00000000" w:rsidDel="00000000" w:rsidP="00000000" w:rsidRDefault="00000000" w:rsidRPr="00000000" w14:paraId="00001456">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Dalvik is a Just In Time (JIT) compiler. By the term JIT, we mean to say that whenever you run your app in your mobile device then that part of your code that is needed for execution of your app will only be compiled at that moment and rest of the code will be compiled in the future when needed. The JIT or Just In Time compiles only a part of your code and it has a smaller memory footprint and due to this, it uses very less physical space on your device.</w:t>
      </w:r>
    </w:p>
    <w:p w:rsidR="00000000" w:rsidDel="00000000" w:rsidP="00000000" w:rsidRDefault="00000000" w:rsidRPr="00000000" w14:paraId="00001457">
      <w:pPr>
        <w:rPr>
          <w:sz w:val="24"/>
          <w:szCs w:val="24"/>
        </w:rPr>
      </w:pPr>
      <w:r w:rsidDel="00000000" w:rsidR="00000000" w:rsidRPr="00000000">
        <w:rPr>
          <w:rtl w:val="0"/>
        </w:rPr>
      </w:r>
    </w:p>
    <w:p w:rsidR="00000000" w:rsidDel="00000000" w:rsidP="00000000" w:rsidRDefault="00000000" w:rsidRPr="00000000" w14:paraId="00001458">
      <w:pPr>
        <w:rPr>
          <w:sz w:val="24"/>
          <w:szCs w:val="24"/>
        </w:rPr>
      </w:pPr>
      <w:r w:rsidDel="00000000" w:rsidR="00000000" w:rsidRPr="00000000">
        <w:rPr>
          <w:rtl w:val="0"/>
        </w:rPr>
      </w:r>
    </w:p>
    <w:p w:rsidR="00000000" w:rsidDel="00000000" w:rsidP="00000000" w:rsidRDefault="00000000" w:rsidRPr="00000000" w14:paraId="00001459">
      <w:pPr>
        <w:rPr>
          <w:sz w:val="24"/>
          <w:szCs w:val="24"/>
        </w:rPr>
      </w:pPr>
      <w:r w:rsidDel="00000000" w:rsidR="00000000" w:rsidRPr="00000000">
        <w:rPr>
          <w:rtl w:val="0"/>
        </w:rPr>
      </w:r>
    </w:p>
    <w:p w:rsidR="00000000" w:rsidDel="00000000" w:rsidP="00000000" w:rsidRDefault="00000000" w:rsidRPr="00000000" w14:paraId="0000145A">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Explain activity lifecycle</w:t>
      </w:r>
    </w:p>
    <w:p w:rsidR="00000000" w:rsidDel="00000000" w:rsidP="00000000" w:rsidRDefault="00000000" w:rsidRPr="00000000" w14:paraId="0000145B">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As a user navigates through, out of, and back to your app, the Activity instances in your app transition through different states in their lifecycle.</w:t>
      </w:r>
    </w:p>
    <w:p w:rsidR="00000000" w:rsidDel="00000000" w:rsidP="00000000" w:rsidRDefault="00000000" w:rsidRPr="00000000" w14:paraId="0000145C">
      <w:pPr>
        <w:rPr>
          <w:sz w:val="24"/>
          <w:szCs w:val="24"/>
        </w:rPr>
      </w:pPr>
      <w:r w:rsidDel="00000000" w:rsidR="00000000" w:rsidRPr="00000000">
        <w:rPr>
          <w:rtl w:val="0"/>
        </w:rPr>
      </w:r>
    </w:p>
    <w:p w:rsidR="00000000" w:rsidDel="00000000" w:rsidP="00000000" w:rsidRDefault="00000000" w:rsidRPr="00000000" w14:paraId="0000145D">
      <w:pPr>
        <w:rPr>
          <w:sz w:val="24"/>
          <w:szCs w:val="24"/>
        </w:rPr>
      </w:pPr>
      <w:r w:rsidDel="00000000" w:rsidR="00000000" w:rsidRPr="00000000">
        <w:rPr>
          <w:sz w:val="24"/>
          <w:szCs w:val="24"/>
          <w:rtl w:val="0"/>
        </w:rPr>
        <w:t xml:space="preserve">To navigate transitions between stages of the activity lifecycle, the Activity class provides a core set of six callbacks: onCreate(), onStart(), onResume(), onPause(), onStop(), and onDestroy(). The system invokes each of these callbacks as an activity enters a new state.</w:t>
      </w:r>
    </w:p>
    <w:p w:rsidR="00000000" w:rsidDel="00000000" w:rsidP="00000000" w:rsidRDefault="00000000" w:rsidRPr="00000000" w14:paraId="0000145E">
      <w:pPr>
        <w:rPr>
          <w:sz w:val="24"/>
          <w:szCs w:val="24"/>
        </w:rPr>
      </w:pPr>
      <w:r w:rsidDel="00000000" w:rsidR="00000000" w:rsidRPr="00000000">
        <w:rPr>
          <w:rtl w:val="0"/>
        </w:rPr>
      </w:r>
    </w:p>
    <w:p w:rsidR="00000000" w:rsidDel="00000000" w:rsidP="00000000" w:rsidRDefault="00000000" w:rsidRPr="00000000" w14:paraId="0000145F">
      <w:pPr>
        <w:rPr>
          <w:sz w:val="24"/>
          <w:szCs w:val="24"/>
        </w:rPr>
      </w:pPr>
      <w:r w:rsidDel="00000000" w:rsidR="00000000" w:rsidRPr="00000000">
        <w:rPr>
          <w:rtl w:val="0"/>
        </w:rPr>
      </w:r>
    </w:p>
    <w:p w:rsidR="00000000" w:rsidDel="00000000" w:rsidP="00000000" w:rsidRDefault="00000000" w:rsidRPr="00000000" w14:paraId="00001460">
      <w:pPr>
        <w:rPr>
          <w:sz w:val="24"/>
          <w:szCs w:val="24"/>
        </w:rPr>
      </w:pPr>
      <w:r w:rsidDel="00000000" w:rsidR="00000000" w:rsidRPr="00000000">
        <w:rPr>
          <w:rtl w:val="0"/>
        </w:rPr>
      </w:r>
    </w:p>
    <w:p w:rsidR="00000000" w:rsidDel="00000000" w:rsidP="00000000" w:rsidRDefault="00000000" w:rsidRPr="00000000" w14:paraId="00001461">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an AsyncTask?</w:t>
      </w:r>
    </w:p>
    <w:p w:rsidR="00000000" w:rsidDel="00000000" w:rsidP="00000000" w:rsidRDefault="00000000" w:rsidRPr="00000000" w14:paraId="00001462">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AsyncTask is one of the easiest ways to implement parallelism in Android without having to deal with more complex methods like Threads. Though it offers a basic level of parallelism with the UI thread, it should not be used for longer operations (of, say, not more than 2 seconds).</w:t>
      </w:r>
    </w:p>
    <w:p w:rsidR="00000000" w:rsidDel="00000000" w:rsidP="00000000" w:rsidRDefault="00000000" w:rsidRPr="00000000" w14:paraId="00001463">
      <w:pPr>
        <w:rPr>
          <w:sz w:val="24"/>
          <w:szCs w:val="24"/>
        </w:rPr>
      </w:pPr>
      <w:r w:rsidDel="00000000" w:rsidR="00000000" w:rsidRPr="00000000">
        <w:rPr>
          <w:rtl w:val="0"/>
        </w:rPr>
      </w:r>
    </w:p>
    <w:p w:rsidR="00000000" w:rsidDel="00000000" w:rsidP="00000000" w:rsidRDefault="00000000" w:rsidRPr="00000000" w14:paraId="00001464">
      <w:pPr>
        <w:rPr>
          <w:sz w:val="24"/>
          <w:szCs w:val="24"/>
        </w:rPr>
      </w:pPr>
      <w:r w:rsidDel="00000000" w:rsidR="00000000" w:rsidRPr="00000000">
        <w:rPr>
          <w:sz w:val="24"/>
          <w:szCs w:val="24"/>
          <w:rtl w:val="0"/>
        </w:rPr>
        <w:t xml:space="preserve">AsyncTask has four methods</w:t>
      </w:r>
    </w:p>
    <w:p w:rsidR="00000000" w:rsidDel="00000000" w:rsidP="00000000" w:rsidRDefault="00000000" w:rsidRPr="00000000" w14:paraId="00001465">
      <w:pPr>
        <w:rPr>
          <w:sz w:val="24"/>
          <w:szCs w:val="24"/>
        </w:rPr>
      </w:pPr>
      <w:r w:rsidDel="00000000" w:rsidR="00000000" w:rsidRPr="00000000">
        <w:rPr>
          <w:rtl w:val="0"/>
        </w:rPr>
      </w:r>
    </w:p>
    <w:p w:rsidR="00000000" w:rsidDel="00000000" w:rsidP="00000000" w:rsidRDefault="00000000" w:rsidRPr="00000000" w14:paraId="00001466">
      <w:pPr>
        <w:rPr>
          <w:sz w:val="24"/>
          <w:szCs w:val="24"/>
        </w:rPr>
      </w:pPr>
      <w:r w:rsidDel="00000000" w:rsidR="00000000" w:rsidRPr="00000000">
        <w:rPr>
          <w:sz w:val="24"/>
          <w:szCs w:val="24"/>
          <w:rtl w:val="0"/>
        </w:rPr>
        <w:t xml:space="preserve">onPreExecute()</w:t>
      </w:r>
    </w:p>
    <w:p w:rsidR="00000000" w:rsidDel="00000000" w:rsidP="00000000" w:rsidRDefault="00000000" w:rsidRPr="00000000" w14:paraId="00001467">
      <w:pPr>
        <w:rPr>
          <w:sz w:val="24"/>
          <w:szCs w:val="24"/>
        </w:rPr>
      </w:pPr>
      <w:r w:rsidDel="00000000" w:rsidR="00000000" w:rsidRPr="00000000">
        <w:rPr>
          <w:sz w:val="24"/>
          <w:szCs w:val="24"/>
          <w:rtl w:val="0"/>
        </w:rPr>
        <w:t xml:space="preserve">doInBackground()</w:t>
      </w:r>
    </w:p>
    <w:p w:rsidR="00000000" w:rsidDel="00000000" w:rsidP="00000000" w:rsidRDefault="00000000" w:rsidRPr="00000000" w14:paraId="00001468">
      <w:pPr>
        <w:rPr>
          <w:sz w:val="24"/>
          <w:szCs w:val="24"/>
        </w:rPr>
      </w:pPr>
      <w:r w:rsidDel="00000000" w:rsidR="00000000" w:rsidRPr="00000000">
        <w:rPr>
          <w:sz w:val="24"/>
          <w:szCs w:val="24"/>
          <w:rtl w:val="0"/>
        </w:rPr>
        <w:t xml:space="preserve">onProgressUpdate()</w:t>
      </w:r>
    </w:p>
    <w:p w:rsidR="00000000" w:rsidDel="00000000" w:rsidP="00000000" w:rsidRDefault="00000000" w:rsidRPr="00000000" w14:paraId="00001469">
      <w:pPr>
        <w:rPr>
          <w:sz w:val="24"/>
          <w:szCs w:val="24"/>
        </w:rPr>
      </w:pPr>
      <w:r w:rsidDel="00000000" w:rsidR="00000000" w:rsidRPr="00000000">
        <w:rPr>
          <w:sz w:val="24"/>
          <w:szCs w:val="24"/>
          <w:rtl w:val="0"/>
        </w:rPr>
        <w:t xml:space="preserve">onPostExecute()</w:t>
      </w:r>
    </w:p>
    <w:p w:rsidR="00000000" w:rsidDel="00000000" w:rsidP="00000000" w:rsidRDefault="00000000" w:rsidRPr="00000000" w14:paraId="0000146A">
      <w:pPr>
        <w:rPr>
          <w:sz w:val="24"/>
          <w:szCs w:val="24"/>
        </w:rPr>
      </w:pPr>
      <w:r w:rsidDel="00000000" w:rsidR="00000000" w:rsidRPr="00000000">
        <w:rPr>
          <w:sz w:val="24"/>
          <w:szCs w:val="24"/>
          <w:rtl w:val="0"/>
        </w:rPr>
        <w:t xml:space="preserve">where doInBackground() is the most important as it is where background computations are performed.</w:t>
      </w:r>
    </w:p>
    <w:p w:rsidR="00000000" w:rsidDel="00000000" w:rsidP="00000000" w:rsidRDefault="00000000" w:rsidRPr="00000000" w14:paraId="0000146B">
      <w:pPr>
        <w:rPr>
          <w:sz w:val="24"/>
          <w:szCs w:val="24"/>
        </w:rPr>
      </w:pPr>
      <w:r w:rsidDel="00000000" w:rsidR="00000000" w:rsidRPr="00000000">
        <w:rPr>
          <w:rtl w:val="0"/>
        </w:rPr>
      </w:r>
    </w:p>
    <w:p w:rsidR="00000000" w:rsidDel="00000000" w:rsidP="00000000" w:rsidRDefault="00000000" w:rsidRPr="00000000" w14:paraId="0000146C">
      <w:pPr>
        <w:rPr>
          <w:sz w:val="24"/>
          <w:szCs w:val="24"/>
        </w:rPr>
      </w:pPr>
      <w:r w:rsidDel="00000000" w:rsidR="00000000" w:rsidRPr="00000000">
        <w:rPr>
          <w:rtl w:val="0"/>
        </w:rPr>
      </w:r>
    </w:p>
    <w:p w:rsidR="00000000" w:rsidDel="00000000" w:rsidP="00000000" w:rsidRDefault="00000000" w:rsidRPr="00000000" w14:paraId="0000146D">
      <w:pPr>
        <w:rPr>
          <w:sz w:val="24"/>
          <w:szCs w:val="24"/>
        </w:rPr>
      </w:pPr>
      <w:r w:rsidDel="00000000" w:rsidR="00000000" w:rsidRPr="00000000">
        <w:rPr>
          <w:rtl w:val="0"/>
        </w:rPr>
      </w:r>
    </w:p>
    <w:p w:rsidR="00000000" w:rsidDel="00000000" w:rsidP="00000000" w:rsidRDefault="00000000" w:rsidRPr="00000000" w14:paraId="0000146E">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Explain the build process in Android</w:t>
      </w:r>
    </w:p>
    <w:p w:rsidR="00000000" w:rsidDel="00000000" w:rsidP="00000000" w:rsidRDefault="00000000" w:rsidRPr="00000000" w14:paraId="0000146F">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First step involves compiling the resources folder (/res) using the aapt (android asset packaging tool) tool. These are compiled to a single class file called R.java. This is a class that just contains constants.</w:t>
      </w:r>
    </w:p>
    <w:p w:rsidR="00000000" w:rsidDel="00000000" w:rsidP="00000000" w:rsidRDefault="00000000" w:rsidRPr="00000000" w14:paraId="00001470">
      <w:pPr>
        <w:rPr>
          <w:sz w:val="24"/>
          <w:szCs w:val="24"/>
        </w:rPr>
      </w:pPr>
      <w:r w:rsidDel="00000000" w:rsidR="00000000" w:rsidRPr="00000000">
        <w:rPr>
          <w:sz w:val="24"/>
          <w:szCs w:val="24"/>
          <w:rtl w:val="0"/>
        </w:rPr>
        <w:t xml:space="preserve">Second step involves the java source code being compiled to .class files by javac, and then the class files are converted to Dalvik bytecode by the “dx” tool, which is included in the sdk ‘tools’. The output is classes.dex.</w:t>
      </w:r>
    </w:p>
    <w:p w:rsidR="00000000" w:rsidDel="00000000" w:rsidP="00000000" w:rsidRDefault="00000000" w:rsidRPr="00000000" w14:paraId="00001471">
      <w:pPr>
        <w:rPr>
          <w:sz w:val="24"/>
          <w:szCs w:val="24"/>
        </w:rPr>
      </w:pPr>
      <w:r w:rsidDel="00000000" w:rsidR="00000000" w:rsidRPr="00000000">
        <w:rPr>
          <w:sz w:val="24"/>
          <w:szCs w:val="24"/>
          <w:rtl w:val="0"/>
        </w:rPr>
        <w:t xml:space="preserve">The final step involves the android apkbuilder which takes all the input and builds the apk (android packaging key) file.</w:t>
      </w:r>
    </w:p>
    <w:p w:rsidR="00000000" w:rsidDel="00000000" w:rsidP="00000000" w:rsidRDefault="00000000" w:rsidRPr="00000000" w14:paraId="00001472">
      <w:pPr>
        <w:rPr>
          <w:sz w:val="24"/>
          <w:szCs w:val="24"/>
        </w:rPr>
      </w:pPr>
      <w:r w:rsidDel="00000000" w:rsidR="00000000" w:rsidRPr="00000000">
        <w:rPr>
          <w:rtl w:val="0"/>
        </w:rPr>
      </w:r>
    </w:p>
    <w:p w:rsidR="00000000" w:rsidDel="00000000" w:rsidP="00000000" w:rsidRDefault="00000000" w:rsidRPr="00000000" w14:paraId="00001473">
      <w:pPr>
        <w:rPr>
          <w:sz w:val="24"/>
          <w:szCs w:val="24"/>
        </w:rPr>
      </w:pPr>
      <w:r w:rsidDel="00000000" w:rsidR="00000000" w:rsidRPr="00000000">
        <w:rPr>
          <w:rtl w:val="0"/>
        </w:rPr>
      </w:r>
    </w:p>
    <w:p w:rsidR="00000000" w:rsidDel="00000000" w:rsidP="00000000" w:rsidRDefault="00000000" w:rsidRPr="00000000" w14:paraId="00001474">
      <w:pPr>
        <w:rPr>
          <w:sz w:val="24"/>
          <w:szCs w:val="24"/>
        </w:rPr>
      </w:pPr>
      <w:r w:rsidDel="00000000" w:rsidR="00000000" w:rsidRPr="00000000">
        <w:rPr>
          <w:rtl w:val="0"/>
        </w:rPr>
      </w:r>
    </w:p>
    <w:p w:rsidR="00000000" w:rsidDel="00000000" w:rsidP="00000000" w:rsidRDefault="00000000" w:rsidRPr="00000000" w14:paraId="00001475">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ADB and what is it used for?</w:t>
      </w:r>
    </w:p>
    <w:p w:rsidR="00000000" w:rsidDel="00000000" w:rsidP="00000000" w:rsidRDefault="00000000" w:rsidRPr="00000000" w14:paraId="00001476">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ADB is the acronym for Android Debug Bridge, which is part of the Android SDK (Software Development Kit). It uses a client-server-model (i.e. adbd, the ADB daemon, is running on the device and can be connected to), and in most cases is used via an USB connection. It is also possible to use it via WiFi (wireless adb).</w:t>
      </w:r>
    </w:p>
    <w:p w:rsidR="00000000" w:rsidDel="00000000" w:rsidP="00000000" w:rsidRDefault="00000000" w:rsidRPr="00000000" w14:paraId="00001477">
      <w:pPr>
        <w:rPr>
          <w:sz w:val="24"/>
          <w:szCs w:val="24"/>
        </w:rPr>
      </w:pPr>
      <w:r w:rsidDel="00000000" w:rsidR="00000000" w:rsidRPr="00000000">
        <w:rPr>
          <w:rtl w:val="0"/>
        </w:rPr>
      </w:r>
    </w:p>
    <w:p w:rsidR="00000000" w:rsidDel="00000000" w:rsidP="00000000" w:rsidRDefault="00000000" w:rsidRPr="00000000" w14:paraId="00001478">
      <w:pPr>
        <w:rPr>
          <w:sz w:val="24"/>
          <w:szCs w:val="24"/>
        </w:rPr>
      </w:pPr>
      <w:r w:rsidDel="00000000" w:rsidR="00000000" w:rsidRPr="00000000">
        <w:rPr>
          <w:sz w:val="24"/>
          <w:szCs w:val="24"/>
          <w:rtl w:val="0"/>
        </w:rPr>
        <w:t xml:space="preserve">There's nothing you need to install on your Android device, as the ADB daemon (adbd) is already integrated into the Android OS. It is usually accessed via a command line interface from the PC, where either the full Android SDK is installed (several 30 MB download archive currently), or a massively stripped-down version for "non-developers", sometimes referred to as "Mini ADB" or "ADB essentials" (for Linux, this is only the adb executable; for Windows it's adb.exe plus two or three .dll files).</w:t>
      </w:r>
    </w:p>
    <w:p w:rsidR="00000000" w:rsidDel="00000000" w:rsidP="00000000" w:rsidRDefault="00000000" w:rsidRPr="00000000" w14:paraId="00001479">
      <w:pPr>
        <w:rPr>
          <w:sz w:val="24"/>
          <w:szCs w:val="24"/>
        </w:rPr>
      </w:pPr>
      <w:r w:rsidDel="00000000" w:rsidR="00000000" w:rsidRPr="00000000">
        <w:rPr>
          <w:rtl w:val="0"/>
        </w:rPr>
      </w:r>
    </w:p>
    <w:p w:rsidR="00000000" w:rsidDel="00000000" w:rsidP="00000000" w:rsidRDefault="00000000" w:rsidRPr="00000000" w14:paraId="0000147A">
      <w:pPr>
        <w:rPr>
          <w:sz w:val="24"/>
          <w:szCs w:val="24"/>
        </w:rPr>
      </w:pPr>
      <w:r w:rsidDel="00000000" w:rsidR="00000000" w:rsidRPr="00000000">
        <w:rPr>
          <w:rtl w:val="0"/>
        </w:rPr>
      </w:r>
    </w:p>
    <w:p w:rsidR="00000000" w:rsidDel="00000000" w:rsidP="00000000" w:rsidRDefault="00000000" w:rsidRPr="00000000" w14:paraId="0000147B">
      <w:pPr>
        <w:rPr>
          <w:sz w:val="24"/>
          <w:szCs w:val="24"/>
        </w:rPr>
      </w:pPr>
      <w:r w:rsidDel="00000000" w:rsidR="00000000" w:rsidRPr="00000000">
        <w:rPr>
          <w:rtl w:val="0"/>
        </w:rPr>
      </w:r>
    </w:p>
    <w:p w:rsidR="00000000" w:rsidDel="00000000" w:rsidP="00000000" w:rsidRDefault="00000000" w:rsidRPr="00000000" w14:paraId="0000147C">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What’s the difference between onCreate() and onStart()?</w:t>
      </w:r>
    </w:p>
    <w:p w:rsidR="00000000" w:rsidDel="00000000" w:rsidP="00000000" w:rsidRDefault="00000000" w:rsidRPr="00000000" w14:paraId="0000147D">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The onCreate() method is called once during the Activity lifecycle, either when the application starts, or when the Activity has been destroyed and then recreated, for example during a configuration change.</w:t>
      </w:r>
    </w:p>
    <w:p w:rsidR="00000000" w:rsidDel="00000000" w:rsidP="00000000" w:rsidRDefault="00000000" w:rsidRPr="00000000" w14:paraId="0000147E">
      <w:pPr>
        <w:rPr>
          <w:sz w:val="24"/>
          <w:szCs w:val="24"/>
        </w:rPr>
      </w:pPr>
      <w:r w:rsidDel="00000000" w:rsidR="00000000" w:rsidRPr="00000000">
        <w:rPr>
          <w:sz w:val="24"/>
          <w:szCs w:val="24"/>
          <w:rtl w:val="0"/>
        </w:rPr>
        <w:t xml:space="preserve">The onStart() method is called whenever the Activity becomes visible to the user, typically after onCreate() or onRestart().</w:t>
      </w:r>
    </w:p>
    <w:p w:rsidR="00000000" w:rsidDel="00000000" w:rsidP="00000000" w:rsidRDefault="00000000" w:rsidRPr="00000000" w14:paraId="0000147F">
      <w:pPr>
        <w:rPr>
          <w:sz w:val="24"/>
          <w:szCs w:val="24"/>
        </w:rPr>
      </w:pPr>
      <w:r w:rsidDel="00000000" w:rsidR="00000000" w:rsidRPr="00000000">
        <w:rPr>
          <w:rtl w:val="0"/>
        </w:rPr>
      </w:r>
    </w:p>
    <w:p w:rsidR="00000000" w:rsidDel="00000000" w:rsidP="00000000" w:rsidRDefault="00000000" w:rsidRPr="00000000" w14:paraId="00001480">
      <w:pPr>
        <w:rPr>
          <w:sz w:val="24"/>
          <w:szCs w:val="24"/>
        </w:rPr>
      </w:pPr>
      <w:r w:rsidDel="00000000" w:rsidR="00000000" w:rsidRPr="00000000">
        <w:rPr>
          <w:rtl w:val="0"/>
        </w:rPr>
      </w:r>
    </w:p>
    <w:p w:rsidR="00000000" w:rsidDel="00000000" w:rsidP="00000000" w:rsidRDefault="00000000" w:rsidRPr="00000000" w14:paraId="00001481">
      <w:pPr>
        <w:rPr>
          <w:sz w:val="24"/>
          <w:szCs w:val="24"/>
        </w:rPr>
      </w:pPr>
      <w:r w:rsidDel="00000000" w:rsidR="00000000" w:rsidRPr="00000000">
        <w:rPr>
          <w:rtl w:val="0"/>
        </w:rPr>
      </w:r>
    </w:p>
    <w:p w:rsidR="00000000" w:rsidDel="00000000" w:rsidP="00000000" w:rsidRDefault="00000000" w:rsidRPr="00000000" w14:paraId="00001482">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In what situation should one use RecyclerView over ListView?</w:t>
      </w:r>
    </w:p>
    <w:p w:rsidR="00000000" w:rsidDel="00000000" w:rsidP="00000000" w:rsidRDefault="00000000" w:rsidRPr="00000000" w14:paraId="00001483">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RecyclerView was created as a ListView improvement, so yes, you can create an attached list with ListView control, but using RecyclerView is easier as it:</w:t>
      </w:r>
    </w:p>
    <w:p w:rsidR="00000000" w:rsidDel="00000000" w:rsidP="00000000" w:rsidRDefault="00000000" w:rsidRPr="00000000" w14:paraId="00001484">
      <w:pPr>
        <w:rPr>
          <w:sz w:val="24"/>
          <w:szCs w:val="24"/>
        </w:rPr>
      </w:pPr>
      <w:r w:rsidDel="00000000" w:rsidR="00000000" w:rsidRPr="00000000">
        <w:rPr>
          <w:rtl w:val="0"/>
        </w:rPr>
      </w:r>
    </w:p>
    <w:p w:rsidR="00000000" w:rsidDel="00000000" w:rsidP="00000000" w:rsidRDefault="00000000" w:rsidRPr="00000000" w14:paraId="00001485">
      <w:pPr>
        <w:rPr>
          <w:sz w:val="24"/>
          <w:szCs w:val="24"/>
        </w:rPr>
      </w:pPr>
      <w:r w:rsidDel="00000000" w:rsidR="00000000" w:rsidRPr="00000000">
        <w:rPr>
          <w:sz w:val="24"/>
          <w:szCs w:val="24"/>
          <w:rtl w:val="0"/>
        </w:rPr>
        <w:t xml:space="preserve">Reuses cells while scrolling up/down - this is possible with implementing View Holder in the ListView adapter, but it was an optional thing, while in the RecycleView it's the default way of writing adapter.</w:t>
      </w:r>
    </w:p>
    <w:p w:rsidR="00000000" w:rsidDel="00000000" w:rsidP="00000000" w:rsidRDefault="00000000" w:rsidRPr="00000000" w14:paraId="00001486">
      <w:pPr>
        <w:rPr>
          <w:sz w:val="24"/>
          <w:szCs w:val="24"/>
        </w:rPr>
      </w:pPr>
      <w:r w:rsidDel="00000000" w:rsidR="00000000" w:rsidRPr="00000000">
        <w:rPr>
          <w:sz w:val="24"/>
          <w:szCs w:val="24"/>
          <w:rtl w:val="0"/>
        </w:rPr>
        <w:t xml:space="preserve">Decouples list from its container - so you can put list items easily at run time in the different containers (linearLayout, gridLayout) with setting LayoutManager.</w:t>
      </w:r>
    </w:p>
    <w:p w:rsidR="00000000" w:rsidDel="00000000" w:rsidP="00000000" w:rsidRDefault="00000000" w:rsidRPr="00000000" w14:paraId="00001487">
      <w:pPr>
        <w:rPr>
          <w:sz w:val="24"/>
          <w:szCs w:val="24"/>
        </w:rPr>
      </w:pPr>
      <w:r w:rsidDel="00000000" w:rsidR="00000000" w:rsidRPr="00000000">
        <w:rPr>
          <w:sz w:val="24"/>
          <w:szCs w:val="24"/>
          <w:rtl w:val="0"/>
        </w:rPr>
        <w:t xml:space="preserve">To conclude, RecyclerView is a more flexible control for handling "list data" that follows patterns of delegation of concerns and leaves for itself only one task - recycling items.</w:t>
      </w:r>
    </w:p>
    <w:p w:rsidR="00000000" w:rsidDel="00000000" w:rsidP="00000000" w:rsidRDefault="00000000" w:rsidRPr="00000000" w14:paraId="00001488">
      <w:pPr>
        <w:rPr>
          <w:sz w:val="24"/>
          <w:szCs w:val="24"/>
        </w:rPr>
      </w:pPr>
      <w:r w:rsidDel="00000000" w:rsidR="00000000" w:rsidRPr="00000000">
        <w:rPr>
          <w:rtl w:val="0"/>
        </w:rPr>
      </w:r>
    </w:p>
    <w:p w:rsidR="00000000" w:rsidDel="00000000" w:rsidP="00000000" w:rsidRDefault="00000000" w:rsidRPr="00000000" w14:paraId="00001489">
      <w:pPr>
        <w:rPr>
          <w:sz w:val="24"/>
          <w:szCs w:val="24"/>
        </w:rPr>
      </w:pPr>
      <w:r w:rsidDel="00000000" w:rsidR="00000000" w:rsidRPr="00000000">
        <w:rPr>
          <w:rtl w:val="0"/>
        </w:rPr>
      </w:r>
    </w:p>
    <w:p w:rsidR="00000000" w:rsidDel="00000000" w:rsidP="00000000" w:rsidRDefault="00000000" w:rsidRPr="00000000" w14:paraId="0000148A">
      <w:pPr>
        <w:rPr>
          <w:sz w:val="24"/>
          <w:szCs w:val="24"/>
        </w:rPr>
      </w:pPr>
      <w:r w:rsidDel="00000000" w:rsidR="00000000" w:rsidRPr="00000000">
        <w:rPr>
          <w:rtl w:val="0"/>
        </w:rPr>
      </w:r>
    </w:p>
    <w:p w:rsidR="00000000" w:rsidDel="00000000" w:rsidP="00000000" w:rsidRDefault="00000000" w:rsidRPr="00000000" w14:paraId="0000148B">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View Group? How are they different from Views?</w:t>
      </w:r>
    </w:p>
    <w:p w:rsidR="00000000" w:rsidDel="00000000" w:rsidP="00000000" w:rsidRDefault="00000000" w:rsidRPr="00000000" w14:paraId="0000148C">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View: View objects are the basic building blocks of User Interface(UI) elements in Android. View is a simple rectangle box which responds to the user’s actions. Examples are EditText, Button, CheckBox etc. View refers to the android.view.View class, which is the base class of all UI classes.</w:t>
      </w:r>
    </w:p>
    <w:p w:rsidR="00000000" w:rsidDel="00000000" w:rsidP="00000000" w:rsidRDefault="00000000" w:rsidRPr="00000000" w14:paraId="0000148D">
      <w:pPr>
        <w:rPr>
          <w:sz w:val="24"/>
          <w:szCs w:val="24"/>
        </w:rPr>
      </w:pPr>
      <w:r w:rsidDel="00000000" w:rsidR="00000000" w:rsidRPr="00000000">
        <w:rPr>
          <w:rtl w:val="0"/>
        </w:rPr>
      </w:r>
    </w:p>
    <w:p w:rsidR="00000000" w:rsidDel="00000000" w:rsidP="00000000" w:rsidRDefault="00000000" w:rsidRPr="00000000" w14:paraId="0000148E">
      <w:pPr>
        <w:rPr>
          <w:sz w:val="24"/>
          <w:szCs w:val="24"/>
        </w:rPr>
      </w:pPr>
      <w:r w:rsidDel="00000000" w:rsidR="00000000" w:rsidRPr="00000000">
        <w:rPr>
          <w:sz w:val="24"/>
          <w:szCs w:val="24"/>
          <w:rtl w:val="0"/>
        </w:rPr>
        <w:t xml:space="preserve">ViewGroup: ViewGroup is the invisible container. It holds View and ViewGroup. For example, LinearLayout is the ViewGroup that contains Button(View), and other Layouts also. ViewGroup is the base class for Layouts.</w:t>
      </w:r>
    </w:p>
    <w:p w:rsidR="00000000" w:rsidDel="00000000" w:rsidP="00000000" w:rsidRDefault="00000000" w:rsidRPr="00000000" w14:paraId="0000148F">
      <w:pPr>
        <w:rPr>
          <w:sz w:val="24"/>
          <w:szCs w:val="24"/>
        </w:rPr>
      </w:pPr>
      <w:r w:rsidDel="00000000" w:rsidR="00000000" w:rsidRPr="00000000">
        <w:rPr>
          <w:rtl w:val="0"/>
        </w:rPr>
      </w:r>
    </w:p>
    <w:p w:rsidR="00000000" w:rsidDel="00000000" w:rsidP="00000000" w:rsidRDefault="00000000" w:rsidRPr="00000000" w14:paraId="00001490">
      <w:pPr>
        <w:rPr>
          <w:sz w:val="24"/>
          <w:szCs w:val="24"/>
        </w:rPr>
      </w:pPr>
      <w:r w:rsidDel="00000000" w:rsidR="00000000" w:rsidRPr="00000000">
        <w:rPr>
          <w:rtl w:val="0"/>
        </w:rPr>
      </w:r>
    </w:p>
    <w:p w:rsidR="00000000" w:rsidDel="00000000" w:rsidP="00000000" w:rsidRDefault="00000000" w:rsidRPr="00000000" w14:paraId="00001491">
      <w:pPr>
        <w:rPr>
          <w:sz w:val="24"/>
          <w:szCs w:val="24"/>
        </w:rPr>
      </w:pPr>
      <w:r w:rsidDel="00000000" w:rsidR="00000000" w:rsidRPr="00000000">
        <w:rPr>
          <w:rtl w:val="0"/>
        </w:rPr>
      </w:r>
    </w:p>
    <w:p w:rsidR="00000000" w:rsidDel="00000000" w:rsidP="00000000" w:rsidRDefault="00000000" w:rsidRPr="00000000" w14:paraId="00001492">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How can I get the context in a fragment?</w:t>
      </w:r>
    </w:p>
    <w:p w:rsidR="00000000" w:rsidDel="00000000" w:rsidP="00000000" w:rsidRDefault="00000000" w:rsidRPr="00000000" w14:paraId="00001493">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You can use getActivity(), which returns the activity associated with a fragment. The activity is a context (since Activity extends Context).</w:t>
      </w:r>
    </w:p>
    <w:p w:rsidR="00000000" w:rsidDel="00000000" w:rsidP="00000000" w:rsidRDefault="00000000" w:rsidRPr="00000000" w14:paraId="00001494">
      <w:pPr>
        <w:rPr>
          <w:sz w:val="24"/>
          <w:szCs w:val="24"/>
        </w:rPr>
      </w:pPr>
      <w:r w:rsidDel="00000000" w:rsidR="00000000" w:rsidRPr="00000000">
        <w:rPr>
          <w:rtl w:val="0"/>
        </w:rPr>
      </w:r>
    </w:p>
    <w:p w:rsidR="00000000" w:rsidDel="00000000" w:rsidP="00000000" w:rsidRDefault="00000000" w:rsidRPr="00000000" w14:paraId="00001495">
      <w:pPr>
        <w:rPr>
          <w:sz w:val="24"/>
          <w:szCs w:val="24"/>
        </w:rPr>
      </w:pPr>
      <w:r w:rsidDel="00000000" w:rsidR="00000000" w:rsidRPr="00000000">
        <w:rPr>
          <w:sz w:val="24"/>
          <w:szCs w:val="24"/>
          <w:rtl w:val="0"/>
        </w:rPr>
        <w:t xml:space="preserve">You can also override the onAttach method of fragment:</w:t>
      </w:r>
    </w:p>
    <w:p w:rsidR="00000000" w:rsidDel="00000000" w:rsidP="00000000" w:rsidRDefault="00000000" w:rsidRPr="00000000" w14:paraId="00001496">
      <w:pPr>
        <w:rPr>
          <w:sz w:val="24"/>
          <w:szCs w:val="24"/>
        </w:rPr>
      </w:pPr>
      <w:r w:rsidDel="00000000" w:rsidR="00000000" w:rsidRPr="00000000">
        <w:rPr>
          <w:rtl w:val="0"/>
        </w:rPr>
      </w:r>
    </w:p>
    <w:p w:rsidR="00000000" w:rsidDel="00000000" w:rsidP="00000000" w:rsidRDefault="00000000" w:rsidRPr="00000000" w14:paraId="00001497">
      <w:pPr>
        <w:rPr>
          <w:sz w:val="24"/>
          <w:szCs w:val="24"/>
        </w:rPr>
      </w:pPr>
      <w:r w:rsidDel="00000000" w:rsidR="00000000" w:rsidRPr="00000000">
        <w:rPr>
          <w:sz w:val="24"/>
          <w:szCs w:val="24"/>
          <w:rtl w:val="0"/>
        </w:rPr>
        <w:t xml:space="preserve">public static class DummySectionFragment extends Fragment{</w:t>
      </w:r>
    </w:p>
    <w:p w:rsidR="00000000" w:rsidDel="00000000" w:rsidP="00000000" w:rsidRDefault="00000000" w:rsidRPr="00000000" w14:paraId="00001498">
      <w:pPr>
        <w:rPr>
          <w:sz w:val="24"/>
          <w:szCs w:val="24"/>
        </w:rPr>
      </w:pPr>
      <w:r w:rsidDel="00000000" w:rsidR="00000000" w:rsidRPr="00000000">
        <w:rPr>
          <w:sz w:val="24"/>
          <w:szCs w:val="24"/>
          <w:rtl w:val="0"/>
        </w:rPr>
        <w:t xml:space="preserve">...</w:t>
      </w:r>
    </w:p>
    <w:p w:rsidR="00000000" w:rsidDel="00000000" w:rsidP="00000000" w:rsidRDefault="00000000" w:rsidRPr="00000000" w14:paraId="00001499">
      <w:pPr>
        <w:rPr>
          <w:sz w:val="24"/>
          <w:szCs w:val="24"/>
        </w:rPr>
      </w:pPr>
      <w:r w:rsidDel="00000000" w:rsidR="00000000" w:rsidRPr="00000000">
        <w:rPr>
          <w:sz w:val="24"/>
          <w:szCs w:val="24"/>
          <w:rtl w:val="0"/>
        </w:rPr>
        <w:t xml:space="preserve">    @Override</w:t>
      </w:r>
    </w:p>
    <w:p w:rsidR="00000000" w:rsidDel="00000000" w:rsidP="00000000" w:rsidRDefault="00000000" w:rsidRPr="00000000" w14:paraId="0000149A">
      <w:pPr>
        <w:rPr>
          <w:sz w:val="24"/>
          <w:szCs w:val="24"/>
        </w:rPr>
      </w:pPr>
      <w:r w:rsidDel="00000000" w:rsidR="00000000" w:rsidRPr="00000000">
        <w:rPr>
          <w:sz w:val="24"/>
          <w:szCs w:val="24"/>
          <w:rtl w:val="0"/>
        </w:rPr>
        <w:t xml:space="preserve">    public void onAttach(Activity activity) {</w:t>
      </w:r>
    </w:p>
    <w:p w:rsidR="00000000" w:rsidDel="00000000" w:rsidP="00000000" w:rsidRDefault="00000000" w:rsidRPr="00000000" w14:paraId="0000149B">
      <w:pPr>
        <w:rPr>
          <w:sz w:val="24"/>
          <w:szCs w:val="24"/>
        </w:rPr>
      </w:pPr>
      <w:r w:rsidDel="00000000" w:rsidR="00000000" w:rsidRPr="00000000">
        <w:rPr>
          <w:sz w:val="24"/>
          <w:szCs w:val="24"/>
          <w:rtl w:val="0"/>
        </w:rPr>
        <w:t xml:space="preserve">        super.onAttach(activity);</w:t>
      </w:r>
    </w:p>
    <w:p w:rsidR="00000000" w:rsidDel="00000000" w:rsidP="00000000" w:rsidRDefault="00000000" w:rsidRPr="00000000" w14:paraId="0000149C">
      <w:pPr>
        <w:rPr>
          <w:sz w:val="24"/>
          <w:szCs w:val="24"/>
        </w:rPr>
      </w:pPr>
      <w:r w:rsidDel="00000000" w:rsidR="00000000" w:rsidRPr="00000000">
        <w:rPr>
          <w:sz w:val="24"/>
          <w:szCs w:val="24"/>
          <w:rtl w:val="0"/>
        </w:rPr>
        <w:t xml:space="preserve">        DBHelper = new DatabaseHelper(activity);</w:t>
      </w:r>
    </w:p>
    <w:p w:rsidR="00000000" w:rsidDel="00000000" w:rsidP="00000000" w:rsidRDefault="00000000" w:rsidRPr="00000000" w14:paraId="0000149D">
      <w:pPr>
        <w:rPr>
          <w:sz w:val="24"/>
          <w:szCs w:val="24"/>
        </w:rPr>
      </w:pPr>
      <w:r w:rsidDel="00000000" w:rsidR="00000000" w:rsidRPr="00000000">
        <w:rPr>
          <w:sz w:val="24"/>
          <w:szCs w:val="24"/>
          <w:rtl w:val="0"/>
        </w:rPr>
        <w:t xml:space="preserve">    }</w:t>
      </w:r>
    </w:p>
    <w:p w:rsidR="00000000" w:rsidDel="00000000" w:rsidP="00000000" w:rsidRDefault="00000000" w:rsidRPr="00000000" w14:paraId="0000149E">
      <w:pPr>
        <w:rPr>
          <w:sz w:val="24"/>
          <w:szCs w:val="24"/>
        </w:rPr>
      </w:pPr>
      <w:r w:rsidDel="00000000" w:rsidR="00000000" w:rsidRPr="00000000">
        <w:rPr>
          <w:sz w:val="24"/>
          <w:szCs w:val="24"/>
          <w:rtl w:val="0"/>
        </w:rPr>
        <w:t xml:space="preserve">}</w:t>
      </w:r>
    </w:p>
    <w:p w:rsidR="00000000" w:rsidDel="00000000" w:rsidP="00000000" w:rsidRDefault="00000000" w:rsidRPr="00000000" w14:paraId="0000149F">
      <w:pPr>
        <w:rPr>
          <w:sz w:val="24"/>
          <w:szCs w:val="24"/>
        </w:rPr>
      </w:pPr>
      <w:r w:rsidDel="00000000" w:rsidR="00000000" w:rsidRPr="00000000">
        <w:rPr>
          <w:rtl w:val="0"/>
        </w:rPr>
      </w:r>
    </w:p>
    <w:p w:rsidR="00000000" w:rsidDel="00000000" w:rsidP="00000000" w:rsidRDefault="00000000" w:rsidRPr="00000000" w14:paraId="000014A0">
      <w:pPr>
        <w:rPr>
          <w:sz w:val="24"/>
          <w:szCs w:val="24"/>
        </w:rPr>
      </w:pPr>
      <w:r w:rsidDel="00000000" w:rsidR="00000000" w:rsidRPr="00000000">
        <w:rPr>
          <w:rtl w:val="0"/>
        </w:rPr>
      </w:r>
    </w:p>
    <w:p w:rsidR="00000000" w:rsidDel="00000000" w:rsidP="00000000" w:rsidRDefault="00000000" w:rsidRPr="00000000" w14:paraId="000014A1">
      <w:pPr>
        <w:rPr>
          <w:sz w:val="24"/>
          <w:szCs w:val="24"/>
        </w:rPr>
      </w:pPr>
      <w:r w:rsidDel="00000000" w:rsidR="00000000" w:rsidRPr="00000000">
        <w:rPr>
          <w:rtl w:val="0"/>
        </w:rPr>
      </w:r>
    </w:p>
    <w:p w:rsidR="00000000" w:rsidDel="00000000" w:rsidP="00000000" w:rsidRDefault="00000000" w:rsidRPr="00000000" w14:paraId="000014A2">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Armv7?</w:t>
      </w:r>
    </w:p>
    <w:p w:rsidR="00000000" w:rsidDel="00000000" w:rsidP="00000000" w:rsidRDefault="00000000" w:rsidRPr="00000000" w14:paraId="000014A3">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There are 3 CPU architectures in Android:</w:t>
      </w:r>
    </w:p>
    <w:p w:rsidR="00000000" w:rsidDel="00000000" w:rsidP="00000000" w:rsidRDefault="00000000" w:rsidRPr="00000000" w14:paraId="000014A4">
      <w:pPr>
        <w:rPr>
          <w:sz w:val="24"/>
          <w:szCs w:val="24"/>
        </w:rPr>
      </w:pPr>
      <w:r w:rsidDel="00000000" w:rsidR="00000000" w:rsidRPr="00000000">
        <w:rPr>
          <w:sz w:val="24"/>
          <w:szCs w:val="24"/>
          <w:rtl w:val="0"/>
        </w:rPr>
        <w:t xml:space="preserve">ARMv7 is the most common as it is optimised for battery consumption.</w:t>
      </w:r>
    </w:p>
    <w:p w:rsidR="00000000" w:rsidDel="00000000" w:rsidP="00000000" w:rsidRDefault="00000000" w:rsidRPr="00000000" w14:paraId="000014A5">
      <w:pPr>
        <w:rPr>
          <w:sz w:val="24"/>
          <w:szCs w:val="24"/>
        </w:rPr>
      </w:pPr>
      <w:r w:rsidDel="00000000" w:rsidR="00000000" w:rsidRPr="00000000">
        <w:rPr>
          <w:sz w:val="24"/>
          <w:szCs w:val="24"/>
          <w:rtl w:val="0"/>
        </w:rPr>
        <w:t xml:space="preserve">ARM64 is an evolved version of that that supports 64-bit processing for more powerful computing.</w:t>
      </w:r>
    </w:p>
    <w:p w:rsidR="00000000" w:rsidDel="00000000" w:rsidP="00000000" w:rsidRDefault="00000000" w:rsidRPr="00000000" w14:paraId="000014A6">
      <w:pPr>
        <w:rPr>
          <w:sz w:val="24"/>
          <w:szCs w:val="24"/>
        </w:rPr>
      </w:pPr>
      <w:r w:rsidDel="00000000" w:rsidR="00000000" w:rsidRPr="00000000">
        <w:rPr>
          <w:sz w:val="24"/>
          <w:szCs w:val="24"/>
          <w:rtl w:val="0"/>
        </w:rPr>
        <w:t xml:space="preserve">ARMx86, is the least used for these three, since it is not battery friendly. It is more powerful than the other two.</w:t>
      </w:r>
    </w:p>
    <w:p w:rsidR="00000000" w:rsidDel="00000000" w:rsidP="00000000" w:rsidRDefault="00000000" w:rsidRPr="00000000" w14:paraId="000014A7">
      <w:pPr>
        <w:rPr>
          <w:sz w:val="24"/>
          <w:szCs w:val="24"/>
        </w:rPr>
      </w:pPr>
      <w:r w:rsidDel="00000000" w:rsidR="00000000" w:rsidRPr="00000000">
        <w:rPr>
          <w:rtl w:val="0"/>
        </w:rPr>
      </w:r>
    </w:p>
    <w:p w:rsidR="00000000" w:rsidDel="00000000" w:rsidP="00000000" w:rsidRDefault="00000000" w:rsidRPr="00000000" w14:paraId="000014A8">
      <w:pPr>
        <w:rPr>
          <w:sz w:val="24"/>
          <w:szCs w:val="24"/>
        </w:rPr>
      </w:pPr>
      <w:r w:rsidDel="00000000" w:rsidR="00000000" w:rsidRPr="00000000">
        <w:rPr>
          <w:rtl w:val="0"/>
        </w:rPr>
      </w:r>
    </w:p>
    <w:p w:rsidR="00000000" w:rsidDel="00000000" w:rsidP="00000000" w:rsidRDefault="00000000" w:rsidRPr="00000000" w14:paraId="000014A9">
      <w:pPr>
        <w:rPr>
          <w:sz w:val="24"/>
          <w:szCs w:val="24"/>
        </w:rPr>
      </w:pPr>
      <w:r w:rsidDel="00000000" w:rsidR="00000000" w:rsidRPr="00000000">
        <w:rPr>
          <w:rtl w:val="0"/>
        </w:rPr>
      </w:r>
    </w:p>
    <w:p w:rsidR="00000000" w:rsidDel="00000000" w:rsidP="00000000" w:rsidRDefault="00000000" w:rsidRPr="00000000" w14:paraId="000014AA">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the Dalvik Virtual Machine?</w:t>
      </w:r>
    </w:p>
    <w:p w:rsidR="00000000" w:rsidDel="00000000" w:rsidP="00000000" w:rsidRDefault="00000000" w:rsidRPr="00000000" w14:paraId="000014AB">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The Dalvik Virtual Machine (DVM) is an android virtual machine optimized for mobile devices. It optimizes the virtual machine for memory, battery life and performance.</w:t>
      </w:r>
    </w:p>
    <w:p w:rsidR="00000000" w:rsidDel="00000000" w:rsidP="00000000" w:rsidRDefault="00000000" w:rsidRPr="00000000" w14:paraId="000014AC">
      <w:pPr>
        <w:rPr>
          <w:sz w:val="24"/>
          <w:szCs w:val="24"/>
        </w:rPr>
      </w:pPr>
      <w:r w:rsidDel="00000000" w:rsidR="00000000" w:rsidRPr="00000000">
        <w:rPr>
          <w:sz w:val="24"/>
          <w:szCs w:val="24"/>
          <w:rtl w:val="0"/>
        </w:rPr>
        <w:t xml:space="preserve">The Dex compiler converts the class files into the .dex file that run on the Dalvik VM. Multiple class files are converted into one dex file.</w:t>
      </w:r>
    </w:p>
    <w:p w:rsidR="00000000" w:rsidDel="00000000" w:rsidP="00000000" w:rsidRDefault="00000000" w:rsidRPr="00000000" w14:paraId="000014AD">
      <w:pPr>
        <w:rPr>
          <w:sz w:val="24"/>
          <w:szCs w:val="24"/>
        </w:rPr>
      </w:pPr>
      <w:r w:rsidDel="00000000" w:rsidR="00000000" w:rsidRPr="00000000">
        <w:rPr>
          <w:rtl w:val="0"/>
        </w:rPr>
      </w:r>
    </w:p>
    <w:p w:rsidR="00000000" w:rsidDel="00000000" w:rsidP="00000000" w:rsidRDefault="00000000" w:rsidRPr="00000000" w14:paraId="000014AE">
      <w:pPr>
        <w:rPr>
          <w:sz w:val="24"/>
          <w:szCs w:val="24"/>
        </w:rPr>
      </w:pPr>
      <w:r w:rsidDel="00000000" w:rsidR="00000000" w:rsidRPr="00000000">
        <w:rPr>
          <w:rtl w:val="0"/>
        </w:rPr>
      </w:r>
    </w:p>
    <w:p w:rsidR="00000000" w:rsidDel="00000000" w:rsidP="00000000" w:rsidRDefault="00000000" w:rsidRPr="00000000" w14:paraId="000014AF">
      <w:pPr>
        <w:rPr>
          <w:sz w:val="24"/>
          <w:szCs w:val="24"/>
        </w:rPr>
      </w:pPr>
      <w:r w:rsidDel="00000000" w:rsidR="00000000" w:rsidRPr="00000000">
        <w:rPr>
          <w:rtl w:val="0"/>
        </w:rPr>
      </w:r>
    </w:p>
    <w:p w:rsidR="00000000" w:rsidDel="00000000" w:rsidP="00000000" w:rsidRDefault="00000000" w:rsidRPr="00000000" w14:paraId="000014B0">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How does the OutOfMemory happens?</w:t>
      </w:r>
    </w:p>
    <w:p w:rsidR="00000000" w:rsidDel="00000000" w:rsidP="00000000" w:rsidRDefault="00000000" w:rsidRPr="00000000" w14:paraId="000014B1">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Out of memory error is very common error when you are developing for a application that deals with multiple images sets or large bitmaps or some Animation stuff. In Android, every application runs in a Linux Process. Each Linux Process has a Virtual Machine (Dalvik Virtual Machine) running inside it. There is a limit on the memory a process can demand and it is different for different devices and also differs for phones and tablets. When some process demands a higher memory than its limit it causes a error i.e Out of memory error.</w:t>
      </w:r>
    </w:p>
    <w:p w:rsidR="00000000" w:rsidDel="00000000" w:rsidP="00000000" w:rsidRDefault="00000000" w:rsidRPr="00000000" w14:paraId="000014B2">
      <w:pPr>
        <w:rPr>
          <w:sz w:val="24"/>
          <w:szCs w:val="24"/>
        </w:rPr>
      </w:pPr>
      <w:r w:rsidDel="00000000" w:rsidR="00000000" w:rsidRPr="00000000">
        <w:rPr>
          <w:sz w:val="24"/>
          <w:szCs w:val="24"/>
          <w:rtl w:val="0"/>
        </w:rPr>
        <w:t xml:space="preserve">There are number of reasons why we get a Out of memory errors. Some of those are:</w:t>
      </w:r>
    </w:p>
    <w:p w:rsidR="00000000" w:rsidDel="00000000" w:rsidP="00000000" w:rsidRDefault="00000000" w:rsidRPr="00000000" w14:paraId="000014B3">
      <w:pPr>
        <w:rPr>
          <w:sz w:val="24"/>
          <w:szCs w:val="24"/>
        </w:rPr>
      </w:pPr>
      <w:r w:rsidDel="00000000" w:rsidR="00000000" w:rsidRPr="00000000">
        <w:rPr>
          <w:sz w:val="24"/>
          <w:szCs w:val="24"/>
          <w:rtl w:val="0"/>
        </w:rPr>
        <w:t xml:space="preserve">You are doing some operation that continuously demands a lot of memory and at some point it goes beyond the max heap memory limit of a process.</w:t>
      </w:r>
    </w:p>
    <w:p w:rsidR="00000000" w:rsidDel="00000000" w:rsidP="00000000" w:rsidRDefault="00000000" w:rsidRPr="00000000" w14:paraId="000014B4">
      <w:pPr>
        <w:rPr>
          <w:sz w:val="24"/>
          <w:szCs w:val="24"/>
        </w:rPr>
      </w:pPr>
      <w:r w:rsidDel="00000000" w:rsidR="00000000" w:rsidRPr="00000000">
        <w:rPr>
          <w:sz w:val="24"/>
          <w:szCs w:val="24"/>
          <w:rtl w:val="0"/>
        </w:rPr>
        <w:t xml:space="preserve">You are leaking some memory i.e you didn’t make the previous objects you allocated eligible for Garbage Collection (GC). This is called Memory leak.</w:t>
      </w:r>
    </w:p>
    <w:p w:rsidR="00000000" w:rsidDel="00000000" w:rsidP="00000000" w:rsidRDefault="00000000" w:rsidRPr="00000000" w14:paraId="000014B5">
      <w:pPr>
        <w:rPr>
          <w:sz w:val="24"/>
          <w:szCs w:val="24"/>
        </w:rPr>
      </w:pPr>
      <w:r w:rsidDel="00000000" w:rsidR="00000000" w:rsidRPr="00000000">
        <w:rPr>
          <w:sz w:val="24"/>
          <w:szCs w:val="24"/>
          <w:rtl w:val="0"/>
        </w:rPr>
        <w:t xml:space="preserve">You are dealing with large bitmaps and loading all of them at run time. You have to deal very carefully with large bitmaps by loading the size that you need not the whole bitmap at once and then do scaling.</w:t>
      </w:r>
    </w:p>
    <w:p w:rsidR="00000000" w:rsidDel="00000000" w:rsidP="00000000" w:rsidRDefault="00000000" w:rsidRPr="00000000" w14:paraId="000014B6">
      <w:pPr>
        <w:rPr>
          <w:sz w:val="24"/>
          <w:szCs w:val="24"/>
        </w:rPr>
      </w:pPr>
      <w:r w:rsidDel="00000000" w:rsidR="00000000" w:rsidRPr="00000000">
        <w:rPr>
          <w:rtl w:val="0"/>
        </w:rPr>
      </w:r>
    </w:p>
    <w:p w:rsidR="00000000" w:rsidDel="00000000" w:rsidP="00000000" w:rsidRDefault="00000000" w:rsidRPr="00000000" w14:paraId="000014B7">
      <w:pPr>
        <w:rPr>
          <w:sz w:val="24"/>
          <w:szCs w:val="24"/>
        </w:rPr>
      </w:pPr>
      <w:r w:rsidDel="00000000" w:rsidR="00000000" w:rsidRPr="00000000">
        <w:rPr>
          <w:rtl w:val="0"/>
        </w:rPr>
      </w:r>
    </w:p>
    <w:p w:rsidR="00000000" w:rsidDel="00000000" w:rsidP="00000000" w:rsidRDefault="00000000" w:rsidRPr="00000000" w14:paraId="000014B8">
      <w:pPr>
        <w:rPr>
          <w:sz w:val="24"/>
          <w:szCs w:val="24"/>
        </w:rPr>
      </w:pPr>
      <w:r w:rsidDel="00000000" w:rsidR="00000000" w:rsidRPr="00000000">
        <w:rPr>
          <w:rtl w:val="0"/>
        </w:rPr>
      </w:r>
    </w:p>
    <w:p w:rsidR="00000000" w:rsidDel="00000000" w:rsidP="00000000" w:rsidRDefault="00000000" w:rsidRPr="00000000" w14:paraId="000014B9">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an Intent in Android?</w:t>
      </w:r>
    </w:p>
    <w:p w:rsidR="00000000" w:rsidDel="00000000" w:rsidP="00000000" w:rsidRDefault="00000000" w:rsidRPr="00000000" w14:paraId="000014BA">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An Intent is basically a message that is passed between components (such as Activities, Services, Broadcast Receivers, and Content Providers).So, it is almost equivalent to parameters passed to API calls. The fundamental differences between API calls and invoking components via intents are:</w:t>
      </w:r>
    </w:p>
    <w:p w:rsidR="00000000" w:rsidDel="00000000" w:rsidP="00000000" w:rsidRDefault="00000000" w:rsidRPr="00000000" w14:paraId="000014BB">
      <w:pPr>
        <w:rPr>
          <w:sz w:val="24"/>
          <w:szCs w:val="24"/>
        </w:rPr>
      </w:pPr>
      <w:r w:rsidDel="00000000" w:rsidR="00000000" w:rsidRPr="00000000">
        <w:rPr>
          <w:sz w:val="24"/>
          <w:szCs w:val="24"/>
          <w:rtl w:val="0"/>
        </w:rPr>
        <w:t xml:space="preserve">API calls are synchronous while intent-based invocations are asynchronous.</w:t>
      </w:r>
    </w:p>
    <w:p w:rsidR="00000000" w:rsidDel="00000000" w:rsidP="00000000" w:rsidRDefault="00000000" w:rsidRPr="00000000" w14:paraId="000014BC">
      <w:pPr>
        <w:rPr>
          <w:sz w:val="24"/>
          <w:szCs w:val="24"/>
        </w:rPr>
      </w:pPr>
      <w:r w:rsidDel="00000000" w:rsidR="00000000" w:rsidRPr="00000000">
        <w:rPr>
          <w:sz w:val="24"/>
          <w:szCs w:val="24"/>
          <w:rtl w:val="0"/>
        </w:rPr>
        <w:t xml:space="preserve">API calls are compile-time binding while intent-based calls are run-time binding.</w:t>
      </w:r>
    </w:p>
    <w:p w:rsidR="00000000" w:rsidDel="00000000" w:rsidP="00000000" w:rsidRDefault="00000000" w:rsidRPr="00000000" w14:paraId="000014BD">
      <w:pPr>
        <w:rPr>
          <w:sz w:val="24"/>
          <w:szCs w:val="24"/>
        </w:rPr>
      </w:pPr>
      <w:r w:rsidDel="00000000" w:rsidR="00000000" w:rsidRPr="00000000">
        <w:rPr>
          <w:sz w:val="24"/>
          <w:szCs w:val="24"/>
          <w:rtl w:val="0"/>
        </w:rPr>
        <w:t xml:space="preserve">To listen for an broadcast intent (like the phone ringing, or an SMS is received), you implement a broadcast receiver, which will be passed the intent. To declare that you can handle another's app intent like "take picture", you declare an intent filter in your app's manifest file.</w:t>
      </w:r>
    </w:p>
    <w:p w:rsidR="00000000" w:rsidDel="00000000" w:rsidP="00000000" w:rsidRDefault="00000000" w:rsidRPr="00000000" w14:paraId="000014BE">
      <w:pPr>
        <w:rPr>
          <w:sz w:val="24"/>
          <w:szCs w:val="24"/>
        </w:rPr>
      </w:pPr>
      <w:r w:rsidDel="00000000" w:rsidR="00000000" w:rsidRPr="00000000">
        <w:rPr>
          <w:sz w:val="24"/>
          <w:szCs w:val="24"/>
          <w:rtl w:val="0"/>
        </w:rPr>
        <w:t xml:space="preserve">If you want to fire off an intent to do something, like pop up the dialer, you fire off an intent saying you will.</w:t>
      </w:r>
    </w:p>
    <w:p w:rsidR="00000000" w:rsidDel="00000000" w:rsidP="00000000" w:rsidRDefault="00000000" w:rsidRPr="00000000" w14:paraId="000014BF">
      <w:pPr>
        <w:rPr>
          <w:sz w:val="24"/>
          <w:szCs w:val="24"/>
        </w:rPr>
      </w:pPr>
      <w:r w:rsidDel="00000000" w:rsidR="00000000" w:rsidRPr="00000000">
        <w:rPr>
          <w:sz w:val="24"/>
          <w:szCs w:val="24"/>
          <w:rtl w:val="0"/>
        </w:rPr>
        <w:t xml:space="preserve">An Intent provides a facility for performing late runtime binding between the code in different applications.</w:t>
      </w:r>
    </w:p>
    <w:p w:rsidR="00000000" w:rsidDel="00000000" w:rsidP="00000000" w:rsidRDefault="00000000" w:rsidRPr="00000000" w14:paraId="000014C0">
      <w:pPr>
        <w:rPr>
          <w:sz w:val="24"/>
          <w:szCs w:val="24"/>
        </w:rPr>
      </w:pPr>
      <w:r w:rsidDel="00000000" w:rsidR="00000000" w:rsidRPr="00000000">
        <w:rPr>
          <w:rtl w:val="0"/>
        </w:rPr>
      </w:r>
    </w:p>
    <w:p w:rsidR="00000000" w:rsidDel="00000000" w:rsidP="00000000" w:rsidRDefault="00000000" w:rsidRPr="00000000" w14:paraId="000014C1">
      <w:pPr>
        <w:rPr>
          <w:sz w:val="24"/>
          <w:szCs w:val="24"/>
        </w:rPr>
      </w:pPr>
      <w:r w:rsidDel="00000000" w:rsidR="00000000" w:rsidRPr="00000000">
        <w:rPr>
          <w:rtl w:val="0"/>
        </w:rPr>
      </w:r>
    </w:p>
    <w:p w:rsidR="00000000" w:rsidDel="00000000" w:rsidP="00000000" w:rsidRDefault="00000000" w:rsidRPr="00000000" w14:paraId="000014C2">
      <w:pPr>
        <w:rPr>
          <w:sz w:val="24"/>
          <w:szCs w:val="24"/>
        </w:rPr>
      </w:pPr>
      <w:r w:rsidDel="00000000" w:rsidR="00000000" w:rsidRPr="00000000">
        <w:rPr>
          <w:rtl w:val="0"/>
        </w:rPr>
      </w:r>
    </w:p>
    <w:p w:rsidR="00000000" w:rsidDel="00000000" w:rsidP="00000000" w:rsidRDefault="00000000" w:rsidRPr="00000000" w14:paraId="000014C3">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Tell about Constraint Layout</w:t>
      </w:r>
    </w:p>
    <w:p w:rsidR="00000000" w:rsidDel="00000000" w:rsidP="00000000" w:rsidRDefault="00000000" w:rsidRPr="00000000" w14:paraId="000014C4">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ConstraintLayout allows you to create large and complex layouts with a flat view hierarchy (no nested view groups). It's similar to RelativeLayout in that all views are laid out according to relationships between sibling views and the parent layout, but it's more flexible than RelativeLayout and easier to use with Android Studio's Layout Editor.</w:t>
      </w:r>
    </w:p>
    <w:p w:rsidR="00000000" w:rsidDel="00000000" w:rsidP="00000000" w:rsidRDefault="00000000" w:rsidRPr="00000000" w14:paraId="000014C5">
      <w:pPr>
        <w:rPr>
          <w:sz w:val="24"/>
          <w:szCs w:val="24"/>
        </w:rPr>
      </w:pPr>
      <w:r w:rsidDel="00000000" w:rsidR="00000000" w:rsidRPr="00000000">
        <w:rPr>
          <w:rtl w:val="0"/>
        </w:rPr>
      </w:r>
    </w:p>
    <w:p w:rsidR="00000000" w:rsidDel="00000000" w:rsidP="00000000" w:rsidRDefault="00000000" w:rsidRPr="00000000" w14:paraId="000014C6">
      <w:pPr>
        <w:rPr>
          <w:sz w:val="24"/>
          <w:szCs w:val="24"/>
        </w:rPr>
      </w:pPr>
      <w:r w:rsidDel="00000000" w:rsidR="00000000" w:rsidRPr="00000000">
        <w:rPr>
          <w:sz w:val="24"/>
          <w:szCs w:val="24"/>
          <w:rtl w:val="0"/>
        </w:rPr>
        <w:t xml:space="preserve">Intention of ConstraintLayout is to optimize and flatten the view hierarchy of your layouts by applying some rules to each view to avoid nesting.</w:t>
      </w:r>
    </w:p>
    <w:p w:rsidR="00000000" w:rsidDel="00000000" w:rsidP="00000000" w:rsidRDefault="00000000" w:rsidRPr="00000000" w14:paraId="000014C7">
      <w:pPr>
        <w:rPr>
          <w:sz w:val="24"/>
          <w:szCs w:val="24"/>
        </w:rPr>
      </w:pPr>
      <w:r w:rsidDel="00000000" w:rsidR="00000000" w:rsidRPr="00000000">
        <w:rPr>
          <w:rtl w:val="0"/>
        </w:rPr>
      </w:r>
    </w:p>
    <w:p w:rsidR="00000000" w:rsidDel="00000000" w:rsidP="00000000" w:rsidRDefault="00000000" w:rsidRPr="00000000" w14:paraId="000014C8">
      <w:pPr>
        <w:rPr>
          <w:sz w:val="24"/>
          <w:szCs w:val="24"/>
        </w:rPr>
      </w:pPr>
      <w:r w:rsidDel="00000000" w:rsidR="00000000" w:rsidRPr="00000000">
        <w:rPr>
          <w:rtl w:val="0"/>
        </w:rPr>
      </w:r>
    </w:p>
    <w:p w:rsidR="00000000" w:rsidDel="00000000" w:rsidP="00000000" w:rsidRDefault="00000000" w:rsidRPr="00000000" w14:paraId="000014C9">
      <w:pPr>
        <w:rPr>
          <w:sz w:val="24"/>
          <w:szCs w:val="24"/>
        </w:rPr>
      </w:pPr>
      <w:r w:rsidDel="00000000" w:rsidR="00000000" w:rsidRPr="00000000">
        <w:rPr>
          <w:rtl w:val="0"/>
        </w:rPr>
      </w:r>
    </w:p>
    <w:p w:rsidR="00000000" w:rsidDel="00000000" w:rsidP="00000000" w:rsidRDefault="00000000" w:rsidRPr="00000000" w14:paraId="000014CA">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a ContentProvider and what is it typically used for?</w:t>
      </w:r>
    </w:p>
    <w:p w:rsidR="00000000" w:rsidDel="00000000" w:rsidP="00000000" w:rsidRDefault="00000000" w:rsidRPr="00000000" w14:paraId="000014CB">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A content provider manages access to a central repository of data. A provider is part of an Android application, which often provides its own UI for working with the data. However, content providers are primarily intended to be used by other applications, which access the provider using a provider client object.</w:t>
      </w:r>
    </w:p>
    <w:p w:rsidR="00000000" w:rsidDel="00000000" w:rsidP="00000000" w:rsidRDefault="00000000" w:rsidRPr="00000000" w14:paraId="000014CC">
      <w:pPr>
        <w:rPr>
          <w:sz w:val="24"/>
          <w:szCs w:val="24"/>
        </w:rPr>
      </w:pPr>
      <w:r w:rsidDel="00000000" w:rsidR="00000000" w:rsidRPr="00000000">
        <w:rPr>
          <w:rtl w:val="0"/>
        </w:rPr>
      </w:r>
    </w:p>
    <w:p w:rsidR="00000000" w:rsidDel="00000000" w:rsidP="00000000" w:rsidRDefault="00000000" w:rsidRPr="00000000" w14:paraId="000014CD">
      <w:pPr>
        <w:rPr>
          <w:sz w:val="24"/>
          <w:szCs w:val="24"/>
        </w:rPr>
      </w:pPr>
      <w:r w:rsidDel="00000000" w:rsidR="00000000" w:rsidRPr="00000000">
        <w:rPr>
          <w:sz w:val="24"/>
          <w:szCs w:val="24"/>
          <w:rtl w:val="0"/>
        </w:rPr>
        <w:t xml:space="preserve">Typically you work with content providers in one of two scenarios;</w:t>
      </w:r>
    </w:p>
    <w:p w:rsidR="00000000" w:rsidDel="00000000" w:rsidP="00000000" w:rsidRDefault="00000000" w:rsidRPr="00000000" w14:paraId="000014CE">
      <w:pPr>
        <w:rPr>
          <w:sz w:val="24"/>
          <w:szCs w:val="24"/>
        </w:rPr>
      </w:pPr>
      <w:r w:rsidDel="00000000" w:rsidR="00000000" w:rsidRPr="00000000">
        <w:rPr>
          <w:rtl w:val="0"/>
        </w:rPr>
      </w:r>
    </w:p>
    <w:p w:rsidR="00000000" w:rsidDel="00000000" w:rsidP="00000000" w:rsidRDefault="00000000" w:rsidRPr="00000000" w14:paraId="000014CF">
      <w:pPr>
        <w:rPr>
          <w:sz w:val="24"/>
          <w:szCs w:val="24"/>
        </w:rPr>
      </w:pPr>
      <w:r w:rsidDel="00000000" w:rsidR="00000000" w:rsidRPr="00000000">
        <w:rPr>
          <w:sz w:val="24"/>
          <w:szCs w:val="24"/>
          <w:rtl w:val="0"/>
        </w:rPr>
        <w:t xml:space="preserve">you may want to implement code to access an existing content provider in another application, or</w:t>
      </w:r>
    </w:p>
    <w:p w:rsidR="00000000" w:rsidDel="00000000" w:rsidP="00000000" w:rsidRDefault="00000000" w:rsidRPr="00000000" w14:paraId="000014D0">
      <w:pPr>
        <w:rPr>
          <w:sz w:val="24"/>
          <w:szCs w:val="24"/>
        </w:rPr>
      </w:pPr>
      <w:r w:rsidDel="00000000" w:rsidR="00000000" w:rsidRPr="00000000">
        <w:rPr>
          <w:sz w:val="24"/>
          <w:szCs w:val="24"/>
          <w:rtl w:val="0"/>
        </w:rPr>
        <w:t xml:space="preserve">you may want to create a new content provider in your application to share data with other applications.</w:t>
      </w:r>
    </w:p>
    <w:p w:rsidR="00000000" w:rsidDel="00000000" w:rsidP="00000000" w:rsidRDefault="00000000" w:rsidRPr="00000000" w14:paraId="000014D1">
      <w:pPr>
        <w:rPr>
          <w:sz w:val="24"/>
          <w:szCs w:val="24"/>
        </w:rPr>
      </w:pPr>
      <w:r w:rsidDel="00000000" w:rsidR="00000000" w:rsidRPr="00000000">
        <w:rPr>
          <w:rtl w:val="0"/>
        </w:rPr>
      </w:r>
    </w:p>
    <w:p w:rsidR="00000000" w:rsidDel="00000000" w:rsidP="00000000" w:rsidRDefault="00000000" w:rsidRPr="00000000" w14:paraId="000014D2">
      <w:pPr>
        <w:rPr>
          <w:sz w:val="24"/>
          <w:szCs w:val="24"/>
        </w:rPr>
      </w:pPr>
      <w:r w:rsidDel="00000000" w:rsidR="00000000" w:rsidRPr="00000000">
        <w:rPr>
          <w:rtl w:val="0"/>
        </w:rPr>
      </w:r>
    </w:p>
    <w:p w:rsidR="00000000" w:rsidDel="00000000" w:rsidP="00000000" w:rsidRDefault="00000000" w:rsidRPr="00000000" w14:paraId="000014D3">
      <w:pPr>
        <w:rPr>
          <w:sz w:val="24"/>
          <w:szCs w:val="24"/>
        </w:rPr>
      </w:pPr>
      <w:r w:rsidDel="00000000" w:rsidR="00000000" w:rsidRPr="00000000">
        <w:rPr>
          <w:rtl w:val="0"/>
        </w:rPr>
      </w:r>
    </w:p>
    <w:p w:rsidR="00000000" w:rsidDel="00000000" w:rsidP="00000000" w:rsidRDefault="00000000" w:rsidRPr="00000000" w14:paraId="000014D4">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types of Context do you know?</w:t>
      </w:r>
    </w:p>
    <w:p w:rsidR="00000000" w:rsidDel="00000000" w:rsidP="00000000" w:rsidRDefault="00000000" w:rsidRPr="00000000" w14:paraId="000014D5">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The are mainly two types of context:</w:t>
      </w:r>
    </w:p>
    <w:p w:rsidR="00000000" w:rsidDel="00000000" w:rsidP="00000000" w:rsidRDefault="00000000" w:rsidRPr="00000000" w14:paraId="000014D6">
      <w:pPr>
        <w:rPr>
          <w:sz w:val="24"/>
          <w:szCs w:val="24"/>
        </w:rPr>
      </w:pPr>
      <w:r w:rsidDel="00000000" w:rsidR="00000000" w:rsidRPr="00000000">
        <w:rPr>
          <w:sz w:val="24"/>
          <w:szCs w:val="24"/>
          <w:rtl w:val="0"/>
        </w:rPr>
        <w:t xml:space="preserve">Application Context: It is an instance that is the singleton and can be accessed in activity via getApplicationContext(). This context is tied to the lifecycle of an application. The application context can be used where you need a context whose lifecycle is separate from the current context or when you are passing a context beyond the scope of activity.</w:t>
      </w:r>
    </w:p>
    <w:p w:rsidR="00000000" w:rsidDel="00000000" w:rsidP="00000000" w:rsidRDefault="00000000" w:rsidRPr="00000000" w14:paraId="000014D7">
      <w:pPr>
        <w:rPr>
          <w:sz w:val="24"/>
          <w:szCs w:val="24"/>
        </w:rPr>
      </w:pPr>
      <w:r w:rsidDel="00000000" w:rsidR="00000000" w:rsidRPr="00000000">
        <w:rPr>
          <w:sz w:val="24"/>
          <w:szCs w:val="24"/>
          <w:rtl w:val="0"/>
        </w:rPr>
        <w:t xml:space="preserve">Activity Context: This context is tied to the lifecycle of an activity. The activity context should be used when you are passing the context in the scope of an activity or you need the context whose lifecycle is attached to the current context.</w:t>
      </w:r>
    </w:p>
    <w:p w:rsidR="00000000" w:rsidDel="00000000" w:rsidP="00000000" w:rsidRDefault="00000000" w:rsidRPr="00000000" w14:paraId="000014D8">
      <w:pPr>
        <w:rPr>
          <w:sz w:val="24"/>
          <w:szCs w:val="24"/>
        </w:rPr>
      </w:pPr>
      <w:r w:rsidDel="00000000" w:rsidR="00000000" w:rsidRPr="00000000">
        <w:rPr>
          <w:rtl w:val="0"/>
        </w:rPr>
      </w:r>
    </w:p>
    <w:p w:rsidR="00000000" w:rsidDel="00000000" w:rsidP="00000000" w:rsidRDefault="00000000" w:rsidRPr="00000000" w14:paraId="000014D9">
      <w:pPr>
        <w:rPr>
          <w:sz w:val="24"/>
          <w:szCs w:val="24"/>
        </w:rPr>
      </w:pPr>
      <w:r w:rsidDel="00000000" w:rsidR="00000000" w:rsidRPr="00000000">
        <w:rPr>
          <w:rtl w:val="0"/>
        </w:rPr>
      </w:r>
    </w:p>
    <w:p w:rsidR="00000000" w:rsidDel="00000000" w:rsidP="00000000" w:rsidRDefault="00000000" w:rsidRPr="00000000" w14:paraId="000014DA">
      <w:pPr>
        <w:rPr>
          <w:sz w:val="24"/>
          <w:szCs w:val="24"/>
        </w:rPr>
      </w:pPr>
      <w:r w:rsidDel="00000000" w:rsidR="00000000" w:rsidRPr="00000000">
        <w:rPr>
          <w:rtl w:val="0"/>
        </w:rPr>
      </w:r>
    </w:p>
    <w:p w:rsidR="00000000" w:rsidDel="00000000" w:rsidP="00000000" w:rsidRDefault="00000000" w:rsidRPr="00000000" w14:paraId="000014DB">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Explain Android notification system</w:t>
      </w:r>
    </w:p>
    <w:p w:rsidR="00000000" w:rsidDel="00000000" w:rsidP="00000000" w:rsidRDefault="00000000" w:rsidRPr="00000000" w14:paraId="000014DC">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A notification is a message that Android displays outside your app's UI to provide the user with reminders, communication from other people, or other timely information from your app. Users can tap the notification to open your app or take an action directly from the notification.</w:t>
      </w:r>
    </w:p>
    <w:p w:rsidR="00000000" w:rsidDel="00000000" w:rsidP="00000000" w:rsidRDefault="00000000" w:rsidRPr="00000000" w14:paraId="000014DD">
      <w:pPr>
        <w:rPr>
          <w:sz w:val="24"/>
          <w:szCs w:val="24"/>
        </w:rPr>
      </w:pPr>
      <w:r w:rsidDel="00000000" w:rsidR="00000000" w:rsidRPr="00000000">
        <w:rPr>
          <w:sz w:val="24"/>
          <w:szCs w:val="24"/>
          <w:rtl w:val="0"/>
        </w:rPr>
        <w:t xml:space="preserve">Notifications appear to users in different locations and formats, such as an icon in the status bar, a more detailed entry in the notification drawer, as a badge on the app's icon, and on paired wearables automatically. Beginning with Android 5.0, notifications can appear on the lock screen.</w:t>
      </w:r>
    </w:p>
    <w:p w:rsidR="00000000" w:rsidDel="00000000" w:rsidP="00000000" w:rsidRDefault="00000000" w:rsidRPr="00000000" w14:paraId="000014DE">
      <w:pPr>
        <w:rPr>
          <w:sz w:val="24"/>
          <w:szCs w:val="24"/>
        </w:rPr>
      </w:pPr>
      <w:r w:rsidDel="00000000" w:rsidR="00000000" w:rsidRPr="00000000">
        <w:rPr>
          <w:sz w:val="24"/>
          <w:szCs w:val="24"/>
          <w:rtl w:val="0"/>
        </w:rPr>
        <w:t xml:space="preserve">Starting in Android 8.0 (API level 26), all notifications must be assigned to a channel or it will not appear. By categorizing notifications into channels, users can disable specific notification channels for your app (instead of disabling all your notifications), and users can control the visual and auditory options for each channel—all from the Android system settings.</w:t>
      </w:r>
    </w:p>
    <w:p w:rsidR="00000000" w:rsidDel="00000000" w:rsidP="00000000" w:rsidRDefault="00000000" w:rsidRPr="00000000" w14:paraId="000014DF">
      <w:pPr>
        <w:rPr>
          <w:sz w:val="24"/>
          <w:szCs w:val="24"/>
        </w:rPr>
      </w:pPr>
      <w:r w:rsidDel="00000000" w:rsidR="00000000" w:rsidRPr="00000000">
        <w:rPr>
          <w:rtl w:val="0"/>
        </w:rPr>
      </w:r>
    </w:p>
    <w:p w:rsidR="00000000" w:rsidDel="00000000" w:rsidP="00000000" w:rsidRDefault="00000000" w:rsidRPr="00000000" w14:paraId="000014E0">
      <w:pPr>
        <w:rPr>
          <w:sz w:val="24"/>
          <w:szCs w:val="24"/>
        </w:rPr>
      </w:pPr>
      <w:r w:rsidDel="00000000" w:rsidR="00000000" w:rsidRPr="00000000">
        <w:rPr>
          <w:rtl w:val="0"/>
        </w:rPr>
      </w:r>
    </w:p>
    <w:p w:rsidR="00000000" w:rsidDel="00000000" w:rsidP="00000000" w:rsidRDefault="00000000" w:rsidRPr="00000000" w14:paraId="000014E1">
      <w:pPr>
        <w:rPr>
          <w:sz w:val="24"/>
          <w:szCs w:val="24"/>
        </w:rPr>
      </w:pPr>
      <w:r w:rsidDel="00000000" w:rsidR="00000000" w:rsidRPr="00000000">
        <w:rPr>
          <w:rtl w:val="0"/>
        </w:rPr>
      </w:r>
    </w:p>
    <w:p w:rsidR="00000000" w:rsidDel="00000000" w:rsidP="00000000" w:rsidRDefault="00000000" w:rsidRPr="00000000" w14:paraId="000014E2">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the most appropriate way to store user settings in Android application?</w:t>
      </w:r>
    </w:p>
    <w:p w:rsidR="00000000" w:rsidDel="00000000" w:rsidP="00000000" w:rsidRDefault="00000000" w:rsidRPr="00000000" w14:paraId="000014E3">
      <w:pPr>
        <w:keepNext w:val="0"/>
        <w:keepLines w:val="0"/>
        <w:pageBreakBefore w:val="0"/>
        <w:widowControl w:val="1"/>
        <w:pBdr>
          <w:top w:space="0" w:sz="0" w:val="nil"/>
          <w:left w:space="0" w:sz="0" w:val="nil"/>
          <w:bottom w:space="0" w:sz="0" w:val="nil"/>
          <w:right w:space="0" w:sz="0" w:val="nil"/>
          <w:between w:space="0" w:sz="0" w:val="nil"/>
        </w:pBdr>
        <w:shd w:fill="ffffff" w:val="clear"/>
        <w:spacing w:after="217" w:before="0" w:line="240" w:lineRule="auto"/>
        <w:ind w:left="0" w:right="0" w:firstLine="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Answer: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In general </w:t>
      </w:r>
      <w:r w:rsidDel="00000000" w:rsidR="00000000" w:rsidRPr="00000000">
        <w:rPr>
          <w:rFonts w:ascii="Quattrocento Sans" w:cs="Quattrocento Sans" w:eastAsia="Quattrocento Sans" w:hAnsi="Quattrocento Sans"/>
          <w:b w:val="1"/>
          <w:i w:val="0"/>
          <w:smallCaps w:val="0"/>
          <w:strike w:val="0"/>
          <w:color w:val="24292f"/>
          <w:sz w:val="22"/>
          <w:szCs w:val="22"/>
          <w:u w:val="none"/>
          <w:shd w:fill="auto" w:val="clear"/>
          <w:vertAlign w:val="baseline"/>
          <w:rtl w:val="0"/>
        </w:rPr>
        <w:t xml:space="preserve">SharedPreferences</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are your best bet for storing preferences, so in general I'd recommend that approach for saving application and user settings.</w:t>
      </w:r>
    </w:p>
    <w:p w:rsidR="00000000" w:rsidDel="00000000" w:rsidP="00000000" w:rsidRDefault="00000000" w:rsidRPr="00000000" w14:paraId="000014E4">
      <w:pPr>
        <w:keepNext w:val="0"/>
        <w:keepLines w:val="0"/>
        <w:pageBreakBefore w:val="0"/>
        <w:widowControl w:val="1"/>
        <w:pBdr>
          <w:top w:space="0" w:sz="0" w:val="nil"/>
          <w:left w:space="0" w:sz="0" w:val="nil"/>
          <w:bottom w:space="0" w:sz="0" w:val="nil"/>
          <w:right w:space="0" w:sz="0" w:val="nil"/>
          <w:between w:space="0" w:sz="0" w:val="nil"/>
        </w:pBdr>
        <w:shd w:fill="ffffff" w:val="clear"/>
        <w:spacing w:after="217" w:before="0" w:line="240" w:lineRule="auto"/>
        <w:ind w:left="0" w:right="0" w:firstLine="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The only area of concern here is what you're saving. Passwords are always a tricky thing to store, and I'd be particularly wary of storing them as clear text. The Android architecture is such that your application's SharedPreferences are sandboxed to prevent other applications from being able to access the values so there's some security there, but physical access to a phone could potentially allow access to the values.</w:t>
      </w:r>
    </w:p>
    <w:p w:rsidR="00000000" w:rsidDel="00000000" w:rsidP="00000000" w:rsidRDefault="00000000" w:rsidRPr="00000000" w14:paraId="000014E5">
      <w:pPr>
        <w:rPr>
          <w:sz w:val="24"/>
          <w:szCs w:val="24"/>
        </w:rPr>
      </w:pPr>
      <w:r w:rsidDel="00000000" w:rsidR="00000000" w:rsidRPr="00000000">
        <w:rPr>
          <w:rtl w:val="0"/>
        </w:rPr>
      </w:r>
    </w:p>
    <w:p w:rsidR="00000000" w:rsidDel="00000000" w:rsidP="00000000" w:rsidRDefault="00000000" w:rsidRPr="00000000" w14:paraId="000014E6">
      <w:pPr>
        <w:rPr>
          <w:sz w:val="24"/>
          <w:szCs w:val="24"/>
        </w:rPr>
      </w:pPr>
      <w:r w:rsidDel="00000000" w:rsidR="00000000" w:rsidRPr="00000000">
        <w:rPr>
          <w:rtl w:val="0"/>
        </w:rPr>
      </w:r>
    </w:p>
    <w:p w:rsidR="00000000" w:rsidDel="00000000" w:rsidP="00000000" w:rsidRDefault="00000000" w:rsidRPr="00000000" w14:paraId="000014E7">
      <w:pPr>
        <w:rPr>
          <w:sz w:val="24"/>
          <w:szCs w:val="24"/>
        </w:rPr>
      </w:pPr>
      <w:r w:rsidDel="00000000" w:rsidR="00000000" w:rsidRPr="00000000">
        <w:rPr>
          <w:rtl w:val="0"/>
        </w:rPr>
      </w:r>
    </w:p>
    <w:p w:rsidR="00000000" w:rsidDel="00000000" w:rsidP="00000000" w:rsidRDefault="00000000" w:rsidRPr="00000000" w14:paraId="000014E8">
      <w:pPr>
        <w:rPr>
          <w:sz w:val="24"/>
          <w:szCs w:val="24"/>
        </w:rPr>
      </w:pPr>
      <w:r w:rsidDel="00000000" w:rsidR="00000000" w:rsidRPr="00000000">
        <w:rPr>
          <w:rtl w:val="0"/>
        </w:rPr>
      </w:r>
    </w:p>
    <w:p w:rsidR="00000000" w:rsidDel="00000000" w:rsidP="00000000" w:rsidRDefault="00000000" w:rsidRPr="00000000" w14:paraId="000014E9">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'Context' on Android?</w:t>
      </w:r>
    </w:p>
    <w:p w:rsidR="00000000" w:rsidDel="00000000" w:rsidP="00000000" w:rsidRDefault="00000000" w:rsidRPr="00000000" w14:paraId="000014EA">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The documentation itself provides a rather straightforward explanation: The Context class is an “Interface to global information about an application environment".</w:t>
      </w:r>
    </w:p>
    <w:p w:rsidR="00000000" w:rsidDel="00000000" w:rsidP="00000000" w:rsidRDefault="00000000" w:rsidRPr="00000000" w14:paraId="000014EB">
      <w:pPr>
        <w:rPr>
          <w:sz w:val="24"/>
          <w:szCs w:val="24"/>
        </w:rPr>
      </w:pPr>
      <w:r w:rsidDel="00000000" w:rsidR="00000000" w:rsidRPr="00000000">
        <w:rPr>
          <w:sz w:val="24"/>
          <w:szCs w:val="24"/>
          <w:rtl w:val="0"/>
        </w:rPr>
        <w:t xml:space="preserve">We may assume a Context is a handle to the system; it provides services like resolving resources, obtaining access to databases and preferences, and so on. An Android app has activities. Context is like a handle to the environment your application is currently running in. The activity object inherits the Context object.</w:t>
      </w:r>
    </w:p>
    <w:p w:rsidR="00000000" w:rsidDel="00000000" w:rsidP="00000000" w:rsidRDefault="00000000" w:rsidRPr="00000000" w14:paraId="000014EC">
      <w:pPr>
        <w:rPr>
          <w:sz w:val="24"/>
          <w:szCs w:val="24"/>
        </w:rPr>
      </w:pPr>
      <w:r w:rsidDel="00000000" w:rsidR="00000000" w:rsidRPr="00000000">
        <w:rPr>
          <w:rtl w:val="0"/>
        </w:rPr>
      </w:r>
    </w:p>
    <w:p w:rsidR="00000000" w:rsidDel="00000000" w:rsidP="00000000" w:rsidRDefault="00000000" w:rsidRPr="00000000" w14:paraId="000014ED">
      <w:pPr>
        <w:rPr>
          <w:sz w:val="24"/>
          <w:szCs w:val="24"/>
        </w:rPr>
      </w:pPr>
      <w:r w:rsidDel="00000000" w:rsidR="00000000" w:rsidRPr="00000000">
        <w:rPr>
          <w:rtl w:val="0"/>
        </w:rPr>
      </w:r>
    </w:p>
    <w:p w:rsidR="00000000" w:rsidDel="00000000" w:rsidP="00000000" w:rsidRDefault="00000000" w:rsidRPr="00000000" w14:paraId="000014EE">
      <w:pPr>
        <w:rPr>
          <w:sz w:val="24"/>
          <w:szCs w:val="24"/>
        </w:rPr>
      </w:pPr>
      <w:r w:rsidDel="00000000" w:rsidR="00000000" w:rsidRPr="00000000">
        <w:rPr>
          <w:rtl w:val="0"/>
        </w:rPr>
      </w:r>
    </w:p>
    <w:p w:rsidR="00000000" w:rsidDel="00000000" w:rsidP="00000000" w:rsidRDefault="00000000" w:rsidRPr="00000000" w14:paraId="000014EF">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Is it possible to implement the model–view–controller pattern in Java for Android?</w:t>
      </w:r>
    </w:p>
    <w:p w:rsidR="00000000" w:rsidDel="00000000" w:rsidP="00000000" w:rsidRDefault="00000000" w:rsidRPr="00000000" w14:paraId="000014F0">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In Android you don't have MVC, but you have the following:</w:t>
      </w:r>
    </w:p>
    <w:p w:rsidR="00000000" w:rsidDel="00000000" w:rsidP="00000000" w:rsidRDefault="00000000" w:rsidRPr="00000000" w14:paraId="000014F1">
      <w:pPr>
        <w:rPr>
          <w:sz w:val="24"/>
          <w:szCs w:val="24"/>
        </w:rPr>
      </w:pPr>
      <w:r w:rsidDel="00000000" w:rsidR="00000000" w:rsidRPr="00000000">
        <w:rPr>
          <w:rtl w:val="0"/>
        </w:rPr>
      </w:r>
    </w:p>
    <w:p w:rsidR="00000000" w:rsidDel="00000000" w:rsidP="00000000" w:rsidRDefault="00000000" w:rsidRPr="00000000" w14:paraId="000014F2">
      <w:pPr>
        <w:rPr>
          <w:sz w:val="24"/>
          <w:szCs w:val="24"/>
        </w:rPr>
      </w:pPr>
      <w:r w:rsidDel="00000000" w:rsidR="00000000" w:rsidRPr="00000000">
        <w:rPr>
          <w:sz w:val="24"/>
          <w:szCs w:val="24"/>
          <w:rtl w:val="0"/>
        </w:rPr>
        <w:t xml:space="preserve">You define your user interface in various XML files by resolution, hardware, etc.</w:t>
      </w:r>
    </w:p>
    <w:p w:rsidR="00000000" w:rsidDel="00000000" w:rsidP="00000000" w:rsidRDefault="00000000" w:rsidRPr="00000000" w14:paraId="000014F3">
      <w:pPr>
        <w:rPr>
          <w:sz w:val="24"/>
          <w:szCs w:val="24"/>
        </w:rPr>
      </w:pPr>
      <w:r w:rsidDel="00000000" w:rsidR="00000000" w:rsidRPr="00000000">
        <w:rPr>
          <w:sz w:val="24"/>
          <w:szCs w:val="24"/>
          <w:rtl w:val="0"/>
        </w:rPr>
        <w:t xml:space="preserve">You define your resources in various XML files by locale, etc.</w:t>
      </w:r>
    </w:p>
    <w:p w:rsidR="00000000" w:rsidDel="00000000" w:rsidP="00000000" w:rsidRDefault="00000000" w:rsidRPr="00000000" w14:paraId="000014F4">
      <w:pPr>
        <w:rPr>
          <w:sz w:val="24"/>
          <w:szCs w:val="24"/>
        </w:rPr>
      </w:pPr>
      <w:r w:rsidDel="00000000" w:rsidR="00000000" w:rsidRPr="00000000">
        <w:rPr>
          <w:sz w:val="24"/>
          <w:szCs w:val="24"/>
          <w:rtl w:val="0"/>
        </w:rPr>
        <w:t xml:space="preserve">You extend clases like ListActivity, TabActivity and make use of the XML file by inflaters.</w:t>
      </w:r>
    </w:p>
    <w:p w:rsidR="00000000" w:rsidDel="00000000" w:rsidP="00000000" w:rsidRDefault="00000000" w:rsidRPr="00000000" w14:paraId="000014F5">
      <w:pPr>
        <w:rPr>
          <w:sz w:val="24"/>
          <w:szCs w:val="24"/>
        </w:rPr>
      </w:pPr>
      <w:r w:rsidDel="00000000" w:rsidR="00000000" w:rsidRPr="00000000">
        <w:rPr>
          <w:sz w:val="24"/>
          <w:szCs w:val="24"/>
          <w:rtl w:val="0"/>
        </w:rPr>
        <w:t xml:space="preserve">You can create as many classes as you wish for your business logic.</w:t>
      </w:r>
    </w:p>
    <w:p w:rsidR="00000000" w:rsidDel="00000000" w:rsidP="00000000" w:rsidRDefault="00000000" w:rsidRPr="00000000" w14:paraId="000014F6">
      <w:pPr>
        <w:rPr>
          <w:sz w:val="24"/>
          <w:szCs w:val="24"/>
        </w:rPr>
      </w:pPr>
      <w:r w:rsidDel="00000000" w:rsidR="00000000" w:rsidRPr="00000000">
        <w:rPr>
          <w:sz w:val="24"/>
          <w:szCs w:val="24"/>
          <w:rtl w:val="0"/>
        </w:rPr>
        <w:t xml:space="preserve">A lot of Utils have been already written for you - DatabaseUtils, Html.</w:t>
      </w:r>
    </w:p>
    <w:p w:rsidR="00000000" w:rsidDel="00000000" w:rsidP="00000000" w:rsidRDefault="00000000" w:rsidRPr="00000000" w14:paraId="000014F7">
      <w:pPr>
        <w:rPr>
          <w:sz w:val="24"/>
          <w:szCs w:val="24"/>
        </w:rPr>
      </w:pPr>
      <w:r w:rsidDel="00000000" w:rsidR="00000000" w:rsidRPr="00000000">
        <w:rPr>
          <w:rtl w:val="0"/>
        </w:rPr>
      </w:r>
    </w:p>
    <w:p w:rsidR="00000000" w:rsidDel="00000000" w:rsidP="00000000" w:rsidRDefault="00000000" w:rsidRPr="00000000" w14:paraId="000014F8">
      <w:pPr>
        <w:rPr>
          <w:sz w:val="24"/>
          <w:szCs w:val="24"/>
        </w:rPr>
      </w:pPr>
      <w:r w:rsidDel="00000000" w:rsidR="00000000" w:rsidRPr="00000000">
        <w:rPr>
          <w:rtl w:val="0"/>
        </w:rPr>
      </w:r>
    </w:p>
    <w:p w:rsidR="00000000" w:rsidDel="00000000" w:rsidP="00000000" w:rsidRDefault="00000000" w:rsidRPr="00000000" w14:paraId="000014F9">
      <w:pPr>
        <w:rPr>
          <w:sz w:val="24"/>
          <w:szCs w:val="24"/>
        </w:rPr>
      </w:pPr>
      <w:r w:rsidDel="00000000" w:rsidR="00000000" w:rsidRPr="00000000">
        <w:rPr>
          <w:rtl w:val="0"/>
        </w:rPr>
      </w:r>
    </w:p>
    <w:p w:rsidR="00000000" w:rsidDel="00000000" w:rsidP="00000000" w:rsidRDefault="00000000" w:rsidRPr="00000000" w14:paraId="000014FA">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the difference between Handler vs AsyncTask vs Thread?</w:t>
      </w:r>
    </w:p>
    <w:p w:rsidR="00000000" w:rsidDel="00000000" w:rsidP="00000000" w:rsidRDefault="00000000" w:rsidRPr="00000000" w14:paraId="000014FB">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The Handler class can be used to register to a thread and provides a simple channel to send data to this thread. A Handler allows you communicate back with the UI thread from other background thread.</w:t>
      </w:r>
    </w:p>
    <w:p w:rsidR="00000000" w:rsidDel="00000000" w:rsidP="00000000" w:rsidRDefault="00000000" w:rsidRPr="00000000" w14:paraId="000014FC">
      <w:pPr>
        <w:rPr>
          <w:sz w:val="24"/>
          <w:szCs w:val="24"/>
        </w:rPr>
      </w:pPr>
      <w:r w:rsidDel="00000000" w:rsidR="00000000" w:rsidRPr="00000000">
        <w:rPr>
          <w:rtl w:val="0"/>
        </w:rPr>
      </w:r>
    </w:p>
    <w:p w:rsidR="00000000" w:rsidDel="00000000" w:rsidP="00000000" w:rsidRDefault="00000000" w:rsidRPr="00000000" w14:paraId="000014FD">
      <w:pPr>
        <w:rPr>
          <w:sz w:val="24"/>
          <w:szCs w:val="24"/>
        </w:rPr>
      </w:pPr>
      <w:r w:rsidDel="00000000" w:rsidR="00000000" w:rsidRPr="00000000">
        <w:rPr>
          <w:sz w:val="24"/>
          <w:szCs w:val="24"/>
          <w:rtl w:val="0"/>
        </w:rPr>
        <w:t xml:space="preserve">The AsyncTask class encapsulates the creation of a background process and the synchronization with the main thread. It also supports reporting progress of the running tasks.</w:t>
      </w:r>
    </w:p>
    <w:p w:rsidR="00000000" w:rsidDel="00000000" w:rsidP="00000000" w:rsidRDefault="00000000" w:rsidRPr="00000000" w14:paraId="000014FE">
      <w:pPr>
        <w:rPr>
          <w:sz w:val="24"/>
          <w:szCs w:val="24"/>
        </w:rPr>
      </w:pPr>
      <w:r w:rsidDel="00000000" w:rsidR="00000000" w:rsidRPr="00000000">
        <w:rPr>
          <w:rtl w:val="0"/>
        </w:rPr>
      </w:r>
    </w:p>
    <w:p w:rsidR="00000000" w:rsidDel="00000000" w:rsidP="00000000" w:rsidRDefault="00000000" w:rsidRPr="00000000" w14:paraId="000014FF">
      <w:pPr>
        <w:rPr>
          <w:sz w:val="24"/>
          <w:szCs w:val="24"/>
        </w:rPr>
      </w:pPr>
      <w:r w:rsidDel="00000000" w:rsidR="00000000" w:rsidRPr="00000000">
        <w:rPr>
          <w:sz w:val="24"/>
          <w:szCs w:val="24"/>
          <w:rtl w:val="0"/>
        </w:rPr>
        <w:t xml:space="preserve">And a Thread is basically the core element of multithreading which a developer can use with the following disadvantage:</w:t>
      </w:r>
    </w:p>
    <w:p w:rsidR="00000000" w:rsidDel="00000000" w:rsidP="00000000" w:rsidRDefault="00000000" w:rsidRPr="00000000" w14:paraId="00001500">
      <w:pPr>
        <w:rPr>
          <w:sz w:val="24"/>
          <w:szCs w:val="24"/>
        </w:rPr>
      </w:pPr>
      <w:r w:rsidDel="00000000" w:rsidR="00000000" w:rsidRPr="00000000">
        <w:rPr>
          <w:rtl w:val="0"/>
        </w:rPr>
      </w:r>
    </w:p>
    <w:p w:rsidR="00000000" w:rsidDel="00000000" w:rsidP="00000000" w:rsidRDefault="00000000" w:rsidRPr="00000000" w14:paraId="00001501">
      <w:pPr>
        <w:rPr>
          <w:sz w:val="24"/>
          <w:szCs w:val="24"/>
        </w:rPr>
      </w:pPr>
      <w:r w:rsidDel="00000000" w:rsidR="00000000" w:rsidRPr="00000000">
        <w:rPr>
          <w:sz w:val="24"/>
          <w:szCs w:val="24"/>
          <w:rtl w:val="0"/>
        </w:rPr>
        <w:t xml:space="preserve">Handle synchronization with the main thread if you post back results to the user interface</w:t>
      </w:r>
    </w:p>
    <w:p w:rsidR="00000000" w:rsidDel="00000000" w:rsidP="00000000" w:rsidRDefault="00000000" w:rsidRPr="00000000" w14:paraId="00001502">
      <w:pPr>
        <w:rPr>
          <w:sz w:val="24"/>
          <w:szCs w:val="24"/>
        </w:rPr>
      </w:pPr>
      <w:r w:rsidDel="00000000" w:rsidR="00000000" w:rsidRPr="00000000">
        <w:rPr>
          <w:sz w:val="24"/>
          <w:szCs w:val="24"/>
          <w:rtl w:val="0"/>
        </w:rPr>
        <w:t xml:space="preserve">No default for canceling the thread</w:t>
      </w:r>
    </w:p>
    <w:p w:rsidR="00000000" w:rsidDel="00000000" w:rsidP="00000000" w:rsidRDefault="00000000" w:rsidRPr="00000000" w14:paraId="00001503">
      <w:pPr>
        <w:rPr>
          <w:sz w:val="24"/>
          <w:szCs w:val="24"/>
        </w:rPr>
      </w:pPr>
      <w:r w:rsidDel="00000000" w:rsidR="00000000" w:rsidRPr="00000000">
        <w:rPr>
          <w:sz w:val="24"/>
          <w:szCs w:val="24"/>
          <w:rtl w:val="0"/>
        </w:rPr>
        <w:t xml:space="preserve">No default thread pooling</w:t>
      </w:r>
    </w:p>
    <w:p w:rsidR="00000000" w:rsidDel="00000000" w:rsidP="00000000" w:rsidRDefault="00000000" w:rsidRPr="00000000" w14:paraId="00001504">
      <w:pPr>
        <w:rPr>
          <w:sz w:val="24"/>
          <w:szCs w:val="24"/>
        </w:rPr>
      </w:pPr>
      <w:r w:rsidDel="00000000" w:rsidR="00000000" w:rsidRPr="00000000">
        <w:rPr>
          <w:sz w:val="24"/>
          <w:szCs w:val="24"/>
          <w:rtl w:val="0"/>
        </w:rPr>
        <w:t xml:space="preserve">No default for handling configuration changes in Android</w:t>
      </w:r>
    </w:p>
    <w:p w:rsidR="00000000" w:rsidDel="00000000" w:rsidP="00000000" w:rsidRDefault="00000000" w:rsidRPr="00000000" w14:paraId="00001505">
      <w:pPr>
        <w:rPr>
          <w:sz w:val="24"/>
          <w:szCs w:val="24"/>
        </w:rPr>
      </w:pPr>
      <w:r w:rsidDel="00000000" w:rsidR="00000000" w:rsidRPr="00000000">
        <w:rPr>
          <w:rtl w:val="0"/>
        </w:rPr>
      </w:r>
    </w:p>
    <w:p w:rsidR="00000000" w:rsidDel="00000000" w:rsidP="00000000" w:rsidRDefault="00000000" w:rsidRPr="00000000" w14:paraId="00001506">
      <w:pPr>
        <w:rPr>
          <w:sz w:val="24"/>
          <w:szCs w:val="24"/>
        </w:rPr>
      </w:pPr>
      <w:r w:rsidDel="00000000" w:rsidR="00000000" w:rsidRPr="00000000">
        <w:rPr>
          <w:rtl w:val="0"/>
        </w:rPr>
      </w:r>
    </w:p>
    <w:p w:rsidR="00000000" w:rsidDel="00000000" w:rsidP="00000000" w:rsidRDefault="00000000" w:rsidRPr="00000000" w14:paraId="00001507">
      <w:pPr>
        <w:rPr>
          <w:sz w:val="24"/>
          <w:szCs w:val="24"/>
        </w:rPr>
      </w:pPr>
      <w:r w:rsidDel="00000000" w:rsidR="00000000" w:rsidRPr="00000000">
        <w:rPr>
          <w:rtl w:val="0"/>
        </w:rPr>
      </w:r>
    </w:p>
    <w:p w:rsidR="00000000" w:rsidDel="00000000" w:rsidP="00000000" w:rsidRDefault="00000000" w:rsidRPr="00000000" w14:paraId="00001508">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do you mean by Open Source Software?</w:t>
      </w:r>
    </w:p>
    <w:p w:rsidR="00000000" w:rsidDel="00000000" w:rsidP="00000000" w:rsidRDefault="00000000" w:rsidRPr="00000000" w14:paraId="00001509">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Open-source software (OSS) is a type of computer software in which source code is released under a license in which the copyright holder grants users the rights to study, change, and distribute the software to anyone and for any purpose. Open source software is usually developed as a public collaboration and made freely available.</w:t>
      </w:r>
    </w:p>
    <w:p w:rsidR="00000000" w:rsidDel="00000000" w:rsidP="00000000" w:rsidRDefault="00000000" w:rsidRPr="00000000" w14:paraId="0000150A">
      <w:pPr>
        <w:rPr>
          <w:sz w:val="24"/>
          <w:szCs w:val="24"/>
        </w:rPr>
      </w:pPr>
      <w:r w:rsidDel="00000000" w:rsidR="00000000" w:rsidRPr="00000000">
        <w:rPr>
          <w:rtl w:val="0"/>
        </w:rPr>
      </w:r>
    </w:p>
    <w:p w:rsidR="00000000" w:rsidDel="00000000" w:rsidP="00000000" w:rsidRDefault="00000000" w:rsidRPr="00000000" w14:paraId="0000150B">
      <w:pPr>
        <w:rPr>
          <w:sz w:val="24"/>
          <w:szCs w:val="24"/>
        </w:rPr>
      </w:pPr>
      <w:r w:rsidDel="00000000" w:rsidR="00000000" w:rsidRPr="00000000">
        <w:rPr>
          <w:rtl w:val="0"/>
        </w:rPr>
      </w:r>
    </w:p>
    <w:p w:rsidR="00000000" w:rsidDel="00000000" w:rsidP="00000000" w:rsidRDefault="00000000" w:rsidRPr="00000000" w14:paraId="0000150C">
      <w:pPr>
        <w:rPr>
          <w:sz w:val="24"/>
          <w:szCs w:val="24"/>
        </w:rPr>
      </w:pPr>
      <w:r w:rsidDel="00000000" w:rsidR="00000000" w:rsidRPr="00000000">
        <w:rPr>
          <w:rtl w:val="0"/>
        </w:rPr>
      </w:r>
    </w:p>
    <w:p w:rsidR="00000000" w:rsidDel="00000000" w:rsidP="00000000" w:rsidRDefault="00000000" w:rsidRPr="00000000" w14:paraId="0000150D">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process in OS ? And what is diff b/w process and thread ?</w:t>
      </w:r>
    </w:p>
    <w:p w:rsidR="00000000" w:rsidDel="00000000" w:rsidP="00000000" w:rsidRDefault="00000000" w:rsidRPr="00000000" w14:paraId="0000150E">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A process is an instance of a program running in a computer. It is close in meaning to task , a term used in some operating systems. A process is basically a program in execution. The execution of a process must progress in a sequential fashion.</w:t>
      </w:r>
    </w:p>
    <w:p w:rsidR="00000000" w:rsidDel="00000000" w:rsidP="00000000" w:rsidRDefault="00000000" w:rsidRPr="00000000" w14:paraId="0000150F">
      <w:pPr>
        <w:rPr>
          <w:sz w:val="24"/>
          <w:szCs w:val="24"/>
        </w:rPr>
      </w:pPr>
      <w:r w:rsidDel="00000000" w:rsidR="00000000" w:rsidRPr="00000000">
        <w:rPr>
          <w:rtl w:val="0"/>
        </w:rPr>
      </w:r>
    </w:p>
    <w:p w:rsidR="00000000" w:rsidDel="00000000" w:rsidP="00000000" w:rsidRDefault="00000000" w:rsidRPr="00000000" w14:paraId="00001510">
      <w:pPr>
        <w:rPr>
          <w:sz w:val="24"/>
          <w:szCs w:val="24"/>
        </w:rPr>
      </w:pPr>
      <w:r w:rsidDel="00000000" w:rsidR="00000000" w:rsidRPr="00000000">
        <w:rPr>
          <w:sz w:val="24"/>
          <w:szCs w:val="24"/>
          <w:rtl w:val="0"/>
        </w:rPr>
        <w:t xml:space="preserve">Threads are used for small tasks, whereas processes are used for more 'heavyweight' tasks</w:t>
      </w:r>
    </w:p>
    <w:p w:rsidR="00000000" w:rsidDel="00000000" w:rsidP="00000000" w:rsidRDefault="00000000" w:rsidRPr="00000000" w14:paraId="00001511">
      <w:pPr>
        <w:rPr>
          <w:sz w:val="24"/>
          <w:szCs w:val="24"/>
        </w:rPr>
      </w:pPr>
      <w:r w:rsidDel="00000000" w:rsidR="00000000" w:rsidRPr="00000000">
        <w:rPr>
          <w:sz w:val="24"/>
          <w:szCs w:val="24"/>
          <w:rtl w:val="0"/>
        </w:rPr>
        <w:t xml:space="preserve">Threads within the same process share the same address space, whereas different processes do not.</w:t>
      </w:r>
    </w:p>
    <w:p w:rsidR="00000000" w:rsidDel="00000000" w:rsidP="00000000" w:rsidRDefault="00000000" w:rsidRPr="00000000" w14:paraId="00001512">
      <w:pPr>
        <w:rPr>
          <w:sz w:val="24"/>
          <w:szCs w:val="24"/>
        </w:rPr>
      </w:pPr>
      <w:r w:rsidDel="00000000" w:rsidR="00000000" w:rsidRPr="00000000">
        <w:rPr>
          <w:sz w:val="24"/>
          <w:szCs w:val="24"/>
          <w:rtl w:val="0"/>
        </w:rPr>
        <w:t xml:space="preserve">Threads share the address space of the process that created it; processes have their own address space.</w:t>
      </w:r>
    </w:p>
    <w:p w:rsidR="00000000" w:rsidDel="00000000" w:rsidP="00000000" w:rsidRDefault="00000000" w:rsidRPr="00000000" w14:paraId="00001513">
      <w:pPr>
        <w:rPr>
          <w:sz w:val="24"/>
          <w:szCs w:val="24"/>
        </w:rPr>
      </w:pPr>
      <w:r w:rsidDel="00000000" w:rsidR="00000000" w:rsidRPr="00000000">
        <w:rPr>
          <w:sz w:val="24"/>
          <w:szCs w:val="24"/>
          <w:rtl w:val="0"/>
        </w:rPr>
        <w:t xml:space="preserve">Threads have direct access to the data segment of its process; processes have their own copy of the data segment of the parent process.</w:t>
      </w:r>
    </w:p>
    <w:p w:rsidR="00000000" w:rsidDel="00000000" w:rsidP="00000000" w:rsidRDefault="00000000" w:rsidRPr="00000000" w14:paraId="00001514">
      <w:pPr>
        <w:rPr>
          <w:sz w:val="24"/>
          <w:szCs w:val="24"/>
        </w:rPr>
      </w:pPr>
      <w:r w:rsidDel="00000000" w:rsidR="00000000" w:rsidRPr="00000000">
        <w:rPr>
          <w:sz w:val="24"/>
          <w:szCs w:val="24"/>
          <w:rtl w:val="0"/>
        </w:rPr>
        <w:t xml:space="preserve">Threads can directly communicate with other threads of its process; processes must use interprocess communication to communicate with sibling processes.</w:t>
      </w:r>
    </w:p>
    <w:p w:rsidR="00000000" w:rsidDel="00000000" w:rsidP="00000000" w:rsidRDefault="00000000" w:rsidRPr="00000000" w14:paraId="00001515">
      <w:pPr>
        <w:rPr>
          <w:sz w:val="24"/>
          <w:szCs w:val="24"/>
        </w:rPr>
      </w:pPr>
      <w:r w:rsidDel="00000000" w:rsidR="00000000" w:rsidRPr="00000000">
        <w:rPr>
          <w:sz w:val="24"/>
          <w:szCs w:val="24"/>
          <w:rtl w:val="0"/>
        </w:rPr>
        <w:t xml:space="preserve">Threads have almost no overhead; processes have considerable overhead.</w:t>
      </w:r>
    </w:p>
    <w:p w:rsidR="00000000" w:rsidDel="00000000" w:rsidP="00000000" w:rsidRDefault="00000000" w:rsidRPr="00000000" w14:paraId="00001516">
      <w:pPr>
        <w:rPr>
          <w:sz w:val="24"/>
          <w:szCs w:val="24"/>
        </w:rPr>
      </w:pPr>
      <w:r w:rsidDel="00000000" w:rsidR="00000000" w:rsidRPr="00000000">
        <w:rPr>
          <w:sz w:val="24"/>
          <w:szCs w:val="24"/>
          <w:rtl w:val="0"/>
        </w:rPr>
        <w:t xml:space="preserve">New threads are easily created; new processes require duplication of the parent process.</w:t>
      </w:r>
    </w:p>
    <w:p w:rsidR="00000000" w:rsidDel="00000000" w:rsidP="00000000" w:rsidRDefault="00000000" w:rsidRPr="00000000" w14:paraId="00001517">
      <w:pPr>
        <w:rPr>
          <w:sz w:val="24"/>
          <w:szCs w:val="24"/>
        </w:rPr>
      </w:pPr>
      <w:r w:rsidDel="00000000" w:rsidR="00000000" w:rsidRPr="00000000">
        <w:rPr>
          <w:sz w:val="24"/>
          <w:szCs w:val="24"/>
          <w:rtl w:val="0"/>
        </w:rPr>
        <w:t xml:space="preserve">Threads can exercise considerable control over threads of the same process; processes can only exercise control over child processes.</w:t>
      </w:r>
    </w:p>
    <w:p w:rsidR="00000000" w:rsidDel="00000000" w:rsidP="00000000" w:rsidRDefault="00000000" w:rsidRPr="00000000" w14:paraId="00001518">
      <w:pPr>
        <w:rPr>
          <w:sz w:val="24"/>
          <w:szCs w:val="24"/>
        </w:rPr>
      </w:pPr>
      <w:r w:rsidDel="00000000" w:rsidR="00000000" w:rsidRPr="00000000">
        <w:rPr>
          <w:sz w:val="24"/>
          <w:szCs w:val="24"/>
          <w:rtl w:val="0"/>
        </w:rPr>
        <w:t xml:space="preserve">Changes to the main thread (cancellation, priority change, etc.) may affect the behavior of the other threads of the process; changes to the parent process do not affect child processes.</w:t>
      </w:r>
    </w:p>
    <w:p w:rsidR="00000000" w:rsidDel="00000000" w:rsidP="00000000" w:rsidRDefault="00000000" w:rsidRPr="00000000" w14:paraId="00001519">
      <w:pPr>
        <w:rPr>
          <w:sz w:val="24"/>
          <w:szCs w:val="24"/>
        </w:rPr>
      </w:pPr>
      <w:r w:rsidDel="00000000" w:rsidR="00000000" w:rsidRPr="00000000">
        <w:rPr>
          <w:rtl w:val="0"/>
        </w:rPr>
      </w:r>
    </w:p>
    <w:p w:rsidR="00000000" w:rsidDel="00000000" w:rsidP="00000000" w:rsidRDefault="00000000" w:rsidRPr="00000000" w14:paraId="0000151A">
      <w:pPr>
        <w:rPr>
          <w:sz w:val="24"/>
          <w:szCs w:val="24"/>
        </w:rPr>
      </w:pPr>
      <w:r w:rsidDel="00000000" w:rsidR="00000000" w:rsidRPr="00000000">
        <w:rPr>
          <w:rtl w:val="0"/>
        </w:rPr>
      </w:r>
    </w:p>
    <w:p w:rsidR="00000000" w:rsidDel="00000000" w:rsidP="00000000" w:rsidRDefault="00000000" w:rsidRPr="00000000" w14:paraId="0000151B">
      <w:pPr>
        <w:rPr>
          <w:sz w:val="24"/>
          <w:szCs w:val="24"/>
        </w:rPr>
      </w:pPr>
      <w:r w:rsidDel="00000000" w:rsidR="00000000" w:rsidRPr="00000000">
        <w:rPr>
          <w:rtl w:val="0"/>
        </w:rPr>
      </w:r>
    </w:p>
    <w:p w:rsidR="00000000" w:rsidDel="00000000" w:rsidP="00000000" w:rsidRDefault="00000000" w:rsidRPr="00000000" w14:paraId="0000151C">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happens when activity rotated ?</w:t>
      </w:r>
    </w:p>
    <w:p w:rsidR="00000000" w:rsidDel="00000000" w:rsidP="00000000" w:rsidRDefault="00000000" w:rsidRPr="00000000" w14:paraId="0000151D">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Activity is recreated after each rotation by default and onCreate() method of activity called again. You can override this behaviour with configChanges attribute of the activity tag in AndroidManifest. Calling setRetainInstance(true) on a Fragment is similar to setting the android:configChanges flag on an Activity. It signals to Android that you want to continue using the same instance of the current Fragment, so all of your member variables will remain untouched.</w:t>
      </w:r>
    </w:p>
    <w:p w:rsidR="00000000" w:rsidDel="00000000" w:rsidP="00000000" w:rsidRDefault="00000000" w:rsidRPr="00000000" w14:paraId="0000151E">
      <w:pPr>
        <w:rPr>
          <w:sz w:val="24"/>
          <w:szCs w:val="24"/>
        </w:rPr>
      </w:pPr>
      <w:r w:rsidDel="00000000" w:rsidR="00000000" w:rsidRPr="00000000">
        <w:rPr>
          <w:rtl w:val="0"/>
        </w:rPr>
      </w:r>
    </w:p>
    <w:p w:rsidR="00000000" w:rsidDel="00000000" w:rsidP="00000000" w:rsidRDefault="00000000" w:rsidRPr="00000000" w14:paraId="0000151F">
      <w:pPr>
        <w:rPr>
          <w:sz w:val="24"/>
          <w:szCs w:val="24"/>
        </w:rPr>
      </w:pPr>
      <w:r w:rsidDel="00000000" w:rsidR="00000000" w:rsidRPr="00000000">
        <w:rPr>
          <w:sz w:val="24"/>
          <w:szCs w:val="24"/>
          <w:rtl w:val="0"/>
        </w:rPr>
        <w:t xml:space="preserve">Life Cycle of orientation:-</w:t>
      </w:r>
    </w:p>
    <w:p w:rsidR="00000000" w:rsidDel="00000000" w:rsidP="00000000" w:rsidRDefault="00000000" w:rsidRPr="00000000" w14:paraId="00001520">
      <w:pPr>
        <w:rPr>
          <w:sz w:val="24"/>
          <w:szCs w:val="24"/>
        </w:rPr>
      </w:pPr>
      <w:r w:rsidDel="00000000" w:rsidR="00000000" w:rsidRPr="00000000">
        <w:rPr>
          <w:rtl w:val="0"/>
        </w:rPr>
      </w:r>
    </w:p>
    <w:p w:rsidR="00000000" w:rsidDel="00000000" w:rsidP="00000000" w:rsidRDefault="00000000" w:rsidRPr="00000000" w14:paraId="00001521">
      <w:pPr>
        <w:rPr>
          <w:sz w:val="24"/>
          <w:szCs w:val="24"/>
        </w:rPr>
      </w:pPr>
      <w:r w:rsidDel="00000000" w:rsidR="00000000" w:rsidRPr="00000000">
        <w:rPr>
          <w:sz w:val="24"/>
          <w:szCs w:val="24"/>
          <w:rtl w:val="0"/>
        </w:rPr>
        <w:t xml:space="preserve">onPause();</w:t>
      </w:r>
    </w:p>
    <w:p w:rsidR="00000000" w:rsidDel="00000000" w:rsidP="00000000" w:rsidRDefault="00000000" w:rsidRPr="00000000" w14:paraId="00001522">
      <w:pPr>
        <w:rPr>
          <w:sz w:val="24"/>
          <w:szCs w:val="24"/>
        </w:rPr>
      </w:pPr>
      <w:r w:rsidDel="00000000" w:rsidR="00000000" w:rsidRPr="00000000">
        <w:rPr>
          <w:rtl w:val="0"/>
        </w:rPr>
      </w:r>
    </w:p>
    <w:p w:rsidR="00000000" w:rsidDel="00000000" w:rsidP="00000000" w:rsidRDefault="00000000" w:rsidRPr="00000000" w14:paraId="00001523">
      <w:pPr>
        <w:rPr>
          <w:sz w:val="24"/>
          <w:szCs w:val="24"/>
        </w:rPr>
      </w:pPr>
      <w:r w:rsidDel="00000000" w:rsidR="00000000" w:rsidRPr="00000000">
        <w:rPr>
          <w:sz w:val="24"/>
          <w:szCs w:val="24"/>
          <w:rtl w:val="0"/>
        </w:rPr>
        <w:t xml:space="preserve">onSaveInstanceState();</w:t>
      </w:r>
    </w:p>
    <w:p w:rsidR="00000000" w:rsidDel="00000000" w:rsidP="00000000" w:rsidRDefault="00000000" w:rsidRPr="00000000" w14:paraId="00001524">
      <w:pPr>
        <w:rPr>
          <w:sz w:val="24"/>
          <w:szCs w:val="24"/>
        </w:rPr>
      </w:pPr>
      <w:r w:rsidDel="00000000" w:rsidR="00000000" w:rsidRPr="00000000">
        <w:rPr>
          <w:rtl w:val="0"/>
        </w:rPr>
      </w:r>
    </w:p>
    <w:p w:rsidR="00000000" w:rsidDel="00000000" w:rsidP="00000000" w:rsidRDefault="00000000" w:rsidRPr="00000000" w14:paraId="00001525">
      <w:pPr>
        <w:rPr>
          <w:sz w:val="24"/>
          <w:szCs w:val="24"/>
        </w:rPr>
      </w:pPr>
      <w:r w:rsidDel="00000000" w:rsidR="00000000" w:rsidRPr="00000000">
        <w:rPr>
          <w:sz w:val="24"/>
          <w:szCs w:val="24"/>
          <w:rtl w:val="0"/>
        </w:rPr>
        <w:t xml:space="preserve">onStop();</w:t>
      </w:r>
    </w:p>
    <w:p w:rsidR="00000000" w:rsidDel="00000000" w:rsidP="00000000" w:rsidRDefault="00000000" w:rsidRPr="00000000" w14:paraId="00001526">
      <w:pPr>
        <w:rPr>
          <w:sz w:val="24"/>
          <w:szCs w:val="24"/>
        </w:rPr>
      </w:pPr>
      <w:r w:rsidDel="00000000" w:rsidR="00000000" w:rsidRPr="00000000">
        <w:rPr>
          <w:rtl w:val="0"/>
        </w:rPr>
      </w:r>
    </w:p>
    <w:p w:rsidR="00000000" w:rsidDel="00000000" w:rsidP="00000000" w:rsidRDefault="00000000" w:rsidRPr="00000000" w14:paraId="00001527">
      <w:pPr>
        <w:rPr>
          <w:sz w:val="24"/>
          <w:szCs w:val="24"/>
        </w:rPr>
      </w:pPr>
      <w:r w:rsidDel="00000000" w:rsidR="00000000" w:rsidRPr="00000000">
        <w:rPr>
          <w:sz w:val="24"/>
          <w:szCs w:val="24"/>
          <w:rtl w:val="0"/>
        </w:rPr>
        <w:t xml:space="preserve">onDestroy();</w:t>
      </w:r>
    </w:p>
    <w:p w:rsidR="00000000" w:rsidDel="00000000" w:rsidP="00000000" w:rsidRDefault="00000000" w:rsidRPr="00000000" w14:paraId="00001528">
      <w:pPr>
        <w:rPr>
          <w:sz w:val="24"/>
          <w:szCs w:val="24"/>
        </w:rPr>
      </w:pPr>
      <w:r w:rsidDel="00000000" w:rsidR="00000000" w:rsidRPr="00000000">
        <w:rPr>
          <w:rtl w:val="0"/>
        </w:rPr>
      </w:r>
    </w:p>
    <w:p w:rsidR="00000000" w:rsidDel="00000000" w:rsidP="00000000" w:rsidRDefault="00000000" w:rsidRPr="00000000" w14:paraId="00001529">
      <w:pPr>
        <w:rPr>
          <w:sz w:val="24"/>
          <w:szCs w:val="24"/>
        </w:rPr>
      </w:pPr>
      <w:r w:rsidDel="00000000" w:rsidR="00000000" w:rsidRPr="00000000">
        <w:rPr>
          <w:sz w:val="24"/>
          <w:szCs w:val="24"/>
          <w:rtl w:val="0"/>
        </w:rPr>
        <w:t xml:space="preserve">onCreate();</w:t>
      </w:r>
    </w:p>
    <w:p w:rsidR="00000000" w:rsidDel="00000000" w:rsidP="00000000" w:rsidRDefault="00000000" w:rsidRPr="00000000" w14:paraId="0000152A">
      <w:pPr>
        <w:rPr>
          <w:sz w:val="24"/>
          <w:szCs w:val="24"/>
        </w:rPr>
      </w:pPr>
      <w:r w:rsidDel="00000000" w:rsidR="00000000" w:rsidRPr="00000000">
        <w:rPr>
          <w:rtl w:val="0"/>
        </w:rPr>
      </w:r>
    </w:p>
    <w:p w:rsidR="00000000" w:rsidDel="00000000" w:rsidP="00000000" w:rsidRDefault="00000000" w:rsidRPr="00000000" w14:paraId="0000152B">
      <w:pPr>
        <w:rPr>
          <w:sz w:val="24"/>
          <w:szCs w:val="24"/>
        </w:rPr>
      </w:pPr>
      <w:r w:rsidDel="00000000" w:rsidR="00000000" w:rsidRPr="00000000">
        <w:rPr>
          <w:sz w:val="24"/>
          <w:szCs w:val="24"/>
          <w:rtl w:val="0"/>
        </w:rPr>
        <w:t xml:space="preserve">onStart();</w:t>
      </w:r>
    </w:p>
    <w:p w:rsidR="00000000" w:rsidDel="00000000" w:rsidP="00000000" w:rsidRDefault="00000000" w:rsidRPr="00000000" w14:paraId="0000152C">
      <w:pPr>
        <w:rPr>
          <w:sz w:val="24"/>
          <w:szCs w:val="24"/>
        </w:rPr>
      </w:pPr>
      <w:r w:rsidDel="00000000" w:rsidR="00000000" w:rsidRPr="00000000">
        <w:rPr>
          <w:rtl w:val="0"/>
        </w:rPr>
      </w:r>
    </w:p>
    <w:p w:rsidR="00000000" w:rsidDel="00000000" w:rsidP="00000000" w:rsidRDefault="00000000" w:rsidRPr="00000000" w14:paraId="0000152D">
      <w:pPr>
        <w:rPr>
          <w:sz w:val="24"/>
          <w:szCs w:val="24"/>
        </w:rPr>
      </w:pPr>
      <w:r w:rsidDel="00000000" w:rsidR="00000000" w:rsidRPr="00000000">
        <w:rPr>
          <w:sz w:val="24"/>
          <w:szCs w:val="24"/>
          <w:rtl w:val="0"/>
        </w:rPr>
        <w:t xml:space="preserve">onResume();</w:t>
      </w:r>
    </w:p>
    <w:p w:rsidR="00000000" w:rsidDel="00000000" w:rsidP="00000000" w:rsidRDefault="00000000" w:rsidRPr="00000000" w14:paraId="0000152E">
      <w:pPr>
        <w:rPr>
          <w:sz w:val="24"/>
          <w:szCs w:val="24"/>
        </w:rPr>
      </w:pPr>
      <w:r w:rsidDel="00000000" w:rsidR="00000000" w:rsidRPr="00000000">
        <w:rPr>
          <w:rtl w:val="0"/>
        </w:rPr>
      </w:r>
    </w:p>
    <w:p w:rsidR="00000000" w:rsidDel="00000000" w:rsidP="00000000" w:rsidRDefault="00000000" w:rsidRPr="00000000" w14:paraId="0000152F">
      <w:pPr>
        <w:rPr>
          <w:sz w:val="24"/>
          <w:szCs w:val="24"/>
        </w:rPr>
      </w:pPr>
      <w:r w:rsidDel="00000000" w:rsidR="00000000" w:rsidRPr="00000000">
        <w:rPr>
          <w:rtl w:val="0"/>
        </w:rPr>
      </w:r>
    </w:p>
    <w:p w:rsidR="00000000" w:rsidDel="00000000" w:rsidP="00000000" w:rsidRDefault="00000000" w:rsidRPr="00000000" w14:paraId="00001530">
      <w:pPr>
        <w:rPr>
          <w:sz w:val="24"/>
          <w:szCs w:val="24"/>
        </w:rPr>
      </w:pPr>
      <w:r w:rsidDel="00000000" w:rsidR="00000000" w:rsidRPr="00000000">
        <w:rPr>
          <w:rtl w:val="0"/>
        </w:rPr>
      </w:r>
    </w:p>
    <w:p w:rsidR="00000000" w:rsidDel="00000000" w:rsidP="00000000" w:rsidRDefault="00000000" w:rsidRPr="00000000" w14:paraId="00001531">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Explain about GCM implementation?</w:t>
      </w:r>
    </w:p>
    <w:p w:rsidR="00000000" w:rsidDel="00000000" w:rsidP="00000000" w:rsidRDefault="00000000" w:rsidRPr="00000000" w14:paraId="00001532">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w:t>
      </w:r>
    </w:p>
    <w:p w:rsidR="00000000" w:rsidDel="00000000" w:rsidP="00000000" w:rsidRDefault="00000000" w:rsidRPr="00000000" w14:paraId="00001533">
      <w:pPr>
        <w:rPr>
          <w:sz w:val="24"/>
          <w:szCs w:val="24"/>
        </w:rPr>
      </w:pPr>
      <w:r w:rsidDel="00000000" w:rsidR="00000000" w:rsidRPr="00000000">
        <w:rPr>
          <w:sz w:val="24"/>
          <w:szCs w:val="24"/>
        </w:rPr>
        <w:drawing>
          <wp:inline distB="0" distT="0" distL="0" distR="0">
            <wp:extent cx="5943600" cy="5318300"/>
            <wp:effectExtent b="0" l="0" r="0" t="0"/>
            <wp:docPr id="125" name="image62.png"/>
            <a:graphic>
              <a:graphicData uri="http://schemas.openxmlformats.org/drawingml/2006/picture">
                <pic:pic>
                  <pic:nvPicPr>
                    <pic:cNvPr id="0" name="image62.png"/>
                    <pic:cNvPicPr preferRelativeResize="0"/>
                  </pic:nvPicPr>
                  <pic:blipFill>
                    <a:blip r:embed="rId109"/>
                    <a:srcRect b="0" l="0" r="0" t="0"/>
                    <a:stretch>
                      <a:fillRect/>
                    </a:stretch>
                  </pic:blipFill>
                  <pic:spPr>
                    <a:xfrm>
                      <a:off x="0" y="0"/>
                      <a:ext cx="5943600" cy="5318300"/>
                    </a:xfrm>
                    <a:prstGeom prst="rect"/>
                    <a:ln/>
                  </pic:spPr>
                </pic:pic>
              </a:graphicData>
            </a:graphic>
          </wp:inline>
        </w:drawing>
      </w:r>
      <w:r w:rsidDel="00000000" w:rsidR="00000000" w:rsidRPr="00000000">
        <w:rPr>
          <w:rtl w:val="0"/>
        </w:rPr>
      </w:r>
    </w:p>
    <w:p w:rsidR="00000000" w:rsidDel="00000000" w:rsidP="00000000" w:rsidRDefault="00000000" w:rsidRPr="00000000" w14:paraId="00001534">
      <w:pPr>
        <w:rPr>
          <w:sz w:val="24"/>
          <w:szCs w:val="24"/>
        </w:rPr>
      </w:pPr>
      <w:r w:rsidDel="00000000" w:rsidR="00000000" w:rsidRPr="00000000">
        <w:rPr>
          <w:rtl w:val="0"/>
        </w:rPr>
      </w:r>
    </w:p>
    <w:p w:rsidR="00000000" w:rsidDel="00000000" w:rsidP="00000000" w:rsidRDefault="00000000" w:rsidRPr="00000000" w14:paraId="00001535">
      <w:pPr>
        <w:rPr>
          <w:sz w:val="24"/>
          <w:szCs w:val="24"/>
        </w:rPr>
      </w:pPr>
      <w:r w:rsidDel="00000000" w:rsidR="00000000" w:rsidRPr="00000000">
        <w:rPr>
          <w:rtl w:val="0"/>
        </w:rPr>
      </w:r>
    </w:p>
    <w:p w:rsidR="00000000" w:rsidDel="00000000" w:rsidP="00000000" w:rsidRDefault="00000000" w:rsidRPr="00000000" w14:paraId="00001536">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Difference between add and replace in fragment ? and What do you mean by addToBackStack() in fragment?</w:t>
      </w:r>
    </w:p>
    <w:p w:rsidR="00000000" w:rsidDel="00000000" w:rsidP="00000000" w:rsidRDefault="00000000" w:rsidRPr="00000000" w14:paraId="00001537">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fragmentTransaction.replace(int containerViewId, Fragment fragment, String tag)</w:t>
      </w:r>
    </w:p>
    <w:p w:rsidR="00000000" w:rsidDel="00000000" w:rsidP="00000000" w:rsidRDefault="00000000" w:rsidRPr="00000000" w14:paraId="00001538">
      <w:pPr>
        <w:rPr>
          <w:sz w:val="24"/>
          <w:szCs w:val="24"/>
        </w:rPr>
      </w:pPr>
      <w:r w:rsidDel="00000000" w:rsidR="00000000" w:rsidRPr="00000000">
        <w:rPr>
          <w:sz w:val="24"/>
          <w:szCs w:val="24"/>
          <w:rtl w:val="0"/>
        </w:rPr>
        <w:t xml:space="preserve">Description - Replace an existing fragment that was added to a container. This is essentially the same as calling remove(Fragment) for all currently added fragments that were added with the same containerViewId and then add(int, Fragment, String) with the same arguments given here.</w:t>
      </w:r>
    </w:p>
    <w:p w:rsidR="00000000" w:rsidDel="00000000" w:rsidP="00000000" w:rsidRDefault="00000000" w:rsidRPr="00000000" w14:paraId="00001539">
      <w:pPr>
        <w:rPr>
          <w:sz w:val="24"/>
          <w:szCs w:val="24"/>
        </w:rPr>
      </w:pPr>
      <w:r w:rsidDel="00000000" w:rsidR="00000000" w:rsidRPr="00000000">
        <w:rPr>
          <w:rtl w:val="0"/>
        </w:rPr>
      </w:r>
    </w:p>
    <w:p w:rsidR="00000000" w:rsidDel="00000000" w:rsidP="00000000" w:rsidRDefault="00000000" w:rsidRPr="00000000" w14:paraId="0000153A">
      <w:pPr>
        <w:rPr>
          <w:sz w:val="24"/>
          <w:szCs w:val="24"/>
        </w:rPr>
      </w:pPr>
      <w:r w:rsidDel="00000000" w:rsidR="00000000" w:rsidRPr="00000000">
        <w:rPr>
          <w:sz w:val="24"/>
          <w:szCs w:val="24"/>
          <w:rtl w:val="0"/>
        </w:rPr>
        <w:t xml:space="preserve">fragmentTransaction.add(int containerViewId, Fragment fragment, String tag)</w:t>
      </w:r>
    </w:p>
    <w:p w:rsidR="00000000" w:rsidDel="00000000" w:rsidP="00000000" w:rsidRDefault="00000000" w:rsidRPr="00000000" w14:paraId="0000153B">
      <w:pPr>
        <w:rPr>
          <w:sz w:val="24"/>
          <w:szCs w:val="24"/>
        </w:rPr>
      </w:pPr>
      <w:r w:rsidDel="00000000" w:rsidR="00000000" w:rsidRPr="00000000">
        <w:rPr>
          <w:sz w:val="24"/>
          <w:szCs w:val="24"/>
          <w:rtl w:val="0"/>
        </w:rPr>
        <w:t xml:space="preserve">Description - Add a fragment to the activity state. This fragment may optionally also have its view (if Fragment.onCreateView returns non-null) into a container view of the activity.</w:t>
      </w:r>
    </w:p>
    <w:p w:rsidR="00000000" w:rsidDel="00000000" w:rsidP="00000000" w:rsidRDefault="00000000" w:rsidRPr="00000000" w14:paraId="0000153C">
      <w:pPr>
        <w:rPr>
          <w:sz w:val="24"/>
          <w:szCs w:val="24"/>
        </w:rPr>
      </w:pPr>
      <w:r w:rsidDel="00000000" w:rsidR="00000000" w:rsidRPr="00000000">
        <w:rPr>
          <w:rtl w:val="0"/>
        </w:rPr>
      </w:r>
    </w:p>
    <w:p w:rsidR="00000000" w:rsidDel="00000000" w:rsidP="00000000" w:rsidRDefault="00000000" w:rsidRPr="00000000" w14:paraId="0000153D">
      <w:pPr>
        <w:rPr>
          <w:sz w:val="24"/>
          <w:szCs w:val="24"/>
        </w:rPr>
      </w:pPr>
      <w:r w:rsidDel="00000000" w:rsidR="00000000" w:rsidRPr="00000000">
        <w:rPr>
          <w:sz w:val="24"/>
          <w:szCs w:val="24"/>
          <w:rtl w:val="0"/>
        </w:rPr>
        <w:t xml:space="preserve">One more important difference between add and replace is: replace removes the existing fragment and adds a new fragment. This means when you press back button the fragment that got replaced will be created with its onCreateView being invoked. Whereas add retains the existing fragments and adds a new fragment that means existing fragment will be active and they wont be in 'paused' state hence when a back button is pressed onCreateView is not called for the existing fragment(the fragment which was there before new fragment was added). In terms of fragment's life cycle events onPause, onResume, onCreateView and other life cycle events will be invoked in case of replace but they wont be invoked in case of add.</w:t>
      </w:r>
    </w:p>
    <w:p w:rsidR="00000000" w:rsidDel="00000000" w:rsidP="00000000" w:rsidRDefault="00000000" w:rsidRPr="00000000" w14:paraId="0000153E">
      <w:pPr>
        <w:rPr>
          <w:sz w:val="24"/>
          <w:szCs w:val="24"/>
        </w:rPr>
      </w:pPr>
      <w:r w:rsidDel="00000000" w:rsidR="00000000" w:rsidRPr="00000000">
        <w:rPr>
          <w:rtl w:val="0"/>
        </w:rPr>
      </w:r>
    </w:p>
    <w:p w:rsidR="00000000" w:rsidDel="00000000" w:rsidP="00000000" w:rsidRDefault="00000000" w:rsidRPr="00000000" w14:paraId="0000153F">
      <w:pPr>
        <w:rPr>
          <w:sz w:val="24"/>
          <w:szCs w:val="24"/>
        </w:rPr>
      </w:pPr>
      <w:r w:rsidDel="00000000" w:rsidR="00000000" w:rsidRPr="00000000">
        <w:rPr>
          <w:sz w:val="24"/>
          <w:szCs w:val="24"/>
          <w:rtl w:val="0"/>
        </w:rPr>
        <w:t xml:space="preserve">When we press back button after in case of add()... onCreateView is never called, but in case of replace(), when we press back button ... oncreateView is called every time.</w:t>
      </w:r>
    </w:p>
    <w:p w:rsidR="00000000" w:rsidDel="00000000" w:rsidP="00000000" w:rsidRDefault="00000000" w:rsidRPr="00000000" w14:paraId="00001540">
      <w:pPr>
        <w:rPr>
          <w:sz w:val="24"/>
          <w:szCs w:val="24"/>
        </w:rPr>
      </w:pPr>
      <w:r w:rsidDel="00000000" w:rsidR="00000000" w:rsidRPr="00000000">
        <w:rPr>
          <w:rtl w:val="0"/>
        </w:rPr>
      </w:r>
    </w:p>
    <w:p w:rsidR="00000000" w:rsidDel="00000000" w:rsidP="00000000" w:rsidRDefault="00000000" w:rsidRPr="00000000" w14:paraId="00001541">
      <w:pPr>
        <w:rPr>
          <w:sz w:val="24"/>
          <w:szCs w:val="24"/>
        </w:rPr>
      </w:pPr>
      <w:r w:rsidDel="00000000" w:rsidR="00000000" w:rsidRPr="00000000">
        <w:rPr>
          <w:sz w:val="24"/>
          <w:szCs w:val="24"/>
          <w:rtl w:val="0"/>
        </w:rPr>
        <w:t xml:space="preserve">Case1:- Add a fragment to an activity without backstack, and press back button.</w:t>
      </w:r>
    </w:p>
    <w:p w:rsidR="00000000" w:rsidDel="00000000" w:rsidP="00000000" w:rsidRDefault="00000000" w:rsidRPr="00000000" w14:paraId="00001542">
      <w:pPr>
        <w:rPr>
          <w:sz w:val="24"/>
          <w:szCs w:val="24"/>
        </w:rPr>
      </w:pPr>
      <w:r w:rsidDel="00000000" w:rsidR="00000000" w:rsidRPr="00000000">
        <w:rPr>
          <w:rtl w:val="0"/>
        </w:rPr>
      </w:r>
    </w:p>
    <w:p w:rsidR="00000000" w:rsidDel="00000000" w:rsidP="00000000" w:rsidRDefault="00000000" w:rsidRPr="00000000" w14:paraId="00001543">
      <w:pPr>
        <w:rPr>
          <w:sz w:val="24"/>
          <w:szCs w:val="24"/>
        </w:rPr>
      </w:pPr>
      <w:r w:rsidDel="00000000" w:rsidR="00000000" w:rsidRPr="00000000">
        <w:rPr>
          <w:sz w:val="24"/>
          <w:szCs w:val="24"/>
          <w:rtl w:val="0"/>
        </w:rPr>
        <w:t xml:space="preserve">MainActivity onCreate</w:t>
      </w:r>
    </w:p>
    <w:p w:rsidR="00000000" w:rsidDel="00000000" w:rsidP="00000000" w:rsidRDefault="00000000" w:rsidRPr="00000000" w14:paraId="00001544">
      <w:pPr>
        <w:rPr>
          <w:sz w:val="24"/>
          <w:szCs w:val="24"/>
        </w:rPr>
      </w:pPr>
      <w:r w:rsidDel="00000000" w:rsidR="00000000" w:rsidRPr="00000000">
        <w:rPr>
          <w:rtl w:val="0"/>
        </w:rPr>
      </w:r>
    </w:p>
    <w:p w:rsidR="00000000" w:rsidDel="00000000" w:rsidP="00000000" w:rsidRDefault="00000000" w:rsidRPr="00000000" w14:paraId="00001545">
      <w:pPr>
        <w:rPr>
          <w:sz w:val="24"/>
          <w:szCs w:val="24"/>
        </w:rPr>
      </w:pPr>
      <w:r w:rsidDel="00000000" w:rsidR="00000000" w:rsidRPr="00000000">
        <w:rPr>
          <w:sz w:val="24"/>
          <w:szCs w:val="24"/>
          <w:rtl w:val="0"/>
        </w:rPr>
        <w:t xml:space="preserve">FirstFragment onAttach</w:t>
      </w:r>
    </w:p>
    <w:p w:rsidR="00000000" w:rsidDel="00000000" w:rsidP="00000000" w:rsidRDefault="00000000" w:rsidRPr="00000000" w14:paraId="00001546">
      <w:pPr>
        <w:rPr>
          <w:sz w:val="24"/>
          <w:szCs w:val="24"/>
        </w:rPr>
      </w:pPr>
      <w:r w:rsidDel="00000000" w:rsidR="00000000" w:rsidRPr="00000000">
        <w:rPr>
          <w:rtl w:val="0"/>
        </w:rPr>
      </w:r>
    </w:p>
    <w:p w:rsidR="00000000" w:rsidDel="00000000" w:rsidP="00000000" w:rsidRDefault="00000000" w:rsidRPr="00000000" w14:paraId="00001547">
      <w:pPr>
        <w:rPr>
          <w:sz w:val="24"/>
          <w:szCs w:val="24"/>
        </w:rPr>
      </w:pPr>
      <w:r w:rsidDel="00000000" w:rsidR="00000000" w:rsidRPr="00000000">
        <w:rPr>
          <w:sz w:val="24"/>
          <w:szCs w:val="24"/>
          <w:rtl w:val="0"/>
        </w:rPr>
        <w:t xml:space="preserve">FirstFragment onCreate</w:t>
      </w:r>
    </w:p>
    <w:p w:rsidR="00000000" w:rsidDel="00000000" w:rsidP="00000000" w:rsidRDefault="00000000" w:rsidRPr="00000000" w14:paraId="00001548">
      <w:pPr>
        <w:rPr>
          <w:sz w:val="24"/>
          <w:szCs w:val="24"/>
        </w:rPr>
      </w:pPr>
      <w:r w:rsidDel="00000000" w:rsidR="00000000" w:rsidRPr="00000000">
        <w:rPr>
          <w:rtl w:val="0"/>
        </w:rPr>
      </w:r>
    </w:p>
    <w:p w:rsidR="00000000" w:rsidDel="00000000" w:rsidP="00000000" w:rsidRDefault="00000000" w:rsidRPr="00000000" w14:paraId="00001549">
      <w:pPr>
        <w:rPr>
          <w:sz w:val="24"/>
          <w:szCs w:val="24"/>
        </w:rPr>
      </w:pPr>
      <w:r w:rsidDel="00000000" w:rsidR="00000000" w:rsidRPr="00000000">
        <w:rPr>
          <w:sz w:val="24"/>
          <w:szCs w:val="24"/>
          <w:rtl w:val="0"/>
        </w:rPr>
        <w:t xml:space="preserve">FirstFragment onCreateView</w:t>
      </w:r>
    </w:p>
    <w:p w:rsidR="00000000" w:rsidDel="00000000" w:rsidP="00000000" w:rsidRDefault="00000000" w:rsidRPr="00000000" w14:paraId="0000154A">
      <w:pPr>
        <w:rPr>
          <w:sz w:val="24"/>
          <w:szCs w:val="24"/>
        </w:rPr>
      </w:pPr>
      <w:r w:rsidDel="00000000" w:rsidR="00000000" w:rsidRPr="00000000">
        <w:rPr>
          <w:rtl w:val="0"/>
        </w:rPr>
      </w:r>
    </w:p>
    <w:p w:rsidR="00000000" w:rsidDel="00000000" w:rsidP="00000000" w:rsidRDefault="00000000" w:rsidRPr="00000000" w14:paraId="0000154B">
      <w:pPr>
        <w:rPr>
          <w:sz w:val="24"/>
          <w:szCs w:val="24"/>
        </w:rPr>
      </w:pPr>
      <w:r w:rsidDel="00000000" w:rsidR="00000000" w:rsidRPr="00000000">
        <w:rPr>
          <w:sz w:val="24"/>
          <w:szCs w:val="24"/>
          <w:rtl w:val="0"/>
        </w:rPr>
        <w:t xml:space="preserve">FirstFragment onActivityCreated</w:t>
      </w:r>
    </w:p>
    <w:p w:rsidR="00000000" w:rsidDel="00000000" w:rsidP="00000000" w:rsidRDefault="00000000" w:rsidRPr="00000000" w14:paraId="0000154C">
      <w:pPr>
        <w:rPr>
          <w:sz w:val="24"/>
          <w:szCs w:val="24"/>
        </w:rPr>
      </w:pPr>
      <w:r w:rsidDel="00000000" w:rsidR="00000000" w:rsidRPr="00000000">
        <w:rPr>
          <w:rtl w:val="0"/>
        </w:rPr>
      </w:r>
    </w:p>
    <w:p w:rsidR="00000000" w:rsidDel="00000000" w:rsidP="00000000" w:rsidRDefault="00000000" w:rsidRPr="00000000" w14:paraId="0000154D">
      <w:pPr>
        <w:rPr>
          <w:sz w:val="24"/>
          <w:szCs w:val="24"/>
        </w:rPr>
      </w:pPr>
      <w:r w:rsidDel="00000000" w:rsidR="00000000" w:rsidRPr="00000000">
        <w:rPr>
          <w:sz w:val="24"/>
          <w:szCs w:val="24"/>
          <w:rtl w:val="0"/>
        </w:rPr>
        <w:t xml:space="preserve">MainActivity onStart</w:t>
      </w:r>
    </w:p>
    <w:p w:rsidR="00000000" w:rsidDel="00000000" w:rsidP="00000000" w:rsidRDefault="00000000" w:rsidRPr="00000000" w14:paraId="0000154E">
      <w:pPr>
        <w:rPr>
          <w:sz w:val="24"/>
          <w:szCs w:val="24"/>
        </w:rPr>
      </w:pPr>
      <w:r w:rsidDel="00000000" w:rsidR="00000000" w:rsidRPr="00000000">
        <w:rPr>
          <w:rtl w:val="0"/>
        </w:rPr>
      </w:r>
    </w:p>
    <w:p w:rsidR="00000000" w:rsidDel="00000000" w:rsidP="00000000" w:rsidRDefault="00000000" w:rsidRPr="00000000" w14:paraId="0000154F">
      <w:pPr>
        <w:rPr>
          <w:sz w:val="24"/>
          <w:szCs w:val="24"/>
        </w:rPr>
      </w:pPr>
      <w:r w:rsidDel="00000000" w:rsidR="00000000" w:rsidRPr="00000000">
        <w:rPr>
          <w:sz w:val="24"/>
          <w:szCs w:val="24"/>
          <w:rtl w:val="0"/>
        </w:rPr>
        <w:t xml:space="preserve">FirstFragment onStart</w:t>
      </w:r>
    </w:p>
    <w:p w:rsidR="00000000" w:rsidDel="00000000" w:rsidP="00000000" w:rsidRDefault="00000000" w:rsidRPr="00000000" w14:paraId="00001550">
      <w:pPr>
        <w:rPr>
          <w:sz w:val="24"/>
          <w:szCs w:val="24"/>
        </w:rPr>
      </w:pPr>
      <w:r w:rsidDel="00000000" w:rsidR="00000000" w:rsidRPr="00000000">
        <w:rPr>
          <w:rtl w:val="0"/>
        </w:rPr>
      </w:r>
    </w:p>
    <w:p w:rsidR="00000000" w:rsidDel="00000000" w:rsidP="00000000" w:rsidRDefault="00000000" w:rsidRPr="00000000" w14:paraId="00001551">
      <w:pPr>
        <w:rPr>
          <w:sz w:val="24"/>
          <w:szCs w:val="24"/>
        </w:rPr>
      </w:pPr>
      <w:r w:rsidDel="00000000" w:rsidR="00000000" w:rsidRPr="00000000">
        <w:rPr>
          <w:sz w:val="24"/>
          <w:szCs w:val="24"/>
          <w:rtl w:val="0"/>
        </w:rPr>
        <w:t xml:space="preserve">MainActivity onResume</w:t>
      </w:r>
    </w:p>
    <w:p w:rsidR="00000000" w:rsidDel="00000000" w:rsidP="00000000" w:rsidRDefault="00000000" w:rsidRPr="00000000" w14:paraId="00001552">
      <w:pPr>
        <w:rPr>
          <w:sz w:val="24"/>
          <w:szCs w:val="24"/>
        </w:rPr>
      </w:pPr>
      <w:r w:rsidDel="00000000" w:rsidR="00000000" w:rsidRPr="00000000">
        <w:rPr>
          <w:rtl w:val="0"/>
        </w:rPr>
      </w:r>
    </w:p>
    <w:p w:rsidR="00000000" w:rsidDel="00000000" w:rsidP="00000000" w:rsidRDefault="00000000" w:rsidRPr="00000000" w14:paraId="00001553">
      <w:pPr>
        <w:rPr>
          <w:sz w:val="24"/>
          <w:szCs w:val="24"/>
        </w:rPr>
      </w:pPr>
      <w:r w:rsidDel="00000000" w:rsidR="00000000" w:rsidRPr="00000000">
        <w:rPr>
          <w:sz w:val="24"/>
          <w:szCs w:val="24"/>
          <w:rtl w:val="0"/>
        </w:rPr>
        <w:t xml:space="preserve">FirstFragment onResume</w:t>
      </w:r>
    </w:p>
    <w:p w:rsidR="00000000" w:rsidDel="00000000" w:rsidP="00000000" w:rsidRDefault="00000000" w:rsidRPr="00000000" w14:paraId="00001554">
      <w:pPr>
        <w:rPr>
          <w:sz w:val="24"/>
          <w:szCs w:val="24"/>
        </w:rPr>
      </w:pPr>
      <w:r w:rsidDel="00000000" w:rsidR="00000000" w:rsidRPr="00000000">
        <w:rPr>
          <w:rtl w:val="0"/>
        </w:rPr>
      </w:r>
    </w:p>
    <w:p w:rsidR="00000000" w:rsidDel="00000000" w:rsidP="00000000" w:rsidRDefault="00000000" w:rsidRPr="00000000" w14:paraId="00001555">
      <w:pPr>
        <w:rPr>
          <w:sz w:val="24"/>
          <w:szCs w:val="24"/>
        </w:rPr>
      </w:pPr>
      <w:r w:rsidDel="00000000" w:rsidR="00000000" w:rsidRPr="00000000">
        <w:rPr>
          <w:sz w:val="24"/>
          <w:szCs w:val="24"/>
          <w:rtl w:val="0"/>
        </w:rPr>
        <w:t xml:space="preserve">—-&gt; Back button pressed, activity destroyed</w:t>
      </w:r>
    </w:p>
    <w:p w:rsidR="00000000" w:rsidDel="00000000" w:rsidP="00000000" w:rsidRDefault="00000000" w:rsidRPr="00000000" w14:paraId="00001556">
      <w:pPr>
        <w:rPr>
          <w:sz w:val="24"/>
          <w:szCs w:val="24"/>
        </w:rPr>
      </w:pPr>
      <w:r w:rsidDel="00000000" w:rsidR="00000000" w:rsidRPr="00000000">
        <w:rPr>
          <w:rtl w:val="0"/>
        </w:rPr>
      </w:r>
    </w:p>
    <w:p w:rsidR="00000000" w:rsidDel="00000000" w:rsidP="00000000" w:rsidRDefault="00000000" w:rsidRPr="00000000" w14:paraId="00001557">
      <w:pPr>
        <w:rPr>
          <w:sz w:val="24"/>
          <w:szCs w:val="24"/>
        </w:rPr>
      </w:pPr>
      <w:r w:rsidDel="00000000" w:rsidR="00000000" w:rsidRPr="00000000">
        <w:rPr>
          <w:sz w:val="24"/>
          <w:szCs w:val="24"/>
          <w:rtl w:val="0"/>
        </w:rPr>
        <w:t xml:space="preserve">FirstFragment onPause</w:t>
      </w:r>
    </w:p>
    <w:p w:rsidR="00000000" w:rsidDel="00000000" w:rsidP="00000000" w:rsidRDefault="00000000" w:rsidRPr="00000000" w14:paraId="00001558">
      <w:pPr>
        <w:rPr>
          <w:sz w:val="24"/>
          <w:szCs w:val="24"/>
        </w:rPr>
      </w:pPr>
      <w:r w:rsidDel="00000000" w:rsidR="00000000" w:rsidRPr="00000000">
        <w:rPr>
          <w:rtl w:val="0"/>
        </w:rPr>
      </w:r>
    </w:p>
    <w:p w:rsidR="00000000" w:rsidDel="00000000" w:rsidP="00000000" w:rsidRDefault="00000000" w:rsidRPr="00000000" w14:paraId="00001559">
      <w:pPr>
        <w:rPr>
          <w:sz w:val="24"/>
          <w:szCs w:val="24"/>
        </w:rPr>
      </w:pPr>
      <w:r w:rsidDel="00000000" w:rsidR="00000000" w:rsidRPr="00000000">
        <w:rPr>
          <w:sz w:val="24"/>
          <w:szCs w:val="24"/>
          <w:rtl w:val="0"/>
        </w:rPr>
        <w:t xml:space="preserve">MainActivity onPause</w:t>
      </w:r>
    </w:p>
    <w:p w:rsidR="00000000" w:rsidDel="00000000" w:rsidP="00000000" w:rsidRDefault="00000000" w:rsidRPr="00000000" w14:paraId="0000155A">
      <w:pPr>
        <w:rPr>
          <w:sz w:val="24"/>
          <w:szCs w:val="24"/>
        </w:rPr>
      </w:pPr>
      <w:r w:rsidDel="00000000" w:rsidR="00000000" w:rsidRPr="00000000">
        <w:rPr>
          <w:rtl w:val="0"/>
        </w:rPr>
      </w:r>
    </w:p>
    <w:p w:rsidR="00000000" w:rsidDel="00000000" w:rsidP="00000000" w:rsidRDefault="00000000" w:rsidRPr="00000000" w14:paraId="0000155B">
      <w:pPr>
        <w:rPr>
          <w:sz w:val="24"/>
          <w:szCs w:val="24"/>
        </w:rPr>
      </w:pPr>
      <w:r w:rsidDel="00000000" w:rsidR="00000000" w:rsidRPr="00000000">
        <w:rPr>
          <w:sz w:val="24"/>
          <w:szCs w:val="24"/>
          <w:rtl w:val="0"/>
        </w:rPr>
        <w:t xml:space="preserve">FirstFragment onStop</w:t>
      </w:r>
    </w:p>
    <w:p w:rsidR="00000000" w:rsidDel="00000000" w:rsidP="00000000" w:rsidRDefault="00000000" w:rsidRPr="00000000" w14:paraId="0000155C">
      <w:pPr>
        <w:rPr>
          <w:sz w:val="24"/>
          <w:szCs w:val="24"/>
        </w:rPr>
      </w:pPr>
      <w:r w:rsidDel="00000000" w:rsidR="00000000" w:rsidRPr="00000000">
        <w:rPr>
          <w:rtl w:val="0"/>
        </w:rPr>
      </w:r>
    </w:p>
    <w:p w:rsidR="00000000" w:rsidDel="00000000" w:rsidP="00000000" w:rsidRDefault="00000000" w:rsidRPr="00000000" w14:paraId="0000155D">
      <w:pPr>
        <w:rPr>
          <w:sz w:val="24"/>
          <w:szCs w:val="24"/>
        </w:rPr>
      </w:pPr>
      <w:r w:rsidDel="00000000" w:rsidR="00000000" w:rsidRPr="00000000">
        <w:rPr>
          <w:sz w:val="24"/>
          <w:szCs w:val="24"/>
          <w:rtl w:val="0"/>
        </w:rPr>
        <w:t xml:space="preserve">MainActivity onStop</w:t>
      </w:r>
    </w:p>
    <w:p w:rsidR="00000000" w:rsidDel="00000000" w:rsidP="00000000" w:rsidRDefault="00000000" w:rsidRPr="00000000" w14:paraId="0000155E">
      <w:pPr>
        <w:rPr>
          <w:sz w:val="24"/>
          <w:szCs w:val="24"/>
        </w:rPr>
      </w:pPr>
      <w:r w:rsidDel="00000000" w:rsidR="00000000" w:rsidRPr="00000000">
        <w:rPr>
          <w:rtl w:val="0"/>
        </w:rPr>
      </w:r>
    </w:p>
    <w:p w:rsidR="00000000" w:rsidDel="00000000" w:rsidP="00000000" w:rsidRDefault="00000000" w:rsidRPr="00000000" w14:paraId="0000155F">
      <w:pPr>
        <w:rPr>
          <w:sz w:val="24"/>
          <w:szCs w:val="24"/>
        </w:rPr>
      </w:pPr>
      <w:r w:rsidDel="00000000" w:rsidR="00000000" w:rsidRPr="00000000">
        <w:rPr>
          <w:sz w:val="24"/>
          <w:szCs w:val="24"/>
          <w:rtl w:val="0"/>
        </w:rPr>
        <w:t xml:space="preserve">FirstFragment onDestroyView</w:t>
      </w:r>
    </w:p>
    <w:p w:rsidR="00000000" w:rsidDel="00000000" w:rsidP="00000000" w:rsidRDefault="00000000" w:rsidRPr="00000000" w14:paraId="00001560">
      <w:pPr>
        <w:rPr>
          <w:sz w:val="24"/>
          <w:szCs w:val="24"/>
        </w:rPr>
      </w:pPr>
      <w:r w:rsidDel="00000000" w:rsidR="00000000" w:rsidRPr="00000000">
        <w:rPr>
          <w:rtl w:val="0"/>
        </w:rPr>
      </w:r>
    </w:p>
    <w:p w:rsidR="00000000" w:rsidDel="00000000" w:rsidP="00000000" w:rsidRDefault="00000000" w:rsidRPr="00000000" w14:paraId="00001561">
      <w:pPr>
        <w:rPr>
          <w:sz w:val="24"/>
          <w:szCs w:val="24"/>
        </w:rPr>
      </w:pPr>
      <w:r w:rsidDel="00000000" w:rsidR="00000000" w:rsidRPr="00000000">
        <w:rPr>
          <w:sz w:val="24"/>
          <w:szCs w:val="24"/>
          <w:rtl w:val="0"/>
        </w:rPr>
        <w:t xml:space="preserve">FirstFragment onDestroy</w:t>
      </w:r>
    </w:p>
    <w:p w:rsidR="00000000" w:rsidDel="00000000" w:rsidP="00000000" w:rsidRDefault="00000000" w:rsidRPr="00000000" w14:paraId="00001562">
      <w:pPr>
        <w:rPr>
          <w:sz w:val="24"/>
          <w:szCs w:val="24"/>
        </w:rPr>
      </w:pPr>
      <w:r w:rsidDel="00000000" w:rsidR="00000000" w:rsidRPr="00000000">
        <w:rPr>
          <w:rtl w:val="0"/>
        </w:rPr>
      </w:r>
    </w:p>
    <w:p w:rsidR="00000000" w:rsidDel="00000000" w:rsidP="00000000" w:rsidRDefault="00000000" w:rsidRPr="00000000" w14:paraId="00001563">
      <w:pPr>
        <w:rPr>
          <w:sz w:val="24"/>
          <w:szCs w:val="24"/>
        </w:rPr>
      </w:pPr>
      <w:r w:rsidDel="00000000" w:rsidR="00000000" w:rsidRPr="00000000">
        <w:rPr>
          <w:sz w:val="24"/>
          <w:szCs w:val="24"/>
          <w:rtl w:val="0"/>
        </w:rPr>
        <w:t xml:space="preserve">FirstFragment onDetach</w:t>
      </w:r>
    </w:p>
    <w:p w:rsidR="00000000" w:rsidDel="00000000" w:rsidP="00000000" w:rsidRDefault="00000000" w:rsidRPr="00000000" w14:paraId="00001564">
      <w:pPr>
        <w:rPr>
          <w:sz w:val="24"/>
          <w:szCs w:val="24"/>
        </w:rPr>
      </w:pPr>
      <w:r w:rsidDel="00000000" w:rsidR="00000000" w:rsidRPr="00000000">
        <w:rPr>
          <w:rtl w:val="0"/>
        </w:rPr>
      </w:r>
    </w:p>
    <w:p w:rsidR="00000000" w:rsidDel="00000000" w:rsidP="00000000" w:rsidRDefault="00000000" w:rsidRPr="00000000" w14:paraId="00001565">
      <w:pPr>
        <w:rPr>
          <w:sz w:val="24"/>
          <w:szCs w:val="24"/>
        </w:rPr>
      </w:pPr>
      <w:r w:rsidDel="00000000" w:rsidR="00000000" w:rsidRPr="00000000">
        <w:rPr>
          <w:sz w:val="24"/>
          <w:szCs w:val="24"/>
          <w:rtl w:val="0"/>
        </w:rPr>
        <w:t xml:space="preserve">MainActivity onDestroy</w:t>
      </w:r>
    </w:p>
    <w:p w:rsidR="00000000" w:rsidDel="00000000" w:rsidP="00000000" w:rsidRDefault="00000000" w:rsidRPr="00000000" w14:paraId="00001566">
      <w:pPr>
        <w:rPr>
          <w:sz w:val="24"/>
          <w:szCs w:val="24"/>
        </w:rPr>
      </w:pPr>
      <w:r w:rsidDel="00000000" w:rsidR="00000000" w:rsidRPr="00000000">
        <w:rPr>
          <w:rtl w:val="0"/>
        </w:rPr>
      </w:r>
    </w:p>
    <w:p w:rsidR="00000000" w:rsidDel="00000000" w:rsidP="00000000" w:rsidRDefault="00000000" w:rsidRPr="00000000" w14:paraId="00001567">
      <w:pPr>
        <w:rPr>
          <w:sz w:val="24"/>
          <w:szCs w:val="24"/>
        </w:rPr>
      </w:pPr>
      <w:r w:rsidDel="00000000" w:rsidR="00000000" w:rsidRPr="00000000">
        <w:rPr>
          <w:sz w:val="24"/>
          <w:szCs w:val="24"/>
          <w:rtl w:val="0"/>
        </w:rPr>
        <w:t xml:space="preserve">Case2:- Add a fragment to an activity with backstack, and press back button.</w:t>
      </w:r>
    </w:p>
    <w:p w:rsidR="00000000" w:rsidDel="00000000" w:rsidP="00000000" w:rsidRDefault="00000000" w:rsidRPr="00000000" w14:paraId="00001568">
      <w:pPr>
        <w:rPr>
          <w:sz w:val="24"/>
          <w:szCs w:val="24"/>
        </w:rPr>
      </w:pPr>
      <w:r w:rsidDel="00000000" w:rsidR="00000000" w:rsidRPr="00000000">
        <w:rPr>
          <w:rtl w:val="0"/>
        </w:rPr>
      </w:r>
    </w:p>
    <w:p w:rsidR="00000000" w:rsidDel="00000000" w:rsidP="00000000" w:rsidRDefault="00000000" w:rsidRPr="00000000" w14:paraId="00001569">
      <w:pPr>
        <w:rPr>
          <w:sz w:val="24"/>
          <w:szCs w:val="24"/>
        </w:rPr>
      </w:pPr>
      <w:r w:rsidDel="00000000" w:rsidR="00000000" w:rsidRPr="00000000">
        <w:rPr>
          <w:sz w:val="24"/>
          <w:szCs w:val="24"/>
          <w:rtl w:val="0"/>
        </w:rPr>
        <w:t xml:space="preserve">MainActivity onCreate</w:t>
      </w:r>
    </w:p>
    <w:p w:rsidR="00000000" w:rsidDel="00000000" w:rsidP="00000000" w:rsidRDefault="00000000" w:rsidRPr="00000000" w14:paraId="0000156A">
      <w:pPr>
        <w:rPr>
          <w:sz w:val="24"/>
          <w:szCs w:val="24"/>
        </w:rPr>
      </w:pPr>
      <w:r w:rsidDel="00000000" w:rsidR="00000000" w:rsidRPr="00000000">
        <w:rPr>
          <w:rtl w:val="0"/>
        </w:rPr>
      </w:r>
    </w:p>
    <w:p w:rsidR="00000000" w:rsidDel="00000000" w:rsidP="00000000" w:rsidRDefault="00000000" w:rsidRPr="00000000" w14:paraId="0000156B">
      <w:pPr>
        <w:rPr>
          <w:sz w:val="24"/>
          <w:szCs w:val="24"/>
        </w:rPr>
      </w:pPr>
      <w:r w:rsidDel="00000000" w:rsidR="00000000" w:rsidRPr="00000000">
        <w:rPr>
          <w:sz w:val="24"/>
          <w:szCs w:val="24"/>
          <w:rtl w:val="0"/>
        </w:rPr>
        <w:t xml:space="preserve">FirstFragment onAttach</w:t>
      </w:r>
    </w:p>
    <w:p w:rsidR="00000000" w:rsidDel="00000000" w:rsidP="00000000" w:rsidRDefault="00000000" w:rsidRPr="00000000" w14:paraId="0000156C">
      <w:pPr>
        <w:rPr>
          <w:sz w:val="24"/>
          <w:szCs w:val="24"/>
        </w:rPr>
      </w:pPr>
      <w:r w:rsidDel="00000000" w:rsidR="00000000" w:rsidRPr="00000000">
        <w:rPr>
          <w:rtl w:val="0"/>
        </w:rPr>
      </w:r>
    </w:p>
    <w:p w:rsidR="00000000" w:rsidDel="00000000" w:rsidP="00000000" w:rsidRDefault="00000000" w:rsidRPr="00000000" w14:paraId="0000156D">
      <w:pPr>
        <w:rPr>
          <w:sz w:val="24"/>
          <w:szCs w:val="24"/>
        </w:rPr>
      </w:pPr>
      <w:r w:rsidDel="00000000" w:rsidR="00000000" w:rsidRPr="00000000">
        <w:rPr>
          <w:sz w:val="24"/>
          <w:szCs w:val="24"/>
          <w:rtl w:val="0"/>
        </w:rPr>
        <w:t xml:space="preserve">FirstFragment onCreate</w:t>
      </w:r>
    </w:p>
    <w:p w:rsidR="00000000" w:rsidDel="00000000" w:rsidP="00000000" w:rsidRDefault="00000000" w:rsidRPr="00000000" w14:paraId="0000156E">
      <w:pPr>
        <w:rPr>
          <w:sz w:val="24"/>
          <w:szCs w:val="24"/>
        </w:rPr>
      </w:pPr>
      <w:r w:rsidDel="00000000" w:rsidR="00000000" w:rsidRPr="00000000">
        <w:rPr>
          <w:rtl w:val="0"/>
        </w:rPr>
      </w:r>
    </w:p>
    <w:p w:rsidR="00000000" w:rsidDel="00000000" w:rsidP="00000000" w:rsidRDefault="00000000" w:rsidRPr="00000000" w14:paraId="0000156F">
      <w:pPr>
        <w:rPr>
          <w:sz w:val="24"/>
          <w:szCs w:val="24"/>
        </w:rPr>
      </w:pPr>
      <w:r w:rsidDel="00000000" w:rsidR="00000000" w:rsidRPr="00000000">
        <w:rPr>
          <w:sz w:val="24"/>
          <w:szCs w:val="24"/>
          <w:rtl w:val="0"/>
        </w:rPr>
        <w:t xml:space="preserve">FirstFragment onCreateView</w:t>
      </w:r>
    </w:p>
    <w:p w:rsidR="00000000" w:rsidDel="00000000" w:rsidP="00000000" w:rsidRDefault="00000000" w:rsidRPr="00000000" w14:paraId="00001570">
      <w:pPr>
        <w:rPr>
          <w:sz w:val="24"/>
          <w:szCs w:val="24"/>
        </w:rPr>
      </w:pPr>
      <w:r w:rsidDel="00000000" w:rsidR="00000000" w:rsidRPr="00000000">
        <w:rPr>
          <w:rtl w:val="0"/>
        </w:rPr>
      </w:r>
    </w:p>
    <w:p w:rsidR="00000000" w:rsidDel="00000000" w:rsidP="00000000" w:rsidRDefault="00000000" w:rsidRPr="00000000" w14:paraId="00001571">
      <w:pPr>
        <w:rPr>
          <w:sz w:val="24"/>
          <w:szCs w:val="24"/>
        </w:rPr>
      </w:pPr>
      <w:r w:rsidDel="00000000" w:rsidR="00000000" w:rsidRPr="00000000">
        <w:rPr>
          <w:sz w:val="24"/>
          <w:szCs w:val="24"/>
          <w:rtl w:val="0"/>
        </w:rPr>
        <w:t xml:space="preserve">FirstFragment onActivityCreated</w:t>
      </w:r>
    </w:p>
    <w:p w:rsidR="00000000" w:rsidDel="00000000" w:rsidP="00000000" w:rsidRDefault="00000000" w:rsidRPr="00000000" w14:paraId="00001572">
      <w:pPr>
        <w:rPr>
          <w:sz w:val="24"/>
          <w:szCs w:val="24"/>
        </w:rPr>
      </w:pPr>
      <w:r w:rsidDel="00000000" w:rsidR="00000000" w:rsidRPr="00000000">
        <w:rPr>
          <w:rtl w:val="0"/>
        </w:rPr>
      </w:r>
    </w:p>
    <w:p w:rsidR="00000000" w:rsidDel="00000000" w:rsidP="00000000" w:rsidRDefault="00000000" w:rsidRPr="00000000" w14:paraId="00001573">
      <w:pPr>
        <w:rPr>
          <w:sz w:val="24"/>
          <w:szCs w:val="24"/>
        </w:rPr>
      </w:pPr>
      <w:r w:rsidDel="00000000" w:rsidR="00000000" w:rsidRPr="00000000">
        <w:rPr>
          <w:sz w:val="24"/>
          <w:szCs w:val="24"/>
          <w:rtl w:val="0"/>
        </w:rPr>
        <w:t xml:space="preserve">MainActivity onStart</w:t>
      </w:r>
    </w:p>
    <w:p w:rsidR="00000000" w:rsidDel="00000000" w:rsidP="00000000" w:rsidRDefault="00000000" w:rsidRPr="00000000" w14:paraId="00001574">
      <w:pPr>
        <w:rPr>
          <w:sz w:val="24"/>
          <w:szCs w:val="24"/>
        </w:rPr>
      </w:pPr>
      <w:r w:rsidDel="00000000" w:rsidR="00000000" w:rsidRPr="00000000">
        <w:rPr>
          <w:rtl w:val="0"/>
        </w:rPr>
      </w:r>
    </w:p>
    <w:p w:rsidR="00000000" w:rsidDel="00000000" w:rsidP="00000000" w:rsidRDefault="00000000" w:rsidRPr="00000000" w14:paraId="00001575">
      <w:pPr>
        <w:rPr>
          <w:sz w:val="24"/>
          <w:szCs w:val="24"/>
        </w:rPr>
      </w:pPr>
      <w:r w:rsidDel="00000000" w:rsidR="00000000" w:rsidRPr="00000000">
        <w:rPr>
          <w:sz w:val="24"/>
          <w:szCs w:val="24"/>
          <w:rtl w:val="0"/>
        </w:rPr>
        <w:t xml:space="preserve">FirstFragment onStart</w:t>
      </w:r>
    </w:p>
    <w:p w:rsidR="00000000" w:rsidDel="00000000" w:rsidP="00000000" w:rsidRDefault="00000000" w:rsidRPr="00000000" w14:paraId="00001576">
      <w:pPr>
        <w:rPr>
          <w:sz w:val="24"/>
          <w:szCs w:val="24"/>
        </w:rPr>
      </w:pPr>
      <w:r w:rsidDel="00000000" w:rsidR="00000000" w:rsidRPr="00000000">
        <w:rPr>
          <w:rtl w:val="0"/>
        </w:rPr>
      </w:r>
    </w:p>
    <w:p w:rsidR="00000000" w:rsidDel="00000000" w:rsidP="00000000" w:rsidRDefault="00000000" w:rsidRPr="00000000" w14:paraId="00001577">
      <w:pPr>
        <w:rPr>
          <w:sz w:val="24"/>
          <w:szCs w:val="24"/>
        </w:rPr>
      </w:pPr>
      <w:r w:rsidDel="00000000" w:rsidR="00000000" w:rsidRPr="00000000">
        <w:rPr>
          <w:sz w:val="24"/>
          <w:szCs w:val="24"/>
          <w:rtl w:val="0"/>
        </w:rPr>
        <w:t xml:space="preserve">MainActivity onResume</w:t>
      </w:r>
    </w:p>
    <w:p w:rsidR="00000000" w:rsidDel="00000000" w:rsidP="00000000" w:rsidRDefault="00000000" w:rsidRPr="00000000" w14:paraId="00001578">
      <w:pPr>
        <w:rPr>
          <w:sz w:val="24"/>
          <w:szCs w:val="24"/>
        </w:rPr>
      </w:pPr>
      <w:r w:rsidDel="00000000" w:rsidR="00000000" w:rsidRPr="00000000">
        <w:rPr>
          <w:rtl w:val="0"/>
        </w:rPr>
      </w:r>
    </w:p>
    <w:p w:rsidR="00000000" w:rsidDel="00000000" w:rsidP="00000000" w:rsidRDefault="00000000" w:rsidRPr="00000000" w14:paraId="00001579">
      <w:pPr>
        <w:rPr>
          <w:sz w:val="24"/>
          <w:szCs w:val="24"/>
        </w:rPr>
      </w:pPr>
      <w:r w:rsidDel="00000000" w:rsidR="00000000" w:rsidRPr="00000000">
        <w:rPr>
          <w:sz w:val="24"/>
          <w:szCs w:val="24"/>
          <w:rtl w:val="0"/>
        </w:rPr>
        <w:t xml:space="preserve">FirstFragment onResume</w:t>
      </w:r>
    </w:p>
    <w:p w:rsidR="00000000" w:rsidDel="00000000" w:rsidP="00000000" w:rsidRDefault="00000000" w:rsidRPr="00000000" w14:paraId="0000157A">
      <w:pPr>
        <w:rPr>
          <w:sz w:val="24"/>
          <w:szCs w:val="24"/>
        </w:rPr>
      </w:pPr>
      <w:r w:rsidDel="00000000" w:rsidR="00000000" w:rsidRPr="00000000">
        <w:rPr>
          <w:rtl w:val="0"/>
        </w:rPr>
      </w:r>
    </w:p>
    <w:p w:rsidR="00000000" w:rsidDel="00000000" w:rsidP="00000000" w:rsidRDefault="00000000" w:rsidRPr="00000000" w14:paraId="0000157B">
      <w:pPr>
        <w:rPr>
          <w:sz w:val="24"/>
          <w:szCs w:val="24"/>
        </w:rPr>
      </w:pPr>
      <w:r w:rsidDel="00000000" w:rsidR="00000000" w:rsidRPr="00000000">
        <w:rPr>
          <w:sz w:val="24"/>
          <w:szCs w:val="24"/>
          <w:rtl w:val="0"/>
        </w:rPr>
        <w:t xml:space="preserve">—-&gt; Back button pressed, fragment removed, activity visible</w:t>
      </w:r>
    </w:p>
    <w:p w:rsidR="00000000" w:rsidDel="00000000" w:rsidP="00000000" w:rsidRDefault="00000000" w:rsidRPr="00000000" w14:paraId="0000157C">
      <w:pPr>
        <w:rPr>
          <w:sz w:val="24"/>
          <w:szCs w:val="24"/>
        </w:rPr>
      </w:pPr>
      <w:r w:rsidDel="00000000" w:rsidR="00000000" w:rsidRPr="00000000">
        <w:rPr>
          <w:rtl w:val="0"/>
        </w:rPr>
      </w:r>
    </w:p>
    <w:p w:rsidR="00000000" w:rsidDel="00000000" w:rsidP="00000000" w:rsidRDefault="00000000" w:rsidRPr="00000000" w14:paraId="0000157D">
      <w:pPr>
        <w:rPr>
          <w:sz w:val="24"/>
          <w:szCs w:val="24"/>
        </w:rPr>
      </w:pPr>
      <w:r w:rsidDel="00000000" w:rsidR="00000000" w:rsidRPr="00000000">
        <w:rPr>
          <w:sz w:val="24"/>
          <w:szCs w:val="24"/>
          <w:rtl w:val="0"/>
        </w:rPr>
        <w:t xml:space="preserve">FirstFragment onPause</w:t>
      </w:r>
    </w:p>
    <w:p w:rsidR="00000000" w:rsidDel="00000000" w:rsidP="00000000" w:rsidRDefault="00000000" w:rsidRPr="00000000" w14:paraId="0000157E">
      <w:pPr>
        <w:rPr>
          <w:sz w:val="24"/>
          <w:szCs w:val="24"/>
        </w:rPr>
      </w:pPr>
      <w:r w:rsidDel="00000000" w:rsidR="00000000" w:rsidRPr="00000000">
        <w:rPr>
          <w:rtl w:val="0"/>
        </w:rPr>
      </w:r>
    </w:p>
    <w:p w:rsidR="00000000" w:rsidDel="00000000" w:rsidP="00000000" w:rsidRDefault="00000000" w:rsidRPr="00000000" w14:paraId="0000157F">
      <w:pPr>
        <w:rPr>
          <w:sz w:val="24"/>
          <w:szCs w:val="24"/>
        </w:rPr>
      </w:pPr>
      <w:r w:rsidDel="00000000" w:rsidR="00000000" w:rsidRPr="00000000">
        <w:rPr>
          <w:sz w:val="24"/>
          <w:szCs w:val="24"/>
          <w:rtl w:val="0"/>
        </w:rPr>
        <w:t xml:space="preserve">FirstFragment onStop</w:t>
      </w:r>
    </w:p>
    <w:p w:rsidR="00000000" w:rsidDel="00000000" w:rsidP="00000000" w:rsidRDefault="00000000" w:rsidRPr="00000000" w14:paraId="00001580">
      <w:pPr>
        <w:rPr>
          <w:sz w:val="24"/>
          <w:szCs w:val="24"/>
        </w:rPr>
      </w:pPr>
      <w:r w:rsidDel="00000000" w:rsidR="00000000" w:rsidRPr="00000000">
        <w:rPr>
          <w:rtl w:val="0"/>
        </w:rPr>
      </w:r>
    </w:p>
    <w:p w:rsidR="00000000" w:rsidDel="00000000" w:rsidP="00000000" w:rsidRDefault="00000000" w:rsidRPr="00000000" w14:paraId="00001581">
      <w:pPr>
        <w:rPr>
          <w:sz w:val="24"/>
          <w:szCs w:val="24"/>
        </w:rPr>
      </w:pPr>
      <w:r w:rsidDel="00000000" w:rsidR="00000000" w:rsidRPr="00000000">
        <w:rPr>
          <w:sz w:val="24"/>
          <w:szCs w:val="24"/>
          <w:rtl w:val="0"/>
        </w:rPr>
        <w:t xml:space="preserve">FirstFragment onDestroyView</w:t>
      </w:r>
    </w:p>
    <w:p w:rsidR="00000000" w:rsidDel="00000000" w:rsidP="00000000" w:rsidRDefault="00000000" w:rsidRPr="00000000" w14:paraId="00001582">
      <w:pPr>
        <w:rPr>
          <w:sz w:val="24"/>
          <w:szCs w:val="24"/>
        </w:rPr>
      </w:pPr>
      <w:r w:rsidDel="00000000" w:rsidR="00000000" w:rsidRPr="00000000">
        <w:rPr>
          <w:rtl w:val="0"/>
        </w:rPr>
      </w:r>
    </w:p>
    <w:p w:rsidR="00000000" w:rsidDel="00000000" w:rsidP="00000000" w:rsidRDefault="00000000" w:rsidRPr="00000000" w14:paraId="00001583">
      <w:pPr>
        <w:rPr>
          <w:sz w:val="24"/>
          <w:szCs w:val="24"/>
        </w:rPr>
      </w:pPr>
      <w:r w:rsidDel="00000000" w:rsidR="00000000" w:rsidRPr="00000000">
        <w:rPr>
          <w:sz w:val="24"/>
          <w:szCs w:val="24"/>
          <w:rtl w:val="0"/>
        </w:rPr>
        <w:t xml:space="preserve">FirstFragment onDestroy</w:t>
      </w:r>
    </w:p>
    <w:p w:rsidR="00000000" w:rsidDel="00000000" w:rsidP="00000000" w:rsidRDefault="00000000" w:rsidRPr="00000000" w14:paraId="00001584">
      <w:pPr>
        <w:rPr>
          <w:sz w:val="24"/>
          <w:szCs w:val="24"/>
        </w:rPr>
      </w:pPr>
      <w:r w:rsidDel="00000000" w:rsidR="00000000" w:rsidRPr="00000000">
        <w:rPr>
          <w:rtl w:val="0"/>
        </w:rPr>
      </w:r>
    </w:p>
    <w:p w:rsidR="00000000" w:rsidDel="00000000" w:rsidP="00000000" w:rsidRDefault="00000000" w:rsidRPr="00000000" w14:paraId="00001585">
      <w:pPr>
        <w:rPr>
          <w:sz w:val="24"/>
          <w:szCs w:val="24"/>
        </w:rPr>
      </w:pPr>
      <w:r w:rsidDel="00000000" w:rsidR="00000000" w:rsidRPr="00000000">
        <w:rPr>
          <w:sz w:val="24"/>
          <w:szCs w:val="24"/>
          <w:rtl w:val="0"/>
        </w:rPr>
        <w:t xml:space="preserve">FirstFragment onDetach</w:t>
      </w:r>
    </w:p>
    <w:p w:rsidR="00000000" w:rsidDel="00000000" w:rsidP="00000000" w:rsidRDefault="00000000" w:rsidRPr="00000000" w14:paraId="00001586">
      <w:pPr>
        <w:rPr>
          <w:sz w:val="24"/>
          <w:szCs w:val="24"/>
        </w:rPr>
      </w:pPr>
      <w:r w:rsidDel="00000000" w:rsidR="00000000" w:rsidRPr="00000000">
        <w:rPr>
          <w:rtl w:val="0"/>
        </w:rPr>
      </w:r>
    </w:p>
    <w:p w:rsidR="00000000" w:rsidDel="00000000" w:rsidP="00000000" w:rsidRDefault="00000000" w:rsidRPr="00000000" w14:paraId="00001587">
      <w:pPr>
        <w:rPr>
          <w:sz w:val="24"/>
          <w:szCs w:val="24"/>
        </w:rPr>
      </w:pPr>
      <w:r w:rsidDel="00000000" w:rsidR="00000000" w:rsidRPr="00000000">
        <w:rPr>
          <w:sz w:val="24"/>
          <w:szCs w:val="24"/>
          <w:rtl w:val="0"/>
        </w:rPr>
        <w:t xml:space="preserve">—-&gt; Back button pressed again, activity dismissed</w:t>
      </w:r>
    </w:p>
    <w:p w:rsidR="00000000" w:rsidDel="00000000" w:rsidP="00000000" w:rsidRDefault="00000000" w:rsidRPr="00000000" w14:paraId="00001588">
      <w:pPr>
        <w:rPr>
          <w:sz w:val="24"/>
          <w:szCs w:val="24"/>
        </w:rPr>
      </w:pPr>
      <w:r w:rsidDel="00000000" w:rsidR="00000000" w:rsidRPr="00000000">
        <w:rPr>
          <w:rtl w:val="0"/>
        </w:rPr>
      </w:r>
    </w:p>
    <w:p w:rsidR="00000000" w:rsidDel="00000000" w:rsidP="00000000" w:rsidRDefault="00000000" w:rsidRPr="00000000" w14:paraId="00001589">
      <w:pPr>
        <w:rPr>
          <w:sz w:val="24"/>
          <w:szCs w:val="24"/>
        </w:rPr>
      </w:pPr>
      <w:r w:rsidDel="00000000" w:rsidR="00000000" w:rsidRPr="00000000">
        <w:rPr>
          <w:sz w:val="24"/>
          <w:szCs w:val="24"/>
          <w:rtl w:val="0"/>
        </w:rPr>
        <w:t xml:space="preserve">MainActivity onPause</w:t>
      </w:r>
    </w:p>
    <w:p w:rsidR="00000000" w:rsidDel="00000000" w:rsidP="00000000" w:rsidRDefault="00000000" w:rsidRPr="00000000" w14:paraId="0000158A">
      <w:pPr>
        <w:rPr>
          <w:sz w:val="24"/>
          <w:szCs w:val="24"/>
        </w:rPr>
      </w:pPr>
      <w:r w:rsidDel="00000000" w:rsidR="00000000" w:rsidRPr="00000000">
        <w:rPr>
          <w:rtl w:val="0"/>
        </w:rPr>
      </w:r>
    </w:p>
    <w:p w:rsidR="00000000" w:rsidDel="00000000" w:rsidP="00000000" w:rsidRDefault="00000000" w:rsidRPr="00000000" w14:paraId="0000158B">
      <w:pPr>
        <w:rPr>
          <w:sz w:val="24"/>
          <w:szCs w:val="24"/>
        </w:rPr>
      </w:pPr>
      <w:r w:rsidDel="00000000" w:rsidR="00000000" w:rsidRPr="00000000">
        <w:rPr>
          <w:sz w:val="24"/>
          <w:szCs w:val="24"/>
          <w:rtl w:val="0"/>
        </w:rPr>
        <w:t xml:space="preserve">MainActivity onStop</w:t>
      </w:r>
    </w:p>
    <w:p w:rsidR="00000000" w:rsidDel="00000000" w:rsidP="00000000" w:rsidRDefault="00000000" w:rsidRPr="00000000" w14:paraId="0000158C">
      <w:pPr>
        <w:rPr>
          <w:sz w:val="24"/>
          <w:szCs w:val="24"/>
        </w:rPr>
      </w:pPr>
      <w:r w:rsidDel="00000000" w:rsidR="00000000" w:rsidRPr="00000000">
        <w:rPr>
          <w:rtl w:val="0"/>
        </w:rPr>
      </w:r>
    </w:p>
    <w:p w:rsidR="00000000" w:rsidDel="00000000" w:rsidP="00000000" w:rsidRDefault="00000000" w:rsidRPr="00000000" w14:paraId="0000158D">
      <w:pPr>
        <w:rPr>
          <w:sz w:val="24"/>
          <w:szCs w:val="24"/>
        </w:rPr>
      </w:pPr>
      <w:r w:rsidDel="00000000" w:rsidR="00000000" w:rsidRPr="00000000">
        <w:rPr>
          <w:sz w:val="24"/>
          <w:szCs w:val="24"/>
          <w:rtl w:val="0"/>
        </w:rPr>
        <w:t xml:space="preserve">MainActivity onDestroy</w:t>
      </w:r>
    </w:p>
    <w:p w:rsidR="00000000" w:rsidDel="00000000" w:rsidP="00000000" w:rsidRDefault="00000000" w:rsidRPr="00000000" w14:paraId="0000158E">
      <w:pPr>
        <w:rPr>
          <w:sz w:val="24"/>
          <w:szCs w:val="24"/>
        </w:rPr>
      </w:pPr>
      <w:r w:rsidDel="00000000" w:rsidR="00000000" w:rsidRPr="00000000">
        <w:rPr>
          <w:rtl w:val="0"/>
        </w:rPr>
      </w:r>
    </w:p>
    <w:p w:rsidR="00000000" w:rsidDel="00000000" w:rsidP="00000000" w:rsidRDefault="00000000" w:rsidRPr="00000000" w14:paraId="0000158F">
      <w:pPr>
        <w:rPr>
          <w:sz w:val="24"/>
          <w:szCs w:val="24"/>
        </w:rPr>
      </w:pPr>
      <w:r w:rsidDel="00000000" w:rsidR="00000000" w:rsidRPr="00000000">
        <w:rPr>
          <w:sz w:val="24"/>
          <w:szCs w:val="24"/>
          <w:rtl w:val="0"/>
        </w:rPr>
        <w:t xml:space="preserve">Case3:- Add a fragment on top of another ADDED fragment with backstack,</w:t>
      </w:r>
    </w:p>
    <w:p w:rsidR="00000000" w:rsidDel="00000000" w:rsidP="00000000" w:rsidRDefault="00000000" w:rsidRPr="00000000" w14:paraId="00001590">
      <w:pPr>
        <w:rPr>
          <w:sz w:val="24"/>
          <w:szCs w:val="24"/>
        </w:rPr>
      </w:pPr>
      <w:r w:rsidDel="00000000" w:rsidR="00000000" w:rsidRPr="00000000">
        <w:rPr>
          <w:rtl w:val="0"/>
        </w:rPr>
      </w:r>
    </w:p>
    <w:p w:rsidR="00000000" w:rsidDel="00000000" w:rsidP="00000000" w:rsidRDefault="00000000" w:rsidRPr="00000000" w14:paraId="00001591">
      <w:pPr>
        <w:rPr>
          <w:sz w:val="24"/>
          <w:szCs w:val="24"/>
        </w:rPr>
      </w:pPr>
      <w:r w:rsidDel="00000000" w:rsidR="00000000" w:rsidRPr="00000000">
        <w:rPr>
          <w:sz w:val="24"/>
          <w:szCs w:val="24"/>
          <w:rtl w:val="0"/>
        </w:rPr>
        <w:t xml:space="preserve">MainActivity onCreate</w:t>
      </w:r>
    </w:p>
    <w:p w:rsidR="00000000" w:rsidDel="00000000" w:rsidP="00000000" w:rsidRDefault="00000000" w:rsidRPr="00000000" w14:paraId="00001592">
      <w:pPr>
        <w:rPr>
          <w:sz w:val="24"/>
          <w:szCs w:val="24"/>
        </w:rPr>
      </w:pPr>
      <w:r w:rsidDel="00000000" w:rsidR="00000000" w:rsidRPr="00000000">
        <w:rPr>
          <w:rtl w:val="0"/>
        </w:rPr>
      </w:r>
    </w:p>
    <w:p w:rsidR="00000000" w:rsidDel="00000000" w:rsidP="00000000" w:rsidRDefault="00000000" w:rsidRPr="00000000" w14:paraId="00001593">
      <w:pPr>
        <w:rPr>
          <w:sz w:val="24"/>
          <w:szCs w:val="24"/>
        </w:rPr>
      </w:pPr>
      <w:r w:rsidDel="00000000" w:rsidR="00000000" w:rsidRPr="00000000">
        <w:rPr>
          <w:sz w:val="24"/>
          <w:szCs w:val="24"/>
          <w:rtl w:val="0"/>
        </w:rPr>
        <w:t xml:space="preserve">FirstFragment onAttach</w:t>
      </w:r>
    </w:p>
    <w:p w:rsidR="00000000" w:rsidDel="00000000" w:rsidP="00000000" w:rsidRDefault="00000000" w:rsidRPr="00000000" w14:paraId="00001594">
      <w:pPr>
        <w:rPr>
          <w:sz w:val="24"/>
          <w:szCs w:val="24"/>
        </w:rPr>
      </w:pPr>
      <w:r w:rsidDel="00000000" w:rsidR="00000000" w:rsidRPr="00000000">
        <w:rPr>
          <w:rtl w:val="0"/>
        </w:rPr>
      </w:r>
    </w:p>
    <w:p w:rsidR="00000000" w:rsidDel="00000000" w:rsidP="00000000" w:rsidRDefault="00000000" w:rsidRPr="00000000" w14:paraId="00001595">
      <w:pPr>
        <w:rPr>
          <w:sz w:val="24"/>
          <w:szCs w:val="24"/>
        </w:rPr>
      </w:pPr>
      <w:r w:rsidDel="00000000" w:rsidR="00000000" w:rsidRPr="00000000">
        <w:rPr>
          <w:sz w:val="24"/>
          <w:szCs w:val="24"/>
          <w:rtl w:val="0"/>
        </w:rPr>
        <w:t xml:space="preserve">FirstFragment onCreate</w:t>
      </w:r>
    </w:p>
    <w:p w:rsidR="00000000" w:rsidDel="00000000" w:rsidP="00000000" w:rsidRDefault="00000000" w:rsidRPr="00000000" w14:paraId="00001596">
      <w:pPr>
        <w:rPr>
          <w:sz w:val="24"/>
          <w:szCs w:val="24"/>
        </w:rPr>
      </w:pPr>
      <w:r w:rsidDel="00000000" w:rsidR="00000000" w:rsidRPr="00000000">
        <w:rPr>
          <w:rtl w:val="0"/>
        </w:rPr>
      </w:r>
    </w:p>
    <w:p w:rsidR="00000000" w:rsidDel="00000000" w:rsidP="00000000" w:rsidRDefault="00000000" w:rsidRPr="00000000" w14:paraId="00001597">
      <w:pPr>
        <w:rPr>
          <w:sz w:val="24"/>
          <w:szCs w:val="24"/>
        </w:rPr>
      </w:pPr>
      <w:r w:rsidDel="00000000" w:rsidR="00000000" w:rsidRPr="00000000">
        <w:rPr>
          <w:sz w:val="24"/>
          <w:szCs w:val="24"/>
          <w:rtl w:val="0"/>
        </w:rPr>
        <w:t xml:space="preserve">FirstFragment onCreateView</w:t>
      </w:r>
    </w:p>
    <w:p w:rsidR="00000000" w:rsidDel="00000000" w:rsidP="00000000" w:rsidRDefault="00000000" w:rsidRPr="00000000" w14:paraId="00001598">
      <w:pPr>
        <w:rPr>
          <w:sz w:val="24"/>
          <w:szCs w:val="24"/>
        </w:rPr>
      </w:pPr>
      <w:r w:rsidDel="00000000" w:rsidR="00000000" w:rsidRPr="00000000">
        <w:rPr>
          <w:rtl w:val="0"/>
        </w:rPr>
      </w:r>
    </w:p>
    <w:p w:rsidR="00000000" w:rsidDel="00000000" w:rsidP="00000000" w:rsidRDefault="00000000" w:rsidRPr="00000000" w14:paraId="00001599">
      <w:pPr>
        <w:rPr>
          <w:sz w:val="24"/>
          <w:szCs w:val="24"/>
        </w:rPr>
      </w:pPr>
      <w:r w:rsidDel="00000000" w:rsidR="00000000" w:rsidRPr="00000000">
        <w:rPr>
          <w:sz w:val="24"/>
          <w:szCs w:val="24"/>
          <w:rtl w:val="0"/>
        </w:rPr>
        <w:t xml:space="preserve">FirstFragment onActivityCreated</w:t>
      </w:r>
    </w:p>
    <w:p w:rsidR="00000000" w:rsidDel="00000000" w:rsidP="00000000" w:rsidRDefault="00000000" w:rsidRPr="00000000" w14:paraId="0000159A">
      <w:pPr>
        <w:rPr>
          <w:sz w:val="24"/>
          <w:szCs w:val="24"/>
        </w:rPr>
      </w:pPr>
      <w:r w:rsidDel="00000000" w:rsidR="00000000" w:rsidRPr="00000000">
        <w:rPr>
          <w:rtl w:val="0"/>
        </w:rPr>
      </w:r>
    </w:p>
    <w:p w:rsidR="00000000" w:rsidDel="00000000" w:rsidP="00000000" w:rsidRDefault="00000000" w:rsidRPr="00000000" w14:paraId="0000159B">
      <w:pPr>
        <w:rPr>
          <w:sz w:val="24"/>
          <w:szCs w:val="24"/>
        </w:rPr>
      </w:pPr>
      <w:r w:rsidDel="00000000" w:rsidR="00000000" w:rsidRPr="00000000">
        <w:rPr>
          <w:sz w:val="24"/>
          <w:szCs w:val="24"/>
          <w:rtl w:val="0"/>
        </w:rPr>
        <w:t xml:space="preserve">MainActivity onStart</w:t>
      </w:r>
    </w:p>
    <w:p w:rsidR="00000000" w:rsidDel="00000000" w:rsidP="00000000" w:rsidRDefault="00000000" w:rsidRPr="00000000" w14:paraId="0000159C">
      <w:pPr>
        <w:rPr>
          <w:sz w:val="24"/>
          <w:szCs w:val="24"/>
        </w:rPr>
      </w:pPr>
      <w:r w:rsidDel="00000000" w:rsidR="00000000" w:rsidRPr="00000000">
        <w:rPr>
          <w:rtl w:val="0"/>
        </w:rPr>
      </w:r>
    </w:p>
    <w:p w:rsidR="00000000" w:rsidDel="00000000" w:rsidP="00000000" w:rsidRDefault="00000000" w:rsidRPr="00000000" w14:paraId="0000159D">
      <w:pPr>
        <w:rPr>
          <w:sz w:val="24"/>
          <w:szCs w:val="24"/>
        </w:rPr>
      </w:pPr>
      <w:r w:rsidDel="00000000" w:rsidR="00000000" w:rsidRPr="00000000">
        <w:rPr>
          <w:sz w:val="24"/>
          <w:szCs w:val="24"/>
          <w:rtl w:val="0"/>
        </w:rPr>
        <w:t xml:space="preserve">FirstFragment onStart</w:t>
      </w:r>
    </w:p>
    <w:p w:rsidR="00000000" w:rsidDel="00000000" w:rsidP="00000000" w:rsidRDefault="00000000" w:rsidRPr="00000000" w14:paraId="0000159E">
      <w:pPr>
        <w:rPr>
          <w:sz w:val="24"/>
          <w:szCs w:val="24"/>
        </w:rPr>
      </w:pPr>
      <w:r w:rsidDel="00000000" w:rsidR="00000000" w:rsidRPr="00000000">
        <w:rPr>
          <w:rtl w:val="0"/>
        </w:rPr>
      </w:r>
    </w:p>
    <w:p w:rsidR="00000000" w:rsidDel="00000000" w:rsidP="00000000" w:rsidRDefault="00000000" w:rsidRPr="00000000" w14:paraId="0000159F">
      <w:pPr>
        <w:rPr>
          <w:sz w:val="24"/>
          <w:szCs w:val="24"/>
        </w:rPr>
      </w:pPr>
      <w:r w:rsidDel="00000000" w:rsidR="00000000" w:rsidRPr="00000000">
        <w:rPr>
          <w:sz w:val="24"/>
          <w:szCs w:val="24"/>
          <w:rtl w:val="0"/>
        </w:rPr>
        <w:t xml:space="preserve">MainActivity onResume</w:t>
      </w:r>
    </w:p>
    <w:p w:rsidR="00000000" w:rsidDel="00000000" w:rsidP="00000000" w:rsidRDefault="00000000" w:rsidRPr="00000000" w14:paraId="000015A0">
      <w:pPr>
        <w:rPr>
          <w:sz w:val="24"/>
          <w:szCs w:val="24"/>
        </w:rPr>
      </w:pPr>
      <w:r w:rsidDel="00000000" w:rsidR="00000000" w:rsidRPr="00000000">
        <w:rPr>
          <w:rtl w:val="0"/>
        </w:rPr>
      </w:r>
    </w:p>
    <w:p w:rsidR="00000000" w:rsidDel="00000000" w:rsidP="00000000" w:rsidRDefault="00000000" w:rsidRPr="00000000" w14:paraId="000015A1">
      <w:pPr>
        <w:rPr>
          <w:sz w:val="24"/>
          <w:szCs w:val="24"/>
        </w:rPr>
      </w:pPr>
      <w:r w:rsidDel="00000000" w:rsidR="00000000" w:rsidRPr="00000000">
        <w:rPr>
          <w:sz w:val="24"/>
          <w:szCs w:val="24"/>
          <w:rtl w:val="0"/>
        </w:rPr>
        <w:t xml:space="preserve">FirstFragment onResume</w:t>
      </w:r>
    </w:p>
    <w:p w:rsidR="00000000" w:rsidDel="00000000" w:rsidP="00000000" w:rsidRDefault="00000000" w:rsidRPr="00000000" w14:paraId="000015A2">
      <w:pPr>
        <w:rPr>
          <w:sz w:val="24"/>
          <w:szCs w:val="24"/>
        </w:rPr>
      </w:pPr>
      <w:r w:rsidDel="00000000" w:rsidR="00000000" w:rsidRPr="00000000">
        <w:rPr>
          <w:rtl w:val="0"/>
        </w:rPr>
      </w:r>
    </w:p>
    <w:p w:rsidR="00000000" w:rsidDel="00000000" w:rsidP="00000000" w:rsidRDefault="00000000" w:rsidRPr="00000000" w14:paraId="000015A3">
      <w:pPr>
        <w:rPr>
          <w:sz w:val="24"/>
          <w:szCs w:val="24"/>
        </w:rPr>
      </w:pPr>
      <w:r w:rsidDel="00000000" w:rsidR="00000000" w:rsidRPr="00000000">
        <w:rPr>
          <w:sz w:val="24"/>
          <w:szCs w:val="24"/>
          <w:rtl w:val="0"/>
        </w:rPr>
        <w:t xml:space="preserve">—&gt; Add the another fragment</w:t>
      </w:r>
    </w:p>
    <w:p w:rsidR="00000000" w:rsidDel="00000000" w:rsidP="00000000" w:rsidRDefault="00000000" w:rsidRPr="00000000" w14:paraId="000015A4">
      <w:pPr>
        <w:rPr>
          <w:sz w:val="24"/>
          <w:szCs w:val="24"/>
        </w:rPr>
      </w:pPr>
      <w:r w:rsidDel="00000000" w:rsidR="00000000" w:rsidRPr="00000000">
        <w:rPr>
          <w:rtl w:val="0"/>
        </w:rPr>
      </w:r>
    </w:p>
    <w:p w:rsidR="00000000" w:rsidDel="00000000" w:rsidP="00000000" w:rsidRDefault="00000000" w:rsidRPr="00000000" w14:paraId="000015A5">
      <w:pPr>
        <w:rPr>
          <w:sz w:val="24"/>
          <w:szCs w:val="24"/>
        </w:rPr>
      </w:pPr>
      <w:r w:rsidDel="00000000" w:rsidR="00000000" w:rsidRPr="00000000">
        <w:rPr>
          <w:sz w:val="24"/>
          <w:szCs w:val="24"/>
          <w:rtl w:val="0"/>
        </w:rPr>
        <w:t xml:space="preserve">SecondFragment onAttach</w:t>
      </w:r>
    </w:p>
    <w:p w:rsidR="00000000" w:rsidDel="00000000" w:rsidP="00000000" w:rsidRDefault="00000000" w:rsidRPr="00000000" w14:paraId="000015A6">
      <w:pPr>
        <w:rPr>
          <w:sz w:val="24"/>
          <w:szCs w:val="24"/>
        </w:rPr>
      </w:pPr>
      <w:r w:rsidDel="00000000" w:rsidR="00000000" w:rsidRPr="00000000">
        <w:rPr>
          <w:rtl w:val="0"/>
        </w:rPr>
      </w:r>
    </w:p>
    <w:p w:rsidR="00000000" w:rsidDel="00000000" w:rsidP="00000000" w:rsidRDefault="00000000" w:rsidRPr="00000000" w14:paraId="000015A7">
      <w:pPr>
        <w:rPr>
          <w:sz w:val="24"/>
          <w:szCs w:val="24"/>
        </w:rPr>
      </w:pPr>
      <w:r w:rsidDel="00000000" w:rsidR="00000000" w:rsidRPr="00000000">
        <w:rPr>
          <w:sz w:val="24"/>
          <w:szCs w:val="24"/>
          <w:rtl w:val="0"/>
        </w:rPr>
        <w:t xml:space="preserve">SecondFragment onCreate</w:t>
      </w:r>
    </w:p>
    <w:p w:rsidR="00000000" w:rsidDel="00000000" w:rsidP="00000000" w:rsidRDefault="00000000" w:rsidRPr="00000000" w14:paraId="000015A8">
      <w:pPr>
        <w:rPr>
          <w:sz w:val="24"/>
          <w:szCs w:val="24"/>
        </w:rPr>
      </w:pPr>
      <w:r w:rsidDel="00000000" w:rsidR="00000000" w:rsidRPr="00000000">
        <w:rPr>
          <w:rtl w:val="0"/>
        </w:rPr>
      </w:r>
    </w:p>
    <w:p w:rsidR="00000000" w:rsidDel="00000000" w:rsidP="00000000" w:rsidRDefault="00000000" w:rsidRPr="00000000" w14:paraId="000015A9">
      <w:pPr>
        <w:rPr>
          <w:sz w:val="24"/>
          <w:szCs w:val="24"/>
        </w:rPr>
      </w:pPr>
      <w:r w:rsidDel="00000000" w:rsidR="00000000" w:rsidRPr="00000000">
        <w:rPr>
          <w:sz w:val="24"/>
          <w:szCs w:val="24"/>
          <w:rtl w:val="0"/>
        </w:rPr>
        <w:t xml:space="preserve">SecondFragment onCreateView</w:t>
      </w:r>
    </w:p>
    <w:p w:rsidR="00000000" w:rsidDel="00000000" w:rsidP="00000000" w:rsidRDefault="00000000" w:rsidRPr="00000000" w14:paraId="000015AA">
      <w:pPr>
        <w:rPr>
          <w:sz w:val="24"/>
          <w:szCs w:val="24"/>
        </w:rPr>
      </w:pPr>
      <w:r w:rsidDel="00000000" w:rsidR="00000000" w:rsidRPr="00000000">
        <w:rPr>
          <w:rtl w:val="0"/>
        </w:rPr>
      </w:r>
    </w:p>
    <w:p w:rsidR="00000000" w:rsidDel="00000000" w:rsidP="00000000" w:rsidRDefault="00000000" w:rsidRPr="00000000" w14:paraId="000015AB">
      <w:pPr>
        <w:rPr>
          <w:sz w:val="24"/>
          <w:szCs w:val="24"/>
        </w:rPr>
      </w:pPr>
      <w:r w:rsidDel="00000000" w:rsidR="00000000" w:rsidRPr="00000000">
        <w:rPr>
          <w:sz w:val="24"/>
          <w:szCs w:val="24"/>
          <w:rtl w:val="0"/>
        </w:rPr>
        <w:t xml:space="preserve">SecondFragment onActivityCreated</w:t>
      </w:r>
    </w:p>
    <w:p w:rsidR="00000000" w:rsidDel="00000000" w:rsidP="00000000" w:rsidRDefault="00000000" w:rsidRPr="00000000" w14:paraId="000015AC">
      <w:pPr>
        <w:rPr>
          <w:sz w:val="24"/>
          <w:szCs w:val="24"/>
        </w:rPr>
      </w:pPr>
      <w:r w:rsidDel="00000000" w:rsidR="00000000" w:rsidRPr="00000000">
        <w:rPr>
          <w:rtl w:val="0"/>
        </w:rPr>
      </w:r>
    </w:p>
    <w:p w:rsidR="00000000" w:rsidDel="00000000" w:rsidP="00000000" w:rsidRDefault="00000000" w:rsidRPr="00000000" w14:paraId="000015AD">
      <w:pPr>
        <w:rPr>
          <w:sz w:val="24"/>
          <w:szCs w:val="24"/>
        </w:rPr>
      </w:pPr>
      <w:r w:rsidDel="00000000" w:rsidR="00000000" w:rsidRPr="00000000">
        <w:rPr>
          <w:sz w:val="24"/>
          <w:szCs w:val="24"/>
          <w:rtl w:val="0"/>
        </w:rPr>
        <w:t xml:space="preserve">SecondFragment onStart</w:t>
      </w:r>
    </w:p>
    <w:p w:rsidR="00000000" w:rsidDel="00000000" w:rsidP="00000000" w:rsidRDefault="00000000" w:rsidRPr="00000000" w14:paraId="000015AE">
      <w:pPr>
        <w:rPr>
          <w:sz w:val="24"/>
          <w:szCs w:val="24"/>
        </w:rPr>
      </w:pPr>
      <w:r w:rsidDel="00000000" w:rsidR="00000000" w:rsidRPr="00000000">
        <w:rPr>
          <w:rtl w:val="0"/>
        </w:rPr>
      </w:r>
    </w:p>
    <w:p w:rsidR="00000000" w:rsidDel="00000000" w:rsidP="00000000" w:rsidRDefault="00000000" w:rsidRPr="00000000" w14:paraId="000015AF">
      <w:pPr>
        <w:rPr>
          <w:sz w:val="24"/>
          <w:szCs w:val="24"/>
        </w:rPr>
      </w:pPr>
      <w:r w:rsidDel="00000000" w:rsidR="00000000" w:rsidRPr="00000000">
        <w:rPr>
          <w:sz w:val="24"/>
          <w:szCs w:val="24"/>
          <w:rtl w:val="0"/>
        </w:rPr>
        <w:t xml:space="preserve">SecondFragment onResume</w:t>
      </w:r>
    </w:p>
    <w:p w:rsidR="00000000" w:rsidDel="00000000" w:rsidP="00000000" w:rsidRDefault="00000000" w:rsidRPr="00000000" w14:paraId="000015B0">
      <w:pPr>
        <w:rPr>
          <w:sz w:val="24"/>
          <w:szCs w:val="24"/>
        </w:rPr>
      </w:pPr>
      <w:r w:rsidDel="00000000" w:rsidR="00000000" w:rsidRPr="00000000">
        <w:rPr>
          <w:rtl w:val="0"/>
        </w:rPr>
      </w:r>
    </w:p>
    <w:p w:rsidR="00000000" w:rsidDel="00000000" w:rsidP="00000000" w:rsidRDefault="00000000" w:rsidRPr="00000000" w14:paraId="000015B1">
      <w:pPr>
        <w:rPr>
          <w:sz w:val="24"/>
          <w:szCs w:val="24"/>
        </w:rPr>
      </w:pPr>
      <w:r w:rsidDel="00000000" w:rsidR="00000000" w:rsidRPr="00000000">
        <w:rPr>
          <w:sz w:val="24"/>
          <w:szCs w:val="24"/>
          <w:rtl w:val="0"/>
        </w:rPr>
        <w:t xml:space="preserve">—&gt; Now back press, second fragment popped, first showing now.</w:t>
      </w:r>
    </w:p>
    <w:p w:rsidR="00000000" w:rsidDel="00000000" w:rsidP="00000000" w:rsidRDefault="00000000" w:rsidRPr="00000000" w14:paraId="000015B2">
      <w:pPr>
        <w:rPr>
          <w:sz w:val="24"/>
          <w:szCs w:val="24"/>
        </w:rPr>
      </w:pPr>
      <w:r w:rsidDel="00000000" w:rsidR="00000000" w:rsidRPr="00000000">
        <w:rPr>
          <w:rtl w:val="0"/>
        </w:rPr>
      </w:r>
    </w:p>
    <w:p w:rsidR="00000000" w:rsidDel="00000000" w:rsidP="00000000" w:rsidRDefault="00000000" w:rsidRPr="00000000" w14:paraId="000015B3">
      <w:pPr>
        <w:rPr>
          <w:sz w:val="24"/>
          <w:szCs w:val="24"/>
        </w:rPr>
      </w:pPr>
      <w:r w:rsidDel="00000000" w:rsidR="00000000" w:rsidRPr="00000000">
        <w:rPr>
          <w:sz w:val="24"/>
          <w:szCs w:val="24"/>
          <w:rtl w:val="0"/>
        </w:rPr>
        <w:t xml:space="preserve">SecondFragment onPause</w:t>
      </w:r>
    </w:p>
    <w:p w:rsidR="00000000" w:rsidDel="00000000" w:rsidP="00000000" w:rsidRDefault="00000000" w:rsidRPr="00000000" w14:paraId="000015B4">
      <w:pPr>
        <w:rPr>
          <w:sz w:val="24"/>
          <w:szCs w:val="24"/>
        </w:rPr>
      </w:pPr>
      <w:r w:rsidDel="00000000" w:rsidR="00000000" w:rsidRPr="00000000">
        <w:rPr>
          <w:rtl w:val="0"/>
        </w:rPr>
      </w:r>
    </w:p>
    <w:p w:rsidR="00000000" w:rsidDel="00000000" w:rsidP="00000000" w:rsidRDefault="00000000" w:rsidRPr="00000000" w14:paraId="000015B5">
      <w:pPr>
        <w:rPr>
          <w:sz w:val="24"/>
          <w:szCs w:val="24"/>
        </w:rPr>
      </w:pPr>
      <w:r w:rsidDel="00000000" w:rsidR="00000000" w:rsidRPr="00000000">
        <w:rPr>
          <w:sz w:val="24"/>
          <w:szCs w:val="24"/>
          <w:rtl w:val="0"/>
        </w:rPr>
        <w:t xml:space="preserve">SecondFragment onStop</w:t>
      </w:r>
    </w:p>
    <w:p w:rsidR="00000000" w:rsidDel="00000000" w:rsidP="00000000" w:rsidRDefault="00000000" w:rsidRPr="00000000" w14:paraId="000015B6">
      <w:pPr>
        <w:rPr>
          <w:sz w:val="24"/>
          <w:szCs w:val="24"/>
        </w:rPr>
      </w:pPr>
      <w:r w:rsidDel="00000000" w:rsidR="00000000" w:rsidRPr="00000000">
        <w:rPr>
          <w:rtl w:val="0"/>
        </w:rPr>
      </w:r>
    </w:p>
    <w:p w:rsidR="00000000" w:rsidDel="00000000" w:rsidP="00000000" w:rsidRDefault="00000000" w:rsidRPr="00000000" w14:paraId="000015B7">
      <w:pPr>
        <w:rPr>
          <w:sz w:val="24"/>
          <w:szCs w:val="24"/>
        </w:rPr>
      </w:pPr>
      <w:r w:rsidDel="00000000" w:rsidR="00000000" w:rsidRPr="00000000">
        <w:rPr>
          <w:sz w:val="24"/>
          <w:szCs w:val="24"/>
          <w:rtl w:val="0"/>
        </w:rPr>
        <w:t xml:space="preserve">SecondFragment onDestroyView</w:t>
      </w:r>
    </w:p>
    <w:p w:rsidR="00000000" w:rsidDel="00000000" w:rsidP="00000000" w:rsidRDefault="00000000" w:rsidRPr="00000000" w14:paraId="000015B8">
      <w:pPr>
        <w:rPr>
          <w:sz w:val="24"/>
          <w:szCs w:val="24"/>
        </w:rPr>
      </w:pPr>
      <w:r w:rsidDel="00000000" w:rsidR="00000000" w:rsidRPr="00000000">
        <w:rPr>
          <w:rtl w:val="0"/>
        </w:rPr>
      </w:r>
    </w:p>
    <w:p w:rsidR="00000000" w:rsidDel="00000000" w:rsidP="00000000" w:rsidRDefault="00000000" w:rsidRPr="00000000" w14:paraId="000015B9">
      <w:pPr>
        <w:rPr>
          <w:sz w:val="24"/>
          <w:szCs w:val="24"/>
        </w:rPr>
      </w:pPr>
      <w:r w:rsidDel="00000000" w:rsidR="00000000" w:rsidRPr="00000000">
        <w:rPr>
          <w:sz w:val="24"/>
          <w:szCs w:val="24"/>
          <w:rtl w:val="0"/>
        </w:rPr>
        <w:t xml:space="preserve">SecondFragment onDestroy</w:t>
      </w:r>
    </w:p>
    <w:p w:rsidR="00000000" w:rsidDel="00000000" w:rsidP="00000000" w:rsidRDefault="00000000" w:rsidRPr="00000000" w14:paraId="000015BA">
      <w:pPr>
        <w:rPr>
          <w:sz w:val="24"/>
          <w:szCs w:val="24"/>
        </w:rPr>
      </w:pPr>
      <w:r w:rsidDel="00000000" w:rsidR="00000000" w:rsidRPr="00000000">
        <w:rPr>
          <w:rtl w:val="0"/>
        </w:rPr>
      </w:r>
    </w:p>
    <w:p w:rsidR="00000000" w:rsidDel="00000000" w:rsidP="00000000" w:rsidRDefault="00000000" w:rsidRPr="00000000" w14:paraId="000015BB">
      <w:pPr>
        <w:rPr>
          <w:sz w:val="24"/>
          <w:szCs w:val="24"/>
        </w:rPr>
      </w:pPr>
      <w:r w:rsidDel="00000000" w:rsidR="00000000" w:rsidRPr="00000000">
        <w:rPr>
          <w:sz w:val="24"/>
          <w:szCs w:val="24"/>
          <w:rtl w:val="0"/>
        </w:rPr>
        <w:t xml:space="preserve">SecondFragment onDetach</w:t>
      </w:r>
    </w:p>
    <w:p w:rsidR="00000000" w:rsidDel="00000000" w:rsidP="00000000" w:rsidRDefault="00000000" w:rsidRPr="00000000" w14:paraId="000015BC">
      <w:pPr>
        <w:rPr>
          <w:sz w:val="24"/>
          <w:szCs w:val="24"/>
        </w:rPr>
      </w:pPr>
      <w:r w:rsidDel="00000000" w:rsidR="00000000" w:rsidRPr="00000000">
        <w:rPr>
          <w:rtl w:val="0"/>
        </w:rPr>
      </w:r>
    </w:p>
    <w:p w:rsidR="00000000" w:rsidDel="00000000" w:rsidP="00000000" w:rsidRDefault="00000000" w:rsidRPr="00000000" w14:paraId="000015BD">
      <w:pPr>
        <w:rPr>
          <w:sz w:val="24"/>
          <w:szCs w:val="24"/>
        </w:rPr>
      </w:pPr>
      <w:r w:rsidDel="00000000" w:rsidR="00000000" w:rsidRPr="00000000">
        <w:rPr>
          <w:sz w:val="24"/>
          <w:szCs w:val="24"/>
          <w:rtl w:val="0"/>
        </w:rPr>
        <w:t xml:space="preserve">—&gt; back press again, activity dismissed</w:t>
      </w:r>
    </w:p>
    <w:p w:rsidR="00000000" w:rsidDel="00000000" w:rsidP="00000000" w:rsidRDefault="00000000" w:rsidRPr="00000000" w14:paraId="000015BE">
      <w:pPr>
        <w:rPr>
          <w:sz w:val="24"/>
          <w:szCs w:val="24"/>
        </w:rPr>
      </w:pPr>
      <w:r w:rsidDel="00000000" w:rsidR="00000000" w:rsidRPr="00000000">
        <w:rPr>
          <w:rtl w:val="0"/>
        </w:rPr>
      </w:r>
    </w:p>
    <w:p w:rsidR="00000000" w:rsidDel="00000000" w:rsidP="00000000" w:rsidRDefault="00000000" w:rsidRPr="00000000" w14:paraId="000015BF">
      <w:pPr>
        <w:rPr>
          <w:sz w:val="24"/>
          <w:szCs w:val="24"/>
        </w:rPr>
      </w:pPr>
      <w:r w:rsidDel="00000000" w:rsidR="00000000" w:rsidRPr="00000000">
        <w:rPr>
          <w:sz w:val="24"/>
          <w:szCs w:val="24"/>
          <w:rtl w:val="0"/>
        </w:rPr>
        <w:t xml:space="preserve">FirstFragment onPause</w:t>
      </w:r>
    </w:p>
    <w:p w:rsidR="00000000" w:rsidDel="00000000" w:rsidP="00000000" w:rsidRDefault="00000000" w:rsidRPr="00000000" w14:paraId="000015C0">
      <w:pPr>
        <w:rPr>
          <w:sz w:val="24"/>
          <w:szCs w:val="24"/>
        </w:rPr>
      </w:pPr>
      <w:r w:rsidDel="00000000" w:rsidR="00000000" w:rsidRPr="00000000">
        <w:rPr>
          <w:rtl w:val="0"/>
        </w:rPr>
      </w:r>
    </w:p>
    <w:p w:rsidR="00000000" w:rsidDel="00000000" w:rsidP="00000000" w:rsidRDefault="00000000" w:rsidRPr="00000000" w14:paraId="000015C1">
      <w:pPr>
        <w:rPr>
          <w:sz w:val="24"/>
          <w:szCs w:val="24"/>
        </w:rPr>
      </w:pPr>
      <w:r w:rsidDel="00000000" w:rsidR="00000000" w:rsidRPr="00000000">
        <w:rPr>
          <w:sz w:val="24"/>
          <w:szCs w:val="24"/>
          <w:rtl w:val="0"/>
        </w:rPr>
        <w:t xml:space="preserve">MainActivity onPause</w:t>
      </w:r>
    </w:p>
    <w:p w:rsidR="00000000" w:rsidDel="00000000" w:rsidP="00000000" w:rsidRDefault="00000000" w:rsidRPr="00000000" w14:paraId="000015C2">
      <w:pPr>
        <w:rPr>
          <w:sz w:val="24"/>
          <w:szCs w:val="24"/>
        </w:rPr>
      </w:pPr>
      <w:r w:rsidDel="00000000" w:rsidR="00000000" w:rsidRPr="00000000">
        <w:rPr>
          <w:rtl w:val="0"/>
        </w:rPr>
      </w:r>
    </w:p>
    <w:p w:rsidR="00000000" w:rsidDel="00000000" w:rsidP="00000000" w:rsidRDefault="00000000" w:rsidRPr="00000000" w14:paraId="000015C3">
      <w:pPr>
        <w:rPr>
          <w:sz w:val="24"/>
          <w:szCs w:val="24"/>
        </w:rPr>
      </w:pPr>
      <w:r w:rsidDel="00000000" w:rsidR="00000000" w:rsidRPr="00000000">
        <w:rPr>
          <w:sz w:val="24"/>
          <w:szCs w:val="24"/>
          <w:rtl w:val="0"/>
        </w:rPr>
        <w:t xml:space="preserve">FirstFragment onStop</w:t>
      </w:r>
    </w:p>
    <w:p w:rsidR="00000000" w:rsidDel="00000000" w:rsidP="00000000" w:rsidRDefault="00000000" w:rsidRPr="00000000" w14:paraId="000015C4">
      <w:pPr>
        <w:rPr>
          <w:sz w:val="24"/>
          <w:szCs w:val="24"/>
        </w:rPr>
      </w:pPr>
      <w:r w:rsidDel="00000000" w:rsidR="00000000" w:rsidRPr="00000000">
        <w:rPr>
          <w:rtl w:val="0"/>
        </w:rPr>
      </w:r>
    </w:p>
    <w:p w:rsidR="00000000" w:rsidDel="00000000" w:rsidP="00000000" w:rsidRDefault="00000000" w:rsidRPr="00000000" w14:paraId="000015C5">
      <w:pPr>
        <w:rPr>
          <w:sz w:val="24"/>
          <w:szCs w:val="24"/>
        </w:rPr>
      </w:pPr>
      <w:r w:rsidDel="00000000" w:rsidR="00000000" w:rsidRPr="00000000">
        <w:rPr>
          <w:sz w:val="24"/>
          <w:szCs w:val="24"/>
          <w:rtl w:val="0"/>
        </w:rPr>
        <w:t xml:space="preserve">MainActivity onStop</w:t>
      </w:r>
    </w:p>
    <w:p w:rsidR="00000000" w:rsidDel="00000000" w:rsidP="00000000" w:rsidRDefault="00000000" w:rsidRPr="00000000" w14:paraId="000015C6">
      <w:pPr>
        <w:rPr>
          <w:sz w:val="24"/>
          <w:szCs w:val="24"/>
        </w:rPr>
      </w:pPr>
      <w:r w:rsidDel="00000000" w:rsidR="00000000" w:rsidRPr="00000000">
        <w:rPr>
          <w:rtl w:val="0"/>
        </w:rPr>
      </w:r>
    </w:p>
    <w:p w:rsidR="00000000" w:rsidDel="00000000" w:rsidP="00000000" w:rsidRDefault="00000000" w:rsidRPr="00000000" w14:paraId="000015C7">
      <w:pPr>
        <w:rPr>
          <w:sz w:val="24"/>
          <w:szCs w:val="24"/>
        </w:rPr>
      </w:pPr>
      <w:r w:rsidDel="00000000" w:rsidR="00000000" w:rsidRPr="00000000">
        <w:rPr>
          <w:sz w:val="24"/>
          <w:szCs w:val="24"/>
          <w:rtl w:val="0"/>
        </w:rPr>
        <w:t xml:space="preserve">FirstFragment onDestroyView</w:t>
      </w:r>
    </w:p>
    <w:p w:rsidR="00000000" w:rsidDel="00000000" w:rsidP="00000000" w:rsidRDefault="00000000" w:rsidRPr="00000000" w14:paraId="000015C8">
      <w:pPr>
        <w:rPr>
          <w:sz w:val="24"/>
          <w:szCs w:val="24"/>
        </w:rPr>
      </w:pPr>
      <w:r w:rsidDel="00000000" w:rsidR="00000000" w:rsidRPr="00000000">
        <w:rPr>
          <w:rtl w:val="0"/>
        </w:rPr>
      </w:r>
    </w:p>
    <w:p w:rsidR="00000000" w:rsidDel="00000000" w:rsidP="00000000" w:rsidRDefault="00000000" w:rsidRPr="00000000" w14:paraId="000015C9">
      <w:pPr>
        <w:rPr>
          <w:sz w:val="24"/>
          <w:szCs w:val="24"/>
        </w:rPr>
      </w:pPr>
      <w:r w:rsidDel="00000000" w:rsidR="00000000" w:rsidRPr="00000000">
        <w:rPr>
          <w:sz w:val="24"/>
          <w:szCs w:val="24"/>
          <w:rtl w:val="0"/>
        </w:rPr>
        <w:t xml:space="preserve">FirstFragment onDestroy</w:t>
      </w:r>
    </w:p>
    <w:p w:rsidR="00000000" w:rsidDel="00000000" w:rsidP="00000000" w:rsidRDefault="00000000" w:rsidRPr="00000000" w14:paraId="000015CA">
      <w:pPr>
        <w:rPr>
          <w:sz w:val="24"/>
          <w:szCs w:val="24"/>
        </w:rPr>
      </w:pPr>
      <w:r w:rsidDel="00000000" w:rsidR="00000000" w:rsidRPr="00000000">
        <w:rPr>
          <w:rtl w:val="0"/>
        </w:rPr>
      </w:r>
    </w:p>
    <w:p w:rsidR="00000000" w:rsidDel="00000000" w:rsidP="00000000" w:rsidRDefault="00000000" w:rsidRPr="00000000" w14:paraId="000015CB">
      <w:pPr>
        <w:rPr>
          <w:sz w:val="24"/>
          <w:szCs w:val="24"/>
        </w:rPr>
      </w:pPr>
      <w:r w:rsidDel="00000000" w:rsidR="00000000" w:rsidRPr="00000000">
        <w:rPr>
          <w:sz w:val="24"/>
          <w:szCs w:val="24"/>
          <w:rtl w:val="0"/>
        </w:rPr>
        <w:t xml:space="preserve">FirstFragment onDetach</w:t>
      </w:r>
    </w:p>
    <w:p w:rsidR="00000000" w:rsidDel="00000000" w:rsidP="00000000" w:rsidRDefault="00000000" w:rsidRPr="00000000" w14:paraId="000015CC">
      <w:pPr>
        <w:rPr>
          <w:sz w:val="24"/>
          <w:szCs w:val="24"/>
        </w:rPr>
      </w:pPr>
      <w:r w:rsidDel="00000000" w:rsidR="00000000" w:rsidRPr="00000000">
        <w:rPr>
          <w:rtl w:val="0"/>
        </w:rPr>
      </w:r>
    </w:p>
    <w:p w:rsidR="00000000" w:rsidDel="00000000" w:rsidP="00000000" w:rsidRDefault="00000000" w:rsidRPr="00000000" w14:paraId="000015CD">
      <w:pPr>
        <w:rPr>
          <w:sz w:val="24"/>
          <w:szCs w:val="24"/>
        </w:rPr>
      </w:pPr>
      <w:r w:rsidDel="00000000" w:rsidR="00000000" w:rsidRPr="00000000">
        <w:rPr>
          <w:sz w:val="24"/>
          <w:szCs w:val="24"/>
          <w:rtl w:val="0"/>
        </w:rPr>
        <w:t xml:space="preserve">MainActivity onDestroy</w:t>
      </w:r>
    </w:p>
    <w:p w:rsidR="00000000" w:rsidDel="00000000" w:rsidP="00000000" w:rsidRDefault="00000000" w:rsidRPr="00000000" w14:paraId="000015CE">
      <w:pPr>
        <w:rPr>
          <w:sz w:val="24"/>
          <w:szCs w:val="24"/>
        </w:rPr>
      </w:pPr>
      <w:r w:rsidDel="00000000" w:rsidR="00000000" w:rsidRPr="00000000">
        <w:rPr>
          <w:rtl w:val="0"/>
        </w:rPr>
      </w:r>
    </w:p>
    <w:p w:rsidR="00000000" w:rsidDel="00000000" w:rsidP="00000000" w:rsidRDefault="00000000" w:rsidRPr="00000000" w14:paraId="000015CF">
      <w:pPr>
        <w:rPr>
          <w:sz w:val="24"/>
          <w:szCs w:val="24"/>
        </w:rPr>
      </w:pPr>
      <w:r w:rsidDel="00000000" w:rsidR="00000000" w:rsidRPr="00000000">
        <w:rPr>
          <w:sz w:val="24"/>
          <w:szCs w:val="24"/>
          <w:rtl w:val="0"/>
        </w:rPr>
        <w:t xml:space="preserve">Case4:- Replaced a fragment on top of another ADDED fragment with backstack,</w:t>
      </w:r>
    </w:p>
    <w:p w:rsidR="00000000" w:rsidDel="00000000" w:rsidP="00000000" w:rsidRDefault="00000000" w:rsidRPr="00000000" w14:paraId="000015D0">
      <w:pPr>
        <w:rPr>
          <w:sz w:val="24"/>
          <w:szCs w:val="24"/>
        </w:rPr>
      </w:pPr>
      <w:r w:rsidDel="00000000" w:rsidR="00000000" w:rsidRPr="00000000">
        <w:rPr>
          <w:rtl w:val="0"/>
        </w:rPr>
      </w:r>
    </w:p>
    <w:p w:rsidR="00000000" w:rsidDel="00000000" w:rsidP="00000000" w:rsidRDefault="00000000" w:rsidRPr="00000000" w14:paraId="000015D1">
      <w:pPr>
        <w:rPr>
          <w:sz w:val="24"/>
          <w:szCs w:val="24"/>
        </w:rPr>
      </w:pPr>
      <w:r w:rsidDel="00000000" w:rsidR="00000000" w:rsidRPr="00000000">
        <w:rPr>
          <w:sz w:val="24"/>
          <w:szCs w:val="24"/>
          <w:rtl w:val="0"/>
        </w:rPr>
        <w:t xml:space="preserve">MainActivity onCreate 73</w:t>
      </w:r>
    </w:p>
    <w:p w:rsidR="00000000" w:rsidDel="00000000" w:rsidP="00000000" w:rsidRDefault="00000000" w:rsidRPr="00000000" w14:paraId="000015D2">
      <w:pPr>
        <w:rPr>
          <w:sz w:val="24"/>
          <w:szCs w:val="24"/>
        </w:rPr>
      </w:pPr>
      <w:r w:rsidDel="00000000" w:rsidR="00000000" w:rsidRPr="00000000">
        <w:rPr>
          <w:rtl w:val="0"/>
        </w:rPr>
      </w:r>
    </w:p>
    <w:p w:rsidR="00000000" w:rsidDel="00000000" w:rsidP="00000000" w:rsidRDefault="00000000" w:rsidRPr="00000000" w14:paraId="000015D3">
      <w:pPr>
        <w:rPr>
          <w:sz w:val="24"/>
          <w:szCs w:val="24"/>
        </w:rPr>
      </w:pPr>
      <w:r w:rsidDel="00000000" w:rsidR="00000000" w:rsidRPr="00000000">
        <w:rPr>
          <w:sz w:val="24"/>
          <w:szCs w:val="24"/>
          <w:rtl w:val="0"/>
        </w:rPr>
        <w:t xml:space="preserve">FirstFragment onAttach</w:t>
      </w:r>
    </w:p>
    <w:p w:rsidR="00000000" w:rsidDel="00000000" w:rsidP="00000000" w:rsidRDefault="00000000" w:rsidRPr="00000000" w14:paraId="000015D4">
      <w:pPr>
        <w:rPr>
          <w:sz w:val="24"/>
          <w:szCs w:val="24"/>
        </w:rPr>
      </w:pPr>
      <w:r w:rsidDel="00000000" w:rsidR="00000000" w:rsidRPr="00000000">
        <w:rPr>
          <w:rtl w:val="0"/>
        </w:rPr>
      </w:r>
    </w:p>
    <w:p w:rsidR="00000000" w:rsidDel="00000000" w:rsidP="00000000" w:rsidRDefault="00000000" w:rsidRPr="00000000" w14:paraId="000015D5">
      <w:pPr>
        <w:rPr>
          <w:sz w:val="24"/>
          <w:szCs w:val="24"/>
        </w:rPr>
      </w:pPr>
      <w:r w:rsidDel="00000000" w:rsidR="00000000" w:rsidRPr="00000000">
        <w:rPr>
          <w:sz w:val="24"/>
          <w:szCs w:val="24"/>
          <w:rtl w:val="0"/>
        </w:rPr>
        <w:t xml:space="preserve">FirstFragment onCreate</w:t>
      </w:r>
    </w:p>
    <w:p w:rsidR="00000000" w:rsidDel="00000000" w:rsidP="00000000" w:rsidRDefault="00000000" w:rsidRPr="00000000" w14:paraId="000015D6">
      <w:pPr>
        <w:rPr>
          <w:sz w:val="24"/>
          <w:szCs w:val="24"/>
        </w:rPr>
      </w:pPr>
      <w:r w:rsidDel="00000000" w:rsidR="00000000" w:rsidRPr="00000000">
        <w:rPr>
          <w:rtl w:val="0"/>
        </w:rPr>
      </w:r>
    </w:p>
    <w:p w:rsidR="00000000" w:rsidDel="00000000" w:rsidP="00000000" w:rsidRDefault="00000000" w:rsidRPr="00000000" w14:paraId="000015D7">
      <w:pPr>
        <w:rPr>
          <w:sz w:val="24"/>
          <w:szCs w:val="24"/>
        </w:rPr>
      </w:pPr>
      <w:r w:rsidDel="00000000" w:rsidR="00000000" w:rsidRPr="00000000">
        <w:rPr>
          <w:sz w:val="24"/>
          <w:szCs w:val="24"/>
          <w:rtl w:val="0"/>
        </w:rPr>
        <w:t xml:space="preserve">FirstFragment onCreateView</w:t>
      </w:r>
    </w:p>
    <w:p w:rsidR="00000000" w:rsidDel="00000000" w:rsidP="00000000" w:rsidRDefault="00000000" w:rsidRPr="00000000" w14:paraId="000015D8">
      <w:pPr>
        <w:rPr>
          <w:sz w:val="24"/>
          <w:szCs w:val="24"/>
        </w:rPr>
      </w:pPr>
      <w:r w:rsidDel="00000000" w:rsidR="00000000" w:rsidRPr="00000000">
        <w:rPr>
          <w:rtl w:val="0"/>
        </w:rPr>
      </w:r>
    </w:p>
    <w:p w:rsidR="00000000" w:rsidDel="00000000" w:rsidP="00000000" w:rsidRDefault="00000000" w:rsidRPr="00000000" w14:paraId="000015D9">
      <w:pPr>
        <w:rPr>
          <w:sz w:val="24"/>
          <w:szCs w:val="24"/>
        </w:rPr>
      </w:pPr>
      <w:r w:rsidDel="00000000" w:rsidR="00000000" w:rsidRPr="00000000">
        <w:rPr>
          <w:sz w:val="24"/>
          <w:szCs w:val="24"/>
          <w:rtl w:val="0"/>
        </w:rPr>
        <w:t xml:space="preserve">FirstFragment onActivityCreated</w:t>
      </w:r>
    </w:p>
    <w:p w:rsidR="00000000" w:rsidDel="00000000" w:rsidP="00000000" w:rsidRDefault="00000000" w:rsidRPr="00000000" w14:paraId="000015DA">
      <w:pPr>
        <w:rPr>
          <w:sz w:val="24"/>
          <w:szCs w:val="24"/>
        </w:rPr>
      </w:pPr>
      <w:r w:rsidDel="00000000" w:rsidR="00000000" w:rsidRPr="00000000">
        <w:rPr>
          <w:rtl w:val="0"/>
        </w:rPr>
      </w:r>
    </w:p>
    <w:p w:rsidR="00000000" w:rsidDel="00000000" w:rsidP="00000000" w:rsidRDefault="00000000" w:rsidRPr="00000000" w14:paraId="000015DB">
      <w:pPr>
        <w:rPr>
          <w:sz w:val="24"/>
          <w:szCs w:val="24"/>
        </w:rPr>
      </w:pPr>
      <w:r w:rsidDel="00000000" w:rsidR="00000000" w:rsidRPr="00000000">
        <w:rPr>
          <w:sz w:val="24"/>
          <w:szCs w:val="24"/>
          <w:rtl w:val="0"/>
        </w:rPr>
        <w:t xml:space="preserve">MainActivity onStart</w:t>
      </w:r>
    </w:p>
    <w:p w:rsidR="00000000" w:rsidDel="00000000" w:rsidP="00000000" w:rsidRDefault="00000000" w:rsidRPr="00000000" w14:paraId="000015DC">
      <w:pPr>
        <w:rPr>
          <w:sz w:val="24"/>
          <w:szCs w:val="24"/>
        </w:rPr>
      </w:pPr>
      <w:r w:rsidDel="00000000" w:rsidR="00000000" w:rsidRPr="00000000">
        <w:rPr>
          <w:rtl w:val="0"/>
        </w:rPr>
      </w:r>
    </w:p>
    <w:p w:rsidR="00000000" w:rsidDel="00000000" w:rsidP="00000000" w:rsidRDefault="00000000" w:rsidRPr="00000000" w14:paraId="000015DD">
      <w:pPr>
        <w:rPr>
          <w:sz w:val="24"/>
          <w:szCs w:val="24"/>
        </w:rPr>
      </w:pPr>
      <w:r w:rsidDel="00000000" w:rsidR="00000000" w:rsidRPr="00000000">
        <w:rPr>
          <w:sz w:val="24"/>
          <w:szCs w:val="24"/>
          <w:rtl w:val="0"/>
        </w:rPr>
        <w:t xml:space="preserve">FirstFragment onStart</w:t>
      </w:r>
    </w:p>
    <w:p w:rsidR="00000000" w:rsidDel="00000000" w:rsidP="00000000" w:rsidRDefault="00000000" w:rsidRPr="00000000" w14:paraId="000015DE">
      <w:pPr>
        <w:rPr>
          <w:sz w:val="24"/>
          <w:szCs w:val="24"/>
        </w:rPr>
      </w:pPr>
      <w:r w:rsidDel="00000000" w:rsidR="00000000" w:rsidRPr="00000000">
        <w:rPr>
          <w:rtl w:val="0"/>
        </w:rPr>
      </w:r>
    </w:p>
    <w:p w:rsidR="00000000" w:rsidDel="00000000" w:rsidP="00000000" w:rsidRDefault="00000000" w:rsidRPr="00000000" w14:paraId="000015DF">
      <w:pPr>
        <w:rPr>
          <w:sz w:val="24"/>
          <w:szCs w:val="24"/>
        </w:rPr>
      </w:pPr>
      <w:r w:rsidDel="00000000" w:rsidR="00000000" w:rsidRPr="00000000">
        <w:rPr>
          <w:sz w:val="24"/>
          <w:szCs w:val="24"/>
          <w:rtl w:val="0"/>
        </w:rPr>
        <w:t xml:space="preserve">MainActivity onResume</w:t>
      </w:r>
    </w:p>
    <w:p w:rsidR="00000000" w:rsidDel="00000000" w:rsidP="00000000" w:rsidRDefault="00000000" w:rsidRPr="00000000" w14:paraId="000015E0">
      <w:pPr>
        <w:rPr>
          <w:sz w:val="24"/>
          <w:szCs w:val="24"/>
        </w:rPr>
      </w:pPr>
      <w:r w:rsidDel="00000000" w:rsidR="00000000" w:rsidRPr="00000000">
        <w:rPr>
          <w:rtl w:val="0"/>
        </w:rPr>
      </w:r>
    </w:p>
    <w:p w:rsidR="00000000" w:rsidDel="00000000" w:rsidP="00000000" w:rsidRDefault="00000000" w:rsidRPr="00000000" w14:paraId="000015E1">
      <w:pPr>
        <w:rPr>
          <w:sz w:val="24"/>
          <w:szCs w:val="24"/>
        </w:rPr>
      </w:pPr>
      <w:r w:rsidDel="00000000" w:rsidR="00000000" w:rsidRPr="00000000">
        <w:rPr>
          <w:sz w:val="24"/>
          <w:szCs w:val="24"/>
          <w:rtl w:val="0"/>
        </w:rPr>
        <w:t xml:space="preserve">FirstFragment onResume</w:t>
      </w:r>
    </w:p>
    <w:p w:rsidR="00000000" w:rsidDel="00000000" w:rsidP="00000000" w:rsidRDefault="00000000" w:rsidRPr="00000000" w14:paraId="000015E2">
      <w:pPr>
        <w:rPr>
          <w:sz w:val="24"/>
          <w:szCs w:val="24"/>
        </w:rPr>
      </w:pPr>
      <w:r w:rsidDel="00000000" w:rsidR="00000000" w:rsidRPr="00000000">
        <w:rPr>
          <w:rtl w:val="0"/>
        </w:rPr>
      </w:r>
    </w:p>
    <w:p w:rsidR="00000000" w:rsidDel="00000000" w:rsidP="00000000" w:rsidRDefault="00000000" w:rsidRPr="00000000" w14:paraId="000015E3">
      <w:pPr>
        <w:rPr>
          <w:sz w:val="24"/>
          <w:szCs w:val="24"/>
        </w:rPr>
      </w:pPr>
      <w:r w:rsidDel="00000000" w:rsidR="00000000" w:rsidRPr="00000000">
        <w:rPr>
          <w:sz w:val="24"/>
          <w:szCs w:val="24"/>
          <w:rtl w:val="0"/>
        </w:rPr>
        <w:t xml:space="preserve">—-&gt; Replace second fragment with backstack</w:t>
      </w:r>
    </w:p>
    <w:p w:rsidR="00000000" w:rsidDel="00000000" w:rsidP="00000000" w:rsidRDefault="00000000" w:rsidRPr="00000000" w14:paraId="000015E4">
      <w:pPr>
        <w:rPr>
          <w:sz w:val="24"/>
          <w:szCs w:val="24"/>
        </w:rPr>
      </w:pPr>
      <w:r w:rsidDel="00000000" w:rsidR="00000000" w:rsidRPr="00000000">
        <w:rPr>
          <w:rtl w:val="0"/>
        </w:rPr>
      </w:r>
    </w:p>
    <w:p w:rsidR="00000000" w:rsidDel="00000000" w:rsidP="00000000" w:rsidRDefault="00000000" w:rsidRPr="00000000" w14:paraId="000015E5">
      <w:pPr>
        <w:rPr>
          <w:sz w:val="24"/>
          <w:szCs w:val="24"/>
        </w:rPr>
      </w:pPr>
      <w:r w:rsidDel="00000000" w:rsidR="00000000" w:rsidRPr="00000000">
        <w:rPr>
          <w:sz w:val="24"/>
          <w:szCs w:val="24"/>
          <w:rtl w:val="0"/>
        </w:rPr>
        <w:t xml:space="preserve">SecondFragment onAttach</w:t>
      </w:r>
    </w:p>
    <w:p w:rsidR="00000000" w:rsidDel="00000000" w:rsidP="00000000" w:rsidRDefault="00000000" w:rsidRPr="00000000" w14:paraId="000015E6">
      <w:pPr>
        <w:rPr>
          <w:sz w:val="24"/>
          <w:szCs w:val="24"/>
        </w:rPr>
      </w:pPr>
      <w:r w:rsidDel="00000000" w:rsidR="00000000" w:rsidRPr="00000000">
        <w:rPr>
          <w:rtl w:val="0"/>
        </w:rPr>
      </w:r>
    </w:p>
    <w:p w:rsidR="00000000" w:rsidDel="00000000" w:rsidP="00000000" w:rsidRDefault="00000000" w:rsidRPr="00000000" w14:paraId="000015E7">
      <w:pPr>
        <w:rPr>
          <w:sz w:val="24"/>
          <w:szCs w:val="24"/>
        </w:rPr>
      </w:pPr>
      <w:r w:rsidDel="00000000" w:rsidR="00000000" w:rsidRPr="00000000">
        <w:rPr>
          <w:sz w:val="24"/>
          <w:szCs w:val="24"/>
          <w:rtl w:val="0"/>
        </w:rPr>
        <w:t xml:space="preserve">SecondFragment onCreate</w:t>
      </w:r>
    </w:p>
    <w:p w:rsidR="00000000" w:rsidDel="00000000" w:rsidP="00000000" w:rsidRDefault="00000000" w:rsidRPr="00000000" w14:paraId="000015E8">
      <w:pPr>
        <w:rPr>
          <w:sz w:val="24"/>
          <w:szCs w:val="24"/>
        </w:rPr>
      </w:pPr>
      <w:r w:rsidDel="00000000" w:rsidR="00000000" w:rsidRPr="00000000">
        <w:rPr>
          <w:rtl w:val="0"/>
        </w:rPr>
      </w:r>
    </w:p>
    <w:p w:rsidR="00000000" w:rsidDel="00000000" w:rsidP="00000000" w:rsidRDefault="00000000" w:rsidRPr="00000000" w14:paraId="000015E9">
      <w:pPr>
        <w:rPr>
          <w:sz w:val="24"/>
          <w:szCs w:val="24"/>
        </w:rPr>
      </w:pPr>
      <w:r w:rsidDel="00000000" w:rsidR="00000000" w:rsidRPr="00000000">
        <w:rPr>
          <w:sz w:val="24"/>
          <w:szCs w:val="24"/>
          <w:rtl w:val="0"/>
        </w:rPr>
        <w:t xml:space="preserve">SecondFragment onCreateView</w:t>
      </w:r>
    </w:p>
    <w:p w:rsidR="00000000" w:rsidDel="00000000" w:rsidP="00000000" w:rsidRDefault="00000000" w:rsidRPr="00000000" w14:paraId="000015EA">
      <w:pPr>
        <w:rPr>
          <w:sz w:val="24"/>
          <w:szCs w:val="24"/>
        </w:rPr>
      </w:pPr>
      <w:r w:rsidDel="00000000" w:rsidR="00000000" w:rsidRPr="00000000">
        <w:rPr>
          <w:rtl w:val="0"/>
        </w:rPr>
      </w:r>
    </w:p>
    <w:p w:rsidR="00000000" w:rsidDel="00000000" w:rsidP="00000000" w:rsidRDefault="00000000" w:rsidRPr="00000000" w14:paraId="000015EB">
      <w:pPr>
        <w:rPr>
          <w:sz w:val="24"/>
          <w:szCs w:val="24"/>
        </w:rPr>
      </w:pPr>
      <w:r w:rsidDel="00000000" w:rsidR="00000000" w:rsidRPr="00000000">
        <w:rPr>
          <w:sz w:val="24"/>
          <w:szCs w:val="24"/>
          <w:rtl w:val="0"/>
        </w:rPr>
        <w:t xml:space="preserve">SecondFragment onActivityCreated</w:t>
      </w:r>
    </w:p>
    <w:p w:rsidR="00000000" w:rsidDel="00000000" w:rsidP="00000000" w:rsidRDefault="00000000" w:rsidRPr="00000000" w14:paraId="000015EC">
      <w:pPr>
        <w:rPr>
          <w:sz w:val="24"/>
          <w:szCs w:val="24"/>
        </w:rPr>
      </w:pPr>
      <w:r w:rsidDel="00000000" w:rsidR="00000000" w:rsidRPr="00000000">
        <w:rPr>
          <w:rtl w:val="0"/>
        </w:rPr>
      </w:r>
    </w:p>
    <w:p w:rsidR="00000000" w:rsidDel="00000000" w:rsidP="00000000" w:rsidRDefault="00000000" w:rsidRPr="00000000" w14:paraId="000015ED">
      <w:pPr>
        <w:rPr>
          <w:sz w:val="24"/>
          <w:szCs w:val="24"/>
        </w:rPr>
      </w:pPr>
      <w:r w:rsidDel="00000000" w:rsidR="00000000" w:rsidRPr="00000000">
        <w:rPr>
          <w:sz w:val="24"/>
          <w:szCs w:val="24"/>
          <w:rtl w:val="0"/>
        </w:rPr>
        <w:t xml:space="preserve">SecondFragment onStart</w:t>
      </w:r>
    </w:p>
    <w:p w:rsidR="00000000" w:rsidDel="00000000" w:rsidP="00000000" w:rsidRDefault="00000000" w:rsidRPr="00000000" w14:paraId="000015EE">
      <w:pPr>
        <w:rPr>
          <w:sz w:val="24"/>
          <w:szCs w:val="24"/>
        </w:rPr>
      </w:pPr>
      <w:r w:rsidDel="00000000" w:rsidR="00000000" w:rsidRPr="00000000">
        <w:rPr>
          <w:rtl w:val="0"/>
        </w:rPr>
      </w:r>
    </w:p>
    <w:p w:rsidR="00000000" w:rsidDel="00000000" w:rsidP="00000000" w:rsidRDefault="00000000" w:rsidRPr="00000000" w14:paraId="000015EF">
      <w:pPr>
        <w:rPr>
          <w:sz w:val="24"/>
          <w:szCs w:val="24"/>
        </w:rPr>
      </w:pPr>
      <w:r w:rsidDel="00000000" w:rsidR="00000000" w:rsidRPr="00000000">
        <w:rPr>
          <w:sz w:val="24"/>
          <w:szCs w:val="24"/>
          <w:rtl w:val="0"/>
        </w:rPr>
        <w:t xml:space="preserve">SecondFragment onResume</w:t>
      </w:r>
    </w:p>
    <w:p w:rsidR="00000000" w:rsidDel="00000000" w:rsidP="00000000" w:rsidRDefault="00000000" w:rsidRPr="00000000" w14:paraId="000015F0">
      <w:pPr>
        <w:rPr>
          <w:sz w:val="24"/>
          <w:szCs w:val="24"/>
        </w:rPr>
      </w:pPr>
      <w:r w:rsidDel="00000000" w:rsidR="00000000" w:rsidRPr="00000000">
        <w:rPr>
          <w:rtl w:val="0"/>
        </w:rPr>
      </w:r>
    </w:p>
    <w:p w:rsidR="00000000" w:rsidDel="00000000" w:rsidP="00000000" w:rsidRDefault="00000000" w:rsidRPr="00000000" w14:paraId="000015F1">
      <w:pPr>
        <w:rPr>
          <w:sz w:val="24"/>
          <w:szCs w:val="24"/>
        </w:rPr>
      </w:pPr>
      <w:r w:rsidDel="00000000" w:rsidR="00000000" w:rsidRPr="00000000">
        <w:rPr>
          <w:sz w:val="24"/>
          <w:szCs w:val="24"/>
          <w:rtl w:val="0"/>
        </w:rPr>
        <w:t xml:space="preserve">FirstFragment onPause</w:t>
      </w:r>
    </w:p>
    <w:p w:rsidR="00000000" w:rsidDel="00000000" w:rsidP="00000000" w:rsidRDefault="00000000" w:rsidRPr="00000000" w14:paraId="000015F2">
      <w:pPr>
        <w:rPr>
          <w:sz w:val="24"/>
          <w:szCs w:val="24"/>
        </w:rPr>
      </w:pPr>
      <w:r w:rsidDel="00000000" w:rsidR="00000000" w:rsidRPr="00000000">
        <w:rPr>
          <w:rtl w:val="0"/>
        </w:rPr>
      </w:r>
    </w:p>
    <w:p w:rsidR="00000000" w:rsidDel="00000000" w:rsidP="00000000" w:rsidRDefault="00000000" w:rsidRPr="00000000" w14:paraId="000015F3">
      <w:pPr>
        <w:rPr>
          <w:sz w:val="24"/>
          <w:szCs w:val="24"/>
        </w:rPr>
      </w:pPr>
      <w:r w:rsidDel="00000000" w:rsidR="00000000" w:rsidRPr="00000000">
        <w:rPr>
          <w:sz w:val="24"/>
          <w:szCs w:val="24"/>
          <w:rtl w:val="0"/>
        </w:rPr>
        <w:t xml:space="preserve">FirstFragment onStop</w:t>
      </w:r>
    </w:p>
    <w:p w:rsidR="00000000" w:rsidDel="00000000" w:rsidP="00000000" w:rsidRDefault="00000000" w:rsidRPr="00000000" w14:paraId="000015F4">
      <w:pPr>
        <w:rPr>
          <w:sz w:val="24"/>
          <w:szCs w:val="24"/>
        </w:rPr>
      </w:pPr>
      <w:r w:rsidDel="00000000" w:rsidR="00000000" w:rsidRPr="00000000">
        <w:rPr>
          <w:rtl w:val="0"/>
        </w:rPr>
      </w:r>
    </w:p>
    <w:p w:rsidR="00000000" w:rsidDel="00000000" w:rsidP="00000000" w:rsidRDefault="00000000" w:rsidRPr="00000000" w14:paraId="000015F5">
      <w:pPr>
        <w:rPr>
          <w:sz w:val="24"/>
          <w:szCs w:val="24"/>
        </w:rPr>
      </w:pPr>
      <w:r w:rsidDel="00000000" w:rsidR="00000000" w:rsidRPr="00000000">
        <w:rPr>
          <w:sz w:val="24"/>
          <w:szCs w:val="24"/>
          <w:rtl w:val="0"/>
        </w:rPr>
        <w:t xml:space="preserve">FirstFragment onDestroyView</w:t>
      </w:r>
    </w:p>
    <w:p w:rsidR="00000000" w:rsidDel="00000000" w:rsidP="00000000" w:rsidRDefault="00000000" w:rsidRPr="00000000" w14:paraId="000015F6">
      <w:pPr>
        <w:rPr>
          <w:sz w:val="24"/>
          <w:szCs w:val="24"/>
        </w:rPr>
      </w:pPr>
      <w:r w:rsidDel="00000000" w:rsidR="00000000" w:rsidRPr="00000000">
        <w:rPr>
          <w:rtl w:val="0"/>
        </w:rPr>
      </w:r>
    </w:p>
    <w:p w:rsidR="00000000" w:rsidDel="00000000" w:rsidP="00000000" w:rsidRDefault="00000000" w:rsidRPr="00000000" w14:paraId="000015F7">
      <w:pPr>
        <w:rPr>
          <w:sz w:val="24"/>
          <w:szCs w:val="24"/>
        </w:rPr>
      </w:pPr>
      <w:r w:rsidDel="00000000" w:rsidR="00000000" w:rsidRPr="00000000">
        <w:rPr>
          <w:sz w:val="24"/>
          <w:szCs w:val="24"/>
          <w:rtl w:val="0"/>
        </w:rPr>
        <w:t xml:space="preserve">—-&gt; Back press, pop second fragment and show first one.</w:t>
      </w:r>
    </w:p>
    <w:p w:rsidR="00000000" w:rsidDel="00000000" w:rsidP="00000000" w:rsidRDefault="00000000" w:rsidRPr="00000000" w14:paraId="000015F8">
      <w:pPr>
        <w:rPr>
          <w:sz w:val="24"/>
          <w:szCs w:val="24"/>
        </w:rPr>
      </w:pPr>
      <w:r w:rsidDel="00000000" w:rsidR="00000000" w:rsidRPr="00000000">
        <w:rPr>
          <w:rtl w:val="0"/>
        </w:rPr>
      </w:r>
    </w:p>
    <w:p w:rsidR="00000000" w:rsidDel="00000000" w:rsidP="00000000" w:rsidRDefault="00000000" w:rsidRPr="00000000" w14:paraId="000015F9">
      <w:pPr>
        <w:rPr>
          <w:sz w:val="24"/>
          <w:szCs w:val="24"/>
        </w:rPr>
      </w:pPr>
      <w:r w:rsidDel="00000000" w:rsidR="00000000" w:rsidRPr="00000000">
        <w:rPr>
          <w:sz w:val="24"/>
          <w:szCs w:val="24"/>
          <w:rtl w:val="0"/>
        </w:rPr>
        <w:t xml:space="preserve">FirstFragment onCreateView</w:t>
      </w:r>
    </w:p>
    <w:p w:rsidR="00000000" w:rsidDel="00000000" w:rsidP="00000000" w:rsidRDefault="00000000" w:rsidRPr="00000000" w14:paraId="000015FA">
      <w:pPr>
        <w:rPr>
          <w:sz w:val="24"/>
          <w:szCs w:val="24"/>
        </w:rPr>
      </w:pPr>
      <w:r w:rsidDel="00000000" w:rsidR="00000000" w:rsidRPr="00000000">
        <w:rPr>
          <w:rtl w:val="0"/>
        </w:rPr>
      </w:r>
    </w:p>
    <w:p w:rsidR="00000000" w:rsidDel="00000000" w:rsidP="00000000" w:rsidRDefault="00000000" w:rsidRPr="00000000" w14:paraId="000015FB">
      <w:pPr>
        <w:rPr>
          <w:sz w:val="24"/>
          <w:szCs w:val="24"/>
        </w:rPr>
      </w:pPr>
      <w:r w:rsidDel="00000000" w:rsidR="00000000" w:rsidRPr="00000000">
        <w:rPr>
          <w:sz w:val="24"/>
          <w:szCs w:val="24"/>
          <w:rtl w:val="0"/>
        </w:rPr>
        <w:t xml:space="preserve">FirstFragment onActivityCreated</w:t>
      </w:r>
    </w:p>
    <w:p w:rsidR="00000000" w:rsidDel="00000000" w:rsidP="00000000" w:rsidRDefault="00000000" w:rsidRPr="00000000" w14:paraId="000015FC">
      <w:pPr>
        <w:rPr>
          <w:sz w:val="24"/>
          <w:szCs w:val="24"/>
        </w:rPr>
      </w:pPr>
      <w:r w:rsidDel="00000000" w:rsidR="00000000" w:rsidRPr="00000000">
        <w:rPr>
          <w:rtl w:val="0"/>
        </w:rPr>
      </w:r>
    </w:p>
    <w:p w:rsidR="00000000" w:rsidDel="00000000" w:rsidP="00000000" w:rsidRDefault="00000000" w:rsidRPr="00000000" w14:paraId="000015FD">
      <w:pPr>
        <w:rPr>
          <w:sz w:val="24"/>
          <w:szCs w:val="24"/>
        </w:rPr>
      </w:pPr>
      <w:r w:rsidDel="00000000" w:rsidR="00000000" w:rsidRPr="00000000">
        <w:rPr>
          <w:sz w:val="24"/>
          <w:szCs w:val="24"/>
          <w:rtl w:val="0"/>
        </w:rPr>
        <w:t xml:space="preserve">FirstFragment onStart</w:t>
      </w:r>
    </w:p>
    <w:p w:rsidR="00000000" w:rsidDel="00000000" w:rsidP="00000000" w:rsidRDefault="00000000" w:rsidRPr="00000000" w14:paraId="000015FE">
      <w:pPr>
        <w:rPr>
          <w:sz w:val="24"/>
          <w:szCs w:val="24"/>
        </w:rPr>
      </w:pPr>
      <w:r w:rsidDel="00000000" w:rsidR="00000000" w:rsidRPr="00000000">
        <w:rPr>
          <w:rtl w:val="0"/>
        </w:rPr>
      </w:r>
    </w:p>
    <w:p w:rsidR="00000000" w:rsidDel="00000000" w:rsidP="00000000" w:rsidRDefault="00000000" w:rsidRPr="00000000" w14:paraId="000015FF">
      <w:pPr>
        <w:rPr>
          <w:sz w:val="24"/>
          <w:szCs w:val="24"/>
        </w:rPr>
      </w:pPr>
      <w:r w:rsidDel="00000000" w:rsidR="00000000" w:rsidRPr="00000000">
        <w:rPr>
          <w:sz w:val="24"/>
          <w:szCs w:val="24"/>
          <w:rtl w:val="0"/>
        </w:rPr>
        <w:t xml:space="preserve">FirstFragment onResume</w:t>
      </w:r>
    </w:p>
    <w:p w:rsidR="00000000" w:rsidDel="00000000" w:rsidP="00000000" w:rsidRDefault="00000000" w:rsidRPr="00000000" w14:paraId="00001600">
      <w:pPr>
        <w:rPr>
          <w:sz w:val="24"/>
          <w:szCs w:val="24"/>
        </w:rPr>
      </w:pPr>
      <w:r w:rsidDel="00000000" w:rsidR="00000000" w:rsidRPr="00000000">
        <w:rPr>
          <w:rtl w:val="0"/>
        </w:rPr>
      </w:r>
    </w:p>
    <w:p w:rsidR="00000000" w:rsidDel="00000000" w:rsidP="00000000" w:rsidRDefault="00000000" w:rsidRPr="00000000" w14:paraId="00001601">
      <w:pPr>
        <w:rPr>
          <w:sz w:val="24"/>
          <w:szCs w:val="24"/>
        </w:rPr>
      </w:pPr>
      <w:r w:rsidDel="00000000" w:rsidR="00000000" w:rsidRPr="00000000">
        <w:rPr>
          <w:sz w:val="24"/>
          <w:szCs w:val="24"/>
          <w:rtl w:val="0"/>
        </w:rPr>
        <w:t xml:space="preserve">SecondFragment onPause</w:t>
      </w:r>
    </w:p>
    <w:p w:rsidR="00000000" w:rsidDel="00000000" w:rsidP="00000000" w:rsidRDefault="00000000" w:rsidRPr="00000000" w14:paraId="00001602">
      <w:pPr>
        <w:rPr>
          <w:sz w:val="24"/>
          <w:szCs w:val="24"/>
        </w:rPr>
      </w:pPr>
      <w:r w:rsidDel="00000000" w:rsidR="00000000" w:rsidRPr="00000000">
        <w:rPr>
          <w:rtl w:val="0"/>
        </w:rPr>
      </w:r>
    </w:p>
    <w:p w:rsidR="00000000" w:rsidDel="00000000" w:rsidP="00000000" w:rsidRDefault="00000000" w:rsidRPr="00000000" w14:paraId="00001603">
      <w:pPr>
        <w:rPr>
          <w:sz w:val="24"/>
          <w:szCs w:val="24"/>
        </w:rPr>
      </w:pPr>
      <w:r w:rsidDel="00000000" w:rsidR="00000000" w:rsidRPr="00000000">
        <w:rPr>
          <w:sz w:val="24"/>
          <w:szCs w:val="24"/>
          <w:rtl w:val="0"/>
        </w:rPr>
        <w:t xml:space="preserve">SecondFragment onStop</w:t>
      </w:r>
    </w:p>
    <w:p w:rsidR="00000000" w:rsidDel="00000000" w:rsidP="00000000" w:rsidRDefault="00000000" w:rsidRPr="00000000" w14:paraId="00001604">
      <w:pPr>
        <w:rPr>
          <w:sz w:val="24"/>
          <w:szCs w:val="24"/>
        </w:rPr>
      </w:pPr>
      <w:r w:rsidDel="00000000" w:rsidR="00000000" w:rsidRPr="00000000">
        <w:rPr>
          <w:rtl w:val="0"/>
        </w:rPr>
      </w:r>
    </w:p>
    <w:p w:rsidR="00000000" w:rsidDel="00000000" w:rsidP="00000000" w:rsidRDefault="00000000" w:rsidRPr="00000000" w14:paraId="00001605">
      <w:pPr>
        <w:rPr>
          <w:sz w:val="24"/>
          <w:szCs w:val="24"/>
        </w:rPr>
      </w:pPr>
      <w:r w:rsidDel="00000000" w:rsidR="00000000" w:rsidRPr="00000000">
        <w:rPr>
          <w:sz w:val="24"/>
          <w:szCs w:val="24"/>
          <w:rtl w:val="0"/>
        </w:rPr>
        <w:t xml:space="preserve">SecondFragment onDestroyView</w:t>
      </w:r>
    </w:p>
    <w:p w:rsidR="00000000" w:rsidDel="00000000" w:rsidP="00000000" w:rsidRDefault="00000000" w:rsidRPr="00000000" w14:paraId="00001606">
      <w:pPr>
        <w:rPr>
          <w:sz w:val="24"/>
          <w:szCs w:val="24"/>
        </w:rPr>
      </w:pPr>
      <w:r w:rsidDel="00000000" w:rsidR="00000000" w:rsidRPr="00000000">
        <w:rPr>
          <w:rtl w:val="0"/>
        </w:rPr>
      </w:r>
    </w:p>
    <w:p w:rsidR="00000000" w:rsidDel="00000000" w:rsidP="00000000" w:rsidRDefault="00000000" w:rsidRPr="00000000" w14:paraId="00001607">
      <w:pPr>
        <w:rPr>
          <w:sz w:val="24"/>
          <w:szCs w:val="24"/>
        </w:rPr>
      </w:pPr>
      <w:r w:rsidDel="00000000" w:rsidR="00000000" w:rsidRPr="00000000">
        <w:rPr>
          <w:sz w:val="24"/>
          <w:szCs w:val="24"/>
          <w:rtl w:val="0"/>
        </w:rPr>
        <w:t xml:space="preserve">SecondFragment onDestroy</w:t>
      </w:r>
    </w:p>
    <w:p w:rsidR="00000000" w:rsidDel="00000000" w:rsidP="00000000" w:rsidRDefault="00000000" w:rsidRPr="00000000" w14:paraId="00001608">
      <w:pPr>
        <w:rPr>
          <w:sz w:val="24"/>
          <w:szCs w:val="24"/>
        </w:rPr>
      </w:pPr>
      <w:r w:rsidDel="00000000" w:rsidR="00000000" w:rsidRPr="00000000">
        <w:rPr>
          <w:rtl w:val="0"/>
        </w:rPr>
      </w:r>
    </w:p>
    <w:p w:rsidR="00000000" w:rsidDel="00000000" w:rsidP="00000000" w:rsidRDefault="00000000" w:rsidRPr="00000000" w14:paraId="00001609">
      <w:pPr>
        <w:rPr>
          <w:sz w:val="24"/>
          <w:szCs w:val="24"/>
        </w:rPr>
      </w:pPr>
      <w:r w:rsidDel="00000000" w:rsidR="00000000" w:rsidRPr="00000000">
        <w:rPr>
          <w:sz w:val="24"/>
          <w:szCs w:val="24"/>
          <w:rtl w:val="0"/>
        </w:rPr>
        <w:t xml:space="preserve">SecondFragment onDetach</w:t>
      </w:r>
    </w:p>
    <w:p w:rsidR="00000000" w:rsidDel="00000000" w:rsidP="00000000" w:rsidRDefault="00000000" w:rsidRPr="00000000" w14:paraId="0000160A">
      <w:pPr>
        <w:rPr>
          <w:sz w:val="24"/>
          <w:szCs w:val="24"/>
        </w:rPr>
      </w:pPr>
      <w:r w:rsidDel="00000000" w:rsidR="00000000" w:rsidRPr="00000000">
        <w:rPr>
          <w:rtl w:val="0"/>
        </w:rPr>
      </w:r>
    </w:p>
    <w:p w:rsidR="00000000" w:rsidDel="00000000" w:rsidP="00000000" w:rsidRDefault="00000000" w:rsidRPr="00000000" w14:paraId="0000160B">
      <w:pPr>
        <w:rPr>
          <w:sz w:val="24"/>
          <w:szCs w:val="24"/>
        </w:rPr>
      </w:pPr>
      <w:r w:rsidDel="00000000" w:rsidR="00000000" w:rsidRPr="00000000">
        <w:rPr>
          <w:sz w:val="24"/>
          <w:szCs w:val="24"/>
          <w:rtl w:val="0"/>
        </w:rPr>
        <w:t xml:space="preserve">—-&gt; back press again activity dismissed.</w:t>
      </w:r>
    </w:p>
    <w:p w:rsidR="00000000" w:rsidDel="00000000" w:rsidP="00000000" w:rsidRDefault="00000000" w:rsidRPr="00000000" w14:paraId="0000160C">
      <w:pPr>
        <w:rPr>
          <w:sz w:val="24"/>
          <w:szCs w:val="24"/>
        </w:rPr>
      </w:pPr>
      <w:r w:rsidDel="00000000" w:rsidR="00000000" w:rsidRPr="00000000">
        <w:rPr>
          <w:rtl w:val="0"/>
        </w:rPr>
      </w:r>
    </w:p>
    <w:p w:rsidR="00000000" w:rsidDel="00000000" w:rsidP="00000000" w:rsidRDefault="00000000" w:rsidRPr="00000000" w14:paraId="0000160D">
      <w:pPr>
        <w:rPr>
          <w:sz w:val="24"/>
          <w:szCs w:val="24"/>
        </w:rPr>
      </w:pPr>
      <w:r w:rsidDel="00000000" w:rsidR="00000000" w:rsidRPr="00000000">
        <w:rPr>
          <w:sz w:val="24"/>
          <w:szCs w:val="24"/>
          <w:rtl w:val="0"/>
        </w:rPr>
        <w:t xml:space="preserve">FirstFragment onPause</w:t>
      </w:r>
    </w:p>
    <w:p w:rsidR="00000000" w:rsidDel="00000000" w:rsidP="00000000" w:rsidRDefault="00000000" w:rsidRPr="00000000" w14:paraId="0000160E">
      <w:pPr>
        <w:rPr>
          <w:sz w:val="24"/>
          <w:szCs w:val="24"/>
        </w:rPr>
      </w:pPr>
      <w:r w:rsidDel="00000000" w:rsidR="00000000" w:rsidRPr="00000000">
        <w:rPr>
          <w:rtl w:val="0"/>
        </w:rPr>
      </w:r>
    </w:p>
    <w:p w:rsidR="00000000" w:rsidDel="00000000" w:rsidP="00000000" w:rsidRDefault="00000000" w:rsidRPr="00000000" w14:paraId="0000160F">
      <w:pPr>
        <w:rPr>
          <w:sz w:val="24"/>
          <w:szCs w:val="24"/>
        </w:rPr>
      </w:pPr>
      <w:r w:rsidDel="00000000" w:rsidR="00000000" w:rsidRPr="00000000">
        <w:rPr>
          <w:sz w:val="24"/>
          <w:szCs w:val="24"/>
          <w:rtl w:val="0"/>
        </w:rPr>
        <w:t xml:space="preserve">MainActivity onPause</w:t>
      </w:r>
    </w:p>
    <w:p w:rsidR="00000000" w:rsidDel="00000000" w:rsidP="00000000" w:rsidRDefault="00000000" w:rsidRPr="00000000" w14:paraId="00001610">
      <w:pPr>
        <w:rPr>
          <w:sz w:val="24"/>
          <w:szCs w:val="24"/>
        </w:rPr>
      </w:pPr>
      <w:r w:rsidDel="00000000" w:rsidR="00000000" w:rsidRPr="00000000">
        <w:rPr>
          <w:rtl w:val="0"/>
        </w:rPr>
      </w:r>
    </w:p>
    <w:p w:rsidR="00000000" w:rsidDel="00000000" w:rsidP="00000000" w:rsidRDefault="00000000" w:rsidRPr="00000000" w14:paraId="00001611">
      <w:pPr>
        <w:rPr>
          <w:sz w:val="24"/>
          <w:szCs w:val="24"/>
        </w:rPr>
      </w:pPr>
      <w:r w:rsidDel="00000000" w:rsidR="00000000" w:rsidRPr="00000000">
        <w:rPr>
          <w:sz w:val="24"/>
          <w:szCs w:val="24"/>
          <w:rtl w:val="0"/>
        </w:rPr>
        <w:t xml:space="preserve">FirstFragment onStop</w:t>
      </w:r>
    </w:p>
    <w:p w:rsidR="00000000" w:rsidDel="00000000" w:rsidP="00000000" w:rsidRDefault="00000000" w:rsidRPr="00000000" w14:paraId="00001612">
      <w:pPr>
        <w:rPr>
          <w:sz w:val="24"/>
          <w:szCs w:val="24"/>
        </w:rPr>
      </w:pPr>
      <w:r w:rsidDel="00000000" w:rsidR="00000000" w:rsidRPr="00000000">
        <w:rPr>
          <w:rtl w:val="0"/>
        </w:rPr>
      </w:r>
    </w:p>
    <w:p w:rsidR="00000000" w:rsidDel="00000000" w:rsidP="00000000" w:rsidRDefault="00000000" w:rsidRPr="00000000" w14:paraId="00001613">
      <w:pPr>
        <w:rPr>
          <w:sz w:val="24"/>
          <w:szCs w:val="24"/>
        </w:rPr>
      </w:pPr>
      <w:r w:rsidDel="00000000" w:rsidR="00000000" w:rsidRPr="00000000">
        <w:rPr>
          <w:sz w:val="24"/>
          <w:szCs w:val="24"/>
          <w:rtl w:val="0"/>
        </w:rPr>
        <w:t xml:space="preserve">MainActivity onStop</w:t>
      </w:r>
    </w:p>
    <w:p w:rsidR="00000000" w:rsidDel="00000000" w:rsidP="00000000" w:rsidRDefault="00000000" w:rsidRPr="00000000" w14:paraId="00001614">
      <w:pPr>
        <w:rPr>
          <w:sz w:val="24"/>
          <w:szCs w:val="24"/>
        </w:rPr>
      </w:pPr>
      <w:r w:rsidDel="00000000" w:rsidR="00000000" w:rsidRPr="00000000">
        <w:rPr>
          <w:rtl w:val="0"/>
        </w:rPr>
      </w:r>
    </w:p>
    <w:p w:rsidR="00000000" w:rsidDel="00000000" w:rsidP="00000000" w:rsidRDefault="00000000" w:rsidRPr="00000000" w14:paraId="00001615">
      <w:pPr>
        <w:rPr>
          <w:sz w:val="24"/>
          <w:szCs w:val="24"/>
        </w:rPr>
      </w:pPr>
      <w:r w:rsidDel="00000000" w:rsidR="00000000" w:rsidRPr="00000000">
        <w:rPr>
          <w:sz w:val="24"/>
          <w:szCs w:val="24"/>
          <w:rtl w:val="0"/>
        </w:rPr>
        <w:t xml:space="preserve">FirstFragment onDestroyView</w:t>
      </w:r>
    </w:p>
    <w:p w:rsidR="00000000" w:rsidDel="00000000" w:rsidP="00000000" w:rsidRDefault="00000000" w:rsidRPr="00000000" w14:paraId="00001616">
      <w:pPr>
        <w:rPr>
          <w:sz w:val="24"/>
          <w:szCs w:val="24"/>
        </w:rPr>
      </w:pPr>
      <w:r w:rsidDel="00000000" w:rsidR="00000000" w:rsidRPr="00000000">
        <w:rPr>
          <w:rtl w:val="0"/>
        </w:rPr>
      </w:r>
    </w:p>
    <w:p w:rsidR="00000000" w:rsidDel="00000000" w:rsidP="00000000" w:rsidRDefault="00000000" w:rsidRPr="00000000" w14:paraId="00001617">
      <w:pPr>
        <w:rPr>
          <w:sz w:val="24"/>
          <w:szCs w:val="24"/>
        </w:rPr>
      </w:pPr>
      <w:r w:rsidDel="00000000" w:rsidR="00000000" w:rsidRPr="00000000">
        <w:rPr>
          <w:sz w:val="24"/>
          <w:szCs w:val="24"/>
          <w:rtl w:val="0"/>
        </w:rPr>
        <w:t xml:space="preserve">FirstFragment onDestroy</w:t>
      </w:r>
    </w:p>
    <w:p w:rsidR="00000000" w:rsidDel="00000000" w:rsidP="00000000" w:rsidRDefault="00000000" w:rsidRPr="00000000" w14:paraId="00001618">
      <w:pPr>
        <w:rPr>
          <w:sz w:val="24"/>
          <w:szCs w:val="24"/>
        </w:rPr>
      </w:pPr>
      <w:r w:rsidDel="00000000" w:rsidR="00000000" w:rsidRPr="00000000">
        <w:rPr>
          <w:rtl w:val="0"/>
        </w:rPr>
      </w:r>
    </w:p>
    <w:p w:rsidR="00000000" w:rsidDel="00000000" w:rsidP="00000000" w:rsidRDefault="00000000" w:rsidRPr="00000000" w14:paraId="00001619">
      <w:pPr>
        <w:rPr>
          <w:sz w:val="24"/>
          <w:szCs w:val="24"/>
        </w:rPr>
      </w:pPr>
      <w:r w:rsidDel="00000000" w:rsidR="00000000" w:rsidRPr="00000000">
        <w:rPr>
          <w:sz w:val="24"/>
          <w:szCs w:val="24"/>
          <w:rtl w:val="0"/>
        </w:rPr>
        <w:t xml:space="preserve">FirstFragment onDetach</w:t>
      </w:r>
    </w:p>
    <w:p w:rsidR="00000000" w:rsidDel="00000000" w:rsidP="00000000" w:rsidRDefault="00000000" w:rsidRPr="00000000" w14:paraId="0000161A">
      <w:pPr>
        <w:rPr>
          <w:sz w:val="24"/>
          <w:szCs w:val="24"/>
        </w:rPr>
      </w:pPr>
      <w:r w:rsidDel="00000000" w:rsidR="00000000" w:rsidRPr="00000000">
        <w:rPr>
          <w:rtl w:val="0"/>
        </w:rPr>
      </w:r>
    </w:p>
    <w:p w:rsidR="00000000" w:rsidDel="00000000" w:rsidP="00000000" w:rsidRDefault="00000000" w:rsidRPr="00000000" w14:paraId="0000161B">
      <w:pPr>
        <w:rPr>
          <w:sz w:val="24"/>
          <w:szCs w:val="24"/>
        </w:rPr>
      </w:pPr>
      <w:r w:rsidDel="00000000" w:rsidR="00000000" w:rsidRPr="00000000">
        <w:rPr>
          <w:sz w:val="24"/>
          <w:szCs w:val="24"/>
          <w:rtl w:val="0"/>
        </w:rPr>
        <w:t xml:space="preserve">MainActivity onDestroy</w:t>
      </w:r>
    </w:p>
    <w:p w:rsidR="00000000" w:rsidDel="00000000" w:rsidP="00000000" w:rsidRDefault="00000000" w:rsidRPr="00000000" w14:paraId="0000161C">
      <w:pPr>
        <w:rPr>
          <w:sz w:val="24"/>
          <w:szCs w:val="24"/>
        </w:rPr>
      </w:pPr>
      <w:r w:rsidDel="00000000" w:rsidR="00000000" w:rsidRPr="00000000">
        <w:rPr>
          <w:rtl w:val="0"/>
        </w:rPr>
      </w:r>
    </w:p>
    <w:p w:rsidR="00000000" w:rsidDel="00000000" w:rsidP="00000000" w:rsidRDefault="00000000" w:rsidRPr="00000000" w14:paraId="0000161D">
      <w:pPr>
        <w:rPr>
          <w:sz w:val="24"/>
          <w:szCs w:val="24"/>
        </w:rPr>
      </w:pPr>
      <w:r w:rsidDel="00000000" w:rsidR="00000000" w:rsidRPr="00000000">
        <w:rPr>
          <w:rtl w:val="0"/>
        </w:rPr>
      </w:r>
    </w:p>
    <w:p w:rsidR="00000000" w:rsidDel="00000000" w:rsidP="00000000" w:rsidRDefault="00000000" w:rsidRPr="00000000" w14:paraId="0000161E">
      <w:pPr>
        <w:rPr>
          <w:sz w:val="24"/>
          <w:szCs w:val="24"/>
        </w:rPr>
      </w:pPr>
      <w:r w:rsidDel="00000000" w:rsidR="00000000" w:rsidRPr="00000000">
        <w:rPr>
          <w:rtl w:val="0"/>
        </w:rPr>
      </w:r>
    </w:p>
    <w:p w:rsidR="00000000" w:rsidDel="00000000" w:rsidP="00000000" w:rsidRDefault="00000000" w:rsidRPr="00000000" w14:paraId="0000161F">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are third party library you have integrated ?</w:t>
      </w:r>
    </w:p>
    <w:p w:rsidR="00000000" w:rsidDel="00000000" w:rsidP="00000000" w:rsidRDefault="00000000" w:rsidRPr="00000000" w14:paraId="00001620">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Gson: Gson is a Java library used for serializing and deserializing Java objects from and into JSON.</w:t>
      </w:r>
    </w:p>
    <w:p w:rsidR="00000000" w:rsidDel="00000000" w:rsidP="00000000" w:rsidRDefault="00000000" w:rsidRPr="00000000" w14:paraId="00001621">
      <w:pPr>
        <w:rPr>
          <w:sz w:val="24"/>
          <w:szCs w:val="24"/>
        </w:rPr>
      </w:pPr>
      <w:r w:rsidDel="00000000" w:rsidR="00000000" w:rsidRPr="00000000">
        <w:rPr>
          <w:sz w:val="24"/>
          <w:szCs w:val="24"/>
          <w:rtl w:val="0"/>
        </w:rPr>
        <w:t xml:space="preserve">Retrofit: "Retrofit turns your REST API into a Java interface</w:t>
      </w:r>
    </w:p>
    <w:p w:rsidR="00000000" w:rsidDel="00000000" w:rsidP="00000000" w:rsidRDefault="00000000" w:rsidRPr="00000000" w14:paraId="00001622">
      <w:pPr>
        <w:rPr>
          <w:sz w:val="24"/>
          <w:szCs w:val="24"/>
        </w:rPr>
      </w:pPr>
      <w:r w:rsidDel="00000000" w:rsidR="00000000" w:rsidRPr="00000000">
        <w:rPr>
          <w:sz w:val="24"/>
          <w:szCs w:val="24"/>
          <w:rtl w:val="0"/>
        </w:rPr>
        <w:t xml:space="preserve">EventBus</w:t>
      </w:r>
    </w:p>
    <w:p w:rsidR="00000000" w:rsidDel="00000000" w:rsidP="00000000" w:rsidRDefault="00000000" w:rsidRPr="00000000" w14:paraId="00001623">
      <w:pPr>
        <w:rPr>
          <w:sz w:val="24"/>
          <w:szCs w:val="24"/>
        </w:rPr>
      </w:pPr>
      <w:r w:rsidDel="00000000" w:rsidR="00000000" w:rsidRPr="00000000">
        <w:rPr>
          <w:sz w:val="24"/>
          <w:szCs w:val="24"/>
          <w:rtl w:val="0"/>
        </w:rPr>
        <w:t xml:space="preserve">Universal Image Loader</w:t>
      </w:r>
    </w:p>
    <w:p w:rsidR="00000000" w:rsidDel="00000000" w:rsidP="00000000" w:rsidRDefault="00000000" w:rsidRPr="00000000" w14:paraId="00001624">
      <w:pPr>
        <w:rPr>
          <w:sz w:val="24"/>
          <w:szCs w:val="24"/>
        </w:rPr>
      </w:pPr>
      <w:r w:rsidDel="00000000" w:rsidR="00000000" w:rsidRPr="00000000">
        <w:rPr>
          <w:sz w:val="24"/>
          <w:szCs w:val="24"/>
          <w:rtl w:val="0"/>
        </w:rPr>
        <w:t xml:space="preserve">Volley</w:t>
      </w:r>
    </w:p>
    <w:p w:rsidR="00000000" w:rsidDel="00000000" w:rsidP="00000000" w:rsidRDefault="00000000" w:rsidRPr="00000000" w14:paraId="00001625">
      <w:pPr>
        <w:rPr>
          <w:sz w:val="24"/>
          <w:szCs w:val="24"/>
        </w:rPr>
      </w:pPr>
      <w:r w:rsidDel="00000000" w:rsidR="00000000" w:rsidRPr="00000000">
        <w:rPr>
          <w:sz w:val="24"/>
          <w:szCs w:val="24"/>
          <w:rtl w:val="0"/>
        </w:rPr>
        <w:t xml:space="preserve">Picasso</w:t>
      </w:r>
    </w:p>
    <w:p w:rsidR="00000000" w:rsidDel="00000000" w:rsidP="00000000" w:rsidRDefault="00000000" w:rsidRPr="00000000" w14:paraId="00001626">
      <w:pPr>
        <w:rPr>
          <w:sz w:val="24"/>
          <w:szCs w:val="24"/>
        </w:rPr>
      </w:pPr>
      <w:r w:rsidDel="00000000" w:rsidR="00000000" w:rsidRPr="00000000">
        <w:rPr>
          <w:sz w:val="24"/>
          <w:szCs w:val="24"/>
          <w:rtl w:val="0"/>
        </w:rPr>
        <w:t xml:space="preserve">ExoPlayer</w:t>
      </w:r>
    </w:p>
    <w:p w:rsidR="00000000" w:rsidDel="00000000" w:rsidP="00000000" w:rsidRDefault="00000000" w:rsidRPr="00000000" w14:paraId="00001627">
      <w:pPr>
        <w:rPr>
          <w:sz w:val="24"/>
          <w:szCs w:val="24"/>
        </w:rPr>
      </w:pPr>
      <w:r w:rsidDel="00000000" w:rsidR="00000000" w:rsidRPr="00000000">
        <w:rPr>
          <w:sz w:val="24"/>
          <w:szCs w:val="24"/>
          <w:rtl w:val="0"/>
        </w:rPr>
        <w:t xml:space="preserve">many more...</w:t>
      </w:r>
    </w:p>
    <w:p w:rsidR="00000000" w:rsidDel="00000000" w:rsidP="00000000" w:rsidRDefault="00000000" w:rsidRPr="00000000" w14:paraId="00001628">
      <w:pPr>
        <w:rPr>
          <w:sz w:val="24"/>
          <w:szCs w:val="24"/>
        </w:rPr>
      </w:pPr>
      <w:r w:rsidDel="00000000" w:rsidR="00000000" w:rsidRPr="00000000">
        <w:rPr>
          <w:rtl w:val="0"/>
        </w:rPr>
      </w:r>
    </w:p>
    <w:p w:rsidR="00000000" w:rsidDel="00000000" w:rsidP="00000000" w:rsidRDefault="00000000" w:rsidRPr="00000000" w14:paraId="00001629">
      <w:pPr>
        <w:rPr>
          <w:sz w:val="24"/>
          <w:szCs w:val="24"/>
        </w:rPr>
      </w:pPr>
      <w:r w:rsidDel="00000000" w:rsidR="00000000" w:rsidRPr="00000000">
        <w:rPr>
          <w:rtl w:val="0"/>
        </w:rPr>
      </w:r>
    </w:p>
    <w:p w:rsidR="00000000" w:rsidDel="00000000" w:rsidP="00000000" w:rsidRDefault="00000000" w:rsidRPr="00000000" w14:paraId="0000162A">
      <w:pPr>
        <w:rPr>
          <w:sz w:val="24"/>
          <w:szCs w:val="24"/>
        </w:rPr>
      </w:pPr>
      <w:r w:rsidDel="00000000" w:rsidR="00000000" w:rsidRPr="00000000">
        <w:rPr>
          <w:rtl w:val="0"/>
        </w:rPr>
      </w:r>
    </w:p>
    <w:p w:rsidR="00000000" w:rsidDel="00000000" w:rsidP="00000000" w:rsidRDefault="00000000" w:rsidRPr="00000000" w14:paraId="0000162B">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Difference between service, thread, AsyncTask and intent service ?</w:t>
      </w:r>
    </w:p>
    <w:p w:rsidR="00000000" w:rsidDel="00000000" w:rsidP="00000000" w:rsidRDefault="00000000" w:rsidRPr="00000000" w14:paraId="0000162C">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w:t>
      </w:r>
    </w:p>
    <w:p w:rsidR="00000000" w:rsidDel="00000000" w:rsidP="00000000" w:rsidRDefault="00000000" w:rsidRPr="00000000" w14:paraId="0000162D">
      <w:pPr>
        <w:rPr>
          <w:sz w:val="24"/>
          <w:szCs w:val="24"/>
        </w:rPr>
      </w:pPr>
      <w:r w:rsidDel="00000000" w:rsidR="00000000" w:rsidRPr="00000000">
        <w:rPr>
          <w:sz w:val="24"/>
          <w:szCs w:val="24"/>
        </w:rPr>
        <w:drawing>
          <wp:inline distB="0" distT="0" distL="0" distR="0">
            <wp:extent cx="5943600" cy="3152523"/>
            <wp:effectExtent b="0" l="0" r="0" t="0"/>
            <wp:docPr id="126" name="image58.png"/>
            <a:graphic>
              <a:graphicData uri="http://schemas.openxmlformats.org/drawingml/2006/picture">
                <pic:pic>
                  <pic:nvPicPr>
                    <pic:cNvPr id="0" name="image58.png"/>
                    <pic:cNvPicPr preferRelativeResize="0"/>
                  </pic:nvPicPr>
                  <pic:blipFill>
                    <a:blip r:embed="rId110"/>
                    <a:srcRect b="0" l="0" r="0" t="0"/>
                    <a:stretch>
                      <a:fillRect/>
                    </a:stretch>
                  </pic:blipFill>
                  <pic:spPr>
                    <a:xfrm>
                      <a:off x="0" y="0"/>
                      <a:ext cx="5943600" cy="3152523"/>
                    </a:xfrm>
                    <a:prstGeom prst="rect"/>
                    <a:ln/>
                  </pic:spPr>
                </pic:pic>
              </a:graphicData>
            </a:graphic>
          </wp:inline>
        </w:drawing>
      </w:r>
      <w:r w:rsidDel="00000000" w:rsidR="00000000" w:rsidRPr="00000000">
        <w:rPr>
          <w:rtl w:val="0"/>
        </w:rPr>
      </w:r>
    </w:p>
    <w:p w:rsidR="00000000" w:rsidDel="00000000" w:rsidP="00000000" w:rsidRDefault="00000000" w:rsidRPr="00000000" w14:paraId="0000162E">
      <w:pPr>
        <w:rPr>
          <w:sz w:val="24"/>
          <w:szCs w:val="24"/>
        </w:rPr>
      </w:pPr>
      <w:r w:rsidDel="00000000" w:rsidR="00000000" w:rsidRPr="00000000">
        <w:rPr>
          <w:rtl w:val="0"/>
        </w:rPr>
      </w:r>
    </w:p>
    <w:p w:rsidR="00000000" w:rsidDel="00000000" w:rsidP="00000000" w:rsidRDefault="00000000" w:rsidRPr="00000000" w14:paraId="0000162F">
      <w:pPr>
        <w:rPr>
          <w:sz w:val="24"/>
          <w:szCs w:val="24"/>
        </w:rPr>
      </w:pPr>
      <w:r w:rsidDel="00000000" w:rsidR="00000000" w:rsidRPr="00000000">
        <w:rPr>
          <w:rtl w:val="0"/>
        </w:rPr>
      </w:r>
    </w:p>
    <w:p w:rsidR="00000000" w:rsidDel="00000000" w:rsidP="00000000" w:rsidRDefault="00000000" w:rsidRPr="00000000" w14:paraId="00001630">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Difference between COARSE &amp; FINE_LOCATION?</w:t>
      </w:r>
    </w:p>
    <w:p w:rsidR="00000000" w:rsidDel="00000000" w:rsidP="00000000" w:rsidRDefault="00000000" w:rsidRPr="00000000" w14:paraId="00001631">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Location can be determined by two ways:</w:t>
      </w:r>
    </w:p>
    <w:p w:rsidR="00000000" w:rsidDel="00000000" w:rsidP="00000000" w:rsidRDefault="00000000" w:rsidRPr="00000000" w14:paraId="00001632">
      <w:pPr>
        <w:rPr>
          <w:sz w:val="24"/>
          <w:szCs w:val="24"/>
        </w:rPr>
      </w:pPr>
      <w:r w:rsidDel="00000000" w:rsidR="00000000" w:rsidRPr="00000000">
        <w:rPr>
          <w:sz w:val="24"/>
          <w:szCs w:val="24"/>
          <w:rtl w:val="0"/>
        </w:rPr>
        <w:t xml:space="preserve">Using NETWORK_PROVIDER - ACCESS_COARSE_LOCATION or ACCESS_FINE_LOCATION</w:t>
      </w:r>
    </w:p>
    <w:p w:rsidR="00000000" w:rsidDel="00000000" w:rsidP="00000000" w:rsidRDefault="00000000" w:rsidRPr="00000000" w14:paraId="00001633">
      <w:pPr>
        <w:rPr>
          <w:sz w:val="24"/>
          <w:szCs w:val="24"/>
        </w:rPr>
      </w:pPr>
      <w:r w:rsidDel="00000000" w:rsidR="00000000" w:rsidRPr="00000000">
        <w:rPr>
          <w:sz w:val="24"/>
          <w:szCs w:val="24"/>
          <w:rtl w:val="0"/>
        </w:rPr>
        <w:t xml:space="preserve">Using GPS_PROVIDER - ACCESS_FINE_LOCATION</w:t>
      </w:r>
    </w:p>
    <w:p w:rsidR="00000000" w:rsidDel="00000000" w:rsidP="00000000" w:rsidRDefault="00000000" w:rsidRPr="00000000" w14:paraId="00001634">
      <w:pPr>
        <w:rPr>
          <w:sz w:val="24"/>
          <w:szCs w:val="24"/>
        </w:rPr>
      </w:pPr>
      <w:r w:rsidDel="00000000" w:rsidR="00000000" w:rsidRPr="00000000">
        <w:rPr>
          <w:rtl w:val="0"/>
        </w:rPr>
      </w:r>
    </w:p>
    <w:p w:rsidR="00000000" w:rsidDel="00000000" w:rsidP="00000000" w:rsidRDefault="00000000" w:rsidRPr="00000000" w14:paraId="00001635">
      <w:pPr>
        <w:rPr>
          <w:sz w:val="24"/>
          <w:szCs w:val="24"/>
        </w:rPr>
      </w:pPr>
      <w:r w:rsidDel="00000000" w:rsidR="00000000" w:rsidRPr="00000000">
        <w:rPr>
          <w:rtl w:val="0"/>
        </w:rPr>
      </w:r>
    </w:p>
    <w:p w:rsidR="00000000" w:rsidDel="00000000" w:rsidP="00000000" w:rsidRDefault="00000000" w:rsidRPr="00000000" w14:paraId="00001636">
      <w:pPr>
        <w:rPr>
          <w:sz w:val="24"/>
          <w:szCs w:val="24"/>
        </w:rPr>
      </w:pPr>
      <w:r w:rsidDel="00000000" w:rsidR="00000000" w:rsidRPr="00000000">
        <w:rPr>
          <w:rtl w:val="0"/>
        </w:rPr>
      </w:r>
    </w:p>
    <w:p w:rsidR="00000000" w:rsidDel="00000000" w:rsidP="00000000" w:rsidRDefault="00000000" w:rsidRPr="00000000" w14:paraId="00001637">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Which of the following is the immediate base class for Activity and Service classes?</w:t>
      </w:r>
    </w:p>
    <w:p w:rsidR="00000000" w:rsidDel="00000000" w:rsidP="00000000" w:rsidRDefault="00000000" w:rsidRPr="00000000" w14:paraId="00001638">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Context</w:t>
      </w:r>
    </w:p>
    <w:p w:rsidR="00000000" w:rsidDel="00000000" w:rsidP="00000000" w:rsidRDefault="00000000" w:rsidRPr="00000000" w14:paraId="00001639">
      <w:pPr>
        <w:rPr>
          <w:sz w:val="24"/>
          <w:szCs w:val="24"/>
        </w:rPr>
      </w:pPr>
      <w:r w:rsidDel="00000000" w:rsidR="00000000" w:rsidRPr="00000000">
        <w:rPr>
          <w:rtl w:val="0"/>
        </w:rPr>
      </w:r>
    </w:p>
    <w:p w:rsidR="00000000" w:rsidDel="00000000" w:rsidP="00000000" w:rsidRDefault="00000000" w:rsidRPr="00000000" w14:paraId="0000163A">
      <w:pPr>
        <w:rPr>
          <w:sz w:val="24"/>
          <w:szCs w:val="24"/>
        </w:rPr>
      </w:pPr>
      <w:r w:rsidDel="00000000" w:rsidR="00000000" w:rsidRPr="00000000">
        <w:rPr>
          <w:rtl w:val="0"/>
        </w:rPr>
      </w:r>
    </w:p>
    <w:p w:rsidR="00000000" w:rsidDel="00000000" w:rsidP="00000000" w:rsidRDefault="00000000" w:rsidRPr="00000000" w14:paraId="0000163B">
      <w:pPr>
        <w:rPr>
          <w:sz w:val="24"/>
          <w:szCs w:val="24"/>
        </w:rPr>
      </w:pPr>
      <w:r w:rsidDel="00000000" w:rsidR="00000000" w:rsidRPr="00000000">
        <w:rPr>
          <w:rtl w:val="0"/>
        </w:rPr>
      </w:r>
    </w:p>
    <w:p w:rsidR="00000000" w:rsidDel="00000000" w:rsidP="00000000" w:rsidRDefault="00000000" w:rsidRPr="00000000" w14:paraId="0000163C">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Webservice in android?</w:t>
      </w:r>
    </w:p>
    <w:p w:rsidR="00000000" w:rsidDel="00000000" w:rsidP="00000000" w:rsidRDefault="00000000" w:rsidRPr="00000000" w14:paraId="0000163D">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A web service is a standard for exchanging information between different types of applications irrespective of language and platform. For example, an android application can interact with java or .net application using web services. Web services are open standard (XML, SOAP, HTTP etc.) based Web applications that interact with other web applications for the purpose of exchanging data.</w:t>
      </w:r>
    </w:p>
    <w:p w:rsidR="00000000" w:rsidDel="00000000" w:rsidP="00000000" w:rsidRDefault="00000000" w:rsidRPr="00000000" w14:paraId="0000163E">
      <w:pPr>
        <w:rPr>
          <w:sz w:val="24"/>
          <w:szCs w:val="24"/>
        </w:rPr>
      </w:pPr>
      <w:r w:rsidDel="00000000" w:rsidR="00000000" w:rsidRPr="00000000">
        <w:rPr>
          <w:rtl w:val="0"/>
        </w:rPr>
      </w:r>
    </w:p>
    <w:p w:rsidR="00000000" w:rsidDel="00000000" w:rsidP="00000000" w:rsidRDefault="00000000" w:rsidRPr="00000000" w14:paraId="0000163F">
      <w:pPr>
        <w:rPr>
          <w:sz w:val="24"/>
          <w:szCs w:val="24"/>
        </w:rPr>
      </w:pPr>
      <w:r w:rsidDel="00000000" w:rsidR="00000000" w:rsidRPr="00000000">
        <w:rPr>
          <w:rtl w:val="0"/>
        </w:rPr>
      </w:r>
    </w:p>
    <w:p w:rsidR="00000000" w:rsidDel="00000000" w:rsidP="00000000" w:rsidRDefault="00000000" w:rsidRPr="00000000" w14:paraId="00001640">
      <w:pPr>
        <w:rPr>
          <w:sz w:val="24"/>
          <w:szCs w:val="24"/>
        </w:rPr>
      </w:pPr>
      <w:r w:rsidDel="00000000" w:rsidR="00000000" w:rsidRPr="00000000">
        <w:rPr>
          <w:rtl w:val="0"/>
        </w:rPr>
      </w:r>
    </w:p>
    <w:p w:rsidR="00000000" w:rsidDel="00000000" w:rsidP="00000000" w:rsidRDefault="00000000" w:rsidRPr="00000000" w14:paraId="00001641">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How RecyclerView works with Android ?</w:t>
      </w:r>
    </w:p>
    <w:p w:rsidR="00000000" w:rsidDel="00000000" w:rsidP="00000000" w:rsidRDefault="00000000" w:rsidRPr="00000000" w14:paraId="00001642">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Google released RecyclerView alongside CardView and Design Support Library in 2014 with the launch of Android Lollipop. The other benefits that RecyclerView provides over ListView include Layout Manager, Item Decoration and Item Animator.</w:t>
      </w:r>
    </w:p>
    <w:p w:rsidR="00000000" w:rsidDel="00000000" w:rsidP="00000000" w:rsidRDefault="00000000" w:rsidRPr="00000000" w14:paraId="00001643">
      <w:pPr>
        <w:rPr>
          <w:sz w:val="24"/>
          <w:szCs w:val="24"/>
        </w:rPr>
      </w:pPr>
      <w:r w:rsidDel="00000000" w:rsidR="00000000" w:rsidRPr="00000000">
        <w:rPr>
          <w:rtl w:val="0"/>
        </w:rPr>
      </w:r>
    </w:p>
    <w:p w:rsidR="00000000" w:rsidDel="00000000" w:rsidP="00000000" w:rsidRDefault="00000000" w:rsidRPr="00000000" w14:paraId="00001644">
      <w:pPr>
        <w:rPr>
          <w:sz w:val="24"/>
          <w:szCs w:val="24"/>
        </w:rPr>
      </w:pPr>
      <w:r w:rsidDel="00000000" w:rsidR="00000000" w:rsidRPr="00000000">
        <w:rPr>
          <w:sz w:val="24"/>
          <w:szCs w:val="24"/>
          <w:rtl w:val="0"/>
        </w:rPr>
        <w:t xml:space="preserve">RecyclerView handles a View by marking it either recycled or scraped. A recycled view is the view that has already been inflated and can be put in the cache for later reuse with or without new data binding. A scrap view on the other hand is the view that was detached from the layout at the time of creating, or rather a view that didn't become dirty during previous use. Think of it as a static view. Now, if there is a need for it, RecyclerView will use it with or without data binding. The benefit that a scrap view offers is that we can have a view in the system but there isn't any performance overhead with it when it's not being used</w:t>
      </w:r>
    </w:p>
    <w:p w:rsidR="00000000" w:rsidDel="00000000" w:rsidP="00000000" w:rsidRDefault="00000000" w:rsidRPr="00000000" w14:paraId="00001645">
      <w:pPr>
        <w:rPr>
          <w:sz w:val="24"/>
          <w:szCs w:val="24"/>
        </w:rPr>
      </w:pPr>
      <w:r w:rsidDel="00000000" w:rsidR="00000000" w:rsidRPr="00000000">
        <w:rPr>
          <w:rtl w:val="0"/>
        </w:rPr>
      </w:r>
    </w:p>
    <w:p w:rsidR="00000000" w:rsidDel="00000000" w:rsidP="00000000" w:rsidRDefault="00000000" w:rsidRPr="00000000" w14:paraId="00001646">
      <w:pPr>
        <w:rPr>
          <w:sz w:val="24"/>
          <w:szCs w:val="24"/>
        </w:rPr>
      </w:pPr>
      <w:r w:rsidDel="00000000" w:rsidR="00000000" w:rsidRPr="00000000">
        <w:rPr>
          <w:rtl w:val="0"/>
        </w:rPr>
      </w:r>
    </w:p>
    <w:p w:rsidR="00000000" w:rsidDel="00000000" w:rsidP="00000000" w:rsidRDefault="00000000" w:rsidRPr="00000000" w14:paraId="00001647">
      <w:pPr>
        <w:rPr>
          <w:sz w:val="24"/>
          <w:szCs w:val="24"/>
        </w:rPr>
      </w:pPr>
      <w:r w:rsidDel="00000000" w:rsidR="00000000" w:rsidRPr="00000000">
        <w:rPr>
          <w:rtl w:val="0"/>
        </w:rPr>
      </w:r>
    </w:p>
    <w:p w:rsidR="00000000" w:rsidDel="00000000" w:rsidP="00000000" w:rsidRDefault="00000000" w:rsidRPr="00000000" w14:paraId="00001648">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Alarm Manager ?</w:t>
      </w:r>
    </w:p>
    <w:p w:rsidR="00000000" w:rsidDel="00000000" w:rsidP="00000000" w:rsidRDefault="00000000" w:rsidRPr="00000000" w14:paraId="00001649">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This class provides access to the system alarm services. These allow you to schedule your application to be run at some point in the future. Registered alarms are retained while the device is asleep (and can optionally wake the device up if they go off during that time), but will be cleared if it is turned off and rebooted. The Alarm Manager holds a CPU wake lock as long as the alarm receiver's onReceive() method is executing.  Alarms do not fire when the device is idle in Doze mode To start an Alarm Manager you need to first get the instance from the System. Then pass the PendingIntent which would get executed at a future time that you specify.</w:t>
      </w:r>
    </w:p>
    <w:p w:rsidR="00000000" w:rsidDel="00000000" w:rsidP="00000000" w:rsidRDefault="00000000" w:rsidRPr="00000000" w14:paraId="0000164A">
      <w:pPr>
        <w:rPr>
          <w:sz w:val="24"/>
          <w:szCs w:val="24"/>
        </w:rPr>
      </w:pPr>
      <w:r w:rsidDel="00000000" w:rsidR="00000000" w:rsidRPr="00000000">
        <w:rPr>
          <w:sz w:val="24"/>
          <w:szCs w:val="24"/>
          <w:rtl w:val="0"/>
        </w:rPr>
        <w:t xml:space="preserve">Disadvantage:-</w:t>
      </w:r>
    </w:p>
    <w:p w:rsidR="00000000" w:rsidDel="00000000" w:rsidP="00000000" w:rsidRDefault="00000000" w:rsidRPr="00000000" w14:paraId="0000164B">
      <w:pPr>
        <w:rPr>
          <w:sz w:val="24"/>
          <w:szCs w:val="24"/>
        </w:rPr>
      </w:pPr>
      <w:r w:rsidDel="00000000" w:rsidR="00000000" w:rsidRPr="00000000">
        <w:rPr>
          <w:sz w:val="24"/>
          <w:szCs w:val="24"/>
          <w:rtl w:val="0"/>
        </w:rPr>
        <w:t xml:space="preserve">Consume battery</w:t>
      </w:r>
    </w:p>
    <w:p w:rsidR="00000000" w:rsidDel="00000000" w:rsidP="00000000" w:rsidRDefault="00000000" w:rsidRPr="00000000" w14:paraId="0000164C">
      <w:pPr>
        <w:rPr>
          <w:sz w:val="24"/>
          <w:szCs w:val="24"/>
        </w:rPr>
      </w:pPr>
      <w:r w:rsidDel="00000000" w:rsidR="00000000" w:rsidRPr="00000000">
        <w:rPr>
          <w:rtl w:val="0"/>
        </w:rPr>
      </w:r>
    </w:p>
    <w:p w:rsidR="00000000" w:rsidDel="00000000" w:rsidP="00000000" w:rsidRDefault="00000000" w:rsidRPr="00000000" w14:paraId="0000164D">
      <w:pPr>
        <w:rPr>
          <w:sz w:val="24"/>
          <w:szCs w:val="24"/>
        </w:rPr>
      </w:pPr>
      <w:r w:rsidDel="00000000" w:rsidR="00000000" w:rsidRPr="00000000">
        <w:rPr>
          <w:rtl w:val="0"/>
        </w:rPr>
      </w:r>
    </w:p>
    <w:p w:rsidR="00000000" w:rsidDel="00000000" w:rsidP="00000000" w:rsidRDefault="00000000" w:rsidRPr="00000000" w14:paraId="0000164E">
      <w:pPr>
        <w:rPr>
          <w:sz w:val="24"/>
          <w:szCs w:val="24"/>
        </w:rPr>
      </w:pPr>
      <w:r w:rsidDel="00000000" w:rsidR="00000000" w:rsidRPr="00000000">
        <w:rPr>
          <w:rtl w:val="0"/>
        </w:rPr>
      </w:r>
    </w:p>
    <w:p w:rsidR="00000000" w:rsidDel="00000000" w:rsidP="00000000" w:rsidRDefault="00000000" w:rsidRPr="00000000" w14:paraId="0000164F">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Job scheduler?</w:t>
      </w:r>
    </w:p>
    <w:p w:rsidR="00000000" w:rsidDel="00000000" w:rsidP="00000000" w:rsidRDefault="00000000" w:rsidRPr="00000000" w14:paraId="00001650">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JobScheduler is an API for scheduling various types of jobs against the framework that will be executed in your application's own process. While a job is running, the system holds a wakelock on behalf of your app. For this reason, you do not need to take any action to guarantee that the device stays awake for the duration of the job. Apps can schedule jobs while letting the system optimize based on memory, power, and connectivity conditions. The Android 5.0 Lollipop (API 21) release introduces a job scheduler API via the JobScheduler class.</w:t>
      </w:r>
    </w:p>
    <w:p w:rsidR="00000000" w:rsidDel="00000000" w:rsidP="00000000" w:rsidRDefault="00000000" w:rsidRPr="00000000" w14:paraId="00001651">
      <w:pPr>
        <w:rPr>
          <w:sz w:val="24"/>
          <w:szCs w:val="24"/>
        </w:rPr>
      </w:pPr>
      <w:r w:rsidDel="00000000" w:rsidR="00000000" w:rsidRPr="00000000">
        <w:rPr>
          <w:rtl w:val="0"/>
        </w:rPr>
      </w:r>
    </w:p>
    <w:p w:rsidR="00000000" w:rsidDel="00000000" w:rsidP="00000000" w:rsidRDefault="00000000" w:rsidRPr="00000000" w14:paraId="00001652">
      <w:pPr>
        <w:rPr>
          <w:sz w:val="24"/>
          <w:szCs w:val="24"/>
        </w:rPr>
      </w:pPr>
      <w:r w:rsidDel="00000000" w:rsidR="00000000" w:rsidRPr="00000000">
        <w:rPr>
          <w:sz w:val="24"/>
          <w:szCs w:val="24"/>
          <w:rtl w:val="0"/>
        </w:rPr>
        <w:t xml:space="preserve">the JobScheduler supports batch scheduling of jobs.</w:t>
      </w:r>
    </w:p>
    <w:p w:rsidR="00000000" w:rsidDel="00000000" w:rsidP="00000000" w:rsidRDefault="00000000" w:rsidRPr="00000000" w14:paraId="00001653">
      <w:pPr>
        <w:rPr>
          <w:sz w:val="24"/>
          <w:szCs w:val="24"/>
        </w:rPr>
      </w:pPr>
      <w:r w:rsidDel="00000000" w:rsidR="00000000" w:rsidRPr="00000000">
        <w:rPr>
          <w:rtl w:val="0"/>
        </w:rPr>
      </w:r>
    </w:p>
    <w:p w:rsidR="00000000" w:rsidDel="00000000" w:rsidP="00000000" w:rsidRDefault="00000000" w:rsidRPr="00000000" w14:paraId="00001654">
      <w:pPr>
        <w:rPr>
          <w:sz w:val="24"/>
          <w:szCs w:val="24"/>
        </w:rPr>
      </w:pPr>
      <w:r w:rsidDel="00000000" w:rsidR="00000000" w:rsidRPr="00000000">
        <w:rPr>
          <w:sz w:val="24"/>
          <w:szCs w:val="24"/>
          <w:rtl w:val="0"/>
        </w:rPr>
        <w:t xml:space="preserve">It also survives application restarts. </w:t>
      </w:r>
    </w:p>
    <w:p w:rsidR="00000000" w:rsidDel="00000000" w:rsidP="00000000" w:rsidRDefault="00000000" w:rsidRPr="00000000" w14:paraId="00001655">
      <w:pPr>
        <w:rPr>
          <w:sz w:val="24"/>
          <w:szCs w:val="24"/>
        </w:rPr>
      </w:pPr>
      <w:r w:rsidDel="00000000" w:rsidR="00000000" w:rsidRPr="00000000">
        <w:rPr>
          <w:rtl w:val="0"/>
        </w:rPr>
      </w:r>
    </w:p>
    <w:p w:rsidR="00000000" w:rsidDel="00000000" w:rsidP="00000000" w:rsidRDefault="00000000" w:rsidRPr="00000000" w14:paraId="00001656">
      <w:pPr>
        <w:rPr>
          <w:sz w:val="24"/>
          <w:szCs w:val="24"/>
        </w:rPr>
      </w:pPr>
      <w:r w:rsidDel="00000000" w:rsidR="00000000" w:rsidRPr="00000000">
        <w:rPr>
          <w:sz w:val="24"/>
          <w:szCs w:val="24"/>
          <w:rtl w:val="0"/>
        </w:rPr>
        <w:t xml:space="preserve">Jobs can be done when Wifi, power connect etc constraints conditions</w:t>
      </w:r>
    </w:p>
    <w:p w:rsidR="00000000" w:rsidDel="00000000" w:rsidP="00000000" w:rsidRDefault="00000000" w:rsidRPr="00000000" w14:paraId="00001657">
      <w:pPr>
        <w:rPr>
          <w:sz w:val="24"/>
          <w:szCs w:val="24"/>
        </w:rPr>
      </w:pPr>
      <w:r w:rsidDel="00000000" w:rsidR="00000000" w:rsidRPr="00000000">
        <w:rPr>
          <w:rtl w:val="0"/>
        </w:rPr>
      </w:r>
    </w:p>
    <w:p w:rsidR="00000000" w:rsidDel="00000000" w:rsidP="00000000" w:rsidRDefault="00000000" w:rsidRPr="00000000" w14:paraId="00001658">
      <w:pPr>
        <w:rPr>
          <w:sz w:val="24"/>
          <w:szCs w:val="24"/>
        </w:rPr>
      </w:pPr>
      <w:r w:rsidDel="00000000" w:rsidR="00000000" w:rsidRPr="00000000">
        <w:rPr>
          <w:sz w:val="24"/>
          <w:szCs w:val="24"/>
          <w:rtl w:val="0"/>
        </w:rPr>
        <w:t xml:space="preserve">JobService will run on the main thread</w:t>
      </w:r>
    </w:p>
    <w:p w:rsidR="00000000" w:rsidDel="00000000" w:rsidP="00000000" w:rsidRDefault="00000000" w:rsidRPr="00000000" w14:paraId="00001659">
      <w:pPr>
        <w:rPr>
          <w:sz w:val="24"/>
          <w:szCs w:val="24"/>
        </w:rPr>
      </w:pPr>
      <w:r w:rsidDel="00000000" w:rsidR="00000000" w:rsidRPr="00000000">
        <w:rPr>
          <w:rtl w:val="0"/>
        </w:rPr>
      </w:r>
    </w:p>
    <w:p w:rsidR="00000000" w:rsidDel="00000000" w:rsidP="00000000" w:rsidRDefault="00000000" w:rsidRPr="00000000" w14:paraId="0000165A">
      <w:pPr>
        <w:rPr>
          <w:sz w:val="24"/>
          <w:szCs w:val="24"/>
        </w:rPr>
      </w:pPr>
      <w:r w:rsidDel="00000000" w:rsidR="00000000" w:rsidRPr="00000000">
        <w:rPr>
          <w:sz w:val="24"/>
          <w:szCs w:val="24"/>
          <w:rtl w:val="0"/>
        </w:rPr>
        <w:t xml:space="preserve">Your JobService is actually going to be a Service that extends the JobService class. </w:t>
      </w:r>
    </w:p>
    <w:p w:rsidR="00000000" w:rsidDel="00000000" w:rsidP="00000000" w:rsidRDefault="00000000" w:rsidRPr="00000000" w14:paraId="0000165B">
      <w:pPr>
        <w:rPr>
          <w:sz w:val="24"/>
          <w:szCs w:val="24"/>
        </w:rPr>
      </w:pPr>
      <w:r w:rsidDel="00000000" w:rsidR="00000000" w:rsidRPr="00000000">
        <w:rPr>
          <w:rtl w:val="0"/>
        </w:rPr>
      </w:r>
    </w:p>
    <w:p w:rsidR="00000000" w:rsidDel="00000000" w:rsidP="00000000" w:rsidRDefault="00000000" w:rsidRPr="00000000" w14:paraId="0000165C">
      <w:pPr>
        <w:rPr>
          <w:sz w:val="24"/>
          <w:szCs w:val="24"/>
        </w:rPr>
      </w:pPr>
      <w:r w:rsidDel="00000000" w:rsidR="00000000" w:rsidRPr="00000000">
        <w:rPr>
          <w:sz w:val="24"/>
          <w:szCs w:val="24"/>
          <w:rtl w:val="0"/>
        </w:rPr>
        <w:t xml:space="preserve">onStartJob() is called by the system when it is time for your job to execute.</w:t>
      </w:r>
    </w:p>
    <w:p w:rsidR="00000000" w:rsidDel="00000000" w:rsidP="00000000" w:rsidRDefault="00000000" w:rsidRPr="00000000" w14:paraId="0000165D">
      <w:pPr>
        <w:rPr>
          <w:sz w:val="24"/>
          <w:szCs w:val="24"/>
        </w:rPr>
      </w:pPr>
      <w:r w:rsidDel="00000000" w:rsidR="00000000" w:rsidRPr="00000000">
        <w:rPr>
          <w:rtl w:val="0"/>
        </w:rPr>
      </w:r>
    </w:p>
    <w:p w:rsidR="00000000" w:rsidDel="00000000" w:rsidP="00000000" w:rsidRDefault="00000000" w:rsidRPr="00000000" w14:paraId="0000165E">
      <w:pPr>
        <w:rPr>
          <w:sz w:val="24"/>
          <w:szCs w:val="24"/>
        </w:rPr>
      </w:pPr>
      <w:r w:rsidDel="00000000" w:rsidR="00000000" w:rsidRPr="00000000">
        <w:rPr>
          <w:sz w:val="24"/>
          <w:szCs w:val="24"/>
          <w:rtl w:val="0"/>
        </w:rPr>
        <w:t xml:space="preserve">jobFinished() requires two parameters: the current job, so that it knows which wakelock can be released, and a boolean indicating whether you’d like to reschedule the job. </w:t>
      </w:r>
    </w:p>
    <w:p w:rsidR="00000000" w:rsidDel="00000000" w:rsidP="00000000" w:rsidRDefault="00000000" w:rsidRPr="00000000" w14:paraId="0000165F">
      <w:pPr>
        <w:rPr>
          <w:sz w:val="24"/>
          <w:szCs w:val="24"/>
        </w:rPr>
      </w:pPr>
      <w:r w:rsidDel="00000000" w:rsidR="00000000" w:rsidRPr="00000000">
        <w:rPr>
          <w:rtl w:val="0"/>
        </w:rPr>
      </w:r>
    </w:p>
    <w:p w:rsidR="00000000" w:rsidDel="00000000" w:rsidP="00000000" w:rsidRDefault="00000000" w:rsidRPr="00000000" w14:paraId="00001660">
      <w:pPr>
        <w:rPr>
          <w:sz w:val="24"/>
          <w:szCs w:val="24"/>
        </w:rPr>
      </w:pPr>
      <w:r w:rsidDel="00000000" w:rsidR="00000000" w:rsidRPr="00000000">
        <w:rPr>
          <w:sz w:val="24"/>
          <w:szCs w:val="24"/>
          <w:rtl w:val="0"/>
        </w:rPr>
        <w:t xml:space="preserve">There’s only three things you need to do:</w:t>
      </w:r>
    </w:p>
    <w:p w:rsidR="00000000" w:rsidDel="00000000" w:rsidP="00000000" w:rsidRDefault="00000000" w:rsidRPr="00000000" w14:paraId="00001661">
      <w:pPr>
        <w:rPr>
          <w:sz w:val="24"/>
          <w:szCs w:val="24"/>
        </w:rPr>
      </w:pPr>
      <w:r w:rsidDel="00000000" w:rsidR="00000000" w:rsidRPr="00000000">
        <w:rPr>
          <w:rtl w:val="0"/>
        </w:rPr>
      </w:r>
    </w:p>
    <w:p w:rsidR="00000000" w:rsidDel="00000000" w:rsidP="00000000" w:rsidRDefault="00000000" w:rsidRPr="00000000" w14:paraId="00001662">
      <w:pPr>
        <w:rPr>
          <w:sz w:val="24"/>
          <w:szCs w:val="24"/>
        </w:rPr>
      </w:pPr>
      <w:r w:rsidDel="00000000" w:rsidR="00000000" w:rsidRPr="00000000">
        <w:rPr>
          <w:sz w:val="24"/>
          <w:szCs w:val="24"/>
          <w:rtl w:val="0"/>
        </w:rPr>
        <w:t xml:space="preserve">Create a JobService to handle your job</w:t>
      </w:r>
    </w:p>
    <w:p w:rsidR="00000000" w:rsidDel="00000000" w:rsidP="00000000" w:rsidRDefault="00000000" w:rsidRPr="00000000" w14:paraId="00001663">
      <w:pPr>
        <w:rPr>
          <w:sz w:val="24"/>
          <w:szCs w:val="24"/>
        </w:rPr>
      </w:pPr>
      <w:r w:rsidDel="00000000" w:rsidR="00000000" w:rsidRPr="00000000">
        <w:rPr>
          <w:sz w:val="24"/>
          <w:szCs w:val="24"/>
          <w:rtl w:val="0"/>
        </w:rPr>
        <w:t xml:space="preserve">Add that JobService to the manifest</w:t>
      </w:r>
    </w:p>
    <w:p w:rsidR="00000000" w:rsidDel="00000000" w:rsidP="00000000" w:rsidRDefault="00000000" w:rsidRPr="00000000" w14:paraId="00001664">
      <w:pPr>
        <w:rPr>
          <w:sz w:val="24"/>
          <w:szCs w:val="24"/>
        </w:rPr>
      </w:pPr>
      <w:r w:rsidDel="00000000" w:rsidR="00000000" w:rsidRPr="00000000">
        <w:rPr>
          <w:sz w:val="24"/>
          <w:szCs w:val="24"/>
          <w:rtl w:val="0"/>
        </w:rPr>
        <w:t xml:space="preserve">Schedule your job using a JobInfo object to define your conditions</w:t>
      </w:r>
    </w:p>
    <w:p w:rsidR="00000000" w:rsidDel="00000000" w:rsidP="00000000" w:rsidRDefault="00000000" w:rsidRPr="00000000" w14:paraId="00001665">
      <w:pPr>
        <w:rPr>
          <w:sz w:val="24"/>
          <w:szCs w:val="24"/>
        </w:rPr>
      </w:pPr>
      <w:r w:rsidDel="00000000" w:rsidR="00000000" w:rsidRPr="00000000">
        <w:rPr>
          <w:sz w:val="24"/>
          <w:szCs w:val="24"/>
          <w:rtl w:val="0"/>
        </w:rPr>
        <w:t xml:space="preserve">a. To create JobService, you need to extend JobService class and implement its methods onStartJob and onStopJob. These call back methods return boolean value, false indicates that the job is complete and true tells that job is still running in the background, in this case you need to call jobFinished method to inform job scheduler about the finished state after the job is complete.</w:t>
      </w:r>
    </w:p>
    <w:p w:rsidR="00000000" w:rsidDel="00000000" w:rsidP="00000000" w:rsidRDefault="00000000" w:rsidRPr="00000000" w14:paraId="00001666">
      <w:pPr>
        <w:rPr>
          <w:sz w:val="24"/>
          <w:szCs w:val="24"/>
        </w:rPr>
      </w:pPr>
      <w:r w:rsidDel="00000000" w:rsidR="00000000" w:rsidRPr="00000000">
        <w:rPr>
          <w:rtl w:val="0"/>
        </w:rPr>
      </w:r>
    </w:p>
    <w:p w:rsidR="00000000" w:rsidDel="00000000" w:rsidP="00000000" w:rsidRDefault="00000000" w:rsidRPr="00000000" w14:paraId="00001667">
      <w:pPr>
        <w:rPr>
          <w:sz w:val="24"/>
          <w:szCs w:val="24"/>
        </w:rPr>
      </w:pPr>
      <w:r w:rsidDel="00000000" w:rsidR="00000000" w:rsidRPr="00000000">
        <w:rPr>
          <w:sz w:val="24"/>
          <w:szCs w:val="24"/>
          <w:rtl w:val="0"/>
        </w:rPr>
        <w:t xml:space="preserve">b. To schedule a job, first you need to get JobScheduler instance by calling getSystemService on the context object passing JOB_SCHEDULER_SERVICE argument to it. JobScheduler jobScheduler = (JobScheduler)getApplicationContext() .getSystemService(JOB_SCHEDULER_SERVICE);</w:t>
      </w:r>
    </w:p>
    <w:p w:rsidR="00000000" w:rsidDel="00000000" w:rsidP="00000000" w:rsidRDefault="00000000" w:rsidRPr="00000000" w14:paraId="00001668">
      <w:pPr>
        <w:rPr>
          <w:sz w:val="24"/>
          <w:szCs w:val="24"/>
        </w:rPr>
      </w:pPr>
      <w:r w:rsidDel="00000000" w:rsidR="00000000" w:rsidRPr="00000000">
        <w:rPr>
          <w:rtl w:val="0"/>
        </w:rPr>
      </w:r>
    </w:p>
    <w:p w:rsidR="00000000" w:rsidDel="00000000" w:rsidP="00000000" w:rsidRDefault="00000000" w:rsidRPr="00000000" w14:paraId="00001669">
      <w:pPr>
        <w:rPr>
          <w:sz w:val="24"/>
          <w:szCs w:val="24"/>
        </w:rPr>
      </w:pPr>
      <w:r w:rsidDel="00000000" w:rsidR="00000000" w:rsidRPr="00000000">
        <w:rPr>
          <w:sz w:val="24"/>
          <w:szCs w:val="24"/>
          <w:rtl w:val="0"/>
        </w:rPr>
        <w:t xml:space="preserve">ComponentName componentName = new ComponentName(this, DownloadJobService.class);</w:t>
      </w:r>
    </w:p>
    <w:p w:rsidR="00000000" w:rsidDel="00000000" w:rsidP="00000000" w:rsidRDefault="00000000" w:rsidRPr="00000000" w14:paraId="0000166A">
      <w:pPr>
        <w:rPr>
          <w:sz w:val="24"/>
          <w:szCs w:val="24"/>
        </w:rPr>
      </w:pPr>
      <w:r w:rsidDel="00000000" w:rsidR="00000000" w:rsidRPr="00000000">
        <w:rPr>
          <w:rtl w:val="0"/>
        </w:rPr>
      </w:r>
    </w:p>
    <w:p w:rsidR="00000000" w:rsidDel="00000000" w:rsidP="00000000" w:rsidRDefault="00000000" w:rsidRPr="00000000" w14:paraId="0000166B">
      <w:pPr>
        <w:rPr>
          <w:sz w:val="24"/>
          <w:szCs w:val="24"/>
        </w:rPr>
      </w:pPr>
      <w:r w:rsidDel="00000000" w:rsidR="00000000" w:rsidRPr="00000000">
        <w:rPr>
          <w:sz w:val="24"/>
          <w:szCs w:val="24"/>
          <w:rtl w:val="0"/>
        </w:rPr>
        <w:t xml:space="preserve">JobInfo jobInfoObj = new JobInfo.Builder(1, componentName) .setPeriodic(50000).setRequiresBatteryNotLow(true).build();</w:t>
      </w:r>
    </w:p>
    <w:p w:rsidR="00000000" w:rsidDel="00000000" w:rsidP="00000000" w:rsidRDefault="00000000" w:rsidRPr="00000000" w14:paraId="0000166C">
      <w:pPr>
        <w:rPr>
          <w:sz w:val="24"/>
          <w:szCs w:val="24"/>
        </w:rPr>
      </w:pPr>
      <w:r w:rsidDel="00000000" w:rsidR="00000000" w:rsidRPr="00000000">
        <w:rPr>
          <w:rtl w:val="0"/>
        </w:rPr>
      </w:r>
    </w:p>
    <w:p w:rsidR="00000000" w:rsidDel="00000000" w:rsidP="00000000" w:rsidRDefault="00000000" w:rsidRPr="00000000" w14:paraId="0000166D">
      <w:pPr>
        <w:rPr>
          <w:sz w:val="24"/>
          <w:szCs w:val="24"/>
        </w:rPr>
      </w:pPr>
      <w:r w:rsidDel="00000000" w:rsidR="00000000" w:rsidRPr="00000000">
        <w:rPr>
          <w:sz w:val="24"/>
          <w:szCs w:val="24"/>
          <w:rtl w:val="0"/>
        </w:rPr>
        <w:t xml:space="preserve">jobScheduler.schedule(jobInfo);</w:t>
      </w:r>
    </w:p>
    <w:p w:rsidR="00000000" w:rsidDel="00000000" w:rsidP="00000000" w:rsidRDefault="00000000" w:rsidRPr="00000000" w14:paraId="0000166E">
      <w:pPr>
        <w:rPr>
          <w:sz w:val="24"/>
          <w:szCs w:val="24"/>
        </w:rPr>
      </w:pPr>
      <w:r w:rsidDel="00000000" w:rsidR="00000000" w:rsidRPr="00000000">
        <w:rPr>
          <w:rtl w:val="0"/>
        </w:rPr>
      </w:r>
    </w:p>
    <w:p w:rsidR="00000000" w:rsidDel="00000000" w:rsidP="00000000" w:rsidRDefault="00000000" w:rsidRPr="00000000" w14:paraId="0000166F">
      <w:pPr>
        <w:rPr>
          <w:sz w:val="24"/>
          <w:szCs w:val="24"/>
        </w:rPr>
      </w:pPr>
      <w:r w:rsidDel="00000000" w:rsidR="00000000" w:rsidRPr="00000000">
        <w:rPr>
          <w:sz w:val="24"/>
          <w:szCs w:val="24"/>
          <w:rtl w:val="0"/>
        </w:rPr>
        <w:t xml:space="preserve">c. To create a job that needs to be rerun if it fails, you need to use setBackOffCriteria() method passing time interval for the first time retry and retry policy which is used to calculate time interval for retries after first retry. JobInfo jobInfoObj = new JobInfo.Builder(1, componentName) .setBackoffCriteria(6000, JobInfo.BACKOFF_POLICY_LINEAR).build();</w:t>
      </w:r>
    </w:p>
    <w:p w:rsidR="00000000" w:rsidDel="00000000" w:rsidP="00000000" w:rsidRDefault="00000000" w:rsidRPr="00000000" w14:paraId="00001670">
      <w:pPr>
        <w:rPr>
          <w:sz w:val="24"/>
          <w:szCs w:val="24"/>
        </w:rPr>
      </w:pPr>
      <w:r w:rsidDel="00000000" w:rsidR="00000000" w:rsidRPr="00000000">
        <w:rPr>
          <w:rtl w:val="0"/>
        </w:rPr>
      </w:r>
    </w:p>
    <w:p w:rsidR="00000000" w:rsidDel="00000000" w:rsidP="00000000" w:rsidRDefault="00000000" w:rsidRPr="00000000" w14:paraId="00001671">
      <w:pPr>
        <w:rPr>
          <w:sz w:val="24"/>
          <w:szCs w:val="24"/>
        </w:rPr>
      </w:pPr>
      <w:r w:rsidDel="00000000" w:rsidR="00000000" w:rsidRPr="00000000">
        <w:rPr>
          <w:sz w:val="24"/>
          <w:szCs w:val="24"/>
          <w:rtl w:val="0"/>
        </w:rPr>
        <w:t xml:space="preserve">d. To create a job that stays as scheduled even after device reboots, you need call setPersisted() method on JobInfo.Builder passing true as value to it. This setting requires RECEIVE_BOOT_COMPLETED permission.</w:t>
      </w:r>
    </w:p>
    <w:p w:rsidR="00000000" w:rsidDel="00000000" w:rsidP="00000000" w:rsidRDefault="00000000" w:rsidRPr="00000000" w14:paraId="00001672">
      <w:pPr>
        <w:rPr>
          <w:sz w:val="24"/>
          <w:szCs w:val="24"/>
        </w:rPr>
      </w:pPr>
      <w:r w:rsidDel="00000000" w:rsidR="00000000" w:rsidRPr="00000000">
        <w:rPr>
          <w:rtl w:val="0"/>
        </w:rPr>
      </w:r>
    </w:p>
    <w:p w:rsidR="00000000" w:rsidDel="00000000" w:rsidP="00000000" w:rsidRDefault="00000000" w:rsidRPr="00000000" w14:paraId="00001673">
      <w:pPr>
        <w:rPr>
          <w:sz w:val="24"/>
          <w:szCs w:val="24"/>
        </w:rPr>
      </w:pPr>
      <w:r w:rsidDel="00000000" w:rsidR="00000000" w:rsidRPr="00000000">
        <w:rPr>
          <w:rtl w:val="0"/>
        </w:rPr>
      </w:r>
    </w:p>
    <w:p w:rsidR="00000000" w:rsidDel="00000000" w:rsidP="00000000" w:rsidRDefault="00000000" w:rsidRPr="00000000" w14:paraId="00001674">
      <w:pPr>
        <w:rPr>
          <w:sz w:val="24"/>
          <w:szCs w:val="24"/>
        </w:rPr>
      </w:pPr>
      <w:r w:rsidDel="00000000" w:rsidR="00000000" w:rsidRPr="00000000">
        <w:rPr>
          <w:rtl w:val="0"/>
        </w:rPr>
      </w:r>
    </w:p>
    <w:p w:rsidR="00000000" w:rsidDel="00000000" w:rsidP="00000000" w:rsidRDefault="00000000" w:rsidRPr="00000000" w14:paraId="00001675">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t>
      </w:r>
    </w:p>
    <w:p w:rsidR="00000000" w:rsidDel="00000000" w:rsidP="00000000" w:rsidRDefault="00000000" w:rsidRPr="00000000" w14:paraId="00001676">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w:t>
      </w:r>
    </w:p>
    <w:p w:rsidR="00000000" w:rsidDel="00000000" w:rsidP="00000000" w:rsidRDefault="00000000" w:rsidRPr="00000000" w14:paraId="00001677">
      <w:pPr>
        <w:rPr>
          <w:sz w:val="24"/>
          <w:szCs w:val="24"/>
        </w:rPr>
      </w:pPr>
      <w:r w:rsidDel="00000000" w:rsidR="00000000" w:rsidRPr="00000000">
        <w:rPr>
          <w:rtl w:val="0"/>
        </w:rPr>
      </w:r>
    </w:p>
    <w:p w:rsidR="00000000" w:rsidDel="00000000" w:rsidP="00000000" w:rsidRDefault="00000000" w:rsidRPr="00000000" w14:paraId="00001678">
      <w:pPr>
        <w:rPr>
          <w:sz w:val="24"/>
          <w:szCs w:val="24"/>
        </w:rPr>
      </w:pPr>
      <w:r w:rsidDel="00000000" w:rsidR="00000000" w:rsidRPr="00000000">
        <w:rPr>
          <w:rtl w:val="0"/>
        </w:rPr>
      </w:r>
    </w:p>
    <w:p w:rsidR="00000000" w:rsidDel="00000000" w:rsidP="00000000" w:rsidRDefault="00000000" w:rsidRPr="00000000" w14:paraId="00001679">
      <w:pPr>
        <w:rPr>
          <w:sz w:val="24"/>
          <w:szCs w:val="24"/>
        </w:rPr>
      </w:pPr>
      <w:r w:rsidDel="00000000" w:rsidR="00000000" w:rsidRPr="00000000">
        <w:rPr>
          <w:rtl w:val="0"/>
        </w:rPr>
      </w:r>
    </w:p>
    <w:p w:rsidR="00000000" w:rsidDel="00000000" w:rsidP="00000000" w:rsidRDefault="00000000" w:rsidRPr="00000000" w14:paraId="0000167A">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doze mode?</w:t>
      </w:r>
    </w:p>
    <w:p w:rsidR="00000000" w:rsidDel="00000000" w:rsidP="00000000" w:rsidRDefault="00000000" w:rsidRPr="00000000" w14:paraId="0000167B">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Doze mode is a feature in Marshmallow, which prevents certain tasks from running if your device is in idle state. Doze in devices reduces power consumption by deferring background CPU and Network activity for applications.</w:t>
      </w:r>
    </w:p>
    <w:p w:rsidR="00000000" w:rsidDel="00000000" w:rsidP="00000000" w:rsidRDefault="00000000" w:rsidRPr="00000000" w14:paraId="0000167C">
      <w:pPr>
        <w:rPr>
          <w:sz w:val="24"/>
          <w:szCs w:val="24"/>
        </w:rPr>
      </w:pPr>
      <w:r w:rsidDel="00000000" w:rsidR="00000000" w:rsidRPr="00000000">
        <w:rPr>
          <w:rtl w:val="0"/>
        </w:rPr>
      </w:r>
    </w:p>
    <w:p w:rsidR="00000000" w:rsidDel="00000000" w:rsidP="00000000" w:rsidRDefault="00000000" w:rsidRPr="00000000" w14:paraId="0000167D">
      <w:pPr>
        <w:rPr>
          <w:sz w:val="24"/>
          <w:szCs w:val="24"/>
        </w:rPr>
      </w:pPr>
      <w:r w:rsidDel="00000000" w:rsidR="00000000" w:rsidRPr="00000000">
        <w:rPr>
          <w:rtl w:val="0"/>
        </w:rPr>
      </w:r>
    </w:p>
    <w:p w:rsidR="00000000" w:rsidDel="00000000" w:rsidP="00000000" w:rsidRDefault="00000000" w:rsidRPr="00000000" w14:paraId="0000167E">
      <w:pPr>
        <w:rPr>
          <w:sz w:val="24"/>
          <w:szCs w:val="24"/>
        </w:rPr>
      </w:pPr>
      <w:r w:rsidDel="00000000" w:rsidR="00000000" w:rsidRPr="00000000">
        <w:rPr>
          <w:rtl w:val="0"/>
        </w:rPr>
      </w:r>
    </w:p>
    <w:p w:rsidR="00000000" w:rsidDel="00000000" w:rsidP="00000000" w:rsidRDefault="00000000" w:rsidRPr="00000000" w14:paraId="0000167F">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How to create your own Event bus?</w:t>
      </w:r>
    </w:p>
    <w:p w:rsidR="00000000" w:rsidDel="00000000" w:rsidP="00000000" w:rsidRDefault="00000000" w:rsidRPr="00000000" w14:paraId="00001680">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Useing the Observer pattern you can design your event bus.</w:t>
      </w:r>
    </w:p>
    <w:p w:rsidR="00000000" w:rsidDel="00000000" w:rsidP="00000000" w:rsidRDefault="00000000" w:rsidRPr="00000000" w14:paraId="00001681">
      <w:pPr>
        <w:rPr>
          <w:sz w:val="24"/>
          <w:szCs w:val="24"/>
        </w:rPr>
      </w:pPr>
      <w:r w:rsidDel="00000000" w:rsidR="00000000" w:rsidRPr="00000000">
        <w:rPr>
          <w:rtl w:val="0"/>
        </w:rPr>
      </w:r>
    </w:p>
    <w:p w:rsidR="00000000" w:rsidDel="00000000" w:rsidP="00000000" w:rsidRDefault="00000000" w:rsidRPr="00000000" w14:paraId="00001682">
      <w:pPr>
        <w:rPr>
          <w:sz w:val="24"/>
          <w:szCs w:val="24"/>
        </w:rPr>
      </w:pPr>
      <w:r w:rsidDel="00000000" w:rsidR="00000000" w:rsidRPr="00000000">
        <w:rPr>
          <w:rtl w:val="0"/>
        </w:rPr>
      </w:r>
    </w:p>
    <w:p w:rsidR="00000000" w:rsidDel="00000000" w:rsidP="00000000" w:rsidRDefault="00000000" w:rsidRPr="00000000" w14:paraId="00001683">
      <w:pPr>
        <w:rPr>
          <w:sz w:val="24"/>
          <w:szCs w:val="24"/>
        </w:rPr>
      </w:pPr>
      <w:r w:rsidDel="00000000" w:rsidR="00000000" w:rsidRPr="00000000">
        <w:rPr>
          <w:rtl w:val="0"/>
        </w:rPr>
      </w:r>
    </w:p>
    <w:p w:rsidR="00000000" w:rsidDel="00000000" w:rsidP="00000000" w:rsidRDefault="00000000" w:rsidRPr="00000000" w14:paraId="00001684">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Problem with Alarm Manager?</w:t>
      </w:r>
    </w:p>
    <w:p w:rsidR="00000000" w:rsidDel="00000000" w:rsidP="00000000" w:rsidRDefault="00000000" w:rsidRPr="00000000" w14:paraId="00001685">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More battery consuming</w:t>
      </w:r>
    </w:p>
    <w:p w:rsidR="00000000" w:rsidDel="00000000" w:rsidP="00000000" w:rsidRDefault="00000000" w:rsidRPr="00000000" w14:paraId="00001686">
      <w:pPr>
        <w:rPr>
          <w:sz w:val="24"/>
          <w:szCs w:val="24"/>
        </w:rPr>
      </w:pPr>
      <w:r w:rsidDel="00000000" w:rsidR="00000000" w:rsidRPr="00000000">
        <w:rPr>
          <w:sz w:val="24"/>
          <w:szCs w:val="24"/>
          <w:rtl w:val="0"/>
        </w:rPr>
        <w:t xml:space="preserve">not accurate or doesn't gurantee</w:t>
      </w:r>
    </w:p>
    <w:p w:rsidR="00000000" w:rsidDel="00000000" w:rsidP="00000000" w:rsidRDefault="00000000" w:rsidRPr="00000000" w14:paraId="00001687">
      <w:pPr>
        <w:rPr>
          <w:sz w:val="24"/>
          <w:szCs w:val="24"/>
        </w:rPr>
      </w:pPr>
      <w:r w:rsidDel="00000000" w:rsidR="00000000" w:rsidRPr="00000000">
        <w:rPr>
          <w:sz w:val="24"/>
          <w:szCs w:val="24"/>
          <w:rtl w:val="0"/>
        </w:rPr>
        <w:t xml:space="preserve">on some API it doesn't work properly.</w:t>
      </w:r>
    </w:p>
    <w:p w:rsidR="00000000" w:rsidDel="00000000" w:rsidP="00000000" w:rsidRDefault="00000000" w:rsidRPr="00000000" w14:paraId="00001688">
      <w:pPr>
        <w:rPr>
          <w:sz w:val="24"/>
          <w:szCs w:val="24"/>
        </w:rPr>
      </w:pPr>
      <w:r w:rsidDel="00000000" w:rsidR="00000000" w:rsidRPr="00000000">
        <w:rPr>
          <w:rtl w:val="0"/>
        </w:rPr>
      </w:r>
    </w:p>
    <w:p w:rsidR="00000000" w:rsidDel="00000000" w:rsidP="00000000" w:rsidRDefault="00000000" w:rsidRPr="00000000" w14:paraId="00001689">
      <w:pPr>
        <w:rPr>
          <w:sz w:val="24"/>
          <w:szCs w:val="24"/>
        </w:rPr>
      </w:pPr>
      <w:r w:rsidDel="00000000" w:rsidR="00000000" w:rsidRPr="00000000">
        <w:rPr>
          <w:rtl w:val="0"/>
        </w:rPr>
      </w:r>
    </w:p>
    <w:p w:rsidR="00000000" w:rsidDel="00000000" w:rsidP="00000000" w:rsidRDefault="00000000" w:rsidRPr="00000000" w14:paraId="0000168A">
      <w:pPr>
        <w:rPr>
          <w:sz w:val="24"/>
          <w:szCs w:val="24"/>
        </w:rPr>
      </w:pPr>
      <w:r w:rsidDel="00000000" w:rsidR="00000000" w:rsidRPr="00000000">
        <w:rPr>
          <w:rtl w:val="0"/>
        </w:rPr>
      </w:r>
    </w:p>
    <w:p w:rsidR="00000000" w:rsidDel="00000000" w:rsidP="00000000" w:rsidRDefault="00000000" w:rsidRPr="00000000" w14:paraId="0000168B">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A &amp; B two fragment in same activity same time. How to pass the data?</w:t>
      </w:r>
    </w:p>
    <w:p w:rsidR="00000000" w:rsidDel="00000000" w:rsidP="00000000" w:rsidRDefault="00000000" w:rsidRPr="00000000" w14:paraId="0000168C">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Using interface callbacks.</w:t>
      </w:r>
    </w:p>
    <w:p w:rsidR="00000000" w:rsidDel="00000000" w:rsidP="00000000" w:rsidRDefault="00000000" w:rsidRPr="00000000" w14:paraId="0000168D">
      <w:pPr>
        <w:rPr>
          <w:sz w:val="24"/>
          <w:szCs w:val="24"/>
        </w:rPr>
      </w:pPr>
      <w:r w:rsidDel="00000000" w:rsidR="00000000" w:rsidRPr="00000000">
        <w:rPr>
          <w:sz w:val="24"/>
          <w:szCs w:val="24"/>
          <w:rtl w:val="0"/>
        </w:rPr>
        <w:t xml:space="preserve">Event bus</w:t>
      </w:r>
    </w:p>
    <w:p w:rsidR="00000000" w:rsidDel="00000000" w:rsidP="00000000" w:rsidRDefault="00000000" w:rsidRPr="00000000" w14:paraId="0000168E">
      <w:pPr>
        <w:rPr>
          <w:sz w:val="24"/>
          <w:szCs w:val="24"/>
        </w:rPr>
      </w:pPr>
      <w:r w:rsidDel="00000000" w:rsidR="00000000" w:rsidRPr="00000000">
        <w:rPr>
          <w:sz w:val="24"/>
          <w:szCs w:val="24"/>
          <w:rtl w:val="0"/>
        </w:rPr>
        <w:t xml:space="preserve">ViewModel</w:t>
      </w:r>
    </w:p>
    <w:p w:rsidR="00000000" w:rsidDel="00000000" w:rsidP="00000000" w:rsidRDefault="00000000" w:rsidRPr="00000000" w14:paraId="0000168F">
      <w:pPr>
        <w:rPr>
          <w:sz w:val="24"/>
          <w:szCs w:val="24"/>
        </w:rPr>
      </w:pPr>
      <w:r w:rsidDel="00000000" w:rsidR="00000000" w:rsidRPr="00000000">
        <w:rPr>
          <w:rtl w:val="0"/>
        </w:rPr>
      </w:r>
    </w:p>
    <w:p w:rsidR="00000000" w:rsidDel="00000000" w:rsidP="00000000" w:rsidRDefault="00000000" w:rsidRPr="00000000" w14:paraId="00001690">
      <w:pPr>
        <w:rPr>
          <w:sz w:val="24"/>
          <w:szCs w:val="24"/>
        </w:rPr>
      </w:pPr>
      <w:r w:rsidDel="00000000" w:rsidR="00000000" w:rsidRPr="00000000">
        <w:rPr>
          <w:rtl w:val="0"/>
        </w:rPr>
      </w:r>
    </w:p>
    <w:p w:rsidR="00000000" w:rsidDel="00000000" w:rsidP="00000000" w:rsidRDefault="00000000" w:rsidRPr="00000000" w14:paraId="00001691">
      <w:pPr>
        <w:rPr>
          <w:sz w:val="24"/>
          <w:szCs w:val="24"/>
        </w:rPr>
      </w:pPr>
      <w:r w:rsidDel="00000000" w:rsidR="00000000" w:rsidRPr="00000000">
        <w:rPr>
          <w:rtl w:val="0"/>
        </w:rPr>
      </w:r>
    </w:p>
    <w:p w:rsidR="00000000" w:rsidDel="00000000" w:rsidP="00000000" w:rsidRDefault="00000000" w:rsidRPr="00000000" w14:paraId="00001692">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Alarm Manager ? Q: Advantages of Alarm Manager ?Disadvantages?</w:t>
      </w:r>
    </w:p>
    <w:p w:rsidR="00000000" w:rsidDel="00000000" w:rsidP="00000000" w:rsidRDefault="00000000" w:rsidRPr="00000000" w14:paraId="00001693">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Android AlarmManager allows you to access system alarm. AlarmManager has access to the system alarm services. With the help of AlarmManager you can schedule execution of code in future. AlarmManager object can’t instantiate directly however it can be retrieved by calling Context.getSystemService(Context.ALARM_SERVICE).</w:t>
      </w:r>
    </w:p>
    <w:p w:rsidR="00000000" w:rsidDel="00000000" w:rsidP="00000000" w:rsidRDefault="00000000" w:rsidRPr="00000000" w14:paraId="00001694">
      <w:pPr>
        <w:rPr>
          <w:sz w:val="24"/>
          <w:szCs w:val="24"/>
        </w:rPr>
      </w:pPr>
      <w:r w:rsidDel="00000000" w:rsidR="00000000" w:rsidRPr="00000000">
        <w:rPr>
          <w:rtl w:val="0"/>
        </w:rPr>
      </w:r>
    </w:p>
    <w:p w:rsidR="00000000" w:rsidDel="00000000" w:rsidP="00000000" w:rsidRDefault="00000000" w:rsidRPr="00000000" w14:paraId="00001695">
      <w:pPr>
        <w:rPr>
          <w:sz w:val="24"/>
          <w:szCs w:val="24"/>
        </w:rPr>
      </w:pPr>
      <w:r w:rsidDel="00000000" w:rsidR="00000000" w:rsidRPr="00000000">
        <w:rPr>
          <w:sz w:val="24"/>
          <w:szCs w:val="24"/>
          <w:rtl w:val="0"/>
        </w:rPr>
        <w:t xml:space="preserve">AlarmManager is always registered with intent. When an alarm goes off, the Intent which has been registered with AlarmManager, is broadcasted by the system automatically. This intent starts the target application if it is not running. It is recommended to use AlarmManager when you want your application code to be run at a specific time, even if your application is not currently running. For other timing operation handler should be used because it is easy to use.</w:t>
      </w:r>
    </w:p>
    <w:p w:rsidR="00000000" w:rsidDel="00000000" w:rsidP="00000000" w:rsidRDefault="00000000" w:rsidRPr="00000000" w14:paraId="00001696">
      <w:pPr>
        <w:rPr>
          <w:sz w:val="24"/>
          <w:szCs w:val="24"/>
        </w:rPr>
      </w:pPr>
      <w:r w:rsidDel="00000000" w:rsidR="00000000" w:rsidRPr="00000000">
        <w:rPr>
          <w:rtl w:val="0"/>
        </w:rPr>
      </w:r>
    </w:p>
    <w:p w:rsidR="00000000" w:rsidDel="00000000" w:rsidP="00000000" w:rsidRDefault="00000000" w:rsidRPr="00000000" w14:paraId="00001697">
      <w:pPr>
        <w:rPr>
          <w:sz w:val="24"/>
          <w:szCs w:val="24"/>
        </w:rPr>
      </w:pPr>
      <w:r w:rsidDel="00000000" w:rsidR="00000000" w:rsidRPr="00000000">
        <w:rPr>
          <w:sz w:val="24"/>
          <w:szCs w:val="24"/>
          <w:rtl w:val="0"/>
        </w:rPr>
        <w:t xml:space="preserve">Intent intent = new Intent(this, MyBroadcastReceiver.class);</w:t>
      </w:r>
    </w:p>
    <w:p w:rsidR="00000000" w:rsidDel="00000000" w:rsidP="00000000" w:rsidRDefault="00000000" w:rsidRPr="00000000" w14:paraId="00001698">
      <w:pPr>
        <w:rPr>
          <w:sz w:val="24"/>
          <w:szCs w:val="24"/>
        </w:rPr>
      </w:pPr>
      <w:r w:rsidDel="00000000" w:rsidR="00000000" w:rsidRPr="00000000">
        <w:rPr>
          <w:rtl w:val="0"/>
        </w:rPr>
      </w:r>
    </w:p>
    <w:p w:rsidR="00000000" w:rsidDel="00000000" w:rsidP="00000000" w:rsidRDefault="00000000" w:rsidRPr="00000000" w14:paraId="00001699">
      <w:pPr>
        <w:rPr>
          <w:sz w:val="24"/>
          <w:szCs w:val="24"/>
        </w:rPr>
      </w:pPr>
      <w:r w:rsidDel="00000000" w:rsidR="00000000" w:rsidRPr="00000000">
        <w:rPr>
          <w:sz w:val="24"/>
          <w:szCs w:val="24"/>
          <w:rtl w:val="0"/>
        </w:rPr>
        <w:t xml:space="preserve">    PendingIntent pendingIntent = PendingIntent.getBroadcast(  </w:t>
      </w:r>
    </w:p>
    <w:p w:rsidR="00000000" w:rsidDel="00000000" w:rsidP="00000000" w:rsidRDefault="00000000" w:rsidRPr="00000000" w14:paraId="0000169A">
      <w:pPr>
        <w:rPr>
          <w:sz w:val="24"/>
          <w:szCs w:val="24"/>
        </w:rPr>
      </w:pPr>
      <w:r w:rsidDel="00000000" w:rsidR="00000000" w:rsidRPr="00000000">
        <w:rPr>
          <w:sz w:val="24"/>
          <w:szCs w:val="24"/>
          <w:rtl w:val="0"/>
        </w:rPr>
        <w:t xml:space="preserve">                                  this.getApplicationContext(), 234324243, intent, 0);  </w:t>
      </w:r>
    </w:p>
    <w:p w:rsidR="00000000" w:rsidDel="00000000" w:rsidP="00000000" w:rsidRDefault="00000000" w:rsidRPr="00000000" w14:paraId="0000169B">
      <w:pPr>
        <w:rPr>
          <w:sz w:val="24"/>
          <w:szCs w:val="24"/>
        </w:rPr>
      </w:pPr>
      <w:r w:rsidDel="00000000" w:rsidR="00000000" w:rsidRPr="00000000">
        <w:rPr>
          <w:sz w:val="24"/>
          <w:szCs w:val="24"/>
          <w:rtl w:val="0"/>
        </w:rPr>
        <w:t xml:space="preserve">                                  </w:t>
      </w:r>
    </w:p>
    <w:p w:rsidR="00000000" w:rsidDel="00000000" w:rsidP="00000000" w:rsidRDefault="00000000" w:rsidRPr="00000000" w14:paraId="0000169C">
      <w:pPr>
        <w:rPr>
          <w:sz w:val="24"/>
          <w:szCs w:val="24"/>
        </w:rPr>
      </w:pPr>
      <w:r w:rsidDel="00000000" w:rsidR="00000000" w:rsidRPr="00000000">
        <w:rPr>
          <w:sz w:val="24"/>
          <w:szCs w:val="24"/>
          <w:rtl w:val="0"/>
        </w:rPr>
        <w:t xml:space="preserve">    AlarmManager alarmManager = (AlarmManager) getSystemService(ALARM_SERVICE); </w:t>
      </w:r>
    </w:p>
    <w:p w:rsidR="00000000" w:rsidDel="00000000" w:rsidP="00000000" w:rsidRDefault="00000000" w:rsidRPr="00000000" w14:paraId="0000169D">
      <w:pPr>
        <w:rPr>
          <w:sz w:val="24"/>
          <w:szCs w:val="24"/>
        </w:rPr>
      </w:pPr>
      <w:r w:rsidDel="00000000" w:rsidR="00000000" w:rsidRPr="00000000">
        <w:rPr>
          <w:sz w:val="24"/>
          <w:szCs w:val="24"/>
          <w:rtl w:val="0"/>
        </w:rPr>
        <w:t xml:space="preserve">    </w:t>
      </w:r>
    </w:p>
    <w:p w:rsidR="00000000" w:rsidDel="00000000" w:rsidP="00000000" w:rsidRDefault="00000000" w:rsidRPr="00000000" w14:paraId="0000169E">
      <w:pPr>
        <w:rPr>
          <w:sz w:val="24"/>
          <w:szCs w:val="24"/>
        </w:rPr>
      </w:pPr>
      <w:r w:rsidDel="00000000" w:rsidR="00000000" w:rsidRPr="00000000">
        <w:rPr>
          <w:sz w:val="24"/>
          <w:szCs w:val="24"/>
          <w:rtl w:val="0"/>
        </w:rPr>
        <w:t xml:space="preserve">    alarmManager.set(AlarmManager.RTC_WAKEUP, System.currentTimeMillis()  </w:t>
      </w:r>
    </w:p>
    <w:p w:rsidR="00000000" w:rsidDel="00000000" w:rsidP="00000000" w:rsidRDefault="00000000" w:rsidRPr="00000000" w14:paraId="0000169F">
      <w:pPr>
        <w:rPr>
          <w:sz w:val="24"/>
          <w:szCs w:val="24"/>
        </w:rPr>
      </w:pPr>
      <w:r w:rsidDel="00000000" w:rsidR="00000000" w:rsidRPr="00000000">
        <w:rPr>
          <w:sz w:val="24"/>
          <w:szCs w:val="24"/>
          <w:rtl w:val="0"/>
        </w:rPr>
        <w:t xml:space="preserve">                                  + (i * 1000), pendingIntent);  </w:t>
      </w:r>
    </w:p>
    <w:p w:rsidR="00000000" w:rsidDel="00000000" w:rsidP="00000000" w:rsidRDefault="00000000" w:rsidRPr="00000000" w14:paraId="000016A0">
      <w:pPr>
        <w:rPr>
          <w:sz w:val="24"/>
          <w:szCs w:val="24"/>
        </w:rPr>
      </w:pPr>
      <w:r w:rsidDel="00000000" w:rsidR="00000000" w:rsidRPr="00000000">
        <w:rPr>
          <w:sz w:val="24"/>
          <w:szCs w:val="24"/>
          <w:rtl w:val="0"/>
        </w:rPr>
        <w:t xml:space="preserve">                                  </w:t>
      </w:r>
    </w:p>
    <w:p w:rsidR="00000000" w:rsidDel="00000000" w:rsidP="00000000" w:rsidRDefault="00000000" w:rsidRPr="00000000" w14:paraId="000016A1">
      <w:pPr>
        <w:rPr>
          <w:sz w:val="24"/>
          <w:szCs w:val="24"/>
        </w:rPr>
      </w:pPr>
      <w:r w:rsidDel="00000000" w:rsidR="00000000" w:rsidRPr="00000000">
        <w:rPr>
          <w:sz w:val="24"/>
          <w:szCs w:val="24"/>
          <w:rtl w:val="0"/>
        </w:rPr>
        <w:t xml:space="preserve">    Toast.makeText(this, "Alarm set in " + i + " seconds",Toast.LENGTH_LONG).show();</w:t>
      </w:r>
    </w:p>
    <w:p w:rsidR="00000000" w:rsidDel="00000000" w:rsidP="00000000" w:rsidRDefault="00000000" w:rsidRPr="00000000" w14:paraId="000016A2">
      <w:pPr>
        <w:rPr>
          <w:sz w:val="24"/>
          <w:szCs w:val="24"/>
        </w:rPr>
      </w:pPr>
      <w:r w:rsidDel="00000000" w:rsidR="00000000" w:rsidRPr="00000000">
        <w:rPr>
          <w:sz w:val="24"/>
          <w:szCs w:val="24"/>
          <w:rtl w:val="0"/>
        </w:rPr>
        <w:t xml:space="preserve">Advantages of Alarm Manager ?</w:t>
      </w:r>
    </w:p>
    <w:p w:rsidR="00000000" w:rsidDel="00000000" w:rsidP="00000000" w:rsidRDefault="00000000" w:rsidRPr="00000000" w14:paraId="000016A3">
      <w:pPr>
        <w:rPr>
          <w:sz w:val="24"/>
          <w:szCs w:val="24"/>
        </w:rPr>
      </w:pPr>
      <w:r w:rsidDel="00000000" w:rsidR="00000000" w:rsidRPr="00000000">
        <w:rPr>
          <w:sz w:val="24"/>
          <w:szCs w:val="24"/>
          <w:rtl w:val="0"/>
        </w:rPr>
        <w:t xml:space="preserve">It will run even when the device is on sleep mode. Handler will not work on standby. may need to run or repeat beyond the scope of its lifecycle. This allows the application to perform some function even after the application process or all of its Android components have been cleaned up by the system. have the ability to wake up the device when it is asleep if the alarm is urgent. The benefits of the AlarmManager come into play when using inexact intervals or times to fire off Services. The Android system tries to batch alarms with similar intervals or times together in order to preserve battery life. AlarmManager is a great candidate for scheduling if an application needs to perform a local event at an exact time or inexact interval.</w:t>
      </w:r>
    </w:p>
    <w:p w:rsidR="00000000" w:rsidDel="00000000" w:rsidP="00000000" w:rsidRDefault="00000000" w:rsidRPr="00000000" w14:paraId="000016A4">
      <w:pPr>
        <w:rPr>
          <w:sz w:val="24"/>
          <w:szCs w:val="24"/>
        </w:rPr>
      </w:pPr>
      <w:r w:rsidDel="00000000" w:rsidR="00000000" w:rsidRPr="00000000">
        <w:rPr>
          <w:rtl w:val="0"/>
        </w:rPr>
      </w:r>
    </w:p>
    <w:p w:rsidR="00000000" w:rsidDel="00000000" w:rsidP="00000000" w:rsidRDefault="00000000" w:rsidRPr="00000000" w14:paraId="000016A5">
      <w:pPr>
        <w:rPr>
          <w:sz w:val="24"/>
          <w:szCs w:val="24"/>
        </w:rPr>
      </w:pPr>
      <w:r w:rsidDel="00000000" w:rsidR="00000000" w:rsidRPr="00000000">
        <w:rPr>
          <w:sz w:val="24"/>
          <w:szCs w:val="24"/>
          <w:rtl w:val="0"/>
        </w:rPr>
        <w:t xml:space="preserve">Disadvantages of Alarm Manager ?</w:t>
      </w:r>
    </w:p>
    <w:p w:rsidR="00000000" w:rsidDel="00000000" w:rsidP="00000000" w:rsidRDefault="00000000" w:rsidRPr="00000000" w14:paraId="000016A6">
      <w:pPr>
        <w:rPr>
          <w:sz w:val="24"/>
          <w:szCs w:val="24"/>
        </w:rPr>
      </w:pPr>
      <w:r w:rsidDel="00000000" w:rsidR="00000000" w:rsidRPr="00000000">
        <w:rPr>
          <w:sz w:val="24"/>
          <w:szCs w:val="24"/>
          <w:rtl w:val="0"/>
        </w:rPr>
        <w:t xml:space="preserve">consume more battery because it will wake up CPU and other chips Some time fired multiple times. One concern to consider while using the AlarmManager is that alarms are wiped out during device reboots. Applications need to register the RECEIVE_BOOT_COMPLETE permission in their Android Manifest and reschedule their alarms in a BroadcastReceiver. setting an exact time for an application to sync with a server could put high strain on a server documentation discourages using AlarmManager for scheduling network-related tasks.</w:t>
      </w:r>
    </w:p>
    <w:p w:rsidR="00000000" w:rsidDel="00000000" w:rsidP="00000000" w:rsidRDefault="00000000" w:rsidRPr="00000000" w14:paraId="000016A7">
      <w:pPr>
        <w:rPr>
          <w:sz w:val="24"/>
          <w:szCs w:val="24"/>
        </w:rPr>
      </w:pPr>
      <w:r w:rsidDel="00000000" w:rsidR="00000000" w:rsidRPr="00000000">
        <w:rPr>
          <w:rtl w:val="0"/>
        </w:rPr>
      </w:r>
    </w:p>
    <w:p w:rsidR="00000000" w:rsidDel="00000000" w:rsidP="00000000" w:rsidRDefault="00000000" w:rsidRPr="00000000" w14:paraId="000016A8">
      <w:pPr>
        <w:rPr>
          <w:sz w:val="24"/>
          <w:szCs w:val="24"/>
        </w:rPr>
      </w:pPr>
      <w:r w:rsidDel="00000000" w:rsidR="00000000" w:rsidRPr="00000000">
        <w:rPr>
          <w:rtl w:val="0"/>
        </w:rPr>
      </w:r>
    </w:p>
    <w:p w:rsidR="00000000" w:rsidDel="00000000" w:rsidP="00000000" w:rsidRDefault="00000000" w:rsidRPr="00000000" w14:paraId="000016A9">
      <w:pPr>
        <w:rPr>
          <w:sz w:val="24"/>
          <w:szCs w:val="24"/>
        </w:rPr>
      </w:pPr>
      <w:r w:rsidDel="00000000" w:rsidR="00000000" w:rsidRPr="00000000">
        <w:rPr>
          <w:rtl w:val="0"/>
        </w:rPr>
      </w:r>
    </w:p>
    <w:p w:rsidR="00000000" w:rsidDel="00000000" w:rsidP="00000000" w:rsidRDefault="00000000" w:rsidRPr="00000000" w14:paraId="000016AA">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Job scheduler ? Advantages?</w:t>
      </w:r>
    </w:p>
    <w:p w:rsidR="00000000" w:rsidDel="00000000" w:rsidP="00000000" w:rsidRDefault="00000000" w:rsidRPr="00000000" w14:paraId="000016AB">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The JobScheduler supports batch scheduling of jobs. The Android system can combine jobs so that battery consumption is reduced. JobManager makes handling uploads easier as it handles automatically the unreliability of the network. It also survives application restarts. Here are example when you would use this job scheduler: Tasks that should be done once the device is connect to a power supply Tasks that require network access or a Wi-Fi connection. Task that are not critical or user facing Tasks that should be running on a regular basis as batch where the timing is not critical. Implementation : To implement a Job, extend the JobService class and implement the onStartJob and onStopJob. If the job fails for some reason, return true from on the onStopJob to restart the job. The onStartJob is performed in the main thread, if you start asynchronous processing in this method, return true otherwise false. The new JobService must be registered in the Android manifest with the BIND_JOB_SERVICE permission. // schedule the start of the service every 10 - 30 seconds public static void scheduleJob(Context context) { ComponentName serviceComponent = new ComponentName(context, TestJobService.class); JobInfo.Builder builder = new JobInfo.Builder(0, serviceComponent); builder.setMinimumLatency(1 * 1000); // wait at least builder.setOverrideDeadline(3 * 1000); // maximum delay //builder.setRequiredNetworkType(JobInfo.NETWORK_TYPE_UNMETERED); // require unmetered network //builder.setRequiresDeviceIdle(true); // device should be idle //builder.setRequiresCharging(false); // we don't care if the device is charging or not JobScheduler jobScheduler = context.getSystemService(JobScheduler.class); jobScheduler.schedule(builder.build()); } Util.scheduleJob(context); public class TestJobService extends JobService { private static final String TAG = "SyncService";</w:t>
      </w:r>
    </w:p>
    <w:p w:rsidR="00000000" w:rsidDel="00000000" w:rsidP="00000000" w:rsidRDefault="00000000" w:rsidRPr="00000000" w14:paraId="000016AC">
      <w:pPr>
        <w:rPr>
          <w:sz w:val="24"/>
          <w:szCs w:val="24"/>
        </w:rPr>
      </w:pPr>
      <w:r w:rsidDel="00000000" w:rsidR="00000000" w:rsidRPr="00000000">
        <w:rPr>
          <w:rtl w:val="0"/>
        </w:rPr>
      </w:r>
    </w:p>
    <w:p w:rsidR="00000000" w:rsidDel="00000000" w:rsidP="00000000" w:rsidRDefault="00000000" w:rsidRPr="00000000" w14:paraId="000016AD">
      <w:pPr>
        <w:rPr>
          <w:sz w:val="24"/>
          <w:szCs w:val="24"/>
        </w:rPr>
      </w:pPr>
      <w:r w:rsidDel="00000000" w:rsidR="00000000" w:rsidRPr="00000000">
        <w:rPr>
          <w:sz w:val="24"/>
          <w:szCs w:val="24"/>
          <w:rtl w:val="0"/>
        </w:rPr>
        <w:t xml:space="preserve">@Override</w:t>
      </w:r>
    </w:p>
    <w:p w:rsidR="00000000" w:rsidDel="00000000" w:rsidP="00000000" w:rsidRDefault="00000000" w:rsidRPr="00000000" w14:paraId="000016AE">
      <w:pPr>
        <w:rPr>
          <w:sz w:val="24"/>
          <w:szCs w:val="24"/>
        </w:rPr>
      </w:pPr>
      <w:r w:rsidDel="00000000" w:rsidR="00000000" w:rsidRPr="00000000">
        <w:rPr>
          <w:sz w:val="24"/>
          <w:szCs w:val="24"/>
          <w:rtl w:val="0"/>
        </w:rPr>
        <w:t xml:space="preserve">public boolean onStartJob(JobParameters params) {</w:t>
      </w:r>
    </w:p>
    <w:p w:rsidR="00000000" w:rsidDel="00000000" w:rsidP="00000000" w:rsidRDefault="00000000" w:rsidRPr="00000000" w14:paraId="000016AF">
      <w:pPr>
        <w:rPr>
          <w:sz w:val="24"/>
          <w:szCs w:val="24"/>
        </w:rPr>
      </w:pPr>
      <w:r w:rsidDel="00000000" w:rsidR="00000000" w:rsidRPr="00000000">
        <w:rPr>
          <w:sz w:val="24"/>
          <w:szCs w:val="24"/>
          <w:rtl w:val="0"/>
        </w:rPr>
        <w:t xml:space="preserve">    Intent service = new Intent(getApplicationContext(), LocalWordService.class);</w:t>
      </w:r>
    </w:p>
    <w:p w:rsidR="00000000" w:rsidDel="00000000" w:rsidP="00000000" w:rsidRDefault="00000000" w:rsidRPr="00000000" w14:paraId="000016B0">
      <w:pPr>
        <w:rPr>
          <w:sz w:val="24"/>
          <w:szCs w:val="24"/>
        </w:rPr>
      </w:pPr>
      <w:r w:rsidDel="00000000" w:rsidR="00000000" w:rsidRPr="00000000">
        <w:rPr>
          <w:sz w:val="24"/>
          <w:szCs w:val="24"/>
          <w:rtl w:val="0"/>
        </w:rPr>
        <w:t xml:space="preserve">    getApplicationContext().startService(service);</w:t>
      </w:r>
    </w:p>
    <w:p w:rsidR="00000000" w:rsidDel="00000000" w:rsidP="00000000" w:rsidRDefault="00000000" w:rsidRPr="00000000" w14:paraId="000016B1">
      <w:pPr>
        <w:rPr>
          <w:sz w:val="24"/>
          <w:szCs w:val="24"/>
        </w:rPr>
      </w:pPr>
      <w:r w:rsidDel="00000000" w:rsidR="00000000" w:rsidRPr="00000000">
        <w:rPr>
          <w:sz w:val="24"/>
          <w:szCs w:val="24"/>
          <w:rtl w:val="0"/>
        </w:rPr>
        <w:t xml:space="preserve">    Util.scheduleJob(getApplicationContext()); // reschedule the job</w:t>
      </w:r>
    </w:p>
    <w:p w:rsidR="00000000" w:rsidDel="00000000" w:rsidP="00000000" w:rsidRDefault="00000000" w:rsidRPr="00000000" w14:paraId="000016B2">
      <w:pPr>
        <w:rPr>
          <w:sz w:val="24"/>
          <w:szCs w:val="24"/>
        </w:rPr>
      </w:pPr>
      <w:r w:rsidDel="00000000" w:rsidR="00000000" w:rsidRPr="00000000">
        <w:rPr>
          <w:sz w:val="24"/>
          <w:szCs w:val="24"/>
          <w:rtl w:val="0"/>
        </w:rPr>
        <w:t xml:space="preserve">    return true;</w:t>
      </w:r>
    </w:p>
    <w:p w:rsidR="00000000" w:rsidDel="00000000" w:rsidP="00000000" w:rsidRDefault="00000000" w:rsidRPr="00000000" w14:paraId="000016B3">
      <w:pPr>
        <w:rPr>
          <w:sz w:val="24"/>
          <w:szCs w:val="24"/>
        </w:rPr>
      </w:pPr>
      <w:r w:rsidDel="00000000" w:rsidR="00000000" w:rsidRPr="00000000">
        <w:rPr>
          <w:sz w:val="24"/>
          <w:szCs w:val="24"/>
          <w:rtl w:val="0"/>
        </w:rPr>
        <w:t xml:space="preserve">}</w:t>
      </w:r>
    </w:p>
    <w:p w:rsidR="00000000" w:rsidDel="00000000" w:rsidP="00000000" w:rsidRDefault="00000000" w:rsidRPr="00000000" w14:paraId="000016B4">
      <w:pPr>
        <w:rPr>
          <w:sz w:val="24"/>
          <w:szCs w:val="24"/>
        </w:rPr>
      </w:pPr>
      <w:r w:rsidDel="00000000" w:rsidR="00000000" w:rsidRPr="00000000">
        <w:rPr>
          <w:rtl w:val="0"/>
        </w:rPr>
      </w:r>
    </w:p>
    <w:p w:rsidR="00000000" w:rsidDel="00000000" w:rsidP="00000000" w:rsidRDefault="00000000" w:rsidRPr="00000000" w14:paraId="000016B5">
      <w:pPr>
        <w:rPr>
          <w:sz w:val="24"/>
          <w:szCs w:val="24"/>
        </w:rPr>
      </w:pPr>
      <w:r w:rsidDel="00000000" w:rsidR="00000000" w:rsidRPr="00000000">
        <w:rPr>
          <w:sz w:val="24"/>
          <w:szCs w:val="24"/>
          <w:rtl w:val="0"/>
        </w:rPr>
        <w:t xml:space="preserve">@Override</w:t>
      </w:r>
    </w:p>
    <w:p w:rsidR="00000000" w:rsidDel="00000000" w:rsidP="00000000" w:rsidRDefault="00000000" w:rsidRPr="00000000" w14:paraId="000016B6">
      <w:pPr>
        <w:rPr>
          <w:sz w:val="24"/>
          <w:szCs w:val="24"/>
        </w:rPr>
      </w:pPr>
      <w:r w:rsidDel="00000000" w:rsidR="00000000" w:rsidRPr="00000000">
        <w:rPr>
          <w:sz w:val="24"/>
          <w:szCs w:val="24"/>
          <w:rtl w:val="0"/>
        </w:rPr>
        <w:t xml:space="preserve">public boolean onStopJob(JobParameters params) {</w:t>
      </w:r>
    </w:p>
    <w:p w:rsidR="00000000" w:rsidDel="00000000" w:rsidP="00000000" w:rsidRDefault="00000000" w:rsidRPr="00000000" w14:paraId="000016B7">
      <w:pPr>
        <w:rPr>
          <w:sz w:val="24"/>
          <w:szCs w:val="24"/>
        </w:rPr>
      </w:pPr>
      <w:r w:rsidDel="00000000" w:rsidR="00000000" w:rsidRPr="00000000">
        <w:rPr>
          <w:sz w:val="24"/>
          <w:szCs w:val="24"/>
          <w:rtl w:val="0"/>
        </w:rPr>
        <w:t xml:space="preserve">    return true;</w:t>
      </w:r>
    </w:p>
    <w:p w:rsidR="00000000" w:rsidDel="00000000" w:rsidP="00000000" w:rsidRDefault="00000000" w:rsidRPr="00000000" w14:paraId="000016B8">
      <w:pPr>
        <w:rPr>
          <w:sz w:val="24"/>
          <w:szCs w:val="24"/>
        </w:rPr>
      </w:pPr>
      <w:r w:rsidDel="00000000" w:rsidR="00000000" w:rsidRPr="00000000">
        <w:rPr>
          <w:sz w:val="24"/>
          <w:szCs w:val="24"/>
          <w:rtl w:val="0"/>
        </w:rPr>
        <w:t xml:space="preserve">}</w:t>
      </w:r>
    </w:p>
    <w:p w:rsidR="00000000" w:rsidDel="00000000" w:rsidP="00000000" w:rsidRDefault="00000000" w:rsidRPr="00000000" w14:paraId="000016B9">
      <w:pPr>
        <w:rPr>
          <w:sz w:val="24"/>
          <w:szCs w:val="24"/>
        </w:rPr>
      </w:pPr>
      <w:r w:rsidDel="00000000" w:rsidR="00000000" w:rsidRPr="00000000">
        <w:rPr>
          <w:sz w:val="24"/>
          <w:szCs w:val="24"/>
          <w:rtl w:val="0"/>
        </w:rPr>
        <w:t xml:space="preserve">}</w:t>
      </w:r>
    </w:p>
    <w:p w:rsidR="00000000" w:rsidDel="00000000" w:rsidP="00000000" w:rsidRDefault="00000000" w:rsidRPr="00000000" w14:paraId="000016BA">
      <w:pPr>
        <w:rPr>
          <w:sz w:val="24"/>
          <w:szCs w:val="24"/>
        </w:rPr>
      </w:pPr>
      <w:r w:rsidDel="00000000" w:rsidR="00000000" w:rsidRPr="00000000">
        <w:rPr>
          <w:rtl w:val="0"/>
        </w:rPr>
      </w:r>
    </w:p>
    <w:p w:rsidR="00000000" w:rsidDel="00000000" w:rsidP="00000000" w:rsidRDefault="00000000" w:rsidRPr="00000000" w14:paraId="000016BB">
      <w:pPr>
        <w:rPr>
          <w:sz w:val="24"/>
          <w:szCs w:val="24"/>
        </w:rPr>
      </w:pPr>
      <w:r w:rsidDel="00000000" w:rsidR="00000000" w:rsidRPr="00000000">
        <w:rPr>
          <w:rtl w:val="0"/>
        </w:rPr>
      </w:r>
    </w:p>
    <w:p w:rsidR="00000000" w:rsidDel="00000000" w:rsidP="00000000" w:rsidRDefault="00000000" w:rsidRPr="00000000" w14:paraId="000016BC">
      <w:pPr>
        <w:rPr>
          <w:sz w:val="24"/>
          <w:szCs w:val="24"/>
        </w:rPr>
      </w:pPr>
      <w:r w:rsidDel="00000000" w:rsidR="00000000" w:rsidRPr="00000000">
        <w:rPr>
          <w:rtl w:val="0"/>
        </w:rPr>
      </w:r>
    </w:p>
    <w:p w:rsidR="00000000" w:rsidDel="00000000" w:rsidP="00000000" w:rsidRDefault="00000000" w:rsidRPr="00000000" w14:paraId="000016BD">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handler ? &amp; Handler Vs Thread?</w:t>
      </w:r>
    </w:p>
    <w:p w:rsidR="00000000" w:rsidDel="00000000" w:rsidP="00000000" w:rsidRDefault="00000000" w:rsidRPr="00000000" w14:paraId="000016BE">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both execute task asynchronously without blocking your current code,</w:t>
      </w:r>
    </w:p>
    <w:p w:rsidR="00000000" w:rsidDel="00000000" w:rsidP="00000000" w:rsidRDefault="00000000" w:rsidRPr="00000000" w14:paraId="000016BF">
      <w:pPr>
        <w:rPr>
          <w:sz w:val="24"/>
          <w:szCs w:val="24"/>
        </w:rPr>
      </w:pPr>
      <w:r w:rsidDel="00000000" w:rsidR="00000000" w:rsidRPr="00000000">
        <w:rPr>
          <w:rtl w:val="0"/>
        </w:rPr>
      </w:r>
    </w:p>
    <w:p w:rsidR="00000000" w:rsidDel="00000000" w:rsidP="00000000" w:rsidRDefault="00000000" w:rsidRPr="00000000" w14:paraId="000016C0">
      <w:pPr>
        <w:rPr>
          <w:sz w:val="24"/>
          <w:szCs w:val="24"/>
        </w:rPr>
      </w:pPr>
      <w:r w:rsidDel="00000000" w:rsidR="00000000" w:rsidRPr="00000000">
        <w:rPr>
          <w:sz w:val="24"/>
          <w:szCs w:val="24"/>
          <w:rtl w:val="0"/>
        </w:rPr>
        <w:t xml:space="preserve">The difference: Imagine you have a Runnable r = new Runnable{...}</w:t>
      </w:r>
    </w:p>
    <w:p w:rsidR="00000000" w:rsidDel="00000000" w:rsidP="00000000" w:rsidRDefault="00000000" w:rsidRPr="00000000" w14:paraId="000016C1">
      <w:pPr>
        <w:rPr>
          <w:sz w:val="24"/>
          <w:szCs w:val="24"/>
        </w:rPr>
      </w:pPr>
      <w:r w:rsidDel="00000000" w:rsidR="00000000" w:rsidRPr="00000000">
        <w:rPr>
          <w:rtl w:val="0"/>
        </w:rPr>
      </w:r>
    </w:p>
    <w:p w:rsidR="00000000" w:rsidDel="00000000" w:rsidP="00000000" w:rsidRDefault="00000000" w:rsidRPr="00000000" w14:paraId="000016C2">
      <w:pPr>
        <w:rPr>
          <w:sz w:val="24"/>
          <w:szCs w:val="24"/>
        </w:rPr>
      </w:pPr>
      <w:r w:rsidDel="00000000" w:rsidR="00000000" w:rsidRPr="00000000">
        <w:rPr>
          <w:sz w:val="24"/>
          <w:szCs w:val="24"/>
          <w:rtl w:val="0"/>
        </w:rPr>
        <w:t xml:space="preserve">When you use new Thread(r).start(), you actually created a new thread and run task asynchronously.</w:t>
      </w:r>
    </w:p>
    <w:p w:rsidR="00000000" w:rsidDel="00000000" w:rsidP="00000000" w:rsidRDefault="00000000" w:rsidRPr="00000000" w14:paraId="000016C3">
      <w:pPr>
        <w:rPr>
          <w:sz w:val="24"/>
          <w:szCs w:val="24"/>
        </w:rPr>
      </w:pPr>
      <w:r w:rsidDel="00000000" w:rsidR="00000000" w:rsidRPr="00000000">
        <w:rPr>
          <w:rtl w:val="0"/>
        </w:rPr>
      </w:r>
    </w:p>
    <w:p w:rsidR="00000000" w:rsidDel="00000000" w:rsidP="00000000" w:rsidRDefault="00000000" w:rsidRPr="00000000" w14:paraId="000016C4">
      <w:pPr>
        <w:rPr>
          <w:sz w:val="24"/>
          <w:szCs w:val="24"/>
        </w:rPr>
      </w:pPr>
      <w:r w:rsidDel="00000000" w:rsidR="00000000" w:rsidRPr="00000000">
        <w:rPr>
          <w:sz w:val="24"/>
          <w:szCs w:val="24"/>
          <w:rtl w:val="0"/>
        </w:rPr>
        <w:t xml:space="preserve">When you use new Handler().post(r) (or Message), you added the Runnable object to Looper and execute the code later in the same thread.</w:t>
      </w:r>
    </w:p>
    <w:p w:rsidR="00000000" w:rsidDel="00000000" w:rsidP="00000000" w:rsidRDefault="00000000" w:rsidRPr="00000000" w14:paraId="000016C5">
      <w:pPr>
        <w:rPr>
          <w:sz w:val="24"/>
          <w:szCs w:val="24"/>
        </w:rPr>
      </w:pPr>
      <w:r w:rsidDel="00000000" w:rsidR="00000000" w:rsidRPr="00000000">
        <w:rPr>
          <w:rtl w:val="0"/>
        </w:rPr>
      </w:r>
    </w:p>
    <w:p w:rsidR="00000000" w:rsidDel="00000000" w:rsidP="00000000" w:rsidRDefault="00000000" w:rsidRPr="00000000" w14:paraId="000016C6">
      <w:pPr>
        <w:rPr>
          <w:sz w:val="24"/>
          <w:szCs w:val="24"/>
        </w:rPr>
      </w:pPr>
      <w:r w:rsidDel="00000000" w:rsidR="00000000" w:rsidRPr="00000000">
        <w:rPr>
          <w:sz w:val="24"/>
          <w:szCs w:val="24"/>
          <w:rtl w:val="0"/>
        </w:rPr>
        <w:t xml:space="preserve">A Thread, generally MainThread or UIThread contains a Looper. When MainThread runs, it will loop the Looper and execute Runnable one by one.</w:t>
      </w:r>
    </w:p>
    <w:p w:rsidR="00000000" w:rsidDel="00000000" w:rsidP="00000000" w:rsidRDefault="00000000" w:rsidRPr="00000000" w14:paraId="000016C7">
      <w:pPr>
        <w:rPr>
          <w:sz w:val="24"/>
          <w:szCs w:val="24"/>
        </w:rPr>
      </w:pPr>
      <w:r w:rsidDel="00000000" w:rsidR="00000000" w:rsidRPr="00000000">
        <w:rPr>
          <w:rtl w:val="0"/>
        </w:rPr>
      </w:r>
    </w:p>
    <w:p w:rsidR="00000000" w:rsidDel="00000000" w:rsidP="00000000" w:rsidRDefault="00000000" w:rsidRPr="00000000" w14:paraId="000016C8">
      <w:pPr>
        <w:rPr>
          <w:sz w:val="24"/>
          <w:szCs w:val="24"/>
        </w:rPr>
      </w:pPr>
      <w:r w:rsidDel="00000000" w:rsidR="00000000" w:rsidRPr="00000000">
        <w:rPr>
          <w:sz w:val="24"/>
          <w:szCs w:val="24"/>
          <w:rtl w:val="0"/>
        </w:rPr>
        <w:t xml:space="preserve">When Thread is preferred:</w:t>
      </w:r>
    </w:p>
    <w:p w:rsidR="00000000" w:rsidDel="00000000" w:rsidP="00000000" w:rsidRDefault="00000000" w:rsidRPr="00000000" w14:paraId="000016C9">
      <w:pPr>
        <w:rPr>
          <w:sz w:val="24"/>
          <w:szCs w:val="24"/>
        </w:rPr>
      </w:pPr>
      <w:r w:rsidDel="00000000" w:rsidR="00000000" w:rsidRPr="00000000">
        <w:rPr>
          <w:rtl w:val="0"/>
        </w:rPr>
      </w:r>
    </w:p>
    <w:p w:rsidR="00000000" w:rsidDel="00000000" w:rsidP="00000000" w:rsidRDefault="00000000" w:rsidRPr="00000000" w14:paraId="000016CA">
      <w:pPr>
        <w:rPr>
          <w:sz w:val="24"/>
          <w:szCs w:val="24"/>
        </w:rPr>
      </w:pPr>
      <w:r w:rsidDel="00000000" w:rsidR="00000000" w:rsidRPr="00000000">
        <w:rPr>
          <w:sz w:val="24"/>
          <w:szCs w:val="24"/>
          <w:rtl w:val="0"/>
        </w:rPr>
        <w:t xml:space="preserve">When you're doing a heavy work like network communication, or decoding large bitmap files, a new thread is preferred. If a lot of thread is needed, maybe ExecutorService is preferred further. https://developer.android.com/reference/java/util/concurrent/ExecutorService.html</w:t>
      </w:r>
    </w:p>
    <w:p w:rsidR="00000000" w:rsidDel="00000000" w:rsidP="00000000" w:rsidRDefault="00000000" w:rsidRPr="00000000" w14:paraId="000016CB">
      <w:pPr>
        <w:rPr>
          <w:sz w:val="24"/>
          <w:szCs w:val="24"/>
        </w:rPr>
      </w:pPr>
      <w:r w:rsidDel="00000000" w:rsidR="00000000" w:rsidRPr="00000000">
        <w:rPr>
          <w:rtl w:val="0"/>
        </w:rPr>
      </w:r>
    </w:p>
    <w:p w:rsidR="00000000" w:rsidDel="00000000" w:rsidP="00000000" w:rsidRDefault="00000000" w:rsidRPr="00000000" w14:paraId="000016CC">
      <w:pPr>
        <w:rPr>
          <w:sz w:val="24"/>
          <w:szCs w:val="24"/>
        </w:rPr>
      </w:pPr>
      <w:r w:rsidDel="00000000" w:rsidR="00000000" w:rsidRPr="00000000">
        <w:rPr>
          <w:sz w:val="24"/>
          <w:szCs w:val="24"/>
          <w:rtl w:val="0"/>
        </w:rPr>
        <w:t xml:space="preserve">When Handler is preferred:</w:t>
      </w:r>
    </w:p>
    <w:p w:rsidR="00000000" w:rsidDel="00000000" w:rsidP="00000000" w:rsidRDefault="00000000" w:rsidRPr="00000000" w14:paraId="000016CD">
      <w:pPr>
        <w:rPr>
          <w:sz w:val="24"/>
          <w:szCs w:val="24"/>
        </w:rPr>
      </w:pPr>
      <w:r w:rsidDel="00000000" w:rsidR="00000000" w:rsidRPr="00000000">
        <w:rPr>
          <w:rtl w:val="0"/>
        </w:rPr>
      </w:r>
    </w:p>
    <w:p w:rsidR="00000000" w:rsidDel="00000000" w:rsidP="00000000" w:rsidRDefault="00000000" w:rsidRPr="00000000" w14:paraId="000016CE">
      <w:pPr>
        <w:rPr>
          <w:sz w:val="24"/>
          <w:szCs w:val="24"/>
        </w:rPr>
      </w:pPr>
      <w:r w:rsidDel="00000000" w:rsidR="00000000" w:rsidRPr="00000000">
        <w:rPr>
          <w:sz w:val="24"/>
          <w:szCs w:val="24"/>
          <w:rtl w:val="0"/>
        </w:rPr>
        <w:t xml:space="preserve">When you want to update UI objects (like TextView text) from other thread, it is necessary that UI objects could only be updated in UI Thread. Also, when you just want to run some light code later (like the delay for 300ms) you can use Handler because it's lighter and faster. With handler you can also have things like MessageQueuing, scheduling and repeating.</w:t>
      </w:r>
    </w:p>
    <w:p w:rsidR="00000000" w:rsidDel="00000000" w:rsidP="00000000" w:rsidRDefault="00000000" w:rsidRPr="00000000" w14:paraId="000016CF">
      <w:pPr>
        <w:rPr>
          <w:sz w:val="24"/>
          <w:szCs w:val="24"/>
        </w:rPr>
      </w:pPr>
      <w:r w:rsidDel="00000000" w:rsidR="00000000" w:rsidRPr="00000000">
        <w:rPr>
          <w:rtl w:val="0"/>
        </w:rPr>
      </w:r>
    </w:p>
    <w:p w:rsidR="00000000" w:rsidDel="00000000" w:rsidP="00000000" w:rsidRDefault="00000000" w:rsidRPr="00000000" w14:paraId="000016D0">
      <w:pPr>
        <w:rPr>
          <w:sz w:val="24"/>
          <w:szCs w:val="24"/>
        </w:rPr>
      </w:pPr>
      <w:r w:rsidDel="00000000" w:rsidR="00000000" w:rsidRPr="00000000">
        <w:rPr>
          <w:sz w:val="24"/>
          <w:szCs w:val="24"/>
          <w:rtl w:val="0"/>
        </w:rPr>
        <w:t xml:space="preserve">Please also refer to Handler vs AsyncTask vs Thread</w:t>
      </w:r>
    </w:p>
    <w:p w:rsidR="00000000" w:rsidDel="00000000" w:rsidP="00000000" w:rsidRDefault="00000000" w:rsidRPr="00000000" w14:paraId="000016D1">
      <w:pPr>
        <w:rPr>
          <w:sz w:val="24"/>
          <w:szCs w:val="24"/>
        </w:rPr>
      </w:pPr>
      <w:r w:rsidDel="00000000" w:rsidR="00000000" w:rsidRPr="00000000">
        <w:rPr>
          <w:rtl w:val="0"/>
        </w:rPr>
      </w:r>
    </w:p>
    <w:p w:rsidR="00000000" w:rsidDel="00000000" w:rsidP="00000000" w:rsidRDefault="00000000" w:rsidRPr="00000000" w14:paraId="000016D2">
      <w:pPr>
        <w:rPr>
          <w:sz w:val="24"/>
          <w:szCs w:val="24"/>
        </w:rPr>
      </w:pPr>
      <w:r w:rsidDel="00000000" w:rsidR="00000000" w:rsidRPr="00000000">
        <w:rPr>
          <w:rtl w:val="0"/>
        </w:rPr>
      </w:r>
    </w:p>
    <w:p w:rsidR="00000000" w:rsidDel="00000000" w:rsidP="00000000" w:rsidRDefault="00000000" w:rsidRPr="00000000" w14:paraId="000016D3">
      <w:pPr>
        <w:rPr>
          <w:sz w:val="24"/>
          <w:szCs w:val="24"/>
        </w:rPr>
      </w:pPr>
      <w:r w:rsidDel="00000000" w:rsidR="00000000" w:rsidRPr="00000000">
        <w:rPr>
          <w:rtl w:val="0"/>
        </w:rPr>
      </w:r>
    </w:p>
    <w:p w:rsidR="00000000" w:rsidDel="00000000" w:rsidP="00000000" w:rsidRDefault="00000000" w:rsidRPr="00000000" w14:paraId="000016D4">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difference between Thread and service?</w:t>
      </w:r>
    </w:p>
    <w:p w:rsidR="00000000" w:rsidDel="00000000" w:rsidP="00000000" w:rsidRDefault="00000000" w:rsidRPr="00000000" w14:paraId="000016D5">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Service - if it is destroyed while performing its job, in the middle by Android due to low memory scenario. Then android will make sure that it will restart your service, if you have returned START_STICKY or START_REDELIVER_INTENT from onStartCommand().</w:t>
      </w:r>
    </w:p>
    <w:p w:rsidR="00000000" w:rsidDel="00000000" w:rsidP="00000000" w:rsidRDefault="00000000" w:rsidRPr="00000000" w14:paraId="000016D6">
      <w:pPr>
        <w:rPr>
          <w:sz w:val="24"/>
          <w:szCs w:val="24"/>
        </w:rPr>
      </w:pPr>
      <w:r w:rsidDel="00000000" w:rsidR="00000000" w:rsidRPr="00000000">
        <w:rPr>
          <w:rtl w:val="0"/>
        </w:rPr>
      </w:r>
    </w:p>
    <w:p w:rsidR="00000000" w:rsidDel="00000000" w:rsidP="00000000" w:rsidRDefault="00000000" w:rsidRPr="00000000" w14:paraId="000016D7">
      <w:pPr>
        <w:rPr>
          <w:sz w:val="24"/>
          <w:szCs w:val="24"/>
        </w:rPr>
      </w:pPr>
      <w:r w:rsidDel="00000000" w:rsidR="00000000" w:rsidRPr="00000000">
        <w:rPr>
          <w:sz w:val="24"/>
          <w:szCs w:val="24"/>
          <w:rtl w:val="0"/>
        </w:rPr>
        <w:t xml:space="preserve">Thread - if it is destroyed by android in middle due to low memory, then android will not guarantee to restart it again. That means user lost his half work.</w:t>
      </w:r>
    </w:p>
    <w:p w:rsidR="00000000" w:rsidDel="00000000" w:rsidP="00000000" w:rsidRDefault="00000000" w:rsidRPr="00000000" w14:paraId="000016D8">
      <w:pPr>
        <w:rPr>
          <w:sz w:val="24"/>
          <w:szCs w:val="24"/>
        </w:rPr>
      </w:pPr>
      <w:r w:rsidDel="00000000" w:rsidR="00000000" w:rsidRPr="00000000">
        <w:rPr>
          <w:rtl w:val="0"/>
        </w:rPr>
      </w:r>
    </w:p>
    <w:p w:rsidR="00000000" w:rsidDel="00000000" w:rsidP="00000000" w:rsidRDefault="00000000" w:rsidRPr="00000000" w14:paraId="000016D9">
      <w:pPr>
        <w:rPr>
          <w:sz w:val="24"/>
          <w:szCs w:val="24"/>
        </w:rPr>
      </w:pPr>
      <w:r w:rsidDel="00000000" w:rsidR="00000000" w:rsidRPr="00000000">
        <w:rPr>
          <w:sz w:val="24"/>
          <w:szCs w:val="24"/>
          <w:rtl w:val="0"/>
        </w:rPr>
        <w:t xml:space="preserve">Service - is a component of android, so it has priority levels to be considered while destroying an application due to low memory.</w:t>
      </w:r>
    </w:p>
    <w:p w:rsidR="00000000" w:rsidDel="00000000" w:rsidP="00000000" w:rsidRDefault="00000000" w:rsidRPr="00000000" w14:paraId="000016DA">
      <w:pPr>
        <w:rPr>
          <w:sz w:val="24"/>
          <w:szCs w:val="24"/>
        </w:rPr>
      </w:pPr>
      <w:r w:rsidDel="00000000" w:rsidR="00000000" w:rsidRPr="00000000">
        <w:rPr>
          <w:rtl w:val="0"/>
        </w:rPr>
      </w:r>
    </w:p>
    <w:p w:rsidR="00000000" w:rsidDel="00000000" w:rsidP="00000000" w:rsidRDefault="00000000" w:rsidRPr="00000000" w14:paraId="000016DB">
      <w:pPr>
        <w:rPr>
          <w:sz w:val="24"/>
          <w:szCs w:val="24"/>
        </w:rPr>
      </w:pPr>
      <w:r w:rsidDel="00000000" w:rsidR="00000000" w:rsidRPr="00000000">
        <w:rPr>
          <w:sz w:val="24"/>
          <w:szCs w:val="24"/>
          <w:rtl w:val="0"/>
        </w:rPr>
        <w:t xml:space="preserve">Thread - is not a component of android, so android will not take thread priority into consideration while killing an application due to low memory. I will try to explain this 3rd point. Lets, say you have a requirement of connecting to internet from your activity. You can do it by using a service(with thread) or directly by creating a thread in activity. Consider the second scenario where you are connecting to internet in a thread. Then i. What will happen if user closes the activity, while still thread is running in the background. Will that thread continue to run in back ground ? Answer is you can't really predict.</w:t>
      </w:r>
    </w:p>
    <w:p w:rsidR="00000000" w:rsidDel="00000000" w:rsidP="00000000" w:rsidRDefault="00000000" w:rsidRPr="00000000" w14:paraId="000016DC">
      <w:pPr>
        <w:rPr>
          <w:sz w:val="24"/>
          <w:szCs w:val="24"/>
        </w:rPr>
      </w:pPr>
      <w:r w:rsidDel="00000000" w:rsidR="00000000" w:rsidRPr="00000000">
        <w:rPr>
          <w:rtl w:val="0"/>
        </w:rPr>
      </w:r>
    </w:p>
    <w:p w:rsidR="00000000" w:rsidDel="00000000" w:rsidP="00000000" w:rsidRDefault="00000000" w:rsidRPr="00000000" w14:paraId="000016DD">
      <w:pPr>
        <w:rPr>
          <w:sz w:val="24"/>
          <w:szCs w:val="24"/>
        </w:rPr>
      </w:pPr>
      <w:r w:rsidDel="00000000" w:rsidR="00000000" w:rsidRPr="00000000">
        <w:rPr>
          <w:sz w:val="24"/>
          <w:szCs w:val="24"/>
          <w:rtl w:val="0"/>
        </w:rPr>
        <w:t xml:space="preserve">ii. Assume that in continuation for above scenario, even after killing activity your thread continued to do its intended operation. Then there is a low memory situation arises in your phone. Then this application will be the first susceptible app to be killed as there is no priority for this application.</w:t>
      </w:r>
    </w:p>
    <w:p w:rsidR="00000000" w:rsidDel="00000000" w:rsidP="00000000" w:rsidRDefault="00000000" w:rsidRPr="00000000" w14:paraId="000016DE">
      <w:pPr>
        <w:rPr>
          <w:sz w:val="24"/>
          <w:szCs w:val="24"/>
        </w:rPr>
      </w:pPr>
      <w:r w:rsidDel="00000000" w:rsidR="00000000" w:rsidRPr="00000000">
        <w:rPr>
          <w:rtl w:val="0"/>
        </w:rPr>
      </w:r>
    </w:p>
    <w:p w:rsidR="00000000" w:rsidDel="00000000" w:rsidP="00000000" w:rsidRDefault="00000000" w:rsidRPr="00000000" w14:paraId="000016DF">
      <w:pPr>
        <w:rPr>
          <w:sz w:val="24"/>
          <w:szCs w:val="24"/>
        </w:rPr>
      </w:pPr>
      <w:r w:rsidDel="00000000" w:rsidR="00000000" w:rsidRPr="00000000">
        <w:rPr>
          <w:sz w:val="24"/>
          <w:szCs w:val="24"/>
          <w:rtl w:val="0"/>
        </w:rPr>
        <w:t xml:space="preserve">So bottom line is: If you want to do some heavy background functionality then it is always better to have a service with thread. If you feel that that background functionality to be alive as long as your activity is alive, then go for activity with thread or activity with async task.</w:t>
      </w:r>
    </w:p>
    <w:p w:rsidR="00000000" w:rsidDel="00000000" w:rsidP="00000000" w:rsidRDefault="00000000" w:rsidRPr="00000000" w14:paraId="000016E0">
      <w:pPr>
        <w:rPr>
          <w:sz w:val="24"/>
          <w:szCs w:val="24"/>
        </w:rPr>
      </w:pPr>
      <w:r w:rsidDel="00000000" w:rsidR="00000000" w:rsidRPr="00000000">
        <w:rPr>
          <w:rtl w:val="0"/>
        </w:rPr>
      </w:r>
    </w:p>
    <w:p w:rsidR="00000000" w:rsidDel="00000000" w:rsidP="00000000" w:rsidRDefault="00000000" w:rsidRPr="00000000" w14:paraId="000016E1">
      <w:pPr>
        <w:rPr>
          <w:sz w:val="24"/>
          <w:szCs w:val="24"/>
        </w:rPr>
      </w:pPr>
      <w:r w:rsidDel="00000000" w:rsidR="00000000" w:rsidRPr="00000000">
        <w:rPr>
          <w:rtl w:val="0"/>
        </w:rPr>
      </w:r>
    </w:p>
    <w:p w:rsidR="00000000" w:rsidDel="00000000" w:rsidP="00000000" w:rsidRDefault="00000000" w:rsidRPr="00000000" w14:paraId="000016E2">
      <w:pPr>
        <w:rPr>
          <w:sz w:val="24"/>
          <w:szCs w:val="24"/>
        </w:rPr>
      </w:pPr>
      <w:r w:rsidDel="00000000" w:rsidR="00000000" w:rsidRPr="00000000">
        <w:rPr>
          <w:rtl w:val="0"/>
        </w:rPr>
      </w:r>
    </w:p>
    <w:p w:rsidR="00000000" w:rsidDel="00000000" w:rsidP="00000000" w:rsidRDefault="00000000" w:rsidRPr="00000000" w14:paraId="000016E3">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START_STICKY, START_NOT_STICKTY, START_REDELIVER_INTENT?</w:t>
      </w:r>
    </w:p>
    <w:p w:rsidR="00000000" w:rsidDel="00000000" w:rsidP="00000000" w:rsidRDefault="00000000" w:rsidRPr="00000000" w14:paraId="000016E4">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These are related to services. We all know that services keeps on running in the background and they also consume some memory to execute.</w:t>
      </w:r>
    </w:p>
    <w:p w:rsidR="00000000" w:rsidDel="00000000" w:rsidP="00000000" w:rsidRDefault="00000000" w:rsidRPr="00000000" w14:paraId="000016E5">
      <w:pPr>
        <w:rPr>
          <w:sz w:val="24"/>
          <w:szCs w:val="24"/>
        </w:rPr>
      </w:pPr>
      <w:r w:rsidDel="00000000" w:rsidR="00000000" w:rsidRPr="00000000">
        <w:rPr>
          <w:rtl w:val="0"/>
        </w:rPr>
      </w:r>
    </w:p>
    <w:p w:rsidR="00000000" w:rsidDel="00000000" w:rsidP="00000000" w:rsidRDefault="00000000" w:rsidRPr="00000000" w14:paraId="000016E6">
      <w:pPr>
        <w:rPr>
          <w:sz w:val="24"/>
          <w:szCs w:val="24"/>
        </w:rPr>
      </w:pPr>
      <w:r w:rsidDel="00000000" w:rsidR="00000000" w:rsidRPr="00000000">
        <w:rPr>
          <w:sz w:val="24"/>
          <w:szCs w:val="24"/>
          <w:rtl w:val="0"/>
        </w:rPr>
        <w:t xml:space="preserve">So, as more of the application runs on android device, the device memory keeps on getting low and when the time arises, when the device memory gets critically low, the android system starts terminating processes, so as to release the memory occupied by the processes.</w:t>
      </w:r>
    </w:p>
    <w:p w:rsidR="00000000" w:rsidDel="00000000" w:rsidP="00000000" w:rsidRDefault="00000000" w:rsidRPr="00000000" w14:paraId="000016E7">
      <w:pPr>
        <w:rPr>
          <w:sz w:val="24"/>
          <w:szCs w:val="24"/>
        </w:rPr>
      </w:pPr>
      <w:r w:rsidDel="00000000" w:rsidR="00000000" w:rsidRPr="00000000">
        <w:rPr>
          <w:rtl w:val="0"/>
        </w:rPr>
      </w:r>
    </w:p>
    <w:p w:rsidR="00000000" w:rsidDel="00000000" w:rsidP="00000000" w:rsidRDefault="00000000" w:rsidRPr="00000000" w14:paraId="000016E8">
      <w:pPr>
        <w:rPr>
          <w:sz w:val="24"/>
          <w:szCs w:val="24"/>
        </w:rPr>
      </w:pPr>
      <w:r w:rsidDel="00000000" w:rsidR="00000000" w:rsidRPr="00000000">
        <w:rPr>
          <w:sz w:val="24"/>
          <w:szCs w:val="24"/>
          <w:rtl w:val="0"/>
        </w:rPr>
        <w:t xml:space="preserve">But you might be doing some important task with the services, that could also get terminated as the service stops. so these concepts are to tell the android system what action you want to perform when the device memory gets stable and when it is ready to relaunch the services.</w:t>
      </w:r>
    </w:p>
    <w:p w:rsidR="00000000" w:rsidDel="00000000" w:rsidP="00000000" w:rsidRDefault="00000000" w:rsidRPr="00000000" w14:paraId="000016E9">
      <w:pPr>
        <w:rPr>
          <w:sz w:val="24"/>
          <w:szCs w:val="24"/>
        </w:rPr>
      </w:pPr>
      <w:r w:rsidDel="00000000" w:rsidR="00000000" w:rsidRPr="00000000">
        <w:rPr>
          <w:rtl w:val="0"/>
        </w:rPr>
      </w:r>
    </w:p>
    <w:p w:rsidR="00000000" w:rsidDel="00000000" w:rsidP="00000000" w:rsidRDefault="00000000" w:rsidRPr="00000000" w14:paraId="000016EA">
      <w:pPr>
        <w:rPr>
          <w:sz w:val="24"/>
          <w:szCs w:val="24"/>
        </w:rPr>
      </w:pPr>
      <w:r w:rsidDel="00000000" w:rsidR="00000000" w:rsidRPr="00000000">
        <w:rPr>
          <w:sz w:val="24"/>
          <w:szCs w:val="24"/>
          <w:rtl w:val="0"/>
        </w:rPr>
        <w:t xml:space="preserve">The simplest explanation of these could be,</w:t>
      </w:r>
    </w:p>
    <w:p w:rsidR="00000000" w:rsidDel="00000000" w:rsidP="00000000" w:rsidRDefault="00000000" w:rsidRPr="00000000" w14:paraId="000016EB">
      <w:pPr>
        <w:rPr>
          <w:sz w:val="24"/>
          <w:szCs w:val="24"/>
        </w:rPr>
      </w:pPr>
      <w:r w:rsidDel="00000000" w:rsidR="00000000" w:rsidRPr="00000000">
        <w:rPr>
          <w:rtl w:val="0"/>
        </w:rPr>
      </w:r>
    </w:p>
    <w:p w:rsidR="00000000" w:rsidDel="00000000" w:rsidP="00000000" w:rsidRDefault="00000000" w:rsidRPr="00000000" w14:paraId="000016EC">
      <w:pPr>
        <w:rPr>
          <w:sz w:val="24"/>
          <w:szCs w:val="24"/>
        </w:rPr>
      </w:pPr>
      <w:r w:rsidDel="00000000" w:rsidR="00000000" w:rsidRPr="00000000">
        <w:rPr>
          <w:sz w:val="24"/>
          <w:szCs w:val="24"/>
          <w:rtl w:val="0"/>
        </w:rPr>
        <w:t xml:space="preserve">START_STICKY- tells the system to create a fresh copy of the service, when sufficient memory is available, after it recovers from low memory. Here you will lose the results that might have computed before.</w:t>
      </w:r>
    </w:p>
    <w:p w:rsidR="00000000" w:rsidDel="00000000" w:rsidP="00000000" w:rsidRDefault="00000000" w:rsidRPr="00000000" w14:paraId="000016ED">
      <w:pPr>
        <w:rPr>
          <w:sz w:val="24"/>
          <w:szCs w:val="24"/>
        </w:rPr>
      </w:pPr>
      <w:r w:rsidDel="00000000" w:rsidR="00000000" w:rsidRPr="00000000">
        <w:rPr>
          <w:rtl w:val="0"/>
        </w:rPr>
      </w:r>
    </w:p>
    <w:p w:rsidR="00000000" w:rsidDel="00000000" w:rsidP="00000000" w:rsidRDefault="00000000" w:rsidRPr="00000000" w14:paraId="000016EE">
      <w:pPr>
        <w:rPr>
          <w:sz w:val="24"/>
          <w:szCs w:val="24"/>
        </w:rPr>
      </w:pPr>
      <w:r w:rsidDel="00000000" w:rsidR="00000000" w:rsidRPr="00000000">
        <w:rPr>
          <w:sz w:val="24"/>
          <w:szCs w:val="24"/>
          <w:rtl w:val="0"/>
        </w:rPr>
        <w:t xml:space="preserve">START_NOT_STICKY- tells the system not to bother to restart the service, even when it has sufficient memory.</w:t>
      </w:r>
    </w:p>
    <w:p w:rsidR="00000000" w:rsidDel="00000000" w:rsidP="00000000" w:rsidRDefault="00000000" w:rsidRPr="00000000" w14:paraId="000016EF">
      <w:pPr>
        <w:rPr>
          <w:sz w:val="24"/>
          <w:szCs w:val="24"/>
        </w:rPr>
      </w:pPr>
      <w:r w:rsidDel="00000000" w:rsidR="00000000" w:rsidRPr="00000000">
        <w:rPr>
          <w:rtl w:val="0"/>
        </w:rPr>
      </w:r>
    </w:p>
    <w:p w:rsidR="00000000" w:rsidDel="00000000" w:rsidP="00000000" w:rsidRDefault="00000000" w:rsidRPr="00000000" w14:paraId="000016F0">
      <w:pPr>
        <w:rPr>
          <w:sz w:val="24"/>
          <w:szCs w:val="24"/>
        </w:rPr>
      </w:pPr>
      <w:r w:rsidDel="00000000" w:rsidR="00000000" w:rsidRPr="00000000">
        <w:rPr>
          <w:sz w:val="24"/>
          <w:szCs w:val="24"/>
          <w:rtl w:val="0"/>
        </w:rPr>
        <w:t xml:space="preserve">START_REDELIVER_INTENT- tells the system to restart the service after the crash and also redeliver the intents that were present at the time of crash.</w:t>
      </w:r>
    </w:p>
    <w:p w:rsidR="00000000" w:rsidDel="00000000" w:rsidP="00000000" w:rsidRDefault="00000000" w:rsidRPr="00000000" w14:paraId="000016F1">
      <w:pPr>
        <w:rPr>
          <w:sz w:val="24"/>
          <w:szCs w:val="24"/>
        </w:rPr>
      </w:pPr>
      <w:r w:rsidDel="00000000" w:rsidR="00000000" w:rsidRPr="00000000">
        <w:rPr>
          <w:rtl w:val="0"/>
        </w:rPr>
      </w:r>
    </w:p>
    <w:p w:rsidR="00000000" w:rsidDel="00000000" w:rsidP="00000000" w:rsidRDefault="00000000" w:rsidRPr="00000000" w14:paraId="000016F2">
      <w:pPr>
        <w:rPr>
          <w:sz w:val="24"/>
          <w:szCs w:val="24"/>
        </w:rPr>
      </w:pPr>
      <w:r w:rsidDel="00000000" w:rsidR="00000000" w:rsidRPr="00000000">
        <w:rPr>
          <w:rtl w:val="0"/>
        </w:rPr>
      </w:r>
    </w:p>
    <w:p w:rsidR="00000000" w:rsidDel="00000000" w:rsidP="00000000" w:rsidRDefault="00000000" w:rsidRPr="00000000" w14:paraId="000016F3">
      <w:pPr>
        <w:rPr>
          <w:sz w:val="24"/>
          <w:szCs w:val="24"/>
        </w:rPr>
      </w:pPr>
      <w:r w:rsidDel="00000000" w:rsidR="00000000" w:rsidRPr="00000000">
        <w:rPr>
          <w:rtl w:val="0"/>
        </w:rPr>
      </w:r>
    </w:p>
    <w:p w:rsidR="00000000" w:rsidDel="00000000" w:rsidP="00000000" w:rsidRDefault="00000000" w:rsidRPr="00000000" w14:paraId="000016F4">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the difference between Picaso and Glid ?</w:t>
      </w:r>
    </w:p>
    <w:p w:rsidR="00000000" w:rsidDel="00000000" w:rsidP="00000000" w:rsidRDefault="00000000" w:rsidRPr="00000000" w14:paraId="000016F5">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w:t>
      </w:r>
    </w:p>
    <w:p w:rsidR="00000000" w:rsidDel="00000000" w:rsidP="00000000" w:rsidRDefault="00000000" w:rsidRPr="00000000" w14:paraId="000016F6">
      <w:pPr>
        <w:rPr>
          <w:sz w:val="24"/>
          <w:szCs w:val="24"/>
        </w:rPr>
      </w:pPr>
      <w:r w:rsidDel="00000000" w:rsidR="00000000" w:rsidRPr="00000000">
        <w:rPr>
          <w:sz w:val="24"/>
          <w:szCs w:val="24"/>
        </w:rPr>
        <w:drawing>
          <wp:inline distB="0" distT="0" distL="0" distR="0">
            <wp:extent cx="5943600" cy="2885740"/>
            <wp:effectExtent b="0" l="0" r="0" t="0"/>
            <wp:docPr id="127" name="image59.png"/>
            <a:graphic>
              <a:graphicData uri="http://schemas.openxmlformats.org/drawingml/2006/picture">
                <pic:pic>
                  <pic:nvPicPr>
                    <pic:cNvPr id="0" name="image59.png"/>
                    <pic:cNvPicPr preferRelativeResize="0"/>
                  </pic:nvPicPr>
                  <pic:blipFill>
                    <a:blip r:embed="rId111"/>
                    <a:srcRect b="0" l="0" r="0" t="0"/>
                    <a:stretch>
                      <a:fillRect/>
                    </a:stretch>
                  </pic:blipFill>
                  <pic:spPr>
                    <a:xfrm>
                      <a:off x="0" y="0"/>
                      <a:ext cx="5943600" cy="2885740"/>
                    </a:xfrm>
                    <a:prstGeom prst="rect"/>
                    <a:ln/>
                  </pic:spPr>
                </pic:pic>
              </a:graphicData>
            </a:graphic>
          </wp:inline>
        </w:drawing>
      </w:r>
      <w:r w:rsidDel="00000000" w:rsidR="00000000" w:rsidRPr="00000000">
        <w:rPr>
          <w:rtl w:val="0"/>
        </w:rPr>
      </w:r>
    </w:p>
    <w:p w:rsidR="00000000" w:rsidDel="00000000" w:rsidP="00000000" w:rsidRDefault="00000000" w:rsidRPr="00000000" w14:paraId="000016F7">
      <w:pPr>
        <w:rPr>
          <w:sz w:val="24"/>
          <w:szCs w:val="24"/>
        </w:rPr>
      </w:pPr>
      <w:r w:rsidDel="00000000" w:rsidR="00000000" w:rsidRPr="00000000">
        <w:rPr>
          <w:rtl w:val="0"/>
        </w:rPr>
      </w:r>
    </w:p>
    <w:p w:rsidR="00000000" w:rsidDel="00000000" w:rsidP="00000000" w:rsidRDefault="00000000" w:rsidRPr="00000000" w14:paraId="000016F8">
      <w:pPr>
        <w:rPr>
          <w:sz w:val="24"/>
          <w:szCs w:val="24"/>
        </w:rPr>
      </w:pPr>
      <w:r w:rsidDel="00000000" w:rsidR="00000000" w:rsidRPr="00000000">
        <w:rPr>
          <w:rtl w:val="0"/>
        </w:rPr>
      </w:r>
    </w:p>
    <w:p w:rsidR="00000000" w:rsidDel="00000000" w:rsidP="00000000" w:rsidRDefault="00000000" w:rsidRPr="00000000" w14:paraId="000016F9">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Explain about video streaming ?</w:t>
      </w:r>
    </w:p>
    <w:p w:rsidR="00000000" w:rsidDel="00000000" w:rsidP="00000000" w:rsidRDefault="00000000" w:rsidRPr="00000000" w14:paraId="000016FA">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Some commons topics used in video streaming ExoPLayer, HLS, .m3u8, DASH, WebRTC, Bitrate, ts, akamai,CDN,</w:t>
      </w:r>
    </w:p>
    <w:p w:rsidR="00000000" w:rsidDel="00000000" w:rsidP="00000000" w:rsidRDefault="00000000" w:rsidRPr="00000000" w14:paraId="000016FB">
      <w:pPr>
        <w:rPr>
          <w:sz w:val="24"/>
          <w:szCs w:val="24"/>
        </w:rPr>
      </w:pPr>
      <w:r w:rsidDel="00000000" w:rsidR="00000000" w:rsidRPr="00000000">
        <w:rPr>
          <w:rtl w:val="0"/>
        </w:rPr>
      </w:r>
    </w:p>
    <w:p w:rsidR="00000000" w:rsidDel="00000000" w:rsidP="00000000" w:rsidRDefault="00000000" w:rsidRPr="00000000" w14:paraId="000016FC">
      <w:pPr>
        <w:rPr>
          <w:sz w:val="24"/>
          <w:szCs w:val="24"/>
        </w:rPr>
      </w:pPr>
      <w:r w:rsidDel="00000000" w:rsidR="00000000" w:rsidRPr="00000000">
        <w:rPr>
          <w:rtl w:val="0"/>
        </w:rPr>
      </w:r>
    </w:p>
    <w:p w:rsidR="00000000" w:rsidDel="00000000" w:rsidP="00000000" w:rsidRDefault="00000000" w:rsidRPr="00000000" w14:paraId="000016FD">
      <w:pPr>
        <w:rPr>
          <w:sz w:val="24"/>
          <w:szCs w:val="24"/>
        </w:rPr>
      </w:pPr>
      <w:r w:rsidDel="00000000" w:rsidR="00000000" w:rsidRPr="00000000">
        <w:rPr>
          <w:rtl w:val="0"/>
        </w:rPr>
      </w:r>
    </w:p>
    <w:p w:rsidR="00000000" w:rsidDel="00000000" w:rsidP="00000000" w:rsidRDefault="00000000" w:rsidRPr="00000000" w14:paraId="000016FE">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Ad SDK integration ?</w:t>
      </w:r>
    </w:p>
    <w:p w:rsidR="00000000" w:rsidDel="00000000" w:rsidP="00000000" w:rsidRDefault="00000000" w:rsidRPr="00000000" w14:paraId="000016FF">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FAN, AdMob, IMA</w:t>
      </w:r>
    </w:p>
    <w:p w:rsidR="00000000" w:rsidDel="00000000" w:rsidP="00000000" w:rsidRDefault="00000000" w:rsidRPr="00000000" w14:paraId="00001700">
      <w:pPr>
        <w:rPr>
          <w:sz w:val="24"/>
          <w:szCs w:val="24"/>
        </w:rPr>
      </w:pPr>
      <w:r w:rsidDel="00000000" w:rsidR="00000000" w:rsidRPr="00000000">
        <w:rPr>
          <w:rtl w:val="0"/>
        </w:rPr>
      </w:r>
    </w:p>
    <w:p w:rsidR="00000000" w:rsidDel="00000000" w:rsidP="00000000" w:rsidRDefault="00000000" w:rsidRPr="00000000" w14:paraId="00001701">
      <w:pPr>
        <w:rPr>
          <w:sz w:val="24"/>
          <w:szCs w:val="24"/>
        </w:rPr>
      </w:pPr>
      <w:r w:rsidDel="00000000" w:rsidR="00000000" w:rsidRPr="00000000">
        <w:rPr>
          <w:rtl w:val="0"/>
        </w:rPr>
      </w:r>
    </w:p>
    <w:p w:rsidR="00000000" w:rsidDel="00000000" w:rsidP="00000000" w:rsidRDefault="00000000" w:rsidRPr="00000000" w14:paraId="00001702">
      <w:pPr>
        <w:rPr>
          <w:sz w:val="24"/>
          <w:szCs w:val="24"/>
        </w:rPr>
      </w:pPr>
      <w:r w:rsidDel="00000000" w:rsidR="00000000" w:rsidRPr="00000000">
        <w:rPr>
          <w:rtl w:val="0"/>
        </w:rPr>
      </w:r>
    </w:p>
    <w:p w:rsidR="00000000" w:rsidDel="00000000" w:rsidP="00000000" w:rsidRDefault="00000000" w:rsidRPr="00000000" w14:paraId="00001703">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How to pass data from activity to fragment and fragment to activity ?</w:t>
      </w:r>
    </w:p>
    <w:p w:rsidR="00000000" w:rsidDel="00000000" w:rsidP="00000000" w:rsidRDefault="00000000" w:rsidRPr="00000000" w14:paraId="00001704">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Using Interface callback, Event Bus ViewModel</w:t>
      </w:r>
    </w:p>
    <w:p w:rsidR="00000000" w:rsidDel="00000000" w:rsidP="00000000" w:rsidRDefault="00000000" w:rsidRPr="00000000" w14:paraId="00001705">
      <w:pPr>
        <w:rPr>
          <w:sz w:val="24"/>
          <w:szCs w:val="24"/>
        </w:rPr>
      </w:pPr>
      <w:r w:rsidDel="00000000" w:rsidR="00000000" w:rsidRPr="00000000">
        <w:rPr>
          <w:rtl w:val="0"/>
        </w:rPr>
      </w:r>
    </w:p>
    <w:p w:rsidR="00000000" w:rsidDel="00000000" w:rsidP="00000000" w:rsidRDefault="00000000" w:rsidRPr="00000000" w14:paraId="00001706">
      <w:pPr>
        <w:rPr>
          <w:sz w:val="24"/>
          <w:szCs w:val="24"/>
        </w:rPr>
      </w:pPr>
      <w:r w:rsidDel="00000000" w:rsidR="00000000" w:rsidRPr="00000000">
        <w:rPr>
          <w:rtl w:val="0"/>
        </w:rPr>
      </w:r>
    </w:p>
    <w:p w:rsidR="00000000" w:rsidDel="00000000" w:rsidP="00000000" w:rsidRDefault="00000000" w:rsidRPr="00000000" w14:paraId="00001707">
      <w:pPr>
        <w:rPr>
          <w:sz w:val="24"/>
          <w:szCs w:val="24"/>
        </w:rPr>
      </w:pPr>
      <w:r w:rsidDel="00000000" w:rsidR="00000000" w:rsidRPr="00000000">
        <w:rPr>
          <w:rtl w:val="0"/>
        </w:rPr>
      </w:r>
    </w:p>
    <w:p w:rsidR="00000000" w:rsidDel="00000000" w:rsidP="00000000" w:rsidRDefault="00000000" w:rsidRPr="00000000" w14:paraId="00001708">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How to handle memory leak using handler?</w:t>
      </w:r>
    </w:p>
    <w:p w:rsidR="00000000" w:rsidDel="00000000" w:rsidP="00000000" w:rsidRDefault="00000000" w:rsidRPr="00000000" w14:paraId="00001709">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Make handler null on destroy else it can throw memory leak.</w:t>
      </w:r>
    </w:p>
    <w:p w:rsidR="00000000" w:rsidDel="00000000" w:rsidP="00000000" w:rsidRDefault="00000000" w:rsidRPr="00000000" w14:paraId="0000170A">
      <w:pPr>
        <w:rPr>
          <w:sz w:val="24"/>
          <w:szCs w:val="24"/>
        </w:rPr>
      </w:pPr>
      <w:r w:rsidDel="00000000" w:rsidR="00000000" w:rsidRPr="00000000">
        <w:rPr>
          <w:rtl w:val="0"/>
        </w:rPr>
      </w:r>
    </w:p>
    <w:p w:rsidR="00000000" w:rsidDel="00000000" w:rsidP="00000000" w:rsidRDefault="00000000" w:rsidRPr="00000000" w14:paraId="0000170B">
      <w:pPr>
        <w:rPr>
          <w:sz w:val="24"/>
          <w:szCs w:val="24"/>
        </w:rPr>
      </w:pPr>
      <w:r w:rsidDel="00000000" w:rsidR="00000000" w:rsidRPr="00000000">
        <w:rPr>
          <w:rtl w:val="0"/>
        </w:rPr>
      </w:r>
    </w:p>
    <w:p w:rsidR="00000000" w:rsidDel="00000000" w:rsidP="00000000" w:rsidRDefault="00000000" w:rsidRPr="00000000" w14:paraId="0000170C">
      <w:pPr>
        <w:rPr>
          <w:sz w:val="24"/>
          <w:szCs w:val="24"/>
        </w:rPr>
      </w:pPr>
      <w:r w:rsidDel="00000000" w:rsidR="00000000" w:rsidRPr="00000000">
        <w:rPr>
          <w:rtl w:val="0"/>
        </w:rPr>
      </w:r>
    </w:p>
    <w:p w:rsidR="00000000" w:rsidDel="00000000" w:rsidP="00000000" w:rsidRDefault="00000000" w:rsidRPr="00000000" w14:paraId="0000170D">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How to pass data from one fragment to another?</w:t>
      </w:r>
    </w:p>
    <w:p w:rsidR="00000000" w:rsidDel="00000000" w:rsidP="00000000" w:rsidRDefault="00000000" w:rsidRPr="00000000" w14:paraId="0000170E">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Using Interface callback, Event Bus ViewModel</w:t>
      </w:r>
    </w:p>
    <w:p w:rsidR="00000000" w:rsidDel="00000000" w:rsidP="00000000" w:rsidRDefault="00000000" w:rsidRPr="00000000" w14:paraId="0000170F">
      <w:pPr>
        <w:rPr>
          <w:sz w:val="24"/>
          <w:szCs w:val="24"/>
        </w:rPr>
      </w:pPr>
      <w:r w:rsidDel="00000000" w:rsidR="00000000" w:rsidRPr="00000000">
        <w:rPr>
          <w:rtl w:val="0"/>
        </w:rPr>
      </w:r>
    </w:p>
    <w:p w:rsidR="00000000" w:rsidDel="00000000" w:rsidP="00000000" w:rsidRDefault="00000000" w:rsidRPr="00000000" w14:paraId="00001710">
      <w:pPr>
        <w:rPr>
          <w:sz w:val="24"/>
          <w:szCs w:val="24"/>
        </w:rPr>
      </w:pPr>
      <w:r w:rsidDel="00000000" w:rsidR="00000000" w:rsidRPr="00000000">
        <w:rPr>
          <w:rtl w:val="0"/>
        </w:rPr>
      </w:r>
    </w:p>
    <w:p w:rsidR="00000000" w:rsidDel="00000000" w:rsidP="00000000" w:rsidRDefault="00000000" w:rsidRPr="00000000" w14:paraId="00001711">
      <w:pPr>
        <w:rPr>
          <w:sz w:val="24"/>
          <w:szCs w:val="24"/>
        </w:rPr>
      </w:pPr>
      <w:r w:rsidDel="00000000" w:rsidR="00000000" w:rsidRPr="00000000">
        <w:rPr>
          <w:rtl w:val="0"/>
        </w:rPr>
      </w:r>
    </w:p>
    <w:p w:rsidR="00000000" w:rsidDel="00000000" w:rsidP="00000000" w:rsidRDefault="00000000" w:rsidRPr="00000000" w14:paraId="00001712">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Components of Android ?</w:t>
      </w:r>
    </w:p>
    <w:p w:rsidR="00000000" w:rsidDel="00000000" w:rsidP="00000000" w:rsidRDefault="00000000" w:rsidRPr="00000000" w14:paraId="00001713">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Activity, Service, Broadcast reciver, content provider.</w:t>
      </w:r>
    </w:p>
    <w:p w:rsidR="00000000" w:rsidDel="00000000" w:rsidP="00000000" w:rsidRDefault="00000000" w:rsidRPr="00000000" w14:paraId="00001714">
      <w:pPr>
        <w:rPr>
          <w:sz w:val="24"/>
          <w:szCs w:val="24"/>
        </w:rPr>
      </w:pPr>
      <w:r w:rsidDel="00000000" w:rsidR="00000000" w:rsidRPr="00000000">
        <w:rPr>
          <w:rtl w:val="0"/>
        </w:rPr>
      </w:r>
    </w:p>
    <w:p w:rsidR="00000000" w:rsidDel="00000000" w:rsidP="00000000" w:rsidRDefault="00000000" w:rsidRPr="00000000" w14:paraId="00001715">
      <w:pPr>
        <w:rPr>
          <w:sz w:val="24"/>
          <w:szCs w:val="24"/>
        </w:rPr>
      </w:pPr>
      <w:r w:rsidDel="00000000" w:rsidR="00000000" w:rsidRPr="00000000">
        <w:rPr>
          <w:rtl w:val="0"/>
        </w:rPr>
      </w:r>
    </w:p>
    <w:p w:rsidR="00000000" w:rsidDel="00000000" w:rsidP="00000000" w:rsidRDefault="00000000" w:rsidRPr="00000000" w14:paraId="00001716">
      <w:pPr>
        <w:rPr>
          <w:sz w:val="24"/>
          <w:szCs w:val="24"/>
        </w:rPr>
      </w:pPr>
      <w:r w:rsidDel="00000000" w:rsidR="00000000" w:rsidRPr="00000000">
        <w:rPr>
          <w:rtl w:val="0"/>
        </w:rPr>
      </w:r>
    </w:p>
    <w:p w:rsidR="00000000" w:rsidDel="00000000" w:rsidP="00000000" w:rsidRDefault="00000000" w:rsidRPr="00000000" w14:paraId="00001717">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Difference between Volley and Retrofit?</w:t>
      </w:r>
    </w:p>
    <w:p w:rsidR="00000000" w:rsidDel="00000000" w:rsidP="00000000" w:rsidRDefault="00000000" w:rsidRPr="00000000" w14:paraId="00001718">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w:t>
      </w:r>
    </w:p>
    <w:p w:rsidR="00000000" w:rsidDel="00000000" w:rsidP="00000000" w:rsidRDefault="00000000" w:rsidRPr="00000000" w14:paraId="00001719">
      <w:pPr>
        <w:rPr>
          <w:sz w:val="24"/>
          <w:szCs w:val="24"/>
        </w:rPr>
      </w:pPr>
      <w:r w:rsidDel="00000000" w:rsidR="00000000" w:rsidRPr="00000000">
        <w:rPr>
          <w:sz w:val="24"/>
          <w:szCs w:val="24"/>
          <w:rtl w:val="0"/>
        </w:rPr>
        <w:t xml:space="preserve">Volley-</w:t>
      </w:r>
    </w:p>
    <w:p w:rsidR="00000000" w:rsidDel="00000000" w:rsidP="00000000" w:rsidRDefault="00000000" w:rsidRPr="00000000" w14:paraId="0000171A">
      <w:pPr>
        <w:rPr>
          <w:sz w:val="24"/>
          <w:szCs w:val="24"/>
        </w:rPr>
      </w:pPr>
      <w:r w:rsidDel="00000000" w:rsidR="00000000" w:rsidRPr="00000000">
        <w:rPr>
          <w:sz w:val="24"/>
          <w:szCs w:val="24"/>
          <w:rtl w:val="0"/>
        </w:rPr>
        <w:t xml:space="preserve">No automatic parsing</w:t>
      </w:r>
    </w:p>
    <w:p w:rsidR="00000000" w:rsidDel="00000000" w:rsidP="00000000" w:rsidRDefault="00000000" w:rsidRPr="00000000" w14:paraId="0000171B">
      <w:pPr>
        <w:rPr>
          <w:sz w:val="24"/>
          <w:szCs w:val="24"/>
        </w:rPr>
      </w:pPr>
      <w:r w:rsidDel="00000000" w:rsidR="00000000" w:rsidRPr="00000000">
        <w:rPr>
          <w:sz w:val="24"/>
          <w:szCs w:val="24"/>
          <w:rtl w:val="0"/>
        </w:rPr>
        <w:t xml:space="preserve">Caching Mechanism</w:t>
      </w:r>
    </w:p>
    <w:p w:rsidR="00000000" w:rsidDel="00000000" w:rsidP="00000000" w:rsidRDefault="00000000" w:rsidRPr="00000000" w14:paraId="0000171C">
      <w:pPr>
        <w:rPr>
          <w:sz w:val="24"/>
          <w:szCs w:val="24"/>
        </w:rPr>
      </w:pPr>
      <w:r w:rsidDel="00000000" w:rsidR="00000000" w:rsidRPr="00000000">
        <w:rPr>
          <w:sz w:val="24"/>
          <w:szCs w:val="24"/>
          <w:rtl w:val="0"/>
        </w:rPr>
        <w:t xml:space="preserve">Retry policy</w:t>
      </w:r>
    </w:p>
    <w:p w:rsidR="00000000" w:rsidDel="00000000" w:rsidP="00000000" w:rsidRDefault="00000000" w:rsidRPr="00000000" w14:paraId="0000171D">
      <w:pPr>
        <w:rPr>
          <w:sz w:val="24"/>
          <w:szCs w:val="24"/>
        </w:rPr>
      </w:pPr>
      <w:r w:rsidDel="00000000" w:rsidR="00000000" w:rsidRPr="00000000">
        <w:rPr>
          <w:sz w:val="24"/>
          <w:szCs w:val="24"/>
          <w:rtl w:val="0"/>
        </w:rPr>
        <w:t xml:space="preserve">inbuilt image loading support</w:t>
      </w:r>
    </w:p>
    <w:p w:rsidR="00000000" w:rsidDel="00000000" w:rsidP="00000000" w:rsidRDefault="00000000" w:rsidRPr="00000000" w14:paraId="0000171E">
      <w:pPr>
        <w:rPr>
          <w:sz w:val="24"/>
          <w:szCs w:val="24"/>
        </w:rPr>
      </w:pPr>
      <w:r w:rsidDel="00000000" w:rsidR="00000000" w:rsidRPr="00000000">
        <w:rPr>
          <w:sz w:val="24"/>
          <w:szCs w:val="24"/>
          <w:rtl w:val="0"/>
        </w:rPr>
        <w:t xml:space="preserve">Retrofit-</w:t>
      </w:r>
    </w:p>
    <w:p w:rsidR="00000000" w:rsidDel="00000000" w:rsidP="00000000" w:rsidRDefault="00000000" w:rsidRPr="00000000" w14:paraId="0000171F">
      <w:pPr>
        <w:rPr>
          <w:sz w:val="24"/>
          <w:szCs w:val="24"/>
        </w:rPr>
      </w:pPr>
      <w:r w:rsidDel="00000000" w:rsidR="00000000" w:rsidRPr="00000000">
        <w:rPr>
          <w:sz w:val="24"/>
          <w:szCs w:val="24"/>
          <w:rtl w:val="0"/>
        </w:rPr>
        <w:t xml:space="preserve">Automatic JSON parsing</w:t>
      </w:r>
    </w:p>
    <w:p w:rsidR="00000000" w:rsidDel="00000000" w:rsidP="00000000" w:rsidRDefault="00000000" w:rsidRPr="00000000" w14:paraId="00001720">
      <w:pPr>
        <w:rPr>
          <w:sz w:val="24"/>
          <w:szCs w:val="24"/>
        </w:rPr>
      </w:pPr>
      <w:r w:rsidDel="00000000" w:rsidR="00000000" w:rsidRPr="00000000">
        <w:rPr>
          <w:sz w:val="24"/>
          <w:szCs w:val="24"/>
          <w:rtl w:val="0"/>
        </w:rPr>
        <w:t xml:space="preserve">No Caching mechanism</w:t>
      </w:r>
    </w:p>
    <w:p w:rsidR="00000000" w:rsidDel="00000000" w:rsidP="00000000" w:rsidRDefault="00000000" w:rsidRPr="00000000" w14:paraId="00001721">
      <w:pPr>
        <w:rPr>
          <w:sz w:val="24"/>
          <w:szCs w:val="24"/>
        </w:rPr>
      </w:pPr>
      <w:r w:rsidDel="00000000" w:rsidR="00000000" w:rsidRPr="00000000">
        <w:rPr>
          <w:sz w:val="24"/>
          <w:szCs w:val="24"/>
          <w:rtl w:val="0"/>
        </w:rPr>
        <w:t xml:space="preserve">no retry policy</w:t>
      </w:r>
    </w:p>
    <w:p w:rsidR="00000000" w:rsidDel="00000000" w:rsidP="00000000" w:rsidRDefault="00000000" w:rsidRPr="00000000" w14:paraId="00001722">
      <w:pPr>
        <w:rPr>
          <w:sz w:val="24"/>
          <w:szCs w:val="24"/>
        </w:rPr>
      </w:pPr>
      <w:r w:rsidDel="00000000" w:rsidR="00000000" w:rsidRPr="00000000">
        <w:rPr>
          <w:sz w:val="24"/>
          <w:szCs w:val="24"/>
          <w:rtl w:val="0"/>
        </w:rPr>
        <w:t xml:space="preserve">no Image loading</w:t>
      </w:r>
    </w:p>
    <w:p w:rsidR="00000000" w:rsidDel="00000000" w:rsidP="00000000" w:rsidRDefault="00000000" w:rsidRPr="00000000" w14:paraId="00001723">
      <w:pPr>
        <w:rPr>
          <w:sz w:val="24"/>
          <w:szCs w:val="24"/>
        </w:rPr>
      </w:pPr>
      <w:r w:rsidDel="00000000" w:rsidR="00000000" w:rsidRPr="00000000">
        <w:rPr>
          <w:rtl w:val="0"/>
        </w:rPr>
      </w:r>
    </w:p>
    <w:p w:rsidR="00000000" w:rsidDel="00000000" w:rsidP="00000000" w:rsidRDefault="00000000" w:rsidRPr="00000000" w14:paraId="00001724">
      <w:pPr>
        <w:rPr>
          <w:sz w:val="24"/>
          <w:szCs w:val="24"/>
        </w:rPr>
      </w:pPr>
      <w:r w:rsidDel="00000000" w:rsidR="00000000" w:rsidRPr="00000000">
        <w:rPr>
          <w:rtl w:val="0"/>
        </w:rPr>
      </w:r>
    </w:p>
    <w:p w:rsidR="00000000" w:rsidDel="00000000" w:rsidP="00000000" w:rsidRDefault="00000000" w:rsidRPr="00000000" w14:paraId="00001725">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If no column found then which exception ?</w:t>
      </w:r>
    </w:p>
    <w:p w:rsidR="00000000" w:rsidDel="00000000" w:rsidP="00000000" w:rsidRDefault="00000000" w:rsidRPr="00000000" w14:paraId="00001726">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android.database.sqlite.SQLiteException: table RejectList has no column named Number</w:t>
      </w:r>
    </w:p>
    <w:p w:rsidR="00000000" w:rsidDel="00000000" w:rsidP="00000000" w:rsidRDefault="00000000" w:rsidRPr="00000000" w14:paraId="00001727">
      <w:pPr>
        <w:rPr>
          <w:sz w:val="24"/>
          <w:szCs w:val="24"/>
        </w:rPr>
      </w:pPr>
      <w:r w:rsidDel="00000000" w:rsidR="00000000" w:rsidRPr="00000000">
        <w:rPr>
          <w:rtl w:val="0"/>
        </w:rPr>
      </w:r>
    </w:p>
    <w:p w:rsidR="00000000" w:rsidDel="00000000" w:rsidP="00000000" w:rsidRDefault="00000000" w:rsidRPr="00000000" w14:paraId="00001728">
      <w:pPr>
        <w:rPr>
          <w:sz w:val="24"/>
          <w:szCs w:val="24"/>
        </w:rPr>
      </w:pPr>
      <w:r w:rsidDel="00000000" w:rsidR="00000000" w:rsidRPr="00000000">
        <w:rPr>
          <w:rtl w:val="0"/>
        </w:rPr>
      </w:r>
    </w:p>
    <w:p w:rsidR="00000000" w:rsidDel="00000000" w:rsidP="00000000" w:rsidRDefault="00000000" w:rsidRPr="00000000" w14:paraId="00001729">
      <w:pPr>
        <w:rPr>
          <w:sz w:val="24"/>
          <w:szCs w:val="24"/>
        </w:rPr>
      </w:pPr>
      <w:r w:rsidDel="00000000" w:rsidR="00000000" w:rsidRPr="00000000">
        <w:rPr>
          <w:rtl w:val="0"/>
        </w:rPr>
      </w:r>
    </w:p>
    <w:p w:rsidR="00000000" w:rsidDel="00000000" w:rsidP="00000000" w:rsidRDefault="00000000" w:rsidRPr="00000000" w14:paraId="0000172A">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Batch count for number of messages like whatsapp or Facebook?</w:t>
      </w:r>
    </w:p>
    <w:p w:rsidR="00000000" w:rsidDel="00000000" w:rsidP="00000000" w:rsidRDefault="00000000" w:rsidRPr="00000000" w14:paraId="0000172B">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It is launcher property.</w:t>
      </w:r>
    </w:p>
    <w:p w:rsidR="00000000" w:rsidDel="00000000" w:rsidP="00000000" w:rsidRDefault="00000000" w:rsidRPr="00000000" w14:paraId="0000172C">
      <w:pPr>
        <w:rPr>
          <w:sz w:val="24"/>
          <w:szCs w:val="24"/>
        </w:rPr>
      </w:pPr>
      <w:r w:rsidDel="00000000" w:rsidR="00000000" w:rsidRPr="00000000">
        <w:rPr>
          <w:rtl w:val="0"/>
        </w:rPr>
      </w:r>
    </w:p>
    <w:p w:rsidR="00000000" w:rsidDel="00000000" w:rsidP="00000000" w:rsidRDefault="00000000" w:rsidRPr="00000000" w14:paraId="0000172D">
      <w:pPr>
        <w:rPr>
          <w:sz w:val="24"/>
          <w:szCs w:val="24"/>
        </w:rPr>
      </w:pPr>
      <w:r w:rsidDel="00000000" w:rsidR="00000000" w:rsidRPr="00000000">
        <w:rPr>
          <w:rtl w:val="0"/>
        </w:rPr>
      </w:r>
    </w:p>
    <w:p w:rsidR="00000000" w:rsidDel="00000000" w:rsidP="00000000" w:rsidRDefault="00000000" w:rsidRPr="00000000" w14:paraId="0000172E">
      <w:pPr>
        <w:rPr>
          <w:sz w:val="24"/>
          <w:szCs w:val="24"/>
        </w:rPr>
      </w:pPr>
      <w:r w:rsidDel="00000000" w:rsidR="00000000" w:rsidRPr="00000000">
        <w:rPr>
          <w:rtl w:val="0"/>
        </w:rPr>
      </w:r>
    </w:p>
    <w:p w:rsidR="00000000" w:rsidDel="00000000" w:rsidP="00000000" w:rsidRDefault="00000000" w:rsidRPr="00000000" w14:paraId="0000172F">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How to pass data between fragments using callbacks?</w:t>
      </w:r>
    </w:p>
    <w:p w:rsidR="00000000" w:rsidDel="00000000" w:rsidP="00000000" w:rsidRDefault="00000000" w:rsidRPr="00000000" w14:paraId="00001730">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Create an interface and implement to activity and throw callback from one fragment to another using interface callback.</w:t>
      </w:r>
    </w:p>
    <w:p w:rsidR="00000000" w:rsidDel="00000000" w:rsidP="00000000" w:rsidRDefault="00000000" w:rsidRPr="00000000" w14:paraId="00001731">
      <w:pPr>
        <w:rPr>
          <w:sz w:val="24"/>
          <w:szCs w:val="24"/>
        </w:rPr>
      </w:pPr>
      <w:r w:rsidDel="00000000" w:rsidR="00000000" w:rsidRPr="00000000">
        <w:rPr>
          <w:rtl w:val="0"/>
        </w:rPr>
      </w:r>
    </w:p>
    <w:p w:rsidR="00000000" w:rsidDel="00000000" w:rsidP="00000000" w:rsidRDefault="00000000" w:rsidRPr="00000000" w14:paraId="00001732">
      <w:pPr>
        <w:rPr>
          <w:sz w:val="24"/>
          <w:szCs w:val="24"/>
        </w:rPr>
      </w:pPr>
      <w:r w:rsidDel="00000000" w:rsidR="00000000" w:rsidRPr="00000000">
        <w:rPr>
          <w:rtl w:val="0"/>
        </w:rPr>
      </w:r>
    </w:p>
    <w:p w:rsidR="00000000" w:rsidDel="00000000" w:rsidP="00000000" w:rsidRDefault="00000000" w:rsidRPr="00000000" w14:paraId="00001733">
      <w:pPr>
        <w:rPr>
          <w:sz w:val="24"/>
          <w:szCs w:val="24"/>
        </w:rPr>
      </w:pPr>
      <w:r w:rsidDel="00000000" w:rsidR="00000000" w:rsidRPr="00000000">
        <w:rPr>
          <w:rtl w:val="0"/>
        </w:rPr>
      </w:r>
    </w:p>
    <w:p w:rsidR="00000000" w:rsidDel="00000000" w:rsidP="00000000" w:rsidRDefault="00000000" w:rsidRPr="00000000" w14:paraId="00001734">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service? Difference types of services ? Life CycleWhat is bound service?</w:t>
      </w:r>
    </w:p>
    <w:p w:rsidR="00000000" w:rsidDel="00000000" w:rsidP="00000000" w:rsidRDefault="00000000" w:rsidRPr="00000000" w14:paraId="00001735">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A service is a component that runs in the background to perform long-running operations without needing to interact with the user and it works even if application is destroyed. or Android service is a component that is used to perform operations on the background such as playing music, handle network transactions, interacting content providers etc. It doesn't has any UI (user interface).</w:t>
      </w:r>
    </w:p>
    <w:p w:rsidR="00000000" w:rsidDel="00000000" w:rsidP="00000000" w:rsidRDefault="00000000" w:rsidRPr="00000000" w14:paraId="00001736">
      <w:pPr>
        <w:rPr>
          <w:sz w:val="24"/>
          <w:szCs w:val="24"/>
        </w:rPr>
      </w:pPr>
      <w:r w:rsidDel="00000000" w:rsidR="00000000" w:rsidRPr="00000000">
        <w:rPr>
          <w:rtl w:val="0"/>
        </w:rPr>
      </w:r>
    </w:p>
    <w:p w:rsidR="00000000" w:rsidDel="00000000" w:rsidP="00000000" w:rsidRDefault="00000000" w:rsidRPr="00000000" w14:paraId="00001737">
      <w:pPr>
        <w:rPr>
          <w:sz w:val="24"/>
          <w:szCs w:val="24"/>
        </w:rPr>
      </w:pPr>
      <w:r w:rsidDel="00000000" w:rsidR="00000000" w:rsidRPr="00000000">
        <w:rPr>
          <w:rtl w:val="0"/>
        </w:rPr>
      </w:r>
    </w:p>
    <w:p w:rsidR="00000000" w:rsidDel="00000000" w:rsidP="00000000" w:rsidRDefault="00000000" w:rsidRPr="00000000" w14:paraId="00001738">
      <w:pPr>
        <w:rPr>
          <w:sz w:val="24"/>
          <w:szCs w:val="24"/>
        </w:rPr>
      </w:pPr>
      <w:r w:rsidDel="00000000" w:rsidR="00000000" w:rsidRPr="00000000">
        <w:rPr>
          <w:rtl w:val="0"/>
        </w:rPr>
      </w:r>
    </w:p>
    <w:p w:rsidR="00000000" w:rsidDel="00000000" w:rsidP="00000000" w:rsidRDefault="00000000" w:rsidRPr="00000000" w14:paraId="00001739">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JSON parsing?</w:t>
      </w:r>
    </w:p>
    <w:p w:rsidR="00000000" w:rsidDel="00000000" w:rsidP="00000000" w:rsidRDefault="00000000" w:rsidRPr="00000000" w14:paraId="0000173A">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Manual parsing by JSONObejct and JSOnArray etc</w:t>
      </w:r>
    </w:p>
    <w:p w:rsidR="00000000" w:rsidDel="00000000" w:rsidP="00000000" w:rsidRDefault="00000000" w:rsidRPr="00000000" w14:paraId="0000173B">
      <w:pPr>
        <w:rPr>
          <w:sz w:val="24"/>
          <w:szCs w:val="24"/>
        </w:rPr>
      </w:pPr>
      <w:r w:rsidDel="00000000" w:rsidR="00000000" w:rsidRPr="00000000">
        <w:rPr>
          <w:sz w:val="24"/>
          <w:szCs w:val="24"/>
          <w:rtl w:val="0"/>
        </w:rPr>
        <w:t xml:space="preserve">GSON</w:t>
      </w:r>
    </w:p>
    <w:p w:rsidR="00000000" w:rsidDel="00000000" w:rsidP="00000000" w:rsidRDefault="00000000" w:rsidRPr="00000000" w14:paraId="0000173C">
      <w:pPr>
        <w:rPr>
          <w:sz w:val="24"/>
          <w:szCs w:val="24"/>
        </w:rPr>
      </w:pPr>
      <w:r w:rsidDel="00000000" w:rsidR="00000000" w:rsidRPr="00000000">
        <w:rPr>
          <w:sz w:val="24"/>
          <w:szCs w:val="24"/>
          <w:rtl w:val="0"/>
        </w:rPr>
        <w:t xml:space="preserve">Other parsing libraries..</w:t>
      </w:r>
    </w:p>
    <w:p w:rsidR="00000000" w:rsidDel="00000000" w:rsidP="00000000" w:rsidRDefault="00000000" w:rsidRPr="00000000" w14:paraId="0000173D">
      <w:pPr>
        <w:rPr>
          <w:sz w:val="24"/>
          <w:szCs w:val="24"/>
        </w:rPr>
      </w:pPr>
      <w:r w:rsidDel="00000000" w:rsidR="00000000" w:rsidRPr="00000000">
        <w:rPr>
          <w:rtl w:val="0"/>
        </w:rPr>
      </w:r>
    </w:p>
    <w:p w:rsidR="00000000" w:rsidDel="00000000" w:rsidP="00000000" w:rsidRDefault="00000000" w:rsidRPr="00000000" w14:paraId="0000173E">
      <w:pPr>
        <w:rPr>
          <w:sz w:val="24"/>
          <w:szCs w:val="24"/>
        </w:rPr>
      </w:pPr>
      <w:r w:rsidDel="00000000" w:rsidR="00000000" w:rsidRPr="00000000">
        <w:rPr>
          <w:rtl w:val="0"/>
        </w:rPr>
      </w:r>
    </w:p>
    <w:p w:rsidR="00000000" w:rsidDel="00000000" w:rsidP="00000000" w:rsidRDefault="00000000" w:rsidRPr="00000000" w14:paraId="0000173F">
      <w:pPr>
        <w:rPr>
          <w:sz w:val="24"/>
          <w:szCs w:val="24"/>
        </w:rPr>
      </w:pPr>
      <w:r w:rsidDel="00000000" w:rsidR="00000000" w:rsidRPr="00000000">
        <w:rPr>
          <w:rtl w:val="0"/>
        </w:rPr>
      </w:r>
    </w:p>
    <w:p w:rsidR="00000000" w:rsidDel="00000000" w:rsidP="00000000" w:rsidRDefault="00000000" w:rsidRPr="00000000" w14:paraId="00001740">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Eventbus ? How eventbus works internally?</w:t>
      </w:r>
    </w:p>
    <w:p w:rsidR="00000000" w:rsidDel="00000000" w:rsidP="00000000" w:rsidRDefault="00000000" w:rsidRPr="00000000" w14:paraId="00001741">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EventBus is an open-source Android library that simplifies communication between Activities, Fragments, Threads, and Services, with less code and better quality.</w:t>
      </w:r>
    </w:p>
    <w:p w:rsidR="00000000" w:rsidDel="00000000" w:rsidP="00000000" w:rsidRDefault="00000000" w:rsidRPr="00000000" w14:paraId="00001742">
      <w:pPr>
        <w:rPr>
          <w:sz w:val="24"/>
          <w:szCs w:val="24"/>
        </w:rPr>
      </w:pPr>
      <w:r w:rsidDel="00000000" w:rsidR="00000000" w:rsidRPr="00000000">
        <w:rPr>
          <w:rtl w:val="0"/>
        </w:rPr>
      </w:r>
    </w:p>
    <w:p w:rsidR="00000000" w:rsidDel="00000000" w:rsidP="00000000" w:rsidRDefault="00000000" w:rsidRPr="00000000" w14:paraId="00001743">
      <w:pPr>
        <w:rPr>
          <w:sz w:val="24"/>
          <w:szCs w:val="24"/>
        </w:rPr>
      </w:pPr>
      <w:r w:rsidDel="00000000" w:rsidR="00000000" w:rsidRPr="00000000">
        <w:rPr>
          <w:rtl w:val="0"/>
        </w:rPr>
      </w:r>
    </w:p>
    <w:p w:rsidR="00000000" w:rsidDel="00000000" w:rsidP="00000000" w:rsidRDefault="00000000" w:rsidRPr="00000000" w14:paraId="00001744">
      <w:pPr>
        <w:rPr>
          <w:sz w:val="24"/>
          <w:szCs w:val="24"/>
        </w:rPr>
      </w:pPr>
      <w:r w:rsidDel="00000000" w:rsidR="00000000" w:rsidRPr="00000000">
        <w:rPr>
          <w:rtl w:val="0"/>
        </w:rPr>
      </w:r>
    </w:p>
    <w:p w:rsidR="00000000" w:rsidDel="00000000" w:rsidP="00000000" w:rsidRDefault="00000000" w:rsidRPr="00000000" w14:paraId="00001745">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Difference between StringBuffer and StringBuilder ?</w:t>
      </w:r>
    </w:p>
    <w:p w:rsidR="00000000" w:rsidDel="00000000" w:rsidP="00000000" w:rsidRDefault="00000000" w:rsidRPr="00000000" w14:paraId="00001746">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https://www.journaldev.com/538/string-vs-stringbuffer-vs-stringbuilder</w:t>
      </w:r>
    </w:p>
    <w:p w:rsidR="00000000" w:rsidDel="00000000" w:rsidP="00000000" w:rsidRDefault="00000000" w:rsidRPr="00000000" w14:paraId="00001747">
      <w:pPr>
        <w:rPr>
          <w:sz w:val="24"/>
          <w:szCs w:val="24"/>
        </w:rPr>
      </w:pPr>
      <w:r w:rsidDel="00000000" w:rsidR="00000000" w:rsidRPr="00000000">
        <w:rPr>
          <w:sz w:val="24"/>
          <w:szCs w:val="24"/>
          <w:rtl w:val="0"/>
        </w:rPr>
        <w:t xml:space="preserve">https://www.geeksforgeeks.org/stringbuffer-class-in-java/</w:t>
      </w:r>
    </w:p>
    <w:p w:rsidR="00000000" w:rsidDel="00000000" w:rsidP="00000000" w:rsidRDefault="00000000" w:rsidRPr="00000000" w14:paraId="00001748">
      <w:pPr>
        <w:rPr>
          <w:sz w:val="24"/>
          <w:szCs w:val="24"/>
        </w:rPr>
      </w:pPr>
      <w:r w:rsidDel="00000000" w:rsidR="00000000" w:rsidRPr="00000000">
        <w:rPr>
          <w:sz w:val="24"/>
          <w:szCs w:val="24"/>
          <w:rtl w:val="0"/>
        </w:rPr>
        <w:t xml:space="preserve">https://www.geeksforgeeks.org/stringbuilder-class-in-java-with-examples/</w:t>
      </w:r>
    </w:p>
    <w:p w:rsidR="00000000" w:rsidDel="00000000" w:rsidP="00000000" w:rsidRDefault="00000000" w:rsidRPr="00000000" w14:paraId="00001749">
      <w:pPr>
        <w:rPr>
          <w:sz w:val="24"/>
          <w:szCs w:val="24"/>
        </w:rPr>
      </w:pPr>
      <w:r w:rsidDel="00000000" w:rsidR="00000000" w:rsidRPr="00000000">
        <w:rPr>
          <w:sz w:val="24"/>
          <w:szCs w:val="24"/>
          <w:rtl w:val="0"/>
        </w:rPr>
        <w:t xml:space="preserve">StringBuffer was the only choice for String manipulation till Java 1.4 but it has one disadvantage that all of its public methods are synchronized. StringBuffer provides Thread safety but on a performance cost.</w:t>
      </w:r>
    </w:p>
    <w:p w:rsidR="00000000" w:rsidDel="00000000" w:rsidP="00000000" w:rsidRDefault="00000000" w:rsidRPr="00000000" w14:paraId="0000174A">
      <w:pPr>
        <w:rPr>
          <w:sz w:val="24"/>
          <w:szCs w:val="24"/>
        </w:rPr>
      </w:pPr>
      <w:r w:rsidDel="00000000" w:rsidR="00000000" w:rsidRPr="00000000">
        <w:rPr>
          <w:sz w:val="24"/>
          <w:szCs w:val="24"/>
          <w:rtl w:val="0"/>
        </w:rPr>
        <w:t xml:space="preserve">In most of the scenarios, we don’t use String in a multithreaded environment, so Java 1.5 introduced a new class StringBuilder that is similar to StringBuffer except thread safety and synchronization.</w:t>
      </w:r>
    </w:p>
    <w:p w:rsidR="00000000" w:rsidDel="00000000" w:rsidP="00000000" w:rsidRDefault="00000000" w:rsidRPr="00000000" w14:paraId="0000174B">
      <w:pPr>
        <w:rPr>
          <w:sz w:val="24"/>
          <w:szCs w:val="24"/>
        </w:rPr>
      </w:pPr>
      <w:r w:rsidDel="00000000" w:rsidR="00000000" w:rsidRPr="00000000">
        <w:rPr>
          <w:sz w:val="24"/>
          <w:szCs w:val="24"/>
          <w:rtl w:val="0"/>
        </w:rPr>
        <w:t xml:space="preserve">So if you are in a single threaded environment or don’t care about thread safety, you should use StringBuilder else use StringBuffer.</w:t>
      </w:r>
    </w:p>
    <w:p w:rsidR="00000000" w:rsidDel="00000000" w:rsidP="00000000" w:rsidRDefault="00000000" w:rsidRPr="00000000" w14:paraId="0000174C">
      <w:pPr>
        <w:rPr>
          <w:sz w:val="24"/>
          <w:szCs w:val="24"/>
        </w:rPr>
      </w:pPr>
      <w:r w:rsidDel="00000000" w:rsidR="00000000" w:rsidRPr="00000000">
        <w:rPr>
          <w:rtl w:val="0"/>
        </w:rPr>
      </w:r>
    </w:p>
    <w:p w:rsidR="00000000" w:rsidDel="00000000" w:rsidP="00000000" w:rsidRDefault="00000000" w:rsidRPr="00000000" w14:paraId="0000174D">
      <w:pPr>
        <w:rPr>
          <w:sz w:val="24"/>
          <w:szCs w:val="24"/>
        </w:rPr>
      </w:pPr>
      <w:r w:rsidDel="00000000" w:rsidR="00000000" w:rsidRPr="00000000">
        <w:rPr>
          <w:sz w:val="24"/>
          <w:szCs w:val="24"/>
        </w:rPr>
        <w:drawing>
          <wp:inline distB="0" distT="0" distL="0" distR="0">
            <wp:extent cx="5641975" cy="2458720"/>
            <wp:effectExtent b="0" l="0" r="0" t="0"/>
            <wp:docPr id="128" name="image65.png"/>
            <a:graphic>
              <a:graphicData uri="http://schemas.openxmlformats.org/drawingml/2006/picture">
                <pic:pic>
                  <pic:nvPicPr>
                    <pic:cNvPr id="0" name="image65.png"/>
                    <pic:cNvPicPr preferRelativeResize="0"/>
                  </pic:nvPicPr>
                  <pic:blipFill>
                    <a:blip r:embed="rId112"/>
                    <a:srcRect b="0" l="0" r="0" t="0"/>
                    <a:stretch>
                      <a:fillRect/>
                    </a:stretch>
                  </pic:blipFill>
                  <pic:spPr>
                    <a:xfrm>
                      <a:off x="0" y="0"/>
                      <a:ext cx="5641975" cy="2458720"/>
                    </a:xfrm>
                    <a:prstGeom prst="rect"/>
                    <a:ln/>
                  </pic:spPr>
                </pic:pic>
              </a:graphicData>
            </a:graphic>
          </wp:inline>
        </w:drawing>
      </w:r>
      <w:r w:rsidDel="00000000" w:rsidR="00000000" w:rsidRPr="00000000">
        <w:rPr>
          <w:rtl w:val="0"/>
        </w:rPr>
      </w:r>
    </w:p>
    <w:p w:rsidR="00000000" w:rsidDel="00000000" w:rsidP="00000000" w:rsidRDefault="00000000" w:rsidRPr="00000000" w14:paraId="0000174E">
      <w:pPr>
        <w:rPr>
          <w:sz w:val="24"/>
          <w:szCs w:val="24"/>
        </w:rPr>
      </w:pPr>
      <w:r w:rsidDel="00000000" w:rsidR="00000000" w:rsidRPr="00000000">
        <w:rPr>
          <w:rtl w:val="0"/>
        </w:rPr>
      </w:r>
    </w:p>
    <w:p w:rsidR="00000000" w:rsidDel="00000000" w:rsidP="00000000" w:rsidRDefault="00000000" w:rsidRPr="00000000" w14:paraId="0000174F">
      <w:pPr>
        <w:rPr>
          <w:sz w:val="24"/>
          <w:szCs w:val="24"/>
        </w:rPr>
      </w:pPr>
      <w:r w:rsidDel="00000000" w:rsidR="00000000" w:rsidRPr="00000000">
        <w:rPr>
          <w:rtl w:val="0"/>
        </w:rPr>
      </w:r>
    </w:p>
    <w:p w:rsidR="00000000" w:rsidDel="00000000" w:rsidP="00000000" w:rsidRDefault="00000000" w:rsidRPr="00000000" w14:paraId="00001750">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Difference between sleep and wait ?</w:t>
      </w:r>
    </w:p>
    <w:p w:rsidR="00000000" w:rsidDel="00000000" w:rsidP="00000000" w:rsidRDefault="00000000" w:rsidRPr="00000000" w14:paraId="00001751">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A wait can be "woken up" by another thread calling notify on the monitor which is being waited on whereas a sleep cannot. Also a wait (and notify) must happen in a block synchronized on the monitor object whereas sleep does not.</w:t>
      </w:r>
    </w:p>
    <w:p w:rsidR="00000000" w:rsidDel="00000000" w:rsidP="00000000" w:rsidRDefault="00000000" w:rsidRPr="00000000" w14:paraId="00001752">
      <w:pPr>
        <w:rPr>
          <w:sz w:val="24"/>
          <w:szCs w:val="24"/>
        </w:rPr>
      </w:pPr>
      <w:r w:rsidDel="00000000" w:rsidR="00000000" w:rsidRPr="00000000">
        <w:rPr>
          <w:rtl w:val="0"/>
        </w:rPr>
      </w:r>
    </w:p>
    <w:p w:rsidR="00000000" w:rsidDel="00000000" w:rsidP="00000000" w:rsidRDefault="00000000" w:rsidRPr="00000000" w14:paraId="00001753">
      <w:pPr>
        <w:rPr>
          <w:sz w:val="24"/>
          <w:szCs w:val="24"/>
        </w:rPr>
      </w:pPr>
      <w:r w:rsidDel="00000000" w:rsidR="00000000" w:rsidRPr="00000000">
        <w:rPr>
          <w:sz w:val="24"/>
          <w:szCs w:val="24"/>
          <w:rtl w:val="0"/>
        </w:rPr>
        <w:t xml:space="preserve">you call wait on Object itself (i.e. you wait on an object's monitor) whereas you call sleep on Thread.</w:t>
      </w:r>
    </w:p>
    <w:p w:rsidR="00000000" w:rsidDel="00000000" w:rsidP="00000000" w:rsidRDefault="00000000" w:rsidRPr="00000000" w14:paraId="00001754">
      <w:pPr>
        <w:rPr>
          <w:sz w:val="24"/>
          <w:szCs w:val="24"/>
        </w:rPr>
      </w:pPr>
      <w:r w:rsidDel="00000000" w:rsidR="00000000" w:rsidRPr="00000000">
        <w:rPr>
          <w:rtl w:val="0"/>
        </w:rPr>
      </w:r>
    </w:p>
    <w:p w:rsidR="00000000" w:rsidDel="00000000" w:rsidP="00000000" w:rsidRDefault="00000000" w:rsidRPr="00000000" w14:paraId="00001755">
      <w:pPr>
        <w:rPr>
          <w:sz w:val="24"/>
          <w:szCs w:val="24"/>
        </w:rPr>
      </w:pPr>
      <w:r w:rsidDel="00000000" w:rsidR="00000000" w:rsidRPr="00000000">
        <w:rPr>
          <w:sz w:val="24"/>
          <w:szCs w:val="24"/>
          <w:rtl w:val="0"/>
        </w:rPr>
        <w:t xml:space="preserve">while sleeping a Thread does not release the locks it holds, while waiting releases the lock on the object that wait() is called on.</w:t>
      </w:r>
    </w:p>
    <w:p w:rsidR="00000000" w:rsidDel="00000000" w:rsidP="00000000" w:rsidRDefault="00000000" w:rsidRPr="00000000" w14:paraId="00001756">
      <w:pPr>
        <w:rPr>
          <w:sz w:val="24"/>
          <w:szCs w:val="24"/>
        </w:rPr>
      </w:pPr>
      <w:r w:rsidDel="00000000" w:rsidR="00000000" w:rsidRPr="00000000">
        <w:rPr>
          <w:rtl w:val="0"/>
        </w:rPr>
      </w:r>
    </w:p>
    <w:p w:rsidR="00000000" w:rsidDel="00000000" w:rsidP="00000000" w:rsidRDefault="00000000" w:rsidRPr="00000000" w14:paraId="00001757">
      <w:pPr>
        <w:rPr>
          <w:sz w:val="24"/>
          <w:szCs w:val="24"/>
        </w:rPr>
      </w:pPr>
      <w:r w:rsidDel="00000000" w:rsidR="00000000" w:rsidRPr="00000000">
        <w:rPr>
          <w:sz w:val="24"/>
          <w:szCs w:val="24"/>
          <w:rtl w:val="0"/>
        </w:rPr>
        <w:t xml:space="preserve">synchronized(LOCK)</w:t>
      </w:r>
    </w:p>
    <w:p w:rsidR="00000000" w:rsidDel="00000000" w:rsidP="00000000" w:rsidRDefault="00000000" w:rsidRPr="00000000" w14:paraId="00001758">
      <w:pPr>
        <w:rPr>
          <w:sz w:val="24"/>
          <w:szCs w:val="24"/>
        </w:rPr>
      </w:pPr>
      <w:r w:rsidDel="00000000" w:rsidR="00000000" w:rsidRPr="00000000">
        <w:rPr>
          <w:rtl w:val="0"/>
        </w:rPr>
      </w:r>
    </w:p>
    <w:p w:rsidR="00000000" w:rsidDel="00000000" w:rsidP="00000000" w:rsidRDefault="00000000" w:rsidRPr="00000000" w14:paraId="00001759">
      <w:pPr>
        <w:rPr>
          <w:sz w:val="24"/>
          <w:szCs w:val="24"/>
        </w:rPr>
      </w:pPr>
      <w:r w:rsidDel="00000000" w:rsidR="00000000" w:rsidRPr="00000000">
        <w:rPr>
          <w:sz w:val="24"/>
          <w:szCs w:val="24"/>
          <w:rtl w:val="0"/>
        </w:rPr>
        <w:t xml:space="preserve">{ Thread.sleep(1000); // LOCK is held</w:t>
      </w:r>
    </w:p>
    <w:p w:rsidR="00000000" w:rsidDel="00000000" w:rsidP="00000000" w:rsidRDefault="00000000" w:rsidRPr="00000000" w14:paraId="0000175A">
      <w:pPr>
        <w:rPr>
          <w:sz w:val="24"/>
          <w:szCs w:val="24"/>
        </w:rPr>
      </w:pPr>
      <w:r w:rsidDel="00000000" w:rsidR="00000000" w:rsidRPr="00000000">
        <w:rPr>
          <w:rtl w:val="0"/>
        </w:rPr>
      </w:r>
    </w:p>
    <w:p w:rsidR="00000000" w:rsidDel="00000000" w:rsidP="00000000" w:rsidRDefault="00000000" w:rsidRPr="00000000" w14:paraId="0000175B">
      <w:pPr>
        <w:rPr>
          <w:sz w:val="24"/>
          <w:szCs w:val="24"/>
        </w:rPr>
      </w:pPr>
      <w:r w:rsidDel="00000000" w:rsidR="00000000" w:rsidRPr="00000000">
        <w:rPr>
          <w:sz w:val="24"/>
          <w:szCs w:val="24"/>
          <w:rtl w:val="0"/>
        </w:rPr>
        <w:t xml:space="preserve">}</w:t>
      </w:r>
    </w:p>
    <w:p w:rsidR="00000000" w:rsidDel="00000000" w:rsidP="00000000" w:rsidRDefault="00000000" w:rsidRPr="00000000" w14:paraId="0000175C">
      <w:pPr>
        <w:rPr>
          <w:sz w:val="24"/>
          <w:szCs w:val="24"/>
        </w:rPr>
      </w:pPr>
      <w:r w:rsidDel="00000000" w:rsidR="00000000" w:rsidRPr="00000000">
        <w:rPr>
          <w:rtl w:val="0"/>
        </w:rPr>
      </w:r>
    </w:p>
    <w:p w:rsidR="00000000" w:rsidDel="00000000" w:rsidP="00000000" w:rsidRDefault="00000000" w:rsidRPr="00000000" w14:paraId="0000175D">
      <w:pPr>
        <w:rPr>
          <w:sz w:val="24"/>
          <w:szCs w:val="24"/>
        </w:rPr>
      </w:pPr>
      <w:r w:rsidDel="00000000" w:rsidR="00000000" w:rsidRPr="00000000">
        <w:rPr>
          <w:sz w:val="24"/>
          <w:szCs w:val="24"/>
          <w:rtl w:val="0"/>
        </w:rPr>
        <w:t xml:space="preserve">synchronized(LOCK)</w:t>
      </w:r>
    </w:p>
    <w:p w:rsidR="00000000" w:rsidDel="00000000" w:rsidP="00000000" w:rsidRDefault="00000000" w:rsidRPr="00000000" w14:paraId="0000175E">
      <w:pPr>
        <w:rPr>
          <w:sz w:val="24"/>
          <w:szCs w:val="24"/>
        </w:rPr>
      </w:pPr>
      <w:r w:rsidDel="00000000" w:rsidR="00000000" w:rsidRPr="00000000">
        <w:rPr>
          <w:rtl w:val="0"/>
        </w:rPr>
      </w:r>
    </w:p>
    <w:p w:rsidR="00000000" w:rsidDel="00000000" w:rsidP="00000000" w:rsidRDefault="00000000" w:rsidRPr="00000000" w14:paraId="0000175F">
      <w:pPr>
        <w:rPr>
          <w:sz w:val="24"/>
          <w:szCs w:val="24"/>
        </w:rPr>
      </w:pPr>
      <w:r w:rsidDel="00000000" w:rsidR="00000000" w:rsidRPr="00000000">
        <w:rPr>
          <w:sz w:val="24"/>
          <w:szCs w:val="24"/>
          <w:rtl w:val="0"/>
        </w:rPr>
        <w:t xml:space="preserve">{ LOCK.wait(); // LOCK is not held</w:t>
      </w:r>
    </w:p>
    <w:p w:rsidR="00000000" w:rsidDel="00000000" w:rsidP="00000000" w:rsidRDefault="00000000" w:rsidRPr="00000000" w14:paraId="00001760">
      <w:pPr>
        <w:rPr>
          <w:sz w:val="24"/>
          <w:szCs w:val="24"/>
        </w:rPr>
      </w:pPr>
      <w:r w:rsidDel="00000000" w:rsidR="00000000" w:rsidRPr="00000000">
        <w:rPr>
          <w:rtl w:val="0"/>
        </w:rPr>
      </w:r>
    </w:p>
    <w:p w:rsidR="00000000" w:rsidDel="00000000" w:rsidP="00000000" w:rsidRDefault="00000000" w:rsidRPr="00000000" w14:paraId="00001761">
      <w:pPr>
        <w:rPr>
          <w:sz w:val="24"/>
          <w:szCs w:val="24"/>
        </w:rPr>
      </w:pPr>
      <w:r w:rsidDel="00000000" w:rsidR="00000000" w:rsidRPr="00000000">
        <w:rPr>
          <w:sz w:val="24"/>
          <w:szCs w:val="24"/>
          <w:rtl w:val="0"/>
        </w:rPr>
        <w:t xml:space="preserve">}</w:t>
      </w:r>
    </w:p>
    <w:p w:rsidR="00000000" w:rsidDel="00000000" w:rsidP="00000000" w:rsidRDefault="00000000" w:rsidRPr="00000000" w14:paraId="00001762">
      <w:pPr>
        <w:rPr>
          <w:sz w:val="24"/>
          <w:szCs w:val="24"/>
        </w:rPr>
      </w:pPr>
      <w:r w:rsidDel="00000000" w:rsidR="00000000" w:rsidRPr="00000000">
        <w:rPr>
          <w:rtl w:val="0"/>
        </w:rPr>
      </w:r>
    </w:p>
    <w:p w:rsidR="00000000" w:rsidDel="00000000" w:rsidP="00000000" w:rsidRDefault="00000000" w:rsidRPr="00000000" w14:paraId="00001763">
      <w:pPr>
        <w:rPr>
          <w:sz w:val="24"/>
          <w:szCs w:val="24"/>
        </w:rPr>
      </w:pPr>
      <w:r w:rsidDel="00000000" w:rsidR="00000000" w:rsidRPr="00000000">
        <w:rPr>
          <w:sz w:val="24"/>
          <w:szCs w:val="24"/>
          <w:rtl w:val="0"/>
        </w:rPr>
        <w:t xml:space="preserve">sleep(n) says “I’m done with my timeslice, and please don’t give me another one for at least n milliseconds.” The OS doesn’t even try to schedule the sleeping thread until requested time has passed. .wait() says “I’m done with my timeslice. Don’t give me another timeslice until someone calls notify().” As with sleep(), the OS won’t even try to schedule your task unless someone calls notify() (or one of a few other wakeup scenarios occurs).</w:t>
      </w:r>
    </w:p>
    <w:p w:rsidR="00000000" w:rsidDel="00000000" w:rsidP="00000000" w:rsidRDefault="00000000" w:rsidRPr="00000000" w14:paraId="00001764">
      <w:pPr>
        <w:rPr>
          <w:sz w:val="24"/>
          <w:szCs w:val="24"/>
        </w:rPr>
      </w:pPr>
      <w:r w:rsidDel="00000000" w:rsidR="00000000" w:rsidRPr="00000000">
        <w:rPr>
          <w:rtl w:val="0"/>
        </w:rPr>
      </w:r>
    </w:p>
    <w:p w:rsidR="00000000" w:rsidDel="00000000" w:rsidP="00000000" w:rsidRDefault="00000000" w:rsidRPr="00000000" w14:paraId="00001765">
      <w:pPr>
        <w:rPr>
          <w:sz w:val="24"/>
          <w:szCs w:val="24"/>
        </w:rPr>
      </w:pPr>
      <w:r w:rsidDel="00000000" w:rsidR="00000000" w:rsidRPr="00000000">
        <w:rPr>
          <w:sz w:val="24"/>
          <w:szCs w:val="24"/>
          <w:rtl w:val="0"/>
        </w:rPr>
        <w:t xml:space="preserve">### wait()</w:t>
      </w:r>
    </w:p>
    <w:p w:rsidR="00000000" w:rsidDel="00000000" w:rsidP="00000000" w:rsidRDefault="00000000" w:rsidRPr="00000000" w14:paraId="00001766">
      <w:pPr>
        <w:rPr>
          <w:sz w:val="24"/>
          <w:szCs w:val="24"/>
        </w:rPr>
      </w:pPr>
      <w:r w:rsidDel="00000000" w:rsidR="00000000" w:rsidRPr="00000000">
        <w:rPr>
          <w:rtl w:val="0"/>
        </w:rPr>
      </w:r>
    </w:p>
    <w:p w:rsidR="00000000" w:rsidDel="00000000" w:rsidP="00000000" w:rsidRDefault="00000000" w:rsidRPr="00000000" w14:paraId="00001767">
      <w:pPr>
        <w:rPr>
          <w:sz w:val="24"/>
          <w:szCs w:val="24"/>
        </w:rPr>
      </w:pPr>
      <w:r w:rsidDel="00000000" w:rsidR="00000000" w:rsidRPr="00000000">
        <w:rPr>
          <w:sz w:val="24"/>
          <w:szCs w:val="24"/>
          <w:rtl w:val="0"/>
        </w:rPr>
        <w:t xml:space="preserve">* wait() method releases the lock.</w:t>
      </w:r>
    </w:p>
    <w:p w:rsidR="00000000" w:rsidDel="00000000" w:rsidP="00000000" w:rsidRDefault="00000000" w:rsidRPr="00000000" w14:paraId="00001768">
      <w:pPr>
        <w:rPr>
          <w:sz w:val="24"/>
          <w:szCs w:val="24"/>
        </w:rPr>
      </w:pPr>
      <w:r w:rsidDel="00000000" w:rsidR="00000000" w:rsidRPr="00000000">
        <w:rPr>
          <w:rtl w:val="0"/>
        </w:rPr>
      </w:r>
    </w:p>
    <w:p w:rsidR="00000000" w:rsidDel="00000000" w:rsidP="00000000" w:rsidRDefault="00000000" w:rsidRPr="00000000" w14:paraId="00001769">
      <w:pPr>
        <w:rPr>
          <w:sz w:val="24"/>
          <w:szCs w:val="24"/>
        </w:rPr>
      </w:pPr>
      <w:r w:rsidDel="00000000" w:rsidR="00000000" w:rsidRPr="00000000">
        <w:rPr>
          <w:sz w:val="24"/>
          <w:szCs w:val="24"/>
          <w:rtl w:val="0"/>
        </w:rPr>
        <w:t xml:space="preserve">* wait() is the method of Object class.</w:t>
      </w:r>
    </w:p>
    <w:p w:rsidR="00000000" w:rsidDel="00000000" w:rsidP="00000000" w:rsidRDefault="00000000" w:rsidRPr="00000000" w14:paraId="0000176A">
      <w:pPr>
        <w:rPr>
          <w:sz w:val="24"/>
          <w:szCs w:val="24"/>
        </w:rPr>
      </w:pPr>
      <w:r w:rsidDel="00000000" w:rsidR="00000000" w:rsidRPr="00000000">
        <w:rPr>
          <w:rtl w:val="0"/>
        </w:rPr>
      </w:r>
    </w:p>
    <w:p w:rsidR="00000000" w:rsidDel="00000000" w:rsidP="00000000" w:rsidRDefault="00000000" w:rsidRPr="00000000" w14:paraId="0000176B">
      <w:pPr>
        <w:rPr>
          <w:sz w:val="24"/>
          <w:szCs w:val="24"/>
        </w:rPr>
      </w:pPr>
      <w:r w:rsidDel="00000000" w:rsidR="00000000" w:rsidRPr="00000000">
        <w:rPr>
          <w:sz w:val="24"/>
          <w:szCs w:val="24"/>
          <w:rtl w:val="0"/>
        </w:rPr>
        <w:t xml:space="preserve">* wait() is the non-static method - public final void wait() throws InterruptedException { //...}</w:t>
      </w:r>
    </w:p>
    <w:p w:rsidR="00000000" w:rsidDel="00000000" w:rsidP="00000000" w:rsidRDefault="00000000" w:rsidRPr="00000000" w14:paraId="0000176C">
      <w:pPr>
        <w:rPr>
          <w:sz w:val="24"/>
          <w:szCs w:val="24"/>
        </w:rPr>
      </w:pPr>
      <w:r w:rsidDel="00000000" w:rsidR="00000000" w:rsidRPr="00000000">
        <w:rPr>
          <w:rtl w:val="0"/>
        </w:rPr>
      </w:r>
    </w:p>
    <w:p w:rsidR="00000000" w:rsidDel="00000000" w:rsidP="00000000" w:rsidRDefault="00000000" w:rsidRPr="00000000" w14:paraId="0000176D">
      <w:pPr>
        <w:rPr>
          <w:sz w:val="24"/>
          <w:szCs w:val="24"/>
        </w:rPr>
      </w:pPr>
      <w:r w:rsidDel="00000000" w:rsidR="00000000" w:rsidRPr="00000000">
        <w:rPr>
          <w:sz w:val="24"/>
          <w:szCs w:val="24"/>
          <w:rtl w:val="0"/>
        </w:rPr>
        <w:t xml:space="preserve">* wait() should be notified by notify() or notifyAll() methods.</w:t>
      </w:r>
    </w:p>
    <w:p w:rsidR="00000000" w:rsidDel="00000000" w:rsidP="00000000" w:rsidRDefault="00000000" w:rsidRPr="00000000" w14:paraId="0000176E">
      <w:pPr>
        <w:rPr>
          <w:sz w:val="24"/>
          <w:szCs w:val="24"/>
        </w:rPr>
      </w:pPr>
      <w:r w:rsidDel="00000000" w:rsidR="00000000" w:rsidRPr="00000000">
        <w:rPr>
          <w:rtl w:val="0"/>
        </w:rPr>
      </w:r>
    </w:p>
    <w:p w:rsidR="00000000" w:rsidDel="00000000" w:rsidP="00000000" w:rsidRDefault="00000000" w:rsidRPr="00000000" w14:paraId="0000176F">
      <w:pPr>
        <w:rPr>
          <w:sz w:val="24"/>
          <w:szCs w:val="24"/>
        </w:rPr>
      </w:pPr>
      <w:r w:rsidDel="00000000" w:rsidR="00000000" w:rsidRPr="00000000">
        <w:rPr>
          <w:sz w:val="24"/>
          <w:szCs w:val="24"/>
          <w:rtl w:val="0"/>
        </w:rPr>
        <w:t xml:space="preserve">* wait() method needs to be called from a loop in order to deal with false alarm.</w:t>
      </w:r>
    </w:p>
    <w:p w:rsidR="00000000" w:rsidDel="00000000" w:rsidP="00000000" w:rsidRDefault="00000000" w:rsidRPr="00000000" w14:paraId="00001770">
      <w:pPr>
        <w:rPr>
          <w:sz w:val="24"/>
          <w:szCs w:val="24"/>
        </w:rPr>
      </w:pPr>
      <w:r w:rsidDel="00000000" w:rsidR="00000000" w:rsidRPr="00000000">
        <w:rPr>
          <w:rtl w:val="0"/>
        </w:rPr>
      </w:r>
    </w:p>
    <w:p w:rsidR="00000000" w:rsidDel="00000000" w:rsidP="00000000" w:rsidRDefault="00000000" w:rsidRPr="00000000" w14:paraId="00001771">
      <w:pPr>
        <w:rPr>
          <w:sz w:val="24"/>
          <w:szCs w:val="24"/>
        </w:rPr>
      </w:pPr>
      <w:r w:rsidDel="00000000" w:rsidR="00000000" w:rsidRPr="00000000">
        <w:rPr>
          <w:sz w:val="24"/>
          <w:szCs w:val="24"/>
          <w:rtl w:val="0"/>
        </w:rPr>
        <w:t xml:space="preserve">* wait() method must be called from synchronized context (i.e. synchronized method or block), otherwise it will throw IllegalMonitorStateException</w:t>
      </w:r>
    </w:p>
    <w:p w:rsidR="00000000" w:rsidDel="00000000" w:rsidP="00000000" w:rsidRDefault="00000000" w:rsidRPr="00000000" w14:paraId="00001772">
      <w:pPr>
        <w:rPr>
          <w:sz w:val="24"/>
          <w:szCs w:val="24"/>
        </w:rPr>
      </w:pPr>
      <w:r w:rsidDel="00000000" w:rsidR="00000000" w:rsidRPr="00000000">
        <w:rPr>
          <w:rtl w:val="0"/>
        </w:rPr>
      </w:r>
    </w:p>
    <w:p w:rsidR="00000000" w:rsidDel="00000000" w:rsidP="00000000" w:rsidRDefault="00000000" w:rsidRPr="00000000" w14:paraId="00001773">
      <w:pPr>
        <w:rPr>
          <w:sz w:val="24"/>
          <w:szCs w:val="24"/>
        </w:rPr>
      </w:pPr>
      <w:r w:rsidDel="00000000" w:rsidR="00000000" w:rsidRPr="00000000">
        <w:rPr>
          <w:sz w:val="24"/>
          <w:szCs w:val="24"/>
          <w:rtl w:val="0"/>
        </w:rPr>
        <w:t xml:space="preserve">### sleep()</w:t>
      </w:r>
    </w:p>
    <w:p w:rsidR="00000000" w:rsidDel="00000000" w:rsidP="00000000" w:rsidRDefault="00000000" w:rsidRPr="00000000" w14:paraId="00001774">
      <w:pPr>
        <w:rPr>
          <w:sz w:val="24"/>
          <w:szCs w:val="24"/>
        </w:rPr>
      </w:pPr>
      <w:r w:rsidDel="00000000" w:rsidR="00000000" w:rsidRPr="00000000">
        <w:rPr>
          <w:rtl w:val="0"/>
        </w:rPr>
      </w:r>
    </w:p>
    <w:p w:rsidR="00000000" w:rsidDel="00000000" w:rsidP="00000000" w:rsidRDefault="00000000" w:rsidRPr="00000000" w14:paraId="00001775">
      <w:pPr>
        <w:rPr>
          <w:sz w:val="24"/>
          <w:szCs w:val="24"/>
        </w:rPr>
      </w:pPr>
      <w:r w:rsidDel="00000000" w:rsidR="00000000" w:rsidRPr="00000000">
        <w:rPr>
          <w:sz w:val="24"/>
          <w:szCs w:val="24"/>
          <w:rtl w:val="0"/>
        </w:rPr>
        <w:t xml:space="preserve">* sleep() method doesn't release the lock.</w:t>
      </w:r>
    </w:p>
    <w:p w:rsidR="00000000" w:rsidDel="00000000" w:rsidP="00000000" w:rsidRDefault="00000000" w:rsidRPr="00000000" w14:paraId="00001776">
      <w:pPr>
        <w:rPr>
          <w:sz w:val="24"/>
          <w:szCs w:val="24"/>
        </w:rPr>
      </w:pPr>
      <w:r w:rsidDel="00000000" w:rsidR="00000000" w:rsidRPr="00000000">
        <w:rPr>
          <w:rtl w:val="0"/>
        </w:rPr>
      </w:r>
    </w:p>
    <w:p w:rsidR="00000000" w:rsidDel="00000000" w:rsidP="00000000" w:rsidRDefault="00000000" w:rsidRPr="00000000" w14:paraId="00001777">
      <w:pPr>
        <w:rPr>
          <w:sz w:val="24"/>
          <w:szCs w:val="24"/>
        </w:rPr>
      </w:pPr>
      <w:r w:rsidDel="00000000" w:rsidR="00000000" w:rsidRPr="00000000">
        <w:rPr>
          <w:sz w:val="24"/>
          <w:szCs w:val="24"/>
          <w:rtl w:val="0"/>
        </w:rPr>
        <w:t xml:space="preserve">* sleep() is the method of java.lang.Thread class.</w:t>
      </w:r>
    </w:p>
    <w:p w:rsidR="00000000" w:rsidDel="00000000" w:rsidP="00000000" w:rsidRDefault="00000000" w:rsidRPr="00000000" w14:paraId="00001778">
      <w:pPr>
        <w:rPr>
          <w:sz w:val="24"/>
          <w:szCs w:val="24"/>
        </w:rPr>
      </w:pPr>
      <w:r w:rsidDel="00000000" w:rsidR="00000000" w:rsidRPr="00000000">
        <w:rPr>
          <w:rtl w:val="0"/>
        </w:rPr>
      </w:r>
    </w:p>
    <w:p w:rsidR="00000000" w:rsidDel="00000000" w:rsidP="00000000" w:rsidRDefault="00000000" w:rsidRPr="00000000" w14:paraId="00001779">
      <w:pPr>
        <w:rPr>
          <w:sz w:val="24"/>
          <w:szCs w:val="24"/>
        </w:rPr>
      </w:pPr>
      <w:r w:rsidDel="00000000" w:rsidR="00000000" w:rsidRPr="00000000">
        <w:rPr>
          <w:sz w:val="24"/>
          <w:szCs w:val="24"/>
          <w:rtl w:val="0"/>
        </w:rPr>
        <w:t xml:space="preserve">* sleep() is the static method - public static void sleep(long millis, int nanos) throws InterruptedException { //... }</w:t>
      </w:r>
    </w:p>
    <w:p w:rsidR="00000000" w:rsidDel="00000000" w:rsidP="00000000" w:rsidRDefault="00000000" w:rsidRPr="00000000" w14:paraId="0000177A">
      <w:pPr>
        <w:rPr>
          <w:sz w:val="24"/>
          <w:szCs w:val="24"/>
        </w:rPr>
      </w:pPr>
      <w:r w:rsidDel="00000000" w:rsidR="00000000" w:rsidRPr="00000000">
        <w:rPr>
          <w:rtl w:val="0"/>
        </w:rPr>
      </w:r>
    </w:p>
    <w:p w:rsidR="00000000" w:rsidDel="00000000" w:rsidP="00000000" w:rsidRDefault="00000000" w:rsidRPr="00000000" w14:paraId="0000177B">
      <w:pPr>
        <w:rPr>
          <w:sz w:val="24"/>
          <w:szCs w:val="24"/>
        </w:rPr>
      </w:pPr>
      <w:r w:rsidDel="00000000" w:rsidR="00000000" w:rsidRPr="00000000">
        <w:rPr>
          <w:sz w:val="24"/>
          <w:szCs w:val="24"/>
          <w:rtl w:val="0"/>
        </w:rPr>
        <w:t xml:space="preserve">* after the specified amount of time, sleep() is completed.</w:t>
      </w:r>
    </w:p>
    <w:p w:rsidR="00000000" w:rsidDel="00000000" w:rsidP="00000000" w:rsidRDefault="00000000" w:rsidRPr="00000000" w14:paraId="0000177C">
      <w:pPr>
        <w:rPr>
          <w:sz w:val="24"/>
          <w:szCs w:val="24"/>
        </w:rPr>
      </w:pPr>
      <w:r w:rsidDel="00000000" w:rsidR="00000000" w:rsidRPr="00000000">
        <w:rPr>
          <w:rtl w:val="0"/>
        </w:rPr>
      </w:r>
    </w:p>
    <w:p w:rsidR="00000000" w:rsidDel="00000000" w:rsidP="00000000" w:rsidRDefault="00000000" w:rsidRPr="00000000" w14:paraId="0000177D">
      <w:pPr>
        <w:rPr>
          <w:sz w:val="24"/>
          <w:szCs w:val="24"/>
        </w:rPr>
      </w:pPr>
      <w:r w:rsidDel="00000000" w:rsidR="00000000" w:rsidRPr="00000000">
        <w:rPr>
          <w:sz w:val="24"/>
          <w:szCs w:val="24"/>
          <w:rtl w:val="0"/>
        </w:rPr>
        <w:t xml:space="preserve">* sleep() better not to call from loop(i.e. see code below).</w:t>
      </w:r>
    </w:p>
    <w:p w:rsidR="00000000" w:rsidDel="00000000" w:rsidP="00000000" w:rsidRDefault="00000000" w:rsidRPr="00000000" w14:paraId="0000177E">
      <w:pPr>
        <w:rPr>
          <w:sz w:val="24"/>
          <w:szCs w:val="24"/>
        </w:rPr>
      </w:pPr>
      <w:r w:rsidDel="00000000" w:rsidR="00000000" w:rsidRPr="00000000">
        <w:rPr>
          <w:rtl w:val="0"/>
        </w:rPr>
      </w:r>
    </w:p>
    <w:p w:rsidR="00000000" w:rsidDel="00000000" w:rsidP="00000000" w:rsidRDefault="00000000" w:rsidRPr="00000000" w14:paraId="0000177F">
      <w:pPr>
        <w:rPr>
          <w:sz w:val="24"/>
          <w:szCs w:val="24"/>
        </w:rPr>
      </w:pPr>
      <w:r w:rsidDel="00000000" w:rsidR="00000000" w:rsidRPr="00000000">
        <w:rPr>
          <w:sz w:val="24"/>
          <w:szCs w:val="24"/>
          <w:rtl w:val="0"/>
        </w:rPr>
        <w:t xml:space="preserve">* sleep() may be called from anywhere. there is no specific requirement.</w:t>
      </w:r>
    </w:p>
    <w:p w:rsidR="00000000" w:rsidDel="00000000" w:rsidP="00000000" w:rsidRDefault="00000000" w:rsidRPr="00000000" w14:paraId="00001780">
      <w:pPr>
        <w:rPr>
          <w:sz w:val="24"/>
          <w:szCs w:val="24"/>
        </w:rPr>
      </w:pPr>
      <w:r w:rsidDel="00000000" w:rsidR="00000000" w:rsidRPr="00000000">
        <w:rPr>
          <w:rtl w:val="0"/>
        </w:rPr>
      </w:r>
    </w:p>
    <w:p w:rsidR="00000000" w:rsidDel="00000000" w:rsidP="00000000" w:rsidRDefault="00000000" w:rsidRPr="00000000" w14:paraId="00001781">
      <w:pPr>
        <w:rPr>
          <w:sz w:val="24"/>
          <w:szCs w:val="24"/>
        </w:rPr>
      </w:pPr>
      <w:r w:rsidDel="00000000" w:rsidR="00000000" w:rsidRPr="00000000">
        <w:rPr>
          <w:rtl w:val="0"/>
        </w:rPr>
      </w:r>
    </w:p>
    <w:p w:rsidR="00000000" w:rsidDel="00000000" w:rsidP="00000000" w:rsidRDefault="00000000" w:rsidRPr="00000000" w14:paraId="00001782">
      <w:pPr>
        <w:rPr>
          <w:sz w:val="24"/>
          <w:szCs w:val="24"/>
        </w:rPr>
      </w:pPr>
      <w:r w:rsidDel="00000000" w:rsidR="00000000" w:rsidRPr="00000000">
        <w:rPr>
          <w:rtl w:val="0"/>
        </w:rPr>
      </w:r>
    </w:p>
    <w:p w:rsidR="00000000" w:rsidDel="00000000" w:rsidP="00000000" w:rsidRDefault="00000000" w:rsidRPr="00000000" w14:paraId="00001783">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synchronization in multithreading in java ? Give real time example ?</w:t>
      </w:r>
    </w:p>
    <w:p w:rsidR="00000000" w:rsidDel="00000000" w:rsidP="00000000" w:rsidRDefault="00000000" w:rsidRPr="00000000" w14:paraId="00001784">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When we start two or more threads within a program, there may be a situation when multiple threads try to access the same resource and finally they can produce unforeseen result due to concurrency issues.</w:t>
      </w:r>
    </w:p>
    <w:p w:rsidR="00000000" w:rsidDel="00000000" w:rsidP="00000000" w:rsidRDefault="00000000" w:rsidRPr="00000000" w14:paraId="00001785">
      <w:pPr>
        <w:rPr>
          <w:sz w:val="24"/>
          <w:szCs w:val="24"/>
        </w:rPr>
      </w:pPr>
      <w:r w:rsidDel="00000000" w:rsidR="00000000" w:rsidRPr="00000000">
        <w:rPr>
          <w:rtl w:val="0"/>
        </w:rPr>
      </w:r>
    </w:p>
    <w:p w:rsidR="00000000" w:rsidDel="00000000" w:rsidP="00000000" w:rsidRDefault="00000000" w:rsidRPr="00000000" w14:paraId="00001786">
      <w:pPr>
        <w:rPr>
          <w:sz w:val="24"/>
          <w:szCs w:val="24"/>
        </w:rPr>
      </w:pPr>
      <w:r w:rsidDel="00000000" w:rsidR="00000000" w:rsidRPr="00000000">
        <w:rPr>
          <w:sz w:val="24"/>
          <w:szCs w:val="24"/>
          <w:rtl w:val="0"/>
        </w:rPr>
        <w:t xml:space="preserve">Synchronization in java is the capability to control the access of multiple threads to any shared resource. It allow only one thread to access the shared resource.</w:t>
      </w:r>
    </w:p>
    <w:p w:rsidR="00000000" w:rsidDel="00000000" w:rsidP="00000000" w:rsidRDefault="00000000" w:rsidRPr="00000000" w14:paraId="00001787">
      <w:pPr>
        <w:rPr>
          <w:sz w:val="24"/>
          <w:szCs w:val="24"/>
        </w:rPr>
      </w:pPr>
      <w:r w:rsidDel="00000000" w:rsidR="00000000" w:rsidRPr="00000000">
        <w:rPr>
          <w:rtl w:val="0"/>
        </w:rPr>
      </w:r>
    </w:p>
    <w:p w:rsidR="00000000" w:rsidDel="00000000" w:rsidP="00000000" w:rsidRDefault="00000000" w:rsidRPr="00000000" w14:paraId="00001788">
      <w:pPr>
        <w:rPr>
          <w:sz w:val="24"/>
          <w:szCs w:val="24"/>
        </w:rPr>
      </w:pPr>
      <w:r w:rsidDel="00000000" w:rsidR="00000000" w:rsidRPr="00000000">
        <w:rPr>
          <w:sz w:val="24"/>
          <w:szCs w:val="24"/>
          <w:rtl w:val="0"/>
        </w:rPr>
        <w:t xml:space="preserve">### Why use Synchronization</w:t>
      </w:r>
    </w:p>
    <w:p w:rsidR="00000000" w:rsidDel="00000000" w:rsidP="00000000" w:rsidRDefault="00000000" w:rsidRPr="00000000" w14:paraId="00001789">
      <w:pPr>
        <w:rPr>
          <w:sz w:val="24"/>
          <w:szCs w:val="24"/>
        </w:rPr>
      </w:pPr>
      <w:r w:rsidDel="00000000" w:rsidR="00000000" w:rsidRPr="00000000">
        <w:rPr>
          <w:rtl w:val="0"/>
        </w:rPr>
      </w:r>
    </w:p>
    <w:p w:rsidR="00000000" w:rsidDel="00000000" w:rsidP="00000000" w:rsidRDefault="00000000" w:rsidRPr="00000000" w14:paraId="0000178A">
      <w:pPr>
        <w:rPr>
          <w:sz w:val="24"/>
          <w:szCs w:val="24"/>
        </w:rPr>
      </w:pPr>
      <w:r w:rsidDel="00000000" w:rsidR="00000000" w:rsidRPr="00000000">
        <w:rPr>
          <w:sz w:val="24"/>
          <w:szCs w:val="24"/>
          <w:rtl w:val="0"/>
        </w:rPr>
        <w:t xml:space="preserve">The synchronization is mainly used to</w:t>
      </w:r>
    </w:p>
    <w:p w:rsidR="00000000" w:rsidDel="00000000" w:rsidP="00000000" w:rsidRDefault="00000000" w:rsidRPr="00000000" w14:paraId="0000178B">
      <w:pPr>
        <w:rPr>
          <w:sz w:val="24"/>
          <w:szCs w:val="24"/>
        </w:rPr>
      </w:pPr>
      <w:r w:rsidDel="00000000" w:rsidR="00000000" w:rsidRPr="00000000">
        <w:rPr>
          <w:rtl w:val="0"/>
        </w:rPr>
      </w:r>
    </w:p>
    <w:p w:rsidR="00000000" w:rsidDel="00000000" w:rsidP="00000000" w:rsidRDefault="00000000" w:rsidRPr="00000000" w14:paraId="0000178C">
      <w:pPr>
        <w:rPr>
          <w:sz w:val="24"/>
          <w:szCs w:val="24"/>
        </w:rPr>
      </w:pPr>
      <w:r w:rsidDel="00000000" w:rsidR="00000000" w:rsidRPr="00000000">
        <w:rPr>
          <w:sz w:val="24"/>
          <w:szCs w:val="24"/>
          <w:rtl w:val="0"/>
        </w:rPr>
        <w:t xml:space="preserve">To prevent thread interference. (fight between threads)</w:t>
      </w:r>
    </w:p>
    <w:p w:rsidR="00000000" w:rsidDel="00000000" w:rsidP="00000000" w:rsidRDefault="00000000" w:rsidRPr="00000000" w14:paraId="0000178D">
      <w:pPr>
        <w:rPr>
          <w:sz w:val="24"/>
          <w:szCs w:val="24"/>
        </w:rPr>
      </w:pPr>
      <w:r w:rsidDel="00000000" w:rsidR="00000000" w:rsidRPr="00000000">
        <w:rPr>
          <w:rtl w:val="0"/>
        </w:rPr>
      </w:r>
    </w:p>
    <w:p w:rsidR="00000000" w:rsidDel="00000000" w:rsidP="00000000" w:rsidRDefault="00000000" w:rsidRPr="00000000" w14:paraId="0000178E">
      <w:pPr>
        <w:rPr>
          <w:sz w:val="24"/>
          <w:szCs w:val="24"/>
        </w:rPr>
      </w:pPr>
      <w:r w:rsidDel="00000000" w:rsidR="00000000" w:rsidRPr="00000000">
        <w:rPr>
          <w:sz w:val="24"/>
          <w:szCs w:val="24"/>
          <w:rtl w:val="0"/>
        </w:rPr>
        <w:t xml:space="preserve">To prevent consistency problem. (abnormal and unexpected value change of resource)</w:t>
      </w:r>
    </w:p>
    <w:p w:rsidR="00000000" w:rsidDel="00000000" w:rsidP="00000000" w:rsidRDefault="00000000" w:rsidRPr="00000000" w14:paraId="0000178F">
      <w:pPr>
        <w:rPr>
          <w:sz w:val="24"/>
          <w:szCs w:val="24"/>
        </w:rPr>
      </w:pPr>
      <w:r w:rsidDel="00000000" w:rsidR="00000000" w:rsidRPr="00000000">
        <w:rPr>
          <w:rtl w:val="0"/>
        </w:rPr>
      </w:r>
    </w:p>
    <w:p w:rsidR="00000000" w:rsidDel="00000000" w:rsidP="00000000" w:rsidRDefault="00000000" w:rsidRPr="00000000" w14:paraId="00001790">
      <w:pPr>
        <w:rPr>
          <w:sz w:val="24"/>
          <w:szCs w:val="24"/>
        </w:rPr>
      </w:pPr>
      <w:r w:rsidDel="00000000" w:rsidR="00000000" w:rsidRPr="00000000">
        <w:rPr>
          <w:sz w:val="24"/>
          <w:szCs w:val="24"/>
          <w:rtl w:val="0"/>
        </w:rPr>
        <w:t xml:space="preserve">Thread Synchronization</w:t>
      </w:r>
    </w:p>
    <w:p w:rsidR="00000000" w:rsidDel="00000000" w:rsidP="00000000" w:rsidRDefault="00000000" w:rsidRPr="00000000" w14:paraId="00001791">
      <w:pPr>
        <w:rPr>
          <w:sz w:val="24"/>
          <w:szCs w:val="24"/>
        </w:rPr>
      </w:pPr>
      <w:r w:rsidDel="00000000" w:rsidR="00000000" w:rsidRPr="00000000">
        <w:rPr>
          <w:rtl w:val="0"/>
        </w:rPr>
      </w:r>
    </w:p>
    <w:p w:rsidR="00000000" w:rsidDel="00000000" w:rsidP="00000000" w:rsidRDefault="00000000" w:rsidRPr="00000000" w14:paraId="00001792">
      <w:pPr>
        <w:rPr>
          <w:sz w:val="24"/>
          <w:szCs w:val="24"/>
        </w:rPr>
      </w:pPr>
      <w:r w:rsidDel="00000000" w:rsidR="00000000" w:rsidRPr="00000000">
        <w:rPr>
          <w:sz w:val="24"/>
          <w:szCs w:val="24"/>
          <w:rtl w:val="0"/>
        </w:rPr>
        <w:t xml:space="preserve">There are two types of thread synchronization.</w:t>
      </w:r>
    </w:p>
    <w:p w:rsidR="00000000" w:rsidDel="00000000" w:rsidP="00000000" w:rsidRDefault="00000000" w:rsidRPr="00000000" w14:paraId="00001793">
      <w:pPr>
        <w:rPr>
          <w:sz w:val="24"/>
          <w:szCs w:val="24"/>
        </w:rPr>
      </w:pPr>
      <w:r w:rsidDel="00000000" w:rsidR="00000000" w:rsidRPr="00000000">
        <w:rPr>
          <w:rtl w:val="0"/>
        </w:rPr>
      </w:r>
    </w:p>
    <w:p w:rsidR="00000000" w:rsidDel="00000000" w:rsidP="00000000" w:rsidRDefault="00000000" w:rsidRPr="00000000" w14:paraId="00001794">
      <w:pPr>
        <w:rPr>
          <w:sz w:val="24"/>
          <w:szCs w:val="24"/>
        </w:rPr>
      </w:pPr>
      <w:r w:rsidDel="00000000" w:rsidR="00000000" w:rsidRPr="00000000">
        <w:rPr>
          <w:sz w:val="24"/>
          <w:szCs w:val="24"/>
          <w:rtl w:val="0"/>
        </w:rPr>
        <w:t xml:space="preserve">* Mutual Exclusive</w:t>
      </w:r>
    </w:p>
    <w:p w:rsidR="00000000" w:rsidDel="00000000" w:rsidP="00000000" w:rsidRDefault="00000000" w:rsidRPr="00000000" w14:paraId="00001795">
      <w:pPr>
        <w:rPr>
          <w:sz w:val="24"/>
          <w:szCs w:val="24"/>
        </w:rPr>
      </w:pPr>
      <w:r w:rsidDel="00000000" w:rsidR="00000000" w:rsidRPr="00000000">
        <w:rPr>
          <w:rtl w:val="0"/>
        </w:rPr>
      </w:r>
    </w:p>
    <w:p w:rsidR="00000000" w:rsidDel="00000000" w:rsidP="00000000" w:rsidRDefault="00000000" w:rsidRPr="00000000" w14:paraId="00001796">
      <w:pPr>
        <w:rPr>
          <w:sz w:val="24"/>
          <w:szCs w:val="24"/>
        </w:rPr>
      </w:pPr>
      <w:r w:rsidDel="00000000" w:rsidR="00000000" w:rsidRPr="00000000">
        <w:rPr>
          <w:sz w:val="24"/>
          <w:szCs w:val="24"/>
          <w:rtl w:val="0"/>
        </w:rPr>
        <w:t xml:space="preserve">* Cooperation (Inter-thread communication in java)</w:t>
      </w:r>
    </w:p>
    <w:p w:rsidR="00000000" w:rsidDel="00000000" w:rsidP="00000000" w:rsidRDefault="00000000" w:rsidRPr="00000000" w14:paraId="00001797">
      <w:pPr>
        <w:rPr>
          <w:sz w:val="24"/>
          <w:szCs w:val="24"/>
        </w:rPr>
      </w:pPr>
      <w:r w:rsidDel="00000000" w:rsidR="00000000" w:rsidRPr="00000000">
        <w:rPr>
          <w:rtl w:val="0"/>
        </w:rPr>
      </w:r>
    </w:p>
    <w:p w:rsidR="00000000" w:rsidDel="00000000" w:rsidP="00000000" w:rsidRDefault="00000000" w:rsidRPr="00000000" w14:paraId="00001798">
      <w:pPr>
        <w:rPr>
          <w:sz w:val="24"/>
          <w:szCs w:val="24"/>
        </w:rPr>
      </w:pPr>
      <w:r w:rsidDel="00000000" w:rsidR="00000000" w:rsidRPr="00000000">
        <w:rPr>
          <w:sz w:val="24"/>
          <w:szCs w:val="24"/>
          <w:rtl w:val="0"/>
        </w:rPr>
        <w:t xml:space="preserve">### Mutual Exclusive</w:t>
      </w:r>
    </w:p>
    <w:p w:rsidR="00000000" w:rsidDel="00000000" w:rsidP="00000000" w:rsidRDefault="00000000" w:rsidRPr="00000000" w14:paraId="00001799">
      <w:pPr>
        <w:rPr>
          <w:sz w:val="24"/>
          <w:szCs w:val="24"/>
        </w:rPr>
      </w:pPr>
      <w:r w:rsidDel="00000000" w:rsidR="00000000" w:rsidRPr="00000000">
        <w:rPr>
          <w:rtl w:val="0"/>
        </w:rPr>
      </w:r>
    </w:p>
    <w:p w:rsidR="00000000" w:rsidDel="00000000" w:rsidP="00000000" w:rsidRDefault="00000000" w:rsidRPr="00000000" w14:paraId="0000179A">
      <w:pPr>
        <w:rPr>
          <w:sz w:val="24"/>
          <w:szCs w:val="24"/>
        </w:rPr>
      </w:pPr>
      <w:r w:rsidDel="00000000" w:rsidR="00000000" w:rsidRPr="00000000">
        <w:rPr>
          <w:sz w:val="24"/>
          <w:szCs w:val="24"/>
          <w:rtl w:val="0"/>
        </w:rPr>
        <w:t xml:space="preserve">Mutual Exclusive helps keep threads from interfering with one another while sharing data. This can be done by three ways in java:</w:t>
      </w:r>
    </w:p>
    <w:p w:rsidR="00000000" w:rsidDel="00000000" w:rsidP="00000000" w:rsidRDefault="00000000" w:rsidRPr="00000000" w14:paraId="0000179B">
      <w:pPr>
        <w:rPr>
          <w:sz w:val="24"/>
          <w:szCs w:val="24"/>
        </w:rPr>
      </w:pPr>
      <w:r w:rsidDel="00000000" w:rsidR="00000000" w:rsidRPr="00000000">
        <w:rPr>
          <w:rtl w:val="0"/>
        </w:rPr>
      </w:r>
    </w:p>
    <w:p w:rsidR="00000000" w:rsidDel="00000000" w:rsidP="00000000" w:rsidRDefault="00000000" w:rsidRPr="00000000" w14:paraId="0000179C">
      <w:pPr>
        <w:rPr>
          <w:sz w:val="24"/>
          <w:szCs w:val="24"/>
        </w:rPr>
      </w:pPr>
      <w:r w:rsidDel="00000000" w:rsidR="00000000" w:rsidRPr="00000000">
        <w:rPr>
          <w:sz w:val="24"/>
          <w:szCs w:val="24"/>
          <w:rtl w:val="0"/>
        </w:rPr>
        <w:t xml:space="preserve">* by synchronized method</w:t>
      </w:r>
    </w:p>
    <w:p w:rsidR="00000000" w:rsidDel="00000000" w:rsidP="00000000" w:rsidRDefault="00000000" w:rsidRPr="00000000" w14:paraId="0000179D">
      <w:pPr>
        <w:rPr>
          <w:sz w:val="24"/>
          <w:szCs w:val="24"/>
        </w:rPr>
      </w:pPr>
      <w:r w:rsidDel="00000000" w:rsidR="00000000" w:rsidRPr="00000000">
        <w:rPr>
          <w:rtl w:val="0"/>
        </w:rPr>
      </w:r>
    </w:p>
    <w:p w:rsidR="00000000" w:rsidDel="00000000" w:rsidP="00000000" w:rsidRDefault="00000000" w:rsidRPr="00000000" w14:paraId="0000179E">
      <w:pPr>
        <w:rPr>
          <w:sz w:val="24"/>
          <w:szCs w:val="24"/>
        </w:rPr>
      </w:pPr>
      <w:r w:rsidDel="00000000" w:rsidR="00000000" w:rsidRPr="00000000">
        <w:rPr>
          <w:sz w:val="24"/>
          <w:szCs w:val="24"/>
          <w:rtl w:val="0"/>
        </w:rPr>
        <w:t xml:space="preserve">* by synchronized block</w:t>
      </w:r>
    </w:p>
    <w:p w:rsidR="00000000" w:rsidDel="00000000" w:rsidP="00000000" w:rsidRDefault="00000000" w:rsidRPr="00000000" w14:paraId="0000179F">
      <w:pPr>
        <w:rPr>
          <w:sz w:val="24"/>
          <w:szCs w:val="24"/>
        </w:rPr>
      </w:pPr>
      <w:r w:rsidDel="00000000" w:rsidR="00000000" w:rsidRPr="00000000">
        <w:rPr>
          <w:rtl w:val="0"/>
        </w:rPr>
      </w:r>
    </w:p>
    <w:p w:rsidR="00000000" w:rsidDel="00000000" w:rsidP="00000000" w:rsidRDefault="00000000" w:rsidRPr="00000000" w14:paraId="000017A0">
      <w:pPr>
        <w:rPr>
          <w:sz w:val="24"/>
          <w:szCs w:val="24"/>
        </w:rPr>
      </w:pPr>
      <w:r w:rsidDel="00000000" w:rsidR="00000000" w:rsidRPr="00000000">
        <w:rPr>
          <w:sz w:val="24"/>
          <w:szCs w:val="24"/>
          <w:rtl w:val="0"/>
        </w:rPr>
        <w:t xml:space="preserve">* by static synchronization</w:t>
      </w:r>
    </w:p>
    <w:p w:rsidR="00000000" w:rsidDel="00000000" w:rsidP="00000000" w:rsidRDefault="00000000" w:rsidRPr="00000000" w14:paraId="000017A1">
      <w:pPr>
        <w:rPr>
          <w:sz w:val="24"/>
          <w:szCs w:val="24"/>
        </w:rPr>
      </w:pPr>
      <w:r w:rsidDel="00000000" w:rsidR="00000000" w:rsidRPr="00000000">
        <w:rPr>
          <w:rtl w:val="0"/>
        </w:rPr>
      </w:r>
    </w:p>
    <w:p w:rsidR="00000000" w:rsidDel="00000000" w:rsidP="00000000" w:rsidRDefault="00000000" w:rsidRPr="00000000" w14:paraId="000017A2">
      <w:pPr>
        <w:rPr>
          <w:sz w:val="24"/>
          <w:szCs w:val="24"/>
        </w:rPr>
      </w:pPr>
      <w:r w:rsidDel="00000000" w:rsidR="00000000" w:rsidRPr="00000000">
        <w:rPr>
          <w:sz w:val="24"/>
          <w:szCs w:val="24"/>
          <w:rtl w:val="0"/>
        </w:rPr>
        <w:t xml:space="preserve">Example : Multiple threads on single file. Opening,closing and writing etc.</w:t>
      </w:r>
    </w:p>
    <w:p w:rsidR="00000000" w:rsidDel="00000000" w:rsidP="00000000" w:rsidRDefault="00000000" w:rsidRPr="00000000" w14:paraId="000017A3">
      <w:pPr>
        <w:rPr>
          <w:sz w:val="24"/>
          <w:szCs w:val="24"/>
        </w:rPr>
      </w:pPr>
      <w:r w:rsidDel="00000000" w:rsidR="00000000" w:rsidRPr="00000000">
        <w:rPr>
          <w:rtl w:val="0"/>
        </w:rPr>
      </w:r>
    </w:p>
    <w:p w:rsidR="00000000" w:rsidDel="00000000" w:rsidP="00000000" w:rsidRDefault="00000000" w:rsidRPr="00000000" w14:paraId="000017A4">
      <w:pPr>
        <w:rPr>
          <w:sz w:val="24"/>
          <w:szCs w:val="24"/>
        </w:rPr>
      </w:pPr>
      <w:r w:rsidDel="00000000" w:rsidR="00000000" w:rsidRPr="00000000">
        <w:rPr>
          <w:sz w:val="24"/>
          <w:szCs w:val="24"/>
          <w:rtl w:val="0"/>
        </w:rPr>
        <w:t xml:space="preserve">### Lock in Java</w:t>
      </w:r>
    </w:p>
    <w:p w:rsidR="00000000" w:rsidDel="00000000" w:rsidP="00000000" w:rsidRDefault="00000000" w:rsidRPr="00000000" w14:paraId="000017A5">
      <w:pPr>
        <w:rPr>
          <w:sz w:val="24"/>
          <w:szCs w:val="24"/>
        </w:rPr>
      </w:pPr>
      <w:r w:rsidDel="00000000" w:rsidR="00000000" w:rsidRPr="00000000">
        <w:rPr>
          <w:rtl w:val="0"/>
        </w:rPr>
      </w:r>
    </w:p>
    <w:p w:rsidR="00000000" w:rsidDel="00000000" w:rsidP="00000000" w:rsidRDefault="00000000" w:rsidRPr="00000000" w14:paraId="000017A6">
      <w:pPr>
        <w:rPr>
          <w:sz w:val="24"/>
          <w:szCs w:val="24"/>
        </w:rPr>
      </w:pPr>
      <w:r w:rsidDel="00000000" w:rsidR="00000000" w:rsidRPr="00000000">
        <w:rPr>
          <w:sz w:val="24"/>
          <w:szCs w:val="24"/>
          <w:rtl w:val="0"/>
        </w:rPr>
        <w:t xml:space="preserve">Synchronization is built around an internal entity known as the lock or monitor. Every object has an lock associated with it. By convention, a thread that needs consistent access to an object's fields has to acquire the object's lock before accessing them, and then release the lock when it's done with them.</w:t>
      </w:r>
    </w:p>
    <w:p w:rsidR="00000000" w:rsidDel="00000000" w:rsidP="00000000" w:rsidRDefault="00000000" w:rsidRPr="00000000" w14:paraId="000017A7">
      <w:pPr>
        <w:rPr>
          <w:sz w:val="24"/>
          <w:szCs w:val="24"/>
        </w:rPr>
      </w:pPr>
      <w:r w:rsidDel="00000000" w:rsidR="00000000" w:rsidRPr="00000000">
        <w:rPr>
          <w:rtl w:val="0"/>
        </w:rPr>
      </w:r>
    </w:p>
    <w:p w:rsidR="00000000" w:rsidDel="00000000" w:rsidP="00000000" w:rsidRDefault="00000000" w:rsidRPr="00000000" w14:paraId="000017A8">
      <w:pPr>
        <w:rPr>
          <w:sz w:val="24"/>
          <w:szCs w:val="24"/>
        </w:rPr>
      </w:pPr>
      <w:r w:rsidDel="00000000" w:rsidR="00000000" w:rsidRPr="00000000">
        <w:rPr>
          <w:sz w:val="24"/>
          <w:szCs w:val="24"/>
          <w:rtl w:val="0"/>
        </w:rPr>
        <w:t xml:space="preserve">When a thread invokes a synchronized method, it automatically acquires the lock for that object and releases it when the thread completes its task.</w:t>
      </w:r>
    </w:p>
    <w:p w:rsidR="00000000" w:rsidDel="00000000" w:rsidP="00000000" w:rsidRDefault="00000000" w:rsidRPr="00000000" w14:paraId="000017A9">
      <w:pPr>
        <w:rPr>
          <w:sz w:val="24"/>
          <w:szCs w:val="24"/>
        </w:rPr>
      </w:pPr>
      <w:r w:rsidDel="00000000" w:rsidR="00000000" w:rsidRPr="00000000">
        <w:rPr>
          <w:rtl w:val="0"/>
        </w:rPr>
      </w:r>
    </w:p>
    <w:p w:rsidR="00000000" w:rsidDel="00000000" w:rsidP="00000000" w:rsidRDefault="00000000" w:rsidRPr="00000000" w14:paraId="000017AA">
      <w:pPr>
        <w:rPr>
          <w:sz w:val="24"/>
          <w:szCs w:val="24"/>
        </w:rPr>
      </w:pPr>
      <w:r w:rsidDel="00000000" w:rsidR="00000000" w:rsidRPr="00000000">
        <w:rPr>
          <w:sz w:val="24"/>
          <w:szCs w:val="24"/>
          <w:rtl w:val="0"/>
        </w:rPr>
        <w:t xml:space="preserve">When a thread acquires a lock, it is said to have entered the monitor. All other threads attempting to enter the locked monitor will be suspended until the first thread exits the monitor.</w:t>
      </w:r>
    </w:p>
    <w:p w:rsidR="00000000" w:rsidDel="00000000" w:rsidP="00000000" w:rsidRDefault="00000000" w:rsidRPr="00000000" w14:paraId="000017AB">
      <w:pPr>
        <w:rPr>
          <w:sz w:val="24"/>
          <w:szCs w:val="24"/>
        </w:rPr>
      </w:pPr>
      <w:r w:rsidDel="00000000" w:rsidR="00000000" w:rsidRPr="00000000">
        <w:rPr>
          <w:rtl w:val="0"/>
        </w:rPr>
      </w:r>
    </w:p>
    <w:p w:rsidR="00000000" w:rsidDel="00000000" w:rsidP="00000000" w:rsidRDefault="00000000" w:rsidRPr="00000000" w14:paraId="000017AC">
      <w:pPr>
        <w:rPr>
          <w:sz w:val="24"/>
          <w:szCs w:val="24"/>
        </w:rPr>
      </w:pPr>
      <w:r w:rsidDel="00000000" w:rsidR="00000000" w:rsidRPr="00000000">
        <w:rPr>
          <w:rtl w:val="0"/>
        </w:rPr>
      </w:r>
    </w:p>
    <w:p w:rsidR="00000000" w:rsidDel="00000000" w:rsidP="00000000" w:rsidRDefault="00000000" w:rsidRPr="00000000" w14:paraId="000017AD">
      <w:pPr>
        <w:rPr>
          <w:sz w:val="24"/>
          <w:szCs w:val="24"/>
        </w:rPr>
      </w:pPr>
      <w:r w:rsidDel="00000000" w:rsidR="00000000" w:rsidRPr="00000000">
        <w:rPr>
          <w:rtl w:val="0"/>
        </w:rPr>
      </w:r>
    </w:p>
    <w:p w:rsidR="00000000" w:rsidDel="00000000" w:rsidP="00000000" w:rsidRDefault="00000000" w:rsidRPr="00000000" w14:paraId="000017AE">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There are four Java classes related to the use of sensors on the Android platform. List them and explain the purpose of each.</w:t>
      </w:r>
    </w:p>
    <w:p w:rsidR="00000000" w:rsidDel="00000000" w:rsidP="00000000" w:rsidRDefault="00000000" w:rsidRPr="00000000" w14:paraId="000017AF">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The four Java classes related to the use of sensors on the Android platform areL</w:t>
      </w:r>
    </w:p>
    <w:p w:rsidR="00000000" w:rsidDel="00000000" w:rsidP="00000000" w:rsidRDefault="00000000" w:rsidRPr="00000000" w14:paraId="000017B0">
      <w:pPr>
        <w:rPr>
          <w:sz w:val="24"/>
          <w:szCs w:val="24"/>
        </w:rPr>
      </w:pPr>
      <w:r w:rsidDel="00000000" w:rsidR="00000000" w:rsidRPr="00000000">
        <w:rPr>
          <w:rtl w:val="0"/>
        </w:rPr>
      </w:r>
    </w:p>
    <w:p w:rsidR="00000000" w:rsidDel="00000000" w:rsidP="00000000" w:rsidRDefault="00000000" w:rsidRPr="00000000" w14:paraId="000017B1">
      <w:pPr>
        <w:rPr>
          <w:sz w:val="24"/>
          <w:szCs w:val="24"/>
        </w:rPr>
      </w:pPr>
      <w:r w:rsidDel="00000000" w:rsidR="00000000" w:rsidRPr="00000000">
        <w:rPr>
          <w:sz w:val="24"/>
          <w:szCs w:val="24"/>
          <w:rtl w:val="0"/>
        </w:rPr>
        <w:t xml:space="preserve">Sensor: Provides methods to identify which capabilities are available for a specific sensor.</w:t>
      </w:r>
    </w:p>
    <w:p w:rsidR="00000000" w:rsidDel="00000000" w:rsidP="00000000" w:rsidRDefault="00000000" w:rsidRPr="00000000" w14:paraId="000017B2">
      <w:pPr>
        <w:rPr>
          <w:sz w:val="24"/>
          <w:szCs w:val="24"/>
        </w:rPr>
      </w:pPr>
      <w:r w:rsidDel="00000000" w:rsidR="00000000" w:rsidRPr="00000000">
        <w:rPr>
          <w:sz w:val="24"/>
          <w:szCs w:val="24"/>
          <w:rtl w:val="0"/>
        </w:rPr>
        <w:t xml:space="preserve">SensorManager: Provides methods for registering sensor event listeners and calibrating sensors.</w:t>
      </w:r>
    </w:p>
    <w:p w:rsidR="00000000" w:rsidDel="00000000" w:rsidP="00000000" w:rsidRDefault="00000000" w:rsidRPr="00000000" w14:paraId="000017B3">
      <w:pPr>
        <w:rPr>
          <w:sz w:val="24"/>
          <w:szCs w:val="24"/>
        </w:rPr>
      </w:pPr>
      <w:r w:rsidDel="00000000" w:rsidR="00000000" w:rsidRPr="00000000">
        <w:rPr>
          <w:sz w:val="24"/>
          <w:szCs w:val="24"/>
          <w:rtl w:val="0"/>
        </w:rPr>
        <w:t xml:space="preserve">SensorEvent: Provides raw sensor data, including information regarding accuracy.</w:t>
      </w:r>
    </w:p>
    <w:p w:rsidR="00000000" w:rsidDel="00000000" w:rsidP="00000000" w:rsidRDefault="00000000" w:rsidRPr="00000000" w14:paraId="000017B4">
      <w:pPr>
        <w:rPr>
          <w:sz w:val="24"/>
          <w:szCs w:val="24"/>
        </w:rPr>
      </w:pPr>
      <w:r w:rsidDel="00000000" w:rsidR="00000000" w:rsidRPr="00000000">
        <w:rPr>
          <w:sz w:val="24"/>
          <w:szCs w:val="24"/>
          <w:rtl w:val="0"/>
        </w:rPr>
        <w:t xml:space="preserve">SensorEventListener: Interface that defines callback methods that will receive sensor event notifications.</w:t>
      </w:r>
    </w:p>
    <w:p w:rsidR="00000000" w:rsidDel="00000000" w:rsidP="00000000" w:rsidRDefault="00000000" w:rsidRPr="00000000" w14:paraId="000017B5">
      <w:pPr>
        <w:rPr>
          <w:sz w:val="24"/>
          <w:szCs w:val="24"/>
        </w:rPr>
      </w:pPr>
      <w:r w:rsidDel="00000000" w:rsidR="00000000" w:rsidRPr="00000000">
        <w:rPr>
          <w:rtl w:val="0"/>
        </w:rPr>
      </w:r>
    </w:p>
    <w:p w:rsidR="00000000" w:rsidDel="00000000" w:rsidP="00000000" w:rsidRDefault="00000000" w:rsidRPr="00000000" w14:paraId="000017B6">
      <w:pPr>
        <w:rPr>
          <w:sz w:val="24"/>
          <w:szCs w:val="24"/>
        </w:rPr>
      </w:pPr>
      <w:r w:rsidDel="00000000" w:rsidR="00000000" w:rsidRPr="00000000">
        <w:rPr>
          <w:rtl w:val="0"/>
        </w:rPr>
      </w:r>
    </w:p>
    <w:p w:rsidR="00000000" w:rsidDel="00000000" w:rsidP="00000000" w:rsidRDefault="00000000" w:rsidRPr="00000000" w14:paraId="000017B7">
      <w:pPr>
        <w:rPr>
          <w:sz w:val="24"/>
          <w:szCs w:val="24"/>
        </w:rPr>
      </w:pPr>
      <w:r w:rsidDel="00000000" w:rsidR="00000000" w:rsidRPr="00000000">
        <w:rPr>
          <w:rtl w:val="0"/>
        </w:rPr>
      </w:r>
    </w:p>
    <w:p w:rsidR="00000000" w:rsidDel="00000000" w:rsidP="00000000" w:rsidRDefault="00000000" w:rsidRPr="00000000" w14:paraId="000017B8">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a ContentProvider and what is it typically used for?</w:t>
      </w:r>
    </w:p>
    <w:p w:rsidR="00000000" w:rsidDel="00000000" w:rsidP="00000000" w:rsidRDefault="00000000" w:rsidRPr="00000000" w14:paraId="000017B9">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A ContentProvider manages access to a structured set of data. It encapsulates the data and provide mechanisms for defining data security. ContentProvider is the standard interface that connects data in one process with code running in another process.</w:t>
      </w:r>
    </w:p>
    <w:p w:rsidR="00000000" w:rsidDel="00000000" w:rsidP="00000000" w:rsidRDefault="00000000" w:rsidRPr="00000000" w14:paraId="000017BA">
      <w:pPr>
        <w:rPr>
          <w:sz w:val="24"/>
          <w:szCs w:val="24"/>
        </w:rPr>
      </w:pPr>
      <w:r w:rsidDel="00000000" w:rsidR="00000000" w:rsidRPr="00000000">
        <w:rPr>
          <w:rtl w:val="0"/>
        </w:rPr>
      </w:r>
    </w:p>
    <w:p w:rsidR="00000000" w:rsidDel="00000000" w:rsidP="00000000" w:rsidRDefault="00000000" w:rsidRPr="00000000" w14:paraId="000017BB">
      <w:pPr>
        <w:rPr>
          <w:sz w:val="24"/>
          <w:szCs w:val="24"/>
        </w:rPr>
      </w:pPr>
      <w:r w:rsidDel="00000000" w:rsidR="00000000" w:rsidRPr="00000000">
        <w:rPr>
          <w:rtl w:val="0"/>
        </w:rPr>
      </w:r>
    </w:p>
    <w:p w:rsidR="00000000" w:rsidDel="00000000" w:rsidP="00000000" w:rsidRDefault="00000000" w:rsidRPr="00000000" w14:paraId="000017BC">
      <w:pPr>
        <w:rPr>
          <w:sz w:val="24"/>
          <w:szCs w:val="24"/>
        </w:rPr>
      </w:pPr>
      <w:r w:rsidDel="00000000" w:rsidR="00000000" w:rsidRPr="00000000">
        <w:rPr>
          <w:rtl w:val="0"/>
        </w:rPr>
      </w:r>
    </w:p>
    <w:p w:rsidR="00000000" w:rsidDel="00000000" w:rsidP="00000000" w:rsidRDefault="00000000" w:rsidRPr="00000000" w14:paraId="000017BD">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Under what condition could the code sample below crash your application? How would you modify the code to avoid this potential problem? Explain your answer.</w:t>
      </w:r>
    </w:p>
    <w:p w:rsidR="00000000" w:rsidDel="00000000" w:rsidP="00000000" w:rsidRDefault="00000000" w:rsidRPr="00000000" w14:paraId="000017BE">
      <w:pPr>
        <w:rPr>
          <w:sz w:val="24"/>
          <w:szCs w:val="24"/>
        </w:rPr>
      </w:pPr>
      <w:r w:rsidDel="00000000" w:rsidR="00000000" w:rsidRPr="00000000">
        <w:rPr>
          <w:rtl w:val="0"/>
        </w:rPr>
      </w:r>
    </w:p>
    <w:p w:rsidR="00000000" w:rsidDel="00000000" w:rsidP="00000000" w:rsidRDefault="00000000" w:rsidRPr="00000000" w14:paraId="000017BF">
      <w:pPr>
        <w:rPr>
          <w:sz w:val="24"/>
          <w:szCs w:val="24"/>
        </w:rPr>
      </w:pPr>
      <w:r w:rsidDel="00000000" w:rsidR="00000000" w:rsidRPr="00000000">
        <w:rPr>
          <w:sz w:val="24"/>
          <w:szCs w:val="24"/>
          <w:rtl w:val="0"/>
        </w:rPr>
        <w:tab/>
        <w:t xml:space="preserve">Intent sendIntent = new Intent();</w:t>
      </w:r>
    </w:p>
    <w:p w:rsidR="00000000" w:rsidDel="00000000" w:rsidP="00000000" w:rsidRDefault="00000000" w:rsidRPr="00000000" w14:paraId="000017C0">
      <w:pPr>
        <w:rPr>
          <w:sz w:val="24"/>
          <w:szCs w:val="24"/>
        </w:rPr>
      </w:pPr>
      <w:r w:rsidDel="00000000" w:rsidR="00000000" w:rsidRPr="00000000">
        <w:rPr>
          <w:sz w:val="24"/>
          <w:szCs w:val="24"/>
          <w:rtl w:val="0"/>
        </w:rPr>
        <w:t xml:space="preserve">    sendIntent.setAction(Intent.ACTION_SEND);</w:t>
      </w:r>
    </w:p>
    <w:p w:rsidR="00000000" w:rsidDel="00000000" w:rsidP="00000000" w:rsidRDefault="00000000" w:rsidRPr="00000000" w14:paraId="000017C1">
      <w:pPr>
        <w:rPr>
          <w:sz w:val="24"/>
          <w:szCs w:val="24"/>
        </w:rPr>
      </w:pPr>
      <w:r w:rsidDel="00000000" w:rsidR="00000000" w:rsidRPr="00000000">
        <w:rPr>
          <w:sz w:val="24"/>
          <w:szCs w:val="24"/>
          <w:rtl w:val="0"/>
        </w:rPr>
        <w:t xml:space="preserve">    sendIntent.putExtra(Intent.EXTRA_TEXT, textMessage);</w:t>
      </w:r>
    </w:p>
    <w:p w:rsidR="00000000" w:rsidDel="00000000" w:rsidP="00000000" w:rsidRDefault="00000000" w:rsidRPr="00000000" w14:paraId="000017C2">
      <w:pPr>
        <w:rPr>
          <w:sz w:val="24"/>
          <w:szCs w:val="24"/>
        </w:rPr>
      </w:pPr>
      <w:r w:rsidDel="00000000" w:rsidR="00000000" w:rsidRPr="00000000">
        <w:rPr>
          <w:sz w:val="24"/>
          <w:szCs w:val="24"/>
          <w:rtl w:val="0"/>
        </w:rPr>
        <w:t xml:space="preserve">    sendIntent.setType(HTTP.PLAIN_TEXT_TYPE); // "text/plain" MIME type</w:t>
      </w:r>
    </w:p>
    <w:p w:rsidR="00000000" w:rsidDel="00000000" w:rsidP="00000000" w:rsidRDefault="00000000" w:rsidRPr="00000000" w14:paraId="000017C3">
      <w:pPr>
        <w:rPr>
          <w:sz w:val="24"/>
          <w:szCs w:val="24"/>
        </w:rPr>
      </w:pPr>
      <w:r w:rsidDel="00000000" w:rsidR="00000000" w:rsidRPr="00000000">
        <w:rPr>
          <w:sz w:val="24"/>
          <w:szCs w:val="24"/>
          <w:rtl w:val="0"/>
        </w:rPr>
        <w:t xml:space="preserve">    startActivity(sendIntent);</w:t>
      </w:r>
    </w:p>
    <w:p w:rsidR="00000000" w:rsidDel="00000000" w:rsidP="00000000" w:rsidRDefault="00000000" w:rsidRPr="00000000" w14:paraId="000017C4">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An implicit intent specifies an action that can invoke any app on the device able to perform the action. Using an implicit intent is useful when your app cannot perform the action, but other apps probably can. If there is more than one application registered that can handle this request, the user will be prompted to select which one to use.</w:t>
      </w:r>
    </w:p>
    <w:p w:rsidR="00000000" w:rsidDel="00000000" w:rsidP="00000000" w:rsidRDefault="00000000" w:rsidRPr="00000000" w14:paraId="000017C5">
      <w:pPr>
        <w:rPr>
          <w:sz w:val="24"/>
          <w:szCs w:val="24"/>
        </w:rPr>
      </w:pPr>
      <w:r w:rsidDel="00000000" w:rsidR="00000000" w:rsidRPr="00000000">
        <w:rPr>
          <w:rtl w:val="0"/>
        </w:rPr>
      </w:r>
    </w:p>
    <w:p w:rsidR="00000000" w:rsidDel="00000000" w:rsidP="00000000" w:rsidRDefault="00000000" w:rsidRPr="00000000" w14:paraId="000017C6">
      <w:pPr>
        <w:rPr>
          <w:sz w:val="24"/>
          <w:szCs w:val="24"/>
        </w:rPr>
      </w:pPr>
      <w:r w:rsidDel="00000000" w:rsidR="00000000" w:rsidRPr="00000000">
        <w:rPr>
          <w:sz w:val="24"/>
          <w:szCs w:val="24"/>
          <w:rtl w:val="0"/>
        </w:rPr>
        <w:t xml:space="preserve">However, it is possible that there are no applications that can handle your intent. In this case, your application will crash when you invoke startActivity(). To avoid this, before calling startActivity() you should first verify that there is at least one application registered in the system that can handle the intent. To do this use resolveActivity() on your intent object:</w:t>
      </w:r>
    </w:p>
    <w:p w:rsidR="00000000" w:rsidDel="00000000" w:rsidP="00000000" w:rsidRDefault="00000000" w:rsidRPr="00000000" w14:paraId="000017C7">
      <w:pPr>
        <w:rPr>
          <w:sz w:val="24"/>
          <w:szCs w:val="24"/>
        </w:rPr>
      </w:pPr>
      <w:r w:rsidDel="00000000" w:rsidR="00000000" w:rsidRPr="00000000">
        <w:rPr>
          <w:rtl w:val="0"/>
        </w:rPr>
      </w:r>
    </w:p>
    <w:p w:rsidR="00000000" w:rsidDel="00000000" w:rsidP="00000000" w:rsidRDefault="00000000" w:rsidRPr="00000000" w14:paraId="000017C8">
      <w:pPr>
        <w:rPr>
          <w:sz w:val="24"/>
          <w:szCs w:val="24"/>
        </w:rPr>
      </w:pPr>
      <w:r w:rsidDel="00000000" w:rsidR="00000000" w:rsidRPr="00000000">
        <w:rPr>
          <w:sz w:val="24"/>
          <w:szCs w:val="24"/>
          <w:rtl w:val="0"/>
        </w:rPr>
        <w:t xml:space="preserve">    // Verify that there are applications registered to handle this intent</w:t>
      </w:r>
    </w:p>
    <w:p w:rsidR="00000000" w:rsidDel="00000000" w:rsidP="00000000" w:rsidRDefault="00000000" w:rsidRPr="00000000" w14:paraId="000017C9">
      <w:pPr>
        <w:rPr>
          <w:sz w:val="24"/>
          <w:szCs w:val="24"/>
        </w:rPr>
      </w:pPr>
      <w:r w:rsidDel="00000000" w:rsidR="00000000" w:rsidRPr="00000000">
        <w:rPr>
          <w:sz w:val="24"/>
          <w:szCs w:val="24"/>
          <w:rtl w:val="0"/>
        </w:rPr>
        <w:t xml:space="preserve">    // (resolveActivity returns null if none are registered)</w:t>
      </w:r>
    </w:p>
    <w:p w:rsidR="00000000" w:rsidDel="00000000" w:rsidP="00000000" w:rsidRDefault="00000000" w:rsidRPr="00000000" w14:paraId="000017CA">
      <w:pPr>
        <w:rPr>
          <w:sz w:val="24"/>
          <w:szCs w:val="24"/>
        </w:rPr>
      </w:pPr>
      <w:r w:rsidDel="00000000" w:rsidR="00000000" w:rsidRPr="00000000">
        <w:rPr>
          <w:sz w:val="24"/>
          <w:szCs w:val="24"/>
          <w:rtl w:val="0"/>
        </w:rPr>
        <w:t xml:space="preserve">    if (sendIntent.resolveActivity(getPackageManager()) != null) {</w:t>
      </w:r>
    </w:p>
    <w:p w:rsidR="00000000" w:rsidDel="00000000" w:rsidP="00000000" w:rsidRDefault="00000000" w:rsidRPr="00000000" w14:paraId="000017CB">
      <w:pPr>
        <w:rPr>
          <w:sz w:val="24"/>
          <w:szCs w:val="24"/>
        </w:rPr>
      </w:pPr>
      <w:r w:rsidDel="00000000" w:rsidR="00000000" w:rsidRPr="00000000">
        <w:rPr>
          <w:sz w:val="24"/>
          <w:szCs w:val="24"/>
          <w:rtl w:val="0"/>
        </w:rPr>
        <w:t xml:space="preserve">        startActivity(sendIntent);</w:t>
      </w:r>
    </w:p>
    <w:p w:rsidR="00000000" w:rsidDel="00000000" w:rsidP="00000000" w:rsidRDefault="00000000" w:rsidRPr="00000000" w14:paraId="000017CC">
      <w:pPr>
        <w:rPr>
          <w:sz w:val="24"/>
          <w:szCs w:val="24"/>
        </w:rPr>
      </w:pPr>
      <w:r w:rsidDel="00000000" w:rsidR="00000000" w:rsidRPr="00000000">
        <w:rPr>
          <w:sz w:val="24"/>
          <w:szCs w:val="24"/>
          <w:rtl w:val="0"/>
        </w:rPr>
        <w:t xml:space="preserve">    }</w:t>
      </w:r>
    </w:p>
    <w:p w:rsidR="00000000" w:rsidDel="00000000" w:rsidP="00000000" w:rsidRDefault="00000000" w:rsidRPr="00000000" w14:paraId="000017CD">
      <w:pPr>
        <w:rPr>
          <w:sz w:val="24"/>
          <w:szCs w:val="24"/>
        </w:rPr>
      </w:pPr>
      <w:r w:rsidDel="00000000" w:rsidR="00000000" w:rsidRPr="00000000">
        <w:rPr>
          <w:rtl w:val="0"/>
        </w:rPr>
      </w:r>
    </w:p>
    <w:p w:rsidR="00000000" w:rsidDel="00000000" w:rsidP="00000000" w:rsidRDefault="00000000" w:rsidRPr="00000000" w14:paraId="000017CE">
      <w:pPr>
        <w:rPr>
          <w:sz w:val="24"/>
          <w:szCs w:val="24"/>
        </w:rPr>
      </w:pPr>
      <w:r w:rsidDel="00000000" w:rsidR="00000000" w:rsidRPr="00000000">
        <w:rPr>
          <w:rtl w:val="0"/>
        </w:rPr>
      </w:r>
    </w:p>
    <w:p w:rsidR="00000000" w:rsidDel="00000000" w:rsidP="00000000" w:rsidRDefault="00000000" w:rsidRPr="00000000" w14:paraId="000017CF">
      <w:pPr>
        <w:rPr>
          <w:sz w:val="24"/>
          <w:szCs w:val="24"/>
        </w:rPr>
      </w:pPr>
      <w:r w:rsidDel="00000000" w:rsidR="00000000" w:rsidRPr="00000000">
        <w:rPr>
          <w:rtl w:val="0"/>
        </w:rPr>
      </w:r>
    </w:p>
    <w:p w:rsidR="00000000" w:rsidDel="00000000" w:rsidP="00000000" w:rsidRDefault="00000000" w:rsidRPr="00000000" w14:paraId="000017D0">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Normally, in the process of carrying out a screen reorientation, the Android platform tears down the foreground activity and recreates it, restoring each of the view values in the activity’s layout. In an app you’re working on, you notice that a view’s value is not being restored after screen reorientation. What could be a likely cause of the problem that you should verify, at a minimum, about that particular view?</w:t>
      </w:r>
    </w:p>
    <w:p w:rsidR="00000000" w:rsidDel="00000000" w:rsidP="00000000" w:rsidRDefault="00000000" w:rsidRPr="00000000" w14:paraId="000017D1">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You should verify that it has a valid id. In order for the Android system to restore the state of the views in your activity, each view must have a unique ID, supplied by the android:id attribute.</w:t>
      </w:r>
    </w:p>
    <w:p w:rsidR="00000000" w:rsidDel="00000000" w:rsidP="00000000" w:rsidRDefault="00000000" w:rsidRPr="00000000" w14:paraId="000017D2">
      <w:pPr>
        <w:rPr>
          <w:sz w:val="24"/>
          <w:szCs w:val="24"/>
        </w:rPr>
      </w:pPr>
      <w:r w:rsidDel="00000000" w:rsidR="00000000" w:rsidRPr="00000000">
        <w:rPr>
          <w:rtl w:val="0"/>
        </w:rPr>
      </w:r>
    </w:p>
    <w:p w:rsidR="00000000" w:rsidDel="00000000" w:rsidP="00000000" w:rsidRDefault="00000000" w:rsidRPr="00000000" w14:paraId="000017D3">
      <w:pPr>
        <w:rPr>
          <w:sz w:val="24"/>
          <w:szCs w:val="24"/>
        </w:rPr>
      </w:pPr>
      <w:r w:rsidDel="00000000" w:rsidR="00000000" w:rsidRPr="00000000">
        <w:rPr>
          <w:rtl w:val="0"/>
        </w:rPr>
      </w:r>
    </w:p>
    <w:p w:rsidR="00000000" w:rsidDel="00000000" w:rsidP="00000000" w:rsidRDefault="00000000" w:rsidRPr="00000000" w14:paraId="000017D4">
      <w:pPr>
        <w:rPr>
          <w:sz w:val="24"/>
          <w:szCs w:val="24"/>
        </w:rPr>
      </w:pPr>
      <w:r w:rsidDel="00000000" w:rsidR="00000000" w:rsidRPr="00000000">
        <w:rPr>
          <w:rtl w:val="0"/>
        </w:rPr>
      </w:r>
    </w:p>
    <w:p w:rsidR="00000000" w:rsidDel="00000000" w:rsidP="00000000" w:rsidRDefault="00000000" w:rsidRPr="00000000" w14:paraId="000017D5">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The last callback in the lifecycle of an activity is onDestroy(). The system calls this method on your activity as the final signal that your activity instance is being completely removed from the system memory. Usually, the system will call onPause() and onStop() before calling onDestroy(). Describe a scenario, though, where onPause() and onStop() would not be invoked.</w:t>
      </w:r>
    </w:p>
    <w:p w:rsidR="00000000" w:rsidDel="00000000" w:rsidP="00000000" w:rsidRDefault="00000000" w:rsidRPr="00000000" w14:paraId="000017D6">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onPause() and onStop() will not be invoked if finish() is called from within the onCreate() method. This might occur, for example, if you detect an error during onCreate() and call finish() as a result. In such a case, though, any cleanup you expected to be done in onPause() and onStop() will not be executed.</w:t>
      </w:r>
    </w:p>
    <w:p w:rsidR="00000000" w:rsidDel="00000000" w:rsidP="00000000" w:rsidRDefault="00000000" w:rsidRPr="00000000" w14:paraId="000017D7">
      <w:pPr>
        <w:rPr>
          <w:sz w:val="24"/>
          <w:szCs w:val="24"/>
        </w:rPr>
      </w:pPr>
      <w:r w:rsidDel="00000000" w:rsidR="00000000" w:rsidRPr="00000000">
        <w:rPr>
          <w:rtl w:val="0"/>
        </w:rPr>
      </w:r>
    </w:p>
    <w:p w:rsidR="00000000" w:rsidDel="00000000" w:rsidP="00000000" w:rsidRDefault="00000000" w:rsidRPr="00000000" w14:paraId="000017D8">
      <w:pPr>
        <w:rPr>
          <w:sz w:val="24"/>
          <w:szCs w:val="24"/>
        </w:rPr>
      </w:pPr>
      <w:r w:rsidDel="00000000" w:rsidR="00000000" w:rsidRPr="00000000">
        <w:rPr>
          <w:sz w:val="24"/>
          <w:szCs w:val="24"/>
          <w:rtl w:val="0"/>
        </w:rPr>
        <w:t xml:space="preserve">Although onDestroy() is the last callback in the lifecycle of an activity, it is worth mentioning that this callback may not always be called and should not be relied upon to destroy resources. It is better have the resources created in onStart() and onResume(), and have them destroyed in onStop() and onPause(), respectively.</w:t>
      </w:r>
    </w:p>
    <w:p w:rsidR="00000000" w:rsidDel="00000000" w:rsidP="00000000" w:rsidRDefault="00000000" w:rsidRPr="00000000" w14:paraId="000017D9">
      <w:pPr>
        <w:rPr>
          <w:sz w:val="24"/>
          <w:szCs w:val="24"/>
        </w:rPr>
      </w:pPr>
      <w:r w:rsidDel="00000000" w:rsidR="00000000" w:rsidRPr="00000000">
        <w:rPr>
          <w:rtl w:val="0"/>
        </w:rPr>
      </w:r>
    </w:p>
    <w:p w:rsidR="00000000" w:rsidDel="00000000" w:rsidP="00000000" w:rsidRDefault="00000000" w:rsidRPr="00000000" w14:paraId="000017DA">
      <w:pPr>
        <w:rPr>
          <w:sz w:val="24"/>
          <w:szCs w:val="24"/>
        </w:rPr>
      </w:pPr>
      <w:r w:rsidDel="00000000" w:rsidR="00000000" w:rsidRPr="00000000">
        <w:rPr>
          <w:rtl w:val="0"/>
        </w:rPr>
      </w:r>
    </w:p>
    <w:p w:rsidR="00000000" w:rsidDel="00000000" w:rsidP="00000000" w:rsidRDefault="00000000" w:rsidRPr="00000000" w14:paraId="000017DB">
      <w:pPr>
        <w:rPr>
          <w:sz w:val="24"/>
          <w:szCs w:val="24"/>
        </w:rPr>
      </w:pPr>
      <w:r w:rsidDel="00000000" w:rsidR="00000000" w:rsidRPr="00000000">
        <w:rPr>
          <w:rtl w:val="0"/>
        </w:rPr>
      </w:r>
    </w:p>
    <w:p w:rsidR="00000000" w:rsidDel="00000000" w:rsidP="00000000" w:rsidRDefault="00000000" w:rsidRPr="00000000" w14:paraId="000017DC">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Which of the code snippets below is the correct way to check if a Compass sensor is present on the system? Explain your answer.</w:t>
      </w:r>
    </w:p>
    <w:p w:rsidR="00000000" w:rsidDel="00000000" w:rsidP="00000000" w:rsidRDefault="00000000" w:rsidRPr="00000000" w14:paraId="000017DD">
      <w:pPr>
        <w:rPr>
          <w:sz w:val="24"/>
          <w:szCs w:val="24"/>
        </w:rPr>
      </w:pPr>
      <w:r w:rsidDel="00000000" w:rsidR="00000000" w:rsidRPr="00000000">
        <w:rPr>
          <w:rtl w:val="0"/>
        </w:rPr>
      </w:r>
    </w:p>
    <w:p w:rsidR="00000000" w:rsidDel="00000000" w:rsidP="00000000" w:rsidRDefault="00000000" w:rsidRPr="00000000" w14:paraId="000017DE">
      <w:pPr>
        <w:rPr>
          <w:sz w:val="24"/>
          <w:szCs w:val="24"/>
        </w:rPr>
      </w:pPr>
      <w:r w:rsidDel="00000000" w:rsidR="00000000" w:rsidRPr="00000000">
        <w:rPr>
          <w:sz w:val="24"/>
          <w:szCs w:val="24"/>
          <w:rtl w:val="0"/>
        </w:rPr>
        <w:t xml:space="preserve">Answer 1:</w:t>
      </w:r>
    </w:p>
    <w:p w:rsidR="00000000" w:rsidDel="00000000" w:rsidP="00000000" w:rsidRDefault="00000000" w:rsidRPr="00000000" w14:paraId="000017DF">
      <w:pPr>
        <w:rPr>
          <w:sz w:val="24"/>
          <w:szCs w:val="24"/>
        </w:rPr>
      </w:pPr>
      <w:r w:rsidDel="00000000" w:rsidR="00000000" w:rsidRPr="00000000">
        <w:rPr>
          <w:rtl w:val="0"/>
        </w:rPr>
      </w:r>
    </w:p>
    <w:p w:rsidR="00000000" w:rsidDel="00000000" w:rsidP="00000000" w:rsidRDefault="00000000" w:rsidRPr="00000000" w14:paraId="000017E0">
      <w:pPr>
        <w:rPr>
          <w:sz w:val="24"/>
          <w:szCs w:val="24"/>
        </w:rPr>
      </w:pPr>
      <w:r w:rsidDel="00000000" w:rsidR="00000000" w:rsidRPr="00000000">
        <w:rPr>
          <w:sz w:val="24"/>
          <w:szCs w:val="24"/>
          <w:rtl w:val="0"/>
        </w:rPr>
        <w:t xml:space="preserve">    PackageManager m = getPackageManager();</w:t>
      </w:r>
    </w:p>
    <w:p w:rsidR="00000000" w:rsidDel="00000000" w:rsidP="00000000" w:rsidRDefault="00000000" w:rsidRPr="00000000" w14:paraId="000017E1">
      <w:pPr>
        <w:rPr>
          <w:sz w:val="24"/>
          <w:szCs w:val="24"/>
        </w:rPr>
      </w:pPr>
      <w:r w:rsidDel="00000000" w:rsidR="00000000" w:rsidRPr="00000000">
        <w:rPr>
          <w:sz w:val="24"/>
          <w:szCs w:val="24"/>
          <w:rtl w:val="0"/>
        </w:rPr>
        <w:t xml:space="preserve">    if (!m.hasSystemFeature(PackageManager.FEATURE_SENSOR_COMPASS)) {</w:t>
      </w:r>
    </w:p>
    <w:p w:rsidR="00000000" w:rsidDel="00000000" w:rsidP="00000000" w:rsidRDefault="00000000" w:rsidRPr="00000000" w14:paraId="000017E2">
      <w:pPr>
        <w:rPr>
          <w:sz w:val="24"/>
          <w:szCs w:val="24"/>
        </w:rPr>
      </w:pPr>
      <w:r w:rsidDel="00000000" w:rsidR="00000000" w:rsidRPr="00000000">
        <w:rPr>
          <w:sz w:val="24"/>
          <w:szCs w:val="24"/>
          <w:rtl w:val="0"/>
        </w:rPr>
        <w:t xml:space="preserve">        // This device does not have a compass, turn off the compass feature</w:t>
      </w:r>
    </w:p>
    <w:p w:rsidR="00000000" w:rsidDel="00000000" w:rsidP="00000000" w:rsidRDefault="00000000" w:rsidRPr="00000000" w14:paraId="000017E3">
      <w:pPr>
        <w:rPr>
          <w:sz w:val="24"/>
          <w:szCs w:val="24"/>
        </w:rPr>
      </w:pPr>
      <w:r w:rsidDel="00000000" w:rsidR="00000000" w:rsidRPr="00000000">
        <w:rPr>
          <w:sz w:val="24"/>
          <w:szCs w:val="24"/>
          <w:rtl w:val="0"/>
        </w:rPr>
        <w:t xml:space="preserve">    }</w:t>
      </w:r>
    </w:p>
    <w:p w:rsidR="00000000" w:rsidDel="00000000" w:rsidP="00000000" w:rsidRDefault="00000000" w:rsidRPr="00000000" w14:paraId="000017E4">
      <w:pPr>
        <w:rPr>
          <w:sz w:val="24"/>
          <w:szCs w:val="24"/>
        </w:rPr>
      </w:pPr>
      <w:r w:rsidDel="00000000" w:rsidR="00000000" w:rsidRPr="00000000">
        <w:rPr>
          <w:sz w:val="24"/>
          <w:szCs w:val="24"/>
          <w:rtl w:val="0"/>
        </w:rPr>
        <w:t xml:space="preserve">Answer 2:</w:t>
      </w:r>
    </w:p>
    <w:p w:rsidR="00000000" w:rsidDel="00000000" w:rsidP="00000000" w:rsidRDefault="00000000" w:rsidRPr="00000000" w14:paraId="000017E5">
      <w:pPr>
        <w:rPr>
          <w:sz w:val="24"/>
          <w:szCs w:val="24"/>
        </w:rPr>
      </w:pPr>
      <w:r w:rsidDel="00000000" w:rsidR="00000000" w:rsidRPr="00000000">
        <w:rPr>
          <w:rtl w:val="0"/>
        </w:rPr>
      </w:r>
    </w:p>
    <w:p w:rsidR="00000000" w:rsidDel="00000000" w:rsidP="00000000" w:rsidRDefault="00000000" w:rsidRPr="00000000" w14:paraId="000017E6">
      <w:pPr>
        <w:rPr>
          <w:sz w:val="24"/>
          <w:szCs w:val="24"/>
        </w:rPr>
      </w:pPr>
      <w:r w:rsidDel="00000000" w:rsidR="00000000" w:rsidRPr="00000000">
        <w:rPr>
          <w:sz w:val="24"/>
          <w:szCs w:val="24"/>
          <w:rtl w:val="0"/>
        </w:rPr>
        <w:t xml:space="preserve">    SensorManager m = getSensorManager();</w:t>
      </w:r>
    </w:p>
    <w:p w:rsidR="00000000" w:rsidDel="00000000" w:rsidP="00000000" w:rsidRDefault="00000000" w:rsidRPr="00000000" w14:paraId="000017E7">
      <w:pPr>
        <w:rPr>
          <w:sz w:val="24"/>
          <w:szCs w:val="24"/>
        </w:rPr>
      </w:pPr>
      <w:r w:rsidDel="00000000" w:rsidR="00000000" w:rsidRPr="00000000">
        <w:rPr>
          <w:sz w:val="24"/>
          <w:szCs w:val="24"/>
          <w:rtl w:val="0"/>
        </w:rPr>
        <w:t xml:space="preserve">    if (!m.hasSystemFeature(SensorManager.FEATURE_SENSOR_COMPASS)) {</w:t>
      </w:r>
    </w:p>
    <w:p w:rsidR="00000000" w:rsidDel="00000000" w:rsidP="00000000" w:rsidRDefault="00000000" w:rsidRPr="00000000" w14:paraId="000017E8">
      <w:pPr>
        <w:rPr>
          <w:sz w:val="24"/>
          <w:szCs w:val="24"/>
        </w:rPr>
      </w:pPr>
      <w:r w:rsidDel="00000000" w:rsidR="00000000" w:rsidRPr="00000000">
        <w:rPr>
          <w:sz w:val="24"/>
          <w:szCs w:val="24"/>
          <w:rtl w:val="0"/>
        </w:rPr>
        <w:t xml:space="preserve">        // This device does not have a compass, turn off the compass feature</w:t>
      </w:r>
    </w:p>
    <w:p w:rsidR="00000000" w:rsidDel="00000000" w:rsidP="00000000" w:rsidRDefault="00000000" w:rsidRPr="00000000" w14:paraId="000017E9">
      <w:pPr>
        <w:rPr>
          <w:sz w:val="24"/>
          <w:szCs w:val="24"/>
        </w:rPr>
      </w:pPr>
      <w:r w:rsidDel="00000000" w:rsidR="00000000" w:rsidRPr="00000000">
        <w:rPr>
          <w:sz w:val="24"/>
          <w:szCs w:val="24"/>
          <w:rtl w:val="0"/>
        </w:rPr>
        <w:t xml:space="preserve">    }</w:t>
      </w:r>
    </w:p>
    <w:p w:rsidR="00000000" w:rsidDel="00000000" w:rsidP="00000000" w:rsidRDefault="00000000" w:rsidRPr="00000000" w14:paraId="000017EA">
      <w:pPr>
        <w:rPr>
          <w:sz w:val="24"/>
          <w:szCs w:val="24"/>
        </w:rPr>
      </w:pPr>
      <w:r w:rsidDel="00000000" w:rsidR="00000000" w:rsidRPr="00000000">
        <w:rPr>
          <w:sz w:val="24"/>
          <w:szCs w:val="24"/>
          <w:rtl w:val="0"/>
        </w:rPr>
        <w:t xml:space="preserve">Answer 3:</w:t>
      </w:r>
    </w:p>
    <w:p w:rsidR="00000000" w:rsidDel="00000000" w:rsidP="00000000" w:rsidRDefault="00000000" w:rsidRPr="00000000" w14:paraId="000017EB">
      <w:pPr>
        <w:rPr>
          <w:sz w:val="24"/>
          <w:szCs w:val="24"/>
        </w:rPr>
      </w:pPr>
      <w:r w:rsidDel="00000000" w:rsidR="00000000" w:rsidRPr="00000000">
        <w:rPr>
          <w:rtl w:val="0"/>
        </w:rPr>
      </w:r>
    </w:p>
    <w:p w:rsidR="00000000" w:rsidDel="00000000" w:rsidP="00000000" w:rsidRDefault="00000000" w:rsidRPr="00000000" w14:paraId="000017EC">
      <w:pPr>
        <w:rPr>
          <w:sz w:val="24"/>
          <w:szCs w:val="24"/>
        </w:rPr>
      </w:pPr>
      <w:r w:rsidDel="00000000" w:rsidR="00000000" w:rsidRPr="00000000">
        <w:rPr>
          <w:sz w:val="24"/>
          <w:szCs w:val="24"/>
          <w:rtl w:val="0"/>
        </w:rPr>
        <w:t xml:space="preserve">    Sensor s = getSensor();</w:t>
      </w:r>
    </w:p>
    <w:p w:rsidR="00000000" w:rsidDel="00000000" w:rsidP="00000000" w:rsidRDefault="00000000" w:rsidRPr="00000000" w14:paraId="000017ED">
      <w:pPr>
        <w:rPr>
          <w:sz w:val="24"/>
          <w:szCs w:val="24"/>
        </w:rPr>
      </w:pPr>
      <w:r w:rsidDel="00000000" w:rsidR="00000000" w:rsidRPr="00000000">
        <w:rPr>
          <w:sz w:val="24"/>
          <w:szCs w:val="24"/>
          <w:rtl w:val="0"/>
        </w:rPr>
        <w:t xml:space="preserve">    if (!s.hasSystemFeature(Sensor.FEATURE_SENSOR_COMPASS)) {</w:t>
      </w:r>
    </w:p>
    <w:p w:rsidR="00000000" w:rsidDel="00000000" w:rsidP="00000000" w:rsidRDefault="00000000" w:rsidRPr="00000000" w14:paraId="000017EE">
      <w:pPr>
        <w:rPr>
          <w:sz w:val="24"/>
          <w:szCs w:val="24"/>
        </w:rPr>
      </w:pPr>
      <w:r w:rsidDel="00000000" w:rsidR="00000000" w:rsidRPr="00000000">
        <w:rPr>
          <w:sz w:val="24"/>
          <w:szCs w:val="24"/>
          <w:rtl w:val="0"/>
        </w:rPr>
        <w:t xml:space="preserve">        // This device does not have a compass, turn off the compass feature</w:t>
      </w:r>
    </w:p>
    <w:p w:rsidR="00000000" w:rsidDel="00000000" w:rsidP="00000000" w:rsidRDefault="00000000" w:rsidRPr="00000000" w14:paraId="000017EF">
      <w:pPr>
        <w:rPr>
          <w:b w:val="1"/>
          <w:sz w:val="24"/>
          <w:szCs w:val="24"/>
        </w:rPr>
      </w:pPr>
      <w:r w:rsidDel="00000000" w:rsidR="00000000" w:rsidRPr="00000000">
        <w:rPr>
          <w:sz w:val="24"/>
          <w:szCs w:val="24"/>
          <w:rtl w:val="0"/>
        </w:rPr>
        <w:t xml:space="preserve">    }</w:t>
      </w:r>
      <w:r w:rsidDel="00000000" w:rsidR="00000000" w:rsidRPr="00000000">
        <w:rPr>
          <w:b w:val="1"/>
          <w:sz w:val="24"/>
          <w:szCs w:val="24"/>
          <w:rtl w:val="0"/>
        </w:rPr>
        <w:t xml:space="preserve"> </w:t>
      </w:r>
    </w:p>
    <w:p w:rsidR="00000000" w:rsidDel="00000000" w:rsidP="00000000" w:rsidRDefault="00000000" w:rsidRPr="00000000" w14:paraId="000017F0">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The correct answer is Answer 1, the version that uses PackageManager.</w:t>
      </w:r>
    </w:p>
    <w:p w:rsidR="00000000" w:rsidDel="00000000" w:rsidP="00000000" w:rsidRDefault="00000000" w:rsidRPr="00000000" w14:paraId="000017F1">
      <w:pPr>
        <w:rPr>
          <w:sz w:val="24"/>
          <w:szCs w:val="24"/>
        </w:rPr>
      </w:pPr>
      <w:r w:rsidDel="00000000" w:rsidR="00000000" w:rsidRPr="00000000">
        <w:rPr>
          <w:rtl w:val="0"/>
        </w:rPr>
      </w:r>
    </w:p>
    <w:p w:rsidR="00000000" w:rsidDel="00000000" w:rsidP="00000000" w:rsidRDefault="00000000" w:rsidRPr="00000000" w14:paraId="000017F2">
      <w:pPr>
        <w:rPr>
          <w:sz w:val="24"/>
          <w:szCs w:val="24"/>
        </w:rPr>
      </w:pPr>
      <w:r w:rsidDel="00000000" w:rsidR="00000000" w:rsidRPr="00000000">
        <w:rPr>
          <w:sz w:val="24"/>
          <w:szCs w:val="24"/>
          <w:rtl w:val="0"/>
        </w:rPr>
        <w:t xml:space="preserve">SensorManager and Sensor are part of Android Sensor Framework and are used for direct access and acquisition of raw sensor data. These classes do not provide any method like hasSystemFeature() which is used for evaluation of system capabilities.</w:t>
      </w:r>
    </w:p>
    <w:p w:rsidR="00000000" w:rsidDel="00000000" w:rsidP="00000000" w:rsidRDefault="00000000" w:rsidRPr="00000000" w14:paraId="000017F3">
      <w:pPr>
        <w:rPr>
          <w:sz w:val="24"/>
          <w:szCs w:val="24"/>
        </w:rPr>
      </w:pPr>
      <w:r w:rsidDel="00000000" w:rsidR="00000000" w:rsidRPr="00000000">
        <w:rPr>
          <w:rtl w:val="0"/>
        </w:rPr>
      </w:r>
    </w:p>
    <w:p w:rsidR="00000000" w:rsidDel="00000000" w:rsidP="00000000" w:rsidRDefault="00000000" w:rsidRPr="00000000" w14:paraId="000017F4">
      <w:pPr>
        <w:rPr>
          <w:sz w:val="24"/>
          <w:szCs w:val="24"/>
        </w:rPr>
      </w:pPr>
      <w:r w:rsidDel="00000000" w:rsidR="00000000" w:rsidRPr="00000000">
        <w:rPr>
          <w:sz w:val="24"/>
          <w:szCs w:val="24"/>
          <w:rtl w:val="0"/>
        </w:rPr>
        <w:t xml:space="preserve">Android defines feature IDs, in the form of ENUMs, for any hardware or software feature that may be available on a device. For instance, the feature ID for the compass sensor is FEATURE_SENSOR_COMPASS.</w:t>
      </w:r>
    </w:p>
    <w:p w:rsidR="00000000" w:rsidDel="00000000" w:rsidP="00000000" w:rsidRDefault="00000000" w:rsidRPr="00000000" w14:paraId="000017F5">
      <w:pPr>
        <w:rPr>
          <w:sz w:val="24"/>
          <w:szCs w:val="24"/>
        </w:rPr>
      </w:pPr>
      <w:r w:rsidDel="00000000" w:rsidR="00000000" w:rsidRPr="00000000">
        <w:rPr>
          <w:rtl w:val="0"/>
        </w:rPr>
      </w:r>
    </w:p>
    <w:p w:rsidR="00000000" w:rsidDel="00000000" w:rsidP="00000000" w:rsidRDefault="00000000" w:rsidRPr="00000000" w14:paraId="000017F6">
      <w:pPr>
        <w:rPr>
          <w:sz w:val="24"/>
          <w:szCs w:val="24"/>
        </w:rPr>
      </w:pPr>
      <w:r w:rsidDel="00000000" w:rsidR="00000000" w:rsidRPr="00000000">
        <w:rPr>
          <w:sz w:val="24"/>
          <w:szCs w:val="24"/>
          <w:rtl w:val="0"/>
        </w:rPr>
        <w:t xml:space="preserve">If your application cannot work without a specific feature being available on the system, you can prevent users from installing your app with a &lt;uses-feature&gt; element in your app’s manifest file to specify a non-negotiable dependency.</w:t>
      </w:r>
    </w:p>
    <w:p w:rsidR="00000000" w:rsidDel="00000000" w:rsidP="00000000" w:rsidRDefault="00000000" w:rsidRPr="00000000" w14:paraId="000017F7">
      <w:pPr>
        <w:rPr>
          <w:sz w:val="24"/>
          <w:szCs w:val="24"/>
        </w:rPr>
      </w:pPr>
      <w:r w:rsidDel="00000000" w:rsidR="00000000" w:rsidRPr="00000000">
        <w:rPr>
          <w:rtl w:val="0"/>
        </w:rPr>
      </w:r>
    </w:p>
    <w:p w:rsidR="00000000" w:rsidDel="00000000" w:rsidP="00000000" w:rsidRDefault="00000000" w:rsidRPr="00000000" w14:paraId="000017F8">
      <w:pPr>
        <w:rPr>
          <w:sz w:val="24"/>
          <w:szCs w:val="24"/>
        </w:rPr>
      </w:pPr>
      <w:r w:rsidDel="00000000" w:rsidR="00000000" w:rsidRPr="00000000">
        <w:rPr>
          <w:sz w:val="24"/>
          <w:szCs w:val="24"/>
          <w:rtl w:val="0"/>
        </w:rPr>
        <w:t xml:space="preserve">However, if you just want to disable specific elements of your application when a feature is missing, you can use the PackageManager class. PackageManager is used for retrieving various kinds of information related to the application packages that are currently installed on the device.</w:t>
      </w:r>
    </w:p>
    <w:p w:rsidR="00000000" w:rsidDel="00000000" w:rsidP="00000000" w:rsidRDefault="00000000" w:rsidRPr="00000000" w14:paraId="000017F9">
      <w:pPr>
        <w:rPr>
          <w:sz w:val="24"/>
          <w:szCs w:val="24"/>
        </w:rPr>
      </w:pPr>
      <w:r w:rsidDel="00000000" w:rsidR="00000000" w:rsidRPr="00000000">
        <w:rPr>
          <w:rtl w:val="0"/>
        </w:rPr>
      </w:r>
    </w:p>
    <w:p w:rsidR="00000000" w:rsidDel="00000000" w:rsidP="00000000" w:rsidRDefault="00000000" w:rsidRPr="00000000" w14:paraId="000017FA">
      <w:pPr>
        <w:rPr>
          <w:sz w:val="24"/>
          <w:szCs w:val="24"/>
        </w:rPr>
      </w:pPr>
      <w:r w:rsidDel="00000000" w:rsidR="00000000" w:rsidRPr="00000000">
        <w:rPr>
          <w:rtl w:val="0"/>
        </w:rPr>
      </w:r>
    </w:p>
    <w:p w:rsidR="00000000" w:rsidDel="00000000" w:rsidP="00000000" w:rsidRDefault="00000000" w:rsidRPr="00000000" w14:paraId="000017FB">
      <w:pPr>
        <w:rPr>
          <w:sz w:val="24"/>
          <w:szCs w:val="24"/>
        </w:rPr>
      </w:pPr>
      <w:r w:rsidDel="00000000" w:rsidR="00000000" w:rsidRPr="00000000">
        <w:rPr>
          <w:rtl w:val="0"/>
        </w:rPr>
      </w:r>
    </w:p>
    <w:p w:rsidR="00000000" w:rsidDel="00000000" w:rsidP="00000000" w:rsidRDefault="00000000" w:rsidRPr="00000000" w14:paraId="000017FC">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Describe three common use cases for using an Intent.</w:t>
      </w:r>
    </w:p>
    <w:p w:rsidR="00000000" w:rsidDel="00000000" w:rsidP="00000000" w:rsidRDefault="00000000" w:rsidRPr="00000000" w14:paraId="000017FD">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Common use cases for using an Intent include:</w:t>
      </w:r>
    </w:p>
    <w:p w:rsidR="00000000" w:rsidDel="00000000" w:rsidP="00000000" w:rsidRDefault="00000000" w:rsidRPr="00000000" w14:paraId="000017FE">
      <w:pPr>
        <w:rPr>
          <w:sz w:val="24"/>
          <w:szCs w:val="24"/>
        </w:rPr>
      </w:pPr>
      <w:r w:rsidDel="00000000" w:rsidR="00000000" w:rsidRPr="00000000">
        <w:rPr>
          <w:rtl w:val="0"/>
        </w:rPr>
      </w:r>
    </w:p>
    <w:p w:rsidR="00000000" w:rsidDel="00000000" w:rsidP="00000000" w:rsidRDefault="00000000" w:rsidRPr="00000000" w14:paraId="000017FF">
      <w:pPr>
        <w:rPr>
          <w:sz w:val="24"/>
          <w:szCs w:val="24"/>
        </w:rPr>
      </w:pPr>
      <w:r w:rsidDel="00000000" w:rsidR="00000000" w:rsidRPr="00000000">
        <w:rPr>
          <w:sz w:val="24"/>
          <w:szCs w:val="24"/>
          <w:rtl w:val="0"/>
        </w:rPr>
        <w:t xml:space="preserve">To start an activity: You can start a new instance of an Activity by passing an Intent to startActivity() method.</w:t>
      </w:r>
    </w:p>
    <w:p w:rsidR="00000000" w:rsidDel="00000000" w:rsidP="00000000" w:rsidRDefault="00000000" w:rsidRPr="00000000" w14:paraId="00001800">
      <w:pPr>
        <w:rPr>
          <w:sz w:val="24"/>
          <w:szCs w:val="24"/>
        </w:rPr>
      </w:pPr>
      <w:r w:rsidDel="00000000" w:rsidR="00000000" w:rsidRPr="00000000">
        <w:rPr>
          <w:sz w:val="24"/>
          <w:szCs w:val="24"/>
          <w:rtl w:val="0"/>
        </w:rPr>
        <w:t xml:space="preserve">To start a service: You can start a service to perform a one-time operation (such as download a file) by passing an Intent to startService().</w:t>
      </w:r>
    </w:p>
    <w:p w:rsidR="00000000" w:rsidDel="00000000" w:rsidP="00000000" w:rsidRDefault="00000000" w:rsidRPr="00000000" w14:paraId="00001801">
      <w:pPr>
        <w:rPr>
          <w:sz w:val="24"/>
          <w:szCs w:val="24"/>
        </w:rPr>
      </w:pPr>
      <w:r w:rsidDel="00000000" w:rsidR="00000000" w:rsidRPr="00000000">
        <w:rPr>
          <w:sz w:val="24"/>
          <w:szCs w:val="24"/>
          <w:rtl w:val="0"/>
        </w:rPr>
        <w:t xml:space="preserve">To deliver a broadcast: You can deliver a broadcast to other apps by passing an Intent to sendBroadcast(), sendOrderedBroadcast(), or sendStickyBroadcast().</w:t>
      </w:r>
    </w:p>
    <w:p w:rsidR="00000000" w:rsidDel="00000000" w:rsidP="00000000" w:rsidRDefault="00000000" w:rsidRPr="00000000" w14:paraId="00001802">
      <w:pPr>
        <w:rPr>
          <w:sz w:val="24"/>
          <w:szCs w:val="24"/>
        </w:rPr>
      </w:pPr>
      <w:r w:rsidDel="00000000" w:rsidR="00000000" w:rsidRPr="00000000">
        <w:rPr>
          <w:rtl w:val="0"/>
        </w:rPr>
      </w:r>
    </w:p>
    <w:p w:rsidR="00000000" w:rsidDel="00000000" w:rsidP="00000000" w:rsidRDefault="00000000" w:rsidRPr="00000000" w14:paraId="00001803">
      <w:pPr>
        <w:rPr>
          <w:sz w:val="24"/>
          <w:szCs w:val="24"/>
        </w:rPr>
      </w:pPr>
      <w:r w:rsidDel="00000000" w:rsidR="00000000" w:rsidRPr="00000000">
        <w:rPr>
          <w:rtl w:val="0"/>
        </w:rPr>
      </w:r>
    </w:p>
    <w:p w:rsidR="00000000" w:rsidDel="00000000" w:rsidP="00000000" w:rsidRDefault="00000000" w:rsidRPr="00000000" w14:paraId="00001804">
      <w:pPr>
        <w:rPr>
          <w:sz w:val="24"/>
          <w:szCs w:val="24"/>
        </w:rPr>
      </w:pPr>
      <w:r w:rsidDel="00000000" w:rsidR="00000000" w:rsidRPr="00000000">
        <w:rPr>
          <w:rtl w:val="0"/>
        </w:rPr>
      </w:r>
    </w:p>
    <w:p w:rsidR="00000000" w:rsidDel="00000000" w:rsidP="00000000" w:rsidRDefault="00000000" w:rsidRPr="00000000" w14:paraId="00001805">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Suppose that you are starting a service in an Activity as follows:</w:t>
      </w:r>
    </w:p>
    <w:p w:rsidR="00000000" w:rsidDel="00000000" w:rsidP="00000000" w:rsidRDefault="00000000" w:rsidRPr="00000000" w14:paraId="00001806">
      <w:pPr>
        <w:rPr>
          <w:sz w:val="24"/>
          <w:szCs w:val="24"/>
        </w:rPr>
      </w:pPr>
      <w:r w:rsidDel="00000000" w:rsidR="00000000" w:rsidRPr="00000000">
        <w:rPr>
          <w:sz w:val="24"/>
          <w:szCs w:val="24"/>
          <w:rtl w:val="0"/>
        </w:rPr>
        <w:t xml:space="preserve">Intent service = new Intent(context, MyService.class);             </w:t>
      </w:r>
    </w:p>
    <w:p w:rsidR="00000000" w:rsidDel="00000000" w:rsidP="00000000" w:rsidRDefault="00000000" w:rsidRPr="00000000" w14:paraId="00001807">
      <w:pPr>
        <w:rPr>
          <w:sz w:val="24"/>
          <w:szCs w:val="24"/>
        </w:rPr>
      </w:pPr>
      <w:r w:rsidDel="00000000" w:rsidR="00000000" w:rsidRPr="00000000">
        <w:rPr>
          <w:sz w:val="24"/>
          <w:szCs w:val="24"/>
          <w:rtl w:val="0"/>
        </w:rPr>
        <w:t xml:space="preserve">startService(service);</w:t>
      </w:r>
    </w:p>
    <w:p w:rsidR="00000000" w:rsidDel="00000000" w:rsidP="00000000" w:rsidRDefault="00000000" w:rsidRPr="00000000" w14:paraId="00001808">
      <w:pPr>
        <w:rPr>
          <w:sz w:val="24"/>
          <w:szCs w:val="24"/>
        </w:rPr>
      </w:pPr>
      <w:r w:rsidDel="00000000" w:rsidR="00000000" w:rsidRPr="00000000">
        <w:rPr>
          <w:sz w:val="24"/>
          <w:szCs w:val="24"/>
          <w:rtl w:val="0"/>
        </w:rPr>
        <w:t xml:space="preserve">where MyService accesses a remote server via an Internet connection.</w:t>
      </w:r>
    </w:p>
    <w:p w:rsidR="00000000" w:rsidDel="00000000" w:rsidP="00000000" w:rsidRDefault="00000000" w:rsidRPr="00000000" w14:paraId="00001809">
      <w:pPr>
        <w:rPr>
          <w:sz w:val="24"/>
          <w:szCs w:val="24"/>
        </w:rPr>
      </w:pPr>
      <w:r w:rsidDel="00000000" w:rsidR="00000000" w:rsidRPr="00000000">
        <w:rPr>
          <w:rtl w:val="0"/>
        </w:rPr>
      </w:r>
    </w:p>
    <w:p w:rsidR="00000000" w:rsidDel="00000000" w:rsidP="00000000" w:rsidRDefault="00000000" w:rsidRPr="00000000" w14:paraId="0000180A">
      <w:pPr>
        <w:rPr>
          <w:sz w:val="24"/>
          <w:szCs w:val="24"/>
        </w:rPr>
      </w:pPr>
      <w:r w:rsidDel="00000000" w:rsidR="00000000" w:rsidRPr="00000000">
        <w:rPr>
          <w:sz w:val="24"/>
          <w:szCs w:val="24"/>
          <w:rtl w:val="0"/>
        </w:rPr>
        <w:t xml:space="preserve">If the Activity is showing an animation that indicates some kind of progress, what issue might you encounter and how could you address it?</w:t>
      </w:r>
    </w:p>
    <w:p w:rsidR="00000000" w:rsidDel="00000000" w:rsidP="00000000" w:rsidRDefault="00000000" w:rsidRPr="00000000" w14:paraId="0000180B">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Responses from a remote service via the Internet can often take some time, either due to networking latencies, or load on the remote server, or the amount of time it takes for the remote service to process and respond to the request.</w:t>
      </w:r>
    </w:p>
    <w:p w:rsidR="00000000" w:rsidDel="00000000" w:rsidP="00000000" w:rsidRDefault="00000000" w:rsidRPr="00000000" w14:paraId="0000180C">
      <w:pPr>
        <w:rPr>
          <w:sz w:val="24"/>
          <w:szCs w:val="24"/>
        </w:rPr>
      </w:pPr>
      <w:r w:rsidDel="00000000" w:rsidR="00000000" w:rsidRPr="00000000">
        <w:rPr>
          <w:rtl w:val="0"/>
        </w:rPr>
      </w:r>
    </w:p>
    <w:p w:rsidR="00000000" w:rsidDel="00000000" w:rsidP="00000000" w:rsidRDefault="00000000" w:rsidRPr="00000000" w14:paraId="0000180D">
      <w:pPr>
        <w:rPr>
          <w:sz w:val="24"/>
          <w:szCs w:val="24"/>
        </w:rPr>
      </w:pPr>
      <w:r w:rsidDel="00000000" w:rsidR="00000000" w:rsidRPr="00000000">
        <w:rPr>
          <w:sz w:val="24"/>
          <w:szCs w:val="24"/>
          <w:rtl w:val="0"/>
        </w:rPr>
        <w:t xml:space="preserve">As a result, if such a delay occurs, the animation in the activity (and even worse, the entire UI thread) could be blocked and could appear to the user to be “frozen” while the client waits for a response from the service. This is because the service is started on the main application thread (or UI thread) in the Activity.</w:t>
      </w:r>
    </w:p>
    <w:p w:rsidR="00000000" w:rsidDel="00000000" w:rsidP="00000000" w:rsidRDefault="00000000" w:rsidRPr="00000000" w14:paraId="0000180E">
      <w:pPr>
        <w:rPr>
          <w:sz w:val="24"/>
          <w:szCs w:val="24"/>
        </w:rPr>
      </w:pPr>
      <w:r w:rsidDel="00000000" w:rsidR="00000000" w:rsidRPr="00000000">
        <w:rPr>
          <w:rtl w:val="0"/>
        </w:rPr>
      </w:r>
    </w:p>
    <w:p w:rsidR="00000000" w:rsidDel="00000000" w:rsidP="00000000" w:rsidRDefault="00000000" w:rsidRPr="00000000" w14:paraId="0000180F">
      <w:pPr>
        <w:rPr>
          <w:sz w:val="24"/>
          <w:szCs w:val="24"/>
        </w:rPr>
      </w:pPr>
      <w:r w:rsidDel="00000000" w:rsidR="00000000" w:rsidRPr="00000000">
        <w:rPr>
          <w:sz w:val="24"/>
          <w:szCs w:val="24"/>
          <w:rtl w:val="0"/>
        </w:rPr>
        <w:t xml:space="preserve">The problem can (and should) be avoided by relegating any such remote requests to a background thread or, when feasible, using an an asynchronous response mechanism.</w:t>
      </w:r>
    </w:p>
    <w:p w:rsidR="00000000" w:rsidDel="00000000" w:rsidP="00000000" w:rsidRDefault="00000000" w:rsidRPr="00000000" w14:paraId="00001810">
      <w:pPr>
        <w:rPr>
          <w:sz w:val="24"/>
          <w:szCs w:val="24"/>
        </w:rPr>
      </w:pPr>
      <w:r w:rsidDel="00000000" w:rsidR="00000000" w:rsidRPr="00000000">
        <w:rPr>
          <w:rtl w:val="0"/>
        </w:rPr>
      </w:r>
    </w:p>
    <w:p w:rsidR="00000000" w:rsidDel="00000000" w:rsidP="00000000" w:rsidRDefault="00000000" w:rsidRPr="00000000" w14:paraId="00001811">
      <w:pPr>
        <w:rPr>
          <w:sz w:val="24"/>
          <w:szCs w:val="24"/>
        </w:rPr>
      </w:pPr>
      <w:r w:rsidDel="00000000" w:rsidR="00000000" w:rsidRPr="00000000">
        <w:rPr>
          <w:rtl w:val="0"/>
        </w:rPr>
      </w:r>
    </w:p>
    <w:p w:rsidR="00000000" w:rsidDel="00000000" w:rsidP="00000000" w:rsidRDefault="00000000" w:rsidRPr="00000000" w14:paraId="00001812">
      <w:pPr>
        <w:rPr>
          <w:sz w:val="24"/>
          <w:szCs w:val="24"/>
        </w:rPr>
      </w:pPr>
      <w:r w:rsidDel="00000000" w:rsidR="00000000" w:rsidRPr="00000000">
        <w:rPr>
          <w:rtl w:val="0"/>
        </w:rPr>
      </w:r>
    </w:p>
    <w:p w:rsidR="00000000" w:rsidDel="00000000" w:rsidP="00000000" w:rsidRDefault="00000000" w:rsidRPr="00000000" w14:paraId="00001813">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DDMS? Describe some of its capabilities.</w:t>
      </w:r>
    </w:p>
    <w:p w:rsidR="00000000" w:rsidDel="00000000" w:rsidP="00000000" w:rsidRDefault="00000000" w:rsidRPr="00000000" w14:paraId="00001814">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DDMS is the Dalvik Debug Monitor Server that ships with Android. It provides a wide array of debugging features including:</w:t>
      </w:r>
    </w:p>
    <w:p w:rsidR="00000000" w:rsidDel="00000000" w:rsidP="00000000" w:rsidRDefault="00000000" w:rsidRPr="00000000" w14:paraId="00001815">
      <w:pPr>
        <w:rPr>
          <w:sz w:val="24"/>
          <w:szCs w:val="24"/>
        </w:rPr>
      </w:pPr>
      <w:r w:rsidDel="00000000" w:rsidR="00000000" w:rsidRPr="00000000">
        <w:rPr>
          <w:sz w:val="24"/>
          <w:szCs w:val="24"/>
          <w:rtl w:val="0"/>
        </w:rPr>
        <w:t xml:space="preserve">port-forwarding services</w:t>
      </w:r>
    </w:p>
    <w:p w:rsidR="00000000" w:rsidDel="00000000" w:rsidP="00000000" w:rsidRDefault="00000000" w:rsidRPr="00000000" w14:paraId="00001816">
      <w:pPr>
        <w:rPr>
          <w:sz w:val="24"/>
          <w:szCs w:val="24"/>
        </w:rPr>
      </w:pPr>
      <w:r w:rsidDel="00000000" w:rsidR="00000000" w:rsidRPr="00000000">
        <w:rPr>
          <w:sz w:val="24"/>
          <w:szCs w:val="24"/>
          <w:rtl w:val="0"/>
        </w:rPr>
        <w:t xml:space="preserve">screen capture</w:t>
      </w:r>
    </w:p>
    <w:p w:rsidR="00000000" w:rsidDel="00000000" w:rsidP="00000000" w:rsidRDefault="00000000" w:rsidRPr="00000000" w14:paraId="00001817">
      <w:pPr>
        <w:rPr>
          <w:sz w:val="24"/>
          <w:szCs w:val="24"/>
        </w:rPr>
      </w:pPr>
      <w:r w:rsidDel="00000000" w:rsidR="00000000" w:rsidRPr="00000000">
        <w:rPr>
          <w:sz w:val="24"/>
          <w:szCs w:val="24"/>
          <w:rtl w:val="0"/>
        </w:rPr>
        <w:t xml:space="preserve">thread and heap information</w:t>
      </w:r>
    </w:p>
    <w:p w:rsidR="00000000" w:rsidDel="00000000" w:rsidP="00000000" w:rsidRDefault="00000000" w:rsidRPr="00000000" w14:paraId="00001818">
      <w:pPr>
        <w:rPr>
          <w:sz w:val="24"/>
          <w:szCs w:val="24"/>
        </w:rPr>
      </w:pPr>
      <w:r w:rsidDel="00000000" w:rsidR="00000000" w:rsidRPr="00000000">
        <w:rPr>
          <w:sz w:val="24"/>
          <w:szCs w:val="24"/>
          <w:rtl w:val="0"/>
        </w:rPr>
        <w:t xml:space="preserve">network traffic tracking</w:t>
      </w:r>
    </w:p>
    <w:p w:rsidR="00000000" w:rsidDel="00000000" w:rsidP="00000000" w:rsidRDefault="00000000" w:rsidRPr="00000000" w14:paraId="00001819">
      <w:pPr>
        <w:rPr>
          <w:sz w:val="24"/>
          <w:szCs w:val="24"/>
        </w:rPr>
      </w:pPr>
      <w:r w:rsidDel="00000000" w:rsidR="00000000" w:rsidRPr="00000000">
        <w:rPr>
          <w:sz w:val="24"/>
          <w:szCs w:val="24"/>
          <w:rtl w:val="0"/>
        </w:rPr>
        <w:t xml:space="preserve">incoming call and SMS spoofing</w:t>
      </w:r>
    </w:p>
    <w:p w:rsidR="00000000" w:rsidDel="00000000" w:rsidP="00000000" w:rsidRDefault="00000000" w:rsidRPr="00000000" w14:paraId="0000181A">
      <w:pPr>
        <w:rPr>
          <w:sz w:val="24"/>
          <w:szCs w:val="24"/>
        </w:rPr>
      </w:pPr>
      <w:r w:rsidDel="00000000" w:rsidR="00000000" w:rsidRPr="00000000">
        <w:rPr>
          <w:sz w:val="24"/>
          <w:szCs w:val="24"/>
          <w:rtl w:val="0"/>
        </w:rPr>
        <w:t xml:space="preserve">simulating network state, speed, and latency</w:t>
      </w:r>
    </w:p>
    <w:p w:rsidR="00000000" w:rsidDel="00000000" w:rsidP="00000000" w:rsidRDefault="00000000" w:rsidRPr="00000000" w14:paraId="0000181B">
      <w:pPr>
        <w:rPr>
          <w:sz w:val="24"/>
          <w:szCs w:val="24"/>
        </w:rPr>
      </w:pPr>
      <w:r w:rsidDel="00000000" w:rsidR="00000000" w:rsidRPr="00000000">
        <w:rPr>
          <w:sz w:val="24"/>
          <w:szCs w:val="24"/>
          <w:rtl w:val="0"/>
        </w:rPr>
        <w:t xml:space="preserve">location data spoofing</w:t>
      </w:r>
    </w:p>
    <w:p w:rsidR="00000000" w:rsidDel="00000000" w:rsidP="00000000" w:rsidRDefault="00000000" w:rsidRPr="00000000" w14:paraId="0000181C">
      <w:pPr>
        <w:rPr>
          <w:sz w:val="24"/>
          <w:szCs w:val="24"/>
        </w:rPr>
      </w:pPr>
      <w:r w:rsidDel="00000000" w:rsidR="00000000" w:rsidRPr="00000000">
        <w:rPr>
          <w:rtl w:val="0"/>
        </w:rPr>
      </w:r>
    </w:p>
    <w:p w:rsidR="00000000" w:rsidDel="00000000" w:rsidP="00000000" w:rsidRDefault="00000000" w:rsidRPr="00000000" w14:paraId="0000181D">
      <w:pPr>
        <w:rPr>
          <w:sz w:val="24"/>
          <w:szCs w:val="24"/>
        </w:rPr>
      </w:pPr>
      <w:r w:rsidDel="00000000" w:rsidR="00000000" w:rsidRPr="00000000">
        <w:rPr>
          <w:rtl w:val="0"/>
        </w:rPr>
      </w:r>
    </w:p>
    <w:p w:rsidR="00000000" w:rsidDel="00000000" w:rsidP="00000000" w:rsidRDefault="00000000" w:rsidRPr="00000000" w14:paraId="0000181E">
      <w:pPr>
        <w:rPr>
          <w:sz w:val="24"/>
          <w:szCs w:val="24"/>
        </w:rPr>
      </w:pPr>
      <w:r w:rsidDel="00000000" w:rsidR="00000000" w:rsidRPr="00000000">
        <w:rPr>
          <w:rtl w:val="0"/>
        </w:rPr>
      </w:r>
    </w:p>
    <w:p w:rsidR="00000000" w:rsidDel="00000000" w:rsidP="00000000" w:rsidRDefault="00000000" w:rsidRPr="00000000" w14:paraId="0000181F">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the relationship between the life cycle of an AsyncTask and an Activity? What problems can this result in? How can these problems be avoided?</w:t>
      </w:r>
    </w:p>
    <w:p w:rsidR="00000000" w:rsidDel="00000000" w:rsidP="00000000" w:rsidRDefault="00000000" w:rsidRPr="00000000" w14:paraId="00001820">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An AsyncTask is not tied to the life cycle of the Activity that contains it. So, for example, if you start an AsyncTask inside an Activity and the user rotates the device, the Activity will be destroyed (and a new Activity instance will be created) but the AsyncTask will not die but instead goes on living until it completes.</w:t>
      </w:r>
    </w:p>
    <w:p w:rsidR="00000000" w:rsidDel="00000000" w:rsidP="00000000" w:rsidRDefault="00000000" w:rsidRPr="00000000" w14:paraId="00001821">
      <w:pPr>
        <w:rPr>
          <w:sz w:val="24"/>
          <w:szCs w:val="24"/>
        </w:rPr>
      </w:pPr>
      <w:r w:rsidDel="00000000" w:rsidR="00000000" w:rsidRPr="00000000">
        <w:rPr>
          <w:rtl w:val="0"/>
        </w:rPr>
      </w:r>
    </w:p>
    <w:p w:rsidR="00000000" w:rsidDel="00000000" w:rsidP="00000000" w:rsidRDefault="00000000" w:rsidRPr="00000000" w14:paraId="00001822">
      <w:pPr>
        <w:rPr>
          <w:sz w:val="24"/>
          <w:szCs w:val="24"/>
        </w:rPr>
      </w:pPr>
      <w:r w:rsidDel="00000000" w:rsidR="00000000" w:rsidRPr="00000000">
        <w:rPr>
          <w:sz w:val="24"/>
          <w:szCs w:val="24"/>
          <w:rtl w:val="0"/>
        </w:rPr>
        <w:t xml:space="preserve">Then, when the AsyncTask does complete, rather than updating the UI of the new Activity, it updates the former instance of the Activity (i.e., the one in which it was created but that is not displayed anymore!). This can lead to an Exception (of the type java.lang.IllegalArgumentException: View not attached to window manager if you use, for instance, findViewById to retrieve a view inside the Activity).</w:t>
      </w:r>
    </w:p>
    <w:p w:rsidR="00000000" w:rsidDel="00000000" w:rsidP="00000000" w:rsidRDefault="00000000" w:rsidRPr="00000000" w14:paraId="00001823">
      <w:pPr>
        <w:rPr>
          <w:sz w:val="24"/>
          <w:szCs w:val="24"/>
        </w:rPr>
      </w:pPr>
      <w:r w:rsidDel="00000000" w:rsidR="00000000" w:rsidRPr="00000000">
        <w:rPr>
          <w:rtl w:val="0"/>
        </w:rPr>
      </w:r>
    </w:p>
    <w:p w:rsidR="00000000" w:rsidDel="00000000" w:rsidP="00000000" w:rsidRDefault="00000000" w:rsidRPr="00000000" w14:paraId="00001824">
      <w:pPr>
        <w:rPr>
          <w:sz w:val="24"/>
          <w:szCs w:val="24"/>
        </w:rPr>
      </w:pPr>
      <w:r w:rsidDel="00000000" w:rsidR="00000000" w:rsidRPr="00000000">
        <w:rPr>
          <w:sz w:val="24"/>
          <w:szCs w:val="24"/>
          <w:rtl w:val="0"/>
        </w:rPr>
        <w:t xml:space="preserve">There’s also the potential for this to result in a memory leak since the AsyncTask maintains a reference to the Activty, which prevents the Activity from being garbage collected as long as the AsyncTask remains alive.</w:t>
      </w:r>
    </w:p>
    <w:p w:rsidR="00000000" w:rsidDel="00000000" w:rsidP="00000000" w:rsidRDefault="00000000" w:rsidRPr="00000000" w14:paraId="00001825">
      <w:pPr>
        <w:rPr>
          <w:sz w:val="24"/>
          <w:szCs w:val="24"/>
        </w:rPr>
      </w:pPr>
      <w:r w:rsidDel="00000000" w:rsidR="00000000" w:rsidRPr="00000000">
        <w:rPr>
          <w:rtl w:val="0"/>
        </w:rPr>
      </w:r>
    </w:p>
    <w:p w:rsidR="00000000" w:rsidDel="00000000" w:rsidP="00000000" w:rsidRDefault="00000000" w:rsidRPr="00000000" w14:paraId="00001826">
      <w:pPr>
        <w:rPr>
          <w:sz w:val="24"/>
          <w:szCs w:val="24"/>
        </w:rPr>
      </w:pPr>
      <w:r w:rsidDel="00000000" w:rsidR="00000000" w:rsidRPr="00000000">
        <w:rPr>
          <w:sz w:val="24"/>
          <w:szCs w:val="24"/>
          <w:rtl w:val="0"/>
        </w:rPr>
        <w:t xml:space="preserve">For these reasons, using AsyncTasks for long-running background tasks is generally a bad idea . Rather, for long-running background tasks, a different mechanism (such as a service) should be employed.</w:t>
      </w:r>
    </w:p>
    <w:p w:rsidR="00000000" w:rsidDel="00000000" w:rsidP="00000000" w:rsidRDefault="00000000" w:rsidRPr="00000000" w14:paraId="00001827">
      <w:pPr>
        <w:rPr>
          <w:sz w:val="24"/>
          <w:szCs w:val="24"/>
        </w:rPr>
      </w:pPr>
      <w:r w:rsidDel="00000000" w:rsidR="00000000" w:rsidRPr="00000000">
        <w:rPr>
          <w:rtl w:val="0"/>
        </w:rPr>
      </w:r>
    </w:p>
    <w:p w:rsidR="00000000" w:rsidDel="00000000" w:rsidP="00000000" w:rsidRDefault="00000000" w:rsidRPr="00000000" w14:paraId="00001828">
      <w:pPr>
        <w:rPr>
          <w:sz w:val="24"/>
          <w:szCs w:val="24"/>
        </w:rPr>
      </w:pPr>
      <w:r w:rsidDel="00000000" w:rsidR="00000000" w:rsidRPr="00000000">
        <w:rPr>
          <w:rtl w:val="0"/>
        </w:rPr>
      </w:r>
    </w:p>
    <w:p w:rsidR="00000000" w:rsidDel="00000000" w:rsidP="00000000" w:rsidRDefault="00000000" w:rsidRPr="00000000" w14:paraId="00001829">
      <w:pPr>
        <w:rPr>
          <w:sz w:val="24"/>
          <w:szCs w:val="24"/>
        </w:rPr>
      </w:pPr>
      <w:r w:rsidDel="00000000" w:rsidR="00000000" w:rsidRPr="00000000">
        <w:rPr>
          <w:rtl w:val="0"/>
        </w:rPr>
      </w:r>
    </w:p>
    <w:p w:rsidR="00000000" w:rsidDel="00000000" w:rsidP="00000000" w:rsidRDefault="00000000" w:rsidRPr="00000000" w14:paraId="0000182A">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an Intent? Can it be used to provide data to a ContentProvider? Why or why not?</w:t>
      </w:r>
    </w:p>
    <w:p w:rsidR="00000000" w:rsidDel="00000000" w:rsidP="00000000" w:rsidRDefault="00000000" w:rsidRPr="00000000" w14:paraId="0000182B">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The Intent object is a common mechanism for starting new activity and transferring data from one activity to another. However, you cannot start a ContentProvider using an Intent.</w:t>
      </w:r>
    </w:p>
    <w:p w:rsidR="00000000" w:rsidDel="00000000" w:rsidP="00000000" w:rsidRDefault="00000000" w:rsidRPr="00000000" w14:paraId="0000182C">
      <w:pPr>
        <w:rPr>
          <w:sz w:val="24"/>
          <w:szCs w:val="24"/>
        </w:rPr>
      </w:pPr>
      <w:r w:rsidDel="00000000" w:rsidR="00000000" w:rsidRPr="00000000">
        <w:rPr>
          <w:sz w:val="24"/>
          <w:szCs w:val="24"/>
          <w:rtl w:val="0"/>
        </w:rPr>
        <w:t xml:space="preserve">When you want to access data in a ContentProvider, you must instead use the ContentResolver object in your application’s Context to communicate with the provider as a client. The ContentResolver object communicates with the provider object, an instance of a class that implements ContentProvider. The provider object receives data requests from clients, performs the requested action, and returns the results.</w:t>
      </w:r>
    </w:p>
    <w:p w:rsidR="00000000" w:rsidDel="00000000" w:rsidP="00000000" w:rsidRDefault="00000000" w:rsidRPr="00000000" w14:paraId="0000182D">
      <w:pPr>
        <w:rPr>
          <w:sz w:val="24"/>
          <w:szCs w:val="24"/>
        </w:rPr>
      </w:pPr>
      <w:r w:rsidDel="00000000" w:rsidR="00000000" w:rsidRPr="00000000">
        <w:rPr>
          <w:rtl w:val="0"/>
        </w:rPr>
      </w:r>
    </w:p>
    <w:p w:rsidR="00000000" w:rsidDel="00000000" w:rsidP="00000000" w:rsidRDefault="00000000" w:rsidRPr="00000000" w14:paraId="0000182E">
      <w:pPr>
        <w:rPr>
          <w:sz w:val="24"/>
          <w:szCs w:val="24"/>
        </w:rPr>
      </w:pPr>
      <w:r w:rsidDel="00000000" w:rsidR="00000000" w:rsidRPr="00000000">
        <w:rPr>
          <w:rtl w:val="0"/>
        </w:rPr>
      </w:r>
    </w:p>
    <w:p w:rsidR="00000000" w:rsidDel="00000000" w:rsidP="00000000" w:rsidRDefault="00000000" w:rsidRPr="00000000" w14:paraId="0000182F">
      <w:pPr>
        <w:rPr>
          <w:sz w:val="24"/>
          <w:szCs w:val="24"/>
        </w:rPr>
      </w:pPr>
      <w:r w:rsidDel="00000000" w:rsidR="00000000" w:rsidRPr="00000000">
        <w:rPr>
          <w:rtl w:val="0"/>
        </w:rPr>
      </w:r>
    </w:p>
    <w:p w:rsidR="00000000" w:rsidDel="00000000" w:rsidP="00000000" w:rsidRDefault="00000000" w:rsidRPr="00000000" w14:paraId="00001830">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the difference between a fragment and an activity? Explain the relationship between the two.</w:t>
      </w:r>
    </w:p>
    <w:p w:rsidR="00000000" w:rsidDel="00000000" w:rsidP="00000000" w:rsidRDefault="00000000" w:rsidRPr="00000000" w14:paraId="00001831">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An activity is typically a single, focused operation that a user can perform (such as dial a number, take a picture, send an email, view a map, etc.). Yet at the same time, there is nothing that precludes a developer from creating an activity that is arbitrarily complex.</w:t>
      </w:r>
    </w:p>
    <w:p w:rsidR="00000000" w:rsidDel="00000000" w:rsidP="00000000" w:rsidRDefault="00000000" w:rsidRPr="00000000" w14:paraId="00001832">
      <w:pPr>
        <w:rPr>
          <w:sz w:val="24"/>
          <w:szCs w:val="24"/>
        </w:rPr>
      </w:pPr>
      <w:r w:rsidDel="00000000" w:rsidR="00000000" w:rsidRPr="00000000">
        <w:rPr>
          <w:rtl w:val="0"/>
        </w:rPr>
      </w:r>
    </w:p>
    <w:p w:rsidR="00000000" w:rsidDel="00000000" w:rsidP="00000000" w:rsidRDefault="00000000" w:rsidRPr="00000000" w14:paraId="00001833">
      <w:pPr>
        <w:rPr>
          <w:sz w:val="24"/>
          <w:szCs w:val="24"/>
        </w:rPr>
      </w:pPr>
      <w:r w:rsidDel="00000000" w:rsidR="00000000" w:rsidRPr="00000000">
        <w:rPr>
          <w:sz w:val="24"/>
          <w:szCs w:val="24"/>
          <w:rtl w:val="0"/>
        </w:rPr>
        <w:t xml:space="preserve">Activity implementations can optionally make use of the Fragment class for purposes such as producing more modular code, building more sophisticated user interfaces for larger screens, helping scale applications between small and large screens, and so on. Multiple fragments can be combined within a single activity and, conversely, the same fragment can often be reused across multiple activities. This structure is largely intended to foster code reuse and facilitate economies of scale.</w:t>
      </w:r>
    </w:p>
    <w:p w:rsidR="00000000" w:rsidDel="00000000" w:rsidP="00000000" w:rsidRDefault="00000000" w:rsidRPr="00000000" w14:paraId="00001834">
      <w:pPr>
        <w:rPr>
          <w:sz w:val="24"/>
          <w:szCs w:val="24"/>
        </w:rPr>
      </w:pPr>
      <w:r w:rsidDel="00000000" w:rsidR="00000000" w:rsidRPr="00000000">
        <w:rPr>
          <w:rtl w:val="0"/>
        </w:rPr>
      </w:r>
    </w:p>
    <w:p w:rsidR="00000000" w:rsidDel="00000000" w:rsidP="00000000" w:rsidRDefault="00000000" w:rsidRPr="00000000" w14:paraId="00001835">
      <w:pPr>
        <w:rPr>
          <w:sz w:val="24"/>
          <w:szCs w:val="24"/>
        </w:rPr>
      </w:pPr>
      <w:r w:rsidDel="00000000" w:rsidR="00000000" w:rsidRPr="00000000">
        <w:rPr>
          <w:sz w:val="24"/>
          <w:szCs w:val="24"/>
          <w:rtl w:val="0"/>
        </w:rPr>
        <w:t xml:space="preserve">A fragment is essentially a modular section of an activity, with its own lifecycle and input events, and which can be added or removed at will. It is important to remember, though, that a fragment’s lifecycle is directly affected by its host activity’s lifecycle; i.e., when the activity is paused, so are all fragments in it, and when the activity is destroyed, so are all of its fragments.</w:t>
      </w:r>
    </w:p>
    <w:p w:rsidR="00000000" w:rsidDel="00000000" w:rsidP="00000000" w:rsidRDefault="00000000" w:rsidRPr="00000000" w14:paraId="00001836">
      <w:pPr>
        <w:rPr>
          <w:sz w:val="24"/>
          <w:szCs w:val="24"/>
        </w:rPr>
      </w:pPr>
      <w:r w:rsidDel="00000000" w:rsidR="00000000" w:rsidRPr="00000000">
        <w:rPr>
          <w:rtl w:val="0"/>
        </w:rPr>
      </w:r>
    </w:p>
    <w:p w:rsidR="00000000" w:rsidDel="00000000" w:rsidP="00000000" w:rsidRDefault="00000000" w:rsidRPr="00000000" w14:paraId="00001837">
      <w:pPr>
        <w:rPr>
          <w:sz w:val="24"/>
          <w:szCs w:val="24"/>
        </w:rPr>
      </w:pPr>
      <w:r w:rsidDel="00000000" w:rsidR="00000000" w:rsidRPr="00000000">
        <w:rPr>
          <w:rtl w:val="0"/>
        </w:rPr>
      </w:r>
    </w:p>
    <w:p w:rsidR="00000000" w:rsidDel="00000000" w:rsidP="00000000" w:rsidRDefault="00000000" w:rsidRPr="00000000" w14:paraId="00001838">
      <w:pPr>
        <w:rPr>
          <w:sz w:val="24"/>
          <w:szCs w:val="24"/>
        </w:rPr>
      </w:pPr>
      <w:r w:rsidDel="00000000" w:rsidR="00000000" w:rsidRPr="00000000">
        <w:rPr>
          <w:rtl w:val="0"/>
        </w:rPr>
      </w:r>
    </w:p>
    <w:p w:rsidR="00000000" w:rsidDel="00000000" w:rsidP="00000000" w:rsidRDefault="00000000" w:rsidRPr="00000000" w14:paraId="00001839">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difference between Serializable and Parcelable ? Which is best approach in Android ?</w:t>
      </w:r>
    </w:p>
    <w:p w:rsidR="00000000" w:rsidDel="00000000" w:rsidP="00000000" w:rsidRDefault="00000000" w:rsidRPr="00000000" w14:paraId="0000183A">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Serializable is a standard Java interface. You simply mark a class Serializable by implementing the interface, and Java will automatically serialize it in certain situations.</w:t>
      </w:r>
    </w:p>
    <w:p w:rsidR="00000000" w:rsidDel="00000000" w:rsidP="00000000" w:rsidRDefault="00000000" w:rsidRPr="00000000" w14:paraId="0000183B">
      <w:pPr>
        <w:rPr>
          <w:sz w:val="24"/>
          <w:szCs w:val="24"/>
        </w:rPr>
      </w:pPr>
      <w:r w:rsidDel="00000000" w:rsidR="00000000" w:rsidRPr="00000000">
        <w:rPr>
          <w:sz w:val="24"/>
          <w:szCs w:val="24"/>
          <w:rtl w:val="0"/>
        </w:rPr>
        <w:t xml:space="preserve">Parcelable is an Android specific interface where you implement the serialization yourself. It was created to be far more efficient than Serializable, and to get around some problems with the default Java serialization scheme.</w:t>
      </w:r>
    </w:p>
    <w:p w:rsidR="00000000" w:rsidDel="00000000" w:rsidP="00000000" w:rsidRDefault="00000000" w:rsidRPr="00000000" w14:paraId="0000183C">
      <w:pPr>
        <w:rPr>
          <w:sz w:val="24"/>
          <w:szCs w:val="24"/>
        </w:rPr>
      </w:pPr>
      <w:r w:rsidDel="00000000" w:rsidR="00000000" w:rsidRPr="00000000">
        <w:rPr>
          <w:rtl w:val="0"/>
        </w:rPr>
      </w:r>
    </w:p>
    <w:p w:rsidR="00000000" w:rsidDel="00000000" w:rsidP="00000000" w:rsidRDefault="00000000" w:rsidRPr="00000000" w14:paraId="0000183D">
      <w:pPr>
        <w:rPr>
          <w:sz w:val="24"/>
          <w:szCs w:val="24"/>
        </w:rPr>
      </w:pPr>
      <w:r w:rsidDel="00000000" w:rsidR="00000000" w:rsidRPr="00000000">
        <w:rPr>
          <w:rtl w:val="0"/>
        </w:rPr>
      </w:r>
    </w:p>
    <w:p w:rsidR="00000000" w:rsidDel="00000000" w:rsidP="00000000" w:rsidRDefault="00000000" w:rsidRPr="00000000" w14:paraId="0000183E">
      <w:pPr>
        <w:rPr>
          <w:sz w:val="24"/>
          <w:szCs w:val="24"/>
        </w:rPr>
      </w:pPr>
      <w:r w:rsidDel="00000000" w:rsidR="00000000" w:rsidRPr="00000000">
        <w:rPr>
          <w:rtl w:val="0"/>
        </w:rPr>
      </w:r>
    </w:p>
    <w:p w:rsidR="00000000" w:rsidDel="00000000" w:rsidP="00000000" w:rsidRDefault="00000000" w:rsidRPr="00000000" w14:paraId="0000183F">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are “launch modes”? What are the two mechanisms by which they can be defined? What specific types of launch modes are supported?</w:t>
      </w:r>
    </w:p>
    <w:p w:rsidR="00000000" w:rsidDel="00000000" w:rsidP="00000000" w:rsidRDefault="00000000" w:rsidRPr="00000000" w14:paraId="00001840">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A “launch mode” is the way in which a new instance of an activity is to be associated with the current task.</w:t>
      </w:r>
    </w:p>
    <w:p w:rsidR="00000000" w:rsidDel="00000000" w:rsidP="00000000" w:rsidRDefault="00000000" w:rsidRPr="00000000" w14:paraId="00001841">
      <w:pPr>
        <w:rPr>
          <w:sz w:val="24"/>
          <w:szCs w:val="24"/>
        </w:rPr>
      </w:pPr>
      <w:r w:rsidDel="00000000" w:rsidR="00000000" w:rsidRPr="00000000">
        <w:rPr>
          <w:rtl w:val="0"/>
        </w:rPr>
      </w:r>
    </w:p>
    <w:p w:rsidR="00000000" w:rsidDel="00000000" w:rsidP="00000000" w:rsidRDefault="00000000" w:rsidRPr="00000000" w14:paraId="00001842">
      <w:pPr>
        <w:rPr>
          <w:sz w:val="24"/>
          <w:szCs w:val="24"/>
        </w:rPr>
      </w:pPr>
      <w:r w:rsidDel="00000000" w:rsidR="00000000" w:rsidRPr="00000000">
        <w:rPr>
          <w:sz w:val="24"/>
          <w:szCs w:val="24"/>
          <w:rtl w:val="0"/>
        </w:rPr>
        <w:t xml:space="preserve">Launch modes may be defined using one of two mechanisms:</w:t>
      </w:r>
    </w:p>
    <w:p w:rsidR="00000000" w:rsidDel="00000000" w:rsidP="00000000" w:rsidRDefault="00000000" w:rsidRPr="00000000" w14:paraId="00001843">
      <w:pPr>
        <w:rPr>
          <w:sz w:val="24"/>
          <w:szCs w:val="24"/>
        </w:rPr>
      </w:pPr>
      <w:r w:rsidDel="00000000" w:rsidR="00000000" w:rsidRPr="00000000">
        <w:rPr>
          <w:rtl w:val="0"/>
        </w:rPr>
      </w:r>
    </w:p>
    <w:p w:rsidR="00000000" w:rsidDel="00000000" w:rsidP="00000000" w:rsidRDefault="00000000" w:rsidRPr="00000000" w14:paraId="00001844">
      <w:pPr>
        <w:rPr>
          <w:sz w:val="24"/>
          <w:szCs w:val="24"/>
        </w:rPr>
      </w:pPr>
      <w:r w:rsidDel="00000000" w:rsidR="00000000" w:rsidRPr="00000000">
        <w:rPr>
          <w:sz w:val="24"/>
          <w:szCs w:val="24"/>
          <w:rtl w:val="0"/>
        </w:rPr>
        <w:t xml:space="preserve">Manifest file. When declaring an activity in a manifest file, you can specify how the activity should associate with tasks when it starts. Supported values include:</w:t>
      </w:r>
    </w:p>
    <w:p w:rsidR="00000000" w:rsidDel="00000000" w:rsidP="00000000" w:rsidRDefault="00000000" w:rsidRPr="00000000" w14:paraId="00001845">
      <w:pPr>
        <w:rPr>
          <w:sz w:val="24"/>
          <w:szCs w:val="24"/>
        </w:rPr>
      </w:pPr>
      <w:r w:rsidDel="00000000" w:rsidR="00000000" w:rsidRPr="00000000">
        <w:rPr>
          <w:rtl w:val="0"/>
        </w:rPr>
      </w:r>
    </w:p>
    <w:p w:rsidR="00000000" w:rsidDel="00000000" w:rsidP="00000000" w:rsidRDefault="00000000" w:rsidRPr="00000000" w14:paraId="00001846">
      <w:pPr>
        <w:rPr>
          <w:sz w:val="24"/>
          <w:szCs w:val="24"/>
        </w:rPr>
      </w:pPr>
      <w:r w:rsidDel="00000000" w:rsidR="00000000" w:rsidRPr="00000000">
        <w:rPr>
          <w:sz w:val="24"/>
          <w:szCs w:val="24"/>
          <w:rtl w:val="0"/>
        </w:rPr>
        <w:t xml:space="preserve">standard (default). Multiple instances of the activity class can be instantiated and multiple instances can be added to the same task or different tasks. This is the common mode for most of the activities.</w:t>
      </w:r>
    </w:p>
    <w:p w:rsidR="00000000" w:rsidDel="00000000" w:rsidP="00000000" w:rsidRDefault="00000000" w:rsidRPr="00000000" w14:paraId="00001847">
      <w:pPr>
        <w:rPr>
          <w:sz w:val="24"/>
          <w:szCs w:val="24"/>
        </w:rPr>
      </w:pPr>
      <w:r w:rsidDel="00000000" w:rsidR="00000000" w:rsidRPr="00000000">
        <w:rPr>
          <w:sz w:val="24"/>
          <w:szCs w:val="24"/>
          <w:rtl w:val="0"/>
        </w:rPr>
        <w:t xml:space="preserve">singleTop. The difference from standard is, if an instance of the activity already exists at the top of the current task and the system routes the intent to this activity, no new instance will be created because it will fire off an onNewIntent() method instead of creating a new object.</w:t>
      </w:r>
    </w:p>
    <w:p w:rsidR="00000000" w:rsidDel="00000000" w:rsidP="00000000" w:rsidRDefault="00000000" w:rsidRPr="00000000" w14:paraId="00001848">
      <w:pPr>
        <w:rPr>
          <w:sz w:val="24"/>
          <w:szCs w:val="24"/>
        </w:rPr>
      </w:pPr>
      <w:r w:rsidDel="00000000" w:rsidR="00000000" w:rsidRPr="00000000">
        <w:rPr>
          <w:sz w:val="24"/>
          <w:szCs w:val="24"/>
          <w:rtl w:val="0"/>
        </w:rPr>
        <w:t xml:space="preserve">singleTask. A new task will always be created and a new instance will be pushed to the task as the root. However, if any activity instance exists in any tasks, the system routes the intent to that activity instance through the onNewIntent() method call. In this mode, activity instances can be pushed to the same task. This mode is useful for activities that act as the entry points.</w:t>
      </w:r>
    </w:p>
    <w:p w:rsidR="00000000" w:rsidDel="00000000" w:rsidP="00000000" w:rsidRDefault="00000000" w:rsidRPr="00000000" w14:paraId="00001849">
      <w:pPr>
        <w:rPr>
          <w:sz w:val="24"/>
          <w:szCs w:val="24"/>
        </w:rPr>
      </w:pPr>
      <w:r w:rsidDel="00000000" w:rsidR="00000000" w:rsidRPr="00000000">
        <w:rPr>
          <w:sz w:val="24"/>
          <w:szCs w:val="24"/>
          <w:rtl w:val="0"/>
        </w:rPr>
        <w:t xml:space="preserve">singleInstance. Same as singleTask, except that the no activities instance can be pushed into the same task of the singleInstance’s. Accordingly, the activity with launch mode is always in a single activity instance task. This is a very specialized mode and should only be used in applications that are implemented entirely as one activity.</w:t>
      </w:r>
    </w:p>
    <w:p w:rsidR="00000000" w:rsidDel="00000000" w:rsidP="00000000" w:rsidRDefault="00000000" w:rsidRPr="00000000" w14:paraId="0000184A">
      <w:pPr>
        <w:rPr>
          <w:sz w:val="24"/>
          <w:szCs w:val="24"/>
        </w:rPr>
      </w:pPr>
      <w:r w:rsidDel="00000000" w:rsidR="00000000" w:rsidRPr="00000000">
        <w:rPr>
          <w:sz w:val="24"/>
          <w:szCs w:val="24"/>
          <w:rtl w:val="0"/>
        </w:rPr>
        <w:t xml:space="preserve">Intent flags. Calls to startActivity() can include a flag in the Intent that declares if and how the new activity should be associated with the current task. Supported values include:</w:t>
      </w:r>
    </w:p>
    <w:p w:rsidR="00000000" w:rsidDel="00000000" w:rsidP="00000000" w:rsidRDefault="00000000" w:rsidRPr="00000000" w14:paraId="0000184B">
      <w:pPr>
        <w:rPr>
          <w:sz w:val="24"/>
          <w:szCs w:val="24"/>
        </w:rPr>
      </w:pPr>
      <w:r w:rsidDel="00000000" w:rsidR="00000000" w:rsidRPr="00000000">
        <w:rPr>
          <w:rtl w:val="0"/>
        </w:rPr>
      </w:r>
    </w:p>
    <w:p w:rsidR="00000000" w:rsidDel="00000000" w:rsidP="00000000" w:rsidRDefault="00000000" w:rsidRPr="00000000" w14:paraId="0000184C">
      <w:pPr>
        <w:rPr>
          <w:sz w:val="24"/>
          <w:szCs w:val="24"/>
        </w:rPr>
      </w:pPr>
      <w:r w:rsidDel="00000000" w:rsidR="00000000" w:rsidRPr="00000000">
        <w:rPr>
          <w:sz w:val="24"/>
          <w:szCs w:val="24"/>
          <w:rtl w:val="0"/>
        </w:rPr>
        <w:t xml:space="preserve">FLAG_ACTIVITY_NEW_TASK. Same as singleTask value in Manifest file (see above).</w:t>
      </w:r>
    </w:p>
    <w:p w:rsidR="00000000" w:rsidDel="00000000" w:rsidP="00000000" w:rsidRDefault="00000000" w:rsidRPr="00000000" w14:paraId="0000184D">
      <w:pPr>
        <w:rPr>
          <w:sz w:val="24"/>
          <w:szCs w:val="24"/>
        </w:rPr>
      </w:pPr>
      <w:r w:rsidDel="00000000" w:rsidR="00000000" w:rsidRPr="00000000">
        <w:rPr>
          <w:sz w:val="24"/>
          <w:szCs w:val="24"/>
          <w:rtl w:val="0"/>
        </w:rPr>
        <w:t xml:space="preserve">FLAG_ACTIVITY_SINGLE_TOP. Same as singleTop value in Manifest file (see above).</w:t>
      </w:r>
    </w:p>
    <w:p w:rsidR="00000000" w:rsidDel="00000000" w:rsidP="00000000" w:rsidRDefault="00000000" w:rsidRPr="00000000" w14:paraId="0000184E">
      <w:pPr>
        <w:rPr>
          <w:sz w:val="24"/>
          <w:szCs w:val="24"/>
        </w:rPr>
      </w:pPr>
      <w:r w:rsidDel="00000000" w:rsidR="00000000" w:rsidRPr="00000000">
        <w:rPr>
          <w:sz w:val="24"/>
          <w:szCs w:val="24"/>
          <w:rtl w:val="0"/>
        </w:rPr>
        <w:t xml:space="preserve">FLAG_ACTIVITY_CLEAR_TOP. If the activity being started is already running in the current task, then instead of launching a new instance of that activity, all of the other activities on top of it are destroyed and this intent is delivered to the resumed instance of the activity (now on top), through onNewIntent(). There is no corresponding value in the Manifest file that produces this behavior.</w:t>
      </w:r>
    </w:p>
    <w:p w:rsidR="00000000" w:rsidDel="00000000" w:rsidP="00000000" w:rsidRDefault="00000000" w:rsidRPr="00000000" w14:paraId="0000184F">
      <w:pPr>
        <w:rPr>
          <w:sz w:val="24"/>
          <w:szCs w:val="24"/>
        </w:rPr>
      </w:pPr>
      <w:r w:rsidDel="00000000" w:rsidR="00000000" w:rsidRPr="00000000">
        <w:rPr>
          <w:rtl w:val="0"/>
        </w:rPr>
      </w:r>
    </w:p>
    <w:p w:rsidR="00000000" w:rsidDel="00000000" w:rsidP="00000000" w:rsidRDefault="00000000" w:rsidRPr="00000000" w14:paraId="00001850">
      <w:pPr>
        <w:rPr>
          <w:sz w:val="24"/>
          <w:szCs w:val="24"/>
        </w:rPr>
      </w:pPr>
      <w:r w:rsidDel="00000000" w:rsidR="00000000" w:rsidRPr="00000000">
        <w:rPr>
          <w:rtl w:val="0"/>
        </w:rPr>
      </w:r>
    </w:p>
    <w:p w:rsidR="00000000" w:rsidDel="00000000" w:rsidP="00000000" w:rsidRDefault="00000000" w:rsidRPr="00000000" w14:paraId="00001851">
      <w:pPr>
        <w:rPr>
          <w:sz w:val="24"/>
          <w:szCs w:val="24"/>
        </w:rPr>
      </w:pPr>
      <w:r w:rsidDel="00000000" w:rsidR="00000000" w:rsidRPr="00000000">
        <w:rPr>
          <w:rtl w:val="0"/>
        </w:rPr>
      </w:r>
    </w:p>
    <w:p w:rsidR="00000000" w:rsidDel="00000000" w:rsidP="00000000" w:rsidRDefault="00000000" w:rsidRPr="00000000" w14:paraId="00001852">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the difference between Service and IntentService? How is each used?</w:t>
      </w:r>
    </w:p>
    <w:p w:rsidR="00000000" w:rsidDel="00000000" w:rsidP="00000000" w:rsidRDefault="00000000" w:rsidRPr="00000000" w14:paraId="00001853">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Service is the base class for Android services that can be extended to create any service. A class that directly extends Service runs on the main thread so it will block the UI (if there is one) and should therefore either be used only for short tasks or should make use of other threads for longer tasks.</w:t>
      </w:r>
    </w:p>
    <w:p w:rsidR="00000000" w:rsidDel="00000000" w:rsidP="00000000" w:rsidRDefault="00000000" w:rsidRPr="00000000" w14:paraId="00001854">
      <w:pPr>
        <w:rPr>
          <w:sz w:val="24"/>
          <w:szCs w:val="24"/>
        </w:rPr>
      </w:pPr>
      <w:r w:rsidDel="00000000" w:rsidR="00000000" w:rsidRPr="00000000">
        <w:rPr>
          <w:sz w:val="24"/>
          <w:szCs w:val="24"/>
          <w:rtl w:val="0"/>
        </w:rPr>
        <w:t xml:space="preserve">IntentService is a subclass of Service that handles asynchronous requests (expressed as “Intents”) on demand. Clients send requests through startService(Intent) calls. The service is started as needed, handles each Intent in turn using a worker thread, and stops itself when it runs out of work. Writing an IntentService can be quite simple; just extend the IntentService class and override the onHandleIntent(Intent intent) method where you can manage all incoming requests.</w:t>
      </w:r>
    </w:p>
    <w:p w:rsidR="00000000" w:rsidDel="00000000" w:rsidP="00000000" w:rsidRDefault="00000000" w:rsidRPr="00000000" w14:paraId="00001855">
      <w:pPr>
        <w:rPr>
          <w:sz w:val="24"/>
          <w:szCs w:val="24"/>
        </w:rPr>
      </w:pPr>
      <w:r w:rsidDel="00000000" w:rsidR="00000000" w:rsidRPr="00000000">
        <w:rPr>
          <w:rtl w:val="0"/>
        </w:rPr>
      </w:r>
    </w:p>
    <w:p w:rsidR="00000000" w:rsidDel="00000000" w:rsidP="00000000" w:rsidRDefault="00000000" w:rsidRPr="00000000" w14:paraId="00001856">
      <w:pPr>
        <w:rPr>
          <w:sz w:val="24"/>
          <w:szCs w:val="24"/>
        </w:rPr>
      </w:pPr>
      <w:r w:rsidDel="00000000" w:rsidR="00000000" w:rsidRPr="00000000">
        <w:rPr>
          <w:rtl w:val="0"/>
        </w:rPr>
      </w:r>
    </w:p>
    <w:p w:rsidR="00000000" w:rsidDel="00000000" w:rsidP="00000000" w:rsidRDefault="00000000" w:rsidRPr="00000000" w14:paraId="00001857">
      <w:pPr>
        <w:rPr>
          <w:sz w:val="24"/>
          <w:szCs w:val="24"/>
        </w:rPr>
      </w:pPr>
      <w:r w:rsidDel="00000000" w:rsidR="00000000" w:rsidRPr="00000000">
        <w:rPr>
          <w:rtl w:val="0"/>
        </w:rPr>
      </w:r>
    </w:p>
    <w:p w:rsidR="00000000" w:rsidDel="00000000" w:rsidP="00000000" w:rsidRDefault="00000000" w:rsidRPr="00000000" w14:paraId="00001858">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How do you supply construction arguments into a Fragment?</w:t>
      </w:r>
    </w:p>
    <w:p w:rsidR="00000000" w:rsidDel="00000000" w:rsidP="00000000" w:rsidRDefault="00000000" w:rsidRPr="00000000" w14:paraId="00001859">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Construction arguments for a Fragment are passed via Bundle using the Fragment#setArgument(Bundle) method. The passed-in Bundle can then be retrieved through the Fragment#getArguments() method in the appropriate Fragment lifecycle method.</w:t>
      </w:r>
    </w:p>
    <w:p w:rsidR="00000000" w:rsidDel="00000000" w:rsidP="00000000" w:rsidRDefault="00000000" w:rsidRPr="00000000" w14:paraId="0000185A">
      <w:pPr>
        <w:rPr>
          <w:sz w:val="24"/>
          <w:szCs w:val="24"/>
        </w:rPr>
      </w:pPr>
      <w:r w:rsidDel="00000000" w:rsidR="00000000" w:rsidRPr="00000000">
        <w:rPr>
          <w:sz w:val="24"/>
          <w:szCs w:val="24"/>
          <w:rtl w:val="0"/>
        </w:rPr>
        <w:t xml:space="preserve">It is a common mistake to pass in data through a custom constructor. Non-default constructors on a Fragment are not advisable because the Fragment may be destroyed and recreated due to a configuration change (e.g. orientation change). Using #setArguments()/getArguments() ensures that when the Fragment needs to be recreated, the Bundle will be appropriately serialized/deserialized so that construction data is restored.</w:t>
      </w:r>
    </w:p>
    <w:p w:rsidR="00000000" w:rsidDel="00000000" w:rsidP="00000000" w:rsidRDefault="00000000" w:rsidRPr="00000000" w14:paraId="0000185B">
      <w:pPr>
        <w:rPr>
          <w:sz w:val="24"/>
          <w:szCs w:val="24"/>
        </w:rPr>
      </w:pPr>
      <w:r w:rsidDel="00000000" w:rsidR="00000000" w:rsidRPr="00000000">
        <w:rPr>
          <w:rtl w:val="0"/>
        </w:rPr>
      </w:r>
    </w:p>
    <w:p w:rsidR="00000000" w:rsidDel="00000000" w:rsidP="00000000" w:rsidRDefault="00000000" w:rsidRPr="00000000" w14:paraId="0000185C">
      <w:pPr>
        <w:rPr>
          <w:sz w:val="24"/>
          <w:szCs w:val="24"/>
        </w:rPr>
      </w:pPr>
      <w:r w:rsidDel="00000000" w:rsidR="00000000" w:rsidRPr="00000000">
        <w:rPr>
          <w:rtl w:val="0"/>
        </w:rPr>
      </w:r>
    </w:p>
    <w:p w:rsidR="00000000" w:rsidDel="00000000" w:rsidP="00000000" w:rsidRDefault="00000000" w:rsidRPr="00000000" w14:paraId="0000185D">
      <w:pPr>
        <w:rPr>
          <w:sz w:val="24"/>
          <w:szCs w:val="24"/>
        </w:rPr>
      </w:pPr>
      <w:r w:rsidDel="00000000" w:rsidR="00000000" w:rsidRPr="00000000">
        <w:rPr>
          <w:rtl w:val="0"/>
        </w:rPr>
      </w:r>
    </w:p>
    <w:p w:rsidR="00000000" w:rsidDel="00000000" w:rsidP="00000000" w:rsidRDefault="00000000" w:rsidRPr="00000000" w14:paraId="0000185E">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ANR, and why does it happen?</w:t>
      </w:r>
    </w:p>
    <w:p w:rsidR="00000000" w:rsidDel="00000000" w:rsidP="00000000" w:rsidRDefault="00000000" w:rsidRPr="00000000" w14:paraId="0000185F">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‘ANR’ in Android is ‘Application Not Responding.’ It means when the user is interacting with the activity, and the activity is in the onResume() method, a dialog appears displaying “application not responding.”</w:t>
      </w:r>
    </w:p>
    <w:p w:rsidR="00000000" w:rsidDel="00000000" w:rsidP="00000000" w:rsidRDefault="00000000" w:rsidRPr="00000000" w14:paraId="00001860">
      <w:pPr>
        <w:rPr>
          <w:sz w:val="24"/>
          <w:szCs w:val="24"/>
        </w:rPr>
      </w:pPr>
      <w:r w:rsidDel="00000000" w:rsidR="00000000" w:rsidRPr="00000000">
        <w:rPr>
          <w:rtl w:val="0"/>
        </w:rPr>
      </w:r>
    </w:p>
    <w:p w:rsidR="00000000" w:rsidDel="00000000" w:rsidP="00000000" w:rsidRDefault="00000000" w:rsidRPr="00000000" w14:paraId="00001861">
      <w:pPr>
        <w:rPr>
          <w:sz w:val="24"/>
          <w:szCs w:val="24"/>
        </w:rPr>
      </w:pPr>
      <w:r w:rsidDel="00000000" w:rsidR="00000000" w:rsidRPr="00000000">
        <w:rPr>
          <w:sz w:val="24"/>
          <w:szCs w:val="24"/>
          <w:rtl w:val="0"/>
        </w:rPr>
        <w:t xml:space="preserve">It happens because we start a heavy and long running task like downloading data in the main UI thread. The solution of the problem is to start your heavy tasks in the backbround using Async Task class.</w:t>
      </w:r>
    </w:p>
    <w:p w:rsidR="00000000" w:rsidDel="00000000" w:rsidP="00000000" w:rsidRDefault="00000000" w:rsidRPr="00000000" w14:paraId="00001862">
      <w:pPr>
        <w:rPr>
          <w:sz w:val="24"/>
          <w:szCs w:val="24"/>
        </w:rPr>
      </w:pPr>
      <w:r w:rsidDel="00000000" w:rsidR="00000000" w:rsidRPr="00000000">
        <w:rPr>
          <w:rtl w:val="0"/>
        </w:rPr>
      </w:r>
    </w:p>
    <w:p w:rsidR="00000000" w:rsidDel="00000000" w:rsidP="00000000" w:rsidRDefault="00000000" w:rsidRPr="00000000" w14:paraId="00001863">
      <w:pPr>
        <w:rPr>
          <w:sz w:val="24"/>
          <w:szCs w:val="24"/>
        </w:rPr>
      </w:pPr>
      <w:r w:rsidDel="00000000" w:rsidR="00000000" w:rsidRPr="00000000">
        <w:rPr>
          <w:rtl w:val="0"/>
        </w:rPr>
      </w:r>
    </w:p>
    <w:p w:rsidR="00000000" w:rsidDel="00000000" w:rsidP="00000000" w:rsidRDefault="00000000" w:rsidRPr="00000000" w14:paraId="00001864">
      <w:pPr>
        <w:rPr>
          <w:sz w:val="24"/>
          <w:szCs w:val="24"/>
        </w:rPr>
      </w:pPr>
      <w:r w:rsidDel="00000000" w:rsidR="00000000" w:rsidRPr="00000000">
        <w:rPr>
          <w:rtl w:val="0"/>
        </w:rPr>
      </w:r>
    </w:p>
    <w:p w:rsidR="00000000" w:rsidDel="00000000" w:rsidP="00000000" w:rsidRDefault="00000000" w:rsidRPr="00000000" w14:paraId="00001865">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a broadcast receiver?</w:t>
      </w:r>
    </w:p>
    <w:p w:rsidR="00000000" w:rsidDel="00000000" w:rsidP="00000000" w:rsidRDefault="00000000" w:rsidRPr="00000000" w14:paraId="00001866">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The broadcast receiver communicates with the operation system messages such as “check whether an internet connection is available,” what the battery label should be, etc.</w:t>
      </w:r>
    </w:p>
    <w:p w:rsidR="00000000" w:rsidDel="00000000" w:rsidP="00000000" w:rsidRDefault="00000000" w:rsidRPr="00000000" w14:paraId="00001867">
      <w:pPr>
        <w:rPr>
          <w:sz w:val="24"/>
          <w:szCs w:val="24"/>
        </w:rPr>
      </w:pPr>
      <w:r w:rsidDel="00000000" w:rsidR="00000000" w:rsidRPr="00000000">
        <w:rPr>
          <w:rtl w:val="0"/>
        </w:rPr>
      </w:r>
    </w:p>
    <w:p w:rsidR="00000000" w:rsidDel="00000000" w:rsidP="00000000" w:rsidRDefault="00000000" w:rsidRPr="00000000" w14:paraId="00001868">
      <w:pPr>
        <w:rPr>
          <w:sz w:val="24"/>
          <w:szCs w:val="24"/>
        </w:rPr>
      </w:pPr>
      <w:r w:rsidDel="00000000" w:rsidR="00000000" w:rsidRPr="00000000">
        <w:rPr>
          <w:rtl w:val="0"/>
        </w:rPr>
      </w:r>
    </w:p>
    <w:p w:rsidR="00000000" w:rsidDel="00000000" w:rsidP="00000000" w:rsidRDefault="00000000" w:rsidRPr="00000000" w14:paraId="00001869">
      <w:pPr>
        <w:rPr>
          <w:sz w:val="24"/>
          <w:szCs w:val="24"/>
        </w:rPr>
      </w:pPr>
      <w:r w:rsidDel="00000000" w:rsidR="00000000" w:rsidRPr="00000000">
        <w:rPr>
          <w:rtl w:val="0"/>
        </w:rPr>
      </w:r>
    </w:p>
    <w:p w:rsidR="00000000" w:rsidDel="00000000" w:rsidP="00000000" w:rsidRDefault="00000000" w:rsidRPr="00000000" w14:paraId="0000186A">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Which method is called only once in a fragment life cycle?</w:t>
      </w:r>
    </w:p>
    <w:p w:rsidR="00000000" w:rsidDel="00000000" w:rsidP="00000000" w:rsidRDefault="00000000" w:rsidRPr="00000000" w14:paraId="0000186B">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onAttached()</w:t>
      </w:r>
    </w:p>
    <w:p w:rsidR="00000000" w:rsidDel="00000000" w:rsidP="00000000" w:rsidRDefault="00000000" w:rsidRPr="00000000" w14:paraId="0000186C">
      <w:pPr>
        <w:rPr>
          <w:sz w:val="24"/>
          <w:szCs w:val="24"/>
        </w:rPr>
      </w:pPr>
      <w:r w:rsidDel="00000000" w:rsidR="00000000" w:rsidRPr="00000000">
        <w:rPr>
          <w:rtl w:val="0"/>
        </w:rPr>
      </w:r>
    </w:p>
    <w:p w:rsidR="00000000" w:rsidDel="00000000" w:rsidP="00000000" w:rsidRDefault="00000000" w:rsidRPr="00000000" w14:paraId="0000186D">
      <w:pPr>
        <w:rPr>
          <w:sz w:val="24"/>
          <w:szCs w:val="24"/>
        </w:rPr>
      </w:pPr>
      <w:r w:rsidDel="00000000" w:rsidR="00000000" w:rsidRPr="00000000">
        <w:rPr>
          <w:rtl w:val="0"/>
        </w:rPr>
      </w:r>
    </w:p>
    <w:p w:rsidR="00000000" w:rsidDel="00000000" w:rsidP="00000000" w:rsidRDefault="00000000" w:rsidRPr="00000000" w14:paraId="0000186E">
      <w:pPr>
        <w:rPr>
          <w:sz w:val="24"/>
          <w:szCs w:val="24"/>
        </w:rPr>
      </w:pPr>
      <w:r w:rsidDel="00000000" w:rsidR="00000000" w:rsidRPr="00000000">
        <w:rPr>
          <w:rtl w:val="0"/>
        </w:rPr>
      </w:r>
    </w:p>
    <w:p w:rsidR="00000000" w:rsidDel="00000000" w:rsidP="00000000" w:rsidRDefault="00000000" w:rsidRPr="00000000" w14:paraId="0000186F">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Is it possible to create an activity in Android without a user interface ?</w:t>
      </w:r>
    </w:p>
    <w:p w:rsidR="00000000" w:rsidDel="00000000" w:rsidP="00000000" w:rsidRDefault="00000000" w:rsidRPr="00000000" w14:paraId="00001870">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Yes, an activity can be created without any user interface. These activities are treated as abstract activities.</w:t>
      </w:r>
    </w:p>
    <w:p w:rsidR="00000000" w:rsidDel="00000000" w:rsidP="00000000" w:rsidRDefault="00000000" w:rsidRPr="00000000" w14:paraId="00001871">
      <w:pPr>
        <w:rPr>
          <w:sz w:val="24"/>
          <w:szCs w:val="24"/>
        </w:rPr>
      </w:pPr>
      <w:r w:rsidDel="00000000" w:rsidR="00000000" w:rsidRPr="00000000">
        <w:rPr>
          <w:rtl w:val="0"/>
        </w:rPr>
      </w:r>
    </w:p>
    <w:p w:rsidR="00000000" w:rsidDel="00000000" w:rsidP="00000000" w:rsidRDefault="00000000" w:rsidRPr="00000000" w14:paraId="00001872">
      <w:pPr>
        <w:rPr>
          <w:sz w:val="24"/>
          <w:szCs w:val="24"/>
        </w:rPr>
      </w:pPr>
      <w:r w:rsidDel="00000000" w:rsidR="00000000" w:rsidRPr="00000000">
        <w:rPr>
          <w:rtl w:val="0"/>
        </w:rPr>
      </w:r>
    </w:p>
    <w:p w:rsidR="00000000" w:rsidDel="00000000" w:rsidP="00000000" w:rsidRDefault="00000000" w:rsidRPr="00000000" w14:paraId="00001873">
      <w:pPr>
        <w:rPr>
          <w:sz w:val="24"/>
          <w:szCs w:val="24"/>
        </w:rPr>
      </w:pPr>
      <w:r w:rsidDel="00000000" w:rsidR="00000000" w:rsidRPr="00000000">
        <w:rPr>
          <w:rtl w:val="0"/>
        </w:rPr>
      </w:r>
    </w:p>
    <w:p w:rsidR="00000000" w:rsidDel="00000000" w:rsidP="00000000" w:rsidRDefault="00000000" w:rsidRPr="00000000" w14:paraId="00001874">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are the various types of mobile operating systems?</w:t>
      </w:r>
    </w:p>
    <w:p w:rsidR="00000000" w:rsidDel="00000000" w:rsidP="00000000" w:rsidRDefault="00000000" w:rsidRPr="00000000" w14:paraId="00001875">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Android OS – Developed by Google Inc.</w:t>
      </w:r>
    </w:p>
    <w:p w:rsidR="00000000" w:rsidDel="00000000" w:rsidP="00000000" w:rsidRDefault="00000000" w:rsidRPr="00000000" w14:paraId="00001876">
      <w:pPr>
        <w:rPr>
          <w:sz w:val="24"/>
          <w:szCs w:val="24"/>
        </w:rPr>
      </w:pPr>
      <w:r w:rsidDel="00000000" w:rsidR="00000000" w:rsidRPr="00000000">
        <w:rPr>
          <w:sz w:val="24"/>
          <w:szCs w:val="24"/>
          <w:rtl w:val="0"/>
        </w:rPr>
        <w:t xml:space="preserve">iOS – Developed by Apple Inc. </w:t>
      </w:r>
    </w:p>
    <w:p w:rsidR="00000000" w:rsidDel="00000000" w:rsidP="00000000" w:rsidRDefault="00000000" w:rsidRPr="00000000" w14:paraId="00001877">
      <w:pPr>
        <w:rPr>
          <w:sz w:val="24"/>
          <w:szCs w:val="24"/>
        </w:rPr>
      </w:pPr>
      <w:r w:rsidDel="00000000" w:rsidR="00000000" w:rsidRPr="00000000">
        <w:rPr>
          <w:sz w:val="24"/>
          <w:szCs w:val="24"/>
          <w:rtl w:val="0"/>
        </w:rPr>
        <w:t xml:space="preserve">Series 40 [S40] OS – Developed by Nokia Inc.</w:t>
      </w:r>
    </w:p>
    <w:p w:rsidR="00000000" w:rsidDel="00000000" w:rsidP="00000000" w:rsidRDefault="00000000" w:rsidRPr="00000000" w14:paraId="00001878">
      <w:pPr>
        <w:rPr>
          <w:sz w:val="24"/>
          <w:szCs w:val="24"/>
        </w:rPr>
      </w:pPr>
      <w:r w:rsidDel="00000000" w:rsidR="00000000" w:rsidRPr="00000000">
        <w:rPr>
          <w:sz w:val="24"/>
          <w:szCs w:val="24"/>
          <w:rtl w:val="0"/>
        </w:rPr>
        <w:t xml:space="preserve">BlackBerry OS – Developed by BlackBerry Limited</w:t>
      </w:r>
    </w:p>
    <w:p w:rsidR="00000000" w:rsidDel="00000000" w:rsidP="00000000" w:rsidRDefault="00000000" w:rsidRPr="00000000" w14:paraId="00001879">
      <w:pPr>
        <w:rPr>
          <w:sz w:val="24"/>
          <w:szCs w:val="24"/>
        </w:rPr>
      </w:pPr>
      <w:r w:rsidDel="00000000" w:rsidR="00000000" w:rsidRPr="00000000">
        <w:rPr>
          <w:rtl w:val="0"/>
        </w:rPr>
      </w:r>
    </w:p>
    <w:p w:rsidR="00000000" w:rsidDel="00000000" w:rsidP="00000000" w:rsidRDefault="00000000" w:rsidRPr="00000000" w14:paraId="0000187A">
      <w:pPr>
        <w:rPr>
          <w:sz w:val="24"/>
          <w:szCs w:val="24"/>
        </w:rPr>
      </w:pPr>
      <w:r w:rsidDel="00000000" w:rsidR="00000000" w:rsidRPr="00000000">
        <w:rPr>
          <w:rtl w:val="0"/>
        </w:rPr>
      </w:r>
    </w:p>
    <w:p w:rsidR="00000000" w:rsidDel="00000000" w:rsidP="00000000" w:rsidRDefault="00000000" w:rsidRPr="00000000" w14:paraId="0000187B">
      <w:pPr>
        <w:rPr>
          <w:sz w:val="24"/>
          <w:szCs w:val="24"/>
        </w:rPr>
      </w:pPr>
      <w:r w:rsidDel="00000000" w:rsidR="00000000" w:rsidRPr="00000000">
        <w:rPr>
          <w:rtl w:val="0"/>
        </w:rPr>
      </w:r>
    </w:p>
    <w:p w:rsidR="00000000" w:rsidDel="00000000" w:rsidP="00000000" w:rsidRDefault="00000000" w:rsidRPr="00000000" w14:paraId="0000187C">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the latest version of the Android mobile operating system?</w:t>
      </w:r>
    </w:p>
    <w:p w:rsidR="00000000" w:rsidDel="00000000" w:rsidP="00000000" w:rsidRDefault="00000000" w:rsidRPr="00000000" w14:paraId="0000187D">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Android 11 is the eleventh major release and the 18th version of Android, a mobile operating system developed by the Google-led Open Handset Alliance. It was released on September 8, 2020, and is the latest Android version to date.</w:t>
      </w:r>
    </w:p>
    <w:p w:rsidR="00000000" w:rsidDel="00000000" w:rsidP="00000000" w:rsidRDefault="00000000" w:rsidRPr="00000000" w14:paraId="0000187E">
      <w:pPr>
        <w:rPr>
          <w:sz w:val="24"/>
          <w:szCs w:val="24"/>
        </w:rPr>
      </w:pPr>
      <w:r w:rsidDel="00000000" w:rsidR="00000000" w:rsidRPr="00000000">
        <w:rPr>
          <w:rtl w:val="0"/>
        </w:rPr>
      </w:r>
    </w:p>
    <w:p w:rsidR="00000000" w:rsidDel="00000000" w:rsidP="00000000" w:rsidRDefault="00000000" w:rsidRPr="00000000" w14:paraId="0000187F">
      <w:pPr>
        <w:rPr>
          <w:sz w:val="24"/>
          <w:szCs w:val="24"/>
        </w:rPr>
      </w:pPr>
      <w:r w:rsidDel="00000000" w:rsidR="00000000" w:rsidRPr="00000000">
        <w:rPr>
          <w:rtl w:val="0"/>
        </w:rPr>
      </w:r>
    </w:p>
    <w:p w:rsidR="00000000" w:rsidDel="00000000" w:rsidP="00000000" w:rsidRDefault="00000000" w:rsidRPr="00000000" w14:paraId="00001880">
      <w:pPr>
        <w:rPr>
          <w:sz w:val="24"/>
          <w:szCs w:val="24"/>
        </w:rPr>
      </w:pPr>
      <w:r w:rsidDel="00000000" w:rsidR="00000000" w:rsidRPr="00000000">
        <w:rPr>
          <w:rtl w:val="0"/>
        </w:rPr>
      </w:r>
    </w:p>
    <w:p w:rsidR="00000000" w:rsidDel="00000000" w:rsidP="00000000" w:rsidRDefault="00000000" w:rsidRPr="00000000" w14:paraId="00001881">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List of earlier versions of the Android operating system?</w:t>
      </w:r>
    </w:p>
    <w:p w:rsidR="00000000" w:rsidDel="00000000" w:rsidP="00000000" w:rsidRDefault="00000000" w:rsidRPr="00000000" w14:paraId="00001882">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Android 1.0</w:t>
      </w:r>
    </w:p>
    <w:p w:rsidR="00000000" w:rsidDel="00000000" w:rsidP="00000000" w:rsidRDefault="00000000" w:rsidRPr="00000000" w14:paraId="00001883">
      <w:pPr>
        <w:rPr>
          <w:sz w:val="24"/>
          <w:szCs w:val="24"/>
        </w:rPr>
      </w:pPr>
      <w:r w:rsidDel="00000000" w:rsidR="00000000" w:rsidRPr="00000000">
        <w:rPr>
          <w:sz w:val="24"/>
          <w:szCs w:val="24"/>
          <w:rtl w:val="0"/>
        </w:rPr>
        <w:t xml:space="preserve">Android 1.1</w:t>
      </w:r>
    </w:p>
    <w:p w:rsidR="00000000" w:rsidDel="00000000" w:rsidP="00000000" w:rsidRDefault="00000000" w:rsidRPr="00000000" w14:paraId="00001884">
      <w:pPr>
        <w:rPr>
          <w:sz w:val="24"/>
          <w:szCs w:val="24"/>
        </w:rPr>
      </w:pPr>
      <w:r w:rsidDel="00000000" w:rsidR="00000000" w:rsidRPr="00000000">
        <w:rPr>
          <w:sz w:val="24"/>
          <w:szCs w:val="24"/>
          <w:rtl w:val="0"/>
        </w:rPr>
        <w:t xml:space="preserve">Android 1.5 Cupcake</w:t>
      </w:r>
    </w:p>
    <w:p w:rsidR="00000000" w:rsidDel="00000000" w:rsidP="00000000" w:rsidRDefault="00000000" w:rsidRPr="00000000" w14:paraId="00001885">
      <w:pPr>
        <w:rPr>
          <w:sz w:val="24"/>
          <w:szCs w:val="24"/>
        </w:rPr>
      </w:pPr>
      <w:r w:rsidDel="00000000" w:rsidR="00000000" w:rsidRPr="00000000">
        <w:rPr>
          <w:sz w:val="24"/>
          <w:szCs w:val="24"/>
          <w:rtl w:val="0"/>
        </w:rPr>
        <w:t xml:space="preserve">Android 1.6 Donut</w:t>
      </w:r>
    </w:p>
    <w:p w:rsidR="00000000" w:rsidDel="00000000" w:rsidP="00000000" w:rsidRDefault="00000000" w:rsidRPr="00000000" w14:paraId="00001886">
      <w:pPr>
        <w:rPr>
          <w:sz w:val="24"/>
          <w:szCs w:val="24"/>
        </w:rPr>
      </w:pPr>
      <w:r w:rsidDel="00000000" w:rsidR="00000000" w:rsidRPr="00000000">
        <w:rPr>
          <w:sz w:val="24"/>
          <w:szCs w:val="24"/>
          <w:rtl w:val="0"/>
        </w:rPr>
        <w:t xml:space="preserve">Android power 2.0</w:t>
      </w:r>
    </w:p>
    <w:p w:rsidR="00000000" w:rsidDel="00000000" w:rsidP="00000000" w:rsidRDefault="00000000" w:rsidRPr="00000000" w14:paraId="00001887">
      <w:pPr>
        <w:rPr>
          <w:sz w:val="24"/>
          <w:szCs w:val="24"/>
        </w:rPr>
      </w:pPr>
      <w:r w:rsidDel="00000000" w:rsidR="00000000" w:rsidRPr="00000000">
        <w:rPr>
          <w:sz w:val="24"/>
          <w:szCs w:val="24"/>
          <w:rtl w:val="0"/>
        </w:rPr>
        <w:t xml:space="preserve">Android 2.2 Froyo</w:t>
      </w:r>
    </w:p>
    <w:p w:rsidR="00000000" w:rsidDel="00000000" w:rsidP="00000000" w:rsidRDefault="00000000" w:rsidRPr="00000000" w14:paraId="00001888">
      <w:pPr>
        <w:rPr>
          <w:sz w:val="24"/>
          <w:szCs w:val="24"/>
        </w:rPr>
      </w:pPr>
      <w:r w:rsidDel="00000000" w:rsidR="00000000" w:rsidRPr="00000000">
        <w:rPr>
          <w:sz w:val="24"/>
          <w:szCs w:val="24"/>
          <w:rtl w:val="0"/>
        </w:rPr>
        <w:t xml:space="preserve">Android 2.3 Gingerbread</w:t>
      </w:r>
    </w:p>
    <w:p w:rsidR="00000000" w:rsidDel="00000000" w:rsidP="00000000" w:rsidRDefault="00000000" w:rsidRPr="00000000" w14:paraId="00001889">
      <w:pPr>
        <w:rPr>
          <w:sz w:val="24"/>
          <w:szCs w:val="24"/>
        </w:rPr>
      </w:pPr>
      <w:r w:rsidDel="00000000" w:rsidR="00000000" w:rsidRPr="00000000">
        <w:rPr>
          <w:sz w:val="24"/>
          <w:szCs w:val="24"/>
          <w:rtl w:val="0"/>
        </w:rPr>
        <w:t xml:space="preserve">Android 3.0 Honeycomb</w:t>
      </w:r>
    </w:p>
    <w:p w:rsidR="00000000" w:rsidDel="00000000" w:rsidP="00000000" w:rsidRDefault="00000000" w:rsidRPr="00000000" w14:paraId="0000188A">
      <w:pPr>
        <w:rPr>
          <w:sz w:val="24"/>
          <w:szCs w:val="24"/>
        </w:rPr>
      </w:pPr>
      <w:r w:rsidDel="00000000" w:rsidR="00000000" w:rsidRPr="00000000">
        <w:rPr>
          <w:sz w:val="24"/>
          <w:szCs w:val="24"/>
          <w:rtl w:val="0"/>
        </w:rPr>
        <w:t xml:space="preserve">Android 4.0 Ice Cream Sandwich</w:t>
      </w:r>
    </w:p>
    <w:p w:rsidR="00000000" w:rsidDel="00000000" w:rsidP="00000000" w:rsidRDefault="00000000" w:rsidRPr="00000000" w14:paraId="0000188B">
      <w:pPr>
        <w:rPr>
          <w:sz w:val="24"/>
          <w:szCs w:val="24"/>
        </w:rPr>
      </w:pPr>
      <w:r w:rsidDel="00000000" w:rsidR="00000000" w:rsidRPr="00000000">
        <w:rPr>
          <w:sz w:val="24"/>
          <w:szCs w:val="24"/>
          <w:rtl w:val="0"/>
        </w:rPr>
        <w:t xml:space="preserve">Android 4.1 Jelly Bean</w:t>
      </w:r>
    </w:p>
    <w:p w:rsidR="00000000" w:rsidDel="00000000" w:rsidP="00000000" w:rsidRDefault="00000000" w:rsidRPr="00000000" w14:paraId="0000188C">
      <w:pPr>
        <w:rPr>
          <w:sz w:val="24"/>
          <w:szCs w:val="24"/>
        </w:rPr>
      </w:pPr>
      <w:r w:rsidDel="00000000" w:rsidR="00000000" w:rsidRPr="00000000">
        <w:rPr>
          <w:sz w:val="24"/>
          <w:szCs w:val="24"/>
          <w:rtl w:val="0"/>
        </w:rPr>
        <w:t xml:space="preserve">Android 4.4 KitKat</w:t>
      </w:r>
    </w:p>
    <w:p w:rsidR="00000000" w:rsidDel="00000000" w:rsidP="00000000" w:rsidRDefault="00000000" w:rsidRPr="00000000" w14:paraId="0000188D">
      <w:pPr>
        <w:rPr>
          <w:sz w:val="24"/>
          <w:szCs w:val="24"/>
        </w:rPr>
      </w:pPr>
      <w:r w:rsidDel="00000000" w:rsidR="00000000" w:rsidRPr="00000000">
        <w:rPr>
          <w:sz w:val="24"/>
          <w:szCs w:val="24"/>
          <w:rtl w:val="0"/>
        </w:rPr>
        <w:t xml:space="preserve">Android 5.0 Lollipop</w:t>
      </w:r>
    </w:p>
    <w:p w:rsidR="00000000" w:rsidDel="00000000" w:rsidP="00000000" w:rsidRDefault="00000000" w:rsidRPr="00000000" w14:paraId="0000188E">
      <w:pPr>
        <w:rPr>
          <w:sz w:val="24"/>
          <w:szCs w:val="24"/>
        </w:rPr>
      </w:pPr>
      <w:r w:rsidDel="00000000" w:rsidR="00000000" w:rsidRPr="00000000">
        <w:rPr>
          <w:sz w:val="24"/>
          <w:szCs w:val="24"/>
          <w:rtl w:val="0"/>
        </w:rPr>
        <w:t xml:space="preserve">Android 6.0 Marshmallow</w:t>
      </w:r>
    </w:p>
    <w:p w:rsidR="00000000" w:rsidDel="00000000" w:rsidP="00000000" w:rsidRDefault="00000000" w:rsidRPr="00000000" w14:paraId="0000188F">
      <w:pPr>
        <w:rPr>
          <w:sz w:val="24"/>
          <w:szCs w:val="24"/>
        </w:rPr>
      </w:pPr>
      <w:r w:rsidDel="00000000" w:rsidR="00000000" w:rsidRPr="00000000">
        <w:rPr>
          <w:sz w:val="24"/>
          <w:szCs w:val="24"/>
          <w:rtl w:val="0"/>
        </w:rPr>
        <w:t xml:space="preserve">Android Nougat 7.0</w:t>
      </w:r>
    </w:p>
    <w:p w:rsidR="00000000" w:rsidDel="00000000" w:rsidP="00000000" w:rsidRDefault="00000000" w:rsidRPr="00000000" w14:paraId="00001890">
      <w:pPr>
        <w:rPr>
          <w:sz w:val="24"/>
          <w:szCs w:val="24"/>
        </w:rPr>
      </w:pPr>
      <w:r w:rsidDel="00000000" w:rsidR="00000000" w:rsidRPr="00000000">
        <w:rPr>
          <w:sz w:val="24"/>
          <w:szCs w:val="24"/>
          <w:rtl w:val="0"/>
        </w:rPr>
        <w:t xml:space="preserve">Android 8.0 Oreo</w:t>
      </w:r>
    </w:p>
    <w:p w:rsidR="00000000" w:rsidDel="00000000" w:rsidP="00000000" w:rsidRDefault="00000000" w:rsidRPr="00000000" w14:paraId="00001891">
      <w:pPr>
        <w:rPr>
          <w:sz w:val="24"/>
          <w:szCs w:val="24"/>
        </w:rPr>
      </w:pPr>
      <w:r w:rsidDel="00000000" w:rsidR="00000000" w:rsidRPr="00000000">
        <w:rPr>
          <w:sz w:val="24"/>
          <w:szCs w:val="24"/>
          <w:rtl w:val="0"/>
        </w:rPr>
        <w:t xml:space="preserve">Android 9 Pie</w:t>
      </w:r>
    </w:p>
    <w:p w:rsidR="00000000" w:rsidDel="00000000" w:rsidP="00000000" w:rsidRDefault="00000000" w:rsidRPr="00000000" w14:paraId="00001892">
      <w:pPr>
        <w:rPr>
          <w:sz w:val="24"/>
          <w:szCs w:val="24"/>
        </w:rPr>
      </w:pPr>
      <w:r w:rsidDel="00000000" w:rsidR="00000000" w:rsidRPr="00000000">
        <w:rPr>
          <w:sz w:val="24"/>
          <w:szCs w:val="24"/>
          <w:rtl w:val="0"/>
        </w:rPr>
        <w:t xml:space="preserve">Android 10</w:t>
      </w:r>
    </w:p>
    <w:p w:rsidR="00000000" w:rsidDel="00000000" w:rsidP="00000000" w:rsidRDefault="00000000" w:rsidRPr="00000000" w14:paraId="00001893">
      <w:pPr>
        <w:rPr>
          <w:sz w:val="24"/>
          <w:szCs w:val="24"/>
        </w:rPr>
      </w:pPr>
      <w:r w:rsidDel="00000000" w:rsidR="00000000" w:rsidRPr="00000000">
        <w:rPr>
          <w:rtl w:val="0"/>
        </w:rPr>
      </w:r>
    </w:p>
    <w:p w:rsidR="00000000" w:rsidDel="00000000" w:rsidP="00000000" w:rsidRDefault="00000000" w:rsidRPr="00000000" w14:paraId="00001894">
      <w:pPr>
        <w:rPr>
          <w:sz w:val="24"/>
          <w:szCs w:val="24"/>
        </w:rPr>
      </w:pPr>
      <w:r w:rsidDel="00000000" w:rsidR="00000000" w:rsidRPr="00000000">
        <w:rPr>
          <w:rtl w:val="0"/>
        </w:rPr>
      </w:r>
    </w:p>
    <w:p w:rsidR="00000000" w:rsidDel="00000000" w:rsidP="00000000" w:rsidRDefault="00000000" w:rsidRPr="00000000" w14:paraId="00001895">
      <w:pPr>
        <w:rPr>
          <w:sz w:val="24"/>
          <w:szCs w:val="24"/>
        </w:rPr>
      </w:pPr>
      <w:r w:rsidDel="00000000" w:rsidR="00000000" w:rsidRPr="00000000">
        <w:rPr>
          <w:rtl w:val="0"/>
        </w:rPr>
      </w:r>
    </w:p>
    <w:p w:rsidR="00000000" w:rsidDel="00000000" w:rsidP="00000000" w:rsidRDefault="00000000" w:rsidRPr="00000000" w14:paraId="00001896">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are the different types of mobile devices?</w:t>
      </w:r>
    </w:p>
    <w:p w:rsidR="00000000" w:rsidDel="00000000" w:rsidP="00000000" w:rsidRDefault="00000000" w:rsidRPr="00000000" w14:paraId="00001897">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Mobile devices are usually handheld computers. They have many types depending on their characteristics such as physical dimensions, hardware and software capabilities, what they mean, and more.</w:t>
      </w:r>
    </w:p>
    <w:p w:rsidR="00000000" w:rsidDel="00000000" w:rsidP="00000000" w:rsidRDefault="00000000" w:rsidRPr="00000000" w14:paraId="00001898">
      <w:pPr>
        <w:rPr>
          <w:sz w:val="24"/>
          <w:szCs w:val="24"/>
        </w:rPr>
      </w:pPr>
      <w:r w:rsidDel="00000000" w:rsidR="00000000" w:rsidRPr="00000000">
        <w:rPr>
          <w:sz w:val="24"/>
          <w:szCs w:val="24"/>
          <w:rtl w:val="0"/>
        </w:rPr>
        <w:t xml:space="preserve">Tablets</w:t>
      </w:r>
    </w:p>
    <w:p w:rsidR="00000000" w:rsidDel="00000000" w:rsidP="00000000" w:rsidRDefault="00000000" w:rsidRPr="00000000" w14:paraId="00001899">
      <w:pPr>
        <w:rPr>
          <w:sz w:val="24"/>
          <w:szCs w:val="24"/>
        </w:rPr>
      </w:pPr>
      <w:r w:rsidDel="00000000" w:rsidR="00000000" w:rsidRPr="00000000">
        <w:rPr>
          <w:sz w:val="24"/>
          <w:szCs w:val="24"/>
          <w:rtl w:val="0"/>
        </w:rPr>
        <w:t xml:space="preserve">Mobile</w:t>
      </w:r>
    </w:p>
    <w:p w:rsidR="00000000" w:rsidDel="00000000" w:rsidP="00000000" w:rsidRDefault="00000000" w:rsidRPr="00000000" w14:paraId="0000189A">
      <w:pPr>
        <w:rPr>
          <w:sz w:val="24"/>
          <w:szCs w:val="24"/>
        </w:rPr>
      </w:pPr>
      <w:r w:rsidDel="00000000" w:rsidR="00000000" w:rsidRPr="00000000">
        <w:rPr>
          <w:rtl w:val="0"/>
        </w:rPr>
      </w:r>
    </w:p>
    <w:p w:rsidR="00000000" w:rsidDel="00000000" w:rsidP="00000000" w:rsidRDefault="00000000" w:rsidRPr="00000000" w14:paraId="0000189B">
      <w:pPr>
        <w:rPr>
          <w:sz w:val="24"/>
          <w:szCs w:val="24"/>
        </w:rPr>
      </w:pPr>
      <w:r w:rsidDel="00000000" w:rsidR="00000000" w:rsidRPr="00000000">
        <w:rPr>
          <w:rtl w:val="0"/>
        </w:rPr>
      </w:r>
    </w:p>
    <w:p w:rsidR="00000000" w:rsidDel="00000000" w:rsidP="00000000" w:rsidRDefault="00000000" w:rsidRPr="00000000" w14:paraId="0000189C">
      <w:pPr>
        <w:rPr>
          <w:sz w:val="24"/>
          <w:szCs w:val="24"/>
        </w:rPr>
      </w:pPr>
      <w:r w:rsidDel="00000000" w:rsidR="00000000" w:rsidRPr="00000000">
        <w:rPr>
          <w:rtl w:val="0"/>
        </w:rPr>
      </w:r>
    </w:p>
    <w:p w:rsidR="00000000" w:rsidDel="00000000" w:rsidP="00000000" w:rsidRDefault="00000000" w:rsidRPr="00000000" w14:paraId="0000189D">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Distinguishes tablets and smartphones based on their features.</w:t>
      </w:r>
    </w:p>
    <w:p w:rsidR="00000000" w:rsidDel="00000000" w:rsidP="00000000" w:rsidRDefault="00000000" w:rsidRPr="00000000" w14:paraId="0000189E">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Tablets: What it is, tablets are portable computer devices. Unlike traditional computers, they do not have a keyboard or mouse, however, the entire screen is touch-sensitive.</w:t>
      </w:r>
    </w:p>
    <w:p w:rsidR="00000000" w:rsidDel="00000000" w:rsidP="00000000" w:rsidRDefault="00000000" w:rsidRPr="00000000" w14:paraId="0000189F">
      <w:pPr>
        <w:rPr>
          <w:sz w:val="24"/>
          <w:szCs w:val="24"/>
        </w:rPr>
      </w:pPr>
      <w:r w:rsidDel="00000000" w:rsidR="00000000" w:rsidRPr="00000000">
        <w:rPr>
          <w:rtl w:val="0"/>
        </w:rPr>
      </w:r>
    </w:p>
    <w:p w:rsidR="00000000" w:rsidDel="00000000" w:rsidP="00000000" w:rsidRDefault="00000000" w:rsidRPr="00000000" w14:paraId="000018A0">
      <w:pPr>
        <w:rPr>
          <w:sz w:val="24"/>
          <w:szCs w:val="24"/>
        </w:rPr>
      </w:pPr>
      <w:r w:rsidDel="00000000" w:rsidR="00000000" w:rsidRPr="00000000">
        <w:rPr>
          <w:sz w:val="24"/>
          <w:szCs w:val="24"/>
          <w:rtl w:val="0"/>
        </w:rPr>
        <w:t xml:space="preserve">Smartphone: A smartphone is a powerful mobile phone designed to run a wide variety of applications in addition to providing phone service.</w:t>
      </w:r>
    </w:p>
    <w:p w:rsidR="00000000" w:rsidDel="00000000" w:rsidP="00000000" w:rsidRDefault="00000000" w:rsidRPr="00000000" w14:paraId="000018A1">
      <w:pPr>
        <w:rPr>
          <w:sz w:val="24"/>
          <w:szCs w:val="24"/>
        </w:rPr>
      </w:pPr>
      <w:r w:rsidDel="00000000" w:rsidR="00000000" w:rsidRPr="00000000">
        <w:rPr>
          <w:rtl w:val="0"/>
        </w:rPr>
      </w:r>
    </w:p>
    <w:p w:rsidR="00000000" w:rsidDel="00000000" w:rsidP="00000000" w:rsidRDefault="00000000" w:rsidRPr="00000000" w14:paraId="000018A2">
      <w:pPr>
        <w:rPr>
          <w:sz w:val="24"/>
          <w:szCs w:val="24"/>
        </w:rPr>
      </w:pPr>
      <w:r w:rsidDel="00000000" w:rsidR="00000000" w:rsidRPr="00000000">
        <w:rPr>
          <w:rtl w:val="0"/>
        </w:rPr>
      </w:r>
    </w:p>
    <w:p w:rsidR="00000000" w:rsidDel="00000000" w:rsidP="00000000" w:rsidRDefault="00000000" w:rsidRPr="00000000" w14:paraId="000018A3">
      <w:pPr>
        <w:rPr>
          <w:sz w:val="24"/>
          <w:szCs w:val="24"/>
        </w:rPr>
      </w:pPr>
      <w:r w:rsidDel="00000000" w:rsidR="00000000" w:rsidRPr="00000000">
        <w:rPr>
          <w:rtl w:val="0"/>
        </w:rPr>
      </w:r>
    </w:p>
    <w:p w:rsidR="00000000" w:rsidDel="00000000" w:rsidP="00000000" w:rsidRDefault="00000000" w:rsidRPr="00000000" w14:paraId="000018A4">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are the types of mobile testing?</w:t>
      </w:r>
    </w:p>
    <w:p w:rsidR="00000000" w:rsidDel="00000000" w:rsidP="00000000" w:rsidRDefault="00000000" w:rsidRPr="00000000" w14:paraId="000018A5">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There are 2 types of mobile testing:</w:t>
      </w:r>
    </w:p>
    <w:p w:rsidR="00000000" w:rsidDel="00000000" w:rsidP="00000000" w:rsidRDefault="00000000" w:rsidRPr="00000000" w14:paraId="000018A6">
      <w:pPr>
        <w:rPr>
          <w:sz w:val="24"/>
          <w:szCs w:val="24"/>
        </w:rPr>
      </w:pPr>
      <w:r w:rsidDel="00000000" w:rsidR="00000000" w:rsidRPr="00000000">
        <w:rPr>
          <w:sz w:val="24"/>
          <w:szCs w:val="24"/>
          <w:rtl w:val="0"/>
        </w:rPr>
        <w:t xml:space="preserve">Automated testing</w:t>
      </w:r>
    </w:p>
    <w:p w:rsidR="00000000" w:rsidDel="00000000" w:rsidP="00000000" w:rsidRDefault="00000000" w:rsidRPr="00000000" w14:paraId="000018A7">
      <w:pPr>
        <w:rPr>
          <w:sz w:val="24"/>
          <w:szCs w:val="24"/>
        </w:rPr>
      </w:pPr>
      <w:r w:rsidDel="00000000" w:rsidR="00000000" w:rsidRPr="00000000">
        <w:rPr>
          <w:sz w:val="24"/>
          <w:szCs w:val="24"/>
          <w:rtl w:val="0"/>
        </w:rPr>
        <w:t xml:space="preserve">Manual test</w:t>
      </w:r>
    </w:p>
    <w:p w:rsidR="00000000" w:rsidDel="00000000" w:rsidP="00000000" w:rsidRDefault="00000000" w:rsidRPr="00000000" w14:paraId="000018A8">
      <w:pPr>
        <w:rPr>
          <w:sz w:val="24"/>
          <w:szCs w:val="24"/>
        </w:rPr>
      </w:pPr>
      <w:r w:rsidDel="00000000" w:rsidR="00000000" w:rsidRPr="00000000">
        <w:rPr>
          <w:rtl w:val="0"/>
        </w:rPr>
      </w:r>
    </w:p>
    <w:p w:rsidR="00000000" w:rsidDel="00000000" w:rsidP="00000000" w:rsidRDefault="00000000" w:rsidRPr="00000000" w14:paraId="000018A9">
      <w:pPr>
        <w:rPr>
          <w:sz w:val="24"/>
          <w:szCs w:val="24"/>
        </w:rPr>
      </w:pPr>
      <w:r w:rsidDel="00000000" w:rsidR="00000000" w:rsidRPr="00000000">
        <w:rPr>
          <w:rtl w:val="0"/>
        </w:rPr>
      </w:r>
    </w:p>
    <w:p w:rsidR="00000000" w:rsidDel="00000000" w:rsidP="00000000" w:rsidRDefault="00000000" w:rsidRPr="00000000" w14:paraId="000018AA">
      <w:pPr>
        <w:rPr>
          <w:sz w:val="24"/>
          <w:szCs w:val="24"/>
        </w:rPr>
      </w:pPr>
      <w:r w:rsidDel="00000000" w:rsidR="00000000" w:rsidRPr="00000000">
        <w:rPr>
          <w:rtl w:val="0"/>
        </w:rPr>
      </w:r>
    </w:p>
    <w:p w:rsidR="00000000" w:rsidDel="00000000" w:rsidP="00000000" w:rsidRDefault="00000000" w:rsidRPr="00000000" w14:paraId="000018AB">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When are manual testing and automation testing done?</w:t>
      </w:r>
    </w:p>
    <w:p w:rsidR="00000000" w:rsidDel="00000000" w:rsidP="00000000" w:rsidRDefault="00000000" w:rsidRPr="00000000" w14:paraId="000018AC">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Manual testing is performed when new functionality is developed for the application and only a few times testing is required.</w:t>
      </w:r>
    </w:p>
    <w:p w:rsidR="00000000" w:rsidDel="00000000" w:rsidP="00000000" w:rsidRDefault="00000000" w:rsidRPr="00000000" w14:paraId="000018AD">
      <w:pPr>
        <w:rPr>
          <w:sz w:val="24"/>
          <w:szCs w:val="24"/>
        </w:rPr>
      </w:pPr>
      <w:r w:rsidDel="00000000" w:rsidR="00000000" w:rsidRPr="00000000">
        <w:rPr>
          <w:sz w:val="24"/>
          <w:szCs w:val="24"/>
          <w:rtl w:val="0"/>
        </w:rPr>
        <w:t xml:space="preserve">Automatic testing is used on applications in critical scenarios where regression tests have to be repeated.</w:t>
      </w:r>
    </w:p>
    <w:p w:rsidR="00000000" w:rsidDel="00000000" w:rsidP="00000000" w:rsidRDefault="00000000" w:rsidRPr="00000000" w14:paraId="000018AE">
      <w:pPr>
        <w:rPr>
          <w:sz w:val="24"/>
          <w:szCs w:val="24"/>
        </w:rPr>
      </w:pPr>
      <w:r w:rsidDel="00000000" w:rsidR="00000000" w:rsidRPr="00000000">
        <w:rPr>
          <w:rtl w:val="0"/>
        </w:rPr>
      </w:r>
    </w:p>
    <w:p w:rsidR="00000000" w:rsidDel="00000000" w:rsidP="00000000" w:rsidRDefault="00000000" w:rsidRPr="00000000" w14:paraId="000018AF">
      <w:pPr>
        <w:rPr>
          <w:sz w:val="24"/>
          <w:szCs w:val="24"/>
        </w:rPr>
      </w:pPr>
      <w:r w:rsidDel="00000000" w:rsidR="00000000" w:rsidRPr="00000000">
        <w:rPr>
          <w:rtl w:val="0"/>
        </w:rPr>
      </w:r>
    </w:p>
    <w:p w:rsidR="00000000" w:rsidDel="00000000" w:rsidP="00000000" w:rsidRDefault="00000000" w:rsidRPr="00000000" w14:paraId="000018B0">
      <w:pPr>
        <w:rPr>
          <w:sz w:val="24"/>
          <w:szCs w:val="24"/>
        </w:rPr>
      </w:pPr>
      <w:r w:rsidDel="00000000" w:rsidR="00000000" w:rsidRPr="00000000">
        <w:rPr>
          <w:rtl w:val="0"/>
        </w:rPr>
      </w:r>
    </w:p>
    <w:p w:rsidR="00000000" w:rsidDel="00000000" w:rsidP="00000000" w:rsidRDefault="00000000" w:rsidRPr="00000000" w14:paraId="000018B1">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are the 2 types of automation devices?</w:t>
      </w:r>
    </w:p>
    <w:p w:rsidR="00000000" w:rsidDel="00000000" w:rsidP="00000000" w:rsidRDefault="00000000" w:rsidRPr="00000000" w14:paraId="000018B2">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The 2 types of automation tools are image-recognition-based automation tools and object-recognition-based automation tools.</w:t>
      </w:r>
    </w:p>
    <w:p w:rsidR="00000000" w:rsidDel="00000000" w:rsidP="00000000" w:rsidRDefault="00000000" w:rsidRPr="00000000" w14:paraId="000018B3">
      <w:pPr>
        <w:rPr>
          <w:sz w:val="24"/>
          <w:szCs w:val="24"/>
        </w:rPr>
      </w:pPr>
      <w:r w:rsidDel="00000000" w:rsidR="00000000" w:rsidRPr="00000000">
        <w:rPr>
          <w:rtl w:val="0"/>
        </w:rPr>
      </w:r>
    </w:p>
    <w:p w:rsidR="00000000" w:rsidDel="00000000" w:rsidP="00000000" w:rsidRDefault="00000000" w:rsidRPr="00000000" w14:paraId="000018B4">
      <w:pPr>
        <w:rPr>
          <w:sz w:val="24"/>
          <w:szCs w:val="24"/>
        </w:rPr>
      </w:pPr>
      <w:r w:rsidDel="00000000" w:rsidR="00000000" w:rsidRPr="00000000">
        <w:rPr>
          <w:rtl w:val="0"/>
        </w:rPr>
      </w:r>
    </w:p>
    <w:p w:rsidR="00000000" w:rsidDel="00000000" w:rsidP="00000000" w:rsidRDefault="00000000" w:rsidRPr="00000000" w14:paraId="000018B5">
      <w:pPr>
        <w:rPr>
          <w:sz w:val="24"/>
          <w:szCs w:val="24"/>
        </w:rPr>
      </w:pPr>
      <w:r w:rsidDel="00000000" w:rsidR="00000000" w:rsidRPr="00000000">
        <w:rPr>
          <w:rtl w:val="0"/>
        </w:rPr>
      </w:r>
    </w:p>
    <w:p w:rsidR="00000000" w:rsidDel="00000000" w:rsidP="00000000" w:rsidRDefault="00000000" w:rsidRPr="00000000" w14:paraId="000018B6">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are the various types of mobile applications?</w:t>
      </w:r>
    </w:p>
    <w:p w:rsidR="00000000" w:rsidDel="00000000" w:rsidP="00000000" w:rsidRDefault="00000000" w:rsidRPr="00000000" w14:paraId="000018B7">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There are three types of mobile applications: mobile web, native app, and hybrid app. The classification is based on development efforts and app redistribution strategy. Let us understand each of them in detail.</w:t>
      </w:r>
    </w:p>
    <w:p w:rsidR="00000000" w:rsidDel="00000000" w:rsidP="00000000" w:rsidRDefault="00000000" w:rsidRPr="00000000" w14:paraId="000018B8">
      <w:pPr>
        <w:rPr>
          <w:sz w:val="24"/>
          <w:szCs w:val="24"/>
        </w:rPr>
      </w:pPr>
      <w:r w:rsidDel="00000000" w:rsidR="00000000" w:rsidRPr="00000000">
        <w:rPr>
          <w:rtl w:val="0"/>
        </w:rPr>
      </w:r>
    </w:p>
    <w:p w:rsidR="00000000" w:rsidDel="00000000" w:rsidP="00000000" w:rsidRDefault="00000000" w:rsidRPr="00000000" w14:paraId="000018B9">
      <w:pPr>
        <w:rPr>
          <w:sz w:val="24"/>
          <w:szCs w:val="24"/>
        </w:rPr>
      </w:pPr>
      <w:r w:rsidDel="00000000" w:rsidR="00000000" w:rsidRPr="00000000">
        <w:rPr>
          <w:rtl w:val="0"/>
        </w:rPr>
      </w:r>
    </w:p>
    <w:p w:rsidR="00000000" w:rsidDel="00000000" w:rsidP="00000000" w:rsidRDefault="00000000" w:rsidRPr="00000000" w14:paraId="000018BA">
      <w:pPr>
        <w:rPr>
          <w:sz w:val="24"/>
          <w:szCs w:val="24"/>
        </w:rPr>
      </w:pPr>
      <w:r w:rsidDel="00000000" w:rsidR="00000000" w:rsidRPr="00000000">
        <w:rPr>
          <w:rtl w:val="0"/>
        </w:rPr>
      </w:r>
    </w:p>
    <w:p w:rsidR="00000000" w:rsidDel="00000000" w:rsidP="00000000" w:rsidRDefault="00000000" w:rsidRPr="00000000" w14:paraId="000018BB">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Difference between a web app, native app, and hybrid app?</w:t>
      </w:r>
    </w:p>
    <w:p w:rsidR="00000000" w:rsidDel="00000000" w:rsidP="00000000" w:rsidRDefault="00000000" w:rsidRPr="00000000" w14:paraId="000018BC">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Web Apps:</w:t>
      </w:r>
    </w:p>
    <w:p w:rsidR="00000000" w:rsidDel="00000000" w:rsidP="00000000" w:rsidRDefault="00000000" w:rsidRPr="00000000" w14:paraId="000018BD">
      <w:pPr>
        <w:rPr>
          <w:sz w:val="24"/>
          <w:szCs w:val="24"/>
        </w:rPr>
      </w:pPr>
      <w:r w:rsidDel="00000000" w:rsidR="00000000" w:rsidRPr="00000000">
        <w:rPr>
          <w:sz w:val="24"/>
          <w:szCs w:val="24"/>
          <w:rtl w:val="0"/>
        </w:rPr>
        <w:t xml:space="preserve">Web applications are not real applications; They are websites that open on your smartphone with the help of a web browser. Mobile websites have a wide audience of all primary types of applications.</w:t>
      </w:r>
    </w:p>
    <w:p w:rsidR="00000000" w:rsidDel="00000000" w:rsidP="00000000" w:rsidRDefault="00000000" w:rsidRPr="00000000" w14:paraId="000018BE">
      <w:pPr>
        <w:rPr>
          <w:sz w:val="24"/>
          <w:szCs w:val="24"/>
        </w:rPr>
      </w:pPr>
      <w:r w:rsidDel="00000000" w:rsidR="00000000" w:rsidRPr="00000000">
        <w:rPr>
          <w:rtl w:val="0"/>
        </w:rPr>
      </w:r>
    </w:p>
    <w:p w:rsidR="00000000" w:rsidDel="00000000" w:rsidP="00000000" w:rsidRDefault="00000000" w:rsidRPr="00000000" w14:paraId="000018BF">
      <w:pPr>
        <w:rPr>
          <w:sz w:val="24"/>
          <w:szCs w:val="24"/>
        </w:rPr>
      </w:pPr>
      <w:r w:rsidDel="00000000" w:rsidR="00000000" w:rsidRPr="00000000">
        <w:rPr>
          <w:sz w:val="24"/>
          <w:szCs w:val="24"/>
          <w:rtl w:val="0"/>
        </w:rPr>
        <w:t xml:space="preserve">Example – Great Education</w:t>
      </w:r>
    </w:p>
    <w:p w:rsidR="00000000" w:rsidDel="00000000" w:rsidP="00000000" w:rsidRDefault="00000000" w:rsidRPr="00000000" w14:paraId="000018C0">
      <w:pPr>
        <w:rPr>
          <w:sz w:val="24"/>
          <w:szCs w:val="24"/>
        </w:rPr>
      </w:pPr>
      <w:r w:rsidDel="00000000" w:rsidR="00000000" w:rsidRPr="00000000">
        <w:rPr>
          <w:sz w:val="24"/>
          <w:szCs w:val="24"/>
          <w:rtl w:val="0"/>
        </w:rPr>
        <w:t xml:space="preserve">Benefits – Easy access.</w:t>
      </w:r>
    </w:p>
    <w:p w:rsidR="00000000" w:rsidDel="00000000" w:rsidP="00000000" w:rsidRDefault="00000000" w:rsidRPr="00000000" w14:paraId="000018C1">
      <w:pPr>
        <w:rPr>
          <w:sz w:val="24"/>
          <w:szCs w:val="24"/>
        </w:rPr>
      </w:pPr>
      <w:r w:rsidDel="00000000" w:rsidR="00000000" w:rsidRPr="00000000">
        <w:rPr>
          <w:sz w:val="24"/>
          <w:szCs w:val="24"/>
          <w:rtl w:val="0"/>
        </w:rPr>
        <w:t xml:space="preserve">Easy development.</w:t>
      </w:r>
    </w:p>
    <w:p w:rsidR="00000000" w:rsidDel="00000000" w:rsidP="00000000" w:rsidRDefault="00000000" w:rsidRPr="00000000" w14:paraId="000018C2">
      <w:pPr>
        <w:rPr>
          <w:sz w:val="24"/>
          <w:szCs w:val="24"/>
        </w:rPr>
      </w:pPr>
      <w:r w:rsidDel="00000000" w:rsidR="00000000" w:rsidRPr="00000000">
        <w:rPr>
          <w:sz w:val="24"/>
          <w:szCs w:val="24"/>
          <w:rtl w:val="0"/>
        </w:rPr>
        <w:t xml:space="preserve">Easy update</w:t>
      </w:r>
    </w:p>
    <w:p w:rsidR="00000000" w:rsidDel="00000000" w:rsidP="00000000" w:rsidRDefault="00000000" w:rsidRPr="00000000" w14:paraId="000018C3">
      <w:pPr>
        <w:rPr>
          <w:sz w:val="24"/>
          <w:szCs w:val="24"/>
        </w:rPr>
      </w:pPr>
      <w:r w:rsidDel="00000000" w:rsidR="00000000" w:rsidRPr="00000000">
        <w:rPr>
          <w:sz w:val="24"/>
          <w:szCs w:val="24"/>
          <w:rtl w:val="0"/>
        </w:rPr>
        <w:t xml:space="preserve">Downside – Access to file systems and local resources is not available on websites.</w:t>
      </w:r>
    </w:p>
    <w:p w:rsidR="00000000" w:rsidDel="00000000" w:rsidP="00000000" w:rsidRDefault="00000000" w:rsidRPr="00000000" w14:paraId="000018C4">
      <w:pPr>
        <w:rPr>
          <w:sz w:val="24"/>
          <w:szCs w:val="24"/>
        </w:rPr>
      </w:pPr>
      <w:r w:rsidDel="00000000" w:rsidR="00000000" w:rsidRPr="00000000">
        <w:rPr>
          <w:sz w:val="24"/>
          <w:szCs w:val="24"/>
          <w:rtl w:val="0"/>
        </w:rPr>
        <w:t xml:space="preserve">Many existing websites do not support offline capabilities.</w:t>
      </w:r>
    </w:p>
    <w:p w:rsidR="00000000" w:rsidDel="00000000" w:rsidP="00000000" w:rsidRDefault="00000000" w:rsidRPr="00000000" w14:paraId="000018C5">
      <w:pPr>
        <w:rPr>
          <w:sz w:val="24"/>
          <w:szCs w:val="24"/>
        </w:rPr>
      </w:pPr>
      <w:r w:rsidDel="00000000" w:rsidR="00000000" w:rsidRPr="00000000">
        <w:rPr>
          <w:sz w:val="24"/>
          <w:szCs w:val="24"/>
          <w:rtl w:val="0"/>
        </w:rPr>
        <w:t xml:space="preserve">The website only needs to be opened in a web browser.</w:t>
      </w:r>
    </w:p>
    <w:p w:rsidR="00000000" w:rsidDel="00000000" w:rsidP="00000000" w:rsidRDefault="00000000" w:rsidRPr="00000000" w14:paraId="000018C6">
      <w:pPr>
        <w:rPr>
          <w:sz w:val="24"/>
          <w:szCs w:val="24"/>
        </w:rPr>
      </w:pPr>
      <w:r w:rsidDel="00000000" w:rsidR="00000000" w:rsidRPr="00000000">
        <w:rPr>
          <w:sz w:val="24"/>
          <w:szCs w:val="24"/>
          <w:rtl w:val="0"/>
        </w:rPr>
        <w:t xml:space="preserve">While native and hybrid apps appear on the App Store and Google Play, web apps will not. Therefore, redistribution is not so sensible.</w:t>
      </w:r>
    </w:p>
    <w:p w:rsidR="00000000" w:rsidDel="00000000" w:rsidP="00000000" w:rsidRDefault="00000000" w:rsidRPr="00000000" w14:paraId="000018C7">
      <w:pPr>
        <w:rPr>
          <w:sz w:val="24"/>
          <w:szCs w:val="24"/>
        </w:rPr>
      </w:pPr>
      <w:r w:rsidDel="00000000" w:rsidR="00000000" w:rsidRPr="00000000">
        <w:rPr>
          <w:rtl w:val="0"/>
        </w:rPr>
      </w:r>
    </w:p>
    <w:p w:rsidR="00000000" w:rsidDel="00000000" w:rsidP="00000000" w:rsidRDefault="00000000" w:rsidRPr="00000000" w14:paraId="000018C8">
      <w:pPr>
        <w:rPr>
          <w:sz w:val="24"/>
          <w:szCs w:val="24"/>
        </w:rPr>
      </w:pPr>
      <w:r w:rsidDel="00000000" w:rsidR="00000000" w:rsidRPr="00000000">
        <w:rPr>
          <w:sz w:val="24"/>
          <w:szCs w:val="24"/>
          <w:rtl w:val="0"/>
        </w:rPr>
        <w:t xml:space="preserve">Native Apps:</w:t>
      </w:r>
    </w:p>
    <w:p w:rsidR="00000000" w:rsidDel="00000000" w:rsidP="00000000" w:rsidRDefault="00000000" w:rsidRPr="00000000" w14:paraId="000018C9">
      <w:pPr>
        <w:rPr>
          <w:sz w:val="24"/>
          <w:szCs w:val="24"/>
        </w:rPr>
      </w:pPr>
      <w:r w:rsidDel="00000000" w:rsidR="00000000" w:rsidRPr="00000000">
        <w:rPr>
          <w:sz w:val="24"/>
          <w:szCs w:val="24"/>
          <w:rtl w:val="0"/>
        </w:rPr>
        <w:t xml:space="preserve">A native app has been developed specifically for one platform. It can be installed through an application store (such as the Google Play Store or Apple’s App Store).</w:t>
      </w:r>
    </w:p>
    <w:p w:rsidR="00000000" w:rsidDel="00000000" w:rsidP="00000000" w:rsidRDefault="00000000" w:rsidRPr="00000000" w14:paraId="000018CA">
      <w:pPr>
        <w:rPr>
          <w:sz w:val="24"/>
          <w:szCs w:val="24"/>
        </w:rPr>
      </w:pPr>
      <w:r w:rsidDel="00000000" w:rsidR="00000000" w:rsidRPr="00000000">
        <w:rPr>
          <w:rtl w:val="0"/>
        </w:rPr>
      </w:r>
    </w:p>
    <w:p w:rsidR="00000000" w:rsidDel="00000000" w:rsidP="00000000" w:rsidRDefault="00000000" w:rsidRPr="00000000" w14:paraId="000018CB">
      <w:pPr>
        <w:rPr>
          <w:sz w:val="24"/>
          <w:szCs w:val="24"/>
        </w:rPr>
      </w:pPr>
      <w:r w:rsidDel="00000000" w:rsidR="00000000" w:rsidRPr="00000000">
        <w:rPr>
          <w:sz w:val="24"/>
          <w:szCs w:val="24"/>
          <w:rtl w:val="0"/>
        </w:rPr>
        <w:t xml:space="preserve">Examples – Whatsapp, Facebook.</w:t>
      </w:r>
    </w:p>
    <w:p w:rsidR="00000000" w:rsidDel="00000000" w:rsidP="00000000" w:rsidRDefault="00000000" w:rsidRPr="00000000" w14:paraId="000018CC">
      <w:pPr>
        <w:rPr>
          <w:sz w:val="24"/>
          <w:szCs w:val="24"/>
        </w:rPr>
      </w:pPr>
      <w:r w:rsidDel="00000000" w:rsidR="00000000" w:rsidRPr="00000000">
        <w:rPr>
          <w:rtl w:val="0"/>
        </w:rPr>
      </w:r>
    </w:p>
    <w:p w:rsidR="00000000" w:rsidDel="00000000" w:rsidP="00000000" w:rsidRDefault="00000000" w:rsidRPr="00000000" w14:paraId="000018CD">
      <w:pPr>
        <w:rPr>
          <w:sz w:val="24"/>
          <w:szCs w:val="24"/>
        </w:rPr>
      </w:pPr>
      <w:r w:rsidDel="00000000" w:rsidR="00000000" w:rsidRPr="00000000">
        <w:rPr>
          <w:sz w:val="24"/>
          <w:szCs w:val="24"/>
          <w:rtl w:val="0"/>
        </w:rPr>
        <w:t xml:space="preserve">Benefits – Can be accessed via the original application icon.</w:t>
      </w:r>
    </w:p>
    <w:p w:rsidR="00000000" w:rsidDel="00000000" w:rsidP="00000000" w:rsidRDefault="00000000" w:rsidRPr="00000000" w14:paraId="000018CE">
      <w:pPr>
        <w:rPr>
          <w:sz w:val="24"/>
          <w:szCs w:val="24"/>
        </w:rPr>
      </w:pPr>
      <w:r w:rsidDel="00000000" w:rsidR="00000000" w:rsidRPr="00000000">
        <w:rPr>
          <w:sz w:val="24"/>
          <w:szCs w:val="24"/>
          <w:rtl w:val="0"/>
        </w:rPr>
        <w:t xml:space="preserve">They can take full advantage of all device features – camera, GPS, accelerometer, compass, list of contacts, and so on.</w:t>
      </w:r>
    </w:p>
    <w:p w:rsidR="00000000" w:rsidDel="00000000" w:rsidP="00000000" w:rsidRDefault="00000000" w:rsidRPr="00000000" w14:paraId="000018CF">
      <w:pPr>
        <w:rPr>
          <w:sz w:val="24"/>
          <w:szCs w:val="24"/>
        </w:rPr>
      </w:pPr>
      <w:r w:rsidDel="00000000" w:rsidR="00000000" w:rsidRPr="00000000">
        <w:rPr>
          <w:sz w:val="24"/>
          <w:szCs w:val="24"/>
          <w:rtl w:val="0"/>
        </w:rPr>
        <w:t xml:space="preserve">Can use the device’s notification system and work offline.</w:t>
      </w:r>
    </w:p>
    <w:p w:rsidR="00000000" w:rsidDel="00000000" w:rsidP="00000000" w:rsidRDefault="00000000" w:rsidRPr="00000000" w14:paraId="000018D0">
      <w:pPr>
        <w:rPr>
          <w:sz w:val="24"/>
          <w:szCs w:val="24"/>
        </w:rPr>
      </w:pPr>
      <w:r w:rsidDel="00000000" w:rsidR="00000000" w:rsidRPr="00000000">
        <w:rPr>
          <w:sz w:val="24"/>
          <w:szCs w:val="24"/>
          <w:rtl w:val="0"/>
        </w:rPr>
        <w:t xml:space="preserve">The best user experience.</w:t>
      </w:r>
    </w:p>
    <w:p w:rsidR="00000000" w:rsidDel="00000000" w:rsidP="00000000" w:rsidRDefault="00000000" w:rsidRPr="00000000" w14:paraId="000018D1">
      <w:pPr>
        <w:rPr>
          <w:sz w:val="24"/>
          <w:szCs w:val="24"/>
        </w:rPr>
      </w:pPr>
      <w:r w:rsidDel="00000000" w:rsidR="00000000" w:rsidRPr="00000000">
        <w:rPr>
          <w:sz w:val="24"/>
          <w:szCs w:val="24"/>
          <w:rtl w:val="0"/>
        </w:rPr>
        <w:t xml:space="preserve">As it is found in the App Store, redistribution is easy.</w:t>
      </w:r>
    </w:p>
    <w:p w:rsidR="00000000" w:rsidDel="00000000" w:rsidP="00000000" w:rsidRDefault="00000000" w:rsidRPr="00000000" w14:paraId="000018D2">
      <w:pPr>
        <w:rPr>
          <w:sz w:val="24"/>
          <w:szCs w:val="24"/>
        </w:rPr>
      </w:pPr>
      <w:r w:rsidDel="00000000" w:rsidR="00000000" w:rsidRPr="00000000">
        <w:rPr>
          <w:sz w:val="24"/>
          <w:szCs w:val="24"/>
          <w:rtl w:val="0"/>
        </w:rPr>
        <w:t xml:space="preserve">Downsides:</w:t>
      </w:r>
    </w:p>
    <w:p w:rsidR="00000000" w:rsidDel="00000000" w:rsidP="00000000" w:rsidRDefault="00000000" w:rsidRPr="00000000" w14:paraId="000018D3">
      <w:pPr>
        <w:rPr>
          <w:sz w:val="24"/>
          <w:szCs w:val="24"/>
        </w:rPr>
      </w:pPr>
      <w:r w:rsidDel="00000000" w:rsidR="00000000" w:rsidRPr="00000000">
        <w:rPr>
          <w:rtl w:val="0"/>
        </w:rPr>
      </w:r>
    </w:p>
    <w:p w:rsidR="00000000" w:rsidDel="00000000" w:rsidP="00000000" w:rsidRDefault="00000000" w:rsidRPr="00000000" w14:paraId="000018D4">
      <w:pPr>
        <w:rPr>
          <w:sz w:val="24"/>
          <w:szCs w:val="24"/>
        </w:rPr>
      </w:pPr>
      <w:r w:rsidDel="00000000" w:rsidR="00000000" w:rsidRPr="00000000">
        <w:rPr>
          <w:sz w:val="24"/>
          <w:szCs w:val="24"/>
          <w:rtl w:val="0"/>
        </w:rPr>
        <w:t xml:space="preserve">High cost for the creation of the app.</w:t>
      </w:r>
    </w:p>
    <w:p w:rsidR="00000000" w:rsidDel="00000000" w:rsidP="00000000" w:rsidRDefault="00000000" w:rsidRPr="00000000" w14:paraId="000018D5">
      <w:pPr>
        <w:rPr>
          <w:sz w:val="24"/>
          <w:szCs w:val="24"/>
        </w:rPr>
      </w:pPr>
      <w:r w:rsidDel="00000000" w:rsidR="00000000" w:rsidRPr="00000000">
        <w:rPr>
          <w:sz w:val="24"/>
          <w:szCs w:val="24"/>
          <w:rtl w:val="0"/>
        </w:rPr>
        <w:t xml:space="preserve">Maintenance is high.</w:t>
      </w:r>
    </w:p>
    <w:p w:rsidR="00000000" w:rsidDel="00000000" w:rsidP="00000000" w:rsidRDefault="00000000" w:rsidRPr="00000000" w14:paraId="000018D6">
      <w:pPr>
        <w:rPr>
          <w:sz w:val="24"/>
          <w:szCs w:val="24"/>
        </w:rPr>
      </w:pPr>
      <w:r w:rsidDel="00000000" w:rsidR="00000000" w:rsidRPr="00000000">
        <w:rPr>
          <w:sz w:val="24"/>
          <w:szCs w:val="24"/>
          <w:rtl w:val="0"/>
        </w:rPr>
        <w:t xml:space="preserve">Hybrid App:</w:t>
      </w:r>
    </w:p>
    <w:p w:rsidR="00000000" w:rsidDel="00000000" w:rsidP="00000000" w:rsidRDefault="00000000" w:rsidRPr="00000000" w14:paraId="000018D7">
      <w:pPr>
        <w:rPr>
          <w:sz w:val="24"/>
          <w:szCs w:val="24"/>
        </w:rPr>
      </w:pPr>
      <w:r w:rsidDel="00000000" w:rsidR="00000000" w:rsidRPr="00000000">
        <w:rPr>
          <w:sz w:val="24"/>
          <w:szCs w:val="24"/>
          <w:rtl w:val="0"/>
        </w:rPr>
        <w:t xml:space="preserve">These apps are a way of exposing content from existing websites in an app format. They can be described as a mixture of web apps and native apps.</w:t>
      </w:r>
    </w:p>
    <w:p w:rsidR="00000000" w:rsidDel="00000000" w:rsidP="00000000" w:rsidRDefault="00000000" w:rsidRPr="00000000" w14:paraId="000018D8">
      <w:pPr>
        <w:rPr>
          <w:sz w:val="24"/>
          <w:szCs w:val="24"/>
        </w:rPr>
      </w:pPr>
      <w:r w:rsidDel="00000000" w:rsidR="00000000" w:rsidRPr="00000000">
        <w:rPr>
          <w:rtl w:val="0"/>
        </w:rPr>
      </w:r>
    </w:p>
    <w:p w:rsidR="00000000" w:rsidDel="00000000" w:rsidP="00000000" w:rsidRDefault="00000000" w:rsidRPr="00000000" w14:paraId="000018D9">
      <w:pPr>
        <w:rPr>
          <w:sz w:val="24"/>
          <w:szCs w:val="24"/>
        </w:rPr>
      </w:pPr>
      <w:r w:rsidDel="00000000" w:rsidR="00000000" w:rsidRPr="00000000">
        <w:rPr>
          <w:sz w:val="24"/>
          <w:szCs w:val="24"/>
          <w:rtl w:val="0"/>
        </w:rPr>
        <w:t xml:space="preserve">Examples – Instagram, Wikipedia.</w:t>
      </w:r>
    </w:p>
    <w:p w:rsidR="00000000" w:rsidDel="00000000" w:rsidP="00000000" w:rsidRDefault="00000000" w:rsidRPr="00000000" w14:paraId="000018DA">
      <w:pPr>
        <w:rPr>
          <w:sz w:val="24"/>
          <w:szCs w:val="24"/>
        </w:rPr>
      </w:pPr>
      <w:r w:rsidDel="00000000" w:rsidR="00000000" w:rsidRPr="00000000">
        <w:rPr>
          <w:rtl w:val="0"/>
        </w:rPr>
      </w:r>
    </w:p>
    <w:p w:rsidR="00000000" w:rsidDel="00000000" w:rsidP="00000000" w:rsidRDefault="00000000" w:rsidRPr="00000000" w14:paraId="000018DB">
      <w:pPr>
        <w:rPr>
          <w:sz w:val="24"/>
          <w:szCs w:val="24"/>
        </w:rPr>
      </w:pPr>
      <w:r w:rsidDel="00000000" w:rsidR="00000000" w:rsidRPr="00000000">
        <w:rPr>
          <w:sz w:val="24"/>
          <w:szCs w:val="24"/>
          <w:rtl w:val="0"/>
        </w:rPr>
        <w:t xml:space="preserve">Benefit –</w:t>
      </w:r>
    </w:p>
    <w:p w:rsidR="00000000" w:rsidDel="00000000" w:rsidP="00000000" w:rsidRDefault="00000000" w:rsidRPr="00000000" w14:paraId="000018DC">
      <w:pPr>
        <w:rPr>
          <w:sz w:val="24"/>
          <w:szCs w:val="24"/>
        </w:rPr>
      </w:pPr>
      <w:r w:rsidDel="00000000" w:rsidR="00000000" w:rsidRPr="00000000">
        <w:rPr>
          <w:sz w:val="24"/>
          <w:szCs w:val="24"/>
          <w:rtl w:val="0"/>
        </w:rPr>
        <w:t xml:space="preserve">It is cheaper to develop a hybrid app than to develop a native app. It can be built for cross-platform use.</w:t>
      </w:r>
    </w:p>
    <w:p w:rsidR="00000000" w:rsidDel="00000000" w:rsidP="00000000" w:rsidRDefault="00000000" w:rsidRPr="00000000" w14:paraId="000018DD">
      <w:pPr>
        <w:rPr>
          <w:sz w:val="24"/>
          <w:szCs w:val="24"/>
        </w:rPr>
      </w:pPr>
      <w:r w:rsidDel="00000000" w:rsidR="00000000" w:rsidRPr="00000000">
        <w:rPr>
          <w:sz w:val="24"/>
          <w:szCs w:val="24"/>
          <w:rtl w:val="0"/>
        </w:rPr>
        <w:t xml:space="preserve">Maintenance is simple, as there are not many versions to maintain.</w:t>
      </w:r>
    </w:p>
    <w:p w:rsidR="00000000" w:rsidDel="00000000" w:rsidP="00000000" w:rsidRDefault="00000000" w:rsidRPr="00000000" w14:paraId="000018DE">
      <w:pPr>
        <w:rPr>
          <w:sz w:val="24"/>
          <w:szCs w:val="24"/>
        </w:rPr>
      </w:pPr>
      <w:r w:rsidDel="00000000" w:rsidR="00000000" w:rsidRPr="00000000">
        <w:rPr>
          <w:sz w:val="24"/>
          <w:szCs w:val="24"/>
          <w:rtl w:val="0"/>
        </w:rPr>
        <w:t xml:space="preserve">It can take advantage of some features available on the device.</w:t>
      </w:r>
    </w:p>
    <w:p w:rsidR="00000000" w:rsidDel="00000000" w:rsidP="00000000" w:rsidRDefault="00000000" w:rsidRPr="00000000" w14:paraId="000018DF">
      <w:pPr>
        <w:rPr>
          <w:sz w:val="24"/>
          <w:szCs w:val="24"/>
        </w:rPr>
      </w:pPr>
      <w:r w:rsidDel="00000000" w:rsidR="00000000" w:rsidRPr="00000000">
        <w:rPr>
          <w:sz w:val="24"/>
          <w:szCs w:val="24"/>
          <w:rtl w:val="0"/>
        </w:rPr>
        <w:t xml:space="preserve">It can be found in the App Store, making delivery easier.</w:t>
      </w:r>
    </w:p>
    <w:p w:rsidR="00000000" w:rsidDel="00000000" w:rsidP="00000000" w:rsidRDefault="00000000" w:rsidRPr="00000000" w14:paraId="000018E0">
      <w:pPr>
        <w:rPr>
          <w:sz w:val="24"/>
          <w:szCs w:val="24"/>
        </w:rPr>
      </w:pPr>
      <w:r w:rsidDel="00000000" w:rsidR="00000000" w:rsidRPr="00000000">
        <w:rPr>
          <w:sz w:val="24"/>
          <w:szCs w:val="24"/>
          <w:rtl w:val="0"/>
        </w:rPr>
        <w:t xml:space="preserve">It only has a browser embedded within the app.</w:t>
      </w:r>
    </w:p>
    <w:p w:rsidR="00000000" w:rsidDel="00000000" w:rsidP="00000000" w:rsidRDefault="00000000" w:rsidRPr="00000000" w14:paraId="000018E1">
      <w:pPr>
        <w:rPr>
          <w:sz w:val="24"/>
          <w:szCs w:val="24"/>
        </w:rPr>
      </w:pPr>
      <w:r w:rsidDel="00000000" w:rsidR="00000000" w:rsidRPr="00000000">
        <w:rPr>
          <w:sz w:val="24"/>
          <w:szCs w:val="24"/>
          <w:rtl w:val="0"/>
        </w:rPr>
        <w:t xml:space="preserve">Downside:</w:t>
      </w:r>
    </w:p>
    <w:p w:rsidR="00000000" w:rsidDel="00000000" w:rsidP="00000000" w:rsidRDefault="00000000" w:rsidRPr="00000000" w14:paraId="000018E2">
      <w:pPr>
        <w:rPr>
          <w:sz w:val="24"/>
          <w:szCs w:val="24"/>
        </w:rPr>
      </w:pPr>
      <w:r w:rsidDel="00000000" w:rsidR="00000000" w:rsidRPr="00000000">
        <w:rPr>
          <w:rtl w:val="0"/>
        </w:rPr>
      </w:r>
    </w:p>
    <w:p w:rsidR="00000000" w:rsidDel="00000000" w:rsidP="00000000" w:rsidRDefault="00000000" w:rsidRPr="00000000" w14:paraId="000018E3">
      <w:pPr>
        <w:rPr>
          <w:sz w:val="24"/>
          <w:szCs w:val="24"/>
        </w:rPr>
      </w:pPr>
      <w:r w:rsidDel="00000000" w:rsidR="00000000" w:rsidRPr="00000000">
        <w:rPr>
          <w:sz w:val="24"/>
          <w:szCs w:val="24"/>
          <w:rtl w:val="0"/>
        </w:rPr>
        <w:t xml:space="preserve">Graphics are less accustomed to operating systems than native apps.</w:t>
      </w:r>
    </w:p>
    <w:p w:rsidR="00000000" w:rsidDel="00000000" w:rsidP="00000000" w:rsidRDefault="00000000" w:rsidRPr="00000000" w14:paraId="000018E4">
      <w:pPr>
        <w:rPr>
          <w:sz w:val="24"/>
          <w:szCs w:val="24"/>
        </w:rPr>
      </w:pPr>
      <w:r w:rsidDel="00000000" w:rsidR="00000000" w:rsidRPr="00000000">
        <w:rPr>
          <w:sz w:val="24"/>
          <w:szCs w:val="24"/>
          <w:rtl w:val="0"/>
        </w:rPr>
        <w:t xml:space="preserve">Hybrid apps are slower than native apps.</w:t>
      </w:r>
    </w:p>
    <w:p w:rsidR="00000000" w:rsidDel="00000000" w:rsidP="00000000" w:rsidRDefault="00000000" w:rsidRPr="00000000" w14:paraId="000018E5">
      <w:pPr>
        <w:rPr>
          <w:sz w:val="24"/>
          <w:szCs w:val="24"/>
        </w:rPr>
      </w:pPr>
      <w:r w:rsidDel="00000000" w:rsidR="00000000" w:rsidRPr="00000000">
        <w:rPr>
          <w:rtl w:val="0"/>
        </w:rPr>
      </w:r>
    </w:p>
    <w:p w:rsidR="00000000" w:rsidDel="00000000" w:rsidP="00000000" w:rsidRDefault="00000000" w:rsidRPr="00000000" w14:paraId="000018E6">
      <w:pPr>
        <w:rPr>
          <w:sz w:val="24"/>
          <w:szCs w:val="24"/>
        </w:rPr>
      </w:pPr>
      <w:r w:rsidDel="00000000" w:rsidR="00000000" w:rsidRPr="00000000">
        <w:rPr>
          <w:rtl w:val="0"/>
        </w:rPr>
      </w:r>
    </w:p>
    <w:p w:rsidR="00000000" w:rsidDel="00000000" w:rsidP="00000000" w:rsidRDefault="00000000" w:rsidRPr="00000000" w14:paraId="000018E7">
      <w:pPr>
        <w:rPr>
          <w:sz w:val="24"/>
          <w:szCs w:val="24"/>
        </w:rPr>
      </w:pPr>
      <w:r w:rsidDel="00000000" w:rsidR="00000000" w:rsidRPr="00000000">
        <w:rPr>
          <w:rtl w:val="0"/>
        </w:rPr>
      </w:r>
    </w:p>
    <w:p w:rsidR="00000000" w:rsidDel="00000000" w:rsidP="00000000" w:rsidRDefault="00000000" w:rsidRPr="00000000" w14:paraId="000018E8">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Mobile Device Testing?</w:t>
      </w:r>
    </w:p>
    <w:p w:rsidR="00000000" w:rsidDel="00000000" w:rsidP="00000000" w:rsidRDefault="00000000" w:rsidRPr="00000000" w14:paraId="000018E9">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This type of testing is usually being done to ensure the quality of the mobile device. Testing includes hardware and software testing for mobile. We will discuss here the different types of tests that are typically being done on mobile devices.</w:t>
      </w:r>
    </w:p>
    <w:p w:rsidR="00000000" w:rsidDel="00000000" w:rsidP="00000000" w:rsidRDefault="00000000" w:rsidRPr="00000000" w14:paraId="000018EA">
      <w:pPr>
        <w:rPr>
          <w:sz w:val="24"/>
          <w:szCs w:val="24"/>
        </w:rPr>
      </w:pPr>
      <w:r w:rsidDel="00000000" w:rsidR="00000000" w:rsidRPr="00000000">
        <w:rPr>
          <w:rtl w:val="0"/>
        </w:rPr>
      </w:r>
    </w:p>
    <w:p w:rsidR="00000000" w:rsidDel="00000000" w:rsidP="00000000" w:rsidRDefault="00000000" w:rsidRPr="00000000" w14:paraId="000018EB">
      <w:pPr>
        <w:rPr>
          <w:sz w:val="24"/>
          <w:szCs w:val="24"/>
        </w:rPr>
      </w:pPr>
      <w:r w:rsidDel="00000000" w:rsidR="00000000" w:rsidRPr="00000000">
        <w:rPr>
          <w:sz w:val="24"/>
          <w:szCs w:val="24"/>
          <w:rtl w:val="0"/>
        </w:rPr>
        <w:t xml:space="preserve">unit-testing</w:t>
      </w:r>
    </w:p>
    <w:p w:rsidR="00000000" w:rsidDel="00000000" w:rsidP="00000000" w:rsidRDefault="00000000" w:rsidRPr="00000000" w14:paraId="000018EC">
      <w:pPr>
        <w:rPr>
          <w:sz w:val="24"/>
          <w:szCs w:val="24"/>
        </w:rPr>
      </w:pPr>
      <w:r w:rsidDel="00000000" w:rsidR="00000000" w:rsidRPr="00000000">
        <w:rPr>
          <w:sz w:val="24"/>
          <w:szCs w:val="24"/>
          <w:rtl w:val="0"/>
        </w:rPr>
        <w:t xml:space="preserve">Factory testing</w:t>
      </w:r>
    </w:p>
    <w:p w:rsidR="00000000" w:rsidDel="00000000" w:rsidP="00000000" w:rsidRDefault="00000000" w:rsidRPr="00000000" w14:paraId="000018ED">
      <w:pPr>
        <w:rPr>
          <w:sz w:val="24"/>
          <w:szCs w:val="24"/>
        </w:rPr>
      </w:pPr>
      <w:r w:rsidDel="00000000" w:rsidR="00000000" w:rsidRPr="00000000">
        <w:rPr>
          <w:sz w:val="24"/>
          <w:szCs w:val="24"/>
          <w:rtl w:val="0"/>
        </w:rPr>
        <w:t xml:space="preserve">Mobile app testing</w:t>
      </w:r>
    </w:p>
    <w:p w:rsidR="00000000" w:rsidDel="00000000" w:rsidP="00000000" w:rsidRDefault="00000000" w:rsidRPr="00000000" w14:paraId="000018EE">
      <w:pPr>
        <w:rPr>
          <w:sz w:val="24"/>
          <w:szCs w:val="24"/>
        </w:rPr>
      </w:pPr>
      <w:r w:rsidDel="00000000" w:rsidR="00000000" w:rsidRPr="00000000">
        <w:rPr>
          <w:sz w:val="24"/>
          <w:szCs w:val="24"/>
          <w:rtl w:val="0"/>
        </w:rPr>
        <w:t xml:space="preserve">Hardware testing</w:t>
      </w:r>
    </w:p>
    <w:p w:rsidR="00000000" w:rsidDel="00000000" w:rsidP="00000000" w:rsidRDefault="00000000" w:rsidRPr="00000000" w14:paraId="000018EF">
      <w:pPr>
        <w:rPr>
          <w:sz w:val="24"/>
          <w:szCs w:val="24"/>
        </w:rPr>
      </w:pPr>
      <w:r w:rsidDel="00000000" w:rsidR="00000000" w:rsidRPr="00000000">
        <w:rPr>
          <w:sz w:val="24"/>
          <w:szCs w:val="24"/>
          <w:rtl w:val="0"/>
        </w:rPr>
        <w:t xml:space="preserve">Battery (charging) test</w:t>
      </w:r>
    </w:p>
    <w:p w:rsidR="00000000" w:rsidDel="00000000" w:rsidP="00000000" w:rsidRDefault="00000000" w:rsidRPr="00000000" w14:paraId="000018F0">
      <w:pPr>
        <w:rPr>
          <w:sz w:val="24"/>
          <w:szCs w:val="24"/>
        </w:rPr>
      </w:pPr>
      <w:r w:rsidDel="00000000" w:rsidR="00000000" w:rsidRPr="00000000">
        <w:rPr>
          <w:sz w:val="24"/>
          <w:szCs w:val="24"/>
          <w:rtl w:val="0"/>
        </w:rPr>
        <w:t xml:space="preserve">Receiving signal</w:t>
      </w:r>
    </w:p>
    <w:p w:rsidR="00000000" w:rsidDel="00000000" w:rsidP="00000000" w:rsidRDefault="00000000" w:rsidRPr="00000000" w14:paraId="000018F1">
      <w:pPr>
        <w:rPr>
          <w:sz w:val="24"/>
          <w:szCs w:val="24"/>
        </w:rPr>
      </w:pPr>
      <w:r w:rsidDel="00000000" w:rsidR="00000000" w:rsidRPr="00000000">
        <w:rPr>
          <w:sz w:val="24"/>
          <w:szCs w:val="24"/>
          <w:rtl w:val="0"/>
        </w:rPr>
        <w:t xml:space="preserve">network test</w:t>
      </w:r>
    </w:p>
    <w:p w:rsidR="00000000" w:rsidDel="00000000" w:rsidP="00000000" w:rsidRDefault="00000000" w:rsidRPr="00000000" w14:paraId="000018F2">
      <w:pPr>
        <w:rPr>
          <w:sz w:val="24"/>
          <w:szCs w:val="24"/>
        </w:rPr>
      </w:pPr>
      <w:r w:rsidDel="00000000" w:rsidR="00000000" w:rsidRPr="00000000">
        <w:rPr>
          <w:sz w:val="24"/>
          <w:szCs w:val="24"/>
          <w:rtl w:val="0"/>
        </w:rPr>
        <w:t xml:space="preserve">Protocol test</w:t>
      </w:r>
    </w:p>
    <w:p w:rsidR="00000000" w:rsidDel="00000000" w:rsidP="00000000" w:rsidRDefault="00000000" w:rsidRPr="00000000" w14:paraId="000018F3">
      <w:pPr>
        <w:rPr>
          <w:sz w:val="24"/>
          <w:szCs w:val="24"/>
        </w:rPr>
      </w:pPr>
      <w:r w:rsidDel="00000000" w:rsidR="00000000" w:rsidRPr="00000000">
        <w:rPr>
          <w:sz w:val="24"/>
          <w:szCs w:val="24"/>
          <w:rtl w:val="0"/>
        </w:rPr>
        <w:t xml:space="preserve">Mobile game testing</w:t>
      </w:r>
    </w:p>
    <w:p w:rsidR="00000000" w:rsidDel="00000000" w:rsidP="00000000" w:rsidRDefault="00000000" w:rsidRPr="00000000" w14:paraId="000018F4">
      <w:pPr>
        <w:rPr>
          <w:sz w:val="24"/>
          <w:szCs w:val="24"/>
        </w:rPr>
      </w:pPr>
      <w:r w:rsidDel="00000000" w:rsidR="00000000" w:rsidRPr="00000000">
        <w:rPr>
          <w:sz w:val="24"/>
          <w:szCs w:val="24"/>
          <w:rtl w:val="0"/>
        </w:rPr>
        <w:t xml:space="preserve">Mobile software compatibility test</w:t>
      </w:r>
    </w:p>
    <w:p w:rsidR="00000000" w:rsidDel="00000000" w:rsidP="00000000" w:rsidRDefault="00000000" w:rsidRPr="00000000" w14:paraId="000018F5">
      <w:pPr>
        <w:rPr>
          <w:sz w:val="24"/>
          <w:szCs w:val="24"/>
        </w:rPr>
      </w:pPr>
      <w:r w:rsidDel="00000000" w:rsidR="00000000" w:rsidRPr="00000000">
        <w:rPr>
          <w:sz w:val="24"/>
          <w:szCs w:val="24"/>
          <w:rtl w:val="0"/>
        </w:rPr>
        <w:t xml:space="preserve">Certification testing before going into the mobile device market.</w:t>
      </w:r>
    </w:p>
    <w:p w:rsidR="00000000" w:rsidDel="00000000" w:rsidP="00000000" w:rsidRDefault="00000000" w:rsidRPr="00000000" w14:paraId="000018F6">
      <w:pPr>
        <w:rPr>
          <w:sz w:val="24"/>
          <w:szCs w:val="24"/>
        </w:rPr>
      </w:pPr>
      <w:r w:rsidDel="00000000" w:rsidR="00000000" w:rsidRPr="00000000">
        <w:rPr>
          <w:rtl w:val="0"/>
        </w:rPr>
      </w:r>
    </w:p>
    <w:p w:rsidR="00000000" w:rsidDel="00000000" w:rsidP="00000000" w:rsidRDefault="00000000" w:rsidRPr="00000000" w14:paraId="000018F7">
      <w:pPr>
        <w:rPr>
          <w:sz w:val="24"/>
          <w:szCs w:val="24"/>
        </w:rPr>
      </w:pPr>
      <w:r w:rsidDel="00000000" w:rsidR="00000000" w:rsidRPr="00000000">
        <w:rPr>
          <w:rtl w:val="0"/>
        </w:rPr>
      </w:r>
    </w:p>
    <w:p w:rsidR="00000000" w:rsidDel="00000000" w:rsidP="00000000" w:rsidRDefault="00000000" w:rsidRPr="00000000" w14:paraId="000018F8">
      <w:pPr>
        <w:rPr>
          <w:sz w:val="24"/>
          <w:szCs w:val="24"/>
        </w:rPr>
      </w:pPr>
      <w:r w:rsidDel="00000000" w:rsidR="00000000" w:rsidRPr="00000000">
        <w:rPr>
          <w:rtl w:val="0"/>
        </w:rPr>
      </w:r>
    </w:p>
    <w:p w:rsidR="00000000" w:rsidDel="00000000" w:rsidP="00000000" w:rsidRDefault="00000000" w:rsidRPr="00000000" w14:paraId="000018F9">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Mobile App Testing?</w:t>
      </w:r>
    </w:p>
    <w:p w:rsidR="00000000" w:rsidDel="00000000" w:rsidP="00000000" w:rsidRDefault="00000000" w:rsidRPr="00000000" w14:paraId="000018FA">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Mobile application testing is a process by which application software developed for handheld mobile devices is tested for its functionality, usability, and stability. The different types of tests performed on mobile devices are as follows:</w:t>
      </w:r>
    </w:p>
    <w:p w:rsidR="00000000" w:rsidDel="00000000" w:rsidP="00000000" w:rsidRDefault="00000000" w:rsidRPr="00000000" w14:paraId="000018FB">
      <w:pPr>
        <w:rPr>
          <w:sz w:val="24"/>
          <w:szCs w:val="24"/>
        </w:rPr>
      </w:pPr>
      <w:r w:rsidDel="00000000" w:rsidR="00000000" w:rsidRPr="00000000">
        <w:rPr>
          <w:rtl w:val="0"/>
        </w:rPr>
      </w:r>
    </w:p>
    <w:p w:rsidR="00000000" w:rsidDel="00000000" w:rsidP="00000000" w:rsidRDefault="00000000" w:rsidRPr="00000000" w14:paraId="000018FC">
      <w:pPr>
        <w:rPr>
          <w:sz w:val="24"/>
          <w:szCs w:val="24"/>
        </w:rPr>
      </w:pPr>
      <w:r w:rsidDel="00000000" w:rsidR="00000000" w:rsidRPr="00000000">
        <w:rPr>
          <w:sz w:val="24"/>
          <w:szCs w:val="24"/>
          <w:rtl w:val="0"/>
        </w:rPr>
        <w:t xml:space="preserve">functional testing</w:t>
      </w:r>
    </w:p>
    <w:p w:rsidR="00000000" w:rsidDel="00000000" w:rsidP="00000000" w:rsidRDefault="00000000" w:rsidRPr="00000000" w14:paraId="000018FD">
      <w:pPr>
        <w:rPr>
          <w:sz w:val="24"/>
          <w:szCs w:val="24"/>
        </w:rPr>
      </w:pPr>
      <w:r w:rsidDel="00000000" w:rsidR="00000000" w:rsidRPr="00000000">
        <w:rPr>
          <w:sz w:val="24"/>
          <w:szCs w:val="24"/>
          <w:rtl w:val="0"/>
        </w:rPr>
        <w:t xml:space="preserve">laboratory testing</w:t>
      </w:r>
    </w:p>
    <w:p w:rsidR="00000000" w:rsidDel="00000000" w:rsidP="00000000" w:rsidRDefault="00000000" w:rsidRPr="00000000" w14:paraId="000018FE">
      <w:pPr>
        <w:rPr>
          <w:sz w:val="24"/>
          <w:szCs w:val="24"/>
        </w:rPr>
      </w:pPr>
      <w:r w:rsidDel="00000000" w:rsidR="00000000" w:rsidRPr="00000000">
        <w:rPr>
          <w:sz w:val="24"/>
          <w:szCs w:val="24"/>
          <w:rtl w:val="0"/>
        </w:rPr>
        <w:t xml:space="preserve">Performance test</w:t>
      </w:r>
    </w:p>
    <w:p w:rsidR="00000000" w:rsidDel="00000000" w:rsidP="00000000" w:rsidRDefault="00000000" w:rsidRPr="00000000" w14:paraId="000018FF">
      <w:pPr>
        <w:rPr>
          <w:sz w:val="24"/>
          <w:szCs w:val="24"/>
        </w:rPr>
      </w:pPr>
      <w:r w:rsidDel="00000000" w:rsidR="00000000" w:rsidRPr="00000000">
        <w:rPr>
          <w:sz w:val="24"/>
          <w:szCs w:val="24"/>
          <w:rtl w:val="0"/>
        </w:rPr>
        <w:t xml:space="preserve">Memory leak test</w:t>
      </w:r>
    </w:p>
    <w:p w:rsidR="00000000" w:rsidDel="00000000" w:rsidP="00000000" w:rsidRDefault="00000000" w:rsidRPr="00000000" w14:paraId="00001900">
      <w:pPr>
        <w:rPr>
          <w:sz w:val="24"/>
          <w:szCs w:val="24"/>
        </w:rPr>
      </w:pPr>
      <w:r w:rsidDel="00000000" w:rsidR="00000000" w:rsidRPr="00000000">
        <w:rPr>
          <w:sz w:val="24"/>
          <w:szCs w:val="24"/>
          <w:rtl w:val="0"/>
        </w:rPr>
        <w:t xml:space="preserve">Trial interruption</w:t>
      </w:r>
    </w:p>
    <w:p w:rsidR="00000000" w:rsidDel="00000000" w:rsidP="00000000" w:rsidRDefault="00000000" w:rsidRPr="00000000" w14:paraId="00001901">
      <w:pPr>
        <w:rPr>
          <w:sz w:val="24"/>
          <w:szCs w:val="24"/>
        </w:rPr>
      </w:pPr>
      <w:r w:rsidDel="00000000" w:rsidR="00000000" w:rsidRPr="00000000">
        <w:rPr>
          <w:sz w:val="24"/>
          <w:szCs w:val="24"/>
          <w:rtl w:val="0"/>
        </w:rPr>
        <w:t xml:space="preserve">Usability test</w:t>
      </w:r>
    </w:p>
    <w:p w:rsidR="00000000" w:rsidDel="00000000" w:rsidP="00000000" w:rsidRDefault="00000000" w:rsidRPr="00000000" w14:paraId="00001902">
      <w:pPr>
        <w:rPr>
          <w:sz w:val="24"/>
          <w:szCs w:val="24"/>
        </w:rPr>
      </w:pPr>
      <w:r w:rsidDel="00000000" w:rsidR="00000000" w:rsidRPr="00000000">
        <w:rPr>
          <w:sz w:val="24"/>
          <w:szCs w:val="24"/>
          <w:rtl w:val="0"/>
        </w:rPr>
        <w:t xml:space="preserve">Installation test</w:t>
      </w:r>
    </w:p>
    <w:p w:rsidR="00000000" w:rsidDel="00000000" w:rsidP="00000000" w:rsidRDefault="00000000" w:rsidRPr="00000000" w14:paraId="00001903">
      <w:pPr>
        <w:rPr>
          <w:sz w:val="24"/>
          <w:szCs w:val="24"/>
        </w:rPr>
      </w:pPr>
      <w:r w:rsidDel="00000000" w:rsidR="00000000" w:rsidRPr="00000000">
        <w:rPr>
          <w:sz w:val="24"/>
          <w:szCs w:val="24"/>
          <w:rtl w:val="0"/>
        </w:rPr>
        <w:t xml:space="preserve">Certification test</w:t>
      </w:r>
    </w:p>
    <w:p w:rsidR="00000000" w:rsidDel="00000000" w:rsidP="00000000" w:rsidRDefault="00000000" w:rsidRPr="00000000" w14:paraId="00001904">
      <w:pPr>
        <w:rPr>
          <w:sz w:val="24"/>
          <w:szCs w:val="24"/>
        </w:rPr>
      </w:pPr>
      <w:r w:rsidDel="00000000" w:rsidR="00000000" w:rsidRPr="00000000">
        <w:rPr>
          <w:sz w:val="24"/>
          <w:szCs w:val="24"/>
          <w:rtl w:val="0"/>
        </w:rPr>
        <w:t xml:space="preserve">Security test</w:t>
      </w:r>
    </w:p>
    <w:p w:rsidR="00000000" w:rsidDel="00000000" w:rsidP="00000000" w:rsidRDefault="00000000" w:rsidRPr="00000000" w14:paraId="00001905">
      <w:pPr>
        <w:rPr>
          <w:sz w:val="24"/>
          <w:szCs w:val="24"/>
        </w:rPr>
      </w:pPr>
      <w:r w:rsidDel="00000000" w:rsidR="00000000" w:rsidRPr="00000000">
        <w:rPr>
          <w:sz w:val="24"/>
          <w:szCs w:val="24"/>
          <w:rtl w:val="0"/>
        </w:rPr>
        <w:t xml:space="preserve">main point</w:t>
      </w:r>
    </w:p>
    <w:p w:rsidR="00000000" w:rsidDel="00000000" w:rsidP="00000000" w:rsidRDefault="00000000" w:rsidRPr="00000000" w14:paraId="00001906">
      <w:pPr>
        <w:rPr>
          <w:sz w:val="24"/>
          <w:szCs w:val="24"/>
        </w:rPr>
      </w:pPr>
      <w:r w:rsidDel="00000000" w:rsidR="00000000" w:rsidRPr="00000000">
        <w:rPr>
          <w:rtl w:val="0"/>
        </w:rPr>
      </w:r>
    </w:p>
    <w:p w:rsidR="00000000" w:rsidDel="00000000" w:rsidP="00000000" w:rsidRDefault="00000000" w:rsidRPr="00000000" w14:paraId="00001907">
      <w:pPr>
        <w:rPr>
          <w:sz w:val="24"/>
          <w:szCs w:val="24"/>
        </w:rPr>
      </w:pPr>
      <w:r w:rsidDel="00000000" w:rsidR="00000000" w:rsidRPr="00000000">
        <w:rPr>
          <w:rtl w:val="0"/>
        </w:rPr>
      </w:r>
    </w:p>
    <w:p w:rsidR="00000000" w:rsidDel="00000000" w:rsidP="00000000" w:rsidRDefault="00000000" w:rsidRPr="00000000" w14:paraId="00001908">
      <w:pPr>
        <w:rPr>
          <w:sz w:val="24"/>
          <w:szCs w:val="24"/>
        </w:rPr>
      </w:pPr>
      <w:r w:rsidDel="00000000" w:rsidR="00000000" w:rsidRPr="00000000">
        <w:rPr>
          <w:rtl w:val="0"/>
        </w:rPr>
      </w:r>
    </w:p>
    <w:p w:rsidR="00000000" w:rsidDel="00000000" w:rsidP="00000000" w:rsidRDefault="00000000" w:rsidRPr="00000000" w14:paraId="00001909">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the difference between device testing and application testing?</w:t>
      </w:r>
    </w:p>
    <w:p w:rsidR="00000000" w:rsidDel="00000000" w:rsidP="00000000" w:rsidRDefault="00000000" w:rsidRPr="00000000" w14:paraId="0000190A">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While device testing is typically being done to test mobile devices, mobile app testing will include testing an app that will be running on the selected device.</w:t>
      </w:r>
    </w:p>
    <w:p w:rsidR="00000000" w:rsidDel="00000000" w:rsidP="00000000" w:rsidRDefault="00000000" w:rsidRPr="00000000" w14:paraId="0000190B">
      <w:pPr>
        <w:rPr>
          <w:sz w:val="24"/>
          <w:szCs w:val="24"/>
        </w:rPr>
      </w:pPr>
      <w:r w:rsidDel="00000000" w:rsidR="00000000" w:rsidRPr="00000000">
        <w:rPr>
          <w:rtl w:val="0"/>
        </w:rPr>
      </w:r>
    </w:p>
    <w:p w:rsidR="00000000" w:rsidDel="00000000" w:rsidP="00000000" w:rsidRDefault="00000000" w:rsidRPr="00000000" w14:paraId="0000190C">
      <w:pPr>
        <w:rPr>
          <w:sz w:val="24"/>
          <w:szCs w:val="24"/>
        </w:rPr>
      </w:pPr>
      <w:r w:rsidDel="00000000" w:rsidR="00000000" w:rsidRPr="00000000">
        <w:rPr>
          <w:sz w:val="24"/>
          <w:szCs w:val="24"/>
          <w:rtl w:val="0"/>
        </w:rPr>
        <w:t xml:space="preserve">When we call it instrument testing, hardware becomes a part of testing. In the case of mobile application testing, it depends, that is, if hardware integration is required for the application under test, then hardware testing will be involved.</w:t>
      </w:r>
    </w:p>
    <w:p w:rsidR="00000000" w:rsidDel="00000000" w:rsidP="00000000" w:rsidRDefault="00000000" w:rsidRPr="00000000" w14:paraId="0000190D">
      <w:pPr>
        <w:rPr>
          <w:sz w:val="24"/>
          <w:szCs w:val="24"/>
        </w:rPr>
      </w:pPr>
      <w:r w:rsidDel="00000000" w:rsidR="00000000" w:rsidRPr="00000000">
        <w:rPr>
          <w:rtl w:val="0"/>
        </w:rPr>
      </w:r>
    </w:p>
    <w:p w:rsidR="00000000" w:rsidDel="00000000" w:rsidP="00000000" w:rsidRDefault="00000000" w:rsidRPr="00000000" w14:paraId="0000190E">
      <w:pPr>
        <w:rPr>
          <w:sz w:val="24"/>
          <w:szCs w:val="24"/>
        </w:rPr>
      </w:pPr>
      <w:r w:rsidDel="00000000" w:rsidR="00000000" w:rsidRPr="00000000">
        <w:rPr>
          <w:sz w:val="24"/>
          <w:szCs w:val="24"/>
          <w:rtl w:val="0"/>
        </w:rPr>
        <w:t xml:space="preserve">Automation is possible for mobile device testing as well as mobile application testing.</w:t>
      </w:r>
    </w:p>
    <w:p w:rsidR="00000000" w:rsidDel="00000000" w:rsidP="00000000" w:rsidRDefault="00000000" w:rsidRPr="00000000" w14:paraId="0000190F">
      <w:pPr>
        <w:rPr>
          <w:sz w:val="24"/>
          <w:szCs w:val="24"/>
        </w:rPr>
      </w:pPr>
      <w:r w:rsidDel="00000000" w:rsidR="00000000" w:rsidRPr="00000000">
        <w:rPr>
          <w:rtl w:val="0"/>
        </w:rPr>
      </w:r>
    </w:p>
    <w:p w:rsidR="00000000" w:rsidDel="00000000" w:rsidP="00000000" w:rsidRDefault="00000000" w:rsidRPr="00000000" w14:paraId="00001910">
      <w:pPr>
        <w:rPr>
          <w:sz w:val="24"/>
          <w:szCs w:val="24"/>
        </w:rPr>
      </w:pPr>
      <w:r w:rsidDel="00000000" w:rsidR="00000000" w:rsidRPr="00000000">
        <w:rPr>
          <w:rtl w:val="0"/>
        </w:rPr>
      </w:r>
    </w:p>
    <w:p w:rsidR="00000000" w:rsidDel="00000000" w:rsidP="00000000" w:rsidRDefault="00000000" w:rsidRPr="00000000" w14:paraId="00001911">
      <w:pPr>
        <w:rPr>
          <w:sz w:val="24"/>
          <w:szCs w:val="24"/>
        </w:rPr>
      </w:pPr>
      <w:r w:rsidDel="00000000" w:rsidR="00000000" w:rsidRPr="00000000">
        <w:rPr>
          <w:rtl w:val="0"/>
        </w:rPr>
      </w:r>
    </w:p>
    <w:p w:rsidR="00000000" w:rsidDel="00000000" w:rsidP="00000000" w:rsidRDefault="00000000" w:rsidRPr="00000000" w14:paraId="00001912">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are a simulator and an emulator?</w:t>
      </w:r>
    </w:p>
    <w:p w:rsidR="00000000" w:rsidDel="00000000" w:rsidP="00000000" w:rsidRDefault="00000000" w:rsidRPr="00000000" w14:paraId="00001913">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Simulator: It is an electronic network simulation tool or base station tool for CDMA / CMA mobile phones. It can and does help with home network latching without roaming services; Data call, SMS,</w:t>
      </w:r>
    </w:p>
    <w:p w:rsidR="00000000" w:rsidDel="00000000" w:rsidP="00000000" w:rsidRDefault="00000000" w:rsidRPr="00000000" w14:paraId="00001914">
      <w:pPr>
        <w:rPr>
          <w:sz w:val="24"/>
          <w:szCs w:val="24"/>
        </w:rPr>
      </w:pPr>
      <w:r w:rsidDel="00000000" w:rsidR="00000000" w:rsidRPr="00000000">
        <w:rPr>
          <w:rtl w:val="0"/>
        </w:rPr>
      </w:r>
    </w:p>
    <w:p w:rsidR="00000000" w:rsidDel="00000000" w:rsidP="00000000" w:rsidRDefault="00000000" w:rsidRPr="00000000" w14:paraId="00001915">
      <w:pPr>
        <w:rPr>
          <w:sz w:val="24"/>
          <w:szCs w:val="24"/>
        </w:rPr>
      </w:pPr>
      <w:r w:rsidDel="00000000" w:rsidR="00000000" w:rsidRPr="00000000">
        <w:rPr>
          <w:sz w:val="24"/>
          <w:szCs w:val="24"/>
          <w:rtl w:val="0"/>
        </w:rPr>
        <w:t xml:space="preserve">Emulator: This is software for testing mobile apps without a live handset</w:t>
      </w:r>
    </w:p>
    <w:p w:rsidR="00000000" w:rsidDel="00000000" w:rsidP="00000000" w:rsidRDefault="00000000" w:rsidRPr="00000000" w14:paraId="00001916">
      <w:pPr>
        <w:rPr>
          <w:sz w:val="24"/>
          <w:szCs w:val="24"/>
        </w:rPr>
      </w:pPr>
      <w:r w:rsidDel="00000000" w:rsidR="00000000" w:rsidRPr="00000000">
        <w:rPr>
          <w:rtl w:val="0"/>
        </w:rPr>
      </w:r>
    </w:p>
    <w:p w:rsidR="00000000" w:rsidDel="00000000" w:rsidP="00000000" w:rsidRDefault="00000000" w:rsidRPr="00000000" w14:paraId="00001917">
      <w:pPr>
        <w:rPr>
          <w:sz w:val="24"/>
          <w:szCs w:val="24"/>
        </w:rPr>
      </w:pPr>
      <w:r w:rsidDel="00000000" w:rsidR="00000000" w:rsidRPr="00000000">
        <w:rPr>
          <w:rtl w:val="0"/>
        </w:rPr>
      </w:r>
    </w:p>
    <w:p w:rsidR="00000000" w:rsidDel="00000000" w:rsidP="00000000" w:rsidRDefault="00000000" w:rsidRPr="00000000" w14:paraId="00001918">
      <w:pPr>
        <w:rPr>
          <w:sz w:val="24"/>
          <w:szCs w:val="24"/>
        </w:rPr>
      </w:pPr>
      <w:r w:rsidDel="00000000" w:rsidR="00000000" w:rsidRPr="00000000">
        <w:rPr>
          <w:rtl w:val="0"/>
        </w:rPr>
      </w:r>
    </w:p>
    <w:p w:rsidR="00000000" w:rsidDel="00000000" w:rsidP="00000000" w:rsidRDefault="00000000" w:rsidRPr="00000000" w14:paraId="00001919">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Why do we need an emulator/simulator?</w:t>
      </w:r>
    </w:p>
    <w:p w:rsidR="00000000" w:rsidDel="00000000" w:rsidP="00000000" w:rsidRDefault="00000000" w:rsidRPr="00000000" w14:paraId="0000191A">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If we are developing an application. Once the product is fully developed, as a part of mobile testing, we need to see if the application works with all major devices such as Android phones, iOS, Blackberry phones, and other different types of tablets and iPads. Is working as expected. To perform this type of investigation, we need to obtain each device which is very expensive to purchase and test such a large number of mobile devices. To solve this problem, we need a simulator/emulator.</w:t>
      </w:r>
    </w:p>
    <w:p w:rsidR="00000000" w:rsidDel="00000000" w:rsidP="00000000" w:rsidRDefault="00000000" w:rsidRPr="00000000" w14:paraId="0000191B">
      <w:pPr>
        <w:rPr>
          <w:sz w:val="24"/>
          <w:szCs w:val="24"/>
        </w:rPr>
      </w:pPr>
      <w:r w:rsidDel="00000000" w:rsidR="00000000" w:rsidRPr="00000000">
        <w:rPr>
          <w:rtl w:val="0"/>
        </w:rPr>
      </w:r>
    </w:p>
    <w:p w:rsidR="00000000" w:rsidDel="00000000" w:rsidP="00000000" w:rsidRDefault="00000000" w:rsidRPr="00000000" w14:paraId="0000191C">
      <w:pPr>
        <w:rPr>
          <w:sz w:val="24"/>
          <w:szCs w:val="24"/>
        </w:rPr>
      </w:pPr>
      <w:r w:rsidDel="00000000" w:rsidR="00000000" w:rsidRPr="00000000">
        <w:rPr>
          <w:rtl w:val="0"/>
        </w:rPr>
      </w:r>
    </w:p>
    <w:p w:rsidR="00000000" w:rsidDel="00000000" w:rsidP="00000000" w:rsidRDefault="00000000" w:rsidRPr="00000000" w14:paraId="0000191D">
      <w:pPr>
        <w:rPr>
          <w:sz w:val="24"/>
          <w:szCs w:val="24"/>
        </w:rPr>
      </w:pPr>
      <w:r w:rsidDel="00000000" w:rsidR="00000000" w:rsidRPr="00000000">
        <w:rPr>
          <w:rtl w:val="0"/>
        </w:rPr>
      </w:r>
    </w:p>
    <w:p w:rsidR="00000000" w:rsidDel="00000000" w:rsidP="00000000" w:rsidRDefault="00000000" w:rsidRPr="00000000" w14:paraId="0000191E">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How is testing done on an emulator/simulator different from testing on a real device?</w:t>
      </w:r>
    </w:p>
    <w:p w:rsidR="00000000" w:rsidDel="00000000" w:rsidP="00000000" w:rsidRDefault="00000000" w:rsidRPr="00000000" w14:paraId="0000191F">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Real Device:</w:t>
      </w:r>
    </w:p>
    <w:p w:rsidR="00000000" w:rsidDel="00000000" w:rsidP="00000000" w:rsidRDefault="00000000" w:rsidRPr="00000000" w14:paraId="00001920">
      <w:pPr>
        <w:rPr>
          <w:sz w:val="24"/>
          <w:szCs w:val="24"/>
        </w:rPr>
      </w:pPr>
      <w:r w:rsidDel="00000000" w:rsidR="00000000" w:rsidRPr="00000000">
        <w:rPr>
          <w:rtl w:val="0"/>
        </w:rPr>
      </w:r>
    </w:p>
    <w:p w:rsidR="00000000" w:rsidDel="00000000" w:rsidP="00000000" w:rsidRDefault="00000000" w:rsidRPr="00000000" w14:paraId="00001921">
      <w:pPr>
        <w:rPr>
          <w:sz w:val="24"/>
          <w:szCs w:val="24"/>
        </w:rPr>
      </w:pPr>
      <w:r w:rsidDel="00000000" w:rsidR="00000000" w:rsidRPr="00000000">
        <w:rPr>
          <w:sz w:val="24"/>
          <w:szCs w:val="24"/>
          <w:rtl w:val="0"/>
        </w:rPr>
        <w:t xml:space="preserve">You have to spend a lot to get a real device</w:t>
      </w:r>
    </w:p>
    <w:p w:rsidR="00000000" w:rsidDel="00000000" w:rsidP="00000000" w:rsidRDefault="00000000" w:rsidRPr="00000000" w14:paraId="00001922">
      <w:pPr>
        <w:rPr>
          <w:sz w:val="24"/>
          <w:szCs w:val="24"/>
        </w:rPr>
      </w:pPr>
      <w:r w:rsidDel="00000000" w:rsidR="00000000" w:rsidRPr="00000000">
        <w:rPr>
          <w:sz w:val="24"/>
          <w:szCs w:val="24"/>
          <w:rtl w:val="0"/>
        </w:rPr>
        <w:t xml:space="preserve">It has a fast processing speed</w:t>
      </w:r>
    </w:p>
    <w:p w:rsidR="00000000" w:rsidDel="00000000" w:rsidP="00000000" w:rsidRDefault="00000000" w:rsidRPr="00000000" w14:paraId="00001923">
      <w:pPr>
        <w:rPr>
          <w:sz w:val="24"/>
          <w:szCs w:val="24"/>
        </w:rPr>
      </w:pPr>
      <w:r w:rsidDel="00000000" w:rsidR="00000000" w:rsidRPr="00000000">
        <w:rPr>
          <w:sz w:val="24"/>
          <w:szCs w:val="24"/>
          <w:rtl w:val="0"/>
        </w:rPr>
        <w:t xml:space="preserve">Network latency may be normal</w:t>
      </w:r>
    </w:p>
    <w:p w:rsidR="00000000" w:rsidDel="00000000" w:rsidP="00000000" w:rsidRDefault="00000000" w:rsidRPr="00000000" w14:paraId="00001924">
      <w:pPr>
        <w:rPr>
          <w:sz w:val="24"/>
          <w:szCs w:val="24"/>
        </w:rPr>
      </w:pPr>
      <w:r w:rsidDel="00000000" w:rsidR="00000000" w:rsidRPr="00000000">
        <w:rPr>
          <w:sz w:val="24"/>
          <w:szCs w:val="24"/>
          <w:rtl w:val="0"/>
        </w:rPr>
        <w:t xml:space="preserve">Debugging is not so easy</w:t>
      </w:r>
    </w:p>
    <w:p w:rsidR="00000000" w:rsidDel="00000000" w:rsidP="00000000" w:rsidRDefault="00000000" w:rsidRPr="00000000" w14:paraId="00001925">
      <w:pPr>
        <w:rPr>
          <w:sz w:val="24"/>
          <w:szCs w:val="24"/>
        </w:rPr>
      </w:pPr>
      <w:r w:rsidDel="00000000" w:rsidR="00000000" w:rsidRPr="00000000">
        <w:rPr>
          <w:sz w:val="24"/>
          <w:szCs w:val="24"/>
          <w:rtl w:val="0"/>
        </w:rPr>
        <w:t xml:space="preserve">Web applications can be tested in the usual way</w:t>
      </w:r>
    </w:p>
    <w:p w:rsidR="00000000" w:rsidDel="00000000" w:rsidP="00000000" w:rsidRDefault="00000000" w:rsidRPr="00000000" w14:paraId="00001926">
      <w:pPr>
        <w:rPr>
          <w:sz w:val="24"/>
          <w:szCs w:val="24"/>
        </w:rPr>
      </w:pPr>
      <w:r w:rsidDel="00000000" w:rsidR="00000000" w:rsidRPr="00000000">
        <w:rPr>
          <w:sz w:val="24"/>
          <w:szCs w:val="24"/>
          <w:rtl w:val="0"/>
        </w:rPr>
        <w:t xml:space="preserve">It always gives accurate results</w:t>
      </w:r>
    </w:p>
    <w:p w:rsidR="00000000" w:rsidDel="00000000" w:rsidP="00000000" w:rsidRDefault="00000000" w:rsidRPr="00000000" w14:paraId="00001927">
      <w:pPr>
        <w:rPr>
          <w:sz w:val="24"/>
          <w:szCs w:val="24"/>
        </w:rPr>
      </w:pPr>
      <w:r w:rsidDel="00000000" w:rsidR="00000000" w:rsidRPr="00000000">
        <w:rPr>
          <w:sz w:val="24"/>
          <w:szCs w:val="24"/>
          <w:rtl w:val="0"/>
        </w:rPr>
        <w:t xml:space="preserve">Emulator / Emulation:</w:t>
      </w:r>
    </w:p>
    <w:p w:rsidR="00000000" w:rsidDel="00000000" w:rsidP="00000000" w:rsidRDefault="00000000" w:rsidRPr="00000000" w14:paraId="00001928">
      <w:pPr>
        <w:rPr>
          <w:sz w:val="24"/>
          <w:szCs w:val="24"/>
        </w:rPr>
      </w:pPr>
      <w:r w:rsidDel="00000000" w:rsidR="00000000" w:rsidRPr="00000000">
        <w:rPr>
          <w:rtl w:val="0"/>
        </w:rPr>
      </w:r>
    </w:p>
    <w:p w:rsidR="00000000" w:rsidDel="00000000" w:rsidP="00000000" w:rsidRDefault="00000000" w:rsidRPr="00000000" w14:paraId="00001929">
      <w:pPr>
        <w:rPr>
          <w:sz w:val="24"/>
          <w:szCs w:val="24"/>
        </w:rPr>
      </w:pPr>
      <w:r w:rsidDel="00000000" w:rsidR="00000000" w:rsidRPr="00000000">
        <w:rPr>
          <w:sz w:val="24"/>
          <w:szCs w:val="24"/>
          <w:rtl w:val="0"/>
        </w:rPr>
        <w:t xml:space="preserve">It is almost free</w:t>
      </w:r>
    </w:p>
    <w:p w:rsidR="00000000" w:rsidDel="00000000" w:rsidP="00000000" w:rsidRDefault="00000000" w:rsidRPr="00000000" w14:paraId="0000192A">
      <w:pPr>
        <w:rPr>
          <w:sz w:val="24"/>
          <w:szCs w:val="24"/>
        </w:rPr>
      </w:pPr>
      <w:r w:rsidDel="00000000" w:rsidR="00000000" w:rsidRPr="00000000">
        <w:rPr>
          <w:sz w:val="24"/>
          <w:szCs w:val="24"/>
          <w:rtl w:val="0"/>
        </w:rPr>
        <w:t xml:space="preserve">It is slower than real devices</w:t>
      </w:r>
    </w:p>
    <w:p w:rsidR="00000000" w:rsidDel="00000000" w:rsidP="00000000" w:rsidRDefault="00000000" w:rsidRPr="00000000" w14:paraId="0000192B">
      <w:pPr>
        <w:rPr>
          <w:sz w:val="24"/>
          <w:szCs w:val="24"/>
        </w:rPr>
      </w:pPr>
      <w:r w:rsidDel="00000000" w:rsidR="00000000" w:rsidRPr="00000000">
        <w:rPr>
          <w:sz w:val="24"/>
          <w:szCs w:val="24"/>
          <w:rtl w:val="0"/>
        </w:rPr>
        <w:t xml:space="preserve">It has lower latency than actual devices</w:t>
      </w:r>
    </w:p>
    <w:p w:rsidR="00000000" w:rsidDel="00000000" w:rsidP="00000000" w:rsidRDefault="00000000" w:rsidRPr="00000000" w14:paraId="0000192C">
      <w:pPr>
        <w:rPr>
          <w:sz w:val="24"/>
          <w:szCs w:val="24"/>
        </w:rPr>
      </w:pPr>
      <w:r w:rsidDel="00000000" w:rsidR="00000000" w:rsidRPr="00000000">
        <w:rPr>
          <w:sz w:val="24"/>
          <w:szCs w:val="24"/>
          <w:rtl w:val="0"/>
        </w:rPr>
        <w:t xml:space="preserve">It provides step-by-step debugging of the application</w:t>
      </w:r>
    </w:p>
    <w:p w:rsidR="00000000" w:rsidDel="00000000" w:rsidP="00000000" w:rsidRDefault="00000000" w:rsidRPr="00000000" w14:paraId="0000192D">
      <w:pPr>
        <w:rPr>
          <w:sz w:val="24"/>
          <w:szCs w:val="24"/>
        </w:rPr>
      </w:pPr>
      <w:r w:rsidDel="00000000" w:rsidR="00000000" w:rsidRPr="00000000">
        <w:rPr>
          <w:sz w:val="24"/>
          <w:szCs w:val="24"/>
          <w:rtl w:val="0"/>
        </w:rPr>
        <w:t xml:space="preserve">Web applications are very easy to test</w:t>
      </w:r>
    </w:p>
    <w:p w:rsidR="00000000" w:rsidDel="00000000" w:rsidP="00000000" w:rsidRDefault="00000000" w:rsidRPr="00000000" w14:paraId="0000192E">
      <w:pPr>
        <w:rPr>
          <w:sz w:val="24"/>
          <w:szCs w:val="24"/>
        </w:rPr>
      </w:pPr>
      <w:r w:rsidDel="00000000" w:rsidR="00000000" w:rsidRPr="00000000">
        <w:rPr>
          <w:sz w:val="24"/>
          <w:szCs w:val="24"/>
          <w:rtl w:val="0"/>
        </w:rPr>
        <w:t xml:space="preserve">It cannot simulate all types of user interactions; So it can sometimes give wrong results.</w:t>
      </w:r>
    </w:p>
    <w:p w:rsidR="00000000" w:rsidDel="00000000" w:rsidP="00000000" w:rsidRDefault="00000000" w:rsidRPr="00000000" w14:paraId="0000192F">
      <w:pPr>
        <w:rPr>
          <w:sz w:val="24"/>
          <w:szCs w:val="24"/>
        </w:rPr>
      </w:pPr>
      <w:r w:rsidDel="00000000" w:rsidR="00000000" w:rsidRPr="00000000">
        <w:rPr>
          <w:sz w:val="24"/>
          <w:szCs w:val="24"/>
          <w:rtl w:val="0"/>
        </w:rPr>
        <w:t xml:space="preserve">It scores low when it comes to reliability.</w:t>
      </w:r>
    </w:p>
    <w:p w:rsidR="00000000" w:rsidDel="00000000" w:rsidP="00000000" w:rsidRDefault="00000000" w:rsidRPr="00000000" w14:paraId="00001930">
      <w:pPr>
        <w:rPr>
          <w:sz w:val="24"/>
          <w:szCs w:val="24"/>
        </w:rPr>
      </w:pPr>
      <w:r w:rsidDel="00000000" w:rsidR="00000000" w:rsidRPr="00000000">
        <w:rPr>
          <w:rtl w:val="0"/>
        </w:rPr>
      </w:r>
    </w:p>
    <w:p w:rsidR="00000000" w:rsidDel="00000000" w:rsidP="00000000" w:rsidRDefault="00000000" w:rsidRPr="00000000" w14:paraId="00001931">
      <w:pPr>
        <w:rPr>
          <w:sz w:val="24"/>
          <w:szCs w:val="24"/>
        </w:rPr>
      </w:pPr>
      <w:r w:rsidDel="00000000" w:rsidR="00000000" w:rsidRPr="00000000">
        <w:rPr>
          <w:rtl w:val="0"/>
        </w:rPr>
      </w:r>
    </w:p>
    <w:p w:rsidR="00000000" w:rsidDel="00000000" w:rsidP="00000000" w:rsidRDefault="00000000" w:rsidRPr="00000000" w14:paraId="00001932">
      <w:pPr>
        <w:rPr>
          <w:sz w:val="24"/>
          <w:szCs w:val="24"/>
        </w:rPr>
      </w:pPr>
      <w:r w:rsidDel="00000000" w:rsidR="00000000" w:rsidRPr="00000000">
        <w:rPr>
          <w:rtl w:val="0"/>
        </w:rPr>
      </w:r>
    </w:p>
    <w:p w:rsidR="00000000" w:rsidDel="00000000" w:rsidP="00000000" w:rsidRDefault="00000000" w:rsidRPr="00000000" w14:paraId="00001933">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features cannot we test on a simulator/emulator?</w:t>
      </w:r>
    </w:p>
    <w:p w:rsidR="00000000" w:rsidDel="00000000" w:rsidP="00000000" w:rsidRDefault="00000000" w:rsidRPr="00000000" w14:paraId="00001934">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A simulator/emulator cannot mimic the following features –</w:t>
      </w:r>
    </w:p>
    <w:p w:rsidR="00000000" w:rsidDel="00000000" w:rsidP="00000000" w:rsidRDefault="00000000" w:rsidRPr="00000000" w14:paraId="00001935">
      <w:pPr>
        <w:rPr>
          <w:sz w:val="24"/>
          <w:szCs w:val="24"/>
        </w:rPr>
      </w:pPr>
      <w:r w:rsidDel="00000000" w:rsidR="00000000" w:rsidRPr="00000000">
        <w:rPr>
          <w:rtl w:val="0"/>
        </w:rPr>
      </w:r>
    </w:p>
    <w:p w:rsidR="00000000" w:rsidDel="00000000" w:rsidP="00000000" w:rsidRDefault="00000000" w:rsidRPr="00000000" w14:paraId="00001936">
      <w:pPr>
        <w:rPr>
          <w:sz w:val="24"/>
          <w:szCs w:val="24"/>
        </w:rPr>
      </w:pPr>
      <w:r w:rsidDel="00000000" w:rsidR="00000000" w:rsidRPr="00000000">
        <w:rPr>
          <w:sz w:val="24"/>
          <w:szCs w:val="24"/>
          <w:rtl w:val="0"/>
        </w:rPr>
        <w:t xml:space="preserve">Mobile device battery</w:t>
      </w:r>
    </w:p>
    <w:p w:rsidR="00000000" w:rsidDel="00000000" w:rsidP="00000000" w:rsidRDefault="00000000" w:rsidRPr="00000000" w14:paraId="00001937">
      <w:pPr>
        <w:rPr>
          <w:sz w:val="24"/>
          <w:szCs w:val="24"/>
        </w:rPr>
      </w:pPr>
      <w:r w:rsidDel="00000000" w:rsidR="00000000" w:rsidRPr="00000000">
        <w:rPr>
          <w:sz w:val="24"/>
          <w:szCs w:val="24"/>
          <w:rtl w:val="0"/>
        </w:rPr>
        <w:t xml:space="preserve">Mobile device camera</w:t>
      </w:r>
    </w:p>
    <w:p w:rsidR="00000000" w:rsidDel="00000000" w:rsidP="00000000" w:rsidRDefault="00000000" w:rsidRPr="00000000" w14:paraId="00001938">
      <w:pPr>
        <w:rPr>
          <w:sz w:val="24"/>
          <w:szCs w:val="24"/>
        </w:rPr>
      </w:pPr>
      <w:r w:rsidDel="00000000" w:rsidR="00000000" w:rsidRPr="00000000">
        <w:rPr>
          <w:sz w:val="24"/>
          <w:szCs w:val="24"/>
          <w:rtl w:val="0"/>
        </w:rPr>
        <w:t xml:space="preserve">Interruptions such as incoming calls and SMS</w:t>
      </w:r>
    </w:p>
    <w:p w:rsidR="00000000" w:rsidDel="00000000" w:rsidP="00000000" w:rsidRDefault="00000000" w:rsidRPr="00000000" w14:paraId="00001939">
      <w:pPr>
        <w:rPr>
          <w:sz w:val="24"/>
          <w:szCs w:val="24"/>
        </w:rPr>
      </w:pPr>
      <w:r w:rsidDel="00000000" w:rsidR="00000000" w:rsidRPr="00000000">
        <w:rPr>
          <w:sz w:val="24"/>
          <w:szCs w:val="24"/>
          <w:rtl w:val="0"/>
        </w:rPr>
        <w:t xml:space="preserve">Not so realistic simulation for mobile device memory usage.</w:t>
      </w:r>
    </w:p>
    <w:p w:rsidR="00000000" w:rsidDel="00000000" w:rsidP="00000000" w:rsidRDefault="00000000" w:rsidRPr="00000000" w14:paraId="0000193A">
      <w:pPr>
        <w:rPr>
          <w:sz w:val="24"/>
          <w:szCs w:val="24"/>
        </w:rPr>
      </w:pPr>
      <w:r w:rsidDel="00000000" w:rsidR="00000000" w:rsidRPr="00000000">
        <w:rPr>
          <w:rtl w:val="0"/>
        </w:rPr>
      </w:r>
    </w:p>
    <w:p w:rsidR="00000000" w:rsidDel="00000000" w:rsidP="00000000" w:rsidRDefault="00000000" w:rsidRPr="00000000" w14:paraId="0000193B">
      <w:pPr>
        <w:rPr>
          <w:sz w:val="24"/>
          <w:szCs w:val="24"/>
        </w:rPr>
      </w:pPr>
      <w:r w:rsidDel="00000000" w:rsidR="00000000" w:rsidRPr="00000000">
        <w:rPr>
          <w:rtl w:val="0"/>
        </w:rPr>
      </w:r>
    </w:p>
    <w:p w:rsidR="00000000" w:rsidDel="00000000" w:rsidP="00000000" w:rsidRDefault="00000000" w:rsidRPr="00000000" w14:paraId="0000193C">
      <w:pPr>
        <w:rPr>
          <w:sz w:val="24"/>
          <w:szCs w:val="24"/>
        </w:rPr>
      </w:pPr>
      <w:r w:rsidDel="00000000" w:rsidR="00000000" w:rsidRPr="00000000">
        <w:rPr>
          <w:rtl w:val="0"/>
        </w:rPr>
      </w:r>
    </w:p>
    <w:p w:rsidR="00000000" w:rsidDel="00000000" w:rsidP="00000000" w:rsidRDefault="00000000" w:rsidRPr="00000000" w14:paraId="0000193D">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cloud-based mobile testing?</w:t>
      </w:r>
    </w:p>
    <w:p w:rsidR="00000000" w:rsidDel="00000000" w:rsidP="00000000" w:rsidRDefault="00000000" w:rsidRPr="00000000" w14:paraId="0000193E">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Testing mobile applications with cloud-based devices seem to be the optimal option. This can help you overcome the disadvantages of real devices and simulators.</w:t>
      </w:r>
    </w:p>
    <w:p w:rsidR="00000000" w:rsidDel="00000000" w:rsidP="00000000" w:rsidRDefault="00000000" w:rsidRPr="00000000" w14:paraId="0000193F">
      <w:pPr>
        <w:rPr>
          <w:sz w:val="24"/>
          <w:szCs w:val="24"/>
        </w:rPr>
      </w:pPr>
      <w:r w:rsidDel="00000000" w:rsidR="00000000" w:rsidRPr="00000000">
        <w:rPr>
          <w:sz w:val="24"/>
          <w:szCs w:val="24"/>
          <w:rtl w:val="0"/>
        </w:rPr>
        <w:t xml:space="preserve">What are the benefits of using cloud-based devices?</w:t>
      </w:r>
    </w:p>
    <w:p w:rsidR="00000000" w:rsidDel="00000000" w:rsidP="00000000" w:rsidRDefault="00000000" w:rsidRPr="00000000" w14:paraId="00001940">
      <w:pPr>
        <w:rPr>
          <w:sz w:val="24"/>
          <w:szCs w:val="24"/>
        </w:rPr>
      </w:pPr>
      <w:r w:rsidDel="00000000" w:rsidR="00000000" w:rsidRPr="00000000">
        <w:rPr>
          <w:sz w:val="24"/>
          <w:szCs w:val="24"/>
          <w:rtl w:val="0"/>
        </w:rPr>
        <w:t xml:space="preserve">Easy Availability</w:t>
      </w:r>
    </w:p>
    <w:p w:rsidR="00000000" w:rsidDel="00000000" w:rsidP="00000000" w:rsidRDefault="00000000" w:rsidRPr="00000000" w14:paraId="00001941">
      <w:pPr>
        <w:rPr>
          <w:sz w:val="24"/>
          <w:szCs w:val="24"/>
        </w:rPr>
      </w:pPr>
      <w:r w:rsidDel="00000000" w:rsidR="00000000" w:rsidRPr="00000000">
        <w:rPr>
          <w:sz w:val="24"/>
          <w:szCs w:val="24"/>
          <w:rtl w:val="0"/>
        </w:rPr>
        <w:t xml:space="preserve">Ability to run mobile devices on multiple systems and networks</w:t>
      </w:r>
    </w:p>
    <w:p w:rsidR="00000000" w:rsidDel="00000000" w:rsidP="00000000" w:rsidRDefault="00000000" w:rsidRPr="00000000" w14:paraId="00001942">
      <w:pPr>
        <w:rPr>
          <w:sz w:val="24"/>
          <w:szCs w:val="24"/>
        </w:rPr>
      </w:pPr>
      <w:r w:rsidDel="00000000" w:rsidR="00000000" w:rsidRPr="00000000">
        <w:rPr>
          <w:sz w:val="24"/>
          <w:szCs w:val="24"/>
          <w:rtl w:val="0"/>
        </w:rPr>
        <w:t xml:space="preserve">Not only does the cloud have the ability to test apps, but also the ability to update and manage</w:t>
      </w:r>
    </w:p>
    <w:p w:rsidR="00000000" w:rsidDel="00000000" w:rsidP="00000000" w:rsidRDefault="00000000" w:rsidRPr="00000000" w14:paraId="00001943">
      <w:pPr>
        <w:rPr>
          <w:sz w:val="24"/>
          <w:szCs w:val="24"/>
        </w:rPr>
      </w:pPr>
      <w:r w:rsidDel="00000000" w:rsidR="00000000" w:rsidRPr="00000000">
        <w:rPr>
          <w:sz w:val="24"/>
          <w:szCs w:val="24"/>
          <w:rtl w:val="0"/>
        </w:rPr>
        <w:t xml:space="preserve">effective cost</w:t>
      </w:r>
    </w:p>
    <w:p w:rsidR="00000000" w:rsidDel="00000000" w:rsidP="00000000" w:rsidRDefault="00000000" w:rsidRPr="00000000" w14:paraId="00001944">
      <w:pPr>
        <w:rPr>
          <w:sz w:val="24"/>
          <w:szCs w:val="24"/>
        </w:rPr>
      </w:pPr>
      <w:r w:rsidDel="00000000" w:rsidR="00000000" w:rsidRPr="00000000">
        <w:rPr>
          <w:sz w:val="24"/>
          <w:szCs w:val="24"/>
          <w:rtl w:val="0"/>
        </w:rPr>
        <w:t xml:space="preserve">High scalability</w:t>
      </w:r>
    </w:p>
    <w:p w:rsidR="00000000" w:rsidDel="00000000" w:rsidP="00000000" w:rsidRDefault="00000000" w:rsidRPr="00000000" w14:paraId="00001945">
      <w:pPr>
        <w:rPr>
          <w:sz w:val="24"/>
          <w:szCs w:val="24"/>
        </w:rPr>
      </w:pPr>
      <w:r w:rsidDel="00000000" w:rsidR="00000000" w:rsidRPr="00000000">
        <w:rPr>
          <w:sz w:val="24"/>
          <w:szCs w:val="24"/>
          <w:rtl w:val="0"/>
        </w:rPr>
        <w:t xml:space="preserve">The same script can be run on multiple devices in parallel.</w:t>
      </w:r>
    </w:p>
    <w:p w:rsidR="00000000" w:rsidDel="00000000" w:rsidP="00000000" w:rsidRDefault="00000000" w:rsidRPr="00000000" w14:paraId="00001946">
      <w:pPr>
        <w:rPr>
          <w:sz w:val="24"/>
          <w:szCs w:val="24"/>
        </w:rPr>
      </w:pPr>
      <w:r w:rsidDel="00000000" w:rsidR="00000000" w:rsidRPr="00000000">
        <w:rPr>
          <w:rtl w:val="0"/>
        </w:rPr>
      </w:r>
    </w:p>
    <w:p w:rsidR="00000000" w:rsidDel="00000000" w:rsidP="00000000" w:rsidRDefault="00000000" w:rsidRPr="00000000" w14:paraId="00001947">
      <w:pPr>
        <w:rPr>
          <w:sz w:val="24"/>
          <w:szCs w:val="24"/>
        </w:rPr>
      </w:pPr>
      <w:r w:rsidDel="00000000" w:rsidR="00000000" w:rsidRPr="00000000">
        <w:rPr>
          <w:rtl w:val="0"/>
        </w:rPr>
      </w:r>
    </w:p>
    <w:p w:rsidR="00000000" w:rsidDel="00000000" w:rsidP="00000000" w:rsidRDefault="00000000" w:rsidRPr="00000000" w14:paraId="00001948">
      <w:pPr>
        <w:rPr>
          <w:sz w:val="24"/>
          <w:szCs w:val="24"/>
        </w:rPr>
      </w:pPr>
      <w:r w:rsidDel="00000000" w:rsidR="00000000" w:rsidRPr="00000000">
        <w:rPr>
          <w:rtl w:val="0"/>
        </w:rPr>
      </w:r>
    </w:p>
    <w:p w:rsidR="00000000" w:rsidDel="00000000" w:rsidP="00000000" w:rsidRDefault="00000000" w:rsidRPr="00000000" w14:paraId="00001949">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are the disadvantages of cloud-based devices?</w:t>
      </w:r>
    </w:p>
    <w:p w:rsidR="00000000" w:rsidDel="00000000" w:rsidP="00000000" w:rsidRDefault="00000000" w:rsidRPr="00000000" w14:paraId="0000194A">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Less Control</w:t>
      </w:r>
    </w:p>
    <w:p w:rsidR="00000000" w:rsidDel="00000000" w:rsidP="00000000" w:rsidRDefault="00000000" w:rsidRPr="00000000" w14:paraId="0000194B">
      <w:pPr>
        <w:rPr>
          <w:sz w:val="24"/>
          <w:szCs w:val="24"/>
        </w:rPr>
      </w:pPr>
      <w:r w:rsidDel="00000000" w:rsidR="00000000" w:rsidRPr="00000000">
        <w:rPr>
          <w:sz w:val="24"/>
          <w:szCs w:val="24"/>
          <w:rtl w:val="0"/>
        </w:rPr>
        <w:t xml:space="preserve">There is no high level of protection</w:t>
      </w:r>
    </w:p>
    <w:p w:rsidR="00000000" w:rsidDel="00000000" w:rsidP="00000000" w:rsidRDefault="00000000" w:rsidRPr="00000000" w14:paraId="0000194C">
      <w:pPr>
        <w:rPr>
          <w:sz w:val="24"/>
          <w:szCs w:val="24"/>
        </w:rPr>
      </w:pPr>
      <w:r w:rsidDel="00000000" w:rsidR="00000000" w:rsidRPr="00000000">
        <w:rPr>
          <w:sz w:val="24"/>
          <w:szCs w:val="24"/>
          <w:rtl w:val="0"/>
        </w:rPr>
        <w:t xml:space="preserve">Internet connection dependency</w:t>
      </w:r>
    </w:p>
    <w:p w:rsidR="00000000" w:rsidDel="00000000" w:rsidP="00000000" w:rsidRDefault="00000000" w:rsidRPr="00000000" w14:paraId="0000194D">
      <w:pPr>
        <w:rPr>
          <w:sz w:val="24"/>
          <w:szCs w:val="24"/>
        </w:rPr>
      </w:pPr>
      <w:r w:rsidDel="00000000" w:rsidR="00000000" w:rsidRPr="00000000">
        <w:rPr>
          <w:sz w:val="24"/>
          <w:szCs w:val="24"/>
          <w:rtl w:val="0"/>
        </w:rPr>
        <w:t xml:space="preserve">Some useful cloud-based tools – Zamarin Test Cloud, Perfecto Mobile Continuous Quality Laboratory, Core Mobile Testing.</w:t>
      </w:r>
    </w:p>
    <w:p w:rsidR="00000000" w:rsidDel="00000000" w:rsidP="00000000" w:rsidRDefault="00000000" w:rsidRPr="00000000" w14:paraId="0000194E">
      <w:pPr>
        <w:rPr>
          <w:sz w:val="24"/>
          <w:szCs w:val="24"/>
        </w:rPr>
      </w:pPr>
      <w:r w:rsidDel="00000000" w:rsidR="00000000" w:rsidRPr="00000000">
        <w:rPr>
          <w:rtl w:val="0"/>
        </w:rPr>
      </w:r>
    </w:p>
    <w:p w:rsidR="00000000" w:rsidDel="00000000" w:rsidP="00000000" w:rsidRDefault="00000000" w:rsidRPr="00000000" w14:paraId="0000194F">
      <w:pPr>
        <w:rPr>
          <w:sz w:val="24"/>
          <w:szCs w:val="24"/>
        </w:rPr>
      </w:pPr>
      <w:r w:rsidDel="00000000" w:rsidR="00000000" w:rsidRPr="00000000">
        <w:rPr>
          <w:rtl w:val="0"/>
        </w:rPr>
      </w:r>
    </w:p>
    <w:p w:rsidR="00000000" w:rsidDel="00000000" w:rsidP="00000000" w:rsidRDefault="00000000" w:rsidRPr="00000000" w14:paraId="00001950">
      <w:pPr>
        <w:rPr>
          <w:sz w:val="24"/>
          <w:szCs w:val="24"/>
        </w:rPr>
      </w:pPr>
      <w:r w:rsidDel="00000000" w:rsidR="00000000" w:rsidRPr="00000000">
        <w:rPr>
          <w:rtl w:val="0"/>
        </w:rPr>
      </w:r>
    </w:p>
    <w:p w:rsidR="00000000" w:rsidDel="00000000" w:rsidP="00000000" w:rsidRDefault="00000000" w:rsidRPr="00000000" w14:paraId="00001951">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an interruption test?</w:t>
      </w:r>
    </w:p>
    <w:p w:rsidR="00000000" w:rsidDel="00000000" w:rsidP="00000000" w:rsidRDefault="00000000" w:rsidRPr="00000000" w14:paraId="00001952">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An application, while working, may face many interruptions such as incoming calls or network coverage outages and recovery. For this, it can be distinguished again –</w:t>
      </w:r>
    </w:p>
    <w:p w:rsidR="00000000" w:rsidDel="00000000" w:rsidP="00000000" w:rsidRDefault="00000000" w:rsidRPr="00000000" w14:paraId="00001953">
      <w:pPr>
        <w:rPr>
          <w:sz w:val="24"/>
          <w:szCs w:val="24"/>
        </w:rPr>
      </w:pPr>
      <w:r w:rsidDel="00000000" w:rsidR="00000000" w:rsidRPr="00000000">
        <w:rPr>
          <w:sz w:val="24"/>
          <w:szCs w:val="24"/>
          <w:rtl w:val="0"/>
        </w:rPr>
        <w:t xml:space="preserve">Incoming and outgoing SMS and MMS</w:t>
      </w:r>
    </w:p>
    <w:p w:rsidR="00000000" w:rsidDel="00000000" w:rsidP="00000000" w:rsidRDefault="00000000" w:rsidRPr="00000000" w14:paraId="00001954">
      <w:pPr>
        <w:rPr>
          <w:sz w:val="24"/>
          <w:szCs w:val="24"/>
        </w:rPr>
      </w:pPr>
      <w:r w:rsidDel="00000000" w:rsidR="00000000" w:rsidRPr="00000000">
        <w:rPr>
          <w:sz w:val="24"/>
          <w:szCs w:val="24"/>
          <w:rtl w:val="0"/>
        </w:rPr>
        <w:t xml:space="preserve">Incoming and outgoing calls</w:t>
      </w:r>
    </w:p>
    <w:p w:rsidR="00000000" w:rsidDel="00000000" w:rsidP="00000000" w:rsidRDefault="00000000" w:rsidRPr="00000000" w14:paraId="00001955">
      <w:pPr>
        <w:rPr>
          <w:sz w:val="24"/>
          <w:szCs w:val="24"/>
        </w:rPr>
      </w:pPr>
      <w:r w:rsidDel="00000000" w:rsidR="00000000" w:rsidRPr="00000000">
        <w:rPr>
          <w:sz w:val="24"/>
          <w:szCs w:val="24"/>
          <w:rtl w:val="0"/>
        </w:rPr>
        <w:t xml:space="preserve">Incoming notifications</w:t>
      </w:r>
    </w:p>
    <w:p w:rsidR="00000000" w:rsidDel="00000000" w:rsidP="00000000" w:rsidRDefault="00000000" w:rsidRPr="00000000" w14:paraId="00001956">
      <w:pPr>
        <w:rPr>
          <w:sz w:val="24"/>
          <w:szCs w:val="24"/>
        </w:rPr>
      </w:pPr>
      <w:r w:rsidDel="00000000" w:rsidR="00000000" w:rsidRPr="00000000">
        <w:rPr>
          <w:sz w:val="24"/>
          <w:szCs w:val="24"/>
          <w:rtl w:val="0"/>
        </w:rPr>
        <w:t xml:space="preserve">Battery drain</w:t>
      </w:r>
    </w:p>
    <w:p w:rsidR="00000000" w:rsidDel="00000000" w:rsidP="00000000" w:rsidRDefault="00000000" w:rsidRPr="00000000" w14:paraId="00001957">
      <w:pPr>
        <w:rPr>
          <w:sz w:val="24"/>
          <w:szCs w:val="24"/>
        </w:rPr>
      </w:pPr>
      <w:r w:rsidDel="00000000" w:rsidR="00000000" w:rsidRPr="00000000">
        <w:rPr>
          <w:sz w:val="24"/>
          <w:szCs w:val="24"/>
          <w:rtl w:val="0"/>
        </w:rPr>
        <w:t xml:space="preserve">Cable Entry and Removal for Data Transfer</w:t>
      </w:r>
    </w:p>
    <w:p w:rsidR="00000000" w:rsidDel="00000000" w:rsidP="00000000" w:rsidRDefault="00000000" w:rsidRPr="00000000" w14:paraId="00001958">
      <w:pPr>
        <w:rPr>
          <w:sz w:val="24"/>
          <w:szCs w:val="24"/>
        </w:rPr>
      </w:pPr>
      <w:r w:rsidDel="00000000" w:rsidR="00000000" w:rsidRPr="00000000">
        <w:rPr>
          <w:rtl w:val="0"/>
        </w:rPr>
      </w:r>
    </w:p>
    <w:p w:rsidR="00000000" w:rsidDel="00000000" w:rsidP="00000000" w:rsidRDefault="00000000" w:rsidRPr="00000000" w14:paraId="00001959">
      <w:pPr>
        <w:rPr>
          <w:sz w:val="24"/>
          <w:szCs w:val="24"/>
        </w:rPr>
      </w:pPr>
      <w:r w:rsidDel="00000000" w:rsidR="00000000" w:rsidRPr="00000000">
        <w:rPr>
          <w:rtl w:val="0"/>
        </w:rPr>
      </w:r>
    </w:p>
    <w:p w:rsidR="00000000" w:rsidDel="00000000" w:rsidP="00000000" w:rsidRDefault="00000000" w:rsidRPr="00000000" w14:paraId="0000195A">
      <w:pPr>
        <w:rPr>
          <w:sz w:val="24"/>
          <w:szCs w:val="24"/>
        </w:rPr>
      </w:pPr>
      <w:r w:rsidDel="00000000" w:rsidR="00000000" w:rsidRPr="00000000">
        <w:rPr>
          <w:rtl w:val="0"/>
        </w:rPr>
      </w:r>
    </w:p>
    <w:p w:rsidR="00000000" w:rsidDel="00000000" w:rsidP="00000000" w:rsidRDefault="00000000" w:rsidRPr="00000000" w14:paraId="0000195B">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a usability test?</w:t>
      </w:r>
    </w:p>
    <w:p w:rsidR="00000000" w:rsidDel="00000000" w:rsidP="00000000" w:rsidRDefault="00000000" w:rsidRPr="00000000" w14:paraId="0000195C">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Usability testing evaluates the application based on the following criteria for the efficiency of the target audience.:</w:t>
      </w:r>
    </w:p>
    <w:p w:rsidR="00000000" w:rsidDel="00000000" w:rsidP="00000000" w:rsidRDefault="00000000" w:rsidRPr="00000000" w14:paraId="0000195D">
      <w:pPr>
        <w:rPr>
          <w:sz w:val="24"/>
          <w:szCs w:val="24"/>
        </w:rPr>
      </w:pPr>
      <w:r w:rsidDel="00000000" w:rsidR="00000000" w:rsidRPr="00000000">
        <w:rPr>
          <w:rtl w:val="0"/>
        </w:rPr>
      </w:r>
    </w:p>
    <w:p w:rsidR="00000000" w:rsidDel="00000000" w:rsidP="00000000" w:rsidRDefault="00000000" w:rsidRPr="00000000" w14:paraId="0000195E">
      <w:pPr>
        <w:rPr>
          <w:sz w:val="24"/>
          <w:szCs w:val="24"/>
        </w:rPr>
      </w:pPr>
      <w:r w:rsidDel="00000000" w:rsidR="00000000" w:rsidRPr="00000000">
        <w:rPr>
          <w:sz w:val="24"/>
          <w:szCs w:val="24"/>
          <w:rtl w:val="0"/>
        </w:rPr>
        <w:t xml:space="preserve">Effectiveness</w:t>
      </w:r>
    </w:p>
    <w:p w:rsidR="00000000" w:rsidDel="00000000" w:rsidP="00000000" w:rsidRDefault="00000000" w:rsidRPr="00000000" w14:paraId="0000195F">
      <w:pPr>
        <w:rPr>
          <w:sz w:val="24"/>
          <w:szCs w:val="24"/>
        </w:rPr>
      </w:pPr>
      <w:r w:rsidDel="00000000" w:rsidR="00000000" w:rsidRPr="00000000">
        <w:rPr>
          <w:sz w:val="24"/>
          <w:szCs w:val="24"/>
          <w:rtl w:val="0"/>
        </w:rPr>
        <w:t xml:space="preserve">Satisfaction</w:t>
      </w:r>
    </w:p>
    <w:p w:rsidR="00000000" w:rsidDel="00000000" w:rsidP="00000000" w:rsidRDefault="00000000" w:rsidRPr="00000000" w14:paraId="00001960">
      <w:pPr>
        <w:rPr>
          <w:sz w:val="24"/>
          <w:szCs w:val="24"/>
        </w:rPr>
      </w:pPr>
      <w:r w:rsidDel="00000000" w:rsidR="00000000" w:rsidRPr="00000000">
        <w:rPr>
          <w:sz w:val="24"/>
          <w:szCs w:val="24"/>
          <w:rtl w:val="0"/>
        </w:rPr>
        <w:t xml:space="preserve">It is very important to get usability testing in place from the initial stage of application design, and this should not be done only when the application is completed. Usability testing requires excessive involvement of users, and output can affect application design, which is very difficult to change in later stages of the project.</w:t>
      </w:r>
    </w:p>
    <w:p w:rsidR="00000000" w:rsidDel="00000000" w:rsidP="00000000" w:rsidRDefault="00000000" w:rsidRPr="00000000" w14:paraId="00001961">
      <w:pPr>
        <w:rPr>
          <w:sz w:val="24"/>
          <w:szCs w:val="24"/>
        </w:rPr>
      </w:pPr>
      <w:r w:rsidDel="00000000" w:rsidR="00000000" w:rsidRPr="00000000">
        <w:rPr>
          <w:rtl w:val="0"/>
        </w:rPr>
      </w:r>
    </w:p>
    <w:p w:rsidR="00000000" w:rsidDel="00000000" w:rsidP="00000000" w:rsidRDefault="00000000" w:rsidRPr="00000000" w14:paraId="00001962">
      <w:pPr>
        <w:rPr>
          <w:sz w:val="24"/>
          <w:szCs w:val="24"/>
        </w:rPr>
      </w:pPr>
      <w:r w:rsidDel="00000000" w:rsidR="00000000" w:rsidRPr="00000000">
        <w:rPr>
          <w:rtl w:val="0"/>
        </w:rPr>
      </w:r>
    </w:p>
    <w:p w:rsidR="00000000" w:rsidDel="00000000" w:rsidP="00000000" w:rsidRDefault="00000000" w:rsidRPr="00000000" w14:paraId="00001963">
      <w:pPr>
        <w:rPr>
          <w:sz w:val="24"/>
          <w:szCs w:val="24"/>
        </w:rPr>
      </w:pPr>
      <w:r w:rsidDel="00000000" w:rsidR="00000000" w:rsidRPr="00000000">
        <w:rPr>
          <w:rtl w:val="0"/>
        </w:rPr>
      </w:r>
    </w:p>
    <w:p w:rsidR="00000000" w:rsidDel="00000000" w:rsidP="00000000" w:rsidRDefault="00000000" w:rsidRPr="00000000" w14:paraId="00001964">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are installation tests and uninstall tests?</w:t>
      </w:r>
    </w:p>
    <w:p w:rsidR="00000000" w:rsidDel="00000000" w:rsidP="00000000" w:rsidRDefault="00000000" w:rsidRPr="00000000" w14:paraId="00001965">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Installation testing verifies that the installation process goes smoothly without the user experiencing any difficulty. The uninstall test can be summarized in one line because “uninstalling should sweep the app-related data only once”.</w:t>
      </w:r>
    </w:p>
    <w:p w:rsidR="00000000" w:rsidDel="00000000" w:rsidP="00000000" w:rsidRDefault="00000000" w:rsidRPr="00000000" w14:paraId="00001966">
      <w:pPr>
        <w:rPr>
          <w:sz w:val="24"/>
          <w:szCs w:val="24"/>
        </w:rPr>
      </w:pPr>
      <w:r w:rsidDel="00000000" w:rsidR="00000000" w:rsidRPr="00000000">
        <w:rPr>
          <w:rtl w:val="0"/>
        </w:rPr>
      </w:r>
    </w:p>
    <w:p w:rsidR="00000000" w:rsidDel="00000000" w:rsidP="00000000" w:rsidRDefault="00000000" w:rsidRPr="00000000" w14:paraId="00001967">
      <w:pPr>
        <w:rPr>
          <w:sz w:val="24"/>
          <w:szCs w:val="24"/>
        </w:rPr>
      </w:pPr>
      <w:r w:rsidDel="00000000" w:rsidR="00000000" w:rsidRPr="00000000">
        <w:rPr>
          <w:rtl w:val="0"/>
        </w:rPr>
      </w:r>
    </w:p>
    <w:p w:rsidR="00000000" w:rsidDel="00000000" w:rsidP="00000000" w:rsidRDefault="00000000" w:rsidRPr="00000000" w14:paraId="00001968">
      <w:pPr>
        <w:rPr>
          <w:sz w:val="24"/>
          <w:szCs w:val="24"/>
        </w:rPr>
      </w:pPr>
      <w:r w:rsidDel="00000000" w:rsidR="00000000" w:rsidRPr="00000000">
        <w:rPr>
          <w:rtl w:val="0"/>
        </w:rPr>
      </w:r>
    </w:p>
    <w:p w:rsidR="00000000" w:rsidDel="00000000" w:rsidP="00000000" w:rsidRDefault="00000000" w:rsidRPr="00000000" w14:paraId="00001969">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an update test?</w:t>
      </w:r>
    </w:p>
    <w:p w:rsidR="00000000" w:rsidDel="00000000" w:rsidP="00000000" w:rsidRDefault="00000000" w:rsidRPr="00000000" w14:paraId="0000196A">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We need to be very cautious about mobile app updates. People often complain about applications not working satisfactorily after an update. Therefore, it is very important that under update testing, we ensure that the app was working before. In short, it should not break anything. Mobile application updates can occur in two ways – automatic update and manual update.</w:t>
      </w:r>
    </w:p>
    <w:p w:rsidR="00000000" w:rsidDel="00000000" w:rsidP="00000000" w:rsidRDefault="00000000" w:rsidRPr="00000000" w14:paraId="0000196B">
      <w:pPr>
        <w:rPr>
          <w:sz w:val="24"/>
          <w:szCs w:val="24"/>
        </w:rPr>
      </w:pPr>
      <w:r w:rsidDel="00000000" w:rsidR="00000000" w:rsidRPr="00000000">
        <w:rPr>
          <w:rtl w:val="0"/>
        </w:rPr>
      </w:r>
    </w:p>
    <w:p w:rsidR="00000000" w:rsidDel="00000000" w:rsidP="00000000" w:rsidRDefault="00000000" w:rsidRPr="00000000" w14:paraId="0000196C">
      <w:pPr>
        <w:rPr>
          <w:sz w:val="24"/>
          <w:szCs w:val="24"/>
        </w:rPr>
      </w:pPr>
      <w:r w:rsidDel="00000000" w:rsidR="00000000" w:rsidRPr="00000000">
        <w:rPr>
          <w:rtl w:val="0"/>
        </w:rPr>
      </w:r>
    </w:p>
    <w:p w:rsidR="00000000" w:rsidDel="00000000" w:rsidP="00000000" w:rsidRDefault="00000000" w:rsidRPr="00000000" w14:paraId="0000196D">
      <w:pPr>
        <w:rPr>
          <w:sz w:val="24"/>
          <w:szCs w:val="24"/>
        </w:rPr>
      </w:pPr>
      <w:r w:rsidDel="00000000" w:rsidR="00000000" w:rsidRPr="00000000">
        <w:rPr>
          <w:rtl w:val="0"/>
        </w:rPr>
      </w:r>
    </w:p>
    <w:p w:rsidR="00000000" w:rsidDel="00000000" w:rsidP="00000000" w:rsidRDefault="00000000" w:rsidRPr="00000000" w14:paraId="0000196E">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a certification test?</w:t>
      </w:r>
    </w:p>
    <w:p w:rsidR="00000000" w:rsidDel="00000000" w:rsidP="00000000" w:rsidRDefault="00000000" w:rsidRPr="00000000" w14:paraId="0000196F">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To obtain a certificate of compliance, each mobile device needs to be tested against the guidelines set by various mobile platforms.</w:t>
      </w:r>
    </w:p>
    <w:p w:rsidR="00000000" w:rsidDel="00000000" w:rsidP="00000000" w:rsidRDefault="00000000" w:rsidRPr="00000000" w14:paraId="00001970">
      <w:pPr>
        <w:rPr>
          <w:sz w:val="24"/>
          <w:szCs w:val="24"/>
        </w:rPr>
      </w:pPr>
      <w:r w:rsidDel="00000000" w:rsidR="00000000" w:rsidRPr="00000000">
        <w:rPr>
          <w:rtl w:val="0"/>
        </w:rPr>
      </w:r>
    </w:p>
    <w:p w:rsidR="00000000" w:rsidDel="00000000" w:rsidP="00000000" w:rsidRDefault="00000000" w:rsidRPr="00000000" w14:paraId="00001971">
      <w:pPr>
        <w:rPr>
          <w:sz w:val="24"/>
          <w:szCs w:val="24"/>
        </w:rPr>
      </w:pPr>
      <w:r w:rsidDel="00000000" w:rsidR="00000000" w:rsidRPr="00000000">
        <w:rPr>
          <w:rtl w:val="0"/>
        </w:rPr>
      </w:r>
    </w:p>
    <w:p w:rsidR="00000000" w:rsidDel="00000000" w:rsidP="00000000" w:rsidRDefault="00000000" w:rsidRPr="00000000" w14:paraId="00001972">
      <w:pPr>
        <w:rPr>
          <w:sz w:val="24"/>
          <w:szCs w:val="24"/>
        </w:rPr>
      </w:pPr>
      <w:r w:rsidDel="00000000" w:rsidR="00000000" w:rsidRPr="00000000">
        <w:rPr>
          <w:rtl w:val="0"/>
        </w:rPr>
      </w:r>
    </w:p>
    <w:p w:rsidR="00000000" w:rsidDel="00000000" w:rsidP="00000000" w:rsidRDefault="00000000" w:rsidRPr="00000000" w14:paraId="00001973">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a UI test?</w:t>
      </w:r>
    </w:p>
    <w:p w:rsidR="00000000" w:rsidDel="00000000" w:rsidP="00000000" w:rsidRDefault="00000000" w:rsidRPr="00000000" w14:paraId="00001974">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In this type of testing, we check the user experience to ensure that we provide an excellent experience to our users, mobile UI testing is highly recommended.</w:t>
      </w:r>
    </w:p>
    <w:p w:rsidR="00000000" w:rsidDel="00000000" w:rsidP="00000000" w:rsidRDefault="00000000" w:rsidRPr="00000000" w14:paraId="00001975">
      <w:pPr>
        <w:rPr>
          <w:sz w:val="24"/>
          <w:szCs w:val="24"/>
        </w:rPr>
      </w:pPr>
      <w:r w:rsidDel="00000000" w:rsidR="00000000" w:rsidRPr="00000000">
        <w:rPr>
          <w:sz w:val="24"/>
          <w:szCs w:val="24"/>
          <w:rtl w:val="0"/>
        </w:rPr>
        <w:t xml:space="preserve">It is your job as a tester to confirm that your application meets certain expectations, such as –</w:t>
      </w:r>
    </w:p>
    <w:p w:rsidR="00000000" w:rsidDel="00000000" w:rsidP="00000000" w:rsidRDefault="00000000" w:rsidRPr="00000000" w14:paraId="00001976">
      <w:pPr>
        <w:rPr>
          <w:sz w:val="24"/>
          <w:szCs w:val="24"/>
        </w:rPr>
      </w:pPr>
      <w:r w:rsidDel="00000000" w:rsidR="00000000" w:rsidRPr="00000000">
        <w:rPr>
          <w:sz w:val="24"/>
          <w:szCs w:val="24"/>
          <w:rtl w:val="0"/>
        </w:rPr>
        <w:t xml:space="preserve">Overall color scheme/theme of the device</w:t>
      </w:r>
    </w:p>
    <w:p w:rsidR="00000000" w:rsidDel="00000000" w:rsidP="00000000" w:rsidRDefault="00000000" w:rsidRPr="00000000" w14:paraId="00001977">
      <w:pPr>
        <w:rPr>
          <w:sz w:val="24"/>
          <w:szCs w:val="24"/>
        </w:rPr>
      </w:pPr>
      <w:r w:rsidDel="00000000" w:rsidR="00000000" w:rsidRPr="00000000">
        <w:rPr>
          <w:sz w:val="24"/>
          <w:szCs w:val="24"/>
          <w:rtl w:val="0"/>
        </w:rPr>
        <w:t xml:space="preserve">Style and color of the mouse</w:t>
      </w:r>
    </w:p>
    <w:p w:rsidR="00000000" w:rsidDel="00000000" w:rsidP="00000000" w:rsidRDefault="00000000" w:rsidRPr="00000000" w14:paraId="00001978">
      <w:pPr>
        <w:rPr>
          <w:sz w:val="24"/>
          <w:szCs w:val="24"/>
        </w:rPr>
      </w:pPr>
      <w:r w:rsidDel="00000000" w:rsidR="00000000" w:rsidRPr="00000000">
        <w:rPr>
          <w:sz w:val="24"/>
          <w:szCs w:val="24"/>
          <w:rtl w:val="0"/>
        </w:rPr>
        <w:t xml:space="preserve">The progress indicator on page loading</w:t>
      </w:r>
    </w:p>
    <w:p w:rsidR="00000000" w:rsidDel="00000000" w:rsidP="00000000" w:rsidRDefault="00000000" w:rsidRPr="00000000" w14:paraId="00001979">
      <w:pPr>
        <w:rPr>
          <w:sz w:val="24"/>
          <w:szCs w:val="24"/>
        </w:rPr>
      </w:pPr>
      <w:r w:rsidDel="00000000" w:rsidR="00000000" w:rsidRPr="00000000">
        <w:rPr>
          <w:sz w:val="24"/>
          <w:szCs w:val="24"/>
          <w:rtl w:val="0"/>
        </w:rPr>
        <w:t xml:space="preserve">Menus and how they are implemented and are specific items</w:t>
      </w:r>
    </w:p>
    <w:p w:rsidR="00000000" w:rsidDel="00000000" w:rsidP="00000000" w:rsidRDefault="00000000" w:rsidRPr="00000000" w14:paraId="0000197A">
      <w:pPr>
        <w:rPr>
          <w:sz w:val="24"/>
          <w:szCs w:val="24"/>
        </w:rPr>
      </w:pPr>
      <w:r w:rsidDel="00000000" w:rsidR="00000000" w:rsidRPr="00000000">
        <w:rPr>
          <w:sz w:val="24"/>
          <w:szCs w:val="24"/>
          <w:rtl w:val="0"/>
        </w:rPr>
        <w:t xml:space="preserve">The overall response of applications on this device</w:t>
      </w:r>
    </w:p>
    <w:p w:rsidR="00000000" w:rsidDel="00000000" w:rsidP="00000000" w:rsidRDefault="00000000" w:rsidRPr="00000000" w14:paraId="0000197B">
      <w:pPr>
        <w:rPr>
          <w:sz w:val="24"/>
          <w:szCs w:val="24"/>
        </w:rPr>
      </w:pPr>
      <w:r w:rsidDel="00000000" w:rsidR="00000000" w:rsidRPr="00000000">
        <w:rPr>
          <w:sz w:val="24"/>
          <w:szCs w:val="24"/>
          <w:rtl w:val="0"/>
        </w:rPr>
        <w:t xml:space="preserve">Screen orientation / resolution.</w:t>
      </w:r>
    </w:p>
    <w:p w:rsidR="00000000" w:rsidDel="00000000" w:rsidP="00000000" w:rsidRDefault="00000000" w:rsidRPr="00000000" w14:paraId="0000197C">
      <w:pPr>
        <w:rPr>
          <w:sz w:val="24"/>
          <w:szCs w:val="24"/>
        </w:rPr>
      </w:pPr>
      <w:r w:rsidDel="00000000" w:rsidR="00000000" w:rsidRPr="00000000">
        <w:rPr>
          <w:rtl w:val="0"/>
        </w:rPr>
      </w:r>
    </w:p>
    <w:p w:rsidR="00000000" w:rsidDel="00000000" w:rsidP="00000000" w:rsidRDefault="00000000" w:rsidRPr="00000000" w14:paraId="0000197D">
      <w:pPr>
        <w:rPr>
          <w:sz w:val="24"/>
          <w:szCs w:val="24"/>
        </w:rPr>
      </w:pPr>
      <w:r w:rsidDel="00000000" w:rsidR="00000000" w:rsidRPr="00000000">
        <w:rPr>
          <w:rtl w:val="0"/>
        </w:rPr>
      </w:r>
    </w:p>
    <w:p w:rsidR="00000000" w:rsidDel="00000000" w:rsidP="00000000" w:rsidRDefault="00000000" w:rsidRPr="00000000" w14:paraId="0000197E">
      <w:pPr>
        <w:rPr>
          <w:sz w:val="24"/>
          <w:szCs w:val="24"/>
        </w:rPr>
      </w:pPr>
      <w:r w:rsidDel="00000000" w:rsidR="00000000" w:rsidRPr="00000000">
        <w:rPr>
          <w:rtl w:val="0"/>
        </w:rPr>
      </w:r>
    </w:p>
    <w:p w:rsidR="00000000" w:rsidDel="00000000" w:rsidP="00000000" w:rsidRDefault="00000000" w:rsidRPr="00000000" w14:paraId="0000197F">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are the different types of UI verification tools?</w:t>
      </w:r>
    </w:p>
    <w:p w:rsidR="00000000" w:rsidDel="00000000" w:rsidP="00000000" w:rsidRDefault="00000000" w:rsidRPr="00000000" w14:paraId="00001980">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The script:</w:t>
      </w:r>
    </w:p>
    <w:p w:rsidR="00000000" w:rsidDel="00000000" w:rsidP="00000000" w:rsidRDefault="00000000" w:rsidRPr="00000000" w14:paraId="00001981">
      <w:pPr>
        <w:rPr>
          <w:sz w:val="24"/>
          <w:szCs w:val="24"/>
        </w:rPr>
      </w:pPr>
      <w:r w:rsidDel="00000000" w:rsidR="00000000" w:rsidRPr="00000000">
        <w:rPr>
          <w:sz w:val="24"/>
          <w:szCs w:val="24"/>
          <w:rtl w:val="0"/>
        </w:rPr>
        <w:t xml:space="preserve">Screenfly is a free and easy-to-use tool. To use it, you have to type in Quirktools in your web browser. You will see the following screen.</w:t>
      </w:r>
    </w:p>
    <w:p w:rsidR="00000000" w:rsidDel="00000000" w:rsidP="00000000" w:rsidRDefault="00000000" w:rsidRPr="00000000" w14:paraId="00001982">
      <w:pPr>
        <w:rPr>
          <w:sz w:val="24"/>
          <w:szCs w:val="24"/>
        </w:rPr>
      </w:pPr>
      <w:r w:rsidDel="00000000" w:rsidR="00000000" w:rsidRPr="00000000">
        <w:rPr>
          <w:sz w:val="24"/>
          <w:szCs w:val="24"/>
          <w:rtl w:val="0"/>
        </w:rPr>
        <w:t xml:space="preserve">Enter the website under Test and click Go. Select the mobile device on which you want to view the website.</w:t>
      </w:r>
    </w:p>
    <w:p w:rsidR="00000000" w:rsidDel="00000000" w:rsidP="00000000" w:rsidRDefault="00000000" w:rsidRPr="00000000" w14:paraId="00001983">
      <w:pPr>
        <w:rPr>
          <w:sz w:val="24"/>
          <w:szCs w:val="24"/>
        </w:rPr>
      </w:pPr>
      <w:r w:rsidDel="00000000" w:rsidR="00000000" w:rsidRPr="00000000">
        <w:rPr>
          <w:rtl w:val="0"/>
        </w:rPr>
      </w:r>
    </w:p>
    <w:p w:rsidR="00000000" w:rsidDel="00000000" w:rsidP="00000000" w:rsidRDefault="00000000" w:rsidRPr="00000000" w14:paraId="00001984">
      <w:pPr>
        <w:rPr>
          <w:sz w:val="24"/>
          <w:szCs w:val="24"/>
        </w:rPr>
      </w:pPr>
      <w:r w:rsidDel="00000000" w:rsidR="00000000" w:rsidRPr="00000000">
        <w:rPr>
          <w:sz w:val="24"/>
          <w:szCs w:val="24"/>
          <w:rtl w:val="0"/>
        </w:rPr>
        <w:t xml:space="preserve">Browserstack:</w:t>
      </w:r>
    </w:p>
    <w:p w:rsidR="00000000" w:rsidDel="00000000" w:rsidP="00000000" w:rsidRDefault="00000000" w:rsidRPr="00000000" w14:paraId="00001985">
      <w:pPr>
        <w:rPr>
          <w:sz w:val="24"/>
          <w:szCs w:val="24"/>
        </w:rPr>
      </w:pPr>
      <w:r w:rsidDel="00000000" w:rsidR="00000000" w:rsidRPr="00000000">
        <w:rPr>
          <w:sz w:val="24"/>
          <w:szCs w:val="24"/>
          <w:rtl w:val="0"/>
        </w:rPr>
        <w:t xml:space="preserve">This is another great tool for testing the mobile UI. It provides amazing results. Although it is a payment tool, you can take advantage of the free trial by registering on BrowserStack with a valid email address.</w:t>
      </w:r>
    </w:p>
    <w:p w:rsidR="00000000" w:rsidDel="00000000" w:rsidP="00000000" w:rsidRDefault="00000000" w:rsidRPr="00000000" w14:paraId="00001986">
      <w:pPr>
        <w:rPr>
          <w:sz w:val="24"/>
          <w:szCs w:val="24"/>
        </w:rPr>
      </w:pPr>
      <w:r w:rsidDel="00000000" w:rsidR="00000000" w:rsidRPr="00000000">
        <w:rPr>
          <w:rtl w:val="0"/>
        </w:rPr>
      </w:r>
    </w:p>
    <w:p w:rsidR="00000000" w:rsidDel="00000000" w:rsidP="00000000" w:rsidRDefault="00000000" w:rsidRPr="00000000" w14:paraId="00001987">
      <w:pPr>
        <w:rPr>
          <w:sz w:val="24"/>
          <w:szCs w:val="24"/>
        </w:rPr>
      </w:pPr>
      <w:r w:rsidDel="00000000" w:rsidR="00000000" w:rsidRPr="00000000">
        <w:rPr>
          <w:rtl w:val="0"/>
        </w:rPr>
      </w:r>
    </w:p>
    <w:p w:rsidR="00000000" w:rsidDel="00000000" w:rsidP="00000000" w:rsidRDefault="00000000" w:rsidRPr="00000000" w14:paraId="00001988">
      <w:pPr>
        <w:rPr>
          <w:sz w:val="24"/>
          <w:szCs w:val="24"/>
        </w:rPr>
      </w:pPr>
      <w:r w:rsidDel="00000000" w:rsidR="00000000" w:rsidRPr="00000000">
        <w:rPr>
          <w:rtl w:val="0"/>
        </w:rPr>
      </w:r>
    </w:p>
    <w:p w:rsidR="00000000" w:rsidDel="00000000" w:rsidP="00000000" w:rsidRDefault="00000000" w:rsidRPr="00000000" w14:paraId="00001989">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Difference between multi-touch and single touch screen?</w:t>
      </w:r>
    </w:p>
    <w:p w:rsidR="00000000" w:rsidDel="00000000" w:rsidP="00000000" w:rsidRDefault="00000000" w:rsidRPr="00000000" w14:paraId="0000198A">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If your devices and applications support multi-touch features, such as pinch-to-zoom effects on iPhones, be sure to include plenty of test cases involving touching the screen in multiple locations simultaneously, especially when using a soft Typing on the keyboard.</w:t>
      </w:r>
    </w:p>
    <w:p w:rsidR="00000000" w:rsidDel="00000000" w:rsidP="00000000" w:rsidRDefault="00000000" w:rsidRPr="00000000" w14:paraId="0000198B">
      <w:pPr>
        <w:rPr>
          <w:sz w:val="24"/>
          <w:szCs w:val="24"/>
        </w:rPr>
      </w:pPr>
      <w:r w:rsidDel="00000000" w:rsidR="00000000" w:rsidRPr="00000000">
        <w:rPr>
          <w:rtl w:val="0"/>
        </w:rPr>
      </w:r>
    </w:p>
    <w:p w:rsidR="00000000" w:rsidDel="00000000" w:rsidP="00000000" w:rsidRDefault="00000000" w:rsidRPr="00000000" w14:paraId="0000198C">
      <w:pPr>
        <w:rPr>
          <w:sz w:val="24"/>
          <w:szCs w:val="24"/>
        </w:rPr>
      </w:pPr>
      <w:r w:rsidDel="00000000" w:rsidR="00000000" w:rsidRPr="00000000">
        <w:rPr>
          <w:rtl w:val="0"/>
        </w:rPr>
      </w:r>
    </w:p>
    <w:p w:rsidR="00000000" w:rsidDel="00000000" w:rsidP="00000000" w:rsidRDefault="00000000" w:rsidRPr="00000000" w14:paraId="0000198D">
      <w:pPr>
        <w:rPr>
          <w:sz w:val="24"/>
          <w:szCs w:val="24"/>
        </w:rPr>
      </w:pPr>
      <w:r w:rsidDel="00000000" w:rsidR="00000000" w:rsidRPr="00000000">
        <w:rPr>
          <w:rtl w:val="0"/>
        </w:rPr>
      </w:r>
    </w:p>
    <w:p w:rsidR="00000000" w:rsidDel="00000000" w:rsidP="00000000" w:rsidRDefault="00000000" w:rsidRPr="00000000" w14:paraId="0000198E">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Differentiate between long touch and short touch?</w:t>
      </w:r>
    </w:p>
    <w:p w:rsidR="00000000" w:rsidDel="00000000" w:rsidP="00000000" w:rsidRDefault="00000000" w:rsidRPr="00000000" w14:paraId="0000198F">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While there is no concept of double-clicking on touch screen devices (although your application can be implemented specifically), some devices such as Android smartphones distinguish between long touch and short touch. Pressing and holding an item will bring up a context menu in the middle of the screen while clicking on the same item will automatically perform the first task in that context menu.</w:t>
      </w:r>
    </w:p>
    <w:p w:rsidR="00000000" w:rsidDel="00000000" w:rsidP="00000000" w:rsidRDefault="00000000" w:rsidRPr="00000000" w14:paraId="00001990">
      <w:pPr>
        <w:rPr>
          <w:sz w:val="24"/>
          <w:szCs w:val="24"/>
        </w:rPr>
      </w:pPr>
      <w:r w:rsidDel="00000000" w:rsidR="00000000" w:rsidRPr="00000000">
        <w:rPr>
          <w:rtl w:val="0"/>
        </w:rPr>
      </w:r>
    </w:p>
    <w:p w:rsidR="00000000" w:rsidDel="00000000" w:rsidP="00000000" w:rsidRDefault="00000000" w:rsidRPr="00000000" w14:paraId="00001991">
      <w:pPr>
        <w:rPr>
          <w:sz w:val="24"/>
          <w:szCs w:val="24"/>
        </w:rPr>
      </w:pPr>
      <w:r w:rsidDel="00000000" w:rsidR="00000000" w:rsidRPr="00000000">
        <w:rPr>
          <w:rtl w:val="0"/>
        </w:rPr>
      </w:r>
    </w:p>
    <w:p w:rsidR="00000000" w:rsidDel="00000000" w:rsidP="00000000" w:rsidRDefault="00000000" w:rsidRPr="00000000" w14:paraId="00001992">
      <w:pPr>
        <w:rPr>
          <w:sz w:val="24"/>
          <w:szCs w:val="24"/>
        </w:rPr>
      </w:pPr>
      <w:r w:rsidDel="00000000" w:rsidR="00000000" w:rsidRPr="00000000">
        <w:rPr>
          <w:rtl w:val="0"/>
        </w:rPr>
      </w:r>
    </w:p>
    <w:p w:rsidR="00000000" w:rsidDel="00000000" w:rsidP="00000000" w:rsidRDefault="00000000" w:rsidRPr="00000000" w14:paraId="00001993">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test planning?</w:t>
      </w:r>
    </w:p>
    <w:p w:rsidR="00000000" w:rsidDel="00000000" w:rsidP="00000000" w:rsidRDefault="00000000" w:rsidRPr="00000000" w14:paraId="00001994">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Preparing to test mobile devices.</w:t>
      </w:r>
    </w:p>
    <w:p w:rsidR="00000000" w:rsidDel="00000000" w:rsidP="00000000" w:rsidRDefault="00000000" w:rsidRPr="00000000" w14:paraId="00001995">
      <w:pPr>
        <w:rPr>
          <w:sz w:val="24"/>
          <w:szCs w:val="24"/>
        </w:rPr>
      </w:pPr>
      <w:r w:rsidDel="00000000" w:rsidR="00000000" w:rsidRPr="00000000">
        <w:rPr>
          <w:sz w:val="24"/>
          <w:szCs w:val="24"/>
          <w:rtl w:val="0"/>
        </w:rPr>
        <w:t xml:space="preserve">Methods and tools continue to be developed to facilitate usability testing on phones and tablets. When planning a mobile device test, you should keep the following points in mind-</w:t>
      </w:r>
    </w:p>
    <w:p w:rsidR="00000000" w:rsidDel="00000000" w:rsidP="00000000" w:rsidRDefault="00000000" w:rsidRPr="00000000" w14:paraId="00001996">
      <w:pPr>
        <w:rPr>
          <w:sz w:val="24"/>
          <w:szCs w:val="24"/>
        </w:rPr>
      </w:pPr>
      <w:r w:rsidDel="00000000" w:rsidR="00000000" w:rsidRPr="00000000">
        <w:rPr>
          <w:sz w:val="24"/>
          <w:szCs w:val="24"/>
          <w:rtl w:val="0"/>
        </w:rPr>
        <w:t xml:space="preserve">Your deadline and budget</w:t>
      </w:r>
    </w:p>
    <w:p w:rsidR="00000000" w:rsidDel="00000000" w:rsidP="00000000" w:rsidRDefault="00000000" w:rsidRPr="00000000" w14:paraId="00001997">
      <w:pPr>
        <w:rPr>
          <w:sz w:val="24"/>
          <w:szCs w:val="24"/>
        </w:rPr>
      </w:pPr>
      <w:r w:rsidDel="00000000" w:rsidR="00000000" w:rsidRPr="00000000">
        <w:rPr>
          <w:sz w:val="24"/>
          <w:szCs w:val="24"/>
          <w:rtl w:val="0"/>
        </w:rPr>
        <w:t xml:space="preserve">The physical setup of the space and how you are going </w:t>
      </w:r>
    </w:p>
    <w:p w:rsidR="00000000" w:rsidDel="00000000" w:rsidP="00000000" w:rsidRDefault="00000000" w:rsidRPr="00000000" w14:paraId="00001998">
      <w:pPr>
        <w:rPr>
          <w:sz w:val="24"/>
          <w:szCs w:val="24"/>
        </w:rPr>
      </w:pPr>
      <w:r w:rsidDel="00000000" w:rsidR="00000000" w:rsidRPr="00000000">
        <w:rPr>
          <w:sz w:val="24"/>
          <w:szCs w:val="24"/>
          <w:rtl w:val="0"/>
        </w:rPr>
        <w:t xml:space="preserve">Your target audience and device.</w:t>
      </w:r>
    </w:p>
    <w:p w:rsidR="00000000" w:rsidDel="00000000" w:rsidP="00000000" w:rsidRDefault="00000000" w:rsidRPr="00000000" w14:paraId="00001999">
      <w:pPr>
        <w:rPr>
          <w:sz w:val="24"/>
          <w:szCs w:val="24"/>
        </w:rPr>
      </w:pPr>
      <w:r w:rsidDel="00000000" w:rsidR="00000000" w:rsidRPr="00000000">
        <w:rPr>
          <w:sz w:val="24"/>
          <w:szCs w:val="24"/>
          <w:rtl w:val="0"/>
        </w:rPr>
        <w:t xml:space="preserve">Another important aspect after test planning is test equipment management.</w:t>
      </w:r>
    </w:p>
    <w:p w:rsidR="00000000" w:rsidDel="00000000" w:rsidP="00000000" w:rsidRDefault="00000000" w:rsidRPr="00000000" w14:paraId="0000199A">
      <w:pPr>
        <w:rPr>
          <w:sz w:val="24"/>
          <w:szCs w:val="24"/>
        </w:rPr>
      </w:pPr>
      <w:r w:rsidDel="00000000" w:rsidR="00000000" w:rsidRPr="00000000">
        <w:rPr>
          <w:rtl w:val="0"/>
        </w:rPr>
      </w:r>
    </w:p>
    <w:p w:rsidR="00000000" w:rsidDel="00000000" w:rsidP="00000000" w:rsidRDefault="00000000" w:rsidRPr="00000000" w14:paraId="0000199B">
      <w:pPr>
        <w:rPr>
          <w:sz w:val="24"/>
          <w:szCs w:val="24"/>
        </w:rPr>
      </w:pPr>
      <w:r w:rsidDel="00000000" w:rsidR="00000000" w:rsidRPr="00000000">
        <w:rPr>
          <w:rtl w:val="0"/>
        </w:rPr>
      </w:r>
    </w:p>
    <w:p w:rsidR="00000000" w:rsidDel="00000000" w:rsidP="00000000" w:rsidRDefault="00000000" w:rsidRPr="00000000" w14:paraId="0000199C">
      <w:pPr>
        <w:rPr>
          <w:sz w:val="24"/>
          <w:szCs w:val="24"/>
        </w:rPr>
      </w:pPr>
      <w:r w:rsidDel="00000000" w:rsidR="00000000" w:rsidRPr="00000000">
        <w:rPr>
          <w:rtl w:val="0"/>
        </w:rPr>
      </w:r>
    </w:p>
    <w:p w:rsidR="00000000" w:rsidDel="00000000" w:rsidP="00000000" w:rsidRDefault="00000000" w:rsidRPr="00000000" w14:paraId="0000199D">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a device management tool?</w:t>
      </w:r>
    </w:p>
    <w:p w:rsidR="00000000" w:rsidDel="00000000" w:rsidP="00000000" w:rsidRDefault="00000000" w:rsidRPr="00000000" w14:paraId="0000199E">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MDM i.e. Mobile device management is a type of security software that is used in IT to manage, monitor and secure employees’ mobile devices across multiple mobile operating systems being used by many mobile service providers and in the organization. Are posted.</w:t>
      </w:r>
    </w:p>
    <w:p w:rsidR="00000000" w:rsidDel="00000000" w:rsidP="00000000" w:rsidRDefault="00000000" w:rsidRPr="00000000" w14:paraId="0000199F">
      <w:pPr>
        <w:rPr>
          <w:sz w:val="24"/>
          <w:szCs w:val="24"/>
        </w:rPr>
      </w:pPr>
      <w:r w:rsidDel="00000000" w:rsidR="00000000" w:rsidRPr="00000000">
        <w:rPr>
          <w:sz w:val="24"/>
          <w:szCs w:val="24"/>
          <w:rtl w:val="0"/>
        </w:rPr>
        <w:t xml:space="preserve">MDM is usually combined with additional security services and devices such as mobile application management to create complete mobile device and secure enterprise mobility management solutions.</w:t>
      </w:r>
    </w:p>
    <w:p w:rsidR="00000000" w:rsidDel="00000000" w:rsidP="00000000" w:rsidRDefault="00000000" w:rsidRPr="00000000" w14:paraId="000019A0">
      <w:pPr>
        <w:rPr>
          <w:sz w:val="24"/>
          <w:szCs w:val="24"/>
        </w:rPr>
      </w:pPr>
      <w:r w:rsidDel="00000000" w:rsidR="00000000" w:rsidRPr="00000000">
        <w:rPr>
          <w:rtl w:val="0"/>
        </w:rPr>
      </w:r>
    </w:p>
    <w:p w:rsidR="00000000" w:rsidDel="00000000" w:rsidP="00000000" w:rsidRDefault="00000000" w:rsidRPr="00000000" w14:paraId="000019A1">
      <w:pPr>
        <w:rPr>
          <w:sz w:val="24"/>
          <w:szCs w:val="24"/>
        </w:rPr>
      </w:pPr>
      <w:r w:rsidDel="00000000" w:rsidR="00000000" w:rsidRPr="00000000">
        <w:rPr>
          <w:rtl w:val="0"/>
        </w:rPr>
      </w:r>
    </w:p>
    <w:p w:rsidR="00000000" w:rsidDel="00000000" w:rsidP="00000000" w:rsidRDefault="00000000" w:rsidRPr="00000000" w14:paraId="000019A2">
      <w:pPr>
        <w:rPr>
          <w:sz w:val="24"/>
          <w:szCs w:val="24"/>
        </w:rPr>
      </w:pPr>
      <w:r w:rsidDel="00000000" w:rsidR="00000000" w:rsidRPr="00000000">
        <w:rPr>
          <w:rtl w:val="0"/>
        </w:rPr>
      </w:r>
    </w:p>
    <w:p w:rsidR="00000000" w:rsidDel="00000000" w:rsidP="00000000" w:rsidRDefault="00000000" w:rsidRPr="00000000" w14:paraId="000019A3">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are the hardware components of mobile devices?</w:t>
      </w:r>
    </w:p>
    <w:p w:rsidR="00000000" w:rsidDel="00000000" w:rsidP="00000000" w:rsidRDefault="00000000" w:rsidRPr="00000000" w14:paraId="000019A4">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If you take any cellphone, it will mostly contain the following parts:</w:t>
      </w:r>
    </w:p>
    <w:p w:rsidR="00000000" w:rsidDel="00000000" w:rsidP="00000000" w:rsidRDefault="00000000" w:rsidRPr="00000000" w14:paraId="000019A5">
      <w:pPr>
        <w:rPr>
          <w:sz w:val="24"/>
          <w:szCs w:val="24"/>
        </w:rPr>
      </w:pPr>
      <w:r w:rsidDel="00000000" w:rsidR="00000000" w:rsidRPr="00000000">
        <w:rPr>
          <w:sz w:val="24"/>
          <w:szCs w:val="24"/>
          <w:rtl w:val="0"/>
        </w:rPr>
        <w:t xml:space="preserve">Circuit board / CPU</w:t>
      </w:r>
    </w:p>
    <w:p w:rsidR="00000000" w:rsidDel="00000000" w:rsidP="00000000" w:rsidRDefault="00000000" w:rsidRPr="00000000" w14:paraId="000019A6">
      <w:pPr>
        <w:rPr>
          <w:sz w:val="24"/>
          <w:szCs w:val="24"/>
        </w:rPr>
      </w:pPr>
      <w:r w:rsidDel="00000000" w:rsidR="00000000" w:rsidRPr="00000000">
        <w:rPr>
          <w:sz w:val="24"/>
          <w:szCs w:val="24"/>
          <w:rtl w:val="0"/>
        </w:rPr>
        <w:t xml:space="preserve">Touch screen display</w:t>
      </w:r>
    </w:p>
    <w:p w:rsidR="00000000" w:rsidDel="00000000" w:rsidP="00000000" w:rsidRDefault="00000000" w:rsidRPr="00000000" w14:paraId="000019A7">
      <w:pPr>
        <w:rPr>
          <w:sz w:val="24"/>
          <w:szCs w:val="24"/>
        </w:rPr>
      </w:pPr>
      <w:r w:rsidDel="00000000" w:rsidR="00000000" w:rsidRPr="00000000">
        <w:rPr>
          <w:sz w:val="24"/>
          <w:szCs w:val="24"/>
          <w:rtl w:val="0"/>
        </w:rPr>
        <w:t xml:space="preserve">Memory card</w:t>
      </w:r>
    </w:p>
    <w:p w:rsidR="00000000" w:rsidDel="00000000" w:rsidP="00000000" w:rsidRDefault="00000000" w:rsidRPr="00000000" w14:paraId="000019A8">
      <w:pPr>
        <w:rPr>
          <w:sz w:val="24"/>
          <w:szCs w:val="24"/>
        </w:rPr>
      </w:pPr>
      <w:r w:rsidDel="00000000" w:rsidR="00000000" w:rsidRPr="00000000">
        <w:rPr>
          <w:sz w:val="24"/>
          <w:szCs w:val="24"/>
          <w:rtl w:val="0"/>
        </w:rPr>
        <w:t xml:space="preserve">Sim Card</w:t>
      </w:r>
    </w:p>
    <w:p w:rsidR="00000000" w:rsidDel="00000000" w:rsidP="00000000" w:rsidRDefault="00000000" w:rsidRPr="00000000" w14:paraId="000019A9">
      <w:pPr>
        <w:rPr>
          <w:sz w:val="24"/>
          <w:szCs w:val="24"/>
        </w:rPr>
      </w:pPr>
      <w:r w:rsidDel="00000000" w:rsidR="00000000" w:rsidRPr="00000000">
        <w:rPr>
          <w:sz w:val="24"/>
          <w:szCs w:val="24"/>
          <w:rtl w:val="0"/>
        </w:rPr>
        <w:t xml:space="preserve">The battery</w:t>
      </w:r>
    </w:p>
    <w:p w:rsidR="00000000" w:rsidDel="00000000" w:rsidP="00000000" w:rsidRDefault="00000000" w:rsidRPr="00000000" w14:paraId="000019AA">
      <w:pPr>
        <w:rPr>
          <w:sz w:val="24"/>
          <w:szCs w:val="24"/>
        </w:rPr>
      </w:pPr>
      <w:r w:rsidDel="00000000" w:rsidR="00000000" w:rsidRPr="00000000">
        <w:rPr>
          <w:rtl w:val="0"/>
        </w:rPr>
      </w:r>
    </w:p>
    <w:p w:rsidR="00000000" w:rsidDel="00000000" w:rsidP="00000000" w:rsidRDefault="00000000" w:rsidRPr="00000000" w14:paraId="000019AB">
      <w:pPr>
        <w:rPr>
          <w:sz w:val="24"/>
          <w:szCs w:val="24"/>
        </w:rPr>
      </w:pPr>
      <w:r w:rsidDel="00000000" w:rsidR="00000000" w:rsidRPr="00000000">
        <w:rPr>
          <w:rtl w:val="0"/>
        </w:rPr>
      </w:r>
    </w:p>
    <w:p w:rsidR="00000000" w:rsidDel="00000000" w:rsidP="00000000" w:rsidRDefault="00000000" w:rsidRPr="00000000" w14:paraId="000019AC">
      <w:pPr>
        <w:rPr>
          <w:sz w:val="24"/>
          <w:szCs w:val="24"/>
        </w:rPr>
      </w:pPr>
      <w:r w:rsidDel="00000000" w:rsidR="00000000" w:rsidRPr="00000000">
        <w:rPr>
          <w:rtl w:val="0"/>
        </w:rPr>
      </w:r>
    </w:p>
    <w:p w:rsidR="00000000" w:rsidDel="00000000" w:rsidP="00000000" w:rsidRDefault="00000000" w:rsidRPr="00000000" w14:paraId="000019AD">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How different is a capacitive touchscreen?</w:t>
      </w:r>
    </w:p>
    <w:p w:rsidR="00000000" w:rsidDel="00000000" w:rsidP="00000000" w:rsidRDefault="00000000" w:rsidRPr="00000000" w14:paraId="000019AE">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Resistive touchscreen – It consists of two layers that form an overlay on the screen. When the finger is placed at any point on the screen, the two forms receive contact and coordination. These are relatively inexpensive and are found right on most budget phones. The downside is that a certain amount of pressure is required to enter the touch. As time passes, there is some degree of damage to the screen.</w:t>
      </w:r>
    </w:p>
    <w:p w:rsidR="00000000" w:rsidDel="00000000" w:rsidP="00000000" w:rsidRDefault="00000000" w:rsidRPr="00000000" w14:paraId="000019AF">
      <w:pPr>
        <w:rPr>
          <w:sz w:val="24"/>
          <w:szCs w:val="24"/>
        </w:rPr>
      </w:pPr>
      <w:r w:rsidDel="00000000" w:rsidR="00000000" w:rsidRPr="00000000">
        <w:rPr>
          <w:rtl w:val="0"/>
        </w:rPr>
      </w:r>
    </w:p>
    <w:p w:rsidR="00000000" w:rsidDel="00000000" w:rsidP="00000000" w:rsidRDefault="00000000" w:rsidRPr="00000000" w14:paraId="000019B0">
      <w:pPr>
        <w:rPr>
          <w:sz w:val="24"/>
          <w:szCs w:val="24"/>
        </w:rPr>
      </w:pPr>
      <w:r w:rsidDel="00000000" w:rsidR="00000000" w:rsidRPr="00000000">
        <w:rPr>
          <w:sz w:val="24"/>
          <w:szCs w:val="24"/>
          <w:rtl w:val="0"/>
        </w:rPr>
        <w:t xml:space="preserve">Capacitive touchscreen – The entire screen is coated with a capacitive material that carries a certain amount of electric charge. When an operating object is placed on the screen like a finger, the capacitance changes at that point, and thus the coordinates are obtained.</w:t>
      </w:r>
    </w:p>
    <w:p w:rsidR="00000000" w:rsidDel="00000000" w:rsidP="00000000" w:rsidRDefault="00000000" w:rsidRPr="00000000" w14:paraId="000019B1">
      <w:pPr>
        <w:rPr>
          <w:sz w:val="24"/>
          <w:szCs w:val="24"/>
        </w:rPr>
      </w:pPr>
      <w:r w:rsidDel="00000000" w:rsidR="00000000" w:rsidRPr="00000000">
        <w:rPr>
          <w:rtl w:val="0"/>
        </w:rPr>
      </w:r>
    </w:p>
    <w:p w:rsidR="00000000" w:rsidDel="00000000" w:rsidP="00000000" w:rsidRDefault="00000000" w:rsidRPr="00000000" w14:paraId="000019B2">
      <w:pPr>
        <w:rPr>
          <w:sz w:val="24"/>
          <w:szCs w:val="24"/>
        </w:rPr>
      </w:pPr>
      <w:r w:rsidDel="00000000" w:rsidR="00000000" w:rsidRPr="00000000">
        <w:rPr>
          <w:rtl w:val="0"/>
        </w:rPr>
      </w:r>
    </w:p>
    <w:p w:rsidR="00000000" w:rsidDel="00000000" w:rsidP="00000000" w:rsidRDefault="00000000" w:rsidRPr="00000000" w14:paraId="000019B3">
      <w:pPr>
        <w:rPr>
          <w:sz w:val="24"/>
          <w:szCs w:val="24"/>
        </w:rPr>
      </w:pPr>
      <w:r w:rsidDel="00000000" w:rsidR="00000000" w:rsidRPr="00000000">
        <w:rPr>
          <w:rtl w:val="0"/>
        </w:rPr>
      </w:r>
    </w:p>
    <w:p w:rsidR="00000000" w:rsidDel="00000000" w:rsidP="00000000" w:rsidRDefault="00000000" w:rsidRPr="00000000" w14:paraId="000019B4">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are the other ways to test mobile devices?</w:t>
      </w:r>
    </w:p>
    <w:p w:rsidR="00000000" w:rsidDel="00000000" w:rsidP="00000000" w:rsidRDefault="00000000" w:rsidRPr="00000000" w14:paraId="000019B5">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Some tests are available as apps for both iOS and Android platforms. To use them you have to download the desired app. Then follow the instructions to run the exam and save your result.</w:t>
      </w:r>
    </w:p>
    <w:p w:rsidR="00000000" w:rsidDel="00000000" w:rsidP="00000000" w:rsidRDefault="00000000" w:rsidRPr="00000000" w14:paraId="000019B6">
      <w:pPr>
        <w:rPr>
          <w:sz w:val="24"/>
          <w:szCs w:val="24"/>
        </w:rPr>
      </w:pPr>
      <w:r w:rsidDel="00000000" w:rsidR="00000000" w:rsidRPr="00000000">
        <w:rPr>
          <w:sz w:val="24"/>
          <w:szCs w:val="24"/>
          <w:rtl w:val="0"/>
        </w:rPr>
        <w:t xml:space="preserve">Test speed equipment</w:t>
      </w:r>
    </w:p>
    <w:p w:rsidR="00000000" w:rsidDel="00000000" w:rsidP="00000000" w:rsidRDefault="00000000" w:rsidRPr="00000000" w14:paraId="000019B7">
      <w:pPr>
        <w:rPr>
          <w:sz w:val="24"/>
          <w:szCs w:val="24"/>
        </w:rPr>
      </w:pPr>
      <w:r w:rsidDel="00000000" w:rsidR="00000000" w:rsidRPr="00000000">
        <w:rPr>
          <w:sz w:val="24"/>
          <w:szCs w:val="24"/>
          <w:rtl w:val="0"/>
        </w:rPr>
        <w:t xml:space="preserve">Speed ​​Test SpeedSmart WiFi and Mobile Network SpeedTest – It is compatible with Apple iPhone and iPad. It is a paid application. SpeedSmart is the ultimate iOS speed test utility to evaluate your cellular (3G, 4G, and LTE) and Wi-Fi connections on all your iOS devices. A smart speed test and a global server network method ensure accurate results.</w:t>
      </w:r>
    </w:p>
    <w:p w:rsidR="00000000" w:rsidDel="00000000" w:rsidP="00000000" w:rsidRDefault="00000000" w:rsidRPr="00000000" w14:paraId="000019B8">
      <w:pPr>
        <w:rPr>
          <w:sz w:val="24"/>
          <w:szCs w:val="24"/>
        </w:rPr>
      </w:pPr>
      <w:r w:rsidDel="00000000" w:rsidR="00000000" w:rsidRPr="00000000">
        <w:rPr>
          <w:rtl w:val="0"/>
        </w:rPr>
      </w:r>
    </w:p>
    <w:p w:rsidR="00000000" w:rsidDel="00000000" w:rsidP="00000000" w:rsidRDefault="00000000" w:rsidRPr="00000000" w14:paraId="000019B9">
      <w:pPr>
        <w:rPr>
          <w:sz w:val="24"/>
          <w:szCs w:val="24"/>
        </w:rPr>
      </w:pPr>
      <w:r w:rsidDel="00000000" w:rsidR="00000000" w:rsidRPr="00000000">
        <w:rPr>
          <w:rtl w:val="0"/>
        </w:rPr>
      </w:r>
    </w:p>
    <w:p w:rsidR="00000000" w:rsidDel="00000000" w:rsidP="00000000" w:rsidRDefault="00000000" w:rsidRPr="00000000" w14:paraId="000019BA">
      <w:pPr>
        <w:rPr>
          <w:sz w:val="24"/>
          <w:szCs w:val="24"/>
        </w:rPr>
      </w:pPr>
      <w:r w:rsidDel="00000000" w:rsidR="00000000" w:rsidRPr="00000000">
        <w:rPr>
          <w:rtl w:val="0"/>
        </w:rPr>
      </w:r>
    </w:p>
    <w:p w:rsidR="00000000" w:rsidDel="00000000" w:rsidP="00000000" w:rsidRDefault="00000000" w:rsidRPr="00000000" w14:paraId="000019BB">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List of some automated mobile testing devices?</w:t>
      </w:r>
    </w:p>
    <w:p w:rsidR="00000000" w:rsidDel="00000000" w:rsidP="00000000" w:rsidRDefault="00000000" w:rsidRPr="00000000" w14:paraId="000019BC">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There are two types of automation tools available for testing mobile applications for mobile testing. Object-based mobile testing tools: JAMA Solutions, Radorex, Image-based mobile testing equipment: Rutinbot, Eggplant, Sikkli</w:t>
      </w:r>
    </w:p>
    <w:p w:rsidR="00000000" w:rsidDel="00000000" w:rsidP="00000000" w:rsidRDefault="00000000" w:rsidRPr="00000000" w14:paraId="000019BD">
      <w:pPr>
        <w:rPr>
          <w:sz w:val="24"/>
          <w:szCs w:val="24"/>
        </w:rPr>
      </w:pPr>
      <w:r w:rsidDel="00000000" w:rsidR="00000000" w:rsidRPr="00000000">
        <w:rPr>
          <w:rtl w:val="0"/>
        </w:rPr>
      </w:r>
    </w:p>
    <w:p w:rsidR="00000000" w:rsidDel="00000000" w:rsidP="00000000" w:rsidRDefault="00000000" w:rsidRPr="00000000" w14:paraId="000019BE">
      <w:pPr>
        <w:rPr>
          <w:sz w:val="24"/>
          <w:szCs w:val="24"/>
        </w:rPr>
      </w:pPr>
      <w:r w:rsidDel="00000000" w:rsidR="00000000" w:rsidRPr="00000000">
        <w:rPr>
          <w:rtl w:val="0"/>
        </w:rPr>
      </w:r>
    </w:p>
    <w:p w:rsidR="00000000" w:rsidDel="00000000" w:rsidP="00000000" w:rsidRDefault="00000000" w:rsidRPr="00000000" w14:paraId="000019BF">
      <w:pPr>
        <w:rPr>
          <w:sz w:val="24"/>
          <w:szCs w:val="24"/>
        </w:rPr>
      </w:pPr>
      <w:r w:rsidDel="00000000" w:rsidR="00000000" w:rsidRPr="00000000">
        <w:rPr>
          <w:rtl w:val="0"/>
        </w:rPr>
      </w:r>
    </w:p>
    <w:p w:rsidR="00000000" w:rsidDel="00000000" w:rsidP="00000000" w:rsidRDefault="00000000" w:rsidRPr="00000000" w14:paraId="000019C0">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are the parts of the Android test Framework?</w:t>
      </w:r>
    </w:p>
    <w:p w:rsidR="00000000" w:rsidDel="00000000" w:rsidP="00000000" w:rsidRDefault="00000000" w:rsidRPr="00000000" w14:paraId="000019C1">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Android test framework includes three sections</w:t>
      </w:r>
    </w:p>
    <w:p w:rsidR="00000000" w:rsidDel="00000000" w:rsidP="00000000" w:rsidRDefault="00000000" w:rsidRPr="00000000" w14:paraId="000019C2">
      <w:pPr>
        <w:rPr>
          <w:sz w:val="24"/>
          <w:szCs w:val="24"/>
        </w:rPr>
      </w:pPr>
      <w:r w:rsidDel="00000000" w:rsidR="00000000" w:rsidRPr="00000000">
        <w:rPr>
          <w:sz w:val="24"/>
          <w:szCs w:val="24"/>
          <w:rtl w:val="0"/>
        </w:rPr>
        <w:t xml:space="preserve">Application Package: This is the target application that needs testing</w:t>
      </w:r>
    </w:p>
    <w:p w:rsidR="00000000" w:rsidDel="00000000" w:rsidP="00000000" w:rsidRDefault="00000000" w:rsidRPr="00000000" w14:paraId="000019C3">
      <w:pPr>
        <w:rPr>
          <w:sz w:val="24"/>
          <w:szCs w:val="24"/>
        </w:rPr>
      </w:pPr>
      <w:r w:rsidDel="00000000" w:rsidR="00000000" w:rsidRPr="00000000">
        <w:rPr>
          <w:sz w:val="24"/>
          <w:szCs w:val="24"/>
          <w:rtl w:val="0"/>
        </w:rPr>
        <w:t xml:space="preserve">Instrumentation tester: This is a test case runner that runs a test case on-target application. It includes an SDK tool and a tool for building tests that provide apes for writing programs that control Android devices, for example, Monkey Runner</w:t>
      </w:r>
    </w:p>
    <w:p w:rsidR="00000000" w:rsidDel="00000000" w:rsidP="00000000" w:rsidRDefault="00000000" w:rsidRPr="00000000" w14:paraId="000019C4">
      <w:pPr>
        <w:rPr>
          <w:sz w:val="24"/>
          <w:szCs w:val="24"/>
        </w:rPr>
      </w:pPr>
      <w:r w:rsidDel="00000000" w:rsidR="00000000" w:rsidRPr="00000000">
        <w:rPr>
          <w:sz w:val="24"/>
          <w:szCs w:val="24"/>
          <w:rtl w:val="0"/>
        </w:rPr>
        <w:t xml:space="preserve">Test package: It consists of two classes, test case class, and mock objects. Test case classes include test methods for performing an on-target application, while a mock object contains mock data, which will be used as sample input for test cases.</w:t>
      </w:r>
    </w:p>
    <w:p w:rsidR="00000000" w:rsidDel="00000000" w:rsidP="00000000" w:rsidRDefault="00000000" w:rsidRPr="00000000" w14:paraId="000019C5">
      <w:pPr>
        <w:rPr>
          <w:sz w:val="24"/>
          <w:szCs w:val="24"/>
        </w:rPr>
      </w:pPr>
      <w:r w:rsidDel="00000000" w:rsidR="00000000" w:rsidRPr="00000000">
        <w:rPr>
          <w:rtl w:val="0"/>
        </w:rPr>
      </w:r>
    </w:p>
    <w:p w:rsidR="00000000" w:rsidDel="00000000" w:rsidP="00000000" w:rsidRDefault="00000000" w:rsidRPr="00000000" w14:paraId="000019C6">
      <w:pPr>
        <w:rPr>
          <w:sz w:val="24"/>
          <w:szCs w:val="24"/>
        </w:rPr>
      </w:pPr>
      <w:r w:rsidDel="00000000" w:rsidR="00000000" w:rsidRPr="00000000">
        <w:rPr>
          <w:rtl w:val="0"/>
        </w:rPr>
      </w:r>
    </w:p>
    <w:p w:rsidR="00000000" w:rsidDel="00000000" w:rsidP="00000000" w:rsidRDefault="00000000" w:rsidRPr="00000000" w14:paraId="000019C7">
      <w:pPr>
        <w:rPr>
          <w:sz w:val="24"/>
          <w:szCs w:val="24"/>
        </w:rPr>
      </w:pPr>
      <w:r w:rsidDel="00000000" w:rsidR="00000000" w:rsidRPr="00000000">
        <w:rPr>
          <w:rtl w:val="0"/>
        </w:rPr>
      </w:r>
    </w:p>
    <w:p w:rsidR="00000000" w:rsidDel="00000000" w:rsidP="00000000" w:rsidRDefault="00000000" w:rsidRPr="00000000" w14:paraId="000019C8">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Mention what should be the selection criteria for test automation tools for mobile testing?</w:t>
      </w:r>
    </w:p>
    <w:p w:rsidR="00000000" w:rsidDel="00000000" w:rsidP="00000000" w:rsidRDefault="00000000" w:rsidRPr="00000000" w14:paraId="000019C9">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Multi-platform support</w:t>
      </w:r>
    </w:p>
    <w:p w:rsidR="00000000" w:rsidDel="00000000" w:rsidP="00000000" w:rsidRDefault="00000000" w:rsidRPr="00000000" w14:paraId="000019CA">
      <w:pPr>
        <w:rPr>
          <w:sz w:val="24"/>
          <w:szCs w:val="24"/>
        </w:rPr>
      </w:pPr>
      <w:r w:rsidDel="00000000" w:rsidR="00000000" w:rsidRPr="00000000">
        <w:rPr>
          <w:sz w:val="24"/>
          <w:szCs w:val="24"/>
          <w:rtl w:val="0"/>
        </w:rPr>
        <w:t xml:space="preserve">Script utility</w:t>
      </w:r>
    </w:p>
    <w:p w:rsidR="00000000" w:rsidDel="00000000" w:rsidP="00000000" w:rsidRDefault="00000000" w:rsidRPr="00000000" w14:paraId="000019CB">
      <w:pPr>
        <w:rPr>
          <w:sz w:val="24"/>
          <w:szCs w:val="24"/>
        </w:rPr>
      </w:pPr>
      <w:r w:rsidDel="00000000" w:rsidR="00000000" w:rsidRPr="00000000">
        <w:rPr>
          <w:sz w:val="24"/>
          <w:szCs w:val="24"/>
          <w:rtl w:val="0"/>
        </w:rPr>
        <w:t xml:space="preserve">Need to run</w:t>
      </w:r>
    </w:p>
    <w:p w:rsidR="00000000" w:rsidDel="00000000" w:rsidP="00000000" w:rsidRDefault="00000000" w:rsidRPr="00000000" w14:paraId="000019CC">
      <w:pPr>
        <w:rPr>
          <w:sz w:val="24"/>
          <w:szCs w:val="24"/>
        </w:rPr>
      </w:pPr>
      <w:r w:rsidDel="00000000" w:rsidR="00000000" w:rsidRPr="00000000">
        <w:rPr>
          <w:sz w:val="24"/>
          <w:szCs w:val="24"/>
          <w:rtl w:val="0"/>
        </w:rPr>
        <w:t xml:space="preserve">Source code changes</w:t>
      </w:r>
    </w:p>
    <w:p w:rsidR="00000000" w:rsidDel="00000000" w:rsidP="00000000" w:rsidRDefault="00000000" w:rsidRPr="00000000" w14:paraId="000019CD">
      <w:pPr>
        <w:rPr>
          <w:sz w:val="24"/>
          <w:szCs w:val="24"/>
        </w:rPr>
      </w:pPr>
      <w:r w:rsidDel="00000000" w:rsidR="00000000" w:rsidRPr="00000000">
        <w:rPr>
          <w:sz w:val="24"/>
          <w:szCs w:val="24"/>
          <w:rtl w:val="0"/>
        </w:rPr>
        <w:t xml:space="preserve">Lead time for new OS version</w:t>
      </w:r>
    </w:p>
    <w:p w:rsidR="00000000" w:rsidDel="00000000" w:rsidP="00000000" w:rsidRDefault="00000000" w:rsidRPr="00000000" w14:paraId="000019CE">
      <w:pPr>
        <w:rPr>
          <w:sz w:val="24"/>
          <w:szCs w:val="24"/>
        </w:rPr>
      </w:pPr>
      <w:r w:rsidDel="00000000" w:rsidR="00000000" w:rsidRPr="00000000">
        <w:rPr>
          <w:rtl w:val="0"/>
        </w:rPr>
      </w:r>
    </w:p>
    <w:p w:rsidR="00000000" w:rsidDel="00000000" w:rsidP="00000000" w:rsidRDefault="00000000" w:rsidRPr="00000000" w14:paraId="000019CF">
      <w:pPr>
        <w:rPr>
          <w:sz w:val="24"/>
          <w:szCs w:val="24"/>
        </w:rPr>
      </w:pPr>
      <w:r w:rsidDel="00000000" w:rsidR="00000000" w:rsidRPr="00000000">
        <w:rPr>
          <w:rtl w:val="0"/>
        </w:rPr>
      </w:r>
    </w:p>
    <w:p w:rsidR="00000000" w:rsidDel="00000000" w:rsidP="00000000" w:rsidRDefault="00000000" w:rsidRPr="00000000" w14:paraId="000019D0">
      <w:pPr>
        <w:rPr>
          <w:sz w:val="24"/>
          <w:szCs w:val="24"/>
        </w:rPr>
      </w:pPr>
      <w:r w:rsidDel="00000000" w:rsidR="00000000" w:rsidRPr="00000000">
        <w:rPr>
          <w:rtl w:val="0"/>
        </w:rPr>
      </w:r>
    </w:p>
    <w:p w:rsidR="00000000" w:rsidDel="00000000" w:rsidP="00000000" w:rsidRDefault="00000000" w:rsidRPr="00000000" w14:paraId="000019D1">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the most common problem testers face when testing mobile in cloud computing?</w:t>
      </w:r>
    </w:p>
    <w:p w:rsidR="00000000" w:rsidDel="00000000" w:rsidP="00000000" w:rsidRDefault="00000000" w:rsidRPr="00000000" w14:paraId="000019D2">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The tester faces challenges while doing mobile testing are as follows:</w:t>
      </w:r>
    </w:p>
    <w:p w:rsidR="00000000" w:rsidDel="00000000" w:rsidP="00000000" w:rsidRDefault="00000000" w:rsidRPr="00000000" w14:paraId="000019D3">
      <w:pPr>
        <w:rPr>
          <w:sz w:val="24"/>
          <w:szCs w:val="24"/>
        </w:rPr>
      </w:pPr>
      <w:r w:rsidDel="00000000" w:rsidR="00000000" w:rsidRPr="00000000">
        <w:rPr>
          <w:sz w:val="24"/>
          <w:szCs w:val="24"/>
          <w:rtl w:val="0"/>
        </w:rPr>
        <w:t xml:space="preserve">Membership model</w:t>
      </w:r>
    </w:p>
    <w:p w:rsidR="00000000" w:rsidDel="00000000" w:rsidP="00000000" w:rsidRDefault="00000000" w:rsidRPr="00000000" w14:paraId="000019D4">
      <w:pPr>
        <w:rPr>
          <w:sz w:val="24"/>
          <w:szCs w:val="24"/>
        </w:rPr>
      </w:pPr>
      <w:r w:rsidDel="00000000" w:rsidR="00000000" w:rsidRPr="00000000">
        <w:rPr>
          <w:sz w:val="24"/>
          <w:szCs w:val="24"/>
          <w:rtl w:val="0"/>
        </w:rPr>
        <w:t xml:space="preserve">High cost</w:t>
      </w:r>
    </w:p>
    <w:p w:rsidR="00000000" w:rsidDel="00000000" w:rsidP="00000000" w:rsidRDefault="00000000" w:rsidRPr="00000000" w14:paraId="000019D5">
      <w:pPr>
        <w:rPr>
          <w:sz w:val="24"/>
          <w:szCs w:val="24"/>
        </w:rPr>
      </w:pPr>
      <w:r w:rsidDel="00000000" w:rsidR="00000000" w:rsidRPr="00000000">
        <w:rPr>
          <w:sz w:val="24"/>
          <w:szCs w:val="24"/>
          <w:rtl w:val="0"/>
        </w:rPr>
        <w:t xml:space="preserve">Too close</w:t>
      </w:r>
    </w:p>
    <w:p w:rsidR="00000000" w:rsidDel="00000000" w:rsidP="00000000" w:rsidRDefault="00000000" w:rsidRPr="00000000" w14:paraId="000019D6">
      <w:pPr>
        <w:rPr>
          <w:sz w:val="24"/>
          <w:szCs w:val="24"/>
        </w:rPr>
      </w:pPr>
      <w:r w:rsidDel="00000000" w:rsidR="00000000" w:rsidRPr="00000000">
        <w:rPr>
          <w:sz w:val="24"/>
          <w:szCs w:val="24"/>
          <w:rtl w:val="0"/>
        </w:rPr>
        <w:t xml:space="preserve">Internet connectivity issues</w:t>
      </w:r>
    </w:p>
    <w:p w:rsidR="00000000" w:rsidDel="00000000" w:rsidP="00000000" w:rsidRDefault="00000000" w:rsidRPr="00000000" w14:paraId="000019D7">
      <w:pPr>
        <w:rPr>
          <w:sz w:val="24"/>
          <w:szCs w:val="24"/>
        </w:rPr>
      </w:pPr>
      <w:r w:rsidDel="00000000" w:rsidR="00000000" w:rsidRPr="00000000">
        <w:rPr>
          <w:sz w:val="24"/>
          <w:szCs w:val="24"/>
          <w:rtl w:val="0"/>
        </w:rPr>
        <w:t xml:space="preserve">Automation is image-based and time-consuming</w:t>
      </w:r>
    </w:p>
    <w:p w:rsidR="00000000" w:rsidDel="00000000" w:rsidP="00000000" w:rsidRDefault="00000000" w:rsidRPr="00000000" w14:paraId="000019D8">
      <w:pPr>
        <w:rPr>
          <w:sz w:val="24"/>
          <w:szCs w:val="24"/>
        </w:rPr>
      </w:pPr>
      <w:r w:rsidDel="00000000" w:rsidR="00000000" w:rsidRPr="00000000">
        <w:rPr>
          <w:sz w:val="24"/>
          <w:szCs w:val="24"/>
          <w:rtl w:val="0"/>
        </w:rPr>
        <w:t xml:space="preserve">Automation cannot be used outside the framework</w:t>
      </w:r>
    </w:p>
    <w:p w:rsidR="00000000" w:rsidDel="00000000" w:rsidP="00000000" w:rsidRDefault="00000000" w:rsidRPr="00000000" w14:paraId="000019D9">
      <w:pPr>
        <w:rPr>
          <w:sz w:val="24"/>
          <w:szCs w:val="24"/>
        </w:rPr>
      </w:pPr>
      <w:r w:rsidDel="00000000" w:rsidR="00000000" w:rsidRPr="00000000">
        <w:rPr>
          <w:rtl w:val="0"/>
        </w:rPr>
      </w:r>
    </w:p>
    <w:p w:rsidR="00000000" w:rsidDel="00000000" w:rsidP="00000000" w:rsidRDefault="00000000" w:rsidRPr="00000000" w14:paraId="000019DA">
      <w:pPr>
        <w:rPr>
          <w:sz w:val="24"/>
          <w:szCs w:val="24"/>
        </w:rPr>
      </w:pPr>
      <w:r w:rsidDel="00000000" w:rsidR="00000000" w:rsidRPr="00000000">
        <w:rPr>
          <w:rtl w:val="0"/>
        </w:rPr>
      </w:r>
    </w:p>
    <w:p w:rsidR="00000000" w:rsidDel="00000000" w:rsidP="00000000" w:rsidRDefault="00000000" w:rsidRPr="00000000" w14:paraId="000019DB">
      <w:pPr>
        <w:rPr>
          <w:sz w:val="24"/>
          <w:szCs w:val="24"/>
        </w:rPr>
      </w:pPr>
      <w:r w:rsidDel="00000000" w:rsidR="00000000" w:rsidRPr="00000000">
        <w:rPr>
          <w:rtl w:val="0"/>
        </w:rPr>
      </w:r>
    </w:p>
    <w:p w:rsidR="00000000" w:rsidDel="00000000" w:rsidP="00000000" w:rsidRDefault="00000000" w:rsidRPr="00000000" w14:paraId="000019DC">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Tell us what is involved in mobile security testing?</w:t>
      </w:r>
    </w:p>
    <w:p w:rsidR="00000000" w:rsidDel="00000000" w:rsidP="00000000" w:rsidRDefault="00000000" w:rsidRPr="00000000" w14:paraId="000019DD">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Mobile security tests include:</w:t>
      </w:r>
    </w:p>
    <w:p w:rsidR="00000000" w:rsidDel="00000000" w:rsidP="00000000" w:rsidRDefault="00000000" w:rsidRPr="00000000" w14:paraId="000019DE">
      <w:pPr>
        <w:rPr>
          <w:sz w:val="24"/>
          <w:szCs w:val="24"/>
        </w:rPr>
      </w:pPr>
      <w:r w:rsidDel="00000000" w:rsidR="00000000" w:rsidRPr="00000000">
        <w:rPr>
          <w:sz w:val="24"/>
          <w:szCs w:val="24"/>
          <w:rtl w:val="0"/>
        </w:rPr>
        <w:t xml:space="preserve">Check for multi-user support between them without interfering with the data</w:t>
      </w:r>
    </w:p>
    <w:p w:rsidR="00000000" w:rsidDel="00000000" w:rsidP="00000000" w:rsidRDefault="00000000" w:rsidRPr="00000000" w14:paraId="000019DF">
      <w:pPr>
        <w:rPr>
          <w:sz w:val="24"/>
          <w:szCs w:val="24"/>
        </w:rPr>
      </w:pPr>
      <w:r w:rsidDel="00000000" w:rsidR="00000000" w:rsidRPr="00000000">
        <w:rPr>
          <w:sz w:val="24"/>
          <w:szCs w:val="24"/>
          <w:rtl w:val="0"/>
        </w:rPr>
        <w:t xml:space="preserve">Check access to files stored in the app by any unexpected users</w:t>
      </w:r>
    </w:p>
    <w:p w:rsidR="00000000" w:rsidDel="00000000" w:rsidP="00000000" w:rsidRDefault="00000000" w:rsidRPr="00000000" w14:paraId="000019E0">
      <w:pPr>
        <w:rPr>
          <w:sz w:val="24"/>
          <w:szCs w:val="24"/>
        </w:rPr>
      </w:pPr>
      <w:r w:rsidDel="00000000" w:rsidR="00000000" w:rsidRPr="00000000">
        <w:rPr>
          <w:sz w:val="24"/>
          <w:szCs w:val="24"/>
          <w:rtl w:val="0"/>
        </w:rPr>
        <w:t xml:space="preserve">Encryption or encryption method used for sensitive data communication</w:t>
      </w:r>
    </w:p>
    <w:p w:rsidR="00000000" w:rsidDel="00000000" w:rsidP="00000000" w:rsidRDefault="00000000" w:rsidRPr="00000000" w14:paraId="000019E1">
      <w:pPr>
        <w:rPr>
          <w:sz w:val="24"/>
          <w:szCs w:val="24"/>
        </w:rPr>
      </w:pPr>
      <w:r w:rsidDel="00000000" w:rsidR="00000000" w:rsidRPr="00000000">
        <w:rPr>
          <w:sz w:val="24"/>
          <w:szCs w:val="24"/>
          <w:rtl w:val="0"/>
        </w:rPr>
        <w:t xml:space="preserve">Find sensitive areas in the tested application so that they do not receive any malicious content</w:t>
      </w:r>
    </w:p>
    <w:p w:rsidR="00000000" w:rsidDel="00000000" w:rsidP="00000000" w:rsidRDefault="00000000" w:rsidRPr="00000000" w14:paraId="000019E2">
      <w:pPr>
        <w:rPr>
          <w:sz w:val="24"/>
          <w:szCs w:val="24"/>
        </w:rPr>
      </w:pPr>
      <w:r w:rsidDel="00000000" w:rsidR="00000000" w:rsidRPr="00000000">
        <w:rPr>
          <w:rtl w:val="0"/>
        </w:rPr>
      </w:r>
    </w:p>
    <w:p w:rsidR="00000000" w:rsidDel="00000000" w:rsidP="00000000" w:rsidRDefault="00000000" w:rsidRPr="00000000" w14:paraId="000019E3">
      <w:pPr>
        <w:rPr>
          <w:sz w:val="24"/>
          <w:szCs w:val="24"/>
        </w:rPr>
      </w:pPr>
      <w:r w:rsidDel="00000000" w:rsidR="00000000" w:rsidRPr="00000000">
        <w:rPr>
          <w:rtl w:val="0"/>
        </w:rPr>
      </w:r>
    </w:p>
    <w:p w:rsidR="00000000" w:rsidDel="00000000" w:rsidP="00000000" w:rsidRDefault="00000000" w:rsidRPr="00000000" w14:paraId="000019E4">
      <w:pPr>
        <w:rPr>
          <w:sz w:val="24"/>
          <w:szCs w:val="24"/>
        </w:rPr>
      </w:pPr>
      <w:r w:rsidDel="00000000" w:rsidR="00000000" w:rsidRPr="00000000">
        <w:rPr>
          <w:rtl w:val="0"/>
        </w:rPr>
      </w:r>
    </w:p>
    <w:p w:rsidR="00000000" w:rsidDel="00000000" w:rsidP="00000000" w:rsidRDefault="00000000" w:rsidRPr="00000000" w14:paraId="000019E5">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port testing?</w:t>
      </w:r>
    </w:p>
    <w:p w:rsidR="00000000" w:rsidDel="00000000" w:rsidP="00000000" w:rsidRDefault="00000000" w:rsidRPr="00000000" w14:paraId="000019E6">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This test is done to test the same functionality on different devices with different platforms. It is classified into two categories:</w:t>
      </w:r>
    </w:p>
    <w:p w:rsidR="00000000" w:rsidDel="00000000" w:rsidP="00000000" w:rsidRDefault="00000000" w:rsidRPr="00000000" w14:paraId="000019E7">
      <w:pPr>
        <w:rPr>
          <w:sz w:val="24"/>
          <w:szCs w:val="24"/>
        </w:rPr>
      </w:pPr>
      <w:r w:rsidDel="00000000" w:rsidR="00000000" w:rsidRPr="00000000">
        <w:rPr>
          <w:sz w:val="24"/>
          <w:szCs w:val="24"/>
          <w:rtl w:val="0"/>
        </w:rPr>
        <w:t xml:space="preserve">Device testing</w:t>
      </w:r>
    </w:p>
    <w:p w:rsidR="00000000" w:rsidDel="00000000" w:rsidP="00000000" w:rsidRDefault="00000000" w:rsidRPr="00000000" w14:paraId="000019E8">
      <w:pPr>
        <w:rPr>
          <w:sz w:val="24"/>
          <w:szCs w:val="24"/>
        </w:rPr>
      </w:pPr>
      <w:r w:rsidDel="00000000" w:rsidR="00000000" w:rsidRPr="00000000">
        <w:rPr>
          <w:sz w:val="24"/>
          <w:szCs w:val="24"/>
          <w:rtl w:val="0"/>
        </w:rPr>
        <w:t xml:space="preserve">Platform testing</w:t>
      </w:r>
    </w:p>
    <w:p w:rsidR="00000000" w:rsidDel="00000000" w:rsidP="00000000" w:rsidRDefault="00000000" w:rsidRPr="00000000" w14:paraId="000019E9">
      <w:pPr>
        <w:rPr>
          <w:sz w:val="24"/>
          <w:szCs w:val="24"/>
        </w:rPr>
      </w:pPr>
      <w:r w:rsidDel="00000000" w:rsidR="00000000" w:rsidRPr="00000000">
        <w:rPr>
          <w:rtl w:val="0"/>
        </w:rPr>
      </w:r>
    </w:p>
    <w:p w:rsidR="00000000" w:rsidDel="00000000" w:rsidP="00000000" w:rsidRDefault="00000000" w:rsidRPr="00000000" w14:paraId="000019EA">
      <w:pPr>
        <w:rPr>
          <w:sz w:val="24"/>
          <w:szCs w:val="24"/>
        </w:rPr>
      </w:pPr>
      <w:r w:rsidDel="00000000" w:rsidR="00000000" w:rsidRPr="00000000">
        <w:rPr>
          <w:rtl w:val="0"/>
        </w:rPr>
      </w:r>
    </w:p>
    <w:p w:rsidR="00000000" w:rsidDel="00000000" w:rsidP="00000000" w:rsidRDefault="00000000" w:rsidRPr="00000000" w14:paraId="000019EB">
      <w:pPr>
        <w:rPr>
          <w:sz w:val="24"/>
          <w:szCs w:val="24"/>
        </w:rPr>
      </w:pPr>
      <w:r w:rsidDel="00000000" w:rsidR="00000000" w:rsidRPr="00000000">
        <w:rPr>
          <w:rtl w:val="0"/>
        </w:rPr>
      </w:r>
    </w:p>
    <w:p w:rsidR="00000000" w:rsidDel="00000000" w:rsidP="00000000" w:rsidRDefault="00000000" w:rsidRPr="00000000" w14:paraId="000019EC">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List some iPhone and iPad test devices?</w:t>
      </w:r>
    </w:p>
    <w:p w:rsidR="00000000" w:rsidDel="00000000" w:rsidP="00000000" w:rsidRDefault="00000000" w:rsidRPr="00000000" w14:paraId="000019ED">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iPhone tester: Test your web interface in iPhone size frame</w:t>
      </w:r>
    </w:p>
    <w:p w:rsidR="00000000" w:rsidDel="00000000" w:rsidP="00000000" w:rsidRDefault="00000000" w:rsidRPr="00000000" w14:paraId="000019EE">
      <w:pPr>
        <w:rPr>
          <w:sz w:val="24"/>
          <w:szCs w:val="24"/>
        </w:rPr>
      </w:pPr>
      <w:r w:rsidDel="00000000" w:rsidR="00000000" w:rsidRPr="00000000">
        <w:rPr>
          <w:sz w:val="24"/>
          <w:szCs w:val="24"/>
          <w:rtl w:val="0"/>
        </w:rPr>
        <w:t xml:space="preserve">Appium: This is a test automation tool used with native and hybrid iOS apps</w:t>
      </w:r>
    </w:p>
    <w:p w:rsidR="00000000" w:rsidDel="00000000" w:rsidP="00000000" w:rsidRDefault="00000000" w:rsidRPr="00000000" w14:paraId="000019EF">
      <w:pPr>
        <w:rPr>
          <w:sz w:val="24"/>
          <w:szCs w:val="24"/>
        </w:rPr>
      </w:pPr>
      <w:r w:rsidDel="00000000" w:rsidR="00000000" w:rsidRPr="00000000">
        <w:rPr>
          <w:sz w:val="24"/>
          <w:szCs w:val="24"/>
          <w:rtl w:val="0"/>
        </w:rPr>
        <w:t xml:space="preserve">iPad Peek: Test your web app using the iPad interface</w:t>
      </w:r>
    </w:p>
    <w:p w:rsidR="00000000" w:rsidDel="00000000" w:rsidP="00000000" w:rsidRDefault="00000000" w:rsidRPr="00000000" w14:paraId="000019F0">
      <w:pPr>
        <w:rPr>
          <w:sz w:val="24"/>
          <w:szCs w:val="24"/>
        </w:rPr>
      </w:pPr>
      <w:r w:rsidDel="00000000" w:rsidR="00000000" w:rsidRPr="00000000">
        <w:rPr>
          <w:sz w:val="24"/>
          <w:szCs w:val="24"/>
          <w:rtl w:val="0"/>
        </w:rPr>
        <w:t xml:space="preserve">Test Studio: It enables you to record, create and run automated tests for your iPad and iPhone applications.</w:t>
      </w:r>
    </w:p>
    <w:p w:rsidR="00000000" w:rsidDel="00000000" w:rsidP="00000000" w:rsidRDefault="00000000" w:rsidRPr="00000000" w14:paraId="000019F1">
      <w:pPr>
        <w:rPr>
          <w:sz w:val="24"/>
          <w:szCs w:val="24"/>
        </w:rPr>
      </w:pPr>
      <w:r w:rsidDel="00000000" w:rsidR="00000000" w:rsidRPr="00000000">
        <w:rPr>
          <w:rtl w:val="0"/>
        </w:rPr>
      </w:r>
    </w:p>
    <w:p w:rsidR="00000000" w:rsidDel="00000000" w:rsidP="00000000" w:rsidRDefault="00000000" w:rsidRPr="00000000" w14:paraId="000019F2">
      <w:pPr>
        <w:rPr>
          <w:sz w:val="24"/>
          <w:szCs w:val="24"/>
        </w:rPr>
      </w:pPr>
      <w:r w:rsidDel="00000000" w:rsidR="00000000" w:rsidRPr="00000000">
        <w:rPr>
          <w:rtl w:val="0"/>
        </w:rPr>
      </w:r>
    </w:p>
    <w:p w:rsidR="00000000" w:rsidDel="00000000" w:rsidP="00000000" w:rsidRDefault="00000000" w:rsidRPr="00000000" w14:paraId="000019F3">
      <w:pPr>
        <w:rPr>
          <w:sz w:val="24"/>
          <w:szCs w:val="24"/>
        </w:rPr>
      </w:pPr>
      <w:r w:rsidDel="00000000" w:rsidR="00000000" w:rsidRPr="00000000">
        <w:rPr>
          <w:rtl w:val="0"/>
        </w:rPr>
      </w:r>
    </w:p>
    <w:p w:rsidR="00000000" w:rsidDel="00000000" w:rsidP="00000000" w:rsidRDefault="00000000" w:rsidRPr="00000000" w14:paraId="000019F4">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How can we install an SD card in the emulator?</w:t>
      </w:r>
    </w:p>
    <w:p w:rsidR="00000000" w:rsidDel="00000000" w:rsidP="00000000" w:rsidRDefault="00000000" w:rsidRPr="00000000" w14:paraId="000019F5">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To install the SD card in the emulator, you need to use the command:</w:t>
      </w:r>
    </w:p>
    <w:p w:rsidR="00000000" w:rsidDel="00000000" w:rsidP="00000000" w:rsidRDefault="00000000" w:rsidRPr="00000000" w14:paraId="000019F6">
      <w:pPr>
        <w:rPr>
          <w:sz w:val="24"/>
          <w:szCs w:val="24"/>
        </w:rPr>
      </w:pPr>
      <w:r w:rsidDel="00000000" w:rsidR="00000000" w:rsidRPr="00000000">
        <w:rPr>
          <w:sz w:val="24"/>
          <w:szCs w:val="24"/>
          <w:rtl w:val="0"/>
        </w:rPr>
        <w:t xml:space="preserve">MKsdcrd-I mySDCard 1024M mySdCardFile.img</w:t>
      </w:r>
    </w:p>
    <w:p w:rsidR="00000000" w:rsidDel="00000000" w:rsidP="00000000" w:rsidRDefault="00000000" w:rsidRPr="00000000" w14:paraId="000019F7">
      <w:pPr>
        <w:rPr>
          <w:sz w:val="24"/>
          <w:szCs w:val="24"/>
        </w:rPr>
      </w:pPr>
      <w:r w:rsidDel="00000000" w:rsidR="00000000" w:rsidRPr="00000000">
        <w:rPr>
          <w:rtl w:val="0"/>
        </w:rPr>
      </w:r>
    </w:p>
    <w:p w:rsidR="00000000" w:rsidDel="00000000" w:rsidP="00000000" w:rsidRDefault="00000000" w:rsidRPr="00000000" w14:paraId="000019F8">
      <w:pPr>
        <w:rPr>
          <w:sz w:val="24"/>
          <w:szCs w:val="24"/>
        </w:rPr>
      </w:pPr>
      <w:r w:rsidDel="00000000" w:rsidR="00000000" w:rsidRPr="00000000">
        <w:rPr>
          <w:rtl w:val="0"/>
        </w:rPr>
      </w:r>
    </w:p>
    <w:p w:rsidR="00000000" w:rsidDel="00000000" w:rsidP="00000000" w:rsidRDefault="00000000" w:rsidRPr="00000000" w14:paraId="000019F9">
      <w:pPr>
        <w:rPr>
          <w:sz w:val="24"/>
          <w:szCs w:val="24"/>
        </w:rPr>
      </w:pPr>
      <w:r w:rsidDel="00000000" w:rsidR="00000000" w:rsidRPr="00000000">
        <w:rPr>
          <w:rtl w:val="0"/>
        </w:rPr>
      </w:r>
    </w:p>
    <w:p w:rsidR="00000000" w:rsidDel="00000000" w:rsidP="00000000" w:rsidRDefault="00000000" w:rsidRPr="00000000" w14:paraId="000019FA">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a test case runner?</w:t>
      </w:r>
    </w:p>
    <w:p w:rsidR="00000000" w:rsidDel="00000000" w:rsidP="00000000" w:rsidRDefault="00000000" w:rsidRPr="00000000" w14:paraId="000019FB">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It is commonly called an instrumentation test runner and is a runner responsible for running test cases smoothly on the application package. Tools that provide APIs and SDK tools are present in this runner and are responsible for writing programs that control Android gadgets.</w:t>
      </w:r>
    </w:p>
    <w:p w:rsidR="00000000" w:rsidDel="00000000" w:rsidP="00000000" w:rsidRDefault="00000000" w:rsidRPr="00000000" w14:paraId="000019FC">
      <w:pPr>
        <w:rPr>
          <w:sz w:val="24"/>
          <w:szCs w:val="24"/>
        </w:rPr>
      </w:pPr>
      <w:r w:rsidDel="00000000" w:rsidR="00000000" w:rsidRPr="00000000">
        <w:rPr>
          <w:rtl w:val="0"/>
        </w:rPr>
      </w:r>
    </w:p>
    <w:p w:rsidR="00000000" w:rsidDel="00000000" w:rsidP="00000000" w:rsidRDefault="00000000" w:rsidRPr="00000000" w14:paraId="000019FD">
      <w:pPr>
        <w:rPr>
          <w:sz w:val="24"/>
          <w:szCs w:val="24"/>
        </w:rPr>
      </w:pPr>
      <w:r w:rsidDel="00000000" w:rsidR="00000000" w:rsidRPr="00000000">
        <w:rPr>
          <w:rtl w:val="0"/>
        </w:rPr>
      </w:r>
    </w:p>
    <w:p w:rsidR="00000000" w:rsidDel="00000000" w:rsidP="00000000" w:rsidRDefault="00000000" w:rsidRPr="00000000" w14:paraId="000019FE">
      <w:pPr>
        <w:rPr>
          <w:sz w:val="24"/>
          <w:szCs w:val="24"/>
        </w:rPr>
      </w:pPr>
      <w:r w:rsidDel="00000000" w:rsidR="00000000" w:rsidRPr="00000000">
        <w:rPr>
          <w:rtl w:val="0"/>
        </w:rPr>
      </w:r>
    </w:p>
    <w:p w:rsidR="00000000" w:rsidDel="00000000" w:rsidP="00000000" w:rsidRDefault="00000000" w:rsidRPr="00000000" w14:paraId="000019FF">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features should you have in a mobile application?</w:t>
      </w:r>
    </w:p>
    <w:p w:rsidR="00000000" w:rsidDel="00000000" w:rsidP="00000000" w:rsidRDefault="00000000" w:rsidRPr="00000000" w14:paraId="00001A00">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All of them have some quite necessary features. This includes:</w:t>
      </w:r>
    </w:p>
    <w:p w:rsidR="00000000" w:rsidDel="00000000" w:rsidP="00000000" w:rsidRDefault="00000000" w:rsidRPr="00000000" w14:paraId="00001A01">
      <w:pPr>
        <w:rPr>
          <w:sz w:val="24"/>
          <w:szCs w:val="24"/>
        </w:rPr>
      </w:pPr>
      <w:r w:rsidDel="00000000" w:rsidR="00000000" w:rsidRPr="00000000">
        <w:rPr>
          <w:sz w:val="24"/>
          <w:szCs w:val="24"/>
          <w:rtl w:val="0"/>
        </w:rPr>
        <w:t xml:space="preserve">Reliability</w:t>
      </w:r>
    </w:p>
    <w:p w:rsidR="00000000" w:rsidDel="00000000" w:rsidP="00000000" w:rsidRDefault="00000000" w:rsidRPr="00000000" w14:paraId="00001A02">
      <w:pPr>
        <w:rPr>
          <w:sz w:val="24"/>
          <w:szCs w:val="24"/>
        </w:rPr>
      </w:pPr>
      <w:r w:rsidDel="00000000" w:rsidR="00000000" w:rsidRPr="00000000">
        <w:rPr>
          <w:sz w:val="24"/>
          <w:szCs w:val="24"/>
          <w:rtl w:val="0"/>
        </w:rPr>
        <w:t xml:space="preserve">Compatibility with other technologies</w:t>
      </w:r>
    </w:p>
    <w:p w:rsidR="00000000" w:rsidDel="00000000" w:rsidP="00000000" w:rsidRDefault="00000000" w:rsidRPr="00000000" w14:paraId="00001A03">
      <w:pPr>
        <w:rPr>
          <w:sz w:val="24"/>
          <w:szCs w:val="24"/>
        </w:rPr>
      </w:pPr>
      <w:r w:rsidDel="00000000" w:rsidR="00000000" w:rsidRPr="00000000">
        <w:rPr>
          <w:sz w:val="24"/>
          <w:szCs w:val="24"/>
          <w:rtl w:val="0"/>
        </w:rPr>
        <w:t xml:space="preserve">Scalability</w:t>
      </w:r>
    </w:p>
    <w:p w:rsidR="00000000" w:rsidDel="00000000" w:rsidP="00000000" w:rsidRDefault="00000000" w:rsidRPr="00000000" w14:paraId="00001A04">
      <w:pPr>
        <w:rPr>
          <w:sz w:val="24"/>
          <w:szCs w:val="24"/>
        </w:rPr>
      </w:pPr>
      <w:r w:rsidDel="00000000" w:rsidR="00000000" w:rsidRPr="00000000">
        <w:rPr>
          <w:sz w:val="24"/>
          <w:szCs w:val="24"/>
          <w:rtl w:val="0"/>
        </w:rPr>
        <w:t xml:space="preserve">Fragrance</w:t>
      </w:r>
    </w:p>
    <w:p w:rsidR="00000000" w:rsidDel="00000000" w:rsidP="00000000" w:rsidRDefault="00000000" w:rsidRPr="00000000" w14:paraId="00001A05">
      <w:pPr>
        <w:rPr>
          <w:sz w:val="24"/>
          <w:szCs w:val="24"/>
        </w:rPr>
      </w:pPr>
      <w:r w:rsidDel="00000000" w:rsidR="00000000" w:rsidRPr="00000000">
        <w:rPr>
          <w:sz w:val="24"/>
          <w:szCs w:val="24"/>
          <w:rtl w:val="0"/>
        </w:rPr>
        <w:t xml:space="preserve">Mode of operation</w:t>
      </w:r>
    </w:p>
    <w:p w:rsidR="00000000" w:rsidDel="00000000" w:rsidP="00000000" w:rsidRDefault="00000000" w:rsidRPr="00000000" w14:paraId="00001A06">
      <w:pPr>
        <w:rPr>
          <w:sz w:val="24"/>
          <w:szCs w:val="24"/>
        </w:rPr>
      </w:pPr>
      <w:r w:rsidDel="00000000" w:rsidR="00000000" w:rsidRPr="00000000">
        <w:rPr>
          <w:sz w:val="24"/>
          <w:szCs w:val="24"/>
          <w:rtl w:val="0"/>
        </w:rPr>
        <w:t xml:space="preserve">Open-source technology</w:t>
      </w:r>
    </w:p>
    <w:p w:rsidR="00000000" w:rsidDel="00000000" w:rsidP="00000000" w:rsidRDefault="00000000" w:rsidRPr="00000000" w14:paraId="00001A07">
      <w:pPr>
        <w:rPr>
          <w:sz w:val="24"/>
          <w:szCs w:val="24"/>
        </w:rPr>
      </w:pPr>
      <w:r w:rsidDel="00000000" w:rsidR="00000000" w:rsidRPr="00000000">
        <w:rPr>
          <w:sz w:val="24"/>
          <w:szCs w:val="24"/>
          <w:rtl w:val="0"/>
        </w:rPr>
        <w:t xml:space="preserve">Wide adaptability</w:t>
      </w:r>
    </w:p>
    <w:p w:rsidR="00000000" w:rsidDel="00000000" w:rsidP="00000000" w:rsidRDefault="00000000" w:rsidRPr="00000000" w14:paraId="00001A08">
      <w:pPr>
        <w:rPr>
          <w:sz w:val="24"/>
          <w:szCs w:val="24"/>
        </w:rPr>
      </w:pPr>
      <w:r w:rsidDel="00000000" w:rsidR="00000000" w:rsidRPr="00000000">
        <w:rPr>
          <w:sz w:val="24"/>
          <w:szCs w:val="24"/>
          <w:rtl w:val="0"/>
        </w:rPr>
        <w:t xml:space="preserve">Fast operation</w:t>
      </w:r>
    </w:p>
    <w:p w:rsidR="00000000" w:rsidDel="00000000" w:rsidP="00000000" w:rsidRDefault="00000000" w:rsidRPr="00000000" w14:paraId="00001A09">
      <w:pPr>
        <w:rPr>
          <w:sz w:val="24"/>
          <w:szCs w:val="24"/>
        </w:rPr>
      </w:pPr>
      <w:r w:rsidDel="00000000" w:rsidR="00000000" w:rsidRPr="00000000">
        <w:rPr>
          <w:rtl w:val="0"/>
        </w:rPr>
      </w:r>
    </w:p>
    <w:p w:rsidR="00000000" w:rsidDel="00000000" w:rsidP="00000000" w:rsidRDefault="00000000" w:rsidRPr="00000000" w14:paraId="00001A0A">
      <w:pPr>
        <w:rPr>
          <w:sz w:val="24"/>
          <w:szCs w:val="24"/>
        </w:rPr>
      </w:pPr>
      <w:r w:rsidDel="00000000" w:rsidR="00000000" w:rsidRPr="00000000">
        <w:rPr>
          <w:rtl w:val="0"/>
        </w:rPr>
      </w:r>
    </w:p>
    <w:p w:rsidR="00000000" w:rsidDel="00000000" w:rsidP="00000000" w:rsidRDefault="00000000" w:rsidRPr="00000000" w14:paraId="00001A0B">
      <w:pPr>
        <w:rPr>
          <w:sz w:val="24"/>
          <w:szCs w:val="24"/>
        </w:rPr>
      </w:pPr>
      <w:r w:rsidDel="00000000" w:rsidR="00000000" w:rsidRPr="00000000">
        <w:rPr>
          <w:rtl w:val="0"/>
        </w:rPr>
      </w:r>
    </w:p>
    <w:p w:rsidR="00000000" w:rsidDel="00000000" w:rsidP="00000000" w:rsidRDefault="00000000" w:rsidRPr="00000000" w14:paraId="00001A0C">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are the tests normally performed in standard Android strategy?</w:t>
      </w:r>
    </w:p>
    <w:p w:rsidR="00000000" w:rsidDel="00000000" w:rsidP="00000000" w:rsidRDefault="00000000" w:rsidRPr="00000000" w14:paraId="00001A0D">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These are integration testing, unit testing, system testing, and operations testing. There is also another test based on the usage and features of the mobile application which is usually done in this environment.</w:t>
      </w:r>
    </w:p>
    <w:p w:rsidR="00000000" w:rsidDel="00000000" w:rsidP="00000000" w:rsidRDefault="00000000" w:rsidRPr="00000000" w14:paraId="00001A0E">
      <w:pPr>
        <w:rPr>
          <w:sz w:val="24"/>
          <w:szCs w:val="24"/>
        </w:rPr>
      </w:pPr>
      <w:r w:rsidDel="00000000" w:rsidR="00000000" w:rsidRPr="00000000">
        <w:rPr>
          <w:rtl w:val="0"/>
        </w:rPr>
      </w:r>
    </w:p>
    <w:p w:rsidR="00000000" w:rsidDel="00000000" w:rsidP="00000000" w:rsidRDefault="00000000" w:rsidRPr="00000000" w14:paraId="00001A0F">
      <w:pPr>
        <w:rPr>
          <w:sz w:val="24"/>
          <w:szCs w:val="24"/>
        </w:rPr>
      </w:pPr>
      <w:r w:rsidDel="00000000" w:rsidR="00000000" w:rsidRPr="00000000">
        <w:rPr>
          <w:rtl w:val="0"/>
        </w:rPr>
      </w:r>
    </w:p>
    <w:p w:rsidR="00000000" w:rsidDel="00000000" w:rsidP="00000000" w:rsidRDefault="00000000" w:rsidRPr="00000000" w14:paraId="00001A10">
      <w:pPr>
        <w:rPr>
          <w:sz w:val="24"/>
          <w:szCs w:val="24"/>
        </w:rPr>
      </w:pPr>
      <w:r w:rsidDel="00000000" w:rsidR="00000000" w:rsidRPr="00000000">
        <w:rPr>
          <w:rtl w:val="0"/>
        </w:rPr>
      </w:r>
    </w:p>
    <w:p w:rsidR="00000000" w:rsidDel="00000000" w:rsidP="00000000" w:rsidRDefault="00000000" w:rsidRPr="00000000" w14:paraId="00001A11">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do you mean by the word compatibility and compatibility test?</w:t>
      </w:r>
    </w:p>
    <w:p w:rsidR="00000000" w:rsidDel="00000000" w:rsidP="00000000" w:rsidRDefault="00000000" w:rsidRPr="00000000" w14:paraId="00001A12">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There is widespread use and scope of the term compatibility when it comes to application testing. It simply means the ability to survive together with something similar. Compatibility testing is quite common and is a type of test that assures the ability of an application to run on different operating systems, platforms, networks as well as hardware. It is also considered non-functional testing.</w:t>
      </w:r>
    </w:p>
    <w:p w:rsidR="00000000" w:rsidDel="00000000" w:rsidP="00000000" w:rsidRDefault="00000000" w:rsidRPr="00000000" w14:paraId="00001A13">
      <w:pPr>
        <w:rPr>
          <w:sz w:val="24"/>
          <w:szCs w:val="24"/>
        </w:rPr>
      </w:pPr>
      <w:r w:rsidDel="00000000" w:rsidR="00000000" w:rsidRPr="00000000">
        <w:rPr>
          <w:rtl w:val="0"/>
        </w:rPr>
      </w:r>
    </w:p>
    <w:p w:rsidR="00000000" w:rsidDel="00000000" w:rsidP="00000000" w:rsidRDefault="00000000" w:rsidRPr="00000000" w14:paraId="00001A14">
      <w:pPr>
        <w:rPr>
          <w:sz w:val="24"/>
          <w:szCs w:val="24"/>
        </w:rPr>
      </w:pPr>
      <w:r w:rsidDel="00000000" w:rsidR="00000000" w:rsidRPr="00000000">
        <w:rPr>
          <w:rtl w:val="0"/>
        </w:rPr>
      </w:r>
    </w:p>
    <w:p w:rsidR="00000000" w:rsidDel="00000000" w:rsidP="00000000" w:rsidRDefault="00000000" w:rsidRPr="00000000" w14:paraId="00001A15">
      <w:pPr>
        <w:rPr>
          <w:sz w:val="24"/>
          <w:szCs w:val="24"/>
        </w:rPr>
      </w:pPr>
      <w:r w:rsidDel="00000000" w:rsidR="00000000" w:rsidRPr="00000000">
        <w:rPr>
          <w:rtl w:val="0"/>
        </w:rPr>
      </w:r>
    </w:p>
    <w:p w:rsidR="00000000" w:rsidDel="00000000" w:rsidP="00000000" w:rsidRDefault="00000000" w:rsidRPr="00000000" w14:paraId="00001A16">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Name some defect tracking tools in mobile application testing?</w:t>
      </w:r>
    </w:p>
    <w:p w:rsidR="00000000" w:rsidDel="00000000" w:rsidP="00000000" w:rsidRDefault="00000000" w:rsidRPr="00000000" w14:paraId="00001A17">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Mobile App Trial Tracking Tool:</w:t>
      </w:r>
    </w:p>
    <w:p w:rsidR="00000000" w:rsidDel="00000000" w:rsidP="00000000" w:rsidRDefault="00000000" w:rsidRPr="00000000" w14:paraId="00001A18">
      <w:pPr>
        <w:rPr>
          <w:sz w:val="24"/>
          <w:szCs w:val="24"/>
        </w:rPr>
      </w:pPr>
      <w:r w:rsidDel="00000000" w:rsidR="00000000" w:rsidRPr="00000000">
        <w:rPr>
          <w:sz w:val="24"/>
          <w:szCs w:val="24"/>
          <w:rtl w:val="0"/>
        </w:rPr>
        <w:t xml:space="preserve">Cumin</w:t>
      </w:r>
    </w:p>
    <w:p w:rsidR="00000000" w:rsidDel="00000000" w:rsidP="00000000" w:rsidRDefault="00000000" w:rsidRPr="00000000" w14:paraId="00001A19">
      <w:pPr>
        <w:rPr>
          <w:sz w:val="24"/>
          <w:szCs w:val="24"/>
        </w:rPr>
      </w:pPr>
      <w:r w:rsidDel="00000000" w:rsidR="00000000" w:rsidRPr="00000000">
        <w:rPr>
          <w:sz w:val="24"/>
          <w:szCs w:val="24"/>
          <w:rtl w:val="0"/>
        </w:rPr>
        <w:t xml:space="preserve">Qc</w:t>
      </w:r>
    </w:p>
    <w:p w:rsidR="00000000" w:rsidDel="00000000" w:rsidP="00000000" w:rsidRDefault="00000000" w:rsidRPr="00000000" w14:paraId="00001A1A">
      <w:pPr>
        <w:rPr>
          <w:sz w:val="24"/>
          <w:szCs w:val="24"/>
        </w:rPr>
      </w:pPr>
      <w:r w:rsidDel="00000000" w:rsidR="00000000" w:rsidRPr="00000000">
        <w:rPr>
          <w:sz w:val="24"/>
          <w:szCs w:val="24"/>
          <w:rtl w:val="0"/>
        </w:rPr>
        <w:t xml:space="preserve">Rancid</w:t>
      </w:r>
    </w:p>
    <w:p w:rsidR="00000000" w:rsidDel="00000000" w:rsidP="00000000" w:rsidRDefault="00000000" w:rsidRPr="00000000" w14:paraId="00001A1B">
      <w:pPr>
        <w:rPr>
          <w:sz w:val="24"/>
          <w:szCs w:val="24"/>
        </w:rPr>
      </w:pPr>
      <w:r w:rsidDel="00000000" w:rsidR="00000000" w:rsidRPr="00000000">
        <w:rPr>
          <w:sz w:val="24"/>
          <w:szCs w:val="24"/>
          <w:rtl w:val="0"/>
        </w:rPr>
        <w:t xml:space="preserve">The rally</w:t>
      </w:r>
    </w:p>
    <w:p w:rsidR="00000000" w:rsidDel="00000000" w:rsidP="00000000" w:rsidRDefault="00000000" w:rsidRPr="00000000" w14:paraId="00001A1C">
      <w:pPr>
        <w:rPr>
          <w:sz w:val="24"/>
          <w:szCs w:val="24"/>
        </w:rPr>
      </w:pPr>
      <w:r w:rsidDel="00000000" w:rsidR="00000000" w:rsidRPr="00000000">
        <w:rPr>
          <w:rtl w:val="0"/>
        </w:rPr>
      </w:r>
    </w:p>
    <w:p w:rsidR="00000000" w:rsidDel="00000000" w:rsidP="00000000" w:rsidRDefault="00000000" w:rsidRPr="00000000" w14:paraId="00001A1D">
      <w:pPr>
        <w:rPr>
          <w:sz w:val="24"/>
          <w:szCs w:val="24"/>
        </w:rPr>
      </w:pPr>
      <w:r w:rsidDel="00000000" w:rsidR="00000000" w:rsidRPr="00000000">
        <w:rPr>
          <w:rtl w:val="0"/>
        </w:rPr>
      </w:r>
    </w:p>
    <w:p w:rsidR="00000000" w:rsidDel="00000000" w:rsidP="00000000" w:rsidRDefault="00000000" w:rsidRPr="00000000" w14:paraId="00001A1E">
      <w:pPr>
        <w:rPr>
          <w:sz w:val="24"/>
          <w:szCs w:val="24"/>
        </w:rPr>
      </w:pPr>
      <w:r w:rsidDel="00000000" w:rsidR="00000000" w:rsidRPr="00000000">
        <w:rPr>
          <w:rtl w:val="0"/>
        </w:rPr>
      </w:r>
    </w:p>
    <w:p w:rsidR="00000000" w:rsidDel="00000000" w:rsidP="00000000" w:rsidRDefault="00000000" w:rsidRPr="00000000" w14:paraId="00001A1F">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Encountered issues with cross-platform testing?</w:t>
      </w:r>
    </w:p>
    <w:p w:rsidR="00000000" w:rsidDel="00000000" w:rsidP="00000000" w:rsidRDefault="00000000" w:rsidRPr="00000000" w14:paraId="00001A20">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Generally, the issue depends on different OS/device versions, it can do the same thing while working on one OS, while it may not work on another version. For example, we encountered a problem that our application was working fine on iOS 6.x version devices, but some modules were exploited when the application crashed on iOS 5.x devices and the same happened with 2.3.5</w:t>
      </w:r>
    </w:p>
    <w:p w:rsidR="00000000" w:rsidDel="00000000" w:rsidP="00000000" w:rsidRDefault="00000000" w:rsidRPr="00000000" w14:paraId="00001A21">
      <w:pPr>
        <w:rPr>
          <w:sz w:val="24"/>
          <w:szCs w:val="24"/>
        </w:rPr>
      </w:pPr>
      <w:r w:rsidDel="00000000" w:rsidR="00000000" w:rsidRPr="00000000">
        <w:rPr>
          <w:rtl w:val="0"/>
        </w:rPr>
      </w:r>
    </w:p>
    <w:p w:rsidR="00000000" w:rsidDel="00000000" w:rsidP="00000000" w:rsidRDefault="00000000" w:rsidRPr="00000000" w14:paraId="00001A22">
      <w:pPr>
        <w:rPr>
          <w:sz w:val="24"/>
          <w:szCs w:val="24"/>
        </w:rPr>
      </w:pPr>
      <w:r w:rsidDel="00000000" w:rsidR="00000000" w:rsidRPr="00000000">
        <w:rPr>
          <w:rtl w:val="0"/>
        </w:rPr>
      </w:r>
    </w:p>
    <w:p w:rsidR="00000000" w:rsidDel="00000000" w:rsidP="00000000" w:rsidRDefault="00000000" w:rsidRPr="00000000" w14:paraId="00001A23">
      <w:pPr>
        <w:rPr>
          <w:sz w:val="24"/>
          <w:szCs w:val="24"/>
        </w:rPr>
      </w:pPr>
      <w:r w:rsidDel="00000000" w:rsidR="00000000" w:rsidRPr="00000000">
        <w:rPr>
          <w:rtl w:val="0"/>
        </w:rPr>
      </w:r>
    </w:p>
    <w:p w:rsidR="00000000" w:rsidDel="00000000" w:rsidP="00000000" w:rsidRDefault="00000000" w:rsidRPr="00000000" w14:paraId="00001A24">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are common bugs found during the mobile testing process?</w:t>
      </w:r>
    </w:p>
    <w:p w:rsidR="00000000" w:rsidDel="00000000" w:rsidP="00000000" w:rsidRDefault="00000000" w:rsidRPr="00000000" w14:paraId="00001A25">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In general, some mobile testers classify the most frequently found insects into four types:</w:t>
      </w:r>
    </w:p>
    <w:p w:rsidR="00000000" w:rsidDel="00000000" w:rsidP="00000000" w:rsidRDefault="00000000" w:rsidRPr="00000000" w14:paraId="00001A26">
      <w:pPr>
        <w:rPr>
          <w:sz w:val="24"/>
          <w:szCs w:val="24"/>
        </w:rPr>
      </w:pPr>
      <w:r w:rsidDel="00000000" w:rsidR="00000000" w:rsidRPr="00000000">
        <w:rPr>
          <w:sz w:val="24"/>
          <w:szCs w:val="24"/>
          <w:rtl w:val="0"/>
        </w:rPr>
        <w:t xml:space="preserve">Critical bug: The operating system of the device crashes while testing a particular feature of the application.</w:t>
      </w:r>
    </w:p>
    <w:p w:rsidR="00000000" w:rsidDel="00000000" w:rsidP="00000000" w:rsidRDefault="00000000" w:rsidRPr="00000000" w14:paraId="00001A27">
      <w:pPr>
        <w:rPr>
          <w:sz w:val="24"/>
          <w:szCs w:val="24"/>
        </w:rPr>
      </w:pPr>
      <w:r w:rsidDel="00000000" w:rsidR="00000000" w:rsidRPr="00000000">
        <w:rPr>
          <w:sz w:val="24"/>
          <w:szCs w:val="24"/>
          <w:rtl w:val="0"/>
        </w:rPr>
        <w:t xml:space="preserve">Block bug: Non-equalization of the display occurs even when the state of the device is still on.</w:t>
      </w:r>
    </w:p>
    <w:p w:rsidR="00000000" w:rsidDel="00000000" w:rsidP="00000000" w:rsidRDefault="00000000" w:rsidRPr="00000000" w14:paraId="00001A28">
      <w:pPr>
        <w:rPr>
          <w:sz w:val="24"/>
          <w:szCs w:val="24"/>
        </w:rPr>
      </w:pPr>
      <w:r w:rsidDel="00000000" w:rsidR="00000000" w:rsidRPr="00000000">
        <w:rPr>
          <w:sz w:val="24"/>
          <w:szCs w:val="24"/>
          <w:rtl w:val="0"/>
        </w:rPr>
        <w:t xml:space="preserve">Major bug: A distinguishing feature of the application is its inability to demonstrate its functionality.</w:t>
      </w:r>
    </w:p>
    <w:p w:rsidR="00000000" w:rsidDel="00000000" w:rsidP="00000000" w:rsidRDefault="00000000" w:rsidRPr="00000000" w14:paraId="00001A29">
      <w:pPr>
        <w:rPr>
          <w:sz w:val="24"/>
          <w:szCs w:val="24"/>
        </w:rPr>
      </w:pPr>
      <w:r w:rsidDel="00000000" w:rsidR="00000000" w:rsidRPr="00000000">
        <w:rPr>
          <w:sz w:val="24"/>
          <w:szCs w:val="24"/>
          <w:rtl w:val="0"/>
        </w:rPr>
        <w:t xml:space="preserve">Minor bugs: GUI bugs are usually the main case of falling into a minor bug list.</w:t>
      </w:r>
    </w:p>
    <w:p w:rsidR="00000000" w:rsidDel="00000000" w:rsidP="00000000" w:rsidRDefault="00000000" w:rsidRPr="00000000" w14:paraId="00001A2A">
      <w:pPr>
        <w:rPr>
          <w:sz w:val="24"/>
          <w:szCs w:val="24"/>
        </w:rPr>
      </w:pPr>
      <w:r w:rsidDel="00000000" w:rsidR="00000000" w:rsidRPr="00000000">
        <w:rPr>
          <w:sz w:val="24"/>
          <w:szCs w:val="24"/>
          <w:rtl w:val="0"/>
        </w:rPr>
        <w:t xml:space="preserve">Additionally, some other types of bugs are also found during the mobile application testing process, for example:</w:t>
      </w:r>
    </w:p>
    <w:p w:rsidR="00000000" w:rsidDel="00000000" w:rsidP="00000000" w:rsidRDefault="00000000" w:rsidRPr="00000000" w14:paraId="00001A2B">
      <w:pPr>
        <w:rPr>
          <w:sz w:val="24"/>
          <w:szCs w:val="24"/>
        </w:rPr>
      </w:pPr>
      <w:r w:rsidDel="00000000" w:rsidR="00000000" w:rsidRPr="00000000">
        <w:rPr>
          <w:sz w:val="24"/>
          <w:szCs w:val="24"/>
          <w:rtl w:val="0"/>
        </w:rPr>
        <w:t xml:space="preserve">Slow performance of an application</w:t>
      </w:r>
    </w:p>
    <w:p w:rsidR="00000000" w:rsidDel="00000000" w:rsidP="00000000" w:rsidRDefault="00000000" w:rsidRPr="00000000" w14:paraId="00001A2C">
      <w:pPr>
        <w:rPr>
          <w:sz w:val="24"/>
          <w:szCs w:val="24"/>
        </w:rPr>
      </w:pPr>
      <w:r w:rsidDel="00000000" w:rsidR="00000000" w:rsidRPr="00000000">
        <w:rPr>
          <w:sz w:val="24"/>
          <w:szCs w:val="24"/>
          <w:rtl w:val="0"/>
        </w:rPr>
        <w:t xml:space="preserve">Battery consumption by an application</w:t>
      </w:r>
    </w:p>
    <w:p w:rsidR="00000000" w:rsidDel="00000000" w:rsidP="00000000" w:rsidRDefault="00000000" w:rsidRPr="00000000" w14:paraId="00001A2D">
      <w:pPr>
        <w:rPr>
          <w:sz w:val="24"/>
          <w:szCs w:val="24"/>
        </w:rPr>
      </w:pPr>
      <w:r w:rsidDel="00000000" w:rsidR="00000000" w:rsidRPr="00000000">
        <w:rPr>
          <w:sz w:val="24"/>
          <w:szCs w:val="24"/>
          <w:rtl w:val="0"/>
        </w:rPr>
        <w:t xml:space="preserve">Completely unresponsive behavior of an application</w:t>
      </w:r>
    </w:p>
    <w:p w:rsidR="00000000" w:rsidDel="00000000" w:rsidP="00000000" w:rsidRDefault="00000000" w:rsidRPr="00000000" w14:paraId="00001A2E">
      <w:pPr>
        <w:rPr>
          <w:sz w:val="24"/>
          <w:szCs w:val="24"/>
        </w:rPr>
      </w:pPr>
      <w:r w:rsidDel="00000000" w:rsidR="00000000" w:rsidRPr="00000000">
        <w:rPr>
          <w:rtl w:val="0"/>
        </w:rPr>
      </w:r>
    </w:p>
    <w:p w:rsidR="00000000" w:rsidDel="00000000" w:rsidP="00000000" w:rsidRDefault="00000000" w:rsidRPr="00000000" w14:paraId="00001A2F">
      <w:pPr>
        <w:rPr>
          <w:sz w:val="24"/>
          <w:szCs w:val="24"/>
        </w:rPr>
      </w:pPr>
      <w:r w:rsidDel="00000000" w:rsidR="00000000" w:rsidRPr="00000000">
        <w:rPr>
          <w:rtl w:val="0"/>
        </w:rPr>
      </w:r>
    </w:p>
    <w:p w:rsidR="00000000" w:rsidDel="00000000" w:rsidP="00000000" w:rsidRDefault="00000000" w:rsidRPr="00000000" w14:paraId="00001A30">
      <w:pPr>
        <w:rPr>
          <w:sz w:val="24"/>
          <w:szCs w:val="24"/>
        </w:rPr>
      </w:pPr>
      <w:r w:rsidDel="00000000" w:rsidR="00000000" w:rsidRPr="00000000">
        <w:rPr>
          <w:rtl w:val="0"/>
        </w:rPr>
      </w:r>
    </w:p>
    <w:p w:rsidR="00000000" w:rsidDel="00000000" w:rsidP="00000000" w:rsidRDefault="00000000" w:rsidRPr="00000000" w14:paraId="00001A31">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When should the QA team choose manual tests or automation tests for their mobile testing projects?</w:t>
      </w:r>
    </w:p>
    <w:p w:rsidR="00000000" w:rsidDel="00000000" w:rsidP="00000000" w:rsidRDefault="00000000" w:rsidRPr="00000000" w14:paraId="00001A32">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Automation testing has greatly increased the speed and quality of testers over the past decades. Understanding when to make such a transition is the first step to maximize the efficiency of your team, from manual testing to automated testing. For a comprehensive guideline, see the article A Complete Guide to Choosing Test Cases for Automation. Here are some key points:</w:t>
      </w:r>
    </w:p>
    <w:p w:rsidR="00000000" w:rsidDel="00000000" w:rsidP="00000000" w:rsidRDefault="00000000" w:rsidRPr="00000000" w14:paraId="00001A33">
      <w:pPr>
        <w:rPr>
          <w:sz w:val="24"/>
          <w:szCs w:val="24"/>
        </w:rPr>
      </w:pPr>
      <w:r w:rsidDel="00000000" w:rsidR="00000000" w:rsidRPr="00000000">
        <w:rPr>
          <w:rtl w:val="0"/>
        </w:rPr>
      </w:r>
    </w:p>
    <w:p w:rsidR="00000000" w:rsidDel="00000000" w:rsidP="00000000" w:rsidRDefault="00000000" w:rsidRPr="00000000" w14:paraId="00001A34">
      <w:pPr>
        <w:rPr>
          <w:b w:val="1"/>
          <w:sz w:val="24"/>
          <w:szCs w:val="24"/>
        </w:rPr>
      </w:pPr>
      <w:r w:rsidDel="00000000" w:rsidR="00000000" w:rsidRPr="00000000">
        <w:rPr>
          <w:b w:val="1"/>
          <w:sz w:val="24"/>
          <w:szCs w:val="24"/>
          <w:rtl w:val="0"/>
        </w:rPr>
        <w:t xml:space="preserve">Manual test</w:t>
      </w:r>
    </w:p>
    <w:p w:rsidR="00000000" w:rsidDel="00000000" w:rsidP="00000000" w:rsidRDefault="00000000" w:rsidRPr="00000000" w14:paraId="00001A35">
      <w:pPr>
        <w:rPr>
          <w:sz w:val="24"/>
          <w:szCs w:val="24"/>
        </w:rPr>
      </w:pPr>
      <w:r w:rsidDel="00000000" w:rsidR="00000000" w:rsidRPr="00000000">
        <w:rPr>
          <w:sz w:val="24"/>
          <w:szCs w:val="24"/>
          <w:rtl w:val="0"/>
        </w:rPr>
        <w:t xml:space="preserve">The application has new functionality.</w:t>
      </w:r>
    </w:p>
    <w:p w:rsidR="00000000" w:rsidDel="00000000" w:rsidP="00000000" w:rsidRDefault="00000000" w:rsidRPr="00000000" w14:paraId="00001A36">
      <w:pPr>
        <w:rPr>
          <w:sz w:val="24"/>
          <w:szCs w:val="24"/>
        </w:rPr>
      </w:pPr>
      <w:r w:rsidDel="00000000" w:rsidR="00000000" w:rsidRPr="00000000">
        <w:rPr>
          <w:sz w:val="24"/>
          <w:szCs w:val="24"/>
          <w:rtl w:val="0"/>
        </w:rPr>
        <w:t xml:space="preserve">The application requires testing once or twice.</w:t>
      </w:r>
    </w:p>
    <w:p w:rsidR="00000000" w:rsidDel="00000000" w:rsidP="00000000" w:rsidRDefault="00000000" w:rsidRPr="00000000" w14:paraId="00001A37">
      <w:pPr>
        <w:rPr>
          <w:sz w:val="24"/>
          <w:szCs w:val="24"/>
        </w:rPr>
      </w:pPr>
      <w:r w:rsidDel="00000000" w:rsidR="00000000" w:rsidRPr="00000000">
        <w:rPr>
          <w:rtl w:val="0"/>
        </w:rPr>
      </w:r>
    </w:p>
    <w:p w:rsidR="00000000" w:rsidDel="00000000" w:rsidP="00000000" w:rsidRDefault="00000000" w:rsidRPr="00000000" w14:paraId="00001A38">
      <w:pPr>
        <w:rPr>
          <w:b w:val="1"/>
          <w:sz w:val="24"/>
          <w:szCs w:val="24"/>
        </w:rPr>
      </w:pPr>
      <w:r w:rsidDel="00000000" w:rsidR="00000000" w:rsidRPr="00000000">
        <w:rPr>
          <w:b w:val="1"/>
          <w:sz w:val="24"/>
          <w:szCs w:val="24"/>
          <w:rtl w:val="0"/>
        </w:rPr>
        <w:t xml:space="preserve">Automated testing</w:t>
      </w:r>
    </w:p>
    <w:p w:rsidR="00000000" w:rsidDel="00000000" w:rsidP="00000000" w:rsidRDefault="00000000" w:rsidRPr="00000000" w14:paraId="00001A39">
      <w:pPr>
        <w:rPr>
          <w:sz w:val="24"/>
          <w:szCs w:val="24"/>
        </w:rPr>
      </w:pPr>
      <w:r w:rsidDel="00000000" w:rsidR="00000000" w:rsidRPr="00000000">
        <w:rPr>
          <w:sz w:val="24"/>
          <w:szCs w:val="24"/>
          <w:rtl w:val="0"/>
        </w:rPr>
        <w:t xml:space="preserve">Release cycle regression requires a large amount of testing.</w:t>
      </w:r>
    </w:p>
    <w:p w:rsidR="00000000" w:rsidDel="00000000" w:rsidP="00000000" w:rsidRDefault="00000000" w:rsidRPr="00000000" w14:paraId="00001A3A">
      <w:pPr>
        <w:rPr>
          <w:sz w:val="24"/>
          <w:szCs w:val="24"/>
        </w:rPr>
      </w:pPr>
      <w:r w:rsidDel="00000000" w:rsidR="00000000" w:rsidRPr="00000000">
        <w:rPr>
          <w:sz w:val="24"/>
          <w:szCs w:val="24"/>
          <w:rtl w:val="0"/>
        </w:rPr>
        <w:t xml:space="preserve">The test application requires complex scenarios.</w:t>
      </w:r>
    </w:p>
    <w:p w:rsidR="00000000" w:rsidDel="00000000" w:rsidP="00000000" w:rsidRDefault="00000000" w:rsidRPr="00000000" w14:paraId="00001A3B">
      <w:pPr>
        <w:rPr>
          <w:sz w:val="24"/>
          <w:szCs w:val="24"/>
        </w:rPr>
      </w:pPr>
      <w:r w:rsidDel="00000000" w:rsidR="00000000" w:rsidRPr="00000000">
        <w:rPr>
          <w:rtl w:val="0"/>
        </w:rPr>
      </w:r>
    </w:p>
    <w:p w:rsidR="00000000" w:rsidDel="00000000" w:rsidP="00000000" w:rsidRDefault="00000000" w:rsidRPr="00000000" w14:paraId="00001A3C">
      <w:pPr>
        <w:rPr>
          <w:sz w:val="24"/>
          <w:szCs w:val="24"/>
        </w:rPr>
      </w:pPr>
      <w:r w:rsidDel="00000000" w:rsidR="00000000" w:rsidRPr="00000000">
        <w:rPr>
          <w:rtl w:val="0"/>
        </w:rPr>
      </w:r>
    </w:p>
    <w:p w:rsidR="00000000" w:rsidDel="00000000" w:rsidP="00000000" w:rsidRDefault="00000000" w:rsidRPr="00000000" w14:paraId="00001A3D">
      <w:pPr>
        <w:rPr>
          <w:sz w:val="24"/>
          <w:szCs w:val="24"/>
        </w:rPr>
      </w:pPr>
      <w:r w:rsidDel="00000000" w:rsidR="00000000" w:rsidRPr="00000000">
        <w:rPr>
          <w:rtl w:val="0"/>
        </w:rPr>
      </w:r>
    </w:p>
    <w:p w:rsidR="00000000" w:rsidDel="00000000" w:rsidP="00000000" w:rsidRDefault="00000000" w:rsidRPr="00000000" w14:paraId="00001A3E">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problems do testers encounter when testing mobile on cloud computing?</w:t>
      </w:r>
    </w:p>
    <w:p w:rsidR="00000000" w:rsidDel="00000000" w:rsidP="00000000" w:rsidRDefault="00000000" w:rsidRPr="00000000" w14:paraId="00001A3F">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Cloud computing poses various challenges for both beginner and advanced testers of mobile testing.</w:t>
      </w:r>
    </w:p>
    <w:p w:rsidR="00000000" w:rsidDel="00000000" w:rsidP="00000000" w:rsidRDefault="00000000" w:rsidRPr="00000000" w14:paraId="00001A40">
      <w:pPr>
        <w:rPr>
          <w:sz w:val="24"/>
          <w:szCs w:val="24"/>
        </w:rPr>
      </w:pPr>
      <w:r w:rsidDel="00000000" w:rsidR="00000000" w:rsidRPr="00000000">
        <w:rPr>
          <w:sz w:val="24"/>
          <w:szCs w:val="24"/>
          <w:rtl w:val="0"/>
        </w:rPr>
        <w:t xml:space="preserve">Membership Model:</w:t>
      </w:r>
    </w:p>
    <w:p w:rsidR="00000000" w:rsidDel="00000000" w:rsidP="00000000" w:rsidRDefault="00000000" w:rsidRPr="00000000" w14:paraId="00001A41">
      <w:pPr>
        <w:rPr>
          <w:sz w:val="24"/>
          <w:szCs w:val="24"/>
        </w:rPr>
      </w:pPr>
      <w:r w:rsidDel="00000000" w:rsidR="00000000" w:rsidRPr="00000000">
        <w:rPr>
          <w:sz w:val="24"/>
          <w:szCs w:val="24"/>
          <w:rtl w:val="0"/>
        </w:rPr>
        <w:t xml:space="preserve">Although the cloud solution offers some advantages to testers, there is a continuing concern about the membership model.</w:t>
      </w:r>
    </w:p>
    <w:p w:rsidR="00000000" w:rsidDel="00000000" w:rsidP="00000000" w:rsidRDefault="00000000" w:rsidRPr="00000000" w14:paraId="00001A42">
      <w:pPr>
        <w:rPr>
          <w:sz w:val="24"/>
          <w:szCs w:val="24"/>
        </w:rPr>
      </w:pPr>
      <w:r w:rsidDel="00000000" w:rsidR="00000000" w:rsidRPr="00000000">
        <w:rPr>
          <w:sz w:val="24"/>
          <w:szCs w:val="24"/>
          <w:rtl w:val="0"/>
        </w:rPr>
        <w:t xml:space="preserve">High-Cost:</w:t>
      </w:r>
    </w:p>
    <w:p w:rsidR="00000000" w:rsidDel="00000000" w:rsidP="00000000" w:rsidRDefault="00000000" w:rsidRPr="00000000" w14:paraId="00001A43">
      <w:pPr>
        <w:rPr>
          <w:sz w:val="24"/>
          <w:szCs w:val="24"/>
        </w:rPr>
      </w:pPr>
      <w:r w:rsidDel="00000000" w:rsidR="00000000" w:rsidRPr="00000000">
        <w:rPr>
          <w:sz w:val="24"/>
          <w:szCs w:val="24"/>
          <w:rtl w:val="0"/>
        </w:rPr>
        <w:t xml:space="preserve">While cloud services have been sold as cost-saving solutions, the reality is that these services may be more expensive. The challenge may arise from the cost of the required talent, the migration process for the team’s mobile testing project.</w:t>
      </w:r>
    </w:p>
    <w:p w:rsidR="00000000" w:rsidDel="00000000" w:rsidP="00000000" w:rsidRDefault="00000000" w:rsidRPr="00000000" w14:paraId="00001A44">
      <w:pPr>
        <w:rPr>
          <w:sz w:val="24"/>
          <w:szCs w:val="24"/>
        </w:rPr>
      </w:pPr>
      <w:r w:rsidDel="00000000" w:rsidR="00000000" w:rsidRPr="00000000">
        <w:rPr>
          <w:rtl w:val="0"/>
        </w:rPr>
      </w:r>
    </w:p>
    <w:p w:rsidR="00000000" w:rsidDel="00000000" w:rsidP="00000000" w:rsidRDefault="00000000" w:rsidRPr="00000000" w14:paraId="00001A45">
      <w:pPr>
        <w:rPr>
          <w:sz w:val="24"/>
          <w:szCs w:val="24"/>
        </w:rPr>
      </w:pPr>
      <w:r w:rsidDel="00000000" w:rsidR="00000000" w:rsidRPr="00000000">
        <w:rPr>
          <w:rtl w:val="0"/>
        </w:rPr>
      </w:r>
    </w:p>
    <w:p w:rsidR="00000000" w:rsidDel="00000000" w:rsidP="00000000" w:rsidRDefault="00000000" w:rsidRPr="00000000" w14:paraId="00001A46">
      <w:pPr>
        <w:rPr>
          <w:sz w:val="24"/>
          <w:szCs w:val="24"/>
        </w:rPr>
      </w:pPr>
      <w:r w:rsidDel="00000000" w:rsidR="00000000" w:rsidRPr="00000000">
        <w:rPr>
          <w:rtl w:val="0"/>
        </w:rPr>
      </w:r>
    </w:p>
    <w:p w:rsidR="00000000" w:rsidDel="00000000" w:rsidP="00000000" w:rsidRDefault="00000000" w:rsidRPr="00000000" w14:paraId="00001A47">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Difficulties in mobile automated testing?</w:t>
      </w:r>
    </w:p>
    <w:p w:rsidR="00000000" w:rsidDel="00000000" w:rsidP="00000000" w:rsidRDefault="00000000" w:rsidRPr="00000000" w14:paraId="00001A48">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For some projects that implement automated testing, cloud computing may come with a pain point for each tester involved. Because mobile automation testing is image-based, executing test cases on cloud computing will become more challenging and time-consuming. Also, automation testing cannot be used outside the framework.</w:t>
      </w:r>
    </w:p>
    <w:p w:rsidR="00000000" w:rsidDel="00000000" w:rsidP="00000000" w:rsidRDefault="00000000" w:rsidRPr="00000000" w14:paraId="00001A49">
      <w:pPr>
        <w:rPr>
          <w:sz w:val="24"/>
          <w:szCs w:val="24"/>
        </w:rPr>
      </w:pPr>
      <w:r w:rsidDel="00000000" w:rsidR="00000000" w:rsidRPr="00000000">
        <w:rPr>
          <w:rtl w:val="0"/>
        </w:rPr>
      </w:r>
    </w:p>
    <w:p w:rsidR="00000000" w:rsidDel="00000000" w:rsidP="00000000" w:rsidRDefault="00000000" w:rsidRPr="00000000" w14:paraId="00001A4A">
      <w:pPr>
        <w:rPr>
          <w:sz w:val="24"/>
          <w:szCs w:val="24"/>
        </w:rPr>
      </w:pPr>
      <w:r w:rsidDel="00000000" w:rsidR="00000000" w:rsidRPr="00000000">
        <w:rPr>
          <w:rtl w:val="0"/>
        </w:rPr>
      </w:r>
    </w:p>
    <w:p w:rsidR="00000000" w:rsidDel="00000000" w:rsidP="00000000" w:rsidRDefault="00000000" w:rsidRPr="00000000" w14:paraId="00001A4B">
      <w:pPr>
        <w:rPr>
          <w:sz w:val="24"/>
          <w:szCs w:val="24"/>
        </w:rPr>
      </w:pPr>
      <w:r w:rsidDel="00000000" w:rsidR="00000000" w:rsidRPr="00000000">
        <w:rPr>
          <w:rtl w:val="0"/>
        </w:rPr>
      </w:r>
    </w:p>
    <w:p w:rsidR="00000000" w:rsidDel="00000000" w:rsidP="00000000" w:rsidRDefault="00000000" w:rsidRPr="00000000" w14:paraId="00001A4C">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Is automation testing a complete replacement for manual software testing?</w:t>
      </w:r>
    </w:p>
    <w:p w:rsidR="00000000" w:rsidDel="00000000" w:rsidP="00000000" w:rsidRDefault="00000000" w:rsidRPr="00000000" w14:paraId="00001A4D">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Any proper automation does not require as little interference from humans as possible since the equipment used is built to install the test once.</w:t>
      </w:r>
    </w:p>
    <w:p w:rsidR="00000000" w:rsidDel="00000000" w:rsidP="00000000" w:rsidRDefault="00000000" w:rsidRPr="00000000" w14:paraId="00001A4E">
      <w:pPr>
        <w:rPr>
          <w:sz w:val="24"/>
          <w:szCs w:val="24"/>
        </w:rPr>
      </w:pPr>
      <w:r w:rsidDel="00000000" w:rsidR="00000000" w:rsidRPr="00000000">
        <w:rPr>
          <w:rtl w:val="0"/>
        </w:rPr>
      </w:r>
    </w:p>
    <w:p w:rsidR="00000000" w:rsidDel="00000000" w:rsidP="00000000" w:rsidRDefault="00000000" w:rsidRPr="00000000" w14:paraId="00001A4F">
      <w:pPr>
        <w:rPr>
          <w:sz w:val="24"/>
          <w:szCs w:val="24"/>
        </w:rPr>
      </w:pPr>
      <w:r w:rsidDel="00000000" w:rsidR="00000000" w:rsidRPr="00000000">
        <w:rPr>
          <w:rtl w:val="0"/>
        </w:rPr>
      </w:r>
    </w:p>
    <w:p w:rsidR="00000000" w:rsidDel="00000000" w:rsidP="00000000" w:rsidRDefault="00000000" w:rsidRPr="00000000" w14:paraId="00001A50">
      <w:pPr>
        <w:rPr>
          <w:sz w:val="24"/>
          <w:szCs w:val="24"/>
        </w:rPr>
      </w:pPr>
      <w:r w:rsidDel="00000000" w:rsidR="00000000" w:rsidRPr="00000000">
        <w:rPr>
          <w:rtl w:val="0"/>
        </w:rPr>
      </w:r>
    </w:p>
    <w:p w:rsidR="00000000" w:rsidDel="00000000" w:rsidP="00000000" w:rsidRDefault="00000000" w:rsidRPr="00000000" w14:paraId="00001A51">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Mobile Testing Framework?</w:t>
      </w:r>
    </w:p>
    <w:p w:rsidR="00000000" w:rsidDel="00000000" w:rsidP="00000000" w:rsidRDefault="00000000" w:rsidRPr="00000000" w14:paraId="00001A52">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A test framework or more specifically a test automation framework is an execution environment for automated testing. This is the overall system in which tests will be automated. It is defined as a set of beliefs, concepts, and practices that constitute a working platform or support for automated testing.</w:t>
      </w:r>
    </w:p>
    <w:p w:rsidR="00000000" w:rsidDel="00000000" w:rsidP="00000000" w:rsidRDefault="00000000" w:rsidRPr="00000000" w14:paraId="00001A53">
      <w:pPr>
        <w:rPr>
          <w:sz w:val="24"/>
          <w:szCs w:val="24"/>
        </w:rPr>
      </w:pPr>
      <w:r w:rsidDel="00000000" w:rsidR="00000000" w:rsidRPr="00000000">
        <w:rPr>
          <w:sz w:val="24"/>
          <w:szCs w:val="24"/>
          <w:rtl w:val="0"/>
        </w:rPr>
        <w:t xml:space="preserve">A test framework is responsible for this –</w:t>
      </w:r>
    </w:p>
    <w:p w:rsidR="00000000" w:rsidDel="00000000" w:rsidP="00000000" w:rsidRDefault="00000000" w:rsidRPr="00000000" w14:paraId="00001A54">
      <w:pPr>
        <w:rPr>
          <w:sz w:val="24"/>
          <w:szCs w:val="24"/>
        </w:rPr>
      </w:pPr>
      <w:r w:rsidDel="00000000" w:rsidR="00000000" w:rsidRPr="00000000">
        <w:rPr>
          <w:sz w:val="24"/>
          <w:szCs w:val="24"/>
          <w:rtl w:val="0"/>
        </w:rPr>
        <w:t xml:space="preserve">Defining the format to express expectations</w:t>
      </w:r>
    </w:p>
    <w:p w:rsidR="00000000" w:rsidDel="00000000" w:rsidP="00000000" w:rsidRDefault="00000000" w:rsidRPr="00000000" w14:paraId="00001A55">
      <w:pPr>
        <w:rPr>
          <w:sz w:val="24"/>
          <w:szCs w:val="24"/>
        </w:rPr>
      </w:pPr>
      <w:r w:rsidDel="00000000" w:rsidR="00000000" w:rsidRPr="00000000">
        <w:rPr>
          <w:sz w:val="24"/>
          <w:szCs w:val="24"/>
          <w:rtl w:val="0"/>
        </w:rPr>
        <w:t xml:space="preserve">Creating a mechanism to hook or drive in the application under test</w:t>
      </w:r>
    </w:p>
    <w:p w:rsidR="00000000" w:rsidDel="00000000" w:rsidP="00000000" w:rsidRDefault="00000000" w:rsidRPr="00000000" w14:paraId="00001A56">
      <w:pPr>
        <w:rPr>
          <w:sz w:val="24"/>
          <w:szCs w:val="24"/>
        </w:rPr>
      </w:pPr>
      <w:r w:rsidDel="00000000" w:rsidR="00000000" w:rsidRPr="00000000">
        <w:rPr>
          <w:sz w:val="24"/>
          <w:szCs w:val="24"/>
          <w:rtl w:val="0"/>
        </w:rPr>
        <w:t xml:space="preserve">Test and report results</w:t>
      </w:r>
    </w:p>
    <w:p w:rsidR="00000000" w:rsidDel="00000000" w:rsidP="00000000" w:rsidRDefault="00000000" w:rsidRPr="00000000" w14:paraId="00001A57">
      <w:pPr>
        <w:rPr>
          <w:sz w:val="24"/>
          <w:szCs w:val="24"/>
        </w:rPr>
      </w:pPr>
      <w:r w:rsidDel="00000000" w:rsidR="00000000" w:rsidRPr="00000000">
        <w:rPr>
          <w:rtl w:val="0"/>
        </w:rPr>
      </w:r>
    </w:p>
    <w:p w:rsidR="00000000" w:rsidDel="00000000" w:rsidP="00000000" w:rsidRDefault="00000000" w:rsidRPr="00000000" w14:paraId="00001A58">
      <w:pPr>
        <w:rPr>
          <w:sz w:val="24"/>
          <w:szCs w:val="24"/>
        </w:rPr>
      </w:pPr>
      <w:r w:rsidDel="00000000" w:rsidR="00000000" w:rsidRPr="00000000">
        <w:rPr>
          <w:rtl w:val="0"/>
        </w:rPr>
      </w:r>
    </w:p>
    <w:p w:rsidR="00000000" w:rsidDel="00000000" w:rsidP="00000000" w:rsidRDefault="00000000" w:rsidRPr="00000000" w14:paraId="00001A59">
      <w:pPr>
        <w:rPr>
          <w:sz w:val="24"/>
          <w:szCs w:val="24"/>
        </w:rPr>
      </w:pPr>
      <w:r w:rsidDel="00000000" w:rsidR="00000000" w:rsidRPr="00000000">
        <w:rPr>
          <w:rtl w:val="0"/>
        </w:rPr>
      </w:r>
    </w:p>
    <w:p w:rsidR="00000000" w:rsidDel="00000000" w:rsidP="00000000" w:rsidRDefault="00000000" w:rsidRPr="00000000" w14:paraId="00001A5A">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How do you test CPU usage on mobile?</w:t>
      </w:r>
    </w:p>
    <w:p w:rsidR="00000000" w:rsidDel="00000000" w:rsidP="00000000" w:rsidRDefault="00000000" w:rsidRPr="00000000" w14:paraId="00001A5B">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To test CPU usage on mobile, I will use advanced applications like CPU Monitor, CPU-Z, CPU Statistics, etc. as they can record all the details about the processes running on mobile devices.</w:t>
      </w:r>
    </w:p>
    <w:p w:rsidR="00000000" w:rsidDel="00000000" w:rsidP="00000000" w:rsidRDefault="00000000" w:rsidRPr="00000000" w14:paraId="00001A5C">
      <w:pPr>
        <w:rPr>
          <w:sz w:val="24"/>
          <w:szCs w:val="24"/>
        </w:rPr>
      </w:pPr>
      <w:r w:rsidDel="00000000" w:rsidR="00000000" w:rsidRPr="00000000">
        <w:rPr>
          <w:rtl w:val="0"/>
        </w:rPr>
      </w:r>
    </w:p>
    <w:p w:rsidR="00000000" w:rsidDel="00000000" w:rsidP="00000000" w:rsidRDefault="00000000" w:rsidRPr="00000000" w14:paraId="00001A5D">
      <w:pPr>
        <w:rPr>
          <w:sz w:val="24"/>
          <w:szCs w:val="24"/>
        </w:rPr>
      </w:pPr>
      <w:r w:rsidDel="00000000" w:rsidR="00000000" w:rsidRPr="00000000">
        <w:rPr>
          <w:rtl w:val="0"/>
        </w:rPr>
      </w:r>
    </w:p>
    <w:p w:rsidR="00000000" w:rsidDel="00000000" w:rsidP="00000000" w:rsidRDefault="00000000" w:rsidRPr="00000000" w14:paraId="00001A5E">
      <w:pPr>
        <w:rPr>
          <w:sz w:val="24"/>
          <w:szCs w:val="24"/>
        </w:rPr>
      </w:pPr>
      <w:r w:rsidDel="00000000" w:rsidR="00000000" w:rsidRPr="00000000">
        <w:rPr>
          <w:rtl w:val="0"/>
        </w:rPr>
      </w:r>
    </w:p>
    <w:p w:rsidR="00000000" w:rsidDel="00000000" w:rsidP="00000000" w:rsidRDefault="00000000" w:rsidRPr="00000000" w14:paraId="00001A5F">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Can you name some automation devices that are compatible with both Android and iOS mobiles?</w:t>
      </w:r>
    </w:p>
    <w:p w:rsidR="00000000" w:rsidDel="00000000" w:rsidP="00000000" w:rsidRDefault="00000000" w:rsidRPr="00000000" w14:paraId="00001A60">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Animaam, Calabasa, and Mankitlak are the most effective automation tools that are compatible with both Android and iOS mobile devices.</w:t>
      </w:r>
    </w:p>
    <w:p w:rsidR="00000000" w:rsidDel="00000000" w:rsidP="00000000" w:rsidRDefault="00000000" w:rsidRPr="00000000" w14:paraId="00001A61">
      <w:pPr>
        <w:rPr>
          <w:sz w:val="24"/>
          <w:szCs w:val="24"/>
        </w:rPr>
      </w:pPr>
      <w:r w:rsidDel="00000000" w:rsidR="00000000" w:rsidRPr="00000000">
        <w:rPr>
          <w:rtl w:val="0"/>
        </w:rPr>
      </w:r>
    </w:p>
    <w:p w:rsidR="00000000" w:rsidDel="00000000" w:rsidP="00000000" w:rsidRDefault="00000000" w:rsidRPr="00000000" w14:paraId="00001A62">
      <w:pPr>
        <w:rPr>
          <w:sz w:val="24"/>
          <w:szCs w:val="24"/>
        </w:rPr>
      </w:pPr>
      <w:r w:rsidDel="00000000" w:rsidR="00000000" w:rsidRPr="00000000">
        <w:rPr>
          <w:rtl w:val="0"/>
        </w:rPr>
      </w:r>
    </w:p>
    <w:p w:rsidR="00000000" w:rsidDel="00000000" w:rsidP="00000000" w:rsidRDefault="00000000" w:rsidRPr="00000000" w14:paraId="00001A63">
      <w:pPr>
        <w:rPr>
          <w:sz w:val="24"/>
          <w:szCs w:val="24"/>
        </w:rPr>
      </w:pPr>
      <w:r w:rsidDel="00000000" w:rsidR="00000000" w:rsidRPr="00000000">
        <w:rPr>
          <w:rtl w:val="0"/>
        </w:rPr>
      </w:r>
    </w:p>
    <w:p w:rsidR="00000000" w:rsidDel="00000000" w:rsidP="00000000" w:rsidRDefault="00000000" w:rsidRPr="00000000" w14:paraId="00001A64">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the Android test framework?</w:t>
      </w:r>
    </w:p>
    <w:p w:rsidR="00000000" w:rsidDel="00000000" w:rsidP="00000000" w:rsidRDefault="00000000" w:rsidRPr="00000000" w14:paraId="00001A65">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The Android Testing Framework is an open-source framework that is used by developers to record user interface (UI) tests for unit devices and Android devices.</w:t>
      </w:r>
    </w:p>
    <w:p w:rsidR="00000000" w:rsidDel="00000000" w:rsidP="00000000" w:rsidRDefault="00000000" w:rsidRPr="00000000" w14:paraId="00001A66">
      <w:pPr>
        <w:rPr>
          <w:sz w:val="24"/>
          <w:szCs w:val="24"/>
        </w:rPr>
      </w:pPr>
      <w:r w:rsidDel="00000000" w:rsidR="00000000" w:rsidRPr="00000000">
        <w:rPr>
          <w:sz w:val="24"/>
          <w:szCs w:val="24"/>
          <w:rtl w:val="0"/>
        </w:rPr>
        <w:t xml:space="preserve">The 5 commonly used Android test frameworks are:</w:t>
      </w:r>
    </w:p>
    <w:p w:rsidR="00000000" w:rsidDel="00000000" w:rsidP="00000000" w:rsidRDefault="00000000" w:rsidRPr="00000000" w14:paraId="00001A67">
      <w:pPr>
        <w:rPr>
          <w:sz w:val="24"/>
          <w:szCs w:val="24"/>
        </w:rPr>
      </w:pPr>
      <w:r w:rsidDel="00000000" w:rsidR="00000000" w:rsidRPr="00000000">
        <w:rPr>
          <w:sz w:val="24"/>
          <w:szCs w:val="24"/>
          <w:rtl w:val="0"/>
        </w:rPr>
        <w:t xml:space="preserve">Poppy</w:t>
      </w:r>
    </w:p>
    <w:p w:rsidR="00000000" w:rsidDel="00000000" w:rsidP="00000000" w:rsidRDefault="00000000" w:rsidRPr="00000000" w14:paraId="00001A68">
      <w:pPr>
        <w:rPr>
          <w:sz w:val="24"/>
          <w:szCs w:val="24"/>
        </w:rPr>
      </w:pPr>
      <w:r w:rsidDel="00000000" w:rsidR="00000000" w:rsidRPr="00000000">
        <w:rPr>
          <w:sz w:val="24"/>
          <w:szCs w:val="24"/>
          <w:rtl w:val="0"/>
        </w:rPr>
        <w:t xml:space="preserve">Detox</w:t>
      </w:r>
    </w:p>
    <w:p w:rsidR="00000000" w:rsidDel="00000000" w:rsidP="00000000" w:rsidRDefault="00000000" w:rsidRPr="00000000" w14:paraId="00001A69">
      <w:pPr>
        <w:rPr>
          <w:sz w:val="24"/>
          <w:szCs w:val="24"/>
        </w:rPr>
      </w:pPr>
      <w:r w:rsidDel="00000000" w:rsidR="00000000" w:rsidRPr="00000000">
        <w:rPr>
          <w:sz w:val="24"/>
          <w:szCs w:val="24"/>
          <w:rtl w:val="0"/>
        </w:rPr>
        <w:t xml:space="preserve">Express</w:t>
      </w:r>
    </w:p>
    <w:p w:rsidR="00000000" w:rsidDel="00000000" w:rsidP="00000000" w:rsidRDefault="00000000" w:rsidRPr="00000000" w14:paraId="00001A6A">
      <w:pPr>
        <w:rPr>
          <w:sz w:val="24"/>
          <w:szCs w:val="24"/>
        </w:rPr>
      </w:pPr>
      <w:r w:rsidDel="00000000" w:rsidR="00000000" w:rsidRPr="00000000">
        <w:rPr>
          <w:sz w:val="24"/>
          <w:szCs w:val="24"/>
          <w:rtl w:val="0"/>
        </w:rPr>
        <w:t xml:space="preserve">Calabash</w:t>
      </w:r>
    </w:p>
    <w:p w:rsidR="00000000" w:rsidDel="00000000" w:rsidP="00000000" w:rsidRDefault="00000000" w:rsidRPr="00000000" w14:paraId="00001A6B">
      <w:pPr>
        <w:rPr>
          <w:sz w:val="24"/>
          <w:szCs w:val="24"/>
        </w:rPr>
      </w:pPr>
      <w:r w:rsidDel="00000000" w:rsidR="00000000" w:rsidRPr="00000000">
        <w:rPr>
          <w:sz w:val="24"/>
          <w:szCs w:val="24"/>
          <w:rtl w:val="0"/>
        </w:rPr>
        <w:t xml:space="preserve">UI Automator</w:t>
      </w:r>
    </w:p>
    <w:p w:rsidR="00000000" w:rsidDel="00000000" w:rsidP="00000000" w:rsidRDefault="00000000" w:rsidRPr="00000000" w14:paraId="00001A6C">
      <w:pPr>
        <w:rPr>
          <w:sz w:val="24"/>
          <w:szCs w:val="24"/>
        </w:rPr>
      </w:pPr>
      <w:r w:rsidDel="00000000" w:rsidR="00000000" w:rsidRPr="00000000">
        <w:rPr>
          <w:rtl w:val="0"/>
        </w:rPr>
      </w:r>
    </w:p>
    <w:p w:rsidR="00000000" w:rsidDel="00000000" w:rsidP="00000000" w:rsidRDefault="00000000" w:rsidRPr="00000000" w14:paraId="00001A6D">
      <w:pPr>
        <w:rPr>
          <w:sz w:val="24"/>
          <w:szCs w:val="24"/>
        </w:rPr>
      </w:pPr>
      <w:r w:rsidDel="00000000" w:rsidR="00000000" w:rsidRPr="00000000">
        <w:rPr>
          <w:rtl w:val="0"/>
        </w:rPr>
      </w:r>
    </w:p>
    <w:p w:rsidR="00000000" w:rsidDel="00000000" w:rsidP="00000000" w:rsidRDefault="00000000" w:rsidRPr="00000000" w14:paraId="00001A6E">
      <w:pPr>
        <w:rPr>
          <w:sz w:val="24"/>
          <w:szCs w:val="24"/>
        </w:rPr>
      </w:pPr>
      <w:r w:rsidDel="00000000" w:rsidR="00000000" w:rsidRPr="00000000">
        <w:rPr>
          <w:rtl w:val="0"/>
        </w:rPr>
      </w:r>
    </w:p>
    <w:p w:rsidR="00000000" w:rsidDel="00000000" w:rsidP="00000000" w:rsidRDefault="00000000" w:rsidRPr="00000000" w14:paraId="00001A6F">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iOS Testing Framework?</w:t>
      </w:r>
    </w:p>
    <w:p w:rsidR="00000000" w:rsidDel="00000000" w:rsidP="00000000" w:rsidRDefault="00000000" w:rsidRPr="00000000" w14:paraId="00001A70">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The iOS testing framework assesses the performance of iOS applications on Apple devices to record and trigger user tasks based on interactions with the user interface.</w:t>
      </w:r>
    </w:p>
    <w:p w:rsidR="00000000" w:rsidDel="00000000" w:rsidP="00000000" w:rsidRDefault="00000000" w:rsidRPr="00000000" w14:paraId="00001A71">
      <w:pPr>
        <w:rPr>
          <w:sz w:val="24"/>
          <w:szCs w:val="24"/>
        </w:rPr>
      </w:pPr>
      <w:r w:rsidDel="00000000" w:rsidR="00000000" w:rsidRPr="00000000">
        <w:rPr>
          <w:sz w:val="24"/>
          <w:szCs w:val="24"/>
          <w:rtl w:val="0"/>
        </w:rPr>
        <w:t xml:space="preserve">The 5 commonly used iOS test frameworks are:</w:t>
      </w:r>
    </w:p>
    <w:p w:rsidR="00000000" w:rsidDel="00000000" w:rsidP="00000000" w:rsidRDefault="00000000" w:rsidRPr="00000000" w14:paraId="00001A72">
      <w:pPr>
        <w:rPr>
          <w:sz w:val="24"/>
          <w:szCs w:val="24"/>
        </w:rPr>
      </w:pPr>
      <w:r w:rsidDel="00000000" w:rsidR="00000000" w:rsidRPr="00000000">
        <w:rPr>
          <w:sz w:val="24"/>
          <w:szCs w:val="24"/>
          <w:rtl w:val="0"/>
        </w:rPr>
        <w:t xml:space="preserve">Poppy</w:t>
      </w:r>
    </w:p>
    <w:p w:rsidR="00000000" w:rsidDel="00000000" w:rsidP="00000000" w:rsidRDefault="00000000" w:rsidRPr="00000000" w14:paraId="00001A73">
      <w:pPr>
        <w:rPr>
          <w:sz w:val="24"/>
          <w:szCs w:val="24"/>
        </w:rPr>
      </w:pPr>
      <w:r w:rsidDel="00000000" w:rsidR="00000000" w:rsidRPr="00000000">
        <w:rPr>
          <w:sz w:val="24"/>
          <w:szCs w:val="24"/>
          <w:rtl w:val="0"/>
        </w:rPr>
        <w:t xml:space="preserve">XCTest / XCUITest</w:t>
      </w:r>
    </w:p>
    <w:p w:rsidR="00000000" w:rsidDel="00000000" w:rsidP="00000000" w:rsidRDefault="00000000" w:rsidRPr="00000000" w14:paraId="00001A74">
      <w:pPr>
        <w:rPr>
          <w:sz w:val="24"/>
          <w:szCs w:val="24"/>
        </w:rPr>
      </w:pPr>
      <w:r w:rsidDel="00000000" w:rsidR="00000000" w:rsidRPr="00000000">
        <w:rPr>
          <w:sz w:val="24"/>
          <w:szCs w:val="24"/>
          <w:rtl w:val="0"/>
        </w:rPr>
        <w:t xml:space="preserve">Detox</w:t>
      </w:r>
    </w:p>
    <w:p w:rsidR="00000000" w:rsidDel="00000000" w:rsidP="00000000" w:rsidRDefault="00000000" w:rsidRPr="00000000" w14:paraId="00001A75">
      <w:pPr>
        <w:rPr>
          <w:sz w:val="24"/>
          <w:szCs w:val="24"/>
        </w:rPr>
      </w:pPr>
      <w:r w:rsidDel="00000000" w:rsidR="00000000" w:rsidRPr="00000000">
        <w:rPr>
          <w:sz w:val="24"/>
          <w:szCs w:val="24"/>
          <w:rtl w:val="0"/>
        </w:rPr>
        <w:t xml:space="preserve">Calabash</w:t>
      </w:r>
    </w:p>
    <w:p w:rsidR="00000000" w:rsidDel="00000000" w:rsidP="00000000" w:rsidRDefault="00000000" w:rsidRPr="00000000" w14:paraId="00001A76">
      <w:pPr>
        <w:rPr>
          <w:sz w:val="24"/>
          <w:szCs w:val="24"/>
        </w:rPr>
      </w:pPr>
      <w:r w:rsidDel="00000000" w:rsidR="00000000" w:rsidRPr="00000000">
        <w:rPr>
          <w:sz w:val="24"/>
          <w:szCs w:val="24"/>
          <w:rtl w:val="0"/>
        </w:rPr>
        <w:t xml:space="preserve">Earl grey</w:t>
      </w:r>
    </w:p>
    <w:p w:rsidR="00000000" w:rsidDel="00000000" w:rsidP="00000000" w:rsidRDefault="00000000" w:rsidRPr="00000000" w14:paraId="00001A77">
      <w:pPr>
        <w:rPr>
          <w:sz w:val="24"/>
          <w:szCs w:val="24"/>
        </w:rPr>
      </w:pPr>
      <w:r w:rsidDel="00000000" w:rsidR="00000000" w:rsidRPr="00000000">
        <w:rPr>
          <w:rtl w:val="0"/>
        </w:rPr>
      </w:r>
    </w:p>
    <w:p w:rsidR="00000000" w:rsidDel="00000000" w:rsidP="00000000" w:rsidRDefault="00000000" w:rsidRPr="00000000" w14:paraId="00001A78">
      <w:pPr>
        <w:rPr>
          <w:sz w:val="24"/>
          <w:szCs w:val="24"/>
        </w:rPr>
      </w:pPr>
      <w:r w:rsidDel="00000000" w:rsidR="00000000" w:rsidRPr="00000000">
        <w:rPr>
          <w:rtl w:val="0"/>
        </w:rPr>
      </w:r>
    </w:p>
    <w:p w:rsidR="00000000" w:rsidDel="00000000" w:rsidP="00000000" w:rsidRDefault="00000000" w:rsidRPr="00000000" w14:paraId="00001A79">
      <w:pPr>
        <w:rPr>
          <w:sz w:val="24"/>
          <w:szCs w:val="24"/>
        </w:rPr>
      </w:pPr>
      <w:r w:rsidDel="00000000" w:rsidR="00000000" w:rsidRPr="00000000">
        <w:rPr>
          <w:rtl w:val="0"/>
        </w:rPr>
      </w:r>
    </w:p>
    <w:p w:rsidR="00000000" w:rsidDel="00000000" w:rsidP="00000000" w:rsidRDefault="00000000" w:rsidRPr="00000000" w14:paraId="00001A7A">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How can you do A/B testing on the iOS application?</w:t>
      </w:r>
    </w:p>
    <w:p w:rsidR="00000000" w:rsidDel="00000000" w:rsidP="00000000" w:rsidRDefault="00000000" w:rsidRPr="00000000" w14:paraId="00001A7B">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A/B testing on iOS app can be done using the following 4 steps:</w:t>
      </w:r>
    </w:p>
    <w:p w:rsidR="00000000" w:rsidDel="00000000" w:rsidP="00000000" w:rsidRDefault="00000000" w:rsidRPr="00000000" w14:paraId="00001A7C">
      <w:pPr>
        <w:rPr>
          <w:sz w:val="24"/>
          <w:szCs w:val="24"/>
        </w:rPr>
      </w:pPr>
      <w:r w:rsidDel="00000000" w:rsidR="00000000" w:rsidRPr="00000000">
        <w:rPr>
          <w:sz w:val="24"/>
          <w:szCs w:val="24"/>
          <w:rtl w:val="0"/>
        </w:rPr>
        <w:t xml:space="preserve">Configuration: Create 2 versions of the iOS app, namely A and B.</w:t>
      </w:r>
    </w:p>
    <w:p w:rsidR="00000000" w:rsidDel="00000000" w:rsidP="00000000" w:rsidRDefault="00000000" w:rsidRPr="00000000" w14:paraId="00001A7D">
      <w:pPr>
        <w:rPr>
          <w:sz w:val="24"/>
          <w:szCs w:val="24"/>
        </w:rPr>
      </w:pPr>
      <w:r w:rsidDel="00000000" w:rsidR="00000000" w:rsidRPr="00000000">
        <w:rPr>
          <w:sz w:val="24"/>
          <w:szCs w:val="24"/>
          <w:rtl w:val="0"/>
        </w:rPr>
        <w:t xml:space="preserve">Define Success Metrics: Identify the objectives and metrics against which app success will be measured.</w:t>
      </w:r>
    </w:p>
    <w:p w:rsidR="00000000" w:rsidDel="00000000" w:rsidP="00000000" w:rsidRDefault="00000000" w:rsidRPr="00000000" w14:paraId="00001A7E">
      <w:pPr>
        <w:rPr>
          <w:sz w:val="24"/>
          <w:szCs w:val="24"/>
        </w:rPr>
      </w:pPr>
      <w:r w:rsidDel="00000000" w:rsidR="00000000" w:rsidRPr="00000000">
        <w:rPr>
          <w:sz w:val="24"/>
          <w:szCs w:val="24"/>
          <w:rtl w:val="0"/>
        </w:rPr>
        <w:t xml:space="preserve">Execution: Test both versions simultaneously.</w:t>
      </w:r>
    </w:p>
    <w:p w:rsidR="00000000" w:rsidDel="00000000" w:rsidP="00000000" w:rsidRDefault="00000000" w:rsidRPr="00000000" w14:paraId="00001A7F">
      <w:pPr>
        <w:rPr>
          <w:sz w:val="24"/>
          <w:szCs w:val="24"/>
        </w:rPr>
      </w:pPr>
      <w:r w:rsidDel="00000000" w:rsidR="00000000" w:rsidRPr="00000000">
        <w:rPr>
          <w:sz w:val="24"/>
          <w:szCs w:val="24"/>
          <w:rtl w:val="0"/>
        </w:rPr>
        <w:t xml:space="preserve">Analysis: Evaluate and identify a better version to issue.</w:t>
      </w:r>
    </w:p>
    <w:p w:rsidR="00000000" w:rsidDel="00000000" w:rsidP="00000000" w:rsidRDefault="00000000" w:rsidRPr="00000000" w14:paraId="00001A80">
      <w:pPr>
        <w:rPr>
          <w:sz w:val="24"/>
          <w:szCs w:val="24"/>
        </w:rPr>
      </w:pPr>
      <w:r w:rsidDel="00000000" w:rsidR="00000000" w:rsidRPr="00000000">
        <w:rPr>
          <w:rtl w:val="0"/>
        </w:rPr>
      </w:r>
    </w:p>
    <w:p w:rsidR="00000000" w:rsidDel="00000000" w:rsidP="00000000" w:rsidRDefault="00000000" w:rsidRPr="00000000" w14:paraId="00001A81">
      <w:pPr>
        <w:rPr>
          <w:sz w:val="24"/>
          <w:szCs w:val="24"/>
        </w:rPr>
      </w:pPr>
      <w:r w:rsidDel="00000000" w:rsidR="00000000" w:rsidRPr="00000000">
        <w:rPr>
          <w:rtl w:val="0"/>
        </w:rPr>
      </w:r>
    </w:p>
    <w:p w:rsidR="00000000" w:rsidDel="00000000" w:rsidP="00000000" w:rsidRDefault="00000000" w:rsidRPr="00000000" w14:paraId="00001A82">
      <w:pPr>
        <w:rPr>
          <w:sz w:val="24"/>
          <w:szCs w:val="24"/>
        </w:rPr>
      </w:pPr>
      <w:r w:rsidDel="00000000" w:rsidR="00000000" w:rsidRPr="00000000">
        <w:rPr>
          <w:rtl w:val="0"/>
        </w:rPr>
      </w:r>
    </w:p>
    <w:p w:rsidR="00000000" w:rsidDel="00000000" w:rsidP="00000000" w:rsidRDefault="00000000" w:rsidRPr="00000000" w14:paraId="00001A83">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the extension of Android and iOS application files?</w:t>
      </w:r>
    </w:p>
    <w:p w:rsidR="00000000" w:rsidDel="00000000" w:rsidP="00000000" w:rsidRDefault="00000000" w:rsidRPr="00000000" w14:paraId="00001A84">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The Android file is .apk extended and an iOS file is .ipa.</w:t>
      </w:r>
    </w:p>
    <w:p w:rsidR="00000000" w:rsidDel="00000000" w:rsidP="00000000" w:rsidRDefault="00000000" w:rsidRPr="00000000" w14:paraId="00001A85">
      <w:pPr>
        <w:rPr>
          <w:sz w:val="24"/>
          <w:szCs w:val="24"/>
        </w:rPr>
      </w:pPr>
      <w:r w:rsidDel="00000000" w:rsidR="00000000" w:rsidRPr="00000000">
        <w:rPr>
          <w:rtl w:val="0"/>
        </w:rPr>
      </w:r>
    </w:p>
    <w:p w:rsidR="00000000" w:rsidDel="00000000" w:rsidP="00000000" w:rsidRDefault="00000000" w:rsidRPr="00000000" w14:paraId="00001A86">
      <w:pPr>
        <w:rPr>
          <w:sz w:val="24"/>
          <w:szCs w:val="24"/>
        </w:rPr>
      </w:pPr>
      <w:r w:rsidDel="00000000" w:rsidR="00000000" w:rsidRPr="00000000">
        <w:rPr>
          <w:rtl w:val="0"/>
        </w:rPr>
      </w:r>
    </w:p>
    <w:p w:rsidR="00000000" w:rsidDel="00000000" w:rsidP="00000000" w:rsidRDefault="00000000" w:rsidRPr="00000000" w14:paraId="00001A87">
      <w:pPr>
        <w:rPr>
          <w:sz w:val="24"/>
          <w:szCs w:val="24"/>
        </w:rPr>
      </w:pPr>
      <w:r w:rsidDel="00000000" w:rsidR="00000000" w:rsidRPr="00000000">
        <w:rPr>
          <w:rtl w:val="0"/>
        </w:rPr>
      </w:r>
    </w:p>
    <w:p w:rsidR="00000000" w:rsidDel="00000000" w:rsidP="00000000" w:rsidRDefault="00000000" w:rsidRPr="00000000" w14:paraId="00001A88">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do you understand by MT and MO?</w:t>
      </w:r>
    </w:p>
    <w:p w:rsidR="00000000" w:rsidDel="00000000" w:rsidP="00000000" w:rsidRDefault="00000000" w:rsidRPr="00000000" w14:paraId="00001A89">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MT and MO are part of the SMS life cycle.</w:t>
      </w:r>
    </w:p>
    <w:p w:rsidR="00000000" w:rsidDel="00000000" w:rsidP="00000000" w:rsidRDefault="00000000" w:rsidRPr="00000000" w14:paraId="00001A8A">
      <w:pPr>
        <w:rPr>
          <w:sz w:val="24"/>
          <w:szCs w:val="24"/>
        </w:rPr>
      </w:pPr>
      <w:r w:rsidDel="00000000" w:rsidR="00000000" w:rsidRPr="00000000">
        <w:rPr>
          <w:sz w:val="24"/>
          <w:szCs w:val="24"/>
          <w:rtl w:val="0"/>
        </w:rPr>
        <w:t xml:space="preserve">MO stands for Message Origin, which refers to sending messages and MT stands for termination of messages, referring to receiving messages.MT and MO are part of the SMS life cycle.</w:t>
      </w:r>
    </w:p>
    <w:p w:rsidR="00000000" w:rsidDel="00000000" w:rsidP="00000000" w:rsidRDefault="00000000" w:rsidRPr="00000000" w14:paraId="00001A8B">
      <w:pPr>
        <w:rPr>
          <w:sz w:val="24"/>
          <w:szCs w:val="24"/>
        </w:rPr>
      </w:pPr>
      <w:r w:rsidDel="00000000" w:rsidR="00000000" w:rsidRPr="00000000">
        <w:rPr>
          <w:sz w:val="24"/>
          <w:szCs w:val="24"/>
          <w:rtl w:val="0"/>
        </w:rPr>
        <w:t xml:space="preserve">MO stands for Message Origin, which refers to sending messages and MT stands for termination of messages, referring to receiving messages.</w:t>
      </w:r>
    </w:p>
    <w:p w:rsidR="00000000" w:rsidDel="00000000" w:rsidP="00000000" w:rsidRDefault="00000000" w:rsidRPr="00000000" w14:paraId="00001A8C">
      <w:pPr>
        <w:rPr>
          <w:sz w:val="24"/>
          <w:szCs w:val="24"/>
        </w:rPr>
      </w:pPr>
      <w:r w:rsidDel="00000000" w:rsidR="00000000" w:rsidRPr="00000000">
        <w:rPr>
          <w:rtl w:val="0"/>
        </w:rPr>
      </w:r>
    </w:p>
    <w:p w:rsidR="00000000" w:rsidDel="00000000" w:rsidP="00000000" w:rsidRDefault="00000000" w:rsidRPr="00000000" w14:paraId="00001A8D">
      <w:pPr>
        <w:rPr>
          <w:sz w:val="24"/>
          <w:szCs w:val="24"/>
        </w:rPr>
      </w:pPr>
      <w:r w:rsidDel="00000000" w:rsidR="00000000" w:rsidRPr="00000000">
        <w:rPr>
          <w:rtl w:val="0"/>
        </w:rPr>
      </w:r>
    </w:p>
    <w:p w:rsidR="00000000" w:rsidDel="00000000" w:rsidP="00000000" w:rsidRDefault="00000000" w:rsidRPr="00000000" w14:paraId="00001A8E">
      <w:pPr>
        <w:rPr>
          <w:sz w:val="24"/>
          <w:szCs w:val="24"/>
        </w:rPr>
      </w:pPr>
      <w:r w:rsidDel="00000000" w:rsidR="00000000" w:rsidRPr="00000000">
        <w:rPr>
          <w:rtl w:val="0"/>
        </w:rPr>
      </w:r>
    </w:p>
    <w:p w:rsidR="00000000" w:rsidDel="00000000" w:rsidP="00000000" w:rsidRDefault="00000000" w:rsidRPr="00000000" w14:paraId="00001A8F">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WAP?</w:t>
      </w:r>
    </w:p>
    <w:p w:rsidR="00000000" w:rsidDel="00000000" w:rsidP="00000000" w:rsidRDefault="00000000" w:rsidRPr="00000000" w14:paraId="00001A90">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WAP stands for Wireless App Protocol. Used in network applications, this communication protocol enables data access through wireless networks.</w:t>
      </w:r>
    </w:p>
    <w:p w:rsidR="00000000" w:rsidDel="00000000" w:rsidP="00000000" w:rsidRDefault="00000000" w:rsidRPr="00000000" w14:paraId="00001A91">
      <w:pPr>
        <w:rPr>
          <w:sz w:val="24"/>
          <w:szCs w:val="24"/>
        </w:rPr>
      </w:pPr>
      <w:r w:rsidDel="00000000" w:rsidR="00000000" w:rsidRPr="00000000">
        <w:rPr>
          <w:sz w:val="24"/>
          <w:szCs w:val="24"/>
          <w:rtl w:val="0"/>
        </w:rPr>
        <w:t xml:space="preserve">It facilitates easy connectivity between mobile and the Internet and enhances wireless inter-operability.</w:t>
      </w:r>
    </w:p>
    <w:p w:rsidR="00000000" w:rsidDel="00000000" w:rsidP="00000000" w:rsidRDefault="00000000" w:rsidRPr="00000000" w14:paraId="00001A92">
      <w:pPr>
        <w:rPr>
          <w:sz w:val="24"/>
          <w:szCs w:val="24"/>
        </w:rPr>
      </w:pPr>
      <w:r w:rsidDel="00000000" w:rsidR="00000000" w:rsidRPr="00000000">
        <w:rPr>
          <w:rtl w:val="0"/>
        </w:rPr>
      </w:r>
    </w:p>
    <w:p w:rsidR="00000000" w:rsidDel="00000000" w:rsidP="00000000" w:rsidRDefault="00000000" w:rsidRPr="00000000" w14:paraId="00001A93">
      <w:pPr>
        <w:rPr>
          <w:sz w:val="24"/>
          <w:szCs w:val="24"/>
        </w:rPr>
      </w:pPr>
      <w:r w:rsidDel="00000000" w:rsidR="00000000" w:rsidRPr="00000000">
        <w:rPr>
          <w:rtl w:val="0"/>
        </w:rPr>
      </w:r>
    </w:p>
    <w:p w:rsidR="00000000" w:rsidDel="00000000" w:rsidP="00000000" w:rsidRDefault="00000000" w:rsidRPr="00000000" w14:paraId="00001A94">
      <w:pPr>
        <w:rPr>
          <w:sz w:val="24"/>
          <w:szCs w:val="24"/>
        </w:rPr>
      </w:pPr>
      <w:r w:rsidDel="00000000" w:rsidR="00000000" w:rsidRPr="00000000">
        <w:rPr>
          <w:rtl w:val="0"/>
        </w:rPr>
      </w:r>
    </w:p>
    <w:p w:rsidR="00000000" w:rsidDel="00000000" w:rsidP="00000000" w:rsidRDefault="00000000" w:rsidRPr="00000000" w14:paraId="00001A95">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the major difference between a WAP test and a web test?</w:t>
      </w:r>
    </w:p>
    <w:p w:rsidR="00000000" w:rsidDel="00000000" w:rsidP="00000000" w:rsidRDefault="00000000" w:rsidRPr="00000000" w14:paraId="00001A96">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WAP testing is used to test network applications, while web testing is mainly concerned with testing websites and portals.</w:t>
      </w:r>
    </w:p>
    <w:p w:rsidR="00000000" w:rsidDel="00000000" w:rsidP="00000000" w:rsidRDefault="00000000" w:rsidRPr="00000000" w14:paraId="00001A97">
      <w:pPr>
        <w:rPr>
          <w:sz w:val="24"/>
          <w:szCs w:val="24"/>
        </w:rPr>
      </w:pPr>
      <w:r w:rsidDel="00000000" w:rsidR="00000000" w:rsidRPr="00000000">
        <w:rPr>
          <w:rtl w:val="0"/>
        </w:rPr>
      </w:r>
    </w:p>
    <w:p w:rsidR="00000000" w:rsidDel="00000000" w:rsidP="00000000" w:rsidRDefault="00000000" w:rsidRPr="00000000" w14:paraId="00001A98">
      <w:pPr>
        <w:rPr>
          <w:sz w:val="24"/>
          <w:szCs w:val="24"/>
        </w:rPr>
      </w:pPr>
      <w:r w:rsidDel="00000000" w:rsidR="00000000" w:rsidRPr="00000000">
        <w:rPr>
          <w:rtl w:val="0"/>
        </w:rPr>
      </w:r>
    </w:p>
    <w:p w:rsidR="00000000" w:rsidDel="00000000" w:rsidP="00000000" w:rsidRDefault="00000000" w:rsidRPr="00000000" w14:paraId="00001A99">
      <w:pPr>
        <w:rPr>
          <w:sz w:val="24"/>
          <w:szCs w:val="24"/>
        </w:rPr>
      </w:pPr>
      <w:r w:rsidDel="00000000" w:rsidR="00000000" w:rsidRPr="00000000">
        <w:rPr>
          <w:rtl w:val="0"/>
        </w:rPr>
      </w:r>
    </w:p>
    <w:p w:rsidR="00000000" w:rsidDel="00000000" w:rsidP="00000000" w:rsidRDefault="00000000" w:rsidRPr="00000000" w14:paraId="00001A9A">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How would you define AVD?</w:t>
      </w:r>
    </w:p>
    <w:p w:rsidR="00000000" w:rsidDel="00000000" w:rsidP="00000000" w:rsidRDefault="00000000" w:rsidRPr="00000000" w14:paraId="00001A9B">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AVD stands for Android Virtual Device. It is an Android emulator for testing applications on PCs.</w:t>
      </w:r>
    </w:p>
    <w:p w:rsidR="00000000" w:rsidDel="00000000" w:rsidP="00000000" w:rsidRDefault="00000000" w:rsidRPr="00000000" w14:paraId="00001A9C">
      <w:pPr>
        <w:rPr>
          <w:sz w:val="24"/>
          <w:szCs w:val="24"/>
        </w:rPr>
      </w:pPr>
      <w:r w:rsidDel="00000000" w:rsidR="00000000" w:rsidRPr="00000000">
        <w:rPr>
          <w:rtl w:val="0"/>
        </w:rPr>
      </w:r>
    </w:p>
    <w:p w:rsidR="00000000" w:rsidDel="00000000" w:rsidP="00000000" w:rsidRDefault="00000000" w:rsidRPr="00000000" w14:paraId="00001A9D">
      <w:pPr>
        <w:rPr>
          <w:sz w:val="24"/>
          <w:szCs w:val="24"/>
        </w:rPr>
      </w:pPr>
      <w:r w:rsidDel="00000000" w:rsidR="00000000" w:rsidRPr="00000000">
        <w:rPr>
          <w:rtl w:val="0"/>
        </w:rPr>
      </w:r>
    </w:p>
    <w:p w:rsidR="00000000" w:rsidDel="00000000" w:rsidP="00000000" w:rsidRDefault="00000000" w:rsidRPr="00000000" w14:paraId="00001A9E">
      <w:pPr>
        <w:rPr>
          <w:sz w:val="24"/>
          <w:szCs w:val="24"/>
        </w:rPr>
      </w:pPr>
      <w:r w:rsidDel="00000000" w:rsidR="00000000" w:rsidRPr="00000000">
        <w:rPr>
          <w:rtl w:val="0"/>
        </w:rPr>
      </w:r>
    </w:p>
    <w:p w:rsidR="00000000" w:rsidDel="00000000" w:rsidP="00000000" w:rsidRDefault="00000000" w:rsidRPr="00000000" w14:paraId="00001A9F">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How do you tell an app crash to a developer?</w:t>
      </w:r>
    </w:p>
    <w:p w:rsidR="00000000" w:rsidDel="00000000" w:rsidP="00000000" w:rsidRDefault="00000000" w:rsidRPr="00000000" w14:paraId="00001AA0">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Interviewers ask this mobile test interview question to understand your method of communicating with developers in case of discrepancies.</w:t>
      </w:r>
    </w:p>
    <w:p w:rsidR="00000000" w:rsidDel="00000000" w:rsidP="00000000" w:rsidRDefault="00000000" w:rsidRPr="00000000" w14:paraId="00001AA1">
      <w:pPr>
        <w:rPr>
          <w:sz w:val="24"/>
          <w:szCs w:val="24"/>
        </w:rPr>
      </w:pPr>
      <w:r w:rsidDel="00000000" w:rsidR="00000000" w:rsidRPr="00000000">
        <w:rPr>
          <w:rtl w:val="0"/>
        </w:rPr>
      </w:r>
    </w:p>
    <w:p w:rsidR="00000000" w:rsidDel="00000000" w:rsidP="00000000" w:rsidRDefault="00000000" w:rsidRPr="00000000" w14:paraId="00001AA2">
      <w:pPr>
        <w:rPr>
          <w:sz w:val="24"/>
          <w:szCs w:val="24"/>
        </w:rPr>
      </w:pPr>
      <w:r w:rsidDel="00000000" w:rsidR="00000000" w:rsidRPr="00000000">
        <w:rPr>
          <w:rtl w:val="0"/>
        </w:rPr>
      </w:r>
    </w:p>
    <w:p w:rsidR="00000000" w:rsidDel="00000000" w:rsidP="00000000" w:rsidRDefault="00000000" w:rsidRPr="00000000" w14:paraId="00001AA3">
      <w:pPr>
        <w:rPr>
          <w:sz w:val="24"/>
          <w:szCs w:val="24"/>
        </w:rPr>
      </w:pPr>
      <w:r w:rsidDel="00000000" w:rsidR="00000000" w:rsidRPr="00000000">
        <w:rPr>
          <w:rtl w:val="0"/>
        </w:rPr>
      </w:r>
    </w:p>
    <w:p w:rsidR="00000000" w:rsidDel="00000000" w:rsidP="00000000" w:rsidRDefault="00000000" w:rsidRPr="00000000" w14:paraId="00001AA4">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Can you name 2 apps for each Android and iOS to record the crash log?</w:t>
      </w:r>
    </w:p>
    <w:p w:rsidR="00000000" w:rsidDel="00000000" w:rsidP="00000000" w:rsidRDefault="00000000" w:rsidRPr="00000000" w14:paraId="00001AA5">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To record the crash log, you can use Android Studio and Eclipse for Android devices and the iOS logo and Xcode iOS devices.</w:t>
      </w:r>
    </w:p>
    <w:p w:rsidR="00000000" w:rsidDel="00000000" w:rsidP="00000000" w:rsidRDefault="00000000" w:rsidRPr="00000000" w14:paraId="00001AA6">
      <w:pPr>
        <w:rPr>
          <w:sz w:val="24"/>
          <w:szCs w:val="24"/>
        </w:rPr>
      </w:pPr>
      <w:r w:rsidDel="00000000" w:rsidR="00000000" w:rsidRPr="00000000">
        <w:rPr>
          <w:rtl w:val="0"/>
        </w:rPr>
      </w:r>
    </w:p>
    <w:p w:rsidR="00000000" w:rsidDel="00000000" w:rsidP="00000000" w:rsidRDefault="00000000" w:rsidRPr="00000000" w14:paraId="00001AA7">
      <w:pPr>
        <w:rPr>
          <w:sz w:val="24"/>
          <w:szCs w:val="24"/>
        </w:rPr>
      </w:pPr>
      <w:r w:rsidDel="00000000" w:rsidR="00000000" w:rsidRPr="00000000">
        <w:rPr>
          <w:rtl w:val="0"/>
        </w:rPr>
      </w:r>
    </w:p>
    <w:p w:rsidR="00000000" w:rsidDel="00000000" w:rsidP="00000000" w:rsidRDefault="00000000" w:rsidRPr="00000000" w14:paraId="00001AA8">
      <w:pPr>
        <w:rPr>
          <w:sz w:val="24"/>
          <w:szCs w:val="24"/>
        </w:rPr>
      </w:pPr>
      <w:r w:rsidDel="00000000" w:rsidR="00000000" w:rsidRPr="00000000">
        <w:rPr>
          <w:rtl w:val="0"/>
        </w:rPr>
      </w:r>
    </w:p>
    <w:p w:rsidR="00000000" w:rsidDel="00000000" w:rsidP="00000000" w:rsidRDefault="00000000" w:rsidRPr="00000000" w14:paraId="00001AA9">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do you know about mobile API testing?</w:t>
      </w:r>
    </w:p>
    <w:p w:rsidR="00000000" w:rsidDel="00000000" w:rsidP="00000000" w:rsidRDefault="00000000" w:rsidRPr="00000000" w14:paraId="00001AAA">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The API stands for Application Programming Interface.</w:t>
      </w:r>
    </w:p>
    <w:p w:rsidR="00000000" w:rsidDel="00000000" w:rsidP="00000000" w:rsidRDefault="00000000" w:rsidRPr="00000000" w14:paraId="00001AAB">
      <w:pPr>
        <w:rPr>
          <w:sz w:val="24"/>
          <w:szCs w:val="24"/>
        </w:rPr>
      </w:pPr>
      <w:r w:rsidDel="00000000" w:rsidR="00000000" w:rsidRPr="00000000">
        <w:rPr>
          <w:sz w:val="24"/>
          <w:szCs w:val="24"/>
          <w:rtl w:val="0"/>
        </w:rPr>
        <w:t xml:space="preserve">Mobile API testing assesses a set of APIs to analyze its performance, performance, and security to determine if it matches the set expectations.</w:t>
      </w:r>
    </w:p>
    <w:p w:rsidR="00000000" w:rsidDel="00000000" w:rsidP="00000000" w:rsidRDefault="00000000" w:rsidRPr="00000000" w14:paraId="00001AAC">
      <w:pPr>
        <w:rPr>
          <w:sz w:val="24"/>
          <w:szCs w:val="24"/>
        </w:rPr>
      </w:pPr>
      <w:r w:rsidDel="00000000" w:rsidR="00000000" w:rsidRPr="00000000">
        <w:rPr>
          <w:rtl w:val="0"/>
        </w:rPr>
      </w:r>
    </w:p>
    <w:p w:rsidR="00000000" w:rsidDel="00000000" w:rsidP="00000000" w:rsidRDefault="00000000" w:rsidRPr="00000000" w14:paraId="00001AAD">
      <w:pPr>
        <w:rPr>
          <w:sz w:val="24"/>
          <w:szCs w:val="24"/>
        </w:rPr>
      </w:pPr>
      <w:r w:rsidDel="00000000" w:rsidR="00000000" w:rsidRPr="00000000">
        <w:rPr>
          <w:rtl w:val="0"/>
        </w:rPr>
      </w:r>
    </w:p>
    <w:p w:rsidR="00000000" w:rsidDel="00000000" w:rsidP="00000000" w:rsidRDefault="00000000" w:rsidRPr="00000000" w14:paraId="00001AAE">
      <w:pPr>
        <w:rPr>
          <w:sz w:val="24"/>
          <w:szCs w:val="24"/>
        </w:rPr>
      </w:pPr>
      <w:r w:rsidDel="00000000" w:rsidR="00000000" w:rsidRPr="00000000">
        <w:rPr>
          <w:rtl w:val="0"/>
        </w:rPr>
      </w:r>
    </w:p>
    <w:p w:rsidR="00000000" w:rsidDel="00000000" w:rsidP="00000000" w:rsidRDefault="00000000" w:rsidRPr="00000000" w14:paraId="00001AAF">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do you know about PRC and ADB?</w:t>
      </w:r>
    </w:p>
    <w:p w:rsidR="00000000" w:rsidDel="00000000" w:rsidP="00000000" w:rsidRDefault="00000000" w:rsidRPr="00000000" w14:paraId="00001AB0">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PRC stands for Palm Resource Compiler. It has a file format similar to archives and stores processing data.</w:t>
      </w:r>
    </w:p>
    <w:p w:rsidR="00000000" w:rsidDel="00000000" w:rsidP="00000000" w:rsidRDefault="00000000" w:rsidRPr="00000000" w14:paraId="00001AB1">
      <w:pPr>
        <w:rPr>
          <w:sz w:val="24"/>
          <w:szCs w:val="24"/>
        </w:rPr>
      </w:pPr>
      <w:r w:rsidDel="00000000" w:rsidR="00000000" w:rsidRPr="00000000">
        <w:rPr>
          <w:sz w:val="24"/>
          <w:szCs w:val="24"/>
          <w:rtl w:val="0"/>
        </w:rPr>
        <w:t xml:space="preserve">ADB (Android Debug Bridge) is a client-server program that enables the development of Android apps. It consists of 3 components – a client, a daemon, and a server.</w:t>
      </w:r>
    </w:p>
    <w:p w:rsidR="00000000" w:rsidDel="00000000" w:rsidP="00000000" w:rsidRDefault="00000000" w:rsidRPr="00000000" w14:paraId="00001AB2">
      <w:pPr>
        <w:rPr>
          <w:sz w:val="24"/>
          <w:szCs w:val="24"/>
        </w:rPr>
      </w:pPr>
      <w:r w:rsidDel="00000000" w:rsidR="00000000" w:rsidRPr="00000000">
        <w:rPr>
          <w:rtl w:val="0"/>
        </w:rPr>
      </w:r>
    </w:p>
    <w:p w:rsidR="00000000" w:rsidDel="00000000" w:rsidP="00000000" w:rsidRDefault="00000000" w:rsidRPr="00000000" w14:paraId="00001AB3">
      <w:pPr>
        <w:rPr>
          <w:sz w:val="24"/>
          <w:szCs w:val="24"/>
        </w:rPr>
      </w:pPr>
      <w:r w:rsidDel="00000000" w:rsidR="00000000" w:rsidRPr="00000000">
        <w:rPr>
          <w:rtl w:val="0"/>
        </w:rPr>
      </w:r>
    </w:p>
    <w:p w:rsidR="00000000" w:rsidDel="00000000" w:rsidP="00000000" w:rsidRDefault="00000000" w:rsidRPr="00000000" w14:paraId="00001AB4">
      <w:pPr>
        <w:rPr>
          <w:sz w:val="24"/>
          <w:szCs w:val="24"/>
        </w:rPr>
      </w:pPr>
      <w:r w:rsidDel="00000000" w:rsidR="00000000" w:rsidRPr="00000000">
        <w:rPr>
          <w:rtl w:val="0"/>
        </w:rPr>
      </w:r>
    </w:p>
    <w:p w:rsidR="00000000" w:rsidDel="00000000" w:rsidP="00000000" w:rsidRDefault="00000000" w:rsidRPr="00000000" w14:paraId="00001AB5">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do you know about Appium?</w:t>
      </w:r>
    </w:p>
    <w:p w:rsidR="00000000" w:rsidDel="00000000" w:rsidP="00000000" w:rsidRDefault="00000000" w:rsidRPr="00000000" w14:paraId="00001AB6">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Appium is an open-source mobile-application test framework that can be used with web, native and hybrid apps. It enables UI testing for mobile applications and is compatible with both Android and iOS devices.</w:t>
      </w:r>
    </w:p>
    <w:p w:rsidR="00000000" w:rsidDel="00000000" w:rsidP="00000000" w:rsidRDefault="00000000" w:rsidRPr="00000000" w14:paraId="00001AB7">
      <w:pPr>
        <w:rPr>
          <w:sz w:val="24"/>
          <w:szCs w:val="24"/>
        </w:rPr>
      </w:pPr>
      <w:r w:rsidDel="00000000" w:rsidR="00000000" w:rsidRPr="00000000">
        <w:rPr>
          <w:rtl w:val="0"/>
        </w:rPr>
      </w:r>
    </w:p>
    <w:p w:rsidR="00000000" w:rsidDel="00000000" w:rsidP="00000000" w:rsidRDefault="00000000" w:rsidRPr="00000000" w14:paraId="00001AB8">
      <w:pPr>
        <w:rPr>
          <w:sz w:val="24"/>
          <w:szCs w:val="24"/>
        </w:rPr>
      </w:pPr>
      <w:r w:rsidDel="00000000" w:rsidR="00000000" w:rsidRPr="00000000">
        <w:rPr>
          <w:rtl w:val="0"/>
        </w:rPr>
      </w:r>
    </w:p>
    <w:p w:rsidR="00000000" w:rsidDel="00000000" w:rsidP="00000000" w:rsidRDefault="00000000" w:rsidRPr="00000000" w14:paraId="00001AB9">
      <w:pPr>
        <w:rPr>
          <w:sz w:val="24"/>
          <w:szCs w:val="24"/>
        </w:rPr>
      </w:pPr>
      <w:r w:rsidDel="00000000" w:rsidR="00000000" w:rsidRPr="00000000">
        <w:rPr>
          <w:rtl w:val="0"/>
        </w:rPr>
      </w:r>
    </w:p>
    <w:p w:rsidR="00000000" w:rsidDel="00000000" w:rsidP="00000000" w:rsidRDefault="00000000" w:rsidRPr="00000000" w14:paraId="00001ABA">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How to install Appium?</w:t>
      </w:r>
    </w:p>
    <w:p w:rsidR="00000000" w:rsidDel="00000000" w:rsidP="00000000" w:rsidRDefault="00000000" w:rsidRPr="00000000" w14:paraId="00001ABB">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Go to http://appium.io/ and click on Download Appium.</w:t>
      </w:r>
    </w:p>
    <w:p w:rsidR="00000000" w:rsidDel="00000000" w:rsidP="00000000" w:rsidRDefault="00000000" w:rsidRPr="00000000" w14:paraId="00001ABC">
      <w:pPr>
        <w:rPr>
          <w:sz w:val="24"/>
          <w:szCs w:val="24"/>
        </w:rPr>
      </w:pPr>
      <w:r w:rsidDel="00000000" w:rsidR="00000000" w:rsidRPr="00000000">
        <w:rPr>
          <w:sz w:val="24"/>
          <w:szCs w:val="24"/>
          <w:rtl w:val="0"/>
        </w:rPr>
        <w:t xml:space="preserve">For Windows, select the exe file and download</w:t>
      </w:r>
    </w:p>
    <w:p w:rsidR="00000000" w:rsidDel="00000000" w:rsidP="00000000" w:rsidRDefault="00000000" w:rsidRPr="00000000" w14:paraId="00001ABD">
      <w:pPr>
        <w:rPr>
          <w:sz w:val="24"/>
          <w:szCs w:val="24"/>
        </w:rPr>
      </w:pPr>
      <w:r w:rsidDel="00000000" w:rsidR="00000000" w:rsidRPr="00000000">
        <w:rPr>
          <w:sz w:val="24"/>
          <w:szCs w:val="24"/>
          <w:rtl w:val="0"/>
        </w:rPr>
        <w:t xml:space="preserve">Click on the downloaded exe.</w:t>
      </w:r>
    </w:p>
    <w:p w:rsidR="00000000" w:rsidDel="00000000" w:rsidP="00000000" w:rsidRDefault="00000000" w:rsidRPr="00000000" w14:paraId="00001ABE">
      <w:pPr>
        <w:rPr>
          <w:sz w:val="24"/>
          <w:szCs w:val="24"/>
        </w:rPr>
      </w:pPr>
      <w:r w:rsidDel="00000000" w:rsidR="00000000" w:rsidRPr="00000000">
        <w:rPr>
          <w:sz w:val="24"/>
          <w:szCs w:val="24"/>
          <w:rtl w:val="0"/>
        </w:rPr>
        <w:t xml:space="preserve">Install appium exe file</w:t>
      </w:r>
    </w:p>
    <w:p w:rsidR="00000000" w:rsidDel="00000000" w:rsidP="00000000" w:rsidRDefault="00000000" w:rsidRPr="00000000" w14:paraId="00001ABF">
      <w:pPr>
        <w:rPr>
          <w:sz w:val="24"/>
          <w:szCs w:val="24"/>
        </w:rPr>
      </w:pPr>
      <w:r w:rsidDel="00000000" w:rsidR="00000000" w:rsidRPr="00000000">
        <w:rPr>
          <w:sz w:val="24"/>
          <w:szCs w:val="24"/>
          <w:rtl w:val="0"/>
        </w:rPr>
        <w:t xml:space="preserve">Next, you will see the Server Start Window. It populates the default host and port option which you can change. It also mentions the version of Appium being used.</w:t>
      </w:r>
    </w:p>
    <w:p w:rsidR="00000000" w:rsidDel="00000000" w:rsidP="00000000" w:rsidRDefault="00000000" w:rsidRPr="00000000" w14:paraId="00001AC0">
      <w:pPr>
        <w:rPr>
          <w:sz w:val="24"/>
          <w:szCs w:val="24"/>
        </w:rPr>
      </w:pPr>
      <w:r w:rsidDel="00000000" w:rsidR="00000000" w:rsidRPr="00000000">
        <w:rPr>
          <w:sz w:val="24"/>
          <w:szCs w:val="24"/>
          <w:rtl w:val="0"/>
        </w:rPr>
        <w:t xml:space="preserve">On clicking the Start Server Button, a new server is launched on the specified host and port. Server log output is shown.</w:t>
      </w:r>
    </w:p>
    <w:p w:rsidR="00000000" w:rsidDel="00000000" w:rsidP="00000000" w:rsidRDefault="00000000" w:rsidRPr="00000000" w14:paraId="00001AC1">
      <w:pPr>
        <w:rPr>
          <w:sz w:val="24"/>
          <w:szCs w:val="24"/>
        </w:rPr>
      </w:pPr>
      <w:r w:rsidDel="00000000" w:rsidR="00000000" w:rsidRPr="00000000">
        <w:rPr>
          <w:sz w:val="24"/>
          <w:szCs w:val="24"/>
          <w:rtl w:val="0"/>
        </w:rPr>
        <w:t xml:space="preserve">Click New Session Window.</w:t>
      </w:r>
    </w:p>
    <w:p w:rsidR="00000000" w:rsidDel="00000000" w:rsidP="00000000" w:rsidRDefault="00000000" w:rsidRPr="00000000" w14:paraId="00001AC2">
      <w:pPr>
        <w:rPr>
          <w:sz w:val="24"/>
          <w:szCs w:val="24"/>
        </w:rPr>
      </w:pPr>
      <w:r w:rsidDel="00000000" w:rsidR="00000000" w:rsidRPr="00000000">
        <w:rPr>
          <w:sz w:val="24"/>
          <w:szCs w:val="24"/>
          <w:rtl w:val="0"/>
        </w:rPr>
        <w:t xml:space="preserve">You can enter the Desired Capabilities and start a session</w:t>
      </w:r>
    </w:p>
    <w:p w:rsidR="00000000" w:rsidDel="00000000" w:rsidP="00000000" w:rsidRDefault="00000000" w:rsidRPr="00000000" w14:paraId="00001AC3">
      <w:pPr>
        <w:rPr>
          <w:sz w:val="24"/>
          <w:szCs w:val="24"/>
        </w:rPr>
      </w:pPr>
      <w:r w:rsidDel="00000000" w:rsidR="00000000" w:rsidRPr="00000000">
        <w:rPr>
          <w:rtl w:val="0"/>
        </w:rPr>
      </w:r>
    </w:p>
    <w:p w:rsidR="00000000" w:rsidDel="00000000" w:rsidP="00000000" w:rsidRDefault="00000000" w:rsidRPr="00000000" w14:paraId="00001AC4">
      <w:pPr>
        <w:rPr>
          <w:sz w:val="24"/>
          <w:szCs w:val="24"/>
        </w:rPr>
      </w:pPr>
      <w:r w:rsidDel="00000000" w:rsidR="00000000" w:rsidRPr="00000000">
        <w:rPr>
          <w:rtl w:val="0"/>
        </w:rPr>
      </w:r>
    </w:p>
    <w:p w:rsidR="00000000" w:rsidDel="00000000" w:rsidP="00000000" w:rsidRDefault="00000000" w:rsidRPr="00000000" w14:paraId="00001AC5">
      <w:pPr>
        <w:rPr>
          <w:sz w:val="24"/>
          <w:szCs w:val="24"/>
        </w:rPr>
      </w:pPr>
      <w:r w:rsidDel="00000000" w:rsidR="00000000" w:rsidRPr="00000000">
        <w:rPr>
          <w:rtl w:val="0"/>
        </w:rPr>
      </w:r>
    </w:p>
    <w:p w:rsidR="00000000" w:rsidDel="00000000" w:rsidP="00000000" w:rsidRDefault="00000000" w:rsidRPr="00000000" w14:paraId="00001AC6">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are the benefits of Appium over other test settings?</w:t>
      </w:r>
    </w:p>
    <w:p w:rsidR="00000000" w:rsidDel="00000000" w:rsidP="00000000" w:rsidRDefault="00000000" w:rsidRPr="00000000" w14:paraId="00001AC7">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It is free and (mostly) open-source.</w:t>
      </w:r>
    </w:p>
    <w:p w:rsidR="00000000" w:rsidDel="00000000" w:rsidP="00000000" w:rsidRDefault="00000000" w:rsidRPr="00000000" w14:paraId="00001AC8">
      <w:pPr>
        <w:rPr>
          <w:sz w:val="24"/>
          <w:szCs w:val="24"/>
        </w:rPr>
      </w:pPr>
      <w:r w:rsidDel="00000000" w:rsidR="00000000" w:rsidRPr="00000000">
        <w:rPr>
          <w:sz w:val="24"/>
          <w:szCs w:val="24"/>
          <w:rtl w:val="0"/>
        </w:rPr>
        <w:t xml:space="preserve">It has a very well-supported and active Google Group.</w:t>
      </w:r>
    </w:p>
    <w:p w:rsidR="00000000" w:rsidDel="00000000" w:rsidP="00000000" w:rsidRDefault="00000000" w:rsidRPr="00000000" w14:paraId="00001AC9">
      <w:pPr>
        <w:rPr>
          <w:sz w:val="24"/>
          <w:szCs w:val="24"/>
        </w:rPr>
      </w:pPr>
      <w:r w:rsidDel="00000000" w:rsidR="00000000" w:rsidRPr="00000000">
        <w:rPr>
          <w:sz w:val="24"/>
          <w:szCs w:val="24"/>
          <w:rtl w:val="0"/>
        </w:rPr>
        <w:t xml:space="preserve">It supports both Android and iOS.</w:t>
      </w:r>
    </w:p>
    <w:p w:rsidR="00000000" w:rsidDel="00000000" w:rsidP="00000000" w:rsidRDefault="00000000" w:rsidRPr="00000000" w14:paraId="00001ACA">
      <w:pPr>
        <w:rPr>
          <w:sz w:val="24"/>
          <w:szCs w:val="24"/>
        </w:rPr>
      </w:pPr>
      <w:r w:rsidDel="00000000" w:rsidR="00000000" w:rsidRPr="00000000">
        <w:rPr>
          <w:sz w:val="24"/>
          <w:szCs w:val="24"/>
          <w:rtl w:val="0"/>
        </w:rPr>
        <w:t xml:space="preserve">There is no need to do anything to install it on the device – no server or code change is required</w:t>
      </w:r>
    </w:p>
    <w:p w:rsidR="00000000" w:rsidDel="00000000" w:rsidP="00000000" w:rsidRDefault="00000000" w:rsidRPr="00000000" w14:paraId="00001ACB">
      <w:pPr>
        <w:rPr>
          <w:sz w:val="24"/>
          <w:szCs w:val="24"/>
        </w:rPr>
      </w:pPr>
      <w:r w:rsidDel="00000000" w:rsidR="00000000" w:rsidRPr="00000000">
        <w:rPr>
          <w:rtl w:val="0"/>
        </w:rPr>
      </w:r>
    </w:p>
    <w:p w:rsidR="00000000" w:rsidDel="00000000" w:rsidP="00000000" w:rsidRDefault="00000000" w:rsidRPr="00000000" w14:paraId="00001ACC">
      <w:pPr>
        <w:rPr>
          <w:sz w:val="24"/>
          <w:szCs w:val="24"/>
        </w:rPr>
      </w:pPr>
      <w:r w:rsidDel="00000000" w:rsidR="00000000" w:rsidRPr="00000000">
        <w:rPr>
          <w:rtl w:val="0"/>
        </w:rPr>
      </w:r>
    </w:p>
    <w:p w:rsidR="00000000" w:rsidDel="00000000" w:rsidP="00000000" w:rsidRDefault="00000000" w:rsidRPr="00000000" w14:paraId="00001ACD">
      <w:pPr>
        <w:rPr>
          <w:sz w:val="24"/>
          <w:szCs w:val="24"/>
        </w:rPr>
      </w:pPr>
      <w:r w:rsidDel="00000000" w:rsidR="00000000" w:rsidRPr="00000000">
        <w:rPr>
          <w:rtl w:val="0"/>
        </w:rPr>
      </w:r>
    </w:p>
    <w:p w:rsidR="00000000" w:rsidDel="00000000" w:rsidP="00000000" w:rsidRDefault="00000000" w:rsidRPr="00000000" w14:paraId="00001ACE">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are the major drawbacks of Appium?</w:t>
      </w:r>
    </w:p>
    <w:p w:rsidR="00000000" w:rsidDel="00000000" w:rsidP="00000000" w:rsidRDefault="00000000" w:rsidRPr="00000000" w14:paraId="00001ACF">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There is no support for intelligent waiting.</w:t>
      </w:r>
    </w:p>
    <w:p w:rsidR="00000000" w:rsidDel="00000000" w:rsidP="00000000" w:rsidRDefault="00000000" w:rsidRPr="00000000" w14:paraId="00001AD0">
      <w:pPr>
        <w:rPr>
          <w:sz w:val="24"/>
          <w:szCs w:val="24"/>
        </w:rPr>
      </w:pPr>
      <w:r w:rsidDel="00000000" w:rsidR="00000000" w:rsidRPr="00000000">
        <w:rPr>
          <w:sz w:val="24"/>
          <w:szCs w:val="24"/>
          <w:rtl w:val="0"/>
        </w:rPr>
        <w:t xml:space="preserve">On iOS, you can only do one test at a time per Mac.</w:t>
      </w:r>
    </w:p>
    <w:p w:rsidR="00000000" w:rsidDel="00000000" w:rsidP="00000000" w:rsidRDefault="00000000" w:rsidRPr="00000000" w14:paraId="00001AD1">
      <w:pPr>
        <w:rPr>
          <w:sz w:val="24"/>
          <w:szCs w:val="24"/>
        </w:rPr>
      </w:pPr>
      <w:r w:rsidDel="00000000" w:rsidR="00000000" w:rsidRPr="00000000">
        <w:rPr>
          <w:sz w:val="24"/>
          <w:szCs w:val="24"/>
          <w:rtl w:val="0"/>
        </w:rPr>
        <w:t xml:space="preserve">Limited support for gestures.</w:t>
      </w:r>
    </w:p>
    <w:p w:rsidR="00000000" w:rsidDel="00000000" w:rsidP="00000000" w:rsidRDefault="00000000" w:rsidRPr="00000000" w14:paraId="00001AD2">
      <w:pPr>
        <w:rPr>
          <w:sz w:val="24"/>
          <w:szCs w:val="24"/>
        </w:rPr>
      </w:pPr>
      <w:r w:rsidDel="00000000" w:rsidR="00000000" w:rsidRPr="00000000">
        <w:rPr>
          <w:sz w:val="24"/>
          <w:szCs w:val="24"/>
          <w:rtl w:val="0"/>
        </w:rPr>
        <w:t xml:space="preserve">Limited support for Android 4.1</w:t>
      </w:r>
    </w:p>
    <w:p w:rsidR="00000000" w:rsidDel="00000000" w:rsidP="00000000" w:rsidRDefault="00000000" w:rsidRPr="00000000" w14:paraId="00001AD3">
      <w:pPr>
        <w:rPr>
          <w:sz w:val="24"/>
          <w:szCs w:val="24"/>
        </w:rPr>
      </w:pPr>
      <w:r w:rsidDel="00000000" w:rsidR="00000000" w:rsidRPr="00000000">
        <w:rPr>
          <w:rtl w:val="0"/>
        </w:rPr>
      </w:r>
    </w:p>
    <w:p w:rsidR="00000000" w:rsidDel="00000000" w:rsidP="00000000" w:rsidRDefault="00000000" w:rsidRPr="00000000" w14:paraId="00001AD4">
      <w:pPr>
        <w:rPr>
          <w:sz w:val="24"/>
          <w:szCs w:val="24"/>
        </w:rPr>
      </w:pPr>
      <w:r w:rsidDel="00000000" w:rsidR="00000000" w:rsidRPr="00000000">
        <w:rPr>
          <w:rtl w:val="0"/>
        </w:rPr>
      </w:r>
    </w:p>
    <w:p w:rsidR="00000000" w:rsidDel="00000000" w:rsidP="00000000" w:rsidRDefault="00000000" w:rsidRPr="00000000" w14:paraId="00001AD5">
      <w:pPr>
        <w:rPr>
          <w:sz w:val="24"/>
          <w:szCs w:val="24"/>
        </w:rPr>
      </w:pPr>
      <w:r w:rsidDel="00000000" w:rsidR="00000000" w:rsidRPr="00000000">
        <w:rPr>
          <w:rtl w:val="0"/>
        </w:rPr>
      </w:r>
    </w:p>
    <w:p w:rsidR="00000000" w:rsidDel="00000000" w:rsidP="00000000" w:rsidRDefault="00000000" w:rsidRPr="00000000" w14:paraId="00001AD6">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Is Appium different from other devices?</w:t>
      </w:r>
    </w:p>
    <w:p w:rsidR="00000000" w:rsidDel="00000000" w:rsidP="00000000" w:rsidRDefault="00000000" w:rsidRPr="00000000" w14:paraId="00001AD7">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Appium as it is out of other devices:</w:t>
      </w:r>
    </w:p>
    <w:p w:rsidR="00000000" w:rsidDel="00000000" w:rsidP="00000000" w:rsidRDefault="00000000" w:rsidRPr="00000000" w14:paraId="00001AD8">
      <w:pPr>
        <w:rPr>
          <w:sz w:val="24"/>
          <w:szCs w:val="24"/>
        </w:rPr>
      </w:pPr>
      <w:r w:rsidDel="00000000" w:rsidR="00000000" w:rsidRPr="00000000">
        <w:rPr>
          <w:sz w:val="24"/>
          <w:szCs w:val="24"/>
          <w:rtl w:val="0"/>
        </w:rPr>
        <w:t xml:space="preserve">Enables effective web testing.</w:t>
      </w:r>
    </w:p>
    <w:p w:rsidR="00000000" w:rsidDel="00000000" w:rsidP="00000000" w:rsidRDefault="00000000" w:rsidRPr="00000000" w14:paraId="00001AD9">
      <w:pPr>
        <w:rPr>
          <w:sz w:val="24"/>
          <w:szCs w:val="24"/>
        </w:rPr>
      </w:pPr>
      <w:r w:rsidDel="00000000" w:rsidR="00000000" w:rsidRPr="00000000">
        <w:rPr>
          <w:sz w:val="24"/>
          <w:szCs w:val="24"/>
          <w:rtl w:val="0"/>
        </w:rPr>
        <w:t xml:space="preserve">Test in native, web, and hybrid apps.</w:t>
      </w:r>
    </w:p>
    <w:p w:rsidR="00000000" w:rsidDel="00000000" w:rsidP="00000000" w:rsidRDefault="00000000" w:rsidRPr="00000000" w14:paraId="00001ADA">
      <w:pPr>
        <w:rPr>
          <w:sz w:val="24"/>
          <w:szCs w:val="24"/>
        </w:rPr>
      </w:pPr>
      <w:r w:rsidDel="00000000" w:rsidR="00000000" w:rsidRPr="00000000">
        <w:rPr>
          <w:sz w:val="24"/>
          <w:szCs w:val="24"/>
          <w:rtl w:val="0"/>
        </w:rPr>
        <w:t xml:space="preserve">Supports automation tests on both emulator and device.</w:t>
      </w:r>
    </w:p>
    <w:p w:rsidR="00000000" w:rsidDel="00000000" w:rsidP="00000000" w:rsidRDefault="00000000" w:rsidRPr="00000000" w14:paraId="00001ADB">
      <w:pPr>
        <w:rPr>
          <w:sz w:val="24"/>
          <w:szCs w:val="24"/>
        </w:rPr>
      </w:pPr>
      <w:r w:rsidDel="00000000" w:rsidR="00000000" w:rsidRPr="00000000">
        <w:rPr>
          <w:sz w:val="24"/>
          <w:szCs w:val="24"/>
          <w:rtl w:val="0"/>
        </w:rPr>
        <w:t xml:space="preserve">Does not depend on the mobile device.</w:t>
      </w:r>
    </w:p>
    <w:p w:rsidR="00000000" w:rsidDel="00000000" w:rsidP="00000000" w:rsidRDefault="00000000" w:rsidRPr="00000000" w14:paraId="00001ADC">
      <w:pPr>
        <w:rPr>
          <w:sz w:val="24"/>
          <w:szCs w:val="24"/>
        </w:rPr>
      </w:pPr>
      <w:r w:rsidDel="00000000" w:rsidR="00000000" w:rsidRPr="00000000">
        <w:rPr>
          <w:rtl w:val="0"/>
        </w:rPr>
      </w:r>
    </w:p>
    <w:p w:rsidR="00000000" w:rsidDel="00000000" w:rsidP="00000000" w:rsidRDefault="00000000" w:rsidRPr="00000000" w14:paraId="00001ADD">
      <w:pPr>
        <w:rPr>
          <w:sz w:val="24"/>
          <w:szCs w:val="24"/>
        </w:rPr>
      </w:pPr>
      <w:r w:rsidDel="00000000" w:rsidR="00000000" w:rsidRPr="00000000">
        <w:rPr>
          <w:rtl w:val="0"/>
        </w:rPr>
      </w:r>
    </w:p>
    <w:p w:rsidR="00000000" w:rsidDel="00000000" w:rsidP="00000000" w:rsidRDefault="00000000" w:rsidRPr="00000000" w14:paraId="00001ADE">
      <w:pPr>
        <w:rPr>
          <w:sz w:val="24"/>
          <w:szCs w:val="24"/>
        </w:rPr>
      </w:pPr>
      <w:r w:rsidDel="00000000" w:rsidR="00000000" w:rsidRPr="00000000">
        <w:rPr>
          <w:rtl w:val="0"/>
        </w:rPr>
      </w:r>
    </w:p>
    <w:p w:rsidR="00000000" w:rsidDel="00000000" w:rsidP="00000000" w:rsidRDefault="00000000" w:rsidRPr="00000000" w14:paraId="00001ADF">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Appium Inspector?</w:t>
      </w:r>
    </w:p>
    <w:p w:rsidR="00000000" w:rsidDel="00000000" w:rsidP="00000000" w:rsidRDefault="00000000" w:rsidRPr="00000000" w14:paraId="00001AE0">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Apium Inspector is a visual tool used to analyze the elements of an application and its ability to interact with them to obtain basic information.</w:t>
      </w:r>
    </w:p>
    <w:p w:rsidR="00000000" w:rsidDel="00000000" w:rsidP="00000000" w:rsidRDefault="00000000" w:rsidRPr="00000000" w14:paraId="00001AE1">
      <w:pPr>
        <w:rPr>
          <w:sz w:val="24"/>
          <w:szCs w:val="24"/>
        </w:rPr>
      </w:pPr>
      <w:r w:rsidDel="00000000" w:rsidR="00000000" w:rsidRPr="00000000">
        <w:rPr>
          <w:sz w:val="24"/>
          <w:szCs w:val="24"/>
          <w:rtl w:val="0"/>
        </w:rPr>
        <w:t xml:space="preserve">It is used to record and play application behavior by inspecting the DOM and evaluating test scripts in the desired language.</w:t>
      </w:r>
    </w:p>
    <w:p w:rsidR="00000000" w:rsidDel="00000000" w:rsidP="00000000" w:rsidRDefault="00000000" w:rsidRPr="00000000" w14:paraId="00001AE2">
      <w:pPr>
        <w:rPr>
          <w:sz w:val="24"/>
          <w:szCs w:val="24"/>
        </w:rPr>
      </w:pPr>
      <w:r w:rsidDel="00000000" w:rsidR="00000000" w:rsidRPr="00000000">
        <w:rPr>
          <w:rtl w:val="0"/>
        </w:rPr>
      </w:r>
    </w:p>
    <w:p w:rsidR="00000000" w:rsidDel="00000000" w:rsidP="00000000" w:rsidRDefault="00000000" w:rsidRPr="00000000" w14:paraId="00001AE3">
      <w:pPr>
        <w:rPr>
          <w:sz w:val="24"/>
          <w:szCs w:val="24"/>
        </w:rPr>
      </w:pPr>
      <w:r w:rsidDel="00000000" w:rsidR="00000000" w:rsidRPr="00000000">
        <w:rPr>
          <w:rtl w:val="0"/>
        </w:rPr>
      </w:r>
    </w:p>
    <w:p w:rsidR="00000000" w:rsidDel="00000000" w:rsidP="00000000" w:rsidRDefault="00000000" w:rsidRPr="00000000" w14:paraId="00001AE4">
      <w:pPr>
        <w:rPr>
          <w:sz w:val="24"/>
          <w:szCs w:val="24"/>
        </w:rPr>
      </w:pPr>
      <w:r w:rsidDel="00000000" w:rsidR="00000000" w:rsidRPr="00000000">
        <w:rPr>
          <w:rtl w:val="0"/>
        </w:rPr>
      </w:r>
    </w:p>
    <w:p w:rsidR="00000000" w:rsidDel="00000000" w:rsidP="00000000" w:rsidRDefault="00000000" w:rsidRPr="00000000" w14:paraId="00001AE5">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Which programming languages ​​does Appium support?</w:t>
      </w:r>
    </w:p>
    <w:p w:rsidR="00000000" w:rsidDel="00000000" w:rsidP="00000000" w:rsidRDefault="00000000" w:rsidRPr="00000000" w14:paraId="00001AE6">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Appium stands out from other mobile automation devices with the ability to perform regardless of languages.</w:t>
      </w:r>
    </w:p>
    <w:p w:rsidR="00000000" w:rsidDel="00000000" w:rsidP="00000000" w:rsidRDefault="00000000" w:rsidRPr="00000000" w14:paraId="00001AE7">
      <w:pPr>
        <w:rPr>
          <w:sz w:val="24"/>
          <w:szCs w:val="24"/>
        </w:rPr>
      </w:pPr>
      <w:r w:rsidDel="00000000" w:rsidR="00000000" w:rsidRPr="00000000">
        <w:rPr>
          <w:rtl w:val="0"/>
        </w:rPr>
      </w:r>
    </w:p>
    <w:p w:rsidR="00000000" w:rsidDel="00000000" w:rsidP="00000000" w:rsidRDefault="00000000" w:rsidRPr="00000000" w14:paraId="00001AE8">
      <w:pPr>
        <w:rPr>
          <w:sz w:val="24"/>
          <w:szCs w:val="24"/>
        </w:rPr>
      </w:pPr>
      <w:r w:rsidDel="00000000" w:rsidR="00000000" w:rsidRPr="00000000">
        <w:rPr>
          <w:sz w:val="24"/>
          <w:szCs w:val="24"/>
          <w:rtl w:val="0"/>
        </w:rPr>
        <w:t xml:space="preserve">It supports all languages ​​that support HTTP requests. Java, JavaScript, Python, PHP, Ruby, etc. are some of them.</w:t>
      </w:r>
    </w:p>
    <w:p w:rsidR="00000000" w:rsidDel="00000000" w:rsidP="00000000" w:rsidRDefault="00000000" w:rsidRPr="00000000" w14:paraId="00001AE9">
      <w:pPr>
        <w:rPr>
          <w:sz w:val="24"/>
          <w:szCs w:val="24"/>
        </w:rPr>
      </w:pPr>
      <w:r w:rsidDel="00000000" w:rsidR="00000000" w:rsidRPr="00000000">
        <w:rPr>
          <w:rtl w:val="0"/>
        </w:rPr>
      </w:r>
    </w:p>
    <w:p w:rsidR="00000000" w:rsidDel="00000000" w:rsidP="00000000" w:rsidRDefault="00000000" w:rsidRPr="00000000" w14:paraId="00001AEA">
      <w:pPr>
        <w:rPr>
          <w:sz w:val="24"/>
          <w:szCs w:val="24"/>
        </w:rPr>
      </w:pPr>
      <w:r w:rsidDel="00000000" w:rsidR="00000000" w:rsidRPr="00000000">
        <w:rPr>
          <w:rtl w:val="0"/>
        </w:rPr>
      </w:r>
    </w:p>
    <w:p w:rsidR="00000000" w:rsidDel="00000000" w:rsidP="00000000" w:rsidRDefault="00000000" w:rsidRPr="00000000" w14:paraId="00001AEB">
      <w:pPr>
        <w:rPr>
          <w:sz w:val="24"/>
          <w:szCs w:val="24"/>
        </w:rPr>
      </w:pPr>
      <w:r w:rsidDel="00000000" w:rsidR="00000000" w:rsidRPr="00000000">
        <w:rPr>
          <w:rtl w:val="0"/>
        </w:rPr>
      </w:r>
    </w:p>
    <w:p w:rsidR="00000000" w:rsidDel="00000000" w:rsidP="00000000" w:rsidRDefault="00000000" w:rsidRPr="00000000" w14:paraId="00001AEC">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would you need to write an Appium test?</w:t>
      </w:r>
    </w:p>
    <w:p w:rsidR="00000000" w:rsidDel="00000000" w:rsidP="00000000" w:rsidRDefault="00000000" w:rsidRPr="00000000" w14:paraId="00001AED">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The basic requirements for writing an APAM test are:</w:t>
      </w:r>
    </w:p>
    <w:p w:rsidR="00000000" w:rsidDel="00000000" w:rsidP="00000000" w:rsidRDefault="00000000" w:rsidRPr="00000000" w14:paraId="00001AEE">
      <w:pPr>
        <w:rPr>
          <w:sz w:val="24"/>
          <w:szCs w:val="24"/>
        </w:rPr>
      </w:pPr>
      <w:r w:rsidDel="00000000" w:rsidR="00000000" w:rsidRPr="00000000">
        <w:rPr>
          <w:sz w:val="24"/>
          <w:szCs w:val="24"/>
          <w:rtl w:val="0"/>
        </w:rPr>
        <w:t xml:space="preserve">Driver Commands – Write tests using a collection of appium commands.</w:t>
      </w:r>
    </w:p>
    <w:p w:rsidR="00000000" w:rsidDel="00000000" w:rsidP="00000000" w:rsidRDefault="00000000" w:rsidRPr="00000000" w14:paraId="00001AEF">
      <w:pPr>
        <w:rPr>
          <w:sz w:val="24"/>
          <w:szCs w:val="24"/>
        </w:rPr>
      </w:pPr>
      <w:r w:rsidDel="00000000" w:rsidR="00000000" w:rsidRPr="00000000">
        <w:rPr>
          <w:sz w:val="24"/>
          <w:szCs w:val="24"/>
          <w:rtl w:val="0"/>
        </w:rPr>
        <w:t xml:space="preserve">Appium session- Since appium is done in a test session, it is important to start an Appium session to run the test.</w:t>
      </w:r>
    </w:p>
    <w:p w:rsidR="00000000" w:rsidDel="00000000" w:rsidP="00000000" w:rsidRDefault="00000000" w:rsidRPr="00000000" w14:paraId="00001AF0">
      <w:pPr>
        <w:rPr>
          <w:sz w:val="24"/>
          <w:szCs w:val="24"/>
        </w:rPr>
      </w:pPr>
      <w:r w:rsidDel="00000000" w:rsidR="00000000" w:rsidRPr="00000000">
        <w:rPr>
          <w:sz w:val="24"/>
          <w:szCs w:val="24"/>
          <w:rtl w:val="0"/>
        </w:rPr>
        <w:t xml:space="preserve">Desired Capabilities: Parameters that establish the type of automation test expected of an Appium server. Platform versions, devices, network environments are some of the desired capabilities.</w:t>
      </w:r>
    </w:p>
    <w:p w:rsidR="00000000" w:rsidDel="00000000" w:rsidP="00000000" w:rsidRDefault="00000000" w:rsidRPr="00000000" w14:paraId="00001AF1">
      <w:pPr>
        <w:rPr>
          <w:sz w:val="24"/>
          <w:szCs w:val="24"/>
        </w:rPr>
      </w:pPr>
      <w:r w:rsidDel="00000000" w:rsidR="00000000" w:rsidRPr="00000000">
        <w:rPr>
          <w:sz w:val="24"/>
          <w:szCs w:val="24"/>
          <w:rtl w:val="0"/>
        </w:rPr>
        <w:t xml:space="preserve">Driver Client Library – Client library helps to write APOM test and include HTTP server to forward using HTTP.</w:t>
      </w:r>
    </w:p>
    <w:p w:rsidR="00000000" w:rsidDel="00000000" w:rsidP="00000000" w:rsidRDefault="00000000" w:rsidRPr="00000000" w14:paraId="00001AF2">
      <w:pPr>
        <w:rPr>
          <w:sz w:val="24"/>
          <w:szCs w:val="24"/>
        </w:rPr>
      </w:pPr>
      <w:r w:rsidDel="00000000" w:rsidR="00000000" w:rsidRPr="00000000">
        <w:rPr>
          <w:rtl w:val="0"/>
        </w:rPr>
      </w:r>
    </w:p>
    <w:p w:rsidR="00000000" w:rsidDel="00000000" w:rsidP="00000000" w:rsidRDefault="00000000" w:rsidRPr="00000000" w14:paraId="00001AF3">
      <w:pPr>
        <w:rPr>
          <w:sz w:val="24"/>
          <w:szCs w:val="24"/>
        </w:rPr>
      </w:pPr>
      <w:r w:rsidDel="00000000" w:rsidR="00000000" w:rsidRPr="00000000">
        <w:rPr>
          <w:rtl w:val="0"/>
        </w:rPr>
      </w:r>
    </w:p>
    <w:p w:rsidR="00000000" w:rsidDel="00000000" w:rsidP="00000000" w:rsidRDefault="00000000" w:rsidRPr="00000000" w14:paraId="00001AF4">
      <w:pPr>
        <w:rPr>
          <w:sz w:val="24"/>
          <w:szCs w:val="24"/>
        </w:rPr>
      </w:pPr>
      <w:r w:rsidDel="00000000" w:rsidR="00000000" w:rsidRPr="00000000">
        <w:rPr>
          <w:rtl w:val="0"/>
        </w:rPr>
      </w:r>
    </w:p>
    <w:p w:rsidR="00000000" w:rsidDel="00000000" w:rsidP="00000000" w:rsidRDefault="00000000" w:rsidRPr="00000000" w14:paraId="00001AF5">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required to run a server machine test on Appium?</w:t>
      </w:r>
    </w:p>
    <w:p w:rsidR="00000000" w:rsidDel="00000000" w:rsidP="00000000" w:rsidRDefault="00000000" w:rsidRPr="00000000" w14:paraId="00001AF6">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The server machine is not required to run tests on APAM because it has a 2-tier structure, which enables the connection of the test machine and test server by automating the device.</w:t>
      </w:r>
    </w:p>
    <w:p w:rsidR="00000000" w:rsidDel="00000000" w:rsidP="00000000" w:rsidRDefault="00000000" w:rsidRPr="00000000" w14:paraId="00001AF7">
      <w:pPr>
        <w:rPr>
          <w:sz w:val="24"/>
          <w:szCs w:val="24"/>
        </w:rPr>
      </w:pPr>
      <w:r w:rsidDel="00000000" w:rsidR="00000000" w:rsidRPr="00000000">
        <w:rPr>
          <w:rtl w:val="0"/>
        </w:rPr>
      </w:r>
    </w:p>
    <w:p w:rsidR="00000000" w:rsidDel="00000000" w:rsidP="00000000" w:rsidRDefault="00000000" w:rsidRPr="00000000" w14:paraId="00001AF8">
      <w:pPr>
        <w:rPr>
          <w:sz w:val="24"/>
          <w:szCs w:val="24"/>
        </w:rPr>
      </w:pPr>
      <w:r w:rsidDel="00000000" w:rsidR="00000000" w:rsidRPr="00000000">
        <w:rPr>
          <w:rtl w:val="0"/>
        </w:rPr>
      </w:r>
    </w:p>
    <w:p w:rsidR="00000000" w:rsidDel="00000000" w:rsidP="00000000" w:rsidRDefault="00000000" w:rsidRPr="00000000" w14:paraId="00001AF9">
      <w:pPr>
        <w:rPr>
          <w:sz w:val="24"/>
          <w:szCs w:val="24"/>
        </w:rPr>
      </w:pPr>
      <w:r w:rsidDel="00000000" w:rsidR="00000000" w:rsidRPr="00000000">
        <w:rPr>
          <w:rtl w:val="0"/>
        </w:rPr>
      </w:r>
    </w:p>
    <w:p w:rsidR="00000000" w:rsidDel="00000000" w:rsidP="00000000" w:rsidRDefault="00000000" w:rsidRPr="00000000" w14:paraId="00001AFA">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are the pre-requisites for running Appium?</w:t>
      </w:r>
    </w:p>
    <w:p w:rsidR="00000000" w:rsidDel="00000000" w:rsidP="00000000" w:rsidRDefault="00000000" w:rsidRPr="00000000" w14:paraId="00001AFB">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The prerequisites for running a test on Appium are:</w:t>
      </w:r>
    </w:p>
    <w:p w:rsidR="00000000" w:rsidDel="00000000" w:rsidP="00000000" w:rsidRDefault="00000000" w:rsidRPr="00000000" w14:paraId="00001AFC">
      <w:pPr>
        <w:rPr>
          <w:sz w:val="24"/>
          <w:szCs w:val="24"/>
        </w:rPr>
      </w:pPr>
      <w:r w:rsidDel="00000000" w:rsidR="00000000" w:rsidRPr="00000000">
        <w:rPr>
          <w:rtl w:val="0"/>
        </w:rPr>
      </w:r>
    </w:p>
    <w:p w:rsidR="00000000" w:rsidDel="00000000" w:rsidP="00000000" w:rsidRDefault="00000000" w:rsidRPr="00000000" w14:paraId="00001AFD">
      <w:pPr>
        <w:rPr>
          <w:sz w:val="24"/>
          <w:szCs w:val="24"/>
        </w:rPr>
      </w:pPr>
      <w:r w:rsidDel="00000000" w:rsidR="00000000" w:rsidRPr="00000000">
        <w:rPr>
          <w:sz w:val="24"/>
          <w:szCs w:val="24"/>
          <w:rtl w:val="0"/>
        </w:rPr>
        <w:t xml:space="preserve">Install eclipse</w:t>
      </w:r>
    </w:p>
    <w:p w:rsidR="00000000" w:rsidDel="00000000" w:rsidP="00000000" w:rsidRDefault="00000000" w:rsidRPr="00000000" w14:paraId="00001AFE">
      <w:pPr>
        <w:rPr>
          <w:sz w:val="24"/>
          <w:szCs w:val="24"/>
        </w:rPr>
      </w:pPr>
      <w:r w:rsidDel="00000000" w:rsidR="00000000" w:rsidRPr="00000000">
        <w:rPr>
          <w:sz w:val="24"/>
          <w:szCs w:val="24"/>
          <w:rtl w:val="0"/>
        </w:rPr>
        <w:t xml:space="preserve">Android SDK</w:t>
      </w:r>
    </w:p>
    <w:p w:rsidR="00000000" w:rsidDel="00000000" w:rsidP="00000000" w:rsidRDefault="00000000" w:rsidRPr="00000000" w14:paraId="00001AFF">
      <w:pPr>
        <w:rPr>
          <w:sz w:val="24"/>
          <w:szCs w:val="24"/>
        </w:rPr>
      </w:pPr>
      <w:r w:rsidDel="00000000" w:rsidR="00000000" w:rsidRPr="00000000">
        <w:rPr>
          <w:sz w:val="24"/>
          <w:szCs w:val="24"/>
          <w:rtl w:val="0"/>
        </w:rPr>
        <w:t xml:space="preserve">JDK (Java Development Kit)</w:t>
      </w:r>
    </w:p>
    <w:p w:rsidR="00000000" w:rsidDel="00000000" w:rsidP="00000000" w:rsidRDefault="00000000" w:rsidRPr="00000000" w14:paraId="00001B00">
      <w:pPr>
        <w:rPr>
          <w:sz w:val="24"/>
          <w:szCs w:val="24"/>
        </w:rPr>
      </w:pPr>
      <w:r w:rsidDel="00000000" w:rsidR="00000000" w:rsidRPr="00000000">
        <w:rPr>
          <w:sz w:val="24"/>
          <w:szCs w:val="24"/>
          <w:rtl w:val="0"/>
        </w:rPr>
        <w:t xml:space="preserve">TestNg for Eclipse</w:t>
      </w:r>
    </w:p>
    <w:p w:rsidR="00000000" w:rsidDel="00000000" w:rsidP="00000000" w:rsidRDefault="00000000" w:rsidRPr="00000000" w14:paraId="00001B01">
      <w:pPr>
        <w:rPr>
          <w:sz w:val="24"/>
          <w:szCs w:val="24"/>
        </w:rPr>
      </w:pPr>
      <w:r w:rsidDel="00000000" w:rsidR="00000000" w:rsidRPr="00000000">
        <w:rPr>
          <w:sz w:val="24"/>
          <w:szCs w:val="24"/>
          <w:rtl w:val="0"/>
        </w:rPr>
        <w:t xml:space="preserve">Selenium server jar</w:t>
      </w:r>
    </w:p>
    <w:p w:rsidR="00000000" w:rsidDel="00000000" w:rsidP="00000000" w:rsidRDefault="00000000" w:rsidRPr="00000000" w14:paraId="00001B02">
      <w:pPr>
        <w:rPr>
          <w:sz w:val="24"/>
          <w:szCs w:val="24"/>
        </w:rPr>
      </w:pPr>
      <w:r w:rsidDel="00000000" w:rsidR="00000000" w:rsidRPr="00000000">
        <w:rPr>
          <w:sz w:val="24"/>
          <w:szCs w:val="24"/>
          <w:rtl w:val="0"/>
        </w:rPr>
        <w:t xml:space="preserve">Appium Client Library</w:t>
      </w:r>
    </w:p>
    <w:p w:rsidR="00000000" w:rsidDel="00000000" w:rsidP="00000000" w:rsidRDefault="00000000" w:rsidRPr="00000000" w14:paraId="00001B03">
      <w:pPr>
        <w:rPr>
          <w:sz w:val="24"/>
          <w:szCs w:val="24"/>
        </w:rPr>
      </w:pPr>
      <w:r w:rsidDel="00000000" w:rsidR="00000000" w:rsidRPr="00000000">
        <w:rPr>
          <w:sz w:val="24"/>
          <w:szCs w:val="24"/>
          <w:rtl w:val="0"/>
        </w:rPr>
        <w:t xml:space="preserve">APK app information – Google Play</w:t>
      </w:r>
    </w:p>
    <w:p w:rsidR="00000000" w:rsidDel="00000000" w:rsidP="00000000" w:rsidRDefault="00000000" w:rsidRPr="00000000" w14:paraId="00001B04">
      <w:pPr>
        <w:rPr>
          <w:sz w:val="24"/>
          <w:szCs w:val="24"/>
        </w:rPr>
      </w:pPr>
      <w:r w:rsidDel="00000000" w:rsidR="00000000" w:rsidRPr="00000000">
        <w:rPr>
          <w:sz w:val="24"/>
          <w:szCs w:val="24"/>
          <w:rtl w:val="0"/>
        </w:rPr>
        <w:t xml:space="preserve">JS (included in current Appium versions)</w:t>
      </w:r>
    </w:p>
    <w:p w:rsidR="00000000" w:rsidDel="00000000" w:rsidP="00000000" w:rsidRDefault="00000000" w:rsidRPr="00000000" w14:paraId="00001B05">
      <w:pPr>
        <w:rPr>
          <w:sz w:val="24"/>
          <w:szCs w:val="24"/>
        </w:rPr>
      </w:pPr>
      <w:r w:rsidDel="00000000" w:rsidR="00000000" w:rsidRPr="00000000">
        <w:rPr>
          <w:sz w:val="24"/>
          <w:szCs w:val="24"/>
          <w:rtl w:val="0"/>
        </w:rPr>
        <w:t xml:space="preserve">Appium for Windows</w:t>
      </w:r>
    </w:p>
    <w:p w:rsidR="00000000" w:rsidDel="00000000" w:rsidP="00000000" w:rsidRDefault="00000000" w:rsidRPr="00000000" w14:paraId="00001B06">
      <w:pPr>
        <w:rPr>
          <w:sz w:val="24"/>
          <w:szCs w:val="24"/>
        </w:rPr>
      </w:pPr>
      <w:r w:rsidDel="00000000" w:rsidR="00000000" w:rsidRPr="00000000">
        <w:rPr>
          <w:rtl w:val="0"/>
        </w:rPr>
      </w:r>
    </w:p>
    <w:p w:rsidR="00000000" w:rsidDel="00000000" w:rsidP="00000000" w:rsidRDefault="00000000" w:rsidRPr="00000000" w14:paraId="00001B07">
      <w:pPr>
        <w:rPr>
          <w:sz w:val="24"/>
          <w:szCs w:val="24"/>
        </w:rPr>
      </w:pPr>
      <w:r w:rsidDel="00000000" w:rsidR="00000000" w:rsidRPr="00000000">
        <w:rPr>
          <w:rtl w:val="0"/>
        </w:rPr>
      </w:r>
    </w:p>
    <w:p w:rsidR="00000000" w:rsidDel="00000000" w:rsidP="00000000" w:rsidRDefault="00000000" w:rsidRPr="00000000" w14:paraId="00001B08">
      <w:pPr>
        <w:rPr>
          <w:sz w:val="24"/>
          <w:szCs w:val="24"/>
        </w:rPr>
      </w:pPr>
      <w:r w:rsidDel="00000000" w:rsidR="00000000" w:rsidRPr="00000000">
        <w:rPr>
          <w:rtl w:val="0"/>
        </w:rPr>
      </w:r>
    </w:p>
    <w:p w:rsidR="00000000" w:rsidDel="00000000" w:rsidP="00000000" w:rsidRDefault="00000000" w:rsidRPr="00000000" w14:paraId="00001B09">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Can you run tests in a multi-threaded environment using Appium?</w:t>
      </w:r>
    </w:p>
    <w:p w:rsidR="00000000" w:rsidDel="00000000" w:rsidP="00000000" w:rsidRDefault="00000000" w:rsidRPr="00000000" w14:paraId="00001B0A">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Yes, it is possible to run tests in a multi-thread environment using Appium provided that only one test runs at a time on the same Appium server.</w:t>
      </w:r>
    </w:p>
    <w:p w:rsidR="00000000" w:rsidDel="00000000" w:rsidP="00000000" w:rsidRDefault="00000000" w:rsidRPr="00000000" w14:paraId="00001B0B">
      <w:pPr>
        <w:rPr>
          <w:sz w:val="24"/>
          <w:szCs w:val="24"/>
        </w:rPr>
      </w:pPr>
      <w:r w:rsidDel="00000000" w:rsidR="00000000" w:rsidRPr="00000000">
        <w:rPr>
          <w:sz w:val="24"/>
          <w:szCs w:val="24"/>
          <w:rtl w:val="0"/>
        </w:rPr>
        <w:t xml:space="preserve">What type of file is required to test automation in Android using Appium?</w:t>
      </w:r>
    </w:p>
    <w:p w:rsidR="00000000" w:rsidDel="00000000" w:rsidP="00000000" w:rsidRDefault="00000000" w:rsidRPr="00000000" w14:paraId="00001B0C">
      <w:pPr>
        <w:rPr>
          <w:sz w:val="24"/>
          <w:szCs w:val="24"/>
        </w:rPr>
      </w:pPr>
      <w:r w:rsidDel="00000000" w:rsidR="00000000" w:rsidRPr="00000000">
        <w:rPr>
          <w:sz w:val="24"/>
          <w:szCs w:val="24"/>
          <w:rtl w:val="0"/>
        </w:rPr>
        <w:t xml:space="preserve">.Apk files are required to test automation in Android using Apium.</w:t>
      </w:r>
    </w:p>
    <w:p w:rsidR="00000000" w:rsidDel="00000000" w:rsidP="00000000" w:rsidRDefault="00000000" w:rsidRPr="00000000" w14:paraId="00001B0D">
      <w:pPr>
        <w:rPr>
          <w:sz w:val="24"/>
          <w:szCs w:val="24"/>
        </w:rPr>
      </w:pPr>
      <w:r w:rsidDel="00000000" w:rsidR="00000000" w:rsidRPr="00000000">
        <w:rPr>
          <w:rtl w:val="0"/>
        </w:rPr>
      </w:r>
    </w:p>
    <w:p w:rsidR="00000000" w:rsidDel="00000000" w:rsidP="00000000" w:rsidRDefault="00000000" w:rsidRPr="00000000" w14:paraId="00001B0E">
      <w:pPr>
        <w:rPr>
          <w:sz w:val="24"/>
          <w:szCs w:val="24"/>
        </w:rPr>
      </w:pPr>
      <w:r w:rsidDel="00000000" w:rsidR="00000000" w:rsidRPr="00000000">
        <w:rPr>
          <w:rtl w:val="0"/>
        </w:rPr>
      </w:r>
    </w:p>
    <w:p w:rsidR="00000000" w:rsidDel="00000000" w:rsidP="00000000" w:rsidRDefault="00000000" w:rsidRPr="00000000" w14:paraId="00001B0F">
      <w:pPr>
        <w:rPr>
          <w:sz w:val="24"/>
          <w:szCs w:val="24"/>
        </w:rPr>
      </w:pPr>
      <w:r w:rsidDel="00000000" w:rsidR="00000000" w:rsidRPr="00000000">
        <w:rPr>
          <w:rtl w:val="0"/>
        </w:rPr>
      </w:r>
    </w:p>
    <w:p w:rsidR="00000000" w:rsidDel="00000000" w:rsidP="00000000" w:rsidRDefault="00000000" w:rsidRPr="00000000" w14:paraId="00001B10">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are the two major approaches to test automation?</w:t>
      </w:r>
    </w:p>
    <w:p w:rsidR="00000000" w:rsidDel="00000000" w:rsidP="00000000" w:rsidRDefault="00000000" w:rsidRPr="00000000" w14:paraId="00001B11">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There are two approaches to testing automation:</w:t>
      </w:r>
    </w:p>
    <w:p w:rsidR="00000000" w:rsidDel="00000000" w:rsidP="00000000" w:rsidRDefault="00000000" w:rsidRPr="00000000" w14:paraId="00001B12">
      <w:pPr>
        <w:rPr>
          <w:sz w:val="24"/>
          <w:szCs w:val="24"/>
        </w:rPr>
      </w:pPr>
      <w:r w:rsidDel="00000000" w:rsidR="00000000" w:rsidRPr="00000000">
        <w:rPr>
          <w:sz w:val="24"/>
          <w:szCs w:val="24"/>
          <w:rtl w:val="0"/>
        </w:rPr>
        <w:t xml:space="preserve">Image-based approach – This technique is based on processing the characteristics of images in Auto (application under test).</w:t>
      </w:r>
    </w:p>
    <w:p w:rsidR="00000000" w:rsidDel="00000000" w:rsidP="00000000" w:rsidRDefault="00000000" w:rsidRPr="00000000" w14:paraId="00001B13">
      <w:pPr>
        <w:rPr>
          <w:sz w:val="24"/>
          <w:szCs w:val="24"/>
        </w:rPr>
      </w:pPr>
      <w:r w:rsidDel="00000000" w:rsidR="00000000" w:rsidRPr="00000000">
        <w:rPr>
          <w:sz w:val="24"/>
          <w:szCs w:val="24"/>
          <w:rtl w:val="0"/>
        </w:rPr>
        <w:t xml:space="preserve">It is easy to automate and can accurately test applications and rendering of GUIs.</w:t>
      </w:r>
    </w:p>
    <w:p w:rsidR="00000000" w:rsidDel="00000000" w:rsidP="00000000" w:rsidRDefault="00000000" w:rsidRPr="00000000" w14:paraId="00001B14">
      <w:pPr>
        <w:rPr>
          <w:sz w:val="24"/>
          <w:szCs w:val="24"/>
        </w:rPr>
      </w:pPr>
      <w:r w:rsidDel="00000000" w:rsidR="00000000" w:rsidRPr="00000000">
        <w:rPr>
          <w:sz w:val="24"/>
          <w:szCs w:val="24"/>
          <w:rtl w:val="0"/>
        </w:rPr>
        <w:t xml:space="preserve">Object-based approach: It is a fast and accurate way to identify lists, buttons, and other objects in an application.</w:t>
      </w:r>
    </w:p>
    <w:p w:rsidR="00000000" w:rsidDel="00000000" w:rsidP="00000000" w:rsidRDefault="00000000" w:rsidRPr="00000000" w14:paraId="00001B15">
      <w:pPr>
        <w:rPr>
          <w:sz w:val="24"/>
          <w:szCs w:val="24"/>
        </w:rPr>
      </w:pPr>
      <w:r w:rsidDel="00000000" w:rsidR="00000000" w:rsidRPr="00000000">
        <w:rPr>
          <w:sz w:val="24"/>
          <w:szCs w:val="24"/>
          <w:rtl w:val="0"/>
        </w:rPr>
        <w:t xml:space="preserve">This technique is much faster than an image-based approach and is compatible with many languages.</w:t>
      </w:r>
    </w:p>
    <w:p w:rsidR="00000000" w:rsidDel="00000000" w:rsidP="00000000" w:rsidRDefault="00000000" w:rsidRPr="00000000" w14:paraId="00001B16">
      <w:pPr>
        <w:rPr>
          <w:sz w:val="24"/>
          <w:szCs w:val="24"/>
        </w:rPr>
      </w:pPr>
      <w:r w:rsidDel="00000000" w:rsidR="00000000" w:rsidRPr="00000000">
        <w:rPr>
          <w:rtl w:val="0"/>
        </w:rPr>
      </w:r>
    </w:p>
    <w:p w:rsidR="00000000" w:rsidDel="00000000" w:rsidP="00000000" w:rsidRDefault="00000000" w:rsidRPr="00000000" w14:paraId="00001B17">
      <w:pPr>
        <w:rPr>
          <w:sz w:val="24"/>
          <w:szCs w:val="24"/>
        </w:rPr>
      </w:pPr>
      <w:r w:rsidDel="00000000" w:rsidR="00000000" w:rsidRPr="00000000">
        <w:rPr>
          <w:rtl w:val="0"/>
        </w:rPr>
      </w:r>
    </w:p>
    <w:p w:rsidR="00000000" w:rsidDel="00000000" w:rsidP="00000000" w:rsidRDefault="00000000" w:rsidRPr="00000000" w14:paraId="00001B18">
      <w:pPr>
        <w:rPr>
          <w:sz w:val="24"/>
          <w:szCs w:val="24"/>
        </w:rPr>
      </w:pPr>
      <w:r w:rsidDel="00000000" w:rsidR="00000000" w:rsidRPr="00000000">
        <w:rPr>
          <w:rtl w:val="0"/>
        </w:rPr>
      </w:r>
    </w:p>
    <w:p w:rsidR="00000000" w:rsidDel="00000000" w:rsidP="00000000" w:rsidRDefault="00000000" w:rsidRPr="00000000" w14:paraId="00001B19">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How will you terminate an alive thread?</w:t>
      </w:r>
    </w:p>
    <w:p w:rsidR="00000000" w:rsidDel="00000000" w:rsidP="00000000" w:rsidRDefault="00000000" w:rsidRPr="00000000" w14:paraId="00001B1A">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There is no direct way to terminate a thread but using the two following ways it can be done. </w:t>
      </w:r>
    </w:p>
    <w:p w:rsidR="00000000" w:rsidDel="00000000" w:rsidP="00000000" w:rsidRDefault="00000000" w:rsidRPr="00000000" w14:paraId="00001B1B">
      <w:pPr>
        <w:rPr>
          <w:sz w:val="24"/>
          <w:szCs w:val="24"/>
        </w:rPr>
      </w:pPr>
      <w:r w:rsidDel="00000000" w:rsidR="00000000" w:rsidRPr="00000000">
        <w:rPr>
          <w:sz w:val="24"/>
          <w:szCs w:val="24"/>
          <w:rtl w:val="0"/>
        </w:rPr>
        <w:t xml:space="preserve">Calling ‘interrupt()’ method on the thread object (e.g. threadObj), this will throw an InterruptedException inside the run method of thread. This exception will indicate that we should release the resources gracefully and then exiting the ‘run’ method of thread will terminate the thread.</w:t>
      </w:r>
    </w:p>
    <w:p w:rsidR="00000000" w:rsidDel="00000000" w:rsidP="00000000" w:rsidRDefault="00000000" w:rsidRPr="00000000" w14:paraId="00001B1C">
      <w:pPr>
        <w:rPr>
          <w:sz w:val="24"/>
          <w:szCs w:val="24"/>
        </w:rPr>
      </w:pPr>
      <w:r w:rsidDel="00000000" w:rsidR="00000000" w:rsidRPr="00000000">
        <w:rPr>
          <w:sz w:val="24"/>
          <w:szCs w:val="24"/>
          <w:rtl w:val="0"/>
        </w:rPr>
        <w:t xml:space="preserve">In case if the InterruptedException is swallowed by the code or ignored as well as If inside the thread’s ‘run’ method if any looping is there, if yes then adding a method check in that loop that if this thread should exit now or not, is done by checking ‘Thread.currentThread().isInterrupted()’ that returns true and then exit the run method.</w:t>
      </w:r>
    </w:p>
    <w:p w:rsidR="00000000" w:rsidDel="00000000" w:rsidP="00000000" w:rsidRDefault="00000000" w:rsidRPr="00000000" w14:paraId="00001B1D">
      <w:pPr>
        <w:rPr>
          <w:sz w:val="24"/>
          <w:szCs w:val="24"/>
        </w:rPr>
      </w:pPr>
      <w:r w:rsidDel="00000000" w:rsidR="00000000" w:rsidRPr="00000000">
        <w:rPr>
          <w:rtl w:val="0"/>
        </w:rPr>
      </w:r>
    </w:p>
    <w:p w:rsidR="00000000" w:rsidDel="00000000" w:rsidP="00000000" w:rsidRDefault="00000000" w:rsidRPr="00000000" w14:paraId="00001B1E">
      <w:pPr>
        <w:rPr>
          <w:sz w:val="24"/>
          <w:szCs w:val="24"/>
        </w:rPr>
      </w:pPr>
      <w:r w:rsidDel="00000000" w:rsidR="00000000" w:rsidRPr="00000000">
        <w:rPr>
          <w:rtl w:val="0"/>
        </w:rPr>
      </w:r>
    </w:p>
    <w:p w:rsidR="00000000" w:rsidDel="00000000" w:rsidP="00000000" w:rsidRDefault="00000000" w:rsidRPr="00000000" w14:paraId="00001B1F">
      <w:pPr>
        <w:rPr>
          <w:sz w:val="24"/>
          <w:szCs w:val="24"/>
        </w:rPr>
      </w:pPr>
      <w:r w:rsidDel="00000000" w:rsidR="00000000" w:rsidRPr="00000000">
        <w:rPr>
          <w:rtl w:val="0"/>
        </w:rPr>
      </w:r>
    </w:p>
    <w:p w:rsidR="00000000" w:rsidDel="00000000" w:rsidP="00000000" w:rsidRDefault="00000000" w:rsidRPr="00000000" w14:paraId="00001B20">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MVVM?</w:t>
      </w:r>
    </w:p>
    <w:p w:rsidR="00000000" w:rsidDel="00000000" w:rsidP="00000000" w:rsidRDefault="00000000" w:rsidRPr="00000000" w14:paraId="00001B21">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w:t>
      </w:r>
    </w:p>
    <w:p w:rsidR="00000000" w:rsidDel="00000000" w:rsidP="00000000" w:rsidRDefault="00000000" w:rsidRPr="00000000" w14:paraId="00001B22">
      <w:pPr>
        <w:rPr>
          <w:sz w:val="24"/>
          <w:szCs w:val="24"/>
        </w:rPr>
      </w:pPr>
      <w:r w:rsidDel="00000000" w:rsidR="00000000" w:rsidRPr="00000000">
        <w:rPr>
          <w:sz w:val="24"/>
          <w:szCs w:val="24"/>
          <w:rtl w:val="0"/>
        </w:rPr>
        <w:t xml:space="preserve">MVVM stands for Model-View-ViewModel. Android applications built using MVVM are more robust, fast, scalable and very less prone to memory leaks. In MVVM ViewModel is the key between View and Model.</w:t>
      </w:r>
    </w:p>
    <w:p w:rsidR="00000000" w:rsidDel="00000000" w:rsidP="00000000" w:rsidRDefault="00000000" w:rsidRPr="00000000" w14:paraId="00001B23">
      <w:pPr>
        <w:rPr>
          <w:sz w:val="24"/>
          <w:szCs w:val="24"/>
        </w:rPr>
      </w:pPr>
      <w:r w:rsidDel="00000000" w:rsidR="00000000" w:rsidRPr="00000000">
        <w:rPr>
          <w:rtl w:val="0"/>
        </w:rPr>
      </w:r>
    </w:p>
    <w:p w:rsidR="00000000" w:rsidDel="00000000" w:rsidP="00000000" w:rsidRDefault="00000000" w:rsidRPr="00000000" w14:paraId="00001B24">
      <w:pPr>
        <w:rPr>
          <w:sz w:val="24"/>
          <w:szCs w:val="24"/>
        </w:rPr>
      </w:pPr>
      <w:r w:rsidDel="00000000" w:rsidR="00000000" w:rsidRPr="00000000">
        <w:rPr>
          <w:sz w:val="24"/>
          <w:szCs w:val="24"/>
          <w:rtl w:val="0"/>
        </w:rPr>
        <w:t xml:space="preserve">Data flow Reference</w:t>
      </w:r>
    </w:p>
    <w:p w:rsidR="00000000" w:rsidDel="00000000" w:rsidP="00000000" w:rsidRDefault="00000000" w:rsidRPr="00000000" w14:paraId="00001B25">
      <w:pPr>
        <w:rPr>
          <w:sz w:val="24"/>
          <w:szCs w:val="24"/>
        </w:rPr>
      </w:pPr>
      <w:r w:rsidDel="00000000" w:rsidR="00000000" w:rsidRPr="00000000">
        <w:rPr>
          <w:sz w:val="24"/>
          <w:szCs w:val="24"/>
        </w:rPr>
        <w:drawing>
          <wp:inline distB="0" distT="0" distL="0" distR="0">
            <wp:extent cx="5313680" cy="1224915"/>
            <wp:effectExtent b="0" l="0" r="0" t="0"/>
            <wp:docPr id="129" name="image64.png"/>
            <a:graphic>
              <a:graphicData uri="http://schemas.openxmlformats.org/drawingml/2006/picture">
                <pic:pic>
                  <pic:nvPicPr>
                    <pic:cNvPr id="0" name="image64.png"/>
                    <pic:cNvPicPr preferRelativeResize="0"/>
                  </pic:nvPicPr>
                  <pic:blipFill>
                    <a:blip r:embed="rId113"/>
                    <a:srcRect b="0" l="0" r="0" t="0"/>
                    <a:stretch>
                      <a:fillRect/>
                    </a:stretch>
                  </pic:blipFill>
                  <pic:spPr>
                    <a:xfrm>
                      <a:off x="0" y="0"/>
                      <a:ext cx="5313680" cy="1224915"/>
                    </a:xfrm>
                    <a:prstGeom prst="rect"/>
                    <a:ln/>
                  </pic:spPr>
                </pic:pic>
              </a:graphicData>
            </a:graphic>
          </wp:inline>
        </w:drawing>
      </w:r>
      <w:r w:rsidDel="00000000" w:rsidR="00000000" w:rsidRPr="00000000">
        <w:rPr>
          <w:rtl w:val="0"/>
        </w:rPr>
      </w:r>
    </w:p>
    <w:p w:rsidR="00000000" w:rsidDel="00000000" w:rsidP="00000000" w:rsidRDefault="00000000" w:rsidRPr="00000000" w14:paraId="00001B26">
      <w:pPr>
        <w:rPr>
          <w:sz w:val="24"/>
          <w:szCs w:val="24"/>
        </w:rPr>
      </w:pPr>
      <w:r w:rsidDel="00000000" w:rsidR="00000000" w:rsidRPr="00000000">
        <w:rPr>
          <w:sz w:val="24"/>
          <w:szCs w:val="24"/>
          <w:rtl w:val="0"/>
        </w:rPr>
        <w:t xml:space="preserve">The important key point about MVVM is that View has reference to the ViewModel but not in reverse and that makes the application’s UI-Components related memory leak-proof. Each View may have a dedicated ViewModel or may be shared by multiple in case of fragments to enable sharing data cross fragments of an activity. MVVM is a more suitable candidate for automated testing.</w:t>
      </w:r>
    </w:p>
    <w:p w:rsidR="00000000" w:rsidDel="00000000" w:rsidP="00000000" w:rsidRDefault="00000000" w:rsidRPr="00000000" w14:paraId="00001B27">
      <w:pPr>
        <w:rPr>
          <w:sz w:val="24"/>
          <w:szCs w:val="24"/>
        </w:rPr>
      </w:pPr>
      <w:r w:rsidDel="00000000" w:rsidR="00000000" w:rsidRPr="00000000">
        <w:rPr>
          <w:rtl w:val="0"/>
        </w:rPr>
      </w:r>
    </w:p>
    <w:p w:rsidR="00000000" w:rsidDel="00000000" w:rsidP="00000000" w:rsidRDefault="00000000" w:rsidRPr="00000000" w14:paraId="00001B28">
      <w:pPr>
        <w:rPr>
          <w:sz w:val="24"/>
          <w:szCs w:val="24"/>
        </w:rPr>
      </w:pPr>
      <w:r w:rsidDel="00000000" w:rsidR="00000000" w:rsidRPr="00000000">
        <w:rPr>
          <w:rtl w:val="0"/>
        </w:rPr>
      </w:r>
    </w:p>
    <w:p w:rsidR="00000000" w:rsidDel="00000000" w:rsidP="00000000" w:rsidRDefault="00000000" w:rsidRPr="00000000" w14:paraId="00001B29">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the recommended way to perform discrete, ‘transactional’ background tasks in Android?</w:t>
      </w:r>
    </w:p>
    <w:p w:rsidR="00000000" w:rsidDel="00000000" w:rsidP="00000000" w:rsidRDefault="00000000" w:rsidRPr="00000000" w14:paraId="00001B2A">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The recommended way going forward is using WorkManager APIs, that makes it easy to specify deferrable, asynchronous tasks and when they should run under the circumstances you choose, or recurring tasks that run at a specified interval. Internally WorkManager might use JobScheduler, Firebase-JobDispatcher, Executor, and AlarmManager for running the task.</w:t>
      </w:r>
    </w:p>
    <w:p w:rsidR="00000000" w:rsidDel="00000000" w:rsidP="00000000" w:rsidRDefault="00000000" w:rsidRPr="00000000" w14:paraId="00001B2B">
      <w:pPr>
        <w:rPr>
          <w:sz w:val="24"/>
          <w:szCs w:val="24"/>
        </w:rPr>
      </w:pPr>
      <w:r w:rsidDel="00000000" w:rsidR="00000000" w:rsidRPr="00000000">
        <w:rPr>
          <w:rtl w:val="0"/>
        </w:rPr>
      </w:r>
    </w:p>
    <w:p w:rsidR="00000000" w:rsidDel="00000000" w:rsidP="00000000" w:rsidRDefault="00000000" w:rsidRPr="00000000" w14:paraId="00001B2C">
      <w:pPr>
        <w:rPr>
          <w:sz w:val="24"/>
          <w:szCs w:val="24"/>
        </w:rPr>
      </w:pPr>
      <w:r w:rsidDel="00000000" w:rsidR="00000000" w:rsidRPr="00000000">
        <w:rPr>
          <w:rtl w:val="0"/>
        </w:rPr>
      </w:r>
    </w:p>
    <w:p w:rsidR="00000000" w:rsidDel="00000000" w:rsidP="00000000" w:rsidRDefault="00000000" w:rsidRPr="00000000" w14:paraId="00001B2D">
      <w:pPr>
        <w:jc w:val="center"/>
        <w:rPr>
          <w:b w:val="1"/>
          <w:sz w:val="24"/>
          <w:szCs w:val="24"/>
        </w:rPr>
      </w:pPr>
      <w:r w:rsidDel="00000000" w:rsidR="00000000" w:rsidRPr="00000000">
        <w:rPr>
          <w:rtl w:val="0"/>
        </w:rPr>
      </w:r>
    </w:p>
    <w:p w:rsidR="00000000" w:rsidDel="00000000" w:rsidP="00000000" w:rsidRDefault="00000000" w:rsidRPr="00000000" w14:paraId="00001B2E">
      <w:pPr>
        <w:jc w:val="center"/>
        <w:rPr>
          <w:b w:val="1"/>
          <w:sz w:val="24"/>
          <w:szCs w:val="24"/>
        </w:rPr>
      </w:pPr>
      <w:r w:rsidDel="00000000" w:rsidR="00000000" w:rsidRPr="00000000">
        <w:rPr>
          <w:rtl w:val="0"/>
        </w:rPr>
      </w:r>
    </w:p>
    <w:p w:rsidR="00000000" w:rsidDel="00000000" w:rsidP="00000000" w:rsidRDefault="00000000" w:rsidRPr="00000000" w14:paraId="00001B2F">
      <w:pPr>
        <w:jc w:val="center"/>
        <w:rPr>
          <w:b w:val="1"/>
          <w:sz w:val="24"/>
          <w:szCs w:val="24"/>
        </w:rPr>
      </w:pPr>
      <w:r w:rsidDel="00000000" w:rsidR="00000000" w:rsidRPr="00000000">
        <w:rPr>
          <w:rtl w:val="0"/>
        </w:rPr>
      </w:r>
    </w:p>
    <w:p w:rsidR="00000000" w:rsidDel="00000000" w:rsidP="00000000" w:rsidRDefault="00000000" w:rsidRPr="00000000" w14:paraId="00001B30">
      <w:pPr>
        <w:jc w:val="center"/>
        <w:rPr>
          <w:b w:val="1"/>
          <w:sz w:val="24"/>
          <w:szCs w:val="24"/>
        </w:rPr>
      </w:pPr>
      <w:r w:rsidDel="00000000" w:rsidR="00000000" w:rsidRPr="00000000">
        <w:rPr>
          <w:rtl w:val="0"/>
        </w:rPr>
      </w:r>
    </w:p>
    <w:p w:rsidR="00000000" w:rsidDel="00000000" w:rsidP="00000000" w:rsidRDefault="00000000" w:rsidRPr="00000000" w14:paraId="00001B31">
      <w:pPr>
        <w:jc w:val="center"/>
        <w:rPr>
          <w:b w:val="1"/>
          <w:sz w:val="24"/>
          <w:szCs w:val="24"/>
        </w:rPr>
      </w:pPr>
      <w:r w:rsidDel="00000000" w:rsidR="00000000" w:rsidRPr="00000000">
        <w:rPr>
          <w:rtl w:val="0"/>
        </w:rPr>
      </w:r>
    </w:p>
    <w:p w:rsidR="00000000" w:rsidDel="00000000" w:rsidP="00000000" w:rsidRDefault="00000000" w:rsidRPr="00000000" w14:paraId="00001B32">
      <w:pPr>
        <w:jc w:val="center"/>
        <w:rPr>
          <w:b w:val="1"/>
          <w:sz w:val="24"/>
          <w:szCs w:val="24"/>
        </w:rPr>
      </w:pPr>
      <w:r w:rsidDel="00000000" w:rsidR="00000000" w:rsidRPr="00000000">
        <w:rPr>
          <w:rtl w:val="0"/>
        </w:rPr>
      </w:r>
    </w:p>
    <w:p w:rsidR="00000000" w:rsidDel="00000000" w:rsidP="00000000" w:rsidRDefault="00000000" w:rsidRPr="00000000" w14:paraId="00001B33">
      <w:pPr>
        <w:jc w:val="center"/>
        <w:rPr>
          <w:b w:val="1"/>
          <w:sz w:val="24"/>
          <w:szCs w:val="24"/>
        </w:rPr>
      </w:pPr>
      <w:r w:rsidDel="00000000" w:rsidR="00000000" w:rsidRPr="00000000">
        <w:rPr>
          <w:b w:val="1"/>
          <w:sz w:val="24"/>
          <w:szCs w:val="24"/>
          <w:rtl w:val="0"/>
        </w:rPr>
        <w:t xml:space="preserve">Kotlin Android Interview Questions</w:t>
      </w:r>
    </w:p>
    <w:p w:rsidR="00000000" w:rsidDel="00000000" w:rsidP="00000000" w:rsidRDefault="00000000" w:rsidRPr="00000000" w14:paraId="00001B34">
      <w:pPr>
        <w:rPr>
          <w:b w:val="1"/>
          <w:sz w:val="24"/>
          <w:szCs w:val="24"/>
        </w:rPr>
      </w:pPr>
      <w:r w:rsidDel="00000000" w:rsidR="00000000" w:rsidRPr="00000000">
        <w:rPr>
          <w:rtl w:val="0"/>
        </w:rPr>
      </w:r>
    </w:p>
    <w:p w:rsidR="00000000" w:rsidDel="00000000" w:rsidP="00000000" w:rsidRDefault="00000000" w:rsidRPr="00000000" w14:paraId="00001B35">
      <w:pPr>
        <w:rPr>
          <w:b w:val="1"/>
          <w:sz w:val="24"/>
          <w:szCs w:val="24"/>
        </w:rPr>
      </w:pPr>
      <w:r w:rsidDel="00000000" w:rsidR="00000000" w:rsidRPr="00000000">
        <w:rPr>
          <w:rtl w:val="0"/>
        </w:rPr>
      </w:r>
    </w:p>
    <w:p w:rsidR="00000000" w:rsidDel="00000000" w:rsidP="00000000" w:rsidRDefault="00000000" w:rsidRPr="00000000" w14:paraId="00001B36">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are the coroutines?</w:t>
      </w:r>
    </w:p>
    <w:p w:rsidR="00000000" w:rsidDel="00000000" w:rsidP="00000000" w:rsidRDefault="00000000" w:rsidRPr="00000000" w14:paraId="00001B37">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A coroutine in Kotlin programming language is the feature that helps to converts asynchronous background processes to the sequential code.</w:t>
      </w:r>
    </w:p>
    <w:p w:rsidR="00000000" w:rsidDel="00000000" w:rsidP="00000000" w:rsidRDefault="00000000" w:rsidRPr="00000000" w14:paraId="00001B38">
      <w:pPr>
        <w:rPr>
          <w:sz w:val="24"/>
          <w:szCs w:val="24"/>
        </w:rPr>
      </w:pPr>
      <w:r w:rsidDel="00000000" w:rsidR="00000000" w:rsidRPr="00000000">
        <w:rPr>
          <w:sz w:val="24"/>
          <w:szCs w:val="24"/>
          <w:rtl w:val="0"/>
        </w:rPr>
        <w:t xml:space="preserve">Managing background threads.</w:t>
      </w:r>
    </w:p>
    <w:p w:rsidR="00000000" w:rsidDel="00000000" w:rsidP="00000000" w:rsidRDefault="00000000" w:rsidRPr="00000000" w14:paraId="00001B39">
      <w:pPr>
        <w:rPr>
          <w:sz w:val="24"/>
          <w:szCs w:val="24"/>
        </w:rPr>
      </w:pPr>
      <w:r w:rsidDel="00000000" w:rsidR="00000000" w:rsidRPr="00000000">
        <w:rPr>
          <w:sz w:val="24"/>
          <w:szCs w:val="24"/>
          <w:rtl w:val="0"/>
        </w:rPr>
        <w:t xml:space="preserve">It helps in thread concurrency efficiently.</w:t>
      </w:r>
    </w:p>
    <w:p w:rsidR="00000000" w:rsidDel="00000000" w:rsidP="00000000" w:rsidRDefault="00000000" w:rsidRPr="00000000" w14:paraId="00001B3A">
      <w:pPr>
        <w:rPr>
          <w:sz w:val="24"/>
          <w:szCs w:val="24"/>
        </w:rPr>
      </w:pPr>
      <w:r w:rsidDel="00000000" w:rsidR="00000000" w:rsidRPr="00000000">
        <w:rPr>
          <w:sz w:val="24"/>
          <w:szCs w:val="24"/>
          <w:rtl w:val="0"/>
        </w:rPr>
        <w:t xml:space="preserve">Replace traditional callbacks.</w:t>
      </w:r>
    </w:p>
    <w:p w:rsidR="00000000" w:rsidDel="00000000" w:rsidP="00000000" w:rsidRDefault="00000000" w:rsidRPr="00000000" w14:paraId="00001B3B">
      <w:pPr>
        <w:rPr>
          <w:sz w:val="24"/>
          <w:szCs w:val="24"/>
        </w:rPr>
      </w:pPr>
      <w:r w:rsidDel="00000000" w:rsidR="00000000" w:rsidRPr="00000000">
        <w:rPr>
          <w:sz w:val="24"/>
          <w:szCs w:val="24"/>
          <w:rtl w:val="0"/>
        </w:rPr>
        <w:t xml:space="preserve">Maps the async code into the sequential code.</w:t>
      </w:r>
    </w:p>
    <w:p w:rsidR="00000000" w:rsidDel="00000000" w:rsidP="00000000" w:rsidRDefault="00000000" w:rsidRPr="00000000" w14:paraId="00001B3C">
      <w:pPr>
        <w:rPr>
          <w:sz w:val="24"/>
          <w:szCs w:val="24"/>
        </w:rPr>
      </w:pPr>
      <w:r w:rsidDel="00000000" w:rsidR="00000000" w:rsidRPr="00000000">
        <w:rPr>
          <w:sz w:val="24"/>
          <w:szCs w:val="24"/>
          <w:rtl w:val="0"/>
        </w:rPr>
        <w:t xml:space="preserve">Main thread safety.</w:t>
      </w:r>
    </w:p>
    <w:p w:rsidR="00000000" w:rsidDel="00000000" w:rsidP="00000000" w:rsidRDefault="00000000" w:rsidRPr="00000000" w14:paraId="00001B3D">
      <w:pPr>
        <w:rPr>
          <w:sz w:val="24"/>
          <w:szCs w:val="24"/>
        </w:rPr>
      </w:pPr>
      <w:r w:rsidDel="00000000" w:rsidR="00000000" w:rsidRPr="00000000">
        <w:rPr>
          <w:rtl w:val="0"/>
        </w:rPr>
      </w:r>
    </w:p>
    <w:p w:rsidR="00000000" w:rsidDel="00000000" w:rsidP="00000000" w:rsidRDefault="00000000" w:rsidRPr="00000000" w14:paraId="00001B3E">
      <w:pPr>
        <w:rPr>
          <w:sz w:val="24"/>
          <w:szCs w:val="24"/>
        </w:rPr>
      </w:pPr>
      <w:r w:rsidDel="00000000" w:rsidR="00000000" w:rsidRPr="00000000">
        <w:rPr>
          <w:rtl w:val="0"/>
        </w:rPr>
      </w:r>
    </w:p>
    <w:p w:rsidR="00000000" w:rsidDel="00000000" w:rsidP="00000000" w:rsidRDefault="00000000" w:rsidRPr="00000000" w14:paraId="00001B3F">
      <w:pPr>
        <w:rPr>
          <w:sz w:val="24"/>
          <w:szCs w:val="24"/>
        </w:rPr>
      </w:pPr>
      <w:r w:rsidDel="00000000" w:rsidR="00000000" w:rsidRPr="00000000">
        <w:rPr>
          <w:rtl w:val="0"/>
        </w:rPr>
      </w:r>
    </w:p>
    <w:p w:rsidR="00000000" w:rsidDel="00000000" w:rsidP="00000000" w:rsidRDefault="00000000" w:rsidRPr="00000000" w14:paraId="00001B40">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What's the Android main-thread threshold time to update UI?</w:t>
      </w:r>
    </w:p>
    <w:p w:rsidR="00000000" w:rsidDel="00000000" w:rsidP="00000000" w:rsidRDefault="00000000" w:rsidRPr="00000000" w14:paraId="00001B41">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The main-thread should update the screen every 16 ms and more. It's about 60 frames per second.</w:t>
      </w:r>
    </w:p>
    <w:p w:rsidR="00000000" w:rsidDel="00000000" w:rsidP="00000000" w:rsidRDefault="00000000" w:rsidRPr="00000000" w14:paraId="00001B42">
      <w:pPr>
        <w:rPr>
          <w:sz w:val="24"/>
          <w:szCs w:val="24"/>
        </w:rPr>
      </w:pPr>
      <w:r w:rsidDel="00000000" w:rsidR="00000000" w:rsidRPr="00000000">
        <w:rPr>
          <w:rtl w:val="0"/>
        </w:rPr>
      </w:r>
    </w:p>
    <w:p w:rsidR="00000000" w:rsidDel="00000000" w:rsidP="00000000" w:rsidRDefault="00000000" w:rsidRPr="00000000" w14:paraId="00001B43">
      <w:pPr>
        <w:rPr>
          <w:sz w:val="24"/>
          <w:szCs w:val="24"/>
        </w:rPr>
      </w:pPr>
      <w:r w:rsidDel="00000000" w:rsidR="00000000" w:rsidRPr="00000000">
        <w:rPr>
          <w:rtl w:val="0"/>
        </w:rPr>
      </w:r>
    </w:p>
    <w:p w:rsidR="00000000" w:rsidDel="00000000" w:rsidP="00000000" w:rsidRDefault="00000000" w:rsidRPr="00000000" w14:paraId="00001B44">
      <w:pPr>
        <w:rPr>
          <w:sz w:val="24"/>
          <w:szCs w:val="24"/>
        </w:rPr>
      </w:pPr>
      <w:r w:rsidDel="00000000" w:rsidR="00000000" w:rsidRPr="00000000">
        <w:rPr>
          <w:rtl w:val="0"/>
        </w:rPr>
      </w:r>
    </w:p>
    <w:p w:rsidR="00000000" w:rsidDel="00000000" w:rsidP="00000000" w:rsidRDefault="00000000" w:rsidRPr="00000000" w14:paraId="00001B45">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a suspended function in Kotlin?</w:t>
      </w:r>
    </w:p>
    <w:p w:rsidR="00000000" w:rsidDel="00000000" w:rsidP="00000000" w:rsidRDefault="00000000" w:rsidRPr="00000000" w14:paraId="00001B46">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By syntax, a function that has a keyword suspend is a suspended function.</w:t>
      </w:r>
    </w:p>
    <w:p w:rsidR="00000000" w:rsidDel="00000000" w:rsidP="00000000" w:rsidRDefault="00000000" w:rsidRPr="00000000" w14:paraId="00001B47">
      <w:pPr>
        <w:rPr>
          <w:sz w:val="24"/>
          <w:szCs w:val="24"/>
        </w:rPr>
      </w:pPr>
      <w:r w:rsidDel="00000000" w:rsidR="00000000" w:rsidRPr="00000000">
        <w:rPr>
          <w:sz w:val="24"/>
          <w:szCs w:val="24"/>
          <w:rtl w:val="0"/>
        </w:rPr>
        <w:t xml:space="preserve">A suspended function is a part of Kotlin coroutine, that is callable from a coroutine or other suspended functions.</w:t>
      </w:r>
    </w:p>
    <w:p w:rsidR="00000000" w:rsidDel="00000000" w:rsidP="00000000" w:rsidRDefault="00000000" w:rsidRPr="00000000" w14:paraId="00001B48">
      <w:pPr>
        <w:rPr>
          <w:sz w:val="24"/>
          <w:szCs w:val="24"/>
        </w:rPr>
      </w:pPr>
      <w:r w:rsidDel="00000000" w:rsidR="00000000" w:rsidRPr="00000000">
        <w:rPr>
          <w:sz w:val="24"/>
          <w:szCs w:val="24"/>
          <w:rtl w:val="0"/>
        </w:rPr>
        <w:t xml:space="preserve">It is used to pause-resume the coroutine execution and it helps in main -thread safety.</w:t>
      </w:r>
    </w:p>
    <w:p w:rsidR="00000000" w:rsidDel="00000000" w:rsidP="00000000" w:rsidRDefault="00000000" w:rsidRPr="00000000" w14:paraId="00001B49">
      <w:pPr>
        <w:rPr>
          <w:sz w:val="24"/>
          <w:szCs w:val="24"/>
        </w:rPr>
      </w:pPr>
      <w:r w:rsidDel="00000000" w:rsidR="00000000" w:rsidRPr="00000000">
        <w:rPr>
          <w:sz w:val="24"/>
          <w:szCs w:val="24"/>
          <w:rtl w:val="0"/>
        </w:rPr>
        <w:t xml:space="preserve">Suspend keyword is similar to async. However, in Kotlin, await() is implicit when calling a suspend function. For example</w:t>
      </w:r>
    </w:p>
    <w:p w:rsidR="00000000" w:rsidDel="00000000" w:rsidP="00000000" w:rsidRDefault="00000000" w:rsidRPr="00000000" w14:paraId="00001B4A">
      <w:pPr>
        <w:rPr>
          <w:sz w:val="24"/>
          <w:szCs w:val="24"/>
        </w:rPr>
      </w:pPr>
      <w:r w:rsidDel="00000000" w:rsidR="00000000" w:rsidRPr="00000000">
        <w:rPr>
          <w:sz w:val="24"/>
          <w:szCs w:val="24"/>
          <w:rtl w:val="0"/>
        </w:rPr>
        <w:t xml:space="preserve">import kotlinx.coroutines.async</w:t>
      </w:r>
    </w:p>
    <w:p w:rsidR="00000000" w:rsidDel="00000000" w:rsidP="00000000" w:rsidRDefault="00000000" w:rsidRPr="00000000" w14:paraId="00001B4B">
      <w:pPr>
        <w:rPr>
          <w:sz w:val="24"/>
          <w:szCs w:val="24"/>
        </w:rPr>
      </w:pPr>
      <w:r w:rsidDel="00000000" w:rsidR="00000000" w:rsidRPr="00000000">
        <w:rPr>
          <w:sz w:val="24"/>
          <w:szCs w:val="24"/>
          <w:rtl w:val="0"/>
        </w:rPr>
        <w:t xml:space="preserve">import kotlinx.coroutines.runBlocking</w:t>
      </w:r>
    </w:p>
    <w:p w:rsidR="00000000" w:rsidDel="00000000" w:rsidP="00000000" w:rsidRDefault="00000000" w:rsidRPr="00000000" w14:paraId="00001B4C">
      <w:pPr>
        <w:rPr>
          <w:sz w:val="24"/>
          <w:szCs w:val="24"/>
        </w:rPr>
      </w:pPr>
      <w:r w:rsidDel="00000000" w:rsidR="00000000" w:rsidRPr="00000000">
        <w:rPr>
          <w:sz w:val="24"/>
          <w:szCs w:val="24"/>
          <w:rtl w:val="0"/>
        </w:rPr>
        <w:t xml:space="preserve">import java.net.URL</w:t>
      </w:r>
    </w:p>
    <w:p w:rsidR="00000000" w:rsidDel="00000000" w:rsidP="00000000" w:rsidRDefault="00000000" w:rsidRPr="00000000" w14:paraId="00001B4D">
      <w:pPr>
        <w:rPr>
          <w:sz w:val="24"/>
          <w:szCs w:val="24"/>
        </w:rPr>
      </w:pPr>
      <w:r w:rsidDel="00000000" w:rsidR="00000000" w:rsidRPr="00000000">
        <w:rPr>
          <w:rtl w:val="0"/>
        </w:rPr>
      </w:r>
    </w:p>
    <w:p w:rsidR="00000000" w:rsidDel="00000000" w:rsidP="00000000" w:rsidRDefault="00000000" w:rsidRPr="00000000" w14:paraId="00001B4E">
      <w:pPr>
        <w:rPr>
          <w:sz w:val="24"/>
          <w:szCs w:val="24"/>
        </w:rPr>
      </w:pPr>
      <w:r w:rsidDel="00000000" w:rsidR="00000000" w:rsidRPr="00000000">
        <w:rPr>
          <w:sz w:val="24"/>
          <w:szCs w:val="24"/>
          <w:rtl w:val="0"/>
        </w:rPr>
        <w:t xml:space="preserve">private suspend fun getResult(): String {</w:t>
      </w:r>
    </w:p>
    <w:p w:rsidR="00000000" w:rsidDel="00000000" w:rsidP="00000000" w:rsidRDefault="00000000" w:rsidRPr="00000000" w14:paraId="00001B4F">
      <w:pPr>
        <w:rPr>
          <w:sz w:val="24"/>
          <w:szCs w:val="24"/>
        </w:rPr>
      </w:pPr>
      <w:r w:rsidDel="00000000" w:rsidR="00000000" w:rsidRPr="00000000">
        <w:rPr>
          <w:sz w:val="24"/>
          <w:szCs w:val="24"/>
          <w:rtl w:val="0"/>
        </w:rPr>
        <w:t xml:space="preserve">    return URL("http://dummy.restapiexample.com/api/v1/employees").readText()</w:t>
      </w:r>
    </w:p>
    <w:p w:rsidR="00000000" w:rsidDel="00000000" w:rsidP="00000000" w:rsidRDefault="00000000" w:rsidRPr="00000000" w14:paraId="00001B50">
      <w:pPr>
        <w:rPr>
          <w:sz w:val="24"/>
          <w:szCs w:val="24"/>
        </w:rPr>
      </w:pPr>
      <w:r w:rsidDel="00000000" w:rsidR="00000000" w:rsidRPr="00000000">
        <w:rPr>
          <w:sz w:val="24"/>
          <w:szCs w:val="24"/>
          <w:rtl w:val="0"/>
        </w:rPr>
        <w:t xml:space="preserve">}</w:t>
      </w:r>
    </w:p>
    <w:p w:rsidR="00000000" w:rsidDel="00000000" w:rsidP="00000000" w:rsidRDefault="00000000" w:rsidRPr="00000000" w14:paraId="00001B51">
      <w:pPr>
        <w:rPr>
          <w:sz w:val="24"/>
          <w:szCs w:val="24"/>
        </w:rPr>
      </w:pPr>
      <w:r w:rsidDel="00000000" w:rsidR="00000000" w:rsidRPr="00000000">
        <w:rPr>
          <w:rtl w:val="0"/>
        </w:rPr>
      </w:r>
    </w:p>
    <w:p w:rsidR="00000000" w:rsidDel="00000000" w:rsidP="00000000" w:rsidRDefault="00000000" w:rsidRPr="00000000" w14:paraId="00001B52">
      <w:pPr>
        <w:rPr>
          <w:sz w:val="24"/>
          <w:szCs w:val="24"/>
        </w:rPr>
      </w:pPr>
      <w:r w:rsidDel="00000000" w:rsidR="00000000" w:rsidRPr="00000000">
        <w:rPr>
          <w:sz w:val="24"/>
          <w:szCs w:val="24"/>
          <w:rtl w:val="0"/>
        </w:rPr>
        <w:t xml:space="preserve">fun main() {</w:t>
      </w:r>
    </w:p>
    <w:p w:rsidR="00000000" w:rsidDel="00000000" w:rsidP="00000000" w:rsidRDefault="00000000" w:rsidRPr="00000000" w14:paraId="00001B53">
      <w:pPr>
        <w:rPr>
          <w:sz w:val="24"/>
          <w:szCs w:val="24"/>
        </w:rPr>
      </w:pPr>
      <w:r w:rsidDel="00000000" w:rsidR="00000000" w:rsidRPr="00000000">
        <w:rPr>
          <w:rtl w:val="0"/>
        </w:rPr>
      </w:r>
    </w:p>
    <w:p w:rsidR="00000000" w:rsidDel="00000000" w:rsidP="00000000" w:rsidRDefault="00000000" w:rsidRPr="00000000" w14:paraId="00001B54">
      <w:pPr>
        <w:rPr>
          <w:sz w:val="24"/>
          <w:szCs w:val="24"/>
        </w:rPr>
      </w:pPr>
      <w:r w:rsidDel="00000000" w:rsidR="00000000" w:rsidRPr="00000000">
        <w:rPr>
          <w:sz w:val="24"/>
          <w:szCs w:val="24"/>
          <w:rtl w:val="0"/>
        </w:rPr>
        <w:t xml:space="preserve">    runBlocking&lt;Unit&gt; {</w:t>
      </w:r>
    </w:p>
    <w:p w:rsidR="00000000" w:rsidDel="00000000" w:rsidP="00000000" w:rsidRDefault="00000000" w:rsidRPr="00000000" w14:paraId="00001B55">
      <w:pPr>
        <w:rPr>
          <w:sz w:val="24"/>
          <w:szCs w:val="24"/>
        </w:rPr>
      </w:pPr>
      <w:r w:rsidDel="00000000" w:rsidR="00000000" w:rsidRPr="00000000">
        <w:rPr>
          <w:rtl w:val="0"/>
        </w:rPr>
      </w:r>
    </w:p>
    <w:p w:rsidR="00000000" w:rsidDel="00000000" w:rsidP="00000000" w:rsidRDefault="00000000" w:rsidRPr="00000000" w14:paraId="00001B56">
      <w:pPr>
        <w:rPr>
          <w:sz w:val="24"/>
          <w:szCs w:val="24"/>
        </w:rPr>
      </w:pPr>
      <w:r w:rsidDel="00000000" w:rsidR="00000000" w:rsidRPr="00000000">
        <w:rPr>
          <w:sz w:val="24"/>
          <w:szCs w:val="24"/>
          <w:rtl w:val="0"/>
        </w:rPr>
        <w:t xml:space="preserve">        val deferred = async {</w:t>
      </w:r>
    </w:p>
    <w:p w:rsidR="00000000" w:rsidDel="00000000" w:rsidP="00000000" w:rsidRDefault="00000000" w:rsidRPr="00000000" w14:paraId="00001B57">
      <w:pPr>
        <w:rPr>
          <w:sz w:val="24"/>
          <w:szCs w:val="24"/>
        </w:rPr>
      </w:pPr>
      <w:r w:rsidDel="00000000" w:rsidR="00000000" w:rsidRPr="00000000">
        <w:rPr>
          <w:sz w:val="24"/>
          <w:szCs w:val="24"/>
          <w:rtl w:val="0"/>
        </w:rPr>
        <w:t xml:space="preserve">            val result = getResult()// Here async will be suspeneded</w:t>
      </w:r>
    </w:p>
    <w:p w:rsidR="00000000" w:rsidDel="00000000" w:rsidP="00000000" w:rsidRDefault="00000000" w:rsidRPr="00000000" w14:paraId="00001B58">
      <w:pPr>
        <w:rPr>
          <w:sz w:val="24"/>
          <w:szCs w:val="24"/>
        </w:rPr>
      </w:pPr>
      <w:r w:rsidDel="00000000" w:rsidR="00000000" w:rsidRPr="00000000">
        <w:rPr>
          <w:sz w:val="24"/>
          <w:szCs w:val="24"/>
          <w:rtl w:val="0"/>
        </w:rPr>
        <w:t xml:space="preserve">            println("result is $result")</w:t>
      </w:r>
    </w:p>
    <w:p w:rsidR="00000000" w:rsidDel="00000000" w:rsidP="00000000" w:rsidRDefault="00000000" w:rsidRPr="00000000" w14:paraId="00001B59">
      <w:pPr>
        <w:rPr>
          <w:sz w:val="24"/>
          <w:szCs w:val="24"/>
        </w:rPr>
      </w:pPr>
      <w:r w:rsidDel="00000000" w:rsidR="00000000" w:rsidRPr="00000000">
        <w:rPr>
          <w:sz w:val="24"/>
          <w:szCs w:val="24"/>
          <w:rtl w:val="0"/>
        </w:rPr>
        <w:t xml:space="preserve">            return@async result</w:t>
      </w:r>
    </w:p>
    <w:p w:rsidR="00000000" w:rsidDel="00000000" w:rsidP="00000000" w:rsidRDefault="00000000" w:rsidRPr="00000000" w14:paraId="00001B5A">
      <w:pPr>
        <w:rPr>
          <w:sz w:val="24"/>
          <w:szCs w:val="24"/>
        </w:rPr>
      </w:pPr>
      <w:r w:rsidDel="00000000" w:rsidR="00000000" w:rsidRPr="00000000">
        <w:rPr>
          <w:sz w:val="24"/>
          <w:szCs w:val="24"/>
          <w:rtl w:val="0"/>
        </w:rPr>
        <w:t xml:space="preserve">        }</w:t>
      </w:r>
    </w:p>
    <w:p w:rsidR="00000000" w:rsidDel="00000000" w:rsidP="00000000" w:rsidRDefault="00000000" w:rsidRPr="00000000" w14:paraId="00001B5B">
      <w:pPr>
        <w:rPr>
          <w:sz w:val="24"/>
          <w:szCs w:val="24"/>
        </w:rPr>
      </w:pPr>
      <w:r w:rsidDel="00000000" w:rsidR="00000000" w:rsidRPr="00000000">
        <w:rPr>
          <w:rtl w:val="0"/>
        </w:rPr>
      </w:r>
    </w:p>
    <w:p w:rsidR="00000000" w:rsidDel="00000000" w:rsidP="00000000" w:rsidRDefault="00000000" w:rsidRPr="00000000" w14:paraId="00001B5C">
      <w:pPr>
        <w:rPr>
          <w:sz w:val="24"/>
          <w:szCs w:val="24"/>
        </w:rPr>
      </w:pPr>
      <w:r w:rsidDel="00000000" w:rsidR="00000000" w:rsidRPr="00000000">
        <w:rPr>
          <w:sz w:val="24"/>
          <w:szCs w:val="24"/>
          <w:rtl w:val="0"/>
        </w:rPr>
        <w:t xml:space="preserve">        println("Post result message ${deferred.await()}")</w:t>
      </w:r>
    </w:p>
    <w:p w:rsidR="00000000" w:rsidDel="00000000" w:rsidP="00000000" w:rsidRDefault="00000000" w:rsidRPr="00000000" w14:paraId="00001B5D">
      <w:pPr>
        <w:rPr>
          <w:sz w:val="24"/>
          <w:szCs w:val="24"/>
        </w:rPr>
      </w:pPr>
      <w:r w:rsidDel="00000000" w:rsidR="00000000" w:rsidRPr="00000000">
        <w:rPr>
          <w:sz w:val="24"/>
          <w:szCs w:val="24"/>
          <w:rtl w:val="0"/>
        </w:rPr>
        <w:t xml:space="preserve">    }</w:t>
      </w:r>
    </w:p>
    <w:p w:rsidR="00000000" w:rsidDel="00000000" w:rsidP="00000000" w:rsidRDefault="00000000" w:rsidRPr="00000000" w14:paraId="00001B5E">
      <w:pPr>
        <w:rPr>
          <w:sz w:val="24"/>
          <w:szCs w:val="24"/>
        </w:rPr>
      </w:pPr>
      <w:r w:rsidDel="00000000" w:rsidR="00000000" w:rsidRPr="00000000">
        <w:rPr>
          <w:rtl w:val="0"/>
        </w:rPr>
      </w:r>
    </w:p>
    <w:p w:rsidR="00000000" w:rsidDel="00000000" w:rsidP="00000000" w:rsidRDefault="00000000" w:rsidRPr="00000000" w14:paraId="00001B5F">
      <w:pPr>
        <w:rPr>
          <w:sz w:val="24"/>
          <w:szCs w:val="24"/>
        </w:rPr>
      </w:pPr>
      <w:r w:rsidDel="00000000" w:rsidR="00000000" w:rsidRPr="00000000">
        <w:rPr>
          <w:sz w:val="24"/>
          <w:szCs w:val="24"/>
          <w:rtl w:val="0"/>
        </w:rPr>
        <w:t xml:space="preserve">}</w:t>
      </w:r>
    </w:p>
    <w:p w:rsidR="00000000" w:rsidDel="00000000" w:rsidP="00000000" w:rsidRDefault="00000000" w:rsidRPr="00000000" w14:paraId="00001B60">
      <w:pPr>
        <w:rPr>
          <w:sz w:val="24"/>
          <w:szCs w:val="24"/>
        </w:rPr>
      </w:pPr>
      <w:r w:rsidDel="00000000" w:rsidR="00000000" w:rsidRPr="00000000">
        <w:rPr>
          <w:sz w:val="24"/>
          <w:szCs w:val="24"/>
          <w:rtl w:val="0"/>
        </w:rPr>
        <w:t xml:space="preserve">Inside runBlocking scope you have a deferred(future expected) result and through deferred.await() we have achieved the pause-resume behavior. The same way call to remoteCall() inside getResult() will be paused-resumed through marking remoteCall() suspend. Here await is implicit.</w:t>
      </w:r>
    </w:p>
    <w:p w:rsidR="00000000" w:rsidDel="00000000" w:rsidP="00000000" w:rsidRDefault="00000000" w:rsidRPr="00000000" w14:paraId="00001B61">
      <w:pPr>
        <w:rPr>
          <w:sz w:val="24"/>
          <w:szCs w:val="24"/>
        </w:rPr>
      </w:pPr>
      <w:r w:rsidDel="00000000" w:rsidR="00000000" w:rsidRPr="00000000">
        <w:rPr>
          <w:rtl w:val="0"/>
        </w:rPr>
      </w:r>
    </w:p>
    <w:p w:rsidR="00000000" w:rsidDel="00000000" w:rsidP="00000000" w:rsidRDefault="00000000" w:rsidRPr="00000000" w14:paraId="00001B62">
      <w:pPr>
        <w:rPr>
          <w:sz w:val="24"/>
          <w:szCs w:val="24"/>
        </w:rPr>
      </w:pPr>
      <w:r w:rsidDel="00000000" w:rsidR="00000000" w:rsidRPr="00000000">
        <w:rPr>
          <w:rtl w:val="0"/>
        </w:rPr>
      </w:r>
    </w:p>
    <w:p w:rsidR="00000000" w:rsidDel="00000000" w:rsidP="00000000" w:rsidRDefault="00000000" w:rsidRPr="00000000" w14:paraId="00001B63">
      <w:pPr>
        <w:rPr>
          <w:sz w:val="24"/>
          <w:szCs w:val="24"/>
        </w:rPr>
      </w:pPr>
      <w:r w:rsidDel="00000000" w:rsidR="00000000" w:rsidRPr="00000000">
        <w:rPr>
          <w:rtl w:val="0"/>
        </w:rPr>
      </w:r>
    </w:p>
    <w:p w:rsidR="00000000" w:rsidDel="00000000" w:rsidP="00000000" w:rsidRDefault="00000000" w:rsidRPr="00000000" w14:paraId="00001B64">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What's the best way to manage the coroutines lifecycle inside Android ViewModel?</w:t>
      </w:r>
    </w:p>
    <w:p w:rsidR="00000000" w:rsidDel="00000000" w:rsidP="00000000" w:rsidRDefault="00000000" w:rsidRPr="00000000" w14:paraId="00001B65">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This below library has added a viewModelScope as an extension function of the ViewModel class.</w:t>
      </w:r>
    </w:p>
    <w:p w:rsidR="00000000" w:rsidDel="00000000" w:rsidP="00000000" w:rsidRDefault="00000000" w:rsidRPr="00000000" w14:paraId="00001B66">
      <w:pPr>
        <w:rPr>
          <w:sz w:val="24"/>
          <w:szCs w:val="24"/>
        </w:rPr>
      </w:pPr>
      <w:r w:rsidDel="00000000" w:rsidR="00000000" w:rsidRPr="00000000">
        <w:rPr>
          <w:sz w:val="24"/>
          <w:szCs w:val="24"/>
          <w:rtl w:val="0"/>
        </w:rPr>
        <w:t xml:space="preserve">implementation "androidx.lifecycle:lifecycle-viewmodel-ktx:x.x.x"</w:t>
      </w:r>
    </w:p>
    <w:p w:rsidR="00000000" w:rsidDel="00000000" w:rsidP="00000000" w:rsidRDefault="00000000" w:rsidRPr="00000000" w14:paraId="00001B67">
      <w:pPr>
        <w:rPr>
          <w:sz w:val="24"/>
          <w:szCs w:val="24"/>
        </w:rPr>
      </w:pPr>
      <w:r w:rsidDel="00000000" w:rsidR="00000000" w:rsidRPr="00000000">
        <w:rPr>
          <w:rtl w:val="0"/>
        </w:rPr>
      </w:r>
    </w:p>
    <w:p w:rsidR="00000000" w:rsidDel="00000000" w:rsidP="00000000" w:rsidRDefault="00000000" w:rsidRPr="00000000" w14:paraId="00001B68">
      <w:pPr>
        <w:rPr>
          <w:sz w:val="24"/>
          <w:szCs w:val="24"/>
        </w:rPr>
      </w:pPr>
      <w:r w:rsidDel="00000000" w:rsidR="00000000" w:rsidRPr="00000000">
        <w:rPr>
          <w:sz w:val="24"/>
          <w:szCs w:val="24"/>
          <w:rtl w:val="0"/>
        </w:rPr>
        <w:t xml:space="preserve">The created coroutine scope will be bound to Main Dispatchers and will automatically be canceled when the ViewModel is cleared.</w:t>
      </w:r>
    </w:p>
    <w:p w:rsidR="00000000" w:rsidDel="00000000" w:rsidP="00000000" w:rsidRDefault="00000000" w:rsidRPr="00000000" w14:paraId="00001B69">
      <w:pPr>
        <w:rPr>
          <w:sz w:val="24"/>
          <w:szCs w:val="24"/>
        </w:rPr>
      </w:pPr>
      <w:r w:rsidDel="00000000" w:rsidR="00000000" w:rsidRPr="00000000">
        <w:rPr>
          <w:sz w:val="24"/>
          <w:szCs w:val="24"/>
          <w:rtl w:val="0"/>
        </w:rPr>
        <w:t xml:space="preserve">viewModelScope.launch will start a coroutine in the viewModelScope. This means when the job that we passed to viewModelScope gets canceled, all coroutines in this job/scope will be canceled.</w:t>
      </w:r>
    </w:p>
    <w:p w:rsidR="00000000" w:rsidDel="00000000" w:rsidP="00000000" w:rsidRDefault="00000000" w:rsidRPr="00000000" w14:paraId="00001B6A">
      <w:pPr>
        <w:rPr>
          <w:sz w:val="24"/>
          <w:szCs w:val="24"/>
        </w:rPr>
      </w:pPr>
      <w:r w:rsidDel="00000000" w:rsidR="00000000" w:rsidRPr="00000000">
        <w:rPr>
          <w:sz w:val="24"/>
          <w:szCs w:val="24"/>
          <w:rtl w:val="0"/>
        </w:rPr>
        <w:t xml:space="preserve">If the user left the Activity before delay returned, this coroutine will automatically be canceled when onCleared is called upon the destruction of the ViewModel.</w:t>
      </w:r>
    </w:p>
    <w:p w:rsidR="00000000" w:rsidDel="00000000" w:rsidP="00000000" w:rsidRDefault="00000000" w:rsidRPr="00000000" w14:paraId="00001B6B">
      <w:pPr>
        <w:rPr>
          <w:sz w:val="24"/>
          <w:szCs w:val="24"/>
        </w:rPr>
      </w:pPr>
      <w:r w:rsidDel="00000000" w:rsidR="00000000" w:rsidRPr="00000000">
        <w:rPr>
          <w:rtl w:val="0"/>
        </w:rPr>
      </w:r>
    </w:p>
    <w:p w:rsidR="00000000" w:rsidDel="00000000" w:rsidP="00000000" w:rsidRDefault="00000000" w:rsidRPr="00000000" w14:paraId="00001B6C">
      <w:pPr>
        <w:rPr>
          <w:sz w:val="24"/>
          <w:szCs w:val="24"/>
        </w:rPr>
      </w:pPr>
      <w:r w:rsidDel="00000000" w:rsidR="00000000" w:rsidRPr="00000000">
        <w:rPr>
          <w:rtl w:val="0"/>
        </w:rPr>
      </w:r>
    </w:p>
    <w:p w:rsidR="00000000" w:rsidDel="00000000" w:rsidP="00000000" w:rsidRDefault="00000000" w:rsidRPr="00000000" w14:paraId="00001B6D">
      <w:pPr>
        <w:rPr>
          <w:sz w:val="24"/>
          <w:szCs w:val="24"/>
        </w:rPr>
      </w:pPr>
      <w:r w:rsidDel="00000000" w:rsidR="00000000" w:rsidRPr="00000000">
        <w:rPr>
          <w:rtl w:val="0"/>
        </w:rPr>
      </w:r>
    </w:p>
    <w:p w:rsidR="00000000" w:rsidDel="00000000" w:rsidP="00000000" w:rsidRDefault="00000000" w:rsidRPr="00000000" w14:paraId="00001B6E">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Suppose I have started a coroutine on Main-dispatcher and coroutine has started a suspended function that will take a few seconds to complete. Does this suspended function delay will block the Main thread?</w:t>
      </w:r>
    </w:p>
    <w:p w:rsidR="00000000" w:rsidDel="00000000" w:rsidP="00000000" w:rsidRDefault="00000000" w:rsidRPr="00000000" w14:paraId="00001B6F">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No, it will not block the main-thread as it will be suspended for the required time i.e. 1 second and will be resumed after that.</w:t>
      </w:r>
    </w:p>
    <w:p w:rsidR="00000000" w:rsidDel="00000000" w:rsidP="00000000" w:rsidRDefault="00000000" w:rsidRPr="00000000" w14:paraId="00001B70">
      <w:pPr>
        <w:rPr>
          <w:sz w:val="24"/>
          <w:szCs w:val="24"/>
        </w:rPr>
      </w:pPr>
      <w:r w:rsidDel="00000000" w:rsidR="00000000" w:rsidRPr="00000000">
        <w:rPr>
          <w:rtl w:val="0"/>
        </w:rPr>
      </w:r>
    </w:p>
    <w:p w:rsidR="00000000" w:rsidDel="00000000" w:rsidP="00000000" w:rsidRDefault="00000000" w:rsidRPr="00000000" w14:paraId="00001B71">
      <w:pPr>
        <w:rPr>
          <w:sz w:val="24"/>
          <w:szCs w:val="24"/>
        </w:rPr>
      </w:pPr>
      <w:r w:rsidDel="00000000" w:rsidR="00000000" w:rsidRPr="00000000">
        <w:rPr>
          <w:sz w:val="24"/>
          <w:szCs w:val="24"/>
          <w:rtl w:val="0"/>
        </w:rPr>
        <w:t xml:space="preserve">import kotlinx.coroutines.*</w:t>
      </w:r>
    </w:p>
    <w:p w:rsidR="00000000" w:rsidDel="00000000" w:rsidP="00000000" w:rsidRDefault="00000000" w:rsidRPr="00000000" w14:paraId="00001B72">
      <w:pPr>
        <w:rPr>
          <w:sz w:val="24"/>
          <w:szCs w:val="24"/>
        </w:rPr>
      </w:pPr>
      <w:r w:rsidDel="00000000" w:rsidR="00000000" w:rsidRPr="00000000">
        <w:rPr>
          <w:rtl w:val="0"/>
        </w:rPr>
      </w:r>
    </w:p>
    <w:p w:rsidR="00000000" w:rsidDel="00000000" w:rsidP="00000000" w:rsidRDefault="00000000" w:rsidRPr="00000000" w14:paraId="00001B73">
      <w:pPr>
        <w:rPr>
          <w:sz w:val="24"/>
          <w:szCs w:val="24"/>
        </w:rPr>
      </w:pPr>
      <w:r w:rsidDel="00000000" w:rsidR="00000000" w:rsidRPr="00000000">
        <w:rPr>
          <w:sz w:val="24"/>
          <w:szCs w:val="24"/>
          <w:rtl w:val="0"/>
        </w:rPr>
        <w:t xml:space="preserve">fun main() = runBlocking&lt;Unit&gt; {</w:t>
      </w:r>
    </w:p>
    <w:p w:rsidR="00000000" w:rsidDel="00000000" w:rsidP="00000000" w:rsidRDefault="00000000" w:rsidRPr="00000000" w14:paraId="00001B74">
      <w:pPr>
        <w:rPr>
          <w:sz w:val="24"/>
          <w:szCs w:val="24"/>
        </w:rPr>
      </w:pPr>
      <w:r w:rsidDel="00000000" w:rsidR="00000000" w:rsidRPr="00000000">
        <w:rPr>
          <w:rtl w:val="0"/>
        </w:rPr>
      </w:r>
    </w:p>
    <w:p w:rsidR="00000000" w:rsidDel="00000000" w:rsidP="00000000" w:rsidRDefault="00000000" w:rsidRPr="00000000" w14:paraId="00001B75">
      <w:pPr>
        <w:rPr>
          <w:sz w:val="24"/>
          <w:szCs w:val="24"/>
        </w:rPr>
      </w:pPr>
      <w:r w:rsidDel="00000000" w:rsidR="00000000" w:rsidRPr="00000000">
        <w:rPr>
          <w:sz w:val="24"/>
          <w:szCs w:val="24"/>
          <w:rtl w:val="0"/>
        </w:rPr>
        <w:t xml:space="preserve">    launch {</w:t>
      </w:r>
    </w:p>
    <w:p w:rsidR="00000000" w:rsidDel="00000000" w:rsidP="00000000" w:rsidRDefault="00000000" w:rsidRPr="00000000" w14:paraId="00001B76">
      <w:pPr>
        <w:rPr>
          <w:sz w:val="24"/>
          <w:szCs w:val="24"/>
        </w:rPr>
      </w:pPr>
      <w:r w:rsidDel="00000000" w:rsidR="00000000" w:rsidRPr="00000000">
        <w:rPr>
          <w:sz w:val="24"/>
          <w:szCs w:val="24"/>
          <w:rtl w:val="0"/>
        </w:rPr>
        <w:t xml:space="preserve">        // suspend this coroutine for one second</w:t>
      </w:r>
    </w:p>
    <w:p w:rsidR="00000000" w:rsidDel="00000000" w:rsidP="00000000" w:rsidRDefault="00000000" w:rsidRPr="00000000" w14:paraId="00001B77">
      <w:pPr>
        <w:rPr>
          <w:sz w:val="24"/>
          <w:szCs w:val="24"/>
        </w:rPr>
      </w:pPr>
      <w:r w:rsidDel="00000000" w:rsidR="00000000" w:rsidRPr="00000000">
        <w:rPr>
          <w:sz w:val="24"/>
          <w:szCs w:val="24"/>
          <w:rtl w:val="0"/>
        </w:rPr>
        <w:t xml:space="preserve">        delay(1_000)</w:t>
      </w:r>
    </w:p>
    <w:p w:rsidR="00000000" w:rsidDel="00000000" w:rsidP="00000000" w:rsidRDefault="00000000" w:rsidRPr="00000000" w14:paraId="00001B78">
      <w:pPr>
        <w:rPr>
          <w:sz w:val="24"/>
          <w:szCs w:val="24"/>
        </w:rPr>
      </w:pPr>
      <w:r w:rsidDel="00000000" w:rsidR="00000000" w:rsidRPr="00000000">
        <w:rPr>
          <w:sz w:val="24"/>
          <w:szCs w:val="24"/>
          <w:rtl w:val="0"/>
        </w:rPr>
        <w:t xml:space="preserve">        // resume in the main dispatcher</w:t>
      </w:r>
    </w:p>
    <w:p w:rsidR="00000000" w:rsidDel="00000000" w:rsidP="00000000" w:rsidRDefault="00000000" w:rsidRPr="00000000" w14:paraId="00001B79">
      <w:pPr>
        <w:rPr>
          <w:sz w:val="24"/>
          <w:szCs w:val="24"/>
        </w:rPr>
      </w:pPr>
      <w:r w:rsidDel="00000000" w:rsidR="00000000" w:rsidRPr="00000000">
        <w:rPr>
          <w:sz w:val="24"/>
          <w:szCs w:val="24"/>
          <w:rtl w:val="0"/>
        </w:rPr>
        <w:t xml:space="preserve">        println("Coroutine resumed")</w:t>
      </w:r>
    </w:p>
    <w:p w:rsidR="00000000" w:rsidDel="00000000" w:rsidP="00000000" w:rsidRDefault="00000000" w:rsidRPr="00000000" w14:paraId="00001B7A">
      <w:pPr>
        <w:rPr>
          <w:sz w:val="24"/>
          <w:szCs w:val="24"/>
        </w:rPr>
      </w:pPr>
      <w:r w:rsidDel="00000000" w:rsidR="00000000" w:rsidRPr="00000000">
        <w:rPr>
          <w:sz w:val="24"/>
          <w:szCs w:val="24"/>
          <w:rtl w:val="0"/>
        </w:rPr>
        <w:t xml:space="preserve">    }</w:t>
      </w:r>
    </w:p>
    <w:p w:rsidR="00000000" w:rsidDel="00000000" w:rsidP="00000000" w:rsidRDefault="00000000" w:rsidRPr="00000000" w14:paraId="00001B7B">
      <w:pPr>
        <w:rPr>
          <w:sz w:val="24"/>
          <w:szCs w:val="24"/>
        </w:rPr>
      </w:pPr>
      <w:r w:rsidDel="00000000" w:rsidR="00000000" w:rsidRPr="00000000">
        <w:rPr>
          <w:rtl w:val="0"/>
        </w:rPr>
      </w:r>
    </w:p>
    <w:p w:rsidR="00000000" w:rsidDel="00000000" w:rsidP="00000000" w:rsidRDefault="00000000" w:rsidRPr="00000000" w14:paraId="00001B7C">
      <w:pPr>
        <w:rPr>
          <w:sz w:val="24"/>
          <w:szCs w:val="24"/>
        </w:rPr>
      </w:pPr>
      <w:r w:rsidDel="00000000" w:rsidR="00000000" w:rsidRPr="00000000">
        <w:rPr>
          <w:sz w:val="24"/>
          <w:szCs w:val="24"/>
          <w:rtl w:val="0"/>
        </w:rPr>
        <w:t xml:space="preserve">    println("Main thread execution")</w:t>
      </w:r>
    </w:p>
    <w:p w:rsidR="00000000" w:rsidDel="00000000" w:rsidP="00000000" w:rsidRDefault="00000000" w:rsidRPr="00000000" w14:paraId="00001B7D">
      <w:pPr>
        <w:rPr>
          <w:sz w:val="24"/>
          <w:szCs w:val="24"/>
        </w:rPr>
      </w:pPr>
      <w:r w:rsidDel="00000000" w:rsidR="00000000" w:rsidRPr="00000000">
        <w:rPr>
          <w:sz w:val="24"/>
          <w:szCs w:val="24"/>
          <w:rtl w:val="0"/>
        </w:rPr>
        <w:t xml:space="preserve">}</w:t>
      </w:r>
    </w:p>
    <w:p w:rsidR="00000000" w:rsidDel="00000000" w:rsidP="00000000" w:rsidRDefault="00000000" w:rsidRPr="00000000" w14:paraId="00001B7E">
      <w:pPr>
        <w:rPr>
          <w:sz w:val="24"/>
          <w:szCs w:val="24"/>
        </w:rPr>
      </w:pPr>
      <w:r w:rsidDel="00000000" w:rsidR="00000000" w:rsidRPr="00000000">
        <w:rPr>
          <w:sz w:val="24"/>
          <w:szCs w:val="24"/>
          <w:rtl w:val="0"/>
        </w:rPr>
        <w:t xml:space="preserve">Output:</w:t>
      </w:r>
    </w:p>
    <w:p w:rsidR="00000000" w:rsidDel="00000000" w:rsidP="00000000" w:rsidRDefault="00000000" w:rsidRPr="00000000" w14:paraId="00001B7F">
      <w:pPr>
        <w:rPr>
          <w:sz w:val="24"/>
          <w:szCs w:val="24"/>
        </w:rPr>
      </w:pPr>
      <w:r w:rsidDel="00000000" w:rsidR="00000000" w:rsidRPr="00000000">
        <w:rPr>
          <w:sz w:val="24"/>
          <w:szCs w:val="24"/>
          <w:rtl w:val="0"/>
        </w:rPr>
        <w:t xml:space="preserve">Main thread execution</w:t>
      </w:r>
    </w:p>
    <w:p w:rsidR="00000000" w:rsidDel="00000000" w:rsidP="00000000" w:rsidRDefault="00000000" w:rsidRPr="00000000" w14:paraId="00001B80">
      <w:pPr>
        <w:rPr>
          <w:sz w:val="24"/>
          <w:szCs w:val="24"/>
        </w:rPr>
      </w:pPr>
      <w:r w:rsidDel="00000000" w:rsidR="00000000" w:rsidRPr="00000000">
        <w:rPr>
          <w:sz w:val="24"/>
          <w:szCs w:val="24"/>
          <w:rtl w:val="0"/>
        </w:rPr>
        <w:t xml:space="preserve">Coroutine resumed</w:t>
      </w:r>
    </w:p>
    <w:p w:rsidR="00000000" w:rsidDel="00000000" w:rsidP="00000000" w:rsidRDefault="00000000" w:rsidRPr="00000000" w14:paraId="00001B81">
      <w:pPr>
        <w:rPr>
          <w:sz w:val="24"/>
          <w:szCs w:val="24"/>
        </w:rPr>
      </w:pPr>
      <w:r w:rsidDel="00000000" w:rsidR="00000000" w:rsidRPr="00000000">
        <w:rPr>
          <w:rtl w:val="0"/>
        </w:rPr>
      </w:r>
    </w:p>
    <w:p w:rsidR="00000000" w:rsidDel="00000000" w:rsidP="00000000" w:rsidRDefault="00000000" w:rsidRPr="00000000" w14:paraId="00001B82">
      <w:pPr>
        <w:rPr>
          <w:sz w:val="24"/>
          <w:szCs w:val="24"/>
        </w:rPr>
      </w:pPr>
      <w:r w:rsidDel="00000000" w:rsidR="00000000" w:rsidRPr="00000000">
        <w:rPr>
          <w:rtl w:val="0"/>
        </w:rPr>
      </w:r>
    </w:p>
    <w:p w:rsidR="00000000" w:rsidDel="00000000" w:rsidP="00000000" w:rsidRDefault="00000000" w:rsidRPr="00000000" w14:paraId="00001B83">
      <w:pPr>
        <w:rPr>
          <w:sz w:val="24"/>
          <w:szCs w:val="24"/>
        </w:rPr>
      </w:pPr>
      <w:r w:rsidDel="00000000" w:rsidR="00000000" w:rsidRPr="00000000">
        <w:rPr>
          <w:rtl w:val="0"/>
        </w:rPr>
      </w:r>
    </w:p>
    <w:p w:rsidR="00000000" w:rsidDel="00000000" w:rsidP="00000000" w:rsidRDefault="00000000" w:rsidRPr="00000000" w14:paraId="00001B84">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the difference between CoroutineScope &amp; ViewModelScope?</w:t>
      </w:r>
    </w:p>
    <w:p w:rsidR="00000000" w:rsidDel="00000000" w:rsidP="00000000" w:rsidRDefault="00000000" w:rsidRPr="00000000" w14:paraId="00001B85">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CoroutineScope:</w:t>
      </w:r>
    </w:p>
    <w:p w:rsidR="00000000" w:rsidDel="00000000" w:rsidP="00000000" w:rsidRDefault="00000000" w:rsidRPr="00000000" w14:paraId="00001B86">
      <w:pPr>
        <w:rPr>
          <w:sz w:val="24"/>
          <w:szCs w:val="24"/>
        </w:rPr>
      </w:pPr>
      <w:r w:rsidDel="00000000" w:rsidR="00000000" w:rsidRPr="00000000">
        <w:rPr>
          <w:sz w:val="24"/>
          <w:szCs w:val="24"/>
          <w:rtl w:val="0"/>
        </w:rPr>
        <w:t xml:space="preserve">CoroutineScope is the API available in Kotlin Coroutine to create a coroutine and all coroutines run inside a CoroutineScope. A scope controls the lifetime of coroutines through its job. When you cancel the job of scope, it cancels all coroutines started in that scope.</w:t>
      </w:r>
    </w:p>
    <w:p w:rsidR="00000000" w:rsidDel="00000000" w:rsidP="00000000" w:rsidRDefault="00000000" w:rsidRPr="00000000" w14:paraId="00001B87">
      <w:pPr>
        <w:rPr>
          <w:sz w:val="24"/>
          <w:szCs w:val="24"/>
        </w:rPr>
      </w:pPr>
      <w:r w:rsidDel="00000000" w:rsidR="00000000" w:rsidRPr="00000000">
        <w:rPr>
          <w:rtl w:val="0"/>
        </w:rPr>
      </w:r>
    </w:p>
    <w:p w:rsidR="00000000" w:rsidDel="00000000" w:rsidP="00000000" w:rsidRDefault="00000000" w:rsidRPr="00000000" w14:paraId="00001B88">
      <w:pPr>
        <w:rPr>
          <w:sz w:val="24"/>
          <w:szCs w:val="24"/>
        </w:rPr>
      </w:pPr>
      <w:r w:rsidDel="00000000" w:rsidR="00000000" w:rsidRPr="00000000">
        <w:rPr>
          <w:sz w:val="24"/>
          <w:szCs w:val="24"/>
          <w:rtl w:val="0"/>
        </w:rPr>
        <w:t xml:space="preserve">ViewModelScope:</w:t>
      </w:r>
    </w:p>
    <w:p w:rsidR="00000000" w:rsidDel="00000000" w:rsidP="00000000" w:rsidRDefault="00000000" w:rsidRPr="00000000" w14:paraId="00001B89">
      <w:pPr>
        <w:rPr>
          <w:sz w:val="24"/>
          <w:szCs w:val="24"/>
        </w:rPr>
      </w:pPr>
      <w:r w:rsidDel="00000000" w:rsidR="00000000" w:rsidRPr="00000000">
        <w:rPr>
          <w:sz w:val="24"/>
          <w:szCs w:val="24"/>
          <w:rtl w:val="0"/>
        </w:rPr>
        <w:t xml:space="preserve">It’s available in the below library implementation and it si specific t to Android.</w:t>
      </w:r>
    </w:p>
    <w:p w:rsidR="00000000" w:rsidDel="00000000" w:rsidP="00000000" w:rsidRDefault="00000000" w:rsidRPr="00000000" w14:paraId="00001B8A">
      <w:pPr>
        <w:rPr>
          <w:sz w:val="24"/>
          <w:szCs w:val="24"/>
        </w:rPr>
      </w:pPr>
      <w:r w:rsidDel="00000000" w:rsidR="00000000" w:rsidRPr="00000000">
        <w:rPr>
          <w:rtl w:val="0"/>
        </w:rPr>
      </w:r>
    </w:p>
    <w:p w:rsidR="00000000" w:rsidDel="00000000" w:rsidP="00000000" w:rsidRDefault="00000000" w:rsidRPr="00000000" w14:paraId="00001B8B">
      <w:pPr>
        <w:rPr>
          <w:sz w:val="24"/>
          <w:szCs w:val="24"/>
        </w:rPr>
      </w:pPr>
      <w:r w:rsidDel="00000000" w:rsidR="00000000" w:rsidRPr="00000000">
        <w:rPr>
          <w:sz w:val="24"/>
          <w:szCs w:val="24"/>
          <w:rtl w:val="0"/>
        </w:rPr>
        <w:t xml:space="preserve">“androidx.lifecycle:lifecycle-ViewModel-ktx:x.x.x”</w:t>
      </w:r>
    </w:p>
    <w:p w:rsidR="00000000" w:rsidDel="00000000" w:rsidP="00000000" w:rsidRDefault="00000000" w:rsidRPr="00000000" w14:paraId="00001B8C">
      <w:pPr>
        <w:rPr>
          <w:sz w:val="24"/>
          <w:szCs w:val="24"/>
        </w:rPr>
      </w:pPr>
      <w:r w:rsidDel="00000000" w:rsidR="00000000" w:rsidRPr="00000000">
        <w:rPr>
          <w:rtl w:val="0"/>
        </w:rPr>
      </w:r>
    </w:p>
    <w:p w:rsidR="00000000" w:rsidDel="00000000" w:rsidP="00000000" w:rsidRDefault="00000000" w:rsidRPr="00000000" w14:paraId="00001B8D">
      <w:pPr>
        <w:rPr>
          <w:sz w:val="24"/>
          <w:szCs w:val="24"/>
        </w:rPr>
      </w:pPr>
      <w:r w:rsidDel="00000000" w:rsidR="00000000" w:rsidRPr="00000000">
        <w:rPr>
          <w:sz w:val="24"/>
          <w:szCs w:val="24"/>
          <w:rtl w:val="0"/>
        </w:rPr>
        <w:t xml:space="preserve">This library has added it as viewModelScope as an extension function of the ViewModel class.</w:t>
      </w:r>
    </w:p>
    <w:p w:rsidR="00000000" w:rsidDel="00000000" w:rsidP="00000000" w:rsidRDefault="00000000" w:rsidRPr="00000000" w14:paraId="00001B8E">
      <w:pPr>
        <w:rPr>
          <w:sz w:val="24"/>
          <w:szCs w:val="24"/>
        </w:rPr>
      </w:pPr>
      <w:r w:rsidDel="00000000" w:rsidR="00000000" w:rsidRPr="00000000">
        <w:rPr>
          <w:sz w:val="24"/>
          <w:szCs w:val="24"/>
          <w:rtl w:val="0"/>
        </w:rPr>
        <w:t xml:space="preserve">This scope is bound to Dispatchers.Main and will automatically be canceled when the ViewModel is cleared.</w:t>
      </w:r>
    </w:p>
    <w:p w:rsidR="00000000" w:rsidDel="00000000" w:rsidP="00000000" w:rsidRDefault="00000000" w:rsidRPr="00000000" w14:paraId="00001B8F">
      <w:pPr>
        <w:rPr>
          <w:sz w:val="24"/>
          <w:szCs w:val="24"/>
        </w:rPr>
      </w:pPr>
      <w:r w:rsidDel="00000000" w:rsidR="00000000" w:rsidRPr="00000000">
        <w:rPr>
          <w:rtl w:val="0"/>
        </w:rPr>
      </w:r>
    </w:p>
    <w:p w:rsidR="00000000" w:rsidDel="00000000" w:rsidP="00000000" w:rsidRDefault="00000000" w:rsidRPr="00000000" w14:paraId="00001B90">
      <w:pPr>
        <w:rPr>
          <w:sz w:val="24"/>
          <w:szCs w:val="24"/>
        </w:rPr>
      </w:pPr>
      <w:r w:rsidDel="00000000" w:rsidR="00000000" w:rsidRPr="00000000">
        <w:rPr>
          <w:rtl w:val="0"/>
        </w:rPr>
      </w:r>
    </w:p>
    <w:p w:rsidR="00000000" w:rsidDel="00000000" w:rsidP="00000000" w:rsidRDefault="00000000" w:rsidRPr="00000000" w14:paraId="00001B91">
      <w:pPr>
        <w:rPr>
          <w:sz w:val="24"/>
          <w:szCs w:val="24"/>
        </w:rPr>
      </w:pPr>
      <w:r w:rsidDel="00000000" w:rsidR="00000000" w:rsidRPr="00000000">
        <w:rPr>
          <w:rtl w:val="0"/>
        </w:rPr>
      </w:r>
    </w:p>
    <w:p w:rsidR="00000000" w:rsidDel="00000000" w:rsidP="00000000" w:rsidRDefault="00000000" w:rsidRPr="00000000" w14:paraId="00001B92">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Describe the optimistic usages for different Dispatchers in Kotlin coroutines.</w:t>
      </w:r>
    </w:p>
    <w:p w:rsidR="00000000" w:rsidDel="00000000" w:rsidP="00000000" w:rsidRDefault="00000000" w:rsidRPr="00000000" w14:paraId="00001B93">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Main:</w:t>
      </w:r>
    </w:p>
    <w:p w:rsidR="00000000" w:rsidDel="00000000" w:rsidP="00000000" w:rsidRDefault="00000000" w:rsidRPr="00000000" w14:paraId="00001B94">
      <w:pPr>
        <w:rPr>
          <w:sz w:val="24"/>
          <w:szCs w:val="24"/>
        </w:rPr>
      </w:pPr>
      <w:r w:rsidDel="00000000" w:rsidR="00000000" w:rsidRPr="00000000">
        <w:rPr>
          <w:sz w:val="24"/>
          <w:szCs w:val="24"/>
          <w:rtl w:val="0"/>
        </w:rPr>
        <w:t xml:space="preserve">Main is used to perform UI kind operations like Main-thread in Android.</w:t>
      </w:r>
    </w:p>
    <w:p w:rsidR="00000000" w:rsidDel="00000000" w:rsidP="00000000" w:rsidRDefault="00000000" w:rsidRPr="00000000" w14:paraId="00001B95">
      <w:pPr>
        <w:rPr>
          <w:sz w:val="24"/>
          <w:szCs w:val="24"/>
        </w:rPr>
      </w:pPr>
      <w:r w:rsidDel="00000000" w:rsidR="00000000" w:rsidRPr="00000000">
        <w:rPr>
          <w:rtl w:val="0"/>
        </w:rPr>
      </w:r>
    </w:p>
    <w:p w:rsidR="00000000" w:rsidDel="00000000" w:rsidP="00000000" w:rsidRDefault="00000000" w:rsidRPr="00000000" w14:paraId="00001B96">
      <w:pPr>
        <w:rPr>
          <w:sz w:val="24"/>
          <w:szCs w:val="24"/>
        </w:rPr>
      </w:pPr>
      <w:r w:rsidDel="00000000" w:rsidR="00000000" w:rsidRPr="00000000">
        <w:rPr>
          <w:sz w:val="24"/>
          <w:szCs w:val="24"/>
          <w:rtl w:val="0"/>
        </w:rPr>
        <w:t xml:space="preserve">IO:</w:t>
      </w:r>
    </w:p>
    <w:p w:rsidR="00000000" w:rsidDel="00000000" w:rsidP="00000000" w:rsidRDefault="00000000" w:rsidRPr="00000000" w14:paraId="00001B97">
      <w:pPr>
        <w:rPr>
          <w:sz w:val="24"/>
          <w:szCs w:val="24"/>
        </w:rPr>
      </w:pPr>
      <w:r w:rsidDel="00000000" w:rsidR="00000000" w:rsidRPr="00000000">
        <w:rPr>
          <w:sz w:val="24"/>
          <w:szCs w:val="24"/>
          <w:rtl w:val="0"/>
        </w:rPr>
        <w:t xml:space="preserve">The IO dispatcher is optimized for IO work like reading from the network or disk.</w:t>
      </w:r>
    </w:p>
    <w:p w:rsidR="00000000" w:rsidDel="00000000" w:rsidP="00000000" w:rsidRDefault="00000000" w:rsidRPr="00000000" w14:paraId="00001B98">
      <w:pPr>
        <w:rPr>
          <w:sz w:val="24"/>
          <w:szCs w:val="24"/>
        </w:rPr>
      </w:pPr>
      <w:r w:rsidDel="00000000" w:rsidR="00000000" w:rsidRPr="00000000">
        <w:rPr>
          <w:rtl w:val="0"/>
        </w:rPr>
      </w:r>
    </w:p>
    <w:p w:rsidR="00000000" w:rsidDel="00000000" w:rsidP="00000000" w:rsidRDefault="00000000" w:rsidRPr="00000000" w14:paraId="00001B99">
      <w:pPr>
        <w:rPr>
          <w:sz w:val="24"/>
          <w:szCs w:val="24"/>
        </w:rPr>
      </w:pPr>
      <w:r w:rsidDel="00000000" w:rsidR="00000000" w:rsidRPr="00000000">
        <w:rPr>
          <w:sz w:val="24"/>
          <w:szCs w:val="24"/>
          <w:rtl w:val="0"/>
        </w:rPr>
        <w:t xml:space="preserve">Default:</w:t>
      </w:r>
    </w:p>
    <w:p w:rsidR="00000000" w:rsidDel="00000000" w:rsidP="00000000" w:rsidRDefault="00000000" w:rsidRPr="00000000" w14:paraId="00001B9A">
      <w:pPr>
        <w:rPr>
          <w:sz w:val="24"/>
          <w:szCs w:val="24"/>
        </w:rPr>
      </w:pPr>
      <w:r w:rsidDel="00000000" w:rsidR="00000000" w:rsidRPr="00000000">
        <w:rPr>
          <w:sz w:val="24"/>
          <w:szCs w:val="24"/>
          <w:rtl w:val="0"/>
        </w:rPr>
        <w:t xml:space="preserve">The Default dispatcher is optimized for CPU intensive tasks.</w:t>
      </w:r>
    </w:p>
    <w:p w:rsidR="00000000" w:rsidDel="00000000" w:rsidP="00000000" w:rsidRDefault="00000000" w:rsidRPr="00000000" w14:paraId="00001B9B">
      <w:pPr>
        <w:rPr>
          <w:sz w:val="24"/>
          <w:szCs w:val="24"/>
        </w:rPr>
      </w:pPr>
      <w:r w:rsidDel="00000000" w:rsidR="00000000" w:rsidRPr="00000000">
        <w:rPr>
          <w:rtl w:val="0"/>
        </w:rPr>
      </w:r>
    </w:p>
    <w:p w:rsidR="00000000" w:rsidDel="00000000" w:rsidP="00000000" w:rsidRDefault="00000000" w:rsidRPr="00000000" w14:paraId="00001B9C">
      <w:pPr>
        <w:rPr>
          <w:sz w:val="24"/>
          <w:szCs w:val="24"/>
        </w:rPr>
      </w:pPr>
      <w:r w:rsidDel="00000000" w:rsidR="00000000" w:rsidRPr="00000000">
        <w:rPr>
          <w:rtl w:val="0"/>
        </w:rPr>
      </w:r>
    </w:p>
    <w:p w:rsidR="00000000" w:rsidDel="00000000" w:rsidP="00000000" w:rsidRDefault="00000000" w:rsidRPr="00000000" w14:paraId="00001B9D">
      <w:pPr>
        <w:rPr>
          <w:sz w:val="24"/>
          <w:szCs w:val="24"/>
        </w:rPr>
      </w:pPr>
      <w:r w:rsidDel="00000000" w:rsidR="00000000" w:rsidRPr="00000000">
        <w:rPr>
          <w:rtl w:val="0"/>
        </w:rPr>
      </w:r>
    </w:p>
    <w:p w:rsidR="00000000" w:rsidDel="00000000" w:rsidP="00000000" w:rsidRDefault="00000000" w:rsidRPr="00000000" w14:paraId="00001B9E">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Suppose you have a simple class A, what are the different ways you can call coroutine builder methods?</w:t>
      </w:r>
    </w:p>
    <w:p w:rsidR="00000000" w:rsidDel="00000000" w:rsidP="00000000" w:rsidRDefault="00000000" w:rsidRPr="00000000" w14:paraId="00001B9F">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Method-1:</w:t>
      </w:r>
    </w:p>
    <w:p w:rsidR="00000000" w:rsidDel="00000000" w:rsidP="00000000" w:rsidRDefault="00000000" w:rsidRPr="00000000" w14:paraId="00001BA0">
      <w:pPr>
        <w:rPr>
          <w:sz w:val="24"/>
          <w:szCs w:val="24"/>
        </w:rPr>
      </w:pPr>
      <w:r w:rsidDel="00000000" w:rsidR="00000000" w:rsidRPr="00000000">
        <w:rPr>
          <w:sz w:val="24"/>
          <w:szCs w:val="24"/>
          <w:rtl w:val="0"/>
        </w:rPr>
        <w:t xml:space="preserve">You can create a coroutine by calling the builder method with GlobalScope. Just keep in mind the life cycle of the coroutine will be associated with the application lifecycle.</w:t>
      </w:r>
    </w:p>
    <w:p w:rsidR="00000000" w:rsidDel="00000000" w:rsidP="00000000" w:rsidRDefault="00000000" w:rsidRPr="00000000" w14:paraId="00001BA1">
      <w:pPr>
        <w:rPr>
          <w:sz w:val="24"/>
          <w:szCs w:val="24"/>
        </w:rPr>
      </w:pPr>
      <w:r w:rsidDel="00000000" w:rsidR="00000000" w:rsidRPr="00000000">
        <w:rPr>
          <w:rtl w:val="0"/>
        </w:rPr>
      </w:r>
    </w:p>
    <w:p w:rsidR="00000000" w:rsidDel="00000000" w:rsidP="00000000" w:rsidRDefault="00000000" w:rsidRPr="00000000" w14:paraId="00001BA2">
      <w:pPr>
        <w:rPr>
          <w:sz w:val="24"/>
          <w:szCs w:val="24"/>
        </w:rPr>
      </w:pPr>
      <w:r w:rsidDel="00000000" w:rsidR="00000000" w:rsidRPr="00000000">
        <w:rPr>
          <w:sz w:val="24"/>
          <w:szCs w:val="24"/>
          <w:rtl w:val="0"/>
        </w:rPr>
        <w:t xml:space="preserve">GlobalScope.launch {</w:t>
      </w:r>
    </w:p>
    <w:p w:rsidR="00000000" w:rsidDel="00000000" w:rsidP="00000000" w:rsidRDefault="00000000" w:rsidRPr="00000000" w14:paraId="00001BA3">
      <w:pPr>
        <w:rPr>
          <w:sz w:val="24"/>
          <w:szCs w:val="24"/>
        </w:rPr>
      </w:pPr>
      <w:r w:rsidDel="00000000" w:rsidR="00000000" w:rsidRPr="00000000">
        <w:rPr>
          <w:sz w:val="24"/>
          <w:szCs w:val="24"/>
          <w:rtl w:val="0"/>
        </w:rPr>
        <w:t xml:space="preserve">        delay(1000)</w:t>
      </w:r>
    </w:p>
    <w:p w:rsidR="00000000" w:rsidDel="00000000" w:rsidP="00000000" w:rsidRDefault="00000000" w:rsidRPr="00000000" w14:paraId="00001BA4">
      <w:pPr>
        <w:rPr>
          <w:sz w:val="24"/>
          <w:szCs w:val="24"/>
        </w:rPr>
      </w:pPr>
      <w:r w:rsidDel="00000000" w:rsidR="00000000" w:rsidRPr="00000000">
        <w:rPr>
          <w:sz w:val="24"/>
          <w:szCs w:val="24"/>
          <w:rtl w:val="0"/>
        </w:rPr>
        <w:t xml:space="preserve">        println("Thread Name-1 ${Thread.currentThread().name}")</w:t>
      </w:r>
    </w:p>
    <w:p w:rsidR="00000000" w:rsidDel="00000000" w:rsidP="00000000" w:rsidRDefault="00000000" w:rsidRPr="00000000" w14:paraId="00001BA5">
      <w:pPr>
        <w:rPr>
          <w:sz w:val="24"/>
          <w:szCs w:val="24"/>
        </w:rPr>
      </w:pPr>
      <w:r w:rsidDel="00000000" w:rsidR="00000000" w:rsidRPr="00000000">
        <w:rPr>
          <w:sz w:val="24"/>
          <w:szCs w:val="24"/>
          <w:rtl w:val="0"/>
        </w:rPr>
        <w:t xml:space="preserve">    }</w:t>
      </w:r>
    </w:p>
    <w:p w:rsidR="00000000" w:rsidDel="00000000" w:rsidP="00000000" w:rsidRDefault="00000000" w:rsidRPr="00000000" w14:paraId="00001BA6">
      <w:pPr>
        <w:rPr>
          <w:sz w:val="24"/>
          <w:szCs w:val="24"/>
        </w:rPr>
      </w:pPr>
      <w:r w:rsidDel="00000000" w:rsidR="00000000" w:rsidRPr="00000000">
        <w:rPr>
          <w:sz w:val="24"/>
          <w:szCs w:val="24"/>
          <w:rtl w:val="0"/>
        </w:rPr>
        <w:t xml:space="preserve">Method-2:</w:t>
      </w:r>
    </w:p>
    <w:p w:rsidR="00000000" w:rsidDel="00000000" w:rsidP="00000000" w:rsidRDefault="00000000" w:rsidRPr="00000000" w14:paraId="00001BA7">
      <w:pPr>
        <w:rPr>
          <w:sz w:val="24"/>
          <w:szCs w:val="24"/>
        </w:rPr>
      </w:pPr>
      <w:r w:rsidDel="00000000" w:rsidR="00000000" w:rsidRPr="00000000">
        <w:rPr>
          <w:sz w:val="24"/>
          <w:szCs w:val="24"/>
          <w:rtl w:val="0"/>
        </w:rPr>
        <w:t xml:space="preserve">If you wanted to create a coroutine with a blocking-mode then you can call runBlocking{}.</w:t>
      </w:r>
    </w:p>
    <w:p w:rsidR="00000000" w:rsidDel="00000000" w:rsidP="00000000" w:rsidRDefault="00000000" w:rsidRPr="00000000" w14:paraId="00001BA8">
      <w:pPr>
        <w:rPr>
          <w:sz w:val="24"/>
          <w:szCs w:val="24"/>
        </w:rPr>
      </w:pPr>
      <w:r w:rsidDel="00000000" w:rsidR="00000000" w:rsidRPr="00000000">
        <w:rPr>
          <w:rtl w:val="0"/>
        </w:rPr>
      </w:r>
    </w:p>
    <w:p w:rsidR="00000000" w:rsidDel="00000000" w:rsidP="00000000" w:rsidRDefault="00000000" w:rsidRPr="00000000" w14:paraId="00001BA9">
      <w:pPr>
        <w:rPr>
          <w:sz w:val="24"/>
          <w:szCs w:val="24"/>
        </w:rPr>
      </w:pPr>
      <w:r w:rsidDel="00000000" w:rsidR="00000000" w:rsidRPr="00000000">
        <w:rPr>
          <w:sz w:val="24"/>
          <w:szCs w:val="24"/>
          <w:rtl w:val="0"/>
        </w:rPr>
        <w:t xml:space="preserve">runBlocking {</w:t>
      </w:r>
    </w:p>
    <w:p w:rsidR="00000000" w:rsidDel="00000000" w:rsidP="00000000" w:rsidRDefault="00000000" w:rsidRPr="00000000" w14:paraId="00001BAA">
      <w:pPr>
        <w:rPr>
          <w:sz w:val="24"/>
          <w:szCs w:val="24"/>
        </w:rPr>
      </w:pPr>
      <w:r w:rsidDel="00000000" w:rsidR="00000000" w:rsidRPr="00000000">
        <w:rPr>
          <w:sz w:val="24"/>
          <w:szCs w:val="24"/>
          <w:rtl w:val="0"/>
        </w:rPr>
        <w:t xml:space="preserve">//Do what ever wanted to do.</w:t>
      </w:r>
    </w:p>
    <w:p w:rsidR="00000000" w:rsidDel="00000000" w:rsidP="00000000" w:rsidRDefault="00000000" w:rsidRPr="00000000" w14:paraId="00001BAB">
      <w:pPr>
        <w:rPr>
          <w:sz w:val="24"/>
          <w:szCs w:val="24"/>
        </w:rPr>
      </w:pPr>
      <w:r w:rsidDel="00000000" w:rsidR="00000000" w:rsidRPr="00000000">
        <w:rPr>
          <w:sz w:val="24"/>
          <w:szCs w:val="24"/>
          <w:rtl w:val="0"/>
        </w:rPr>
        <w:t xml:space="preserve">}</w:t>
      </w:r>
    </w:p>
    <w:p w:rsidR="00000000" w:rsidDel="00000000" w:rsidP="00000000" w:rsidRDefault="00000000" w:rsidRPr="00000000" w14:paraId="00001BAC">
      <w:pPr>
        <w:rPr>
          <w:sz w:val="24"/>
          <w:szCs w:val="24"/>
        </w:rPr>
      </w:pPr>
      <w:r w:rsidDel="00000000" w:rsidR="00000000" w:rsidRPr="00000000">
        <w:rPr>
          <w:sz w:val="24"/>
          <w:szCs w:val="24"/>
          <w:rtl w:val="0"/>
        </w:rPr>
        <w:t xml:space="preserve">Method-3:</w:t>
      </w:r>
    </w:p>
    <w:p w:rsidR="00000000" w:rsidDel="00000000" w:rsidP="00000000" w:rsidRDefault="00000000" w:rsidRPr="00000000" w14:paraId="00001BAD">
      <w:pPr>
        <w:rPr>
          <w:sz w:val="24"/>
          <w:szCs w:val="24"/>
        </w:rPr>
      </w:pPr>
      <w:r w:rsidDel="00000000" w:rsidR="00000000" w:rsidRPr="00000000">
        <w:rPr>
          <w:sz w:val="24"/>
          <w:szCs w:val="24"/>
          <w:rtl w:val="0"/>
        </w:rPr>
        <w:t xml:space="preserve">The third option you can achieve by delegation to the CoroutineScope.</w:t>
      </w:r>
    </w:p>
    <w:p w:rsidR="00000000" w:rsidDel="00000000" w:rsidP="00000000" w:rsidRDefault="00000000" w:rsidRPr="00000000" w14:paraId="00001BAE">
      <w:pPr>
        <w:rPr>
          <w:sz w:val="24"/>
          <w:szCs w:val="24"/>
        </w:rPr>
      </w:pPr>
      <w:r w:rsidDel="00000000" w:rsidR="00000000" w:rsidRPr="00000000">
        <w:rPr>
          <w:rtl w:val="0"/>
        </w:rPr>
      </w:r>
    </w:p>
    <w:p w:rsidR="00000000" w:rsidDel="00000000" w:rsidP="00000000" w:rsidRDefault="00000000" w:rsidRPr="00000000" w14:paraId="00001BAF">
      <w:pPr>
        <w:rPr>
          <w:sz w:val="24"/>
          <w:szCs w:val="24"/>
        </w:rPr>
      </w:pPr>
      <w:r w:rsidDel="00000000" w:rsidR="00000000" w:rsidRPr="00000000">
        <w:rPr>
          <w:sz w:val="24"/>
          <w:szCs w:val="24"/>
          <w:rtl w:val="0"/>
        </w:rPr>
        <w:t xml:space="preserve">class CoroutineLightWeight : CoroutineScope by MainScope(){</w:t>
      </w:r>
    </w:p>
    <w:p w:rsidR="00000000" w:rsidDel="00000000" w:rsidP="00000000" w:rsidRDefault="00000000" w:rsidRPr="00000000" w14:paraId="00001BB0">
      <w:pPr>
        <w:rPr>
          <w:sz w:val="24"/>
          <w:szCs w:val="24"/>
        </w:rPr>
      </w:pPr>
      <w:r w:rsidDel="00000000" w:rsidR="00000000" w:rsidRPr="00000000">
        <w:rPr>
          <w:rtl w:val="0"/>
        </w:rPr>
      </w:r>
    </w:p>
    <w:p w:rsidR="00000000" w:rsidDel="00000000" w:rsidP="00000000" w:rsidRDefault="00000000" w:rsidRPr="00000000" w14:paraId="00001BB1">
      <w:pPr>
        <w:rPr>
          <w:sz w:val="24"/>
          <w:szCs w:val="24"/>
        </w:rPr>
      </w:pPr>
      <w:r w:rsidDel="00000000" w:rsidR="00000000" w:rsidRPr="00000000">
        <w:rPr>
          <w:sz w:val="24"/>
          <w:szCs w:val="24"/>
          <w:rtl w:val="0"/>
        </w:rPr>
        <w:t xml:space="preserve">    fun downloadNetworkData(){</w:t>
      </w:r>
    </w:p>
    <w:p w:rsidR="00000000" w:rsidDel="00000000" w:rsidP="00000000" w:rsidRDefault="00000000" w:rsidRPr="00000000" w14:paraId="00001BB2">
      <w:pPr>
        <w:rPr>
          <w:sz w:val="24"/>
          <w:szCs w:val="24"/>
        </w:rPr>
      </w:pPr>
      <w:r w:rsidDel="00000000" w:rsidR="00000000" w:rsidRPr="00000000">
        <w:rPr>
          <w:rtl w:val="0"/>
        </w:rPr>
      </w:r>
    </w:p>
    <w:p w:rsidR="00000000" w:rsidDel="00000000" w:rsidP="00000000" w:rsidRDefault="00000000" w:rsidRPr="00000000" w14:paraId="00001BB3">
      <w:pPr>
        <w:rPr>
          <w:sz w:val="24"/>
          <w:szCs w:val="24"/>
        </w:rPr>
      </w:pPr>
      <w:r w:rsidDel="00000000" w:rsidR="00000000" w:rsidRPr="00000000">
        <w:rPr>
          <w:sz w:val="24"/>
          <w:szCs w:val="24"/>
          <w:rtl w:val="0"/>
        </w:rPr>
        <w:t xml:space="preserve">    launch {</w:t>
      </w:r>
    </w:p>
    <w:p w:rsidR="00000000" w:rsidDel="00000000" w:rsidP="00000000" w:rsidRDefault="00000000" w:rsidRPr="00000000" w14:paraId="00001BB4">
      <w:pPr>
        <w:rPr>
          <w:sz w:val="24"/>
          <w:szCs w:val="24"/>
        </w:rPr>
      </w:pPr>
      <w:r w:rsidDel="00000000" w:rsidR="00000000" w:rsidRPr="00000000">
        <w:rPr>
          <w:sz w:val="24"/>
          <w:szCs w:val="24"/>
          <w:rtl w:val="0"/>
        </w:rPr>
        <w:t xml:space="preserve">        // Code inside coroutine</w:t>
      </w:r>
    </w:p>
    <w:p w:rsidR="00000000" w:rsidDel="00000000" w:rsidP="00000000" w:rsidRDefault="00000000" w:rsidRPr="00000000" w14:paraId="00001BB5">
      <w:pPr>
        <w:rPr>
          <w:sz w:val="24"/>
          <w:szCs w:val="24"/>
        </w:rPr>
      </w:pPr>
      <w:r w:rsidDel="00000000" w:rsidR="00000000" w:rsidRPr="00000000">
        <w:rPr>
          <w:sz w:val="24"/>
          <w:szCs w:val="24"/>
          <w:rtl w:val="0"/>
        </w:rPr>
        <w:t xml:space="preserve">    }</w:t>
      </w:r>
    </w:p>
    <w:p w:rsidR="00000000" w:rsidDel="00000000" w:rsidP="00000000" w:rsidRDefault="00000000" w:rsidRPr="00000000" w14:paraId="00001BB6">
      <w:pPr>
        <w:rPr>
          <w:sz w:val="24"/>
          <w:szCs w:val="24"/>
        </w:rPr>
      </w:pPr>
      <w:r w:rsidDel="00000000" w:rsidR="00000000" w:rsidRPr="00000000">
        <w:rPr>
          <w:rtl w:val="0"/>
        </w:rPr>
      </w:r>
    </w:p>
    <w:p w:rsidR="00000000" w:rsidDel="00000000" w:rsidP="00000000" w:rsidRDefault="00000000" w:rsidRPr="00000000" w14:paraId="00001BB7">
      <w:pPr>
        <w:rPr>
          <w:sz w:val="24"/>
          <w:szCs w:val="24"/>
        </w:rPr>
      </w:pPr>
      <w:r w:rsidDel="00000000" w:rsidR="00000000" w:rsidRPr="00000000">
        <w:rPr>
          <w:sz w:val="24"/>
          <w:szCs w:val="24"/>
          <w:rtl w:val="0"/>
        </w:rPr>
        <w:t xml:space="preserve">}</w:t>
      </w:r>
    </w:p>
    <w:p w:rsidR="00000000" w:rsidDel="00000000" w:rsidP="00000000" w:rsidRDefault="00000000" w:rsidRPr="00000000" w14:paraId="00001BB8">
      <w:pPr>
        <w:rPr>
          <w:sz w:val="24"/>
          <w:szCs w:val="24"/>
        </w:rPr>
      </w:pPr>
      <w:r w:rsidDel="00000000" w:rsidR="00000000" w:rsidRPr="00000000">
        <w:rPr>
          <w:rtl w:val="0"/>
        </w:rPr>
      </w:r>
    </w:p>
    <w:p w:rsidR="00000000" w:rsidDel="00000000" w:rsidP="00000000" w:rsidRDefault="00000000" w:rsidRPr="00000000" w14:paraId="00001BB9">
      <w:pPr>
        <w:rPr>
          <w:sz w:val="24"/>
          <w:szCs w:val="24"/>
        </w:rPr>
      </w:pPr>
      <w:r w:rsidDel="00000000" w:rsidR="00000000" w:rsidRPr="00000000">
        <w:rPr>
          <w:rtl w:val="0"/>
        </w:rPr>
      </w:r>
    </w:p>
    <w:p w:rsidR="00000000" w:rsidDel="00000000" w:rsidP="00000000" w:rsidRDefault="00000000" w:rsidRPr="00000000" w14:paraId="00001BBA">
      <w:pPr>
        <w:rPr>
          <w:sz w:val="24"/>
          <w:szCs w:val="24"/>
        </w:rPr>
      </w:pPr>
      <w:r w:rsidDel="00000000" w:rsidR="00000000" w:rsidRPr="00000000">
        <w:rPr>
          <w:rtl w:val="0"/>
        </w:rPr>
      </w:r>
    </w:p>
    <w:p w:rsidR="00000000" w:rsidDel="00000000" w:rsidP="00000000" w:rsidRDefault="00000000" w:rsidRPr="00000000" w14:paraId="00001BBB">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Does a coroutine started at UI-thread, blocks UI-thread while suspended?</w:t>
      </w:r>
    </w:p>
    <w:p w:rsidR="00000000" w:rsidDel="00000000" w:rsidP="00000000" w:rsidRDefault="00000000" w:rsidRPr="00000000" w14:paraId="00001BBC">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No, A coroutine started on Dispatchers.Main won't block the main thread while suspended.</w:t>
      </w:r>
    </w:p>
    <w:p w:rsidR="00000000" w:rsidDel="00000000" w:rsidP="00000000" w:rsidRDefault="00000000" w:rsidRPr="00000000" w14:paraId="00001BBD">
      <w:pPr>
        <w:rPr>
          <w:sz w:val="24"/>
          <w:szCs w:val="24"/>
        </w:rPr>
      </w:pPr>
      <w:r w:rsidDel="00000000" w:rsidR="00000000" w:rsidRPr="00000000">
        <w:rPr>
          <w:rtl w:val="0"/>
        </w:rPr>
      </w:r>
    </w:p>
    <w:p w:rsidR="00000000" w:rsidDel="00000000" w:rsidP="00000000" w:rsidRDefault="00000000" w:rsidRPr="00000000" w14:paraId="00001BBE">
      <w:pPr>
        <w:rPr>
          <w:sz w:val="24"/>
          <w:szCs w:val="24"/>
        </w:rPr>
      </w:pPr>
      <w:r w:rsidDel="00000000" w:rsidR="00000000" w:rsidRPr="00000000">
        <w:rPr>
          <w:rtl w:val="0"/>
        </w:rPr>
      </w:r>
    </w:p>
    <w:p w:rsidR="00000000" w:rsidDel="00000000" w:rsidP="00000000" w:rsidRDefault="00000000" w:rsidRPr="00000000" w14:paraId="00001BBF">
      <w:pPr>
        <w:rPr>
          <w:sz w:val="24"/>
          <w:szCs w:val="24"/>
        </w:rPr>
      </w:pPr>
      <w:r w:rsidDel="00000000" w:rsidR="00000000" w:rsidRPr="00000000">
        <w:rPr>
          <w:rtl w:val="0"/>
        </w:rPr>
      </w:r>
    </w:p>
    <w:p w:rsidR="00000000" w:rsidDel="00000000" w:rsidP="00000000" w:rsidRDefault="00000000" w:rsidRPr="00000000" w14:paraId="00001BC0">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How coroutines provide Main-safety?</w:t>
      </w:r>
    </w:p>
    <w:p w:rsidR="00000000" w:rsidDel="00000000" w:rsidP="00000000" w:rsidRDefault="00000000" w:rsidRPr="00000000" w14:paraId="00001BC1">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Previously, It was a headache to make sure the threads-safety while calling a network request or database operations. Then after operation completion, we should make sure either we are on Main-thread to update our UI.</w:t>
      </w:r>
    </w:p>
    <w:p w:rsidR="00000000" w:rsidDel="00000000" w:rsidP="00000000" w:rsidRDefault="00000000" w:rsidRPr="00000000" w14:paraId="00001BC2">
      <w:pPr>
        <w:rPr>
          <w:sz w:val="24"/>
          <w:szCs w:val="24"/>
        </w:rPr>
      </w:pPr>
      <w:r w:rsidDel="00000000" w:rsidR="00000000" w:rsidRPr="00000000">
        <w:rPr>
          <w:rtl w:val="0"/>
        </w:rPr>
      </w:r>
    </w:p>
    <w:p w:rsidR="00000000" w:rsidDel="00000000" w:rsidP="00000000" w:rsidRDefault="00000000" w:rsidRPr="00000000" w14:paraId="00001BC3">
      <w:pPr>
        <w:rPr>
          <w:sz w:val="24"/>
          <w:szCs w:val="24"/>
        </w:rPr>
      </w:pPr>
      <w:r w:rsidDel="00000000" w:rsidR="00000000" w:rsidRPr="00000000">
        <w:rPr>
          <w:sz w:val="24"/>
          <w:szCs w:val="24"/>
          <w:rtl w:val="0"/>
        </w:rPr>
        <w:t xml:space="preserve">Coroutines can easily switch threads at any time and pass results back to the original thread, it's a good idea to start UI-related coroutines on the Main thread.</w:t>
      </w:r>
    </w:p>
    <w:p w:rsidR="00000000" w:rsidDel="00000000" w:rsidP="00000000" w:rsidRDefault="00000000" w:rsidRPr="00000000" w14:paraId="00001BC4">
      <w:pPr>
        <w:rPr>
          <w:sz w:val="24"/>
          <w:szCs w:val="24"/>
        </w:rPr>
      </w:pPr>
      <w:r w:rsidDel="00000000" w:rsidR="00000000" w:rsidRPr="00000000">
        <w:rPr>
          <w:sz w:val="24"/>
          <w:szCs w:val="24"/>
          <w:rtl w:val="0"/>
        </w:rPr>
        <w:t xml:space="preserve">A coroutine started on Dispatchers.Main won’t block the main thread while suspended.</w:t>
      </w:r>
    </w:p>
    <w:p w:rsidR="00000000" w:rsidDel="00000000" w:rsidP="00000000" w:rsidRDefault="00000000" w:rsidRPr="00000000" w14:paraId="00001BC5">
      <w:pPr>
        <w:rPr>
          <w:sz w:val="24"/>
          <w:szCs w:val="24"/>
        </w:rPr>
      </w:pPr>
      <w:r w:rsidDel="00000000" w:rsidR="00000000" w:rsidRPr="00000000">
        <w:rPr>
          <w:sz w:val="24"/>
          <w:szCs w:val="24"/>
          <w:rtl w:val="0"/>
        </w:rPr>
        <w:t xml:space="preserve">Libraries like Room and Retrofit offer main-safety out of the box when using coroutines, so you don’t need to manage threads to make network or database calls. This can often lead to a substantially simpler code.</w:t>
      </w:r>
    </w:p>
    <w:p w:rsidR="00000000" w:rsidDel="00000000" w:rsidP="00000000" w:rsidRDefault="00000000" w:rsidRPr="00000000" w14:paraId="00001BC6">
      <w:pPr>
        <w:rPr>
          <w:sz w:val="24"/>
          <w:szCs w:val="24"/>
        </w:rPr>
      </w:pPr>
      <w:r w:rsidDel="00000000" w:rsidR="00000000" w:rsidRPr="00000000">
        <w:rPr>
          <w:rtl w:val="0"/>
        </w:rPr>
      </w:r>
    </w:p>
    <w:p w:rsidR="00000000" w:rsidDel="00000000" w:rsidP="00000000" w:rsidRDefault="00000000" w:rsidRPr="00000000" w14:paraId="00001BC7">
      <w:pPr>
        <w:rPr>
          <w:sz w:val="24"/>
          <w:szCs w:val="24"/>
        </w:rPr>
      </w:pPr>
      <w:r w:rsidDel="00000000" w:rsidR="00000000" w:rsidRPr="00000000">
        <w:rPr>
          <w:rtl w:val="0"/>
        </w:rPr>
      </w:r>
    </w:p>
    <w:p w:rsidR="00000000" w:rsidDel="00000000" w:rsidP="00000000" w:rsidRDefault="00000000" w:rsidRPr="00000000" w14:paraId="00001BC8">
      <w:pPr>
        <w:rPr>
          <w:sz w:val="24"/>
          <w:szCs w:val="24"/>
        </w:rPr>
      </w:pPr>
      <w:r w:rsidDel="00000000" w:rsidR="00000000" w:rsidRPr="00000000">
        <w:rPr>
          <w:rtl w:val="0"/>
        </w:rPr>
      </w:r>
    </w:p>
    <w:p w:rsidR="00000000" w:rsidDel="00000000" w:rsidP="00000000" w:rsidRDefault="00000000" w:rsidRPr="00000000" w14:paraId="00001BC9">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How uncaught exception propagation differs between launch &amp; async?</w:t>
      </w:r>
    </w:p>
    <w:p w:rsidR="00000000" w:rsidDel="00000000" w:rsidP="00000000" w:rsidRDefault="00000000" w:rsidRPr="00000000" w14:paraId="00001BCA">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First of all, let's understand the rule of thumb, 'launch' will always propagate the uncaught exception to its caller. It means if you are calling 'launch' from a non-coroutine then the exception will be propagated to default exception handler and your app will be crashed.</w:t>
      </w:r>
    </w:p>
    <w:p w:rsidR="00000000" w:rsidDel="00000000" w:rsidP="00000000" w:rsidRDefault="00000000" w:rsidRPr="00000000" w14:paraId="00001BCB">
      <w:pPr>
        <w:rPr>
          <w:sz w:val="24"/>
          <w:szCs w:val="24"/>
        </w:rPr>
      </w:pPr>
      <w:r w:rsidDel="00000000" w:rsidR="00000000" w:rsidRPr="00000000">
        <w:rPr>
          <w:rtl w:val="0"/>
        </w:rPr>
      </w:r>
    </w:p>
    <w:p w:rsidR="00000000" w:rsidDel="00000000" w:rsidP="00000000" w:rsidRDefault="00000000" w:rsidRPr="00000000" w14:paraId="00001BCC">
      <w:pPr>
        <w:rPr>
          <w:sz w:val="24"/>
          <w:szCs w:val="24"/>
        </w:rPr>
      </w:pPr>
      <w:r w:rsidDel="00000000" w:rsidR="00000000" w:rsidRPr="00000000">
        <w:rPr>
          <w:sz w:val="24"/>
          <w:szCs w:val="24"/>
          <w:rtl w:val="0"/>
        </w:rPr>
        <w:t xml:space="preserve">'async' will not propagate the uncaught exception to its caller. It means if you are calling 'async' from a non-coroutine then the exception will not be propagated to default exception handler and your app will not be crashed. Unless async is called with await() function.</w:t>
      </w:r>
    </w:p>
    <w:p w:rsidR="00000000" w:rsidDel="00000000" w:rsidP="00000000" w:rsidRDefault="00000000" w:rsidRPr="00000000" w14:paraId="00001BCD">
      <w:pPr>
        <w:rPr>
          <w:sz w:val="24"/>
          <w:szCs w:val="24"/>
        </w:rPr>
      </w:pPr>
      <w:r w:rsidDel="00000000" w:rsidR="00000000" w:rsidRPr="00000000">
        <w:rPr>
          <w:rtl w:val="0"/>
        </w:rPr>
      </w:r>
    </w:p>
    <w:p w:rsidR="00000000" w:rsidDel="00000000" w:rsidP="00000000" w:rsidRDefault="00000000" w:rsidRPr="00000000" w14:paraId="00001BCE">
      <w:pPr>
        <w:rPr>
          <w:sz w:val="24"/>
          <w:szCs w:val="24"/>
        </w:rPr>
      </w:pPr>
      <w:r w:rsidDel="00000000" w:rsidR="00000000" w:rsidRPr="00000000">
        <w:rPr>
          <w:sz w:val="24"/>
          <w:szCs w:val="24"/>
          <w:rtl w:val="0"/>
        </w:rPr>
        <w:t xml:space="preserve">All other combinations will rely on these mentioned rule of thumb, Lets understand a few of them:</w:t>
      </w:r>
    </w:p>
    <w:p w:rsidR="00000000" w:rsidDel="00000000" w:rsidP="00000000" w:rsidRDefault="00000000" w:rsidRPr="00000000" w14:paraId="00001BCF">
      <w:pPr>
        <w:rPr>
          <w:sz w:val="24"/>
          <w:szCs w:val="24"/>
        </w:rPr>
      </w:pPr>
      <w:r w:rsidDel="00000000" w:rsidR="00000000" w:rsidRPr="00000000">
        <w:rPr>
          <w:rtl w:val="0"/>
        </w:rPr>
      </w:r>
    </w:p>
    <w:p w:rsidR="00000000" w:rsidDel="00000000" w:rsidP="00000000" w:rsidRDefault="00000000" w:rsidRPr="00000000" w14:paraId="00001BD0">
      <w:pPr>
        <w:rPr>
          <w:sz w:val="24"/>
          <w:szCs w:val="24"/>
        </w:rPr>
      </w:pPr>
      <w:r w:rsidDel="00000000" w:rsidR="00000000" w:rsidRPr="00000000">
        <w:rPr>
          <w:sz w:val="24"/>
          <w:szCs w:val="24"/>
          <w:rtl w:val="0"/>
        </w:rPr>
        <w:t xml:space="preserve">#1:</w:t>
      </w:r>
    </w:p>
    <w:p w:rsidR="00000000" w:rsidDel="00000000" w:rsidP="00000000" w:rsidRDefault="00000000" w:rsidRPr="00000000" w14:paraId="00001BD1">
      <w:pPr>
        <w:rPr>
          <w:sz w:val="24"/>
          <w:szCs w:val="24"/>
        </w:rPr>
      </w:pPr>
      <w:r w:rsidDel="00000000" w:rsidR="00000000" w:rsidRPr="00000000">
        <w:rPr>
          <w:sz w:val="24"/>
          <w:szCs w:val="24"/>
          <w:rtl w:val="0"/>
        </w:rPr>
        <w:t xml:space="preserve">The launch is called from a non-coroutine,</w:t>
      </w:r>
    </w:p>
    <w:p w:rsidR="00000000" w:rsidDel="00000000" w:rsidP="00000000" w:rsidRDefault="00000000" w:rsidRPr="00000000" w14:paraId="00001BD2">
      <w:pPr>
        <w:rPr>
          <w:sz w:val="24"/>
          <w:szCs w:val="24"/>
        </w:rPr>
      </w:pPr>
      <w:r w:rsidDel="00000000" w:rsidR="00000000" w:rsidRPr="00000000">
        <w:rPr>
          <w:sz w:val="24"/>
          <w:szCs w:val="24"/>
          <w:rtl w:val="0"/>
        </w:rPr>
        <w:t xml:space="preserve">It will propagate the uncaught exception to its caller. It will crash your app.</w:t>
      </w:r>
    </w:p>
    <w:p w:rsidR="00000000" w:rsidDel="00000000" w:rsidP="00000000" w:rsidRDefault="00000000" w:rsidRPr="00000000" w14:paraId="00001BD3">
      <w:pPr>
        <w:rPr>
          <w:sz w:val="24"/>
          <w:szCs w:val="24"/>
        </w:rPr>
      </w:pPr>
      <w:r w:rsidDel="00000000" w:rsidR="00000000" w:rsidRPr="00000000">
        <w:rPr>
          <w:sz w:val="24"/>
          <w:szCs w:val="24"/>
          <w:rtl w:val="0"/>
        </w:rPr>
        <w:t xml:space="preserve">GlobalScope.launch {</w:t>
      </w:r>
    </w:p>
    <w:p w:rsidR="00000000" w:rsidDel="00000000" w:rsidP="00000000" w:rsidRDefault="00000000" w:rsidRPr="00000000" w14:paraId="00001BD4">
      <w:pPr>
        <w:rPr>
          <w:sz w:val="24"/>
          <w:szCs w:val="24"/>
        </w:rPr>
      </w:pPr>
      <w:r w:rsidDel="00000000" w:rsidR="00000000" w:rsidRPr="00000000">
        <w:rPr>
          <w:sz w:val="24"/>
          <w:szCs w:val="24"/>
          <w:rtl w:val="0"/>
        </w:rPr>
        <w:t xml:space="preserve">    throw IndexOutOfBoundsException("Index Out of bound")</w:t>
      </w:r>
    </w:p>
    <w:p w:rsidR="00000000" w:rsidDel="00000000" w:rsidP="00000000" w:rsidRDefault="00000000" w:rsidRPr="00000000" w14:paraId="00001BD5">
      <w:pPr>
        <w:rPr>
          <w:sz w:val="24"/>
          <w:szCs w:val="24"/>
        </w:rPr>
      </w:pPr>
      <w:r w:rsidDel="00000000" w:rsidR="00000000" w:rsidRPr="00000000">
        <w:rPr>
          <w:sz w:val="24"/>
          <w:szCs w:val="24"/>
          <w:rtl w:val="0"/>
        </w:rPr>
        <w:t xml:space="preserve">}</w:t>
      </w:r>
    </w:p>
    <w:p w:rsidR="00000000" w:rsidDel="00000000" w:rsidP="00000000" w:rsidRDefault="00000000" w:rsidRPr="00000000" w14:paraId="00001BD6">
      <w:pPr>
        <w:rPr>
          <w:sz w:val="24"/>
          <w:szCs w:val="24"/>
        </w:rPr>
      </w:pPr>
      <w:r w:rsidDel="00000000" w:rsidR="00000000" w:rsidRPr="00000000">
        <w:rPr>
          <w:sz w:val="24"/>
          <w:szCs w:val="24"/>
          <w:rtl w:val="0"/>
        </w:rPr>
        <w:t xml:space="preserve">#2:</w:t>
      </w:r>
    </w:p>
    <w:p w:rsidR="00000000" w:rsidDel="00000000" w:rsidP="00000000" w:rsidRDefault="00000000" w:rsidRPr="00000000" w14:paraId="00001BD7">
      <w:pPr>
        <w:rPr>
          <w:sz w:val="24"/>
          <w:szCs w:val="24"/>
        </w:rPr>
      </w:pPr>
      <w:r w:rsidDel="00000000" w:rsidR="00000000" w:rsidRPr="00000000">
        <w:rPr>
          <w:sz w:val="24"/>
          <w:szCs w:val="24"/>
          <w:rtl w:val="0"/>
        </w:rPr>
        <w:t xml:space="preserve">async is called from a non-coroutine</w:t>
      </w:r>
    </w:p>
    <w:p w:rsidR="00000000" w:rsidDel="00000000" w:rsidP="00000000" w:rsidRDefault="00000000" w:rsidRPr="00000000" w14:paraId="00001BD8">
      <w:pPr>
        <w:rPr>
          <w:sz w:val="24"/>
          <w:szCs w:val="24"/>
        </w:rPr>
      </w:pPr>
      <w:r w:rsidDel="00000000" w:rsidR="00000000" w:rsidRPr="00000000">
        <w:rPr>
          <w:sz w:val="24"/>
          <w:szCs w:val="24"/>
          <w:rtl w:val="0"/>
        </w:rPr>
        <w:t xml:space="preserve">This will not propagate the uncaught exception to its caller. It will not crash the app.</w:t>
      </w:r>
    </w:p>
    <w:p w:rsidR="00000000" w:rsidDel="00000000" w:rsidP="00000000" w:rsidRDefault="00000000" w:rsidRPr="00000000" w14:paraId="00001BD9">
      <w:pPr>
        <w:rPr>
          <w:sz w:val="24"/>
          <w:szCs w:val="24"/>
        </w:rPr>
      </w:pPr>
      <w:r w:rsidDel="00000000" w:rsidR="00000000" w:rsidRPr="00000000">
        <w:rPr>
          <w:sz w:val="24"/>
          <w:szCs w:val="24"/>
          <w:rtl w:val="0"/>
        </w:rPr>
        <w:t xml:space="preserve">GlobalScope.async {</w:t>
      </w:r>
    </w:p>
    <w:p w:rsidR="00000000" w:rsidDel="00000000" w:rsidP="00000000" w:rsidRDefault="00000000" w:rsidRPr="00000000" w14:paraId="00001BDA">
      <w:pPr>
        <w:rPr>
          <w:sz w:val="24"/>
          <w:szCs w:val="24"/>
        </w:rPr>
      </w:pPr>
      <w:r w:rsidDel="00000000" w:rsidR="00000000" w:rsidRPr="00000000">
        <w:rPr>
          <w:sz w:val="24"/>
          <w:szCs w:val="24"/>
          <w:rtl w:val="0"/>
        </w:rPr>
        <w:t xml:space="preserve">    throw IndexOutOfBoundsException("Index Out of bound")</w:t>
      </w:r>
    </w:p>
    <w:p w:rsidR="00000000" w:rsidDel="00000000" w:rsidP="00000000" w:rsidRDefault="00000000" w:rsidRPr="00000000" w14:paraId="00001BDB">
      <w:pPr>
        <w:rPr>
          <w:sz w:val="24"/>
          <w:szCs w:val="24"/>
        </w:rPr>
      </w:pPr>
      <w:r w:rsidDel="00000000" w:rsidR="00000000" w:rsidRPr="00000000">
        <w:rPr>
          <w:sz w:val="24"/>
          <w:szCs w:val="24"/>
          <w:rtl w:val="0"/>
        </w:rPr>
        <w:t xml:space="preserve">}</w:t>
      </w:r>
    </w:p>
    <w:p w:rsidR="00000000" w:rsidDel="00000000" w:rsidP="00000000" w:rsidRDefault="00000000" w:rsidRPr="00000000" w14:paraId="00001BDC">
      <w:pPr>
        <w:rPr>
          <w:sz w:val="24"/>
          <w:szCs w:val="24"/>
        </w:rPr>
      </w:pPr>
      <w:r w:rsidDel="00000000" w:rsidR="00000000" w:rsidRPr="00000000">
        <w:rPr>
          <w:sz w:val="24"/>
          <w:szCs w:val="24"/>
          <w:rtl w:val="0"/>
        </w:rPr>
        <w:t xml:space="preserve">#3:</w:t>
      </w:r>
    </w:p>
    <w:p w:rsidR="00000000" w:rsidDel="00000000" w:rsidP="00000000" w:rsidRDefault="00000000" w:rsidRPr="00000000" w14:paraId="00001BDD">
      <w:pPr>
        <w:rPr>
          <w:sz w:val="24"/>
          <w:szCs w:val="24"/>
        </w:rPr>
      </w:pPr>
      <w:r w:rsidDel="00000000" w:rsidR="00000000" w:rsidRPr="00000000">
        <w:rPr>
          <w:sz w:val="24"/>
          <w:szCs w:val="24"/>
          <w:rtl w:val="0"/>
        </w:rPr>
        <w:t xml:space="preserve">async is called from a coroutine without await. It will not crash the app.</w:t>
      </w:r>
    </w:p>
    <w:p w:rsidR="00000000" w:rsidDel="00000000" w:rsidP="00000000" w:rsidRDefault="00000000" w:rsidRPr="00000000" w14:paraId="00001BDE">
      <w:pPr>
        <w:rPr>
          <w:sz w:val="24"/>
          <w:szCs w:val="24"/>
        </w:rPr>
      </w:pPr>
      <w:r w:rsidDel="00000000" w:rsidR="00000000" w:rsidRPr="00000000">
        <w:rPr>
          <w:sz w:val="24"/>
          <w:szCs w:val="24"/>
          <w:rtl w:val="0"/>
        </w:rPr>
        <w:t xml:space="preserve">GlobalScope.launch {</w:t>
      </w:r>
    </w:p>
    <w:p w:rsidR="00000000" w:rsidDel="00000000" w:rsidP="00000000" w:rsidRDefault="00000000" w:rsidRPr="00000000" w14:paraId="00001BDF">
      <w:pPr>
        <w:rPr>
          <w:sz w:val="24"/>
          <w:szCs w:val="24"/>
        </w:rPr>
      </w:pPr>
      <w:r w:rsidDel="00000000" w:rsidR="00000000" w:rsidRPr="00000000">
        <w:rPr>
          <w:rtl w:val="0"/>
        </w:rPr>
      </w:r>
    </w:p>
    <w:p w:rsidR="00000000" w:rsidDel="00000000" w:rsidP="00000000" w:rsidRDefault="00000000" w:rsidRPr="00000000" w14:paraId="00001BE0">
      <w:pPr>
        <w:rPr>
          <w:sz w:val="24"/>
          <w:szCs w:val="24"/>
        </w:rPr>
      </w:pPr>
      <w:r w:rsidDel="00000000" w:rsidR="00000000" w:rsidRPr="00000000">
        <w:rPr>
          <w:sz w:val="24"/>
          <w:szCs w:val="24"/>
          <w:rtl w:val="0"/>
        </w:rPr>
        <w:t xml:space="preserve">    GlobalScope.async {</w:t>
      </w:r>
    </w:p>
    <w:p w:rsidR="00000000" w:rsidDel="00000000" w:rsidP="00000000" w:rsidRDefault="00000000" w:rsidRPr="00000000" w14:paraId="00001BE1">
      <w:pPr>
        <w:rPr>
          <w:sz w:val="24"/>
          <w:szCs w:val="24"/>
        </w:rPr>
      </w:pPr>
      <w:r w:rsidDel="00000000" w:rsidR="00000000" w:rsidRPr="00000000">
        <w:rPr>
          <w:sz w:val="24"/>
          <w:szCs w:val="24"/>
          <w:rtl w:val="0"/>
        </w:rPr>
        <w:t xml:space="preserve">        launch {</w:t>
      </w:r>
    </w:p>
    <w:p w:rsidR="00000000" w:rsidDel="00000000" w:rsidP="00000000" w:rsidRDefault="00000000" w:rsidRPr="00000000" w14:paraId="00001BE2">
      <w:pPr>
        <w:rPr>
          <w:sz w:val="24"/>
          <w:szCs w:val="24"/>
        </w:rPr>
      </w:pPr>
      <w:r w:rsidDel="00000000" w:rsidR="00000000" w:rsidRPr="00000000">
        <w:rPr>
          <w:sz w:val="24"/>
          <w:szCs w:val="24"/>
          <w:rtl w:val="0"/>
        </w:rPr>
        <w:t xml:space="preserve">            throw IndexOutOfBoundsException("Index Out of bound")</w:t>
      </w:r>
    </w:p>
    <w:p w:rsidR="00000000" w:rsidDel="00000000" w:rsidP="00000000" w:rsidRDefault="00000000" w:rsidRPr="00000000" w14:paraId="00001BE3">
      <w:pPr>
        <w:rPr>
          <w:sz w:val="24"/>
          <w:szCs w:val="24"/>
        </w:rPr>
      </w:pPr>
      <w:r w:rsidDel="00000000" w:rsidR="00000000" w:rsidRPr="00000000">
        <w:rPr>
          <w:sz w:val="24"/>
          <w:szCs w:val="24"/>
          <w:rtl w:val="0"/>
        </w:rPr>
        <w:t xml:space="preserve">        }.join()</w:t>
      </w:r>
    </w:p>
    <w:p w:rsidR="00000000" w:rsidDel="00000000" w:rsidP="00000000" w:rsidRDefault="00000000" w:rsidRPr="00000000" w14:paraId="00001BE4">
      <w:pPr>
        <w:rPr>
          <w:sz w:val="24"/>
          <w:szCs w:val="24"/>
        </w:rPr>
      </w:pPr>
      <w:r w:rsidDel="00000000" w:rsidR="00000000" w:rsidRPr="00000000">
        <w:rPr>
          <w:sz w:val="24"/>
          <w:szCs w:val="24"/>
          <w:rtl w:val="0"/>
        </w:rPr>
        <w:t xml:space="preserve">    }</w:t>
      </w:r>
    </w:p>
    <w:p w:rsidR="00000000" w:rsidDel="00000000" w:rsidP="00000000" w:rsidRDefault="00000000" w:rsidRPr="00000000" w14:paraId="00001BE5">
      <w:pPr>
        <w:rPr>
          <w:sz w:val="24"/>
          <w:szCs w:val="24"/>
        </w:rPr>
      </w:pPr>
      <w:r w:rsidDel="00000000" w:rsidR="00000000" w:rsidRPr="00000000">
        <w:rPr>
          <w:sz w:val="24"/>
          <w:szCs w:val="24"/>
          <w:rtl w:val="0"/>
        </w:rPr>
        <w:t xml:space="preserve">}</w:t>
      </w:r>
    </w:p>
    <w:p w:rsidR="00000000" w:rsidDel="00000000" w:rsidP="00000000" w:rsidRDefault="00000000" w:rsidRPr="00000000" w14:paraId="00001BE6">
      <w:pPr>
        <w:rPr>
          <w:sz w:val="24"/>
          <w:szCs w:val="24"/>
        </w:rPr>
      </w:pPr>
      <w:r w:rsidDel="00000000" w:rsidR="00000000" w:rsidRPr="00000000">
        <w:rPr>
          <w:sz w:val="24"/>
          <w:szCs w:val="24"/>
          <w:rtl w:val="0"/>
        </w:rPr>
        <w:t xml:space="preserve">#4:</w:t>
      </w:r>
    </w:p>
    <w:p w:rsidR="00000000" w:rsidDel="00000000" w:rsidP="00000000" w:rsidRDefault="00000000" w:rsidRPr="00000000" w14:paraId="00001BE7">
      <w:pPr>
        <w:rPr>
          <w:sz w:val="24"/>
          <w:szCs w:val="24"/>
        </w:rPr>
      </w:pPr>
      <w:r w:rsidDel="00000000" w:rsidR="00000000" w:rsidRPr="00000000">
        <w:rPr>
          <w:sz w:val="24"/>
          <w:szCs w:val="24"/>
          <w:rtl w:val="0"/>
        </w:rPr>
        <w:t xml:space="preserve">async is called from a coroutine with await, it will propagate the uncaught exception to its caller. It will crash the app.</w:t>
      </w:r>
    </w:p>
    <w:p w:rsidR="00000000" w:rsidDel="00000000" w:rsidP="00000000" w:rsidRDefault="00000000" w:rsidRPr="00000000" w14:paraId="00001BE8">
      <w:pPr>
        <w:rPr>
          <w:sz w:val="24"/>
          <w:szCs w:val="24"/>
        </w:rPr>
      </w:pPr>
      <w:r w:rsidDel="00000000" w:rsidR="00000000" w:rsidRPr="00000000">
        <w:rPr>
          <w:sz w:val="24"/>
          <w:szCs w:val="24"/>
          <w:rtl w:val="0"/>
        </w:rPr>
        <w:t xml:space="preserve">GlobalScope.launch {</w:t>
      </w:r>
    </w:p>
    <w:p w:rsidR="00000000" w:rsidDel="00000000" w:rsidP="00000000" w:rsidRDefault="00000000" w:rsidRPr="00000000" w14:paraId="00001BE9">
      <w:pPr>
        <w:rPr>
          <w:sz w:val="24"/>
          <w:szCs w:val="24"/>
        </w:rPr>
      </w:pPr>
      <w:r w:rsidDel="00000000" w:rsidR="00000000" w:rsidRPr="00000000">
        <w:rPr>
          <w:rtl w:val="0"/>
        </w:rPr>
      </w:r>
    </w:p>
    <w:p w:rsidR="00000000" w:rsidDel="00000000" w:rsidP="00000000" w:rsidRDefault="00000000" w:rsidRPr="00000000" w14:paraId="00001BEA">
      <w:pPr>
        <w:rPr>
          <w:sz w:val="24"/>
          <w:szCs w:val="24"/>
        </w:rPr>
      </w:pPr>
      <w:r w:rsidDel="00000000" w:rsidR="00000000" w:rsidRPr="00000000">
        <w:rPr>
          <w:sz w:val="24"/>
          <w:szCs w:val="24"/>
          <w:rtl w:val="0"/>
        </w:rPr>
        <w:t xml:space="preserve">    GlobalScope.async {</w:t>
      </w:r>
    </w:p>
    <w:p w:rsidR="00000000" w:rsidDel="00000000" w:rsidP="00000000" w:rsidRDefault="00000000" w:rsidRPr="00000000" w14:paraId="00001BEB">
      <w:pPr>
        <w:rPr>
          <w:sz w:val="24"/>
          <w:szCs w:val="24"/>
        </w:rPr>
      </w:pPr>
      <w:r w:rsidDel="00000000" w:rsidR="00000000" w:rsidRPr="00000000">
        <w:rPr>
          <w:sz w:val="24"/>
          <w:szCs w:val="24"/>
          <w:rtl w:val="0"/>
        </w:rPr>
        <w:t xml:space="preserve">        launch {</w:t>
      </w:r>
    </w:p>
    <w:p w:rsidR="00000000" w:rsidDel="00000000" w:rsidP="00000000" w:rsidRDefault="00000000" w:rsidRPr="00000000" w14:paraId="00001BEC">
      <w:pPr>
        <w:rPr>
          <w:sz w:val="24"/>
          <w:szCs w:val="24"/>
        </w:rPr>
      </w:pPr>
      <w:r w:rsidDel="00000000" w:rsidR="00000000" w:rsidRPr="00000000">
        <w:rPr>
          <w:sz w:val="24"/>
          <w:szCs w:val="24"/>
          <w:rtl w:val="0"/>
        </w:rPr>
        <w:t xml:space="preserve">            throw IndexOutOfBoundsException("Index Out of bound")</w:t>
      </w:r>
    </w:p>
    <w:p w:rsidR="00000000" w:rsidDel="00000000" w:rsidP="00000000" w:rsidRDefault="00000000" w:rsidRPr="00000000" w14:paraId="00001BED">
      <w:pPr>
        <w:rPr>
          <w:sz w:val="24"/>
          <w:szCs w:val="24"/>
        </w:rPr>
      </w:pPr>
      <w:r w:rsidDel="00000000" w:rsidR="00000000" w:rsidRPr="00000000">
        <w:rPr>
          <w:sz w:val="24"/>
          <w:szCs w:val="24"/>
          <w:rtl w:val="0"/>
        </w:rPr>
        <w:t xml:space="preserve">        }</w:t>
      </w:r>
    </w:p>
    <w:p w:rsidR="00000000" w:rsidDel="00000000" w:rsidP="00000000" w:rsidRDefault="00000000" w:rsidRPr="00000000" w14:paraId="00001BEE">
      <w:pPr>
        <w:rPr>
          <w:sz w:val="24"/>
          <w:szCs w:val="24"/>
        </w:rPr>
      </w:pPr>
      <w:r w:rsidDel="00000000" w:rsidR="00000000" w:rsidRPr="00000000">
        <w:rPr>
          <w:sz w:val="24"/>
          <w:szCs w:val="24"/>
          <w:rtl w:val="0"/>
        </w:rPr>
        <w:t xml:space="preserve">    }.await()</w:t>
      </w:r>
    </w:p>
    <w:p w:rsidR="00000000" w:rsidDel="00000000" w:rsidP="00000000" w:rsidRDefault="00000000" w:rsidRPr="00000000" w14:paraId="00001BEF">
      <w:pPr>
        <w:rPr>
          <w:sz w:val="24"/>
          <w:szCs w:val="24"/>
        </w:rPr>
      </w:pPr>
      <w:r w:rsidDel="00000000" w:rsidR="00000000" w:rsidRPr="00000000">
        <w:rPr>
          <w:sz w:val="24"/>
          <w:szCs w:val="24"/>
          <w:rtl w:val="0"/>
        </w:rPr>
        <w:t xml:space="preserve">}</w:t>
      </w:r>
    </w:p>
    <w:p w:rsidR="00000000" w:rsidDel="00000000" w:rsidP="00000000" w:rsidRDefault="00000000" w:rsidRPr="00000000" w14:paraId="00001BF0">
      <w:pPr>
        <w:rPr>
          <w:sz w:val="24"/>
          <w:szCs w:val="24"/>
        </w:rPr>
      </w:pPr>
      <w:r w:rsidDel="00000000" w:rsidR="00000000" w:rsidRPr="00000000">
        <w:rPr>
          <w:rtl w:val="0"/>
        </w:rPr>
      </w:r>
    </w:p>
    <w:p w:rsidR="00000000" w:rsidDel="00000000" w:rsidP="00000000" w:rsidRDefault="00000000" w:rsidRPr="00000000" w14:paraId="00001BF1">
      <w:pPr>
        <w:rPr>
          <w:sz w:val="24"/>
          <w:szCs w:val="24"/>
        </w:rPr>
      </w:pPr>
      <w:r w:rsidDel="00000000" w:rsidR="00000000" w:rsidRPr="00000000">
        <w:rPr>
          <w:rtl w:val="0"/>
        </w:rPr>
      </w:r>
    </w:p>
    <w:p w:rsidR="00000000" w:rsidDel="00000000" w:rsidP="00000000" w:rsidRDefault="00000000" w:rsidRPr="00000000" w14:paraId="00001BF2">
      <w:pPr>
        <w:rPr>
          <w:sz w:val="24"/>
          <w:szCs w:val="24"/>
        </w:rPr>
      </w:pPr>
      <w:r w:rsidDel="00000000" w:rsidR="00000000" w:rsidRPr="00000000">
        <w:rPr>
          <w:rtl w:val="0"/>
        </w:rPr>
      </w:r>
    </w:p>
    <w:p w:rsidR="00000000" w:rsidDel="00000000" w:rsidP="00000000" w:rsidRDefault="00000000" w:rsidRPr="00000000" w14:paraId="00001BF3">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How to handle the exception inside coroutines?</w:t>
      </w:r>
    </w:p>
    <w:p w:rsidR="00000000" w:rsidDel="00000000" w:rsidP="00000000" w:rsidRDefault="00000000" w:rsidRPr="00000000" w14:paraId="00001BF4">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With try-catch:</w:t>
      </w:r>
    </w:p>
    <w:p w:rsidR="00000000" w:rsidDel="00000000" w:rsidP="00000000" w:rsidRDefault="00000000" w:rsidRPr="00000000" w14:paraId="00001BF5">
      <w:pPr>
        <w:rPr>
          <w:sz w:val="24"/>
          <w:szCs w:val="24"/>
        </w:rPr>
      </w:pPr>
      <w:r w:rsidDel="00000000" w:rsidR="00000000" w:rsidRPr="00000000">
        <w:rPr>
          <w:sz w:val="24"/>
          <w:szCs w:val="24"/>
          <w:rtl w:val="0"/>
        </w:rPr>
        <w:t xml:space="preserve">GlobalScope.launch {</w:t>
      </w:r>
    </w:p>
    <w:p w:rsidR="00000000" w:rsidDel="00000000" w:rsidP="00000000" w:rsidRDefault="00000000" w:rsidRPr="00000000" w14:paraId="00001BF6">
      <w:pPr>
        <w:rPr>
          <w:sz w:val="24"/>
          <w:szCs w:val="24"/>
        </w:rPr>
      </w:pPr>
      <w:r w:rsidDel="00000000" w:rsidR="00000000" w:rsidRPr="00000000">
        <w:rPr>
          <w:sz w:val="24"/>
          <w:szCs w:val="24"/>
          <w:rtl w:val="0"/>
        </w:rPr>
        <w:t xml:space="preserve">    try {</w:t>
      </w:r>
    </w:p>
    <w:p w:rsidR="00000000" w:rsidDel="00000000" w:rsidP="00000000" w:rsidRDefault="00000000" w:rsidRPr="00000000" w14:paraId="00001BF7">
      <w:pPr>
        <w:rPr>
          <w:sz w:val="24"/>
          <w:szCs w:val="24"/>
        </w:rPr>
      </w:pPr>
      <w:r w:rsidDel="00000000" w:rsidR="00000000" w:rsidRPr="00000000">
        <w:rPr>
          <w:sz w:val="24"/>
          <w:szCs w:val="24"/>
          <w:rtl w:val="0"/>
        </w:rPr>
        <w:t xml:space="preserve">        GlobalScope.async {</w:t>
      </w:r>
    </w:p>
    <w:p w:rsidR="00000000" w:rsidDel="00000000" w:rsidP="00000000" w:rsidRDefault="00000000" w:rsidRPr="00000000" w14:paraId="00001BF8">
      <w:pPr>
        <w:rPr>
          <w:sz w:val="24"/>
          <w:szCs w:val="24"/>
        </w:rPr>
      </w:pPr>
      <w:r w:rsidDel="00000000" w:rsidR="00000000" w:rsidRPr="00000000">
        <w:rPr>
          <w:sz w:val="24"/>
          <w:szCs w:val="24"/>
          <w:rtl w:val="0"/>
        </w:rPr>
        <w:t xml:space="preserve">            launch {</w:t>
      </w:r>
    </w:p>
    <w:p w:rsidR="00000000" w:rsidDel="00000000" w:rsidP="00000000" w:rsidRDefault="00000000" w:rsidRPr="00000000" w14:paraId="00001BF9">
      <w:pPr>
        <w:rPr>
          <w:sz w:val="24"/>
          <w:szCs w:val="24"/>
        </w:rPr>
      </w:pPr>
      <w:r w:rsidDel="00000000" w:rsidR="00000000" w:rsidRPr="00000000">
        <w:rPr>
          <w:sz w:val="24"/>
          <w:szCs w:val="24"/>
          <w:rtl w:val="0"/>
        </w:rPr>
        <w:t xml:space="preserve">                throw IndexOutOfBoundsException("Index Out of bound")</w:t>
      </w:r>
    </w:p>
    <w:p w:rsidR="00000000" w:rsidDel="00000000" w:rsidP="00000000" w:rsidRDefault="00000000" w:rsidRPr="00000000" w14:paraId="00001BFA">
      <w:pPr>
        <w:rPr>
          <w:sz w:val="24"/>
          <w:szCs w:val="24"/>
        </w:rPr>
      </w:pPr>
      <w:r w:rsidDel="00000000" w:rsidR="00000000" w:rsidRPr="00000000">
        <w:rPr>
          <w:sz w:val="24"/>
          <w:szCs w:val="24"/>
          <w:rtl w:val="0"/>
        </w:rPr>
        <w:t xml:space="preserve">            }</w:t>
      </w:r>
    </w:p>
    <w:p w:rsidR="00000000" w:rsidDel="00000000" w:rsidP="00000000" w:rsidRDefault="00000000" w:rsidRPr="00000000" w14:paraId="00001BFB">
      <w:pPr>
        <w:rPr>
          <w:sz w:val="24"/>
          <w:szCs w:val="24"/>
        </w:rPr>
      </w:pPr>
      <w:r w:rsidDel="00000000" w:rsidR="00000000" w:rsidRPr="00000000">
        <w:rPr>
          <w:sz w:val="24"/>
          <w:szCs w:val="24"/>
          <w:rtl w:val="0"/>
        </w:rPr>
        <w:t xml:space="preserve">        }.await()</w:t>
      </w:r>
    </w:p>
    <w:p w:rsidR="00000000" w:rsidDel="00000000" w:rsidP="00000000" w:rsidRDefault="00000000" w:rsidRPr="00000000" w14:paraId="00001BFC">
      <w:pPr>
        <w:rPr>
          <w:sz w:val="24"/>
          <w:szCs w:val="24"/>
        </w:rPr>
      </w:pPr>
      <w:r w:rsidDel="00000000" w:rsidR="00000000" w:rsidRPr="00000000">
        <w:rPr>
          <w:sz w:val="24"/>
          <w:szCs w:val="24"/>
          <w:rtl w:val="0"/>
        </w:rPr>
        <w:t xml:space="preserve">    }catch (e : IndexOutOfBoundsException){</w:t>
      </w:r>
    </w:p>
    <w:p w:rsidR="00000000" w:rsidDel="00000000" w:rsidP="00000000" w:rsidRDefault="00000000" w:rsidRPr="00000000" w14:paraId="00001BFD">
      <w:pPr>
        <w:rPr>
          <w:sz w:val="24"/>
          <w:szCs w:val="24"/>
        </w:rPr>
      </w:pPr>
      <w:r w:rsidDel="00000000" w:rsidR="00000000" w:rsidRPr="00000000">
        <w:rPr>
          <w:sz w:val="24"/>
          <w:szCs w:val="24"/>
          <w:rtl w:val="0"/>
        </w:rPr>
        <w:t xml:space="preserve">        println("Inline " + e.message)</w:t>
      </w:r>
    </w:p>
    <w:p w:rsidR="00000000" w:rsidDel="00000000" w:rsidP="00000000" w:rsidRDefault="00000000" w:rsidRPr="00000000" w14:paraId="00001BFE">
      <w:pPr>
        <w:rPr>
          <w:sz w:val="24"/>
          <w:szCs w:val="24"/>
        </w:rPr>
      </w:pPr>
      <w:r w:rsidDel="00000000" w:rsidR="00000000" w:rsidRPr="00000000">
        <w:rPr>
          <w:sz w:val="24"/>
          <w:szCs w:val="24"/>
          <w:rtl w:val="0"/>
        </w:rPr>
        <w:t xml:space="preserve">    }</w:t>
      </w:r>
    </w:p>
    <w:p w:rsidR="00000000" w:rsidDel="00000000" w:rsidP="00000000" w:rsidRDefault="00000000" w:rsidRPr="00000000" w14:paraId="00001BFF">
      <w:pPr>
        <w:rPr>
          <w:sz w:val="24"/>
          <w:szCs w:val="24"/>
        </w:rPr>
      </w:pPr>
      <w:r w:rsidDel="00000000" w:rsidR="00000000" w:rsidRPr="00000000">
        <w:rPr>
          <w:rtl w:val="0"/>
        </w:rPr>
      </w:r>
    </w:p>
    <w:p w:rsidR="00000000" w:rsidDel="00000000" w:rsidP="00000000" w:rsidRDefault="00000000" w:rsidRPr="00000000" w14:paraId="00001C00">
      <w:pPr>
        <w:rPr>
          <w:sz w:val="24"/>
          <w:szCs w:val="24"/>
        </w:rPr>
      </w:pPr>
      <w:r w:rsidDel="00000000" w:rsidR="00000000" w:rsidRPr="00000000">
        <w:rPr>
          <w:sz w:val="24"/>
          <w:szCs w:val="24"/>
          <w:rtl w:val="0"/>
        </w:rPr>
        <w:t xml:space="preserve">}</w:t>
      </w:r>
    </w:p>
    <w:p w:rsidR="00000000" w:rsidDel="00000000" w:rsidP="00000000" w:rsidRDefault="00000000" w:rsidRPr="00000000" w14:paraId="00001C01">
      <w:pPr>
        <w:rPr>
          <w:sz w:val="24"/>
          <w:szCs w:val="24"/>
        </w:rPr>
      </w:pPr>
      <w:r w:rsidDel="00000000" w:rsidR="00000000" w:rsidRPr="00000000">
        <w:rPr>
          <w:sz w:val="24"/>
          <w:szCs w:val="24"/>
          <w:rtl w:val="0"/>
        </w:rPr>
        <w:t xml:space="preserve">With coroutineExceptionHandler:</w:t>
      </w:r>
    </w:p>
    <w:p w:rsidR="00000000" w:rsidDel="00000000" w:rsidP="00000000" w:rsidRDefault="00000000" w:rsidRPr="00000000" w14:paraId="00001C02">
      <w:pPr>
        <w:rPr>
          <w:sz w:val="24"/>
          <w:szCs w:val="24"/>
        </w:rPr>
      </w:pPr>
      <w:r w:rsidDel="00000000" w:rsidR="00000000" w:rsidRPr="00000000">
        <w:rPr>
          <w:sz w:val="24"/>
          <w:szCs w:val="24"/>
          <w:rtl w:val="0"/>
        </w:rPr>
        <w:t xml:space="preserve">Add exception handler reference object to the coroutine builder method.</w:t>
      </w:r>
    </w:p>
    <w:p w:rsidR="00000000" w:rsidDel="00000000" w:rsidP="00000000" w:rsidRDefault="00000000" w:rsidRPr="00000000" w14:paraId="00001C03">
      <w:pPr>
        <w:rPr>
          <w:sz w:val="24"/>
          <w:szCs w:val="24"/>
        </w:rPr>
      </w:pPr>
      <w:r w:rsidDel="00000000" w:rsidR="00000000" w:rsidRPr="00000000">
        <w:rPr>
          <w:rtl w:val="0"/>
        </w:rPr>
      </w:r>
    </w:p>
    <w:p w:rsidR="00000000" w:rsidDel="00000000" w:rsidP="00000000" w:rsidRDefault="00000000" w:rsidRPr="00000000" w14:paraId="00001C04">
      <w:pPr>
        <w:rPr>
          <w:sz w:val="24"/>
          <w:szCs w:val="24"/>
        </w:rPr>
      </w:pPr>
      <w:r w:rsidDel="00000000" w:rsidR="00000000" w:rsidRPr="00000000">
        <w:rPr>
          <w:sz w:val="24"/>
          <w:szCs w:val="24"/>
          <w:rtl w:val="0"/>
        </w:rPr>
        <w:t xml:space="preserve">GlobalScope.launch(exceptionHander) {</w:t>
      </w:r>
    </w:p>
    <w:p w:rsidR="00000000" w:rsidDel="00000000" w:rsidP="00000000" w:rsidRDefault="00000000" w:rsidRPr="00000000" w14:paraId="00001C05">
      <w:pPr>
        <w:rPr>
          <w:sz w:val="24"/>
          <w:szCs w:val="24"/>
        </w:rPr>
      </w:pPr>
      <w:r w:rsidDel="00000000" w:rsidR="00000000" w:rsidRPr="00000000">
        <w:rPr>
          <w:rtl w:val="0"/>
        </w:rPr>
      </w:r>
    </w:p>
    <w:p w:rsidR="00000000" w:rsidDel="00000000" w:rsidP="00000000" w:rsidRDefault="00000000" w:rsidRPr="00000000" w14:paraId="00001C06">
      <w:pPr>
        <w:rPr>
          <w:sz w:val="24"/>
          <w:szCs w:val="24"/>
        </w:rPr>
      </w:pPr>
      <w:r w:rsidDel="00000000" w:rsidR="00000000" w:rsidRPr="00000000">
        <w:rPr>
          <w:sz w:val="24"/>
          <w:szCs w:val="24"/>
          <w:rtl w:val="0"/>
        </w:rPr>
        <w:t xml:space="preserve">        GlobalScope.async {</w:t>
      </w:r>
    </w:p>
    <w:p w:rsidR="00000000" w:rsidDel="00000000" w:rsidP="00000000" w:rsidRDefault="00000000" w:rsidRPr="00000000" w14:paraId="00001C07">
      <w:pPr>
        <w:rPr>
          <w:sz w:val="24"/>
          <w:szCs w:val="24"/>
        </w:rPr>
      </w:pPr>
      <w:r w:rsidDel="00000000" w:rsidR="00000000" w:rsidRPr="00000000">
        <w:rPr>
          <w:sz w:val="24"/>
          <w:szCs w:val="24"/>
          <w:rtl w:val="0"/>
        </w:rPr>
        <w:t xml:space="preserve">            launch {</w:t>
      </w:r>
    </w:p>
    <w:p w:rsidR="00000000" w:rsidDel="00000000" w:rsidP="00000000" w:rsidRDefault="00000000" w:rsidRPr="00000000" w14:paraId="00001C08">
      <w:pPr>
        <w:rPr>
          <w:sz w:val="24"/>
          <w:szCs w:val="24"/>
        </w:rPr>
      </w:pPr>
      <w:r w:rsidDel="00000000" w:rsidR="00000000" w:rsidRPr="00000000">
        <w:rPr>
          <w:sz w:val="24"/>
          <w:szCs w:val="24"/>
          <w:rtl w:val="0"/>
        </w:rPr>
        <w:t xml:space="preserve">                throw IndexOutOfBoundsException("Index Out of bound")</w:t>
      </w:r>
    </w:p>
    <w:p w:rsidR="00000000" w:rsidDel="00000000" w:rsidP="00000000" w:rsidRDefault="00000000" w:rsidRPr="00000000" w14:paraId="00001C09">
      <w:pPr>
        <w:rPr>
          <w:sz w:val="24"/>
          <w:szCs w:val="24"/>
        </w:rPr>
      </w:pPr>
      <w:r w:rsidDel="00000000" w:rsidR="00000000" w:rsidRPr="00000000">
        <w:rPr>
          <w:sz w:val="24"/>
          <w:szCs w:val="24"/>
          <w:rtl w:val="0"/>
        </w:rPr>
        <w:t xml:space="preserve">            }</w:t>
      </w:r>
    </w:p>
    <w:p w:rsidR="00000000" w:rsidDel="00000000" w:rsidP="00000000" w:rsidRDefault="00000000" w:rsidRPr="00000000" w14:paraId="00001C0A">
      <w:pPr>
        <w:rPr>
          <w:sz w:val="24"/>
          <w:szCs w:val="24"/>
        </w:rPr>
      </w:pPr>
      <w:r w:rsidDel="00000000" w:rsidR="00000000" w:rsidRPr="00000000">
        <w:rPr>
          <w:sz w:val="24"/>
          <w:szCs w:val="24"/>
          <w:rtl w:val="0"/>
        </w:rPr>
        <w:t xml:space="preserve">        }.await()</w:t>
      </w:r>
    </w:p>
    <w:p w:rsidR="00000000" w:rsidDel="00000000" w:rsidP="00000000" w:rsidRDefault="00000000" w:rsidRPr="00000000" w14:paraId="00001C0B">
      <w:pPr>
        <w:rPr>
          <w:sz w:val="24"/>
          <w:szCs w:val="24"/>
        </w:rPr>
      </w:pPr>
      <w:r w:rsidDel="00000000" w:rsidR="00000000" w:rsidRPr="00000000">
        <w:rPr>
          <w:rtl w:val="0"/>
        </w:rPr>
      </w:r>
    </w:p>
    <w:p w:rsidR="00000000" w:rsidDel="00000000" w:rsidP="00000000" w:rsidRDefault="00000000" w:rsidRPr="00000000" w14:paraId="00001C0C">
      <w:pPr>
        <w:rPr>
          <w:sz w:val="24"/>
          <w:szCs w:val="24"/>
        </w:rPr>
      </w:pPr>
      <w:r w:rsidDel="00000000" w:rsidR="00000000" w:rsidRPr="00000000">
        <w:rPr>
          <w:sz w:val="24"/>
          <w:szCs w:val="24"/>
          <w:rtl w:val="0"/>
        </w:rPr>
        <w:t xml:space="preserve">}</w:t>
      </w:r>
    </w:p>
    <w:p w:rsidR="00000000" w:rsidDel="00000000" w:rsidP="00000000" w:rsidRDefault="00000000" w:rsidRPr="00000000" w14:paraId="00001C0D">
      <w:pPr>
        <w:rPr>
          <w:sz w:val="24"/>
          <w:szCs w:val="24"/>
        </w:rPr>
      </w:pPr>
      <w:r w:rsidDel="00000000" w:rsidR="00000000" w:rsidRPr="00000000">
        <w:rPr>
          <w:rtl w:val="0"/>
        </w:rPr>
      </w:r>
    </w:p>
    <w:p w:rsidR="00000000" w:rsidDel="00000000" w:rsidP="00000000" w:rsidRDefault="00000000" w:rsidRPr="00000000" w14:paraId="00001C0E">
      <w:pPr>
        <w:rPr>
          <w:sz w:val="24"/>
          <w:szCs w:val="24"/>
        </w:rPr>
      </w:pPr>
      <w:r w:rsidDel="00000000" w:rsidR="00000000" w:rsidRPr="00000000">
        <w:rPr>
          <w:sz w:val="24"/>
          <w:szCs w:val="24"/>
          <w:rtl w:val="0"/>
        </w:rPr>
        <w:t xml:space="preserve">var exceptionHander: CoroutineExceptionHandler = CoroutineExceptionHandler { coroutineContext, throwable -&gt;</w:t>
      </w:r>
    </w:p>
    <w:p w:rsidR="00000000" w:rsidDel="00000000" w:rsidP="00000000" w:rsidRDefault="00000000" w:rsidRPr="00000000" w14:paraId="00001C0F">
      <w:pPr>
        <w:rPr>
          <w:sz w:val="24"/>
          <w:szCs w:val="24"/>
        </w:rPr>
      </w:pPr>
      <w:r w:rsidDel="00000000" w:rsidR="00000000" w:rsidRPr="00000000">
        <w:rPr>
          <w:sz w:val="24"/>
          <w:szCs w:val="24"/>
          <w:rtl w:val="0"/>
        </w:rPr>
        <w:t xml:space="preserve">    println("Error Received -&gt; " + throwable.message)</w:t>
      </w:r>
    </w:p>
    <w:p w:rsidR="00000000" w:rsidDel="00000000" w:rsidP="00000000" w:rsidRDefault="00000000" w:rsidRPr="00000000" w14:paraId="00001C10">
      <w:pPr>
        <w:rPr>
          <w:sz w:val="24"/>
          <w:szCs w:val="24"/>
        </w:rPr>
      </w:pPr>
      <w:r w:rsidDel="00000000" w:rsidR="00000000" w:rsidRPr="00000000">
        <w:rPr>
          <w:sz w:val="24"/>
          <w:szCs w:val="24"/>
          <w:rtl w:val="0"/>
        </w:rPr>
        <w:t xml:space="preserve">}</w:t>
      </w:r>
    </w:p>
    <w:p w:rsidR="00000000" w:rsidDel="00000000" w:rsidP="00000000" w:rsidRDefault="00000000" w:rsidRPr="00000000" w14:paraId="00001C11">
      <w:pPr>
        <w:rPr>
          <w:sz w:val="24"/>
          <w:szCs w:val="24"/>
        </w:rPr>
      </w:pPr>
      <w:r w:rsidDel="00000000" w:rsidR="00000000" w:rsidRPr="00000000">
        <w:rPr>
          <w:rtl w:val="0"/>
        </w:rPr>
      </w:r>
    </w:p>
    <w:p w:rsidR="00000000" w:rsidDel="00000000" w:rsidP="00000000" w:rsidRDefault="00000000" w:rsidRPr="00000000" w14:paraId="00001C12">
      <w:pPr>
        <w:rPr>
          <w:sz w:val="24"/>
          <w:szCs w:val="24"/>
        </w:rPr>
      </w:pPr>
      <w:r w:rsidDel="00000000" w:rsidR="00000000" w:rsidRPr="00000000">
        <w:rPr>
          <w:rtl w:val="0"/>
        </w:rPr>
      </w:r>
    </w:p>
    <w:p w:rsidR="00000000" w:rsidDel="00000000" w:rsidP="00000000" w:rsidRDefault="00000000" w:rsidRPr="00000000" w14:paraId="00001C13">
      <w:pPr>
        <w:rPr>
          <w:sz w:val="24"/>
          <w:szCs w:val="24"/>
        </w:rPr>
      </w:pPr>
      <w:r w:rsidDel="00000000" w:rsidR="00000000" w:rsidRPr="00000000">
        <w:rPr>
          <w:rtl w:val="0"/>
        </w:rPr>
      </w:r>
    </w:p>
    <w:p w:rsidR="00000000" w:rsidDel="00000000" w:rsidP="00000000" w:rsidRDefault="00000000" w:rsidRPr="00000000" w14:paraId="00001C14">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NonCancelable context in Kotlin coroutines?</w:t>
      </w:r>
    </w:p>
    <w:p w:rsidR="00000000" w:rsidDel="00000000" w:rsidP="00000000" w:rsidRDefault="00000000" w:rsidRPr="00000000" w14:paraId="00001C15">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By default running a suspended function inside a canceled coroutine throws CancellationException. In rare cases when you required to execute a suspended function inside a finally block of the canceled coroutine, then we can use a NonCancelable context that will prevent us to cancel our suspended functions.</w:t>
      </w:r>
    </w:p>
    <w:p w:rsidR="00000000" w:rsidDel="00000000" w:rsidP="00000000" w:rsidRDefault="00000000" w:rsidRPr="00000000" w14:paraId="00001C16">
      <w:pPr>
        <w:rPr>
          <w:sz w:val="24"/>
          <w:szCs w:val="24"/>
        </w:rPr>
      </w:pPr>
      <w:r w:rsidDel="00000000" w:rsidR="00000000" w:rsidRPr="00000000">
        <w:rPr>
          <w:rtl w:val="0"/>
        </w:rPr>
      </w:r>
    </w:p>
    <w:p w:rsidR="00000000" w:rsidDel="00000000" w:rsidP="00000000" w:rsidRDefault="00000000" w:rsidRPr="00000000" w14:paraId="00001C17">
      <w:pPr>
        <w:rPr>
          <w:sz w:val="24"/>
          <w:szCs w:val="24"/>
        </w:rPr>
      </w:pPr>
      <w:r w:rsidDel="00000000" w:rsidR="00000000" w:rsidRPr="00000000">
        <w:rPr>
          <w:sz w:val="24"/>
          <w:szCs w:val="24"/>
          <w:rtl w:val="0"/>
        </w:rPr>
        <w:t xml:space="preserve">val job = launch {</w:t>
      </w:r>
    </w:p>
    <w:p w:rsidR="00000000" w:rsidDel="00000000" w:rsidP="00000000" w:rsidRDefault="00000000" w:rsidRPr="00000000" w14:paraId="00001C18">
      <w:pPr>
        <w:rPr>
          <w:sz w:val="24"/>
          <w:szCs w:val="24"/>
        </w:rPr>
      </w:pPr>
      <w:r w:rsidDel="00000000" w:rsidR="00000000" w:rsidRPr="00000000">
        <w:rPr>
          <w:sz w:val="24"/>
          <w:szCs w:val="24"/>
          <w:rtl w:val="0"/>
        </w:rPr>
        <w:t xml:space="preserve">    try {</w:t>
      </w:r>
    </w:p>
    <w:p w:rsidR="00000000" w:rsidDel="00000000" w:rsidP="00000000" w:rsidRDefault="00000000" w:rsidRPr="00000000" w14:paraId="00001C19">
      <w:pPr>
        <w:rPr>
          <w:sz w:val="24"/>
          <w:szCs w:val="24"/>
        </w:rPr>
      </w:pPr>
      <w:r w:rsidDel="00000000" w:rsidR="00000000" w:rsidRPr="00000000">
        <w:rPr>
          <w:sz w:val="24"/>
          <w:szCs w:val="24"/>
          <w:rtl w:val="0"/>
        </w:rPr>
        <w:t xml:space="preserve">        repeat(1000) { i -&gt;</w:t>
      </w:r>
    </w:p>
    <w:p w:rsidR="00000000" w:rsidDel="00000000" w:rsidP="00000000" w:rsidRDefault="00000000" w:rsidRPr="00000000" w14:paraId="00001C1A">
      <w:pPr>
        <w:rPr>
          <w:sz w:val="24"/>
          <w:szCs w:val="24"/>
        </w:rPr>
      </w:pPr>
      <w:r w:rsidDel="00000000" w:rsidR="00000000" w:rsidRPr="00000000">
        <w:rPr>
          <w:sz w:val="24"/>
          <w:szCs w:val="24"/>
          <w:rtl w:val="0"/>
        </w:rPr>
        <w:t xml:space="preserve">            println("job: I'm sleeping $i ...")</w:t>
      </w:r>
    </w:p>
    <w:p w:rsidR="00000000" w:rsidDel="00000000" w:rsidP="00000000" w:rsidRDefault="00000000" w:rsidRPr="00000000" w14:paraId="00001C1B">
      <w:pPr>
        <w:rPr>
          <w:sz w:val="24"/>
          <w:szCs w:val="24"/>
        </w:rPr>
      </w:pPr>
      <w:r w:rsidDel="00000000" w:rsidR="00000000" w:rsidRPr="00000000">
        <w:rPr>
          <w:sz w:val="24"/>
          <w:szCs w:val="24"/>
          <w:rtl w:val="0"/>
        </w:rPr>
        <w:t xml:space="preserve">            delay(500L)</w:t>
      </w:r>
    </w:p>
    <w:p w:rsidR="00000000" w:rsidDel="00000000" w:rsidP="00000000" w:rsidRDefault="00000000" w:rsidRPr="00000000" w14:paraId="00001C1C">
      <w:pPr>
        <w:rPr>
          <w:sz w:val="24"/>
          <w:szCs w:val="24"/>
        </w:rPr>
      </w:pPr>
      <w:r w:rsidDel="00000000" w:rsidR="00000000" w:rsidRPr="00000000">
        <w:rPr>
          <w:sz w:val="24"/>
          <w:szCs w:val="24"/>
          <w:rtl w:val="0"/>
        </w:rPr>
        <w:t xml:space="preserve">        }</w:t>
      </w:r>
    </w:p>
    <w:p w:rsidR="00000000" w:rsidDel="00000000" w:rsidP="00000000" w:rsidRDefault="00000000" w:rsidRPr="00000000" w14:paraId="00001C1D">
      <w:pPr>
        <w:rPr>
          <w:sz w:val="24"/>
          <w:szCs w:val="24"/>
        </w:rPr>
      </w:pPr>
      <w:r w:rsidDel="00000000" w:rsidR="00000000" w:rsidRPr="00000000">
        <w:rPr>
          <w:sz w:val="24"/>
          <w:szCs w:val="24"/>
          <w:rtl w:val="0"/>
        </w:rPr>
        <w:t xml:space="preserve">    } finally {</w:t>
      </w:r>
    </w:p>
    <w:p w:rsidR="00000000" w:rsidDel="00000000" w:rsidP="00000000" w:rsidRDefault="00000000" w:rsidRPr="00000000" w14:paraId="00001C1E">
      <w:pPr>
        <w:rPr>
          <w:sz w:val="24"/>
          <w:szCs w:val="24"/>
        </w:rPr>
      </w:pPr>
      <w:r w:rsidDel="00000000" w:rsidR="00000000" w:rsidRPr="00000000">
        <w:rPr>
          <w:sz w:val="24"/>
          <w:szCs w:val="24"/>
          <w:rtl w:val="0"/>
        </w:rPr>
        <w:t xml:space="preserve">        withContext(NonCancellable) {</w:t>
      </w:r>
    </w:p>
    <w:p w:rsidR="00000000" w:rsidDel="00000000" w:rsidP="00000000" w:rsidRDefault="00000000" w:rsidRPr="00000000" w14:paraId="00001C1F">
      <w:pPr>
        <w:rPr>
          <w:sz w:val="24"/>
          <w:szCs w:val="24"/>
        </w:rPr>
      </w:pPr>
      <w:r w:rsidDel="00000000" w:rsidR="00000000" w:rsidRPr="00000000">
        <w:rPr>
          <w:sz w:val="24"/>
          <w:szCs w:val="24"/>
          <w:rtl w:val="0"/>
        </w:rPr>
        <w:t xml:space="preserve">            println("job: I'm running finally")</w:t>
      </w:r>
    </w:p>
    <w:p w:rsidR="00000000" w:rsidDel="00000000" w:rsidP="00000000" w:rsidRDefault="00000000" w:rsidRPr="00000000" w14:paraId="00001C20">
      <w:pPr>
        <w:rPr>
          <w:sz w:val="24"/>
          <w:szCs w:val="24"/>
        </w:rPr>
      </w:pPr>
      <w:r w:rsidDel="00000000" w:rsidR="00000000" w:rsidRPr="00000000">
        <w:rPr>
          <w:sz w:val="24"/>
          <w:szCs w:val="24"/>
          <w:rtl w:val="0"/>
        </w:rPr>
        <w:t xml:space="preserve">            delay(1000L)</w:t>
      </w:r>
    </w:p>
    <w:p w:rsidR="00000000" w:rsidDel="00000000" w:rsidP="00000000" w:rsidRDefault="00000000" w:rsidRPr="00000000" w14:paraId="00001C21">
      <w:pPr>
        <w:rPr>
          <w:sz w:val="24"/>
          <w:szCs w:val="24"/>
        </w:rPr>
      </w:pPr>
      <w:r w:rsidDel="00000000" w:rsidR="00000000" w:rsidRPr="00000000">
        <w:rPr>
          <w:sz w:val="24"/>
          <w:szCs w:val="24"/>
          <w:rtl w:val="0"/>
        </w:rPr>
        <w:t xml:space="preserve">            println("job: And I've just delayed for 1 sec because I'm non-cancellable")</w:t>
      </w:r>
    </w:p>
    <w:p w:rsidR="00000000" w:rsidDel="00000000" w:rsidP="00000000" w:rsidRDefault="00000000" w:rsidRPr="00000000" w14:paraId="00001C22">
      <w:pPr>
        <w:rPr>
          <w:sz w:val="24"/>
          <w:szCs w:val="24"/>
        </w:rPr>
      </w:pPr>
      <w:r w:rsidDel="00000000" w:rsidR="00000000" w:rsidRPr="00000000">
        <w:rPr>
          <w:sz w:val="24"/>
          <w:szCs w:val="24"/>
          <w:rtl w:val="0"/>
        </w:rPr>
        <w:t xml:space="preserve">        }</w:t>
      </w:r>
    </w:p>
    <w:p w:rsidR="00000000" w:rsidDel="00000000" w:rsidP="00000000" w:rsidRDefault="00000000" w:rsidRPr="00000000" w14:paraId="00001C23">
      <w:pPr>
        <w:rPr>
          <w:sz w:val="24"/>
          <w:szCs w:val="24"/>
        </w:rPr>
      </w:pPr>
      <w:r w:rsidDel="00000000" w:rsidR="00000000" w:rsidRPr="00000000">
        <w:rPr>
          <w:sz w:val="24"/>
          <w:szCs w:val="24"/>
          <w:rtl w:val="0"/>
        </w:rPr>
        <w:t xml:space="preserve">    }</w:t>
      </w:r>
    </w:p>
    <w:p w:rsidR="00000000" w:rsidDel="00000000" w:rsidP="00000000" w:rsidRDefault="00000000" w:rsidRPr="00000000" w14:paraId="00001C24">
      <w:pPr>
        <w:rPr>
          <w:sz w:val="24"/>
          <w:szCs w:val="24"/>
        </w:rPr>
      </w:pPr>
      <w:r w:rsidDel="00000000" w:rsidR="00000000" w:rsidRPr="00000000">
        <w:rPr>
          <w:sz w:val="24"/>
          <w:szCs w:val="24"/>
          <w:rtl w:val="0"/>
        </w:rPr>
        <w:t xml:space="preserve">}</w:t>
      </w:r>
    </w:p>
    <w:p w:rsidR="00000000" w:rsidDel="00000000" w:rsidP="00000000" w:rsidRDefault="00000000" w:rsidRPr="00000000" w14:paraId="00001C25">
      <w:pPr>
        <w:rPr>
          <w:sz w:val="24"/>
          <w:szCs w:val="24"/>
        </w:rPr>
      </w:pPr>
      <w:r w:rsidDel="00000000" w:rsidR="00000000" w:rsidRPr="00000000">
        <w:rPr>
          <w:sz w:val="24"/>
          <w:szCs w:val="24"/>
          <w:rtl w:val="0"/>
        </w:rPr>
        <w:t xml:space="preserve">delay(1300L) // delay a bit</w:t>
      </w:r>
    </w:p>
    <w:p w:rsidR="00000000" w:rsidDel="00000000" w:rsidP="00000000" w:rsidRDefault="00000000" w:rsidRPr="00000000" w14:paraId="00001C26">
      <w:pPr>
        <w:rPr>
          <w:sz w:val="24"/>
          <w:szCs w:val="24"/>
        </w:rPr>
      </w:pPr>
      <w:r w:rsidDel="00000000" w:rsidR="00000000" w:rsidRPr="00000000">
        <w:rPr>
          <w:sz w:val="24"/>
          <w:szCs w:val="24"/>
          <w:rtl w:val="0"/>
        </w:rPr>
        <w:t xml:space="preserve">println("main: I'm tired of waiting!")</w:t>
      </w:r>
    </w:p>
    <w:p w:rsidR="00000000" w:rsidDel="00000000" w:rsidP="00000000" w:rsidRDefault="00000000" w:rsidRPr="00000000" w14:paraId="00001C27">
      <w:pPr>
        <w:rPr>
          <w:sz w:val="24"/>
          <w:szCs w:val="24"/>
        </w:rPr>
      </w:pPr>
      <w:r w:rsidDel="00000000" w:rsidR="00000000" w:rsidRPr="00000000">
        <w:rPr>
          <w:sz w:val="24"/>
          <w:szCs w:val="24"/>
          <w:rtl w:val="0"/>
        </w:rPr>
        <w:t xml:space="preserve">job.cancelAndJoin() // cancels the job and waits for its completion</w:t>
      </w:r>
    </w:p>
    <w:p w:rsidR="00000000" w:rsidDel="00000000" w:rsidP="00000000" w:rsidRDefault="00000000" w:rsidRPr="00000000" w14:paraId="00001C28">
      <w:pPr>
        <w:rPr>
          <w:sz w:val="24"/>
          <w:szCs w:val="24"/>
        </w:rPr>
      </w:pPr>
      <w:r w:rsidDel="00000000" w:rsidR="00000000" w:rsidRPr="00000000">
        <w:rPr>
          <w:sz w:val="24"/>
          <w:szCs w:val="24"/>
          <w:rtl w:val="0"/>
        </w:rPr>
        <w:t xml:space="preserve">println("main: Now I can quit.")</w:t>
      </w:r>
    </w:p>
    <w:p w:rsidR="00000000" w:rsidDel="00000000" w:rsidP="00000000" w:rsidRDefault="00000000" w:rsidRPr="00000000" w14:paraId="00001C29">
      <w:pPr>
        <w:rPr>
          <w:sz w:val="24"/>
          <w:szCs w:val="24"/>
        </w:rPr>
      </w:pPr>
      <w:r w:rsidDel="00000000" w:rsidR="00000000" w:rsidRPr="00000000">
        <w:rPr>
          <w:sz w:val="24"/>
          <w:szCs w:val="24"/>
          <w:rtl w:val="0"/>
        </w:rPr>
        <w:t xml:space="preserve">Output:</w:t>
      </w:r>
    </w:p>
    <w:p w:rsidR="00000000" w:rsidDel="00000000" w:rsidP="00000000" w:rsidRDefault="00000000" w:rsidRPr="00000000" w14:paraId="00001C2A">
      <w:pPr>
        <w:rPr>
          <w:sz w:val="24"/>
          <w:szCs w:val="24"/>
        </w:rPr>
      </w:pPr>
      <w:r w:rsidDel="00000000" w:rsidR="00000000" w:rsidRPr="00000000">
        <w:rPr>
          <w:sz w:val="24"/>
          <w:szCs w:val="24"/>
          <w:rtl w:val="0"/>
        </w:rPr>
        <w:t xml:space="preserve">job: I’m sleeping 0 …</w:t>
      </w:r>
    </w:p>
    <w:p w:rsidR="00000000" w:rsidDel="00000000" w:rsidP="00000000" w:rsidRDefault="00000000" w:rsidRPr="00000000" w14:paraId="00001C2B">
      <w:pPr>
        <w:rPr>
          <w:sz w:val="24"/>
          <w:szCs w:val="24"/>
        </w:rPr>
      </w:pPr>
      <w:r w:rsidDel="00000000" w:rsidR="00000000" w:rsidRPr="00000000">
        <w:rPr>
          <w:sz w:val="24"/>
          <w:szCs w:val="24"/>
          <w:rtl w:val="0"/>
        </w:rPr>
        <w:t xml:space="preserve">job: I’m sleeping 1 …</w:t>
      </w:r>
    </w:p>
    <w:p w:rsidR="00000000" w:rsidDel="00000000" w:rsidP="00000000" w:rsidRDefault="00000000" w:rsidRPr="00000000" w14:paraId="00001C2C">
      <w:pPr>
        <w:rPr>
          <w:sz w:val="24"/>
          <w:szCs w:val="24"/>
        </w:rPr>
      </w:pPr>
      <w:r w:rsidDel="00000000" w:rsidR="00000000" w:rsidRPr="00000000">
        <w:rPr>
          <w:sz w:val="24"/>
          <w:szCs w:val="24"/>
          <w:rtl w:val="0"/>
        </w:rPr>
        <w:t xml:space="preserve">job: I’m sleeping 2 …</w:t>
      </w:r>
    </w:p>
    <w:p w:rsidR="00000000" w:rsidDel="00000000" w:rsidP="00000000" w:rsidRDefault="00000000" w:rsidRPr="00000000" w14:paraId="00001C2D">
      <w:pPr>
        <w:rPr>
          <w:sz w:val="24"/>
          <w:szCs w:val="24"/>
        </w:rPr>
      </w:pPr>
      <w:r w:rsidDel="00000000" w:rsidR="00000000" w:rsidRPr="00000000">
        <w:rPr>
          <w:sz w:val="24"/>
          <w:szCs w:val="24"/>
          <w:rtl w:val="0"/>
        </w:rPr>
        <w:t xml:space="preserve">main: I’m tired of waiting!</w:t>
      </w:r>
    </w:p>
    <w:p w:rsidR="00000000" w:rsidDel="00000000" w:rsidP="00000000" w:rsidRDefault="00000000" w:rsidRPr="00000000" w14:paraId="00001C2E">
      <w:pPr>
        <w:rPr>
          <w:sz w:val="24"/>
          <w:szCs w:val="24"/>
        </w:rPr>
      </w:pPr>
      <w:r w:rsidDel="00000000" w:rsidR="00000000" w:rsidRPr="00000000">
        <w:rPr>
          <w:sz w:val="24"/>
          <w:szCs w:val="24"/>
          <w:rtl w:val="0"/>
        </w:rPr>
        <w:t xml:space="preserve">job: I’m running finally</w:t>
      </w:r>
    </w:p>
    <w:p w:rsidR="00000000" w:rsidDel="00000000" w:rsidP="00000000" w:rsidRDefault="00000000" w:rsidRPr="00000000" w14:paraId="00001C2F">
      <w:pPr>
        <w:rPr>
          <w:sz w:val="24"/>
          <w:szCs w:val="24"/>
        </w:rPr>
      </w:pPr>
      <w:r w:rsidDel="00000000" w:rsidR="00000000" w:rsidRPr="00000000">
        <w:rPr>
          <w:sz w:val="24"/>
          <w:szCs w:val="24"/>
          <w:rtl w:val="0"/>
        </w:rPr>
        <w:t xml:space="preserve">job: And I’ve just delayed for 1 sec because I’m non-cancellable</w:t>
      </w:r>
    </w:p>
    <w:p w:rsidR="00000000" w:rsidDel="00000000" w:rsidP="00000000" w:rsidRDefault="00000000" w:rsidRPr="00000000" w14:paraId="00001C30">
      <w:pPr>
        <w:rPr>
          <w:sz w:val="24"/>
          <w:szCs w:val="24"/>
        </w:rPr>
      </w:pPr>
      <w:r w:rsidDel="00000000" w:rsidR="00000000" w:rsidRPr="00000000">
        <w:rPr>
          <w:sz w:val="24"/>
          <w:szCs w:val="24"/>
          <w:rtl w:val="0"/>
        </w:rPr>
        <w:t xml:space="preserve">main: Now I can quit.</w:t>
      </w:r>
    </w:p>
    <w:p w:rsidR="00000000" w:rsidDel="00000000" w:rsidP="00000000" w:rsidRDefault="00000000" w:rsidRPr="00000000" w14:paraId="00001C31">
      <w:pPr>
        <w:rPr>
          <w:sz w:val="24"/>
          <w:szCs w:val="24"/>
        </w:rPr>
      </w:pPr>
      <w:r w:rsidDel="00000000" w:rsidR="00000000" w:rsidRPr="00000000">
        <w:rPr>
          <w:rtl w:val="0"/>
        </w:rPr>
      </w:r>
    </w:p>
    <w:p w:rsidR="00000000" w:rsidDel="00000000" w:rsidP="00000000" w:rsidRDefault="00000000" w:rsidRPr="00000000" w14:paraId="00001C32">
      <w:pPr>
        <w:rPr>
          <w:sz w:val="24"/>
          <w:szCs w:val="24"/>
        </w:rPr>
      </w:pPr>
      <w:r w:rsidDel="00000000" w:rsidR="00000000" w:rsidRPr="00000000">
        <w:rPr>
          <w:rtl w:val="0"/>
        </w:rPr>
      </w:r>
    </w:p>
    <w:p w:rsidR="00000000" w:rsidDel="00000000" w:rsidP="00000000" w:rsidRDefault="00000000" w:rsidRPr="00000000" w14:paraId="00001C33">
      <w:pPr>
        <w:rPr>
          <w:sz w:val="24"/>
          <w:szCs w:val="24"/>
        </w:rPr>
      </w:pPr>
      <w:r w:rsidDel="00000000" w:rsidR="00000000" w:rsidRPr="00000000">
        <w:rPr>
          <w:rtl w:val="0"/>
        </w:rPr>
      </w:r>
    </w:p>
    <w:p w:rsidR="00000000" w:rsidDel="00000000" w:rsidP="00000000" w:rsidRDefault="00000000" w:rsidRPr="00000000" w14:paraId="00001C34">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the difference between withTimeout &amp; withTimeoutOrNull functions. What is their basic purpose of use?</w:t>
      </w:r>
    </w:p>
    <w:p w:rsidR="00000000" w:rsidDel="00000000" w:rsidP="00000000" w:rsidRDefault="00000000" w:rsidRPr="00000000" w14:paraId="00001C35">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The basic purpose of the use is to start a coroutine with a time out constraints. It's the easiest way to constraint a coroutine with a time out.</w:t>
      </w:r>
    </w:p>
    <w:p w:rsidR="00000000" w:rsidDel="00000000" w:rsidP="00000000" w:rsidRDefault="00000000" w:rsidRPr="00000000" w14:paraId="00001C36">
      <w:pPr>
        <w:rPr>
          <w:sz w:val="24"/>
          <w:szCs w:val="24"/>
        </w:rPr>
      </w:pPr>
      <w:r w:rsidDel="00000000" w:rsidR="00000000" w:rsidRPr="00000000">
        <w:rPr>
          <w:rtl w:val="0"/>
        </w:rPr>
      </w:r>
    </w:p>
    <w:p w:rsidR="00000000" w:rsidDel="00000000" w:rsidP="00000000" w:rsidRDefault="00000000" w:rsidRPr="00000000" w14:paraId="00001C37">
      <w:pPr>
        <w:rPr>
          <w:sz w:val="24"/>
          <w:szCs w:val="24"/>
        </w:rPr>
      </w:pPr>
      <w:r w:rsidDel="00000000" w:rsidR="00000000" w:rsidRPr="00000000">
        <w:rPr>
          <w:sz w:val="24"/>
          <w:szCs w:val="24"/>
          <w:rtl w:val="0"/>
        </w:rPr>
        <w:t xml:space="preserve">withTimeout:</w:t>
      </w:r>
    </w:p>
    <w:p w:rsidR="00000000" w:rsidDel="00000000" w:rsidP="00000000" w:rsidRDefault="00000000" w:rsidRPr="00000000" w14:paraId="00001C38">
      <w:pPr>
        <w:rPr>
          <w:sz w:val="24"/>
          <w:szCs w:val="24"/>
        </w:rPr>
      </w:pPr>
      <w:r w:rsidDel="00000000" w:rsidR="00000000" w:rsidRPr="00000000">
        <w:rPr>
          <w:sz w:val="24"/>
          <w:szCs w:val="24"/>
          <w:rtl w:val="0"/>
        </w:rPr>
        <w:t xml:space="preserve">On timeout, the exception will be a thrown &amp; we need to handle the exception explicitly otherwise will be propagated to the caller.</w:t>
      </w:r>
    </w:p>
    <w:p w:rsidR="00000000" w:rsidDel="00000000" w:rsidP="00000000" w:rsidRDefault="00000000" w:rsidRPr="00000000" w14:paraId="00001C39">
      <w:pPr>
        <w:rPr>
          <w:sz w:val="24"/>
          <w:szCs w:val="24"/>
        </w:rPr>
      </w:pPr>
      <w:r w:rsidDel="00000000" w:rsidR="00000000" w:rsidRPr="00000000">
        <w:rPr>
          <w:rtl w:val="0"/>
        </w:rPr>
      </w:r>
    </w:p>
    <w:p w:rsidR="00000000" w:rsidDel="00000000" w:rsidP="00000000" w:rsidRDefault="00000000" w:rsidRPr="00000000" w14:paraId="00001C3A">
      <w:pPr>
        <w:rPr>
          <w:sz w:val="24"/>
          <w:szCs w:val="24"/>
        </w:rPr>
      </w:pPr>
      <w:r w:rsidDel="00000000" w:rsidR="00000000" w:rsidRPr="00000000">
        <w:rPr>
          <w:sz w:val="24"/>
          <w:szCs w:val="24"/>
          <w:rtl w:val="0"/>
        </w:rPr>
        <w:t xml:space="preserve">try {</w:t>
      </w:r>
    </w:p>
    <w:p w:rsidR="00000000" w:rsidDel="00000000" w:rsidP="00000000" w:rsidRDefault="00000000" w:rsidRPr="00000000" w14:paraId="00001C3B">
      <w:pPr>
        <w:rPr>
          <w:sz w:val="24"/>
          <w:szCs w:val="24"/>
        </w:rPr>
      </w:pPr>
      <w:r w:rsidDel="00000000" w:rsidR="00000000" w:rsidRPr="00000000">
        <w:rPr>
          <w:sz w:val="24"/>
          <w:szCs w:val="24"/>
          <w:rtl w:val="0"/>
        </w:rPr>
        <w:t xml:space="preserve">    withTimeout(1_000) {</w:t>
      </w:r>
    </w:p>
    <w:p w:rsidR="00000000" w:rsidDel="00000000" w:rsidP="00000000" w:rsidRDefault="00000000" w:rsidRPr="00000000" w14:paraId="00001C3C">
      <w:pPr>
        <w:rPr>
          <w:sz w:val="24"/>
          <w:szCs w:val="24"/>
        </w:rPr>
      </w:pPr>
      <w:r w:rsidDel="00000000" w:rsidR="00000000" w:rsidRPr="00000000">
        <w:rPr>
          <w:sz w:val="24"/>
          <w:szCs w:val="24"/>
          <w:rtl w:val="0"/>
        </w:rPr>
        <w:t xml:space="preserve">        val job = launch(Dispatchers.Default) {</w:t>
      </w:r>
    </w:p>
    <w:p w:rsidR="00000000" w:rsidDel="00000000" w:rsidP="00000000" w:rsidRDefault="00000000" w:rsidRPr="00000000" w14:paraId="00001C3D">
      <w:pPr>
        <w:rPr>
          <w:sz w:val="24"/>
          <w:szCs w:val="24"/>
        </w:rPr>
      </w:pPr>
      <w:r w:rsidDel="00000000" w:rsidR="00000000" w:rsidRPr="00000000">
        <w:rPr>
          <w:sz w:val="24"/>
          <w:szCs w:val="24"/>
          <w:rtl w:val="0"/>
        </w:rPr>
        <w:t xml:space="preserve">            // Some long running operations</w:t>
      </w:r>
    </w:p>
    <w:p w:rsidR="00000000" w:rsidDel="00000000" w:rsidP="00000000" w:rsidRDefault="00000000" w:rsidRPr="00000000" w14:paraId="00001C3E">
      <w:pPr>
        <w:rPr>
          <w:sz w:val="24"/>
          <w:szCs w:val="24"/>
        </w:rPr>
      </w:pPr>
      <w:r w:rsidDel="00000000" w:rsidR="00000000" w:rsidRPr="00000000">
        <w:rPr>
          <w:sz w:val="24"/>
          <w:szCs w:val="24"/>
          <w:rtl w:val="0"/>
        </w:rPr>
        <w:t xml:space="preserve">        }</w:t>
      </w:r>
    </w:p>
    <w:p w:rsidR="00000000" w:rsidDel="00000000" w:rsidP="00000000" w:rsidRDefault="00000000" w:rsidRPr="00000000" w14:paraId="00001C3F">
      <w:pPr>
        <w:rPr>
          <w:sz w:val="24"/>
          <w:szCs w:val="24"/>
        </w:rPr>
      </w:pPr>
      <w:r w:rsidDel="00000000" w:rsidR="00000000" w:rsidRPr="00000000">
        <w:rPr>
          <w:sz w:val="24"/>
          <w:szCs w:val="24"/>
          <w:rtl w:val="0"/>
        </w:rPr>
        <w:t xml:space="preserve">    }</w:t>
      </w:r>
    </w:p>
    <w:p w:rsidR="00000000" w:rsidDel="00000000" w:rsidP="00000000" w:rsidRDefault="00000000" w:rsidRPr="00000000" w14:paraId="00001C40">
      <w:pPr>
        <w:rPr>
          <w:sz w:val="24"/>
          <w:szCs w:val="24"/>
        </w:rPr>
      </w:pPr>
      <w:r w:rsidDel="00000000" w:rsidR="00000000" w:rsidRPr="00000000">
        <w:rPr>
          <w:sz w:val="24"/>
          <w:szCs w:val="24"/>
          <w:rtl w:val="0"/>
        </w:rPr>
        <w:t xml:space="preserve">} catch (e: Exception) {</w:t>
      </w:r>
    </w:p>
    <w:p w:rsidR="00000000" w:rsidDel="00000000" w:rsidP="00000000" w:rsidRDefault="00000000" w:rsidRPr="00000000" w14:paraId="00001C41">
      <w:pPr>
        <w:rPr>
          <w:sz w:val="24"/>
          <w:szCs w:val="24"/>
        </w:rPr>
      </w:pPr>
      <w:r w:rsidDel="00000000" w:rsidR="00000000" w:rsidRPr="00000000">
        <w:rPr>
          <w:sz w:val="24"/>
          <w:szCs w:val="24"/>
          <w:rtl w:val="0"/>
        </w:rPr>
        <w:t xml:space="preserve">    println(e.message)</w:t>
      </w:r>
    </w:p>
    <w:p w:rsidR="00000000" w:rsidDel="00000000" w:rsidP="00000000" w:rsidRDefault="00000000" w:rsidRPr="00000000" w14:paraId="00001C42">
      <w:pPr>
        <w:rPr>
          <w:sz w:val="24"/>
          <w:szCs w:val="24"/>
        </w:rPr>
      </w:pPr>
      <w:r w:rsidDel="00000000" w:rsidR="00000000" w:rsidRPr="00000000">
        <w:rPr>
          <w:sz w:val="24"/>
          <w:szCs w:val="24"/>
          <w:rtl w:val="0"/>
        </w:rPr>
        <w:t xml:space="preserve">}</w:t>
      </w:r>
    </w:p>
    <w:p w:rsidR="00000000" w:rsidDel="00000000" w:rsidP="00000000" w:rsidRDefault="00000000" w:rsidRPr="00000000" w14:paraId="00001C43">
      <w:pPr>
        <w:rPr>
          <w:sz w:val="24"/>
          <w:szCs w:val="24"/>
        </w:rPr>
      </w:pPr>
      <w:r w:rsidDel="00000000" w:rsidR="00000000" w:rsidRPr="00000000">
        <w:rPr>
          <w:sz w:val="24"/>
          <w:szCs w:val="24"/>
          <w:rtl w:val="0"/>
        </w:rPr>
        <w:t xml:space="preserve">withTimeoutOrNull:</w:t>
      </w:r>
    </w:p>
    <w:p w:rsidR="00000000" w:rsidDel="00000000" w:rsidP="00000000" w:rsidRDefault="00000000" w:rsidRPr="00000000" w14:paraId="00001C44">
      <w:pPr>
        <w:rPr>
          <w:sz w:val="24"/>
          <w:szCs w:val="24"/>
        </w:rPr>
      </w:pPr>
      <w:r w:rsidDel="00000000" w:rsidR="00000000" w:rsidRPr="00000000">
        <w:rPr>
          <w:sz w:val="24"/>
          <w:szCs w:val="24"/>
          <w:rtl w:val="0"/>
        </w:rPr>
        <w:t xml:space="preserve">This withTimeoutOrNull function that is similar to withTimeout but returns null on timeout instead of throwing an exception. No need to use exception handling here.</w:t>
      </w:r>
    </w:p>
    <w:p w:rsidR="00000000" w:rsidDel="00000000" w:rsidP="00000000" w:rsidRDefault="00000000" w:rsidRPr="00000000" w14:paraId="00001C45">
      <w:pPr>
        <w:rPr>
          <w:sz w:val="24"/>
          <w:szCs w:val="24"/>
        </w:rPr>
      </w:pPr>
      <w:r w:rsidDel="00000000" w:rsidR="00000000" w:rsidRPr="00000000">
        <w:rPr>
          <w:rtl w:val="0"/>
        </w:rPr>
      </w:r>
    </w:p>
    <w:p w:rsidR="00000000" w:rsidDel="00000000" w:rsidP="00000000" w:rsidRDefault="00000000" w:rsidRPr="00000000" w14:paraId="00001C46">
      <w:pPr>
        <w:rPr>
          <w:sz w:val="24"/>
          <w:szCs w:val="24"/>
        </w:rPr>
      </w:pPr>
      <w:r w:rsidDel="00000000" w:rsidR="00000000" w:rsidRPr="00000000">
        <w:rPr>
          <w:sz w:val="24"/>
          <w:szCs w:val="24"/>
          <w:rtl w:val="0"/>
        </w:rPr>
        <w:t xml:space="preserve">withTimeoutOrNull(1_000){</w:t>
      </w:r>
    </w:p>
    <w:p w:rsidR="00000000" w:rsidDel="00000000" w:rsidP="00000000" w:rsidRDefault="00000000" w:rsidRPr="00000000" w14:paraId="00001C47">
      <w:pPr>
        <w:rPr>
          <w:sz w:val="24"/>
          <w:szCs w:val="24"/>
        </w:rPr>
      </w:pPr>
      <w:r w:rsidDel="00000000" w:rsidR="00000000" w:rsidRPr="00000000">
        <w:rPr>
          <w:sz w:val="24"/>
          <w:szCs w:val="24"/>
          <w:rtl w:val="0"/>
        </w:rPr>
        <w:t xml:space="preserve">    val job = launch(Dispatchers.Default) {</w:t>
      </w:r>
    </w:p>
    <w:p w:rsidR="00000000" w:rsidDel="00000000" w:rsidP="00000000" w:rsidRDefault="00000000" w:rsidRPr="00000000" w14:paraId="00001C48">
      <w:pPr>
        <w:rPr>
          <w:sz w:val="24"/>
          <w:szCs w:val="24"/>
        </w:rPr>
      </w:pPr>
      <w:r w:rsidDel="00000000" w:rsidR="00000000" w:rsidRPr="00000000">
        <w:rPr>
          <w:sz w:val="24"/>
          <w:szCs w:val="24"/>
          <w:rtl w:val="0"/>
        </w:rPr>
        <w:t xml:space="preserve">        // Your code</w:t>
      </w:r>
    </w:p>
    <w:p w:rsidR="00000000" w:rsidDel="00000000" w:rsidP="00000000" w:rsidRDefault="00000000" w:rsidRPr="00000000" w14:paraId="00001C49">
      <w:pPr>
        <w:rPr>
          <w:sz w:val="24"/>
          <w:szCs w:val="24"/>
        </w:rPr>
      </w:pPr>
      <w:r w:rsidDel="00000000" w:rsidR="00000000" w:rsidRPr="00000000">
        <w:rPr>
          <w:sz w:val="24"/>
          <w:szCs w:val="24"/>
          <w:rtl w:val="0"/>
        </w:rPr>
        <w:t xml:space="preserve">    }</w:t>
      </w:r>
    </w:p>
    <w:p w:rsidR="00000000" w:rsidDel="00000000" w:rsidP="00000000" w:rsidRDefault="00000000" w:rsidRPr="00000000" w14:paraId="00001C4A">
      <w:pPr>
        <w:rPr>
          <w:sz w:val="24"/>
          <w:szCs w:val="24"/>
        </w:rPr>
      </w:pPr>
      <w:r w:rsidDel="00000000" w:rsidR="00000000" w:rsidRPr="00000000">
        <w:rPr>
          <w:sz w:val="24"/>
          <w:szCs w:val="24"/>
          <w:rtl w:val="0"/>
        </w:rPr>
        <w:t xml:space="preserve">}</w:t>
      </w:r>
    </w:p>
    <w:p w:rsidR="00000000" w:rsidDel="00000000" w:rsidP="00000000" w:rsidRDefault="00000000" w:rsidRPr="00000000" w14:paraId="00001C4B">
      <w:pPr>
        <w:rPr>
          <w:sz w:val="24"/>
          <w:szCs w:val="24"/>
        </w:rPr>
      </w:pPr>
      <w:r w:rsidDel="00000000" w:rsidR="00000000" w:rsidRPr="00000000">
        <w:rPr>
          <w:rtl w:val="0"/>
        </w:rPr>
      </w:r>
    </w:p>
    <w:p w:rsidR="00000000" w:rsidDel="00000000" w:rsidP="00000000" w:rsidRDefault="00000000" w:rsidRPr="00000000" w14:paraId="00001C4C">
      <w:pPr>
        <w:rPr>
          <w:sz w:val="24"/>
          <w:szCs w:val="24"/>
        </w:rPr>
      </w:pPr>
      <w:r w:rsidDel="00000000" w:rsidR="00000000" w:rsidRPr="00000000">
        <w:rPr>
          <w:rtl w:val="0"/>
        </w:rPr>
      </w:r>
    </w:p>
    <w:p w:rsidR="00000000" w:rsidDel="00000000" w:rsidP="00000000" w:rsidRDefault="00000000" w:rsidRPr="00000000" w14:paraId="00001C4D">
      <w:pPr>
        <w:rPr>
          <w:sz w:val="24"/>
          <w:szCs w:val="24"/>
        </w:rPr>
      </w:pPr>
      <w:r w:rsidDel="00000000" w:rsidR="00000000" w:rsidRPr="00000000">
        <w:rPr>
          <w:rtl w:val="0"/>
        </w:rPr>
      </w:r>
    </w:p>
    <w:p w:rsidR="00000000" w:rsidDel="00000000" w:rsidP="00000000" w:rsidRDefault="00000000" w:rsidRPr="00000000" w14:paraId="00001C4E">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are coroutines channels? what is the difference between buffered &amp; unbuffered channels?</w:t>
      </w:r>
    </w:p>
    <w:p w:rsidR="00000000" w:rsidDel="00000000" w:rsidP="00000000" w:rsidRDefault="00000000" w:rsidRPr="00000000" w14:paraId="00001C4F">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Briefly, Channels are the structures used for communication between coroutines.</w:t>
      </w:r>
    </w:p>
    <w:p w:rsidR="00000000" w:rsidDel="00000000" w:rsidP="00000000" w:rsidRDefault="00000000" w:rsidRPr="00000000" w14:paraId="00001C50">
      <w:pPr>
        <w:rPr>
          <w:sz w:val="24"/>
          <w:szCs w:val="24"/>
        </w:rPr>
      </w:pPr>
      <w:r w:rsidDel="00000000" w:rsidR="00000000" w:rsidRPr="00000000">
        <w:rPr>
          <w:sz w:val="24"/>
          <w:szCs w:val="24"/>
          <w:rtl w:val="0"/>
        </w:rPr>
        <w:t xml:space="preserve">As we know for async coroutine builder deferred values provide a convenient way to transfer a single value between coroutines. Channels provide a way to transfer a stream of values.</w:t>
      </w:r>
    </w:p>
    <w:p w:rsidR="00000000" w:rsidDel="00000000" w:rsidP="00000000" w:rsidRDefault="00000000" w:rsidRPr="00000000" w14:paraId="00001C51">
      <w:pPr>
        <w:rPr>
          <w:sz w:val="24"/>
          <w:szCs w:val="24"/>
        </w:rPr>
      </w:pPr>
      <w:r w:rsidDel="00000000" w:rsidR="00000000" w:rsidRPr="00000000">
        <w:rPr>
          <w:rtl w:val="0"/>
        </w:rPr>
      </w:r>
    </w:p>
    <w:p w:rsidR="00000000" w:rsidDel="00000000" w:rsidP="00000000" w:rsidRDefault="00000000" w:rsidRPr="00000000" w14:paraId="00001C52">
      <w:pPr>
        <w:rPr>
          <w:sz w:val="24"/>
          <w:szCs w:val="24"/>
        </w:rPr>
      </w:pPr>
      <w:r w:rsidDel="00000000" w:rsidR="00000000" w:rsidRPr="00000000">
        <w:rPr>
          <w:sz w:val="24"/>
          <w:szCs w:val="24"/>
          <w:rtl w:val="0"/>
        </w:rPr>
        <w:t xml:space="preserve">Un-Buffered Channels:</w:t>
      </w:r>
    </w:p>
    <w:p w:rsidR="00000000" w:rsidDel="00000000" w:rsidP="00000000" w:rsidRDefault="00000000" w:rsidRPr="00000000" w14:paraId="00001C53">
      <w:pPr>
        <w:rPr>
          <w:sz w:val="24"/>
          <w:szCs w:val="24"/>
        </w:rPr>
      </w:pPr>
      <w:r w:rsidDel="00000000" w:rsidR="00000000" w:rsidRPr="00000000">
        <w:rPr>
          <w:sz w:val="24"/>
          <w:szCs w:val="24"/>
          <w:rtl w:val="0"/>
        </w:rPr>
        <w:t xml:space="preserve">By default, the channels have no buffer. Unbuffered channels transfer elements when the sender and receiver meet each other. If send is invoked first, then it is suspended until receive is invoked, if receive is invoked first, it is suspended until send is invoked.</w:t>
      </w:r>
    </w:p>
    <w:p w:rsidR="00000000" w:rsidDel="00000000" w:rsidP="00000000" w:rsidRDefault="00000000" w:rsidRPr="00000000" w14:paraId="00001C54">
      <w:pPr>
        <w:rPr>
          <w:sz w:val="24"/>
          <w:szCs w:val="24"/>
        </w:rPr>
      </w:pPr>
      <w:r w:rsidDel="00000000" w:rsidR="00000000" w:rsidRPr="00000000">
        <w:rPr>
          <w:rtl w:val="0"/>
        </w:rPr>
      </w:r>
    </w:p>
    <w:p w:rsidR="00000000" w:rsidDel="00000000" w:rsidP="00000000" w:rsidRDefault="00000000" w:rsidRPr="00000000" w14:paraId="00001C55">
      <w:pPr>
        <w:rPr>
          <w:sz w:val="24"/>
          <w:szCs w:val="24"/>
        </w:rPr>
      </w:pPr>
      <w:r w:rsidDel="00000000" w:rsidR="00000000" w:rsidRPr="00000000">
        <w:rPr>
          <w:sz w:val="24"/>
          <w:szCs w:val="24"/>
          <w:rtl w:val="0"/>
        </w:rPr>
        <w:t xml:space="preserve">Buffered Channels:</w:t>
      </w:r>
    </w:p>
    <w:p w:rsidR="00000000" w:rsidDel="00000000" w:rsidP="00000000" w:rsidRDefault="00000000" w:rsidRPr="00000000" w14:paraId="00001C56">
      <w:pPr>
        <w:rPr>
          <w:sz w:val="24"/>
          <w:szCs w:val="24"/>
        </w:rPr>
      </w:pPr>
      <w:r w:rsidDel="00000000" w:rsidR="00000000" w:rsidRPr="00000000">
        <w:rPr>
          <w:sz w:val="24"/>
          <w:szCs w:val="24"/>
          <w:rtl w:val="0"/>
        </w:rPr>
        <w:t xml:space="preserve">Both Channel() factory function and produce builder take an optional capacity parameter to specify buffer size. Buffer allows senders to send multiple elements before suspending, similar to the BlockingQueue with a specified capacity, which blocks when the buffer is full.</w:t>
      </w:r>
    </w:p>
    <w:p w:rsidR="00000000" w:rsidDel="00000000" w:rsidP="00000000" w:rsidRDefault="00000000" w:rsidRPr="00000000" w14:paraId="00001C57">
      <w:pPr>
        <w:rPr>
          <w:sz w:val="24"/>
          <w:szCs w:val="24"/>
        </w:rPr>
      </w:pPr>
      <w:r w:rsidDel="00000000" w:rsidR="00000000" w:rsidRPr="00000000">
        <w:rPr>
          <w:rtl w:val="0"/>
        </w:rPr>
      </w:r>
    </w:p>
    <w:p w:rsidR="00000000" w:rsidDel="00000000" w:rsidP="00000000" w:rsidRDefault="00000000" w:rsidRPr="00000000" w14:paraId="00001C58">
      <w:pPr>
        <w:rPr>
          <w:sz w:val="24"/>
          <w:szCs w:val="24"/>
        </w:rPr>
      </w:pPr>
      <w:r w:rsidDel="00000000" w:rsidR="00000000" w:rsidRPr="00000000">
        <w:rPr>
          <w:sz w:val="24"/>
          <w:szCs w:val="24"/>
          <w:rtl w:val="0"/>
        </w:rPr>
        <w:t xml:space="preserve">val channel = Channel&lt;Int&gt;(4) // create buffered channel</w:t>
      </w:r>
    </w:p>
    <w:p w:rsidR="00000000" w:rsidDel="00000000" w:rsidP="00000000" w:rsidRDefault="00000000" w:rsidRPr="00000000" w14:paraId="00001C59">
      <w:pPr>
        <w:rPr>
          <w:sz w:val="24"/>
          <w:szCs w:val="24"/>
        </w:rPr>
      </w:pPr>
      <w:r w:rsidDel="00000000" w:rsidR="00000000" w:rsidRPr="00000000">
        <w:rPr>
          <w:sz w:val="24"/>
          <w:szCs w:val="24"/>
          <w:rtl w:val="0"/>
        </w:rPr>
        <w:t xml:space="preserve">val sender = launch { // launch sender coroutine</w:t>
      </w:r>
    </w:p>
    <w:p w:rsidR="00000000" w:rsidDel="00000000" w:rsidP="00000000" w:rsidRDefault="00000000" w:rsidRPr="00000000" w14:paraId="00001C5A">
      <w:pPr>
        <w:rPr>
          <w:sz w:val="24"/>
          <w:szCs w:val="24"/>
        </w:rPr>
      </w:pPr>
      <w:r w:rsidDel="00000000" w:rsidR="00000000" w:rsidRPr="00000000">
        <w:rPr>
          <w:sz w:val="24"/>
          <w:szCs w:val="24"/>
          <w:rtl w:val="0"/>
        </w:rPr>
        <w:t xml:space="preserve">    repeat(10) {</w:t>
      </w:r>
    </w:p>
    <w:p w:rsidR="00000000" w:rsidDel="00000000" w:rsidP="00000000" w:rsidRDefault="00000000" w:rsidRPr="00000000" w14:paraId="00001C5B">
      <w:pPr>
        <w:rPr>
          <w:sz w:val="24"/>
          <w:szCs w:val="24"/>
        </w:rPr>
      </w:pPr>
      <w:r w:rsidDel="00000000" w:rsidR="00000000" w:rsidRPr="00000000">
        <w:rPr>
          <w:sz w:val="24"/>
          <w:szCs w:val="24"/>
          <w:rtl w:val="0"/>
        </w:rPr>
        <w:t xml:space="preserve">        println("Sending $it") // print before sending each element</w:t>
      </w:r>
    </w:p>
    <w:p w:rsidR="00000000" w:rsidDel="00000000" w:rsidP="00000000" w:rsidRDefault="00000000" w:rsidRPr="00000000" w14:paraId="00001C5C">
      <w:pPr>
        <w:rPr>
          <w:sz w:val="24"/>
          <w:szCs w:val="24"/>
        </w:rPr>
      </w:pPr>
      <w:r w:rsidDel="00000000" w:rsidR="00000000" w:rsidRPr="00000000">
        <w:rPr>
          <w:sz w:val="24"/>
          <w:szCs w:val="24"/>
          <w:rtl w:val="0"/>
        </w:rPr>
        <w:t xml:space="preserve">        channel.send(it) // will suspend when buffer is full</w:t>
      </w:r>
    </w:p>
    <w:p w:rsidR="00000000" w:rsidDel="00000000" w:rsidP="00000000" w:rsidRDefault="00000000" w:rsidRPr="00000000" w14:paraId="00001C5D">
      <w:pPr>
        <w:rPr>
          <w:sz w:val="24"/>
          <w:szCs w:val="24"/>
        </w:rPr>
      </w:pPr>
      <w:r w:rsidDel="00000000" w:rsidR="00000000" w:rsidRPr="00000000">
        <w:rPr>
          <w:sz w:val="24"/>
          <w:szCs w:val="24"/>
          <w:rtl w:val="0"/>
        </w:rPr>
        <w:t xml:space="preserve">    }</w:t>
      </w:r>
    </w:p>
    <w:p w:rsidR="00000000" w:rsidDel="00000000" w:rsidP="00000000" w:rsidRDefault="00000000" w:rsidRPr="00000000" w14:paraId="00001C5E">
      <w:pPr>
        <w:rPr>
          <w:sz w:val="24"/>
          <w:szCs w:val="24"/>
        </w:rPr>
      </w:pPr>
      <w:r w:rsidDel="00000000" w:rsidR="00000000" w:rsidRPr="00000000">
        <w:rPr>
          <w:sz w:val="24"/>
          <w:szCs w:val="24"/>
          <w:rtl w:val="0"/>
        </w:rPr>
        <w:t xml:space="preserve">}</w:t>
      </w:r>
    </w:p>
    <w:p w:rsidR="00000000" w:rsidDel="00000000" w:rsidP="00000000" w:rsidRDefault="00000000" w:rsidRPr="00000000" w14:paraId="00001C5F">
      <w:pPr>
        <w:rPr>
          <w:sz w:val="24"/>
          <w:szCs w:val="24"/>
        </w:rPr>
      </w:pPr>
      <w:r w:rsidDel="00000000" w:rsidR="00000000" w:rsidRPr="00000000">
        <w:rPr>
          <w:rtl w:val="0"/>
        </w:rPr>
      </w:r>
    </w:p>
    <w:p w:rsidR="00000000" w:rsidDel="00000000" w:rsidP="00000000" w:rsidRDefault="00000000" w:rsidRPr="00000000" w14:paraId="00001C60">
      <w:pPr>
        <w:rPr>
          <w:sz w:val="24"/>
          <w:szCs w:val="24"/>
        </w:rPr>
      </w:pPr>
      <w:r w:rsidDel="00000000" w:rsidR="00000000" w:rsidRPr="00000000">
        <w:rPr>
          <w:sz w:val="24"/>
          <w:szCs w:val="24"/>
          <w:rtl w:val="0"/>
        </w:rPr>
        <w:t xml:space="preserve">// don't receive anything... just wait....</w:t>
      </w:r>
    </w:p>
    <w:p w:rsidR="00000000" w:rsidDel="00000000" w:rsidP="00000000" w:rsidRDefault="00000000" w:rsidRPr="00000000" w14:paraId="00001C61">
      <w:pPr>
        <w:rPr>
          <w:sz w:val="24"/>
          <w:szCs w:val="24"/>
        </w:rPr>
      </w:pPr>
      <w:r w:rsidDel="00000000" w:rsidR="00000000" w:rsidRPr="00000000">
        <w:rPr>
          <w:sz w:val="24"/>
          <w:szCs w:val="24"/>
          <w:rtl w:val="0"/>
        </w:rPr>
        <w:t xml:space="preserve">delay(1000)</w:t>
      </w:r>
    </w:p>
    <w:p w:rsidR="00000000" w:rsidDel="00000000" w:rsidP="00000000" w:rsidRDefault="00000000" w:rsidRPr="00000000" w14:paraId="00001C62">
      <w:pPr>
        <w:rPr>
          <w:sz w:val="24"/>
          <w:szCs w:val="24"/>
        </w:rPr>
      </w:pPr>
      <w:r w:rsidDel="00000000" w:rsidR="00000000" w:rsidRPr="00000000">
        <w:rPr>
          <w:sz w:val="24"/>
          <w:szCs w:val="24"/>
          <w:rtl w:val="0"/>
        </w:rPr>
        <w:t xml:space="preserve">sender.cancel() // cancel sender coroutine</w:t>
      </w:r>
    </w:p>
    <w:p w:rsidR="00000000" w:rsidDel="00000000" w:rsidP="00000000" w:rsidRDefault="00000000" w:rsidRPr="00000000" w14:paraId="00001C63">
      <w:pPr>
        <w:rPr>
          <w:sz w:val="24"/>
          <w:szCs w:val="24"/>
        </w:rPr>
      </w:pPr>
      <w:r w:rsidDel="00000000" w:rsidR="00000000" w:rsidRPr="00000000">
        <w:rPr>
          <w:rtl w:val="0"/>
        </w:rPr>
      </w:r>
    </w:p>
    <w:p w:rsidR="00000000" w:rsidDel="00000000" w:rsidP="00000000" w:rsidRDefault="00000000" w:rsidRPr="00000000" w14:paraId="00001C64">
      <w:pPr>
        <w:rPr>
          <w:sz w:val="24"/>
          <w:szCs w:val="24"/>
        </w:rPr>
      </w:pPr>
      <w:r w:rsidDel="00000000" w:rsidR="00000000" w:rsidRPr="00000000">
        <w:rPr>
          <w:rtl w:val="0"/>
        </w:rPr>
      </w:r>
    </w:p>
    <w:p w:rsidR="00000000" w:rsidDel="00000000" w:rsidP="00000000" w:rsidRDefault="00000000" w:rsidRPr="00000000" w14:paraId="00001C65">
      <w:pPr>
        <w:rPr>
          <w:sz w:val="24"/>
          <w:szCs w:val="24"/>
        </w:rPr>
      </w:pPr>
      <w:r w:rsidDel="00000000" w:rsidR="00000000" w:rsidRPr="00000000">
        <w:rPr>
          <w:rtl w:val="0"/>
        </w:rPr>
      </w:r>
    </w:p>
    <w:p w:rsidR="00000000" w:rsidDel="00000000" w:rsidP="00000000" w:rsidRDefault="00000000" w:rsidRPr="00000000" w14:paraId="00001C66">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a primary constructor in Kotlin?</w:t>
      </w:r>
    </w:p>
    <w:p w:rsidR="00000000" w:rsidDel="00000000" w:rsidP="00000000" w:rsidRDefault="00000000" w:rsidRPr="00000000" w14:paraId="00001C67">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The primary constructor is part of the class header. Unlike Java, you don't need to declare a constructor in the body of the class. Here's an example:</w:t>
      </w:r>
    </w:p>
    <w:p w:rsidR="00000000" w:rsidDel="00000000" w:rsidP="00000000" w:rsidRDefault="00000000" w:rsidRPr="00000000" w14:paraId="00001C68">
      <w:pPr>
        <w:rPr>
          <w:sz w:val="24"/>
          <w:szCs w:val="24"/>
        </w:rPr>
      </w:pPr>
      <w:r w:rsidDel="00000000" w:rsidR="00000000" w:rsidRPr="00000000">
        <w:rPr>
          <w:sz w:val="24"/>
          <w:szCs w:val="24"/>
          <w:rtl w:val="0"/>
        </w:rPr>
        <w:t xml:space="preserve">class Person(val firstName: String, var age: Int) {</w:t>
      </w:r>
    </w:p>
    <w:p w:rsidR="00000000" w:rsidDel="00000000" w:rsidP="00000000" w:rsidRDefault="00000000" w:rsidRPr="00000000" w14:paraId="00001C69">
      <w:pPr>
        <w:rPr>
          <w:sz w:val="24"/>
          <w:szCs w:val="24"/>
        </w:rPr>
      </w:pPr>
      <w:r w:rsidDel="00000000" w:rsidR="00000000" w:rsidRPr="00000000">
        <w:rPr>
          <w:sz w:val="24"/>
          <w:szCs w:val="24"/>
          <w:rtl w:val="0"/>
        </w:rPr>
        <w:t xml:space="preserve">    // class body</w:t>
      </w:r>
    </w:p>
    <w:p w:rsidR="00000000" w:rsidDel="00000000" w:rsidP="00000000" w:rsidRDefault="00000000" w:rsidRPr="00000000" w14:paraId="00001C6A">
      <w:pPr>
        <w:rPr>
          <w:sz w:val="24"/>
          <w:szCs w:val="24"/>
        </w:rPr>
      </w:pPr>
      <w:r w:rsidDel="00000000" w:rsidR="00000000" w:rsidRPr="00000000">
        <w:rPr>
          <w:sz w:val="24"/>
          <w:szCs w:val="24"/>
          <w:rtl w:val="0"/>
        </w:rPr>
        <w:t xml:space="preserve">}</w:t>
      </w:r>
    </w:p>
    <w:p w:rsidR="00000000" w:rsidDel="00000000" w:rsidP="00000000" w:rsidRDefault="00000000" w:rsidRPr="00000000" w14:paraId="00001C6B">
      <w:pPr>
        <w:rPr>
          <w:sz w:val="24"/>
          <w:szCs w:val="24"/>
        </w:rPr>
      </w:pPr>
      <w:r w:rsidDel="00000000" w:rsidR="00000000" w:rsidRPr="00000000">
        <w:rPr>
          <w:sz w:val="24"/>
          <w:szCs w:val="24"/>
          <w:rtl w:val="0"/>
        </w:rPr>
        <w:t xml:space="preserve">The main idea is by removing the constructor keyword, our code gets simplified and easy to understand.</w:t>
      </w:r>
    </w:p>
    <w:p w:rsidR="00000000" w:rsidDel="00000000" w:rsidP="00000000" w:rsidRDefault="00000000" w:rsidRPr="00000000" w14:paraId="00001C6C">
      <w:pPr>
        <w:rPr>
          <w:sz w:val="24"/>
          <w:szCs w:val="24"/>
        </w:rPr>
      </w:pPr>
      <w:r w:rsidDel="00000000" w:rsidR="00000000" w:rsidRPr="00000000">
        <w:rPr>
          <w:rtl w:val="0"/>
        </w:rPr>
      </w:r>
    </w:p>
    <w:p w:rsidR="00000000" w:rsidDel="00000000" w:rsidP="00000000" w:rsidRDefault="00000000" w:rsidRPr="00000000" w14:paraId="00001C6D">
      <w:pPr>
        <w:rPr>
          <w:sz w:val="24"/>
          <w:szCs w:val="24"/>
        </w:rPr>
      </w:pPr>
      <w:r w:rsidDel="00000000" w:rsidR="00000000" w:rsidRPr="00000000">
        <w:rPr>
          <w:rtl w:val="0"/>
        </w:rPr>
      </w:r>
    </w:p>
    <w:p w:rsidR="00000000" w:rsidDel="00000000" w:rsidP="00000000" w:rsidRDefault="00000000" w:rsidRPr="00000000" w14:paraId="00001C6E">
      <w:pPr>
        <w:rPr>
          <w:sz w:val="24"/>
          <w:szCs w:val="24"/>
        </w:rPr>
      </w:pPr>
      <w:r w:rsidDel="00000000" w:rsidR="00000000" w:rsidRPr="00000000">
        <w:rPr>
          <w:rtl w:val="0"/>
        </w:rPr>
      </w:r>
    </w:p>
    <w:p w:rsidR="00000000" w:rsidDel="00000000" w:rsidP="00000000" w:rsidRDefault="00000000" w:rsidRPr="00000000" w14:paraId="00001C6F">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a data class in Kotlin?</w:t>
      </w:r>
    </w:p>
    <w:p w:rsidR="00000000" w:rsidDel="00000000" w:rsidP="00000000" w:rsidRDefault="00000000" w:rsidRPr="00000000" w14:paraId="00001C70">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We frequently create classes whose main purpose is to hold data. In Kotlin, this is called a data class and is marked as data:</w:t>
      </w:r>
    </w:p>
    <w:p w:rsidR="00000000" w:rsidDel="00000000" w:rsidP="00000000" w:rsidRDefault="00000000" w:rsidRPr="00000000" w14:paraId="00001C71">
      <w:pPr>
        <w:rPr>
          <w:sz w:val="24"/>
          <w:szCs w:val="24"/>
        </w:rPr>
      </w:pPr>
      <w:r w:rsidDel="00000000" w:rsidR="00000000" w:rsidRPr="00000000">
        <w:rPr>
          <w:sz w:val="24"/>
          <w:szCs w:val="24"/>
          <w:rtl w:val="0"/>
        </w:rPr>
        <w:t xml:space="preserve">data class User(val name: String, val age: Int)</w:t>
      </w:r>
    </w:p>
    <w:p w:rsidR="00000000" w:rsidDel="00000000" w:rsidP="00000000" w:rsidRDefault="00000000" w:rsidRPr="00000000" w14:paraId="00001C72">
      <w:pPr>
        <w:rPr>
          <w:sz w:val="24"/>
          <w:szCs w:val="24"/>
        </w:rPr>
      </w:pPr>
      <w:r w:rsidDel="00000000" w:rsidR="00000000" w:rsidRPr="00000000">
        <w:rPr>
          <w:sz w:val="24"/>
          <w:szCs w:val="24"/>
          <w:rtl w:val="0"/>
        </w:rPr>
        <w:t xml:space="preserve">To ensure consistency and meaningful behavior of the generated code, data classes have to fulfill the following requirements:</w:t>
      </w:r>
    </w:p>
    <w:p w:rsidR="00000000" w:rsidDel="00000000" w:rsidP="00000000" w:rsidRDefault="00000000" w:rsidRPr="00000000" w14:paraId="00001C73">
      <w:pPr>
        <w:rPr>
          <w:sz w:val="24"/>
          <w:szCs w:val="24"/>
        </w:rPr>
      </w:pPr>
      <w:r w:rsidDel="00000000" w:rsidR="00000000" w:rsidRPr="00000000">
        <w:rPr>
          <w:rtl w:val="0"/>
        </w:rPr>
      </w:r>
    </w:p>
    <w:p w:rsidR="00000000" w:rsidDel="00000000" w:rsidP="00000000" w:rsidRDefault="00000000" w:rsidRPr="00000000" w14:paraId="00001C74">
      <w:pPr>
        <w:rPr>
          <w:sz w:val="24"/>
          <w:szCs w:val="24"/>
        </w:rPr>
      </w:pPr>
      <w:r w:rsidDel="00000000" w:rsidR="00000000" w:rsidRPr="00000000">
        <w:rPr>
          <w:sz w:val="24"/>
          <w:szCs w:val="24"/>
          <w:rtl w:val="0"/>
        </w:rPr>
        <w:t xml:space="preserve">The primary constructor needs to have at least one parameter;</w:t>
      </w:r>
    </w:p>
    <w:p w:rsidR="00000000" w:rsidDel="00000000" w:rsidP="00000000" w:rsidRDefault="00000000" w:rsidRPr="00000000" w14:paraId="00001C75">
      <w:pPr>
        <w:rPr>
          <w:sz w:val="24"/>
          <w:szCs w:val="24"/>
        </w:rPr>
      </w:pPr>
      <w:r w:rsidDel="00000000" w:rsidR="00000000" w:rsidRPr="00000000">
        <w:rPr>
          <w:sz w:val="24"/>
          <w:szCs w:val="24"/>
          <w:rtl w:val="0"/>
        </w:rPr>
        <w:t xml:space="preserve">All primary constructor parameters need to be marked as val or var;</w:t>
      </w:r>
    </w:p>
    <w:p w:rsidR="00000000" w:rsidDel="00000000" w:rsidP="00000000" w:rsidRDefault="00000000" w:rsidRPr="00000000" w14:paraId="00001C76">
      <w:pPr>
        <w:rPr>
          <w:sz w:val="24"/>
          <w:szCs w:val="24"/>
        </w:rPr>
      </w:pPr>
      <w:r w:rsidDel="00000000" w:rsidR="00000000" w:rsidRPr="00000000">
        <w:rPr>
          <w:sz w:val="24"/>
          <w:szCs w:val="24"/>
          <w:rtl w:val="0"/>
        </w:rPr>
        <w:t xml:space="preserve">Data classes cannot be abstract, open, sealed or inner;</w:t>
      </w:r>
    </w:p>
    <w:p w:rsidR="00000000" w:rsidDel="00000000" w:rsidP="00000000" w:rsidRDefault="00000000" w:rsidRPr="00000000" w14:paraId="00001C77">
      <w:pPr>
        <w:rPr>
          <w:sz w:val="24"/>
          <w:szCs w:val="24"/>
        </w:rPr>
      </w:pPr>
      <w:r w:rsidDel="00000000" w:rsidR="00000000" w:rsidRPr="00000000">
        <w:rPr>
          <w:rtl w:val="0"/>
        </w:rPr>
      </w:r>
    </w:p>
    <w:p w:rsidR="00000000" w:rsidDel="00000000" w:rsidP="00000000" w:rsidRDefault="00000000" w:rsidRPr="00000000" w14:paraId="00001C78">
      <w:pPr>
        <w:rPr>
          <w:sz w:val="24"/>
          <w:szCs w:val="24"/>
        </w:rPr>
      </w:pPr>
      <w:r w:rsidDel="00000000" w:rsidR="00000000" w:rsidRPr="00000000">
        <w:rPr>
          <w:rtl w:val="0"/>
        </w:rPr>
      </w:r>
    </w:p>
    <w:p w:rsidR="00000000" w:rsidDel="00000000" w:rsidP="00000000" w:rsidRDefault="00000000" w:rsidRPr="00000000" w14:paraId="00001C79">
      <w:pPr>
        <w:rPr>
          <w:sz w:val="24"/>
          <w:szCs w:val="24"/>
        </w:rPr>
      </w:pPr>
      <w:r w:rsidDel="00000000" w:rsidR="00000000" w:rsidRPr="00000000">
        <w:rPr>
          <w:rtl w:val="0"/>
        </w:rPr>
      </w:r>
    </w:p>
    <w:p w:rsidR="00000000" w:rsidDel="00000000" w:rsidP="00000000" w:rsidRDefault="00000000" w:rsidRPr="00000000" w14:paraId="00001C7A">
      <w:pPr>
        <w:rPr>
          <w:sz w:val="24"/>
          <w:szCs w:val="24"/>
        </w:rPr>
      </w:pPr>
      <w:r w:rsidDel="00000000" w:rsidR="00000000" w:rsidRPr="00000000">
        <w:rPr>
          <w:rtl w:val="0"/>
        </w:rPr>
      </w:r>
    </w:p>
    <w:p w:rsidR="00000000" w:rsidDel="00000000" w:rsidP="00000000" w:rsidRDefault="00000000" w:rsidRPr="00000000" w14:paraId="00001C7B">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Explain the Null safety in Kotlin</w:t>
      </w:r>
    </w:p>
    <w:p w:rsidR="00000000" w:rsidDel="00000000" w:rsidP="00000000" w:rsidRDefault="00000000" w:rsidRPr="00000000" w14:paraId="00001C7C">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Kotlin's type system is aimed at eliminating the danger of null references from code, also known as the The Billion Dollar Mistake.</w:t>
      </w:r>
    </w:p>
    <w:p w:rsidR="00000000" w:rsidDel="00000000" w:rsidP="00000000" w:rsidRDefault="00000000" w:rsidRPr="00000000" w14:paraId="00001C7D">
      <w:pPr>
        <w:rPr>
          <w:sz w:val="24"/>
          <w:szCs w:val="24"/>
        </w:rPr>
      </w:pPr>
      <w:r w:rsidDel="00000000" w:rsidR="00000000" w:rsidRPr="00000000">
        <w:rPr>
          <w:rtl w:val="0"/>
        </w:rPr>
      </w:r>
    </w:p>
    <w:p w:rsidR="00000000" w:rsidDel="00000000" w:rsidP="00000000" w:rsidRDefault="00000000" w:rsidRPr="00000000" w14:paraId="00001C7E">
      <w:pPr>
        <w:rPr>
          <w:sz w:val="24"/>
          <w:szCs w:val="24"/>
        </w:rPr>
      </w:pPr>
      <w:r w:rsidDel="00000000" w:rsidR="00000000" w:rsidRPr="00000000">
        <w:rPr>
          <w:sz w:val="24"/>
          <w:szCs w:val="24"/>
          <w:rtl w:val="0"/>
        </w:rPr>
        <w:t xml:space="preserve">One of the most common pitfalls in many programming languages, including Java, is that accessing a member of a null reference will result in a null reference exception. In Java this would be the equivalent of a NullPointerException or NPE for short.</w:t>
      </w:r>
    </w:p>
    <w:p w:rsidR="00000000" w:rsidDel="00000000" w:rsidP="00000000" w:rsidRDefault="00000000" w:rsidRPr="00000000" w14:paraId="00001C7F">
      <w:pPr>
        <w:rPr>
          <w:sz w:val="24"/>
          <w:szCs w:val="24"/>
        </w:rPr>
      </w:pPr>
      <w:r w:rsidDel="00000000" w:rsidR="00000000" w:rsidRPr="00000000">
        <w:rPr>
          <w:rtl w:val="0"/>
        </w:rPr>
      </w:r>
    </w:p>
    <w:p w:rsidR="00000000" w:rsidDel="00000000" w:rsidP="00000000" w:rsidRDefault="00000000" w:rsidRPr="00000000" w14:paraId="00001C80">
      <w:pPr>
        <w:rPr>
          <w:sz w:val="24"/>
          <w:szCs w:val="24"/>
        </w:rPr>
      </w:pPr>
      <w:r w:rsidDel="00000000" w:rsidR="00000000" w:rsidRPr="00000000">
        <w:rPr>
          <w:sz w:val="24"/>
          <w:szCs w:val="24"/>
          <w:rtl w:val="0"/>
        </w:rPr>
        <w:t xml:space="preserve">In Kotlin, the type system distinguishes between references that can hold null (nullable references) and those that can not (non-null references). For example, a regular variable of type String can not hold null:</w:t>
      </w:r>
    </w:p>
    <w:p w:rsidR="00000000" w:rsidDel="00000000" w:rsidP="00000000" w:rsidRDefault="00000000" w:rsidRPr="00000000" w14:paraId="00001C81">
      <w:pPr>
        <w:rPr>
          <w:sz w:val="24"/>
          <w:szCs w:val="24"/>
        </w:rPr>
      </w:pPr>
      <w:r w:rsidDel="00000000" w:rsidR="00000000" w:rsidRPr="00000000">
        <w:rPr>
          <w:rtl w:val="0"/>
        </w:rPr>
      </w:r>
    </w:p>
    <w:p w:rsidR="00000000" w:rsidDel="00000000" w:rsidP="00000000" w:rsidRDefault="00000000" w:rsidRPr="00000000" w14:paraId="00001C82">
      <w:pPr>
        <w:rPr>
          <w:sz w:val="24"/>
          <w:szCs w:val="24"/>
        </w:rPr>
      </w:pPr>
      <w:r w:rsidDel="00000000" w:rsidR="00000000" w:rsidRPr="00000000">
        <w:rPr>
          <w:sz w:val="24"/>
          <w:szCs w:val="24"/>
          <w:rtl w:val="0"/>
        </w:rPr>
        <w:t xml:space="preserve">var a: String = "abc"</w:t>
      </w:r>
    </w:p>
    <w:p w:rsidR="00000000" w:rsidDel="00000000" w:rsidP="00000000" w:rsidRDefault="00000000" w:rsidRPr="00000000" w14:paraId="00001C83">
      <w:pPr>
        <w:rPr>
          <w:sz w:val="24"/>
          <w:szCs w:val="24"/>
        </w:rPr>
      </w:pPr>
      <w:r w:rsidDel="00000000" w:rsidR="00000000" w:rsidRPr="00000000">
        <w:rPr>
          <w:sz w:val="24"/>
          <w:szCs w:val="24"/>
          <w:rtl w:val="0"/>
        </w:rPr>
        <w:t xml:space="preserve">a = null // compilation error</w:t>
      </w:r>
    </w:p>
    <w:p w:rsidR="00000000" w:rsidDel="00000000" w:rsidP="00000000" w:rsidRDefault="00000000" w:rsidRPr="00000000" w14:paraId="00001C84">
      <w:pPr>
        <w:rPr>
          <w:sz w:val="24"/>
          <w:szCs w:val="24"/>
        </w:rPr>
      </w:pPr>
      <w:r w:rsidDel="00000000" w:rsidR="00000000" w:rsidRPr="00000000">
        <w:rPr>
          <w:sz w:val="24"/>
          <w:szCs w:val="24"/>
          <w:rtl w:val="0"/>
        </w:rPr>
        <w:t xml:space="preserve">To allow nulls, we can declare a variable as nullable string, written String?:</w:t>
      </w:r>
    </w:p>
    <w:p w:rsidR="00000000" w:rsidDel="00000000" w:rsidP="00000000" w:rsidRDefault="00000000" w:rsidRPr="00000000" w14:paraId="00001C85">
      <w:pPr>
        <w:rPr>
          <w:sz w:val="24"/>
          <w:szCs w:val="24"/>
        </w:rPr>
      </w:pPr>
      <w:r w:rsidDel="00000000" w:rsidR="00000000" w:rsidRPr="00000000">
        <w:rPr>
          <w:rtl w:val="0"/>
        </w:rPr>
      </w:r>
    </w:p>
    <w:p w:rsidR="00000000" w:rsidDel="00000000" w:rsidP="00000000" w:rsidRDefault="00000000" w:rsidRPr="00000000" w14:paraId="00001C86">
      <w:pPr>
        <w:rPr>
          <w:sz w:val="24"/>
          <w:szCs w:val="24"/>
        </w:rPr>
      </w:pPr>
      <w:r w:rsidDel="00000000" w:rsidR="00000000" w:rsidRPr="00000000">
        <w:rPr>
          <w:sz w:val="24"/>
          <w:szCs w:val="24"/>
          <w:rtl w:val="0"/>
        </w:rPr>
        <w:t xml:space="preserve">var b: String? = "abc"</w:t>
      </w:r>
    </w:p>
    <w:p w:rsidR="00000000" w:rsidDel="00000000" w:rsidP="00000000" w:rsidRDefault="00000000" w:rsidRPr="00000000" w14:paraId="00001C87">
      <w:pPr>
        <w:rPr>
          <w:sz w:val="24"/>
          <w:szCs w:val="24"/>
        </w:rPr>
      </w:pPr>
      <w:r w:rsidDel="00000000" w:rsidR="00000000" w:rsidRPr="00000000">
        <w:rPr>
          <w:sz w:val="24"/>
          <w:szCs w:val="24"/>
          <w:rtl w:val="0"/>
        </w:rPr>
        <w:t xml:space="preserve">b = null // ok</w:t>
      </w:r>
    </w:p>
    <w:p w:rsidR="00000000" w:rsidDel="00000000" w:rsidP="00000000" w:rsidRDefault="00000000" w:rsidRPr="00000000" w14:paraId="00001C88">
      <w:pPr>
        <w:rPr>
          <w:sz w:val="24"/>
          <w:szCs w:val="24"/>
        </w:rPr>
      </w:pPr>
      <w:r w:rsidDel="00000000" w:rsidR="00000000" w:rsidRPr="00000000">
        <w:rPr>
          <w:sz w:val="24"/>
          <w:szCs w:val="24"/>
          <w:rtl w:val="0"/>
        </w:rPr>
        <w:t xml:space="preserve">print(b)</w:t>
      </w:r>
    </w:p>
    <w:p w:rsidR="00000000" w:rsidDel="00000000" w:rsidP="00000000" w:rsidRDefault="00000000" w:rsidRPr="00000000" w14:paraId="00001C89">
      <w:pPr>
        <w:rPr>
          <w:sz w:val="24"/>
          <w:szCs w:val="24"/>
        </w:rPr>
      </w:pPr>
      <w:r w:rsidDel="00000000" w:rsidR="00000000" w:rsidRPr="00000000">
        <w:rPr>
          <w:rtl w:val="0"/>
        </w:rPr>
      </w:r>
    </w:p>
    <w:p w:rsidR="00000000" w:rsidDel="00000000" w:rsidP="00000000" w:rsidRDefault="00000000" w:rsidRPr="00000000" w14:paraId="00001C8A">
      <w:pPr>
        <w:rPr>
          <w:sz w:val="24"/>
          <w:szCs w:val="24"/>
        </w:rPr>
      </w:pPr>
      <w:r w:rsidDel="00000000" w:rsidR="00000000" w:rsidRPr="00000000">
        <w:rPr>
          <w:rtl w:val="0"/>
        </w:rPr>
      </w:r>
    </w:p>
    <w:p w:rsidR="00000000" w:rsidDel="00000000" w:rsidP="00000000" w:rsidRDefault="00000000" w:rsidRPr="00000000" w14:paraId="00001C8B">
      <w:pPr>
        <w:rPr>
          <w:sz w:val="24"/>
          <w:szCs w:val="24"/>
        </w:rPr>
      </w:pPr>
      <w:r w:rsidDel="00000000" w:rsidR="00000000" w:rsidRPr="00000000">
        <w:rPr>
          <w:rtl w:val="0"/>
        </w:rPr>
      </w:r>
    </w:p>
    <w:p w:rsidR="00000000" w:rsidDel="00000000" w:rsidP="00000000" w:rsidRDefault="00000000" w:rsidRPr="00000000" w14:paraId="00001C8C">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How are extensions resolved in Kotlin and what doest it mean?</w:t>
      </w:r>
    </w:p>
    <w:p w:rsidR="00000000" w:rsidDel="00000000" w:rsidP="00000000" w:rsidRDefault="00000000" w:rsidRPr="00000000" w14:paraId="00001C8D">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Extensions do not actually modify classes they extend. By defining an extension, you do not insert new members into a class, but merely make new functions callable with the dot-notation on variables of this type.</w:t>
      </w:r>
    </w:p>
    <w:p w:rsidR="00000000" w:rsidDel="00000000" w:rsidP="00000000" w:rsidRDefault="00000000" w:rsidRPr="00000000" w14:paraId="00001C8E">
      <w:pPr>
        <w:rPr>
          <w:sz w:val="24"/>
          <w:szCs w:val="24"/>
        </w:rPr>
      </w:pPr>
      <w:r w:rsidDel="00000000" w:rsidR="00000000" w:rsidRPr="00000000">
        <w:rPr>
          <w:rtl w:val="0"/>
        </w:rPr>
      </w:r>
    </w:p>
    <w:p w:rsidR="00000000" w:rsidDel="00000000" w:rsidP="00000000" w:rsidRDefault="00000000" w:rsidRPr="00000000" w14:paraId="00001C8F">
      <w:pPr>
        <w:rPr>
          <w:sz w:val="24"/>
          <w:szCs w:val="24"/>
        </w:rPr>
      </w:pPr>
      <w:r w:rsidDel="00000000" w:rsidR="00000000" w:rsidRPr="00000000">
        <w:rPr>
          <w:sz w:val="24"/>
          <w:szCs w:val="24"/>
          <w:rtl w:val="0"/>
        </w:rPr>
        <w:t xml:space="preserve">The extension functions dispatched statically. That means the extension function which will be called is determined by the type of the expression on which the function is invoked, not by the type of the result of evaluating that expression at runtime. In short, they are not virtual by receiver type.</w:t>
      </w:r>
    </w:p>
    <w:p w:rsidR="00000000" w:rsidDel="00000000" w:rsidP="00000000" w:rsidRDefault="00000000" w:rsidRPr="00000000" w14:paraId="00001C90">
      <w:pPr>
        <w:rPr>
          <w:sz w:val="24"/>
          <w:szCs w:val="24"/>
        </w:rPr>
      </w:pPr>
      <w:r w:rsidDel="00000000" w:rsidR="00000000" w:rsidRPr="00000000">
        <w:rPr>
          <w:rtl w:val="0"/>
        </w:rPr>
      </w:r>
    </w:p>
    <w:p w:rsidR="00000000" w:rsidDel="00000000" w:rsidP="00000000" w:rsidRDefault="00000000" w:rsidRPr="00000000" w14:paraId="00001C91">
      <w:pPr>
        <w:rPr>
          <w:sz w:val="24"/>
          <w:szCs w:val="24"/>
        </w:rPr>
      </w:pPr>
      <w:r w:rsidDel="00000000" w:rsidR="00000000" w:rsidRPr="00000000">
        <w:rPr>
          <w:sz w:val="24"/>
          <w:szCs w:val="24"/>
          <w:rtl w:val="0"/>
        </w:rPr>
        <w:t xml:space="preserve">Consider:</w:t>
      </w:r>
    </w:p>
    <w:p w:rsidR="00000000" w:rsidDel="00000000" w:rsidP="00000000" w:rsidRDefault="00000000" w:rsidRPr="00000000" w14:paraId="00001C92">
      <w:pPr>
        <w:rPr>
          <w:sz w:val="24"/>
          <w:szCs w:val="24"/>
        </w:rPr>
      </w:pPr>
      <w:r w:rsidDel="00000000" w:rsidR="00000000" w:rsidRPr="00000000">
        <w:rPr>
          <w:rtl w:val="0"/>
        </w:rPr>
      </w:r>
    </w:p>
    <w:p w:rsidR="00000000" w:rsidDel="00000000" w:rsidP="00000000" w:rsidRDefault="00000000" w:rsidRPr="00000000" w14:paraId="00001C93">
      <w:pPr>
        <w:rPr>
          <w:sz w:val="24"/>
          <w:szCs w:val="24"/>
        </w:rPr>
      </w:pPr>
      <w:r w:rsidDel="00000000" w:rsidR="00000000" w:rsidRPr="00000000">
        <w:rPr>
          <w:sz w:val="24"/>
          <w:szCs w:val="24"/>
          <w:rtl w:val="0"/>
        </w:rPr>
        <w:t xml:space="preserve">open class BaseClass</w:t>
      </w:r>
    </w:p>
    <w:p w:rsidR="00000000" w:rsidDel="00000000" w:rsidP="00000000" w:rsidRDefault="00000000" w:rsidRPr="00000000" w14:paraId="00001C94">
      <w:pPr>
        <w:rPr>
          <w:sz w:val="24"/>
          <w:szCs w:val="24"/>
        </w:rPr>
      </w:pPr>
      <w:r w:rsidDel="00000000" w:rsidR="00000000" w:rsidRPr="00000000">
        <w:rPr>
          <w:rtl w:val="0"/>
        </w:rPr>
      </w:r>
    </w:p>
    <w:p w:rsidR="00000000" w:rsidDel="00000000" w:rsidP="00000000" w:rsidRDefault="00000000" w:rsidRPr="00000000" w14:paraId="00001C95">
      <w:pPr>
        <w:rPr>
          <w:sz w:val="24"/>
          <w:szCs w:val="24"/>
        </w:rPr>
      </w:pPr>
      <w:r w:rsidDel="00000000" w:rsidR="00000000" w:rsidRPr="00000000">
        <w:rPr>
          <w:sz w:val="24"/>
          <w:szCs w:val="24"/>
          <w:rtl w:val="0"/>
        </w:rPr>
        <w:t xml:space="preserve">class DerivedClass : BaseClass()</w:t>
      </w:r>
    </w:p>
    <w:p w:rsidR="00000000" w:rsidDel="00000000" w:rsidP="00000000" w:rsidRDefault="00000000" w:rsidRPr="00000000" w14:paraId="00001C96">
      <w:pPr>
        <w:rPr>
          <w:sz w:val="24"/>
          <w:szCs w:val="24"/>
        </w:rPr>
      </w:pPr>
      <w:r w:rsidDel="00000000" w:rsidR="00000000" w:rsidRPr="00000000">
        <w:rPr>
          <w:rtl w:val="0"/>
        </w:rPr>
      </w:r>
    </w:p>
    <w:p w:rsidR="00000000" w:rsidDel="00000000" w:rsidP="00000000" w:rsidRDefault="00000000" w:rsidRPr="00000000" w14:paraId="00001C97">
      <w:pPr>
        <w:rPr>
          <w:sz w:val="24"/>
          <w:szCs w:val="24"/>
        </w:rPr>
      </w:pPr>
      <w:r w:rsidDel="00000000" w:rsidR="00000000" w:rsidRPr="00000000">
        <w:rPr>
          <w:sz w:val="24"/>
          <w:szCs w:val="24"/>
          <w:rtl w:val="0"/>
        </w:rPr>
        <w:t xml:space="preserve">fun BaseClass.someMethod(){</w:t>
      </w:r>
    </w:p>
    <w:p w:rsidR="00000000" w:rsidDel="00000000" w:rsidP="00000000" w:rsidRDefault="00000000" w:rsidRPr="00000000" w14:paraId="00001C98">
      <w:pPr>
        <w:rPr>
          <w:sz w:val="24"/>
          <w:szCs w:val="24"/>
        </w:rPr>
      </w:pPr>
      <w:r w:rsidDel="00000000" w:rsidR="00000000" w:rsidRPr="00000000">
        <w:rPr>
          <w:sz w:val="24"/>
          <w:szCs w:val="24"/>
          <w:rtl w:val="0"/>
        </w:rPr>
        <w:t xml:space="preserve">    print("BaseClass.someMethod")</w:t>
      </w:r>
    </w:p>
    <w:p w:rsidR="00000000" w:rsidDel="00000000" w:rsidP="00000000" w:rsidRDefault="00000000" w:rsidRPr="00000000" w14:paraId="00001C99">
      <w:pPr>
        <w:rPr>
          <w:sz w:val="24"/>
          <w:szCs w:val="24"/>
        </w:rPr>
      </w:pPr>
      <w:r w:rsidDel="00000000" w:rsidR="00000000" w:rsidRPr="00000000">
        <w:rPr>
          <w:sz w:val="24"/>
          <w:szCs w:val="24"/>
          <w:rtl w:val="0"/>
        </w:rPr>
        <w:t xml:space="preserve">}</w:t>
      </w:r>
    </w:p>
    <w:p w:rsidR="00000000" w:rsidDel="00000000" w:rsidP="00000000" w:rsidRDefault="00000000" w:rsidRPr="00000000" w14:paraId="00001C9A">
      <w:pPr>
        <w:rPr>
          <w:sz w:val="24"/>
          <w:szCs w:val="24"/>
        </w:rPr>
      </w:pPr>
      <w:r w:rsidDel="00000000" w:rsidR="00000000" w:rsidRPr="00000000">
        <w:rPr>
          <w:rtl w:val="0"/>
        </w:rPr>
      </w:r>
    </w:p>
    <w:p w:rsidR="00000000" w:rsidDel="00000000" w:rsidP="00000000" w:rsidRDefault="00000000" w:rsidRPr="00000000" w14:paraId="00001C9B">
      <w:pPr>
        <w:rPr>
          <w:sz w:val="24"/>
          <w:szCs w:val="24"/>
        </w:rPr>
      </w:pPr>
      <w:r w:rsidDel="00000000" w:rsidR="00000000" w:rsidRPr="00000000">
        <w:rPr>
          <w:sz w:val="24"/>
          <w:szCs w:val="24"/>
          <w:rtl w:val="0"/>
        </w:rPr>
        <w:t xml:space="preserve">fun DerivedClass.someMethod(){</w:t>
      </w:r>
    </w:p>
    <w:p w:rsidR="00000000" w:rsidDel="00000000" w:rsidP="00000000" w:rsidRDefault="00000000" w:rsidRPr="00000000" w14:paraId="00001C9C">
      <w:pPr>
        <w:rPr>
          <w:sz w:val="24"/>
          <w:szCs w:val="24"/>
        </w:rPr>
      </w:pPr>
      <w:r w:rsidDel="00000000" w:rsidR="00000000" w:rsidRPr="00000000">
        <w:rPr>
          <w:sz w:val="24"/>
          <w:szCs w:val="24"/>
          <w:rtl w:val="0"/>
        </w:rPr>
        <w:t xml:space="preserve">    print("DerivedClass.someMethod")</w:t>
      </w:r>
    </w:p>
    <w:p w:rsidR="00000000" w:rsidDel="00000000" w:rsidP="00000000" w:rsidRDefault="00000000" w:rsidRPr="00000000" w14:paraId="00001C9D">
      <w:pPr>
        <w:rPr>
          <w:sz w:val="24"/>
          <w:szCs w:val="24"/>
        </w:rPr>
      </w:pPr>
      <w:r w:rsidDel="00000000" w:rsidR="00000000" w:rsidRPr="00000000">
        <w:rPr>
          <w:sz w:val="24"/>
          <w:szCs w:val="24"/>
          <w:rtl w:val="0"/>
        </w:rPr>
        <w:t xml:space="preserve">}</w:t>
      </w:r>
    </w:p>
    <w:p w:rsidR="00000000" w:rsidDel="00000000" w:rsidP="00000000" w:rsidRDefault="00000000" w:rsidRPr="00000000" w14:paraId="00001C9E">
      <w:pPr>
        <w:rPr>
          <w:sz w:val="24"/>
          <w:szCs w:val="24"/>
        </w:rPr>
      </w:pPr>
      <w:r w:rsidDel="00000000" w:rsidR="00000000" w:rsidRPr="00000000">
        <w:rPr>
          <w:rtl w:val="0"/>
        </w:rPr>
      </w:r>
    </w:p>
    <w:p w:rsidR="00000000" w:rsidDel="00000000" w:rsidP="00000000" w:rsidRDefault="00000000" w:rsidRPr="00000000" w14:paraId="00001C9F">
      <w:pPr>
        <w:rPr>
          <w:sz w:val="24"/>
          <w:szCs w:val="24"/>
        </w:rPr>
      </w:pPr>
      <w:r w:rsidDel="00000000" w:rsidR="00000000" w:rsidRPr="00000000">
        <w:rPr>
          <w:sz w:val="24"/>
          <w:szCs w:val="24"/>
          <w:rtl w:val="0"/>
        </w:rPr>
        <w:t xml:space="preserve">fun printMessage(base : BaseClass){</w:t>
      </w:r>
    </w:p>
    <w:p w:rsidR="00000000" w:rsidDel="00000000" w:rsidP="00000000" w:rsidRDefault="00000000" w:rsidRPr="00000000" w14:paraId="00001CA0">
      <w:pPr>
        <w:rPr>
          <w:sz w:val="24"/>
          <w:szCs w:val="24"/>
        </w:rPr>
      </w:pPr>
      <w:r w:rsidDel="00000000" w:rsidR="00000000" w:rsidRPr="00000000">
        <w:rPr>
          <w:sz w:val="24"/>
          <w:szCs w:val="24"/>
          <w:rtl w:val="0"/>
        </w:rPr>
        <w:t xml:space="preserve">    base.someMethod()</w:t>
      </w:r>
    </w:p>
    <w:p w:rsidR="00000000" w:rsidDel="00000000" w:rsidP="00000000" w:rsidRDefault="00000000" w:rsidRPr="00000000" w14:paraId="00001CA1">
      <w:pPr>
        <w:rPr>
          <w:sz w:val="24"/>
          <w:szCs w:val="24"/>
        </w:rPr>
      </w:pPr>
      <w:r w:rsidDel="00000000" w:rsidR="00000000" w:rsidRPr="00000000">
        <w:rPr>
          <w:sz w:val="24"/>
          <w:szCs w:val="24"/>
          <w:rtl w:val="0"/>
        </w:rPr>
        <w:t xml:space="preserve">}</w:t>
      </w:r>
    </w:p>
    <w:p w:rsidR="00000000" w:rsidDel="00000000" w:rsidP="00000000" w:rsidRDefault="00000000" w:rsidRPr="00000000" w14:paraId="00001CA2">
      <w:pPr>
        <w:rPr>
          <w:sz w:val="24"/>
          <w:szCs w:val="24"/>
        </w:rPr>
      </w:pPr>
      <w:r w:rsidDel="00000000" w:rsidR="00000000" w:rsidRPr="00000000">
        <w:rPr>
          <w:rtl w:val="0"/>
        </w:rPr>
      </w:r>
    </w:p>
    <w:p w:rsidR="00000000" w:rsidDel="00000000" w:rsidP="00000000" w:rsidRDefault="00000000" w:rsidRPr="00000000" w14:paraId="00001CA3">
      <w:pPr>
        <w:rPr>
          <w:sz w:val="24"/>
          <w:szCs w:val="24"/>
        </w:rPr>
      </w:pPr>
      <w:r w:rsidDel="00000000" w:rsidR="00000000" w:rsidRPr="00000000">
        <w:rPr>
          <w:sz w:val="24"/>
          <w:szCs w:val="24"/>
          <w:rtl w:val="0"/>
        </w:rPr>
        <w:t xml:space="preserve">printMessage(DerivedClass())</w:t>
      </w:r>
    </w:p>
    <w:p w:rsidR="00000000" w:rsidDel="00000000" w:rsidP="00000000" w:rsidRDefault="00000000" w:rsidRPr="00000000" w14:paraId="00001CA4">
      <w:pPr>
        <w:rPr>
          <w:sz w:val="24"/>
          <w:szCs w:val="24"/>
        </w:rPr>
      </w:pPr>
      <w:r w:rsidDel="00000000" w:rsidR="00000000" w:rsidRPr="00000000">
        <w:rPr>
          <w:sz w:val="24"/>
          <w:szCs w:val="24"/>
          <w:rtl w:val="0"/>
        </w:rPr>
        <w:t xml:space="preserve">This will print</w:t>
      </w:r>
    </w:p>
    <w:p w:rsidR="00000000" w:rsidDel="00000000" w:rsidP="00000000" w:rsidRDefault="00000000" w:rsidRPr="00000000" w14:paraId="00001CA5">
      <w:pPr>
        <w:rPr>
          <w:sz w:val="24"/>
          <w:szCs w:val="24"/>
        </w:rPr>
      </w:pPr>
      <w:r w:rsidDel="00000000" w:rsidR="00000000" w:rsidRPr="00000000">
        <w:rPr>
          <w:rtl w:val="0"/>
        </w:rPr>
      </w:r>
    </w:p>
    <w:p w:rsidR="00000000" w:rsidDel="00000000" w:rsidP="00000000" w:rsidRDefault="00000000" w:rsidRPr="00000000" w14:paraId="00001CA6">
      <w:pPr>
        <w:rPr>
          <w:sz w:val="24"/>
          <w:szCs w:val="24"/>
        </w:rPr>
      </w:pPr>
      <w:r w:rsidDel="00000000" w:rsidR="00000000" w:rsidRPr="00000000">
        <w:rPr>
          <w:sz w:val="24"/>
          <w:szCs w:val="24"/>
          <w:rtl w:val="0"/>
        </w:rPr>
        <w:t xml:space="preserve">BaseClass.someMethod</w:t>
      </w:r>
    </w:p>
    <w:p w:rsidR="00000000" w:rsidDel="00000000" w:rsidP="00000000" w:rsidRDefault="00000000" w:rsidRPr="00000000" w14:paraId="00001CA7">
      <w:pPr>
        <w:rPr>
          <w:sz w:val="24"/>
          <w:szCs w:val="24"/>
        </w:rPr>
      </w:pPr>
      <w:r w:rsidDel="00000000" w:rsidR="00000000" w:rsidRPr="00000000">
        <w:rPr>
          <w:sz w:val="24"/>
          <w:szCs w:val="24"/>
          <w:rtl w:val="0"/>
        </w:rPr>
        <w:t xml:space="preserve">because the extension function being called depends only on the declared type of the parameter base in printMessage method, which is the BaseClass class. This is different from runtime polymorphism as here it is resolved statically but not at the runtime.</w:t>
      </w:r>
    </w:p>
    <w:p w:rsidR="00000000" w:rsidDel="00000000" w:rsidP="00000000" w:rsidRDefault="00000000" w:rsidRPr="00000000" w14:paraId="00001CA8">
      <w:pPr>
        <w:rPr>
          <w:sz w:val="24"/>
          <w:szCs w:val="24"/>
        </w:rPr>
      </w:pPr>
      <w:r w:rsidDel="00000000" w:rsidR="00000000" w:rsidRPr="00000000">
        <w:rPr>
          <w:rtl w:val="0"/>
        </w:rPr>
      </w:r>
    </w:p>
    <w:p w:rsidR="00000000" w:rsidDel="00000000" w:rsidP="00000000" w:rsidRDefault="00000000" w:rsidRPr="00000000" w14:paraId="00001CA9">
      <w:pPr>
        <w:rPr>
          <w:sz w:val="24"/>
          <w:szCs w:val="24"/>
        </w:rPr>
      </w:pPr>
      <w:r w:rsidDel="00000000" w:rsidR="00000000" w:rsidRPr="00000000">
        <w:rPr>
          <w:rtl w:val="0"/>
        </w:rPr>
      </w:r>
    </w:p>
    <w:p w:rsidR="00000000" w:rsidDel="00000000" w:rsidP="00000000" w:rsidRDefault="00000000" w:rsidRPr="00000000" w14:paraId="00001CAA">
      <w:pPr>
        <w:rPr>
          <w:sz w:val="24"/>
          <w:szCs w:val="24"/>
        </w:rPr>
      </w:pPr>
      <w:r w:rsidDel="00000000" w:rsidR="00000000" w:rsidRPr="00000000">
        <w:rPr>
          <w:rtl w:val="0"/>
        </w:rPr>
      </w:r>
    </w:p>
    <w:p w:rsidR="00000000" w:rsidDel="00000000" w:rsidP="00000000" w:rsidRDefault="00000000" w:rsidRPr="00000000" w14:paraId="00001CAB">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a purpose of Companion Objects in Kotlin?</w:t>
      </w:r>
    </w:p>
    <w:p w:rsidR="00000000" w:rsidDel="00000000" w:rsidP="00000000" w:rsidRDefault="00000000" w:rsidRPr="00000000" w14:paraId="00001CAC">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Unlike Java or C#, Kotlin doesn’t have static members or member functions. If you need to write a function that can be called without having a class instance but needs access to the internals of a class, you can write it as a member of a companion object declaration inside that class.</w:t>
      </w:r>
    </w:p>
    <w:p w:rsidR="00000000" w:rsidDel="00000000" w:rsidP="00000000" w:rsidRDefault="00000000" w:rsidRPr="00000000" w14:paraId="00001CAD">
      <w:pPr>
        <w:rPr>
          <w:sz w:val="24"/>
          <w:szCs w:val="24"/>
        </w:rPr>
      </w:pPr>
      <w:r w:rsidDel="00000000" w:rsidR="00000000" w:rsidRPr="00000000">
        <w:rPr>
          <w:rtl w:val="0"/>
        </w:rPr>
      </w:r>
    </w:p>
    <w:p w:rsidR="00000000" w:rsidDel="00000000" w:rsidP="00000000" w:rsidRDefault="00000000" w:rsidRPr="00000000" w14:paraId="00001CAE">
      <w:pPr>
        <w:rPr>
          <w:sz w:val="24"/>
          <w:szCs w:val="24"/>
        </w:rPr>
      </w:pPr>
      <w:r w:rsidDel="00000000" w:rsidR="00000000" w:rsidRPr="00000000">
        <w:rPr>
          <w:sz w:val="24"/>
          <w:szCs w:val="24"/>
          <w:rtl w:val="0"/>
        </w:rPr>
        <w:t xml:space="preserve">class EventManager {</w:t>
      </w:r>
    </w:p>
    <w:p w:rsidR="00000000" w:rsidDel="00000000" w:rsidP="00000000" w:rsidRDefault="00000000" w:rsidRPr="00000000" w14:paraId="00001CAF">
      <w:pPr>
        <w:rPr>
          <w:sz w:val="24"/>
          <w:szCs w:val="24"/>
        </w:rPr>
      </w:pPr>
      <w:r w:rsidDel="00000000" w:rsidR="00000000" w:rsidRPr="00000000">
        <w:rPr>
          <w:rtl w:val="0"/>
        </w:rPr>
      </w:r>
    </w:p>
    <w:p w:rsidR="00000000" w:rsidDel="00000000" w:rsidP="00000000" w:rsidRDefault="00000000" w:rsidRPr="00000000" w14:paraId="00001CB0">
      <w:pPr>
        <w:rPr>
          <w:sz w:val="24"/>
          <w:szCs w:val="24"/>
        </w:rPr>
      </w:pPr>
      <w:r w:rsidDel="00000000" w:rsidR="00000000" w:rsidRPr="00000000">
        <w:rPr>
          <w:sz w:val="24"/>
          <w:szCs w:val="24"/>
          <w:rtl w:val="0"/>
        </w:rPr>
        <w:t xml:space="preserve">    companion object FirebaseManager {</w:t>
      </w:r>
    </w:p>
    <w:p w:rsidR="00000000" w:rsidDel="00000000" w:rsidP="00000000" w:rsidRDefault="00000000" w:rsidRPr="00000000" w14:paraId="00001CB1">
      <w:pPr>
        <w:rPr>
          <w:sz w:val="24"/>
          <w:szCs w:val="24"/>
        </w:rPr>
      </w:pPr>
      <w:r w:rsidDel="00000000" w:rsidR="00000000" w:rsidRPr="00000000">
        <w:rPr>
          <w:sz w:val="24"/>
          <w:szCs w:val="24"/>
          <w:rtl w:val="0"/>
        </w:rPr>
        <w:t xml:space="preserve">    }  </w:t>
      </w:r>
    </w:p>
    <w:p w:rsidR="00000000" w:rsidDel="00000000" w:rsidP="00000000" w:rsidRDefault="00000000" w:rsidRPr="00000000" w14:paraId="00001CB2">
      <w:pPr>
        <w:rPr>
          <w:sz w:val="24"/>
          <w:szCs w:val="24"/>
        </w:rPr>
      </w:pPr>
      <w:r w:rsidDel="00000000" w:rsidR="00000000" w:rsidRPr="00000000">
        <w:rPr>
          <w:sz w:val="24"/>
          <w:szCs w:val="24"/>
          <w:rtl w:val="0"/>
        </w:rPr>
        <w:t xml:space="preserve">}</w:t>
      </w:r>
    </w:p>
    <w:p w:rsidR="00000000" w:rsidDel="00000000" w:rsidP="00000000" w:rsidRDefault="00000000" w:rsidRPr="00000000" w14:paraId="00001CB3">
      <w:pPr>
        <w:rPr>
          <w:sz w:val="24"/>
          <w:szCs w:val="24"/>
        </w:rPr>
      </w:pPr>
      <w:r w:rsidDel="00000000" w:rsidR="00000000" w:rsidRPr="00000000">
        <w:rPr>
          <w:rtl w:val="0"/>
        </w:rPr>
      </w:r>
    </w:p>
    <w:p w:rsidR="00000000" w:rsidDel="00000000" w:rsidP="00000000" w:rsidRDefault="00000000" w:rsidRPr="00000000" w14:paraId="00001CB4">
      <w:pPr>
        <w:rPr>
          <w:sz w:val="24"/>
          <w:szCs w:val="24"/>
        </w:rPr>
      </w:pPr>
      <w:r w:rsidDel="00000000" w:rsidR="00000000" w:rsidRPr="00000000">
        <w:rPr>
          <w:sz w:val="24"/>
          <w:szCs w:val="24"/>
          <w:rtl w:val="0"/>
        </w:rPr>
        <w:t xml:space="preserve">val firebaseManager = EventManager.FirebaseManager</w:t>
      </w:r>
    </w:p>
    <w:p w:rsidR="00000000" w:rsidDel="00000000" w:rsidP="00000000" w:rsidRDefault="00000000" w:rsidRPr="00000000" w14:paraId="00001CB5">
      <w:pPr>
        <w:rPr>
          <w:sz w:val="24"/>
          <w:szCs w:val="24"/>
        </w:rPr>
      </w:pPr>
      <w:r w:rsidDel="00000000" w:rsidR="00000000" w:rsidRPr="00000000">
        <w:rPr>
          <w:sz w:val="24"/>
          <w:szCs w:val="24"/>
          <w:rtl w:val="0"/>
        </w:rPr>
        <w:t xml:space="preserve">The companion object is a singleton. The companion object is a proper object on its own, and can have its own supertypes - and you can assign it to a variable and pass it around. If you're integrating with Java code and need a true static member, you can annotate a member inside a companion object with @JvmStatic</w:t>
      </w:r>
    </w:p>
    <w:p w:rsidR="00000000" w:rsidDel="00000000" w:rsidP="00000000" w:rsidRDefault="00000000" w:rsidRPr="00000000" w14:paraId="00001CB6">
      <w:pPr>
        <w:rPr>
          <w:sz w:val="24"/>
          <w:szCs w:val="24"/>
        </w:rPr>
      </w:pPr>
      <w:r w:rsidDel="00000000" w:rsidR="00000000" w:rsidRPr="00000000">
        <w:rPr>
          <w:rtl w:val="0"/>
        </w:rPr>
      </w:r>
    </w:p>
    <w:p w:rsidR="00000000" w:rsidDel="00000000" w:rsidP="00000000" w:rsidRDefault="00000000" w:rsidRPr="00000000" w14:paraId="00001CB7">
      <w:pPr>
        <w:rPr>
          <w:sz w:val="24"/>
          <w:szCs w:val="24"/>
        </w:rPr>
      </w:pPr>
      <w:r w:rsidDel="00000000" w:rsidR="00000000" w:rsidRPr="00000000">
        <w:rPr>
          <w:rtl w:val="0"/>
        </w:rPr>
      </w:r>
    </w:p>
    <w:p w:rsidR="00000000" w:rsidDel="00000000" w:rsidP="00000000" w:rsidRDefault="00000000" w:rsidRPr="00000000" w14:paraId="00001CB8">
      <w:pPr>
        <w:rPr>
          <w:sz w:val="24"/>
          <w:szCs w:val="24"/>
        </w:rPr>
      </w:pPr>
      <w:r w:rsidDel="00000000" w:rsidR="00000000" w:rsidRPr="00000000">
        <w:rPr>
          <w:rtl w:val="0"/>
        </w:rPr>
      </w:r>
    </w:p>
    <w:p w:rsidR="00000000" w:rsidDel="00000000" w:rsidP="00000000" w:rsidRDefault="00000000" w:rsidRPr="00000000" w14:paraId="00001CB9">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Lateinit in Kotlin and when would you use it?</w:t>
      </w:r>
    </w:p>
    <w:p w:rsidR="00000000" w:rsidDel="00000000" w:rsidP="00000000" w:rsidRDefault="00000000" w:rsidRPr="00000000" w14:paraId="00001CBA">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lateinit means late initialization. If you do not want to initialize a variable in the constructor instead you want to initialize it later on and if you can guarantee the initialization before using it, then declare that variable with lateinit keyword. It will not allocate memory until initialized. You cannot use lateinit for primitive type properties like Int, Long etc.</w:t>
      </w:r>
    </w:p>
    <w:p w:rsidR="00000000" w:rsidDel="00000000" w:rsidP="00000000" w:rsidRDefault="00000000" w:rsidRPr="00000000" w14:paraId="00001CBB">
      <w:pPr>
        <w:rPr>
          <w:sz w:val="24"/>
          <w:szCs w:val="24"/>
        </w:rPr>
      </w:pPr>
      <w:r w:rsidDel="00000000" w:rsidR="00000000" w:rsidRPr="00000000">
        <w:rPr>
          <w:rtl w:val="0"/>
        </w:rPr>
      </w:r>
    </w:p>
    <w:p w:rsidR="00000000" w:rsidDel="00000000" w:rsidP="00000000" w:rsidRDefault="00000000" w:rsidRPr="00000000" w14:paraId="00001CBC">
      <w:pPr>
        <w:rPr>
          <w:sz w:val="24"/>
          <w:szCs w:val="24"/>
        </w:rPr>
      </w:pPr>
      <w:r w:rsidDel="00000000" w:rsidR="00000000" w:rsidRPr="00000000">
        <w:rPr>
          <w:sz w:val="24"/>
          <w:szCs w:val="24"/>
          <w:rtl w:val="0"/>
        </w:rPr>
        <w:t xml:space="preserve">lateinit var test: String</w:t>
      </w:r>
    </w:p>
    <w:p w:rsidR="00000000" w:rsidDel="00000000" w:rsidP="00000000" w:rsidRDefault="00000000" w:rsidRPr="00000000" w14:paraId="00001CBD">
      <w:pPr>
        <w:rPr>
          <w:sz w:val="24"/>
          <w:szCs w:val="24"/>
        </w:rPr>
      </w:pPr>
      <w:r w:rsidDel="00000000" w:rsidR="00000000" w:rsidRPr="00000000">
        <w:rPr>
          <w:rtl w:val="0"/>
        </w:rPr>
      </w:r>
    </w:p>
    <w:p w:rsidR="00000000" w:rsidDel="00000000" w:rsidP="00000000" w:rsidRDefault="00000000" w:rsidRPr="00000000" w14:paraId="00001CBE">
      <w:pPr>
        <w:rPr>
          <w:sz w:val="24"/>
          <w:szCs w:val="24"/>
        </w:rPr>
      </w:pPr>
      <w:r w:rsidDel="00000000" w:rsidR="00000000" w:rsidRPr="00000000">
        <w:rPr>
          <w:sz w:val="24"/>
          <w:szCs w:val="24"/>
          <w:rtl w:val="0"/>
        </w:rPr>
        <w:t xml:space="preserve">fun doSomething() {</w:t>
      </w:r>
    </w:p>
    <w:p w:rsidR="00000000" w:rsidDel="00000000" w:rsidP="00000000" w:rsidRDefault="00000000" w:rsidRPr="00000000" w14:paraId="00001CBF">
      <w:pPr>
        <w:rPr>
          <w:sz w:val="24"/>
          <w:szCs w:val="24"/>
        </w:rPr>
      </w:pPr>
      <w:r w:rsidDel="00000000" w:rsidR="00000000" w:rsidRPr="00000000">
        <w:rPr>
          <w:sz w:val="24"/>
          <w:szCs w:val="24"/>
          <w:rtl w:val="0"/>
        </w:rPr>
        <w:t xml:space="preserve">    test = "Some value"</w:t>
      </w:r>
    </w:p>
    <w:p w:rsidR="00000000" w:rsidDel="00000000" w:rsidP="00000000" w:rsidRDefault="00000000" w:rsidRPr="00000000" w14:paraId="00001CC0">
      <w:pPr>
        <w:rPr>
          <w:sz w:val="24"/>
          <w:szCs w:val="24"/>
        </w:rPr>
      </w:pPr>
      <w:r w:rsidDel="00000000" w:rsidR="00000000" w:rsidRPr="00000000">
        <w:rPr>
          <w:sz w:val="24"/>
          <w:szCs w:val="24"/>
          <w:rtl w:val="0"/>
        </w:rPr>
        <w:t xml:space="preserve">    println("Length of string is "+test.length)</w:t>
      </w:r>
    </w:p>
    <w:p w:rsidR="00000000" w:rsidDel="00000000" w:rsidP="00000000" w:rsidRDefault="00000000" w:rsidRPr="00000000" w14:paraId="00001CC1">
      <w:pPr>
        <w:rPr>
          <w:sz w:val="24"/>
          <w:szCs w:val="24"/>
        </w:rPr>
      </w:pPr>
      <w:r w:rsidDel="00000000" w:rsidR="00000000" w:rsidRPr="00000000">
        <w:rPr>
          <w:sz w:val="24"/>
          <w:szCs w:val="24"/>
          <w:rtl w:val="0"/>
        </w:rPr>
        <w:t xml:space="preserve">    test = "change value"</w:t>
      </w:r>
    </w:p>
    <w:p w:rsidR="00000000" w:rsidDel="00000000" w:rsidP="00000000" w:rsidRDefault="00000000" w:rsidRPr="00000000" w14:paraId="00001CC2">
      <w:pPr>
        <w:rPr>
          <w:sz w:val="24"/>
          <w:szCs w:val="24"/>
        </w:rPr>
      </w:pPr>
      <w:r w:rsidDel="00000000" w:rsidR="00000000" w:rsidRPr="00000000">
        <w:rPr>
          <w:sz w:val="24"/>
          <w:szCs w:val="24"/>
          <w:rtl w:val="0"/>
        </w:rPr>
        <w:t xml:space="preserve">}</w:t>
      </w:r>
    </w:p>
    <w:p w:rsidR="00000000" w:rsidDel="00000000" w:rsidP="00000000" w:rsidRDefault="00000000" w:rsidRPr="00000000" w14:paraId="00001CC3">
      <w:pPr>
        <w:rPr>
          <w:sz w:val="24"/>
          <w:szCs w:val="24"/>
        </w:rPr>
      </w:pPr>
      <w:r w:rsidDel="00000000" w:rsidR="00000000" w:rsidRPr="00000000">
        <w:rPr>
          <w:sz w:val="24"/>
          <w:szCs w:val="24"/>
          <w:rtl w:val="0"/>
        </w:rPr>
        <w:t xml:space="preserve">There are a handful of use cases where this is extremely helpful, for example:</w:t>
      </w:r>
    </w:p>
    <w:p w:rsidR="00000000" w:rsidDel="00000000" w:rsidP="00000000" w:rsidRDefault="00000000" w:rsidRPr="00000000" w14:paraId="00001CC4">
      <w:pPr>
        <w:rPr>
          <w:sz w:val="24"/>
          <w:szCs w:val="24"/>
        </w:rPr>
      </w:pPr>
      <w:r w:rsidDel="00000000" w:rsidR="00000000" w:rsidRPr="00000000">
        <w:rPr>
          <w:rtl w:val="0"/>
        </w:rPr>
      </w:r>
    </w:p>
    <w:p w:rsidR="00000000" w:rsidDel="00000000" w:rsidP="00000000" w:rsidRDefault="00000000" w:rsidRPr="00000000" w14:paraId="00001CC5">
      <w:pPr>
        <w:rPr>
          <w:sz w:val="24"/>
          <w:szCs w:val="24"/>
        </w:rPr>
      </w:pPr>
      <w:r w:rsidDel="00000000" w:rsidR="00000000" w:rsidRPr="00000000">
        <w:rPr>
          <w:sz w:val="24"/>
          <w:szCs w:val="24"/>
          <w:rtl w:val="0"/>
        </w:rPr>
        <w:t xml:space="preserve">Android: variables that get initialized in lifecycle methods;</w:t>
      </w:r>
    </w:p>
    <w:p w:rsidR="00000000" w:rsidDel="00000000" w:rsidP="00000000" w:rsidRDefault="00000000" w:rsidRPr="00000000" w14:paraId="00001CC6">
      <w:pPr>
        <w:rPr>
          <w:sz w:val="24"/>
          <w:szCs w:val="24"/>
        </w:rPr>
      </w:pPr>
      <w:r w:rsidDel="00000000" w:rsidR="00000000" w:rsidRPr="00000000">
        <w:rPr>
          <w:sz w:val="24"/>
          <w:szCs w:val="24"/>
          <w:rtl w:val="0"/>
        </w:rPr>
        <w:t xml:space="preserve">Using Dagger for DI: injected class variables are initialized outside and independently from the constructor;</w:t>
      </w:r>
    </w:p>
    <w:p w:rsidR="00000000" w:rsidDel="00000000" w:rsidP="00000000" w:rsidRDefault="00000000" w:rsidRPr="00000000" w14:paraId="00001CC7">
      <w:pPr>
        <w:rPr>
          <w:sz w:val="24"/>
          <w:szCs w:val="24"/>
        </w:rPr>
      </w:pPr>
      <w:r w:rsidDel="00000000" w:rsidR="00000000" w:rsidRPr="00000000">
        <w:rPr>
          <w:sz w:val="24"/>
          <w:szCs w:val="24"/>
          <w:rtl w:val="0"/>
        </w:rPr>
        <w:t xml:space="preserve">Setup for unit tests: test environment variables are initialized in a @Before - annotated method;</w:t>
      </w:r>
    </w:p>
    <w:p w:rsidR="00000000" w:rsidDel="00000000" w:rsidP="00000000" w:rsidRDefault="00000000" w:rsidRPr="00000000" w14:paraId="00001CC8">
      <w:pPr>
        <w:rPr>
          <w:sz w:val="24"/>
          <w:szCs w:val="24"/>
        </w:rPr>
      </w:pPr>
      <w:r w:rsidDel="00000000" w:rsidR="00000000" w:rsidRPr="00000000">
        <w:rPr>
          <w:sz w:val="24"/>
          <w:szCs w:val="24"/>
          <w:rtl w:val="0"/>
        </w:rPr>
        <w:t xml:space="preserve">Spring Boot annotations (eg. @Autowired).</w:t>
      </w:r>
    </w:p>
    <w:p w:rsidR="00000000" w:rsidDel="00000000" w:rsidP="00000000" w:rsidRDefault="00000000" w:rsidRPr="00000000" w14:paraId="00001CC9">
      <w:pPr>
        <w:rPr>
          <w:sz w:val="24"/>
          <w:szCs w:val="24"/>
        </w:rPr>
      </w:pPr>
      <w:r w:rsidDel="00000000" w:rsidR="00000000" w:rsidRPr="00000000">
        <w:rPr>
          <w:rtl w:val="0"/>
        </w:rPr>
      </w:r>
    </w:p>
    <w:p w:rsidR="00000000" w:rsidDel="00000000" w:rsidP="00000000" w:rsidRDefault="00000000" w:rsidRPr="00000000" w14:paraId="00001CCA">
      <w:pPr>
        <w:rPr>
          <w:sz w:val="24"/>
          <w:szCs w:val="24"/>
        </w:rPr>
      </w:pPr>
      <w:r w:rsidDel="00000000" w:rsidR="00000000" w:rsidRPr="00000000">
        <w:rPr>
          <w:rtl w:val="0"/>
        </w:rPr>
      </w:r>
    </w:p>
    <w:p w:rsidR="00000000" w:rsidDel="00000000" w:rsidP="00000000" w:rsidRDefault="00000000" w:rsidRPr="00000000" w14:paraId="00001CCB">
      <w:pPr>
        <w:rPr>
          <w:sz w:val="24"/>
          <w:szCs w:val="24"/>
        </w:rPr>
      </w:pPr>
      <w:r w:rsidDel="00000000" w:rsidR="00000000" w:rsidRPr="00000000">
        <w:rPr>
          <w:rtl w:val="0"/>
        </w:rPr>
      </w:r>
    </w:p>
    <w:p w:rsidR="00000000" w:rsidDel="00000000" w:rsidP="00000000" w:rsidRDefault="00000000" w:rsidRPr="00000000" w14:paraId="00001CCC">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Explain lazy initialization in Kotlin</w:t>
      </w:r>
    </w:p>
    <w:p w:rsidR="00000000" w:rsidDel="00000000" w:rsidP="00000000" w:rsidRDefault="00000000" w:rsidRPr="00000000" w14:paraId="00001CCD">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lazy means lazy initialization. Your variable will not be initialized unless you use that variable in your code. It will be initialized only once after that we always use the same value.</w:t>
      </w:r>
    </w:p>
    <w:p w:rsidR="00000000" w:rsidDel="00000000" w:rsidP="00000000" w:rsidRDefault="00000000" w:rsidRPr="00000000" w14:paraId="00001CCE">
      <w:pPr>
        <w:rPr>
          <w:sz w:val="24"/>
          <w:szCs w:val="24"/>
        </w:rPr>
      </w:pPr>
      <w:r w:rsidDel="00000000" w:rsidR="00000000" w:rsidRPr="00000000">
        <w:rPr>
          <w:rtl w:val="0"/>
        </w:rPr>
      </w:r>
    </w:p>
    <w:p w:rsidR="00000000" w:rsidDel="00000000" w:rsidP="00000000" w:rsidRDefault="00000000" w:rsidRPr="00000000" w14:paraId="00001CCF">
      <w:pPr>
        <w:rPr>
          <w:sz w:val="24"/>
          <w:szCs w:val="24"/>
        </w:rPr>
      </w:pPr>
      <w:r w:rsidDel="00000000" w:rsidR="00000000" w:rsidRPr="00000000">
        <w:rPr>
          <w:sz w:val="24"/>
          <w:szCs w:val="24"/>
          <w:rtl w:val="0"/>
        </w:rPr>
        <w:t xml:space="preserve">lazy() is a function that takes a lambda and returns an instance of lazy which can serve as a delegate for implementing a lazy property: the first call to get() executes the lambda passed to lazy() and remembers the result, subsequent calls to get() simply return the remembered result.</w:t>
      </w:r>
    </w:p>
    <w:p w:rsidR="00000000" w:rsidDel="00000000" w:rsidP="00000000" w:rsidRDefault="00000000" w:rsidRPr="00000000" w14:paraId="00001CD0">
      <w:pPr>
        <w:rPr>
          <w:sz w:val="24"/>
          <w:szCs w:val="24"/>
        </w:rPr>
      </w:pPr>
      <w:r w:rsidDel="00000000" w:rsidR="00000000" w:rsidRPr="00000000">
        <w:rPr>
          <w:rtl w:val="0"/>
        </w:rPr>
      </w:r>
    </w:p>
    <w:p w:rsidR="00000000" w:rsidDel="00000000" w:rsidP="00000000" w:rsidRDefault="00000000" w:rsidRPr="00000000" w14:paraId="00001CD1">
      <w:pPr>
        <w:rPr>
          <w:sz w:val="24"/>
          <w:szCs w:val="24"/>
        </w:rPr>
      </w:pPr>
      <w:r w:rsidDel="00000000" w:rsidR="00000000" w:rsidRPr="00000000">
        <w:rPr>
          <w:sz w:val="24"/>
          <w:szCs w:val="24"/>
          <w:rtl w:val="0"/>
        </w:rPr>
        <w:t xml:space="preserve">val test: String by lazy {</w:t>
      </w:r>
    </w:p>
    <w:p w:rsidR="00000000" w:rsidDel="00000000" w:rsidP="00000000" w:rsidRDefault="00000000" w:rsidRPr="00000000" w14:paraId="00001CD2">
      <w:pPr>
        <w:rPr>
          <w:sz w:val="24"/>
          <w:szCs w:val="24"/>
        </w:rPr>
      </w:pPr>
      <w:r w:rsidDel="00000000" w:rsidR="00000000" w:rsidRPr="00000000">
        <w:rPr>
          <w:sz w:val="24"/>
          <w:szCs w:val="24"/>
          <w:rtl w:val="0"/>
        </w:rPr>
        <w:t xml:space="preserve">    val testString = "some value"</w:t>
      </w:r>
    </w:p>
    <w:p w:rsidR="00000000" w:rsidDel="00000000" w:rsidP="00000000" w:rsidRDefault="00000000" w:rsidRPr="00000000" w14:paraId="00001CD3">
      <w:pPr>
        <w:rPr>
          <w:sz w:val="24"/>
          <w:szCs w:val="24"/>
        </w:rPr>
      </w:pPr>
      <w:r w:rsidDel="00000000" w:rsidR="00000000" w:rsidRPr="00000000">
        <w:rPr>
          <w:sz w:val="24"/>
          <w:szCs w:val="24"/>
          <w:rtl w:val="0"/>
        </w:rPr>
        <w:t xml:space="preserve">}</w:t>
      </w:r>
    </w:p>
    <w:p w:rsidR="00000000" w:rsidDel="00000000" w:rsidP="00000000" w:rsidRDefault="00000000" w:rsidRPr="00000000" w14:paraId="00001CD4">
      <w:pPr>
        <w:rPr>
          <w:sz w:val="24"/>
          <w:szCs w:val="24"/>
        </w:rPr>
      </w:pPr>
      <w:r w:rsidDel="00000000" w:rsidR="00000000" w:rsidRPr="00000000">
        <w:rPr>
          <w:rtl w:val="0"/>
        </w:rPr>
      </w:r>
    </w:p>
    <w:p w:rsidR="00000000" w:rsidDel="00000000" w:rsidP="00000000" w:rsidRDefault="00000000" w:rsidRPr="00000000" w14:paraId="00001CD5">
      <w:pPr>
        <w:rPr>
          <w:sz w:val="24"/>
          <w:szCs w:val="24"/>
        </w:rPr>
      </w:pPr>
      <w:r w:rsidDel="00000000" w:rsidR="00000000" w:rsidRPr="00000000">
        <w:rPr>
          <w:rtl w:val="0"/>
        </w:rPr>
      </w:r>
    </w:p>
    <w:p w:rsidR="00000000" w:rsidDel="00000000" w:rsidP="00000000" w:rsidRDefault="00000000" w:rsidRPr="00000000" w14:paraId="00001CD6">
      <w:pPr>
        <w:rPr>
          <w:sz w:val="24"/>
          <w:szCs w:val="24"/>
        </w:rPr>
      </w:pPr>
      <w:r w:rsidDel="00000000" w:rsidR="00000000" w:rsidRPr="00000000">
        <w:rPr>
          <w:rtl w:val="0"/>
        </w:rPr>
      </w:r>
    </w:p>
    <w:p w:rsidR="00000000" w:rsidDel="00000000" w:rsidP="00000000" w:rsidRDefault="00000000" w:rsidRPr="00000000" w14:paraId="00001CD7">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When to use lateinit over lazy initialization in Kotlin?</w:t>
      </w:r>
    </w:p>
    <w:p w:rsidR="00000000" w:rsidDel="00000000" w:rsidP="00000000" w:rsidRDefault="00000000" w:rsidRPr="00000000" w14:paraId="00001CD8">
      <w:pPr>
        <w:keepNext w:val="0"/>
        <w:keepLines w:val="0"/>
        <w:pageBreakBefore w:val="0"/>
        <w:widowControl w:val="1"/>
        <w:pBdr>
          <w:top w:space="0" w:sz="0" w:val="nil"/>
          <w:left w:space="0" w:sz="0" w:val="nil"/>
          <w:bottom w:space="0" w:sz="0" w:val="nil"/>
          <w:right w:space="0" w:sz="0" w:val="nil"/>
          <w:between w:space="0" w:sz="0" w:val="nil"/>
        </w:pBdr>
        <w:shd w:fill="ffffff" w:val="clear"/>
        <w:spacing w:after="217" w:before="0" w:line="240" w:lineRule="auto"/>
        <w:ind w:left="0" w:right="0" w:firstLine="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Answer: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There are some simple rules to determined if you should use one or the other for properties initialisation:</w:t>
      </w:r>
    </w:p>
    <w:p w:rsidR="00000000" w:rsidDel="00000000" w:rsidP="00000000" w:rsidRDefault="00000000" w:rsidRPr="00000000" w14:paraId="00001CD9">
      <w:pPr>
        <w:numPr>
          <w:ilvl w:val="0"/>
          <w:numId w:val="302"/>
        </w:numPr>
        <w:shd w:fill="ffffff" w:val="clear"/>
        <w:spacing w:after="0" w:before="280" w:line="240" w:lineRule="auto"/>
        <w:ind w:left="720" w:hanging="360"/>
        <w:rPr>
          <w:rFonts w:ascii="Quattrocento Sans" w:cs="Quattrocento Sans" w:eastAsia="Quattrocento Sans" w:hAnsi="Quattrocento Sans"/>
          <w:color w:val="24292f"/>
        </w:rPr>
      </w:pPr>
      <w:r w:rsidDel="00000000" w:rsidR="00000000" w:rsidRPr="00000000">
        <w:rPr>
          <w:rFonts w:ascii="Quattrocento Sans" w:cs="Quattrocento Sans" w:eastAsia="Quattrocento Sans" w:hAnsi="Quattrocento Sans"/>
          <w:color w:val="24292f"/>
          <w:rtl w:val="0"/>
        </w:rPr>
        <w:t xml:space="preserve">If properties are mutable (i.e. might change at a later stage) use </w:t>
      </w:r>
      <w:r w:rsidDel="00000000" w:rsidR="00000000" w:rsidRPr="00000000">
        <w:rPr>
          <w:rFonts w:ascii="Quattrocento Sans" w:cs="Quattrocento Sans" w:eastAsia="Quattrocento Sans" w:hAnsi="Quattrocento Sans"/>
          <w:b w:val="1"/>
          <w:color w:val="24292f"/>
          <w:rtl w:val="0"/>
        </w:rPr>
        <w:t xml:space="preserve">lateInit</w:t>
      </w:r>
      <w:r w:rsidDel="00000000" w:rsidR="00000000" w:rsidRPr="00000000">
        <w:rPr>
          <w:rtl w:val="0"/>
        </w:rPr>
      </w:r>
    </w:p>
    <w:p w:rsidR="00000000" w:rsidDel="00000000" w:rsidP="00000000" w:rsidRDefault="00000000" w:rsidRPr="00000000" w14:paraId="00001CDA">
      <w:pPr>
        <w:numPr>
          <w:ilvl w:val="0"/>
          <w:numId w:val="302"/>
        </w:numPr>
        <w:shd w:fill="ffffff" w:val="clear"/>
        <w:spacing w:after="0" w:before="60" w:line="240" w:lineRule="auto"/>
        <w:ind w:left="720" w:hanging="360"/>
        <w:rPr>
          <w:rFonts w:ascii="Quattrocento Sans" w:cs="Quattrocento Sans" w:eastAsia="Quattrocento Sans" w:hAnsi="Quattrocento Sans"/>
          <w:color w:val="24292f"/>
        </w:rPr>
      </w:pPr>
      <w:r w:rsidDel="00000000" w:rsidR="00000000" w:rsidRPr="00000000">
        <w:rPr>
          <w:rFonts w:ascii="Quattrocento Sans" w:cs="Quattrocento Sans" w:eastAsia="Quattrocento Sans" w:hAnsi="Quattrocento Sans"/>
          <w:color w:val="24292f"/>
          <w:rtl w:val="0"/>
        </w:rPr>
        <w:t xml:space="preserve">If properties are set externally (e.g. need to pass in some external variable to set it), use </w:t>
      </w:r>
      <w:r w:rsidDel="00000000" w:rsidR="00000000" w:rsidRPr="00000000">
        <w:rPr>
          <w:rFonts w:ascii="Quattrocento Sans" w:cs="Quattrocento Sans" w:eastAsia="Quattrocento Sans" w:hAnsi="Quattrocento Sans"/>
          <w:b w:val="1"/>
          <w:color w:val="24292f"/>
          <w:rtl w:val="0"/>
        </w:rPr>
        <w:t xml:space="preserve">lateinit</w:t>
      </w:r>
      <w:r w:rsidDel="00000000" w:rsidR="00000000" w:rsidRPr="00000000">
        <w:rPr>
          <w:rFonts w:ascii="Quattrocento Sans" w:cs="Quattrocento Sans" w:eastAsia="Quattrocento Sans" w:hAnsi="Quattrocento Sans"/>
          <w:color w:val="24292f"/>
          <w:rtl w:val="0"/>
        </w:rPr>
        <w:t xml:space="preserve">. There’s still workaround to use lazy but not as direct.</w:t>
      </w:r>
    </w:p>
    <w:p w:rsidR="00000000" w:rsidDel="00000000" w:rsidP="00000000" w:rsidRDefault="00000000" w:rsidRPr="00000000" w14:paraId="00001CDB">
      <w:pPr>
        <w:numPr>
          <w:ilvl w:val="0"/>
          <w:numId w:val="302"/>
        </w:numPr>
        <w:shd w:fill="ffffff" w:val="clear"/>
        <w:spacing w:after="280" w:before="60" w:line="240" w:lineRule="auto"/>
        <w:ind w:left="720" w:hanging="360"/>
        <w:rPr>
          <w:rFonts w:ascii="Quattrocento Sans" w:cs="Quattrocento Sans" w:eastAsia="Quattrocento Sans" w:hAnsi="Quattrocento Sans"/>
          <w:color w:val="24292f"/>
        </w:rPr>
      </w:pPr>
      <w:r w:rsidDel="00000000" w:rsidR="00000000" w:rsidRPr="00000000">
        <w:rPr>
          <w:rFonts w:ascii="Quattrocento Sans" w:cs="Quattrocento Sans" w:eastAsia="Quattrocento Sans" w:hAnsi="Quattrocento Sans"/>
          <w:color w:val="24292f"/>
          <w:rtl w:val="0"/>
        </w:rPr>
        <w:t xml:space="preserve">If they are only meant to initialized once and shared by all, and it’s more internally set (dependent on variable internal to the class), then use </w:t>
      </w:r>
      <w:r w:rsidDel="00000000" w:rsidR="00000000" w:rsidRPr="00000000">
        <w:rPr>
          <w:rFonts w:ascii="Quattrocento Sans" w:cs="Quattrocento Sans" w:eastAsia="Quattrocento Sans" w:hAnsi="Quattrocento Sans"/>
          <w:b w:val="1"/>
          <w:color w:val="24292f"/>
          <w:rtl w:val="0"/>
        </w:rPr>
        <w:t xml:space="preserve">lazy</w:t>
      </w:r>
      <w:r w:rsidDel="00000000" w:rsidR="00000000" w:rsidRPr="00000000">
        <w:rPr>
          <w:rFonts w:ascii="Quattrocento Sans" w:cs="Quattrocento Sans" w:eastAsia="Quattrocento Sans" w:hAnsi="Quattrocento Sans"/>
          <w:color w:val="24292f"/>
          <w:rtl w:val="0"/>
        </w:rPr>
        <w:t xml:space="preserve">. Tactically, you could still use lateinit, but using** lazy** would better encapsulate your initialization code.</w:t>
      </w:r>
    </w:p>
    <w:p w:rsidR="00000000" w:rsidDel="00000000" w:rsidP="00000000" w:rsidRDefault="00000000" w:rsidRPr="00000000" w14:paraId="00001CDC">
      <w:pPr>
        <w:shd w:fill="ffffff" w:val="clear"/>
        <w:spacing w:after="217" w:line="240" w:lineRule="auto"/>
        <w:rPr>
          <w:rFonts w:ascii="Quattrocento Sans" w:cs="Quattrocento Sans" w:eastAsia="Quattrocento Sans" w:hAnsi="Quattrocento Sans"/>
          <w:color w:val="24292f"/>
        </w:rPr>
      </w:pPr>
      <w:r w:rsidDel="00000000" w:rsidR="00000000" w:rsidRPr="00000000">
        <w:rPr>
          <w:rFonts w:ascii="Quattrocento Sans" w:cs="Quattrocento Sans" w:eastAsia="Quattrocento Sans" w:hAnsi="Quattrocento Sans"/>
          <w:color w:val="24292f"/>
          <w:rtl w:val="0"/>
        </w:rPr>
        <w:t xml:space="preserve">Also compare:</w:t>
      </w:r>
    </w:p>
    <w:tbl>
      <w:tblPr>
        <w:tblStyle w:val="Table8"/>
        <w:tblW w:w="9714.0" w:type="dxa"/>
        <w:jc w:val="left"/>
        <w:tblInd w:w="-177.0" w:type="dxa"/>
        <w:tblLayout w:type="fixed"/>
        <w:tblLook w:val="0400"/>
      </w:tblPr>
      <w:tblGrid>
        <w:gridCol w:w="5123"/>
        <w:gridCol w:w="4591"/>
        <w:tblGridChange w:id="0">
          <w:tblGrid>
            <w:gridCol w:w="5123"/>
            <w:gridCol w:w="4591"/>
          </w:tblGrid>
        </w:tblGridChange>
      </w:tblGrid>
      <w:tr>
        <w:trPr>
          <w:cantSplit w:val="0"/>
          <w:tblHeader w:val="1"/>
        </w:trPr>
        <w:tc>
          <w:tcPr>
            <w:shd w:fill="ffffff" w:val="clear"/>
            <w:tcMar>
              <w:top w:w="82.0" w:type="dxa"/>
              <w:left w:w="177.0" w:type="dxa"/>
              <w:bottom w:w="82.0" w:type="dxa"/>
              <w:right w:w="177.0" w:type="dxa"/>
            </w:tcMar>
            <w:vAlign w:val="center"/>
          </w:tcPr>
          <w:p w:rsidR="00000000" w:rsidDel="00000000" w:rsidP="00000000" w:rsidRDefault="00000000" w:rsidRPr="00000000" w14:paraId="00001CDD">
            <w:pPr>
              <w:spacing w:after="217" w:line="240" w:lineRule="auto"/>
              <w:jc w:val="center"/>
              <w:rPr>
                <w:rFonts w:ascii="Quattrocento Sans" w:cs="Quattrocento Sans" w:eastAsia="Quattrocento Sans" w:hAnsi="Quattrocento Sans"/>
                <w:b w:val="1"/>
                <w:color w:val="24292f"/>
              </w:rPr>
            </w:pPr>
            <w:r w:rsidDel="00000000" w:rsidR="00000000" w:rsidRPr="00000000">
              <w:rPr>
                <w:rtl w:val="0"/>
              </w:rPr>
            </w:r>
          </w:p>
        </w:tc>
        <w:tc>
          <w:tcPr>
            <w:shd w:fill="ffffff" w:val="clear"/>
            <w:tcMar>
              <w:top w:w="82.0" w:type="dxa"/>
              <w:left w:w="177.0" w:type="dxa"/>
              <w:bottom w:w="82.0" w:type="dxa"/>
              <w:right w:w="177.0" w:type="dxa"/>
            </w:tcMar>
            <w:vAlign w:val="center"/>
          </w:tcPr>
          <w:p w:rsidR="00000000" w:rsidDel="00000000" w:rsidP="00000000" w:rsidRDefault="00000000" w:rsidRPr="00000000" w14:paraId="00001CDE">
            <w:pPr>
              <w:spacing w:after="217" w:line="240" w:lineRule="auto"/>
              <w:jc w:val="center"/>
              <w:rPr>
                <w:rFonts w:ascii="Quattrocento Sans" w:cs="Quattrocento Sans" w:eastAsia="Quattrocento Sans" w:hAnsi="Quattrocento Sans"/>
                <w:b w:val="1"/>
                <w:color w:val="24292f"/>
              </w:rPr>
            </w:pPr>
            <w:r w:rsidDel="00000000" w:rsidR="00000000" w:rsidRPr="00000000">
              <w:rPr>
                <w:rtl w:val="0"/>
              </w:rPr>
            </w:r>
          </w:p>
        </w:tc>
      </w:tr>
      <w:tr>
        <w:trPr>
          <w:cantSplit w:val="0"/>
          <w:tblHeader w:val="0"/>
        </w:trPr>
        <w:tc>
          <w:tcPr>
            <w:shd w:fill="ffffff" w:val="clear"/>
            <w:tcMar>
              <w:top w:w="82.0" w:type="dxa"/>
              <w:left w:w="177.0" w:type="dxa"/>
              <w:bottom w:w="82.0" w:type="dxa"/>
              <w:right w:w="177.0" w:type="dxa"/>
            </w:tcMar>
            <w:vAlign w:val="center"/>
          </w:tcPr>
          <w:p w:rsidR="00000000" w:rsidDel="00000000" w:rsidP="00000000" w:rsidRDefault="00000000" w:rsidRPr="00000000" w14:paraId="00001CDF">
            <w:pPr>
              <w:spacing w:after="217" w:line="240" w:lineRule="auto"/>
              <w:rPr>
                <w:rFonts w:ascii="Quattrocento Sans" w:cs="Quattrocento Sans" w:eastAsia="Quattrocento Sans" w:hAnsi="Quattrocento Sans"/>
                <w:color w:val="24292f"/>
              </w:rPr>
            </w:pPr>
            <w:r w:rsidDel="00000000" w:rsidR="00000000" w:rsidRPr="00000000">
              <w:rPr>
                <w:rFonts w:ascii="Quattrocento Sans" w:cs="Quattrocento Sans" w:eastAsia="Quattrocento Sans" w:hAnsi="Quattrocento Sans"/>
                <w:b w:val="1"/>
                <w:color w:val="24292f"/>
                <w:rtl w:val="0"/>
              </w:rPr>
              <w:t xml:space="preserve">lateinit</w:t>
            </w:r>
            <w:r w:rsidDel="00000000" w:rsidR="00000000" w:rsidRPr="00000000">
              <w:rPr>
                <w:rFonts w:ascii="Quattrocento Sans" w:cs="Quattrocento Sans" w:eastAsia="Quattrocento Sans" w:hAnsi="Quattrocento Sans"/>
                <w:color w:val="24292f"/>
                <w:rtl w:val="0"/>
              </w:rPr>
              <w:t xml:space="preserve"> var</w:t>
            </w:r>
          </w:p>
        </w:tc>
        <w:tc>
          <w:tcPr>
            <w:shd w:fill="ffffff" w:val="clear"/>
            <w:tcMar>
              <w:top w:w="82.0" w:type="dxa"/>
              <w:left w:w="177.0" w:type="dxa"/>
              <w:bottom w:w="82.0" w:type="dxa"/>
              <w:right w:w="177.0" w:type="dxa"/>
            </w:tcMar>
            <w:vAlign w:val="center"/>
          </w:tcPr>
          <w:p w:rsidR="00000000" w:rsidDel="00000000" w:rsidP="00000000" w:rsidRDefault="00000000" w:rsidRPr="00000000" w14:paraId="00001CE0">
            <w:pPr>
              <w:spacing w:after="217" w:line="240" w:lineRule="auto"/>
              <w:rPr>
                <w:rFonts w:ascii="Quattrocento Sans" w:cs="Quattrocento Sans" w:eastAsia="Quattrocento Sans" w:hAnsi="Quattrocento Sans"/>
                <w:color w:val="24292f"/>
              </w:rPr>
            </w:pPr>
            <w:r w:rsidDel="00000000" w:rsidR="00000000" w:rsidRPr="00000000">
              <w:rPr>
                <w:rFonts w:ascii="Quattrocento Sans" w:cs="Quattrocento Sans" w:eastAsia="Quattrocento Sans" w:hAnsi="Quattrocento Sans"/>
                <w:color w:val="24292f"/>
                <w:rtl w:val="0"/>
              </w:rPr>
              <w:t xml:space="preserve">by </w:t>
            </w:r>
            <w:r w:rsidDel="00000000" w:rsidR="00000000" w:rsidRPr="00000000">
              <w:rPr>
                <w:rFonts w:ascii="Quattrocento Sans" w:cs="Quattrocento Sans" w:eastAsia="Quattrocento Sans" w:hAnsi="Quattrocento Sans"/>
                <w:b w:val="1"/>
                <w:color w:val="24292f"/>
                <w:rtl w:val="0"/>
              </w:rPr>
              <w:t xml:space="preserve">lazy</w:t>
            </w:r>
            <w:r w:rsidDel="00000000" w:rsidR="00000000" w:rsidRPr="00000000">
              <w:rPr>
                <w:rtl w:val="0"/>
              </w:rPr>
            </w:r>
          </w:p>
        </w:tc>
      </w:tr>
      <w:tr>
        <w:trPr>
          <w:cantSplit w:val="0"/>
          <w:tblHeader w:val="0"/>
        </w:trPr>
        <w:tc>
          <w:tcPr>
            <w:shd w:fill="ffffff" w:val="clear"/>
            <w:tcMar>
              <w:top w:w="82.0" w:type="dxa"/>
              <w:left w:w="177.0" w:type="dxa"/>
              <w:bottom w:w="82.0" w:type="dxa"/>
              <w:right w:w="177.0" w:type="dxa"/>
            </w:tcMar>
            <w:vAlign w:val="center"/>
          </w:tcPr>
          <w:p w:rsidR="00000000" w:rsidDel="00000000" w:rsidP="00000000" w:rsidRDefault="00000000" w:rsidRPr="00000000" w14:paraId="00001CE1">
            <w:pPr>
              <w:spacing w:after="217" w:line="240" w:lineRule="auto"/>
              <w:rPr>
                <w:rFonts w:ascii="Quattrocento Sans" w:cs="Quattrocento Sans" w:eastAsia="Quattrocento Sans" w:hAnsi="Quattrocento Sans"/>
                <w:color w:val="24292f"/>
              </w:rPr>
            </w:pPr>
            <w:r w:rsidDel="00000000" w:rsidR="00000000" w:rsidRPr="00000000">
              <w:rPr>
                <w:rFonts w:ascii="Quattrocento Sans" w:cs="Quattrocento Sans" w:eastAsia="Quattrocento Sans" w:hAnsi="Quattrocento Sans"/>
                <w:color w:val="24292f"/>
                <w:rtl w:val="0"/>
              </w:rPr>
              <w:t xml:space="preserve">Can be initialized from anywhere the object seen from.</w:t>
            </w:r>
          </w:p>
        </w:tc>
        <w:tc>
          <w:tcPr>
            <w:shd w:fill="ffffff" w:val="clear"/>
            <w:tcMar>
              <w:top w:w="82.0" w:type="dxa"/>
              <w:left w:w="177.0" w:type="dxa"/>
              <w:bottom w:w="82.0" w:type="dxa"/>
              <w:right w:w="177.0" w:type="dxa"/>
            </w:tcMar>
            <w:vAlign w:val="center"/>
          </w:tcPr>
          <w:p w:rsidR="00000000" w:rsidDel="00000000" w:rsidP="00000000" w:rsidRDefault="00000000" w:rsidRPr="00000000" w14:paraId="00001CE2">
            <w:pPr>
              <w:spacing w:after="217" w:line="240" w:lineRule="auto"/>
              <w:rPr>
                <w:rFonts w:ascii="Quattrocento Sans" w:cs="Quattrocento Sans" w:eastAsia="Quattrocento Sans" w:hAnsi="Quattrocento Sans"/>
                <w:color w:val="24292f"/>
              </w:rPr>
            </w:pPr>
            <w:r w:rsidDel="00000000" w:rsidR="00000000" w:rsidRPr="00000000">
              <w:rPr>
                <w:rFonts w:ascii="Quattrocento Sans" w:cs="Quattrocento Sans" w:eastAsia="Quattrocento Sans" w:hAnsi="Quattrocento Sans"/>
                <w:color w:val="24292f"/>
                <w:rtl w:val="0"/>
              </w:rPr>
              <w:t xml:space="preserve">Can only be initialized from the initializer lambda.</w:t>
            </w:r>
          </w:p>
        </w:tc>
      </w:tr>
      <w:tr>
        <w:trPr>
          <w:cantSplit w:val="0"/>
          <w:tblHeader w:val="0"/>
        </w:trPr>
        <w:tc>
          <w:tcPr>
            <w:shd w:fill="ffffff" w:val="clear"/>
            <w:tcMar>
              <w:top w:w="82.0" w:type="dxa"/>
              <w:left w:w="177.0" w:type="dxa"/>
              <w:bottom w:w="82.0" w:type="dxa"/>
              <w:right w:w="177.0" w:type="dxa"/>
            </w:tcMar>
            <w:vAlign w:val="center"/>
          </w:tcPr>
          <w:p w:rsidR="00000000" w:rsidDel="00000000" w:rsidP="00000000" w:rsidRDefault="00000000" w:rsidRPr="00000000" w14:paraId="00001CE3">
            <w:pPr>
              <w:spacing w:after="217" w:line="240" w:lineRule="auto"/>
              <w:rPr>
                <w:rFonts w:ascii="Quattrocento Sans" w:cs="Quattrocento Sans" w:eastAsia="Quattrocento Sans" w:hAnsi="Quattrocento Sans"/>
                <w:color w:val="24292f"/>
              </w:rPr>
            </w:pPr>
            <w:r w:rsidDel="00000000" w:rsidR="00000000" w:rsidRPr="00000000">
              <w:rPr>
                <w:rFonts w:ascii="Quattrocento Sans" w:cs="Quattrocento Sans" w:eastAsia="Quattrocento Sans" w:hAnsi="Quattrocento Sans"/>
                <w:color w:val="24292f"/>
                <w:rtl w:val="0"/>
              </w:rPr>
              <w:t xml:space="preserve">Multiple initialization possible.</w:t>
            </w:r>
          </w:p>
        </w:tc>
        <w:tc>
          <w:tcPr>
            <w:shd w:fill="ffffff" w:val="clear"/>
            <w:tcMar>
              <w:top w:w="82.0" w:type="dxa"/>
              <w:left w:w="177.0" w:type="dxa"/>
              <w:bottom w:w="82.0" w:type="dxa"/>
              <w:right w:w="177.0" w:type="dxa"/>
            </w:tcMar>
            <w:vAlign w:val="center"/>
          </w:tcPr>
          <w:p w:rsidR="00000000" w:rsidDel="00000000" w:rsidP="00000000" w:rsidRDefault="00000000" w:rsidRPr="00000000" w14:paraId="00001CE4">
            <w:pPr>
              <w:spacing w:after="217" w:line="240" w:lineRule="auto"/>
              <w:rPr>
                <w:rFonts w:ascii="Quattrocento Sans" w:cs="Quattrocento Sans" w:eastAsia="Quattrocento Sans" w:hAnsi="Quattrocento Sans"/>
                <w:color w:val="24292f"/>
              </w:rPr>
            </w:pPr>
            <w:r w:rsidDel="00000000" w:rsidR="00000000" w:rsidRPr="00000000">
              <w:rPr>
                <w:rFonts w:ascii="Quattrocento Sans" w:cs="Quattrocento Sans" w:eastAsia="Quattrocento Sans" w:hAnsi="Quattrocento Sans"/>
                <w:color w:val="24292f"/>
                <w:rtl w:val="0"/>
              </w:rPr>
              <w:t xml:space="preserve">Only initialize single time.</w:t>
            </w:r>
          </w:p>
        </w:tc>
      </w:tr>
      <w:tr>
        <w:trPr>
          <w:cantSplit w:val="0"/>
          <w:tblHeader w:val="0"/>
        </w:trPr>
        <w:tc>
          <w:tcPr>
            <w:shd w:fill="ffffff" w:val="clear"/>
            <w:tcMar>
              <w:top w:w="82.0" w:type="dxa"/>
              <w:left w:w="177.0" w:type="dxa"/>
              <w:bottom w:w="82.0" w:type="dxa"/>
              <w:right w:w="177.0" w:type="dxa"/>
            </w:tcMar>
            <w:vAlign w:val="center"/>
          </w:tcPr>
          <w:p w:rsidR="00000000" w:rsidDel="00000000" w:rsidP="00000000" w:rsidRDefault="00000000" w:rsidRPr="00000000" w14:paraId="00001CE5">
            <w:pPr>
              <w:spacing w:after="217" w:line="240" w:lineRule="auto"/>
              <w:rPr>
                <w:rFonts w:ascii="Quattrocento Sans" w:cs="Quattrocento Sans" w:eastAsia="Quattrocento Sans" w:hAnsi="Quattrocento Sans"/>
                <w:color w:val="24292f"/>
              </w:rPr>
            </w:pPr>
            <w:r w:rsidDel="00000000" w:rsidR="00000000" w:rsidRPr="00000000">
              <w:rPr>
                <w:rFonts w:ascii="Quattrocento Sans" w:cs="Quattrocento Sans" w:eastAsia="Quattrocento Sans" w:hAnsi="Quattrocento Sans"/>
                <w:color w:val="24292f"/>
                <w:rtl w:val="0"/>
              </w:rPr>
              <w:t xml:space="preserve">Non-thread safe. It’s up to user to initialize correctly in a multi-threaded environment.</w:t>
            </w:r>
          </w:p>
        </w:tc>
        <w:tc>
          <w:tcPr>
            <w:shd w:fill="ffffff" w:val="clear"/>
            <w:tcMar>
              <w:top w:w="82.0" w:type="dxa"/>
              <w:left w:w="177.0" w:type="dxa"/>
              <w:bottom w:w="82.0" w:type="dxa"/>
              <w:right w:w="177.0" w:type="dxa"/>
            </w:tcMar>
            <w:vAlign w:val="center"/>
          </w:tcPr>
          <w:p w:rsidR="00000000" w:rsidDel="00000000" w:rsidP="00000000" w:rsidRDefault="00000000" w:rsidRPr="00000000" w14:paraId="00001CE6">
            <w:pPr>
              <w:spacing w:after="217" w:line="240" w:lineRule="auto"/>
              <w:rPr>
                <w:rFonts w:ascii="Quattrocento Sans" w:cs="Quattrocento Sans" w:eastAsia="Quattrocento Sans" w:hAnsi="Quattrocento Sans"/>
                <w:color w:val="24292f"/>
              </w:rPr>
            </w:pPr>
            <w:r w:rsidDel="00000000" w:rsidR="00000000" w:rsidRPr="00000000">
              <w:rPr>
                <w:rFonts w:ascii="Quattrocento Sans" w:cs="Quattrocento Sans" w:eastAsia="Quattrocento Sans" w:hAnsi="Quattrocento Sans"/>
                <w:color w:val="24292f"/>
                <w:rtl w:val="0"/>
              </w:rPr>
              <w:t xml:space="preserve">Thread-safety by default and guarntees that the initializer is invoked by once.</w:t>
            </w:r>
          </w:p>
        </w:tc>
      </w:tr>
      <w:tr>
        <w:trPr>
          <w:cantSplit w:val="0"/>
          <w:tblHeader w:val="0"/>
        </w:trPr>
        <w:tc>
          <w:tcPr>
            <w:shd w:fill="ffffff" w:val="clear"/>
            <w:tcMar>
              <w:top w:w="82.0" w:type="dxa"/>
              <w:left w:w="177.0" w:type="dxa"/>
              <w:bottom w:w="82.0" w:type="dxa"/>
              <w:right w:w="177.0" w:type="dxa"/>
            </w:tcMar>
            <w:vAlign w:val="center"/>
          </w:tcPr>
          <w:p w:rsidR="00000000" w:rsidDel="00000000" w:rsidP="00000000" w:rsidRDefault="00000000" w:rsidRPr="00000000" w14:paraId="00001CE7">
            <w:pPr>
              <w:spacing w:after="217" w:line="240" w:lineRule="auto"/>
              <w:rPr>
                <w:rFonts w:ascii="Quattrocento Sans" w:cs="Quattrocento Sans" w:eastAsia="Quattrocento Sans" w:hAnsi="Quattrocento Sans"/>
                <w:color w:val="24292f"/>
              </w:rPr>
            </w:pPr>
            <w:r w:rsidDel="00000000" w:rsidR="00000000" w:rsidRPr="00000000">
              <w:rPr>
                <w:rFonts w:ascii="Quattrocento Sans" w:cs="Quattrocento Sans" w:eastAsia="Quattrocento Sans" w:hAnsi="Quattrocento Sans"/>
                <w:color w:val="24292f"/>
                <w:rtl w:val="0"/>
              </w:rPr>
              <w:t xml:space="preserve">Can only be used for var.</w:t>
            </w:r>
          </w:p>
        </w:tc>
        <w:tc>
          <w:tcPr>
            <w:shd w:fill="ffffff" w:val="clear"/>
            <w:tcMar>
              <w:top w:w="82.0" w:type="dxa"/>
              <w:left w:w="177.0" w:type="dxa"/>
              <w:bottom w:w="82.0" w:type="dxa"/>
              <w:right w:w="177.0" w:type="dxa"/>
            </w:tcMar>
            <w:vAlign w:val="center"/>
          </w:tcPr>
          <w:p w:rsidR="00000000" w:rsidDel="00000000" w:rsidP="00000000" w:rsidRDefault="00000000" w:rsidRPr="00000000" w14:paraId="00001CE8">
            <w:pPr>
              <w:spacing w:after="217" w:line="240" w:lineRule="auto"/>
              <w:rPr>
                <w:rFonts w:ascii="Quattrocento Sans" w:cs="Quattrocento Sans" w:eastAsia="Quattrocento Sans" w:hAnsi="Quattrocento Sans"/>
                <w:color w:val="24292f"/>
              </w:rPr>
            </w:pPr>
            <w:r w:rsidDel="00000000" w:rsidR="00000000" w:rsidRPr="00000000">
              <w:rPr>
                <w:rFonts w:ascii="Quattrocento Sans" w:cs="Quattrocento Sans" w:eastAsia="Quattrocento Sans" w:hAnsi="Quattrocento Sans"/>
                <w:color w:val="24292f"/>
                <w:rtl w:val="0"/>
              </w:rPr>
              <w:t xml:space="preserve">Can only be used for val.</w:t>
            </w:r>
          </w:p>
        </w:tc>
      </w:tr>
      <w:tr>
        <w:trPr>
          <w:cantSplit w:val="0"/>
          <w:tblHeader w:val="0"/>
        </w:trPr>
        <w:tc>
          <w:tcPr>
            <w:shd w:fill="ffffff" w:val="clear"/>
            <w:tcMar>
              <w:top w:w="82.0" w:type="dxa"/>
              <w:left w:w="177.0" w:type="dxa"/>
              <w:bottom w:w="82.0" w:type="dxa"/>
              <w:right w:w="177.0" w:type="dxa"/>
            </w:tcMar>
            <w:vAlign w:val="center"/>
          </w:tcPr>
          <w:p w:rsidR="00000000" w:rsidDel="00000000" w:rsidP="00000000" w:rsidRDefault="00000000" w:rsidRPr="00000000" w14:paraId="00001CE9">
            <w:pPr>
              <w:spacing w:after="217" w:line="240" w:lineRule="auto"/>
              <w:rPr>
                <w:rFonts w:ascii="Quattrocento Sans" w:cs="Quattrocento Sans" w:eastAsia="Quattrocento Sans" w:hAnsi="Quattrocento Sans"/>
                <w:color w:val="24292f"/>
              </w:rPr>
            </w:pPr>
            <w:r w:rsidDel="00000000" w:rsidR="00000000" w:rsidRPr="00000000">
              <w:rPr>
                <w:rFonts w:ascii="Quattrocento Sans" w:cs="Quattrocento Sans" w:eastAsia="Quattrocento Sans" w:hAnsi="Quattrocento Sans"/>
                <w:color w:val="24292f"/>
                <w:rtl w:val="0"/>
              </w:rPr>
              <w:t xml:space="preserve">Not eligible for nonnull properties.</w:t>
            </w:r>
          </w:p>
        </w:tc>
        <w:tc>
          <w:tcPr>
            <w:shd w:fill="ffffff" w:val="clear"/>
            <w:tcMar>
              <w:top w:w="82.0" w:type="dxa"/>
              <w:left w:w="177.0" w:type="dxa"/>
              <w:bottom w:w="82.0" w:type="dxa"/>
              <w:right w:w="177.0" w:type="dxa"/>
            </w:tcMar>
            <w:vAlign w:val="center"/>
          </w:tcPr>
          <w:p w:rsidR="00000000" w:rsidDel="00000000" w:rsidP="00000000" w:rsidRDefault="00000000" w:rsidRPr="00000000" w14:paraId="00001CEA">
            <w:pPr>
              <w:spacing w:after="217" w:line="240" w:lineRule="auto"/>
              <w:rPr>
                <w:rFonts w:ascii="Quattrocento Sans" w:cs="Quattrocento Sans" w:eastAsia="Quattrocento Sans" w:hAnsi="Quattrocento Sans"/>
                <w:color w:val="24292f"/>
              </w:rPr>
            </w:pPr>
            <w:r w:rsidDel="00000000" w:rsidR="00000000" w:rsidRPr="00000000">
              <w:rPr>
                <w:rFonts w:ascii="Quattrocento Sans" w:cs="Quattrocento Sans" w:eastAsia="Quattrocento Sans" w:hAnsi="Quattrocento Sans"/>
                <w:color w:val="24292f"/>
                <w:rtl w:val="0"/>
              </w:rPr>
              <w:t xml:space="preserve">Not eligible for nonnull properties.</w:t>
            </w:r>
          </w:p>
        </w:tc>
      </w:tr>
      <w:tr>
        <w:trPr>
          <w:cantSplit w:val="0"/>
          <w:tblHeader w:val="0"/>
        </w:trPr>
        <w:tc>
          <w:tcPr>
            <w:shd w:fill="ffffff" w:val="clear"/>
            <w:tcMar>
              <w:top w:w="82.0" w:type="dxa"/>
              <w:left w:w="177.0" w:type="dxa"/>
              <w:bottom w:w="82.0" w:type="dxa"/>
              <w:right w:w="177.0" w:type="dxa"/>
            </w:tcMar>
            <w:vAlign w:val="center"/>
          </w:tcPr>
          <w:p w:rsidR="00000000" w:rsidDel="00000000" w:rsidP="00000000" w:rsidRDefault="00000000" w:rsidRPr="00000000" w14:paraId="00001CEB">
            <w:pPr>
              <w:spacing w:after="217" w:line="240" w:lineRule="auto"/>
              <w:rPr>
                <w:rFonts w:ascii="Quattrocento Sans" w:cs="Quattrocento Sans" w:eastAsia="Quattrocento Sans" w:hAnsi="Quattrocento Sans"/>
                <w:color w:val="24292f"/>
              </w:rPr>
            </w:pPr>
            <w:r w:rsidDel="00000000" w:rsidR="00000000" w:rsidRPr="00000000">
              <w:rPr>
                <w:rFonts w:ascii="Quattrocento Sans" w:cs="Quattrocento Sans" w:eastAsia="Quattrocento Sans" w:hAnsi="Quattrocento Sans"/>
                <w:color w:val="24292f"/>
                <w:rtl w:val="0"/>
              </w:rPr>
              <w:t xml:space="preserve">An isInitialized method added to check whether the value has been initialized before.</w:t>
            </w:r>
          </w:p>
        </w:tc>
        <w:tc>
          <w:tcPr>
            <w:shd w:fill="ffffff" w:val="clear"/>
            <w:tcMar>
              <w:top w:w="82.0" w:type="dxa"/>
              <w:left w:w="177.0" w:type="dxa"/>
              <w:bottom w:w="82.0" w:type="dxa"/>
              <w:right w:w="177.0" w:type="dxa"/>
            </w:tcMar>
            <w:vAlign w:val="center"/>
          </w:tcPr>
          <w:p w:rsidR="00000000" w:rsidDel="00000000" w:rsidP="00000000" w:rsidRDefault="00000000" w:rsidRPr="00000000" w14:paraId="00001CEC">
            <w:pPr>
              <w:spacing w:after="217" w:line="240" w:lineRule="auto"/>
              <w:rPr>
                <w:rFonts w:ascii="Quattrocento Sans" w:cs="Quattrocento Sans" w:eastAsia="Quattrocento Sans" w:hAnsi="Quattrocento Sans"/>
                <w:color w:val="24292f"/>
              </w:rPr>
            </w:pPr>
            <w:r w:rsidDel="00000000" w:rsidR="00000000" w:rsidRPr="00000000">
              <w:rPr>
                <w:rFonts w:ascii="Quattrocento Sans" w:cs="Quattrocento Sans" w:eastAsia="Quattrocento Sans" w:hAnsi="Quattrocento Sans"/>
                <w:color w:val="24292f"/>
                <w:rtl w:val="0"/>
              </w:rPr>
              <w:t xml:space="preserve">Property never able to un-initialized.</w:t>
            </w:r>
          </w:p>
        </w:tc>
      </w:tr>
      <w:tr>
        <w:trPr>
          <w:cantSplit w:val="0"/>
          <w:tblHeader w:val="0"/>
        </w:trPr>
        <w:tc>
          <w:tcPr>
            <w:shd w:fill="ffffff" w:val="clear"/>
            <w:tcMar>
              <w:top w:w="82.0" w:type="dxa"/>
              <w:left w:w="177.0" w:type="dxa"/>
              <w:bottom w:w="82.0" w:type="dxa"/>
              <w:right w:w="177.0" w:type="dxa"/>
            </w:tcMar>
            <w:vAlign w:val="center"/>
          </w:tcPr>
          <w:p w:rsidR="00000000" w:rsidDel="00000000" w:rsidP="00000000" w:rsidRDefault="00000000" w:rsidRPr="00000000" w14:paraId="00001CED">
            <w:pPr>
              <w:spacing w:after="217" w:line="240" w:lineRule="auto"/>
              <w:rPr>
                <w:rFonts w:ascii="Quattrocento Sans" w:cs="Quattrocento Sans" w:eastAsia="Quattrocento Sans" w:hAnsi="Quattrocento Sans"/>
                <w:color w:val="24292f"/>
              </w:rPr>
            </w:pPr>
            <w:r w:rsidDel="00000000" w:rsidR="00000000" w:rsidRPr="00000000">
              <w:rPr>
                <w:rFonts w:ascii="Quattrocento Sans" w:cs="Quattrocento Sans" w:eastAsia="Quattrocento Sans" w:hAnsi="Quattrocento Sans"/>
                <w:color w:val="24292f"/>
                <w:rtl w:val="0"/>
              </w:rPr>
              <w:t xml:space="preserve">Not allowed on properties of primitive types.</w:t>
            </w:r>
          </w:p>
        </w:tc>
        <w:tc>
          <w:tcPr>
            <w:shd w:fill="ffffff" w:val="clear"/>
            <w:tcMar>
              <w:top w:w="82.0" w:type="dxa"/>
              <w:left w:w="177.0" w:type="dxa"/>
              <w:bottom w:w="82.0" w:type="dxa"/>
              <w:right w:w="177.0" w:type="dxa"/>
            </w:tcMar>
            <w:vAlign w:val="center"/>
          </w:tcPr>
          <w:p w:rsidR="00000000" w:rsidDel="00000000" w:rsidP="00000000" w:rsidRDefault="00000000" w:rsidRPr="00000000" w14:paraId="00001CEE">
            <w:pPr>
              <w:spacing w:after="217" w:line="240" w:lineRule="auto"/>
              <w:rPr>
                <w:rFonts w:ascii="Quattrocento Sans" w:cs="Quattrocento Sans" w:eastAsia="Quattrocento Sans" w:hAnsi="Quattrocento Sans"/>
                <w:color w:val="24292f"/>
              </w:rPr>
            </w:pPr>
            <w:r w:rsidDel="00000000" w:rsidR="00000000" w:rsidRPr="00000000">
              <w:rPr>
                <w:rFonts w:ascii="Quattrocento Sans" w:cs="Quattrocento Sans" w:eastAsia="Quattrocento Sans" w:hAnsi="Quattrocento Sans"/>
                <w:color w:val="24292f"/>
                <w:rtl w:val="0"/>
              </w:rPr>
              <w:t xml:space="preserve">Allowed on properties of primitive types.</w:t>
            </w:r>
          </w:p>
        </w:tc>
      </w:tr>
    </w:tbl>
    <w:p w:rsidR="00000000" w:rsidDel="00000000" w:rsidP="00000000" w:rsidRDefault="00000000" w:rsidRPr="00000000" w14:paraId="00001CEF">
      <w:pPr>
        <w:rPr>
          <w:sz w:val="24"/>
          <w:szCs w:val="24"/>
        </w:rPr>
      </w:pPr>
      <w:r w:rsidDel="00000000" w:rsidR="00000000" w:rsidRPr="00000000">
        <w:rPr>
          <w:rtl w:val="0"/>
        </w:rPr>
      </w:r>
    </w:p>
    <w:p w:rsidR="00000000" w:rsidDel="00000000" w:rsidP="00000000" w:rsidRDefault="00000000" w:rsidRPr="00000000" w14:paraId="00001CF0">
      <w:pPr>
        <w:rPr>
          <w:sz w:val="24"/>
          <w:szCs w:val="24"/>
        </w:rPr>
      </w:pPr>
      <w:r w:rsidDel="00000000" w:rsidR="00000000" w:rsidRPr="00000000">
        <w:rPr>
          <w:rtl w:val="0"/>
        </w:rPr>
      </w:r>
    </w:p>
    <w:p w:rsidR="00000000" w:rsidDel="00000000" w:rsidP="00000000" w:rsidRDefault="00000000" w:rsidRPr="00000000" w14:paraId="00001CF1">
      <w:pPr>
        <w:rPr>
          <w:sz w:val="24"/>
          <w:szCs w:val="24"/>
        </w:rPr>
      </w:pPr>
      <w:r w:rsidDel="00000000" w:rsidR="00000000" w:rsidRPr="00000000">
        <w:rPr>
          <w:rtl w:val="0"/>
        </w:rPr>
      </w:r>
    </w:p>
    <w:p w:rsidR="00000000" w:rsidDel="00000000" w:rsidP="00000000" w:rsidRDefault="00000000" w:rsidRPr="00000000" w14:paraId="00001CF2">
      <w:pPr>
        <w:rPr>
          <w:sz w:val="24"/>
          <w:szCs w:val="24"/>
        </w:rPr>
      </w:pPr>
      <w:r w:rsidDel="00000000" w:rsidR="00000000" w:rsidRPr="00000000">
        <w:rPr>
          <w:rtl w:val="0"/>
        </w:rPr>
      </w:r>
    </w:p>
    <w:p w:rsidR="00000000" w:rsidDel="00000000" w:rsidP="00000000" w:rsidRDefault="00000000" w:rsidRPr="00000000" w14:paraId="00001CF3">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May you briefly compare Kotlin vs Java?</w:t>
      </w:r>
    </w:p>
    <w:p w:rsidR="00000000" w:rsidDel="00000000" w:rsidP="00000000" w:rsidRDefault="00000000" w:rsidRPr="00000000" w14:paraId="00001CF4">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w:t>
      </w:r>
    </w:p>
    <w:tbl>
      <w:tblPr>
        <w:tblStyle w:val="Table9"/>
        <w:tblW w:w="9714.0" w:type="dxa"/>
        <w:jc w:val="left"/>
        <w:tblInd w:w="-177.0" w:type="dxa"/>
        <w:tblLayout w:type="fixed"/>
        <w:tblLook w:val="0400"/>
      </w:tblPr>
      <w:tblGrid>
        <w:gridCol w:w="2267"/>
        <w:gridCol w:w="4456"/>
        <w:gridCol w:w="2991"/>
        <w:tblGridChange w:id="0">
          <w:tblGrid>
            <w:gridCol w:w="2267"/>
            <w:gridCol w:w="4456"/>
            <w:gridCol w:w="2991"/>
          </w:tblGrid>
        </w:tblGridChange>
      </w:tblGrid>
      <w:tr>
        <w:trPr>
          <w:cantSplit w:val="0"/>
          <w:tblHeader w:val="0"/>
        </w:trPr>
        <w:tc>
          <w:tcPr>
            <w:shd w:fill="ffffff" w:val="clear"/>
            <w:tcMar>
              <w:top w:w="82.0" w:type="dxa"/>
              <w:left w:w="177.0" w:type="dxa"/>
              <w:bottom w:w="82.0" w:type="dxa"/>
              <w:right w:w="177.0" w:type="dxa"/>
            </w:tcMar>
            <w:vAlign w:val="center"/>
          </w:tcPr>
          <w:p w:rsidR="00000000" w:rsidDel="00000000" w:rsidP="00000000" w:rsidRDefault="00000000" w:rsidRPr="00000000" w14:paraId="00001CF5">
            <w:pPr>
              <w:spacing w:after="217" w:line="240" w:lineRule="auto"/>
              <w:rPr>
                <w:rFonts w:ascii="Quattrocento Sans" w:cs="Quattrocento Sans" w:eastAsia="Quattrocento Sans" w:hAnsi="Quattrocento Sans"/>
                <w:color w:val="24292f"/>
              </w:rPr>
            </w:pPr>
            <w:r w:rsidDel="00000000" w:rsidR="00000000" w:rsidRPr="00000000">
              <w:rPr>
                <w:rFonts w:ascii="Quattrocento Sans" w:cs="Quattrocento Sans" w:eastAsia="Quattrocento Sans" w:hAnsi="Quattrocento Sans"/>
                <w:color w:val="24292f"/>
                <w:rtl w:val="0"/>
              </w:rPr>
              <w:t xml:space="preserve">Java vs Kotlin</w:t>
            </w:r>
          </w:p>
        </w:tc>
        <w:tc>
          <w:tcPr>
            <w:shd w:fill="ffffff" w:val="clear"/>
            <w:tcMar>
              <w:top w:w="82.0" w:type="dxa"/>
              <w:left w:w="177.0" w:type="dxa"/>
              <w:bottom w:w="82.0" w:type="dxa"/>
              <w:right w:w="177.0" w:type="dxa"/>
            </w:tcMar>
            <w:vAlign w:val="center"/>
          </w:tcPr>
          <w:p w:rsidR="00000000" w:rsidDel="00000000" w:rsidP="00000000" w:rsidRDefault="00000000" w:rsidRPr="00000000" w14:paraId="00001CF6">
            <w:pPr>
              <w:spacing w:after="217" w:line="240" w:lineRule="auto"/>
              <w:rPr>
                <w:rFonts w:ascii="Quattrocento Sans" w:cs="Quattrocento Sans" w:eastAsia="Quattrocento Sans" w:hAnsi="Quattrocento Sans"/>
                <w:color w:val="24292f"/>
              </w:rPr>
            </w:pPr>
            <w:r w:rsidDel="00000000" w:rsidR="00000000" w:rsidRPr="00000000">
              <w:rPr>
                <w:rFonts w:ascii="Quattrocento Sans" w:cs="Quattrocento Sans" w:eastAsia="Quattrocento Sans" w:hAnsi="Quattrocento Sans"/>
                <w:color w:val="24292f"/>
                <w:rtl w:val="0"/>
              </w:rPr>
              <w:t xml:space="preserve">Java</w:t>
            </w:r>
          </w:p>
        </w:tc>
        <w:tc>
          <w:tcPr>
            <w:shd w:fill="ffffff" w:val="clear"/>
            <w:tcMar>
              <w:top w:w="82.0" w:type="dxa"/>
              <w:left w:w="177.0" w:type="dxa"/>
              <w:bottom w:w="82.0" w:type="dxa"/>
              <w:right w:w="177.0" w:type="dxa"/>
            </w:tcMar>
            <w:vAlign w:val="center"/>
          </w:tcPr>
          <w:p w:rsidR="00000000" w:rsidDel="00000000" w:rsidP="00000000" w:rsidRDefault="00000000" w:rsidRPr="00000000" w14:paraId="00001CF7">
            <w:pPr>
              <w:spacing w:after="217" w:line="240" w:lineRule="auto"/>
              <w:rPr>
                <w:rFonts w:ascii="Quattrocento Sans" w:cs="Quattrocento Sans" w:eastAsia="Quattrocento Sans" w:hAnsi="Quattrocento Sans"/>
                <w:color w:val="24292f"/>
              </w:rPr>
            </w:pPr>
            <w:r w:rsidDel="00000000" w:rsidR="00000000" w:rsidRPr="00000000">
              <w:rPr>
                <w:rFonts w:ascii="Quattrocento Sans" w:cs="Quattrocento Sans" w:eastAsia="Quattrocento Sans" w:hAnsi="Quattrocento Sans"/>
                <w:color w:val="24292f"/>
                <w:rtl w:val="0"/>
              </w:rPr>
              <w:t xml:space="preserve">Kotlin</w:t>
            </w:r>
          </w:p>
        </w:tc>
      </w:tr>
      <w:tr>
        <w:trPr>
          <w:cantSplit w:val="0"/>
          <w:tblHeader w:val="0"/>
        </w:trPr>
        <w:tc>
          <w:tcPr>
            <w:shd w:fill="ffffff" w:val="clear"/>
            <w:tcMar>
              <w:top w:w="82.0" w:type="dxa"/>
              <w:left w:w="177.0" w:type="dxa"/>
              <w:bottom w:w="82.0" w:type="dxa"/>
              <w:right w:w="177.0" w:type="dxa"/>
            </w:tcMar>
            <w:vAlign w:val="center"/>
          </w:tcPr>
          <w:p w:rsidR="00000000" w:rsidDel="00000000" w:rsidP="00000000" w:rsidRDefault="00000000" w:rsidRPr="00000000" w14:paraId="00001CF8">
            <w:pPr>
              <w:spacing w:after="217" w:line="240" w:lineRule="auto"/>
              <w:rPr>
                <w:rFonts w:ascii="Quattrocento Sans" w:cs="Quattrocento Sans" w:eastAsia="Quattrocento Sans" w:hAnsi="Quattrocento Sans"/>
                <w:color w:val="24292f"/>
              </w:rPr>
            </w:pPr>
            <w:r w:rsidDel="00000000" w:rsidR="00000000" w:rsidRPr="00000000">
              <w:rPr>
                <w:rFonts w:ascii="Quattrocento Sans" w:cs="Quattrocento Sans" w:eastAsia="Quattrocento Sans" w:hAnsi="Quattrocento Sans"/>
                <w:color w:val="24292f"/>
                <w:rtl w:val="0"/>
              </w:rPr>
              <w:t xml:space="preserve">Null Safe</w:t>
            </w:r>
          </w:p>
        </w:tc>
        <w:tc>
          <w:tcPr>
            <w:shd w:fill="ffffff" w:val="clear"/>
            <w:tcMar>
              <w:top w:w="82.0" w:type="dxa"/>
              <w:left w:w="177.0" w:type="dxa"/>
              <w:bottom w:w="82.0" w:type="dxa"/>
              <w:right w:w="177.0" w:type="dxa"/>
            </w:tcMar>
            <w:vAlign w:val="center"/>
          </w:tcPr>
          <w:p w:rsidR="00000000" w:rsidDel="00000000" w:rsidP="00000000" w:rsidRDefault="00000000" w:rsidRPr="00000000" w14:paraId="00001CF9">
            <w:pPr>
              <w:spacing w:after="0" w:line="240" w:lineRule="auto"/>
              <w:rPr>
                <w:rFonts w:ascii="Quattrocento Sans" w:cs="Quattrocento Sans" w:eastAsia="Quattrocento Sans" w:hAnsi="Quattrocento Sans"/>
                <w:color w:val="24292f"/>
              </w:rPr>
            </w:pPr>
            <w:r w:rsidDel="00000000" w:rsidR="00000000" w:rsidRPr="00000000">
              <w:rPr>
                <w:rFonts w:ascii="Quattrocento Sans" w:cs="Quattrocento Sans" w:eastAsia="Quattrocento Sans" w:hAnsi="Quattrocento Sans"/>
                <w:color w:val="24292f"/>
                <w:rtl w:val="0"/>
              </w:rPr>
              <w:t xml:space="preserve">In Java, </w:t>
            </w:r>
            <w:r w:rsidDel="00000000" w:rsidR="00000000" w:rsidRPr="00000000">
              <w:rPr>
                <w:rFonts w:ascii="Consolas" w:cs="Consolas" w:eastAsia="Consolas" w:hAnsi="Consolas"/>
                <w:color w:val="24292f"/>
                <w:sz w:val="18"/>
                <w:szCs w:val="18"/>
                <w:rtl w:val="0"/>
              </w:rPr>
              <w:t xml:space="preserve">NullPointerExceptions</w:t>
            </w:r>
            <w:r w:rsidDel="00000000" w:rsidR="00000000" w:rsidRPr="00000000">
              <w:rPr>
                <w:rFonts w:ascii="Quattrocento Sans" w:cs="Quattrocento Sans" w:eastAsia="Quattrocento Sans" w:hAnsi="Quattrocento Sans"/>
                <w:color w:val="24292f"/>
                <w:rtl w:val="0"/>
              </w:rPr>
              <w:t xml:space="preserve"> causes huge frustration for developers. It allows users to assign null to any variables but while accessing an object reference having null value raises a null pointer exception which user needs to handle.</w:t>
            </w:r>
          </w:p>
        </w:tc>
        <w:tc>
          <w:tcPr>
            <w:shd w:fill="ffffff" w:val="clear"/>
            <w:tcMar>
              <w:top w:w="82.0" w:type="dxa"/>
              <w:left w:w="177.0" w:type="dxa"/>
              <w:bottom w:w="82.0" w:type="dxa"/>
              <w:right w:w="177.0" w:type="dxa"/>
            </w:tcMar>
            <w:vAlign w:val="center"/>
          </w:tcPr>
          <w:p w:rsidR="00000000" w:rsidDel="00000000" w:rsidP="00000000" w:rsidRDefault="00000000" w:rsidRPr="00000000" w14:paraId="00001CFA">
            <w:pPr>
              <w:spacing w:after="0" w:line="240" w:lineRule="auto"/>
              <w:rPr>
                <w:rFonts w:ascii="Quattrocento Sans" w:cs="Quattrocento Sans" w:eastAsia="Quattrocento Sans" w:hAnsi="Quattrocento Sans"/>
                <w:color w:val="24292f"/>
              </w:rPr>
            </w:pPr>
            <w:r w:rsidDel="00000000" w:rsidR="00000000" w:rsidRPr="00000000">
              <w:rPr>
                <w:rFonts w:ascii="Quattrocento Sans" w:cs="Quattrocento Sans" w:eastAsia="Quattrocento Sans" w:hAnsi="Quattrocento Sans"/>
                <w:color w:val="24292f"/>
                <w:rtl w:val="0"/>
              </w:rPr>
              <w:t xml:space="preserve">In Kotlin, By default, all types of variables are non-null able (i.e. we can’t assign null values to any type of variables/objects). If we try to assign or return null values, Kotlin code will fail during compile-time. If we really want a variable to have a null value, we can declare as follows: </w:t>
            </w:r>
            <w:r w:rsidDel="00000000" w:rsidR="00000000" w:rsidRPr="00000000">
              <w:rPr>
                <w:rFonts w:ascii="Consolas" w:cs="Consolas" w:eastAsia="Consolas" w:hAnsi="Consolas"/>
                <w:color w:val="24292f"/>
                <w:sz w:val="18"/>
                <w:szCs w:val="18"/>
                <w:rtl w:val="0"/>
              </w:rPr>
              <w:t xml:space="preserve">value num: Int? = null</w:t>
            </w:r>
            <w:r w:rsidDel="00000000" w:rsidR="00000000" w:rsidRPr="00000000">
              <w:rPr>
                <w:rtl w:val="0"/>
              </w:rPr>
            </w:r>
          </w:p>
        </w:tc>
      </w:tr>
      <w:tr>
        <w:trPr>
          <w:cantSplit w:val="0"/>
          <w:tblHeader w:val="0"/>
        </w:trPr>
        <w:tc>
          <w:tcPr>
            <w:shd w:fill="ffffff" w:val="clear"/>
            <w:tcMar>
              <w:top w:w="82.0" w:type="dxa"/>
              <w:left w:w="177.0" w:type="dxa"/>
              <w:bottom w:w="82.0" w:type="dxa"/>
              <w:right w:w="177.0" w:type="dxa"/>
            </w:tcMar>
            <w:vAlign w:val="center"/>
          </w:tcPr>
          <w:p w:rsidR="00000000" w:rsidDel="00000000" w:rsidP="00000000" w:rsidRDefault="00000000" w:rsidRPr="00000000" w14:paraId="00001CFB">
            <w:pPr>
              <w:spacing w:after="0" w:line="240" w:lineRule="auto"/>
              <w:rPr>
                <w:rFonts w:ascii="Quattrocento Sans" w:cs="Quattrocento Sans" w:eastAsia="Quattrocento Sans" w:hAnsi="Quattrocento Sans"/>
                <w:color w:val="24292f"/>
              </w:rPr>
            </w:pPr>
            <w:r w:rsidDel="00000000" w:rsidR="00000000" w:rsidRPr="00000000">
              <w:rPr>
                <w:rFonts w:ascii="Quattrocento Sans" w:cs="Quattrocento Sans" w:eastAsia="Quattrocento Sans" w:hAnsi="Quattrocento Sans"/>
                <w:color w:val="24292f"/>
                <w:rtl w:val="0"/>
              </w:rPr>
              <w:t xml:space="preserve">Extension Functions</w:t>
            </w:r>
          </w:p>
        </w:tc>
        <w:tc>
          <w:tcPr>
            <w:shd w:fill="ffffff" w:val="clear"/>
            <w:tcMar>
              <w:top w:w="82.0" w:type="dxa"/>
              <w:left w:w="177.0" w:type="dxa"/>
              <w:bottom w:w="82.0" w:type="dxa"/>
              <w:right w:w="177.0" w:type="dxa"/>
            </w:tcMar>
            <w:vAlign w:val="center"/>
          </w:tcPr>
          <w:p w:rsidR="00000000" w:rsidDel="00000000" w:rsidP="00000000" w:rsidRDefault="00000000" w:rsidRPr="00000000" w14:paraId="00001CFC">
            <w:pPr>
              <w:spacing w:after="0" w:line="240" w:lineRule="auto"/>
              <w:rPr>
                <w:rFonts w:ascii="Quattrocento Sans" w:cs="Quattrocento Sans" w:eastAsia="Quattrocento Sans" w:hAnsi="Quattrocento Sans"/>
                <w:color w:val="24292f"/>
              </w:rPr>
            </w:pPr>
            <w:r w:rsidDel="00000000" w:rsidR="00000000" w:rsidRPr="00000000">
              <w:rPr>
                <w:rFonts w:ascii="Quattrocento Sans" w:cs="Quattrocento Sans" w:eastAsia="Quattrocento Sans" w:hAnsi="Quattrocento Sans"/>
                <w:color w:val="24292f"/>
                <w:rtl w:val="0"/>
              </w:rPr>
              <w:t xml:space="preserve">In Java, If we want to extend the functionality of existing class we need to create a new class and inherit the parent class. So Extension functions are not available in Java</w:t>
            </w:r>
          </w:p>
        </w:tc>
        <w:tc>
          <w:tcPr>
            <w:shd w:fill="ffffff" w:val="clear"/>
            <w:tcMar>
              <w:top w:w="82.0" w:type="dxa"/>
              <w:left w:w="177.0" w:type="dxa"/>
              <w:bottom w:w="82.0" w:type="dxa"/>
              <w:right w:w="177.0" w:type="dxa"/>
            </w:tcMar>
            <w:vAlign w:val="center"/>
          </w:tcPr>
          <w:p w:rsidR="00000000" w:rsidDel="00000000" w:rsidP="00000000" w:rsidRDefault="00000000" w:rsidRPr="00000000" w14:paraId="00001CFD">
            <w:pPr>
              <w:spacing w:after="0" w:line="240" w:lineRule="auto"/>
              <w:rPr>
                <w:rFonts w:ascii="Quattrocento Sans" w:cs="Quattrocento Sans" w:eastAsia="Quattrocento Sans" w:hAnsi="Quattrocento Sans"/>
                <w:color w:val="24292f"/>
              </w:rPr>
            </w:pPr>
            <w:r w:rsidDel="00000000" w:rsidR="00000000" w:rsidRPr="00000000">
              <w:rPr>
                <w:rFonts w:ascii="Quattrocento Sans" w:cs="Quattrocento Sans" w:eastAsia="Quattrocento Sans" w:hAnsi="Quattrocento Sans"/>
                <w:color w:val="24292f"/>
                <w:rtl w:val="0"/>
              </w:rPr>
              <w:t xml:space="preserve">Kotlin provides developers the ability to extend an existing class with new functionality. We can create extend functions by prefixing the name of a class to name of the new function.</w:t>
            </w:r>
          </w:p>
        </w:tc>
      </w:tr>
      <w:tr>
        <w:trPr>
          <w:cantSplit w:val="0"/>
          <w:tblHeader w:val="0"/>
        </w:trPr>
        <w:tc>
          <w:tcPr>
            <w:shd w:fill="ffffff" w:val="clear"/>
            <w:tcMar>
              <w:top w:w="82.0" w:type="dxa"/>
              <w:left w:w="177.0" w:type="dxa"/>
              <w:bottom w:w="82.0" w:type="dxa"/>
              <w:right w:w="177.0" w:type="dxa"/>
            </w:tcMar>
            <w:vAlign w:val="center"/>
          </w:tcPr>
          <w:p w:rsidR="00000000" w:rsidDel="00000000" w:rsidP="00000000" w:rsidRDefault="00000000" w:rsidRPr="00000000" w14:paraId="00001CFE">
            <w:pPr>
              <w:spacing w:after="0" w:line="240" w:lineRule="auto"/>
              <w:rPr>
                <w:rFonts w:ascii="Quattrocento Sans" w:cs="Quattrocento Sans" w:eastAsia="Quattrocento Sans" w:hAnsi="Quattrocento Sans"/>
                <w:color w:val="24292f"/>
              </w:rPr>
            </w:pPr>
            <w:r w:rsidDel="00000000" w:rsidR="00000000" w:rsidRPr="00000000">
              <w:rPr>
                <w:rFonts w:ascii="Quattrocento Sans" w:cs="Quattrocento Sans" w:eastAsia="Quattrocento Sans" w:hAnsi="Quattrocento Sans"/>
                <w:color w:val="24292f"/>
                <w:rtl w:val="0"/>
              </w:rPr>
              <w:t xml:space="preserve">Coroutines Support</w:t>
            </w:r>
          </w:p>
        </w:tc>
        <w:tc>
          <w:tcPr>
            <w:shd w:fill="ffffff" w:val="clear"/>
            <w:tcMar>
              <w:top w:w="82.0" w:type="dxa"/>
              <w:left w:w="177.0" w:type="dxa"/>
              <w:bottom w:w="82.0" w:type="dxa"/>
              <w:right w:w="177.0" w:type="dxa"/>
            </w:tcMar>
            <w:vAlign w:val="center"/>
          </w:tcPr>
          <w:p w:rsidR="00000000" w:rsidDel="00000000" w:rsidP="00000000" w:rsidRDefault="00000000" w:rsidRPr="00000000" w14:paraId="00001CFF">
            <w:pPr>
              <w:spacing w:after="0" w:line="240" w:lineRule="auto"/>
              <w:rPr>
                <w:rFonts w:ascii="Quattrocento Sans" w:cs="Quattrocento Sans" w:eastAsia="Quattrocento Sans" w:hAnsi="Quattrocento Sans"/>
                <w:color w:val="24292f"/>
              </w:rPr>
            </w:pPr>
            <w:r w:rsidDel="00000000" w:rsidR="00000000" w:rsidRPr="00000000">
              <w:rPr>
                <w:rFonts w:ascii="Quattrocento Sans" w:cs="Quattrocento Sans" w:eastAsia="Quattrocento Sans" w:hAnsi="Quattrocento Sans"/>
                <w:color w:val="24292f"/>
                <w:rtl w:val="0"/>
              </w:rPr>
              <w:t xml:space="preserve">In Java, whenever if we initiate a long-running network I/0 or CPU Intensive operations, the corresponding thread will be blocked. As Android is a single-threaded by default. Java provides the ability to create multiple threads in the background and run but managing them is a complex task.</w:t>
            </w:r>
          </w:p>
        </w:tc>
        <w:tc>
          <w:tcPr>
            <w:shd w:fill="ffffff" w:val="clear"/>
            <w:tcMar>
              <w:top w:w="82.0" w:type="dxa"/>
              <w:left w:w="177.0" w:type="dxa"/>
              <w:bottom w:w="82.0" w:type="dxa"/>
              <w:right w:w="177.0" w:type="dxa"/>
            </w:tcMar>
            <w:vAlign w:val="center"/>
          </w:tcPr>
          <w:p w:rsidR="00000000" w:rsidDel="00000000" w:rsidP="00000000" w:rsidRDefault="00000000" w:rsidRPr="00000000" w14:paraId="00001D00">
            <w:pPr>
              <w:spacing w:after="0" w:line="240" w:lineRule="auto"/>
              <w:rPr>
                <w:rFonts w:ascii="Quattrocento Sans" w:cs="Quattrocento Sans" w:eastAsia="Quattrocento Sans" w:hAnsi="Quattrocento Sans"/>
                <w:color w:val="24292f"/>
              </w:rPr>
            </w:pPr>
            <w:r w:rsidDel="00000000" w:rsidR="00000000" w:rsidRPr="00000000">
              <w:rPr>
                <w:rFonts w:ascii="Quattrocento Sans" w:cs="Quattrocento Sans" w:eastAsia="Quattrocento Sans" w:hAnsi="Quattrocento Sans"/>
                <w:color w:val="24292f"/>
                <w:rtl w:val="0"/>
              </w:rPr>
              <w:t xml:space="preserve">In Kotlin, We can create multiple threads to run these long-running intensive operations but we have coroutines support, which will suspend execution at a certain point without blocking threads while executing long-running intensive operations.</w:t>
            </w:r>
          </w:p>
        </w:tc>
      </w:tr>
      <w:tr>
        <w:trPr>
          <w:cantSplit w:val="0"/>
          <w:tblHeader w:val="0"/>
        </w:trPr>
        <w:tc>
          <w:tcPr>
            <w:shd w:fill="ffffff" w:val="clear"/>
            <w:tcMar>
              <w:top w:w="82.0" w:type="dxa"/>
              <w:left w:w="177.0" w:type="dxa"/>
              <w:bottom w:w="82.0" w:type="dxa"/>
              <w:right w:w="177.0" w:type="dxa"/>
            </w:tcMar>
            <w:vAlign w:val="center"/>
          </w:tcPr>
          <w:p w:rsidR="00000000" w:rsidDel="00000000" w:rsidP="00000000" w:rsidRDefault="00000000" w:rsidRPr="00000000" w14:paraId="00001D01">
            <w:pPr>
              <w:spacing w:after="0" w:line="240" w:lineRule="auto"/>
              <w:rPr>
                <w:rFonts w:ascii="Quattrocento Sans" w:cs="Quattrocento Sans" w:eastAsia="Quattrocento Sans" w:hAnsi="Quattrocento Sans"/>
                <w:color w:val="24292f"/>
              </w:rPr>
            </w:pPr>
            <w:r w:rsidDel="00000000" w:rsidR="00000000" w:rsidRPr="00000000">
              <w:rPr>
                <w:rFonts w:ascii="Quattrocento Sans" w:cs="Quattrocento Sans" w:eastAsia="Quattrocento Sans" w:hAnsi="Quattrocento Sans"/>
                <w:color w:val="24292f"/>
                <w:rtl w:val="0"/>
              </w:rPr>
              <w:t xml:space="preserve">No checked exceptions</w:t>
            </w:r>
          </w:p>
        </w:tc>
        <w:tc>
          <w:tcPr>
            <w:shd w:fill="ffffff" w:val="clear"/>
            <w:tcMar>
              <w:top w:w="82.0" w:type="dxa"/>
              <w:left w:w="177.0" w:type="dxa"/>
              <w:bottom w:w="82.0" w:type="dxa"/>
              <w:right w:w="177.0" w:type="dxa"/>
            </w:tcMar>
            <w:vAlign w:val="center"/>
          </w:tcPr>
          <w:p w:rsidR="00000000" w:rsidDel="00000000" w:rsidP="00000000" w:rsidRDefault="00000000" w:rsidRPr="00000000" w14:paraId="00001D02">
            <w:pPr>
              <w:spacing w:after="0" w:line="240" w:lineRule="auto"/>
              <w:rPr>
                <w:rFonts w:ascii="Quattrocento Sans" w:cs="Quattrocento Sans" w:eastAsia="Quattrocento Sans" w:hAnsi="Quattrocento Sans"/>
                <w:color w:val="24292f"/>
              </w:rPr>
            </w:pPr>
            <w:r w:rsidDel="00000000" w:rsidR="00000000" w:rsidRPr="00000000">
              <w:rPr>
                <w:rFonts w:ascii="Quattrocento Sans" w:cs="Quattrocento Sans" w:eastAsia="Quattrocento Sans" w:hAnsi="Quattrocento Sans"/>
                <w:color w:val="24292f"/>
                <w:rtl w:val="0"/>
              </w:rPr>
              <w:t xml:space="preserve">In Java, We have checked exceptions support which makes developers declare and catch the exception which ultimately leads to robust code with good error handling.</w:t>
            </w:r>
          </w:p>
        </w:tc>
        <w:tc>
          <w:tcPr>
            <w:shd w:fill="ffffff" w:val="clear"/>
            <w:tcMar>
              <w:top w:w="82.0" w:type="dxa"/>
              <w:left w:w="177.0" w:type="dxa"/>
              <w:bottom w:w="82.0" w:type="dxa"/>
              <w:right w:w="177.0" w:type="dxa"/>
            </w:tcMar>
            <w:vAlign w:val="center"/>
          </w:tcPr>
          <w:p w:rsidR="00000000" w:rsidDel="00000000" w:rsidP="00000000" w:rsidRDefault="00000000" w:rsidRPr="00000000" w14:paraId="00001D03">
            <w:pPr>
              <w:spacing w:after="0" w:line="240" w:lineRule="auto"/>
              <w:rPr>
                <w:rFonts w:ascii="Quattrocento Sans" w:cs="Quattrocento Sans" w:eastAsia="Quattrocento Sans" w:hAnsi="Quattrocento Sans"/>
                <w:color w:val="24292f"/>
              </w:rPr>
            </w:pPr>
            <w:r w:rsidDel="00000000" w:rsidR="00000000" w:rsidRPr="00000000">
              <w:rPr>
                <w:rFonts w:ascii="Quattrocento Sans" w:cs="Quattrocento Sans" w:eastAsia="Quattrocento Sans" w:hAnsi="Quattrocento Sans"/>
                <w:color w:val="24292f"/>
                <w:rtl w:val="0"/>
              </w:rPr>
              <w:t xml:space="preserve">In Kotlin, we don’t have checked exceptions. So developers don’t need to declare or catch the exceptions, which have advantages and disadvantages.</w:t>
            </w:r>
          </w:p>
        </w:tc>
      </w:tr>
      <w:tr>
        <w:trPr>
          <w:cantSplit w:val="0"/>
          <w:tblHeader w:val="0"/>
        </w:trPr>
        <w:tc>
          <w:tcPr>
            <w:shd w:fill="ffffff" w:val="clear"/>
            <w:tcMar>
              <w:top w:w="82.0" w:type="dxa"/>
              <w:left w:w="177.0" w:type="dxa"/>
              <w:bottom w:w="82.0" w:type="dxa"/>
              <w:right w:w="177.0" w:type="dxa"/>
            </w:tcMar>
            <w:vAlign w:val="center"/>
          </w:tcPr>
          <w:p w:rsidR="00000000" w:rsidDel="00000000" w:rsidP="00000000" w:rsidRDefault="00000000" w:rsidRPr="00000000" w14:paraId="00001D04">
            <w:pPr>
              <w:spacing w:after="0" w:line="240" w:lineRule="auto"/>
              <w:rPr>
                <w:rFonts w:ascii="Quattrocento Sans" w:cs="Quattrocento Sans" w:eastAsia="Quattrocento Sans" w:hAnsi="Quattrocento Sans"/>
                <w:color w:val="24292f"/>
              </w:rPr>
            </w:pPr>
            <w:r w:rsidDel="00000000" w:rsidR="00000000" w:rsidRPr="00000000">
              <w:rPr>
                <w:rFonts w:ascii="Quattrocento Sans" w:cs="Quattrocento Sans" w:eastAsia="Quattrocento Sans" w:hAnsi="Quattrocento Sans"/>
                <w:color w:val="24292f"/>
                <w:rtl w:val="0"/>
              </w:rPr>
              <w:t xml:space="preserve">Data classes</w:t>
            </w:r>
          </w:p>
        </w:tc>
        <w:tc>
          <w:tcPr>
            <w:shd w:fill="ffffff" w:val="clear"/>
            <w:tcMar>
              <w:top w:w="82.0" w:type="dxa"/>
              <w:left w:w="177.0" w:type="dxa"/>
              <w:bottom w:w="82.0" w:type="dxa"/>
              <w:right w:w="177.0" w:type="dxa"/>
            </w:tcMar>
            <w:vAlign w:val="center"/>
          </w:tcPr>
          <w:p w:rsidR="00000000" w:rsidDel="00000000" w:rsidP="00000000" w:rsidRDefault="00000000" w:rsidRPr="00000000" w14:paraId="00001D05">
            <w:pPr>
              <w:spacing w:after="0" w:line="240" w:lineRule="auto"/>
              <w:rPr>
                <w:rFonts w:ascii="Quattrocento Sans" w:cs="Quattrocento Sans" w:eastAsia="Quattrocento Sans" w:hAnsi="Quattrocento Sans"/>
                <w:color w:val="24292f"/>
              </w:rPr>
            </w:pPr>
            <w:r w:rsidDel="00000000" w:rsidR="00000000" w:rsidRPr="00000000">
              <w:rPr>
                <w:rFonts w:ascii="Quattrocento Sans" w:cs="Quattrocento Sans" w:eastAsia="Quattrocento Sans" w:hAnsi="Quattrocento Sans"/>
                <w:color w:val="24292f"/>
                <w:rtl w:val="0"/>
              </w:rPr>
              <w:t xml:space="preserve">In Java, suppose we need to have a class which needs to hold data but nothing else. For this we need to define constructors, variables to store data, getter and setter methods, hashcode(), toString(), and equals() functions</w:t>
            </w:r>
          </w:p>
        </w:tc>
        <w:tc>
          <w:tcPr>
            <w:shd w:fill="ffffff" w:val="clear"/>
            <w:tcMar>
              <w:top w:w="82.0" w:type="dxa"/>
              <w:left w:w="177.0" w:type="dxa"/>
              <w:bottom w:w="82.0" w:type="dxa"/>
              <w:right w:w="177.0" w:type="dxa"/>
            </w:tcMar>
            <w:vAlign w:val="center"/>
          </w:tcPr>
          <w:p w:rsidR="00000000" w:rsidDel="00000000" w:rsidP="00000000" w:rsidRDefault="00000000" w:rsidRPr="00000000" w14:paraId="00001D06">
            <w:pPr>
              <w:spacing w:after="0" w:line="240" w:lineRule="auto"/>
              <w:rPr>
                <w:rFonts w:ascii="Quattrocento Sans" w:cs="Quattrocento Sans" w:eastAsia="Quattrocento Sans" w:hAnsi="Quattrocento Sans"/>
                <w:color w:val="24292f"/>
              </w:rPr>
            </w:pPr>
            <w:r w:rsidDel="00000000" w:rsidR="00000000" w:rsidRPr="00000000">
              <w:rPr>
                <w:rFonts w:ascii="Quattrocento Sans" w:cs="Quattrocento Sans" w:eastAsia="Quattrocento Sans" w:hAnsi="Quattrocento Sans"/>
                <w:color w:val="24292f"/>
                <w:rtl w:val="0"/>
              </w:rPr>
              <w:t xml:space="preserve">In Kotlin, If we need to have classes which need to hold data we can declare a class with keyword “data” in the class definition then the compiler will take care of all of this work such as creating constructors, getter, setter methods for different fields.</w:t>
            </w:r>
          </w:p>
        </w:tc>
      </w:tr>
      <w:tr>
        <w:trPr>
          <w:cantSplit w:val="0"/>
          <w:tblHeader w:val="0"/>
        </w:trPr>
        <w:tc>
          <w:tcPr>
            <w:shd w:fill="ffffff" w:val="clear"/>
            <w:tcMar>
              <w:top w:w="82.0" w:type="dxa"/>
              <w:left w:w="177.0" w:type="dxa"/>
              <w:bottom w:w="82.0" w:type="dxa"/>
              <w:right w:w="177.0" w:type="dxa"/>
            </w:tcMar>
            <w:vAlign w:val="center"/>
          </w:tcPr>
          <w:p w:rsidR="00000000" w:rsidDel="00000000" w:rsidP="00000000" w:rsidRDefault="00000000" w:rsidRPr="00000000" w14:paraId="00001D07">
            <w:pPr>
              <w:spacing w:after="0" w:line="240" w:lineRule="auto"/>
              <w:rPr>
                <w:rFonts w:ascii="Quattrocento Sans" w:cs="Quattrocento Sans" w:eastAsia="Quattrocento Sans" w:hAnsi="Quattrocento Sans"/>
                <w:color w:val="24292f"/>
              </w:rPr>
            </w:pPr>
            <w:r w:rsidDel="00000000" w:rsidR="00000000" w:rsidRPr="00000000">
              <w:rPr>
                <w:rFonts w:ascii="Quattrocento Sans" w:cs="Quattrocento Sans" w:eastAsia="Quattrocento Sans" w:hAnsi="Quattrocento Sans"/>
                <w:color w:val="24292f"/>
                <w:rtl w:val="0"/>
              </w:rPr>
              <w:t xml:space="preserve">Smart casts</w:t>
            </w:r>
          </w:p>
        </w:tc>
        <w:tc>
          <w:tcPr>
            <w:shd w:fill="ffffff" w:val="clear"/>
            <w:tcMar>
              <w:top w:w="82.0" w:type="dxa"/>
              <w:left w:w="177.0" w:type="dxa"/>
              <w:bottom w:w="82.0" w:type="dxa"/>
              <w:right w:w="177.0" w:type="dxa"/>
            </w:tcMar>
            <w:vAlign w:val="center"/>
          </w:tcPr>
          <w:p w:rsidR="00000000" w:rsidDel="00000000" w:rsidP="00000000" w:rsidRDefault="00000000" w:rsidRPr="00000000" w14:paraId="00001D08">
            <w:pPr>
              <w:spacing w:after="0" w:line="240" w:lineRule="auto"/>
              <w:rPr>
                <w:rFonts w:ascii="Quattrocento Sans" w:cs="Quattrocento Sans" w:eastAsia="Quattrocento Sans" w:hAnsi="Quattrocento Sans"/>
                <w:color w:val="24292f"/>
              </w:rPr>
            </w:pPr>
            <w:r w:rsidDel="00000000" w:rsidR="00000000" w:rsidRPr="00000000">
              <w:rPr>
                <w:rFonts w:ascii="Quattrocento Sans" w:cs="Quattrocento Sans" w:eastAsia="Quattrocento Sans" w:hAnsi="Quattrocento Sans"/>
                <w:color w:val="24292f"/>
                <w:rtl w:val="0"/>
              </w:rPr>
              <w:t xml:space="preserve">In Java, We need to check the type of variables and cast according to our operation.</w:t>
            </w:r>
          </w:p>
        </w:tc>
        <w:tc>
          <w:tcPr>
            <w:shd w:fill="ffffff" w:val="clear"/>
            <w:tcMar>
              <w:top w:w="82.0" w:type="dxa"/>
              <w:left w:w="177.0" w:type="dxa"/>
              <w:bottom w:w="82.0" w:type="dxa"/>
              <w:right w:w="177.0" w:type="dxa"/>
            </w:tcMar>
            <w:vAlign w:val="center"/>
          </w:tcPr>
          <w:p w:rsidR="00000000" w:rsidDel="00000000" w:rsidP="00000000" w:rsidRDefault="00000000" w:rsidRPr="00000000" w14:paraId="00001D09">
            <w:pPr>
              <w:spacing w:after="0" w:line="240" w:lineRule="auto"/>
              <w:rPr>
                <w:rFonts w:ascii="Quattrocento Sans" w:cs="Quattrocento Sans" w:eastAsia="Quattrocento Sans" w:hAnsi="Quattrocento Sans"/>
                <w:color w:val="24292f"/>
              </w:rPr>
            </w:pPr>
            <w:r w:rsidDel="00000000" w:rsidR="00000000" w:rsidRPr="00000000">
              <w:rPr>
                <w:rFonts w:ascii="Quattrocento Sans" w:cs="Quattrocento Sans" w:eastAsia="Quattrocento Sans" w:hAnsi="Quattrocento Sans"/>
                <w:color w:val="24292f"/>
                <w:rtl w:val="0"/>
              </w:rPr>
              <w:t xml:space="preserve">In Kotlin, smart casts will handle these casting checks with keyword “is-checks” which will check for immutable values and performs implicit casting.</w:t>
            </w:r>
          </w:p>
        </w:tc>
      </w:tr>
      <w:tr>
        <w:trPr>
          <w:cantSplit w:val="0"/>
          <w:tblHeader w:val="0"/>
        </w:trPr>
        <w:tc>
          <w:tcPr>
            <w:shd w:fill="ffffff" w:val="clear"/>
            <w:tcMar>
              <w:top w:w="82.0" w:type="dxa"/>
              <w:left w:w="177.0" w:type="dxa"/>
              <w:bottom w:w="82.0" w:type="dxa"/>
              <w:right w:w="177.0" w:type="dxa"/>
            </w:tcMar>
            <w:vAlign w:val="center"/>
          </w:tcPr>
          <w:p w:rsidR="00000000" w:rsidDel="00000000" w:rsidP="00000000" w:rsidRDefault="00000000" w:rsidRPr="00000000" w14:paraId="00001D0A">
            <w:pPr>
              <w:spacing w:after="0" w:line="240" w:lineRule="auto"/>
              <w:rPr>
                <w:rFonts w:ascii="Quattrocento Sans" w:cs="Quattrocento Sans" w:eastAsia="Quattrocento Sans" w:hAnsi="Quattrocento Sans"/>
                <w:color w:val="24292f"/>
              </w:rPr>
            </w:pPr>
            <w:r w:rsidDel="00000000" w:rsidR="00000000" w:rsidRPr="00000000">
              <w:rPr>
                <w:rFonts w:ascii="Quattrocento Sans" w:cs="Quattrocento Sans" w:eastAsia="Quattrocento Sans" w:hAnsi="Quattrocento Sans"/>
                <w:color w:val="24292f"/>
                <w:rtl w:val="0"/>
              </w:rPr>
              <w:t xml:space="preserve">Type inference</w:t>
            </w:r>
          </w:p>
        </w:tc>
        <w:tc>
          <w:tcPr>
            <w:shd w:fill="ffffff" w:val="clear"/>
            <w:tcMar>
              <w:top w:w="82.0" w:type="dxa"/>
              <w:left w:w="177.0" w:type="dxa"/>
              <w:bottom w:w="82.0" w:type="dxa"/>
              <w:right w:w="177.0" w:type="dxa"/>
            </w:tcMar>
            <w:vAlign w:val="center"/>
          </w:tcPr>
          <w:p w:rsidR="00000000" w:rsidDel="00000000" w:rsidP="00000000" w:rsidRDefault="00000000" w:rsidRPr="00000000" w14:paraId="00001D0B">
            <w:pPr>
              <w:spacing w:after="0" w:line="240" w:lineRule="auto"/>
              <w:rPr>
                <w:rFonts w:ascii="Quattrocento Sans" w:cs="Quattrocento Sans" w:eastAsia="Quattrocento Sans" w:hAnsi="Quattrocento Sans"/>
                <w:color w:val="24292f"/>
              </w:rPr>
            </w:pPr>
            <w:r w:rsidDel="00000000" w:rsidR="00000000" w:rsidRPr="00000000">
              <w:rPr>
                <w:rFonts w:ascii="Quattrocento Sans" w:cs="Quattrocento Sans" w:eastAsia="Quattrocento Sans" w:hAnsi="Quattrocento Sans"/>
                <w:color w:val="24292f"/>
                <w:rtl w:val="0"/>
              </w:rPr>
              <w:t xml:space="preserve">In Java, we need to specify a type of each variable explicitly while declaring.</w:t>
            </w:r>
          </w:p>
        </w:tc>
        <w:tc>
          <w:tcPr>
            <w:shd w:fill="ffffff" w:val="clear"/>
            <w:tcMar>
              <w:top w:w="82.0" w:type="dxa"/>
              <w:left w:w="177.0" w:type="dxa"/>
              <w:bottom w:w="82.0" w:type="dxa"/>
              <w:right w:w="177.0" w:type="dxa"/>
            </w:tcMar>
            <w:vAlign w:val="center"/>
          </w:tcPr>
          <w:p w:rsidR="00000000" w:rsidDel="00000000" w:rsidP="00000000" w:rsidRDefault="00000000" w:rsidRPr="00000000" w14:paraId="00001D0C">
            <w:pPr>
              <w:spacing w:after="0" w:line="240" w:lineRule="auto"/>
              <w:rPr>
                <w:rFonts w:ascii="Quattrocento Sans" w:cs="Quattrocento Sans" w:eastAsia="Quattrocento Sans" w:hAnsi="Quattrocento Sans"/>
                <w:color w:val="24292f"/>
              </w:rPr>
            </w:pPr>
            <w:r w:rsidDel="00000000" w:rsidR="00000000" w:rsidRPr="00000000">
              <w:rPr>
                <w:rFonts w:ascii="Quattrocento Sans" w:cs="Quattrocento Sans" w:eastAsia="Quattrocento Sans" w:hAnsi="Quattrocento Sans"/>
                <w:color w:val="24292f"/>
                <w:rtl w:val="0"/>
              </w:rPr>
              <w:t xml:space="preserve">In Kotlin, we don’t need to specify the type of each variable explicitly based on assignment it will handle. If we want to specify explicitly we can do.</w:t>
            </w:r>
          </w:p>
        </w:tc>
      </w:tr>
      <w:tr>
        <w:trPr>
          <w:cantSplit w:val="0"/>
          <w:tblHeader w:val="0"/>
        </w:trPr>
        <w:tc>
          <w:tcPr>
            <w:shd w:fill="ffffff" w:val="clear"/>
            <w:tcMar>
              <w:top w:w="82.0" w:type="dxa"/>
              <w:left w:w="177.0" w:type="dxa"/>
              <w:bottom w:w="82.0" w:type="dxa"/>
              <w:right w:w="177.0" w:type="dxa"/>
            </w:tcMar>
            <w:vAlign w:val="center"/>
          </w:tcPr>
          <w:p w:rsidR="00000000" w:rsidDel="00000000" w:rsidP="00000000" w:rsidRDefault="00000000" w:rsidRPr="00000000" w14:paraId="00001D0D">
            <w:pPr>
              <w:spacing w:after="0" w:line="240" w:lineRule="auto"/>
              <w:rPr>
                <w:rFonts w:ascii="Quattrocento Sans" w:cs="Quattrocento Sans" w:eastAsia="Quattrocento Sans" w:hAnsi="Quattrocento Sans"/>
                <w:color w:val="24292f"/>
              </w:rPr>
            </w:pPr>
            <w:r w:rsidDel="00000000" w:rsidR="00000000" w:rsidRPr="00000000">
              <w:rPr>
                <w:rFonts w:ascii="Quattrocento Sans" w:cs="Quattrocento Sans" w:eastAsia="Quattrocento Sans" w:hAnsi="Quattrocento Sans"/>
                <w:color w:val="24292f"/>
                <w:rtl w:val="0"/>
              </w:rPr>
              <w:t xml:space="preserve">Functional Programming</w:t>
            </w:r>
          </w:p>
        </w:tc>
        <w:tc>
          <w:tcPr>
            <w:shd w:fill="ffffff" w:val="clear"/>
            <w:tcMar>
              <w:top w:w="82.0" w:type="dxa"/>
              <w:left w:w="177.0" w:type="dxa"/>
              <w:bottom w:w="82.0" w:type="dxa"/>
              <w:right w:w="177.0" w:type="dxa"/>
            </w:tcMar>
            <w:vAlign w:val="center"/>
          </w:tcPr>
          <w:p w:rsidR="00000000" w:rsidDel="00000000" w:rsidP="00000000" w:rsidRDefault="00000000" w:rsidRPr="00000000" w14:paraId="00001D0E">
            <w:pPr>
              <w:spacing w:after="0" w:line="240" w:lineRule="auto"/>
              <w:rPr>
                <w:rFonts w:ascii="Quattrocento Sans" w:cs="Quattrocento Sans" w:eastAsia="Quattrocento Sans" w:hAnsi="Quattrocento Sans"/>
                <w:color w:val="24292f"/>
              </w:rPr>
            </w:pPr>
            <w:r w:rsidDel="00000000" w:rsidR="00000000" w:rsidRPr="00000000">
              <w:rPr>
                <w:rFonts w:ascii="Quattrocento Sans" w:cs="Quattrocento Sans" w:eastAsia="Quattrocento Sans" w:hAnsi="Quattrocento Sans"/>
                <w:color w:val="24292f"/>
                <w:rtl w:val="0"/>
              </w:rPr>
              <w:t xml:space="preserve">Java doesn’t have functional programming support till Java 8 but while developing Android applications it supports the only subset of Java 8 features.</w:t>
            </w:r>
          </w:p>
        </w:tc>
        <w:tc>
          <w:tcPr>
            <w:shd w:fill="ffffff" w:val="clear"/>
            <w:tcMar>
              <w:top w:w="82.0" w:type="dxa"/>
              <w:left w:w="177.0" w:type="dxa"/>
              <w:bottom w:w="82.0" w:type="dxa"/>
              <w:right w:w="177.0" w:type="dxa"/>
            </w:tcMar>
            <w:vAlign w:val="center"/>
          </w:tcPr>
          <w:p w:rsidR="00000000" w:rsidDel="00000000" w:rsidP="00000000" w:rsidRDefault="00000000" w:rsidRPr="00000000" w14:paraId="00001D0F">
            <w:pPr>
              <w:spacing w:after="0" w:line="240" w:lineRule="auto"/>
              <w:rPr>
                <w:rFonts w:ascii="Quattrocento Sans" w:cs="Quattrocento Sans" w:eastAsia="Quattrocento Sans" w:hAnsi="Quattrocento Sans"/>
                <w:color w:val="24292f"/>
              </w:rPr>
            </w:pPr>
            <w:r w:rsidDel="00000000" w:rsidR="00000000" w:rsidRPr="00000000">
              <w:rPr>
                <w:rFonts w:ascii="Quattrocento Sans" w:cs="Quattrocento Sans" w:eastAsia="Quattrocento Sans" w:hAnsi="Quattrocento Sans"/>
                <w:color w:val="24292f"/>
                <w:rtl w:val="0"/>
              </w:rPr>
              <w:t xml:space="preserve">Kotlin is a mix of procedural and functional programming language which consists of many useful methods such as lambda, operator overloading, higher-order functions, and lazy evaluation, etc.</w:t>
            </w:r>
          </w:p>
        </w:tc>
      </w:tr>
    </w:tbl>
    <w:p w:rsidR="00000000" w:rsidDel="00000000" w:rsidP="00000000" w:rsidRDefault="00000000" w:rsidRPr="00000000" w14:paraId="00001D10">
      <w:pPr>
        <w:rPr>
          <w:sz w:val="24"/>
          <w:szCs w:val="24"/>
        </w:rPr>
      </w:pPr>
      <w:r w:rsidDel="00000000" w:rsidR="00000000" w:rsidRPr="00000000">
        <w:rPr>
          <w:rtl w:val="0"/>
        </w:rPr>
      </w:r>
    </w:p>
    <w:p w:rsidR="00000000" w:rsidDel="00000000" w:rsidP="00000000" w:rsidRDefault="00000000" w:rsidRPr="00000000" w14:paraId="00001D11">
      <w:pPr>
        <w:rPr>
          <w:sz w:val="24"/>
          <w:szCs w:val="24"/>
        </w:rPr>
      </w:pPr>
      <w:r w:rsidDel="00000000" w:rsidR="00000000" w:rsidRPr="00000000">
        <w:rPr>
          <w:rtl w:val="0"/>
        </w:rPr>
      </w:r>
    </w:p>
    <w:p w:rsidR="00000000" w:rsidDel="00000000" w:rsidP="00000000" w:rsidRDefault="00000000" w:rsidRPr="00000000" w14:paraId="00001D12">
      <w:pPr>
        <w:rPr>
          <w:sz w:val="24"/>
          <w:szCs w:val="24"/>
        </w:rPr>
      </w:pPr>
      <w:r w:rsidDel="00000000" w:rsidR="00000000" w:rsidRPr="00000000">
        <w:rPr>
          <w:rtl w:val="0"/>
        </w:rPr>
      </w:r>
    </w:p>
    <w:p w:rsidR="00000000" w:rsidDel="00000000" w:rsidP="00000000" w:rsidRDefault="00000000" w:rsidRPr="00000000" w14:paraId="00001D13">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are coroutines in Kotlin?</w:t>
      </w:r>
    </w:p>
    <w:p w:rsidR="00000000" w:rsidDel="00000000" w:rsidP="00000000" w:rsidRDefault="00000000" w:rsidRPr="00000000" w14:paraId="00001D14">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Unlike many other languages with similar capabilities, async and await are not keywords in Kotlin and are not even part of its standard library.</w:t>
      </w:r>
    </w:p>
    <w:p w:rsidR="00000000" w:rsidDel="00000000" w:rsidP="00000000" w:rsidRDefault="00000000" w:rsidRPr="00000000" w14:paraId="00001D15">
      <w:pPr>
        <w:rPr>
          <w:sz w:val="24"/>
          <w:szCs w:val="24"/>
        </w:rPr>
      </w:pPr>
      <w:r w:rsidDel="00000000" w:rsidR="00000000" w:rsidRPr="00000000">
        <w:rPr>
          <w:rtl w:val="0"/>
        </w:rPr>
      </w:r>
    </w:p>
    <w:p w:rsidR="00000000" w:rsidDel="00000000" w:rsidP="00000000" w:rsidRDefault="00000000" w:rsidRPr="00000000" w14:paraId="00001D16">
      <w:pPr>
        <w:rPr>
          <w:sz w:val="24"/>
          <w:szCs w:val="24"/>
        </w:rPr>
      </w:pPr>
      <w:r w:rsidDel="00000000" w:rsidR="00000000" w:rsidRPr="00000000">
        <w:rPr>
          <w:sz w:val="24"/>
          <w:szCs w:val="24"/>
          <w:rtl w:val="0"/>
        </w:rPr>
        <w:t xml:space="preserve">kotlinx.coroutines is a rich library for coroutines developed by JetBrains. It contains a number of high-level coroutine-enabled primitives, including launch, async and others. Kotlin Coroutines give you an API to write your asynchronous code sequentially.</w:t>
      </w:r>
    </w:p>
    <w:p w:rsidR="00000000" w:rsidDel="00000000" w:rsidP="00000000" w:rsidRDefault="00000000" w:rsidRPr="00000000" w14:paraId="00001D17">
      <w:pPr>
        <w:rPr>
          <w:sz w:val="24"/>
          <w:szCs w:val="24"/>
        </w:rPr>
      </w:pPr>
      <w:r w:rsidDel="00000000" w:rsidR="00000000" w:rsidRPr="00000000">
        <w:rPr>
          <w:rtl w:val="0"/>
        </w:rPr>
      </w:r>
    </w:p>
    <w:p w:rsidR="00000000" w:rsidDel="00000000" w:rsidP="00000000" w:rsidRDefault="00000000" w:rsidRPr="00000000" w14:paraId="00001D18">
      <w:pPr>
        <w:rPr>
          <w:sz w:val="24"/>
          <w:szCs w:val="24"/>
        </w:rPr>
      </w:pPr>
      <w:r w:rsidDel="00000000" w:rsidR="00000000" w:rsidRPr="00000000">
        <w:rPr>
          <w:sz w:val="24"/>
          <w:szCs w:val="24"/>
          <w:rtl w:val="0"/>
        </w:rPr>
        <w:t xml:space="preserve">The documentation says Kotlin Coroutines are like lightweight threads. They are lightweight because creating coroutines doesn’t allocate new threads. Instead, they use predefined thread pools, and smart scheduling. Scheduling is the process of determining which piece of work you will execute next.</w:t>
      </w:r>
    </w:p>
    <w:p w:rsidR="00000000" w:rsidDel="00000000" w:rsidP="00000000" w:rsidRDefault="00000000" w:rsidRPr="00000000" w14:paraId="00001D19">
      <w:pPr>
        <w:rPr>
          <w:sz w:val="24"/>
          <w:szCs w:val="24"/>
        </w:rPr>
      </w:pPr>
      <w:r w:rsidDel="00000000" w:rsidR="00000000" w:rsidRPr="00000000">
        <w:rPr>
          <w:rtl w:val="0"/>
        </w:rPr>
      </w:r>
    </w:p>
    <w:p w:rsidR="00000000" w:rsidDel="00000000" w:rsidP="00000000" w:rsidRDefault="00000000" w:rsidRPr="00000000" w14:paraId="00001D1A">
      <w:pPr>
        <w:rPr>
          <w:sz w:val="24"/>
          <w:szCs w:val="24"/>
        </w:rPr>
      </w:pPr>
      <w:r w:rsidDel="00000000" w:rsidR="00000000" w:rsidRPr="00000000">
        <w:rPr>
          <w:sz w:val="24"/>
          <w:szCs w:val="24"/>
          <w:rtl w:val="0"/>
        </w:rPr>
        <w:t xml:space="preserve">Additionally, coroutines can be suspended and resumed mid-execution. This means you can have a long-running task, which you can execute little-by-little. You can pause it any number of times, and resume it when you’re ready again.</w:t>
      </w:r>
    </w:p>
    <w:p w:rsidR="00000000" w:rsidDel="00000000" w:rsidP="00000000" w:rsidRDefault="00000000" w:rsidRPr="00000000" w14:paraId="00001D1B">
      <w:pPr>
        <w:rPr>
          <w:sz w:val="24"/>
          <w:szCs w:val="24"/>
        </w:rPr>
      </w:pPr>
      <w:r w:rsidDel="00000000" w:rsidR="00000000" w:rsidRPr="00000000">
        <w:rPr>
          <w:rtl w:val="0"/>
        </w:rPr>
      </w:r>
    </w:p>
    <w:p w:rsidR="00000000" w:rsidDel="00000000" w:rsidP="00000000" w:rsidRDefault="00000000" w:rsidRPr="00000000" w14:paraId="00001D1C">
      <w:pPr>
        <w:rPr>
          <w:sz w:val="24"/>
          <w:szCs w:val="24"/>
        </w:rPr>
      </w:pPr>
      <w:r w:rsidDel="00000000" w:rsidR="00000000" w:rsidRPr="00000000">
        <w:rPr>
          <w:rtl w:val="0"/>
        </w:rPr>
      </w:r>
    </w:p>
    <w:p w:rsidR="00000000" w:rsidDel="00000000" w:rsidP="00000000" w:rsidRDefault="00000000" w:rsidRPr="00000000" w14:paraId="00001D1D">
      <w:pPr>
        <w:rPr>
          <w:sz w:val="24"/>
          <w:szCs w:val="24"/>
        </w:rPr>
      </w:pPr>
      <w:r w:rsidDel="00000000" w:rsidR="00000000" w:rsidRPr="00000000">
        <w:rPr>
          <w:rtl w:val="0"/>
        </w:rPr>
      </w:r>
    </w:p>
    <w:p w:rsidR="00000000" w:rsidDel="00000000" w:rsidP="00000000" w:rsidRDefault="00000000" w:rsidRPr="00000000" w14:paraId="00001D1E">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How to initialize an array in Kotlin with values?</w:t>
      </w:r>
    </w:p>
    <w:p w:rsidR="00000000" w:rsidDel="00000000" w:rsidP="00000000" w:rsidRDefault="00000000" w:rsidRPr="00000000" w14:paraId="00001D1F">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In Java an array can be initialized such as:</w:t>
      </w:r>
    </w:p>
    <w:p w:rsidR="00000000" w:rsidDel="00000000" w:rsidP="00000000" w:rsidRDefault="00000000" w:rsidRPr="00000000" w14:paraId="00001D20">
      <w:pPr>
        <w:rPr>
          <w:sz w:val="24"/>
          <w:szCs w:val="24"/>
        </w:rPr>
      </w:pPr>
      <w:r w:rsidDel="00000000" w:rsidR="00000000" w:rsidRPr="00000000">
        <w:rPr>
          <w:sz w:val="24"/>
          <w:szCs w:val="24"/>
          <w:rtl w:val="0"/>
        </w:rPr>
        <w:t xml:space="preserve"> int numbers[] = new int[] {10, 20, 30, 40, 50}</w:t>
      </w:r>
    </w:p>
    <w:p w:rsidR="00000000" w:rsidDel="00000000" w:rsidP="00000000" w:rsidRDefault="00000000" w:rsidRPr="00000000" w14:paraId="00001D21">
      <w:pPr>
        <w:rPr>
          <w:sz w:val="24"/>
          <w:szCs w:val="24"/>
        </w:rPr>
      </w:pPr>
      <w:r w:rsidDel="00000000" w:rsidR="00000000" w:rsidRPr="00000000">
        <w:rPr>
          <w:sz w:val="24"/>
          <w:szCs w:val="24"/>
          <w:rtl w:val="0"/>
        </w:rPr>
        <w:t xml:space="preserve">How does Kotlin's array initialization look like?</w:t>
      </w:r>
    </w:p>
    <w:p w:rsidR="00000000" w:rsidDel="00000000" w:rsidP="00000000" w:rsidRDefault="00000000" w:rsidRPr="00000000" w14:paraId="00001D22">
      <w:pPr>
        <w:rPr>
          <w:sz w:val="24"/>
          <w:szCs w:val="24"/>
        </w:rPr>
      </w:pPr>
      <w:r w:rsidDel="00000000" w:rsidR="00000000" w:rsidRPr="00000000">
        <w:rPr>
          <w:sz w:val="24"/>
          <w:szCs w:val="24"/>
          <w:rtl w:val="0"/>
        </w:rPr>
        <w:t xml:space="preserve">Answer:</w:t>
      </w:r>
    </w:p>
    <w:p w:rsidR="00000000" w:rsidDel="00000000" w:rsidP="00000000" w:rsidRDefault="00000000" w:rsidRPr="00000000" w14:paraId="00001D23">
      <w:pPr>
        <w:rPr>
          <w:sz w:val="24"/>
          <w:szCs w:val="24"/>
        </w:rPr>
      </w:pPr>
      <w:r w:rsidDel="00000000" w:rsidR="00000000" w:rsidRPr="00000000">
        <w:rPr>
          <w:sz w:val="24"/>
          <w:szCs w:val="24"/>
          <w:rtl w:val="0"/>
        </w:rPr>
        <w:t xml:space="preserve">val numbers: IntArray = intArrayOf(10, 20, 30, 40, 50)</w:t>
      </w:r>
    </w:p>
    <w:p w:rsidR="00000000" w:rsidDel="00000000" w:rsidP="00000000" w:rsidRDefault="00000000" w:rsidRPr="00000000" w14:paraId="00001D24">
      <w:pPr>
        <w:rPr>
          <w:sz w:val="24"/>
          <w:szCs w:val="24"/>
        </w:rPr>
      </w:pPr>
      <w:r w:rsidDel="00000000" w:rsidR="00000000" w:rsidRPr="00000000">
        <w:rPr>
          <w:rtl w:val="0"/>
        </w:rPr>
      </w:r>
    </w:p>
    <w:p w:rsidR="00000000" w:rsidDel="00000000" w:rsidP="00000000" w:rsidRDefault="00000000" w:rsidRPr="00000000" w14:paraId="00001D25">
      <w:pPr>
        <w:rPr>
          <w:sz w:val="24"/>
          <w:szCs w:val="24"/>
        </w:rPr>
      </w:pPr>
      <w:r w:rsidDel="00000000" w:rsidR="00000000" w:rsidRPr="00000000">
        <w:rPr>
          <w:rtl w:val="0"/>
        </w:rPr>
      </w:r>
    </w:p>
    <w:p w:rsidR="00000000" w:rsidDel="00000000" w:rsidP="00000000" w:rsidRDefault="00000000" w:rsidRPr="00000000" w14:paraId="00001D26">
      <w:pPr>
        <w:rPr>
          <w:sz w:val="24"/>
          <w:szCs w:val="24"/>
        </w:rPr>
      </w:pPr>
      <w:r w:rsidDel="00000000" w:rsidR="00000000" w:rsidRPr="00000000">
        <w:rPr>
          <w:rtl w:val="0"/>
        </w:rPr>
      </w:r>
    </w:p>
    <w:p w:rsidR="00000000" w:rsidDel="00000000" w:rsidP="00000000" w:rsidRDefault="00000000" w:rsidRPr="00000000" w14:paraId="00001D27">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the difference between var and val in Kotlin?</w:t>
      </w:r>
    </w:p>
    <w:p w:rsidR="00000000" w:rsidDel="00000000" w:rsidP="00000000" w:rsidRDefault="00000000" w:rsidRPr="00000000" w14:paraId="00001D28">
      <w:pPr>
        <w:keepNext w:val="0"/>
        <w:keepLines w:val="0"/>
        <w:pageBreakBefore w:val="0"/>
        <w:widowControl w:val="1"/>
        <w:numPr>
          <w:ilvl w:val="0"/>
          <w:numId w:val="306"/>
        </w:numPr>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Quattrocento Sans" w:cs="Quattrocento Sans" w:eastAsia="Quattrocento Sans" w:hAnsi="Quattrocento Sans"/>
          <w:b w:val="1"/>
          <w:i w:val="0"/>
          <w:smallCaps w:val="0"/>
          <w:strike w:val="0"/>
          <w:color w:val="24292f"/>
          <w:sz w:val="22"/>
          <w:szCs w:val="22"/>
          <w:u w:val="none"/>
          <w:shd w:fill="auto" w:val="clear"/>
          <w:vertAlign w:val="baseline"/>
          <w:rtl w:val="0"/>
        </w:rPr>
        <w:t xml:space="preserve">var</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is like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general</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variable and it's known as a </w:t>
      </w:r>
      <w:r w:rsidDel="00000000" w:rsidR="00000000" w:rsidRPr="00000000">
        <w:rPr>
          <w:rFonts w:ascii="Quattrocento Sans" w:cs="Quattrocento Sans" w:eastAsia="Quattrocento Sans" w:hAnsi="Quattrocento Sans"/>
          <w:b w:val="0"/>
          <w:i w:val="1"/>
          <w:smallCaps w:val="0"/>
          <w:strike w:val="0"/>
          <w:color w:val="24292f"/>
          <w:sz w:val="22"/>
          <w:szCs w:val="22"/>
          <w:u w:val="none"/>
          <w:shd w:fill="auto" w:val="clear"/>
          <w:vertAlign w:val="baseline"/>
          <w:rtl w:val="0"/>
        </w:rPr>
        <w:t xml:space="preserve">mutable</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variable in kotlin and can be assigned multiple times.</w:t>
      </w:r>
    </w:p>
    <w:p w:rsidR="00000000" w:rsidDel="00000000" w:rsidP="00000000" w:rsidRDefault="00000000" w:rsidRPr="00000000" w14:paraId="00001D29">
      <w:pPr>
        <w:keepNext w:val="0"/>
        <w:keepLines w:val="0"/>
        <w:pageBreakBefore w:val="0"/>
        <w:widowControl w:val="1"/>
        <w:numPr>
          <w:ilvl w:val="0"/>
          <w:numId w:val="306"/>
        </w:numPr>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Quattrocento Sans" w:cs="Quattrocento Sans" w:eastAsia="Quattrocento Sans" w:hAnsi="Quattrocento Sans"/>
          <w:b w:val="1"/>
          <w:i w:val="0"/>
          <w:smallCaps w:val="0"/>
          <w:strike w:val="0"/>
          <w:color w:val="24292f"/>
          <w:sz w:val="22"/>
          <w:szCs w:val="22"/>
          <w:u w:val="none"/>
          <w:shd w:fill="auto" w:val="clear"/>
          <w:vertAlign w:val="baseline"/>
          <w:rtl w:val="0"/>
        </w:rPr>
        <w:t xml:space="preserve">val</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is like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Final</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variable and it's known as </w:t>
      </w:r>
      <w:r w:rsidDel="00000000" w:rsidR="00000000" w:rsidRPr="00000000">
        <w:rPr>
          <w:rFonts w:ascii="Quattrocento Sans" w:cs="Quattrocento Sans" w:eastAsia="Quattrocento Sans" w:hAnsi="Quattrocento Sans"/>
          <w:b w:val="0"/>
          <w:i w:val="1"/>
          <w:smallCaps w:val="0"/>
          <w:strike w:val="0"/>
          <w:color w:val="24292f"/>
          <w:sz w:val="22"/>
          <w:szCs w:val="22"/>
          <w:u w:val="none"/>
          <w:shd w:fill="auto" w:val="clear"/>
          <w:vertAlign w:val="baseline"/>
          <w:rtl w:val="0"/>
        </w:rPr>
        <w:t xml:space="preserve">immutable</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in Kotlin and can be initialized only single time.</w:t>
      </w:r>
    </w:p>
    <w:p w:rsidR="00000000" w:rsidDel="00000000" w:rsidP="00000000" w:rsidRDefault="00000000" w:rsidRPr="00000000" w14:paraId="00001D2A">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w:t>
      </w:r>
    </w:p>
    <w:p w:rsidR="00000000" w:rsidDel="00000000" w:rsidP="00000000" w:rsidRDefault="00000000" w:rsidRPr="00000000" w14:paraId="00001D2B">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             val             |            var            |</w:t>
      </w:r>
    </w:p>
    <w:p w:rsidR="00000000" w:rsidDel="00000000" w:rsidP="00000000" w:rsidRDefault="00000000" w:rsidRPr="00000000" w14:paraId="00001D2C">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w:t>
      </w:r>
    </w:p>
    <w:p w:rsidR="00000000" w:rsidDel="00000000" w:rsidP="00000000" w:rsidRDefault="00000000" w:rsidRPr="00000000" w14:paraId="00001D2D">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Reference type | Immutable(once initialized  | Mutable(can able to change|</w:t>
      </w:r>
    </w:p>
    <w:p w:rsidR="00000000" w:rsidDel="00000000" w:rsidP="00000000" w:rsidRDefault="00000000" w:rsidRPr="00000000" w14:paraId="00001D2E">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 can't be reassigned)        | value)                    |</w:t>
      </w:r>
    </w:p>
    <w:p w:rsidR="00000000" w:rsidDel="00000000" w:rsidP="00000000" w:rsidRDefault="00000000" w:rsidRPr="00000000" w14:paraId="00001D2F">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w:t>
      </w:r>
    </w:p>
    <w:p w:rsidR="00000000" w:rsidDel="00000000" w:rsidP="00000000" w:rsidRDefault="00000000" w:rsidRPr="00000000" w14:paraId="00001D30">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Example        | val n = 20                  | var n = 20                |</w:t>
      </w:r>
    </w:p>
    <w:p w:rsidR="00000000" w:rsidDel="00000000" w:rsidP="00000000" w:rsidRDefault="00000000" w:rsidRPr="00000000" w14:paraId="00001D31">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w:t>
      </w:r>
    </w:p>
    <w:p w:rsidR="00000000" w:rsidDel="00000000" w:rsidP="00000000" w:rsidRDefault="00000000" w:rsidRPr="00000000" w14:paraId="00001D32">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 In Java        | final int n = 20;           | int n = 20;               |</w:t>
      </w:r>
    </w:p>
    <w:p w:rsidR="00000000" w:rsidDel="00000000" w:rsidP="00000000" w:rsidRDefault="00000000" w:rsidRPr="00000000" w14:paraId="00001D33">
      <w:pPr>
        <w:keepNext w:val="0"/>
        <w:keepLines w:val="0"/>
        <w:pageBreakBefore w:val="0"/>
        <w:widowControl w:val="1"/>
        <w:pBdr>
          <w:top w:space="0" w:sz="0" w:val="nil"/>
          <w:left w:space="0" w:sz="0" w:val="nil"/>
          <w:bottom w:space="0" w:sz="0" w:val="nil"/>
          <w:right w:space="0" w:sz="0" w:val="nil"/>
          <w:between w:space="0" w:sz="0" w:val="nil"/>
        </w:pBd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before="0" w:line="240" w:lineRule="auto"/>
        <w:ind w:left="0" w:right="0" w:firstLine="0"/>
        <w:jc w:val="left"/>
        <w:rPr>
          <w:rFonts w:ascii="Consolas" w:cs="Consolas" w:eastAsia="Consolas" w:hAnsi="Consolas"/>
          <w:b w:val="0"/>
          <w:i w:val="0"/>
          <w:smallCaps w:val="0"/>
          <w:strike w:val="0"/>
          <w:color w:val="24292f"/>
          <w:sz w:val="18"/>
          <w:szCs w:val="18"/>
          <w:u w:val="none"/>
          <w:shd w:fill="auto" w:val="clear"/>
          <w:vertAlign w:val="baseline"/>
        </w:rPr>
      </w:pP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w:t>
      </w:r>
    </w:p>
    <w:p w:rsidR="00000000" w:rsidDel="00000000" w:rsidP="00000000" w:rsidRDefault="00000000" w:rsidRPr="00000000" w14:paraId="00001D34">
      <w:pPr>
        <w:rPr>
          <w:sz w:val="24"/>
          <w:szCs w:val="24"/>
        </w:rPr>
      </w:pPr>
      <w:r w:rsidDel="00000000" w:rsidR="00000000" w:rsidRPr="00000000">
        <w:rPr>
          <w:rtl w:val="0"/>
        </w:rPr>
      </w:r>
    </w:p>
    <w:p w:rsidR="00000000" w:rsidDel="00000000" w:rsidP="00000000" w:rsidRDefault="00000000" w:rsidRPr="00000000" w14:paraId="00001D35">
      <w:pPr>
        <w:rPr>
          <w:sz w:val="24"/>
          <w:szCs w:val="24"/>
        </w:rPr>
      </w:pPr>
      <w:r w:rsidDel="00000000" w:rsidR="00000000" w:rsidRPr="00000000">
        <w:rPr>
          <w:rtl w:val="0"/>
        </w:rPr>
      </w:r>
    </w:p>
    <w:p w:rsidR="00000000" w:rsidDel="00000000" w:rsidP="00000000" w:rsidRDefault="00000000" w:rsidRPr="00000000" w14:paraId="00001D36">
      <w:pPr>
        <w:rPr>
          <w:sz w:val="24"/>
          <w:szCs w:val="24"/>
        </w:rPr>
      </w:pPr>
      <w:r w:rsidDel="00000000" w:rsidR="00000000" w:rsidRPr="00000000">
        <w:rPr>
          <w:rtl w:val="0"/>
        </w:rPr>
      </w:r>
    </w:p>
    <w:p w:rsidR="00000000" w:rsidDel="00000000" w:rsidP="00000000" w:rsidRDefault="00000000" w:rsidRPr="00000000" w14:paraId="00001D37">
      <w:pPr>
        <w:rPr>
          <w:sz w:val="24"/>
          <w:szCs w:val="24"/>
        </w:rPr>
      </w:pPr>
      <w:r w:rsidDel="00000000" w:rsidR="00000000" w:rsidRPr="00000000">
        <w:rPr>
          <w:rtl w:val="0"/>
        </w:rPr>
      </w:r>
    </w:p>
    <w:p w:rsidR="00000000" w:rsidDel="00000000" w:rsidP="00000000" w:rsidRDefault="00000000" w:rsidRPr="00000000" w14:paraId="00001D38">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How to correctly concatenate a String in Kotlin?</w:t>
      </w:r>
    </w:p>
    <w:p w:rsidR="00000000" w:rsidDel="00000000" w:rsidP="00000000" w:rsidRDefault="00000000" w:rsidRPr="00000000" w14:paraId="00001D39">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In Kotlin, you can concatenate</w:t>
      </w:r>
    </w:p>
    <w:p w:rsidR="00000000" w:rsidDel="00000000" w:rsidP="00000000" w:rsidRDefault="00000000" w:rsidRPr="00000000" w14:paraId="00001D3A">
      <w:pPr>
        <w:rPr>
          <w:sz w:val="24"/>
          <w:szCs w:val="24"/>
        </w:rPr>
      </w:pPr>
      <w:r w:rsidDel="00000000" w:rsidR="00000000" w:rsidRPr="00000000">
        <w:rPr>
          <w:rtl w:val="0"/>
        </w:rPr>
      </w:r>
    </w:p>
    <w:p w:rsidR="00000000" w:rsidDel="00000000" w:rsidP="00000000" w:rsidRDefault="00000000" w:rsidRPr="00000000" w14:paraId="00001D3B">
      <w:pPr>
        <w:rPr>
          <w:sz w:val="24"/>
          <w:szCs w:val="24"/>
        </w:rPr>
      </w:pPr>
      <w:r w:rsidDel="00000000" w:rsidR="00000000" w:rsidRPr="00000000">
        <w:rPr>
          <w:sz w:val="24"/>
          <w:szCs w:val="24"/>
          <w:rtl w:val="0"/>
        </w:rPr>
        <w:t xml:space="preserve">using string interpolation / templates</w:t>
      </w:r>
    </w:p>
    <w:p w:rsidR="00000000" w:rsidDel="00000000" w:rsidP="00000000" w:rsidRDefault="00000000" w:rsidRPr="00000000" w14:paraId="00001D3C">
      <w:pPr>
        <w:rPr>
          <w:sz w:val="24"/>
          <w:szCs w:val="24"/>
        </w:rPr>
      </w:pPr>
      <w:r w:rsidDel="00000000" w:rsidR="00000000" w:rsidRPr="00000000">
        <w:rPr>
          <w:sz w:val="24"/>
          <w:szCs w:val="24"/>
          <w:rtl w:val="0"/>
        </w:rPr>
        <w:t xml:space="preserve">val a = "Hello"</w:t>
      </w:r>
    </w:p>
    <w:p w:rsidR="00000000" w:rsidDel="00000000" w:rsidP="00000000" w:rsidRDefault="00000000" w:rsidRPr="00000000" w14:paraId="00001D3D">
      <w:pPr>
        <w:rPr>
          <w:sz w:val="24"/>
          <w:szCs w:val="24"/>
        </w:rPr>
      </w:pPr>
      <w:r w:rsidDel="00000000" w:rsidR="00000000" w:rsidRPr="00000000">
        <w:rPr>
          <w:sz w:val="24"/>
          <w:szCs w:val="24"/>
          <w:rtl w:val="0"/>
        </w:rPr>
        <w:t xml:space="preserve">val b = "World"</w:t>
      </w:r>
    </w:p>
    <w:p w:rsidR="00000000" w:rsidDel="00000000" w:rsidP="00000000" w:rsidRDefault="00000000" w:rsidRPr="00000000" w14:paraId="00001D3E">
      <w:pPr>
        <w:rPr>
          <w:sz w:val="24"/>
          <w:szCs w:val="24"/>
        </w:rPr>
      </w:pPr>
      <w:r w:rsidDel="00000000" w:rsidR="00000000" w:rsidRPr="00000000">
        <w:rPr>
          <w:sz w:val="24"/>
          <w:szCs w:val="24"/>
          <w:rtl w:val="0"/>
        </w:rPr>
        <w:t xml:space="preserve">val c = "$a $b"</w:t>
      </w:r>
    </w:p>
    <w:p w:rsidR="00000000" w:rsidDel="00000000" w:rsidP="00000000" w:rsidRDefault="00000000" w:rsidRPr="00000000" w14:paraId="00001D3F">
      <w:pPr>
        <w:rPr>
          <w:sz w:val="24"/>
          <w:szCs w:val="24"/>
        </w:rPr>
      </w:pPr>
      <w:r w:rsidDel="00000000" w:rsidR="00000000" w:rsidRPr="00000000">
        <w:rPr>
          <w:sz w:val="24"/>
          <w:szCs w:val="24"/>
          <w:rtl w:val="0"/>
        </w:rPr>
        <w:t xml:space="preserve">using the + / plus() operator</w:t>
      </w:r>
    </w:p>
    <w:p w:rsidR="00000000" w:rsidDel="00000000" w:rsidP="00000000" w:rsidRDefault="00000000" w:rsidRPr="00000000" w14:paraId="00001D40">
      <w:pPr>
        <w:rPr>
          <w:sz w:val="24"/>
          <w:szCs w:val="24"/>
        </w:rPr>
      </w:pPr>
      <w:r w:rsidDel="00000000" w:rsidR="00000000" w:rsidRPr="00000000">
        <w:rPr>
          <w:sz w:val="24"/>
          <w:szCs w:val="24"/>
          <w:rtl w:val="0"/>
        </w:rPr>
        <w:t xml:space="preserve">val a = "Hello"</w:t>
      </w:r>
    </w:p>
    <w:p w:rsidR="00000000" w:rsidDel="00000000" w:rsidP="00000000" w:rsidRDefault="00000000" w:rsidRPr="00000000" w14:paraId="00001D41">
      <w:pPr>
        <w:rPr>
          <w:sz w:val="24"/>
          <w:szCs w:val="24"/>
        </w:rPr>
      </w:pPr>
      <w:r w:rsidDel="00000000" w:rsidR="00000000" w:rsidRPr="00000000">
        <w:rPr>
          <w:sz w:val="24"/>
          <w:szCs w:val="24"/>
          <w:rtl w:val="0"/>
        </w:rPr>
        <w:t xml:space="preserve">val b = "World" </w:t>
      </w:r>
    </w:p>
    <w:p w:rsidR="00000000" w:rsidDel="00000000" w:rsidP="00000000" w:rsidRDefault="00000000" w:rsidRPr="00000000" w14:paraId="00001D42">
      <w:pPr>
        <w:rPr>
          <w:sz w:val="24"/>
          <w:szCs w:val="24"/>
        </w:rPr>
      </w:pPr>
      <w:r w:rsidDel="00000000" w:rsidR="00000000" w:rsidRPr="00000000">
        <w:rPr>
          <w:sz w:val="24"/>
          <w:szCs w:val="24"/>
          <w:rtl w:val="0"/>
        </w:rPr>
        <w:t xml:space="preserve">val c = a + b   // same as calling operator function a.plus(b)</w:t>
      </w:r>
    </w:p>
    <w:p w:rsidR="00000000" w:rsidDel="00000000" w:rsidP="00000000" w:rsidRDefault="00000000" w:rsidRPr="00000000" w14:paraId="00001D43">
      <w:pPr>
        <w:rPr>
          <w:sz w:val="24"/>
          <w:szCs w:val="24"/>
        </w:rPr>
      </w:pPr>
      <w:r w:rsidDel="00000000" w:rsidR="00000000" w:rsidRPr="00000000">
        <w:rPr>
          <w:sz w:val="24"/>
          <w:szCs w:val="24"/>
          <w:rtl w:val="0"/>
        </w:rPr>
        <w:t xml:space="preserve">val c = a.plus(b)</w:t>
      </w:r>
    </w:p>
    <w:p w:rsidR="00000000" w:rsidDel="00000000" w:rsidP="00000000" w:rsidRDefault="00000000" w:rsidRPr="00000000" w14:paraId="00001D44">
      <w:pPr>
        <w:rPr>
          <w:sz w:val="24"/>
          <w:szCs w:val="24"/>
        </w:rPr>
      </w:pPr>
      <w:r w:rsidDel="00000000" w:rsidR="00000000" w:rsidRPr="00000000">
        <w:rPr>
          <w:rtl w:val="0"/>
        </w:rPr>
      </w:r>
    </w:p>
    <w:p w:rsidR="00000000" w:rsidDel="00000000" w:rsidP="00000000" w:rsidRDefault="00000000" w:rsidRPr="00000000" w14:paraId="00001D45">
      <w:pPr>
        <w:rPr>
          <w:sz w:val="24"/>
          <w:szCs w:val="24"/>
        </w:rPr>
      </w:pPr>
      <w:r w:rsidDel="00000000" w:rsidR="00000000" w:rsidRPr="00000000">
        <w:rPr>
          <w:sz w:val="24"/>
          <w:szCs w:val="24"/>
          <w:rtl w:val="0"/>
        </w:rPr>
        <w:t xml:space="preserve">print(c)</w:t>
      </w:r>
    </w:p>
    <w:p w:rsidR="00000000" w:rsidDel="00000000" w:rsidP="00000000" w:rsidRDefault="00000000" w:rsidRPr="00000000" w14:paraId="00001D46">
      <w:pPr>
        <w:rPr>
          <w:sz w:val="24"/>
          <w:szCs w:val="24"/>
        </w:rPr>
      </w:pPr>
      <w:r w:rsidDel="00000000" w:rsidR="00000000" w:rsidRPr="00000000">
        <w:rPr>
          <w:sz w:val="24"/>
          <w:szCs w:val="24"/>
          <w:rtl w:val="0"/>
        </w:rPr>
        <w:t xml:space="preserve">using the StringBuilder</w:t>
      </w:r>
    </w:p>
    <w:p w:rsidR="00000000" w:rsidDel="00000000" w:rsidP="00000000" w:rsidRDefault="00000000" w:rsidRPr="00000000" w14:paraId="00001D47">
      <w:pPr>
        <w:rPr>
          <w:sz w:val="24"/>
          <w:szCs w:val="24"/>
        </w:rPr>
      </w:pPr>
      <w:r w:rsidDel="00000000" w:rsidR="00000000" w:rsidRPr="00000000">
        <w:rPr>
          <w:sz w:val="24"/>
          <w:szCs w:val="24"/>
          <w:rtl w:val="0"/>
        </w:rPr>
        <w:t xml:space="preserve">val a = "Hello"</w:t>
      </w:r>
    </w:p>
    <w:p w:rsidR="00000000" w:rsidDel="00000000" w:rsidP="00000000" w:rsidRDefault="00000000" w:rsidRPr="00000000" w14:paraId="00001D48">
      <w:pPr>
        <w:rPr>
          <w:sz w:val="24"/>
          <w:szCs w:val="24"/>
        </w:rPr>
      </w:pPr>
      <w:r w:rsidDel="00000000" w:rsidR="00000000" w:rsidRPr="00000000">
        <w:rPr>
          <w:sz w:val="24"/>
          <w:szCs w:val="24"/>
          <w:rtl w:val="0"/>
        </w:rPr>
        <w:t xml:space="preserve">val b = "World"</w:t>
      </w:r>
    </w:p>
    <w:p w:rsidR="00000000" w:rsidDel="00000000" w:rsidP="00000000" w:rsidRDefault="00000000" w:rsidRPr="00000000" w14:paraId="00001D49">
      <w:pPr>
        <w:rPr>
          <w:sz w:val="24"/>
          <w:szCs w:val="24"/>
        </w:rPr>
      </w:pPr>
      <w:r w:rsidDel="00000000" w:rsidR="00000000" w:rsidRPr="00000000">
        <w:rPr>
          <w:rtl w:val="0"/>
        </w:rPr>
      </w:r>
    </w:p>
    <w:p w:rsidR="00000000" w:rsidDel="00000000" w:rsidP="00000000" w:rsidRDefault="00000000" w:rsidRPr="00000000" w14:paraId="00001D4A">
      <w:pPr>
        <w:rPr>
          <w:sz w:val="24"/>
          <w:szCs w:val="24"/>
        </w:rPr>
      </w:pPr>
      <w:r w:rsidDel="00000000" w:rsidR="00000000" w:rsidRPr="00000000">
        <w:rPr>
          <w:sz w:val="24"/>
          <w:szCs w:val="24"/>
          <w:rtl w:val="0"/>
        </w:rPr>
        <w:t xml:space="preserve">val sb = StringBuilder()</w:t>
      </w:r>
    </w:p>
    <w:p w:rsidR="00000000" w:rsidDel="00000000" w:rsidP="00000000" w:rsidRDefault="00000000" w:rsidRPr="00000000" w14:paraId="00001D4B">
      <w:pPr>
        <w:rPr>
          <w:sz w:val="24"/>
          <w:szCs w:val="24"/>
        </w:rPr>
      </w:pPr>
      <w:r w:rsidDel="00000000" w:rsidR="00000000" w:rsidRPr="00000000">
        <w:rPr>
          <w:sz w:val="24"/>
          <w:szCs w:val="24"/>
          <w:rtl w:val="0"/>
        </w:rPr>
        <w:t xml:space="preserve">sb.append(a).append(b)</w:t>
      </w:r>
    </w:p>
    <w:p w:rsidR="00000000" w:rsidDel="00000000" w:rsidP="00000000" w:rsidRDefault="00000000" w:rsidRPr="00000000" w14:paraId="00001D4C">
      <w:pPr>
        <w:rPr>
          <w:sz w:val="24"/>
          <w:szCs w:val="24"/>
        </w:rPr>
      </w:pPr>
      <w:r w:rsidDel="00000000" w:rsidR="00000000" w:rsidRPr="00000000">
        <w:rPr>
          <w:sz w:val="24"/>
          <w:szCs w:val="24"/>
          <w:rtl w:val="0"/>
        </w:rPr>
        <w:t xml:space="preserve">val c = sb.toString()</w:t>
      </w:r>
    </w:p>
    <w:p w:rsidR="00000000" w:rsidDel="00000000" w:rsidP="00000000" w:rsidRDefault="00000000" w:rsidRPr="00000000" w14:paraId="00001D4D">
      <w:pPr>
        <w:rPr>
          <w:sz w:val="24"/>
          <w:szCs w:val="24"/>
        </w:rPr>
      </w:pPr>
      <w:r w:rsidDel="00000000" w:rsidR="00000000" w:rsidRPr="00000000">
        <w:rPr>
          <w:rtl w:val="0"/>
        </w:rPr>
      </w:r>
    </w:p>
    <w:p w:rsidR="00000000" w:rsidDel="00000000" w:rsidP="00000000" w:rsidRDefault="00000000" w:rsidRPr="00000000" w14:paraId="00001D4E">
      <w:pPr>
        <w:rPr>
          <w:sz w:val="24"/>
          <w:szCs w:val="24"/>
        </w:rPr>
      </w:pPr>
      <w:r w:rsidDel="00000000" w:rsidR="00000000" w:rsidRPr="00000000">
        <w:rPr>
          <w:sz w:val="24"/>
          <w:szCs w:val="24"/>
          <w:rtl w:val="0"/>
        </w:rPr>
        <w:t xml:space="preserve">print(c)</w:t>
      </w:r>
    </w:p>
    <w:p w:rsidR="00000000" w:rsidDel="00000000" w:rsidP="00000000" w:rsidRDefault="00000000" w:rsidRPr="00000000" w14:paraId="00001D4F">
      <w:pPr>
        <w:rPr>
          <w:sz w:val="24"/>
          <w:szCs w:val="24"/>
        </w:rPr>
      </w:pPr>
      <w:r w:rsidDel="00000000" w:rsidR="00000000" w:rsidRPr="00000000">
        <w:rPr>
          <w:rtl w:val="0"/>
        </w:rPr>
      </w:r>
    </w:p>
    <w:p w:rsidR="00000000" w:rsidDel="00000000" w:rsidP="00000000" w:rsidRDefault="00000000" w:rsidRPr="00000000" w14:paraId="00001D50">
      <w:pPr>
        <w:rPr>
          <w:sz w:val="24"/>
          <w:szCs w:val="24"/>
        </w:rPr>
      </w:pPr>
      <w:r w:rsidDel="00000000" w:rsidR="00000000" w:rsidRPr="00000000">
        <w:rPr>
          <w:rtl w:val="0"/>
        </w:rPr>
      </w:r>
    </w:p>
    <w:p w:rsidR="00000000" w:rsidDel="00000000" w:rsidP="00000000" w:rsidRDefault="00000000" w:rsidRPr="00000000" w14:paraId="00001D51">
      <w:pPr>
        <w:rPr>
          <w:sz w:val="24"/>
          <w:szCs w:val="24"/>
        </w:rPr>
      </w:pPr>
      <w:r w:rsidDel="00000000" w:rsidR="00000000" w:rsidRPr="00000000">
        <w:rPr>
          <w:rtl w:val="0"/>
        </w:rPr>
      </w:r>
    </w:p>
    <w:p w:rsidR="00000000" w:rsidDel="00000000" w:rsidP="00000000" w:rsidRDefault="00000000" w:rsidRPr="00000000" w14:paraId="00001D52">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basic difference between fold and reduce in Kotlin? When to use which?</w:t>
      </w:r>
    </w:p>
    <w:p w:rsidR="00000000" w:rsidDel="00000000" w:rsidP="00000000" w:rsidRDefault="00000000" w:rsidRPr="00000000" w14:paraId="00001D53">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fold takes an initial value, and the first invocation of the lambda you pass to it will receive that initial value and the first element of the collection as parameters.</w:t>
      </w:r>
    </w:p>
    <w:p w:rsidR="00000000" w:rsidDel="00000000" w:rsidP="00000000" w:rsidRDefault="00000000" w:rsidRPr="00000000" w14:paraId="00001D54">
      <w:pPr>
        <w:rPr>
          <w:sz w:val="24"/>
          <w:szCs w:val="24"/>
        </w:rPr>
      </w:pPr>
      <w:r w:rsidDel="00000000" w:rsidR="00000000" w:rsidRPr="00000000">
        <w:rPr>
          <w:sz w:val="24"/>
          <w:szCs w:val="24"/>
          <w:rtl w:val="0"/>
        </w:rPr>
        <w:t xml:space="preserve">listOf(1, 2, 3).fold(0) { sum, element -&gt; sum + element }</w:t>
      </w:r>
    </w:p>
    <w:p w:rsidR="00000000" w:rsidDel="00000000" w:rsidP="00000000" w:rsidRDefault="00000000" w:rsidRPr="00000000" w14:paraId="00001D55">
      <w:pPr>
        <w:rPr>
          <w:sz w:val="24"/>
          <w:szCs w:val="24"/>
        </w:rPr>
      </w:pPr>
      <w:r w:rsidDel="00000000" w:rsidR="00000000" w:rsidRPr="00000000">
        <w:rPr>
          <w:sz w:val="24"/>
          <w:szCs w:val="24"/>
          <w:rtl w:val="0"/>
        </w:rPr>
        <w:t xml:space="preserve">The first call to the lambda will be with parameters 0 and 1.</w:t>
      </w:r>
    </w:p>
    <w:p w:rsidR="00000000" w:rsidDel="00000000" w:rsidP="00000000" w:rsidRDefault="00000000" w:rsidRPr="00000000" w14:paraId="00001D56">
      <w:pPr>
        <w:rPr>
          <w:sz w:val="24"/>
          <w:szCs w:val="24"/>
        </w:rPr>
      </w:pPr>
      <w:r w:rsidDel="00000000" w:rsidR="00000000" w:rsidRPr="00000000">
        <w:rPr>
          <w:rtl w:val="0"/>
        </w:rPr>
      </w:r>
    </w:p>
    <w:p w:rsidR="00000000" w:rsidDel="00000000" w:rsidP="00000000" w:rsidRDefault="00000000" w:rsidRPr="00000000" w14:paraId="00001D57">
      <w:pPr>
        <w:rPr>
          <w:sz w:val="24"/>
          <w:szCs w:val="24"/>
        </w:rPr>
      </w:pPr>
      <w:r w:rsidDel="00000000" w:rsidR="00000000" w:rsidRPr="00000000">
        <w:rPr>
          <w:sz w:val="24"/>
          <w:szCs w:val="24"/>
          <w:rtl w:val="0"/>
        </w:rPr>
        <w:t xml:space="preserve">Having the ability to pass in an initial value is useful if you have to provide some sort of default value or parameter for your operation.</w:t>
      </w:r>
    </w:p>
    <w:p w:rsidR="00000000" w:rsidDel="00000000" w:rsidP="00000000" w:rsidRDefault="00000000" w:rsidRPr="00000000" w14:paraId="00001D58">
      <w:pPr>
        <w:rPr>
          <w:sz w:val="24"/>
          <w:szCs w:val="24"/>
        </w:rPr>
      </w:pPr>
      <w:r w:rsidDel="00000000" w:rsidR="00000000" w:rsidRPr="00000000">
        <w:rPr>
          <w:rtl w:val="0"/>
        </w:rPr>
      </w:r>
    </w:p>
    <w:p w:rsidR="00000000" w:rsidDel="00000000" w:rsidP="00000000" w:rsidRDefault="00000000" w:rsidRPr="00000000" w14:paraId="00001D59">
      <w:pPr>
        <w:rPr>
          <w:sz w:val="24"/>
          <w:szCs w:val="24"/>
        </w:rPr>
      </w:pPr>
      <w:r w:rsidDel="00000000" w:rsidR="00000000" w:rsidRPr="00000000">
        <w:rPr>
          <w:sz w:val="24"/>
          <w:szCs w:val="24"/>
          <w:rtl w:val="0"/>
        </w:rPr>
        <w:t xml:space="preserve">reduce doesn't take an initial value, but instead starts with the first element of the collection as the accumulator (called sum in the following example)</w:t>
      </w:r>
    </w:p>
    <w:p w:rsidR="00000000" w:rsidDel="00000000" w:rsidP="00000000" w:rsidRDefault="00000000" w:rsidRPr="00000000" w14:paraId="00001D5A">
      <w:pPr>
        <w:rPr>
          <w:sz w:val="24"/>
          <w:szCs w:val="24"/>
        </w:rPr>
      </w:pPr>
      <w:r w:rsidDel="00000000" w:rsidR="00000000" w:rsidRPr="00000000">
        <w:rPr>
          <w:sz w:val="24"/>
          <w:szCs w:val="24"/>
          <w:rtl w:val="0"/>
        </w:rPr>
        <w:t xml:space="preserve">listOf(1, 2, 3).reduce { sum, element -&gt; sum + element }</w:t>
      </w:r>
    </w:p>
    <w:p w:rsidR="00000000" w:rsidDel="00000000" w:rsidP="00000000" w:rsidRDefault="00000000" w:rsidRPr="00000000" w14:paraId="00001D5B">
      <w:pPr>
        <w:rPr>
          <w:sz w:val="24"/>
          <w:szCs w:val="24"/>
        </w:rPr>
      </w:pPr>
      <w:r w:rsidDel="00000000" w:rsidR="00000000" w:rsidRPr="00000000">
        <w:rPr>
          <w:sz w:val="24"/>
          <w:szCs w:val="24"/>
          <w:rtl w:val="0"/>
        </w:rPr>
        <w:t xml:space="preserve">The first call to the lambda here will be with parameters 1 and 2.</w:t>
      </w:r>
    </w:p>
    <w:p w:rsidR="00000000" w:rsidDel="00000000" w:rsidP="00000000" w:rsidRDefault="00000000" w:rsidRPr="00000000" w14:paraId="00001D5C">
      <w:pPr>
        <w:rPr>
          <w:sz w:val="24"/>
          <w:szCs w:val="24"/>
        </w:rPr>
      </w:pPr>
      <w:r w:rsidDel="00000000" w:rsidR="00000000" w:rsidRPr="00000000">
        <w:rPr>
          <w:rtl w:val="0"/>
        </w:rPr>
      </w:r>
    </w:p>
    <w:p w:rsidR="00000000" w:rsidDel="00000000" w:rsidP="00000000" w:rsidRDefault="00000000" w:rsidRPr="00000000" w14:paraId="00001D5D">
      <w:pPr>
        <w:rPr>
          <w:sz w:val="24"/>
          <w:szCs w:val="24"/>
        </w:rPr>
      </w:pPr>
      <w:r w:rsidDel="00000000" w:rsidR="00000000" w:rsidRPr="00000000">
        <w:rPr>
          <w:rtl w:val="0"/>
        </w:rPr>
      </w:r>
    </w:p>
    <w:p w:rsidR="00000000" w:rsidDel="00000000" w:rsidP="00000000" w:rsidRDefault="00000000" w:rsidRPr="00000000" w14:paraId="00001D5E">
      <w:pPr>
        <w:rPr>
          <w:sz w:val="24"/>
          <w:szCs w:val="24"/>
        </w:rPr>
      </w:pPr>
      <w:r w:rsidDel="00000000" w:rsidR="00000000" w:rsidRPr="00000000">
        <w:rPr>
          <w:rtl w:val="0"/>
        </w:rPr>
      </w:r>
    </w:p>
    <w:p w:rsidR="00000000" w:rsidDel="00000000" w:rsidP="00000000" w:rsidRDefault="00000000" w:rsidRPr="00000000" w14:paraId="00001D5F">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the idiomatic way to remove duplicate strings from array?</w:t>
      </w:r>
    </w:p>
    <w:p w:rsidR="00000000" w:rsidDel="00000000" w:rsidP="00000000" w:rsidRDefault="00000000" w:rsidRPr="00000000" w14:paraId="00001D60">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Quattrocento Sans" w:cs="Quattrocento Sans" w:eastAsia="Quattrocento Sans" w:hAnsi="Quattrocento Sans"/>
          <w:b w:val="0"/>
          <w:i w:val="0"/>
          <w:smallCaps w:val="0"/>
          <w:strike w:val="0"/>
          <w:color w:val="24292f"/>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Answer: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How to remove duplicates from an </w:t>
      </w:r>
      <w:r w:rsidDel="00000000" w:rsidR="00000000" w:rsidRPr="00000000">
        <w:rPr>
          <w:rFonts w:ascii="Consolas" w:cs="Consolas" w:eastAsia="Consolas" w:hAnsi="Consolas"/>
          <w:b w:val="0"/>
          <w:i w:val="0"/>
          <w:smallCaps w:val="0"/>
          <w:strike w:val="0"/>
          <w:color w:val="24292f"/>
          <w:sz w:val="18"/>
          <w:szCs w:val="18"/>
          <w:u w:val="none"/>
          <w:shd w:fill="auto" w:val="clear"/>
          <w:vertAlign w:val="baseline"/>
          <w:rtl w:val="0"/>
        </w:rPr>
        <w:t xml:space="preserve">Array&lt;String?&gt;</w:t>
      </w:r>
      <w:r w:rsidDel="00000000" w:rsidR="00000000" w:rsidRPr="00000000">
        <w:rPr>
          <w:rFonts w:ascii="Quattrocento Sans" w:cs="Quattrocento Sans" w:eastAsia="Quattrocento Sans" w:hAnsi="Quattrocento Sans"/>
          <w:b w:val="0"/>
          <w:i w:val="0"/>
          <w:smallCaps w:val="0"/>
          <w:strike w:val="0"/>
          <w:color w:val="24292f"/>
          <w:sz w:val="22"/>
          <w:szCs w:val="22"/>
          <w:u w:val="none"/>
          <w:shd w:fill="auto" w:val="clear"/>
          <w:vertAlign w:val="baseline"/>
          <w:rtl w:val="0"/>
        </w:rPr>
        <w:t xml:space="preserve"> in Kotlin?</w:t>
      </w:r>
    </w:p>
    <w:p w:rsidR="00000000" w:rsidDel="00000000" w:rsidP="00000000" w:rsidRDefault="00000000" w:rsidRPr="00000000" w14:paraId="00001D61">
      <w:pPr>
        <w:shd w:fill="ffffff" w:val="clear"/>
        <w:spacing w:after="0" w:line="240" w:lineRule="auto"/>
        <w:rPr>
          <w:rFonts w:ascii="Quattrocento Sans" w:cs="Quattrocento Sans" w:eastAsia="Quattrocento Sans" w:hAnsi="Quattrocento Sans"/>
          <w:color w:val="24292f"/>
        </w:rPr>
      </w:pPr>
      <w:r w:rsidDel="00000000" w:rsidR="00000000" w:rsidRPr="00000000">
        <w:rPr>
          <w:rFonts w:ascii="Quattrocento Sans" w:cs="Quattrocento Sans" w:eastAsia="Quattrocento Sans" w:hAnsi="Quattrocento Sans"/>
          <w:b w:val="1"/>
          <w:color w:val="24292f"/>
          <w:rtl w:val="0"/>
        </w:rPr>
        <w:t xml:space="preserve">Answer:</w:t>
      </w:r>
      <w:r w:rsidDel="00000000" w:rsidR="00000000" w:rsidRPr="00000000">
        <w:rPr>
          <w:rFonts w:ascii="Quattrocento Sans" w:cs="Quattrocento Sans" w:eastAsia="Quattrocento Sans" w:hAnsi="Quattrocento Sans"/>
          <w:color w:val="24292f"/>
          <w:rtl w:val="0"/>
        </w:rPr>
        <w:t xml:space="preserve"> Use the </w:t>
      </w:r>
      <w:r w:rsidDel="00000000" w:rsidR="00000000" w:rsidRPr="00000000">
        <w:rPr>
          <w:rFonts w:ascii="Consolas" w:cs="Consolas" w:eastAsia="Consolas" w:hAnsi="Consolas"/>
          <w:color w:val="24292f"/>
          <w:sz w:val="18"/>
          <w:szCs w:val="18"/>
          <w:rtl w:val="0"/>
        </w:rPr>
        <w:t xml:space="preserve">distinct</w:t>
      </w:r>
      <w:r w:rsidDel="00000000" w:rsidR="00000000" w:rsidRPr="00000000">
        <w:rPr>
          <w:rFonts w:ascii="Quattrocento Sans" w:cs="Quattrocento Sans" w:eastAsia="Quattrocento Sans" w:hAnsi="Quattrocento Sans"/>
          <w:color w:val="24292f"/>
          <w:rtl w:val="0"/>
        </w:rPr>
        <w:t xml:space="preserve"> extension function:</w:t>
      </w:r>
    </w:p>
    <w:p w:rsidR="00000000" w:rsidDel="00000000" w:rsidP="00000000" w:rsidRDefault="00000000" w:rsidRPr="00000000" w14:paraId="00001D62">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240" w:lineRule="auto"/>
        <w:rPr>
          <w:rFonts w:ascii="Consolas" w:cs="Consolas" w:eastAsia="Consolas" w:hAnsi="Consolas"/>
          <w:color w:val="24292f"/>
          <w:sz w:val="18"/>
          <w:szCs w:val="18"/>
        </w:rPr>
      </w:pPr>
      <w:r w:rsidDel="00000000" w:rsidR="00000000" w:rsidRPr="00000000">
        <w:rPr>
          <w:rFonts w:ascii="Consolas" w:cs="Consolas" w:eastAsia="Consolas" w:hAnsi="Consolas"/>
          <w:color w:val="24292f"/>
          <w:sz w:val="18"/>
          <w:szCs w:val="18"/>
          <w:rtl w:val="0"/>
        </w:rPr>
        <w:t xml:space="preserve">val a = arrayOf("a", "a", "b", "c", "c")</w:t>
      </w:r>
    </w:p>
    <w:p w:rsidR="00000000" w:rsidDel="00000000" w:rsidP="00000000" w:rsidRDefault="00000000" w:rsidRPr="00000000" w14:paraId="00001D63">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line="240" w:lineRule="auto"/>
        <w:rPr>
          <w:rFonts w:ascii="Consolas" w:cs="Consolas" w:eastAsia="Consolas" w:hAnsi="Consolas"/>
          <w:color w:val="24292f"/>
          <w:sz w:val="18"/>
          <w:szCs w:val="18"/>
        </w:rPr>
      </w:pPr>
      <w:r w:rsidDel="00000000" w:rsidR="00000000" w:rsidRPr="00000000">
        <w:rPr>
          <w:rFonts w:ascii="Consolas" w:cs="Consolas" w:eastAsia="Consolas" w:hAnsi="Consolas"/>
          <w:color w:val="24292f"/>
          <w:sz w:val="18"/>
          <w:szCs w:val="18"/>
          <w:rtl w:val="0"/>
        </w:rPr>
        <w:t xml:space="preserve">val b = a.distinct() // ["a", "b", "c"]</w:t>
      </w:r>
    </w:p>
    <w:p w:rsidR="00000000" w:rsidDel="00000000" w:rsidP="00000000" w:rsidRDefault="00000000" w:rsidRPr="00000000" w14:paraId="00001D64">
      <w:pPr>
        <w:shd w:fill="ffffff" w:val="clear"/>
        <w:spacing w:after="217" w:line="240" w:lineRule="auto"/>
        <w:rPr>
          <w:rFonts w:ascii="Quattrocento Sans" w:cs="Quattrocento Sans" w:eastAsia="Quattrocento Sans" w:hAnsi="Quattrocento Sans"/>
          <w:color w:val="24292f"/>
        </w:rPr>
      </w:pPr>
      <w:r w:rsidDel="00000000" w:rsidR="00000000" w:rsidRPr="00000000">
        <w:rPr>
          <w:rFonts w:ascii="Quattrocento Sans" w:cs="Quattrocento Sans" w:eastAsia="Quattrocento Sans" w:hAnsi="Quattrocento Sans"/>
          <w:color w:val="24292f"/>
          <w:rtl w:val="0"/>
        </w:rPr>
        <w:t xml:space="preserve">You can also use:</w:t>
      </w:r>
    </w:p>
    <w:p w:rsidR="00000000" w:rsidDel="00000000" w:rsidP="00000000" w:rsidRDefault="00000000" w:rsidRPr="00000000" w14:paraId="00001D65">
      <w:pPr>
        <w:numPr>
          <w:ilvl w:val="0"/>
          <w:numId w:val="305"/>
        </w:numPr>
        <w:shd w:fill="ffffff" w:val="clear"/>
        <w:spacing w:after="0" w:before="280" w:line="240" w:lineRule="auto"/>
        <w:ind w:left="720" w:hanging="360"/>
        <w:rPr>
          <w:rFonts w:ascii="Quattrocento Sans" w:cs="Quattrocento Sans" w:eastAsia="Quattrocento Sans" w:hAnsi="Quattrocento Sans"/>
          <w:color w:val="24292f"/>
        </w:rPr>
      </w:pPr>
      <w:r w:rsidDel="00000000" w:rsidR="00000000" w:rsidRPr="00000000">
        <w:rPr>
          <w:rFonts w:ascii="Consolas" w:cs="Consolas" w:eastAsia="Consolas" w:hAnsi="Consolas"/>
          <w:color w:val="24292f"/>
          <w:sz w:val="18"/>
          <w:szCs w:val="18"/>
          <w:rtl w:val="0"/>
        </w:rPr>
        <w:t xml:space="preserve">toSet</w:t>
      </w:r>
      <w:r w:rsidDel="00000000" w:rsidR="00000000" w:rsidRPr="00000000">
        <w:rPr>
          <w:rFonts w:ascii="Quattrocento Sans" w:cs="Quattrocento Sans" w:eastAsia="Quattrocento Sans" w:hAnsi="Quattrocento Sans"/>
          <w:color w:val="24292f"/>
          <w:rtl w:val="0"/>
        </w:rPr>
        <w:t xml:space="preserve">, </w:t>
      </w:r>
      <w:r w:rsidDel="00000000" w:rsidR="00000000" w:rsidRPr="00000000">
        <w:rPr>
          <w:rFonts w:ascii="Consolas" w:cs="Consolas" w:eastAsia="Consolas" w:hAnsi="Consolas"/>
          <w:color w:val="24292f"/>
          <w:sz w:val="18"/>
          <w:szCs w:val="18"/>
          <w:rtl w:val="0"/>
        </w:rPr>
        <w:t xml:space="preserve">toMutableSet</w:t>
      </w:r>
      <w:r w:rsidDel="00000000" w:rsidR="00000000" w:rsidRPr="00000000">
        <w:rPr>
          <w:rtl w:val="0"/>
        </w:rPr>
      </w:r>
    </w:p>
    <w:p w:rsidR="00000000" w:rsidDel="00000000" w:rsidP="00000000" w:rsidRDefault="00000000" w:rsidRPr="00000000" w14:paraId="00001D66">
      <w:pPr>
        <w:numPr>
          <w:ilvl w:val="0"/>
          <w:numId w:val="305"/>
        </w:numPr>
        <w:shd w:fill="ffffff" w:val="clear"/>
        <w:spacing w:after="280" w:line="240" w:lineRule="auto"/>
        <w:ind w:left="720" w:hanging="360"/>
        <w:rPr>
          <w:rFonts w:ascii="Quattrocento Sans" w:cs="Quattrocento Sans" w:eastAsia="Quattrocento Sans" w:hAnsi="Quattrocento Sans"/>
          <w:color w:val="24292f"/>
        </w:rPr>
      </w:pPr>
      <w:r w:rsidDel="00000000" w:rsidR="00000000" w:rsidRPr="00000000">
        <w:rPr>
          <w:rFonts w:ascii="Consolas" w:cs="Consolas" w:eastAsia="Consolas" w:hAnsi="Consolas"/>
          <w:color w:val="24292f"/>
          <w:sz w:val="18"/>
          <w:szCs w:val="18"/>
          <w:rtl w:val="0"/>
        </w:rPr>
        <w:t xml:space="preserve">toHashSet</w:t>
      </w:r>
      <w:r w:rsidDel="00000000" w:rsidR="00000000" w:rsidRPr="00000000">
        <w:rPr>
          <w:rFonts w:ascii="Quattrocento Sans" w:cs="Quattrocento Sans" w:eastAsia="Quattrocento Sans" w:hAnsi="Quattrocento Sans"/>
          <w:color w:val="24292f"/>
          <w:rtl w:val="0"/>
        </w:rPr>
        <w:t xml:space="preserve"> - if you don't need the original ordering to be preserved</w:t>
      </w:r>
    </w:p>
    <w:p w:rsidR="00000000" w:rsidDel="00000000" w:rsidP="00000000" w:rsidRDefault="00000000" w:rsidRPr="00000000" w14:paraId="00001D67">
      <w:pPr>
        <w:shd w:fill="ffffff" w:val="clear"/>
        <w:spacing w:after="0" w:line="240" w:lineRule="auto"/>
        <w:rPr>
          <w:rFonts w:ascii="Quattrocento Sans" w:cs="Quattrocento Sans" w:eastAsia="Quattrocento Sans" w:hAnsi="Quattrocento Sans"/>
          <w:color w:val="24292f"/>
        </w:rPr>
      </w:pPr>
      <w:r w:rsidDel="00000000" w:rsidR="00000000" w:rsidRPr="00000000">
        <w:rPr>
          <w:rFonts w:ascii="Quattrocento Sans" w:cs="Quattrocento Sans" w:eastAsia="Quattrocento Sans" w:hAnsi="Quattrocento Sans"/>
          <w:color w:val="24292f"/>
          <w:rtl w:val="0"/>
        </w:rPr>
        <w:t xml:space="preserve">These functions produce a </w:t>
      </w:r>
      <w:r w:rsidDel="00000000" w:rsidR="00000000" w:rsidRPr="00000000">
        <w:rPr>
          <w:rFonts w:ascii="Consolas" w:cs="Consolas" w:eastAsia="Consolas" w:hAnsi="Consolas"/>
          <w:color w:val="24292f"/>
          <w:sz w:val="18"/>
          <w:szCs w:val="18"/>
          <w:rtl w:val="0"/>
        </w:rPr>
        <w:t xml:space="preserve">Set</w:t>
      </w:r>
      <w:r w:rsidDel="00000000" w:rsidR="00000000" w:rsidRPr="00000000">
        <w:rPr>
          <w:rFonts w:ascii="Quattrocento Sans" w:cs="Quattrocento Sans" w:eastAsia="Quattrocento Sans" w:hAnsi="Quattrocento Sans"/>
          <w:color w:val="24292f"/>
          <w:rtl w:val="0"/>
        </w:rPr>
        <w:t xml:space="preserve"> instead of a </w:t>
      </w:r>
      <w:r w:rsidDel="00000000" w:rsidR="00000000" w:rsidRPr="00000000">
        <w:rPr>
          <w:rFonts w:ascii="Consolas" w:cs="Consolas" w:eastAsia="Consolas" w:hAnsi="Consolas"/>
          <w:color w:val="24292f"/>
          <w:sz w:val="18"/>
          <w:szCs w:val="18"/>
          <w:rtl w:val="0"/>
        </w:rPr>
        <w:t xml:space="preserve">List</w:t>
      </w:r>
      <w:r w:rsidDel="00000000" w:rsidR="00000000" w:rsidRPr="00000000">
        <w:rPr>
          <w:rFonts w:ascii="Quattrocento Sans" w:cs="Quattrocento Sans" w:eastAsia="Quattrocento Sans" w:hAnsi="Quattrocento Sans"/>
          <w:color w:val="24292f"/>
          <w:rtl w:val="0"/>
        </w:rPr>
        <w:t xml:space="preserve"> and should be a little bit more efficient than distinct.</w:t>
      </w:r>
    </w:p>
    <w:p w:rsidR="00000000" w:rsidDel="00000000" w:rsidP="00000000" w:rsidRDefault="00000000" w:rsidRPr="00000000" w14:paraId="00001D68">
      <w:pPr>
        <w:rPr>
          <w:sz w:val="24"/>
          <w:szCs w:val="24"/>
        </w:rPr>
      </w:pPr>
      <w:r w:rsidDel="00000000" w:rsidR="00000000" w:rsidRPr="00000000">
        <w:rPr>
          <w:rtl w:val="0"/>
        </w:rPr>
      </w:r>
    </w:p>
    <w:p w:rsidR="00000000" w:rsidDel="00000000" w:rsidP="00000000" w:rsidRDefault="00000000" w:rsidRPr="00000000" w14:paraId="00001D69">
      <w:pPr>
        <w:rPr>
          <w:sz w:val="24"/>
          <w:szCs w:val="24"/>
        </w:rPr>
      </w:pPr>
      <w:r w:rsidDel="00000000" w:rsidR="00000000" w:rsidRPr="00000000">
        <w:rPr>
          <w:rtl w:val="0"/>
        </w:rPr>
      </w:r>
    </w:p>
    <w:p w:rsidR="00000000" w:rsidDel="00000000" w:rsidP="00000000" w:rsidRDefault="00000000" w:rsidRPr="00000000" w14:paraId="00001D6A">
      <w:pPr>
        <w:rPr>
          <w:sz w:val="24"/>
          <w:szCs w:val="24"/>
        </w:rPr>
      </w:pPr>
      <w:r w:rsidDel="00000000" w:rsidR="00000000" w:rsidRPr="00000000">
        <w:rPr>
          <w:rtl w:val="0"/>
        </w:rPr>
      </w:r>
    </w:p>
    <w:p w:rsidR="00000000" w:rsidDel="00000000" w:rsidP="00000000" w:rsidRDefault="00000000" w:rsidRPr="00000000" w14:paraId="00001D6B">
      <w:pPr>
        <w:rPr>
          <w:sz w:val="24"/>
          <w:szCs w:val="24"/>
        </w:rPr>
      </w:pPr>
      <w:r w:rsidDel="00000000" w:rsidR="00000000" w:rsidRPr="00000000">
        <w:rPr>
          <w:rtl w:val="0"/>
        </w:rPr>
      </w:r>
    </w:p>
    <w:p w:rsidR="00000000" w:rsidDel="00000000" w:rsidP="00000000" w:rsidRDefault="00000000" w:rsidRPr="00000000" w14:paraId="00001D6C">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How to create singleton in Kotlin?</w:t>
      </w:r>
    </w:p>
    <w:p w:rsidR="00000000" w:rsidDel="00000000" w:rsidP="00000000" w:rsidRDefault="00000000" w:rsidRPr="00000000" w14:paraId="00001D6D">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Just use object.</w:t>
      </w:r>
    </w:p>
    <w:p w:rsidR="00000000" w:rsidDel="00000000" w:rsidP="00000000" w:rsidRDefault="00000000" w:rsidRPr="00000000" w14:paraId="00001D6E">
      <w:pPr>
        <w:rPr>
          <w:sz w:val="24"/>
          <w:szCs w:val="24"/>
        </w:rPr>
      </w:pPr>
      <w:r w:rsidDel="00000000" w:rsidR="00000000" w:rsidRPr="00000000">
        <w:rPr>
          <w:rtl w:val="0"/>
        </w:rPr>
      </w:r>
    </w:p>
    <w:p w:rsidR="00000000" w:rsidDel="00000000" w:rsidP="00000000" w:rsidRDefault="00000000" w:rsidRPr="00000000" w14:paraId="00001D6F">
      <w:pPr>
        <w:rPr>
          <w:sz w:val="24"/>
          <w:szCs w:val="24"/>
        </w:rPr>
      </w:pPr>
      <w:r w:rsidDel="00000000" w:rsidR="00000000" w:rsidRPr="00000000">
        <w:rPr>
          <w:sz w:val="24"/>
          <w:szCs w:val="24"/>
          <w:rtl w:val="0"/>
        </w:rPr>
        <w:t xml:space="preserve">object SomeSingleton</w:t>
      </w:r>
    </w:p>
    <w:p w:rsidR="00000000" w:rsidDel="00000000" w:rsidP="00000000" w:rsidRDefault="00000000" w:rsidRPr="00000000" w14:paraId="00001D70">
      <w:pPr>
        <w:rPr>
          <w:sz w:val="24"/>
          <w:szCs w:val="24"/>
        </w:rPr>
      </w:pPr>
      <w:r w:rsidDel="00000000" w:rsidR="00000000" w:rsidRPr="00000000">
        <w:rPr>
          <w:sz w:val="24"/>
          <w:szCs w:val="24"/>
          <w:rtl w:val="0"/>
        </w:rPr>
        <w:t xml:space="preserve">The above Kotlin object will be compiled to the following equivalent Java code:</w:t>
      </w:r>
    </w:p>
    <w:p w:rsidR="00000000" w:rsidDel="00000000" w:rsidP="00000000" w:rsidRDefault="00000000" w:rsidRPr="00000000" w14:paraId="00001D71">
      <w:pPr>
        <w:rPr>
          <w:sz w:val="24"/>
          <w:szCs w:val="24"/>
        </w:rPr>
      </w:pPr>
      <w:r w:rsidDel="00000000" w:rsidR="00000000" w:rsidRPr="00000000">
        <w:rPr>
          <w:rtl w:val="0"/>
        </w:rPr>
      </w:r>
    </w:p>
    <w:p w:rsidR="00000000" w:rsidDel="00000000" w:rsidP="00000000" w:rsidRDefault="00000000" w:rsidRPr="00000000" w14:paraId="00001D72">
      <w:pPr>
        <w:rPr>
          <w:sz w:val="24"/>
          <w:szCs w:val="24"/>
        </w:rPr>
      </w:pPr>
      <w:r w:rsidDel="00000000" w:rsidR="00000000" w:rsidRPr="00000000">
        <w:rPr>
          <w:sz w:val="24"/>
          <w:szCs w:val="24"/>
          <w:rtl w:val="0"/>
        </w:rPr>
        <w:t xml:space="preserve">public final class SomeSingleton {</w:t>
      </w:r>
    </w:p>
    <w:p w:rsidR="00000000" w:rsidDel="00000000" w:rsidP="00000000" w:rsidRDefault="00000000" w:rsidRPr="00000000" w14:paraId="00001D73">
      <w:pPr>
        <w:rPr>
          <w:sz w:val="24"/>
          <w:szCs w:val="24"/>
        </w:rPr>
      </w:pPr>
      <w:r w:rsidDel="00000000" w:rsidR="00000000" w:rsidRPr="00000000">
        <w:rPr>
          <w:sz w:val="24"/>
          <w:szCs w:val="24"/>
          <w:rtl w:val="0"/>
        </w:rPr>
        <w:t xml:space="preserve">   public static final SomeSingleton INSTANCE;</w:t>
      </w:r>
    </w:p>
    <w:p w:rsidR="00000000" w:rsidDel="00000000" w:rsidP="00000000" w:rsidRDefault="00000000" w:rsidRPr="00000000" w14:paraId="00001D74">
      <w:pPr>
        <w:rPr>
          <w:sz w:val="24"/>
          <w:szCs w:val="24"/>
        </w:rPr>
      </w:pPr>
      <w:r w:rsidDel="00000000" w:rsidR="00000000" w:rsidRPr="00000000">
        <w:rPr>
          <w:rtl w:val="0"/>
        </w:rPr>
      </w:r>
    </w:p>
    <w:p w:rsidR="00000000" w:rsidDel="00000000" w:rsidP="00000000" w:rsidRDefault="00000000" w:rsidRPr="00000000" w14:paraId="00001D75">
      <w:pPr>
        <w:rPr>
          <w:sz w:val="24"/>
          <w:szCs w:val="24"/>
        </w:rPr>
      </w:pPr>
      <w:r w:rsidDel="00000000" w:rsidR="00000000" w:rsidRPr="00000000">
        <w:rPr>
          <w:sz w:val="24"/>
          <w:szCs w:val="24"/>
          <w:rtl w:val="0"/>
        </w:rPr>
        <w:t xml:space="preserve">   private SomeSingleton() {</w:t>
      </w:r>
    </w:p>
    <w:p w:rsidR="00000000" w:rsidDel="00000000" w:rsidP="00000000" w:rsidRDefault="00000000" w:rsidRPr="00000000" w14:paraId="00001D76">
      <w:pPr>
        <w:rPr>
          <w:sz w:val="24"/>
          <w:szCs w:val="24"/>
        </w:rPr>
      </w:pPr>
      <w:r w:rsidDel="00000000" w:rsidR="00000000" w:rsidRPr="00000000">
        <w:rPr>
          <w:sz w:val="24"/>
          <w:szCs w:val="24"/>
          <w:rtl w:val="0"/>
        </w:rPr>
        <w:t xml:space="preserve">      INSTANCE = (SomeSingleton)this;</w:t>
      </w:r>
    </w:p>
    <w:p w:rsidR="00000000" w:rsidDel="00000000" w:rsidP="00000000" w:rsidRDefault="00000000" w:rsidRPr="00000000" w14:paraId="00001D77">
      <w:pPr>
        <w:rPr>
          <w:sz w:val="24"/>
          <w:szCs w:val="24"/>
        </w:rPr>
      </w:pPr>
      <w:r w:rsidDel="00000000" w:rsidR="00000000" w:rsidRPr="00000000">
        <w:rPr>
          <w:sz w:val="24"/>
          <w:szCs w:val="24"/>
          <w:rtl w:val="0"/>
        </w:rPr>
        <w:t xml:space="preserve">      System.out.println("init complete");</w:t>
      </w:r>
    </w:p>
    <w:p w:rsidR="00000000" w:rsidDel="00000000" w:rsidP="00000000" w:rsidRDefault="00000000" w:rsidRPr="00000000" w14:paraId="00001D78">
      <w:pPr>
        <w:rPr>
          <w:sz w:val="24"/>
          <w:szCs w:val="24"/>
        </w:rPr>
      </w:pPr>
      <w:r w:rsidDel="00000000" w:rsidR="00000000" w:rsidRPr="00000000">
        <w:rPr>
          <w:sz w:val="24"/>
          <w:szCs w:val="24"/>
          <w:rtl w:val="0"/>
        </w:rPr>
        <w:t xml:space="preserve">   }</w:t>
      </w:r>
    </w:p>
    <w:p w:rsidR="00000000" w:rsidDel="00000000" w:rsidP="00000000" w:rsidRDefault="00000000" w:rsidRPr="00000000" w14:paraId="00001D79">
      <w:pPr>
        <w:rPr>
          <w:sz w:val="24"/>
          <w:szCs w:val="24"/>
        </w:rPr>
      </w:pPr>
      <w:r w:rsidDel="00000000" w:rsidR="00000000" w:rsidRPr="00000000">
        <w:rPr>
          <w:rtl w:val="0"/>
        </w:rPr>
      </w:r>
    </w:p>
    <w:p w:rsidR="00000000" w:rsidDel="00000000" w:rsidP="00000000" w:rsidRDefault="00000000" w:rsidRPr="00000000" w14:paraId="00001D7A">
      <w:pPr>
        <w:rPr>
          <w:sz w:val="24"/>
          <w:szCs w:val="24"/>
        </w:rPr>
      </w:pPr>
      <w:r w:rsidDel="00000000" w:rsidR="00000000" w:rsidRPr="00000000">
        <w:rPr>
          <w:sz w:val="24"/>
          <w:szCs w:val="24"/>
          <w:rtl w:val="0"/>
        </w:rPr>
        <w:t xml:space="preserve">   static {</w:t>
      </w:r>
    </w:p>
    <w:p w:rsidR="00000000" w:rsidDel="00000000" w:rsidP="00000000" w:rsidRDefault="00000000" w:rsidRPr="00000000" w14:paraId="00001D7B">
      <w:pPr>
        <w:rPr>
          <w:sz w:val="24"/>
          <w:szCs w:val="24"/>
        </w:rPr>
      </w:pPr>
      <w:r w:rsidDel="00000000" w:rsidR="00000000" w:rsidRPr="00000000">
        <w:rPr>
          <w:sz w:val="24"/>
          <w:szCs w:val="24"/>
          <w:rtl w:val="0"/>
        </w:rPr>
        <w:t xml:space="preserve">      new SomeSingleton();</w:t>
      </w:r>
    </w:p>
    <w:p w:rsidR="00000000" w:rsidDel="00000000" w:rsidP="00000000" w:rsidRDefault="00000000" w:rsidRPr="00000000" w14:paraId="00001D7C">
      <w:pPr>
        <w:rPr>
          <w:sz w:val="24"/>
          <w:szCs w:val="24"/>
        </w:rPr>
      </w:pPr>
      <w:r w:rsidDel="00000000" w:rsidR="00000000" w:rsidRPr="00000000">
        <w:rPr>
          <w:sz w:val="24"/>
          <w:szCs w:val="24"/>
          <w:rtl w:val="0"/>
        </w:rPr>
        <w:t xml:space="preserve">   }</w:t>
      </w:r>
    </w:p>
    <w:p w:rsidR="00000000" w:rsidDel="00000000" w:rsidP="00000000" w:rsidRDefault="00000000" w:rsidRPr="00000000" w14:paraId="00001D7D">
      <w:pPr>
        <w:rPr>
          <w:sz w:val="24"/>
          <w:szCs w:val="24"/>
        </w:rPr>
      </w:pPr>
      <w:r w:rsidDel="00000000" w:rsidR="00000000" w:rsidRPr="00000000">
        <w:rPr>
          <w:sz w:val="24"/>
          <w:szCs w:val="24"/>
          <w:rtl w:val="0"/>
        </w:rPr>
        <w:t xml:space="preserve">}</w:t>
      </w:r>
    </w:p>
    <w:p w:rsidR="00000000" w:rsidDel="00000000" w:rsidP="00000000" w:rsidRDefault="00000000" w:rsidRPr="00000000" w14:paraId="00001D7E">
      <w:pPr>
        <w:rPr>
          <w:sz w:val="24"/>
          <w:szCs w:val="24"/>
        </w:rPr>
      </w:pPr>
      <w:r w:rsidDel="00000000" w:rsidR="00000000" w:rsidRPr="00000000">
        <w:rPr>
          <w:sz w:val="24"/>
          <w:szCs w:val="24"/>
          <w:rtl w:val="0"/>
        </w:rPr>
        <w:t xml:space="preserve">This is the preferred way to implement singletons on a JVM because it enables thread-safe lazy initialization without having to rely on a locking algorithm like the complex double-checked locking.</w:t>
      </w:r>
    </w:p>
    <w:p w:rsidR="00000000" w:rsidDel="00000000" w:rsidP="00000000" w:rsidRDefault="00000000" w:rsidRPr="00000000" w14:paraId="00001D7F">
      <w:pPr>
        <w:rPr>
          <w:sz w:val="24"/>
          <w:szCs w:val="24"/>
        </w:rPr>
      </w:pPr>
      <w:r w:rsidDel="00000000" w:rsidR="00000000" w:rsidRPr="00000000">
        <w:rPr>
          <w:rtl w:val="0"/>
        </w:rPr>
      </w:r>
    </w:p>
    <w:p w:rsidR="00000000" w:rsidDel="00000000" w:rsidP="00000000" w:rsidRDefault="00000000" w:rsidRPr="00000000" w14:paraId="00001D80">
      <w:pPr>
        <w:rPr>
          <w:sz w:val="24"/>
          <w:szCs w:val="24"/>
        </w:rPr>
      </w:pPr>
      <w:r w:rsidDel="00000000" w:rsidR="00000000" w:rsidRPr="00000000">
        <w:rPr>
          <w:rtl w:val="0"/>
        </w:rPr>
      </w:r>
    </w:p>
    <w:p w:rsidR="00000000" w:rsidDel="00000000" w:rsidP="00000000" w:rsidRDefault="00000000" w:rsidRPr="00000000" w14:paraId="00001D81">
      <w:pPr>
        <w:rPr>
          <w:sz w:val="24"/>
          <w:szCs w:val="24"/>
        </w:rPr>
      </w:pPr>
      <w:r w:rsidDel="00000000" w:rsidR="00000000" w:rsidRPr="00000000">
        <w:rPr>
          <w:rtl w:val="0"/>
        </w:rPr>
      </w:r>
    </w:p>
    <w:p w:rsidR="00000000" w:rsidDel="00000000" w:rsidP="00000000" w:rsidRDefault="00000000" w:rsidRPr="00000000" w14:paraId="00001D82">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Components of Android application</w:t>
      </w:r>
    </w:p>
    <w:p w:rsidR="00000000" w:rsidDel="00000000" w:rsidP="00000000" w:rsidRDefault="00000000" w:rsidRPr="00000000" w14:paraId="00001D83">
      <w:pPr>
        <w:rPr>
          <w:rFonts w:ascii="Roboto" w:cs="Roboto" w:eastAsia="Roboto" w:hAnsi="Roboto"/>
          <w:color w:val="373e3f"/>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w:t>
      </w:r>
      <w:r w:rsidDel="00000000" w:rsidR="00000000" w:rsidRPr="00000000">
        <w:rPr>
          <w:rFonts w:ascii="Roboto" w:cs="Roboto" w:eastAsia="Roboto" w:hAnsi="Roboto"/>
          <w:color w:val="373e3f"/>
          <w:sz w:val="24"/>
          <w:szCs w:val="24"/>
          <w:rtl w:val="0"/>
        </w:rPr>
        <w:t xml:space="preserve">Android application architecture has the list of components given below. They are as follows:</w:t>
      </w:r>
    </w:p>
    <w:p w:rsidR="00000000" w:rsidDel="00000000" w:rsidP="00000000" w:rsidRDefault="00000000" w:rsidRPr="00000000" w14:paraId="00001D84">
      <w:pPr>
        <w:numPr>
          <w:ilvl w:val="0"/>
          <w:numId w:val="45"/>
        </w:numPr>
        <w:shd w:fill="ffffff" w:val="clear"/>
        <w:spacing w:after="0" w:line="360" w:lineRule="auto"/>
        <w:ind w:left="720" w:hanging="360"/>
      </w:pPr>
      <w:sdt>
        <w:sdtPr>
          <w:tag w:val="goog_rdk_0"/>
        </w:sdtPr>
        <w:sdtContent>
          <w:r w:rsidDel="00000000" w:rsidR="00000000" w:rsidRPr="00000000">
            <w:rPr>
              <w:rFonts w:ascii="Nova Mono" w:cs="Nova Mono" w:eastAsia="Nova Mono" w:hAnsi="Nova Mono"/>
              <w:color w:val="515151"/>
              <w:sz w:val="24"/>
              <w:szCs w:val="24"/>
              <w:rtl w:val="0"/>
            </w:rPr>
            <w:t xml:space="preserve">Services − It will be used to perform background functionalities.</w:t>
          </w:r>
        </w:sdtContent>
      </w:sdt>
    </w:p>
    <w:p w:rsidR="00000000" w:rsidDel="00000000" w:rsidP="00000000" w:rsidRDefault="00000000" w:rsidRPr="00000000" w14:paraId="00001D85">
      <w:pPr>
        <w:numPr>
          <w:ilvl w:val="0"/>
          <w:numId w:val="45"/>
        </w:numPr>
        <w:shd w:fill="ffffff" w:val="clear"/>
        <w:spacing w:after="0" w:line="360" w:lineRule="auto"/>
        <w:ind w:left="720" w:hanging="360"/>
      </w:pPr>
      <w:r w:rsidDel="00000000" w:rsidR="00000000" w:rsidRPr="00000000">
        <w:rPr>
          <w:rFonts w:ascii="Roboto" w:cs="Roboto" w:eastAsia="Roboto" w:hAnsi="Roboto"/>
          <w:color w:val="515151"/>
          <w:sz w:val="24"/>
          <w:szCs w:val="24"/>
          <w:rtl w:val="0"/>
        </w:rPr>
        <w:t xml:space="preserve">Activities - It is a single screen that represents GUI(Graphical User Interface) with which users can interact in order to do something like dial the phone, view email, etc.</w:t>
      </w:r>
    </w:p>
    <w:p w:rsidR="00000000" w:rsidDel="00000000" w:rsidP="00000000" w:rsidRDefault="00000000" w:rsidRPr="00000000" w14:paraId="00001D86">
      <w:pPr>
        <w:numPr>
          <w:ilvl w:val="0"/>
          <w:numId w:val="45"/>
        </w:numPr>
        <w:shd w:fill="ffffff" w:val="clear"/>
        <w:spacing w:after="0" w:line="360" w:lineRule="auto"/>
        <w:ind w:left="720" w:hanging="360"/>
      </w:pPr>
      <w:r w:rsidDel="00000000" w:rsidR="00000000" w:rsidRPr="00000000">
        <w:rPr>
          <w:rFonts w:ascii="Roboto" w:cs="Roboto" w:eastAsia="Roboto" w:hAnsi="Roboto"/>
          <w:color w:val="515151"/>
          <w:sz w:val="24"/>
          <w:szCs w:val="24"/>
          <w:rtl w:val="0"/>
        </w:rPr>
        <w:t xml:space="preserve">Broadcast receivers - Broadcast receiver is a mechanism used for listening to system-level events like listening for incoming calls, SMS, etc. by the host application.</w:t>
      </w:r>
    </w:p>
    <w:p w:rsidR="00000000" w:rsidDel="00000000" w:rsidP="00000000" w:rsidRDefault="00000000" w:rsidRPr="00000000" w14:paraId="00001D87">
      <w:pPr>
        <w:numPr>
          <w:ilvl w:val="0"/>
          <w:numId w:val="45"/>
        </w:numPr>
        <w:shd w:fill="ffffff" w:val="clear"/>
        <w:spacing w:after="0" w:line="360" w:lineRule="auto"/>
        <w:ind w:left="720" w:hanging="360"/>
      </w:pPr>
      <w:sdt>
        <w:sdtPr>
          <w:tag w:val="goog_rdk_1"/>
        </w:sdtPr>
        <w:sdtContent>
          <w:r w:rsidDel="00000000" w:rsidR="00000000" w:rsidRPr="00000000">
            <w:rPr>
              <w:rFonts w:ascii="Nova Mono" w:cs="Nova Mono" w:eastAsia="Nova Mono" w:hAnsi="Nova Mono"/>
              <w:color w:val="515151"/>
              <w:sz w:val="24"/>
              <w:szCs w:val="24"/>
              <w:rtl w:val="0"/>
            </w:rPr>
            <w:t xml:space="preserve">Content providers − This will share the data between various applications.</w:t>
          </w:r>
        </w:sdtContent>
      </w:sdt>
      <w:r w:rsidDel="00000000" w:rsidR="00000000" w:rsidRPr="00000000">
        <w:rPr>
          <w:rtl w:val="0"/>
        </w:rPr>
      </w:r>
    </w:p>
    <w:p w:rsidR="00000000" w:rsidDel="00000000" w:rsidP="00000000" w:rsidRDefault="00000000" w:rsidRPr="00000000" w14:paraId="00001D88">
      <w:pPr>
        <w:rPr>
          <w:sz w:val="24"/>
          <w:szCs w:val="24"/>
        </w:rPr>
      </w:pPr>
      <w:r w:rsidDel="00000000" w:rsidR="00000000" w:rsidRPr="00000000">
        <w:rPr>
          <w:rtl w:val="0"/>
        </w:rPr>
      </w:r>
    </w:p>
    <w:p w:rsidR="00000000" w:rsidDel="00000000" w:rsidP="00000000" w:rsidRDefault="00000000" w:rsidRPr="00000000" w14:paraId="00001D89">
      <w:pPr>
        <w:rPr>
          <w:sz w:val="24"/>
          <w:szCs w:val="24"/>
        </w:rPr>
      </w:pPr>
      <w:r w:rsidDel="00000000" w:rsidR="00000000" w:rsidRPr="00000000">
        <w:rPr>
          <w:rtl w:val="0"/>
        </w:rPr>
      </w:r>
    </w:p>
    <w:p w:rsidR="00000000" w:rsidDel="00000000" w:rsidP="00000000" w:rsidRDefault="00000000" w:rsidRPr="00000000" w14:paraId="00001D8A">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Scope of Android</w:t>
      </w:r>
    </w:p>
    <w:p w:rsidR="00000000" w:rsidDel="00000000" w:rsidP="00000000" w:rsidRDefault="00000000" w:rsidRPr="00000000" w14:paraId="00001D8B">
      <w:pPr>
        <w:rPr>
          <w:rFonts w:ascii="Roboto" w:cs="Roboto" w:eastAsia="Roboto" w:hAnsi="Roboto"/>
          <w:color w:val="373e3f"/>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w:t>
      </w:r>
      <w:r w:rsidDel="00000000" w:rsidR="00000000" w:rsidRPr="00000000">
        <w:rPr>
          <w:rFonts w:ascii="Roboto" w:cs="Roboto" w:eastAsia="Roboto" w:hAnsi="Roboto"/>
          <w:color w:val="373e3f"/>
          <w:sz w:val="24"/>
          <w:szCs w:val="24"/>
          <w:rtl w:val="0"/>
        </w:rPr>
        <w:t xml:space="preserve">We need Android in the mobile market because it helps smartphone users to download applications that can give different services.</w:t>
      </w:r>
    </w:p>
    <w:p w:rsidR="00000000" w:rsidDel="00000000" w:rsidP="00000000" w:rsidRDefault="00000000" w:rsidRPr="00000000" w14:paraId="00001D8C">
      <w:pPr>
        <w:shd w:fill="ffffff" w:val="clear"/>
        <w:spacing w:after="480" w:line="360" w:lineRule="auto"/>
        <w:rPr>
          <w:sz w:val="24"/>
          <w:szCs w:val="24"/>
        </w:rPr>
      </w:pPr>
      <w:r w:rsidDel="00000000" w:rsidR="00000000" w:rsidRPr="00000000">
        <w:rPr>
          <w:rFonts w:ascii="Roboto" w:cs="Roboto" w:eastAsia="Roboto" w:hAnsi="Roboto"/>
          <w:color w:val="373e3f"/>
          <w:sz w:val="24"/>
          <w:szCs w:val="24"/>
          <w:rtl w:val="0"/>
        </w:rPr>
        <w:t xml:space="preserve">Android developers can publish their apps on different platforms like SlideME, Mobango, Amazon app store, Opera mobile store, etc. Most of these platforms or markets are free. Such platforms are creating a huge market for Android mobile application development in India.</w:t>
      </w:r>
      <w:r w:rsidDel="00000000" w:rsidR="00000000" w:rsidRPr="00000000">
        <w:rPr>
          <w:rtl w:val="0"/>
        </w:rPr>
      </w:r>
    </w:p>
    <w:p w:rsidR="00000000" w:rsidDel="00000000" w:rsidP="00000000" w:rsidRDefault="00000000" w:rsidRPr="00000000" w14:paraId="00001D8D">
      <w:pPr>
        <w:rPr>
          <w:sz w:val="24"/>
          <w:szCs w:val="24"/>
        </w:rPr>
      </w:pPr>
      <w:r w:rsidDel="00000000" w:rsidR="00000000" w:rsidRPr="00000000">
        <w:rPr>
          <w:rtl w:val="0"/>
        </w:rPr>
      </w:r>
    </w:p>
    <w:p w:rsidR="00000000" w:rsidDel="00000000" w:rsidP="00000000" w:rsidRDefault="00000000" w:rsidRPr="00000000" w14:paraId="00001D8E">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Advantages of Android</w:t>
      </w:r>
    </w:p>
    <w:p w:rsidR="00000000" w:rsidDel="00000000" w:rsidP="00000000" w:rsidRDefault="00000000" w:rsidRPr="00000000" w14:paraId="00001D8F">
      <w:pPr>
        <w:rPr>
          <w:rFonts w:ascii="Roboto" w:cs="Roboto" w:eastAsia="Roboto" w:hAnsi="Roboto"/>
          <w:color w:val="515151"/>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w:t>
      </w:r>
      <w:r w:rsidDel="00000000" w:rsidR="00000000" w:rsidRPr="00000000">
        <w:rPr>
          <w:rFonts w:ascii="Roboto" w:cs="Roboto" w:eastAsia="Roboto" w:hAnsi="Roboto"/>
          <w:color w:val="515151"/>
          <w:sz w:val="24"/>
          <w:szCs w:val="24"/>
          <w:rtl w:val="0"/>
        </w:rPr>
        <w:t xml:space="preserve">Open-source: It means no license, development, and distribution fee.</w:t>
      </w:r>
    </w:p>
    <w:p w:rsidR="00000000" w:rsidDel="00000000" w:rsidP="00000000" w:rsidRDefault="00000000" w:rsidRPr="00000000" w14:paraId="00001D90">
      <w:pPr>
        <w:numPr>
          <w:ilvl w:val="0"/>
          <w:numId w:val="319"/>
        </w:numPr>
        <w:shd w:fill="ffffff" w:val="clear"/>
        <w:spacing w:after="0" w:line="360" w:lineRule="auto"/>
        <w:ind w:left="720" w:hanging="360"/>
      </w:pPr>
      <w:r w:rsidDel="00000000" w:rsidR="00000000" w:rsidRPr="00000000">
        <w:rPr>
          <w:rFonts w:ascii="Roboto" w:cs="Roboto" w:eastAsia="Roboto" w:hAnsi="Roboto"/>
          <w:color w:val="515151"/>
          <w:sz w:val="24"/>
          <w:szCs w:val="24"/>
          <w:rtl w:val="0"/>
        </w:rPr>
        <w:t xml:space="preserve">Platform-independent: Android development platform(Android studio &amp; Android SDK) is platform-independent. Android applications can be developed on any operating system with the help of Android studio &amp; Android SDK.</w:t>
      </w:r>
    </w:p>
    <w:p w:rsidR="00000000" w:rsidDel="00000000" w:rsidP="00000000" w:rsidRDefault="00000000" w:rsidRPr="00000000" w14:paraId="00001D91">
      <w:pPr>
        <w:numPr>
          <w:ilvl w:val="0"/>
          <w:numId w:val="319"/>
        </w:numPr>
        <w:shd w:fill="ffffff" w:val="clear"/>
        <w:spacing w:after="0" w:line="360" w:lineRule="auto"/>
        <w:ind w:left="720" w:hanging="360"/>
      </w:pPr>
      <w:r w:rsidDel="00000000" w:rsidR="00000000" w:rsidRPr="00000000">
        <w:rPr>
          <w:rFonts w:ascii="Roboto" w:cs="Roboto" w:eastAsia="Roboto" w:hAnsi="Roboto"/>
          <w:color w:val="515151"/>
          <w:sz w:val="24"/>
          <w:szCs w:val="24"/>
          <w:rtl w:val="0"/>
        </w:rPr>
        <w:t xml:space="preserve">Highly optimized virtual machine: Android uses a highly optimized virtual machine i.e, DVM (Dalvik Virtual Machine) for mobile devices. Replacing DVM, ART(Android RunTime) virtual machine was introduced to execute android apps from Android lollipop 5.0 version (API level 21).</w:t>
      </w:r>
    </w:p>
    <w:p w:rsidR="00000000" w:rsidDel="00000000" w:rsidP="00000000" w:rsidRDefault="00000000" w:rsidRPr="00000000" w14:paraId="00001D92">
      <w:pPr>
        <w:numPr>
          <w:ilvl w:val="0"/>
          <w:numId w:val="319"/>
        </w:numPr>
        <w:shd w:fill="ffffff" w:val="clear"/>
        <w:spacing w:after="0" w:line="360" w:lineRule="auto"/>
        <w:ind w:left="720" w:hanging="360"/>
      </w:pPr>
      <w:r w:rsidDel="00000000" w:rsidR="00000000" w:rsidRPr="00000000">
        <w:rPr>
          <w:rFonts w:ascii="Roboto" w:cs="Roboto" w:eastAsia="Roboto" w:hAnsi="Roboto"/>
          <w:color w:val="515151"/>
          <w:sz w:val="24"/>
          <w:szCs w:val="24"/>
          <w:rtl w:val="0"/>
        </w:rPr>
        <w:t xml:space="preserve">Supports various technologies: It supports camera, speech, BlueTooth, Wifi, EDGE, etc. technologies.</w:t>
      </w:r>
    </w:p>
    <w:p w:rsidR="00000000" w:rsidDel="00000000" w:rsidP="00000000" w:rsidRDefault="00000000" w:rsidRPr="00000000" w14:paraId="00001D93">
      <w:pPr>
        <w:numPr>
          <w:ilvl w:val="0"/>
          <w:numId w:val="319"/>
        </w:numPr>
        <w:shd w:fill="ffffff" w:val="clear"/>
        <w:spacing w:after="0" w:line="360" w:lineRule="auto"/>
        <w:ind w:left="720" w:hanging="360"/>
      </w:pPr>
      <w:r w:rsidDel="00000000" w:rsidR="00000000" w:rsidRPr="00000000">
        <w:rPr>
          <w:rFonts w:ascii="Roboto" w:cs="Roboto" w:eastAsia="Roboto" w:hAnsi="Roboto"/>
          <w:color w:val="515151"/>
          <w:sz w:val="24"/>
          <w:szCs w:val="24"/>
          <w:rtl w:val="0"/>
        </w:rPr>
        <w:t xml:space="preserve">Millions of available apps: Millions of Android apps are available that you can install on the device from the Google Play store as well as from other alternative stores.</w:t>
      </w:r>
      <w:r w:rsidDel="00000000" w:rsidR="00000000" w:rsidRPr="00000000">
        <w:rPr>
          <w:rtl w:val="0"/>
        </w:rPr>
      </w:r>
    </w:p>
    <w:p w:rsidR="00000000" w:rsidDel="00000000" w:rsidP="00000000" w:rsidRDefault="00000000" w:rsidRPr="00000000" w14:paraId="00001D94">
      <w:pPr>
        <w:rPr>
          <w:sz w:val="24"/>
          <w:szCs w:val="24"/>
        </w:rPr>
      </w:pPr>
      <w:r w:rsidDel="00000000" w:rsidR="00000000" w:rsidRPr="00000000">
        <w:rPr>
          <w:rtl w:val="0"/>
        </w:rPr>
      </w:r>
    </w:p>
    <w:p w:rsidR="00000000" w:rsidDel="00000000" w:rsidP="00000000" w:rsidRDefault="00000000" w:rsidRPr="00000000" w14:paraId="00001D95">
      <w:pPr>
        <w:rPr>
          <w:sz w:val="24"/>
          <w:szCs w:val="24"/>
        </w:rPr>
      </w:pPr>
      <w:r w:rsidDel="00000000" w:rsidR="00000000" w:rsidRPr="00000000">
        <w:rPr>
          <w:rtl w:val="0"/>
        </w:rPr>
      </w:r>
    </w:p>
    <w:p w:rsidR="00000000" w:rsidDel="00000000" w:rsidP="00000000" w:rsidRDefault="00000000" w:rsidRPr="00000000" w14:paraId="00001D96">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Disadvantages of Android</w:t>
      </w:r>
    </w:p>
    <w:p w:rsidR="00000000" w:rsidDel="00000000" w:rsidP="00000000" w:rsidRDefault="00000000" w:rsidRPr="00000000" w14:paraId="00001D97">
      <w:pPr>
        <w:rPr>
          <w:rFonts w:ascii="Roboto" w:cs="Roboto" w:eastAsia="Roboto" w:hAnsi="Roboto"/>
          <w:color w:val="515151"/>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w:t>
      </w:r>
      <w:r w:rsidDel="00000000" w:rsidR="00000000" w:rsidRPr="00000000">
        <w:rPr>
          <w:rFonts w:ascii="Roboto" w:cs="Roboto" w:eastAsia="Roboto" w:hAnsi="Roboto"/>
          <w:color w:val="515151"/>
          <w:sz w:val="24"/>
          <w:szCs w:val="24"/>
          <w:rtl w:val="0"/>
        </w:rPr>
        <w:t xml:space="preserve">Fake applications: There are thousands of fake applications available on the market, which when installed may try to steal your data.</w:t>
      </w:r>
    </w:p>
    <w:p w:rsidR="00000000" w:rsidDel="00000000" w:rsidP="00000000" w:rsidRDefault="00000000" w:rsidRPr="00000000" w14:paraId="00001D98">
      <w:pPr>
        <w:numPr>
          <w:ilvl w:val="0"/>
          <w:numId w:val="285"/>
        </w:numPr>
        <w:shd w:fill="ffffff" w:val="clear"/>
        <w:spacing w:after="0" w:line="360" w:lineRule="auto"/>
        <w:ind w:left="720" w:hanging="360"/>
      </w:pPr>
      <w:r w:rsidDel="00000000" w:rsidR="00000000" w:rsidRPr="00000000">
        <w:rPr>
          <w:rFonts w:ascii="Roboto" w:cs="Roboto" w:eastAsia="Roboto" w:hAnsi="Roboto"/>
          <w:color w:val="515151"/>
          <w:sz w:val="24"/>
          <w:szCs w:val="24"/>
          <w:rtl w:val="0"/>
        </w:rPr>
        <w:t xml:space="preserve">Streamlining issues:</w:t>
      </w:r>
    </w:p>
    <w:p w:rsidR="00000000" w:rsidDel="00000000" w:rsidP="00000000" w:rsidRDefault="00000000" w:rsidRPr="00000000" w14:paraId="00001D99">
      <w:pPr>
        <w:numPr>
          <w:ilvl w:val="1"/>
          <w:numId w:val="285"/>
        </w:numPr>
        <w:spacing w:after="0" w:line="360" w:lineRule="auto"/>
        <w:ind w:left="1440" w:hanging="360"/>
      </w:pPr>
      <w:r w:rsidDel="00000000" w:rsidR="00000000" w:rsidRPr="00000000">
        <w:rPr>
          <w:rFonts w:ascii="Roboto" w:cs="Roboto" w:eastAsia="Roboto" w:hAnsi="Roboto"/>
          <w:color w:val="515151"/>
          <w:sz w:val="24"/>
          <w:szCs w:val="24"/>
          <w:rtl w:val="0"/>
        </w:rPr>
        <w:t xml:space="preserve">There are various kinds of Android devices available in the market with different screen sizes and dimensions, but more importantly, different Android operating systems.</w:t>
      </w:r>
    </w:p>
    <w:p w:rsidR="00000000" w:rsidDel="00000000" w:rsidP="00000000" w:rsidRDefault="00000000" w:rsidRPr="00000000" w14:paraId="00001D9A">
      <w:pPr>
        <w:numPr>
          <w:ilvl w:val="1"/>
          <w:numId w:val="285"/>
        </w:numPr>
        <w:spacing w:after="0" w:line="360" w:lineRule="auto"/>
        <w:ind w:left="1440" w:hanging="360"/>
      </w:pPr>
      <w:r w:rsidDel="00000000" w:rsidR="00000000" w:rsidRPr="00000000">
        <w:rPr>
          <w:rFonts w:ascii="Roboto" w:cs="Roboto" w:eastAsia="Roboto" w:hAnsi="Roboto"/>
          <w:color w:val="515151"/>
          <w:sz w:val="24"/>
          <w:szCs w:val="24"/>
          <w:rtl w:val="0"/>
        </w:rPr>
        <w:t xml:space="preserve">An application that runs smoothly on one version of the Android OS might crash on another Android OS.</w:t>
      </w:r>
    </w:p>
    <w:p w:rsidR="00000000" w:rsidDel="00000000" w:rsidP="00000000" w:rsidRDefault="00000000" w:rsidRPr="00000000" w14:paraId="00001D9B">
      <w:pPr>
        <w:numPr>
          <w:ilvl w:val="0"/>
          <w:numId w:val="285"/>
        </w:numPr>
        <w:shd w:fill="ffffff" w:val="clear"/>
        <w:spacing w:after="0" w:line="360" w:lineRule="auto"/>
        <w:ind w:left="720" w:hanging="360"/>
      </w:pPr>
      <w:r w:rsidDel="00000000" w:rsidR="00000000" w:rsidRPr="00000000">
        <w:rPr>
          <w:rFonts w:ascii="Roboto" w:cs="Roboto" w:eastAsia="Roboto" w:hAnsi="Roboto"/>
          <w:color w:val="515151"/>
          <w:sz w:val="24"/>
          <w:szCs w:val="24"/>
          <w:rtl w:val="0"/>
        </w:rPr>
        <w:t xml:space="preserve">Background processes:</w:t>
      </w:r>
    </w:p>
    <w:p w:rsidR="00000000" w:rsidDel="00000000" w:rsidP="00000000" w:rsidRDefault="00000000" w:rsidRPr="00000000" w14:paraId="00001D9C">
      <w:pPr>
        <w:numPr>
          <w:ilvl w:val="1"/>
          <w:numId w:val="285"/>
        </w:numPr>
        <w:spacing w:after="0" w:line="360" w:lineRule="auto"/>
        <w:ind w:left="1440" w:hanging="360"/>
      </w:pPr>
      <w:r w:rsidDel="00000000" w:rsidR="00000000" w:rsidRPr="00000000">
        <w:rPr>
          <w:rFonts w:ascii="Roboto" w:cs="Roboto" w:eastAsia="Roboto" w:hAnsi="Roboto"/>
          <w:color w:val="515151"/>
          <w:sz w:val="24"/>
          <w:szCs w:val="24"/>
          <w:rtl w:val="0"/>
        </w:rPr>
        <w:t xml:space="preserve">In the older version of Android, most applications always run in the background and come to the foreground as they wish. From the Android 8.0 version, apps that are running in the background now have limits on how freely they can access background services.</w:t>
      </w:r>
    </w:p>
    <w:p w:rsidR="00000000" w:rsidDel="00000000" w:rsidP="00000000" w:rsidRDefault="00000000" w:rsidRPr="00000000" w14:paraId="00001D9D">
      <w:pPr>
        <w:numPr>
          <w:ilvl w:val="1"/>
          <w:numId w:val="285"/>
        </w:numPr>
        <w:spacing w:after="0" w:line="360" w:lineRule="auto"/>
        <w:ind w:left="1440" w:hanging="360"/>
      </w:pPr>
      <w:r w:rsidDel="00000000" w:rsidR="00000000" w:rsidRPr="00000000">
        <w:rPr>
          <w:rFonts w:ascii="Roboto" w:cs="Roboto" w:eastAsia="Roboto" w:hAnsi="Roboto"/>
          <w:color w:val="515151"/>
          <w:sz w:val="24"/>
          <w:szCs w:val="24"/>
          <w:rtl w:val="0"/>
        </w:rPr>
        <w:t xml:space="preserve">As few apps run in the background, they consume mobile battery and your device battery vanishes quickly.</w:t>
      </w:r>
    </w:p>
    <w:p w:rsidR="00000000" w:rsidDel="00000000" w:rsidP="00000000" w:rsidRDefault="00000000" w:rsidRPr="00000000" w14:paraId="00001D9E">
      <w:pPr>
        <w:numPr>
          <w:ilvl w:val="0"/>
          <w:numId w:val="285"/>
        </w:numPr>
        <w:shd w:fill="ffffff" w:val="clear"/>
        <w:spacing w:after="0" w:line="360" w:lineRule="auto"/>
        <w:ind w:left="720" w:hanging="360"/>
      </w:pPr>
      <w:r w:rsidDel="00000000" w:rsidR="00000000" w:rsidRPr="00000000">
        <w:rPr>
          <w:rFonts w:ascii="Roboto" w:cs="Roboto" w:eastAsia="Roboto" w:hAnsi="Roboto"/>
          <w:color w:val="515151"/>
          <w:sz w:val="24"/>
          <w:szCs w:val="24"/>
          <w:rtl w:val="0"/>
        </w:rPr>
        <w:t xml:space="preserve">Poor data connection: Android phones have a large number of background processes that keep on running in the background and it results in excess usage of data and poor internet speed. Sometimes it can be very annoying.</w:t>
      </w:r>
      <w:r w:rsidDel="00000000" w:rsidR="00000000" w:rsidRPr="00000000">
        <w:rPr>
          <w:rtl w:val="0"/>
        </w:rPr>
      </w:r>
    </w:p>
    <w:p w:rsidR="00000000" w:rsidDel="00000000" w:rsidP="00000000" w:rsidRDefault="00000000" w:rsidRPr="00000000" w14:paraId="00001D9F">
      <w:pPr>
        <w:rPr>
          <w:sz w:val="24"/>
          <w:szCs w:val="24"/>
        </w:rPr>
      </w:pPr>
      <w:r w:rsidDel="00000000" w:rsidR="00000000" w:rsidRPr="00000000">
        <w:rPr>
          <w:rtl w:val="0"/>
        </w:rPr>
      </w:r>
    </w:p>
    <w:p w:rsidR="00000000" w:rsidDel="00000000" w:rsidP="00000000" w:rsidRDefault="00000000" w:rsidRPr="00000000" w14:paraId="00001DA0">
      <w:pPr>
        <w:rPr>
          <w:sz w:val="24"/>
          <w:szCs w:val="24"/>
        </w:rPr>
      </w:pPr>
      <w:r w:rsidDel="00000000" w:rsidR="00000000" w:rsidRPr="00000000">
        <w:rPr>
          <w:rtl w:val="0"/>
        </w:rPr>
      </w:r>
    </w:p>
    <w:p w:rsidR="00000000" w:rsidDel="00000000" w:rsidP="00000000" w:rsidRDefault="00000000" w:rsidRPr="00000000" w14:paraId="00001DA1">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Android?</w:t>
      </w:r>
    </w:p>
    <w:p w:rsidR="00000000" w:rsidDel="00000000" w:rsidP="00000000" w:rsidRDefault="00000000" w:rsidRPr="00000000" w14:paraId="00001DA2">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w:t>
      </w:r>
      <w:r w:rsidDel="00000000" w:rsidR="00000000" w:rsidRPr="00000000">
        <w:rPr>
          <w:rFonts w:ascii="Roboto" w:cs="Roboto" w:eastAsia="Roboto" w:hAnsi="Roboto"/>
          <w:color w:val="373e3f"/>
          <w:sz w:val="24"/>
          <w:szCs w:val="24"/>
          <w:highlight w:val="white"/>
          <w:rtl w:val="0"/>
        </w:rPr>
        <w:t xml:space="preserve">Android is an open-sourced operating system that is used on mobile devices, such as mobiles and tablets. The Android application executes within its own process and its own instance of Dalvik Virtual Machine(DVM) or Android RunTime(ART).</w:t>
      </w:r>
      <w:r w:rsidDel="00000000" w:rsidR="00000000" w:rsidRPr="00000000">
        <w:rPr>
          <w:rtl w:val="0"/>
        </w:rPr>
      </w:r>
    </w:p>
    <w:p w:rsidR="00000000" w:rsidDel="00000000" w:rsidP="00000000" w:rsidRDefault="00000000" w:rsidRPr="00000000" w14:paraId="00001DA3">
      <w:pPr>
        <w:rPr>
          <w:sz w:val="24"/>
          <w:szCs w:val="24"/>
        </w:rPr>
      </w:pPr>
      <w:r w:rsidDel="00000000" w:rsidR="00000000" w:rsidRPr="00000000">
        <w:rPr>
          <w:rtl w:val="0"/>
        </w:rPr>
      </w:r>
    </w:p>
    <w:p w:rsidR="00000000" w:rsidDel="00000000" w:rsidP="00000000" w:rsidRDefault="00000000" w:rsidRPr="00000000" w14:paraId="00001DA4">
      <w:pPr>
        <w:rPr>
          <w:sz w:val="24"/>
          <w:szCs w:val="24"/>
        </w:rPr>
      </w:pPr>
      <w:r w:rsidDel="00000000" w:rsidR="00000000" w:rsidRPr="00000000">
        <w:rPr>
          <w:rtl w:val="0"/>
        </w:rPr>
      </w:r>
    </w:p>
    <w:p w:rsidR="00000000" w:rsidDel="00000000" w:rsidP="00000000" w:rsidRDefault="00000000" w:rsidRPr="00000000" w14:paraId="00001DA5">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are the features of Android architecture?</w:t>
      </w:r>
    </w:p>
    <w:p w:rsidR="00000000" w:rsidDel="00000000" w:rsidP="00000000" w:rsidRDefault="00000000" w:rsidRPr="00000000" w14:paraId="00001DA6">
      <w:pPr>
        <w:rPr>
          <w:rFonts w:ascii="Roboto" w:cs="Roboto" w:eastAsia="Roboto" w:hAnsi="Roboto"/>
          <w:color w:val="373e3f"/>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w:t>
      </w:r>
      <w:r w:rsidDel="00000000" w:rsidR="00000000" w:rsidRPr="00000000">
        <w:rPr>
          <w:rFonts w:ascii="Roboto" w:cs="Roboto" w:eastAsia="Roboto" w:hAnsi="Roboto"/>
          <w:color w:val="373e3f"/>
          <w:sz w:val="24"/>
          <w:szCs w:val="24"/>
          <w:rtl w:val="0"/>
        </w:rPr>
        <w:t xml:space="preserve">Android architecture refers to the various layers in the Android stack. It consists of operating systems, middleware, and applications. Each layer in the Android architecture gives different services to the layer just above it.</w:t>
      </w:r>
    </w:p>
    <w:p w:rsidR="00000000" w:rsidDel="00000000" w:rsidP="00000000" w:rsidRDefault="00000000" w:rsidRPr="00000000" w14:paraId="00001DA7">
      <w:pPr>
        <w:shd w:fill="ffffff" w:val="clear"/>
        <w:spacing w:after="480" w:line="360" w:lineRule="auto"/>
        <w:rPr>
          <w:rFonts w:ascii="Roboto" w:cs="Roboto" w:eastAsia="Roboto" w:hAnsi="Roboto"/>
          <w:color w:val="373e3f"/>
          <w:sz w:val="24"/>
          <w:szCs w:val="24"/>
        </w:rPr>
      </w:pPr>
      <w:r w:rsidDel="00000000" w:rsidR="00000000" w:rsidRPr="00000000">
        <w:rPr>
          <w:rFonts w:ascii="Roboto" w:cs="Roboto" w:eastAsia="Roboto" w:hAnsi="Roboto"/>
          <w:color w:val="373e3f"/>
          <w:sz w:val="24"/>
          <w:szCs w:val="24"/>
          <w:rtl w:val="0"/>
        </w:rPr>
        <w:t xml:space="preserve">The five layers present in the Android stack are:</w:t>
      </w:r>
    </w:p>
    <w:p w:rsidR="00000000" w:rsidDel="00000000" w:rsidP="00000000" w:rsidRDefault="00000000" w:rsidRPr="00000000" w14:paraId="00001DA8">
      <w:pPr>
        <w:numPr>
          <w:ilvl w:val="0"/>
          <w:numId w:val="316"/>
        </w:numPr>
        <w:shd w:fill="ffffff" w:val="clear"/>
        <w:spacing w:after="0" w:line="360" w:lineRule="auto"/>
        <w:ind w:left="720" w:hanging="360"/>
      </w:pPr>
      <w:r w:rsidDel="00000000" w:rsidR="00000000" w:rsidRPr="00000000">
        <w:rPr>
          <w:rFonts w:ascii="Roboto" w:cs="Roboto" w:eastAsia="Roboto" w:hAnsi="Roboto"/>
          <w:color w:val="515151"/>
          <w:sz w:val="24"/>
          <w:szCs w:val="24"/>
          <w:rtl w:val="0"/>
        </w:rPr>
        <w:t xml:space="preserve">Linux Kernel - It is responsible for device drivers, device management, memory management, power management, and resource access.</w:t>
      </w:r>
    </w:p>
    <w:p w:rsidR="00000000" w:rsidDel="00000000" w:rsidP="00000000" w:rsidRDefault="00000000" w:rsidRPr="00000000" w14:paraId="00001DA9">
      <w:pPr>
        <w:numPr>
          <w:ilvl w:val="0"/>
          <w:numId w:val="316"/>
        </w:numPr>
        <w:shd w:fill="ffffff" w:val="clear"/>
        <w:spacing w:after="0" w:line="360" w:lineRule="auto"/>
        <w:ind w:left="720" w:hanging="360"/>
      </w:pPr>
      <w:r w:rsidDel="00000000" w:rsidR="00000000" w:rsidRPr="00000000">
        <w:rPr>
          <w:rFonts w:ascii="Roboto" w:cs="Roboto" w:eastAsia="Roboto" w:hAnsi="Roboto"/>
          <w:color w:val="515151"/>
          <w:sz w:val="24"/>
          <w:szCs w:val="24"/>
          <w:rtl w:val="0"/>
        </w:rPr>
        <w:t xml:space="preserve">Libraries - There are a set of libraries having open-source Web browser engine WebKit, well-known library libc, libraries to play and record audio and video, SQLite database for sharing of application data and storage, SSL libraries for internet security, etc.</w:t>
      </w:r>
    </w:p>
    <w:p w:rsidR="00000000" w:rsidDel="00000000" w:rsidP="00000000" w:rsidRDefault="00000000" w:rsidRPr="00000000" w14:paraId="00001DAA">
      <w:pPr>
        <w:numPr>
          <w:ilvl w:val="0"/>
          <w:numId w:val="316"/>
        </w:numPr>
        <w:shd w:fill="ffffff" w:val="clear"/>
        <w:spacing w:after="0" w:line="360" w:lineRule="auto"/>
        <w:ind w:left="720" w:hanging="360"/>
      </w:pPr>
      <w:r w:rsidDel="00000000" w:rsidR="00000000" w:rsidRPr="00000000">
        <w:rPr>
          <w:rFonts w:ascii="Roboto" w:cs="Roboto" w:eastAsia="Roboto" w:hAnsi="Roboto"/>
          <w:color w:val="515151"/>
          <w:sz w:val="24"/>
          <w:szCs w:val="24"/>
          <w:rtl w:val="0"/>
        </w:rPr>
        <w:t xml:space="preserve">Android Runtime - There are core libraries along with DVM (Dalvik Virtual Machine) or ART(Android RunTime) as runtime which is helpful for running an Android application. DVM is optimized for mobile devices. DVM provides fast performance and consumes less memory. Replacing DVM, ART(Android RunTime) virtual machine was introduced to execute android apps from Android lollipop 5.0 version (API level 21).</w:t>
      </w:r>
    </w:p>
    <w:p w:rsidR="00000000" w:rsidDel="00000000" w:rsidP="00000000" w:rsidRDefault="00000000" w:rsidRPr="00000000" w14:paraId="00001DAB">
      <w:pPr>
        <w:numPr>
          <w:ilvl w:val="0"/>
          <w:numId w:val="316"/>
        </w:numPr>
        <w:shd w:fill="ffffff" w:val="clear"/>
        <w:spacing w:after="0" w:line="360" w:lineRule="auto"/>
        <w:ind w:left="720" w:hanging="360"/>
      </w:pPr>
      <w:r w:rsidDel="00000000" w:rsidR="00000000" w:rsidRPr="00000000">
        <w:rPr>
          <w:rFonts w:ascii="Roboto" w:cs="Roboto" w:eastAsia="Roboto" w:hAnsi="Roboto"/>
          <w:color w:val="515151"/>
          <w:sz w:val="24"/>
          <w:szCs w:val="24"/>
          <w:rtl w:val="0"/>
        </w:rPr>
        <w:t xml:space="preserve">Android Framework - It consists of Android APIs like UI (User Interface), resources, content providers (data), locations, telephony, and package managers. It provides interfaces and classes for the development of Android applications.</w:t>
      </w:r>
    </w:p>
    <w:p w:rsidR="00000000" w:rsidDel="00000000" w:rsidP="00000000" w:rsidRDefault="00000000" w:rsidRPr="00000000" w14:paraId="00001DAC">
      <w:pPr>
        <w:numPr>
          <w:ilvl w:val="0"/>
          <w:numId w:val="316"/>
        </w:numPr>
        <w:shd w:fill="ffffff" w:val="clear"/>
        <w:spacing w:after="0" w:line="360" w:lineRule="auto"/>
        <w:ind w:left="720" w:hanging="360"/>
      </w:pPr>
      <w:r w:rsidDel="00000000" w:rsidR="00000000" w:rsidRPr="00000000">
        <w:rPr>
          <w:rFonts w:ascii="Roboto" w:cs="Roboto" w:eastAsia="Roboto" w:hAnsi="Roboto"/>
          <w:color w:val="515151"/>
          <w:sz w:val="24"/>
          <w:szCs w:val="24"/>
          <w:rtl w:val="0"/>
        </w:rPr>
        <w:t xml:space="preserve">Android Applications - Applications like home, games, contacts, settings, browsers, etc. uses the Android framework that will make use of Android runtime and libraries.</w:t>
      </w:r>
    </w:p>
    <w:p w:rsidR="00000000" w:rsidDel="00000000" w:rsidP="00000000" w:rsidRDefault="00000000" w:rsidRPr="00000000" w14:paraId="00001DAD">
      <w:pPr>
        <w:numPr>
          <w:ilvl w:val="0"/>
          <w:numId w:val="316"/>
        </w:numPr>
        <w:shd w:fill="ffffff" w:val="clear"/>
        <w:spacing w:after="0" w:line="360" w:lineRule="auto"/>
        <w:ind w:left="720" w:hanging="360"/>
        <w:rPr>
          <w:rFonts w:ascii="Roboto" w:cs="Roboto" w:eastAsia="Roboto" w:hAnsi="Roboto"/>
          <w:color w:val="515151"/>
          <w:sz w:val="24"/>
          <w:szCs w:val="24"/>
          <w:u w:val="none"/>
        </w:rPr>
      </w:pPr>
      <w:r w:rsidDel="00000000" w:rsidR="00000000" w:rsidRPr="00000000">
        <w:rPr>
          <w:rFonts w:ascii="Roboto" w:cs="Roboto" w:eastAsia="Roboto" w:hAnsi="Roboto"/>
          <w:color w:val="515151"/>
          <w:sz w:val="24"/>
          <w:szCs w:val="24"/>
        </w:rPr>
        <w:drawing>
          <wp:inline distB="114300" distT="114300" distL="114300" distR="114300">
            <wp:extent cx="5943600" cy="3683000"/>
            <wp:effectExtent b="0" l="0" r="0" t="0"/>
            <wp:docPr id="160" name="image97.png"/>
            <a:graphic>
              <a:graphicData uri="http://schemas.openxmlformats.org/drawingml/2006/picture">
                <pic:pic>
                  <pic:nvPicPr>
                    <pic:cNvPr id="0" name="image97.png"/>
                    <pic:cNvPicPr preferRelativeResize="0"/>
                  </pic:nvPicPr>
                  <pic:blipFill>
                    <a:blip r:embed="rId114"/>
                    <a:srcRect b="0" l="0" r="0" t="0"/>
                    <a:stretch>
                      <a:fillRect/>
                    </a:stretch>
                  </pic:blipFill>
                  <pic:spPr>
                    <a:xfrm>
                      <a:off x="0" y="0"/>
                      <a:ext cx="5943600" cy="3683000"/>
                    </a:xfrm>
                    <a:prstGeom prst="rect"/>
                    <a:ln/>
                  </pic:spPr>
                </pic:pic>
              </a:graphicData>
            </a:graphic>
          </wp:inline>
        </w:drawing>
      </w:r>
      <w:r w:rsidDel="00000000" w:rsidR="00000000" w:rsidRPr="00000000">
        <w:rPr>
          <w:rtl w:val="0"/>
        </w:rPr>
      </w:r>
    </w:p>
    <w:p w:rsidR="00000000" w:rsidDel="00000000" w:rsidP="00000000" w:rsidRDefault="00000000" w:rsidRPr="00000000" w14:paraId="00001DAE">
      <w:pPr>
        <w:rPr>
          <w:sz w:val="24"/>
          <w:szCs w:val="24"/>
        </w:rPr>
      </w:pPr>
      <w:r w:rsidDel="00000000" w:rsidR="00000000" w:rsidRPr="00000000">
        <w:rPr>
          <w:rtl w:val="0"/>
        </w:rPr>
      </w:r>
    </w:p>
    <w:p w:rsidR="00000000" w:rsidDel="00000000" w:rsidP="00000000" w:rsidRDefault="00000000" w:rsidRPr="00000000" w14:paraId="00001DAF">
      <w:pPr>
        <w:rPr>
          <w:sz w:val="24"/>
          <w:szCs w:val="24"/>
        </w:rPr>
      </w:pPr>
      <w:r w:rsidDel="00000000" w:rsidR="00000000" w:rsidRPr="00000000">
        <w:rPr>
          <w:rtl w:val="0"/>
        </w:rPr>
      </w:r>
    </w:p>
    <w:p w:rsidR="00000000" w:rsidDel="00000000" w:rsidP="00000000" w:rsidRDefault="00000000" w:rsidRPr="00000000" w14:paraId="00001DB0">
      <w:pPr>
        <w:rPr>
          <w:sz w:val="24"/>
          <w:szCs w:val="24"/>
        </w:rPr>
      </w:pPr>
      <w:r w:rsidDel="00000000" w:rsidR="00000000" w:rsidRPr="00000000">
        <w:rPr>
          <w:rtl w:val="0"/>
        </w:rPr>
      </w:r>
    </w:p>
    <w:p w:rsidR="00000000" w:rsidDel="00000000" w:rsidP="00000000" w:rsidRDefault="00000000" w:rsidRPr="00000000" w14:paraId="00001DB1">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List the languages used to build Android.</w:t>
      </w:r>
    </w:p>
    <w:p w:rsidR="00000000" w:rsidDel="00000000" w:rsidP="00000000" w:rsidRDefault="00000000" w:rsidRPr="00000000" w14:paraId="00001DB2">
      <w:pPr>
        <w:rPr>
          <w:rFonts w:ascii="Roboto" w:cs="Roboto" w:eastAsia="Roboto" w:hAnsi="Roboto"/>
          <w:color w:val="373e3f"/>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w:t>
      </w:r>
      <w:r w:rsidDel="00000000" w:rsidR="00000000" w:rsidRPr="00000000">
        <w:rPr>
          <w:rFonts w:ascii="Roboto" w:cs="Roboto" w:eastAsia="Roboto" w:hAnsi="Roboto"/>
          <w:color w:val="373e3f"/>
          <w:sz w:val="24"/>
          <w:szCs w:val="24"/>
          <w:rtl w:val="0"/>
        </w:rPr>
        <w:t xml:space="preserve">The most popular programming languages that can be used to develop applications in Android are:</w:t>
      </w:r>
    </w:p>
    <w:p w:rsidR="00000000" w:rsidDel="00000000" w:rsidP="00000000" w:rsidRDefault="00000000" w:rsidRPr="00000000" w14:paraId="00001DB3">
      <w:pPr>
        <w:numPr>
          <w:ilvl w:val="0"/>
          <w:numId w:val="280"/>
        </w:numPr>
        <w:shd w:fill="ffffff" w:val="clear"/>
        <w:spacing w:after="0" w:line="360" w:lineRule="auto"/>
        <w:ind w:left="720" w:hanging="360"/>
      </w:pPr>
      <w:r w:rsidDel="00000000" w:rsidR="00000000" w:rsidRPr="00000000">
        <w:rPr>
          <w:rFonts w:ascii="Roboto" w:cs="Roboto" w:eastAsia="Roboto" w:hAnsi="Roboto"/>
          <w:color w:val="515151"/>
          <w:sz w:val="24"/>
          <w:szCs w:val="24"/>
          <w:rtl w:val="0"/>
        </w:rPr>
        <w:t xml:space="preserve">Java: It has always been a starting point for new developers and used by the majority of people who work with Android development. Eclipse, NetBeans, and IntelliJ IDE are the most popular IDE’s(Integrated Development Environment) used for developing an Android application using java.</w:t>
      </w:r>
    </w:p>
    <w:p w:rsidR="00000000" w:rsidDel="00000000" w:rsidP="00000000" w:rsidRDefault="00000000" w:rsidRPr="00000000" w14:paraId="00001DB4">
      <w:pPr>
        <w:numPr>
          <w:ilvl w:val="0"/>
          <w:numId w:val="280"/>
        </w:numPr>
        <w:shd w:fill="ffffff" w:val="clear"/>
        <w:spacing w:after="0" w:line="360" w:lineRule="auto"/>
        <w:ind w:left="720" w:hanging="360"/>
      </w:pPr>
      <w:r w:rsidDel="00000000" w:rsidR="00000000" w:rsidRPr="00000000">
        <w:rPr>
          <w:rFonts w:ascii="Roboto" w:cs="Roboto" w:eastAsia="Roboto" w:hAnsi="Roboto"/>
          <w:color w:val="515151"/>
          <w:sz w:val="24"/>
          <w:szCs w:val="24"/>
          <w:rtl w:val="0"/>
        </w:rPr>
        <w:t xml:space="preserve">Kotlin: Kotlin is a relatively new, modern, safe, and object-oriented cross-platform programming language used in developing an Android application. IDE’s used with kotlin are Android studio, Eclipse IDE, etc.</w:t>
      </w:r>
    </w:p>
    <w:p w:rsidR="00000000" w:rsidDel="00000000" w:rsidP="00000000" w:rsidRDefault="00000000" w:rsidRPr="00000000" w14:paraId="00001DB5">
      <w:pPr>
        <w:numPr>
          <w:ilvl w:val="0"/>
          <w:numId w:val="280"/>
        </w:numPr>
        <w:shd w:fill="ffffff" w:val="clear"/>
        <w:spacing w:after="0" w:line="360" w:lineRule="auto"/>
        <w:ind w:left="720" w:hanging="360"/>
      </w:pPr>
      <w:r w:rsidDel="00000000" w:rsidR="00000000" w:rsidRPr="00000000">
        <w:rPr>
          <w:rFonts w:ascii="Roboto" w:cs="Roboto" w:eastAsia="Roboto" w:hAnsi="Roboto"/>
          <w:color w:val="515151"/>
          <w:sz w:val="24"/>
          <w:szCs w:val="24"/>
          <w:rtl w:val="0"/>
        </w:rPr>
        <w:t xml:space="preserve">C#: Developers can build native iOS and Android mobile applications by using the C# language. Visual Studio is the best tool for developing an Android application using C#.</w:t>
      </w:r>
    </w:p>
    <w:p w:rsidR="00000000" w:rsidDel="00000000" w:rsidP="00000000" w:rsidRDefault="00000000" w:rsidRPr="00000000" w14:paraId="00001DB6">
      <w:pPr>
        <w:numPr>
          <w:ilvl w:val="0"/>
          <w:numId w:val="280"/>
        </w:numPr>
        <w:shd w:fill="ffffff" w:val="clear"/>
        <w:spacing w:after="0" w:line="360" w:lineRule="auto"/>
        <w:ind w:left="720" w:hanging="360"/>
      </w:pPr>
      <w:r w:rsidDel="00000000" w:rsidR="00000000" w:rsidRPr="00000000">
        <w:rPr>
          <w:rFonts w:ascii="Roboto" w:cs="Roboto" w:eastAsia="Roboto" w:hAnsi="Roboto"/>
          <w:color w:val="515151"/>
          <w:sz w:val="24"/>
          <w:szCs w:val="24"/>
          <w:rtl w:val="0"/>
        </w:rPr>
        <w:t xml:space="preserve">Python: It is a dynamic and object-oriented programming language. It is very popular in machine learning. Pydroid 3, Dcoder, spck code editor is some of the code editors for Python.</w:t>
      </w:r>
    </w:p>
    <w:p w:rsidR="00000000" w:rsidDel="00000000" w:rsidP="00000000" w:rsidRDefault="00000000" w:rsidRPr="00000000" w14:paraId="00001DB7">
      <w:pPr>
        <w:numPr>
          <w:ilvl w:val="0"/>
          <w:numId w:val="280"/>
        </w:numPr>
        <w:shd w:fill="ffffff" w:val="clear"/>
        <w:spacing w:after="0" w:line="360" w:lineRule="auto"/>
        <w:ind w:left="720" w:hanging="360"/>
      </w:pPr>
      <w:r w:rsidDel="00000000" w:rsidR="00000000" w:rsidRPr="00000000">
        <w:rPr>
          <w:rFonts w:ascii="Roboto" w:cs="Roboto" w:eastAsia="Roboto" w:hAnsi="Roboto"/>
          <w:color w:val="515151"/>
          <w:sz w:val="24"/>
          <w:szCs w:val="24"/>
          <w:rtl w:val="0"/>
        </w:rPr>
        <w:t xml:space="preserve">Other languages which can be used in Android development are C++, HTML 5. C4droid, CppDroid, AIDE, etc. are IDE’s for C++. Acode, spck code editor, etc. are examples of IDE’s used with HTML.</w:t>
      </w:r>
      <w:r w:rsidDel="00000000" w:rsidR="00000000" w:rsidRPr="00000000">
        <w:rPr>
          <w:rtl w:val="0"/>
        </w:rPr>
      </w:r>
    </w:p>
    <w:p w:rsidR="00000000" w:rsidDel="00000000" w:rsidP="00000000" w:rsidRDefault="00000000" w:rsidRPr="00000000" w14:paraId="00001DB8">
      <w:pPr>
        <w:rPr>
          <w:sz w:val="24"/>
          <w:szCs w:val="24"/>
        </w:rPr>
      </w:pPr>
      <w:r w:rsidDel="00000000" w:rsidR="00000000" w:rsidRPr="00000000">
        <w:rPr>
          <w:rtl w:val="0"/>
        </w:rPr>
      </w:r>
    </w:p>
    <w:p w:rsidR="00000000" w:rsidDel="00000000" w:rsidP="00000000" w:rsidRDefault="00000000" w:rsidRPr="00000000" w14:paraId="00001DB9">
      <w:pPr>
        <w:rPr>
          <w:sz w:val="24"/>
          <w:szCs w:val="24"/>
        </w:rPr>
      </w:pPr>
      <w:r w:rsidDel="00000000" w:rsidR="00000000" w:rsidRPr="00000000">
        <w:rPr>
          <w:rtl w:val="0"/>
        </w:rPr>
      </w:r>
    </w:p>
    <w:p w:rsidR="00000000" w:rsidDel="00000000" w:rsidP="00000000" w:rsidRDefault="00000000" w:rsidRPr="00000000" w14:paraId="00001DBA">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an activity?</w:t>
      </w:r>
    </w:p>
    <w:p w:rsidR="00000000" w:rsidDel="00000000" w:rsidP="00000000" w:rsidRDefault="00000000" w:rsidRPr="00000000" w14:paraId="00001DBB">
      <w:pPr>
        <w:rPr>
          <w:rFonts w:ascii="Roboto" w:cs="Roboto" w:eastAsia="Roboto" w:hAnsi="Roboto"/>
          <w:color w:val="373e3f"/>
          <w:sz w:val="24"/>
          <w:szCs w:val="24"/>
          <w:highlight w:val="white"/>
        </w:rPr>
      </w:pPr>
      <w:r w:rsidDel="00000000" w:rsidR="00000000" w:rsidRPr="00000000">
        <w:rPr>
          <w:b w:val="1"/>
          <w:sz w:val="24"/>
          <w:szCs w:val="24"/>
          <w:rtl w:val="0"/>
        </w:rPr>
        <w:t xml:space="preserve">Answer:    </w:t>
      </w:r>
      <w:r w:rsidDel="00000000" w:rsidR="00000000" w:rsidRPr="00000000">
        <w:rPr>
          <w:sz w:val="24"/>
          <w:szCs w:val="24"/>
          <w:rtl w:val="0"/>
        </w:rPr>
        <w:t xml:space="preserve"> </w:t>
      </w:r>
      <w:r w:rsidDel="00000000" w:rsidR="00000000" w:rsidRPr="00000000">
        <w:rPr>
          <w:rFonts w:ascii="Roboto" w:cs="Roboto" w:eastAsia="Roboto" w:hAnsi="Roboto"/>
          <w:color w:val="373e3f"/>
          <w:sz w:val="24"/>
          <w:szCs w:val="24"/>
          <w:highlight w:val="white"/>
          <w:rtl w:val="0"/>
        </w:rPr>
        <w:t xml:space="preserve">Activity in java is a single screen that represents GUI(Graphical User Interface) with which users can interact in order to do something like dial the phone, view email, etc.</w:t>
      </w:r>
    </w:p>
    <w:p w:rsidR="00000000" w:rsidDel="00000000" w:rsidP="00000000" w:rsidRDefault="00000000" w:rsidRPr="00000000" w14:paraId="00001DBC">
      <w:pPr>
        <w:spacing w:after="480" w:line="360" w:lineRule="auto"/>
        <w:rPr>
          <w:rFonts w:ascii="Roboto" w:cs="Roboto" w:eastAsia="Roboto" w:hAnsi="Roboto"/>
          <w:color w:val="373e3f"/>
          <w:sz w:val="24"/>
          <w:szCs w:val="24"/>
          <w:highlight w:val="white"/>
        </w:rPr>
      </w:pPr>
      <w:r w:rsidDel="00000000" w:rsidR="00000000" w:rsidRPr="00000000">
        <w:rPr>
          <w:rFonts w:ascii="Roboto" w:cs="Roboto" w:eastAsia="Roboto" w:hAnsi="Roboto"/>
          <w:color w:val="373e3f"/>
          <w:sz w:val="24"/>
          <w:szCs w:val="24"/>
          <w:highlight w:val="white"/>
          <w:rtl w:val="0"/>
        </w:rPr>
        <w:t xml:space="preserve">For example, the Facebook start page where you enter your email/phone number and password to log in acts as an activity.</w:t>
      </w:r>
    </w:p>
    <w:p w:rsidR="00000000" w:rsidDel="00000000" w:rsidP="00000000" w:rsidRDefault="00000000" w:rsidRPr="00000000" w14:paraId="00001DBD">
      <w:pPr>
        <w:rPr>
          <w:sz w:val="24"/>
          <w:szCs w:val="24"/>
        </w:rPr>
      </w:pPr>
      <w:r w:rsidDel="00000000" w:rsidR="00000000" w:rsidRPr="00000000">
        <w:rPr>
          <w:rtl w:val="0"/>
        </w:rPr>
      </w:r>
    </w:p>
    <w:p w:rsidR="00000000" w:rsidDel="00000000" w:rsidP="00000000" w:rsidRDefault="00000000" w:rsidRPr="00000000" w14:paraId="00001DBE">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a service in Android?</w:t>
      </w:r>
    </w:p>
    <w:p w:rsidR="00000000" w:rsidDel="00000000" w:rsidP="00000000" w:rsidRDefault="00000000" w:rsidRPr="00000000" w14:paraId="00001DBF">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w:t>
      </w:r>
      <w:r w:rsidDel="00000000" w:rsidR="00000000" w:rsidRPr="00000000">
        <w:rPr>
          <w:rFonts w:ascii="Roboto" w:cs="Roboto" w:eastAsia="Roboto" w:hAnsi="Roboto"/>
          <w:color w:val="373e3f"/>
          <w:sz w:val="24"/>
          <w:szCs w:val="24"/>
          <w:highlight w:val="white"/>
          <w:rtl w:val="0"/>
        </w:rPr>
        <w:t xml:space="preserve">Service is an application component that facilitates an application to run in the background in order to perform long-running operations without user interaction. A service can run continuously in the background even if the application is closed or even after the user switches to another application.</w:t>
      </w:r>
      <w:r w:rsidDel="00000000" w:rsidR="00000000" w:rsidRPr="00000000">
        <w:rPr>
          <w:rtl w:val="0"/>
        </w:rPr>
      </w:r>
    </w:p>
    <w:p w:rsidR="00000000" w:rsidDel="00000000" w:rsidP="00000000" w:rsidRDefault="00000000" w:rsidRPr="00000000" w14:paraId="00001DC0">
      <w:pPr>
        <w:rPr>
          <w:sz w:val="24"/>
          <w:szCs w:val="24"/>
        </w:rPr>
      </w:pPr>
      <w:r w:rsidDel="00000000" w:rsidR="00000000" w:rsidRPr="00000000">
        <w:rPr>
          <w:rtl w:val="0"/>
        </w:rPr>
      </w:r>
    </w:p>
    <w:p w:rsidR="00000000" w:rsidDel="00000000" w:rsidP="00000000" w:rsidRDefault="00000000" w:rsidRPr="00000000" w14:paraId="00001DC1">
      <w:pPr>
        <w:rPr>
          <w:sz w:val="24"/>
          <w:szCs w:val="24"/>
        </w:rPr>
      </w:pPr>
      <w:r w:rsidDel="00000000" w:rsidR="00000000" w:rsidRPr="00000000">
        <w:rPr>
          <w:rtl w:val="0"/>
        </w:rPr>
      </w:r>
    </w:p>
    <w:p w:rsidR="00000000" w:rsidDel="00000000" w:rsidP="00000000" w:rsidRDefault="00000000" w:rsidRPr="00000000" w14:paraId="00001DC2">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Differentiate Activities from Services.</w:t>
      </w:r>
    </w:p>
    <w:p w:rsidR="00000000" w:rsidDel="00000000" w:rsidP="00000000" w:rsidRDefault="00000000" w:rsidRPr="00000000" w14:paraId="00001DC3">
      <w:pPr>
        <w:rPr>
          <w:rFonts w:ascii="Roboto" w:cs="Roboto" w:eastAsia="Roboto" w:hAnsi="Roboto"/>
          <w:color w:val="373e3f"/>
          <w:sz w:val="24"/>
          <w:szCs w:val="24"/>
          <w:highlight w:val="white"/>
        </w:rPr>
      </w:pPr>
      <w:r w:rsidDel="00000000" w:rsidR="00000000" w:rsidRPr="00000000">
        <w:rPr>
          <w:b w:val="1"/>
          <w:sz w:val="24"/>
          <w:szCs w:val="24"/>
          <w:rtl w:val="0"/>
        </w:rPr>
        <w:t xml:space="preserve">Answer:    </w:t>
      </w:r>
      <w:r w:rsidDel="00000000" w:rsidR="00000000" w:rsidRPr="00000000">
        <w:rPr>
          <w:sz w:val="24"/>
          <w:szCs w:val="24"/>
          <w:rtl w:val="0"/>
        </w:rPr>
        <w:t xml:space="preserve"> </w:t>
      </w:r>
      <w:r w:rsidDel="00000000" w:rsidR="00000000" w:rsidRPr="00000000">
        <w:rPr>
          <w:rFonts w:ascii="Roboto" w:cs="Roboto" w:eastAsia="Roboto" w:hAnsi="Roboto"/>
          <w:color w:val="373e3f"/>
          <w:sz w:val="24"/>
          <w:szCs w:val="24"/>
          <w:highlight w:val="white"/>
          <w:rtl w:val="0"/>
        </w:rPr>
        <w:t xml:space="preserve">Activities can be terminated or closed anytime the user wishes. On the other hand, services are designed to run in the background, and they can act independently.</w:t>
      </w:r>
    </w:p>
    <w:p w:rsidR="00000000" w:rsidDel="00000000" w:rsidP="00000000" w:rsidRDefault="00000000" w:rsidRPr="00000000" w14:paraId="00001DC4">
      <w:pPr>
        <w:spacing w:after="480" w:line="360" w:lineRule="auto"/>
        <w:rPr>
          <w:rFonts w:ascii="Roboto" w:cs="Roboto" w:eastAsia="Roboto" w:hAnsi="Roboto"/>
          <w:color w:val="373e3f"/>
          <w:sz w:val="24"/>
          <w:szCs w:val="24"/>
          <w:highlight w:val="white"/>
        </w:rPr>
      </w:pPr>
      <w:r w:rsidDel="00000000" w:rsidR="00000000" w:rsidRPr="00000000">
        <w:rPr>
          <w:rFonts w:ascii="Roboto" w:cs="Roboto" w:eastAsia="Roboto" w:hAnsi="Roboto"/>
          <w:color w:val="373e3f"/>
          <w:sz w:val="24"/>
          <w:szCs w:val="24"/>
          <w:highlight w:val="white"/>
          <w:rtl w:val="0"/>
        </w:rPr>
        <w:t xml:space="preserve">Most of the services run continuously, irrespective of whether there are certain or no activities being executed.</w:t>
      </w:r>
    </w:p>
    <w:tbl>
      <w:tblPr>
        <w:tblStyle w:val="Table10"/>
        <w:tblW w:w="811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530"/>
        <w:gridCol w:w="4580"/>
        <w:tblGridChange w:id="0">
          <w:tblGrid>
            <w:gridCol w:w="3530"/>
            <w:gridCol w:w="4580"/>
          </w:tblGrid>
        </w:tblGridChange>
      </w:tblGrid>
      <w:tr>
        <w:trPr>
          <w:cantSplit w:val="0"/>
          <w:trHeight w:val="1160" w:hRule="atLeast"/>
          <w:tblHeader w:val="0"/>
        </w:trPr>
        <w:tc>
          <w:tcPr>
            <w:tcBorders>
              <w:top w:color="ffffff" w:space="0" w:sz="18" w:val="single"/>
              <w:left w:color="ffffff" w:space="0" w:sz="18" w:val="single"/>
              <w:bottom w:color="ffffff" w:space="0" w:sz="18" w:val="single"/>
              <w:right w:color="ffffff" w:space="0" w:sz="18" w:val="single"/>
            </w:tcBorders>
            <w:shd w:fill="cdd5e4" w:val="clear"/>
            <w:tcMar>
              <w:top w:w="100.0" w:type="dxa"/>
              <w:left w:w="100.0" w:type="dxa"/>
              <w:bottom w:w="100.0" w:type="dxa"/>
              <w:right w:w="100.0" w:type="dxa"/>
            </w:tcMar>
            <w:vAlign w:val="center"/>
          </w:tcPr>
          <w:p w:rsidR="00000000" w:rsidDel="00000000" w:rsidP="00000000" w:rsidRDefault="00000000" w:rsidRPr="00000000" w14:paraId="00001DC5">
            <w:pPr>
              <w:spacing w:after="0" w:line="360" w:lineRule="auto"/>
              <w:rPr>
                <w:rFonts w:ascii="Roboto" w:cs="Roboto" w:eastAsia="Roboto" w:hAnsi="Roboto"/>
                <w:color w:val="515151"/>
                <w:sz w:val="24"/>
                <w:szCs w:val="24"/>
                <w:highlight w:val="white"/>
              </w:rPr>
            </w:pPr>
            <w:r w:rsidDel="00000000" w:rsidR="00000000" w:rsidRPr="00000000">
              <w:rPr>
                <w:rFonts w:ascii="Roboto" w:cs="Roboto" w:eastAsia="Roboto" w:hAnsi="Roboto"/>
                <w:b w:val="1"/>
                <w:color w:val="515151"/>
                <w:sz w:val="24"/>
                <w:szCs w:val="24"/>
                <w:highlight w:val="white"/>
                <w:rtl w:val="0"/>
              </w:rPr>
              <w:t xml:space="preserve">Activities</w:t>
            </w:r>
            <w:r w:rsidDel="00000000" w:rsidR="00000000" w:rsidRPr="00000000">
              <w:rPr>
                <w:rtl w:val="0"/>
              </w:rPr>
            </w:r>
          </w:p>
        </w:tc>
        <w:tc>
          <w:tcPr>
            <w:tcBorders>
              <w:top w:color="ffffff" w:space="0" w:sz="18" w:val="single"/>
              <w:left w:color="ffffff" w:space="0" w:sz="18" w:val="single"/>
              <w:bottom w:color="ffffff" w:space="0" w:sz="18" w:val="single"/>
              <w:right w:color="ffffff" w:space="0" w:sz="18" w:val="single"/>
            </w:tcBorders>
            <w:shd w:fill="cdd5e4" w:val="clear"/>
            <w:tcMar>
              <w:top w:w="100.0" w:type="dxa"/>
              <w:left w:w="100.0" w:type="dxa"/>
              <w:bottom w:w="100.0" w:type="dxa"/>
              <w:right w:w="100.0" w:type="dxa"/>
            </w:tcMar>
            <w:vAlign w:val="center"/>
          </w:tcPr>
          <w:p w:rsidR="00000000" w:rsidDel="00000000" w:rsidP="00000000" w:rsidRDefault="00000000" w:rsidRPr="00000000" w14:paraId="00001DC6">
            <w:pPr>
              <w:spacing w:after="0" w:line="360" w:lineRule="auto"/>
              <w:rPr>
                <w:rFonts w:ascii="Roboto" w:cs="Roboto" w:eastAsia="Roboto" w:hAnsi="Roboto"/>
                <w:color w:val="515151"/>
                <w:sz w:val="24"/>
                <w:szCs w:val="24"/>
                <w:highlight w:val="white"/>
              </w:rPr>
            </w:pPr>
            <w:r w:rsidDel="00000000" w:rsidR="00000000" w:rsidRPr="00000000">
              <w:rPr>
                <w:rFonts w:ascii="Roboto" w:cs="Roboto" w:eastAsia="Roboto" w:hAnsi="Roboto"/>
                <w:b w:val="1"/>
                <w:color w:val="515151"/>
                <w:sz w:val="24"/>
                <w:szCs w:val="24"/>
                <w:highlight w:val="white"/>
                <w:rtl w:val="0"/>
              </w:rPr>
              <w:t xml:space="preserve">Services</w:t>
            </w:r>
            <w:r w:rsidDel="00000000" w:rsidR="00000000" w:rsidRPr="00000000">
              <w:rPr>
                <w:rtl w:val="0"/>
              </w:rPr>
            </w:r>
          </w:p>
        </w:tc>
      </w:tr>
      <w:tr>
        <w:trPr>
          <w:cantSplit w:val="0"/>
          <w:trHeight w:val="4040" w:hRule="atLeast"/>
          <w:tblHeader w:val="0"/>
        </w:trPr>
        <w:tc>
          <w:tcPr>
            <w:tcBorders>
              <w:top w:color="ffffff" w:space="0" w:sz="18" w:val="single"/>
              <w:left w:color="ffffff" w:space="0" w:sz="18" w:val="single"/>
              <w:bottom w:color="ffffff" w:space="0" w:sz="18" w:val="single"/>
              <w:right w:color="ffffff" w:space="0" w:sz="18" w:val="single"/>
            </w:tcBorders>
            <w:tcMar>
              <w:top w:w="100.0" w:type="dxa"/>
              <w:left w:w="100.0" w:type="dxa"/>
              <w:bottom w:w="100.0" w:type="dxa"/>
              <w:right w:w="100.0" w:type="dxa"/>
            </w:tcMar>
            <w:vAlign w:val="top"/>
          </w:tcPr>
          <w:p w:rsidR="00000000" w:rsidDel="00000000" w:rsidP="00000000" w:rsidRDefault="00000000" w:rsidRPr="00000000" w14:paraId="00001DC7">
            <w:pPr>
              <w:spacing w:after="0" w:line="360" w:lineRule="auto"/>
              <w:rPr>
                <w:rFonts w:ascii="Roboto" w:cs="Roboto" w:eastAsia="Roboto" w:hAnsi="Roboto"/>
                <w:color w:val="515151"/>
                <w:sz w:val="24"/>
                <w:szCs w:val="24"/>
                <w:highlight w:val="white"/>
              </w:rPr>
            </w:pPr>
            <w:r w:rsidDel="00000000" w:rsidR="00000000" w:rsidRPr="00000000">
              <w:rPr>
                <w:rFonts w:ascii="Roboto" w:cs="Roboto" w:eastAsia="Roboto" w:hAnsi="Roboto"/>
                <w:color w:val="515151"/>
                <w:sz w:val="24"/>
                <w:szCs w:val="24"/>
                <w:highlight w:val="white"/>
                <w:rtl w:val="0"/>
              </w:rPr>
              <w:t xml:space="preserve">They are designed to run in the foreground.</w:t>
            </w:r>
          </w:p>
        </w:tc>
        <w:tc>
          <w:tcPr>
            <w:tcBorders>
              <w:top w:color="ffffff" w:space="0" w:sz="18" w:val="single"/>
              <w:left w:color="ffffff" w:space="0" w:sz="18" w:val="single"/>
              <w:bottom w:color="ffffff" w:space="0" w:sz="18" w:val="single"/>
              <w:right w:color="ffffff" w:space="0" w:sz="18" w:val="single"/>
            </w:tcBorders>
            <w:tcMar>
              <w:top w:w="100.0" w:type="dxa"/>
              <w:left w:w="100.0" w:type="dxa"/>
              <w:bottom w:w="100.0" w:type="dxa"/>
              <w:right w:w="100.0" w:type="dxa"/>
            </w:tcMar>
            <w:vAlign w:val="top"/>
          </w:tcPr>
          <w:p w:rsidR="00000000" w:rsidDel="00000000" w:rsidP="00000000" w:rsidRDefault="00000000" w:rsidRPr="00000000" w14:paraId="00001DC8">
            <w:pPr>
              <w:spacing w:after="0" w:line="360" w:lineRule="auto"/>
              <w:rPr>
                <w:rFonts w:ascii="Roboto" w:cs="Roboto" w:eastAsia="Roboto" w:hAnsi="Roboto"/>
                <w:color w:val="515151"/>
                <w:sz w:val="24"/>
                <w:szCs w:val="24"/>
                <w:highlight w:val="white"/>
              </w:rPr>
            </w:pPr>
            <w:r w:rsidDel="00000000" w:rsidR="00000000" w:rsidRPr="00000000">
              <w:rPr>
                <w:rFonts w:ascii="Roboto" w:cs="Roboto" w:eastAsia="Roboto" w:hAnsi="Roboto"/>
                <w:color w:val="515151"/>
                <w:sz w:val="24"/>
                <w:szCs w:val="24"/>
                <w:highlight w:val="white"/>
                <w:rtl w:val="0"/>
              </w:rPr>
              <w:t xml:space="preserve">These are mainly designed to run in the background. Foreground services are also available.</w:t>
            </w:r>
          </w:p>
        </w:tc>
      </w:tr>
      <w:tr>
        <w:trPr>
          <w:cantSplit w:val="0"/>
          <w:trHeight w:val="2885" w:hRule="atLeast"/>
          <w:tblHeader w:val="0"/>
        </w:trPr>
        <w:tc>
          <w:tcPr>
            <w:tcBorders>
              <w:top w:color="ffffff" w:space="0" w:sz="18" w:val="single"/>
              <w:left w:color="ffffff" w:space="0" w:sz="18" w:val="single"/>
              <w:bottom w:color="ffffff" w:space="0" w:sz="18" w:val="single"/>
              <w:right w:color="ffffff" w:space="0" w:sz="18" w:val="single"/>
            </w:tcBorders>
            <w:tcMar>
              <w:top w:w="100.0" w:type="dxa"/>
              <w:left w:w="100.0" w:type="dxa"/>
              <w:bottom w:w="100.0" w:type="dxa"/>
              <w:right w:w="100.0" w:type="dxa"/>
            </w:tcMar>
            <w:vAlign w:val="top"/>
          </w:tcPr>
          <w:p w:rsidR="00000000" w:rsidDel="00000000" w:rsidP="00000000" w:rsidRDefault="00000000" w:rsidRPr="00000000" w14:paraId="00001DC9">
            <w:pPr>
              <w:spacing w:after="0" w:line="360" w:lineRule="auto"/>
              <w:rPr>
                <w:rFonts w:ascii="Roboto" w:cs="Roboto" w:eastAsia="Roboto" w:hAnsi="Roboto"/>
                <w:color w:val="515151"/>
                <w:sz w:val="24"/>
                <w:szCs w:val="24"/>
                <w:highlight w:val="white"/>
              </w:rPr>
            </w:pPr>
            <w:r w:rsidDel="00000000" w:rsidR="00000000" w:rsidRPr="00000000">
              <w:rPr>
                <w:rFonts w:ascii="Roboto" w:cs="Roboto" w:eastAsia="Roboto" w:hAnsi="Roboto"/>
                <w:color w:val="515151"/>
                <w:sz w:val="24"/>
                <w:szCs w:val="24"/>
                <w:highlight w:val="white"/>
                <w:rtl w:val="0"/>
              </w:rPr>
              <w:t xml:space="preserve">Used when the user interface is necessary.</w:t>
            </w:r>
          </w:p>
        </w:tc>
        <w:tc>
          <w:tcPr>
            <w:tcBorders>
              <w:top w:color="ffffff" w:space="0" w:sz="18" w:val="single"/>
              <w:left w:color="ffffff" w:space="0" w:sz="18" w:val="single"/>
              <w:bottom w:color="ffffff" w:space="0" w:sz="18" w:val="single"/>
              <w:right w:color="ffffff" w:space="0" w:sz="18" w:val="single"/>
            </w:tcBorders>
            <w:tcMar>
              <w:top w:w="100.0" w:type="dxa"/>
              <w:left w:w="100.0" w:type="dxa"/>
              <w:bottom w:w="100.0" w:type="dxa"/>
              <w:right w:w="100.0" w:type="dxa"/>
            </w:tcMar>
            <w:vAlign w:val="top"/>
          </w:tcPr>
          <w:p w:rsidR="00000000" w:rsidDel="00000000" w:rsidP="00000000" w:rsidRDefault="00000000" w:rsidRPr="00000000" w14:paraId="00001DCA">
            <w:pPr>
              <w:spacing w:after="0" w:line="360" w:lineRule="auto"/>
              <w:rPr>
                <w:rFonts w:ascii="Roboto" w:cs="Roboto" w:eastAsia="Roboto" w:hAnsi="Roboto"/>
                <w:color w:val="515151"/>
                <w:sz w:val="24"/>
                <w:szCs w:val="24"/>
                <w:highlight w:val="white"/>
              </w:rPr>
            </w:pPr>
            <w:r w:rsidDel="00000000" w:rsidR="00000000" w:rsidRPr="00000000">
              <w:rPr>
                <w:rFonts w:ascii="Roboto" w:cs="Roboto" w:eastAsia="Roboto" w:hAnsi="Roboto"/>
                <w:color w:val="515151"/>
                <w:sz w:val="24"/>
                <w:szCs w:val="24"/>
                <w:highlight w:val="white"/>
                <w:rtl w:val="0"/>
              </w:rPr>
              <w:t xml:space="preserve">Used when the user interface is not necessary.</w:t>
            </w:r>
          </w:p>
        </w:tc>
      </w:tr>
      <w:tr>
        <w:trPr>
          <w:cantSplit w:val="0"/>
          <w:trHeight w:val="1730" w:hRule="atLeast"/>
          <w:tblHeader w:val="0"/>
        </w:trPr>
        <w:tc>
          <w:tcPr>
            <w:tcBorders>
              <w:top w:color="ffffff" w:space="0" w:sz="18" w:val="single"/>
              <w:left w:color="ffffff" w:space="0" w:sz="18" w:val="single"/>
              <w:bottom w:color="ffffff" w:space="0" w:sz="18" w:val="single"/>
              <w:right w:color="ffffff" w:space="0" w:sz="18" w:val="single"/>
            </w:tcBorders>
            <w:tcMar>
              <w:top w:w="100.0" w:type="dxa"/>
              <w:left w:w="100.0" w:type="dxa"/>
              <w:bottom w:w="100.0" w:type="dxa"/>
              <w:right w:w="100.0" w:type="dxa"/>
            </w:tcMar>
            <w:vAlign w:val="top"/>
          </w:tcPr>
          <w:p w:rsidR="00000000" w:rsidDel="00000000" w:rsidP="00000000" w:rsidRDefault="00000000" w:rsidRPr="00000000" w14:paraId="00001DCB">
            <w:pPr>
              <w:spacing w:after="0" w:line="360" w:lineRule="auto"/>
              <w:rPr>
                <w:rFonts w:ascii="Roboto" w:cs="Roboto" w:eastAsia="Roboto" w:hAnsi="Roboto"/>
                <w:color w:val="515151"/>
                <w:sz w:val="24"/>
                <w:szCs w:val="24"/>
                <w:highlight w:val="white"/>
              </w:rPr>
            </w:pPr>
            <w:r w:rsidDel="00000000" w:rsidR="00000000" w:rsidRPr="00000000">
              <w:rPr>
                <w:rFonts w:ascii="Roboto" w:cs="Roboto" w:eastAsia="Roboto" w:hAnsi="Roboto"/>
                <w:color w:val="515151"/>
                <w:sz w:val="24"/>
                <w:szCs w:val="24"/>
                <w:highlight w:val="white"/>
                <w:rtl w:val="0"/>
              </w:rPr>
              <w:t xml:space="preserve">They are dependent.</w:t>
            </w:r>
          </w:p>
        </w:tc>
        <w:tc>
          <w:tcPr>
            <w:tcBorders>
              <w:top w:color="ffffff" w:space="0" w:sz="18" w:val="single"/>
              <w:left w:color="ffffff" w:space="0" w:sz="18" w:val="single"/>
              <w:bottom w:color="ffffff" w:space="0" w:sz="18" w:val="single"/>
              <w:right w:color="ffffff" w:space="0" w:sz="18" w:val="single"/>
            </w:tcBorders>
            <w:tcMar>
              <w:top w:w="100.0" w:type="dxa"/>
              <w:left w:w="100.0" w:type="dxa"/>
              <w:bottom w:w="100.0" w:type="dxa"/>
              <w:right w:w="100.0" w:type="dxa"/>
            </w:tcMar>
            <w:vAlign w:val="top"/>
          </w:tcPr>
          <w:p w:rsidR="00000000" w:rsidDel="00000000" w:rsidP="00000000" w:rsidRDefault="00000000" w:rsidRPr="00000000" w14:paraId="00001DCC">
            <w:pPr>
              <w:spacing w:after="0" w:line="360" w:lineRule="auto"/>
              <w:rPr>
                <w:rFonts w:ascii="Roboto" w:cs="Roboto" w:eastAsia="Roboto" w:hAnsi="Roboto"/>
                <w:color w:val="515151"/>
                <w:sz w:val="24"/>
                <w:szCs w:val="24"/>
                <w:highlight w:val="white"/>
              </w:rPr>
            </w:pPr>
            <w:r w:rsidDel="00000000" w:rsidR="00000000" w:rsidRPr="00000000">
              <w:rPr>
                <w:rFonts w:ascii="Roboto" w:cs="Roboto" w:eastAsia="Roboto" w:hAnsi="Roboto"/>
                <w:color w:val="515151"/>
                <w:sz w:val="24"/>
                <w:szCs w:val="24"/>
                <w:highlight w:val="white"/>
                <w:rtl w:val="0"/>
              </w:rPr>
              <w:t xml:space="preserve">They act independently.</w:t>
            </w:r>
          </w:p>
        </w:tc>
      </w:tr>
    </w:tbl>
    <w:p w:rsidR="00000000" w:rsidDel="00000000" w:rsidP="00000000" w:rsidRDefault="00000000" w:rsidRPr="00000000" w14:paraId="00001DCD">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Google Android SDK? Which are the tools placed in Android SDK?</w:t>
      </w:r>
    </w:p>
    <w:p w:rsidR="00000000" w:rsidDel="00000000" w:rsidP="00000000" w:rsidRDefault="00000000" w:rsidRPr="00000000" w14:paraId="00001DCE">
      <w:pPr>
        <w:rPr>
          <w:rFonts w:ascii="Roboto" w:cs="Roboto" w:eastAsia="Roboto" w:hAnsi="Roboto"/>
          <w:color w:val="373e3f"/>
          <w:sz w:val="24"/>
          <w:szCs w:val="24"/>
          <w:highlight w:val="white"/>
        </w:rPr>
      </w:pPr>
      <w:r w:rsidDel="00000000" w:rsidR="00000000" w:rsidRPr="00000000">
        <w:rPr>
          <w:b w:val="1"/>
          <w:sz w:val="24"/>
          <w:szCs w:val="24"/>
          <w:rtl w:val="0"/>
        </w:rPr>
        <w:t xml:space="preserve">Answer:    </w:t>
      </w:r>
      <w:r w:rsidDel="00000000" w:rsidR="00000000" w:rsidRPr="00000000">
        <w:rPr>
          <w:sz w:val="24"/>
          <w:szCs w:val="24"/>
          <w:rtl w:val="0"/>
        </w:rPr>
        <w:t xml:space="preserve"> </w:t>
      </w:r>
      <w:r w:rsidDel="00000000" w:rsidR="00000000" w:rsidRPr="00000000">
        <w:rPr>
          <w:rFonts w:ascii="Roboto" w:cs="Roboto" w:eastAsia="Roboto" w:hAnsi="Roboto"/>
          <w:color w:val="373e3f"/>
          <w:sz w:val="24"/>
          <w:szCs w:val="24"/>
          <w:highlight w:val="white"/>
          <w:rtl w:val="0"/>
        </w:rPr>
        <w:t xml:space="preserve">The Google Android SDK is a toolset used by developers to write applications on Android-enabled devices.</w:t>
      </w:r>
    </w:p>
    <w:p w:rsidR="00000000" w:rsidDel="00000000" w:rsidP="00000000" w:rsidRDefault="00000000" w:rsidRPr="00000000" w14:paraId="00001DCF">
      <w:pPr>
        <w:spacing w:after="480" w:line="360" w:lineRule="auto"/>
        <w:rPr>
          <w:rFonts w:ascii="Roboto" w:cs="Roboto" w:eastAsia="Roboto" w:hAnsi="Roboto"/>
          <w:color w:val="373e3f"/>
          <w:sz w:val="24"/>
          <w:szCs w:val="24"/>
          <w:highlight w:val="white"/>
        </w:rPr>
      </w:pPr>
      <w:r w:rsidDel="00000000" w:rsidR="00000000" w:rsidRPr="00000000">
        <w:rPr>
          <w:rFonts w:ascii="Roboto" w:cs="Roboto" w:eastAsia="Roboto" w:hAnsi="Roboto"/>
          <w:color w:val="373e3f"/>
          <w:sz w:val="24"/>
          <w:szCs w:val="24"/>
          <w:highlight w:val="white"/>
          <w:rtl w:val="0"/>
        </w:rPr>
        <w:t xml:space="preserve">The tools placed in Android SDK are given below:</w:t>
      </w:r>
    </w:p>
    <w:p w:rsidR="00000000" w:rsidDel="00000000" w:rsidP="00000000" w:rsidRDefault="00000000" w:rsidRPr="00000000" w14:paraId="00001DD0">
      <w:pPr>
        <w:numPr>
          <w:ilvl w:val="0"/>
          <w:numId w:val="92"/>
        </w:numPr>
        <w:spacing w:after="0" w:line="360" w:lineRule="auto"/>
        <w:ind w:left="720" w:hanging="360"/>
      </w:pPr>
      <w:r w:rsidDel="00000000" w:rsidR="00000000" w:rsidRPr="00000000">
        <w:rPr>
          <w:rFonts w:ascii="Roboto" w:cs="Roboto" w:eastAsia="Roboto" w:hAnsi="Roboto"/>
          <w:color w:val="515151"/>
          <w:sz w:val="24"/>
          <w:szCs w:val="24"/>
          <w:highlight w:val="white"/>
          <w:rtl w:val="0"/>
        </w:rPr>
        <w:t xml:space="preserve">Android Emulator - Android Emulator is a software application that simulates Android devices on your computer so that you can test the application on a variety of devices and Android API levels without having each physical device.</w:t>
      </w:r>
    </w:p>
    <w:p w:rsidR="00000000" w:rsidDel="00000000" w:rsidP="00000000" w:rsidRDefault="00000000" w:rsidRPr="00000000" w14:paraId="00001DD1">
      <w:pPr>
        <w:numPr>
          <w:ilvl w:val="0"/>
          <w:numId w:val="92"/>
        </w:numPr>
        <w:spacing w:after="0" w:line="360" w:lineRule="auto"/>
        <w:ind w:left="720" w:hanging="360"/>
      </w:pPr>
      <w:r w:rsidDel="00000000" w:rsidR="00000000" w:rsidRPr="00000000">
        <w:rPr>
          <w:rFonts w:ascii="Roboto" w:cs="Roboto" w:eastAsia="Roboto" w:hAnsi="Roboto"/>
          <w:color w:val="515151"/>
          <w:sz w:val="24"/>
          <w:szCs w:val="24"/>
          <w:highlight w:val="white"/>
          <w:rtl w:val="0"/>
        </w:rPr>
        <w:t xml:space="preserve">DDMS(Dalvik Debug Monitoring Services) - It is a debugging tool from the Android software development kit (SDK) which provides services like message formation, call spoofing, capturing screenshots, etc.</w:t>
      </w:r>
    </w:p>
    <w:p w:rsidR="00000000" w:rsidDel="00000000" w:rsidP="00000000" w:rsidRDefault="00000000" w:rsidRPr="00000000" w14:paraId="00001DD2">
      <w:pPr>
        <w:numPr>
          <w:ilvl w:val="0"/>
          <w:numId w:val="92"/>
        </w:numPr>
        <w:spacing w:after="0" w:line="360" w:lineRule="auto"/>
        <w:ind w:left="720" w:hanging="360"/>
      </w:pPr>
      <w:r w:rsidDel="00000000" w:rsidR="00000000" w:rsidRPr="00000000">
        <w:rPr>
          <w:rFonts w:ascii="Roboto" w:cs="Roboto" w:eastAsia="Roboto" w:hAnsi="Roboto"/>
          <w:color w:val="515151"/>
          <w:sz w:val="24"/>
          <w:szCs w:val="24"/>
          <w:highlight w:val="white"/>
          <w:rtl w:val="0"/>
        </w:rPr>
        <w:t xml:space="preserve">ADB(Android Debug Bridge) - It is a command-line tool used to allow and control communication with the emulator instance.</w:t>
      </w:r>
    </w:p>
    <w:p w:rsidR="00000000" w:rsidDel="00000000" w:rsidP="00000000" w:rsidRDefault="00000000" w:rsidRPr="00000000" w14:paraId="00001DD3">
      <w:pPr>
        <w:numPr>
          <w:ilvl w:val="0"/>
          <w:numId w:val="92"/>
        </w:numPr>
        <w:spacing w:after="0" w:line="360" w:lineRule="auto"/>
        <w:ind w:left="720" w:hanging="360"/>
      </w:pPr>
      <w:r w:rsidDel="00000000" w:rsidR="00000000" w:rsidRPr="00000000">
        <w:rPr>
          <w:rFonts w:ascii="Roboto" w:cs="Roboto" w:eastAsia="Roboto" w:hAnsi="Roboto"/>
          <w:color w:val="515151"/>
          <w:sz w:val="24"/>
          <w:szCs w:val="24"/>
          <w:highlight w:val="white"/>
          <w:rtl w:val="0"/>
        </w:rPr>
        <w:t xml:space="preserve">AAPT(Android Asset Packaging Tool) - It is a build tool that gives the ability to developers to view, create, and update ZIP-compatible archives (zip, jar, and apk).</w:t>
      </w:r>
    </w:p>
    <w:p w:rsidR="00000000" w:rsidDel="00000000" w:rsidP="00000000" w:rsidRDefault="00000000" w:rsidRPr="00000000" w14:paraId="00001DD4">
      <w:pPr>
        <w:spacing w:after="0" w:line="360" w:lineRule="auto"/>
        <w:ind w:left="720" w:firstLine="0"/>
        <w:rPr>
          <w:sz w:val="24"/>
          <w:szCs w:val="24"/>
        </w:rPr>
      </w:pPr>
      <w:r w:rsidDel="00000000" w:rsidR="00000000" w:rsidRPr="00000000">
        <w:rPr>
          <w:rtl w:val="0"/>
        </w:rPr>
      </w:r>
    </w:p>
    <w:p w:rsidR="00000000" w:rsidDel="00000000" w:rsidP="00000000" w:rsidRDefault="00000000" w:rsidRPr="00000000" w14:paraId="00001DD5">
      <w:pPr>
        <w:rPr>
          <w:sz w:val="24"/>
          <w:szCs w:val="24"/>
        </w:rPr>
      </w:pPr>
      <w:r w:rsidDel="00000000" w:rsidR="00000000" w:rsidRPr="00000000">
        <w:rPr>
          <w:rtl w:val="0"/>
        </w:rPr>
      </w:r>
    </w:p>
    <w:p w:rsidR="00000000" w:rsidDel="00000000" w:rsidP="00000000" w:rsidRDefault="00000000" w:rsidRPr="00000000" w14:paraId="00001DD6">
      <w:pPr>
        <w:rPr>
          <w:sz w:val="24"/>
          <w:szCs w:val="24"/>
        </w:rPr>
      </w:pPr>
      <w:r w:rsidDel="00000000" w:rsidR="00000000" w:rsidRPr="00000000">
        <w:rPr>
          <w:rtl w:val="0"/>
        </w:rPr>
      </w:r>
    </w:p>
    <w:p w:rsidR="00000000" w:rsidDel="00000000" w:rsidP="00000000" w:rsidRDefault="00000000" w:rsidRPr="00000000" w14:paraId="00001DD7">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the use of Bundle in Android?</w:t>
      </w:r>
    </w:p>
    <w:p w:rsidR="00000000" w:rsidDel="00000000" w:rsidP="00000000" w:rsidRDefault="00000000" w:rsidRPr="00000000" w14:paraId="00001DD8">
      <w:pPr>
        <w:rPr>
          <w:rFonts w:ascii="Roboto" w:cs="Roboto" w:eastAsia="Roboto" w:hAnsi="Roboto"/>
          <w:color w:val="373e3f"/>
          <w:sz w:val="24"/>
          <w:szCs w:val="24"/>
          <w:highlight w:val="white"/>
        </w:rPr>
      </w:pPr>
      <w:r w:rsidDel="00000000" w:rsidR="00000000" w:rsidRPr="00000000">
        <w:rPr>
          <w:b w:val="1"/>
          <w:sz w:val="24"/>
          <w:szCs w:val="24"/>
          <w:rtl w:val="0"/>
        </w:rPr>
        <w:t xml:space="preserve">Answer:    </w:t>
      </w:r>
      <w:r w:rsidDel="00000000" w:rsidR="00000000" w:rsidRPr="00000000">
        <w:rPr>
          <w:sz w:val="24"/>
          <w:szCs w:val="24"/>
          <w:rtl w:val="0"/>
        </w:rPr>
        <w:t xml:space="preserve"> </w:t>
      </w:r>
      <w:r w:rsidDel="00000000" w:rsidR="00000000" w:rsidRPr="00000000">
        <w:rPr>
          <w:rFonts w:ascii="Roboto" w:cs="Roboto" w:eastAsia="Roboto" w:hAnsi="Roboto"/>
          <w:color w:val="373e3f"/>
          <w:sz w:val="24"/>
          <w:szCs w:val="24"/>
          <w:highlight w:val="white"/>
          <w:rtl w:val="0"/>
        </w:rPr>
        <w:t xml:space="preserve">Bundles are used to pass the required data between various Android activities. These are like HashMap that can take trivial data types. Below code shows how to transfer a piece of data by using bundle:</w:t>
      </w:r>
    </w:p>
    <w:p w:rsidR="00000000" w:rsidDel="00000000" w:rsidP="00000000" w:rsidRDefault="00000000" w:rsidRPr="00000000" w14:paraId="00001DD9">
      <w:pPr>
        <w:rPr>
          <w:rFonts w:ascii="Courier New" w:cs="Courier New" w:eastAsia="Courier New" w:hAnsi="Courier New"/>
          <w:color w:val="444444"/>
          <w:sz w:val="24"/>
          <w:szCs w:val="24"/>
          <w:shd w:fill="f5f8ff" w:val="clear"/>
        </w:rPr>
      </w:pPr>
      <w:r w:rsidDel="00000000" w:rsidR="00000000" w:rsidRPr="00000000">
        <w:rPr>
          <w:rFonts w:ascii="Courier New" w:cs="Courier New" w:eastAsia="Courier New" w:hAnsi="Courier New"/>
          <w:color w:val="444444"/>
          <w:sz w:val="24"/>
          <w:szCs w:val="24"/>
          <w:shd w:fill="f5f8ff" w:val="clear"/>
          <w:rtl w:val="0"/>
        </w:rPr>
        <w:t xml:space="preserve">Bundle b=new Bundle();</w:t>
      </w:r>
    </w:p>
    <w:p w:rsidR="00000000" w:rsidDel="00000000" w:rsidP="00000000" w:rsidRDefault="00000000" w:rsidRPr="00000000" w14:paraId="00001DDA">
      <w:pPr>
        <w:rPr>
          <w:rFonts w:ascii="Courier New" w:cs="Courier New" w:eastAsia="Courier New" w:hAnsi="Courier New"/>
          <w:color w:val="444444"/>
          <w:sz w:val="24"/>
          <w:szCs w:val="24"/>
          <w:shd w:fill="f5f8ff" w:val="clear"/>
        </w:rPr>
      </w:pPr>
      <w:r w:rsidDel="00000000" w:rsidR="00000000" w:rsidRPr="00000000">
        <w:rPr>
          <w:rFonts w:ascii="Courier New" w:cs="Courier New" w:eastAsia="Courier New" w:hAnsi="Courier New"/>
          <w:color w:val="444444"/>
          <w:sz w:val="24"/>
          <w:szCs w:val="24"/>
          <w:shd w:fill="f5f8ff" w:val="clear"/>
          <w:rtl w:val="0"/>
        </w:rPr>
        <w:t xml:space="preserve">b.putString("Email","abc@xyz.com");</w:t>
      </w:r>
    </w:p>
    <w:p w:rsidR="00000000" w:rsidDel="00000000" w:rsidP="00000000" w:rsidRDefault="00000000" w:rsidRPr="00000000" w14:paraId="00001DDB">
      <w:pPr>
        <w:spacing w:line="360" w:lineRule="auto"/>
        <w:rPr>
          <w:sz w:val="24"/>
          <w:szCs w:val="24"/>
        </w:rPr>
      </w:pPr>
      <w:r w:rsidDel="00000000" w:rsidR="00000000" w:rsidRPr="00000000">
        <w:rPr>
          <w:rFonts w:ascii="Courier New" w:cs="Courier New" w:eastAsia="Courier New" w:hAnsi="Courier New"/>
          <w:color w:val="444444"/>
          <w:sz w:val="24"/>
          <w:szCs w:val="24"/>
          <w:shd w:fill="f5f8ff" w:val="clear"/>
          <w:rtl w:val="0"/>
        </w:rPr>
        <w:t xml:space="preserve">i.putExtras(b); // where i is intent</w:t>
      </w:r>
      <w:r w:rsidDel="00000000" w:rsidR="00000000" w:rsidRPr="00000000">
        <w:rPr>
          <w:rtl w:val="0"/>
        </w:rPr>
      </w:r>
    </w:p>
    <w:p w:rsidR="00000000" w:rsidDel="00000000" w:rsidP="00000000" w:rsidRDefault="00000000" w:rsidRPr="00000000" w14:paraId="00001DDC">
      <w:pPr>
        <w:rPr>
          <w:sz w:val="24"/>
          <w:szCs w:val="24"/>
        </w:rPr>
      </w:pPr>
      <w:r w:rsidDel="00000000" w:rsidR="00000000" w:rsidRPr="00000000">
        <w:rPr>
          <w:rtl w:val="0"/>
        </w:rPr>
      </w:r>
    </w:p>
    <w:p w:rsidR="00000000" w:rsidDel="00000000" w:rsidP="00000000" w:rsidRDefault="00000000" w:rsidRPr="00000000" w14:paraId="00001DDD">
      <w:pPr>
        <w:rPr>
          <w:sz w:val="24"/>
          <w:szCs w:val="24"/>
        </w:rPr>
      </w:pPr>
      <w:r w:rsidDel="00000000" w:rsidR="00000000" w:rsidRPr="00000000">
        <w:rPr>
          <w:rtl w:val="0"/>
        </w:rPr>
      </w:r>
    </w:p>
    <w:p w:rsidR="00000000" w:rsidDel="00000000" w:rsidP="00000000" w:rsidRDefault="00000000" w:rsidRPr="00000000" w14:paraId="00001DDE">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an Adapter in Android?</w:t>
      </w:r>
    </w:p>
    <w:p w:rsidR="00000000" w:rsidDel="00000000" w:rsidP="00000000" w:rsidRDefault="00000000" w:rsidRPr="00000000" w14:paraId="00001DDF">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w:t>
      </w:r>
      <w:r w:rsidDel="00000000" w:rsidR="00000000" w:rsidRPr="00000000">
        <w:rPr>
          <w:rFonts w:ascii="Roboto" w:cs="Roboto" w:eastAsia="Roboto" w:hAnsi="Roboto"/>
          <w:color w:val="373e3f"/>
          <w:sz w:val="24"/>
          <w:szCs w:val="24"/>
          <w:highlight w:val="white"/>
          <w:rtl w:val="0"/>
        </w:rPr>
        <w:t xml:space="preserve">An adapter in Android acts as a bridge between an AdapterView and the underlying data for that view. The adapter holds the data and sends the data to the adapter view, the view can take the data from the adapter view and shows the data on different views like a spinner, list view, grid view, etc.</w:t>
      </w:r>
      <w:r w:rsidDel="00000000" w:rsidR="00000000" w:rsidRPr="00000000">
        <w:rPr>
          <w:rtl w:val="0"/>
        </w:rPr>
      </w:r>
    </w:p>
    <w:p w:rsidR="00000000" w:rsidDel="00000000" w:rsidP="00000000" w:rsidRDefault="00000000" w:rsidRPr="00000000" w14:paraId="00001DE0">
      <w:pPr>
        <w:rPr>
          <w:sz w:val="24"/>
          <w:szCs w:val="24"/>
        </w:rPr>
      </w:pPr>
      <w:r w:rsidDel="00000000" w:rsidR="00000000" w:rsidRPr="00000000">
        <w:rPr>
          <w:rtl w:val="0"/>
        </w:rPr>
      </w:r>
    </w:p>
    <w:p w:rsidR="00000000" w:rsidDel="00000000" w:rsidP="00000000" w:rsidRDefault="00000000" w:rsidRPr="00000000" w14:paraId="00001DE1">
      <w:pPr>
        <w:rPr>
          <w:sz w:val="24"/>
          <w:szCs w:val="24"/>
        </w:rPr>
      </w:pPr>
      <w:r w:rsidDel="00000000" w:rsidR="00000000" w:rsidRPr="00000000">
        <w:rPr>
          <w:rtl w:val="0"/>
        </w:rPr>
      </w:r>
    </w:p>
    <w:p w:rsidR="00000000" w:rsidDel="00000000" w:rsidP="00000000" w:rsidRDefault="00000000" w:rsidRPr="00000000" w14:paraId="00001DE2">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AAPT?</w:t>
      </w:r>
    </w:p>
    <w:p w:rsidR="00000000" w:rsidDel="00000000" w:rsidP="00000000" w:rsidRDefault="00000000" w:rsidRPr="00000000" w14:paraId="00001DE3">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AAPT stands for Android Asset Packaging Tool. It is a build tool that gives the ability to developers to view, create, and update ZIP-compatible archives (zip, jar, and apk). It parses, indexes, and compiles the resources into a binary format that is optimized for the platform of Android.</w:t>
      </w:r>
    </w:p>
    <w:p w:rsidR="00000000" w:rsidDel="00000000" w:rsidP="00000000" w:rsidRDefault="00000000" w:rsidRPr="00000000" w14:paraId="00001DE4">
      <w:pPr>
        <w:rPr>
          <w:sz w:val="24"/>
          <w:szCs w:val="24"/>
        </w:rPr>
      </w:pPr>
      <w:r w:rsidDel="00000000" w:rsidR="00000000" w:rsidRPr="00000000">
        <w:rPr>
          <w:rtl w:val="0"/>
        </w:rPr>
      </w:r>
    </w:p>
    <w:p w:rsidR="00000000" w:rsidDel="00000000" w:rsidP="00000000" w:rsidRDefault="00000000" w:rsidRPr="00000000" w14:paraId="00001DE5">
      <w:pPr>
        <w:rPr>
          <w:sz w:val="24"/>
          <w:szCs w:val="24"/>
        </w:rPr>
      </w:pPr>
      <w:r w:rsidDel="00000000" w:rsidR="00000000" w:rsidRPr="00000000">
        <w:rPr>
          <w:rtl w:val="0"/>
        </w:rPr>
      </w:r>
    </w:p>
    <w:p w:rsidR="00000000" w:rsidDel="00000000" w:rsidP="00000000" w:rsidRDefault="00000000" w:rsidRPr="00000000" w14:paraId="00001DE6">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portable Wi-Fi hotspot?</w:t>
      </w:r>
    </w:p>
    <w:p w:rsidR="00000000" w:rsidDel="00000000" w:rsidP="00000000" w:rsidRDefault="00000000" w:rsidRPr="00000000" w14:paraId="00001DE7">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Portable Wi-Fi Hotspot permits you to share your mobile internet connection with other wireless devices. For example, using your Android phone as a Wi-Fi hotspot, you can use your laptop to connect to the internet using that access point.</w:t>
      </w:r>
    </w:p>
    <w:p w:rsidR="00000000" w:rsidDel="00000000" w:rsidP="00000000" w:rsidRDefault="00000000" w:rsidRPr="00000000" w14:paraId="00001DE8">
      <w:pPr>
        <w:rPr>
          <w:sz w:val="24"/>
          <w:szCs w:val="24"/>
        </w:rPr>
      </w:pPr>
      <w:r w:rsidDel="00000000" w:rsidR="00000000" w:rsidRPr="00000000">
        <w:rPr>
          <w:rtl w:val="0"/>
        </w:rPr>
      </w:r>
    </w:p>
    <w:p w:rsidR="00000000" w:rsidDel="00000000" w:rsidP="00000000" w:rsidRDefault="00000000" w:rsidRPr="00000000" w14:paraId="00001DE9">
      <w:pPr>
        <w:rPr>
          <w:sz w:val="24"/>
          <w:szCs w:val="24"/>
        </w:rPr>
      </w:pPr>
      <w:r w:rsidDel="00000000" w:rsidR="00000000" w:rsidRPr="00000000">
        <w:rPr>
          <w:rtl w:val="0"/>
        </w:rPr>
      </w:r>
    </w:p>
    <w:p w:rsidR="00000000" w:rsidDel="00000000" w:rsidP="00000000" w:rsidRDefault="00000000" w:rsidRPr="00000000" w14:paraId="00001DEA">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Android Debug Bridge(ADB)?</w:t>
      </w:r>
    </w:p>
    <w:p w:rsidR="00000000" w:rsidDel="00000000" w:rsidP="00000000" w:rsidRDefault="00000000" w:rsidRPr="00000000" w14:paraId="00001DEB">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w:t>
      </w:r>
      <w:r w:rsidDel="00000000" w:rsidR="00000000" w:rsidRPr="00000000">
        <w:rPr>
          <w:rFonts w:ascii="Roboto" w:cs="Roboto" w:eastAsia="Roboto" w:hAnsi="Roboto"/>
          <w:color w:val="373e3f"/>
          <w:sz w:val="24"/>
          <w:szCs w:val="24"/>
          <w:highlight w:val="white"/>
          <w:rtl w:val="0"/>
        </w:rPr>
        <w:t xml:space="preserve">Android Debug Bridge is a command-line tool used to allow and control communication with an emulator instance. It gives the power for developers to execute remote shell commands to run applications on an emulator.</w:t>
      </w:r>
      <w:r w:rsidDel="00000000" w:rsidR="00000000" w:rsidRPr="00000000">
        <w:rPr>
          <w:rtl w:val="0"/>
        </w:rPr>
      </w:r>
    </w:p>
    <w:p w:rsidR="00000000" w:rsidDel="00000000" w:rsidP="00000000" w:rsidRDefault="00000000" w:rsidRPr="00000000" w14:paraId="00001DEC">
      <w:pPr>
        <w:rPr>
          <w:sz w:val="24"/>
          <w:szCs w:val="24"/>
        </w:rPr>
      </w:pPr>
      <w:r w:rsidDel="00000000" w:rsidR="00000000" w:rsidRPr="00000000">
        <w:rPr>
          <w:rtl w:val="0"/>
        </w:rPr>
      </w:r>
    </w:p>
    <w:p w:rsidR="00000000" w:rsidDel="00000000" w:rsidP="00000000" w:rsidRDefault="00000000" w:rsidRPr="00000000" w14:paraId="00001DED">
      <w:pPr>
        <w:rPr>
          <w:sz w:val="24"/>
          <w:szCs w:val="24"/>
        </w:rPr>
      </w:pPr>
      <w:r w:rsidDel="00000000" w:rsidR="00000000" w:rsidRPr="00000000">
        <w:rPr>
          <w:rtl w:val="0"/>
        </w:rPr>
      </w:r>
    </w:p>
    <w:p w:rsidR="00000000" w:rsidDel="00000000" w:rsidP="00000000" w:rsidRDefault="00000000" w:rsidRPr="00000000" w14:paraId="00001DEE">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DDMS?</w:t>
      </w:r>
    </w:p>
    <w:p w:rsidR="00000000" w:rsidDel="00000000" w:rsidP="00000000" w:rsidRDefault="00000000" w:rsidRPr="00000000" w14:paraId="00001DEF">
      <w:pPr>
        <w:rPr>
          <w:rFonts w:ascii="Roboto" w:cs="Roboto" w:eastAsia="Roboto" w:hAnsi="Roboto"/>
          <w:color w:val="373e3f"/>
          <w:sz w:val="24"/>
          <w:szCs w:val="24"/>
          <w:highlight w:val="white"/>
        </w:rPr>
      </w:pPr>
      <w:r w:rsidDel="00000000" w:rsidR="00000000" w:rsidRPr="00000000">
        <w:rPr>
          <w:b w:val="1"/>
          <w:sz w:val="24"/>
          <w:szCs w:val="24"/>
          <w:rtl w:val="0"/>
        </w:rPr>
        <w:t xml:space="preserve">Answer:    </w:t>
      </w:r>
      <w:r w:rsidDel="00000000" w:rsidR="00000000" w:rsidRPr="00000000">
        <w:rPr>
          <w:sz w:val="24"/>
          <w:szCs w:val="24"/>
          <w:rtl w:val="0"/>
        </w:rPr>
        <w:t xml:space="preserve"> </w:t>
      </w:r>
      <w:r w:rsidDel="00000000" w:rsidR="00000000" w:rsidRPr="00000000">
        <w:rPr>
          <w:rFonts w:ascii="Roboto" w:cs="Roboto" w:eastAsia="Roboto" w:hAnsi="Roboto"/>
          <w:color w:val="373e3f"/>
          <w:sz w:val="24"/>
          <w:szCs w:val="24"/>
          <w:highlight w:val="white"/>
          <w:rtl w:val="0"/>
        </w:rPr>
        <w:t xml:space="preserve">DDMS(Dalvik Debug Monitor Server) is a debugging tool in the Android platform. It gives the following list of debugging features:</w:t>
      </w:r>
    </w:p>
    <w:p w:rsidR="00000000" w:rsidDel="00000000" w:rsidP="00000000" w:rsidRDefault="00000000" w:rsidRPr="00000000" w14:paraId="00001DF0">
      <w:pPr>
        <w:numPr>
          <w:ilvl w:val="0"/>
          <w:numId w:val="21"/>
        </w:numPr>
        <w:spacing w:after="0" w:line="360" w:lineRule="auto"/>
        <w:ind w:left="720" w:hanging="360"/>
      </w:pPr>
      <w:r w:rsidDel="00000000" w:rsidR="00000000" w:rsidRPr="00000000">
        <w:rPr>
          <w:rFonts w:ascii="Roboto" w:cs="Roboto" w:eastAsia="Roboto" w:hAnsi="Roboto"/>
          <w:color w:val="515151"/>
          <w:sz w:val="24"/>
          <w:szCs w:val="24"/>
          <w:highlight w:val="white"/>
          <w:rtl w:val="0"/>
        </w:rPr>
        <w:t xml:space="preserve">Port forwarding services.</w:t>
      </w:r>
    </w:p>
    <w:p w:rsidR="00000000" w:rsidDel="00000000" w:rsidP="00000000" w:rsidRDefault="00000000" w:rsidRPr="00000000" w14:paraId="00001DF1">
      <w:pPr>
        <w:numPr>
          <w:ilvl w:val="0"/>
          <w:numId w:val="21"/>
        </w:numPr>
        <w:spacing w:after="0" w:line="360" w:lineRule="auto"/>
        <w:ind w:left="720" w:hanging="360"/>
      </w:pPr>
      <w:r w:rsidDel="00000000" w:rsidR="00000000" w:rsidRPr="00000000">
        <w:rPr>
          <w:rFonts w:ascii="Roboto" w:cs="Roboto" w:eastAsia="Roboto" w:hAnsi="Roboto"/>
          <w:color w:val="515151"/>
          <w:sz w:val="24"/>
          <w:szCs w:val="24"/>
          <w:highlight w:val="white"/>
          <w:rtl w:val="0"/>
        </w:rPr>
        <w:t xml:space="preserve">Thread and heap information.</w:t>
      </w:r>
    </w:p>
    <w:p w:rsidR="00000000" w:rsidDel="00000000" w:rsidP="00000000" w:rsidRDefault="00000000" w:rsidRPr="00000000" w14:paraId="00001DF2">
      <w:pPr>
        <w:numPr>
          <w:ilvl w:val="0"/>
          <w:numId w:val="21"/>
        </w:numPr>
        <w:spacing w:after="0" w:line="360" w:lineRule="auto"/>
        <w:ind w:left="720" w:hanging="360"/>
      </w:pPr>
      <w:r w:rsidDel="00000000" w:rsidR="00000000" w:rsidRPr="00000000">
        <w:rPr>
          <w:rFonts w:ascii="Roboto" w:cs="Roboto" w:eastAsia="Roboto" w:hAnsi="Roboto"/>
          <w:color w:val="515151"/>
          <w:sz w:val="24"/>
          <w:szCs w:val="24"/>
          <w:highlight w:val="white"/>
          <w:rtl w:val="0"/>
        </w:rPr>
        <w:t xml:space="preserve">Logcat.</w:t>
      </w:r>
    </w:p>
    <w:p w:rsidR="00000000" w:rsidDel="00000000" w:rsidP="00000000" w:rsidRDefault="00000000" w:rsidRPr="00000000" w14:paraId="00001DF3">
      <w:pPr>
        <w:numPr>
          <w:ilvl w:val="0"/>
          <w:numId w:val="21"/>
        </w:numPr>
        <w:spacing w:after="0" w:line="360" w:lineRule="auto"/>
        <w:ind w:left="720" w:hanging="360"/>
      </w:pPr>
      <w:r w:rsidDel="00000000" w:rsidR="00000000" w:rsidRPr="00000000">
        <w:rPr>
          <w:rFonts w:ascii="Roboto" w:cs="Roboto" w:eastAsia="Roboto" w:hAnsi="Roboto"/>
          <w:color w:val="515151"/>
          <w:sz w:val="24"/>
          <w:szCs w:val="24"/>
          <w:highlight w:val="white"/>
          <w:rtl w:val="0"/>
        </w:rPr>
        <w:t xml:space="preserve">Screen capture on the device.</w:t>
      </w:r>
    </w:p>
    <w:p w:rsidR="00000000" w:rsidDel="00000000" w:rsidP="00000000" w:rsidRDefault="00000000" w:rsidRPr="00000000" w14:paraId="00001DF4">
      <w:pPr>
        <w:numPr>
          <w:ilvl w:val="0"/>
          <w:numId w:val="21"/>
        </w:numPr>
        <w:spacing w:after="0" w:line="360" w:lineRule="auto"/>
        <w:ind w:left="720" w:hanging="360"/>
      </w:pPr>
      <w:r w:rsidDel="00000000" w:rsidR="00000000" w:rsidRPr="00000000">
        <w:rPr>
          <w:rFonts w:ascii="Roboto" w:cs="Roboto" w:eastAsia="Roboto" w:hAnsi="Roboto"/>
          <w:color w:val="515151"/>
          <w:sz w:val="24"/>
          <w:szCs w:val="24"/>
          <w:highlight w:val="white"/>
          <w:rtl w:val="0"/>
        </w:rPr>
        <w:t xml:space="preserve">Network traffic tracking.</w:t>
      </w:r>
    </w:p>
    <w:p w:rsidR="00000000" w:rsidDel="00000000" w:rsidP="00000000" w:rsidRDefault="00000000" w:rsidRPr="00000000" w14:paraId="00001DF5">
      <w:pPr>
        <w:numPr>
          <w:ilvl w:val="0"/>
          <w:numId w:val="21"/>
        </w:numPr>
        <w:spacing w:after="0" w:line="360" w:lineRule="auto"/>
        <w:ind w:left="720" w:hanging="360"/>
      </w:pPr>
      <w:r w:rsidDel="00000000" w:rsidR="00000000" w:rsidRPr="00000000">
        <w:rPr>
          <w:rFonts w:ascii="Roboto" w:cs="Roboto" w:eastAsia="Roboto" w:hAnsi="Roboto"/>
          <w:color w:val="515151"/>
          <w:sz w:val="24"/>
          <w:szCs w:val="24"/>
          <w:highlight w:val="white"/>
          <w:rtl w:val="0"/>
        </w:rPr>
        <w:t xml:space="preserve">Incoming call and SMS spoofing.</w:t>
      </w:r>
    </w:p>
    <w:p w:rsidR="00000000" w:rsidDel="00000000" w:rsidP="00000000" w:rsidRDefault="00000000" w:rsidRPr="00000000" w14:paraId="00001DF6">
      <w:pPr>
        <w:numPr>
          <w:ilvl w:val="0"/>
          <w:numId w:val="21"/>
        </w:numPr>
        <w:spacing w:after="0" w:line="360" w:lineRule="auto"/>
        <w:ind w:left="720" w:hanging="360"/>
      </w:pPr>
      <w:r w:rsidDel="00000000" w:rsidR="00000000" w:rsidRPr="00000000">
        <w:rPr>
          <w:rFonts w:ascii="Roboto" w:cs="Roboto" w:eastAsia="Roboto" w:hAnsi="Roboto"/>
          <w:color w:val="515151"/>
          <w:sz w:val="24"/>
          <w:szCs w:val="24"/>
          <w:highlight w:val="white"/>
          <w:rtl w:val="0"/>
        </w:rPr>
        <w:t xml:space="preserve">Location data spoofing.</w:t>
      </w:r>
      <w:r w:rsidDel="00000000" w:rsidR="00000000" w:rsidRPr="00000000">
        <w:rPr>
          <w:rtl w:val="0"/>
        </w:rPr>
      </w:r>
    </w:p>
    <w:p w:rsidR="00000000" w:rsidDel="00000000" w:rsidP="00000000" w:rsidRDefault="00000000" w:rsidRPr="00000000" w14:paraId="00001DF7">
      <w:pPr>
        <w:rPr>
          <w:sz w:val="24"/>
          <w:szCs w:val="24"/>
        </w:rPr>
      </w:pPr>
      <w:r w:rsidDel="00000000" w:rsidR="00000000" w:rsidRPr="00000000">
        <w:rPr>
          <w:rtl w:val="0"/>
        </w:rPr>
      </w:r>
    </w:p>
    <w:p w:rsidR="00000000" w:rsidDel="00000000" w:rsidP="00000000" w:rsidRDefault="00000000" w:rsidRPr="00000000" w14:paraId="00001DF8">
      <w:pPr>
        <w:rPr>
          <w:sz w:val="24"/>
          <w:szCs w:val="24"/>
        </w:rPr>
      </w:pPr>
      <w:r w:rsidDel="00000000" w:rsidR="00000000" w:rsidRPr="00000000">
        <w:rPr>
          <w:rtl w:val="0"/>
        </w:rPr>
      </w:r>
    </w:p>
    <w:p w:rsidR="00000000" w:rsidDel="00000000" w:rsidP="00000000" w:rsidRDefault="00000000" w:rsidRPr="00000000" w14:paraId="00001DF9">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AIDL? Which data types are supported by AIDL?</w:t>
      </w:r>
    </w:p>
    <w:p w:rsidR="00000000" w:rsidDel="00000000" w:rsidP="00000000" w:rsidRDefault="00000000" w:rsidRPr="00000000" w14:paraId="00001DFA">
      <w:pPr>
        <w:rPr>
          <w:rFonts w:ascii="Roboto" w:cs="Roboto" w:eastAsia="Roboto" w:hAnsi="Roboto"/>
          <w:color w:val="373e3f"/>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w:t>
      </w:r>
      <w:r w:rsidDel="00000000" w:rsidR="00000000" w:rsidRPr="00000000">
        <w:rPr>
          <w:rFonts w:ascii="Roboto" w:cs="Roboto" w:eastAsia="Roboto" w:hAnsi="Roboto"/>
          <w:color w:val="373e3f"/>
          <w:sz w:val="24"/>
          <w:szCs w:val="24"/>
          <w:rtl w:val="0"/>
        </w:rPr>
        <w:t xml:space="preserve">AIDL(Android Interface Definition Language) is a tool that handles the interface requirements between a client and a service for interprocess communication(IPC) to communicate at the same level.</w:t>
      </w:r>
    </w:p>
    <w:p w:rsidR="00000000" w:rsidDel="00000000" w:rsidP="00000000" w:rsidRDefault="00000000" w:rsidRPr="00000000" w14:paraId="00001DFB">
      <w:pPr>
        <w:shd w:fill="ffffff" w:val="clear"/>
        <w:spacing w:after="480" w:line="360" w:lineRule="auto"/>
        <w:rPr>
          <w:rFonts w:ascii="Roboto" w:cs="Roboto" w:eastAsia="Roboto" w:hAnsi="Roboto"/>
          <w:color w:val="373e3f"/>
          <w:sz w:val="24"/>
          <w:szCs w:val="24"/>
        </w:rPr>
      </w:pPr>
      <w:r w:rsidDel="00000000" w:rsidR="00000000" w:rsidRPr="00000000">
        <w:rPr>
          <w:rFonts w:ascii="Roboto" w:cs="Roboto" w:eastAsia="Roboto" w:hAnsi="Roboto"/>
          <w:color w:val="373e3f"/>
          <w:sz w:val="24"/>
          <w:szCs w:val="24"/>
          <w:rtl w:val="0"/>
        </w:rPr>
        <w:t xml:space="preserve">The process involves dividing an object into primitives that are understood by the Android operating system. Data Types supported by AIDL is as follows:</w:t>
      </w:r>
    </w:p>
    <w:p w:rsidR="00000000" w:rsidDel="00000000" w:rsidP="00000000" w:rsidRDefault="00000000" w:rsidRPr="00000000" w14:paraId="00001DFC">
      <w:pPr>
        <w:numPr>
          <w:ilvl w:val="0"/>
          <w:numId w:val="47"/>
        </w:numPr>
        <w:shd w:fill="ffffff" w:val="clear"/>
        <w:spacing w:after="0" w:line="360" w:lineRule="auto"/>
        <w:ind w:left="720" w:hanging="360"/>
      </w:pPr>
      <w:r w:rsidDel="00000000" w:rsidR="00000000" w:rsidRPr="00000000">
        <w:rPr>
          <w:rFonts w:ascii="Roboto" w:cs="Roboto" w:eastAsia="Roboto" w:hAnsi="Roboto"/>
          <w:color w:val="515151"/>
          <w:sz w:val="24"/>
          <w:szCs w:val="24"/>
          <w:rtl w:val="0"/>
        </w:rPr>
        <w:t xml:space="preserve">String</w:t>
      </w:r>
    </w:p>
    <w:p w:rsidR="00000000" w:rsidDel="00000000" w:rsidP="00000000" w:rsidRDefault="00000000" w:rsidRPr="00000000" w14:paraId="00001DFD">
      <w:pPr>
        <w:numPr>
          <w:ilvl w:val="0"/>
          <w:numId w:val="47"/>
        </w:numPr>
        <w:shd w:fill="ffffff" w:val="clear"/>
        <w:spacing w:after="0" w:line="360" w:lineRule="auto"/>
        <w:ind w:left="720" w:hanging="360"/>
      </w:pPr>
      <w:r w:rsidDel="00000000" w:rsidR="00000000" w:rsidRPr="00000000">
        <w:rPr>
          <w:rFonts w:ascii="Roboto" w:cs="Roboto" w:eastAsia="Roboto" w:hAnsi="Roboto"/>
          <w:color w:val="515151"/>
          <w:sz w:val="24"/>
          <w:szCs w:val="24"/>
          <w:rtl w:val="0"/>
        </w:rPr>
        <w:t xml:space="preserve">List</w:t>
      </w:r>
    </w:p>
    <w:p w:rsidR="00000000" w:rsidDel="00000000" w:rsidP="00000000" w:rsidRDefault="00000000" w:rsidRPr="00000000" w14:paraId="00001DFE">
      <w:pPr>
        <w:numPr>
          <w:ilvl w:val="0"/>
          <w:numId w:val="47"/>
        </w:numPr>
        <w:shd w:fill="ffffff" w:val="clear"/>
        <w:spacing w:after="0" w:line="360" w:lineRule="auto"/>
        <w:ind w:left="720" w:hanging="360"/>
      </w:pPr>
      <w:r w:rsidDel="00000000" w:rsidR="00000000" w:rsidRPr="00000000">
        <w:rPr>
          <w:rFonts w:ascii="Roboto" w:cs="Roboto" w:eastAsia="Roboto" w:hAnsi="Roboto"/>
          <w:color w:val="515151"/>
          <w:sz w:val="24"/>
          <w:szCs w:val="24"/>
          <w:rtl w:val="0"/>
        </w:rPr>
        <w:t xml:space="preserve">Map</w:t>
      </w:r>
    </w:p>
    <w:p w:rsidR="00000000" w:rsidDel="00000000" w:rsidP="00000000" w:rsidRDefault="00000000" w:rsidRPr="00000000" w14:paraId="00001DFF">
      <w:pPr>
        <w:numPr>
          <w:ilvl w:val="0"/>
          <w:numId w:val="47"/>
        </w:numPr>
        <w:shd w:fill="ffffff" w:val="clear"/>
        <w:spacing w:after="0" w:line="360" w:lineRule="auto"/>
        <w:ind w:left="720" w:hanging="360"/>
      </w:pPr>
      <w:r w:rsidDel="00000000" w:rsidR="00000000" w:rsidRPr="00000000">
        <w:rPr>
          <w:rFonts w:ascii="Roboto" w:cs="Roboto" w:eastAsia="Roboto" w:hAnsi="Roboto"/>
          <w:color w:val="515151"/>
          <w:sz w:val="24"/>
          <w:szCs w:val="24"/>
          <w:rtl w:val="0"/>
        </w:rPr>
        <w:t xml:space="preserve">CharSequence</w:t>
      </w:r>
    </w:p>
    <w:p w:rsidR="00000000" w:rsidDel="00000000" w:rsidP="00000000" w:rsidRDefault="00000000" w:rsidRPr="00000000" w14:paraId="00001E00">
      <w:pPr>
        <w:numPr>
          <w:ilvl w:val="0"/>
          <w:numId w:val="47"/>
        </w:numPr>
        <w:shd w:fill="ffffff" w:val="clear"/>
        <w:spacing w:after="0" w:line="360" w:lineRule="auto"/>
        <w:ind w:left="720" w:hanging="360"/>
      </w:pPr>
      <w:r w:rsidDel="00000000" w:rsidR="00000000" w:rsidRPr="00000000">
        <w:rPr>
          <w:rFonts w:ascii="Roboto" w:cs="Roboto" w:eastAsia="Roboto" w:hAnsi="Roboto"/>
          <w:color w:val="515151"/>
          <w:sz w:val="24"/>
          <w:szCs w:val="24"/>
          <w:rtl w:val="0"/>
        </w:rPr>
        <w:t xml:space="preserve">Java data types (int, long, char, and boolean)</w:t>
      </w:r>
      <w:r w:rsidDel="00000000" w:rsidR="00000000" w:rsidRPr="00000000">
        <w:rPr>
          <w:rtl w:val="0"/>
        </w:rPr>
      </w:r>
    </w:p>
    <w:p w:rsidR="00000000" w:rsidDel="00000000" w:rsidP="00000000" w:rsidRDefault="00000000" w:rsidRPr="00000000" w14:paraId="00001E01">
      <w:pPr>
        <w:rPr>
          <w:sz w:val="24"/>
          <w:szCs w:val="24"/>
        </w:rPr>
      </w:pPr>
      <w:r w:rsidDel="00000000" w:rsidR="00000000" w:rsidRPr="00000000">
        <w:rPr>
          <w:rtl w:val="0"/>
        </w:rPr>
      </w:r>
    </w:p>
    <w:p w:rsidR="00000000" w:rsidDel="00000000" w:rsidP="00000000" w:rsidRDefault="00000000" w:rsidRPr="00000000" w14:paraId="00001E02">
      <w:pPr>
        <w:rPr>
          <w:sz w:val="24"/>
          <w:szCs w:val="24"/>
        </w:rPr>
      </w:pPr>
      <w:r w:rsidDel="00000000" w:rsidR="00000000" w:rsidRPr="00000000">
        <w:rPr>
          <w:rtl w:val="0"/>
        </w:rPr>
      </w:r>
    </w:p>
    <w:p w:rsidR="00000000" w:rsidDel="00000000" w:rsidP="00000000" w:rsidRDefault="00000000" w:rsidRPr="00000000" w14:paraId="00001E03">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the life cycle of Android activity?</w:t>
      </w:r>
    </w:p>
    <w:p w:rsidR="00000000" w:rsidDel="00000000" w:rsidP="00000000" w:rsidRDefault="00000000" w:rsidRPr="00000000" w14:paraId="00001E04">
      <w:pPr>
        <w:rPr>
          <w:rFonts w:ascii="Roboto" w:cs="Roboto" w:eastAsia="Roboto" w:hAnsi="Roboto"/>
          <w:b w:val="1"/>
          <w:color w:val="515151"/>
          <w:sz w:val="34"/>
          <w:szCs w:val="34"/>
        </w:rPr>
      </w:pPr>
      <w:r w:rsidDel="00000000" w:rsidR="00000000" w:rsidRPr="00000000">
        <w:rPr>
          <w:b w:val="1"/>
          <w:sz w:val="24"/>
          <w:szCs w:val="24"/>
          <w:rtl w:val="0"/>
        </w:rPr>
        <w:t xml:space="preserve">Answer:    </w:t>
      </w:r>
      <w:r w:rsidDel="00000000" w:rsidR="00000000" w:rsidRPr="00000000">
        <w:rPr>
          <w:sz w:val="24"/>
          <w:szCs w:val="24"/>
          <w:rtl w:val="0"/>
        </w:rPr>
        <w:t xml:space="preserve"> </w:t>
      </w:r>
      <w:r w:rsidDel="00000000" w:rsidR="00000000" w:rsidRPr="00000000">
        <w:rPr>
          <w:rFonts w:ascii="Roboto" w:cs="Roboto" w:eastAsia="Roboto" w:hAnsi="Roboto"/>
          <w:b w:val="1"/>
          <w:color w:val="515151"/>
          <w:sz w:val="34"/>
          <w:szCs w:val="34"/>
          <w:rtl w:val="0"/>
        </w:rPr>
        <w:t xml:space="preserve">iate Questions</w:t>
      </w:r>
    </w:p>
    <w:p w:rsidR="00000000" w:rsidDel="00000000" w:rsidP="00000000" w:rsidRDefault="00000000" w:rsidRPr="00000000" w14:paraId="00001E05">
      <w:pPr>
        <w:pStyle w:val="Heading3"/>
        <w:spacing w:after="80" w:line="360" w:lineRule="auto"/>
        <w:rPr>
          <w:rFonts w:ascii="Roboto" w:cs="Roboto" w:eastAsia="Roboto" w:hAnsi="Roboto"/>
          <w:color w:val="515151"/>
          <w:sz w:val="28"/>
          <w:szCs w:val="28"/>
          <w:highlight w:val="white"/>
        </w:rPr>
      </w:pPr>
      <w:bookmarkStart w:colFirst="0" w:colLast="0" w:name="_heading=h.6bcqzy4hur94" w:id="1"/>
      <w:bookmarkEnd w:id="1"/>
      <w:r w:rsidDel="00000000" w:rsidR="00000000" w:rsidRPr="00000000">
        <w:rPr>
          <w:rFonts w:ascii="Roboto" w:cs="Roboto" w:eastAsia="Roboto" w:hAnsi="Roboto"/>
          <w:color w:val="515151"/>
          <w:sz w:val="28"/>
          <w:szCs w:val="28"/>
          <w:highlight w:val="white"/>
          <w:rtl w:val="0"/>
        </w:rPr>
        <w:t xml:space="preserve">15. What is the life cycle of Android activity?</w:t>
      </w:r>
    </w:p>
    <w:p w:rsidR="00000000" w:rsidDel="00000000" w:rsidP="00000000" w:rsidRDefault="00000000" w:rsidRPr="00000000" w14:paraId="00001E06">
      <w:pPr>
        <w:numPr>
          <w:ilvl w:val="0"/>
          <w:numId w:val="107"/>
        </w:numPr>
        <w:spacing w:after="0" w:line="360" w:lineRule="auto"/>
        <w:ind w:left="720" w:hanging="360"/>
      </w:pPr>
      <w:r w:rsidDel="00000000" w:rsidR="00000000" w:rsidRPr="00000000">
        <w:rPr>
          <w:rFonts w:ascii="Roboto" w:cs="Roboto" w:eastAsia="Roboto" w:hAnsi="Roboto"/>
          <w:color w:val="515151"/>
          <w:sz w:val="24"/>
          <w:szCs w:val="24"/>
          <w:highlight w:val="white"/>
          <w:rtl w:val="0"/>
        </w:rPr>
        <w:t xml:space="preserve">OnCreate(): It is called when activity is created. Using this, the views are created and data is collected from bundles.</w:t>
      </w:r>
    </w:p>
    <w:p w:rsidR="00000000" w:rsidDel="00000000" w:rsidP="00000000" w:rsidRDefault="00000000" w:rsidRPr="00000000" w14:paraId="00001E07">
      <w:pPr>
        <w:numPr>
          <w:ilvl w:val="0"/>
          <w:numId w:val="107"/>
        </w:numPr>
        <w:spacing w:after="0" w:line="360" w:lineRule="auto"/>
        <w:ind w:left="720" w:hanging="360"/>
      </w:pPr>
      <w:r w:rsidDel="00000000" w:rsidR="00000000" w:rsidRPr="00000000">
        <w:rPr>
          <w:rFonts w:ascii="Roboto" w:cs="Roboto" w:eastAsia="Roboto" w:hAnsi="Roboto"/>
          <w:color w:val="515151"/>
          <w:sz w:val="24"/>
          <w:szCs w:val="24"/>
          <w:highlight w:val="white"/>
          <w:rtl w:val="0"/>
        </w:rPr>
        <w:t xml:space="preserve">OnStart(): It is called if the activity is becoming visible to the user. It may be succeeded by onResume() if the activity comes to the foreground, or onStop() if it becomes hidden.</w:t>
      </w:r>
    </w:p>
    <w:p w:rsidR="00000000" w:rsidDel="00000000" w:rsidP="00000000" w:rsidRDefault="00000000" w:rsidRPr="00000000" w14:paraId="00001E08">
      <w:pPr>
        <w:numPr>
          <w:ilvl w:val="0"/>
          <w:numId w:val="107"/>
        </w:numPr>
        <w:spacing w:after="0" w:line="360" w:lineRule="auto"/>
        <w:ind w:left="720" w:hanging="360"/>
      </w:pPr>
      <w:r w:rsidDel="00000000" w:rsidR="00000000" w:rsidRPr="00000000">
        <w:rPr>
          <w:rFonts w:ascii="Roboto" w:cs="Roboto" w:eastAsia="Roboto" w:hAnsi="Roboto"/>
          <w:color w:val="515151"/>
          <w:sz w:val="24"/>
          <w:szCs w:val="24"/>
          <w:highlight w:val="white"/>
          <w:rtl w:val="0"/>
        </w:rPr>
        <w:t xml:space="preserve">OnResume(): It is called when the activity will start an interaction with the user.</w:t>
      </w:r>
    </w:p>
    <w:p w:rsidR="00000000" w:rsidDel="00000000" w:rsidP="00000000" w:rsidRDefault="00000000" w:rsidRPr="00000000" w14:paraId="00001E09">
      <w:pPr>
        <w:numPr>
          <w:ilvl w:val="0"/>
          <w:numId w:val="107"/>
        </w:numPr>
        <w:spacing w:after="0" w:line="360" w:lineRule="auto"/>
        <w:ind w:left="720" w:hanging="360"/>
      </w:pPr>
      <w:r w:rsidDel="00000000" w:rsidR="00000000" w:rsidRPr="00000000">
        <w:rPr>
          <w:rFonts w:ascii="Roboto" w:cs="Roboto" w:eastAsia="Roboto" w:hAnsi="Roboto"/>
          <w:color w:val="515151"/>
          <w:sz w:val="24"/>
          <w:szCs w:val="24"/>
          <w:highlight w:val="white"/>
          <w:rtl w:val="0"/>
        </w:rPr>
        <w:t xml:space="preserve">OnPause(): This is called when the activity is moving to the background but hasn’t been killed yet.</w:t>
      </w:r>
    </w:p>
    <w:p w:rsidR="00000000" w:rsidDel="00000000" w:rsidP="00000000" w:rsidRDefault="00000000" w:rsidRPr="00000000" w14:paraId="00001E0A">
      <w:pPr>
        <w:numPr>
          <w:ilvl w:val="0"/>
          <w:numId w:val="107"/>
        </w:numPr>
        <w:spacing w:after="0" w:line="360" w:lineRule="auto"/>
        <w:ind w:left="720" w:hanging="360"/>
      </w:pPr>
      <w:r w:rsidDel="00000000" w:rsidR="00000000" w:rsidRPr="00000000">
        <w:rPr>
          <w:rFonts w:ascii="Roboto" w:cs="Roboto" w:eastAsia="Roboto" w:hAnsi="Roboto"/>
          <w:color w:val="515151"/>
          <w:sz w:val="24"/>
          <w:szCs w:val="24"/>
          <w:highlight w:val="white"/>
          <w:rtl w:val="0"/>
        </w:rPr>
        <w:t xml:space="preserve">OnStop(): This is called when an activity is no longer visible to the user.</w:t>
      </w:r>
    </w:p>
    <w:p w:rsidR="00000000" w:rsidDel="00000000" w:rsidP="00000000" w:rsidRDefault="00000000" w:rsidRPr="00000000" w14:paraId="00001E0B">
      <w:pPr>
        <w:numPr>
          <w:ilvl w:val="0"/>
          <w:numId w:val="107"/>
        </w:numPr>
        <w:spacing w:after="0" w:line="360" w:lineRule="auto"/>
        <w:ind w:left="720" w:hanging="360"/>
      </w:pPr>
      <w:r w:rsidDel="00000000" w:rsidR="00000000" w:rsidRPr="00000000">
        <w:rPr>
          <w:rFonts w:ascii="Roboto" w:cs="Roboto" w:eastAsia="Roboto" w:hAnsi="Roboto"/>
          <w:color w:val="515151"/>
          <w:sz w:val="24"/>
          <w:szCs w:val="24"/>
          <w:highlight w:val="white"/>
          <w:rtl w:val="0"/>
        </w:rPr>
        <w:t xml:space="preserve">OnDestroy(): This is called when the activity is finished or destroyed.</w:t>
      </w:r>
    </w:p>
    <w:p w:rsidR="00000000" w:rsidDel="00000000" w:rsidP="00000000" w:rsidRDefault="00000000" w:rsidRPr="00000000" w14:paraId="00001E0C">
      <w:pPr>
        <w:numPr>
          <w:ilvl w:val="0"/>
          <w:numId w:val="107"/>
        </w:numPr>
        <w:spacing w:after="0" w:line="360" w:lineRule="auto"/>
        <w:ind w:left="720" w:hanging="360"/>
      </w:pPr>
      <w:r w:rsidDel="00000000" w:rsidR="00000000" w:rsidRPr="00000000">
        <w:rPr>
          <w:rFonts w:ascii="Roboto" w:cs="Roboto" w:eastAsia="Roboto" w:hAnsi="Roboto"/>
          <w:color w:val="515151"/>
          <w:sz w:val="24"/>
          <w:szCs w:val="24"/>
          <w:highlight w:val="white"/>
          <w:rtl w:val="0"/>
        </w:rPr>
        <w:t xml:space="preserve">OnRestart(): This is called after the activity has been stopped, prior to it being started again.</w:t>
      </w:r>
    </w:p>
    <w:p w:rsidR="00000000" w:rsidDel="00000000" w:rsidP="00000000" w:rsidRDefault="00000000" w:rsidRPr="00000000" w14:paraId="00001E0D">
      <w:pPr>
        <w:spacing w:line="360" w:lineRule="auto"/>
        <w:jc w:val="center"/>
        <w:rPr>
          <w:rFonts w:ascii="Roboto" w:cs="Roboto" w:eastAsia="Roboto" w:hAnsi="Roboto"/>
          <w:color w:val="515151"/>
          <w:sz w:val="24"/>
          <w:szCs w:val="24"/>
          <w:highlight w:val="white"/>
        </w:rPr>
      </w:pPr>
      <w:r w:rsidDel="00000000" w:rsidR="00000000" w:rsidRPr="00000000">
        <w:rPr>
          <w:rtl w:val="0"/>
        </w:rPr>
      </w:r>
    </w:p>
    <w:p w:rsidR="00000000" w:rsidDel="00000000" w:rsidP="00000000" w:rsidRDefault="00000000" w:rsidRPr="00000000" w14:paraId="00001E0E">
      <w:pPr>
        <w:spacing w:line="360" w:lineRule="auto"/>
        <w:jc w:val="center"/>
        <w:rPr>
          <w:rFonts w:ascii="Roboto" w:cs="Roboto" w:eastAsia="Roboto" w:hAnsi="Roboto"/>
          <w:color w:val="515151"/>
          <w:sz w:val="24"/>
          <w:szCs w:val="24"/>
          <w:highlight w:val="white"/>
        </w:rPr>
      </w:pPr>
      <w:r w:rsidDel="00000000" w:rsidR="00000000" w:rsidRPr="00000000">
        <w:rPr>
          <w:rFonts w:ascii="Roboto" w:cs="Roboto" w:eastAsia="Roboto" w:hAnsi="Roboto"/>
          <w:color w:val="515151"/>
          <w:sz w:val="24"/>
          <w:szCs w:val="24"/>
          <w:highlight w:val="white"/>
        </w:rPr>
        <w:drawing>
          <wp:inline distB="114300" distT="114300" distL="114300" distR="114300">
            <wp:extent cx="5943600" cy="6845300"/>
            <wp:effectExtent b="0" l="0" r="0" t="0"/>
            <wp:docPr id="131" name="image69.png"/>
            <a:graphic>
              <a:graphicData uri="http://schemas.openxmlformats.org/drawingml/2006/picture">
                <pic:pic>
                  <pic:nvPicPr>
                    <pic:cNvPr id="0" name="image69.png"/>
                    <pic:cNvPicPr preferRelativeResize="0"/>
                  </pic:nvPicPr>
                  <pic:blipFill>
                    <a:blip r:embed="rId115"/>
                    <a:srcRect b="0" l="0" r="0" t="0"/>
                    <a:stretch>
                      <a:fillRect/>
                    </a:stretch>
                  </pic:blipFill>
                  <pic:spPr>
                    <a:xfrm>
                      <a:off x="0" y="0"/>
                      <a:ext cx="5943600" cy="6845300"/>
                    </a:xfrm>
                    <a:prstGeom prst="rect"/>
                    <a:ln/>
                  </pic:spPr>
                </pic:pic>
              </a:graphicData>
            </a:graphic>
          </wp:inline>
        </w:drawing>
      </w:r>
      <w:r w:rsidDel="00000000" w:rsidR="00000000" w:rsidRPr="00000000">
        <w:rPr>
          <w:rtl w:val="0"/>
        </w:rPr>
      </w:r>
    </w:p>
    <w:p w:rsidR="00000000" w:rsidDel="00000000" w:rsidP="00000000" w:rsidRDefault="00000000" w:rsidRPr="00000000" w14:paraId="00001E0F">
      <w:pPr>
        <w:spacing w:line="360" w:lineRule="auto"/>
        <w:jc w:val="center"/>
        <w:rPr>
          <w:rFonts w:ascii="Roboto" w:cs="Roboto" w:eastAsia="Roboto" w:hAnsi="Roboto"/>
          <w:color w:val="515151"/>
          <w:sz w:val="24"/>
          <w:szCs w:val="24"/>
          <w:highlight w:val="white"/>
        </w:rPr>
      </w:pPr>
      <w:r w:rsidDel="00000000" w:rsidR="00000000" w:rsidRPr="00000000">
        <w:rPr>
          <w:rFonts w:ascii="Roboto" w:cs="Roboto" w:eastAsia="Roboto" w:hAnsi="Roboto"/>
          <w:color w:val="515151"/>
          <w:sz w:val="24"/>
          <w:szCs w:val="24"/>
          <w:highlight w:val="white"/>
          <w:rtl w:val="0"/>
        </w:rPr>
        <w:t xml:space="preserve">Life Cycle of Android</w:t>
      </w:r>
    </w:p>
    <w:p w:rsidR="00000000" w:rsidDel="00000000" w:rsidP="00000000" w:rsidRDefault="00000000" w:rsidRPr="00000000" w14:paraId="00001E10">
      <w:pPr>
        <w:spacing w:line="360" w:lineRule="auto"/>
        <w:jc w:val="center"/>
        <w:rPr>
          <w:rFonts w:ascii="Roboto" w:cs="Roboto" w:eastAsia="Roboto" w:hAnsi="Roboto"/>
          <w:color w:val="515151"/>
          <w:sz w:val="24"/>
          <w:szCs w:val="24"/>
          <w:highlight w:val="white"/>
        </w:rPr>
      </w:pPr>
      <w:r w:rsidDel="00000000" w:rsidR="00000000" w:rsidRPr="00000000">
        <w:rPr>
          <w:rtl w:val="0"/>
        </w:rPr>
      </w:r>
    </w:p>
    <w:p w:rsidR="00000000" w:rsidDel="00000000" w:rsidP="00000000" w:rsidRDefault="00000000" w:rsidRPr="00000000" w14:paraId="00001E11">
      <w:pPr>
        <w:rPr>
          <w:sz w:val="24"/>
          <w:szCs w:val="24"/>
        </w:rPr>
      </w:pPr>
      <w:r w:rsidDel="00000000" w:rsidR="00000000" w:rsidRPr="00000000">
        <w:rPr>
          <w:rtl w:val="0"/>
        </w:rPr>
      </w:r>
    </w:p>
    <w:p w:rsidR="00000000" w:rsidDel="00000000" w:rsidP="00000000" w:rsidRDefault="00000000" w:rsidRPr="00000000" w14:paraId="00001E12">
      <w:pPr>
        <w:rPr>
          <w:sz w:val="24"/>
          <w:szCs w:val="24"/>
        </w:rPr>
      </w:pPr>
      <w:r w:rsidDel="00000000" w:rsidR="00000000" w:rsidRPr="00000000">
        <w:rPr>
          <w:rtl w:val="0"/>
        </w:rPr>
      </w:r>
    </w:p>
    <w:p w:rsidR="00000000" w:rsidDel="00000000" w:rsidP="00000000" w:rsidRDefault="00000000" w:rsidRPr="00000000" w14:paraId="00001E13">
      <w:pPr>
        <w:rPr>
          <w:sz w:val="24"/>
          <w:szCs w:val="24"/>
        </w:rPr>
      </w:pPr>
      <w:r w:rsidDel="00000000" w:rsidR="00000000" w:rsidRPr="00000000">
        <w:rPr>
          <w:rtl w:val="0"/>
        </w:rPr>
      </w:r>
    </w:p>
    <w:p w:rsidR="00000000" w:rsidDel="00000000" w:rsidP="00000000" w:rsidRDefault="00000000" w:rsidRPr="00000000" w14:paraId="00001E14">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Explain Sensors in Android.</w:t>
      </w:r>
    </w:p>
    <w:p w:rsidR="00000000" w:rsidDel="00000000" w:rsidP="00000000" w:rsidRDefault="00000000" w:rsidRPr="00000000" w14:paraId="00001E15">
      <w:pPr>
        <w:rPr>
          <w:rFonts w:ascii="Roboto" w:cs="Roboto" w:eastAsia="Roboto" w:hAnsi="Roboto"/>
          <w:color w:val="373e3f"/>
          <w:sz w:val="24"/>
          <w:szCs w:val="24"/>
          <w:highlight w:val="white"/>
        </w:rPr>
      </w:pPr>
      <w:r w:rsidDel="00000000" w:rsidR="00000000" w:rsidRPr="00000000">
        <w:rPr>
          <w:b w:val="1"/>
          <w:sz w:val="24"/>
          <w:szCs w:val="24"/>
          <w:rtl w:val="0"/>
        </w:rPr>
        <w:t xml:space="preserve">Answer:    </w:t>
      </w:r>
      <w:r w:rsidDel="00000000" w:rsidR="00000000" w:rsidRPr="00000000">
        <w:rPr>
          <w:sz w:val="24"/>
          <w:szCs w:val="24"/>
          <w:rtl w:val="0"/>
        </w:rPr>
        <w:t xml:space="preserve"> </w:t>
      </w:r>
      <w:r w:rsidDel="00000000" w:rsidR="00000000" w:rsidRPr="00000000">
        <w:rPr>
          <w:rFonts w:ascii="Roboto" w:cs="Roboto" w:eastAsia="Roboto" w:hAnsi="Roboto"/>
          <w:color w:val="373e3f"/>
          <w:sz w:val="24"/>
          <w:szCs w:val="24"/>
          <w:highlight w:val="white"/>
          <w:rtl w:val="0"/>
        </w:rPr>
        <w:t xml:space="preserve">Android-based devices have a collection of built-in sensors in them, which measure certain parameters like motion, orientation, and many more through their high accuracy. The sensors can be both hardware and software based on nature. There are three prominent categories of sensors in Android devices. They are:</w:t>
      </w:r>
    </w:p>
    <w:p w:rsidR="00000000" w:rsidDel="00000000" w:rsidP="00000000" w:rsidRDefault="00000000" w:rsidRPr="00000000" w14:paraId="00001E16">
      <w:pPr>
        <w:numPr>
          <w:ilvl w:val="0"/>
          <w:numId w:val="186"/>
        </w:numPr>
        <w:spacing w:after="0" w:line="360" w:lineRule="auto"/>
        <w:ind w:left="720" w:hanging="360"/>
      </w:pPr>
      <w:r w:rsidDel="00000000" w:rsidR="00000000" w:rsidRPr="00000000">
        <w:rPr>
          <w:rFonts w:ascii="Roboto" w:cs="Roboto" w:eastAsia="Roboto" w:hAnsi="Roboto"/>
          <w:color w:val="515151"/>
          <w:sz w:val="24"/>
          <w:szCs w:val="24"/>
          <w:highlight w:val="white"/>
          <w:rtl w:val="0"/>
        </w:rPr>
        <w:t xml:space="preserve">Position Sensor: It is used for measuring the physical position of the Android device. This has orientation sensors and magnetometers.</w:t>
      </w:r>
    </w:p>
    <w:p w:rsidR="00000000" w:rsidDel="00000000" w:rsidP="00000000" w:rsidRDefault="00000000" w:rsidRPr="00000000" w14:paraId="00001E17">
      <w:pPr>
        <w:numPr>
          <w:ilvl w:val="0"/>
          <w:numId w:val="186"/>
        </w:numPr>
        <w:spacing w:after="0" w:line="360" w:lineRule="auto"/>
        <w:ind w:left="720" w:hanging="360"/>
      </w:pPr>
      <w:r w:rsidDel="00000000" w:rsidR="00000000" w:rsidRPr="00000000">
        <w:rPr>
          <w:rFonts w:ascii="Roboto" w:cs="Roboto" w:eastAsia="Roboto" w:hAnsi="Roboto"/>
          <w:color w:val="515151"/>
          <w:sz w:val="24"/>
          <w:szCs w:val="24"/>
          <w:highlight w:val="white"/>
          <w:rtl w:val="0"/>
        </w:rPr>
        <w:t xml:space="preserve">Motion Sensors: These sensors consist of gravity, rotational activity, and acceleration sensors which measure the rotation of the device or the acceleration, etc.</w:t>
      </w:r>
    </w:p>
    <w:p w:rsidR="00000000" w:rsidDel="00000000" w:rsidP="00000000" w:rsidRDefault="00000000" w:rsidRPr="00000000" w14:paraId="00001E18">
      <w:pPr>
        <w:numPr>
          <w:ilvl w:val="0"/>
          <w:numId w:val="186"/>
        </w:numPr>
        <w:spacing w:after="0" w:line="360" w:lineRule="auto"/>
        <w:ind w:left="720" w:hanging="360"/>
      </w:pPr>
      <w:r w:rsidDel="00000000" w:rsidR="00000000" w:rsidRPr="00000000">
        <w:rPr>
          <w:rFonts w:ascii="Roboto" w:cs="Roboto" w:eastAsia="Roboto" w:hAnsi="Roboto"/>
          <w:color w:val="515151"/>
          <w:sz w:val="24"/>
          <w:szCs w:val="24"/>
          <w:highlight w:val="white"/>
          <w:rtl w:val="0"/>
        </w:rPr>
        <w:t xml:space="preserve">Environmental Sensor: It includes sensors that measure temperature, humidity, pressure, and other environmental factors.</w:t>
      </w:r>
      <w:r w:rsidDel="00000000" w:rsidR="00000000" w:rsidRPr="00000000">
        <w:rPr>
          <w:rtl w:val="0"/>
        </w:rPr>
      </w:r>
    </w:p>
    <w:p w:rsidR="00000000" w:rsidDel="00000000" w:rsidP="00000000" w:rsidRDefault="00000000" w:rsidRPr="00000000" w14:paraId="00001E19">
      <w:pPr>
        <w:rPr>
          <w:sz w:val="24"/>
          <w:szCs w:val="24"/>
        </w:rPr>
      </w:pPr>
      <w:r w:rsidDel="00000000" w:rsidR="00000000" w:rsidRPr="00000000">
        <w:rPr>
          <w:rtl w:val="0"/>
        </w:rPr>
      </w:r>
    </w:p>
    <w:p w:rsidR="00000000" w:rsidDel="00000000" w:rsidP="00000000" w:rsidRDefault="00000000" w:rsidRPr="00000000" w14:paraId="00001E1A">
      <w:pPr>
        <w:rPr>
          <w:sz w:val="24"/>
          <w:szCs w:val="24"/>
        </w:rPr>
      </w:pPr>
      <w:r w:rsidDel="00000000" w:rsidR="00000000" w:rsidRPr="00000000">
        <w:rPr>
          <w:rtl w:val="0"/>
        </w:rPr>
      </w:r>
    </w:p>
    <w:p w:rsidR="00000000" w:rsidDel="00000000" w:rsidP="00000000" w:rsidRDefault="00000000" w:rsidRPr="00000000" w14:paraId="00001E1B">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Explain the dialog boxes supported on Android.</w:t>
      </w:r>
    </w:p>
    <w:p w:rsidR="00000000" w:rsidDel="00000000" w:rsidP="00000000" w:rsidRDefault="00000000" w:rsidRPr="00000000" w14:paraId="00001E1C">
      <w:pPr>
        <w:rPr>
          <w:rFonts w:ascii="Roboto" w:cs="Roboto" w:eastAsia="Roboto" w:hAnsi="Roboto"/>
          <w:color w:val="373e3f"/>
          <w:sz w:val="24"/>
          <w:szCs w:val="24"/>
          <w:highlight w:val="white"/>
        </w:rPr>
      </w:pPr>
      <w:r w:rsidDel="00000000" w:rsidR="00000000" w:rsidRPr="00000000">
        <w:rPr>
          <w:b w:val="1"/>
          <w:sz w:val="24"/>
          <w:szCs w:val="24"/>
          <w:rtl w:val="0"/>
        </w:rPr>
        <w:t xml:space="preserve">Answer:    </w:t>
      </w:r>
      <w:r w:rsidDel="00000000" w:rsidR="00000000" w:rsidRPr="00000000">
        <w:rPr>
          <w:sz w:val="24"/>
          <w:szCs w:val="24"/>
          <w:rtl w:val="0"/>
        </w:rPr>
        <w:t xml:space="preserve"> </w:t>
      </w:r>
      <w:r w:rsidDel="00000000" w:rsidR="00000000" w:rsidRPr="00000000">
        <w:rPr>
          <w:rFonts w:ascii="Roboto" w:cs="Roboto" w:eastAsia="Roboto" w:hAnsi="Roboto"/>
          <w:color w:val="373e3f"/>
          <w:sz w:val="24"/>
          <w:szCs w:val="24"/>
          <w:highlight w:val="white"/>
          <w:rtl w:val="0"/>
        </w:rPr>
        <w:t xml:space="preserve">Android supports four dialog boxes. They are:</w:t>
      </w:r>
    </w:p>
    <w:p w:rsidR="00000000" w:rsidDel="00000000" w:rsidP="00000000" w:rsidRDefault="00000000" w:rsidRPr="00000000" w14:paraId="00001E1D">
      <w:pPr>
        <w:numPr>
          <w:ilvl w:val="0"/>
          <w:numId w:val="267"/>
        </w:numPr>
        <w:spacing w:after="0" w:line="360" w:lineRule="auto"/>
        <w:ind w:left="720" w:hanging="360"/>
      </w:pPr>
      <w:r w:rsidDel="00000000" w:rsidR="00000000" w:rsidRPr="00000000">
        <w:rPr>
          <w:rFonts w:ascii="Roboto" w:cs="Roboto" w:eastAsia="Roboto" w:hAnsi="Roboto"/>
          <w:color w:val="515151"/>
          <w:sz w:val="24"/>
          <w:szCs w:val="24"/>
          <w:highlight w:val="white"/>
          <w:rtl w:val="0"/>
        </w:rPr>
        <w:t xml:space="preserve">AlertDialog:</w:t>
      </w:r>
    </w:p>
    <w:p w:rsidR="00000000" w:rsidDel="00000000" w:rsidP="00000000" w:rsidRDefault="00000000" w:rsidRPr="00000000" w14:paraId="00001E1E">
      <w:pPr>
        <w:numPr>
          <w:ilvl w:val="1"/>
          <w:numId w:val="267"/>
        </w:numPr>
        <w:spacing w:after="0" w:line="360" w:lineRule="auto"/>
        <w:ind w:left="1440" w:hanging="360"/>
      </w:pPr>
      <w:r w:rsidDel="00000000" w:rsidR="00000000" w:rsidRPr="00000000">
        <w:rPr>
          <w:rFonts w:ascii="Roboto" w:cs="Roboto" w:eastAsia="Roboto" w:hAnsi="Roboto"/>
          <w:color w:val="515151"/>
          <w:sz w:val="24"/>
          <w:szCs w:val="24"/>
          <w:highlight w:val="white"/>
          <w:rtl w:val="0"/>
        </w:rPr>
        <w:t xml:space="preserve">The AlertDialog supports 0-3 buttons, along with a list of selectable items such as checkboxes and radio buttons.</w:t>
      </w:r>
    </w:p>
    <w:p w:rsidR="00000000" w:rsidDel="00000000" w:rsidP="00000000" w:rsidRDefault="00000000" w:rsidRPr="00000000" w14:paraId="00001E1F">
      <w:pPr>
        <w:numPr>
          <w:ilvl w:val="1"/>
          <w:numId w:val="267"/>
        </w:numPr>
        <w:spacing w:after="0" w:line="360" w:lineRule="auto"/>
        <w:ind w:left="1440" w:hanging="360"/>
      </w:pPr>
      <w:r w:rsidDel="00000000" w:rsidR="00000000" w:rsidRPr="00000000">
        <w:rPr>
          <w:rFonts w:ascii="Roboto" w:cs="Roboto" w:eastAsia="Roboto" w:hAnsi="Roboto"/>
          <w:color w:val="515151"/>
          <w:sz w:val="24"/>
          <w:szCs w:val="24"/>
          <w:highlight w:val="white"/>
          <w:rtl w:val="0"/>
        </w:rPr>
        <w:t xml:space="preserve">It is used when you want to ask the user about taking a decision between yes or no in response to any particular action taken by the user, by remaining in the same activity and without changing the screen.</w:t>
      </w:r>
    </w:p>
    <w:p w:rsidR="00000000" w:rsidDel="00000000" w:rsidP="00000000" w:rsidRDefault="00000000" w:rsidRPr="00000000" w14:paraId="00001E20">
      <w:pPr>
        <w:numPr>
          <w:ilvl w:val="0"/>
          <w:numId w:val="267"/>
        </w:numPr>
        <w:spacing w:after="0" w:line="360" w:lineRule="auto"/>
        <w:ind w:left="720" w:hanging="360"/>
      </w:pPr>
      <w:r w:rsidDel="00000000" w:rsidR="00000000" w:rsidRPr="00000000">
        <w:rPr>
          <w:rFonts w:ascii="Roboto" w:cs="Roboto" w:eastAsia="Roboto" w:hAnsi="Roboto"/>
          <w:color w:val="515151"/>
          <w:sz w:val="24"/>
          <w:szCs w:val="24"/>
          <w:highlight w:val="white"/>
          <w:rtl w:val="0"/>
        </w:rPr>
        <w:t xml:space="preserve">DatePickerDialog:</w:t>
      </w:r>
    </w:p>
    <w:p w:rsidR="00000000" w:rsidDel="00000000" w:rsidP="00000000" w:rsidRDefault="00000000" w:rsidRPr="00000000" w14:paraId="00001E21">
      <w:pPr>
        <w:numPr>
          <w:ilvl w:val="1"/>
          <w:numId w:val="267"/>
        </w:numPr>
        <w:spacing w:after="0" w:line="360" w:lineRule="auto"/>
        <w:ind w:left="1440" w:hanging="360"/>
      </w:pPr>
      <w:r w:rsidDel="00000000" w:rsidR="00000000" w:rsidRPr="00000000">
        <w:rPr>
          <w:rFonts w:ascii="Roboto" w:cs="Roboto" w:eastAsia="Roboto" w:hAnsi="Roboto"/>
          <w:color w:val="515151"/>
          <w:sz w:val="24"/>
          <w:szCs w:val="24"/>
          <w:highlight w:val="white"/>
          <w:rtl w:val="0"/>
        </w:rPr>
        <w:t xml:space="preserve">It is used for selecting the date by the user.</w:t>
      </w:r>
    </w:p>
    <w:p w:rsidR="00000000" w:rsidDel="00000000" w:rsidP="00000000" w:rsidRDefault="00000000" w:rsidRPr="00000000" w14:paraId="00001E22">
      <w:pPr>
        <w:numPr>
          <w:ilvl w:val="0"/>
          <w:numId w:val="267"/>
        </w:numPr>
        <w:spacing w:after="0" w:line="360" w:lineRule="auto"/>
        <w:ind w:left="720" w:hanging="360"/>
      </w:pPr>
      <w:r w:rsidDel="00000000" w:rsidR="00000000" w:rsidRPr="00000000">
        <w:rPr>
          <w:rFonts w:ascii="Roboto" w:cs="Roboto" w:eastAsia="Roboto" w:hAnsi="Roboto"/>
          <w:color w:val="515151"/>
          <w:sz w:val="24"/>
          <w:szCs w:val="24"/>
          <w:highlight w:val="white"/>
          <w:rtl w:val="0"/>
        </w:rPr>
        <w:t xml:space="preserve">TimePickerDialog:</w:t>
      </w:r>
    </w:p>
    <w:p w:rsidR="00000000" w:rsidDel="00000000" w:rsidP="00000000" w:rsidRDefault="00000000" w:rsidRPr="00000000" w14:paraId="00001E23">
      <w:pPr>
        <w:numPr>
          <w:ilvl w:val="1"/>
          <w:numId w:val="267"/>
        </w:numPr>
        <w:spacing w:after="0" w:line="360" w:lineRule="auto"/>
        <w:ind w:left="1440" w:hanging="360"/>
      </w:pPr>
      <w:r w:rsidDel="00000000" w:rsidR="00000000" w:rsidRPr="00000000">
        <w:rPr>
          <w:rFonts w:ascii="Roboto" w:cs="Roboto" w:eastAsia="Roboto" w:hAnsi="Roboto"/>
          <w:color w:val="515151"/>
          <w:sz w:val="24"/>
          <w:szCs w:val="24"/>
          <w:highlight w:val="white"/>
          <w:rtl w:val="0"/>
        </w:rPr>
        <w:t xml:space="preserve">Used for selecting the time by the user.</w:t>
      </w:r>
    </w:p>
    <w:p w:rsidR="00000000" w:rsidDel="00000000" w:rsidP="00000000" w:rsidRDefault="00000000" w:rsidRPr="00000000" w14:paraId="00001E24">
      <w:pPr>
        <w:numPr>
          <w:ilvl w:val="0"/>
          <w:numId w:val="267"/>
        </w:numPr>
        <w:spacing w:after="0" w:line="360" w:lineRule="auto"/>
        <w:ind w:left="720" w:hanging="360"/>
      </w:pPr>
      <w:r w:rsidDel="00000000" w:rsidR="00000000" w:rsidRPr="00000000">
        <w:rPr>
          <w:rFonts w:ascii="Roboto" w:cs="Roboto" w:eastAsia="Roboto" w:hAnsi="Roboto"/>
          <w:color w:val="515151"/>
          <w:sz w:val="24"/>
          <w:szCs w:val="24"/>
          <w:highlight w:val="white"/>
          <w:rtl w:val="0"/>
        </w:rPr>
        <w:t xml:space="preserve">ProgressDialog:</w:t>
      </w:r>
    </w:p>
    <w:p w:rsidR="00000000" w:rsidDel="00000000" w:rsidP="00000000" w:rsidRDefault="00000000" w:rsidRPr="00000000" w14:paraId="00001E25">
      <w:pPr>
        <w:numPr>
          <w:ilvl w:val="1"/>
          <w:numId w:val="267"/>
        </w:numPr>
        <w:spacing w:after="0" w:line="360" w:lineRule="auto"/>
        <w:ind w:left="1440" w:hanging="360"/>
      </w:pPr>
      <w:r w:rsidDel="00000000" w:rsidR="00000000" w:rsidRPr="00000000">
        <w:rPr>
          <w:rFonts w:ascii="Roboto" w:cs="Roboto" w:eastAsia="Roboto" w:hAnsi="Roboto"/>
          <w:color w:val="515151"/>
          <w:sz w:val="24"/>
          <w:szCs w:val="24"/>
          <w:highlight w:val="white"/>
          <w:rtl w:val="0"/>
        </w:rPr>
        <w:t xml:space="preserve">It is an extension of the AlertDialog and is used to display a progress bar. It also supports the addition of buttons.</w:t>
      </w:r>
    </w:p>
    <w:p w:rsidR="00000000" w:rsidDel="00000000" w:rsidP="00000000" w:rsidRDefault="00000000" w:rsidRPr="00000000" w14:paraId="00001E26">
      <w:pPr>
        <w:numPr>
          <w:ilvl w:val="1"/>
          <w:numId w:val="267"/>
        </w:numPr>
        <w:spacing w:after="0" w:line="360" w:lineRule="auto"/>
        <w:ind w:left="1440" w:hanging="360"/>
      </w:pPr>
      <w:r w:rsidDel="00000000" w:rsidR="00000000" w:rsidRPr="00000000">
        <w:rPr>
          <w:rFonts w:ascii="Roboto" w:cs="Roboto" w:eastAsia="Roboto" w:hAnsi="Roboto"/>
          <w:color w:val="515151"/>
          <w:sz w:val="24"/>
          <w:szCs w:val="24"/>
          <w:highlight w:val="white"/>
          <w:rtl w:val="0"/>
        </w:rPr>
        <w:t xml:space="preserve">This class was deprecated in API level 26 because it prevents the user from interacting with the application. Instead of this class, we can use a progress indicator such as ProgressBar, which can be embedded in the user interface of your application.</w:t>
      </w:r>
      <w:r w:rsidDel="00000000" w:rsidR="00000000" w:rsidRPr="00000000">
        <w:rPr>
          <w:rtl w:val="0"/>
        </w:rPr>
      </w:r>
    </w:p>
    <w:p w:rsidR="00000000" w:rsidDel="00000000" w:rsidP="00000000" w:rsidRDefault="00000000" w:rsidRPr="00000000" w14:paraId="00001E27">
      <w:pPr>
        <w:rPr>
          <w:sz w:val="24"/>
          <w:szCs w:val="24"/>
        </w:rPr>
      </w:pPr>
      <w:r w:rsidDel="00000000" w:rsidR="00000000" w:rsidRPr="00000000">
        <w:rPr>
          <w:rtl w:val="0"/>
        </w:rPr>
      </w:r>
    </w:p>
    <w:p w:rsidR="00000000" w:rsidDel="00000000" w:rsidP="00000000" w:rsidRDefault="00000000" w:rsidRPr="00000000" w14:paraId="00001E28">
      <w:pPr>
        <w:rPr>
          <w:sz w:val="24"/>
          <w:szCs w:val="24"/>
        </w:rPr>
      </w:pPr>
      <w:r w:rsidDel="00000000" w:rsidR="00000000" w:rsidRPr="00000000">
        <w:rPr>
          <w:rtl w:val="0"/>
        </w:rPr>
      </w:r>
    </w:p>
    <w:p w:rsidR="00000000" w:rsidDel="00000000" w:rsidP="00000000" w:rsidRDefault="00000000" w:rsidRPr="00000000" w14:paraId="00001E29">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AndroidManifest.xml file and why do you need this?</w:t>
      </w:r>
    </w:p>
    <w:p w:rsidR="00000000" w:rsidDel="00000000" w:rsidP="00000000" w:rsidRDefault="00000000" w:rsidRPr="00000000" w14:paraId="00001E2A">
      <w:pPr>
        <w:rPr>
          <w:rFonts w:ascii="Roboto" w:cs="Roboto" w:eastAsia="Roboto" w:hAnsi="Roboto"/>
          <w:color w:val="515151"/>
          <w:sz w:val="24"/>
          <w:szCs w:val="24"/>
          <w:highlight w:val="white"/>
        </w:rPr>
      </w:pPr>
      <w:r w:rsidDel="00000000" w:rsidR="00000000" w:rsidRPr="00000000">
        <w:rPr>
          <w:b w:val="1"/>
          <w:sz w:val="24"/>
          <w:szCs w:val="24"/>
          <w:rtl w:val="0"/>
        </w:rPr>
        <w:t xml:space="preserve">Answer:    </w:t>
      </w:r>
      <w:r w:rsidDel="00000000" w:rsidR="00000000" w:rsidRPr="00000000">
        <w:rPr>
          <w:sz w:val="24"/>
          <w:szCs w:val="24"/>
          <w:rtl w:val="0"/>
        </w:rPr>
        <w:t xml:space="preserve"> </w:t>
      </w:r>
      <w:r w:rsidDel="00000000" w:rsidR="00000000" w:rsidRPr="00000000">
        <w:rPr>
          <w:rFonts w:ascii="Roboto" w:cs="Roboto" w:eastAsia="Roboto" w:hAnsi="Roboto"/>
          <w:color w:val="515151"/>
          <w:sz w:val="24"/>
          <w:szCs w:val="24"/>
          <w:highlight w:val="white"/>
          <w:rtl w:val="0"/>
        </w:rPr>
        <w:t xml:space="preserve">The AndroidManifest.xml file contains information regarding the application that the Android system must know before the codes can be executed.</w:t>
      </w:r>
    </w:p>
    <w:p w:rsidR="00000000" w:rsidDel="00000000" w:rsidP="00000000" w:rsidRDefault="00000000" w:rsidRPr="00000000" w14:paraId="00001E2B">
      <w:pPr>
        <w:numPr>
          <w:ilvl w:val="0"/>
          <w:numId w:val="93"/>
        </w:numPr>
        <w:spacing w:after="0" w:line="360" w:lineRule="auto"/>
        <w:ind w:left="720" w:hanging="360"/>
      </w:pPr>
      <w:r w:rsidDel="00000000" w:rsidR="00000000" w:rsidRPr="00000000">
        <w:rPr>
          <w:rFonts w:ascii="Roboto" w:cs="Roboto" w:eastAsia="Roboto" w:hAnsi="Roboto"/>
          <w:color w:val="515151"/>
          <w:sz w:val="24"/>
          <w:szCs w:val="24"/>
          <w:highlight w:val="white"/>
          <w:rtl w:val="0"/>
        </w:rPr>
        <w:t xml:space="preserve">This file is essential in every Android application.</w:t>
      </w:r>
    </w:p>
    <w:p w:rsidR="00000000" w:rsidDel="00000000" w:rsidP="00000000" w:rsidRDefault="00000000" w:rsidRPr="00000000" w14:paraId="00001E2C">
      <w:pPr>
        <w:numPr>
          <w:ilvl w:val="0"/>
          <w:numId w:val="93"/>
        </w:numPr>
        <w:spacing w:after="0" w:line="360" w:lineRule="auto"/>
        <w:ind w:left="720" w:hanging="360"/>
      </w:pPr>
      <w:r w:rsidDel="00000000" w:rsidR="00000000" w:rsidRPr="00000000">
        <w:rPr>
          <w:rFonts w:ascii="Roboto" w:cs="Roboto" w:eastAsia="Roboto" w:hAnsi="Roboto"/>
          <w:color w:val="515151"/>
          <w:sz w:val="24"/>
          <w:szCs w:val="24"/>
          <w:highlight w:val="white"/>
          <w:rtl w:val="0"/>
        </w:rPr>
        <w:t xml:space="preserve">It is declared in the root directory.</w:t>
      </w:r>
    </w:p>
    <w:p w:rsidR="00000000" w:rsidDel="00000000" w:rsidP="00000000" w:rsidRDefault="00000000" w:rsidRPr="00000000" w14:paraId="00001E2D">
      <w:pPr>
        <w:numPr>
          <w:ilvl w:val="0"/>
          <w:numId w:val="93"/>
        </w:numPr>
        <w:spacing w:after="0" w:line="360" w:lineRule="auto"/>
        <w:ind w:left="720" w:hanging="360"/>
      </w:pPr>
      <w:r w:rsidDel="00000000" w:rsidR="00000000" w:rsidRPr="00000000">
        <w:rPr>
          <w:rFonts w:ascii="Roboto" w:cs="Roboto" w:eastAsia="Roboto" w:hAnsi="Roboto"/>
          <w:color w:val="515151"/>
          <w:sz w:val="24"/>
          <w:szCs w:val="24"/>
          <w:highlight w:val="white"/>
          <w:rtl w:val="0"/>
        </w:rPr>
        <w:t xml:space="preserve">This file performs several tasks such as:</w:t>
      </w:r>
    </w:p>
    <w:p w:rsidR="00000000" w:rsidDel="00000000" w:rsidP="00000000" w:rsidRDefault="00000000" w:rsidRPr="00000000" w14:paraId="00001E2E">
      <w:pPr>
        <w:numPr>
          <w:ilvl w:val="1"/>
          <w:numId w:val="93"/>
        </w:numPr>
        <w:spacing w:after="0" w:line="360" w:lineRule="auto"/>
        <w:ind w:left="1440" w:hanging="360"/>
      </w:pPr>
      <w:r w:rsidDel="00000000" w:rsidR="00000000" w:rsidRPr="00000000">
        <w:rPr>
          <w:rFonts w:ascii="Roboto" w:cs="Roboto" w:eastAsia="Roboto" w:hAnsi="Roboto"/>
          <w:color w:val="515151"/>
          <w:sz w:val="24"/>
          <w:szCs w:val="24"/>
          <w:highlight w:val="white"/>
          <w:rtl w:val="0"/>
        </w:rPr>
        <w:t xml:space="preserve">Providing a unique name to the java package.</w:t>
      </w:r>
    </w:p>
    <w:p w:rsidR="00000000" w:rsidDel="00000000" w:rsidP="00000000" w:rsidRDefault="00000000" w:rsidRPr="00000000" w14:paraId="00001E2F">
      <w:pPr>
        <w:numPr>
          <w:ilvl w:val="1"/>
          <w:numId w:val="93"/>
        </w:numPr>
        <w:spacing w:after="0" w:line="360" w:lineRule="auto"/>
        <w:ind w:left="1440" w:hanging="360"/>
      </w:pPr>
      <w:r w:rsidDel="00000000" w:rsidR="00000000" w:rsidRPr="00000000">
        <w:rPr>
          <w:rFonts w:ascii="Roboto" w:cs="Roboto" w:eastAsia="Roboto" w:hAnsi="Roboto"/>
          <w:color w:val="515151"/>
          <w:sz w:val="24"/>
          <w:szCs w:val="24"/>
          <w:highlight w:val="white"/>
          <w:rtl w:val="0"/>
        </w:rPr>
        <w:t xml:space="preserve">Describing various components of the application such as activity, services, and many more.</w:t>
      </w:r>
    </w:p>
    <w:p w:rsidR="00000000" w:rsidDel="00000000" w:rsidP="00000000" w:rsidRDefault="00000000" w:rsidRPr="00000000" w14:paraId="00001E30">
      <w:pPr>
        <w:numPr>
          <w:ilvl w:val="1"/>
          <w:numId w:val="93"/>
        </w:numPr>
        <w:spacing w:after="0" w:line="360" w:lineRule="auto"/>
        <w:ind w:left="1440" w:hanging="360"/>
      </w:pPr>
      <w:r w:rsidDel="00000000" w:rsidR="00000000" w:rsidRPr="00000000">
        <w:rPr>
          <w:rFonts w:ascii="Roboto" w:cs="Roboto" w:eastAsia="Roboto" w:hAnsi="Roboto"/>
          <w:color w:val="515151"/>
          <w:sz w:val="24"/>
          <w:szCs w:val="24"/>
          <w:highlight w:val="white"/>
          <w:rtl w:val="0"/>
        </w:rPr>
        <w:t xml:space="preserve">Defining the classes which will implement these components.</w:t>
      </w:r>
      <w:r w:rsidDel="00000000" w:rsidR="00000000" w:rsidRPr="00000000">
        <w:rPr>
          <w:rtl w:val="0"/>
        </w:rPr>
      </w:r>
    </w:p>
    <w:p w:rsidR="00000000" w:rsidDel="00000000" w:rsidP="00000000" w:rsidRDefault="00000000" w:rsidRPr="00000000" w14:paraId="00001E31">
      <w:pPr>
        <w:rPr>
          <w:sz w:val="24"/>
          <w:szCs w:val="24"/>
        </w:rPr>
      </w:pPr>
      <w:r w:rsidDel="00000000" w:rsidR="00000000" w:rsidRPr="00000000">
        <w:rPr>
          <w:rtl w:val="0"/>
        </w:rPr>
      </w:r>
    </w:p>
    <w:p w:rsidR="00000000" w:rsidDel="00000000" w:rsidP="00000000" w:rsidRDefault="00000000" w:rsidRPr="00000000" w14:paraId="00001E32">
      <w:pPr>
        <w:rPr>
          <w:sz w:val="24"/>
          <w:szCs w:val="24"/>
        </w:rPr>
      </w:pPr>
      <w:r w:rsidDel="00000000" w:rsidR="00000000" w:rsidRPr="00000000">
        <w:rPr>
          <w:rtl w:val="0"/>
        </w:rPr>
      </w:r>
    </w:p>
    <w:p w:rsidR="00000000" w:rsidDel="00000000" w:rsidP="00000000" w:rsidRDefault="00000000" w:rsidRPr="00000000" w14:paraId="00001E33">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an intent?</w:t>
      </w:r>
    </w:p>
    <w:p w:rsidR="00000000" w:rsidDel="00000000" w:rsidP="00000000" w:rsidRDefault="00000000" w:rsidRPr="00000000" w14:paraId="00001E34">
      <w:pPr>
        <w:rPr>
          <w:rFonts w:ascii="Roboto" w:cs="Roboto" w:eastAsia="Roboto" w:hAnsi="Roboto"/>
          <w:color w:val="373e3f"/>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w:t>
      </w:r>
      <w:r w:rsidDel="00000000" w:rsidR="00000000" w:rsidRPr="00000000">
        <w:rPr>
          <w:rFonts w:ascii="Roboto" w:cs="Roboto" w:eastAsia="Roboto" w:hAnsi="Roboto"/>
          <w:color w:val="373e3f"/>
          <w:sz w:val="24"/>
          <w:szCs w:val="24"/>
          <w:rtl w:val="0"/>
        </w:rPr>
        <w:t xml:space="preserve">An intent is a messaging object that is used to request an action from other components of an application. It can also be used to launch an activity, send SMS, send an email, display a web page, etc.</w:t>
      </w:r>
    </w:p>
    <w:p w:rsidR="00000000" w:rsidDel="00000000" w:rsidP="00000000" w:rsidRDefault="00000000" w:rsidRPr="00000000" w14:paraId="00001E35">
      <w:pPr>
        <w:shd w:fill="ffffff" w:val="clear"/>
        <w:spacing w:after="480" w:line="360" w:lineRule="auto"/>
        <w:rPr>
          <w:rFonts w:ascii="Roboto" w:cs="Roboto" w:eastAsia="Roboto" w:hAnsi="Roboto"/>
          <w:color w:val="373e3f"/>
          <w:sz w:val="24"/>
          <w:szCs w:val="24"/>
        </w:rPr>
      </w:pPr>
      <w:r w:rsidDel="00000000" w:rsidR="00000000" w:rsidRPr="00000000">
        <w:rPr>
          <w:rFonts w:ascii="Roboto" w:cs="Roboto" w:eastAsia="Roboto" w:hAnsi="Roboto"/>
          <w:color w:val="373e3f"/>
          <w:sz w:val="24"/>
          <w:szCs w:val="24"/>
          <w:rtl w:val="0"/>
        </w:rPr>
        <w:t xml:space="preserve">It shows notification messages to the user from within an Android-enabled device. It alerts the user of a particular state that occurred. There are two types of intents in Android:</w:t>
      </w:r>
    </w:p>
    <w:p w:rsidR="00000000" w:rsidDel="00000000" w:rsidP="00000000" w:rsidRDefault="00000000" w:rsidRPr="00000000" w14:paraId="00001E36">
      <w:pPr>
        <w:numPr>
          <w:ilvl w:val="0"/>
          <w:numId w:val="64"/>
        </w:numPr>
        <w:shd w:fill="ffffff" w:val="clear"/>
        <w:spacing w:after="0" w:line="360" w:lineRule="auto"/>
        <w:ind w:left="720" w:hanging="360"/>
      </w:pPr>
      <w:r w:rsidDel="00000000" w:rsidR="00000000" w:rsidRPr="00000000">
        <w:rPr>
          <w:rFonts w:ascii="Roboto" w:cs="Roboto" w:eastAsia="Roboto" w:hAnsi="Roboto"/>
          <w:color w:val="515151"/>
          <w:sz w:val="24"/>
          <w:szCs w:val="24"/>
          <w:rtl w:val="0"/>
        </w:rPr>
        <w:t xml:space="preserve">Implicit Intent- Used to invoke the system components.</w:t>
      </w:r>
    </w:p>
    <w:p w:rsidR="00000000" w:rsidDel="00000000" w:rsidP="00000000" w:rsidRDefault="00000000" w:rsidRPr="00000000" w14:paraId="00001E37">
      <w:pPr>
        <w:numPr>
          <w:ilvl w:val="0"/>
          <w:numId w:val="64"/>
        </w:numPr>
        <w:shd w:fill="ffffff" w:val="clear"/>
        <w:spacing w:after="0" w:line="360" w:lineRule="auto"/>
        <w:ind w:left="720" w:hanging="360"/>
      </w:pPr>
      <w:r w:rsidDel="00000000" w:rsidR="00000000" w:rsidRPr="00000000">
        <w:rPr>
          <w:rFonts w:ascii="Roboto" w:cs="Roboto" w:eastAsia="Roboto" w:hAnsi="Roboto"/>
          <w:color w:val="515151"/>
          <w:sz w:val="24"/>
          <w:szCs w:val="24"/>
          <w:rtl w:val="0"/>
        </w:rPr>
        <w:t xml:space="preserve">Explicit Intent- Used to invoke the activity class.</w:t>
      </w:r>
    </w:p>
    <w:p w:rsidR="00000000" w:rsidDel="00000000" w:rsidP="00000000" w:rsidRDefault="00000000" w:rsidRPr="00000000" w14:paraId="00001E38">
      <w:pPr>
        <w:rPr>
          <w:sz w:val="24"/>
          <w:szCs w:val="24"/>
        </w:rPr>
      </w:pPr>
      <w:r w:rsidDel="00000000" w:rsidR="00000000" w:rsidRPr="00000000">
        <w:rPr>
          <w:rFonts w:ascii="Roboto" w:cs="Roboto" w:eastAsia="Roboto" w:hAnsi="Roboto"/>
          <w:color w:val="515151"/>
          <w:sz w:val="24"/>
          <w:szCs w:val="24"/>
        </w:rPr>
        <w:drawing>
          <wp:inline distB="114300" distT="114300" distL="114300" distR="114300">
            <wp:extent cx="5943600" cy="2794000"/>
            <wp:effectExtent b="0" l="0" r="0" t="0"/>
            <wp:docPr id="80" name="image24.png"/>
            <a:graphic>
              <a:graphicData uri="http://schemas.openxmlformats.org/drawingml/2006/picture">
                <pic:pic>
                  <pic:nvPicPr>
                    <pic:cNvPr id="0" name="image24.png"/>
                    <pic:cNvPicPr preferRelativeResize="0"/>
                  </pic:nvPicPr>
                  <pic:blipFill>
                    <a:blip r:embed="rId116"/>
                    <a:srcRect b="0" l="0" r="0" t="0"/>
                    <a:stretch>
                      <a:fillRect/>
                    </a:stretch>
                  </pic:blipFill>
                  <pic:spPr>
                    <a:xfrm>
                      <a:off x="0" y="0"/>
                      <a:ext cx="594360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1E39">
      <w:pPr>
        <w:rPr>
          <w:sz w:val="24"/>
          <w:szCs w:val="24"/>
        </w:rPr>
      </w:pPr>
      <w:r w:rsidDel="00000000" w:rsidR="00000000" w:rsidRPr="00000000">
        <w:rPr>
          <w:rtl w:val="0"/>
        </w:rPr>
      </w:r>
    </w:p>
    <w:p w:rsidR="00000000" w:rsidDel="00000000" w:rsidP="00000000" w:rsidRDefault="00000000" w:rsidRPr="00000000" w14:paraId="00001E3A">
      <w:pPr>
        <w:rPr>
          <w:sz w:val="24"/>
          <w:szCs w:val="24"/>
        </w:rPr>
      </w:pPr>
      <w:r w:rsidDel="00000000" w:rsidR="00000000" w:rsidRPr="00000000">
        <w:rPr>
          <w:rtl w:val="0"/>
        </w:rPr>
      </w:r>
    </w:p>
    <w:p w:rsidR="00000000" w:rsidDel="00000000" w:rsidP="00000000" w:rsidRDefault="00000000" w:rsidRPr="00000000" w14:paraId="00001E3B">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Mention the difference between class, file and activity in Android?</w:t>
      </w:r>
    </w:p>
    <w:p w:rsidR="00000000" w:rsidDel="00000000" w:rsidP="00000000" w:rsidRDefault="00000000" w:rsidRPr="00000000" w14:paraId="00001E3C">
      <w:pPr>
        <w:rPr>
          <w:rFonts w:ascii="Roboto" w:cs="Roboto" w:eastAsia="Roboto" w:hAnsi="Roboto"/>
          <w:color w:val="373e3f"/>
          <w:sz w:val="24"/>
          <w:szCs w:val="24"/>
          <w:highlight w:val="white"/>
        </w:rPr>
      </w:pPr>
      <w:r w:rsidDel="00000000" w:rsidR="00000000" w:rsidRPr="00000000">
        <w:rPr>
          <w:b w:val="1"/>
          <w:sz w:val="24"/>
          <w:szCs w:val="24"/>
          <w:rtl w:val="0"/>
        </w:rPr>
        <w:t xml:space="preserve">Answer:    </w:t>
      </w:r>
      <w:r w:rsidDel="00000000" w:rsidR="00000000" w:rsidRPr="00000000">
        <w:rPr>
          <w:sz w:val="24"/>
          <w:szCs w:val="24"/>
          <w:rtl w:val="0"/>
        </w:rPr>
        <w:t xml:space="preserve"> </w:t>
      </w:r>
      <w:r w:rsidDel="00000000" w:rsidR="00000000" w:rsidRPr="00000000">
        <w:rPr>
          <w:rFonts w:ascii="Roboto" w:cs="Roboto" w:eastAsia="Roboto" w:hAnsi="Roboto"/>
          <w:color w:val="373e3f"/>
          <w:sz w:val="24"/>
          <w:szCs w:val="24"/>
          <w:highlight w:val="white"/>
          <w:rtl w:val="0"/>
        </w:rPr>
        <w:t xml:space="preserve">The difference between them is as follows:</w:t>
      </w:r>
    </w:p>
    <w:p w:rsidR="00000000" w:rsidDel="00000000" w:rsidP="00000000" w:rsidRDefault="00000000" w:rsidRPr="00000000" w14:paraId="00001E3D">
      <w:pPr>
        <w:numPr>
          <w:ilvl w:val="0"/>
          <w:numId w:val="2"/>
        </w:numPr>
        <w:spacing w:after="0" w:line="360" w:lineRule="auto"/>
        <w:ind w:left="720" w:hanging="360"/>
      </w:pPr>
      <w:r w:rsidDel="00000000" w:rsidR="00000000" w:rsidRPr="00000000">
        <w:rPr>
          <w:rFonts w:ascii="Roboto" w:cs="Roboto" w:eastAsia="Roboto" w:hAnsi="Roboto"/>
          <w:color w:val="515151"/>
          <w:sz w:val="24"/>
          <w:szCs w:val="24"/>
          <w:highlight w:val="white"/>
          <w:rtl w:val="0"/>
        </w:rPr>
        <w:t xml:space="preserve">Class is a compiled form of a .java file that Android uses to produce an executable .apk file.</w:t>
      </w:r>
    </w:p>
    <w:p w:rsidR="00000000" w:rsidDel="00000000" w:rsidP="00000000" w:rsidRDefault="00000000" w:rsidRPr="00000000" w14:paraId="00001E3E">
      <w:pPr>
        <w:numPr>
          <w:ilvl w:val="0"/>
          <w:numId w:val="2"/>
        </w:numPr>
        <w:spacing w:after="0" w:line="360" w:lineRule="auto"/>
        <w:ind w:left="720" w:hanging="360"/>
      </w:pPr>
      <w:r w:rsidDel="00000000" w:rsidR="00000000" w:rsidRPr="00000000">
        <w:rPr>
          <w:rFonts w:ascii="Roboto" w:cs="Roboto" w:eastAsia="Roboto" w:hAnsi="Roboto"/>
          <w:color w:val="515151"/>
          <w:sz w:val="24"/>
          <w:szCs w:val="24"/>
          <w:highlight w:val="white"/>
          <w:rtl w:val="0"/>
        </w:rPr>
        <w:t xml:space="preserve">A file is a block of arbitrary information or resources used for storing information. It can be of any file type.</w:t>
      </w:r>
    </w:p>
    <w:p w:rsidR="00000000" w:rsidDel="00000000" w:rsidP="00000000" w:rsidRDefault="00000000" w:rsidRPr="00000000" w14:paraId="00001E3F">
      <w:pPr>
        <w:numPr>
          <w:ilvl w:val="0"/>
          <w:numId w:val="2"/>
        </w:numPr>
        <w:spacing w:after="0" w:line="360" w:lineRule="auto"/>
        <w:ind w:left="720" w:hanging="360"/>
      </w:pPr>
      <w:r w:rsidDel="00000000" w:rsidR="00000000" w:rsidRPr="00000000">
        <w:rPr>
          <w:rFonts w:ascii="Roboto" w:cs="Roboto" w:eastAsia="Roboto" w:hAnsi="Roboto"/>
          <w:color w:val="515151"/>
          <w:sz w:val="24"/>
          <w:szCs w:val="24"/>
          <w:highlight w:val="white"/>
          <w:rtl w:val="0"/>
        </w:rPr>
        <w:t xml:space="preserve">Activity is a single screen that represents GUI(Graphical User Interface) with which users can interact in order to do something like dial the phone, view email, etc.</w:t>
      </w:r>
      <w:r w:rsidDel="00000000" w:rsidR="00000000" w:rsidRPr="00000000">
        <w:rPr>
          <w:rtl w:val="0"/>
        </w:rPr>
      </w:r>
    </w:p>
    <w:p w:rsidR="00000000" w:rsidDel="00000000" w:rsidP="00000000" w:rsidRDefault="00000000" w:rsidRPr="00000000" w14:paraId="00001E40">
      <w:pPr>
        <w:rPr>
          <w:sz w:val="24"/>
          <w:szCs w:val="24"/>
        </w:rPr>
      </w:pPr>
      <w:r w:rsidDel="00000000" w:rsidR="00000000" w:rsidRPr="00000000">
        <w:rPr>
          <w:rtl w:val="0"/>
        </w:rPr>
      </w:r>
    </w:p>
    <w:p w:rsidR="00000000" w:rsidDel="00000000" w:rsidP="00000000" w:rsidRDefault="00000000" w:rsidRPr="00000000" w14:paraId="00001E41">
      <w:pPr>
        <w:rPr>
          <w:sz w:val="24"/>
          <w:szCs w:val="24"/>
        </w:rPr>
      </w:pPr>
      <w:r w:rsidDel="00000000" w:rsidR="00000000" w:rsidRPr="00000000">
        <w:rPr>
          <w:rtl w:val="0"/>
        </w:rPr>
      </w:r>
    </w:p>
    <w:p w:rsidR="00000000" w:rsidDel="00000000" w:rsidP="00000000" w:rsidRDefault="00000000" w:rsidRPr="00000000" w14:paraId="00001E42">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a Toast? Write its syntax.</w:t>
      </w:r>
    </w:p>
    <w:p w:rsidR="00000000" w:rsidDel="00000000" w:rsidP="00000000" w:rsidRDefault="00000000" w:rsidRPr="00000000" w14:paraId="00001E43">
      <w:pPr>
        <w:rPr>
          <w:rFonts w:ascii="Roboto" w:cs="Roboto" w:eastAsia="Roboto" w:hAnsi="Roboto"/>
          <w:color w:val="373e3f"/>
          <w:sz w:val="24"/>
          <w:szCs w:val="24"/>
          <w:highlight w:val="white"/>
        </w:rPr>
      </w:pPr>
      <w:r w:rsidDel="00000000" w:rsidR="00000000" w:rsidRPr="00000000">
        <w:rPr>
          <w:b w:val="1"/>
          <w:sz w:val="24"/>
          <w:szCs w:val="24"/>
          <w:rtl w:val="0"/>
        </w:rPr>
        <w:t xml:space="preserve">Answer:    </w:t>
      </w:r>
      <w:r w:rsidDel="00000000" w:rsidR="00000000" w:rsidRPr="00000000">
        <w:rPr>
          <w:sz w:val="24"/>
          <w:szCs w:val="24"/>
          <w:rtl w:val="0"/>
        </w:rPr>
        <w:t xml:space="preserve"> </w:t>
      </w:r>
      <w:r w:rsidDel="00000000" w:rsidR="00000000" w:rsidRPr="00000000">
        <w:rPr>
          <w:rFonts w:ascii="Roboto" w:cs="Roboto" w:eastAsia="Roboto" w:hAnsi="Roboto"/>
          <w:color w:val="373e3f"/>
          <w:sz w:val="24"/>
          <w:szCs w:val="24"/>
          <w:highlight w:val="white"/>
          <w:rtl w:val="0"/>
        </w:rPr>
        <w:t xml:space="preserve">Toast is a message that pops up on the screen. It is used to display the message regarding the status of the operation initiated by the user and covers only the expanse of space required for the message while the user’s recent activity remains visible and interactive.</w:t>
      </w:r>
    </w:p>
    <w:p w:rsidR="00000000" w:rsidDel="00000000" w:rsidP="00000000" w:rsidRDefault="00000000" w:rsidRPr="00000000" w14:paraId="00001E44">
      <w:pPr>
        <w:spacing w:after="480" w:line="360" w:lineRule="auto"/>
        <w:rPr>
          <w:rFonts w:ascii="Roboto" w:cs="Roboto" w:eastAsia="Roboto" w:hAnsi="Roboto"/>
          <w:color w:val="373e3f"/>
          <w:sz w:val="24"/>
          <w:szCs w:val="24"/>
          <w:highlight w:val="white"/>
        </w:rPr>
      </w:pPr>
      <w:r w:rsidDel="00000000" w:rsidR="00000000" w:rsidRPr="00000000">
        <w:rPr>
          <w:rFonts w:ascii="Roboto" w:cs="Roboto" w:eastAsia="Roboto" w:hAnsi="Roboto"/>
          <w:color w:val="373e3f"/>
          <w:sz w:val="24"/>
          <w:szCs w:val="24"/>
          <w:highlight w:val="white"/>
          <w:rtl w:val="0"/>
        </w:rPr>
        <w:t xml:space="preserve">Toast notification automatically fades in and out and it does not accept interaction events.</w:t>
      </w:r>
    </w:p>
    <w:p w:rsidR="00000000" w:rsidDel="00000000" w:rsidP="00000000" w:rsidRDefault="00000000" w:rsidRPr="00000000" w14:paraId="00001E45">
      <w:pPr>
        <w:spacing w:after="480" w:line="360" w:lineRule="auto"/>
        <w:rPr>
          <w:rFonts w:ascii="Roboto" w:cs="Roboto" w:eastAsia="Roboto" w:hAnsi="Roboto"/>
          <w:color w:val="373e3f"/>
          <w:sz w:val="24"/>
          <w:szCs w:val="24"/>
          <w:highlight w:val="white"/>
        </w:rPr>
      </w:pPr>
      <w:r w:rsidDel="00000000" w:rsidR="00000000" w:rsidRPr="00000000">
        <w:rPr>
          <w:rFonts w:ascii="Roboto" w:cs="Roboto" w:eastAsia="Roboto" w:hAnsi="Roboto"/>
          <w:color w:val="373e3f"/>
          <w:sz w:val="24"/>
          <w:szCs w:val="24"/>
          <w:highlight w:val="white"/>
          <w:rtl w:val="0"/>
        </w:rPr>
        <w:t xml:space="preserve">Syntax:</w:t>
      </w:r>
    </w:p>
    <w:p w:rsidR="00000000" w:rsidDel="00000000" w:rsidP="00000000" w:rsidRDefault="00000000" w:rsidRPr="00000000" w14:paraId="00001E46">
      <w:pPr>
        <w:spacing w:line="360" w:lineRule="auto"/>
        <w:rPr>
          <w:sz w:val="24"/>
          <w:szCs w:val="24"/>
        </w:rPr>
      </w:pPr>
      <w:r w:rsidDel="00000000" w:rsidR="00000000" w:rsidRPr="00000000">
        <w:rPr>
          <w:rFonts w:ascii="Courier New" w:cs="Courier New" w:eastAsia="Courier New" w:hAnsi="Courier New"/>
          <w:color w:val="444444"/>
          <w:sz w:val="24"/>
          <w:szCs w:val="24"/>
          <w:shd w:fill="f5f8ff" w:val="clear"/>
          <w:rtl w:val="0"/>
        </w:rPr>
        <w:t xml:space="preserve">Toast.makeText(ProjectActivity.this, "Your message here", Toast.LENGTH_LONG).show();</w:t>
      </w:r>
      <w:r w:rsidDel="00000000" w:rsidR="00000000" w:rsidRPr="00000000">
        <w:rPr>
          <w:rtl w:val="0"/>
        </w:rPr>
      </w:r>
    </w:p>
    <w:p w:rsidR="00000000" w:rsidDel="00000000" w:rsidP="00000000" w:rsidRDefault="00000000" w:rsidRPr="00000000" w14:paraId="00001E47">
      <w:pPr>
        <w:rPr>
          <w:sz w:val="24"/>
          <w:szCs w:val="24"/>
        </w:rPr>
      </w:pPr>
      <w:r w:rsidDel="00000000" w:rsidR="00000000" w:rsidRPr="00000000">
        <w:rPr>
          <w:rtl w:val="0"/>
        </w:rPr>
      </w:r>
    </w:p>
    <w:p w:rsidR="00000000" w:rsidDel="00000000" w:rsidP="00000000" w:rsidRDefault="00000000" w:rsidRPr="00000000" w14:paraId="00001E48">
      <w:pPr>
        <w:rPr>
          <w:sz w:val="24"/>
          <w:szCs w:val="24"/>
        </w:rPr>
      </w:pPr>
      <w:r w:rsidDel="00000000" w:rsidR="00000000" w:rsidRPr="00000000">
        <w:rPr>
          <w:rtl w:val="0"/>
        </w:rPr>
      </w:r>
    </w:p>
    <w:p w:rsidR="00000000" w:rsidDel="00000000" w:rsidP="00000000" w:rsidRDefault="00000000" w:rsidRPr="00000000" w14:paraId="00001E49">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context?</w:t>
      </w:r>
    </w:p>
    <w:p w:rsidR="00000000" w:rsidDel="00000000" w:rsidP="00000000" w:rsidRDefault="00000000" w:rsidRPr="00000000" w14:paraId="00001E4A">
      <w:pPr>
        <w:rPr>
          <w:rFonts w:ascii="Roboto" w:cs="Roboto" w:eastAsia="Roboto" w:hAnsi="Roboto"/>
          <w:color w:val="373e3f"/>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w:t>
      </w:r>
      <w:r w:rsidDel="00000000" w:rsidR="00000000" w:rsidRPr="00000000">
        <w:rPr>
          <w:rFonts w:ascii="Roboto" w:cs="Roboto" w:eastAsia="Roboto" w:hAnsi="Roboto"/>
          <w:color w:val="373e3f"/>
          <w:sz w:val="24"/>
          <w:szCs w:val="24"/>
          <w:rtl w:val="0"/>
        </w:rPr>
        <w:t xml:space="preserve">The context in Android is the context of the current state of the application or object. The context comes with services like giving access to databases and preferences, resolving resources, and more.</w:t>
      </w:r>
    </w:p>
    <w:p w:rsidR="00000000" w:rsidDel="00000000" w:rsidP="00000000" w:rsidRDefault="00000000" w:rsidRPr="00000000" w14:paraId="00001E4B">
      <w:pPr>
        <w:shd w:fill="ffffff" w:val="clear"/>
        <w:spacing w:after="480" w:line="360" w:lineRule="auto"/>
        <w:rPr>
          <w:rFonts w:ascii="Roboto" w:cs="Roboto" w:eastAsia="Roboto" w:hAnsi="Roboto"/>
          <w:color w:val="373e3f"/>
          <w:sz w:val="24"/>
          <w:szCs w:val="24"/>
        </w:rPr>
      </w:pPr>
      <w:r w:rsidDel="00000000" w:rsidR="00000000" w:rsidRPr="00000000">
        <w:rPr>
          <w:rFonts w:ascii="Roboto" w:cs="Roboto" w:eastAsia="Roboto" w:hAnsi="Roboto"/>
          <w:color w:val="373e3f"/>
          <w:sz w:val="24"/>
          <w:szCs w:val="24"/>
          <w:rtl w:val="0"/>
        </w:rPr>
        <w:t xml:space="preserve">There are two types of context. They are:</w:t>
      </w:r>
    </w:p>
    <w:p w:rsidR="00000000" w:rsidDel="00000000" w:rsidP="00000000" w:rsidRDefault="00000000" w:rsidRPr="00000000" w14:paraId="00001E4C">
      <w:pPr>
        <w:shd w:fill="ffffff" w:val="clear"/>
        <w:spacing w:after="480" w:line="360" w:lineRule="auto"/>
        <w:rPr>
          <w:rFonts w:ascii="Roboto" w:cs="Roboto" w:eastAsia="Roboto" w:hAnsi="Roboto"/>
          <w:color w:val="373e3f"/>
          <w:sz w:val="24"/>
          <w:szCs w:val="24"/>
        </w:rPr>
      </w:pPr>
      <w:r w:rsidDel="00000000" w:rsidR="00000000" w:rsidRPr="00000000">
        <w:rPr>
          <w:rFonts w:ascii="Roboto" w:cs="Roboto" w:eastAsia="Roboto" w:hAnsi="Roboto"/>
          <w:color w:val="373e3f"/>
          <w:sz w:val="24"/>
          <w:szCs w:val="24"/>
          <w:rtl w:val="0"/>
        </w:rPr>
        <w:t xml:space="preserve">Activity context</w:t>
      </w:r>
    </w:p>
    <w:p w:rsidR="00000000" w:rsidDel="00000000" w:rsidP="00000000" w:rsidRDefault="00000000" w:rsidRPr="00000000" w14:paraId="00001E4D">
      <w:pPr>
        <w:numPr>
          <w:ilvl w:val="0"/>
          <w:numId w:val="325"/>
        </w:numPr>
        <w:shd w:fill="ffffff" w:val="clear"/>
        <w:spacing w:after="0" w:line="360" w:lineRule="auto"/>
        <w:ind w:left="720" w:hanging="360"/>
      </w:pPr>
      <w:r w:rsidDel="00000000" w:rsidR="00000000" w:rsidRPr="00000000">
        <w:rPr>
          <w:rFonts w:ascii="Roboto" w:cs="Roboto" w:eastAsia="Roboto" w:hAnsi="Roboto"/>
          <w:color w:val="515151"/>
          <w:sz w:val="24"/>
          <w:szCs w:val="24"/>
          <w:rtl w:val="0"/>
        </w:rPr>
        <w:t xml:space="preserve">This activity context is attached to the lifecycle of an activity.</w:t>
      </w:r>
    </w:p>
    <w:p w:rsidR="00000000" w:rsidDel="00000000" w:rsidP="00000000" w:rsidRDefault="00000000" w:rsidRPr="00000000" w14:paraId="00001E4E">
      <w:pPr>
        <w:numPr>
          <w:ilvl w:val="0"/>
          <w:numId w:val="325"/>
        </w:numPr>
        <w:shd w:fill="ffffff" w:val="clear"/>
        <w:spacing w:after="0" w:line="360" w:lineRule="auto"/>
        <w:ind w:left="720" w:hanging="360"/>
      </w:pPr>
      <w:r w:rsidDel="00000000" w:rsidR="00000000" w:rsidRPr="00000000">
        <w:rPr>
          <w:rFonts w:ascii="Roboto" w:cs="Roboto" w:eastAsia="Roboto" w:hAnsi="Roboto"/>
          <w:color w:val="515151"/>
          <w:sz w:val="24"/>
          <w:szCs w:val="24"/>
          <w:rtl w:val="0"/>
        </w:rPr>
        <w:t xml:space="preserve">The activity context can be used when you are passing the context in the scope of an activity or you need the context whose lifecycle is attached to the context of the activity.</w:t>
      </w:r>
    </w:p>
    <w:p w:rsidR="00000000" w:rsidDel="00000000" w:rsidP="00000000" w:rsidRDefault="00000000" w:rsidRPr="00000000" w14:paraId="00001E4F">
      <w:pPr>
        <w:shd w:fill="ffffff" w:val="clear"/>
        <w:spacing w:after="480" w:line="360" w:lineRule="auto"/>
        <w:rPr>
          <w:rFonts w:ascii="Roboto" w:cs="Roboto" w:eastAsia="Roboto" w:hAnsi="Roboto"/>
          <w:color w:val="373e3f"/>
          <w:sz w:val="24"/>
          <w:szCs w:val="24"/>
        </w:rPr>
      </w:pPr>
      <w:r w:rsidDel="00000000" w:rsidR="00000000" w:rsidRPr="00000000">
        <w:rPr>
          <w:rFonts w:ascii="Roboto" w:cs="Roboto" w:eastAsia="Roboto" w:hAnsi="Roboto"/>
          <w:color w:val="373e3f"/>
          <w:sz w:val="24"/>
          <w:szCs w:val="24"/>
          <w:rtl w:val="0"/>
        </w:rPr>
        <w:t xml:space="preserve">Application context:</w:t>
      </w:r>
    </w:p>
    <w:p w:rsidR="00000000" w:rsidDel="00000000" w:rsidP="00000000" w:rsidRDefault="00000000" w:rsidRPr="00000000" w14:paraId="00001E50">
      <w:pPr>
        <w:numPr>
          <w:ilvl w:val="0"/>
          <w:numId w:val="331"/>
        </w:numPr>
        <w:shd w:fill="ffffff" w:val="clear"/>
        <w:spacing w:after="0" w:line="360" w:lineRule="auto"/>
        <w:ind w:left="720" w:hanging="360"/>
      </w:pPr>
      <w:r w:rsidDel="00000000" w:rsidR="00000000" w:rsidRPr="00000000">
        <w:rPr>
          <w:rFonts w:ascii="Roboto" w:cs="Roboto" w:eastAsia="Roboto" w:hAnsi="Roboto"/>
          <w:color w:val="515151"/>
          <w:sz w:val="24"/>
          <w:szCs w:val="24"/>
          <w:rtl w:val="0"/>
        </w:rPr>
        <w:t xml:space="preserve">This application context is attached to the lifecycle of an application.</w:t>
      </w:r>
    </w:p>
    <w:p w:rsidR="00000000" w:rsidDel="00000000" w:rsidP="00000000" w:rsidRDefault="00000000" w:rsidRPr="00000000" w14:paraId="00001E51">
      <w:pPr>
        <w:numPr>
          <w:ilvl w:val="0"/>
          <w:numId w:val="331"/>
        </w:numPr>
        <w:shd w:fill="ffffff" w:val="clear"/>
        <w:spacing w:after="0" w:line="360" w:lineRule="auto"/>
        <w:ind w:left="720" w:hanging="360"/>
      </w:pPr>
      <w:r w:rsidDel="00000000" w:rsidR="00000000" w:rsidRPr="00000000">
        <w:rPr>
          <w:rFonts w:ascii="Roboto" w:cs="Roboto" w:eastAsia="Roboto" w:hAnsi="Roboto"/>
          <w:color w:val="515151"/>
          <w:sz w:val="24"/>
          <w:szCs w:val="24"/>
          <w:rtl w:val="0"/>
        </w:rPr>
        <w:t xml:space="preserve">The application context should be used where you need a context whose lifecycle is separate from the current context or when you are passing a context beyond the scope of activity.</w:t>
      </w:r>
    </w:p>
    <w:p w:rsidR="00000000" w:rsidDel="00000000" w:rsidP="00000000" w:rsidRDefault="00000000" w:rsidRPr="00000000" w14:paraId="00001E52">
      <w:pPr>
        <w:rPr>
          <w:sz w:val="24"/>
          <w:szCs w:val="24"/>
        </w:rPr>
      </w:pPr>
      <w:r w:rsidDel="00000000" w:rsidR="00000000" w:rsidRPr="00000000">
        <w:rPr>
          <w:rFonts w:ascii="Roboto" w:cs="Roboto" w:eastAsia="Roboto" w:hAnsi="Roboto"/>
          <w:color w:val="515151"/>
          <w:sz w:val="24"/>
          <w:szCs w:val="24"/>
        </w:rPr>
        <w:drawing>
          <wp:inline distB="114300" distT="114300" distL="114300" distR="114300">
            <wp:extent cx="5943600" cy="2565400"/>
            <wp:effectExtent b="0" l="0" r="0" t="0"/>
            <wp:docPr id="95" name="image29.png"/>
            <a:graphic>
              <a:graphicData uri="http://schemas.openxmlformats.org/drawingml/2006/picture">
                <pic:pic>
                  <pic:nvPicPr>
                    <pic:cNvPr id="0" name="image29.png"/>
                    <pic:cNvPicPr preferRelativeResize="0"/>
                  </pic:nvPicPr>
                  <pic:blipFill>
                    <a:blip r:embed="rId117"/>
                    <a:srcRect b="0" l="0" r="0" t="0"/>
                    <a:stretch>
                      <a:fillRect/>
                    </a:stretch>
                  </pic:blipFill>
                  <pic:spPr>
                    <a:xfrm>
                      <a:off x="0" y="0"/>
                      <a:ext cx="5943600" cy="2565400"/>
                    </a:xfrm>
                    <a:prstGeom prst="rect"/>
                    <a:ln/>
                  </pic:spPr>
                </pic:pic>
              </a:graphicData>
            </a:graphic>
          </wp:inline>
        </w:drawing>
      </w:r>
      <w:r w:rsidDel="00000000" w:rsidR="00000000" w:rsidRPr="00000000">
        <w:rPr>
          <w:rtl w:val="0"/>
        </w:rPr>
      </w:r>
    </w:p>
    <w:p w:rsidR="00000000" w:rsidDel="00000000" w:rsidP="00000000" w:rsidRDefault="00000000" w:rsidRPr="00000000" w14:paraId="00001E53">
      <w:pPr>
        <w:rPr>
          <w:sz w:val="24"/>
          <w:szCs w:val="24"/>
        </w:rPr>
      </w:pPr>
      <w:r w:rsidDel="00000000" w:rsidR="00000000" w:rsidRPr="00000000">
        <w:rPr>
          <w:rtl w:val="0"/>
        </w:rPr>
      </w:r>
    </w:p>
    <w:p w:rsidR="00000000" w:rsidDel="00000000" w:rsidP="00000000" w:rsidRDefault="00000000" w:rsidRPr="00000000" w14:paraId="00001E54">
      <w:pPr>
        <w:rPr>
          <w:sz w:val="24"/>
          <w:szCs w:val="24"/>
        </w:rPr>
      </w:pPr>
      <w:r w:rsidDel="00000000" w:rsidR="00000000" w:rsidRPr="00000000">
        <w:rPr>
          <w:rtl w:val="0"/>
        </w:rPr>
      </w:r>
    </w:p>
    <w:p w:rsidR="00000000" w:rsidDel="00000000" w:rsidP="00000000" w:rsidRDefault="00000000" w:rsidRPr="00000000" w14:paraId="00001E55">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Explain the difference between Implicit and Explicit Intent.</w:t>
      </w:r>
    </w:p>
    <w:p w:rsidR="00000000" w:rsidDel="00000000" w:rsidP="00000000" w:rsidRDefault="00000000" w:rsidRPr="00000000" w14:paraId="00001E56">
      <w:pPr>
        <w:rPr>
          <w:rFonts w:ascii="Roboto" w:cs="Roboto" w:eastAsia="Roboto" w:hAnsi="Roboto"/>
          <w:color w:val="373e3f"/>
          <w:sz w:val="24"/>
          <w:szCs w:val="24"/>
          <w:highlight w:val="white"/>
        </w:rPr>
      </w:pPr>
      <w:r w:rsidDel="00000000" w:rsidR="00000000" w:rsidRPr="00000000">
        <w:rPr>
          <w:b w:val="1"/>
          <w:sz w:val="24"/>
          <w:szCs w:val="24"/>
          <w:rtl w:val="0"/>
        </w:rPr>
        <w:t xml:space="preserve">Answer:    </w:t>
      </w:r>
      <w:r w:rsidDel="00000000" w:rsidR="00000000" w:rsidRPr="00000000">
        <w:rPr>
          <w:sz w:val="24"/>
          <w:szCs w:val="24"/>
          <w:rtl w:val="0"/>
        </w:rPr>
        <w:t xml:space="preserve"> </w:t>
      </w:r>
      <w:r w:rsidDel="00000000" w:rsidR="00000000" w:rsidRPr="00000000">
        <w:rPr>
          <w:rFonts w:ascii="Roboto" w:cs="Roboto" w:eastAsia="Roboto" w:hAnsi="Roboto"/>
          <w:color w:val="373e3f"/>
          <w:sz w:val="24"/>
          <w:szCs w:val="24"/>
          <w:highlight w:val="white"/>
          <w:rtl w:val="0"/>
        </w:rPr>
        <w:t xml:space="preserve">The difference between the implicit and explicit Intents are given below:</w:t>
      </w:r>
    </w:p>
    <w:p w:rsidR="00000000" w:rsidDel="00000000" w:rsidP="00000000" w:rsidRDefault="00000000" w:rsidRPr="00000000" w14:paraId="00001E57">
      <w:pPr>
        <w:spacing w:after="480" w:line="360" w:lineRule="auto"/>
        <w:rPr>
          <w:rFonts w:ascii="Roboto" w:cs="Roboto" w:eastAsia="Roboto" w:hAnsi="Roboto"/>
          <w:color w:val="373e3f"/>
          <w:sz w:val="24"/>
          <w:szCs w:val="24"/>
          <w:highlight w:val="white"/>
        </w:rPr>
      </w:pPr>
      <w:r w:rsidDel="00000000" w:rsidR="00000000" w:rsidRPr="00000000">
        <w:rPr>
          <w:rFonts w:ascii="Roboto" w:cs="Roboto" w:eastAsia="Roboto" w:hAnsi="Roboto"/>
          <w:color w:val="373e3f"/>
          <w:sz w:val="24"/>
          <w:szCs w:val="24"/>
          <w:highlight w:val="white"/>
          <w:rtl w:val="0"/>
        </w:rPr>
        <w:t xml:space="preserve">Explicit Intent:</w:t>
      </w:r>
    </w:p>
    <w:p w:rsidR="00000000" w:rsidDel="00000000" w:rsidP="00000000" w:rsidRDefault="00000000" w:rsidRPr="00000000" w14:paraId="00001E58">
      <w:pPr>
        <w:spacing w:after="480" w:line="360" w:lineRule="auto"/>
        <w:rPr>
          <w:rFonts w:ascii="Roboto" w:cs="Roboto" w:eastAsia="Roboto" w:hAnsi="Roboto"/>
          <w:color w:val="373e3f"/>
          <w:sz w:val="24"/>
          <w:szCs w:val="24"/>
          <w:highlight w:val="white"/>
        </w:rPr>
      </w:pPr>
      <w:r w:rsidDel="00000000" w:rsidR="00000000" w:rsidRPr="00000000">
        <w:rPr>
          <w:rFonts w:ascii="Roboto" w:cs="Roboto" w:eastAsia="Roboto" w:hAnsi="Roboto"/>
          <w:color w:val="373e3f"/>
          <w:sz w:val="24"/>
          <w:szCs w:val="24"/>
          <w:highlight w:val="white"/>
          <w:rtl w:val="0"/>
        </w:rPr>
        <w:t xml:space="preserve">An Explicit Intent is where you inform the system about which activity should handle this intent. Here target component is defined directly in the intent.</w:t>
      </w:r>
    </w:p>
    <w:p w:rsidR="00000000" w:rsidDel="00000000" w:rsidP="00000000" w:rsidRDefault="00000000" w:rsidRPr="00000000" w14:paraId="00001E59">
      <w:pPr>
        <w:spacing w:after="480" w:line="360" w:lineRule="auto"/>
        <w:rPr>
          <w:rFonts w:ascii="Roboto" w:cs="Roboto" w:eastAsia="Roboto" w:hAnsi="Roboto"/>
          <w:color w:val="373e3f"/>
          <w:sz w:val="24"/>
          <w:szCs w:val="24"/>
          <w:highlight w:val="white"/>
        </w:rPr>
      </w:pPr>
      <w:r w:rsidDel="00000000" w:rsidR="00000000" w:rsidRPr="00000000">
        <w:rPr>
          <w:rFonts w:ascii="Roboto" w:cs="Roboto" w:eastAsia="Roboto" w:hAnsi="Roboto"/>
          <w:color w:val="373e3f"/>
          <w:sz w:val="24"/>
          <w:szCs w:val="24"/>
          <w:highlight w:val="white"/>
          <w:rtl w:val="0"/>
        </w:rPr>
        <w:t xml:space="preserve">For example,</w:t>
      </w:r>
    </w:p>
    <w:p w:rsidR="00000000" w:rsidDel="00000000" w:rsidP="00000000" w:rsidRDefault="00000000" w:rsidRPr="00000000" w14:paraId="00001E5A">
      <w:pPr>
        <w:rPr>
          <w:rFonts w:ascii="Courier New" w:cs="Courier New" w:eastAsia="Courier New" w:hAnsi="Courier New"/>
          <w:color w:val="444444"/>
          <w:sz w:val="24"/>
          <w:szCs w:val="24"/>
          <w:shd w:fill="f5f8ff" w:val="clear"/>
        </w:rPr>
      </w:pPr>
      <w:r w:rsidDel="00000000" w:rsidR="00000000" w:rsidRPr="00000000">
        <w:rPr>
          <w:rFonts w:ascii="Courier New" w:cs="Courier New" w:eastAsia="Courier New" w:hAnsi="Courier New"/>
          <w:color w:val="444444"/>
          <w:sz w:val="24"/>
          <w:szCs w:val="24"/>
          <w:shd w:fill="f5f8ff" w:val="clear"/>
          <w:rtl w:val="0"/>
        </w:rPr>
        <w:t xml:space="preserve">Intent i = new Intent(this, Activitytwo.class); #ActivityTwo is the target component</w:t>
      </w:r>
    </w:p>
    <w:p w:rsidR="00000000" w:rsidDel="00000000" w:rsidP="00000000" w:rsidRDefault="00000000" w:rsidRPr="00000000" w14:paraId="00001E5B">
      <w:pPr>
        <w:rPr>
          <w:rFonts w:ascii="Courier New" w:cs="Courier New" w:eastAsia="Courier New" w:hAnsi="Courier New"/>
          <w:color w:val="444444"/>
          <w:sz w:val="24"/>
          <w:szCs w:val="24"/>
          <w:shd w:fill="f5f8ff" w:val="clear"/>
        </w:rPr>
      </w:pPr>
      <w:r w:rsidDel="00000000" w:rsidR="00000000" w:rsidRPr="00000000">
        <w:rPr>
          <w:rFonts w:ascii="Courier New" w:cs="Courier New" w:eastAsia="Courier New" w:hAnsi="Courier New"/>
          <w:color w:val="444444"/>
          <w:sz w:val="24"/>
          <w:szCs w:val="24"/>
          <w:shd w:fill="f5f8ff" w:val="clear"/>
          <w:rtl w:val="0"/>
        </w:rPr>
        <w:t xml:space="preserve">i.putExtra("Value1","This is ActivityTwo"); </w:t>
      </w:r>
    </w:p>
    <w:p w:rsidR="00000000" w:rsidDel="00000000" w:rsidP="00000000" w:rsidRDefault="00000000" w:rsidRPr="00000000" w14:paraId="00001E5C">
      <w:pPr>
        <w:rPr>
          <w:rFonts w:ascii="Courier New" w:cs="Courier New" w:eastAsia="Courier New" w:hAnsi="Courier New"/>
          <w:color w:val="444444"/>
          <w:sz w:val="24"/>
          <w:szCs w:val="24"/>
          <w:shd w:fill="f5f8ff" w:val="clear"/>
        </w:rPr>
      </w:pPr>
      <w:r w:rsidDel="00000000" w:rsidR="00000000" w:rsidRPr="00000000">
        <w:rPr>
          <w:rFonts w:ascii="Courier New" w:cs="Courier New" w:eastAsia="Courier New" w:hAnsi="Courier New"/>
          <w:color w:val="444444"/>
          <w:sz w:val="24"/>
          <w:szCs w:val="24"/>
          <w:shd w:fill="f5f8ff" w:val="clear"/>
          <w:rtl w:val="0"/>
        </w:rPr>
        <w:t xml:space="preserve">i.putExtra("Value2","This Value two for ActivityTwo"); </w:t>
      </w:r>
    </w:p>
    <w:p w:rsidR="00000000" w:rsidDel="00000000" w:rsidP="00000000" w:rsidRDefault="00000000" w:rsidRPr="00000000" w14:paraId="00001E5D">
      <w:pPr>
        <w:spacing w:line="360" w:lineRule="auto"/>
        <w:rPr>
          <w:rFonts w:ascii="Courier New" w:cs="Courier New" w:eastAsia="Courier New" w:hAnsi="Courier New"/>
          <w:color w:val="444444"/>
          <w:sz w:val="24"/>
          <w:szCs w:val="24"/>
          <w:shd w:fill="f5f8ff" w:val="clear"/>
        </w:rPr>
      </w:pPr>
      <w:r w:rsidDel="00000000" w:rsidR="00000000" w:rsidRPr="00000000">
        <w:rPr>
          <w:rFonts w:ascii="Courier New" w:cs="Courier New" w:eastAsia="Courier New" w:hAnsi="Courier New"/>
          <w:color w:val="444444"/>
          <w:sz w:val="24"/>
          <w:szCs w:val="24"/>
          <w:shd w:fill="f5f8ff" w:val="clear"/>
          <w:rtl w:val="0"/>
        </w:rPr>
        <w:t xml:space="preserve">startactivity(i);</w:t>
      </w:r>
    </w:p>
    <w:p w:rsidR="00000000" w:rsidDel="00000000" w:rsidP="00000000" w:rsidRDefault="00000000" w:rsidRPr="00000000" w14:paraId="00001E5E">
      <w:pPr>
        <w:spacing w:after="480" w:line="360" w:lineRule="auto"/>
        <w:rPr>
          <w:rFonts w:ascii="Roboto" w:cs="Roboto" w:eastAsia="Roboto" w:hAnsi="Roboto"/>
          <w:color w:val="373e3f"/>
          <w:sz w:val="24"/>
          <w:szCs w:val="24"/>
          <w:highlight w:val="white"/>
        </w:rPr>
      </w:pPr>
      <w:r w:rsidDel="00000000" w:rsidR="00000000" w:rsidRPr="00000000">
        <w:rPr>
          <w:rFonts w:ascii="Roboto" w:cs="Roboto" w:eastAsia="Roboto" w:hAnsi="Roboto"/>
          <w:color w:val="373e3f"/>
          <w:sz w:val="24"/>
          <w:szCs w:val="24"/>
          <w:highlight w:val="white"/>
          <w:rtl w:val="0"/>
        </w:rPr>
        <w:t xml:space="preserve">Implicit Intent:</w:t>
      </w:r>
    </w:p>
    <w:p w:rsidR="00000000" w:rsidDel="00000000" w:rsidP="00000000" w:rsidRDefault="00000000" w:rsidRPr="00000000" w14:paraId="00001E5F">
      <w:pPr>
        <w:spacing w:after="480" w:line="360" w:lineRule="auto"/>
        <w:rPr>
          <w:rFonts w:ascii="Roboto" w:cs="Roboto" w:eastAsia="Roboto" w:hAnsi="Roboto"/>
          <w:color w:val="373e3f"/>
          <w:sz w:val="24"/>
          <w:szCs w:val="24"/>
          <w:highlight w:val="white"/>
        </w:rPr>
      </w:pPr>
      <w:r w:rsidDel="00000000" w:rsidR="00000000" w:rsidRPr="00000000">
        <w:rPr>
          <w:rFonts w:ascii="Roboto" w:cs="Roboto" w:eastAsia="Roboto" w:hAnsi="Roboto"/>
          <w:color w:val="373e3f"/>
          <w:sz w:val="24"/>
          <w:szCs w:val="24"/>
          <w:highlight w:val="white"/>
          <w:rtl w:val="0"/>
        </w:rPr>
        <w:t xml:space="preserve">An Implicit Intent permits you to declare the action you want to carry out. Further, the Android system will check which components are registered to handle that specific action based on intent data. Here target component is not defined in the intent.</w:t>
      </w:r>
    </w:p>
    <w:p w:rsidR="00000000" w:rsidDel="00000000" w:rsidP="00000000" w:rsidRDefault="00000000" w:rsidRPr="00000000" w14:paraId="00001E60">
      <w:pPr>
        <w:spacing w:after="480" w:line="360" w:lineRule="auto"/>
        <w:rPr>
          <w:rFonts w:ascii="Roboto" w:cs="Roboto" w:eastAsia="Roboto" w:hAnsi="Roboto"/>
          <w:color w:val="373e3f"/>
          <w:sz w:val="24"/>
          <w:szCs w:val="24"/>
          <w:highlight w:val="white"/>
        </w:rPr>
      </w:pPr>
      <w:r w:rsidDel="00000000" w:rsidR="00000000" w:rsidRPr="00000000">
        <w:rPr>
          <w:rFonts w:ascii="Roboto" w:cs="Roboto" w:eastAsia="Roboto" w:hAnsi="Roboto"/>
          <w:color w:val="373e3f"/>
          <w:sz w:val="24"/>
          <w:szCs w:val="24"/>
          <w:highlight w:val="white"/>
          <w:rtl w:val="0"/>
        </w:rPr>
        <w:t xml:space="preserve">For example,</w:t>
      </w:r>
    </w:p>
    <w:p w:rsidR="00000000" w:rsidDel="00000000" w:rsidP="00000000" w:rsidRDefault="00000000" w:rsidRPr="00000000" w14:paraId="00001E61">
      <w:pPr>
        <w:rPr>
          <w:rFonts w:ascii="Courier New" w:cs="Courier New" w:eastAsia="Courier New" w:hAnsi="Courier New"/>
          <w:color w:val="444444"/>
          <w:sz w:val="24"/>
          <w:szCs w:val="24"/>
          <w:shd w:fill="f5f8ff" w:val="clear"/>
        </w:rPr>
      </w:pPr>
      <w:r w:rsidDel="00000000" w:rsidR="00000000" w:rsidRPr="00000000">
        <w:rPr>
          <w:rFonts w:ascii="Courier New" w:cs="Courier New" w:eastAsia="Courier New" w:hAnsi="Courier New"/>
          <w:color w:val="444444"/>
          <w:sz w:val="24"/>
          <w:szCs w:val="24"/>
          <w:shd w:fill="f5f8ff" w:val="clear"/>
          <w:rtl w:val="0"/>
        </w:rPr>
        <w:t xml:space="preserve">Intent i = new Intent(ACTION_VIEW,Uri.parse("http://www.interview bit.com")); </w:t>
      </w:r>
    </w:p>
    <w:p w:rsidR="00000000" w:rsidDel="00000000" w:rsidP="00000000" w:rsidRDefault="00000000" w:rsidRPr="00000000" w14:paraId="00001E62">
      <w:pPr>
        <w:spacing w:line="360" w:lineRule="auto"/>
        <w:rPr>
          <w:sz w:val="24"/>
          <w:szCs w:val="24"/>
        </w:rPr>
      </w:pPr>
      <w:r w:rsidDel="00000000" w:rsidR="00000000" w:rsidRPr="00000000">
        <w:rPr>
          <w:rFonts w:ascii="Courier New" w:cs="Courier New" w:eastAsia="Courier New" w:hAnsi="Courier New"/>
          <w:color w:val="444444"/>
          <w:sz w:val="24"/>
          <w:szCs w:val="24"/>
          <w:shd w:fill="f5f8ff" w:val="clear"/>
          <w:rtl w:val="0"/>
        </w:rPr>
        <w:t xml:space="preserve">startActivity(i);</w:t>
      </w:r>
      <w:r w:rsidDel="00000000" w:rsidR="00000000" w:rsidRPr="00000000">
        <w:rPr>
          <w:rtl w:val="0"/>
        </w:rPr>
      </w:r>
    </w:p>
    <w:p w:rsidR="00000000" w:rsidDel="00000000" w:rsidP="00000000" w:rsidRDefault="00000000" w:rsidRPr="00000000" w14:paraId="00001E63">
      <w:pPr>
        <w:rPr>
          <w:sz w:val="24"/>
          <w:szCs w:val="24"/>
        </w:rPr>
      </w:pPr>
      <w:r w:rsidDel="00000000" w:rsidR="00000000" w:rsidRPr="00000000">
        <w:rPr>
          <w:rtl w:val="0"/>
        </w:rPr>
      </w:r>
    </w:p>
    <w:p w:rsidR="00000000" w:rsidDel="00000000" w:rsidP="00000000" w:rsidRDefault="00000000" w:rsidRPr="00000000" w14:paraId="00001E64">
      <w:pPr>
        <w:rPr>
          <w:sz w:val="24"/>
          <w:szCs w:val="24"/>
        </w:rPr>
      </w:pPr>
      <w:r w:rsidDel="00000000" w:rsidR="00000000" w:rsidRPr="00000000">
        <w:rPr>
          <w:rtl w:val="0"/>
        </w:rPr>
      </w:r>
    </w:p>
    <w:p w:rsidR="00000000" w:rsidDel="00000000" w:rsidP="00000000" w:rsidRDefault="00000000" w:rsidRPr="00000000" w14:paraId="00001E65">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ANR in Android? What are the measures you can take to avoid ANR?</w:t>
      </w:r>
    </w:p>
    <w:p w:rsidR="00000000" w:rsidDel="00000000" w:rsidP="00000000" w:rsidRDefault="00000000" w:rsidRPr="00000000" w14:paraId="00001E66">
      <w:pPr>
        <w:rPr>
          <w:rFonts w:ascii="Roboto" w:cs="Roboto" w:eastAsia="Roboto" w:hAnsi="Roboto"/>
          <w:color w:val="373e3f"/>
          <w:sz w:val="24"/>
          <w:szCs w:val="24"/>
          <w:highlight w:val="white"/>
        </w:rPr>
      </w:pPr>
      <w:r w:rsidDel="00000000" w:rsidR="00000000" w:rsidRPr="00000000">
        <w:rPr>
          <w:b w:val="1"/>
          <w:sz w:val="24"/>
          <w:szCs w:val="24"/>
          <w:rtl w:val="0"/>
        </w:rPr>
        <w:t xml:space="preserve">Answer:    </w:t>
      </w:r>
      <w:r w:rsidDel="00000000" w:rsidR="00000000" w:rsidRPr="00000000">
        <w:rPr>
          <w:sz w:val="24"/>
          <w:szCs w:val="24"/>
          <w:rtl w:val="0"/>
        </w:rPr>
        <w:t xml:space="preserve"> </w:t>
      </w:r>
      <w:r w:rsidDel="00000000" w:rsidR="00000000" w:rsidRPr="00000000">
        <w:rPr>
          <w:rFonts w:ascii="Roboto" w:cs="Roboto" w:eastAsia="Roboto" w:hAnsi="Roboto"/>
          <w:color w:val="373e3f"/>
          <w:sz w:val="24"/>
          <w:szCs w:val="24"/>
          <w:highlight w:val="white"/>
          <w:rtl w:val="0"/>
        </w:rPr>
        <w:t xml:space="preserve">ANR(Application is Not Responding) is a dialog box that appears when the application is not responding. This ANR dialogue is displayed whenever the main thread within an application has been unresponsive for a long time under the following conditions:</w:t>
      </w:r>
    </w:p>
    <w:p w:rsidR="00000000" w:rsidDel="00000000" w:rsidP="00000000" w:rsidRDefault="00000000" w:rsidRPr="00000000" w14:paraId="00001E67">
      <w:pPr>
        <w:numPr>
          <w:ilvl w:val="0"/>
          <w:numId w:val="249"/>
        </w:numPr>
        <w:spacing w:after="0" w:line="360" w:lineRule="auto"/>
        <w:ind w:left="720" w:hanging="360"/>
      </w:pPr>
      <w:r w:rsidDel="00000000" w:rsidR="00000000" w:rsidRPr="00000000">
        <w:rPr>
          <w:rFonts w:ascii="Roboto" w:cs="Roboto" w:eastAsia="Roboto" w:hAnsi="Roboto"/>
          <w:color w:val="515151"/>
          <w:sz w:val="24"/>
          <w:szCs w:val="24"/>
          <w:highlight w:val="white"/>
          <w:rtl w:val="0"/>
        </w:rPr>
        <w:t xml:space="preserve">When there is no response to an input event even after 5 seconds.</w:t>
      </w:r>
    </w:p>
    <w:p w:rsidR="00000000" w:rsidDel="00000000" w:rsidP="00000000" w:rsidRDefault="00000000" w:rsidRPr="00000000" w14:paraId="00001E68">
      <w:pPr>
        <w:numPr>
          <w:ilvl w:val="0"/>
          <w:numId w:val="249"/>
        </w:numPr>
        <w:spacing w:after="0" w:line="360" w:lineRule="auto"/>
        <w:ind w:left="720" w:hanging="360"/>
      </w:pPr>
      <w:r w:rsidDel="00000000" w:rsidR="00000000" w:rsidRPr="00000000">
        <w:rPr>
          <w:rFonts w:ascii="Roboto" w:cs="Roboto" w:eastAsia="Roboto" w:hAnsi="Roboto"/>
          <w:color w:val="515151"/>
          <w:sz w:val="24"/>
          <w:szCs w:val="24"/>
          <w:highlight w:val="white"/>
          <w:rtl w:val="0"/>
        </w:rPr>
        <w:t xml:space="preserve">When a broadcast receiver has not completed its execution within 10 seconds.</w:t>
      </w:r>
    </w:p>
    <w:p w:rsidR="00000000" w:rsidDel="00000000" w:rsidP="00000000" w:rsidRDefault="00000000" w:rsidRPr="00000000" w14:paraId="00001E69">
      <w:pPr>
        <w:spacing w:after="480" w:line="360" w:lineRule="auto"/>
        <w:rPr>
          <w:rFonts w:ascii="Roboto" w:cs="Roboto" w:eastAsia="Roboto" w:hAnsi="Roboto"/>
          <w:color w:val="373e3f"/>
          <w:sz w:val="24"/>
          <w:szCs w:val="24"/>
          <w:highlight w:val="white"/>
        </w:rPr>
      </w:pPr>
      <w:r w:rsidDel="00000000" w:rsidR="00000000" w:rsidRPr="00000000">
        <w:rPr>
          <w:rFonts w:ascii="Roboto" w:cs="Roboto" w:eastAsia="Roboto" w:hAnsi="Roboto"/>
          <w:color w:val="373e3f"/>
          <w:sz w:val="24"/>
          <w:szCs w:val="24"/>
          <w:highlight w:val="white"/>
          <w:rtl w:val="0"/>
        </w:rPr>
        <w:t xml:space="preserve">Following measures can be taken to avoid ANR:</w:t>
      </w:r>
    </w:p>
    <w:p w:rsidR="00000000" w:rsidDel="00000000" w:rsidP="00000000" w:rsidRDefault="00000000" w:rsidRPr="00000000" w14:paraId="00001E6A">
      <w:pPr>
        <w:numPr>
          <w:ilvl w:val="0"/>
          <w:numId w:val="158"/>
        </w:numPr>
        <w:spacing w:after="0" w:line="360" w:lineRule="auto"/>
        <w:ind w:left="720" w:hanging="360"/>
      </w:pPr>
      <w:r w:rsidDel="00000000" w:rsidR="00000000" w:rsidRPr="00000000">
        <w:rPr>
          <w:rFonts w:ascii="Roboto" w:cs="Roboto" w:eastAsia="Roboto" w:hAnsi="Roboto"/>
          <w:color w:val="515151"/>
          <w:sz w:val="24"/>
          <w:szCs w:val="24"/>
          <w:highlight w:val="white"/>
          <w:rtl w:val="0"/>
        </w:rPr>
        <w:t xml:space="preserve">An application should perform lengthy database or networking operations in separate threads to avoid ANR.</w:t>
      </w:r>
    </w:p>
    <w:p w:rsidR="00000000" w:rsidDel="00000000" w:rsidP="00000000" w:rsidRDefault="00000000" w:rsidRPr="00000000" w14:paraId="00001E6B">
      <w:pPr>
        <w:numPr>
          <w:ilvl w:val="0"/>
          <w:numId w:val="158"/>
        </w:numPr>
        <w:spacing w:after="0" w:line="360" w:lineRule="auto"/>
        <w:ind w:left="720" w:hanging="360"/>
      </w:pPr>
      <w:r w:rsidDel="00000000" w:rsidR="00000000" w:rsidRPr="00000000">
        <w:rPr>
          <w:rFonts w:ascii="Roboto" w:cs="Roboto" w:eastAsia="Roboto" w:hAnsi="Roboto"/>
          <w:color w:val="515151"/>
          <w:sz w:val="24"/>
          <w:szCs w:val="24"/>
          <w:highlight w:val="white"/>
          <w:rtl w:val="0"/>
        </w:rPr>
        <w:t xml:space="preserve">For background task-intensive applications, you can lessen pressure from the UI thread by using the IntentService.</w:t>
      </w:r>
      <w:r w:rsidDel="00000000" w:rsidR="00000000" w:rsidRPr="00000000">
        <w:rPr>
          <w:rtl w:val="0"/>
        </w:rPr>
      </w:r>
    </w:p>
    <w:p w:rsidR="00000000" w:rsidDel="00000000" w:rsidP="00000000" w:rsidRDefault="00000000" w:rsidRPr="00000000" w14:paraId="00001E6C">
      <w:pPr>
        <w:rPr>
          <w:sz w:val="24"/>
          <w:szCs w:val="24"/>
        </w:rPr>
      </w:pPr>
      <w:r w:rsidDel="00000000" w:rsidR="00000000" w:rsidRPr="00000000">
        <w:rPr>
          <w:rtl w:val="0"/>
        </w:rPr>
      </w:r>
    </w:p>
    <w:p w:rsidR="00000000" w:rsidDel="00000000" w:rsidP="00000000" w:rsidRDefault="00000000" w:rsidRPr="00000000" w14:paraId="00001E6D">
      <w:pPr>
        <w:rPr>
          <w:sz w:val="24"/>
          <w:szCs w:val="24"/>
        </w:rPr>
      </w:pPr>
      <w:r w:rsidDel="00000000" w:rsidR="00000000" w:rsidRPr="00000000">
        <w:rPr>
          <w:rtl w:val="0"/>
        </w:rPr>
      </w:r>
    </w:p>
    <w:p w:rsidR="00000000" w:rsidDel="00000000" w:rsidP="00000000" w:rsidRDefault="00000000" w:rsidRPr="00000000" w14:paraId="00001E6E">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are the troubleshooting techniques you can follow if an application is crashing frequently?</w:t>
      </w:r>
    </w:p>
    <w:p w:rsidR="00000000" w:rsidDel="00000000" w:rsidP="00000000" w:rsidRDefault="00000000" w:rsidRPr="00000000" w14:paraId="00001E6F">
      <w:pPr>
        <w:rPr>
          <w:rFonts w:ascii="Roboto" w:cs="Roboto" w:eastAsia="Roboto" w:hAnsi="Roboto"/>
          <w:color w:val="373e3f"/>
          <w:sz w:val="24"/>
          <w:szCs w:val="24"/>
          <w:highlight w:val="white"/>
        </w:rPr>
      </w:pPr>
      <w:r w:rsidDel="00000000" w:rsidR="00000000" w:rsidRPr="00000000">
        <w:rPr>
          <w:b w:val="1"/>
          <w:sz w:val="24"/>
          <w:szCs w:val="24"/>
          <w:rtl w:val="0"/>
        </w:rPr>
        <w:t xml:space="preserve">Answer:    </w:t>
      </w:r>
      <w:r w:rsidDel="00000000" w:rsidR="00000000" w:rsidRPr="00000000">
        <w:rPr>
          <w:sz w:val="24"/>
          <w:szCs w:val="24"/>
          <w:rtl w:val="0"/>
        </w:rPr>
        <w:t xml:space="preserve"> </w:t>
      </w:r>
      <w:r w:rsidDel="00000000" w:rsidR="00000000" w:rsidRPr="00000000">
        <w:rPr>
          <w:rFonts w:ascii="Roboto" w:cs="Roboto" w:eastAsia="Roboto" w:hAnsi="Roboto"/>
          <w:color w:val="373e3f"/>
          <w:sz w:val="24"/>
          <w:szCs w:val="24"/>
          <w:highlight w:val="white"/>
          <w:rtl w:val="0"/>
        </w:rPr>
        <w:t xml:space="preserve">If an Android application is crashing frequently, you can follow the below-given techniques:</w:t>
      </w:r>
    </w:p>
    <w:p w:rsidR="00000000" w:rsidDel="00000000" w:rsidP="00000000" w:rsidRDefault="00000000" w:rsidRPr="00000000" w14:paraId="00001E70">
      <w:pPr>
        <w:spacing w:after="480" w:line="360" w:lineRule="auto"/>
        <w:rPr>
          <w:rFonts w:ascii="Roboto" w:cs="Roboto" w:eastAsia="Roboto" w:hAnsi="Roboto"/>
          <w:color w:val="373e3f"/>
          <w:sz w:val="24"/>
          <w:szCs w:val="24"/>
          <w:highlight w:val="white"/>
        </w:rPr>
      </w:pPr>
      <w:r w:rsidDel="00000000" w:rsidR="00000000" w:rsidRPr="00000000">
        <w:rPr>
          <w:rFonts w:ascii="Roboto" w:cs="Roboto" w:eastAsia="Roboto" w:hAnsi="Roboto"/>
          <w:color w:val="373e3f"/>
          <w:sz w:val="24"/>
          <w:szCs w:val="24"/>
          <w:highlight w:val="white"/>
          <w:rtl w:val="0"/>
        </w:rPr>
        <w:t xml:space="preserve">Compatibility Check:</w:t>
      </w:r>
    </w:p>
    <w:p w:rsidR="00000000" w:rsidDel="00000000" w:rsidP="00000000" w:rsidRDefault="00000000" w:rsidRPr="00000000" w14:paraId="00001E71">
      <w:pPr>
        <w:spacing w:after="480" w:line="360" w:lineRule="auto"/>
        <w:rPr>
          <w:rFonts w:ascii="Roboto" w:cs="Roboto" w:eastAsia="Roboto" w:hAnsi="Roboto"/>
          <w:color w:val="373e3f"/>
          <w:sz w:val="24"/>
          <w:szCs w:val="24"/>
          <w:highlight w:val="white"/>
        </w:rPr>
      </w:pPr>
      <w:r w:rsidDel="00000000" w:rsidR="00000000" w:rsidRPr="00000000">
        <w:rPr>
          <w:rFonts w:ascii="Roboto" w:cs="Roboto" w:eastAsia="Roboto" w:hAnsi="Roboto"/>
          <w:color w:val="373e3f"/>
          <w:sz w:val="24"/>
          <w:szCs w:val="24"/>
          <w:highlight w:val="white"/>
          <w:rtl w:val="0"/>
        </w:rPr>
        <w:t xml:space="preserve">It is not possible to test an application for all kinds of devices and operating systems. There might be a possibility that an application is not compatible with your OS.</w:t>
      </w:r>
    </w:p>
    <w:p w:rsidR="00000000" w:rsidDel="00000000" w:rsidP="00000000" w:rsidRDefault="00000000" w:rsidRPr="00000000" w14:paraId="00001E72">
      <w:pPr>
        <w:spacing w:after="480" w:line="360" w:lineRule="auto"/>
        <w:rPr>
          <w:rFonts w:ascii="Roboto" w:cs="Roboto" w:eastAsia="Roboto" w:hAnsi="Roboto"/>
          <w:color w:val="373e3f"/>
          <w:sz w:val="24"/>
          <w:szCs w:val="24"/>
          <w:highlight w:val="white"/>
        </w:rPr>
      </w:pPr>
      <w:r w:rsidDel="00000000" w:rsidR="00000000" w:rsidRPr="00000000">
        <w:rPr>
          <w:rFonts w:ascii="Roboto" w:cs="Roboto" w:eastAsia="Roboto" w:hAnsi="Roboto"/>
          <w:color w:val="373e3f"/>
          <w:sz w:val="24"/>
          <w:szCs w:val="24"/>
          <w:highlight w:val="white"/>
          <w:rtl w:val="0"/>
        </w:rPr>
        <w:t xml:space="preserve">Memory Management:</w:t>
      </w:r>
    </w:p>
    <w:p w:rsidR="00000000" w:rsidDel="00000000" w:rsidP="00000000" w:rsidRDefault="00000000" w:rsidRPr="00000000" w14:paraId="00001E73">
      <w:pPr>
        <w:numPr>
          <w:ilvl w:val="0"/>
          <w:numId w:val="260"/>
        </w:numPr>
        <w:spacing w:after="0" w:line="360" w:lineRule="auto"/>
        <w:ind w:left="720" w:hanging="360"/>
      </w:pPr>
      <w:r w:rsidDel="00000000" w:rsidR="00000000" w:rsidRPr="00000000">
        <w:rPr>
          <w:rFonts w:ascii="Roboto" w:cs="Roboto" w:eastAsia="Roboto" w:hAnsi="Roboto"/>
          <w:color w:val="515151"/>
          <w:sz w:val="24"/>
          <w:szCs w:val="24"/>
          <w:highlight w:val="white"/>
          <w:rtl w:val="0"/>
        </w:rPr>
        <w:t xml:space="preserve">Some apps run perfectly on one mobile device but might crash on other devices. This is where processing power, memory management, and CPU speed are considered.</w:t>
      </w:r>
    </w:p>
    <w:p w:rsidR="00000000" w:rsidDel="00000000" w:rsidP="00000000" w:rsidRDefault="00000000" w:rsidRPr="00000000" w14:paraId="00001E74">
      <w:pPr>
        <w:numPr>
          <w:ilvl w:val="0"/>
          <w:numId w:val="260"/>
        </w:numPr>
        <w:spacing w:after="0" w:line="360" w:lineRule="auto"/>
        <w:ind w:left="720" w:hanging="360"/>
      </w:pPr>
      <w:r w:rsidDel="00000000" w:rsidR="00000000" w:rsidRPr="00000000">
        <w:rPr>
          <w:rFonts w:ascii="Roboto" w:cs="Roboto" w:eastAsia="Roboto" w:hAnsi="Roboto"/>
          <w:color w:val="515151"/>
          <w:sz w:val="24"/>
          <w:szCs w:val="24"/>
          <w:highlight w:val="white"/>
          <w:rtl w:val="0"/>
        </w:rPr>
        <w:t xml:space="preserve">As there is a limited amount of memory space on mobile devices, you can free up memory space for the application to function properly.</w:t>
      </w:r>
    </w:p>
    <w:p w:rsidR="00000000" w:rsidDel="00000000" w:rsidP="00000000" w:rsidRDefault="00000000" w:rsidRPr="00000000" w14:paraId="00001E75">
      <w:pPr>
        <w:numPr>
          <w:ilvl w:val="0"/>
          <w:numId w:val="260"/>
        </w:numPr>
        <w:spacing w:after="0" w:line="360" w:lineRule="auto"/>
        <w:ind w:left="720" w:hanging="360"/>
      </w:pPr>
      <w:r w:rsidDel="00000000" w:rsidR="00000000" w:rsidRPr="00000000">
        <w:rPr>
          <w:rFonts w:ascii="Roboto" w:cs="Roboto" w:eastAsia="Roboto" w:hAnsi="Roboto"/>
          <w:color w:val="515151"/>
          <w:sz w:val="24"/>
          <w:szCs w:val="24"/>
          <w:highlight w:val="white"/>
          <w:rtl w:val="0"/>
        </w:rPr>
        <w:t xml:space="preserve">If an application is frequently crashing, you can delete the application’s data, which will clear its cache memory and allow some free space on your device and might boost the app’s performance.</w:t>
      </w:r>
      <w:r w:rsidDel="00000000" w:rsidR="00000000" w:rsidRPr="00000000">
        <w:rPr>
          <w:rtl w:val="0"/>
        </w:rPr>
      </w:r>
    </w:p>
    <w:p w:rsidR="00000000" w:rsidDel="00000000" w:rsidP="00000000" w:rsidRDefault="00000000" w:rsidRPr="00000000" w14:paraId="00001E76">
      <w:pPr>
        <w:rPr>
          <w:sz w:val="24"/>
          <w:szCs w:val="24"/>
        </w:rPr>
      </w:pPr>
      <w:r w:rsidDel="00000000" w:rsidR="00000000" w:rsidRPr="00000000">
        <w:rPr>
          <w:rtl w:val="0"/>
        </w:rPr>
      </w:r>
    </w:p>
    <w:p w:rsidR="00000000" w:rsidDel="00000000" w:rsidP="00000000" w:rsidRDefault="00000000" w:rsidRPr="00000000" w14:paraId="00001E77">
      <w:pPr>
        <w:rPr>
          <w:sz w:val="24"/>
          <w:szCs w:val="24"/>
        </w:rPr>
      </w:pPr>
      <w:r w:rsidDel="00000000" w:rsidR="00000000" w:rsidRPr="00000000">
        <w:rPr>
          <w:rtl w:val="0"/>
        </w:rPr>
      </w:r>
    </w:p>
    <w:p w:rsidR="00000000" w:rsidDel="00000000" w:rsidP="00000000" w:rsidRDefault="00000000" w:rsidRPr="00000000" w14:paraId="00001E78">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Explain different launch modes in Android.</w:t>
      </w:r>
    </w:p>
    <w:p w:rsidR="00000000" w:rsidDel="00000000" w:rsidP="00000000" w:rsidRDefault="00000000" w:rsidRPr="00000000" w14:paraId="00001E79">
      <w:pPr>
        <w:rPr>
          <w:rFonts w:ascii="Roboto" w:cs="Roboto" w:eastAsia="Roboto" w:hAnsi="Roboto"/>
          <w:color w:val="373e3f"/>
          <w:sz w:val="24"/>
          <w:szCs w:val="24"/>
          <w:highlight w:val="white"/>
        </w:rPr>
      </w:pPr>
      <w:r w:rsidDel="00000000" w:rsidR="00000000" w:rsidRPr="00000000">
        <w:rPr>
          <w:b w:val="1"/>
          <w:sz w:val="24"/>
          <w:szCs w:val="24"/>
          <w:rtl w:val="0"/>
        </w:rPr>
        <w:t xml:space="preserve">Answer:    </w:t>
      </w:r>
      <w:r w:rsidDel="00000000" w:rsidR="00000000" w:rsidRPr="00000000">
        <w:rPr>
          <w:sz w:val="24"/>
          <w:szCs w:val="24"/>
          <w:rtl w:val="0"/>
        </w:rPr>
        <w:t xml:space="preserve"> </w:t>
      </w:r>
      <w:r w:rsidDel="00000000" w:rsidR="00000000" w:rsidRPr="00000000">
        <w:rPr>
          <w:rFonts w:ascii="Roboto" w:cs="Roboto" w:eastAsia="Roboto" w:hAnsi="Roboto"/>
          <w:color w:val="373e3f"/>
          <w:sz w:val="24"/>
          <w:szCs w:val="24"/>
          <w:highlight w:val="white"/>
          <w:rtl w:val="0"/>
        </w:rPr>
        <w:t xml:space="preserve">The different launch modes in Android are given below:</w:t>
      </w:r>
    </w:p>
    <w:p w:rsidR="00000000" w:rsidDel="00000000" w:rsidP="00000000" w:rsidRDefault="00000000" w:rsidRPr="00000000" w14:paraId="00001E7A">
      <w:pPr>
        <w:spacing w:after="480" w:line="360" w:lineRule="auto"/>
        <w:rPr>
          <w:rFonts w:ascii="Roboto" w:cs="Roboto" w:eastAsia="Roboto" w:hAnsi="Roboto"/>
          <w:color w:val="373e3f"/>
          <w:sz w:val="24"/>
          <w:szCs w:val="24"/>
          <w:highlight w:val="white"/>
        </w:rPr>
      </w:pPr>
      <w:r w:rsidDel="00000000" w:rsidR="00000000" w:rsidRPr="00000000">
        <w:rPr>
          <w:rFonts w:ascii="Roboto" w:cs="Roboto" w:eastAsia="Roboto" w:hAnsi="Roboto"/>
          <w:color w:val="373e3f"/>
          <w:sz w:val="24"/>
          <w:szCs w:val="24"/>
          <w:highlight w:val="white"/>
          <w:rtl w:val="0"/>
        </w:rPr>
        <w:t xml:space="preserve">Standard:</w:t>
      </w:r>
    </w:p>
    <w:p w:rsidR="00000000" w:rsidDel="00000000" w:rsidP="00000000" w:rsidRDefault="00000000" w:rsidRPr="00000000" w14:paraId="00001E7B">
      <w:pPr>
        <w:numPr>
          <w:ilvl w:val="0"/>
          <w:numId w:val="90"/>
        </w:numPr>
        <w:spacing w:after="0" w:line="360" w:lineRule="auto"/>
        <w:ind w:left="720" w:hanging="360"/>
      </w:pPr>
      <w:r w:rsidDel="00000000" w:rsidR="00000000" w:rsidRPr="00000000">
        <w:rPr>
          <w:rFonts w:ascii="Roboto" w:cs="Roboto" w:eastAsia="Roboto" w:hAnsi="Roboto"/>
          <w:color w:val="515151"/>
          <w:sz w:val="24"/>
          <w:szCs w:val="24"/>
          <w:highlight w:val="white"/>
          <w:rtl w:val="0"/>
        </w:rPr>
        <w:t xml:space="preserve">This launch mode generates an activity’s new instance in the task from which it originated.</w:t>
      </w:r>
    </w:p>
    <w:p w:rsidR="00000000" w:rsidDel="00000000" w:rsidP="00000000" w:rsidRDefault="00000000" w:rsidRPr="00000000" w14:paraId="00001E7C">
      <w:pPr>
        <w:numPr>
          <w:ilvl w:val="0"/>
          <w:numId w:val="90"/>
        </w:numPr>
        <w:spacing w:after="0" w:line="360" w:lineRule="auto"/>
        <w:ind w:left="720" w:hanging="360"/>
      </w:pPr>
      <w:r w:rsidDel="00000000" w:rsidR="00000000" w:rsidRPr="00000000">
        <w:rPr>
          <w:rFonts w:ascii="Roboto" w:cs="Roboto" w:eastAsia="Roboto" w:hAnsi="Roboto"/>
          <w:color w:val="515151"/>
          <w:sz w:val="24"/>
          <w:szCs w:val="24"/>
          <w:highlight w:val="white"/>
          <w:rtl w:val="0"/>
        </w:rPr>
        <w:t xml:space="preserve">It is possible to create several instances for the same activity.</w:t>
      </w:r>
    </w:p>
    <w:p w:rsidR="00000000" w:rsidDel="00000000" w:rsidP="00000000" w:rsidRDefault="00000000" w:rsidRPr="00000000" w14:paraId="00001E7D">
      <w:pPr>
        <w:numPr>
          <w:ilvl w:val="0"/>
          <w:numId w:val="90"/>
        </w:numPr>
        <w:spacing w:after="0" w:line="360" w:lineRule="auto"/>
        <w:ind w:left="720" w:hanging="360"/>
      </w:pPr>
      <w:r w:rsidDel="00000000" w:rsidR="00000000" w:rsidRPr="00000000">
        <w:rPr>
          <w:rFonts w:ascii="Roboto" w:cs="Roboto" w:eastAsia="Roboto" w:hAnsi="Roboto"/>
          <w:color w:val="515151"/>
          <w:sz w:val="24"/>
          <w:szCs w:val="24"/>
          <w:highlight w:val="white"/>
          <w:rtl w:val="0"/>
        </w:rPr>
        <w:t xml:space="preserve">For Example, suppose our current stack is A -&gt; B -&gt; C. Now, if we launch activity B again with the “standard” launch mode, then the new stack will be A -&gt; B -&gt; C -&gt; B.</w:t>
      </w:r>
    </w:p>
    <w:p w:rsidR="00000000" w:rsidDel="00000000" w:rsidP="00000000" w:rsidRDefault="00000000" w:rsidRPr="00000000" w14:paraId="00001E7E">
      <w:pPr>
        <w:spacing w:after="480" w:line="360" w:lineRule="auto"/>
        <w:rPr>
          <w:rFonts w:ascii="Roboto" w:cs="Roboto" w:eastAsia="Roboto" w:hAnsi="Roboto"/>
          <w:color w:val="373e3f"/>
          <w:sz w:val="24"/>
          <w:szCs w:val="24"/>
          <w:highlight w:val="white"/>
        </w:rPr>
      </w:pPr>
      <w:r w:rsidDel="00000000" w:rsidR="00000000" w:rsidRPr="00000000">
        <w:rPr>
          <w:rFonts w:ascii="Roboto" w:cs="Roboto" w:eastAsia="Roboto" w:hAnsi="Roboto"/>
          <w:color w:val="373e3f"/>
          <w:sz w:val="24"/>
          <w:szCs w:val="24"/>
          <w:highlight w:val="white"/>
          <w:rtl w:val="0"/>
        </w:rPr>
        <w:t xml:space="preserve">SingleTop:</w:t>
      </w:r>
    </w:p>
    <w:p w:rsidR="00000000" w:rsidDel="00000000" w:rsidP="00000000" w:rsidRDefault="00000000" w:rsidRPr="00000000" w14:paraId="00001E7F">
      <w:pPr>
        <w:numPr>
          <w:ilvl w:val="0"/>
          <w:numId w:val="65"/>
        </w:numPr>
        <w:spacing w:after="0" w:line="360" w:lineRule="auto"/>
        <w:ind w:left="720" w:hanging="360"/>
      </w:pPr>
      <w:r w:rsidDel="00000000" w:rsidR="00000000" w:rsidRPr="00000000">
        <w:rPr>
          <w:rFonts w:ascii="Roboto" w:cs="Roboto" w:eastAsia="Roboto" w:hAnsi="Roboto"/>
          <w:color w:val="515151"/>
          <w:sz w:val="24"/>
          <w:szCs w:val="24"/>
          <w:highlight w:val="white"/>
          <w:rtl w:val="0"/>
        </w:rPr>
        <w:t xml:space="preserve">This launch mode is similar to the Standard launch mode except if there exists an activity’s previous instance on the top of the stack, then a new instance will not be created.</w:t>
      </w:r>
    </w:p>
    <w:p w:rsidR="00000000" w:rsidDel="00000000" w:rsidP="00000000" w:rsidRDefault="00000000" w:rsidRPr="00000000" w14:paraId="00001E80">
      <w:pPr>
        <w:numPr>
          <w:ilvl w:val="0"/>
          <w:numId w:val="65"/>
        </w:numPr>
        <w:spacing w:after="0" w:line="360" w:lineRule="auto"/>
        <w:ind w:left="720" w:hanging="360"/>
      </w:pPr>
      <w:r w:rsidDel="00000000" w:rsidR="00000000" w:rsidRPr="00000000">
        <w:rPr>
          <w:rFonts w:ascii="Roboto" w:cs="Roboto" w:eastAsia="Roboto" w:hAnsi="Roboto"/>
          <w:color w:val="515151"/>
          <w:sz w:val="24"/>
          <w:szCs w:val="24"/>
          <w:highlight w:val="white"/>
          <w:rtl w:val="0"/>
        </w:rPr>
        <w:t xml:space="preserve">But the intent will be sent to the activity’s existing instance.</w:t>
      </w:r>
    </w:p>
    <w:p w:rsidR="00000000" w:rsidDel="00000000" w:rsidP="00000000" w:rsidRDefault="00000000" w:rsidRPr="00000000" w14:paraId="00001E81">
      <w:pPr>
        <w:numPr>
          <w:ilvl w:val="0"/>
          <w:numId w:val="65"/>
        </w:numPr>
        <w:spacing w:after="0" w:line="360" w:lineRule="auto"/>
        <w:ind w:left="720" w:hanging="360"/>
      </w:pPr>
      <w:r w:rsidDel="00000000" w:rsidR="00000000" w:rsidRPr="00000000">
        <w:rPr>
          <w:rFonts w:ascii="Roboto" w:cs="Roboto" w:eastAsia="Roboto" w:hAnsi="Roboto"/>
          <w:color w:val="515151"/>
          <w:sz w:val="24"/>
          <w:szCs w:val="24"/>
          <w:highlight w:val="white"/>
          <w:rtl w:val="0"/>
        </w:rPr>
        <w:t xml:space="preserve">For example, suppose our current stack is A -&gt; B -&gt; C. Now, if we launch the activity B again with “singleTop” launch mode,then the new stack will be A -&gt; B -&gt; C -&gt; B.</w:t>
      </w:r>
    </w:p>
    <w:p w:rsidR="00000000" w:rsidDel="00000000" w:rsidP="00000000" w:rsidRDefault="00000000" w:rsidRPr="00000000" w14:paraId="00001E82">
      <w:pPr>
        <w:numPr>
          <w:ilvl w:val="0"/>
          <w:numId w:val="65"/>
        </w:numPr>
        <w:spacing w:after="0" w:line="360" w:lineRule="auto"/>
        <w:ind w:left="720" w:hanging="360"/>
      </w:pPr>
      <w:r w:rsidDel="00000000" w:rsidR="00000000" w:rsidRPr="00000000">
        <w:rPr>
          <w:rFonts w:ascii="Roboto" w:cs="Roboto" w:eastAsia="Roboto" w:hAnsi="Roboto"/>
          <w:color w:val="515151"/>
          <w:sz w:val="24"/>
          <w:szCs w:val="24"/>
          <w:highlight w:val="white"/>
          <w:rtl w:val="0"/>
        </w:rPr>
        <w:t xml:space="preserve">Consider another example, where the current stack is A -&gt; B -&gt; C. Now, if we launch activity C again with the “singleTop” launch mode, then the stack will remain the same i.e., A -&gt; B -&gt; C. The intent will be passed to the onNewIntent() method.</w:t>
      </w:r>
    </w:p>
    <w:p w:rsidR="00000000" w:rsidDel="00000000" w:rsidP="00000000" w:rsidRDefault="00000000" w:rsidRPr="00000000" w14:paraId="00001E83">
      <w:pPr>
        <w:spacing w:after="480" w:line="360" w:lineRule="auto"/>
        <w:rPr>
          <w:rFonts w:ascii="Roboto" w:cs="Roboto" w:eastAsia="Roboto" w:hAnsi="Roboto"/>
          <w:color w:val="373e3f"/>
          <w:sz w:val="24"/>
          <w:szCs w:val="24"/>
          <w:highlight w:val="white"/>
        </w:rPr>
      </w:pPr>
      <w:r w:rsidDel="00000000" w:rsidR="00000000" w:rsidRPr="00000000">
        <w:rPr>
          <w:rFonts w:ascii="Roboto" w:cs="Roboto" w:eastAsia="Roboto" w:hAnsi="Roboto"/>
          <w:color w:val="373e3f"/>
          <w:sz w:val="24"/>
          <w:szCs w:val="24"/>
          <w:highlight w:val="white"/>
          <w:rtl w:val="0"/>
        </w:rPr>
        <w:t xml:space="preserve">SingleTask:</w:t>
      </w:r>
    </w:p>
    <w:p w:rsidR="00000000" w:rsidDel="00000000" w:rsidP="00000000" w:rsidRDefault="00000000" w:rsidRPr="00000000" w14:paraId="00001E84">
      <w:pPr>
        <w:numPr>
          <w:ilvl w:val="0"/>
          <w:numId w:val="16"/>
        </w:numPr>
        <w:spacing w:after="0" w:line="360" w:lineRule="auto"/>
        <w:ind w:left="720" w:hanging="360"/>
      </w:pPr>
      <w:r w:rsidDel="00000000" w:rsidR="00000000" w:rsidRPr="00000000">
        <w:rPr>
          <w:rFonts w:ascii="Roboto" w:cs="Roboto" w:eastAsia="Roboto" w:hAnsi="Roboto"/>
          <w:color w:val="515151"/>
          <w:sz w:val="24"/>
          <w:szCs w:val="24"/>
          <w:highlight w:val="white"/>
          <w:rtl w:val="0"/>
        </w:rPr>
        <w:t xml:space="preserve">This launch mode will create a new task and push a new instance to the task as the root.</w:t>
      </w:r>
    </w:p>
    <w:p w:rsidR="00000000" w:rsidDel="00000000" w:rsidP="00000000" w:rsidRDefault="00000000" w:rsidRPr="00000000" w14:paraId="00001E85">
      <w:pPr>
        <w:numPr>
          <w:ilvl w:val="0"/>
          <w:numId w:val="16"/>
        </w:numPr>
        <w:spacing w:after="0" w:line="360" w:lineRule="auto"/>
        <w:ind w:left="720" w:hanging="360"/>
      </w:pPr>
      <w:r w:rsidDel="00000000" w:rsidR="00000000" w:rsidRPr="00000000">
        <w:rPr>
          <w:rFonts w:ascii="Roboto" w:cs="Roboto" w:eastAsia="Roboto" w:hAnsi="Roboto"/>
          <w:color w:val="515151"/>
          <w:sz w:val="24"/>
          <w:szCs w:val="24"/>
          <w:highlight w:val="white"/>
          <w:rtl w:val="0"/>
        </w:rPr>
        <w:t xml:space="preserve">For example, suppose our current stack is A -&gt; B -&gt; C -&gt; D. Now, if we launch activity B again with the “singleTask” launch mode, then the new stack will be A -&gt; B. Here, a callback has been received on the old instance and C and D activities are destroyed.</w:t>
      </w:r>
    </w:p>
    <w:p w:rsidR="00000000" w:rsidDel="00000000" w:rsidP="00000000" w:rsidRDefault="00000000" w:rsidRPr="00000000" w14:paraId="00001E86">
      <w:pPr>
        <w:spacing w:after="480" w:line="360" w:lineRule="auto"/>
        <w:rPr>
          <w:rFonts w:ascii="Roboto" w:cs="Roboto" w:eastAsia="Roboto" w:hAnsi="Roboto"/>
          <w:color w:val="373e3f"/>
          <w:sz w:val="24"/>
          <w:szCs w:val="24"/>
          <w:highlight w:val="white"/>
        </w:rPr>
      </w:pPr>
      <w:r w:rsidDel="00000000" w:rsidR="00000000" w:rsidRPr="00000000">
        <w:rPr>
          <w:rFonts w:ascii="Roboto" w:cs="Roboto" w:eastAsia="Roboto" w:hAnsi="Roboto"/>
          <w:color w:val="373e3f"/>
          <w:sz w:val="24"/>
          <w:szCs w:val="24"/>
          <w:highlight w:val="white"/>
          <w:rtl w:val="0"/>
        </w:rPr>
        <w:t xml:space="preserve">SingleInstance:</w:t>
      </w:r>
    </w:p>
    <w:p w:rsidR="00000000" w:rsidDel="00000000" w:rsidP="00000000" w:rsidRDefault="00000000" w:rsidRPr="00000000" w14:paraId="00001E87">
      <w:pPr>
        <w:numPr>
          <w:ilvl w:val="0"/>
          <w:numId w:val="360"/>
        </w:numPr>
        <w:spacing w:after="0" w:line="360" w:lineRule="auto"/>
        <w:ind w:left="720" w:hanging="360"/>
      </w:pPr>
      <w:r w:rsidDel="00000000" w:rsidR="00000000" w:rsidRPr="00000000">
        <w:rPr>
          <w:rFonts w:ascii="Roboto" w:cs="Roboto" w:eastAsia="Roboto" w:hAnsi="Roboto"/>
          <w:color w:val="515151"/>
          <w:sz w:val="24"/>
          <w:szCs w:val="24"/>
          <w:highlight w:val="white"/>
          <w:rtl w:val="0"/>
        </w:rPr>
        <w:t xml:space="preserve">This launch mode is similar to the SingleTask launch mode. But the system doesn’t support launching any new activities in the same task.</w:t>
      </w:r>
    </w:p>
    <w:p w:rsidR="00000000" w:rsidDel="00000000" w:rsidP="00000000" w:rsidRDefault="00000000" w:rsidRPr="00000000" w14:paraId="00001E88">
      <w:pPr>
        <w:numPr>
          <w:ilvl w:val="0"/>
          <w:numId w:val="360"/>
        </w:numPr>
        <w:spacing w:after="0" w:line="360" w:lineRule="auto"/>
        <w:ind w:left="720" w:hanging="360"/>
      </w:pPr>
      <w:r w:rsidDel="00000000" w:rsidR="00000000" w:rsidRPr="00000000">
        <w:rPr>
          <w:rFonts w:ascii="Roboto" w:cs="Roboto" w:eastAsia="Roboto" w:hAnsi="Roboto"/>
          <w:color w:val="515151"/>
          <w:sz w:val="24"/>
          <w:szCs w:val="24"/>
          <w:highlight w:val="white"/>
          <w:rtl w:val="0"/>
        </w:rPr>
        <w:t xml:space="preserve">In a situation where the new activity is launched, it is launched in a separate task.</w:t>
      </w:r>
    </w:p>
    <w:p w:rsidR="00000000" w:rsidDel="00000000" w:rsidP="00000000" w:rsidRDefault="00000000" w:rsidRPr="00000000" w14:paraId="00001E89">
      <w:pPr>
        <w:numPr>
          <w:ilvl w:val="0"/>
          <w:numId w:val="360"/>
        </w:numPr>
        <w:spacing w:after="0" w:line="360" w:lineRule="auto"/>
        <w:ind w:left="720" w:hanging="360"/>
      </w:pPr>
      <w:r w:rsidDel="00000000" w:rsidR="00000000" w:rsidRPr="00000000">
        <w:rPr>
          <w:rFonts w:ascii="Roboto" w:cs="Roboto" w:eastAsia="Roboto" w:hAnsi="Roboto"/>
          <w:color w:val="515151"/>
          <w:sz w:val="24"/>
          <w:szCs w:val="24"/>
          <w:highlight w:val="white"/>
          <w:rtl w:val="0"/>
        </w:rPr>
        <w:t xml:space="preserve">For example, Suppose our current stack is A -&gt; B -&gt; C. Now, if we launch the activity D with the “singleInstance” launch mode, then there will be two stacks:</w:t>
      </w:r>
    </w:p>
    <w:p w:rsidR="00000000" w:rsidDel="00000000" w:rsidP="00000000" w:rsidRDefault="00000000" w:rsidRPr="00000000" w14:paraId="00001E8A">
      <w:pPr>
        <w:numPr>
          <w:ilvl w:val="1"/>
          <w:numId w:val="360"/>
        </w:numPr>
        <w:spacing w:after="0" w:line="360" w:lineRule="auto"/>
        <w:ind w:left="1440" w:hanging="360"/>
      </w:pPr>
      <w:r w:rsidDel="00000000" w:rsidR="00000000" w:rsidRPr="00000000">
        <w:rPr>
          <w:rFonts w:ascii="Roboto" w:cs="Roboto" w:eastAsia="Roboto" w:hAnsi="Roboto"/>
          <w:color w:val="515151"/>
          <w:sz w:val="24"/>
          <w:szCs w:val="24"/>
          <w:highlight w:val="white"/>
          <w:rtl w:val="0"/>
        </w:rPr>
        <w:t xml:space="preserve">A -&gt; B -&gt; C</w:t>
      </w:r>
    </w:p>
    <w:p w:rsidR="00000000" w:rsidDel="00000000" w:rsidP="00000000" w:rsidRDefault="00000000" w:rsidRPr="00000000" w14:paraId="00001E8B">
      <w:pPr>
        <w:numPr>
          <w:ilvl w:val="1"/>
          <w:numId w:val="360"/>
        </w:numPr>
        <w:spacing w:after="0" w:line="360" w:lineRule="auto"/>
        <w:ind w:left="1440" w:hanging="360"/>
      </w:pPr>
      <w:r w:rsidDel="00000000" w:rsidR="00000000" w:rsidRPr="00000000">
        <w:rPr>
          <w:rFonts w:ascii="Roboto" w:cs="Roboto" w:eastAsia="Roboto" w:hAnsi="Roboto"/>
          <w:color w:val="515151"/>
          <w:sz w:val="24"/>
          <w:szCs w:val="24"/>
          <w:highlight w:val="white"/>
          <w:rtl w:val="0"/>
        </w:rPr>
        <w:t xml:space="preserve">D, If you call activity E, then it will be added to the first stack.</w:t>
      </w:r>
    </w:p>
    <w:p w:rsidR="00000000" w:rsidDel="00000000" w:rsidP="00000000" w:rsidRDefault="00000000" w:rsidRPr="00000000" w14:paraId="00001E8C">
      <w:pPr>
        <w:numPr>
          <w:ilvl w:val="1"/>
          <w:numId w:val="360"/>
        </w:numPr>
        <w:spacing w:after="0" w:line="360" w:lineRule="auto"/>
        <w:ind w:left="1440" w:hanging="360"/>
      </w:pPr>
      <w:r w:rsidDel="00000000" w:rsidR="00000000" w:rsidRPr="00000000">
        <w:rPr>
          <w:rFonts w:ascii="Roboto" w:cs="Roboto" w:eastAsia="Roboto" w:hAnsi="Roboto"/>
          <w:color w:val="515151"/>
          <w:sz w:val="24"/>
          <w:szCs w:val="24"/>
          <w:highlight w:val="white"/>
          <w:rtl w:val="0"/>
        </w:rPr>
        <w:t xml:space="preserve">A -&gt; B -&gt; C -&gt; E</w:t>
      </w:r>
    </w:p>
    <w:p w:rsidR="00000000" w:rsidDel="00000000" w:rsidP="00000000" w:rsidRDefault="00000000" w:rsidRPr="00000000" w14:paraId="00001E8D">
      <w:pPr>
        <w:numPr>
          <w:ilvl w:val="1"/>
          <w:numId w:val="360"/>
        </w:numPr>
        <w:spacing w:after="0" w:line="360" w:lineRule="auto"/>
        <w:ind w:left="1440" w:hanging="360"/>
      </w:pPr>
      <w:r w:rsidDel="00000000" w:rsidR="00000000" w:rsidRPr="00000000">
        <w:rPr>
          <w:rFonts w:ascii="Roboto" w:cs="Roboto" w:eastAsia="Roboto" w:hAnsi="Roboto"/>
          <w:color w:val="515151"/>
          <w:sz w:val="24"/>
          <w:szCs w:val="24"/>
          <w:highlight w:val="white"/>
          <w:rtl w:val="0"/>
        </w:rPr>
        <w:t xml:space="preserve">D</w:t>
      </w:r>
    </w:p>
    <w:p w:rsidR="00000000" w:rsidDel="00000000" w:rsidP="00000000" w:rsidRDefault="00000000" w:rsidRPr="00000000" w14:paraId="00001E8E">
      <w:pPr>
        <w:spacing w:after="480" w:line="360" w:lineRule="auto"/>
        <w:rPr>
          <w:sz w:val="24"/>
          <w:szCs w:val="24"/>
        </w:rPr>
      </w:pPr>
      <w:r w:rsidDel="00000000" w:rsidR="00000000" w:rsidRPr="00000000">
        <w:rPr>
          <w:rFonts w:ascii="Roboto" w:cs="Roboto" w:eastAsia="Roboto" w:hAnsi="Roboto"/>
          <w:color w:val="373e3f"/>
          <w:sz w:val="24"/>
          <w:szCs w:val="24"/>
          <w:highlight w:val="white"/>
          <w:rtl w:val="0"/>
        </w:rPr>
        <w:t xml:space="preserve">Again if you Call the activity D, then it will call the same activity from the 2nd stack and pass the intent to onNewIntent().</w:t>
      </w:r>
      <w:r w:rsidDel="00000000" w:rsidR="00000000" w:rsidRPr="00000000">
        <w:rPr>
          <w:rtl w:val="0"/>
        </w:rPr>
      </w:r>
    </w:p>
    <w:p w:rsidR="00000000" w:rsidDel="00000000" w:rsidP="00000000" w:rsidRDefault="00000000" w:rsidRPr="00000000" w14:paraId="00001E8F">
      <w:pPr>
        <w:rPr>
          <w:sz w:val="24"/>
          <w:szCs w:val="24"/>
        </w:rPr>
      </w:pPr>
      <w:r w:rsidDel="00000000" w:rsidR="00000000" w:rsidRPr="00000000">
        <w:rPr>
          <w:rtl w:val="0"/>
        </w:rPr>
      </w:r>
    </w:p>
    <w:p w:rsidR="00000000" w:rsidDel="00000000" w:rsidP="00000000" w:rsidRDefault="00000000" w:rsidRPr="00000000" w14:paraId="00001E90">
      <w:pPr>
        <w:rPr>
          <w:sz w:val="24"/>
          <w:szCs w:val="24"/>
        </w:rPr>
      </w:pPr>
      <w:r w:rsidDel="00000000" w:rsidR="00000000" w:rsidRPr="00000000">
        <w:rPr>
          <w:rtl w:val="0"/>
        </w:rPr>
      </w:r>
    </w:p>
    <w:p w:rsidR="00000000" w:rsidDel="00000000" w:rsidP="00000000" w:rsidRDefault="00000000" w:rsidRPr="00000000" w14:paraId="00001E91">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are containers?</w:t>
      </w:r>
    </w:p>
    <w:p w:rsidR="00000000" w:rsidDel="00000000" w:rsidP="00000000" w:rsidRDefault="00000000" w:rsidRPr="00000000" w14:paraId="00001E92">
      <w:pPr>
        <w:rPr>
          <w:rFonts w:ascii="Roboto" w:cs="Roboto" w:eastAsia="Roboto" w:hAnsi="Roboto"/>
          <w:color w:val="373e3f"/>
          <w:sz w:val="24"/>
          <w:szCs w:val="24"/>
          <w:highlight w:val="white"/>
        </w:rPr>
      </w:pPr>
      <w:r w:rsidDel="00000000" w:rsidR="00000000" w:rsidRPr="00000000">
        <w:rPr>
          <w:b w:val="1"/>
          <w:sz w:val="24"/>
          <w:szCs w:val="24"/>
          <w:rtl w:val="0"/>
        </w:rPr>
        <w:t xml:space="preserve">Answer:    </w:t>
      </w:r>
      <w:r w:rsidDel="00000000" w:rsidR="00000000" w:rsidRPr="00000000">
        <w:rPr>
          <w:sz w:val="24"/>
          <w:szCs w:val="24"/>
          <w:rtl w:val="0"/>
        </w:rPr>
        <w:t xml:space="preserve"> </w:t>
      </w:r>
      <w:r w:rsidDel="00000000" w:rsidR="00000000" w:rsidRPr="00000000">
        <w:rPr>
          <w:rFonts w:ascii="Roboto" w:cs="Roboto" w:eastAsia="Roboto" w:hAnsi="Roboto"/>
          <w:color w:val="373e3f"/>
          <w:sz w:val="24"/>
          <w:szCs w:val="24"/>
          <w:highlight w:val="white"/>
          <w:rtl w:val="0"/>
        </w:rPr>
        <w:t xml:space="preserve">Containers carry objects and widgets together, based on which specific items are required and in what particular arrangement is needed. Containers may hold labels, buttons, fields, or even child containers, etc. For example, if you want a form with fields on the left and labels on the right, you will need a container. If you want the OK and Cancel buttons to be below the rest of the form, next to one another, and flush to the right side of the screen, you will need a container. If you have several widgets, you will need a container to have a root element to place the widgets inside.</w:t>
      </w:r>
    </w:p>
    <w:p w:rsidR="00000000" w:rsidDel="00000000" w:rsidP="00000000" w:rsidRDefault="00000000" w:rsidRPr="00000000" w14:paraId="00001E93">
      <w:pPr>
        <w:spacing w:after="480" w:line="360" w:lineRule="auto"/>
        <w:rPr>
          <w:sz w:val="24"/>
          <w:szCs w:val="24"/>
        </w:rPr>
      </w:pPr>
      <w:r w:rsidDel="00000000" w:rsidR="00000000" w:rsidRPr="00000000">
        <w:rPr>
          <w:rFonts w:ascii="Roboto" w:cs="Roboto" w:eastAsia="Roboto" w:hAnsi="Roboto"/>
          <w:color w:val="373e3f"/>
          <w:sz w:val="24"/>
          <w:szCs w:val="24"/>
          <w:highlight w:val="white"/>
          <w:rtl w:val="0"/>
        </w:rPr>
        <w:t xml:space="preserve">Android provides a collection of view classes that serve as containers for views. These container classes are called layouts, which are defined in the form of XML files that cannot be changed by our code during execution. The layout managers provided by Android SDK are LinearLayout, RelativeLayout, FrameLayout, AbsoluteLayout, GridLayout, and TableLayout.</w:t>
      </w:r>
      <w:r w:rsidDel="00000000" w:rsidR="00000000" w:rsidRPr="00000000">
        <w:rPr>
          <w:rtl w:val="0"/>
        </w:rPr>
      </w:r>
    </w:p>
    <w:p w:rsidR="00000000" w:rsidDel="00000000" w:rsidP="00000000" w:rsidRDefault="00000000" w:rsidRPr="00000000" w14:paraId="00001E94">
      <w:pPr>
        <w:rPr>
          <w:sz w:val="24"/>
          <w:szCs w:val="24"/>
        </w:rPr>
      </w:pPr>
      <w:r w:rsidDel="00000000" w:rsidR="00000000" w:rsidRPr="00000000">
        <w:rPr>
          <w:rtl w:val="0"/>
        </w:rPr>
      </w:r>
    </w:p>
    <w:p w:rsidR="00000000" w:rsidDel="00000000" w:rsidP="00000000" w:rsidRDefault="00000000" w:rsidRPr="00000000" w14:paraId="00001E95">
      <w:pPr>
        <w:rPr>
          <w:sz w:val="24"/>
          <w:szCs w:val="24"/>
        </w:rPr>
      </w:pPr>
      <w:r w:rsidDel="00000000" w:rsidR="00000000" w:rsidRPr="00000000">
        <w:rPr>
          <w:rtl w:val="0"/>
        </w:rPr>
      </w:r>
    </w:p>
    <w:p w:rsidR="00000000" w:rsidDel="00000000" w:rsidP="00000000" w:rsidRDefault="00000000" w:rsidRPr="00000000" w14:paraId="00001E96">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the role of Dalvik in Android development?</w:t>
      </w:r>
    </w:p>
    <w:p w:rsidR="00000000" w:rsidDel="00000000" w:rsidP="00000000" w:rsidRDefault="00000000" w:rsidRPr="00000000" w14:paraId="00001E97">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Dalvik serves as a virtual machine, and it is responsible for running every Android application. Because of Dalvik, a device will have the ability to execute multiple instances of virtual machines efficiently through better memory management.</w:t>
      </w:r>
    </w:p>
    <w:p w:rsidR="00000000" w:rsidDel="00000000" w:rsidP="00000000" w:rsidRDefault="00000000" w:rsidRPr="00000000" w14:paraId="00001E98">
      <w:pPr>
        <w:rPr>
          <w:sz w:val="24"/>
          <w:szCs w:val="24"/>
        </w:rPr>
      </w:pPr>
      <w:r w:rsidDel="00000000" w:rsidR="00000000" w:rsidRPr="00000000">
        <w:rPr>
          <w:rtl w:val="0"/>
        </w:rPr>
      </w:r>
    </w:p>
    <w:p w:rsidR="00000000" w:rsidDel="00000000" w:rsidP="00000000" w:rsidRDefault="00000000" w:rsidRPr="00000000" w14:paraId="00001E99">
      <w:pPr>
        <w:rPr>
          <w:sz w:val="24"/>
          <w:szCs w:val="24"/>
        </w:rPr>
      </w:pPr>
      <w:r w:rsidDel="00000000" w:rsidR="00000000" w:rsidRPr="00000000">
        <w:rPr>
          <w:rtl w:val="0"/>
        </w:rPr>
      </w:r>
    </w:p>
    <w:p w:rsidR="00000000" w:rsidDel="00000000" w:rsidP="00000000" w:rsidRDefault="00000000" w:rsidRPr="00000000" w14:paraId="00001E9A">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the latest version of Android? List all the versions of Android.</w:t>
      </w:r>
    </w:p>
    <w:p w:rsidR="00000000" w:rsidDel="00000000" w:rsidP="00000000" w:rsidRDefault="00000000" w:rsidRPr="00000000" w14:paraId="00001E9B">
      <w:pPr>
        <w:rPr>
          <w:rFonts w:ascii="Roboto" w:cs="Roboto" w:eastAsia="Roboto" w:hAnsi="Roboto"/>
          <w:color w:val="373e3f"/>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w:t>
      </w:r>
      <w:r w:rsidDel="00000000" w:rsidR="00000000" w:rsidRPr="00000000">
        <w:rPr>
          <w:rFonts w:ascii="Roboto" w:cs="Roboto" w:eastAsia="Roboto" w:hAnsi="Roboto"/>
          <w:color w:val="373e3f"/>
          <w:sz w:val="24"/>
          <w:szCs w:val="24"/>
          <w:rtl w:val="0"/>
        </w:rPr>
        <w:t xml:space="preserve">The latest version is Android 11.0 released in September 2020. Most of the Android version has been named after either sweet or desserts. The following table represents the different versions, Android name, API level, and the year of release. Here API level is the integer value that identifies the API framework revision given by the version of the android platform.</w:t>
      </w:r>
    </w:p>
    <w:tbl>
      <w:tblPr>
        <w:tblStyle w:val="Table11"/>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834.8125937031487"/>
        <w:gridCol w:w="2676.791604197901"/>
        <w:gridCol w:w="2034.7826086956522"/>
        <w:gridCol w:w="2813.6131934032983"/>
        <w:tblGridChange w:id="0">
          <w:tblGrid>
            <w:gridCol w:w="1834.8125937031487"/>
            <w:gridCol w:w="2676.791604197901"/>
            <w:gridCol w:w="2034.7826086956522"/>
            <w:gridCol w:w="2813.6131934032983"/>
          </w:tblGrid>
        </w:tblGridChange>
      </w:tblGrid>
      <w:tr>
        <w:trPr>
          <w:cantSplit w:val="0"/>
          <w:trHeight w:val="1160" w:hRule="atLeast"/>
          <w:tblHeader w:val="0"/>
        </w:trPr>
        <w:tc>
          <w:tcPr>
            <w:tcBorders>
              <w:top w:color="ffffff" w:space="0" w:sz="18" w:val="single"/>
              <w:left w:color="ffffff" w:space="0" w:sz="18" w:val="single"/>
              <w:bottom w:color="ffffff" w:space="0" w:sz="18" w:val="single"/>
              <w:right w:color="ffffff" w:space="0" w:sz="18" w:val="single"/>
            </w:tcBorders>
            <w:shd w:fill="cdd5e4" w:val="clear"/>
            <w:tcMar>
              <w:top w:w="100.0" w:type="dxa"/>
              <w:left w:w="100.0" w:type="dxa"/>
              <w:bottom w:w="100.0" w:type="dxa"/>
              <w:right w:w="100.0" w:type="dxa"/>
            </w:tcMar>
            <w:vAlign w:val="center"/>
          </w:tcPr>
          <w:p w:rsidR="00000000" w:rsidDel="00000000" w:rsidP="00000000" w:rsidRDefault="00000000" w:rsidRPr="00000000" w14:paraId="00001E9C">
            <w:pPr>
              <w:spacing w:after="0" w:line="360" w:lineRule="auto"/>
              <w:rPr>
                <w:rFonts w:ascii="Roboto" w:cs="Roboto" w:eastAsia="Roboto" w:hAnsi="Roboto"/>
                <w:color w:val="515151"/>
                <w:sz w:val="24"/>
                <w:szCs w:val="24"/>
                <w:highlight w:val="white"/>
              </w:rPr>
            </w:pPr>
            <w:r w:rsidDel="00000000" w:rsidR="00000000" w:rsidRPr="00000000">
              <w:rPr>
                <w:rFonts w:ascii="Roboto" w:cs="Roboto" w:eastAsia="Roboto" w:hAnsi="Roboto"/>
                <w:b w:val="1"/>
                <w:color w:val="515151"/>
                <w:sz w:val="24"/>
                <w:szCs w:val="24"/>
                <w:highlight w:val="white"/>
                <w:rtl w:val="0"/>
              </w:rPr>
              <w:t xml:space="preserve">Version</w:t>
            </w:r>
            <w:r w:rsidDel="00000000" w:rsidR="00000000" w:rsidRPr="00000000">
              <w:rPr>
                <w:rtl w:val="0"/>
              </w:rPr>
            </w:r>
          </w:p>
        </w:tc>
        <w:tc>
          <w:tcPr>
            <w:tcBorders>
              <w:top w:color="ffffff" w:space="0" w:sz="18" w:val="single"/>
              <w:left w:color="ffffff" w:space="0" w:sz="18" w:val="single"/>
              <w:bottom w:color="ffffff" w:space="0" w:sz="18" w:val="single"/>
              <w:right w:color="ffffff" w:space="0" w:sz="18" w:val="single"/>
            </w:tcBorders>
            <w:shd w:fill="cdd5e4" w:val="clear"/>
            <w:tcMar>
              <w:top w:w="100.0" w:type="dxa"/>
              <w:left w:w="100.0" w:type="dxa"/>
              <w:bottom w:w="100.0" w:type="dxa"/>
              <w:right w:w="100.0" w:type="dxa"/>
            </w:tcMar>
            <w:vAlign w:val="center"/>
          </w:tcPr>
          <w:p w:rsidR="00000000" w:rsidDel="00000000" w:rsidP="00000000" w:rsidRDefault="00000000" w:rsidRPr="00000000" w14:paraId="00001E9D">
            <w:pPr>
              <w:spacing w:after="0" w:line="360" w:lineRule="auto"/>
              <w:rPr>
                <w:rFonts w:ascii="Roboto" w:cs="Roboto" w:eastAsia="Roboto" w:hAnsi="Roboto"/>
                <w:color w:val="515151"/>
                <w:sz w:val="24"/>
                <w:szCs w:val="24"/>
                <w:highlight w:val="white"/>
              </w:rPr>
            </w:pPr>
            <w:r w:rsidDel="00000000" w:rsidR="00000000" w:rsidRPr="00000000">
              <w:rPr>
                <w:rFonts w:ascii="Roboto" w:cs="Roboto" w:eastAsia="Roboto" w:hAnsi="Roboto"/>
                <w:b w:val="1"/>
                <w:color w:val="515151"/>
                <w:sz w:val="24"/>
                <w:szCs w:val="24"/>
                <w:highlight w:val="white"/>
                <w:rtl w:val="0"/>
              </w:rPr>
              <w:t xml:space="preserve">Android Name</w:t>
            </w:r>
            <w:r w:rsidDel="00000000" w:rsidR="00000000" w:rsidRPr="00000000">
              <w:rPr>
                <w:rtl w:val="0"/>
              </w:rPr>
            </w:r>
          </w:p>
        </w:tc>
        <w:tc>
          <w:tcPr>
            <w:tcBorders>
              <w:top w:color="ffffff" w:space="0" w:sz="18" w:val="single"/>
              <w:left w:color="ffffff" w:space="0" w:sz="18" w:val="single"/>
              <w:bottom w:color="ffffff" w:space="0" w:sz="18" w:val="single"/>
              <w:right w:color="ffffff" w:space="0" w:sz="18" w:val="single"/>
            </w:tcBorders>
            <w:shd w:fill="cdd5e4" w:val="clear"/>
            <w:tcMar>
              <w:top w:w="100.0" w:type="dxa"/>
              <w:left w:w="100.0" w:type="dxa"/>
              <w:bottom w:w="100.0" w:type="dxa"/>
              <w:right w:w="100.0" w:type="dxa"/>
            </w:tcMar>
            <w:vAlign w:val="center"/>
          </w:tcPr>
          <w:p w:rsidR="00000000" w:rsidDel="00000000" w:rsidP="00000000" w:rsidRDefault="00000000" w:rsidRPr="00000000" w14:paraId="00001E9E">
            <w:pPr>
              <w:spacing w:after="0" w:line="360" w:lineRule="auto"/>
              <w:rPr>
                <w:rFonts w:ascii="Roboto" w:cs="Roboto" w:eastAsia="Roboto" w:hAnsi="Roboto"/>
                <w:color w:val="515151"/>
                <w:sz w:val="24"/>
                <w:szCs w:val="24"/>
                <w:highlight w:val="white"/>
              </w:rPr>
            </w:pPr>
            <w:r w:rsidDel="00000000" w:rsidR="00000000" w:rsidRPr="00000000">
              <w:rPr>
                <w:rFonts w:ascii="Roboto" w:cs="Roboto" w:eastAsia="Roboto" w:hAnsi="Roboto"/>
                <w:b w:val="1"/>
                <w:color w:val="515151"/>
                <w:sz w:val="24"/>
                <w:szCs w:val="24"/>
                <w:highlight w:val="white"/>
                <w:rtl w:val="0"/>
              </w:rPr>
              <w:t xml:space="preserve">API Level</w:t>
            </w:r>
            <w:r w:rsidDel="00000000" w:rsidR="00000000" w:rsidRPr="00000000">
              <w:rPr>
                <w:rtl w:val="0"/>
              </w:rPr>
            </w:r>
          </w:p>
        </w:tc>
        <w:tc>
          <w:tcPr>
            <w:tcBorders>
              <w:top w:color="ffffff" w:space="0" w:sz="18" w:val="single"/>
              <w:left w:color="ffffff" w:space="0" w:sz="18" w:val="single"/>
              <w:bottom w:color="ffffff" w:space="0" w:sz="18" w:val="single"/>
              <w:right w:color="ffffff" w:space="0" w:sz="18" w:val="single"/>
            </w:tcBorders>
            <w:shd w:fill="cdd5e4" w:val="clear"/>
            <w:tcMar>
              <w:top w:w="100.0" w:type="dxa"/>
              <w:left w:w="100.0" w:type="dxa"/>
              <w:bottom w:w="100.0" w:type="dxa"/>
              <w:right w:w="100.0" w:type="dxa"/>
            </w:tcMar>
            <w:vAlign w:val="center"/>
          </w:tcPr>
          <w:p w:rsidR="00000000" w:rsidDel="00000000" w:rsidP="00000000" w:rsidRDefault="00000000" w:rsidRPr="00000000" w14:paraId="00001E9F">
            <w:pPr>
              <w:spacing w:after="0" w:line="360" w:lineRule="auto"/>
              <w:rPr>
                <w:rFonts w:ascii="Roboto" w:cs="Roboto" w:eastAsia="Roboto" w:hAnsi="Roboto"/>
                <w:color w:val="515151"/>
                <w:sz w:val="24"/>
                <w:szCs w:val="24"/>
                <w:highlight w:val="white"/>
              </w:rPr>
            </w:pPr>
            <w:r w:rsidDel="00000000" w:rsidR="00000000" w:rsidRPr="00000000">
              <w:rPr>
                <w:rFonts w:ascii="Roboto" w:cs="Roboto" w:eastAsia="Roboto" w:hAnsi="Roboto"/>
                <w:b w:val="1"/>
                <w:color w:val="515151"/>
                <w:sz w:val="24"/>
                <w:szCs w:val="24"/>
                <w:highlight w:val="white"/>
                <w:rtl w:val="0"/>
              </w:rPr>
              <w:t xml:space="preserve">Year of Release</w:t>
            </w:r>
            <w:r w:rsidDel="00000000" w:rsidR="00000000" w:rsidRPr="00000000">
              <w:rPr>
                <w:rtl w:val="0"/>
              </w:rPr>
            </w:r>
          </w:p>
        </w:tc>
      </w:tr>
      <w:tr>
        <w:trPr>
          <w:cantSplit w:val="0"/>
          <w:trHeight w:val="1730" w:hRule="atLeast"/>
          <w:tblHeader w:val="0"/>
        </w:trPr>
        <w:tc>
          <w:tcPr>
            <w:tcBorders>
              <w:top w:color="ffffff" w:space="0" w:sz="18" w:val="single"/>
              <w:left w:color="ffffff" w:space="0" w:sz="18" w:val="single"/>
              <w:bottom w:color="ffffff" w:space="0" w:sz="18" w:val="single"/>
              <w:right w:color="ffffff" w:space="0" w:sz="18" w:val="single"/>
            </w:tcBorders>
            <w:tcMar>
              <w:top w:w="100.0" w:type="dxa"/>
              <w:left w:w="100.0" w:type="dxa"/>
              <w:bottom w:w="100.0" w:type="dxa"/>
              <w:right w:w="100.0" w:type="dxa"/>
            </w:tcMar>
            <w:vAlign w:val="top"/>
          </w:tcPr>
          <w:p w:rsidR="00000000" w:rsidDel="00000000" w:rsidP="00000000" w:rsidRDefault="00000000" w:rsidRPr="00000000" w14:paraId="00001EA0">
            <w:pPr>
              <w:spacing w:after="0" w:line="360" w:lineRule="auto"/>
              <w:rPr>
                <w:rFonts w:ascii="Roboto" w:cs="Roboto" w:eastAsia="Roboto" w:hAnsi="Roboto"/>
                <w:color w:val="515151"/>
                <w:sz w:val="24"/>
                <w:szCs w:val="24"/>
                <w:highlight w:val="white"/>
              </w:rPr>
            </w:pPr>
            <w:r w:rsidDel="00000000" w:rsidR="00000000" w:rsidRPr="00000000">
              <w:rPr>
                <w:rFonts w:ascii="Roboto" w:cs="Roboto" w:eastAsia="Roboto" w:hAnsi="Roboto"/>
                <w:color w:val="515151"/>
                <w:sz w:val="24"/>
                <w:szCs w:val="24"/>
                <w:highlight w:val="white"/>
                <w:rtl w:val="0"/>
              </w:rPr>
              <w:t xml:space="preserve">Android 1.0</w:t>
            </w:r>
          </w:p>
        </w:tc>
        <w:tc>
          <w:tcPr>
            <w:tcBorders>
              <w:top w:color="ffffff" w:space="0" w:sz="18" w:val="single"/>
              <w:left w:color="ffffff" w:space="0" w:sz="18" w:val="single"/>
              <w:bottom w:color="ffffff" w:space="0" w:sz="18" w:val="single"/>
              <w:right w:color="ffffff" w:space="0" w:sz="18" w:val="single"/>
            </w:tcBorders>
            <w:tcMar>
              <w:top w:w="100.0" w:type="dxa"/>
              <w:left w:w="100.0" w:type="dxa"/>
              <w:bottom w:w="100.0" w:type="dxa"/>
              <w:right w:w="100.0" w:type="dxa"/>
            </w:tcMar>
            <w:vAlign w:val="top"/>
          </w:tcPr>
          <w:p w:rsidR="00000000" w:rsidDel="00000000" w:rsidP="00000000" w:rsidRDefault="00000000" w:rsidRPr="00000000" w14:paraId="00001EA1">
            <w:pPr>
              <w:spacing w:after="0" w:line="360" w:lineRule="auto"/>
              <w:rPr>
                <w:rFonts w:ascii="Roboto" w:cs="Roboto" w:eastAsia="Roboto" w:hAnsi="Roboto"/>
                <w:color w:val="515151"/>
                <w:sz w:val="24"/>
                <w:szCs w:val="24"/>
                <w:highlight w:val="white"/>
              </w:rPr>
            </w:pPr>
            <w:r w:rsidDel="00000000" w:rsidR="00000000" w:rsidRPr="00000000">
              <w:rPr>
                <w:rFonts w:ascii="Roboto" w:cs="Roboto" w:eastAsia="Roboto" w:hAnsi="Roboto"/>
                <w:color w:val="515151"/>
                <w:sz w:val="24"/>
                <w:szCs w:val="24"/>
                <w:highlight w:val="white"/>
                <w:rtl w:val="0"/>
              </w:rPr>
              <w:t xml:space="preserve">No Codename</w:t>
            </w:r>
          </w:p>
        </w:tc>
        <w:tc>
          <w:tcPr>
            <w:tcBorders>
              <w:top w:color="ffffff" w:space="0" w:sz="18" w:val="single"/>
              <w:left w:color="ffffff" w:space="0" w:sz="18" w:val="single"/>
              <w:bottom w:color="ffffff" w:space="0" w:sz="18" w:val="single"/>
              <w:right w:color="ffffff" w:space="0" w:sz="18" w:val="single"/>
            </w:tcBorders>
            <w:tcMar>
              <w:top w:w="100.0" w:type="dxa"/>
              <w:left w:w="100.0" w:type="dxa"/>
              <w:bottom w:w="100.0" w:type="dxa"/>
              <w:right w:w="100.0" w:type="dxa"/>
            </w:tcMar>
            <w:vAlign w:val="top"/>
          </w:tcPr>
          <w:p w:rsidR="00000000" w:rsidDel="00000000" w:rsidP="00000000" w:rsidRDefault="00000000" w:rsidRPr="00000000" w14:paraId="00001EA2">
            <w:pPr>
              <w:spacing w:after="0" w:line="360" w:lineRule="auto"/>
              <w:rPr>
                <w:rFonts w:ascii="Roboto" w:cs="Roboto" w:eastAsia="Roboto" w:hAnsi="Roboto"/>
                <w:color w:val="515151"/>
                <w:sz w:val="24"/>
                <w:szCs w:val="24"/>
                <w:highlight w:val="white"/>
              </w:rPr>
            </w:pPr>
            <w:r w:rsidDel="00000000" w:rsidR="00000000" w:rsidRPr="00000000">
              <w:rPr>
                <w:rFonts w:ascii="Roboto" w:cs="Roboto" w:eastAsia="Roboto" w:hAnsi="Roboto"/>
                <w:color w:val="515151"/>
                <w:sz w:val="24"/>
                <w:szCs w:val="24"/>
                <w:highlight w:val="white"/>
                <w:rtl w:val="0"/>
              </w:rPr>
              <w:t xml:space="preserve">1</w:t>
            </w:r>
          </w:p>
        </w:tc>
        <w:tc>
          <w:tcPr>
            <w:tcBorders>
              <w:top w:color="ffffff" w:space="0" w:sz="18" w:val="single"/>
              <w:left w:color="ffffff" w:space="0" w:sz="18" w:val="single"/>
              <w:bottom w:color="ffffff" w:space="0" w:sz="18" w:val="single"/>
              <w:right w:color="ffffff" w:space="0" w:sz="18" w:val="single"/>
            </w:tcBorders>
            <w:tcMar>
              <w:top w:w="100.0" w:type="dxa"/>
              <w:left w:w="100.0" w:type="dxa"/>
              <w:bottom w:w="100.0" w:type="dxa"/>
              <w:right w:w="100.0" w:type="dxa"/>
            </w:tcMar>
            <w:vAlign w:val="top"/>
          </w:tcPr>
          <w:p w:rsidR="00000000" w:rsidDel="00000000" w:rsidP="00000000" w:rsidRDefault="00000000" w:rsidRPr="00000000" w14:paraId="00001EA3">
            <w:pPr>
              <w:spacing w:after="0" w:line="360" w:lineRule="auto"/>
              <w:rPr>
                <w:rFonts w:ascii="Roboto" w:cs="Roboto" w:eastAsia="Roboto" w:hAnsi="Roboto"/>
                <w:color w:val="515151"/>
                <w:sz w:val="24"/>
                <w:szCs w:val="24"/>
                <w:highlight w:val="white"/>
              </w:rPr>
            </w:pPr>
            <w:r w:rsidDel="00000000" w:rsidR="00000000" w:rsidRPr="00000000">
              <w:rPr>
                <w:rFonts w:ascii="Roboto" w:cs="Roboto" w:eastAsia="Roboto" w:hAnsi="Roboto"/>
                <w:color w:val="515151"/>
                <w:sz w:val="24"/>
                <w:szCs w:val="24"/>
                <w:highlight w:val="white"/>
                <w:rtl w:val="0"/>
              </w:rPr>
              <w:t xml:space="preserve">2008</w:t>
            </w:r>
          </w:p>
        </w:tc>
      </w:tr>
      <w:tr>
        <w:trPr>
          <w:cantSplit w:val="0"/>
          <w:trHeight w:val="1160" w:hRule="atLeast"/>
          <w:tblHeader w:val="0"/>
        </w:trPr>
        <w:tc>
          <w:tcPr>
            <w:tcBorders>
              <w:top w:color="ffffff" w:space="0" w:sz="18" w:val="single"/>
              <w:left w:color="ffffff" w:space="0" w:sz="18" w:val="single"/>
              <w:bottom w:color="ffffff" w:space="0" w:sz="18" w:val="single"/>
              <w:right w:color="ffffff" w:space="0" w:sz="18" w:val="single"/>
            </w:tcBorders>
            <w:tcMar>
              <w:top w:w="100.0" w:type="dxa"/>
              <w:left w:w="100.0" w:type="dxa"/>
              <w:bottom w:w="100.0" w:type="dxa"/>
              <w:right w:w="100.0" w:type="dxa"/>
            </w:tcMar>
            <w:vAlign w:val="top"/>
          </w:tcPr>
          <w:p w:rsidR="00000000" w:rsidDel="00000000" w:rsidP="00000000" w:rsidRDefault="00000000" w:rsidRPr="00000000" w14:paraId="00001EA4">
            <w:pPr>
              <w:spacing w:after="0" w:line="360" w:lineRule="auto"/>
              <w:rPr>
                <w:rFonts w:ascii="Roboto" w:cs="Roboto" w:eastAsia="Roboto" w:hAnsi="Roboto"/>
                <w:color w:val="515151"/>
                <w:sz w:val="24"/>
                <w:szCs w:val="24"/>
                <w:highlight w:val="white"/>
              </w:rPr>
            </w:pPr>
            <w:r w:rsidDel="00000000" w:rsidR="00000000" w:rsidRPr="00000000">
              <w:rPr>
                <w:rFonts w:ascii="Roboto" w:cs="Roboto" w:eastAsia="Roboto" w:hAnsi="Roboto"/>
                <w:color w:val="515151"/>
                <w:sz w:val="24"/>
                <w:szCs w:val="24"/>
                <w:highlight w:val="white"/>
                <w:rtl w:val="0"/>
              </w:rPr>
              <w:t xml:space="preserve">1.1</w:t>
            </w:r>
          </w:p>
        </w:tc>
        <w:tc>
          <w:tcPr>
            <w:tcBorders>
              <w:top w:color="ffffff" w:space="0" w:sz="18" w:val="single"/>
              <w:left w:color="ffffff" w:space="0" w:sz="18" w:val="single"/>
              <w:bottom w:color="ffffff" w:space="0" w:sz="18" w:val="single"/>
              <w:right w:color="ffffff" w:space="0" w:sz="18" w:val="single"/>
            </w:tcBorders>
            <w:tcMar>
              <w:top w:w="100.0" w:type="dxa"/>
              <w:left w:w="100.0" w:type="dxa"/>
              <w:bottom w:w="100.0" w:type="dxa"/>
              <w:right w:w="100.0" w:type="dxa"/>
            </w:tcMar>
            <w:vAlign w:val="top"/>
          </w:tcPr>
          <w:p w:rsidR="00000000" w:rsidDel="00000000" w:rsidP="00000000" w:rsidRDefault="00000000" w:rsidRPr="00000000" w14:paraId="00001EA5">
            <w:pPr>
              <w:spacing w:after="0" w:line="360" w:lineRule="auto"/>
              <w:rPr>
                <w:rFonts w:ascii="Roboto" w:cs="Roboto" w:eastAsia="Roboto" w:hAnsi="Roboto"/>
                <w:color w:val="515151"/>
                <w:sz w:val="24"/>
                <w:szCs w:val="24"/>
                <w:highlight w:val="white"/>
              </w:rPr>
            </w:pPr>
            <w:r w:rsidDel="00000000" w:rsidR="00000000" w:rsidRPr="00000000">
              <w:rPr>
                <w:rFonts w:ascii="Roboto" w:cs="Roboto" w:eastAsia="Roboto" w:hAnsi="Roboto"/>
                <w:color w:val="515151"/>
                <w:sz w:val="24"/>
                <w:szCs w:val="24"/>
                <w:highlight w:val="white"/>
                <w:rtl w:val="0"/>
              </w:rPr>
              <w:t xml:space="preserve">No Codename</w:t>
            </w:r>
          </w:p>
        </w:tc>
        <w:tc>
          <w:tcPr>
            <w:tcBorders>
              <w:top w:color="ffffff" w:space="0" w:sz="18" w:val="single"/>
              <w:left w:color="ffffff" w:space="0" w:sz="18" w:val="single"/>
              <w:bottom w:color="ffffff" w:space="0" w:sz="18" w:val="single"/>
              <w:right w:color="ffffff" w:space="0" w:sz="18" w:val="single"/>
            </w:tcBorders>
            <w:tcMar>
              <w:top w:w="100.0" w:type="dxa"/>
              <w:left w:w="100.0" w:type="dxa"/>
              <w:bottom w:w="100.0" w:type="dxa"/>
              <w:right w:w="100.0" w:type="dxa"/>
            </w:tcMar>
            <w:vAlign w:val="top"/>
          </w:tcPr>
          <w:p w:rsidR="00000000" w:rsidDel="00000000" w:rsidP="00000000" w:rsidRDefault="00000000" w:rsidRPr="00000000" w14:paraId="00001EA6">
            <w:pPr>
              <w:spacing w:after="0" w:line="360" w:lineRule="auto"/>
              <w:rPr>
                <w:rFonts w:ascii="Roboto" w:cs="Roboto" w:eastAsia="Roboto" w:hAnsi="Roboto"/>
                <w:color w:val="515151"/>
                <w:sz w:val="24"/>
                <w:szCs w:val="24"/>
                <w:highlight w:val="white"/>
              </w:rPr>
            </w:pPr>
            <w:r w:rsidDel="00000000" w:rsidR="00000000" w:rsidRPr="00000000">
              <w:rPr>
                <w:rFonts w:ascii="Roboto" w:cs="Roboto" w:eastAsia="Roboto" w:hAnsi="Roboto"/>
                <w:color w:val="515151"/>
                <w:sz w:val="24"/>
                <w:szCs w:val="24"/>
                <w:highlight w:val="white"/>
                <w:rtl w:val="0"/>
              </w:rPr>
              <w:t xml:space="preserve">2</w:t>
            </w:r>
          </w:p>
        </w:tc>
        <w:tc>
          <w:tcPr>
            <w:tcBorders>
              <w:top w:color="ffffff" w:space="0" w:sz="18" w:val="single"/>
              <w:left w:color="ffffff" w:space="0" w:sz="18" w:val="single"/>
              <w:bottom w:color="ffffff" w:space="0" w:sz="18" w:val="single"/>
              <w:right w:color="ffffff" w:space="0" w:sz="18" w:val="single"/>
            </w:tcBorders>
            <w:tcMar>
              <w:top w:w="100.0" w:type="dxa"/>
              <w:left w:w="100.0" w:type="dxa"/>
              <w:bottom w:w="100.0" w:type="dxa"/>
              <w:right w:w="100.0" w:type="dxa"/>
            </w:tcMar>
            <w:vAlign w:val="top"/>
          </w:tcPr>
          <w:p w:rsidR="00000000" w:rsidDel="00000000" w:rsidP="00000000" w:rsidRDefault="00000000" w:rsidRPr="00000000" w14:paraId="00001EA7">
            <w:pPr>
              <w:spacing w:after="0" w:line="360" w:lineRule="auto"/>
              <w:rPr>
                <w:rFonts w:ascii="Roboto" w:cs="Roboto" w:eastAsia="Roboto" w:hAnsi="Roboto"/>
                <w:color w:val="515151"/>
                <w:sz w:val="24"/>
                <w:szCs w:val="24"/>
                <w:highlight w:val="white"/>
              </w:rPr>
            </w:pPr>
            <w:r w:rsidDel="00000000" w:rsidR="00000000" w:rsidRPr="00000000">
              <w:rPr>
                <w:rFonts w:ascii="Roboto" w:cs="Roboto" w:eastAsia="Roboto" w:hAnsi="Roboto"/>
                <w:color w:val="515151"/>
                <w:sz w:val="24"/>
                <w:szCs w:val="24"/>
                <w:highlight w:val="white"/>
                <w:rtl w:val="0"/>
              </w:rPr>
              <w:t xml:space="preserve">2009</w:t>
            </w:r>
          </w:p>
        </w:tc>
      </w:tr>
      <w:tr>
        <w:trPr>
          <w:cantSplit w:val="0"/>
          <w:trHeight w:val="1160" w:hRule="atLeast"/>
          <w:tblHeader w:val="0"/>
        </w:trPr>
        <w:tc>
          <w:tcPr>
            <w:tcBorders>
              <w:top w:color="ffffff" w:space="0" w:sz="18" w:val="single"/>
              <w:left w:color="ffffff" w:space="0" w:sz="18" w:val="single"/>
              <w:bottom w:color="ffffff" w:space="0" w:sz="18" w:val="single"/>
              <w:right w:color="ffffff" w:space="0" w:sz="18" w:val="single"/>
            </w:tcBorders>
            <w:tcMar>
              <w:top w:w="100.0" w:type="dxa"/>
              <w:left w:w="100.0" w:type="dxa"/>
              <w:bottom w:w="100.0" w:type="dxa"/>
              <w:right w:w="100.0" w:type="dxa"/>
            </w:tcMar>
            <w:vAlign w:val="top"/>
          </w:tcPr>
          <w:p w:rsidR="00000000" w:rsidDel="00000000" w:rsidP="00000000" w:rsidRDefault="00000000" w:rsidRPr="00000000" w14:paraId="00001EA8">
            <w:pPr>
              <w:spacing w:after="0" w:line="360" w:lineRule="auto"/>
              <w:rPr>
                <w:rFonts w:ascii="Roboto" w:cs="Roboto" w:eastAsia="Roboto" w:hAnsi="Roboto"/>
                <w:color w:val="515151"/>
                <w:sz w:val="24"/>
                <w:szCs w:val="24"/>
                <w:highlight w:val="white"/>
              </w:rPr>
            </w:pPr>
            <w:r w:rsidDel="00000000" w:rsidR="00000000" w:rsidRPr="00000000">
              <w:rPr>
                <w:rFonts w:ascii="Roboto" w:cs="Roboto" w:eastAsia="Roboto" w:hAnsi="Roboto"/>
                <w:color w:val="515151"/>
                <w:sz w:val="24"/>
                <w:szCs w:val="24"/>
                <w:highlight w:val="white"/>
                <w:rtl w:val="0"/>
              </w:rPr>
              <w:t xml:space="preserve">1.5</w:t>
            </w:r>
          </w:p>
        </w:tc>
        <w:tc>
          <w:tcPr>
            <w:tcBorders>
              <w:top w:color="ffffff" w:space="0" w:sz="18" w:val="single"/>
              <w:left w:color="ffffff" w:space="0" w:sz="18" w:val="single"/>
              <w:bottom w:color="ffffff" w:space="0" w:sz="18" w:val="single"/>
              <w:right w:color="ffffff" w:space="0" w:sz="18" w:val="single"/>
            </w:tcBorders>
            <w:tcMar>
              <w:top w:w="100.0" w:type="dxa"/>
              <w:left w:w="100.0" w:type="dxa"/>
              <w:bottom w:w="100.0" w:type="dxa"/>
              <w:right w:w="100.0" w:type="dxa"/>
            </w:tcMar>
            <w:vAlign w:val="top"/>
          </w:tcPr>
          <w:p w:rsidR="00000000" w:rsidDel="00000000" w:rsidP="00000000" w:rsidRDefault="00000000" w:rsidRPr="00000000" w14:paraId="00001EA9">
            <w:pPr>
              <w:spacing w:after="0" w:line="360" w:lineRule="auto"/>
              <w:rPr>
                <w:rFonts w:ascii="Roboto" w:cs="Roboto" w:eastAsia="Roboto" w:hAnsi="Roboto"/>
                <w:color w:val="515151"/>
                <w:sz w:val="24"/>
                <w:szCs w:val="24"/>
                <w:highlight w:val="white"/>
              </w:rPr>
            </w:pPr>
            <w:r w:rsidDel="00000000" w:rsidR="00000000" w:rsidRPr="00000000">
              <w:rPr>
                <w:rFonts w:ascii="Roboto" w:cs="Roboto" w:eastAsia="Roboto" w:hAnsi="Roboto"/>
                <w:color w:val="515151"/>
                <w:sz w:val="24"/>
                <w:szCs w:val="24"/>
                <w:highlight w:val="white"/>
                <w:rtl w:val="0"/>
              </w:rPr>
              <w:t xml:space="preserve">Cupcake</w:t>
            </w:r>
          </w:p>
        </w:tc>
        <w:tc>
          <w:tcPr>
            <w:tcBorders>
              <w:top w:color="ffffff" w:space="0" w:sz="18" w:val="single"/>
              <w:left w:color="ffffff" w:space="0" w:sz="18" w:val="single"/>
              <w:bottom w:color="ffffff" w:space="0" w:sz="18" w:val="single"/>
              <w:right w:color="ffffff" w:space="0" w:sz="18" w:val="single"/>
            </w:tcBorders>
            <w:tcMar>
              <w:top w:w="100.0" w:type="dxa"/>
              <w:left w:w="100.0" w:type="dxa"/>
              <w:bottom w:w="100.0" w:type="dxa"/>
              <w:right w:w="100.0" w:type="dxa"/>
            </w:tcMar>
            <w:vAlign w:val="top"/>
          </w:tcPr>
          <w:p w:rsidR="00000000" w:rsidDel="00000000" w:rsidP="00000000" w:rsidRDefault="00000000" w:rsidRPr="00000000" w14:paraId="00001EAA">
            <w:pPr>
              <w:spacing w:after="0" w:line="360" w:lineRule="auto"/>
              <w:rPr>
                <w:rFonts w:ascii="Roboto" w:cs="Roboto" w:eastAsia="Roboto" w:hAnsi="Roboto"/>
                <w:color w:val="515151"/>
                <w:sz w:val="24"/>
                <w:szCs w:val="24"/>
                <w:highlight w:val="white"/>
              </w:rPr>
            </w:pPr>
            <w:r w:rsidDel="00000000" w:rsidR="00000000" w:rsidRPr="00000000">
              <w:rPr>
                <w:rFonts w:ascii="Roboto" w:cs="Roboto" w:eastAsia="Roboto" w:hAnsi="Roboto"/>
                <w:color w:val="515151"/>
                <w:sz w:val="24"/>
                <w:szCs w:val="24"/>
                <w:highlight w:val="white"/>
                <w:rtl w:val="0"/>
              </w:rPr>
              <w:t xml:space="preserve">3</w:t>
            </w:r>
          </w:p>
        </w:tc>
        <w:tc>
          <w:tcPr>
            <w:tcBorders>
              <w:top w:color="ffffff" w:space="0" w:sz="18" w:val="single"/>
              <w:left w:color="ffffff" w:space="0" w:sz="18" w:val="single"/>
              <w:bottom w:color="ffffff" w:space="0" w:sz="18" w:val="single"/>
              <w:right w:color="ffffff" w:space="0" w:sz="18" w:val="single"/>
            </w:tcBorders>
            <w:tcMar>
              <w:top w:w="100.0" w:type="dxa"/>
              <w:left w:w="100.0" w:type="dxa"/>
              <w:bottom w:w="100.0" w:type="dxa"/>
              <w:right w:w="100.0" w:type="dxa"/>
            </w:tcMar>
            <w:vAlign w:val="top"/>
          </w:tcPr>
          <w:p w:rsidR="00000000" w:rsidDel="00000000" w:rsidP="00000000" w:rsidRDefault="00000000" w:rsidRPr="00000000" w14:paraId="00001EAB">
            <w:pPr>
              <w:spacing w:after="0" w:line="360" w:lineRule="auto"/>
              <w:rPr>
                <w:rFonts w:ascii="Roboto" w:cs="Roboto" w:eastAsia="Roboto" w:hAnsi="Roboto"/>
                <w:color w:val="515151"/>
                <w:sz w:val="24"/>
                <w:szCs w:val="24"/>
                <w:highlight w:val="white"/>
              </w:rPr>
            </w:pPr>
            <w:r w:rsidDel="00000000" w:rsidR="00000000" w:rsidRPr="00000000">
              <w:rPr>
                <w:rFonts w:ascii="Roboto" w:cs="Roboto" w:eastAsia="Roboto" w:hAnsi="Roboto"/>
                <w:color w:val="515151"/>
                <w:sz w:val="24"/>
                <w:szCs w:val="24"/>
                <w:highlight w:val="white"/>
                <w:rtl w:val="0"/>
              </w:rPr>
              <w:t xml:space="preserve">2009</w:t>
            </w:r>
          </w:p>
        </w:tc>
      </w:tr>
      <w:tr>
        <w:trPr>
          <w:cantSplit w:val="0"/>
          <w:trHeight w:val="1160" w:hRule="atLeast"/>
          <w:tblHeader w:val="0"/>
        </w:trPr>
        <w:tc>
          <w:tcPr>
            <w:tcBorders>
              <w:top w:color="ffffff" w:space="0" w:sz="18" w:val="single"/>
              <w:left w:color="ffffff" w:space="0" w:sz="18" w:val="single"/>
              <w:bottom w:color="ffffff" w:space="0" w:sz="18" w:val="single"/>
              <w:right w:color="ffffff" w:space="0" w:sz="18" w:val="single"/>
            </w:tcBorders>
            <w:tcMar>
              <w:top w:w="100.0" w:type="dxa"/>
              <w:left w:w="100.0" w:type="dxa"/>
              <w:bottom w:w="100.0" w:type="dxa"/>
              <w:right w:w="100.0" w:type="dxa"/>
            </w:tcMar>
            <w:vAlign w:val="top"/>
          </w:tcPr>
          <w:p w:rsidR="00000000" w:rsidDel="00000000" w:rsidP="00000000" w:rsidRDefault="00000000" w:rsidRPr="00000000" w14:paraId="00001EAC">
            <w:pPr>
              <w:spacing w:after="0" w:line="360" w:lineRule="auto"/>
              <w:rPr>
                <w:rFonts w:ascii="Roboto" w:cs="Roboto" w:eastAsia="Roboto" w:hAnsi="Roboto"/>
                <w:color w:val="515151"/>
                <w:sz w:val="24"/>
                <w:szCs w:val="24"/>
                <w:highlight w:val="white"/>
              </w:rPr>
            </w:pPr>
            <w:r w:rsidDel="00000000" w:rsidR="00000000" w:rsidRPr="00000000">
              <w:rPr>
                <w:rFonts w:ascii="Roboto" w:cs="Roboto" w:eastAsia="Roboto" w:hAnsi="Roboto"/>
                <w:color w:val="515151"/>
                <w:sz w:val="24"/>
                <w:szCs w:val="24"/>
                <w:highlight w:val="white"/>
                <w:rtl w:val="0"/>
              </w:rPr>
              <w:t xml:space="preserve">1.6</w:t>
            </w:r>
          </w:p>
        </w:tc>
        <w:tc>
          <w:tcPr>
            <w:tcBorders>
              <w:top w:color="ffffff" w:space="0" w:sz="18" w:val="single"/>
              <w:left w:color="ffffff" w:space="0" w:sz="18" w:val="single"/>
              <w:bottom w:color="ffffff" w:space="0" w:sz="18" w:val="single"/>
              <w:right w:color="ffffff" w:space="0" w:sz="18" w:val="single"/>
            </w:tcBorders>
            <w:tcMar>
              <w:top w:w="100.0" w:type="dxa"/>
              <w:left w:w="100.0" w:type="dxa"/>
              <w:bottom w:w="100.0" w:type="dxa"/>
              <w:right w:w="100.0" w:type="dxa"/>
            </w:tcMar>
            <w:vAlign w:val="top"/>
          </w:tcPr>
          <w:p w:rsidR="00000000" w:rsidDel="00000000" w:rsidP="00000000" w:rsidRDefault="00000000" w:rsidRPr="00000000" w14:paraId="00001EAD">
            <w:pPr>
              <w:spacing w:after="0" w:line="360" w:lineRule="auto"/>
              <w:rPr>
                <w:rFonts w:ascii="Roboto" w:cs="Roboto" w:eastAsia="Roboto" w:hAnsi="Roboto"/>
                <w:color w:val="515151"/>
                <w:sz w:val="24"/>
                <w:szCs w:val="24"/>
                <w:highlight w:val="white"/>
              </w:rPr>
            </w:pPr>
            <w:r w:rsidDel="00000000" w:rsidR="00000000" w:rsidRPr="00000000">
              <w:rPr>
                <w:rFonts w:ascii="Roboto" w:cs="Roboto" w:eastAsia="Roboto" w:hAnsi="Roboto"/>
                <w:color w:val="515151"/>
                <w:sz w:val="24"/>
                <w:szCs w:val="24"/>
                <w:highlight w:val="white"/>
                <w:rtl w:val="0"/>
              </w:rPr>
              <w:t xml:space="preserve">Donut</w:t>
            </w:r>
          </w:p>
        </w:tc>
        <w:tc>
          <w:tcPr>
            <w:tcBorders>
              <w:top w:color="ffffff" w:space="0" w:sz="18" w:val="single"/>
              <w:left w:color="ffffff" w:space="0" w:sz="18" w:val="single"/>
              <w:bottom w:color="ffffff" w:space="0" w:sz="18" w:val="single"/>
              <w:right w:color="ffffff" w:space="0" w:sz="18" w:val="single"/>
            </w:tcBorders>
            <w:tcMar>
              <w:top w:w="100.0" w:type="dxa"/>
              <w:left w:w="100.0" w:type="dxa"/>
              <w:bottom w:w="100.0" w:type="dxa"/>
              <w:right w:w="100.0" w:type="dxa"/>
            </w:tcMar>
            <w:vAlign w:val="top"/>
          </w:tcPr>
          <w:p w:rsidR="00000000" w:rsidDel="00000000" w:rsidP="00000000" w:rsidRDefault="00000000" w:rsidRPr="00000000" w14:paraId="00001EAE">
            <w:pPr>
              <w:spacing w:after="0" w:line="360" w:lineRule="auto"/>
              <w:rPr>
                <w:rFonts w:ascii="Roboto" w:cs="Roboto" w:eastAsia="Roboto" w:hAnsi="Roboto"/>
                <w:color w:val="515151"/>
                <w:sz w:val="24"/>
                <w:szCs w:val="24"/>
                <w:highlight w:val="white"/>
              </w:rPr>
            </w:pPr>
            <w:r w:rsidDel="00000000" w:rsidR="00000000" w:rsidRPr="00000000">
              <w:rPr>
                <w:rFonts w:ascii="Roboto" w:cs="Roboto" w:eastAsia="Roboto" w:hAnsi="Roboto"/>
                <w:color w:val="515151"/>
                <w:sz w:val="24"/>
                <w:szCs w:val="24"/>
                <w:highlight w:val="white"/>
                <w:rtl w:val="0"/>
              </w:rPr>
              <w:t xml:space="preserve">4</w:t>
            </w:r>
          </w:p>
        </w:tc>
        <w:tc>
          <w:tcPr>
            <w:tcBorders>
              <w:top w:color="ffffff" w:space="0" w:sz="18" w:val="single"/>
              <w:left w:color="ffffff" w:space="0" w:sz="18" w:val="single"/>
              <w:bottom w:color="ffffff" w:space="0" w:sz="18" w:val="single"/>
              <w:right w:color="ffffff" w:space="0" w:sz="18" w:val="single"/>
            </w:tcBorders>
            <w:tcMar>
              <w:top w:w="100.0" w:type="dxa"/>
              <w:left w:w="100.0" w:type="dxa"/>
              <w:bottom w:w="100.0" w:type="dxa"/>
              <w:right w:w="100.0" w:type="dxa"/>
            </w:tcMar>
            <w:vAlign w:val="top"/>
          </w:tcPr>
          <w:p w:rsidR="00000000" w:rsidDel="00000000" w:rsidP="00000000" w:rsidRDefault="00000000" w:rsidRPr="00000000" w14:paraId="00001EAF">
            <w:pPr>
              <w:spacing w:after="0" w:line="360" w:lineRule="auto"/>
              <w:rPr>
                <w:rFonts w:ascii="Roboto" w:cs="Roboto" w:eastAsia="Roboto" w:hAnsi="Roboto"/>
                <w:color w:val="515151"/>
                <w:sz w:val="24"/>
                <w:szCs w:val="24"/>
                <w:highlight w:val="white"/>
              </w:rPr>
            </w:pPr>
            <w:r w:rsidDel="00000000" w:rsidR="00000000" w:rsidRPr="00000000">
              <w:rPr>
                <w:rFonts w:ascii="Roboto" w:cs="Roboto" w:eastAsia="Roboto" w:hAnsi="Roboto"/>
                <w:color w:val="515151"/>
                <w:sz w:val="24"/>
                <w:szCs w:val="24"/>
                <w:highlight w:val="white"/>
                <w:rtl w:val="0"/>
              </w:rPr>
              <w:t xml:space="preserve">2009</w:t>
            </w:r>
          </w:p>
        </w:tc>
      </w:tr>
      <w:tr>
        <w:trPr>
          <w:cantSplit w:val="0"/>
          <w:trHeight w:val="1730" w:hRule="atLeast"/>
          <w:tblHeader w:val="0"/>
        </w:trPr>
        <w:tc>
          <w:tcPr>
            <w:tcBorders>
              <w:top w:color="ffffff" w:space="0" w:sz="18" w:val="single"/>
              <w:left w:color="ffffff" w:space="0" w:sz="18" w:val="single"/>
              <w:bottom w:color="ffffff" w:space="0" w:sz="18" w:val="single"/>
              <w:right w:color="ffffff" w:space="0" w:sz="18" w:val="single"/>
            </w:tcBorders>
            <w:tcMar>
              <w:top w:w="100.0" w:type="dxa"/>
              <w:left w:w="100.0" w:type="dxa"/>
              <w:bottom w:w="100.0" w:type="dxa"/>
              <w:right w:w="100.0" w:type="dxa"/>
            </w:tcMar>
            <w:vAlign w:val="top"/>
          </w:tcPr>
          <w:p w:rsidR="00000000" w:rsidDel="00000000" w:rsidP="00000000" w:rsidRDefault="00000000" w:rsidRPr="00000000" w14:paraId="00001EB0">
            <w:pPr>
              <w:spacing w:after="0" w:line="360" w:lineRule="auto"/>
              <w:rPr>
                <w:rFonts w:ascii="Roboto" w:cs="Roboto" w:eastAsia="Roboto" w:hAnsi="Roboto"/>
                <w:color w:val="515151"/>
                <w:sz w:val="24"/>
                <w:szCs w:val="24"/>
                <w:highlight w:val="white"/>
              </w:rPr>
            </w:pPr>
            <w:r w:rsidDel="00000000" w:rsidR="00000000" w:rsidRPr="00000000">
              <w:rPr>
                <w:rFonts w:ascii="Roboto" w:cs="Roboto" w:eastAsia="Roboto" w:hAnsi="Roboto"/>
                <w:color w:val="515151"/>
                <w:sz w:val="24"/>
                <w:szCs w:val="24"/>
                <w:highlight w:val="white"/>
                <w:rtl w:val="0"/>
              </w:rPr>
              <w:t xml:space="preserve">2.0 - 2.1</w:t>
            </w:r>
          </w:p>
        </w:tc>
        <w:tc>
          <w:tcPr>
            <w:tcBorders>
              <w:top w:color="ffffff" w:space="0" w:sz="18" w:val="single"/>
              <w:left w:color="ffffff" w:space="0" w:sz="18" w:val="single"/>
              <w:bottom w:color="ffffff" w:space="0" w:sz="18" w:val="single"/>
              <w:right w:color="ffffff" w:space="0" w:sz="18" w:val="single"/>
            </w:tcBorders>
            <w:tcMar>
              <w:top w:w="100.0" w:type="dxa"/>
              <w:left w:w="100.0" w:type="dxa"/>
              <w:bottom w:w="100.0" w:type="dxa"/>
              <w:right w:w="100.0" w:type="dxa"/>
            </w:tcMar>
            <w:vAlign w:val="top"/>
          </w:tcPr>
          <w:p w:rsidR="00000000" w:rsidDel="00000000" w:rsidP="00000000" w:rsidRDefault="00000000" w:rsidRPr="00000000" w14:paraId="00001EB1">
            <w:pPr>
              <w:spacing w:after="0" w:line="360" w:lineRule="auto"/>
              <w:rPr>
                <w:rFonts w:ascii="Roboto" w:cs="Roboto" w:eastAsia="Roboto" w:hAnsi="Roboto"/>
                <w:color w:val="515151"/>
                <w:sz w:val="24"/>
                <w:szCs w:val="24"/>
                <w:highlight w:val="white"/>
              </w:rPr>
            </w:pPr>
            <w:r w:rsidDel="00000000" w:rsidR="00000000" w:rsidRPr="00000000">
              <w:rPr>
                <w:rFonts w:ascii="Roboto" w:cs="Roboto" w:eastAsia="Roboto" w:hAnsi="Roboto"/>
                <w:color w:val="515151"/>
                <w:sz w:val="24"/>
                <w:szCs w:val="24"/>
                <w:highlight w:val="white"/>
                <w:rtl w:val="0"/>
              </w:rPr>
              <w:t xml:space="preserve">Eclair</w:t>
            </w:r>
          </w:p>
        </w:tc>
        <w:tc>
          <w:tcPr>
            <w:tcBorders>
              <w:top w:color="ffffff" w:space="0" w:sz="18" w:val="single"/>
              <w:left w:color="ffffff" w:space="0" w:sz="18" w:val="single"/>
              <w:bottom w:color="ffffff" w:space="0" w:sz="18" w:val="single"/>
              <w:right w:color="ffffff" w:space="0" w:sz="18" w:val="single"/>
            </w:tcBorders>
            <w:tcMar>
              <w:top w:w="100.0" w:type="dxa"/>
              <w:left w:w="100.0" w:type="dxa"/>
              <w:bottom w:w="100.0" w:type="dxa"/>
              <w:right w:w="100.0" w:type="dxa"/>
            </w:tcMar>
            <w:vAlign w:val="top"/>
          </w:tcPr>
          <w:p w:rsidR="00000000" w:rsidDel="00000000" w:rsidP="00000000" w:rsidRDefault="00000000" w:rsidRPr="00000000" w14:paraId="00001EB2">
            <w:pPr>
              <w:spacing w:after="0" w:line="360" w:lineRule="auto"/>
              <w:rPr>
                <w:rFonts w:ascii="Roboto" w:cs="Roboto" w:eastAsia="Roboto" w:hAnsi="Roboto"/>
                <w:color w:val="515151"/>
                <w:sz w:val="24"/>
                <w:szCs w:val="24"/>
                <w:highlight w:val="white"/>
              </w:rPr>
            </w:pPr>
            <w:r w:rsidDel="00000000" w:rsidR="00000000" w:rsidRPr="00000000">
              <w:rPr>
                <w:rFonts w:ascii="Roboto" w:cs="Roboto" w:eastAsia="Roboto" w:hAnsi="Roboto"/>
                <w:color w:val="515151"/>
                <w:sz w:val="24"/>
                <w:szCs w:val="24"/>
                <w:highlight w:val="white"/>
                <w:rtl w:val="0"/>
              </w:rPr>
              <w:t xml:space="preserve">5 - 7</w:t>
            </w:r>
          </w:p>
        </w:tc>
        <w:tc>
          <w:tcPr>
            <w:tcBorders>
              <w:top w:color="ffffff" w:space="0" w:sz="18" w:val="single"/>
              <w:left w:color="ffffff" w:space="0" w:sz="18" w:val="single"/>
              <w:bottom w:color="ffffff" w:space="0" w:sz="18" w:val="single"/>
              <w:right w:color="ffffff" w:space="0" w:sz="18" w:val="single"/>
            </w:tcBorders>
            <w:tcMar>
              <w:top w:w="100.0" w:type="dxa"/>
              <w:left w:w="100.0" w:type="dxa"/>
              <w:bottom w:w="100.0" w:type="dxa"/>
              <w:right w:w="100.0" w:type="dxa"/>
            </w:tcMar>
            <w:vAlign w:val="top"/>
          </w:tcPr>
          <w:p w:rsidR="00000000" w:rsidDel="00000000" w:rsidP="00000000" w:rsidRDefault="00000000" w:rsidRPr="00000000" w14:paraId="00001EB3">
            <w:pPr>
              <w:spacing w:after="0" w:line="360" w:lineRule="auto"/>
              <w:rPr>
                <w:rFonts w:ascii="Roboto" w:cs="Roboto" w:eastAsia="Roboto" w:hAnsi="Roboto"/>
                <w:color w:val="515151"/>
                <w:sz w:val="24"/>
                <w:szCs w:val="24"/>
                <w:highlight w:val="white"/>
              </w:rPr>
            </w:pPr>
            <w:r w:rsidDel="00000000" w:rsidR="00000000" w:rsidRPr="00000000">
              <w:rPr>
                <w:rFonts w:ascii="Roboto" w:cs="Roboto" w:eastAsia="Roboto" w:hAnsi="Roboto"/>
                <w:color w:val="515151"/>
                <w:sz w:val="24"/>
                <w:szCs w:val="24"/>
                <w:highlight w:val="white"/>
                <w:rtl w:val="0"/>
              </w:rPr>
              <w:t xml:space="preserve">2009</w:t>
            </w:r>
          </w:p>
        </w:tc>
      </w:tr>
      <w:tr>
        <w:trPr>
          <w:cantSplit w:val="0"/>
          <w:trHeight w:val="1730" w:hRule="atLeast"/>
          <w:tblHeader w:val="0"/>
        </w:trPr>
        <w:tc>
          <w:tcPr>
            <w:tcBorders>
              <w:top w:color="ffffff" w:space="0" w:sz="18" w:val="single"/>
              <w:left w:color="ffffff" w:space="0" w:sz="18" w:val="single"/>
              <w:bottom w:color="ffffff" w:space="0" w:sz="18" w:val="single"/>
              <w:right w:color="ffffff" w:space="0" w:sz="18" w:val="single"/>
            </w:tcBorders>
            <w:tcMar>
              <w:top w:w="100.0" w:type="dxa"/>
              <w:left w:w="100.0" w:type="dxa"/>
              <w:bottom w:w="100.0" w:type="dxa"/>
              <w:right w:w="100.0" w:type="dxa"/>
            </w:tcMar>
            <w:vAlign w:val="top"/>
          </w:tcPr>
          <w:p w:rsidR="00000000" w:rsidDel="00000000" w:rsidP="00000000" w:rsidRDefault="00000000" w:rsidRPr="00000000" w14:paraId="00001EB4">
            <w:pPr>
              <w:spacing w:after="0" w:line="360" w:lineRule="auto"/>
              <w:rPr>
                <w:rFonts w:ascii="Roboto" w:cs="Roboto" w:eastAsia="Roboto" w:hAnsi="Roboto"/>
                <w:color w:val="515151"/>
                <w:sz w:val="24"/>
                <w:szCs w:val="24"/>
                <w:highlight w:val="white"/>
              </w:rPr>
            </w:pPr>
            <w:r w:rsidDel="00000000" w:rsidR="00000000" w:rsidRPr="00000000">
              <w:rPr>
                <w:rFonts w:ascii="Roboto" w:cs="Roboto" w:eastAsia="Roboto" w:hAnsi="Roboto"/>
                <w:color w:val="515151"/>
                <w:sz w:val="24"/>
                <w:szCs w:val="24"/>
                <w:highlight w:val="white"/>
                <w:rtl w:val="0"/>
              </w:rPr>
              <w:t xml:space="preserve">2.2 – 2.2.3</w:t>
            </w:r>
          </w:p>
        </w:tc>
        <w:tc>
          <w:tcPr>
            <w:tcBorders>
              <w:top w:color="ffffff" w:space="0" w:sz="18" w:val="single"/>
              <w:left w:color="ffffff" w:space="0" w:sz="18" w:val="single"/>
              <w:bottom w:color="ffffff" w:space="0" w:sz="18" w:val="single"/>
              <w:right w:color="ffffff" w:space="0" w:sz="18" w:val="single"/>
            </w:tcBorders>
            <w:tcMar>
              <w:top w:w="100.0" w:type="dxa"/>
              <w:left w:w="100.0" w:type="dxa"/>
              <w:bottom w:w="100.0" w:type="dxa"/>
              <w:right w:w="100.0" w:type="dxa"/>
            </w:tcMar>
            <w:vAlign w:val="top"/>
          </w:tcPr>
          <w:p w:rsidR="00000000" w:rsidDel="00000000" w:rsidP="00000000" w:rsidRDefault="00000000" w:rsidRPr="00000000" w14:paraId="00001EB5">
            <w:pPr>
              <w:spacing w:after="0" w:line="360" w:lineRule="auto"/>
              <w:rPr>
                <w:rFonts w:ascii="Roboto" w:cs="Roboto" w:eastAsia="Roboto" w:hAnsi="Roboto"/>
                <w:color w:val="515151"/>
                <w:sz w:val="24"/>
                <w:szCs w:val="24"/>
                <w:highlight w:val="white"/>
              </w:rPr>
            </w:pPr>
            <w:r w:rsidDel="00000000" w:rsidR="00000000" w:rsidRPr="00000000">
              <w:rPr>
                <w:rFonts w:ascii="Roboto" w:cs="Roboto" w:eastAsia="Roboto" w:hAnsi="Roboto"/>
                <w:color w:val="515151"/>
                <w:sz w:val="24"/>
                <w:szCs w:val="24"/>
                <w:highlight w:val="white"/>
                <w:rtl w:val="0"/>
              </w:rPr>
              <w:t xml:space="preserve">Froyo</w:t>
            </w:r>
          </w:p>
        </w:tc>
        <w:tc>
          <w:tcPr>
            <w:tcBorders>
              <w:top w:color="ffffff" w:space="0" w:sz="18" w:val="single"/>
              <w:left w:color="ffffff" w:space="0" w:sz="18" w:val="single"/>
              <w:bottom w:color="ffffff" w:space="0" w:sz="18" w:val="single"/>
              <w:right w:color="ffffff" w:space="0" w:sz="18" w:val="single"/>
            </w:tcBorders>
            <w:tcMar>
              <w:top w:w="100.0" w:type="dxa"/>
              <w:left w:w="100.0" w:type="dxa"/>
              <w:bottom w:w="100.0" w:type="dxa"/>
              <w:right w:w="100.0" w:type="dxa"/>
            </w:tcMar>
            <w:vAlign w:val="top"/>
          </w:tcPr>
          <w:p w:rsidR="00000000" w:rsidDel="00000000" w:rsidP="00000000" w:rsidRDefault="00000000" w:rsidRPr="00000000" w14:paraId="00001EB6">
            <w:pPr>
              <w:spacing w:after="0" w:line="360" w:lineRule="auto"/>
              <w:rPr>
                <w:rFonts w:ascii="Roboto" w:cs="Roboto" w:eastAsia="Roboto" w:hAnsi="Roboto"/>
                <w:color w:val="515151"/>
                <w:sz w:val="24"/>
                <w:szCs w:val="24"/>
                <w:highlight w:val="white"/>
              </w:rPr>
            </w:pPr>
            <w:r w:rsidDel="00000000" w:rsidR="00000000" w:rsidRPr="00000000">
              <w:rPr>
                <w:rFonts w:ascii="Roboto" w:cs="Roboto" w:eastAsia="Roboto" w:hAnsi="Roboto"/>
                <w:color w:val="515151"/>
                <w:sz w:val="24"/>
                <w:szCs w:val="24"/>
                <w:highlight w:val="white"/>
                <w:rtl w:val="0"/>
              </w:rPr>
              <w:t xml:space="preserve">8</w:t>
            </w:r>
          </w:p>
        </w:tc>
        <w:tc>
          <w:tcPr>
            <w:tcBorders>
              <w:top w:color="ffffff" w:space="0" w:sz="18" w:val="single"/>
              <w:left w:color="ffffff" w:space="0" w:sz="18" w:val="single"/>
              <w:bottom w:color="ffffff" w:space="0" w:sz="18" w:val="single"/>
              <w:right w:color="ffffff" w:space="0" w:sz="18" w:val="single"/>
            </w:tcBorders>
            <w:tcMar>
              <w:top w:w="100.0" w:type="dxa"/>
              <w:left w:w="100.0" w:type="dxa"/>
              <w:bottom w:w="100.0" w:type="dxa"/>
              <w:right w:w="100.0" w:type="dxa"/>
            </w:tcMar>
            <w:vAlign w:val="top"/>
          </w:tcPr>
          <w:p w:rsidR="00000000" w:rsidDel="00000000" w:rsidP="00000000" w:rsidRDefault="00000000" w:rsidRPr="00000000" w14:paraId="00001EB7">
            <w:pPr>
              <w:spacing w:after="0" w:line="360" w:lineRule="auto"/>
              <w:rPr>
                <w:rFonts w:ascii="Roboto" w:cs="Roboto" w:eastAsia="Roboto" w:hAnsi="Roboto"/>
                <w:color w:val="515151"/>
                <w:sz w:val="24"/>
                <w:szCs w:val="24"/>
                <w:highlight w:val="white"/>
              </w:rPr>
            </w:pPr>
            <w:r w:rsidDel="00000000" w:rsidR="00000000" w:rsidRPr="00000000">
              <w:rPr>
                <w:rFonts w:ascii="Roboto" w:cs="Roboto" w:eastAsia="Roboto" w:hAnsi="Roboto"/>
                <w:color w:val="515151"/>
                <w:sz w:val="24"/>
                <w:szCs w:val="24"/>
                <w:highlight w:val="white"/>
                <w:rtl w:val="0"/>
              </w:rPr>
              <w:t xml:space="preserve">2010</w:t>
            </w:r>
          </w:p>
        </w:tc>
      </w:tr>
      <w:tr>
        <w:trPr>
          <w:cantSplit w:val="0"/>
          <w:trHeight w:val="1730" w:hRule="atLeast"/>
          <w:tblHeader w:val="0"/>
        </w:trPr>
        <w:tc>
          <w:tcPr>
            <w:tcBorders>
              <w:top w:color="ffffff" w:space="0" w:sz="18" w:val="single"/>
              <w:left w:color="ffffff" w:space="0" w:sz="18" w:val="single"/>
              <w:bottom w:color="ffffff" w:space="0" w:sz="18" w:val="single"/>
              <w:right w:color="ffffff" w:space="0" w:sz="18" w:val="single"/>
            </w:tcBorders>
            <w:tcMar>
              <w:top w:w="100.0" w:type="dxa"/>
              <w:left w:w="100.0" w:type="dxa"/>
              <w:bottom w:w="100.0" w:type="dxa"/>
              <w:right w:w="100.0" w:type="dxa"/>
            </w:tcMar>
            <w:vAlign w:val="top"/>
          </w:tcPr>
          <w:p w:rsidR="00000000" w:rsidDel="00000000" w:rsidP="00000000" w:rsidRDefault="00000000" w:rsidRPr="00000000" w14:paraId="00001EB8">
            <w:pPr>
              <w:spacing w:after="0" w:line="360" w:lineRule="auto"/>
              <w:rPr>
                <w:rFonts w:ascii="Roboto" w:cs="Roboto" w:eastAsia="Roboto" w:hAnsi="Roboto"/>
                <w:color w:val="515151"/>
                <w:sz w:val="24"/>
                <w:szCs w:val="24"/>
                <w:highlight w:val="white"/>
              </w:rPr>
            </w:pPr>
            <w:r w:rsidDel="00000000" w:rsidR="00000000" w:rsidRPr="00000000">
              <w:rPr>
                <w:rFonts w:ascii="Roboto" w:cs="Roboto" w:eastAsia="Roboto" w:hAnsi="Roboto"/>
                <w:color w:val="515151"/>
                <w:sz w:val="24"/>
                <w:szCs w:val="24"/>
                <w:highlight w:val="white"/>
                <w:rtl w:val="0"/>
              </w:rPr>
              <w:t xml:space="preserve">2.3 – 2.3.7</w:t>
            </w:r>
          </w:p>
        </w:tc>
        <w:tc>
          <w:tcPr>
            <w:tcBorders>
              <w:top w:color="ffffff" w:space="0" w:sz="18" w:val="single"/>
              <w:left w:color="ffffff" w:space="0" w:sz="18" w:val="single"/>
              <w:bottom w:color="ffffff" w:space="0" w:sz="18" w:val="single"/>
              <w:right w:color="ffffff" w:space="0" w:sz="18" w:val="single"/>
            </w:tcBorders>
            <w:tcMar>
              <w:top w:w="100.0" w:type="dxa"/>
              <w:left w:w="100.0" w:type="dxa"/>
              <w:bottom w:w="100.0" w:type="dxa"/>
              <w:right w:w="100.0" w:type="dxa"/>
            </w:tcMar>
            <w:vAlign w:val="top"/>
          </w:tcPr>
          <w:p w:rsidR="00000000" w:rsidDel="00000000" w:rsidP="00000000" w:rsidRDefault="00000000" w:rsidRPr="00000000" w14:paraId="00001EB9">
            <w:pPr>
              <w:spacing w:after="0" w:line="360" w:lineRule="auto"/>
              <w:rPr>
                <w:rFonts w:ascii="Roboto" w:cs="Roboto" w:eastAsia="Roboto" w:hAnsi="Roboto"/>
                <w:color w:val="515151"/>
                <w:sz w:val="24"/>
                <w:szCs w:val="24"/>
                <w:highlight w:val="white"/>
              </w:rPr>
            </w:pPr>
            <w:r w:rsidDel="00000000" w:rsidR="00000000" w:rsidRPr="00000000">
              <w:rPr>
                <w:rFonts w:ascii="Roboto" w:cs="Roboto" w:eastAsia="Roboto" w:hAnsi="Roboto"/>
                <w:color w:val="515151"/>
                <w:sz w:val="24"/>
                <w:szCs w:val="24"/>
                <w:highlight w:val="white"/>
                <w:rtl w:val="0"/>
              </w:rPr>
              <w:t xml:space="preserve">Gingerbread</w:t>
            </w:r>
          </w:p>
        </w:tc>
        <w:tc>
          <w:tcPr>
            <w:tcBorders>
              <w:top w:color="ffffff" w:space="0" w:sz="18" w:val="single"/>
              <w:left w:color="ffffff" w:space="0" w:sz="18" w:val="single"/>
              <w:bottom w:color="ffffff" w:space="0" w:sz="18" w:val="single"/>
              <w:right w:color="ffffff" w:space="0" w:sz="18" w:val="single"/>
            </w:tcBorders>
            <w:tcMar>
              <w:top w:w="100.0" w:type="dxa"/>
              <w:left w:w="100.0" w:type="dxa"/>
              <w:bottom w:w="100.0" w:type="dxa"/>
              <w:right w:w="100.0" w:type="dxa"/>
            </w:tcMar>
            <w:vAlign w:val="top"/>
          </w:tcPr>
          <w:p w:rsidR="00000000" w:rsidDel="00000000" w:rsidP="00000000" w:rsidRDefault="00000000" w:rsidRPr="00000000" w14:paraId="00001EBA">
            <w:pPr>
              <w:spacing w:after="0" w:line="360" w:lineRule="auto"/>
              <w:rPr>
                <w:rFonts w:ascii="Roboto" w:cs="Roboto" w:eastAsia="Roboto" w:hAnsi="Roboto"/>
                <w:color w:val="515151"/>
                <w:sz w:val="24"/>
                <w:szCs w:val="24"/>
                <w:highlight w:val="white"/>
              </w:rPr>
            </w:pPr>
            <w:r w:rsidDel="00000000" w:rsidR="00000000" w:rsidRPr="00000000">
              <w:rPr>
                <w:rFonts w:ascii="Roboto" w:cs="Roboto" w:eastAsia="Roboto" w:hAnsi="Roboto"/>
                <w:color w:val="515151"/>
                <w:sz w:val="24"/>
                <w:szCs w:val="24"/>
                <w:highlight w:val="white"/>
                <w:rtl w:val="0"/>
              </w:rPr>
              <w:t xml:space="preserve">9 - 10</w:t>
            </w:r>
          </w:p>
        </w:tc>
        <w:tc>
          <w:tcPr>
            <w:tcBorders>
              <w:top w:color="ffffff" w:space="0" w:sz="18" w:val="single"/>
              <w:left w:color="ffffff" w:space="0" w:sz="18" w:val="single"/>
              <w:bottom w:color="ffffff" w:space="0" w:sz="18" w:val="single"/>
              <w:right w:color="ffffff" w:space="0" w:sz="18" w:val="single"/>
            </w:tcBorders>
            <w:tcMar>
              <w:top w:w="100.0" w:type="dxa"/>
              <w:left w:w="100.0" w:type="dxa"/>
              <w:bottom w:w="100.0" w:type="dxa"/>
              <w:right w:w="100.0" w:type="dxa"/>
            </w:tcMar>
            <w:vAlign w:val="top"/>
          </w:tcPr>
          <w:p w:rsidR="00000000" w:rsidDel="00000000" w:rsidP="00000000" w:rsidRDefault="00000000" w:rsidRPr="00000000" w14:paraId="00001EBB">
            <w:pPr>
              <w:spacing w:after="0" w:line="360" w:lineRule="auto"/>
              <w:rPr>
                <w:rFonts w:ascii="Roboto" w:cs="Roboto" w:eastAsia="Roboto" w:hAnsi="Roboto"/>
                <w:color w:val="515151"/>
                <w:sz w:val="24"/>
                <w:szCs w:val="24"/>
                <w:highlight w:val="white"/>
              </w:rPr>
            </w:pPr>
            <w:r w:rsidDel="00000000" w:rsidR="00000000" w:rsidRPr="00000000">
              <w:rPr>
                <w:rFonts w:ascii="Roboto" w:cs="Roboto" w:eastAsia="Roboto" w:hAnsi="Roboto"/>
                <w:color w:val="515151"/>
                <w:sz w:val="24"/>
                <w:szCs w:val="24"/>
                <w:highlight w:val="white"/>
                <w:rtl w:val="0"/>
              </w:rPr>
              <w:t xml:space="preserve">2010</w:t>
            </w:r>
          </w:p>
        </w:tc>
      </w:tr>
      <w:tr>
        <w:trPr>
          <w:cantSplit w:val="0"/>
          <w:trHeight w:val="1730" w:hRule="atLeast"/>
          <w:tblHeader w:val="0"/>
        </w:trPr>
        <w:tc>
          <w:tcPr>
            <w:tcBorders>
              <w:top w:color="ffffff" w:space="0" w:sz="18" w:val="single"/>
              <w:left w:color="ffffff" w:space="0" w:sz="18" w:val="single"/>
              <w:bottom w:color="ffffff" w:space="0" w:sz="18" w:val="single"/>
              <w:right w:color="ffffff" w:space="0" w:sz="18" w:val="single"/>
            </w:tcBorders>
            <w:tcMar>
              <w:top w:w="100.0" w:type="dxa"/>
              <w:left w:w="100.0" w:type="dxa"/>
              <w:bottom w:w="100.0" w:type="dxa"/>
              <w:right w:w="100.0" w:type="dxa"/>
            </w:tcMar>
            <w:vAlign w:val="top"/>
          </w:tcPr>
          <w:p w:rsidR="00000000" w:rsidDel="00000000" w:rsidP="00000000" w:rsidRDefault="00000000" w:rsidRPr="00000000" w14:paraId="00001EBC">
            <w:pPr>
              <w:spacing w:after="0" w:line="360" w:lineRule="auto"/>
              <w:rPr>
                <w:rFonts w:ascii="Roboto" w:cs="Roboto" w:eastAsia="Roboto" w:hAnsi="Roboto"/>
                <w:color w:val="515151"/>
                <w:sz w:val="24"/>
                <w:szCs w:val="24"/>
                <w:highlight w:val="white"/>
              </w:rPr>
            </w:pPr>
            <w:r w:rsidDel="00000000" w:rsidR="00000000" w:rsidRPr="00000000">
              <w:rPr>
                <w:rFonts w:ascii="Roboto" w:cs="Roboto" w:eastAsia="Roboto" w:hAnsi="Roboto"/>
                <w:color w:val="515151"/>
                <w:sz w:val="24"/>
                <w:szCs w:val="24"/>
                <w:highlight w:val="white"/>
                <w:rtl w:val="0"/>
              </w:rPr>
              <w:t xml:space="preserve">3.0 – 3.2.6</w:t>
            </w:r>
          </w:p>
        </w:tc>
        <w:tc>
          <w:tcPr>
            <w:tcBorders>
              <w:top w:color="ffffff" w:space="0" w:sz="18" w:val="single"/>
              <w:left w:color="ffffff" w:space="0" w:sz="18" w:val="single"/>
              <w:bottom w:color="ffffff" w:space="0" w:sz="18" w:val="single"/>
              <w:right w:color="ffffff" w:space="0" w:sz="18" w:val="single"/>
            </w:tcBorders>
            <w:tcMar>
              <w:top w:w="100.0" w:type="dxa"/>
              <w:left w:w="100.0" w:type="dxa"/>
              <w:bottom w:w="100.0" w:type="dxa"/>
              <w:right w:w="100.0" w:type="dxa"/>
            </w:tcMar>
            <w:vAlign w:val="top"/>
          </w:tcPr>
          <w:p w:rsidR="00000000" w:rsidDel="00000000" w:rsidP="00000000" w:rsidRDefault="00000000" w:rsidRPr="00000000" w14:paraId="00001EBD">
            <w:pPr>
              <w:spacing w:after="0" w:line="360" w:lineRule="auto"/>
              <w:rPr>
                <w:rFonts w:ascii="Roboto" w:cs="Roboto" w:eastAsia="Roboto" w:hAnsi="Roboto"/>
                <w:color w:val="515151"/>
                <w:sz w:val="24"/>
                <w:szCs w:val="24"/>
                <w:highlight w:val="white"/>
              </w:rPr>
            </w:pPr>
            <w:r w:rsidDel="00000000" w:rsidR="00000000" w:rsidRPr="00000000">
              <w:rPr>
                <w:rFonts w:ascii="Roboto" w:cs="Roboto" w:eastAsia="Roboto" w:hAnsi="Roboto"/>
                <w:color w:val="515151"/>
                <w:sz w:val="24"/>
                <w:szCs w:val="24"/>
                <w:highlight w:val="white"/>
                <w:rtl w:val="0"/>
              </w:rPr>
              <w:t xml:space="preserve">Honeycomb</w:t>
            </w:r>
          </w:p>
        </w:tc>
        <w:tc>
          <w:tcPr>
            <w:tcBorders>
              <w:top w:color="ffffff" w:space="0" w:sz="18" w:val="single"/>
              <w:left w:color="ffffff" w:space="0" w:sz="18" w:val="single"/>
              <w:bottom w:color="ffffff" w:space="0" w:sz="18" w:val="single"/>
              <w:right w:color="ffffff" w:space="0" w:sz="18" w:val="single"/>
            </w:tcBorders>
            <w:tcMar>
              <w:top w:w="100.0" w:type="dxa"/>
              <w:left w:w="100.0" w:type="dxa"/>
              <w:bottom w:w="100.0" w:type="dxa"/>
              <w:right w:w="100.0" w:type="dxa"/>
            </w:tcMar>
            <w:vAlign w:val="top"/>
          </w:tcPr>
          <w:p w:rsidR="00000000" w:rsidDel="00000000" w:rsidP="00000000" w:rsidRDefault="00000000" w:rsidRPr="00000000" w14:paraId="00001EBE">
            <w:pPr>
              <w:spacing w:after="0" w:line="360" w:lineRule="auto"/>
              <w:rPr>
                <w:rFonts w:ascii="Roboto" w:cs="Roboto" w:eastAsia="Roboto" w:hAnsi="Roboto"/>
                <w:color w:val="515151"/>
                <w:sz w:val="24"/>
                <w:szCs w:val="24"/>
                <w:highlight w:val="white"/>
              </w:rPr>
            </w:pPr>
            <w:r w:rsidDel="00000000" w:rsidR="00000000" w:rsidRPr="00000000">
              <w:rPr>
                <w:rFonts w:ascii="Roboto" w:cs="Roboto" w:eastAsia="Roboto" w:hAnsi="Roboto"/>
                <w:color w:val="515151"/>
                <w:sz w:val="24"/>
                <w:szCs w:val="24"/>
                <w:highlight w:val="white"/>
                <w:rtl w:val="0"/>
              </w:rPr>
              <w:t xml:space="preserve">11 - 13</w:t>
            </w:r>
          </w:p>
        </w:tc>
        <w:tc>
          <w:tcPr>
            <w:tcBorders>
              <w:top w:color="ffffff" w:space="0" w:sz="18" w:val="single"/>
              <w:left w:color="ffffff" w:space="0" w:sz="18" w:val="single"/>
              <w:bottom w:color="ffffff" w:space="0" w:sz="18" w:val="single"/>
              <w:right w:color="ffffff" w:space="0" w:sz="18" w:val="single"/>
            </w:tcBorders>
            <w:tcMar>
              <w:top w:w="100.0" w:type="dxa"/>
              <w:left w:w="100.0" w:type="dxa"/>
              <w:bottom w:w="100.0" w:type="dxa"/>
              <w:right w:w="100.0" w:type="dxa"/>
            </w:tcMar>
            <w:vAlign w:val="top"/>
          </w:tcPr>
          <w:p w:rsidR="00000000" w:rsidDel="00000000" w:rsidP="00000000" w:rsidRDefault="00000000" w:rsidRPr="00000000" w14:paraId="00001EBF">
            <w:pPr>
              <w:spacing w:after="0" w:line="360" w:lineRule="auto"/>
              <w:rPr>
                <w:rFonts w:ascii="Roboto" w:cs="Roboto" w:eastAsia="Roboto" w:hAnsi="Roboto"/>
                <w:color w:val="515151"/>
                <w:sz w:val="24"/>
                <w:szCs w:val="24"/>
                <w:highlight w:val="white"/>
              </w:rPr>
            </w:pPr>
            <w:r w:rsidDel="00000000" w:rsidR="00000000" w:rsidRPr="00000000">
              <w:rPr>
                <w:rFonts w:ascii="Roboto" w:cs="Roboto" w:eastAsia="Roboto" w:hAnsi="Roboto"/>
                <w:color w:val="515151"/>
                <w:sz w:val="24"/>
                <w:szCs w:val="24"/>
                <w:highlight w:val="white"/>
                <w:rtl w:val="0"/>
              </w:rPr>
              <w:t xml:space="preserve">2011</w:t>
            </w:r>
          </w:p>
        </w:tc>
      </w:tr>
      <w:tr>
        <w:trPr>
          <w:cantSplit w:val="0"/>
          <w:trHeight w:val="1730" w:hRule="atLeast"/>
          <w:tblHeader w:val="0"/>
        </w:trPr>
        <w:tc>
          <w:tcPr>
            <w:tcBorders>
              <w:top w:color="ffffff" w:space="0" w:sz="18" w:val="single"/>
              <w:left w:color="ffffff" w:space="0" w:sz="18" w:val="single"/>
              <w:bottom w:color="ffffff" w:space="0" w:sz="18" w:val="single"/>
              <w:right w:color="ffffff" w:space="0" w:sz="18" w:val="single"/>
            </w:tcBorders>
            <w:tcMar>
              <w:top w:w="100.0" w:type="dxa"/>
              <w:left w:w="100.0" w:type="dxa"/>
              <w:bottom w:w="100.0" w:type="dxa"/>
              <w:right w:w="100.0" w:type="dxa"/>
            </w:tcMar>
            <w:vAlign w:val="top"/>
          </w:tcPr>
          <w:p w:rsidR="00000000" w:rsidDel="00000000" w:rsidP="00000000" w:rsidRDefault="00000000" w:rsidRPr="00000000" w14:paraId="00001EC0">
            <w:pPr>
              <w:spacing w:after="0" w:line="360" w:lineRule="auto"/>
              <w:rPr>
                <w:rFonts w:ascii="Roboto" w:cs="Roboto" w:eastAsia="Roboto" w:hAnsi="Roboto"/>
                <w:color w:val="515151"/>
                <w:sz w:val="24"/>
                <w:szCs w:val="24"/>
                <w:highlight w:val="white"/>
              </w:rPr>
            </w:pPr>
            <w:r w:rsidDel="00000000" w:rsidR="00000000" w:rsidRPr="00000000">
              <w:rPr>
                <w:rFonts w:ascii="Roboto" w:cs="Roboto" w:eastAsia="Roboto" w:hAnsi="Roboto"/>
                <w:color w:val="515151"/>
                <w:sz w:val="24"/>
                <w:szCs w:val="24"/>
                <w:highlight w:val="white"/>
                <w:rtl w:val="0"/>
              </w:rPr>
              <w:t xml:space="preserve">4.0 – 4.0.4</w:t>
            </w:r>
          </w:p>
        </w:tc>
        <w:tc>
          <w:tcPr>
            <w:tcBorders>
              <w:top w:color="ffffff" w:space="0" w:sz="18" w:val="single"/>
              <w:left w:color="ffffff" w:space="0" w:sz="18" w:val="single"/>
              <w:bottom w:color="ffffff" w:space="0" w:sz="18" w:val="single"/>
              <w:right w:color="ffffff" w:space="0" w:sz="18" w:val="single"/>
            </w:tcBorders>
            <w:tcMar>
              <w:top w:w="100.0" w:type="dxa"/>
              <w:left w:w="100.0" w:type="dxa"/>
              <w:bottom w:w="100.0" w:type="dxa"/>
              <w:right w:w="100.0" w:type="dxa"/>
            </w:tcMar>
            <w:vAlign w:val="top"/>
          </w:tcPr>
          <w:p w:rsidR="00000000" w:rsidDel="00000000" w:rsidP="00000000" w:rsidRDefault="00000000" w:rsidRPr="00000000" w14:paraId="00001EC1">
            <w:pPr>
              <w:spacing w:after="0" w:line="360" w:lineRule="auto"/>
              <w:rPr>
                <w:rFonts w:ascii="Roboto" w:cs="Roboto" w:eastAsia="Roboto" w:hAnsi="Roboto"/>
                <w:color w:val="515151"/>
                <w:sz w:val="24"/>
                <w:szCs w:val="24"/>
                <w:highlight w:val="white"/>
              </w:rPr>
            </w:pPr>
            <w:r w:rsidDel="00000000" w:rsidR="00000000" w:rsidRPr="00000000">
              <w:rPr>
                <w:rFonts w:ascii="Roboto" w:cs="Roboto" w:eastAsia="Roboto" w:hAnsi="Roboto"/>
                <w:color w:val="515151"/>
                <w:sz w:val="24"/>
                <w:szCs w:val="24"/>
                <w:highlight w:val="white"/>
                <w:rtl w:val="0"/>
              </w:rPr>
              <w:t xml:space="preserve">Ice Cream Sandwich</w:t>
            </w:r>
          </w:p>
        </w:tc>
        <w:tc>
          <w:tcPr>
            <w:tcBorders>
              <w:top w:color="ffffff" w:space="0" w:sz="18" w:val="single"/>
              <w:left w:color="ffffff" w:space="0" w:sz="18" w:val="single"/>
              <w:bottom w:color="ffffff" w:space="0" w:sz="18" w:val="single"/>
              <w:right w:color="ffffff" w:space="0" w:sz="18" w:val="single"/>
            </w:tcBorders>
            <w:tcMar>
              <w:top w:w="100.0" w:type="dxa"/>
              <w:left w:w="100.0" w:type="dxa"/>
              <w:bottom w:w="100.0" w:type="dxa"/>
              <w:right w:w="100.0" w:type="dxa"/>
            </w:tcMar>
            <w:vAlign w:val="top"/>
          </w:tcPr>
          <w:p w:rsidR="00000000" w:rsidDel="00000000" w:rsidP="00000000" w:rsidRDefault="00000000" w:rsidRPr="00000000" w14:paraId="00001EC2">
            <w:pPr>
              <w:spacing w:after="0" w:line="360" w:lineRule="auto"/>
              <w:rPr>
                <w:rFonts w:ascii="Roboto" w:cs="Roboto" w:eastAsia="Roboto" w:hAnsi="Roboto"/>
                <w:color w:val="515151"/>
                <w:sz w:val="24"/>
                <w:szCs w:val="24"/>
                <w:highlight w:val="white"/>
              </w:rPr>
            </w:pPr>
            <w:r w:rsidDel="00000000" w:rsidR="00000000" w:rsidRPr="00000000">
              <w:rPr>
                <w:rFonts w:ascii="Roboto" w:cs="Roboto" w:eastAsia="Roboto" w:hAnsi="Roboto"/>
                <w:color w:val="515151"/>
                <w:sz w:val="24"/>
                <w:szCs w:val="24"/>
                <w:highlight w:val="white"/>
                <w:rtl w:val="0"/>
              </w:rPr>
              <w:t xml:space="preserve">14 - 15</w:t>
            </w:r>
          </w:p>
        </w:tc>
        <w:tc>
          <w:tcPr>
            <w:tcBorders>
              <w:top w:color="ffffff" w:space="0" w:sz="18" w:val="single"/>
              <w:left w:color="ffffff" w:space="0" w:sz="18" w:val="single"/>
              <w:bottom w:color="ffffff" w:space="0" w:sz="18" w:val="single"/>
              <w:right w:color="ffffff" w:space="0" w:sz="18" w:val="single"/>
            </w:tcBorders>
            <w:tcMar>
              <w:top w:w="100.0" w:type="dxa"/>
              <w:left w:w="100.0" w:type="dxa"/>
              <w:bottom w:w="100.0" w:type="dxa"/>
              <w:right w:w="100.0" w:type="dxa"/>
            </w:tcMar>
            <w:vAlign w:val="top"/>
          </w:tcPr>
          <w:p w:rsidR="00000000" w:rsidDel="00000000" w:rsidP="00000000" w:rsidRDefault="00000000" w:rsidRPr="00000000" w14:paraId="00001EC3">
            <w:pPr>
              <w:spacing w:after="0" w:line="360" w:lineRule="auto"/>
              <w:rPr>
                <w:rFonts w:ascii="Roboto" w:cs="Roboto" w:eastAsia="Roboto" w:hAnsi="Roboto"/>
                <w:color w:val="515151"/>
                <w:sz w:val="24"/>
                <w:szCs w:val="24"/>
                <w:highlight w:val="white"/>
              </w:rPr>
            </w:pPr>
            <w:r w:rsidDel="00000000" w:rsidR="00000000" w:rsidRPr="00000000">
              <w:rPr>
                <w:rFonts w:ascii="Roboto" w:cs="Roboto" w:eastAsia="Roboto" w:hAnsi="Roboto"/>
                <w:color w:val="515151"/>
                <w:sz w:val="24"/>
                <w:szCs w:val="24"/>
                <w:highlight w:val="white"/>
                <w:rtl w:val="0"/>
              </w:rPr>
              <w:t xml:space="preserve">2011</w:t>
            </w:r>
          </w:p>
        </w:tc>
      </w:tr>
      <w:tr>
        <w:trPr>
          <w:cantSplit w:val="0"/>
          <w:trHeight w:val="1730" w:hRule="atLeast"/>
          <w:tblHeader w:val="0"/>
        </w:trPr>
        <w:tc>
          <w:tcPr>
            <w:tcBorders>
              <w:top w:color="ffffff" w:space="0" w:sz="18" w:val="single"/>
              <w:left w:color="ffffff" w:space="0" w:sz="18" w:val="single"/>
              <w:bottom w:color="ffffff" w:space="0" w:sz="18" w:val="single"/>
              <w:right w:color="ffffff" w:space="0" w:sz="18" w:val="single"/>
            </w:tcBorders>
            <w:tcMar>
              <w:top w:w="100.0" w:type="dxa"/>
              <w:left w:w="100.0" w:type="dxa"/>
              <w:bottom w:w="100.0" w:type="dxa"/>
              <w:right w:w="100.0" w:type="dxa"/>
            </w:tcMar>
            <w:vAlign w:val="top"/>
          </w:tcPr>
          <w:p w:rsidR="00000000" w:rsidDel="00000000" w:rsidP="00000000" w:rsidRDefault="00000000" w:rsidRPr="00000000" w14:paraId="00001EC4">
            <w:pPr>
              <w:spacing w:after="0" w:line="360" w:lineRule="auto"/>
              <w:rPr>
                <w:rFonts w:ascii="Roboto" w:cs="Roboto" w:eastAsia="Roboto" w:hAnsi="Roboto"/>
                <w:color w:val="515151"/>
                <w:sz w:val="24"/>
                <w:szCs w:val="24"/>
                <w:highlight w:val="white"/>
              </w:rPr>
            </w:pPr>
            <w:r w:rsidDel="00000000" w:rsidR="00000000" w:rsidRPr="00000000">
              <w:rPr>
                <w:rFonts w:ascii="Roboto" w:cs="Roboto" w:eastAsia="Roboto" w:hAnsi="Roboto"/>
                <w:color w:val="515151"/>
                <w:sz w:val="24"/>
                <w:szCs w:val="24"/>
                <w:highlight w:val="white"/>
                <w:rtl w:val="0"/>
              </w:rPr>
              <w:t xml:space="preserve">4.1 – 4.3.1</w:t>
            </w:r>
          </w:p>
        </w:tc>
        <w:tc>
          <w:tcPr>
            <w:tcBorders>
              <w:top w:color="ffffff" w:space="0" w:sz="18" w:val="single"/>
              <w:left w:color="ffffff" w:space="0" w:sz="18" w:val="single"/>
              <w:bottom w:color="ffffff" w:space="0" w:sz="18" w:val="single"/>
              <w:right w:color="ffffff" w:space="0" w:sz="18" w:val="single"/>
            </w:tcBorders>
            <w:tcMar>
              <w:top w:w="100.0" w:type="dxa"/>
              <w:left w:w="100.0" w:type="dxa"/>
              <w:bottom w:w="100.0" w:type="dxa"/>
              <w:right w:w="100.0" w:type="dxa"/>
            </w:tcMar>
            <w:vAlign w:val="top"/>
          </w:tcPr>
          <w:p w:rsidR="00000000" w:rsidDel="00000000" w:rsidP="00000000" w:rsidRDefault="00000000" w:rsidRPr="00000000" w14:paraId="00001EC5">
            <w:pPr>
              <w:spacing w:after="0" w:line="360" w:lineRule="auto"/>
              <w:rPr>
                <w:rFonts w:ascii="Roboto" w:cs="Roboto" w:eastAsia="Roboto" w:hAnsi="Roboto"/>
                <w:color w:val="515151"/>
                <w:sz w:val="24"/>
                <w:szCs w:val="24"/>
                <w:highlight w:val="white"/>
              </w:rPr>
            </w:pPr>
            <w:r w:rsidDel="00000000" w:rsidR="00000000" w:rsidRPr="00000000">
              <w:rPr>
                <w:rFonts w:ascii="Roboto" w:cs="Roboto" w:eastAsia="Roboto" w:hAnsi="Roboto"/>
                <w:color w:val="515151"/>
                <w:sz w:val="24"/>
                <w:szCs w:val="24"/>
                <w:highlight w:val="white"/>
                <w:rtl w:val="0"/>
              </w:rPr>
              <w:t xml:space="preserve">Jelly Bean</w:t>
            </w:r>
          </w:p>
        </w:tc>
        <w:tc>
          <w:tcPr>
            <w:tcBorders>
              <w:top w:color="ffffff" w:space="0" w:sz="18" w:val="single"/>
              <w:left w:color="ffffff" w:space="0" w:sz="18" w:val="single"/>
              <w:bottom w:color="ffffff" w:space="0" w:sz="18" w:val="single"/>
              <w:right w:color="ffffff" w:space="0" w:sz="18" w:val="single"/>
            </w:tcBorders>
            <w:tcMar>
              <w:top w:w="100.0" w:type="dxa"/>
              <w:left w:w="100.0" w:type="dxa"/>
              <w:bottom w:w="100.0" w:type="dxa"/>
              <w:right w:w="100.0" w:type="dxa"/>
            </w:tcMar>
            <w:vAlign w:val="top"/>
          </w:tcPr>
          <w:p w:rsidR="00000000" w:rsidDel="00000000" w:rsidP="00000000" w:rsidRDefault="00000000" w:rsidRPr="00000000" w14:paraId="00001EC6">
            <w:pPr>
              <w:spacing w:after="0" w:line="360" w:lineRule="auto"/>
              <w:rPr>
                <w:rFonts w:ascii="Roboto" w:cs="Roboto" w:eastAsia="Roboto" w:hAnsi="Roboto"/>
                <w:color w:val="515151"/>
                <w:sz w:val="24"/>
                <w:szCs w:val="24"/>
                <w:highlight w:val="white"/>
              </w:rPr>
            </w:pPr>
            <w:r w:rsidDel="00000000" w:rsidR="00000000" w:rsidRPr="00000000">
              <w:rPr>
                <w:rFonts w:ascii="Roboto" w:cs="Roboto" w:eastAsia="Roboto" w:hAnsi="Roboto"/>
                <w:color w:val="515151"/>
                <w:sz w:val="24"/>
                <w:szCs w:val="24"/>
                <w:highlight w:val="white"/>
                <w:rtl w:val="0"/>
              </w:rPr>
              <w:t xml:space="preserve">16 - 18</w:t>
            </w:r>
          </w:p>
        </w:tc>
        <w:tc>
          <w:tcPr>
            <w:tcBorders>
              <w:top w:color="ffffff" w:space="0" w:sz="18" w:val="single"/>
              <w:left w:color="ffffff" w:space="0" w:sz="18" w:val="single"/>
              <w:bottom w:color="ffffff" w:space="0" w:sz="18" w:val="single"/>
              <w:right w:color="ffffff" w:space="0" w:sz="18" w:val="single"/>
            </w:tcBorders>
            <w:tcMar>
              <w:top w:w="100.0" w:type="dxa"/>
              <w:left w:w="100.0" w:type="dxa"/>
              <w:bottom w:w="100.0" w:type="dxa"/>
              <w:right w:w="100.0" w:type="dxa"/>
            </w:tcMar>
            <w:vAlign w:val="top"/>
          </w:tcPr>
          <w:p w:rsidR="00000000" w:rsidDel="00000000" w:rsidP="00000000" w:rsidRDefault="00000000" w:rsidRPr="00000000" w14:paraId="00001EC7">
            <w:pPr>
              <w:spacing w:after="0" w:line="360" w:lineRule="auto"/>
              <w:rPr>
                <w:rFonts w:ascii="Roboto" w:cs="Roboto" w:eastAsia="Roboto" w:hAnsi="Roboto"/>
                <w:color w:val="515151"/>
                <w:sz w:val="24"/>
                <w:szCs w:val="24"/>
                <w:highlight w:val="white"/>
              </w:rPr>
            </w:pPr>
            <w:r w:rsidDel="00000000" w:rsidR="00000000" w:rsidRPr="00000000">
              <w:rPr>
                <w:rFonts w:ascii="Roboto" w:cs="Roboto" w:eastAsia="Roboto" w:hAnsi="Roboto"/>
                <w:color w:val="515151"/>
                <w:sz w:val="24"/>
                <w:szCs w:val="24"/>
                <w:highlight w:val="white"/>
                <w:rtl w:val="0"/>
              </w:rPr>
              <w:t xml:space="preserve">2012</w:t>
            </w:r>
          </w:p>
        </w:tc>
      </w:tr>
      <w:tr>
        <w:trPr>
          <w:cantSplit w:val="0"/>
          <w:trHeight w:val="1730" w:hRule="atLeast"/>
          <w:tblHeader w:val="0"/>
        </w:trPr>
        <w:tc>
          <w:tcPr>
            <w:tcBorders>
              <w:top w:color="ffffff" w:space="0" w:sz="18" w:val="single"/>
              <w:left w:color="ffffff" w:space="0" w:sz="18" w:val="single"/>
              <w:bottom w:color="ffffff" w:space="0" w:sz="18" w:val="single"/>
              <w:right w:color="ffffff" w:space="0" w:sz="18" w:val="single"/>
            </w:tcBorders>
            <w:tcMar>
              <w:top w:w="100.0" w:type="dxa"/>
              <w:left w:w="100.0" w:type="dxa"/>
              <w:bottom w:w="100.0" w:type="dxa"/>
              <w:right w:w="100.0" w:type="dxa"/>
            </w:tcMar>
            <w:vAlign w:val="top"/>
          </w:tcPr>
          <w:p w:rsidR="00000000" w:rsidDel="00000000" w:rsidP="00000000" w:rsidRDefault="00000000" w:rsidRPr="00000000" w14:paraId="00001EC8">
            <w:pPr>
              <w:spacing w:after="0" w:line="360" w:lineRule="auto"/>
              <w:rPr>
                <w:rFonts w:ascii="Roboto" w:cs="Roboto" w:eastAsia="Roboto" w:hAnsi="Roboto"/>
                <w:color w:val="515151"/>
                <w:sz w:val="24"/>
                <w:szCs w:val="24"/>
                <w:highlight w:val="white"/>
              </w:rPr>
            </w:pPr>
            <w:r w:rsidDel="00000000" w:rsidR="00000000" w:rsidRPr="00000000">
              <w:rPr>
                <w:rFonts w:ascii="Roboto" w:cs="Roboto" w:eastAsia="Roboto" w:hAnsi="Roboto"/>
                <w:color w:val="515151"/>
                <w:sz w:val="24"/>
                <w:szCs w:val="24"/>
                <w:highlight w:val="white"/>
                <w:rtl w:val="0"/>
              </w:rPr>
              <w:t xml:space="preserve">4.4 – 4.4.4</w:t>
            </w:r>
          </w:p>
        </w:tc>
        <w:tc>
          <w:tcPr>
            <w:tcBorders>
              <w:top w:color="ffffff" w:space="0" w:sz="18" w:val="single"/>
              <w:left w:color="ffffff" w:space="0" w:sz="18" w:val="single"/>
              <w:bottom w:color="ffffff" w:space="0" w:sz="18" w:val="single"/>
              <w:right w:color="ffffff" w:space="0" w:sz="18" w:val="single"/>
            </w:tcBorders>
            <w:tcMar>
              <w:top w:w="100.0" w:type="dxa"/>
              <w:left w:w="100.0" w:type="dxa"/>
              <w:bottom w:w="100.0" w:type="dxa"/>
              <w:right w:w="100.0" w:type="dxa"/>
            </w:tcMar>
            <w:vAlign w:val="top"/>
          </w:tcPr>
          <w:p w:rsidR="00000000" w:rsidDel="00000000" w:rsidP="00000000" w:rsidRDefault="00000000" w:rsidRPr="00000000" w14:paraId="00001EC9">
            <w:pPr>
              <w:spacing w:after="0" w:line="360" w:lineRule="auto"/>
              <w:rPr>
                <w:rFonts w:ascii="Roboto" w:cs="Roboto" w:eastAsia="Roboto" w:hAnsi="Roboto"/>
                <w:color w:val="515151"/>
                <w:sz w:val="24"/>
                <w:szCs w:val="24"/>
                <w:highlight w:val="white"/>
              </w:rPr>
            </w:pPr>
            <w:r w:rsidDel="00000000" w:rsidR="00000000" w:rsidRPr="00000000">
              <w:rPr>
                <w:rFonts w:ascii="Roboto" w:cs="Roboto" w:eastAsia="Roboto" w:hAnsi="Roboto"/>
                <w:color w:val="515151"/>
                <w:sz w:val="24"/>
                <w:szCs w:val="24"/>
                <w:highlight w:val="white"/>
                <w:rtl w:val="0"/>
              </w:rPr>
              <w:t xml:space="preserve">Kitkat</w:t>
            </w:r>
          </w:p>
        </w:tc>
        <w:tc>
          <w:tcPr>
            <w:tcBorders>
              <w:top w:color="ffffff" w:space="0" w:sz="18" w:val="single"/>
              <w:left w:color="ffffff" w:space="0" w:sz="18" w:val="single"/>
              <w:bottom w:color="ffffff" w:space="0" w:sz="18" w:val="single"/>
              <w:right w:color="ffffff" w:space="0" w:sz="18" w:val="single"/>
            </w:tcBorders>
            <w:tcMar>
              <w:top w:w="100.0" w:type="dxa"/>
              <w:left w:w="100.0" w:type="dxa"/>
              <w:bottom w:w="100.0" w:type="dxa"/>
              <w:right w:w="100.0" w:type="dxa"/>
            </w:tcMar>
            <w:vAlign w:val="top"/>
          </w:tcPr>
          <w:p w:rsidR="00000000" w:rsidDel="00000000" w:rsidP="00000000" w:rsidRDefault="00000000" w:rsidRPr="00000000" w14:paraId="00001ECA">
            <w:pPr>
              <w:spacing w:after="0" w:line="360" w:lineRule="auto"/>
              <w:rPr>
                <w:rFonts w:ascii="Roboto" w:cs="Roboto" w:eastAsia="Roboto" w:hAnsi="Roboto"/>
                <w:color w:val="515151"/>
                <w:sz w:val="24"/>
                <w:szCs w:val="24"/>
                <w:highlight w:val="white"/>
              </w:rPr>
            </w:pPr>
            <w:r w:rsidDel="00000000" w:rsidR="00000000" w:rsidRPr="00000000">
              <w:rPr>
                <w:rFonts w:ascii="Roboto" w:cs="Roboto" w:eastAsia="Roboto" w:hAnsi="Roboto"/>
                <w:color w:val="515151"/>
                <w:sz w:val="24"/>
                <w:szCs w:val="24"/>
                <w:highlight w:val="white"/>
                <w:rtl w:val="0"/>
              </w:rPr>
              <w:t xml:space="preserve">19 - 20</w:t>
            </w:r>
          </w:p>
        </w:tc>
        <w:tc>
          <w:tcPr>
            <w:tcBorders>
              <w:top w:color="ffffff" w:space="0" w:sz="18" w:val="single"/>
              <w:left w:color="ffffff" w:space="0" w:sz="18" w:val="single"/>
              <w:bottom w:color="ffffff" w:space="0" w:sz="18" w:val="single"/>
              <w:right w:color="ffffff" w:space="0" w:sz="18" w:val="single"/>
            </w:tcBorders>
            <w:tcMar>
              <w:top w:w="100.0" w:type="dxa"/>
              <w:left w:w="100.0" w:type="dxa"/>
              <w:bottom w:w="100.0" w:type="dxa"/>
              <w:right w:w="100.0" w:type="dxa"/>
            </w:tcMar>
            <w:vAlign w:val="top"/>
          </w:tcPr>
          <w:p w:rsidR="00000000" w:rsidDel="00000000" w:rsidP="00000000" w:rsidRDefault="00000000" w:rsidRPr="00000000" w14:paraId="00001ECB">
            <w:pPr>
              <w:spacing w:after="0" w:line="360" w:lineRule="auto"/>
              <w:rPr>
                <w:rFonts w:ascii="Roboto" w:cs="Roboto" w:eastAsia="Roboto" w:hAnsi="Roboto"/>
                <w:color w:val="515151"/>
                <w:sz w:val="24"/>
                <w:szCs w:val="24"/>
                <w:highlight w:val="white"/>
              </w:rPr>
            </w:pPr>
            <w:r w:rsidDel="00000000" w:rsidR="00000000" w:rsidRPr="00000000">
              <w:rPr>
                <w:rFonts w:ascii="Roboto" w:cs="Roboto" w:eastAsia="Roboto" w:hAnsi="Roboto"/>
                <w:color w:val="515151"/>
                <w:sz w:val="24"/>
                <w:szCs w:val="24"/>
                <w:highlight w:val="white"/>
                <w:rtl w:val="0"/>
              </w:rPr>
              <w:t xml:space="preserve">2013</w:t>
            </w:r>
          </w:p>
        </w:tc>
      </w:tr>
      <w:tr>
        <w:trPr>
          <w:cantSplit w:val="0"/>
          <w:trHeight w:val="1730" w:hRule="atLeast"/>
          <w:tblHeader w:val="0"/>
        </w:trPr>
        <w:tc>
          <w:tcPr>
            <w:tcBorders>
              <w:top w:color="ffffff" w:space="0" w:sz="18" w:val="single"/>
              <w:left w:color="ffffff" w:space="0" w:sz="18" w:val="single"/>
              <w:bottom w:color="ffffff" w:space="0" w:sz="18" w:val="single"/>
              <w:right w:color="ffffff" w:space="0" w:sz="18" w:val="single"/>
            </w:tcBorders>
            <w:tcMar>
              <w:top w:w="100.0" w:type="dxa"/>
              <w:left w:w="100.0" w:type="dxa"/>
              <w:bottom w:w="100.0" w:type="dxa"/>
              <w:right w:w="100.0" w:type="dxa"/>
            </w:tcMar>
            <w:vAlign w:val="top"/>
          </w:tcPr>
          <w:p w:rsidR="00000000" w:rsidDel="00000000" w:rsidP="00000000" w:rsidRDefault="00000000" w:rsidRPr="00000000" w14:paraId="00001ECC">
            <w:pPr>
              <w:spacing w:after="0" w:line="360" w:lineRule="auto"/>
              <w:rPr>
                <w:rFonts w:ascii="Roboto" w:cs="Roboto" w:eastAsia="Roboto" w:hAnsi="Roboto"/>
                <w:color w:val="515151"/>
                <w:sz w:val="24"/>
                <w:szCs w:val="24"/>
                <w:highlight w:val="white"/>
              </w:rPr>
            </w:pPr>
            <w:r w:rsidDel="00000000" w:rsidR="00000000" w:rsidRPr="00000000">
              <w:rPr>
                <w:rFonts w:ascii="Roboto" w:cs="Roboto" w:eastAsia="Roboto" w:hAnsi="Roboto"/>
                <w:color w:val="515151"/>
                <w:sz w:val="24"/>
                <w:szCs w:val="24"/>
                <w:highlight w:val="white"/>
                <w:rtl w:val="0"/>
              </w:rPr>
              <w:t xml:space="preserve">5.0 – 5.1.1</w:t>
            </w:r>
          </w:p>
        </w:tc>
        <w:tc>
          <w:tcPr>
            <w:tcBorders>
              <w:top w:color="ffffff" w:space="0" w:sz="18" w:val="single"/>
              <w:left w:color="ffffff" w:space="0" w:sz="18" w:val="single"/>
              <w:bottom w:color="ffffff" w:space="0" w:sz="18" w:val="single"/>
              <w:right w:color="ffffff" w:space="0" w:sz="18" w:val="single"/>
            </w:tcBorders>
            <w:tcMar>
              <w:top w:w="100.0" w:type="dxa"/>
              <w:left w:w="100.0" w:type="dxa"/>
              <w:bottom w:w="100.0" w:type="dxa"/>
              <w:right w:w="100.0" w:type="dxa"/>
            </w:tcMar>
            <w:vAlign w:val="top"/>
          </w:tcPr>
          <w:p w:rsidR="00000000" w:rsidDel="00000000" w:rsidP="00000000" w:rsidRDefault="00000000" w:rsidRPr="00000000" w14:paraId="00001ECD">
            <w:pPr>
              <w:spacing w:after="0" w:line="360" w:lineRule="auto"/>
              <w:rPr>
                <w:rFonts w:ascii="Roboto" w:cs="Roboto" w:eastAsia="Roboto" w:hAnsi="Roboto"/>
                <w:color w:val="515151"/>
                <w:sz w:val="24"/>
                <w:szCs w:val="24"/>
                <w:highlight w:val="white"/>
              </w:rPr>
            </w:pPr>
            <w:r w:rsidDel="00000000" w:rsidR="00000000" w:rsidRPr="00000000">
              <w:rPr>
                <w:rFonts w:ascii="Roboto" w:cs="Roboto" w:eastAsia="Roboto" w:hAnsi="Roboto"/>
                <w:color w:val="515151"/>
                <w:sz w:val="24"/>
                <w:szCs w:val="24"/>
                <w:highlight w:val="white"/>
                <w:rtl w:val="0"/>
              </w:rPr>
              <w:t xml:space="preserve">Lollipop</w:t>
            </w:r>
          </w:p>
        </w:tc>
        <w:tc>
          <w:tcPr>
            <w:tcBorders>
              <w:top w:color="ffffff" w:space="0" w:sz="18" w:val="single"/>
              <w:left w:color="ffffff" w:space="0" w:sz="18" w:val="single"/>
              <w:bottom w:color="ffffff" w:space="0" w:sz="18" w:val="single"/>
              <w:right w:color="ffffff" w:space="0" w:sz="18" w:val="single"/>
            </w:tcBorders>
            <w:tcMar>
              <w:top w:w="100.0" w:type="dxa"/>
              <w:left w:w="100.0" w:type="dxa"/>
              <w:bottom w:w="100.0" w:type="dxa"/>
              <w:right w:w="100.0" w:type="dxa"/>
            </w:tcMar>
            <w:vAlign w:val="top"/>
          </w:tcPr>
          <w:p w:rsidR="00000000" w:rsidDel="00000000" w:rsidP="00000000" w:rsidRDefault="00000000" w:rsidRPr="00000000" w14:paraId="00001ECE">
            <w:pPr>
              <w:spacing w:after="0" w:line="360" w:lineRule="auto"/>
              <w:rPr>
                <w:rFonts w:ascii="Roboto" w:cs="Roboto" w:eastAsia="Roboto" w:hAnsi="Roboto"/>
                <w:color w:val="515151"/>
                <w:sz w:val="24"/>
                <w:szCs w:val="24"/>
                <w:highlight w:val="white"/>
              </w:rPr>
            </w:pPr>
            <w:r w:rsidDel="00000000" w:rsidR="00000000" w:rsidRPr="00000000">
              <w:rPr>
                <w:rFonts w:ascii="Roboto" w:cs="Roboto" w:eastAsia="Roboto" w:hAnsi="Roboto"/>
                <w:color w:val="515151"/>
                <w:sz w:val="24"/>
                <w:szCs w:val="24"/>
                <w:highlight w:val="white"/>
                <w:rtl w:val="0"/>
              </w:rPr>
              <w:t xml:space="preserve">21 - 22</w:t>
            </w:r>
          </w:p>
        </w:tc>
        <w:tc>
          <w:tcPr>
            <w:tcBorders>
              <w:top w:color="ffffff" w:space="0" w:sz="18" w:val="single"/>
              <w:left w:color="ffffff" w:space="0" w:sz="18" w:val="single"/>
              <w:bottom w:color="ffffff" w:space="0" w:sz="18" w:val="single"/>
              <w:right w:color="ffffff" w:space="0" w:sz="18" w:val="single"/>
            </w:tcBorders>
            <w:tcMar>
              <w:top w:w="100.0" w:type="dxa"/>
              <w:left w:w="100.0" w:type="dxa"/>
              <w:bottom w:w="100.0" w:type="dxa"/>
              <w:right w:w="100.0" w:type="dxa"/>
            </w:tcMar>
            <w:vAlign w:val="top"/>
          </w:tcPr>
          <w:p w:rsidR="00000000" w:rsidDel="00000000" w:rsidP="00000000" w:rsidRDefault="00000000" w:rsidRPr="00000000" w14:paraId="00001ECF">
            <w:pPr>
              <w:spacing w:after="0" w:line="360" w:lineRule="auto"/>
              <w:rPr>
                <w:rFonts w:ascii="Roboto" w:cs="Roboto" w:eastAsia="Roboto" w:hAnsi="Roboto"/>
                <w:color w:val="515151"/>
                <w:sz w:val="24"/>
                <w:szCs w:val="24"/>
                <w:highlight w:val="white"/>
              </w:rPr>
            </w:pPr>
            <w:r w:rsidDel="00000000" w:rsidR="00000000" w:rsidRPr="00000000">
              <w:rPr>
                <w:rFonts w:ascii="Roboto" w:cs="Roboto" w:eastAsia="Roboto" w:hAnsi="Roboto"/>
                <w:color w:val="515151"/>
                <w:sz w:val="24"/>
                <w:szCs w:val="24"/>
                <w:highlight w:val="white"/>
                <w:rtl w:val="0"/>
              </w:rPr>
              <w:t xml:space="preserve">2014</w:t>
            </w:r>
          </w:p>
        </w:tc>
      </w:tr>
      <w:tr>
        <w:trPr>
          <w:cantSplit w:val="0"/>
          <w:trHeight w:val="1730" w:hRule="atLeast"/>
          <w:tblHeader w:val="0"/>
        </w:trPr>
        <w:tc>
          <w:tcPr>
            <w:tcBorders>
              <w:top w:color="ffffff" w:space="0" w:sz="18" w:val="single"/>
              <w:left w:color="ffffff" w:space="0" w:sz="18" w:val="single"/>
              <w:bottom w:color="ffffff" w:space="0" w:sz="18" w:val="single"/>
              <w:right w:color="ffffff" w:space="0" w:sz="18" w:val="single"/>
            </w:tcBorders>
            <w:tcMar>
              <w:top w:w="100.0" w:type="dxa"/>
              <w:left w:w="100.0" w:type="dxa"/>
              <w:bottom w:w="100.0" w:type="dxa"/>
              <w:right w:w="100.0" w:type="dxa"/>
            </w:tcMar>
            <w:vAlign w:val="top"/>
          </w:tcPr>
          <w:p w:rsidR="00000000" w:rsidDel="00000000" w:rsidP="00000000" w:rsidRDefault="00000000" w:rsidRPr="00000000" w14:paraId="00001ED0">
            <w:pPr>
              <w:spacing w:after="0" w:line="360" w:lineRule="auto"/>
              <w:rPr>
                <w:rFonts w:ascii="Roboto" w:cs="Roboto" w:eastAsia="Roboto" w:hAnsi="Roboto"/>
                <w:color w:val="515151"/>
                <w:sz w:val="24"/>
                <w:szCs w:val="24"/>
                <w:highlight w:val="white"/>
              </w:rPr>
            </w:pPr>
            <w:r w:rsidDel="00000000" w:rsidR="00000000" w:rsidRPr="00000000">
              <w:rPr>
                <w:rFonts w:ascii="Roboto" w:cs="Roboto" w:eastAsia="Roboto" w:hAnsi="Roboto"/>
                <w:color w:val="515151"/>
                <w:sz w:val="24"/>
                <w:szCs w:val="24"/>
                <w:highlight w:val="white"/>
                <w:rtl w:val="0"/>
              </w:rPr>
              <w:t xml:space="preserve">6.0 – 6.0.1</w:t>
            </w:r>
          </w:p>
        </w:tc>
        <w:tc>
          <w:tcPr>
            <w:tcBorders>
              <w:top w:color="ffffff" w:space="0" w:sz="18" w:val="single"/>
              <w:left w:color="ffffff" w:space="0" w:sz="18" w:val="single"/>
              <w:bottom w:color="ffffff" w:space="0" w:sz="18" w:val="single"/>
              <w:right w:color="ffffff" w:space="0" w:sz="18" w:val="single"/>
            </w:tcBorders>
            <w:tcMar>
              <w:top w:w="100.0" w:type="dxa"/>
              <w:left w:w="100.0" w:type="dxa"/>
              <w:bottom w:w="100.0" w:type="dxa"/>
              <w:right w:w="100.0" w:type="dxa"/>
            </w:tcMar>
            <w:vAlign w:val="top"/>
          </w:tcPr>
          <w:p w:rsidR="00000000" w:rsidDel="00000000" w:rsidP="00000000" w:rsidRDefault="00000000" w:rsidRPr="00000000" w14:paraId="00001ED1">
            <w:pPr>
              <w:spacing w:after="0" w:line="360" w:lineRule="auto"/>
              <w:rPr>
                <w:rFonts w:ascii="Roboto" w:cs="Roboto" w:eastAsia="Roboto" w:hAnsi="Roboto"/>
                <w:color w:val="515151"/>
                <w:sz w:val="24"/>
                <w:szCs w:val="24"/>
                <w:highlight w:val="white"/>
              </w:rPr>
            </w:pPr>
            <w:r w:rsidDel="00000000" w:rsidR="00000000" w:rsidRPr="00000000">
              <w:rPr>
                <w:rFonts w:ascii="Roboto" w:cs="Roboto" w:eastAsia="Roboto" w:hAnsi="Roboto"/>
                <w:color w:val="515151"/>
                <w:sz w:val="24"/>
                <w:szCs w:val="24"/>
                <w:highlight w:val="white"/>
                <w:rtl w:val="0"/>
              </w:rPr>
              <w:t xml:space="preserve">Marshmallow</w:t>
            </w:r>
          </w:p>
        </w:tc>
        <w:tc>
          <w:tcPr>
            <w:tcBorders>
              <w:top w:color="ffffff" w:space="0" w:sz="18" w:val="single"/>
              <w:left w:color="ffffff" w:space="0" w:sz="18" w:val="single"/>
              <w:bottom w:color="ffffff" w:space="0" w:sz="18" w:val="single"/>
              <w:right w:color="ffffff" w:space="0" w:sz="18" w:val="single"/>
            </w:tcBorders>
            <w:tcMar>
              <w:top w:w="100.0" w:type="dxa"/>
              <w:left w:w="100.0" w:type="dxa"/>
              <w:bottom w:w="100.0" w:type="dxa"/>
              <w:right w:w="100.0" w:type="dxa"/>
            </w:tcMar>
            <w:vAlign w:val="top"/>
          </w:tcPr>
          <w:p w:rsidR="00000000" w:rsidDel="00000000" w:rsidP="00000000" w:rsidRDefault="00000000" w:rsidRPr="00000000" w14:paraId="00001ED2">
            <w:pPr>
              <w:spacing w:after="0" w:line="360" w:lineRule="auto"/>
              <w:rPr>
                <w:rFonts w:ascii="Roboto" w:cs="Roboto" w:eastAsia="Roboto" w:hAnsi="Roboto"/>
                <w:color w:val="515151"/>
                <w:sz w:val="24"/>
                <w:szCs w:val="24"/>
                <w:highlight w:val="white"/>
              </w:rPr>
            </w:pPr>
            <w:r w:rsidDel="00000000" w:rsidR="00000000" w:rsidRPr="00000000">
              <w:rPr>
                <w:rFonts w:ascii="Roboto" w:cs="Roboto" w:eastAsia="Roboto" w:hAnsi="Roboto"/>
                <w:color w:val="515151"/>
                <w:sz w:val="24"/>
                <w:szCs w:val="24"/>
                <w:highlight w:val="white"/>
                <w:rtl w:val="0"/>
              </w:rPr>
              <w:t xml:space="preserve">23</w:t>
            </w:r>
          </w:p>
        </w:tc>
        <w:tc>
          <w:tcPr>
            <w:tcBorders>
              <w:top w:color="ffffff" w:space="0" w:sz="18" w:val="single"/>
              <w:left w:color="ffffff" w:space="0" w:sz="18" w:val="single"/>
              <w:bottom w:color="ffffff" w:space="0" w:sz="18" w:val="single"/>
              <w:right w:color="ffffff" w:space="0" w:sz="18" w:val="single"/>
            </w:tcBorders>
            <w:tcMar>
              <w:top w:w="100.0" w:type="dxa"/>
              <w:left w:w="100.0" w:type="dxa"/>
              <w:bottom w:w="100.0" w:type="dxa"/>
              <w:right w:w="100.0" w:type="dxa"/>
            </w:tcMar>
            <w:vAlign w:val="top"/>
          </w:tcPr>
          <w:p w:rsidR="00000000" w:rsidDel="00000000" w:rsidP="00000000" w:rsidRDefault="00000000" w:rsidRPr="00000000" w14:paraId="00001ED3">
            <w:pPr>
              <w:spacing w:after="0" w:line="360" w:lineRule="auto"/>
              <w:rPr>
                <w:rFonts w:ascii="Roboto" w:cs="Roboto" w:eastAsia="Roboto" w:hAnsi="Roboto"/>
                <w:color w:val="515151"/>
                <w:sz w:val="24"/>
                <w:szCs w:val="24"/>
                <w:highlight w:val="white"/>
              </w:rPr>
            </w:pPr>
            <w:r w:rsidDel="00000000" w:rsidR="00000000" w:rsidRPr="00000000">
              <w:rPr>
                <w:rFonts w:ascii="Roboto" w:cs="Roboto" w:eastAsia="Roboto" w:hAnsi="Roboto"/>
                <w:color w:val="515151"/>
                <w:sz w:val="24"/>
                <w:szCs w:val="24"/>
                <w:highlight w:val="white"/>
                <w:rtl w:val="0"/>
              </w:rPr>
              <w:t xml:space="preserve">2015</w:t>
            </w:r>
          </w:p>
        </w:tc>
      </w:tr>
      <w:tr>
        <w:trPr>
          <w:cantSplit w:val="0"/>
          <w:trHeight w:val="1730" w:hRule="atLeast"/>
          <w:tblHeader w:val="0"/>
        </w:trPr>
        <w:tc>
          <w:tcPr>
            <w:tcBorders>
              <w:top w:color="ffffff" w:space="0" w:sz="18" w:val="single"/>
              <w:left w:color="ffffff" w:space="0" w:sz="18" w:val="single"/>
              <w:bottom w:color="ffffff" w:space="0" w:sz="18" w:val="single"/>
              <w:right w:color="ffffff" w:space="0" w:sz="18" w:val="single"/>
            </w:tcBorders>
            <w:tcMar>
              <w:top w:w="100.0" w:type="dxa"/>
              <w:left w:w="100.0" w:type="dxa"/>
              <w:bottom w:w="100.0" w:type="dxa"/>
              <w:right w:w="100.0" w:type="dxa"/>
            </w:tcMar>
            <w:vAlign w:val="top"/>
          </w:tcPr>
          <w:p w:rsidR="00000000" w:rsidDel="00000000" w:rsidP="00000000" w:rsidRDefault="00000000" w:rsidRPr="00000000" w14:paraId="00001ED4">
            <w:pPr>
              <w:spacing w:after="0" w:line="360" w:lineRule="auto"/>
              <w:rPr>
                <w:rFonts w:ascii="Roboto" w:cs="Roboto" w:eastAsia="Roboto" w:hAnsi="Roboto"/>
                <w:color w:val="515151"/>
                <w:sz w:val="24"/>
                <w:szCs w:val="24"/>
                <w:highlight w:val="white"/>
              </w:rPr>
            </w:pPr>
            <w:r w:rsidDel="00000000" w:rsidR="00000000" w:rsidRPr="00000000">
              <w:rPr>
                <w:rFonts w:ascii="Roboto" w:cs="Roboto" w:eastAsia="Roboto" w:hAnsi="Roboto"/>
                <w:color w:val="515151"/>
                <w:sz w:val="24"/>
                <w:szCs w:val="24"/>
                <w:highlight w:val="white"/>
                <w:rtl w:val="0"/>
              </w:rPr>
              <w:t xml:space="preserve">7.0 – 7.1.2</w:t>
            </w:r>
          </w:p>
        </w:tc>
        <w:tc>
          <w:tcPr>
            <w:tcBorders>
              <w:top w:color="ffffff" w:space="0" w:sz="18" w:val="single"/>
              <w:left w:color="ffffff" w:space="0" w:sz="18" w:val="single"/>
              <w:bottom w:color="ffffff" w:space="0" w:sz="18" w:val="single"/>
              <w:right w:color="ffffff" w:space="0" w:sz="18" w:val="single"/>
            </w:tcBorders>
            <w:tcMar>
              <w:top w:w="100.0" w:type="dxa"/>
              <w:left w:w="100.0" w:type="dxa"/>
              <w:bottom w:w="100.0" w:type="dxa"/>
              <w:right w:w="100.0" w:type="dxa"/>
            </w:tcMar>
            <w:vAlign w:val="top"/>
          </w:tcPr>
          <w:p w:rsidR="00000000" w:rsidDel="00000000" w:rsidP="00000000" w:rsidRDefault="00000000" w:rsidRPr="00000000" w14:paraId="00001ED5">
            <w:pPr>
              <w:spacing w:after="0" w:line="360" w:lineRule="auto"/>
              <w:rPr>
                <w:rFonts w:ascii="Roboto" w:cs="Roboto" w:eastAsia="Roboto" w:hAnsi="Roboto"/>
                <w:color w:val="515151"/>
                <w:sz w:val="24"/>
                <w:szCs w:val="24"/>
                <w:highlight w:val="white"/>
              </w:rPr>
            </w:pPr>
            <w:r w:rsidDel="00000000" w:rsidR="00000000" w:rsidRPr="00000000">
              <w:rPr>
                <w:rFonts w:ascii="Roboto" w:cs="Roboto" w:eastAsia="Roboto" w:hAnsi="Roboto"/>
                <w:color w:val="515151"/>
                <w:sz w:val="24"/>
                <w:szCs w:val="24"/>
                <w:highlight w:val="white"/>
                <w:rtl w:val="0"/>
              </w:rPr>
              <w:t xml:space="preserve">Nougat</w:t>
            </w:r>
          </w:p>
        </w:tc>
        <w:tc>
          <w:tcPr>
            <w:tcBorders>
              <w:top w:color="ffffff" w:space="0" w:sz="18" w:val="single"/>
              <w:left w:color="ffffff" w:space="0" w:sz="18" w:val="single"/>
              <w:bottom w:color="ffffff" w:space="0" w:sz="18" w:val="single"/>
              <w:right w:color="ffffff" w:space="0" w:sz="18" w:val="single"/>
            </w:tcBorders>
            <w:tcMar>
              <w:top w:w="100.0" w:type="dxa"/>
              <w:left w:w="100.0" w:type="dxa"/>
              <w:bottom w:w="100.0" w:type="dxa"/>
              <w:right w:w="100.0" w:type="dxa"/>
            </w:tcMar>
            <w:vAlign w:val="top"/>
          </w:tcPr>
          <w:p w:rsidR="00000000" w:rsidDel="00000000" w:rsidP="00000000" w:rsidRDefault="00000000" w:rsidRPr="00000000" w14:paraId="00001ED6">
            <w:pPr>
              <w:spacing w:after="0" w:line="360" w:lineRule="auto"/>
              <w:rPr>
                <w:rFonts w:ascii="Roboto" w:cs="Roboto" w:eastAsia="Roboto" w:hAnsi="Roboto"/>
                <w:color w:val="515151"/>
                <w:sz w:val="24"/>
                <w:szCs w:val="24"/>
                <w:highlight w:val="white"/>
              </w:rPr>
            </w:pPr>
            <w:r w:rsidDel="00000000" w:rsidR="00000000" w:rsidRPr="00000000">
              <w:rPr>
                <w:rFonts w:ascii="Roboto" w:cs="Roboto" w:eastAsia="Roboto" w:hAnsi="Roboto"/>
                <w:color w:val="515151"/>
                <w:sz w:val="24"/>
                <w:szCs w:val="24"/>
                <w:highlight w:val="white"/>
                <w:rtl w:val="0"/>
              </w:rPr>
              <w:t xml:space="preserve">24 - 25</w:t>
            </w:r>
          </w:p>
        </w:tc>
        <w:tc>
          <w:tcPr>
            <w:tcBorders>
              <w:top w:color="ffffff" w:space="0" w:sz="18" w:val="single"/>
              <w:left w:color="ffffff" w:space="0" w:sz="18" w:val="single"/>
              <w:bottom w:color="ffffff" w:space="0" w:sz="18" w:val="single"/>
              <w:right w:color="ffffff" w:space="0" w:sz="18" w:val="single"/>
            </w:tcBorders>
            <w:tcMar>
              <w:top w:w="100.0" w:type="dxa"/>
              <w:left w:w="100.0" w:type="dxa"/>
              <w:bottom w:w="100.0" w:type="dxa"/>
              <w:right w:w="100.0" w:type="dxa"/>
            </w:tcMar>
            <w:vAlign w:val="top"/>
          </w:tcPr>
          <w:p w:rsidR="00000000" w:rsidDel="00000000" w:rsidP="00000000" w:rsidRDefault="00000000" w:rsidRPr="00000000" w14:paraId="00001ED7">
            <w:pPr>
              <w:spacing w:after="0" w:line="360" w:lineRule="auto"/>
              <w:rPr>
                <w:rFonts w:ascii="Roboto" w:cs="Roboto" w:eastAsia="Roboto" w:hAnsi="Roboto"/>
                <w:color w:val="515151"/>
                <w:sz w:val="24"/>
                <w:szCs w:val="24"/>
                <w:highlight w:val="white"/>
              </w:rPr>
            </w:pPr>
            <w:r w:rsidDel="00000000" w:rsidR="00000000" w:rsidRPr="00000000">
              <w:rPr>
                <w:rFonts w:ascii="Roboto" w:cs="Roboto" w:eastAsia="Roboto" w:hAnsi="Roboto"/>
                <w:color w:val="515151"/>
                <w:sz w:val="24"/>
                <w:szCs w:val="24"/>
                <w:highlight w:val="white"/>
                <w:rtl w:val="0"/>
              </w:rPr>
              <w:t xml:space="preserve">2016</w:t>
            </w:r>
          </w:p>
        </w:tc>
      </w:tr>
      <w:tr>
        <w:trPr>
          <w:cantSplit w:val="0"/>
          <w:trHeight w:val="1730" w:hRule="atLeast"/>
          <w:tblHeader w:val="0"/>
        </w:trPr>
        <w:tc>
          <w:tcPr>
            <w:tcBorders>
              <w:top w:color="ffffff" w:space="0" w:sz="18" w:val="single"/>
              <w:left w:color="ffffff" w:space="0" w:sz="18" w:val="single"/>
              <w:bottom w:color="ffffff" w:space="0" w:sz="18" w:val="single"/>
              <w:right w:color="ffffff" w:space="0" w:sz="18" w:val="single"/>
            </w:tcBorders>
            <w:tcMar>
              <w:top w:w="100.0" w:type="dxa"/>
              <w:left w:w="100.0" w:type="dxa"/>
              <w:bottom w:w="100.0" w:type="dxa"/>
              <w:right w:w="100.0" w:type="dxa"/>
            </w:tcMar>
            <w:vAlign w:val="top"/>
          </w:tcPr>
          <w:p w:rsidR="00000000" w:rsidDel="00000000" w:rsidP="00000000" w:rsidRDefault="00000000" w:rsidRPr="00000000" w14:paraId="00001ED8">
            <w:pPr>
              <w:spacing w:after="0" w:line="360" w:lineRule="auto"/>
              <w:rPr>
                <w:rFonts w:ascii="Roboto" w:cs="Roboto" w:eastAsia="Roboto" w:hAnsi="Roboto"/>
                <w:color w:val="515151"/>
                <w:sz w:val="24"/>
                <w:szCs w:val="24"/>
                <w:highlight w:val="white"/>
              </w:rPr>
            </w:pPr>
            <w:r w:rsidDel="00000000" w:rsidR="00000000" w:rsidRPr="00000000">
              <w:rPr>
                <w:rFonts w:ascii="Roboto" w:cs="Roboto" w:eastAsia="Roboto" w:hAnsi="Roboto"/>
                <w:color w:val="515151"/>
                <w:sz w:val="24"/>
                <w:szCs w:val="24"/>
                <w:highlight w:val="white"/>
                <w:rtl w:val="0"/>
              </w:rPr>
              <w:t xml:space="preserve">8.0 – 8.1</w:t>
            </w:r>
          </w:p>
        </w:tc>
        <w:tc>
          <w:tcPr>
            <w:tcBorders>
              <w:top w:color="ffffff" w:space="0" w:sz="18" w:val="single"/>
              <w:left w:color="ffffff" w:space="0" w:sz="18" w:val="single"/>
              <w:bottom w:color="ffffff" w:space="0" w:sz="18" w:val="single"/>
              <w:right w:color="ffffff" w:space="0" w:sz="18" w:val="single"/>
            </w:tcBorders>
            <w:tcMar>
              <w:top w:w="100.0" w:type="dxa"/>
              <w:left w:w="100.0" w:type="dxa"/>
              <w:bottom w:w="100.0" w:type="dxa"/>
              <w:right w:w="100.0" w:type="dxa"/>
            </w:tcMar>
            <w:vAlign w:val="top"/>
          </w:tcPr>
          <w:p w:rsidR="00000000" w:rsidDel="00000000" w:rsidP="00000000" w:rsidRDefault="00000000" w:rsidRPr="00000000" w14:paraId="00001ED9">
            <w:pPr>
              <w:spacing w:after="0" w:line="360" w:lineRule="auto"/>
              <w:rPr>
                <w:rFonts w:ascii="Roboto" w:cs="Roboto" w:eastAsia="Roboto" w:hAnsi="Roboto"/>
                <w:color w:val="515151"/>
                <w:sz w:val="24"/>
                <w:szCs w:val="24"/>
                <w:highlight w:val="white"/>
              </w:rPr>
            </w:pPr>
            <w:r w:rsidDel="00000000" w:rsidR="00000000" w:rsidRPr="00000000">
              <w:rPr>
                <w:rFonts w:ascii="Roboto" w:cs="Roboto" w:eastAsia="Roboto" w:hAnsi="Roboto"/>
                <w:color w:val="515151"/>
                <w:sz w:val="24"/>
                <w:szCs w:val="24"/>
                <w:highlight w:val="white"/>
                <w:rtl w:val="0"/>
              </w:rPr>
              <w:t xml:space="preserve">Oreo</w:t>
            </w:r>
          </w:p>
        </w:tc>
        <w:tc>
          <w:tcPr>
            <w:tcBorders>
              <w:top w:color="ffffff" w:space="0" w:sz="18" w:val="single"/>
              <w:left w:color="ffffff" w:space="0" w:sz="18" w:val="single"/>
              <w:bottom w:color="ffffff" w:space="0" w:sz="18" w:val="single"/>
              <w:right w:color="ffffff" w:space="0" w:sz="18" w:val="single"/>
            </w:tcBorders>
            <w:tcMar>
              <w:top w:w="100.0" w:type="dxa"/>
              <w:left w:w="100.0" w:type="dxa"/>
              <w:bottom w:w="100.0" w:type="dxa"/>
              <w:right w:w="100.0" w:type="dxa"/>
            </w:tcMar>
            <w:vAlign w:val="top"/>
          </w:tcPr>
          <w:p w:rsidR="00000000" w:rsidDel="00000000" w:rsidP="00000000" w:rsidRDefault="00000000" w:rsidRPr="00000000" w14:paraId="00001EDA">
            <w:pPr>
              <w:spacing w:after="0" w:line="360" w:lineRule="auto"/>
              <w:rPr>
                <w:rFonts w:ascii="Roboto" w:cs="Roboto" w:eastAsia="Roboto" w:hAnsi="Roboto"/>
                <w:color w:val="515151"/>
                <w:sz w:val="24"/>
                <w:szCs w:val="24"/>
                <w:highlight w:val="white"/>
              </w:rPr>
            </w:pPr>
            <w:r w:rsidDel="00000000" w:rsidR="00000000" w:rsidRPr="00000000">
              <w:rPr>
                <w:rFonts w:ascii="Roboto" w:cs="Roboto" w:eastAsia="Roboto" w:hAnsi="Roboto"/>
                <w:color w:val="515151"/>
                <w:sz w:val="24"/>
                <w:szCs w:val="24"/>
                <w:highlight w:val="white"/>
                <w:rtl w:val="0"/>
              </w:rPr>
              <w:t xml:space="preserve">26 - 27</w:t>
            </w:r>
          </w:p>
        </w:tc>
        <w:tc>
          <w:tcPr>
            <w:tcBorders>
              <w:top w:color="ffffff" w:space="0" w:sz="18" w:val="single"/>
              <w:left w:color="ffffff" w:space="0" w:sz="18" w:val="single"/>
              <w:bottom w:color="ffffff" w:space="0" w:sz="18" w:val="single"/>
              <w:right w:color="ffffff" w:space="0" w:sz="18" w:val="single"/>
            </w:tcBorders>
            <w:tcMar>
              <w:top w:w="100.0" w:type="dxa"/>
              <w:left w:w="100.0" w:type="dxa"/>
              <w:bottom w:w="100.0" w:type="dxa"/>
              <w:right w:w="100.0" w:type="dxa"/>
            </w:tcMar>
            <w:vAlign w:val="top"/>
          </w:tcPr>
          <w:p w:rsidR="00000000" w:rsidDel="00000000" w:rsidP="00000000" w:rsidRDefault="00000000" w:rsidRPr="00000000" w14:paraId="00001EDB">
            <w:pPr>
              <w:spacing w:after="0" w:line="360" w:lineRule="auto"/>
              <w:rPr>
                <w:rFonts w:ascii="Roboto" w:cs="Roboto" w:eastAsia="Roboto" w:hAnsi="Roboto"/>
                <w:color w:val="515151"/>
                <w:sz w:val="24"/>
                <w:szCs w:val="24"/>
                <w:highlight w:val="white"/>
              </w:rPr>
            </w:pPr>
            <w:r w:rsidDel="00000000" w:rsidR="00000000" w:rsidRPr="00000000">
              <w:rPr>
                <w:rFonts w:ascii="Roboto" w:cs="Roboto" w:eastAsia="Roboto" w:hAnsi="Roboto"/>
                <w:color w:val="515151"/>
                <w:sz w:val="24"/>
                <w:szCs w:val="24"/>
                <w:highlight w:val="white"/>
                <w:rtl w:val="0"/>
              </w:rPr>
              <w:t xml:space="preserve">2017</w:t>
            </w:r>
          </w:p>
        </w:tc>
      </w:tr>
      <w:tr>
        <w:trPr>
          <w:cantSplit w:val="0"/>
          <w:trHeight w:val="1160" w:hRule="atLeast"/>
          <w:tblHeader w:val="0"/>
        </w:trPr>
        <w:tc>
          <w:tcPr>
            <w:tcBorders>
              <w:top w:color="ffffff" w:space="0" w:sz="18" w:val="single"/>
              <w:left w:color="ffffff" w:space="0" w:sz="18" w:val="single"/>
              <w:bottom w:color="ffffff" w:space="0" w:sz="18" w:val="single"/>
              <w:right w:color="ffffff" w:space="0" w:sz="18" w:val="single"/>
            </w:tcBorders>
            <w:tcMar>
              <w:top w:w="100.0" w:type="dxa"/>
              <w:left w:w="100.0" w:type="dxa"/>
              <w:bottom w:w="100.0" w:type="dxa"/>
              <w:right w:w="100.0" w:type="dxa"/>
            </w:tcMar>
            <w:vAlign w:val="top"/>
          </w:tcPr>
          <w:p w:rsidR="00000000" w:rsidDel="00000000" w:rsidP="00000000" w:rsidRDefault="00000000" w:rsidRPr="00000000" w14:paraId="00001EDC">
            <w:pPr>
              <w:spacing w:after="0" w:line="360" w:lineRule="auto"/>
              <w:rPr>
                <w:rFonts w:ascii="Roboto" w:cs="Roboto" w:eastAsia="Roboto" w:hAnsi="Roboto"/>
                <w:color w:val="515151"/>
                <w:sz w:val="24"/>
                <w:szCs w:val="24"/>
                <w:highlight w:val="white"/>
              </w:rPr>
            </w:pPr>
            <w:r w:rsidDel="00000000" w:rsidR="00000000" w:rsidRPr="00000000">
              <w:rPr>
                <w:rFonts w:ascii="Roboto" w:cs="Roboto" w:eastAsia="Roboto" w:hAnsi="Roboto"/>
                <w:color w:val="515151"/>
                <w:sz w:val="24"/>
                <w:szCs w:val="24"/>
                <w:highlight w:val="white"/>
                <w:rtl w:val="0"/>
              </w:rPr>
              <w:t xml:space="preserve">9.0</w:t>
            </w:r>
          </w:p>
        </w:tc>
        <w:tc>
          <w:tcPr>
            <w:tcBorders>
              <w:top w:color="ffffff" w:space="0" w:sz="18" w:val="single"/>
              <w:left w:color="ffffff" w:space="0" w:sz="18" w:val="single"/>
              <w:bottom w:color="ffffff" w:space="0" w:sz="18" w:val="single"/>
              <w:right w:color="ffffff" w:space="0" w:sz="18" w:val="single"/>
            </w:tcBorders>
            <w:tcMar>
              <w:top w:w="100.0" w:type="dxa"/>
              <w:left w:w="100.0" w:type="dxa"/>
              <w:bottom w:w="100.0" w:type="dxa"/>
              <w:right w:w="100.0" w:type="dxa"/>
            </w:tcMar>
            <w:vAlign w:val="top"/>
          </w:tcPr>
          <w:p w:rsidR="00000000" w:rsidDel="00000000" w:rsidP="00000000" w:rsidRDefault="00000000" w:rsidRPr="00000000" w14:paraId="00001EDD">
            <w:pPr>
              <w:spacing w:after="0" w:line="360" w:lineRule="auto"/>
              <w:rPr>
                <w:rFonts w:ascii="Roboto" w:cs="Roboto" w:eastAsia="Roboto" w:hAnsi="Roboto"/>
                <w:color w:val="515151"/>
                <w:sz w:val="24"/>
                <w:szCs w:val="24"/>
                <w:highlight w:val="white"/>
              </w:rPr>
            </w:pPr>
            <w:r w:rsidDel="00000000" w:rsidR="00000000" w:rsidRPr="00000000">
              <w:rPr>
                <w:rFonts w:ascii="Roboto" w:cs="Roboto" w:eastAsia="Roboto" w:hAnsi="Roboto"/>
                <w:color w:val="515151"/>
                <w:sz w:val="24"/>
                <w:szCs w:val="24"/>
                <w:highlight w:val="white"/>
                <w:rtl w:val="0"/>
              </w:rPr>
              <w:t xml:space="preserve">Pie</w:t>
            </w:r>
          </w:p>
        </w:tc>
        <w:tc>
          <w:tcPr>
            <w:tcBorders>
              <w:top w:color="ffffff" w:space="0" w:sz="18" w:val="single"/>
              <w:left w:color="ffffff" w:space="0" w:sz="18" w:val="single"/>
              <w:bottom w:color="ffffff" w:space="0" w:sz="18" w:val="single"/>
              <w:right w:color="ffffff" w:space="0" w:sz="18" w:val="single"/>
            </w:tcBorders>
            <w:tcMar>
              <w:top w:w="100.0" w:type="dxa"/>
              <w:left w:w="100.0" w:type="dxa"/>
              <w:bottom w:w="100.0" w:type="dxa"/>
              <w:right w:w="100.0" w:type="dxa"/>
            </w:tcMar>
            <w:vAlign w:val="top"/>
          </w:tcPr>
          <w:p w:rsidR="00000000" w:rsidDel="00000000" w:rsidP="00000000" w:rsidRDefault="00000000" w:rsidRPr="00000000" w14:paraId="00001EDE">
            <w:pPr>
              <w:spacing w:after="0" w:line="360" w:lineRule="auto"/>
              <w:rPr>
                <w:rFonts w:ascii="Roboto" w:cs="Roboto" w:eastAsia="Roboto" w:hAnsi="Roboto"/>
                <w:color w:val="515151"/>
                <w:sz w:val="24"/>
                <w:szCs w:val="24"/>
                <w:highlight w:val="white"/>
              </w:rPr>
            </w:pPr>
            <w:r w:rsidDel="00000000" w:rsidR="00000000" w:rsidRPr="00000000">
              <w:rPr>
                <w:rFonts w:ascii="Roboto" w:cs="Roboto" w:eastAsia="Roboto" w:hAnsi="Roboto"/>
                <w:color w:val="515151"/>
                <w:sz w:val="24"/>
                <w:szCs w:val="24"/>
                <w:highlight w:val="white"/>
                <w:rtl w:val="0"/>
              </w:rPr>
              <w:t xml:space="preserve">28</w:t>
            </w:r>
          </w:p>
        </w:tc>
        <w:tc>
          <w:tcPr>
            <w:tcBorders>
              <w:top w:color="ffffff" w:space="0" w:sz="18" w:val="single"/>
              <w:left w:color="ffffff" w:space="0" w:sz="18" w:val="single"/>
              <w:bottom w:color="ffffff" w:space="0" w:sz="18" w:val="single"/>
              <w:right w:color="ffffff" w:space="0" w:sz="18" w:val="single"/>
            </w:tcBorders>
            <w:tcMar>
              <w:top w:w="100.0" w:type="dxa"/>
              <w:left w:w="100.0" w:type="dxa"/>
              <w:bottom w:w="100.0" w:type="dxa"/>
              <w:right w:w="100.0" w:type="dxa"/>
            </w:tcMar>
            <w:vAlign w:val="top"/>
          </w:tcPr>
          <w:p w:rsidR="00000000" w:rsidDel="00000000" w:rsidP="00000000" w:rsidRDefault="00000000" w:rsidRPr="00000000" w14:paraId="00001EDF">
            <w:pPr>
              <w:spacing w:after="0" w:line="360" w:lineRule="auto"/>
              <w:rPr>
                <w:rFonts w:ascii="Roboto" w:cs="Roboto" w:eastAsia="Roboto" w:hAnsi="Roboto"/>
                <w:color w:val="515151"/>
                <w:sz w:val="24"/>
                <w:szCs w:val="24"/>
                <w:highlight w:val="white"/>
              </w:rPr>
            </w:pPr>
            <w:r w:rsidDel="00000000" w:rsidR="00000000" w:rsidRPr="00000000">
              <w:rPr>
                <w:rFonts w:ascii="Roboto" w:cs="Roboto" w:eastAsia="Roboto" w:hAnsi="Roboto"/>
                <w:color w:val="515151"/>
                <w:sz w:val="24"/>
                <w:szCs w:val="24"/>
                <w:highlight w:val="white"/>
                <w:rtl w:val="0"/>
              </w:rPr>
              <w:t xml:space="preserve">2018</w:t>
            </w:r>
          </w:p>
        </w:tc>
      </w:tr>
      <w:tr>
        <w:trPr>
          <w:cantSplit w:val="0"/>
          <w:trHeight w:val="1160" w:hRule="atLeast"/>
          <w:tblHeader w:val="0"/>
        </w:trPr>
        <w:tc>
          <w:tcPr>
            <w:tcBorders>
              <w:top w:color="ffffff" w:space="0" w:sz="18" w:val="single"/>
              <w:left w:color="ffffff" w:space="0" w:sz="18" w:val="single"/>
              <w:bottom w:color="ffffff" w:space="0" w:sz="18" w:val="single"/>
              <w:right w:color="ffffff" w:space="0" w:sz="18" w:val="single"/>
            </w:tcBorders>
            <w:tcMar>
              <w:top w:w="100.0" w:type="dxa"/>
              <w:left w:w="100.0" w:type="dxa"/>
              <w:bottom w:w="100.0" w:type="dxa"/>
              <w:right w:w="100.0" w:type="dxa"/>
            </w:tcMar>
            <w:vAlign w:val="top"/>
          </w:tcPr>
          <w:p w:rsidR="00000000" w:rsidDel="00000000" w:rsidP="00000000" w:rsidRDefault="00000000" w:rsidRPr="00000000" w14:paraId="00001EE0">
            <w:pPr>
              <w:spacing w:after="0" w:line="360" w:lineRule="auto"/>
              <w:rPr>
                <w:rFonts w:ascii="Roboto" w:cs="Roboto" w:eastAsia="Roboto" w:hAnsi="Roboto"/>
                <w:color w:val="515151"/>
                <w:sz w:val="24"/>
                <w:szCs w:val="24"/>
                <w:highlight w:val="white"/>
              </w:rPr>
            </w:pPr>
            <w:r w:rsidDel="00000000" w:rsidR="00000000" w:rsidRPr="00000000">
              <w:rPr>
                <w:rFonts w:ascii="Roboto" w:cs="Roboto" w:eastAsia="Roboto" w:hAnsi="Roboto"/>
                <w:color w:val="515151"/>
                <w:sz w:val="24"/>
                <w:szCs w:val="24"/>
                <w:highlight w:val="white"/>
                <w:rtl w:val="0"/>
              </w:rPr>
              <w:t xml:space="preserve">10.0</w:t>
            </w:r>
          </w:p>
        </w:tc>
        <w:tc>
          <w:tcPr>
            <w:tcBorders>
              <w:top w:color="ffffff" w:space="0" w:sz="18" w:val="single"/>
              <w:left w:color="ffffff" w:space="0" w:sz="18" w:val="single"/>
              <w:bottom w:color="ffffff" w:space="0" w:sz="18" w:val="single"/>
              <w:right w:color="ffffff" w:space="0" w:sz="18" w:val="single"/>
            </w:tcBorders>
            <w:tcMar>
              <w:top w:w="100.0" w:type="dxa"/>
              <w:left w:w="100.0" w:type="dxa"/>
              <w:bottom w:w="100.0" w:type="dxa"/>
              <w:right w:w="100.0" w:type="dxa"/>
            </w:tcMar>
            <w:vAlign w:val="top"/>
          </w:tcPr>
          <w:p w:rsidR="00000000" w:rsidDel="00000000" w:rsidP="00000000" w:rsidRDefault="00000000" w:rsidRPr="00000000" w14:paraId="00001EE1">
            <w:pPr>
              <w:spacing w:after="0" w:line="360" w:lineRule="auto"/>
              <w:rPr>
                <w:rFonts w:ascii="Roboto" w:cs="Roboto" w:eastAsia="Roboto" w:hAnsi="Roboto"/>
                <w:color w:val="515151"/>
                <w:sz w:val="24"/>
                <w:szCs w:val="24"/>
                <w:highlight w:val="white"/>
              </w:rPr>
            </w:pPr>
            <w:r w:rsidDel="00000000" w:rsidR="00000000" w:rsidRPr="00000000">
              <w:rPr>
                <w:rFonts w:ascii="Roboto" w:cs="Roboto" w:eastAsia="Roboto" w:hAnsi="Roboto"/>
                <w:color w:val="515151"/>
                <w:sz w:val="24"/>
                <w:szCs w:val="24"/>
                <w:highlight w:val="white"/>
                <w:rtl w:val="0"/>
              </w:rPr>
              <w:t xml:space="preserve">Android 10</w:t>
            </w:r>
          </w:p>
        </w:tc>
        <w:tc>
          <w:tcPr>
            <w:tcBorders>
              <w:top w:color="ffffff" w:space="0" w:sz="18" w:val="single"/>
              <w:left w:color="ffffff" w:space="0" w:sz="18" w:val="single"/>
              <w:bottom w:color="ffffff" w:space="0" w:sz="18" w:val="single"/>
              <w:right w:color="ffffff" w:space="0" w:sz="18" w:val="single"/>
            </w:tcBorders>
            <w:tcMar>
              <w:top w:w="100.0" w:type="dxa"/>
              <w:left w:w="100.0" w:type="dxa"/>
              <w:bottom w:w="100.0" w:type="dxa"/>
              <w:right w:w="100.0" w:type="dxa"/>
            </w:tcMar>
            <w:vAlign w:val="top"/>
          </w:tcPr>
          <w:p w:rsidR="00000000" w:rsidDel="00000000" w:rsidP="00000000" w:rsidRDefault="00000000" w:rsidRPr="00000000" w14:paraId="00001EE2">
            <w:pPr>
              <w:spacing w:after="0" w:line="360" w:lineRule="auto"/>
              <w:rPr>
                <w:rFonts w:ascii="Roboto" w:cs="Roboto" w:eastAsia="Roboto" w:hAnsi="Roboto"/>
                <w:color w:val="515151"/>
                <w:sz w:val="24"/>
                <w:szCs w:val="24"/>
                <w:highlight w:val="white"/>
              </w:rPr>
            </w:pPr>
            <w:r w:rsidDel="00000000" w:rsidR="00000000" w:rsidRPr="00000000">
              <w:rPr>
                <w:rFonts w:ascii="Roboto" w:cs="Roboto" w:eastAsia="Roboto" w:hAnsi="Roboto"/>
                <w:color w:val="515151"/>
                <w:sz w:val="24"/>
                <w:szCs w:val="24"/>
                <w:highlight w:val="white"/>
                <w:rtl w:val="0"/>
              </w:rPr>
              <w:t xml:space="preserve">29</w:t>
            </w:r>
          </w:p>
        </w:tc>
        <w:tc>
          <w:tcPr>
            <w:tcBorders>
              <w:top w:color="ffffff" w:space="0" w:sz="18" w:val="single"/>
              <w:left w:color="ffffff" w:space="0" w:sz="18" w:val="single"/>
              <w:bottom w:color="ffffff" w:space="0" w:sz="18" w:val="single"/>
              <w:right w:color="ffffff" w:space="0" w:sz="18" w:val="single"/>
            </w:tcBorders>
            <w:tcMar>
              <w:top w:w="100.0" w:type="dxa"/>
              <w:left w:w="100.0" w:type="dxa"/>
              <w:bottom w:w="100.0" w:type="dxa"/>
              <w:right w:w="100.0" w:type="dxa"/>
            </w:tcMar>
            <w:vAlign w:val="top"/>
          </w:tcPr>
          <w:p w:rsidR="00000000" w:rsidDel="00000000" w:rsidP="00000000" w:rsidRDefault="00000000" w:rsidRPr="00000000" w14:paraId="00001EE3">
            <w:pPr>
              <w:spacing w:after="0" w:line="360" w:lineRule="auto"/>
              <w:rPr>
                <w:rFonts w:ascii="Roboto" w:cs="Roboto" w:eastAsia="Roboto" w:hAnsi="Roboto"/>
                <w:color w:val="515151"/>
                <w:sz w:val="24"/>
                <w:szCs w:val="24"/>
                <w:highlight w:val="white"/>
              </w:rPr>
            </w:pPr>
            <w:r w:rsidDel="00000000" w:rsidR="00000000" w:rsidRPr="00000000">
              <w:rPr>
                <w:rFonts w:ascii="Roboto" w:cs="Roboto" w:eastAsia="Roboto" w:hAnsi="Roboto"/>
                <w:color w:val="515151"/>
                <w:sz w:val="24"/>
                <w:szCs w:val="24"/>
                <w:highlight w:val="white"/>
                <w:rtl w:val="0"/>
              </w:rPr>
              <w:t xml:space="preserve">2019</w:t>
            </w:r>
          </w:p>
        </w:tc>
      </w:tr>
      <w:tr>
        <w:trPr>
          <w:cantSplit w:val="0"/>
          <w:trHeight w:val="1160" w:hRule="atLeast"/>
          <w:tblHeader w:val="0"/>
        </w:trPr>
        <w:tc>
          <w:tcPr>
            <w:tcBorders>
              <w:top w:color="ffffff" w:space="0" w:sz="18" w:val="single"/>
              <w:left w:color="ffffff" w:space="0" w:sz="18" w:val="single"/>
              <w:bottom w:color="ffffff" w:space="0" w:sz="18" w:val="single"/>
              <w:right w:color="ffffff" w:space="0" w:sz="18" w:val="single"/>
            </w:tcBorders>
            <w:tcMar>
              <w:top w:w="100.0" w:type="dxa"/>
              <w:left w:w="100.0" w:type="dxa"/>
              <w:bottom w:w="100.0" w:type="dxa"/>
              <w:right w:w="100.0" w:type="dxa"/>
            </w:tcMar>
            <w:vAlign w:val="top"/>
          </w:tcPr>
          <w:p w:rsidR="00000000" w:rsidDel="00000000" w:rsidP="00000000" w:rsidRDefault="00000000" w:rsidRPr="00000000" w14:paraId="00001EE4">
            <w:pPr>
              <w:spacing w:after="0" w:line="360" w:lineRule="auto"/>
              <w:rPr>
                <w:rFonts w:ascii="Roboto" w:cs="Roboto" w:eastAsia="Roboto" w:hAnsi="Roboto"/>
                <w:color w:val="515151"/>
                <w:sz w:val="24"/>
                <w:szCs w:val="24"/>
                <w:highlight w:val="white"/>
              </w:rPr>
            </w:pPr>
            <w:r w:rsidDel="00000000" w:rsidR="00000000" w:rsidRPr="00000000">
              <w:rPr>
                <w:rFonts w:ascii="Roboto" w:cs="Roboto" w:eastAsia="Roboto" w:hAnsi="Roboto"/>
                <w:color w:val="515151"/>
                <w:sz w:val="24"/>
                <w:szCs w:val="24"/>
                <w:highlight w:val="white"/>
                <w:rtl w:val="0"/>
              </w:rPr>
              <w:t xml:space="preserve">11.0</w:t>
            </w:r>
          </w:p>
        </w:tc>
        <w:tc>
          <w:tcPr>
            <w:tcBorders>
              <w:top w:color="ffffff" w:space="0" w:sz="18" w:val="single"/>
              <w:left w:color="ffffff" w:space="0" w:sz="18" w:val="single"/>
              <w:bottom w:color="ffffff" w:space="0" w:sz="18" w:val="single"/>
              <w:right w:color="ffffff" w:space="0" w:sz="18" w:val="single"/>
            </w:tcBorders>
            <w:tcMar>
              <w:top w:w="100.0" w:type="dxa"/>
              <w:left w:w="100.0" w:type="dxa"/>
              <w:bottom w:w="100.0" w:type="dxa"/>
              <w:right w:w="100.0" w:type="dxa"/>
            </w:tcMar>
            <w:vAlign w:val="top"/>
          </w:tcPr>
          <w:p w:rsidR="00000000" w:rsidDel="00000000" w:rsidP="00000000" w:rsidRDefault="00000000" w:rsidRPr="00000000" w14:paraId="00001EE5">
            <w:pPr>
              <w:spacing w:after="0" w:line="360" w:lineRule="auto"/>
              <w:rPr>
                <w:rFonts w:ascii="Roboto" w:cs="Roboto" w:eastAsia="Roboto" w:hAnsi="Roboto"/>
                <w:color w:val="515151"/>
                <w:sz w:val="24"/>
                <w:szCs w:val="24"/>
                <w:highlight w:val="white"/>
              </w:rPr>
            </w:pPr>
            <w:r w:rsidDel="00000000" w:rsidR="00000000" w:rsidRPr="00000000">
              <w:rPr>
                <w:rFonts w:ascii="Roboto" w:cs="Roboto" w:eastAsia="Roboto" w:hAnsi="Roboto"/>
                <w:color w:val="515151"/>
                <w:sz w:val="24"/>
                <w:szCs w:val="24"/>
                <w:highlight w:val="white"/>
                <w:rtl w:val="0"/>
              </w:rPr>
              <w:t xml:space="preserve">Android 11</w:t>
            </w:r>
          </w:p>
        </w:tc>
        <w:tc>
          <w:tcPr>
            <w:tcBorders>
              <w:top w:color="ffffff" w:space="0" w:sz="18" w:val="single"/>
              <w:left w:color="ffffff" w:space="0" w:sz="18" w:val="single"/>
              <w:bottom w:color="ffffff" w:space="0" w:sz="18" w:val="single"/>
              <w:right w:color="ffffff" w:space="0" w:sz="18" w:val="single"/>
            </w:tcBorders>
            <w:tcMar>
              <w:top w:w="100.0" w:type="dxa"/>
              <w:left w:w="100.0" w:type="dxa"/>
              <w:bottom w:w="100.0" w:type="dxa"/>
              <w:right w:w="100.0" w:type="dxa"/>
            </w:tcMar>
            <w:vAlign w:val="top"/>
          </w:tcPr>
          <w:p w:rsidR="00000000" w:rsidDel="00000000" w:rsidP="00000000" w:rsidRDefault="00000000" w:rsidRPr="00000000" w14:paraId="00001EE6">
            <w:pPr>
              <w:spacing w:after="0" w:line="360" w:lineRule="auto"/>
              <w:rPr>
                <w:rFonts w:ascii="Roboto" w:cs="Roboto" w:eastAsia="Roboto" w:hAnsi="Roboto"/>
                <w:color w:val="515151"/>
                <w:sz w:val="24"/>
                <w:szCs w:val="24"/>
                <w:highlight w:val="white"/>
              </w:rPr>
            </w:pPr>
            <w:r w:rsidDel="00000000" w:rsidR="00000000" w:rsidRPr="00000000">
              <w:rPr>
                <w:rFonts w:ascii="Roboto" w:cs="Roboto" w:eastAsia="Roboto" w:hAnsi="Roboto"/>
                <w:color w:val="515151"/>
                <w:sz w:val="24"/>
                <w:szCs w:val="24"/>
                <w:highlight w:val="white"/>
                <w:rtl w:val="0"/>
              </w:rPr>
              <w:t xml:space="preserve">30</w:t>
            </w:r>
          </w:p>
        </w:tc>
        <w:tc>
          <w:tcPr>
            <w:tcBorders>
              <w:top w:color="ffffff" w:space="0" w:sz="18" w:val="single"/>
              <w:left w:color="ffffff" w:space="0" w:sz="18" w:val="single"/>
              <w:bottom w:color="ffffff" w:space="0" w:sz="18" w:val="single"/>
              <w:right w:color="ffffff" w:space="0" w:sz="18" w:val="single"/>
            </w:tcBorders>
            <w:tcMar>
              <w:top w:w="100.0" w:type="dxa"/>
              <w:left w:w="100.0" w:type="dxa"/>
              <w:bottom w:w="100.0" w:type="dxa"/>
              <w:right w:w="100.0" w:type="dxa"/>
            </w:tcMar>
            <w:vAlign w:val="top"/>
          </w:tcPr>
          <w:p w:rsidR="00000000" w:rsidDel="00000000" w:rsidP="00000000" w:rsidRDefault="00000000" w:rsidRPr="00000000" w14:paraId="00001EE7">
            <w:pPr>
              <w:spacing w:after="0" w:line="360" w:lineRule="auto"/>
              <w:rPr>
                <w:rFonts w:ascii="Roboto" w:cs="Roboto" w:eastAsia="Roboto" w:hAnsi="Roboto"/>
                <w:color w:val="515151"/>
                <w:sz w:val="24"/>
                <w:szCs w:val="24"/>
                <w:highlight w:val="white"/>
              </w:rPr>
            </w:pPr>
            <w:r w:rsidDel="00000000" w:rsidR="00000000" w:rsidRPr="00000000">
              <w:rPr>
                <w:rFonts w:ascii="Roboto" w:cs="Roboto" w:eastAsia="Roboto" w:hAnsi="Roboto"/>
                <w:color w:val="515151"/>
                <w:sz w:val="24"/>
                <w:szCs w:val="24"/>
                <w:highlight w:val="white"/>
                <w:rtl w:val="0"/>
              </w:rPr>
              <w:t xml:space="preserve">2020</w:t>
            </w:r>
          </w:p>
        </w:tc>
      </w:tr>
    </w:tbl>
    <w:p w:rsidR="00000000" w:rsidDel="00000000" w:rsidP="00000000" w:rsidRDefault="00000000" w:rsidRPr="00000000" w14:paraId="00001EE8">
      <w:pPr>
        <w:shd w:fill="ffffff" w:val="clear"/>
        <w:spacing w:after="480" w:line="360" w:lineRule="auto"/>
        <w:rPr>
          <w:rFonts w:ascii="Roboto" w:cs="Roboto" w:eastAsia="Roboto" w:hAnsi="Roboto"/>
          <w:color w:val="373e3f"/>
          <w:sz w:val="24"/>
          <w:szCs w:val="24"/>
        </w:rPr>
      </w:pPr>
      <w:r w:rsidDel="00000000" w:rsidR="00000000" w:rsidRPr="00000000">
        <w:rPr>
          <w:rFonts w:ascii="Roboto" w:cs="Roboto" w:eastAsia="Roboto" w:hAnsi="Roboto"/>
          <w:color w:val="373e3f"/>
          <w:sz w:val="24"/>
          <w:szCs w:val="24"/>
          <w:rtl w:val="0"/>
        </w:rPr>
        <w:t xml:space="preserve">Android 1.0 (API 1): There were numerous loopholes in this Android version including the necessity of physical keyboards or hardware buttons. Important features are:</w:t>
      </w:r>
    </w:p>
    <w:p w:rsidR="00000000" w:rsidDel="00000000" w:rsidP="00000000" w:rsidRDefault="00000000" w:rsidRPr="00000000" w14:paraId="00001EE9">
      <w:pPr>
        <w:numPr>
          <w:ilvl w:val="0"/>
          <w:numId w:val="125"/>
        </w:numPr>
        <w:shd w:fill="ffffff" w:val="clear"/>
        <w:spacing w:after="0" w:line="360" w:lineRule="auto"/>
        <w:ind w:left="720" w:hanging="360"/>
      </w:pPr>
      <w:r w:rsidDel="00000000" w:rsidR="00000000" w:rsidRPr="00000000">
        <w:rPr>
          <w:rFonts w:ascii="Roboto" w:cs="Roboto" w:eastAsia="Roboto" w:hAnsi="Roboto"/>
          <w:color w:val="515151"/>
          <w:sz w:val="24"/>
          <w:szCs w:val="24"/>
          <w:rtl w:val="0"/>
        </w:rPr>
        <w:t xml:space="preserve">Browser, Google maps, and calendar.</w:t>
      </w:r>
    </w:p>
    <w:p w:rsidR="00000000" w:rsidDel="00000000" w:rsidP="00000000" w:rsidRDefault="00000000" w:rsidRPr="00000000" w14:paraId="00001EEA">
      <w:pPr>
        <w:numPr>
          <w:ilvl w:val="0"/>
          <w:numId w:val="125"/>
        </w:numPr>
        <w:shd w:fill="ffffff" w:val="clear"/>
        <w:spacing w:after="0" w:line="360" w:lineRule="auto"/>
        <w:ind w:left="720" w:hanging="360"/>
      </w:pPr>
      <w:r w:rsidDel="00000000" w:rsidR="00000000" w:rsidRPr="00000000">
        <w:rPr>
          <w:rFonts w:ascii="Roboto" w:cs="Roboto" w:eastAsia="Roboto" w:hAnsi="Roboto"/>
          <w:color w:val="515151"/>
          <w:sz w:val="24"/>
          <w:szCs w:val="24"/>
          <w:rtl w:val="0"/>
        </w:rPr>
        <w:t xml:space="preserve">Camera and scroll down the notification bar.</w:t>
      </w:r>
    </w:p>
    <w:p w:rsidR="00000000" w:rsidDel="00000000" w:rsidP="00000000" w:rsidRDefault="00000000" w:rsidRPr="00000000" w14:paraId="00001EEB">
      <w:pPr>
        <w:numPr>
          <w:ilvl w:val="0"/>
          <w:numId w:val="125"/>
        </w:numPr>
        <w:shd w:fill="ffffff" w:val="clear"/>
        <w:spacing w:after="0" w:line="360" w:lineRule="auto"/>
        <w:ind w:left="720" w:hanging="360"/>
      </w:pPr>
      <w:r w:rsidDel="00000000" w:rsidR="00000000" w:rsidRPr="00000000">
        <w:rPr>
          <w:rFonts w:ascii="Roboto" w:cs="Roboto" w:eastAsia="Roboto" w:hAnsi="Roboto"/>
          <w:color w:val="515151"/>
          <w:sz w:val="24"/>
          <w:szCs w:val="24"/>
          <w:rtl w:val="0"/>
        </w:rPr>
        <w:t xml:space="preserve">Wireless supports Wi-Fi and BlueTooth.</w:t>
      </w:r>
    </w:p>
    <w:p w:rsidR="00000000" w:rsidDel="00000000" w:rsidP="00000000" w:rsidRDefault="00000000" w:rsidRPr="00000000" w14:paraId="00001EEC">
      <w:pPr>
        <w:numPr>
          <w:ilvl w:val="0"/>
          <w:numId w:val="125"/>
        </w:numPr>
        <w:shd w:fill="ffffff" w:val="clear"/>
        <w:spacing w:after="0" w:line="360" w:lineRule="auto"/>
        <w:ind w:left="720" w:hanging="360"/>
      </w:pPr>
      <w:r w:rsidDel="00000000" w:rsidR="00000000" w:rsidRPr="00000000">
        <w:rPr>
          <w:rFonts w:ascii="Roboto" w:cs="Roboto" w:eastAsia="Roboto" w:hAnsi="Roboto"/>
          <w:color w:val="515151"/>
          <w:sz w:val="24"/>
          <w:szCs w:val="24"/>
          <w:rtl w:val="0"/>
        </w:rPr>
        <w:t xml:space="preserve">Contacts, Gmail integration, and Google synchronization.</w:t>
      </w:r>
    </w:p>
    <w:p w:rsidR="00000000" w:rsidDel="00000000" w:rsidP="00000000" w:rsidRDefault="00000000" w:rsidRPr="00000000" w14:paraId="00001EED">
      <w:pPr>
        <w:shd w:fill="ffffff" w:val="clear"/>
        <w:spacing w:after="480" w:line="360" w:lineRule="auto"/>
        <w:rPr>
          <w:rFonts w:ascii="Roboto" w:cs="Roboto" w:eastAsia="Roboto" w:hAnsi="Roboto"/>
          <w:color w:val="373e3f"/>
          <w:sz w:val="24"/>
          <w:szCs w:val="24"/>
        </w:rPr>
      </w:pPr>
      <w:r w:rsidDel="00000000" w:rsidR="00000000" w:rsidRPr="00000000">
        <w:rPr>
          <w:rFonts w:ascii="Roboto" w:cs="Roboto" w:eastAsia="Roboto" w:hAnsi="Roboto"/>
          <w:color w:val="373e3f"/>
          <w:sz w:val="24"/>
          <w:szCs w:val="24"/>
          <w:rtl w:val="0"/>
        </w:rPr>
        <w:t xml:space="preserve">Android 1.1 (API 2): This version was released with API changes and resolved issues found in 1.0. Important features of this version are:</w:t>
      </w:r>
    </w:p>
    <w:p w:rsidR="00000000" w:rsidDel="00000000" w:rsidP="00000000" w:rsidRDefault="00000000" w:rsidRPr="00000000" w14:paraId="00001EEE">
      <w:pPr>
        <w:numPr>
          <w:ilvl w:val="0"/>
          <w:numId w:val="54"/>
        </w:numPr>
        <w:shd w:fill="ffffff" w:val="clear"/>
        <w:spacing w:after="0" w:line="360" w:lineRule="auto"/>
        <w:ind w:left="720" w:hanging="360"/>
      </w:pPr>
      <w:r w:rsidDel="00000000" w:rsidR="00000000" w:rsidRPr="00000000">
        <w:rPr>
          <w:rFonts w:ascii="Roboto" w:cs="Roboto" w:eastAsia="Roboto" w:hAnsi="Roboto"/>
          <w:color w:val="515151"/>
          <w:sz w:val="24"/>
          <w:szCs w:val="24"/>
          <w:rtl w:val="0"/>
        </w:rPr>
        <w:t xml:space="preserve">Display details as well as reviews for locations.</w:t>
      </w:r>
    </w:p>
    <w:p w:rsidR="00000000" w:rsidDel="00000000" w:rsidP="00000000" w:rsidRDefault="00000000" w:rsidRPr="00000000" w14:paraId="00001EEF">
      <w:pPr>
        <w:numPr>
          <w:ilvl w:val="0"/>
          <w:numId w:val="54"/>
        </w:numPr>
        <w:shd w:fill="ffffff" w:val="clear"/>
        <w:spacing w:after="0" w:line="360" w:lineRule="auto"/>
        <w:ind w:left="720" w:hanging="360"/>
      </w:pPr>
      <w:r w:rsidDel="00000000" w:rsidR="00000000" w:rsidRPr="00000000">
        <w:rPr>
          <w:rFonts w:ascii="Roboto" w:cs="Roboto" w:eastAsia="Roboto" w:hAnsi="Roboto"/>
          <w:color w:val="515151"/>
          <w:sz w:val="24"/>
          <w:szCs w:val="24"/>
          <w:rtl w:val="0"/>
        </w:rPr>
        <w:t xml:space="preserve">Gives detailed information by clicking on the business.</w:t>
      </w:r>
    </w:p>
    <w:p w:rsidR="00000000" w:rsidDel="00000000" w:rsidP="00000000" w:rsidRDefault="00000000" w:rsidRPr="00000000" w14:paraId="00001EF0">
      <w:pPr>
        <w:numPr>
          <w:ilvl w:val="0"/>
          <w:numId w:val="54"/>
        </w:numPr>
        <w:shd w:fill="ffffff" w:val="clear"/>
        <w:spacing w:after="0" w:line="360" w:lineRule="auto"/>
        <w:ind w:left="720" w:hanging="360"/>
      </w:pPr>
      <w:r w:rsidDel="00000000" w:rsidR="00000000" w:rsidRPr="00000000">
        <w:rPr>
          <w:rFonts w:ascii="Roboto" w:cs="Roboto" w:eastAsia="Roboto" w:hAnsi="Roboto"/>
          <w:color w:val="515151"/>
          <w:sz w:val="24"/>
          <w:szCs w:val="24"/>
          <w:rtl w:val="0"/>
        </w:rPr>
        <w:t xml:space="preserve">Add save an attachment in the message.</w:t>
      </w:r>
    </w:p>
    <w:p w:rsidR="00000000" w:rsidDel="00000000" w:rsidP="00000000" w:rsidRDefault="00000000" w:rsidRPr="00000000" w14:paraId="00001EF1">
      <w:pPr>
        <w:shd w:fill="ffffff" w:val="clear"/>
        <w:spacing w:after="480" w:line="360" w:lineRule="auto"/>
        <w:rPr>
          <w:rFonts w:ascii="Roboto" w:cs="Roboto" w:eastAsia="Roboto" w:hAnsi="Roboto"/>
          <w:color w:val="373e3f"/>
          <w:sz w:val="24"/>
          <w:szCs w:val="24"/>
        </w:rPr>
      </w:pPr>
      <w:r w:rsidDel="00000000" w:rsidR="00000000" w:rsidRPr="00000000">
        <w:rPr>
          <w:rFonts w:ascii="Roboto" w:cs="Roboto" w:eastAsia="Roboto" w:hAnsi="Roboto"/>
          <w:color w:val="373e3f"/>
          <w:sz w:val="24"/>
          <w:szCs w:val="24"/>
          <w:rtl w:val="0"/>
        </w:rPr>
        <w:t xml:space="preserve">Android 1.5 Cupcake (API 3): It brought the third-party app widgets that were the most distinguishing and valuable feature. Important features of this version are:</w:t>
      </w:r>
    </w:p>
    <w:p w:rsidR="00000000" w:rsidDel="00000000" w:rsidP="00000000" w:rsidRDefault="00000000" w:rsidRPr="00000000" w14:paraId="00001EF2">
      <w:pPr>
        <w:numPr>
          <w:ilvl w:val="0"/>
          <w:numId w:val="67"/>
        </w:numPr>
        <w:shd w:fill="ffffff" w:val="clear"/>
        <w:spacing w:after="0" w:line="360" w:lineRule="auto"/>
        <w:ind w:left="720" w:hanging="360"/>
      </w:pPr>
      <w:r w:rsidDel="00000000" w:rsidR="00000000" w:rsidRPr="00000000">
        <w:rPr>
          <w:rFonts w:ascii="Roboto" w:cs="Roboto" w:eastAsia="Roboto" w:hAnsi="Roboto"/>
          <w:color w:val="515151"/>
          <w:sz w:val="24"/>
          <w:szCs w:val="24"/>
          <w:rtl w:val="0"/>
        </w:rPr>
        <w:t xml:space="preserve">Video recordings, copy and paste facility.</w:t>
      </w:r>
    </w:p>
    <w:p w:rsidR="00000000" w:rsidDel="00000000" w:rsidP="00000000" w:rsidRDefault="00000000" w:rsidRPr="00000000" w14:paraId="00001EF3">
      <w:pPr>
        <w:numPr>
          <w:ilvl w:val="0"/>
          <w:numId w:val="67"/>
        </w:numPr>
        <w:shd w:fill="ffffff" w:val="clear"/>
        <w:spacing w:after="0" w:line="360" w:lineRule="auto"/>
        <w:ind w:left="720" w:hanging="360"/>
      </w:pPr>
      <w:r w:rsidDel="00000000" w:rsidR="00000000" w:rsidRPr="00000000">
        <w:rPr>
          <w:rFonts w:ascii="Roboto" w:cs="Roboto" w:eastAsia="Roboto" w:hAnsi="Roboto"/>
          <w:color w:val="515151"/>
          <w:sz w:val="24"/>
          <w:szCs w:val="24"/>
          <w:rtl w:val="0"/>
        </w:rPr>
        <w:t xml:space="preserve">Supports MPEG4 and 3GP formats.</w:t>
      </w:r>
    </w:p>
    <w:p w:rsidR="00000000" w:rsidDel="00000000" w:rsidP="00000000" w:rsidRDefault="00000000" w:rsidRPr="00000000" w14:paraId="00001EF4">
      <w:pPr>
        <w:numPr>
          <w:ilvl w:val="0"/>
          <w:numId w:val="67"/>
        </w:numPr>
        <w:shd w:fill="ffffff" w:val="clear"/>
        <w:spacing w:after="0" w:line="360" w:lineRule="auto"/>
        <w:ind w:left="720" w:hanging="360"/>
      </w:pPr>
      <w:r w:rsidDel="00000000" w:rsidR="00000000" w:rsidRPr="00000000">
        <w:rPr>
          <w:rFonts w:ascii="Roboto" w:cs="Roboto" w:eastAsia="Roboto" w:hAnsi="Roboto"/>
          <w:color w:val="515151"/>
          <w:sz w:val="24"/>
          <w:szCs w:val="24"/>
          <w:rtl w:val="0"/>
        </w:rPr>
        <w:t xml:space="preserve">Search function and on-screen keyboard.</w:t>
      </w:r>
    </w:p>
    <w:p w:rsidR="00000000" w:rsidDel="00000000" w:rsidP="00000000" w:rsidRDefault="00000000" w:rsidRPr="00000000" w14:paraId="00001EF5">
      <w:pPr>
        <w:numPr>
          <w:ilvl w:val="0"/>
          <w:numId w:val="67"/>
        </w:numPr>
        <w:shd w:fill="ffffff" w:val="clear"/>
        <w:spacing w:after="0" w:line="360" w:lineRule="auto"/>
        <w:ind w:left="720" w:hanging="360"/>
      </w:pPr>
      <w:r w:rsidDel="00000000" w:rsidR="00000000" w:rsidRPr="00000000">
        <w:rPr>
          <w:rFonts w:ascii="Roboto" w:cs="Roboto" w:eastAsia="Roboto" w:hAnsi="Roboto"/>
          <w:color w:val="515151"/>
          <w:sz w:val="24"/>
          <w:szCs w:val="24"/>
          <w:rtl w:val="0"/>
        </w:rPr>
        <w:t xml:space="preserve">Uploading images and videos.</w:t>
      </w:r>
    </w:p>
    <w:p w:rsidR="00000000" w:rsidDel="00000000" w:rsidP="00000000" w:rsidRDefault="00000000" w:rsidRPr="00000000" w14:paraId="00001EF6">
      <w:pPr>
        <w:shd w:fill="ffffff" w:val="clear"/>
        <w:spacing w:after="480" w:line="360" w:lineRule="auto"/>
        <w:rPr>
          <w:rFonts w:ascii="Roboto" w:cs="Roboto" w:eastAsia="Roboto" w:hAnsi="Roboto"/>
          <w:color w:val="373e3f"/>
          <w:sz w:val="24"/>
          <w:szCs w:val="24"/>
        </w:rPr>
      </w:pPr>
      <w:r w:rsidDel="00000000" w:rsidR="00000000" w:rsidRPr="00000000">
        <w:rPr>
          <w:rFonts w:ascii="Roboto" w:cs="Roboto" w:eastAsia="Roboto" w:hAnsi="Roboto"/>
          <w:color w:val="373e3f"/>
          <w:sz w:val="24"/>
          <w:szCs w:val="24"/>
          <w:rtl w:val="0"/>
        </w:rPr>
        <w:t xml:space="preserve">Android 1.6 Donut (API 4): It had valuable changes including the ability to operate on various screen resolutions and sizes. Donut provides the text and voice entry search including bookmark history and capacity to select multiple images for deletion. Important features of this version are:</w:t>
      </w:r>
    </w:p>
    <w:p w:rsidR="00000000" w:rsidDel="00000000" w:rsidP="00000000" w:rsidRDefault="00000000" w:rsidRPr="00000000" w14:paraId="00001EF7">
      <w:pPr>
        <w:numPr>
          <w:ilvl w:val="0"/>
          <w:numId w:val="213"/>
        </w:numPr>
        <w:shd w:fill="ffffff" w:val="clear"/>
        <w:spacing w:after="0" w:line="360" w:lineRule="auto"/>
        <w:ind w:left="720" w:hanging="360"/>
      </w:pPr>
      <w:r w:rsidDel="00000000" w:rsidR="00000000" w:rsidRPr="00000000">
        <w:rPr>
          <w:rFonts w:ascii="Roboto" w:cs="Roboto" w:eastAsia="Roboto" w:hAnsi="Roboto"/>
          <w:color w:val="515151"/>
          <w:sz w:val="24"/>
          <w:szCs w:val="24"/>
          <w:rtl w:val="0"/>
        </w:rPr>
        <w:t xml:space="preserve">Camera quick toggling features and gallery.</w:t>
      </w:r>
    </w:p>
    <w:p w:rsidR="00000000" w:rsidDel="00000000" w:rsidP="00000000" w:rsidRDefault="00000000" w:rsidRPr="00000000" w14:paraId="00001EF8">
      <w:pPr>
        <w:numPr>
          <w:ilvl w:val="0"/>
          <w:numId w:val="213"/>
        </w:numPr>
        <w:shd w:fill="ffffff" w:val="clear"/>
        <w:spacing w:after="0" w:line="360" w:lineRule="auto"/>
        <w:ind w:left="720" w:hanging="360"/>
      </w:pPr>
      <w:r w:rsidDel="00000000" w:rsidR="00000000" w:rsidRPr="00000000">
        <w:rPr>
          <w:rFonts w:ascii="Roboto" w:cs="Roboto" w:eastAsia="Roboto" w:hAnsi="Roboto"/>
          <w:color w:val="515151"/>
          <w:sz w:val="24"/>
          <w:szCs w:val="24"/>
          <w:rtl w:val="0"/>
        </w:rPr>
        <w:t xml:space="preserve">WVGA screen resolution speed.</w:t>
      </w:r>
    </w:p>
    <w:p w:rsidR="00000000" w:rsidDel="00000000" w:rsidP="00000000" w:rsidRDefault="00000000" w:rsidRPr="00000000" w14:paraId="00001EF9">
      <w:pPr>
        <w:numPr>
          <w:ilvl w:val="0"/>
          <w:numId w:val="213"/>
        </w:numPr>
        <w:shd w:fill="ffffff" w:val="clear"/>
        <w:spacing w:after="0" w:line="360" w:lineRule="auto"/>
        <w:ind w:left="720" w:hanging="360"/>
      </w:pPr>
      <w:r w:rsidDel="00000000" w:rsidR="00000000" w:rsidRPr="00000000">
        <w:rPr>
          <w:rFonts w:ascii="Roboto" w:cs="Roboto" w:eastAsia="Roboto" w:hAnsi="Roboto"/>
          <w:color w:val="515151"/>
          <w:sz w:val="24"/>
          <w:szCs w:val="24"/>
          <w:rtl w:val="0"/>
        </w:rPr>
        <w:t xml:space="preserve">Power control widget for handling Wi-Fi, GPS, BlueTooth, etc.</w:t>
      </w:r>
    </w:p>
    <w:p w:rsidR="00000000" w:rsidDel="00000000" w:rsidP="00000000" w:rsidRDefault="00000000" w:rsidRPr="00000000" w14:paraId="00001EFA">
      <w:pPr>
        <w:numPr>
          <w:ilvl w:val="0"/>
          <w:numId w:val="213"/>
        </w:numPr>
        <w:shd w:fill="ffffff" w:val="clear"/>
        <w:spacing w:after="0" w:line="360" w:lineRule="auto"/>
        <w:ind w:left="720" w:hanging="360"/>
      </w:pPr>
      <w:r w:rsidDel="00000000" w:rsidR="00000000" w:rsidRPr="00000000">
        <w:rPr>
          <w:rFonts w:ascii="Roboto" w:cs="Roboto" w:eastAsia="Roboto" w:hAnsi="Roboto"/>
          <w:color w:val="515151"/>
          <w:sz w:val="24"/>
          <w:szCs w:val="24"/>
          <w:rtl w:val="0"/>
        </w:rPr>
        <w:t xml:space="preserve">Technology support for CDMA/EVDO, VPNs, 802.1x, and a text-to-speech engine.</w:t>
      </w:r>
    </w:p>
    <w:p w:rsidR="00000000" w:rsidDel="00000000" w:rsidP="00000000" w:rsidRDefault="00000000" w:rsidRPr="00000000" w14:paraId="00001EFB">
      <w:pPr>
        <w:numPr>
          <w:ilvl w:val="0"/>
          <w:numId w:val="213"/>
        </w:numPr>
        <w:shd w:fill="ffffff" w:val="clear"/>
        <w:spacing w:after="0" w:line="360" w:lineRule="auto"/>
        <w:ind w:left="720" w:hanging="360"/>
      </w:pPr>
      <w:r w:rsidDel="00000000" w:rsidR="00000000" w:rsidRPr="00000000">
        <w:rPr>
          <w:rFonts w:ascii="Roboto" w:cs="Roboto" w:eastAsia="Roboto" w:hAnsi="Roboto"/>
          <w:color w:val="515151"/>
          <w:sz w:val="24"/>
          <w:szCs w:val="24"/>
          <w:rtl w:val="0"/>
        </w:rPr>
        <w:t xml:space="preserve">Searching applications and speed improvements for cameras.</w:t>
      </w:r>
    </w:p>
    <w:p w:rsidR="00000000" w:rsidDel="00000000" w:rsidP="00000000" w:rsidRDefault="00000000" w:rsidRPr="00000000" w14:paraId="00001EFC">
      <w:pPr>
        <w:numPr>
          <w:ilvl w:val="0"/>
          <w:numId w:val="213"/>
        </w:numPr>
        <w:shd w:fill="ffffff" w:val="clear"/>
        <w:spacing w:after="0" w:line="360" w:lineRule="auto"/>
        <w:ind w:left="720" w:hanging="360"/>
      </w:pPr>
      <w:r w:rsidDel="00000000" w:rsidR="00000000" w:rsidRPr="00000000">
        <w:rPr>
          <w:rFonts w:ascii="Roboto" w:cs="Roboto" w:eastAsia="Roboto" w:hAnsi="Roboto"/>
          <w:color w:val="515151"/>
          <w:sz w:val="24"/>
          <w:szCs w:val="24"/>
          <w:rtl w:val="0"/>
        </w:rPr>
        <w:t xml:space="preserve">Supports quick search Box.</w:t>
      </w:r>
    </w:p>
    <w:p w:rsidR="00000000" w:rsidDel="00000000" w:rsidP="00000000" w:rsidRDefault="00000000" w:rsidRPr="00000000" w14:paraId="00001EFD">
      <w:pPr>
        <w:shd w:fill="ffffff" w:val="clear"/>
        <w:spacing w:after="480" w:line="360" w:lineRule="auto"/>
        <w:rPr>
          <w:rFonts w:ascii="Roboto" w:cs="Roboto" w:eastAsia="Roboto" w:hAnsi="Roboto"/>
          <w:color w:val="373e3f"/>
          <w:sz w:val="24"/>
          <w:szCs w:val="24"/>
        </w:rPr>
      </w:pPr>
      <w:r w:rsidDel="00000000" w:rsidR="00000000" w:rsidRPr="00000000">
        <w:rPr>
          <w:rFonts w:ascii="Roboto" w:cs="Roboto" w:eastAsia="Roboto" w:hAnsi="Roboto"/>
          <w:color w:val="373e3f"/>
          <w:sz w:val="24"/>
          <w:szCs w:val="24"/>
          <w:rtl w:val="0"/>
        </w:rPr>
        <w:t xml:space="preserve">Android 2.0-2.1 Eclair (API 5-API 7): It was released with multiple email account synchronizations and contacts. Many new features were added including flash support, color effect, scene mode, white balance, macro focus, and digital zoom. Android 2.1 version brought bug fixes and stability improvements. The most valuable feature introduced was real-time traffic information and voice-guided turn by turn navigation. Important features are:</w:t>
      </w:r>
    </w:p>
    <w:p w:rsidR="00000000" w:rsidDel="00000000" w:rsidP="00000000" w:rsidRDefault="00000000" w:rsidRPr="00000000" w14:paraId="00001EFE">
      <w:pPr>
        <w:numPr>
          <w:ilvl w:val="0"/>
          <w:numId w:val="212"/>
        </w:numPr>
        <w:shd w:fill="ffffff" w:val="clear"/>
        <w:spacing w:after="0" w:line="360" w:lineRule="auto"/>
        <w:ind w:left="720" w:hanging="360"/>
      </w:pPr>
      <w:r w:rsidDel="00000000" w:rsidR="00000000" w:rsidRPr="00000000">
        <w:rPr>
          <w:rFonts w:ascii="Roboto" w:cs="Roboto" w:eastAsia="Roboto" w:hAnsi="Roboto"/>
          <w:color w:val="515151"/>
          <w:sz w:val="24"/>
          <w:szCs w:val="24"/>
          <w:rtl w:val="0"/>
        </w:rPr>
        <w:t xml:space="preserve">Updated UI.</w:t>
      </w:r>
    </w:p>
    <w:p w:rsidR="00000000" w:rsidDel="00000000" w:rsidP="00000000" w:rsidRDefault="00000000" w:rsidRPr="00000000" w14:paraId="00001EFF">
      <w:pPr>
        <w:numPr>
          <w:ilvl w:val="0"/>
          <w:numId w:val="212"/>
        </w:numPr>
        <w:shd w:fill="ffffff" w:val="clear"/>
        <w:spacing w:after="0" w:line="360" w:lineRule="auto"/>
        <w:ind w:left="720" w:hanging="360"/>
      </w:pPr>
      <w:r w:rsidDel="00000000" w:rsidR="00000000" w:rsidRPr="00000000">
        <w:rPr>
          <w:rFonts w:ascii="Roboto" w:cs="Roboto" w:eastAsia="Roboto" w:hAnsi="Roboto"/>
          <w:color w:val="515151"/>
          <w:sz w:val="24"/>
          <w:szCs w:val="24"/>
          <w:rtl w:val="0"/>
        </w:rPr>
        <w:t xml:space="preserve">Minor API changes.</w:t>
      </w:r>
    </w:p>
    <w:p w:rsidR="00000000" w:rsidDel="00000000" w:rsidP="00000000" w:rsidRDefault="00000000" w:rsidRPr="00000000" w14:paraId="00001F00">
      <w:pPr>
        <w:numPr>
          <w:ilvl w:val="0"/>
          <w:numId w:val="212"/>
        </w:numPr>
        <w:shd w:fill="ffffff" w:val="clear"/>
        <w:spacing w:after="0" w:line="360" w:lineRule="auto"/>
        <w:ind w:left="720" w:hanging="360"/>
      </w:pPr>
      <w:r w:rsidDel="00000000" w:rsidR="00000000" w:rsidRPr="00000000">
        <w:rPr>
          <w:rFonts w:ascii="Roboto" w:cs="Roboto" w:eastAsia="Roboto" w:hAnsi="Roboto"/>
          <w:color w:val="515151"/>
          <w:sz w:val="24"/>
          <w:szCs w:val="24"/>
          <w:rtl w:val="0"/>
        </w:rPr>
        <w:t xml:space="preserve">Support Bluetooth 2.1.</w:t>
      </w:r>
    </w:p>
    <w:p w:rsidR="00000000" w:rsidDel="00000000" w:rsidP="00000000" w:rsidRDefault="00000000" w:rsidRPr="00000000" w14:paraId="00001F01">
      <w:pPr>
        <w:numPr>
          <w:ilvl w:val="0"/>
          <w:numId w:val="212"/>
        </w:numPr>
        <w:shd w:fill="ffffff" w:val="clear"/>
        <w:spacing w:after="0" w:line="360" w:lineRule="auto"/>
        <w:ind w:left="720" w:hanging="360"/>
      </w:pPr>
      <w:r w:rsidDel="00000000" w:rsidR="00000000" w:rsidRPr="00000000">
        <w:rPr>
          <w:rFonts w:ascii="Roboto" w:cs="Roboto" w:eastAsia="Roboto" w:hAnsi="Roboto"/>
          <w:color w:val="515151"/>
          <w:sz w:val="24"/>
          <w:szCs w:val="24"/>
          <w:rtl w:val="0"/>
        </w:rPr>
        <w:t xml:space="preserve">Improved Google map.</w:t>
      </w:r>
    </w:p>
    <w:p w:rsidR="00000000" w:rsidDel="00000000" w:rsidP="00000000" w:rsidRDefault="00000000" w:rsidRPr="00000000" w14:paraId="00001F02">
      <w:pPr>
        <w:numPr>
          <w:ilvl w:val="0"/>
          <w:numId w:val="212"/>
        </w:numPr>
        <w:shd w:fill="ffffff" w:val="clear"/>
        <w:spacing w:after="0" w:line="360" w:lineRule="auto"/>
        <w:ind w:left="720" w:hanging="360"/>
      </w:pPr>
      <w:r w:rsidDel="00000000" w:rsidR="00000000" w:rsidRPr="00000000">
        <w:rPr>
          <w:rFonts w:ascii="Roboto" w:cs="Roboto" w:eastAsia="Roboto" w:hAnsi="Roboto"/>
          <w:color w:val="515151"/>
          <w:sz w:val="24"/>
          <w:szCs w:val="24"/>
          <w:rtl w:val="0"/>
        </w:rPr>
        <w:t xml:space="preserve">Supports live and animated Wallpapers.</w:t>
      </w:r>
    </w:p>
    <w:p w:rsidR="00000000" w:rsidDel="00000000" w:rsidP="00000000" w:rsidRDefault="00000000" w:rsidRPr="00000000" w14:paraId="00001F03">
      <w:pPr>
        <w:numPr>
          <w:ilvl w:val="0"/>
          <w:numId w:val="212"/>
        </w:numPr>
        <w:shd w:fill="ffffff" w:val="clear"/>
        <w:spacing w:after="0" w:line="360" w:lineRule="auto"/>
        <w:ind w:left="720" w:hanging="360"/>
      </w:pPr>
      <w:r w:rsidDel="00000000" w:rsidR="00000000" w:rsidRPr="00000000">
        <w:rPr>
          <w:rFonts w:ascii="Roboto" w:cs="Roboto" w:eastAsia="Roboto" w:hAnsi="Roboto"/>
          <w:color w:val="515151"/>
          <w:sz w:val="24"/>
          <w:szCs w:val="24"/>
          <w:rtl w:val="0"/>
        </w:rPr>
        <w:t xml:space="preserve">Has the ability to add contact’s photo and select to call, message or email.</w:t>
      </w:r>
    </w:p>
    <w:p w:rsidR="00000000" w:rsidDel="00000000" w:rsidP="00000000" w:rsidRDefault="00000000" w:rsidRPr="00000000" w14:paraId="00001F04">
      <w:pPr>
        <w:shd w:fill="ffffff" w:val="clear"/>
        <w:spacing w:after="480" w:line="360" w:lineRule="auto"/>
        <w:rPr>
          <w:rFonts w:ascii="Roboto" w:cs="Roboto" w:eastAsia="Roboto" w:hAnsi="Roboto"/>
          <w:color w:val="373e3f"/>
          <w:sz w:val="24"/>
          <w:szCs w:val="24"/>
        </w:rPr>
      </w:pPr>
      <w:r w:rsidDel="00000000" w:rsidR="00000000" w:rsidRPr="00000000">
        <w:rPr>
          <w:rFonts w:ascii="Roboto" w:cs="Roboto" w:eastAsia="Roboto" w:hAnsi="Roboto"/>
          <w:color w:val="373e3f"/>
          <w:sz w:val="24"/>
          <w:szCs w:val="24"/>
          <w:rtl w:val="0"/>
        </w:rPr>
        <w:t xml:space="preserve">Android 2.2-2.2.3 Froyo (API 8): It was released with memory, speed, and performance improvements. It was introduced with the enhanced Bluetooth functionality and also compatibility with docks, portable Wi-Fi hotspot for 3G connection sharing. Features are:</w:t>
      </w:r>
    </w:p>
    <w:p w:rsidR="00000000" w:rsidDel="00000000" w:rsidP="00000000" w:rsidRDefault="00000000" w:rsidRPr="00000000" w14:paraId="00001F05">
      <w:pPr>
        <w:numPr>
          <w:ilvl w:val="0"/>
          <w:numId w:val="130"/>
        </w:numPr>
        <w:shd w:fill="ffffff" w:val="clear"/>
        <w:spacing w:after="0" w:line="360" w:lineRule="auto"/>
        <w:ind w:left="720" w:hanging="360"/>
      </w:pPr>
      <w:r w:rsidDel="00000000" w:rsidR="00000000" w:rsidRPr="00000000">
        <w:rPr>
          <w:rFonts w:ascii="Roboto" w:cs="Roboto" w:eastAsia="Roboto" w:hAnsi="Roboto"/>
          <w:color w:val="515151"/>
          <w:sz w:val="24"/>
          <w:szCs w:val="24"/>
          <w:rtl w:val="0"/>
        </w:rPr>
        <w:t xml:space="preserve">Upload file support in the browser.</w:t>
      </w:r>
    </w:p>
    <w:p w:rsidR="00000000" w:rsidDel="00000000" w:rsidP="00000000" w:rsidRDefault="00000000" w:rsidRPr="00000000" w14:paraId="00001F06">
      <w:pPr>
        <w:numPr>
          <w:ilvl w:val="0"/>
          <w:numId w:val="130"/>
        </w:numPr>
        <w:shd w:fill="ffffff" w:val="clear"/>
        <w:spacing w:after="0" w:line="360" w:lineRule="auto"/>
        <w:ind w:left="720" w:hanging="360"/>
      </w:pPr>
      <w:r w:rsidDel="00000000" w:rsidR="00000000" w:rsidRPr="00000000">
        <w:rPr>
          <w:rFonts w:ascii="Roboto" w:cs="Roboto" w:eastAsia="Roboto" w:hAnsi="Roboto"/>
          <w:color w:val="515151"/>
          <w:sz w:val="24"/>
          <w:szCs w:val="24"/>
          <w:rtl w:val="0"/>
        </w:rPr>
        <w:t xml:space="preserve">Supports alphanumeric and numeric passwords to enhance security.</w:t>
      </w:r>
    </w:p>
    <w:p w:rsidR="00000000" w:rsidDel="00000000" w:rsidP="00000000" w:rsidRDefault="00000000" w:rsidRPr="00000000" w14:paraId="00001F07">
      <w:pPr>
        <w:numPr>
          <w:ilvl w:val="0"/>
          <w:numId w:val="130"/>
        </w:numPr>
        <w:shd w:fill="ffffff" w:val="clear"/>
        <w:spacing w:after="0" w:line="360" w:lineRule="auto"/>
        <w:ind w:left="720" w:hanging="360"/>
      </w:pPr>
      <w:r w:rsidDel="00000000" w:rsidR="00000000" w:rsidRPr="00000000">
        <w:rPr>
          <w:rFonts w:ascii="Roboto" w:cs="Roboto" w:eastAsia="Roboto" w:hAnsi="Roboto"/>
          <w:color w:val="515151"/>
          <w:sz w:val="24"/>
          <w:szCs w:val="24"/>
          <w:rtl w:val="0"/>
        </w:rPr>
        <w:t xml:space="preserve">Support for animated GIF and multiple keyboard languages.</w:t>
      </w:r>
    </w:p>
    <w:p w:rsidR="00000000" w:rsidDel="00000000" w:rsidP="00000000" w:rsidRDefault="00000000" w:rsidRPr="00000000" w14:paraId="00001F08">
      <w:pPr>
        <w:numPr>
          <w:ilvl w:val="0"/>
          <w:numId w:val="130"/>
        </w:numPr>
        <w:shd w:fill="ffffff" w:val="clear"/>
        <w:spacing w:after="0" w:line="360" w:lineRule="auto"/>
        <w:ind w:left="720" w:hanging="360"/>
      </w:pPr>
      <w:r w:rsidDel="00000000" w:rsidR="00000000" w:rsidRPr="00000000">
        <w:rPr>
          <w:rFonts w:ascii="Roboto" w:cs="Roboto" w:eastAsia="Roboto" w:hAnsi="Roboto"/>
          <w:color w:val="515151"/>
          <w:sz w:val="24"/>
          <w:szCs w:val="24"/>
          <w:rtl w:val="0"/>
        </w:rPr>
        <w:t xml:space="preserve">Increased compatibility with headsets and car kits.</w:t>
      </w:r>
    </w:p>
    <w:p w:rsidR="00000000" w:rsidDel="00000000" w:rsidP="00000000" w:rsidRDefault="00000000" w:rsidRPr="00000000" w14:paraId="00001F09">
      <w:pPr>
        <w:shd w:fill="ffffff" w:val="clear"/>
        <w:spacing w:after="480" w:line="360" w:lineRule="auto"/>
        <w:rPr>
          <w:rFonts w:ascii="Roboto" w:cs="Roboto" w:eastAsia="Roboto" w:hAnsi="Roboto"/>
          <w:color w:val="373e3f"/>
          <w:sz w:val="24"/>
          <w:szCs w:val="24"/>
        </w:rPr>
      </w:pPr>
      <w:r w:rsidDel="00000000" w:rsidR="00000000" w:rsidRPr="00000000">
        <w:rPr>
          <w:rFonts w:ascii="Roboto" w:cs="Roboto" w:eastAsia="Roboto" w:hAnsi="Roboto"/>
          <w:color w:val="373e3f"/>
          <w:sz w:val="24"/>
          <w:szCs w:val="24"/>
          <w:rtl w:val="0"/>
        </w:rPr>
        <w:t xml:space="preserve">Android 2.3-2.3.7 Gingerbread (API 9-API 10): The main enhanced feature was the introduction of gaming API with improved graphical intense gaming. Features are:</w:t>
      </w:r>
    </w:p>
    <w:p w:rsidR="00000000" w:rsidDel="00000000" w:rsidP="00000000" w:rsidRDefault="00000000" w:rsidRPr="00000000" w14:paraId="00001F0A">
      <w:pPr>
        <w:numPr>
          <w:ilvl w:val="0"/>
          <w:numId w:val="146"/>
        </w:numPr>
        <w:shd w:fill="ffffff" w:val="clear"/>
        <w:spacing w:after="0" w:line="360" w:lineRule="auto"/>
        <w:ind w:left="720" w:hanging="360"/>
      </w:pPr>
      <w:r w:rsidDel="00000000" w:rsidR="00000000" w:rsidRPr="00000000">
        <w:rPr>
          <w:rFonts w:ascii="Roboto" w:cs="Roboto" w:eastAsia="Roboto" w:hAnsi="Roboto"/>
          <w:color w:val="515151"/>
          <w:sz w:val="24"/>
          <w:szCs w:val="24"/>
          <w:rtl w:val="0"/>
        </w:rPr>
        <w:t xml:space="preserve">Updated UI.</w:t>
      </w:r>
    </w:p>
    <w:p w:rsidR="00000000" w:rsidDel="00000000" w:rsidP="00000000" w:rsidRDefault="00000000" w:rsidRPr="00000000" w14:paraId="00001F0B">
      <w:pPr>
        <w:numPr>
          <w:ilvl w:val="0"/>
          <w:numId w:val="146"/>
        </w:numPr>
        <w:shd w:fill="ffffff" w:val="clear"/>
        <w:spacing w:after="0" w:line="360" w:lineRule="auto"/>
        <w:ind w:left="720" w:hanging="360"/>
      </w:pPr>
      <w:r w:rsidDel="00000000" w:rsidR="00000000" w:rsidRPr="00000000">
        <w:rPr>
          <w:rFonts w:ascii="Roboto" w:cs="Roboto" w:eastAsia="Roboto" w:hAnsi="Roboto"/>
          <w:color w:val="515151"/>
          <w:sz w:val="24"/>
          <w:szCs w:val="24"/>
          <w:rtl w:val="0"/>
        </w:rPr>
        <w:t xml:space="preserve">Support for VP8 and WebM video format.</w:t>
      </w:r>
    </w:p>
    <w:p w:rsidR="00000000" w:rsidDel="00000000" w:rsidP="00000000" w:rsidRDefault="00000000" w:rsidRPr="00000000" w14:paraId="00001F0C">
      <w:pPr>
        <w:numPr>
          <w:ilvl w:val="0"/>
          <w:numId w:val="146"/>
        </w:numPr>
        <w:shd w:fill="ffffff" w:val="clear"/>
        <w:spacing w:after="0" w:line="360" w:lineRule="auto"/>
        <w:ind w:left="720" w:hanging="360"/>
      </w:pPr>
      <w:r w:rsidDel="00000000" w:rsidR="00000000" w:rsidRPr="00000000">
        <w:rPr>
          <w:rFonts w:ascii="Roboto" w:cs="Roboto" w:eastAsia="Roboto" w:hAnsi="Roboto"/>
          <w:color w:val="515151"/>
          <w:sz w:val="24"/>
          <w:szCs w:val="24"/>
          <w:rtl w:val="0"/>
        </w:rPr>
        <w:t xml:space="preserve">Improvement in copy and paste facility.</w:t>
      </w:r>
    </w:p>
    <w:p w:rsidR="00000000" w:rsidDel="00000000" w:rsidP="00000000" w:rsidRDefault="00000000" w:rsidRPr="00000000" w14:paraId="00001F0D">
      <w:pPr>
        <w:numPr>
          <w:ilvl w:val="0"/>
          <w:numId w:val="146"/>
        </w:numPr>
        <w:shd w:fill="ffffff" w:val="clear"/>
        <w:spacing w:after="0" w:line="360" w:lineRule="auto"/>
        <w:ind w:left="720" w:hanging="360"/>
      </w:pPr>
      <w:r w:rsidDel="00000000" w:rsidR="00000000" w:rsidRPr="00000000">
        <w:rPr>
          <w:rFonts w:ascii="Roboto" w:cs="Roboto" w:eastAsia="Roboto" w:hAnsi="Roboto"/>
          <w:color w:val="515151"/>
          <w:sz w:val="24"/>
          <w:szCs w:val="24"/>
          <w:rtl w:val="0"/>
        </w:rPr>
        <w:t xml:space="preserve">Easier use of keyboard with faster and intuitive typing.</w:t>
      </w:r>
    </w:p>
    <w:p w:rsidR="00000000" w:rsidDel="00000000" w:rsidP="00000000" w:rsidRDefault="00000000" w:rsidRPr="00000000" w14:paraId="00001F0E">
      <w:pPr>
        <w:numPr>
          <w:ilvl w:val="0"/>
          <w:numId w:val="146"/>
        </w:numPr>
        <w:shd w:fill="ffffff" w:val="clear"/>
        <w:spacing w:after="0" w:line="360" w:lineRule="auto"/>
        <w:ind w:left="720" w:hanging="360"/>
      </w:pPr>
      <w:r w:rsidDel="00000000" w:rsidR="00000000" w:rsidRPr="00000000">
        <w:rPr>
          <w:rFonts w:ascii="Roboto" w:cs="Roboto" w:eastAsia="Roboto" w:hAnsi="Roboto"/>
          <w:color w:val="515151"/>
          <w:sz w:val="24"/>
          <w:szCs w:val="24"/>
          <w:rtl w:val="0"/>
        </w:rPr>
        <w:t xml:space="preserve">Supports video calling and social networking.</w:t>
      </w:r>
    </w:p>
    <w:p w:rsidR="00000000" w:rsidDel="00000000" w:rsidP="00000000" w:rsidRDefault="00000000" w:rsidRPr="00000000" w14:paraId="00001F0F">
      <w:pPr>
        <w:shd w:fill="ffffff" w:val="clear"/>
        <w:spacing w:after="480" w:line="360" w:lineRule="auto"/>
        <w:rPr>
          <w:rFonts w:ascii="Roboto" w:cs="Roboto" w:eastAsia="Roboto" w:hAnsi="Roboto"/>
          <w:color w:val="373e3f"/>
          <w:sz w:val="24"/>
          <w:szCs w:val="24"/>
        </w:rPr>
      </w:pPr>
      <w:r w:rsidDel="00000000" w:rsidR="00000000" w:rsidRPr="00000000">
        <w:rPr>
          <w:rFonts w:ascii="Roboto" w:cs="Roboto" w:eastAsia="Roboto" w:hAnsi="Roboto"/>
          <w:color w:val="373e3f"/>
          <w:sz w:val="24"/>
          <w:szCs w:val="24"/>
          <w:rtl w:val="0"/>
        </w:rPr>
        <w:t xml:space="preserve">Android 3.0-3.2.6 Honeycomb (API 11-API 13): It was a tablet-only release to launch the Motorola Xoom. It was suitable for those mobiles having a larger view than current smartphones. Features will include:</w:t>
      </w:r>
    </w:p>
    <w:p w:rsidR="00000000" w:rsidDel="00000000" w:rsidP="00000000" w:rsidRDefault="00000000" w:rsidRPr="00000000" w14:paraId="00001F10">
      <w:pPr>
        <w:numPr>
          <w:ilvl w:val="0"/>
          <w:numId w:val="121"/>
        </w:numPr>
        <w:shd w:fill="ffffff" w:val="clear"/>
        <w:spacing w:after="0" w:line="360" w:lineRule="auto"/>
        <w:ind w:left="720" w:hanging="360"/>
      </w:pPr>
      <w:r w:rsidDel="00000000" w:rsidR="00000000" w:rsidRPr="00000000">
        <w:rPr>
          <w:rFonts w:ascii="Roboto" w:cs="Roboto" w:eastAsia="Roboto" w:hAnsi="Roboto"/>
          <w:color w:val="515151"/>
          <w:sz w:val="24"/>
          <w:szCs w:val="24"/>
          <w:rtl w:val="0"/>
        </w:rPr>
        <w:t xml:space="preserve">Updated 3D UI and encrypted storage.</w:t>
      </w:r>
    </w:p>
    <w:p w:rsidR="00000000" w:rsidDel="00000000" w:rsidP="00000000" w:rsidRDefault="00000000" w:rsidRPr="00000000" w14:paraId="00001F11">
      <w:pPr>
        <w:numPr>
          <w:ilvl w:val="0"/>
          <w:numId w:val="121"/>
        </w:numPr>
        <w:shd w:fill="ffffff" w:val="clear"/>
        <w:spacing w:after="0" w:line="360" w:lineRule="auto"/>
        <w:ind w:left="720" w:hanging="360"/>
      </w:pPr>
      <w:r w:rsidDel="00000000" w:rsidR="00000000" w:rsidRPr="00000000">
        <w:rPr>
          <w:rFonts w:ascii="Roboto" w:cs="Roboto" w:eastAsia="Roboto" w:hAnsi="Roboto"/>
          <w:color w:val="515151"/>
          <w:sz w:val="24"/>
          <w:szCs w:val="24"/>
          <w:rtl w:val="0"/>
        </w:rPr>
        <w:t xml:space="preserve">Gmail, camera, contacts, and gallery improvements.</w:t>
      </w:r>
    </w:p>
    <w:p w:rsidR="00000000" w:rsidDel="00000000" w:rsidP="00000000" w:rsidRDefault="00000000" w:rsidRPr="00000000" w14:paraId="00001F12">
      <w:pPr>
        <w:numPr>
          <w:ilvl w:val="0"/>
          <w:numId w:val="121"/>
        </w:numPr>
        <w:shd w:fill="ffffff" w:val="clear"/>
        <w:spacing w:after="0" w:line="360" w:lineRule="auto"/>
        <w:ind w:left="720" w:hanging="360"/>
      </w:pPr>
      <w:r w:rsidDel="00000000" w:rsidR="00000000" w:rsidRPr="00000000">
        <w:rPr>
          <w:rFonts w:ascii="Roboto" w:cs="Roboto" w:eastAsia="Roboto" w:hAnsi="Roboto"/>
          <w:color w:val="515151"/>
          <w:sz w:val="24"/>
          <w:szCs w:val="24"/>
          <w:rtl w:val="0"/>
        </w:rPr>
        <w:t xml:space="preserve">Supports passwords with complex characters.</w:t>
      </w:r>
    </w:p>
    <w:p w:rsidR="00000000" w:rsidDel="00000000" w:rsidP="00000000" w:rsidRDefault="00000000" w:rsidRPr="00000000" w14:paraId="00001F13">
      <w:pPr>
        <w:numPr>
          <w:ilvl w:val="0"/>
          <w:numId w:val="121"/>
        </w:numPr>
        <w:shd w:fill="ffffff" w:val="clear"/>
        <w:spacing w:after="0" w:line="360" w:lineRule="auto"/>
        <w:ind w:left="720" w:hanging="360"/>
      </w:pPr>
      <w:r w:rsidDel="00000000" w:rsidR="00000000" w:rsidRPr="00000000">
        <w:rPr>
          <w:rFonts w:ascii="Roboto" w:cs="Roboto" w:eastAsia="Roboto" w:hAnsi="Roboto"/>
          <w:color w:val="515151"/>
          <w:sz w:val="24"/>
          <w:szCs w:val="24"/>
          <w:rtl w:val="0"/>
        </w:rPr>
        <w:t xml:space="preserve">Supports multiprocessors and recent applications for easy visual multitasking.</w:t>
      </w:r>
    </w:p>
    <w:p w:rsidR="00000000" w:rsidDel="00000000" w:rsidP="00000000" w:rsidRDefault="00000000" w:rsidRPr="00000000" w14:paraId="00001F14">
      <w:pPr>
        <w:numPr>
          <w:ilvl w:val="0"/>
          <w:numId w:val="121"/>
        </w:numPr>
        <w:shd w:fill="ffffff" w:val="clear"/>
        <w:spacing w:after="0" w:line="360" w:lineRule="auto"/>
        <w:ind w:left="720" w:hanging="360"/>
      </w:pPr>
      <w:r w:rsidDel="00000000" w:rsidR="00000000" w:rsidRPr="00000000">
        <w:rPr>
          <w:rFonts w:ascii="Roboto" w:cs="Roboto" w:eastAsia="Roboto" w:hAnsi="Roboto"/>
          <w:color w:val="515151"/>
          <w:sz w:val="24"/>
          <w:szCs w:val="24"/>
          <w:rtl w:val="0"/>
        </w:rPr>
        <w:t xml:space="preserve">Media sync from SD card.</w:t>
      </w:r>
    </w:p>
    <w:p w:rsidR="00000000" w:rsidDel="00000000" w:rsidP="00000000" w:rsidRDefault="00000000" w:rsidRPr="00000000" w14:paraId="00001F15">
      <w:pPr>
        <w:numPr>
          <w:ilvl w:val="0"/>
          <w:numId w:val="121"/>
        </w:numPr>
        <w:shd w:fill="ffffff" w:val="clear"/>
        <w:spacing w:after="0" w:line="360" w:lineRule="auto"/>
        <w:ind w:left="720" w:hanging="360"/>
      </w:pPr>
      <w:r w:rsidDel="00000000" w:rsidR="00000000" w:rsidRPr="00000000">
        <w:rPr>
          <w:rFonts w:ascii="Roboto" w:cs="Roboto" w:eastAsia="Roboto" w:hAnsi="Roboto"/>
          <w:color w:val="515151"/>
          <w:sz w:val="24"/>
          <w:szCs w:val="24"/>
          <w:rtl w:val="0"/>
        </w:rPr>
        <w:t xml:space="preserve">Talk video chat and google eBooks.</w:t>
      </w:r>
    </w:p>
    <w:p w:rsidR="00000000" w:rsidDel="00000000" w:rsidP="00000000" w:rsidRDefault="00000000" w:rsidRPr="00000000" w14:paraId="00001F16">
      <w:pPr>
        <w:numPr>
          <w:ilvl w:val="0"/>
          <w:numId w:val="121"/>
        </w:numPr>
        <w:shd w:fill="ffffff" w:val="clear"/>
        <w:spacing w:after="0" w:line="360" w:lineRule="auto"/>
        <w:ind w:left="720" w:hanging="360"/>
      </w:pPr>
      <w:r w:rsidDel="00000000" w:rsidR="00000000" w:rsidRPr="00000000">
        <w:rPr>
          <w:rFonts w:ascii="Roboto" w:cs="Roboto" w:eastAsia="Roboto" w:hAnsi="Roboto"/>
          <w:color w:val="515151"/>
          <w:sz w:val="24"/>
          <w:szCs w:val="24"/>
          <w:rtl w:val="0"/>
        </w:rPr>
        <w:t xml:space="preserve">Support adobe flashes in the browser.</w:t>
      </w:r>
    </w:p>
    <w:p w:rsidR="00000000" w:rsidDel="00000000" w:rsidP="00000000" w:rsidRDefault="00000000" w:rsidRPr="00000000" w14:paraId="00001F17">
      <w:pPr>
        <w:numPr>
          <w:ilvl w:val="0"/>
          <w:numId w:val="121"/>
        </w:numPr>
        <w:shd w:fill="ffffff" w:val="clear"/>
        <w:spacing w:after="0" w:line="360" w:lineRule="auto"/>
        <w:ind w:left="720" w:hanging="360"/>
      </w:pPr>
      <w:r w:rsidDel="00000000" w:rsidR="00000000" w:rsidRPr="00000000">
        <w:rPr>
          <w:rFonts w:ascii="Roboto" w:cs="Roboto" w:eastAsia="Roboto" w:hAnsi="Roboto"/>
          <w:color w:val="515151"/>
          <w:sz w:val="24"/>
          <w:szCs w:val="24"/>
          <w:rtl w:val="0"/>
        </w:rPr>
        <w:t xml:space="preserve">More sensor support.</w:t>
      </w:r>
    </w:p>
    <w:p w:rsidR="00000000" w:rsidDel="00000000" w:rsidP="00000000" w:rsidRDefault="00000000" w:rsidRPr="00000000" w14:paraId="00001F18">
      <w:pPr>
        <w:numPr>
          <w:ilvl w:val="0"/>
          <w:numId w:val="121"/>
        </w:numPr>
        <w:shd w:fill="ffffff" w:val="clear"/>
        <w:spacing w:after="0" w:line="360" w:lineRule="auto"/>
        <w:ind w:left="720" w:hanging="360"/>
      </w:pPr>
      <w:r w:rsidDel="00000000" w:rsidR="00000000" w:rsidRPr="00000000">
        <w:rPr>
          <w:rFonts w:ascii="Roboto" w:cs="Roboto" w:eastAsia="Roboto" w:hAnsi="Roboto"/>
          <w:color w:val="515151"/>
          <w:sz w:val="24"/>
          <w:szCs w:val="24"/>
          <w:rtl w:val="0"/>
        </w:rPr>
        <w:t xml:space="preserve">High-performance Wi-Fi connections.</w:t>
      </w:r>
    </w:p>
    <w:p w:rsidR="00000000" w:rsidDel="00000000" w:rsidP="00000000" w:rsidRDefault="00000000" w:rsidRPr="00000000" w14:paraId="00001F19">
      <w:pPr>
        <w:numPr>
          <w:ilvl w:val="0"/>
          <w:numId w:val="121"/>
        </w:numPr>
        <w:shd w:fill="ffffff" w:val="clear"/>
        <w:spacing w:after="0" w:line="360" w:lineRule="auto"/>
        <w:ind w:left="720" w:hanging="360"/>
      </w:pPr>
      <w:r w:rsidDel="00000000" w:rsidR="00000000" w:rsidRPr="00000000">
        <w:rPr>
          <w:rFonts w:ascii="Roboto" w:cs="Roboto" w:eastAsia="Roboto" w:hAnsi="Roboto"/>
          <w:color w:val="515151"/>
          <w:sz w:val="24"/>
          <w:szCs w:val="24"/>
          <w:rtl w:val="0"/>
        </w:rPr>
        <w:t xml:space="preserve">Action bar for application control and system bar for global status and notifications</w:t>
      </w:r>
    </w:p>
    <w:p w:rsidR="00000000" w:rsidDel="00000000" w:rsidP="00000000" w:rsidRDefault="00000000" w:rsidRPr="00000000" w14:paraId="00001F1A">
      <w:pPr>
        <w:numPr>
          <w:ilvl w:val="0"/>
          <w:numId w:val="121"/>
        </w:numPr>
        <w:shd w:fill="ffffff" w:val="clear"/>
        <w:spacing w:after="0" w:line="360" w:lineRule="auto"/>
        <w:ind w:left="720" w:hanging="360"/>
      </w:pPr>
      <w:r w:rsidDel="00000000" w:rsidR="00000000" w:rsidRPr="00000000">
        <w:rPr>
          <w:rFonts w:ascii="Roboto" w:cs="Roboto" w:eastAsia="Roboto" w:hAnsi="Roboto"/>
          <w:color w:val="515151"/>
          <w:sz w:val="24"/>
          <w:szCs w:val="24"/>
          <w:rtl w:val="0"/>
        </w:rPr>
        <w:t xml:space="preserve">Chinese handwriting and redesigned keyboard.</w:t>
      </w:r>
    </w:p>
    <w:p w:rsidR="00000000" w:rsidDel="00000000" w:rsidP="00000000" w:rsidRDefault="00000000" w:rsidRPr="00000000" w14:paraId="00001F1B">
      <w:pPr>
        <w:shd w:fill="ffffff" w:val="clear"/>
        <w:spacing w:after="480" w:line="360" w:lineRule="auto"/>
        <w:rPr>
          <w:rFonts w:ascii="Roboto" w:cs="Roboto" w:eastAsia="Roboto" w:hAnsi="Roboto"/>
          <w:color w:val="373e3f"/>
          <w:sz w:val="24"/>
          <w:szCs w:val="24"/>
        </w:rPr>
      </w:pPr>
      <w:r w:rsidDel="00000000" w:rsidR="00000000" w:rsidRPr="00000000">
        <w:rPr>
          <w:rFonts w:ascii="Roboto" w:cs="Roboto" w:eastAsia="Roboto" w:hAnsi="Roboto"/>
          <w:color w:val="373e3f"/>
          <w:sz w:val="24"/>
          <w:szCs w:val="24"/>
          <w:rtl w:val="0"/>
        </w:rPr>
        <w:t xml:space="preserve">Android 4.0-4.0.4 Ice Cream Sandwich (API 14-API 15): It is released with many enhanced features to enter the era of modern design. The snapshot was introduced to take screenshots by holding the power and volume button. Ice cream sandwich widgets are more robust and resizable compared to all older versions. Supported features are:</w:t>
      </w:r>
    </w:p>
    <w:p w:rsidR="00000000" w:rsidDel="00000000" w:rsidP="00000000" w:rsidRDefault="00000000" w:rsidRPr="00000000" w14:paraId="00001F1C">
      <w:pPr>
        <w:numPr>
          <w:ilvl w:val="0"/>
          <w:numId w:val="81"/>
        </w:numPr>
        <w:shd w:fill="ffffff" w:val="clear"/>
        <w:spacing w:after="0" w:line="360" w:lineRule="auto"/>
        <w:ind w:left="720" w:hanging="360"/>
      </w:pPr>
      <w:r w:rsidDel="00000000" w:rsidR="00000000" w:rsidRPr="00000000">
        <w:rPr>
          <w:rFonts w:ascii="Roboto" w:cs="Roboto" w:eastAsia="Roboto" w:hAnsi="Roboto"/>
          <w:color w:val="515151"/>
          <w:sz w:val="24"/>
          <w:szCs w:val="24"/>
          <w:rtl w:val="0"/>
        </w:rPr>
        <w:t xml:space="preserve">Unlocking with face-fixing.</w:t>
      </w:r>
    </w:p>
    <w:p w:rsidR="00000000" w:rsidDel="00000000" w:rsidP="00000000" w:rsidRDefault="00000000" w:rsidRPr="00000000" w14:paraId="00001F1D">
      <w:pPr>
        <w:numPr>
          <w:ilvl w:val="0"/>
          <w:numId w:val="81"/>
        </w:numPr>
        <w:shd w:fill="ffffff" w:val="clear"/>
        <w:spacing w:after="0" w:line="360" w:lineRule="auto"/>
        <w:ind w:left="720" w:hanging="360"/>
      </w:pPr>
      <w:r w:rsidDel="00000000" w:rsidR="00000000" w:rsidRPr="00000000">
        <w:rPr>
          <w:rFonts w:ascii="Roboto" w:cs="Roboto" w:eastAsia="Roboto" w:hAnsi="Roboto"/>
          <w:color w:val="515151"/>
          <w:sz w:val="24"/>
          <w:szCs w:val="24"/>
          <w:rtl w:val="0"/>
        </w:rPr>
        <w:t xml:space="preserve">Card-like appearance for app-switching.</w:t>
      </w:r>
    </w:p>
    <w:p w:rsidR="00000000" w:rsidDel="00000000" w:rsidP="00000000" w:rsidRDefault="00000000" w:rsidRPr="00000000" w14:paraId="00001F1E">
      <w:pPr>
        <w:numPr>
          <w:ilvl w:val="0"/>
          <w:numId w:val="81"/>
        </w:numPr>
        <w:shd w:fill="ffffff" w:val="clear"/>
        <w:spacing w:after="0" w:line="360" w:lineRule="auto"/>
        <w:ind w:left="720" w:hanging="360"/>
      </w:pPr>
      <w:r w:rsidDel="00000000" w:rsidR="00000000" w:rsidRPr="00000000">
        <w:rPr>
          <w:rFonts w:ascii="Roboto" w:cs="Roboto" w:eastAsia="Roboto" w:hAnsi="Roboto"/>
          <w:color w:val="515151"/>
          <w:sz w:val="24"/>
          <w:szCs w:val="24"/>
          <w:rtl w:val="0"/>
        </w:rPr>
        <w:t xml:space="preserve">Better camera performance and improved video recording with high resolution.</w:t>
      </w:r>
    </w:p>
    <w:p w:rsidR="00000000" w:rsidDel="00000000" w:rsidP="00000000" w:rsidRDefault="00000000" w:rsidRPr="00000000" w14:paraId="00001F1F">
      <w:pPr>
        <w:numPr>
          <w:ilvl w:val="0"/>
          <w:numId w:val="81"/>
        </w:numPr>
        <w:shd w:fill="ffffff" w:val="clear"/>
        <w:spacing w:after="0" w:line="360" w:lineRule="auto"/>
        <w:ind w:left="720" w:hanging="360"/>
      </w:pPr>
      <w:r w:rsidDel="00000000" w:rsidR="00000000" w:rsidRPr="00000000">
        <w:rPr>
          <w:rFonts w:ascii="Roboto" w:cs="Roboto" w:eastAsia="Roboto" w:hAnsi="Roboto"/>
          <w:color w:val="515151"/>
          <w:sz w:val="24"/>
          <w:szCs w:val="24"/>
          <w:rtl w:val="0"/>
        </w:rPr>
        <w:t xml:space="preserve">Spelling check feature, Wi-Fi direct.</w:t>
      </w:r>
    </w:p>
    <w:p w:rsidR="00000000" w:rsidDel="00000000" w:rsidP="00000000" w:rsidRDefault="00000000" w:rsidRPr="00000000" w14:paraId="00001F20">
      <w:pPr>
        <w:numPr>
          <w:ilvl w:val="0"/>
          <w:numId w:val="81"/>
        </w:numPr>
        <w:shd w:fill="ffffff" w:val="clear"/>
        <w:spacing w:after="0" w:line="360" w:lineRule="auto"/>
        <w:ind w:left="720" w:hanging="360"/>
      </w:pPr>
      <w:r w:rsidDel="00000000" w:rsidR="00000000" w:rsidRPr="00000000">
        <w:rPr>
          <w:rFonts w:ascii="Roboto" w:cs="Roboto" w:eastAsia="Roboto" w:hAnsi="Roboto"/>
          <w:color w:val="515151"/>
          <w:sz w:val="24"/>
          <w:szCs w:val="24"/>
          <w:rtl w:val="0"/>
        </w:rPr>
        <w:t xml:space="preserve">On-screen buttons and better camera performance.</w:t>
      </w:r>
    </w:p>
    <w:p w:rsidR="00000000" w:rsidDel="00000000" w:rsidP="00000000" w:rsidRDefault="00000000" w:rsidRPr="00000000" w14:paraId="00001F21">
      <w:pPr>
        <w:numPr>
          <w:ilvl w:val="0"/>
          <w:numId w:val="81"/>
        </w:numPr>
        <w:shd w:fill="ffffff" w:val="clear"/>
        <w:spacing w:after="0" w:line="360" w:lineRule="auto"/>
        <w:ind w:left="720" w:hanging="360"/>
      </w:pPr>
      <w:r w:rsidDel="00000000" w:rsidR="00000000" w:rsidRPr="00000000">
        <w:rPr>
          <w:rFonts w:ascii="Roboto" w:cs="Roboto" w:eastAsia="Roboto" w:hAnsi="Roboto"/>
          <w:color w:val="515151"/>
          <w:sz w:val="24"/>
          <w:szCs w:val="24"/>
          <w:rtl w:val="0"/>
        </w:rPr>
        <w:t xml:space="preserve">Ability to open up to 16 tabs in the web browser.</w:t>
      </w:r>
    </w:p>
    <w:p w:rsidR="00000000" w:rsidDel="00000000" w:rsidP="00000000" w:rsidRDefault="00000000" w:rsidRPr="00000000" w14:paraId="00001F22">
      <w:pPr>
        <w:shd w:fill="ffffff" w:val="clear"/>
        <w:spacing w:after="480" w:line="360" w:lineRule="auto"/>
        <w:rPr>
          <w:rFonts w:ascii="Roboto" w:cs="Roboto" w:eastAsia="Roboto" w:hAnsi="Roboto"/>
          <w:color w:val="373e3f"/>
          <w:sz w:val="24"/>
          <w:szCs w:val="24"/>
        </w:rPr>
      </w:pPr>
      <w:r w:rsidDel="00000000" w:rsidR="00000000" w:rsidRPr="00000000">
        <w:rPr>
          <w:rFonts w:ascii="Roboto" w:cs="Roboto" w:eastAsia="Roboto" w:hAnsi="Roboto"/>
          <w:color w:val="373e3f"/>
          <w:sz w:val="24"/>
          <w:szCs w:val="24"/>
          <w:rtl w:val="0"/>
        </w:rPr>
        <w:t xml:space="preserve">Android 4.1-4.3.1 Jelly Bean (API 16-API 18): It is released with Google digital assistant technology accessible from the home screen. The spectacular predictive intelligence utility gives expandable and interactive notifications. Users can enjoy multi-user support(Only for tablets). Supported features are:</w:t>
      </w:r>
    </w:p>
    <w:p w:rsidR="00000000" w:rsidDel="00000000" w:rsidP="00000000" w:rsidRDefault="00000000" w:rsidRPr="00000000" w14:paraId="00001F23">
      <w:pPr>
        <w:numPr>
          <w:ilvl w:val="0"/>
          <w:numId w:val="282"/>
        </w:numPr>
        <w:shd w:fill="ffffff" w:val="clear"/>
        <w:spacing w:after="0" w:line="360" w:lineRule="auto"/>
        <w:ind w:left="720" w:hanging="360"/>
      </w:pPr>
      <w:r w:rsidDel="00000000" w:rsidR="00000000" w:rsidRPr="00000000">
        <w:rPr>
          <w:rFonts w:ascii="Roboto" w:cs="Roboto" w:eastAsia="Roboto" w:hAnsi="Roboto"/>
          <w:color w:val="515151"/>
          <w:sz w:val="24"/>
          <w:szCs w:val="24"/>
          <w:rtl w:val="0"/>
        </w:rPr>
        <w:t xml:space="preserve">Power control, support USB audio.</w:t>
      </w:r>
    </w:p>
    <w:p w:rsidR="00000000" w:rsidDel="00000000" w:rsidP="00000000" w:rsidRDefault="00000000" w:rsidRPr="00000000" w14:paraId="00001F24">
      <w:pPr>
        <w:numPr>
          <w:ilvl w:val="0"/>
          <w:numId w:val="282"/>
        </w:numPr>
        <w:shd w:fill="ffffff" w:val="clear"/>
        <w:spacing w:after="0" w:line="360" w:lineRule="auto"/>
        <w:ind w:left="720" w:hanging="360"/>
      </w:pPr>
      <w:r w:rsidDel="00000000" w:rsidR="00000000" w:rsidRPr="00000000">
        <w:rPr>
          <w:rFonts w:ascii="Roboto" w:cs="Roboto" w:eastAsia="Roboto" w:hAnsi="Roboto"/>
          <w:color w:val="515151"/>
          <w:sz w:val="24"/>
          <w:szCs w:val="24"/>
          <w:rtl w:val="0"/>
        </w:rPr>
        <w:t xml:space="preserve">The improved camera app, security improvements.</w:t>
      </w:r>
    </w:p>
    <w:p w:rsidR="00000000" w:rsidDel="00000000" w:rsidP="00000000" w:rsidRDefault="00000000" w:rsidRPr="00000000" w14:paraId="00001F25">
      <w:pPr>
        <w:numPr>
          <w:ilvl w:val="0"/>
          <w:numId w:val="282"/>
        </w:numPr>
        <w:shd w:fill="ffffff" w:val="clear"/>
        <w:spacing w:after="0" w:line="360" w:lineRule="auto"/>
        <w:ind w:left="720" w:hanging="360"/>
      </w:pPr>
      <w:r w:rsidDel="00000000" w:rsidR="00000000" w:rsidRPr="00000000">
        <w:rPr>
          <w:rFonts w:ascii="Roboto" w:cs="Roboto" w:eastAsia="Roboto" w:hAnsi="Roboto"/>
          <w:color w:val="515151"/>
          <w:sz w:val="24"/>
          <w:szCs w:val="24"/>
          <w:rtl w:val="0"/>
        </w:rPr>
        <w:t xml:space="preserve">Voice search and typing, panorama.</w:t>
      </w:r>
    </w:p>
    <w:p w:rsidR="00000000" w:rsidDel="00000000" w:rsidP="00000000" w:rsidRDefault="00000000" w:rsidRPr="00000000" w14:paraId="00001F26">
      <w:pPr>
        <w:numPr>
          <w:ilvl w:val="0"/>
          <w:numId w:val="282"/>
        </w:numPr>
        <w:shd w:fill="ffffff" w:val="clear"/>
        <w:spacing w:after="0" w:line="360" w:lineRule="auto"/>
        <w:ind w:left="720" w:hanging="360"/>
      </w:pPr>
      <w:r w:rsidDel="00000000" w:rsidR="00000000" w:rsidRPr="00000000">
        <w:rPr>
          <w:rFonts w:ascii="Roboto" w:cs="Roboto" w:eastAsia="Roboto" w:hAnsi="Roboto"/>
          <w:color w:val="515151"/>
          <w:sz w:val="24"/>
          <w:szCs w:val="24"/>
          <w:rtl w:val="0"/>
        </w:rPr>
        <w:t xml:space="preserve">Expandable notifications, daydream as a screensaver.</w:t>
      </w:r>
    </w:p>
    <w:p w:rsidR="00000000" w:rsidDel="00000000" w:rsidP="00000000" w:rsidRDefault="00000000" w:rsidRPr="00000000" w14:paraId="00001F27">
      <w:pPr>
        <w:numPr>
          <w:ilvl w:val="0"/>
          <w:numId w:val="282"/>
        </w:numPr>
        <w:shd w:fill="ffffff" w:val="clear"/>
        <w:spacing w:after="0" w:line="360" w:lineRule="auto"/>
        <w:ind w:left="720" w:hanging="360"/>
      </w:pPr>
      <w:r w:rsidDel="00000000" w:rsidR="00000000" w:rsidRPr="00000000">
        <w:rPr>
          <w:rFonts w:ascii="Roboto" w:cs="Roboto" w:eastAsia="Roboto" w:hAnsi="Roboto"/>
          <w:color w:val="515151"/>
          <w:sz w:val="24"/>
          <w:szCs w:val="24"/>
          <w:rtl w:val="0"/>
        </w:rPr>
        <w:t xml:space="preserve">Google displays relevant content based on search history.</w:t>
      </w:r>
    </w:p>
    <w:p w:rsidR="00000000" w:rsidDel="00000000" w:rsidP="00000000" w:rsidRDefault="00000000" w:rsidRPr="00000000" w14:paraId="00001F28">
      <w:pPr>
        <w:numPr>
          <w:ilvl w:val="0"/>
          <w:numId w:val="282"/>
        </w:numPr>
        <w:shd w:fill="ffffff" w:val="clear"/>
        <w:spacing w:after="0" w:line="360" w:lineRule="auto"/>
        <w:ind w:left="720" w:hanging="360"/>
      </w:pPr>
      <w:r w:rsidDel="00000000" w:rsidR="00000000" w:rsidRPr="00000000">
        <w:rPr>
          <w:rFonts w:ascii="Roboto" w:cs="Roboto" w:eastAsia="Roboto" w:hAnsi="Roboto"/>
          <w:color w:val="515151"/>
          <w:sz w:val="24"/>
          <w:szCs w:val="24"/>
          <w:rtl w:val="0"/>
        </w:rPr>
        <w:t xml:space="preserve">Native emoji support, new gestures, and accessibility features</w:t>
      </w:r>
    </w:p>
    <w:p w:rsidR="00000000" w:rsidDel="00000000" w:rsidP="00000000" w:rsidRDefault="00000000" w:rsidRPr="00000000" w14:paraId="00001F29">
      <w:pPr>
        <w:numPr>
          <w:ilvl w:val="0"/>
          <w:numId w:val="282"/>
        </w:numPr>
        <w:shd w:fill="ffffff" w:val="clear"/>
        <w:spacing w:after="0" w:line="360" w:lineRule="auto"/>
        <w:ind w:left="720" w:hanging="360"/>
      </w:pPr>
      <w:r w:rsidDel="00000000" w:rsidR="00000000" w:rsidRPr="00000000">
        <w:rPr>
          <w:rFonts w:ascii="Roboto" w:cs="Roboto" w:eastAsia="Roboto" w:hAnsi="Roboto"/>
          <w:color w:val="515151"/>
          <w:sz w:val="24"/>
          <w:szCs w:val="24"/>
          <w:rtl w:val="0"/>
        </w:rPr>
        <w:t xml:space="preserve">4k resolution support, supporting Bluetooth with low energy.</w:t>
      </w:r>
    </w:p>
    <w:p w:rsidR="00000000" w:rsidDel="00000000" w:rsidP="00000000" w:rsidRDefault="00000000" w:rsidRPr="00000000" w14:paraId="00001F2A">
      <w:pPr>
        <w:numPr>
          <w:ilvl w:val="0"/>
          <w:numId w:val="282"/>
        </w:numPr>
        <w:shd w:fill="ffffff" w:val="clear"/>
        <w:spacing w:after="0" w:line="360" w:lineRule="auto"/>
        <w:ind w:left="720" w:hanging="360"/>
      </w:pPr>
      <w:r w:rsidDel="00000000" w:rsidR="00000000" w:rsidRPr="00000000">
        <w:rPr>
          <w:rFonts w:ascii="Roboto" w:cs="Roboto" w:eastAsia="Roboto" w:hAnsi="Roboto"/>
          <w:color w:val="515151"/>
          <w:sz w:val="24"/>
          <w:szCs w:val="24"/>
          <w:rtl w:val="0"/>
        </w:rPr>
        <w:t xml:space="preserve">Bi-directional text and different language support.</w:t>
      </w:r>
    </w:p>
    <w:p w:rsidR="00000000" w:rsidDel="00000000" w:rsidP="00000000" w:rsidRDefault="00000000" w:rsidRPr="00000000" w14:paraId="00001F2B">
      <w:pPr>
        <w:numPr>
          <w:ilvl w:val="0"/>
          <w:numId w:val="282"/>
        </w:numPr>
        <w:shd w:fill="ffffff" w:val="clear"/>
        <w:spacing w:after="0" w:line="360" w:lineRule="auto"/>
        <w:ind w:left="720" w:hanging="360"/>
      </w:pPr>
      <w:r w:rsidDel="00000000" w:rsidR="00000000" w:rsidRPr="00000000">
        <w:rPr>
          <w:rFonts w:ascii="Roboto" w:cs="Roboto" w:eastAsia="Roboto" w:hAnsi="Roboto"/>
          <w:color w:val="515151"/>
          <w:sz w:val="24"/>
          <w:szCs w:val="24"/>
          <w:rtl w:val="0"/>
        </w:rPr>
        <w:t xml:space="preserve">Set or adjust the volume of incoming calls and show a message alert as well.</w:t>
      </w:r>
    </w:p>
    <w:p w:rsidR="00000000" w:rsidDel="00000000" w:rsidP="00000000" w:rsidRDefault="00000000" w:rsidRPr="00000000" w14:paraId="00001F2C">
      <w:pPr>
        <w:shd w:fill="ffffff" w:val="clear"/>
        <w:spacing w:after="480" w:line="360" w:lineRule="auto"/>
        <w:rPr>
          <w:rFonts w:ascii="Roboto" w:cs="Roboto" w:eastAsia="Roboto" w:hAnsi="Roboto"/>
          <w:color w:val="373e3f"/>
          <w:sz w:val="24"/>
          <w:szCs w:val="24"/>
        </w:rPr>
      </w:pPr>
      <w:r w:rsidDel="00000000" w:rsidR="00000000" w:rsidRPr="00000000">
        <w:rPr>
          <w:rFonts w:ascii="Roboto" w:cs="Roboto" w:eastAsia="Roboto" w:hAnsi="Roboto"/>
          <w:color w:val="373e3f"/>
          <w:sz w:val="24"/>
          <w:szCs w:val="24"/>
          <w:rtl w:val="0"/>
        </w:rPr>
        <w:t xml:space="preserve">Android 4.4-4.4.4 KitKat (API 19-API 20): It is released with more focus on better user experience. Supported features are:</w:t>
      </w:r>
    </w:p>
    <w:p w:rsidR="00000000" w:rsidDel="00000000" w:rsidP="00000000" w:rsidRDefault="00000000" w:rsidRPr="00000000" w14:paraId="00001F2D">
      <w:pPr>
        <w:numPr>
          <w:ilvl w:val="0"/>
          <w:numId w:val="82"/>
        </w:numPr>
        <w:shd w:fill="ffffff" w:val="clear"/>
        <w:spacing w:after="0" w:line="360" w:lineRule="auto"/>
        <w:ind w:left="720" w:hanging="360"/>
      </w:pPr>
      <w:r w:rsidDel="00000000" w:rsidR="00000000" w:rsidRPr="00000000">
        <w:rPr>
          <w:rFonts w:ascii="Roboto" w:cs="Roboto" w:eastAsia="Roboto" w:hAnsi="Roboto"/>
          <w:color w:val="515151"/>
          <w:sz w:val="24"/>
          <w:szCs w:val="24"/>
          <w:rtl w:val="0"/>
        </w:rPr>
        <w:t xml:space="preserve">GPS Support, smarter caller ID.</w:t>
      </w:r>
    </w:p>
    <w:p w:rsidR="00000000" w:rsidDel="00000000" w:rsidP="00000000" w:rsidRDefault="00000000" w:rsidRPr="00000000" w14:paraId="00001F2E">
      <w:pPr>
        <w:numPr>
          <w:ilvl w:val="0"/>
          <w:numId w:val="82"/>
        </w:numPr>
        <w:shd w:fill="ffffff" w:val="clear"/>
        <w:spacing w:after="0" w:line="360" w:lineRule="auto"/>
        <w:ind w:left="720" w:hanging="360"/>
      </w:pPr>
      <w:r w:rsidDel="00000000" w:rsidR="00000000" w:rsidRPr="00000000">
        <w:rPr>
          <w:rFonts w:ascii="Roboto" w:cs="Roboto" w:eastAsia="Roboto" w:hAnsi="Roboto"/>
          <w:color w:val="515151"/>
          <w:sz w:val="24"/>
          <w:szCs w:val="24"/>
          <w:rtl w:val="0"/>
        </w:rPr>
        <w:t xml:space="preserve">Offline music support, screen recording.</w:t>
      </w:r>
    </w:p>
    <w:p w:rsidR="00000000" w:rsidDel="00000000" w:rsidP="00000000" w:rsidRDefault="00000000" w:rsidRPr="00000000" w14:paraId="00001F2F">
      <w:pPr>
        <w:numPr>
          <w:ilvl w:val="0"/>
          <w:numId w:val="82"/>
        </w:numPr>
        <w:shd w:fill="ffffff" w:val="clear"/>
        <w:spacing w:after="0" w:line="360" w:lineRule="auto"/>
        <w:ind w:left="720" w:hanging="360"/>
      </w:pPr>
      <w:r w:rsidDel="00000000" w:rsidR="00000000" w:rsidRPr="00000000">
        <w:rPr>
          <w:rFonts w:ascii="Roboto" w:cs="Roboto" w:eastAsia="Roboto" w:hAnsi="Roboto"/>
          <w:color w:val="515151"/>
          <w:sz w:val="24"/>
          <w:szCs w:val="24"/>
          <w:rtl w:val="0"/>
        </w:rPr>
        <w:t xml:space="preserve">Contact prioritization.</w:t>
      </w:r>
    </w:p>
    <w:p w:rsidR="00000000" w:rsidDel="00000000" w:rsidP="00000000" w:rsidRDefault="00000000" w:rsidRPr="00000000" w14:paraId="00001F30">
      <w:pPr>
        <w:numPr>
          <w:ilvl w:val="0"/>
          <w:numId w:val="82"/>
        </w:numPr>
        <w:shd w:fill="ffffff" w:val="clear"/>
        <w:spacing w:after="0" w:line="360" w:lineRule="auto"/>
        <w:ind w:left="720" w:hanging="360"/>
      </w:pPr>
      <w:r w:rsidDel="00000000" w:rsidR="00000000" w:rsidRPr="00000000">
        <w:rPr>
          <w:rFonts w:ascii="Roboto" w:cs="Roboto" w:eastAsia="Roboto" w:hAnsi="Roboto"/>
          <w:color w:val="515151"/>
          <w:sz w:val="24"/>
          <w:szCs w:val="24"/>
          <w:rtl w:val="0"/>
        </w:rPr>
        <w:t xml:space="preserve">Cartoonish ideograms and emojis to the Google keyboard.</w:t>
      </w:r>
    </w:p>
    <w:p w:rsidR="00000000" w:rsidDel="00000000" w:rsidP="00000000" w:rsidRDefault="00000000" w:rsidRPr="00000000" w14:paraId="00001F31">
      <w:pPr>
        <w:numPr>
          <w:ilvl w:val="0"/>
          <w:numId w:val="82"/>
        </w:numPr>
        <w:shd w:fill="ffffff" w:val="clear"/>
        <w:spacing w:after="0" w:line="360" w:lineRule="auto"/>
        <w:ind w:left="720" w:hanging="360"/>
      </w:pPr>
      <w:r w:rsidDel="00000000" w:rsidR="00000000" w:rsidRPr="00000000">
        <w:rPr>
          <w:rFonts w:ascii="Roboto" w:cs="Roboto" w:eastAsia="Roboto" w:hAnsi="Roboto"/>
          <w:color w:val="515151"/>
          <w:sz w:val="24"/>
          <w:szCs w:val="24"/>
          <w:rtl w:val="0"/>
        </w:rPr>
        <w:t xml:space="preserve">UI updates for Google map navigations and alarm.</w:t>
      </w:r>
    </w:p>
    <w:p w:rsidR="00000000" w:rsidDel="00000000" w:rsidP="00000000" w:rsidRDefault="00000000" w:rsidRPr="00000000" w14:paraId="00001F32">
      <w:pPr>
        <w:numPr>
          <w:ilvl w:val="0"/>
          <w:numId w:val="82"/>
        </w:numPr>
        <w:shd w:fill="ffffff" w:val="clear"/>
        <w:spacing w:after="0" w:line="360" w:lineRule="auto"/>
        <w:ind w:left="720" w:hanging="360"/>
      </w:pPr>
      <w:r w:rsidDel="00000000" w:rsidR="00000000" w:rsidRPr="00000000">
        <w:rPr>
          <w:rFonts w:ascii="Roboto" w:cs="Roboto" w:eastAsia="Roboto" w:hAnsi="Roboto"/>
          <w:color w:val="515151"/>
          <w:sz w:val="24"/>
          <w:szCs w:val="24"/>
          <w:rtl w:val="0"/>
        </w:rPr>
        <w:t xml:space="preserve">‘OK, Google’ feature allows access to Google to the users without touching your smartphones.</w:t>
      </w:r>
    </w:p>
    <w:p w:rsidR="00000000" w:rsidDel="00000000" w:rsidP="00000000" w:rsidRDefault="00000000" w:rsidRPr="00000000" w14:paraId="00001F33">
      <w:pPr>
        <w:shd w:fill="ffffff" w:val="clear"/>
        <w:spacing w:after="480" w:line="360" w:lineRule="auto"/>
        <w:rPr>
          <w:rFonts w:ascii="Roboto" w:cs="Roboto" w:eastAsia="Roboto" w:hAnsi="Roboto"/>
          <w:color w:val="373e3f"/>
          <w:sz w:val="24"/>
          <w:szCs w:val="24"/>
        </w:rPr>
      </w:pPr>
      <w:r w:rsidDel="00000000" w:rsidR="00000000" w:rsidRPr="00000000">
        <w:rPr>
          <w:rFonts w:ascii="Roboto" w:cs="Roboto" w:eastAsia="Roboto" w:hAnsi="Roboto"/>
          <w:color w:val="373e3f"/>
          <w:sz w:val="24"/>
          <w:szCs w:val="24"/>
          <w:rtl w:val="0"/>
        </w:rPr>
        <w:t xml:space="preserve">Android 5.0-5.1.1 Lollipop (API 21-API 22): It was released with a redesigned user interface and built with “material design”. It is having many amazing features including support for better notification management. Supported features are:</w:t>
      </w:r>
    </w:p>
    <w:p w:rsidR="00000000" w:rsidDel="00000000" w:rsidP="00000000" w:rsidRDefault="00000000" w:rsidRPr="00000000" w14:paraId="00001F34">
      <w:pPr>
        <w:numPr>
          <w:ilvl w:val="0"/>
          <w:numId w:val="388"/>
        </w:numPr>
        <w:shd w:fill="ffffff" w:val="clear"/>
        <w:spacing w:after="0" w:line="360" w:lineRule="auto"/>
        <w:ind w:left="720" w:hanging="360"/>
      </w:pPr>
      <w:r w:rsidDel="00000000" w:rsidR="00000000" w:rsidRPr="00000000">
        <w:rPr>
          <w:rFonts w:ascii="Roboto" w:cs="Roboto" w:eastAsia="Roboto" w:hAnsi="Roboto"/>
          <w:color w:val="515151"/>
          <w:sz w:val="24"/>
          <w:szCs w:val="24"/>
          <w:rtl w:val="0"/>
        </w:rPr>
        <w:t xml:space="preserve">Support ART, better and improved UI.</w:t>
      </w:r>
    </w:p>
    <w:p w:rsidR="00000000" w:rsidDel="00000000" w:rsidP="00000000" w:rsidRDefault="00000000" w:rsidRPr="00000000" w14:paraId="00001F35">
      <w:pPr>
        <w:numPr>
          <w:ilvl w:val="0"/>
          <w:numId w:val="388"/>
        </w:numPr>
        <w:shd w:fill="ffffff" w:val="clear"/>
        <w:spacing w:after="0" w:line="360" w:lineRule="auto"/>
        <w:ind w:left="720" w:hanging="360"/>
      </w:pPr>
      <w:r w:rsidDel="00000000" w:rsidR="00000000" w:rsidRPr="00000000">
        <w:rPr>
          <w:rFonts w:ascii="Roboto" w:cs="Roboto" w:eastAsia="Roboto" w:hAnsi="Roboto"/>
          <w:color w:val="515151"/>
          <w:sz w:val="24"/>
          <w:szCs w:val="24"/>
          <w:rtl w:val="0"/>
        </w:rPr>
        <w:t xml:space="preserve">Better device protection, built-in battery saver feature.</w:t>
      </w:r>
    </w:p>
    <w:p w:rsidR="00000000" w:rsidDel="00000000" w:rsidP="00000000" w:rsidRDefault="00000000" w:rsidRPr="00000000" w14:paraId="00001F36">
      <w:pPr>
        <w:numPr>
          <w:ilvl w:val="0"/>
          <w:numId w:val="388"/>
        </w:numPr>
        <w:shd w:fill="ffffff" w:val="clear"/>
        <w:spacing w:after="0" w:line="360" w:lineRule="auto"/>
        <w:ind w:left="720" w:hanging="360"/>
      </w:pPr>
      <w:r w:rsidDel="00000000" w:rsidR="00000000" w:rsidRPr="00000000">
        <w:rPr>
          <w:rFonts w:ascii="Roboto" w:cs="Roboto" w:eastAsia="Roboto" w:hAnsi="Roboto"/>
          <w:color w:val="515151"/>
          <w:sz w:val="24"/>
          <w:szCs w:val="24"/>
          <w:rtl w:val="0"/>
        </w:rPr>
        <w:t xml:space="preserve">Notification can be flicked away from the lock screen.</w:t>
      </w:r>
    </w:p>
    <w:p w:rsidR="00000000" w:rsidDel="00000000" w:rsidP="00000000" w:rsidRDefault="00000000" w:rsidRPr="00000000" w14:paraId="00001F37">
      <w:pPr>
        <w:numPr>
          <w:ilvl w:val="0"/>
          <w:numId w:val="388"/>
        </w:numPr>
        <w:shd w:fill="ffffff" w:val="clear"/>
        <w:spacing w:after="0" w:line="360" w:lineRule="auto"/>
        <w:ind w:left="720" w:hanging="360"/>
      </w:pPr>
      <w:r w:rsidDel="00000000" w:rsidR="00000000" w:rsidRPr="00000000">
        <w:rPr>
          <w:rFonts w:ascii="Roboto" w:cs="Roboto" w:eastAsia="Roboto" w:hAnsi="Roboto"/>
          <w:color w:val="515151"/>
          <w:sz w:val="24"/>
          <w:szCs w:val="24"/>
          <w:rtl w:val="0"/>
        </w:rPr>
        <w:t xml:space="preserve">The revamped navigation bar supports multiple SIM cards.</w:t>
      </w:r>
    </w:p>
    <w:p w:rsidR="00000000" w:rsidDel="00000000" w:rsidP="00000000" w:rsidRDefault="00000000" w:rsidRPr="00000000" w14:paraId="00001F38">
      <w:pPr>
        <w:numPr>
          <w:ilvl w:val="0"/>
          <w:numId w:val="388"/>
        </w:numPr>
        <w:shd w:fill="ffffff" w:val="clear"/>
        <w:spacing w:after="0" w:line="360" w:lineRule="auto"/>
        <w:ind w:left="720" w:hanging="360"/>
      </w:pPr>
      <w:r w:rsidDel="00000000" w:rsidR="00000000" w:rsidRPr="00000000">
        <w:rPr>
          <w:rFonts w:ascii="Roboto" w:cs="Roboto" w:eastAsia="Roboto" w:hAnsi="Roboto"/>
          <w:color w:val="515151"/>
          <w:sz w:val="24"/>
          <w:szCs w:val="24"/>
          <w:rtl w:val="0"/>
        </w:rPr>
        <w:t xml:space="preserve">The high definition of a voice call.</w:t>
      </w:r>
    </w:p>
    <w:p w:rsidR="00000000" w:rsidDel="00000000" w:rsidP="00000000" w:rsidRDefault="00000000" w:rsidRPr="00000000" w14:paraId="00001F39">
      <w:pPr>
        <w:shd w:fill="ffffff" w:val="clear"/>
        <w:spacing w:after="480" w:line="360" w:lineRule="auto"/>
        <w:rPr>
          <w:rFonts w:ascii="Roboto" w:cs="Roboto" w:eastAsia="Roboto" w:hAnsi="Roboto"/>
          <w:color w:val="373e3f"/>
          <w:sz w:val="24"/>
          <w:szCs w:val="24"/>
        </w:rPr>
      </w:pPr>
      <w:r w:rsidDel="00000000" w:rsidR="00000000" w:rsidRPr="00000000">
        <w:rPr>
          <w:rFonts w:ascii="Roboto" w:cs="Roboto" w:eastAsia="Roboto" w:hAnsi="Roboto"/>
          <w:color w:val="373e3f"/>
          <w:sz w:val="24"/>
          <w:szCs w:val="24"/>
          <w:rtl w:val="0"/>
        </w:rPr>
        <w:t xml:space="preserve">Android 6.0-6.0.1 Marshmallow (API 23): Google used “Macadamia Nut Cookie” to describe Android version 6.0 before the official announcement of Marshmallow. Supported features are:</w:t>
      </w:r>
    </w:p>
    <w:p w:rsidR="00000000" w:rsidDel="00000000" w:rsidP="00000000" w:rsidRDefault="00000000" w:rsidRPr="00000000" w14:paraId="00001F3A">
      <w:pPr>
        <w:numPr>
          <w:ilvl w:val="0"/>
          <w:numId w:val="345"/>
        </w:numPr>
        <w:shd w:fill="ffffff" w:val="clear"/>
        <w:spacing w:after="0" w:line="360" w:lineRule="auto"/>
        <w:ind w:left="720" w:hanging="360"/>
      </w:pPr>
      <w:r w:rsidDel="00000000" w:rsidR="00000000" w:rsidRPr="00000000">
        <w:rPr>
          <w:rFonts w:ascii="Roboto" w:cs="Roboto" w:eastAsia="Roboto" w:hAnsi="Roboto"/>
          <w:color w:val="515151"/>
          <w:sz w:val="24"/>
          <w:szCs w:val="24"/>
          <w:rtl w:val="0"/>
        </w:rPr>
        <w:t xml:space="preserve">Support for fingerprint readers, type-C USB support.</w:t>
      </w:r>
    </w:p>
    <w:p w:rsidR="00000000" w:rsidDel="00000000" w:rsidP="00000000" w:rsidRDefault="00000000" w:rsidRPr="00000000" w14:paraId="00001F3B">
      <w:pPr>
        <w:numPr>
          <w:ilvl w:val="0"/>
          <w:numId w:val="345"/>
        </w:numPr>
        <w:shd w:fill="ffffff" w:val="clear"/>
        <w:spacing w:after="0" w:line="360" w:lineRule="auto"/>
        <w:ind w:left="720" w:hanging="360"/>
      </w:pPr>
      <w:r w:rsidDel="00000000" w:rsidR="00000000" w:rsidRPr="00000000">
        <w:rPr>
          <w:rFonts w:ascii="Roboto" w:cs="Roboto" w:eastAsia="Roboto" w:hAnsi="Roboto"/>
          <w:color w:val="515151"/>
          <w:sz w:val="24"/>
          <w:szCs w:val="24"/>
          <w:rtl w:val="0"/>
        </w:rPr>
        <w:t xml:space="preserve">Multi-window experience, clear permission system.</w:t>
      </w:r>
    </w:p>
    <w:p w:rsidR="00000000" w:rsidDel="00000000" w:rsidP="00000000" w:rsidRDefault="00000000" w:rsidRPr="00000000" w14:paraId="00001F3C">
      <w:pPr>
        <w:numPr>
          <w:ilvl w:val="0"/>
          <w:numId w:val="345"/>
        </w:numPr>
        <w:shd w:fill="ffffff" w:val="clear"/>
        <w:spacing w:after="0" w:line="360" w:lineRule="auto"/>
        <w:ind w:left="720" w:hanging="360"/>
      </w:pPr>
      <w:r w:rsidDel="00000000" w:rsidR="00000000" w:rsidRPr="00000000">
        <w:rPr>
          <w:rFonts w:ascii="Roboto" w:cs="Roboto" w:eastAsia="Roboto" w:hAnsi="Roboto"/>
          <w:color w:val="515151"/>
          <w:sz w:val="24"/>
          <w:szCs w:val="24"/>
          <w:rtl w:val="0"/>
        </w:rPr>
        <w:t xml:space="preserve">’Sleep Mode’ for saving the life of the battery.</w:t>
      </w:r>
    </w:p>
    <w:p w:rsidR="00000000" w:rsidDel="00000000" w:rsidP="00000000" w:rsidRDefault="00000000" w:rsidRPr="00000000" w14:paraId="00001F3D">
      <w:pPr>
        <w:numPr>
          <w:ilvl w:val="0"/>
          <w:numId w:val="345"/>
        </w:numPr>
        <w:shd w:fill="ffffff" w:val="clear"/>
        <w:spacing w:after="0" w:line="360" w:lineRule="auto"/>
        <w:ind w:left="720" w:hanging="360"/>
      </w:pPr>
      <w:r w:rsidDel="00000000" w:rsidR="00000000" w:rsidRPr="00000000">
        <w:rPr>
          <w:rFonts w:ascii="Roboto" w:cs="Roboto" w:eastAsia="Roboto" w:hAnsi="Roboto"/>
          <w:color w:val="515151"/>
          <w:sz w:val="24"/>
          <w:szCs w:val="24"/>
          <w:rtl w:val="0"/>
        </w:rPr>
        <w:t xml:space="preserve">Custom Google tabs and improved copy-pasting.</w:t>
      </w:r>
    </w:p>
    <w:p w:rsidR="00000000" w:rsidDel="00000000" w:rsidP="00000000" w:rsidRDefault="00000000" w:rsidRPr="00000000" w14:paraId="00001F3E">
      <w:pPr>
        <w:shd w:fill="ffffff" w:val="clear"/>
        <w:spacing w:after="480" w:line="360" w:lineRule="auto"/>
        <w:rPr>
          <w:rFonts w:ascii="Roboto" w:cs="Roboto" w:eastAsia="Roboto" w:hAnsi="Roboto"/>
          <w:color w:val="373e3f"/>
          <w:sz w:val="24"/>
          <w:szCs w:val="24"/>
        </w:rPr>
      </w:pPr>
      <w:r w:rsidDel="00000000" w:rsidR="00000000" w:rsidRPr="00000000">
        <w:rPr>
          <w:rFonts w:ascii="Roboto" w:cs="Roboto" w:eastAsia="Roboto" w:hAnsi="Roboto"/>
          <w:color w:val="373e3f"/>
          <w:sz w:val="24"/>
          <w:szCs w:val="24"/>
          <w:rtl w:val="0"/>
        </w:rPr>
        <w:t xml:space="preserve">Android 7.0-7.1.2 Nougat (API 24-API 25): It was released with a native split-screen mode, data saver functionality, and a “bundled-by-app” system to organize notifications. Supported features are:</w:t>
      </w:r>
    </w:p>
    <w:p w:rsidR="00000000" w:rsidDel="00000000" w:rsidP="00000000" w:rsidRDefault="00000000" w:rsidRPr="00000000" w14:paraId="00001F3F">
      <w:pPr>
        <w:numPr>
          <w:ilvl w:val="0"/>
          <w:numId w:val="383"/>
        </w:numPr>
        <w:shd w:fill="ffffff" w:val="clear"/>
        <w:spacing w:after="0" w:line="360" w:lineRule="auto"/>
        <w:ind w:left="720" w:hanging="360"/>
      </w:pPr>
      <w:r w:rsidDel="00000000" w:rsidR="00000000" w:rsidRPr="00000000">
        <w:rPr>
          <w:rFonts w:ascii="Roboto" w:cs="Roboto" w:eastAsia="Roboto" w:hAnsi="Roboto"/>
          <w:color w:val="515151"/>
          <w:sz w:val="24"/>
          <w:szCs w:val="24"/>
          <w:rtl w:val="0"/>
        </w:rPr>
        <w:t xml:space="preserve">Multitasking and split-screen mode.</w:t>
      </w:r>
    </w:p>
    <w:p w:rsidR="00000000" w:rsidDel="00000000" w:rsidP="00000000" w:rsidRDefault="00000000" w:rsidRPr="00000000" w14:paraId="00001F40">
      <w:pPr>
        <w:numPr>
          <w:ilvl w:val="0"/>
          <w:numId w:val="383"/>
        </w:numPr>
        <w:shd w:fill="ffffff" w:val="clear"/>
        <w:spacing w:after="0" w:line="360" w:lineRule="auto"/>
        <w:ind w:left="720" w:hanging="360"/>
      </w:pPr>
      <w:r w:rsidDel="00000000" w:rsidR="00000000" w:rsidRPr="00000000">
        <w:rPr>
          <w:rFonts w:ascii="Roboto" w:cs="Roboto" w:eastAsia="Roboto" w:hAnsi="Roboto"/>
          <w:color w:val="515151"/>
          <w:sz w:val="24"/>
          <w:szCs w:val="24"/>
          <w:rtl w:val="0"/>
        </w:rPr>
        <w:t xml:space="preserve">Storage manager enhancements, quick setting toggles.</w:t>
      </w:r>
    </w:p>
    <w:p w:rsidR="00000000" w:rsidDel="00000000" w:rsidP="00000000" w:rsidRDefault="00000000" w:rsidRPr="00000000" w14:paraId="00001F41">
      <w:pPr>
        <w:numPr>
          <w:ilvl w:val="0"/>
          <w:numId w:val="383"/>
        </w:numPr>
        <w:shd w:fill="ffffff" w:val="clear"/>
        <w:spacing w:after="0" w:line="360" w:lineRule="auto"/>
        <w:ind w:left="720" w:hanging="360"/>
      </w:pPr>
      <w:r w:rsidDel="00000000" w:rsidR="00000000" w:rsidRPr="00000000">
        <w:rPr>
          <w:rFonts w:ascii="Roboto" w:cs="Roboto" w:eastAsia="Roboto" w:hAnsi="Roboto"/>
          <w:color w:val="515151"/>
          <w:sz w:val="24"/>
          <w:szCs w:val="24"/>
          <w:rtl w:val="0"/>
        </w:rPr>
        <w:t xml:space="preserve">Display touch enhancements, better setting application.</w:t>
      </w:r>
    </w:p>
    <w:p w:rsidR="00000000" w:rsidDel="00000000" w:rsidP="00000000" w:rsidRDefault="00000000" w:rsidRPr="00000000" w14:paraId="00001F42">
      <w:pPr>
        <w:numPr>
          <w:ilvl w:val="0"/>
          <w:numId w:val="383"/>
        </w:numPr>
        <w:shd w:fill="ffffff" w:val="clear"/>
        <w:spacing w:after="0" w:line="360" w:lineRule="auto"/>
        <w:ind w:left="720" w:hanging="360"/>
      </w:pPr>
      <w:r w:rsidDel="00000000" w:rsidR="00000000" w:rsidRPr="00000000">
        <w:rPr>
          <w:rFonts w:ascii="Roboto" w:cs="Roboto" w:eastAsia="Roboto" w:hAnsi="Roboto"/>
          <w:color w:val="515151"/>
          <w:sz w:val="24"/>
          <w:szCs w:val="24"/>
          <w:rtl w:val="0"/>
        </w:rPr>
        <w:t xml:space="preserve">Inline reply to message and notification without opening an application.</w:t>
      </w:r>
    </w:p>
    <w:p w:rsidR="00000000" w:rsidDel="00000000" w:rsidP="00000000" w:rsidRDefault="00000000" w:rsidRPr="00000000" w14:paraId="00001F43">
      <w:pPr>
        <w:shd w:fill="ffffff" w:val="clear"/>
        <w:spacing w:after="480" w:line="360" w:lineRule="auto"/>
        <w:rPr>
          <w:rFonts w:ascii="Roboto" w:cs="Roboto" w:eastAsia="Roboto" w:hAnsi="Roboto"/>
          <w:color w:val="373e3f"/>
          <w:sz w:val="24"/>
          <w:szCs w:val="24"/>
        </w:rPr>
      </w:pPr>
      <w:r w:rsidDel="00000000" w:rsidR="00000000" w:rsidRPr="00000000">
        <w:rPr>
          <w:rFonts w:ascii="Roboto" w:cs="Roboto" w:eastAsia="Roboto" w:hAnsi="Roboto"/>
          <w:color w:val="373e3f"/>
          <w:sz w:val="24"/>
          <w:szCs w:val="24"/>
          <w:rtl w:val="0"/>
        </w:rPr>
        <w:t xml:space="preserve">Android 8.0-8.1 Oreo (API 26-API 27): It is having notification snoozing options, native picture-in-picture mode, and better control over how applications can alert you by notifications. Supported features are:</w:t>
      </w:r>
    </w:p>
    <w:p w:rsidR="00000000" w:rsidDel="00000000" w:rsidP="00000000" w:rsidRDefault="00000000" w:rsidRPr="00000000" w14:paraId="00001F44">
      <w:pPr>
        <w:numPr>
          <w:ilvl w:val="0"/>
          <w:numId w:val="337"/>
        </w:numPr>
        <w:shd w:fill="ffffff" w:val="clear"/>
        <w:spacing w:after="0" w:line="360" w:lineRule="auto"/>
        <w:ind w:left="720" w:hanging="360"/>
      </w:pPr>
      <w:r w:rsidDel="00000000" w:rsidR="00000000" w:rsidRPr="00000000">
        <w:rPr>
          <w:rFonts w:ascii="Roboto" w:cs="Roboto" w:eastAsia="Roboto" w:hAnsi="Roboto"/>
          <w:color w:val="515151"/>
          <w:sz w:val="24"/>
          <w:szCs w:val="24"/>
          <w:rtl w:val="0"/>
        </w:rPr>
        <w:t xml:space="preserve">Password autofill, auto-enable Wi-Fi.</w:t>
      </w:r>
    </w:p>
    <w:p w:rsidR="00000000" w:rsidDel="00000000" w:rsidP="00000000" w:rsidRDefault="00000000" w:rsidRPr="00000000" w14:paraId="00001F45">
      <w:pPr>
        <w:numPr>
          <w:ilvl w:val="0"/>
          <w:numId w:val="337"/>
        </w:numPr>
        <w:shd w:fill="ffffff" w:val="clear"/>
        <w:spacing w:after="0" w:line="360" w:lineRule="auto"/>
        <w:ind w:left="720" w:hanging="360"/>
      </w:pPr>
      <w:r w:rsidDel="00000000" w:rsidR="00000000" w:rsidRPr="00000000">
        <w:rPr>
          <w:rFonts w:ascii="Roboto" w:cs="Roboto" w:eastAsia="Roboto" w:hAnsi="Roboto"/>
          <w:color w:val="515151"/>
          <w:sz w:val="24"/>
          <w:szCs w:val="24"/>
          <w:rtl w:val="0"/>
        </w:rPr>
        <w:t xml:space="preserve">Downloadable fonts, multi-display support.</w:t>
      </w:r>
    </w:p>
    <w:p w:rsidR="00000000" w:rsidDel="00000000" w:rsidP="00000000" w:rsidRDefault="00000000" w:rsidRPr="00000000" w14:paraId="00001F46">
      <w:pPr>
        <w:numPr>
          <w:ilvl w:val="0"/>
          <w:numId w:val="337"/>
        </w:numPr>
        <w:shd w:fill="ffffff" w:val="clear"/>
        <w:spacing w:after="0" w:line="360" w:lineRule="auto"/>
        <w:ind w:left="720" w:hanging="360"/>
      </w:pPr>
      <w:r w:rsidDel="00000000" w:rsidR="00000000" w:rsidRPr="00000000">
        <w:rPr>
          <w:rFonts w:ascii="Roboto" w:cs="Roboto" w:eastAsia="Roboto" w:hAnsi="Roboto"/>
          <w:color w:val="515151"/>
          <w:sz w:val="24"/>
          <w:szCs w:val="24"/>
          <w:rtl w:val="0"/>
        </w:rPr>
        <w:t xml:space="preserve">Support picture-in-picture.</w:t>
      </w:r>
    </w:p>
    <w:p w:rsidR="00000000" w:rsidDel="00000000" w:rsidP="00000000" w:rsidRDefault="00000000" w:rsidRPr="00000000" w14:paraId="00001F47">
      <w:pPr>
        <w:numPr>
          <w:ilvl w:val="0"/>
          <w:numId w:val="337"/>
        </w:numPr>
        <w:shd w:fill="ffffff" w:val="clear"/>
        <w:spacing w:after="0" w:line="360" w:lineRule="auto"/>
        <w:ind w:left="720" w:hanging="360"/>
      </w:pPr>
      <w:r w:rsidDel="00000000" w:rsidR="00000000" w:rsidRPr="00000000">
        <w:rPr>
          <w:rFonts w:ascii="Roboto" w:cs="Roboto" w:eastAsia="Roboto" w:hAnsi="Roboto"/>
          <w:color w:val="515151"/>
          <w:sz w:val="24"/>
          <w:szCs w:val="24"/>
          <w:rtl w:val="0"/>
        </w:rPr>
        <w:t xml:space="preserve">Adaptive icons and smart text selection.</w:t>
      </w:r>
    </w:p>
    <w:p w:rsidR="00000000" w:rsidDel="00000000" w:rsidP="00000000" w:rsidRDefault="00000000" w:rsidRPr="00000000" w14:paraId="00001F48">
      <w:pPr>
        <w:numPr>
          <w:ilvl w:val="0"/>
          <w:numId w:val="337"/>
        </w:numPr>
        <w:shd w:fill="ffffff" w:val="clear"/>
        <w:spacing w:after="0" w:line="360" w:lineRule="auto"/>
        <w:ind w:left="720" w:hanging="360"/>
      </w:pPr>
      <w:r w:rsidDel="00000000" w:rsidR="00000000" w:rsidRPr="00000000">
        <w:rPr>
          <w:rFonts w:ascii="Roboto" w:cs="Roboto" w:eastAsia="Roboto" w:hAnsi="Roboto"/>
          <w:color w:val="515151"/>
          <w:sz w:val="24"/>
          <w:szCs w:val="24"/>
          <w:rtl w:val="0"/>
        </w:rPr>
        <w:t xml:space="preserve">Notification channels and snooze notifications.</w:t>
      </w:r>
    </w:p>
    <w:p w:rsidR="00000000" w:rsidDel="00000000" w:rsidP="00000000" w:rsidRDefault="00000000" w:rsidRPr="00000000" w14:paraId="00001F49">
      <w:pPr>
        <w:numPr>
          <w:ilvl w:val="0"/>
          <w:numId w:val="337"/>
        </w:numPr>
        <w:shd w:fill="ffffff" w:val="clear"/>
        <w:spacing w:after="0" w:line="360" w:lineRule="auto"/>
        <w:ind w:left="720" w:hanging="360"/>
      </w:pPr>
      <w:r w:rsidDel="00000000" w:rsidR="00000000" w:rsidRPr="00000000">
        <w:rPr>
          <w:rFonts w:ascii="Roboto" w:cs="Roboto" w:eastAsia="Roboto" w:hAnsi="Roboto"/>
          <w:color w:val="515151"/>
          <w:sz w:val="24"/>
          <w:szCs w:val="24"/>
          <w:rtl w:val="0"/>
        </w:rPr>
        <w:t xml:space="preserve">Google play support and new emoji styling.</w:t>
      </w:r>
    </w:p>
    <w:p w:rsidR="00000000" w:rsidDel="00000000" w:rsidP="00000000" w:rsidRDefault="00000000" w:rsidRPr="00000000" w14:paraId="00001F4A">
      <w:pPr>
        <w:shd w:fill="ffffff" w:val="clear"/>
        <w:spacing w:after="480" w:line="360" w:lineRule="auto"/>
        <w:rPr>
          <w:rFonts w:ascii="Roboto" w:cs="Roboto" w:eastAsia="Roboto" w:hAnsi="Roboto"/>
          <w:color w:val="373e3f"/>
          <w:sz w:val="24"/>
          <w:szCs w:val="24"/>
        </w:rPr>
      </w:pPr>
      <w:r w:rsidDel="00000000" w:rsidR="00000000" w:rsidRPr="00000000">
        <w:rPr>
          <w:rFonts w:ascii="Roboto" w:cs="Roboto" w:eastAsia="Roboto" w:hAnsi="Roboto"/>
          <w:color w:val="373e3f"/>
          <w:sz w:val="24"/>
          <w:szCs w:val="24"/>
          <w:rtl w:val="0"/>
        </w:rPr>
        <w:t xml:space="preserve">Android 9.0 Pie (API 28): It is having plenty of amazing features according to the user interests and requirements. Supported features are:</w:t>
      </w:r>
    </w:p>
    <w:p w:rsidR="00000000" w:rsidDel="00000000" w:rsidP="00000000" w:rsidRDefault="00000000" w:rsidRPr="00000000" w14:paraId="00001F4B">
      <w:pPr>
        <w:numPr>
          <w:ilvl w:val="0"/>
          <w:numId w:val="126"/>
        </w:numPr>
        <w:shd w:fill="ffffff" w:val="clear"/>
        <w:spacing w:after="0" w:line="360" w:lineRule="auto"/>
        <w:ind w:left="720" w:hanging="360"/>
      </w:pPr>
      <w:r w:rsidDel="00000000" w:rsidR="00000000" w:rsidRPr="00000000">
        <w:rPr>
          <w:rFonts w:ascii="Roboto" w:cs="Roboto" w:eastAsia="Roboto" w:hAnsi="Roboto"/>
          <w:color w:val="515151"/>
          <w:sz w:val="24"/>
          <w:szCs w:val="24"/>
          <w:rtl w:val="0"/>
        </w:rPr>
        <w:t xml:space="preserve">HDR, HD audio, multiple Bluetooth connections.</w:t>
      </w:r>
    </w:p>
    <w:p w:rsidR="00000000" w:rsidDel="00000000" w:rsidP="00000000" w:rsidRDefault="00000000" w:rsidRPr="00000000" w14:paraId="00001F4C">
      <w:pPr>
        <w:numPr>
          <w:ilvl w:val="0"/>
          <w:numId w:val="126"/>
        </w:numPr>
        <w:shd w:fill="ffffff" w:val="clear"/>
        <w:spacing w:after="0" w:line="360" w:lineRule="auto"/>
        <w:ind w:left="720" w:hanging="360"/>
      </w:pPr>
      <w:r w:rsidDel="00000000" w:rsidR="00000000" w:rsidRPr="00000000">
        <w:rPr>
          <w:rFonts w:ascii="Roboto" w:cs="Roboto" w:eastAsia="Roboto" w:hAnsi="Roboto"/>
          <w:color w:val="515151"/>
          <w:sz w:val="24"/>
          <w:szCs w:val="24"/>
          <w:rtl w:val="0"/>
        </w:rPr>
        <w:t xml:space="preserve">Much more information about notification and easier text selection.</w:t>
      </w:r>
    </w:p>
    <w:p w:rsidR="00000000" w:rsidDel="00000000" w:rsidP="00000000" w:rsidRDefault="00000000" w:rsidRPr="00000000" w14:paraId="00001F4D">
      <w:pPr>
        <w:numPr>
          <w:ilvl w:val="0"/>
          <w:numId w:val="126"/>
        </w:numPr>
        <w:shd w:fill="ffffff" w:val="clear"/>
        <w:spacing w:after="0" w:line="360" w:lineRule="auto"/>
        <w:ind w:left="720" w:hanging="360"/>
      </w:pPr>
      <w:r w:rsidDel="00000000" w:rsidR="00000000" w:rsidRPr="00000000">
        <w:rPr>
          <w:rFonts w:ascii="Roboto" w:cs="Roboto" w:eastAsia="Roboto" w:hAnsi="Roboto"/>
          <w:color w:val="515151"/>
          <w:sz w:val="24"/>
          <w:szCs w:val="24"/>
          <w:rtl w:val="0"/>
        </w:rPr>
        <w:t xml:space="preserve">Sound amplifier with select to speak option.</w:t>
      </w:r>
    </w:p>
    <w:p w:rsidR="00000000" w:rsidDel="00000000" w:rsidP="00000000" w:rsidRDefault="00000000" w:rsidRPr="00000000" w14:paraId="00001F4E">
      <w:pPr>
        <w:numPr>
          <w:ilvl w:val="0"/>
          <w:numId w:val="126"/>
        </w:numPr>
        <w:shd w:fill="ffffff" w:val="clear"/>
        <w:spacing w:after="0" w:line="360" w:lineRule="auto"/>
        <w:ind w:left="720" w:hanging="360"/>
      </w:pPr>
      <w:r w:rsidDel="00000000" w:rsidR="00000000" w:rsidRPr="00000000">
        <w:rPr>
          <w:rFonts w:ascii="Roboto" w:cs="Roboto" w:eastAsia="Roboto" w:hAnsi="Roboto"/>
          <w:color w:val="515151"/>
          <w:sz w:val="24"/>
          <w:szCs w:val="24"/>
          <w:rtl w:val="0"/>
        </w:rPr>
        <w:t xml:space="preserve">Artificial Intelligence(AI) compatibility.</w:t>
      </w:r>
    </w:p>
    <w:p w:rsidR="00000000" w:rsidDel="00000000" w:rsidP="00000000" w:rsidRDefault="00000000" w:rsidRPr="00000000" w14:paraId="00001F4F">
      <w:pPr>
        <w:numPr>
          <w:ilvl w:val="0"/>
          <w:numId w:val="126"/>
        </w:numPr>
        <w:shd w:fill="ffffff" w:val="clear"/>
        <w:spacing w:after="0" w:line="360" w:lineRule="auto"/>
        <w:ind w:left="720" w:hanging="360"/>
      </w:pPr>
      <w:r w:rsidDel="00000000" w:rsidR="00000000" w:rsidRPr="00000000">
        <w:rPr>
          <w:rFonts w:ascii="Roboto" w:cs="Roboto" w:eastAsia="Roboto" w:hAnsi="Roboto"/>
          <w:color w:val="515151"/>
          <w:sz w:val="24"/>
          <w:szCs w:val="24"/>
          <w:rtl w:val="0"/>
        </w:rPr>
        <w:t xml:space="preserve">Adaptive battery and brightness with the background restrictions.</w:t>
      </w:r>
    </w:p>
    <w:p w:rsidR="00000000" w:rsidDel="00000000" w:rsidP="00000000" w:rsidRDefault="00000000" w:rsidRPr="00000000" w14:paraId="00001F50">
      <w:pPr>
        <w:numPr>
          <w:ilvl w:val="0"/>
          <w:numId w:val="126"/>
        </w:numPr>
        <w:shd w:fill="ffffff" w:val="clear"/>
        <w:spacing w:after="0" w:line="360" w:lineRule="auto"/>
        <w:ind w:left="720" w:hanging="360"/>
      </w:pPr>
      <w:r w:rsidDel="00000000" w:rsidR="00000000" w:rsidRPr="00000000">
        <w:rPr>
          <w:rFonts w:ascii="Roboto" w:cs="Roboto" w:eastAsia="Roboto" w:hAnsi="Roboto"/>
          <w:color w:val="515151"/>
          <w:sz w:val="24"/>
          <w:szCs w:val="24"/>
          <w:rtl w:val="0"/>
        </w:rPr>
        <w:t xml:space="preserve">Supports for multi-camera with external camera compatibility.</w:t>
      </w:r>
    </w:p>
    <w:p w:rsidR="00000000" w:rsidDel="00000000" w:rsidP="00000000" w:rsidRDefault="00000000" w:rsidRPr="00000000" w14:paraId="00001F51">
      <w:pPr>
        <w:numPr>
          <w:ilvl w:val="0"/>
          <w:numId w:val="126"/>
        </w:numPr>
        <w:shd w:fill="ffffff" w:val="clear"/>
        <w:spacing w:after="0" w:line="360" w:lineRule="auto"/>
        <w:ind w:left="720" w:hanging="360"/>
      </w:pPr>
      <w:r w:rsidDel="00000000" w:rsidR="00000000" w:rsidRPr="00000000">
        <w:rPr>
          <w:rFonts w:ascii="Roboto" w:cs="Roboto" w:eastAsia="Roboto" w:hAnsi="Roboto"/>
          <w:color w:val="515151"/>
          <w:sz w:val="24"/>
          <w:szCs w:val="24"/>
          <w:rtl w:val="0"/>
        </w:rPr>
        <w:t xml:space="preserve">New shortcut key for screenshot and accessibility menu.</w:t>
      </w:r>
    </w:p>
    <w:p w:rsidR="00000000" w:rsidDel="00000000" w:rsidP="00000000" w:rsidRDefault="00000000" w:rsidRPr="00000000" w14:paraId="00001F52">
      <w:pPr>
        <w:numPr>
          <w:ilvl w:val="0"/>
          <w:numId w:val="126"/>
        </w:numPr>
        <w:shd w:fill="ffffff" w:val="clear"/>
        <w:spacing w:after="0" w:line="360" w:lineRule="auto"/>
        <w:ind w:left="720" w:hanging="360"/>
      </w:pPr>
      <w:r w:rsidDel="00000000" w:rsidR="00000000" w:rsidRPr="00000000">
        <w:rPr>
          <w:rFonts w:ascii="Roboto" w:cs="Roboto" w:eastAsia="Roboto" w:hAnsi="Roboto"/>
          <w:color w:val="515151"/>
          <w:sz w:val="24"/>
          <w:szCs w:val="24"/>
          <w:rtl w:val="0"/>
        </w:rPr>
        <w:t xml:space="preserve">Improved security features for protection.</w:t>
      </w:r>
    </w:p>
    <w:p w:rsidR="00000000" w:rsidDel="00000000" w:rsidP="00000000" w:rsidRDefault="00000000" w:rsidRPr="00000000" w14:paraId="00001F53">
      <w:pPr>
        <w:numPr>
          <w:ilvl w:val="0"/>
          <w:numId w:val="126"/>
        </w:numPr>
        <w:shd w:fill="ffffff" w:val="clear"/>
        <w:spacing w:after="0" w:line="360" w:lineRule="auto"/>
        <w:ind w:left="720" w:hanging="360"/>
      </w:pPr>
      <w:r w:rsidDel="00000000" w:rsidR="00000000" w:rsidRPr="00000000">
        <w:rPr>
          <w:rFonts w:ascii="Roboto" w:cs="Roboto" w:eastAsia="Roboto" w:hAnsi="Roboto"/>
          <w:color w:val="515151"/>
          <w:sz w:val="24"/>
          <w:szCs w:val="24"/>
          <w:rtl w:val="0"/>
        </w:rPr>
        <w:t xml:space="preserve">Android backups, privacy enhancements.</w:t>
      </w:r>
    </w:p>
    <w:p w:rsidR="00000000" w:rsidDel="00000000" w:rsidP="00000000" w:rsidRDefault="00000000" w:rsidRPr="00000000" w14:paraId="00001F54">
      <w:pPr>
        <w:numPr>
          <w:ilvl w:val="0"/>
          <w:numId w:val="126"/>
        </w:numPr>
        <w:shd w:fill="ffffff" w:val="clear"/>
        <w:spacing w:after="0" w:line="360" w:lineRule="auto"/>
        <w:ind w:left="720" w:hanging="360"/>
      </w:pPr>
      <w:r w:rsidDel="00000000" w:rsidR="00000000" w:rsidRPr="00000000">
        <w:rPr>
          <w:rFonts w:ascii="Roboto" w:cs="Roboto" w:eastAsia="Roboto" w:hAnsi="Roboto"/>
          <w:color w:val="515151"/>
          <w:sz w:val="24"/>
          <w:szCs w:val="24"/>
          <w:rtl w:val="0"/>
        </w:rPr>
        <w:t xml:space="preserve">Easier screen rotation, edge-to-edge screens support.</w:t>
      </w:r>
    </w:p>
    <w:p w:rsidR="00000000" w:rsidDel="00000000" w:rsidP="00000000" w:rsidRDefault="00000000" w:rsidRPr="00000000" w14:paraId="00001F55">
      <w:pPr>
        <w:numPr>
          <w:ilvl w:val="0"/>
          <w:numId w:val="126"/>
        </w:numPr>
        <w:shd w:fill="ffffff" w:val="clear"/>
        <w:spacing w:after="0" w:line="360" w:lineRule="auto"/>
        <w:ind w:left="720" w:hanging="360"/>
      </w:pPr>
      <w:r w:rsidDel="00000000" w:rsidR="00000000" w:rsidRPr="00000000">
        <w:rPr>
          <w:rFonts w:ascii="Roboto" w:cs="Roboto" w:eastAsia="Roboto" w:hAnsi="Roboto"/>
          <w:color w:val="515151"/>
          <w:sz w:val="24"/>
          <w:szCs w:val="24"/>
          <w:rtl w:val="0"/>
        </w:rPr>
        <w:t xml:space="preserve">Volume and sound enhancements, selectable dark mode.</w:t>
      </w:r>
    </w:p>
    <w:p w:rsidR="00000000" w:rsidDel="00000000" w:rsidP="00000000" w:rsidRDefault="00000000" w:rsidRPr="00000000" w14:paraId="00001F56">
      <w:pPr>
        <w:shd w:fill="ffffff" w:val="clear"/>
        <w:spacing w:after="480" w:line="360" w:lineRule="auto"/>
        <w:rPr>
          <w:rFonts w:ascii="Roboto" w:cs="Roboto" w:eastAsia="Roboto" w:hAnsi="Roboto"/>
          <w:color w:val="373e3f"/>
          <w:sz w:val="24"/>
          <w:szCs w:val="24"/>
        </w:rPr>
      </w:pPr>
      <w:r w:rsidDel="00000000" w:rsidR="00000000" w:rsidRPr="00000000">
        <w:rPr>
          <w:rFonts w:ascii="Roboto" w:cs="Roboto" w:eastAsia="Roboto" w:hAnsi="Roboto"/>
          <w:color w:val="373e3f"/>
          <w:sz w:val="24"/>
          <w:szCs w:val="24"/>
          <w:rtl w:val="0"/>
        </w:rPr>
        <w:t xml:space="preserve">Android 10.0 (API 29): It is released with enhanced features and functionalities with higher API levels. Supported features are:</w:t>
      </w:r>
    </w:p>
    <w:p w:rsidR="00000000" w:rsidDel="00000000" w:rsidP="00000000" w:rsidRDefault="00000000" w:rsidRPr="00000000" w14:paraId="00001F57">
      <w:pPr>
        <w:numPr>
          <w:ilvl w:val="0"/>
          <w:numId w:val="97"/>
        </w:numPr>
        <w:shd w:fill="ffffff" w:val="clear"/>
        <w:spacing w:after="0" w:line="360" w:lineRule="auto"/>
        <w:ind w:left="720" w:hanging="360"/>
      </w:pPr>
      <w:r w:rsidDel="00000000" w:rsidR="00000000" w:rsidRPr="00000000">
        <w:rPr>
          <w:rFonts w:ascii="Roboto" w:cs="Roboto" w:eastAsia="Roboto" w:hAnsi="Roboto"/>
          <w:color w:val="515151"/>
          <w:sz w:val="24"/>
          <w:szCs w:val="24"/>
          <w:rtl w:val="0"/>
        </w:rPr>
        <w:t xml:space="preserve">Support for foldable smartphones with a flexible display.</w:t>
      </w:r>
    </w:p>
    <w:p w:rsidR="00000000" w:rsidDel="00000000" w:rsidP="00000000" w:rsidRDefault="00000000" w:rsidRPr="00000000" w14:paraId="00001F58">
      <w:pPr>
        <w:numPr>
          <w:ilvl w:val="0"/>
          <w:numId w:val="97"/>
        </w:numPr>
        <w:shd w:fill="ffffff" w:val="clear"/>
        <w:spacing w:after="0" w:line="360" w:lineRule="auto"/>
        <w:ind w:left="720" w:hanging="360"/>
      </w:pPr>
      <w:r w:rsidDel="00000000" w:rsidR="00000000" w:rsidRPr="00000000">
        <w:rPr>
          <w:rFonts w:ascii="Roboto" w:cs="Roboto" w:eastAsia="Roboto" w:hAnsi="Roboto"/>
          <w:color w:val="515151"/>
          <w:sz w:val="24"/>
          <w:szCs w:val="24"/>
          <w:rtl w:val="0"/>
        </w:rPr>
        <w:t xml:space="preserve">Dark mode for the comfortability of eyes.</w:t>
      </w:r>
    </w:p>
    <w:p w:rsidR="00000000" w:rsidDel="00000000" w:rsidP="00000000" w:rsidRDefault="00000000" w:rsidRPr="00000000" w14:paraId="00001F59">
      <w:pPr>
        <w:numPr>
          <w:ilvl w:val="0"/>
          <w:numId w:val="97"/>
        </w:numPr>
        <w:shd w:fill="ffffff" w:val="clear"/>
        <w:spacing w:after="0" w:line="360" w:lineRule="auto"/>
        <w:ind w:left="720" w:hanging="360"/>
      </w:pPr>
      <w:r w:rsidDel="00000000" w:rsidR="00000000" w:rsidRPr="00000000">
        <w:rPr>
          <w:rFonts w:ascii="Roboto" w:cs="Roboto" w:eastAsia="Roboto" w:hAnsi="Roboto"/>
          <w:color w:val="515151"/>
          <w:sz w:val="24"/>
          <w:szCs w:val="24"/>
          <w:rtl w:val="0"/>
        </w:rPr>
        <w:t xml:space="preserve">Navigation control over gesture quicker and intuitive ever.</w:t>
      </w:r>
    </w:p>
    <w:p w:rsidR="00000000" w:rsidDel="00000000" w:rsidP="00000000" w:rsidRDefault="00000000" w:rsidRPr="00000000" w14:paraId="00001F5A">
      <w:pPr>
        <w:numPr>
          <w:ilvl w:val="0"/>
          <w:numId w:val="97"/>
        </w:numPr>
        <w:shd w:fill="ffffff" w:val="clear"/>
        <w:spacing w:after="0" w:line="360" w:lineRule="auto"/>
        <w:ind w:left="720" w:hanging="360"/>
      </w:pPr>
      <w:r w:rsidDel="00000000" w:rsidR="00000000" w:rsidRPr="00000000">
        <w:rPr>
          <w:rFonts w:ascii="Roboto" w:cs="Roboto" w:eastAsia="Roboto" w:hAnsi="Roboto"/>
          <w:color w:val="515151"/>
          <w:sz w:val="24"/>
          <w:szCs w:val="24"/>
          <w:rtl w:val="0"/>
        </w:rPr>
        <w:t xml:space="preserve">Smart reply suggestions for all messaging applications.</w:t>
      </w:r>
    </w:p>
    <w:p w:rsidR="00000000" w:rsidDel="00000000" w:rsidP="00000000" w:rsidRDefault="00000000" w:rsidRPr="00000000" w14:paraId="00001F5B">
      <w:pPr>
        <w:numPr>
          <w:ilvl w:val="0"/>
          <w:numId w:val="97"/>
        </w:numPr>
        <w:shd w:fill="ffffff" w:val="clear"/>
        <w:spacing w:after="0" w:line="360" w:lineRule="auto"/>
        <w:ind w:left="720" w:hanging="360"/>
      </w:pPr>
      <w:r w:rsidDel="00000000" w:rsidR="00000000" w:rsidRPr="00000000">
        <w:rPr>
          <w:rFonts w:ascii="Roboto" w:cs="Roboto" w:eastAsia="Roboto" w:hAnsi="Roboto"/>
          <w:color w:val="515151"/>
          <w:sz w:val="24"/>
          <w:szCs w:val="24"/>
          <w:rtl w:val="0"/>
        </w:rPr>
        <w:t xml:space="preserve">Live caption for media playing on a smartphone device.</w:t>
      </w:r>
    </w:p>
    <w:p w:rsidR="00000000" w:rsidDel="00000000" w:rsidP="00000000" w:rsidRDefault="00000000" w:rsidRPr="00000000" w14:paraId="00001F5C">
      <w:pPr>
        <w:numPr>
          <w:ilvl w:val="0"/>
          <w:numId w:val="97"/>
        </w:numPr>
        <w:shd w:fill="ffffff" w:val="clear"/>
        <w:spacing w:after="0" w:line="360" w:lineRule="auto"/>
        <w:ind w:left="720" w:hanging="360"/>
      </w:pPr>
      <w:r w:rsidDel="00000000" w:rsidR="00000000" w:rsidRPr="00000000">
        <w:rPr>
          <w:rFonts w:ascii="Roboto" w:cs="Roboto" w:eastAsia="Roboto" w:hAnsi="Roboto"/>
          <w:color w:val="515151"/>
          <w:sz w:val="24"/>
          <w:szCs w:val="24"/>
          <w:rtl w:val="0"/>
        </w:rPr>
        <w:t xml:space="preserve">Undo removal of the app.</w:t>
      </w:r>
    </w:p>
    <w:p w:rsidR="00000000" w:rsidDel="00000000" w:rsidP="00000000" w:rsidRDefault="00000000" w:rsidRPr="00000000" w14:paraId="00001F5D">
      <w:pPr>
        <w:numPr>
          <w:ilvl w:val="0"/>
          <w:numId w:val="97"/>
        </w:numPr>
        <w:shd w:fill="ffffff" w:val="clear"/>
        <w:spacing w:after="0" w:line="360" w:lineRule="auto"/>
        <w:ind w:left="720" w:hanging="360"/>
      </w:pPr>
      <w:r w:rsidDel="00000000" w:rsidR="00000000" w:rsidRPr="00000000">
        <w:rPr>
          <w:rFonts w:ascii="Roboto" w:cs="Roboto" w:eastAsia="Roboto" w:hAnsi="Roboto"/>
          <w:color w:val="515151"/>
          <w:sz w:val="24"/>
          <w:szCs w:val="24"/>
          <w:rtl w:val="0"/>
        </w:rPr>
        <w:t xml:space="preserve">Better notification control with many options.</w:t>
      </w:r>
    </w:p>
    <w:p w:rsidR="00000000" w:rsidDel="00000000" w:rsidP="00000000" w:rsidRDefault="00000000" w:rsidRPr="00000000" w14:paraId="00001F5E">
      <w:pPr>
        <w:numPr>
          <w:ilvl w:val="0"/>
          <w:numId w:val="97"/>
        </w:numPr>
        <w:shd w:fill="ffffff" w:val="clear"/>
        <w:spacing w:after="0" w:line="360" w:lineRule="auto"/>
        <w:ind w:left="720" w:hanging="360"/>
      </w:pPr>
      <w:r w:rsidDel="00000000" w:rsidR="00000000" w:rsidRPr="00000000">
        <w:rPr>
          <w:rFonts w:ascii="Roboto" w:cs="Roboto" w:eastAsia="Roboto" w:hAnsi="Roboto"/>
          <w:color w:val="515151"/>
          <w:sz w:val="24"/>
          <w:szCs w:val="24"/>
          <w:rtl w:val="0"/>
        </w:rPr>
        <w:t xml:space="preserve">Sound amplifier with much more clear sound.</w:t>
      </w:r>
    </w:p>
    <w:p w:rsidR="00000000" w:rsidDel="00000000" w:rsidP="00000000" w:rsidRDefault="00000000" w:rsidRPr="00000000" w14:paraId="00001F5F">
      <w:pPr>
        <w:shd w:fill="ffffff" w:val="clear"/>
        <w:spacing w:after="480" w:line="360" w:lineRule="auto"/>
        <w:rPr>
          <w:rFonts w:ascii="Roboto" w:cs="Roboto" w:eastAsia="Roboto" w:hAnsi="Roboto"/>
          <w:color w:val="373e3f"/>
          <w:sz w:val="24"/>
          <w:szCs w:val="24"/>
        </w:rPr>
      </w:pPr>
      <w:r w:rsidDel="00000000" w:rsidR="00000000" w:rsidRPr="00000000">
        <w:rPr>
          <w:rFonts w:ascii="Roboto" w:cs="Roboto" w:eastAsia="Roboto" w:hAnsi="Roboto"/>
          <w:color w:val="373e3f"/>
          <w:sz w:val="24"/>
          <w:szCs w:val="24"/>
          <w:rtl w:val="0"/>
        </w:rPr>
        <w:t xml:space="preserve">Android 11.0 (API 30): Android developers are continuously working to provide more advanced applications as per the user requirements. Important features included are:</w:t>
      </w:r>
    </w:p>
    <w:p w:rsidR="00000000" w:rsidDel="00000000" w:rsidP="00000000" w:rsidRDefault="00000000" w:rsidRPr="00000000" w14:paraId="00001F60">
      <w:pPr>
        <w:numPr>
          <w:ilvl w:val="0"/>
          <w:numId w:val="111"/>
        </w:numPr>
        <w:shd w:fill="ffffff" w:val="clear"/>
        <w:spacing w:after="0" w:line="360" w:lineRule="auto"/>
        <w:ind w:left="720" w:hanging="360"/>
      </w:pPr>
      <w:r w:rsidDel="00000000" w:rsidR="00000000" w:rsidRPr="00000000">
        <w:rPr>
          <w:rFonts w:ascii="Roboto" w:cs="Roboto" w:eastAsia="Roboto" w:hAnsi="Roboto"/>
          <w:color w:val="515151"/>
          <w:sz w:val="24"/>
          <w:szCs w:val="24"/>
          <w:rtl w:val="0"/>
        </w:rPr>
        <w:t xml:space="preserve">Native screen recording.</w:t>
      </w:r>
    </w:p>
    <w:p w:rsidR="00000000" w:rsidDel="00000000" w:rsidP="00000000" w:rsidRDefault="00000000" w:rsidRPr="00000000" w14:paraId="00001F61">
      <w:pPr>
        <w:numPr>
          <w:ilvl w:val="0"/>
          <w:numId w:val="111"/>
        </w:numPr>
        <w:shd w:fill="ffffff" w:val="clear"/>
        <w:spacing w:after="0" w:line="360" w:lineRule="auto"/>
        <w:ind w:left="720" w:hanging="360"/>
      </w:pPr>
      <w:r w:rsidDel="00000000" w:rsidR="00000000" w:rsidRPr="00000000">
        <w:rPr>
          <w:rFonts w:ascii="Roboto" w:cs="Roboto" w:eastAsia="Roboto" w:hAnsi="Roboto"/>
          <w:color w:val="515151"/>
          <w:sz w:val="24"/>
          <w:szCs w:val="24"/>
          <w:rtl w:val="0"/>
        </w:rPr>
        <w:t xml:space="preserve">Auto revokes app permission.</w:t>
      </w:r>
    </w:p>
    <w:p w:rsidR="00000000" w:rsidDel="00000000" w:rsidP="00000000" w:rsidRDefault="00000000" w:rsidRPr="00000000" w14:paraId="00001F62">
      <w:pPr>
        <w:numPr>
          <w:ilvl w:val="0"/>
          <w:numId w:val="111"/>
        </w:numPr>
        <w:shd w:fill="ffffff" w:val="clear"/>
        <w:spacing w:after="0" w:line="360" w:lineRule="auto"/>
        <w:ind w:left="720" w:hanging="360"/>
      </w:pPr>
      <w:r w:rsidDel="00000000" w:rsidR="00000000" w:rsidRPr="00000000">
        <w:rPr>
          <w:rFonts w:ascii="Roboto" w:cs="Roboto" w:eastAsia="Roboto" w:hAnsi="Roboto"/>
          <w:color w:val="515151"/>
          <w:sz w:val="24"/>
          <w:szCs w:val="24"/>
          <w:rtl w:val="0"/>
        </w:rPr>
        <w:t xml:space="preserve">Mute notifications during the video.</w:t>
      </w:r>
    </w:p>
    <w:p w:rsidR="00000000" w:rsidDel="00000000" w:rsidP="00000000" w:rsidRDefault="00000000" w:rsidRPr="00000000" w14:paraId="00001F63">
      <w:pPr>
        <w:numPr>
          <w:ilvl w:val="0"/>
          <w:numId w:val="111"/>
        </w:numPr>
        <w:shd w:fill="ffffff" w:val="clear"/>
        <w:spacing w:after="0" w:line="360" w:lineRule="auto"/>
        <w:ind w:left="720" w:hanging="360"/>
      </w:pPr>
      <w:r w:rsidDel="00000000" w:rsidR="00000000" w:rsidRPr="00000000">
        <w:rPr>
          <w:rFonts w:ascii="Roboto" w:cs="Roboto" w:eastAsia="Roboto" w:hAnsi="Roboto"/>
          <w:color w:val="515151"/>
          <w:sz w:val="24"/>
          <w:szCs w:val="24"/>
          <w:rtl w:val="0"/>
        </w:rPr>
        <w:t xml:space="preserve">Increase in touch sensitivity.</w:t>
      </w:r>
    </w:p>
    <w:p w:rsidR="00000000" w:rsidDel="00000000" w:rsidP="00000000" w:rsidRDefault="00000000" w:rsidRPr="00000000" w14:paraId="00001F64">
      <w:pPr>
        <w:numPr>
          <w:ilvl w:val="0"/>
          <w:numId w:val="111"/>
        </w:numPr>
        <w:shd w:fill="ffffff" w:val="clear"/>
        <w:spacing w:after="0" w:line="360" w:lineRule="auto"/>
        <w:ind w:left="720" w:hanging="360"/>
      </w:pPr>
      <w:r w:rsidDel="00000000" w:rsidR="00000000" w:rsidRPr="00000000">
        <w:rPr>
          <w:rFonts w:ascii="Roboto" w:cs="Roboto" w:eastAsia="Roboto" w:hAnsi="Roboto"/>
          <w:color w:val="515151"/>
          <w:sz w:val="24"/>
          <w:szCs w:val="24"/>
          <w:rtl w:val="0"/>
        </w:rPr>
        <w:t xml:space="preserve">Notification history.</w:t>
      </w:r>
    </w:p>
    <w:p w:rsidR="00000000" w:rsidDel="00000000" w:rsidP="00000000" w:rsidRDefault="00000000" w:rsidRPr="00000000" w14:paraId="00001F65">
      <w:pPr>
        <w:rPr>
          <w:sz w:val="24"/>
          <w:szCs w:val="24"/>
        </w:rPr>
      </w:pPr>
      <w:r w:rsidDel="00000000" w:rsidR="00000000" w:rsidRPr="00000000">
        <w:rPr>
          <w:rtl w:val="0"/>
        </w:rPr>
      </w:r>
    </w:p>
    <w:p w:rsidR="00000000" w:rsidDel="00000000" w:rsidP="00000000" w:rsidRDefault="00000000" w:rsidRPr="00000000" w14:paraId="00001F66">
      <w:pPr>
        <w:rPr>
          <w:sz w:val="24"/>
          <w:szCs w:val="24"/>
        </w:rPr>
      </w:pPr>
      <w:r w:rsidDel="00000000" w:rsidR="00000000" w:rsidRPr="00000000">
        <w:rPr>
          <w:rtl w:val="0"/>
        </w:rPr>
      </w:r>
    </w:p>
    <w:p w:rsidR="00000000" w:rsidDel="00000000" w:rsidP="00000000" w:rsidRDefault="00000000" w:rsidRPr="00000000" w14:paraId="00001F67">
      <w:pPr>
        <w:rPr>
          <w:sz w:val="24"/>
          <w:szCs w:val="24"/>
        </w:rPr>
      </w:pPr>
      <w:r w:rsidDel="00000000" w:rsidR="00000000" w:rsidRPr="00000000">
        <w:rPr>
          <w:rtl w:val="0"/>
        </w:rPr>
      </w:r>
    </w:p>
    <w:p w:rsidR="00000000" w:rsidDel="00000000" w:rsidP="00000000" w:rsidRDefault="00000000" w:rsidRPr="00000000" w14:paraId="00001F68">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are broadcast receivers? How is it implemented?</w:t>
      </w:r>
    </w:p>
    <w:p w:rsidR="00000000" w:rsidDel="00000000" w:rsidP="00000000" w:rsidRDefault="00000000" w:rsidRPr="00000000" w14:paraId="00001F69">
      <w:pPr>
        <w:rPr>
          <w:rFonts w:ascii="Roboto" w:cs="Roboto" w:eastAsia="Roboto" w:hAnsi="Roboto"/>
          <w:color w:val="373e3f"/>
          <w:sz w:val="24"/>
          <w:szCs w:val="24"/>
          <w:highlight w:val="white"/>
        </w:rPr>
      </w:pPr>
      <w:r w:rsidDel="00000000" w:rsidR="00000000" w:rsidRPr="00000000">
        <w:rPr>
          <w:b w:val="1"/>
          <w:sz w:val="24"/>
          <w:szCs w:val="24"/>
          <w:rtl w:val="0"/>
        </w:rPr>
        <w:t xml:space="preserve">Answer:    </w:t>
      </w:r>
      <w:r w:rsidDel="00000000" w:rsidR="00000000" w:rsidRPr="00000000">
        <w:rPr>
          <w:sz w:val="24"/>
          <w:szCs w:val="24"/>
          <w:rtl w:val="0"/>
        </w:rPr>
        <w:t xml:space="preserve"> </w:t>
      </w:r>
      <w:r w:rsidDel="00000000" w:rsidR="00000000" w:rsidRPr="00000000">
        <w:rPr>
          <w:rFonts w:ascii="Roboto" w:cs="Roboto" w:eastAsia="Roboto" w:hAnsi="Roboto"/>
          <w:color w:val="373e3f"/>
          <w:sz w:val="24"/>
          <w:szCs w:val="24"/>
          <w:highlight w:val="white"/>
          <w:rtl w:val="0"/>
        </w:rPr>
        <w:t xml:space="preserve">A broadcast receiver is a mechanism used for listening to system-level events like listening for incoming calls, SMS, etc. by the host application. It is implemented as a subclass of BroadcastReceiver class and each message is broadcasted as an intent object.</w:t>
      </w:r>
    </w:p>
    <w:p w:rsidR="00000000" w:rsidDel="00000000" w:rsidP="00000000" w:rsidRDefault="00000000" w:rsidRPr="00000000" w14:paraId="00001F6A">
      <w:pPr>
        <w:rPr>
          <w:rFonts w:ascii="Courier New" w:cs="Courier New" w:eastAsia="Courier New" w:hAnsi="Courier New"/>
          <w:color w:val="444444"/>
          <w:sz w:val="24"/>
          <w:szCs w:val="24"/>
          <w:shd w:fill="f5f8ff" w:val="clear"/>
        </w:rPr>
      </w:pPr>
      <w:r w:rsidDel="00000000" w:rsidR="00000000" w:rsidRPr="00000000">
        <w:rPr>
          <w:rFonts w:ascii="Courier New" w:cs="Courier New" w:eastAsia="Courier New" w:hAnsi="Courier New"/>
          <w:color w:val="444444"/>
          <w:sz w:val="24"/>
          <w:szCs w:val="24"/>
          <w:shd w:fill="f5f8ff" w:val="clear"/>
          <w:rtl w:val="0"/>
        </w:rPr>
        <w:t xml:space="preserve">public class MyReceiver extends BroadcastReceiver </w:t>
      </w:r>
    </w:p>
    <w:p w:rsidR="00000000" w:rsidDel="00000000" w:rsidP="00000000" w:rsidRDefault="00000000" w:rsidRPr="00000000" w14:paraId="00001F6B">
      <w:pPr>
        <w:rPr>
          <w:rFonts w:ascii="Courier New" w:cs="Courier New" w:eastAsia="Courier New" w:hAnsi="Courier New"/>
          <w:color w:val="444444"/>
          <w:sz w:val="24"/>
          <w:szCs w:val="24"/>
          <w:shd w:fill="f5f8ff" w:val="clear"/>
        </w:rPr>
      </w:pPr>
      <w:r w:rsidDel="00000000" w:rsidR="00000000" w:rsidRPr="00000000">
        <w:rPr>
          <w:rFonts w:ascii="Courier New" w:cs="Courier New" w:eastAsia="Courier New" w:hAnsi="Courier New"/>
          <w:color w:val="444444"/>
          <w:sz w:val="24"/>
          <w:szCs w:val="24"/>
          <w:shd w:fill="f5f8ff" w:val="clear"/>
          <w:rtl w:val="0"/>
        </w:rPr>
        <w:t xml:space="preserve">{</w:t>
      </w:r>
    </w:p>
    <w:p w:rsidR="00000000" w:rsidDel="00000000" w:rsidP="00000000" w:rsidRDefault="00000000" w:rsidRPr="00000000" w14:paraId="00001F6C">
      <w:pPr>
        <w:rPr>
          <w:rFonts w:ascii="Courier New" w:cs="Courier New" w:eastAsia="Courier New" w:hAnsi="Courier New"/>
          <w:color w:val="444444"/>
          <w:sz w:val="24"/>
          <w:szCs w:val="24"/>
          <w:shd w:fill="f5f8ff" w:val="clear"/>
        </w:rPr>
      </w:pPr>
      <w:r w:rsidDel="00000000" w:rsidR="00000000" w:rsidRPr="00000000">
        <w:rPr>
          <w:rFonts w:ascii="Courier New" w:cs="Courier New" w:eastAsia="Courier New" w:hAnsi="Courier New"/>
          <w:color w:val="444444"/>
          <w:sz w:val="24"/>
          <w:szCs w:val="24"/>
          <w:shd w:fill="f5f8ff" w:val="clear"/>
          <w:rtl w:val="0"/>
        </w:rPr>
        <w:t xml:space="preserve">    public void onReceive(context,intent){}</w:t>
      </w:r>
    </w:p>
    <w:p w:rsidR="00000000" w:rsidDel="00000000" w:rsidP="00000000" w:rsidRDefault="00000000" w:rsidRPr="00000000" w14:paraId="00001F6D">
      <w:pPr>
        <w:spacing w:line="360" w:lineRule="auto"/>
        <w:rPr>
          <w:sz w:val="24"/>
          <w:szCs w:val="24"/>
        </w:rPr>
      </w:pPr>
      <w:r w:rsidDel="00000000" w:rsidR="00000000" w:rsidRPr="00000000">
        <w:rPr>
          <w:rFonts w:ascii="Courier New" w:cs="Courier New" w:eastAsia="Courier New" w:hAnsi="Courier New"/>
          <w:color w:val="444444"/>
          <w:sz w:val="24"/>
          <w:szCs w:val="24"/>
          <w:shd w:fill="f5f8ff" w:val="clear"/>
          <w:rtl w:val="0"/>
        </w:rPr>
        <w:t xml:space="preserve">}</w:t>
      </w:r>
      <w:r w:rsidDel="00000000" w:rsidR="00000000" w:rsidRPr="00000000">
        <w:rPr>
          <w:rtl w:val="0"/>
        </w:rPr>
      </w:r>
    </w:p>
    <w:p w:rsidR="00000000" w:rsidDel="00000000" w:rsidP="00000000" w:rsidRDefault="00000000" w:rsidRPr="00000000" w14:paraId="00001F6E">
      <w:pPr>
        <w:rPr>
          <w:sz w:val="24"/>
          <w:szCs w:val="24"/>
        </w:rPr>
      </w:pPr>
      <w:r w:rsidDel="00000000" w:rsidR="00000000" w:rsidRPr="00000000">
        <w:rPr>
          <w:rtl w:val="0"/>
        </w:rPr>
      </w:r>
    </w:p>
    <w:p w:rsidR="00000000" w:rsidDel="00000000" w:rsidP="00000000" w:rsidRDefault="00000000" w:rsidRPr="00000000" w14:paraId="00001F6F">
      <w:pPr>
        <w:rPr>
          <w:sz w:val="24"/>
          <w:szCs w:val="24"/>
        </w:rPr>
      </w:pPr>
      <w:r w:rsidDel="00000000" w:rsidR="00000000" w:rsidRPr="00000000">
        <w:rPr>
          <w:rtl w:val="0"/>
        </w:rPr>
      </w:r>
    </w:p>
    <w:p w:rsidR="00000000" w:rsidDel="00000000" w:rsidP="00000000" w:rsidRDefault="00000000" w:rsidRPr="00000000" w14:paraId="00001F70">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Explain in detail about the important file and folders used when you create a new Android application.</w:t>
      </w:r>
    </w:p>
    <w:p w:rsidR="00000000" w:rsidDel="00000000" w:rsidP="00000000" w:rsidRDefault="00000000" w:rsidRPr="00000000" w14:paraId="00001F71">
      <w:pPr>
        <w:rPr>
          <w:rFonts w:ascii="Roboto" w:cs="Roboto" w:eastAsia="Roboto" w:hAnsi="Roboto"/>
          <w:color w:val="373e3f"/>
          <w:sz w:val="24"/>
          <w:szCs w:val="24"/>
          <w:highlight w:val="white"/>
        </w:rPr>
      </w:pPr>
      <w:r w:rsidDel="00000000" w:rsidR="00000000" w:rsidRPr="00000000">
        <w:rPr>
          <w:b w:val="1"/>
          <w:sz w:val="24"/>
          <w:szCs w:val="24"/>
          <w:rtl w:val="0"/>
        </w:rPr>
        <w:t xml:space="preserve">Answer:    </w:t>
      </w:r>
      <w:r w:rsidDel="00000000" w:rsidR="00000000" w:rsidRPr="00000000">
        <w:rPr>
          <w:sz w:val="24"/>
          <w:szCs w:val="24"/>
          <w:rtl w:val="0"/>
        </w:rPr>
        <w:t xml:space="preserve"> </w:t>
      </w:r>
      <w:r w:rsidDel="00000000" w:rsidR="00000000" w:rsidRPr="00000000">
        <w:rPr>
          <w:rFonts w:ascii="Roboto" w:cs="Roboto" w:eastAsia="Roboto" w:hAnsi="Roboto"/>
          <w:color w:val="373e3f"/>
          <w:sz w:val="24"/>
          <w:szCs w:val="24"/>
          <w:highlight w:val="white"/>
          <w:rtl w:val="0"/>
        </w:rPr>
        <w:t xml:space="preserve">App:</w:t>
      </w:r>
    </w:p>
    <w:p w:rsidR="00000000" w:rsidDel="00000000" w:rsidP="00000000" w:rsidRDefault="00000000" w:rsidRPr="00000000" w14:paraId="00001F72">
      <w:pPr>
        <w:spacing w:after="480" w:line="360" w:lineRule="auto"/>
        <w:rPr>
          <w:rFonts w:ascii="Roboto" w:cs="Roboto" w:eastAsia="Roboto" w:hAnsi="Roboto"/>
          <w:color w:val="373e3f"/>
          <w:sz w:val="24"/>
          <w:szCs w:val="24"/>
          <w:highlight w:val="white"/>
        </w:rPr>
      </w:pPr>
      <w:r w:rsidDel="00000000" w:rsidR="00000000" w:rsidRPr="00000000">
        <w:rPr>
          <w:rFonts w:ascii="Roboto" w:cs="Roboto" w:eastAsia="Roboto" w:hAnsi="Roboto"/>
          <w:color w:val="373e3f"/>
          <w:sz w:val="24"/>
          <w:szCs w:val="24"/>
          <w:highlight w:val="white"/>
          <w:rtl w:val="0"/>
        </w:rPr>
        <w:t xml:space="preserve">It describes the basic characteristics of the application and defines each of its components.</w:t>
      </w:r>
    </w:p>
    <w:p w:rsidR="00000000" w:rsidDel="00000000" w:rsidP="00000000" w:rsidRDefault="00000000" w:rsidRPr="00000000" w14:paraId="00001F73">
      <w:pPr>
        <w:spacing w:after="480" w:line="360" w:lineRule="auto"/>
        <w:rPr>
          <w:rFonts w:ascii="Roboto" w:cs="Roboto" w:eastAsia="Roboto" w:hAnsi="Roboto"/>
          <w:color w:val="373e3f"/>
          <w:sz w:val="24"/>
          <w:szCs w:val="24"/>
          <w:highlight w:val="white"/>
        </w:rPr>
      </w:pPr>
      <w:r w:rsidDel="00000000" w:rsidR="00000000" w:rsidRPr="00000000">
        <w:rPr>
          <w:rFonts w:ascii="Roboto" w:cs="Roboto" w:eastAsia="Roboto" w:hAnsi="Roboto"/>
          <w:color w:val="373e3f"/>
          <w:sz w:val="24"/>
          <w:szCs w:val="24"/>
          <w:highlight w:val="white"/>
          <w:rtl w:val="0"/>
        </w:rPr>
        <w:t xml:space="preserve">java:</w:t>
      </w:r>
    </w:p>
    <w:p w:rsidR="00000000" w:rsidDel="00000000" w:rsidP="00000000" w:rsidRDefault="00000000" w:rsidRPr="00000000" w14:paraId="00001F74">
      <w:pPr>
        <w:numPr>
          <w:ilvl w:val="0"/>
          <w:numId w:val="71"/>
        </w:numPr>
        <w:spacing w:after="0" w:line="360" w:lineRule="auto"/>
        <w:ind w:left="720" w:hanging="360"/>
      </w:pPr>
      <w:r w:rsidDel="00000000" w:rsidR="00000000" w:rsidRPr="00000000">
        <w:rPr>
          <w:rFonts w:ascii="Roboto" w:cs="Roboto" w:eastAsia="Roboto" w:hAnsi="Roboto"/>
          <w:color w:val="515151"/>
          <w:sz w:val="24"/>
          <w:szCs w:val="24"/>
          <w:highlight w:val="white"/>
          <w:rtl w:val="0"/>
        </w:rPr>
        <w:t xml:space="preserve">This contains the .java source files and .kt(source code written in Kotlin) source files of your project. By default, it includes a MainActivity.java or MainActivity.kt source file.</w:t>
      </w:r>
    </w:p>
    <w:p w:rsidR="00000000" w:rsidDel="00000000" w:rsidP="00000000" w:rsidRDefault="00000000" w:rsidRPr="00000000" w14:paraId="00001F75">
      <w:pPr>
        <w:numPr>
          <w:ilvl w:val="0"/>
          <w:numId w:val="71"/>
        </w:numPr>
        <w:spacing w:after="0" w:line="360" w:lineRule="auto"/>
        <w:ind w:left="720" w:hanging="360"/>
      </w:pPr>
      <w:r w:rsidDel="00000000" w:rsidR="00000000" w:rsidRPr="00000000">
        <w:rPr>
          <w:rFonts w:ascii="Roboto" w:cs="Roboto" w:eastAsia="Roboto" w:hAnsi="Roboto"/>
          <w:color w:val="515151"/>
          <w:sz w:val="24"/>
          <w:szCs w:val="24"/>
          <w:highlight w:val="white"/>
          <w:rtl w:val="0"/>
        </w:rPr>
        <w:t xml:space="preserve">You create all the activities which have .java and .kt extensions under this file and also it includes all the code behind the application.</w:t>
      </w:r>
    </w:p>
    <w:p w:rsidR="00000000" w:rsidDel="00000000" w:rsidP="00000000" w:rsidRDefault="00000000" w:rsidRPr="00000000" w14:paraId="00001F76">
      <w:pPr>
        <w:spacing w:after="480" w:line="360" w:lineRule="auto"/>
        <w:rPr>
          <w:rFonts w:ascii="Roboto" w:cs="Roboto" w:eastAsia="Roboto" w:hAnsi="Roboto"/>
          <w:color w:val="373e3f"/>
          <w:sz w:val="24"/>
          <w:szCs w:val="24"/>
          <w:highlight w:val="white"/>
        </w:rPr>
      </w:pPr>
      <w:r w:rsidDel="00000000" w:rsidR="00000000" w:rsidRPr="00000000">
        <w:rPr>
          <w:rFonts w:ascii="Roboto" w:cs="Roboto" w:eastAsia="Roboto" w:hAnsi="Roboto"/>
          <w:color w:val="373e3f"/>
          <w:sz w:val="24"/>
          <w:szCs w:val="24"/>
          <w:highlight w:val="white"/>
          <w:rtl w:val="0"/>
        </w:rPr>
        <w:t xml:space="preserve">res:</w:t>
      </w:r>
    </w:p>
    <w:p w:rsidR="00000000" w:rsidDel="00000000" w:rsidP="00000000" w:rsidRDefault="00000000" w:rsidRPr="00000000" w14:paraId="00001F77">
      <w:pPr>
        <w:numPr>
          <w:ilvl w:val="0"/>
          <w:numId w:val="333"/>
        </w:numPr>
        <w:spacing w:after="0" w:line="360" w:lineRule="auto"/>
        <w:ind w:left="720" w:hanging="360"/>
      </w:pPr>
      <w:r w:rsidDel="00000000" w:rsidR="00000000" w:rsidRPr="00000000">
        <w:rPr>
          <w:rFonts w:ascii="Roboto" w:cs="Roboto" w:eastAsia="Roboto" w:hAnsi="Roboto"/>
          <w:color w:val="515151"/>
          <w:sz w:val="24"/>
          <w:szCs w:val="24"/>
          <w:highlight w:val="white"/>
          <w:rtl w:val="0"/>
        </w:rPr>
        <w:t xml:space="preserve">It is used to store the values for the resources that are used in various Android projects to include features of color, styles, dimensions, etc.</w:t>
      </w:r>
    </w:p>
    <w:p w:rsidR="00000000" w:rsidDel="00000000" w:rsidP="00000000" w:rsidRDefault="00000000" w:rsidRPr="00000000" w14:paraId="00001F78">
      <w:pPr>
        <w:numPr>
          <w:ilvl w:val="0"/>
          <w:numId w:val="333"/>
        </w:numPr>
        <w:spacing w:after="0" w:line="360" w:lineRule="auto"/>
        <w:ind w:left="720" w:hanging="360"/>
      </w:pPr>
      <w:r w:rsidDel="00000000" w:rsidR="00000000" w:rsidRPr="00000000">
        <w:rPr>
          <w:rFonts w:ascii="Roboto" w:cs="Roboto" w:eastAsia="Roboto" w:hAnsi="Roboto"/>
          <w:color w:val="515151"/>
          <w:sz w:val="24"/>
          <w:szCs w:val="24"/>
          <w:highlight w:val="white"/>
          <w:rtl w:val="0"/>
        </w:rPr>
        <w:t xml:space="preserve">It is a directory for files like styles.xml, strings.xml, colors.xml, dimens.xml, etc.</w:t>
      </w:r>
    </w:p>
    <w:p w:rsidR="00000000" w:rsidDel="00000000" w:rsidP="00000000" w:rsidRDefault="00000000" w:rsidRPr="00000000" w14:paraId="00001F79">
      <w:pPr>
        <w:spacing w:after="480" w:line="360" w:lineRule="auto"/>
        <w:rPr>
          <w:rFonts w:ascii="Roboto" w:cs="Roboto" w:eastAsia="Roboto" w:hAnsi="Roboto"/>
          <w:color w:val="373e3f"/>
          <w:sz w:val="24"/>
          <w:szCs w:val="24"/>
          <w:highlight w:val="white"/>
        </w:rPr>
      </w:pPr>
      <w:r w:rsidDel="00000000" w:rsidR="00000000" w:rsidRPr="00000000">
        <w:rPr>
          <w:rFonts w:ascii="Roboto" w:cs="Roboto" w:eastAsia="Roboto" w:hAnsi="Roboto"/>
          <w:color w:val="373e3f"/>
          <w:sz w:val="24"/>
          <w:szCs w:val="24"/>
          <w:highlight w:val="white"/>
          <w:rtl w:val="0"/>
        </w:rPr>
        <w:t xml:space="preserve">Scripts:</w:t>
      </w:r>
    </w:p>
    <w:p w:rsidR="00000000" w:rsidDel="00000000" w:rsidP="00000000" w:rsidRDefault="00000000" w:rsidRPr="00000000" w14:paraId="00001F7A">
      <w:pPr>
        <w:spacing w:after="480" w:line="360" w:lineRule="auto"/>
        <w:rPr>
          <w:sz w:val="24"/>
          <w:szCs w:val="24"/>
        </w:rPr>
      </w:pPr>
      <w:r w:rsidDel="00000000" w:rsidR="00000000" w:rsidRPr="00000000">
        <w:rPr>
          <w:rFonts w:ascii="Roboto" w:cs="Roboto" w:eastAsia="Roboto" w:hAnsi="Roboto"/>
          <w:color w:val="373e3f"/>
          <w:sz w:val="24"/>
          <w:szCs w:val="24"/>
          <w:highlight w:val="white"/>
          <w:rtl w:val="0"/>
        </w:rPr>
        <w:t xml:space="preserve">This is an auto-generated file that consists of compileSdkVersion, buildToolsVersion, minSdkVersion, targetSdkVersion, applicationId, versionCode, and versionName. For example, build.gradle is a script file placed in the root project directory, defines build configurations that will be applied to all modules in your project</w:t>
      </w:r>
      <w:r w:rsidDel="00000000" w:rsidR="00000000" w:rsidRPr="00000000">
        <w:rPr>
          <w:rtl w:val="0"/>
        </w:rPr>
      </w:r>
    </w:p>
    <w:p w:rsidR="00000000" w:rsidDel="00000000" w:rsidP="00000000" w:rsidRDefault="00000000" w:rsidRPr="00000000" w14:paraId="00001F7B">
      <w:pPr>
        <w:rPr>
          <w:sz w:val="24"/>
          <w:szCs w:val="24"/>
        </w:rPr>
      </w:pPr>
      <w:r w:rsidDel="00000000" w:rsidR="00000000" w:rsidRPr="00000000">
        <w:rPr>
          <w:rtl w:val="0"/>
        </w:rPr>
      </w:r>
    </w:p>
    <w:p w:rsidR="00000000" w:rsidDel="00000000" w:rsidP="00000000" w:rsidRDefault="00000000" w:rsidRPr="00000000" w14:paraId="00001F7C">
      <w:pPr>
        <w:rPr>
          <w:sz w:val="24"/>
          <w:szCs w:val="24"/>
        </w:rPr>
      </w:pPr>
      <w:r w:rsidDel="00000000" w:rsidR="00000000" w:rsidRPr="00000000">
        <w:rPr>
          <w:rtl w:val="0"/>
        </w:rPr>
      </w:r>
    </w:p>
    <w:p w:rsidR="00000000" w:rsidDel="00000000" w:rsidP="00000000" w:rsidRDefault="00000000" w:rsidRPr="00000000" w14:paraId="00001F7D">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the difference between Serializable and Parcelable? Which is the best approach in Android?</w:t>
      </w:r>
    </w:p>
    <w:p w:rsidR="00000000" w:rsidDel="00000000" w:rsidP="00000000" w:rsidRDefault="00000000" w:rsidRPr="00000000" w14:paraId="00001F7E">
      <w:pPr>
        <w:rPr>
          <w:rFonts w:ascii="Roboto" w:cs="Roboto" w:eastAsia="Roboto" w:hAnsi="Roboto"/>
          <w:color w:val="373e3f"/>
          <w:sz w:val="24"/>
          <w:szCs w:val="24"/>
          <w:highlight w:val="white"/>
        </w:rPr>
      </w:pPr>
      <w:r w:rsidDel="00000000" w:rsidR="00000000" w:rsidRPr="00000000">
        <w:rPr>
          <w:b w:val="1"/>
          <w:sz w:val="24"/>
          <w:szCs w:val="24"/>
          <w:rtl w:val="0"/>
        </w:rPr>
        <w:t xml:space="preserve">Answer:    </w:t>
      </w:r>
      <w:r w:rsidDel="00000000" w:rsidR="00000000" w:rsidRPr="00000000">
        <w:rPr>
          <w:sz w:val="24"/>
          <w:szCs w:val="24"/>
          <w:rtl w:val="0"/>
        </w:rPr>
        <w:t xml:space="preserve"> </w:t>
      </w:r>
      <w:r w:rsidDel="00000000" w:rsidR="00000000" w:rsidRPr="00000000">
        <w:rPr>
          <w:rFonts w:ascii="Roboto" w:cs="Roboto" w:eastAsia="Roboto" w:hAnsi="Roboto"/>
          <w:color w:val="373e3f"/>
          <w:sz w:val="24"/>
          <w:szCs w:val="24"/>
          <w:highlight w:val="white"/>
          <w:rtl w:val="0"/>
        </w:rPr>
        <w:t xml:space="preserve">While developing applications usually it needs to transfer data from one activity to another. This data needs to be added into a corresponding intent object. Some additional actions are required to make the data suitable for transfer. For doing that the object should be either serializable or parcelable.</w:t>
      </w:r>
    </w:p>
    <w:p w:rsidR="00000000" w:rsidDel="00000000" w:rsidP="00000000" w:rsidRDefault="00000000" w:rsidRPr="00000000" w14:paraId="00001F7F">
      <w:pPr>
        <w:spacing w:after="480" w:line="360" w:lineRule="auto"/>
        <w:rPr>
          <w:rFonts w:ascii="Roboto" w:cs="Roboto" w:eastAsia="Roboto" w:hAnsi="Roboto"/>
          <w:color w:val="373e3f"/>
          <w:sz w:val="24"/>
          <w:szCs w:val="24"/>
          <w:highlight w:val="white"/>
        </w:rPr>
      </w:pPr>
      <w:r w:rsidDel="00000000" w:rsidR="00000000" w:rsidRPr="00000000">
        <w:rPr>
          <w:rFonts w:ascii="Roboto" w:cs="Roboto" w:eastAsia="Roboto" w:hAnsi="Roboto"/>
          <w:color w:val="373e3f"/>
          <w:sz w:val="24"/>
          <w:szCs w:val="24"/>
          <w:highlight w:val="white"/>
          <w:rtl w:val="0"/>
        </w:rPr>
        <w:t xml:space="preserve">Serializable:</w:t>
      </w:r>
    </w:p>
    <w:p w:rsidR="00000000" w:rsidDel="00000000" w:rsidP="00000000" w:rsidRDefault="00000000" w:rsidRPr="00000000" w14:paraId="00001F80">
      <w:pPr>
        <w:numPr>
          <w:ilvl w:val="0"/>
          <w:numId w:val="78"/>
        </w:numPr>
        <w:spacing w:after="0" w:line="360" w:lineRule="auto"/>
        <w:ind w:left="720" w:hanging="360"/>
      </w:pPr>
      <w:r w:rsidDel="00000000" w:rsidR="00000000" w:rsidRPr="00000000">
        <w:rPr>
          <w:rFonts w:ascii="Roboto" w:cs="Roboto" w:eastAsia="Roboto" w:hAnsi="Roboto"/>
          <w:color w:val="515151"/>
          <w:sz w:val="24"/>
          <w:szCs w:val="24"/>
          <w:highlight w:val="white"/>
          <w:rtl w:val="0"/>
        </w:rPr>
        <w:t xml:space="preserve">Serializable is a standard Java interface. In this approach, you simply mark a class Serializable by implementing the interface and java will automatically serialize it.</w:t>
      </w:r>
    </w:p>
    <w:p w:rsidR="00000000" w:rsidDel="00000000" w:rsidP="00000000" w:rsidRDefault="00000000" w:rsidRPr="00000000" w14:paraId="00001F81">
      <w:pPr>
        <w:numPr>
          <w:ilvl w:val="0"/>
          <w:numId w:val="78"/>
        </w:numPr>
        <w:spacing w:after="0" w:line="360" w:lineRule="auto"/>
        <w:ind w:left="720" w:hanging="360"/>
      </w:pPr>
      <w:r w:rsidDel="00000000" w:rsidR="00000000" w:rsidRPr="00000000">
        <w:rPr>
          <w:rFonts w:ascii="Roboto" w:cs="Roboto" w:eastAsia="Roboto" w:hAnsi="Roboto"/>
          <w:color w:val="515151"/>
          <w:sz w:val="24"/>
          <w:szCs w:val="24"/>
          <w:highlight w:val="white"/>
          <w:rtl w:val="0"/>
        </w:rPr>
        <w:t xml:space="preserve">Reflection is used during the process and many additional objects are created. This leads to plenty of garbage collection and poor performance.</w:t>
      </w:r>
    </w:p>
    <w:p w:rsidR="00000000" w:rsidDel="00000000" w:rsidP="00000000" w:rsidRDefault="00000000" w:rsidRPr="00000000" w14:paraId="00001F82">
      <w:pPr>
        <w:spacing w:after="480" w:line="360" w:lineRule="auto"/>
        <w:rPr>
          <w:rFonts w:ascii="Roboto" w:cs="Roboto" w:eastAsia="Roboto" w:hAnsi="Roboto"/>
          <w:color w:val="373e3f"/>
          <w:sz w:val="24"/>
          <w:szCs w:val="24"/>
          <w:highlight w:val="white"/>
        </w:rPr>
      </w:pPr>
      <w:r w:rsidDel="00000000" w:rsidR="00000000" w:rsidRPr="00000000">
        <w:rPr>
          <w:rFonts w:ascii="Roboto" w:cs="Roboto" w:eastAsia="Roboto" w:hAnsi="Roboto"/>
          <w:color w:val="373e3f"/>
          <w:sz w:val="24"/>
          <w:szCs w:val="24"/>
          <w:highlight w:val="white"/>
          <w:rtl w:val="0"/>
        </w:rPr>
        <w:t xml:space="preserve">Parcelable:</w:t>
      </w:r>
    </w:p>
    <w:p w:rsidR="00000000" w:rsidDel="00000000" w:rsidP="00000000" w:rsidRDefault="00000000" w:rsidRPr="00000000" w14:paraId="00001F83">
      <w:pPr>
        <w:numPr>
          <w:ilvl w:val="0"/>
          <w:numId w:val="167"/>
        </w:numPr>
        <w:spacing w:after="0" w:line="360" w:lineRule="auto"/>
        <w:ind w:left="720" w:hanging="360"/>
      </w:pPr>
      <w:r w:rsidDel="00000000" w:rsidR="00000000" w:rsidRPr="00000000">
        <w:rPr>
          <w:rFonts w:ascii="Roboto" w:cs="Roboto" w:eastAsia="Roboto" w:hAnsi="Roboto"/>
          <w:color w:val="515151"/>
          <w:sz w:val="24"/>
          <w:szCs w:val="24"/>
          <w:highlight w:val="white"/>
          <w:rtl w:val="0"/>
        </w:rPr>
        <w:t xml:space="preserve">Parcelable is an Android-specific interface. In this approach, you implement the serialization yourself.</w:t>
      </w:r>
    </w:p>
    <w:p w:rsidR="00000000" w:rsidDel="00000000" w:rsidP="00000000" w:rsidRDefault="00000000" w:rsidRPr="00000000" w14:paraId="00001F84">
      <w:pPr>
        <w:numPr>
          <w:ilvl w:val="0"/>
          <w:numId w:val="167"/>
        </w:numPr>
        <w:spacing w:after="0" w:line="360" w:lineRule="auto"/>
        <w:ind w:left="720" w:hanging="360"/>
      </w:pPr>
      <w:r w:rsidDel="00000000" w:rsidR="00000000" w:rsidRPr="00000000">
        <w:rPr>
          <w:rFonts w:ascii="Roboto" w:cs="Roboto" w:eastAsia="Roboto" w:hAnsi="Roboto"/>
          <w:color w:val="515151"/>
          <w:sz w:val="24"/>
          <w:szCs w:val="24"/>
          <w:highlight w:val="white"/>
          <w:rtl w:val="0"/>
        </w:rPr>
        <w:t xml:space="preserve">Reflection is not used during this process and hence no garbage is created.</w:t>
      </w:r>
    </w:p>
    <w:p w:rsidR="00000000" w:rsidDel="00000000" w:rsidP="00000000" w:rsidRDefault="00000000" w:rsidRPr="00000000" w14:paraId="00001F85">
      <w:pPr>
        <w:numPr>
          <w:ilvl w:val="0"/>
          <w:numId w:val="167"/>
        </w:numPr>
        <w:spacing w:after="0" w:line="360" w:lineRule="auto"/>
        <w:ind w:left="720" w:hanging="360"/>
      </w:pPr>
      <w:r w:rsidDel="00000000" w:rsidR="00000000" w:rsidRPr="00000000">
        <w:rPr>
          <w:rFonts w:ascii="Roboto" w:cs="Roboto" w:eastAsia="Roboto" w:hAnsi="Roboto"/>
          <w:color w:val="515151"/>
          <w:sz w:val="24"/>
          <w:szCs w:val="24"/>
          <w:highlight w:val="white"/>
          <w:rtl w:val="0"/>
        </w:rPr>
        <w:t xml:space="preserve">Parcelable is far more efficient than Serializable since it gets around some problems with the default Java serialization scheme. Also, it is faster because it is optimized for usage on the development of Android, and shows better results.</w:t>
      </w:r>
      <w:r w:rsidDel="00000000" w:rsidR="00000000" w:rsidRPr="00000000">
        <w:rPr>
          <w:rtl w:val="0"/>
        </w:rPr>
      </w:r>
    </w:p>
    <w:p w:rsidR="00000000" w:rsidDel="00000000" w:rsidP="00000000" w:rsidRDefault="00000000" w:rsidRPr="00000000" w14:paraId="00001F86">
      <w:pPr>
        <w:rPr>
          <w:sz w:val="24"/>
          <w:szCs w:val="24"/>
        </w:rPr>
      </w:pPr>
      <w:r w:rsidDel="00000000" w:rsidR="00000000" w:rsidRPr="00000000">
        <w:rPr>
          <w:rtl w:val="0"/>
        </w:rPr>
      </w:r>
    </w:p>
    <w:p w:rsidR="00000000" w:rsidDel="00000000" w:rsidP="00000000" w:rsidRDefault="00000000" w:rsidRPr="00000000" w14:paraId="00001F87">
      <w:pPr>
        <w:rPr>
          <w:sz w:val="24"/>
          <w:szCs w:val="24"/>
        </w:rPr>
      </w:pPr>
      <w:r w:rsidDel="00000000" w:rsidR="00000000" w:rsidRPr="00000000">
        <w:rPr>
          <w:rtl w:val="0"/>
        </w:rPr>
      </w:r>
    </w:p>
    <w:p w:rsidR="00000000" w:rsidDel="00000000" w:rsidP="00000000" w:rsidRDefault="00000000" w:rsidRPr="00000000" w14:paraId="00001F88">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database is used in Android? How it is different from client-server database management systems?</w:t>
      </w:r>
    </w:p>
    <w:p w:rsidR="00000000" w:rsidDel="00000000" w:rsidP="00000000" w:rsidRDefault="00000000" w:rsidRPr="00000000" w14:paraId="00001F89">
      <w:pPr>
        <w:rPr>
          <w:rFonts w:ascii="Roboto" w:cs="Roboto" w:eastAsia="Roboto" w:hAnsi="Roboto"/>
          <w:color w:val="373e3f"/>
          <w:sz w:val="24"/>
          <w:szCs w:val="24"/>
          <w:highlight w:val="white"/>
        </w:rPr>
      </w:pPr>
      <w:r w:rsidDel="00000000" w:rsidR="00000000" w:rsidRPr="00000000">
        <w:rPr>
          <w:b w:val="1"/>
          <w:sz w:val="24"/>
          <w:szCs w:val="24"/>
          <w:rtl w:val="0"/>
        </w:rPr>
        <w:t xml:space="preserve">Answer:    </w:t>
      </w:r>
      <w:r w:rsidDel="00000000" w:rsidR="00000000" w:rsidRPr="00000000">
        <w:rPr>
          <w:sz w:val="24"/>
          <w:szCs w:val="24"/>
          <w:rtl w:val="0"/>
        </w:rPr>
        <w:t xml:space="preserve"> </w:t>
      </w:r>
      <w:r w:rsidDel="00000000" w:rsidR="00000000" w:rsidRPr="00000000">
        <w:rPr>
          <w:rFonts w:ascii="Roboto" w:cs="Roboto" w:eastAsia="Roboto" w:hAnsi="Roboto"/>
          <w:color w:val="373e3f"/>
          <w:sz w:val="24"/>
          <w:szCs w:val="24"/>
          <w:highlight w:val="white"/>
          <w:rtl w:val="0"/>
        </w:rPr>
        <w:t xml:space="preserve">SQLite is the open-source relational database used in Android. The SQLite engine is serverless, transactional, and also self-contained. Instead of the client-server relationship of most database management systems, the SQLite engine is integrally linked with the application. The library can be called dynamically and it can make use of simple function calls that reduce latency in database access.</w:t>
      </w:r>
    </w:p>
    <w:p w:rsidR="00000000" w:rsidDel="00000000" w:rsidP="00000000" w:rsidRDefault="00000000" w:rsidRPr="00000000" w14:paraId="00001F8A">
      <w:pPr>
        <w:spacing w:line="360" w:lineRule="auto"/>
        <w:rPr>
          <w:rFonts w:ascii="Roboto" w:cs="Roboto" w:eastAsia="Roboto" w:hAnsi="Roboto"/>
          <w:color w:val="515151"/>
          <w:sz w:val="24"/>
          <w:szCs w:val="24"/>
          <w:highlight w:val="white"/>
        </w:rPr>
      </w:pPr>
      <w:r w:rsidDel="00000000" w:rsidR="00000000" w:rsidRPr="00000000">
        <w:rPr>
          <w:rtl w:val="0"/>
        </w:rPr>
      </w:r>
    </w:p>
    <w:p w:rsidR="00000000" w:rsidDel="00000000" w:rsidP="00000000" w:rsidRDefault="00000000" w:rsidRPr="00000000" w14:paraId="00001F8B">
      <w:pPr>
        <w:rPr>
          <w:sz w:val="24"/>
          <w:szCs w:val="24"/>
        </w:rPr>
      </w:pPr>
      <w:r w:rsidDel="00000000" w:rsidR="00000000" w:rsidRPr="00000000">
        <w:rPr>
          <w:rtl w:val="0"/>
        </w:rPr>
      </w:r>
    </w:p>
    <w:p w:rsidR="00000000" w:rsidDel="00000000" w:rsidP="00000000" w:rsidRDefault="00000000" w:rsidRPr="00000000" w14:paraId="00001F8C">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are the differences between Service and Thread?</w:t>
      </w:r>
    </w:p>
    <w:p w:rsidR="00000000" w:rsidDel="00000000" w:rsidP="00000000" w:rsidRDefault="00000000" w:rsidRPr="00000000" w14:paraId="00001F8D">
      <w:pPr>
        <w:rPr>
          <w:rFonts w:ascii="Roboto" w:cs="Roboto" w:eastAsia="Roboto" w:hAnsi="Roboto"/>
          <w:color w:val="373e3f"/>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w:t>
      </w:r>
      <w:r w:rsidDel="00000000" w:rsidR="00000000" w:rsidRPr="00000000">
        <w:rPr>
          <w:rFonts w:ascii="Roboto" w:cs="Roboto" w:eastAsia="Roboto" w:hAnsi="Roboto"/>
          <w:color w:val="373e3f"/>
          <w:sz w:val="24"/>
          <w:szCs w:val="24"/>
          <w:rtl w:val="0"/>
        </w:rPr>
        <w:t xml:space="preserve">The main difference between Service and Thread is given below:</w:t>
      </w:r>
    </w:p>
    <w:tbl>
      <w:tblPr>
        <w:tblStyle w:val="Table12"/>
        <w:tblW w:w="811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015"/>
        <w:gridCol w:w="3095"/>
        <w:tblGridChange w:id="0">
          <w:tblGrid>
            <w:gridCol w:w="5015"/>
            <w:gridCol w:w="3095"/>
          </w:tblGrid>
        </w:tblGridChange>
      </w:tblGrid>
      <w:tr>
        <w:trPr>
          <w:cantSplit w:val="0"/>
          <w:trHeight w:val="1160" w:hRule="atLeast"/>
          <w:tblHeader w:val="0"/>
        </w:trPr>
        <w:tc>
          <w:tcPr>
            <w:tcBorders>
              <w:top w:color="ffffff" w:space="0" w:sz="18" w:val="single"/>
              <w:left w:color="ffffff" w:space="0" w:sz="18" w:val="single"/>
              <w:bottom w:color="ffffff" w:space="0" w:sz="18" w:val="single"/>
              <w:right w:color="ffffff" w:space="0" w:sz="18" w:val="single"/>
            </w:tcBorders>
            <w:shd w:fill="cdd5e4" w:val="clear"/>
            <w:tcMar>
              <w:top w:w="100.0" w:type="dxa"/>
              <w:left w:w="100.0" w:type="dxa"/>
              <w:bottom w:w="100.0" w:type="dxa"/>
              <w:right w:w="100.0" w:type="dxa"/>
            </w:tcMar>
            <w:vAlign w:val="center"/>
          </w:tcPr>
          <w:p w:rsidR="00000000" w:rsidDel="00000000" w:rsidP="00000000" w:rsidRDefault="00000000" w:rsidRPr="00000000" w14:paraId="00001F8E">
            <w:pPr>
              <w:spacing w:after="0" w:line="360" w:lineRule="auto"/>
              <w:rPr>
                <w:rFonts w:ascii="Roboto" w:cs="Roboto" w:eastAsia="Roboto" w:hAnsi="Roboto"/>
                <w:color w:val="515151"/>
                <w:sz w:val="24"/>
                <w:szCs w:val="24"/>
                <w:highlight w:val="white"/>
              </w:rPr>
            </w:pPr>
            <w:r w:rsidDel="00000000" w:rsidR="00000000" w:rsidRPr="00000000">
              <w:rPr>
                <w:rFonts w:ascii="Roboto" w:cs="Roboto" w:eastAsia="Roboto" w:hAnsi="Roboto"/>
                <w:b w:val="1"/>
                <w:color w:val="515151"/>
                <w:sz w:val="24"/>
                <w:szCs w:val="24"/>
                <w:highlight w:val="white"/>
                <w:rtl w:val="0"/>
              </w:rPr>
              <w:t xml:space="preserve">Service</w:t>
            </w:r>
            <w:r w:rsidDel="00000000" w:rsidR="00000000" w:rsidRPr="00000000">
              <w:rPr>
                <w:rtl w:val="0"/>
              </w:rPr>
            </w:r>
          </w:p>
        </w:tc>
        <w:tc>
          <w:tcPr>
            <w:tcBorders>
              <w:top w:color="ffffff" w:space="0" w:sz="18" w:val="single"/>
              <w:left w:color="ffffff" w:space="0" w:sz="18" w:val="single"/>
              <w:bottom w:color="ffffff" w:space="0" w:sz="18" w:val="single"/>
              <w:right w:color="ffffff" w:space="0" w:sz="18" w:val="single"/>
            </w:tcBorders>
            <w:shd w:fill="cdd5e4" w:val="clear"/>
            <w:tcMar>
              <w:top w:w="100.0" w:type="dxa"/>
              <w:left w:w="100.0" w:type="dxa"/>
              <w:bottom w:w="100.0" w:type="dxa"/>
              <w:right w:w="100.0" w:type="dxa"/>
            </w:tcMar>
            <w:vAlign w:val="center"/>
          </w:tcPr>
          <w:p w:rsidR="00000000" w:rsidDel="00000000" w:rsidP="00000000" w:rsidRDefault="00000000" w:rsidRPr="00000000" w14:paraId="00001F8F">
            <w:pPr>
              <w:spacing w:after="0" w:line="360" w:lineRule="auto"/>
              <w:rPr>
                <w:rFonts w:ascii="Roboto" w:cs="Roboto" w:eastAsia="Roboto" w:hAnsi="Roboto"/>
                <w:color w:val="515151"/>
                <w:sz w:val="24"/>
                <w:szCs w:val="24"/>
                <w:highlight w:val="white"/>
              </w:rPr>
            </w:pPr>
            <w:r w:rsidDel="00000000" w:rsidR="00000000" w:rsidRPr="00000000">
              <w:rPr>
                <w:rFonts w:ascii="Roboto" w:cs="Roboto" w:eastAsia="Roboto" w:hAnsi="Roboto"/>
                <w:b w:val="1"/>
                <w:color w:val="515151"/>
                <w:sz w:val="24"/>
                <w:szCs w:val="24"/>
                <w:highlight w:val="white"/>
                <w:rtl w:val="0"/>
              </w:rPr>
              <w:t xml:space="preserve">Thread</w:t>
            </w:r>
            <w:r w:rsidDel="00000000" w:rsidR="00000000" w:rsidRPr="00000000">
              <w:rPr>
                <w:rtl w:val="0"/>
              </w:rPr>
            </w:r>
          </w:p>
        </w:tc>
      </w:tr>
      <w:tr>
        <w:trPr>
          <w:cantSplit w:val="0"/>
          <w:trHeight w:val="6335" w:hRule="atLeast"/>
          <w:tblHeader w:val="0"/>
        </w:trPr>
        <w:tc>
          <w:tcPr>
            <w:tcBorders>
              <w:top w:color="ffffff" w:space="0" w:sz="18" w:val="single"/>
              <w:left w:color="ffffff" w:space="0" w:sz="18" w:val="single"/>
              <w:bottom w:color="ffffff" w:space="0" w:sz="18" w:val="single"/>
              <w:right w:color="ffffff" w:space="0" w:sz="18" w:val="single"/>
            </w:tcBorders>
            <w:tcMar>
              <w:top w:w="100.0" w:type="dxa"/>
              <w:left w:w="100.0" w:type="dxa"/>
              <w:bottom w:w="100.0" w:type="dxa"/>
              <w:right w:w="100.0" w:type="dxa"/>
            </w:tcMar>
            <w:vAlign w:val="top"/>
          </w:tcPr>
          <w:p w:rsidR="00000000" w:rsidDel="00000000" w:rsidP="00000000" w:rsidRDefault="00000000" w:rsidRPr="00000000" w14:paraId="00001F90">
            <w:pPr>
              <w:spacing w:after="0" w:line="360" w:lineRule="auto"/>
              <w:rPr>
                <w:rFonts w:ascii="Roboto" w:cs="Roboto" w:eastAsia="Roboto" w:hAnsi="Roboto"/>
                <w:color w:val="515151"/>
                <w:sz w:val="24"/>
                <w:szCs w:val="24"/>
                <w:highlight w:val="white"/>
              </w:rPr>
            </w:pPr>
            <w:r w:rsidDel="00000000" w:rsidR="00000000" w:rsidRPr="00000000">
              <w:rPr>
                <w:rFonts w:ascii="Roboto" w:cs="Roboto" w:eastAsia="Roboto" w:hAnsi="Roboto"/>
                <w:color w:val="515151"/>
                <w:sz w:val="24"/>
                <w:szCs w:val="24"/>
                <w:highlight w:val="white"/>
                <w:rtl w:val="0"/>
              </w:rPr>
              <w:t xml:space="preserve">Service is an application component that facilitates an application to run in the background in order to perform long-running operations without user interaction. </w:t>
            </w:r>
          </w:p>
        </w:tc>
        <w:tc>
          <w:tcPr>
            <w:tcBorders>
              <w:top w:color="ffffff" w:space="0" w:sz="18" w:val="single"/>
              <w:left w:color="ffffff" w:space="0" w:sz="18" w:val="single"/>
              <w:bottom w:color="ffffff" w:space="0" w:sz="18" w:val="single"/>
              <w:right w:color="ffffff" w:space="0" w:sz="18" w:val="single"/>
            </w:tcBorders>
            <w:tcMar>
              <w:top w:w="100.0" w:type="dxa"/>
              <w:left w:w="100.0" w:type="dxa"/>
              <w:bottom w:w="100.0" w:type="dxa"/>
              <w:right w:w="100.0" w:type="dxa"/>
            </w:tcMar>
            <w:vAlign w:val="top"/>
          </w:tcPr>
          <w:p w:rsidR="00000000" w:rsidDel="00000000" w:rsidP="00000000" w:rsidRDefault="00000000" w:rsidRPr="00000000" w14:paraId="00001F91">
            <w:pPr>
              <w:spacing w:after="0" w:line="360" w:lineRule="auto"/>
              <w:rPr>
                <w:rFonts w:ascii="Roboto" w:cs="Roboto" w:eastAsia="Roboto" w:hAnsi="Roboto"/>
                <w:color w:val="515151"/>
                <w:sz w:val="24"/>
                <w:szCs w:val="24"/>
                <w:highlight w:val="white"/>
              </w:rPr>
            </w:pPr>
            <w:r w:rsidDel="00000000" w:rsidR="00000000" w:rsidRPr="00000000">
              <w:rPr>
                <w:rFonts w:ascii="Roboto" w:cs="Roboto" w:eastAsia="Roboto" w:hAnsi="Roboto"/>
                <w:color w:val="515151"/>
                <w:sz w:val="24"/>
                <w:szCs w:val="24"/>
                <w:highlight w:val="white"/>
                <w:rtl w:val="0"/>
              </w:rPr>
              <w:t xml:space="preserve">A Thread is a concurrent unit of execution.</w:t>
            </w:r>
          </w:p>
        </w:tc>
      </w:tr>
      <w:tr>
        <w:trPr>
          <w:cantSplit w:val="0"/>
          <w:trHeight w:val="5180" w:hRule="atLeast"/>
          <w:tblHeader w:val="0"/>
        </w:trPr>
        <w:tc>
          <w:tcPr>
            <w:tcBorders>
              <w:top w:color="ffffff" w:space="0" w:sz="18" w:val="single"/>
              <w:left w:color="ffffff" w:space="0" w:sz="18" w:val="single"/>
              <w:bottom w:color="ffffff" w:space="0" w:sz="18" w:val="single"/>
              <w:right w:color="ffffff" w:space="0" w:sz="18" w:val="single"/>
            </w:tcBorders>
            <w:tcMar>
              <w:top w:w="100.0" w:type="dxa"/>
              <w:left w:w="100.0" w:type="dxa"/>
              <w:bottom w:w="100.0" w:type="dxa"/>
              <w:right w:w="100.0" w:type="dxa"/>
            </w:tcMar>
            <w:vAlign w:val="top"/>
          </w:tcPr>
          <w:p w:rsidR="00000000" w:rsidDel="00000000" w:rsidP="00000000" w:rsidRDefault="00000000" w:rsidRPr="00000000" w14:paraId="00001F92">
            <w:pPr>
              <w:spacing w:after="0" w:line="360" w:lineRule="auto"/>
              <w:rPr>
                <w:rFonts w:ascii="Roboto" w:cs="Roboto" w:eastAsia="Roboto" w:hAnsi="Roboto"/>
                <w:color w:val="515151"/>
                <w:sz w:val="24"/>
                <w:szCs w:val="24"/>
                <w:highlight w:val="white"/>
              </w:rPr>
            </w:pPr>
            <w:r w:rsidDel="00000000" w:rsidR="00000000" w:rsidRPr="00000000">
              <w:rPr>
                <w:rFonts w:ascii="Roboto" w:cs="Roboto" w:eastAsia="Roboto" w:hAnsi="Roboto"/>
                <w:color w:val="515151"/>
                <w:sz w:val="24"/>
                <w:szCs w:val="24"/>
                <w:highlight w:val="white"/>
                <w:rtl w:val="0"/>
              </w:rPr>
              <w:t xml:space="preserve">It exposes few functionalities to other applications by calling Context.bindService().</w:t>
            </w:r>
          </w:p>
        </w:tc>
        <w:tc>
          <w:tcPr>
            <w:tcBorders>
              <w:top w:color="ffffff" w:space="0" w:sz="18" w:val="single"/>
              <w:left w:color="ffffff" w:space="0" w:sz="18" w:val="single"/>
              <w:bottom w:color="ffffff" w:space="0" w:sz="18" w:val="single"/>
              <w:right w:color="ffffff" w:space="0" w:sz="18" w:val="single"/>
            </w:tcBorders>
            <w:tcMar>
              <w:top w:w="100.0" w:type="dxa"/>
              <w:left w:w="100.0" w:type="dxa"/>
              <w:bottom w:w="100.0" w:type="dxa"/>
              <w:right w:w="100.0" w:type="dxa"/>
            </w:tcMar>
            <w:vAlign w:val="top"/>
          </w:tcPr>
          <w:p w:rsidR="00000000" w:rsidDel="00000000" w:rsidP="00000000" w:rsidRDefault="00000000" w:rsidRPr="00000000" w14:paraId="00001F93">
            <w:pPr>
              <w:spacing w:after="0" w:line="360" w:lineRule="auto"/>
              <w:rPr>
                <w:rFonts w:ascii="Roboto" w:cs="Roboto" w:eastAsia="Roboto" w:hAnsi="Roboto"/>
                <w:color w:val="515151"/>
                <w:sz w:val="24"/>
                <w:szCs w:val="24"/>
                <w:highlight w:val="white"/>
              </w:rPr>
            </w:pPr>
            <w:r w:rsidDel="00000000" w:rsidR="00000000" w:rsidRPr="00000000">
              <w:rPr>
                <w:rFonts w:ascii="Roboto" w:cs="Roboto" w:eastAsia="Roboto" w:hAnsi="Roboto"/>
                <w:color w:val="515151"/>
                <w:sz w:val="24"/>
                <w:szCs w:val="24"/>
                <w:highlight w:val="white"/>
                <w:rtl w:val="0"/>
              </w:rPr>
              <w:t xml:space="preserve">Google has brought in handlers and loopers into threads.</w:t>
            </w:r>
          </w:p>
        </w:tc>
      </w:tr>
      <w:tr>
        <w:trPr>
          <w:cantSplit w:val="0"/>
          <w:trHeight w:val="3455" w:hRule="atLeast"/>
          <w:tblHeader w:val="0"/>
        </w:trPr>
        <w:tc>
          <w:tcPr>
            <w:tcBorders>
              <w:top w:color="ffffff" w:space="0" w:sz="18" w:val="single"/>
              <w:left w:color="ffffff" w:space="0" w:sz="18" w:val="single"/>
              <w:bottom w:color="ffffff" w:space="0" w:sz="18" w:val="single"/>
              <w:right w:color="ffffff" w:space="0" w:sz="18" w:val="single"/>
            </w:tcBorders>
            <w:tcMar>
              <w:top w:w="100.0" w:type="dxa"/>
              <w:left w:w="100.0" w:type="dxa"/>
              <w:bottom w:w="100.0" w:type="dxa"/>
              <w:right w:w="100.0" w:type="dxa"/>
            </w:tcMar>
            <w:vAlign w:val="top"/>
          </w:tcPr>
          <w:p w:rsidR="00000000" w:rsidDel="00000000" w:rsidP="00000000" w:rsidRDefault="00000000" w:rsidRPr="00000000" w14:paraId="00001F94">
            <w:pPr>
              <w:spacing w:after="0" w:line="360" w:lineRule="auto"/>
              <w:rPr>
                <w:rFonts w:ascii="Roboto" w:cs="Roboto" w:eastAsia="Roboto" w:hAnsi="Roboto"/>
                <w:color w:val="515151"/>
                <w:sz w:val="24"/>
                <w:szCs w:val="24"/>
                <w:highlight w:val="white"/>
              </w:rPr>
            </w:pPr>
            <w:r w:rsidDel="00000000" w:rsidR="00000000" w:rsidRPr="00000000">
              <w:rPr>
                <w:rFonts w:ascii="Roboto" w:cs="Roboto" w:eastAsia="Roboto" w:hAnsi="Roboto"/>
                <w:color w:val="515151"/>
                <w:sz w:val="24"/>
                <w:szCs w:val="24"/>
                <w:highlight w:val="white"/>
                <w:rtl w:val="0"/>
              </w:rPr>
              <w:t xml:space="preserve">When an application is killed, service is not killed.</w:t>
            </w:r>
          </w:p>
        </w:tc>
        <w:tc>
          <w:tcPr>
            <w:tcBorders>
              <w:top w:color="ffffff" w:space="0" w:sz="18" w:val="single"/>
              <w:left w:color="ffffff" w:space="0" w:sz="18" w:val="single"/>
              <w:bottom w:color="ffffff" w:space="0" w:sz="18" w:val="single"/>
              <w:right w:color="ffffff" w:space="0" w:sz="18" w:val="single"/>
            </w:tcBorders>
            <w:tcMar>
              <w:top w:w="100.0" w:type="dxa"/>
              <w:left w:w="100.0" w:type="dxa"/>
              <w:bottom w:w="100.0" w:type="dxa"/>
              <w:right w:w="100.0" w:type="dxa"/>
            </w:tcMar>
            <w:vAlign w:val="top"/>
          </w:tcPr>
          <w:p w:rsidR="00000000" w:rsidDel="00000000" w:rsidP="00000000" w:rsidRDefault="00000000" w:rsidRPr="00000000" w14:paraId="00001F95">
            <w:pPr>
              <w:spacing w:after="0" w:line="360" w:lineRule="auto"/>
              <w:rPr>
                <w:rFonts w:ascii="Roboto" w:cs="Roboto" w:eastAsia="Roboto" w:hAnsi="Roboto"/>
                <w:color w:val="515151"/>
                <w:sz w:val="24"/>
                <w:szCs w:val="24"/>
                <w:highlight w:val="white"/>
              </w:rPr>
            </w:pPr>
            <w:r w:rsidDel="00000000" w:rsidR="00000000" w:rsidRPr="00000000">
              <w:rPr>
                <w:rFonts w:ascii="Roboto" w:cs="Roboto" w:eastAsia="Roboto" w:hAnsi="Roboto"/>
                <w:color w:val="515151"/>
                <w:sz w:val="24"/>
                <w:szCs w:val="24"/>
                <w:highlight w:val="white"/>
                <w:rtl w:val="0"/>
              </w:rPr>
              <w:t xml:space="preserve">When an application is killed, the thread is killed.</w:t>
            </w:r>
          </w:p>
        </w:tc>
      </w:tr>
    </w:tbl>
    <w:p w:rsidR="00000000" w:rsidDel="00000000" w:rsidP="00000000" w:rsidRDefault="00000000" w:rsidRPr="00000000" w14:paraId="00001F96">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the content provider? How it is implemented?</w:t>
      </w:r>
    </w:p>
    <w:p w:rsidR="00000000" w:rsidDel="00000000" w:rsidP="00000000" w:rsidRDefault="00000000" w:rsidRPr="00000000" w14:paraId="00001F97">
      <w:pPr>
        <w:rPr>
          <w:rFonts w:ascii="Roboto" w:cs="Roboto" w:eastAsia="Roboto" w:hAnsi="Roboto"/>
          <w:color w:val="373e3f"/>
          <w:sz w:val="24"/>
          <w:szCs w:val="24"/>
          <w:highlight w:val="white"/>
        </w:rPr>
      </w:pPr>
      <w:r w:rsidDel="00000000" w:rsidR="00000000" w:rsidRPr="00000000">
        <w:rPr>
          <w:b w:val="1"/>
          <w:sz w:val="24"/>
          <w:szCs w:val="24"/>
          <w:rtl w:val="0"/>
        </w:rPr>
        <w:t xml:space="preserve">Answer:    </w:t>
      </w:r>
      <w:r w:rsidDel="00000000" w:rsidR="00000000" w:rsidRPr="00000000">
        <w:rPr>
          <w:sz w:val="24"/>
          <w:szCs w:val="24"/>
          <w:rtl w:val="0"/>
        </w:rPr>
        <w:t xml:space="preserve"> </w:t>
      </w:r>
      <w:r w:rsidDel="00000000" w:rsidR="00000000" w:rsidRPr="00000000">
        <w:rPr>
          <w:rFonts w:ascii="Roboto" w:cs="Roboto" w:eastAsia="Roboto" w:hAnsi="Roboto"/>
          <w:color w:val="373e3f"/>
          <w:sz w:val="24"/>
          <w:szCs w:val="24"/>
          <w:highlight w:val="white"/>
          <w:rtl w:val="0"/>
        </w:rPr>
        <w:t xml:space="preserve">Content provider is one of the primary building blocks of Android applications, which manages access to a central repository of data. It acts as a standard interface that connects data in one process with code running in another process. So it can be used to share the data between different applications.</w:t>
      </w:r>
    </w:p>
    <w:p w:rsidR="00000000" w:rsidDel="00000000" w:rsidP="00000000" w:rsidRDefault="00000000" w:rsidRPr="00000000" w14:paraId="00001F98">
      <w:pPr>
        <w:spacing w:after="480" w:line="360" w:lineRule="auto"/>
        <w:rPr>
          <w:rFonts w:ascii="Roboto" w:cs="Roboto" w:eastAsia="Roboto" w:hAnsi="Roboto"/>
          <w:color w:val="373e3f"/>
          <w:sz w:val="24"/>
          <w:szCs w:val="24"/>
          <w:highlight w:val="white"/>
        </w:rPr>
      </w:pPr>
      <w:r w:rsidDel="00000000" w:rsidR="00000000" w:rsidRPr="00000000">
        <w:rPr>
          <w:rFonts w:ascii="Roboto" w:cs="Roboto" w:eastAsia="Roboto" w:hAnsi="Roboto"/>
          <w:color w:val="373e3f"/>
          <w:sz w:val="24"/>
          <w:szCs w:val="24"/>
          <w:highlight w:val="white"/>
          <w:rtl w:val="0"/>
        </w:rPr>
        <w:t xml:space="preserve">They are responsible for encapsulating the data and providing mechanisms for defining data security. It is implemented as a subclass of ContentProviderclass and must implement a set of APIs that will enable other applications to perform transactions.</w:t>
      </w:r>
    </w:p>
    <w:p w:rsidR="00000000" w:rsidDel="00000000" w:rsidP="00000000" w:rsidRDefault="00000000" w:rsidRPr="00000000" w14:paraId="00001F99">
      <w:pPr>
        <w:rPr>
          <w:rFonts w:ascii="Courier New" w:cs="Courier New" w:eastAsia="Courier New" w:hAnsi="Courier New"/>
          <w:color w:val="444444"/>
          <w:sz w:val="24"/>
          <w:szCs w:val="24"/>
          <w:shd w:fill="f5f8ff" w:val="clear"/>
        </w:rPr>
      </w:pPr>
      <w:r w:rsidDel="00000000" w:rsidR="00000000" w:rsidRPr="00000000">
        <w:rPr>
          <w:rFonts w:ascii="Courier New" w:cs="Courier New" w:eastAsia="Courier New" w:hAnsi="Courier New"/>
          <w:color w:val="444444"/>
          <w:sz w:val="24"/>
          <w:szCs w:val="24"/>
          <w:shd w:fill="f5f8ff" w:val="clear"/>
          <w:rtl w:val="0"/>
        </w:rPr>
        <w:t xml:space="preserve">public class MyContentprovider extends ContentProvider </w:t>
      </w:r>
    </w:p>
    <w:p w:rsidR="00000000" w:rsidDel="00000000" w:rsidP="00000000" w:rsidRDefault="00000000" w:rsidRPr="00000000" w14:paraId="00001F9A">
      <w:pPr>
        <w:rPr>
          <w:rFonts w:ascii="Courier New" w:cs="Courier New" w:eastAsia="Courier New" w:hAnsi="Courier New"/>
          <w:color w:val="444444"/>
          <w:sz w:val="24"/>
          <w:szCs w:val="24"/>
          <w:shd w:fill="f5f8ff" w:val="clear"/>
        </w:rPr>
      </w:pPr>
      <w:r w:rsidDel="00000000" w:rsidR="00000000" w:rsidRPr="00000000">
        <w:rPr>
          <w:rFonts w:ascii="Courier New" w:cs="Courier New" w:eastAsia="Courier New" w:hAnsi="Courier New"/>
          <w:color w:val="444444"/>
          <w:sz w:val="24"/>
          <w:szCs w:val="24"/>
          <w:shd w:fill="f5f8ff" w:val="clear"/>
          <w:rtl w:val="0"/>
        </w:rPr>
        <w:t xml:space="preserve">{</w:t>
      </w:r>
    </w:p>
    <w:p w:rsidR="00000000" w:rsidDel="00000000" w:rsidP="00000000" w:rsidRDefault="00000000" w:rsidRPr="00000000" w14:paraId="00001F9B">
      <w:pPr>
        <w:rPr>
          <w:rFonts w:ascii="Courier New" w:cs="Courier New" w:eastAsia="Courier New" w:hAnsi="Courier New"/>
          <w:color w:val="444444"/>
          <w:sz w:val="24"/>
          <w:szCs w:val="24"/>
          <w:shd w:fill="f5f8ff" w:val="clear"/>
        </w:rPr>
      </w:pPr>
      <w:r w:rsidDel="00000000" w:rsidR="00000000" w:rsidRPr="00000000">
        <w:rPr>
          <w:rFonts w:ascii="Courier New" w:cs="Courier New" w:eastAsia="Courier New" w:hAnsi="Courier New"/>
          <w:color w:val="444444"/>
          <w:sz w:val="24"/>
          <w:szCs w:val="24"/>
          <w:shd w:fill="f5f8ff" w:val="clear"/>
          <w:rtl w:val="0"/>
        </w:rPr>
        <w:t xml:space="preserve"> public void onCreate(){}</w:t>
      </w:r>
    </w:p>
    <w:p w:rsidR="00000000" w:rsidDel="00000000" w:rsidP="00000000" w:rsidRDefault="00000000" w:rsidRPr="00000000" w14:paraId="00001F9C">
      <w:pPr>
        <w:spacing w:line="360" w:lineRule="auto"/>
        <w:rPr>
          <w:sz w:val="24"/>
          <w:szCs w:val="24"/>
        </w:rPr>
      </w:pPr>
      <w:r w:rsidDel="00000000" w:rsidR="00000000" w:rsidRPr="00000000">
        <w:rPr>
          <w:rFonts w:ascii="Courier New" w:cs="Courier New" w:eastAsia="Courier New" w:hAnsi="Courier New"/>
          <w:color w:val="444444"/>
          <w:sz w:val="24"/>
          <w:szCs w:val="24"/>
          <w:shd w:fill="f5f8ff" w:val="clear"/>
          <w:rtl w:val="0"/>
        </w:rPr>
        <w:t xml:space="preserve">}</w:t>
      </w:r>
      <w:r w:rsidDel="00000000" w:rsidR="00000000" w:rsidRPr="00000000">
        <w:rPr>
          <w:rtl w:val="0"/>
        </w:rPr>
      </w:r>
    </w:p>
    <w:p w:rsidR="00000000" w:rsidDel="00000000" w:rsidP="00000000" w:rsidRDefault="00000000" w:rsidRPr="00000000" w14:paraId="00001F9D">
      <w:pPr>
        <w:rPr>
          <w:sz w:val="24"/>
          <w:szCs w:val="24"/>
        </w:rPr>
      </w:pPr>
      <w:r w:rsidDel="00000000" w:rsidR="00000000" w:rsidRPr="00000000">
        <w:rPr>
          <w:rtl w:val="0"/>
        </w:rPr>
      </w:r>
    </w:p>
    <w:p w:rsidR="00000000" w:rsidDel="00000000" w:rsidP="00000000" w:rsidRDefault="00000000" w:rsidRPr="00000000" w14:paraId="00001F9E">
      <w:pPr>
        <w:rPr>
          <w:sz w:val="24"/>
          <w:szCs w:val="24"/>
        </w:rPr>
      </w:pPr>
      <w:r w:rsidDel="00000000" w:rsidR="00000000" w:rsidRPr="00000000">
        <w:rPr>
          <w:rtl w:val="0"/>
        </w:rPr>
      </w:r>
    </w:p>
    <w:p w:rsidR="00000000" w:rsidDel="00000000" w:rsidP="00000000" w:rsidRDefault="00000000" w:rsidRPr="00000000" w14:paraId="00001F9F">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the significance of the .dex file?</w:t>
      </w:r>
    </w:p>
    <w:p w:rsidR="00000000" w:rsidDel="00000000" w:rsidP="00000000" w:rsidRDefault="00000000" w:rsidRPr="00000000" w14:paraId="00001FA0">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w:t>
      </w:r>
      <w:r w:rsidDel="00000000" w:rsidR="00000000" w:rsidRPr="00000000">
        <w:rPr>
          <w:rFonts w:ascii="Roboto" w:cs="Roboto" w:eastAsia="Roboto" w:hAnsi="Roboto"/>
          <w:color w:val="373e3f"/>
          <w:sz w:val="24"/>
          <w:szCs w:val="24"/>
          <w:highlight w:val="white"/>
          <w:rtl w:val="0"/>
        </w:rPr>
        <w:t xml:space="preserve">Android programs are compiled into a .dex file (Dalvik Executable file) by DVM, which are then zipped into a .apk file on the device. .dex files are created by translating compiled applications written in java. .dex is a format that is optimized for effective storage and memory-mappable executions</w:t>
      </w:r>
      <w:r w:rsidDel="00000000" w:rsidR="00000000" w:rsidRPr="00000000">
        <w:rPr>
          <w:rtl w:val="0"/>
        </w:rPr>
      </w:r>
    </w:p>
    <w:p w:rsidR="00000000" w:rsidDel="00000000" w:rsidP="00000000" w:rsidRDefault="00000000" w:rsidRPr="00000000" w14:paraId="00001FA1">
      <w:pPr>
        <w:rPr>
          <w:sz w:val="24"/>
          <w:szCs w:val="24"/>
        </w:rPr>
      </w:pPr>
      <w:r w:rsidDel="00000000" w:rsidR="00000000" w:rsidRPr="00000000">
        <w:rPr>
          <w:rtl w:val="0"/>
        </w:rPr>
      </w:r>
    </w:p>
    <w:p w:rsidR="00000000" w:rsidDel="00000000" w:rsidP="00000000" w:rsidRDefault="00000000" w:rsidRPr="00000000" w14:paraId="00001FA2">
      <w:pPr>
        <w:rPr>
          <w:sz w:val="24"/>
          <w:szCs w:val="24"/>
        </w:rPr>
      </w:pPr>
      <w:r w:rsidDel="00000000" w:rsidR="00000000" w:rsidRPr="00000000">
        <w:rPr>
          <w:rtl w:val="0"/>
        </w:rPr>
      </w:r>
    </w:p>
    <w:p w:rsidR="00000000" w:rsidDel="00000000" w:rsidP="00000000" w:rsidRDefault="00000000" w:rsidRPr="00000000" w14:paraId="00001FA3">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the difference between compileSdkVersion and targetSdkVersion?</w:t>
      </w:r>
    </w:p>
    <w:p w:rsidR="00000000" w:rsidDel="00000000" w:rsidP="00000000" w:rsidRDefault="00000000" w:rsidRPr="00000000" w14:paraId="00001FA4">
      <w:pPr>
        <w:rPr>
          <w:rFonts w:ascii="Roboto" w:cs="Roboto" w:eastAsia="Roboto" w:hAnsi="Roboto"/>
          <w:color w:val="373e3f"/>
          <w:sz w:val="24"/>
          <w:szCs w:val="24"/>
          <w:highlight w:val="white"/>
        </w:rPr>
      </w:pPr>
      <w:r w:rsidDel="00000000" w:rsidR="00000000" w:rsidRPr="00000000">
        <w:rPr>
          <w:b w:val="1"/>
          <w:sz w:val="24"/>
          <w:szCs w:val="24"/>
          <w:rtl w:val="0"/>
        </w:rPr>
        <w:t xml:space="preserve">Answer:    </w:t>
      </w:r>
      <w:r w:rsidDel="00000000" w:rsidR="00000000" w:rsidRPr="00000000">
        <w:rPr>
          <w:sz w:val="24"/>
          <w:szCs w:val="24"/>
          <w:rtl w:val="0"/>
        </w:rPr>
        <w:t xml:space="preserve"> </w:t>
      </w:r>
      <w:r w:rsidDel="00000000" w:rsidR="00000000" w:rsidRPr="00000000">
        <w:rPr>
          <w:rFonts w:ascii="Roboto" w:cs="Roboto" w:eastAsia="Roboto" w:hAnsi="Roboto"/>
          <w:color w:val="373e3f"/>
          <w:sz w:val="24"/>
          <w:szCs w:val="24"/>
          <w:highlight w:val="white"/>
          <w:rtl w:val="0"/>
        </w:rPr>
        <w:t xml:space="preserve">compileSdkVersion:</w:t>
      </w:r>
    </w:p>
    <w:p w:rsidR="00000000" w:rsidDel="00000000" w:rsidP="00000000" w:rsidRDefault="00000000" w:rsidRPr="00000000" w14:paraId="00001FA5">
      <w:pPr>
        <w:numPr>
          <w:ilvl w:val="0"/>
          <w:numId w:val="340"/>
        </w:numPr>
        <w:spacing w:after="0" w:line="360" w:lineRule="auto"/>
        <w:ind w:left="720" w:hanging="360"/>
      </w:pPr>
      <w:r w:rsidDel="00000000" w:rsidR="00000000" w:rsidRPr="00000000">
        <w:rPr>
          <w:rFonts w:ascii="Roboto" w:cs="Roboto" w:eastAsia="Roboto" w:hAnsi="Roboto"/>
          <w:color w:val="515151"/>
          <w:sz w:val="24"/>
          <w:szCs w:val="24"/>
          <w:highlight w:val="white"/>
          <w:rtl w:val="0"/>
        </w:rPr>
        <w:t xml:space="preserve">The compileSdkVersion is the version of API the application is compiled against. You can use Android API features involved in that version of the API (as well as all previous versions).</w:t>
      </w:r>
    </w:p>
    <w:p w:rsidR="00000000" w:rsidDel="00000000" w:rsidP="00000000" w:rsidRDefault="00000000" w:rsidRPr="00000000" w14:paraId="00001FA6">
      <w:pPr>
        <w:numPr>
          <w:ilvl w:val="0"/>
          <w:numId w:val="340"/>
        </w:numPr>
        <w:spacing w:after="0" w:line="360" w:lineRule="auto"/>
        <w:ind w:left="720" w:hanging="360"/>
      </w:pPr>
      <w:r w:rsidDel="00000000" w:rsidR="00000000" w:rsidRPr="00000000">
        <w:rPr>
          <w:rFonts w:ascii="Roboto" w:cs="Roboto" w:eastAsia="Roboto" w:hAnsi="Roboto"/>
          <w:color w:val="515151"/>
          <w:sz w:val="24"/>
          <w:szCs w:val="24"/>
          <w:highlight w:val="white"/>
          <w:rtl w:val="0"/>
        </w:rPr>
        <w:t xml:space="preserve">For example, if you try and use API 15 features but set compileSdkVersion to 14, you will get a compilation error. If you set compileSdkVersion to 15 you can still run the app on an API 14 device as long as your app’s execution paths do not attempt to invoke any APIs specific to API 15.</w:t>
      </w:r>
    </w:p>
    <w:p w:rsidR="00000000" w:rsidDel="00000000" w:rsidP="00000000" w:rsidRDefault="00000000" w:rsidRPr="00000000" w14:paraId="00001FA7">
      <w:pPr>
        <w:spacing w:after="480" w:line="360" w:lineRule="auto"/>
        <w:rPr>
          <w:rFonts w:ascii="Roboto" w:cs="Roboto" w:eastAsia="Roboto" w:hAnsi="Roboto"/>
          <w:color w:val="373e3f"/>
          <w:sz w:val="24"/>
          <w:szCs w:val="24"/>
          <w:highlight w:val="white"/>
        </w:rPr>
      </w:pPr>
      <w:r w:rsidDel="00000000" w:rsidR="00000000" w:rsidRPr="00000000">
        <w:rPr>
          <w:rFonts w:ascii="Roboto" w:cs="Roboto" w:eastAsia="Roboto" w:hAnsi="Roboto"/>
          <w:color w:val="373e3f"/>
          <w:sz w:val="24"/>
          <w:szCs w:val="24"/>
          <w:highlight w:val="white"/>
          <w:rtl w:val="0"/>
        </w:rPr>
        <w:t xml:space="preserve">targetSdkVersion:</w:t>
      </w:r>
    </w:p>
    <w:p w:rsidR="00000000" w:rsidDel="00000000" w:rsidP="00000000" w:rsidRDefault="00000000" w:rsidRPr="00000000" w14:paraId="00001FA8">
      <w:pPr>
        <w:numPr>
          <w:ilvl w:val="0"/>
          <w:numId w:val="59"/>
        </w:numPr>
        <w:spacing w:after="0" w:line="360" w:lineRule="auto"/>
        <w:ind w:left="720" w:hanging="360"/>
      </w:pPr>
      <w:r w:rsidDel="00000000" w:rsidR="00000000" w:rsidRPr="00000000">
        <w:rPr>
          <w:rFonts w:ascii="Roboto" w:cs="Roboto" w:eastAsia="Roboto" w:hAnsi="Roboto"/>
          <w:color w:val="515151"/>
          <w:sz w:val="24"/>
          <w:szCs w:val="24"/>
          <w:highlight w:val="white"/>
          <w:rtl w:val="0"/>
        </w:rPr>
        <w:t xml:space="preserve">The targetSdkVersion indicates that you have tested your app on (presumably up to and including) the version you specify. This is like a certification or sign-off you are giving the Android OS as a hint to how it should handle your application in terms of OS features.</w:t>
      </w:r>
    </w:p>
    <w:p w:rsidR="00000000" w:rsidDel="00000000" w:rsidP="00000000" w:rsidRDefault="00000000" w:rsidRPr="00000000" w14:paraId="00001FA9">
      <w:pPr>
        <w:numPr>
          <w:ilvl w:val="0"/>
          <w:numId w:val="59"/>
        </w:numPr>
        <w:spacing w:after="0" w:line="360" w:lineRule="auto"/>
        <w:ind w:left="720" w:hanging="360"/>
      </w:pPr>
      <w:r w:rsidDel="00000000" w:rsidR="00000000" w:rsidRPr="00000000">
        <w:rPr>
          <w:rFonts w:ascii="Roboto" w:cs="Roboto" w:eastAsia="Roboto" w:hAnsi="Roboto"/>
          <w:color w:val="515151"/>
          <w:sz w:val="24"/>
          <w:szCs w:val="24"/>
          <w:highlight w:val="white"/>
          <w:rtl w:val="0"/>
        </w:rPr>
        <w:t xml:space="preserve">For example, setting the targetSdkVersion value to “11” or higher permits the system to apply a new default theme (Holo) to the application when running on Android 3.0 or higher. It also disables screen compatibility mode when running on larger screens (because support for API level 11 implicitly supports larger screens).</w:t>
      </w:r>
      <w:r w:rsidDel="00000000" w:rsidR="00000000" w:rsidRPr="00000000">
        <w:rPr>
          <w:rtl w:val="0"/>
        </w:rPr>
      </w:r>
    </w:p>
    <w:p w:rsidR="00000000" w:rsidDel="00000000" w:rsidP="00000000" w:rsidRDefault="00000000" w:rsidRPr="00000000" w14:paraId="00001FAA">
      <w:pPr>
        <w:rPr>
          <w:sz w:val="24"/>
          <w:szCs w:val="24"/>
        </w:rPr>
      </w:pPr>
      <w:r w:rsidDel="00000000" w:rsidR="00000000" w:rsidRPr="00000000">
        <w:rPr>
          <w:rtl w:val="0"/>
        </w:rPr>
      </w:r>
    </w:p>
    <w:p w:rsidR="00000000" w:rsidDel="00000000" w:rsidP="00000000" w:rsidRDefault="00000000" w:rsidRPr="00000000" w14:paraId="00001FAB">
      <w:pPr>
        <w:rPr>
          <w:sz w:val="24"/>
          <w:szCs w:val="24"/>
        </w:rPr>
      </w:pPr>
      <w:r w:rsidDel="00000000" w:rsidR="00000000" w:rsidRPr="00000000">
        <w:rPr>
          <w:rtl w:val="0"/>
        </w:rPr>
      </w:r>
    </w:p>
    <w:p w:rsidR="00000000" w:rsidDel="00000000" w:rsidP="00000000" w:rsidRDefault="00000000" w:rsidRPr="00000000" w14:paraId="00001FAC">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Explain about java classes related to the use of sensors on Android.</w:t>
      </w:r>
    </w:p>
    <w:p w:rsidR="00000000" w:rsidDel="00000000" w:rsidP="00000000" w:rsidRDefault="00000000" w:rsidRPr="00000000" w14:paraId="00001FAD">
      <w:pPr>
        <w:rPr>
          <w:rFonts w:ascii="Roboto" w:cs="Roboto" w:eastAsia="Roboto" w:hAnsi="Roboto"/>
          <w:color w:val="373e3f"/>
          <w:sz w:val="24"/>
          <w:szCs w:val="24"/>
          <w:highlight w:val="white"/>
        </w:rPr>
      </w:pPr>
      <w:r w:rsidDel="00000000" w:rsidR="00000000" w:rsidRPr="00000000">
        <w:rPr>
          <w:b w:val="1"/>
          <w:sz w:val="24"/>
          <w:szCs w:val="24"/>
          <w:rtl w:val="0"/>
        </w:rPr>
        <w:t xml:space="preserve">Answer:    </w:t>
      </w:r>
      <w:r w:rsidDel="00000000" w:rsidR="00000000" w:rsidRPr="00000000">
        <w:rPr>
          <w:sz w:val="24"/>
          <w:szCs w:val="24"/>
          <w:rtl w:val="0"/>
        </w:rPr>
        <w:t xml:space="preserve"> </w:t>
      </w:r>
      <w:r w:rsidDel="00000000" w:rsidR="00000000" w:rsidRPr="00000000">
        <w:rPr>
          <w:rFonts w:ascii="Roboto" w:cs="Roboto" w:eastAsia="Roboto" w:hAnsi="Roboto"/>
          <w:color w:val="373e3f"/>
          <w:sz w:val="24"/>
          <w:szCs w:val="24"/>
          <w:highlight w:val="white"/>
          <w:rtl w:val="0"/>
        </w:rPr>
        <w:t xml:space="preserve">Android sensor API provides many classes and interface for the use of sensors on Android. The important classes and interfaces of sensor API are given below:</w:t>
      </w:r>
    </w:p>
    <w:p w:rsidR="00000000" w:rsidDel="00000000" w:rsidP="00000000" w:rsidRDefault="00000000" w:rsidRPr="00000000" w14:paraId="00001FAE">
      <w:pPr>
        <w:numPr>
          <w:ilvl w:val="0"/>
          <w:numId w:val="291"/>
        </w:numPr>
        <w:spacing w:after="0" w:line="360" w:lineRule="auto"/>
        <w:ind w:left="720" w:hanging="360"/>
      </w:pPr>
      <w:r w:rsidDel="00000000" w:rsidR="00000000" w:rsidRPr="00000000">
        <w:rPr>
          <w:rFonts w:ascii="Roboto" w:cs="Roboto" w:eastAsia="Roboto" w:hAnsi="Roboto"/>
          <w:color w:val="515151"/>
          <w:sz w:val="24"/>
          <w:szCs w:val="24"/>
          <w:highlight w:val="white"/>
          <w:rtl w:val="0"/>
        </w:rPr>
        <w:t xml:space="preserve">Sensor class: This class helps you to create an instance of a specific sensor. It provides methods that let you determine a sensor’s capabilities.</w:t>
      </w:r>
    </w:p>
    <w:p w:rsidR="00000000" w:rsidDel="00000000" w:rsidP="00000000" w:rsidRDefault="00000000" w:rsidRPr="00000000" w14:paraId="00001FAF">
      <w:pPr>
        <w:numPr>
          <w:ilvl w:val="0"/>
          <w:numId w:val="291"/>
        </w:numPr>
        <w:spacing w:after="0" w:line="360" w:lineRule="auto"/>
        <w:ind w:left="720" w:hanging="360"/>
      </w:pPr>
      <w:r w:rsidDel="00000000" w:rsidR="00000000" w:rsidRPr="00000000">
        <w:rPr>
          <w:rFonts w:ascii="Roboto" w:cs="Roboto" w:eastAsia="Roboto" w:hAnsi="Roboto"/>
          <w:color w:val="515151"/>
          <w:sz w:val="24"/>
          <w:szCs w:val="24"/>
          <w:highlight w:val="white"/>
          <w:rtl w:val="0"/>
        </w:rPr>
        <w:t xml:space="preserve">SensorManager class: This class is used to create an instance of the sensor service. It provides methods to access and list sensors, to register and unregister sensor listeners, etc.</w:t>
      </w:r>
    </w:p>
    <w:p w:rsidR="00000000" w:rsidDel="00000000" w:rsidP="00000000" w:rsidRDefault="00000000" w:rsidRPr="00000000" w14:paraId="00001FB0">
      <w:pPr>
        <w:numPr>
          <w:ilvl w:val="0"/>
          <w:numId w:val="291"/>
        </w:numPr>
        <w:spacing w:after="0" w:line="360" w:lineRule="auto"/>
        <w:ind w:left="720" w:hanging="360"/>
      </w:pPr>
      <w:r w:rsidDel="00000000" w:rsidR="00000000" w:rsidRPr="00000000">
        <w:rPr>
          <w:rFonts w:ascii="Roboto" w:cs="Roboto" w:eastAsia="Roboto" w:hAnsi="Roboto"/>
          <w:color w:val="515151"/>
          <w:sz w:val="24"/>
          <w:szCs w:val="24"/>
          <w:highlight w:val="white"/>
          <w:rtl w:val="0"/>
        </w:rPr>
        <w:t xml:space="preserve">SensorEvent class: This Java class is used to create a sensor event object. It provides information about the sensor event including raw sensor data, the accuracy of data, type of sensor, timestamp of event, etc.</w:t>
      </w:r>
    </w:p>
    <w:p w:rsidR="00000000" w:rsidDel="00000000" w:rsidP="00000000" w:rsidRDefault="00000000" w:rsidRPr="00000000" w14:paraId="00001FB1">
      <w:pPr>
        <w:numPr>
          <w:ilvl w:val="0"/>
          <w:numId w:val="291"/>
        </w:numPr>
        <w:spacing w:after="0" w:line="360" w:lineRule="auto"/>
        <w:ind w:left="720" w:hanging="360"/>
      </w:pPr>
      <w:r w:rsidDel="00000000" w:rsidR="00000000" w:rsidRPr="00000000">
        <w:rPr>
          <w:rFonts w:ascii="Roboto" w:cs="Roboto" w:eastAsia="Roboto" w:hAnsi="Roboto"/>
          <w:color w:val="515151"/>
          <w:sz w:val="24"/>
          <w:szCs w:val="24"/>
          <w:highlight w:val="white"/>
          <w:rtl w:val="0"/>
        </w:rPr>
        <w:t xml:space="preserve">SensorEventListener interface: This interface is used to create two callback methods that receive sensor event notifications when sensor value changes or when sensor accuracy changes. Those two methods are </w:t>
      </w:r>
      <w:r w:rsidDel="00000000" w:rsidR="00000000" w:rsidRPr="00000000">
        <w:rPr>
          <w:rFonts w:ascii="Courier New" w:cs="Courier New" w:eastAsia="Courier New" w:hAnsi="Courier New"/>
          <w:color w:val="e01e5a"/>
          <w:sz w:val="24"/>
          <w:szCs w:val="24"/>
          <w:highlight w:val="white"/>
          <w:rtl w:val="0"/>
        </w:rPr>
        <w:t xml:space="preserve">void onAccuracyChanged(Sensor sensor, int accuracy)</w:t>
      </w:r>
      <w:r w:rsidDel="00000000" w:rsidR="00000000" w:rsidRPr="00000000">
        <w:rPr>
          <w:rFonts w:ascii="Roboto" w:cs="Roboto" w:eastAsia="Roboto" w:hAnsi="Roboto"/>
          <w:color w:val="515151"/>
          <w:sz w:val="24"/>
          <w:szCs w:val="24"/>
          <w:highlight w:val="white"/>
          <w:rtl w:val="0"/>
        </w:rPr>
        <w:t xml:space="preserve"> which is called when sensor accuracy is changed and</w:t>
        <w:br w:type="textWrapping"/>
      </w:r>
      <w:r w:rsidDel="00000000" w:rsidR="00000000" w:rsidRPr="00000000">
        <w:rPr>
          <w:rFonts w:ascii="Courier New" w:cs="Courier New" w:eastAsia="Courier New" w:hAnsi="Courier New"/>
          <w:color w:val="e01e5a"/>
          <w:sz w:val="24"/>
          <w:szCs w:val="24"/>
          <w:highlight w:val="white"/>
          <w:rtl w:val="0"/>
        </w:rPr>
        <w:t xml:space="preserve">void onSensorChanged(SensorEvent event)</w:t>
      </w:r>
      <w:r w:rsidDel="00000000" w:rsidR="00000000" w:rsidRPr="00000000">
        <w:rPr>
          <w:rFonts w:ascii="Roboto" w:cs="Roboto" w:eastAsia="Roboto" w:hAnsi="Roboto"/>
          <w:color w:val="515151"/>
          <w:sz w:val="24"/>
          <w:szCs w:val="24"/>
          <w:highlight w:val="white"/>
          <w:rtl w:val="0"/>
        </w:rPr>
        <w:t xml:space="preserve"> which is called when sensor values are changed.</w:t>
      </w:r>
      <w:r w:rsidDel="00000000" w:rsidR="00000000" w:rsidRPr="00000000">
        <w:rPr>
          <w:rtl w:val="0"/>
        </w:rPr>
      </w:r>
    </w:p>
    <w:p w:rsidR="00000000" w:rsidDel="00000000" w:rsidP="00000000" w:rsidRDefault="00000000" w:rsidRPr="00000000" w14:paraId="00001FB2">
      <w:pPr>
        <w:rPr>
          <w:sz w:val="24"/>
          <w:szCs w:val="24"/>
        </w:rPr>
      </w:pPr>
      <w:r w:rsidDel="00000000" w:rsidR="00000000" w:rsidRPr="00000000">
        <w:rPr>
          <w:rtl w:val="0"/>
        </w:rPr>
      </w:r>
    </w:p>
    <w:p w:rsidR="00000000" w:rsidDel="00000000" w:rsidP="00000000" w:rsidRDefault="00000000" w:rsidRPr="00000000" w14:paraId="00001FB3">
      <w:pPr>
        <w:rPr>
          <w:sz w:val="24"/>
          <w:szCs w:val="24"/>
        </w:rPr>
      </w:pPr>
      <w:r w:rsidDel="00000000" w:rsidR="00000000" w:rsidRPr="00000000">
        <w:rPr>
          <w:rtl w:val="0"/>
        </w:rPr>
      </w:r>
    </w:p>
    <w:p w:rsidR="00000000" w:rsidDel="00000000" w:rsidP="00000000" w:rsidRDefault="00000000" w:rsidRPr="00000000" w14:paraId="00001FB4">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JobScheduler?</w:t>
      </w:r>
    </w:p>
    <w:p w:rsidR="00000000" w:rsidDel="00000000" w:rsidP="00000000" w:rsidRDefault="00000000" w:rsidRPr="00000000" w14:paraId="00001FB5">
      <w:pPr>
        <w:rPr>
          <w:rFonts w:ascii="Roboto" w:cs="Roboto" w:eastAsia="Roboto" w:hAnsi="Roboto"/>
          <w:color w:val="373e3f"/>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w:t>
      </w:r>
      <w:r w:rsidDel="00000000" w:rsidR="00000000" w:rsidRPr="00000000">
        <w:rPr>
          <w:rFonts w:ascii="Roboto" w:cs="Roboto" w:eastAsia="Roboto" w:hAnsi="Roboto"/>
          <w:color w:val="373e3f"/>
          <w:sz w:val="24"/>
          <w:szCs w:val="24"/>
          <w:rtl w:val="0"/>
        </w:rPr>
        <w:t xml:space="preserve">The JobSchedular API is used for scheduling different types of jobs against the framework that will be executed in your app’s own process. This allows your application to perform the given task while being considerate of the device’s battery at the cost of timing control.</w:t>
      </w:r>
    </w:p>
    <w:p w:rsidR="00000000" w:rsidDel="00000000" w:rsidP="00000000" w:rsidRDefault="00000000" w:rsidRPr="00000000" w14:paraId="00001FB6">
      <w:pPr>
        <w:shd w:fill="ffffff" w:val="clear"/>
        <w:spacing w:after="480" w:line="360" w:lineRule="auto"/>
        <w:rPr>
          <w:rFonts w:ascii="Roboto" w:cs="Roboto" w:eastAsia="Roboto" w:hAnsi="Roboto"/>
          <w:color w:val="373e3f"/>
          <w:sz w:val="24"/>
          <w:szCs w:val="24"/>
        </w:rPr>
      </w:pPr>
      <w:r w:rsidDel="00000000" w:rsidR="00000000" w:rsidRPr="00000000">
        <w:rPr>
          <w:rFonts w:ascii="Roboto" w:cs="Roboto" w:eastAsia="Roboto" w:hAnsi="Roboto"/>
          <w:color w:val="373e3f"/>
          <w:sz w:val="24"/>
          <w:szCs w:val="24"/>
          <w:rtl w:val="0"/>
        </w:rPr>
        <w:t xml:space="preserve">The JobScheduler supports batch scheduling of jobs. The Android system can combine jobs for reducing battery consumption. JobManager automatically handles the network unreliability so it makes handling uploads easier.</w:t>
      </w:r>
    </w:p>
    <w:p w:rsidR="00000000" w:rsidDel="00000000" w:rsidP="00000000" w:rsidRDefault="00000000" w:rsidRPr="00000000" w14:paraId="00001FB7">
      <w:pPr>
        <w:shd w:fill="ffffff" w:val="clear"/>
        <w:spacing w:after="480" w:line="360" w:lineRule="auto"/>
        <w:rPr>
          <w:rFonts w:ascii="Roboto" w:cs="Roboto" w:eastAsia="Roboto" w:hAnsi="Roboto"/>
          <w:color w:val="373e3f"/>
          <w:sz w:val="24"/>
          <w:szCs w:val="24"/>
        </w:rPr>
      </w:pPr>
      <w:r w:rsidDel="00000000" w:rsidR="00000000" w:rsidRPr="00000000">
        <w:rPr>
          <w:rFonts w:ascii="Roboto" w:cs="Roboto" w:eastAsia="Roboto" w:hAnsi="Roboto"/>
          <w:color w:val="373e3f"/>
          <w:sz w:val="24"/>
          <w:szCs w:val="24"/>
          <w:rtl w:val="0"/>
        </w:rPr>
        <w:t xml:space="preserve">Here is some example of a situation where you would use this job scheduler:</w:t>
      </w:r>
    </w:p>
    <w:p w:rsidR="00000000" w:rsidDel="00000000" w:rsidP="00000000" w:rsidRDefault="00000000" w:rsidRPr="00000000" w14:paraId="00001FB8">
      <w:pPr>
        <w:numPr>
          <w:ilvl w:val="0"/>
          <w:numId w:val="289"/>
        </w:numPr>
        <w:shd w:fill="ffffff" w:val="clear"/>
        <w:spacing w:after="0" w:line="360" w:lineRule="auto"/>
        <w:ind w:left="720" w:hanging="360"/>
      </w:pPr>
      <w:r w:rsidDel="00000000" w:rsidR="00000000" w:rsidRPr="00000000">
        <w:rPr>
          <w:rFonts w:ascii="Roboto" w:cs="Roboto" w:eastAsia="Roboto" w:hAnsi="Roboto"/>
          <w:color w:val="515151"/>
          <w:sz w:val="24"/>
          <w:szCs w:val="24"/>
          <w:rtl w:val="0"/>
        </w:rPr>
        <w:t xml:space="preserve">Tasks that should be done when the device is connected to a power supply.</w:t>
      </w:r>
    </w:p>
    <w:p w:rsidR="00000000" w:rsidDel="00000000" w:rsidP="00000000" w:rsidRDefault="00000000" w:rsidRPr="00000000" w14:paraId="00001FB9">
      <w:pPr>
        <w:numPr>
          <w:ilvl w:val="0"/>
          <w:numId w:val="289"/>
        </w:numPr>
        <w:shd w:fill="ffffff" w:val="clear"/>
        <w:spacing w:after="0" w:line="360" w:lineRule="auto"/>
        <w:ind w:left="720" w:hanging="360"/>
      </w:pPr>
      <w:r w:rsidDel="00000000" w:rsidR="00000000" w:rsidRPr="00000000">
        <w:rPr>
          <w:rFonts w:ascii="Roboto" w:cs="Roboto" w:eastAsia="Roboto" w:hAnsi="Roboto"/>
          <w:color w:val="515151"/>
          <w:sz w:val="24"/>
          <w:szCs w:val="24"/>
          <w:rtl w:val="0"/>
        </w:rPr>
        <w:t xml:space="preserve">Tasks that require a Wi-Fi connection or network access.</w:t>
      </w:r>
    </w:p>
    <w:p w:rsidR="00000000" w:rsidDel="00000000" w:rsidP="00000000" w:rsidRDefault="00000000" w:rsidRPr="00000000" w14:paraId="00001FBA">
      <w:pPr>
        <w:numPr>
          <w:ilvl w:val="0"/>
          <w:numId w:val="289"/>
        </w:numPr>
        <w:shd w:fill="ffffff" w:val="clear"/>
        <w:spacing w:after="0" w:line="360" w:lineRule="auto"/>
        <w:ind w:left="720" w:hanging="360"/>
      </w:pPr>
      <w:r w:rsidDel="00000000" w:rsidR="00000000" w:rsidRPr="00000000">
        <w:rPr>
          <w:rFonts w:ascii="Roboto" w:cs="Roboto" w:eastAsia="Roboto" w:hAnsi="Roboto"/>
          <w:color w:val="515151"/>
          <w:sz w:val="24"/>
          <w:szCs w:val="24"/>
          <w:rtl w:val="0"/>
        </w:rPr>
        <w:t xml:space="preserve">Tasks should run on a regular basis as a batch where the timing is not critical.</w:t>
      </w:r>
      <w:r w:rsidDel="00000000" w:rsidR="00000000" w:rsidRPr="00000000">
        <w:rPr>
          <w:rtl w:val="0"/>
        </w:rPr>
      </w:r>
    </w:p>
    <w:p w:rsidR="00000000" w:rsidDel="00000000" w:rsidP="00000000" w:rsidRDefault="00000000" w:rsidRPr="00000000" w14:paraId="00001FBB">
      <w:pPr>
        <w:rPr>
          <w:sz w:val="24"/>
          <w:szCs w:val="24"/>
        </w:rPr>
      </w:pPr>
      <w:r w:rsidDel="00000000" w:rsidR="00000000" w:rsidRPr="00000000">
        <w:rPr>
          <w:rtl w:val="0"/>
        </w:rPr>
      </w:r>
    </w:p>
    <w:p w:rsidR="00000000" w:rsidDel="00000000" w:rsidP="00000000" w:rsidRDefault="00000000" w:rsidRPr="00000000" w14:paraId="00001FBC">
      <w:pPr>
        <w:rPr>
          <w:sz w:val="24"/>
          <w:szCs w:val="24"/>
        </w:rPr>
      </w:pPr>
      <w:r w:rsidDel="00000000" w:rsidR="00000000" w:rsidRPr="00000000">
        <w:rPr>
          <w:rtl w:val="0"/>
        </w:rPr>
      </w:r>
    </w:p>
    <w:p w:rsidR="00000000" w:rsidDel="00000000" w:rsidP="00000000" w:rsidRDefault="00000000" w:rsidRPr="00000000" w14:paraId="00001FBD">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Why does an Android App lag?</w:t>
      </w:r>
    </w:p>
    <w:p w:rsidR="00000000" w:rsidDel="00000000" w:rsidP="00000000" w:rsidRDefault="00000000" w:rsidRPr="00000000" w14:paraId="00001FBE">
      <w:pPr>
        <w:rPr>
          <w:rFonts w:ascii="Roboto" w:cs="Roboto" w:eastAsia="Roboto" w:hAnsi="Roboto"/>
          <w:color w:val="404040"/>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w:t>
      </w:r>
      <w:r w:rsidDel="00000000" w:rsidR="00000000" w:rsidRPr="00000000">
        <w:rPr>
          <w:rFonts w:ascii="Roboto" w:cs="Roboto" w:eastAsia="Roboto" w:hAnsi="Roboto"/>
          <w:color w:val="404040"/>
          <w:sz w:val="24"/>
          <w:szCs w:val="24"/>
          <w:rtl w:val="0"/>
        </w:rPr>
        <w:t xml:space="preserve"> we will learn why an Android App lags. I believe that every Android Developer should know the reason for the low performance of the Android app.</w:t>
      </w:r>
    </w:p>
    <w:p w:rsidR="00000000" w:rsidDel="00000000" w:rsidP="00000000" w:rsidRDefault="00000000" w:rsidRPr="00000000" w14:paraId="00001FBF">
      <w:pPr>
        <w:pBdr>
          <w:top w:color="e5e5e5" w:space="0" w:sz="0" w:val="none"/>
          <w:left w:color="e5e5e5" w:space="0" w:sz="0" w:val="none"/>
          <w:bottom w:color="e5e5e5" w:space="0" w:sz="0" w:val="none"/>
          <w:right w:color="e5e5e5" w:space="0" w:sz="0" w:val="none"/>
          <w:between w:color="e5e5e5" w:space="0" w:sz="0" w:val="none"/>
        </w:pBdr>
        <w:shd w:fill="ffffff" w:val="clear"/>
        <w:spacing w:after="300" w:before="300" w:lineRule="auto"/>
        <w:rPr>
          <w:rFonts w:ascii="Roboto" w:cs="Roboto" w:eastAsia="Roboto" w:hAnsi="Roboto"/>
          <w:color w:val="404040"/>
          <w:sz w:val="24"/>
          <w:szCs w:val="24"/>
        </w:rPr>
      </w:pPr>
      <w:r w:rsidDel="00000000" w:rsidR="00000000" w:rsidRPr="00000000">
        <w:rPr>
          <w:rFonts w:ascii="Roboto" w:cs="Roboto" w:eastAsia="Roboto" w:hAnsi="Roboto"/>
          <w:color w:val="404040"/>
          <w:sz w:val="24"/>
          <w:szCs w:val="24"/>
          <w:rtl w:val="0"/>
        </w:rPr>
        <w:t xml:space="preserve">I will start with the following statement:</w:t>
      </w:r>
    </w:p>
    <w:p w:rsidR="00000000" w:rsidDel="00000000" w:rsidP="00000000" w:rsidRDefault="00000000" w:rsidRPr="00000000" w14:paraId="00001FC0">
      <w:pPr>
        <w:pBdr>
          <w:top w:color="e5e5e5" w:space="0" w:sz="0" w:val="none"/>
          <w:left w:color="e5e5e5" w:space="0" w:sz="0" w:val="none"/>
          <w:bottom w:color="e5e5e5" w:space="0" w:sz="0" w:val="none"/>
          <w:right w:color="e5e5e5" w:space="0" w:sz="0" w:val="none"/>
          <w:between w:color="e5e5e5" w:space="0" w:sz="0" w:val="none"/>
        </w:pBdr>
        <w:spacing w:after="660" w:before="660" w:lineRule="auto"/>
        <w:rPr>
          <w:rFonts w:ascii="Roboto" w:cs="Roboto" w:eastAsia="Roboto" w:hAnsi="Roboto"/>
          <w:i w:val="1"/>
          <w:color w:val="525252"/>
          <w:sz w:val="24"/>
          <w:szCs w:val="24"/>
          <w:highlight w:val="white"/>
        </w:rPr>
      </w:pPr>
      <w:r w:rsidDel="00000000" w:rsidR="00000000" w:rsidRPr="00000000">
        <w:rPr>
          <w:rFonts w:ascii="Roboto" w:cs="Roboto" w:eastAsia="Roboto" w:hAnsi="Roboto"/>
          <w:i w:val="1"/>
          <w:color w:val="525252"/>
          <w:sz w:val="24"/>
          <w:szCs w:val="24"/>
          <w:highlight w:val="white"/>
          <w:rtl w:val="0"/>
        </w:rPr>
        <w:t xml:space="preserve">Garbage Collector: The TAX on Android App Performance</w:t>
      </w:r>
    </w:p>
    <w:p w:rsidR="00000000" w:rsidDel="00000000" w:rsidP="00000000" w:rsidRDefault="00000000" w:rsidRPr="00000000" w14:paraId="00001FC1">
      <w:pPr>
        <w:pBdr>
          <w:top w:color="e5e5e5" w:space="0" w:sz="0" w:val="none"/>
          <w:left w:color="e5e5e5" w:space="0" w:sz="0" w:val="none"/>
          <w:bottom w:color="e5e5e5" w:space="0" w:sz="0" w:val="none"/>
          <w:right w:color="e5e5e5" w:space="0" w:sz="0" w:val="none"/>
          <w:between w:color="e5e5e5" w:space="0" w:sz="0" w:val="none"/>
        </w:pBdr>
        <w:shd w:fill="ffffff" w:val="clear"/>
        <w:spacing w:after="300" w:before="300" w:lineRule="auto"/>
        <w:rPr>
          <w:rFonts w:ascii="Roboto" w:cs="Roboto" w:eastAsia="Roboto" w:hAnsi="Roboto"/>
          <w:color w:val="404040"/>
          <w:sz w:val="24"/>
          <w:szCs w:val="24"/>
        </w:rPr>
      </w:pPr>
      <w:r w:rsidDel="00000000" w:rsidR="00000000" w:rsidRPr="00000000">
        <w:rPr>
          <w:rFonts w:ascii="Roboto" w:cs="Roboto" w:eastAsia="Roboto" w:hAnsi="Roboto"/>
          <w:color w:val="404040"/>
          <w:sz w:val="24"/>
          <w:szCs w:val="24"/>
          <w:rtl w:val="0"/>
        </w:rPr>
        <w:t xml:space="preserve">The main reason for the Android App lag or for the low performance of the Android app is that </w:t>
      </w:r>
      <w:r w:rsidDel="00000000" w:rsidR="00000000" w:rsidRPr="00000000">
        <w:rPr>
          <w:rFonts w:ascii="Roboto" w:cs="Roboto" w:eastAsia="Roboto" w:hAnsi="Roboto"/>
          <w:color w:val="525252"/>
          <w:sz w:val="24"/>
          <w:szCs w:val="24"/>
          <w:rtl w:val="0"/>
        </w:rPr>
        <w:t xml:space="preserve">it runs GC very frequently</w:t>
      </w:r>
      <w:r w:rsidDel="00000000" w:rsidR="00000000" w:rsidRPr="00000000">
        <w:rPr>
          <w:rFonts w:ascii="Roboto" w:cs="Roboto" w:eastAsia="Roboto" w:hAnsi="Roboto"/>
          <w:color w:val="404040"/>
          <w:sz w:val="24"/>
          <w:szCs w:val="24"/>
          <w:rtl w:val="0"/>
        </w:rPr>
        <w:t xml:space="preserve">.</w:t>
      </w:r>
    </w:p>
    <w:p w:rsidR="00000000" w:rsidDel="00000000" w:rsidP="00000000" w:rsidRDefault="00000000" w:rsidRPr="00000000" w14:paraId="00001FC2">
      <w:pPr>
        <w:pBdr>
          <w:top w:color="e5e5e5" w:space="0" w:sz="0" w:val="none"/>
          <w:left w:color="e5e5e5" w:space="0" w:sz="0" w:val="none"/>
          <w:bottom w:color="e5e5e5" w:space="0" w:sz="0" w:val="none"/>
          <w:right w:color="e5e5e5" w:space="0" w:sz="0" w:val="none"/>
          <w:between w:color="e5e5e5" w:space="0" w:sz="0" w:val="none"/>
        </w:pBdr>
        <w:shd w:fill="ffffff" w:val="clear"/>
        <w:spacing w:after="300" w:before="300" w:lineRule="auto"/>
        <w:rPr>
          <w:rFonts w:ascii="Roboto" w:cs="Roboto" w:eastAsia="Roboto" w:hAnsi="Roboto"/>
          <w:color w:val="525252"/>
          <w:sz w:val="24"/>
          <w:szCs w:val="24"/>
        </w:rPr>
      </w:pPr>
      <w:r w:rsidDel="00000000" w:rsidR="00000000" w:rsidRPr="00000000">
        <w:rPr>
          <w:rFonts w:ascii="Roboto" w:cs="Roboto" w:eastAsia="Roboto" w:hAnsi="Roboto"/>
          <w:color w:val="525252"/>
          <w:sz w:val="24"/>
          <w:szCs w:val="24"/>
          <w:rtl w:val="0"/>
        </w:rPr>
        <w:t xml:space="preserve">Simple in one line: The time for which GC is running the actual app is not running.</w:t>
      </w:r>
    </w:p>
    <w:p w:rsidR="00000000" w:rsidDel="00000000" w:rsidP="00000000" w:rsidRDefault="00000000" w:rsidRPr="00000000" w14:paraId="00001FC3">
      <w:pPr>
        <w:pBdr>
          <w:top w:color="e5e5e5" w:space="0" w:sz="0" w:val="none"/>
          <w:left w:color="e5e5e5" w:space="0" w:sz="0" w:val="none"/>
          <w:bottom w:color="e5e5e5" w:space="0" w:sz="0" w:val="none"/>
          <w:right w:color="e5e5e5" w:space="0" w:sz="0" w:val="none"/>
          <w:between w:color="e5e5e5" w:space="0" w:sz="0" w:val="none"/>
        </w:pBdr>
        <w:shd w:fill="ffffff" w:val="clear"/>
        <w:spacing w:after="300" w:before="300" w:lineRule="auto"/>
        <w:rPr>
          <w:rFonts w:ascii="Roboto" w:cs="Roboto" w:eastAsia="Roboto" w:hAnsi="Roboto"/>
          <w:color w:val="404040"/>
          <w:sz w:val="24"/>
          <w:szCs w:val="24"/>
        </w:rPr>
      </w:pPr>
      <w:r w:rsidDel="00000000" w:rsidR="00000000" w:rsidRPr="00000000">
        <w:rPr>
          <w:rFonts w:ascii="Roboto" w:cs="Roboto" w:eastAsia="Roboto" w:hAnsi="Roboto"/>
          <w:color w:val="404040"/>
          <w:sz w:val="24"/>
          <w:szCs w:val="24"/>
          <w:rtl w:val="0"/>
        </w:rPr>
        <w:t xml:space="preserve">Basically, when the Android App runs, it allocates many objects on the basis of your code, and when the objects are no longer referred to, the system calls GC when there is memory pressure to deallocate those objects.</w:t>
      </w:r>
    </w:p>
    <w:p w:rsidR="00000000" w:rsidDel="00000000" w:rsidP="00000000" w:rsidRDefault="00000000" w:rsidRPr="00000000" w14:paraId="00001FC4">
      <w:pPr>
        <w:pBdr>
          <w:top w:color="e5e5e5" w:space="0" w:sz="0" w:val="none"/>
          <w:left w:color="e5e5e5" w:space="0" w:sz="0" w:val="none"/>
          <w:bottom w:color="e5e5e5" w:space="0" w:sz="0" w:val="none"/>
          <w:right w:color="e5e5e5" w:space="0" w:sz="0" w:val="none"/>
          <w:between w:color="e5e5e5" w:space="0" w:sz="0" w:val="none"/>
        </w:pBdr>
        <w:shd w:fill="ffffff" w:val="clear"/>
        <w:spacing w:after="300" w:before="300" w:lineRule="auto"/>
        <w:rPr>
          <w:rFonts w:ascii="Roboto" w:cs="Roboto" w:eastAsia="Roboto" w:hAnsi="Roboto"/>
          <w:color w:val="404040"/>
          <w:sz w:val="24"/>
          <w:szCs w:val="24"/>
        </w:rPr>
      </w:pPr>
      <w:r w:rsidDel="00000000" w:rsidR="00000000" w:rsidRPr="00000000">
        <w:rPr>
          <w:rFonts w:ascii="Roboto" w:cs="Roboto" w:eastAsia="Roboto" w:hAnsi="Roboto"/>
          <w:color w:val="404040"/>
          <w:sz w:val="24"/>
          <w:szCs w:val="24"/>
          <w:rtl w:val="0"/>
        </w:rPr>
        <w:t xml:space="preserve">So, if the object allocation and deallocation occur on the regular basis, it means that the GC will run on a regular basis to release memory.</w:t>
      </w:r>
    </w:p>
    <w:p w:rsidR="00000000" w:rsidDel="00000000" w:rsidP="00000000" w:rsidRDefault="00000000" w:rsidRPr="00000000" w14:paraId="00001FC5">
      <w:pPr>
        <w:pBdr>
          <w:top w:color="e5e5e5" w:space="0" w:sz="0" w:val="none"/>
          <w:left w:color="e5e5e5" w:space="0" w:sz="0" w:val="none"/>
          <w:bottom w:color="e5e5e5" w:space="0" w:sz="0" w:val="none"/>
          <w:right w:color="e5e5e5" w:space="0" w:sz="0" w:val="none"/>
          <w:between w:color="e5e5e5" w:space="0" w:sz="0" w:val="none"/>
        </w:pBdr>
        <w:shd w:fill="ffffff" w:val="clear"/>
        <w:spacing w:after="300" w:before="300" w:lineRule="auto"/>
        <w:rPr>
          <w:rFonts w:ascii="Roboto" w:cs="Roboto" w:eastAsia="Roboto" w:hAnsi="Roboto"/>
          <w:color w:val="404040"/>
          <w:sz w:val="24"/>
          <w:szCs w:val="24"/>
        </w:rPr>
      </w:pPr>
      <w:r w:rsidDel="00000000" w:rsidR="00000000" w:rsidRPr="00000000">
        <w:rPr>
          <w:rFonts w:ascii="Roboto" w:cs="Roboto" w:eastAsia="Roboto" w:hAnsi="Roboto"/>
          <w:color w:val="404040"/>
          <w:sz w:val="24"/>
          <w:szCs w:val="24"/>
          <w:rtl w:val="0"/>
        </w:rPr>
        <w:t xml:space="preserve">Here, the important point is that the time for which the GC runs, your app does not run for that time. So, it seems that the app is lagging. And hence, a bad experience for the user of the application. Let's understand it deeply.</w:t>
      </w:r>
    </w:p>
    <w:p w:rsidR="00000000" w:rsidDel="00000000" w:rsidP="00000000" w:rsidRDefault="00000000" w:rsidRPr="00000000" w14:paraId="00001FC6">
      <w:pPr>
        <w:pBdr>
          <w:top w:color="e5e5e5" w:space="0" w:sz="0" w:val="none"/>
          <w:left w:color="e5e5e5" w:space="0" w:sz="0" w:val="none"/>
          <w:bottom w:color="e5e5e5" w:space="0" w:sz="0" w:val="none"/>
          <w:right w:color="e5e5e5" w:space="0" w:sz="0" w:val="none"/>
          <w:between w:color="e5e5e5" w:space="0" w:sz="0" w:val="none"/>
        </w:pBdr>
        <w:shd w:fill="ffffff" w:val="clear"/>
        <w:spacing w:after="300" w:before="300" w:lineRule="auto"/>
        <w:rPr>
          <w:rFonts w:ascii="Roboto" w:cs="Roboto" w:eastAsia="Roboto" w:hAnsi="Roboto"/>
          <w:color w:val="404040"/>
          <w:sz w:val="24"/>
          <w:szCs w:val="24"/>
        </w:rPr>
      </w:pPr>
      <w:r w:rsidDel="00000000" w:rsidR="00000000" w:rsidRPr="00000000">
        <w:rPr>
          <w:rFonts w:ascii="Roboto" w:cs="Roboto" w:eastAsia="Roboto" w:hAnsi="Roboto"/>
          <w:color w:val="404040"/>
          <w:sz w:val="24"/>
          <w:szCs w:val="24"/>
          <w:rtl w:val="0"/>
        </w:rPr>
        <w:t xml:space="preserve">The Android app updates its UI every </w:t>
      </w:r>
      <w:r w:rsidDel="00000000" w:rsidR="00000000" w:rsidRPr="00000000">
        <w:rPr>
          <w:rFonts w:ascii="Consolas" w:cs="Consolas" w:eastAsia="Consolas" w:hAnsi="Consolas"/>
          <w:color w:val="ec4899"/>
          <w:sz w:val="21"/>
          <w:szCs w:val="21"/>
          <w:shd w:fill="f5f5f5" w:val="clear"/>
          <w:rtl w:val="0"/>
        </w:rPr>
        <w:t xml:space="preserve">16ms</w:t>
      </w:r>
      <w:r w:rsidDel="00000000" w:rsidR="00000000" w:rsidRPr="00000000">
        <w:rPr>
          <w:rFonts w:ascii="Roboto" w:cs="Roboto" w:eastAsia="Roboto" w:hAnsi="Roboto"/>
          <w:color w:val="404040"/>
          <w:sz w:val="24"/>
          <w:szCs w:val="24"/>
          <w:rtl w:val="0"/>
        </w:rPr>
        <w:t xml:space="preserve"> (considering </w:t>
      </w:r>
      <w:r w:rsidDel="00000000" w:rsidR="00000000" w:rsidRPr="00000000">
        <w:rPr>
          <w:rFonts w:ascii="Consolas" w:cs="Consolas" w:eastAsia="Consolas" w:hAnsi="Consolas"/>
          <w:color w:val="ec4899"/>
          <w:sz w:val="21"/>
          <w:szCs w:val="21"/>
          <w:shd w:fill="f5f5f5" w:val="clear"/>
          <w:rtl w:val="0"/>
        </w:rPr>
        <w:t xml:space="preserve">60FPS -&gt; 1000ms/60 = 16.67ms ~ 16ms</w:t>
      </w:r>
      <w:r w:rsidDel="00000000" w:rsidR="00000000" w:rsidRPr="00000000">
        <w:rPr>
          <w:rFonts w:ascii="Roboto" w:cs="Roboto" w:eastAsia="Roboto" w:hAnsi="Roboto"/>
          <w:color w:val="404040"/>
          <w:sz w:val="24"/>
          <w:szCs w:val="24"/>
          <w:rtl w:val="0"/>
        </w:rPr>
        <w:t xml:space="preserve">) for smooth UI rendering.</w:t>
      </w:r>
    </w:p>
    <w:p w:rsidR="00000000" w:rsidDel="00000000" w:rsidP="00000000" w:rsidRDefault="00000000" w:rsidRPr="00000000" w14:paraId="00001FC7">
      <w:pPr>
        <w:pBdr>
          <w:top w:color="e5e5e5" w:space="0" w:sz="0" w:val="none"/>
          <w:left w:color="e5e5e5" w:space="0" w:sz="0" w:val="none"/>
          <w:bottom w:color="e5e5e5" w:space="0" w:sz="0" w:val="none"/>
          <w:right w:color="e5e5e5" w:space="0" w:sz="0" w:val="none"/>
          <w:between w:color="e5e5e5" w:space="0" w:sz="0" w:val="none"/>
        </w:pBdr>
        <w:shd w:fill="ffffff" w:val="clear"/>
        <w:spacing w:after="300" w:before="300" w:lineRule="auto"/>
        <w:rPr>
          <w:rFonts w:ascii="Roboto" w:cs="Roboto" w:eastAsia="Roboto" w:hAnsi="Roboto"/>
          <w:color w:val="404040"/>
          <w:sz w:val="24"/>
          <w:szCs w:val="24"/>
        </w:rPr>
      </w:pPr>
      <w:r w:rsidDel="00000000" w:rsidR="00000000" w:rsidRPr="00000000">
        <w:rPr>
          <w:rFonts w:ascii="Roboto" w:cs="Roboto" w:eastAsia="Roboto" w:hAnsi="Roboto"/>
          <w:color w:val="404040"/>
          <w:sz w:val="24"/>
          <w:szCs w:val="24"/>
          <w:rtl w:val="0"/>
        </w:rPr>
        <w:t xml:space="preserve">Frame per second (FPS) is the measurement of the number of frames that appear within a second.</w:t>
      </w:r>
    </w:p>
    <w:p w:rsidR="00000000" w:rsidDel="00000000" w:rsidP="00000000" w:rsidRDefault="00000000" w:rsidRPr="00000000" w14:paraId="00001FC8">
      <w:pPr>
        <w:spacing w:after="0" w:lineRule="auto"/>
        <w:rPr>
          <w:rFonts w:ascii="Roboto" w:cs="Roboto" w:eastAsia="Roboto" w:hAnsi="Roboto"/>
          <w:color w:val="404040"/>
          <w:sz w:val="24"/>
          <w:szCs w:val="24"/>
        </w:rPr>
      </w:pPr>
      <w:r w:rsidDel="00000000" w:rsidR="00000000" w:rsidRPr="00000000">
        <w:rPr>
          <w:rtl w:val="0"/>
        </w:rPr>
      </w:r>
    </w:p>
    <w:p w:rsidR="00000000" w:rsidDel="00000000" w:rsidP="00000000" w:rsidRDefault="00000000" w:rsidRPr="00000000" w14:paraId="00001FC9">
      <w:pPr>
        <w:rPr>
          <w:rFonts w:ascii="Roboto" w:cs="Roboto" w:eastAsia="Roboto" w:hAnsi="Roboto"/>
          <w:color w:val="404040"/>
          <w:sz w:val="24"/>
          <w:szCs w:val="24"/>
        </w:rPr>
      </w:pPr>
      <w:r w:rsidDel="00000000" w:rsidR="00000000" w:rsidRPr="00000000">
        <w:rPr>
          <w:rFonts w:ascii="Roboto" w:cs="Roboto" w:eastAsia="Roboto" w:hAnsi="Roboto"/>
          <w:color w:val="404040"/>
          <w:sz w:val="24"/>
          <w:szCs w:val="24"/>
        </w:rPr>
        <w:drawing>
          <wp:inline distB="114300" distT="114300" distL="114300" distR="114300">
            <wp:extent cx="5943600" cy="1879600"/>
            <wp:effectExtent b="0" l="0" r="0" t="0"/>
            <wp:docPr descr="Android frame update" id="70" name="image50.png"/>
            <a:graphic>
              <a:graphicData uri="http://schemas.openxmlformats.org/drawingml/2006/picture">
                <pic:pic>
                  <pic:nvPicPr>
                    <pic:cNvPr descr="Android frame update" id="0" name="image50.png"/>
                    <pic:cNvPicPr preferRelativeResize="0"/>
                  </pic:nvPicPr>
                  <pic:blipFill>
                    <a:blip r:embed="rId118"/>
                    <a:srcRect b="0" l="0" r="0" t="0"/>
                    <a:stretch>
                      <a:fillRect/>
                    </a:stretch>
                  </pic:blipFill>
                  <pic:spPr>
                    <a:xfrm>
                      <a:off x="0" y="0"/>
                      <a:ext cx="5943600" cy="1879600"/>
                    </a:xfrm>
                    <a:prstGeom prst="rect"/>
                    <a:ln/>
                  </pic:spPr>
                </pic:pic>
              </a:graphicData>
            </a:graphic>
          </wp:inline>
        </w:drawing>
      </w:r>
      <w:r w:rsidDel="00000000" w:rsidR="00000000" w:rsidRPr="00000000">
        <w:rPr>
          <w:rtl w:val="0"/>
        </w:rPr>
      </w:r>
    </w:p>
    <w:p w:rsidR="00000000" w:rsidDel="00000000" w:rsidP="00000000" w:rsidRDefault="00000000" w:rsidRPr="00000000" w14:paraId="00001FCA">
      <w:pPr>
        <w:pBdr>
          <w:top w:color="e5e5e5" w:space="0" w:sz="0" w:val="none"/>
          <w:left w:color="e5e5e5" w:space="0" w:sz="0" w:val="none"/>
          <w:bottom w:color="e5e5e5" w:space="0" w:sz="0" w:val="none"/>
          <w:right w:color="e5e5e5" w:space="0" w:sz="0" w:val="none"/>
          <w:between w:color="e5e5e5" w:space="0" w:sz="0" w:val="none"/>
        </w:pBdr>
        <w:shd w:fill="ffffff" w:val="clear"/>
        <w:spacing w:after="300" w:before="300" w:lineRule="auto"/>
        <w:rPr>
          <w:rFonts w:ascii="Roboto" w:cs="Roboto" w:eastAsia="Roboto" w:hAnsi="Roboto"/>
          <w:color w:val="404040"/>
          <w:sz w:val="24"/>
          <w:szCs w:val="24"/>
        </w:rPr>
      </w:pPr>
      <w:r w:rsidDel="00000000" w:rsidR="00000000" w:rsidRPr="00000000">
        <w:rPr>
          <w:rFonts w:ascii="Roboto" w:cs="Roboto" w:eastAsia="Roboto" w:hAnsi="Roboto"/>
          <w:color w:val="404040"/>
          <w:sz w:val="24"/>
          <w:szCs w:val="24"/>
          <w:rtl w:val="0"/>
        </w:rPr>
        <w:t xml:space="preserve">So, if the GC runs for more time, the app will be unable to update UI and it will skip a few frames, so it will seem that the app is lagging. That is one of the reasons for the app lag.</w:t>
      </w:r>
    </w:p>
    <w:p w:rsidR="00000000" w:rsidDel="00000000" w:rsidP="00000000" w:rsidRDefault="00000000" w:rsidRPr="00000000" w14:paraId="00001FCB">
      <w:pPr>
        <w:pBdr>
          <w:top w:color="e5e5e5" w:space="0" w:sz="0" w:val="none"/>
          <w:left w:color="e5e5e5" w:space="0" w:sz="0" w:val="none"/>
          <w:bottom w:color="e5e5e5" w:space="0" w:sz="0" w:val="none"/>
          <w:right w:color="e5e5e5" w:space="0" w:sz="0" w:val="none"/>
          <w:between w:color="e5e5e5" w:space="0" w:sz="0" w:val="none"/>
        </w:pBdr>
        <w:shd w:fill="ffffff" w:val="clear"/>
        <w:spacing w:after="300" w:before="300" w:lineRule="auto"/>
        <w:rPr>
          <w:rFonts w:ascii="Roboto" w:cs="Roboto" w:eastAsia="Roboto" w:hAnsi="Roboto"/>
          <w:color w:val="404040"/>
          <w:sz w:val="24"/>
          <w:szCs w:val="24"/>
        </w:rPr>
      </w:pPr>
      <w:r w:rsidDel="00000000" w:rsidR="00000000" w:rsidRPr="00000000">
        <w:rPr>
          <w:rFonts w:ascii="Roboto" w:cs="Roboto" w:eastAsia="Roboto" w:hAnsi="Roboto"/>
          <w:color w:val="404040"/>
          <w:sz w:val="24"/>
          <w:szCs w:val="24"/>
          <w:rtl w:val="0"/>
        </w:rPr>
        <w:t xml:space="preserve">Another reason is that the app is doing too much on the main thread. For example, at that time if any method/task is taking more time than </w:t>
      </w:r>
      <w:r w:rsidDel="00000000" w:rsidR="00000000" w:rsidRPr="00000000">
        <w:rPr>
          <w:rFonts w:ascii="Consolas" w:cs="Consolas" w:eastAsia="Consolas" w:hAnsi="Consolas"/>
          <w:color w:val="ec4899"/>
          <w:sz w:val="21"/>
          <w:szCs w:val="21"/>
          <w:shd w:fill="f5f5f5" w:val="clear"/>
          <w:rtl w:val="0"/>
        </w:rPr>
        <w:t xml:space="preserve">16ms</w:t>
      </w:r>
      <w:r w:rsidDel="00000000" w:rsidR="00000000" w:rsidRPr="00000000">
        <w:rPr>
          <w:rFonts w:ascii="Roboto" w:cs="Roboto" w:eastAsia="Roboto" w:hAnsi="Roboto"/>
          <w:color w:val="404040"/>
          <w:sz w:val="24"/>
          <w:szCs w:val="24"/>
          <w:rtl w:val="0"/>
        </w:rPr>
        <w:t xml:space="preserve">, the app will be unable to update UI, which means lag will be there in the app for that time.</w:t>
      </w:r>
    </w:p>
    <w:p w:rsidR="00000000" w:rsidDel="00000000" w:rsidP="00000000" w:rsidRDefault="00000000" w:rsidRPr="00000000" w14:paraId="00001FCC">
      <w:pPr>
        <w:pBdr>
          <w:top w:color="e5e5e5" w:space="0" w:sz="0" w:val="none"/>
          <w:left w:color="e5e5e5" w:space="0" w:sz="0" w:val="none"/>
          <w:bottom w:color="e5e5e5" w:space="0" w:sz="0" w:val="none"/>
          <w:right w:color="e5e5e5" w:space="0" w:sz="0" w:val="none"/>
          <w:between w:color="e5e5e5" w:space="0" w:sz="0" w:val="none"/>
        </w:pBdr>
        <w:shd w:fill="ffffff" w:val="clear"/>
        <w:spacing w:after="300" w:before="300" w:lineRule="auto"/>
        <w:rPr>
          <w:rFonts w:ascii="Roboto" w:cs="Roboto" w:eastAsia="Roboto" w:hAnsi="Roboto"/>
          <w:color w:val="404040"/>
          <w:sz w:val="24"/>
          <w:szCs w:val="24"/>
        </w:rPr>
      </w:pPr>
      <w:r w:rsidDel="00000000" w:rsidR="00000000" w:rsidRPr="00000000">
        <w:rPr>
          <w:rFonts w:ascii="Roboto" w:cs="Roboto" w:eastAsia="Roboto" w:hAnsi="Roboto"/>
          <w:color w:val="404040"/>
          <w:sz w:val="24"/>
          <w:szCs w:val="24"/>
          <w:rtl w:val="0"/>
        </w:rPr>
        <w:t xml:space="preserve">Basically, the system tries to redraw the UI every </w:t>
      </w:r>
      <w:r w:rsidDel="00000000" w:rsidR="00000000" w:rsidRPr="00000000">
        <w:rPr>
          <w:rFonts w:ascii="Consolas" w:cs="Consolas" w:eastAsia="Consolas" w:hAnsi="Consolas"/>
          <w:color w:val="ec4899"/>
          <w:sz w:val="21"/>
          <w:szCs w:val="21"/>
          <w:shd w:fill="f5f5f5" w:val="clear"/>
          <w:rtl w:val="0"/>
        </w:rPr>
        <w:t xml:space="preserve">16ms</w:t>
      </w:r>
      <w:r w:rsidDel="00000000" w:rsidR="00000000" w:rsidRPr="00000000">
        <w:rPr>
          <w:rFonts w:ascii="Roboto" w:cs="Roboto" w:eastAsia="Roboto" w:hAnsi="Roboto"/>
          <w:color w:val="404040"/>
          <w:sz w:val="24"/>
          <w:szCs w:val="24"/>
          <w:rtl w:val="0"/>
        </w:rPr>
        <w:t xml:space="preserve">, and what if our task on the main thread takes more than </w:t>
      </w:r>
      <w:r w:rsidDel="00000000" w:rsidR="00000000" w:rsidRPr="00000000">
        <w:rPr>
          <w:rFonts w:ascii="Consolas" w:cs="Consolas" w:eastAsia="Consolas" w:hAnsi="Consolas"/>
          <w:color w:val="ec4899"/>
          <w:sz w:val="21"/>
          <w:szCs w:val="21"/>
          <w:shd w:fill="f5f5f5" w:val="clear"/>
          <w:rtl w:val="0"/>
        </w:rPr>
        <w:t xml:space="preserve">16ms</w:t>
      </w:r>
      <w:r w:rsidDel="00000000" w:rsidR="00000000" w:rsidRPr="00000000">
        <w:rPr>
          <w:rFonts w:ascii="Roboto" w:cs="Roboto" w:eastAsia="Roboto" w:hAnsi="Roboto"/>
          <w:color w:val="404040"/>
          <w:sz w:val="24"/>
          <w:szCs w:val="24"/>
          <w:rtl w:val="0"/>
        </w:rPr>
        <w:t xml:space="preserve">? For example, if our task takes </w:t>
      </w:r>
      <w:r w:rsidDel="00000000" w:rsidR="00000000" w:rsidRPr="00000000">
        <w:rPr>
          <w:rFonts w:ascii="Consolas" w:cs="Consolas" w:eastAsia="Consolas" w:hAnsi="Consolas"/>
          <w:color w:val="ec4899"/>
          <w:sz w:val="21"/>
          <w:szCs w:val="21"/>
          <w:shd w:fill="f5f5f5" w:val="clear"/>
          <w:rtl w:val="0"/>
        </w:rPr>
        <w:t xml:space="preserve">26ms</w:t>
      </w:r>
      <w:r w:rsidDel="00000000" w:rsidR="00000000" w:rsidRPr="00000000">
        <w:rPr>
          <w:rFonts w:ascii="Roboto" w:cs="Roboto" w:eastAsia="Roboto" w:hAnsi="Roboto"/>
          <w:color w:val="404040"/>
          <w:sz w:val="24"/>
          <w:szCs w:val="24"/>
          <w:rtl w:val="0"/>
        </w:rPr>
        <w:t xml:space="preserve">. The system tries to update the UI, but it wasn't ready. In that case, it will not refresh anything. And, that caused the UI to be refreshed after </w:t>
      </w:r>
      <w:r w:rsidDel="00000000" w:rsidR="00000000" w:rsidRPr="00000000">
        <w:rPr>
          <w:rFonts w:ascii="Consolas" w:cs="Consolas" w:eastAsia="Consolas" w:hAnsi="Consolas"/>
          <w:color w:val="ec4899"/>
          <w:sz w:val="21"/>
          <w:szCs w:val="21"/>
          <w:shd w:fill="f5f5f5" w:val="clear"/>
          <w:rtl w:val="0"/>
        </w:rPr>
        <w:t xml:space="preserve">32ms</w:t>
      </w:r>
      <w:r w:rsidDel="00000000" w:rsidR="00000000" w:rsidRPr="00000000">
        <w:rPr>
          <w:rFonts w:ascii="Roboto" w:cs="Roboto" w:eastAsia="Roboto" w:hAnsi="Roboto"/>
          <w:color w:val="404040"/>
          <w:sz w:val="24"/>
          <w:szCs w:val="24"/>
          <w:rtl w:val="0"/>
        </w:rPr>
        <w:t xml:space="preserve"> instead of </w:t>
      </w:r>
      <w:r w:rsidDel="00000000" w:rsidR="00000000" w:rsidRPr="00000000">
        <w:rPr>
          <w:rFonts w:ascii="Consolas" w:cs="Consolas" w:eastAsia="Consolas" w:hAnsi="Consolas"/>
          <w:color w:val="ec4899"/>
          <w:sz w:val="21"/>
          <w:szCs w:val="21"/>
          <w:shd w:fill="f5f5f5" w:val="clear"/>
          <w:rtl w:val="0"/>
        </w:rPr>
        <w:t xml:space="preserve">16ms</w:t>
      </w:r>
      <w:r w:rsidDel="00000000" w:rsidR="00000000" w:rsidRPr="00000000">
        <w:rPr>
          <w:rFonts w:ascii="Roboto" w:cs="Roboto" w:eastAsia="Roboto" w:hAnsi="Roboto"/>
          <w:color w:val="404040"/>
          <w:sz w:val="24"/>
          <w:szCs w:val="24"/>
          <w:rtl w:val="0"/>
        </w:rPr>
        <w:t xml:space="preserve">. Ultimately, there will be a </w:t>
      </w:r>
      <w:r w:rsidDel="00000000" w:rsidR="00000000" w:rsidRPr="00000000">
        <w:rPr>
          <w:rFonts w:ascii="Roboto" w:cs="Roboto" w:eastAsia="Roboto" w:hAnsi="Roboto"/>
          <w:color w:val="525252"/>
          <w:sz w:val="24"/>
          <w:szCs w:val="24"/>
          <w:rtl w:val="0"/>
        </w:rPr>
        <w:t xml:space="preserve">frame drop</w:t>
      </w:r>
      <w:r w:rsidDel="00000000" w:rsidR="00000000" w:rsidRPr="00000000">
        <w:rPr>
          <w:rFonts w:ascii="Roboto" w:cs="Roboto" w:eastAsia="Roboto" w:hAnsi="Roboto"/>
          <w:color w:val="404040"/>
          <w:sz w:val="24"/>
          <w:szCs w:val="24"/>
          <w:rtl w:val="0"/>
        </w:rPr>
        <w:t xml:space="preserve">.</w:t>
      </w:r>
    </w:p>
    <w:p w:rsidR="00000000" w:rsidDel="00000000" w:rsidP="00000000" w:rsidRDefault="00000000" w:rsidRPr="00000000" w14:paraId="00001FCD">
      <w:pPr>
        <w:rPr>
          <w:rFonts w:ascii="Roboto" w:cs="Roboto" w:eastAsia="Roboto" w:hAnsi="Roboto"/>
          <w:color w:val="404040"/>
          <w:sz w:val="24"/>
          <w:szCs w:val="24"/>
        </w:rPr>
      </w:pPr>
      <w:r w:rsidDel="00000000" w:rsidR="00000000" w:rsidRPr="00000000">
        <w:rPr>
          <w:rFonts w:ascii="Roboto" w:cs="Roboto" w:eastAsia="Roboto" w:hAnsi="Roboto"/>
          <w:color w:val="404040"/>
          <w:sz w:val="24"/>
          <w:szCs w:val="24"/>
        </w:rPr>
        <w:drawing>
          <wp:inline distB="114300" distT="114300" distL="114300" distR="114300">
            <wp:extent cx="5943600" cy="4076700"/>
            <wp:effectExtent b="0" l="0" r="0" t="0"/>
            <wp:docPr descr="Android frame update delayed" id="79" name="image90.png"/>
            <a:graphic>
              <a:graphicData uri="http://schemas.openxmlformats.org/drawingml/2006/picture">
                <pic:pic>
                  <pic:nvPicPr>
                    <pic:cNvPr descr="Android frame update delayed" id="0" name="image90.png"/>
                    <pic:cNvPicPr preferRelativeResize="0"/>
                  </pic:nvPicPr>
                  <pic:blipFill>
                    <a:blip r:embed="rId119"/>
                    <a:srcRect b="0" l="0" r="0" t="0"/>
                    <a:stretch>
                      <a:fillRect/>
                    </a:stretch>
                  </pic:blipFill>
                  <pic:spPr>
                    <a:xfrm>
                      <a:off x="0" y="0"/>
                      <a:ext cx="5943600" cy="4076700"/>
                    </a:xfrm>
                    <a:prstGeom prst="rect"/>
                    <a:ln/>
                  </pic:spPr>
                </pic:pic>
              </a:graphicData>
            </a:graphic>
          </wp:inline>
        </w:drawing>
      </w:r>
      <w:r w:rsidDel="00000000" w:rsidR="00000000" w:rsidRPr="00000000">
        <w:rPr>
          <w:rtl w:val="0"/>
        </w:rPr>
      </w:r>
    </w:p>
    <w:p w:rsidR="00000000" w:rsidDel="00000000" w:rsidP="00000000" w:rsidRDefault="00000000" w:rsidRPr="00000000" w14:paraId="00001FCE">
      <w:pPr>
        <w:pBdr>
          <w:top w:color="e5e5e5" w:space="0" w:sz="0" w:val="none"/>
          <w:left w:color="e5e5e5" w:space="0" w:sz="0" w:val="none"/>
          <w:bottom w:color="e5e5e5" w:space="0" w:sz="0" w:val="none"/>
          <w:right w:color="e5e5e5" w:space="0" w:sz="0" w:val="none"/>
          <w:between w:color="e5e5e5" w:space="0" w:sz="0" w:val="none"/>
        </w:pBdr>
        <w:shd w:fill="ffffff" w:val="clear"/>
        <w:spacing w:after="300" w:before="300" w:lineRule="auto"/>
        <w:rPr>
          <w:rFonts w:ascii="Roboto" w:cs="Roboto" w:eastAsia="Roboto" w:hAnsi="Roboto"/>
          <w:color w:val="404040"/>
          <w:sz w:val="24"/>
          <w:szCs w:val="24"/>
        </w:rPr>
      </w:pPr>
      <w:r w:rsidDel="00000000" w:rsidR="00000000" w:rsidRPr="00000000">
        <w:rPr>
          <w:rFonts w:ascii="Roboto" w:cs="Roboto" w:eastAsia="Roboto" w:hAnsi="Roboto"/>
          <w:color w:val="404040"/>
          <w:sz w:val="24"/>
          <w:szCs w:val="24"/>
          <w:rtl w:val="0"/>
        </w:rPr>
        <w:t xml:space="preserve">So, due to the frame drop, the user finds the app laggy.</w:t>
      </w:r>
    </w:p>
    <w:p w:rsidR="00000000" w:rsidDel="00000000" w:rsidP="00000000" w:rsidRDefault="00000000" w:rsidRPr="00000000" w14:paraId="00001FCF">
      <w:pPr>
        <w:pBdr>
          <w:top w:color="e5e5e5" w:space="0" w:sz="0" w:val="none"/>
          <w:left w:color="e5e5e5" w:space="0" w:sz="0" w:val="none"/>
          <w:bottom w:color="e5e5e5" w:space="0" w:sz="0" w:val="none"/>
          <w:right w:color="e5e5e5" w:space="0" w:sz="0" w:val="none"/>
          <w:between w:color="e5e5e5" w:space="0" w:sz="0" w:val="none"/>
        </w:pBdr>
        <w:shd w:fill="ffffff" w:val="clear"/>
        <w:spacing w:after="300" w:before="300" w:lineRule="auto"/>
        <w:rPr>
          <w:rFonts w:ascii="Roboto" w:cs="Roboto" w:eastAsia="Roboto" w:hAnsi="Roboto"/>
          <w:color w:val="404040"/>
          <w:sz w:val="24"/>
          <w:szCs w:val="24"/>
        </w:rPr>
      </w:pPr>
      <w:r w:rsidDel="00000000" w:rsidR="00000000" w:rsidRPr="00000000">
        <w:rPr>
          <w:rFonts w:ascii="Roboto" w:cs="Roboto" w:eastAsia="Roboto" w:hAnsi="Roboto"/>
          <w:color w:val="404040"/>
          <w:sz w:val="24"/>
          <w:szCs w:val="24"/>
          <w:rtl w:val="0"/>
        </w:rPr>
        <w:t xml:space="preserve">Even if there is one dropped frame, the animation will not be smooth. The user will find it laggy.</w:t>
      </w:r>
    </w:p>
    <w:p w:rsidR="00000000" w:rsidDel="00000000" w:rsidP="00000000" w:rsidRDefault="00000000" w:rsidRPr="00000000" w14:paraId="00001FD0">
      <w:pPr>
        <w:pBdr>
          <w:top w:color="e5e5e5" w:space="0" w:sz="0" w:val="none"/>
          <w:left w:color="e5e5e5" w:space="0" w:sz="0" w:val="none"/>
          <w:bottom w:color="e5e5e5" w:space="0" w:sz="0" w:val="none"/>
          <w:right w:color="e5e5e5" w:space="0" w:sz="0" w:val="none"/>
          <w:between w:color="e5e5e5" w:space="0" w:sz="0" w:val="none"/>
        </w:pBdr>
        <w:shd w:fill="ffffff" w:val="clear"/>
        <w:spacing w:after="300" w:before="300" w:lineRule="auto"/>
        <w:rPr>
          <w:rFonts w:ascii="Roboto" w:cs="Roboto" w:eastAsia="Roboto" w:hAnsi="Roboto"/>
          <w:color w:val="404040"/>
          <w:sz w:val="24"/>
          <w:szCs w:val="24"/>
        </w:rPr>
      </w:pPr>
      <w:r w:rsidDel="00000000" w:rsidR="00000000" w:rsidRPr="00000000">
        <w:rPr>
          <w:rFonts w:ascii="Roboto" w:cs="Roboto" w:eastAsia="Roboto" w:hAnsi="Roboto"/>
          <w:color w:val="404040"/>
          <w:sz w:val="24"/>
          <w:szCs w:val="24"/>
          <w:rtl w:val="0"/>
        </w:rPr>
        <w:t xml:space="preserve">Now, we have understood the two most important reasons because of why the Android Apps lag which are as follows:</w:t>
      </w:r>
    </w:p>
    <w:p w:rsidR="00000000" w:rsidDel="00000000" w:rsidP="00000000" w:rsidRDefault="00000000" w:rsidRPr="00000000" w14:paraId="00001FD1">
      <w:pPr>
        <w:numPr>
          <w:ilvl w:val="0"/>
          <w:numId w:val="144"/>
        </w:numPr>
        <w:pBdr>
          <w:top w:color="e5e5e5" w:space="0" w:sz="0" w:val="none"/>
          <w:left w:color="e5e5e5" w:space="0" w:sz="0" w:val="none"/>
          <w:bottom w:color="e5e5e5" w:space="0" w:sz="0" w:val="none"/>
          <w:right w:color="e5e5e5" w:space="0" w:sz="0" w:val="none"/>
          <w:between w:color="e5e5e5" w:space="0" w:sz="0" w:val="none"/>
        </w:pBdr>
        <w:shd w:fill="ffffff" w:val="clear"/>
        <w:spacing w:after="0" w:afterAutospacing="0" w:before="120" w:lineRule="auto"/>
        <w:ind w:left="720" w:hanging="360"/>
      </w:pPr>
      <w:r w:rsidDel="00000000" w:rsidR="00000000" w:rsidRPr="00000000">
        <w:rPr>
          <w:rFonts w:ascii="Roboto" w:cs="Roboto" w:eastAsia="Roboto" w:hAnsi="Roboto"/>
          <w:color w:val="525252"/>
          <w:sz w:val="24"/>
          <w:szCs w:val="24"/>
          <w:rtl w:val="0"/>
        </w:rPr>
        <w:t xml:space="preserve">GC running frequently</w:t>
      </w:r>
    </w:p>
    <w:p w:rsidR="00000000" w:rsidDel="00000000" w:rsidP="00000000" w:rsidRDefault="00000000" w:rsidRPr="00000000" w14:paraId="00001FD2">
      <w:pPr>
        <w:numPr>
          <w:ilvl w:val="0"/>
          <w:numId w:val="144"/>
        </w:numPr>
        <w:pBdr>
          <w:top w:color="e5e5e5" w:space="0" w:sz="0" w:val="none"/>
          <w:left w:color="e5e5e5" w:space="0" w:sz="0" w:val="none"/>
          <w:bottom w:color="e5e5e5" w:space="0" w:sz="0" w:val="none"/>
          <w:right w:color="e5e5e5" w:space="0" w:sz="0" w:val="none"/>
          <w:between w:color="e5e5e5" w:space="0" w:sz="0" w:val="none"/>
        </w:pBdr>
        <w:shd w:fill="ffffff" w:val="clear"/>
        <w:spacing w:after="120" w:before="0" w:beforeAutospacing="0" w:lineRule="auto"/>
        <w:ind w:left="720" w:hanging="360"/>
      </w:pPr>
      <w:r w:rsidDel="00000000" w:rsidR="00000000" w:rsidRPr="00000000">
        <w:rPr>
          <w:rFonts w:ascii="Roboto" w:cs="Roboto" w:eastAsia="Roboto" w:hAnsi="Roboto"/>
          <w:color w:val="525252"/>
          <w:sz w:val="24"/>
          <w:szCs w:val="24"/>
          <w:rtl w:val="0"/>
        </w:rPr>
        <w:t xml:space="preserve">Doing too much work on the main thread</w:t>
      </w:r>
    </w:p>
    <w:p w:rsidR="00000000" w:rsidDel="00000000" w:rsidP="00000000" w:rsidRDefault="00000000" w:rsidRPr="00000000" w14:paraId="00001FD3">
      <w:pPr>
        <w:pBdr>
          <w:top w:color="e5e5e5" w:space="0" w:sz="0" w:val="none"/>
          <w:left w:color="e5e5e5" w:space="0" w:sz="0" w:val="none"/>
          <w:bottom w:color="e5e5e5" w:space="0" w:sz="0" w:val="none"/>
          <w:right w:color="e5e5e5" w:space="0" w:sz="0" w:val="none"/>
          <w:between w:color="e5e5e5" w:space="0" w:sz="0" w:val="none"/>
        </w:pBdr>
        <w:shd w:fill="ffffff" w:val="clear"/>
        <w:spacing w:after="300" w:before="300" w:lineRule="auto"/>
        <w:rPr>
          <w:rFonts w:ascii="Roboto" w:cs="Roboto" w:eastAsia="Roboto" w:hAnsi="Roboto"/>
          <w:color w:val="404040"/>
          <w:sz w:val="24"/>
          <w:szCs w:val="24"/>
        </w:rPr>
      </w:pPr>
      <w:r w:rsidDel="00000000" w:rsidR="00000000" w:rsidRPr="00000000">
        <w:rPr>
          <w:rFonts w:ascii="Roboto" w:cs="Roboto" w:eastAsia="Roboto" w:hAnsi="Roboto"/>
          <w:color w:val="404040"/>
          <w:sz w:val="24"/>
          <w:szCs w:val="24"/>
          <w:rtl w:val="0"/>
        </w:rPr>
        <w:t xml:space="preserve">In order to fix this lag issue, we need to focus on the following:</w:t>
      </w:r>
    </w:p>
    <w:p w:rsidR="00000000" w:rsidDel="00000000" w:rsidP="00000000" w:rsidRDefault="00000000" w:rsidRPr="00000000" w14:paraId="00001FD4">
      <w:pPr>
        <w:numPr>
          <w:ilvl w:val="0"/>
          <w:numId w:val="60"/>
        </w:numPr>
        <w:pBdr>
          <w:top w:color="e5e5e5" w:space="0" w:sz="0" w:val="none"/>
          <w:left w:color="e5e5e5" w:space="0" w:sz="0" w:val="none"/>
          <w:bottom w:color="e5e5e5" w:space="0" w:sz="0" w:val="none"/>
          <w:right w:color="e5e5e5" w:space="0" w:sz="0" w:val="none"/>
          <w:between w:color="e5e5e5" w:space="0" w:sz="0" w:val="none"/>
        </w:pBdr>
        <w:shd w:fill="ffffff" w:val="clear"/>
        <w:spacing w:after="0" w:afterAutospacing="0" w:before="120" w:lineRule="auto"/>
        <w:ind w:left="720" w:hanging="360"/>
      </w:pPr>
      <w:r w:rsidDel="00000000" w:rsidR="00000000" w:rsidRPr="00000000">
        <w:rPr>
          <w:rFonts w:ascii="Roboto" w:cs="Roboto" w:eastAsia="Roboto" w:hAnsi="Roboto"/>
          <w:color w:val="404040"/>
          <w:sz w:val="24"/>
          <w:szCs w:val="24"/>
          <w:rtl w:val="0"/>
        </w:rPr>
        <w:t xml:space="preserve">Reduce GC running time</w:t>
      </w:r>
    </w:p>
    <w:p w:rsidR="00000000" w:rsidDel="00000000" w:rsidP="00000000" w:rsidRDefault="00000000" w:rsidRPr="00000000" w14:paraId="00001FD5">
      <w:pPr>
        <w:numPr>
          <w:ilvl w:val="0"/>
          <w:numId w:val="60"/>
        </w:numPr>
        <w:pBdr>
          <w:top w:color="e5e5e5" w:space="0" w:sz="0" w:val="none"/>
          <w:left w:color="e5e5e5" w:space="0" w:sz="0" w:val="none"/>
          <w:bottom w:color="e5e5e5" w:space="0" w:sz="0" w:val="none"/>
          <w:right w:color="e5e5e5" w:space="0" w:sz="0" w:val="none"/>
          <w:between w:color="e5e5e5" w:space="0" w:sz="0" w:val="none"/>
        </w:pBdr>
        <w:shd w:fill="ffffff" w:val="clear"/>
        <w:spacing w:after="120" w:before="0" w:beforeAutospacing="0" w:lineRule="auto"/>
        <w:ind w:left="720" w:hanging="360"/>
      </w:pPr>
      <w:r w:rsidDel="00000000" w:rsidR="00000000" w:rsidRPr="00000000">
        <w:rPr>
          <w:rFonts w:ascii="Roboto" w:cs="Roboto" w:eastAsia="Roboto" w:hAnsi="Roboto"/>
          <w:color w:val="404040"/>
          <w:sz w:val="24"/>
          <w:szCs w:val="24"/>
          <w:rtl w:val="0"/>
        </w:rPr>
        <w:t xml:space="preserve">Do not do too much on the main thread</w:t>
      </w:r>
    </w:p>
    <w:p w:rsidR="00000000" w:rsidDel="00000000" w:rsidP="00000000" w:rsidRDefault="00000000" w:rsidRPr="00000000" w14:paraId="00001FD6">
      <w:pPr>
        <w:pBdr>
          <w:top w:color="e5e5e5" w:space="0" w:sz="0" w:val="none"/>
          <w:left w:color="e5e5e5" w:space="0" w:sz="0" w:val="none"/>
          <w:bottom w:color="e5e5e5" w:space="0" w:sz="0" w:val="none"/>
          <w:right w:color="e5e5e5" w:space="0" w:sz="0" w:val="none"/>
          <w:between w:color="e5e5e5" w:space="0" w:sz="0" w:val="none"/>
        </w:pBdr>
        <w:shd w:fill="ffffff" w:val="clear"/>
        <w:spacing w:after="300" w:before="300" w:lineRule="auto"/>
        <w:rPr>
          <w:rFonts w:ascii="Roboto" w:cs="Roboto" w:eastAsia="Roboto" w:hAnsi="Roboto"/>
          <w:color w:val="525252"/>
          <w:sz w:val="24"/>
          <w:szCs w:val="24"/>
        </w:rPr>
      </w:pPr>
      <w:r w:rsidDel="00000000" w:rsidR="00000000" w:rsidRPr="00000000">
        <w:rPr>
          <w:rFonts w:ascii="Roboto" w:cs="Roboto" w:eastAsia="Roboto" w:hAnsi="Roboto"/>
          <w:color w:val="525252"/>
          <w:sz w:val="24"/>
          <w:szCs w:val="24"/>
          <w:rtl w:val="0"/>
        </w:rPr>
        <w:t xml:space="preserve">Steps to be taken to improve the performance:</w:t>
      </w:r>
    </w:p>
    <w:p w:rsidR="00000000" w:rsidDel="00000000" w:rsidP="00000000" w:rsidRDefault="00000000" w:rsidRPr="00000000" w14:paraId="00001FD7">
      <w:pPr>
        <w:numPr>
          <w:ilvl w:val="0"/>
          <w:numId w:val="102"/>
        </w:numPr>
        <w:pBdr>
          <w:top w:color="e5e5e5" w:space="0" w:sz="0" w:val="none"/>
          <w:left w:color="e5e5e5" w:space="0" w:sz="0" w:val="none"/>
          <w:bottom w:color="e5e5e5" w:space="0" w:sz="0" w:val="none"/>
          <w:right w:color="e5e5e5" w:space="0" w:sz="0" w:val="none"/>
          <w:between w:color="e5e5e5" w:space="0" w:sz="0" w:val="none"/>
        </w:pBdr>
        <w:shd w:fill="ffffff" w:val="clear"/>
        <w:spacing w:after="0" w:afterAutospacing="0" w:before="120" w:lineRule="auto"/>
        <w:ind w:left="720" w:hanging="360"/>
      </w:pPr>
      <w:r w:rsidDel="00000000" w:rsidR="00000000" w:rsidRPr="00000000">
        <w:rPr>
          <w:rFonts w:ascii="Roboto" w:cs="Roboto" w:eastAsia="Roboto" w:hAnsi="Roboto"/>
          <w:color w:val="404040"/>
          <w:sz w:val="24"/>
          <w:szCs w:val="24"/>
          <w:rtl w:val="0"/>
        </w:rPr>
        <w:t xml:space="preserve">Do not allocate any object if it is not required. Do not allocate objects early, allocate objects only when it is required. Use lazy initialization.</w:t>
      </w:r>
    </w:p>
    <w:p w:rsidR="00000000" w:rsidDel="00000000" w:rsidP="00000000" w:rsidRDefault="00000000" w:rsidRPr="00000000" w14:paraId="00001FD8">
      <w:pPr>
        <w:numPr>
          <w:ilvl w:val="0"/>
          <w:numId w:val="102"/>
        </w:numPr>
        <w:pBdr>
          <w:top w:color="e5e5e5" w:space="0" w:sz="0" w:val="none"/>
          <w:left w:color="e5e5e5" w:space="0" w:sz="0" w:val="none"/>
          <w:bottom w:color="e5e5e5" w:space="0" w:sz="0" w:val="none"/>
          <w:right w:color="e5e5e5" w:space="0" w:sz="0" w:val="none"/>
          <w:between w:color="e5e5e5" w:space="0" w:sz="0" w:val="none"/>
        </w:pBdr>
        <w:shd w:fill="ffffff" w:val="clear"/>
        <w:spacing w:after="0" w:afterAutospacing="0" w:before="0" w:beforeAutospacing="0" w:lineRule="auto"/>
        <w:ind w:left="720" w:hanging="360"/>
      </w:pPr>
      <w:r w:rsidDel="00000000" w:rsidR="00000000" w:rsidRPr="00000000">
        <w:rPr>
          <w:rFonts w:ascii="Roboto" w:cs="Roboto" w:eastAsia="Roboto" w:hAnsi="Roboto"/>
          <w:color w:val="404040"/>
          <w:sz w:val="24"/>
          <w:szCs w:val="24"/>
          <w:rtl w:val="0"/>
        </w:rPr>
        <w:t xml:space="preserve">Avoid Auto-Boxing as Integer, Boolean, etc takes more memory as classes like </w:t>
      </w:r>
      <w:r w:rsidDel="00000000" w:rsidR="00000000" w:rsidRPr="00000000">
        <w:rPr>
          <w:rFonts w:ascii="Consolas" w:cs="Consolas" w:eastAsia="Consolas" w:hAnsi="Consolas"/>
          <w:color w:val="ec4899"/>
          <w:sz w:val="21"/>
          <w:szCs w:val="21"/>
          <w:shd w:fill="f5f5f5" w:val="clear"/>
          <w:rtl w:val="0"/>
        </w:rPr>
        <w:t xml:space="preserve">Integer</w:t>
      </w:r>
      <w:r w:rsidDel="00000000" w:rsidR="00000000" w:rsidRPr="00000000">
        <w:rPr>
          <w:rFonts w:ascii="Roboto" w:cs="Roboto" w:eastAsia="Roboto" w:hAnsi="Roboto"/>
          <w:color w:val="404040"/>
          <w:sz w:val="24"/>
          <w:szCs w:val="24"/>
          <w:rtl w:val="0"/>
        </w:rPr>
        <w:t xml:space="preserve"> takes more memory so use </w:t>
      </w:r>
      <w:r w:rsidDel="00000000" w:rsidR="00000000" w:rsidRPr="00000000">
        <w:rPr>
          <w:rFonts w:ascii="Consolas" w:cs="Consolas" w:eastAsia="Consolas" w:hAnsi="Consolas"/>
          <w:color w:val="ec4899"/>
          <w:sz w:val="21"/>
          <w:szCs w:val="21"/>
          <w:shd w:fill="f5f5f5" w:val="clear"/>
          <w:rtl w:val="0"/>
        </w:rPr>
        <w:t xml:space="preserve">int</w:t>
      </w:r>
      <w:r w:rsidDel="00000000" w:rsidR="00000000" w:rsidRPr="00000000">
        <w:rPr>
          <w:rFonts w:ascii="Roboto" w:cs="Roboto" w:eastAsia="Roboto" w:hAnsi="Roboto"/>
          <w:color w:val="404040"/>
          <w:sz w:val="24"/>
          <w:szCs w:val="24"/>
          <w:rtl w:val="0"/>
        </w:rPr>
        <w:t xml:space="preserve"> where ever possible instead of </w:t>
      </w:r>
      <w:r w:rsidDel="00000000" w:rsidR="00000000" w:rsidRPr="00000000">
        <w:rPr>
          <w:rFonts w:ascii="Consolas" w:cs="Consolas" w:eastAsia="Consolas" w:hAnsi="Consolas"/>
          <w:color w:val="ec4899"/>
          <w:sz w:val="21"/>
          <w:szCs w:val="21"/>
          <w:shd w:fill="f5f5f5" w:val="clear"/>
          <w:rtl w:val="0"/>
        </w:rPr>
        <w:t xml:space="preserve">Integer</w:t>
      </w:r>
      <w:r w:rsidDel="00000000" w:rsidR="00000000" w:rsidRPr="00000000">
        <w:rPr>
          <w:rFonts w:ascii="Roboto" w:cs="Roboto" w:eastAsia="Roboto" w:hAnsi="Roboto"/>
          <w:color w:val="404040"/>
          <w:sz w:val="24"/>
          <w:szCs w:val="24"/>
          <w:rtl w:val="0"/>
        </w:rPr>
        <w:t xml:space="preserve">.</w:t>
      </w:r>
    </w:p>
    <w:p w:rsidR="00000000" w:rsidDel="00000000" w:rsidP="00000000" w:rsidRDefault="00000000" w:rsidRPr="00000000" w14:paraId="00001FD9">
      <w:pPr>
        <w:numPr>
          <w:ilvl w:val="0"/>
          <w:numId w:val="102"/>
        </w:numPr>
        <w:pBdr>
          <w:top w:color="e5e5e5" w:space="0" w:sz="0" w:val="none"/>
          <w:left w:color="e5e5e5" w:space="0" w:sz="0" w:val="none"/>
          <w:bottom w:color="e5e5e5" w:space="0" w:sz="0" w:val="none"/>
          <w:right w:color="e5e5e5" w:space="0" w:sz="0" w:val="none"/>
          <w:between w:color="e5e5e5" w:space="0" w:sz="0" w:val="none"/>
        </w:pBdr>
        <w:shd w:fill="ffffff" w:val="clear"/>
        <w:spacing w:after="0" w:afterAutospacing="0" w:before="0" w:beforeAutospacing="0" w:lineRule="auto"/>
        <w:ind w:left="720" w:hanging="360"/>
      </w:pPr>
      <w:r w:rsidDel="00000000" w:rsidR="00000000" w:rsidRPr="00000000">
        <w:rPr>
          <w:rFonts w:ascii="Roboto" w:cs="Roboto" w:eastAsia="Roboto" w:hAnsi="Roboto"/>
          <w:color w:val="404040"/>
          <w:sz w:val="24"/>
          <w:szCs w:val="24"/>
          <w:rtl w:val="0"/>
        </w:rPr>
        <w:t xml:space="preserve">Use ArrayMap and SparseArray. Refer to this </w:t>
      </w:r>
      <w:hyperlink r:id="rId120">
        <w:r w:rsidDel="00000000" w:rsidR="00000000" w:rsidRPr="00000000">
          <w:rPr>
            <w:rFonts w:ascii="Roboto" w:cs="Roboto" w:eastAsia="Roboto" w:hAnsi="Roboto"/>
            <w:color w:val="14b8a6"/>
            <w:sz w:val="24"/>
            <w:szCs w:val="24"/>
            <w:u w:val="single"/>
            <w:rtl w:val="0"/>
          </w:rPr>
          <w:t xml:space="preserve">article</w:t>
        </w:r>
      </w:hyperlink>
      <w:r w:rsidDel="00000000" w:rsidR="00000000" w:rsidRPr="00000000">
        <w:rPr>
          <w:rFonts w:ascii="Roboto" w:cs="Roboto" w:eastAsia="Roboto" w:hAnsi="Roboto"/>
          <w:color w:val="404040"/>
          <w:sz w:val="24"/>
          <w:szCs w:val="24"/>
          <w:rtl w:val="0"/>
        </w:rPr>
        <w:t xml:space="preserve">, this will show why and when to use ArrayMap and SparseArray to optimize your Android Applications.</w:t>
      </w:r>
    </w:p>
    <w:p w:rsidR="00000000" w:rsidDel="00000000" w:rsidP="00000000" w:rsidRDefault="00000000" w:rsidRPr="00000000" w14:paraId="00001FDA">
      <w:pPr>
        <w:numPr>
          <w:ilvl w:val="0"/>
          <w:numId w:val="102"/>
        </w:numPr>
        <w:pBdr>
          <w:top w:color="e5e5e5" w:space="0" w:sz="0" w:val="none"/>
          <w:left w:color="e5e5e5" w:space="0" w:sz="0" w:val="none"/>
          <w:bottom w:color="e5e5e5" w:space="0" w:sz="0" w:val="none"/>
          <w:right w:color="e5e5e5" w:space="0" w:sz="0" w:val="none"/>
          <w:between w:color="e5e5e5" w:space="0" w:sz="0" w:val="none"/>
        </w:pBdr>
        <w:shd w:fill="ffffff" w:val="clear"/>
        <w:spacing w:after="0" w:afterAutospacing="0" w:before="0" w:beforeAutospacing="0" w:lineRule="auto"/>
        <w:ind w:left="720" w:hanging="360"/>
      </w:pPr>
      <w:r w:rsidDel="00000000" w:rsidR="00000000" w:rsidRPr="00000000">
        <w:rPr>
          <w:rFonts w:ascii="Roboto" w:cs="Roboto" w:eastAsia="Roboto" w:hAnsi="Roboto"/>
          <w:color w:val="404040"/>
          <w:sz w:val="24"/>
          <w:szCs w:val="24"/>
          <w:rtl w:val="0"/>
        </w:rPr>
        <w:t xml:space="preserve">Use the concept of object pools to avoid memory churn. Learn about the </w:t>
      </w:r>
      <w:hyperlink r:id="rId121">
        <w:r w:rsidDel="00000000" w:rsidR="00000000" w:rsidRPr="00000000">
          <w:rPr>
            <w:rFonts w:ascii="Roboto" w:cs="Roboto" w:eastAsia="Roboto" w:hAnsi="Roboto"/>
            <w:color w:val="14b8a6"/>
            <w:sz w:val="24"/>
            <w:szCs w:val="24"/>
            <w:u w:val="single"/>
            <w:rtl w:val="0"/>
          </w:rPr>
          <w:t xml:space="preserve">bitmap pool</w:t>
        </w:r>
      </w:hyperlink>
      <w:r w:rsidDel="00000000" w:rsidR="00000000" w:rsidRPr="00000000">
        <w:rPr>
          <w:rFonts w:ascii="Roboto" w:cs="Roboto" w:eastAsia="Roboto" w:hAnsi="Roboto"/>
          <w:color w:val="404040"/>
          <w:sz w:val="24"/>
          <w:szCs w:val="24"/>
          <w:rtl w:val="0"/>
        </w:rPr>
        <w:t xml:space="preserve">.</w:t>
      </w:r>
    </w:p>
    <w:p w:rsidR="00000000" w:rsidDel="00000000" w:rsidP="00000000" w:rsidRDefault="00000000" w:rsidRPr="00000000" w14:paraId="00001FDB">
      <w:pPr>
        <w:numPr>
          <w:ilvl w:val="0"/>
          <w:numId w:val="102"/>
        </w:numPr>
        <w:pBdr>
          <w:top w:color="e5e5e5" w:space="0" w:sz="0" w:val="none"/>
          <w:left w:color="e5e5e5" w:space="0" w:sz="0" w:val="none"/>
          <w:bottom w:color="e5e5e5" w:space="0" w:sz="0" w:val="none"/>
          <w:right w:color="e5e5e5" w:space="0" w:sz="0" w:val="none"/>
          <w:between w:color="e5e5e5" w:space="0" w:sz="0" w:val="none"/>
        </w:pBdr>
        <w:shd w:fill="ffffff" w:val="clear"/>
        <w:spacing w:after="0" w:afterAutospacing="0" w:before="0" w:beforeAutospacing="0" w:lineRule="auto"/>
        <w:ind w:left="720" w:hanging="360"/>
      </w:pPr>
      <w:r w:rsidDel="00000000" w:rsidR="00000000" w:rsidRPr="00000000">
        <w:rPr>
          <w:rFonts w:ascii="Roboto" w:cs="Roboto" w:eastAsia="Roboto" w:hAnsi="Roboto"/>
          <w:color w:val="404040"/>
          <w:sz w:val="24"/>
          <w:szCs w:val="24"/>
          <w:rtl w:val="0"/>
        </w:rPr>
        <w:t xml:space="preserve">Keep heavy work away from the main thread. Transfer it to the background thread.</w:t>
      </w:r>
    </w:p>
    <w:p w:rsidR="00000000" w:rsidDel="00000000" w:rsidP="00000000" w:rsidRDefault="00000000" w:rsidRPr="00000000" w14:paraId="00001FDC">
      <w:pPr>
        <w:numPr>
          <w:ilvl w:val="0"/>
          <w:numId w:val="102"/>
        </w:numPr>
        <w:pBdr>
          <w:top w:color="e5e5e5" w:space="0" w:sz="0" w:val="none"/>
          <w:left w:color="e5e5e5" w:space="0" w:sz="0" w:val="none"/>
          <w:bottom w:color="e5e5e5" w:space="0" w:sz="0" w:val="none"/>
          <w:right w:color="e5e5e5" w:space="0" w:sz="0" w:val="none"/>
          <w:between w:color="e5e5e5" w:space="0" w:sz="0" w:val="none"/>
        </w:pBdr>
        <w:shd w:fill="ffffff" w:val="clear"/>
        <w:spacing w:after="0" w:afterAutospacing="0" w:before="0" w:beforeAutospacing="0" w:lineRule="auto"/>
        <w:ind w:left="720" w:hanging="360"/>
      </w:pPr>
      <w:r w:rsidDel="00000000" w:rsidR="00000000" w:rsidRPr="00000000">
        <w:rPr>
          <w:rFonts w:ascii="Roboto" w:cs="Roboto" w:eastAsia="Roboto" w:hAnsi="Roboto"/>
          <w:color w:val="404040"/>
          <w:sz w:val="24"/>
          <w:szCs w:val="24"/>
          <w:rtl w:val="0"/>
        </w:rPr>
        <w:t xml:space="preserve">Use static final for constants or </w:t>
      </w:r>
      <w:hyperlink r:id="rId122">
        <w:r w:rsidDel="00000000" w:rsidR="00000000" w:rsidRPr="00000000">
          <w:rPr>
            <w:rFonts w:ascii="Roboto" w:cs="Roboto" w:eastAsia="Roboto" w:hAnsi="Roboto"/>
            <w:color w:val="14b8a6"/>
            <w:sz w:val="24"/>
            <w:szCs w:val="24"/>
            <w:u w:val="single"/>
            <w:rtl w:val="0"/>
          </w:rPr>
          <w:t xml:space="preserve">const val in Kotlin</w:t>
        </w:r>
      </w:hyperlink>
      <w:r w:rsidDel="00000000" w:rsidR="00000000" w:rsidRPr="00000000">
        <w:rPr>
          <w:rFonts w:ascii="Roboto" w:cs="Roboto" w:eastAsia="Roboto" w:hAnsi="Roboto"/>
          <w:color w:val="404040"/>
          <w:sz w:val="24"/>
          <w:szCs w:val="24"/>
          <w:rtl w:val="0"/>
        </w:rPr>
        <w:t xml:space="preserve">.</w:t>
      </w:r>
    </w:p>
    <w:p w:rsidR="00000000" w:rsidDel="00000000" w:rsidP="00000000" w:rsidRDefault="00000000" w:rsidRPr="00000000" w14:paraId="00001FDD">
      <w:pPr>
        <w:numPr>
          <w:ilvl w:val="0"/>
          <w:numId w:val="102"/>
        </w:numPr>
        <w:pBdr>
          <w:top w:color="e5e5e5" w:space="0" w:sz="0" w:val="none"/>
          <w:left w:color="e5e5e5" w:space="0" w:sz="0" w:val="none"/>
          <w:bottom w:color="e5e5e5" w:space="0" w:sz="0" w:val="none"/>
          <w:right w:color="e5e5e5" w:space="0" w:sz="0" w:val="none"/>
          <w:between w:color="e5e5e5" w:space="0" w:sz="0" w:val="none"/>
        </w:pBdr>
        <w:shd w:fill="ffffff" w:val="clear"/>
        <w:spacing w:after="0" w:afterAutospacing="0" w:before="0" w:beforeAutospacing="0" w:lineRule="auto"/>
        <w:ind w:left="720" w:hanging="360"/>
      </w:pPr>
      <w:r w:rsidDel="00000000" w:rsidR="00000000" w:rsidRPr="00000000">
        <w:rPr>
          <w:rFonts w:ascii="Roboto" w:cs="Roboto" w:eastAsia="Roboto" w:hAnsi="Roboto"/>
          <w:color w:val="404040"/>
          <w:sz w:val="24"/>
          <w:szCs w:val="24"/>
          <w:rtl w:val="0"/>
        </w:rPr>
        <w:t xml:space="preserve">Avoid Internal Getters/Setters wherever not necessary (direct field access is 3x faster)</w:t>
      </w:r>
    </w:p>
    <w:p w:rsidR="00000000" w:rsidDel="00000000" w:rsidP="00000000" w:rsidRDefault="00000000" w:rsidRPr="00000000" w14:paraId="00001FDE">
      <w:pPr>
        <w:numPr>
          <w:ilvl w:val="0"/>
          <w:numId w:val="102"/>
        </w:numPr>
        <w:pBdr>
          <w:top w:color="e5e5e5" w:space="0" w:sz="0" w:val="none"/>
          <w:left w:color="e5e5e5" w:space="0" w:sz="0" w:val="none"/>
          <w:bottom w:color="e5e5e5" w:space="0" w:sz="0" w:val="none"/>
          <w:right w:color="e5e5e5" w:space="0" w:sz="0" w:val="none"/>
          <w:between w:color="e5e5e5" w:space="0" w:sz="0" w:val="none"/>
        </w:pBdr>
        <w:shd w:fill="ffffff" w:val="clear"/>
        <w:spacing w:after="0" w:afterAutospacing="0" w:before="0" w:beforeAutospacing="0" w:lineRule="auto"/>
        <w:ind w:left="720" w:hanging="360"/>
      </w:pPr>
      <w:r w:rsidDel="00000000" w:rsidR="00000000" w:rsidRPr="00000000">
        <w:rPr>
          <w:rFonts w:ascii="Roboto" w:cs="Roboto" w:eastAsia="Roboto" w:hAnsi="Roboto"/>
          <w:color w:val="404040"/>
          <w:sz w:val="24"/>
          <w:szCs w:val="24"/>
          <w:rtl w:val="0"/>
        </w:rPr>
        <w:t xml:space="preserve">Don't leak contexts in inner classes.</w:t>
      </w:r>
    </w:p>
    <w:p w:rsidR="00000000" w:rsidDel="00000000" w:rsidP="00000000" w:rsidRDefault="00000000" w:rsidRPr="00000000" w14:paraId="00001FDF">
      <w:pPr>
        <w:numPr>
          <w:ilvl w:val="0"/>
          <w:numId w:val="102"/>
        </w:numPr>
        <w:pBdr>
          <w:top w:color="e5e5e5" w:space="0" w:sz="0" w:val="none"/>
          <w:left w:color="e5e5e5" w:space="0" w:sz="0" w:val="none"/>
          <w:bottom w:color="e5e5e5" w:space="0" w:sz="0" w:val="none"/>
          <w:right w:color="e5e5e5" w:space="0" w:sz="0" w:val="none"/>
          <w:between w:color="e5e5e5" w:space="0" w:sz="0" w:val="none"/>
        </w:pBdr>
        <w:shd w:fill="ffffff" w:val="clear"/>
        <w:spacing w:after="0" w:afterAutospacing="0" w:before="0" w:beforeAutospacing="0" w:lineRule="auto"/>
        <w:ind w:left="720" w:hanging="360"/>
      </w:pPr>
      <w:r w:rsidDel="00000000" w:rsidR="00000000" w:rsidRPr="00000000">
        <w:rPr>
          <w:rFonts w:ascii="Roboto" w:cs="Roboto" w:eastAsia="Roboto" w:hAnsi="Roboto"/>
          <w:color w:val="404040"/>
          <w:sz w:val="24"/>
          <w:szCs w:val="24"/>
          <w:rtl w:val="0"/>
        </w:rPr>
        <w:t xml:space="preserve">Use static inner classes over non-static.</w:t>
      </w:r>
    </w:p>
    <w:p w:rsidR="00000000" w:rsidDel="00000000" w:rsidP="00000000" w:rsidRDefault="00000000" w:rsidRPr="00000000" w14:paraId="00001FE0">
      <w:pPr>
        <w:numPr>
          <w:ilvl w:val="0"/>
          <w:numId w:val="102"/>
        </w:numPr>
        <w:pBdr>
          <w:top w:color="e5e5e5" w:space="0" w:sz="0" w:val="none"/>
          <w:left w:color="e5e5e5" w:space="0" w:sz="0" w:val="none"/>
          <w:bottom w:color="e5e5e5" w:space="0" w:sz="0" w:val="none"/>
          <w:right w:color="e5e5e5" w:space="0" w:sz="0" w:val="none"/>
          <w:between w:color="e5e5e5" w:space="0" w:sz="0" w:val="none"/>
        </w:pBdr>
        <w:shd w:fill="ffffff" w:val="clear"/>
        <w:spacing w:after="0" w:afterAutospacing="0" w:before="0" w:beforeAutospacing="0" w:lineRule="auto"/>
        <w:ind w:left="720" w:hanging="360"/>
      </w:pPr>
      <w:r w:rsidDel="00000000" w:rsidR="00000000" w:rsidRPr="00000000">
        <w:rPr>
          <w:rFonts w:ascii="Roboto" w:cs="Roboto" w:eastAsia="Roboto" w:hAnsi="Roboto"/>
          <w:color w:val="404040"/>
          <w:sz w:val="24"/>
          <w:szCs w:val="24"/>
          <w:rtl w:val="0"/>
        </w:rPr>
        <w:t xml:space="preserve">Use LRU cache for the bitmap to avoid redundant decoding of bitmap, it reduces GC calling again and again.</w:t>
      </w:r>
    </w:p>
    <w:p w:rsidR="00000000" w:rsidDel="00000000" w:rsidP="00000000" w:rsidRDefault="00000000" w:rsidRPr="00000000" w14:paraId="00001FE1">
      <w:pPr>
        <w:numPr>
          <w:ilvl w:val="0"/>
          <w:numId w:val="102"/>
        </w:numPr>
        <w:pBdr>
          <w:top w:color="e5e5e5" w:space="0" w:sz="0" w:val="none"/>
          <w:left w:color="e5e5e5" w:space="0" w:sz="0" w:val="none"/>
          <w:bottom w:color="e5e5e5" w:space="0" w:sz="0" w:val="none"/>
          <w:right w:color="e5e5e5" w:space="0" w:sz="0" w:val="none"/>
          <w:between w:color="e5e5e5" w:space="0" w:sz="0" w:val="none"/>
        </w:pBdr>
        <w:shd w:fill="ffffff" w:val="clear"/>
        <w:spacing w:after="0" w:afterAutospacing="0" w:before="0" w:beforeAutospacing="0" w:lineRule="auto"/>
        <w:ind w:left="720" w:hanging="360"/>
      </w:pPr>
      <w:r w:rsidDel="00000000" w:rsidR="00000000" w:rsidRPr="00000000">
        <w:rPr>
          <w:rFonts w:ascii="Roboto" w:cs="Roboto" w:eastAsia="Roboto" w:hAnsi="Roboto"/>
          <w:color w:val="404040"/>
          <w:sz w:val="24"/>
          <w:szCs w:val="24"/>
          <w:rtl w:val="0"/>
        </w:rPr>
        <w:t xml:space="preserve">Use </w:t>
      </w:r>
      <w:hyperlink r:id="rId123">
        <w:r w:rsidDel="00000000" w:rsidR="00000000" w:rsidRPr="00000000">
          <w:rPr>
            <w:rFonts w:ascii="Roboto" w:cs="Roboto" w:eastAsia="Roboto" w:hAnsi="Roboto"/>
            <w:color w:val="14b8a6"/>
            <w:sz w:val="24"/>
            <w:szCs w:val="24"/>
            <w:u w:val="single"/>
            <w:rtl w:val="0"/>
          </w:rPr>
          <w:t xml:space="preserve">StrictMode</w:t>
        </w:r>
      </w:hyperlink>
      <w:r w:rsidDel="00000000" w:rsidR="00000000" w:rsidRPr="00000000">
        <w:rPr>
          <w:rFonts w:ascii="Roboto" w:cs="Roboto" w:eastAsia="Roboto" w:hAnsi="Roboto"/>
          <w:color w:val="404040"/>
          <w:sz w:val="24"/>
          <w:szCs w:val="24"/>
          <w:rtl w:val="0"/>
        </w:rPr>
        <w:t xml:space="preserve"> to find things you did by mistake like an accidental disk or network access or database query on the application's main thread in Android Development.</w:t>
      </w:r>
    </w:p>
    <w:p w:rsidR="00000000" w:rsidDel="00000000" w:rsidP="00000000" w:rsidRDefault="00000000" w:rsidRPr="00000000" w14:paraId="00001FE2">
      <w:pPr>
        <w:numPr>
          <w:ilvl w:val="0"/>
          <w:numId w:val="102"/>
        </w:numPr>
        <w:pBdr>
          <w:top w:color="e5e5e5" w:space="0" w:sz="0" w:val="none"/>
          <w:left w:color="e5e5e5" w:space="0" w:sz="0" w:val="none"/>
          <w:bottom w:color="e5e5e5" w:space="0" w:sz="0" w:val="none"/>
          <w:right w:color="e5e5e5" w:space="0" w:sz="0" w:val="none"/>
          <w:between w:color="e5e5e5" w:space="0" w:sz="0" w:val="none"/>
        </w:pBdr>
        <w:shd w:fill="ffffff" w:val="clear"/>
        <w:spacing w:after="0" w:afterAutospacing="0" w:before="0" w:beforeAutospacing="0" w:lineRule="auto"/>
        <w:ind w:left="720" w:hanging="360"/>
      </w:pPr>
      <w:r w:rsidDel="00000000" w:rsidR="00000000" w:rsidRPr="00000000">
        <w:rPr>
          <w:rFonts w:ascii="Roboto" w:cs="Roboto" w:eastAsia="Roboto" w:hAnsi="Roboto"/>
          <w:color w:val="404040"/>
          <w:sz w:val="24"/>
          <w:szCs w:val="24"/>
          <w:rtl w:val="0"/>
        </w:rPr>
        <w:t xml:space="preserve">Use Profile GPU Rendering: It gives a quick visual representation of how much time it takes to render the frames of a UI window relative to the 16ms benchmark. You can enable it from </w:t>
      </w:r>
      <w:r w:rsidDel="00000000" w:rsidR="00000000" w:rsidRPr="00000000">
        <w:rPr>
          <w:rFonts w:ascii="Consolas" w:cs="Consolas" w:eastAsia="Consolas" w:hAnsi="Consolas"/>
          <w:color w:val="ec4899"/>
          <w:sz w:val="21"/>
          <w:szCs w:val="21"/>
          <w:shd w:fill="f5f5f5" w:val="clear"/>
          <w:rtl w:val="0"/>
        </w:rPr>
        <w:t xml:space="preserve">Settings -&gt; Developer Options -&gt; Monitoring Section -&gt; Select Profile GPU Rendering</w:t>
      </w:r>
      <w:r w:rsidDel="00000000" w:rsidR="00000000" w:rsidRPr="00000000">
        <w:rPr>
          <w:rFonts w:ascii="Roboto" w:cs="Roboto" w:eastAsia="Roboto" w:hAnsi="Roboto"/>
          <w:color w:val="404040"/>
          <w:sz w:val="24"/>
          <w:szCs w:val="24"/>
          <w:rtl w:val="0"/>
        </w:rPr>
        <w:t xml:space="preserve">.</w:t>
      </w:r>
    </w:p>
    <w:p w:rsidR="00000000" w:rsidDel="00000000" w:rsidP="00000000" w:rsidRDefault="00000000" w:rsidRPr="00000000" w14:paraId="00001FE3">
      <w:pPr>
        <w:numPr>
          <w:ilvl w:val="0"/>
          <w:numId w:val="102"/>
        </w:numPr>
        <w:pBdr>
          <w:top w:color="e5e5e5" w:space="0" w:sz="0" w:val="none"/>
          <w:left w:color="e5e5e5" w:space="0" w:sz="0" w:val="none"/>
          <w:bottom w:color="e5e5e5" w:space="0" w:sz="0" w:val="none"/>
          <w:right w:color="e5e5e5" w:space="0" w:sz="0" w:val="none"/>
          <w:between w:color="e5e5e5" w:space="0" w:sz="0" w:val="none"/>
        </w:pBdr>
        <w:shd w:fill="ffffff" w:val="clear"/>
        <w:spacing w:after="120" w:before="0" w:beforeAutospacing="0" w:lineRule="auto"/>
        <w:ind w:left="720" w:hanging="360"/>
      </w:pPr>
      <w:r w:rsidDel="00000000" w:rsidR="00000000" w:rsidRPr="00000000">
        <w:rPr>
          <w:rFonts w:ascii="Roboto" w:cs="Roboto" w:eastAsia="Roboto" w:hAnsi="Roboto"/>
          <w:color w:val="404040"/>
          <w:sz w:val="24"/>
          <w:szCs w:val="24"/>
          <w:rtl w:val="0"/>
        </w:rPr>
        <w:t xml:space="preserve">And finally, do not allocate a large number of unnecessary objects.</w:t>
      </w:r>
    </w:p>
    <w:p w:rsidR="00000000" w:rsidDel="00000000" w:rsidP="00000000" w:rsidRDefault="00000000" w:rsidRPr="00000000" w14:paraId="00001FE4">
      <w:pPr>
        <w:rPr>
          <w:sz w:val="24"/>
          <w:szCs w:val="24"/>
        </w:rPr>
      </w:pPr>
      <w:r w:rsidDel="00000000" w:rsidR="00000000" w:rsidRPr="00000000">
        <w:rPr>
          <w:rtl w:val="0"/>
        </w:rPr>
      </w:r>
    </w:p>
    <w:p w:rsidR="00000000" w:rsidDel="00000000" w:rsidP="00000000" w:rsidRDefault="00000000" w:rsidRPr="00000000" w14:paraId="00001FE5">
      <w:pPr>
        <w:rPr>
          <w:sz w:val="24"/>
          <w:szCs w:val="24"/>
        </w:rPr>
      </w:pPr>
      <w:r w:rsidDel="00000000" w:rsidR="00000000" w:rsidRPr="00000000">
        <w:rPr>
          <w:rtl w:val="0"/>
        </w:rPr>
      </w:r>
    </w:p>
    <w:p w:rsidR="00000000" w:rsidDel="00000000" w:rsidP="00000000" w:rsidRDefault="00000000" w:rsidRPr="00000000" w14:paraId="00001FE6">
      <w:pPr>
        <w:rPr>
          <w:sz w:val="24"/>
          <w:szCs w:val="24"/>
        </w:rPr>
      </w:pPr>
      <w:r w:rsidDel="00000000" w:rsidR="00000000" w:rsidRPr="00000000">
        <w:rPr>
          <w:rtl w:val="0"/>
        </w:rPr>
      </w:r>
    </w:p>
    <w:p w:rsidR="00000000" w:rsidDel="00000000" w:rsidP="00000000" w:rsidRDefault="00000000" w:rsidRPr="00000000" w14:paraId="00001FE7">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Context in Android?</w:t>
      </w:r>
    </w:p>
    <w:p w:rsidR="00000000" w:rsidDel="00000000" w:rsidP="00000000" w:rsidRDefault="00000000" w:rsidRPr="00000000" w14:paraId="00001FE8">
      <w:pPr>
        <w:rPr>
          <w:rFonts w:ascii="Roboto" w:cs="Roboto" w:eastAsia="Roboto" w:hAnsi="Roboto"/>
          <w:color w:val="404040"/>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w:t>
      </w:r>
      <w:r w:rsidDel="00000000" w:rsidR="00000000" w:rsidRPr="00000000">
        <w:rPr>
          <w:rFonts w:ascii="Roboto" w:cs="Roboto" w:eastAsia="Roboto" w:hAnsi="Roboto"/>
          <w:color w:val="404040"/>
          <w:sz w:val="24"/>
          <w:szCs w:val="24"/>
          <w:rtl w:val="0"/>
        </w:rPr>
        <w:t xml:space="preserve">The Context in Android is actually the context of what we are talking about and where we are currently present. This will become more clear as we go along with this.</w:t>
      </w:r>
    </w:p>
    <w:p w:rsidR="00000000" w:rsidDel="00000000" w:rsidP="00000000" w:rsidRDefault="00000000" w:rsidRPr="00000000" w14:paraId="00001FE9">
      <w:pPr>
        <w:pBdr>
          <w:top w:color="e5e5e5" w:space="0" w:sz="0" w:val="none"/>
          <w:left w:color="e5e5e5" w:space="0" w:sz="0" w:val="none"/>
          <w:bottom w:color="e5e5e5" w:space="0" w:sz="0" w:val="none"/>
          <w:right w:color="e5e5e5" w:space="0" w:sz="0" w:val="none"/>
          <w:between w:color="e5e5e5" w:space="0" w:sz="0" w:val="none"/>
        </w:pBdr>
        <w:shd w:fill="ffffff" w:val="clear"/>
        <w:spacing w:after="300" w:before="300" w:lineRule="auto"/>
        <w:rPr>
          <w:rFonts w:ascii="Roboto" w:cs="Roboto" w:eastAsia="Roboto" w:hAnsi="Roboto"/>
          <w:color w:val="404040"/>
          <w:sz w:val="24"/>
          <w:szCs w:val="24"/>
        </w:rPr>
      </w:pPr>
      <w:r w:rsidDel="00000000" w:rsidR="00000000" w:rsidRPr="00000000">
        <w:rPr>
          <w:rFonts w:ascii="Roboto" w:cs="Roboto" w:eastAsia="Roboto" w:hAnsi="Roboto"/>
          <w:color w:val="404040"/>
          <w:sz w:val="24"/>
          <w:szCs w:val="24"/>
          <w:rtl w:val="0"/>
        </w:rPr>
        <w:t xml:space="preserve">Few important points about the context:</w:t>
      </w:r>
    </w:p>
    <w:p w:rsidR="00000000" w:rsidDel="00000000" w:rsidP="00000000" w:rsidRDefault="00000000" w:rsidRPr="00000000" w14:paraId="00001FEA">
      <w:pPr>
        <w:numPr>
          <w:ilvl w:val="0"/>
          <w:numId w:val="326"/>
        </w:numPr>
        <w:pBdr>
          <w:top w:color="e5e5e5" w:space="0" w:sz="0" w:val="none"/>
          <w:left w:color="e5e5e5" w:space="0" w:sz="0" w:val="none"/>
          <w:bottom w:color="e5e5e5" w:space="0" w:sz="0" w:val="none"/>
          <w:right w:color="e5e5e5" w:space="0" w:sz="0" w:val="none"/>
          <w:between w:color="e5e5e5" w:space="0" w:sz="0" w:val="none"/>
        </w:pBdr>
        <w:shd w:fill="ffffff" w:val="clear"/>
        <w:spacing w:after="0" w:afterAutospacing="0" w:before="120" w:lineRule="auto"/>
        <w:ind w:left="720" w:hanging="360"/>
      </w:pPr>
      <w:r w:rsidDel="00000000" w:rsidR="00000000" w:rsidRPr="00000000">
        <w:rPr>
          <w:rFonts w:ascii="Roboto" w:cs="Roboto" w:eastAsia="Roboto" w:hAnsi="Roboto"/>
          <w:color w:val="404040"/>
          <w:sz w:val="24"/>
          <w:szCs w:val="24"/>
          <w:rtl w:val="0"/>
        </w:rPr>
        <w:t xml:space="preserve">It is the context of the current state of the application.</w:t>
      </w:r>
    </w:p>
    <w:p w:rsidR="00000000" w:rsidDel="00000000" w:rsidP="00000000" w:rsidRDefault="00000000" w:rsidRPr="00000000" w14:paraId="00001FEB">
      <w:pPr>
        <w:numPr>
          <w:ilvl w:val="0"/>
          <w:numId w:val="326"/>
        </w:numPr>
        <w:pBdr>
          <w:top w:color="e5e5e5" w:space="0" w:sz="0" w:val="none"/>
          <w:left w:color="e5e5e5" w:space="0" w:sz="0" w:val="none"/>
          <w:bottom w:color="e5e5e5" w:space="0" w:sz="0" w:val="none"/>
          <w:right w:color="e5e5e5" w:space="0" w:sz="0" w:val="none"/>
          <w:between w:color="e5e5e5" w:space="0" w:sz="0" w:val="none"/>
        </w:pBdr>
        <w:shd w:fill="ffffff" w:val="clear"/>
        <w:spacing w:after="0" w:afterAutospacing="0" w:before="0" w:beforeAutospacing="0" w:lineRule="auto"/>
        <w:ind w:left="720" w:hanging="360"/>
      </w:pPr>
      <w:r w:rsidDel="00000000" w:rsidR="00000000" w:rsidRPr="00000000">
        <w:rPr>
          <w:rFonts w:ascii="Roboto" w:cs="Roboto" w:eastAsia="Roboto" w:hAnsi="Roboto"/>
          <w:color w:val="404040"/>
          <w:sz w:val="24"/>
          <w:szCs w:val="24"/>
          <w:rtl w:val="0"/>
        </w:rPr>
        <w:t xml:space="preserve">It can be used to get information regarding the activity and application.</w:t>
      </w:r>
    </w:p>
    <w:p w:rsidR="00000000" w:rsidDel="00000000" w:rsidP="00000000" w:rsidRDefault="00000000" w:rsidRPr="00000000" w14:paraId="00001FEC">
      <w:pPr>
        <w:numPr>
          <w:ilvl w:val="0"/>
          <w:numId w:val="326"/>
        </w:numPr>
        <w:pBdr>
          <w:top w:color="e5e5e5" w:space="0" w:sz="0" w:val="none"/>
          <w:left w:color="e5e5e5" w:space="0" w:sz="0" w:val="none"/>
          <w:bottom w:color="e5e5e5" w:space="0" w:sz="0" w:val="none"/>
          <w:right w:color="e5e5e5" w:space="0" w:sz="0" w:val="none"/>
          <w:between w:color="e5e5e5" w:space="0" w:sz="0" w:val="none"/>
        </w:pBdr>
        <w:shd w:fill="ffffff" w:val="clear"/>
        <w:spacing w:after="0" w:afterAutospacing="0" w:before="0" w:beforeAutospacing="0" w:lineRule="auto"/>
        <w:ind w:left="720" w:hanging="360"/>
      </w:pPr>
      <w:r w:rsidDel="00000000" w:rsidR="00000000" w:rsidRPr="00000000">
        <w:rPr>
          <w:rFonts w:ascii="Roboto" w:cs="Roboto" w:eastAsia="Roboto" w:hAnsi="Roboto"/>
          <w:color w:val="404040"/>
          <w:sz w:val="24"/>
          <w:szCs w:val="24"/>
          <w:rtl w:val="0"/>
        </w:rPr>
        <w:t xml:space="preserve">It can be used to get access to resources, databases, and shared preferences, and etc.</w:t>
      </w:r>
    </w:p>
    <w:p w:rsidR="00000000" w:rsidDel="00000000" w:rsidP="00000000" w:rsidRDefault="00000000" w:rsidRPr="00000000" w14:paraId="00001FED">
      <w:pPr>
        <w:numPr>
          <w:ilvl w:val="0"/>
          <w:numId w:val="326"/>
        </w:numPr>
        <w:pBdr>
          <w:top w:color="e5e5e5" w:space="0" w:sz="0" w:val="none"/>
          <w:left w:color="e5e5e5" w:space="0" w:sz="0" w:val="none"/>
          <w:bottom w:color="e5e5e5" w:space="0" w:sz="0" w:val="none"/>
          <w:right w:color="e5e5e5" w:space="0" w:sz="0" w:val="none"/>
          <w:between w:color="e5e5e5" w:space="0" w:sz="0" w:val="none"/>
        </w:pBdr>
        <w:shd w:fill="ffffff" w:val="clear"/>
        <w:spacing w:after="120" w:before="0" w:beforeAutospacing="0" w:lineRule="auto"/>
        <w:ind w:left="720" w:hanging="360"/>
      </w:pPr>
      <w:r w:rsidDel="00000000" w:rsidR="00000000" w:rsidRPr="00000000">
        <w:rPr>
          <w:rFonts w:ascii="Roboto" w:cs="Roboto" w:eastAsia="Roboto" w:hAnsi="Roboto"/>
          <w:color w:val="404040"/>
          <w:sz w:val="24"/>
          <w:szCs w:val="24"/>
          <w:rtl w:val="0"/>
        </w:rPr>
        <w:t xml:space="preserve">Both the Activity and Application classes extend the Context class.</w:t>
      </w:r>
    </w:p>
    <w:p w:rsidR="00000000" w:rsidDel="00000000" w:rsidP="00000000" w:rsidRDefault="00000000" w:rsidRPr="00000000" w14:paraId="00001FEE">
      <w:pPr>
        <w:pBdr>
          <w:top w:color="e5e5e5" w:space="0" w:sz="0" w:val="none"/>
          <w:left w:color="e5e5e5" w:space="0" w:sz="0" w:val="none"/>
          <w:bottom w:color="e5e5e5" w:space="0" w:sz="0" w:val="none"/>
          <w:right w:color="e5e5e5" w:space="0" w:sz="0" w:val="none"/>
          <w:between w:color="e5e5e5" w:space="0" w:sz="0" w:val="none"/>
        </w:pBdr>
        <w:shd w:fill="ffffff" w:val="clear"/>
        <w:spacing w:after="300" w:before="300" w:lineRule="auto"/>
        <w:rPr>
          <w:rFonts w:ascii="Roboto" w:cs="Roboto" w:eastAsia="Roboto" w:hAnsi="Roboto"/>
          <w:color w:val="404040"/>
          <w:sz w:val="24"/>
          <w:szCs w:val="24"/>
        </w:rPr>
      </w:pPr>
      <w:r w:rsidDel="00000000" w:rsidR="00000000" w:rsidRPr="00000000">
        <w:rPr>
          <w:rFonts w:ascii="Consolas" w:cs="Consolas" w:eastAsia="Consolas" w:hAnsi="Consolas"/>
          <w:color w:val="ec4899"/>
          <w:sz w:val="21"/>
          <w:szCs w:val="21"/>
          <w:shd w:fill="f5f5f5" w:val="clear"/>
          <w:rtl w:val="0"/>
        </w:rPr>
        <w:t xml:space="preserve">Context</w:t>
      </w:r>
      <w:r w:rsidDel="00000000" w:rsidR="00000000" w:rsidRPr="00000000">
        <w:rPr>
          <w:rFonts w:ascii="Roboto" w:cs="Roboto" w:eastAsia="Roboto" w:hAnsi="Roboto"/>
          <w:color w:val="404040"/>
          <w:sz w:val="24"/>
          <w:szCs w:val="24"/>
          <w:rtl w:val="0"/>
        </w:rPr>
        <w:t xml:space="preserve"> is almost everywhere in Android Development and it is the most important thing in Android Development, so we must understand to use it correctly.</w:t>
      </w:r>
    </w:p>
    <w:p w:rsidR="00000000" w:rsidDel="00000000" w:rsidP="00000000" w:rsidRDefault="00000000" w:rsidRPr="00000000" w14:paraId="00001FEF">
      <w:pPr>
        <w:pBdr>
          <w:top w:color="e5e5e5" w:space="0" w:sz="0" w:val="none"/>
          <w:left w:color="e5e5e5" w:space="0" w:sz="0" w:val="none"/>
          <w:bottom w:color="e5e5e5" w:space="0" w:sz="0" w:val="none"/>
          <w:right w:color="e5e5e5" w:space="0" w:sz="0" w:val="none"/>
          <w:between w:color="e5e5e5" w:space="0" w:sz="0" w:val="none"/>
        </w:pBdr>
        <w:shd w:fill="ffffff" w:val="clear"/>
        <w:spacing w:after="300" w:before="300" w:lineRule="auto"/>
        <w:rPr>
          <w:rFonts w:ascii="Roboto" w:cs="Roboto" w:eastAsia="Roboto" w:hAnsi="Roboto"/>
          <w:color w:val="404040"/>
          <w:sz w:val="24"/>
          <w:szCs w:val="24"/>
        </w:rPr>
      </w:pPr>
      <w:r w:rsidDel="00000000" w:rsidR="00000000" w:rsidRPr="00000000">
        <w:rPr>
          <w:rFonts w:ascii="Roboto" w:cs="Roboto" w:eastAsia="Roboto" w:hAnsi="Roboto"/>
          <w:color w:val="404040"/>
          <w:sz w:val="24"/>
          <w:szCs w:val="24"/>
          <w:rtl w:val="0"/>
        </w:rPr>
        <w:t xml:space="preserve">Wrong use of </w:t>
      </w:r>
      <w:r w:rsidDel="00000000" w:rsidR="00000000" w:rsidRPr="00000000">
        <w:rPr>
          <w:rFonts w:ascii="Consolas" w:cs="Consolas" w:eastAsia="Consolas" w:hAnsi="Consolas"/>
          <w:color w:val="ec4899"/>
          <w:sz w:val="21"/>
          <w:szCs w:val="21"/>
          <w:shd w:fill="f5f5f5" w:val="clear"/>
          <w:rtl w:val="0"/>
        </w:rPr>
        <w:t xml:space="preserve">Context</w:t>
      </w:r>
      <w:r w:rsidDel="00000000" w:rsidR="00000000" w:rsidRPr="00000000">
        <w:rPr>
          <w:rFonts w:ascii="Roboto" w:cs="Roboto" w:eastAsia="Roboto" w:hAnsi="Roboto"/>
          <w:color w:val="404040"/>
          <w:sz w:val="24"/>
          <w:szCs w:val="24"/>
          <w:rtl w:val="0"/>
        </w:rPr>
        <w:t xml:space="preserve"> can easily lead to memory leaks in an android application.</w:t>
      </w:r>
    </w:p>
    <w:p w:rsidR="00000000" w:rsidDel="00000000" w:rsidP="00000000" w:rsidRDefault="00000000" w:rsidRPr="00000000" w14:paraId="00001FF0">
      <w:pPr>
        <w:pBdr>
          <w:top w:color="e5e5e5" w:space="0" w:sz="0" w:val="none"/>
          <w:left w:color="e5e5e5" w:space="0" w:sz="0" w:val="none"/>
          <w:bottom w:color="e5e5e5" w:space="0" w:sz="0" w:val="none"/>
          <w:right w:color="e5e5e5" w:space="0" w:sz="0" w:val="none"/>
          <w:between w:color="e5e5e5" w:space="0" w:sz="0" w:val="none"/>
        </w:pBdr>
        <w:shd w:fill="ffffff" w:val="clear"/>
        <w:spacing w:after="300" w:before="300" w:lineRule="auto"/>
        <w:rPr>
          <w:rFonts w:ascii="Roboto" w:cs="Roboto" w:eastAsia="Roboto" w:hAnsi="Roboto"/>
          <w:color w:val="404040"/>
          <w:sz w:val="24"/>
          <w:szCs w:val="24"/>
        </w:rPr>
      </w:pPr>
      <w:r w:rsidDel="00000000" w:rsidR="00000000" w:rsidRPr="00000000">
        <w:rPr>
          <w:rFonts w:ascii="Roboto" w:cs="Roboto" w:eastAsia="Roboto" w:hAnsi="Roboto"/>
          <w:color w:val="404040"/>
          <w:sz w:val="24"/>
          <w:szCs w:val="24"/>
          <w:rtl w:val="0"/>
        </w:rPr>
        <w:t xml:space="preserve">As there are different types of context in Android, we as an Android Developer often get confused about which context to use at which place. So let’s understand what are those, how to use those, and when to use which one.</w:t>
      </w:r>
    </w:p>
    <w:p w:rsidR="00000000" w:rsidDel="00000000" w:rsidP="00000000" w:rsidRDefault="00000000" w:rsidRPr="00000000" w14:paraId="00001FF1">
      <w:pPr>
        <w:pBdr>
          <w:top w:color="e5e5e5" w:space="0" w:sz="0" w:val="none"/>
          <w:left w:color="e5e5e5" w:space="0" w:sz="0" w:val="none"/>
          <w:bottom w:color="e5e5e5" w:space="0" w:sz="0" w:val="none"/>
          <w:right w:color="e5e5e5" w:space="0" w:sz="0" w:val="none"/>
          <w:between w:color="e5e5e5" w:space="0" w:sz="0" w:val="none"/>
        </w:pBdr>
        <w:shd w:fill="ffffff" w:val="clear"/>
        <w:spacing w:after="300" w:before="300" w:lineRule="auto"/>
        <w:rPr>
          <w:rFonts w:ascii="Roboto" w:cs="Roboto" w:eastAsia="Roboto" w:hAnsi="Roboto"/>
          <w:color w:val="525252"/>
          <w:sz w:val="24"/>
          <w:szCs w:val="24"/>
        </w:rPr>
      </w:pPr>
      <w:r w:rsidDel="00000000" w:rsidR="00000000" w:rsidRPr="00000000">
        <w:rPr>
          <w:rFonts w:ascii="Roboto" w:cs="Roboto" w:eastAsia="Roboto" w:hAnsi="Roboto"/>
          <w:color w:val="525252"/>
          <w:sz w:val="24"/>
          <w:szCs w:val="24"/>
          <w:rtl w:val="0"/>
        </w:rPr>
        <w:t xml:space="preserve">Mainly two types of context:</w:t>
      </w:r>
    </w:p>
    <w:p w:rsidR="00000000" w:rsidDel="00000000" w:rsidP="00000000" w:rsidRDefault="00000000" w:rsidRPr="00000000" w14:paraId="00001FF2">
      <w:pPr>
        <w:numPr>
          <w:ilvl w:val="0"/>
          <w:numId w:val="192"/>
        </w:numPr>
        <w:pBdr>
          <w:top w:color="e5e5e5" w:space="0" w:sz="0" w:val="none"/>
          <w:left w:color="e5e5e5" w:space="0" w:sz="0" w:val="none"/>
          <w:bottom w:color="e5e5e5" w:space="0" w:sz="0" w:val="none"/>
          <w:right w:color="e5e5e5" w:space="0" w:sz="0" w:val="none"/>
          <w:between w:color="e5e5e5" w:space="0" w:sz="0" w:val="none"/>
        </w:pBdr>
        <w:shd w:fill="ffffff" w:val="clear"/>
        <w:spacing w:after="0" w:afterAutospacing="0" w:before="120" w:lineRule="auto"/>
        <w:ind w:left="720" w:hanging="360"/>
      </w:pPr>
      <w:r w:rsidDel="00000000" w:rsidR="00000000" w:rsidRPr="00000000">
        <w:rPr>
          <w:rFonts w:ascii="Roboto" w:cs="Roboto" w:eastAsia="Roboto" w:hAnsi="Roboto"/>
          <w:color w:val="525252"/>
          <w:sz w:val="24"/>
          <w:szCs w:val="24"/>
          <w:rtl w:val="0"/>
        </w:rPr>
        <w:t xml:space="preserve">Application Context:</w:t>
      </w:r>
      <w:r w:rsidDel="00000000" w:rsidR="00000000" w:rsidRPr="00000000">
        <w:rPr>
          <w:rFonts w:ascii="Roboto" w:cs="Roboto" w:eastAsia="Roboto" w:hAnsi="Roboto"/>
          <w:color w:val="404040"/>
          <w:sz w:val="24"/>
          <w:szCs w:val="24"/>
          <w:rtl w:val="0"/>
        </w:rPr>
        <w:t xml:space="preserve"> It is the application and we are present in Application. For example - MyApplication(which extends Application class). It is an instance of MyApplication only.</w:t>
      </w:r>
    </w:p>
    <w:p w:rsidR="00000000" w:rsidDel="00000000" w:rsidP="00000000" w:rsidRDefault="00000000" w:rsidRPr="00000000" w14:paraId="00001FF3">
      <w:pPr>
        <w:numPr>
          <w:ilvl w:val="0"/>
          <w:numId w:val="192"/>
        </w:numPr>
        <w:pBdr>
          <w:top w:color="e5e5e5" w:space="0" w:sz="0" w:val="none"/>
          <w:left w:color="e5e5e5" w:space="0" w:sz="0" w:val="none"/>
          <w:bottom w:color="e5e5e5" w:space="0" w:sz="0" w:val="none"/>
          <w:right w:color="e5e5e5" w:space="0" w:sz="0" w:val="none"/>
          <w:between w:color="e5e5e5" w:space="0" w:sz="0" w:val="none"/>
        </w:pBdr>
        <w:shd w:fill="ffffff" w:val="clear"/>
        <w:spacing w:after="120" w:before="0" w:beforeAutospacing="0" w:lineRule="auto"/>
        <w:ind w:left="720" w:hanging="360"/>
      </w:pPr>
      <w:r w:rsidDel="00000000" w:rsidR="00000000" w:rsidRPr="00000000">
        <w:rPr>
          <w:rFonts w:ascii="Roboto" w:cs="Roboto" w:eastAsia="Roboto" w:hAnsi="Roboto"/>
          <w:color w:val="525252"/>
          <w:sz w:val="24"/>
          <w:szCs w:val="24"/>
          <w:rtl w:val="0"/>
        </w:rPr>
        <w:t xml:space="preserve">Activity Context:</w:t>
      </w:r>
      <w:r w:rsidDel="00000000" w:rsidR="00000000" w:rsidRPr="00000000">
        <w:rPr>
          <w:rFonts w:ascii="Roboto" w:cs="Roboto" w:eastAsia="Roboto" w:hAnsi="Roboto"/>
          <w:color w:val="404040"/>
          <w:sz w:val="24"/>
          <w:szCs w:val="24"/>
          <w:rtl w:val="0"/>
        </w:rPr>
        <w:t xml:space="preserve"> It is the activity and we are present in Activity. For example - MainActivity. It is an instance of MainActivity only.</w:t>
      </w:r>
    </w:p>
    <w:p w:rsidR="00000000" w:rsidDel="00000000" w:rsidP="00000000" w:rsidRDefault="00000000" w:rsidRPr="00000000" w14:paraId="00001FF4">
      <w:pPr>
        <w:pStyle w:val="Heading2"/>
        <w:keepNext w:val="0"/>
        <w:keepLines w:val="0"/>
        <w:pBdr>
          <w:top w:color="e5e5e5" w:space="0" w:sz="0" w:val="none"/>
          <w:left w:color="e5e5e5" w:space="0" w:sz="0" w:val="none"/>
          <w:bottom w:color="e5e5e5" w:space="0" w:sz="0" w:val="none"/>
          <w:right w:color="e5e5e5" w:space="0" w:sz="0" w:val="none"/>
          <w:between w:color="e5e5e5" w:space="0" w:sz="0" w:val="none"/>
        </w:pBdr>
        <w:shd w:fill="ffffff" w:val="clear"/>
        <w:spacing w:after="340" w:before="680" w:line="319.9992" w:lineRule="auto"/>
        <w:rPr>
          <w:rFonts w:ascii="Roboto" w:cs="Roboto" w:eastAsia="Roboto" w:hAnsi="Roboto"/>
          <w:color w:val="525252"/>
          <w:sz w:val="34"/>
          <w:szCs w:val="34"/>
        </w:rPr>
      </w:pPr>
      <w:bookmarkStart w:colFirst="0" w:colLast="0" w:name="_heading=h.tx1p14clpr06" w:id="2"/>
      <w:bookmarkEnd w:id="2"/>
      <w:r w:rsidDel="00000000" w:rsidR="00000000" w:rsidRPr="00000000">
        <w:rPr>
          <w:rFonts w:ascii="Roboto" w:cs="Roboto" w:eastAsia="Roboto" w:hAnsi="Roboto"/>
          <w:color w:val="525252"/>
          <w:sz w:val="34"/>
          <w:szCs w:val="34"/>
          <w:rtl w:val="0"/>
        </w:rPr>
        <w:t xml:space="preserve">Application Context</w:t>
      </w:r>
    </w:p>
    <w:p w:rsidR="00000000" w:rsidDel="00000000" w:rsidP="00000000" w:rsidRDefault="00000000" w:rsidRPr="00000000" w14:paraId="00001FF5">
      <w:pPr>
        <w:pBdr>
          <w:top w:color="e5e5e5" w:space="0" w:sz="0" w:val="none"/>
          <w:left w:color="e5e5e5" w:space="0" w:sz="0" w:val="none"/>
          <w:bottom w:color="e5e5e5" w:space="0" w:sz="0" w:val="none"/>
          <w:right w:color="e5e5e5" w:space="0" w:sz="0" w:val="none"/>
          <w:between w:color="e5e5e5" w:space="0" w:sz="0" w:val="none"/>
        </w:pBdr>
        <w:shd w:fill="ffffff" w:val="clear"/>
        <w:spacing w:after="300" w:lineRule="auto"/>
        <w:rPr>
          <w:rFonts w:ascii="Roboto" w:cs="Roboto" w:eastAsia="Roboto" w:hAnsi="Roboto"/>
          <w:color w:val="404040"/>
          <w:sz w:val="24"/>
          <w:szCs w:val="24"/>
        </w:rPr>
      </w:pPr>
      <w:r w:rsidDel="00000000" w:rsidR="00000000" w:rsidRPr="00000000">
        <w:rPr>
          <w:rFonts w:ascii="Roboto" w:cs="Roboto" w:eastAsia="Roboto" w:hAnsi="Roboto"/>
          <w:color w:val="404040"/>
          <w:sz w:val="24"/>
          <w:szCs w:val="24"/>
          <w:rtl w:val="0"/>
        </w:rPr>
        <w:t xml:space="preserve">It is an instance that is the singleton and can be accessed in activity via </w:t>
      </w:r>
      <w:r w:rsidDel="00000000" w:rsidR="00000000" w:rsidRPr="00000000">
        <w:rPr>
          <w:rFonts w:ascii="Consolas" w:cs="Consolas" w:eastAsia="Consolas" w:hAnsi="Consolas"/>
          <w:color w:val="ec4899"/>
          <w:sz w:val="21"/>
          <w:szCs w:val="21"/>
          <w:shd w:fill="f5f5f5" w:val="clear"/>
          <w:rtl w:val="0"/>
        </w:rPr>
        <w:t xml:space="preserve">getApplicationContext()</w:t>
      </w:r>
      <w:r w:rsidDel="00000000" w:rsidR="00000000" w:rsidRPr="00000000">
        <w:rPr>
          <w:rFonts w:ascii="Roboto" w:cs="Roboto" w:eastAsia="Roboto" w:hAnsi="Roboto"/>
          <w:color w:val="404040"/>
          <w:sz w:val="24"/>
          <w:szCs w:val="24"/>
          <w:rtl w:val="0"/>
        </w:rPr>
        <w:t xml:space="preserve">. This context is tied to the lifecycle of an application. The application context can be used where you need a context whose lifecycle is separate from the current context or when you are passing a context beyond the scope of activity.</w:t>
      </w:r>
    </w:p>
    <w:p w:rsidR="00000000" w:rsidDel="00000000" w:rsidP="00000000" w:rsidRDefault="00000000" w:rsidRPr="00000000" w14:paraId="00001FF6">
      <w:pPr>
        <w:pBdr>
          <w:top w:color="e5e5e5" w:space="0" w:sz="0" w:val="none"/>
          <w:left w:color="e5e5e5" w:space="0" w:sz="0" w:val="none"/>
          <w:bottom w:color="e5e5e5" w:space="0" w:sz="0" w:val="none"/>
          <w:right w:color="e5e5e5" w:space="0" w:sz="0" w:val="none"/>
          <w:between w:color="e5e5e5" w:space="0" w:sz="0" w:val="none"/>
        </w:pBdr>
        <w:shd w:fill="ffffff" w:val="clear"/>
        <w:spacing w:after="300" w:before="300" w:lineRule="auto"/>
        <w:rPr>
          <w:rFonts w:ascii="Roboto" w:cs="Roboto" w:eastAsia="Roboto" w:hAnsi="Roboto"/>
          <w:color w:val="404040"/>
          <w:sz w:val="24"/>
          <w:szCs w:val="24"/>
        </w:rPr>
      </w:pPr>
      <w:r w:rsidDel="00000000" w:rsidR="00000000" w:rsidRPr="00000000">
        <w:rPr>
          <w:rFonts w:ascii="Roboto" w:cs="Roboto" w:eastAsia="Roboto" w:hAnsi="Roboto"/>
          <w:color w:val="404040"/>
          <w:sz w:val="24"/>
          <w:szCs w:val="24"/>
          <w:rtl w:val="0"/>
        </w:rPr>
        <w:t xml:space="preserve">Example Use: If you have to create a singleton object for your application and that object needs a context, always pass the application context.</w:t>
      </w:r>
    </w:p>
    <w:p w:rsidR="00000000" w:rsidDel="00000000" w:rsidP="00000000" w:rsidRDefault="00000000" w:rsidRPr="00000000" w14:paraId="00001FF7">
      <w:pPr>
        <w:pBdr>
          <w:top w:color="e5e5e5" w:space="0" w:sz="0" w:val="none"/>
          <w:left w:color="e5e5e5" w:space="0" w:sz="0" w:val="none"/>
          <w:bottom w:color="e5e5e5" w:space="0" w:sz="0" w:val="none"/>
          <w:right w:color="e5e5e5" w:space="0" w:sz="0" w:val="none"/>
          <w:between w:color="e5e5e5" w:space="0" w:sz="0" w:val="none"/>
        </w:pBdr>
        <w:shd w:fill="ffffff" w:val="clear"/>
        <w:spacing w:after="300" w:before="300" w:lineRule="auto"/>
        <w:rPr>
          <w:rFonts w:ascii="Roboto" w:cs="Roboto" w:eastAsia="Roboto" w:hAnsi="Roboto"/>
          <w:color w:val="404040"/>
          <w:sz w:val="24"/>
          <w:szCs w:val="24"/>
        </w:rPr>
      </w:pPr>
      <w:r w:rsidDel="00000000" w:rsidR="00000000" w:rsidRPr="00000000">
        <w:rPr>
          <w:rFonts w:ascii="Roboto" w:cs="Roboto" w:eastAsia="Roboto" w:hAnsi="Roboto"/>
          <w:color w:val="404040"/>
          <w:sz w:val="24"/>
          <w:szCs w:val="24"/>
          <w:rtl w:val="0"/>
        </w:rPr>
        <w:t xml:space="preserve">If you pass the activity context here, it will lead to the memory leak as it will keep the reference to the activity and activity will not be garbage collected.</w:t>
      </w:r>
    </w:p>
    <w:p w:rsidR="00000000" w:rsidDel="00000000" w:rsidP="00000000" w:rsidRDefault="00000000" w:rsidRPr="00000000" w14:paraId="00001FF8">
      <w:pPr>
        <w:pBdr>
          <w:top w:color="e5e5e5" w:space="0" w:sz="0" w:val="none"/>
          <w:left w:color="e5e5e5" w:space="0" w:sz="0" w:val="none"/>
          <w:bottom w:color="e5e5e5" w:space="0" w:sz="0" w:val="none"/>
          <w:right w:color="e5e5e5" w:space="0" w:sz="0" w:val="none"/>
          <w:between w:color="e5e5e5" w:space="0" w:sz="0" w:val="none"/>
        </w:pBdr>
        <w:shd w:fill="ffffff" w:val="clear"/>
        <w:spacing w:after="300" w:before="300" w:lineRule="auto"/>
        <w:rPr>
          <w:rFonts w:ascii="Roboto" w:cs="Roboto" w:eastAsia="Roboto" w:hAnsi="Roboto"/>
          <w:color w:val="404040"/>
          <w:sz w:val="24"/>
          <w:szCs w:val="24"/>
        </w:rPr>
      </w:pPr>
      <w:r w:rsidDel="00000000" w:rsidR="00000000" w:rsidRPr="00000000">
        <w:rPr>
          <w:rFonts w:ascii="Roboto" w:cs="Roboto" w:eastAsia="Roboto" w:hAnsi="Roboto"/>
          <w:color w:val="404040"/>
          <w:sz w:val="24"/>
          <w:szCs w:val="24"/>
          <w:rtl w:val="0"/>
        </w:rPr>
        <w:t xml:space="preserve">In case, when you have to initialize a library in an activity, always pass the application context, </w:t>
      </w:r>
      <w:r w:rsidDel="00000000" w:rsidR="00000000" w:rsidRPr="00000000">
        <w:rPr>
          <w:rFonts w:ascii="Roboto" w:cs="Roboto" w:eastAsia="Roboto" w:hAnsi="Roboto"/>
          <w:color w:val="525252"/>
          <w:sz w:val="24"/>
          <w:szCs w:val="24"/>
          <w:rtl w:val="0"/>
        </w:rPr>
        <w:t xml:space="preserve">not</w:t>
      </w:r>
      <w:r w:rsidDel="00000000" w:rsidR="00000000" w:rsidRPr="00000000">
        <w:rPr>
          <w:rFonts w:ascii="Roboto" w:cs="Roboto" w:eastAsia="Roboto" w:hAnsi="Roboto"/>
          <w:color w:val="404040"/>
          <w:sz w:val="24"/>
          <w:szCs w:val="24"/>
          <w:rtl w:val="0"/>
        </w:rPr>
        <w:t xml:space="preserve"> </w:t>
      </w:r>
      <w:r w:rsidDel="00000000" w:rsidR="00000000" w:rsidRPr="00000000">
        <w:rPr>
          <w:rFonts w:ascii="Roboto" w:cs="Roboto" w:eastAsia="Roboto" w:hAnsi="Roboto"/>
          <w:color w:val="525252"/>
          <w:sz w:val="24"/>
          <w:szCs w:val="24"/>
          <w:rtl w:val="0"/>
        </w:rPr>
        <w:t xml:space="preserve">the activity context</w:t>
      </w:r>
      <w:r w:rsidDel="00000000" w:rsidR="00000000" w:rsidRPr="00000000">
        <w:rPr>
          <w:rFonts w:ascii="Roboto" w:cs="Roboto" w:eastAsia="Roboto" w:hAnsi="Roboto"/>
          <w:color w:val="404040"/>
          <w:sz w:val="24"/>
          <w:szCs w:val="24"/>
          <w:rtl w:val="0"/>
        </w:rPr>
        <w:t xml:space="preserve">.</w:t>
      </w:r>
    </w:p>
    <w:p w:rsidR="00000000" w:rsidDel="00000000" w:rsidP="00000000" w:rsidRDefault="00000000" w:rsidRPr="00000000" w14:paraId="00001FF9">
      <w:pPr>
        <w:pBdr>
          <w:top w:color="e5e5e5" w:space="0" w:sz="0" w:val="none"/>
          <w:left w:color="e5e5e5" w:space="0" w:sz="0" w:val="none"/>
          <w:bottom w:color="e5e5e5" w:space="0" w:sz="0" w:val="none"/>
          <w:right w:color="e5e5e5" w:space="0" w:sz="0" w:val="none"/>
          <w:between w:color="e5e5e5" w:space="0" w:sz="0" w:val="none"/>
        </w:pBdr>
        <w:shd w:fill="ffffff" w:val="clear"/>
        <w:spacing w:after="300" w:before="300" w:lineRule="auto"/>
        <w:rPr>
          <w:rFonts w:ascii="Roboto" w:cs="Roboto" w:eastAsia="Roboto" w:hAnsi="Roboto"/>
          <w:color w:val="404040"/>
          <w:sz w:val="24"/>
          <w:szCs w:val="24"/>
        </w:rPr>
      </w:pPr>
      <w:r w:rsidDel="00000000" w:rsidR="00000000" w:rsidRPr="00000000">
        <w:rPr>
          <w:rFonts w:ascii="Roboto" w:cs="Roboto" w:eastAsia="Roboto" w:hAnsi="Roboto"/>
          <w:color w:val="404040"/>
          <w:sz w:val="24"/>
          <w:szCs w:val="24"/>
          <w:rtl w:val="0"/>
        </w:rPr>
        <w:t xml:space="preserve">You only use </w:t>
      </w:r>
      <w:r w:rsidDel="00000000" w:rsidR="00000000" w:rsidRPr="00000000">
        <w:rPr>
          <w:rFonts w:ascii="Consolas" w:cs="Consolas" w:eastAsia="Consolas" w:hAnsi="Consolas"/>
          <w:color w:val="ec4899"/>
          <w:sz w:val="21"/>
          <w:szCs w:val="21"/>
          <w:shd w:fill="f5f5f5" w:val="clear"/>
          <w:rtl w:val="0"/>
        </w:rPr>
        <w:t xml:space="preserve">getApplicationContext()</w:t>
      </w:r>
      <w:r w:rsidDel="00000000" w:rsidR="00000000" w:rsidRPr="00000000">
        <w:rPr>
          <w:rFonts w:ascii="Roboto" w:cs="Roboto" w:eastAsia="Roboto" w:hAnsi="Roboto"/>
          <w:color w:val="404040"/>
          <w:sz w:val="24"/>
          <w:szCs w:val="24"/>
          <w:rtl w:val="0"/>
        </w:rPr>
        <w:t xml:space="preserve"> when you know you need a </w:t>
      </w:r>
      <w:r w:rsidDel="00000000" w:rsidR="00000000" w:rsidRPr="00000000">
        <w:rPr>
          <w:rFonts w:ascii="Consolas" w:cs="Consolas" w:eastAsia="Consolas" w:hAnsi="Consolas"/>
          <w:color w:val="ec4899"/>
          <w:sz w:val="21"/>
          <w:szCs w:val="21"/>
          <w:shd w:fill="f5f5f5" w:val="clear"/>
          <w:rtl w:val="0"/>
        </w:rPr>
        <w:t xml:space="preserve">Context</w:t>
      </w:r>
      <w:r w:rsidDel="00000000" w:rsidR="00000000" w:rsidRPr="00000000">
        <w:rPr>
          <w:rFonts w:ascii="Roboto" w:cs="Roboto" w:eastAsia="Roboto" w:hAnsi="Roboto"/>
          <w:color w:val="404040"/>
          <w:sz w:val="24"/>
          <w:szCs w:val="24"/>
          <w:rtl w:val="0"/>
        </w:rPr>
        <w:t xml:space="preserve"> for something that may live longer than any other likely </w:t>
      </w:r>
      <w:r w:rsidDel="00000000" w:rsidR="00000000" w:rsidRPr="00000000">
        <w:rPr>
          <w:rFonts w:ascii="Consolas" w:cs="Consolas" w:eastAsia="Consolas" w:hAnsi="Consolas"/>
          <w:color w:val="ec4899"/>
          <w:sz w:val="21"/>
          <w:szCs w:val="21"/>
          <w:shd w:fill="f5f5f5" w:val="clear"/>
          <w:rtl w:val="0"/>
        </w:rPr>
        <w:t xml:space="preserve">Context </w:t>
      </w:r>
      <w:r w:rsidDel="00000000" w:rsidR="00000000" w:rsidRPr="00000000">
        <w:rPr>
          <w:rFonts w:ascii="Roboto" w:cs="Roboto" w:eastAsia="Roboto" w:hAnsi="Roboto"/>
          <w:color w:val="404040"/>
          <w:sz w:val="24"/>
          <w:szCs w:val="24"/>
          <w:rtl w:val="0"/>
        </w:rPr>
        <w:t xml:space="preserve">you have at your disposal.</w:t>
      </w:r>
    </w:p>
    <w:p w:rsidR="00000000" w:rsidDel="00000000" w:rsidP="00000000" w:rsidRDefault="00000000" w:rsidRPr="00000000" w14:paraId="00001FFA">
      <w:pPr>
        <w:pStyle w:val="Heading2"/>
        <w:keepNext w:val="0"/>
        <w:keepLines w:val="0"/>
        <w:pBdr>
          <w:top w:color="e5e5e5" w:space="0" w:sz="0" w:val="none"/>
          <w:left w:color="e5e5e5" w:space="0" w:sz="0" w:val="none"/>
          <w:bottom w:color="e5e5e5" w:space="0" w:sz="0" w:val="none"/>
          <w:right w:color="e5e5e5" w:space="0" w:sz="0" w:val="none"/>
          <w:between w:color="e5e5e5" w:space="0" w:sz="0" w:val="none"/>
        </w:pBdr>
        <w:shd w:fill="ffffff" w:val="clear"/>
        <w:spacing w:after="340" w:before="680" w:line="319.9992" w:lineRule="auto"/>
        <w:rPr>
          <w:rFonts w:ascii="Roboto" w:cs="Roboto" w:eastAsia="Roboto" w:hAnsi="Roboto"/>
          <w:color w:val="525252"/>
          <w:sz w:val="34"/>
          <w:szCs w:val="34"/>
        </w:rPr>
      </w:pPr>
      <w:bookmarkStart w:colFirst="0" w:colLast="0" w:name="_heading=h.xyqrq9z0fctw" w:id="3"/>
      <w:bookmarkEnd w:id="3"/>
      <w:r w:rsidDel="00000000" w:rsidR="00000000" w:rsidRPr="00000000">
        <w:rPr>
          <w:rFonts w:ascii="Roboto" w:cs="Roboto" w:eastAsia="Roboto" w:hAnsi="Roboto"/>
          <w:color w:val="525252"/>
          <w:sz w:val="34"/>
          <w:szCs w:val="34"/>
          <w:rtl w:val="0"/>
        </w:rPr>
        <w:t xml:space="preserve">Activity Context</w:t>
      </w:r>
    </w:p>
    <w:p w:rsidR="00000000" w:rsidDel="00000000" w:rsidP="00000000" w:rsidRDefault="00000000" w:rsidRPr="00000000" w14:paraId="00001FFB">
      <w:pPr>
        <w:pBdr>
          <w:top w:color="e5e5e5" w:space="0" w:sz="0" w:val="none"/>
          <w:left w:color="e5e5e5" w:space="0" w:sz="0" w:val="none"/>
          <w:bottom w:color="e5e5e5" w:space="0" w:sz="0" w:val="none"/>
          <w:right w:color="e5e5e5" w:space="0" w:sz="0" w:val="none"/>
          <w:between w:color="e5e5e5" w:space="0" w:sz="0" w:val="none"/>
        </w:pBdr>
        <w:shd w:fill="ffffff" w:val="clear"/>
        <w:spacing w:after="300" w:lineRule="auto"/>
        <w:rPr>
          <w:rFonts w:ascii="Roboto" w:cs="Roboto" w:eastAsia="Roboto" w:hAnsi="Roboto"/>
          <w:color w:val="404040"/>
          <w:sz w:val="24"/>
          <w:szCs w:val="24"/>
        </w:rPr>
      </w:pPr>
      <w:r w:rsidDel="00000000" w:rsidR="00000000" w:rsidRPr="00000000">
        <w:rPr>
          <w:rFonts w:ascii="Roboto" w:cs="Roboto" w:eastAsia="Roboto" w:hAnsi="Roboto"/>
          <w:color w:val="404040"/>
          <w:sz w:val="24"/>
          <w:szCs w:val="24"/>
          <w:rtl w:val="0"/>
        </w:rPr>
        <w:t xml:space="preserve">This context is available in an activity. This context is tied to the lifecycle of an activity. The activity context should be used when you are passing the context in the scope of an activity or you need the context whose lifecycle is attached to the current context.</w:t>
      </w:r>
    </w:p>
    <w:p w:rsidR="00000000" w:rsidDel="00000000" w:rsidP="00000000" w:rsidRDefault="00000000" w:rsidRPr="00000000" w14:paraId="00001FFC">
      <w:pPr>
        <w:pBdr>
          <w:top w:color="e5e5e5" w:space="0" w:sz="0" w:val="none"/>
          <w:left w:color="e5e5e5" w:space="0" w:sz="0" w:val="none"/>
          <w:bottom w:color="e5e5e5" w:space="0" w:sz="0" w:val="none"/>
          <w:right w:color="e5e5e5" w:space="0" w:sz="0" w:val="none"/>
          <w:between w:color="e5e5e5" w:space="0" w:sz="0" w:val="none"/>
        </w:pBdr>
        <w:shd w:fill="ffffff" w:val="clear"/>
        <w:spacing w:after="300" w:before="300" w:lineRule="auto"/>
        <w:rPr>
          <w:rFonts w:ascii="Roboto" w:cs="Roboto" w:eastAsia="Roboto" w:hAnsi="Roboto"/>
          <w:color w:val="404040"/>
          <w:sz w:val="24"/>
          <w:szCs w:val="24"/>
        </w:rPr>
      </w:pPr>
      <w:r w:rsidDel="00000000" w:rsidR="00000000" w:rsidRPr="00000000">
        <w:rPr>
          <w:rFonts w:ascii="Roboto" w:cs="Roboto" w:eastAsia="Roboto" w:hAnsi="Roboto"/>
          <w:color w:val="404040"/>
          <w:sz w:val="24"/>
          <w:szCs w:val="24"/>
          <w:rtl w:val="0"/>
        </w:rPr>
        <w:t xml:space="preserve">Example Use: If you have to create an object whose lifecycle is attached to an activity, you can use the activity context.</w:t>
      </w:r>
    </w:p>
    <w:p w:rsidR="00000000" w:rsidDel="00000000" w:rsidP="00000000" w:rsidRDefault="00000000" w:rsidRPr="00000000" w14:paraId="00001FFD">
      <w:pPr>
        <w:pBdr>
          <w:top w:color="e5e5e5" w:space="0" w:sz="0" w:val="none"/>
          <w:left w:color="e5e5e5" w:space="0" w:sz="0" w:val="none"/>
          <w:bottom w:color="e5e5e5" w:space="0" w:sz="0" w:val="none"/>
          <w:right w:color="e5e5e5" w:space="0" w:sz="0" w:val="none"/>
          <w:between w:color="e5e5e5" w:space="0" w:sz="0" w:val="none"/>
        </w:pBdr>
        <w:shd w:fill="ffffff" w:val="clear"/>
        <w:spacing w:after="300" w:before="300" w:lineRule="auto"/>
        <w:rPr>
          <w:rFonts w:ascii="Roboto" w:cs="Roboto" w:eastAsia="Roboto" w:hAnsi="Roboto"/>
          <w:color w:val="404040"/>
          <w:sz w:val="24"/>
          <w:szCs w:val="24"/>
        </w:rPr>
      </w:pPr>
      <w:r w:rsidDel="00000000" w:rsidR="00000000" w:rsidRPr="00000000">
        <w:rPr>
          <w:rFonts w:ascii="Roboto" w:cs="Roboto" w:eastAsia="Roboto" w:hAnsi="Roboto"/>
          <w:color w:val="404040"/>
          <w:sz w:val="24"/>
          <w:szCs w:val="24"/>
          <w:rtl w:val="0"/>
        </w:rPr>
        <w:t xml:space="preserve">The app hierarchy looks like the following:</w:t>
      </w:r>
    </w:p>
    <w:p w:rsidR="00000000" w:rsidDel="00000000" w:rsidP="00000000" w:rsidRDefault="00000000" w:rsidRPr="00000000" w14:paraId="00001FFE">
      <w:pPr>
        <w:rPr>
          <w:rFonts w:ascii="Roboto" w:cs="Roboto" w:eastAsia="Roboto" w:hAnsi="Roboto"/>
          <w:color w:val="404040"/>
          <w:sz w:val="24"/>
          <w:szCs w:val="24"/>
        </w:rPr>
      </w:pPr>
      <w:r w:rsidDel="00000000" w:rsidR="00000000" w:rsidRPr="00000000">
        <w:rPr>
          <w:rFonts w:ascii="Roboto" w:cs="Roboto" w:eastAsia="Roboto" w:hAnsi="Roboto"/>
          <w:color w:val="404040"/>
          <w:sz w:val="24"/>
          <w:szCs w:val="24"/>
        </w:rPr>
        <w:drawing>
          <wp:inline distB="114300" distT="114300" distL="114300" distR="114300">
            <wp:extent cx="5943600" cy="2971800"/>
            <wp:effectExtent b="0" l="0" r="0" t="0"/>
            <wp:docPr descr="context app activity hierarchy" id="116" name="image118.jpg"/>
            <a:graphic>
              <a:graphicData uri="http://schemas.openxmlformats.org/drawingml/2006/picture">
                <pic:pic>
                  <pic:nvPicPr>
                    <pic:cNvPr descr="context app activity hierarchy" id="0" name="image118.jpg"/>
                    <pic:cNvPicPr preferRelativeResize="0"/>
                  </pic:nvPicPr>
                  <pic:blipFill>
                    <a:blip r:embed="rId124"/>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1FFF">
      <w:pPr>
        <w:numPr>
          <w:ilvl w:val="0"/>
          <w:numId w:val="85"/>
        </w:numPr>
        <w:pBdr>
          <w:top w:color="e5e5e5" w:space="0" w:sz="0" w:val="none"/>
          <w:left w:color="e5e5e5" w:space="0" w:sz="0" w:val="none"/>
          <w:bottom w:color="e5e5e5" w:space="0" w:sz="0" w:val="none"/>
          <w:right w:color="e5e5e5" w:space="0" w:sz="0" w:val="none"/>
          <w:between w:color="e5e5e5" w:space="0" w:sz="0" w:val="none"/>
        </w:pBdr>
        <w:shd w:fill="ffffff" w:val="clear"/>
        <w:spacing w:after="0" w:afterAutospacing="0" w:before="120" w:lineRule="auto"/>
        <w:ind w:left="720" w:hanging="360"/>
      </w:pPr>
      <w:r w:rsidDel="00000000" w:rsidR="00000000" w:rsidRPr="00000000">
        <w:rPr>
          <w:rFonts w:ascii="Roboto" w:cs="Roboto" w:eastAsia="Roboto" w:hAnsi="Roboto"/>
          <w:color w:val="404040"/>
          <w:sz w:val="24"/>
          <w:szCs w:val="24"/>
          <w:rtl w:val="0"/>
        </w:rPr>
        <w:t xml:space="preserve">MyApplication [Here we have only Application context present] [Nearest Context is Application Context]</w:t>
      </w:r>
    </w:p>
    <w:p w:rsidR="00000000" w:rsidDel="00000000" w:rsidP="00000000" w:rsidRDefault="00000000" w:rsidRPr="00000000" w14:paraId="00002000">
      <w:pPr>
        <w:numPr>
          <w:ilvl w:val="0"/>
          <w:numId w:val="85"/>
        </w:numPr>
        <w:pBdr>
          <w:top w:color="e5e5e5" w:space="0" w:sz="0" w:val="none"/>
          <w:left w:color="e5e5e5" w:space="0" w:sz="0" w:val="none"/>
          <w:bottom w:color="e5e5e5" w:space="0" w:sz="0" w:val="none"/>
          <w:right w:color="e5e5e5" w:space="0" w:sz="0" w:val="none"/>
          <w:between w:color="e5e5e5" w:space="0" w:sz="0" w:val="none"/>
        </w:pBdr>
        <w:shd w:fill="ffffff" w:val="clear"/>
        <w:spacing w:after="0" w:afterAutospacing="0" w:before="0" w:beforeAutospacing="0" w:lineRule="auto"/>
        <w:ind w:left="720" w:hanging="360"/>
      </w:pPr>
      <w:r w:rsidDel="00000000" w:rsidR="00000000" w:rsidRPr="00000000">
        <w:rPr>
          <w:rFonts w:ascii="Roboto" w:cs="Roboto" w:eastAsia="Roboto" w:hAnsi="Roboto"/>
          <w:color w:val="404040"/>
          <w:sz w:val="24"/>
          <w:szCs w:val="24"/>
          <w:rtl w:val="0"/>
        </w:rPr>
        <w:t xml:space="preserve">MainActivity1 [Here we have both Activity(MainActivity1) context and Application context present] [Nearest Context is Activity Context]</w:t>
      </w:r>
    </w:p>
    <w:p w:rsidR="00000000" w:rsidDel="00000000" w:rsidP="00000000" w:rsidRDefault="00000000" w:rsidRPr="00000000" w14:paraId="00002001">
      <w:pPr>
        <w:numPr>
          <w:ilvl w:val="0"/>
          <w:numId w:val="85"/>
        </w:numPr>
        <w:pBdr>
          <w:top w:color="e5e5e5" w:space="0" w:sz="0" w:val="none"/>
          <w:left w:color="e5e5e5" w:space="0" w:sz="0" w:val="none"/>
          <w:bottom w:color="e5e5e5" w:space="0" w:sz="0" w:val="none"/>
          <w:right w:color="e5e5e5" w:space="0" w:sz="0" w:val="none"/>
          <w:between w:color="e5e5e5" w:space="0" w:sz="0" w:val="none"/>
        </w:pBdr>
        <w:shd w:fill="ffffff" w:val="clear"/>
        <w:spacing w:after="120" w:before="0" w:beforeAutospacing="0" w:lineRule="auto"/>
        <w:ind w:left="720" w:hanging="360"/>
      </w:pPr>
      <w:r w:rsidDel="00000000" w:rsidR="00000000" w:rsidRPr="00000000">
        <w:rPr>
          <w:rFonts w:ascii="Roboto" w:cs="Roboto" w:eastAsia="Roboto" w:hAnsi="Roboto"/>
          <w:color w:val="404040"/>
          <w:sz w:val="24"/>
          <w:szCs w:val="24"/>
          <w:rtl w:val="0"/>
        </w:rPr>
        <w:t xml:space="preserve">MainActivity2 [Here we have both Activity(MainActivity2) context and Application context present] [Nearest Context is Activity Context]</w:t>
      </w:r>
    </w:p>
    <w:p w:rsidR="00000000" w:rsidDel="00000000" w:rsidP="00000000" w:rsidRDefault="00000000" w:rsidRPr="00000000" w14:paraId="00002002">
      <w:pPr>
        <w:pStyle w:val="Heading2"/>
        <w:keepNext w:val="0"/>
        <w:keepLines w:val="0"/>
        <w:pBdr>
          <w:top w:color="e5e5e5" w:space="0" w:sz="0" w:val="none"/>
          <w:left w:color="e5e5e5" w:space="0" w:sz="0" w:val="none"/>
          <w:bottom w:color="e5e5e5" w:space="0" w:sz="0" w:val="none"/>
          <w:right w:color="e5e5e5" w:space="0" w:sz="0" w:val="none"/>
          <w:between w:color="e5e5e5" w:space="0" w:sz="0" w:val="none"/>
        </w:pBdr>
        <w:shd w:fill="ffffff" w:val="clear"/>
        <w:spacing w:after="340" w:before="680" w:line="319.9992" w:lineRule="auto"/>
        <w:rPr>
          <w:rFonts w:ascii="Roboto" w:cs="Roboto" w:eastAsia="Roboto" w:hAnsi="Roboto"/>
          <w:color w:val="525252"/>
          <w:sz w:val="34"/>
          <w:szCs w:val="34"/>
        </w:rPr>
      </w:pPr>
      <w:bookmarkStart w:colFirst="0" w:colLast="0" w:name="_heading=h.835php12rgvo" w:id="4"/>
      <w:bookmarkEnd w:id="4"/>
      <w:r w:rsidDel="00000000" w:rsidR="00000000" w:rsidRPr="00000000">
        <w:rPr>
          <w:rFonts w:ascii="Roboto" w:cs="Roboto" w:eastAsia="Roboto" w:hAnsi="Roboto"/>
          <w:color w:val="525252"/>
          <w:sz w:val="34"/>
          <w:szCs w:val="34"/>
          <w:rtl w:val="0"/>
        </w:rPr>
        <w:t xml:space="preserve">getContext() in ContentProvider</w:t>
      </w:r>
    </w:p>
    <w:p w:rsidR="00000000" w:rsidDel="00000000" w:rsidP="00000000" w:rsidRDefault="00000000" w:rsidRPr="00000000" w14:paraId="00002003">
      <w:pPr>
        <w:pBdr>
          <w:top w:color="e5e5e5" w:space="0" w:sz="0" w:val="none"/>
          <w:left w:color="e5e5e5" w:space="0" w:sz="0" w:val="none"/>
          <w:bottom w:color="e5e5e5" w:space="0" w:sz="0" w:val="none"/>
          <w:right w:color="e5e5e5" w:space="0" w:sz="0" w:val="none"/>
          <w:between w:color="e5e5e5" w:space="0" w:sz="0" w:val="none"/>
        </w:pBdr>
        <w:shd w:fill="ffffff" w:val="clear"/>
        <w:spacing w:after="300" w:lineRule="auto"/>
        <w:rPr>
          <w:rFonts w:ascii="Roboto" w:cs="Roboto" w:eastAsia="Roboto" w:hAnsi="Roboto"/>
          <w:color w:val="404040"/>
          <w:sz w:val="24"/>
          <w:szCs w:val="24"/>
        </w:rPr>
      </w:pPr>
      <w:r w:rsidDel="00000000" w:rsidR="00000000" w:rsidRPr="00000000">
        <w:rPr>
          <w:rFonts w:ascii="Roboto" w:cs="Roboto" w:eastAsia="Roboto" w:hAnsi="Roboto"/>
          <w:color w:val="404040"/>
          <w:sz w:val="24"/>
          <w:szCs w:val="24"/>
          <w:rtl w:val="0"/>
        </w:rPr>
        <w:t xml:space="preserve">This context is the application context and can be used as the application context. You can get it using the </w:t>
      </w:r>
      <w:r w:rsidDel="00000000" w:rsidR="00000000" w:rsidRPr="00000000">
        <w:rPr>
          <w:rFonts w:ascii="Consolas" w:cs="Consolas" w:eastAsia="Consolas" w:hAnsi="Consolas"/>
          <w:color w:val="ec4899"/>
          <w:sz w:val="21"/>
          <w:szCs w:val="21"/>
          <w:shd w:fill="f5f5f5" w:val="clear"/>
          <w:rtl w:val="0"/>
        </w:rPr>
        <w:t xml:space="preserve">getContext()</w:t>
      </w:r>
      <w:r w:rsidDel="00000000" w:rsidR="00000000" w:rsidRPr="00000000">
        <w:rPr>
          <w:rFonts w:ascii="Roboto" w:cs="Roboto" w:eastAsia="Roboto" w:hAnsi="Roboto"/>
          <w:color w:val="404040"/>
          <w:sz w:val="24"/>
          <w:szCs w:val="24"/>
          <w:rtl w:val="0"/>
        </w:rPr>
        <w:t xml:space="preserve"> method.</w:t>
      </w:r>
    </w:p>
    <w:p w:rsidR="00000000" w:rsidDel="00000000" w:rsidP="00000000" w:rsidRDefault="00000000" w:rsidRPr="00000000" w14:paraId="00002004">
      <w:pPr>
        <w:pStyle w:val="Heading2"/>
        <w:keepNext w:val="0"/>
        <w:keepLines w:val="0"/>
        <w:pBdr>
          <w:top w:color="e5e5e5" w:space="0" w:sz="0" w:val="none"/>
          <w:left w:color="e5e5e5" w:space="0" w:sz="0" w:val="none"/>
          <w:bottom w:color="e5e5e5" w:space="0" w:sz="0" w:val="none"/>
          <w:right w:color="e5e5e5" w:space="0" w:sz="0" w:val="none"/>
          <w:between w:color="e5e5e5" w:space="0" w:sz="0" w:val="none"/>
        </w:pBdr>
        <w:shd w:fill="ffffff" w:val="clear"/>
        <w:spacing w:after="340" w:before="680" w:line="319.9992" w:lineRule="auto"/>
        <w:rPr>
          <w:rFonts w:ascii="Roboto" w:cs="Roboto" w:eastAsia="Roboto" w:hAnsi="Roboto"/>
          <w:color w:val="171717"/>
          <w:sz w:val="34"/>
          <w:szCs w:val="34"/>
        </w:rPr>
      </w:pPr>
      <w:bookmarkStart w:colFirst="0" w:colLast="0" w:name="_heading=h.o17hu01gruiw" w:id="5"/>
      <w:bookmarkEnd w:id="5"/>
      <w:r w:rsidDel="00000000" w:rsidR="00000000" w:rsidRPr="00000000">
        <w:rPr>
          <w:rFonts w:ascii="Roboto" w:cs="Roboto" w:eastAsia="Roboto" w:hAnsi="Roboto"/>
          <w:color w:val="171717"/>
          <w:sz w:val="34"/>
          <w:szCs w:val="34"/>
          <w:rtl w:val="0"/>
        </w:rPr>
        <w:t xml:space="preserve">When to use which Context?</w:t>
      </w:r>
    </w:p>
    <w:p w:rsidR="00000000" w:rsidDel="00000000" w:rsidP="00000000" w:rsidRDefault="00000000" w:rsidRPr="00000000" w14:paraId="00002005">
      <w:pPr>
        <w:pBdr>
          <w:top w:color="e5e5e5" w:space="0" w:sz="0" w:val="none"/>
          <w:left w:color="e5e5e5" w:space="0" w:sz="0" w:val="none"/>
          <w:bottom w:color="e5e5e5" w:space="0" w:sz="0" w:val="none"/>
          <w:right w:color="e5e5e5" w:space="0" w:sz="0" w:val="none"/>
          <w:between w:color="e5e5e5" w:space="0" w:sz="0" w:val="none"/>
        </w:pBdr>
        <w:shd w:fill="ffffff" w:val="clear"/>
        <w:spacing w:after="300" w:lineRule="auto"/>
        <w:rPr>
          <w:rFonts w:ascii="Roboto" w:cs="Roboto" w:eastAsia="Roboto" w:hAnsi="Roboto"/>
          <w:color w:val="404040"/>
          <w:sz w:val="24"/>
          <w:szCs w:val="24"/>
        </w:rPr>
      </w:pPr>
      <w:r w:rsidDel="00000000" w:rsidR="00000000" w:rsidRPr="00000000">
        <w:rPr>
          <w:rFonts w:ascii="Roboto" w:cs="Roboto" w:eastAsia="Roboto" w:hAnsi="Roboto"/>
          <w:color w:val="404040"/>
          <w:sz w:val="24"/>
          <w:szCs w:val="24"/>
          <w:rtl w:val="0"/>
        </w:rPr>
        <w:t xml:space="preserve">Let's learn which context to use at which place with an example:</w:t>
      </w:r>
    </w:p>
    <w:p w:rsidR="00000000" w:rsidDel="00000000" w:rsidP="00000000" w:rsidRDefault="00000000" w:rsidRPr="00000000" w14:paraId="00002006">
      <w:pPr>
        <w:pBdr>
          <w:top w:color="e5e5e5" w:space="0" w:sz="0" w:val="none"/>
          <w:left w:color="e5e5e5" w:space="0" w:sz="0" w:val="none"/>
          <w:bottom w:color="e5e5e5" w:space="0" w:sz="0" w:val="none"/>
          <w:right w:color="e5e5e5" w:space="0" w:sz="0" w:val="none"/>
          <w:between w:color="e5e5e5" w:space="0" w:sz="0" w:val="none"/>
        </w:pBdr>
        <w:shd w:fill="ffffff" w:val="clear"/>
        <w:spacing w:after="300" w:before="300" w:lineRule="auto"/>
        <w:rPr>
          <w:rFonts w:ascii="Roboto" w:cs="Roboto" w:eastAsia="Roboto" w:hAnsi="Roboto"/>
          <w:color w:val="404040"/>
          <w:sz w:val="24"/>
          <w:szCs w:val="24"/>
        </w:rPr>
      </w:pPr>
      <w:r w:rsidDel="00000000" w:rsidR="00000000" w:rsidRPr="00000000">
        <w:rPr>
          <w:rFonts w:ascii="Roboto" w:cs="Roboto" w:eastAsia="Roboto" w:hAnsi="Roboto"/>
          <w:color w:val="404040"/>
          <w:sz w:val="24"/>
          <w:szCs w:val="24"/>
          <w:rtl w:val="0"/>
        </w:rPr>
        <w:t xml:space="preserve">Suppose we have our class MyApplication(which extends the Application class). And, another class MyDB which is Singleton. And MyDB(which is Singleton) needs context. Which context will we be passing?</w:t>
      </w:r>
    </w:p>
    <w:p w:rsidR="00000000" w:rsidDel="00000000" w:rsidP="00000000" w:rsidRDefault="00000000" w:rsidRPr="00000000" w14:paraId="00002007">
      <w:pPr>
        <w:pBdr>
          <w:top w:color="e5e5e5" w:space="0" w:sz="0" w:val="none"/>
          <w:left w:color="e5e5e5" w:space="0" w:sz="0" w:val="none"/>
          <w:bottom w:color="e5e5e5" w:space="0" w:sz="0" w:val="none"/>
          <w:right w:color="e5e5e5" w:space="0" w:sz="0" w:val="none"/>
          <w:between w:color="e5e5e5" w:space="0" w:sz="0" w:val="none"/>
        </w:pBdr>
        <w:shd w:fill="ffffff" w:val="clear"/>
        <w:spacing w:after="300" w:before="300" w:lineRule="auto"/>
        <w:rPr>
          <w:rFonts w:ascii="Roboto" w:cs="Roboto" w:eastAsia="Roboto" w:hAnsi="Roboto"/>
          <w:color w:val="404040"/>
          <w:sz w:val="24"/>
          <w:szCs w:val="24"/>
        </w:rPr>
      </w:pPr>
      <w:r w:rsidDel="00000000" w:rsidR="00000000" w:rsidRPr="00000000">
        <w:rPr>
          <w:rFonts w:ascii="Roboto" w:cs="Roboto" w:eastAsia="Roboto" w:hAnsi="Roboto"/>
          <w:color w:val="404040"/>
          <w:sz w:val="24"/>
          <w:szCs w:val="24"/>
          <w:rtl w:val="0"/>
        </w:rPr>
        <w:t xml:space="preserve">The answer is Application Context because if we pass the Activity Context (for example MainActivity1), even if MainActivity1 is not in use, the MyDB will be keeping the reference unnecessary which will lead to the memory leaks.</w:t>
      </w:r>
    </w:p>
    <w:p w:rsidR="00000000" w:rsidDel="00000000" w:rsidP="00000000" w:rsidRDefault="00000000" w:rsidRPr="00000000" w14:paraId="00002008">
      <w:pPr>
        <w:pBdr>
          <w:top w:color="e5e5e5" w:space="0" w:sz="0" w:val="none"/>
          <w:left w:color="e5e5e5" w:space="0" w:sz="0" w:val="none"/>
          <w:bottom w:color="e5e5e5" w:space="0" w:sz="0" w:val="none"/>
          <w:right w:color="e5e5e5" w:space="0" w:sz="0" w:val="none"/>
          <w:between w:color="e5e5e5" w:space="0" w:sz="0" w:val="none"/>
        </w:pBdr>
        <w:shd w:fill="ffffff" w:val="clear"/>
        <w:spacing w:after="300" w:before="300" w:lineRule="auto"/>
        <w:rPr>
          <w:rFonts w:ascii="Roboto" w:cs="Roboto" w:eastAsia="Roboto" w:hAnsi="Roboto"/>
          <w:color w:val="404040"/>
          <w:sz w:val="24"/>
          <w:szCs w:val="24"/>
        </w:rPr>
      </w:pPr>
      <w:r w:rsidDel="00000000" w:rsidR="00000000" w:rsidRPr="00000000">
        <w:rPr>
          <w:rFonts w:ascii="Roboto" w:cs="Roboto" w:eastAsia="Roboto" w:hAnsi="Roboto"/>
          <w:color w:val="404040"/>
          <w:sz w:val="24"/>
          <w:szCs w:val="24"/>
          <w:rtl w:val="0"/>
        </w:rPr>
        <w:t xml:space="preserve">So always remember, in case of Singleton(lifecycle is attached to the application lifecycle), always use the Application Context.</w:t>
      </w:r>
    </w:p>
    <w:p w:rsidR="00000000" w:rsidDel="00000000" w:rsidP="00000000" w:rsidRDefault="00000000" w:rsidRPr="00000000" w14:paraId="00002009">
      <w:pPr>
        <w:pBdr>
          <w:top w:color="e5e5e5" w:space="0" w:sz="0" w:val="none"/>
          <w:left w:color="e5e5e5" w:space="0" w:sz="0" w:val="none"/>
          <w:bottom w:color="e5e5e5" w:space="0" w:sz="0" w:val="none"/>
          <w:right w:color="e5e5e5" w:space="0" w:sz="0" w:val="none"/>
          <w:between w:color="e5e5e5" w:space="0" w:sz="0" w:val="none"/>
        </w:pBdr>
        <w:shd w:fill="ffffff" w:val="clear"/>
        <w:spacing w:after="300" w:before="300" w:lineRule="auto"/>
        <w:rPr>
          <w:rFonts w:ascii="Roboto" w:cs="Roboto" w:eastAsia="Roboto" w:hAnsi="Roboto"/>
          <w:color w:val="404040"/>
          <w:sz w:val="24"/>
          <w:szCs w:val="24"/>
        </w:rPr>
      </w:pPr>
      <w:r w:rsidDel="00000000" w:rsidR="00000000" w:rsidRPr="00000000">
        <w:rPr>
          <w:rFonts w:ascii="Roboto" w:cs="Roboto" w:eastAsia="Roboto" w:hAnsi="Roboto"/>
          <w:color w:val="404040"/>
          <w:sz w:val="24"/>
          <w:szCs w:val="24"/>
          <w:rtl w:val="0"/>
        </w:rPr>
        <w:t xml:space="preserve">So, now when to use the Activity Context. Whenever you are in Activity, for any UI operations like showing toast, dialogs, and etc, use the Activity Context.</w:t>
      </w:r>
    </w:p>
    <w:p w:rsidR="00000000" w:rsidDel="00000000" w:rsidP="00000000" w:rsidRDefault="00000000" w:rsidRPr="00000000" w14:paraId="0000200A">
      <w:pPr>
        <w:pBdr>
          <w:top w:color="e5e5e5" w:space="0" w:sz="0" w:val="none"/>
          <w:left w:color="e5e5e5" w:space="0" w:sz="0" w:val="none"/>
          <w:bottom w:color="e5e5e5" w:space="0" w:sz="0" w:val="none"/>
          <w:right w:color="e5e5e5" w:space="0" w:sz="0" w:val="none"/>
          <w:between w:color="e5e5e5" w:space="0" w:sz="0" w:val="none"/>
        </w:pBdr>
        <w:shd w:fill="ffffff" w:val="clear"/>
        <w:spacing w:after="300" w:before="300" w:lineRule="auto"/>
        <w:rPr>
          <w:rFonts w:ascii="Roboto" w:cs="Roboto" w:eastAsia="Roboto" w:hAnsi="Roboto"/>
          <w:color w:val="404040"/>
          <w:sz w:val="24"/>
          <w:szCs w:val="24"/>
        </w:rPr>
      </w:pPr>
      <w:r w:rsidDel="00000000" w:rsidR="00000000" w:rsidRPr="00000000">
        <w:rPr>
          <w:rFonts w:ascii="Roboto" w:cs="Roboto" w:eastAsia="Roboto" w:hAnsi="Roboto"/>
          <w:color w:val="404040"/>
          <w:sz w:val="24"/>
          <w:szCs w:val="24"/>
          <w:rtl w:val="0"/>
        </w:rPr>
        <w:t xml:space="preserve">Always try to use the nearest context which is available to you. When you are in Activity, the nearest context is Activity context. When you are in Application, the nearest context is the Application context. If Singleton, use the Application Context.</w:t>
      </w:r>
    </w:p>
    <w:p w:rsidR="00000000" w:rsidDel="00000000" w:rsidP="00000000" w:rsidRDefault="00000000" w:rsidRPr="00000000" w14:paraId="0000200B">
      <w:pPr>
        <w:pStyle w:val="Heading2"/>
        <w:keepNext w:val="0"/>
        <w:keepLines w:val="0"/>
        <w:pBdr>
          <w:top w:color="e5e5e5" w:space="0" w:sz="0" w:val="none"/>
          <w:left w:color="e5e5e5" w:space="0" w:sz="0" w:val="none"/>
          <w:bottom w:color="e5e5e5" w:space="0" w:sz="0" w:val="none"/>
          <w:right w:color="e5e5e5" w:space="0" w:sz="0" w:val="none"/>
          <w:between w:color="e5e5e5" w:space="0" w:sz="0" w:val="none"/>
        </w:pBdr>
        <w:shd w:fill="ffffff" w:val="clear"/>
        <w:spacing w:after="340" w:before="680" w:line="319.9992" w:lineRule="auto"/>
        <w:rPr>
          <w:rFonts w:ascii="Roboto" w:cs="Roboto" w:eastAsia="Roboto" w:hAnsi="Roboto"/>
          <w:color w:val="525252"/>
          <w:sz w:val="34"/>
          <w:szCs w:val="34"/>
        </w:rPr>
      </w:pPr>
      <w:bookmarkStart w:colFirst="0" w:colLast="0" w:name="_heading=h.xj6kzymkjttc" w:id="6"/>
      <w:bookmarkEnd w:id="6"/>
      <w:r w:rsidDel="00000000" w:rsidR="00000000" w:rsidRPr="00000000">
        <w:rPr>
          <w:rFonts w:ascii="Roboto" w:cs="Roboto" w:eastAsia="Roboto" w:hAnsi="Roboto"/>
          <w:color w:val="525252"/>
          <w:sz w:val="34"/>
          <w:szCs w:val="34"/>
          <w:rtl w:val="0"/>
        </w:rPr>
        <w:t xml:space="preserve">When not to use</w:t>
      </w:r>
      <w:r w:rsidDel="00000000" w:rsidR="00000000" w:rsidRPr="00000000">
        <w:rPr>
          <w:rFonts w:ascii="Roboto" w:cs="Roboto" w:eastAsia="Roboto" w:hAnsi="Roboto"/>
          <w:color w:val="171717"/>
          <w:sz w:val="34"/>
          <w:szCs w:val="34"/>
          <w:rtl w:val="0"/>
        </w:rPr>
        <w:t xml:space="preserve"> </w:t>
      </w:r>
      <w:r w:rsidDel="00000000" w:rsidR="00000000" w:rsidRPr="00000000">
        <w:rPr>
          <w:rFonts w:ascii="Consolas" w:cs="Consolas" w:eastAsia="Consolas" w:hAnsi="Consolas"/>
          <w:color w:val="ec4899"/>
          <w:sz w:val="30"/>
          <w:szCs w:val="30"/>
          <w:shd w:fill="f5f5f5" w:val="clear"/>
          <w:rtl w:val="0"/>
        </w:rPr>
        <w:t xml:space="preserve">getApplicationContext()</w:t>
      </w:r>
      <w:r w:rsidDel="00000000" w:rsidR="00000000" w:rsidRPr="00000000">
        <w:rPr>
          <w:rFonts w:ascii="Roboto" w:cs="Roboto" w:eastAsia="Roboto" w:hAnsi="Roboto"/>
          <w:color w:val="525252"/>
          <w:sz w:val="34"/>
          <w:szCs w:val="34"/>
          <w:rtl w:val="0"/>
        </w:rPr>
        <w:t xml:space="preserve"> ?</w:t>
      </w:r>
    </w:p>
    <w:p w:rsidR="00000000" w:rsidDel="00000000" w:rsidP="00000000" w:rsidRDefault="00000000" w:rsidRPr="00000000" w14:paraId="0000200C">
      <w:pPr>
        <w:numPr>
          <w:ilvl w:val="0"/>
          <w:numId w:val="238"/>
        </w:numPr>
        <w:pBdr>
          <w:top w:color="e5e5e5" w:space="0" w:sz="0" w:val="none"/>
          <w:left w:color="e5e5e5" w:space="0" w:sz="0" w:val="none"/>
          <w:bottom w:color="e5e5e5" w:space="0" w:sz="0" w:val="none"/>
          <w:right w:color="e5e5e5" w:space="0" w:sz="0" w:val="none"/>
          <w:between w:color="e5e5e5" w:space="0" w:sz="0" w:val="none"/>
        </w:pBdr>
        <w:shd w:fill="ffffff" w:val="clear"/>
        <w:spacing w:after="0" w:afterAutospacing="0" w:before="120" w:lineRule="auto"/>
        <w:ind w:left="720" w:hanging="360"/>
      </w:pPr>
      <w:r w:rsidDel="00000000" w:rsidR="00000000" w:rsidRPr="00000000">
        <w:rPr>
          <w:rFonts w:ascii="Roboto" w:cs="Roboto" w:eastAsia="Roboto" w:hAnsi="Roboto"/>
          <w:color w:val="404040"/>
          <w:sz w:val="24"/>
          <w:szCs w:val="24"/>
          <w:rtl w:val="0"/>
        </w:rPr>
        <w:t xml:space="preserve">It’s not a complete </w:t>
      </w:r>
      <w:r w:rsidDel="00000000" w:rsidR="00000000" w:rsidRPr="00000000">
        <w:rPr>
          <w:rFonts w:ascii="Consolas" w:cs="Consolas" w:eastAsia="Consolas" w:hAnsi="Consolas"/>
          <w:color w:val="ec4899"/>
          <w:sz w:val="21"/>
          <w:szCs w:val="21"/>
          <w:shd w:fill="f5f5f5" w:val="clear"/>
          <w:rtl w:val="0"/>
        </w:rPr>
        <w:t xml:space="preserve">Context</w:t>
      </w:r>
      <w:r w:rsidDel="00000000" w:rsidR="00000000" w:rsidRPr="00000000">
        <w:rPr>
          <w:rFonts w:ascii="Roboto" w:cs="Roboto" w:eastAsia="Roboto" w:hAnsi="Roboto"/>
          <w:color w:val="404040"/>
          <w:sz w:val="24"/>
          <w:szCs w:val="24"/>
          <w:rtl w:val="0"/>
        </w:rPr>
        <w:t xml:space="preserve">, supporting everything that </w:t>
      </w:r>
      <w:r w:rsidDel="00000000" w:rsidR="00000000" w:rsidRPr="00000000">
        <w:rPr>
          <w:rFonts w:ascii="Consolas" w:cs="Consolas" w:eastAsia="Consolas" w:hAnsi="Consolas"/>
          <w:color w:val="ec4899"/>
          <w:sz w:val="21"/>
          <w:szCs w:val="21"/>
          <w:shd w:fill="f5f5f5" w:val="clear"/>
          <w:rtl w:val="0"/>
        </w:rPr>
        <w:t xml:space="preserve">Activity</w:t>
      </w:r>
      <w:r w:rsidDel="00000000" w:rsidR="00000000" w:rsidRPr="00000000">
        <w:rPr>
          <w:rFonts w:ascii="Roboto" w:cs="Roboto" w:eastAsia="Roboto" w:hAnsi="Roboto"/>
          <w:color w:val="404040"/>
          <w:sz w:val="24"/>
          <w:szCs w:val="24"/>
          <w:rtl w:val="0"/>
        </w:rPr>
        <w:t xml:space="preserve"> does. Various things you will try to do with this </w:t>
      </w:r>
      <w:r w:rsidDel="00000000" w:rsidR="00000000" w:rsidRPr="00000000">
        <w:rPr>
          <w:rFonts w:ascii="Consolas" w:cs="Consolas" w:eastAsia="Consolas" w:hAnsi="Consolas"/>
          <w:color w:val="ec4899"/>
          <w:sz w:val="21"/>
          <w:szCs w:val="21"/>
          <w:shd w:fill="f5f5f5" w:val="clear"/>
          <w:rtl w:val="0"/>
        </w:rPr>
        <w:t xml:space="preserve">Context</w:t>
      </w:r>
      <w:r w:rsidDel="00000000" w:rsidR="00000000" w:rsidRPr="00000000">
        <w:rPr>
          <w:rFonts w:ascii="Roboto" w:cs="Roboto" w:eastAsia="Roboto" w:hAnsi="Roboto"/>
          <w:color w:val="404040"/>
          <w:sz w:val="24"/>
          <w:szCs w:val="24"/>
          <w:rtl w:val="0"/>
        </w:rPr>
        <w:t xml:space="preserve"> will fail, mostly related to the GUI.</w:t>
      </w:r>
    </w:p>
    <w:p w:rsidR="00000000" w:rsidDel="00000000" w:rsidP="00000000" w:rsidRDefault="00000000" w:rsidRPr="00000000" w14:paraId="0000200D">
      <w:pPr>
        <w:numPr>
          <w:ilvl w:val="0"/>
          <w:numId w:val="238"/>
        </w:numPr>
        <w:pBdr>
          <w:top w:color="e5e5e5" w:space="0" w:sz="0" w:val="none"/>
          <w:left w:color="e5e5e5" w:space="0" w:sz="0" w:val="none"/>
          <w:bottom w:color="e5e5e5" w:space="0" w:sz="0" w:val="none"/>
          <w:right w:color="e5e5e5" w:space="0" w:sz="0" w:val="none"/>
          <w:between w:color="e5e5e5" w:space="0" w:sz="0" w:val="none"/>
        </w:pBdr>
        <w:shd w:fill="ffffff" w:val="clear"/>
        <w:spacing w:after="120" w:before="0" w:beforeAutospacing="0" w:lineRule="auto"/>
        <w:ind w:left="720" w:hanging="360"/>
      </w:pPr>
      <w:r w:rsidDel="00000000" w:rsidR="00000000" w:rsidRPr="00000000">
        <w:rPr>
          <w:rFonts w:ascii="Roboto" w:cs="Roboto" w:eastAsia="Roboto" w:hAnsi="Roboto"/>
          <w:color w:val="404040"/>
          <w:sz w:val="24"/>
          <w:szCs w:val="24"/>
          <w:rtl w:val="0"/>
        </w:rPr>
        <w:t xml:space="preserve">It can create memory leaks if the </w:t>
      </w:r>
      <w:r w:rsidDel="00000000" w:rsidR="00000000" w:rsidRPr="00000000">
        <w:rPr>
          <w:rFonts w:ascii="Consolas" w:cs="Consolas" w:eastAsia="Consolas" w:hAnsi="Consolas"/>
          <w:color w:val="ec4899"/>
          <w:sz w:val="21"/>
          <w:szCs w:val="21"/>
          <w:shd w:fill="f5f5f5" w:val="clear"/>
          <w:rtl w:val="0"/>
        </w:rPr>
        <w:t xml:space="preserve">Context</w:t>
      </w:r>
      <w:r w:rsidDel="00000000" w:rsidR="00000000" w:rsidRPr="00000000">
        <w:rPr>
          <w:rFonts w:ascii="Roboto" w:cs="Roboto" w:eastAsia="Roboto" w:hAnsi="Roboto"/>
          <w:color w:val="404040"/>
          <w:sz w:val="24"/>
          <w:szCs w:val="24"/>
          <w:rtl w:val="0"/>
        </w:rPr>
        <w:t xml:space="preserve"> from </w:t>
      </w:r>
      <w:r w:rsidDel="00000000" w:rsidR="00000000" w:rsidRPr="00000000">
        <w:rPr>
          <w:rFonts w:ascii="Consolas" w:cs="Consolas" w:eastAsia="Consolas" w:hAnsi="Consolas"/>
          <w:color w:val="ec4899"/>
          <w:sz w:val="21"/>
          <w:szCs w:val="21"/>
          <w:shd w:fill="f5f5f5" w:val="clear"/>
          <w:rtl w:val="0"/>
        </w:rPr>
        <w:t xml:space="preserve">getApplicationContext()</w:t>
      </w:r>
      <w:r w:rsidDel="00000000" w:rsidR="00000000" w:rsidRPr="00000000">
        <w:rPr>
          <w:rFonts w:ascii="Roboto" w:cs="Roboto" w:eastAsia="Roboto" w:hAnsi="Roboto"/>
          <w:color w:val="404040"/>
          <w:sz w:val="24"/>
          <w:szCs w:val="24"/>
          <w:rtl w:val="0"/>
        </w:rPr>
        <w:t xml:space="preserve"> holds onto something created by your calls on it that you don’t clean up. With an </w:t>
      </w:r>
      <w:r w:rsidDel="00000000" w:rsidR="00000000" w:rsidRPr="00000000">
        <w:rPr>
          <w:rFonts w:ascii="Consolas" w:cs="Consolas" w:eastAsia="Consolas" w:hAnsi="Consolas"/>
          <w:color w:val="ec4899"/>
          <w:sz w:val="21"/>
          <w:szCs w:val="21"/>
          <w:shd w:fill="f5f5f5" w:val="clear"/>
          <w:rtl w:val="0"/>
        </w:rPr>
        <w:t xml:space="preserve">Activity</w:t>
      </w:r>
      <w:r w:rsidDel="00000000" w:rsidR="00000000" w:rsidRPr="00000000">
        <w:rPr>
          <w:rFonts w:ascii="Roboto" w:cs="Roboto" w:eastAsia="Roboto" w:hAnsi="Roboto"/>
          <w:color w:val="404040"/>
          <w:sz w:val="24"/>
          <w:szCs w:val="24"/>
          <w:rtl w:val="0"/>
        </w:rPr>
        <w:t xml:space="preserve">, if it holds onto something, once the </w:t>
      </w:r>
      <w:r w:rsidDel="00000000" w:rsidR="00000000" w:rsidRPr="00000000">
        <w:rPr>
          <w:rFonts w:ascii="Consolas" w:cs="Consolas" w:eastAsia="Consolas" w:hAnsi="Consolas"/>
          <w:color w:val="ec4899"/>
          <w:sz w:val="21"/>
          <w:szCs w:val="21"/>
          <w:shd w:fill="f5f5f5" w:val="clear"/>
          <w:rtl w:val="0"/>
        </w:rPr>
        <w:t xml:space="preserve">Activity</w:t>
      </w:r>
      <w:r w:rsidDel="00000000" w:rsidR="00000000" w:rsidRPr="00000000">
        <w:rPr>
          <w:rFonts w:ascii="Roboto" w:cs="Roboto" w:eastAsia="Roboto" w:hAnsi="Roboto"/>
          <w:color w:val="404040"/>
          <w:sz w:val="24"/>
          <w:szCs w:val="24"/>
          <w:rtl w:val="0"/>
        </w:rPr>
        <w:t xml:space="preserve"> gets garbage collected, everything else flushes out too. The </w:t>
      </w:r>
      <w:r w:rsidDel="00000000" w:rsidR="00000000" w:rsidRPr="00000000">
        <w:rPr>
          <w:rFonts w:ascii="Consolas" w:cs="Consolas" w:eastAsia="Consolas" w:hAnsi="Consolas"/>
          <w:color w:val="ec4899"/>
          <w:sz w:val="21"/>
          <w:szCs w:val="21"/>
          <w:shd w:fill="f5f5f5" w:val="clear"/>
          <w:rtl w:val="0"/>
        </w:rPr>
        <w:t xml:space="preserve">Application</w:t>
      </w:r>
      <w:r w:rsidDel="00000000" w:rsidR="00000000" w:rsidRPr="00000000">
        <w:rPr>
          <w:rFonts w:ascii="Roboto" w:cs="Roboto" w:eastAsia="Roboto" w:hAnsi="Roboto"/>
          <w:color w:val="404040"/>
          <w:sz w:val="24"/>
          <w:szCs w:val="24"/>
          <w:rtl w:val="0"/>
        </w:rPr>
        <w:t xml:space="preserve"> object remains for the lifetime of your process.</w:t>
      </w:r>
    </w:p>
    <w:p w:rsidR="00000000" w:rsidDel="00000000" w:rsidP="00000000" w:rsidRDefault="00000000" w:rsidRPr="00000000" w14:paraId="0000200E">
      <w:pPr>
        <w:pStyle w:val="Heading2"/>
        <w:keepNext w:val="0"/>
        <w:keepLines w:val="0"/>
        <w:pBdr>
          <w:top w:color="e5e5e5" w:space="0" w:sz="0" w:val="none"/>
          <w:left w:color="e5e5e5" w:space="0" w:sz="0" w:val="none"/>
          <w:bottom w:color="e5e5e5" w:space="0" w:sz="0" w:val="none"/>
          <w:right w:color="e5e5e5" w:space="0" w:sz="0" w:val="none"/>
          <w:between w:color="e5e5e5" w:space="0" w:sz="0" w:val="none"/>
        </w:pBdr>
        <w:shd w:fill="ffffff" w:val="clear"/>
        <w:spacing w:after="340" w:before="680" w:line="319.9992" w:lineRule="auto"/>
        <w:rPr>
          <w:rFonts w:ascii="Roboto" w:cs="Roboto" w:eastAsia="Roboto" w:hAnsi="Roboto"/>
          <w:color w:val="525252"/>
          <w:sz w:val="34"/>
          <w:szCs w:val="34"/>
        </w:rPr>
      </w:pPr>
      <w:bookmarkStart w:colFirst="0" w:colLast="0" w:name="_heading=h.t3gzrc73zj6b" w:id="7"/>
      <w:bookmarkEnd w:id="7"/>
      <w:r w:rsidDel="00000000" w:rsidR="00000000" w:rsidRPr="00000000">
        <w:rPr>
          <w:rFonts w:ascii="Roboto" w:cs="Roboto" w:eastAsia="Roboto" w:hAnsi="Roboto"/>
          <w:color w:val="525252"/>
          <w:sz w:val="34"/>
          <w:szCs w:val="34"/>
          <w:rtl w:val="0"/>
        </w:rPr>
        <w:t xml:space="preserve">The Rule of Thumb</w:t>
      </w:r>
    </w:p>
    <w:p w:rsidR="00000000" w:rsidDel="00000000" w:rsidP="00000000" w:rsidRDefault="00000000" w:rsidRPr="00000000" w14:paraId="0000200F">
      <w:pPr>
        <w:numPr>
          <w:ilvl w:val="0"/>
          <w:numId w:val="191"/>
        </w:numPr>
        <w:pBdr>
          <w:top w:color="e5e5e5" w:space="0" w:sz="0" w:val="none"/>
          <w:left w:color="e5e5e5" w:space="0" w:sz="0" w:val="none"/>
          <w:bottom w:color="e5e5e5" w:space="0" w:sz="0" w:val="none"/>
          <w:right w:color="e5e5e5" w:space="0" w:sz="0" w:val="none"/>
          <w:between w:color="e5e5e5" w:space="0" w:sz="0" w:val="none"/>
        </w:pBdr>
        <w:shd w:fill="ffffff" w:val="clear"/>
        <w:spacing w:after="120" w:before="120" w:lineRule="auto"/>
        <w:ind w:left="720" w:hanging="360"/>
      </w:pPr>
      <w:r w:rsidDel="00000000" w:rsidR="00000000" w:rsidRPr="00000000">
        <w:rPr>
          <w:rFonts w:ascii="Roboto" w:cs="Roboto" w:eastAsia="Roboto" w:hAnsi="Roboto"/>
          <w:color w:val="404040"/>
          <w:sz w:val="24"/>
          <w:szCs w:val="24"/>
          <w:rtl w:val="0"/>
        </w:rPr>
        <w:t xml:space="preserve">In most cases, use the </w:t>
      </w:r>
      <w:r w:rsidDel="00000000" w:rsidR="00000000" w:rsidRPr="00000000">
        <w:rPr>
          <w:rFonts w:ascii="Consolas" w:cs="Consolas" w:eastAsia="Consolas" w:hAnsi="Consolas"/>
          <w:color w:val="ec4899"/>
          <w:sz w:val="21"/>
          <w:szCs w:val="21"/>
          <w:shd w:fill="f5f5f5" w:val="clear"/>
          <w:rtl w:val="0"/>
        </w:rPr>
        <w:t xml:space="preserve">Context</w:t>
      </w:r>
      <w:r w:rsidDel="00000000" w:rsidR="00000000" w:rsidRPr="00000000">
        <w:rPr>
          <w:rFonts w:ascii="Roboto" w:cs="Roboto" w:eastAsia="Roboto" w:hAnsi="Roboto"/>
          <w:color w:val="404040"/>
          <w:sz w:val="24"/>
          <w:szCs w:val="24"/>
          <w:rtl w:val="0"/>
        </w:rPr>
        <w:t xml:space="preserve"> directly available to you from the enclosing component you’re working within. You can safely hold a reference to it as long as that reference does not extend beyond the lifecycle of that component. As soon as you need to save a reference to a </w:t>
      </w:r>
      <w:r w:rsidDel="00000000" w:rsidR="00000000" w:rsidRPr="00000000">
        <w:rPr>
          <w:rFonts w:ascii="Consolas" w:cs="Consolas" w:eastAsia="Consolas" w:hAnsi="Consolas"/>
          <w:color w:val="ec4899"/>
          <w:sz w:val="21"/>
          <w:szCs w:val="21"/>
          <w:shd w:fill="f5f5f5" w:val="clear"/>
          <w:rtl w:val="0"/>
        </w:rPr>
        <w:t xml:space="preserve">Context</w:t>
      </w:r>
      <w:r w:rsidDel="00000000" w:rsidR="00000000" w:rsidRPr="00000000">
        <w:rPr>
          <w:rFonts w:ascii="Roboto" w:cs="Roboto" w:eastAsia="Roboto" w:hAnsi="Roboto"/>
          <w:color w:val="404040"/>
          <w:sz w:val="24"/>
          <w:szCs w:val="24"/>
          <w:rtl w:val="0"/>
        </w:rPr>
        <w:t xml:space="preserve"> from an object that lives beyond your Activity or Service, even temporarily, switch that reference you save over to the application context.</w:t>
      </w:r>
    </w:p>
    <w:p w:rsidR="00000000" w:rsidDel="00000000" w:rsidP="00000000" w:rsidRDefault="00000000" w:rsidRPr="00000000" w14:paraId="00002010">
      <w:pPr>
        <w:rPr>
          <w:sz w:val="24"/>
          <w:szCs w:val="24"/>
        </w:rPr>
      </w:pPr>
      <w:r w:rsidDel="00000000" w:rsidR="00000000" w:rsidRPr="00000000">
        <w:rPr>
          <w:rtl w:val="0"/>
        </w:rPr>
      </w:r>
    </w:p>
    <w:p w:rsidR="00000000" w:rsidDel="00000000" w:rsidP="00000000" w:rsidRDefault="00000000" w:rsidRPr="00000000" w14:paraId="00002011">
      <w:pPr>
        <w:rPr>
          <w:sz w:val="24"/>
          <w:szCs w:val="24"/>
        </w:rPr>
      </w:pPr>
      <w:r w:rsidDel="00000000" w:rsidR="00000000" w:rsidRPr="00000000">
        <w:rPr>
          <w:rtl w:val="0"/>
        </w:rPr>
      </w:r>
    </w:p>
    <w:p w:rsidR="00000000" w:rsidDel="00000000" w:rsidP="00000000" w:rsidRDefault="00000000" w:rsidRPr="00000000" w14:paraId="00002012">
      <w:pPr>
        <w:rPr>
          <w:sz w:val="24"/>
          <w:szCs w:val="24"/>
        </w:rPr>
      </w:pPr>
      <w:r w:rsidDel="00000000" w:rsidR="00000000" w:rsidRPr="00000000">
        <w:rPr>
          <w:rtl w:val="0"/>
        </w:rPr>
      </w:r>
    </w:p>
    <w:p w:rsidR="00000000" w:rsidDel="00000000" w:rsidP="00000000" w:rsidRDefault="00000000" w:rsidRPr="00000000" w14:paraId="00002013">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Application class?</w:t>
      </w:r>
    </w:p>
    <w:p w:rsidR="00000000" w:rsidDel="00000000" w:rsidP="00000000" w:rsidRDefault="00000000" w:rsidRPr="00000000" w14:paraId="00002014">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w:t>
      </w:r>
      <w:r w:rsidDel="00000000" w:rsidR="00000000" w:rsidRPr="00000000">
        <w:rPr>
          <w:rFonts w:ascii="Arial" w:cs="Arial" w:eastAsia="Arial" w:hAnsi="Arial"/>
          <w:color w:val="1f2328"/>
          <w:sz w:val="24"/>
          <w:szCs w:val="24"/>
          <w:rtl w:val="0"/>
        </w:rPr>
        <w:t xml:space="preserve">The Application class in Android is the base class within an Android app that contains all other components such as activities and services. The Application class, or any subclass of the Application class, is instantiated before any other class when the process for your application/package is created.</w:t>
      </w:r>
      <w:r w:rsidDel="00000000" w:rsidR="00000000" w:rsidRPr="00000000">
        <w:rPr>
          <w:rtl w:val="0"/>
        </w:rPr>
      </w:r>
    </w:p>
    <w:p w:rsidR="00000000" w:rsidDel="00000000" w:rsidP="00000000" w:rsidRDefault="00000000" w:rsidRPr="00000000" w14:paraId="00002015">
      <w:pPr>
        <w:rPr>
          <w:sz w:val="24"/>
          <w:szCs w:val="24"/>
        </w:rPr>
      </w:pPr>
      <w:r w:rsidDel="00000000" w:rsidR="00000000" w:rsidRPr="00000000">
        <w:rPr>
          <w:rtl w:val="0"/>
        </w:rPr>
      </w:r>
    </w:p>
    <w:p w:rsidR="00000000" w:rsidDel="00000000" w:rsidP="00000000" w:rsidRDefault="00000000" w:rsidRPr="00000000" w14:paraId="00002016">
      <w:pPr>
        <w:rPr>
          <w:sz w:val="24"/>
          <w:szCs w:val="24"/>
        </w:rPr>
      </w:pPr>
      <w:r w:rsidDel="00000000" w:rsidR="00000000" w:rsidRPr="00000000">
        <w:rPr>
          <w:rtl w:val="0"/>
        </w:rPr>
      </w:r>
    </w:p>
    <w:p w:rsidR="00000000" w:rsidDel="00000000" w:rsidP="00000000" w:rsidRDefault="00000000" w:rsidRPr="00000000" w14:paraId="00002017">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onSavedInstanceState() and onRestoreInstanceState() in activity?</w:t>
      </w:r>
    </w:p>
    <w:p w:rsidR="00000000" w:rsidDel="00000000" w:rsidP="00000000" w:rsidRDefault="00000000" w:rsidRPr="00000000" w14:paraId="00002018">
      <w:pPr>
        <w:rPr>
          <w:rFonts w:ascii="Arial" w:cs="Arial" w:eastAsia="Arial" w:hAnsi="Arial"/>
          <w:color w:val="1f2328"/>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w:t>
      </w:r>
      <w:r w:rsidDel="00000000" w:rsidR="00000000" w:rsidRPr="00000000">
        <w:rPr>
          <w:rFonts w:ascii="Arial" w:cs="Arial" w:eastAsia="Arial" w:hAnsi="Arial"/>
          <w:color w:val="1f2328"/>
          <w:sz w:val="24"/>
          <w:szCs w:val="24"/>
          <w:rtl w:val="0"/>
        </w:rPr>
        <w:t xml:space="preserve">onSavedInstanceState() - This method is used to store data before pausing the activity.</w:t>
      </w:r>
    </w:p>
    <w:p w:rsidR="00000000" w:rsidDel="00000000" w:rsidP="00000000" w:rsidRDefault="00000000" w:rsidRPr="00000000" w14:paraId="00002019">
      <w:pPr>
        <w:numPr>
          <w:ilvl w:val="0"/>
          <w:numId w:val="187"/>
        </w:numPr>
        <w:shd w:fill="ffffff" w:val="clear"/>
        <w:spacing w:after="0" w:before="60" w:lineRule="auto"/>
        <w:ind w:left="720" w:hanging="360"/>
      </w:pPr>
      <w:r w:rsidDel="00000000" w:rsidR="00000000" w:rsidRPr="00000000">
        <w:rPr>
          <w:rFonts w:ascii="Arial" w:cs="Arial" w:eastAsia="Arial" w:hAnsi="Arial"/>
          <w:color w:val="1f2328"/>
          <w:sz w:val="24"/>
          <w:szCs w:val="24"/>
          <w:rtl w:val="0"/>
        </w:rPr>
        <w:t xml:space="preserve">onRestoreInstanceState() - This method is used to recover the saved state of an activity when the activity is recreated after destruction. So, the onRestoreInstanceState() receive the bundle that contains the instance state information.</w:t>
      </w:r>
      <w:r w:rsidDel="00000000" w:rsidR="00000000" w:rsidRPr="00000000">
        <w:rPr>
          <w:rtl w:val="0"/>
        </w:rPr>
      </w:r>
    </w:p>
    <w:p w:rsidR="00000000" w:rsidDel="00000000" w:rsidP="00000000" w:rsidRDefault="00000000" w:rsidRPr="00000000" w14:paraId="0000201A">
      <w:pPr>
        <w:rPr>
          <w:sz w:val="24"/>
          <w:szCs w:val="24"/>
        </w:rPr>
      </w:pPr>
      <w:r w:rsidDel="00000000" w:rsidR="00000000" w:rsidRPr="00000000">
        <w:rPr>
          <w:rtl w:val="0"/>
        </w:rPr>
      </w:r>
    </w:p>
    <w:p w:rsidR="00000000" w:rsidDel="00000000" w:rsidP="00000000" w:rsidRDefault="00000000" w:rsidRPr="00000000" w14:paraId="0000201B">
      <w:pPr>
        <w:rPr>
          <w:sz w:val="24"/>
          <w:szCs w:val="24"/>
        </w:rPr>
      </w:pPr>
      <w:r w:rsidDel="00000000" w:rsidR="00000000" w:rsidRPr="00000000">
        <w:rPr>
          <w:rtl w:val="0"/>
        </w:rPr>
      </w:r>
    </w:p>
    <w:p w:rsidR="00000000" w:rsidDel="00000000" w:rsidP="00000000" w:rsidRDefault="00000000" w:rsidRPr="00000000" w14:paraId="0000201C">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singleTask launchMode in Android</w:t>
      </w:r>
    </w:p>
    <w:p w:rsidR="00000000" w:rsidDel="00000000" w:rsidP="00000000" w:rsidRDefault="00000000" w:rsidRPr="00000000" w14:paraId="0000201D">
      <w:pPr>
        <w:rPr>
          <w:rFonts w:ascii="Roboto" w:cs="Roboto" w:eastAsia="Roboto" w:hAnsi="Roboto"/>
          <w:color w:val="404040"/>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w:t>
      </w:r>
      <w:r w:rsidDel="00000000" w:rsidR="00000000" w:rsidRPr="00000000">
        <w:rPr>
          <w:rFonts w:ascii="Roboto" w:cs="Roboto" w:eastAsia="Roboto" w:hAnsi="Roboto"/>
          <w:color w:val="404040"/>
          <w:sz w:val="24"/>
          <w:szCs w:val="24"/>
          <w:rtl w:val="0"/>
        </w:rPr>
        <w:t xml:space="preserve">we will learn about the </w:t>
      </w:r>
      <w:r w:rsidDel="00000000" w:rsidR="00000000" w:rsidRPr="00000000">
        <w:rPr>
          <w:rFonts w:ascii="Consolas" w:cs="Consolas" w:eastAsia="Consolas" w:hAnsi="Consolas"/>
          <w:color w:val="ec4899"/>
          <w:sz w:val="21"/>
          <w:szCs w:val="21"/>
          <w:shd w:fill="f5f5f5" w:val="clear"/>
          <w:rtl w:val="0"/>
        </w:rPr>
        <w:t xml:space="preserve">singleTask</w:t>
      </w:r>
      <w:r w:rsidDel="00000000" w:rsidR="00000000" w:rsidRPr="00000000">
        <w:rPr>
          <w:rFonts w:ascii="Roboto" w:cs="Roboto" w:eastAsia="Roboto" w:hAnsi="Roboto"/>
          <w:color w:val="404040"/>
          <w:sz w:val="24"/>
          <w:szCs w:val="24"/>
          <w:rtl w:val="0"/>
        </w:rPr>
        <w:t xml:space="preserve"> launchMode in Android.</w:t>
      </w:r>
    </w:p>
    <w:p w:rsidR="00000000" w:rsidDel="00000000" w:rsidP="00000000" w:rsidRDefault="00000000" w:rsidRPr="00000000" w14:paraId="0000201E">
      <w:pPr>
        <w:pBdr>
          <w:top w:color="e5e5e5" w:space="0" w:sz="0" w:val="none"/>
          <w:left w:color="e5e5e5" w:space="0" w:sz="0" w:val="none"/>
          <w:bottom w:color="e5e5e5" w:space="0" w:sz="0" w:val="none"/>
          <w:right w:color="e5e5e5" w:space="0" w:sz="0" w:val="none"/>
          <w:between w:color="e5e5e5" w:space="0" w:sz="0" w:val="none"/>
        </w:pBdr>
        <w:shd w:fill="ffffff" w:val="clear"/>
        <w:spacing w:after="300" w:before="300" w:lineRule="auto"/>
        <w:rPr>
          <w:rFonts w:ascii="Roboto" w:cs="Roboto" w:eastAsia="Roboto" w:hAnsi="Roboto"/>
          <w:color w:val="404040"/>
          <w:sz w:val="24"/>
          <w:szCs w:val="24"/>
        </w:rPr>
      </w:pPr>
      <w:r w:rsidDel="00000000" w:rsidR="00000000" w:rsidRPr="00000000">
        <w:rPr>
          <w:rFonts w:ascii="Roboto" w:cs="Roboto" w:eastAsia="Roboto" w:hAnsi="Roboto"/>
          <w:color w:val="404040"/>
          <w:sz w:val="24"/>
          <w:szCs w:val="24"/>
          <w:rtl w:val="0"/>
        </w:rPr>
        <w:t xml:space="preserve">We use </w:t>
      </w:r>
      <w:r w:rsidDel="00000000" w:rsidR="00000000" w:rsidRPr="00000000">
        <w:rPr>
          <w:rFonts w:ascii="Consolas" w:cs="Consolas" w:eastAsia="Consolas" w:hAnsi="Consolas"/>
          <w:color w:val="ec4899"/>
          <w:sz w:val="21"/>
          <w:szCs w:val="21"/>
          <w:shd w:fill="f5f5f5" w:val="clear"/>
          <w:rtl w:val="0"/>
        </w:rPr>
        <w:t xml:space="preserve">launchMode</w:t>
      </w:r>
      <w:r w:rsidDel="00000000" w:rsidR="00000000" w:rsidRPr="00000000">
        <w:rPr>
          <w:rFonts w:ascii="Roboto" w:cs="Roboto" w:eastAsia="Roboto" w:hAnsi="Roboto"/>
          <w:color w:val="404040"/>
          <w:sz w:val="24"/>
          <w:szCs w:val="24"/>
          <w:rtl w:val="0"/>
        </w:rPr>
        <w:t xml:space="preserve"> to give instructions to the Android operating system about how to launch the activity.</w:t>
      </w:r>
    </w:p>
    <w:p w:rsidR="00000000" w:rsidDel="00000000" w:rsidP="00000000" w:rsidRDefault="00000000" w:rsidRPr="00000000" w14:paraId="0000201F">
      <w:pPr>
        <w:pBdr>
          <w:top w:color="e5e5e5" w:space="0" w:sz="0" w:val="none"/>
          <w:left w:color="e5e5e5" w:space="0" w:sz="0" w:val="none"/>
          <w:bottom w:color="e5e5e5" w:space="0" w:sz="0" w:val="none"/>
          <w:right w:color="e5e5e5" w:space="0" w:sz="0" w:val="none"/>
          <w:between w:color="e5e5e5" w:space="0" w:sz="0" w:val="none"/>
        </w:pBdr>
        <w:shd w:fill="ffffff" w:val="clear"/>
        <w:spacing w:after="300" w:before="300" w:lineRule="auto"/>
        <w:rPr>
          <w:rFonts w:ascii="Roboto" w:cs="Roboto" w:eastAsia="Roboto" w:hAnsi="Roboto"/>
          <w:color w:val="404040"/>
          <w:sz w:val="24"/>
          <w:szCs w:val="24"/>
        </w:rPr>
      </w:pPr>
      <w:r w:rsidDel="00000000" w:rsidR="00000000" w:rsidRPr="00000000">
        <w:rPr>
          <w:rFonts w:ascii="Roboto" w:cs="Roboto" w:eastAsia="Roboto" w:hAnsi="Roboto"/>
          <w:color w:val="404040"/>
          <w:sz w:val="24"/>
          <w:szCs w:val="24"/>
          <w:rtl w:val="0"/>
        </w:rPr>
        <w:t xml:space="preserve">There are various types of </w:t>
      </w:r>
      <w:r w:rsidDel="00000000" w:rsidR="00000000" w:rsidRPr="00000000">
        <w:rPr>
          <w:rFonts w:ascii="Consolas" w:cs="Consolas" w:eastAsia="Consolas" w:hAnsi="Consolas"/>
          <w:color w:val="ec4899"/>
          <w:sz w:val="21"/>
          <w:szCs w:val="21"/>
          <w:shd w:fill="f5f5f5" w:val="clear"/>
          <w:rtl w:val="0"/>
        </w:rPr>
        <w:t xml:space="preserve">launchMode</w:t>
      </w:r>
      <w:r w:rsidDel="00000000" w:rsidR="00000000" w:rsidRPr="00000000">
        <w:rPr>
          <w:rFonts w:ascii="Roboto" w:cs="Roboto" w:eastAsia="Roboto" w:hAnsi="Roboto"/>
          <w:color w:val="404040"/>
          <w:sz w:val="24"/>
          <w:szCs w:val="24"/>
          <w:rtl w:val="0"/>
        </w:rPr>
        <w:t xml:space="preserve"> in Android, but for this blog, we are focusing on </w:t>
      </w:r>
      <w:r w:rsidDel="00000000" w:rsidR="00000000" w:rsidRPr="00000000">
        <w:rPr>
          <w:rFonts w:ascii="Consolas" w:cs="Consolas" w:eastAsia="Consolas" w:hAnsi="Consolas"/>
          <w:color w:val="ec4899"/>
          <w:sz w:val="21"/>
          <w:szCs w:val="21"/>
          <w:shd w:fill="f5f5f5" w:val="clear"/>
          <w:rtl w:val="0"/>
        </w:rPr>
        <w:t xml:space="preserve">singleTask</w:t>
      </w:r>
      <w:r w:rsidDel="00000000" w:rsidR="00000000" w:rsidRPr="00000000">
        <w:rPr>
          <w:rFonts w:ascii="Roboto" w:cs="Roboto" w:eastAsia="Roboto" w:hAnsi="Roboto"/>
          <w:color w:val="404040"/>
          <w:sz w:val="24"/>
          <w:szCs w:val="24"/>
          <w:rtl w:val="0"/>
        </w:rPr>
        <w:t xml:space="preserve">.</w:t>
      </w:r>
    </w:p>
    <w:p w:rsidR="00000000" w:rsidDel="00000000" w:rsidP="00000000" w:rsidRDefault="00000000" w:rsidRPr="00000000" w14:paraId="00002020">
      <w:pPr>
        <w:pStyle w:val="Heading2"/>
        <w:keepNext w:val="0"/>
        <w:keepLines w:val="0"/>
        <w:pBdr>
          <w:top w:color="e5e5e5" w:space="0" w:sz="0" w:val="none"/>
          <w:left w:color="e5e5e5" w:space="0" w:sz="0" w:val="none"/>
          <w:bottom w:color="e5e5e5" w:space="0" w:sz="0" w:val="none"/>
          <w:right w:color="e5e5e5" w:space="0" w:sz="0" w:val="none"/>
          <w:between w:color="e5e5e5" w:space="0" w:sz="0" w:val="none"/>
        </w:pBdr>
        <w:shd w:fill="ffffff" w:val="clear"/>
        <w:spacing w:after="340" w:before="680" w:line="319.9992" w:lineRule="auto"/>
        <w:rPr>
          <w:rFonts w:ascii="Roboto" w:cs="Roboto" w:eastAsia="Roboto" w:hAnsi="Roboto"/>
          <w:color w:val="171717"/>
          <w:sz w:val="34"/>
          <w:szCs w:val="34"/>
        </w:rPr>
      </w:pPr>
      <w:bookmarkStart w:colFirst="0" w:colLast="0" w:name="_heading=h.gbaxv0r0i5kv" w:id="8"/>
      <w:bookmarkEnd w:id="8"/>
      <w:r w:rsidDel="00000000" w:rsidR="00000000" w:rsidRPr="00000000">
        <w:rPr>
          <w:rFonts w:ascii="Roboto" w:cs="Roboto" w:eastAsia="Roboto" w:hAnsi="Roboto"/>
          <w:color w:val="171717"/>
          <w:sz w:val="34"/>
          <w:szCs w:val="34"/>
          <w:rtl w:val="0"/>
        </w:rPr>
        <w:t xml:space="preserve">singleTask launchMode</w:t>
      </w:r>
    </w:p>
    <w:p w:rsidR="00000000" w:rsidDel="00000000" w:rsidP="00000000" w:rsidRDefault="00000000" w:rsidRPr="00000000" w14:paraId="00002021">
      <w:pPr>
        <w:pBdr>
          <w:top w:color="e5e5e5" w:space="0" w:sz="0" w:val="none"/>
          <w:left w:color="e5e5e5" w:space="0" w:sz="0" w:val="none"/>
          <w:bottom w:color="e5e5e5" w:space="0" w:sz="0" w:val="none"/>
          <w:right w:color="e5e5e5" w:space="0" w:sz="0" w:val="none"/>
          <w:between w:color="e5e5e5" w:space="0" w:sz="0" w:val="none"/>
        </w:pBdr>
        <w:shd w:fill="ffffff" w:val="clear"/>
        <w:spacing w:after="300" w:lineRule="auto"/>
        <w:rPr>
          <w:rFonts w:ascii="Roboto" w:cs="Roboto" w:eastAsia="Roboto" w:hAnsi="Roboto"/>
          <w:color w:val="404040"/>
          <w:sz w:val="24"/>
          <w:szCs w:val="24"/>
        </w:rPr>
      </w:pPr>
      <w:r w:rsidDel="00000000" w:rsidR="00000000" w:rsidRPr="00000000">
        <w:rPr>
          <w:rFonts w:ascii="Roboto" w:cs="Roboto" w:eastAsia="Roboto" w:hAnsi="Roboto"/>
          <w:color w:val="404040"/>
          <w:sz w:val="24"/>
          <w:szCs w:val="24"/>
          <w:rtl w:val="0"/>
        </w:rPr>
        <w:t xml:space="preserve">When we use </w:t>
      </w:r>
      <w:r w:rsidDel="00000000" w:rsidR="00000000" w:rsidRPr="00000000">
        <w:rPr>
          <w:rFonts w:ascii="Consolas" w:cs="Consolas" w:eastAsia="Consolas" w:hAnsi="Consolas"/>
          <w:color w:val="ec4899"/>
          <w:sz w:val="21"/>
          <w:szCs w:val="21"/>
          <w:shd w:fill="f5f5f5" w:val="clear"/>
          <w:rtl w:val="0"/>
        </w:rPr>
        <w:t xml:space="preserve">launchMode="singleTask"</w:t>
      </w:r>
      <w:r w:rsidDel="00000000" w:rsidR="00000000" w:rsidRPr="00000000">
        <w:rPr>
          <w:rFonts w:ascii="Roboto" w:cs="Roboto" w:eastAsia="Roboto" w:hAnsi="Roboto"/>
          <w:color w:val="404040"/>
          <w:sz w:val="24"/>
          <w:szCs w:val="24"/>
          <w:rtl w:val="0"/>
        </w:rPr>
        <w:t xml:space="preserve">, the following cases are possible:</w:t>
      </w:r>
    </w:p>
    <w:p w:rsidR="00000000" w:rsidDel="00000000" w:rsidP="00000000" w:rsidRDefault="00000000" w:rsidRPr="00000000" w14:paraId="00002022">
      <w:pPr>
        <w:numPr>
          <w:ilvl w:val="0"/>
          <w:numId w:val="252"/>
        </w:numPr>
        <w:pBdr>
          <w:top w:color="e5e5e5" w:space="0" w:sz="0" w:val="none"/>
          <w:left w:color="e5e5e5" w:space="0" w:sz="0" w:val="none"/>
          <w:bottom w:color="e5e5e5" w:space="0" w:sz="0" w:val="none"/>
          <w:right w:color="e5e5e5" w:space="0" w:sz="0" w:val="none"/>
          <w:between w:color="e5e5e5" w:space="0" w:sz="0" w:val="none"/>
        </w:pBdr>
        <w:shd w:fill="ffffff" w:val="clear"/>
        <w:spacing w:after="0" w:afterAutospacing="0" w:before="120" w:lineRule="auto"/>
        <w:ind w:left="720" w:hanging="360"/>
      </w:pPr>
      <w:r w:rsidDel="00000000" w:rsidR="00000000" w:rsidRPr="00000000">
        <w:rPr>
          <w:rFonts w:ascii="Roboto" w:cs="Roboto" w:eastAsia="Roboto" w:hAnsi="Roboto"/>
          <w:color w:val="404040"/>
          <w:sz w:val="24"/>
          <w:szCs w:val="24"/>
          <w:rtl w:val="0"/>
        </w:rPr>
        <w:t xml:space="preserve">If an Activity does not exist in an already created Task, then it starts the new Activity in a new Task with the Activity's new instance at the root of that Task.</w:t>
      </w:r>
    </w:p>
    <w:p w:rsidR="00000000" w:rsidDel="00000000" w:rsidP="00000000" w:rsidRDefault="00000000" w:rsidRPr="00000000" w14:paraId="00002023">
      <w:pPr>
        <w:numPr>
          <w:ilvl w:val="0"/>
          <w:numId w:val="252"/>
        </w:numPr>
        <w:pBdr>
          <w:top w:color="e5e5e5" w:space="0" w:sz="0" w:val="none"/>
          <w:left w:color="e5e5e5" w:space="0" w:sz="0" w:val="none"/>
          <w:bottom w:color="e5e5e5" w:space="0" w:sz="0" w:val="none"/>
          <w:right w:color="e5e5e5" w:space="0" w:sz="0" w:val="none"/>
          <w:between w:color="e5e5e5" w:space="0" w:sz="0" w:val="none"/>
        </w:pBdr>
        <w:shd w:fill="ffffff" w:val="clear"/>
        <w:spacing w:after="0" w:afterAutospacing="0" w:before="0" w:beforeAutospacing="0" w:lineRule="auto"/>
        <w:ind w:left="720" w:hanging="360"/>
      </w:pPr>
      <w:r w:rsidDel="00000000" w:rsidR="00000000" w:rsidRPr="00000000">
        <w:rPr>
          <w:rFonts w:ascii="Roboto" w:cs="Roboto" w:eastAsia="Roboto" w:hAnsi="Roboto"/>
          <w:color w:val="404040"/>
          <w:sz w:val="24"/>
          <w:szCs w:val="24"/>
          <w:rtl w:val="0"/>
        </w:rPr>
        <w:t xml:space="preserve">If an Activity exists in an already created Task, the Task is brought forward with the Activity's last state restored and this Activity receives the new intent through the </w:t>
      </w:r>
      <w:r w:rsidDel="00000000" w:rsidR="00000000" w:rsidRPr="00000000">
        <w:rPr>
          <w:rFonts w:ascii="Consolas" w:cs="Consolas" w:eastAsia="Consolas" w:hAnsi="Consolas"/>
          <w:color w:val="ec4899"/>
          <w:sz w:val="21"/>
          <w:szCs w:val="21"/>
          <w:shd w:fill="f5f5f5" w:val="clear"/>
          <w:rtl w:val="0"/>
        </w:rPr>
        <w:t xml:space="preserve">onNewIntent()</w:t>
      </w:r>
      <w:r w:rsidDel="00000000" w:rsidR="00000000" w:rsidRPr="00000000">
        <w:rPr>
          <w:rFonts w:ascii="Roboto" w:cs="Roboto" w:eastAsia="Roboto" w:hAnsi="Roboto"/>
          <w:color w:val="404040"/>
          <w:sz w:val="24"/>
          <w:szCs w:val="24"/>
          <w:rtl w:val="0"/>
        </w:rPr>
        <w:t xml:space="preserve"> method.</w:t>
      </w:r>
    </w:p>
    <w:p w:rsidR="00000000" w:rsidDel="00000000" w:rsidP="00000000" w:rsidRDefault="00000000" w:rsidRPr="00000000" w14:paraId="00002024">
      <w:pPr>
        <w:numPr>
          <w:ilvl w:val="0"/>
          <w:numId w:val="252"/>
        </w:numPr>
        <w:pBdr>
          <w:top w:color="e5e5e5" w:space="0" w:sz="0" w:val="none"/>
          <w:left w:color="e5e5e5" w:space="0" w:sz="0" w:val="none"/>
          <w:bottom w:color="e5e5e5" w:space="0" w:sz="0" w:val="none"/>
          <w:right w:color="e5e5e5" w:space="0" w:sz="0" w:val="none"/>
          <w:between w:color="e5e5e5" w:space="0" w:sz="0" w:val="none"/>
        </w:pBdr>
        <w:shd w:fill="ffffff" w:val="clear"/>
        <w:spacing w:after="120" w:before="0" w:beforeAutospacing="0" w:lineRule="auto"/>
        <w:ind w:left="720" w:hanging="360"/>
      </w:pPr>
      <w:r w:rsidDel="00000000" w:rsidR="00000000" w:rsidRPr="00000000">
        <w:rPr>
          <w:rFonts w:ascii="Roboto" w:cs="Roboto" w:eastAsia="Roboto" w:hAnsi="Roboto"/>
          <w:color w:val="404040"/>
          <w:sz w:val="24"/>
          <w:szCs w:val="24"/>
          <w:rtl w:val="0"/>
        </w:rPr>
        <w:t xml:space="preserve">Only one instance of the Activity can exist at a time.</w:t>
      </w:r>
    </w:p>
    <w:p w:rsidR="00000000" w:rsidDel="00000000" w:rsidP="00000000" w:rsidRDefault="00000000" w:rsidRPr="00000000" w14:paraId="00002025">
      <w:pPr>
        <w:pBdr>
          <w:top w:color="e5e5e5" w:space="0" w:sz="0" w:val="none"/>
          <w:left w:color="e5e5e5" w:space="0" w:sz="0" w:val="none"/>
          <w:bottom w:color="e5e5e5" w:space="0" w:sz="0" w:val="none"/>
          <w:right w:color="e5e5e5" w:space="0" w:sz="0" w:val="none"/>
          <w:between w:color="e5e5e5" w:space="0" w:sz="0" w:val="none"/>
        </w:pBdr>
        <w:shd w:fill="ffffff" w:val="clear"/>
        <w:spacing w:after="300" w:before="300" w:lineRule="auto"/>
        <w:rPr>
          <w:rFonts w:ascii="Roboto" w:cs="Roboto" w:eastAsia="Roboto" w:hAnsi="Roboto"/>
          <w:color w:val="404040"/>
          <w:sz w:val="24"/>
          <w:szCs w:val="24"/>
        </w:rPr>
      </w:pPr>
      <w:r w:rsidDel="00000000" w:rsidR="00000000" w:rsidRPr="00000000">
        <w:rPr>
          <w:rFonts w:ascii="Roboto" w:cs="Roboto" w:eastAsia="Roboto" w:hAnsi="Roboto"/>
          <w:color w:val="404040"/>
          <w:sz w:val="24"/>
          <w:szCs w:val="24"/>
          <w:rtl w:val="0"/>
        </w:rPr>
        <w:t xml:space="preserve">Now, let's understand the above points with examples.</w:t>
      </w:r>
    </w:p>
    <w:p w:rsidR="00000000" w:rsidDel="00000000" w:rsidP="00000000" w:rsidRDefault="00000000" w:rsidRPr="00000000" w14:paraId="00002026">
      <w:pPr>
        <w:pBdr>
          <w:top w:color="e5e5e5" w:space="0" w:sz="0" w:val="none"/>
          <w:left w:color="e5e5e5" w:space="0" w:sz="0" w:val="none"/>
          <w:bottom w:color="e5e5e5" w:space="0" w:sz="0" w:val="none"/>
          <w:right w:color="e5e5e5" w:space="0" w:sz="0" w:val="none"/>
          <w:between w:color="e5e5e5" w:space="0" w:sz="0" w:val="none"/>
        </w:pBdr>
        <w:shd w:fill="ffffff" w:val="clear"/>
        <w:spacing w:after="300" w:before="300" w:lineRule="auto"/>
        <w:rPr>
          <w:rFonts w:ascii="Roboto" w:cs="Roboto" w:eastAsia="Roboto" w:hAnsi="Roboto"/>
          <w:color w:val="404040"/>
          <w:sz w:val="24"/>
          <w:szCs w:val="24"/>
        </w:rPr>
      </w:pPr>
      <w:r w:rsidDel="00000000" w:rsidR="00000000" w:rsidRPr="00000000">
        <w:rPr>
          <w:rFonts w:ascii="Roboto" w:cs="Roboto" w:eastAsia="Roboto" w:hAnsi="Roboto"/>
          <w:color w:val="404040"/>
          <w:sz w:val="24"/>
          <w:szCs w:val="24"/>
          <w:rtl w:val="0"/>
        </w:rPr>
        <w:t xml:space="preserve">Assume we have the Activities as </w:t>
      </w:r>
      <w:r w:rsidDel="00000000" w:rsidR="00000000" w:rsidRPr="00000000">
        <w:rPr>
          <w:rFonts w:ascii="Roboto" w:cs="Roboto" w:eastAsia="Roboto" w:hAnsi="Roboto"/>
          <w:color w:val="525252"/>
          <w:sz w:val="24"/>
          <w:szCs w:val="24"/>
          <w:rtl w:val="0"/>
        </w:rPr>
        <w:t xml:space="preserve">A, B, C, D, and E</w:t>
      </w:r>
      <w:r w:rsidDel="00000000" w:rsidR="00000000" w:rsidRPr="00000000">
        <w:rPr>
          <w:rFonts w:ascii="Roboto" w:cs="Roboto" w:eastAsia="Roboto" w:hAnsi="Roboto"/>
          <w:color w:val="404040"/>
          <w:sz w:val="24"/>
          <w:szCs w:val="24"/>
          <w:rtl w:val="0"/>
        </w:rPr>
        <w:t xml:space="preserve">. And, we have added </w:t>
      </w:r>
      <w:r w:rsidDel="00000000" w:rsidR="00000000" w:rsidRPr="00000000">
        <w:rPr>
          <w:rFonts w:ascii="Consolas" w:cs="Consolas" w:eastAsia="Consolas" w:hAnsi="Consolas"/>
          <w:color w:val="ec4899"/>
          <w:sz w:val="21"/>
          <w:szCs w:val="21"/>
          <w:shd w:fill="f5f5f5" w:val="clear"/>
          <w:rtl w:val="0"/>
        </w:rPr>
        <w:t xml:space="preserve">launchMode="singleTask"</w:t>
      </w:r>
      <w:r w:rsidDel="00000000" w:rsidR="00000000" w:rsidRPr="00000000">
        <w:rPr>
          <w:rFonts w:ascii="Roboto" w:cs="Roboto" w:eastAsia="Roboto" w:hAnsi="Roboto"/>
          <w:color w:val="404040"/>
          <w:sz w:val="24"/>
          <w:szCs w:val="24"/>
          <w:rtl w:val="0"/>
        </w:rPr>
        <w:t xml:space="preserve"> for Activity </w:t>
      </w:r>
      <w:r w:rsidDel="00000000" w:rsidR="00000000" w:rsidRPr="00000000">
        <w:rPr>
          <w:rFonts w:ascii="Roboto" w:cs="Roboto" w:eastAsia="Roboto" w:hAnsi="Roboto"/>
          <w:color w:val="525252"/>
          <w:sz w:val="24"/>
          <w:szCs w:val="24"/>
          <w:rtl w:val="0"/>
        </w:rPr>
        <w:t xml:space="preserve">C</w:t>
      </w:r>
      <w:r w:rsidDel="00000000" w:rsidR="00000000" w:rsidRPr="00000000">
        <w:rPr>
          <w:rFonts w:ascii="Roboto" w:cs="Roboto" w:eastAsia="Roboto" w:hAnsi="Roboto"/>
          <w:color w:val="404040"/>
          <w:sz w:val="24"/>
          <w:szCs w:val="24"/>
          <w:rtl w:val="0"/>
        </w:rPr>
        <w:t xml:space="preserve">.</w:t>
      </w:r>
    </w:p>
    <w:p w:rsidR="00000000" w:rsidDel="00000000" w:rsidP="00000000" w:rsidRDefault="00000000" w:rsidRPr="00000000" w14:paraId="00002027">
      <w:pPr>
        <w:pBdr>
          <w:top w:color="e5e5e5" w:space="0" w:sz="0" w:val="none"/>
          <w:left w:color="e5e5e5" w:space="0" w:sz="0" w:val="none"/>
          <w:bottom w:color="e5e5e5" w:space="0" w:sz="0" w:val="none"/>
          <w:right w:color="e5e5e5" w:space="0" w:sz="0" w:val="none"/>
          <w:between w:color="e5e5e5" w:space="0" w:sz="0" w:val="none"/>
        </w:pBdr>
        <w:shd w:fill="ffffff" w:val="clear"/>
        <w:spacing w:after="300" w:before="300" w:lineRule="auto"/>
        <w:rPr>
          <w:rFonts w:ascii="Roboto" w:cs="Roboto" w:eastAsia="Roboto" w:hAnsi="Roboto"/>
          <w:color w:val="525252"/>
          <w:sz w:val="24"/>
          <w:szCs w:val="24"/>
        </w:rPr>
      </w:pPr>
      <w:r w:rsidDel="00000000" w:rsidR="00000000" w:rsidRPr="00000000">
        <w:rPr>
          <w:rFonts w:ascii="Roboto" w:cs="Roboto" w:eastAsia="Roboto" w:hAnsi="Roboto"/>
          <w:color w:val="525252"/>
          <w:sz w:val="24"/>
          <w:szCs w:val="24"/>
          <w:rtl w:val="0"/>
        </w:rPr>
        <w:t xml:space="preserve">Example 1</w:t>
      </w:r>
    </w:p>
    <w:p w:rsidR="00000000" w:rsidDel="00000000" w:rsidP="00000000" w:rsidRDefault="00000000" w:rsidRPr="00000000" w14:paraId="00002028">
      <w:pPr>
        <w:pBdr>
          <w:top w:color="e5e5e5" w:space="0" w:sz="0" w:val="none"/>
          <w:left w:color="e5e5e5" w:space="0" w:sz="0" w:val="none"/>
          <w:bottom w:color="e5e5e5" w:space="0" w:sz="0" w:val="none"/>
          <w:right w:color="e5e5e5" w:space="0" w:sz="0" w:val="none"/>
          <w:between w:color="e5e5e5" w:space="0" w:sz="0" w:val="none"/>
        </w:pBdr>
        <w:shd w:fill="ffffff" w:val="clear"/>
        <w:spacing w:after="300" w:before="300" w:lineRule="auto"/>
        <w:rPr>
          <w:rFonts w:ascii="Roboto" w:cs="Roboto" w:eastAsia="Roboto" w:hAnsi="Roboto"/>
          <w:color w:val="404040"/>
          <w:sz w:val="24"/>
          <w:szCs w:val="24"/>
        </w:rPr>
      </w:pPr>
      <w:r w:rsidDel="00000000" w:rsidR="00000000" w:rsidRPr="00000000">
        <w:rPr>
          <w:rFonts w:ascii="Roboto" w:cs="Roboto" w:eastAsia="Roboto" w:hAnsi="Roboto"/>
          <w:color w:val="404040"/>
          <w:sz w:val="24"/>
          <w:szCs w:val="24"/>
          <w:rtl w:val="0"/>
        </w:rPr>
        <w:t xml:space="preserve">Let's say we have the state of the Activity Stack before launching Activity C as follows:</w:t>
      </w:r>
    </w:p>
    <w:p w:rsidR="00000000" w:rsidDel="00000000" w:rsidP="00000000" w:rsidRDefault="00000000" w:rsidRPr="00000000" w14:paraId="00002029">
      <w:pPr>
        <w:rPr>
          <w:rFonts w:ascii="Consolas" w:cs="Consolas" w:eastAsia="Consolas" w:hAnsi="Consolas"/>
          <w:color w:val="404040"/>
          <w:sz w:val="21"/>
          <w:szCs w:val="21"/>
          <w:highlight w:val="white"/>
        </w:rPr>
      </w:pPr>
      <w:r w:rsidDel="00000000" w:rsidR="00000000" w:rsidRPr="00000000">
        <w:rPr>
          <w:rFonts w:ascii="Consolas" w:cs="Consolas" w:eastAsia="Consolas" w:hAnsi="Consolas"/>
          <w:color w:val="404040"/>
          <w:sz w:val="21"/>
          <w:szCs w:val="21"/>
          <w:highlight w:val="white"/>
          <w:rtl w:val="0"/>
        </w:rPr>
        <w:t xml:space="preserve">A &gt; B</w:t>
      </w:r>
    </w:p>
    <w:p w:rsidR="00000000" w:rsidDel="00000000" w:rsidP="00000000" w:rsidRDefault="00000000" w:rsidRPr="00000000" w14:paraId="0000202A">
      <w:pPr>
        <w:shd w:fill="ffffff" w:val="clear"/>
        <w:spacing w:after="360" w:before="360" w:line="411.42960000000005" w:lineRule="auto"/>
        <w:rPr>
          <w:rFonts w:ascii="Consolas" w:cs="Consolas" w:eastAsia="Consolas" w:hAnsi="Consolas"/>
          <w:color w:val="404040"/>
          <w:sz w:val="21"/>
          <w:szCs w:val="21"/>
          <w:shd w:fill="262626" w:val="clear"/>
        </w:rPr>
      </w:pPr>
      <w:r w:rsidDel="00000000" w:rsidR="00000000" w:rsidRPr="00000000">
        <w:rPr>
          <w:rtl w:val="0"/>
        </w:rPr>
      </w:r>
    </w:p>
    <w:p w:rsidR="00000000" w:rsidDel="00000000" w:rsidP="00000000" w:rsidRDefault="00000000" w:rsidRPr="00000000" w14:paraId="0000202B">
      <w:pPr>
        <w:pBdr>
          <w:top w:color="e5e5e5" w:space="0" w:sz="0" w:val="none"/>
          <w:left w:color="e5e5e5" w:space="0" w:sz="0" w:val="none"/>
          <w:bottom w:color="e5e5e5" w:space="0" w:sz="0" w:val="none"/>
          <w:right w:color="e5e5e5" w:space="0" w:sz="0" w:val="none"/>
          <w:between w:color="e5e5e5" w:space="0" w:sz="0" w:val="none"/>
        </w:pBdr>
        <w:shd w:fill="ffffff" w:val="clear"/>
        <w:spacing w:after="300" w:before="300" w:lineRule="auto"/>
        <w:rPr>
          <w:rFonts w:ascii="Roboto" w:cs="Roboto" w:eastAsia="Roboto" w:hAnsi="Roboto"/>
          <w:color w:val="404040"/>
          <w:sz w:val="24"/>
          <w:szCs w:val="24"/>
        </w:rPr>
      </w:pPr>
      <w:r w:rsidDel="00000000" w:rsidR="00000000" w:rsidRPr="00000000">
        <w:rPr>
          <w:rFonts w:ascii="Roboto" w:cs="Roboto" w:eastAsia="Roboto" w:hAnsi="Roboto"/>
          <w:color w:val="404040"/>
          <w:sz w:val="24"/>
          <w:szCs w:val="24"/>
          <w:rtl w:val="0"/>
        </w:rPr>
        <w:t xml:space="preserve">Here, we navigated from Activity A to Activity B. And now we want to navigate to Activity C from Activity B.</w:t>
      </w:r>
    </w:p>
    <w:p w:rsidR="00000000" w:rsidDel="00000000" w:rsidP="00000000" w:rsidRDefault="00000000" w:rsidRPr="00000000" w14:paraId="0000202C">
      <w:pPr>
        <w:pBdr>
          <w:top w:color="e5e5e5" w:space="0" w:sz="0" w:val="none"/>
          <w:left w:color="e5e5e5" w:space="0" w:sz="0" w:val="none"/>
          <w:bottom w:color="e5e5e5" w:space="0" w:sz="0" w:val="none"/>
          <w:right w:color="e5e5e5" w:space="0" w:sz="0" w:val="none"/>
          <w:between w:color="e5e5e5" w:space="0" w:sz="0" w:val="none"/>
        </w:pBdr>
        <w:shd w:fill="ffffff" w:val="clear"/>
        <w:spacing w:after="300" w:before="300" w:lineRule="auto"/>
        <w:rPr>
          <w:rFonts w:ascii="Roboto" w:cs="Roboto" w:eastAsia="Roboto" w:hAnsi="Roboto"/>
          <w:color w:val="404040"/>
          <w:sz w:val="24"/>
          <w:szCs w:val="24"/>
        </w:rPr>
      </w:pPr>
      <w:r w:rsidDel="00000000" w:rsidR="00000000" w:rsidRPr="00000000">
        <w:rPr>
          <w:rFonts w:ascii="Roboto" w:cs="Roboto" w:eastAsia="Roboto" w:hAnsi="Roboto"/>
          <w:color w:val="404040"/>
          <w:sz w:val="24"/>
          <w:szCs w:val="24"/>
          <w:rtl w:val="0"/>
        </w:rPr>
        <w:t xml:space="preserve">Keep this in mind that we have </w:t>
      </w:r>
      <w:r w:rsidDel="00000000" w:rsidR="00000000" w:rsidRPr="00000000">
        <w:rPr>
          <w:rFonts w:ascii="Consolas" w:cs="Consolas" w:eastAsia="Consolas" w:hAnsi="Consolas"/>
          <w:color w:val="ec4899"/>
          <w:sz w:val="21"/>
          <w:szCs w:val="21"/>
          <w:shd w:fill="f5f5f5" w:val="clear"/>
          <w:rtl w:val="0"/>
        </w:rPr>
        <w:t xml:space="preserve">launchMode="singleTask"</w:t>
      </w:r>
      <w:r w:rsidDel="00000000" w:rsidR="00000000" w:rsidRPr="00000000">
        <w:rPr>
          <w:rFonts w:ascii="Roboto" w:cs="Roboto" w:eastAsia="Roboto" w:hAnsi="Roboto"/>
          <w:color w:val="404040"/>
          <w:sz w:val="24"/>
          <w:szCs w:val="24"/>
          <w:rtl w:val="0"/>
        </w:rPr>
        <w:t xml:space="preserve"> for Activity C.</w:t>
      </w:r>
    </w:p>
    <w:p w:rsidR="00000000" w:rsidDel="00000000" w:rsidP="00000000" w:rsidRDefault="00000000" w:rsidRPr="00000000" w14:paraId="0000202D">
      <w:pPr>
        <w:pBdr>
          <w:top w:color="e5e5e5" w:space="0" w:sz="0" w:val="none"/>
          <w:left w:color="e5e5e5" w:space="0" w:sz="0" w:val="none"/>
          <w:bottom w:color="e5e5e5" w:space="0" w:sz="0" w:val="none"/>
          <w:right w:color="e5e5e5" w:space="0" w:sz="0" w:val="none"/>
          <w:between w:color="e5e5e5" w:space="0" w:sz="0" w:val="none"/>
        </w:pBdr>
        <w:shd w:fill="ffffff" w:val="clear"/>
        <w:spacing w:after="300" w:before="300" w:lineRule="auto"/>
        <w:rPr>
          <w:rFonts w:ascii="Roboto" w:cs="Roboto" w:eastAsia="Roboto" w:hAnsi="Roboto"/>
          <w:color w:val="404040"/>
          <w:sz w:val="24"/>
          <w:szCs w:val="24"/>
        </w:rPr>
      </w:pPr>
      <w:r w:rsidDel="00000000" w:rsidR="00000000" w:rsidRPr="00000000">
        <w:rPr>
          <w:rFonts w:ascii="Roboto" w:cs="Roboto" w:eastAsia="Roboto" w:hAnsi="Roboto"/>
          <w:color w:val="404040"/>
          <w:sz w:val="24"/>
          <w:szCs w:val="24"/>
          <w:rtl w:val="0"/>
        </w:rPr>
        <w:t xml:space="preserve">Now, after the launch of Activity C from Activity B, the state of the Activity Stack will become as follows:</w:t>
      </w:r>
    </w:p>
    <w:p w:rsidR="00000000" w:rsidDel="00000000" w:rsidP="00000000" w:rsidRDefault="00000000" w:rsidRPr="00000000" w14:paraId="0000202E">
      <w:pPr>
        <w:rPr>
          <w:rFonts w:ascii="Consolas" w:cs="Consolas" w:eastAsia="Consolas" w:hAnsi="Consolas"/>
          <w:color w:val="404040"/>
          <w:sz w:val="21"/>
          <w:szCs w:val="21"/>
          <w:highlight w:val="white"/>
        </w:rPr>
      </w:pPr>
      <w:r w:rsidDel="00000000" w:rsidR="00000000" w:rsidRPr="00000000">
        <w:rPr>
          <w:rFonts w:ascii="Consolas" w:cs="Consolas" w:eastAsia="Consolas" w:hAnsi="Consolas"/>
          <w:color w:val="404040"/>
          <w:sz w:val="21"/>
          <w:szCs w:val="21"/>
          <w:highlight w:val="white"/>
          <w:rtl w:val="0"/>
        </w:rPr>
        <w:t xml:space="preserve">A &gt; B &gt; C</w:t>
      </w:r>
    </w:p>
    <w:p w:rsidR="00000000" w:rsidDel="00000000" w:rsidP="00000000" w:rsidRDefault="00000000" w:rsidRPr="00000000" w14:paraId="0000202F">
      <w:pPr>
        <w:shd w:fill="ffffff" w:val="clear"/>
        <w:spacing w:after="360" w:before="360" w:line="411.42960000000005" w:lineRule="auto"/>
        <w:rPr>
          <w:rFonts w:ascii="Consolas" w:cs="Consolas" w:eastAsia="Consolas" w:hAnsi="Consolas"/>
          <w:color w:val="404040"/>
          <w:sz w:val="21"/>
          <w:szCs w:val="21"/>
          <w:shd w:fill="262626" w:val="clear"/>
        </w:rPr>
      </w:pPr>
      <w:r w:rsidDel="00000000" w:rsidR="00000000" w:rsidRPr="00000000">
        <w:rPr>
          <w:rtl w:val="0"/>
        </w:rPr>
      </w:r>
    </w:p>
    <w:p w:rsidR="00000000" w:rsidDel="00000000" w:rsidP="00000000" w:rsidRDefault="00000000" w:rsidRPr="00000000" w14:paraId="00002030">
      <w:pPr>
        <w:pBdr>
          <w:top w:color="e5e5e5" w:space="0" w:sz="0" w:val="none"/>
          <w:left w:color="e5e5e5" w:space="0" w:sz="0" w:val="none"/>
          <w:bottom w:color="e5e5e5" w:space="0" w:sz="0" w:val="none"/>
          <w:right w:color="e5e5e5" w:space="0" w:sz="0" w:val="none"/>
          <w:between w:color="e5e5e5" w:space="0" w:sz="0" w:val="none"/>
        </w:pBdr>
        <w:shd w:fill="ffffff" w:val="clear"/>
        <w:spacing w:after="300" w:before="300" w:lineRule="auto"/>
        <w:rPr>
          <w:rFonts w:ascii="Roboto" w:cs="Roboto" w:eastAsia="Roboto" w:hAnsi="Roboto"/>
          <w:color w:val="404040"/>
          <w:sz w:val="24"/>
          <w:szCs w:val="24"/>
        </w:rPr>
      </w:pPr>
      <w:r w:rsidDel="00000000" w:rsidR="00000000" w:rsidRPr="00000000">
        <w:rPr>
          <w:rFonts w:ascii="Roboto" w:cs="Roboto" w:eastAsia="Roboto" w:hAnsi="Roboto"/>
          <w:color w:val="404040"/>
          <w:sz w:val="24"/>
          <w:szCs w:val="24"/>
          <w:rtl w:val="0"/>
        </w:rPr>
        <w:t xml:space="preserve">Here, Activity C gets launched as usual.</w:t>
      </w:r>
    </w:p>
    <w:p w:rsidR="00000000" w:rsidDel="00000000" w:rsidP="00000000" w:rsidRDefault="00000000" w:rsidRPr="00000000" w14:paraId="00002031">
      <w:pPr>
        <w:pBdr>
          <w:top w:color="e5e5e5" w:space="0" w:sz="0" w:val="none"/>
          <w:left w:color="e5e5e5" w:space="0" w:sz="0" w:val="none"/>
          <w:bottom w:color="e5e5e5" w:space="0" w:sz="0" w:val="none"/>
          <w:right w:color="e5e5e5" w:space="0" w:sz="0" w:val="none"/>
          <w:between w:color="e5e5e5" w:space="0" w:sz="0" w:val="none"/>
        </w:pBdr>
        <w:shd w:fill="ffffff" w:val="clear"/>
        <w:spacing w:after="300" w:before="300" w:lineRule="auto"/>
        <w:rPr>
          <w:rFonts w:ascii="Roboto" w:cs="Roboto" w:eastAsia="Roboto" w:hAnsi="Roboto"/>
          <w:color w:val="525252"/>
          <w:sz w:val="24"/>
          <w:szCs w:val="24"/>
        </w:rPr>
      </w:pPr>
      <w:r w:rsidDel="00000000" w:rsidR="00000000" w:rsidRPr="00000000">
        <w:rPr>
          <w:rFonts w:ascii="Roboto" w:cs="Roboto" w:eastAsia="Roboto" w:hAnsi="Roboto"/>
          <w:color w:val="525252"/>
          <w:sz w:val="24"/>
          <w:szCs w:val="24"/>
          <w:rtl w:val="0"/>
        </w:rPr>
        <w:t xml:space="preserve">Example 2</w:t>
      </w:r>
    </w:p>
    <w:p w:rsidR="00000000" w:rsidDel="00000000" w:rsidP="00000000" w:rsidRDefault="00000000" w:rsidRPr="00000000" w14:paraId="00002032">
      <w:pPr>
        <w:pBdr>
          <w:top w:color="e5e5e5" w:space="0" w:sz="0" w:val="none"/>
          <w:left w:color="e5e5e5" w:space="0" w:sz="0" w:val="none"/>
          <w:bottom w:color="e5e5e5" w:space="0" w:sz="0" w:val="none"/>
          <w:right w:color="e5e5e5" w:space="0" w:sz="0" w:val="none"/>
          <w:between w:color="e5e5e5" w:space="0" w:sz="0" w:val="none"/>
        </w:pBdr>
        <w:shd w:fill="ffffff" w:val="clear"/>
        <w:spacing w:after="300" w:before="300" w:lineRule="auto"/>
        <w:rPr>
          <w:rFonts w:ascii="Roboto" w:cs="Roboto" w:eastAsia="Roboto" w:hAnsi="Roboto"/>
          <w:color w:val="404040"/>
          <w:sz w:val="24"/>
          <w:szCs w:val="24"/>
        </w:rPr>
      </w:pPr>
      <w:r w:rsidDel="00000000" w:rsidR="00000000" w:rsidRPr="00000000">
        <w:rPr>
          <w:rFonts w:ascii="Roboto" w:cs="Roboto" w:eastAsia="Roboto" w:hAnsi="Roboto"/>
          <w:color w:val="404040"/>
          <w:sz w:val="24"/>
          <w:szCs w:val="24"/>
          <w:rtl w:val="0"/>
        </w:rPr>
        <w:t xml:space="preserve">Let's say we have the state of the Activity Stack before launching Activity C as follows:</w:t>
      </w:r>
    </w:p>
    <w:p w:rsidR="00000000" w:rsidDel="00000000" w:rsidP="00000000" w:rsidRDefault="00000000" w:rsidRPr="00000000" w14:paraId="00002033">
      <w:pPr>
        <w:rPr>
          <w:rFonts w:ascii="Consolas" w:cs="Consolas" w:eastAsia="Consolas" w:hAnsi="Consolas"/>
          <w:color w:val="404040"/>
          <w:sz w:val="21"/>
          <w:szCs w:val="21"/>
          <w:shd w:fill="f3f3f3" w:val="clear"/>
        </w:rPr>
      </w:pPr>
      <w:r w:rsidDel="00000000" w:rsidR="00000000" w:rsidRPr="00000000">
        <w:rPr>
          <w:rFonts w:ascii="Consolas" w:cs="Consolas" w:eastAsia="Consolas" w:hAnsi="Consolas"/>
          <w:color w:val="404040"/>
          <w:sz w:val="21"/>
          <w:szCs w:val="21"/>
          <w:shd w:fill="f3f3f3" w:val="clear"/>
          <w:rtl w:val="0"/>
        </w:rPr>
        <w:t xml:space="preserve">A &gt; B &gt; C &gt; D &gt; E</w:t>
      </w:r>
    </w:p>
    <w:p w:rsidR="00000000" w:rsidDel="00000000" w:rsidP="00000000" w:rsidRDefault="00000000" w:rsidRPr="00000000" w14:paraId="00002034">
      <w:pPr>
        <w:shd w:fill="ffffff" w:val="clear"/>
        <w:spacing w:after="360" w:before="360" w:line="411.42960000000005" w:lineRule="auto"/>
        <w:rPr>
          <w:rFonts w:ascii="Consolas" w:cs="Consolas" w:eastAsia="Consolas" w:hAnsi="Consolas"/>
          <w:color w:val="404040"/>
          <w:sz w:val="21"/>
          <w:szCs w:val="21"/>
          <w:shd w:fill="262626" w:val="clear"/>
        </w:rPr>
      </w:pPr>
      <w:r w:rsidDel="00000000" w:rsidR="00000000" w:rsidRPr="00000000">
        <w:rPr>
          <w:rtl w:val="0"/>
        </w:rPr>
      </w:r>
    </w:p>
    <w:p w:rsidR="00000000" w:rsidDel="00000000" w:rsidP="00000000" w:rsidRDefault="00000000" w:rsidRPr="00000000" w14:paraId="00002035">
      <w:pPr>
        <w:pBdr>
          <w:top w:color="e5e5e5" w:space="0" w:sz="0" w:val="none"/>
          <w:left w:color="e5e5e5" w:space="0" w:sz="0" w:val="none"/>
          <w:bottom w:color="e5e5e5" w:space="0" w:sz="0" w:val="none"/>
          <w:right w:color="e5e5e5" w:space="0" w:sz="0" w:val="none"/>
          <w:between w:color="e5e5e5" w:space="0" w:sz="0" w:val="none"/>
        </w:pBdr>
        <w:shd w:fill="ffffff" w:val="clear"/>
        <w:spacing w:after="300" w:before="300" w:lineRule="auto"/>
        <w:rPr>
          <w:rFonts w:ascii="Roboto" w:cs="Roboto" w:eastAsia="Roboto" w:hAnsi="Roboto"/>
          <w:color w:val="404040"/>
          <w:sz w:val="24"/>
          <w:szCs w:val="24"/>
        </w:rPr>
      </w:pPr>
      <w:r w:rsidDel="00000000" w:rsidR="00000000" w:rsidRPr="00000000">
        <w:rPr>
          <w:rFonts w:ascii="Roboto" w:cs="Roboto" w:eastAsia="Roboto" w:hAnsi="Roboto"/>
          <w:color w:val="404040"/>
          <w:sz w:val="24"/>
          <w:szCs w:val="24"/>
          <w:rtl w:val="0"/>
        </w:rPr>
        <w:t xml:space="preserve">Here, we navigated from Activity A to Activity B to Activity C to Activity D to Activity E. And now we want to navigate to Activity C from Activity E.</w:t>
      </w:r>
    </w:p>
    <w:p w:rsidR="00000000" w:rsidDel="00000000" w:rsidP="00000000" w:rsidRDefault="00000000" w:rsidRPr="00000000" w14:paraId="00002036">
      <w:pPr>
        <w:pBdr>
          <w:top w:color="e5e5e5" w:space="0" w:sz="0" w:val="none"/>
          <w:left w:color="e5e5e5" w:space="0" w:sz="0" w:val="none"/>
          <w:bottom w:color="e5e5e5" w:space="0" w:sz="0" w:val="none"/>
          <w:right w:color="e5e5e5" w:space="0" w:sz="0" w:val="none"/>
          <w:between w:color="e5e5e5" w:space="0" w:sz="0" w:val="none"/>
        </w:pBdr>
        <w:shd w:fill="ffffff" w:val="clear"/>
        <w:spacing w:after="300" w:before="300" w:lineRule="auto"/>
        <w:rPr>
          <w:rFonts w:ascii="Roboto" w:cs="Roboto" w:eastAsia="Roboto" w:hAnsi="Roboto"/>
          <w:color w:val="404040"/>
          <w:sz w:val="24"/>
          <w:szCs w:val="24"/>
        </w:rPr>
      </w:pPr>
      <w:r w:rsidDel="00000000" w:rsidR="00000000" w:rsidRPr="00000000">
        <w:rPr>
          <w:rFonts w:ascii="Roboto" w:cs="Roboto" w:eastAsia="Roboto" w:hAnsi="Roboto"/>
          <w:color w:val="404040"/>
          <w:sz w:val="24"/>
          <w:szCs w:val="24"/>
          <w:rtl w:val="0"/>
        </w:rPr>
        <w:t xml:space="preserve">Keep this in mind that we have </w:t>
      </w:r>
      <w:r w:rsidDel="00000000" w:rsidR="00000000" w:rsidRPr="00000000">
        <w:rPr>
          <w:rFonts w:ascii="Consolas" w:cs="Consolas" w:eastAsia="Consolas" w:hAnsi="Consolas"/>
          <w:color w:val="ec4899"/>
          <w:sz w:val="21"/>
          <w:szCs w:val="21"/>
          <w:shd w:fill="f5f5f5" w:val="clear"/>
          <w:rtl w:val="0"/>
        </w:rPr>
        <w:t xml:space="preserve">launchMode="singleTask"</w:t>
      </w:r>
      <w:r w:rsidDel="00000000" w:rsidR="00000000" w:rsidRPr="00000000">
        <w:rPr>
          <w:rFonts w:ascii="Roboto" w:cs="Roboto" w:eastAsia="Roboto" w:hAnsi="Roboto"/>
          <w:color w:val="404040"/>
          <w:sz w:val="24"/>
          <w:szCs w:val="24"/>
          <w:rtl w:val="0"/>
        </w:rPr>
        <w:t xml:space="preserve"> for Activity C.</w:t>
      </w:r>
    </w:p>
    <w:p w:rsidR="00000000" w:rsidDel="00000000" w:rsidP="00000000" w:rsidRDefault="00000000" w:rsidRPr="00000000" w14:paraId="00002037">
      <w:pPr>
        <w:pBdr>
          <w:top w:color="e5e5e5" w:space="0" w:sz="0" w:val="none"/>
          <w:left w:color="e5e5e5" w:space="0" w:sz="0" w:val="none"/>
          <w:bottom w:color="e5e5e5" w:space="0" w:sz="0" w:val="none"/>
          <w:right w:color="e5e5e5" w:space="0" w:sz="0" w:val="none"/>
          <w:between w:color="e5e5e5" w:space="0" w:sz="0" w:val="none"/>
        </w:pBdr>
        <w:shd w:fill="ffffff" w:val="clear"/>
        <w:spacing w:after="300" w:before="300" w:lineRule="auto"/>
        <w:rPr>
          <w:rFonts w:ascii="Roboto" w:cs="Roboto" w:eastAsia="Roboto" w:hAnsi="Roboto"/>
          <w:color w:val="404040"/>
          <w:sz w:val="24"/>
          <w:szCs w:val="24"/>
        </w:rPr>
      </w:pPr>
      <w:r w:rsidDel="00000000" w:rsidR="00000000" w:rsidRPr="00000000">
        <w:rPr>
          <w:rFonts w:ascii="Roboto" w:cs="Roboto" w:eastAsia="Roboto" w:hAnsi="Roboto"/>
          <w:color w:val="404040"/>
          <w:sz w:val="24"/>
          <w:szCs w:val="24"/>
          <w:rtl w:val="0"/>
        </w:rPr>
        <w:t xml:space="preserve">Now, after the launch of Activity C from Activity E, the state of the Activity Stack will become as follows:</w:t>
      </w:r>
    </w:p>
    <w:p w:rsidR="00000000" w:rsidDel="00000000" w:rsidP="00000000" w:rsidRDefault="00000000" w:rsidRPr="00000000" w14:paraId="00002038">
      <w:pPr>
        <w:rPr>
          <w:rFonts w:ascii="Consolas" w:cs="Consolas" w:eastAsia="Consolas" w:hAnsi="Consolas"/>
          <w:color w:val="404040"/>
          <w:sz w:val="21"/>
          <w:szCs w:val="21"/>
          <w:highlight w:val="white"/>
        </w:rPr>
      </w:pPr>
      <w:r w:rsidDel="00000000" w:rsidR="00000000" w:rsidRPr="00000000">
        <w:rPr>
          <w:rFonts w:ascii="Consolas" w:cs="Consolas" w:eastAsia="Consolas" w:hAnsi="Consolas"/>
          <w:color w:val="404040"/>
          <w:sz w:val="21"/>
          <w:szCs w:val="21"/>
          <w:highlight w:val="white"/>
          <w:rtl w:val="0"/>
        </w:rPr>
        <w:t xml:space="preserve">A &gt; B &gt; C</w:t>
      </w:r>
    </w:p>
    <w:p w:rsidR="00000000" w:rsidDel="00000000" w:rsidP="00000000" w:rsidRDefault="00000000" w:rsidRPr="00000000" w14:paraId="00002039">
      <w:pPr>
        <w:shd w:fill="ffffff" w:val="clear"/>
        <w:spacing w:after="360" w:before="360" w:line="411.42960000000005" w:lineRule="auto"/>
        <w:rPr>
          <w:rFonts w:ascii="Consolas" w:cs="Consolas" w:eastAsia="Consolas" w:hAnsi="Consolas"/>
          <w:color w:val="404040"/>
          <w:sz w:val="21"/>
          <w:szCs w:val="21"/>
          <w:shd w:fill="262626" w:val="clear"/>
        </w:rPr>
      </w:pPr>
      <w:r w:rsidDel="00000000" w:rsidR="00000000" w:rsidRPr="00000000">
        <w:rPr>
          <w:rtl w:val="0"/>
        </w:rPr>
      </w:r>
    </w:p>
    <w:p w:rsidR="00000000" w:rsidDel="00000000" w:rsidP="00000000" w:rsidRDefault="00000000" w:rsidRPr="00000000" w14:paraId="0000203A">
      <w:pPr>
        <w:pBdr>
          <w:top w:color="e5e5e5" w:space="0" w:sz="0" w:val="none"/>
          <w:left w:color="e5e5e5" w:space="0" w:sz="0" w:val="none"/>
          <w:bottom w:color="e5e5e5" w:space="0" w:sz="0" w:val="none"/>
          <w:right w:color="e5e5e5" w:space="0" w:sz="0" w:val="none"/>
          <w:between w:color="e5e5e5" w:space="0" w:sz="0" w:val="none"/>
        </w:pBdr>
        <w:shd w:fill="ffffff" w:val="clear"/>
        <w:spacing w:after="300" w:before="300" w:lineRule="auto"/>
        <w:rPr>
          <w:rFonts w:ascii="Roboto" w:cs="Roboto" w:eastAsia="Roboto" w:hAnsi="Roboto"/>
          <w:color w:val="404040"/>
          <w:sz w:val="24"/>
          <w:szCs w:val="24"/>
        </w:rPr>
      </w:pPr>
      <w:r w:rsidDel="00000000" w:rsidR="00000000" w:rsidRPr="00000000">
        <w:rPr>
          <w:rFonts w:ascii="Roboto" w:cs="Roboto" w:eastAsia="Roboto" w:hAnsi="Roboto"/>
          <w:color w:val="404040"/>
          <w:sz w:val="24"/>
          <w:szCs w:val="24"/>
          <w:rtl w:val="0"/>
        </w:rPr>
        <w:t xml:space="preserve">Two important things to note here:</w:t>
      </w:r>
    </w:p>
    <w:p w:rsidR="00000000" w:rsidDel="00000000" w:rsidP="00000000" w:rsidRDefault="00000000" w:rsidRPr="00000000" w14:paraId="0000203B">
      <w:pPr>
        <w:numPr>
          <w:ilvl w:val="0"/>
          <w:numId w:val="230"/>
        </w:numPr>
        <w:pBdr>
          <w:top w:color="e5e5e5" w:space="0" w:sz="0" w:val="none"/>
          <w:left w:color="e5e5e5" w:space="0" w:sz="0" w:val="none"/>
          <w:bottom w:color="e5e5e5" w:space="0" w:sz="0" w:val="none"/>
          <w:right w:color="e5e5e5" w:space="0" w:sz="0" w:val="none"/>
          <w:between w:color="e5e5e5" w:space="0" w:sz="0" w:val="none"/>
        </w:pBdr>
        <w:shd w:fill="ffffff" w:val="clear"/>
        <w:spacing w:after="0" w:afterAutospacing="0" w:before="120" w:lineRule="auto"/>
        <w:ind w:left="720" w:hanging="360"/>
      </w:pPr>
      <w:r w:rsidDel="00000000" w:rsidR="00000000" w:rsidRPr="00000000">
        <w:rPr>
          <w:rFonts w:ascii="Roboto" w:cs="Roboto" w:eastAsia="Roboto" w:hAnsi="Roboto"/>
          <w:color w:val="404040"/>
          <w:sz w:val="24"/>
          <w:szCs w:val="24"/>
          <w:rtl w:val="0"/>
        </w:rPr>
        <w:t xml:space="preserve">Here, Activity C is the old instance only that gets the extras data through </w:t>
      </w:r>
      <w:r w:rsidDel="00000000" w:rsidR="00000000" w:rsidRPr="00000000">
        <w:rPr>
          <w:rFonts w:ascii="Consolas" w:cs="Consolas" w:eastAsia="Consolas" w:hAnsi="Consolas"/>
          <w:color w:val="ec4899"/>
          <w:sz w:val="21"/>
          <w:szCs w:val="21"/>
          <w:shd w:fill="f5f5f5" w:val="clear"/>
          <w:rtl w:val="0"/>
        </w:rPr>
        <w:t xml:space="preserve">onNewIntent()</w:t>
      </w:r>
      <w:r w:rsidDel="00000000" w:rsidR="00000000" w:rsidRPr="00000000">
        <w:rPr>
          <w:rFonts w:ascii="Roboto" w:cs="Roboto" w:eastAsia="Roboto" w:hAnsi="Roboto"/>
          <w:color w:val="404040"/>
          <w:sz w:val="24"/>
          <w:szCs w:val="24"/>
          <w:rtl w:val="0"/>
        </w:rPr>
        <w:t xml:space="preserve">.</w:t>
      </w:r>
    </w:p>
    <w:p w:rsidR="00000000" w:rsidDel="00000000" w:rsidP="00000000" w:rsidRDefault="00000000" w:rsidRPr="00000000" w14:paraId="0000203C">
      <w:pPr>
        <w:numPr>
          <w:ilvl w:val="0"/>
          <w:numId w:val="230"/>
        </w:numPr>
        <w:pBdr>
          <w:top w:color="e5e5e5" w:space="0" w:sz="0" w:val="none"/>
          <w:left w:color="e5e5e5" w:space="0" w:sz="0" w:val="none"/>
          <w:bottom w:color="e5e5e5" w:space="0" w:sz="0" w:val="none"/>
          <w:right w:color="e5e5e5" w:space="0" w:sz="0" w:val="none"/>
          <w:between w:color="e5e5e5" w:space="0" w:sz="0" w:val="none"/>
        </w:pBdr>
        <w:shd w:fill="ffffff" w:val="clear"/>
        <w:spacing w:after="120" w:before="0" w:beforeAutospacing="0" w:lineRule="auto"/>
        <w:ind w:left="720" w:hanging="360"/>
      </w:pPr>
      <w:r w:rsidDel="00000000" w:rsidR="00000000" w:rsidRPr="00000000">
        <w:rPr>
          <w:rFonts w:ascii="Roboto" w:cs="Roboto" w:eastAsia="Roboto" w:hAnsi="Roboto"/>
          <w:color w:val="404040"/>
          <w:sz w:val="24"/>
          <w:szCs w:val="24"/>
          <w:rtl w:val="0"/>
        </w:rPr>
        <w:t xml:space="preserve">Activities D and E get destroyed.</w:t>
      </w:r>
    </w:p>
    <w:p w:rsidR="00000000" w:rsidDel="00000000" w:rsidP="00000000" w:rsidRDefault="00000000" w:rsidRPr="00000000" w14:paraId="0000203D">
      <w:pPr>
        <w:pBdr>
          <w:top w:color="e5e5e5" w:space="0" w:sz="0" w:val="none"/>
          <w:left w:color="e5e5e5" w:space="0" w:sz="0" w:val="none"/>
          <w:bottom w:color="e5e5e5" w:space="0" w:sz="0" w:val="none"/>
          <w:right w:color="e5e5e5" w:space="0" w:sz="0" w:val="none"/>
          <w:between w:color="e5e5e5" w:space="0" w:sz="0" w:val="none"/>
        </w:pBdr>
        <w:shd w:fill="ffffff" w:val="clear"/>
        <w:spacing w:after="300" w:before="300" w:lineRule="auto"/>
        <w:rPr>
          <w:rFonts w:ascii="Roboto" w:cs="Roboto" w:eastAsia="Roboto" w:hAnsi="Roboto"/>
          <w:color w:val="404040"/>
          <w:sz w:val="24"/>
          <w:szCs w:val="24"/>
        </w:rPr>
      </w:pPr>
      <w:r w:rsidDel="00000000" w:rsidR="00000000" w:rsidRPr="00000000">
        <w:rPr>
          <w:rFonts w:ascii="Roboto" w:cs="Roboto" w:eastAsia="Roboto" w:hAnsi="Roboto"/>
          <w:color w:val="404040"/>
          <w:sz w:val="24"/>
          <w:szCs w:val="24"/>
          <w:rtl w:val="0"/>
        </w:rPr>
        <w:t xml:space="preserve">Now, we have understood about the </w:t>
      </w:r>
      <w:r w:rsidDel="00000000" w:rsidR="00000000" w:rsidRPr="00000000">
        <w:rPr>
          <w:rFonts w:ascii="Consolas" w:cs="Consolas" w:eastAsia="Consolas" w:hAnsi="Consolas"/>
          <w:color w:val="ec4899"/>
          <w:sz w:val="21"/>
          <w:szCs w:val="21"/>
          <w:shd w:fill="f5f5f5" w:val="clear"/>
          <w:rtl w:val="0"/>
        </w:rPr>
        <w:t xml:space="preserve">singleTask</w:t>
      </w:r>
      <w:r w:rsidDel="00000000" w:rsidR="00000000" w:rsidRPr="00000000">
        <w:rPr>
          <w:rFonts w:ascii="Roboto" w:cs="Roboto" w:eastAsia="Roboto" w:hAnsi="Roboto"/>
          <w:color w:val="404040"/>
          <w:sz w:val="24"/>
          <w:szCs w:val="24"/>
          <w:rtl w:val="0"/>
        </w:rPr>
        <w:t xml:space="preserve"> launchMode in Android.</w:t>
      </w:r>
    </w:p>
    <w:p w:rsidR="00000000" w:rsidDel="00000000" w:rsidP="00000000" w:rsidRDefault="00000000" w:rsidRPr="00000000" w14:paraId="0000203E">
      <w:pPr>
        <w:rPr>
          <w:sz w:val="24"/>
          <w:szCs w:val="24"/>
        </w:rPr>
      </w:pPr>
      <w:r w:rsidDel="00000000" w:rsidR="00000000" w:rsidRPr="00000000">
        <w:rPr>
          <w:rtl w:val="0"/>
        </w:rPr>
      </w:r>
    </w:p>
    <w:p w:rsidR="00000000" w:rsidDel="00000000" w:rsidP="00000000" w:rsidRDefault="00000000" w:rsidRPr="00000000" w14:paraId="0000203F">
      <w:pPr>
        <w:rPr>
          <w:sz w:val="24"/>
          <w:szCs w:val="24"/>
        </w:rPr>
      </w:pPr>
      <w:r w:rsidDel="00000000" w:rsidR="00000000" w:rsidRPr="00000000">
        <w:rPr>
          <w:rtl w:val="0"/>
        </w:rPr>
      </w:r>
    </w:p>
    <w:p w:rsidR="00000000" w:rsidDel="00000000" w:rsidP="00000000" w:rsidRDefault="00000000" w:rsidRPr="00000000" w14:paraId="00002040">
      <w:pPr>
        <w:rPr>
          <w:sz w:val="24"/>
          <w:szCs w:val="24"/>
        </w:rPr>
      </w:pPr>
      <w:r w:rsidDel="00000000" w:rsidR="00000000" w:rsidRPr="00000000">
        <w:rPr>
          <w:rtl w:val="0"/>
        </w:rPr>
      </w:r>
    </w:p>
    <w:p w:rsidR="00000000" w:rsidDel="00000000" w:rsidP="00000000" w:rsidRDefault="00000000" w:rsidRPr="00000000" w14:paraId="00002041">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Why fragments, and when to use fragments instead of activities?</w:t>
      </w:r>
    </w:p>
    <w:p w:rsidR="00000000" w:rsidDel="00000000" w:rsidP="00000000" w:rsidRDefault="00000000" w:rsidRPr="00000000" w14:paraId="00002042">
      <w:pPr>
        <w:rPr>
          <w:rFonts w:ascii="Arial" w:cs="Arial" w:eastAsia="Arial" w:hAnsi="Arial"/>
          <w:color w:val="232629"/>
          <w:sz w:val="23"/>
          <w:szCs w:val="23"/>
        </w:rPr>
      </w:pPr>
      <w:r w:rsidDel="00000000" w:rsidR="00000000" w:rsidRPr="00000000">
        <w:rPr>
          <w:b w:val="1"/>
          <w:sz w:val="24"/>
          <w:szCs w:val="24"/>
          <w:rtl w:val="0"/>
        </w:rPr>
        <w:t xml:space="preserve">Answer:    </w:t>
      </w:r>
      <w:r w:rsidDel="00000000" w:rsidR="00000000" w:rsidRPr="00000000">
        <w:rPr>
          <w:sz w:val="24"/>
          <w:szCs w:val="24"/>
          <w:rtl w:val="0"/>
        </w:rPr>
        <w:t xml:space="preserve"> </w:t>
      </w:r>
      <w:r w:rsidDel="00000000" w:rsidR="00000000" w:rsidRPr="00000000">
        <w:rPr>
          <w:rFonts w:ascii="Arial" w:cs="Arial" w:eastAsia="Arial" w:hAnsi="Arial"/>
          <w:color w:val="232629"/>
          <w:sz w:val="23"/>
          <w:szCs w:val="23"/>
          <w:rtl w:val="0"/>
        </w:rPr>
        <w:t xml:space="preserve">Fragments are Android's solution to creating reusable user interfaces. You can achieve some of the same things using activities and layouts (for example by using includes). However; fragments are wired in to the Android API, from HoneyComb, and up. Let me elaborate;</w:t>
      </w:r>
    </w:p>
    <w:p w:rsidR="00000000" w:rsidDel="00000000" w:rsidP="00000000" w:rsidRDefault="00000000" w:rsidRPr="00000000" w14:paraId="00002043">
      <w:pPr>
        <w:numPr>
          <w:ilvl w:val="0"/>
          <w:numId w:val="255"/>
        </w:numPr>
        <w:pBdr>
          <w:top w:color="auto" w:space="0" w:sz="0" w:val="none"/>
          <w:bottom w:color="auto" w:space="0" w:sz="0" w:val="none"/>
          <w:right w:color="auto" w:space="0" w:sz="0" w:val="none"/>
          <w:between w:color="auto" w:space="0" w:sz="0" w:val="none"/>
        </w:pBdr>
        <w:shd w:fill="ffffff" w:val="clear"/>
        <w:spacing w:after="0" w:afterAutospacing="0" w:lineRule="auto"/>
        <w:ind w:left="1180" w:hanging="360"/>
      </w:pPr>
      <w:r w:rsidDel="00000000" w:rsidR="00000000" w:rsidRPr="00000000">
        <w:rPr>
          <w:rFonts w:ascii="Arial" w:cs="Arial" w:eastAsia="Arial" w:hAnsi="Arial"/>
          <w:color w:val="232629"/>
          <w:sz w:val="23"/>
          <w:szCs w:val="23"/>
          <w:rtl w:val="0"/>
        </w:rPr>
        <w:t xml:space="preserve">The </w:t>
      </w:r>
      <w:r w:rsidDel="00000000" w:rsidR="00000000" w:rsidRPr="00000000">
        <w:rPr>
          <w:rFonts w:ascii="Roboto Mono" w:cs="Roboto Mono" w:eastAsia="Roboto Mono" w:hAnsi="Roboto Mono"/>
          <w:color w:val="188038"/>
          <w:sz w:val="23"/>
          <w:szCs w:val="23"/>
          <w:rtl w:val="0"/>
        </w:rPr>
        <w:t xml:space="preserve">ActionBar</w:t>
      </w:r>
      <w:r w:rsidDel="00000000" w:rsidR="00000000" w:rsidRPr="00000000">
        <w:rPr>
          <w:rFonts w:ascii="Arial" w:cs="Arial" w:eastAsia="Arial" w:hAnsi="Arial"/>
          <w:color w:val="232629"/>
          <w:sz w:val="23"/>
          <w:szCs w:val="23"/>
          <w:rtl w:val="0"/>
        </w:rPr>
        <w:t xml:space="preserve">. If you want tabs up there to navigate your app, you quickly see that </w:t>
      </w:r>
      <w:r w:rsidDel="00000000" w:rsidR="00000000" w:rsidRPr="00000000">
        <w:rPr>
          <w:rFonts w:ascii="Roboto Mono" w:cs="Roboto Mono" w:eastAsia="Roboto Mono" w:hAnsi="Roboto Mono"/>
          <w:color w:val="188038"/>
          <w:sz w:val="23"/>
          <w:szCs w:val="23"/>
          <w:rtl w:val="0"/>
        </w:rPr>
        <w:t xml:space="preserve">ActionBar.TabListener</w:t>
      </w:r>
      <w:r w:rsidDel="00000000" w:rsidR="00000000" w:rsidRPr="00000000">
        <w:rPr>
          <w:rFonts w:ascii="Arial" w:cs="Arial" w:eastAsia="Arial" w:hAnsi="Arial"/>
          <w:color w:val="232629"/>
          <w:sz w:val="23"/>
          <w:szCs w:val="23"/>
          <w:rtl w:val="0"/>
        </w:rPr>
        <w:t xml:space="preserve"> interface gives you a </w:t>
      </w:r>
      <w:r w:rsidDel="00000000" w:rsidR="00000000" w:rsidRPr="00000000">
        <w:rPr>
          <w:rFonts w:ascii="Roboto Mono" w:cs="Roboto Mono" w:eastAsia="Roboto Mono" w:hAnsi="Roboto Mono"/>
          <w:color w:val="188038"/>
          <w:sz w:val="23"/>
          <w:szCs w:val="23"/>
          <w:rtl w:val="0"/>
        </w:rPr>
        <w:t xml:space="preserve">FragmentTransaction</w:t>
      </w:r>
      <w:r w:rsidDel="00000000" w:rsidR="00000000" w:rsidRPr="00000000">
        <w:rPr>
          <w:rFonts w:ascii="Arial" w:cs="Arial" w:eastAsia="Arial" w:hAnsi="Arial"/>
          <w:color w:val="232629"/>
          <w:sz w:val="23"/>
          <w:szCs w:val="23"/>
          <w:rtl w:val="0"/>
        </w:rPr>
        <w:t xml:space="preserve"> as an input argument to the </w:t>
      </w:r>
      <w:r w:rsidDel="00000000" w:rsidR="00000000" w:rsidRPr="00000000">
        <w:rPr>
          <w:rFonts w:ascii="Roboto Mono" w:cs="Roboto Mono" w:eastAsia="Roboto Mono" w:hAnsi="Roboto Mono"/>
          <w:color w:val="188038"/>
          <w:sz w:val="23"/>
          <w:szCs w:val="23"/>
          <w:rtl w:val="0"/>
        </w:rPr>
        <w:t xml:space="preserve">onTabSelected</w:t>
      </w:r>
      <w:r w:rsidDel="00000000" w:rsidR="00000000" w:rsidRPr="00000000">
        <w:rPr>
          <w:rFonts w:ascii="Arial" w:cs="Arial" w:eastAsia="Arial" w:hAnsi="Arial"/>
          <w:color w:val="232629"/>
          <w:sz w:val="23"/>
          <w:szCs w:val="23"/>
          <w:rtl w:val="0"/>
        </w:rPr>
        <w:t xml:space="preserve"> method. You could probably ignore this, and do something else and clever, but you'd be working against the API, not with it.</w:t>
      </w:r>
    </w:p>
    <w:p w:rsidR="00000000" w:rsidDel="00000000" w:rsidP="00000000" w:rsidRDefault="00000000" w:rsidRPr="00000000" w14:paraId="00002044">
      <w:pPr>
        <w:numPr>
          <w:ilvl w:val="0"/>
          <w:numId w:val="255"/>
        </w:numPr>
        <w:pBdr>
          <w:top w:color="auto" w:space="0" w:sz="0" w:val="none"/>
          <w:bottom w:color="auto" w:space="0" w:sz="0" w:val="none"/>
          <w:right w:color="auto" w:space="0" w:sz="0" w:val="none"/>
          <w:between w:color="auto" w:space="0" w:sz="0" w:val="none"/>
        </w:pBdr>
        <w:shd w:fill="ffffff" w:val="clear"/>
        <w:spacing w:after="0" w:afterAutospacing="0" w:lineRule="auto"/>
        <w:ind w:left="1180" w:hanging="360"/>
      </w:pPr>
      <w:r w:rsidDel="00000000" w:rsidR="00000000" w:rsidRPr="00000000">
        <w:rPr>
          <w:rFonts w:ascii="Arial" w:cs="Arial" w:eastAsia="Arial" w:hAnsi="Arial"/>
          <w:color w:val="232629"/>
          <w:sz w:val="23"/>
          <w:szCs w:val="23"/>
          <w:rtl w:val="0"/>
        </w:rPr>
        <w:t xml:space="preserve">The </w:t>
      </w:r>
      <w:r w:rsidDel="00000000" w:rsidR="00000000" w:rsidRPr="00000000">
        <w:rPr>
          <w:rFonts w:ascii="Roboto Mono" w:cs="Roboto Mono" w:eastAsia="Roboto Mono" w:hAnsi="Roboto Mono"/>
          <w:color w:val="188038"/>
          <w:sz w:val="23"/>
          <w:szCs w:val="23"/>
          <w:rtl w:val="0"/>
        </w:rPr>
        <w:t xml:space="preserve">FragmentManager</w:t>
      </w:r>
      <w:r w:rsidDel="00000000" w:rsidR="00000000" w:rsidRPr="00000000">
        <w:rPr>
          <w:rFonts w:ascii="Arial" w:cs="Arial" w:eastAsia="Arial" w:hAnsi="Arial"/>
          <w:color w:val="232629"/>
          <w:sz w:val="23"/>
          <w:szCs w:val="23"/>
          <w:rtl w:val="0"/>
        </w:rPr>
        <w:t xml:space="preserve"> handles «back» for you in a very clever way. Back does not mean back to the last activity, like for regular activities. It means back to the previous fragment state.</w:t>
      </w:r>
    </w:p>
    <w:p w:rsidR="00000000" w:rsidDel="00000000" w:rsidP="00000000" w:rsidRDefault="00000000" w:rsidRPr="00000000" w14:paraId="00002045">
      <w:pPr>
        <w:numPr>
          <w:ilvl w:val="0"/>
          <w:numId w:val="255"/>
        </w:numPr>
        <w:pBdr>
          <w:top w:color="auto" w:space="0" w:sz="0" w:val="none"/>
          <w:bottom w:color="auto" w:space="0" w:sz="0" w:val="none"/>
          <w:right w:color="auto" w:space="0" w:sz="0" w:val="none"/>
          <w:between w:color="auto" w:space="0" w:sz="0" w:val="none"/>
        </w:pBdr>
        <w:shd w:fill="ffffff" w:val="clear"/>
        <w:spacing w:after="0" w:afterAutospacing="0" w:lineRule="auto"/>
        <w:ind w:left="1180" w:hanging="360"/>
      </w:pPr>
      <w:r w:rsidDel="00000000" w:rsidR="00000000" w:rsidRPr="00000000">
        <w:rPr>
          <w:rFonts w:ascii="Arial" w:cs="Arial" w:eastAsia="Arial" w:hAnsi="Arial"/>
          <w:color w:val="232629"/>
          <w:sz w:val="23"/>
          <w:szCs w:val="23"/>
          <w:rtl w:val="0"/>
        </w:rPr>
        <w:t xml:space="preserve">You can use the cool </w:t>
      </w:r>
      <w:r w:rsidDel="00000000" w:rsidR="00000000" w:rsidRPr="00000000">
        <w:rPr>
          <w:rFonts w:ascii="Roboto Mono" w:cs="Roboto Mono" w:eastAsia="Roboto Mono" w:hAnsi="Roboto Mono"/>
          <w:color w:val="188038"/>
          <w:sz w:val="23"/>
          <w:szCs w:val="23"/>
          <w:rtl w:val="0"/>
        </w:rPr>
        <w:t xml:space="preserve">ViewPager</w:t>
      </w:r>
      <w:r w:rsidDel="00000000" w:rsidR="00000000" w:rsidRPr="00000000">
        <w:rPr>
          <w:rFonts w:ascii="Arial" w:cs="Arial" w:eastAsia="Arial" w:hAnsi="Arial"/>
          <w:color w:val="232629"/>
          <w:sz w:val="23"/>
          <w:szCs w:val="23"/>
          <w:rtl w:val="0"/>
        </w:rPr>
        <w:t xml:space="preserve"> with a </w:t>
      </w:r>
      <w:r w:rsidDel="00000000" w:rsidR="00000000" w:rsidRPr="00000000">
        <w:rPr>
          <w:rFonts w:ascii="Roboto Mono" w:cs="Roboto Mono" w:eastAsia="Roboto Mono" w:hAnsi="Roboto Mono"/>
          <w:color w:val="188038"/>
          <w:sz w:val="23"/>
          <w:szCs w:val="23"/>
          <w:rtl w:val="0"/>
        </w:rPr>
        <w:t xml:space="preserve">FragmentPagerAdapter</w:t>
      </w:r>
      <w:r w:rsidDel="00000000" w:rsidR="00000000" w:rsidRPr="00000000">
        <w:rPr>
          <w:rFonts w:ascii="Arial" w:cs="Arial" w:eastAsia="Arial" w:hAnsi="Arial"/>
          <w:color w:val="232629"/>
          <w:sz w:val="23"/>
          <w:szCs w:val="23"/>
          <w:rtl w:val="0"/>
        </w:rPr>
        <w:t xml:space="preserve"> to create swipe interfaces. The </w:t>
      </w:r>
      <w:r w:rsidDel="00000000" w:rsidR="00000000" w:rsidRPr="00000000">
        <w:rPr>
          <w:rFonts w:ascii="Roboto Mono" w:cs="Roboto Mono" w:eastAsia="Roboto Mono" w:hAnsi="Roboto Mono"/>
          <w:color w:val="188038"/>
          <w:sz w:val="23"/>
          <w:szCs w:val="23"/>
          <w:rtl w:val="0"/>
        </w:rPr>
        <w:t xml:space="preserve">FragmentPagerAdapter</w:t>
      </w:r>
      <w:r w:rsidDel="00000000" w:rsidR="00000000" w:rsidRPr="00000000">
        <w:rPr>
          <w:rFonts w:ascii="Arial" w:cs="Arial" w:eastAsia="Arial" w:hAnsi="Arial"/>
          <w:color w:val="232629"/>
          <w:sz w:val="23"/>
          <w:szCs w:val="23"/>
          <w:rtl w:val="0"/>
        </w:rPr>
        <w:t xml:space="preserve"> code is much cleaner than a regular adapter, and it controls instantiations of the individual fragments.</w:t>
      </w:r>
    </w:p>
    <w:p w:rsidR="00000000" w:rsidDel="00000000" w:rsidP="00000000" w:rsidRDefault="00000000" w:rsidRPr="00000000" w14:paraId="00002046">
      <w:pPr>
        <w:numPr>
          <w:ilvl w:val="0"/>
          <w:numId w:val="255"/>
        </w:numPr>
        <w:pBdr>
          <w:top w:color="auto" w:space="0" w:sz="0" w:val="none"/>
          <w:bottom w:color="auto" w:space="0" w:sz="0" w:val="none"/>
          <w:right w:color="auto" w:space="0" w:sz="0" w:val="none"/>
          <w:between w:color="auto" w:space="0" w:sz="0" w:val="none"/>
        </w:pBdr>
        <w:shd w:fill="ffffff" w:val="clear"/>
        <w:spacing w:after="0" w:afterAutospacing="0" w:lineRule="auto"/>
        <w:ind w:left="1180" w:hanging="360"/>
      </w:pPr>
      <w:r w:rsidDel="00000000" w:rsidR="00000000" w:rsidRPr="00000000">
        <w:rPr>
          <w:rFonts w:ascii="Arial" w:cs="Arial" w:eastAsia="Arial" w:hAnsi="Arial"/>
          <w:color w:val="232629"/>
          <w:sz w:val="23"/>
          <w:szCs w:val="23"/>
          <w:rtl w:val="0"/>
        </w:rPr>
        <w:t xml:space="preserve">Your life will be a lot easier if you use Fragments when you try to create applications for both phones and tablets. Since the fragments are so tied in with the Honeycomb+ APIs, you will want to use them on phones as well to reuse code. That's where the compatibility library comes in handy.</w:t>
      </w:r>
    </w:p>
    <w:p w:rsidR="00000000" w:rsidDel="00000000" w:rsidP="00000000" w:rsidRDefault="00000000" w:rsidRPr="00000000" w14:paraId="00002047">
      <w:pPr>
        <w:numPr>
          <w:ilvl w:val="0"/>
          <w:numId w:val="255"/>
        </w:numPr>
        <w:pBdr>
          <w:top w:color="auto" w:space="0" w:sz="0" w:val="none"/>
          <w:bottom w:color="auto" w:space="0" w:sz="0" w:val="none"/>
          <w:right w:color="auto" w:space="0" w:sz="0" w:val="none"/>
          <w:between w:color="auto" w:space="0" w:sz="0" w:val="none"/>
        </w:pBdr>
        <w:shd w:fill="ffffff" w:val="clear"/>
        <w:spacing w:after="240" w:lineRule="auto"/>
        <w:ind w:left="1180" w:hanging="360"/>
      </w:pPr>
      <w:r w:rsidDel="00000000" w:rsidR="00000000" w:rsidRPr="00000000">
        <w:rPr>
          <w:rFonts w:ascii="Arial" w:cs="Arial" w:eastAsia="Arial" w:hAnsi="Arial"/>
          <w:color w:val="232629"/>
          <w:sz w:val="23"/>
          <w:szCs w:val="23"/>
          <w:rtl w:val="0"/>
        </w:rPr>
        <w:t xml:space="preserve">You even could and should use fragments for apps meant for phones only. If you have portability in mind. I use </w:t>
      </w:r>
      <w:r w:rsidDel="00000000" w:rsidR="00000000" w:rsidRPr="00000000">
        <w:rPr>
          <w:rFonts w:ascii="Roboto Mono" w:cs="Roboto Mono" w:eastAsia="Roboto Mono" w:hAnsi="Roboto Mono"/>
          <w:color w:val="188038"/>
          <w:sz w:val="23"/>
          <w:szCs w:val="23"/>
          <w:rtl w:val="0"/>
        </w:rPr>
        <w:t xml:space="preserve">ActionBarSherlock</w:t>
      </w:r>
      <w:r w:rsidDel="00000000" w:rsidR="00000000" w:rsidRPr="00000000">
        <w:rPr>
          <w:rFonts w:ascii="Arial" w:cs="Arial" w:eastAsia="Arial" w:hAnsi="Arial"/>
          <w:color w:val="232629"/>
          <w:sz w:val="23"/>
          <w:szCs w:val="23"/>
          <w:rtl w:val="0"/>
        </w:rPr>
        <w:t xml:space="preserve"> and the compatibility libraries to create "ICS looking" apps, that look the same all the way back to version 1.6. You get the latest features like the </w:t>
      </w:r>
      <w:r w:rsidDel="00000000" w:rsidR="00000000" w:rsidRPr="00000000">
        <w:rPr>
          <w:rFonts w:ascii="Roboto Mono" w:cs="Roboto Mono" w:eastAsia="Roboto Mono" w:hAnsi="Roboto Mono"/>
          <w:color w:val="188038"/>
          <w:sz w:val="23"/>
          <w:szCs w:val="23"/>
          <w:rtl w:val="0"/>
        </w:rPr>
        <w:t xml:space="preserve">ActionBar</w:t>
      </w:r>
      <w:r w:rsidDel="00000000" w:rsidR="00000000" w:rsidRPr="00000000">
        <w:rPr>
          <w:rFonts w:ascii="Arial" w:cs="Arial" w:eastAsia="Arial" w:hAnsi="Arial"/>
          <w:color w:val="232629"/>
          <w:sz w:val="23"/>
          <w:szCs w:val="23"/>
          <w:rtl w:val="0"/>
        </w:rPr>
        <w:t xml:space="preserve">, with tabs, overflow, split action bar, viewpager etc.</w:t>
      </w:r>
    </w:p>
    <w:p w:rsidR="00000000" w:rsidDel="00000000" w:rsidP="00000000" w:rsidRDefault="00000000" w:rsidRPr="00000000" w14:paraId="00002048">
      <w:pPr>
        <w:pBdr>
          <w:top w:color="auto" w:space="0" w:sz="0" w:val="none"/>
          <w:left w:color="auto" w:space="0" w:sz="0" w:val="none"/>
          <w:bottom w:color="auto" w:space="0" w:sz="0" w:val="none"/>
          <w:right w:color="auto" w:space="0" w:sz="0" w:val="none"/>
          <w:between w:color="auto" w:space="0" w:sz="0" w:val="none"/>
        </w:pBdr>
        <w:spacing w:after="240" w:lineRule="auto"/>
        <w:rPr>
          <w:rFonts w:ascii="Arial" w:cs="Arial" w:eastAsia="Arial" w:hAnsi="Arial"/>
          <w:sz w:val="23"/>
          <w:szCs w:val="23"/>
          <w:highlight w:val="white"/>
        </w:rPr>
      </w:pPr>
      <w:r w:rsidDel="00000000" w:rsidR="00000000" w:rsidRPr="00000000">
        <w:rPr>
          <w:rFonts w:ascii="Arial" w:cs="Arial" w:eastAsia="Arial" w:hAnsi="Arial"/>
          <w:sz w:val="23"/>
          <w:szCs w:val="23"/>
          <w:highlight w:val="white"/>
          <w:rtl w:val="0"/>
        </w:rPr>
        <w:t xml:space="preserve">Bonus 2</w:t>
      </w:r>
    </w:p>
    <w:p w:rsidR="00000000" w:rsidDel="00000000" w:rsidP="00000000" w:rsidRDefault="00000000" w:rsidRPr="00000000" w14:paraId="00002049">
      <w:pPr>
        <w:pBdr>
          <w:top w:color="auto" w:space="0" w:sz="0" w:val="none"/>
          <w:left w:color="auto" w:space="0" w:sz="0" w:val="none"/>
          <w:bottom w:color="auto" w:space="0" w:sz="0" w:val="none"/>
          <w:right w:color="auto" w:space="0" w:sz="0" w:val="none"/>
          <w:between w:color="auto" w:space="0" w:sz="0" w:val="none"/>
        </w:pBdr>
        <w:shd w:fill="ffffff" w:val="clear"/>
        <w:spacing w:after="0" w:lineRule="auto"/>
        <w:rPr>
          <w:rFonts w:ascii="Arial" w:cs="Arial" w:eastAsia="Arial" w:hAnsi="Arial"/>
          <w:color w:val="232629"/>
          <w:sz w:val="23"/>
          <w:szCs w:val="23"/>
        </w:rPr>
      </w:pPr>
      <w:r w:rsidDel="00000000" w:rsidR="00000000" w:rsidRPr="00000000">
        <w:rPr>
          <w:rFonts w:ascii="Arial" w:cs="Arial" w:eastAsia="Arial" w:hAnsi="Arial"/>
          <w:color w:val="232629"/>
          <w:sz w:val="23"/>
          <w:szCs w:val="23"/>
          <w:rtl w:val="0"/>
        </w:rPr>
        <w:t xml:space="preserve">The best way to communicate between fragments are intents. When you press something in a Fragment you would typically call </w:t>
      </w:r>
      <w:r w:rsidDel="00000000" w:rsidR="00000000" w:rsidRPr="00000000">
        <w:rPr>
          <w:rFonts w:ascii="Roboto Mono" w:cs="Roboto Mono" w:eastAsia="Roboto Mono" w:hAnsi="Roboto Mono"/>
          <w:color w:val="188038"/>
          <w:sz w:val="23"/>
          <w:szCs w:val="23"/>
          <w:rtl w:val="0"/>
        </w:rPr>
        <w:t xml:space="preserve">StartActivity()</w:t>
      </w:r>
      <w:r w:rsidDel="00000000" w:rsidR="00000000" w:rsidRPr="00000000">
        <w:rPr>
          <w:rFonts w:ascii="Arial" w:cs="Arial" w:eastAsia="Arial" w:hAnsi="Arial"/>
          <w:color w:val="232629"/>
          <w:sz w:val="23"/>
          <w:szCs w:val="23"/>
          <w:rtl w:val="0"/>
        </w:rPr>
        <w:t xml:space="preserve"> with data on it. The intent is passed on to all fragments of the activity you launch.</w:t>
      </w:r>
    </w:p>
    <w:p w:rsidR="00000000" w:rsidDel="00000000" w:rsidP="00000000" w:rsidRDefault="00000000" w:rsidRPr="00000000" w14:paraId="0000204A">
      <w:pPr>
        <w:rPr>
          <w:sz w:val="24"/>
          <w:szCs w:val="24"/>
        </w:rPr>
      </w:pPr>
      <w:r w:rsidDel="00000000" w:rsidR="00000000" w:rsidRPr="00000000">
        <w:rPr>
          <w:rtl w:val="0"/>
        </w:rPr>
      </w:r>
    </w:p>
    <w:p w:rsidR="00000000" w:rsidDel="00000000" w:rsidP="00000000" w:rsidRDefault="00000000" w:rsidRPr="00000000" w14:paraId="0000204B">
      <w:pPr>
        <w:rPr>
          <w:sz w:val="24"/>
          <w:szCs w:val="24"/>
        </w:rPr>
      </w:pPr>
      <w:r w:rsidDel="00000000" w:rsidR="00000000" w:rsidRPr="00000000">
        <w:rPr>
          <w:rtl w:val="0"/>
        </w:rPr>
      </w:r>
    </w:p>
    <w:p w:rsidR="00000000" w:rsidDel="00000000" w:rsidP="00000000" w:rsidRDefault="00000000" w:rsidRPr="00000000" w14:paraId="0000204C">
      <w:pPr>
        <w:rPr>
          <w:sz w:val="24"/>
          <w:szCs w:val="24"/>
        </w:rPr>
      </w:pPr>
      <w:r w:rsidDel="00000000" w:rsidR="00000000" w:rsidRPr="00000000">
        <w:rPr>
          <w:rtl w:val="0"/>
        </w:rPr>
      </w:r>
    </w:p>
    <w:p w:rsidR="00000000" w:rsidDel="00000000" w:rsidP="00000000" w:rsidRDefault="00000000" w:rsidRPr="00000000" w14:paraId="0000204D">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t>
      </w:r>
      <w:r w:rsidDel="00000000" w:rsidR="00000000" w:rsidRPr="00000000">
        <w:rPr>
          <w:rFonts w:ascii="Arial" w:cs="Arial" w:eastAsia="Arial" w:hAnsi="Arial"/>
          <w:color w:val="1f2328"/>
          <w:sz w:val="24"/>
          <w:szCs w:val="24"/>
          <w:highlight w:val="white"/>
          <w:rtl w:val="0"/>
        </w:rPr>
        <w:t xml:space="preserve">When should you use a Fragment rather than an Activity?</w:t>
      </w:r>
      <w:r w:rsidDel="00000000" w:rsidR="00000000" w:rsidRPr="00000000">
        <w:rPr>
          <w:rtl w:val="0"/>
        </w:rPr>
      </w:r>
    </w:p>
    <w:p w:rsidR="00000000" w:rsidDel="00000000" w:rsidP="00000000" w:rsidRDefault="00000000" w:rsidRPr="00000000" w14:paraId="0000204E">
      <w:pPr>
        <w:rPr>
          <w:rFonts w:ascii="Arial" w:cs="Arial" w:eastAsia="Arial" w:hAnsi="Arial"/>
          <w:color w:val="1f2328"/>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w:t>
      </w:r>
      <w:r w:rsidDel="00000000" w:rsidR="00000000" w:rsidRPr="00000000">
        <w:rPr>
          <w:rFonts w:ascii="Arial" w:cs="Arial" w:eastAsia="Arial" w:hAnsi="Arial"/>
          <w:color w:val="1f2328"/>
          <w:sz w:val="24"/>
          <w:szCs w:val="24"/>
          <w:rtl w:val="0"/>
        </w:rPr>
        <w:t xml:space="preserve">When you have some UI components to be used across various activities</w:t>
      </w:r>
    </w:p>
    <w:p w:rsidR="00000000" w:rsidDel="00000000" w:rsidP="00000000" w:rsidRDefault="00000000" w:rsidRPr="00000000" w14:paraId="0000204F">
      <w:pPr>
        <w:numPr>
          <w:ilvl w:val="0"/>
          <w:numId w:val="208"/>
        </w:numPr>
        <w:shd w:fill="ffffff" w:val="clear"/>
        <w:spacing w:after="0" w:before="60" w:lineRule="auto"/>
        <w:ind w:left="720" w:hanging="360"/>
      </w:pPr>
      <w:r w:rsidDel="00000000" w:rsidR="00000000" w:rsidRPr="00000000">
        <w:rPr>
          <w:rFonts w:ascii="Arial" w:cs="Arial" w:eastAsia="Arial" w:hAnsi="Arial"/>
          <w:color w:val="1f2328"/>
          <w:sz w:val="24"/>
          <w:szCs w:val="24"/>
          <w:rtl w:val="0"/>
        </w:rPr>
        <w:t xml:space="preserve">When multiple view can be displayed side by side just like viewPager</w:t>
      </w:r>
      <w:r w:rsidDel="00000000" w:rsidR="00000000" w:rsidRPr="00000000">
        <w:rPr>
          <w:rtl w:val="0"/>
        </w:rPr>
      </w:r>
    </w:p>
    <w:p w:rsidR="00000000" w:rsidDel="00000000" w:rsidP="00000000" w:rsidRDefault="00000000" w:rsidRPr="00000000" w14:paraId="00002050">
      <w:pPr>
        <w:rPr>
          <w:sz w:val="24"/>
          <w:szCs w:val="24"/>
        </w:rPr>
      </w:pPr>
      <w:r w:rsidDel="00000000" w:rsidR="00000000" w:rsidRPr="00000000">
        <w:rPr>
          <w:rtl w:val="0"/>
        </w:rPr>
      </w:r>
    </w:p>
    <w:p w:rsidR="00000000" w:rsidDel="00000000" w:rsidP="00000000" w:rsidRDefault="00000000" w:rsidRPr="00000000" w14:paraId="00002051">
      <w:pPr>
        <w:rPr>
          <w:sz w:val="24"/>
          <w:szCs w:val="24"/>
        </w:rPr>
      </w:pPr>
      <w:r w:rsidDel="00000000" w:rsidR="00000000" w:rsidRPr="00000000">
        <w:rPr>
          <w:rtl w:val="0"/>
        </w:rPr>
      </w:r>
    </w:p>
    <w:p w:rsidR="00000000" w:rsidDel="00000000" w:rsidP="00000000" w:rsidRDefault="00000000" w:rsidRPr="00000000" w14:paraId="00002052">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t>
      </w:r>
      <w:r w:rsidDel="00000000" w:rsidR="00000000" w:rsidRPr="00000000">
        <w:rPr>
          <w:rFonts w:ascii="Arial" w:cs="Arial" w:eastAsia="Arial" w:hAnsi="Arial"/>
          <w:color w:val="1f2328"/>
          <w:sz w:val="24"/>
          <w:szCs w:val="24"/>
          <w:highlight w:val="white"/>
          <w:rtl w:val="0"/>
        </w:rPr>
        <w:t xml:space="preserve">What is the difference between FragmentPagerAdapter vs FragmentStatePagerAdapter?</w:t>
      </w:r>
      <w:r w:rsidDel="00000000" w:rsidR="00000000" w:rsidRPr="00000000">
        <w:rPr>
          <w:rtl w:val="0"/>
        </w:rPr>
      </w:r>
    </w:p>
    <w:p w:rsidR="00000000" w:rsidDel="00000000" w:rsidP="00000000" w:rsidRDefault="00000000" w:rsidRPr="00000000" w14:paraId="00002053">
      <w:pPr>
        <w:rPr>
          <w:rFonts w:ascii="Arial" w:cs="Arial" w:eastAsia="Arial" w:hAnsi="Arial"/>
          <w:color w:val="1f2328"/>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w:t>
      </w:r>
      <w:r w:rsidDel="00000000" w:rsidR="00000000" w:rsidRPr="00000000">
        <w:rPr>
          <w:rFonts w:ascii="Arial" w:cs="Arial" w:eastAsia="Arial" w:hAnsi="Arial"/>
          <w:color w:val="1f2328"/>
          <w:sz w:val="24"/>
          <w:szCs w:val="24"/>
          <w:rtl w:val="0"/>
        </w:rPr>
        <w:t xml:space="preserve">FragmentPagerAdapter: Each fragment visited by the user will be stored in the memory but the view will be destroyed. When the page is revisited, then the view will be created not the instance of the fragment.</w:t>
      </w:r>
    </w:p>
    <w:p w:rsidR="00000000" w:rsidDel="00000000" w:rsidP="00000000" w:rsidRDefault="00000000" w:rsidRPr="00000000" w14:paraId="00002054">
      <w:pPr>
        <w:numPr>
          <w:ilvl w:val="0"/>
          <w:numId w:val="250"/>
        </w:numPr>
        <w:shd w:fill="ffffff" w:val="clear"/>
        <w:spacing w:after="0" w:before="60" w:lineRule="auto"/>
        <w:ind w:left="720" w:hanging="360"/>
      </w:pPr>
      <w:r w:rsidDel="00000000" w:rsidR="00000000" w:rsidRPr="00000000">
        <w:rPr>
          <w:rFonts w:ascii="Arial" w:cs="Arial" w:eastAsia="Arial" w:hAnsi="Arial"/>
          <w:color w:val="1f2328"/>
          <w:sz w:val="24"/>
          <w:szCs w:val="24"/>
          <w:rtl w:val="0"/>
        </w:rPr>
        <w:t xml:space="preserve">FragmentStatePagerAdapter: Here, the fragment instance will be destroyed when it is not visible to the user, except the saved state of the fragment.</w:t>
      </w:r>
      <w:r w:rsidDel="00000000" w:rsidR="00000000" w:rsidRPr="00000000">
        <w:rPr>
          <w:rtl w:val="0"/>
        </w:rPr>
      </w:r>
    </w:p>
    <w:p w:rsidR="00000000" w:rsidDel="00000000" w:rsidP="00000000" w:rsidRDefault="00000000" w:rsidRPr="00000000" w14:paraId="00002055">
      <w:pPr>
        <w:rPr>
          <w:sz w:val="24"/>
          <w:szCs w:val="24"/>
        </w:rPr>
      </w:pPr>
      <w:r w:rsidDel="00000000" w:rsidR="00000000" w:rsidRPr="00000000">
        <w:rPr>
          <w:rtl w:val="0"/>
        </w:rPr>
      </w:r>
    </w:p>
    <w:p w:rsidR="00000000" w:rsidDel="00000000" w:rsidP="00000000" w:rsidRDefault="00000000" w:rsidRPr="00000000" w14:paraId="00002056">
      <w:pPr>
        <w:rPr>
          <w:sz w:val="24"/>
          <w:szCs w:val="24"/>
        </w:rPr>
      </w:pPr>
      <w:r w:rsidDel="00000000" w:rsidR="00000000" w:rsidRPr="00000000">
        <w:rPr>
          <w:rtl w:val="0"/>
        </w:rPr>
      </w:r>
    </w:p>
    <w:p w:rsidR="00000000" w:rsidDel="00000000" w:rsidP="00000000" w:rsidRDefault="00000000" w:rsidRPr="00000000" w14:paraId="00002057">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Basic difference between add() and replace() method of Fragment</w:t>
      </w:r>
    </w:p>
    <w:p w:rsidR="00000000" w:rsidDel="00000000" w:rsidP="00000000" w:rsidRDefault="00000000" w:rsidRPr="00000000" w14:paraId="00002058">
      <w:pPr>
        <w:rPr>
          <w:rFonts w:ascii="Arial" w:cs="Arial" w:eastAsia="Arial" w:hAnsi="Arial"/>
          <w:color w:val="232629"/>
          <w:sz w:val="23"/>
          <w:szCs w:val="23"/>
        </w:rPr>
      </w:pPr>
      <w:r w:rsidDel="00000000" w:rsidR="00000000" w:rsidRPr="00000000">
        <w:rPr>
          <w:b w:val="1"/>
          <w:sz w:val="24"/>
          <w:szCs w:val="24"/>
          <w:rtl w:val="0"/>
        </w:rPr>
        <w:t xml:space="preserve">Answer:    </w:t>
      </w:r>
      <w:r w:rsidDel="00000000" w:rsidR="00000000" w:rsidRPr="00000000">
        <w:rPr>
          <w:sz w:val="24"/>
          <w:szCs w:val="24"/>
          <w:rtl w:val="0"/>
        </w:rPr>
        <w:t xml:space="preserve"> </w:t>
      </w:r>
      <w:r w:rsidDel="00000000" w:rsidR="00000000" w:rsidRPr="00000000">
        <w:rPr>
          <w:rFonts w:ascii="Arial" w:cs="Arial" w:eastAsia="Arial" w:hAnsi="Arial"/>
          <w:color w:val="232629"/>
          <w:sz w:val="23"/>
          <w:szCs w:val="23"/>
          <w:rtl w:val="0"/>
        </w:rPr>
        <w:t xml:space="preserve">The important difference is:</w:t>
      </w:r>
    </w:p>
    <w:p w:rsidR="00000000" w:rsidDel="00000000" w:rsidP="00000000" w:rsidRDefault="00000000" w:rsidRPr="00000000" w14:paraId="00002059">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Arial" w:cs="Arial" w:eastAsia="Arial" w:hAnsi="Arial"/>
          <w:color w:val="232629"/>
          <w:sz w:val="23"/>
          <w:szCs w:val="23"/>
        </w:rPr>
      </w:pPr>
      <w:r w:rsidDel="00000000" w:rsidR="00000000" w:rsidRPr="00000000">
        <w:rPr>
          <w:rFonts w:ascii="Roboto Mono" w:cs="Roboto Mono" w:eastAsia="Roboto Mono" w:hAnsi="Roboto Mono"/>
          <w:color w:val="188038"/>
          <w:sz w:val="23"/>
          <w:szCs w:val="23"/>
          <w:rtl w:val="0"/>
        </w:rPr>
        <w:t xml:space="preserve">replace</w:t>
      </w:r>
      <w:r w:rsidDel="00000000" w:rsidR="00000000" w:rsidRPr="00000000">
        <w:rPr>
          <w:rFonts w:ascii="Arial" w:cs="Arial" w:eastAsia="Arial" w:hAnsi="Arial"/>
          <w:color w:val="232629"/>
          <w:sz w:val="23"/>
          <w:szCs w:val="23"/>
          <w:rtl w:val="0"/>
        </w:rPr>
        <w:t xml:space="preserve"> removes the existing fragment and adds a new fragment..</w:t>
      </w:r>
    </w:p>
    <w:p w:rsidR="00000000" w:rsidDel="00000000" w:rsidP="00000000" w:rsidRDefault="00000000" w:rsidRPr="00000000" w14:paraId="0000205A">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sz w:val="24"/>
          <w:szCs w:val="24"/>
        </w:rPr>
      </w:pPr>
      <w:r w:rsidDel="00000000" w:rsidR="00000000" w:rsidRPr="00000000">
        <w:rPr>
          <w:rFonts w:ascii="Arial" w:cs="Arial" w:eastAsia="Arial" w:hAnsi="Arial"/>
          <w:color w:val="232629"/>
          <w:sz w:val="23"/>
          <w:szCs w:val="23"/>
          <w:rtl w:val="0"/>
        </w:rPr>
        <w:t xml:space="preserve">but </w:t>
      </w:r>
      <w:r w:rsidDel="00000000" w:rsidR="00000000" w:rsidRPr="00000000">
        <w:rPr>
          <w:rFonts w:ascii="Roboto Mono" w:cs="Roboto Mono" w:eastAsia="Roboto Mono" w:hAnsi="Roboto Mono"/>
          <w:color w:val="188038"/>
          <w:sz w:val="23"/>
          <w:szCs w:val="23"/>
          <w:rtl w:val="0"/>
        </w:rPr>
        <w:t xml:space="preserve">add</w:t>
      </w:r>
      <w:r w:rsidDel="00000000" w:rsidR="00000000" w:rsidRPr="00000000">
        <w:rPr>
          <w:rFonts w:ascii="Arial" w:cs="Arial" w:eastAsia="Arial" w:hAnsi="Arial"/>
          <w:color w:val="232629"/>
          <w:sz w:val="23"/>
          <w:szCs w:val="23"/>
          <w:rtl w:val="0"/>
        </w:rPr>
        <w:t xml:space="preserve"> retains the existing fragments and adds a new fragment that means existing fragment will be active and they wont be in 'paused' state hence when a back button is pressed </w:t>
      </w:r>
      <w:r w:rsidDel="00000000" w:rsidR="00000000" w:rsidRPr="00000000">
        <w:rPr>
          <w:rFonts w:ascii="Roboto Mono" w:cs="Roboto Mono" w:eastAsia="Roboto Mono" w:hAnsi="Roboto Mono"/>
          <w:color w:val="188038"/>
          <w:sz w:val="23"/>
          <w:szCs w:val="23"/>
          <w:rtl w:val="0"/>
        </w:rPr>
        <w:t xml:space="preserve">onCreateView()</w:t>
      </w:r>
      <w:r w:rsidDel="00000000" w:rsidR="00000000" w:rsidRPr="00000000">
        <w:rPr>
          <w:rFonts w:ascii="Arial" w:cs="Arial" w:eastAsia="Arial" w:hAnsi="Arial"/>
          <w:color w:val="232629"/>
          <w:sz w:val="23"/>
          <w:szCs w:val="23"/>
          <w:rtl w:val="0"/>
        </w:rPr>
        <w:t xml:space="preserve"> is not called for the existing fragment(the fragment which was there before new fragment was added).</w:t>
      </w:r>
      <w:r w:rsidDel="00000000" w:rsidR="00000000" w:rsidRPr="00000000">
        <w:rPr>
          <w:rtl w:val="0"/>
        </w:rPr>
      </w:r>
    </w:p>
    <w:p w:rsidR="00000000" w:rsidDel="00000000" w:rsidP="00000000" w:rsidRDefault="00000000" w:rsidRPr="00000000" w14:paraId="0000205B">
      <w:pPr>
        <w:rPr>
          <w:sz w:val="24"/>
          <w:szCs w:val="24"/>
        </w:rPr>
      </w:pPr>
      <w:r w:rsidDel="00000000" w:rsidR="00000000" w:rsidRPr="00000000">
        <w:rPr>
          <w:rtl w:val="0"/>
        </w:rPr>
      </w:r>
    </w:p>
    <w:p w:rsidR="00000000" w:rsidDel="00000000" w:rsidP="00000000" w:rsidRDefault="00000000" w:rsidRPr="00000000" w14:paraId="0000205C">
      <w:pPr>
        <w:rPr>
          <w:sz w:val="24"/>
          <w:szCs w:val="24"/>
        </w:rPr>
      </w:pPr>
      <w:r w:rsidDel="00000000" w:rsidR="00000000" w:rsidRPr="00000000">
        <w:rPr>
          <w:rtl w:val="0"/>
        </w:rPr>
      </w:r>
    </w:p>
    <w:p w:rsidR="00000000" w:rsidDel="00000000" w:rsidP="00000000" w:rsidRDefault="00000000" w:rsidRPr="00000000" w14:paraId="0000205D">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retained Fragment?</w:t>
      </w:r>
    </w:p>
    <w:p w:rsidR="00000000" w:rsidDel="00000000" w:rsidP="00000000" w:rsidRDefault="00000000" w:rsidRPr="00000000" w14:paraId="0000205E">
      <w:pPr>
        <w:rPr>
          <w:rFonts w:ascii="Arial" w:cs="Arial" w:eastAsia="Arial" w:hAnsi="Arial"/>
          <w:color w:val="1f2328"/>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w:t>
      </w:r>
      <w:r w:rsidDel="00000000" w:rsidR="00000000" w:rsidRPr="00000000">
        <w:rPr>
          <w:rFonts w:ascii="Arial" w:cs="Arial" w:eastAsia="Arial" w:hAnsi="Arial"/>
          <w:color w:val="1f2328"/>
          <w:sz w:val="24"/>
          <w:szCs w:val="24"/>
          <w:rtl w:val="0"/>
        </w:rPr>
        <w:t xml:space="preserve">By default, Fragments are destroyed and recreated along with their parent Activity’s when a configuration change occurs. Calling setRetainInstance(true) allows us to bypass this destroy-and-recreate cycle, signaling the system to retain the current instance of the fragment when the activity is recreated.</w:t>
      </w:r>
    </w:p>
    <w:p w:rsidR="00000000" w:rsidDel="00000000" w:rsidP="00000000" w:rsidRDefault="00000000" w:rsidRPr="00000000" w14:paraId="0000205F">
      <w:pPr>
        <w:rPr>
          <w:sz w:val="24"/>
          <w:szCs w:val="24"/>
        </w:rPr>
      </w:pPr>
      <w:r w:rsidDel="00000000" w:rsidR="00000000" w:rsidRPr="00000000">
        <w:rPr>
          <w:rtl w:val="0"/>
        </w:rPr>
      </w:r>
    </w:p>
    <w:p w:rsidR="00000000" w:rsidDel="00000000" w:rsidP="00000000" w:rsidRDefault="00000000" w:rsidRPr="00000000" w14:paraId="00002060">
      <w:pPr>
        <w:rPr>
          <w:sz w:val="24"/>
          <w:szCs w:val="24"/>
        </w:rPr>
      </w:pPr>
      <w:r w:rsidDel="00000000" w:rsidR="00000000" w:rsidRPr="00000000">
        <w:rPr>
          <w:rtl w:val="0"/>
        </w:rPr>
      </w:r>
    </w:p>
    <w:p w:rsidR="00000000" w:rsidDel="00000000" w:rsidP="00000000" w:rsidRDefault="00000000" w:rsidRPr="00000000" w14:paraId="00002061">
      <w:pPr>
        <w:rPr>
          <w:sz w:val="24"/>
          <w:szCs w:val="24"/>
        </w:rPr>
      </w:pPr>
      <w:r w:rsidDel="00000000" w:rsidR="00000000" w:rsidRPr="00000000">
        <w:rPr>
          <w:rtl w:val="0"/>
        </w:rPr>
      </w:r>
    </w:p>
    <w:p w:rsidR="00000000" w:rsidDel="00000000" w:rsidP="00000000" w:rsidRDefault="00000000" w:rsidRPr="00000000" w14:paraId="00002062">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the meaning of addToBackStack with null parameter?</w:t>
      </w:r>
    </w:p>
    <w:p w:rsidR="00000000" w:rsidDel="00000000" w:rsidP="00000000" w:rsidRDefault="00000000" w:rsidRPr="00000000" w14:paraId="00002063">
      <w:pPr>
        <w:rPr>
          <w:rFonts w:ascii="Arial" w:cs="Arial" w:eastAsia="Arial" w:hAnsi="Arial"/>
          <w:sz w:val="23"/>
          <w:szCs w:val="23"/>
          <w:highlight w:val="white"/>
        </w:rPr>
      </w:pPr>
      <w:r w:rsidDel="00000000" w:rsidR="00000000" w:rsidRPr="00000000">
        <w:rPr>
          <w:b w:val="1"/>
          <w:sz w:val="24"/>
          <w:szCs w:val="24"/>
          <w:rtl w:val="0"/>
        </w:rPr>
        <w:t xml:space="preserve">Answer:    </w:t>
      </w:r>
      <w:r w:rsidDel="00000000" w:rsidR="00000000" w:rsidRPr="00000000">
        <w:rPr>
          <w:sz w:val="24"/>
          <w:szCs w:val="24"/>
          <w:rtl w:val="0"/>
        </w:rPr>
        <w:t xml:space="preserve"> </w:t>
      </w:r>
      <w:r w:rsidDel="00000000" w:rsidR="00000000" w:rsidRPr="00000000">
        <w:rPr>
          <w:rFonts w:ascii="Arial" w:cs="Arial" w:eastAsia="Arial" w:hAnsi="Arial"/>
          <w:sz w:val="23"/>
          <w:szCs w:val="23"/>
          <w:highlight w:val="white"/>
          <w:rtl w:val="0"/>
        </w:rPr>
        <w:t xml:space="preserve">What is the meaning of addToBackStack(null) followed by a commit()?</w:t>
      </w:r>
    </w:p>
    <w:p w:rsidR="00000000" w:rsidDel="00000000" w:rsidP="00000000" w:rsidRDefault="00000000" w:rsidRPr="00000000" w14:paraId="00002064">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Arial" w:cs="Arial" w:eastAsia="Arial" w:hAnsi="Arial"/>
          <w:color w:val="232629"/>
          <w:sz w:val="23"/>
          <w:szCs w:val="23"/>
        </w:rPr>
      </w:pPr>
      <w:r w:rsidDel="00000000" w:rsidR="00000000" w:rsidRPr="00000000">
        <w:rPr>
          <w:rFonts w:ascii="Arial" w:cs="Arial" w:eastAsia="Arial" w:hAnsi="Arial"/>
          <w:color w:val="232629"/>
          <w:sz w:val="23"/>
          <w:szCs w:val="23"/>
          <w:rtl w:val="0"/>
        </w:rPr>
        <w:t xml:space="preserve">Quoting docs:</w:t>
      </w:r>
    </w:p>
    <w:p w:rsidR="00000000" w:rsidDel="00000000" w:rsidP="00000000" w:rsidRDefault="00000000" w:rsidRPr="00000000" w14:paraId="00002065">
      <w:pPr>
        <w:pBdr>
          <w:top w:color="auto" w:space="0" w:sz="0" w:val="none"/>
          <w:left w:color="auto" w:space="0" w:sz="0" w:val="none"/>
          <w:bottom w:color="auto" w:space="0" w:sz="0" w:val="none"/>
          <w:right w:color="auto" w:space="0" w:sz="0" w:val="none"/>
          <w:between w:color="auto" w:space="0" w:sz="0" w:val="none"/>
        </w:pBdr>
        <w:spacing w:after="480" w:lineRule="auto"/>
        <w:rPr>
          <w:rFonts w:ascii="Arial" w:cs="Arial" w:eastAsia="Arial" w:hAnsi="Arial"/>
          <w:sz w:val="23"/>
          <w:szCs w:val="23"/>
          <w:highlight w:val="white"/>
        </w:rPr>
      </w:pPr>
      <w:r w:rsidDel="00000000" w:rsidR="00000000" w:rsidRPr="00000000">
        <w:rPr>
          <w:rFonts w:ascii="Arial" w:cs="Arial" w:eastAsia="Arial" w:hAnsi="Arial"/>
          <w:sz w:val="23"/>
          <w:szCs w:val="23"/>
          <w:highlight w:val="white"/>
          <w:rtl w:val="0"/>
        </w:rPr>
        <w:t xml:space="preserve">By calling addToBackStack(), the replace transaction is saved to the back stack so the user can reverse the transaction and bring back the previous fragment by pressing the Back button.</w:t>
      </w:r>
    </w:p>
    <w:p w:rsidR="00000000" w:rsidDel="00000000" w:rsidP="00000000" w:rsidRDefault="00000000" w:rsidRPr="00000000" w14:paraId="00002066">
      <w:pPr>
        <w:pBdr>
          <w:top w:color="auto" w:space="0" w:sz="0" w:val="none"/>
          <w:left w:color="auto" w:space="0" w:sz="0" w:val="none"/>
          <w:bottom w:color="auto" w:space="0" w:sz="0" w:val="none"/>
          <w:right w:color="auto" w:space="0" w:sz="0" w:val="none"/>
          <w:between w:color="auto" w:space="0" w:sz="0" w:val="none"/>
        </w:pBdr>
        <w:spacing w:after="240" w:lineRule="auto"/>
        <w:rPr>
          <w:rFonts w:ascii="Arial" w:cs="Arial" w:eastAsia="Arial" w:hAnsi="Arial"/>
          <w:sz w:val="23"/>
          <w:szCs w:val="23"/>
          <w:highlight w:val="white"/>
        </w:rPr>
      </w:pPr>
      <w:r w:rsidDel="00000000" w:rsidR="00000000" w:rsidRPr="00000000">
        <w:rPr>
          <w:rFonts w:ascii="Arial" w:cs="Arial" w:eastAsia="Arial" w:hAnsi="Arial"/>
          <w:sz w:val="23"/>
          <w:szCs w:val="23"/>
          <w:highlight w:val="white"/>
          <w:rtl w:val="0"/>
        </w:rPr>
        <w:t xml:space="preserve">If you add multiple changes to the transaction (such as another add() or remove()) and call addToBackStack(), then all changes applied before you call commit() are added to the back stack as a single transaction and the Back button will reverse them all together.</w:t>
      </w:r>
    </w:p>
    <w:p w:rsidR="00000000" w:rsidDel="00000000" w:rsidP="00000000" w:rsidRDefault="00000000" w:rsidRPr="00000000" w14:paraId="00002067">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Arial" w:cs="Arial" w:eastAsia="Arial" w:hAnsi="Arial"/>
          <w:color w:val="232629"/>
          <w:sz w:val="23"/>
          <w:szCs w:val="23"/>
        </w:rPr>
      </w:pPr>
      <w:r w:rsidDel="00000000" w:rsidR="00000000" w:rsidRPr="00000000">
        <w:rPr>
          <w:rFonts w:ascii="Arial" w:cs="Arial" w:eastAsia="Arial" w:hAnsi="Arial"/>
          <w:color w:val="232629"/>
          <w:sz w:val="23"/>
          <w:szCs w:val="23"/>
          <w:rtl w:val="0"/>
        </w:rPr>
        <w:t xml:space="preserve">The order in which you add changes to a FragmentTransaction doesn't matter, except:</w:t>
      </w:r>
    </w:p>
    <w:p w:rsidR="00000000" w:rsidDel="00000000" w:rsidP="00000000" w:rsidRDefault="00000000" w:rsidRPr="00000000" w14:paraId="00002068">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Arial" w:cs="Arial" w:eastAsia="Arial" w:hAnsi="Arial"/>
          <w:color w:val="232629"/>
          <w:sz w:val="23"/>
          <w:szCs w:val="23"/>
        </w:rPr>
      </w:pPr>
      <w:r w:rsidDel="00000000" w:rsidR="00000000" w:rsidRPr="00000000">
        <w:rPr>
          <w:rFonts w:ascii="Arial" w:cs="Arial" w:eastAsia="Arial" w:hAnsi="Arial"/>
          <w:color w:val="232629"/>
          <w:sz w:val="23"/>
          <w:szCs w:val="23"/>
          <w:rtl w:val="0"/>
        </w:rPr>
        <w:t xml:space="preserve">You must call </w:t>
      </w:r>
      <w:r w:rsidDel="00000000" w:rsidR="00000000" w:rsidRPr="00000000">
        <w:rPr>
          <w:rFonts w:ascii="Roboto Mono" w:cs="Roboto Mono" w:eastAsia="Roboto Mono" w:hAnsi="Roboto Mono"/>
          <w:color w:val="188038"/>
          <w:sz w:val="23"/>
          <w:szCs w:val="23"/>
          <w:rtl w:val="0"/>
        </w:rPr>
        <w:t xml:space="preserve">commit()</w:t>
      </w:r>
      <w:r w:rsidDel="00000000" w:rsidR="00000000" w:rsidRPr="00000000">
        <w:rPr>
          <w:rFonts w:ascii="Arial" w:cs="Arial" w:eastAsia="Arial" w:hAnsi="Arial"/>
          <w:color w:val="232629"/>
          <w:sz w:val="23"/>
          <w:szCs w:val="23"/>
          <w:rtl w:val="0"/>
        </w:rPr>
        <w:t xml:space="preserve"> last. If you're adding multiple fragments to the same container, then the order in which you add them determines the order they appear in the view hierarchy.</w:t>
      </w:r>
    </w:p>
    <w:p w:rsidR="00000000" w:rsidDel="00000000" w:rsidP="00000000" w:rsidRDefault="00000000" w:rsidRPr="00000000" w14:paraId="00002069">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Arial" w:cs="Arial" w:eastAsia="Arial" w:hAnsi="Arial"/>
          <w:color w:val="232629"/>
          <w:sz w:val="23"/>
          <w:szCs w:val="23"/>
        </w:rPr>
      </w:pPr>
      <w:r w:rsidDel="00000000" w:rsidR="00000000" w:rsidRPr="00000000">
        <w:rPr>
          <w:rFonts w:ascii="Arial" w:cs="Arial" w:eastAsia="Arial" w:hAnsi="Arial"/>
          <w:color w:val="232629"/>
          <w:sz w:val="23"/>
          <w:szCs w:val="23"/>
          <w:rtl w:val="0"/>
        </w:rPr>
        <w:t xml:space="preserve">So you have to commit at the last.</w:t>
      </w:r>
    </w:p>
    <w:p w:rsidR="00000000" w:rsidDel="00000000" w:rsidP="00000000" w:rsidRDefault="00000000" w:rsidRPr="00000000" w14:paraId="0000206A">
      <w:pPr>
        <w:pBdr>
          <w:top w:color="auto" w:space="0" w:sz="0" w:val="none"/>
          <w:left w:color="auto" w:space="0" w:sz="0" w:val="none"/>
          <w:bottom w:color="auto" w:space="0" w:sz="0" w:val="none"/>
          <w:right w:color="auto" w:space="0" w:sz="0" w:val="none"/>
          <w:between w:color="auto" w:space="0" w:sz="0" w:val="none"/>
        </w:pBdr>
        <w:spacing w:after="240" w:lineRule="auto"/>
        <w:rPr>
          <w:rFonts w:ascii="Arial" w:cs="Arial" w:eastAsia="Arial" w:hAnsi="Arial"/>
          <w:sz w:val="23"/>
          <w:szCs w:val="23"/>
          <w:highlight w:val="white"/>
        </w:rPr>
      </w:pPr>
      <w:r w:rsidDel="00000000" w:rsidR="00000000" w:rsidRPr="00000000">
        <w:rPr>
          <w:rFonts w:ascii="Arial" w:cs="Arial" w:eastAsia="Arial" w:hAnsi="Arial"/>
          <w:sz w:val="23"/>
          <w:szCs w:val="23"/>
          <w:highlight w:val="white"/>
          <w:rtl w:val="0"/>
        </w:rPr>
        <w:t xml:space="preserve">Why you need to pass a null parameter to addToBackStack?</w:t>
      </w:r>
    </w:p>
    <w:p w:rsidR="00000000" w:rsidDel="00000000" w:rsidP="00000000" w:rsidRDefault="00000000" w:rsidRPr="00000000" w14:paraId="0000206B">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Arial" w:cs="Arial" w:eastAsia="Arial" w:hAnsi="Arial"/>
          <w:color w:val="232629"/>
          <w:sz w:val="23"/>
          <w:szCs w:val="23"/>
        </w:rPr>
      </w:pPr>
      <w:r w:rsidDel="00000000" w:rsidR="00000000" w:rsidRPr="00000000">
        <w:rPr>
          <w:rFonts w:ascii="Arial" w:cs="Arial" w:eastAsia="Arial" w:hAnsi="Arial"/>
          <w:color w:val="232629"/>
          <w:sz w:val="23"/>
          <w:szCs w:val="23"/>
          <w:rtl w:val="0"/>
        </w:rPr>
        <w:t xml:space="preserve">It don't need to be null, it can be a string. If you don't want, just pass null.</w:t>
      </w:r>
    </w:p>
    <w:p w:rsidR="00000000" w:rsidDel="00000000" w:rsidP="00000000" w:rsidRDefault="00000000" w:rsidRPr="00000000" w14:paraId="0000206C">
      <w:pPr>
        <w:pBdr>
          <w:top w:color="auto" w:space="0" w:sz="0" w:val="none"/>
          <w:left w:color="auto" w:space="0" w:sz="0" w:val="none"/>
          <w:bottom w:color="auto" w:space="0" w:sz="0" w:val="none"/>
          <w:right w:color="auto" w:space="0" w:sz="0" w:val="none"/>
          <w:between w:color="auto" w:space="0" w:sz="0" w:val="none"/>
        </w:pBdr>
        <w:spacing w:after="480" w:lineRule="auto"/>
        <w:rPr>
          <w:rFonts w:ascii="Arial" w:cs="Arial" w:eastAsia="Arial" w:hAnsi="Arial"/>
          <w:sz w:val="23"/>
          <w:szCs w:val="23"/>
          <w:highlight w:val="white"/>
        </w:rPr>
      </w:pPr>
      <w:r w:rsidDel="00000000" w:rsidR="00000000" w:rsidRPr="00000000">
        <w:rPr>
          <w:rFonts w:ascii="Arial" w:cs="Arial" w:eastAsia="Arial" w:hAnsi="Arial"/>
          <w:sz w:val="23"/>
          <w:szCs w:val="23"/>
          <w:highlight w:val="white"/>
          <w:rtl w:val="0"/>
        </w:rPr>
        <w:t xml:space="preserve">public abstract FragmentTransaction addToBackStack (String name)</w:t>
      </w:r>
    </w:p>
    <w:p w:rsidR="00000000" w:rsidDel="00000000" w:rsidP="00000000" w:rsidRDefault="00000000" w:rsidRPr="00000000" w14:paraId="0000206D">
      <w:pPr>
        <w:pBdr>
          <w:top w:color="auto" w:space="0" w:sz="0" w:val="none"/>
          <w:left w:color="auto" w:space="0" w:sz="0" w:val="none"/>
          <w:bottom w:color="auto" w:space="0" w:sz="0" w:val="none"/>
          <w:right w:color="auto" w:space="0" w:sz="0" w:val="none"/>
          <w:between w:color="auto" w:space="0" w:sz="0" w:val="none"/>
        </w:pBdr>
        <w:spacing w:after="480" w:lineRule="auto"/>
        <w:rPr>
          <w:rFonts w:ascii="Arial" w:cs="Arial" w:eastAsia="Arial" w:hAnsi="Arial"/>
          <w:sz w:val="23"/>
          <w:szCs w:val="23"/>
          <w:highlight w:val="white"/>
        </w:rPr>
      </w:pPr>
      <w:r w:rsidDel="00000000" w:rsidR="00000000" w:rsidRPr="00000000">
        <w:rPr>
          <w:rFonts w:ascii="Arial" w:cs="Arial" w:eastAsia="Arial" w:hAnsi="Arial"/>
          <w:sz w:val="23"/>
          <w:szCs w:val="23"/>
          <w:highlight w:val="white"/>
          <w:rtl w:val="0"/>
        </w:rPr>
        <w:t xml:space="preserve">Added in API level 11 Add this transaction to the back stack. This means that the transaction will be remembered after it is committed, and will reverse its operation when later popped off the stack.</w:t>
      </w:r>
    </w:p>
    <w:p w:rsidR="00000000" w:rsidDel="00000000" w:rsidP="00000000" w:rsidRDefault="00000000" w:rsidRPr="00000000" w14:paraId="0000206E">
      <w:pPr>
        <w:pBdr>
          <w:top w:color="auto" w:space="0" w:sz="0" w:val="none"/>
          <w:left w:color="auto" w:space="0" w:sz="0" w:val="none"/>
          <w:bottom w:color="auto" w:space="0" w:sz="0" w:val="none"/>
          <w:right w:color="auto" w:space="0" w:sz="0" w:val="none"/>
          <w:between w:color="auto" w:space="0" w:sz="0" w:val="none"/>
        </w:pBdr>
        <w:spacing w:after="240" w:lineRule="auto"/>
        <w:rPr>
          <w:rFonts w:ascii="Arial" w:cs="Arial" w:eastAsia="Arial" w:hAnsi="Arial"/>
          <w:sz w:val="23"/>
          <w:szCs w:val="23"/>
          <w:highlight w:val="white"/>
        </w:rPr>
      </w:pPr>
      <w:r w:rsidDel="00000000" w:rsidR="00000000" w:rsidRPr="00000000">
        <w:rPr>
          <w:rFonts w:ascii="Arial" w:cs="Arial" w:eastAsia="Arial" w:hAnsi="Arial"/>
          <w:sz w:val="23"/>
          <w:szCs w:val="23"/>
          <w:highlight w:val="white"/>
          <w:rtl w:val="0"/>
        </w:rPr>
        <w:t xml:space="preserve">Parameters name An optional name for this back stack state, or null.</w:t>
      </w:r>
    </w:p>
    <w:p w:rsidR="00000000" w:rsidDel="00000000" w:rsidP="00000000" w:rsidRDefault="00000000" w:rsidRPr="00000000" w14:paraId="0000206F">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Arial" w:cs="Arial" w:eastAsia="Arial" w:hAnsi="Arial"/>
          <w:color w:val="232629"/>
          <w:sz w:val="23"/>
          <w:szCs w:val="23"/>
        </w:rPr>
      </w:pPr>
      <w:r w:rsidDel="00000000" w:rsidR="00000000" w:rsidRPr="00000000">
        <w:rPr>
          <w:rFonts w:ascii="Arial" w:cs="Arial" w:eastAsia="Arial" w:hAnsi="Arial"/>
          <w:color w:val="232629"/>
          <w:sz w:val="23"/>
          <w:szCs w:val="23"/>
          <w:rtl w:val="0"/>
        </w:rPr>
        <w:t xml:space="preserve">Concerning:</w:t>
      </w:r>
    </w:p>
    <w:p w:rsidR="00000000" w:rsidDel="00000000" w:rsidP="00000000" w:rsidRDefault="00000000" w:rsidRPr="00000000" w14:paraId="00002070">
      <w:pPr>
        <w:pBdr>
          <w:top w:color="auto" w:space="0" w:sz="0" w:val="none"/>
          <w:left w:color="auto" w:space="0" w:sz="0" w:val="none"/>
          <w:bottom w:color="auto" w:space="0" w:sz="0" w:val="none"/>
          <w:right w:color="auto" w:space="0" w:sz="0" w:val="none"/>
          <w:between w:color="auto" w:space="0" w:sz="0" w:val="none"/>
        </w:pBdr>
        <w:spacing w:after="240" w:lineRule="auto"/>
        <w:rPr>
          <w:rFonts w:ascii="Arial" w:cs="Arial" w:eastAsia="Arial" w:hAnsi="Arial"/>
          <w:sz w:val="23"/>
          <w:szCs w:val="23"/>
          <w:highlight w:val="white"/>
        </w:rPr>
      </w:pPr>
      <w:r w:rsidDel="00000000" w:rsidR="00000000" w:rsidRPr="00000000">
        <w:rPr>
          <w:rFonts w:ascii="Arial" w:cs="Arial" w:eastAsia="Arial" w:hAnsi="Arial"/>
          <w:sz w:val="23"/>
          <w:szCs w:val="23"/>
          <w:highlight w:val="white"/>
          <w:rtl w:val="0"/>
        </w:rPr>
        <w:t xml:space="preserve">Seems like this code is useless as I ran the code without the last line .addToBackStack(null).commit() and it ran without any problems</w:t>
      </w:r>
    </w:p>
    <w:p w:rsidR="00000000" w:rsidDel="00000000" w:rsidP="00000000" w:rsidRDefault="00000000" w:rsidRPr="00000000" w14:paraId="00002071">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Arial" w:cs="Arial" w:eastAsia="Arial" w:hAnsi="Arial"/>
          <w:color w:val="232629"/>
          <w:sz w:val="23"/>
          <w:szCs w:val="23"/>
        </w:rPr>
      </w:pPr>
      <w:r w:rsidDel="00000000" w:rsidR="00000000" w:rsidRPr="00000000">
        <w:rPr>
          <w:rFonts w:ascii="Arial" w:cs="Arial" w:eastAsia="Arial" w:hAnsi="Arial"/>
          <w:color w:val="232629"/>
          <w:sz w:val="23"/>
          <w:szCs w:val="23"/>
          <w:rtl w:val="0"/>
        </w:rPr>
        <w:t xml:space="preserve">If you want to navigate to previous fragment add it to backstack. So it depends on whether you want to add the fragment to the backstack.</w:t>
      </w:r>
    </w:p>
    <w:p w:rsidR="00000000" w:rsidDel="00000000" w:rsidP="00000000" w:rsidRDefault="00000000" w:rsidRPr="00000000" w14:paraId="00002072">
      <w:pPr>
        <w:pBdr>
          <w:top w:color="auto" w:space="0" w:sz="0" w:val="none"/>
          <w:left w:color="auto" w:space="0" w:sz="0" w:val="none"/>
          <w:bottom w:color="auto" w:space="0" w:sz="0" w:val="none"/>
          <w:right w:color="auto" w:space="0" w:sz="0" w:val="none"/>
          <w:between w:color="auto" w:space="0" w:sz="0" w:val="none"/>
        </w:pBdr>
        <w:spacing w:after="240" w:lineRule="auto"/>
        <w:rPr>
          <w:rFonts w:ascii="Arial" w:cs="Arial" w:eastAsia="Arial" w:hAnsi="Arial"/>
          <w:sz w:val="23"/>
          <w:szCs w:val="23"/>
          <w:highlight w:val="white"/>
        </w:rPr>
      </w:pPr>
      <w:r w:rsidDel="00000000" w:rsidR="00000000" w:rsidRPr="00000000">
        <w:rPr>
          <w:rFonts w:ascii="Arial" w:cs="Arial" w:eastAsia="Arial" w:hAnsi="Arial"/>
          <w:sz w:val="23"/>
          <w:szCs w:val="23"/>
          <w:highlight w:val="white"/>
          <w:rtl w:val="0"/>
        </w:rPr>
        <w:t xml:space="preserve">How to get that fragment after being added like this?</w:t>
      </w:r>
    </w:p>
    <w:p w:rsidR="00000000" w:rsidDel="00000000" w:rsidP="00000000" w:rsidRDefault="00000000" w:rsidRPr="00000000" w14:paraId="00002073">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Arial" w:cs="Arial" w:eastAsia="Arial" w:hAnsi="Arial"/>
          <w:color w:val="232629"/>
          <w:sz w:val="23"/>
          <w:szCs w:val="23"/>
        </w:rPr>
      </w:pPr>
      <w:r w:rsidDel="00000000" w:rsidR="00000000" w:rsidRPr="00000000">
        <w:rPr>
          <w:rFonts w:ascii="Arial" w:cs="Arial" w:eastAsia="Arial" w:hAnsi="Arial"/>
          <w:color w:val="232629"/>
          <w:sz w:val="23"/>
          <w:szCs w:val="23"/>
          <w:rtl w:val="0"/>
        </w:rPr>
        <w:t xml:space="preserve">You already have the fragment instance </w:t>
      </w:r>
      <w:r w:rsidDel="00000000" w:rsidR="00000000" w:rsidRPr="00000000">
        <w:rPr>
          <w:rFonts w:ascii="Roboto Mono" w:cs="Roboto Mono" w:eastAsia="Roboto Mono" w:hAnsi="Roboto Mono"/>
          <w:color w:val="188038"/>
          <w:sz w:val="23"/>
          <w:szCs w:val="23"/>
          <w:rtl w:val="0"/>
        </w:rPr>
        <w:t xml:space="preserve">firstFragment</w:t>
      </w:r>
      <w:r w:rsidDel="00000000" w:rsidR="00000000" w:rsidRPr="00000000">
        <w:rPr>
          <w:rFonts w:ascii="Arial" w:cs="Arial" w:eastAsia="Arial" w:hAnsi="Arial"/>
          <w:color w:val="232629"/>
          <w:sz w:val="23"/>
          <w:szCs w:val="23"/>
          <w:rtl w:val="0"/>
        </w:rPr>
        <w:t xml:space="preserve">. So I don't know what you mean by get the fragment later.</w:t>
      </w:r>
    </w:p>
    <w:p w:rsidR="00000000" w:rsidDel="00000000" w:rsidP="00000000" w:rsidRDefault="00000000" w:rsidRPr="00000000" w14:paraId="00002074">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Arial" w:cs="Arial" w:eastAsia="Arial" w:hAnsi="Arial"/>
          <w:color w:val="232629"/>
          <w:sz w:val="23"/>
          <w:szCs w:val="23"/>
        </w:rPr>
      </w:pPr>
      <w:r w:rsidDel="00000000" w:rsidR="00000000" w:rsidRPr="00000000">
        <w:rPr>
          <w:rFonts w:ascii="Arial" w:cs="Arial" w:eastAsia="Arial" w:hAnsi="Arial"/>
          <w:color w:val="232629"/>
          <w:sz w:val="23"/>
          <w:szCs w:val="23"/>
          <w:rtl w:val="0"/>
        </w:rPr>
        <w:t xml:space="preserve">More information @</w:t>
      </w:r>
    </w:p>
    <w:p w:rsidR="00000000" w:rsidDel="00000000" w:rsidP="00000000" w:rsidRDefault="00000000" w:rsidRPr="00000000" w14:paraId="00002075">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Arial" w:cs="Arial" w:eastAsia="Arial" w:hAnsi="Arial"/>
          <w:color w:val="1155cc"/>
          <w:sz w:val="23"/>
          <w:szCs w:val="23"/>
          <w:u w:val="single"/>
        </w:rPr>
      </w:pPr>
      <w:hyperlink r:id="rId125">
        <w:r w:rsidDel="00000000" w:rsidR="00000000" w:rsidRPr="00000000">
          <w:rPr>
            <w:rFonts w:ascii="Arial" w:cs="Arial" w:eastAsia="Arial" w:hAnsi="Arial"/>
            <w:color w:val="1155cc"/>
            <w:sz w:val="23"/>
            <w:szCs w:val="23"/>
            <w:u w:val="single"/>
            <w:rtl w:val="0"/>
          </w:rPr>
          <w:t xml:space="preserve">http://developer.android.com/guide/components/fragments.html</w:t>
        </w:r>
      </w:hyperlink>
      <w:r w:rsidDel="00000000" w:rsidR="00000000" w:rsidRPr="00000000">
        <w:rPr>
          <w:rtl w:val="0"/>
        </w:rPr>
      </w:r>
    </w:p>
    <w:p w:rsidR="00000000" w:rsidDel="00000000" w:rsidP="00000000" w:rsidRDefault="00000000" w:rsidRPr="00000000" w14:paraId="00002076">
      <w:pPr>
        <w:pBdr>
          <w:top w:color="auto" w:space="0" w:sz="0" w:val="none"/>
          <w:left w:color="auto" w:space="0" w:sz="0" w:val="none"/>
          <w:bottom w:color="auto" w:space="0" w:sz="0" w:val="none"/>
          <w:right w:color="auto" w:space="0" w:sz="0" w:val="none"/>
          <w:between w:color="auto" w:space="0" w:sz="0" w:val="none"/>
        </w:pBdr>
        <w:shd w:fill="ffffff" w:val="clear"/>
        <w:spacing w:after="0" w:lineRule="auto"/>
        <w:rPr>
          <w:rFonts w:ascii="Arial" w:cs="Arial" w:eastAsia="Arial" w:hAnsi="Arial"/>
          <w:color w:val="1155cc"/>
          <w:sz w:val="23"/>
          <w:szCs w:val="23"/>
          <w:u w:val="single"/>
        </w:rPr>
      </w:pPr>
      <w:hyperlink r:id="rId126">
        <w:r w:rsidDel="00000000" w:rsidR="00000000" w:rsidRPr="00000000">
          <w:rPr>
            <w:rFonts w:ascii="Arial" w:cs="Arial" w:eastAsia="Arial" w:hAnsi="Arial"/>
            <w:color w:val="1155cc"/>
            <w:sz w:val="23"/>
            <w:szCs w:val="23"/>
            <w:u w:val="single"/>
            <w:rtl w:val="0"/>
          </w:rPr>
          <w:t xml:space="preserve">http://developer.android.com/reference/android/app/FragmentTransaction.html#addToBackStack(java.lang.String)</w:t>
        </w:r>
      </w:hyperlink>
      <w:r w:rsidDel="00000000" w:rsidR="00000000" w:rsidRPr="00000000">
        <w:rPr>
          <w:rtl w:val="0"/>
        </w:rPr>
      </w:r>
    </w:p>
    <w:p w:rsidR="00000000" w:rsidDel="00000000" w:rsidP="00000000" w:rsidRDefault="00000000" w:rsidRPr="00000000" w14:paraId="00002077">
      <w:pPr>
        <w:rPr>
          <w:sz w:val="24"/>
          <w:szCs w:val="24"/>
        </w:rPr>
      </w:pPr>
      <w:r w:rsidDel="00000000" w:rsidR="00000000" w:rsidRPr="00000000">
        <w:rPr>
          <w:rtl w:val="0"/>
        </w:rPr>
      </w:r>
    </w:p>
    <w:p w:rsidR="00000000" w:rsidDel="00000000" w:rsidP="00000000" w:rsidRDefault="00000000" w:rsidRPr="00000000" w14:paraId="00002078">
      <w:pPr>
        <w:rPr>
          <w:sz w:val="24"/>
          <w:szCs w:val="24"/>
        </w:rPr>
      </w:pPr>
      <w:r w:rsidDel="00000000" w:rsidR="00000000" w:rsidRPr="00000000">
        <w:rPr>
          <w:rtl w:val="0"/>
        </w:rPr>
      </w:r>
    </w:p>
    <w:p w:rsidR="00000000" w:rsidDel="00000000" w:rsidP="00000000" w:rsidRDefault="00000000" w:rsidRPr="00000000" w14:paraId="00002079">
      <w:pPr>
        <w:rPr>
          <w:sz w:val="24"/>
          <w:szCs w:val="24"/>
        </w:rPr>
      </w:pPr>
      <w:r w:rsidDel="00000000" w:rsidR="00000000" w:rsidRPr="00000000">
        <w:rPr>
          <w:rtl w:val="0"/>
        </w:rPr>
      </w:r>
    </w:p>
    <w:p w:rsidR="00000000" w:rsidDel="00000000" w:rsidP="00000000" w:rsidRDefault="00000000" w:rsidRPr="00000000" w14:paraId="0000207A">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Android : Difference between View.GONE and View.INVISIBLE?</w:t>
      </w:r>
    </w:p>
    <w:p w:rsidR="00000000" w:rsidDel="00000000" w:rsidP="00000000" w:rsidRDefault="00000000" w:rsidRPr="00000000" w14:paraId="0000207B">
      <w:pPr>
        <w:rPr>
          <w:rFonts w:ascii="Arial" w:cs="Arial" w:eastAsia="Arial" w:hAnsi="Arial"/>
          <w:color w:val="525960"/>
          <w:sz w:val="23"/>
          <w:szCs w:val="23"/>
        </w:rPr>
      </w:pPr>
      <w:r w:rsidDel="00000000" w:rsidR="00000000" w:rsidRPr="00000000">
        <w:rPr>
          <w:b w:val="1"/>
          <w:sz w:val="24"/>
          <w:szCs w:val="24"/>
          <w:rtl w:val="0"/>
        </w:rPr>
        <w:t xml:space="preserve">Answer:    </w:t>
      </w:r>
      <w:r w:rsidDel="00000000" w:rsidR="00000000" w:rsidRPr="00000000">
        <w:rPr>
          <w:sz w:val="24"/>
          <w:szCs w:val="24"/>
          <w:rtl w:val="0"/>
        </w:rPr>
        <w:t xml:space="preserve"> </w:t>
      </w:r>
      <w:r w:rsidDel="00000000" w:rsidR="00000000" w:rsidRPr="00000000">
        <w:rPr>
          <w:rFonts w:ascii="Arial" w:cs="Arial" w:eastAsia="Arial" w:hAnsi="Arial"/>
          <w:b w:val="1"/>
          <w:i w:val="1"/>
          <w:color w:val="525960"/>
          <w:sz w:val="23"/>
          <w:szCs w:val="23"/>
          <w:rtl w:val="0"/>
        </w:rPr>
        <w:t xml:space="preserve">View.GONE</w:t>
      </w:r>
      <w:r w:rsidDel="00000000" w:rsidR="00000000" w:rsidRPr="00000000">
        <w:rPr>
          <w:rFonts w:ascii="Arial" w:cs="Arial" w:eastAsia="Arial" w:hAnsi="Arial"/>
          <w:color w:val="525960"/>
          <w:sz w:val="23"/>
          <w:szCs w:val="23"/>
          <w:rtl w:val="0"/>
        </w:rPr>
        <w:t xml:space="preserve"> This view is invisible, and it doesn't take any space for layout purposes.</w:t>
      </w:r>
    </w:p>
    <w:p w:rsidR="00000000" w:rsidDel="00000000" w:rsidP="00000000" w:rsidRDefault="00000000" w:rsidRPr="00000000" w14:paraId="0000207C">
      <w:pPr>
        <w:pBdr>
          <w:top w:color="auto" w:space="0" w:sz="0" w:val="none"/>
          <w:left w:color="auto" w:space="0" w:sz="0" w:val="none"/>
          <w:bottom w:color="auto" w:space="0" w:sz="0" w:val="none"/>
          <w:right w:color="auto" w:space="0" w:sz="0" w:val="none"/>
          <w:between w:color="auto" w:space="0" w:sz="0" w:val="none"/>
        </w:pBdr>
        <w:shd w:fill="ffffff" w:val="clear"/>
        <w:spacing w:after="0" w:lineRule="auto"/>
        <w:rPr>
          <w:rFonts w:ascii="Arial" w:cs="Arial" w:eastAsia="Arial" w:hAnsi="Arial"/>
          <w:color w:val="525960"/>
          <w:sz w:val="23"/>
          <w:szCs w:val="23"/>
        </w:rPr>
      </w:pPr>
      <w:r w:rsidDel="00000000" w:rsidR="00000000" w:rsidRPr="00000000">
        <w:rPr>
          <w:rFonts w:ascii="Arial" w:cs="Arial" w:eastAsia="Arial" w:hAnsi="Arial"/>
          <w:b w:val="1"/>
          <w:i w:val="1"/>
          <w:color w:val="525960"/>
          <w:sz w:val="23"/>
          <w:szCs w:val="23"/>
          <w:rtl w:val="0"/>
        </w:rPr>
        <w:t xml:space="preserve">View.INVISIBLE</w:t>
      </w:r>
      <w:r w:rsidDel="00000000" w:rsidR="00000000" w:rsidRPr="00000000">
        <w:rPr>
          <w:rFonts w:ascii="Arial" w:cs="Arial" w:eastAsia="Arial" w:hAnsi="Arial"/>
          <w:color w:val="525960"/>
          <w:sz w:val="23"/>
          <w:szCs w:val="23"/>
          <w:rtl w:val="0"/>
        </w:rPr>
        <w:t xml:space="preserve"> This view is invisible, but it still takes up space for layout purposes.</w:t>
      </w:r>
    </w:p>
    <w:p w:rsidR="00000000" w:rsidDel="00000000" w:rsidP="00000000" w:rsidRDefault="00000000" w:rsidRPr="00000000" w14:paraId="0000207D">
      <w:pPr>
        <w:rPr>
          <w:sz w:val="24"/>
          <w:szCs w:val="24"/>
        </w:rPr>
      </w:pPr>
      <w:r w:rsidDel="00000000" w:rsidR="00000000" w:rsidRPr="00000000">
        <w:rPr>
          <w:rtl w:val="0"/>
        </w:rPr>
      </w:r>
    </w:p>
    <w:p w:rsidR="00000000" w:rsidDel="00000000" w:rsidP="00000000" w:rsidRDefault="00000000" w:rsidRPr="00000000" w14:paraId="0000207E">
      <w:pPr>
        <w:rPr>
          <w:sz w:val="24"/>
          <w:szCs w:val="24"/>
        </w:rPr>
      </w:pPr>
      <w:r w:rsidDel="00000000" w:rsidR="00000000" w:rsidRPr="00000000">
        <w:rPr>
          <w:rtl w:val="0"/>
        </w:rPr>
      </w:r>
    </w:p>
    <w:p w:rsidR="00000000" w:rsidDel="00000000" w:rsidP="00000000" w:rsidRDefault="00000000" w:rsidRPr="00000000" w14:paraId="0000207F">
      <w:pPr>
        <w:rPr>
          <w:sz w:val="24"/>
          <w:szCs w:val="24"/>
        </w:rPr>
      </w:pPr>
      <w:r w:rsidDel="00000000" w:rsidR="00000000" w:rsidRPr="00000000">
        <w:rPr>
          <w:rtl w:val="0"/>
        </w:rPr>
      </w:r>
    </w:p>
    <w:p w:rsidR="00000000" w:rsidDel="00000000" w:rsidP="00000000" w:rsidRDefault="00000000" w:rsidRPr="00000000" w14:paraId="00002080">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Do you know what is the view tree? How can you optimize its depth?</w:t>
      </w:r>
    </w:p>
    <w:p w:rsidR="00000000" w:rsidDel="00000000" w:rsidP="00000000" w:rsidRDefault="00000000" w:rsidRPr="00000000" w14:paraId="00002081">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w:t>
      </w:r>
      <w:hyperlink r:id="rId127">
        <w:r w:rsidDel="00000000" w:rsidR="00000000" w:rsidRPr="00000000">
          <w:rPr>
            <w:color w:val="1155cc"/>
            <w:sz w:val="24"/>
            <w:szCs w:val="24"/>
            <w:u w:val="single"/>
            <w:rtl w:val="0"/>
          </w:rPr>
          <w:t xml:space="preserve">https://developer.android.com/reference/android/view/ViewTreeObserver</w:t>
        </w:r>
      </w:hyperlink>
      <w:r w:rsidDel="00000000" w:rsidR="00000000" w:rsidRPr="00000000">
        <w:rPr>
          <w:rtl w:val="0"/>
        </w:rPr>
      </w:r>
    </w:p>
    <w:p w:rsidR="00000000" w:rsidDel="00000000" w:rsidP="00000000" w:rsidRDefault="00000000" w:rsidRPr="00000000" w14:paraId="00002082">
      <w:pPr>
        <w:rPr>
          <w:sz w:val="24"/>
          <w:szCs w:val="24"/>
        </w:rPr>
      </w:pPr>
      <w:r w:rsidDel="00000000" w:rsidR="00000000" w:rsidRPr="00000000">
        <w:rPr>
          <w:rtl w:val="0"/>
        </w:rPr>
      </w:r>
    </w:p>
    <w:p w:rsidR="00000000" w:rsidDel="00000000" w:rsidP="00000000" w:rsidRDefault="00000000" w:rsidRPr="00000000" w14:paraId="00002083">
      <w:pPr>
        <w:rPr>
          <w:sz w:val="24"/>
          <w:szCs w:val="24"/>
        </w:rPr>
      </w:pPr>
      <w:r w:rsidDel="00000000" w:rsidR="00000000" w:rsidRPr="00000000">
        <w:rPr>
          <w:rtl w:val="0"/>
        </w:rPr>
      </w:r>
    </w:p>
    <w:p w:rsidR="00000000" w:rsidDel="00000000" w:rsidP="00000000" w:rsidRDefault="00000000" w:rsidRPr="00000000" w14:paraId="00002084">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the difference between ListView and RecyclerView?</w:t>
      </w:r>
    </w:p>
    <w:p w:rsidR="00000000" w:rsidDel="00000000" w:rsidP="00000000" w:rsidRDefault="00000000" w:rsidRPr="00000000" w14:paraId="00002085">
      <w:pPr>
        <w:rPr>
          <w:rFonts w:ascii="Arial" w:cs="Arial" w:eastAsia="Arial" w:hAnsi="Arial"/>
          <w:color w:val="232629"/>
          <w:sz w:val="23"/>
          <w:szCs w:val="23"/>
        </w:rPr>
      </w:pPr>
      <w:r w:rsidDel="00000000" w:rsidR="00000000" w:rsidRPr="00000000">
        <w:rPr>
          <w:b w:val="1"/>
          <w:sz w:val="24"/>
          <w:szCs w:val="24"/>
          <w:rtl w:val="0"/>
        </w:rPr>
        <w:t xml:space="preserve">Answer:    </w:t>
      </w:r>
      <w:r w:rsidDel="00000000" w:rsidR="00000000" w:rsidRPr="00000000">
        <w:rPr>
          <w:sz w:val="24"/>
          <w:szCs w:val="24"/>
          <w:rtl w:val="0"/>
        </w:rPr>
        <w:t xml:space="preserve"> </w:t>
      </w:r>
      <w:r w:rsidDel="00000000" w:rsidR="00000000" w:rsidRPr="00000000">
        <w:rPr>
          <w:rFonts w:ascii="Roboto Mono" w:cs="Roboto Mono" w:eastAsia="Roboto Mono" w:hAnsi="Roboto Mono"/>
          <w:color w:val="188038"/>
          <w:sz w:val="23"/>
          <w:szCs w:val="23"/>
          <w:rtl w:val="0"/>
        </w:rPr>
        <w:t xml:space="preserve">RecyclerView</w:t>
      </w:r>
      <w:r w:rsidDel="00000000" w:rsidR="00000000" w:rsidRPr="00000000">
        <w:rPr>
          <w:rFonts w:ascii="Arial" w:cs="Arial" w:eastAsia="Arial" w:hAnsi="Arial"/>
          <w:color w:val="232629"/>
          <w:sz w:val="23"/>
          <w:szCs w:val="23"/>
          <w:rtl w:val="0"/>
        </w:rPr>
        <w:t xml:space="preserve"> was created as a </w:t>
      </w:r>
      <w:r w:rsidDel="00000000" w:rsidR="00000000" w:rsidRPr="00000000">
        <w:rPr>
          <w:rFonts w:ascii="Roboto Mono" w:cs="Roboto Mono" w:eastAsia="Roboto Mono" w:hAnsi="Roboto Mono"/>
          <w:color w:val="188038"/>
          <w:sz w:val="23"/>
          <w:szCs w:val="23"/>
          <w:rtl w:val="0"/>
        </w:rPr>
        <w:t xml:space="preserve">ListView</w:t>
      </w:r>
      <w:r w:rsidDel="00000000" w:rsidR="00000000" w:rsidRPr="00000000">
        <w:rPr>
          <w:rFonts w:ascii="Arial" w:cs="Arial" w:eastAsia="Arial" w:hAnsi="Arial"/>
          <w:color w:val="232629"/>
          <w:sz w:val="23"/>
          <w:szCs w:val="23"/>
          <w:rtl w:val="0"/>
        </w:rPr>
        <w:t xml:space="preserve"> improvement, so yes, you can create an attached list with </w:t>
      </w:r>
      <w:r w:rsidDel="00000000" w:rsidR="00000000" w:rsidRPr="00000000">
        <w:rPr>
          <w:rFonts w:ascii="Roboto Mono" w:cs="Roboto Mono" w:eastAsia="Roboto Mono" w:hAnsi="Roboto Mono"/>
          <w:color w:val="188038"/>
          <w:sz w:val="23"/>
          <w:szCs w:val="23"/>
          <w:rtl w:val="0"/>
        </w:rPr>
        <w:t xml:space="preserve">ListView</w:t>
      </w:r>
      <w:r w:rsidDel="00000000" w:rsidR="00000000" w:rsidRPr="00000000">
        <w:rPr>
          <w:rFonts w:ascii="Arial" w:cs="Arial" w:eastAsia="Arial" w:hAnsi="Arial"/>
          <w:color w:val="232629"/>
          <w:sz w:val="23"/>
          <w:szCs w:val="23"/>
          <w:rtl w:val="0"/>
        </w:rPr>
        <w:t xml:space="preserve"> control, but using </w:t>
      </w:r>
      <w:r w:rsidDel="00000000" w:rsidR="00000000" w:rsidRPr="00000000">
        <w:rPr>
          <w:rFonts w:ascii="Roboto Mono" w:cs="Roboto Mono" w:eastAsia="Roboto Mono" w:hAnsi="Roboto Mono"/>
          <w:color w:val="188038"/>
          <w:sz w:val="23"/>
          <w:szCs w:val="23"/>
          <w:rtl w:val="0"/>
        </w:rPr>
        <w:t xml:space="preserve">RecyclerView</w:t>
      </w:r>
      <w:r w:rsidDel="00000000" w:rsidR="00000000" w:rsidRPr="00000000">
        <w:rPr>
          <w:rFonts w:ascii="Arial" w:cs="Arial" w:eastAsia="Arial" w:hAnsi="Arial"/>
          <w:color w:val="232629"/>
          <w:sz w:val="23"/>
          <w:szCs w:val="23"/>
          <w:rtl w:val="0"/>
        </w:rPr>
        <w:t xml:space="preserve"> is easier as it:</w:t>
      </w:r>
    </w:p>
    <w:p w:rsidR="00000000" w:rsidDel="00000000" w:rsidP="00000000" w:rsidRDefault="00000000" w:rsidRPr="00000000" w14:paraId="00002086">
      <w:pPr>
        <w:numPr>
          <w:ilvl w:val="0"/>
          <w:numId w:val="286"/>
        </w:numPr>
        <w:pBdr>
          <w:top w:color="auto" w:space="0" w:sz="0" w:val="none"/>
          <w:bottom w:color="auto" w:space="0" w:sz="0" w:val="none"/>
          <w:right w:color="auto" w:space="0" w:sz="0" w:val="none"/>
          <w:between w:color="auto" w:space="0" w:sz="0" w:val="none"/>
        </w:pBdr>
        <w:shd w:fill="ffffff" w:val="clear"/>
        <w:spacing w:after="0" w:afterAutospacing="0" w:lineRule="auto"/>
        <w:ind w:left="1180" w:hanging="360"/>
      </w:pPr>
      <w:r w:rsidDel="00000000" w:rsidR="00000000" w:rsidRPr="00000000">
        <w:rPr>
          <w:rFonts w:ascii="Arial" w:cs="Arial" w:eastAsia="Arial" w:hAnsi="Arial"/>
          <w:b w:val="1"/>
          <w:color w:val="232629"/>
          <w:sz w:val="23"/>
          <w:szCs w:val="23"/>
          <w:rtl w:val="0"/>
        </w:rPr>
        <w:t xml:space="preserve">Reuses cells while scrolling up/down</w:t>
      </w:r>
      <w:r w:rsidDel="00000000" w:rsidR="00000000" w:rsidRPr="00000000">
        <w:rPr>
          <w:rFonts w:ascii="Arial" w:cs="Arial" w:eastAsia="Arial" w:hAnsi="Arial"/>
          <w:color w:val="232629"/>
          <w:sz w:val="23"/>
          <w:szCs w:val="23"/>
          <w:rtl w:val="0"/>
        </w:rPr>
        <w:t xml:space="preserve"> - this is possible with implementing View Holder in the </w:t>
      </w:r>
      <w:r w:rsidDel="00000000" w:rsidR="00000000" w:rsidRPr="00000000">
        <w:rPr>
          <w:rFonts w:ascii="Roboto Mono" w:cs="Roboto Mono" w:eastAsia="Roboto Mono" w:hAnsi="Roboto Mono"/>
          <w:color w:val="188038"/>
          <w:sz w:val="23"/>
          <w:szCs w:val="23"/>
          <w:rtl w:val="0"/>
        </w:rPr>
        <w:t xml:space="preserve">ListView</w:t>
      </w:r>
      <w:r w:rsidDel="00000000" w:rsidR="00000000" w:rsidRPr="00000000">
        <w:rPr>
          <w:rFonts w:ascii="Arial" w:cs="Arial" w:eastAsia="Arial" w:hAnsi="Arial"/>
          <w:color w:val="232629"/>
          <w:sz w:val="23"/>
          <w:szCs w:val="23"/>
          <w:rtl w:val="0"/>
        </w:rPr>
        <w:t xml:space="preserve"> adapter, but it was an optional thing, while in the </w:t>
      </w:r>
      <w:r w:rsidDel="00000000" w:rsidR="00000000" w:rsidRPr="00000000">
        <w:rPr>
          <w:rFonts w:ascii="Roboto Mono" w:cs="Roboto Mono" w:eastAsia="Roboto Mono" w:hAnsi="Roboto Mono"/>
          <w:color w:val="188038"/>
          <w:sz w:val="23"/>
          <w:szCs w:val="23"/>
          <w:rtl w:val="0"/>
        </w:rPr>
        <w:t xml:space="preserve">RecycleView</w:t>
      </w:r>
      <w:r w:rsidDel="00000000" w:rsidR="00000000" w:rsidRPr="00000000">
        <w:rPr>
          <w:rFonts w:ascii="Arial" w:cs="Arial" w:eastAsia="Arial" w:hAnsi="Arial"/>
          <w:color w:val="232629"/>
          <w:sz w:val="23"/>
          <w:szCs w:val="23"/>
          <w:rtl w:val="0"/>
        </w:rPr>
        <w:t xml:space="preserve"> it's the default way of writing adapter.</w:t>
      </w:r>
    </w:p>
    <w:p w:rsidR="00000000" w:rsidDel="00000000" w:rsidP="00000000" w:rsidRDefault="00000000" w:rsidRPr="00000000" w14:paraId="00002087">
      <w:pPr>
        <w:numPr>
          <w:ilvl w:val="0"/>
          <w:numId w:val="286"/>
        </w:numPr>
        <w:pBdr>
          <w:top w:color="auto" w:space="0" w:sz="0" w:val="none"/>
          <w:bottom w:color="auto" w:space="0" w:sz="0" w:val="none"/>
          <w:right w:color="auto" w:space="0" w:sz="0" w:val="none"/>
          <w:between w:color="auto" w:space="0" w:sz="0" w:val="none"/>
        </w:pBdr>
        <w:shd w:fill="ffffff" w:val="clear"/>
        <w:spacing w:after="240" w:lineRule="auto"/>
        <w:ind w:left="1180" w:hanging="360"/>
      </w:pPr>
      <w:r w:rsidDel="00000000" w:rsidR="00000000" w:rsidRPr="00000000">
        <w:rPr>
          <w:rFonts w:ascii="Arial" w:cs="Arial" w:eastAsia="Arial" w:hAnsi="Arial"/>
          <w:b w:val="1"/>
          <w:color w:val="232629"/>
          <w:sz w:val="23"/>
          <w:szCs w:val="23"/>
          <w:rtl w:val="0"/>
        </w:rPr>
        <w:t xml:space="preserve">Decouples list from its container</w:t>
      </w:r>
      <w:r w:rsidDel="00000000" w:rsidR="00000000" w:rsidRPr="00000000">
        <w:rPr>
          <w:rFonts w:ascii="Arial" w:cs="Arial" w:eastAsia="Arial" w:hAnsi="Arial"/>
          <w:color w:val="232629"/>
          <w:sz w:val="23"/>
          <w:szCs w:val="23"/>
          <w:rtl w:val="0"/>
        </w:rPr>
        <w:t xml:space="preserve"> - so you can put list items easily at run time in the different containers (linearLayout, gridLayout) with setting </w:t>
      </w:r>
      <w:r w:rsidDel="00000000" w:rsidR="00000000" w:rsidRPr="00000000">
        <w:rPr>
          <w:rFonts w:ascii="Roboto Mono" w:cs="Roboto Mono" w:eastAsia="Roboto Mono" w:hAnsi="Roboto Mono"/>
          <w:color w:val="188038"/>
          <w:sz w:val="23"/>
          <w:szCs w:val="23"/>
          <w:rtl w:val="0"/>
        </w:rPr>
        <w:t xml:space="preserve">LayoutManager</w:t>
      </w:r>
      <w:r w:rsidDel="00000000" w:rsidR="00000000" w:rsidRPr="00000000">
        <w:rPr>
          <w:rFonts w:ascii="Arial" w:cs="Arial" w:eastAsia="Arial" w:hAnsi="Arial"/>
          <w:color w:val="232629"/>
          <w:sz w:val="23"/>
          <w:szCs w:val="23"/>
          <w:rtl w:val="0"/>
        </w:rPr>
        <w:t xml:space="preserve">.</w:t>
      </w:r>
    </w:p>
    <w:p w:rsidR="00000000" w:rsidDel="00000000" w:rsidP="00000000" w:rsidRDefault="00000000" w:rsidRPr="00000000" w14:paraId="00002088">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Arial" w:cs="Arial" w:eastAsia="Arial" w:hAnsi="Arial"/>
          <w:i w:val="1"/>
          <w:color w:val="232629"/>
          <w:sz w:val="23"/>
          <w:szCs w:val="23"/>
        </w:rPr>
      </w:pPr>
      <w:r w:rsidDel="00000000" w:rsidR="00000000" w:rsidRPr="00000000">
        <w:rPr>
          <w:rFonts w:ascii="Arial" w:cs="Arial" w:eastAsia="Arial" w:hAnsi="Arial"/>
          <w:i w:val="1"/>
          <w:color w:val="232629"/>
          <w:sz w:val="23"/>
          <w:szCs w:val="23"/>
          <w:rtl w:val="0"/>
        </w:rPr>
        <w:t xml:space="preserve">Example:</w:t>
      </w:r>
    </w:p>
    <w:p w:rsidR="00000000" w:rsidDel="00000000" w:rsidP="00000000" w:rsidRDefault="00000000" w:rsidRPr="00000000" w14:paraId="00002089">
      <w:pPr>
        <w:rPr>
          <w:sz w:val="24"/>
          <w:szCs w:val="24"/>
        </w:rPr>
      </w:pPr>
      <w:r w:rsidDel="00000000" w:rsidR="00000000" w:rsidRPr="00000000">
        <w:rPr>
          <w:sz w:val="24"/>
          <w:szCs w:val="24"/>
          <w:rtl w:val="0"/>
        </w:rPr>
        <w:t xml:space="preserve">mRecyclerView = (RecyclerView) findViewById(R.id.my_recycler_view); mRecyclerView.setLayoutManager(</w:t>
      </w:r>
      <w:r w:rsidDel="00000000" w:rsidR="00000000" w:rsidRPr="00000000">
        <w:rPr>
          <w:sz w:val="20"/>
          <w:szCs w:val="20"/>
          <w:rtl w:val="0"/>
        </w:rPr>
        <w:t xml:space="preserve">new</w:t>
      </w:r>
      <w:r w:rsidDel="00000000" w:rsidR="00000000" w:rsidRPr="00000000">
        <w:rPr>
          <w:sz w:val="24"/>
          <w:szCs w:val="24"/>
          <w:rtl w:val="0"/>
        </w:rPr>
        <w:t xml:space="preserve"> LinearLayoutManager(</w:t>
      </w:r>
      <w:r w:rsidDel="00000000" w:rsidR="00000000" w:rsidRPr="00000000">
        <w:rPr>
          <w:sz w:val="20"/>
          <w:szCs w:val="20"/>
          <w:rtl w:val="0"/>
        </w:rPr>
        <w:t xml:space="preserve">this</w:t>
      </w:r>
      <w:r w:rsidDel="00000000" w:rsidR="00000000" w:rsidRPr="00000000">
        <w:rPr>
          <w:sz w:val="24"/>
          <w:szCs w:val="24"/>
          <w:rtl w:val="0"/>
        </w:rPr>
        <w:t xml:space="preserve">)); </w:t>
      </w:r>
      <w:r w:rsidDel="00000000" w:rsidR="00000000" w:rsidRPr="00000000">
        <w:rPr>
          <w:sz w:val="20"/>
          <w:szCs w:val="20"/>
          <w:rtl w:val="0"/>
        </w:rPr>
        <w:t xml:space="preserve">//or</w:t>
      </w:r>
      <w:r w:rsidDel="00000000" w:rsidR="00000000" w:rsidRPr="00000000">
        <w:rPr>
          <w:sz w:val="24"/>
          <w:szCs w:val="24"/>
          <w:rtl w:val="0"/>
        </w:rPr>
        <w:t xml:space="preserve"> mRecyclerView.setLayoutManager(</w:t>
      </w:r>
      <w:r w:rsidDel="00000000" w:rsidR="00000000" w:rsidRPr="00000000">
        <w:rPr>
          <w:sz w:val="20"/>
          <w:szCs w:val="20"/>
          <w:rtl w:val="0"/>
        </w:rPr>
        <w:t xml:space="preserve">new</w:t>
      </w:r>
      <w:r w:rsidDel="00000000" w:rsidR="00000000" w:rsidRPr="00000000">
        <w:rPr>
          <w:sz w:val="24"/>
          <w:szCs w:val="24"/>
          <w:rtl w:val="0"/>
        </w:rPr>
        <w:t xml:space="preserve"> GridLayoutManager(</w:t>
      </w:r>
      <w:r w:rsidDel="00000000" w:rsidR="00000000" w:rsidRPr="00000000">
        <w:rPr>
          <w:sz w:val="20"/>
          <w:szCs w:val="20"/>
          <w:rtl w:val="0"/>
        </w:rPr>
        <w:t xml:space="preserve">this</w:t>
      </w:r>
      <w:r w:rsidDel="00000000" w:rsidR="00000000" w:rsidRPr="00000000">
        <w:rPr>
          <w:sz w:val="24"/>
          <w:szCs w:val="24"/>
          <w:rtl w:val="0"/>
        </w:rPr>
        <w:t xml:space="preserve">, </w:t>
      </w:r>
      <w:r w:rsidDel="00000000" w:rsidR="00000000" w:rsidRPr="00000000">
        <w:rPr>
          <w:sz w:val="20"/>
          <w:szCs w:val="20"/>
          <w:rtl w:val="0"/>
        </w:rPr>
        <w:t xml:space="preserve">2</w:t>
      </w:r>
      <w:r w:rsidDel="00000000" w:rsidR="00000000" w:rsidRPr="00000000">
        <w:rPr>
          <w:sz w:val="24"/>
          <w:szCs w:val="24"/>
          <w:rtl w:val="0"/>
        </w:rPr>
        <w:t xml:space="preserve">));</w:t>
      </w:r>
    </w:p>
    <w:p w:rsidR="00000000" w:rsidDel="00000000" w:rsidP="00000000" w:rsidRDefault="00000000" w:rsidRPr="00000000" w14:paraId="0000208A">
      <w:pPr>
        <w:numPr>
          <w:ilvl w:val="0"/>
          <w:numId w:val="243"/>
        </w:numPr>
        <w:pBdr>
          <w:top w:color="auto" w:space="0" w:sz="0" w:val="none"/>
          <w:bottom w:color="auto" w:space="0" w:sz="0" w:val="none"/>
          <w:right w:color="auto" w:space="0" w:sz="0" w:val="none"/>
          <w:between w:color="auto" w:space="0" w:sz="0" w:val="none"/>
        </w:pBdr>
        <w:shd w:fill="ffffff" w:val="clear"/>
        <w:spacing w:after="240" w:lineRule="auto"/>
        <w:ind w:left="1180" w:hanging="360"/>
      </w:pPr>
      <w:r w:rsidDel="00000000" w:rsidR="00000000" w:rsidRPr="00000000">
        <w:rPr>
          <w:rFonts w:ascii="Arial" w:cs="Arial" w:eastAsia="Arial" w:hAnsi="Arial"/>
          <w:b w:val="1"/>
          <w:color w:val="232629"/>
          <w:sz w:val="23"/>
          <w:szCs w:val="23"/>
          <w:rtl w:val="0"/>
        </w:rPr>
        <w:t xml:space="preserve">Animates common list actions</w:t>
      </w:r>
      <w:r w:rsidDel="00000000" w:rsidR="00000000" w:rsidRPr="00000000">
        <w:rPr>
          <w:rFonts w:ascii="Arial" w:cs="Arial" w:eastAsia="Arial" w:hAnsi="Arial"/>
          <w:color w:val="232629"/>
          <w:sz w:val="23"/>
          <w:szCs w:val="23"/>
          <w:rtl w:val="0"/>
        </w:rPr>
        <w:t xml:space="preserve"> - Animations are decoupled and delegated to </w:t>
      </w:r>
      <w:r w:rsidDel="00000000" w:rsidR="00000000" w:rsidRPr="00000000">
        <w:rPr>
          <w:rFonts w:ascii="Roboto Mono" w:cs="Roboto Mono" w:eastAsia="Roboto Mono" w:hAnsi="Roboto Mono"/>
          <w:color w:val="188038"/>
          <w:sz w:val="23"/>
          <w:szCs w:val="23"/>
          <w:rtl w:val="0"/>
        </w:rPr>
        <w:t xml:space="preserve">ItemAnimator</w:t>
      </w:r>
      <w:r w:rsidDel="00000000" w:rsidR="00000000" w:rsidRPr="00000000">
        <w:rPr>
          <w:rFonts w:ascii="Arial" w:cs="Arial" w:eastAsia="Arial" w:hAnsi="Arial"/>
          <w:color w:val="232629"/>
          <w:sz w:val="23"/>
          <w:szCs w:val="23"/>
          <w:rtl w:val="0"/>
        </w:rPr>
        <w:t xml:space="preserve">.</w:t>
      </w:r>
    </w:p>
    <w:p w:rsidR="00000000" w:rsidDel="00000000" w:rsidP="00000000" w:rsidRDefault="00000000" w:rsidRPr="00000000" w14:paraId="0000208B">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Arial" w:cs="Arial" w:eastAsia="Arial" w:hAnsi="Arial"/>
          <w:color w:val="232629"/>
          <w:sz w:val="23"/>
          <w:szCs w:val="23"/>
        </w:rPr>
      </w:pPr>
      <w:r w:rsidDel="00000000" w:rsidR="00000000" w:rsidRPr="00000000">
        <w:rPr>
          <w:rFonts w:ascii="Arial" w:cs="Arial" w:eastAsia="Arial" w:hAnsi="Arial"/>
          <w:color w:val="232629"/>
          <w:sz w:val="23"/>
          <w:szCs w:val="23"/>
          <w:rtl w:val="0"/>
        </w:rPr>
        <w:t xml:space="preserve">There is more about </w:t>
      </w:r>
      <w:r w:rsidDel="00000000" w:rsidR="00000000" w:rsidRPr="00000000">
        <w:rPr>
          <w:rFonts w:ascii="Roboto Mono" w:cs="Roboto Mono" w:eastAsia="Roboto Mono" w:hAnsi="Roboto Mono"/>
          <w:color w:val="188038"/>
          <w:sz w:val="23"/>
          <w:szCs w:val="23"/>
          <w:rtl w:val="0"/>
        </w:rPr>
        <w:t xml:space="preserve">RecyclerView</w:t>
      </w:r>
      <w:r w:rsidDel="00000000" w:rsidR="00000000" w:rsidRPr="00000000">
        <w:rPr>
          <w:rFonts w:ascii="Arial" w:cs="Arial" w:eastAsia="Arial" w:hAnsi="Arial"/>
          <w:color w:val="232629"/>
          <w:sz w:val="23"/>
          <w:szCs w:val="23"/>
          <w:rtl w:val="0"/>
        </w:rPr>
        <w:t xml:space="preserve">, but I think these points are the main ones.</w:t>
      </w:r>
    </w:p>
    <w:p w:rsidR="00000000" w:rsidDel="00000000" w:rsidP="00000000" w:rsidRDefault="00000000" w:rsidRPr="00000000" w14:paraId="0000208C">
      <w:pPr>
        <w:pBdr>
          <w:top w:color="auto" w:space="0" w:sz="0" w:val="none"/>
          <w:left w:color="auto" w:space="0" w:sz="0" w:val="none"/>
          <w:bottom w:color="auto" w:space="0" w:sz="0" w:val="none"/>
          <w:right w:color="auto" w:space="0" w:sz="0" w:val="none"/>
          <w:between w:color="auto" w:space="0" w:sz="0" w:val="none"/>
        </w:pBdr>
        <w:shd w:fill="ffffff" w:val="clear"/>
        <w:spacing w:after="0" w:lineRule="auto"/>
        <w:rPr>
          <w:rFonts w:ascii="Arial" w:cs="Arial" w:eastAsia="Arial" w:hAnsi="Arial"/>
          <w:color w:val="232629"/>
          <w:sz w:val="23"/>
          <w:szCs w:val="23"/>
        </w:rPr>
      </w:pPr>
      <w:r w:rsidDel="00000000" w:rsidR="00000000" w:rsidRPr="00000000">
        <w:rPr>
          <w:rFonts w:ascii="Arial" w:cs="Arial" w:eastAsia="Arial" w:hAnsi="Arial"/>
          <w:color w:val="232629"/>
          <w:sz w:val="23"/>
          <w:szCs w:val="23"/>
          <w:rtl w:val="0"/>
        </w:rPr>
        <w:t xml:space="preserve">So, to conclude, </w:t>
      </w:r>
      <w:r w:rsidDel="00000000" w:rsidR="00000000" w:rsidRPr="00000000">
        <w:rPr>
          <w:rFonts w:ascii="Roboto Mono" w:cs="Roboto Mono" w:eastAsia="Roboto Mono" w:hAnsi="Roboto Mono"/>
          <w:color w:val="188038"/>
          <w:sz w:val="23"/>
          <w:szCs w:val="23"/>
          <w:rtl w:val="0"/>
        </w:rPr>
        <w:t xml:space="preserve">RecyclerView</w:t>
      </w:r>
      <w:r w:rsidDel="00000000" w:rsidR="00000000" w:rsidRPr="00000000">
        <w:rPr>
          <w:rFonts w:ascii="Arial" w:cs="Arial" w:eastAsia="Arial" w:hAnsi="Arial"/>
          <w:color w:val="232629"/>
          <w:sz w:val="23"/>
          <w:szCs w:val="23"/>
          <w:rtl w:val="0"/>
        </w:rPr>
        <w:t xml:space="preserve"> is a more flexible control for handling "list data" that follows patterns of delegation of concerns and leaves for itself only one task - recycling items.</w:t>
      </w:r>
    </w:p>
    <w:p w:rsidR="00000000" w:rsidDel="00000000" w:rsidP="00000000" w:rsidRDefault="00000000" w:rsidRPr="00000000" w14:paraId="0000208D">
      <w:pPr>
        <w:rPr>
          <w:sz w:val="24"/>
          <w:szCs w:val="24"/>
        </w:rPr>
      </w:pPr>
      <w:r w:rsidDel="00000000" w:rsidR="00000000" w:rsidRPr="00000000">
        <w:rPr>
          <w:rtl w:val="0"/>
        </w:rPr>
      </w:r>
    </w:p>
    <w:p w:rsidR="00000000" w:rsidDel="00000000" w:rsidP="00000000" w:rsidRDefault="00000000" w:rsidRPr="00000000" w14:paraId="0000208E">
      <w:pPr>
        <w:rPr>
          <w:sz w:val="24"/>
          <w:szCs w:val="24"/>
        </w:rPr>
      </w:pPr>
      <w:r w:rsidDel="00000000" w:rsidR="00000000" w:rsidRPr="00000000">
        <w:rPr>
          <w:rtl w:val="0"/>
        </w:rPr>
      </w:r>
    </w:p>
    <w:p w:rsidR="00000000" w:rsidDel="00000000" w:rsidP="00000000" w:rsidRDefault="00000000" w:rsidRPr="00000000" w14:paraId="0000208F">
      <w:pPr>
        <w:rPr>
          <w:sz w:val="24"/>
          <w:szCs w:val="24"/>
        </w:rPr>
      </w:pPr>
      <w:r w:rsidDel="00000000" w:rsidR="00000000" w:rsidRPr="00000000">
        <w:rPr>
          <w:rtl w:val="0"/>
        </w:rPr>
      </w:r>
    </w:p>
    <w:p w:rsidR="00000000" w:rsidDel="00000000" w:rsidP="00000000" w:rsidRDefault="00000000" w:rsidRPr="00000000" w14:paraId="00002090">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t>
      </w:r>
      <w:r w:rsidDel="00000000" w:rsidR="00000000" w:rsidRPr="00000000">
        <w:rPr>
          <w:rFonts w:ascii="Arial" w:cs="Arial" w:eastAsia="Arial" w:hAnsi="Arial"/>
          <w:color w:val="1f2328"/>
          <w:sz w:val="24"/>
          <w:szCs w:val="24"/>
          <w:highlight w:val="white"/>
          <w:rtl w:val="0"/>
        </w:rPr>
        <w:t xml:space="preserve">What is the ViewHolder pattern? Why should we use it?</w:t>
      </w:r>
      <w:r w:rsidDel="00000000" w:rsidR="00000000" w:rsidRPr="00000000">
        <w:rPr>
          <w:rtl w:val="0"/>
        </w:rPr>
      </w:r>
    </w:p>
    <w:p w:rsidR="00000000" w:rsidDel="00000000" w:rsidP="00000000" w:rsidRDefault="00000000" w:rsidRPr="00000000" w14:paraId="00002091">
      <w:pPr>
        <w:rPr>
          <w:rFonts w:ascii="Arial" w:cs="Arial" w:eastAsia="Arial" w:hAnsi="Arial"/>
          <w:color w:val="232629"/>
          <w:sz w:val="23"/>
          <w:szCs w:val="23"/>
        </w:rPr>
      </w:pPr>
      <w:r w:rsidDel="00000000" w:rsidR="00000000" w:rsidRPr="00000000">
        <w:rPr>
          <w:b w:val="1"/>
          <w:sz w:val="24"/>
          <w:szCs w:val="24"/>
          <w:rtl w:val="0"/>
        </w:rPr>
        <w:t xml:space="preserve">Answer:    </w:t>
      </w:r>
      <w:r w:rsidDel="00000000" w:rsidR="00000000" w:rsidRPr="00000000">
        <w:rPr>
          <w:sz w:val="24"/>
          <w:szCs w:val="24"/>
          <w:rtl w:val="0"/>
        </w:rPr>
        <w:t xml:space="preserve"> </w:t>
      </w:r>
      <w:r w:rsidDel="00000000" w:rsidR="00000000" w:rsidRPr="00000000">
        <w:rPr>
          <w:rFonts w:ascii="Arial" w:cs="Arial" w:eastAsia="Arial" w:hAnsi="Arial"/>
          <w:color w:val="232629"/>
          <w:sz w:val="23"/>
          <w:szCs w:val="23"/>
          <w:rtl w:val="0"/>
        </w:rPr>
        <w:t xml:space="preserve">Understand how listview recycling works</w:t>
      </w:r>
    </w:p>
    <w:p w:rsidR="00000000" w:rsidDel="00000000" w:rsidP="00000000" w:rsidRDefault="00000000" w:rsidRPr="00000000" w14:paraId="00002092">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Arial" w:cs="Arial" w:eastAsia="Arial" w:hAnsi="Arial"/>
          <w:color w:val="1155cc"/>
          <w:sz w:val="23"/>
          <w:szCs w:val="23"/>
          <w:u w:val="single"/>
        </w:rPr>
      </w:pPr>
      <w:hyperlink r:id="rId128">
        <w:r w:rsidDel="00000000" w:rsidR="00000000" w:rsidRPr="00000000">
          <w:rPr>
            <w:rFonts w:ascii="Arial" w:cs="Arial" w:eastAsia="Arial" w:hAnsi="Arial"/>
            <w:color w:val="1155cc"/>
            <w:sz w:val="23"/>
            <w:szCs w:val="23"/>
            <w:u w:val="single"/>
            <w:rtl w:val="0"/>
          </w:rPr>
          <w:t xml:space="preserve">How ListView's recycling mechanism works</w:t>
        </w:r>
      </w:hyperlink>
      <w:r w:rsidDel="00000000" w:rsidR="00000000" w:rsidRPr="00000000">
        <w:rPr>
          <w:rtl w:val="0"/>
        </w:rPr>
      </w:r>
    </w:p>
    <w:p w:rsidR="00000000" w:rsidDel="00000000" w:rsidP="00000000" w:rsidRDefault="00000000" w:rsidRPr="00000000" w14:paraId="00002093">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Arial" w:cs="Arial" w:eastAsia="Arial" w:hAnsi="Arial"/>
          <w:color w:val="232629"/>
          <w:sz w:val="23"/>
          <w:szCs w:val="23"/>
        </w:rPr>
      </w:pPr>
      <w:r w:rsidDel="00000000" w:rsidR="00000000" w:rsidRPr="00000000">
        <w:rPr>
          <w:rFonts w:ascii="Arial" w:cs="Arial" w:eastAsia="Arial" w:hAnsi="Arial"/>
          <w:color w:val="232629"/>
          <w:sz w:val="23"/>
          <w:szCs w:val="23"/>
          <w:rtl w:val="0"/>
        </w:rPr>
        <w:t xml:space="preserve">You cannot recycle a row that is presently in use. The above link explains how listview recycling mechanism works</w:t>
      </w:r>
    </w:p>
    <w:p w:rsidR="00000000" w:rsidDel="00000000" w:rsidP="00000000" w:rsidRDefault="00000000" w:rsidRPr="00000000" w14:paraId="00002094">
      <w:pPr>
        <w:pBdr>
          <w:top w:color="auto" w:space="0" w:sz="0" w:val="none"/>
          <w:left w:color="auto" w:space="0" w:sz="0" w:val="none"/>
          <w:bottom w:color="auto" w:space="0" w:sz="0" w:val="none"/>
          <w:right w:color="auto" w:space="0" w:sz="0" w:val="none"/>
          <w:between w:color="auto" w:space="0" w:sz="0" w:val="none"/>
        </w:pBdr>
        <w:spacing w:after="240" w:lineRule="auto"/>
        <w:rPr>
          <w:rFonts w:ascii="Arial" w:cs="Arial" w:eastAsia="Arial" w:hAnsi="Arial"/>
          <w:sz w:val="23"/>
          <w:szCs w:val="23"/>
          <w:highlight w:val="white"/>
        </w:rPr>
      </w:pPr>
      <w:r w:rsidDel="00000000" w:rsidR="00000000" w:rsidRPr="00000000">
        <w:rPr>
          <w:rFonts w:ascii="Arial" w:cs="Arial" w:eastAsia="Arial" w:hAnsi="Arial"/>
          <w:sz w:val="23"/>
          <w:szCs w:val="23"/>
          <w:highlight w:val="white"/>
          <w:rtl w:val="0"/>
        </w:rPr>
        <w:t xml:space="preserve">So What is the benefit of using ViewHolder?</w:t>
      </w:r>
    </w:p>
    <w:p w:rsidR="00000000" w:rsidDel="00000000" w:rsidP="00000000" w:rsidRDefault="00000000" w:rsidRPr="00000000" w14:paraId="00002095">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Arial" w:cs="Arial" w:eastAsia="Arial" w:hAnsi="Arial"/>
          <w:color w:val="232629"/>
          <w:sz w:val="23"/>
          <w:szCs w:val="23"/>
        </w:rPr>
      </w:pPr>
      <w:r w:rsidDel="00000000" w:rsidR="00000000" w:rsidRPr="00000000">
        <w:rPr>
          <w:rFonts w:ascii="Arial" w:cs="Arial" w:eastAsia="Arial" w:hAnsi="Arial"/>
          <w:color w:val="232629"/>
          <w:sz w:val="23"/>
          <w:szCs w:val="23"/>
          <w:rtl w:val="0"/>
        </w:rPr>
        <w:t xml:space="preserve">Quoting docs</w:t>
      </w:r>
    </w:p>
    <w:p w:rsidR="00000000" w:rsidDel="00000000" w:rsidP="00000000" w:rsidRDefault="00000000" w:rsidRPr="00000000" w14:paraId="00002096">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Arial" w:cs="Arial" w:eastAsia="Arial" w:hAnsi="Arial"/>
          <w:color w:val="232629"/>
          <w:sz w:val="23"/>
          <w:szCs w:val="23"/>
        </w:rPr>
      </w:pPr>
      <w:r w:rsidDel="00000000" w:rsidR="00000000" w:rsidRPr="00000000">
        <w:rPr>
          <w:rFonts w:ascii="Arial" w:cs="Arial" w:eastAsia="Arial" w:hAnsi="Arial"/>
          <w:color w:val="232629"/>
          <w:sz w:val="23"/>
          <w:szCs w:val="23"/>
          <w:rtl w:val="0"/>
        </w:rPr>
        <w:t xml:space="preserve">Your code might call </w:t>
      </w:r>
      <w:r w:rsidDel="00000000" w:rsidR="00000000" w:rsidRPr="00000000">
        <w:rPr>
          <w:rFonts w:ascii="Roboto Mono" w:cs="Roboto Mono" w:eastAsia="Roboto Mono" w:hAnsi="Roboto Mono"/>
          <w:color w:val="188038"/>
          <w:sz w:val="23"/>
          <w:szCs w:val="23"/>
          <w:rtl w:val="0"/>
        </w:rPr>
        <w:t xml:space="preserve">findViewById()</w:t>
      </w:r>
      <w:r w:rsidDel="00000000" w:rsidR="00000000" w:rsidRPr="00000000">
        <w:rPr>
          <w:rFonts w:ascii="Arial" w:cs="Arial" w:eastAsia="Arial" w:hAnsi="Arial"/>
          <w:color w:val="232629"/>
          <w:sz w:val="23"/>
          <w:szCs w:val="23"/>
          <w:rtl w:val="0"/>
        </w:rPr>
        <w:t xml:space="preserve"> frequently during the scrolling of ListView, which can slow down performance. Even when the Adapter returns an inflated view for recycling, you still need to look up the elements and update them. A way around repeated use of </w:t>
      </w:r>
      <w:r w:rsidDel="00000000" w:rsidR="00000000" w:rsidRPr="00000000">
        <w:rPr>
          <w:rFonts w:ascii="Roboto Mono" w:cs="Roboto Mono" w:eastAsia="Roboto Mono" w:hAnsi="Roboto Mono"/>
          <w:color w:val="188038"/>
          <w:sz w:val="23"/>
          <w:szCs w:val="23"/>
          <w:rtl w:val="0"/>
        </w:rPr>
        <w:t xml:space="preserve">findViewById()</w:t>
      </w:r>
      <w:r w:rsidDel="00000000" w:rsidR="00000000" w:rsidRPr="00000000">
        <w:rPr>
          <w:rFonts w:ascii="Arial" w:cs="Arial" w:eastAsia="Arial" w:hAnsi="Arial"/>
          <w:color w:val="232629"/>
          <w:sz w:val="23"/>
          <w:szCs w:val="23"/>
          <w:rtl w:val="0"/>
        </w:rPr>
        <w:t xml:space="preserve"> is to use the "view holder" design pattern.</w:t>
      </w:r>
    </w:p>
    <w:p w:rsidR="00000000" w:rsidDel="00000000" w:rsidP="00000000" w:rsidRDefault="00000000" w:rsidRPr="00000000" w14:paraId="00002097">
      <w:pPr>
        <w:rPr>
          <w:sz w:val="24"/>
          <w:szCs w:val="24"/>
        </w:rPr>
      </w:pPr>
      <w:r w:rsidDel="00000000" w:rsidR="00000000" w:rsidRPr="00000000">
        <w:rPr>
          <w:sz w:val="20"/>
          <w:szCs w:val="20"/>
          <w:rtl w:val="0"/>
        </w:rPr>
        <w:t xml:space="preserve">public View getView(int position, View convertView, ViewGroup parent)</w:t>
      </w:r>
      <w:r w:rsidDel="00000000" w:rsidR="00000000" w:rsidRPr="00000000">
        <w:rPr>
          <w:sz w:val="24"/>
          <w:szCs w:val="24"/>
          <w:rtl w:val="0"/>
        </w:rPr>
        <w:t xml:space="preserve"> { ViewHolder holder; </w:t>
      </w:r>
      <w:r w:rsidDel="00000000" w:rsidR="00000000" w:rsidRPr="00000000">
        <w:rPr>
          <w:sz w:val="20"/>
          <w:szCs w:val="20"/>
          <w:rtl w:val="0"/>
        </w:rPr>
        <w:t xml:space="preserve">if</w:t>
      </w:r>
      <w:r w:rsidDel="00000000" w:rsidR="00000000" w:rsidRPr="00000000">
        <w:rPr>
          <w:sz w:val="24"/>
          <w:szCs w:val="24"/>
          <w:rtl w:val="0"/>
        </w:rPr>
        <w:t xml:space="preserve"> (convertView == </w:t>
      </w:r>
      <w:r w:rsidDel="00000000" w:rsidR="00000000" w:rsidRPr="00000000">
        <w:rPr>
          <w:sz w:val="20"/>
          <w:szCs w:val="20"/>
          <w:rtl w:val="0"/>
        </w:rPr>
        <w:t xml:space="preserve">null</w:t>
      </w:r>
      <w:r w:rsidDel="00000000" w:rsidR="00000000" w:rsidRPr="00000000">
        <w:rPr>
          <w:sz w:val="24"/>
          <w:szCs w:val="24"/>
          <w:rtl w:val="0"/>
        </w:rPr>
        <w:t xml:space="preserve">) { </w:t>
      </w:r>
      <w:r w:rsidDel="00000000" w:rsidR="00000000" w:rsidRPr="00000000">
        <w:rPr>
          <w:sz w:val="20"/>
          <w:szCs w:val="20"/>
          <w:rtl w:val="0"/>
        </w:rPr>
        <w:t xml:space="preserve">// if convertView is null</w:t>
      </w:r>
      <w:r w:rsidDel="00000000" w:rsidR="00000000" w:rsidRPr="00000000">
        <w:rPr>
          <w:sz w:val="24"/>
          <w:szCs w:val="24"/>
          <w:rtl w:val="0"/>
        </w:rPr>
        <w:t xml:space="preserve"> convertView = mInflater.inflate(R.layout.mylayout, parent, </w:t>
      </w:r>
      <w:r w:rsidDel="00000000" w:rsidR="00000000" w:rsidRPr="00000000">
        <w:rPr>
          <w:sz w:val="20"/>
          <w:szCs w:val="20"/>
          <w:rtl w:val="0"/>
        </w:rPr>
        <w:t xml:space="preserve">false</w:t>
      </w:r>
      <w:r w:rsidDel="00000000" w:rsidR="00000000" w:rsidRPr="00000000">
        <w:rPr>
          <w:sz w:val="24"/>
          <w:szCs w:val="24"/>
          <w:rtl w:val="0"/>
        </w:rPr>
        <w:t xml:space="preserve">); holder = </w:t>
      </w:r>
      <w:r w:rsidDel="00000000" w:rsidR="00000000" w:rsidRPr="00000000">
        <w:rPr>
          <w:sz w:val="20"/>
          <w:szCs w:val="20"/>
          <w:rtl w:val="0"/>
        </w:rPr>
        <w:t xml:space="preserve">new</w:t>
      </w:r>
      <w:r w:rsidDel="00000000" w:rsidR="00000000" w:rsidRPr="00000000">
        <w:rPr>
          <w:sz w:val="24"/>
          <w:szCs w:val="24"/>
          <w:rtl w:val="0"/>
        </w:rPr>
        <w:t xml:space="preserve"> ViewHolder(); </w:t>
      </w:r>
      <w:r w:rsidDel="00000000" w:rsidR="00000000" w:rsidRPr="00000000">
        <w:rPr>
          <w:sz w:val="20"/>
          <w:szCs w:val="20"/>
          <w:rtl w:val="0"/>
        </w:rPr>
        <w:t xml:space="preserve">// initialize views </w:t>
      </w:r>
      <w:r w:rsidDel="00000000" w:rsidR="00000000" w:rsidRPr="00000000">
        <w:rPr>
          <w:sz w:val="24"/>
          <w:szCs w:val="24"/>
          <w:rtl w:val="0"/>
        </w:rPr>
        <w:t xml:space="preserve">convertView.setTag(holder); </w:t>
      </w:r>
      <w:r w:rsidDel="00000000" w:rsidR="00000000" w:rsidRPr="00000000">
        <w:rPr>
          <w:sz w:val="20"/>
          <w:szCs w:val="20"/>
          <w:rtl w:val="0"/>
        </w:rPr>
        <w:t xml:space="preserve">// set tag on view</w:t>
      </w:r>
      <w:r w:rsidDel="00000000" w:rsidR="00000000" w:rsidRPr="00000000">
        <w:rPr>
          <w:sz w:val="24"/>
          <w:szCs w:val="24"/>
          <w:rtl w:val="0"/>
        </w:rPr>
        <w:t xml:space="preserve"> } </w:t>
      </w:r>
      <w:r w:rsidDel="00000000" w:rsidR="00000000" w:rsidRPr="00000000">
        <w:rPr>
          <w:sz w:val="20"/>
          <w:szCs w:val="20"/>
          <w:rtl w:val="0"/>
        </w:rPr>
        <w:t xml:space="preserve">else</w:t>
      </w:r>
      <w:r w:rsidDel="00000000" w:rsidR="00000000" w:rsidRPr="00000000">
        <w:rPr>
          <w:sz w:val="24"/>
          <w:szCs w:val="24"/>
          <w:rtl w:val="0"/>
        </w:rPr>
        <w:t xml:space="preserve"> { holder = (ViewHolder) convertView.getTag(); </w:t>
      </w:r>
      <w:r w:rsidDel="00000000" w:rsidR="00000000" w:rsidRPr="00000000">
        <w:rPr>
          <w:sz w:val="20"/>
          <w:szCs w:val="20"/>
          <w:rtl w:val="0"/>
        </w:rPr>
        <w:t xml:space="preserve">// if not null get tag // no need to initialize</w:t>
      </w:r>
      <w:r w:rsidDel="00000000" w:rsidR="00000000" w:rsidRPr="00000000">
        <w:rPr>
          <w:sz w:val="24"/>
          <w:szCs w:val="24"/>
          <w:rtl w:val="0"/>
        </w:rPr>
        <w:t xml:space="preserve"> } </w:t>
      </w:r>
      <w:r w:rsidDel="00000000" w:rsidR="00000000" w:rsidRPr="00000000">
        <w:rPr>
          <w:sz w:val="20"/>
          <w:szCs w:val="20"/>
          <w:rtl w:val="0"/>
        </w:rPr>
        <w:t xml:space="preserve">//update views here return</w:t>
      </w:r>
      <w:r w:rsidDel="00000000" w:rsidR="00000000" w:rsidRPr="00000000">
        <w:rPr>
          <w:sz w:val="24"/>
          <w:szCs w:val="24"/>
          <w:rtl w:val="0"/>
        </w:rPr>
        <w:t xml:space="preserve"> convertView; }</w:t>
      </w:r>
    </w:p>
    <w:p w:rsidR="00000000" w:rsidDel="00000000" w:rsidP="00000000" w:rsidRDefault="00000000" w:rsidRPr="00000000" w14:paraId="00002098">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Roboto Mono" w:cs="Roboto Mono" w:eastAsia="Roboto Mono" w:hAnsi="Roboto Mono"/>
          <w:color w:val="188038"/>
          <w:sz w:val="23"/>
          <w:szCs w:val="23"/>
        </w:rPr>
      </w:pPr>
      <w:r w:rsidDel="00000000" w:rsidR="00000000" w:rsidRPr="00000000">
        <w:rPr>
          <w:rFonts w:ascii="Arial" w:cs="Arial" w:eastAsia="Arial" w:hAnsi="Arial"/>
          <w:color w:val="232629"/>
          <w:sz w:val="23"/>
          <w:szCs w:val="23"/>
          <w:rtl w:val="0"/>
        </w:rPr>
        <w:t xml:space="preserve">You missed the important part </w:t>
      </w:r>
      <w:r w:rsidDel="00000000" w:rsidR="00000000" w:rsidRPr="00000000">
        <w:rPr>
          <w:rFonts w:ascii="Roboto Mono" w:cs="Roboto Mono" w:eastAsia="Roboto Mono" w:hAnsi="Roboto Mono"/>
          <w:color w:val="188038"/>
          <w:sz w:val="23"/>
          <w:szCs w:val="23"/>
          <w:rtl w:val="0"/>
        </w:rPr>
        <w:t xml:space="preserve">convertView.setTag(holder)</w:t>
      </w:r>
      <w:r w:rsidDel="00000000" w:rsidR="00000000" w:rsidRPr="00000000">
        <w:rPr>
          <w:rFonts w:ascii="Arial" w:cs="Arial" w:eastAsia="Arial" w:hAnsi="Arial"/>
          <w:color w:val="232629"/>
          <w:sz w:val="23"/>
          <w:szCs w:val="23"/>
          <w:rtl w:val="0"/>
        </w:rPr>
        <w:t xml:space="preserve"> and </w:t>
      </w:r>
      <w:r w:rsidDel="00000000" w:rsidR="00000000" w:rsidRPr="00000000">
        <w:rPr>
          <w:rFonts w:ascii="Roboto Mono" w:cs="Roboto Mono" w:eastAsia="Roboto Mono" w:hAnsi="Roboto Mono"/>
          <w:color w:val="188038"/>
          <w:sz w:val="23"/>
          <w:szCs w:val="23"/>
          <w:rtl w:val="0"/>
        </w:rPr>
        <w:t xml:space="preserve">holder = (ViewHolder) ConvertView.getTag()</w:t>
      </w:r>
    </w:p>
    <w:p w:rsidR="00000000" w:rsidDel="00000000" w:rsidP="00000000" w:rsidRDefault="00000000" w:rsidRPr="00000000" w14:paraId="00002099">
      <w:pPr>
        <w:pBdr>
          <w:top w:color="auto" w:space="0" w:sz="0" w:val="none"/>
          <w:left w:color="auto" w:space="0" w:sz="0" w:val="none"/>
          <w:bottom w:color="auto" w:space="0" w:sz="0" w:val="none"/>
          <w:right w:color="auto" w:space="0" w:sz="0" w:val="none"/>
          <w:between w:color="auto" w:space="0" w:sz="0" w:val="none"/>
        </w:pBdr>
        <w:shd w:fill="ffffff" w:val="clear"/>
        <w:spacing w:after="0" w:lineRule="auto"/>
        <w:rPr>
          <w:sz w:val="24"/>
          <w:szCs w:val="24"/>
        </w:rPr>
      </w:pPr>
      <w:hyperlink r:id="rId129">
        <w:r w:rsidDel="00000000" w:rsidR="00000000" w:rsidRPr="00000000">
          <w:rPr>
            <w:rFonts w:ascii="Arial" w:cs="Arial" w:eastAsia="Arial" w:hAnsi="Arial"/>
            <w:color w:val="1155cc"/>
            <w:sz w:val="23"/>
            <w:szCs w:val="23"/>
            <w:u w:val="single"/>
            <w:rtl w:val="0"/>
          </w:rPr>
          <w:t xml:space="preserve">http://developer.android.com/training/improving-layouts/smooth-scrolling.html</w:t>
        </w:r>
      </w:hyperlink>
      <w:r w:rsidDel="00000000" w:rsidR="00000000" w:rsidRPr="00000000">
        <w:rPr>
          <w:rtl w:val="0"/>
        </w:rPr>
      </w:r>
    </w:p>
    <w:p w:rsidR="00000000" w:rsidDel="00000000" w:rsidP="00000000" w:rsidRDefault="00000000" w:rsidRPr="00000000" w14:paraId="0000209A">
      <w:pPr>
        <w:rPr>
          <w:sz w:val="24"/>
          <w:szCs w:val="24"/>
        </w:rPr>
      </w:pPr>
      <w:r w:rsidDel="00000000" w:rsidR="00000000" w:rsidRPr="00000000">
        <w:rPr>
          <w:rtl w:val="0"/>
        </w:rPr>
      </w:r>
    </w:p>
    <w:p w:rsidR="00000000" w:rsidDel="00000000" w:rsidP="00000000" w:rsidRDefault="00000000" w:rsidRPr="00000000" w14:paraId="0000209B">
      <w:pPr>
        <w:rPr>
          <w:sz w:val="24"/>
          <w:szCs w:val="24"/>
        </w:rPr>
      </w:pPr>
      <w:r w:rsidDel="00000000" w:rsidR="00000000" w:rsidRPr="00000000">
        <w:rPr>
          <w:rtl w:val="0"/>
        </w:rPr>
      </w:r>
    </w:p>
    <w:p w:rsidR="00000000" w:rsidDel="00000000" w:rsidP="00000000" w:rsidRDefault="00000000" w:rsidRPr="00000000" w14:paraId="0000209C">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RecyclerView Optimization - Scrolling Performance Improvement</w:t>
      </w:r>
    </w:p>
    <w:p w:rsidR="00000000" w:rsidDel="00000000" w:rsidP="00000000" w:rsidRDefault="00000000" w:rsidRPr="00000000" w14:paraId="0000209D">
      <w:pPr>
        <w:rPr>
          <w:rFonts w:ascii="Roboto" w:cs="Roboto" w:eastAsia="Roboto" w:hAnsi="Roboto"/>
          <w:color w:val="404040"/>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w:t>
      </w:r>
      <w:r w:rsidDel="00000000" w:rsidR="00000000" w:rsidRPr="00000000">
        <w:rPr>
          <w:rFonts w:ascii="Roboto" w:cs="Roboto" w:eastAsia="Roboto" w:hAnsi="Roboto"/>
          <w:color w:val="404040"/>
          <w:sz w:val="24"/>
          <w:szCs w:val="24"/>
          <w:rtl w:val="0"/>
        </w:rPr>
        <w:t xml:space="preserve">we are going to learn how to optimize the RecyclerView performance in Android. With these optimizations, we can make the RecyclerView scrolling smooth.</w:t>
      </w:r>
    </w:p>
    <w:p w:rsidR="00000000" w:rsidDel="00000000" w:rsidP="00000000" w:rsidRDefault="00000000" w:rsidRPr="00000000" w14:paraId="0000209E">
      <w:pPr>
        <w:pBdr>
          <w:top w:color="e5e5e5" w:space="0" w:sz="0" w:val="none"/>
          <w:left w:color="e5e5e5" w:space="0" w:sz="0" w:val="none"/>
          <w:bottom w:color="e5e5e5" w:space="0" w:sz="0" w:val="none"/>
          <w:right w:color="e5e5e5" w:space="0" w:sz="0" w:val="none"/>
          <w:between w:color="e5e5e5" w:space="0" w:sz="0" w:val="none"/>
        </w:pBdr>
        <w:shd w:fill="ffffff" w:val="clear"/>
        <w:spacing w:after="300" w:before="300" w:lineRule="auto"/>
        <w:rPr>
          <w:rFonts w:ascii="Roboto" w:cs="Roboto" w:eastAsia="Roboto" w:hAnsi="Roboto"/>
          <w:color w:val="404040"/>
          <w:sz w:val="24"/>
          <w:szCs w:val="24"/>
        </w:rPr>
      </w:pPr>
      <w:r w:rsidDel="00000000" w:rsidR="00000000" w:rsidRPr="00000000">
        <w:rPr>
          <w:rFonts w:ascii="Roboto" w:cs="Roboto" w:eastAsia="Roboto" w:hAnsi="Roboto"/>
          <w:color w:val="404040"/>
          <w:sz w:val="24"/>
          <w:szCs w:val="24"/>
          <w:rtl w:val="0"/>
        </w:rPr>
        <w:t xml:space="preserve">When we implement RecyclerView in our Android Application, sometimes, we face problems like: The RecyclerView items are not scrolling smoothly. It leads to bad user experience as it seems that our Android App is laggy.</w:t>
      </w:r>
    </w:p>
    <w:p w:rsidR="00000000" w:rsidDel="00000000" w:rsidP="00000000" w:rsidRDefault="00000000" w:rsidRPr="00000000" w14:paraId="0000209F">
      <w:pPr>
        <w:pBdr>
          <w:top w:color="e5e5e5" w:space="0" w:sz="0" w:val="none"/>
          <w:left w:color="e5e5e5" w:space="0" w:sz="0" w:val="none"/>
          <w:bottom w:color="e5e5e5" w:space="0" w:sz="0" w:val="none"/>
          <w:right w:color="e5e5e5" w:space="0" w:sz="0" w:val="none"/>
          <w:between w:color="e5e5e5" w:space="0" w:sz="0" w:val="none"/>
        </w:pBdr>
        <w:shd w:fill="ffffff" w:val="clear"/>
        <w:spacing w:after="300" w:before="300" w:lineRule="auto"/>
        <w:rPr>
          <w:rFonts w:ascii="Roboto" w:cs="Roboto" w:eastAsia="Roboto" w:hAnsi="Roboto"/>
          <w:color w:val="404040"/>
          <w:sz w:val="24"/>
          <w:szCs w:val="24"/>
        </w:rPr>
      </w:pPr>
      <w:r w:rsidDel="00000000" w:rsidR="00000000" w:rsidRPr="00000000">
        <w:rPr>
          <w:rFonts w:ascii="Roboto" w:cs="Roboto" w:eastAsia="Roboto" w:hAnsi="Roboto"/>
          <w:color w:val="404040"/>
          <w:sz w:val="24"/>
          <w:szCs w:val="24"/>
          <w:rtl w:val="0"/>
        </w:rPr>
        <w:t xml:space="preserve">Let's see what are the things which we can do to improve the performance of the RecyclerView and hence, we get the smooth scrolling.</w:t>
      </w:r>
    </w:p>
    <w:p w:rsidR="00000000" w:rsidDel="00000000" w:rsidP="00000000" w:rsidRDefault="00000000" w:rsidRPr="00000000" w14:paraId="000020A0">
      <w:pPr>
        <w:pBdr>
          <w:top w:color="e5e5e5" w:space="0" w:sz="0" w:val="none"/>
          <w:left w:color="e5e5e5" w:space="0" w:sz="0" w:val="none"/>
          <w:bottom w:color="e5e5e5" w:space="0" w:sz="0" w:val="none"/>
          <w:right w:color="e5e5e5" w:space="0" w:sz="0" w:val="none"/>
          <w:between w:color="e5e5e5" w:space="0" w:sz="0" w:val="none"/>
        </w:pBdr>
        <w:shd w:fill="ffffff" w:val="clear"/>
        <w:spacing w:after="300" w:before="300" w:lineRule="auto"/>
        <w:rPr>
          <w:rFonts w:ascii="Roboto" w:cs="Roboto" w:eastAsia="Roboto" w:hAnsi="Roboto"/>
          <w:color w:val="525252"/>
          <w:sz w:val="24"/>
          <w:szCs w:val="24"/>
        </w:rPr>
      </w:pPr>
      <w:r w:rsidDel="00000000" w:rsidR="00000000" w:rsidRPr="00000000">
        <w:rPr>
          <w:rFonts w:ascii="Roboto" w:cs="Roboto" w:eastAsia="Roboto" w:hAnsi="Roboto"/>
          <w:color w:val="525252"/>
          <w:sz w:val="24"/>
          <w:szCs w:val="24"/>
          <w:rtl w:val="0"/>
        </w:rPr>
        <w:t xml:space="preserve">RecyclerView Optimization Techniques</w:t>
      </w:r>
    </w:p>
    <w:p w:rsidR="00000000" w:rsidDel="00000000" w:rsidP="00000000" w:rsidRDefault="00000000" w:rsidRPr="00000000" w14:paraId="000020A1">
      <w:pPr>
        <w:pBdr>
          <w:top w:color="e5e5e5" w:space="0" w:sz="0" w:val="none"/>
          <w:left w:color="e5e5e5" w:space="0" w:sz="0" w:val="none"/>
          <w:bottom w:color="e5e5e5" w:space="0" w:sz="0" w:val="none"/>
          <w:right w:color="e5e5e5" w:space="0" w:sz="0" w:val="none"/>
          <w:between w:color="e5e5e5" w:space="0" w:sz="0" w:val="none"/>
        </w:pBdr>
        <w:shd w:fill="ffffff" w:val="clear"/>
        <w:spacing w:after="300" w:before="300" w:lineRule="auto"/>
        <w:rPr>
          <w:rFonts w:ascii="Roboto" w:cs="Roboto" w:eastAsia="Roboto" w:hAnsi="Roboto"/>
          <w:color w:val="404040"/>
          <w:sz w:val="24"/>
          <w:szCs w:val="24"/>
        </w:rPr>
      </w:pPr>
      <w:r w:rsidDel="00000000" w:rsidR="00000000" w:rsidRPr="00000000">
        <w:rPr>
          <w:rFonts w:ascii="Roboto" w:cs="Roboto" w:eastAsia="Roboto" w:hAnsi="Roboto"/>
          <w:color w:val="404040"/>
          <w:sz w:val="24"/>
          <w:szCs w:val="24"/>
          <w:rtl w:val="0"/>
        </w:rPr>
        <w:t xml:space="preserve">Let's get started</w:t>
      </w:r>
    </w:p>
    <w:p w:rsidR="00000000" w:rsidDel="00000000" w:rsidP="00000000" w:rsidRDefault="00000000" w:rsidRPr="00000000" w14:paraId="000020A2">
      <w:pPr>
        <w:pStyle w:val="Heading2"/>
        <w:keepNext w:val="0"/>
        <w:keepLines w:val="0"/>
        <w:pBdr>
          <w:top w:color="e5e5e5" w:space="0" w:sz="0" w:val="none"/>
          <w:left w:color="e5e5e5" w:space="0" w:sz="0" w:val="none"/>
          <w:bottom w:color="e5e5e5" w:space="0" w:sz="0" w:val="none"/>
          <w:right w:color="e5e5e5" w:space="0" w:sz="0" w:val="none"/>
          <w:between w:color="e5e5e5" w:space="0" w:sz="0" w:val="none"/>
        </w:pBdr>
        <w:shd w:fill="ffffff" w:val="clear"/>
        <w:spacing w:after="340" w:before="680" w:line="319.9992" w:lineRule="auto"/>
        <w:rPr>
          <w:rFonts w:ascii="Roboto" w:cs="Roboto" w:eastAsia="Roboto" w:hAnsi="Roboto"/>
          <w:color w:val="171717"/>
          <w:sz w:val="34"/>
          <w:szCs w:val="34"/>
        </w:rPr>
      </w:pPr>
      <w:bookmarkStart w:colFirst="0" w:colLast="0" w:name="_heading=h.47us8jud840a" w:id="9"/>
      <w:bookmarkEnd w:id="9"/>
      <w:r w:rsidDel="00000000" w:rsidR="00000000" w:rsidRPr="00000000">
        <w:rPr>
          <w:rFonts w:ascii="Roboto" w:cs="Roboto" w:eastAsia="Roboto" w:hAnsi="Roboto"/>
          <w:color w:val="171717"/>
          <w:sz w:val="34"/>
          <w:szCs w:val="34"/>
          <w:rtl w:val="0"/>
        </w:rPr>
        <w:t xml:space="preserve">Use Image-Loading Library</w:t>
      </w:r>
    </w:p>
    <w:p w:rsidR="00000000" w:rsidDel="00000000" w:rsidP="00000000" w:rsidRDefault="00000000" w:rsidRPr="00000000" w14:paraId="000020A3">
      <w:pPr>
        <w:pBdr>
          <w:top w:color="e5e5e5" w:space="0" w:sz="0" w:val="none"/>
          <w:left w:color="e5e5e5" w:space="0" w:sz="0" w:val="none"/>
          <w:bottom w:color="e5e5e5" w:space="0" w:sz="0" w:val="none"/>
          <w:right w:color="e5e5e5" w:space="0" w:sz="0" w:val="none"/>
          <w:between w:color="e5e5e5" w:space="0" w:sz="0" w:val="none"/>
        </w:pBdr>
        <w:shd w:fill="ffffff" w:val="clear"/>
        <w:spacing w:after="300" w:lineRule="auto"/>
        <w:rPr>
          <w:rFonts w:ascii="Roboto" w:cs="Roboto" w:eastAsia="Roboto" w:hAnsi="Roboto"/>
          <w:color w:val="404040"/>
          <w:sz w:val="24"/>
          <w:szCs w:val="24"/>
        </w:rPr>
      </w:pPr>
      <w:r w:rsidDel="00000000" w:rsidR="00000000" w:rsidRPr="00000000">
        <w:rPr>
          <w:rFonts w:ascii="Roboto" w:cs="Roboto" w:eastAsia="Roboto" w:hAnsi="Roboto"/>
          <w:color w:val="404040"/>
          <w:sz w:val="24"/>
          <w:szCs w:val="24"/>
          <w:rtl w:val="0"/>
        </w:rPr>
        <w:t xml:space="preserve">As the Garbage Collection(GC) runs on the main thread, one of the reasons for unresponsive UI is </w:t>
      </w:r>
      <w:r w:rsidDel="00000000" w:rsidR="00000000" w:rsidRPr="00000000">
        <w:rPr>
          <w:rFonts w:ascii="Roboto" w:cs="Roboto" w:eastAsia="Roboto" w:hAnsi="Roboto"/>
          <w:color w:val="525252"/>
          <w:sz w:val="24"/>
          <w:szCs w:val="24"/>
          <w:rtl w:val="0"/>
        </w:rPr>
        <w:t xml:space="preserve">the continuous allocation and deallocation of memory,</w:t>
      </w:r>
      <w:r w:rsidDel="00000000" w:rsidR="00000000" w:rsidRPr="00000000">
        <w:rPr>
          <w:rFonts w:ascii="Roboto" w:cs="Roboto" w:eastAsia="Roboto" w:hAnsi="Roboto"/>
          <w:color w:val="404040"/>
          <w:sz w:val="24"/>
          <w:szCs w:val="24"/>
          <w:rtl w:val="0"/>
        </w:rPr>
        <w:t xml:space="preserve"> which leads to the very frequent GC run. By using the </w:t>
      </w:r>
      <w:hyperlink r:id="rId130">
        <w:r w:rsidDel="00000000" w:rsidR="00000000" w:rsidRPr="00000000">
          <w:rPr>
            <w:rFonts w:ascii="Roboto" w:cs="Roboto" w:eastAsia="Roboto" w:hAnsi="Roboto"/>
            <w:color w:val="14b8a6"/>
            <w:sz w:val="24"/>
            <w:szCs w:val="24"/>
            <w:u w:val="single"/>
            <w:rtl w:val="0"/>
          </w:rPr>
          <w:t xml:space="preserve">bitmap pool</w:t>
        </w:r>
      </w:hyperlink>
      <w:r w:rsidDel="00000000" w:rsidR="00000000" w:rsidRPr="00000000">
        <w:rPr>
          <w:rFonts w:ascii="Roboto" w:cs="Roboto" w:eastAsia="Roboto" w:hAnsi="Roboto"/>
          <w:color w:val="404040"/>
          <w:sz w:val="24"/>
          <w:szCs w:val="24"/>
          <w:rtl w:val="0"/>
        </w:rPr>
        <w:t xml:space="preserve"> concept, we can avoid it.</w:t>
      </w:r>
    </w:p>
    <w:p w:rsidR="00000000" w:rsidDel="00000000" w:rsidP="00000000" w:rsidRDefault="00000000" w:rsidRPr="00000000" w14:paraId="000020A4">
      <w:pPr>
        <w:pBdr>
          <w:top w:color="e5e5e5" w:space="0" w:sz="0" w:val="none"/>
          <w:left w:color="e5e5e5" w:space="0" w:sz="0" w:val="none"/>
          <w:bottom w:color="e5e5e5" w:space="0" w:sz="0" w:val="none"/>
          <w:right w:color="e5e5e5" w:space="0" w:sz="0" w:val="none"/>
          <w:between w:color="e5e5e5" w:space="0" w:sz="0" w:val="none"/>
        </w:pBdr>
        <w:shd w:fill="ffffff" w:val="clear"/>
        <w:spacing w:after="300" w:before="300" w:lineRule="auto"/>
        <w:rPr>
          <w:rFonts w:ascii="Roboto" w:cs="Roboto" w:eastAsia="Roboto" w:hAnsi="Roboto"/>
          <w:color w:val="404040"/>
          <w:sz w:val="24"/>
          <w:szCs w:val="24"/>
        </w:rPr>
      </w:pPr>
      <w:r w:rsidDel="00000000" w:rsidR="00000000" w:rsidRPr="00000000">
        <w:rPr>
          <w:rFonts w:ascii="Roboto" w:cs="Roboto" w:eastAsia="Roboto" w:hAnsi="Roboto"/>
          <w:color w:val="404040"/>
          <w:sz w:val="24"/>
          <w:szCs w:val="24"/>
          <w:rtl w:val="0"/>
        </w:rPr>
        <w:t xml:space="preserve">The best part is that Image-Loading libraries like Glide, Fresco uses this bitmap pool concept. So, always use Image-Loading libraries.</w:t>
      </w:r>
    </w:p>
    <w:p w:rsidR="00000000" w:rsidDel="00000000" w:rsidP="00000000" w:rsidRDefault="00000000" w:rsidRPr="00000000" w14:paraId="000020A5">
      <w:pPr>
        <w:pBdr>
          <w:top w:color="e5e5e5" w:space="0" w:sz="0" w:val="none"/>
          <w:left w:color="e5e5e5" w:space="0" w:sz="0" w:val="none"/>
          <w:bottom w:color="e5e5e5" w:space="0" w:sz="0" w:val="none"/>
          <w:right w:color="e5e5e5" w:space="0" w:sz="0" w:val="none"/>
          <w:between w:color="e5e5e5" w:space="0" w:sz="0" w:val="none"/>
        </w:pBdr>
        <w:shd w:fill="ffffff" w:val="clear"/>
        <w:spacing w:after="300" w:before="300" w:lineRule="auto"/>
        <w:rPr>
          <w:rFonts w:ascii="Roboto" w:cs="Roboto" w:eastAsia="Roboto" w:hAnsi="Roboto"/>
          <w:color w:val="404040"/>
          <w:sz w:val="24"/>
          <w:szCs w:val="24"/>
        </w:rPr>
      </w:pPr>
      <w:r w:rsidDel="00000000" w:rsidR="00000000" w:rsidRPr="00000000">
        <w:rPr>
          <w:rFonts w:ascii="Roboto" w:cs="Roboto" w:eastAsia="Roboto" w:hAnsi="Roboto"/>
          <w:color w:val="404040"/>
          <w:sz w:val="24"/>
          <w:szCs w:val="24"/>
          <w:rtl w:val="0"/>
        </w:rPr>
        <w:t xml:space="preserve">Delegate all the image-related tasks to these libraries.</w:t>
      </w:r>
    </w:p>
    <w:p w:rsidR="00000000" w:rsidDel="00000000" w:rsidP="00000000" w:rsidRDefault="00000000" w:rsidRPr="00000000" w14:paraId="000020A6">
      <w:pPr>
        <w:pBdr>
          <w:top w:color="e5e5e5" w:space="0" w:sz="0" w:val="none"/>
          <w:left w:color="e5e5e5" w:space="0" w:sz="0" w:val="none"/>
          <w:bottom w:color="e5e5e5" w:space="0" w:sz="0" w:val="none"/>
          <w:right w:color="e5e5e5" w:space="0" w:sz="0" w:val="none"/>
          <w:between w:color="e5e5e5" w:space="0" w:sz="0" w:val="none"/>
        </w:pBdr>
        <w:shd w:fill="ffffff" w:val="clear"/>
        <w:spacing w:after="300" w:before="300" w:lineRule="auto"/>
        <w:rPr>
          <w:rFonts w:ascii="Roboto" w:cs="Roboto" w:eastAsia="Roboto" w:hAnsi="Roboto"/>
          <w:color w:val="404040"/>
          <w:sz w:val="24"/>
          <w:szCs w:val="24"/>
        </w:rPr>
      </w:pPr>
      <w:r w:rsidDel="00000000" w:rsidR="00000000" w:rsidRPr="00000000">
        <w:rPr>
          <w:rFonts w:ascii="Roboto" w:cs="Roboto" w:eastAsia="Roboto" w:hAnsi="Roboto"/>
          <w:color w:val="404040"/>
          <w:sz w:val="24"/>
          <w:szCs w:val="24"/>
          <w:rtl w:val="0"/>
        </w:rPr>
        <w:t xml:space="preserve">If you are curious to know: </w:t>
      </w:r>
      <w:hyperlink r:id="rId131">
        <w:r w:rsidDel="00000000" w:rsidR="00000000" w:rsidRPr="00000000">
          <w:rPr>
            <w:rFonts w:ascii="Roboto" w:cs="Roboto" w:eastAsia="Roboto" w:hAnsi="Roboto"/>
            <w:color w:val="14b8a6"/>
            <w:sz w:val="24"/>
            <w:szCs w:val="24"/>
            <w:u w:val="single"/>
            <w:rtl w:val="0"/>
          </w:rPr>
          <w:t xml:space="preserve">How The Android Image Loading Library Glide and Fresco Works? Read here</w:t>
        </w:r>
      </w:hyperlink>
      <w:r w:rsidDel="00000000" w:rsidR="00000000" w:rsidRPr="00000000">
        <w:rPr>
          <w:rFonts w:ascii="Roboto" w:cs="Roboto" w:eastAsia="Roboto" w:hAnsi="Roboto"/>
          <w:color w:val="404040"/>
          <w:sz w:val="24"/>
          <w:szCs w:val="24"/>
          <w:rtl w:val="0"/>
        </w:rPr>
        <w:t xml:space="preserve">.</w:t>
      </w:r>
    </w:p>
    <w:p w:rsidR="00000000" w:rsidDel="00000000" w:rsidP="00000000" w:rsidRDefault="00000000" w:rsidRPr="00000000" w14:paraId="000020A7">
      <w:pPr>
        <w:pStyle w:val="Heading2"/>
        <w:keepNext w:val="0"/>
        <w:keepLines w:val="0"/>
        <w:pBdr>
          <w:top w:color="e5e5e5" w:space="0" w:sz="0" w:val="none"/>
          <w:left w:color="e5e5e5" w:space="0" w:sz="0" w:val="none"/>
          <w:bottom w:color="e5e5e5" w:space="0" w:sz="0" w:val="none"/>
          <w:right w:color="e5e5e5" w:space="0" w:sz="0" w:val="none"/>
          <w:between w:color="e5e5e5" w:space="0" w:sz="0" w:val="none"/>
        </w:pBdr>
        <w:shd w:fill="ffffff" w:val="clear"/>
        <w:spacing w:after="340" w:before="680" w:line="319.9992" w:lineRule="auto"/>
        <w:rPr>
          <w:rFonts w:ascii="Roboto" w:cs="Roboto" w:eastAsia="Roboto" w:hAnsi="Roboto"/>
          <w:color w:val="171717"/>
          <w:sz w:val="34"/>
          <w:szCs w:val="34"/>
        </w:rPr>
      </w:pPr>
      <w:bookmarkStart w:colFirst="0" w:colLast="0" w:name="_heading=h.d25blvu23qlu" w:id="10"/>
      <w:bookmarkEnd w:id="10"/>
      <w:r w:rsidDel="00000000" w:rsidR="00000000" w:rsidRPr="00000000">
        <w:rPr>
          <w:rFonts w:ascii="Roboto" w:cs="Roboto" w:eastAsia="Roboto" w:hAnsi="Roboto"/>
          <w:color w:val="171717"/>
          <w:sz w:val="34"/>
          <w:szCs w:val="34"/>
          <w:rtl w:val="0"/>
        </w:rPr>
        <w:t xml:space="preserve">Set Image Width and Height</w:t>
      </w:r>
    </w:p>
    <w:p w:rsidR="00000000" w:rsidDel="00000000" w:rsidP="00000000" w:rsidRDefault="00000000" w:rsidRPr="00000000" w14:paraId="000020A8">
      <w:pPr>
        <w:pBdr>
          <w:top w:color="e5e5e5" w:space="0" w:sz="0" w:val="none"/>
          <w:left w:color="e5e5e5" w:space="0" w:sz="0" w:val="none"/>
          <w:bottom w:color="e5e5e5" w:space="0" w:sz="0" w:val="none"/>
          <w:right w:color="e5e5e5" w:space="0" w:sz="0" w:val="none"/>
          <w:between w:color="e5e5e5" w:space="0" w:sz="0" w:val="none"/>
        </w:pBdr>
        <w:shd w:fill="ffffff" w:val="clear"/>
        <w:spacing w:after="300" w:lineRule="auto"/>
        <w:rPr>
          <w:rFonts w:ascii="Roboto" w:cs="Roboto" w:eastAsia="Roboto" w:hAnsi="Roboto"/>
          <w:color w:val="404040"/>
          <w:sz w:val="24"/>
          <w:szCs w:val="24"/>
        </w:rPr>
      </w:pPr>
      <w:r w:rsidDel="00000000" w:rsidR="00000000" w:rsidRPr="00000000">
        <w:rPr>
          <w:rFonts w:ascii="Roboto" w:cs="Roboto" w:eastAsia="Roboto" w:hAnsi="Roboto"/>
          <w:color w:val="404040"/>
          <w:sz w:val="24"/>
          <w:szCs w:val="24"/>
          <w:rtl w:val="0"/>
        </w:rPr>
        <w:t xml:space="preserve">If our image width and height are dynamic(not fixed), and we are getting the </w:t>
      </w:r>
      <w:r w:rsidDel="00000000" w:rsidR="00000000" w:rsidRPr="00000000">
        <w:rPr>
          <w:rFonts w:ascii="Consolas" w:cs="Consolas" w:eastAsia="Consolas" w:hAnsi="Consolas"/>
          <w:color w:val="ec4899"/>
          <w:sz w:val="21"/>
          <w:szCs w:val="21"/>
          <w:shd w:fill="f5f5f5" w:val="clear"/>
          <w:rtl w:val="0"/>
        </w:rPr>
        <w:t xml:space="preserve">imageUrl</w:t>
      </w:r>
      <w:r w:rsidDel="00000000" w:rsidR="00000000" w:rsidRPr="00000000">
        <w:rPr>
          <w:rFonts w:ascii="Roboto" w:cs="Roboto" w:eastAsia="Roboto" w:hAnsi="Roboto"/>
          <w:color w:val="404040"/>
          <w:sz w:val="24"/>
          <w:szCs w:val="24"/>
          <w:rtl w:val="0"/>
        </w:rPr>
        <w:t xml:space="preserve"> from the server.</w:t>
      </w:r>
    </w:p>
    <w:p w:rsidR="00000000" w:rsidDel="00000000" w:rsidP="00000000" w:rsidRDefault="00000000" w:rsidRPr="00000000" w14:paraId="000020A9">
      <w:pPr>
        <w:pBdr>
          <w:top w:color="e5e5e5" w:space="0" w:sz="0" w:val="none"/>
          <w:left w:color="e5e5e5" w:space="0" w:sz="0" w:val="none"/>
          <w:bottom w:color="e5e5e5" w:space="0" w:sz="0" w:val="none"/>
          <w:right w:color="e5e5e5" w:space="0" w:sz="0" w:val="none"/>
          <w:between w:color="e5e5e5" w:space="0" w:sz="0" w:val="none"/>
        </w:pBdr>
        <w:shd w:fill="ffffff" w:val="clear"/>
        <w:spacing w:after="300" w:before="300" w:lineRule="auto"/>
        <w:rPr>
          <w:rFonts w:ascii="Roboto" w:cs="Roboto" w:eastAsia="Roboto" w:hAnsi="Roboto"/>
          <w:color w:val="404040"/>
          <w:sz w:val="24"/>
          <w:szCs w:val="24"/>
        </w:rPr>
      </w:pPr>
      <w:r w:rsidDel="00000000" w:rsidR="00000000" w:rsidRPr="00000000">
        <w:rPr>
          <w:rFonts w:ascii="Roboto" w:cs="Roboto" w:eastAsia="Roboto" w:hAnsi="Roboto"/>
          <w:color w:val="404040"/>
          <w:sz w:val="24"/>
          <w:szCs w:val="24"/>
          <w:rtl w:val="0"/>
        </w:rPr>
        <w:t xml:space="preserve">If we do not set the correct image width and height prior, the UI will </w:t>
      </w:r>
      <w:r w:rsidDel="00000000" w:rsidR="00000000" w:rsidRPr="00000000">
        <w:rPr>
          <w:rFonts w:ascii="Roboto" w:cs="Roboto" w:eastAsia="Roboto" w:hAnsi="Roboto"/>
          <w:color w:val="525252"/>
          <w:sz w:val="24"/>
          <w:szCs w:val="24"/>
          <w:rtl w:val="0"/>
        </w:rPr>
        <w:t xml:space="preserve">flicker</w:t>
      </w:r>
      <w:r w:rsidDel="00000000" w:rsidR="00000000" w:rsidRPr="00000000">
        <w:rPr>
          <w:rFonts w:ascii="Roboto" w:cs="Roboto" w:eastAsia="Roboto" w:hAnsi="Roboto"/>
          <w:color w:val="404040"/>
          <w:sz w:val="24"/>
          <w:szCs w:val="24"/>
          <w:rtl w:val="0"/>
        </w:rPr>
        <w:t xml:space="preserve"> during the transition of loading(downloading of image) and setting of the image into the ImageView(actually making it visible when downloading completes).</w:t>
      </w:r>
    </w:p>
    <w:p w:rsidR="00000000" w:rsidDel="00000000" w:rsidP="00000000" w:rsidRDefault="00000000" w:rsidRPr="00000000" w14:paraId="000020AA">
      <w:pPr>
        <w:pBdr>
          <w:top w:color="e5e5e5" w:space="0" w:sz="0" w:val="none"/>
          <w:left w:color="e5e5e5" w:space="0" w:sz="0" w:val="none"/>
          <w:bottom w:color="e5e5e5" w:space="0" w:sz="0" w:val="none"/>
          <w:right w:color="e5e5e5" w:space="0" w:sz="0" w:val="none"/>
          <w:between w:color="e5e5e5" w:space="0" w:sz="0" w:val="none"/>
        </w:pBdr>
        <w:shd w:fill="ffffff" w:val="clear"/>
        <w:spacing w:after="300" w:before="300" w:lineRule="auto"/>
        <w:rPr>
          <w:rFonts w:ascii="Roboto" w:cs="Roboto" w:eastAsia="Roboto" w:hAnsi="Roboto"/>
          <w:color w:val="404040"/>
          <w:sz w:val="24"/>
          <w:szCs w:val="24"/>
        </w:rPr>
      </w:pPr>
      <w:r w:rsidDel="00000000" w:rsidR="00000000" w:rsidRPr="00000000">
        <w:rPr>
          <w:rFonts w:ascii="Roboto" w:cs="Roboto" w:eastAsia="Roboto" w:hAnsi="Roboto"/>
          <w:color w:val="404040"/>
          <w:sz w:val="24"/>
          <w:szCs w:val="24"/>
          <w:rtl w:val="0"/>
        </w:rPr>
        <w:t xml:space="preserve">So, we should ask our backend developer to send the image size or the aspect ratio, accordingly, we can calculate the required width and height of the ImageView.</w:t>
      </w:r>
    </w:p>
    <w:p w:rsidR="00000000" w:rsidDel="00000000" w:rsidP="00000000" w:rsidRDefault="00000000" w:rsidRPr="00000000" w14:paraId="000020AB">
      <w:pPr>
        <w:pBdr>
          <w:top w:color="e5e5e5" w:space="0" w:sz="0" w:val="none"/>
          <w:left w:color="e5e5e5" w:space="0" w:sz="0" w:val="none"/>
          <w:bottom w:color="e5e5e5" w:space="0" w:sz="0" w:val="none"/>
          <w:right w:color="e5e5e5" w:space="0" w:sz="0" w:val="none"/>
          <w:between w:color="e5e5e5" w:space="0" w:sz="0" w:val="none"/>
        </w:pBdr>
        <w:shd w:fill="ffffff" w:val="clear"/>
        <w:spacing w:after="300" w:before="300" w:lineRule="auto"/>
        <w:rPr>
          <w:rFonts w:ascii="Roboto" w:cs="Roboto" w:eastAsia="Roboto" w:hAnsi="Roboto"/>
          <w:color w:val="404040"/>
          <w:sz w:val="24"/>
          <w:szCs w:val="24"/>
        </w:rPr>
      </w:pPr>
      <w:r w:rsidDel="00000000" w:rsidR="00000000" w:rsidRPr="00000000">
        <w:rPr>
          <w:rFonts w:ascii="Roboto" w:cs="Roboto" w:eastAsia="Roboto" w:hAnsi="Roboto"/>
          <w:color w:val="404040"/>
          <w:sz w:val="24"/>
          <w:szCs w:val="24"/>
          <w:rtl w:val="0"/>
        </w:rPr>
        <w:t xml:space="preserve">Then, we will be able to set the width and height prior only. Hence no flickering. Problem Solved!</w:t>
      </w:r>
    </w:p>
    <w:p w:rsidR="00000000" w:rsidDel="00000000" w:rsidP="00000000" w:rsidRDefault="00000000" w:rsidRPr="00000000" w14:paraId="000020AC">
      <w:pPr>
        <w:pStyle w:val="Heading2"/>
        <w:keepNext w:val="0"/>
        <w:keepLines w:val="0"/>
        <w:pBdr>
          <w:top w:color="e5e5e5" w:space="0" w:sz="0" w:val="none"/>
          <w:left w:color="e5e5e5" w:space="0" w:sz="0" w:val="none"/>
          <w:bottom w:color="e5e5e5" w:space="0" w:sz="0" w:val="none"/>
          <w:right w:color="e5e5e5" w:space="0" w:sz="0" w:val="none"/>
          <w:between w:color="e5e5e5" w:space="0" w:sz="0" w:val="none"/>
        </w:pBdr>
        <w:shd w:fill="ffffff" w:val="clear"/>
        <w:spacing w:after="340" w:before="680" w:line="319.9992" w:lineRule="auto"/>
        <w:rPr>
          <w:rFonts w:ascii="Roboto" w:cs="Roboto" w:eastAsia="Roboto" w:hAnsi="Roboto"/>
          <w:color w:val="171717"/>
          <w:sz w:val="34"/>
          <w:szCs w:val="34"/>
        </w:rPr>
      </w:pPr>
      <w:bookmarkStart w:colFirst="0" w:colLast="0" w:name="_heading=h.2d0lxqh534aq" w:id="11"/>
      <w:bookmarkEnd w:id="11"/>
      <w:r w:rsidDel="00000000" w:rsidR="00000000" w:rsidRPr="00000000">
        <w:rPr>
          <w:rFonts w:ascii="Roboto" w:cs="Roboto" w:eastAsia="Roboto" w:hAnsi="Roboto"/>
          <w:color w:val="171717"/>
          <w:sz w:val="34"/>
          <w:szCs w:val="34"/>
          <w:rtl w:val="0"/>
        </w:rPr>
        <w:t xml:space="preserve">Do less in onBindViewHolder method</w:t>
      </w:r>
    </w:p>
    <w:p w:rsidR="00000000" w:rsidDel="00000000" w:rsidP="00000000" w:rsidRDefault="00000000" w:rsidRPr="00000000" w14:paraId="000020AD">
      <w:pPr>
        <w:pBdr>
          <w:top w:color="e5e5e5" w:space="0" w:sz="0" w:val="none"/>
          <w:left w:color="e5e5e5" w:space="0" w:sz="0" w:val="none"/>
          <w:bottom w:color="e5e5e5" w:space="0" w:sz="0" w:val="none"/>
          <w:right w:color="e5e5e5" w:space="0" w:sz="0" w:val="none"/>
          <w:between w:color="e5e5e5" w:space="0" w:sz="0" w:val="none"/>
        </w:pBdr>
        <w:shd w:fill="ffffff" w:val="clear"/>
        <w:spacing w:after="300" w:lineRule="auto"/>
        <w:rPr>
          <w:rFonts w:ascii="Roboto" w:cs="Roboto" w:eastAsia="Roboto" w:hAnsi="Roboto"/>
          <w:color w:val="404040"/>
          <w:sz w:val="24"/>
          <w:szCs w:val="24"/>
        </w:rPr>
      </w:pPr>
      <w:r w:rsidDel="00000000" w:rsidR="00000000" w:rsidRPr="00000000">
        <w:rPr>
          <w:rFonts w:ascii="Roboto" w:cs="Roboto" w:eastAsia="Roboto" w:hAnsi="Roboto"/>
          <w:color w:val="404040"/>
          <w:sz w:val="24"/>
          <w:szCs w:val="24"/>
          <w:rtl w:val="0"/>
        </w:rPr>
        <w:t xml:space="preserve">Our onBindViewHolder method should do very less work. We should check our onBindViewHolder method and optimize it. We can see the improvement in our RecyclerView by doing so.</w:t>
      </w:r>
    </w:p>
    <w:p w:rsidR="00000000" w:rsidDel="00000000" w:rsidP="00000000" w:rsidRDefault="00000000" w:rsidRPr="00000000" w14:paraId="000020AE">
      <w:pPr>
        <w:pStyle w:val="Heading2"/>
        <w:keepNext w:val="0"/>
        <w:keepLines w:val="0"/>
        <w:pBdr>
          <w:top w:color="e5e5e5" w:space="0" w:sz="0" w:val="none"/>
          <w:left w:color="e5e5e5" w:space="0" w:sz="0" w:val="none"/>
          <w:bottom w:color="e5e5e5" w:space="0" w:sz="0" w:val="none"/>
          <w:right w:color="e5e5e5" w:space="0" w:sz="0" w:val="none"/>
          <w:between w:color="e5e5e5" w:space="0" w:sz="0" w:val="none"/>
        </w:pBdr>
        <w:shd w:fill="ffffff" w:val="clear"/>
        <w:spacing w:after="340" w:before="680" w:line="319.9992" w:lineRule="auto"/>
        <w:rPr>
          <w:rFonts w:ascii="Roboto" w:cs="Roboto" w:eastAsia="Roboto" w:hAnsi="Roboto"/>
          <w:color w:val="171717"/>
          <w:sz w:val="34"/>
          <w:szCs w:val="34"/>
        </w:rPr>
      </w:pPr>
      <w:bookmarkStart w:colFirst="0" w:colLast="0" w:name="_heading=h.vdyl1t45g2x" w:id="12"/>
      <w:bookmarkEnd w:id="12"/>
      <w:r w:rsidDel="00000000" w:rsidR="00000000" w:rsidRPr="00000000">
        <w:rPr>
          <w:rFonts w:ascii="Roboto" w:cs="Roboto" w:eastAsia="Roboto" w:hAnsi="Roboto"/>
          <w:color w:val="171717"/>
          <w:sz w:val="34"/>
          <w:szCs w:val="34"/>
          <w:rtl w:val="0"/>
        </w:rPr>
        <w:t xml:space="preserve">Use Notify Item RecyclerView API</w:t>
      </w:r>
    </w:p>
    <w:p w:rsidR="00000000" w:rsidDel="00000000" w:rsidP="00000000" w:rsidRDefault="00000000" w:rsidRPr="00000000" w14:paraId="000020AF">
      <w:pPr>
        <w:pBdr>
          <w:top w:color="e5e5e5" w:space="0" w:sz="0" w:val="none"/>
          <w:left w:color="e5e5e5" w:space="0" w:sz="0" w:val="none"/>
          <w:bottom w:color="e5e5e5" w:space="0" w:sz="0" w:val="none"/>
          <w:right w:color="e5e5e5" w:space="0" w:sz="0" w:val="none"/>
          <w:between w:color="e5e5e5" w:space="0" w:sz="0" w:val="none"/>
        </w:pBdr>
        <w:shd w:fill="ffffff" w:val="clear"/>
        <w:spacing w:after="300" w:lineRule="auto"/>
        <w:rPr>
          <w:rFonts w:ascii="Roboto" w:cs="Roboto" w:eastAsia="Roboto" w:hAnsi="Roboto"/>
          <w:color w:val="404040"/>
          <w:sz w:val="24"/>
          <w:szCs w:val="24"/>
        </w:rPr>
      </w:pPr>
      <w:r w:rsidDel="00000000" w:rsidR="00000000" w:rsidRPr="00000000">
        <w:rPr>
          <w:rFonts w:ascii="Roboto" w:cs="Roboto" w:eastAsia="Roboto" w:hAnsi="Roboto"/>
          <w:color w:val="404040"/>
          <w:sz w:val="24"/>
          <w:szCs w:val="24"/>
          <w:rtl w:val="0"/>
        </w:rPr>
        <w:t xml:space="preserve">Whenever we have the use-case of the removal, the updation, the addition of item, use the Notify Item API.</w:t>
      </w:r>
    </w:p>
    <w:p w:rsidR="00000000" w:rsidDel="00000000" w:rsidP="00000000" w:rsidRDefault="00000000" w:rsidRPr="00000000" w14:paraId="000020B0">
      <w:pPr>
        <w:rPr>
          <w:rFonts w:ascii="Consolas" w:cs="Consolas" w:eastAsia="Consolas" w:hAnsi="Consolas"/>
          <w:color w:val="404040"/>
          <w:sz w:val="21"/>
          <w:szCs w:val="21"/>
          <w:highlight w:val="white"/>
        </w:rPr>
      </w:pPr>
      <w:r w:rsidDel="00000000" w:rsidR="00000000" w:rsidRPr="00000000">
        <w:rPr>
          <w:rFonts w:ascii="Consolas" w:cs="Consolas" w:eastAsia="Consolas" w:hAnsi="Consolas"/>
          <w:color w:val="404040"/>
          <w:sz w:val="21"/>
          <w:szCs w:val="21"/>
          <w:highlight w:val="white"/>
          <w:rtl w:val="0"/>
        </w:rPr>
        <w:t xml:space="preserve">adapter</w:t>
      </w:r>
      <w:r w:rsidDel="00000000" w:rsidR="00000000" w:rsidRPr="00000000">
        <w:rPr>
          <w:rFonts w:ascii="Consolas" w:cs="Consolas" w:eastAsia="Consolas" w:hAnsi="Consolas"/>
          <w:color w:val="c792ea"/>
          <w:sz w:val="21"/>
          <w:szCs w:val="21"/>
          <w:highlight w:val="white"/>
          <w:rtl w:val="0"/>
        </w:rPr>
        <w:t xml:space="preserve">.</w:t>
      </w:r>
      <w:r w:rsidDel="00000000" w:rsidR="00000000" w:rsidRPr="00000000">
        <w:rPr>
          <w:rFonts w:ascii="Consolas" w:cs="Consolas" w:eastAsia="Consolas" w:hAnsi="Consolas"/>
          <w:color w:val="82aaff"/>
          <w:sz w:val="21"/>
          <w:szCs w:val="21"/>
          <w:highlight w:val="white"/>
          <w:rtl w:val="0"/>
        </w:rPr>
        <w:t xml:space="preserve">notifyItemRemoved</w:t>
      </w:r>
      <w:r w:rsidDel="00000000" w:rsidR="00000000" w:rsidRPr="00000000">
        <w:rPr>
          <w:rFonts w:ascii="Consolas" w:cs="Consolas" w:eastAsia="Consolas" w:hAnsi="Consolas"/>
          <w:color w:val="c792ea"/>
          <w:sz w:val="21"/>
          <w:szCs w:val="21"/>
          <w:highlight w:val="white"/>
          <w:rtl w:val="0"/>
        </w:rPr>
        <w:t xml:space="preserve">(</w:t>
      </w:r>
      <w:r w:rsidDel="00000000" w:rsidR="00000000" w:rsidRPr="00000000">
        <w:rPr>
          <w:rFonts w:ascii="Consolas" w:cs="Consolas" w:eastAsia="Consolas" w:hAnsi="Consolas"/>
          <w:color w:val="404040"/>
          <w:sz w:val="21"/>
          <w:szCs w:val="21"/>
          <w:highlight w:val="white"/>
          <w:rtl w:val="0"/>
        </w:rPr>
        <w:t xml:space="preserve">position</w:t>
      </w:r>
      <w:r w:rsidDel="00000000" w:rsidR="00000000" w:rsidRPr="00000000">
        <w:rPr>
          <w:rFonts w:ascii="Consolas" w:cs="Consolas" w:eastAsia="Consolas" w:hAnsi="Consolas"/>
          <w:color w:val="c792ea"/>
          <w:sz w:val="21"/>
          <w:szCs w:val="21"/>
          <w:highlight w:val="white"/>
          <w:rtl w:val="0"/>
        </w:rPr>
        <w:t xml:space="preserve">)</w:t>
      </w:r>
      <w:r w:rsidDel="00000000" w:rsidR="00000000" w:rsidRPr="00000000">
        <w:rPr>
          <w:rtl w:val="0"/>
        </w:rPr>
      </w:r>
    </w:p>
    <w:p w:rsidR="00000000" w:rsidDel="00000000" w:rsidP="00000000" w:rsidRDefault="00000000" w:rsidRPr="00000000" w14:paraId="000020B1">
      <w:pPr>
        <w:shd w:fill="ffffff" w:val="clear"/>
        <w:spacing w:after="360" w:before="360" w:line="411.42960000000005" w:lineRule="auto"/>
        <w:rPr>
          <w:rFonts w:ascii="Consolas" w:cs="Consolas" w:eastAsia="Consolas" w:hAnsi="Consolas"/>
          <w:color w:val="404040"/>
          <w:sz w:val="21"/>
          <w:szCs w:val="21"/>
          <w:shd w:fill="262626" w:val="clear"/>
        </w:rPr>
      </w:pPr>
      <w:r w:rsidDel="00000000" w:rsidR="00000000" w:rsidRPr="00000000">
        <w:rPr>
          <w:rtl w:val="0"/>
        </w:rPr>
      </w:r>
    </w:p>
    <w:p w:rsidR="00000000" w:rsidDel="00000000" w:rsidP="00000000" w:rsidRDefault="00000000" w:rsidRPr="00000000" w14:paraId="000020B2">
      <w:pPr>
        <w:rPr>
          <w:rFonts w:ascii="Consolas" w:cs="Consolas" w:eastAsia="Consolas" w:hAnsi="Consolas"/>
          <w:color w:val="404040"/>
          <w:sz w:val="21"/>
          <w:szCs w:val="21"/>
          <w:highlight w:val="white"/>
        </w:rPr>
      </w:pPr>
      <w:r w:rsidDel="00000000" w:rsidR="00000000" w:rsidRPr="00000000">
        <w:rPr>
          <w:rFonts w:ascii="Consolas" w:cs="Consolas" w:eastAsia="Consolas" w:hAnsi="Consolas"/>
          <w:color w:val="404040"/>
          <w:sz w:val="21"/>
          <w:szCs w:val="21"/>
          <w:highlight w:val="white"/>
          <w:rtl w:val="0"/>
        </w:rPr>
        <w:t xml:space="preserve">adapter</w:t>
      </w:r>
      <w:r w:rsidDel="00000000" w:rsidR="00000000" w:rsidRPr="00000000">
        <w:rPr>
          <w:rFonts w:ascii="Consolas" w:cs="Consolas" w:eastAsia="Consolas" w:hAnsi="Consolas"/>
          <w:color w:val="c792ea"/>
          <w:sz w:val="21"/>
          <w:szCs w:val="21"/>
          <w:highlight w:val="white"/>
          <w:rtl w:val="0"/>
        </w:rPr>
        <w:t xml:space="preserve">.</w:t>
      </w:r>
      <w:r w:rsidDel="00000000" w:rsidR="00000000" w:rsidRPr="00000000">
        <w:rPr>
          <w:rFonts w:ascii="Consolas" w:cs="Consolas" w:eastAsia="Consolas" w:hAnsi="Consolas"/>
          <w:color w:val="82aaff"/>
          <w:sz w:val="21"/>
          <w:szCs w:val="21"/>
          <w:highlight w:val="white"/>
          <w:rtl w:val="0"/>
        </w:rPr>
        <w:t xml:space="preserve">notifyItemChanged</w:t>
      </w:r>
      <w:r w:rsidDel="00000000" w:rsidR="00000000" w:rsidRPr="00000000">
        <w:rPr>
          <w:rFonts w:ascii="Consolas" w:cs="Consolas" w:eastAsia="Consolas" w:hAnsi="Consolas"/>
          <w:color w:val="c792ea"/>
          <w:sz w:val="21"/>
          <w:szCs w:val="21"/>
          <w:highlight w:val="white"/>
          <w:rtl w:val="0"/>
        </w:rPr>
        <w:t xml:space="preserve">(</w:t>
      </w:r>
      <w:r w:rsidDel="00000000" w:rsidR="00000000" w:rsidRPr="00000000">
        <w:rPr>
          <w:rFonts w:ascii="Consolas" w:cs="Consolas" w:eastAsia="Consolas" w:hAnsi="Consolas"/>
          <w:color w:val="404040"/>
          <w:sz w:val="21"/>
          <w:szCs w:val="21"/>
          <w:highlight w:val="white"/>
          <w:rtl w:val="0"/>
        </w:rPr>
        <w:t xml:space="preserve">position</w:t>
      </w:r>
      <w:r w:rsidDel="00000000" w:rsidR="00000000" w:rsidRPr="00000000">
        <w:rPr>
          <w:rFonts w:ascii="Consolas" w:cs="Consolas" w:eastAsia="Consolas" w:hAnsi="Consolas"/>
          <w:color w:val="c792ea"/>
          <w:sz w:val="21"/>
          <w:szCs w:val="21"/>
          <w:highlight w:val="white"/>
          <w:rtl w:val="0"/>
        </w:rPr>
        <w:t xml:space="preserve">)</w:t>
      </w:r>
      <w:r w:rsidDel="00000000" w:rsidR="00000000" w:rsidRPr="00000000">
        <w:rPr>
          <w:rtl w:val="0"/>
        </w:rPr>
      </w:r>
    </w:p>
    <w:p w:rsidR="00000000" w:rsidDel="00000000" w:rsidP="00000000" w:rsidRDefault="00000000" w:rsidRPr="00000000" w14:paraId="000020B3">
      <w:pPr>
        <w:shd w:fill="ffffff" w:val="clear"/>
        <w:spacing w:after="360" w:before="360" w:line="411.42960000000005" w:lineRule="auto"/>
        <w:rPr>
          <w:rFonts w:ascii="Consolas" w:cs="Consolas" w:eastAsia="Consolas" w:hAnsi="Consolas"/>
          <w:color w:val="404040"/>
          <w:sz w:val="21"/>
          <w:szCs w:val="21"/>
          <w:highlight w:val="white"/>
        </w:rPr>
      </w:pPr>
      <w:r w:rsidDel="00000000" w:rsidR="00000000" w:rsidRPr="00000000">
        <w:rPr>
          <w:rtl w:val="0"/>
        </w:rPr>
      </w:r>
    </w:p>
    <w:p w:rsidR="00000000" w:rsidDel="00000000" w:rsidP="00000000" w:rsidRDefault="00000000" w:rsidRPr="00000000" w14:paraId="000020B4">
      <w:pPr>
        <w:rPr>
          <w:rFonts w:ascii="Consolas" w:cs="Consolas" w:eastAsia="Consolas" w:hAnsi="Consolas"/>
          <w:color w:val="404040"/>
          <w:sz w:val="21"/>
          <w:szCs w:val="21"/>
          <w:highlight w:val="white"/>
        </w:rPr>
      </w:pPr>
      <w:r w:rsidDel="00000000" w:rsidR="00000000" w:rsidRPr="00000000">
        <w:rPr>
          <w:rFonts w:ascii="Consolas" w:cs="Consolas" w:eastAsia="Consolas" w:hAnsi="Consolas"/>
          <w:color w:val="404040"/>
          <w:sz w:val="21"/>
          <w:szCs w:val="21"/>
          <w:highlight w:val="white"/>
          <w:rtl w:val="0"/>
        </w:rPr>
        <w:t xml:space="preserve">adapter</w:t>
      </w:r>
      <w:r w:rsidDel="00000000" w:rsidR="00000000" w:rsidRPr="00000000">
        <w:rPr>
          <w:rFonts w:ascii="Consolas" w:cs="Consolas" w:eastAsia="Consolas" w:hAnsi="Consolas"/>
          <w:color w:val="c792ea"/>
          <w:sz w:val="21"/>
          <w:szCs w:val="21"/>
          <w:highlight w:val="white"/>
          <w:rtl w:val="0"/>
        </w:rPr>
        <w:t xml:space="preserve">.</w:t>
      </w:r>
      <w:r w:rsidDel="00000000" w:rsidR="00000000" w:rsidRPr="00000000">
        <w:rPr>
          <w:rFonts w:ascii="Consolas" w:cs="Consolas" w:eastAsia="Consolas" w:hAnsi="Consolas"/>
          <w:color w:val="82aaff"/>
          <w:sz w:val="21"/>
          <w:szCs w:val="21"/>
          <w:highlight w:val="white"/>
          <w:rtl w:val="0"/>
        </w:rPr>
        <w:t xml:space="preserve">notifyItemInserted</w:t>
      </w:r>
      <w:r w:rsidDel="00000000" w:rsidR="00000000" w:rsidRPr="00000000">
        <w:rPr>
          <w:rFonts w:ascii="Consolas" w:cs="Consolas" w:eastAsia="Consolas" w:hAnsi="Consolas"/>
          <w:color w:val="c792ea"/>
          <w:sz w:val="21"/>
          <w:szCs w:val="21"/>
          <w:highlight w:val="white"/>
          <w:rtl w:val="0"/>
        </w:rPr>
        <w:t xml:space="preserve">(</w:t>
      </w:r>
      <w:r w:rsidDel="00000000" w:rsidR="00000000" w:rsidRPr="00000000">
        <w:rPr>
          <w:rFonts w:ascii="Consolas" w:cs="Consolas" w:eastAsia="Consolas" w:hAnsi="Consolas"/>
          <w:color w:val="404040"/>
          <w:sz w:val="21"/>
          <w:szCs w:val="21"/>
          <w:highlight w:val="white"/>
          <w:rtl w:val="0"/>
        </w:rPr>
        <w:t xml:space="preserve">position</w:t>
      </w:r>
      <w:r w:rsidDel="00000000" w:rsidR="00000000" w:rsidRPr="00000000">
        <w:rPr>
          <w:rFonts w:ascii="Consolas" w:cs="Consolas" w:eastAsia="Consolas" w:hAnsi="Consolas"/>
          <w:color w:val="c792ea"/>
          <w:sz w:val="21"/>
          <w:szCs w:val="21"/>
          <w:highlight w:val="white"/>
          <w:rtl w:val="0"/>
        </w:rPr>
        <w:t xml:space="preserve">)</w:t>
      </w:r>
      <w:r w:rsidDel="00000000" w:rsidR="00000000" w:rsidRPr="00000000">
        <w:rPr>
          <w:rtl w:val="0"/>
        </w:rPr>
      </w:r>
    </w:p>
    <w:p w:rsidR="00000000" w:rsidDel="00000000" w:rsidP="00000000" w:rsidRDefault="00000000" w:rsidRPr="00000000" w14:paraId="000020B5">
      <w:pPr>
        <w:shd w:fill="ffffff" w:val="clear"/>
        <w:spacing w:after="360" w:before="360" w:line="411.42960000000005" w:lineRule="auto"/>
        <w:rPr>
          <w:rFonts w:ascii="Consolas" w:cs="Consolas" w:eastAsia="Consolas" w:hAnsi="Consolas"/>
          <w:color w:val="404040"/>
          <w:sz w:val="21"/>
          <w:szCs w:val="21"/>
          <w:highlight w:val="white"/>
        </w:rPr>
      </w:pPr>
      <w:r w:rsidDel="00000000" w:rsidR="00000000" w:rsidRPr="00000000">
        <w:rPr>
          <w:rtl w:val="0"/>
        </w:rPr>
      </w:r>
    </w:p>
    <w:p w:rsidR="00000000" w:rsidDel="00000000" w:rsidP="00000000" w:rsidRDefault="00000000" w:rsidRPr="00000000" w14:paraId="000020B6">
      <w:pPr>
        <w:rPr>
          <w:rFonts w:ascii="Consolas" w:cs="Consolas" w:eastAsia="Consolas" w:hAnsi="Consolas"/>
          <w:color w:val="404040"/>
          <w:sz w:val="21"/>
          <w:szCs w:val="21"/>
          <w:highlight w:val="white"/>
        </w:rPr>
      </w:pPr>
      <w:r w:rsidDel="00000000" w:rsidR="00000000" w:rsidRPr="00000000">
        <w:rPr>
          <w:rFonts w:ascii="Consolas" w:cs="Consolas" w:eastAsia="Consolas" w:hAnsi="Consolas"/>
          <w:color w:val="404040"/>
          <w:sz w:val="21"/>
          <w:szCs w:val="21"/>
          <w:highlight w:val="white"/>
          <w:rtl w:val="0"/>
        </w:rPr>
        <w:t xml:space="preserve">adapter</w:t>
      </w:r>
      <w:r w:rsidDel="00000000" w:rsidR="00000000" w:rsidRPr="00000000">
        <w:rPr>
          <w:rFonts w:ascii="Consolas" w:cs="Consolas" w:eastAsia="Consolas" w:hAnsi="Consolas"/>
          <w:color w:val="c792ea"/>
          <w:sz w:val="21"/>
          <w:szCs w:val="21"/>
          <w:highlight w:val="white"/>
          <w:rtl w:val="0"/>
        </w:rPr>
        <w:t xml:space="preserve">.</w:t>
      </w:r>
      <w:r w:rsidDel="00000000" w:rsidR="00000000" w:rsidRPr="00000000">
        <w:rPr>
          <w:rFonts w:ascii="Consolas" w:cs="Consolas" w:eastAsia="Consolas" w:hAnsi="Consolas"/>
          <w:color w:val="82aaff"/>
          <w:sz w:val="21"/>
          <w:szCs w:val="21"/>
          <w:highlight w:val="white"/>
          <w:rtl w:val="0"/>
        </w:rPr>
        <w:t xml:space="preserve">notifyItemRangeInserted</w:t>
      </w:r>
      <w:r w:rsidDel="00000000" w:rsidR="00000000" w:rsidRPr="00000000">
        <w:rPr>
          <w:rFonts w:ascii="Consolas" w:cs="Consolas" w:eastAsia="Consolas" w:hAnsi="Consolas"/>
          <w:color w:val="c792ea"/>
          <w:sz w:val="21"/>
          <w:szCs w:val="21"/>
          <w:highlight w:val="white"/>
          <w:rtl w:val="0"/>
        </w:rPr>
        <w:t xml:space="preserve">(</w:t>
      </w:r>
      <w:r w:rsidDel="00000000" w:rsidR="00000000" w:rsidRPr="00000000">
        <w:rPr>
          <w:rFonts w:ascii="Consolas" w:cs="Consolas" w:eastAsia="Consolas" w:hAnsi="Consolas"/>
          <w:color w:val="404040"/>
          <w:sz w:val="21"/>
          <w:szCs w:val="21"/>
          <w:highlight w:val="white"/>
          <w:rtl w:val="0"/>
        </w:rPr>
        <w:t xml:space="preserve">start</w:t>
      </w:r>
      <w:r w:rsidDel="00000000" w:rsidR="00000000" w:rsidRPr="00000000">
        <w:rPr>
          <w:rFonts w:ascii="Consolas" w:cs="Consolas" w:eastAsia="Consolas" w:hAnsi="Consolas"/>
          <w:color w:val="c792ea"/>
          <w:sz w:val="21"/>
          <w:szCs w:val="21"/>
          <w:highlight w:val="white"/>
          <w:rtl w:val="0"/>
        </w:rPr>
        <w:t xml:space="preserve">,</w:t>
      </w:r>
      <w:r w:rsidDel="00000000" w:rsidR="00000000" w:rsidRPr="00000000">
        <w:rPr>
          <w:rFonts w:ascii="Consolas" w:cs="Consolas" w:eastAsia="Consolas" w:hAnsi="Consolas"/>
          <w:color w:val="404040"/>
          <w:sz w:val="21"/>
          <w:szCs w:val="21"/>
          <w:highlight w:val="white"/>
          <w:rtl w:val="0"/>
        </w:rPr>
        <w:t xml:space="preserve"> end</w:t>
      </w:r>
      <w:r w:rsidDel="00000000" w:rsidR="00000000" w:rsidRPr="00000000">
        <w:rPr>
          <w:rFonts w:ascii="Consolas" w:cs="Consolas" w:eastAsia="Consolas" w:hAnsi="Consolas"/>
          <w:color w:val="c792ea"/>
          <w:sz w:val="21"/>
          <w:szCs w:val="21"/>
          <w:highlight w:val="white"/>
          <w:rtl w:val="0"/>
        </w:rPr>
        <w:t xml:space="preserve">)</w:t>
      </w:r>
      <w:r w:rsidDel="00000000" w:rsidR="00000000" w:rsidRPr="00000000">
        <w:rPr>
          <w:rtl w:val="0"/>
        </w:rPr>
      </w:r>
    </w:p>
    <w:p w:rsidR="00000000" w:rsidDel="00000000" w:rsidP="00000000" w:rsidRDefault="00000000" w:rsidRPr="00000000" w14:paraId="000020B7">
      <w:pPr>
        <w:shd w:fill="ffffff" w:val="clear"/>
        <w:spacing w:after="360" w:before="360" w:line="411.42960000000005" w:lineRule="auto"/>
        <w:rPr>
          <w:rFonts w:ascii="Consolas" w:cs="Consolas" w:eastAsia="Consolas" w:hAnsi="Consolas"/>
          <w:color w:val="404040"/>
          <w:sz w:val="21"/>
          <w:szCs w:val="21"/>
          <w:shd w:fill="262626" w:val="clear"/>
        </w:rPr>
      </w:pPr>
      <w:r w:rsidDel="00000000" w:rsidR="00000000" w:rsidRPr="00000000">
        <w:rPr>
          <w:rtl w:val="0"/>
        </w:rPr>
      </w:r>
    </w:p>
    <w:p w:rsidR="00000000" w:rsidDel="00000000" w:rsidP="00000000" w:rsidRDefault="00000000" w:rsidRPr="00000000" w14:paraId="000020B8">
      <w:pPr>
        <w:pBdr>
          <w:top w:color="e5e5e5" w:space="0" w:sz="0" w:val="none"/>
          <w:left w:color="e5e5e5" w:space="0" w:sz="0" w:val="none"/>
          <w:bottom w:color="e5e5e5" w:space="0" w:sz="0" w:val="none"/>
          <w:right w:color="e5e5e5" w:space="0" w:sz="0" w:val="none"/>
          <w:between w:color="e5e5e5" w:space="0" w:sz="0" w:val="none"/>
        </w:pBdr>
        <w:shd w:fill="ffffff" w:val="clear"/>
        <w:spacing w:after="300" w:before="300" w:lineRule="auto"/>
        <w:rPr>
          <w:rFonts w:ascii="Roboto" w:cs="Roboto" w:eastAsia="Roboto" w:hAnsi="Roboto"/>
          <w:color w:val="404040"/>
          <w:sz w:val="24"/>
          <w:szCs w:val="24"/>
        </w:rPr>
      </w:pPr>
      <w:r w:rsidDel="00000000" w:rsidR="00000000" w:rsidRPr="00000000">
        <w:rPr>
          <w:rFonts w:ascii="Roboto" w:cs="Roboto" w:eastAsia="Roboto" w:hAnsi="Roboto"/>
          <w:color w:val="404040"/>
          <w:sz w:val="24"/>
          <w:szCs w:val="24"/>
          <w:rtl w:val="0"/>
        </w:rPr>
        <w:t xml:space="preserve">In case, we are forced to use </w:t>
      </w:r>
      <w:r w:rsidDel="00000000" w:rsidR="00000000" w:rsidRPr="00000000">
        <w:rPr>
          <w:rFonts w:ascii="Consolas" w:cs="Consolas" w:eastAsia="Consolas" w:hAnsi="Consolas"/>
          <w:color w:val="ec4899"/>
          <w:sz w:val="21"/>
          <w:szCs w:val="21"/>
          <w:shd w:fill="f5f5f5" w:val="clear"/>
          <w:rtl w:val="0"/>
        </w:rPr>
        <w:t xml:space="preserve">notifyDataSetChanged()</w:t>
      </w:r>
      <w:r w:rsidDel="00000000" w:rsidR="00000000" w:rsidRPr="00000000">
        <w:rPr>
          <w:rFonts w:ascii="Roboto" w:cs="Roboto" w:eastAsia="Roboto" w:hAnsi="Roboto"/>
          <w:color w:val="404040"/>
          <w:sz w:val="24"/>
          <w:szCs w:val="24"/>
          <w:rtl w:val="0"/>
        </w:rPr>
        <w:t xml:space="preserve"> based on our use-case, we can try the </w:t>
      </w:r>
      <w:r w:rsidDel="00000000" w:rsidR="00000000" w:rsidRPr="00000000">
        <w:rPr>
          <w:rFonts w:ascii="Consolas" w:cs="Consolas" w:eastAsia="Consolas" w:hAnsi="Consolas"/>
          <w:color w:val="ec4899"/>
          <w:sz w:val="21"/>
          <w:szCs w:val="21"/>
          <w:shd w:fill="f5f5f5" w:val="clear"/>
          <w:rtl w:val="0"/>
        </w:rPr>
        <w:t xml:space="preserve">setHasStableIds(true)</w:t>
      </w:r>
      <w:r w:rsidDel="00000000" w:rsidR="00000000" w:rsidRPr="00000000">
        <w:rPr>
          <w:rFonts w:ascii="Roboto" w:cs="Roboto" w:eastAsia="Roboto" w:hAnsi="Roboto"/>
          <w:color w:val="404040"/>
          <w:sz w:val="24"/>
          <w:szCs w:val="24"/>
          <w:rtl w:val="0"/>
        </w:rPr>
        <w:t xml:space="preserve">.</w:t>
      </w:r>
    </w:p>
    <w:p w:rsidR="00000000" w:rsidDel="00000000" w:rsidP="00000000" w:rsidRDefault="00000000" w:rsidRPr="00000000" w14:paraId="000020B9">
      <w:pPr>
        <w:rPr>
          <w:rFonts w:ascii="Consolas" w:cs="Consolas" w:eastAsia="Consolas" w:hAnsi="Consolas"/>
          <w:color w:val="404040"/>
          <w:sz w:val="21"/>
          <w:szCs w:val="21"/>
          <w:highlight w:val="white"/>
        </w:rPr>
      </w:pPr>
      <w:r w:rsidDel="00000000" w:rsidR="00000000" w:rsidRPr="00000000">
        <w:rPr>
          <w:rFonts w:ascii="Consolas" w:cs="Consolas" w:eastAsia="Consolas" w:hAnsi="Consolas"/>
          <w:color w:val="404040"/>
          <w:sz w:val="21"/>
          <w:szCs w:val="21"/>
          <w:highlight w:val="white"/>
          <w:rtl w:val="0"/>
        </w:rPr>
        <w:t xml:space="preserve">adapter</w:t>
      </w:r>
      <w:r w:rsidDel="00000000" w:rsidR="00000000" w:rsidRPr="00000000">
        <w:rPr>
          <w:rFonts w:ascii="Consolas" w:cs="Consolas" w:eastAsia="Consolas" w:hAnsi="Consolas"/>
          <w:color w:val="c792ea"/>
          <w:sz w:val="21"/>
          <w:szCs w:val="21"/>
          <w:highlight w:val="white"/>
          <w:rtl w:val="0"/>
        </w:rPr>
        <w:t xml:space="preserve">.</w:t>
      </w:r>
      <w:r w:rsidDel="00000000" w:rsidR="00000000" w:rsidRPr="00000000">
        <w:rPr>
          <w:rFonts w:ascii="Consolas" w:cs="Consolas" w:eastAsia="Consolas" w:hAnsi="Consolas"/>
          <w:color w:val="82aaff"/>
          <w:sz w:val="21"/>
          <w:szCs w:val="21"/>
          <w:highlight w:val="white"/>
          <w:rtl w:val="0"/>
        </w:rPr>
        <w:t xml:space="preserve">setHasStableIds</w:t>
      </w:r>
      <w:r w:rsidDel="00000000" w:rsidR="00000000" w:rsidRPr="00000000">
        <w:rPr>
          <w:rFonts w:ascii="Consolas" w:cs="Consolas" w:eastAsia="Consolas" w:hAnsi="Consolas"/>
          <w:color w:val="c792ea"/>
          <w:sz w:val="21"/>
          <w:szCs w:val="21"/>
          <w:highlight w:val="white"/>
          <w:rtl w:val="0"/>
        </w:rPr>
        <w:t xml:space="preserve">(</w:t>
      </w:r>
      <w:r w:rsidDel="00000000" w:rsidR="00000000" w:rsidRPr="00000000">
        <w:rPr>
          <w:rFonts w:ascii="Consolas" w:cs="Consolas" w:eastAsia="Consolas" w:hAnsi="Consolas"/>
          <w:color w:val="ff5874"/>
          <w:sz w:val="21"/>
          <w:szCs w:val="21"/>
          <w:highlight w:val="white"/>
          <w:rtl w:val="0"/>
        </w:rPr>
        <w:t xml:space="preserve">true</w:t>
      </w:r>
      <w:r w:rsidDel="00000000" w:rsidR="00000000" w:rsidRPr="00000000">
        <w:rPr>
          <w:rFonts w:ascii="Consolas" w:cs="Consolas" w:eastAsia="Consolas" w:hAnsi="Consolas"/>
          <w:color w:val="c792ea"/>
          <w:sz w:val="21"/>
          <w:szCs w:val="21"/>
          <w:highlight w:val="white"/>
          <w:rtl w:val="0"/>
        </w:rPr>
        <w:t xml:space="preserve">)</w:t>
      </w:r>
      <w:r w:rsidDel="00000000" w:rsidR="00000000" w:rsidRPr="00000000">
        <w:rPr>
          <w:rtl w:val="0"/>
        </w:rPr>
      </w:r>
    </w:p>
    <w:p w:rsidR="00000000" w:rsidDel="00000000" w:rsidP="00000000" w:rsidRDefault="00000000" w:rsidRPr="00000000" w14:paraId="000020BA">
      <w:pPr>
        <w:shd w:fill="ffffff" w:val="clear"/>
        <w:spacing w:after="360" w:before="360" w:line="411.42960000000005" w:lineRule="auto"/>
        <w:rPr>
          <w:rFonts w:ascii="Consolas" w:cs="Consolas" w:eastAsia="Consolas" w:hAnsi="Consolas"/>
          <w:color w:val="404040"/>
          <w:sz w:val="21"/>
          <w:szCs w:val="21"/>
          <w:shd w:fill="262626" w:val="clear"/>
        </w:rPr>
      </w:pPr>
      <w:r w:rsidDel="00000000" w:rsidR="00000000" w:rsidRPr="00000000">
        <w:rPr>
          <w:rtl w:val="0"/>
        </w:rPr>
      </w:r>
    </w:p>
    <w:p w:rsidR="00000000" w:rsidDel="00000000" w:rsidP="00000000" w:rsidRDefault="00000000" w:rsidRPr="00000000" w14:paraId="000020BB">
      <w:pPr>
        <w:pBdr>
          <w:top w:color="e5e5e5" w:space="0" w:sz="0" w:val="none"/>
          <w:left w:color="e5e5e5" w:space="0" w:sz="0" w:val="none"/>
          <w:bottom w:color="e5e5e5" w:space="0" w:sz="0" w:val="none"/>
          <w:right w:color="e5e5e5" w:space="0" w:sz="0" w:val="none"/>
          <w:between w:color="e5e5e5" w:space="0" w:sz="0" w:val="none"/>
        </w:pBdr>
        <w:shd w:fill="ffffff" w:val="clear"/>
        <w:spacing w:after="300" w:before="300" w:lineRule="auto"/>
        <w:rPr>
          <w:rFonts w:ascii="Roboto" w:cs="Roboto" w:eastAsia="Roboto" w:hAnsi="Roboto"/>
          <w:color w:val="404040"/>
          <w:sz w:val="24"/>
          <w:szCs w:val="24"/>
        </w:rPr>
      </w:pPr>
      <w:r w:rsidDel="00000000" w:rsidR="00000000" w:rsidRPr="00000000">
        <w:rPr>
          <w:rFonts w:ascii="Roboto" w:cs="Roboto" w:eastAsia="Roboto" w:hAnsi="Roboto"/>
          <w:color w:val="404040"/>
          <w:sz w:val="24"/>
          <w:szCs w:val="24"/>
          <w:rtl w:val="0"/>
        </w:rPr>
        <w:t xml:space="preserve">It indicates whether each item in the data set can be represented with a unique identifier of type Long.</w:t>
      </w:r>
    </w:p>
    <w:p w:rsidR="00000000" w:rsidDel="00000000" w:rsidP="00000000" w:rsidRDefault="00000000" w:rsidRPr="00000000" w14:paraId="000020BC">
      <w:pPr>
        <w:pBdr>
          <w:top w:color="e5e5e5" w:space="0" w:sz="0" w:val="none"/>
          <w:left w:color="e5e5e5" w:space="0" w:sz="0" w:val="none"/>
          <w:bottom w:color="e5e5e5" w:space="0" w:sz="0" w:val="none"/>
          <w:right w:color="e5e5e5" w:space="0" w:sz="0" w:val="none"/>
          <w:between w:color="e5e5e5" w:space="0" w:sz="0" w:val="none"/>
        </w:pBdr>
        <w:shd w:fill="ffffff" w:val="clear"/>
        <w:spacing w:after="300" w:before="300" w:lineRule="auto"/>
        <w:rPr>
          <w:rFonts w:ascii="Roboto" w:cs="Roboto" w:eastAsia="Roboto" w:hAnsi="Roboto"/>
          <w:color w:val="404040"/>
          <w:sz w:val="24"/>
          <w:szCs w:val="24"/>
        </w:rPr>
      </w:pPr>
      <w:r w:rsidDel="00000000" w:rsidR="00000000" w:rsidRPr="00000000">
        <w:rPr>
          <w:rFonts w:ascii="Roboto" w:cs="Roboto" w:eastAsia="Roboto" w:hAnsi="Roboto"/>
          <w:color w:val="404040"/>
          <w:sz w:val="24"/>
          <w:szCs w:val="24"/>
          <w:rtl w:val="0"/>
        </w:rPr>
        <w:t xml:space="preserve">Even if we call the </w:t>
      </w:r>
      <w:r w:rsidDel="00000000" w:rsidR="00000000" w:rsidRPr="00000000">
        <w:rPr>
          <w:rFonts w:ascii="Consolas" w:cs="Consolas" w:eastAsia="Consolas" w:hAnsi="Consolas"/>
          <w:color w:val="ec4899"/>
          <w:sz w:val="21"/>
          <w:szCs w:val="21"/>
          <w:shd w:fill="f5f5f5" w:val="clear"/>
          <w:rtl w:val="0"/>
        </w:rPr>
        <w:t xml:space="preserve">notifyDataSetChanged()</w:t>
      </w:r>
      <w:r w:rsidDel="00000000" w:rsidR="00000000" w:rsidRPr="00000000">
        <w:rPr>
          <w:rFonts w:ascii="Roboto" w:cs="Roboto" w:eastAsia="Roboto" w:hAnsi="Roboto"/>
          <w:color w:val="404040"/>
          <w:sz w:val="24"/>
          <w:szCs w:val="24"/>
          <w:rtl w:val="0"/>
        </w:rPr>
        <w:t xml:space="preserve">, it does not have to handle the complete re-ordering of the whole adapter because it can find if the item at a position is the same as before and do less work.</w:t>
      </w:r>
    </w:p>
    <w:p w:rsidR="00000000" w:rsidDel="00000000" w:rsidP="00000000" w:rsidRDefault="00000000" w:rsidRPr="00000000" w14:paraId="000020BD">
      <w:pPr>
        <w:pStyle w:val="Heading2"/>
        <w:keepNext w:val="0"/>
        <w:keepLines w:val="0"/>
        <w:pBdr>
          <w:top w:color="e5e5e5" w:space="0" w:sz="0" w:val="none"/>
          <w:left w:color="e5e5e5" w:space="0" w:sz="0" w:val="none"/>
          <w:bottom w:color="e5e5e5" w:space="0" w:sz="0" w:val="none"/>
          <w:right w:color="e5e5e5" w:space="0" w:sz="0" w:val="none"/>
          <w:between w:color="e5e5e5" w:space="0" w:sz="0" w:val="none"/>
        </w:pBdr>
        <w:shd w:fill="ffffff" w:val="clear"/>
        <w:spacing w:after="340" w:before="680" w:line="319.9992" w:lineRule="auto"/>
        <w:rPr>
          <w:rFonts w:ascii="Roboto" w:cs="Roboto" w:eastAsia="Roboto" w:hAnsi="Roboto"/>
          <w:color w:val="171717"/>
          <w:sz w:val="34"/>
          <w:szCs w:val="34"/>
        </w:rPr>
      </w:pPr>
      <w:bookmarkStart w:colFirst="0" w:colLast="0" w:name="_heading=h.1nkr5coj0sy7" w:id="13"/>
      <w:bookmarkEnd w:id="13"/>
      <w:r w:rsidDel="00000000" w:rsidR="00000000" w:rsidRPr="00000000">
        <w:rPr>
          <w:rFonts w:ascii="Roboto" w:cs="Roboto" w:eastAsia="Roboto" w:hAnsi="Roboto"/>
          <w:color w:val="171717"/>
          <w:sz w:val="34"/>
          <w:szCs w:val="34"/>
          <w:rtl w:val="0"/>
        </w:rPr>
        <w:t xml:space="preserve">Avoid a nested view</w:t>
      </w:r>
    </w:p>
    <w:p w:rsidR="00000000" w:rsidDel="00000000" w:rsidP="00000000" w:rsidRDefault="00000000" w:rsidRPr="00000000" w14:paraId="000020BE">
      <w:pPr>
        <w:pBdr>
          <w:top w:color="e5e5e5" w:space="0" w:sz="0" w:val="none"/>
          <w:left w:color="e5e5e5" w:space="0" w:sz="0" w:val="none"/>
          <w:bottom w:color="e5e5e5" w:space="0" w:sz="0" w:val="none"/>
          <w:right w:color="e5e5e5" w:space="0" w:sz="0" w:val="none"/>
          <w:between w:color="e5e5e5" w:space="0" w:sz="0" w:val="none"/>
        </w:pBdr>
        <w:shd w:fill="ffffff" w:val="clear"/>
        <w:spacing w:after="300" w:lineRule="auto"/>
        <w:rPr>
          <w:rFonts w:ascii="Roboto" w:cs="Roboto" w:eastAsia="Roboto" w:hAnsi="Roboto"/>
          <w:color w:val="404040"/>
          <w:sz w:val="24"/>
          <w:szCs w:val="24"/>
        </w:rPr>
      </w:pPr>
      <w:r w:rsidDel="00000000" w:rsidR="00000000" w:rsidRPr="00000000">
        <w:rPr>
          <w:rFonts w:ascii="Roboto" w:cs="Roboto" w:eastAsia="Roboto" w:hAnsi="Roboto"/>
          <w:color w:val="404040"/>
          <w:sz w:val="24"/>
          <w:szCs w:val="24"/>
          <w:rtl w:val="0"/>
        </w:rPr>
        <w:t xml:space="preserve">If possible, we should avoid a nested view and try to create a flat view wherever possible. Nesting reduces RecyclerView performance. Flat View improves performance.</w:t>
      </w:r>
    </w:p>
    <w:p w:rsidR="00000000" w:rsidDel="00000000" w:rsidP="00000000" w:rsidRDefault="00000000" w:rsidRPr="00000000" w14:paraId="000020BF">
      <w:pPr>
        <w:pStyle w:val="Heading2"/>
        <w:keepNext w:val="0"/>
        <w:keepLines w:val="0"/>
        <w:pBdr>
          <w:top w:color="e5e5e5" w:space="0" w:sz="0" w:val="none"/>
          <w:left w:color="e5e5e5" w:space="0" w:sz="0" w:val="none"/>
          <w:bottom w:color="e5e5e5" w:space="0" w:sz="0" w:val="none"/>
          <w:right w:color="e5e5e5" w:space="0" w:sz="0" w:val="none"/>
          <w:between w:color="e5e5e5" w:space="0" w:sz="0" w:val="none"/>
        </w:pBdr>
        <w:shd w:fill="ffffff" w:val="clear"/>
        <w:spacing w:after="340" w:before="680" w:line="319.9992" w:lineRule="auto"/>
        <w:rPr>
          <w:rFonts w:ascii="Roboto" w:cs="Roboto" w:eastAsia="Roboto" w:hAnsi="Roboto"/>
          <w:color w:val="171717"/>
          <w:sz w:val="34"/>
          <w:szCs w:val="34"/>
        </w:rPr>
      </w:pPr>
      <w:bookmarkStart w:colFirst="0" w:colLast="0" w:name="_heading=h.7q0nitpc8ydg" w:id="14"/>
      <w:bookmarkEnd w:id="14"/>
      <w:r w:rsidDel="00000000" w:rsidR="00000000" w:rsidRPr="00000000">
        <w:rPr>
          <w:rFonts w:ascii="Roboto" w:cs="Roboto" w:eastAsia="Roboto" w:hAnsi="Roboto"/>
          <w:color w:val="171717"/>
          <w:sz w:val="34"/>
          <w:szCs w:val="34"/>
          <w:rtl w:val="0"/>
        </w:rPr>
        <w:t xml:space="preserve">Use setHasFixedSize</w:t>
      </w:r>
    </w:p>
    <w:p w:rsidR="00000000" w:rsidDel="00000000" w:rsidP="00000000" w:rsidRDefault="00000000" w:rsidRPr="00000000" w14:paraId="000020C0">
      <w:pPr>
        <w:pBdr>
          <w:top w:color="e5e5e5" w:space="0" w:sz="0" w:val="none"/>
          <w:left w:color="e5e5e5" w:space="0" w:sz="0" w:val="none"/>
          <w:bottom w:color="e5e5e5" w:space="0" w:sz="0" w:val="none"/>
          <w:right w:color="e5e5e5" w:space="0" w:sz="0" w:val="none"/>
          <w:between w:color="e5e5e5" w:space="0" w:sz="0" w:val="none"/>
        </w:pBdr>
        <w:shd w:fill="ffffff" w:val="clear"/>
        <w:spacing w:after="300" w:lineRule="auto"/>
        <w:rPr>
          <w:rFonts w:ascii="Roboto" w:cs="Roboto" w:eastAsia="Roboto" w:hAnsi="Roboto"/>
          <w:color w:val="404040"/>
          <w:sz w:val="24"/>
          <w:szCs w:val="24"/>
        </w:rPr>
      </w:pPr>
      <w:r w:rsidDel="00000000" w:rsidR="00000000" w:rsidRPr="00000000">
        <w:rPr>
          <w:rFonts w:ascii="Roboto" w:cs="Roboto" w:eastAsia="Roboto" w:hAnsi="Roboto"/>
          <w:color w:val="404040"/>
          <w:sz w:val="24"/>
          <w:szCs w:val="24"/>
          <w:rtl w:val="0"/>
        </w:rPr>
        <w:t xml:space="preserve">We should use this method if the height of all the items is equal. Add the below and check the performance.</w:t>
      </w:r>
    </w:p>
    <w:p w:rsidR="00000000" w:rsidDel="00000000" w:rsidP="00000000" w:rsidRDefault="00000000" w:rsidRPr="00000000" w14:paraId="000020C1">
      <w:pPr>
        <w:rPr>
          <w:rFonts w:ascii="Consolas" w:cs="Consolas" w:eastAsia="Consolas" w:hAnsi="Consolas"/>
          <w:color w:val="404040"/>
          <w:sz w:val="21"/>
          <w:szCs w:val="21"/>
          <w:highlight w:val="white"/>
        </w:rPr>
      </w:pPr>
      <w:r w:rsidDel="00000000" w:rsidR="00000000" w:rsidRPr="00000000">
        <w:rPr>
          <w:rFonts w:ascii="Consolas" w:cs="Consolas" w:eastAsia="Consolas" w:hAnsi="Consolas"/>
          <w:color w:val="404040"/>
          <w:sz w:val="21"/>
          <w:szCs w:val="21"/>
          <w:highlight w:val="white"/>
          <w:rtl w:val="0"/>
        </w:rPr>
        <w:t xml:space="preserve">recyclerView</w:t>
      </w:r>
      <w:r w:rsidDel="00000000" w:rsidR="00000000" w:rsidRPr="00000000">
        <w:rPr>
          <w:rFonts w:ascii="Consolas" w:cs="Consolas" w:eastAsia="Consolas" w:hAnsi="Consolas"/>
          <w:color w:val="c792ea"/>
          <w:sz w:val="21"/>
          <w:szCs w:val="21"/>
          <w:highlight w:val="white"/>
          <w:rtl w:val="0"/>
        </w:rPr>
        <w:t xml:space="preserve">.</w:t>
      </w:r>
      <w:r w:rsidDel="00000000" w:rsidR="00000000" w:rsidRPr="00000000">
        <w:rPr>
          <w:rFonts w:ascii="Consolas" w:cs="Consolas" w:eastAsia="Consolas" w:hAnsi="Consolas"/>
          <w:color w:val="82aaff"/>
          <w:sz w:val="21"/>
          <w:szCs w:val="21"/>
          <w:highlight w:val="white"/>
          <w:rtl w:val="0"/>
        </w:rPr>
        <w:t xml:space="preserve">setHasFixedSize</w:t>
      </w:r>
      <w:r w:rsidDel="00000000" w:rsidR="00000000" w:rsidRPr="00000000">
        <w:rPr>
          <w:rFonts w:ascii="Consolas" w:cs="Consolas" w:eastAsia="Consolas" w:hAnsi="Consolas"/>
          <w:color w:val="c792ea"/>
          <w:sz w:val="21"/>
          <w:szCs w:val="21"/>
          <w:highlight w:val="white"/>
          <w:rtl w:val="0"/>
        </w:rPr>
        <w:t xml:space="preserve">(</w:t>
      </w:r>
      <w:r w:rsidDel="00000000" w:rsidR="00000000" w:rsidRPr="00000000">
        <w:rPr>
          <w:rFonts w:ascii="Consolas" w:cs="Consolas" w:eastAsia="Consolas" w:hAnsi="Consolas"/>
          <w:color w:val="ff5874"/>
          <w:sz w:val="21"/>
          <w:szCs w:val="21"/>
          <w:highlight w:val="white"/>
          <w:rtl w:val="0"/>
        </w:rPr>
        <w:t xml:space="preserve">true</w:t>
      </w:r>
      <w:r w:rsidDel="00000000" w:rsidR="00000000" w:rsidRPr="00000000">
        <w:rPr>
          <w:rFonts w:ascii="Consolas" w:cs="Consolas" w:eastAsia="Consolas" w:hAnsi="Consolas"/>
          <w:color w:val="c792ea"/>
          <w:sz w:val="21"/>
          <w:szCs w:val="21"/>
          <w:highlight w:val="white"/>
          <w:rtl w:val="0"/>
        </w:rPr>
        <w:t xml:space="preserve">)</w:t>
      </w:r>
      <w:r w:rsidDel="00000000" w:rsidR="00000000" w:rsidRPr="00000000">
        <w:rPr>
          <w:rtl w:val="0"/>
        </w:rPr>
      </w:r>
    </w:p>
    <w:p w:rsidR="00000000" w:rsidDel="00000000" w:rsidP="00000000" w:rsidRDefault="00000000" w:rsidRPr="00000000" w14:paraId="000020C2">
      <w:pPr>
        <w:shd w:fill="ffffff" w:val="clear"/>
        <w:spacing w:after="360" w:before="360" w:line="411.42960000000005" w:lineRule="auto"/>
        <w:rPr>
          <w:rFonts w:ascii="Consolas" w:cs="Consolas" w:eastAsia="Consolas" w:hAnsi="Consolas"/>
          <w:color w:val="404040"/>
          <w:sz w:val="21"/>
          <w:szCs w:val="21"/>
          <w:shd w:fill="262626" w:val="clear"/>
        </w:rPr>
      </w:pPr>
      <w:r w:rsidDel="00000000" w:rsidR="00000000" w:rsidRPr="00000000">
        <w:rPr>
          <w:rtl w:val="0"/>
        </w:rPr>
      </w:r>
    </w:p>
    <w:p w:rsidR="00000000" w:rsidDel="00000000" w:rsidP="00000000" w:rsidRDefault="00000000" w:rsidRPr="00000000" w14:paraId="000020C3">
      <w:pPr>
        <w:pStyle w:val="Heading2"/>
        <w:keepNext w:val="0"/>
        <w:keepLines w:val="0"/>
        <w:pBdr>
          <w:top w:color="e5e5e5" w:space="0" w:sz="0" w:val="none"/>
          <w:left w:color="e5e5e5" w:space="0" w:sz="0" w:val="none"/>
          <w:bottom w:color="e5e5e5" w:space="0" w:sz="0" w:val="none"/>
          <w:right w:color="e5e5e5" w:space="0" w:sz="0" w:val="none"/>
          <w:between w:color="e5e5e5" w:space="0" w:sz="0" w:val="none"/>
        </w:pBdr>
        <w:shd w:fill="ffffff" w:val="clear"/>
        <w:spacing w:after="340" w:before="680" w:line="319.9992" w:lineRule="auto"/>
        <w:rPr>
          <w:rFonts w:ascii="Roboto" w:cs="Roboto" w:eastAsia="Roboto" w:hAnsi="Roboto"/>
          <w:color w:val="171717"/>
          <w:sz w:val="34"/>
          <w:szCs w:val="34"/>
        </w:rPr>
      </w:pPr>
      <w:bookmarkStart w:colFirst="0" w:colLast="0" w:name="_heading=h.ajn2ok6kx6n4" w:id="15"/>
      <w:bookmarkEnd w:id="15"/>
      <w:r w:rsidDel="00000000" w:rsidR="00000000" w:rsidRPr="00000000">
        <w:rPr>
          <w:rFonts w:ascii="Roboto" w:cs="Roboto" w:eastAsia="Roboto" w:hAnsi="Roboto"/>
          <w:color w:val="171717"/>
          <w:sz w:val="34"/>
          <w:szCs w:val="34"/>
          <w:rtl w:val="0"/>
        </w:rPr>
        <w:t xml:space="preserve">Use setRecycledViewPool for Optimizing Nested RecyclerView</w:t>
      </w:r>
    </w:p>
    <w:p w:rsidR="00000000" w:rsidDel="00000000" w:rsidP="00000000" w:rsidRDefault="00000000" w:rsidRPr="00000000" w14:paraId="000020C4">
      <w:pPr>
        <w:pBdr>
          <w:top w:color="e5e5e5" w:space="0" w:sz="0" w:val="none"/>
          <w:left w:color="e5e5e5" w:space="0" w:sz="0" w:val="none"/>
          <w:bottom w:color="e5e5e5" w:space="0" w:sz="0" w:val="none"/>
          <w:right w:color="e5e5e5" w:space="0" w:sz="0" w:val="none"/>
          <w:between w:color="e5e5e5" w:space="0" w:sz="0" w:val="none"/>
        </w:pBdr>
        <w:shd w:fill="ffffff" w:val="clear"/>
        <w:spacing w:after="300" w:lineRule="auto"/>
        <w:rPr>
          <w:rFonts w:ascii="Roboto" w:cs="Roboto" w:eastAsia="Roboto" w:hAnsi="Roboto"/>
          <w:color w:val="404040"/>
          <w:sz w:val="24"/>
          <w:szCs w:val="24"/>
        </w:rPr>
      </w:pPr>
      <w:r w:rsidDel="00000000" w:rsidR="00000000" w:rsidRPr="00000000">
        <w:rPr>
          <w:rFonts w:ascii="Roboto" w:cs="Roboto" w:eastAsia="Roboto" w:hAnsi="Roboto"/>
          <w:color w:val="404040"/>
          <w:sz w:val="24"/>
          <w:szCs w:val="24"/>
          <w:rtl w:val="0"/>
        </w:rPr>
        <w:t xml:space="preserve">As we know that the RecyclerView works on the principle of "Reuse View Using Pool" wherever possible.</w:t>
      </w:r>
    </w:p>
    <w:p w:rsidR="00000000" w:rsidDel="00000000" w:rsidP="00000000" w:rsidRDefault="00000000" w:rsidRPr="00000000" w14:paraId="000020C5">
      <w:pPr>
        <w:pBdr>
          <w:top w:color="e5e5e5" w:space="0" w:sz="0" w:val="none"/>
          <w:left w:color="e5e5e5" w:space="0" w:sz="0" w:val="none"/>
          <w:bottom w:color="e5e5e5" w:space="0" w:sz="0" w:val="none"/>
          <w:right w:color="e5e5e5" w:space="0" w:sz="0" w:val="none"/>
          <w:between w:color="e5e5e5" w:space="0" w:sz="0" w:val="none"/>
        </w:pBdr>
        <w:shd w:fill="ffffff" w:val="clear"/>
        <w:spacing w:after="300" w:before="300" w:lineRule="auto"/>
        <w:rPr>
          <w:rFonts w:ascii="Roboto" w:cs="Roboto" w:eastAsia="Roboto" w:hAnsi="Roboto"/>
          <w:color w:val="404040"/>
          <w:sz w:val="24"/>
          <w:szCs w:val="24"/>
        </w:rPr>
      </w:pPr>
      <w:r w:rsidDel="00000000" w:rsidR="00000000" w:rsidRPr="00000000">
        <w:rPr>
          <w:rFonts w:ascii="Roboto" w:cs="Roboto" w:eastAsia="Roboto" w:hAnsi="Roboto"/>
          <w:color w:val="404040"/>
          <w:sz w:val="24"/>
          <w:szCs w:val="24"/>
          <w:rtl w:val="0"/>
        </w:rPr>
        <w:t xml:space="preserve">If we have the use-case of Nested RecyclerView.</w:t>
      </w:r>
    </w:p>
    <w:p w:rsidR="00000000" w:rsidDel="00000000" w:rsidP="00000000" w:rsidRDefault="00000000" w:rsidRPr="00000000" w14:paraId="000020C6">
      <w:pPr>
        <w:rPr>
          <w:rFonts w:ascii="Consolas" w:cs="Consolas" w:eastAsia="Consolas" w:hAnsi="Consolas"/>
          <w:color w:val="404040"/>
          <w:sz w:val="21"/>
          <w:szCs w:val="21"/>
          <w:highlight w:val="white"/>
        </w:rPr>
      </w:pPr>
      <w:r w:rsidDel="00000000" w:rsidR="00000000" w:rsidRPr="00000000">
        <w:rPr>
          <w:rFonts w:ascii="Consolas" w:cs="Consolas" w:eastAsia="Consolas" w:hAnsi="Consolas"/>
          <w:color w:val="404040"/>
          <w:sz w:val="21"/>
          <w:szCs w:val="21"/>
          <w:highlight w:val="white"/>
          <w:rtl w:val="0"/>
        </w:rPr>
        <w:t xml:space="preserve">- OuterRecyclerView</w:t>
      </w:r>
    </w:p>
    <w:p w:rsidR="00000000" w:rsidDel="00000000" w:rsidP="00000000" w:rsidRDefault="00000000" w:rsidRPr="00000000" w14:paraId="000020C7">
      <w:pPr>
        <w:shd w:fill="ffffff" w:val="clear"/>
        <w:spacing w:after="360" w:before="360" w:line="411.42960000000005" w:lineRule="auto"/>
        <w:rPr>
          <w:rFonts w:ascii="Consolas" w:cs="Consolas" w:eastAsia="Consolas" w:hAnsi="Consolas"/>
          <w:color w:val="404040"/>
          <w:sz w:val="21"/>
          <w:szCs w:val="21"/>
          <w:highlight w:val="white"/>
        </w:rPr>
      </w:pPr>
      <w:r w:rsidDel="00000000" w:rsidR="00000000" w:rsidRPr="00000000">
        <w:rPr>
          <w:rtl w:val="0"/>
        </w:rPr>
      </w:r>
    </w:p>
    <w:p w:rsidR="00000000" w:rsidDel="00000000" w:rsidP="00000000" w:rsidRDefault="00000000" w:rsidRPr="00000000" w14:paraId="000020C8">
      <w:pPr>
        <w:rPr>
          <w:rFonts w:ascii="Consolas" w:cs="Consolas" w:eastAsia="Consolas" w:hAnsi="Consolas"/>
          <w:color w:val="404040"/>
          <w:sz w:val="21"/>
          <w:szCs w:val="21"/>
          <w:highlight w:val="white"/>
        </w:rPr>
      </w:pPr>
      <w:r w:rsidDel="00000000" w:rsidR="00000000" w:rsidRPr="00000000">
        <w:rPr>
          <w:rFonts w:ascii="Consolas" w:cs="Consolas" w:eastAsia="Consolas" w:hAnsi="Consolas"/>
          <w:color w:val="404040"/>
          <w:sz w:val="21"/>
          <w:szCs w:val="21"/>
          <w:highlight w:val="white"/>
          <w:rtl w:val="0"/>
        </w:rPr>
        <w:t xml:space="preserve">   - InnerRecyclerViewOne</w:t>
      </w:r>
    </w:p>
    <w:p w:rsidR="00000000" w:rsidDel="00000000" w:rsidP="00000000" w:rsidRDefault="00000000" w:rsidRPr="00000000" w14:paraId="000020C9">
      <w:pPr>
        <w:shd w:fill="ffffff" w:val="clear"/>
        <w:spacing w:after="360" w:before="360" w:line="411.42960000000005" w:lineRule="auto"/>
        <w:rPr>
          <w:rFonts w:ascii="Consolas" w:cs="Consolas" w:eastAsia="Consolas" w:hAnsi="Consolas"/>
          <w:color w:val="404040"/>
          <w:sz w:val="21"/>
          <w:szCs w:val="21"/>
          <w:highlight w:val="white"/>
        </w:rPr>
      </w:pPr>
      <w:r w:rsidDel="00000000" w:rsidR="00000000" w:rsidRPr="00000000">
        <w:rPr>
          <w:rtl w:val="0"/>
        </w:rPr>
      </w:r>
    </w:p>
    <w:p w:rsidR="00000000" w:rsidDel="00000000" w:rsidP="00000000" w:rsidRDefault="00000000" w:rsidRPr="00000000" w14:paraId="000020CA">
      <w:pPr>
        <w:rPr>
          <w:rFonts w:ascii="Consolas" w:cs="Consolas" w:eastAsia="Consolas" w:hAnsi="Consolas"/>
          <w:color w:val="404040"/>
          <w:sz w:val="21"/>
          <w:szCs w:val="21"/>
          <w:highlight w:val="white"/>
        </w:rPr>
      </w:pPr>
      <w:r w:rsidDel="00000000" w:rsidR="00000000" w:rsidRPr="00000000">
        <w:rPr>
          <w:rFonts w:ascii="Consolas" w:cs="Consolas" w:eastAsia="Consolas" w:hAnsi="Consolas"/>
          <w:color w:val="404040"/>
          <w:sz w:val="21"/>
          <w:szCs w:val="21"/>
          <w:highlight w:val="white"/>
          <w:rtl w:val="0"/>
        </w:rPr>
        <w:t xml:space="preserve">   - InnerRecyclerViewTwo</w:t>
      </w:r>
    </w:p>
    <w:p w:rsidR="00000000" w:rsidDel="00000000" w:rsidP="00000000" w:rsidRDefault="00000000" w:rsidRPr="00000000" w14:paraId="000020CB">
      <w:pPr>
        <w:shd w:fill="ffffff" w:val="clear"/>
        <w:spacing w:after="360" w:before="360" w:line="411.42960000000005" w:lineRule="auto"/>
        <w:rPr>
          <w:rFonts w:ascii="Consolas" w:cs="Consolas" w:eastAsia="Consolas" w:hAnsi="Consolas"/>
          <w:color w:val="404040"/>
          <w:sz w:val="21"/>
          <w:szCs w:val="21"/>
          <w:shd w:fill="262626" w:val="clear"/>
        </w:rPr>
      </w:pPr>
      <w:r w:rsidDel="00000000" w:rsidR="00000000" w:rsidRPr="00000000">
        <w:rPr>
          <w:rtl w:val="0"/>
        </w:rPr>
      </w:r>
    </w:p>
    <w:p w:rsidR="00000000" w:rsidDel="00000000" w:rsidP="00000000" w:rsidRDefault="00000000" w:rsidRPr="00000000" w14:paraId="000020CC">
      <w:pPr>
        <w:pBdr>
          <w:top w:color="e5e5e5" w:space="0" w:sz="0" w:val="none"/>
          <w:left w:color="e5e5e5" w:space="0" w:sz="0" w:val="none"/>
          <w:bottom w:color="e5e5e5" w:space="0" w:sz="0" w:val="none"/>
          <w:right w:color="e5e5e5" w:space="0" w:sz="0" w:val="none"/>
          <w:between w:color="e5e5e5" w:space="0" w:sz="0" w:val="none"/>
        </w:pBdr>
        <w:shd w:fill="ffffff" w:val="clear"/>
        <w:spacing w:after="300" w:before="300" w:lineRule="auto"/>
        <w:rPr>
          <w:rFonts w:ascii="Roboto" w:cs="Roboto" w:eastAsia="Roboto" w:hAnsi="Roboto"/>
          <w:color w:val="404040"/>
          <w:sz w:val="24"/>
          <w:szCs w:val="24"/>
        </w:rPr>
      </w:pPr>
      <w:r w:rsidDel="00000000" w:rsidR="00000000" w:rsidRPr="00000000">
        <w:rPr>
          <w:rFonts w:ascii="Roboto" w:cs="Roboto" w:eastAsia="Roboto" w:hAnsi="Roboto"/>
          <w:color w:val="404040"/>
          <w:sz w:val="24"/>
          <w:szCs w:val="24"/>
          <w:rtl w:val="0"/>
        </w:rPr>
        <w:t xml:space="preserve">But by default, the optimization works for that particular RecyclerView because that particular RecyclerView has its own View Pool.</w:t>
      </w:r>
    </w:p>
    <w:p w:rsidR="00000000" w:rsidDel="00000000" w:rsidP="00000000" w:rsidRDefault="00000000" w:rsidRPr="00000000" w14:paraId="000020CD">
      <w:pPr>
        <w:pBdr>
          <w:top w:color="e5e5e5" w:space="0" w:sz="0" w:val="none"/>
          <w:left w:color="e5e5e5" w:space="0" w:sz="0" w:val="none"/>
          <w:bottom w:color="e5e5e5" w:space="0" w:sz="0" w:val="none"/>
          <w:right w:color="e5e5e5" w:space="0" w:sz="0" w:val="none"/>
          <w:between w:color="e5e5e5" w:space="0" w:sz="0" w:val="none"/>
        </w:pBdr>
        <w:shd w:fill="ffffff" w:val="clear"/>
        <w:spacing w:after="300" w:before="300" w:lineRule="auto"/>
        <w:rPr>
          <w:rFonts w:ascii="Roboto" w:cs="Roboto" w:eastAsia="Roboto" w:hAnsi="Roboto"/>
          <w:color w:val="404040"/>
          <w:sz w:val="24"/>
          <w:szCs w:val="24"/>
        </w:rPr>
      </w:pPr>
      <w:r w:rsidDel="00000000" w:rsidR="00000000" w:rsidRPr="00000000">
        <w:rPr>
          <w:rFonts w:ascii="Roboto" w:cs="Roboto" w:eastAsia="Roboto" w:hAnsi="Roboto"/>
          <w:color w:val="404040"/>
          <w:sz w:val="24"/>
          <w:szCs w:val="24"/>
          <w:rtl w:val="0"/>
        </w:rPr>
        <w:t xml:space="preserve">The pool does not get shared between two RecyclerViews having the same types of views.</w:t>
      </w:r>
    </w:p>
    <w:p w:rsidR="00000000" w:rsidDel="00000000" w:rsidP="00000000" w:rsidRDefault="00000000" w:rsidRPr="00000000" w14:paraId="000020CE">
      <w:pPr>
        <w:pBdr>
          <w:top w:color="e5e5e5" w:space="0" w:sz="0" w:val="none"/>
          <w:left w:color="e5e5e5" w:space="0" w:sz="0" w:val="none"/>
          <w:bottom w:color="e5e5e5" w:space="0" w:sz="0" w:val="none"/>
          <w:right w:color="e5e5e5" w:space="0" w:sz="0" w:val="none"/>
          <w:between w:color="e5e5e5" w:space="0" w:sz="0" w:val="none"/>
        </w:pBdr>
        <w:shd w:fill="ffffff" w:val="clear"/>
        <w:spacing w:after="300" w:before="300" w:lineRule="auto"/>
        <w:rPr>
          <w:rFonts w:ascii="Roboto" w:cs="Roboto" w:eastAsia="Roboto" w:hAnsi="Roboto"/>
          <w:color w:val="404040"/>
          <w:sz w:val="24"/>
          <w:szCs w:val="24"/>
        </w:rPr>
      </w:pPr>
      <w:r w:rsidDel="00000000" w:rsidR="00000000" w:rsidRPr="00000000">
        <w:rPr>
          <w:rFonts w:ascii="Roboto" w:cs="Roboto" w:eastAsia="Roboto" w:hAnsi="Roboto"/>
          <w:color w:val="404040"/>
          <w:sz w:val="24"/>
          <w:szCs w:val="24"/>
          <w:rtl w:val="0"/>
        </w:rPr>
        <w:t xml:space="preserve">So, what we can do is that we can create a single ViewPool and pass it to all the inner RecyclerViews so that it gets shared like below:</w:t>
      </w:r>
    </w:p>
    <w:p w:rsidR="00000000" w:rsidDel="00000000" w:rsidP="00000000" w:rsidRDefault="00000000" w:rsidRPr="00000000" w14:paraId="000020CF">
      <w:pPr>
        <w:rPr>
          <w:rFonts w:ascii="Consolas" w:cs="Consolas" w:eastAsia="Consolas" w:hAnsi="Consolas"/>
          <w:color w:val="404040"/>
          <w:sz w:val="21"/>
          <w:szCs w:val="21"/>
          <w:highlight w:val="white"/>
        </w:rPr>
      </w:pPr>
      <w:r w:rsidDel="00000000" w:rsidR="00000000" w:rsidRPr="00000000">
        <w:rPr>
          <w:rFonts w:ascii="Consolas" w:cs="Consolas" w:eastAsia="Consolas" w:hAnsi="Consolas"/>
          <w:color w:val="7fdbca"/>
          <w:sz w:val="21"/>
          <w:szCs w:val="21"/>
          <w:highlight w:val="white"/>
          <w:rtl w:val="0"/>
        </w:rPr>
        <w:t xml:space="preserve">class</w:t>
      </w:r>
      <w:r w:rsidDel="00000000" w:rsidR="00000000" w:rsidRPr="00000000">
        <w:rPr>
          <w:rFonts w:ascii="Consolas" w:cs="Consolas" w:eastAsia="Consolas" w:hAnsi="Consolas"/>
          <w:color w:val="404040"/>
          <w:sz w:val="21"/>
          <w:szCs w:val="21"/>
          <w:highlight w:val="white"/>
          <w:rtl w:val="0"/>
        </w:rPr>
        <w:t xml:space="preserve"> </w:t>
      </w:r>
      <w:r w:rsidDel="00000000" w:rsidR="00000000" w:rsidRPr="00000000">
        <w:rPr>
          <w:rFonts w:ascii="Consolas" w:cs="Consolas" w:eastAsia="Consolas" w:hAnsi="Consolas"/>
          <w:color w:val="82aaff"/>
          <w:sz w:val="21"/>
          <w:szCs w:val="21"/>
          <w:highlight w:val="white"/>
          <w:rtl w:val="0"/>
        </w:rPr>
        <w:t xml:space="preserve">OuterRecyclerViewAdapter</w:t>
      </w:r>
      <w:r w:rsidDel="00000000" w:rsidR="00000000" w:rsidRPr="00000000">
        <w:rPr>
          <w:rFonts w:ascii="Consolas" w:cs="Consolas" w:eastAsia="Consolas" w:hAnsi="Consolas"/>
          <w:color w:val="c792ea"/>
          <w:sz w:val="21"/>
          <w:szCs w:val="21"/>
          <w:highlight w:val="white"/>
          <w:rtl w:val="0"/>
        </w:rPr>
        <w:t xml:space="preserve">()</w:t>
      </w:r>
      <w:r w:rsidDel="00000000" w:rsidR="00000000" w:rsidRPr="00000000">
        <w:rPr>
          <w:rFonts w:ascii="Consolas" w:cs="Consolas" w:eastAsia="Consolas" w:hAnsi="Consolas"/>
          <w:color w:val="404040"/>
          <w:sz w:val="21"/>
          <w:szCs w:val="21"/>
          <w:highlight w:val="white"/>
          <w:rtl w:val="0"/>
        </w:rPr>
        <w:t xml:space="preserve"> </w:t>
      </w:r>
      <w:r w:rsidDel="00000000" w:rsidR="00000000" w:rsidRPr="00000000">
        <w:rPr>
          <w:rFonts w:ascii="Consolas" w:cs="Consolas" w:eastAsia="Consolas" w:hAnsi="Consolas"/>
          <w:color w:val="7fdbca"/>
          <w:sz w:val="21"/>
          <w:szCs w:val="21"/>
          <w:highlight w:val="white"/>
          <w:rtl w:val="0"/>
        </w:rPr>
        <w:t xml:space="preserve">:</w:t>
      </w:r>
      <w:r w:rsidDel="00000000" w:rsidR="00000000" w:rsidRPr="00000000">
        <w:rPr>
          <w:rFonts w:ascii="Consolas" w:cs="Consolas" w:eastAsia="Consolas" w:hAnsi="Consolas"/>
          <w:color w:val="404040"/>
          <w:sz w:val="21"/>
          <w:szCs w:val="21"/>
          <w:highlight w:val="white"/>
          <w:rtl w:val="0"/>
        </w:rPr>
        <w:t xml:space="preserve"> RecyclerView</w:t>
      </w:r>
      <w:r w:rsidDel="00000000" w:rsidR="00000000" w:rsidRPr="00000000">
        <w:rPr>
          <w:rFonts w:ascii="Consolas" w:cs="Consolas" w:eastAsia="Consolas" w:hAnsi="Consolas"/>
          <w:color w:val="c792ea"/>
          <w:sz w:val="21"/>
          <w:szCs w:val="21"/>
          <w:highlight w:val="white"/>
          <w:rtl w:val="0"/>
        </w:rPr>
        <w:t xml:space="preserve">.</w:t>
      </w:r>
      <w:r w:rsidDel="00000000" w:rsidR="00000000" w:rsidRPr="00000000">
        <w:rPr>
          <w:rFonts w:ascii="Consolas" w:cs="Consolas" w:eastAsia="Consolas" w:hAnsi="Consolas"/>
          <w:color w:val="404040"/>
          <w:sz w:val="21"/>
          <w:szCs w:val="21"/>
          <w:highlight w:val="white"/>
          <w:rtl w:val="0"/>
        </w:rPr>
        <w:t xml:space="preserve">Adapter</w:t>
      </w:r>
      <w:r w:rsidDel="00000000" w:rsidR="00000000" w:rsidRPr="00000000">
        <w:rPr>
          <w:rFonts w:ascii="Consolas" w:cs="Consolas" w:eastAsia="Consolas" w:hAnsi="Consolas"/>
          <w:color w:val="7fdbca"/>
          <w:sz w:val="21"/>
          <w:szCs w:val="21"/>
          <w:highlight w:val="white"/>
          <w:rtl w:val="0"/>
        </w:rPr>
        <w:t xml:space="preserve">&lt;</w:t>
      </w:r>
      <w:r w:rsidDel="00000000" w:rsidR="00000000" w:rsidRPr="00000000">
        <w:rPr>
          <w:rFonts w:ascii="Consolas" w:cs="Consolas" w:eastAsia="Consolas" w:hAnsi="Consolas"/>
          <w:color w:val="404040"/>
          <w:sz w:val="21"/>
          <w:szCs w:val="21"/>
          <w:highlight w:val="white"/>
          <w:rtl w:val="0"/>
        </w:rPr>
        <w:t xml:space="preserve">RecyclerView</w:t>
      </w:r>
      <w:r w:rsidDel="00000000" w:rsidR="00000000" w:rsidRPr="00000000">
        <w:rPr>
          <w:rFonts w:ascii="Consolas" w:cs="Consolas" w:eastAsia="Consolas" w:hAnsi="Consolas"/>
          <w:color w:val="c792ea"/>
          <w:sz w:val="21"/>
          <w:szCs w:val="21"/>
          <w:highlight w:val="white"/>
          <w:rtl w:val="0"/>
        </w:rPr>
        <w:t xml:space="preserve">.</w:t>
      </w:r>
      <w:r w:rsidDel="00000000" w:rsidR="00000000" w:rsidRPr="00000000">
        <w:rPr>
          <w:rFonts w:ascii="Consolas" w:cs="Consolas" w:eastAsia="Consolas" w:hAnsi="Consolas"/>
          <w:color w:val="404040"/>
          <w:sz w:val="21"/>
          <w:szCs w:val="21"/>
          <w:highlight w:val="white"/>
          <w:rtl w:val="0"/>
        </w:rPr>
        <w:t xml:space="preserve">ViewHolder</w:t>
      </w:r>
      <w:r w:rsidDel="00000000" w:rsidR="00000000" w:rsidRPr="00000000">
        <w:rPr>
          <w:rFonts w:ascii="Consolas" w:cs="Consolas" w:eastAsia="Consolas" w:hAnsi="Consolas"/>
          <w:color w:val="7fdbca"/>
          <w:sz w:val="21"/>
          <w:szCs w:val="21"/>
          <w:highlight w:val="white"/>
          <w:rtl w:val="0"/>
        </w:rPr>
        <w:t xml:space="preserve">&gt;</w:t>
      </w:r>
      <w:r w:rsidDel="00000000" w:rsidR="00000000" w:rsidRPr="00000000">
        <w:rPr>
          <w:rFonts w:ascii="Consolas" w:cs="Consolas" w:eastAsia="Consolas" w:hAnsi="Consolas"/>
          <w:color w:val="c792ea"/>
          <w:sz w:val="21"/>
          <w:szCs w:val="21"/>
          <w:highlight w:val="white"/>
          <w:rtl w:val="0"/>
        </w:rPr>
        <w:t xml:space="preserve">()</w:t>
      </w:r>
      <w:r w:rsidDel="00000000" w:rsidR="00000000" w:rsidRPr="00000000">
        <w:rPr>
          <w:rFonts w:ascii="Consolas" w:cs="Consolas" w:eastAsia="Consolas" w:hAnsi="Consolas"/>
          <w:color w:val="404040"/>
          <w:sz w:val="21"/>
          <w:szCs w:val="21"/>
          <w:highlight w:val="white"/>
          <w:rtl w:val="0"/>
        </w:rPr>
        <w:t xml:space="preserve"> </w:t>
      </w:r>
      <w:r w:rsidDel="00000000" w:rsidR="00000000" w:rsidRPr="00000000">
        <w:rPr>
          <w:rFonts w:ascii="Consolas" w:cs="Consolas" w:eastAsia="Consolas" w:hAnsi="Consolas"/>
          <w:color w:val="c792ea"/>
          <w:sz w:val="21"/>
          <w:szCs w:val="21"/>
          <w:highlight w:val="white"/>
          <w:rtl w:val="0"/>
        </w:rPr>
        <w:t xml:space="preserve">{</w:t>
      </w:r>
      <w:r w:rsidDel="00000000" w:rsidR="00000000" w:rsidRPr="00000000">
        <w:rPr>
          <w:rtl w:val="0"/>
        </w:rPr>
      </w:r>
    </w:p>
    <w:p w:rsidR="00000000" w:rsidDel="00000000" w:rsidP="00000000" w:rsidRDefault="00000000" w:rsidRPr="00000000" w14:paraId="000020D0">
      <w:pPr>
        <w:rPr>
          <w:rFonts w:ascii="Consolas" w:cs="Consolas" w:eastAsia="Consolas" w:hAnsi="Consolas"/>
          <w:color w:val="404040"/>
          <w:sz w:val="21"/>
          <w:szCs w:val="21"/>
          <w:highlight w:val="white"/>
        </w:rPr>
      </w:pPr>
      <w:r w:rsidDel="00000000" w:rsidR="00000000" w:rsidRPr="00000000">
        <w:rPr>
          <w:rFonts w:ascii="Consolas" w:cs="Consolas" w:eastAsia="Consolas" w:hAnsi="Consolas"/>
          <w:color w:val="404040"/>
          <w:sz w:val="21"/>
          <w:szCs w:val="21"/>
          <w:highlight w:val="white"/>
          <w:rtl w:val="0"/>
        </w:rPr>
        <w:t xml:space="preserve">   </w:t>
      </w:r>
      <w:r w:rsidDel="00000000" w:rsidR="00000000" w:rsidRPr="00000000">
        <w:rPr>
          <w:rFonts w:ascii="Consolas" w:cs="Consolas" w:eastAsia="Consolas" w:hAnsi="Consolas"/>
          <w:i w:val="1"/>
          <w:color w:val="637777"/>
          <w:sz w:val="21"/>
          <w:szCs w:val="21"/>
          <w:highlight w:val="white"/>
          <w:rtl w:val="0"/>
        </w:rPr>
        <w:t xml:space="preserve">// code removed for brevity</w:t>
      </w:r>
      <w:r w:rsidDel="00000000" w:rsidR="00000000" w:rsidRPr="00000000">
        <w:rPr>
          <w:rtl w:val="0"/>
        </w:rPr>
      </w:r>
    </w:p>
    <w:p w:rsidR="00000000" w:rsidDel="00000000" w:rsidP="00000000" w:rsidRDefault="00000000" w:rsidRPr="00000000" w14:paraId="000020D1">
      <w:pPr>
        <w:rPr>
          <w:rFonts w:ascii="Consolas" w:cs="Consolas" w:eastAsia="Consolas" w:hAnsi="Consolas"/>
          <w:color w:val="404040"/>
          <w:sz w:val="21"/>
          <w:szCs w:val="21"/>
          <w:highlight w:val="white"/>
        </w:rPr>
      </w:pPr>
      <w:r w:rsidDel="00000000" w:rsidR="00000000" w:rsidRPr="00000000">
        <w:rPr>
          <w:rFonts w:ascii="Consolas" w:cs="Consolas" w:eastAsia="Consolas" w:hAnsi="Consolas"/>
          <w:color w:val="404040"/>
          <w:sz w:val="21"/>
          <w:szCs w:val="21"/>
          <w:highlight w:val="white"/>
          <w:rtl w:val="0"/>
        </w:rPr>
        <w:t xml:space="preserve">   </w:t>
      </w:r>
      <w:r w:rsidDel="00000000" w:rsidR="00000000" w:rsidRPr="00000000">
        <w:rPr>
          <w:rFonts w:ascii="Consolas" w:cs="Consolas" w:eastAsia="Consolas" w:hAnsi="Consolas"/>
          <w:color w:val="7fdbca"/>
          <w:sz w:val="21"/>
          <w:szCs w:val="21"/>
          <w:highlight w:val="white"/>
          <w:rtl w:val="0"/>
        </w:rPr>
        <w:t xml:space="preserve">private</w:t>
      </w:r>
      <w:r w:rsidDel="00000000" w:rsidR="00000000" w:rsidRPr="00000000">
        <w:rPr>
          <w:rFonts w:ascii="Consolas" w:cs="Consolas" w:eastAsia="Consolas" w:hAnsi="Consolas"/>
          <w:color w:val="404040"/>
          <w:sz w:val="21"/>
          <w:szCs w:val="21"/>
          <w:highlight w:val="white"/>
          <w:rtl w:val="0"/>
        </w:rPr>
        <w:t xml:space="preserve"> </w:t>
      </w:r>
      <w:r w:rsidDel="00000000" w:rsidR="00000000" w:rsidRPr="00000000">
        <w:rPr>
          <w:rFonts w:ascii="Consolas" w:cs="Consolas" w:eastAsia="Consolas" w:hAnsi="Consolas"/>
          <w:color w:val="7fdbca"/>
          <w:sz w:val="21"/>
          <w:szCs w:val="21"/>
          <w:highlight w:val="white"/>
          <w:rtl w:val="0"/>
        </w:rPr>
        <w:t xml:space="preserve">val</w:t>
      </w:r>
      <w:r w:rsidDel="00000000" w:rsidR="00000000" w:rsidRPr="00000000">
        <w:rPr>
          <w:rFonts w:ascii="Consolas" w:cs="Consolas" w:eastAsia="Consolas" w:hAnsi="Consolas"/>
          <w:color w:val="404040"/>
          <w:sz w:val="21"/>
          <w:szCs w:val="21"/>
          <w:highlight w:val="white"/>
          <w:rtl w:val="0"/>
        </w:rPr>
        <w:t xml:space="preserve"> viewPool </w:t>
      </w:r>
      <w:r w:rsidDel="00000000" w:rsidR="00000000" w:rsidRPr="00000000">
        <w:rPr>
          <w:rFonts w:ascii="Consolas" w:cs="Consolas" w:eastAsia="Consolas" w:hAnsi="Consolas"/>
          <w:color w:val="7fdbca"/>
          <w:sz w:val="21"/>
          <w:szCs w:val="21"/>
          <w:highlight w:val="white"/>
          <w:rtl w:val="0"/>
        </w:rPr>
        <w:t xml:space="preserve">=</w:t>
      </w:r>
      <w:r w:rsidDel="00000000" w:rsidR="00000000" w:rsidRPr="00000000">
        <w:rPr>
          <w:rFonts w:ascii="Consolas" w:cs="Consolas" w:eastAsia="Consolas" w:hAnsi="Consolas"/>
          <w:color w:val="404040"/>
          <w:sz w:val="21"/>
          <w:szCs w:val="21"/>
          <w:highlight w:val="white"/>
          <w:rtl w:val="0"/>
        </w:rPr>
        <w:t xml:space="preserve"> RecyclerView</w:t>
      </w:r>
      <w:r w:rsidDel="00000000" w:rsidR="00000000" w:rsidRPr="00000000">
        <w:rPr>
          <w:rFonts w:ascii="Consolas" w:cs="Consolas" w:eastAsia="Consolas" w:hAnsi="Consolas"/>
          <w:color w:val="c792ea"/>
          <w:sz w:val="21"/>
          <w:szCs w:val="21"/>
          <w:highlight w:val="white"/>
          <w:rtl w:val="0"/>
        </w:rPr>
        <w:t xml:space="preserve">.</w:t>
      </w:r>
      <w:r w:rsidDel="00000000" w:rsidR="00000000" w:rsidRPr="00000000">
        <w:rPr>
          <w:rFonts w:ascii="Consolas" w:cs="Consolas" w:eastAsia="Consolas" w:hAnsi="Consolas"/>
          <w:color w:val="82aaff"/>
          <w:sz w:val="21"/>
          <w:szCs w:val="21"/>
          <w:highlight w:val="white"/>
          <w:rtl w:val="0"/>
        </w:rPr>
        <w:t xml:space="preserve">RecycledViewPool</w:t>
      </w:r>
      <w:r w:rsidDel="00000000" w:rsidR="00000000" w:rsidRPr="00000000">
        <w:rPr>
          <w:rFonts w:ascii="Consolas" w:cs="Consolas" w:eastAsia="Consolas" w:hAnsi="Consolas"/>
          <w:color w:val="c792ea"/>
          <w:sz w:val="21"/>
          <w:szCs w:val="21"/>
          <w:highlight w:val="white"/>
          <w:rtl w:val="0"/>
        </w:rPr>
        <w:t xml:space="preserve">()</w:t>
      </w:r>
      <w:r w:rsidDel="00000000" w:rsidR="00000000" w:rsidRPr="00000000">
        <w:rPr>
          <w:rtl w:val="0"/>
        </w:rPr>
      </w:r>
    </w:p>
    <w:p w:rsidR="00000000" w:rsidDel="00000000" w:rsidP="00000000" w:rsidRDefault="00000000" w:rsidRPr="00000000" w14:paraId="000020D2">
      <w:pPr>
        <w:rPr>
          <w:rFonts w:ascii="Consolas" w:cs="Consolas" w:eastAsia="Consolas" w:hAnsi="Consolas"/>
          <w:color w:val="404040"/>
          <w:sz w:val="21"/>
          <w:szCs w:val="21"/>
          <w:highlight w:val="white"/>
        </w:rPr>
      </w:pPr>
      <w:r w:rsidDel="00000000" w:rsidR="00000000" w:rsidRPr="00000000">
        <w:rPr>
          <w:rFonts w:ascii="Consolas" w:cs="Consolas" w:eastAsia="Consolas" w:hAnsi="Consolas"/>
          <w:color w:val="404040"/>
          <w:sz w:val="21"/>
          <w:szCs w:val="21"/>
          <w:highlight w:val="white"/>
          <w:rtl w:val="0"/>
        </w:rPr>
        <w:t xml:space="preserve">   </w:t>
      </w:r>
      <w:r w:rsidDel="00000000" w:rsidR="00000000" w:rsidRPr="00000000">
        <w:rPr>
          <w:rFonts w:ascii="Consolas" w:cs="Consolas" w:eastAsia="Consolas" w:hAnsi="Consolas"/>
          <w:color w:val="7fdbca"/>
          <w:sz w:val="21"/>
          <w:szCs w:val="21"/>
          <w:highlight w:val="white"/>
          <w:rtl w:val="0"/>
        </w:rPr>
        <w:t xml:space="preserve">override</w:t>
      </w:r>
      <w:r w:rsidDel="00000000" w:rsidR="00000000" w:rsidRPr="00000000">
        <w:rPr>
          <w:rFonts w:ascii="Consolas" w:cs="Consolas" w:eastAsia="Consolas" w:hAnsi="Consolas"/>
          <w:color w:val="404040"/>
          <w:sz w:val="21"/>
          <w:szCs w:val="21"/>
          <w:highlight w:val="white"/>
          <w:rtl w:val="0"/>
        </w:rPr>
        <w:t xml:space="preserve"> </w:t>
      </w:r>
      <w:r w:rsidDel="00000000" w:rsidR="00000000" w:rsidRPr="00000000">
        <w:rPr>
          <w:rFonts w:ascii="Consolas" w:cs="Consolas" w:eastAsia="Consolas" w:hAnsi="Consolas"/>
          <w:color w:val="7fdbca"/>
          <w:sz w:val="21"/>
          <w:szCs w:val="21"/>
          <w:highlight w:val="white"/>
          <w:rtl w:val="0"/>
        </w:rPr>
        <w:t xml:space="preserve">fun</w:t>
      </w:r>
      <w:r w:rsidDel="00000000" w:rsidR="00000000" w:rsidRPr="00000000">
        <w:rPr>
          <w:rFonts w:ascii="Consolas" w:cs="Consolas" w:eastAsia="Consolas" w:hAnsi="Consolas"/>
          <w:color w:val="404040"/>
          <w:sz w:val="21"/>
          <w:szCs w:val="21"/>
          <w:highlight w:val="white"/>
          <w:rtl w:val="0"/>
        </w:rPr>
        <w:t xml:space="preserve"> </w:t>
      </w:r>
      <w:r w:rsidDel="00000000" w:rsidR="00000000" w:rsidRPr="00000000">
        <w:rPr>
          <w:rFonts w:ascii="Consolas" w:cs="Consolas" w:eastAsia="Consolas" w:hAnsi="Consolas"/>
          <w:color w:val="82aaff"/>
          <w:sz w:val="21"/>
          <w:szCs w:val="21"/>
          <w:highlight w:val="white"/>
          <w:rtl w:val="0"/>
        </w:rPr>
        <w:t xml:space="preserve">onCreateViewHolder</w:t>
      </w:r>
      <w:r w:rsidDel="00000000" w:rsidR="00000000" w:rsidRPr="00000000">
        <w:rPr>
          <w:rFonts w:ascii="Consolas" w:cs="Consolas" w:eastAsia="Consolas" w:hAnsi="Consolas"/>
          <w:color w:val="c792ea"/>
          <w:sz w:val="21"/>
          <w:szCs w:val="21"/>
          <w:highlight w:val="white"/>
          <w:rtl w:val="0"/>
        </w:rPr>
        <w:t xml:space="preserve">(</w:t>
      </w:r>
      <w:r w:rsidDel="00000000" w:rsidR="00000000" w:rsidRPr="00000000">
        <w:rPr>
          <w:rFonts w:ascii="Consolas" w:cs="Consolas" w:eastAsia="Consolas" w:hAnsi="Consolas"/>
          <w:color w:val="404040"/>
          <w:sz w:val="21"/>
          <w:szCs w:val="21"/>
          <w:highlight w:val="white"/>
          <w:rtl w:val="0"/>
        </w:rPr>
        <w:t xml:space="preserve">parent</w:t>
      </w:r>
      <w:r w:rsidDel="00000000" w:rsidR="00000000" w:rsidRPr="00000000">
        <w:rPr>
          <w:rFonts w:ascii="Consolas" w:cs="Consolas" w:eastAsia="Consolas" w:hAnsi="Consolas"/>
          <w:color w:val="7fdbca"/>
          <w:sz w:val="21"/>
          <w:szCs w:val="21"/>
          <w:highlight w:val="white"/>
          <w:rtl w:val="0"/>
        </w:rPr>
        <w:t xml:space="preserve">:</w:t>
      </w:r>
      <w:r w:rsidDel="00000000" w:rsidR="00000000" w:rsidRPr="00000000">
        <w:rPr>
          <w:rFonts w:ascii="Consolas" w:cs="Consolas" w:eastAsia="Consolas" w:hAnsi="Consolas"/>
          <w:color w:val="404040"/>
          <w:sz w:val="21"/>
          <w:szCs w:val="21"/>
          <w:highlight w:val="white"/>
          <w:rtl w:val="0"/>
        </w:rPr>
        <w:t xml:space="preserve"> ViewGroup</w:t>
      </w:r>
      <w:r w:rsidDel="00000000" w:rsidR="00000000" w:rsidRPr="00000000">
        <w:rPr>
          <w:rFonts w:ascii="Consolas" w:cs="Consolas" w:eastAsia="Consolas" w:hAnsi="Consolas"/>
          <w:color w:val="c792ea"/>
          <w:sz w:val="21"/>
          <w:szCs w:val="21"/>
          <w:highlight w:val="white"/>
          <w:rtl w:val="0"/>
        </w:rPr>
        <w:t xml:space="preserve">,</w:t>
      </w:r>
      <w:r w:rsidDel="00000000" w:rsidR="00000000" w:rsidRPr="00000000">
        <w:rPr>
          <w:rFonts w:ascii="Consolas" w:cs="Consolas" w:eastAsia="Consolas" w:hAnsi="Consolas"/>
          <w:color w:val="404040"/>
          <w:sz w:val="21"/>
          <w:szCs w:val="21"/>
          <w:highlight w:val="white"/>
          <w:rtl w:val="0"/>
        </w:rPr>
        <w:t xml:space="preserve"> viewType</w:t>
      </w:r>
      <w:r w:rsidDel="00000000" w:rsidR="00000000" w:rsidRPr="00000000">
        <w:rPr>
          <w:rFonts w:ascii="Consolas" w:cs="Consolas" w:eastAsia="Consolas" w:hAnsi="Consolas"/>
          <w:color w:val="7fdbca"/>
          <w:sz w:val="21"/>
          <w:szCs w:val="21"/>
          <w:highlight w:val="white"/>
          <w:rtl w:val="0"/>
        </w:rPr>
        <w:t xml:space="preserve">:</w:t>
      </w:r>
      <w:r w:rsidDel="00000000" w:rsidR="00000000" w:rsidRPr="00000000">
        <w:rPr>
          <w:rFonts w:ascii="Consolas" w:cs="Consolas" w:eastAsia="Consolas" w:hAnsi="Consolas"/>
          <w:color w:val="404040"/>
          <w:sz w:val="21"/>
          <w:szCs w:val="21"/>
          <w:highlight w:val="white"/>
          <w:rtl w:val="0"/>
        </w:rPr>
        <w:t xml:space="preserve"> Int</w:t>
      </w:r>
      <w:r w:rsidDel="00000000" w:rsidR="00000000" w:rsidRPr="00000000">
        <w:rPr>
          <w:rFonts w:ascii="Consolas" w:cs="Consolas" w:eastAsia="Consolas" w:hAnsi="Consolas"/>
          <w:color w:val="c792ea"/>
          <w:sz w:val="21"/>
          <w:szCs w:val="21"/>
          <w:highlight w:val="white"/>
          <w:rtl w:val="0"/>
        </w:rPr>
        <w:t xml:space="preserve">)</w:t>
      </w:r>
      <w:r w:rsidDel="00000000" w:rsidR="00000000" w:rsidRPr="00000000">
        <w:rPr>
          <w:rFonts w:ascii="Consolas" w:cs="Consolas" w:eastAsia="Consolas" w:hAnsi="Consolas"/>
          <w:color w:val="7fdbca"/>
          <w:sz w:val="21"/>
          <w:szCs w:val="21"/>
          <w:highlight w:val="white"/>
          <w:rtl w:val="0"/>
        </w:rPr>
        <w:t xml:space="preserve">:</w:t>
      </w:r>
      <w:r w:rsidDel="00000000" w:rsidR="00000000" w:rsidRPr="00000000">
        <w:rPr>
          <w:rFonts w:ascii="Consolas" w:cs="Consolas" w:eastAsia="Consolas" w:hAnsi="Consolas"/>
          <w:color w:val="404040"/>
          <w:sz w:val="21"/>
          <w:szCs w:val="21"/>
          <w:highlight w:val="white"/>
          <w:rtl w:val="0"/>
        </w:rPr>
        <w:t xml:space="preserve"> RecyclerView</w:t>
      </w:r>
      <w:r w:rsidDel="00000000" w:rsidR="00000000" w:rsidRPr="00000000">
        <w:rPr>
          <w:rFonts w:ascii="Consolas" w:cs="Consolas" w:eastAsia="Consolas" w:hAnsi="Consolas"/>
          <w:color w:val="c792ea"/>
          <w:sz w:val="21"/>
          <w:szCs w:val="21"/>
          <w:highlight w:val="white"/>
          <w:rtl w:val="0"/>
        </w:rPr>
        <w:t xml:space="preserve">.</w:t>
      </w:r>
      <w:r w:rsidDel="00000000" w:rsidR="00000000" w:rsidRPr="00000000">
        <w:rPr>
          <w:rFonts w:ascii="Consolas" w:cs="Consolas" w:eastAsia="Consolas" w:hAnsi="Consolas"/>
          <w:color w:val="82aaff"/>
          <w:sz w:val="21"/>
          <w:szCs w:val="21"/>
          <w:highlight w:val="white"/>
          <w:rtl w:val="0"/>
        </w:rPr>
        <w:t xml:space="preserve">ViewHolder</w:t>
      </w:r>
      <w:r w:rsidDel="00000000" w:rsidR="00000000" w:rsidRPr="00000000">
        <w:rPr>
          <w:rFonts w:ascii="Consolas" w:cs="Consolas" w:eastAsia="Consolas" w:hAnsi="Consolas"/>
          <w:color w:val="404040"/>
          <w:sz w:val="21"/>
          <w:szCs w:val="21"/>
          <w:highlight w:val="white"/>
          <w:rtl w:val="0"/>
        </w:rPr>
        <w:t xml:space="preserve"> </w:t>
      </w:r>
      <w:r w:rsidDel="00000000" w:rsidR="00000000" w:rsidRPr="00000000">
        <w:rPr>
          <w:rFonts w:ascii="Consolas" w:cs="Consolas" w:eastAsia="Consolas" w:hAnsi="Consolas"/>
          <w:color w:val="c792ea"/>
          <w:sz w:val="21"/>
          <w:szCs w:val="21"/>
          <w:highlight w:val="white"/>
          <w:rtl w:val="0"/>
        </w:rPr>
        <w:t xml:space="preserve">{</w:t>
      </w:r>
      <w:r w:rsidDel="00000000" w:rsidR="00000000" w:rsidRPr="00000000">
        <w:rPr>
          <w:rtl w:val="0"/>
        </w:rPr>
      </w:r>
    </w:p>
    <w:p w:rsidR="00000000" w:rsidDel="00000000" w:rsidP="00000000" w:rsidRDefault="00000000" w:rsidRPr="00000000" w14:paraId="000020D3">
      <w:pPr>
        <w:rPr>
          <w:rFonts w:ascii="Consolas" w:cs="Consolas" w:eastAsia="Consolas" w:hAnsi="Consolas"/>
          <w:color w:val="404040"/>
          <w:sz w:val="21"/>
          <w:szCs w:val="21"/>
          <w:highlight w:val="white"/>
        </w:rPr>
      </w:pPr>
      <w:r w:rsidDel="00000000" w:rsidR="00000000" w:rsidRPr="00000000">
        <w:rPr>
          <w:rFonts w:ascii="Consolas" w:cs="Consolas" w:eastAsia="Consolas" w:hAnsi="Consolas"/>
          <w:color w:val="404040"/>
          <w:sz w:val="21"/>
          <w:szCs w:val="21"/>
          <w:highlight w:val="white"/>
          <w:rtl w:val="0"/>
        </w:rPr>
        <w:t xml:space="preserve">       </w:t>
      </w:r>
      <w:r w:rsidDel="00000000" w:rsidR="00000000" w:rsidRPr="00000000">
        <w:rPr>
          <w:rFonts w:ascii="Consolas" w:cs="Consolas" w:eastAsia="Consolas" w:hAnsi="Consolas"/>
          <w:i w:val="1"/>
          <w:color w:val="637777"/>
          <w:sz w:val="21"/>
          <w:szCs w:val="21"/>
          <w:highlight w:val="white"/>
          <w:rtl w:val="0"/>
        </w:rPr>
        <w:t xml:space="preserve">// code removed for brevity</w:t>
      </w:r>
      <w:r w:rsidDel="00000000" w:rsidR="00000000" w:rsidRPr="00000000">
        <w:rPr>
          <w:rtl w:val="0"/>
        </w:rPr>
      </w:r>
    </w:p>
    <w:p w:rsidR="00000000" w:rsidDel="00000000" w:rsidP="00000000" w:rsidRDefault="00000000" w:rsidRPr="00000000" w14:paraId="000020D4">
      <w:pPr>
        <w:rPr>
          <w:rFonts w:ascii="Consolas" w:cs="Consolas" w:eastAsia="Consolas" w:hAnsi="Consolas"/>
          <w:color w:val="404040"/>
          <w:sz w:val="21"/>
          <w:szCs w:val="21"/>
          <w:highlight w:val="white"/>
        </w:rPr>
      </w:pPr>
      <w:r w:rsidDel="00000000" w:rsidR="00000000" w:rsidRPr="00000000">
        <w:rPr>
          <w:rFonts w:ascii="Consolas" w:cs="Consolas" w:eastAsia="Consolas" w:hAnsi="Consolas"/>
          <w:color w:val="404040"/>
          <w:sz w:val="21"/>
          <w:szCs w:val="21"/>
          <w:highlight w:val="white"/>
          <w:rtl w:val="0"/>
        </w:rPr>
        <w:t xml:space="preserve">       viewHolderOne</w:t>
      </w:r>
      <w:r w:rsidDel="00000000" w:rsidR="00000000" w:rsidRPr="00000000">
        <w:rPr>
          <w:rFonts w:ascii="Consolas" w:cs="Consolas" w:eastAsia="Consolas" w:hAnsi="Consolas"/>
          <w:color w:val="c792ea"/>
          <w:sz w:val="21"/>
          <w:szCs w:val="21"/>
          <w:highlight w:val="white"/>
          <w:rtl w:val="0"/>
        </w:rPr>
        <w:t xml:space="preserve">.</w:t>
      </w:r>
      <w:r w:rsidDel="00000000" w:rsidR="00000000" w:rsidRPr="00000000">
        <w:rPr>
          <w:rFonts w:ascii="Consolas" w:cs="Consolas" w:eastAsia="Consolas" w:hAnsi="Consolas"/>
          <w:color w:val="404040"/>
          <w:sz w:val="21"/>
          <w:szCs w:val="21"/>
          <w:highlight w:val="white"/>
          <w:rtl w:val="0"/>
        </w:rPr>
        <w:t xml:space="preserve">innerRecyclerViewOne</w:t>
      </w:r>
      <w:r w:rsidDel="00000000" w:rsidR="00000000" w:rsidRPr="00000000">
        <w:rPr>
          <w:rFonts w:ascii="Consolas" w:cs="Consolas" w:eastAsia="Consolas" w:hAnsi="Consolas"/>
          <w:color w:val="c792ea"/>
          <w:sz w:val="21"/>
          <w:szCs w:val="21"/>
          <w:highlight w:val="white"/>
          <w:rtl w:val="0"/>
        </w:rPr>
        <w:t xml:space="preserve">.</w:t>
      </w:r>
      <w:r w:rsidDel="00000000" w:rsidR="00000000" w:rsidRPr="00000000">
        <w:rPr>
          <w:rFonts w:ascii="Consolas" w:cs="Consolas" w:eastAsia="Consolas" w:hAnsi="Consolas"/>
          <w:color w:val="82aaff"/>
          <w:sz w:val="21"/>
          <w:szCs w:val="21"/>
          <w:highlight w:val="white"/>
          <w:rtl w:val="0"/>
        </w:rPr>
        <w:t xml:space="preserve">setRecycledViewPool</w:t>
      </w:r>
      <w:r w:rsidDel="00000000" w:rsidR="00000000" w:rsidRPr="00000000">
        <w:rPr>
          <w:rFonts w:ascii="Consolas" w:cs="Consolas" w:eastAsia="Consolas" w:hAnsi="Consolas"/>
          <w:color w:val="c792ea"/>
          <w:sz w:val="21"/>
          <w:szCs w:val="21"/>
          <w:highlight w:val="white"/>
          <w:rtl w:val="0"/>
        </w:rPr>
        <w:t xml:space="preserve">(</w:t>
      </w:r>
      <w:r w:rsidDel="00000000" w:rsidR="00000000" w:rsidRPr="00000000">
        <w:rPr>
          <w:rFonts w:ascii="Consolas" w:cs="Consolas" w:eastAsia="Consolas" w:hAnsi="Consolas"/>
          <w:color w:val="404040"/>
          <w:sz w:val="21"/>
          <w:szCs w:val="21"/>
          <w:highlight w:val="white"/>
          <w:rtl w:val="0"/>
        </w:rPr>
        <w:t xml:space="preserve">viewPool</w:t>
      </w:r>
      <w:r w:rsidDel="00000000" w:rsidR="00000000" w:rsidRPr="00000000">
        <w:rPr>
          <w:rFonts w:ascii="Consolas" w:cs="Consolas" w:eastAsia="Consolas" w:hAnsi="Consolas"/>
          <w:color w:val="c792ea"/>
          <w:sz w:val="21"/>
          <w:szCs w:val="21"/>
          <w:highlight w:val="white"/>
          <w:rtl w:val="0"/>
        </w:rPr>
        <w:t xml:space="preserve">)</w:t>
      </w:r>
      <w:r w:rsidDel="00000000" w:rsidR="00000000" w:rsidRPr="00000000">
        <w:rPr>
          <w:rtl w:val="0"/>
        </w:rPr>
      </w:r>
    </w:p>
    <w:p w:rsidR="00000000" w:rsidDel="00000000" w:rsidP="00000000" w:rsidRDefault="00000000" w:rsidRPr="00000000" w14:paraId="000020D5">
      <w:pPr>
        <w:rPr>
          <w:rFonts w:ascii="Consolas" w:cs="Consolas" w:eastAsia="Consolas" w:hAnsi="Consolas"/>
          <w:color w:val="404040"/>
          <w:sz w:val="21"/>
          <w:szCs w:val="21"/>
          <w:highlight w:val="white"/>
        </w:rPr>
      </w:pPr>
      <w:r w:rsidDel="00000000" w:rsidR="00000000" w:rsidRPr="00000000">
        <w:rPr>
          <w:rFonts w:ascii="Consolas" w:cs="Consolas" w:eastAsia="Consolas" w:hAnsi="Consolas"/>
          <w:color w:val="404040"/>
          <w:sz w:val="21"/>
          <w:szCs w:val="21"/>
          <w:highlight w:val="white"/>
          <w:rtl w:val="0"/>
        </w:rPr>
        <w:t xml:space="preserve">       </w:t>
      </w:r>
      <w:r w:rsidDel="00000000" w:rsidR="00000000" w:rsidRPr="00000000">
        <w:rPr>
          <w:rFonts w:ascii="Consolas" w:cs="Consolas" w:eastAsia="Consolas" w:hAnsi="Consolas"/>
          <w:i w:val="1"/>
          <w:color w:val="637777"/>
          <w:sz w:val="21"/>
          <w:szCs w:val="21"/>
          <w:highlight w:val="white"/>
          <w:rtl w:val="0"/>
        </w:rPr>
        <w:t xml:space="preserve">// code removed for brevity</w:t>
      </w:r>
      <w:r w:rsidDel="00000000" w:rsidR="00000000" w:rsidRPr="00000000">
        <w:rPr>
          <w:rtl w:val="0"/>
        </w:rPr>
      </w:r>
    </w:p>
    <w:p w:rsidR="00000000" w:rsidDel="00000000" w:rsidP="00000000" w:rsidRDefault="00000000" w:rsidRPr="00000000" w14:paraId="000020D6">
      <w:pPr>
        <w:rPr>
          <w:rFonts w:ascii="Consolas" w:cs="Consolas" w:eastAsia="Consolas" w:hAnsi="Consolas"/>
          <w:color w:val="404040"/>
          <w:sz w:val="21"/>
          <w:szCs w:val="21"/>
          <w:highlight w:val="white"/>
        </w:rPr>
      </w:pPr>
      <w:r w:rsidDel="00000000" w:rsidR="00000000" w:rsidRPr="00000000">
        <w:rPr>
          <w:rFonts w:ascii="Consolas" w:cs="Consolas" w:eastAsia="Consolas" w:hAnsi="Consolas"/>
          <w:color w:val="404040"/>
          <w:sz w:val="21"/>
          <w:szCs w:val="21"/>
          <w:highlight w:val="white"/>
          <w:rtl w:val="0"/>
        </w:rPr>
        <w:t xml:space="preserve">       viewHolderTwo</w:t>
      </w:r>
      <w:r w:rsidDel="00000000" w:rsidR="00000000" w:rsidRPr="00000000">
        <w:rPr>
          <w:rFonts w:ascii="Consolas" w:cs="Consolas" w:eastAsia="Consolas" w:hAnsi="Consolas"/>
          <w:color w:val="c792ea"/>
          <w:sz w:val="21"/>
          <w:szCs w:val="21"/>
          <w:highlight w:val="white"/>
          <w:rtl w:val="0"/>
        </w:rPr>
        <w:t xml:space="preserve">.</w:t>
      </w:r>
      <w:r w:rsidDel="00000000" w:rsidR="00000000" w:rsidRPr="00000000">
        <w:rPr>
          <w:rFonts w:ascii="Consolas" w:cs="Consolas" w:eastAsia="Consolas" w:hAnsi="Consolas"/>
          <w:color w:val="404040"/>
          <w:sz w:val="21"/>
          <w:szCs w:val="21"/>
          <w:highlight w:val="white"/>
          <w:rtl w:val="0"/>
        </w:rPr>
        <w:t xml:space="preserve">innerRecyclerViewTwo</w:t>
      </w:r>
      <w:r w:rsidDel="00000000" w:rsidR="00000000" w:rsidRPr="00000000">
        <w:rPr>
          <w:rFonts w:ascii="Consolas" w:cs="Consolas" w:eastAsia="Consolas" w:hAnsi="Consolas"/>
          <w:color w:val="c792ea"/>
          <w:sz w:val="21"/>
          <w:szCs w:val="21"/>
          <w:highlight w:val="white"/>
          <w:rtl w:val="0"/>
        </w:rPr>
        <w:t xml:space="preserve">.</w:t>
      </w:r>
      <w:r w:rsidDel="00000000" w:rsidR="00000000" w:rsidRPr="00000000">
        <w:rPr>
          <w:rFonts w:ascii="Consolas" w:cs="Consolas" w:eastAsia="Consolas" w:hAnsi="Consolas"/>
          <w:color w:val="82aaff"/>
          <w:sz w:val="21"/>
          <w:szCs w:val="21"/>
          <w:highlight w:val="white"/>
          <w:rtl w:val="0"/>
        </w:rPr>
        <w:t xml:space="preserve">setRecycledViewPool</w:t>
      </w:r>
      <w:r w:rsidDel="00000000" w:rsidR="00000000" w:rsidRPr="00000000">
        <w:rPr>
          <w:rFonts w:ascii="Consolas" w:cs="Consolas" w:eastAsia="Consolas" w:hAnsi="Consolas"/>
          <w:color w:val="c792ea"/>
          <w:sz w:val="21"/>
          <w:szCs w:val="21"/>
          <w:highlight w:val="white"/>
          <w:rtl w:val="0"/>
        </w:rPr>
        <w:t xml:space="preserve">(</w:t>
      </w:r>
      <w:r w:rsidDel="00000000" w:rsidR="00000000" w:rsidRPr="00000000">
        <w:rPr>
          <w:rFonts w:ascii="Consolas" w:cs="Consolas" w:eastAsia="Consolas" w:hAnsi="Consolas"/>
          <w:color w:val="404040"/>
          <w:sz w:val="21"/>
          <w:szCs w:val="21"/>
          <w:highlight w:val="white"/>
          <w:rtl w:val="0"/>
        </w:rPr>
        <w:t xml:space="preserve">viewPool</w:t>
      </w:r>
      <w:r w:rsidDel="00000000" w:rsidR="00000000" w:rsidRPr="00000000">
        <w:rPr>
          <w:rFonts w:ascii="Consolas" w:cs="Consolas" w:eastAsia="Consolas" w:hAnsi="Consolas"/>
          <w:color w:val="c792ea"/>
          <w:sz w:val="21"/>
          <w:szCs w:val="21"/>
          <w:highlight w:val="white"/>
          <w:rtl w:val="0"/>
        </w:rPr>
        <w:t xml:space="preserve">)</w:t>
      </w:r>
      <w:r w:rsidDel="00000000" w:rsidR="00000000" w:rsidRPr="00000000">
        <w:rPr>
          <w:rtl w:val="0"/>
        </w:rPr>
      </w:r>
    </w:p>
    <w:p w:rsidR="00000000" w:rsidDel="00000000" w:rsidP="00000000" w:rsidRDefault="00000000" w:rsidRPr="00000000" w14:paraId="000020D7">
      <w:pPr>
        <w:rPr>
          <w:rFonts w:ascii="Consolas" w:cs="Consolas" w:eastAsia="Consolas" w:hAnsi="Consolas"/>
          <w:color w:val="404040"/>
          <w:sz w:val="21"/>
          <w:szCs w:val="21"/>
          <w:highlight w:val="white"/>
        </w:rPr>
      </w:pPr>
      <w:r w:rsidDel="00000000" w:rsidR="00000000" w:rsidRPr="00000000">
        <w:rPr>
          <w:rFonts w:ascii="Consolas" w:cs="Consolas" w:eastAsia="Consolas" w:hAnsi="Consolas"/>
          <w:color w:val="404040"/>
          <w:sz w:val="21"/>
          <w:szCs w:val="21"/>
          <w:highlight w:val="white"/>
          <w:rtl w:val="0"/>
        </w:rPr>
        <w:t xml:space="preserve">   </w:t>
      </w:r>
      <w:r w:rsidDel="00000000" w:rsidR="00000000" w:rsidRPr="00000000">
        <w:rPr>
          <w:rFonts w:ascii="Consolas" w:cs="Consolas" w:eastAsia="Consolas" w:hAnsi="Consolas"/>
          <w:color w:val="c792ea"/>
          <w:sz w:val="21"/>
          <w:szCs w:val="21"/>
          <w:highlight w:val="white"/>
          <w:rtl w:val="0"/>
        </w:rPr>
        <w:t xml:space="preserve">}</w:t>
      </w:r>
      <w:r w:rsidDel="00000000" w:rsidR="00000000" w:rsidRPr="00000000">
        <w:rPr>
          <w:rtl w:val="0"/>
        </w:rPr>
      </w:r>
    </w:p>
    <w:p w:rsidR="00000000" w:rsidDel="00000000" w:rsidP="00000000" w:rsidRDefault="00000000" w:rsidRPr="00000000" w14:paraId="000020D8">
      <w:pPr>
        <w:rPr>
          <w:rFonts w:ascii="Consolas" w:cs="Consolas" w:eastAsia="Consolas" w:hAnsi="Consolas"/>
          <w:color w:val="404040"/>
          <w:sz w:val="21"/>
          <w:szCs w:val="21"/>
          <w:highlight w:val="white"/>
        </w:rPr>
      </w:pPr>
      <w:r w:rsidDel="00000000" w:rsidR="00000000" w:rsidRPr="00000000">
        <w:rPr>
          <w:rFonts w:ascii="Consolas" w:cs="Consolas" w:eastAsia="Consolas" w:hAnsi="Consolas"/>
          <w:color w:val="404040"/>
          <w:sz w:val="21"/>
          <w:szCs w:val="21"/>
          <w:highlight w:val="white"/>
          <w:rtl w:val="0"/>
        </w:rPr>
        <w:t xml:space="preserve">   </w:t>
      </w:r>
      <w:r w:rsidDel="00000000" w:rsidR="00000000" w:rsidRPr="00000000">
        <w:rPr>
          <w:rFonts w:ascii="Consolas" w:cs="Consolas" w:eastAsia="Consolas" w:hAnsi="Consolas"/>
          <w:i w:val="1"/>
          <w:color w:val="637777"/>
          <w:sz w:val="21"/>
          <w:szCs w:val="21"/>
          <w:highlight w:val="white"/>
          <w:rtl w:val="0"/>
        </w:rPr>
        <w:t xml:space="preserve">// code removed for brevity</w:t>
      </w:r>
      <w:r w:rsidDel="00000000" w:rsidR="00000000" w:rsidRPr="00000000">
        <w:rPr>
          <w:rtl w:val="0"/>
        </w:rPr>
      </w:r>
    </w:p>
    <w:p w:rsidR="00000000" w:rsidDel="00000000" w:rsidP="00000000" w:rsidRDefault="00000000" w:rsidRPr="00000000" w14:paraId="000020D9">
      <w:pPr>
        <w:rPr>
          <w:rFonts w:ascii="Consolas" w:cs="Consolas" w:eastAsia="Consolas" w:hAnsi="Consolas"/>
          <w:color w:val="404040"/>
          <w:sz w:val="21"/>
          <w:szCs w:val="21"/>
          <w:shd w:fill="262626" w:val="clear"/>
        </w:rPr>
      </w:pPr>
      <w:r w:rsidDel="00000000" w:rsidR="00000000" w:rsidRPr="00000000">
        <w:rPr>
          <w:rFonts w:ascii="Consolas" w:cs="Consolas" w:eastAsia="Consolas" w:hAnsi="Consolas"/>
          <w:color w:val="c792ea"/>
          <w:sz w:val="21"/>
          <w:szCs w:val="21"/>
          <w:highlight w:val="white"/>
          <w:rtl w:val="0"/>
        </w:rPr>
        <w:t xml:space="preserve">}</w:t>
      </w:r>
      <w:r w:rsidDel="00000000" w:rsidR="00000000" w:rsidRPr="00000000">
        <w:rPr>
          <w:rtl w:val="0"/>
        </w:rPr>
      </w:r>
    </w:p>
    <w:p w:rsidR="00000000" w:rsidDel="00000000" w:rsidP="00000000" w:rsidRDefault="00000000" w:rsidRPr="00000000" w14:paraId="000020DA">
      <w:pPr>
        <w:pBdr>
          <w:top w:color="e5e5e5" w:space="0" w:sz="0" w:val="none"/>
          <w:left w:color="e5e5e5" w:space="0" w:sz="0" w:val="none"/>
          <w:bottom w:color="e5e5e5" w:space="0" w:sz="0" w:val="none"/>
          <w:right w:color="e5e5e5" w:space="0" w:sz="0" w:val="none"/>
          <w:between w:color="e5e5e5" w:space="0" w:sz="0" w:val="none"/>
        </w:pBdr>
        <w:shd w:fill="ffffff" w:val="clear"/>
        <w:spacing w:after="300" w:before="300" w:lineRule="auto"/>
        <w:rPr>
          <w:rFonts w:ascii="Roboto" w:cs="Roboto" w:eastAsia="Roboto" w:hAnsi="Roboto"/>
          <w:color w:val="404040"/>
          <w:sz w:val="24"/>
          <w:szCs w:val="24"/>
        </w:rPr>
      </w:pPr>
      <w:r w:rsidDel="00000000" w:rsidR="00000000" w:rsidRPr="00000000">
        <w:rPr>
          <w:rFonts w:ascii="Roboto" w:cs="Roboto" w:eastAsia="Roboto" w:hAnsi="Roboto"/>
          <w:color w:val="404040"/>
          <w:sz w:val="24"/>
          <w:szCs w:val="24"/>
          <w:rtl w:val="0"/>
        </w:rPr>
        <w:t xml:space="preserve">This will improve scrolling performance as it will start reusing the view from the shared ViewPool.</w:t>
      </w:r>
    </w:p>
    <w:p w:rsidR="00000000" w:rsidDel="00000000" w:rsidP="00000000" w:rsidRDefault="00000000" w:rsidRPr="00000000" w14:paraId="000020DB">
      <w:pPr>
        <w:pStyle w:val="Heading2"/>
        <w:keepNext w:val="0"/>
        <w:keepLines w:val="0"/>
        <w:pBdr>
          <w:top w:color="e5e5e5" w:space="0" w:sz="0" w:val="none"/>
          <w:left w:color="e5e5e5" w:space="0" w:sz="0" w:val="none"/>
          <w:bottom w:color="e5e5e5" w:space="0" w:sz="0" w:val="none"/>
          <w:right w:color="e5e5e5" w:space="0" w:sz="0" w:val="none"/>
          <w:between w:color="e5e5e5" w:space="0" w:sz="0" w:val="none"/>
        </w:pBdr>
        <w:shd w:fill="ffffff" w:val="clear"/>
        <w:spacing w:after="340" w:before="680" w:line="319.9992" w:lineRule="auto"/>
        <w:rPr>
          <w:rFonts w:ascii="Roboto" w:cs="Roboto" w:eastAsia="Roboto" w:hAnsi="Roboto"/>
          <w:color w:val="525252"/>
          <w:sz w:val="34"/>
          <w:szCs w:val="34"/>
        </w:rPr>
      </w:pPr>
      <w:bookmarkStart w:colFirst="0" w:colLast="0" w:name="_heading=h.sb89iuj0j041" w:id="16"/>
      <w:bookmarkEnd w:id="16"/>
      <w:r w:rsidDel="00000000" w:rsidR="00000000" w:rsidRPr="00000000">
        <w:rPr>
          <w:rFonts w:ascii="Roboto" w:cs="Roboto" w:eastAsia="Roboto" w:hAnsi="Roboto"/>
          <w:color w:val="525252"/>
          <w:sz w:val="34"/>
          <w:szCs w:val="34"/>
          <w:rtl w:val="0"/>
        </w:rPr>
        <w:t xml:space="preserve">Use setItemViewCacheSize</w:t>
      </w:r>
    </w:p>
    <w:p w:rsidR="00000000" w:rsidDel="00000000" w:rsidP="00000000" w:rsidRDefault="00000000" w:rsidRPr="00000000" w14:paraId="000020DC">
      <w:pPr>
        <w:pBdr>
          <w:top w:color="e5e5e5" w:space="0" w:sz="0" w:val="none"/>
          <w:left w:color="e5e5e5" w:space="0" w:sz="0" w:val="none"/>
          <w:bottom w:color="e5e5e5" w:space="0" w:sz="0" w:val="none"/>
          <w:right w:color="e5e5e5" w:space="0" w:sz="0" w:val="none"/>
          <w:between w:color="e5e5e5" w:space="0" w:sz="0" w:val="none"/>
        </w:pBdr>
        <w:shd w:fill="ffffff" w:val="clear"/>
        <w:spacing w:after="300" w:lineRule="auto"/>
        <w:rPr>
          <w:rFonts w:ascii="Roboto" w:cs="Roboto" w:eastAsia="Roboto" w:hAnsi="Roboto"/>
          <w:color w:val="404040"/>
          <w:sz w:val="24"/>
          <w:szCs w:val="24"/>
        </w:rPr>
      </w:pPr>
      <w:r w:rsidDel="00000000" w:rsidR="00000000" w:rsidRPr="00000000">
        <w:rPr>
          <w:rFonts w:ascii="Roboto" w:cs="Roboto" w:eastAsia="Roboto" w:hAnsi="Roboto"/>
          <w:color w:val="404040"/>
          <w:sz w:val="24"/>
          <w:szCs w:val="24"/>
          <w:rtl w:val="0"/>
        </w:rPr>
        <w:t xml:space="preserve">We can </w:t>
      </w:r>
      <w:r w:rsidDel="00000000" w:rsidR="00000000" w:rsidRPr="00000000">
        <w:rPr>
          <w:rFonts w:ascii="Roboto" w:cs="Roboto" w:eastAsia="Roboto" w:hAnsi="Roboto"/>
          <w:color w:val="525252"/>
          <w:sz w:val="24"/>
          <w:szCs w:val="24"/>
          <w:rtl w:val="0"/>
        </w:rPr>
        <w:t xml:space="preserve">experiment</w:t>
      </w:r>
      <w:r w:rsidDel="00000000" w:rsidR="00000000" w:rsidRPr="00000000">
        <w:rPr>
          <w:rFonts w:ascii="Roboto" w:cs="Roboto" w:eastAsia="Roboto" w:hAnsi="Roboto"/>
          <w:color w:val="404040"/>
          <w:sz w:val="24"/>
          <w:szCs w:val="24"/>
          <w:rtl w:val="0"/>
        </w:rPr>
        <w:t xml:space="preserve"> by setting the ItemView Cache Size.</w:t>
      </w:r>
    </w:p>
    <w:p w:rsidR="00000000" w:rsidDel="00000000" w:rsidP="00000000" w:rsidRDefault="00000000" w:rsidRPr="00000000" w14:paraId="000020DD">
      <w:pPr>
        <w:rPr>
          <w:rFonts w:ascii="Consolas" w:cs="Consolas" w:eastAsia="Consolas" w:hAnsi="Consolas"/>
          <w:color w:val="404040"/>
          <w:sz w:val="21"/>
          <w:szCs w:val="21"/>
          <w:highlight w:val="white"/>
        </w:rPr>
      </w:pPr>
      <w:r w:rsidDel="00000000" w:rsidR="00000000" w:rsidRPr="00000000">
        <w:rPr>
          <w:rFonts w:ascii="Consolas" w:cs="Consolas" w:eastAsia="Consolas" w:hAnsi="Consolas"/>
          <w:color w:val="404040"/>
          <w:sz w:val="21"/>
          <w:szCs w:val="21"/>
          <w:highlight w:val="white"/>
          <w:rtl w:val="0"/>
        </w:rPr>
        <w:t xml:space="preserve">recyclerView</w:t>
      </w:r>
      <w:r w:rsidDel="00000000" w:rsidR="00000000" w:rsidRPr="00000000">
        <w:rPr>
          <w:rFonts w:ascii="Consolas" w:cs="Consolas" w:eastAsia="Consolas" w:hAnsi="Consolas"/>
          <w:color w:val="c792ea"/>
          <w:sz w:val="21"/>
          <w:szCs w:val="21"/>
          <w:highlight w:val="white"/>
          <w:rtl w:val="0"/>
        </w:rPr>
        <w:t xml:space="preserve">.</w:t>
      </w:r>
      <w:r w:rsidDel="00000000" w:rsidR="00000000" w:rsidRPr="00000000">
        <w:rPr>
          <w:rFonts w:ascii="Consolas" w:cs="Consolas" w:eastAsia="Consolas" w:hAnsi="Consolas"/>
          <w:color w:val="82aaff"/>
          <w:sz w:val="21"/>
          <w:szCs w:val="21"/>
          <w:highlight w:val="white"/>
          <w:rtl w:val="0"/>
        </w:rPr>
        <w:t xml:space="preserve">setItemViewCacheSize</w:t>
      </w:r>
      <w:r w:rsidDel="00000000" w:rsidR="00000000" w:rsidRPr="00000000">
        <w:rPr>
          <w:rFonts w:ascii="Consolas" w:cs="Consolas" w:eastAsia="Consolas" w:hAnsi="Consolas"/>
          <w:color w:val="c792ea"/>
          <w:sz w:val="21"/>
          <w:szCs w:val="21"/>
          <w:highlight w:val="white"/>
          <w:rtl w:val="0"/>
        </w:rPr>
        <w:t xml:space="preserve">(</w:t>
      </w:r>
      <w:r w:rsidDel="00000000" w:rsidR="00000000" w:rsidRPr="00000000">
        <w:rPr>
          <w:rFonts w:ascii="Consolas" w:cs="Consolas" w:eastAsia="Consolas" w:hAnsi="Consolas"/>
          <w:color w:val="404040"/>
          <w:sz w:val="21"/>
          <w:szCs w:val="21"/>
          <w:highlight w:val="white"/>
          <w:rtl w:val="0"/>
        </w:rPr>
        <w:t xml:space="preserve">cacheSize</w:t>
      </w:r>
      <w:r w:rsidDel="00000000" w:rsidR="00000000" w:rsidRPr="00000000">
        <w:rPr>
          <w:rFonts w:ascii="Consolas" w:cs="Consolas" w:eastAsia="Consolas" w:hAnsi="Consolas"/>
          <w:color w:val="c792ea"/>
          <w:sz w:val="21"/>
          <w:szCs w:val="21"/>
          <w:highlight w:val="white"/>
          <w:rtl w:val="0"/>
        </w:rPr>
        <w:t xml:space="preserve">)</w:t>
      </w:r>
      <w:r w:rsidDel="00000000" w:rsidR="00000000" w:rsidRPr="00000000">
        <w:rPr>
          <w:rtl w:val="0"/>
        </w:rPr>
      </w:r>
    </w:p>
    <w:p w:rsidR="00000000" w:rsidDel="00000000" w:rsidP="00000000" w:rsidRDefault="00000000" w:rsidRPr="00000000" w14:paraId="000020DE">
      <w:pPr>
        <w:pBdr>
          <w:top w:color="e5e5e5" w:space="0" w:sz="0" w:val="none"/>
          <w:left w:color="e5e5e5" w:space="0" w:sz="0" w:val="none"/>
          <w:bottom w:color="e5e5e5" w:space="0" w:sz="0" w:val="none"/>
          <w:right w:color="e5e5e5" w:space="0" w:sz="0" w:val="none"/>
          <w:between w:color="e5e5e5" w:space="0" w:sz="0" w:val="none"/>
        </w:pBdr>
        <w:shd w:fill="ffffff" w:val="clear"/>
        <w:spacing w:after="300" w:before="300" w:lineRule="auto"/>
        <w:rPr>
          <w:rFonts w:ascii="Roboto" w:cs="Roboto" w:eastAsia="Roboto" w:hAnsi="Roboto"/>
          <w:color w:val="404040"/>
          <w:sz w:val="24"/>
          <w:szCs w:val="24"/>
        </w:rPr>
      </w:pPr>
      <w:r w:rsidDel="00000000" w:rsidR="00000000" w:rsidRPr="00000000">
        <w:rPr>
          <w:rFonts w:ascii="Roboto" w:cs="Roboto" w:eastAsia="Roboto" w:hAnsi="Roboto"/>
          <w:color w:val="404040"/>
          <w:sz w:val="24"/>
          <w:szCs w:val="24"/>
          <w:rtl w:val="0"/>
        </w:rPr>
        <w:t xml:space="preserve">As per the official documentation: It sets the number of offscreen views to retain before adding them to the potentially shared recycled view pool. The offscreen view cache stays aware of changes in the attached adapter, allowing a LayoutManager to reuse those views unmodified without needing to return to the adapter to rebind them.</w:t>
      </w:r>
    </w:p>
    <w:p w:rsidR="00000000" w:rsidDel="00000000" w:rsidP="00000000" w:rsidRDefault="00000000" w:rsidRPr="00000000" w14:paraId="000020DF">
      <w:pPr>
        <w:pBdr>
          <w:top w:color="e5e5e5" w:space="0" w:sz="0" w:val="none"/>
          <w:left w:color="e5e5e5" w:space="0" w:sz="0" w:val="none"/>
          <w:bottom w:color="e5e5e5" w:space="0" w:sz="0" w:val="none"/>
          <w:right w:color="e5e5e5" w:space="0" w:sz="0" w:val="none"/>
          <w:between w:color="e5e5e5" w:space="0" w:sz="0" w:val="none"/>
        </w:pBdr>
        <w:shd w:fill="ffffff" w:val="clear"/>
        <w:spacing w:after="300" w:before="300" w:lineRule="auto"/>
        <w:rPr>
          <w:rFonts w:ascii="Roboto" w:cs="Roboto" w:eastAsia="Roboto" w:hAnsi="Roboto"/>
          <w:color w:val="404040"/>
          <w:sz w:val="24"/>
          <w:szCs w:val="24"/>
        </w:rPr>
      </w:pPr>
      <w:r w:rsidDel="00000000" w:rsidR="00000000" w:rsidRPr="00000000">
        <w:rPr>
          <w:rFonts w:ascii="Roboto" w:cs="Roboto" w:eastAsia="Roboto" w:hAnsi="Roboto"/>
          <w:color w:val="404040"/>
          <w:sz w:val="24"/>
          <w:szCs w:val="24"/>
          <w:rtl w:val="0"/>
        </w:rPr>
        <w:t xml:space="preserve">It means that when we scroll the RecyclerView such that there's a view that is just barely completely off-screen, the RecyclerView will keep it around so that we can scroll it back into view without having to call the </w:t>
      </w:r>
      <w:r w:rsidDel="00000000" w:rsidR="00000000" w:rsidRPr="00000000">
        <w:rPr>
          <w:rFonts w:ascii="Consolas" w:cs="Consolas" w:eastAsia="Consolas" w:hAnsi="Consolas"/>
          <w:color w:val="ec4899"/>
          <w:sz w:val="21"/>
          <w:szCs w:val="21"/>
          <w:shd w:fill="f5f5f5" w:val="clear"/>
          <w:rtl w:val="0"/>
        </w:rPr>
        <w:t xml:space="preserve">onBindViewHolder()</w:t>
      </w:r>
      <w:r w:rsidDel="00000000" w:rsidR="00000000" w:rsidRPr="00000000">
        <w:rPr>
          <w:rFonts w:ascii="Roboto" w:cs="Roboto" w:eastAsia="Roboto" w:hAnsi="Roboto"/>
          <w:color w:val="404040"/>
          <w:sz w:val="24"/>
          <w:szCs w:val="24"/>
          <w:rtl w:val="0"/>
        </w:rPr>
        <w:t xml:space="preserve"> again.</w:t>
      </w:r>
    </w:p>
    <w:p w:rsidR="00000000" w:rsidDel="00000000" w:rsidP="00000000" w:rsidRDefault="00000000" w:rsidRPr="00000000" w14:paraId="000020E0">
      <w:pPr>
        <w:pBdr>
          <w:top w:color="e5e5e5" w:space="0" w:sz="0" w:val="none"/>
          <w:left w:color="e5e5e5" w:space="0" w:sz="0" w:val="none"/>
          <w:bottom w:color="e5e5e5" w:space="0" w:sz="0" w:val="none"/>
          <w:right w:color="e5e5e5" w:space="0" w:sz="0" w:val="none"/>
          <w:between w:color="e5e5e5" w:space="0" w:sz="0" w:val="none"/>
        </w:pBdr>
        <w:shd w:fill="ffffff" w:val="clear"/>
        <w:spacing w:after="300" w:before="300" w:lineRule="auto"/>
        <w:rPr>
          <w:sz w:val="24"/>
          <w:szCs w:val="24"/>
        </w:rPr>
      </w:pPr>
      <w:r w:rsidDel="00000000" w:rsidR="00000000" w:rsidRPr="00000000">
        <w:rPr>
          <w:rFonts w:ascii="Roboto" w:cs="Roboto" w:eastAsia="Roboto" w:hAnsi="Roboto"/>
          <w:color w:val="404040"/>
          <w:sz w:val="24"/>
          <w:szCs w:val="24"/>
          <w:rtl w:val="0"/>
        </w:rPr>
        <w:t xml:space="preserve">Generally, we do not change the size of the View Cache, but experiment with it, if it works for you, implement it.</w:t>
      </w:r>
      <w:r w:rsidDel="00000000" w:rsidR="00000000" w:rsidRPr="00000000">
        <w:rPr>
          <w:rtl w:val="0"/>
        </w:rPr>
      </w:r>
    </w:p>
    <w:p w:rsidR="00000000" w:rsidDel="00000000" w:rsidP="00000000" w:rsidRDefault="00000000" w:rsidRPr="00000000" w14:paraId="000020E1">
      <w:pPr>
        <w:rPr>
          <w:sz w:val="24"/>
          <w:szCs w:val="24"/>
        </w:rPr>
      </w:pPr>
      <w:r w:rsidDel="00000000" w:rsidR="00000000" w:rsidRPr="00000000">
        <w:rPr>
          <w:rtl w:val="0"/>
        </w:rPr>
      </w:r>
    </w:p>
    <w:p w:rsidR="00000000" w:rsidDel="00000000" w:rsidP="00000000" w:rsidRDefault="00000000" w:rsidRPr="00000000" w14:paraId="000020E2">
      <w:pPr>
        <w:rPr>
          <w:sz w:val="24"/>
          <w:szCs w:val="24"/>
        </w:rPr>
      </w:pPr>
      <w:r w:rsidDel="00000000" w:rsidR="00000000" w:rsidRPr="00000000">
        <w:rPr>
          <w:rtl w:val="0"/>
        </w:rPr>
      </w:r>
    </w:p>
    <w:p w:rsidR="00000000" w:rsidDel="00000000" w:rsidP="00000000" w:rsidRDefault="00000000" w:rsidRPr="00000000" w14:paraId="000020E3">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Use setRecycledViewPool for Optimizing Nested RecyclerView</w:t>
      </w:r>
    </w:p>
    <w:p w:rsidR="00000000" w:rsidDel="00000000" w:rsidP="00000000" w:rsidRDefault="00000000" w:rsidRPr="00000000" w14:paraId="000020E4">
      <w:pPr>
        <w:rPr>
          <w:rFonts w:ascii="Roboto" w:cs="Roboto" w:eastAsia="Roboto" w:hAnsi="Roboto"/>
          <w:color w:val="404040"/>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w:t>
      </w:r>
      <w:r w:rsidDel="00000000" w:rsidR="00000000" w:rsidRPr="00000000">
        <w:rPr>
          <w:rFonts w:ascii="Roboto" w:cs="Roboto" w:eastAsia="Roboto" w:hAnsi="Roboto"/>
          <w:color w:val="404040"/>
          <w:sz w:val="24"/>
          <w:szCs w:val="24"/>
          <w:rtl w:val="0"/>
        </w:rPr>
        <w:t xml:space="preserve">we will learn about how can we optimize the scrolling performance of the Nested RecyclerView using the </w:t>
      </w:r>
      <w:r w:rsidDel="00000000" w:rsidR="00000000" w:rsidRPr="00000000">
        <w:rPr>
          <w:rFonts w:ascii="Consolas" w:cs="Consolas" w:eastAsia="Consolas" w:hAnsi="Consolas"/>
          <w:color w:val="ec4899"/>
          <w:sz w:val="21"/>
          <w:szCs w:val="21"/>
          <w:shd w:fill="f5f5f5" w:val="clear"/>
          <w:rtl w:val="0"/>
        </w:rPr>
        <w:t xml:space="preserve">setRecycledViewPool</w:t>
      </w:r>
      <w:r w:rsidDel="00000000" w:rsidR="00000000" w:rsidRPr="00000000">
        <w:rPr>
          <w:rFonts w:ascii="Roboto" w:cs="Roboto" w:eastAsia="Roboto" w:hAnsi="Roboto"/>
          <w:color w:val="404040"/>
          <w:sz w:val="24"/>
          <w:szCs w:val="24"/>
          <w:rtl w:val="0"/>
        </w:rPr>
        <w:t xml:space="preserve">.</w:t>
      </w:r>
    </w:p>
    <w:p w:rsidR="00000000" w:rsidDel="00000000" w:rsidP="00000000" w:rsidRDefault="00000000" w:rsidRPr="00000000" w14:paraId="000020E5">
      <w:pPr>
        <w:pBdr>
          <w:top w:color="e5e5e5" w:space="0" w:sz="0" w:val="none"/>
          <w:left w:color="e5e5e5" w:space="0" w:sz="0" w:val="none"/>
          <w:bottom w:color="e5e5e5" w:space="0" w:sz="0" w:val="none"/>
          <w:right w:color="e5e5e5" w:space="0" w:sz="0" w:val="none"/>
          <w:between w:color="e5e5e5" w:space="0" w:sz="0" w:val="none"/>
        </w:pBdr>
        <w:shd w:fill="ffffff" w:val="clear"/>
        <w:spacing w:after="300" w:before="300" w:lineRule="auto"/>
        <w:rPr>
          <w:rFonts w:ascii="Roboto" w:cs="Roboto" w:eastAsia="Roboto" w:hAnsi="Roboto"/>
          <w:color w:val="404040"/>
          <w:sz w:val="24"/>
          <w:szCs w:val="24"/>
        </w:rPr>
      </w:pPr>
      <w:r w:rsidDel="00000000" w:rsidR="00000000" w:rsidRPr="00000000">
        <w:rPr>
          <w:rFonts w:ascii="Roboto" w:cs="Roboto" w:eastAsia="Roboto" w:hAnsi="Roboto"/>
          <w:color w:val="404040"/>
          <w:sz w:val="24"/>
          <w:szCs w:val="24"/>
          <w:rtl w:val="0"/>
        </w:rPr>
        <w:t xml:space="preserve">When we use RecyclerView, it reuses the items from the recycled view pool wherever possible for performance optimization.</w:t>
      </w:r>
    </w:p>
    <w:p w:rsidR="00000000" w:rsidDel="00000000" w:rsidP="00000000" w:rsidRDefault="00000000" w:rsidRPr="00000000" w14:paraId="000020E6">
      <w:pPr>
        <w:pBdr>
          <w:top w:color="e5e5e5" w:space="0" w:sz="0" w:val="none"/>
          <w:left w:color="e5e5e5" w:space="0" w:sz="0" w:val="none"/>
          <w:bottom w:color="e5e5e5" w:space="0" w:sz="0" w:val="none"/>
          <w:right w:color="e5e5e5" w:space="0" w:sz="0" w:val="none"/>
          <w:between w:color="e5e5e5" w:space="0" w:sz="0" w:val="none"/>
        </w:pBdr>
        <w:shd w:fill="ffffff" w:val="clear"/>
        <w:spacing w:after="300" w:before="300" w:lineRule="auto"/>
        <w:rPr>
          <w:rFonts w:ascii="Roboto" w:cs="Roboto" w:eastAsia="Roboto" w:hAnsi="Roboto"/>
          <w:color w:val="404040"/>
          <w:sz w:val="24"/>
          <w:szCs w:val="24"/>
        </w:rPr>
      </w:pPr>
      <w:r w:rsidDel="00000000" w:rsidR="00000000" w:rsidRPr="00000000">
        <w:rPr>
          <w:rFonts w:ascii="Roboto" w:cs="Roboto" w:eastAsia="Roboto" w:hAnsi="Roboto"/>
          <w:color w:val="404040"/>
          <w:sz w:val="24"/>
          <w:szCs w:val="24"/>
          <w:rtl w:val="0"/>
        </w:rPr>
        <w:t xml:space="preserve">But suppose we have a Nested RecyclerView as below:</w:t>
      </w:r>
    </w:p>
    <w:p w:rsidR="00000000" w:rsidDel="00000000" w:rsidP="00000000" w:rsidRDefault="00000000" w:rsidRPr="00000000" w14:paraId="000020E7">
      <w:pPr>
        <w:rPr>
          <w:rFonts w:ascii="Consolas" w:cs="Consolas" w:eastAsia="Consolas" w:hAnsi="Consolas"/>
          <w:color w:val="404040"/>
          <w:sz w:val="21"/>
          <w:szCs w:val="21"/>
          <w:shd w:fill="262626" w:val="clear"/>
        </w:rPr>
      </w:pPr>
      <w:r w:rsidDel="00000000" w:rsidR="00000000" w:rsidRPr="00000000">
        <w:rPr>
          <w:rFonts w:ascii="Consolas" w:cs="Consolas" w:eastAsia="Consolas" w:hAnsi="Consolas"/>
          <w:color w:val="404040"/>
          <w:sz w:val="21"/>
          <w:szCs w:val="21"/>
          <w:shd w:fill="262626" w:val="clear"/>
          <w:rtl w:val="0"/>
        </w:rPr>
        <w:t xml:space="preserve">- OuterRecyclerView</w:t>
      </w:r>
    </w:p>
    <w:p w:rsidR="00000000" w:rsidDel="00000000" w:rsidP="00000000" w:rsidRDefault="00000000" w:rsidRPr="00000000" w14:paraId="000020E8">
      <w:pPr>
        <w:shd w:fill="ffffff" w:val="clear"/>
        <w:spacing w:after="360" w:before="360" w:line="411.42960000000005" w:lineRule="auto"/>
        <w:rPr>
          <w:rFonts w:ascii="Consolas" w:cs="Consolas" w:eastAsia="Consolas" w:hAnsi="Consolas"/>
          <w:color w:val="404040"/>
          <w:sz w:val="21"/>
          <w:szCs w:val="21"/>
          <w:shd w:fill="262626" w:val="clear"/>
        </w:rPr>
      </w:pPr>
      <w:r w:rsidDel="00000000" w:rsidR="00000000" w:rsidRPr="00000000">
        <w:rPr>
          <w:rtl w:val="0"/>
        </w:rPr>
      </w:r>
    </w:p>
    <w:p w:rsidR="00000000" w:rsidDel="00000000" w:rsidP="00000000" w:rsidRDefault="00000000" w:rsidRPr="00000000" w14:paraId="000020E9">
      <w:pPr>
        <w:rPr>
          <w:rFonts w:ascii="Consolas" w:cs="Consolas" w:eastAsia="Consolas" w:hAnsi="Consolas"/>
          <w:color w:val="404040"/>
          <w:sz w:val="21"/>
          <w:szCs w:val="21"/>
          <w:shd w:fill="262626" w:val="clear"/>
        </w:rPr>
      </w:pPr>
      <w:r w:rsidDel="00000000" w:rsidR="00000000" w:rsidRPr="00000000">
        <w:rPr>
          <w:rFonts w:ascii="Consolas" w:cs="Consolas" w:eastAsia="Consolas" w:hAnsi="Consolas"/>
          <w:color w:val="404040"/>
          <w:sz w:val="21"/>
          <w:szCs w:val="21"/>
          <w:shd w:fill="262626" w:val="clear"/>
          <w:rtl w:val="0"/>
        </w:rPr>
        <w:t xml:space="preserve">   - InnerRecyclerViewOne</w:t>
      </w:r>
    </w:p>
    <w:p w:rsidR="00000000" w:rsidDel="00000000" w:rsidP="00000000" w:rsidRDefault="00000000" w:rsidRPr="00000000" w14:paraId="000020EA">
      <w:pPr>
        <w:shd w:fill="ffffff" w:val="clear"/>
        <w:spacing w:after="360" w:before="360" w:line="411.42960000000005" w:lineRule="auto"/>
        <w:rPr>
          <w:rFonts w:ascii="Consolas" w:cs="Consolas" w:eastAsia="Consolas" w:hAnsi="Consolas"/>
          <w:color w:val="404040"/>
          <w:sz w:val="21"/>
          <w:szCs w:val="21"/>
          <w:shd w:fill="262626" w:val="clear"/>
        </w:rPr>
      </w:pPr>
      <w:r w:rsidDel="00000000" w:rsidR="00000000" w:rsidRPr="00000000">
        <w:rPr>
          <w:rtl w:val="0"/>
        </w:rPr>
      </w:r>
    </w:p>
    <w:p w:rsidR="00000000" w:rsidDel="00000000" w:rsidP="00000000" w:rsidRDefault="00000000" w:rsidRPr="00000000" w14:paraId="000020EB">
      <w:pPr>
        <w:rPr>
          <w:rFonts w:ascii="Consolas" w:cs="Consolas" w:eastAsia="Consolas" w:hAnsi="Consolas"/>
          <w:color w:val="404040"/>
          <w:sz w:val="21"/>
          <w:szCs w:val="21"/>
          <w:shd w:fill="262626" w:val="clear"/>
        </w:rPr>
      </w:pPr>
      <w:r w:rsidDel="00000000" w:rsidR="00000000" w:rsidRPr="00000000">
        <w:rPr>
          <w:rFonts w:ascii="Consolas" w:cs="Consolas" w:eastAsia="Consolas" w:hAnsi="Consolas"/>
          <w:color w:val="404040"/>
          <w:sz w:val="21"/>
          <w:szCs w:val="21"/>
          <w:shd w:fill="262626" w:val="clear"/>
          <w:rtl w:val="0"/>
        </w:rPr>
        <w:t xml:space="preserve">   - InnerRecyclerViewTwo</w:t>
      </w:r>
    </w:p>
    <w:p w:rsidR="00000000" w:rsidDel="00000000" w:rsidP="00000000" w:rsidRDefault="00000000" w:rsidRPr="00000000" w14:paraId="000020EC">
      <w:pPr>
        <w:shd w:fill="ffffff" w:val="clear"/>
        <w:spacing w:after="360" w:before="360" w:line="411.42960000000005" w:lineRule="auto"/>
        <w:rPr>
          <w:rFonts w:ascii="Consolas" w:cs="Consolas" w:eastAsia="Consolas" w:hAnsi="Consolas"/>
          <w:color w:val="404040"/>
          <w:sz w:val="21"/>
          <w:szCs w:val="21"/>
          <w:shd w:fill="262626" w:val="clear"/>
        </w:rPr>
      </w:pPr>
      <w:r w:rsidDel="00000000" w:rsidR="00000000" w:rsidRPr="00000000">
        <w:rPr>
          <w:rtl w:val="0"/>
        </w:rPr>
      </w:r>
    </w:p>
    <w:p w:rsidR="00000000" w:rsidDel="00000000" w:rsidP="00000000" w:rsidRDefault="00000000" w:rsidRPr="00000000" w14:paraId="000020ED">
      <w:pPr>
        <w:pBdr>
          <w:top w:color="e5e5e5" w:space="0" w:sz="0" w:val="none"/>
          <w:left w:color="e5e5e5" w:space="0" w:sz="0" w:val="none"/>
          <w:bottom w:color="e5e5e5" w:space="0" w:sz="0" w:val="none"/>
          <w:right w:color="e5e5e5" w:space="0" w:sz="0" w:val="none"/>
          <w:between w:color="e5e5e5" w:space="0" w:sz="0" w:val="none"/>
        </w:pBdr>
        <w:shd w:fill="ffffff" w:val="clear"/>
        <w:spacing w:after="300" w:before="300" w:lineRule="auto"/>
        <w:rPr>
          <w:rFonts w:ascii="Roboto" w:cs="Roboto" w:eastAsia="Roboto" w:hAnsi="Roboto"/>
          <w:color w:val="404040"/>
          <w:sz w:val="24"/>
          <w:szCs w:val="24"/>
        </w:rPr>
      </w:pPr>
      <w:r w:rsidDel="00000000" w:rsidR="00000000" w:rsidRPr="00000000">
        <w:rPr>
          <w:rFonts w:ascii="Roboto" w:cs="Roboto" w:eastAsia="Roboto" w:hAnsi="Roboto"/>
          <w:color w:val="404040"/>
          <w:sz w:val="24"/>
          <w:szCs w:val="24"/>
          <w:rtl w:val="0"/>
        </w:rPr>
        <w:t xml:space="preserve">And we have similar view types in both the </w:t>
      </w:r>
      <w:r w:rsidDel="00000000" w:rsidR="00000000" w:rsidRPr="00000000">
        <w:rPr>
          <w:rFonts w:ascii="Consolas" w:cs="Consolas" w:eastAsia="Consolas" w:hAnsi="Consolas"/>
          <w:color w:val="ec4899"/>
          <w:sz w:val="21"/>
          <w:szCs w:val="21"/>
          <w:shd w:fill="f5f5f5" w:val="clear"/>
          <w:rtl w:val="0"/>
        </w:rPr>
        <w:t xml:space="preserve">InnerRecyclerViewOne</w:t>
      </w:r>
      <w:r w:rsidDel="00000000" w:rsidR="00000000" w:rsidRPr="00000000">
        <w:rPr>
          <w:rFonts w:ascii="Roboto" w:cs="Roboto" w:eastAsia="Roboto" w:hAnsi="Roboto"/>
          <w:color w:val="404040"/>
          <w:sz w:val="24"/>
          <w:szCs w:val="24"/>
          <w:rtl w:val="0"/>
        </w:rPr>
        <w:t xml:space="preserve"> and </w:t>
      </w:r>
      <w:r w:rsidDel="00000000" w:rsidR="00000000" w:rsidRPr="00000000">
        <w:rPr>
          <w:rFonts w:ascii="Consolas" w:cs="Consolas" w:eastAsia="Consolas" w:hAnsi="Consolas"/>
          <w:color w:val="ec4899"/>
          <w:sz w:val="21"/>
          <w:szCs w:val="21"/>
          <w:shd w:fill="f5f5f5" w:val="clear"/>
          <w:rtl w:val="0"/>
        </w:rPr>
        <w:t xml:space="preserve">InnerRecyclerViewTwo</w:t>
      </w:r>
      <w:r w:rsidDel="00000000" w:rsidR="00000000" w:rsidRPr="00000000">
        <w:rPr>
          <w:rFonts w:ascii="Roboto" w:cs="Roboto" w:eastAsia="Roboto" w:hAnsi="Roboto"/>
          <w:color w:val="404040"/>
          <w:sz w:val="24"/>
          <w:szCs w:val="24"/>
          <w:rtl w:val="0"/>
        </w:rPr>
        <w:t xml:space="preserve">.</w:t>
      </w:r>
    </w:p>
    <w:p w:rsidR="00000000" w:rsidDel="00000000" w:rsidP="00000000" w:rsidRDefault="00000000" w:rsidRPr="00000000" w14:paraId="000020EE">
      <w:pPr>
        <w:pBdr>
          <w:top w:color="e5e5e5" w:space="0" w:sz="0" w:val="none"/>
          <w:left w:color="e5e5e5" w:space="0" w:sz="0" w:val="none"/>
          <w:bottom w:color="e5e5e5" w:space="0" w:sz="0" w:val="none"/>
          <w:right w:color="e5e5e5" w:space="0" w:sz="0" w:val="none"/>
          <w:between w:color="e5e5e5" w:space="0" w:sz="0" w:val="none"/>
        </w:pBdr>
        <w:shd w:fill="ffffff" w:val="clear"/>
        <w:spacing w:after="300" w:before="300" w:lineRule="auto"/>
        <w:rPr>
          <w:rFonts w:ascii="Roboto" w:cs="Roboto" w:eastAsia="Roboto" w:hAnsi="Roboto"/>
          <w:color w:val="404040"/>
          <w:sz w:val="24"/>
          <w:szCs w:val="24"/>
        </w:rPr>
      </w:pPr>
      <w:r w:rsidDel="00000000" w:rsidR="00000000" w:rsidRPr="00000000">
        <w:rPr>
          <w:rFonts w:ascii="Roboto" w:cs="Roboto" w:eastAsia="Roboto" w:hAnsi="Roboto"/>
          <w:color w:val="404040"/>
          <w:sz w:val="24"/>
          <w:szCs w:val="24"/>
          <w:rtl w:val="0"/>
        </w:rPr>
        <w:t xml:space="preserve">The optimization works for that particular RecyclerView because that particular RecyclerView has its own View Pool. Here </w:t>
      </w:r>
      <w:r w:rsidDel="00000000" w:rsidR="00000000" w:rsidRPr="00000000">
        <w:rPr>
          <w:rFonts w:ascii="Consolas" w:cs="Consolas" w:eastAsia="Consolas" w:hAnsi="Consolas"/>
          <w:color w:val="ec4899"/>
          <w:sz w:val="21"/>
          <w:szCs w:val="21"/>
          <w:shd w:fill="f5f5f5" w:val="clear"/>
          <w:rtl w:val="0"/>
        </w:rPr>
        <w:t xml:space="preserve">InnerRecyclerViewOne</w:t>
      </w:r>
      <w:r w:rsidDel="00000000" w:rsidR="00000000" w:rsidRPr="00000000">
        <w:rPr>
          <w:rFonts w:ascii="Roboto" w:cs="Roboto" w:eastAsia="Roboto" w:hAnsi="Roboto"/>
          <w:color w:val="404040"/>
          <w:sz w:val="24"/>
          <w:szCs w:val="24"/>
          <w:rtl w:val="0"/>
        </w:rPr>
        <w:t xml:space="preserve"> and </w:t>
      </w:r>
      <w:r w:rsidDel="00000000" w:rsidR="00000000" w:rsidRPr="00000000">
        <w:rPr>
          <w:rFonts w:ascii="Consolas" w:cs="Consolas" w:eastAsia="Consolas" w:hAnsi="Consolas"/>
          <w:color w:val="ec4899"/>
          <w:sz w:val="21"/>
          <w:szCs w:val="21"/>
          <w:shd w:fill="f5f5f5" w:val="clear"/>
          <w:rtl w:val="0"/>
        </w:rPr>
        <w:t xml:space="preserve">InnerRecyclerViewTwo</w:t>
      </w:r>
      <w:r w:rsidDel="00000000" w:rsidR="00000000" w:rsidRPr="00000000">
        <w:rPr>
          <w:rFonts w:ascii="Roboto" w:cs="Roboto" w:eastAsia="Roboto" w:hAnsi="Roboto"/>
          <w:color w:val="404040"/>
          <w:sz w:val="24"/>
          <w:szCs w:val="24"/>
          <w:rtl w:val="0"/>
        </w:rPr>
        <w:t xml:space="preserve"> are independent of each other in terms of the recycled view pool.</w:t>
      </w:r>
    </w:p>
    <w:p w:rsidR="00000000" w:rsidDel="00000000" w:rsidP="00000000" w:rsidRDefault="00000000" w:rsidRPr="00000000" w14:paraId="000020EF">
      <w:pPr>
        <w:pBdr>
          <w:top w:color="e5e5e5" w:space="0" w:sz="0" w:val="none"/>
          <w:left w:color="e5e5e5" w:space="0" w:sz="0" w:val="none"/>
          <w:bottom w:color="e5e5e5" w:space="0" w:sz="0" w:val="none"/>
          <w:right w:color="e5e5e5" w:space="0" w:sz="0" w:val="none"/>
          <w:between w:color="e5e5e5" w:space="0" w:sz="0" w:val="none"/>
        </w:pBdr>
        <w:shd w:fill="ffffff" w:val="clear"/>
        <w:spacing w:after="300" w:before="300" w:lineRule="auto"/>
        <w:rPr>
          <w:rFonts w:ascii="Roboto" w:cs="Roboto" w:eastAsia="Roboto" w:hAnsi="Roboto"/>
          <w:color w:val="404040"/>
          <w:sz w:val="24"/>
          <w:szCs w:val="24"/>
        </w:rPr>
      </w:pPr>
      <w:r w:rsidDel="00000000" w:rsidR="00000000" w:rsidRPr="00000000">
        <w:rPr>
          <w:rFonts w:ascii="Roboto" w:cs="Roboto" w:eastAsia="Roboto" w:hAnsi="Roboto"/>
          <w:color w:val="404040"/>
          <w:sz w:val="24"/>
          <w:szCs w:val="24"/>
          <w:rtl w:val="0"/>
        </w:rPr>
        <w:t xml:space="preserve">It means that the </w:t>
      </w:r>
      <w:r w:rsidDel="00000000" w:rsidR="00000000" w:rsidRPr="00000000">
        <w:rPr>
          <w:rFonts w:ascii="Consolas" w:cs="Consolas" w:eastAsia="Consolas" w:hAnsi="Consolas"/>
          <w:color w:val="ec4899"/>
          <w:sz w:val="21"/>
          <w:szCs w:val="21"/>
          <w:shd w:fill="f5f5f5" w:val="clear"/>
          <w:rtl w:val="0"/>
        </w:rPr>
        <w:t xml:space="preserve">InnerRecyclerViewOne</w:t>
      </w:r>
      <w:r w:rsidDel="00000000" w:rsidR="00000000" w:rsidRPr="00000000">
        <w:rPr>
          <w:rFonts w:ascii="Roboto" w:cs="Roboto" w:eastAsia="Roboto" w:hAnsi="Roboto"/>
          <w:color w:val="404040"/>
          <w:sz w:val="24"/>
          <w:szCs w:val="24"/>
          <w:rtl w:val="0"/>
        </w:rPr>
        <w:t xml:space="preserve"> will not share anything with the </w:t>
      </w:r>
      <w:r w:rsidDel="00000000" w:rsidR="00000000" w:rsidRPr="00000000">
        <w:rPr>
          <w:rFonts w:ascii="Consolas" w:cs="Consolas" w:eastAsia="Consolas" w:hAnsi="Consolas"/>
          <w:color w:val="ec4899"/>
          <w:sz w:val="21"/>
          <w:szCs w:val="21"/>
          <w:shd w:fill="f5f5f5" w:val="clear"/>
          <w:rtl w:val="0"/>
        </w:rPr>
        <w:t xml:space="preserve">InnerRecyclerViewTwo</w:t>
      </w:r>
      <w:r w:rsidDel="00000000" w:rsidR="00000000" w:rsidRPr="00000000">
        <w:rPr>
          <w:rFonts w:ascii="Roboto" w:cs="Roboto" w:eastAsia="Roboto" w:hAnsi="Roboto"/>
          <w:color w:val="404040"/>
          <w:sz w:val="24"/>
          <w:szCs w:val="24"/>
          <w:rtl w:val="0"/>
        </w:rPr>
        <w:t xml:space="preserve"> although they have similar view types. The pool does not get shared between the two RecyclerViews even though they are having similar types of views.</w:t>
      </w:r>
    </w:p>
    <w:p w:rsidR="00000000" w:rsidDel="00000000" w:rsidP="00000000" w:rsidRDefault="00000000" w:rsidRPr="00000000" w14:paraId="000020F0">
      <w:pPr>
        <w:pBdr>
          <w:top w:color="e5e5e5" w:space="0" w:sz="0" w:val="none"/>
          <w:left w:color="e5e5e5" w:space="0" w:sz="0" w:val="none"/>
          <w:bottom w:color="e5e5e5" w:space="0" w:sz="0" w:val="none"/>
          <w:right w:color="e5e5e5" w:space="0" w:sz="0" w:val="none"/>
          <w:between w:color="e5e5e5" w:space="0" w:sz="0" w:val="none"/>
        </w:pBdr>
        <w:shd w:fill="ffffff" w:val="clear"/>
        <w:spacing w:after="300" w:before="300" w:lineRule="auto"/>
        <w:rPr>
          <w:rFonts w:ascii="Roboto" w:cs="Roboto" w:eastAsia="Roboto" w:hAnsi="Roboto"/>
          <w:color w:val="404040"/>
          <w:sz w:val="24"/>
          <w:szCs w:val="24"/>
        </w:rPr>
      </w:pPr>
      <w:r w:rsidDel="00000000" w:rsidR="00000000" w:rsidRPr="00000000">
        <w:rPr>
          <w:rFonts w:ascii="Roboto" w:cs="Roboto" w:eastAsia="Roboto" w:hAnsi="Roboto"/>
          <w:color w:val="404040"/>
          <w:sz w:val="24"/>
          <w:szCs w:val="24"/>
          <w:rtl w:val="0"/>
        </w:rPr>
        <w:t xml:space="preserve">If they can share the recycled view pool, it will lead to better performance.</w:t>
      </w:r>
    </w:p>
    <w:p w:rsidR="00000000" w:rsidDel="00000000" w:rsidP="00000000" w:rsidRDefault="00000000" w:rsidRPr="00000000" w14:paraId="000020F1">
      <w:pPr>
        <w:pBdr>
          <w:top w:color="e5e5e5" w:space="0" w:sz="0" w:val="none"/>
          <w:left w:color="e5e5e5" w:space="0" w:sz="0" w:val="none"/>
          <w:bottom w:color="e5e5e5" w:space="0" w:sz="0" w:val="none"/>
          <w:right w:color="e5e5e5" w:space="0" w:sz="0" w:val="none"/>
          <w:between w:color="e5e5e5" w:space="0" w:sz="0" w:val="none"/>
        </w:pBdr>
        <w:shd w:fill="ffffff" w:val="clear"/>
        <w:spacing w:after="300" w:before="300" w:lineRule="auto"/>
        <w:rPr>
          <w:rFonts w:ascii="Roboto" w:cs="Roboto" w:eastAsia="Roboto" w:hAnsi="Roboto"/>
          <w:color w:val="404040"/>
          <w:sz w:val="24"/>
          <w:szCs w:val="24"/>
        </w:rPr>
      </w:pPr>
      <w:r w:rsidDel="00000000" w:rsidR="00000000" w:rsidRPr="00000000">
        <w:rPr>
          <w:rFonts w:ascii="Roboto" w:cs="Roboto" w:eastAsia="Roboto" w:hAnsi="Roboto"/>
          <w:color w:val="404040"/>
          <w:sz w:val="24"/>
          <w:szCs w:val="24"/>
          <w:rtl w:val="0"/>
        </w:rPr>
        <w:t xml:space="preserve">For that, we use the </w:t>
      </w:r>
      <w:r w:rsidDel="00000000" w:rsidR="00000000" w:rsidRPr="00000000">
        <w:rPr>
          <w:rFonts w:ascii="Consolas" w:cs="Consolas" w:eastAsia="Consolas" w:hAnsi="Consolas"/>
          <w:color w:val="ec4899"/>
          <w:sz w:val="21"/>
          <w:szCs w:val="21"/>
          <w:shd w:fill="f5f5f5" w:val="clear"/>
          <w:rtl w:val="0"/>
        </w:rPr>
        <w:t xml:space="preserve">setRecycledViewPool</w:t>
      </w:r>
      <w:r w:rsidDel="00000000" w:rsidR="00000000" w:rsidRPr="00000000">
        <w:rPr>
          <w:rFonts w:ascii="Roboto" w:cs="Roboto" w:eastAsia="Roboto" w:hAnsi="Roboto"/>
          <w:color w:val="404040"/>
          <w:sz w:val="24"/>
          <w:szCs w:val="24"/>
          <w:rtl w:val="0"/>
        </w:rPr>
        <w:t xml:space="preserve">.</w:t>
      </w:r>
    </w:p>
    <w:p w:rsidR="00000000" w:rsidDel="00000000" w:rsidP="00000000" w:rsidRDefault="00000000" w:rsidRPr="00000000" w14:paraId="000020F2">
      <w:pPr>
        <w:pBdr>
          <w:top w:color="e5e5e5" w:space="0" w:sz="0" w:val="none"/>
          <w:left w:color="e5e5e5" w:space="0" w:sz="0" w:val="none"/>
          <w:bottom w:color="e5e5e5" w:space="0" w:sz="0" w:val="none"/>
          <w:right w:color="e5e5e5" w:space="0" w:sz="0" w:val="none"/>
          <w:between w:color="e5e5e5" w:space="0" w:sz="0" w:val="none"/>
        </w:pBdr>
        <w:shd w:fill="ffffff" w:val="clear"/>
        <w:spacing w:after="300" w:before="300" w:lineRule="auto"/>
        <w:rPr>
          <w:rFonts w:ascii="Roboto" w:cs="Roboto" w:eastAsia="Roboto" w:hAnsi="Roboto"/>
          <w:color w:val="404040"/>
          <w:sz w:val="24"/>
          <w:szCs w:val="24"/>
        </w:rPr>
      </w:pPr>
      <w:r w:rsidDel="00000000" w:rsidR="00000000" w:rsidRPr="00000000">
        <w:rPr>
          <w:rFonts w:ascii="Roboto" w:cs="Roboto" w:eastAsia="Roboto" w:hAnsi="Roboto"/>
          <w:color w:val="404040"/>
          <w:sz w:val="24"/>
          <w:szCs w:val="24"/>
          <w:rtl w:val="0"/>
        </w:rPr>
        <w:t xml:space="preserve">So, we create a single view pool and pass it to the both RecyclerViews using the </w:t>
      </w:r>
      <w:r w:rsidDel="00000000" w:rsidR="00000000" w:rsidRPr="00000000">
        <w:rPr>
          <w:rFonts w:ascii="Consolas" w:cs="Consolas" w:eastAsia="Consolas" w:hAnsi="Consolas"/>
          <w:color w:val="ec4899"/>
          <w:sz w:val="21"/>
          <w:szCs w:val="21"/>
          <w:shd w:fill="f5f5f5" w:val="clear"/>
          <w:rtl w:val="0"/>
        </w:rPr>
        <w:t xml:space="preserve">setRecycledViewPool</w:t>
      </w:r>
      <w:r w:rsidDel="00000000" w:rsidR="00000000" w:rsidRPr="00000000">
        <w:rPr>
          <w:rFonts w:ascii="Roboto" w:cs="Roboto" w:eastAsia="Roboto" w:hAnsi="Roboto"/>
          <w:color w:val="404040"/>
          <w:sz w:val="24"/>
          <w:szCs w:val="24"/>
          <w:rtl w:val="0"/>
        </w:rPr>
        <w:t xml:space="preserve"> so that it gets shared as below:</w:t>
      </w:r>
    </w:p>
    <w:p w:rsidR="00000000" w:rsidDel="00000000" w:rsidP="00000000" w:rsidRDefault="00000000" w:rsidRPr="00000000" w14:paraId="000020F3">
      <w:pPr>
        <w:rPr>
          <w:rFonts w:ascii="Consolas" w:cs="Consolas" w:eastAsia="Consolas" w:hAnsi="Consolas"/>
          <w:color w:val="404040"/>
          <w:sz w:val="21"/>
          <w:szCs w:val="21"/>
          <w:highlight w:val="white"/>
        </w:rPr>
      </w:pPr>
      <w:r w:rsidDel="00000000" w:rsidR="00000000" w:rsidRPr="00000000">
        <w:rPr>
          <w:rFonts w:ascii="Consolas" w:cs="Consolas" w:eastAsia="Consolas" w:hAnsi="Consolas"/>
          <w:color w:val="7fdbca"/>
          <w:sz w:val="21"/>
          <w:szCs w:val="21"/>
          <w:highlight w:val="white"/>
          <w:rtl w:val="0"/>
        </w:rPr>
        <w:t xml:space="preserve">class</w:t>
      </w:r>
      <w:r w:rsidDel="00000000" w:rsidR="00000000" w:rsidRPr="00000000">
        <w:rPr>
          <w:rFonts w:ascii="Consolas" w:cs="Consolas" w:eastAsia="Consolas" w:hAnsi="Consolas"/>
          <w:color w:val="404040"/>
          <w:sz w:val="21"/>
          <w:szCs w:val="21"/>
          <w:highlight w:val="white"/>
          <w:rtl w:val="0"/>
        </w:rPr>
        <w:t xml:space="preserve"> </w:t>
      </w:r>
      <w:r w:rsidDel="00000000" w:rsidR="00000000" w:rsidRPr="00000000">
        <w:rPr>
          <w:rFonts w:ascii="Consolas" w:cs="Consolas" w:eastAsia="Consolas" w:hAnsi="Consolas"/>
          <w:color w:val="82aaff"/>
          <w:sz w:val="21"/>
          <w:szCs w:val="21"/>
          <w:highlight w:val="white"/>
          <w:rtl w:val="0"/>
        </w:rPr>
        <w:t xml:space="preserve">OuterRecyclerViewAdapter</w:t>
      </w:r>
      <w:r w:rsidDel="00000000" w:rsidR="00000000" w:rsidRPr="00000000">
        <w:rPr>
          <w:rFonts w:ascii="Consolas" w:cs="Consolas" w:eastAsia="Consolas" w:hAnsi="Consolas"/>
          <w:color w:val="c792ea"/>
          <w:sz w:val="21"/>
          <w:szCs w:val="21"/>
          <w:highlight w:val="white"/>
          <w:rtl w:val="0"/>
        </w:rPr>
        <w:t xml:space="preserve">()</w:t>
      </w:r>
      <w:r w:rsidDel="00000000" w:rsidR="00000000" w:rsidRPr="00000000">
        <w:rPr>
          <w:rFonts w:ascii="Consolas" w:cs="Consolas" w:eastAsia="Consolas" w:hAnsi="Consolas"/>
          <w:color w:val="404040"/>
          <w:sz w:val="21"/>
          <w:szCs w:val="21"/>
          <w:highlight w:val="white"/>
          <w:rtl w:val="0"/>
        </w:rPr>
        <w:t xml:space="preserve"> </w:t>
      </w:r>
      <w:r w:rsidDel="00000000" w:rsidR="00000000" w:rsidRPr="00000000">
        <w:rPr>
          <w:rFonts w:ascii="Consolas" w:cs="Consolas" w:eastAsia="Consolas" w:hAnsi="Consolas"/>
          <w:color w:val="7fdbca"/>
          <w:sz w:val="21"/>
          <w:szCs w:val="21"/>
          <w:highlight w:val="white"/>
          <w:rtl w:val="0"/>
        </w:rPr>
        <w:t xml:space="preserve">:</w:t>
      </w:r>
      <w:r w:rsidDel="00000000" w:rsidR="00000000" w:rsidRPr="00000000">
        <w:rPr>
          <w:rFonts w:ascii="Consolas" w:cs="Consolas" w:eastAsia="Consolas" w:hAnsi="Consolas"/>
          <w:color w:val="404040"/>
          <w:sz w:val="21"/>
          <w:szCs w:val="21"/>
          <w:highlight w:val="white"/>
          <w:rtl w:val="0"/>
        </w:rPr>
        <w:t xml:space="preserve"> RecyclerView</w:t>
      </w:r>
      <w:r w:rsidDel="00000000" w:rsidR="00000000" w:rsidRPr="00000000">
        <w:rPr>
          <w:rFonts w:ascii="Consolas" w:cs="Consolas" w:eastAsia="Consolas" w:hAnsi="Consolas"/>
          <w:color w:val="c792ea"/>
          <w:sz w:val="21"/>
          <w:szCs w:val="21"/>
          <w:highlight w:val="white"/>
          <w:rtl w:val="0"/>
        </w:rPr>
        <w:t xml:space="preserve">.</w:t>
      </w:r>
      <w:r w:rsidDel="00000000" w:rsidR="00000000" w:rsidRPr="00000000">
        <w:rPr>
          <w:rFonts w:ascii="Consolas" w:cs="Consolas" w:eastAsia="Consolas" w:hAnsi="Consolas"/>
          <w:color w:val="404040"/>
          <w:sz w:val="21"/>
          <w:szCs w:val="21"/>
          <w:highlight w:val="white"/>
          <w:rtl w:val="0"/>
        </w:rPr>
        <w:t xml:space="preserve">Adapter</w:t>
      </w:r>
      <w:r w:rsidDel="00000000" w:rsidR="00000000" w:rsidRPr="00000000">
        <w:rPr>
          <w:rFonts w:ascii="Consolas" w:cs="Consolas" w:eastAsia="Consolas" w:hAnsi="Consolas"/>
          <w:color w:val="7fdbca"/>
          <w:sz w:val="21"/>
          <w:szCs w:val="21"/>
          <w:highlight w:val="white"/>
          <w:rtl w:val="0"/>
        </w:rPr>
        <w:t xml:space="preserve">&lt;</w:t>
      </w:r>
      <w:r w:rsidDel="00000000" w:rsidR="00000000" w:rsidRPr="00000000">
        <w:rPr>
          <w:rFonts w:ascii="Consolas" w:cs="Consolas" w:eastAsia="Consolas" w:hAnsi="Consolas"/>
          <w:color w:val="404040"/>
          <w:sz w:val="21"/>
          <w:szCs w:val="21"/>
          <w:highlight w:val="white"/>
          <w:rtl w:val="0"/>
        </w:rPr>
        <w:t xml:space="preserve">RecyclerView</w:t>
      </w:r>
      <w:r w:rsidDel="00000000" w:rsidR="00000000" w:rsidRPr="00000000">
        <w:rPr>
          <w:rFonts w:ascii="Consolas" w:cs="Consolas" w:eastAsia="Consolas" w:hAnsi="Consolas"/>
          <w:color w:val="c792ea"/>
          <w:sz w:val="21"/>
          <w:szCs w:val="21"/>
          <w:highlight w:val="white"/>
          <w:rtl w:val="0"/>
        </w:rPr>
        <w:t xml:space="preserve">.</w:t>
      </w:r>
      <w:r w:rsidDel="00000000" w:rsidR="00000000" w:rsidRPr="00000000">
        <w:rPr>
          <w:rFonts w:ascii="Consolas" w:cs="Consolas" w:eastAsia="Consolas" w:hAnsi="Consolas"/>
          <w:color w:val="404040"/>
          <w:sz w:val="21"/>
          <w:szCs w:val="21"/>
          <w:highlight w:val="white"/>
          <w:rtl w:val="0"/>
        </w:rPr>
        <w:t xml:space="preserve">ViewHolder</w:t>
      </w:r>
      <w:r w:rsidDel="00000000" w:rsidR="00000000" w:rsidRPr="00000000">
        <w:rPr>
          <w:rFonts w:ascii="Consolas" w:cs="Consolas" w:eastAsia="Consolas" w:hAnsi="Consolas"/>
          <w:color w:val="7fdbca"/>
          <w:sz w:val="21"/>
          <w:szCs w:val="21"/>
          <w:highlight w:val="white"/>
          <w:rtl w:val="0"/>
        </w:rPr>
        <w:t xml:space="preserve">&gt;</w:t>
      </w:r>
      <w:r w:rsidDel="00000000" w:rsidR="00000000" w:rsidRPr="00000000">
        <w:rPr>
          <w:rFonts w:ascii="Consolas" w:cs="Consolas" w:eastAsia="Consolas" w:hAnsi="Consolas"/>
          <w:color w:val="c792ea"/>
          <w:sz w:val="21"/>
          <w:szCs w:val="21"/>
          <w:highlight w:val="white"/>
          <w:rtl w:val="0"/>
        </w:rPr>
        <w:t xml:space="preserve">()</w:t>
      </w:r>
      <w:r w:rsidDel="00000000" w:rsidR="00000000" w:rsidRPr="00000000">
        <w:rPr>
          <w:rFonts w:ascii="Consolas" w:cs="Consolas" w:eastAsia="Consolas" w:hAnsi="Consolas"/>
          <w:color w:val="404040"/>
          <w:sz w:val="21"/>
          <w:szCs w:val="21"/>
          <w:highlight w:val="white"/>
          <w:rtl w:val="0"/>
        </w:rPr>
        <w:t xml:space="preserve"> </w:t>
      </w:r>
      <w:r w:rsidDel="00000000" w:rsidR="00000000" w:rsidRPr="00000000">
        <w:rPr>
          <w:rFonts w:ascii="Consolas" w:cs="Consolas" w:eastAsia="Consolas" w:hAnsi="Consolas"/>
          <w:color w:val="c792ea"/>
          <w:sz w:val="21"/>
          <w:szCs w:val="21"/>
          <w:highlight w:val="white"/>
          <w:rtl w:val="0"/>
        </w:rPr>
        <w:t xml:space="preserve">{</w:t>
      </w:r>
      <w:r w:rsidDel="00000000" w:rsidR="00000000" w:rsidRPr="00000000">
        <w:rPr>
          <w:rtl w:val="0"/>
        </w:rPr>
      </w:r>
    </w:p>
    <w:p w:rsidR="00000000" w:rsidDel="00000000" w:rsidP="00000000" w:rsidRDefault="00000000" w:rsidRPr="00000000" w14:paraId="000020F4">
      <w:pPr>
        <w:rPr>
          <w:rFonts w:ascii="Consolas" w:cs="Consolas" w:eastAsia="Consolas" w:hAnsi="Consolas"/>
          <w:color w:val="404040"/>
          <w:sz w:val="21"/>
          <w:szCs w:val="21"/>
          <w:highlight w:val="white"/>
        </w:rPr>
      </w:pPr>
      <w:r w:rsidDel="00000000" w:rsidR="00000000" w:rsidRPr="00000000">
        <w:rPr>
          <w:rFonts w:ascii="Consolas" w:cs="Consolas" w:eastAsia="Consolas" w:hAnsi="Consolas"/>
          <w:color w:val="404040"/>
          <w:sz w:val="21"/>
          <w:szCs w:val="21"/>
          <w:highlight w:val="white"/>
          <w:rtl w:val="0"/>
        </w:rPr>
        <w:t xml:space="preserve">   </w:t>
      </w:r>
      <w:r w:rsidDel="00000000" w:rsidR="00000000" w:rsidRPr="00000000">
        <w:rPr>
          <w:rFonts w:ascii="Consolas" w:cs="Consolas" w:eastAsia="Consolas" w:hAnsi="Consolas"/>
          <w:i w:val="1"/>
          <w:color w:val="637777"/>
          <w:sz w:val="21"/>
          <w:szCs w:val="21"/>
          <w:highlight w:val="white"/>
          <w:rtl w:val="0"/>
        </w:rPr>
        <w:t xml:space="preserve">// code removed for brevity</w:t>
      </w:r>
      <w:r w:rsidDel="00000000" w:rsidR="00000000" w:rsidRPr="00000000">
        <w:rPr>
          <w:rtl w:val="0"/>
        </w:rPr>
      </w:r>
    </w:p>
    <w:p w:rsidR="00000000" w:rsidDel="00000000" w:rsidP="00000000" w:rsidRDefault="00000000" w:rsidRPr="00000000" w14:paraId="000020F5">
      <w:pPr>
        <w:rPr>
          <w:rFonts w:ascii="Consolas" w:cs="Consolas" w:eastAsia="Consolas" w:hAnsi="Consolas"/>
          <w:color w:val="404040"/>
          <w:sz w:val="21"/>
          <w:szCs w:val="21"/>
          <w:highlight w:val="white"/>
        </w:rPr>
      </w:pPr>
      <w:r w:rsidDel="00000000" w:rsidR="00000000" w:rsidRPr="00000000">
        <w:rPr>
          <w:rFonts w:ascii="Consolas" w:cs="Consolas" w:eastAsia="Consolas" w:hAnsi="Consolas"/>
          <w:color w:val="404040"/>
          <w:sz w:val="21"/>
          <w:szCs w:val="21"/>
          <w:highlight w:val="white"/>
          <w:rtl w:val="0"/>
        </w:rPr>
        <w:t xml:space="preserve">   </w:t>
      </w:r>
      <w:r w:rsidDel="00000000" w:rsidR="00000000" w:rsidRPr="00000000">
        <w:rPr>
          <w:rFonts w:ascii="Consolas" w:cs="Consolas" w:eastAsia="Consolas" w:hAnsi="Consolas"/>
          <w:color w:val="7fdbca"/>
          <w:sz w:val="21"/>
          <w:szCs w:val="21"/>
          <w:highlight w:val="white"/>
          <w:rtl w:val="0"/>
        </w:rPr>
        <w:t xml:space="preserve">private</w:t>
      </w:r>
      <w:r w:rsidDel="00000000" w:rsidR="00000000" w:rsidRPr="00000000">
        <w:rPr>
          <w:rFonts w:ascii="Consolas" w:cs="Consolas" w:eastAsia="Consolas" w:hAnsi="Consolas"/>
          <w:color w:val="404040"/>
          <w:sz w:val="21"/>
          <w:szCs w:val="21"/>
          <w:highlight w:val="white"/>
          <w:rtl w:val="0"/>
        </w:rPr>
        <w:t xml:space="preserve"> </w:t>
      </w:r>
      <w:r w:rsidDel="00000000" w:rsidR="00000000" w:rsidRPr="00000000">
        <w:rPr>
          <w:rFonts w:ascii="Consolas" w:cs="Consolas" w:eastAsia="Consolas" w:hAnsi="Consolas"/>
          <w:color w:val="7fdbca"/>
          <w:sz w:val="21"/>
          <w:szCs w:val="21"/>
          <w:highlight w:val="white"/>
          <w:rtl w:val="0"/>
        </w:rPr>
        <w:t xml:space="preserve">val</w:t>
      </w:r>
      <w:r w:rsidDel="00000000" w:rsidR="00000000" w:rsidRPr="00000000">
        <w:rPr>
          <w:rFonts w:ascii="Consolas" w:cs="Consolas" w:eastAsia="Consolas" w:hAnsi="Consolas"/>
          <w:color w:val="404040"/>
          <w:sz w:val="21"/>
          <w:szCs w:val="21"/>
          <w:highlight w:val="white"/>
          <w:rtl w:val="0"/>
        </w:rPr>
        <w:t xml:space="preserve"> viewPool </w:t>
      </w:r>
      <w:r w:rsidDel="00000000" w:rsidR="00000000" w:rsidRPr="00000000">
        <w:rPr>
          <w:rFonts w:ascii="Consolas" w:cs="Consolas" w:eastAsia="Consolas" w:hAnsi="Consolas"/>
          <w:color w:val="7fdbca"/>
          <w:sz w:val="21"/>
          <w:szCs w:val="21"/>
          <w:highlight w:val="white"/>
          <w:rtl w:val="0"/>
        </w:rPr>
        <w:t xml:space="preserve">=</w:t>
      </w:r>
      <w:r w:rsidDel="00000000" w:rsidR="00000000" w:rsidRPr="00000000">
        <w:rPr>
          <w:rFonts w:ascii="Consolas" w:cs="Consolas" w:eastAsia="Consolas" w:hAnsi="Consolas"/>
          <w:color w:val="404040"/>
          <w:sz w:val="21"/>
          <w:szCs w:val="21"/>
          <w:highlight w:val="white"/>
          <w:rtl w:val="0"/>
        </w:rPr>
        <w:t xml:space="preserve"> RecyclerView</w:t>
      </w:r>
      <w:r w:rsidDel="00000000" w:rsidR="00000000" w:rsidRPr="00000000">
        <w:rPr>
          <w:rFonts w:ascii="Consolas" w:cs="Consolas" w:eastAsia="Consolas" w:hAnsi="Consolas"/>
          <w:color w:val="c792ea"/>
          <w:sz w:val="21"/>
          <w:szCs w:val="21"/>
          <w:highlight w:val="white"/>
          <w:rtl w:val="0"/>
        </w:rPr>
        <w:t xml:space="preserve">.</w:t>
      </w:r>
      <w:r w:rsidDel="00000000" w:rsidR="00000000" w:rsidRPr="00000000">
        <w:rPr>
          <w:rFonts w:ascii="Consolas" w:cs="Consolas" w:eastAsia="Consolas" w:hAnsi="Consolas"/>
          <w:color w:val="82aaff"/>
          <w:sz w:val="21"/>
          <w:szCs w:val="21"/>
          <w:highlight w:val="white"/>
          <w:rtl w:val="0"/>
        </w:rPr>
        <w:t xml:space="preserve">RecycledViewPool</w:t>
      </w:r>
      <w:r w:rsidDel="00000000" w:rsidR="00000000" w:rsidRPr="00000000">
        <w:rPr>
          <w:rFonts w:ascii="Consolas" w:cs="Consolas" w:eastAsia="Consolas" w:hAnsi="Consolas"/>
          <w:color w:val="c792ea"/>
          <w:sz w:val="21"/>
          <w:szCs w:val="21"/>
          <w:highlight w:val="white"/>
          <w:rtl w:val="0"/>
        </w:rPr>
        <w:t xml:space="preserve">()</w:t>
      </w:r>
      <w:r w:rsidDel="00000000" w:rsidR="00000000" w:rsidRPr="00000000">
        <w:rPr>
          <w:rtl w:val="0"/>
        </w:rPr>
      </w:r>
    </w:p>
    <w:p w:rsidR="00000000" w:rsidDel="00000000" w:rsidP="00000000" w:rsidRDefault="00000000" w:rsidRPr="00000000" w14:paraId="000020F6">
      <w:pPr>
        <w:rPr>
          <w:rFonts w:ascii="Consolas" w:cs="Consolas" w:eastAsia="Consolas" w:hAnsi="Consolas"/>
          <w:color w:val="404040"/>
          <w:sz w:val="21"/>
          <w:szCs w:val="21"/>
          <w:highlight w:val="white"/>
        </w:rPr>
      </w:pPr>
      <w:r w:rsidDel="00000000" w:rsidR="00000000" w:rsidRPr="00000000">
        <w:rPr>
          <w:rFonts w:ascii="Consolas" w:cs="Consolas" w:eastAsia="Consolas" w:hAnsi="Consolas"/>
          <w:color w:val="404040"/>
          <w:sz w:val="21"/>
          <w:szCs w:val="21"/>
          <w:highlight w:val="white"/>
          <w:rtl w:val="0"/>
        </w:rPr>
        <w:t xml:space="preserve">   </w:t>
      </w:r>
      <w:r w:rsidDel="00000000" w:rsidR="00000000" w:rsidRPr="00000000">
        <w:rPr>
          <w:rFonts w:ascii="Consolas" w:cs="Consolas" w:eastAsia="Consolas" w:hAnsi="Consolas"/>
          <w:color w:val="7fdbca"/>
          <w:sz w:val="21"/>
          <w:szCs w:val="21"/>
          <w:highlight w:val="white"/>
          <w:rtl w:val="0"/>
        </w:rPr>
        <w:t xml:space="preserve">override</w:t>
      </w:r>
      <w:r w:rsidDel="00000000" w:rsidR="00000000" w:rsidRPr="00000000">
        <w:rPr>
          <w:rFonts w:ascii="Consolas" w:cs="Consolas" w:eastAsia="Consolas" w:hAnsi="Consolas"/>
          <w:color w:val="404040"/>
          <w:sz w:val="21"/>
          <w:szCs w:val="21"/>
          <w:highlight w:val="white"/>
          <w:rtl w:val="0"/>
        </w:rPr>
        <w:t xml:space="preserve"> </w:t>
      </w:r>
      <w:r w:rsidDel="00000000" w:rsidR="00000000" w:rsidRPr="00000000">
        <w:rPr>
          <w:rFonts w:ascii="Consolas" w:cs="Consolas" w:eastAsia="Consolas" w:hAnsi="Consolas"/>
          <w:color w:val="7fdbca"/>
          <w:sz w:val="21"/>
          <w:szCs w:val="21"/>
          <w:highlight w:val="white"/>
          <w:rtl w:val="0"/>
        </w:rPr>
        <w:t xml:space="preserve">fun</w:t>
      </w:r>
      <w:r w:rsidDel="00000000" w:rsidR="00000000" w:rsidRPr="00000000">
        <w:rPr>
          <w:rFonts w:ascii="Consolas" w:cs="Consolas" w:eastAsia="Consolas" w:hAnsi="Consolas"/>
          <w:color w:val="404040"/>
          <w:sz w:val="21"/>
          <w:szCs w:val="21"/>
          <w:highlight w:val="white"/>
          <w:rtl w:val="0"/>
        </w:rPr>
        <w:t xml:space="preserve"> </w:t>
      </w:r>
      <w:r w:rsidDel="00000000" w:rsidR="00000000" w:rsidRPr="00000000">
        <w:rPr>
          <w:rFonts w:ascii="Consolas" w:cs="Consolas" w:eastAsia="Consolas" w:hAnsi="Consolas"/>
          <w:color w:val="82aaff"/>
          <w:sz w:val="21"/>
          <w:szCs w:val="21"/>
          <w:highlight w:val="white"/>
          <w:rtl w:val="0"/>
        </w:rPr>
        <w:t xml:space="preserve">onCreateViewHolder</w:t>
      </w:r>
      <w:r w:rsidDel="00000000" w:rsidR="00000000" w:rsidRPr="00000000">
        <w:rPr>
          <w:rFonts w:ascii="Consolas" w:cs="Consolas" w:eastAsia="Consolas" w:hAnsi="Consolas"/>
          <w:color w:val="c792ea"/>
          <w:sz w:val="21"/>
          <w:szCs w:val="21"/>
          <w:highlight w:val="white"/>
          <w:rtl w:val="0"/>
        </w:rPr>
        <w:t xml:space="preserve">(</w:t>
      </w:r>
      <w:r w:rsidDel="00000000" w:rsidR="00000000" w:rsidRPr="00000000">
        <w:rPr>
          <w:rFonts w:ascii="Consolas" w:cs="Consolas" w:eastAsia="Consolas" w:hAnsi="Consolas"/>
          <w:color w:val="404040"/>
          <w:sz w:val="21"/>
          <w:szCs w:val="21"/>
          <w:highlight w:val="white"/>
          <w:rtl w:val="0"/>
        </w:rPr>
        <w:t xml:space="preserve">parent</w:t>
      </w:r>
      <w:r w:rsidDel="00000000" w:rsidR="00000000" w:rsidRPr="00000000">
        <w:rPr>
          <w:rFonts w:ascii="Consolas" w:cs="Consolas" w:eastAsia="Consolas" w:hAnsi="Consolas"/>
          <w:color w:val="7fdbca"/>
          <w:sz w:val="21"/>
          <w:szCs w:val="21"/>
          <w:highlight w:val="white"/>
          <w:rtl w:val="0"/>
        </w:rPr>
        <w:t xml:space="preserve">:</w:t>
      </w:r>
      <w:r w:rsidDel="00000000" w:rsidR="00000000" w:rsidRPr="00000000">
        <w:rPr>
          <w:rFonts w:ascii="Consolas" w:cs="Consolas" w:eastAsia="Consolas" w:hAnsi="Consolas"/>
          <w:color w:val="404040"/>
          <w:sz w:val="21"/>
          <w:szCs w:val="21"/>
          <w:highlight w:val="white"/>
          <w:rtl w:val="0"/>
        </w:rPr>
        <w:t xml:space="preserve"> ViewGroup</w:t>
      </w:r>
      <w:r w:rsidDel="00000000" w:rsidR="00000000" w:rsidRPr="00000000">
        <w:rPr>
          <w:rFonts w:ascii="Consolas" w:cs="Consolas" w:eastAsia="Consolas" w:hAnsi="Consolas"/>
          <w:color w:val="c792ea"/>
          <w:sz w:val="21"/>
          <w:szCs w:val="21"/>
          <w:highlight w:val="white"/>
          <w:rtl w:val="0"/>
        </w:rPr>
        <w:t xml:space="preserve">,</w:t>
      </w:r>
      <w:r w:rsidDel="00000000" w:rsidR="00000000" w:rsidRPr="00000000">
        <w:rPr>
          <w:rFonts w:ascii="Consolas" w:cs="Consolas" w:eastAsia="Consolas" w:hAnsi="Consolas"/>
          <w:color w:val="404040"/>
          <w:sz w:val="21"/>
          <w:szCs w:val="21"/>
          <w:highlight w:val="white"/>
          <w:rtl w:val="0"/>
        </w:rPr>
        <w:t xml:space="preserve"> viewType</w:t>
      </w:r>
      <w:r w:rsidDel="00000000" w:rsidR="00000000" w:rsidRPr="00000000">
        <w:rPr>
          <w:rFonts w:ascii="Consolas" w:cs="Consolas" w:eastAsia="Consolas" w:hAnsi="Consolas"/>
          <w:color w:val="7fdbca"/>
          <w:sz w:val="21"/>
          <w:szCs w:val="21"/>
          <w:highlight w:val="white"/>
          <w:rtl w:val="0"/>
        </w:rPr>
        <w:t xml:space="preserve">:</w:t>
      </w:r>
      <w:r w:rsidDel="00000000" w:rsidR="00000000" w:rsidRPr="00000000">
        <w:rPr>
          <w:rFonts w:ascii="Consolas" w:cs="Consolas" w:eastAsia="Consolas" w:hAnsi="Consolas"/>
          <w:color w:val="404040"/>
          <w:sz w:val="21"/>
          <w:szCs w:val="21"/>
          <w:highlight w:val="white"/>
          <w:rtl w:val="0"/>
        </w:rPr>
        <w:t xml:space="preserve"> Int</w:t>
      </w:r>
      <w:r w:rsidDel="00000000" w:rsidR="00000000" w:rsidRPr="00000000">
        <w:rPr>
          <w:rFonts w:ascii="Consolas" w:cs="Consolas" w:eastAsia="Consolas" w:hAnsi="Consolas"/>
          <w:color w:val="c792ea"/>
          <w:sz w:val="21"/>
          <w:szCs w:val="21"/>
          <w:highlight w:val="white"/>
          <w:rtl w:val="0"/>
        </w:rPr>
        <w:t xml:space="preserve">)</w:t>
      </w:r>
      <w:r w:rsidDel="00000000" w:rsidR="00000000" w:rsidRPr="00000000">
        <w:rPr>
          <w:rFonts w:ascii="Consolas" w:cs="Consolas" w:eastAsia="Consolas" w:hAnsi="Consolas"/>
          <w:color w:val="7fdbca"/>
          <w:sz w:val="21"/>
          <w:szCs w:val="21"/>
          <w:highlight w:val="white"/>
          <w:rtl w:val="0"/>
        </w:rPr>
        <w:t xml:space="preserve">:</w:t>
      </w:r>
      <w:r w:rsidDel="00000000" w:rsidR="00000000" w:rsidRPr="00000000">
        <w:rPr>
          <w:rFonts w:ascii="Consolas" w:cs="Consolas" w:eastAsia="Consolas" w:hAnsi="Consolas"/>
          <w:color w:val="404040"/>
          <w:sz w:val="21"/>
          <w:szCs w:val="21"/>
          <w:highlight w:val="white"/>
          <w:rtl w:val="0"/>
        </w:rPr>
        <w:t xml:space="preserve"> RecyclerView</w:t>
      </w:r>
      <w:r w:rsidDel="00000000" w:rsidR="00000000" w:rsidRPr="00000000">
        <w:rPr>
          <w:rFonts w:ascii="Consolas" w:cs="Consolas" w:eastAsia="Consolas" w:hAnsi="Consolas"/>
          <w:color w:val="c792ea"/>
          <w:sz w:val="21"/>
          <w:szCs w:val="21"/>
          <w:highlight w:val="white"/>
          <w:rtl w:val="0"/>
        </w:rPr>
        <w:t xml:space="preserve">.</w:t>
      </w:r>
      <w:r w:rsidDel="00000000" w:rsidR="00000000" w:rsidRPr="00000000">
        <w:rPr>
          <w:rFonts w:ascii="Consolas" w:cs="Consolas" w:eastAsia="Consolas" w:hAnsi="Consolas"/>
          <w:color w:val="82aaff"/>
          <w:sz w:val="21"/>
          <w:szCs w:val="21"/>
          <w:highlight w:val="white"/>
          <w:rtl w:val="0"/>
        </w:rPr>
        <w:t xml:space="preserve">ViewHolder</w:t>
      </w:r>
      <w:r w:rsidDel="00000000" w:rsidR="00000000" w:rsidRPr="00000000">
        <w:rPr>
          <w:rFonts w:ascii="Consolas" w:cs="Consolas" w:eastAsia="Consolas" w:hAnsi="Consolas"/>
          <w:color w:val="404040"/>
          <w:sz w:val="21"/>
          <w:szCs w:val="21"/>
          <w:highlight w:val="white"/>
          <w:rtl w:val="0"/>
        </w:rPr>
        <w:t xml:space="preserve"> </w:t>
      </w:r>
      <w:r w:rsidDel="00000000" w:rsidR="00000000" w:rsidRPr="00000000">
        <w:rPr>
          <w:rFonts w:ascii="Consolas" w:cs="Consolas" w:eastAsia="Consolas" w:hAnsi="Consolas"/>
          <w:color w:val="c792ea"/>
          <w:sz w:val="21"/>
          <w:szCs w:val="21"/>
          <w:highlight w:val="white"/>
          <w:rtl w:val="0"/>
        </w:rPr>
        <w:t xml:space="preserve">{</w:t>
      </w:r>
      <w:r w:rsidDel="00000000" w:rsidR="00000000" w:rsidRPr="00000000">
        <w:rPr>
          <w:rtl w:val="0"/>
        </w:rPr>
      </w:r>
    </w:p>
    <w:p w:rsidR="00000000" w:rsidDel="00000000" w:rsidP="00000000" w:rsidRDefault="00000000" w:rsidRPr="00000000" w14:paraId="000020F7">
      <w:pPr>
        <w:rPr>
          <w:rFonts w:ascii="Consolas" w:cs="Consolas" w:eastAsia="Consolas" w:hAnsi="Consolas"/>
          <w:color w:val="404040"/>
          <w:sz w:val="21"/>
          <w:szCs w:val="21"/>
          <w:highlight w:val="white"/>
        </w:rPr>
      </w:pPr>
      <w:r w:rsidDel="00000000" w:rsidR="00000000" w:rsidRPr="00000000">
        <w:rPr>
          <w:rFonts w:ascii="Consolas" w:cs="Consolas" w:eastAsia="Consolas" w:hAnsi="Consolas"/>
          <w:color w:val="404040"/>
          <w:sz w:val="21"/>
          <w:szCs w:val="21"/>
          <w:highlight w:val="white"/>
          <w:rtl w:val="0"/>
        </w:rPr>
        <w:t xml:space="preserve">       </w:t>
      </w:r>
      <w:r w:rsidDel="00000000" w:rsidR="00000000" w:rsidRPr="00000000">
        <w:rPr>
          <w:rFonts w:ascii="Consolas" w:cs="Consolas" w:eastAsia="Consolas" w:hAnsi="Consolas"/>
          <w:i w:val="1"/>
          <w:color w:val="637777"/>
          <w:sz w:val="21"/>
          <w:szCs w:val="21"/>
          <w:highlight w:val="white"/>
          <w:rtl w:val="0"/>
        </w:rPr>
        <w:t xml:space="preserve">// code removed for brevity</w:t>
      </w:r>
      <w:r w:rsidDel="00000000" w:rsidR="00000000" w:rsidRPr="00000000">
        <w:rPr>
          <w:rtl w:val="0"/>
        </w:rPr>
      </w:r>
    </w:p>
    <w:p w:rsidR="00000000" w:rsidDel="00000000" w:rsidP="00000000" w:rsidRDefault="00000000" w:rsidRPr="00000000" w14:paraId="000020F8">
      <w:pPr>
        <w:rPr>
          <w:rFonts w:ascii="Consolas" w:cs="Consolas" w:eastAsia="Consolas" w:hAnsi="Consolas"/>
          <w:color w:val="404040"/>
          <w:sz w:val="21"/>
          <w:szCs w:val="21"/>
          <w:highlight w:val="white"/>
        </w:rPr>
      </w:pPr>
      <w:r w:rsidDel="00000000" w:rsidR="00000000" w:rsidRPr="00000000">
        <w:rPr>
          <w:rFonts w:ascii="Consolas" w:cs="Consolas" w:eastAsia="Consolas" w:hAnsi="Consolas"/>
          <w:color w:val="404040"/>
          <w:sz w:val="21"/>
          <w:szCs w:val="21"/>
          <w:highlight w:val="white"/>
          <w:rtl w:val="0"/>
        </w:rPr>
        <w:t xml:space="preserve">       viewHolderOne</w:t>
      </w:r>
      <w:r w:rsidDel="00000000" w:rsidR="00000000" w:rsidRPr="00000000">
        <w:rPr>
          <w:rFonts w:ascii="Consolas" w:cs="Consolas" w:eastAsia="Consolas" w:hAnsi="Consolas"/>
          <w:color w:val="c792ea"/>
          <w:sz w:val="21"/>
          <w:szCs w:val="21"/>
          <w:highlight w:val="white"/>
          <w:rtl w:val="0"/>
        </w:rPr>
        <w:t xml:space="preserve">.</w:t>
      </w:r>
      <w:r w:rsidDel="00000000" w:rsidR="00000000" w:rsidRPr="00000000">
        <w:rPr>
          <w:rFonts w:ascii="Consolas" w:cs="Consolas" w:eastAsia="Consolas" w:hAnsi="Consolas"/>
          <w:color w:val="404040"/>
          <w:sz w:val="21"/>
          <w:szCs w:val="21"/>
          <w:highlight w:val="white"/>
          <w:rtl w:val="0"/>
        </w:rPr>
        <w:t xml:space="preserve">innerRecyclerViewOne</w:t>
      </w:r>
      <w:r w:rsidDel="00000000" w:rsidR="00000000" w:rsidRPr="00000000">
        <w:rPr>
          <w:rFonts w:ascii="Consolas" w:cs="Consolas" w:eastAsia="Consolas" w:hAnsi="Consolas"/>
          <w:color w:val="c792ea"/>
          <w:sz w:val="21"/>
          <w:szCs w:val="21"/>
          <w:highlight w:val="white"/>
          <w:rtl w:val="0"/>
        </w:rPr>
        <w:t xml:space="preserve">.</w:t>
      </w:r>
      <w:r w:rsidDel="00000000" w:rsidR="00000000" w:rsidRPr="00000000">
        <w:rPr>
          <w:rFonts w:ascii="Consolas" w:cs="Consolas" w:eastAsia="Consolas" w:hAnsi="Consolas"/>
          <w:color w:val="82aaff"/>
          <w:sz w:val="21"/>
          <w:szCs w:val="21"/>
          <w:highlight w:val="white"/>
          <w:rtl w:val="0"/>
        </w:rPr>
        <w:t xml:space="preserve">setRecycledViewPool</w:t>
      </w:r>
      <w:r w:rsidDel="00000000" w:rsidR="00000000" w:rsidRPr="00000000">
        <w:rPr>
          <w:rFonts w:ascii="Consolas" w:cs="Consolas" w:eastAsia="Consolas" w:hAnsi="Consolas"/>
          <w:color w:val="c792ea"/>
          <w:sz w:val="21"/>
          <w:szCs w:val="21"/>
          <w:highlight w:val="white"/>
          <w:rtl w:val="0"/>
        </w:rPr>
        <w:t xml:space="preserve">(</w:t>
      </w:r>
      <w:r w:rsidDel="00000000" w:rsidR="00000000" w:rsidRPr="00000000">
        <w:rPr>
          <w:rFonts w:ascii="Consolas" w:cs="Consolas" w:eastAsia="Consolas" w:hAnsi="Consolas"/>
          <w:color w:val="404040"/>
          <w:sz w:val="21"/>
          <w:szCs w:val="21"/>
          <w:highlight w:val="white"/>
          <w:rtl w:val="0"/>
        </w:rPr>
        <w:t xml:space="preserve">viewPool</w:t>
      </w:r>
      <w:r w:rsidDel="00000000" w:rsidR="00000000" w:rsidRPr="00000000">
        <w:rPr>
          <w:rFonts w:ascii="Consolas" w:cs="Consolas" w:eastAsia="Consolas" w:hAnsi="Consolas"/>
          <w:color w:val="c792ea"/>
          <w:sz w:val="21"/>
          <w:szCs w:val="21"/>
          <w:highlight w:val="white"/>
          <w:rtl w:val="0"/>
        </w:rPr>
        <w:t xml:space="preserve">)</w:t>
      </w:r>
      <w:r w:rsidDel="00000000" w:rsidR="00000000" w:rsidRPr="00000000">
        <w:rPr>
          <w:rtl w:val="0"/>
        </w:rPr>
      </w:r>
    </w:p>
    <w:p w:rsidR="00000000" w:rsidDel="00000000" w:rsidP="00000000" w:rsidRDefault="00000000" w:rsidRPr="00000000" w14:paraId="000020F9">
      <w:pPr>
        <w:rPr>
          <w:rFonts w:ascii="Consolas" w:cs="Consolas" w:eastAsia="Consolas" w:hAnsi="Consolas"/>
          <w:color w:val="404040"/>
          <w:sz w:val="21"/>
          <w:szCs w:val="21"/>
          <w:highlight w:val="white"/>
        </w:rPr>
      </w:pPr>
      <w:r w:rsidDel="00000000" w:rsidR="00000000" w:rsidRPr="00000000">
        <w:rPr>
          <w:rFonts w:ascii="Consolas" w:cs="Consolas" w:eastAsia="Consolas" w:hAnsi="Consolas"/>
          <w:color w:val="404040"/>
          <w:sz w:val="21"/>
          <w:szCs w:val="21"/>
          <w:highlight w:val="white"/>
          <w:rtl w:val="0"/>
        </w:rPr>
        <w:t xml:space="preserve">       </w:t>
      </w:r>
      <w:r w:rsidDel="00000000" w:rsidR="00000000" w:rsidRPr="00000000">
        <w:rPr>
          <w:rFonts w:ascii="Consolas" w:cs="Consolas" w:eastAsia="Consolas" w:hAnsi="Consolas"/>
          <w:i w:val="1"/>
          <w:color w:val="637777"/>
          <w:sz w:val="21"/>
          <w:szCs w:val="21"/>
          <w:highlight w:val="white"/>
          <w:rtl w:val="0"/>
        </w:rPr>
        <w:t xml:space="preserve">// code removed for brevity</w:t>
      </w:r>
      <w:r w:rsidDel="00000000" w:rsidR="00000000" w:rsidRPr="00000000">
        <w:rPr>
          <w:rtl w:val="0"/>
        </w:rPr>
      </w:r>
    </w:p>
    <w:p w:rsidR="00000000" w:rsidDel="00000000" w:rsidP="00000000" w:rsidRDefault="00000000" w:rsidRPr="00000000" w14:paraId="000020FA">
      <w:pPr>
        <w:rPr>
          <w:rFonts w:ascii="Consolas" w:cs="Consolas" w:eastAsia="Consolas" w:hAnsi="Consolas"/>
          <w:color w:val="404040"/>
          <w:sz w:val="21"/>
          <w:szCs w:val="21"/>
          <w:highlight w:val="white"/>
        </w:rPr>
      </w:pPr>
      <w:r w:rsidDel="00000000" w:rsidR="00000000" w:rsidRPr="00000000">
        <w:rPr>
          <w:rFonts w:ascii="Consolas" w:cs="Consolas" w:eastAsia="Consolas" w:hAnsi="Consolas"/>
          <w:color w:val="404040"/>
          <w:sz w:val="21"/>
          <w:szCs w:val="21"/>
          <w:highlight w:val="white"/>
          <w:rtl w:val="0"/>
        </w:rPr>
        <w:t xml:space="preserve">       viewHolderTwo</w:t>
      </w:r>
      <w:r w:rsidDel="00000000" w:rsidR="00000000" w:rsidRPr="00000000">
        <w:rPr>
          <w:rFonts w:ascii="Consolas" w:cs="Consolas" w:eastAsia="Consolas" w:hAnsi="Consolas"/>
          <w:color w:val="c792ea"/>
          <w:sz w:val="21"/>
          <w:szCs w:val="21"/>
          <w:highlight w:val="white"/>
          <w:rtl w:val="0"/>
        </w:rPr>
        <w:t xml:space="preserve">.</w:t>
      </w:r>
      <w:r w:rsidDel="00000000" w:rsidR="00000000" w:rsidRPr="00000000">
        <w:rPr>
          <w:rFonts w:ascii="Consolas" w:cs="Consolas" w:eastAsia="Consolas" w:hAnsi="Consolas"/>
          <w:color w:val="404040"/>
          <w:sz w:val="21"/>
          <w:szCs w:val="21"/>
          <w:highlight w:val="white"/>
          <w:rtl w:val="0"/>
        </w:rPr>
        <w:t xml:space="preserve">innerRecyclerViewTwo</w:t>
      </w:r>
      <w:r w:rsidDel="00000000" w:rsidR="00000000" w:rsidRPr="00000000">
        <w:rPr>
          <w:rFonts w:ascii="Consolas" w:cs="Consolas" w:eastAsia="Consolas" w:hAnsi="Consolas"/>
          <w:color w:val="c792ea"/>
          <w:sz w:val="21"/>
          <w:szCs w:val="21"/>
          <w:highlight w:val="white"/>
          <w:rtl w:val="0"/>
        </w:rPr>
        <w:t xml:space="preserve">.</w:t>
      </w:r>
      <w:r w:rsidDel="00000000" w:rsidR="00000000" w:rsidRPr="00000000">
        <w:rPr>
          <w:rFonts w:ascii="Consolas" w:cs="Consolas" w:eastAsia="Consolas" w:hAnsi="Consolas"/>
          <w:color w:val="82aaff"/>
          <w:sz w:val="21"/>
          <w:szCs w:val="21"/>
          <w:highlight w:val="white"/>
          <w:rtl w:val="0"/>
        </w:rPr>
        <w:t xml:space="preserve">setRecycledViewPool</w:t>
      </w:r>
      <w:r w:rsidDel="00000000" w:rsidR="00000000" w:rsidRPr="00000000">
        <w:rPr>
          <w:rFonts w:ascii="Consolas" w:cs="Consolas" w:eastAsia="Consolas" w:hAnsi="Consolas"/>
          <w:color w:val="c792ea"/>
          <w:sz w:val="21"/>
          <w:szCs w:val="21"/>
          <w:highlight w:val="white"/>
          <w:rtl w:val="0"/>
        </w:rPr>
        <w:t xml:space="preserve">(</w:t>
      </w:r>
      <w:r w:rsidDel="00000000" w:rsidR="00000000" w:rsidRPr="00000000">
        <w:rPr>
          <w:rFonts w:ascii="Consolas" w:cs="Consolas" w:eastAsia="Consolas" w:hAnsi="Consolas"/>
          <w:color w:val="404040"/>
          <w:sz w:val="21"/>
          <w:szCs w:val="21"/>
          <w:highlight w:val="white"/>
          <w:rtl w:val="0"/>
        </w:rPr>
        <w:t xml:space="preserve">viewPool</w:t>
      </w:r>
      <w:r w:rsidDel="00000000" w:rsidR="00000000" w:rsidRPr="00000000">
        <w:rPr>
          <w:rFonts w:ascii="Consolas" w:cs="Consolas" w:eastAsia="Consolas" w:hAnsi="Consolas"/>
          <w:color w:val="c792ea"/>
          <w:sz w:val="21"/>
          <w:szCs w:val="21"/>
          <w:highlight w:val="white"/>
          <w:rtl w:val="0"/>
        </w:rPr>
        <w:t xml:space="preserve">)</w:t>
      </w:r>
      <w:r w:rsidDel="00000000" w:rsidR="00000000" w:rsidRPr="00000000">
        <w:rPr>
          <w:rtl w:val="0"/>
        </w:rPr>
      </w:r>
    </w:p>
    <w:p w:rsidR="00000000" w:rsidDel="00000000" w:rsidP="00000000" w:rsidRDefault="00000000" w:rsidRPr="00000000" w14:paraId="000020FB">
      <w:pPr>
        <w:rPr>
          <w:rFonts w:ascii="Consolas" w:cs="Consolas" w:eastAsia="Consolas" w:hAnsi="Consolas"/>
          <w:color w:val="404040"/>
          <w:sz w:val="21"/>
          <w:szCs w:val="21"/>
          <w:highlight w:val="white"/>
        </w:rPr>
      </w:pPr>
      <w:r w:rsidDel="00000000" w:rsidR="00000000" w:rsidRPr="00000000">
        <w:rPr>
          <w:rFonts w:ascii="Consolas" w:cs="Consolas" w:eastAsia="Consolas" w:hAnsi="Consolas"/>
          <w:color w:val="404040"/>
          <w:sz w:val="21"/>
          <w:szCs w:val="21"/>
          <w:highlight w:val="white"/>
          <w:rtl w:val="0"/>
        </w:rPr>
        <w:t xml:space="preserve">   </w:t>
      </w:r>
      <w:r w:rsidDel="00000000" w:rsidR="00000000" w:rsidRPr="00000000">
        <w:rPr>
          <w:rFonts w:ascii="Consolas" w:cs="Consolas" w:eastAsia="Consolas" w:hAnsi="Consolas"/>
          <w:color w:val="c792ea"/>
          <w:sz w:val="21"/>
          <w:szCs w:val="21"/>
          <w:highlight w:val="white"/>
          <w:rtl w:val="0"/>
        </w:rPr>
        <w:t xml:space="preserve">}</w:t>
      </w:r>
      <w:r w:rsidDel="00000000" w:rsidR="00000000" w:rsidRPr="00000000">
        <w:rPr>
          <w:rtl w:val="0"/>
        </w:rPr>
      </w:r>
    </w:p>
    <w:p w:rsidR="00000000" w:rsidDel="00000000" w:rsidP="00000000" w:rsidRDefault="00000000" w:rsidRPr="00000000" w14:paraId="000020FC">
      <w:pPr>
        <w:rPr>
          <w:rFonts w:ascii="Consolas" w:cs="Consolas" w:eastAsia="Consolas" w:hAnsi="Consolas"/>
          <w:color w:val="404040"/>
          <w:sz w:val="21"/>
          <w:szCs w:val="21"/>
          <w:highlight w:val="white"/>
        </w:rPr>
      </w:pPr>
      <w:r w:rsidDel="00000000" w:rsidR="00000000" w:rsidRPr="00000000">
        <w:rPr>
          <w:rFonts w:ascii="Consolas" w:cs="Consolas" w:eastAsia="Consolas" w:hAnsi="Consolas"/>
          <w:color w:val="404040"/>
          <w:sz w:val="21"/>
          <w:szCs w:val="21"/>
          <w:highlight w:val="white"/>
          <w:rtl w:val="0"/>
        </w:rPr>
        <w:t xml:space="preserve">   </w:t>
      </w:r>
      <w:r w:rsidDel="00000000" w:rsidR="00000000" w:rsidRPr="00000000">
        <w:rPr>
          <w:rFonts w:ascii="Consolas" w:cs="Consolas" w:eastAsia="Consolas" w:hAnsi="Consolas"/>
          <w:i w:val="1"/>
          <w:color w:val="637777"/>
          <w:sz w:val="21"/>
          <w:szCs w:val="21"/>
          <w:highlight w:val="white"/>
          <w:rtl w:val="0"/>
        </w:rPr>
        <w:t xml:space="preserve">// code removed for brevity</w:t>
      </w:r>
      <w:r w:rsidDel="00000000" w:rsidR="00000000" w:rsidRPr="00000000">
        <w:rPr>
          <w:rtl w:val="0"/>
        </w:rPr>
      </w:r>
    </w:p>
    <w:p w:rsidR="00000000" w:rsidDel="00000000" w:rsidP="00000000" w:rsidRDefault="00000000" w:rsidRPr="00000000" w14:paraId="000020FD">
      <w:pPr>
        <w:rPr>
          <w:rFonts w:ascii="Consolas" w:cs="Consolas" w:eastAsia="Consolas" w:hAnsi="Consolas"/>
          <w:color w:val="404040"/>
          <w:sz w:val="21"/>
          <w:szCs w:val="21"/>
          <w:highlight w:val="white"/>
        </w:rPr>
      </w:pPr>
      <w:r w:rsidDel="00000000" w:rsidR="00000000" w:rsidRPr="00000000">
        <w:rPr>
          <w:rFonts w:ascii="Consolas" w:cs="Consolas" w:eastAsia="Consolas" w:hAnsi="Consolas"/>
          <w:color w:val="c792ea"/>
          <w:sz w:val="21"/>
          <w:szCs w:val="21"/>
          <w:highlight w:val="white"/>
          <w:rtl w:val="0"/>
        </w:rPr>
        <w:t xml:space="preserve">}</w:t>
      </w:r>
      <w:r w:rsidDel="00000000" w:rsidR="00000000" w:rsidRPr="00000000">
        <w:rPr>
          <w:rtl w:val="0"/>
        </w:rPr>
      </w:r>
    </w:p>
    <w:p w:rsidR="00000000" w:rsidDel="00000000" w:rsidP="00000000" w:rsidRDefault="00000000" w:rsidRPr="00000000" w14:paraId="000020FE">
      <w:pPr>
        <w:pBdr>
          <w:top w:color="e5e5e5" w:space="0" w:sz="0" w:val="none"/>
          <w:left w:color="e5e5e5" w:space="0" w:sz="0" w:val="none"/>
          <w:bottom w:color="e5e5e5" w:space="0" w:sz="0" w:val="none"/>
          <w:right w:color="e5e5e5" w:space="0" w:sz="0" w:val="none"/>
          <w:between w:color="e5e5e5" w:space="0" w:sz="0" w:val="none"/>
        </w:pBdr>
        <w:shd w:fill="ffffff" w:val="clear"/>
        <w:spacing w:after="300" w:before="300" w:lineRule="auto"/>
        <w:rPr>
          <w:rFonts w:ascii="Roboto" w:cs="Roboto" w:eastAsia="Roboto" w:hAnsi="Roboto"/>
          <w:color w:val="404040"/>
          <w:sz w:val="24"/>
          <w:szCs w:val="24"/>
        </w:rPr>
      </w:pPr>
      <w:r w:rsidDel="00000000" w:rsidR="00000000" w:rsidRPr="00000000">
        <w:rPr>
          <w:rFonts w:ascii="Roboto" w:cs="Roboto" w:eastAsia="Roboto" w:hAnsi="Roboto"/>
          <w:color w:val="404040"/>
          <w:sz w:val="24"/>
          <w:szCs w:val="24"/>
          <w:rtl w:val="0"/>
        </w:rPr>
        <w:t xml:space="preserve">This will improve the scrolling performance as it will start reusing the view from the shared view pool.</w:t>
      </w:r>
    </w:p>
    <w:p w:rsidR="00000000" w:rsidDel="00000000" w:rsidP="00000000" w:rsidRDefault="00000000" w:rsidRPr="00000000" w14:paraId="000020FF">
      <w:pPr>
        <w:pBdr>
          <w:top w:color="e5e5e5" w:space="0" w:sz="0" w:val="none"/>
          <w:left w:color="e5e5e5" w:space="0" w:sz="0" w:val="none"/>
          <w:bottom w:color="e5e5e5" w:space="0" w:sz="0" w:val="none"/>
          <w:right w:color="e5e5e5" w:space="0" w:sz="0" w:val="none"/>
          <w:between w:color="e5e5e5" w:space="0" w:sz="0" w:val="none"/>
        </w:pBdr>
        <w:shd w:fill="ffffff" w:val="clear"/>
        <w:spacing w:after="300" w:before="300" w:lineRule="auto"/>
        <w:rPr>
          <w:rFonts w:ascii="Roboto" w:cs="Roboto" w:eastAsia="Roboto" w:hAnsi="Roboto"/>
          <w:color w:val="404040"/>
          <w:sz w:val="24"/>
          <w:szCs w:val="24"/>
        </w:rPr>
      </w:pPr>
      <w:r w:rsidDel="00000000" w:rsidR="00000000" w:rsidRPr="00000000">
        <w:rPr>
          <w:rFonts w:ascii="Roboto" w:cs="Roboto" w:eastAsia="Roboto" w:hAnsi="Roboto"/>
          <w:color w:val="404040"/>
          <w:sz w:val="24"/>
          <w:szCs w:val="24"/>
          <w:rtl w:val="0"/>
        </w:rPr>
        <w:t xml:space="preserve">This is how we can use the </w:t>
      </w:r>
      <w:r w:rsidDel="00000000" w:rsidR="00000000" w:rsidRPr="00000000">
        <w:rPr>
          <w:rFonts w:ascii="Consolas" w:cs="Consolas" w:eastAsia="Consolas" w:hAnsi="Consolas"/>
          <w:color w:val="ec4899"/>
          <w:sz w:val="21"/>
          <w:szCs w:val="21"/>
          <w:shd w:fill="f5f5f5" w:val="clear"/>
          <w:rtl w:val="0"/>
        </w:rPr>
        <w:t xml:space="preserve">setRecycledViewPool</w:t>
      </w:r>
      <w:r w:rsidDel="00000000" w:rsidR="00000000" w:rsidRPr="00000000">
        <w:rPr>
          <w:rFonts w:ascii="Roboto" w:cs="Roboto" w:eastAsia="Roboto" w:hAnsi="Roboto"/>
          <w:color w:val="404040"/>
          <w:sz w:val="24"/>
          <w:szCs w:val="24"/>
          <w:rtl w:val="0"/>
        </w:rPr>
        <w:t xml:space="preserve"> to improve the scrolling performance while having the Nested RecyclerView.</w:t>
      </w:r>
    </w:p>
    <w:p w:rsidR="00000000" w:rsidDel="00000000" w:rsidP="00000000" w:rsidRDefault="00000000" w:rsidRPr="00000000" w14:paraId="00002100">
      <w:pPr>
        <w:rPr>
          <w:sz w:val="24"/>
          <w:szCs w:val="24"/>
        </w:rPr>
      </w:pPr>
      <w:r w:rsidDel="00000000" w:rsidR="00000000" w:rsidRPr="00000000">
        <w:rPr>
          <w:rtl w:val="0"/>
        </w:rPr>
      </w:r>
    </w:p>
    <w:p w:rsidR="00000000" w:rsidDel="00000000" w:rsidP="00000000" w:rsidRDefault="00000000" w:rsidRPr="00000000" w14:paraId="00002101">
      <w:pPr>
        <w:rPr>
          <w:sz w:val="24"/>
          <w:szCs w:val="24"/>
        </w:rPr>
      </w:pPr>
      <w:r w:rsidDel="00000000" w:rsidR="00000000" w:rsidRPr="00000000">
        <w:rPr>
          <w:rtl w:val="0"/>
        </w:rPr>
      </w:r>
    </w:p>
    <w:p w:rsidR="00000000" w:rsidDel="00000000" w:rsidP="00000000" w:rsidRDefault="00000000" w:rsidRPr="00000000" w14:paraId="00002102">
      <w:pPr>
        <w:rPr>
          <w:sz w:val="24"/>
          <w:szCs w:val="24"/>
        </w:rPr>
      </w:pPr>
      <w:r w:rsidDel="00000000" w:rsidR="00000000" w:rsidRPr="00000000">
        <w:rPr>
          <w:rtl w:val="0"/>
        </w:rPr>
      </w:r>
    </w:p>
    <w:p w:rsidR="00000000" w:rsidDel="00000000" w:rsidP="00000000" w:rsidRDefault="00000000" w:rsidRPr="00000000" w14:paraId="00002103">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SnapHelper</w:t>
      </w:r>
    </w:p>
    <w:p w:rsidR="00000000" w:rsidDel="00000000" w:rsidP="00000000" w:rsidRDefault="00000000" w:rsidRPr="00000000" w14:paraId="00002104">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we will learn how to use SnapHelper in RecyclerView in Android Application.</w:t>
      </w:r>
    </w:p>
    <w:p w:rsidR="00000000" w:rsidDel="00000000" w:rsidP="00000000" w:rsidRDefault="00000000" w:rsidRPr="00000000" w14:paraId="00002105">
      <w:pPr>
        <w:rPr>
          <w:sz w:val="24"/>
          <w:szCs w:val="24"/>
        </w:rPr>
      </w:pPr>
      <w:r w:rsidDel="00000000" w:rsidR="00000000" w:rsidRPr="00000000">
        <w:rPr>
          <w:rtl w:val="0"/>
        </w:rPr>
      </w:r>
    </w:p>
    <w:p w:rsidR="00000000" w:rsidDel="00000000" w:rsidP="00000000" w:rsidRDefault="00000000" w:rsidRPr="00000000" w14:paraId="00002106">
      <w:pPr>
        <w:rPr>
          <w:sz w:val="24"/>
          <w:szCs w:val="24"/>
        </w:rPr>
      </w:pPr>
      <w:r w:rsidDel="00000000" w:rsidR="00000000" w:rsidRPr="00000000">
        <w:rPr>
          <w:sz w:val="24"/>
          <w:szCs w:val="24"/>
          <w:rtl w:val="0"/>
        </w:rPr>
        <w:t xml:space="preserve">What is SnapHelper?</w:t>
      </w:r>
    </w:p>
    <w:p w:rsidR="00000000" w:rsidDel="00000000" w:rsidP="00000000" w:rsidRDefault="00000000" w:rsidRPr="00000000" w14:paraId="00002107">
      <w:pPr>
        <w:rPr>
          <w:sz w:val="24"/>
          <w:szCs w:val="24"/>
        </w:rPr>
      </w:pPr>
      <w:r w:rsidDel="00000000" w:rsidR="00000000" w:rsidRPr="00000000">
        <w:rPr>
          <w:sz w:val="24"/>
          <w:szCs w:val="24"/>
          <w:rtl w:val="0"/>
        </w:rPr>
        <w:t xml:space="preserve">SnapHelper is a helper class that helps in snapping any child view of the RecyclerView. For example, you can snap the firstVisibleItem of the RecyclerView as you must have seen in the play store application that the firstVisibleItem will be always completely visible when scrolling comes to the idle position.</w:t>
      </w:r>
    </w:p>
    <w:p w:rsidR="00000000" w:rsidDel="00000000" w:rsidP="00000000" w:rsidRDefault="00000000" w:rsidRPr="00000000" w14:paraId="00002108">
      <w:pPr>
        <w:rPr>
          <w:sz w:val="24"/>
          <w:szCs w:val="24"/>
        </w:rPr>
      </w:pPr>
      <w:r w:rsidDel="00000000" w:rsidR="00000000" w:rsidRPr="00000000">
        <w:rPr>
          <w:rtl w:val="0"/>
        </w:rPr>
      </w:r>
    </w:p>
    <w:p w:rsidR="00000000" w:rsidDel="00000000" w:rsidP="00000000" w:rsidRDefault="00000000" w:rsidRPr="00000000" w14:paraId="00002109">
      <w:pPr>
        <w:rPr>
          <w:sz w:val="24"/>
          <w:szCs w:val="24"/>
        </w:rPr>
      </w:pPr>
      <w:r w:rsidDel="00000000" w:rsidR="00000000" w:rsidRPr="00000000">
        <w:rPr>
          <w:sz w:val="24"/>
          <w:szCs w:val="24"/>
          <w:rtl w:val="0"/>
        </w:rPr>
        <w:t xml:space="preserve">View the GIF here.</w:t>
      </w:r>
    </w:p>
    <w:p w:rsidR="00000000" w:rsidDel="00000000" w:rsidP="00000000" w:rsidRDefault="00000000" w:rsidRPr="00000000" w14:paraId="0000210A">
      <w:pPr>
        <w:rPr>
          <w:sz w:val="24"/>
          <w:szCs w:val="24"/>
        </w:rPr>
      </w:pPr>
      <w:r w:rsidDel="00000000" w:rsidR="00000000" w:rsidRPr="00000000">
        <w:rPr>
          <w:rtl w:val="0"/>
        </w:rPr>
      </w:r>
    </w:p>
    <w:p w:rsidR="00000000" w:rsidDel="00000000" w:rsidP="00000000" w:rsidRDefault="00000000" w:rsidRPr="00000000" w14:paraId="0000210B">
      <w:pPr>
        <w:rPr>
          <w:sz w:val="24"/>
          <w:szCs w:val="24"/>
        </w:rPr>
      </w:pPr>
      <w:r w:rsidDel="00000000" w:rsidR="00000000" w:rsidRPr="00000000">
        <w:rPr>
          <w:sz w:val="24"/>
          <w:szCs w:val="24"/>
          <w:rtl w:val="0"/>
        </w:rPr>
        <w:t xml:space="preserve">Android already provides a helper class to do the same. The class is LinearSnapHelper which will only enable the center snapping.</w:t>
      </w:r>
    </w:p>
    <w:p w:rsidR="00000000" w:rsidDel="00000000" w:rsidP="00000000" w:rsidRDefault="00000000" w:rsidRPr="00000000" w14:paraId="0000210C">
      <w:pPr>
        <w:rPr>
          <w:sz w:val="24"/>
          <w:szCs w:val="24"/>
        </w:rPr>
      </w:pPr>
      <w:r w:rsidDel="00000000" w:rsidR="00000000" w:rsidRPr="00000000">
        <w:rPr>
          <w:rtl w:val="0"/>
        </w:rPr>
      </w:r>
    </w:p>
    <w:p w:rsidR="00000000" w:rsidDel="00000000" w:rsidP="00000000" w:rsidRDefault="00000000" w:rsidRPr="00000000" w14:paraId="0000210D">
      <w:pPr>
        <w:rPr>
          <w:sz w:val="24"/>
          <w:szCs w:val="24"/>
        </w:rPr>
      </w:pPr>
      <w:r w:rsidDel="00000000" w:rsidR="00000000" w:rsidRPr="00000000">
        <w:rPr>
          <w:sz w:val="24"/>
          <w:szCs w:val="24"/>
          <w:rtl w:val="0"/>
        </w:rPr>
        <w:t xml:space="preserve">You just need to do the following changes in your code:</w:t>
      </w:r>
    </w:p>
    <w:p w:rsidR="00000000" w:rsidDel="00000000" w:rsidP="00000000" w:rsidRDefault="00000000" w:rsidRPr="00000000" w14:paraId="0000210E">
      <w:pPr>
        <w:rPr>
          <w:sz w:val="24"/>
          <w:szCs w:val="24"/>
        </w:rPr>
      </w:pPr>
      <w:r w:rsidDel="00000000" w:rsidR="00000000" w:rsidRPr="00000000">
        <w:rPr>
          <w:rtl w:val="0"/>
        </w:rPr>
      </w:r>
    </w:p>
    <w:p w:rsidR="00000000" w:rsidDel="00000000" w:rsidP="00000000" w:rsidRDefault="00000000" w:rsidRPr="00000000" w14:paraId="0000210F">
      <w:pPr>
        <w:rPr>
          <w:sz w:val="24"/>
          <w:szCs w:val="24"/>
        </w:rPr>
      </w:pPr>
      <w:r w:rsidDel="00000000" w:rsidR="00000000" w:rsidRPr="00000000">
        <w:rPr>
          <w:sz w:val="24"/>
          <w:szCs w:val="24"/>
          <w:rtl w:val="0"/>
        </w:rPr>
        <w:t xml:space="preserve">SnapHelper snapHelper = new LinearSnapHelper();</w:t>
      </w:r>
    </w:p>
    <w:p w:rsidR="00000000" w:rsidDel="00000000" w:rsidP="00000000" w:rsidRDefault="00000000" w:rsidRPr="00000000" w14:paraId="00002110">
      <w:pPr>
        <w:rPr>
          <w:sz w:val="24"/>
          <w:szCs w:val="24"/>
        </w:rPr>
      </w:pPr>
      <w:r w:rsidDel="00000000" w:rsidR="00000000" w:rsidRPr="00000000">
        <w:rPr>
          <w:sz w:val="24"/>
          <w:szCs w:val="24"/>
          <w:rtl w:val="0"/>
        </w:rPr>
        <w:t xml:space="preserve">snapHelper.attachToRecyclerView(yourRecyclerView);</w:t>
      </w:r>
    </w:p>
    <w:p w:rsidR="00000000" w:rsidDel="00000000" w:rsidP="00000000" w:rsidRDefault="00000000" w:rsidRPr="00000000" w14:paraId="00002111">
      <w:pPr>
        <w:rPr>
          <w:sz w:val="24"/>
          <w:szCs w:val="24"/>
        </w:rPr>
      </w:pPr>
      <w:r w:rsidDel="00000000" w:rsidR="00000000" w:rsidRPr="00000000">
        <w:rPr>
          <w:sz w:val="24"/>
          <w:szCs w:val="24"/>
          <w:rtl w:val="0"/>
        </w:rPr>
        <w:t xml:space="preserve">View the GIF here.</w:t>
      </w:r>
    </w:p>
    <w:p w:rsidR="00000000" w:rsidDel="00000000" w:rsidP="00000000" w:rsidRDefault="00000000" w:rsidRPr="00000000" w14:paraId="00002112">
      <w:pPr>
        <w:rPr>
          <w:sz w:val="24"/>
          <w:szCs w:val="24"/>
        </w:rPr>
      </w:pPr>
      <w:r w:rsidDel="00000000" w:rsidR="00000000" w:rsidRPr="00000000">
        <w:rPr>
          <w:rtl w:val="0"/>
        </w:rPr>
      </w:r>
    </w:p>
    <w:p w:rsidR="00000000" w:rsidDel="00000000" w:rsidP="00000000" w:rsidRDefault="00000000" w:rsidRPr="00000000" w14:paraId="00002113">
      <w:pPr>
        <w:rPr>
          <w:sz w:val="24"/>
          <w:szCs w:val="24"/>
        </w:rPr>
      </w:pPr>
      <w:r w:rsidDel="00000000" w:rsidR="00000000" w:rsidRPr="00000000">
        <w:rPr>
          <w:sz w:val="24"/>
          <w:szCs w:val="24"/>
          <w:rtl w:val="0"/>
        </w:rPr>
        <w:t xml:space="preserve">Now, how to do start snapping like below?</w:t>
      </w:r>
    </w:p>
    <w:p w:rsidR="00000000" w:rsidDel="00000000" w:rsidP="00000000" w:rsidRDefault="00000000" w:rsidRPr="00000000" w14:paraId="00002114">
      <w:pPr>
        <w:rPr>
          <w:sz w:val="24"/>
          <w:szCs w:val="24"/>
        </w:rPr>
      </w:pPr>
      <w:r w:rsidDel="00000000" w:rsidR="00000000" w:rsidRPr="00000000">
        <w:rPr>
          <w:rtl w:val="0"/>
        </w:rPr>
      </w:r>
    </w:p>
    <w:p w:rsidR="00000000" w:rsidDel="00000000" w:rsidP="00000000" w:rsidRDefault="00000000" w:rsidRPr="00000000" w14:paraId="00002115">
      <w:pPr>
        <w:rPr>
          <w:sz w:val="24"/>
          <w:szCs w:val="24"/>
        </w:rPr>
      </w:pPr>
      <w:r w:rsidDel="00000000" w:rsidR="00000000" w:rsidRPr="00000000">
        <w:rPr>
          <w:sz w:val="24"/>
          <w:szCs w:val="24"/>
          <w:rtl w:val="0"/>
        </w:rPr>
        <w:t xml:space="preserve">View the GIF here.</w:t>
      </w:r>
    </w:p>
    <w:p w:rsidR="00000000" w:rsidDel="00000000" w:rsidP="00000000" w:rsidRDefault="00000000" w:rsidRPr="00000000" w14:paraId="00002116">
      <w:pPr>
        <w:rPr>
          <w:sz w:val="24"/>
          <w:szCs w:val="24"/>
        </w:rPr>
      </w:pPr>
      <w:r w:rsidDel="00000000" w:rsidR="00000000" w:rsidRPr="00000000">
        <w:rPr>
          <w:rtl w:val="0"/>
        </w:rPr>
      </w:r>
    </w:p>
    <w:p w:rsidR="00000000" w:rsidDel="00000000" w:rsidP="00000000" w:rsidRDefault="00000000" w:rsidRPr="00000000" w14:paraId="00002117">
      <w:pPr>
        <w:rPr>
          <w:sz w:val="24"/>
          <w:szCs w:val="24"/>
        </w:rPr>
      </w:pPr>
      <w:r w:rsidDel="00000000" w:rsidR="00000000" w:rsidRPr="00000000">
        <w:rPr>
          <w:sz w:val="24"/>
          <w:szCs w:val="24"/>
          <w:rtl w:val="0"/>
        </w:rPr>
        <w:t xml:space="preserve">First of all, you will have to create a class let say StartSnapHelper which will be extending LinearSnapHelper and mainly override the following methods:</w:t>
      </w:r>
    </w:p>
    <w:p w:rsidR="00000000" w:rsidDel="00000000" w:rsidP="00000000" w:rsidRDefault="00000000" w:rsidRPr="00000000" w14:paraId="00002118">
      <w:pPr>
        <w:rPr>
          <w:sz w:val="24"/>
          <w:szCs w:val="24"/>
        </w:rPr>
      </w:pPr>
      <w:r w:rsidDel="00000000" w:rsidR="00000000" w:rsidRPr="00000000">
        <w:rPr>
          <w:rtl w:val="0"/>
        </w:rPr>
      </w:r>
    </w:p>
    <w:p w:rsidR="00000000" w:rsidDel="00000000" w:rsidP="00000000" w:rsidRDefault="00000000" w:rsidRPr="00000000" w14:paraId="00002119">
      <w:pPr>
        <w:rPr>
          <w:sz w:val="24"/>
          <w:szCs w:val="24"/>
        </w:rPr>
      </w:pPr>
      <w:r w:rsidDel="00000000" w:rsidR="00000000" w:rsidRPr="00000000">
        <w:rPr>
          <w:sz w:val="24"/>
          <w:szCs w:val="24"/>
          <w:rtl w:val="0"/>
        </w:rPr>
        <w:t xml:space="preserve">1. calculateDistanceToFinalSnap</w:t>
      </w:r>
    </w:p>
    <w:p w:rsidR="00000000" w:rsidDel="00000000" w:rsidP="00000000" w:rsidRDefault="00000000" w:rsidRPr="00000000" w14:paraId="0000211A">
      <w:pPr>
        <w:rPr>
          <w:sz w:val="24"/>
          <w:szCs w:val="24"/>
        </w:rPr>
      </w:pPr>
      <w:r w:rsidDel="00000000" w:rsidR="00000000" w:rsidRPr="00000000">
        <w:rPr>
          <w:rtl w:val="0"/>
        </w:rPr>
      </w:r>
    </w:p>
    <w:p w:rsidR="00000000" w:rsidDel="00000000" w:rsidP="00000000" w:rsidRDefault="00000000" w:rsidRPr="00000000" w14:paraId="0000211B">
      <w:pPr>
        <w:rPr>
          <w:sz w:val="24"/>
          <w:szCs w:val="24"/>
        </w:rPr>
      </w:pPr>
      <w:r w:rsidDel="00000000" w:rsidR="00000000" w:rsidRPr="00000000">
        <w:rPr>
          <w:sz w:val="24"/>
          <w:szCs w:val="24"/>
          <w:rtl w:val="0"/>
        </w:rPr>
        <w:t xml:space="preserve">Override this method to snap to a particular point within the target view or the container view on any axis. This method is called when the SnapHelper has intercepted a fling and it needs to know the exact distance required to scroll by in order to snap to the target view.</w:t>
      </w:r>
    </w:p>
    <w:p w:rsidR="00000000" w:rsidDel="00000000" w:rsidP="00000000" w:rsidRDefault="00000000" w:rsidRPr="00000000" w14:paraId="0000211C">
      <w:pPr>
        <w:rPr>
          <w:sz w:val="24"/>
          <w:szCs w:val="24"/>
        </w:rPr>
      </w:pPr>
      <w:r w:rsidDel="00000000" w:rsidR="00000000" w:rsidRPr="00000000">
        <w:rPr>
          <w:rtl w:val="0"/>
        </w:rPr>
      </w:r>
    </w:p>
    <w:p w:rsidR="00000000" w:rsidDel="00000000" w:rsidP="00000000" w:rsidRDefault="00000000" w:rsidRPr="00000000" w14:paraId="0000211D">
      <w:pPr>
        <w:rPr>
          <w:sz w:val="24"/>
          <w:szCs w:val="24"/>
        </w:rPr>
      </w:pPr>
      <w:r w:rsidDel="00000000" w:rsidR="00000000" w:rsidRPr="00000000">
        <w:rPr>
          <w:sz w:val="24"/>
          <w:szCs w:val="24"/>
          <w:rtl w:val="0"/>
        </w:rPr>
        <w:t xml:space="preserve">2. findSnapView</w:t>
      </w:r>
    </w:p>
    <w:p w:rsidR="00000000" w:rsidDel="00000000" w:rsidP="00000000" w:rsidRDefault="00000000" w:rsidRPr="00000000" w14:paraId="0000211E">
      <w:pPr>
        <w:rPr>
          <w:sz w:val="24"/>
          <w:szCs w:val="24"/>
        </w:rPr>
      </w:pPr>
      <w:r w:rsidDel="00000000" w:rsidR="00000000" w:rsidRPr="00000000">
        <w:rPr>
          <w:rtl w:val="0"/>
        </w:rPr>
      </w:r>
    </w:p>
    <w:p w:rsidR="00000000" w:rsidDel="00000000" w:rsidP="00000000" w:rsidRDefault="00000000" w:rsidRPr="00000000" w14:paraId="0000211F">
      <w:pPr>
        <w:rPr>
          <w:sz w:val="24"/>
          <w:szCs w:val="24"/>
        </w:rPr>
      </w:pPr>
      <w:r w:rsidDel="00000000" w:rsidR="00000000" w:rsidRPr="00000000">
        <w:rPr>
          <w:sz w:val="24"/>
          <w:szCs w:val="24"/>
          <w:rtl w:val="0"/>
        </w:rPr>
        <w:t xml:space="preserve">Override this method to provide a particular target view for snapping. This method is called when the SnapHelper is ready to start snapping and requires a target view to snap to. It will be explicitly called when the scroll state becomes idle after a scroll. It will also be called when the SnapHelper is preparing to snap after a fling and requires a reference view from the current set of child views. If this method returns null, SnapHelper will not snap to any view.</w:t>
      </w:r>
    </w:p>
    <w:p w:rsidR="00000000" w:rsidDel="00000000" w:rsidP="00000000" w:rsidRDefault="00000000" w:rsidRPr="00000000" w14:paraId="00002120">
      <w:pPr>
        <w:rPr>
          <w:sz w:val="24"/>
          <w:szCs w:val="24"/>
        </w:rPr>
      </w:pPr>
      <w:r w:rsidDel="00000000" w:rsidR="00000000" w:rsidRPr="00000000">
        <w:rPr>
          <w:rtl w:val="0"/>
        </w:rPr>
      </w:r>
    </w:p>
    <w:p w:rsidR="00000000" w:rsidDel="00000000" w:rsidP="00000000" w:rsidRDefault="00000000" w:rsidRPr="00000000" w14:paraId="00002121">
      <w:pPr>
        <w:rPr>
          <w:sz w:val="24"/>
          <w:szCs w:val="24"/>
        </w:rPr>
      </w:pPr>
      <w:r w:rsidDel="00000000" w:rsidR="00000000" w:rsidRPr="00000000">
        <w:rPr>
          <w:sz w:val="24"/>
          <w:szCs w:val="24"/>
          <w:rtl w:val="0"/>
        </w:rPr>
        <w:t xml:space="preserve">import android.support.annotation.NonNull;</w:t>
      </w:r>
    </w:p>
    <w:p w:rsidR="00000000" w:rsidDel="00000000" w:rsidP="00000000" w:rsidRDefault="00000000" w:rsidRPr="00000000" w14:paraId="00002122">
      <w:pPr>
        <w:rPr>
          <w:sz w:val="24"/>
          <w:szCs w:val="24"/>
        </w:rPr>
      </w:pPr>
      <w:r w:rsidDel="00000000" w:rsidR="00000000" w:rsidRPr="00000000">
        <w:rPr>
          <w:sz w:val="24"/>
          <w:szCs w:val="24"/>
          <w:rtl w:val="0"/>
        </w:rPr>
        <w:t xml:space="preserve">import android.support.annotation.Nullable;</w:t>
      </w:r>
    </w:p>
    <w:p w:rsidR="00000000" w:rsidDel="00000000" w:rsidP="00000000" w:rsidRDefault="00000000" w:rsidRPr="00000000" w14:paraId="00002123">
      <w:pPr>
        <w:rPr>
          <w:sz w:val="24"/>
          <w:szCs w:val="24"/>
        </w:rPr>
      </w:pPr>
      <w:r w:rsidDel="00000000" w:rsidR="00000000" w:rsidRPr="00000000">
        <w:rPr>
          <w:sz w:val="24"/>
          <w:szCs w:val="24"/>
          <w:rtl w:val="0"/>
        </w:rPr>
        <w:t xml:space="preserve">import android.support.v7.widget.LinearLayoutManager;</w:t>
      </w:r>
    </w:p>
    <w:p w:rsidR="00000000" w:rsidDel="00000000" w:rsidP="00000000" w:rsidRDefault="00000000" w:rsidRPr="00000000" w14:paraId="00002124">
      <w:pPr>
        <w:rPr>
          <w:sz w:val="24"/>
          <w:szCs w:val="24"/>
        </w:rPr>
      </w:pPr>
      <w:r w:rsidDel="00000000" w:rsidR="00000000" w:rsidRPr="00000000">
        <w:rPr>
          <w:sz w:val="24"/>
          <w:szCs w:val="24"/>
          <w:rtl w:val="0"/>
        </w:rPr>
        <w:t xml:space="preserve">import android.support.v7.widget.LinearSnapHelper;</w:t>
      </w:r>
    </w:p>
    <w:p w:rsidR="00000000" w:rsidDel="00000000" w:rsidP="00000000" w:rsidRDefault="00000000" w:rsidRPr="00000000" w14:paraId="00002125">
      <w:pPr>
        <w:rPr>
          <w:sz w:val="24"/>
          <w:szCs w:val="24"/>
        </w:rPr>
      </w:pPr>
      <w:r w:rsidDel="00000000" w:rsidR="00000000" w:rsidRPr="00000000">
        <w:rPr>
          <w:sz w:val="24"/>
          <w:szCs w:val="24"/>
          <w:rtl w:val="0"/>
        </w:rPr>
        <w:t xml:space="preserve">import android.support.v7.widget.OrientationHelper;</w:t>
      </w:r>
    </w:p>
    <w:p w:rsidR="00000000" w:rsidDel="00000000" w:rsidP="00000000" w:rsidRDefault="00000000" w:rsidRPr="00000000" w14:paraId="00002126">
      <w:pPr>
        <w:rPr>
          <w:sz w:val="24"/>
          <w:szCs w:val="24"/>
        </w:rPr>
      </w:pPr>
      <w:r w:rsidDel="00000000" w:rsidR="00000000" w:rsidRPr="00000000">
        <w:rPr>
          <w:sz w:val="24"/>
          <w:szCs w:val="24"/>
          <w:rtl w:val="0"/>
        </w:rPr>
        <w:t xml:space="preserve">import android.support.v7.widget.RecyclerView;</w:t>
      </w:r>
    </w:p>
    <w:p w:rsidR="00000000" w:rsidDel="00000000" w:rsidP="00000000" w:rsidRDefault="00000000" w:rsidRPr="00000000" w14:paraId="00002127">
      <w:pPr>
        <w:rPr>
          <w:sz w:val="24"/>
          <w:szCs w:val="24"/>
        </w:rPr>
      </w:pPr>
      <w:r w:rsidDel="00000000" w:rsidR="00000000" w:rsidRPr="00000000">
        <w:rPr>
          <w:sz w:val="24"/>
          <w:szCs w:val="24"/>
          <w:rtl w:val="0"/>
        </w:rPr>
        <w:t xml:space="preserve">import android.view.View;</w:t>
      </w:r>
    </w:p>
    <w:p w:rsidR="00000000" w:rsidDel="00000000" w:rsidP="00000000" w:rsidRDefault="00000000" w:rsidRPr="00000000" w14:paraId="00002128">
      <w:pPr>
        <w:rPr>
          <w:sz w:val="24"/>
          <w:szCs w:val="24"/>
        </w:rPr>
      </w:pPr>
      <w:r w:rsidDel="00000000" w:rsidR="00000000" w:rsidRPr="00000000">
        <w:rPr>
          <w:rtl w:val="0"/>
        </w:rPr>
      </w:r>
    </w:p>
    <w:p w:rsidR="00000000" w:rsidDel="00000000" w:rsidP="00000000" w:rsidRDefault="00000000" w:rsidRPr="00000000" w14:paraId="00002129">
      <w:pPr>
        <w:rPr>
          <w:sz w:val="24"/>
          <w:szCs w:val="24"/>
        </w:rPr>
      </w:pPr>
      <w:r w:rsidDel="00000000" w:rsidR="00000000" w:rsidRPr="00000000">
        <w:rPr>
          <w:sz w:val="24"/>
          <w:szCs w:val="24"/>
          <w:rtl w:val="0"/>
        </w:rPr>
        <w:t xml:space="preserve">/**</w:t>
      </w:r>
    </w:p>
    <w:p w:rsidR="00000000" w:rsidDel="00000000" w:rsidP="00000000" w:rsidRDefault="00000000" w:rsidRPr="00000000" w14:paraId="0000212A">
      <w:pPr>
        <w:rPr>
          <w:sz w:val="24"/>
          <w:szCs w:val="24"/>
        </w:rPr>
      </w:pPr>
      <w:r w:rsidDel="00000000" w:rsidR="00000000" w:rsidRPr="00000000">
        <w:rPr>
          <w:sz w:val="24"/>
          <w:szCs w:val="24"/>
          <w:rtl w:val="0"/>
        </w:rPr>
        <w:t xml:space="preserve"> * Created by amitshekhar on 15/01/17.</w:t>
      </w:r>
    </w:p>
    <w:p w:rsidR="00000000" w:rsidDel="00000000" w:rsidP="00000000" w:rsidRDefault="00000000" w:rsidRPr="00000000" w14:paraId="0000212B">
      <w:pPr>
        <w:rPr>
          <w:sz w:val="24"/>
          <w:szCs w:val="24"/>
        </w:rPr>
      </w:pPr>
      <w:r w:rsidDel="00000000" w:rsidR="00000000" w:rsidRPr="00000000">
        <w:rPr>
          <w:sz w:val="24"/>
          <w:szCs w:val="24"/>
          <w:rtl w:val="0"/>
        </w:rPr>
        <w:t xml:space="preserve"> */</w:t>
      </w:r>
    </w:p>
    <w:p w:rsidR="00000000" w:rsidDel="00000000" w:rsidP="00000000" w:rsidRDefault="00000000" w:rsidRPr="00000000" w14:paraId="0000212C">
      <w:pPr>
        <w:rPr>
          <w:sz w:val="24"/>
          <w:szCs w:val="24"/>
        </w:rPr>
      </w:pPr>
      <w:r w:rsidDel="00000000" w:rsidR="00000000" w:rsidRPr="00000000">
        <w:rPr>
          <w:rtl w:val="0"/>
        </w:rPr>
      </w:r>
    </w:p>
    <w:p w:rsidR="00000000" w:rsidDel="00000000" w:rsidP="00000000" w:rsidRDefault="00000000" w:rsidRPr="00000000" w14:paraId="0000212D">
      <w:pPr>
        <w:rPr>
          <w:sz w:val="24"/>
          <w:szCs w:val="24"/>
        </w:rPr>
      </w:pPr>
      <w:r w:rsidDel="00000000" w:rsidR="00000000" w:rsidRPr="00000000">
        <w:rPr>
          <w:sz w:val="24"/>
          <w:szCs w:val="24"/>
          <w:rtl w:val="0"/>
        </w:rPr>
        <w:t xml:space="preserve">public class StartSnapHelper extends LinearSnapHelper {</w:t>
      </w:r>
    </w:p>
    <w:p w:rsidR="00000000" w:rsidDel="00000000" w:rsidP="00000000" w:rsidRDefault="00000000" w:rsidRPr="00000000" w14:paraId="0000212E">
      <w:pPr>
        <w:rPr>
          <w:sz w:val="24"/>
          <w:szCs w:val="24"/>
        </w:rPr>
      </w:pPr>
      <w:r w:rsidDel="00000000" w:rsidR="00000000" w:rsidRPr="00000000">
        <w:rPr>
          <w:rtl w:val="0"/>
        </w:rPr>
      </w:r>
    </w:p>
    <w:p w:rsidR="00000000" w:rsidDel="00000000" w:rsidP="00000000" w:rsidRDefault="00000000" w:rsidRPr="00000000" w14:paraId="0000212F">
      <w:pPr>
        <w:rPr>
          <w:sz w:val="24"/>
          <w:szCs w:val="24"/>
        </w:rPr>
      </w:pPr>
      <w:r w:rsidDel="00000000" w:rsidR="00000000" w:rsidRPr="00000000">
        <w:rPr>
          <w:sz w:val="24"/>
          <w:szCs w:val="24"/>
          <w:rtl w:val="0"/>
        </w:rPr>
        <w:t xml:space="preserve">    private OrientationHelper mVerticalHelper, mHorizontalHelper;</w:t>
      </w:r>
    </w:p>
    <w:p w:rsidR="00000000" w:rsidDel="00000000" w:rsidP="00000000" w:rsidRDefault="00000000" w:rsidRPr="00000000" w14:paraId="00002130">
      <w:pPr>
        <w:rPr>
          <w:sz w:val="24"/>
          <w:szCs w:val="24"/>
        </w:rPr>
      </w:pPr>
      <w:r w:rsidDel="00000000" w:rsidR="00000000" w:rsidRPr="00000000">
        <w:rPr>
          <w:rtl w:val="0"/>
        </w:rPr>
      </w:r>
    </w:p>
    <w:p w:rsidR="00000000" w:rsidDel="00000000" w:rsidP="00000000" w:rsidRDefault="00000000" w:rsidRPr="00000000" w14:paraId="00002131">
      <w:pPr>
        <w:rPr>
          <w:sz w:val="24"/>
          <w:szCs w:val="24"/>
        </w:rPr>
      </w:pPr>
      <w:r w:rsidDel="00000000" w:rsidR="00000000" w:rsidRPr="00000000">
        <w:rPr>
          <w:sz w:val="24"/>
          <w:szCs w:val="24"/>
          <w:rtl w:val="0"/>
        </w:rPr>
        <w:t xml:space="preserve">    public StartSnapHelper() {</w:t>
      </w:r>
    </w:p>
    <w:p w:rsidR="00000000" w:rsidDel="00000000" w:rsidP="00000000" w:rsidRDefault="00000000" w:rsidRPr="00000000" w14:paraId="00002132">
      <w:pPr>
        <w:rPr>
          <w:sz w:val="24"/>
          <w:szCs w:val="24"/>
        </w:rPr>
      </w:pPr>
      <w:r w:rsidDel="00000000" w:rsidR="00000000" w:rsidRPr="00000000">
        <w:rPr>
          <w:rtl w:val="0"/>
        </w:rPr>
      </w:r>
    </w:p>
    <w:p w:rsidR="00000000" w:rsidDel="00000000" w:rsidP="00000000" w:rsidRDefault="00000000" w:rsidRPr="00000000" w14:paraId="00002133">
      <w:pPr>
        <w:rPr>
          <w:sz w:val="24"/>
          <w:szCs w:val="24"/>
        </w:rPr>
      </w:pPr>
      <w:r w:rsidDel="00000000" w:rsidR="00000000" w:rsidRPr="00000000">
        <w:rPr>
          <w:sz w:val="24"/>
          <w:szCs w:val="24"/>
          <w:rtl w:val="0"/>
        </w:rPr>
        <w:t xml:space="preserve">    }</w:t>
      </w:r>
    </w:p>
    <w:p w:rsidR="00000000" w:rsidDel="00000000" w:rsidP="00000000" w:rsidRDefault="00000000" w:rsidRPr="00000000" w14:paraId="00002134">
      <w:pPr>
        <w:rPr>
          <w:sz w:val="24"/>
          <w:szCs w:val="24"/>
        </w:rPr>
      </w:pPr>
      <w:r w:rsidDel="00000000" w:rsidR="00000000" w:rsidRPr="00000000">
        <w:rPr>
          <w:rtl w:val="0"/>
        </w:rPr>
      </w:r>
    </w:p>
    <w:p w:rsidR="00000000" w:rsidDel="00000000" w:rsidP="00000000" w:rsidRDefault="00000000" w:rsidRPr="00000000" w14:paraId="00002135">
      <w:pPr>
        <w:rPr>
          <w:sz w:val="24"/>
          <w:szCs w:val="24"/>
        </w:rPr>
      </w:pPr>
      <w:r w:rsidDel="00000000" w:rsidR="00000000" w:rsidRPr="00000000">
        <w:rPr>
          <w:sz w:val="24"/>
          <w:szCs w:val="24"/>
          <w:rtl w:val="0"/>
        </w:rPr>
        <w:t xml:space="preserve">    @Override</w:t>
      </w:r>
    </w:p>
    <w:p w:rsidR="00000000" w:rsidDel="00000000" w:rsidP="00000000" w:rsidRDefault="00000000" w:rsidRPr="00000000" w14:paraId="00002136">
      <w:pPr>
        <w:rPr>
          <w:sz w:val="24"/>
          <w:szCs w:val="24"/>
        </w:rPr>
      </w:pPr>
      <w:r w:rsidDel="00000000" w:rsidR="00000000" w:rsidRPr="00000000">
        <w:rPr>
          <w:sz w:val="24"/>
          <w:szCs w:val="24"/>
          <w:rtl w:val="0"/>
        </w:rPr>
        <w:t xml:space="preserve">    public void attachToRecyclerView(@Nullable RecyclerView recyclerView)</w:t>
      </w:r>
    </w:p>
    <w:p w:rsidR="00000000" w:rsidDel="00000000" w:rsidP="00000000" w:rsidRDefault="00000000" w:rsidRPr="00000000" w14:paraId="00002137">
      <w:pPr>
        <w:rPr>
          <w:sz w:val="24"/>
          <w:szCs w:val="24"/>
        </w:rPr>
      </w:pPr>
      <w:r w:rsidDel="00000000" w:rsidR="00000000" w:rsidRPr="00000000">
        <w:rPr>
          <w:sz w:val="24"/>
          <w:szCs w:val="24"/>
          <w:rtl w:val="0"/>
        </w:rPr>
        <w:t xml:space="preserve">            throws IllegalStateException {</w:t>
      </w:r>
    </w:p>
    <w:p w:rsidR="00000000" w:rsidDel="00000000" w:rsidP="00000000" w:rsidRDefault="00000000" w:rsidRPr="00000000" w14:paraId="00002138">
      <w:pPr>
        <w:rPr>
          <w:sz w:val="24"/>
          <w:szCs w:val="24"/>
        </w:rPr>
      </w:pPr>
      <w:r w:rsidDel="00000000" w:rsidR="00000000" w:rsidRPr="00000000">
        <w:rPr>
          <w:sz w:val="24"/>
          <w:szCs w:val="24"/>
          <w:rtl w:val="0"/>
        </w:rPr>
        <w:t xml:space="preserve">        super.attachToRecyclerView(recyclerView);</w:t>
      </w:r>
    </w:p>
    <w:p w:rsidR="00000000" w:rsidDel="00000000" w:rsidP="00000000" w:rsidRDefault="00000000" w:rsidRPr="00000000" w14:paraId="00002139">
      <w:pPr>
        <w:rPr>
          <w:sz w:val="24"/>
          <w:szCs w:val="24"/>
        </w:rPr>
      </w:pPr>
      <w:r w:rsidDel="00000000" w:rsidR="00000000" w:rsidRPr="00000000">
        <w:rPr>
          <w:sz w:val="24"/>
          <w:szCs w:val="24"/>
          <w:rtl w:val="0"/>
        </w:rPr>
        <w:t xml:space="preserve">    }</w:t>
      </w:r>
    </w:p>
    <w:p w:rsidR="00000000" w:rsidDel="00000000" w:rsidP="00000000" w:rsidRDefault="00000000" w:rsidRPr="00000000" w14:paraId="0000213A">
      <w:pPr>
        <w:rPr>
          <w:sz w:val="24"/>
          <w:szCs w:val="24"/>
        </w:rPr>
      </w:pPr>
      <w:r w:rsidDel="00000000" w:rsidR="00000000" w:rsidRPr="00000000">
        <w:rPr>
          <w:rtl w:val="0"/>
        </w:rPr>
      </w:r>
    </w:p>
    <w:p w:rsidR="00000000" w:rsidDel="00000000" w:rsidP="00000000" w:rsidRDefault="00000000" w:rsidRPr="00000000" w14:paraId="0000213B">
      <w:pPr>
        <w:rPr>
          <w:sz w:val="24"/>
          <w:szCs w:val="24"/>
        </w:rPr>
      </w:pPr>
      <w:r w:rsidDel="00000000" w:rsidR="00000000" w:rsidRPr="00000000">
        <w:rPr>
          <w:sz w:val="24"/>
          <w:szCs w:val="24"/>
          <w:rtl w:val="0"/>
        </w:rPr>
        <w:t xml:space="preserve">    @Override</w:t>
      </w:r>
    </w:p>
    <w:p w:rsidR="00000000" w:rsidDel="00000000" w:rsidP="00000000" w:rsidRDefault="00000000" w:rsidRPr="00000000" w14:paraId="0000213C">
      <w:pPr>
        <w:rPr>
          <w:sz w:val="24"/>
          <w:szCs w:val="24"/>
        </w:rPr>
      </w:pPr>
      <w:r w:rsidDel="00000000" w:rsidR="00000000" w:rsidRPr="00000000">
        <w:rPr>
          <w:sz w:val="24"/>
          <w:szCs w:val="24"/>
          <w:rtl w:val="0"/>
        </w:rPr>
        <w:t xml:space="preserve">    public int[] calculateDistanceToFinalSnap(@NonNull RecyclerView.LayoutManager layoutManager,</w:t>
      </w:r>
    </w:p>
    <w:p w:rsidR="00000000" w:rsidDel="00000000" w:rsidP="00000000" w:rsidRDefault="00000000" w:rsidRPr="00000000" w14:paraId="0000213D">
      <w:pPr>
        <w:rPr>
          <w:sz w:val="24"/>
          <w:szCs w:val="24"/>
        </w:rPr>
      </w:pPr>
      <w:r w:rsidDel="00000000" w:rsidR="00000000" w:rsidRPr="00000000">
        <w:rPr>
          <w:sz w:val="24"/>
          <w:szCs w:val="24"/>
          <w:rtl w:val="0"/>
        </w:rPr>
        <w:t xml:space="preserve">                                              @NonNull View targetView) {</w:t>
      </w:r>
    </w:p>
    <w:p w:rsidR="00000000" w:rsidDel="00000000" w:rsidP="00000000" w:rsidRDefault="00000000" w:rsidRPr="00000000" w14:paraId="0000213E">
      <w:pPr>
        <w:rPr>
          <w:sz w:val="24"/>
          <w:szCs w:val="24"/>
        </w:rPr>
      </w:pPr>
      <w:r w:rsidDel="00000000" w:rsidR="00000000" w:rsidRPr="00000000">
        <w:rPr>
          <w:sz w:val="24"/>
          <w:szCs w:val="24"/>
          <w:rtl w:val="0"/>
        </w:rPr>
        <w:t xml:space="preserve">        int[] out = new int[2];</w:t>
      </w:r>
    </w:p>
    <w:p w:rsidR="00000000" w:rsidDel="00000000" w:rsidP="00000000" w:rsidRDefault="00000000" w:rsidRPr="00000000" w14:paraId="0000213F">
      <w:pPr>
        <w:rPr>
          <w:sz w:val="24"/>
          <w:szCs w:val="24"/>
        </w:rPr>
      </w:pPr>
      <w:r w:rsidDel="00000000" w:rsidR="00000000" w:rsidRPr="00000000">
        <w:rPr>
          <w:rtl w:val="0"/>
        </w:rPr>
      </w:r>
    </w:p>
    <w:p w:rsidR="00000000" w:rsidDel="00000000" w:rsidP="00000000" w:rsidRDefault="00000000" w:rsidRPr="00000000" w14:paraId="00002140">
      <w:pPr>
        <w:rPr>
          <w:sz w:val="24"/>
          <w:szCs w:val="24"/>
        </w:rPr>
      </w:pPr>
      <w:r w:rsidDel="00000000" w:rsidR="00000000" w:rsidRPr="00000000">
        <w:rPr>
          <w:sz w:val="24"/>
          <w:szCs w:val="24"/>
          <w:rtl w:val="0"/>
        </w:rPr>
        <w:t xml:space="preserve">        if (layoutManager.canScrollHorizontally()) {</w:t>
      </w:r>
    </w:p>
    <w:p w:rsidR="00000000" w:rsidDel="00000000" w:rsidP="00000000" w:rsidRDefault="00000000" w:rsidRPr="00000000" w14:paraId="00002141">
      <w:pPr>
        <w:rPr>
          <w:sz w:val="24"/>
          <w:szCs w:val="24"/>
        </w:rPr>
      </w:pPr>
      <w:r w:rsidDel="00000000" w:rsidR="00000000" w:rsidRPr="00000000">
        <w:rPr>
          <w:sz w:val="24"/>
          <w:szCs w:val="24"/>
          <w:rtl w:val="0"/>
        </w:rPr>
        <w:t xml:space="preserve">            out[0] = distanceToStart(targetView, getHorizontalHelper(layoutManager));</w:t>
      </w:r>
    </w:p>
    <w:p w:rsidR="00000000" w:rsidDel="00000000" w:rsidP="00000000" w:rsidRDefault="00000000" w:rsidRPr="00000000" w14:paraId="00002142">
      <w:pPr>
        <w:rPr>
          <w:sz w:val="24"/>
          <w:szCs w:val="24"/>
        </w:rPr>
      </w:pPr>
      <w:r w:rsidDel="00000000" w:rsidR="00000000" w:rsidRPr="00000000">
        <w:rPr>
          <w:sz w:val="24"/>
          <w:szCs w:val="24"/>
          <w:rtl w:val="0"/>
        </w:rPr>
        <w:t xml:space="preserve">        } else {</w:t>
      </w:r>
    </w:p>
    <w:p w:rsidR="00000000" w:rsidDel="00000000" w:rsidP="00000000" w:rsidRDefault="00000000" w:rsidRPr="00000000" w14:paraId="00002143">
      <w:pPr>
        <w:rPr>
          <w:sz w:val="24"/>
          <w:szCs w:val="24"/>
        </w:rPr>
      </w:pPr>
      <w:r w:rsidDel="00000000" w:rsidR="00000000" w:rsidRPr="00000000">
        <w:rPr>
          <w:sz w:val="24"/>
          <w:szCs w:val="24"/>
          <w:rtl w:val="0"/>
        </w:rPr>
        <w:t xml:space="preserve">            out[0] = 0;</w:t>
      </w:r>
    </w:p>
    <w:p w:rsidR="00000000" w:rsidDel="00000000" w:rsidP="00000000" w:rsidRDefault="00000000" w:rsidRPr="00000000" w14:paraId="00002144">
      <w:pPr>
        <w:rPr>
          <w:sz w:val="24"/>
          <w:szCs w:val="24"/>
        </w:rPr>
      </w:pPr>
      <w:r w:rsidDel="00000000" w:rsidR="00000000" w:rsidRPr="00000000">
        <w:rPr>
          <w:sz w:val="24"/>
          <w:szCs w:val="24"/>
          <w:rtl w:val="0"/>
        </w:rPr>
        <w:t xml:space="preserve">        }</w:t>
      </w:r>
    </w:p>
    <w:p w:rsidR="00000000" w:rsidDel="00000000" w:rsidP="00000000" w:rsidRDefault="00000000" w:rsidRPr="00000000" w14:paraId="00002145">
      <w:pPr>
        <w:rPr>
          <w:sz w:val="24"/>
          <w:szCs w:val="24"/>
        </w:rPr>
      </w:pPr>
      <w:r w:rsidDel="00000000" w:rsidR="00000000" w:rsidRPr="00000000">
        <w:rPr>
          <w:rtl w:val="0"/>
        </w:rPr>
      </w:r>
    </w:p>
    <w:p w:rsidR="00000000" w:rsidDel="00000000" w:rsidP="00000000" w:rsidRDefault="00000000" w:rsidRPr="00000000" w14:paraId="00002146">
      <w:pPr>
        <w:rPr>
          <w:sz w:val="24"/>
          <w:szCs w:val="24"/>
        </w:rPr>
      </w:pPr>
      <w:r w:rsidDel="00000000" w:rsidR="00000000" w:rsidRPr="00000000">
        <w:rPr>
          <w:sz w:val="24"/>
          <w:szCs w:val="24"/>
          <w:rtl w:val="0"/>
        </w:rPr>
        <w:t xml:space="preserve">        if (layoutManager.canScrollVertically()) {</w:t>
      </w:r>
    </w:p>
    <w:p w:rsidR="00000000" w:rsidDel="00000000" w:rsidP="00000000" w:rsidRDefault="00000000" w:rsidRPr="00000000" w14:paraId="00002147">
      <w:pPr>
        <w:rPr>
          <w:sz w:val="24"/>
          <w:szCs w:val="24"/>
        </w:rPr>
      </w:pPr>
      <w:r w:rsidDel="00000000" w:rsidR="00000000" w:rsidRPr="00000000">
        <w:rPr>
          <w:sz w:val="24"/>
          <w:szCs w:val="24"/>
          <w:rtl w:val="0"/>
        </w:rPr>
        <w:t xml:space="preserve">            out[1] = distanceToStart(targetView, getVerticalHelper(layoutManager));</w:t>
      </w:r>
    </w:p>
    <w:p w:rsidR="00000000" w:rsidDel="00000000" w:rsidP="00000000" w:rsidRDefault="00000000" w:rsidRPr="00000000" w14:paraId="00002148">
      <w:pPr>
        <w:rPr>
          <w:sz w:val="24"/>
          <w:szCs w:val="24"/>
        </w:rPr>
      </w:pPr>
      <w:r w:rsidDel="00000000" w:rsidR="00000000" w:rsidRPr="00000000">
        <w:rPr>
          <w:sz w:val="24"/>
          <w:szCs w:val="24"/>
          <w:rtl w:val="0"/>
        </w:rPr>
        <w:t xml:space="preserve">        } else {</w:t>
      </w:r>
    </w:p>
    <w:p w:rsidR="00000000" w:rsidDel="00000000" w:rsidP="00000000" w:rsidRDefault="00000000" w:rsidRPr="00000000" w14:paraId="00002149">
      <w:pPr>
        <w:rPr>
          <w:sz w:val="24"/>
          <w:szCs w:val="24"/>
        </w:rPr>
      </w:pPr>
      <w:r w:rsidDel="00000000" w:rsidR="00000000" w:rsidRPr="00000000">
        <w:rPr>
          <w:sz w:val="24"/>
          <w:szCs w:val="24"/>
          <w:rtl w:val="0"/>
        </w:rPr>
        <w:t xml:space="preserve">            out[1] = 0;</w:t>
      </w:r>
    </w:p>
    <w:p w:rsidR="00000000" w:rsidDel="00000000" w:rsidP="00000000" w:rsidRDefault="00000000" w:rsidRPr="00000000" w14:paraId="0000214A">
      <w:pPr>
        <w:rPr>
          <w:sz w:val="24"/>
          <w:szCs w:val="24"/>
        </w:rPr>
      </w:pPr>
      <w:r w:rsidDel="00000000" w:rsidR="00000000" w:rsidRPr="00000000">
        <w:rPr>
          <w:sz w:val="24"/>
          <w:szCs w:val="24"/>
          <w:rtl w:val="0"/>
        </w:rPr>
        <w:t xml:space="preserve">        }</w:t>
      </w:r>
    </w:p>
    <w:p w:rsidR="00000000" w:rsidDel="00000000" w:rsidP="00000000" w:rsidRDefault="00000000" w:rsidRPr="00000000" w14:paraId="0000214B">
      <w:pPr>
        <w:rPr>
          <w:sz w:val="24"/>
          <w:szCs w:val="24"/>
        </w:rPr>
      </w:pPr>
      <w:r w:rsidDel="00000000" w:rsidR="00000000" w:rsidRPr="00000000">
        <w:rPr>
          <w:sz w:val="24"/>
          <w:szCs w:val="24"/>
          <w:rtl w:val="0"/>
        </w:rPr>
        <w:t xml:space="preserve">        return out;</w:t>
      </w:r>
    </w:p>
    <w:p w:rsidR="00000000" w:rsidDel="00000000" w:rsidP="00000000" w:rsidRDefault="00000000" w:rsidRPr="00000000" w14:paraId="0000214C">
      <w:pPr>
        <w:rPr>
          <w:sz w:val="24"/>
          <w:szCs w:val="24"/>
        </w:rPr>
      </w:pPr>
      <w:r w:rsidDel="00000000" w:rsidR="00000000" w:rsidRPr="00000000">
        <w:rPr>
          <w:sz w:val="24"/>
          <w:szCs w:val="24"/>
          <w:rtl w:val="0"/>
        </w:rPr>
        <w:t xml:space="preserve">    }</w:t>
      </w:r>
    </w:p>
    <w:p w:rsidR="00000000" w:rsidDel="00000000" w:rsidP="00000000" w:rsidRDefault="00000000" w:rsidRPr="00000000" w14:paraId="0000214D">
      <w:pPr>
        <w:rPr>
          <w:sz w:val="24"/>
          <w:szCs w:val="24"/>
        </w:rPr>
      </w:pPr>
      <w:r w:rsidDel="00000000" w:rsidR="00000000" w:rsidRPr="00000000">
        <w:rPr>
          <w:rtl w:val="0"/>
        </w:rPr>
      </w:r>
    </w:p>
    <w:p w:rsidR="00000000" w:rsidDel="00000000" w:rsidP="00000000" w:rsidRDefault="00000000" w:rsidRPr="00000000" w14:paraId="0000214E">
      <w:pPr>
        <w:rPr>
          <w:sz w:val="24"/>
          <w:szCs w:val="24"/>
        </w:rPr>
      </w:pPr>
      <w:r w:rsidDel="00000000" w:rsidR="00000000" w:rsidRPr="00000000">
        <w:rPr>
          <w:sz w:val="24"/>
          <w:szCs w:val="24"/>
          <w:rtl w:val="0"/>
        </w:rPr>
        <w:t xml:space="preserve">    @Override</w:t>
      </w:r>
    </w:p>
    <w:p w:rsidR="00000000" w:rsidDel="00000000" w:rsidP="00000000" w:rsidRDefault="00000000" w:rsidRPr="00000000" w14:paraId="0000214F">
      <w:pPr>
        <w:rPr>
          <w:sz w:val="24"/>
          <w:szCs w:val="24"/>
        </w:rPr>
      </w:pPr>
      <w:r w:rsidDel="00000000" w:rsidR="00000000" w:rsidRPr="00000000">
        <w:rPr>
          <w:sz w:val="24"/>
          <w:szCs w:val="24"/>
          <w:rtl w:val="0"/>
        </w:rPr>
        <w:t xml:space="preserve">    public View findSnapView(RecyclerView.LayoutManager layoutManager) {</w:t>
      </w:r>
    </w:p>
    <w:p w:rsidR="00000000" w:rsidDel="00000000" w:rsidP="00000000" w:rsidRDefault="00000000" w:rsidRPr="00000000" w14:paraId="00002150">
      <w:pPr>
        <w:rPr>
          <w:sz w:val="24"/>
          <w:szCs w:val="24"/>
        </w:rPr>
      </w:pPr>
      <w:r w:rsidDel="00000000" w:rsidR="00000000" w:rsidRPr="00000000">
        <w:rPr>
          <w:rtl w:val="0"/>
        </w:rPr>
      </w:r>
    </w:p>
    <w:p w:rsidR="00000000" w:rsidDel="00000000" w:rsidP="00000000" w:rsidRDefault="00000000" w:rsidRPr="00000000" w14:paraId="00002151">
      <w:pPr>
        <w:rPr>
          <w:sz w:val="24"/>
          <w:szCs w:val="24"/>
        </w:rPr>
      </w:pPr>
      <w:r w:rsidDel="00000000" w:rsidR="00000000" w:rsidRPr="00000000">
        <w:rPr>
          <w:sz w:val="24"/>
          <w:szCs w:val="24"/>
          <w:rtl w:val="0"/>
        </w:rPr>
        <w:t xml:space="preserve">        if (layoutManager instanceof LinearLayoutManager) {</w:t>
      </w:r>
    </w:p>
    <w:p w:rsidR="00000000" w:rsidDel="00000000" w:rsidP="00000000" w:rsidRDefault="00000000" w:rsidRPr="00000000" w14:paraId="00002152">
      <w:pPr>
        <w:rPr>
          <w:sz w:val="24"/>
          <w:szCs w:val="24"/>
        </w:rPr>
      </w:pPr>
      <w:r w:rsidDel="00000000" w:rsidR="00000000" w:rsidRPr="00000000">
        <w:rPr>
          <w:rtl w:val="0"/>
        </w:rPr>
      </w:r>
    </w:p>
    <w:p w:rsidR="00000000" w:rsidDel="00000000" w:rsidP="00000000" w:rsidRDefault="00000000" w:rsidRPr="00000000" w14:paraId="00002153">
      <w:pPr>
        <w:rPr>
          <w:sz w:val="24"/>
          <w:szCs w:val="24"/>
        </w:rPr>
      </w:pPr>
      <w:r w:rsidDel="00000000" w:rsidR="00000000" w:rsidRPr="00000000">
        <w:rPr>
          <w:sz w:val="24"/>
          <w:szCs w:val="24"/>
          <w:rtl w:val="0"/>
        </w:rPr>
        <w:t xml:space="preserve">            if (layoutManager.canScrollHorizontally()) {</w:t>
      </w:r>
    </w:p>
    <w:p w:rsidR="00000000" w:rsidDel="00000000" w:rsidP="00000000" w:rsidRDefault="00000000" w:rsidRPr="00000000" w14:paraId="00002154">
      <w:pPr>
        <w:rPr>
          <w:sz w:val="24"/>
          <w:szCs w:val="24"/>
        </w:rPr>
      </w:pPr>
      <w:r w:rsidDel="00000000" w:rsidR="00000000" w:rsidRPr="00000000">
        <w:rPr>
          <w:sz w:val="24"/>
          <w:szCs w:val="24"/>
          <w:rtl w:val="0"/>
        </w:rPr>
        <w:t xml:space="preserve">                return getStartView(layoutManager, getHorizontalHelper(layoutManager));</w:t>
      </w:r>
    </w:p>
    <w:p w:rsidR="00000000" w:rsidDel="00000000" w:rsidP="00000000" w:rsidRDefault="00000000" w:rsidRPr="00000000" w14:paraId="00002155">
      <w:pPr>
        <w:rPr>
          <w:sz w:val="24"/>
          <w:szCs w:val="24"/>
        </w:rPr>
      </w:pPr>
      <w:r w:rsidDel="00000000" w:rsidR="00000000" w:rsidRPr="00000000">
        <w:rPr>
          <w:sz w:val="24"/>
          <w:szCs w:val="24"/>
          <w:rtl w:val="0"/>
        </w:rPr>
        <w:t xml:space="preserve">            } else {</w:t>
      </w:r>
    </w:p>
    <w:p w:rsidR="00000000" w:rsidDel="00000000" w:rsidP="00000000" w:rsidRDefault="00000000" w:rsidRPr="00000000" w14:paraId="00002156">
      <w:pPr>
        <w:rPr>
          <w:sz w:val="24"/>
          <w:szCs w:val="24"/>
        </w:rPr>
      </w:pPr>
      <w:r w:rsidDel="00000000" w:rsidR="00000000" w:rsidRPr="00000000">
        <w:rPr>
          <w:sz w:val="24"/>
          <w:szCs w:val="24"/>
          <w:rtl w:val="0"/>
        </w:rPr>
        <w:t xml:space="preserve">                return getStartView(layoutManager, getVerticalHelper(layoutManager));</w:t>
      </w:r>
    </w:p>
    <w:p w:rsidR="00000000" w:rsidDel="00000000" w:rsidP="00000000" w:rsidRDefault="00000000" w:rsidRPr="00000000" w14:paraId="00002157">
      <w:pPr>
        <w:rPr>
          <w:sz w:val="24"/>
          <w:szCs w:val="24"/>
        </w:rPr>
      </w:pPr>
      <w:r w:rsidDel="00000000" w:rsidR="00000000" w:rsidRPr="00000000">
        <w:rPr>
          <w:sz w:val="24"/>
          <w:szCs w:val="24"/>
          <w:rtl w:val="0"/>
        </w:rPr>
        <w:t xml:space="preserve">            }</w:t>
      </w:r>
    </w:p>
    <w:p w:rsidR="00000000" w:rsidDel="00000000" w:rsidP="00000000" w:rsidRDefault="00000000" w:rsidRPr="00000000" w14:paraId="00002158">
      <w:pPr>
        <w:rPr>
          <w:sz w:val="24"/>
          <w:szCs w:val="24"/>
        </w:rPr>
      </w:pPr>
      <w:r w:rsidDel="00000000" w:rsidR="00000000" w:rsidRPr="00000000">
        <w:rPr>
          <w:sz w:val="24"/>
          <w:szCs w:val="24"/>
          <w:rtl w:val="0"/>
        </w:rPr>
        <w:t xml:space="preserve">        }</w:t>
      </w:r>
    </w:p>
    <w:p w:rsidR="00000000" w:rsidDel="00000000" w:rsidP="00000000" w:rsidRDefault="00000000" w:rsidRPr="00000000" w14:paraId="00002159">
      <w:pPr>
        <w:rPr>
          <w:sz w:val="24"/>
          <w:szCs w:val="24"/>
        </w:rPr>
      </w:pPr>
      <w:r w:rsidDel="00000000" w:rsidR="00000000" w:rsidRPr="00000000">
        <w:rPr>
          <w:rtl w:val="0"/>
        </w:rPr>
      </w:r>
    </w:p>
    <w:p w:rsidR="00000000" w:rsidDel="00000000" w:rsidP="00000000" w:rsidRDefault="00000000" w:rsidRPr="00000000" w14:paraId="0000215A">
      <w:pPr>
        <w:rPr>
          <w:sz w:val="24"/>
          <w:szCs w:val="24"/>
        </w:rPr>
      </w:pPr>
      <w:r w:rsidDel="00000000" w:rsidR="00000000" w:rsidRPr="00000000">
        <w:rPr>
          <w:sz w:val="24"/>
          <w:szCs w:val="24"/>
          <w:rtl w:val="0"/>
        </w:rPr>
        <w:t xml:space="preserve">        return super.findSnapView(layoutManager);</w:t>
      </w:r>
    </w:p>
    <w:p w:rsidR="00000000" w:rsidDel="00000000" w:rsidP="00000000" w:rsidRDefault="00000000" w:rsidRPr="00000000" w14:paraId="0000215B">
      <w:pPr>
        <w:rPr>
          <w:sz w:val="24"/>
          <w:szCs w:val="24"/>
        </w:rPr>
      </w:pPr>
      <w:r w:rsidDel="00000000" w:rsidR="00000000" w:rsidRPr="00000000">
        <w:rPr>
          <w:sz w:val="24"/>
          <w:szCs w:val="24"/>
          <w:rtl w:val="0"/>
        </w:rPr>
        <w:t xml:space="preserve">    }</w:t>
      </w:r>
    </w:p>
    <w:p w:rsidR="00000000" w:rsidDel="00000000" w:rsidP="00000000" w:rsidRDefault="00000000" w:rsidRPr="00000000" w14:paraId="0000215C">
      <w:pPr>
        <w:rPr>
          <w:sz w:val="24"/>
          <w:szCs w:val="24"/>
        </w:rPr>
      </w:pPr>
      <w:r w:rsidDel="00000000" w:rsidR="00000000" w:rsidRPr="00000000">
        <w:rPr>
          <w:rtl w:val="0"/>
        </w:rPr>
      </w:r>
    </w:p>
    <w:p w:rsidR="00000000" w:rsidDel="00000000" w:rsidP="00000000" w:rsidRDefault="00000000" w:rsidRPr="00000000" w14:paraId="0000215D">
      <w:pPr>
        <w:rPr>
          <w:sz w:val="24"/>
          <w:szCs w:val="24"/>
        </w:rPr>
      </w:pPr>
      <w:r w:rsidDel="00000000" w:rsidR="00000000" w:rsidRPr="00000000">
        <w:rPr>
          <w:sz w:val="24"/>
          <w:szCs w:val="24"/>
          <w:rtl w:val="0"/>
        </w:rPr>
        <w:t xml:space="preserve">    private int distanceToStart(View targetView, OrientationHelper helper) {</w:t>
      </w:r>
    </w:p>
    <w:p w:rsidR="00000000" w:rsidDel="00000000" w:rsidP="00000000" w:rsidRDefault="00000000" w:rsidRPr="00000000" w14:paraId="0000215E">
      <w:pPr>
        <w:rPr>
          <w:sz w:val="24"/>
          <w:szCs w:val="24"/>
        </w:rPr>
      </w:pPr>
      <w:r w:rsidDel="00000000" w:rsidR="00000000" w:rsidRPr="00000000">
        <w:rPr>
          <w:sz w:val="24"/>
          <w:szCs w:val="24"/>
          <w:rtl w:val="0"/>
        </w:rPr>
        <w:t xml:space="preserve">        return helper.getDecoratedStart(targetView) - helper.getStartAfterPadding();</w:t>
      </w:r>
    </w:p>
    <w:p w:rsidR="00000000" w:rsidDel="00000000" w:rsidP="00000000" w:rsidRDefault="00000000" w:rsidRPr="00000000" w14:paraId="0000215F">
      <w:pPr>
        <w:rPr>
          <w:sz w:val="24"/>
          <w:szCs w:val="24"/>
        </w:rPr>
      </w:pPr>
      <w:r w:rsidDel="00000000" w:rsidR="00000000" w:rsidRPr="00000000">
        <w:rPr>
          <w:sz w:val="24"/>
          <w:szCs w:val="24"/>
          <w:rtl w:val="0"/>
        </w:rPr>
        <w:t xml:space="preserve">    }</w:t>
      </w:r>
    </w:p>
    <w:p w:rsidR="00000000" w:rsidDel="00000000" w:rsidP="00000000" w:rsidRDefault="00000000" w:rsidRPr="00000000" w14:paraId="00002160">
      <w:pPr>
        <w:rPr>
          <w:sz w:val="24"/>
          <w:szCs w:val="24"/>
        </w:rPr>
      </w:pPr>
      <w:r w:rsidDel="00000000" w:rsidR="00000000" w:rsidRPr="00000000">
        <w:rPr>
          <w:rtl w:val="0"/>
        </w:rPr>
      </w:r>
    </w:p>
    <w:p w:rsidR="00000000" w:rsidDel="00000000" w:rsidP="00000000" w:rsidRDefault="00000000" w:rsidRPr="00000000" w14:paraId="00002161">
      <w:pPr>
        <w:rPr>
          <w:sz w:val="24"/>
          <w:szCs w:val="24"/>
        </w:rPr>
      </w:pPr>
      <w:r w:rsidDel="00000000" w:rsidR="00000000" w:rsidRPr="00000000">
        <w:rPr>
          <w:sz w:val="24"/>
          <w:szCs w:val="24"/>
          <w:rtl w:val="0"/>
        </w:rPr>
        <w:t xml:space="preserve">    private View getStartView(RecyclerView.LayoutManager layoutManager,</w:t>
      </w:r>
    </w:p>
    <w:p w:rsidR="00000000" w:rsidDel="00000000" w:rsidP="00000000" w:rsidRDefault="00000000" w:rsidRPr="00000000" w14:paraId="00002162">
      <w:pPr>
        <w:rPr>
          <w:sz w:val="24"/>
          <w:szCs w:val="24"/>
        </w:rPr>
      </w:pPr>
      <w:r w:rsidDel="00000000" w:rsidR="00000000" w:rsidRPr="00000000">
        <w:rPr>
          <w:sz w:val="24"/>
          <w:szCs w:val="24"/>
          <w:rtl w:val="0"/>
        </w:rPr>
        <w:t xml:space="preserve">                              OrientationHelper helper) {</w:t>
      </w:r>
    </w:p>
    <w:p w:rsidR="00000000" w:rsidDel="00000000" w:rsidP="00000000" w:rsidRDefault="00000000" w:rsidRPr="00000000" w14:paraId="00002163">
      <w:pPr>
        <w:rPr>
          <w:sz w:val="24"/>
          <w:szCs w:val="24"/>
        </w:rPr>
      </w:pPr>
      <w:r w:rsidDel="00000000" w:rsidR="00000000" w:rsidRPr="00000000">
        <w:rPr>
          <w:rtl w:val="0"/>
        </w:rPr>
      </w:r>
    </w:p>
    <w:p w:rsidR="00000000" w:rsidDel="00000000" w:rsidP="00000000" w:rsidRDefault="00000000" w:rsidRPr="00000000" w14:paraId="00002164">
      <w:pPr>
        <w:rPr>
          <w:sz w:val="24"/>
          <w:szCs w:val="24"/>
        </w:rPr>
      </w:pPr>
      <w:r w:rsidDel="00000000" w:rsidR="00000000" w:rsidRPr="00000000">
        <w:rPr>
          <w:sz w:val="24"/>
          <w:szCs w:val="24"/>
          <w:rtl w:val="0"/>
        </w:rPr>
        <w:t xml:space="preserve">        if (layoutManager instanceof LinearLayoutManager) {</w:t>
      </w:r>
    </w:p>
    <w:p w:rsidR="00000000" w:rsidDel="00000000" w:rsidP="00000000" w:rsidRDefault="00000000" w:rsidRPr="00000000" w14:paraId="00002165">
      <w:pPr>
        <w:rPr>
          <w:sz w:val="24"/>
          <w:szCs w:val="24"/>
        </w:rPr>
      </w:pPr>
      <w:r w:rsidDel="00000000" w:rsidR="00000000" w:rsidRPr="00000000">
        <w:rPr>
          <w:sz w:val="24"/>
          <w:szCs w:val="24"/>
          <w:rtl w:val="0"/>
        </w:rPr>
        <w:t xml:space="preserve">            int firstChild = ((LinearLayoutManager) layoutManager).findFirstVisibleItemPosition();</w:t>
      </w:r>
    </w:p>
    <w:p w:rsidR="00000000" w:rsidDel="00000000" w:rsidP="00000000" w:rsidRDefault="00000000" w:rsidRPr="00000000" w14:paraId="00002166">
      <w:pPr>
        <w:rPr>
          <w:sz w:val="24"/>
          <w:szCs w:val="24"/>
        </w:rPr>
      </w:pPr>
      <w:r w:rsidDel="00000000" w:rsidR="00000000" w:rsidRPr="00000000">
        <w:rPr>
          <w:rtl w:val="0"/>
        </w:rPr>
      </w:r>
    </w:p>
    <w:p w:rsidR="00000000" w:rsidDel="00000000" w:rsidP="00000000" w:rsidRDefault="00000000" w:rsidRPr="00000000" w14:paraId="00002167">
      <w:pPr>
        <w:rPr>
          <w:sz w:val="24"/>
          <w:szCs w:val="24"/>
        </w:rPr>
      </w:pPr>
      <w:r w:rsidDel="00000000" w:rsidR="00000000" w:rsidRPr="00000000">
        <w:rPr>
          <w:sz w:val="24"/>
          <w:szCs w:val="24"/>
          <w:rtl w:val="0"/>
        </w:rPr>
        <w:t xml:space="preserve">            boolean isLastItem = ((LinearLayoutManager) layoutManager)</w:t>
      </w:r>
    </w:p>
    <w:p w:rsidR="00000000" w:rsidDel="00000000" w:rsidP="00000000" w:rsidRDefault="00000000" w:rsidRPr="00000000" w14:paraId="00002168">
      <w:pPr>
        <w:rPr>
          <w:sz w:val="24"/>
          <w:szCs w:val="24"/>
        </w:rPr>
      </w:pPr>
      <w:r w:rsidDel="00000000" w:rsidR="00000000" w:rsidRPr="00000000">
        <w:rPr>
          <w:sz w:val="24"/>
          <w:szCs w:val="24"/>
          <w:rtl w:val="0"/>
        </w:rPr>
        <w:t xml:space="preserve">                    .findLastCompletelyVisibleItemPosition()</w:t>
      </w:r>
    </w:p>
    <w:p w:rsidR="00000000" w:rsidDel="00000000" w:rsidP="00000000" w:rsidRDefault="00000000" w:rsidRPr="00000000" w14:paraId="00002169">
      <w:pPr>
        <w:rPr>
          <w:sz w:val="24"/>
          <w:szCs w:val="24"/>
        </w:rPr>
      </w:pPr>
      <w:r w:rsidDel="00000000" w:rsidR="00000000" w:rsidRPr="00000000">
        <w:rPr>
          <w:sz w:val="24"/>
          <w:szCs w:val="24"/>
          <w:rtl w:val="0"/>
        </w:rPr>
        <w:t xml:space="preserve">                    == layoutManager.getItemCount() - 1;</w:t>
      </w:r>
    </w:p>
    <w:p w:rsidR="00000000" w:rsidDel="00000000" w:rsidP="00000000" w:rsidRDefault="00000000" w:rsidRPr="00000000" w14:paraId="0000216A">
      <w:pPr>
        <w:rPr>
          <w:sz w:val="24"/>
          <w:szCs w:val="24"/>
        </w:rPr>
      </w:pPr>
      <w:r w:rsidDel="00000000" w:rsidR="00000000" w:rsidRPr="00000000">
        <w:rPr>
          <w:rtl w:val="0"/>
        </w:rPr>
      </w:r>
    </w:p>
    <w:p w:rsidR="00000000" w:rsidDel="00000000" w:rsidP="00000000" w:rsidRDefault="00000000" w:rsidRPr="00000000" w14:paraId="0000216B">
      <w:pPr>
        <w:rPr>
          <w:sz w:val="24"/>
          <w:szCs w:val="24"/>
        </w:rPr>
      </w:pPr>
      <w:r w:rsidDel="00000000" w:rsidR="00000000" w:rsidRPr="00000000">
        <w:rPr>
          <w:sz w:val="24"/>
          <w:szCs w:val="24"/>
          <w:rtl w:val="0"/>
        </w:rPr>
        <w:t xml:space="preserve">            if (firstChild == RecyclerView.NO_POSITION || isLastItem) {</w:t>
      </w:r>
    </w:p>
    <w:p w:rsidR="00000000" w:rsidDel="00000000" w:rsidP="00000000" w:rsidRDefault="00000000" w:rsidRPr="00000000" w14:paraId="0000216C">
      <w:pPr>
        <w:rPr>
          <w:sz w:val="24"/>
          <w:szCs w:val="24"/>
        </w:rPr>
      </w:pPr>
      <w:r w:rsidDel="00000000" w:rsidR="00000000" w:rsidRPr="00000000">
        <w:rPr>
          <w:sz w:val="24"/>
          <w:szCs w:val="24"/>
          <w:rtl w:val="0"/>
        </w:rPr>
        <w:t xml:space="preserve">                return null;</w:t>
      </w:r>
    </w:p>
    <w:p w:rsidR="00000000" w:rsidDel="00000000" w:rsidP="00000000" w:rsidRDefault="00000000" w:rsidRPr="00000000" w14:paraId="0000216D">
      <w:pPr>
        <w:rPr>
          <w:sz w:val="24"/>
          <w:szCs w:val="24"/>
        </w:rPr>
      </w:pPr>
      <w:r w:rsidDel="00000000" w:rsidR="00000000" w:rsidRPr="00000000">
        <w:rPr>
          <w:sz w:val="24"/>
          <w:szCs w:val="24"/>
          <w:rtl w:val="0"/>
        </w:rPr>
        <w:t xml:space="preserve">            }</w:t>
      </w:r>
    </w:p>
    <w:p w:rsidR="00000000" w:rsidDel="00000000" w:rsidP="00000000" w:rsidRDefault="00000000" w:rsidRPr="00000000" w14:paraId="0000216E">
      <w:pPr>
        <w:rPr>
          <w:sz w:val="24"/>
          <w:szCs w:val="24"/>
        </w:rPr>
      </w:pPr>
      <w:r w:rsidDel="00000000" w:rsidR="00000000" w:rsidRPr="00000000">
        <w:rPr>
          <w:rtl w:val="0"/>
        </w:rPr>
      </w:r>
    </w:p>
    <w:p w:rsidR="00000000" w:rsidDel="00000000" w:rsidP="00000000" w:rsidRDefault="00000000" w:rsidRPr="00000000" w14:paraId="0000216F">
      <w:pPr>
        <w:rPr>
          <w:sz w:val="24"/>
          <w:szCs w:val="24"/>
        </w:rPr>
      </w:pPr>
      <w:r w:rsidDel="00000000" w:rsidR="00000000" w:rsidRPr="00000000">
        <w:rPr>
          <w:sz w:val="24"/>
          <w:szCs w:val="24"/>
          <w:rtl w:val="0"/>
        </w:rPr>
        <w:t xml:space="preserve">            View child = layoutManager.findViewByPosition(firstChild);</w:t>
      </w:r>
    </w:p>
    <w:p w:rsidR="00000000" w:rsidDel="00000000" w:rsidP="00000000" w:rsidRDefault="00000000" w:rsidRPr="00000000" w14:paraId="00002170">
      <w:pPr>
        <w:rPr>
          <w:sz w:val="24"/>
          <w:szCs w:val="24"/>
        </w:rPr>
      </w:pPr>
      <w:r w:rsidDel="00000000" w:rsidR="00000000" w:rsidRPr="00000000">
        <w:rPr>
          <w:rtl w:val="0"/>
        </w:rPr>
      </w:r>
    </w:p>
    <w:p w:rsidR="00000000" w:rsidDel="00000000" w:rsidP="00000000" w:rsidRDefault="00000000" w:rsidRPr="00000000" w14:paraId="00002171">
      <w:pPr>
        <w:rPr>
          <w:sz w:val="24"/>
          <w:szCs w:val="24"/>
        </w:rPr>
      </w:pPr>
      <w:r w:rsidDel="00000000" w:rsidR="00000000" w:rsidRPr="00000000">
        <w:rPr>
          <w:sz w:val="24"/>
          <w:szCs w:val="24"/>
          <w:rtl w:val="0"/>
        </w:rPr>
        <w:t xml:space="preserve">            if (helper.getDecoratedEnd(child) &gt;= helper.getDecoratedMeasurement(child) / 2</w:t>
      </w:r>
    </w:p>
    <w:p w:rsidR="00000000" w:rsidDel="00000000" w:rsidP="00000000" w:rsidRDefault="00000000" w:rsidRPr="00000000" w14:paraId="00002172">
      <w:pPr>
        <w:rPr>
          <w:sz w:val="24"/>
          <w:szCs w:val="24"/>
        </w:rPr>
      </w:pPr>
      <w:r w:rsidDel="00000000" w:rsidR="00000000" w:rsidRPr="00000000">
        <w:rPr>
          <w:sz w:val="24"/>
          <w:szCs w:val="24"/>
          <w:rtl w:val="0"/>
        </w:rPr>
        <w:t xml:space="preserve">                    &amp;&amp; helper.getDecoratedEnd(child) &gt; 0) {</w:t>
      </w:r>
    </w:p>
    <w:p w:rsidR="00000000" w:rsidDel="00000000" w:rsidP="00000000" w:rsidRDefault="00000000" w:rsidRPr="00000000" w14:paraId="00002173">
      <w:pPr>
        <w:rPr>
          <w:sz w:val="24"/>
          <w:szCs w:val="24"/>
        </w:rPr>
      </w:pPr>
      <w:r w:rsidDel="00000000" w:rsidR="00000000" w:rsidRPr="00000000">
        <w:rPr>
          <w:sz w:val="24"/>
          <w:szCs w:val="24"/>
          <w:rtl w:val="0"/>
        </w:rPr>
        <w:t xml:space="preserve">                return child;</w:t>
      </w:r>
    </w:p>
    <w:p w:rsidR="00000000" w:rsidDel="00000000" w:rsidP="00000000" w:rsidRDefault="00000000" w:rsidRPr="00000000" w14:paraId="00002174">
      <w:pPr>
        <w:rPr>
          <w:sz w:val="24"/>
          <w:szCs w:val="24"/>
        </w:rPr>
      </w:pPr>
      <w:r w:rsidDel="00000000" w:rsidR="00000000" w:rsidRPr="00000000">
        <w:rPr>
          <w:sz w:val="24"/>
          <w:szCs w:val="24"/>
          <w:rtl w:val="0"/>
        </w:rPr>
        <w:t xml:space="preserve">            } else {</w:t>
      </w:r>
    </w:p>
    <w:p w:rsidR="00000000" w:rsidDel="00000000" w:rsidP="00000000" w:rsidRDefault="00000000" w:rsidRPr="00000000" w14:paraId="00002175">
      <w:pPr>
        <w:rPr>
          <w:sz w:val="24"/>
          <w:szCs w:val="24"/>
        </w:rPr>
      </w:pPr>
      <w:r w:rsidDel="00000000" w:rsidR="00000000" w:rsidRPr="00000000">
        <w:rPr>
          <w:sz w:val="24"/>
          <w:szCs w:val="24"/>
          <w:rtl w:val="0"/>
        </w:rPr>
        <w:t xml:space="preserve">                if (((LinearLayoutManager) layoutManager).findLastCompletelyVisibleItemPosition()</w:t>
      </w:r>
    </w:p>
    <w:p w:rsidR="00000000" w:rsidDel="00000000" w:rsidP="00000000" w:rsidRDefault="00000000" w:rsidRPr="00000000" w14:paraId="00002176">
      <w:pPr>
        <w:rPr>
          <w:sz w:val="24"/>
          <w:szCs w:val="24"/>
        </w:rPr>
      </w:pPr>
      <w:r w:rsidDel="00000000" w:rsidR="00000000" w:rsidRPr="00000000">
        <w:rPr>
          <w:sz w:val="24"/>
          <w:szCs w:val="24"/>
          <w:rtl w:val="0"/>
        </w:rPr>
        <w:t xml:space="preserve">                        == layoutManager.getItemCount() - 1) {</w:t>
      </w:r>
    </w:p>
    <w:p w:rsidR="00000000" w:rsidDel="00000000" w:rsidP="00000000" w:rsidRDefault="00000000" w:rsidRPr="00000000" w14:paraId="00002177">
      <w:pPr>
        <w:rPr>
          <w:sz w:val="24"/>
          <w:szCs w:val="24"/>
        </w:rPr>
      </w:pPr>
      <w:r w:rsidDel="00000000" w:rsidR="00000000" w:rsidRPr="00000000">
        <w:rPr>
          <w:sz w:val="24"/>
          <w:szCs w:val="24"/>
          <w:rtl w:val="0"/>
        </w:rPr>
        <w:t xml:space="preserve">                    return null;</w:t>
      </w:r>
    </w:p>
    <w:p w:rsidR="00000000" w:rsidDel="00000000" w:rsidP="00000000" w:rsidRDefault="00000000" w:rsidRPr="00000000" w14:paraId="00002178">
      <w:pPr>
        <w:rPr>
          <w:sz w:val="24"/>
          <w:szCs w:val="24"/>
        </w:rPr>
      </w:pPr>
      <w:r w:rsidDel="00000000" w:rsidR="00000000" w:rsidRPr="00000000">
        <w:rPr>
          <w:sz w:val="24"/>
          <w:szCs w:val="24"/>
          <w:rtl w:val="0"/>
        </w:rPr>
        <w:t xml:space="preserve">                } else {</w:t>
      </w:r>
    </w:p>
    <w:p w:rsidR="00000000" w:rsidDel="00000000" w:rsidP="00000000" w:rsidRDefault="00000000" w:rsidRPr="00000000" w14:paraId="00002179">
      <w:pPr>
        <w:rPr>
          <w:sz w:val="24"/>
          <w:szCs w:val="24"/>
        </w:rPr>
      </w:pPr>
      <w:r w:rsidDel="00000000" w:rsidR="00000000" w:rsidRPr="00000000">
        <w:rPr>
          <w:sz w:val="24"/>
          <w:szCs w:val="24"/>
          <w:rtl w:val="0"/>
        </w:rPr>
        <w:t xml:space="preserve">                    return layoutManager.findViewByPosition(firstChild + 1);</w:t>
      </w:r>
    </w:p>
    <w:p w:rsidR="00000000" w:rsidDel="00000000" w:rsidP="00000000" w:rsidRDefault="00000000" w:rsidRPr="00000000" w14:paraId="0000217A">
      <w:pPr>
        <w:rPr>
          <w:sz w:val="24"/>
          <w:szCs w:val="24"/>
        </w:rPr>
      </w:pPr>
      <w:r w:rsidDel="00000000" w:rsidR="00000000" w:rsidRPr="00000000">
        <w:rPr>
          <w:sz w:val="24"/>
          <w:szCs w:val="24"/>
          <w:rtl w:val="0"/>
        </w:rPr>
        <w:t xml:space="preserve">                }</w:t>
      </w:r>
    </w:p>
    <w:p w:rsidR="00000000" w:rsidDel="00000000" w:rsidP="00000000" w:rsidRDefault="00000000" w:rsidRPr="00000000" w14:paraId="0000217B">
      <w:pPr>
        <w:rPr>
          <w:sz w:val="24"/>
          <w:szCs w:val="24"/>
        </w:rPr>
      </w:pPr>
      <w:r w:rsidDel="00000000" w:rsidR="00000000" w:rsidRPr="00000000">
        <w:rPr>
          <w:sz w:val="24"/>
          <w:szCs w:val="24"/>
          <w:rtl w:val="0"/>
        </w:rPr>
        <w:t xml:space="preserve">            }</w:t>
      </w:r>
    </w:p>
    <w:p w:rsidR="00000000" w:rsidDel="00000000" w:rsidP="00000000" w:rsidRDefault="00000000" w:rsidRPr="00000000" w14:paraId="0000217C">
      <w:pPr>
        <w:rPr>
          <w:sz w:val="24"/>
          <w:szCs w:val="24"/>
        </w:rPr>
      </w:pPr>
      <w:r w:rsidDel="00000000" w:rsidR="00000000" w:rsidRPr="00000000">
        <w:rPr>
          <w:sz w:val="24"/>
          <w:szCs w:val="24"/>
          <w:rtl w:val="0"/>
        </w:rPr>
        <w:t xml:space="preserve">        }</w:t>
      </w:r>
    </w:p>
    <w:p w:rsidR="00000000" w:rsidDel="00000000" w:rsidP="00000000" w:rsidRDefault="00000000" w:rsidRPr="00000000" w14:paraId="0000217D">
      <w:pPr>
        <w:rPr>
          <w:sz w:val="24"/>
          <w:szCs w:val="24"/>
        </w:rPr>
      </w:pPr>
      <w:r w:rsidDel="00000000" w:rsidR="00000000" w:rsidRPr="00000000">
        <w:rPr>
          <w:rtl w:val="0"/>
        </w:rPr>
      </w:r>
    </w:p>
    <w:p w:rsidR="00000000" w:rsidDel="00000000" w:rsidP="00000000" w:rsidRDefault="00000000" w:rsidRPr="00000000" w14:paraId="0000217E">
      <w:pPr>
        <w:rPr>
          <w:sz w:val="24"/>
          <w:szCs w:val="24"/>
        </w:rPr>
      </w:pPr>
      <w:r w:rsidDel="00000000" w:rsidR="00000000" w:rsidRPr="00000000">
        <w:rPr>
          <w:sz w:val="24"/>
          <w:szCs w:val="24"/>
          <w:rtl w:val="0"/>
        </w:rPr>
        <w:t xml:space="preserve">        return super.findSnapView(layoutManager);</w:t>
      </w:r>
    </w:p>
    <w:p w:rsidR="00000000" w:rsidDel="00000000" w:rsidP="00000000" w:rsidRDefault="00000000" w:rsidRPr="00000000" w14:paraId="0000217F">
      <w:pPr>
        <w:rPr>
          <w:sz w:val="24"/>
          <w:szCs w:val="24"/>
        </w:rPr>
      </w:pPr>
      <w:r w:rsidDel="00000000" w:rsidR="00000000" w:rsidRPr="00000000">
        <w:rPr>
          <w:sz w:val="24"/>
          <w:szCs w:val="24"/>
          <w:rtl w:val="0"/>
        </w:rPr>
        <w:t xml:space="preserve">    }</w:t>
      </w:r>
    </w:p>
    <w:p w:rsidR="00000000" w:rsidDel="00000000" w:rsidP="00000000" w:rsidRDefault="00000000" w:rsidRPr="00000000" w14:paraId="00002180">
      <w:pPr>
        <w:rPr>
          <w:sz w:val="24"/>
          <w:szCs w:val="24"/>
        </w:rPr>
      </w:pPr>
      <w:r w:rsidDel="00000000" w:rsidR="00000000" w:rsidRPr="00000000">
        <w:rPr>
          <w:rtl w:val="0"/>
        </w:rPr>
      </w:r>
    </w:p>
    <w:p w:rsidR="00000000" w:rsidDel="00000000" w:rsidP="00000000" w:rsidRDefault="00000000" w:rsidRPr="00000000" w14:paraId="00002181">
      <w:pPr>
        <w:rPr>
          <w:sz w:val="24"/>
          <w:szCs w:val="24"/>
        </w:rPr>
      </w:pPr>
      <w:r w:rsidDel="00000000" w:rsidR="00000000" w:rsidRPr="00000000">
        <w:rPr>
          <w:sz w:val="24"/>
          <w:szCs w:val="24"/>
          <w:rtl w:val="0"/>
        </w:rPr>
        <w:t xml:space="preserve">    private OrientationHelper getVerticalHelper(RecyclerView.LayoutManager layoutManager) {</w:t>
      </w:r>
    </w:p>
    <w:p w:rsidR="00000000" w:rsidDel="00000000" w:rsidP="00000000" w:rsidRDefault="00000000" w:rsidRPr="00000000" w14:paraId="00002182">
      <w:pPr>
        <w:rPr>
          <w:sz w:val="24"/>
          <w:szCs w:val="24"/>
        </w:rPr>
      </w:pPr>
      <w:r w:rsidDel="00000000" w:rsidR="00000000" w:rsidRPr="00000000">
        <w:rPr>
          <w:sz w:val="24"/>
          <w:szCs w:val="24"/>
          <w:rtl w:val="0"/>
        </w:rPr>
        <w:t xml:space="preserve">        if (mVerticalHelper == null) {</w:t>
      </w:r>
    </w:p>
    <w:p w:rsidR="00000000" w:rsidDel="00000000" w:rsidP="00000000" w:rsidRDefault="00000000" w:rsidRPr="00000000" w14:paraId="00002183">
      <w:pPr>
        <w:rPr>
          <w:sz w:val="24"/>
          <w:szCs w:val="24"/>
        </w:rPr>
      </w:pPr>
      <w:r w:rsidDel="00000000" w:rsidR="00000000" w:rsidRPr="00000000">
        <w:rPr>
          <w:sz w:val="24"/>
          <w:szCs w:val="24"/>
          <w:rtl w:val="0"/>
        </w:rPr>
        <w:t xml:space="preserve">            mVerticalHelper = OrientationHelper.createVerticalHelper(layoutManager);</w:t>
      </w:r>
    </w:p>
    <w:p w:rsidR="00000000" w:rsidDel="00000000" w:rsidP="00000000" w:rsidRDefault="00000000" w:rsidRPr="00000000" w14:paraId="00002184">
      <w:pPr>
        <w:rPr>
          <w:sz w:val="24"/>
          <w:szCs w:val="24"/>
        </w:rPr>
      </w:pPr>
      <w:r w:rsidDel="00000000" w:rsidR="00000000" w:rsidRPr="00000000">
        <w:rPr>
          <w:sz w:val="24"/>
          <w:szCs w:val="24"/>
          <w:rtl w:val="0"/>
        </w:rPr>
        <w:t xml:space="preserve">        }</w:t>
      </w:r>
    </w:p>
    <w:p w:rsidR="00000000" w:rsidDel="00000000" w:rsidP="00000000" w:rsidRDefault="00000000" w:rsidRPr="00000000" w14:paraId="00002185">
      <w:pPr>
        <w:rPr>
          <w:sz w:val="24"/>
          <w:szCs w:val="24"/>
        </w:rPr>
      </w:pPr>
      <w:r w:rsidDel="00000000" w:rsidR="00000000" w:rsidRPr="00000000">
        <w:rPr>
          <w:sz w:val="24"/>
          <w:szCs w:val="24"/>
          <w:rtl w:val="0"/>
        </w:rPr>
        <w:t xml:space="preserve">        return mVerticalHelper;</w:t>
      </w:r>
    </w:p>
    <w:p w:rsidR="00000000" w:rsidDel="00000000" w:rsidP="00000000" w:rsidRDefault="00000000" w:rsidRPr="00000000" w14:paraId="00002186">
      <w:pPr>
        <w:rPr>
          <w:sz w:val="24"/>
          <w:szCs w:val="24"/>
        </w:rPr>
      </w:pPr>
      <w:r w:rsidDel="00000000" w:rsidR="00000000" w:rsidRPr="00000000">
        <w:rPr>
          <w:sz w:val="24"/>
          <w:szCs w:val="24"/>
          <w:rtl w:val="0"/>
        </w:rPr>
        <w:t xml:space="preserve">    }</w:t>
      </w:r>
    </w:p>
    <w:p w:rsidR="00000000" w:rsidDel="00000000" w:rsidP="00000000" w:rsidRDefault="00000000" w:rsidRPr="00000000" w14:paraId="00002187">
      <w:pPr>
        <w:rPr>
          <w:sz w:val="24"/>
          <w:szCs w:val="24"/>
        </w:rPr>
      </w:pPr>
      <w:r w:rsidDel="00000000" w:rsidR="00000000" w:rsidRPr="00000000">
        <w:rPr>
          <w:rtl w:val="0"/>
        </w:rPr>
      </w:r>
    </w:p>
    <w:p w:rsidR="00000000" w:rsidDel="00000000" w:rsidP="00000000" w:rsidRDefault="00000000" w:rsidRPr="00000000" w14:paraId="00002188">
      <w:pPr>
        <w:rPr>
          <w:sz w:val="24"/>
          <w:szCs w:val="24"/>
        </w:rPr>
      </w:pPr>
      <w:r w:rsidDel="00000000" w:rsidR="00000000" w:rsidRPr="00000000">
        <w:rPr>
          <w:sz w:val="24"/>
          <w:szCs w:val="24"/>
          <w:rtl w:val="0"/>
        </w:rPr>
        <w:t xml:space="preserve">    private OrientationHelper getHorizontalHelper(RecyclerView.LayoutManager layoutManager) {</w:t>
      </w:r>
    </w:p>
    <w:p w:rsidR="00000000" w:rsidDel="00000000" w:rsidP="00000000" w:rsidRDefault="00000000" w:rsidRPr="00000000" w14:paraId="00002189">
      <w:pPr>
        <w:rPr>
          <w:sz w:val="24"/>
          <w:szCs w:val="24"/>
        </w:rPr>
      </w:pPr>
      <w:r w:rsidDel="00000000" w:rsidR="00000000" w:rsidRPr="00000000">
        <w:rPr>
          <w:sz w:val="24"/>
          <w:szCs w:val="24"/>
          <w:rtl w:val="0"/>
        </w:rPr>
        <w:t xml:space="preserve">        if (mHorizontalHelper == null) {</w:t>
      </w:r>
    </w:p>
    <w:p w:rsidR="00000000" w:rsidDel="00000000" w:rsidP="00000000" w:rsidRDefault="00000000" w:rsidRPr="00000000" w14:paraId="0000218A">
      <w:pPr>
        <w:rPr>
          <w:sz w:val="24"/>
          <w:szCs w:val="24"/>
        </w:rPr>
      </w:pPr>
      <w:r w:rsidDel="00000000" w:rsidR="00000000" w:rsidRPr="00000000">
        <w:rPr>
          <w:sz w:val="24"/>
          <w:szCs w:val="24"/>
          <w:rtl w:val="0"/>
        </w:rPr>
        <w:t xml:space="preserve">            mHorizontalHelper = OrientationHelper.createHorizontalHelper(layoutManager);</w:t>
      </w:r>
    </w:p>
    <w:p w:rsidR="00000000" w:rsidDel="00000000" w:rsidP="00000000" w:rsidRDefault="00000000" w:rsidRPr="00000000" w14:paraId="0000218B">
      <w:pPr>
        <w:rPr>
          <w:sz w:val="24"/>
          <w:szCs w:val="24"/>
        </w:rPr>
      </w:pPr>
      <w:r w:rsidDel="00000000" w:rsidR="00000000" w:rsidRPr="00000000">
        <w:rPr>
          <w:sz w:val="24"/>
          <w:szCs w:val="24"/>
          <w:rtl w:val="0"/>
        </w:rPr>
        <w:t xml:space="preserve">        }</w:t>
      </w:r>
    </w:p>
    <w:p w:rsidR="00000000" w:rsidDel="00000000" w:rsidP="00000000" w:rsidRDefault="00000000" w:rsidRPr="00000000" w14:paraId="0000218C">
      <w:pPr>
        <w:rPr>
          <w:sz w:val="24"/>
          <w:szCs w:val="24"/>
        </w:rPr>
      </w:pPr>
      <w:r w:rsidDel="00000000" w:rsidR="00000000" w:rsidRPr="00000000">
        <w:rPr>
          <w:sz w:val="24"/>
          <w:szCs w:val="24"/>
          <w:rtl w:val="0"/>
        </w:rPr>
        <w:t xml:space="preserve">        return mHorizontalHelper;</w:t>
      </w:r>
    </w:p>
    <w:p w:rsidR="00000000" w:rsidDel="00000000" w:rsidP="00000000" w:rsidRDefault="00000000" w:rsidRPr="00000000" w14:paraId="0000218D">
      <w:pPr>
        <w:rPr>
          <w:sz w:val="24"/>
          <w:szCs w:val="24"/>
        </w:rPr>
      </w:pPr>
      <w:r w:rsidDel="00000000" w:rsidR="00000000" w:rsidRPr="00000000">
        <w:rPr>
          <w:sz w:val="24"/>
          <w:szCs w:val="24"/>
          <w:rtl w:val="0"/>
        </w:rPr>
        <w:t xml:space="preserve">    }</w:t>
      </w:r>
    </w:p>
    <w:p w:rsidR="00000000" w:rsidDel="00000000" w:rsidP="00000000" w:rsidRDefault="00000000" w:rsidRPr="00000000" w14:paraId="0000218E">
      <w:pPr>
        <w:rPr>
          <w:sz w:val="24"/>
          <w:szCs w:val="24"/>
        </w:rPr>
      </w:pPr>
      <w:r w:rsidDel="00000000" w:rsidR="00000000" w:rsidRPr="00000000">
        <w:rPr>
          <w:sz w:val="24"/>
          <w:szCs w:val="24"/>
          <w:rtl w:val="0"/>
        </w:rPr>
        <w:t xml:space="preserve">}</w:t>
      </w:r>
    </w:p>
    <w:p w:rsidR="00000000" w:rsidDel="00000000" w:rsidP="00000000" w:rsidRDefault="00000000" w:rsidRPr="00000000" w14:paraId="0000218F">
      <w:pPr>
        <w:rPr>
          <w:sz w:val="24"/>
          <w:szCs w:val="24"/>
        </w:rPr>
      </w:pPr>
      <w:r w:rsidDel="00000000" w:rsidR="00000000" w:rsidRPr="00000000">
        <w:rPr>
          <w:sz w:val="24"/>
          <w:szCs w:val="24"/>
          <w:rtl w:val="0"/>
        </w:rPr>
        <w:t xml:space="preserve">Now, attach this to your RecyclerView.</w:t>
      </w:r>
    </w:p>
    <w:p w:rsidR="00000000" w:rsidDel="00000000" w:rsidP="00000000" w:rsidRDefault="00000000" w:rsidRPr="00000000" w14:paraId="00002190">
      <w:pPr>
        <w:rPr>
          <w:sz w:val="24"/>
          <w:szCs w:val="24"/>
        </w:rPr>
      </w:pPr>
      <w:r w:rsidDel="00000000" w:rsidR="00000000" w:rsidRPr="00000000">
        <w:rPr>
          <w:rtl w:val="0"/>
        </w:rPr>
      </w:r>
    </w:p>
    <w:p w:rsidR="00000000" w:rsidDel="00000000" w:rsidP="00000000" w:rsidRDefault="00000000" w:rsidRPr="00000000" w14:paraId="00002191">
      <w:pPr>
        <w:rPr>
          <w:sz w:val="24"/>
          <w:szCs w:val="24"/>
        </w:rPr>
      </w:pPr>
      <w:r w:rsidDel="00000000" w:rsidR="00000000" w:rsidRPr="00000000">
        <w:rPr>
          <w:sz w:val="24"/>
          <w:szCs w:val="24"/>
          <w:rtl w:val="0"/>
        </w:rPr>
        <w:t xml:space="preserve">SnapHelper startSnapHelper = new StartSnapHelper();</w:t>
      </w:r>
    </w:p>
    <w:p w:rsidR="00000000" w:rsidDel="00000000" w:rsidP="00000000" w:rsidRDefault="00000000" w:rsidRPr="00000000" w14:paraId="00002192">
      <w:pPr>
        <w:rPr>
          <w:sz w:val="24"/>
          <w:szCs w:val="24"/>
        </w:rPr>
      </w:pPr>
      <w:r w:rsidDel="00000000" w:rsidR="00000000" w:rsidRPr="00000000">
        <w:rPr>
          <w:sz w:val="24"/>
          <w:szCs w:val="24"/>
          <w:rtl w:val="0"/>
        </w:rPr>
        <w:t xml:space="preserve">startSnapHelper.attachToRecyclerView(yourRecyclerView);</w:t>
      </w:r>
    </w:p>
    <w:p w:rsidR="00000000" w:rsidDel="00000000" w:rsidP="00000000" w:rsidRDefault="00000000" w:rsidRPr="00000000" w14:paraId="00002193">
      <w:pPr>
        <w:rPr>
          <w:sz w:val="24"/>
          <w:szCs w:val="24"/>
        </w:rPr>
      </w:pPr>
      <w:r w:rsidDel="00000000" w:rsidR="00000000" w:rsidRPr="00000000">
        <w:rPr>
          <w:rtl w:val="0"/>
        </w:rPr>
      </w:r>
    </w:p>
    <w:p w:rsidR="00000000" w:rsidDel="00000000" w:rsidP="00000000" w:rsidRDefault="00000000" w:rsidRPr="00000000" w14:paraId="00002194">
      <w:pPr>
        <w:rPr>
          <w:sz w:val="24"/>
          <w:szCs w:val="24"/>
        </w:rPr>
      </w:pPr>
      <w:r w:rsidDel="00000000" w:rsidR="00000000" w:rsidRPr="00000000">
        <w:rPr>
          <w:rtl w:val="0"/>
        </w:rPr>
      </w:r>
    </w:p>
    <w:p w:rsidR="00000000" w:rsidDel="00000000" w:rsidP="00000000" w:rsidRDefault="00000000" w:rsidRPr="00000000" w14:paraId="00002195">
      <w:pPr>
        <w:rPr>
          <w:sz w:val="24"/>
          <w:szCs w:val="24"/>
        </w:rPr>
      </w:pPr>
      <w:r w:rsidDel="00000000" w:rsidR="00000000" w:rsidRPr="00000000">
        <w:rPr>
          <w:rtl w:val="0"/>
        </w:rPr>
      </w:r>
    </w:p>
    <w:p w:rsidR="00000000" w:rsidDel="00000000" w:rsidP="00000000" w:rsidRDefault="00000000" w:rsidRPr="00000000" w14:paraId="00002196">
      <w:pPr>
        <w:rPr>
          <w:sz w:val="24"/>
          <w:szCs w:val="24"/>
        </w:rPr>
      </w:pPr>
      <w:r w:rsidDel="00000000" w:rsidR="00000000" w:rsidRPr="00000000">
        <w:rPr>
          <w:rtl w:val="0"/>
        </w:rPr>
      </w:r>
    </w:p>
    <w:p w:rsidR="00000000" w:rsidDel="00000000" w:rsidP="00000000" w:rsidRDefault="00000000" w:rsidRPr="00000000" w14:paraId="00002197">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Dialog in Android?</w:t>
      </w:r>
    </w:p>
    <w:p w:rsidR="00000000" w:rsidDel="00000000" w:rsidP="00000000" w:rsidRDefault="00000000" w:rsidRPr="00000000" w14:paraId="00002198">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w:t>
      </w:r>
      <w:hyperlink r:id="rId132">
        <w:r w:rsidDel="00000000" w:rsidR="00000000" w:rsidRPr="00000000">
          <w:rPr>
            <w:color w:val="1155cc"/>
            <w:sz w:val="24"/>
            <w:szCs w:val="24"/>
            <w:u w:val="single"/>
            <w:rtl w:val="0"/>
          </w:rPr>
          <w:t xml:space="preserve">https://developer.android.com/develop/ui/views/components/dialogs</w:t>
        </w:r>
      </w:hyperlink>
      <w:r w:rsidDel="00000000" w:rsidR="00000000" w:rsidRPr="00000000">
        <w:rPr>
          <w:rtl w:val="0"/>
        </w:rPr>
      </w:r>
    </w:p>
    <w:p w:rsidR="00000000" w:rsidDel="00000000" w:rsidP="00000000" w:rsidRDefault="00000000" w:rsidRPr="00000000" w14:paraId="00002199">
      <w:pPr>
        <w:rPr>
          <w:sz w:val="24"/>
          <w:szCs w:val="24"/>
        </w:rPr>
      </w:pPr>
      <w:r w:rsidDel="00000000" w:rsidR="00000000" w:rsidRPr="00000000">
        <w:rPr>
          <w:rtl w:val="0"/>
        </w:rPr>
      </w:r>
    </w:p>
    <w:p w:rsidR="00000000" w:rsidDel="00000000" w:rsidP="00000000" w:rsidRDefault="00000000" w:rsidRPr="00000000" w14:paraId="0000219A">
      <w:pPr>
        <w:rPr>
          <w:sz w:val="24"/>
          <w:szCs w:val="24"/>
        </w:rPr>
      </w:pPr>
      <w:r w:rsidDel="00000000" w:rsidR="00000000" w:rsidRPr="00000000">
        <w:rPr>
          <w:rtl w:val="0"/>
        </w:rPr>
      </w:r>
    </w:p>
    <w:p w:rsidR="00000000" w:rsidDel="00000000" w:rsidP="00000000" w:rsidRDefault="00000000" w:rsidRPr="00000000" w14:paraId="0000219B">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Toast in Android? </w:t>
      </w:r>
    </w:p>
    <w:p w:rsidR="00000000" w:rsidDel="00000000" w:rsidP="00000000" w:rsidRDefault="00000000" w:rsidRPr="00000000" w14:paraId="0000219C">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w:t>
      </w:r>
      <w:hyperlink r:id="rId133">
        <w:r w:rsidDel="00000000" w:rsidR="00000000" w:rsidRPr="00000000">
          <w:rPr>
            <w:color w:val="1155cc"/>
            <w:sz w:val="24"/>
            <w:szCs w:val="24"/>
            <w:u w:val="single"/>
            <w:rtl w:val="0"/>
          </w:rPr>
          <w:t xml:space="preserve">https://developer.android.com/guide/topics/ui/notifiers/toasts</w:t>
        </w:r>
      </w:hyperlink>
      <w:r w:rsidDel="00000000" w:rsidR="00000000" w:rsidRPr="00000000">
        <w:rPr>
          <w:rtl w:val="0"/>
        </w:rPr>
      </w:r>
    </w:p>
    <w:p w:rsidR="00000000" w:rsidDel="00000000" w:rsidP="00000000" w:rsidRDefault="00000000" w:rsidRPr="00000000" w14:paraId="0000219D">
      <w:pPr>
        <w:rPr>
          <w:sz w:val="24"/>
          <w:szCs w:val="24"/>
        </w:rPr>
      </w:pPr>
      <w:r w:rsidDel="00000000" w:rsidR="00000000" w:rsidRPr="00000000">
        <w:rPr>
          <w:rtl w:val="0"/>
        </w:rPr>
      </w:r>
    </w:p>
    <w:p w:rsidR="00000000" w:rsidDel="00000000" w:rsidP="00000000" w:rsidRDefault="00000000" w:rsidRPr="00000000" w14:paraId="0000219E">
      <w:pPr>
        <w:rPr>
          <w:sz w:val="24"/>
          <w:szCs w:val="24"/>
        </w:rPr>
      </w:pPr>
      <w:r w:rsidDel="00000000" w:rsidR="00000000" w:rsidRPr="00000000">
        <w:rPr>
          <w:rtl w:val="0"/>
        </w:rPr>
      </w:r>
    </w:p>
    <w:p w:rsidR="00000000" w:rsidDel="00000000" w:rsidP="00000000" w:rsidRDefault="00000000" w:rsidRPr="00000000" w14:paraId="0000219F">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the difference between Dialog and Dialog Fragment?</w:t>
      </w:r>
    </w:p>
    <w:p w:rsidR="00000000" w:rsidDel="00000000" w:rsidP="00000000" w:rsidRDefault="00000000" w:rsidRPr="00000000" w14:paraId="000021A0">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Dialog: A dialog is a small window that prompts the user to make a decision or enter additional information.</w:t>
      </w:r>
    </w:p>
    <w:p w:rsidR="00000000" w:rsidDel="00000000" w:rsidP="00000000" w:rsidRDefault="00000000" w:rsidRPr="00000000" w14:paraId="000021A1">
      <w:pPr>
        <w:rPr>
          <w:sz w:val="24"/>
          <w:szCs w:val="24"/>
        </w:rPr>
      </w:pPr>
      <w:r w:rsidDel="00000000" w:rsidR="00000000" w:rsidRPr="00000000">
        <w:rPr>
          <w:sz w:val="24"/>
          <w:szCs w:val="24"/>
          <w:rtl w:val="0"/>
        </w:rPr>
        <w:t xml:space="preserve">DialogFragment: A DialogFragment is a special fragment subclass that is designed for creating and hosting dialogs. It allows the FragmentManager to manage the state of the dialog and automatically restore the dialog when a configuration change occurs.</w:t>
      </w:r>
    </w:p>
    <w:p w:rsidR="00000000" w:rsidDel="00000000" w:rsidP="00000000" w:rsidRDefault="00000000" w:rsidRPr="00000000" w14:paraId="000021A2">
      <w:pPr>
        <w:rPr>
          <w:sz w:val="24"/>
          <w:szCs w:val="24"/>
        </w:rPr>
      </w:pPr>
      <w:r w:rsidDel="00000000" w:rsidR="00000000" w:rsidRPr="00000000">
        <w:rPr>
          <w:rtl w:val="0"/>
        </w:rPr>
      </w:r>
    </w:p>
    <w:p w:rsidR="00000000" w:rsidDel="00000000" w:rsidP="00000000" w:rsidRDefault="00000000" w:rsidRPr="00000000" w14:paraId="000021A3">
      <w:pPr>
        <w:rPr>
          <w:sz w:val="24"/>
          <w:szCs w:val="24"/>
        </w:rPr>
      </w:pPr>
      <w:r w:rsidDel="00000000" w:rsidR="00000000" w:rsidRPr="00000000">
        <w:rPr>
          <w:rtl w:val="0"/>
        </w:rPr>
      </w:r>
    </w:p>
    <w:p w:rsidR="00000000" w:rsidDel="00000000" w:rsidP="00000000" w:rsidRDefault="00000000" w:rsidRPr="00000000" w14:paraId="000021A4">
      <w:pPr>
        <w:rPr>
          <w:sz w:val="24"/>
          <w:szCs w:val="24"/>
        </w:rPr>
      </w:pPr>
      <w:r w:rsidDel="00000000" w:rsidR="00000000" w:rsidRPr="00000000">
        <w:rPr>
          <w:rtl w:val="0"/>
        </w:rPr>
      </w:r>
    </w:p>
    <w:p w:rsidR="00000000" w:rsidDel="00000000" w:rsidP="00000000" w:rsidRDefault="00000000" w:rsidRPr="00000000" w14:paraId="000021A5">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a BroadcastReceiver?</w:t>
      </w:r>
    </w:p>
    <w:p w:rsidR="00000000" w:rsidDel="00000000" w:rsidP="00000000" w:rsidRDefault="00000000" w:rsidRPr="00000000" w14:paraId="000021A6">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w:t>
      </w:r>
      <w:hyperlink r:id="rId134">
        <w:r w:rsidDel="00000000" w:rsidR="00000000" w:rsidRPr="00000000">
          <w:rPr>
            <w:color w:val="1155cc"/>
            <w:sz w:val="24"/>
            <w:szCs w:val="24"/>
            <w:u w:val="single"/>
            <w:rtl w:val="0"/>
          </w:rPr>
          <w:t xml:space="preserve">https://developer.android.com/guide/components/broadcasts</w:t>
        </w:r>
      </w:hyperlink>
      <w:r w:rsidDel="00000000" w:rsidR="00000000" w:rsidRPr="00000000">
        <w:rPr>
          <w:rtl w:val="0"/>
        </w:rPr>
      </w:r>
    </w:p>
    <w:p w:rsidR="00000000" w:rsidDel="00000000" w:rsidP="00000000" w:rsidRDefault="00000000" w:rsidRPr="00000000" w14:paraId="000021A7">
      <w:pPr>
        <w:rPr>
          <w:sz w:val="24"/>
          <w:szCs w:val="24"/>
        </w:rPr>
      </w:pPr>
      <w:r w:rsidDel="00000000" w:rsidR="00000000" w:rsidRPr="00000000">
        <w:rPr>
          <w:rtl w:val="0"/>
        </w:rPr>
      </w:r>
    </w:p>
    <w:p w:rsidR="00000000" w:rsidDel="00000000" w:rsidP="00000000" w:rsidRDefault="00000000" w:rsidRPr="00000000" w14:paraId="000021A8">
      <w:pPr>
        <w:rPr>
          <w:sz w:val="24"/>
          <w:szCs w:val="24"/>
        </w:rPr>
      </w:pPr>
      <w:r w:rsidDel="00000000" w:rsidR="00000000" w:rsidRPr="00000000">
        <w:rPr>
          <w:rtl w:val="0"/>
        </w:rPr>
      </w:r>
    </w:p>
    <w:p w:rsidR="00000000" w:rsidDel="00000000" w:rsidP="00000000" w:rsidRDefault="00000000" w:rsidRPr="00000000" w14:paraId="000021A9">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the function of an IntentFilter?</w:t>
      </w:r>
    </w:p>
    <w:p w:rsidR="00000000" w:rsidDel="00000000" w:rsidP="00000000" w:rsidRDefault="00000000" w:rsidRPr="00000000" w14:paraId="000021AA">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w:t>
      </w:r>
      <w:hyperlink r:id="rId135">
        <w:r w:rsidDel="00000000" w:rsidR="00000000" w:rsidRPr="00000000">
          <w:rPr>
            <w:color w:val="1155cc"/>
            <w:sz w:val="24"/>
            <w:szCs w:val="24"/>
            <w:u w:val="single"/>
            <w:rtl w:val="0"/>
          </w:rPr>
          <w:t xml:space="preserve">https://developer.android.com/reference/android/content/IntentFilter</w:t>
        </w:r>
      </w:hyperlink>
      <w:r w:rsidDel="00000000" w:rsidR="00000000" w:rsidRPr="00000000">
        <w:rPr>
          <w:rtl w:val="0"/>
        </w:rPr>
      </w:r>
    </w:p>
    <w:p w:rsidR="00000000" w:rsidDel="00000000" w:rsidP="00000000" w:rsidRDefault="00000000" w:rsidRPr="00000000" w14:paraId="000021AB">
      <w:pPr>
        <w:rPr>
          <w:sz w:val="24"/>
          <w:szCs w:val="24"/>
        </w:rPr>
      </w:pPr>
      <w:r w:rsidDel="00000000" w:rsidR="00000000" w:rsidRPr="00000000">
        <w:rPr>
          <w:rtl w:val="0"/>
        </w:rPr>
      </w:r>
    </w:p>
    <w:p w:rsidR="00000000" w:rsidDel="00000000" w:rsidP="00000000" w:rsidRDefault="00000000" w:rsidRPr="00000000" w14:paraId="000021AC">
      <w:pPr>
        <w:rPr>
          <w:sz w:val="24"/>
          <w:szCs w:val="24"/>
        </w:rPr>
      </w:pPr>
      <w:r w:rsidDel="00000000" w:rsidR="00000000" w:rsidRPr="00000000">
        <w:rPr>
          <w:rtl w:val="0"/>
        </w:rPr>
      </w:r>
    </w:p>
    <w:p w:rsidR="00000000" w:rsidDel="00000000" w:rsidP="00000000" w:rsidRDefault="00000000" w:rsidRPr="00000000" w14:paraId="000021AD">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a Sticky Intent?</w:t>
      </w:r>
    </w:p>
    <w:p w:rsidR="00000000" w:rsidDel="00000000" w:rsidP="00000000" w:rsidRDefault="00000000" w:rsidRPr="00000000" w14:paraId="000021AE">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Sticky Intents allows communication between a function and a service. sendStickyBroadcast() performs a sendBroadcast(Intent) known as sticky, i.e. the Intent you are sending stays around after the broadcast is complete, so that others can quickly retrieve that data through the return value of registerReceiver(BroadcastReceiver, IntentFilter). For example, if you take an intent for ACTION_BATTERY_CHANGED to get battery change events: When you call registerReceiver() for that action — even with a null BroadcastReceiver — you get the Intent that was last Broadcast for that action. Hence, you can use this to find the state of the battery without necessarily registering for all future state changes in the battery.</w:t>
      </w:r>
    </w:p>
    <w:p w:rsidR="00000000" w:rsidDel="00000000" w:rsidP="00000000" w:rsidRDefault="00000000" w:rsidRPr="00000000" w14:paraId="000021AF">
      <w:pPr>
        <w:rPr>
          <w:sz w:val="24"/>
          <w:szCs w:val="24"/>
        </w:rPr>
      </w:pPr>
      <w:r w:rsidDel="00000000" w:rsidR="00000000" w:rsidRPr="00000000">
        <w:rPr>
          <w:rtl w:val="0"/>
        </w:rPr>
      </w:r>
    </w:p>
    <w:p w:rsidR="00000000" w:rsidDel="00000000" w:rsidP="00000000" w:rsidRDefault="00000000" w:rsidRPr="00000000" w14:paraId="000021B0">
      <w:pPr>
        <w:rPr>
          <w:sz w:val="24"/>
          <w:szCs w:val="24"/>
        </w:rPr>
      </w:pPr>
      <w:r w:rsidDel="00000000" w:rsidR="00000000" w:rsidRPr="00000000">
        <w:rPr>
          <w:rtl w:val="0"/>
        </w:rPr>
      </w:r>
    </w:p>
    <w:p w:rsidR="00000000" w:rsidDel="00000000" w:rsidP="00000000" w:rsidRDefault="00000000" w:rsidRPr="00000000" w14:paraId="000021B1">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Describe how broadcasts and intents work to be able to pass messages around your app?</w:t>
      </w:r>
    </w:p>
    <w:p w:rsidR="00000000" w:rsidDel="00000000" w:rsidP="00000000" w:rsidRDefault="00000000" w:rsidRPr="00000000" w14:paraId="000021B2">
      <w:pPr>
        <w:rPr>
          <w:rFonts w:ascii="Arial" w:cs="Arial" w:eastAsia="Arial" w:hAnsi="Arial"/>
          <w:color w:val="232629"/>
          <w:sz w:val="23"/>
          <w:szCs w:val="23"/>
        </w:rPr>
      </w:pPr>
      <w:r w:rsidDel="00000000" w:rsidR="00000000" w:rsidRPr="00000000">
        <w:rPr>
          <w:b w:val="1"/>
          <w:sz w:val="24"/>
          <w:szCs w:val="24"/>
          <w:rtl w:val="0"/>
        </w:rPr>
        <w:t xml:space="preserve">Answer:    </w:t>
      </w:r>
      <w:r w:rsidDel="00000000" w:rsidR="00000000" w:rsidRPr="00000000">
        <w:rPr>
          <w:sz w:val="24"/>
          <w:szCs w:val="24"/>
          <w:rtl w:val="0"/>
        </w:rPr>
        <w:t xml:space="preserve"> </w:t>
      </w:r>
      <w:r w:rsidDel="00000000" w:rsidR="00000000" w:rsidRPr="00000000">
        <w:rPr>
          <w:rFonts w:ascii="Arial" w:cs="Arial" w:eastAsia="Arial" w:hAnsi="Arial"/>
          <w:color w:val="232629"/>
          <w:sz w:val="23"/>
          <w:szCs w:val="23"/>
          <w:rtl w:val="0"/>
        </w:rPr>
        <w:t xml:space="preserve">No offense, but your question is still damn vague. So, I'm going to outline a whole mess of scenarios and hope that one of them actually hits whatever problem you think you have.</w:t>
      </w:r>
    </w:p>
    <w:p w:rsidR="00000000" w:rsidDel="00000000" w:rsidP="00000000" w:rsidRDefault="00000000" w:rsidRPr="00000000" w14:paraId="000021B3">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40" w:before="560" w:line="312" w:lineRule="auto"/>
        <w:rPr>
          <w:rFonts w:ascii="Arial" w:cs="Arial" w:eastAsia="Arial" w:hAnsi="Arial"/>
          <w:b w:val="0"/>
          <w:color w:val="232629"/>
          <w:sz w:val="34"/>
          <w:szCs w:val="34"/>
        </w:rPr>
      </w:pPr>
      <w:bookmarkStart w:colFirst="0" w:colLast="0" w:name="_heading=h.q4l369lepqeq" w:id="17"/>
      <w:bookmarkEnd w:id="17"/>
      <w:r w:rsidDel="00000000" w:rsidR="00000000" w:rsidRPr="00000000">
        <w:rPr>
          <w:rFonts w:ascii="Arial" w:cs="Arial" w:eastAsia="Arial" w:hAnsi="Arial"/>
          <w:b w:val="0"/>
          <w:color w:val="232629"/>
          <w:sz w:val="34"/>
          <w:szCs w:val="34"/>
          <w:rtl w:val="0"/>
        </w:rPr>
        <w:t xml:space="preserve">Scenario A: Only The Activity</w:t>
      </w:r>
    </w:p>
    <w:p w:rsidR="00000000" w:rsidDel="00000000" w:rsidP="00000000" w:rsidRDefault="00000000" w:rsidRPr="00000000" w14:paraId="000021B4">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Arial" w:cs="Arial" w:eastAsia="Arial" w:hAnsi="Arial"/>
          <w:color w:val="232629"/>
          <w:sz w:val="23"/>
          <w:szCs w:val="23"/>
        </w:rPr>
      </w:pPr>
      <w:r w:rsidDel="00000000" w:rsidR="00000000" w:rsidRPr="00000000">
        <w:rPr>
          <w:rFonts w:ascii="Arial" w:cs="Arial" w:eastAsia="Arial" w:hAnsi="Arial"/>
          <w:color w:val="232629"/>
          <w:sz w:val="23"/>
          <w:szCs w:val="23"/>
          <w:rtl w:val="0"/>
        </w:rPr>
        <w:t xml:space="preserve">If you only need to receive the broadcast when you have an activity in the foreground, have the activity register the </w:t>
      </w:r>
      <w:r w:rsidDel="00000000" w:rsidR="00000000" w:rsidRPr="00000000">
        <w:rPr>
          <w:rFonts w:ascii="Roboto Mono" w:cs="Roboto Mono" w:eastAsia="Roboto Mono" w:hAnsi="Roboto Mono"/>
          <w:color w:val="188038"/>
          <w:sz w:val="23"/>
          <w:szCs w:val="23"/>
          <w:rtl w:val="0"/>
        </w:rPr>
        <w:t xml:space="preserve">BroadcastReceiver</w:t>
      </w:r>
      <w:r w:rsidDel="00000000" w:rsidR="00000000" w:rsidRPr="00000000">
        <w:rPr>
          <w:rFonts w:ascii="Arial" w:cs="Arial" w:eastAsia="Arial" w:hAnsi="Arial"/>
          <w:color w:val="232629"/>
          <w:sz w:val="23"/>
          <w:szCs w:val="23"/>
          <w:rtl w:val="0"/>
        </w:rPr>
        <w:t xml:space="preserve"> using </w:t>
      </w:r>
      <w:r w:rsidDel="00000000" w:rsidR="00000000" w:rsidRPr="00000000">
        <w:rPr>
          <w:rFonts w:ascii="Roboto Mono" w:cs="Roboto Mono" w:eastAsia="Roboto Mono" w:hAnsi="Roboto Mono"/>
          <w:color w:val="188038"/>
          <w:sz w:val="23"/>
          <w:szCs w:val="23"/>
          <w:rtl w:val="0"/>
        </w:rPr>
        <w:t xml:space="preserve">registerReceiver()</w:t>
      </w:r>
      <w:r w:rsidDel="00000000" w:rsidR="00000000" w:rsidRPr="00000000">
        <w:rPr>
          <w:rFonts w:ascii="Arial" w:cs="Arial" w:eastAsia="Arial" w:hAnsi="Arial"/>
          <w:color w:val="232629"/>
          <w:sz w:val="23"/>
          <w:szCs w:val="23"/>
          <w:rtl w:val="0"/>
        </w:rPr>
        <w:t xml:space="preserve">. As @MisterSquonk indicated, you would register the receiver in </w:t>
      </w:r>
      <w:r w:rsidDel="00000000" w:rsidR="00000000" w:rsidRPr="00000000">
        <w:rPr>
          <w:rFonts w:ascii="Roboto Mono" w:cs="Roboto Mono" w:eastAsia="Roboto Mono" w:hAnsi="Roboto Mono"/>
          <w:color w:val="188038"/>
          <w:sz w:val="23"/>
          <w:szCs w:val="23"/>
          <w:rtl w:val="0"/>
        </w:rPr>
        <w:t xml:space="preserve">onResume()</w:t>
      </w:r>
      <w:r w:rsidDel="00000000" w:rsidR="00000000" w:rsidRPr="00000000">
        <w:rPr>
          <w:rFonts w:ascii="Arial" w:cs="Arial" w:eastAsia="Arial" w:hAnsi="Arial"/>
          <w:color w:val="232629"/>
          <w:sz w:val="23"/>
          <w:szCs w:val="23"/>
          <w:rtl w:val="0"/>
        </w:rPr>
        <w:t xml:space="preserve"> and unregister it in </w:t>
      </w:r>
      <w:r w:rsidDel="00000000" w:rsidR="00000000" w:rsidRPr="00000000">
        <w:rPr>
          <w:rFonts w:ascii="Roboto Mono" w:cs="Roboto Mono" w:eastAsia="Roboto Mono" w:hAnsi="Roboto Mono"/>
          <w:color w:val="188038"/>
          <w:sz w:val="23"/>
          <w:szCs w:val="23"/>
          <w:rtl w:val="0"/>
        </w:rPr>
        <w:t xml:space="preserve">onPause()</w:t>
      </w:r>
      <w:r w:rsidDel="00000000" w:rsidR="00000000" w:rsidRPr="00000000">
        <w:rPr>
          <w:rFonts w:ascii="Arial" w:cs="Arial" w:eastAsia="Arial" w:hAnsi="Arial"/>
          <w:color w:val="232629"/>
          <w:sz w:val="23"/>
          <w:szCs w:val="23"/>
          <w:rtl w:val="0"/>
        </w:rPr>
        <w:t xml:space="preserve">.</w:t>
      </w:r>
    </w:p>
    <w:p w:rsidR="00000000" w:rsidDel="00000000" w:rsidP="00000000" w:rsidRDefault="00000000" w:rsidRPr="00000000" w14:paraId="000021B5">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40" w:before="560" w:line="312" w:lineRule="auto"/>
        <w:rPr>
          <w:rFonts w:ascii="Arial" w:cs="Arial" w:eastAsia="Arial" w:hAnsi="Arial"/>
          <w:b w:val="0"/>
          <w:color w:val="232629"/>
          <w:sz w:val="34"/>
          <w:szCs w:val="34"/>
        </w:rPr>
      </w:pPr>
      <w:bookmarkStart w:colFirst="0" w:colLast="0" w:name="_heading=h.6zs78wuxmu00" w:id="18"/>
      <w:bookmarkEnd w:id="18"/>
      <w:r w:rsidDel="00000000" w:rsidR="00000000" w:rsidRPr="00000000">
        <w:rPr>
          <w:rFonts w:ascii="Arial" w:cs="Arial" w:eastAsia="Arial" w:hAnsi="Arial"/>
          <w:b w:val="0"/>
          <w:color w:val="232629"/>
          <w:sz w:val="34"/>
          <w:szCs w:val="34"/>
          <w:rtl w:val="0"/>
        </w:rPr>
        <w:t xml:space="preserve">Scenario B: Activity If In Foreground, Else Other; Ordered Broadcast</w:t>
      </w:r>
    </w:p>
    <w:p w:rsidR="00000000" w:rsidDel="00000000" w:rsidP="00000000" w:rsidRDefault="00000000" w:rsidRPr="00000000" w14:paraId="000021B6">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Arial" w:cs="Arial" w:eastAsia="Arial" w:hAnsi="Arial"/>
          <w:color w:val="232629"/>
          <w:sz w:val="23"/>
          <w:szCs w:val="23"/>
        </w:rPr>
      </w:pPr>
      <w:r w:rsidDel="00000000" w:rsidR="00000000" w:rsidRPr="00000000">
        <w:rPr>
          <w:rFonts w:ascii="Arial" w:cs="Arial" w:eastAsia="Arial" w:hAnsi="Arial"/>
          <w:color w:val="232629"/>
          <w:sz w:val="23"/>
          <w:szCs w:val="23"/>
          <w:rtl w:val="0"/>
        </w:rPr>
        <w:t xml:space="preserve">If you want the foreground activity to handle the broadcast, but you want something else to happen if that activity is not in the foreground (e.g., raise a </w:t>
      </w:r>
      <w:r w:rsidDel="00000000" w:rsidR="00000000" w:rsidRPr="00000000">
        <w:rPr>
          <w:rFonts w:ascii="Roboto Mono" w:cs="Roboto Mono" w:eastAsia="Roboto Mono" w:hAnsi="Roboto Mono"/>
          <w:color w:val="188038"/>
          <w:sz w:val="23"/>
          <w:szCs w:val="23"/>
          <w:rtl w:val="0"/>
        </w:rPr>
        <w:t xml:space="preserve">Notification</w:t>
      </w:r>
      <w:r w:rsidDel="00000000" w:rsidR="00000000" w:rsidRPr="00000000">
        <w:rPr>
          <w:rFonts w:ascii="Arial" w:cs="Arial" w:eastAsia="Arial" w:hAnsi="Arial"/>
          <w:color w:val="232629"/>
          <w:sz w:val="23"/>
          <w:szCs w:val="23"/>
          <w:rtl w:val="0"/>
        </w:rPr>
        <w:t xml:space="preserve">), and the broadcast is an ordered broadcast (e.g., incoming SMS), then you would still use the Scenario A solution, but with a higher-priority </w:t>
      </w:r>
      <w:r w:rsidDel="00000000" w:rsidR="00000000" w:rsidRPr="00000000">
        <w:rPr>
          <w:rFonts w:ascii="Roboto Mono" w:cs="Roboto Mono" w:eastAsia="Roboto Mono" w:hAnsi="Roboto Mono"/>
          <w:color w:val="188038"/>
          <w:sz w:val="23"/>
          <w:szCs w:val="23"/>
          <w:rtl w:val="0"/>
        </w:rPr>
        <w:t xml:space="preserve">IntentFilter</w:t>
      </w:r>
      <w:r w:rsidDel="00000000" w:rsidR="00000000" w:rsidRPr="00000000">
        <w:rPr>
          <w:rFonts w:ascii="Arial" w:cs="Arial" w:eastAsia="Arial" w:hAnsi="Arial"/>
          <w:color w:val="232629"/>
          <w:sz w:val="23"/>
          <w:szCs w:val="23"/>
          <w:rtl w:val="0"/>
        </w:rPr>
        <w:t xml:space="preserve"> (see </w:t>
      </w:r>
      <w:r w:rsidDel="00000000" w:rsidR="00000000" w:rsidRPr="00000000">
        <w:rPr>
          <w:rFonts w:ascii="Roboto Mono" w:cs="Roboto Mono" w:eastAsia="Roboto Mono" w:hAnsi="Roboto Mono"/>
          <w:color w:val="188038"/>
          <w:sz w:val="23"/>
          <w:szCs w:val="23"/>
          <w:rtl w:val="0"/>
        </w:rPr>
        <w:t xml:space="preserve">setPriority()</w:t>
      </w:r>
      <w:r w:rsidDel="00000000" w:rsidR="00000000" w:rsidRPr="00000000">
        <w:rPr>
          <w:rFonts w:ascii="Arial" w:cs="Arial" w:eastAsia="Arial" w:hAnsi="Arial"/>
          <w:color w:val="232629"/>
          <w:sz w:val="23"/>
          <w:szCs w:val="23"/>
          <w:rtl w:val="0"/>
        </w:rPr>
        <w:t xml:space="preserve">). In addition, you would register a </w:t>
      </w:r>
      <w:r w:rsidDel="00000000" w:rsidR="00000000" w:rsidRPr="00000000">
        <w:rPr>
          <w:rFonts w:ascii="Roboto Mono" w:cs="Roboto Mono" w:eastAsia="Roboto Mono" w:hAnsi="Roboto Mono"/>
          <w:color w:val="188038"/>
          <w:sz w:val="23"/>
          <w:szCs w:val="23"/>
          <w:rtl w:val="0"/>
        </w:rPr>
        <w:t xml:space="preserve">BroadcastReceiver</w:t>
      </w:r>
      <w:r w:rsidDel="00000000" w:rsidR="00000000" w:rsidRPr="00000000">
        <w:rPr>
          <w:rFonts w:ascii="Arial" w:cs="Arial" w:eastAsia="Arial" w:hAnsi="Arial"/>
          <w:color w:val="232629"/>
          <w:sz w:val="23"/>
          <w:szCs w:val="23"/>
          <w:rtl w:val="0"/>
        </w:rPr>
        <w:t xml:space="preserve"> via a </w:t>
      </w:r>
      <w:r w:rsidDel="00000000" w:rsidR="00000000" w:rsidRPr="00000000">
        <w:rPr>
          <w:rFonts w:ascii="Roboto Mono" w:cs="Roboto Mono" w:eastAsia="Roboto Mono" w:hAnsi="Roboto Mono"/>
          <w:color w:val="188038"/>
          <w:sz w:val="23"/>
          <w:szCs w:val="23"/>
          <w:rtl w:val="0"/>
        </w:rPr>
        <w:t xml:space="preserve">&lt;receiver&gt;</w:t>
      </w:r>
      <w:r w:rsidDel="00000000" w:rsidR="00000000" w:rsidRPr="00000000">
        <w:rPr>
          <w:rFonts w:ascii="Arial" w:cs="Arial" w:eastAsia="Arial" w:hAnsi="Arial"/>
          <w:color w:val="232629"/>
          <w:sz w:val="23"/>
          <w:szCs w:val="23"/>
          <w:rtl w:val="0"/>
        </w:rPr>
        <w:t xml:space="preserve"> element in the manifest, with a lower-priority </w:t>
      </w:r>
      <w:r w:rsidDel="00000000" w:rsidR="00000000" w:rsidRPr="00000000">
        <w:rPr>
          <w:rFonts w:ascii="Roboto Mono" w:cs="Roboto Mono" w:eastAsia="Roboto Mono" w:hAnsi="Roboto Mono"/>
          <w:color w:val="188038"/>
          <w:sz w:val="23"/>
          <w:szCs w:val="23"/>
          <w:rtl w:val="0"/>
        </w:rPr>
        <w:t xml:space="preserve">&lt;intent-filter&gt;</w:t>
      </w:r>
      <w:r w:rsidDel="00000000" w:rsidR="00000000" w:rsidRPr="00000000">
        <w:rPr>
          <w:rFonts w:ascii="Arial" w:cs="Arial" w:eastAsia="Arial" w:hAnsi="Arial"/>
          <w:color w:val="232629"/>
          <w:sz w:val="23"/>
          <w:szCs w:val="23"/>
          <w:rtl w:val="0"/>
        </w:rPr>
        <w:t xml:space="preserve"> for the same broadcast. In the activity's </w:t>
      </w:r>
      <w:r w:rsidDel="00000000" w:rsidR="00000000" w:rsidRPr="00000000">
        <w:rPr>
          <w:rFonts w:ascii="Roboto Mono" w:cs="Roboto Mono" w:eastAsia="Roboto Mono" w:hAnsi="Roboto Mono"/>
          <w:color w:val="188038"/>
          <w:sz w:val="23"/>
          <w:szCs w:val="23"/>
          <w:rtl w:val="0"/>
        </w:rPr>
        <w:t xml:space="preserve">BroadcastReceiver</w:t>
      </w:r>
      <w:r w:rsidDel="00000000" w:rsidR="00000000" w:rsidRPr="00000000">
        <w:rPr>
          <w:rFonts w:ascii="Arial" w:cs="Arial" w:eastAsia="Arial" w:hAnsi="Arial"/>
          <w:color w:val="232629"/>
          <w:sz w:val="23"/>
          <w:szCs w:val="23"/>
          <w:rtl w:val="0"/>
        </w:rPr>
        <w:t xml:space="preserve">, call </w:t>
      </w:r>
      <w:r w:rsidDel="00000000" w:rsidR="00000000" w:rsidRPr="00000000">
        <w:rPr>
          <w:rFonts w:ascii="Roboto Mono" w:cs="Roboto Mono" w:eastAsia="Roboto Mono" w:hAnsi="Roboto Mono"/>
          <w:color w:val="188038"/>
          <w:sz w:val="23"/>
          <w:szCs w:val="23"/>
          <w:rtl w:val="0"/>
        </w:rPr>
        <w:t xml:space="preserve">abortBroadcast()</w:t>
      </w:r>
      <w:r w:rsidDel="00000000" w:rsidR="00000000" w:rsidRPr="00000000">
        <w:rPr>
          <w:rFonts w:ascii="Arial" w:cs="Arial" w:eastAsia="Arial" w:hAnsi="Arial"/>
          <w:color w:val="232629"/>
          <w:sz w:val="23"/>
          <w:szCs w:val="23"/>
          <w:rtl w:val="0"/>
        </w:rPr>
        <w:t xml:space="preserve"> to consume the event and prevent it from reaching your manifest-registered </w:t>
      </w:r>
      <w:r w:rsidDel="00000000" w:rsidR="00000000" w:rsidRPr="00000000">
        <w:rPr>
          <w:rFonts w:ascii="Roboto Mono" w:cs="Roboto Mono" w:eastAsia="Roboto Mono" w:hAnsi="Roboto Mono"/>
          <w:color w:val="188038"/>
          <w:sz w:val="23"/>
          <w:szCs w:val="23"/>
          <w:rtl w:val="0"/>
        </w:rPr>
        <w:t xml:space="preserve">BroadcastReceiver</w:t>
      </w:r>
      <w:r w:rsidDel="00000000" w:rsidR="00000000" w:rsidRPr="00000000">
        <w:rPr>
          <w:rFonts w:ascii="Arial" w:cs="Arial" w:eastAsia="Arial" w:hAnsi="Arial"/>
          <w:color w:val="232629"/>
          <w:sz w:val="23"/>
          <w:szCs w:val="23"/>
          <w:rtl w:val="0"/>
        </w:rPr>
        <w:t xml:space="preserve">.</w:t>
      </w:r>
    </w:p>
    <w:p w:rsidR="00000000" w:rsidDel="00000000" w:rsidP="00000000" w:rsidRDefault="00000000" w:rsidRPr="00000000" w14:paraId="000021B7">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40" w:before="560" w:line="312" w:lineRule="auto"/>
        <w:rPr>
          <w:rFonts w:ascii="Arial" w:cs="Arial" w:eastAsia="Arial" w:hAnsi="Arial"/>
          <w:b w:val="0"/>
          <w:color w:val="232629"/>
          <w:sz w:val="34"/>
          <w:szCs w:val="34"/>
        </w:rPr>
      </w:pPr>
      <w:bookmarkStart w:colFirst="0" w:colLast="0" w:name="_heading=h.jh79ac5uxwfj" w:id="19"/>
      <w:bookmarkEnd w:id="19"/>
      <w:r w:rsidDel="00000000" w:rsidR="00000000" w:rsidRPr="00000000">
        <w:rPr>
          <w:rFonts w:ascii="Arial" w:cs="Arial" w:eastAsia="Arial" w:hAnsi="Arial"/>
          <w:b w:val="0"/>
          <w:color w:val="232629"/>
          <w:sz w:val="34"/>
          <w:szCs w:val="34"/>
          <w:rtl w:val="0"/>
        </w:rPr>
        <w:t xml:space="preserve">Scenario C: Activity If In Foreground, Else Other; Regular Broadcast</w:t>
      </w:r>
    </w:p>
    <w:p w:rsidR="00000000" w:rsidDel="00000000" w:rsidP="00000000" w:rsidRDefault="00000000" w:rsidRPr="00000000" w14:paraId="000021B8">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Arial" w:cs="Arial" w:eastAsia="Arial" w:hAnsi="Arial"/>
          <w:color w:val="232629"/>
          <w:sz w:val="23"/>
          <w:szCs w:val="23"/>
        </w:rPr>
      </w:pPr>
      <w:r w:rsidDel="00000000" w:rsidR="00000000" w:rsidRPr="00000000">
        <w:rPr>
          <w:rFonts w:ascii="Arial" w:cs="Arial" w:eastAsia="Arial" w:hAnsi="Arial"/>
          <w:color w:val="232629"/>
          <w:sz w:val="23"/>
          <w:szCs w:val="23"/>
          <w:rtl w:val="0"/>
        </w:rPr>
        <w:t xml:space="preserve">If Scenario B almost fits, but the broadcast you are listening for is not an ordered broadcast, you will need to start with Scenario B. However, have the broadcast that both receivers have in their respective filters be one of your own, using a private action string as @MisterSquonk suggested. In addition, have </w:t>
      </w:r>
      <w:r w:rsidDel="00000000" w:rsidR="00000000" w:rsidRPr="00000000">
        <w:rPr>
          <w:rFonts w:ascii="Arial" w:cs="Arial" w:eastAsia="Arial" w:hAnsi="Arial"/>
          <w:i w:val="1"/>
          <w:color w:val="232629"/>
          <w:sz w:val="23"/>
          <w:szCs w:val="23"/>
          <w:rtl w:val="0"/>
        </w:rPr>
        <w:t xml:space="preserve">another</w:t>
      </w:r>
      <w:r w:rsidDel="00000000" w:rsidR="00000000" w:rsidRPr="00000000">
        <w:rPr>
          <w:rFonts w:ascii="Arial" w:cs="Arial" w:eastAsia="Arial" w:hAnsi="Arial"/>
          <w:color w:val="232629"/>
          <w:sz w:val="23"/>
          <w:szCs w:val="23"/>
          <w:rtl w:val="0"/>
        </w:rPr>
        <w:t xml:space="preserve"> </w:t>
      </w:r>
      <w:r w:rsidDel="00000000" w:rsidR="00000000" w:rsidRPr="00000000">
        <w:rPr>
          <w:rFonts w:ascii="Roboto Mono" w:cs="Roboto Mono" w:eastAsia="Roboto Mono" w:hAnsi="Roboto Mono"/>
          <w:color w:val="188038"/>
          <w:sz w:val="23"/>
          <w:szCs w:val="23"/>
          <w:rtl w:val="0"/>
        </w:rPr>
        <w:t xml:space="preserve">BroadcastReceiver</w:t>
      </w:r>
      <w:r w:rsidDel="00000000" w:rsidR="00000000" w:rsidRPr="00000000">
        <w:rPr>
          <w:rFonts w:ascii="Arial" w:cs="Arial" w:eastAsia="Arial" w:hAnsi="Arial"/>
          <w:color w:val="232629"/>
          <w:sz w:val="23"/>
          <w:szCs w:val="23"/>
          <w:rtl w:val="0"/>
        </w:rPr>
        <w:t xml:space="preserve"> registered in the manifest, whose </w:t>
      </w:r>
      <w:r w:rsidDel="00000000" w:rsidR="00000000" w:rsidRPr="00000000">
        <w:rPr>
          <w:rFonts w:ascii="Roboto Mono" w:cs="Roboto Mono" w:eastAsia="Roboto Mono" w:hAnsi="Roboto Mono"/>
          <w:color w:val="188038"/>
          <w:sz w:val="23"/>
          <w:szCs w:val="23"/>
          <w:rtl w:val="0"/>
        </w:rPr>
        <w:t xml:space="preserve">&lt;intent-filter&gt;</w:t>
      </w:r>
      <w:r w:rsidDel="00000000" w:rsidR="00000000" w:rsidRPr="00000000">
        <w:rPr>
          <w:rFonts w:ascii="Arial" w:cs="Arial" w:eastAsia="Arial" w:hAnsi="Arial"/>
          <w:color w:val="232629"/>
          <w:sz w:val="23"/>
          <w:szCs w:val="23"/>
          <w:rtl w:val="0"/>
        </w:rPr>
        <w:t xml:space="preserve"> is for the real broadcast you're listening for. That receiver would simply call </w:t>
      </w:r>
      <w:r w:rsidDel="00000000" w:rsidR="00000000" w:rsidRPr="00000000">
        <w:rPr>
          <w:rFonts w:ascii="Roboto Mono" w:cs="Roboto Mono" w:eastAsia="Roboto Mono" w:hAnsi="Roboto Mono"/>
          <w:color w:val="188038"/>
          <w:sz w:val="23"/>
          <w:szCs w:val="23"/>
          <w:rtl w:val="0"/>
        </w:rPr>
        <w:t xml:space="preserve">sendOrderedBroadcast()</w:t>
      </w:r>
      <w:r w:rsidDel="00000000" w:rsidR="00000000" w:rsidRPr="00000000">
        <w:rPr>
          <w:rFonts w:ascii="Arial" w:cs="Arial" w:eastAsia="Arial" w:hAnsi="Arial"/>
          <w:color w:val="232629"/>
          <w:sz w:val="23"/>
          <w:szCs w:val="23"/>
          <w:rtl w:val="0"/>
        </w:rPr>
        <w:t xml:space="preserve"> to send out the ordered broadcast that the other receivers are listening on.</w:t>
      </w:r>
    </w:p>
    <w:p w:rsidR="00000000" w:rsidDel="00000000" w:rsidP="00000000" w:rsidRDefault="00000000" w:rsidRPr="00000000" w14:paraId="000021B9">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40" w:before="560" w:line="312" w:lineRule="auto"/>
        <w:rPr>
          <w:rFonts w:ascii="Arial" w:cs="Arial" w:eastAsia="Arial" w:hAnsi="Arial"/>
          <w:b w:val="0"/>
          <w:color w:val="232629"/>
          <w:sz w:val="34"/>
          <w:szCs w:val="34"/>
        </w:rPr>
      </w:pPr>
      <w:bookmarkStart w:colFirst="0" w:colLast="0" w:name="_heading=h.ntbb1lm4q70m" w:id="20"/>
      <w:bookmarkEnd w:id="20"/>
      <w:r w:rsidDel="00000000" w:rsidR="00000000" w:rsidRPr="00000000">
        <w:rPr>
          <w:rFonts w:ascii="Arial" w:cs="Arial" w:eastAsia="Arial" w:hAnsi="Arial"/>
          <w:b w:val="0"/>
          <w:color w:val="232629"/>
          <w:sz w:val="34"/>
          <w:szCs w:val="34"/>
          <w:rtl w:val="0"/>
        </w:rPr>
        <w:t xml:space="preserve">Scenario D: Activity Regardless of Foreground</w:t>
      </w:r>
    </w:p>
    <w:p w:rsidR="00000000" w:rsidDel="00000000" w:rsidP="00000000" w:rsidRDefault="00000000" w:rsidRPr="00000000" w14:paraId="000021BA">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Arial" w:cs="Arial" w:eastAsia="Arial" w:hAnsi="Arial"/>
          <w:color w:val="232629"/>
          <w:sz w:val="23"/>
          <w:szCs w:val="23"/>
        </w:rPr>
      </w:pPr>
      <w:r w:rsidDel="00000000" w:rsidR="00000000" w:rsidRPr="00000000">
        <w:rPr>
          <w:rFonts w:ascii="Arial" w:cs="Arial" w:eastAsia="Arial" w:hAnsi="Arial"/>
          <w:color w:val="232629"/>
          <w:sz w:val="23"/>
          <w:szCs w:val="23"/>
          <w:rtl w:val="0"/>
        </w:rPr>
        <w:t xml:space="preserve">If some activity of yours needs to know about the broadcast, and it does not matter whether or not it is in the foreground, you need to rethink what you mean by that. Usually, this really means that the broadcast affects your data model in some way, in which case your concern should </w:t>
      </w:r>
      <w:r w:rsidDel="00000000" w:rsidR="00000000" w:rsidRPr="00000000">
        <w:rPr>
          <w:rFonts w:ascii="Arial" w:cs="Arial" w:eastAsia="Arial" w:hAnsi="Arial"/>
          <w:i w:val="1"/>
          <w:color w:val="232629"/>
          <w:sz w:val="23"/>
          <w:szCs w:val="23"/>
          <w:rtl w:val="0"/>
        </w:rPr>
        <w:t xml:space="preserve">not</w:t>
      </w:r>
      <w:r w:rsidDel="00000000" w:rsidR="00000000" w:rsidRPr="00000000">
        <w:rPr>
          <w:rFonts w:ascii="Arial" w:cs="Arial" w:eastAsia="Arial" w:hAnsi="Arial"/>
          <w:color w:val="232629"/>
          <w:sz w:val="23"/>
          <w:szCs w:val="23"/>
          <w:rtl w:val="0"/>
        </w:rPr>
        <w:t xml:space="preserve"> be to let the activities know, but rather to update your data model, and use your already-existing "let the activities know about the data model change" logic handle the rest.</w:t>
      </w:r>
    </w:p>
    <w:p w:rsidR="00000000" w:rsidDel="00000000" w:rsidP="00000000" w:rsidRDefault="00000000" w:rsidRPr="00000000" w14:paraId="000021BB">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Arial" w:cs="Arial" w:eastAsia="Arial" w:hAnsi="Arial"/>
          <w:color w:val="232629"/>
          <w:sz w:val="23"/>
          <w:szCs w:val="23"/>
        </w:rPr>
      </w:pPr>
      <w:r w:rsidDel="00000000" w:rsidR="00000000" w:rsidRPr="00000000">
        <w:rPr>
          <w:rFonts w:ascii="Arial" w:cs="Arial" w:eastAsia="Arial" w:hAnsi="Arial"/>
          <w:color w:val="232629"/>
          <w:sz w:val="23"/>
          <w:szCs w:val="23"/>
          <w:rtl w:val="0"/>
        </w:rPr>
        <w:t xml:space="preserve">If, however, you are convinced that this is not part of your data model, you can implement Scenario B or Scenario C, plus stick some information in a static data member. Your activities can examine that static data member in </w:t>
      </w:r>
      <w:r w:rsidDel="00000000" w:rsidR="00000000" w:rsidRPr="00000000">
        <w:rPr>
          <w:rFonts w:ascii="Roboto Mono" w:cs="Roboto Mono" w:eastAsia="Roboto Mono" w:hAnsi="Roboto Mono"/>
          <w:color w:val="188038"/>
          <w:sz w:val="23"/>
          <w:szCs w:val="23"/>
          <w:rtl w:val="0"/>
        </w:rPr>
        <w:t xml:space="preserve">onResume()</w:t>
      </w:r>
      <w:r w:rsidDel="00000000" w:rsidR="00000000" w:rsidRPr="00000000">
        <w:rPr>
          <w:rFonts w:ascii="Arial" w:cs="Arial" w:eastAsia="Arial" w:hAnsi="Arial"/>
          <w:color w:val="232629"/>
          <w:sz w:val="23"/>
          <w:szCs w:val="23"/>
          <w:rtl w:val="0"/>
        </w:rPr>
        <w:t xml:space="preserve"> to pick up the information about the broadcast when they return to the foreground.</w:t>
      </w:r>
    </w:p>
    <w:p w:rsidR="00000000" w:rsidDel="00000000" w:rsidP="00000000" w:rsidRDefault="00000000" w:rsidRPr="00000000" w14:paraId="000021BC">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Arial" w:cs="Arial" w:eastAsia="Arial" w:hAnsi="Arial"/>
          <w:color w:val="232629"/>
          <w:sz w:val="23"/>
          <w:szCs w:val="23"/>
        </w:rPr>
      </w:pPr>
      <w:r w:rsidDel="00000000" w:rsidR="00000000" w:rsidRPr="00000000">
        <w:rPr>
          <w:rFonts w:ascii="Arial" w:cs="Arial" w:eastAsia="Arial" w:hAnsi="Arial"/>
          <w:color w:val="232629"/>
          <w:sz w:val="23"/>
          <w:szCs w:val="23"/>
          <w:rtl w:val="0"/>
        </w:rPr>
        <w:t xml:space="preserve">If you're thinking "but, what if my process is terminated between the broadcast and the other activity coming to the foreground?", then your broadcast really </w:t>
      </w:r>
      <w:r w:rsidDel="00000000" w:rsidR="00000000" w:rsidRPr="00000000">
        <w:rPr>
          <w:rFonts w:ascii="Arial" w:cs="Arial" w:eastAsia="Arial" w:hAnsi="Arial"/>
          <w:b w:val="1"/>
          <w:color w:val="232629"/>
          <w:sz w:val="23"/>
          <w:szCs w:val="23"/>
          <w:rtl w:val="0"/>
        </w:rPr>
        <w:t xml:space="preserve">is</w:t>
      </w:r>
      <w:r w:rsidDel="00000000" w:rsidR="00000000" w:rsidRPr="00000000">
        <w:rPr>
          <w:rFonts w:ascii="Arial" w:cs="Arial" w:eastAsia="Arial" w:hAnsi="Arial"/>
          <w:color w:val="232629"/>
          <w:sz w:val="23"/>
          <w:szCs w:val="23"/>
          <w:rtl w:val="0"/>
        </w:rPr>
        <w:t xml:space="preserve"> updating your data model, per the opening paragraph of this scenario.</w:t>
      </w:r>
    </w:p>
    <w:p w:rsidR="00000000" w:rsidDel="00000000" w:rsidP="00000000" w:rsidRDefault="00000000" w:rsidRPr="00000000" w14:paraId="000021BD">
      <w:pPr>
        <w:pBdr>
          <w:top w:color="auto" w:space="0" w:sz="0" w:val="none"/>
          <w:left w:color="auto" w:space="0" w:sz="0" w:val="none"/>
          <w:bottom w:color="auto" w:space="0" w:sz="0" w:val="none"/>
          <w:right w:color="auto" w:space="0" w:sz="0" w:val="none"/>
          <w:between w:color="auto" w:space="0" w:sz="0" w:val="none"/>
        </w:pBdr>
        <w:shd w:fill="ffffff" w:val="clear"/>
        <w:spacing w:after="0" w:lineRule="auto"/>
        <w:rPr>
          <w:rFonts w:ascii="Arial" w:cs="Arial" w:eastAsia="Arial" w:hAnsi="Arial"/>
          <w:color w:val="232629"/>
          <w:sz w:val="23"/>
          <w:szCs w:val="23"/>
        </w:rPr>
      </w:pPr>
      <w:r w:rsidDel="00000000" w:rsidR="00000000" w:rsidRPr="00000000">
        <w:rPr>
          <w:rFonts w:ascii="Arial" w:cs="Arial" w:eastAsia="Arial" w:hAnsi="Arial"/>
          <w:color w:val="232629"/>
          <w:sz w:val="23"/>
          <w:szCs w:val="23"/>
          <w:rtl w:val="0"/>
        </w:rPr>
        <w:t xml:space="preserve">If you're thinking "but, I want to update an activity that is doing work in the background", then the activity in question is broken. Activities should never be doing work in the background. That work should be delegated to some form of service, and there's a whole related set of scenarios for getting a broadcast to the service.</w:t>
      </w:r>
    </w:p>
    <w:p w:rsidR="00000000" w:rsidDel="00000000" w:rsidP="00000000" w:rsidRDefault="00000000" w:rsidRPr="00000000" w14:paraId="000021BE">
      <w:pPr>
        <w:rPr>
          <w:sz w:val="24"/>
          <w:szCs w:val="24"/>
        </w:rPr>
      </w:pPr>
      <w:r w:rsidDel="00000000" w:rsidR="00000000" w:rsidRPr="00000000">
        <w:rPr>
          <w:rtl w:val="0"/>
        </w:rPr>
      </w:r>
    </w:p>
    <w:p w:rsidR="00000000" w:rsidDel="00000000" w:rsidP="00000000" w:rsidRDefault="00000000" w:rsidRPr="00000000" w14:paraId="000021BF">
      <w:pPr>
        <w:rPr>
          <w:sz w:val="24"/>
          <w:szCs w:val="24"/>
        </w:rPr>
      </w:pPr>
      <w:r w:rsidDel="00000000" w:rsidR="00000000" w:rsidRPr="00000000">
        <w:rPr>
          <w:rtl w:val="0"/>
        </w:rPr>
      </w:r>
    </w:p>
    <w:p w:rsidR="00000000" w:rsidDel="00000000" w:rsidP="00000000" w:rsidRDefault="00000000" w:rsidRPr="00000000" w14:paraId="000021C0">
      <w:pPr>
        <w:rPr>
          <w:sz w:val="24"/>
          <w:szCs w:val="24"/>
        </w:rPr>
      </w:pPr>
      <w:r w:rsidDel="00000000" w:rsidR="00000000" w:rsidRPr="00000000">
        <w:rPr>
          <w:rtl w:val="0"/>
        </w:rPr>
      </w:r>
    </w:p>
    <w:p w:rsidR="00000000" w:rsidDel="00000000" w:rsidP="00000000" w:rsidRDefault="00000000" w:rsidRPr="00000000" w14:paraId="000021C1">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a PendingIntent?</w:t>
      </w:r>
    </w:p>
    <w:p w:rsidR="00000000" w:rsidDel="00000000" w:rsidP="00000000" w:rsidRDefault="00000000" w:rsidRPr="00000000" w14:paraId="000021C2">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If you want someone to perform any Intent operation at future point of time on behalf of you, then we will use Pending Intent.</w:t>
      </w:r>
    </w:p>
    <w:p w:rsidR="00000000" w:rsidDel="00000000" w:rsidP="00000000" w:rsidRDefault="00000000" w:rsidRPr="00000000" w14:paraId="000021C3">
      <w:pPr>
        <w:rPr>
          <w:sz w:val="24"/>
          <w:szCs w:val="24"/>
        </w:rPr>
      </w:pPr>
      <w:r w:rsidDel="00000000" w:rsidR="00000000" w:rsidRPr="00000000">
        <w:rPr>
          <w:rtl w:val="0"/>
        </w:rPr>
      </w:r>
    </w:p>
    <w:p w:rsidR="00000000" w:rsidDel="00000000" w:rsidP="00000000" w:rsidRDefault="00000000" w:rsidRPr="00000000" w14:paraId="000021C4">
      <w:pPr>
        <w:rPr>
          <w:sz w:val="24"/>
          <w:szCs w:val="24"/>
        </w:rPr>
      </w:pPr>
      <w:r w:rsidDel="00000000" w:rsidR="00000000" w:rsidRPr="00000000">
        <w:rPr>
          <w:rtl w:val="0"/>
        </w:rPr>
      </w:r>
    </w:p>
    <w:p w:rsidR="00000000" w:rsidDel="00000000" w:rsidP="00000000" w:rsidRDefault="00000000" w:rsidRPr="00000000" w14:paraId="000021C5">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are the different types of Broadcasts?</w:t>
      </w:r>
    </w:p>
    <w:p w:rsidR="00000000" w:rsidDel="00000000" w:rsidP="00000000" w:rsidRDefault="00000000" w:rsidRPr="00000000" w14:paraId="000021C6">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w:t>
      </w:r>
      <w:hyperlink r:id="rId136">
        <w:r w:rsidDel="00000000" w:rsidR="00000000" w:rsidRPr="00000000">
          <w:rPr>
            <w:color w:val="1155cc"/>
            <w:sz w:val="24"/>
            <w:szCs w:val="24"/>
            <w:u w:val="single"/>
            <w:rtl w:val="0"/>
          </w:rPr>
          <w:t xml:space="preserve">https://developer.android.com/guide/components/broadcasts</w:t>
        </w:r>
      </w:hyperlink>
      <w:r w:rsidDel="00000000" w:rsidR="00000000" w:rsidRPr="00000000">
        <w:rPr>
          <w:rtl w:val="0"/>
        </w:rPr>
      </w:r>
    </w:p>
    <w:p w:rsidR="00000000" w:rsidDel="00000000" w:rsidP="00000000" w:rsidRDefault="00000000" w:rsidRPr="00000000" w14:paraId="000021C7">
      <w:pPr>
        <w:rPr>
          <w:sz w:val="24"/>
          <w:szCs w:val="24"/>
        </w:rPr>
      </w:pPr>
      <w:r w:rsidDel="00000000" w:rsidR="00000000" w:rsidRPr="00000000">
        <w:rPr>
          <w:rtl w:val="0"/>
        </w:rPr>
      </w:r>
    </w:p>
    <w:p w:rsidR="00000000" w:rsidDel="00000000" w:rsidP="00000000" w:rsidRDefault="00000000" w:rsidRPr="00000000" w14:paraId="000021C8">
      <w:pPr>
        <w:rPr>
          <w:sz w:val="24"/>
          <w:szCs w:val="24"/>
        </w:rPr>
      </w:pPr>
      <w:r w:rsidDel="00000000" w:rsidR="00000000" w:rsidRPr="00000000">
        <w:rPr>
          <w:rtl w:val="0"/>
        </w:rPr>
      </w:r>
    </w:p>
    <w:p w:rsidR="00000000" w:rsidDel="00000000" w:rsidP="00000000" w:rsidRDefault="00000000" w:rsidRPr="00000000" w14:paraId="000021C9">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Service?</w:t>
      </w:r>
    </w:p>
    <w:p w:rsidR="00000000" w:rsidDel="00000000" w:rsidP="00000000" w:rsidRDefault="00000000" w:rsidRPr="00000000" w14:paraId="000021CA">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w:t>
      </w:r>
      <w:hyperlink r:id="rId137">
        <w:r w:rsidDel="00000000" w:rsidR="00000000" w:rsidRPr="00000000">
          <w:rPr>
            <w:color w:val="1155cc"/>
            <w:sz w:val="24"/>
            <w:szCs w:val="24"/>
            <w:u w:val="single"/>
            <w:rtl w:val="0"/>
          </w:rPr>
          <w:t xml:space="preserve">https://developer.android.com/guide/components/services</w:t>
        </w:r>
      </w:hyperlink>
      <w:r w:rsidDel="00000000" w:rsidR="00000000" w:rsidRPr="00000000">
        <w:rPr>
          <w:rtl w:val="0"/>
        </w:rPr>
      </w:r>
    </w:p>
    <w:p w:rsidR="00000000" w:rsidDel="00000000" w:rsidP="00000000" w:rsidRDefault="00000000" w:rsidRPr="00000000" w14:paraId="000021CB">
      <w:pPr>
        <w:rPr>
          <w:sz w:val="24"/>
          <w:szCs w:val="24"/>
        </w:rPr>
      </w:pPr>
      <w:r w:rsidDel="00000000" w:rsidR="00000000" w:rsidRPr="00000000">
        <w:rPr>
          <w:rtl w:val="0"/>
        </w:rPr>
      </w:r>
    </w:p>
    <w:p w:rsidR="00000000" w:rsidDel="00000000" w:rsidP="00000000" w:rsidRDefault="00000000" w:rsidRPr="00000000" w14:paraId="000021CC">
      <w:pPr>
        <w:rPr>
          <w:sz w:val="24"/>
          <w:szCs w:val="24"/>
        </w:rPr>
      </w:pPr>
      <w:r w:rsidDel="00000000" w:rsidR="00000000" w:rsidRPr="00000000">
        <w:rPr>
          <w:rtl w:val="0"/>
        </w:rPr>
      </w:r>
    </w:p>
    <w:p w:rsidR="00000000" w:rsidDel="00000000" w:rsidP="00000000" w:rsidRDefault="00000000" w:rsidRPr="00000000" w14:paraId="000021CD">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a JobScheduler?</w:t>
      </w:r>
    </w:p>
    <w:p w:rsidR="00000000" w:rsidDel="00000000" w:rsidP="00000000" w:rsidRDefault="00000000" w:rsidRPr="00000000" w14:paraId="000021CE">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w:t>
      </w:r>
      <w:hyperlink r:id="rId138">
        <w:r w:rsidDel="00000000" w:rsidR="00000000" w:rsidRPr="00000000">
          <w:rPr>
            <w:color w:val="1155cc"/>
            <w:sz w:val="24"/>
            <w:szCs w:val="24"/>
            <w:u w:val="single"/>
            <w:rtl w:val="0"/>
          </w:rPr>
          <w:t xml:space="preserve">https://developer.android.com/reference/android/app/job/JobScheduler</w:t>
        </w:r>
      </w:hyperlink>
      <w:r w:rsidDel="00000000" w:rsidR="00000000" w:rsidRPr="00000000">
        <w:rPr>
          <w:rtl w:val="0"/>
        </w:rPr>
      </w:r>
    </w:p>
    <w:p w:rsidR="00000000" w:rsidDel="00000000" w:rsidP="00000000" w:rsidRDefault="00000000" w:rsidRPr="00000000" w14:paraId="000021CF">
      <w:pPr>
        <w:rPr>
          <w:sz w:val="24"/>
          <w:szCs w:val="24"/>
        </w:rPr>
      </w:pPr>
      <w:r w:rsidDel="00000000" w:rsidR="00000000" w:rsidRPr="00000000">
        <w:rPr>
          <w:rtl w:val="0"/>
        </w:rPr>
      </w:r>
    </w:p>
    <w:p w:rsidR="00000000" w:rsidDel="00000000" w:rsidP="00000000" w:rsidRDefault="00000000" w:rsidRPr="00000000" w14:paraId="000021D0">
      <w:pPr>
        <w:rPr>
          <w:sz w:val="24"/>
          <w:szCs w:val="24"/>
        </w:rPr>
      </w:pPr>
      <w:r w:rsidDel="00000000" w:rsidR="00000000" w:rsidRPr="00000000">
        <w:rPr>
          <w:rtl w:val="0"/>
        </w:rPr>
      </w:r>
    </w:p>
    <w:p w:rsidR="00000000" w:rsidDel="00000000" w:rsidP="00000000" w:rsidRDefault="00000000" w:rsidRPr="00000000" w14:paraId="000021D1">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How can two distinct Android apps interact?</w:t>
      </w:r>
    </w:p>
    <w:p w:rsidR="00000000" w:rsidDel="00000000" w:rsidP="00000000" w:rsidRDefault="00000000" w:rsidRPr="00000000" w14:paraId="000021D2">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w:t>
      </w:r>
      <w:hyperlink r:id="rId139">
        <w:r w:rsidDel="00000000" w:rsidR="00000000" w:rsidRPr="00000000">
          <w:rPr>
            <w:color w:val="1155cc"/>
            <w:sz w:val="24"/>
            <w:szCs w:val="24"/>
            <w:u w:val="single"/>
            <w:rtl w:val="0"/>
          </w:rPr>
          <w:t xml:space="preserve">https://developer.android.com/training/basics/intents</w:t>
        </w:r>
      </w:hyperlink>
      <w:r w:rsidDel="00000000" w:rsidR="00000000" w:rsidRPr="00000000">
        <w:rPr>
          <w:rtl w:val="0"/>
        </w:rPr>
      </w:r>
    </w:p>
    <w:p w:rsidR="00000000" w:rsidDel="00000000" w:rsidP="00000000" w:rsidRDefault="00000000" w:rsidRPr="00000000" w14:paraId="000021D3">
      <w:pPr>
        <w:rPr>
          <w:sz w:val="24"/>
          <w:szCs w:val="24"/>
        </w:rPr>
      </w:pPr>
      <w:r w:rsidDel="00000000" w:rsidR="00000000" w:rsidRPr="00000000">
        <w:rPr>
          <w:rtl w:val="0"/>
        </w:rPr>
      </w:r>
    </w:p>
    <w:p w:rsidR="00000000" w:rsidDel="00000000" w:rsidP="00000000" w:rsidRDefault="00000000" w:rsidRPr="00000000" w14:paraId="000021D4">
      <w:pPr>
        <w:rPr>
          <w:sz w:val="24"/>
          <w:szCs w:val="24"/>
        </w:rPr>
      </w:pPr>
      <w:r w:rsidDel="00000000" w:rsidR="00000000" w:rsidRPr="00000000">
        <w:rPr>
          <w:rtl w:val="0"/>
        </w:rPr>
      </w:r>
    </w:p>
    <w:p w:rsidR="00000000" w:rsidDel="00000000" w:rsidP="00000000" w:rsidRDefault="00000000" w:rsidRPr="00000000" w14:paraId="000021D5">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Is it possible to run an Android app in multiple processes? How?</w:t>
      </w:r>
    </w:p>
    <w:p w:rsidR="00000000" w:rsidDel="00000000" w:rsidP="00000000" w:rsidRDefault="00000000" w:rsidRPr="00000000" w14:paraId="000021D6">
      <w:pPr>
        <w:rPr>
          <w:rFonts w:ascii="Arial" w:cs="Arial" w:eastAsia="Arial" w:hAnsi="Arial"/>
          <w:color w:val="232629"/>
          <w:sz w:val="23"/>
          <w:szCs w:val="23"/>
        </w:rPr>
      </w:pPr>
      <w:r w:rsidDel="00000000" w:rsidR="00000000" w:rsidRPr="00000000">
        <w:rPr>
          <w:b w:val="1"/>
          <w:sz w:val="24"/>
          <w:szCs w:val="24"/>
          <w:rtl w:val="0"/>
        </w:rPr>
        <w:t xml:space="preserve">Answer:    </w:t>
      </w:r>
      <w:r w:rsidDel="00000000" w:rsidR="00000000" w:rsidRPr="00000000">
        <w:rPr>
          <w:sz w:val="24"/>
          <w:szCs w:val="24"/>
          <w:rtl w:val="0"/>
        </w:rPr>
        <w:t xml:space="preserve"> </w:t>
      </w:r>
      <w:r w:rsidDel="00000000" w:rsidR="00000000" w:rsidRPr="00000000">
        <w:rPr>
          <w:rFonts w:ascii="Arial" w:cs="Arial" w:eastAsia="Arial" w:hAnsi="Arial"/>
          <w:color w:val="232629"/>
          <w:sz w:val="23"/>
          <w:szCs w:val="23"/>
          <w:rtl w:val="0"/>
        </w:rPr>
        <w:t xml:space="preserve">You can specify </w:t>
      </w:r>
      <w:r w:rsidDel="00000000" w:rsidR="00000000" w:rsidRPr="00000000">
        <w:rPr>
          <w:rFonts w:ascii="Roboto Mono" w:cs="Roboto Mono" w:eastAsia="Roboto Mono" w:hAnsi="Roboto Mono"/>
          <w:color w:val="188038"/>
          <w:sz w:val="23"/>
          <w:szCs w:val="23"/>
          <w:rtl w:val="0"/>
        </w:rPr>
        <w:t xml:space="preserve">android:process=":remote"</w:t>
      </w:r>
      <w:r w:rsidDel="00000000" w:rsidR="00000000" w:rsidRPr="00000000">
        <w:rPr>
          <w:rFonts w:ascii="Arial" w:cs="Arial" w:eastAsia="Arial" w:hAnsi="Arial"/>
          <w:color w:val="232629"/>
          <w:sz w:val="23"/>
          <w:szCs w:val="23"/>
          <w:rtl w:val="0"/>
        </w:rPr>
        <w:t xml:space="preserve"> in your manifest to have an activity/service run in a seperate process.</w:t>
      </w:r>
    </w:p>
    <w:p w:rsidR="00000000" w:rsidDel="00000000" w:rsidP="00000000" w:rsidRDefault="00000000" w:rsidRPr="00000000" w14:paraId="000021D7">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Arial" w:cs="Arial" w:eastAsia="Arial" w:hAnsi="Arial"/>
          <w:color w:val="232629"/>
          <w:sz w:val="23"/>
          <w:szCs w:val="23"/>
        </w:rPr>
      </w:pPr>
      <w:r w:rsidDel="00000000" w:rsidR="00000000" w:rsidRPr="00000000">
        <w:rPr>
          <w:rFonts w:ascii="Arial" w:cs="Arial" w:eastAsia="Arial" w:hAnsi="Arial"/>
          <w:color w:val="232629"/>
          <w:sz w:val="23"/>
          <w:szCs w:val="23"/>
          <w:rtl w:val="0"/>
        </w:rPr>
        <w:t xml:space="preserve">The "remote" is just the name of the remote process, and you can call it whatever you want. If you want several activities/services to run in the same process, just give it the same name.</w:t>
      </w:r>
    </w:p>
    <w:p w:rsidR="00000000" w:rsidDel="00000000" w:rsidP="00000000" w:rsidRDefault="00000000" w:rsidRPr="00000000" w14:paraId="000021D8">
      <w:pPr>
        <w:shd w:fill="ffffff" w:val="clear"/>
        <w:spacing w:after="0" w:lineRule="auto"/>
        <w:rPr>
          <w:rFonts w:ascii="Arial" w:cs="Arial" w:eastAsia="Arial" w:hAnsi="Arial"/>
          <w:color w:val="232629"/>
          <w:sz w:val="20"/>
          <w:szCs w:val="20"/>
        </w:rPr>
      </w:pPr>
      <w:r w:rsidDel="00000000" w:rsidR="00000000" w:rsidRPr="00000000">
        <w:rPr>
          <w:rFonts w:ascii="Arial" w:cs="Arial" w:eastAsia="Arial" w:hAnsi="Arial"/>
          <w:color w:val="232629"/>
          <w:sz w:val="20"/>
          <w:szCs w:val="20"/>
          <w:rtl w:val="0"/>
        </w:rPr>
        <w:t xml:space="preserve">&lt;activity android:name=".RemoteActivity" android:label="@string/app_name" android:process=":RemoteActivityProcess"/&gt;</w:t>
      </w:r>
    </w:p>
    <w:p w:rsidR="00000000" w:rsidDel="00000000" w:rsidP="00000000" w:rsidRDefault="00000000" w:rsidRPr="00000000" w14:paraId="000021D9">
      <w:pPr>
        <w:rPr>
          <w:sz w:val="24"/>
          <w:szCs w:val="24"/>
        </w:rPr>
      </w:pPr>
      <w:r w:rsidDel="00000000" w:rsidR="00000000" w:rsidRPr="00000000">
        <w:rPr>
          <w:rtl w:val="0"/>
        </w:rPr>
      </w:r>
    </w:p>
    <w:p w:rsidR="00000000" w:rsidDel="00000000" w:rsidP="00000000" w:rsidRDefault="00000000" w:rsidRPr="00000000" w14:paraId="000021DA">
      <w:pPr>
        <w:rPr>
          <w:sz w:val="24"/>
          <w:szCs w:val="24"/>
        </w:rPr>
      </w:pPr>
      <w:r w:rsidDel="00000000" w:rsidR="00000000" w:rsidRPr="00000000">
        <w:rPr>
          <w:rtl w:val="0"/>
        </w:rPr>
      </w:r>
    </w:p>
    <w:p w:rsidR="00000000" w:rsidDel="00000000" w:rsidP="00000000" w:rsidRDefault="00000000" w:rsidRPr="00000000" w14:paraId="000021DB">
      <w:pPr>
        <w:rPr>
          <w:sz w:val="24"/>
          <w:szCs w:val="24"/>
        </w:rPr>
      </w:pPr>
      <w:r w:rsidDel="00000000" w:rsidR="00000000" w:rsidRPr="00000000">
        <w:rPr>
          <w:rtl w:val="0"/>
        </w:rPr>
      </w:r>
    </w:p>
    <w:p w:rsidR="00000000" w:rsidDel="00000000" w:rsidP="00000000" w:rsidRDefault="00000000" w:rsidRPr="00000000" w14:paraId="000021DC">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AIDL? Enumerate the steps in creating a bounded service through AIDL.</w:t>
      </w:r>
    </w:p>
    <w:p w:rsidR="00000000" w:rsidDel="00000000" w:rsidP="00000000" w:rsidRDefault="00000000" w:rsidRPr="00000000" w14:paraId="000021DD">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w:t>
      </w:r>
      <w:hyperlink r:id="rId140">
        <w:r w:rsidDel="00000000" w:rsidR="00000000" w:rsidRPr="00000000">
          <w:rPr>
            <w:color w:val="1155cc"/>
            <w:sz w:val="24"/>
            <w:szCs w:val="24"/>
            <w:u w:val="single"/>
            <w:rtl w:val="0"/>
          </w:rPr>
          <w:t xml:space="preserve">https://developer.android.com/guide/components/aidl</w:t>
        </w:r>
      </w:hyperlink>
      <w:r w:rsidDel="00000000" w:rsidR="00000000" w:rsidRPr="00000000">
        <w:rPr>
          <w:rtl w:val="0"/>
        </w:rPr>
      </w:r>
    </w:p>
    <w:p w:rsidR="00000000" w:rsidDel="00000000" w:rsidP="00000000" w:rsidRDefault="00000000" w:rsidRPr="00000000" w14:paraId="000021DE">
      <w:pPr>
        <w:rPr>
          <w:sz w:val="24"/>
          <w:szCs w:val="24"/>
        </w:rPr>
      </w:pPr>
      <w:r w:rsidDel="00000000" w:rsidR="00000000" w:rsidRPr="00000000">
        <w:rPr>
          <w:rtl w:val="0"/>
        </w:rPr>
      </w:r>
    </w:p>
    <w:p w:rsidR="00000000" w:rsidDel="00000000" w:rsidP="00000000" w:rsidRDefault="00000000" w:rsidRPr="00000000" w14:paraId="000021DF">
      <w:pPr>
        <w:rPr>
          <w:sz w:val="24"/>
          <w:szCs w:val="24"/>
        </w:rPr>
      </w:pPr>
      <w:r w:rsidDel="00000000" w:rsidR="00000000" w:rsidRPr="00000000">
        <w:rPr>
          <w:rtl w:val="0"/>
        </w:rPr>
      </w:r>
    </w:p>
    <w:p w:rsidR="00000000" w:rsidDel="00000000" w:rsidP="00000000" w:rsidRDefault="00000000" w:rsidRPr="00000000" w14:paraId="000021E0">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can you use for background processing in Android?</w:t>
      </w:r>
    </w:p>
    <w:p w:rsidR="00000000" w:rsidDel="00000000" w:rsidP="00000000" w:rsidRDefault="00000000" w:rsidRPr="00000000" w14:paraId="000021E1">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w:t>
      </w:r>
      <w:hyperlink r:id="rId141">
        <w:r w:rsidDel="00000000" w:rsidR="00000000" w:rsidRPr="00000000">
          <w:rPr>
            <w:color w:val="1155cc"/>
            <w:sz w:val="24"/>
            <w:szCs w:val="24"/>
            <w:u w:val="single"/>
            <w:rtl w:val="0"/>
          </w:rPr>
          <w:t xml:space="preserve">https://developer.android.com/guide/background</w:t>
        </w:r>
      </w:hyperlink>
      <w:r w:rsidDel="00000000" w:rsidR="00000000" w:rsidRPr="00000000">
        <w:rPr>
          <w:rtl w:val="0"/>
        </w:rPr>
      </w:r>
    </w:p>
    <w:p w:rsidR="00000000" w:rsidDel="00000000" w:rsidP="00000000" w:rsidRDefault="00000000" w:rsidRPr="00000000" w14:paraId="000021E2">
      <w:pPr>
        <w:rPr>
          <w:sz w:val="24"/>
          <w:szCs w:val="24"/>
        </w:rPr>
      </w:pPr>
      <w:r w:rsidDel="00000000" w:rsidR="00000000" w:rsidRPr="00000000">
        <w:rPr>
          <w:rtl w:val="0"/>
        </w:rPr>
      </w:r>
    </w:p>
    <w:p w:rsidR="00000000" w:rsidDel="00000000" w:rsidP="00000000" w:rsidRDefault="00000000" w:rsidRPr="00000000" w14:paraId="000021E3">
      <w:pPr>
        <w:rPr>
          <w:sz w:val="24"/>
          <w:szCs w:val="24"/>
        </w:rPr>
      </w:pPr>
      <w:r w:rsidDel="00000000" w:rsidR="00000000" w:rsidRPr="00000000">
        <w:rPr>
          <w:rtl w:val="0"/>
        </w:rPr>
      </w:r>
    </w:p>
    <w:p w:rsidR="00000000" w:rsidDel="00000000" w:rsidP="00000000" w:rsidRDefault="00000000" w:rsidRPr="00000000" w14:paraId="000021E4">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a ContentProvider and what is it typically used for?</w:t>
      </w:r>
    </w:p>
    <w:p w:rsidR="00000000" w:rsidDel="00000000" w:rsidP="00000000" w:rsidRDefault="00000000" w:rsidRPr="00000000" w14:paraId="000021E5">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w:t>
      </w:r>
      <w:hyperlink r:id="rId142">
        <w:r w:rsidDel="00000000" w:rsidR="00000000" w:rsidRPr="00000000">
          <w:rPr>
            <w:color w:val="1155cc"/>
            <w:sz w:val="24"/>
            <w:szCs w:val="24"/>
            <w:u w:val="single"/>
            <w:rtl w:val="0"/>
          </w:rPr>
          <w:t xml:space="preserve">https://developer.android.com/guide/topics/providers/content-provider-basics</w:t>
        </w:r>
      </w:hyperlink>
      <w:r w:rsidDel="00000000" w:rsidR="00000000" w:rsidRPr="00000000">
        <w:rPr>
          <w:rtl w:val="0"/>
        </w:rPr>
      </w:r>
    </w:p>
    <w:p w:rsidR="00000000" w:rsidDel="00000000" w:rsidP="00000000" w:rsidRDefault="00000000" w:rsidRPr="00000000" w14:paraId="000021E6">
      <w:pPr>
        <w:rPr>
          <w:sz w:val="24"/>
          <w:szCs w:val="24"/>
        </w:rPr>
      </w:pPr>
      <w:hyperlink r:id="rId143">
        <w:r w:rsidDel="00000000" w:rsidR="00000000" w:rsidRPr="00000000">
          <w:rPr>
            <w:color w:val="1155cc"/>
            <w:sz w:val="24"/>
            <w:szCs w:val="24"/>
            <w:u w:val="single"/>
            <w:rtl w:val="0"/>
          </w:rPr>
          <w:t xml:space="preserve">https://developer.android.com/guide/topics/providers/content-providers</w:t>
        </w:r>
      </w:hyperlink>
      <w:r w:rsidDel="00000000" w:rsidR="00000000" w:rsidRPr="00000000">
        <w:rPr>
          <w:rtl w:val="0"/>
        </w:rPr>
      </w:r>
    </w:p>
    <w:p w:rsidR="00000000" w:rsidDel="00000000" w:rsidP="00000000" w:rsidRDefault="00000000" w:rsidRPr="00000000" w14:paraId="000021E7">
      <w:pPr>
        <w:rPr>
          <w:sz w:val="24"/>
          <w:szCs w:val="24"/>
        </w:rPr>
      </w:pPr>
      <w:r w:rsidDel="00000000" w:rsidR="00000000" w:rsidRPr="00000000">
        <w:rPr>
          <w:rtl w:val="0"/>
        </w:rPr>
      </w:r>
    </w:p>
    <w:p w:rsidR="00000000" w:rsidDel="00000000" w:rsidP="00000000" w:rsidRDefault="00000000" w:rsidRPr="00000000" w14:paraId="000021E8">
      <w:pPr>
        <w:rPr>
          <w:sz w:val="24"/>
          <w:szCs w:val="24"/>
        </w:rPr>
      </w:pPr>
      <w:r w:rsidDel="00000000" w:rsidR="00000000" w:rsidRPr="00000000">
        <w:rPr>
          <w:rtl w:val="0"/>
        </w:rPr>
      </w:r>
    </w:p>
    <w:p w:rsidR="00000000" w:rsidDel="00000000" w:rsidP="00000000" w:rsidRDefault="00000000" w:rsidRPr="00000000" w14:paraId="000021E9">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How to run parallel tasks in Java or Android, and get callback when all complete?</w:t>
      </w:r>
    </w:p>
    <w:p w:rsidR="00000000" w:rsidDel="00000000" w:rsidP="00000000" w:rsidRDefault="00000000" w:rsidRPr="00000000" w14:paraId="000021EA">
      <w:pPr>
        <w:rPr>
          <w:rFonts w:ascii="Roboto" w:cs="Roboto" w:eastAsia="Roboto" w:hAnsi="Roboto"/>
          <w:color w:val="404040"/>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w:t>
      </w:r>
      <w:r w:rsidDel="00000000" w:rsidR="00000000" w:rsidRPr="00000000">
        <w:rPr>
          <w:rFonts w:ascii="Roboto" w:cs="Roboto" w:eastAsia="Roboto" w:hAnsi="Roboto"/>
          <w:color w:val="404040"/>
          <w:sz w:val="24"/>
          <w:szCs w:val="24"/>
          <w:rtl w:val="0"/>
        </w:rPr>
        <w:t xml:space="preserve">we will learn about how to run long tasks in parallel with Kotlin Flow in Android.</w:t>
      </w:r>
    </w:p>
    <w:p w:rsidR="00000000" w:rsidDel="00000000" w:rsidP="00000000" w:rsidRDefault="00000000" w:rsidRPr="00000000" w14:paraId="000021EB">
      <w:pPr>
        <w:pBdr>
          <w:top w:color="e5e5e5" w:space="0" w:sz="0" w:val="none"/>
          <w:left w:color="e5e5e5" w:space="0" w:sz="0" w:val="none"/>
          <w:bottom w:color="e5e5e5" w:space="0" w:sz="0" w:val="none"/>
          <w:right w:color="e5e5e5" w:space="0" w:sz="0" w:val="none"/>
          <w:between w:color="e5e5e5" w:space="0" w:sz="0" w:val="none"/>
        </w:pBdr>
        <w:shd w:fill="ffffff" w:val="clear"/>
        <w:spacing w:after="300" w:before="300" w:lineRule="auto"/>
        <w:rPr>
          <w:rFonts w:ascii="Roboto" w:cs="Roboto" w:eastAsia="Roboto" w:hAnsi="Roboto"/>
          <w:color w:val="404040"/>
          <w:sz w:val="24"/>
          <w:szCs w:val="24"/>
        </w:rPr>
      </w:pPr>
      <w:r w:rsidDel="00000000" w:rsidR="00000000" w:rsidRPr="00000000">
        <w:rPr>
          <w:rFonts w:ascii="Roboto" w:cs="Roboto" w:eastAsia="Roboto" w:hAnsi="Roboto"/>
          <w:color w:val="404040"/>
          <w:sz w:val="24"/>
          <w:szCs w:val="24"/>
          <w:rtl w:val="0"/>
        </w:rPr>
        <w:t xml:space="preserve">This blog is a part of the series I have written on </w:t>
      </w:r>
      <w:r w:rsidDel="00000000" w:rsidR="00000000" w:rsidRPr="00000000">
        <w:rPr>
          <w:rFonts w:ascii="Roboto" w:cs="Roboto" w:eastAsia="Roboto" w:hAnsi="Roboto"/>
          <w:color w:val="525252"/>
          <w:sz w:val="24"/>
          <w:szCs w:val="24"/>
          <w:rtl w:val="0"/>
        </w:rPr>
        <w:t xml:space="preserve">Flow API in Kotlin</w:t>
      </w:r>
      <w:r w:rsidDel="00000000" w:rsidR="00000000" w:rsidRPr="00000000">
        <w:rPr>
          <w:rFonts w:ascii="Roboto" w:cs="Roboto" w:eastAsia="Roboto" w:hAnsi="Roboto"/>
          <w:color w:val="404040"/>
          <w:sz w:val="24"/>
          <w:szCs w:val="24"/>
          <w:rtl w:val="0"/>
        </w:rPr>
        <w:t xml:space="preserve">:</w:t>
      </w:r>
    </w:p>
    <w:p w:rsidR="00000000" w:rsidDel="00000000" w:rsidP="00000000" w:rsidRDefault="00000000" w:rsidRPr="00000000" w14:paraId="000021EC">
      <w:pPr>
        <w:numPr>
          <w:ilvl w:val="0"/>
          <w:numId w:val="341"/>
        </w:numPr>
        <w:pBdr>
          <w:top w:color="e5e5e5" w:space="0" w:sz="0" w:val="none"/>
          <w:left w:color="e5e5e5" w:space="0" w:sz="0" w:val="none"/>
          <w:bottom w:color="e5e5e5" w:space="0" w:sz="0" w:val="none"/>
          <w:right w:color="e5e5e5" w:space="0" w:sz="0" w:val="none"/>
          <w:between w:color="e5e5e5" w:space="0" w:sz="0" w:val="none"/>
        </w:pBdr>
        <w:shd w:fill="ffffff" w:val="clear"/>
        <w:spacing w:after="0" w:afterAutospacing="0" w:before="120" w:lineRule="auto"/>
        <w:ind w:left="720" w:hanging="360"/>
      </w:pPr>
      <w:hyperlink r:id="rId144">
        <w:r w:rsidDel="00000000" w:rsidR="00000000" w:rsidRPr="00000000">
          <w:rPr>
            <w:rFonts w:ascii="Roboto" w:cs="Roboto" w:eastAsia="Roboto" w:hAnsi="Roboto"/>
            <w:color w:val="14b8a6"/>
            <w:sz w:val="24"/>
            <w:szCs w:val="24"/>
            <w:u w:val="single"/>
            <w:rtl w:val="0"/>
          </w:rPr>
          <w:t xml:space="preserve">Mastering Flow API in Kotlin</w:t>
        </w:r>
      </w:hyperlink>
      <w:r w:rsidDel="00000000" w:rsidR="00000000" w:rsidRPr="00000000">
        <w:rPr>
          <w:rtl w:val="0"/>
        </w:rPr>
      </w:r>
    </w:p>
    <w:p w:rsidR="00000000" w:rsidDel="00000000" w:rsidP="00000000" w:rsidRDefault="00000000" w:rsidRPr="00000000" w14:paraId="000021ED">
      <w:pPr>
        <w:numPr>
          <w:ilvl w:val="0"/>
          <w:numId w:val="341"/>
        </w:numPr>
        <w:pBdr>
          <w:top w:color="e5e5e5" w:space="0" w:sz="0" w:val="none"/>
          <w:left w:color="e5e5e5" w:space="0" w:sz="0" w:val="none"/>
          <w:bottom w:color="e5e5e5" w:space="0" w:sz="0" w:val="none"/>
          <w:right w:color="e5e5e5" w:space="0" w:sz="0" w:val="none"/>
          <w:between w:color="e5e5e5" w:space="0" w:sz="0" w:val="none"/>
        </w:pBdr>
        <w:shd w:fill="ffffff" w:val="clear"/>
        <w:spacing w:after="0" w:afterAutospacing="0" w:before="0" w:beforeAutospacing="0" w:lineRule="auto"/>
        <w:ind w:left="720" w:hanging="360"/>
      </w:pPr>
      <w:hyperlink r:id="rId145">
        <w:r w:rsidDel="00000000" w:rsidR="00000000" w:rsidRPr="00000000">
          <w:rPr>
            <w:rFonts w:ascii="Roboto" w:cs="Roboto" w:eastAsia="Roboto" w:hAnsi="Roboto"/>
            <w:color w:val="14b8a6"/>
            <w:sz w:val="24"/>
            <w:szCs w:val="24"/>
            <w:u w:val="single"/>
            <w:rtl w:val="0"/>
          </w:rPr>
          <w:t xml:space="preserve">Creating Flow Using Flow Builder in Kotlin</w:t>
        </w:r>
      </w:hyperlink>
      <w:r w:rsidDel="00000000" w:rsidR="00000000" w:rsidRPr="00000000">
        <w:rPr>
          <w:rtl w:val="0"/>
        </w:rPr>
      </w:r>
    </w:p>
    <w:p w:rsidR="00000000" w:rsidDel="00000000" w:rsidP="00000000" w:rsidRDefault="00000000" w:rsidRPr="00000000" w14:paraId="000021EE">
      <w:pPr>
        <w:numPr>
          <w:ilvl w:val="0"/>
          <w:numId w:val="341"/>
        </w:numPr>
        <w:pBdr>
          <w:top w:color="e5e5e5" w:space="0" w:sz="0" w:val="none"/>
          <w:left w:color="e5e5e5" w:space="0" w:sz="0" w:val="none"/>
          <w:bottom w:color="e5e5e5" w:space="0" w:sz="0" w:val="none"/>
          <w:right w:color="e5e5e5" w:space="0" w:sz="0" w:val="none"/>
          <w:between w:color="e5e5e5" w:space="0" w:sz="0" w:val="none"/>
        </w:pBdr>
        <w:shd w:fill="ffffff" w:val="clear"/>
        <w:spacing w:after="0" w:afterAutospacing="0" w:before="0" w:beforeAutospacing="0" w:lineRule="auto"/>
        <w:ind w:left="720" w:hanging="360"/>
      </w:pPr>
      <w:hyperlink r:id="rId146">
        <w:r w:rsidDel="00000000" w:rsidR="00000000" w:rsidRPr="00000000">
          <w:rPr>
            <w:rFonts w:ascii="Roboto" w:cs="Roboto" w:eastAsia="Roboto" w:hAnsi="Roboto"/>
            <w:color w:val="14b8a6"/>
            <w:sz w:val="24"/>
            <w:szCs w:val="24"/>
            <w:u w:val="single"/>
            <w:rtl w:val="0"/>
          </w:rPr>
          <w:t xml:space="preserve">Terminal Operators in Kotlin Flow</w:t>
        </w:r>
      </w:hyperlink>
      <w:r w:rsidDel="00000000" w:rsidR="00000000" w:rsidRPr="00000000">
        <w:rPr>
          <w:rtl w:val="0"/>
        </w:rPr>
      </w:r>
    </w:p>
    <w:p w:rsidR="00000000" w:rsidDel="00000000" w:rsidP="00000000" w:rsidRDefault="00000000" w:rsidRPr="00000000" w14:paraId="000021EF">
      <w:pPr>
        <w:numPr>
          <w:ilvl w:val="0"/>
          <w:numId w:val="341"/>
        </w:numPr>
        <w:pBdr>
          <w:top w:color="e5e5e5" w:space="0" w:sz="0" w:val="none"/>
          <w:left w:color="e5e5e5" w:space="0" w:sz="0" w:val="none"/>
          <w:bottom w:color="e5e5e5" w:space="0" w:sz="0" w:val="none"/>
          <w:right w:color="e5e5e5" w:space="0" w:sz="0" w:val="none"/>
          <w:between w:color="e5e5e5" w:space="0" w:sz="0" w:val="none"/>
        </w:pBdr>
        <w:shd w:fill="ffffff" w:val="clear"/>
        <w:spacing w:after="0" w:afterAutospacing="0" w:before="0" w:beforeAutospacing="0" w:lineRule="auto"/>
        <w:ind w:left="720" w:hanging="360"/>
      </w:pPr>
      <w:hyperlink r:id="rId147">
        <w:r w:rsidDel="00000000" w:rsidR="00000000" w:rsidRPr="00000000">
          <w:rPr>
            <w:rFonts w:ascii="Roboto" w:cs="Roboto" w:eastAsia="Roboto" w:hAnsi="Roboto"/>
            <w:color w:val="14b8a6"/>
            <w:sz w:val="24"/>
            <w:szCs w:val="24"/>
            <w:u w:val="single"/>
            <w:rtl w:val="0"/>
          </w:rPr>
          <w:t xml:space="preserve">Cold Flow vs Hot Flow</w:t>
        </w:r>
      </w:hyperlink>
      <w:r w:rsidDel="00000000" w:rsidR="00000000" w:rsidRPr="00000000">
        <w:rPr>
          <w:rtl w:val="0"/>
        </w:rPr>
      </w:r>
    </w:p>
    <w:p w:rsidR="00000000" w:rsidDel="00000000" w:rsidP="00000000" w:rsidRDefault="00000000" w:rsidRPr="00000000" w14:paraId="000021F0">
      <w:pPr>
        <w:numPr>
          <w:ilvl w:val="0"/>
          <w:numId w:val="341"/>
        </w:numPr>
        <w:pBdr>
          <w:top w:color="e5e5e5" w:space="0" w:sz="0" w:val="none"/>
          <w:left w:color="e5e5e5" w:space="0" w:sz="0" w:val="none"/>
          <w:bottom w:color="e5e5e5" w:space="0" w:sz="0" w:val="none"/>
          <w:right w:color="e5e5e5" w:space="0" w:sz="0" w:val="none"/>
          <w:between w:color="e5e5e5" w:space="0" w:sz="0" w:val="none"/>
        </w:pBdr>
        <w:shd w:fill="ffffff" w:val="clear"/>
        <w:spacing w:after="0" w:afterAutospacing="0" w:before="0" w:beforeAutospacing="0" w:lineRule="auto"/>
        <w:ind w:left="720" w:hanging="360"/>
      </w:pPr>
      <w:hyperlink r:id="rId148">
        <w:r w:rsidDel="00000000" w:rsidR="00000000" w:rsidRPr="00000000">
          <w:rPr>
            <w:rFonts w:ascii="Roboto" w:cs="Roboto" w:eastAsia="Roboto" w:hAnsi="Roboto"/>
            <w:color w:val="14b8a6"/>
            <w:sz w:val="24"/>
            <w:szCs w:val="24"/>
            <w:u w:val="single"/>
            <w:rtl w:val="0"/>
          </w:rPr>
          <w:t xml:space="preserve">StateFlow and SharedFlow</w:t>
        </w:r>
      </w:hyperlink>
      <w:r w:rsidDel="00000000" w:rsidR="00000000" w:rsidRPr="00000000">
        <w:rPr>
          <w:rtl w:val="0"/>
        </w:rPr>
      </w:r>
    </w:p>
    <w:p w:rsidR="00000000" w:rsidDel="00000000" w:rsidP="00000000" w:rsidRDefault="00000000" w:rsidRPr="00000000" w14:paraId="000021F1">
      <w:pPr>
        <w:numPr>
          <w:ilvl w:val="0"/>
          <w:numId w:val="341"/>
        </w:numPr>
        <w:pBdr>
          <w:top w:color="e5e5e5" w:space="0" w:sz="0" w:val="none"/>
          <w:left w:color="e5e5e5" w:space="0" w:sz="0" w:val="none"/>
          <w:bottom w:color="e5e5e5" w:space="0" w:sz="0" w:val="none"/>
          <w:right w:color="e5e5e5" w:space="0" w:sz="0" w:val="none"/>
          <w:between w:color="e5e5e5" w:space="0" w:sz="0" w:val="none"/>
        </w:pBdr>
        <w:shd w:fill="ffffff" w:val="clear"/>
        <w:spacing w:after="0" w:afterAutospacing="0" w:before="0" w:beforeAutospacing="0" w:lineRule="auto"/>
        <w:ind w:left="720" w:hanging="360"/>
      </w:pPr>
      <w:r w:rsidDel="00000000" w:rsidR="00000000" w:rsidRPr="00000000">
        <w:rPr>
          <w:rFonts w:ascii="Roboto" w:cs="Roboto" w:eastAsia="Roboto" w:hAnsi="Roboto"/>
          <w:color w:val="404040"/>
          <w:sz w:val="24"/>
          <w:szCs w:val="24"/>
          <w:rtl w:val="0"/>
        </w:rPr>
        <w:t xml:space="preserve">Long-running tasks in parallel with Kotlin Flow - </w:t>
      </w:r>
      <w:r w:rsidDel="00000000" w:rsidR="00000000" w:rsidRPr="00000000">
        <w:rPr>
          <w:rFonts w:ascii="Roboto" w:cs="Roboto" w:eastAsia="Roboto" w:hAnsi="Roboto"/>
          <w:color w:val="525252"/>
          <w:sz w:val="24"/>
          <w:szCs w:val="24"/>
          <w:rtl w:val="0"/>
        </w:rPr>
        <w:t xml:space="preserve">YOU ARE HERE</w:t>
      </w:r>
    </w:p>
    <w:p w:rsidR="00000000" w:rsidDel="00000000" w:rsidP="00000000" w:rsidRDefault="00000000" w:rsidRPr="00000000" w14:paraId="000021F2">
      <w:pPr>
        <w:numPr>
          <w:ilvl w:val="0"/>
          <w:numId w:val="341"/>
        </w:numPr>
        <w:pBdr>
          <w:top w:color="e5e5e5" w:space="0" w:sz="0" w:val="none"/>
          <w:left w:color="e5e5e5" w:space="0" w:sz="0" w:val="none"/>
          <w:bottom w:color="e5e5e5" w:space="0" w:sz="0" w:val="none"/>
          <w:right w:color="e5e5e5" w:space="0" w:sz="0" w:val="none"/>
          <w:between w:color="e5e5e5" w:space="0" w:sz="0" w:val="none"/>
        </w:pBdr>
        <w:shd w:fill="ffffff" w:val="clear"/>
        <w:spacing w:after="0" w:afterAutospacing="0" w:before="0" w:beforeAutospacing="0" w:lineRule="auto"/>
        <w:ind w:left="720" w:hanging="360"/>
      </w:pPr>
      <w:hyperlink r:id="rId149">
        <w:r w:rsidDel="00000000" w:rsidR="00000000" w:rsidRPr="00000000">
          <w:rPr>
            <w:rFonts w:ascii="Roboto" w:cs="Roboto" w:eastAsia="Roboto" w:hAnsi="Roboto"/>
            <w:color w:val="14b8a6"/>
            <w:sz w:val="24"/>
            <w:szCs w:val="24"/>
            <w:u w:val="single"/>
            <w:rtl w:val="0"/>
          </w:rPr>
          <w:t xml:space="preserve">Retry Operator in Kotlin Flow</w:t>
        </w:r>
      </w:hyperlink>
      <w:r w:rsidDel="00000000" w:rsidR="00000000" w:rsidRPr="00000000">
        <w:rPr>
          <w:rtl w:val="0"/>
        </w:rPr>
      </w:r>
    </w:p>
    <w:p w:rsidR="00000000" w:rsidDel="00000000" w:rsidP="00000000" w:rsidRDefault="00000000" w:rsidRPr="00000000" w14:paraId="000021F3">
      <w:pPr>
        <w:numPr>
          <w:ilvl w:val="0"/>
          <w:numId w:val="341"/>
        </w:numPr>
        <w:pBdr>
          <w:top w:color="e5e5e5" w:space="0" w:sz="0" w:val="none"/>
          <w:left w:color="e5e5e5" w:space="0" w:sz="0" w:val="none"/>
          <w:bottom w:color="e5e5e5" w:space="0" w:sz="0" w:val="none"/>
          <w:right w:color="e5e5e5" w:space="0" w:sz="0" w:val="none"/>
          <w:between w:color="e5e5e5" w:space="0" w:sz="0" w:val="none"/>
        </w:pBdr>
        <w:shd w:fill="ffffff" w:val="clear"/>
        <w:spacing w:after="0" w:afterAutospacing="0" w:before="0" w:beforeAutospacing="0" w:lineRule="auto"/>
        <w:ind w:left="720" w:hanging="360"/>
      </w:pPr>
      <w:hyperlink r:id="rId150">
        <w:r w:rsidDel="00000000" w:rsidR="00000000" w:rsidRPr="00000000">
          <w:rPr>
            <w:rFonts w:ascii="Roboto" w:cs="Roboto" w:eastAsia="Roboto" w:hAnsi="Roboto"/>
            <w:color w:val="14b8a6"/>
            <w:sz w:val="24"/>
            <w:szCs w:val="24"/>
            <w:u w:val="single"/>
            <w:rtl w:val="0"/>
          </w:rPr>
          <w:t xml:space="preserve">Retrofit with Kotlin Flow</w:t>
        </w:r>
      </w:hyperlink>
      <w:r w:rsidDel="00000000" w:rsidR="00000000" w:rsidRPr="00000000">
        <w:rPr>
          <w:rtl w:val="0"/>
        </w:rPr>
      </w:r>
    </w:p>
    <w:p w:rsidR="00000000" w:rsidDel="00000000" w:rsidP="00000000" w:rsidRDefault="00000000" w:rsidRPr="00000000" w14:paraId="000021F4">
      <w:pPr>
        <w:numPr>
          <w:ilvl w:val="0"/>
          <w:numId w:val="341"/>
        </w:numPr>
        <w:pBdr>
          <w:top w:color="e5e5e5" w:space="0" w:sz="0" w:val="none"/>
          <w:left w:color="e5e5e5" w:space="0" w:sz="0" w:val="none"/>
          <w:bottom w:color="e5e5e5" w:space="0" w:sz="0" w:val="none"/>
          <w:right w:color="e5e5e5" w:space="0" w:sz="0" w:val="none"/>
          <w:between w:color="e5e5e5" w:space="0" w:sz="0" w:val="none"/>
        </w:pBdr>
        <w:shd w:fill="ffffff" w:val="clear"/>
        <w:spacing w:after="0" w:afterAutospacing="0" w:before="0" w:beforeAutospacing="0" w:lineRule="auto"/>
        <w:ind w:left="720" w:hanging="360"/>
      </w:pPr>
      <w:hyperlink r:id="rId151">
        <w:r w:rsidDel="00000000" w:rsidR="00000000" w:rsidRPr="00000000">
          <w:rPr>
            <w:rFonts w:ascii="Roboto" w:cs="Roboto" w:eastAsia="Roboto" w:hAnsi="Roboto"/>
            <w:color w:val="14b8a6"/>
            <w:sz w:val="24"/>
            <w:szCs w:val="24"/>
            <w:u w:val="single"/>
            <w:rtl w:val="0"/>
          </w:rPr>
          <w:t xml:space="preserve">Room Database with Kotlin Flow</w:t>
        </w:r>
      </w:hyperlink>
      <w:r w:rsidDel="00000000" w:rsidR="00000000" w:rsidRPr="00000000">
        <w:rPr>
          <w:rtl w:val="0"/>
        </w:rPr>
      </w:r>
    </w:p>
    <w:p w:rsidR="00000000" w:rsidDel="00000000" w:rsidP="00000000" w:rsidRDefault="00000000" w:rsidRPr="00000000" w14:paraId="000021F5">
      <w:pPr>
        <w:numPr>
          <w:ilvl w:val="0"/>
          <w:numId w:val="341"/>
        </w:numPr>
        <w:pBdr>
          <w:top w:color="e5e5e5" w:space="0" w:sz="0" w:val="none"/>
          <w:left w:color="e5e5e5" w:space="0" w:sz="0" w:val="none"/>
          <w:bottom w:color="e5e5e5" w:space="0" w:sz="0" w:val="none"/>
          <w:right w:color="e5e5e5" w:space="0" w:sz="0" w:val="none"/>
          <w:between w:color="e5e5e5" w:space="0" w:sz="0" w:val="none"/>
        </w:pBdr>
        <w:shd w:fill="ffffff" w:val="clear"/>
        <w:spacing w:after="0" w:afterAutospacing="0" w:before="0" w:beforeAutospacing="0" w:lineRule="auto"/>
        <w:ind w:left="720" w:hanging="360"/>
      </w:pPr>
      <w:hyperlink r:id="rId152">
        <w:r w:rsidDel="00000000" w:rsidR="00000000" w:rsidRPr="00000000">
          <w:rPr>
            <w:rFonts w:ascii="Roboto" w:cs="Roboto" w:eastAsia="Roboto" w:hAnsi="Roboto"/>
            <w:color w:val="14b8a6"/>
            <w:sz w:val="24"/>
            <w:szCs w:val="24"/>
            <w:u w:val="single"/>
            <w:rtl w:val="0"/>
          </w:rPr>
          <w:t xml:space="preserve">Kotlin Flow Zip Operator for Parallel Multiple Network Calls</w:t>
        </w:r>
      </w:hyperlink>
      <w:r w:rsidDel="00000000" w:rsidR="00000000" w:rsidRPr="00000000">
        <w:rPr>
          <w:rtl w:val="0"/>
        </w:rPr>
      </w:r>
    </w:p>
    <w:p w:rsidR="00000000" w:rsidDel="00000000" w:rsidP="00000000" w:rsidRDefault="00000000" w:rsidRPr="00000000" w14:paraId="000021F6">
      <w:pPr>
        <w:numPr>
          <w:ilvl w:val="0"/>
          <w:numId w:val="341"/>
        </w:numPr>
        <w:pBdr>
          <w:top w:color="e5e5e5" w:space="0" w:sz="0" w:val="none"/>
          <w:left w:color="e5e5e5" w:space="0" w:sz="0" w:val="none"/>
          <w:bottom w:color="e5e5e5" w:space="0" w:sz="0" w:val="none"/>
          <w:right w:color="e5e5e5" w:space="0" w:sz="0" w:val="none"/>
          <w:between w:color="e5e5e5" w:space="0" w:sz="0" w:val="none"/>
        </w:pBdr>
        <w:shd w:fill="ffffff" w:val="clear"/>
        <w:spacing w:after="0" w:afterAutospacing="0" w:before="0" w:beforeAutospacing="0" w:lineRule="auto"/>
        <w:ind w:left="720" w:hanging="360"/>
      </w:pPr>
      <w:hyperlink r:id="rId153">
        <w:r w:rsidDel="00000000" w:rsidR="00000000" w:rsidRPr="00000000">
          <w:rPr>
            <w:rFonts w:ascii="Roboto" w:cs="Roboto" w:eastAsia="Roboto" w:hAnsi="Roboto"/>
            <w:color w:val="14b8a6"/>
            <w:sz w:val="24"/>
            <w:szCs w:val="24"/>
            <w:u w:val="single"/>
            <w:rtl w:val="0"/>
          </w:rPr>
          <w:t xml:space="preserve">Instant Search Using Kotlin Flow Operators</w:t>
        </w:r>
      </w:hyperlink>
      <w:r w:rsidDel="00000000" w:rsidR="00000000" w:rsidRPr="00000000">
        <w:rPr>
          <w:rtl w:val="0"/>
        </w:rPr>
      </w:r>
    </w:p>
    <w:p w:rsidR="00000000" w:rsidDel="00000000" w:rsidP="00000000" w:rsidRDefault="00000000" w:rsidRPr="00000000" w14:paraId="000021F7">
      <w:pPr>
        <w:numPr>
          <w:ilvl w:val="0"/>
          <w:numId w:val="341"/>
        </w:numPr>
        <w:pBdr>
          <w:top w:color="e5e5e5" w:space="0" w:sz="0" w:val="none"/>
          <w:left w:color="e5e5e5" w:space="0" w:sz="0" w:val="none"/>
          <w:bottom w:color="e5e5e5" w:space="0" w:sz="0" w:val="none"/>
          <w:right w:color="e5e5e5" w:space="0" w:sz="0" w:val="none"/>
          <w:between w:color="e5e5e5" w:space="0" w:sz="0" w:val="none"/>
        </w:pBdr>
        <w:shd w:fill="ffffff" w:val="clear"/>
        <w:spacing w:after="0" w:afterAutospacing="0" w:before="0" w:beforeAutospacing="0" w:lineRule="auto"/>
        <w:ind w:left="720" w:hanging="360"/>
      </w:pPr>
      <w:hyperlink r:id="rId154">
        <w:r w:rsidDel="00000000" w:rsidR="00000000" w:rsidRPr="00000000">
          <w:rPr>
            <w:rFonts w:ascii="Roboto" w:cs="Roboto" w:eastAsia="Roboto" w:hAnsi="Roboto"/>
            <w:color w:val="14b8a6"/>
            <w:sz w:val="24"/>
            <w:szCs w:val="24"/>
            <w:u w:val="single"/>
            <w:rtl w:val="0"/>
          </w:rPr>
          <w:t xml:space="preserve">Exception Handling in Kotlin Flow</w:t>
        </w:r>
      </w:hyperlink>
      <w:r w:rsidDel="00000000" w:rsidR="00000000" w:rsidRPr="00000000">
        <w:rPr>
          <w:rtl w:val="0"/>
        </w:rPr>
      </w:r>
    </w:p>
    <w:p w:rsidR="00000000" w:rsidDel="00000000" w:rsidP="00000000" w:rsidRDefault="00000000" w:rsidRPr="00000000" w14:paraId="000021F8">
      <w:pPr>
        <w:numPr>
          <w:ilvl w:val="0"/>
          <w:numId w:val="341"/>
        </w:numPr>
        <w:pBdr>
          <w:top w:color="e5e5e5" w:space="0" w:sz="0" w:val="none"/>
          <w:left w:color="e5e5e5" w:space="0" w:sz="0" w:val="none"/>
          <w:bottom w:color="e5e5e5" w:space="0" w:sz="0" w:val="none"/>
          <w:right w:color="e5e5e5" w:space="0" w:sz="0" w:val="none"/>
          <w:between w:color="e5e5e5" w:space="0" w:sz="0" w:val="none"/>
        </w:pBdr>
        <w:shd w:fill="ffffff" w:val="clear"/>
        <w:spacing w:after="0" w:afterAutospacing="0" w:before="0" w:beforeAutospacing="0" w:lineRule="auto"/>
        <w:ind w:left="720" w:hanging="360"/>
      </w:pPr>
      <w:hyperlink r:id="rId155">
        <w:r w:rsidDel="00000000" w:rsidR="00000000" w:rsidRPr="00000000">
          <w:rPr>
            <w:rFonts w:ascii="Roboto" w:cs="Roboto" w:eastAsia="Roboto" w:hAnsi="Roboto"/>
            <w:color w:val="14b8a6"/>
            <w:sz w:val="24"/>
            <w:szCs w:val="24"/>
            <w:u w:val="single"/>
            <w:rtl w:val="0"/>
          </w:rPr>
          <w:t xml:space="preserve">callbackFlow - Callback to Flow API in Kotlin</w:t>
        </w:r>
      </w:hyperlink>
      <w:r w:rsidDel="00000000" w:rsidR="00000000" w:rsidRPr="00000000">
        <w:rPr>
          <w:rtl w:val="0"/>
        </w:rPr>
      </w:r>
    </w:p>
    <w:p w:rsidR="00000000" w:rsidDel="00000000" w:rsidP="00000000" w:rsidRDefault="00000000" w:rsidRPr="00000000" w14:paraId="000021F9">
      <w:pPr>
        <w:numPr>
          <w:ilvl w:val="0"/>
          <w:numId w:val="341"/>
        </w:numPr>
        <w:pBdr>
          <w:top w:color="e5e5e5" w:space="0" w:sz="0" w:val="none"/>
          <w:left w:color="e5e5e5" w:space="0" w:sz="0" w:val="none"/>
          <w:bottom w:color="e5e5e5" w:space="0" w:sz="0" w:val="none"/>
          <w:right w:color="e5e5e5" w:space="0" w:sz="0" w:val="none"/>
          <w:between w:color="e5e5e5" w:space="0" w:sz="0" w:val="none"/>
        </w:pBdr>
        <w:shd w:fill="ffffff" w:val="clear"/>
        <w:spacing w:after="120" w:before="0" w:beforeAutospacing="0" w:lineRule="auto"/>
        <w:ind w:left="720" w:hanging="360"/>
      </w:pPr>
      <w:hyperlink r:id="rId156">
        <w:r w:rsidDel="00000000" w:rsidR="00000000" w:rsidRPr="00000000">
          <w:rPr>
            <w:rFonts w:ascii="Roboto" w:cs="Roboto" w:eastAsia="Roboto" w:hAnsi="Roboto"/>
            <w:color w:val="14b8a6"/>
            <w:sz w:val="24"/>
            <w:szCs w:val="24"/>
            <w:u w:val="single"/>
            <w:rtl w:val="0"/>
          </w:rPr>
          <w:t xml:space="preserve">Unit Testing ViewModel with Kotlin Flow and StateFlow</w:t>
        </w:r>
      </w:hyperlink>
      <w:r w:rsidDel="00000000" w:rsidR="00000000" w:rsidRPr="00000000">
        <w:rPr>
          <w:rtl w:val="0"/>
        </w:rPr>
      </w:r>
    </w:p>
    <w:p w:rsidR="00000000" w:rsidDel="00000000" w:rsidP="00000000" w:rsidRDefault="00000000" w:rsidRPr="00000000" w14:paraId="000021FA">
      <w:pPr>
        <w:pBdr>
          <w:top w:color="e5e5e5" w:space="0" w:sz="0" w:val="none"/>
          <w:left w:color="e5e5e5" w:space="0" w:sz="0" w:val="none"/>
          <w:bottom w:color="e5e5e5" w:space="0" w:sz="0" w:val="none"/>
          <w:right w:color="e5e5e5" w:space="0" w:sz="0" w:val="none"/>
          <w:between w:color="e5e5e5" w:space="0" w:sz="0" w:val="none"/>
        </w:pBdr>
        <w:shd w:fill="ffffff" w:val="clear"/>
        <w:spacing w:after="300" w:before="300" w:lineRule="auto"/>
        <w:rPr>
          <w:rFonts w:ascii="Roboto" w:cs="Roboto" w:eastAsia="Roboto" w:hAnsi="Roboto"/>
          <w:color w:val="404040"/>
          <w:sz w:val="24"/>
          <w:szCs w:val="24"/>
        </w:rPr>
      </w:pPr>
      <w:r w:rsidDel="00000000" w:rsidR="00000000" w:rsidRPr="00000000">
        <w:rPr>
          <w:rFonts w:ascii="Roboto" w:cs="Roboto" w:eastAsia="Roboto" w:hAnsi="Roboto"/>
          <w:color w:val="404040"/>
          <w:sz w:val="24"/>
          <w:szCs w:val="24"/>
          <w:rtl w:val="0"/>
        </w:rPr>
        <w:t xml:space="preserve">I will be using the following project for the implementation part. The project follows a basic MVVM Architecture for simplicity. You can find the complete code for the implementation mentioned in this blog in the project itself.</w:t>
      </w:r>
    </w:p>
    <w:p w:rsidR="00000000" w:rsidDel="00000000" w:rsidP="00000000" w:rsidRDefault="00000000" w:rsidRPr="00000000" w14:paraId="000021FB">
      <w:pPr>
        <w:rPr>
          <w:sz w:val="24"/>
          <w:szCs w:val="24"/>
        </w:rPr>
      </w:pPr>
      <w:r w:rsidDel="00000000" w:rsidR="00000000" w:rsidRPr="00000000">
        <w:rPr>
          <w:rtl w:val="0"/>
        </w:rPr>
      </w:r>
    </w:p>
    <w:p w:rsidR="00000000" w:rsidDel="00000000" w:rsidP="00000000" w:rsidRDefault="00000000" w:rsidRPr="00000000" w14:paraId="000021FC">
      <w:pPr>
        <w:rPr>
          <w:sz w:val="24"/>
          <w:szCs w:val="24"/>
        </w:rPr>
      </w:pPr>
      <w:r w:rsidDel="00000000" w:rsidR="00000000" w:rsidRPr="00000000">
        <w:rPr>
          <w:rtl w:val="0"/>
        </w:rPr>
      </w:r>
    </w:p>
    <w:p w:rsidR="00000000" w:rsidDel="00000000" w:rsidP="00000000" w:rsidRDefault="00000000" w:rsidRPr="00000000" w14:paraId="000021FD">
      <w:pPr>
        <w:rPr>
          <w:sz w:val="24"/>
          <w:szCs w:val="24"/>
        </w:rPr>
      </w:pPr>
      <w:r w:rsidDel="00000000" w:rsidR="00000000" w:rsidRPr="00000000">
        <w:rPr>
          <w:rtl w:val="0"/>
        </w:rPr>
      </w:r>
    </w:p>
    <w:p w:rsidR="00000000" w:rsidDel="00000000" w:rsidP="00000000" w:rsidRDefault="00000000" w:rsidRPr="00000000" w14:paraId="000021FE">
      <w:pPr>
        <w:rPr>
          <w:sz w:val="24"/>
          <w:szCs w:val="24"/>
        </w:rPr>
      </w:pPr>
      <w:r w:rsidDel="00000000" w:rsidR="00000000" w:rsidRPr="00000000">
        <w:rPr>
          <w:rtl w:val="0"/>
        </w:rPr>
      </w:r>
    </w:p>
    <w:p w:rsidR="00000000" w:rsidDel="00000000" w:rsidP="00000000" w:rsidRDefault="00000000" w:rsidRPr="00000000" w14:paraId="000021FF">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Why should you avoid to run non-ui code on the main thread?</w:t>
      </w:r>
    </w:p>
    <w:p w:rsidR="00000000" w:rsidDel="00000000" w:rsidP="00000000" w:rsidRDefault="00000000" w:rsidRPr="00000000" w14:paraId="00002200">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w:t>
      </w:r>
      <w:hyperlink r:id="rId157">
        <w:r w:rsidDel="00000000" w:rsidR="00000000" w:rsidRPr="00000000">
          <w:rPr>
            <w:color w:val="1155cc"/>
            <w:sz w:val="24"/>
            <w:szCs w:val="24"/>
            <w:u w:val="single"/>
            <w:rtl w:val="0"/>
          </w:rPr>
          <w:t xml:space="preserve">https://developer.android.com/guide/background</w:t>
        </w:r>
      </w:hyperlink>
      <w:r w:rsidDel="00000000" w:rsidR="00000000" w:rsidRPr="00000000">
        <w:rPr>
          <w:rtl w:val="0"/>
        </w:rPr>
      </w:r>
    </w:p>
    <w:p w:rsidR="00000000" w:rsidDel="00000000" w:rsidP="00000000" w:rsidRDefault="00000000" w:rsidRPr="00000000" w14:paraId="00002201">
      <w:pPr>
        <w:rPr>
          <w:sz w:val="24"/>
          <w:szCs w:val="24"/>
        </w:rPr>
      </w:pPr>
      <w:r w:rsidDel="00000000" w:rsidR="00000000" w:rsidRPr="00000000">
        <w:rPr>
          <w:rtl w:val="0"/>
        </w:rPr>
      </w:r>
    </w:p>
    <w:p w:rsidR="00000000" w:rsidDel="00000000" w:rsidP="00000000" w:rsidRDefault="00000000" w:rsidRPr="00000000" w14:paraId="00002202">
      <w:pPr>
        <w:rPr>
          <w:sz w:val="24"/>
          <w:szCs w:val="24"/>
        </w:rPr>
      </w:pPr>
      <w:r w:rsidDel="00000000" w:rsidR="00000000" w:rsidRPr="00000000">
        <w:rPr>
          <w:rtl w:val="0"/>
        </w:rPr>
      </w:r>
    </w:p>
    <w:p w:rsidR="00000000" w:rsidDel="00000000" w:rsidP="00000000" w:rsidRDefault="00000000" w:rsidRPr="00000000" w14:paraId="00002203">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ANR? How can the ANR be prevented?</w:t>
      </w:r>
    </w:p>
    <w:p w:rsidR="00000000" w:rsidDel="00000000" w:rsidP="00000000" w:rsidRDefault="00000000" w:rsidRPr="00000000" w14:paraId="00002204">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w:t>
      </w:r>
      <w:hyperlink r:id="rId158">
        <w:r w:rsidDel="00000000" w:rsidR="00000000" w:rsidRPr="00000000">
          <w:rPr>
            <w:color w:val="1155cc"/>
            <w:sz w:val="24"/>
            <w:szCs w:val="24"/>
            <w:u w:val="single"/>
            <w:rtl w:val="0"/>
          </w:rPr>
          <w:t xml:space="preserve">https://developer.android.com/topic/performance/vitals/anr.html</w:t>
        </w:r>
      </w:hyperlink>
      <w:r w:rsidDel="00000000" w:rsidR="00000000" w:rsidRPr="00000000">
        <w:rPr>
          <w:rtl w:val="0"/>
        </w:rPr>
      </w:r>
    </w:p>
    <w:p w:rsidR="00000000" w:rsidDel="00000000" w:rsidP="00000000" w:rsidRDefault="00000000" w:rsidRPr="00000000" w14:paraId="00002205">
      <w:pPr>
        <w:rPr>
          <w:sz w:val="24"/>
          <w:szCs w:val="24"/>
        </w:rPr>
      </w:pPr>
      <w:r w:rsidDel="00000000" w:rsidR="00000000" w:rsidRPr="00000000">
        <w:rPr>
          <w:rtl w:val="0"/>
        </w:rPr>
      </w:r>
    </w:p>
    <w:p w:rsidR="00000000" w:rsidDel="00000000" w:rsidP="00000000" w:rsidRDefault="00000000" w:rsidRPr="00000000" w14:paraId="00002206">
      <w:pPr>
        <w:rPr>
          <w:sz w:val="24"/>
          <w:szCs w:val="24"/>
        </w:rPr>
      </w:pPr>
      <w:r w:rsidDel="00000000" w:rsidR="00000000" w:rsidRPr="00000000">
        <w:rPr>
          <w:rtl w:val="0"/>
        </w:rPr>
      </w:r>
    </w:p>
    <w:p w:rsidR="00000000" w:rsidDel="00000000" w:rsidP="00000000" w:rsidRDefault="00000000" w:rsidRPr="00000000" w14:paraId="00002207">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When would you use java thread instead of an AsyncTask?</w:t>
      </w:r>
    </w:p>
    <w:p w:rsidR="00000000" w:rsidDel="00000000" w:rsidP="00000000" w:rsidRDefault="00000000" w:rsidRPr="00000000" w14:paraId="00002208">
      <w:pPr>
        <w:rPr>
          <w:rFonts w:ascii="Arial" w:cs="Arial" w:eastAsia="Arial" w:hAnsi="Arial"/>
          <w:color w:val="232629"/>
          <w:sz w:val="23"/>
          <w:szCs w:val="23"/>
        </w:rPr>
      </w:pPr>
      <w:r w:rsidDel="00000000" w:rsidR="00000000" w:rsidRPr="00000000">
        <w:rPr>
          <w:b w:val="1"/>
          <w:sz w:val="24"/>
          <w:szCs w:val="24"/>
          <w:rtl w:val="0"/>
        </w:rPr>
        <w:t xml:space="preserve">Answer:    </w:t>
      </w:r>
      <w:r w:rsidDel="00000000" w:rsidR="00000000" w:rsidRPr="00000000">
        <w:rPr>
          <w:sz w:val="24"/>
          <w:szCs w:val="24"/>
          <w:rtl w:val="0"/>
        </w:rPr>
        <w:t xml:space="preserve"> </w:t>
      </w:r>
      <w:r w:rsidDel="00000000" w:rsidR="00000000" w:rsidRPr="00000000">
        <w:rPr>
          <w:rFonts w:ascii="Arial" w:cs="Arial" w:eastAsia="Arial" w:hAnsi="Arial"/>
          <w:color w:val="232629"/>
          <w:sz w:val="23"/>
          <w:szCs w:val="23"/>
          <w:rtl w:val="0"/>
        </w:rPr>
        <w:t xml:space="preserve">or long-running or CPU-intensive tasks, there are basically two ways to do this: Java threads, and Android's native AsyncTask.</w:t>
      </w:r>
    </w:p>
    <w:p w:rsidR="00000000" w:rsidDel="00000000" w:rsidP="00000000" w:rsidRDefault="00000000" w:rsidRPr="00000000" w14:paraId="00002209">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Arial" w:cs="Arial" w:eastAsia="Arial" w:hAnsi="Arial"/>
          <w:color w:val="232629"/>
          <w:sz w:val="23"/>
          <w:szCs w:val="23"/>
        </w:rPr>
      </w:pPr>
      <w:r w:rsidDel="00000000" w:rsidR="00000000" w:rsidRPr="00000000">
        <w:rPr>
          <w:rFonts w:ascii="Arial" w:cs="Arial" w:eastAsia="Arial" w:hAnsi="Arial"/>
          <w:color w:val="232629"/>
          <w:sz w:val="23"/>
          <w:szCs w:val="23"/>
          <w:rtl w:val="0"/>
        </w:rPr>
        <w:t xml:space="preserve">Neither one is necessarily better than the other, but knowing when to use each call is essential to leveraging the system's performance to your benefit.</w:t>
      </w:r>
    </w:p>
    <w:p w:rsidR="00000000" w:rsidDel="00000000" w:rsidP="00000000" w:rsidRDefault="00000000" w:rsidRPr="00000000" w14:paraId="0000220A">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Arial" w:cs="Arial" w:eastAsia="Arial" w:hAnsi="Arial"/>
          <w:b w:val="1"/>
          <w:color w:val="232629"/>
          <w:sz w:val="23"/>
          <w:szCs w:val="23"/>
        </w:rPr>
      </w:pPr>
      <w:r w:rsidDel="00000000" w:rsidR="00000000" w:rsidRPr="00000000">
        <w:rPr>
          <w:rFonts w:ascii="Arial" w:cs="Arial" w:eastAsia="Arial" w:hAnsi="Arial"/>
          <w:b w:val="1"/>
          <w:color w:val="232629"/>
          <w:sz w:val="23"/>
          <w:szCs w:val="23"/>
          <w:rtl w:val="0"/>
        </w:rPr>
        <w:t xml:space="preserve">Use AsyncTask for:</w:t>
      </w:r>
    </w:p>
    <w:p w:rsidR="00000000" w:rsidDel="00000000" w:rsidP="00000000" w:rsidRDefault="00000000" w:rsidRPr="00000000" w14:paraId="0000220B">
      <w:pPr>
        <w:numPr>
          <w:ilvl w:val="0"/>
          <w:numId w:val="307"/>
        </w:numPr>
        <w:pBdr>
          <w:top w:color="auto" w:space="0" w:sz="0" w:val="none"/>
          <w:bottom w:color="auto" w:space="0" w:sz="0" w:val="none"/>
          <w:right w:color="auto" w:space="0" w:sz="0" w:val="none"/>
          <w:between w:color="auto" w:space="0" w:sz="0" w:val="none"/>
        </w:pBdr>
        <w:shd w:fill="ffffff" w:val="clear"/>
        <w:spacing w:after="0" w:afterAutospacing="0" w:lineRule="auto"/>
        <w:ind w:left="1180" w:hanging="360"/>
      </w:pPr>
      <w:r w:rsidDel="00000000" w:rsidR="00000000" w:rsidRPr="00000000">
        <w:rPr>
          <w:rFonts w:ascii="Arial" w:cs="Arial" w:eastAsia="Arial" w:hAnsi="Arial"/>
          <w:color w:val="232629"/>
          <w:sz w:val="23"/>
          <w:szCs w:val="23"/>
          <w:rtl w:val="0"/>
        </w:rPr>
        <w:t xml:space="preserve">Simple network operations which do not require downloading a lot of data</w:t>
      </w:r>
    </w:p>
    <w:p w:rsidR="00000000" w:rsidDel="00000000" w:rsidP="00000000" w:rsidRDefault="00000000" w:rsidRPr="00000000" w14:paraId="0000220C">
      <w:pPr>
        <w:numPr>
          <w:ilvl w:val="0"/>
          <w:numId w:val="307"/>
        </w:numPr>
        <w:pBdr>
          <w:top w:color="auto" w:space="0" w:sz="0" w:val="none"/>
          <w:bottom w:color="auto" w:space="0" w:sz="0" w:val="none"/>
          <w:right w:color="auto" w:space="0" w:sz="0" w:val="none"/>
          <w:between w:color="auto" w:space="0" w:sz="0" w:val="none"/>
        </w:pBdr>
        <w:shd w:fill="ffffff" w:val="clear"/>
        <w:spacing w:after="240" w:lineRule="auto"/>
        <w:ind w:left="1180" w:hanging="360"/>
      </w:pPr>
      <w:r w:rsidDel="00000000" w:rsidR="00000000" w:rsidRPr="00000000">
        <w:rPr>
          <w:rFonts w:ascii="Arial" w:cs="Arial" w:eastAsia="Arial" w:hAnsi="Arial"/>
          <w:color w:val="232629"/>
          <w:sz w:val="23"/>
          <w:szCs w:val="23"/>
          <w:rtl w:val="0"/>
        </w:rPr>
        <w:t xml:space="preserve">Disk-bound tasks that might take more than a few milliseconds</w:t>
      </w:r>
    </w:p>
    <w:p w:rsidR="00000000" w:rsidDel="00000000" w:rsidP="00000000" w:rsidRDefault="00000000" w:rsidRPr="00000000" w14:paraId="0000220D">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Arial" w:cs="Arial" w:eastAsia="Arial" w:hAnsi="Arial"/>
          <w:b w:val="1"/>
          <w:color w:val="232629"/>
          <w:sz w:val="23"/>
          <w:szCs w:val="23"/>
        </w:rPr>
      </w:pPr>
      <w:r w:rsidDel="00000000" w:rsidR="00000000" w:rsidRPr="00000000">
        <w:rPr>
          <w:rFonts w:ascii="Arial" w:cs="Arial" w:eastAsia="Arial" w:hAnsi="Arial"/>
          <w:b w:val="1"/>
          <w:color w:val="232629"/>
          <w:sz w:val="23"/>
          <w:szCs w:val="23"/>
          <w:rtl w:val="0"/>
        </w:rPr>
        <w:t xml:space="preserve">Use Java threads for:</w:t>
      </w:r>
    </w:p>
    <w:p w:rsidR="00000000" w:rsidDel="00000000" w:rsidP="00000000" w:rsidRDefault="00000000" w:rsidRPr="00000000" w14:paraId="0000220E">
      <w:pPr>
        <w:numPr>
          <w:ilvl w:val="0"/>
          <w:numId w:val="142"/>
        </w:numPr>
        <w:pBdr>
          <w:top w:color="auto" w:space="0" w:sz="0" w:val="none"/>
          <w:bottom w:color="auto" w:space="0" w:sz="0" w:val="none"/>
          <w:right w:color="auto" w:space="0" w:sz="0" w:val="none"/>
          <w:between w:color="auto" w:space="0" w:sz="0" w:val="none"/>
        </w:pBdr>
        <w:shd w:fill="ffffff" w:val="clear"/>
        <w:spacing w:after="0" w:afterAutospacing="0" w:lineRule="auto"/>
        <w:ind w:left="1180" w:hanging="360"/>
      </w:pPr>
      <w:r w:rsidDel="00000000" w:rsidR="00000000" w:rsidRPr="00000000">
        <w:rPr>
          <w:rFonts w:ascii="Arial" w:cs="Arial" w:eastAsia="Arial" w:hAnsi="Arial"/>
          <w:color w:val="232629"/>
          <w:sz w:val="23"/>
          <w:szCs w:val="23"/>
          <w:rtl w:val="0"/>
        </w:rPr>
        <w:t xml:space="preserve">Network operations which involve moderate to large amounts of data (either uploading or downloading)</w:t>
      </w:r>
    </w:p>
    <w:p w:rsidR="00000000" w:rsidDel="00000000" w:rsidP="00000000" w:rsidRDefault="00000000" w:rsidRPr="00000000" w14:paraId="0000220F">
      <w:pPr>
        <w:numPr>
          <w:ilvl w:val="0"/>
          <w:numId w:val="142"/>
        </w:numPr>
        <w:pBdr>
          <w:top w:color="auto" w:space="0" w:sz="0" w:val="none"/>
          <w:bottom w:color="auto" w:space="0" w:sz="0" w:val="none"/>
          <w:right w:color="auto" w:space="0" w:sz="0" w:val="none"/>
          <w:between w:color="auto" w:space="0" w:sz="0" w:val="none"/>
        </w:pBdr>
        <w:shd w:fill="ffffff" w:val="clear"/>
        <w:spacing w:after="0" w:afterAutospacing="0" w:lineRule="auto"/>
        <w:ind w:left="1180" w:hanging="360"/>
      </w:pPr>
      <w:r w:rsidDel="00000000" w:rsidR="00000000" w:rsidRPr="00000000">
        <w:rPr>
          <w:rFonts w:ascii="Arial" w:cs="Arial" w:eastAsia="Arial" w:hAnsi="Arial"/>
          <w:color w:val="232629"/>
          <w:sz w:val="23"/>
          <w:szCs w:val="23"/>
          <w:rtl w:val="0"/>
        </w:rPr>
        <w:t xml:space="preserve">High-CPU tasks which need to be run in the background</w:t>
      </w:r>
    </w:p>
    <w:p w:rsidR="00000000" w:rsidDel="00000000" w:rsidP="00000000" w:rsidRDefault="00000000" w:rsidRPr="00000000" w14:paraId="00002210">
      <w:pPr>
        <w:numPr>
          <w:ilvl w:val="0"/>
          <w:numId w:val="142"/>
        </w:numPr>
        <w:pBdr>
          <w:top w:color="auto" w:space="0" w:sz="0" w:val="none"/>
          <w:bottom w:color="auto" w:space="0" w:sz="0" w:val="none"/>
          <w:right w:color="auto" w:space="0" w:sz="0" w:val="none"/>
          <w:between w:color="auto" w:space="0" w:sz="0" w:val="none"/>
        </w:pBdr>
        <w:shd w:fill="ffffff" w:val="clear"/>
        <w:spacing w:after="240" w:lineRule="auto"/>
        <w:ind w:left="1180" w:hanging="360"/>
      </w:pPr>
      <w:r w:rsidDel="00000000" w:rsidR="00000000" w:rsidRPr="00000000">
        <w:rPr>
          <w:rFonts w:ascii="Arial" w:cs="Arial" w:eastAsia="Arial" w:hAnsi="Arial"/>
          <w:color w:val="232629"/>
          <w:sz w:val="23"/>
          <w:szCs w:val="23"/>
          <w:rtl w:val="0"/>
        </w:rPr>
        <w:t xml:space="preserve">Any task where you want to control the CPU usage relative to the GUI thread</w:t>
      </w:r>
    </w:p>
    <w:p w:rsidR="00000000" w:rsidDel="00000000" w:rsidP="00000000" w:rsidRDefault="00000000" w:rsidRPr="00000000" w14:paraId="00002211">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Arial" w:cs="Arial" w:eastAsia="Arial" w:hAnsi="Arial"/>
          <w:color w:val="232629"/>
          <w:sz w:val="23"/>
          <w:szCs w:val="23"/>
        </w:rPr>
      </w:pPr>
      <w:r w:rsidDel="00000000" w:rsidR="00000000" w:rsidRPr="00000000">
        <w:rPr>
          <w:rFonts w:ascii="Arial" w:cs="Arial" w:eastAsia="Arial" w:hAnsi="Arial"/>
          <w:color w:val="232629"/>
          <w:sz w:val="23"/>
          <w:szCs w:val="23"/>
          <w:rtl w:val="0"/>
        </w:rPr>
        <w:t xml:space="preserve">And there are lot of good resources over internet which may help you:</w:t>
      </w:r>
    </w:p>
    <w:p w:rsidR="00000000" w:rsidDel="00000000" w:rsidP="00000000" w:rsidRDefault="00000000" w:rsidRPr="00000000" w14:paraId="00002212">
      <w:pPr>
        <w:pBdr>
          <w:top w:color="auto" w:space="0" w:sz="0" w:val="none"/>
          <w:left w:color="auto" w:space="0" w:sz="0" w:val="none"/>
          <w:bottom w:color="auto" w:space="0" w:sz="0" w:val="none"/>
          <w:right w:color="auto" w:space="0" w:sz="0" w:val="none"/>
          <w:between w:color="auto" w:space="0" w:sz="0" w:val="none"/>
        </w:pBdr>
        <w:shd w:fill="ffffff" w:val="clear"/>
        <w:spacing w:after="0" w:lineRule="auto"/>
        <w:rPr>
          <w:rFonts w:ascii="Arial" w:cs="Arial" w:eastAsia="Arial" w:hAnsi="Arial"/>
          <w:color w:val="1155cc"/>
          <w:sz w:val="23"/>
          <w:szCs w:val="23"/>
          <w:u w:val="single"/>
        </w:rPr>
      </w:pPr>
      <w:hyperlink r:id="rId159">
        <w:r w:rsidDel="00000000" w:rsidR="00000000" w:rsidRPr="00000000">
          <w:rPr>
            <w:rFonts w:ascii="Arial" w:cs="Arial" w:eastAsia="Arial" w:hAnsi="Arial"/>
            <w:color w:val="1155cc"/>
            <w:sz w:val="23"/>
            <w:szCs w:val="23"/>
            <w:u w:val="single"/>
            <w:rtl w:val="0"/>
          </w:rPr>
          <w:t xml:space="preserve">http://www.vogella.com/articles/AndroidBackgroundProcessing/article.html</w:t>
        </w:r>
      </w:hyperlink>
      <w:r w:rsidDel="00000000" w:rsidR="00000000" w:rsidRPr="00000000">
        <w:rPr>
          <w:rtl w:val="0"/>
        </w:rPr>
      </w:r>
    </w:p>
    <w:p w:rsidR="00000000" w:rsidDel="00000000" w:rsidP="00000000" w:rsidRDefault="00000000" w:rsidRPr="00000000" w14:paraId="00002213">
      <w:pPr>
        <w:rPr>
          <w:sz w:val="24"/>
          <w:szCs w:val="24"/>
        </w:rPr>
      </w:pPr>
      <w:r w:rsidDel="00000000" w:rsidR="00000000" w:rsidRPr="00000000">
        <w:rPr>
          <w:rtl w:val="0"/>
        </w:rPr>
      </w:r>
    </w:p>
    <w:p w:rsidR="00000000" w:rsidDel="00000000" w:rsidP="00000000" w:rsidRDefault="00000000" w:rsidRPr="00000000" w14:paraId="00002214">
      <w:pPr>
        <w:rPr>
          <w:sz w:val="24"/>
          <w:szCs w:val="24"/>
        </w:rPr>
      </w:pPr>
      <w:r w:rsidDel="00000000" w:rsidR="00000000" w:rsidRPr="00000000">
        <w:rPr>
          <w:rtl w:val="0"/>
        </w:rPr>
      </w:r>
    </w:p>
    <w:p w:rsidR="00000000" w:rsidDel="00000000" w:rsidP="00000000" w:rsidRDefault="00000000" w:rsidRPr="00000000" w14:paraId="00002215">
      <w:pPr>
        <w:rPr>
          <w:sz w:val="24"/>
          <w:szCs w:val="24"/>
        </w:rPr>
      </w:pPr>
      <w:r w:rsidDel="00000000" w:rsidR="00000000" w:rsidRPr="00000000">
        <w:rPr>
          <w:rtl w:val="0"/>
        </w:rPr>
      </w:r>
    </w:p>
    <w:p w:rsidR="00000000" w:rsidDel="00000000" w:rsidP="00000000" w:rsidRDefault="00000000" w:rsidRPr="00000000" w14:paraId="00002216">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the relationship between the life cycle of an AsyncTask and an Activity? What problems can this result in? How can these problems be avoided?</w:t>
      </w:r>
    </w:p>
    <w:p w:rsidR="00000000" w:rsidDel="00000000" w:rsidP="00000000" w:rsidRDefault="00000000" w:rsidRPr="00000000" w14:paraId="00002217">
      <w:pPr>
        <w:rPr>
          <w:rFonts w:ascii="Arial" w:cs="Arial" w:eastAsia="Arial" w:hAnsi="Arial"/>
          <w:color w:val="1f2328"/>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w:t>
      </w:r>
      <w:r w:rsidDel="00000000" w:rsidR="00000000" w:rsidRPr="00000000">
        <w:rPr>
          <w:rFonts w:ascii="Arial" w:cs="Arial" w:eastAsia="Arial" w:hAnsi="Arial"/>
          <w:color w:val="1f2328"/>
          <w:sz w:val="24"/>
          <w:szCs w:val="24"/>
          <w:rtl w:val="0"/>
        </w:rPr>
        <w:t xml:space="preserve">An AsyncTask is not tied to the life cycle of the Activity that contains it. So, for example, if you start an AsyncTask inside an Activity and the user rotates the device, the Activity will be destroyed (and a new Activity instance will be created) but the AsyncTask will not die but instead goes on living until it completes.</w:t>
      </w:r>
    </w:p>
    <w:p w:rsidR="00000000" w:rsidDel="00000000" w:rsidP="00000000" w:rsidRDefault="00000000" w:rsidRPr="00000000" w14:paraId="00002218">
      <w:pPr>
        <w:numPr>
          <w:ilvl w:val="0"/>
          <w:numId w:val="37"/>
        </w:numPr>
        <w:shd w:fill="ffffff" w:val="clear"/>
        <w:spacing w:after="0" w:afterAutospacing="0" w:before="60" w:lineRule="auto"/>
        <w:ind w:left="720" w:hanging="360"/>
      </w:pPr>
      <w:r w:rsidDel="00000000" w:rsidR="00000000" w:rsidRPr="00000000">
        <w:rPr>
          <w:rFonts w:ascii="Arial" w:cs="Arial" w:eastAsia="Arial" w:hAnsi="Arial"/>
          <w:color w:val="1f2328"/>
          <w:sz w:val="24"/>
          <w:szCs w:val="24"/>
          <w:rtl w:val="0"/>
        </w:rPr>
        <w:t xml:space="preserve">Then, when the AsyncTask does complete, rather than updating the UI of the new Activity, it updates the former instance of the Activity (i.e., the one in which it was created but that is not displayed anymore!). This can lead to an Exception (of the type java.lang.IllegalArgumentException: View not attached to window manager if you use, for instance, findViewById to retrieve a view inside the Activity).</w:t>
      </w:r>
    </w:p>
    <w:p w:rsidR="00000000" w:rsidDel="00000000" w:rsidP="00000000" w:rsidRDefault="00000000" w:rsidRPr="00000000" w14:paraId="00002219">
      <w:pPr>
        <w:numPr>
          <w:ilvl w:val="0"/>
          <w:numId w:val="37"/>
        </w:numPr>
        <w:shd w:fill="ffffff" w:val="clear"/>
        <w:spacing w:after="0" w:afterAutospacing="0" w:before="0" w:beforeAutospacing="0" w:lineRule="auto"/>
        <w:ind w:left="720" w:hanging="360"/>
      </w:pPr>
      <w:r w:rsidDel="00000000" w:rsidR="00000000" w:rsidRPr="00000000">
        <w:rPr>
          <w:rFonts w:ascii="Arial" w:cs="Arial" w:eastAsia="Arial" w:hAnsi="Arial"/>
          <w:color w:val="1f2328"/>
          <w:sz w:val="24"/>
          <w:szCs w:val="24"/>
          <w:rtl w:val="0"/>
        </w:rPr>
        <w:t xml:space="preserve">There’s also the potential for this to result in a memory leak since the AsyncTask maintains a reference to the Activity, which prevents the Activity from being garbage collected as long as the AsyncTask remains alive.</w:t>
      </w:r>
    </w:p>
    <w:p w:rsidR="00000000" w:rsidDel="00000000" w:rsidP="00000000" w:rsidRDefault="00000000" w:rsidRPr="00000000" w14:paraId="0000221A">
      <w:pPr>
        <w:numPr>
          <w:ilvl w:val="0"/>
          <w:numId w:val="37"/>
        </w:numPr>
        <w:shd w:fill="ffffff" w:val="clear"/>
        <w:spacing w:after="0" w:afterAutospacing="0" w:before="0" w:beforeAutospacing="0" w:lineRule="auto"/>
        <w:ind w:left="720" w:hanging="360"/>
      </w:pPr>
      <w:r w:rsidDel="00000000" w:rsidR="00000000" w:rsidRPr="00000000">
        <w:rPr>
          <w:rFonts w:ascii="Arial" w:cs="Arial" w:eastAsia="Arial" w:hAnsi="Arial"/>
          <w:color w:val="1f2328"/>
          <w:sz w:val="24"/>
          <w:szCs w:val="24"/>
          <w:rtl w:val="0"/>
        </w:rPr>
        <w:t xml:space="preserve">For these reasons, using AsyncTasks for long-running background tasks is generally a bad idea . Rather, for long-running background tasks, a different mechanism (such as a service) should be employed.</w:t>
      </w:r>
    </w:p>
    <w:p w:rsidR="00000000" w:rsidDel="00000000" w:rsidP="00000000" w:rsidRDefault="00000000" w:rsidRPr="00000000" w14:paraId="0000221B">
      <w:pPr>
        <w:numPr>
          <w:ilvl w:val="0"/>
          <w:numId w:val="37"/>
        </w:numPr>
        <w:shd w:fill="ffffff" w:val="clear"/>
        <w:spacing w:after="0" w:before="0" w:beforeAutospacing="0" w:lineRule="auto"/>
        <w:ind w:left="720" w:hanging="360"/>
      </w:pPr>
      <w:r w:rsidDel="00000000" w:rsidR="00000000" w:rsidRPr="00000000">
        <w:rPr>
          <w:rFonts w:ascii="Arial" w:cs="Arial" w:eastAsia="Arial" w:hAnsi="Arial"/>
          <w:color w:val="1f2328"/>
          <w:sz w:val="24"/>
          <w:szCs w:val="24"/>
          <w:rtl w:val="0"/>
        </w:rPr>
        <w:t xml:space="preserve">Note: AsyncTasks by default run on a single thread using a serial executor, meaning it has only 1 thread and each task runs one after the other.</w:t>
      </w:r>
      <w:r w:rsidDel="00000000" w:rsidR="00000000" w:rsidRPr="00000000">
        <w:rPr>
          <w:rtl w:val="0"/>
        </w:rPr>
      </w:r>
    </w:p>
    <w:p w:rsidR="00000000" w:rsidDel="00000000" w:rsidP="00000000" w:rsidRDefault="00000000" w:rsidRPr="00000000" w14:paraId="0000221C">
      <w:pPr>
        <w:rPr>
          <w:sz w:val="24"/>
          <w:szCs w:val="24"/>
        </w:rPr>
      </w:pPr>
      <w:r w:rsidDel="00000000" w:rsidR="00000000" w:rsidRPr="00000000">
        <w:rPr>
          <w:rtl w:val="0"/>
        </w:rPr>
      </w:r>
    </w:p>
    <w:p w:rsidR="00000000" w:rsidDel="00000000" w:rsidP="00000000" w:rsidRDefault="00000000" w:rsidRPr="00000000" w14:paraId="0000221D">
      <w:pPr>
        <w:rPr>
          <w:sz w:val="24"/>
          <w:szCs w:val="24"/>
        </w:rPr>
      </w:pPr>
      <w:r w:rsidDel="00000000" w:rsidR="00000000" w:rsidRPr="00000000">
        <w:rPr>
          <w:rtl w:val="0"/>
        </w:rPr>
      </w:r>
    </w:p>
    <w:p w:rsidR="00000000" w:rsidDel="00000000" w:rsidP="00000000" w:rsidRDefault="00000000" w:rsidRPr="00000000" w14:paraId="0000221E">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How do you handle bitmaps in Android as it takes too much memory?</w:t>
      </w:r>
    </w:p>
    <w:p w:rsidR="00000000" w:rsidDel="00000000" w:rsidP="00000000" w:rsidRDefault="00000000" w:rsidRPr="00000000" w14:paraId="0000221F">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w:t>
      </w:r>
      <w:hyperlink r:id="rId160">
        <w:r w:rsidDel="00000000" w:rsidR="00000000" w:rsidRPr="00000000">
          <w:rPr>
            <w:color w:val="1155cc"/>
            <w:sz w:val="24"/>
            <w:szCs w:val="24"/>
            <w:u w:val="single"/>
            <w:rtl w:val="0"/>
          </w:rPr>
          <w:t xml:space="preserve">https://developer.android.com/topic/performance/graphics/load-bitmap</w:t>
        </w:r>
      </w:hyperlink>
      <w:r w:rsidDel="00000000" w:rsidR="00000000" w:rsidRPr="00000000">
        <w:rPr>
          <w:rtl w:val="0"/>
        </w:rPr>
      </w:r>
    </w:p>
    <w:p w:rsidR="00000000" w:rsidDel="00000000" w:rsidP="00000000" w:rsidRDefault="00000000" w:rsidRPr="00000000" w14:paraId="00002220">
      <w:pPr>
        <w:rPr>
          <w:sz w:val="24"/>
          <w:szCs w:val="24"/>
        </w:rPr>
      </w:pPr>
      <w:hyperlink r:id="rId161">
        <w:r w:rsidDel="00000000" w:rsidR="00000000" w:rsidRPr="00000000">
          <w:rPr>
            <w:color w:val="1155cc"/>
            <w:sz w:val="24"/>
            <w:szCs w:val="24"/>
            <w:u w:val="single"/>
            <w:rtl w:val="0"/>
          </w:rPr>
          <w:t xml:space="preserve">https://developer.android.com/topic/performance/graphics/manage-memory</w:t>
        </w:r>
      </w:hyperlink>
      <w:r w:rsidDel="00000000" w:rsidR="00000000" w:rsidRPr="00000000">
        <w:rPr>
          <w:rtl w:val="0"/>
        </w:rPr>
      </w:r>
    </w:p>
    <w:p w:rsidR="00000000" w:rsidDel="00000000" w:rsidP="00000000" w:rsidRDefault="00000000" w:rsidRPr="00000000" w14:paraId="00002221">
      <w:pPr>
        <w:rPr>
          <w:sz w:val="24"/>
          <w:szCs w:val="24"/>
        </w:rPr>
      </w:pPr>
      <w:r w:rsidDel="00000000" w:rsidR="00000000" w:rsidRPr="00000000">
        <w:rPr>
          <w:rtl w:val="0"/>
        </w:rPr>
      </w:r>
    </w:p>
    <w:p w:rsidR="00000000" w:rsidDel="00000000" w:rsidP="00000000" w:rsidRDefault="00000000" w:rsidRPr="00000000" w14:paraId="00002222">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the difference between a regular Bitmap and a nine-patch image?</w:t>
      </w:r>
    </w:p>
    <w:p w:rsidR="00000000" w:rsidDel="00000000" w:rsidP="00000000" w:rsidRDefault="00000000" w:rsidRPr="00000000" w14:paraId="00002223">
      <w:pPr>
        <w:rPr>
          <w:rFonts w:ascii="Arial" w:cs="Arial" w:eastAsia="Arial" w:hAnsi="Arial"/>
          <w:color w:val="1f2328"/>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w:t>
      </w:r>
      <w:r w:rsidDel="00000000" w:rsidR="00000000" w:rsidRPr="00000000">
        <w:rPr>
          <w:rFonts w:ascii="Arial" w:cs="Arial" w:eastAsia="Arial" w:hAnsi="Arial"/>
          <w:color w:val="1f2328"/>
          <w:sz w:val="24"/>
          <w:szCs w:val="24"/>
          <w:rtl w:val="0"/>
        </w:rPr>
        <w:t xml:space="preserve">In general, a Nine-patch image allows resizing that can be used as background or other image size requirements for the target device. The Nine-patch refers to the way you can resize the image: 4 corners that are unscaled, 4 edges that are scaled in 1 axis, and the middle one that can be scaled into both axes.</w:t>
      </w:r>
    </w:p>
    <w:p w:rsidR="00000000" w:rsidDel="00000000" w:rsidP="00000000" w:rsidRDefault="00000000" w:rsidRPr="00000000" w14:paraId="00002224">
      <w:pPr>
        <w:shd w:fill="ffffff" w:val="clear"/>
        <w:spacing w:after="240" w:before="60" w:lineRule="auto"/>
        <w:ind w:left="720" w:firstLine="0"/>
        <w:rPr>
          <w:sz w:val="24"/>
          <w:szCs w:val="24"/>
        </w:rPr>
      </w:pPr>
      <w:r w:rsidDel="00000000" w:rsidR="00000000" w:rsidRPr="00000000">
        <w:rPr>
          <w:rtl w:val="0"/>
        </w:rPr>
      </w:r>
    </w:p>
    <w:p w:rsidR="00000000" w:rsidDel="00000000" w:rsidP="00000000" w:rsidRDefault="00000000" w:rsidRPr="00000000" w14:paraId="00002225">
      <w:pPr>
        <w:rPr>
          <w:sz w:val="24"/>
          <w:szCs w:val="24"/>
        </w:rPr>
      </w:pPr>
      <w:r w:rsidDel="00000000" w:rsidR="00000000" w:rsidRPr="00000000">
        <w:rPr>
          <w:rtl w:val="0"/>
        </w:rPr>
      </w:r>
    </w:p>
    <w:p w:rsidR="00000000" w:rsidDel="00000000" w:rsidP="00000000" w:rsidRDefault="00000000" w:rsidRPr="00000000" w14:paraId="00002226">
      <w:pPr>
        <w:rPr>
          <w:sz w:val="24"/>
          <w:szCs w:val="24"/>
        </w:rPr>
      </w:pPr>
      <w:r w:rsidDel="00000000" w:rsidR="00000000" w:rsidRPr="00000000">
        <w:rPr>
          <w:rtl w:val="0"/>
        </w:rPr>
      </w:r>
    </w:p>
    <w:p w:rsidR="00000000" w:rsidDel="00000000" w:rsidP="00000000" w:rsidRDefault="00000000" w:rsidRPr="00000000" w14:paraId="00002227">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Tell about the Bitmap pool.</w:t>
      </w:r>
    </w:p>
    <w:p w:rsidR="00000000" w:rsidDel="00000000" w:rsidP="00000000" w:rsidRDefault="00000000" w:rsidRPr="00000000" w14:paraId="00002228">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we will learn about the bitmap pool in Android.</w:t>
      </w:r>
    </w:p>
    <w:p w:rsidR="00000000" w:rsidDel="00000000" w:rsidP="00000000" w:rsidRDefault="00000000" w:rsidRPr="00000000" w14:paraId="00002229">
      <w:pPr>
        <w:rPr>
          <w:sz w:val="24"/>
          <w:szCs w:val="24"/>
        </w:rPr>
      </w:pPr>
      <w:r w:rsidDel="00000000" w:rsidR="00000000" w:rsidRPr="00000000">
        <w:rPr>
          <w:rtl w:val="0"/>
        </w:rPr>
      </w:r>
    </w:p>
    <w:p w:rsidR="00000000" w:rsidDel="00000000" w:rsidP="00000000" w:rsidRDefault="00000000" w:rsidRPr="00000000" w14:paraId="0000222A">
      <w:pPr>
        <w:rPr>
          <w:sz w:val="24"/>
          <w:szCs w:val="24"/>
        </w:rPr>
      </w:pPr>
      <w:r w:rsidDel="00000000" w:rsidR="00000000" w:rsidRPr="00000000">
        <w:rPr>
          <w:sz w:val="24"/>
          <w:szCs w:val="24"/>
          <w:rtl w:val="0"/>
        </w:rPr>
        <w:t xml:space="preserve">Image heavy applications have to decode many images, so there will be continuous allocation and deallocation of memory in application. This results in frequent calling of the Garbage Collector (GC). And if you call the GC too many times, your application UI freezes.</w:t>
      </w:r>
    </w:p>
    <w:p w:rsidR="00000000" w:rsidDel="00000000" w:rsidP="00000000" w:rsidRDefault="00000000" w:rsidRPr="00000000" w14:paraId="0000222B">
      <w:pPr>
        <w:rPr>
          <w:sz w:val="24"/>
          <w:szCs w:val="24"/>
        </w:rPr>
      </w:pPr>
      <w:r w:rsidDel="00000000" w:rsidR="00000000" w:rsidRPr="00000000">
        <w:rPr>
          <w:rtl w:val="0"/>
        </w:rPr>
      </w:r>
    </w:p>
    <w:p w:rsidR="00000000" w:rsidDel="00000000" w:rsidP="00000000" w:rsidRDefault="00000000" w:rsidRPr="00000000" w14:paraId="0000222C">
      <w:pPr>
        <w:rPr>
          <w:sz w:val="24"/>
          <w:szCs w:val="24"/>
        </w:rPr>
      </w:pPr>
      <w:r w:rsidDel="00000000" w:rsidR="00000000" w:rsidRPr="00000000">
        <w:rPr>
          <w:sz w:val="24"/>
          <w:szCs w:val="24"/>
          <w:rtl w:val="0"/>
        </w:rPr>
        <w:t xml:space="preserve">If you want to read more about the mechanics of UI freezes and how to avoid them, here’s a good primer.</w:t>
      </w:r>
    </w:p>
    <w:p w:rsidR="00000000" w:rsidDel="00000000" w:rsidP="00000000" w:rsidRDefault="00000000" w:rsidRPr="00000000" w14:paraId="0000222D">
      <w:pPr>
        <w:rPr>
          <w:sz w:val="24"/>
          <w:szCs w:val="24"/>
        </w:rPr>
      </w:pPr>
      <w:r w:rsidDel="00000000" w:rsidR="00000000" w:rsidRPr="00000000">
        <w:rPr>
          <w:rtl w:val="0"/>
        </w:rPr>
      </w:r>
    </w:p>
    <w:p w:rsidR="00000000" w:rsidDel="00000000" w:rsidP="00000000" w:rsidRDefault="00000000" w:rsidRPr="00000000" w14:paraId="0000222E">
      <w:pPr>
        <w:rPr>
          <w:sz w:val="24"/>
          <w:szCs w:val="24"/>
        </w:rPr>
      </w:pPr>
      <w:r w:rsidDel="00000000" w:rsidR="00000000" w:rsidRPr="00000000">
        <w:rPr>
          <w:sz w:val="24"/>
          <w:szCs w:val="24"/>
          <w:rtl w:val="0"/>
        </w:rPr>
        <w:t xml:space="preserve">Glide and Fresco use the Bitmap Pool Concept to reduce GC calls as much as possible and make the UI responsive.</w:t>
      </w:r>
    </w:p>
    <w:p w:rsidR="00000000" w:rsidDel="00000000" w:rsidP="00000000" w:rsidRDefault="00000000" w:rsidRPr="00000000" w14:paraId="0000222F">
      <w:pPr>
        <w:rPr>
          <w:sz w:val="24"/>
          <w:szCs w:val="24"/>
        </w:rPr>
      </w:pPr>
      <w:r w:rsidDel="00000000" w:rsidR="00000000" w:rsidRPr="00000000">
        <w:rPr>
          <w:rtl w:val="0"/>
        </w:rPr>
      </w:r>
    </w:p>
    <w:p w:rsidR="00000000" w:rsidDel="00000000" w:rsidP="00000000" w:rsidRDefault="00000000" w:rsidRPr="00000000" w14:paraId="00002230">
      <w:pPr>
        <w:rPr>
          <w:sz w:val="24"/>
          <w:szCs w:val="24"/>
        </w:rPr>
      </w:pPr>
      <w:r w:rsidDel="00000000" w:rsidR="00000000" w:rsidRPr="00000000">
        <w:rPr>
          <w:sz w:val="24"/>
          <w:szCs w:val="24"/>
          <w:rtl w:val="0"/>
        </w:rPr>
        <w:t xml:space="preserve">By using the Bitmap pool, they avoid continuous allocation and deallocation of memory in our application and reduce GC overhead.</w:t>
      </w:r>
    </w:p>
    <w:p w:rsidR="00000000" w:rsidDel="00000000" w:rsidP="00000000" w:rsidRDefault="00000000" w:rsidRPr="00000000" w14:paraId="00002231">
      <w:pPr>
        <w:rPr>
          <w:sz w:val="24"/>
          <w:szCs w:val="24"/>
        </w:rPr>
      </w:pPr>
      <w:r w:rsidDel="00000000" w:rsidR="00000000" w:rsidRPr="00000000">
        <w:rPr>
          <w:rtl w:val="0"/>
        </w:rPr>
      </w:r>
    </w:p>
    <w:p w:rsidR="00000000" w:rsidDel="00000000" w:rsidP="00000000" w:rsidRDefault="00000000" w:rsidRPr="00000000" w14:paraId="00002232">
      <w:pPr>
        <w:rPr>
          <w:sz w:val="24"/>
          <w:szCs w:val="24"/>
        </w:rPr>
      </w:pPr>
      <w:r w:rsidDel="00000000" w:rsidR="00000000" w:rsidRPr="00000000">
        <w:rPr>
          <w:sz w:val="24"/>
          <w:szCs w:val="24"/>
          <w:rtl w:val="0"/>
        </w:rPr>
        <w:t xml:space="preserve">Let's understand what is bitmap pooling.</w:t>
      </w:r>
    </w:p>
    <w:p w:rsidR="00000000" w:rsidDel="00000000" w:rsidP="00000000" w:rsidRDefault="00000000" w:rsidRPr="00000000" w14:paraId="00002233">
      <w:pPr>
        <w:rPr>
          <w:sz w:val="24"/>
          <w:szCs w:val="24"/>
        </w:rPr>
      </w:pPr>
      <w:r w:rsidDel="00000000" w:rsidR="00000000" w:rsidRPr="00000000">
        <w:rPr>
          <w:rtl w:val="0"/>
        </w:rPr>
      </w:r>
    </w:p>
    <w:p w:rsidR="00000000" w:rsidDel="00000000" w:rsidP="00000000" w:rsidRDefault="00000000" w:rsidRPr="00000000" w14:paraId="00002234">
      <w:pPr>
        <w:rPr>
          <w:sz w:val="24"/>
          <w:szCs w:val="24"/>
        </w:rPr>
      </w:pPr>
      <w:r w:rsidDel="00000000" w:rsidR="00000000" w:rsidRPr="00000000">
        <w:rPr>
          <w:sz w:val="24"/>
          <w:szCs w:val="24"/>
          <w:rtl w:val="0"/>
        </w:rPr>
        <w:t xml:space="preserve">What is bitmap pooling?</w:t>
      </w:r>
    </w:p>
    <w:p w:rsidR="00000000" w:rsidDel="00000000" w:rsidP="00000000" w:rsidRDefault="00000000" w:rsidRPr="00000000" w14:paraId="00002235">
      <w:pPr>
        <w:rPr>
          <w:sz w:val="24"/>
          <w:szCs w:val="24"/>
        </w:rPr>
      </w:pPr>
      <w:r w:rsidDel="00000000" w:rsidR="00000000" w:rsidRPr="00000000">
        <w:rPr>
          <w:sz w:val="24"/>
          <w:szCs w:val="24"/>
          <w:rtl w:val="0"/>
        </w:rPr>
        <w:t xml:space="preserve">Bitmap pooling is an implementation that tries to reuse the memory of the bitmaps already available instead of allocating new memory every time. Suppose we need to load a bitmap, we first check our pool to see if there is any bitmap available. If it is available, we take a bitmap from the pool and reuse its memory to load our new bitmap otherwise we create a new bitmap. In case, if we do not need any bitmap, we put that bitmap into that pool instead of recycling it so that we can reuse the memory of that bitmap when needed for a new bitmap.</w:t>
      </w:r>
    </w:p>
    <w:p w:rsidR="00000000" w:rsidDel="00000000" w:rsidP="00000000" w:rsidRDefault="00000000" w:rsidRPr="00000000" w14:paraId="00002236">
      <w:pPr>
        <w:rPr>
          <w:sz w:val="24"/>
          <w:szCs w:val="24"/>
        </w:rPr>
      </w:pPr>
      <w:r w:rsidDel="00000000" w:rsidR="00000000" w:rsidRPr="00000000">
        <w:rPr>
          <w:rtl w:val="0"/>
        </w:rPr>
      </w:r>
    </w:p>
    <w:p w:rsidR="00000000" w:rsidDel="00000000" w:rsidP="00000000" w:rsidRDefault="00000000" w:rsidRPr="00000000" w14:paraId="00002237">
      <w:pPr>
        <w:rPr>
          <w:sz w:val="24"/>
          <w:szCs w:val="24"/>
        </w:rPr>
      </w:pPr>
      <w:r w:rsidDel="00000000" w:rsidR="00000000" w:rsidRPr="00000000">
        <w:rPr>
          <w:sz w:val="24"/>
          <w:szCs w:val="24"/>
          <w:rtl w:val="0"/>
        </w:rPr>
        <w:t xml:space="preserve">We put constraints on the memory size of the pool as we put constraints on the memory size of a cache.</w:t>
      </w:r>
    </w:p>
    <w:p w:rsidR="00000000" w:rsidDel="00000000" w:rsidP="00000000" w:rsidRDefault="00000000" w:rsidRPr="00000000" w14:paraId="00002238">
      <w:pPr>
        <w:rPr>
          <w:sz w:val="24"/>
          <w:szCs w:val="24"/>
        </w:rPr>
      </w:pPr>
      <w:r w:rsidDel="00000000" w:rsidR="00000000" w:rsidRPr="00000000">
        <w:rPr>
          <w:rtl w:val="0"/>
        </w:rPr>
      </w:r>
    </w:p>
    <w:p w:rsidR="00000000" w:rsidDel="00000000" w:rsidP="00000000" w:rsidRDefault="00000000" w:rsidRPr="00000000" w14:paraId="00002239">
      <w:pPr>
        <w:rPr>
          <w:sz w:val="24"/>
          <w:szCs w:val="24"/>
        </w:rPr>
      </w:pPr>
      <w:r w:rsidDel="00000000" w:rsidR="00000000" w:rsidRPr="00000000">
        <w:rPr>
          <w:sz w:val="24"/>
          <w:szCs w:val="24"/>
          <w:rtl w:val="0"/>
        </w:rPr>
        <w:t xml:space="preserve">This is possible by using the inBitmap property of the Bitmap. (which reuses bitmap memory).</w:t>
      </w:r>
    </w:p>
    <w:p w:rsidR="00000000" w:rsidDel="00000000" w:rsidP="00000000" w:rsidRDefault="00000000" w:rsidRPr="00000000" w14:paraId="0000223A">
      <w:pPr>
        <w:rPr>
          <w:sz w:val="24"/>
          <w:szCs w:val="24"/>
        </w:rPr>
      </w:pPr>
      <w:r w:rsidDel="00000000" w:rsidR="00000000" w:rsidRPr="00000000">
        <w:rPr>
          <w:rtl w:val="0"/>
        </w:rPr>
      </w:r>
    </w:p>
    <w:p w:rsidR="00000000" w:rsidDel="00000000" w:rsidP="00000000" w:rsidRDefault="00000000" w:rsidRPr="00000000" w14:paraId="0000223B">
      <w:pPr>
        <w:rPr>
          <w:sz w:val="24"/>
          <w:szCs w:val="24"/>
        </w:rPr>
      </w:pPr>
      <w:r w:rsidDel="00000000" w:rsidR="00000000" w:rsidRPr="00000000">
        <w:rPr>
          <w:sz w:val="24"/>
          <w:szCs w:val="24"/>
          <w:rtl w:val="0"/>
        </w:rPr>
        <w:t xml:space="preserve">Let's say we have to load two bitmaps (bitmapOne, bitmapTwo) one by one. When we load bitmapOne, it will allocate the memory for bitmapOne. Then if when we no longer need bitmapOne, we do not recycle the bitmap (as recycling involves calling GC). Instead, we use this bitmapOne as an inBitmap for bitmapTwo. This way, the same memory can be reused for bitmapTwo.</w:t>
      </w:r>
    </w:p>
    <w:p w:rsidR="00000000" w:rsidDel="00000000" w:rsidP="00000000" w:rsidRDefault="00000000" w:rsidRPr="00000000" w14:paraId="0000223C">
      <w:pPr>
        <w:rPr>
          <w:sz w:val="24"/>
          <w:szCs w:val="24"/>
        </w:rPr>
      </w:pPr>
      <w:r w:rsidDel="00000000" w:rsidR="00000000" w:rsidRPr="00000000">
        <w:rPr>
          <w:rtl w:val="0"/>
        </w:rPr>
      </w:r>
    </w:p>
    <w:p w:rsidR="00000000" w:rsidDel="00000000" w:rsidP="00000000" w:rsidRDefault="00000000" w:rsidRPr="00000000" w14:paraId="0000223D">
      <w:pPr>
        <w:rPr>
          <w:sz w:val="24"/>
          <w:szCs w:val="24"/>
        </w:rPr>
      </w:pPr>
      <w:r w:rsidDel="00000000" w:rsidR="00000000" w:rsidRPr="00000000">
        <w:rPr>
          <w:sz w:val="24"/>
          <w:szCs w:val="24"/>
          <w:rtl w:val="0"/>
        </w:rPr>
        <w:t xml:space="preserve">Let's say, we are showing a bitmapOne into the imageView.</w:t>
      </w:r>
    </w:p>
    <w:p w:rsidR="00000000" w:rsidDel="00000000" w:rsidP="00000000" w:rsidRDefault="00000000" w:rsidRPr="00000000" w14:paraId="0000223E">
      <w:pPr>
        <w:rPr>
          <w:sz w:val="24"/>
          <w:szCs w:val="24"/>
        </w:rPr>
      </w:pPr>
      <w:r w:rsidDel="00000000" w:rsidR="00000000" w:rsidRPr="00000000">
        <w:rPr>
          <w:rtl w:val="0"/>
        </w:rPr>
      </w:r>
    </w:p>
    <w:p w:rsidR="00000000" w:rsidDel="00000000" w:rsidP="00000000" w:rsidRDefault="00000000" w:rsidRPr="00000000" w14:paraId="0000223F">
      <w:pPr>
        <w:rPr>
          <w:sz w:val="24"/>
          <w:szCs w:val="24"/>
        </w:rPr>
      </w:pPr>
      <w:r w:rsidDel="00000000" w:rsidR="00000000" w:rsidRPr="00000000">
        <w:rPr>
          <w:sz w:val="24"/>
          <w:szCs w:val="24"/>
          <w:rtl w:val="0"/>
        </w:rPr>
        <w:t xml:space="preserve">Bitmap bitmapOne = BitmapFactory.decodeFile(filePathOne);</w:t>
      </w:r>
    </w:p>
    <w:p w:rsidR="00000000" w:rsidDel="00000000" w:rsidP="00000000" w:rsidRDefault="00000000" w:rsidRPr="00000000" w14:paraId="00002240">
      <w:pPr>
        <w:rPr>
          <w:sz w:val="24"/>
          <w:szCs w:val="24"/>
        </w:rPr>
      </w:pPr>
      <w:r w:rsidDel="00000000" w:rsidR="00000000" w:rsidRPr="00000000">
        <w:rPr>
          <w:sz w:val="24"/>
          <w:szCs w:val="24"/>
          <w:rtl w:val="0"/>
        </w:rPr>
        <w:t xml:space="preserve">imageView.setImageBitmap(bitmapOne);</w:t>
      </w:r>
    </w:p>
    <w:p w:rsidR="00000000" w:rsidDel="00000000" w:rsidP="00000000" w:rsidRDefault="00000000" w:rsidRPr="00000000" w14:paraId="00002241">
      <w:pPr>
        <w:rPr>
          <w:sz w:val="24"/>
          <w:szCs w:val="24"/>
        </w:rPr>
      </w:pPr>
      <w:r w:rsidDel="00000000" w:rsidR="00000000" w:rsidRPr="00000000">
        <w:rPr>
          <w:sz w:val="24"/>
          <w:szCs w:val="24"/>
          <w:rtl w:val="0"/>
        </w:rPr>
        <w:t xml:space="preserve">Now, let's say, we do not need image bitmapOne and we have to set another bitmap in imageView.</w:t>
      </w:r>
    </w:p>
    <w:p w:rsidR="00000000" w:rsidDel="00000000" w:rsidP="00000000" w:rsidRDefault="00000000" w:rsidRPr="00000000" w14:paraId="00002242">
      <w:pPr>
        <w:rPr>
          <w:sz w:val="24"/>
          <w:szCs w:val="24"/>
        </w:rPr>
      </w:pPr>
      <w:r w:rsidDel="00000000" w:rsidR="00000000" w:rsidRPr="00000000">
        <w:rPr>
          <w:rtl w:val="0"/>
        </w:rPr>
      </w:r>
    </w:p>
    <w:p w:rsidR="00000000" w:rsidDel="00000000" w:rsidP="00000000" w:rsidRDefault="00000000" w:rsidRPr="00000000" w14:paraId="00002243">
      <w:pPr>
        <w:rPr>
          <w:sz w:val="24"/>
          <w:szCs w:val="24"/>
        </w:rPr>
      </w:pPr>
      <w:r w:rsidDel="00000000" w:rsidR="00000000" w:rsidRPr="00000000">
        <w:rPr>
          <w:sz w:val="24"/>
          <w:szCs w:val="24"/>
          <w:rtl w:val="0"/>
        </w:rPr>
        <w:t xml:space="preserve">final BitmapFactory.Options options = new BitmapFactory.Options();</w:t>
      </w:r>
    </w:p>
    <w:p w:rsidR="00000000" w:rsidDel="00000000" w:rsidP="00000000" w:rsidRDefault="00000000" w:rsidRPr="00000000" w14:paraId="00002244">
      <w:pPr>
        <w:rPr>
          <w:sz w:val="24"/>
          <w:szCs w:val="24"/>
        </w:rPr>
      </w:pPr>
      <w:r w:rsidDel="00000000" w:rsidR="00000000" w:rsidRPr="00000000">
        <w:rPr>
          <w:sz w:val="24"/>
          <w:szCs w:val="24"/>
          <w:rtl w:val="0"/>
        </w:rPr>
        <w:t xml:space="preserve">options.inJustDecodeBounds = true;</w:t>
      </w:r>
    </w:p>
    <w:p w:rsidR="00000000" w:rsidDel="00000000" w:rsidP="00000000" w:rsidRDefault="00000000" w:rsidRPr="00000000" w14:paraId="00002245">
      <w:pPr>
        <w:rPr>
          <w:sz w:val="24"/>
          <w:szCs w:val="24"/>
        </w:rPr>
      </w:pPr>
      <w:r w:rsidDel="00000000" w:rsidR="00000000" w:rsidRPr="00000000">
        <w:rPr>
          <w:sz w:val="24"/>
          <w:szCs w:val="24"/>
          <w:rtl w:val="0"/>
        </w:rPr>
        <w:t xml:space="preserve">BitmapFactory.decodeFile(filePathTwo, options);</w:t>
      </w:r>
    </w:p>
    <w:p w:rsidR="00000000" w:rsidDel="00000000" w:rsidP="00000000" w:rsidRDefault="00000000" w:rsidRPr="00000000" w14:paraId="00002246">
      <w:pPr>
        <w:rPr>
          <w:sz w:val="24"/>
          <w:szCs w:val="24"/>
        </w:rPr>
      </w:pPr>
      <w:r w:rsidDel="00000000" w:rsidR="00000000" w:rsidRPr="00000000">
        <w:rPr>
          <w:sz w:val="24"/>
          <w:szCs w:val="24"/>
          <w:rtl w:val="0"/>
        </w:rPr>
        <w:t xml:space="preserve">options.inMutable = true;</w:t>
      </w:r>
    </w:p>
    <w:p w:rsidR="00000000" w:rsidDel="00000000" w:rsidP="00000000" w:rsidRDefault="00000000" w:rsidRPr="00000000" w14:paraId="00002247">
      <w:pPr>
        <w:rPr>
          <w:sz w:val="24"/>
          <w:szCs w:val="24"/>
        </w:rPr>
      </w:pPr>
      <w:r w:rsidDel="00000000" w:rsidR="00000000" w:rsidRPr="00000000">
        <w:rPr>
          <w:sz w:val="24"/>
          <w:szCs w:val="24"/>
          <w:rtl w:val="0"/>
        </w:rPr>
        <w:t xml:space="preserve">options.inBitmap = bitmapOne;</w:t>
      </w:r>
    </w:p>
    <w:p w:rsidR="00000000" w:rsidDel="00000000" w:rsidP="00000000" w:rsidRDefault="00000000" w:rsidRPr="00000000" w14:paraId="00002248">
      <w:pPr>
        <w:rPr>
          <w:sz w:val="24"/>
          <w:szCs w:val="24"/>
        </w:rPr>
      </w:pPr>
      <w:r w:rsidDel="00000000" w:rsidR="00000000" w:rsidRPr="00000000">
        <w:rPr>
          <w:sz w:val="24"/>
          <w:szCs w:val="24"/>
          <w:rtl w:val="0"/>
        </w:rPr>
        <w:t xml:space="preserve">options.inJustDecodeBounds = false;</w:t>
      </w:r>
    </w:p>
    <w:p w:rsidR="00000000" w:rsidDel="00000000" w:rsidP="00000000" w:rsidRDefault="00000000" w:rsidRPr="00000000" w14:paraId="00002249">
      <w:pPr>
        <w:rPr>
          <w:sz w:val="24"/>
          <w:szCs w:val="24"/>
        </w:rPr>
      </w:pPr>
      <w:r w:rsidDel="00000000" w:rsidR="00000000" w:rsidRPr="00000000">
        <w:rPr>
          <w:sz w:val="24"/>
          <w:szCs w:val="24"/>
          <w:rtl w:val="0"/>
        </w:rPr>
        <w:t xml:space="preserve">Bitmap bitmapTwo = BitmapFactory.decodeFile(filePathTwo, options);</w:t>
      </w:r>
    </w:p>
    <w:p w:rsidR="00000000" w:rsidDel="00000000" w:rsidP="00000000" w:rsidRDefault="00000000" w:rsidRPr="00000000" w14:paraId="0000224A">
      <w:pPr>
        <w:rPr>
          <w:sz w:val="24"/>
          <w:szCs w:val="24"/>
        </w:rPr>
      </w:pPr>
      <w:r w:rsidDel="00000000" w:rsidR="00000000" w:rsidRPr="00000000">
        <w:rPr>
          <w:sz w:val="24"/>
          <w:szCs w:val="24"/>
          <w:rtl w:val="0"/>
        </w:rPr>
        <w:t xml:space="preserve">imageView.setImageBitmap(bitmapTwo);</w:t>
      </w:r>
    </w:p>
    <w:p w:rsidR="00000000" w:rsidDel="00000000" w:rsidP="00000000" w:rsidRDefault="00000000" w:rsidRPr="00000000" w14:paraId="0000224B">
      <w:pPr>
        <w:rPr>
          <w:sz w:val="24"/>
          <w:szCs w:val="24"/>
        </w:rPr>
      </w:pPr>
      <w:r w:rsidDel="00000000" w:rsidR="00000000" w:rsidRPr="00000000">
        <w:rPr>
          <w:sz w:val="24"/>
          <w:szCs w:val="24"/>
          <w:rtl w:val="0"/>
        </w:rPr>
        <w:t xml:space="preserve">Note:</w:t>
      </w:r>
    </w:p>
    <w:p w:rsidR="00000000" w:rsidDel="00000000" w:rsidP="00000000" w:rsidRDefault="00000000" w:rsidRPr="00000000" w14:paraId="0000224C">
      <w:pPr>
        <w:rPr>
          <w:sz w:val="24"/>
          <w:szCs w:val="24"/>
        </w:rPr>
      </w:pPr>
      <w:r w:rsidDel="00000000" w:rsidR="00000000" w:rsidRPr="00000000">
        <w:rPr>
          <w:rtl w:val="0"/>
        </w:rPr>
      </w:r>
    </w:p>
    <w:p w:rsidR="00000000" w:rsidDel="00000000" w:rsidP="00000000" w:rsidRDefault="00000000" w:rsidRPr="00000000" w14:paraId="0000224D">
      <w:pPr>
        <w:rPr>
          <w:sz w:val="24"/>
          <w:szCs w:val="24"/>
        </w:rPr>
      </w:pPr>
      <w:r w:rsidDel="00000000" w:rsidR="00000000" w:rsidRPr="00000000">
        <w:rPr>
          <w:sz w:val="24"/>
          <w:szCs w:val="24"/>
          <w:rtl w:val="0"/>
        </w:rPr>
        <w:t xml:space="preserve">On API Level 19+, the Bitmap needs to be the same size or larger than the Bitmap that we are trying to decode. Otherwise, the Bitmap will be ignored and we will get a new Bitmap.</w:t>
      </w:r>
    </w:p>
    <w:p w:rsidR="00000000" w:rsidDel="00000000" w:rsidP="00000000" w:rsidRDefault="00000000" w:rsidRPr="00000000" w14:paraId="0000224E">
      <w:pPr>
        <w:rPr>
          <w:sz w:val="24"/>
          <w:szCs w:val="24"/>
        </w:rPr>
      </w:pPr>
      <w:r w:rsidDel="00000000" w:rsidR="00000000" w:rsidRPr="00000000">
        <w:rPr>
          <w:sz w:val="24"/>
          <w:szCs w:val="24"/>
          <w:rtl w:val="0"/>
        </w:rPr>
        <w:t xml:space="preserve">On older devices, the Bitmap needs to be the same size (resolution) as the Bitmap that we are trying to decode. Otherwise, the Bitmap will be ignored and we will get a new Bitmap.</w:t>
      </w:r>
    </w:p>
    <w:p w:rsidR="00000000" w:rsidDel="00000000" w:rsidP="00000000" w:rsidRDefault="00000000" w:rsidRPr="00000000" w14:paraId="0000224F">
      <w:pPr>
        <w:rPr>
          <w:sz w:val="24"/>
          <w:szCs w:val="24"/>
        </w:rPr>
      </w:pPr>
      <w:r w:rsidDel="00000000" w:rsidR="00000000" w:rsidRPr="00000000">
        <w:rPr>
          <w:sz w:val="24"/>
          <w:szCs w:val="24"/>
          <w:rtl w:val="0"/>
        </w:rPr>
        <w:t xml:space="preserve">This way we are not allowing the GC to be called again and again as we are not leaving off the reference of the bitmapOne, instead we are loading the bitmapTwo in the memory of bitmapOne.</w:t>
      </w:r>
    </w:p>
    <w:p w:rsidR="00000000" w:rsidDel="00000000" w:rsidP="00000000" w:rsidRDefault="00000000" w:rsidRPr="00000000" w14:paraId="00002250">
      <w:pPr>
        <w:rPr>
          <w:sz w:val="24"/>
          <w:szCs w:val="24"/>
        </w:rPr>
      </w:pPr>
      <w:r w:rsidDel="00000000" w:rsidR="00000000" w:rsidRPr="00000000">
        <w:rPr>
          <w:rtl w:val="0"/>
        </w:rPr>
      </w:r>
    </w:p>
    <w:p w:rsidR="00000000" w:rsidDel="00000000" w:rsidP="00000000" w:rsidRDefault="00000000" w:rsidRPr="00000000" w14:paraId="00002251">
      <w:pPr>
        <w:rPr>
          <w:sz w:val="24"/>
          <w:szCs w:val="24"/>
        </w:rPr>
      </w:pPr>
      <w:r w:rsidDel="00000000" w:rsidR="00000000" w:rsidRPr="00000000">
        <w:rPr>
          <w:sz w:val="24"/>
          <w:szCs w:val="24"/>
          <w:rtl w:val="0"/>
        </w:rPr>
        <w:t xml:space="preserve">These libraries create a bitmap pool of bitmaps.</w:t>
      </w:r>
    </w:p>
    <w:p w:rsidR="00000000" w:rsidDel="00000000" w:rsidP="00000000" w:rsidRDefault="00000000" w:rsidRPr="00000000" w14:paraId="00002252">
      <w:pPr>
        <w:rPr>
          <w:sz w:val="24"/>
          <w:szCs w:val="24"/>
        </w:rPr>
      </w:pPr>
      <w:r w:rsidDel="00000000" w:rsidR="00000000" w:rsidRPr="00000000">
        <w:rPr>
          <w:rtl w:val="0"/>
        </w:rPr>
      </w:r>
    </w:p>
    <w:p w:rsidR="00000000" w:rsidDel="00000000" w:rsidP="00000000" w:rsidRDefault="00000000" w:rsidRPr="00000000" w14:paraId="00002253">
      <w:pPr>
        <w:rPr>
          <w:sz w:val="24"/>
          <w:szCs w:val="24"/>
        </w:rPr>
      </w:pPr>
      <w:r w:rsidDel="00000000" w:rsidR="00000000" w:rsidRPr="00000000">
        <w:rPr>
          <w:sz w:val="24"/>
          <w:szCs w:val="24"/>
          <w:rtl w:val="0"/>
        </w:rPr>
        <w:t xml:space="preserve">We can say that the bitmap pool is a list of bitmaps that are no longer needed but are available for reuse to load the new bitmap into the same memory.</w:t>
      </w:r>
    </w:p>
    <w:p w:rsidR="00000000" w:rsidDel="00000000" w:rsidP="00000000" w:rsidRDefault="00000000" w:rsidRPr="00000000" w14:paraId="00002254">
      <w:pPr>
        <w:rPr>
          <w:sz w:val="24"/>
          <w:szCs w:val="24"/>
        </w:rPr>
      </w:pPr>
      <w:r w:rsidDel="00000000" w:rsidR="00000000" w:rsidRPr="00000000">
        <w:rPr>
          <w:rtl w:val="0"/>
        </w:rPr>
      </w:r>
    </w:p>
    <w:p w:rsidR="00000000" w:rsidDel="00000000" w:rsidP="00000000" w:rsidRDefault="00000000" w:rsidRPr="00000000" w14:paraId="00002255">
      <w:pPr>
        <w:rPr>
          <w:sz w:val="24"/>
          <w:szCs w:val="24"/>
        </w:rPr>
      </w:pPr>
      <w:r w:rsidDel="00000000" w:rsidR="00000000" w:rsidRPr="00000000">
        <w:rPr>
          <w:sz w:val="24"/>
          <w:szCs w:val="24"/>
          <w:rtl w:val="0"/>
        </w:rPr>
        <w:t xml:space="preserve">When any bitmap is available for recycling, these libraries just push the bitmap into that bitmap pool.</w:t>
      </w:r>
    </w:p>
    <w:p w:rsidR="00000000" w:rsidDel="00000000" w:rsidP="00000000" w:rsidRDefault="00000000" w:rsidRPr="00000000" w14:paraId="00002256">
      <w:pPr>
        <w:rPr>
          <w:sz w:val="24"/>
          <w:szCs w:val="24"/>
        </w:rPr>
      </w:pPr>
      <w:r w:rsidDel="00000000" w:rsidR="00000000" w:rsidRPr="00000000">
        <w:rPr>
          <w:rtl w:val="0"/>
        </w:rPr>
      </w:r>
    </w:p>
    <w:p w:rsidR="00000000" w:rsidDel="00000000" w:rsidP="00000000" w:rsidRDefault="00000000" w:rsidRPr="00000000" w14:paraId="00002257">
      <w:pPr>
        <w:rPr>
          <w:sz w:val="24"/>
          <w:szCs w:val="24"/>
        </w:rPr>
      </w:pPr>
      <w:r w:rsidDel="00000000" w:rsidR="00000000" w:rsidRPr="00000000">
        <w:rPr>
          <w:sz w:val="24"/>
          <w:szCs w:val="24"/>
          <w:rtl w:val="0"/>
        </w:rPr>
        <w:t xml:space="preserve">When these libraries have to load the new bitmap, they just get a bitmap that can be reused to load the new one to reuse the same memory from that bitmap pool. Hence no recycling, and no GC calls.</w:t>
      </w:r>
    </w:p>
    <w:p w:rsidR="00000000" w:rsidDel="00000000" w:rsidP="00000000" w:rsidRDefault="00000000" w:rsidRPr="00000000" w14:paraId="00002258">
      <w:pPr>
        <w:rPr>
          <w:sz w:val="24"/>
          <w:szCs w:val="24"/>
        </w:rPr>
      </w:pPr>
      <w:r w:rsidDel="00000000" w:rsidR="00000000" w:rsidRPr="00000000">
        <w:rPr>
          <w:rtl w:val="0"/>
        </w:rPr>
      </w:r>
    </w:p>
    <w:p w:rsidR="00000000" w:rsidDel="00000000" w:rsidP="00000000" w:rsidRDefault="00000000" w:rsidRPr="00000000" w14:paraId="00002259">
      <w:pPr>
        <w:rPr>
          <w:sz w:val="24"/>
          <w:szCs w:val="24"/>
        </w:rPr>
      </w:pPr>
      <w:r w:rsidDel="00000000" w:rsidR="00000000" w:rsidRPr="00000000">
        <w:rPr>
          <w:sz w:val="24"/>
          <w:szCs w:val="24"/>
          <w:rtl w:val="0"/>
        </w:rPr>
        <w:t xml:space="preserve">And we have responsive UI.</w:t>
      </w:r>
    </w:p>
    <w:p w:rsidR="00000000" w:rsidDel="00000000" w:rsidP="00000000" w:rsidRDefault="00000000" w:rsidRPr="00000000" w14:paraId="0000225A">
      <w:pPr>
        <w:rPr>
          <w:sz w:val="24"/>
          <w:szCs w:val="24"/>
        </w:rPr>
      </w:pPr>
      <w:r w:rsidDel="00000000" w:rsidR="00000000" w:rsidRPr="00000000">
        <w:rPr>
          <w:rtl w:val="0"/>
        </w:rPr>
      </w:r>
    </w:p>
    <w:p w:rsidR="00000000" w:rsidDel="00000000" w:rsidP="00000000" w:rsidRDefault="00000000" w:rsidRPr="00000000" w14:paraId="0000225B">
      <w:pPr>
        <w:rPr>
          <w:sz w:val="24"/>
          <w:szCs w:val="24"/>
        </w:rPr>
      </w:pPr>
      <w:r w:rsidDel="00000000" w:rsidR="00000000" w:rsidRPr="00000000">
        <w:rPr>
          <w:sz w:val="24"/>
          <w:szCs w:val="24"/>
          <w:rtl w:val="0"/>
        </w:rPr>
        <w:t xml:space="preserve">This is how Bitmap pooling helps us. I hope you must have understood the bitmap pool in Android.</w:t>
      </w:r>
    </w:p>
    <w:p w:rsidR="00000000" w:rsidDel="00000000" w:rsidP="00000000" w:rsidRDefault="00000000" w:rsidRPr="00000000" w14:paraId="0000225C">
      <w:pPr>
        <w:rPr>
          <w:sz w:val="24"/>
          <w:szCs w:val="24"/>
        </w:rPr>
      </w:pPr>
      <w:r w:rsidDel="00000000" w:rsidR="00000000" w:rsidRPr="00000000">
        <w:rPr>
          <w:rtl w:val="0"/>
        </w:rPr>
      </w:r>
    </w:p>
    <w:p w:rsidR="00000000" w:rsidDel="00000000" w:rsidP="00000000" w:rsidRDefault="00000000" w:rsidRPr="00000000" w14:paraId="0000225D">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How would you preserve Activity state during a screen rotation?</w:t>
      </w:r>
    </w:p>
    <w:p w:rsidR="00000000" w:rsidDel="00000000" w:rsidP="00000000" w:rsidRDefault="00000000" w:rsidRPr="00000000" w14:paraId="0000225E">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Have you tried using: its work around ,</w:t>
      </w:r>
    </w:p>
    <w:p w:rsidR="00000000" w:rsidDel="00000000" w:rsidP="00000000" w:rsidRDefault="00000000" w:rsidRPr="00000000" w14:paraId="0000225F">
      <w:pPr>
        <w:rPr>
          <w:sz w:val="24"/>
          <w:szCs w:val="24"/>
        </w:rPr>
      </w:pPr>
      <w:r w:rsidDel="00000000" w:rsidR="00000000" w:rsidRPr="00000000">
        <w:rPr>
          <w:sz w:val="24"/>
          <w:szCs w:val="24"/>
          <w:rtl w:val="0"/>
        </w:rPr>
        <w:t xml:space="preserve">&lt;activity name= ".YourActivity" android:configChanges="orientation|screenSize"/&gt;</w:t>
      </w:r>
    </w:p>
    <w:p w:rsidR="00000000" w:rsidDel="00000000" w:rsidP="00000000" w:rsidRDefault="00000000" w:rsidRPr="00000000" w14:paraId="00002260">
      <w:pPr>
        <w:rPr>
          <w:sz w:val="24"/>
          <w:szCs w:val="24"/>
        </w:rPr>
      </w:pPr>
      <w:r w:rsidDel="00000000" w:rsidR="00000000" w:rsidRPr="00000000">
        <w:rPr>
          <w:sz w:val="24"/>
          <w:szCs w:val="24"/>
          <w:rtl w:val="0"/>
        </w:rPr>
        <w:t xml:space="preserve">in Manifest file?</w:t>
      </w:r>
    </w:p>
    <w:p w:rsidR="00000000" w:rsidDel="00000000" w:rsidP="00000000" w:rsidRDefault="00000000" w:rsidRPr="00000000" w14:paraId="00002261">
      <w:pPr>
        <w:rPr>
          <w:sz w:val="24"/>
          <w:szCs w:val="24"/>
        </w:rPr>
      </w:pPr>
      <w:r w:rsidDel="00000000" w:rsidR="00000000" w:rsidRPr="00000000">
        <w:rPr>
          <w:rtl w:val="0"/>
        </w:rPr>
      </w:r>
    </w:p>
    <w:p w:rsidR="00000000" w:rsidDel="00000000" w:rsidP="00000000" w:rsidRDefault="00000000" w:rsidRPr="00000000" w14:paraId="00002262">
      <w:pPr>
        <w:rPr>
          <w:sz w:val="24"/>
          <w:szCs w:val="24"/>
        </w:rPr>
      </w:pPr>
      <w:r w:rsidDel="00000000" w:rsidR="00000000" w:rsidRPr="00000000">
        <w:rPr>
          <w:sz w:val="24"/>
          <w:szCs w:val="24"/>
          <w:rtl w:val="0"/>
        </w:rPr>
        <w:t xml:space="preserve">It does not work by default because , when you change the orientation onCreate will be called again and it redraws your view.</w:t>
      </w:r>
    </w:p>
    <w:p w:rsidR="00000000" w:rsidDel="00000000" w:rsidP="00000000" w:rsidRDefault="00000000" w:rsidRPr="00000000" w14:paraId="00002263">
      <w:pPr>
        <w:rPr>
          <w:sz w:val="24"/>
          <w:szCs w:val="24"/>
        </w:rPr>
      </w:pPr>
      <w:r w:rsidDel="00000000" w:rsidR="00000000" w:rsidRPr="00000000">
        <w:rPr>
          <w:rtl w:val="0"/>
        </w:rPr>
      </w:r>
    </w:p>
    <w:p w:rsidR="00000000" w:rsidDel="00000000" w:rsidP="00000000" w:rsidRDefault="00000000" w:rsidRPr="00000000" w14:paraId="00002264">
      <w:pPr>
        <w:rPr>
          <w:sz w:val="24"/>
          <w:szCs w:val="24"/>
        </w:rPr>
      </w:pPr>
      <w:r w:rsidDel="00000000" w:rsidR="00000000" w:rsidRPr="00000000">
        <w:rPr>
          <w:sz w:val="24"/>
          <w:szCs w:val="24"/>
          <w:rtl w:val="0"/>
        </w:rPr>
        <w:t xml:space="preserve">If you write this parameter no need to handle in Activity , the framework will take care of rest of things. It will retain the state of the screen or layout if orientation is changed.</w:t>
      </w:r>
    </w:p>
    <w:p w:rsidR="00000000" w:rsidDel="00000000" w:rsidP="00000000" w:rsidRDefault="00000000" w:rsidRPr="00000000" w14:paraId="00002265">
      <w:pPr>
        <w:rPr>
          <w:sz w:val="24"/>
          <w:szCs w:val="24"/>
        </w:rPr>
      </w:pPr>
      <w:r w:rsidDel="00000000" w:rsidR="00000000" w:rsidRPr="00000000">
        <w:rPr>
          <w:rtl w:val="0"/>
        </w:rPr>
      </w:r>
    </w:p>
    <w:p w:rsidR="00000000" w:rsidDel="00000000" w:rsidP="00000000" w:rsidRDefault="00000000" w:rsidRPr="00000000" w14:paraId="00002266">
      <w:pPr>
        <w:rPr>
          <w:sz w:val="24"/>
          <w:szCs w:val="24"/>
        </w:rPr>
      </w:pPr>
      <w:r w:rsidDel="00000000" w:rsidR="00000000" w:rsidRPr="00000000">
        <w:rPr>
          <w:sz w:val="24"/>
          <w:szCs w:val="24"/>
          <w:rtl w:val="0"/>
        </w:rPr>
        <w:t xml:space="preserve">NOTE If you are using a different layout for landscape mode , by adding these parameters the layout for landscape mode will not be called.</w:t>
      </w:r>
    </w:p>
    <w:p w:rsidR="00000000" w:rsidDel="00000000" w:rsidP="00000000" w:rsidRDefault="00000000" w:rsidRPr="00000000" w14:paraId="00002267">
      <w:pPr>
        <w:rPr>
          <w:sz w:val="24"/>
          <w:szCs w:val="24"/>
        </w:rPr>
      </w:pPr>
      <w:r w:rsidDel="00000000" w:rsidR="00000000" w:rsidRPr="00000000">
        <w:rPr>
          <w:rtl w:val="0"/>
        </w:rPr>
      </w:r>
    </w:p>
    <w:p w:rsidR="00000000" w:rsidDel="00000000" w:rsidP="00000000" w:rsidRDefault="00000000" w:rsidRPr="00000000" w14:paraId="00002268">
      <w:pPr>
        <w:rPr>
          <w:sz w:val="24"/>
          <w:szCs w:val="24"/>
        </w:rPr>
      </w:pPr>
      <w:r w:rsidDel="00000000" w:rsidR="00000000" w:rsidRPr="00000000">
        <w:rPr>
          <w:rtl w:val="0"/>
        </w:rPr>
      </w:r>
    </w:p>
    <w:p w:rsidR="00000000" w:rsidDel="00000000" w:rsidP="00000000" w:rsidRDefault="00000000" w:rsidRPr="00000000" w14:paraId="00002269">
      <w:pPr>
        <w:rPr>
          <w:sz w:val="24"/>
          <w:szCs w:val="24"/>
        </w:rPr>
      </w:pPr>
      <w:r w:rsidDel="00000000" w:rsidR="00000000" w:rsidRPr="00000000">
        <w:rPr>
          <w:rtl w:val="0"/>
        </w:rPr>
      </w:r>
    </w:p>
    <w:p w:rsidR="00000000" w:rsidDel="00000000" w:rsidP="00000000" w:rsidRDefault="00000000" w:rsidRPr="00000000" w14:paraId="0000226A">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commit() and apply() in SharedPreferences?</w:t>
      </w:r>
    </w:p>
    <w:p w:rsidR="00000000" w:rsidDel="00000000" w:rsidP="00000000" w:rsidRDefault="00000000" w:rsidRPr="00000000" w14:paraId="0000226B">
      <w:pPr>
        <w:rPr>
          <w:rFonts w:ascii="Arial" w:cs="Arial" w:eastAsia="Arial" w:hAnsi="Arial"/>
          <w:color w:val="1f2328"/>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w:t>
      </w:r>
      <w:r w:rsidDel="00000000" w:rsidR="00000000" w:rsidRPr="00000000">
        <w:rPr>
          <w:rFonts w:ascii="Arial" w:cs="Arial" w:eastAsia="Arial" w:hAnsi="Arial"/>
          <w:color w:val="1f2328"/>
          <w:sz w:val="24"/>
          <w:szCs w:val="24"/>
          <w:rtl w:val="0"/>
        </w:rPr>
        <w:t xml:space="preserve">commit() returns a boolean value of success or failure immediately by writing data synchronously.</w:t>
      </w:r>
    </w:p>
    <w:p w:rsidR="00000000" w:rsidDel="00000000" w:rsidP="00000000" w:rsidRDefault="00000000" w:rsidRPr="00000000" w14:paraId="0000226C">
      <w:pPr>
        <w:numPr>
          <w:ilvl w:val="0"/>
          <w:numId w:val="318"/>
        </w:numPr>
        <w:shd w:fill="ffffff" w:val="clear"/>
        <w:spacing w:after="0" w:before="60" w:lineRule="auto"/>
        <w:ind w:left="720" w:hanging="360"/>
      </w:pPr>
      <w:r w:rsidDel="00000000" w:rsidR="00000000" w:rsidRPr="00000000">
        <w:rPr>
          <w:rFonts w:ascii="Arial" w:cs="Arial" w:eastAsia="Arial" w:hAnsi="Arial"/>
          <w:color w:val="1f2328"/>
          <w:sz w:val="24"/>
          <w:szCs w:val="24"/>
          <w:rtl w:val="0"/>
        </w:rPr>
        <w:t xml:space="preserve">apply() is asynchronous and it won't return any boolean response. If you have an apply() outstanding and you are performing commit(), then the commit() will be blocked until the apply() is not completed.</w:t>
      </w:r>
    </w:p>
    <w:p w:rsidR="00000000" w:rsidDel="00000000" w:rsidP="00000000" w:rsidRDefault="00000000" w:rsidRPr="00000000" w14:paraId="0000226D">
      <w:pPr>
        <w:rPr>
          <w:sz w:val="24"/>
          <w:szCs w:val="24"/>
        </w:rPr>
      </w:pPr>
      <w:r w:rsidDel="00000000" w:rsidR="00000000" w:rsidRPr="00000000">
        <w:rPr>
          <w:rtl w:val="0"/>
        </w:rPr>
      </w:r>
    </w:p>
    <w:p w:rsidR="00000000" w:rsidDel="00000000" w:rsidP="00000000" w:rsidRDefault="00000000" w:rsidRPr="00000000" w14:paraId="0000226E">
      <w:pPr>
        <w:rPr>
          <w:sz w:val="24"/>
          <w:szCs w:val="24"/>
        </w:rPr>
      </w:pPr>
      <w:r w:rsidDel="00000000" w:rsidR="00000000" w:rsidRPr="00000000">
        <w:rPr>
          <w:rtl w:val="0"/>
        </w:rPr>
      </w:r>
    </w:p>
    <w:p w:rsidR="00000000" w:rsidDel="00000000" w:rsidP="00000000" w:rsidRDefault="00000000" w:rsidRPr="00000000" w14:paraId="0000226F">
      <w:pPr>
        <w:rPr>
          <w:sz w:val="24"/>
          <w:szCs w:val="24"/>
        </w:rPr>
      </w:pPr>
      <w:r w:rsidDel="00000000" w:rsidR="00000000" w:rsidRPr="00000000">
        <w:rPr>
          <w:rtl w:val="0"/>
        </w:rPr>
      </w:r>
    </w:p>
    <w:p w:rsidR="00000000" w:rsidDel="00000000" w:rsidP="00000000" w:rsidRDefault="00000000" w:rsidRPr="00000000" w14:paraId="00002270">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a SpannableString?</w:t>
      </w:r>
    </w:p>
    <w:p w:rsidR="00000000" w:rsidDel="00000000" w:rsidP="00000000" w:rsidRDefault="00000000" w:rsidRPr="00000000" w14:paraId="00002271">
      <w:pPr>
        <w:rPr>
          <w:rFonts w:ascii="Arial" w:cs="Arial" w:eastAsia="Arial" w:hAnsi="Arial"/>
          <w:color w:val="1f2328"/>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w:t>
      </w:r>
      <w:r w:rsidDel="00000000" w:rsidR="00000000" w:rsidRPr="00000000">
        <w:rPr>
          <w:rFonts w:ascii="Arial" w:cs="Arial" w:eastAsia="Arial" w:hAnsi="Arial"/>
          <w:color w:val="1f2328"/>
          <w:sz w:val="24"/>
          <w:szCs w:val="24"/>
          <w:rtl w:val="0"/>
        </w:rPr>
        <w:t xml:space="preserve">A SpannableString has immutable text, but its span information is mutable. Use a SpannableString when your text doesn't need to be changed but the styling does. Spans are ranges over the text that include styling information like color, heighliting, italics, links, etc</w:t>
      </w:r>
    </w:p>
    <w:p w:rsidR="00000000" w:rsidDel="00000000" w:rsidP="00000000" w:rsidRDefault="00000000" w:rsidRPr="00000000" w14:paraId="00002272">
      <w:pPr>
        <w:rPr>
          <w:sz w:val="24"/>
          <w:szCs w:val="24"/>
        </w:rPr>
      </w:pPr>
      <w:r w:rsidDel="00000000" w:rsidR="00000000" w:rsidRPr="00000000">
        <w:rPr>
          <w:rtl w:val="0"/>
        </w:rPr>
      </w:r>
    </w:p>
    <w:p w:rsidR="00000000" w:rsidDel="00000000" w:rsidP="00000000" w:rsidRDefault="00000000" w:rsidRPr="00000000" w14:paraId="00002273">
      <w:pPr>
        <w:rPr>
          <w:sz w:val="24"/>
          <w:szCs w:val="24"/>
        </w:rPr>
      </w:pPr>
      <w:r w:rsidDel="00000000" w:rsidR="00000000" w:rsidRPr="00000000">
        <w:rPr>
          <w:rtl w:val="0"/>
        </w:rPr>
      </w:r>
    </w:p>
    <w:p w:rsidR="00000000" w:rsidDel="00000000" w:rsidP="00000000" w:rsidRDefault="00000000" w:rsidRPr="00000000" w14:paraId="00002274">
      <w:pPr>
        <w:rPr>
          <w:sz w:val="24"/>
          <w:szCs w:val="24"/>
        </w:rPr>
      </w:pPr>
      <w:r w:rsidDel="00000000" w:rsidR="00000000" w:rsidRPr="00000000">
        <w:rPr>
          <w:rtl w:val="0"/>
        </w:rPr>
      </w:r>
    </w:p>
    <w:p w:rsidR="00000000" w:rsidDel="00000000" w:rsidP="00000000" w:rsidRDefault="00000000" w:rsidRPr="00000000" w14:paraId="00002275">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the onTrimMemory() method?</w:t>
      </w:r>
    </w:p>
    <w:p w:rsidR="00000000" w:rsidDel="00000000" w:rsidP="00000000" w:rsidRDefault="00000000" w:rsidRPr="00000000" w14:paraId="00002276">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w:t>
      </w:r>
      <w:hyperlink r:id="rId162">
        <w:r w:rsidDel="00000000" w:rsidR="00000000" w:rsidRPr="00000000">
          <w:rPr>
            <w:color w:val="1155cc"/>
            <w:sz w:val="24"/>
            <w:szCs w:val="24"/>
            <w:u w:val="single"/>
            <w:rtl w:val="0"/>
          </w:rPr>
          <w:t xml:space="preserve">https://developer.android.com/topic/performance/memory</w:t>
        </w:r>
      </w:hyperlink>
      <w:r w:rsidDel="00000000" w:rsidR="00000000" w:rsidRPr="00000000">
        <w:rPr>
          <w:rtl w:val="0"/>
        </w:rPr>
      </w:r>
    </w:p>
    <w:p w:rsidR="00000000" w:rsidDel="00000000" w:rsidP="00000000" w:rsidRDefault="00000000" w:rsidRPr="00000000" w14:paraId="00002277">
      <w:pPr>
        <w:rPr>
          <w:sz w:val="24"/>
          <w:szCs w:val="24"/>
        </w:rPr>
      </w:pPr>
      <w:r w:rsidDel="00000000" w:rsidR="00000000" w:rsidRPr="00000000">
        <w:rPr>
          <w:rtl w:val="0"/>
        </w:rPr>
      </w:r>
    </w:p>
    <w:p w:rsidR="00000000" w:rsidDel="00000000" w:rsidP="00000000" w:rsidRDefault="00000000" w:rsidRPr="00000000" w14:paraId="00002278">
      <w:pPr>
        <w:rPr>
          <w:sz w:val="24"/>
          <w:szCs w:val="24"/>
        </w:rPr>
      </w:pPr>
      <w:r w:rsidDel="00000000" w:rsidR="00000000" w:rsidRPr="00000000">
        <w:rPr>
          <w:rtl w:val="0"/>
        </w:rPr>
      </w:r>
    </w:p>
    <w:p w:rsidR="00000000" w:rsidDel="00000000" w:rsidP="00000000" w:rsidRDefault="00000000" w:rsidRPr="00000000" w14:paraId="00002279">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Doze? What about App Standby?</w:t>
      </w:r>
    </w:p>
    <w:p w:rsidR="00000000" w:rsidDel="00000000" w:rsidP="00000000" w:rsidRDefault="00000000" w:rsidRPr="00000000" w14:paraId="0000227A">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w:t>
      </w:r>
      <w:hyperlink r:id="rId163">
        <w:r w:rsidDel="00000000" w:rsidR="00000000" w:rsidRPr="00000000">
          <w:rPr>
            <w:color w:val="1155cc"/>
            <w:sz w:val="24"/>
            <w:szCs w:val="24"/>
            <w:u w:val="single"/>
            <w:rtl w:val="0"/>
          </w:rPr>
          <w:t xml:space="preserve">https://developer.android.com/training/monitoring-device-state/doze-standby</w:t>
        </w:r>
      </w:hyperlink>
      <w:r w:rsidDel="00000000" w:rsidR="00000000" w:rsidRPr="00000000">
        <w:rPr>
          <w:rtl w:val="0"/>
        </w:rPr>
      </w:r>
    </w:p>
    <w:p w:rsidR="00000000" w:rsidDel="00000000" w:rsidP="00000000" w:rsidRDefault="00000000" w:rsidRPr="00000000" w14:paraId="0000227B">
      <w:pPr>
        <w:rPr>
          <w:sz w:val="24"/>
          <w:szCs w:val="24"/>
        </w:rPr>
      </w:pPr>
      <w:r w:rsidDel="00000000" w:rsidR="00000000" w:rsidRPr="00000000">
        <w:rPr>
          <w:rtl w:val="0"/>
        </w:rPr>
      </w:r>
    </w:p>
    <w:p w:rsidR="00000000" w:rsidDel="00000000" w:rsidP="00000000" w:rsidRDefault="00000000" w:rsidRPr="00000000" w14:paraId="0000227C">
      <w:pPr>
        <w:rPr>
          <w:sz w:val="24"/>
          <w:szCs w:val="24"/>
        </w:rPr>
      </w:pPr>
      <w:r w:rsidDel="00000000" w:rsidR="00000000" w:rsidRPr="00000000">
        <w:rPr>
          <w:rtl w:val="0"/>
        </w:rPr>
      </w:r>
    </w:p>
    <w:p w:rsidR="00000000" w:rsidDel="00000000" w:rsidP="00000000" w:rsidRDefault="00000000" w:rsidRPr="00000000" w14:paraId="0000227D">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overdraw?</w:t>
      </w:r>
    </w:p>
    <w:p w:rsidR="00000000" w:rsidDel="00000000" w:rsidP="00000000" w:rsidRDefault="00000000" w:rsidRPr="00000000" w14:paraId="0000227E">
      <w:pPr>
        <w:rPr>
          <w:sz w:val="24"/>
          <w:szCs w:val="24"/>
        </w:rPr>
      </w:pPr>
      <w:r w:rsidDel="00000000" w:rsidR="00000000" w:rsidRPr="00000000">
        <w:rPr>
          <w:b w:val="1"/>
          <w:sz w:val="24"/>
          <w:szCs w:val="24"/>
          <w:rtl w:val="0"/>
        </w:rPr>
        <w:t xml:space="preserve">Answer:   </w:t>
      </w:r>
      <w:hyperlink r:id="rId164">
        <w:r w:rsidDel="00000000" w:rsidR="00000000" w:rsidRPr="00000000">
          <w:rPr>
            <w:b w:val="1"/>
            <w:color w:val="1155cc"/>
            <w:sz w:val="24"/>
            <w:szCs w:val="24"/>
            <w:u w:val="single"/>
            <w:rtl w:val="0"/>
          </w:rPr>
          <w:t xml:space="preserve">https://developer.android.com/topic/performance/rendering/overdraw.html</w:t>
        </w:r>
      </w:hyperlink>
      <w:r w:rsidDel="00000000" w:rsidR="00000000" w:rsidRPr="00000000">
        <w:rPr>
          <w:b w:val="1"/>
          <w:sz w:val="24"/>
          <w:szCs w:val="24"/>
          <w:rtl w:val="0"/>
        </w:rPr>
        <w:t xml:space="preserve"> </w:t>
      </w:r>
      <w:r w:rsidDel="00000000" w:rsidR="00000000" w:rsidRPr="00000000">
        <w:rPr>
          <w:sz w:val="24"/>
          <w:szCs w:val="24"/>
          <w:rtl w:val="0"/>
        </w:rPr>
        <w:t xml:space="preserve"> </w:t>
      </w:r>
    </w:p>
    <w:p w:rsidR="00000000" w:rsidDel="00000000" w:rsidP="00000000" w:rsidRDefault="00000000" w:rsidRPr="00000000" w14:paraId="0000227F">
      <w:pPr>
        <w:rPr>
          <w:sz w:val="24"/>
          <w:szCs w:val="24"/>
        </w:rPr>
      </w:pPr>
      <w:r w:rsidDel="00000000" w:rsidR="00000000" w:rsidRPr="00000000">
        <w:rPr>
          <w:rtl w:val="0"/>
        </w:rPr>
      </w:r>
    </w:p>
    <w:p w:rsidR="00000000" w:rsidDel="00000000" w:rsidP="00000000" w:rsidRDefault="00000000" w:rsidRPr="00000000" w14:paraId="00002280">
      <w:pPr>
        <w:rPr>
          <w:sz w:val="24"/>
          <w:szCs w:val="24"/>
        </w:rPr>
      </w:pPr>
      <w:r w:rsidDel="00000000" w:rsidR="00000000" w:rsidRPr="00000000">
        <w:rPr>
          <w:rtl w:val="0"/>
        </w:rPr>
      </w:r>
    </w:p>
    <w:p w:rsidR="00000000" w:rsidDel="00000000" w:rsidP="00000000" w:rsidRDefault="00000000" w:rsidRPr="00000000" w14:paraId="00002281">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How do you support different types of resolutions?</w:t>
      </w:r>
    </w:p>
    <w:p w:rsidR="00000000" w:rsidDel="00000000" w:rsidP="00000000" w:rsidRDefault="00000000" w:rsidRPr="00000000" w14:paraId="00002282">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w:t>
      </w:r>
      <w:hyperlink r:id="rId165">
        <w:r w:rsidDel="00000000" w:rsidR="00000000" w:rsidRPr="00000000">
          <w:rPr>
            <w:color w:val="1155cc"/>
            <w:sz w:val="24"/>
            <w:szCs w:val="24"/>
            <w:u w:val="single"/>
            <w:rtl w:val="0"/>
          </w:rPr>
          <w:t xml:space="preserve">https://developer.android.com/guide/topics/large-screens/support-different-screen-sizes</w:t>
        </w:r>
      </w:hyperlink>
      <w:r w:rsidDel="00000000" w:rsidR="00000000" w:rsidRPr="00000000">
        <w:rPr>
          <w:rtl w:val="0"/>
        </w:rPr>
      </w:r>
    </w:p>
    <w:p w:rsidR="00000000" w:rsidDel="00000000" w:rsidP="00000000" w:rsidRDefault="00000000" w:rsidRPr="00000000" w14:paraId="00002283">
      <w:pPr>
        <w:rPr>
          <w:sz w:val="24"/>
          <w:szCs w:val="24"/>
        </w:rPr>
      </w:pPr>
      <w:r w:rsidDel="00000000" w:rsidR="00000000" w:rsidRPr="00000000">
        <w:rPr>
          <w:rtl w:val="0"/>
        </w:rPr>
      </w:r>
    </w:p>
    <w:p w:rsidR="00000000" w:rsidDel="00000000" w:rsidP="00000000" w:rsidRDefault="00000000" w:rsidRPr="00000000" w14:paraId="00002284">
      <w:pPr>
        <w:rPr>
          <w:sz w:val="24"/>
          <w:szCs w:val="24"/>
        </w:rPr>
      </w:pPr>
      <w:r w:rsidDel="00000000" w:rsidR="00000000" w:rsidRPr="00000000">
        <w:rPr>
          <w:rtl w:val="0"/>
        </w:rPr>
      </w:r>
    </w:p>
    <w:p w:rsidR="00000000" w:rsidDel="00000000" w:rsidP="00000000" w:rsidRDefault="00000000" w:rsidRPr="00000000" w14:paraId="00002285">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the NDK and why is it useful?</w:t>
      </w:r>
    </w:p>
    <w:p w:rsidR="00000000" w:rsidDel="00000000" w:rsidP="00000000" w:rsidRDefault="00000000" w:rsidRPr="00000000" w14:paraId="00002286">
      <w:pPr>
        <w:rPr>
          <w:rFonts w:ascii="Roboto" w:cs="Roboto" w:eastAsia="Roboto" w:hAnsi="Roboto"/>
          <w:color w:val="404040"/>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w:t>
      </w:r>
      <w:r w:rsidDel="00000000" w:rsidR="00000000" w:rsidRPr="00000000">
        <w:rPr>
          <w:rFonts w:ascii="Roboto" w:cs="Roboto" w:eastAsia="Roboto" w:hAnsi="Roboto"/>
          <w:color w:val="404040"/>
          <w:sz w:val="24"/>
          <w:szCs w:val="24"/>
          <w:rtl w:val="0"/>
        </w:rPr>
        <w:t xml:space="preserve">we will be comparing Android NDK and RenderScript. Both NDK and RenderScript share the common goal of improving the performance of applications. Each has its own advantages and drawbacks.</w:t>
      </w:r>
    </w:p>
    <w:p w:rsidR="00000000" w:rsidDel="00000000" w:rsidP="00000000" w:rsidRDefault="00000000" w:rsidRPr="00000000" w14:paraId="00002287">
      <w:pPr>
        <w:pStyle w:val="Heading2"/>
        <w:keepNext w:val="0"/>
        <w:keepLines w:val="0"/>
        <w:pBdr>
          <w:top w:color="e5e5e5" w:space="0" w:sz="0" w:val="none"/>
          <w:left w:color="e5e5e5" w:space="0" w:sz="0" w:val="none"/>
          <w:bottom w:color="e5e5e5" w:space="0" w:sz="0" w:val="none"/>
          <w:right w:color="e5e5e5" w:space="0" w:sz="0" w:val="none"/>
          <w:between w:color="e5e5e5" w:space="0" w:sz="0" w:val="none"/>
        </w:pBdr>
        <w:shd w:fill="ffffff" w:val="clear"/>
        <w:spacing w:after="340" w:before="680" w:line="319.9992" w:lineRule="auto"/>
        <w:rPr>
          <w:rFonts w:ascii="Roboto" w:cs="Roboto" w:eastAsia="Roboto" w:hAnsi="Roboto"/>
          <w:color w:val="171717"/>
          <w:sz w:val="34"/>
          <w:szCs w:val="34"/>
        </w:rPr>
      </w:pPr>
      <w:bookmarkStart w:colFirst="0" w:colLast="0" w:name="_heading=h.hd2g11udpwqb" w:id="21"/>
      <w:bookmarkEnd w:id="21"/>
      <w:r w:rsidDel="00000000" w:rsidR="00000000" w:rsidRPr="00000000">
        <w:rPr>
          <w:rFonts w:ascii="Roboto" w:cs="Roboto" w:eastAsia="Roboto" w:hAnsi="Roboto"/>
          <w:color w:val="171717"/>
          <w:sz w:val="34"/>
          <w:szCs w:val="34"/>
          <w:rtl w:val="0"/>
        </w:rPr>
        <w:t xml:space="preserve">What’s NDK?</w:t>
      </w:r>
    </w:p>
    <w:p w:rsidR="00000000" w:rsidDel="00000000" w:rsidP="00000000" w:rsidRDefault="00000000" w:rsidRPr="00000000" w14:paraId="00002288">
      <w:pPr>
        <w:pBdr>
          <w:top w:color="e5e5e5" w:space="0" w:sz="0" w:val="none"/>
          <w:left w:color="e5e5e5" w:space="0" w:sz="0" w:val="none"/>
          <w:bottom w:color="e5e5e5" w:space="0" w:sz="0" w:val="none"/>
          <w:right w:color="e5e5e5" w:space="0" w:sz="0" w:val="none"/>
          <w:between w:color="e5e5e5" w:space="0" w:sz="0" w:val="none"/>
        </w:pBdr>
        <w:shd w:fill="ffffff" w:val="clear"/>
        <w:spacing w:after="300" w:lineRule="auto"/>
        <w:rPr>
          <w:rFonts w:ascii="Roboto" w:cs="Roboto" w:eastAsia="Roboto" w:hAnsi="Roboto"/>
          <w:color w:val="404040"/>
          <w:sz w:val="24"/>
          <w:szCs w:val="24"/>
        </w:rPr>
      </w:pPr>
      <w:r w:rsidDel="00000000" w:rsidR="00000000" w:rsidRPr="00000000">
        <w:rPr>
          <w:rFonts w:ascii="Roboto" w:cs="Roboto" w:eastAsia="Roboto" w:hAnsi="Roboto"/>
          <w:color w:val="404040"/>
          <w:sz w:val="24"/>
          <w:szCs w:val="24"/>
          <w:rtl w:val="0"/>
        </w:rPr>
        <w:t xml:space="preserve">As per official documentation, The Native Development Kit (NDK) is a set of tools that allow you to leverage C and C++ code in your Android app. You can use it to build from your own source code or to take advantage of existing prebuilt libraries.</w:t>
      </w:r>
    </w:p>
    <w:p w:rsidR="00000000" w:rsidDel="00000000" w:rsidP="00000000" w:rsidRDefault="00000000" w:rsidRPr="00000000" w14:paraId="00002289">
      <w:pPr>
        <w:pBdr>
          <w:top w:color="e5e5e5" w:space="0" w:sz="0" w:val="none"/>
          <w:left w:color="e5e5e5" w:space="0" w:sz="0" w:val="none"/>
          <w:bottom w:color="e5e5e5" w:space="0" w:sz="0" w:val="none"/>
          <w:right w:color="e5e5e5" w:space="0" w:sz="0" w:val="none"/>
          <w:between w:color="e5e5e5" w:space="0" w:sz="0" w:val="none"/>
        </w:pBdr>
        <w:shd w:fill="ffffff" w:val="clear"/>
        <w:spacing w:after="300" w:before="300" w:lineRule="auto"/>
        <w:rPr>
          <w:rFonts w:ascii="Roboto" w:cs="Roboto" w:eastAsia="Roboto" w:hAnsi="Roboto"/>
          <w:color w:val="404040"/>
          <w:sz w:val="24"/>
          <w:szCs w:val="24"/>
        </w:rPr>
      </w:pPr>
      <w:r w:rsidDel="00000000" w:rsidR="00000000" w:rsidRPr="00000000">
        <w:rPr>
          <w:rFonts w:ascii="Roboto" w:cs="Roboto" w:eastAsia="Roboto" w:hAnsi="Roboto"/>
          <w:color w:val="404040"/>
          <w:sz w:val="24"/>
          <w:szCs w:val="24"/>
          <w:rtl w:val="0"/>
        </w:rPr>
        <w:t xml:space="preserve">I must say that the NDK is not that easy for those who have just started with Android Development as when it comes to implementation, NDK brings complexity to the development process.</w:t>
      </w:r>
    </w:p>
    <w:p w:rsidR="00000000" w:rsidDel="00000000" w:rsidP="00000000" w:rsidRDefault="00000000" w:rsidRPr="00000000" w14:paraId="0000228A">
      <w:pPr>
        <w:pBdr>
          <w:top w:color="e5e5e5" w:space="0" w:sz="0" w:val="none"/>
          <w:left w:color="e5e5e5" w:space="0" w:sz="0" w:val="none"/>
          <w:bottom w:color="e5e5e5" w:space="0" w:sz="0" w:val="none"/>
          <w:right w:color="e5e5e5" w:space="0" w:sz="0" w:val="none"/>
          <w:between w:color="e5e5e5" w:space="0" w:sz="0" w:val="none"/>
        </w:pBdr>
        <w:shd w:fill="ffffff" w:val="clear"/>
        <w:spacing w:after="300" w:before="300" w:lineRule="auto"/>
        <w:rPr>
          <w:rFonts w:ascii="Roboto" w:cs="Roboto" w:eastAsia="Roboto" w:hAnsi="Roboto"/>
          <w:color w:val="404040"/>
          <w:sz w:val="24"/>
          <w:szCs w:val="24"/>
        </w:rPr>
      </w:pPr>
      <w:r w:rsidDel="00000000" w:rsidR="00000000" w:rsidRPr="00000000">
        <w:rPr>
          <w:rFonts w:ascii="Roboto" w:cs="Roboto" w:eastAsia="Roboto" w:hAnsi="Roboto"/>
          <w:color w:val="404040"/>
          <w:sz w:val="24"/>
          <w:szCs w:val="24"/>
          <w:rtl w:val="0"/>
        </w:rPr>
        <w:t xml:space="preserve">But it can be useful in cases in which you need to:</w:t>
      </w:r>
    </w:p>
    <w:p w:rsidR="00000000" w:rsidDel="00000000" w:rsidP="00000000" w:rsidRDefault="00000000" w:rsidRPr="00000000" w14:paraId="0000228B">
      <w:pPr>
        <w:numPr>
          <w:ilvl w:val="0"/>
          <w:numId w:val="27"/>
        </w:numPr>
        <w:pBdr>
          <w:top w:color="e5e5e5" w:space="0" w:sz="0" w:val="none"/>
          <w:left w:color="e5e5e5" w:space="0" w:sz="0" w:val="none"/>
          <w:bottom w:color="e5e5e5" w:space="0" w:sz="0" w:val="none"/>
          <w:right w:color="e5e5e5" w:space="0" w:sz="0" w:val="none"/>
          <w:between w:color="e5e5e5" w:space="0" w:sz="0" w:val="none"/>
        </w:pBdr>
        <w:shd w:fill="ffffff" w:val="clear"/>
        <w:spacing w:after="0" w:afterAutospacing="0" w:before="120" w:lineRule="auto"/>
        <w:ind w:left="720" w:hanging="360"/>
      </w:pPr>
      <w:r w:rsidDel="00000000" w:rsidR="00000000" w:rsidRPr="00000000">
        <w:rPr>
          <w:rFonts w:ascii="Roboto" w:cs="Roboto" w:eastAsia="Roboto" w:hAnsi="Roboto"/>
          <w:color w:val="404040"/>
          <w:sz w:val="24"/>
          <w:szCs w:val="24"/>
          <w:rtl w:val="0"/>
        </w:rPr>
        <w:t xml:space="preserve">Get the extra performance out of a device for computationally intensive applications like games or physics simulations.</w:t>
      </w:r>
    </w:p>
    <w:p w:rsidR="00000000" w:rsidDel="00000000" w:rsidP="00000000" w:rsidRDefault="00000000" w:rsidRPr="00000000" w14:paraId="0000228C">
      <w:pPr>
        <w:numPr>
          <w:ilvl w:val="0"/>
          <w:numId w:val="27"/>
        </w:numPr>
        <w:pBdr>
          <w:top w:color="e5e5e5" w:space="0" w:sz="0" w:val="none"/>
          <w:left w:color="e5e5e5" w:space="0" w:sz="0" w:val="none"/>
          <w:bottom w:color="e5e5e5" w:space="0" w:sz="0" w:val="none"/>
          <w:right w:color="e5e5e5" w:space="0" w:sz="0" w:val="none"/>
          <w:between w:color="e5e5e5" w:space="0" w:sz="0" w:val="none"/>
        </w:pBdr>
        <w:shd w:fill="ffffff" w:val="clear"/>
        <w:spacing w:after="120" w:before="0" w:beforeAutospacing="0" w:lineRule="auto"/>
        <w:ind w:left="720" w:hanging="360"/>
      </w:pPr>
      <w:r w:rsidDel="00000000" w:rsidR="00000000" w:rsidRPr="00000000">
        <w:rPr>
          <w:rFonts w:ascii="Roboto" w:cs="Roboto" w:eastAsia="Roboto" w:hAnsi="Roboto"/>
          <w:color w:val="404040"/>
          <w:sz w:val="24"/>
          <w:szCs w:val="24"/>
          <w:rtl w:val="0"/>
        </w:rPr>
        <w:t xml:space="preserve">Reuse your C or C++ libraries.</w:t>
      </w:r>
    </w:p>
    <w:p w:rsidR="00000000" w:rsidDel="00000000" w:rsidP="00000000" w:rsidRDefault="00000000" w:rsidRPr="00000000" w14:paraId="0000228D">
      <w:pPr>
        <w:pStyle w:val="Heading2"/>
        <w:keepNext w:val="0"/>
        <w:keepLines w:val="0"/>
        <w:pBdr>
          <w:top w:color="e5e5e5" w:space="0" w:sz="0" w:val="none"/>
          <w:left w:color="e5e5e5" w:space="0" w:sz="0" w:val="none"/>
          <w:bottom w:color="e5e5e5" w:space="0" w:sz="0" w:val="none"/>
          <w:right w:color="e5e5e5" w:space="0" w:sz="0" w:val="none"/>
          <w:between w:color="e5e5e5" w:space="0" w:sz="0" w:val="none"/>
        </w:pBdr>
        <w:shd w:fill="ffffff" w:val="clear"/>
        <w:spacing w:after="340" w:before="680" w:line="319.9992" w:lineRule="auto"/>
        <w:rPr>
          <w:rFonts w:ascii="Roboto" w:cs="Roboto" w:eastAsia="Roboto" w:hAnsi="Roboto"/>
          <w:color w:val="171717"/>
          <w:sz w:val="34"/>
          <w:szCs w:val="34"/>
        </w:rPr>
      </w:pPr>
      <w:bookmarkStart w:colFirst="0" w:colLast="0" w:name="_heading=h.9da5uqqo1pib" w:id="22"/>
      <w:bookmarkEnd w:id="22"/>
      <w:r w:rsidDel="00000000" w:rsidR="00000000" w:rsidRPr="00000000">
        <w:rPr>
          <w:rFonts w:ascii="Roboto" w:cs="Roboto" w:eastAsia="Roboto" w:hAnsi="Roboto"/>
          <w:color w:val="171717"/>
          <w:sz w:val="34"/>
          <w:szCs w:val="34"/>
          <w:rtl w:val="0"/>
        </w:rPr>
        <w:t xml:space="preserve">What’s RenderScript?</w:t>
      </w:r>
    </w:p>
    <w:p w:rsidR="00000000" w:rsidDel="00000000" w:rsidP="00000000" w:rsidRDefault="00000000" w:rsidRPr="00000000" w14:paraId="0000228E">
      <w:pPr>
        <w:pBdr>
          <w:top w:color="e5e5e5" w:space="0" w:sz="0" w:val="none"/>
          <w:left w:color="e5e5e5" w:space="0" w:sz="0" w:val="none"/>
          <w:bottom w:color="e5e5e5" w:space="0" w:sz="0" w:val="none"/>
          <w:right w:color="e5e5e5" w:space="0" w:sz="0" w:val="none"/>
          <w:between w:color="e5e5e5" w:space="0" w:sz="0" w:val="none"/>
        </w:pBdr>
        <w:shd w:fill="ffffff" w:val="clear"/>
        <w:spacing w:after="300" w:lineRule="auto"/>
        <w:rPr>
          <w:rFonts w:ascii="Roboto" w:cs="Roboto" w:eastAsia="Roboto" w:hAnsi="Roboto"/>
          <w:color w:val="404040"/>
          <w:sz w:val="24"/>
          <w:szCs w:val="24"/>
        </w:rPr>
      </w:pPr>
      <w:r w:rsidDel="00000000" w:rsidR="00000000" w:rsidRPr="00000000">
        <w:rPr>
          <w:rFonts w:ascii="Roboto" w:cs="Roboto" w:eastAsia="Roboto" w:hAnsi="Roboto"/>
          <w:color w:val="404040"/>
          <w:sz w:val="24"/>
          <w:szCs w:val="24"/>
          <w:rtl w:val="0"/>
        </w:rPr>
        <w:t xml:space="preserve">RenderScript is a framework for running computationally intensive tasks at high performance on Android.</w:t>
      </w:r>
    </w:p>
    <w:p w:rsidR="00000000" w:rsidDel="00000000" w:rsidP="00000000" w:rsidRDefault="00000000" w:rsidRPr="00000000" w14:paraId="0000228F">
      <w:pPr>
        <w:pBdr>
          <w:top w:color="e5e5e5" w:space="0" w:sz="0" w:val="none"/>
          <w:left w:color="e5e5e5" w:space="0" w:sz="0" w:val="none"/>
          <w:bottom w:color="e5e5e5" w:space="0" w:sz="0" w:val="none"/>
          <w:right w:color="e5e5e5" w:space="0" w:sz="0" w:val="none"/>
          <w:between w:color="e5e5e5" w:space="0" w:sz="0" w:val="none"/>
        </w:pBdr>
        <w:shd w:fill="ffffff" w:val="clear"/>
        <w:spacing w:after="300" w:before="300" w:lineRule="auto"/>
        <w:rPr>
          <w:rFonts w:ascii="Roboto" w:cs="Roboto" w:eastAsia="Roboto" w:hAnsi="Roboto"/>
          <w:color w:val="404040"/>
          <w:sz w:val="24"/>
          <w:szCs w:val="24"/>
        </w:rPr>
      </w:pPr>
      <w:r w:rsidDel="00000000" w:rsidR="00000000" w:rsidRPr="00000000">
        <w:rPr>
          <w:rFonts w:ascii="Roboto" w:cs="Roboto" w:eastAsia="Roboto" w:hAnsi="Roboto"/>
          <w:color w:val="404040"/>
          <w:sz w:val="24"/>
          <w:szCs w:val="24"/>
          <w:rtl w:val="0"/>
        </w:rPr>
        <w:t xml:space="preserve">RenderScript mainly uses for the data-parallel computation, however, the serial computationally intensive workloads can benefit as well.</w:t>
      </w:r>
    </w:p>
    <w:p w:rsidR="00000000" w:rsidDel="00000000" w:rsidP="00000000" w:rsidRDefault="00000000" w:rsidRPr="00000000" w14:paraId="00002290">
      <w:pPr>
        <w:pBdr>
          <w:top w:color="e5e5e5" w:space="0" w:sz="0" w:val="none"/>
          <w:left w:color="e5e5e5" w:space="0" w:sz="0" w:val="none"/>
          <w:bottom w:color="e5e5e5" w:space="0" w:sz="0" w:val="none"/>
          <w:right w:color="e5e5e5" w:space="0" w:sz="0" w:val="none"/>
          <w:between w:color="e5e5e5" w:space="0" w:sz="0" w:val="none"/>
        </w:pBdr>
        <w:shd w:fill="ffffff" w:val="clear"/>
        <w:spacing w:after="300" w:before="300" w:lineRule="auto"/>
        <w:rPr>
          <w:rFonts w:ascii="Roboto" w:cs="Roboto" w:eastAsia="Roboto" w:hAnsi="Roboto"/>
          <w:color w:val="404040"/>
          <w:sz w:val="24"/>
          <w:szCs w:val="24"/>
        </w:rPr>
      </w:pPr>
      <w:r w:rsidDel="00000000" w:rsidR="00000000" w:rsidRPr="00000000">
        <w:rPr>
          <w:rFonts w:ascii="Roboto" w:cs="Roboto" w:eastAsia="Roboto" w:hAnsi="Roboto"/>
          <w:color w:val="404040"/>
          <w:sz w:val="24"/>
          <w:szCs w:val="24"/>
          <w:rtl w:val="0"/>
        </w:rPr>
        <w:t xml:space="preserve">The RenderScript runtime will parallelize work across all processors available on a device such as multi-core CPUs and GPUs allowing you to focus on expressing algorithms rather than scheduling work or load balancing.</w:t>
      </w:r>
    </w:p>
    <w:p w:rsidR="00000000" w:rsidDel="00000000" w:rsidP="00000000" w:rsidRDefault="00000000" w:rsidRPr="00000000" w14:paraId="00002291">
      <w:pPr>
        <w:pBdr>
          <w:top w:color="e5e5e5" w:space="0" w:sz="0" w:val="none"/>
          <w:left w:color="e5e5e5" w:space="0" w:sz="0" w:val="none"/>
          <w:bottom w:color="e5e5e5" w:space="0" w:sz="0" w:val="none"/>
          <w:right w:color="e5e5e5" w:space="0" w:sz="0" w:val="none"/>
          <w:between w:color="e5e5e5" w:space="0" w:sz="0" w:val="none"/>
        </w:pBdr>
        <w:shd w:fill="ffffff" w:val="clear"/>
        <w:spacing w:after="300" w:before="300" w:lineRule="auto"/>
        <w:rPr>
          <w:rFonts w:ascii="Roboto" w:cs="Roboto" w:eastAsia="Roboto" w:hAnsi="Roboto"/>
          <w:color w:val="404040"/>
          <w:sz w:val="24"/>
          <w:szCs w:val="24"/>
        </w:rPr>
      </w:pPr>
      <w:r w:rsidDel="00000000" w:rsidR="00000000" w:rsidRPr="00000000">
        <w:rPr>
          <w:rFonts w:ascii="Roboto" w:cs="Roboto" w:eastAsia="Roboto" w:hAnsi="Roboto"/>
          <w:color w:val="404040"/>
          <w:sz w:val="24"/>
          <w:szCs w:val="24"/>
          <w:rtl w:val="0"/>
        </w:rPr>
        <w:t xml:space="preserve">RenderScript is especially useful for applications performing image processing, computational photography, or computer vision.</w:t>
      </w:r>
    </w:p>
    <w:p w:rsidR="00000000" w:rsidDel="00000000" w:rsidP="00000000" w:rsidRDefault="00000000" w:rsidRPr="00000000" w14:paraId="00002292">
      <w:pPr>
        <w:pBdr>
          <w:top w:color="e5e5e5" w:space="0" w:sz="0" w:val="none"/>
          <w:left w:color="e5e5e5" w:space="0" w:sz="0" w:val="none"/>
          <w:bottom w:color="e5e5e5" w:space="0" w:sz="0" w:val="none"/>
          <w:right w:color="e5e5e5" w:space="0" w:sz="0" w:val="none"/>
          <w:between w:color="e5e5e5" w:space="0" w:sz="0" w:val="none"/>
        </w:pBdr>
        <w:shd w:fill="ffffff" w:val="clear"/>
        <w:spacing w:after="300" w:before="300" w:lineRule="auto"/>
        <w:rPr>
          <w:rFonts w:ascii="Roboto" w:cs="Roboto" w:eastAsia="Roboto" w:hAnsi="Roboto"/>
          <w:color w:val="404040"/>
          <w:sz w:val="24"/>
          <w:szCs w:val="24"/>
        </w:rPr>
      </w:pPr>
      <w:r w:rsidDel="00000000" w:rsidR="00000000" w:rsidRPr="00000000">
        <w:rPr>
          <w:rFonts w:ascii="Roboto" w:cs="Roboto" w:eastAsia="Roboto" w:hAnsi="Roboto"/>
          <w:color w:val="404040"/>
          <w:sz w:val="24"/>
          <w:szCs w:val="24"/>
          <w:rtl w:val="0"/>
        </w:rPr>
        <w:t xml:space="preserve">To begin with RenderScript, there are two main concepts you should understand:</w:t>
      </w:r>
    </w:p>
    <w:p w:rsidR="00000000" w:rsidDel="00000000" w:rsidP="00000000" w:rsidRDefault="00000000" w:rsidRPr="00000000" w14:paraId="00002293">
      <w:pPr>
        <w:numPr>
          <w:ilvl w:val="0"/>
          <w:numId w:val="281"/>
        </w:numPr>
        <w:pBdr>
          <w:top w:color="e5e5e5" w:space="0" w:sz="0" w:val="none"/>
          <w:left w:color="e5e5e5" w:space="0" w:sz="0" w:val="none"/>
          <w:bottom w:color="e5e5e5" w:space="0" w:sz="0" w:val="none"/>
          <w:right w:color="e5e5e5" w:space="0" w:sz="0" w:val="none"/>
          <w:between w:color="e5e5e5" w:space="0" w:sz="0" w:val="none"/>
        </w:pBdr>
        <w:shd w:fill="ffffff" w:val="clear"/>
        <w:spacing w:after="0" w:afterAutospacing="0" w:before="120" w:lineRule="auto"/>
        <w:ind w:left="720" w:hanging="360"/>
      </w:pPr>
      <w:r w:rsidDel="00000000" w:rsidR="00000000" w:rsidRPr="00000000">
        <w:rPr>
          <w:rFonts w:ascii="Roboto" w:cs="Roboto" w:eastAsia="Roboto" w:hAnsi="Roboto"/>
          <w:color w:val="404040"/>
          <w:sz w:val="24"/>
          <w:szCs w:val="24"/>
          <w:rtl w:val="0"/>
        </w:rPr>
        <w:t xml:space="preserve">High-performance compute kernels are written in a C99-derived language.</w:t>
      </w:r>
    </w:p>
    <w:p w:rsidR="00000000" w:rsidDel="00000000" w:rsidP="00000000" w:rsidRDefault="00000000" w:rsidRPr="00000000" w14:paraId="00002294">
      <w:pPr>
        <w:numPr>
          <w:ilvl w:val="0"/>
          <w:numId w:val="281"/>
        </w:numPr>
        <w:pBdr>
          <w:top w:color="e5e5e5" w:space="0" w:sz="0" w:val="none"/>
          <w:left w:color="e5e5e5" w:space="0" w:sz="0" w:val="none"/>
          <w:bottom w:color="e5e5e5" w:space="0" w:sz="0" w:val="none"/>
          <w:right w:color="e5e5e5" w:space="0" w:sz="0" w:val="none"/>
          <w:between w:color="e5e5e5" w:space="0" w:sz="0" w:val="none"/>
        </w:pBdr>
        <w:shd w:fill="ffffff" w:val="clear"/>
        <w:spacing w:after="120" w:before="0" w:beforeAutospacing="0" w:lineRule="auto"/>
        <w:ind w:left="720" w:hanging="360"/>
      </w:pPr>
      <w:r w:rsidDel="00000000" w:rsidR="00000000" w:rsidRPr="00000000">
        <w:rPr>
          <w:rFonts w:ascii="Roboto" w:cs="Roboto" w:eastAsia="Roboto" w:hAnsi="Roboto"/>
          <w:color w:val="404040"/>
          <w:sz w:val="24"/>
          <w:szCs w:val="24"/>
          <w:rtl w:val="0"/>
        </w:rPr>
        <w:t xml:space="preserve">A Java API is used for managing the lifetime of RenderScript resources and controlling kernel execution.</w:t>
      </w:r>
    </w:p>
    <w:p w:rsidR="00000000" w:rsidDel="00000000" w:rsidP="00000000" w:rsidRDefault="00000000" w:rsidRPr="00000000" w14:paraId="00002295">
      <w:pPr>
        <w:pStyle w:val="Heading2"/>
        <w:keepNext w:val="0"/>
        <w:keepLines w:val="0"/>
        <w:pBdr>
          <w:top w:color="e5e5e5" w:space="0" w:sz="0" w:val="none"/>
          <w:left w:color="e5e5e5" w:space="0" w:sz="0" w:val="none"/>
          <w:bottom w:color="e5e5e5" w:space="0" w:sz="0" w:val="none"/>
          <w:right w:color="e5e5e5" w:space="0" w:sz="0" w:val="none"/>
          <w:between w:color="e5e5e5" w:space="0" w:sz="0" w:val="none"/>
        </w:pBdr>
        <w:shd w:fill="ffffff" w:val="clear"/>
        <w:spacing w:after="340" w:before="680" w:line="319.9992" w:lineRule="auto"/>
        <w:rPr>
          <w:rFonts w:ascii="Roboto" w:cs="Roboto" w:eastAsia="Roboto" w:hAnsi="Roboto"/>
          <w:color w:val="171717"/>
          <w:sz w:val="34"/>
          <w:szCs w:val="34"/>
        </w:rPr>
      </w:pPr>
      <w:bookmarkStart w:colFirst="0" w:colLast="0" w:name="_heading=h.vo7a2ouz5ofa" w:id="23"/>
      <w:bookmarkEnd w:id="23"/>
      <w:r w:rsidDel="00000000" w:rsidR="00000000" w:rsidRPr="00000000">
        <w:rPr>
          <w:rFonts w:ascii="Roboto" w:cs="Roboto" w:eastAsia="Roboto" w:hAnsi="Roboto"/>
          <w:color w:val="171717"/>
          <w:sz w:val="34"/>
          <w:szCs w:val="34"/>
          <w:rtl w:val="0"/>
        </w:rPr>
        <w:t xml:space="preserve">How NDK and RenderScript differ</w:t>
      </w:r>
    </w:p>
    <w:p w:rsidR="00000000" w:rsidDel="00000000" w:rsidP="00000000" w:rsidRDefault="00000000" w:rsidRPr="00000000" w14:paraId="00002296">
      <w:pPr>
        <w:pBdr>
          <w:top w:color="e5e5e5" w:space="0" w:sz="0" w:val="none"/>
          <w:left w:color="e5e5e5" w:space="0" w:sz="0" w:val="none"/>
          <w:bottom w:color="e5e5e5" w:space="0" w:sz="0" w:val="none"/>
          <w:right w:color="e5e5e5" w:space="0" w:sz="0" w:val="none"/>
          <w:between w:color="e5e5e5" w:space="0" w:sz="0" w:val="none"/>
        </w:pBdr>
        <w:shd w:fill="ffffff" w:val="clear"/>
        <w:spacing w:after="300" w:lineRule="auto"/>
        <w:rPr>
          <w:rFonts w:ascii="Roboto" w:cs="Roboto" w:eastAsia="Roboto" w:hAnsi="Roboto"/>
          <w:color w:val="404040"/>
          <w:sz w:val="24"/>
          <w:szCs w:val="24"/>
        </w:rPr>
      </w:pPr>
      <w:r w:rsidDel="00000000" w:rsidR="00000000" w:rsidRPr="00000000">
        <w:rPr>
          <w:rFonts w:ascii="Roboto" w:cs="Roboto" w:eastAsia="Roboto" w:hAnsi="Roboto"/>
          <w:color w:val="404040"/>
          <w:sz w:val="24"/>
          <w:szCs w:val="24"/>
          <w:rtl w:val="0"/>
        </w:rPr>
        <w:t xml:space="preserve">As we know both NDK and RenderScript share the common goal of improving the performance of applications. However, each has its own advantages and drawbacks.</w:t>
      </w:r>
    </w:p>
    <w:p w:rsidR="00000000" w:rsidDel="00000000" w:rsidP="00000000" w:rsidRDefault="00000000" w:rsidRPr="00000000" w14:paraId="00002297">
      <w:pPr>
        <w:pBdr>
          <w:top w:color="e5e5e5" w:space="0" w:sz="0" w:val="none"/>
          <w:left w:color="e5e5e5" w:space="0" w:sz="0" w:val="none"/>
          <w:bottom w:color="e5e5e5" w:space="0" w:sz="0" w:val="none"/>
          <w:right w:color="e5e5e5" w:space="0" w:sz="0" w:val="none"/>
          <w:between w:color="e5e5e5" w:space="0" w:sz="0" w:val="none"/>
        </w:pBdr>
        <w:shd w:fill="ffffff" w:val="clear"/>
        <w:spacing w:after="300" w:before="300" w:lineRule="auto"/>
        <w:rPr>
          <w:rFonts w:ascii="Roboto" w:cs="Roboto" w:eastAsia="Roboto" w:hAnsi="Roboto"/>
          <w:color w:val="525252"/>
          <w:sz w:val="24"/>
          <w:szCs w:val="24"/>
        </w:rPr>
      </w:pPr>
      <w:r w:rsidDel="00000000" w:rsidR="00000000" w:rsidRPr="00000000">
        <w:rPr>
          <w:rFonts w:ascii="Roboto" w:cs="Roboto" w:eastAsia="Roboto" w:hAnsi="Roboto"/>
          <w:color w:val="525252"/>
          <w:sz w:val="24"/>
          <w:szCs w:val="24"/>
          <w:rtl w:val="0"/>
        </w:rPr>
        <w:t xml:space="preserve">Advantages of NDK over RenderScript:</w:t>
      </w:r>
    </w:p>
    <w:p w:rsidR="00000000" w:rsidDel="00000000" w:rsidP="00000000" w:rsidRDefault="00000000" w:rsidRPr="00000000" w14:paraId="00002298">
      <w:pPr>
        <w:numPr>
          <w:ilvl w:val="0"/>
          <w:numId w:val="217"/>
        </w:numPr>
        <w:pBdr>
          <w:top w:color="e5e5e5" w:space="0" w:sz="0" w:val="none"/>
          <w:left w:color="e5e5e5" w:space="0" w:sz="0" w:val="none"/>
          <w:bottom w:color="e5e5e5" w:space="0" w:sz="0" w:val="none"/>
          <w:right w:color="e5e5e5" w:space="0" w:sz="0" w:val="none"/>
          <w:between w:color="e5e5e5" w:space="0" w:sz="0" w:val="none"/>
        </w:pBdr>
        <w:shd w:fill="ffffff" w:val="clear"/>
        <w:spacing w:after="0" w:afterAutospacing="0" w:before="120" w:lineRule="auto"/>
        <w:ind w:left="720" w:hanging="360"/>
      </w:pPr>
      <w:r w:rsidDel="00000000" w:rsidR="00000000" w:rsidRPr="00000000">
        <w:rPr>
          <w:rFonts w:ascii="Roboto" w:cs="Roboto" w:eastAsia="Roboto" w:hAnsi="Roboto"/>
          <w:color w:val="404040"/>
          <w:sz w:val="24"/>
          <w:szCs w:val="24"/>
          <w:rtl w:val="0"/>
        </w:rPr>
        <w:t xml:space="preserve">C++ code can be shared between Android and IOS, whereas RenderScript code can be used only in Android.</w:t>
      </w:r>
    </w:p>
    <w:p w:rsidR="00000000" w:rsidDel="00000000" w:rsidP="00000000" w:rsidRDefault="00000000" w:rsidRPr="00000000" w14:paraId="00002299">
      <w:pPr>
        <w:numPr>
          <w:ilvl w:val="0"/>
          <w:numId w:val="217"/>
        </w:numPr>
        <w:pBdr>
          <w:top w:color="e5e5e5" w:space="0" w:sz="0" w:val="none"/>
          <w:left w:color="e5e5e5" w:space="0" w:sz="0" w:val="none"/>
          <w:bottom w:color="e5e5e5" w:space="0" w:sz="0" w:val="none"/>
          <w:right w:color="e5e5e5" w:space="0" w:sz="0" w:val="none"/>
          <w:between w:color="e5e5e5" w:space="0" w:sz="0" w:val="none"/>
        </w:pBdr>
        <w:shd w:fill="ffffff" w:val="clear"/>
        <w:spacing w:after="0" w:afterAutospacing="0" w:before="0" w:beforeAutospacing="0" w:lineRule="auto"/>
        <w:ind w:left="720" w:hanging="360"/>
      </w:pPr>
      <w:r w:rsidDel="00000000" w:rsidR="00000000" w:rsidRPr="00000000">
        <w:rPr>
          <w:rFonts w:ascii="Roboto" w:cs="Roboto" w:eastAsia="Roboto" w:hAnsi="Roboto"/>
          <w:color w:val="404040"/>
          <w:sz w:val="24"/>
          <w:szCs w:val="24"/>
          <w:rtl w:val="0"/>
        </w:rPr>
        <w:t xml:space="preserve">Easy integration with other C++ libraries.</w:t>
      </w:r>
    </w:p>
    <w:p w:rsidR="00000000" w:rsidDel="00000000" w:rsidP="00000000" w:rsidRDefault="00000000" w:rsidRPr="00000000" w14:paraId="0000229A">
      <w:pPr>
        <w:numPr>
          <w:ilvl w:val="0"/>
          <w:numId w:val="217"/>
        </w:numPr>
        <w:pBdr>
          <w:top w:color="e5e5e5" w:space="0" w:sz="0" w:val="none"/>
          <w:left w:color="e5e5e5" w:space="0" w:sz="0" w:val="none"/>
          <w:bottom w:color="e5e5e5" w:space="0" w:sz="0" w:val="none"/>
          <w:right w:color="e5e5e5" w:space="0" w:sz="0" w:val="none"/>
          <w:between w:color="e5e5e5" w:space="0" w:sz="0" w:val="none"/>
        </w:pBdr>
        <w:shd w:fill="ffffff" w:val="clear"/>
        <w:spacing w:after="0" w:afterAutospacing="0" w:before="0" w:beforeAutospacing="0" w:lineRule="auto"/>
        <w:ind w:left="720" w:hanging="360"/>
      </w:pPr>
      <w:r w:rsidDel="00000000" w:rsidR="00000000" w:rsidRPr="00000000">
        <w:rPr>
          <w:rFonts w:ascii="Roboto" w:cs="Roboto" w:eastAsia="Roboto" w:hAnsi="Roboto"/>
          <w:color w:val="404040"/>
          <w:sz w:val="24"/>
          <w:szCs w:val="24"/>
          <w:rtl w:val="0"/>
        </w:rPr>
        <w:t xml:space="preserve">No API limitations, while Android provides only a few API for RenderScript.</w:t>
      </w:r>
    </w:p>
    <w:p w:rsidR="00000000" w:rsidDel="00000000" w:rsidP="00000000" w:rsidRDefault="00000000" w:rsidRPr="00000000" w14:paraId="0000229B">
      <w:pPr>
        <w:numPr>
          <w:ilvl w:val="0"/>
          <w:numId w:val="217"/>
        </w:numPr>
        <w:pBdr>
          <w:top w:color="e5e5e5" w:space="0" w:sz="0" w:val="none"/>
          <w:left w:color="e5e5e5" w:space="0" w:sz="0" w:val="none"/>
          <w:bottom w:color="e5e5e5" w:space="0" w:sz="0" w:val="none"/>
          <w:right w:color="e5e5e5" w:space="0" w:sz="0" w:val="none"/>
          <w:between w:color="e5e5e5" w:space="0" w:sz="0" w:val="none"/>
        </w:pBdr>
        <w:shd w:fill="ffffff" w:val="clear"/>
        <w:spacing w:after="120" w:before="0" w:beforeAutospacing="0" w:lineRule="auto"/>
        <w:ind w:left="720" w:hanging="360"/>
      </w:pPr>
      <w:r w:rsidDel="00000000" w:rsidR="00000000" w:rsidRPr="00000000">
        <w:rPr>
          <w:rFonts w:ascii="Roboto" w:cs="Roboto" w:eastAsia="Roboto" w:hAnsi="Roboto"/>
          <w:color w:val="404040"/>
          <w:sz w:val="24"/>
          <w:szCs w:val="24"/>
          <w:rtl w:val="0"/>
        </w:rPr>
        <w:t xml:space="preserve">Debugging is easier.</w:t>
      </w:r>
    </w:p>
    <w:p w:rsidR="00000000" w:rsidDel="00000000" w:rsidP="00000000" w:rsidRDefault="00000000" w:rsidRPr="00000000" w14:paraId="0000229C">
      <w:pPr>
        <w:pBdr>
          <w:top w:color="e5e5e5" w:space="0" w:sz="0" w:val="none"/>
          <w:left w:color="e5e5e5" w:space="0" w:sz="0" w:val="none"/>
          <w:bottom w:color="e5e5e5" w:space="0" w:sz="0" w:val="none"/>
          <w:right w:color="e5e5e5" w:space="0" w:sz="0" w:val="none"/>
          <w:between w:color="e5e5e5" w:space="0" w:sz="0" w:val="none"/>
        </w:pBdr>
        <w:shd w:fill="ffffff" w:val="clear"/>
        <w:spacing w:after="300" w:before="300" w:lineRule="auto"/>
        <w:rPr>
          <w:rFonts w:ascii="Roboto" w:cs="Roboto" w:eastAsia="Roboto" w:hAnsi="Roboto"/>
          <w:color w:val="525252"/>
          <w:sz w:val="24"/>
          <w:szCs w:val="24"/>
        </w:rPr>
      </w:pPr>
      <w:r w:rsidDel="00000000" w:rsidR="00000000" w:rsidRPr="00000000">
        <w:rPr>
          <w:rFonts w:ascii="Roboto" w:cs="Roboto" w:eastAsia="Roboto" w:hAnsi="Roboto"/>
          <w:color w:val="525252"/>
          <w:sz w:val="24"/>
          <w:szCs w:val="24"/>
          <w:rtl w:val="0"/>
        </w:rPr>
        <w:t xml:space="preserve">Advantages of RenderScript over NDK:</w:t>
      </w:r>
    </w:p>
    <w:p w:rsidR="00000000" w:rsidDel="00000000" w:rsidP="00000000" w:rsidRDefault="00000000" w:rsidRPr="00000000" w14:paraId="0000229D">
      <w:pPr>
        <w:numPr>
          <w:ilvl w:val="0"/>
          <w:numId w:val="347"/>
        </w:numPr>
        <w:pBdr>
          <w:top w:color="e5e5e5" w:space="0" w:sz="0" w:val="none"/>
          <w:left w:color="e5e5e5" w:space="0" w:sz="0" w:val="none"/>
          <w:bottom w:color="e5e5e5" w:space="0" w:sz="0" w:val="none"/>
          <w:right w:color="e5e5e5" w:space="0" w:sz="0" w:val="none"/>
          <w:between w:color="e5e5e5" w:space="0" w:sz="0" w:val="none"/>
        </w:pBdr>
        <w:shd w:fill="ffffff" w:val="clear"/>
        <w:spacing w:after="0" w:afterAutospacing="0" w:before="120" w:lineRule="auto"/>
        <w:ind w:left="720" w:hanging="360"/>
      </w:pPr>
      <w:r w:rsidDel="00000000" w:rsidR="00000000" w:rsidRPr="00000000">
        <w:rPr>
          <w:rFonts w:ascii="Roboto" w:cs="Roboto" w:eastAsia="Roboto" w:hAnsi="Roboto"/>
          <w:color w:val="404040"/>
          <w:sz w:val="24"/>
          <w:szCs w:val="24"/>
          <w:rtl w:val="0"/>
        </w:rPr>
        <w:t xml:space="preserve">RenderScript can use CPU, GPU, or other processing units, which leads to a huge performance benefit.</w:t>
      </w:r>
    </w:p>
    <w:p w:rsidR="00000000" w:rsidDel="00000000" w:rsidP="00000000" w:rsidRDefault="00000000" w:rsidRPr="00000000" w14:paraId="0000229E">
      <w:pPr>
        <w:numPr>
          <w:ilvl w:val="0"/>
          <w:numId w:val="347"/>
        </w:numPr>
        <w:pBdr>
          <w:top w:color="e5e5e5" w:space="0" w:sz="0" w:val="none"/>
          <w:left w:color="e5e5e5" w:space="0" w:sz="0" w:val="none"/>
          <w:bottom w:color="e5e5e5" w:space="0" w:sz="0" w:val="none"/>
          <w:right w:color="e5e5e5" w:space="0" w:sz="0" w:val="none"/>
          <w:between w:color="e5e5e5" w:space="0" w:sz="0" w:val="none"/>
        </w:pBdr>
        <w:shd w:fill="ffffff" w:val="clear"/>
        <w:spacing w:after="0" w:afterAutospacing="0" w:before="0" w:beforeAutospacing="0" w:lineRule="auto"/>
        <w:ind w:left="720" w:hanging="360"/>
      </w:pPr>
      <w:r w:rsidDel="00000000" w:rsidR="00000000" w:rsidRPr="00000000">
        <w:rPr>
          <w:rFonts w:ascii="Roboto" w:cs="Roboto" w:eastAsia="Roboto" w:hAnsi="Roboto"/>
          <w:color w:val="404040"/>
          <w:sz w:val="24"/>
          <w:szCs w:val="24"/>
          <w:rtl w:val="0"/>
        </w:rPr>
        <w:t xml:space="preserve">Android architecture independence across x86, mips, and intel, whereas NDK code, needs to be compiled for each different architecture.</w:t>
      </w:r>
    </w:p>
    <w:p w:rsidR="00000000" w:rsidDel="00000000" w:rsidP="00000000" w:rsidRDefault="00000000" w:rsidRPr="00000000" w14:paraId="0000229F">
      <w:pPr>
        <w:numPr>
          <w:ilvl w:val="0"/>
          <w:numId w:val="347"/>
        </w:numPr>
        <w:pBdr>
          <w:top w:color="e5e5e5" w:space="0" w:sz="0" w:val="none"/>
          <w:left w:color="e5e5e5" w:space="0" w:sz="0" w:val="none"/>
          <w:bottom w:color="e5e5e5" w:space="0" w:sz="0" w:val="none"/>
          <w:right w:color="e5e5e5" w:space="0" w:sz="0" w:val="none"/>
          <w:between w:color="e5e5e5" w:space="0" w:sz="0" w:val="none"/>
        </w:pBdr>
        <w:shd w:fill="ffffff" w:val="clear"/>
        <w:spacing w:after="0" w:afterAutospacing="0" w:before="0" w:beforeAutospacing="0" w:lineRule="auto"/>
        <w:ind w:left="720" w:hanging="360"/>
      </w:pPr>
      <w:r w:rsidDel="00000000" w:rsidR="00000000" w:rsidRPr="00000000">
        <w:rPr>
          <w:rFonts w:ascii="Roboto" w:cs="Roboto" w:eastAsia="Roboto" w:hAnsi="Roboto"/>
          <w:color w:val="404040"/>
          <w:sz w:val="24"/>
          <w:szCs w:val="24"/>
          <w:rtl w:val="0"/>
        </w:rPr>
        <w:t xml:space="preserve">Easier parallel execution.</w:t>
      </w:r>
    </w:p>
    <w:p w:rsidR="00000000" w:rsidDel="00000000" w:rsidP="00000000" w:rsidRDefault="00000000" w:rsidRPr="00000000" w14:paraId="000022A0">
      <w:pPr>
        <w:numPr>
          <w:ilvl w:val="0"/>
          <w:numId w:val="347"/>
        </w:numPr>
        <w:pBdr>
          <w:top w:color="e5e5e5" w:space="0" w:sz="0" w:val="none"/>
          <w:left w:color="e5e5e5" w:space="0" w:sz="0" w:val="none"/>
          <w:bottom w:color="e5e5e5" w:space="0" w:sz="0" w:val="none"/>
          <w:right w:color="e5e5e5" w:space="0" w:sz="0" w:val="none"/>
          <w:between w:color="e5e5e5" w:space="0" w:sz="0" w:val="none"/>
        </w:pBdr>
        <w:shd w:fill="ffffff" w:val="clear"/>
        <w:spacing w:after="120" w:before="0" w:beforeAutospacing="0" w:lineRule="auto"/>
        <w:ind w:left="720" w:hanging="360"/>
      </w:pPr>
      <w:r w:rsidDel="00000000" w:rsidR="00000000" w:rsidRPr="00000000">
        <w:rPr>
          <w:rFonts w:ascii="Roboto" w:cs="Roboto" w:eastAsia="Roboto" w:hAnsi="Roboto"/>
          <w:color w:val="404040"/>
          <w:sz w:val="24"/>
          <w:szCs w:val="24"/>
          <w:rtl w:val="0"/>
        </w:rPr>
        <w:t xml:space="preserve">Best for image processing, computational photography, 3D rendering, or computer vision.</w:t>
      </w:r>
    </w:p>
    <w:p w:rsidR="00000000" w:rsidDel="00000000" w:rsidP="00000000" w:rsidRDefault="00000000" w:rsidRPr="00000000" w14:paraId="000022A1">
      <w:pPr>
        <w:rPr>
          <w:sz w:val="24"/>
          <w:szCs w:val="24"/>
        </w:rPr>
      </w:pPr>
      <w:r w:rsidDel="00000000" w:rsidR="00000000" w:rsidRPr="00000000">
        <w:rPr>
          <w:rtl w:val="0"/>
        </w:rPr>
      </w:r>
    </w:p>
    <w:p w:rsidR="00000000" w:rsidDel="00000000" w:rsidP="00000000" w:rsidRDefault="00000000" w:rsidRPr="00000000" w14:paraId="000022A2">
      <w:pPr>
        <w:rPr>
          <w:sz w:val="24"/>
          <w:szCs w:val="24"/>
        </w:rPr>
      </w:pPr>
      <w:r w:rsidDel="00000000" w:rsidR="00000000" w:rsidRPr="00000000">
        <w:rPr>
          <w:rtl w:val="0"/>
        </w:rPr>
      </w:r>
    </w:p>
    <w:p w:rsidR="00000000" w:rsidDel="00000000" w:rsidP="00000000" w:rsidRDefault="00000000" w:rsidRPr="00000000" w14:paraId="000022A3">
      <w:pPr>
        <w:rPr>
          <w:sz w:val="24"/>
          <w:szCs w:val="24"/>
        </w:rPr>
      </w:pPr>
      <w:r w:rsidDel="00000000" w:rsidR="00000000" w:rsidRPr="00000000">
        <w:rPr>
          <w:rtl w:val="0"/>
        </w:rPr>
      </w:r>
    </w:p>
    <w:p w:rsidR="00000000" w:rsidDel="00000000" w:rsidP="00000000" w:rsidRDefault="00000000" w:rsidRPr="00000000" w14:paraId="000022A4">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Android Runtime?</w:t>
      </w:r>
    </w:p>
    <w:p w:rsidR="00000000" w:rsidDel="00000000" w:rsidP="00000000" w:rsidRDefault="00000000" w:rsidRPr="00000000" w14:paraId="000022A5">
      <w:pPr>
        <w:rPr>
          <w:rFonts w:ascii="Roboto" w:cs="Roboto" w:eastAsia="Roboto" w:hAnsi="Roboto"/>
          <w:color w:val="404040"/>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w:t>
      </w:r>
      <w:r w:rsidDel="00000000" w:rsidR="00000000" w:rsidRPr="00000000">
        <w:rPr>
          <w:rFonts w:ascii="Roboto" w:cs="Roboto" w:eastAsia="Roboto" w:hAnsi="Roboto"/>
          <w:color w:val="404040"/>
          <w:sz w:val="24"/>
          <w:szCs w:val="24"/>
          <w:rtl w:val="0"/>
        </w:rPr>
        <w:t xml:space="preserve">we will learn about the terms Dalvik, ART, JIT, and AOT in Android.</w:t>
      </w:r>
    </w:p>
    <w:p w:rsidR="00000000" w:rsidDel="00000000" w:rsidP="00000000" w:rsidRDefault="00000000" w:rsidRPr="00000000" w14:paraId="000022A6">
      <w:pPr>
        <w:pBdr>
          <w:top w:color="e5e5e5" w:space="0" w:sz="0" w:val="none"/>
          <w:left w:color="e5e5e5" w:space="0" w:sz="0" w:val="none"/>
          <w:bottom w:color="e5e5e5" w:space="0" w:sz="0" w:val="none"/>
          <w:right w:color="e5e5e5" w:space="0" w:sz="0" w:val="none"/>
          <w:between w:color="e5e5e5" w:space="0" w:sz="0" w:val="none"/>
        </w:pBdr>
        <w:shd w:fill="ffffff" w:val="clear"/>
        <w:spacing w:after="300" w:before="300" w:lineRule="auto"/>
        <w:rPr>
          <w:rFonts w:ascii="Roboto" w:cs="Roboto" w:eastAsia="Roboto" w:hAnsi="Roboto"/>
          <w:color w:val="404040"/>
          <w:sz w:val="24"/>
          <w:szCs w:val="24"/>
        </w:rPr>
      </w:pPr>
      <w:r w:rsidDel="00000000" w:rsidR="00000000" w:rsidRPr="00000000">
        <w:rPr>
          <w:rFonts w:ascii="Roboto" w:cs="Roboto" w:eastAsia="Roboto" w:hAnsi="Roboto"/>
          <w:color w:val="404040"/>
          <w:sz w:val="24"/>
          <w:szCs w:val="24"/>
          <w:rtl w:val="0"/>
        </w:rPr>
        <w:t xml:space="preserve">We, Android Developers keep hearing these terms when we talk about optimization, and performance but have little or no idea about them.</w:t>
      </w:r>
    </w:p>
    <w:p w:rsidR="00000000" w:rsidDel="00000000" w:rsidP="00000000" w:rsidRDefault="00000000" w:rsidRPr="00000000" w14:paraId="000022A7">
      <w:pPr>
        <w:numPr>
          <w:ilvl w:val="0"/>
          <w:numId w:val="239"/>
        </w:numPr>
        <w:pBdr>
          <w:top w:color="e5e5e5" w:space="0" w:sz="0" w:val="none"/>
          <w:left w:color="e5e5e5" w:space="0" w:sz="0" w:val="none"/>
          <w:bottom w:color="e5e5e5" w:space="0" w:sz="0" w:val="none"/>
          <w:right w:color="e5e5e5" w:space="0" w:sz="0" w:val="none"/>
          <w:between w:color="e5e5e5" w:space="0" w:sz="0" w:val="none"/>
        </w:pBdr>
        <w:shd w:fill="ffffff" w:val="clear"/>
        <w:spacing w:after="0" w:afterAutospacing="0" w:before="120" w:lineRule="auto"/>
        <w:ind w:left="720" w:hanging="360"/>
      </w:pPr>
      <w:r w:rsidDel="00000000" w:rsidR="00000000" w:rsidRPr="00000000">
        <w:rPr>
          <w:rFonts w:ascii="Roboto" w:cs="Roboto" w:eastAsia="Roboto" w:hAnsi="Roboto"/>
          <w:color w:val="404040"/>
          <w:sz w:val="24"/>
          <w:szCs w:val="24"/>
          <w:rtl w:val="0"/>
        </w:rPr>
        <w:t xml:space="preserve">Dalvik</w:t>
      </w:r>
    </w:p>
    <w:p w:rsidR="00000000" w:rsidDel="00000000" w:rsidP="00000000" w:rsidRDefault="00000000" w:rsidRPr="00000000" w14:paraId="000022A8">
      <w:pPr>
        <w:numPr>
          <w:ilvl w:val="0"/>
          <w:numId w:val="239"/>
        </w:numPr>
        <w:pBdr>
          <w:top w:color="e5e5e5" w:space="0" w:sz="0" w:val="none"/>
          <w:left w:color="e5e5e5" w:space="0" w:sz="0" w:val="none"/>
          <w:bottom w:color="e5e5e5" w:space="0" w:sz="0" w:val="none"/>
          <w:right w:color="e5e5e5" w:space="0" w:sz="0" w:val="none"/>
          <w:between w:color="e5e5e5" w:space="0" w:sz="0" w:val="none"/>
        </w:pBdr>
        <w:shd w:fill="ffffff" w:val="clear"/>
        <w:spacing w:after="0" w:afterAutospacing="0" w:before="0" w:beforeAutospacing="0" w:lineRule="auto"/>
        <w:ind w:left="720" w:hanging="360"/>
      </w:pPr>
      <w:r w:rsidDel="00000000" w:rsidR="00000000" w:rsidRPr="00000000">
        <w:rPr>
          <w:rFonts w:ascii="Roboto" w:cs="Roboto" w:eastAsia="Roboto" w:hAnsi="Roboto"/>
          <w:color w:val="404040"/>
          <w:sz w:val="24"/>
          <w:szCs w:val="24"/>
          <w:rtl w:val="0"/>
        </w:rPr>
        <w:t xml:space="preserve">ART</w:t>
      </w:r>
    </w:p>
    <w:p w:rsidR="00000000" w:rsidDel="00000000" w:rsidP="00000000" w:rsidRDefault="00000000" w:rsidRPr="00000000" w14:paraId="000022A9">
      <w:pPr>
        <w:numPr>
          <w:ilvl w:val="0"/>
          <w:numId w:val="239"/>
        </w:numPr>
        <w:pBdr>
          <w:top w:color="e5e5e5" w:space="0" w:sz="0" w:val="none"/>
          <w:left w:color="e5e5e5" w:space="0" w:sz="0" w:val="none"/>
          <w:bottom w:color="e5e5e5" w:space="0" w:sz="0" w:val="none"/>
          <w:right w:color="e5e5e5" w:space="0" w:sz="0" w:val="none"/>
          <w:between w:color="e5e5e5" w:space="0" w:sz="0" w:val="none"/>
        </w:pBdr>
        <w:shd w:fill="ffffff" w:val="clear"/>
        <w:spacing w:after="0" w:afterAutospacing="0" w:before="0" w:beforeAutospacing="0" w:lineRule="auto"/>
        <w:ind w:left="720" w:hanging="360"/>
      </w:pPr>
      <w:r w:rsidDel="00000000" w:rsidR="00000000" w:rsidRPr="00000000">
        <w:rPr>
          <w:rFonts w:ascii="Roboto" w:cs="Roboto" w:eastAsia="Roboto" w:hAnsi="Roboto"/>
          <w:color w:val="404040"/>
          <w:sz w:val="24"/>
          <w:szCs w:val="24"/>
          <w:rtl w:val="0"/>
        </w:rPr>
        <w:t xml:space="preserve">JIT</w:t>
      </w:r>
    </w:p>
    <w:p w:rsidR="00000000" w:rsidDel="00000000" w:rsidP="00000000" w:rsidRDefault="00000000" w:rsidRPr="00000000" w14:paraId="000022AA">
      <w:pPr>
        <w:numPr>
          <w:ilvl w:val="0"/>
          <w:numId w:val="239"/>
        </w:numPr>
        <w:pBdr>
          <w:top w:color="e5e5e5" w:space="0" w:sz="0" w:val="none"/>
          <w:left w:color="e5e5e5" w:space="0" w:sz="0" w:val="none"/>
          <w:bottom w:color="e5e5e5" w:space="0" w:sz="0" w:val="none"/>
          <w:right w:color="e5e5e5" w:space="0" w:sz="0" w:val="none"/>
          <w:between w:color="e5e5e5" w:space="0" w:sz="0" w:val="none"/>
        </w:pBdr>
        <w:shd w:fill="ffffff" w:val="clear"/>
        <w:spacing w:after="120" w:before="0" w:beforeAutospacing="0" w:lineRule="auto"/>
        <w:ind w:left="720" w:hanging="360"/>
      </w:pPr>
      <w:r w:rsidDel="00000000" w:rsidR="00000000" w:rsidRPr="00000000">
        <w:rPr>
          <w:rFonts w:ascii="Roboto" w:cs="Roboto" w:eastAsia="Roboto" w:hAnsi="Roboto"/>
          <w:color w:val="404040"/>
          <w:sz w:val="24"/>
          <w:szCs w:val="24"/>
          <w:rtl w:val="0"/>
        </w:rPr>
        <w:t xml:space="preserve">AOT</w:t>
      </w:r>
    </w:p>
    <w:p w:rsidR="00000000" w:rsidDel="00000000" w:rsidP="00000000" w:rsidRDefault="00000000" w:rsidRPr="00000000" w14:paraId="000022AB">
      <w:pPr>
        <w:pBdr>
          <w:top w:color="e5e5e5" w:space="0" w:sz="0" w:val="none"/>
          <w:left w:color="e5e5e5" w:space="0" w:sz="0" w:val="none"/>
          <w:bottom w:color="e5e5e5" w:space="0" w:sz="0" w:val="none"/>
          <w:right w:color="e5e5e5" w:space="0" w:sz="0" w:val="none"/>
          <w:between w:color="e5e5e5" w:space="0" w:sz="0" w:val="none"/>
        </w:pBdr>
        <w:shd w:fill="ffffff" w:val="clear"/>
        <w:spacing w:after="300" w:before="300" w:lineRule="auto"/>
        <w:rPr>
          <w:rFonts w:ascii="Roboto" w:cs="Roboto" w:eastAsia="Roboto" w:hAnsi="Roboto"/>
          <w:color w:val="404040"/>
          <w:sz w:val="24"/>
          <w:szCs w:val="24"/>
        </w:rPr>
      </w:pPr>
      <w:r w:rsidDel="00000000" w:rsidR="00000000" w:rsidRPr="00000000">
        <w:rPr>
          <w:rFonts w:ascii="Roboto" w:cs="Roboto" w:eastAsia="Roboto" w:hAnsi="Roboto"/>
          <w:color w:val="404040"/>
          <w:sz w:val="24"/>
          <w:szCs w:val="24"/>
          <w:rtl w:val="0"/>
        </w:rPr>
        <w:t xml:space="preserve">Do not worry, today we will learn about each of them in detail.</w:t>
      </w:r>
    </w:p>
    <w:p w:rsidR="00000000" w:rsidDel="00000000" w:rsidP="00000000" w:rsidRDefault="00000000" w:rsidRPr="00000000" w14:paraId="000022AC">
      <w:pPr>
        <w:pBdr>
          <w:top w:color="e5e5e5" w:space="0" w:sz="0" w:val="none"/>
          <w:left w:color="e5e5e5" w:space="0" w:sz="0" w:val="none"/>
          <w:bottom w:color="e5e5e5" w:space="0" w:sz="0" w:val="none"/>
          <w:right w:color="e5e5e5" w:space="0" w:sz="0" w:val="none"/>
          <w:between w:color="e5e5e5" w:space="0" w:sz="0" w:val="none"/>
        </w:pBdr>
        <w:shd w:fill="ffffff" w:val="clear"/>
        <w:spacing w:after="300" w:before="300" w:lineRule="auto"/>
        <w:rPr>
          <w:rFonts w:ascii="Roboto" w:cs="Roboto" w:eastAsia="Roboto" w:hAnsi="Roboto"/>
          <w:color w:val="404040"/>
          <w:sz w:val="24"/>
          <w:szCs w:val="24"/>
        </w:rPr>
      </w:pPr>
      <w:r w:rsidDel="00000000" w:rsidR="00000000" w:rsidRPr="00000000">
        <w:rPr>
          <w:rFonts w:ascii="Roboto" w:cs="Roboto" w:eastAsia="Roboto" w:hAnsi="Roboto"/>
          <w:color w:val="404040"/>
          <w:sz w:val="24"/>
          <w:szCs w:val="24"/>
          <w:rtl w:val="0"/>
        </w:rPr>
        <w:t xml:space="preserve">These terms are related to Android Runtime, so first we must understand what is Android Runtime.</w:t>
      </w:r>
    </w:p>
    <w:p w:rsidR="00000000" w:rsidDel="00000000" w:rsidP="00000000" w:rsidRDefault="00000000" w:rsidRPr="00000000" w14:paraId="000022AD">
      <w:pPr>
        <w:pStyle w:val="Heading3"/>
        <w:pBdr>
          <w:top w:color="e5e5e5" w:space="0" w:sz="0" w:val="none"/>
          <w:left w:color="e5e5e5" w:space="0" w:sz="0" w:val="none"/>
          <w:bottom w:color="e5e5e5" w:space="0" w:sz="0" w:val="none"/>
          <w:right w:color="e5e5e5" w:space="0" w:sz="0" w:val="none"/>
          <w:between w:color="e5e5e5" w:space="0" w:sz="0" w:val="none"/>
        </w:pBdr>
        <w:shd w:fill="ffffff" w:val="clear"/>
        <w:spacing w:before="520" w:line="384.00000000000006" w:lineRule="auto"/>
        <w:rPr>
          <w:rFonts w:ascii="Roboto" w:cs="Roboto" w:eastAsia="Roboto" w:hAnsi="Roboto"/>
          <w:color w:val="171717"/>
          <w:sz w:val="33"/>
          <w:szCs w:val="33"/>
        </w:rPr>
      </w:pPr>
      <w:bookmarkStart w:colFirst="0" w:colLast="0" w:name="_heading=h.svf31pulsho8" w:id="24"/>
      <w:bookmarkEnd w:id="24"/>
      <w:r w:rsidDel="00000000" w:rsidR="00000000" w:rsidRPr="00000000">
        <w:rPr>
          <w:rFonts w:ascii="Roboto" w:cs="Roboto" w:eastAsia="Roboto" w:hAnsi="Roboto"/>
          <w:color w:val="171717"/>
          <w:sz w:val="33"/>
          <w:szCs w:val="33"/>
          <w:rtl w:val="0"/>
        </w:rPr>
        <w:t xml:space="preserve">What is Android Runtime?</w:t>
      </w:r>
    </w:p>
    <w:p w:rsidR="00000000" w:rsidDel="00000000" w:rsidP="00000000" w:rsidRDefault="00000000" w:rsidRPr="00000000" w14:paraId="000022AE">
      <w:pPr>
        <w:pBdr>
          <w:top w:color="e5e5e5" w:space="0" w:sz="0" w:val="none"/>
          <w:left w:color="e5e5e5" w:space="0" w:sz="0" w:val="none"/>
          <w:bottom w:color="e5e5e5" w:space="0" w:sz="0" w:val="none"/>
          <w:right w:color="e5e5e5" w:space="0" w:sz="0" w:val="none"/>
          <w:between w:color="e5e5e5" w:space="0" w:sz="0" w:val="none"/>
        </w:pBdr>
        <w:shd w:fill="ffffff" w:val="clear"/>
        <w:spacing w:after="300" w:lineRule="auto"/>
        <w:rPr>
          <w:rFonts w:ascii="Roboto" w:cs="Roboto" w:eastAsia="Roboto" w:hAnsi="Roboto"/>
          <w:color w:val="404040"/>
          <w:sz w:val="24"/>
          <w:szCs w:val="24"/>
        </w:rPr>
      </w:pPr>
      <w:r w:rsidDel="00000000" w:rsidR="00000000" w:rsidRPr="00000000">
        <w:rPr>
          <w:rFonts w:ascii="Roboto" w:cs="Roboto" w:eastAsia="Roboto" w:hAnsi="Roboto"/>
          <w:color w:val="404040"/>
          <w:sz w:val="24"/>
          <w:szCs w:val="24"/>
          <w:rtl w:val="0"/>
        </w:rPr>
        <w:t xml:space="preserve">We write code in Kotlin/Java, and when we build the APK, it gets converted to bytecode.</w:t>
      </w:r>
    </w:p>
    <w:p w:rsidR="00000000" w:rsidDel="00000000" w:rsidP="00000000" w:rsidRDefault="00000000" w:rsidRPr="00000000" w14:paraId="000022AF">
      <w:pPr>
        <w:pBdr>
          <w:top w:color="e5e5e5" w:space="0" w:sz="0" w:val="none"/>
          <w:left w:color="e5e5e5" w:space="0" w:sz="0" w:val="none"/>
          <w:bottom w:color="e5e5e5" w:space="0" w:sz="0" w:val="none"/>
          <w:right w:color="e5e5e5" w:space="0" w:sz="0" w:val="none"/>
          <w:between w:color="e5e5e5" w:space="0" w:sz="0" w:val="none"/>
        </w:pBdr>
        <w:shd w:fill="ffffff" w:val="clear"/>
        <w:spacing w:after="300" w:before="300" w:lineRule="auto"/>
        <w:rPr>
          <w:rFonts w:ascii="Roboto" w:cs="Roboto" w:eastAsia="Roboto" w:hAnsi="Roboto"/>
          <w:color w:val="404040"/>
          <w:sz w:val="24"/>
          <w:szCs w:val="24"/>
        </w:rPr>
      </w:pPr>
      <w:r w:rsidDel="00000000" w:rsidR="00000000" w:rsidRPr="00000000">
        <w:rPr>
          <w:rFonts w:ascii="Roboto" w:cs="Roboto" w:eastAsia="Roboto" w:hAnsi="Roboto"/>
          <w:color w:val="404040"/>
          <w:sz w:val="24"/>
          <w:szCs w:val="24"/>
          <w:rtl w:val="0"/>
        </w:rPr>
        <w:t xml:space="preserve">In our APK, we will have the .dex files that contain bytecode.</w:t>
      </w:r>
    </w:p>
    <w:p w:rsidR="00000000" w:rsidDel="00000000" w:rsidP="00000000" w:rsidRDefault="00000000" w:rsidRPr="00000000" w14:paraId="000022B0">
      <w:pPr>
        <w:pBdr>
          <w:top w:color="e5e5e5" w:space="0" w:sz="0" w:val="none"/>
          <w:left w:color="e5e5e5" w:space="0" w:sz="0" w:val="none"/>
          <w:bottom w:color="e5e5e5" w:space="0" w:sz="0" w:val="none"/>
          <w:right w:color="e5e5e5" w:space="0" w:sz="0" w:val="none"/>
          <w:between w:color="e5e5e5" w:space="0" w:sz="0" w:val="none"/>
        </w:pBdr>
        <w:shd w:fill="ffffff" w:val="clear"/>
        <w:spacing w:after="300" w:before="300" w:lineRule="auto"/>
        <w:rPr>
          <w:rFonts w:ascii="Roboto" w:cs="Roboto" w:eastAsia="Roboto" w:hAnsi="Roboto"/>
          <w:color w:val="404040"/>
          <w:sz w:val="24"/>
          <w:szCs w:val="24"/>
        </w:rPr>
      </w:pPr>
      <w:r w:rsidDel="00000000" w:rsidR="00000000" w:rsidRPr="00000000">
        <w:rPr>
          <w:rFonts w:ascii="Roboto" w:cs="Roboto" w:eastAsia="Roboto" w:hAnsi="Roboto"/>
          <w:color w:val="404040"/>
          <w:sz w:val="24"/>
          <w:szCs w:val="24"/>
          <w:rtl w:val="0"/>
        </w:rPr>
        <w:t xml:space="preserve">Our Android devices can't run the bytecode directly, so it needs to be translated to the machine code. This translation is done by </w:t>
      </w:r>
      <w:r w:rsidDel="00000000" w:rsidR="00000000" w:rsidRPr="00000000">
        <w:rPr>
          <w:rFonts w:ascii="Roboto" w:cs="Roboto" w:eastAsia="Roboto" w:hAnsi="Roboto"/>
          <w:color w:val="525252"/>
          <w:sz w:val="24"/>
          <w:szCs w:val="24"/>
          <w:rtl w:val="0"/>
        </w:rPr>
        <w:t xml:space="preserve">Android Runtime</w:t>
      </w:r>
      <w:r w:rsidDel="00000000" w:rsidR="00000000" w:rsidRPr="00000000">
        <w:rPr>
          <w:rFonts w:ascii="Roboto" w:cs="Roboto" w:eastAsia="Roboto" w:hAnsi="Roboto"/>
          <w:color w:val="404040"/>
          <w:sz w:val="24"/>
          <w:szCs w:val="24"/>
          <w:rtl w:val="0"/>
        </w:rPr>
        <w:t xml:space="preserve">.</w:t>
      </w:r>
    </w:p>
    <w:p w:rsidR="00000000" w:rsidDel="00000000" w:rsidP="00000000" w:rsidRDefault="00000000" w:rsidRPr="00000000" w14:paraId="000022B1">
      <w:pPr>
        <w:pBdr>
          <w:top w:color="e5e5e5" w:space="0" w:sz="0" w:val="none"/>
          <w:left w:color="e5e5e5" w:space="0" w:sz="0" w:val="none"/>
          <w:bottom w:color="e5e5e5" w:space="0" w:sz="0" w:val="none"/>
          <w:right w:color="e5e5e5" w:space="0" w:sz="0" w:val="none"/>
          <w:between w:color="e5e5e5" w:space="0" w:sz="0" w:val="none"/>
        </w:pBdr>
        <w:spacing w:after="660" w:before="660" w:lineRule="auto"/>
        <w:rPr>
          <w:rFonts w:ascii="Roboto" w:cs="Roboto" w:eastAsia="Roboto" w:hAnsi="Roboto"/>
          <w:i w:val="1"/>
          <w:color w:val="171717"/>
          <w:sz w:val="24"/>
          <w:szCs w:val="24"/>
          <w:highlight w:val="white"/>
        </w:rPr>
      </w:pPr>
      <w:r w:rsidDel="00000000" w:rsidR="00000000" w:rsidRPr="00000000">
        <w:rPr>
          <w:rFonts w:ascii="Roboto" w:cs="Roboto" w:eastAsia="Roboto" w:hAnsi="Roboto"/>
          <w:i w:val="1"/>
          <w:color w:val="171717"/>
          <w:sz w:val="24"/>
          <w:szCs w:val="24"/>
          <w:highlight w:val="white"/>
          <w:rtl w:val="0"/>
        </w:rPr>
        <w:t xml:space="preserve">Kotlin/Java &gt; bytecode(.dex files in APK) &gt; machine code</w:t>
      </w:r>
    </w:p>
    <w:p w:rsidR="00000000" w:rsidDel="00000000" w:rsidP="00000000" w:rsidRDefault="00000000" w:rsidRPr="00000000" w14:paraId="000022B2">
      <w:pPr>
        <w:pBdr>
          <w:top w:color="e5e5e5" w:space="0" w:sz="0" w:val="none"/>
          <w:left w:color="e5e5e5" w:space="0" w:sz="0" w:val="none"/>
          <w:bottom w:color="e5e5e5" w:space="0" w:sz="0" w:val="none"/>
          <w:right w:color="e5e5e5" w:space="0" w:sz="0" w:val="none"/>
          <w:between w:color="e5e5e5" w:space="0" w:sz="0" w:val="none"/>
        </w:pBdr>
        <w:shd w:fill="ffffff" w:val="clear"/>
        <w:spacing w:after="300" w:before="300" w:lineRule="auto"/>
        <w:rPr>
          <w:rFonts w:ascii="Roboto" w:cs="Roboto" w:eastAsia="Roboto" w:hAnsi="Roboto"/>
          <w:color w:val="404040"/>
          <w:sz w:val="24"/>
          <w:szCs w:val="24"/>
        </w:rPr>
      </w:pPr>
      <w:r w:rsidDel="00000000" w:rsidR="00000000" w:rsidRPr="00000000">
        <w:rPr>
          <w:rFonts w:ascii="Roboto" w:cs="Roboto" w:eastAsia="Roboto" w:hAnsi="Roboto"/>
          <w:color w:val="404040"/>
          <w:sz w:val="24"/>
          <w:szCs w:val="24"/>
          <w:rtl w:val="0"/>
        </w:rPr>
        <w:t xml:space="preserve">So, now that we know what is Android Runtime, it's time to learn about the different types of Android Runtime and their evolution.</w:t>
      </w:r>
    </w:p>
    <w:p w:rsidR="00000000" w:rsidDel="00000000" w:rsidP="00000000" w:rsidRDefault="00000000" w:rsidRPr="00000000" w14:paraId="000022B3">
      <w:pPr>
        <w:numPr>
          <w:ilvl w:val="0"/>
          <w:numId w:val="290"/>
        </w:numPr>
        <w:pBdr>
          <w:top w:color="e5e5e5" w:space="0" w:sz="0" w:val="none"/>
          <w:left w:color="e5e5e5" w:space="0" w:sz="0" w:val="none"/>
          <w:bottom w:color="e5e5e5" w:space="0" w:sz="0" w:val="none"/>
          <w:right w:color="e5e5e5" w:space="0" w:sz="0" w:val="none"/>
          <w:between w:color="e5e5e5" w:space="0" w:sz="0" w:val="none"/>
        </w:pBdr>
        <w:shd w:fill="ffffff" w:val="clear"/>
        <w:spacing w:after="0" w:afterAutospacing="0" w:before="120" w:lineRule="auto"/>
        <w:ind w:left="720" w:hanging="360"/>
      </w:pPr>
      <w:r w:rsidDel="00000000" w:rsidR="00000000" w:rsidRPr="00000000">
        <w:rPr>
          <w:rFonts w:ascii="Roboto" w:cs="Roboto" w:eastAsia="Roboto" w:hAnsi="Roboto"/>
          <w:color w:val="404040"/>
          <w:sz w:val="24"/>
          <w:szCs w:val="24"/>
          <w:rtl w:val="0"/>
        </w:rPr>
        <w:t xml:space="preserve">Dalvik</w:t>
      </w:r>
    </w:p>
    <w:p w:rsidR="00000000" w:rsidDel="00000000" w:rsidP="00000000" w:rsidRDefault="00000000" w:rsidRPr="00000000" w14:paraId="000022B4">
      <w:pPr>
        <w:numPr>
          <w:ilvl w:val="0"/>
          <w:numId w:val="290"/>
        </w:numPr>
        <w:pBdr>
          <w:top w:color="e5e5e5" w:space="0" w:sz="0" w:val="none"/>
          <w:left w:color="e5e5e5" w:space="0" w:sz="0" w:val="none"/>
          <w:bottom w:color="e5e5e5" w:space="0" w:sz="0" w:val="none"/>
          <w:right w:color="e5e5e5" w:space="0" w:sz="0" w:val="none"/>
          <w:between w:color="e5e5e5" w:space="0" w:sz="0" w:val="none"/>
        </w:pBdr>
        <w:shd w:fill="ffffff" w:val="clear"/>
        <w:spacing w:after="120" w:before="0" w:beforeAutospacing="0" w:lineRule="auto"/>
        <w:ind w:left="720" w:hanging="360"/>
      </w:pPr>
      <w:r w:rsidDel="00000000" w:rsidR="00000000" w:rsidRPr="00000000">
        <w:rPr>
          <w:rFonts w:ascii="Roboto" w:cs="Roboto" w:eastAsia="Roboto" w:hAnsi="Roboto"/>
          <w:color w:val="404040"/>
          <w:sz w:val="24"/>
          <w:szCs w:val="24"/>
          <w:rtl w:val="0"/>
        </w:rPr>
        <w:t xml:space="preserve">ART</w:t>
      </w:r>
    </w:p>
    <w:p w:rsidR="00000000" w:rsidDel="00000000" w:rsidP="00000000" w:rsidRDefault="00000000" w:rsidRPr="00000000" w14:paraId="000022B5">
      <w:pPr>
        <w:pBdr>
          <w:top w:color="e5e5e5" w:space="0" w:sz="0" w:val="none"/>
          <w:left w:color="e5e5e5" w:space="0" w:sz="0" w:val="none"/>
          <w:bottom w:color="e5e5e5" w:space="0" w:sz="0" w:val="none"/>
          <w:right w:color="e5e5e5" w:space="0" w:sz="0" w:val="none"/>
          <w:between w:color="e5e5e5" w:space="0" w:sz="0" w:val="none"/>
        </w:pBdr>
        <w:shd w:fill="ffffff" w:val="clear"/>
        <w:spacing w:after="300" w:before="300" w:lineRule="auto"/>
        <w:rPr>
          <w:rFonts w:ascii="Roboto" w:cs="Roboto" w:eastAsia="Roboto" w:hAnsi="Roboto"/>
          <w:color w:val="404040"/>
          <w:sz w:val="24"/>
          <w:szCs w:val="24"/>
        </w:rPr>
      </w:pPr>
      <w:r w:rsidDel="00000000" w:rsidR="00000000" w:rsidRPr="00000000">
        <w:rPr>
          <w:rFonts w:ascii="Roboto" w:cs="Roboto" w:eastAsia="Roboto" w:hAnsi="Roboto"/>
          <w:color w:val="404040"/>
          <w:sz w:val="24"/>
          <w:szCs w:val="24"/>
          <w:rtl w:val="0"/>
        </w:rPr>
        <w:t xml:space="preserve">Let's first learn about the Dalvik.</w:t>
      </w:r>
    </w:p>
    <w:p w:rsidR="00000000" w:rsidDel="00000000" w:rsidP="00000000" w:rsidRDefault="00000000" w:rsidRPr="00000000" w14:paraId="000022B6">
      <w:pPr>
        <w:pStyle w:val="Heading3"/>
        <w:pBdr>
          <w:top w:color="e5e5e5" w:space="0" w:sz="0" w:val="none"/>
          <w:left w:color="e5e5e5" w:space="0" w:sz="0" w:val="none"/>
          <w:bottom w:color="e5e5e5" w:space="0" w:sz="0" w:val="none"/>
          <w:right w:color="e5e5e5" w:space="0" w:sz="0" w:val="none"/>
          <w:between w:color="e5e5e5" w:space="0" w:sz="0" w:val="none"/>
        </w:pBdr>
        <w:shd w:fill="ffffff" w:val="clear"/>
        <w:spacing w:before="520" w:line="384.00000000000006" w:lineRule="auto"/>
        <w:rPr>
          <w:rFonts w:ascii="Roboto" w:cs="Roboto" w:eastAsia="Roboto" w:hAnsi="Roboto"/>
          <w:color w:val="171717"/>
          <w:sz w:val="33"/>
          <w:szCs w:val="33"/>
        </w:rPr>
      </w:pPr>
      <w:bookmarkStart w:colFirst="0" w:colLast="0" w:name="_heading=h.736z1447zqyy" w:id="25"/>
      <w:bookmarkEnd w:id="25"/>
      <w:r w:rsidDel="00000000" w:rsidR="00000000" w:rsidRPr="00000000">
        <w:rPr>
          <w:rFonts w:ascii="Roboto" w:cs="Roboto" w:eastAsia="Roboto" w:hAnsi="Roboto"/>
          <w:color w:val="171717"/>
          <w:sz w:val="33"/>
          <w:szCs w:val="33"/>
          <w:rtl w:val="0"/>
        </w:rPr>
        <w:t xml:space="preserve">Dalvik</w:t>
      </w:r>
    </w:p>
    <w:p w:rsidR="00000000" w:rsidDel="00000000" w:rsidP="00000000" w:rsidRDefault="00000000" w:rsidRPr="00000000" w14:paraId="000022B7">
      <w:pPr>
        <w:pBdr>
          <w:top w:color="e5e5e5" w:space="0" w:sz="0" w:val="none"/>
          <w:left w:color="e5e5e5" w:space="0" w:sz="0" w:val="none"/>
          <w:bottom w:color="e5e5e5" w:space="0" w:sz="0" w:val="none"/>
          <w:right w:color="e5e5e5" w:space="0" w:sz="0" w:val="none"/>
          <w:between w:color="e5e5e5" w:space="0" w:sz="0" w:val="none"/>
        </w:pBdr>
        <w:shd w:fill="ffffff" w:val="clear"/>
        <w:spacing w:after="300" w:lineRule="auto"/>
        <w:rPr>
          <w:rFonts w:ascii="Roboto" w:cs="Roboto" w:eastAsia="Roboto" w:hAnsi="Roboto"/>
          <w:color w:val="404040"/>
          <w:sz w:val="24"/>
          <w:szCs w:val="24"/>
        </w:rPr>
      </w:pPr>
      <w:r w:rsidDel="00000000" w:rsidR="00000000" w:rsidRPr="00000000">
        <w:rPr>
          <w:rFonts w:ascii="Roboto" w:cs="Roboto" w:eastAsia="Roboto" w:hAnsi="Roboto"/>
          <w:color w:val="525252"/>
          <w:sz w:val="24"/>
          <w:szCs w:val="24"/>
          <w:rtl w:val="0"/>
        </w:rPr>
        <w:t xml:space="preserve">Dalvik</w:t>
      </w:r>
      <w:r w:rsidDel="00000000" w:rsidR="00000000" w:rsidRPr="00000000">
        <w:rPr>
          <w:rFonts w:ascii="Roboto" w:cs="Roboto" w:eastAsia="Roboto" w:hAnsi="Roboto"/>
          <w:color w:val="404040"/>
          <w:sz w:val="24"/>
          <w:szCs w:val="24"/>
          <w:rtl w:val="0"/>
        </w:rPr>
        <w:t xml:space="preserve">, our first Android Runtime is based on the </w:t>
      </w:r>
      <w:r w:rsidDel="00000000" w:rsidR="00000000" w:rsidRPr="00000000">
        <w:rPr>
          <w:rFonts w:ascii="Roboto" w:cs="Roboto" w:eastAsia="Roboto" w:hAnsi="Roboto"/>
          <w:color w:val="525252"/>
          <w:sz w:val="24"/>
          <w:szCs w:val="24"/>
          <w:rtl w:val="0"/>
        </w:rPr>
        <w:t xml:space="preserve">JIT</w:t>
      </w:r>
      <w:r w:rsidDel="00000000" w:rsidR="00000000" w:rsidRPr="00000000">
        <w:rPr>
          <w:rFonts w:ascii="Roboto" w:cs="Roboto" w:eastAsia="Roboto" w:hAnsi="Roboto"/>
          <w:color w:val="404040"/>
          <w:sz w:val="24"/>
          <w:szCs w:val="24"/>
          <w:rtl w:val="0"/>
        </w:rPr>
        <w:t xml:space="preserve"> compilation.</w:t>
      </w:r>
    </w:p>
    <w:p w:rsidR="00000000" w:rsidDel="00000000" w:rsidP="00000000" w:rsidRDefault="00000000" w:rsidRPr="00000000" w14:paraId="000022B8">
      <w:pPr>
        <w:pBdr>
          <w:top w:color="e5e5e5" w:space="0" w:sz="0" w:val="none"/>
          <w:left w:color="e5e5e5" w:space="0" w:sz="0" w:val="none"/>
          <w:bottom w:color="e5e5e5" w:space="0" w:sz="0" w:val="none"/>
          <w:right w:color="e5e5e5" w:space="0" w:sz="0" w:val="none"/>
          <w:between w:color="e5e5e5" w:space="0" w:sz="0" w:val="none"/>
        </w:pBdr>
        <w:shd w:fill="ffffff" w:val="clear"/>
        <w:spacing w:after="300" w:before="300" w:lineRule="auto"/>
        <w:rPr>
          <w:rFonts w:ascii="Roboto" w:cs="Roboto" w:eastAsia="Roboto" w:hAnsi="Roboto"/>
          <w:color w:val="404040"/>
          <w:sz w:val="24"/>
          <w:szCs w:val="24"/>
        </w:rPr>
      </w:pPr>
      <w:r w:rsidDel="00000000" w:rsidR="00000000" w:rsidRPr="00000000">
        <w:rPr>
          <w:rFonts w:ascii="Roboto" w:cs="Roboto" w:eastAsia="Roboto" w:hAnsi="Roboto"/>
          <w:color w:val="525252"/>
          <w:sz w:val="24"/>
          <w:szCs w:val="24"/>
          <w:rtl w:val="0"/>
        </w:rPr>
        <w:t xml:space="preserve">JIT</w:t>
      </w:r>
      <w:r w:rsidDel="00000000" w:rsidR="00000000" w:rsidRPr="00000000">
        <w:rPr>
          <w:rFonts w:ascii="Roboto" w:cs="Roboto" w:eastAsia="Roboto" w:hAnsi="Roboto"/>
          <w:color w:val="404040"/>
          <w:sz w:val="24"/>
          <w:szCs w:val="24"/>
          <w:rtl w:val="0"/>
        </w:rPr>
        <w:t xml:space="preserve"> compilation means </w:t>
      </w:r>
      <w:r w:rsidDel="00000000" w:rsidR="00000000" w:rsidRPr="00000000">
        <w:rPr>
          <w:rFonts w:ascii="Roboto" w:cs="Roboto" w:eastAsia="Roboto" w:hAnsi="Roboto"/>
          <w:color w:val="525252"/>
          <w:sz w:val="24"/>
          <w:szCs w:val="24"/>
          <w:rtl w:val="0"/>
        </w:rPr>
        <w:t xml:space="preserve">Just In Time</w:t>
      </w:r>
      <w:r w:rsidDel="00000000" w:rsidR="00000000" w:rsidRPr="00000000">
        <w:rPr>
          <w:rFonts w:ascii="Roboto" w:cs="Roboto" w:eastAsia="Roboto" w:hAnsi="Roboto"/>
          <w:color w:val="404040"/>
          <w:sz w:val="24"/>
          <w:szCs w:val="24"/>
          <w:rtl w:val="0"/>
        </w:rPr>
        <w:t xml:space="preserve"> compilation.</w:t>
      </w:r>
    </w:p>
    <w:p w:rsidR="00000000" w:rsidDel="00000000" w:rsidP="00000000" w:rsidRDefault="00000000" w:rsidRPr="00000000" w14:paraId="000022B9">
      <w:pPr>
        <w:pBdr>
          <w:top w:color="e5e5e5" w:space="0" w:sz="0" w:val="none"/>
          <w:left w:color="e5e5e5" w:space="0" w:sz="0" w:val="none"/>
          <w:bottom w:color="e5e5e5" w:space="0" w:sz="0" w:val="none"/>
          <w:right w:color="e5e5e5" w:space="0" w:sz="0" w:val="none"/>
          <w:between w:color="e5e5e5" w:space="0" w:sz="0" w:val="none"/>
        </w:pBdr>
        <w:shd w:fill="ffffff" w:val="clear"/>
        <w:spacing w:after="300" w:before="300" w:lineRule="auto"/>
        <w:rPr>
          <w:rFonts w:ascii="Roboto" w:cs="Roboto" w:eastAsia="Roboto" w:hAnsi="Roboto"/>
          <w:color w:val="404040"/>
          <w:sz w:val="24"/>
          <w:szCs w:val="24"/>
        </w:rPr>
      </w:pPr>
      <w:r w:rsidDel="00000000" w:rsidR="00000000" w:rsidRPr="00000000">
        <w:rPr>
          <w:rFonts w:ascii="Roboto" w:cs="Roboto" w:eastAsia="Roboto" w:hAnsi="Roboto"/>
          <w:color w:val="404040"/>
          <w:sz w:val="24"/>
          <w:szCs w:val="24"/>
          <w:rtl w:val="0"/>
        </w:rPr>
        <w:t xml:space="preserve">As the .dex contain the bytecode, it needs to be translated to the machine code to be run.</w:t>
      </w:r>
    </w:p>
    <w:p w:rsidR="00000000" w:rsidDel="00000000" w:rsidP="00000000" w:rsidRDefault="00000000" w:rsidRPr="00000000" w14:paraId="000022BA">
      <w:pPr>
        <w:pBdr>
          <w:top w:color="e5e5e5" w:space="0" w:sz="0" w:val="none"/>
          <w:left w:color="e5e5e5" w:space="0" w:sz="0" w:val="none"/>
          <w:bottom w:color="e5e5e5" w:space="0" w:sz="0" w:val="none"/>
          <w:right w:color="e5e5e5" w:space="0" w:sz="0" w:val="none"/>
          <w:between w:color="e5e5e5" w:space="0" w:sz="0" w:val="none"/>
        </w:pBdr>
        <w:shd w:fill="ffffff" w:val="clear"/>
        <w:spacing w:after="300" w:before="300" w:lineRule="auto"/>
        <w:rPr>
          <w:rFonts w:ascii="Roboto" w:cs="Roboto" w:eastAsia="Roboto" w:hAnsi="Roboto"/>
          <w:color w:val="404040"/>
          <w:sz w:val="24"/>
          <w:szCs w:val="24"/>
        </w:rPr>
      </w:pPr>
      <w:r w:rsidDel="00000000" w:rsidR="00000000" w:rsidRPr="00000000">
        <w:rPr>
          <w:rFonts w:ascii="Roboto" w:cs="Roboto" w:eastAsia="Roboto" w:hAnsi="Roboto"/>
          <w:color w:val="404040"/>
          <w:sz w:val="24"/>
          <w:szCs w:val="24"/>
          <w:rtl w:val="0"/>
        </w:rPr>
        <w:t xml:space="preserve">In Dalvik Android Runtime, as it is JIT based, it gets translated when we run the app. As we keep on using the app, only that part of the bytecode gets converted to the machine code. Also, the most frequently used code gets cached so that we don't have to translate them again.</w:t>
      </w:r>
    </w:p>
    <w:p w:rsidR="00000000" w:rsidDel="00000000" w:rsidP="00000000" w:rsidRDefault="00000000" w:rsidRPr="00000000" w14:paraId="000022BB">
      <w:pPr>
        <w:pBdr>
          <w:top w:color="e5e5e5" w:space="0" w:sz="0" w:val="none"/>
          <w:left w:color="e5e5e5" w:space="0" w:sz="0" w:val="none"/>
          <w:bottom w:color="e5e5e5" w:space="0" w:sz="0" w:val="none"/>
          <w:right w:color="e5e5e5" w:space="0" w:sz="0" w:val="none"/>
          <w:between w:color="e5e5e5" w:space="0" w:sz="0" w:val="none"/>
        </w:pBdr>
        <w:shd w:fill="ffffff" w:val="clear"/>
        <w:spacing w:after="300" w:before="300" w:lineRule="auto"/>
        <w:rPr>
          <w:rFonts w:ascii="Roboto" w:cs="Roboto" w:eastAsia="Roboto" w:hAnsi="Roboto"/>
          <w:color w:val="404040"/>
          <w:sz w:val="24"/>
          <w:szCs w:val="24"/>
        </w:rPr>
      </w:pPr>
      <w:r w:rsidDel="00000000" w:rsidR="00000000" w:rsidRPr="00000000">
        <w:rPr>
          <w:rFonts w:ascii="Roboto" w:cs="Roboto" w:eastAsia="Roboto" w:hAnsi="Roboto"/>
          <w:color w:val="404040"/>
          <w:sz w:val="24"/>
          <w:szCs w:val="24"/>
          <w:rtl w:val="0"/>
        </w:rPr>
        <w:t xml:space="preserve">This process is repeated every single time when we open the app using the CPU cycles and hence impacting the battery life.</w:t>
      </w:r>
    </w:p>
    <w:p w:rsidR="00000000" w:rsidDel="00000000" w:rsidP="00000000" w:rsidRDefault="00000000" w:rsidRPr="00000000" w14:paraId="000022BC">
      <w:pPr>
        <w:pBdr>
          <w:top w:color="e5e5e5" w:space="0" w:sz="0" w:val="none"/>
          <w:left w:color="e5e5e5" w:space="0" w:sz="0" w:val="none"/>
          <w:bottom w:color="e5e5e5" w:space="0" w:sz="0" w:val="none"/>
          <w:right w:color="e5e5e5" w:space="0" w:sz="0" w:val="none"/>
          <w:between w:color="e5e5e5" w:space="0" w:sz="0" w:val="none"/>
        </w:pBdr>
        <w:shd w:fill="ffffff" w:val="clear"/>
        <w:spacing w:after="300" w:before="300" w:lineRule="auto"/>
        <w:rPr>
          <w:rFonts w:ascii="Roboto" w:cs="Roboto" w:eastAsia="Roboto" w:hAnsi="Roboto"/>
          <w:color w:val="404040"/>
          <w:sz w:val="24"/>
          <w:szCs w:val="24"/>
        </w:rPr>
      </w:pPr>
      <w:r w:rsidDel="00000000" w:rsidR="00000000" w:rsidRPr="00000000">
        <w:rPr>
          <w:rFonts w:ascii="Roboto" w:cs="Roboto" w:eastAsia="Roboto" w:hAnsi="Roboto"/>
          <w:color w:val="525252"/>
          <w:sz w:val="24"/>
          <w:szCs w:val="24"/>
          <w:rtl w:val="0"/>
        </w:rPr>
        <w:t xml:space="preserve">Disadvantage</w:t>
      </w:r>
      <w:r w:rsidDel="00000000" w:rsidR="00000000" w:rsidRPr="00000000">
        <w:rPr>
          <w:rFonts w:ascii="Roboto" w:cs="Roboto" w:eastAsia="Roboto" w:hAnsi="Roboto"/>
          <w:color w:val="404040"/>
          <w:sz w:val="24"/>
          <w:szCs w:val="24"/>
          <w:rtl w:val="0"/>
        </w:rPr>
        <w:t xml:space="preserve">: Low performance and decreases battery performance.</w:t>
      </w:r>
    </w:p>
    <w:p w:rsidR="00000000" w:rsidDel="00000000" w:rsidP="00000000" w:rsidRDefault="00000000" w:rsidRPr="00000000" w14:paraId="000022BD">
      <w:pPr>
        <w:pBdr>
          <w:top w:color="e5e5e5" w:space="0" w:sz="0" w:val="none"/>
          <w:left w:color="e5e5e5" w:space="0" w:sz="0" w:val="none"/>
          <w:bottom w:color="e5e5e5" w:space="0" w:sz="0" w:val="none"/>
          <w:right w:color="e5e5e5" w:space="0" w:sz="0" w:val="none"/>
          <w:between w:color="e5e5e5" w:space="0" w:sz="0" w:val="none"/>
        </w:pBdr>
        <w:shd w:fill="ffffff" w:val="clear"/>
        <w:spacing w:after="300" w:before="300" w:lineRule="auto"/>
        <w:rPr>
          <w:rFonts w:ascii="Roboto" w:cs="Roboto" w:eastAsia="Roboto" w:hAnsi="Roboto"/>
          <w:color w:val="404040"/>
          <w:sz w:val="24"/>
          <w:szCs w:val="24"/>
        </w:rPr>
      </w:pPr>
      <w:r w:rsidDel="00000000" w:rsidR="00000000" w:rsidRPr="00000000">
        <w:rPr>
          <w:rFonts w:ascii="Roboto" w:cs="Roboto" w:eastAsia="Roboto" w:hAnsi="Roboto"/>
          <w:color w:val="404040"/>
          <w:sz w:val="24"/>
          <w:szCs w:val="24"/>
          <w:rtl w:val="0"/>
        </w:rPr>
        <w:t xml:space="preserve">The performance of the application was not up to the mark as the translation was happening during the application run and it happens every time when we run the app.</w:t>
      </w:r>
    </w:p>
    <w:p w:rsidR="00000000" w:rsidDel="00000000" w:rsidP="00000000" w:rsidRDefault="00000000" w:rsidRPr="00000000" w14:paraId="000022BE">
      <w:pPr>
        <w:pBdr>
          <w:top w:color="e5e5e5" w:space="0" w:sz="0" w:val="none"/>
          <w:left w:color="e5e5e5" w:space="0" w:sz="0" w:val="none"/>
          <w:bottom w:color="e5e5e5" w:space="0" w:sz="0" w:val="none"/>
          <w:right w:color="e5e5e5" w:space="0" w:sz="0" w:val="none"/>
          <w:between w:color="e5e5e5" w:space="0" w:sz="0" w:val="none"/>
        </w:pBdr>
        <w:shd w:fill="ffffff" w:val="clear"/>
        <w:spacing w:after="300" w:before="300" w:lineRule="auto"/>
        <w:rPr>
          <w:rFonts w:ascii="Roboto" w:cs="Roboto" w:eastAsia="Roboto" w:hAnsi="Roboto"/>
          <w:color w:val="404040"/>
          <w:sz w:val="24"/>
          <w:szCs w:val="24"/>
        </w:rPr>
      </w:pPr>
      <w:r w:rsidDel="00000000" w:rsidR="00000000" w:rsidRPr="00000000">
        <w:rPr>
          <w:rFonts w:ascii="Roboto" w:cs="Roboto" w:eastAsia="Roboto" w:hAnsi="Roboto"/>
          <w:color w:val="404040"/>
          <w:sz w:val="24"/>
          <w:szCs w:val="24"/>
          <w:rtl w:val="0"/>
        </w:rPr>
        <w:t xml:space="preserve">So, we needed a solution to make the apps more performant.</w:t>
      </w:r>
    </w:p>
    <w:p w:rsidR="00000000" w:rsidDel="00000000" w:rsidP="00000000" w:rsidRDefault="00000000" w:rsidRPr="00000000" w14:paraId="000022BF">
      <w:pPr>
        <w:pBdr>
          <w:top w:color="e5e5e5" w:space="0" w:sz="0" w:val="none"/>
          <w:left w:color="e5e5e5" w:space="0" w:sz="0" w:val="none"/>
          <w:bottom w:color="e5e5e5" w:space="0" w:sz="0" w:val="none"/>
          <w:right w:color="e5e5e5" w:space="0" w:sz="0" w:val="none"/>
          <w:between w:color="e5e5e5" w:space="0" w:sz="0" w:val="none"/>
        </w:pBdr>
        <w:shd w:fill="ffffff" w:val="clear"/>
        <w:spacing w:after="300" w:before="300" w:lineRule="auto"/>
        <w:rPr>
          <w:rFonts w:ascii="Roboto" w:cs="Roboto" w:eastAsia="Roboto" w:hAnsi="Roboto"/>
          <w:color w:val="404040"/>
          <w:sz w:val="24"/>
          <w:szCs w:val="24"/>
        </w:rPr>
      </w:pPr>
      <w:r w:rsidDel="00000000" w:rsidR="00000000" w:rsidRPr="00000000">
        <w:rPr>
          <w:rFonts w:ascii="Roboto" w:cs="Roboto" w:eastAsia="Roboto" w:hAnsi="Roboto"/>
          <w:color w:val="404040"/>
          <w:sz w:val="24"/>
          <w:szCs w:val="24"/>
          <w:rtl w:val="0"/>
        </w:rPr>
        <w:t xml:space="preserve">In Android L, we were introduced to the new Android Runtime: </w:t>
      </w:r>
      <w:r w:rsidDel="00000000" w:rsidR="00000000" w:rsidRPr="00000000">
        <w:rPr>
          <w:rFonts w:ascii="Roboto" w:cs="Roboto" w:eastAsia="Roboto" w:hAnsi="Roboto"/>
          <w:color w:val="525252"/>
          <w:sz w:val="24"/>
          <w:szCs w:val="24"/>
          <w:rtl w:val="0"/>
        </w:rPr>
        <w:t xml:space="preserve">ART</w:t>
      </w:r>
      <w:r w:rsidDel="00000000" w:rsidR="00000000" w:rsidRPr="00000000">
        <w:rPr>
          <w:rFonts w:ascii="Roboto" w:cs="Roboto" w:eastAsia="Roboto" w:hAnsi="Roboto"/>
          <w:color w:val="404040"/>
          <w:sz w:val="24"/>
          <w:szCs w:val="24"/>
          <w:rtl w:val="0"/>
        </w:rPr>
        <w:t xml:space="preserve">.</w:t>
      </w:r>
    </w:p>
    <w:p w:rsidR="00000000" w:rsidDel="00000000" w:rsidP="00000000" w:rsidRDefault="00000000" w:rsidRPr="00000000" w14:paraId="000022C0">
      <w:pPr>
        <w:pBdr>
          <w:top w:color="e5e5e5" w:space="0" w:sz="0" w:val="none"/>
          <w:left w:color="e5e5e5" w:space="0" w:sz="0" w:val="none"/>
          <w:bottom w:color="e5e5e5" w:space="0" w:sz="0" w:val="none"/>
          <w:right w:color="e5e5e5" w:space="0" w:sz="0" w:val="none"/>
          <w:between w:color="e5e5e5" w:space="0" w:sz="0" w:val="none"/>
        </w:pBdr>
        <w:shd w:fill="ffffff" w:val="clear"/>
        <w:spacing w:after="300" w:before="300" w:lineRule="auto"/>
        <w:rPr>
          <w:rFonts w:ascii="Roboto" w:cs="Roboto" w:eastAsia="Roboto" w:hAnsi="Roboto"/>
          <w:color w:val="404040"/>
          <w:sz w:val="24"/>
          <w:szCs w:val="24"/>
        </w:rPr>
      </w:pPr>
      <w:r w:rsidDel="00000000" w:rsidR="00000000" w:rsidRPr="00000000">
        <w:rPr>
          <w:rFonts w:ascii="Roboto" w:cs="Roboto" w:eastAsia="Roboto" w:hAnsi="Roboto"/>
          <w:color w:val="404040"/>
          <w:sz w:val="24"/>
          <w:szCs w:val="24"/>
          <w:rtl w:val="0"/>
        </w:rPr>
        <w:t xml:space="preserve">Till now, we have learned about the </w:t>
      </w:r>
      <w:r w:rsidDel="00000000" w:rsidR="00000000" w:rsidRPr="00000000">
        <w:rPr>
          <w:rFonts w:ascii="Roboto" w:cs="Roboto" w:eastAsia="Roboto" w:hAnsi="Roboto"/>
          <w:color w:val="525252"/>
          <w:sz w:val="24"/>
          <w:szCs w:val="24"/>
          <w:rtl w:val="0"/>
        </w:rPr>
        <w:t xml:space="preserve">Dalvik</w:t>
      </w:r>
      <w:r w:rsidDel="00000000" w:rsidR="00000000" w:rsidRPr="00000000">
        <w:rPr>
          <w:rFonts w:ascii="Roboto" w:cs="Roboto" w:eastAsia="Roboto" w:hAnsi="Roboto"/>
          <w:color w:val="404040"/>
          <w:sz w:val="24"/>
          <w:szCs w:val="24"/>
          <w:rtl w:val="0"/>
        </w:rPr>
        <w:t xml:space="preserve"> and </w:t>
      </w:r>
      <w:r w:rsidDel="00000000" w:rsidR="00000000" w:rsidRPr="00000000">
        <w:rPr>
          <w:rFonts w:ascii="Roboto" w:cs="Roboto" w:eastAsia="Roboto" w:hAnsi="Roboto"/>
          <w:color w:val="525252"/>
          <w:sz w:val="24"/>
          <w:szCs w:val="24"/>
          <w:rtl w:val="0"/>
        </w:rPr>
        <w:t xml:space="preserve">JIT</w:t>
      </w:r>
      <w:r w:rsidDel="00000000" w:rsidR="00000000" w:rsidRPr="00000000">
        <w:rPr>
          <w:rFonts w:ascii="Roboto" w:cs="Roboto" w:eastAsia="Roboto" w:hAnsi="Roboto"/>
          <w:color w:val="404040"/>
          <w:sz w:val="24"/>
          <w:szCs w:val="24"/>
          <w:rtl w:val="0"/>
        </w:rPr>
        <w:t xml:space="preserve">, now it's time to learn about the </w:t>
      </w:r>
      <w:r w:rsidDel="00000000" w:rsidR="00000000" w:rsidRPr="00000000">
        <w:rPr>
          <w:rFonts w:ascii="Roboto" w:cs="Roboto" w:eastAsia="Roboto" w:hAnsi="Roboto"/>
          <w:color w:val="525252"/>
          <w:sz w:val="24"/>
          <w:szCs w:val="24"/>
          <w:rtl w:val="0"/>
        </w:rPr>
        <w:t xml:space="preserve">ART</w:t>
      </w:r>
      <w:r w:rsidDel="00000000" w:rsidR="00000000" w:rsidRPr="00000000">
        <w:rPr>
          <w:rFonts w:ascii="Roboto" w:cs="Roboto" w:eastAsia="Roboto" w:hAnsi="Roboto"/>
          <w:color w:val="404040"/>
          <w:sz w:val="24"/>
          <w:szCs w:val="24"/>
          <w:rtl w:val="0"/>
        </w:rPr>
        <w:t xml:space="preserve"> and </w:t>
      </w:r>
      <w:r w:rsidDel="00000000" w:rsidR="00000000" w:rsidRPr="00000000">
        <w:rPr>
          <w:rFonts w:ascii="Roboto" w:cs="Roboto" w:eastAsia="Roboto" w:hAnsi="Roboto"/>
          <w:color w:val="525252"/>
          <w:sz w:val="24"/>
          <w:szCs w:val="24"/>
          <w:rtl w:val="0"/>
        </w:rPr>
        <w:t xml:space="preserve">AOT</w:t>
      </w:r>
      <w:r w:rsidDel="00000000" w:rsidR="00000000" w:rsidRPr="00000000">
        <w:rPr>
          <w:rFonts w:ascii="Roboto" w:cs="Roboto" w:eastAsia="Roboto" w:hAnsi="Roboto"/>
          <w:color w:val="404040"/>
          <w:sz w:val="24"/>
          <w:szCs w:val="24"/>
          <w:rtl w:val="0"/>
        </w:rPr>
        <w:t xml:space="preserve">.</w:t>
      </w:r>
    </w:p>
    <w:p w:rsidR="00000000" w:rsidDel="00000000" w:rsidP="00000000" w:rsidRDefault="00000000" w:rsidRPr="00000000" w14:paraId="000022C1">
      <w:pPr>
        <w:pStyle w:val="Heading3"/>
        <w:pBdr>
          <w:top w:color="e5e5e5" w:space="0" w:sz="0" w:val="none"/>
          <w:left w:color="e5e5e5" w:space="0" w:sz="0" w:val="none"/>
          <w:bottom w:color="e5e5e5" w:space="0" w:sz="0" w:val="none"/>
          <w:right w:color="e5e5e5" w:space="0" w:sz="0" w:val="none"/>
          <w:between w:color="e5e5e5" w:space="0" w:sz="0" w:val="none"/>
        </w:pBdr>
        <w:shd w:fill="ffffff" w:val="clear"/>
        <w:spacing w:before="520" w:line="384.00000000000006" w:lineRule="auto"/>
        <w:rPr>
          <w:rFonts w:ascii="Roboto" w:cs="Roboto" w:eastAsia="Roboto" w:hAnsi="Roboto"/>
          <w:color w:val="171717"/>
          <w:sz w:val="33"/>
          <w:szCs w:val="33"/>
        </w:rPr>
      </w:pPr>
      <w:bookmarkStart w:colFirst="0" w:colLast="0" w:name="_heading=h.8po4hj7shwvy" w:id="26"/>
      <w:bookmarkEnd w:id="26"/>
      <w:r w:rsidDel="00000000" w:rsidR="00000000" w:rsidRPr="00000000">
        <w:rPr>
          <w:rFonts w:ascii="Roboto" w:cs="Roboto" w:eastAsia="Roboto" w:hAnsi="Roboto"/>
          <w:color w:val="171717"/>
          <w:sz w:val="33"/>
          <w:szCs w:val="33"/>
          <w:rtl w:val="0"/>
        </w:rPr>
        <w:t xml:space="preserve">ART</w:t>
      </w:r>
    </w:p>
    <w:p w:rsidR="00000000" w:rsidDel="00000000" w:rsidP="00000000" w:rsidRDefault="00000000" w:rsidRPr="00000000" w14:paraId="000022C2">
      <w:pPr>
        <w:pBdr>
          <w:top w:color="e5e5e5" w:space="0" w:sz="0" w:val="none"/>
          <w:left w:color="e5e5e5" w:space="0" w:sz="0" w:val="none"/>
          <w:bottom w:color="e5e5e5" w:space="0" w:sz="0" w:val="none"/>
          <w:right w:color="e5e5e5" w:space="0" w:sz="0" w:val="none"/>
          <w:between w:color="e5e5e5" w:space="0" w:sz="0" w:val="none"/>
        </w:pBdr>
        <w:shd w:fill="ffffff" w:val="clear"/>
        <w:spacing w:after="300" w:lineRule="auto"/>
        <w:rPr>
          <w:rFonts w:ascii="Roboto" w:cs="Roboto" w:eastAsia="Roboto" w:hAnsi="Roboto"/>
          <w:color w:val="404040"/>
          <w:sz w:val="24"/>
          <w:szCs w:val="24"/>
        </w:rPr>
      </w:pPr>
      <w:r w:rsidDel="00000000" w:rsidR="00000000" w:rsidRPr="00000000">
        <w:rPr>
          <w:rFonts w:ascii="Roboto" w:cs="Roboto" w:eastAsia="Roboto" w:hAnsi="Roboto"/>
          <w:color w:val="525252"/>
          <w:sz w:val="24"/>
          <w:szCs w:val="24"/>
          <w:rtl w:val="0"/>
        </w:rPr>
        <w:t xml:space="preserve">ART</w:t>
      </w:r>
      <w:r w:rsidDel="00000000" w:rsidR="00000000" w:rsidRPr="00000000">
        <w:rPr>
          <w:rFonts w:ascii="Roboto" w:cs="Roboto" w:eastAsia="Roboto" w:hAnsi="Roboto"/>
          <w:color w:val="404040"/>
          <w:sz w:val="24"/>
          <w:szCs w:val="24"/>
          <w:rtl w:val="0"/>
        </w:rPr>
        <w:t xml:space="preserve">, our next Android Runtime is based on the </w:t>
      </w:r>
      <w:r w:rsidDel="00000000" w:rsidR="00000000" w:rsidRPr="00000000">
        <w:rPr>
          <w:rFonts w:ascii="Roboto" w:cs="Roboto" w:eastAsia="Roboto" w:hAnsi="Roboto"/>
          <w:color w:val="525252"/>
          <w:sz w:val="24"/>
          <w:szCs w:val="24"/>
          <w:rtl w:val="0"/>
        </w:rPr>
        <w:t xml:space="preserve">AOT</w:t>
      </w:r>
      <w:r w:rsidDel="00000000" w:rsidR="00000000" w:rsidRPr="00000000">
        <w:rPr>
          <w:rFonts w:ascii="Roboto" w:cs="Roboto" w:eastAsia="Roboto" w:hAnsi="Roboto"/>
          <w:color w:val="404040"/>
          <w:sz w:val="24"/>
          <w:szCs w:val="24"/>
          <w:rtl w:val="0"/>
        </w:rPr>
        <w:t xml:space="preserve"> compilation.</w:t>
      </w:r>
    </w:p>
    <w:p w:rsidR="00000000" w:rsidDel="00000000" w:rsidP="00000000" w:rsidRDefault="00000000" w:rsidRPr="00000000" w14:paraId="000022C3">
      <w:pPr>
        <w:pBdr>
          <w:top w:color="e5e5e5" w:space="0" w:sz="0" w:val="none"/>
          <w:left w:color="e5e5e5" w:space="0" w:sz="0" w:val="none"/>
          <w:bottom w:color="e5e5e5" w:space="0" w:sz="0" w:val="none"/>
          <w:right w:color="e5e5e5" w:space="0" w:sz="0" w:val="none"/>
          <w:between w:color="e5e5e5" w:space="0" w:sz="0" w:val="none"/>
        </w:pBdr>
        <w:shd w:fill="ffffff" w:val="clear"/>
        <w:spacing w:after="300" w:before="300" w:lineRule="auto"/>
        <w:rPr>
          <w:rFonts w:ascii="Roboto" w:cs="Roboto" w:eastAsia="Roboto" w:hAnsi="Roboto"/>
          <w:color w:val="404040"/>
          <w:sz w:val="24"/>
          <w:szCs w:val="24"/>
        </w:rPr>
      </w:pPr>
      <w:r w:rsidDel="00000000" w:rsidR="00000000" w:rsidRPr="00000000">
        <w:rPr>
          <w:rFonts w:ascii="Roboto" w:cs="Roboto" w:eastAsia="Roboto" w:hAnsi="Roboto"/>
          <w:color w:val="525252"/>
          <w:sz w:val="24"/>
          <w:szCs w:val="24"/>
          <w:rtl w:val="0"/>
        </w:rPr>
        <w:t xml:space="preserve">AOT</w:t>
      </w:r>
      <w:r w:rsidDel="00000000" w:rsidR="00000000" w:rsidRPr="00000000">
        <w:rPr>
          <w:rFonts w:ascii="Roboto" w:cs="Roboto" w:eastAsia="Roboto" w:hAnsi="Roboto"/>
          <w:color w:val="404040"/>
          <w:sz w:val="24"/>
          <w:szCs w:val="24"/>
          <w:rtl w:val="0"/>
        </w:rPr>
        <w:t xml:space="preserve"> compilation means </w:t>
      </w:r>
      <w:r w:rsidDel="00000000" w:rsidR="00000000" w:rsidRPr="00000000">
        <w:rPr>
          <w:rFonts w:ascii="Roboto" w:cs="Roboto" w:eastAsia="Roboto" w:hAnsi="Roboto"/>
          <w:color w:val="525252"/>
          <w:sz w:val="24"/>
          <w:szCs w:val="24"/>
          <w:rtl w:val="0"/>
        </w:rPr>
        <w:t xml:space="preserve">Ahead of Time</w:t>
      </w:r>
      <w:r w:rsidDel="00000000" w:rsidR="00000000" w:rsidRPr="00000000">
        <w:rPr>
          <w:rFonts w:ascii="Roboto" w:cs="Roboto" w:eastAsia="Roboto" w:hAnsi="Roboto"/>
          <w:color w:val="404040"/>
          <w:sz w:val="24"/>
          <w:szCs w:val="24"/>
          <w:rtl w:val="0"/>
        </w:rPr>
        <w:t xml:space="preserve"> compilation.</w:t>
      </w:r>
    </w:p>
    <w:p w:rsidR="00000000" w:rsidDel="00000000" w:rsidP="00000000" w:rsidRDefault="00000000" w:rsidRPr="00000000" w14:paraId="000022C4">
      <w:pPr>
        <w:pBdr>
          <w:top w:color="e5e5e5" w:space="0" w:sz="0" w:val="none"/>
          <w:left w:color="e5e5e5" w:space="0" w:sz="0" w:val="none"/>
          <w:bottom w:color="e5e5e5" w:space="0" w:sz="0" w:val="none"/>
          <w:right w:color="e5e5e5" w:space="0" w:sz="0" w:val="none"/>
          <w:between w:color="e5e5e5" w:space="0" w:sz="0" w:val="none"/>
        </w:pBdr>
        <w:shd w:fill="ffffff" w:val="clear"/>
        <w:spacing w:after="300" w:before="300" w:lineRule="auto"/>
        <w:rPr>
          <w:rFonts w:ascii="Roboto" w:cs="Roboto" w:eastAsia="Roboto" w:hAnsi="Roboto"/>
          <w:color w:val="404040"/>
          <w:sz w:val="24"/>
          <w:szCs w:val="24"/>
        </w:rPr>
      </w:pPr>
      <w:r w:rsidDel="00000000" w:rsidR="00000000" w:rsidRPr="00000000">
        <w:rPr>
          <w:rFonts w:ascii="Roboto" w:cs="Roboto" w:eastAsia="Roboto" w:hAnsi="Roboto"/>
          <w:color w:val="404040"/>
          <w:sz w:val="24"/>
          <w:szCs w:val="24"/>
          <w:rtl w:val="0"/>
        </w:rPr>
        <w:t xml:space="preserve">Again, as the .dex contain the bytecode, it needs to be translated to the machine code to be run.</w:t>
      </w:r>
    </w:p>
    <w:p w:rsidR="00000000" w:rsidDel="00000000" w:rsidP="00000000" w:rsidRDefault="00000000" w:rsidRPr="00000000" w14:paraId="000022C5">
      <w:pPr>
        <w:pBdr>
          <w:top w:color="e5e5e5" w:space="0" w:sz="0" w:val="none"/>
          <w:left w:color="e5e5e5" w:space="0" w:sz="0" w:val="none"/>
          <w:bottom w:color="e5e5e5" w:space="0" w:sz="0" w:val="none"/>
          <w:right w:color="e5e5e5" w:space="0" w:sz="0" w:val="none"/>
          <w:between w:color="e5e5e5" w:space="0" w:sz="0" w:val="none"/>
        </w:pBdr>
        <w:shd w:fill="ffffff" w:val="clear"/>
        <w:spacing w:after="300" w:before="300" w:lineRule="auto"/>
        <w:rPr>
          <w:rFonts w:ascii="Roboto" w:cs="Roboto" w:eastAsia="Roboto" w:hAnsi="Roboto"/>
          <w:color w:val="404040"/>
          <w:sz w:val="24"/>
          <w:szCs w:val="24"/>
        </w:rPr>
      </w:pPr>
      <w:r w:rsidDel="00000000" w:rsidR="00000000" w:rsidRPr="00000000">
        <w:rPr>
          <w:rFonts w:ascii="Roboto" w:cs="Roboto" w:eastAsia="Roboto" w:hAnsi="Roboto"/>
          <w:color w:val="404040"/>
          <w:sz w:val="24"/>
          <w:szCs w:val="24"/>
          <w:rtl w:val="0"/>
        </w:rPr>
        <w:t xml:space="preserve">In ART Android Runtime, as it is AOT based, it gets translated before we run the app. It gets translated at the time of app installation only. Basically, when we install the app, it translates the bytecode into the machine code and stores it on the disk.</w:t>
      </w:r>
    </w:p>
    <w:p w:rsidR="00000000" w:rsidDel="00000000" w:rsidP="00000000" w:rsidRDefault="00000000" w:rsidRPr="00000000" w14:paraId="000022C6">
      <w:pPr>
        <w:pBdr>
          <w:top w:color="e5e5e5" w:space="0" w:sz="0" w:val="none"/>
          <w:left w:color="e5e5e5" w:space="0" w:sz="0" w:val="none"/>
          <w:bottom w:color="e5e5e5" w:space="0" w:sz="0" w:val="none"/>
          <w:right w:color="e5e5e5" w:space="0" w:sz="0" w:val="none"/>
          <w:between w:color="e5e5e5" w:space="0" w:sz="0" w:val="none"/>
        </w:pBdr>
        <w:shd w:fill="ffffff" w:val="clear"/>
        <w:spacing w:after="300" w:before="300" w:lineRule="auto"/>
        <w:rPr>
          <w:rFonts w:ascii="Roboto" w:cs="Roboto" w:eastAsia="Roboto" w:hAnsi="Roboto"/>
          <w:color w:val="404040"/>
          <w:sz w:val="24"/>
          <w:szCs w:val="24"/>
        </w:rPr>
      </w:pPr>
      <w:r w:rsidDel="00000000" w:rsidR="00000000" w:rsidRPr="00000000">
        <w:rPr>
          <w:rFonts w:ascii="Roboto" w:cs="Roboto" w:eastAsia="Roboto" w:hAnsi="Roboto"/>
          <w:color w:val="404040"/>
          <w:sz w:val="24"/>
          <w:szCs w:val="24"/>
          <w:rtl w:val="0"/>
        </w:rPr>
        <w:t xml:space="preserve">So, by ART, the problem related to the low performance of Dalvik got solved. Now we have a high-performance application because there is no need for translation during the app run.</w:t>
      </w:r>
    </w:p>
    <w:p w:rsidR="00000000" w:rsidDel="00000000" w:rsidP="00000000" w:rsidRDefault="00000000" w:rsidRPr="00000000" w14:paraId="000022C7">
      <w:pPr>
        <w:pBdr>
          <w:top w:color="e5e5e5" w:space="0" w:sz="0" w:val="none"/>
          <w:left w:color="e5e5e5" w:space="0" w:sz="0" w:val="none"/>
          <w:bottom w:color="e5e5e5" w:space="0" w:sz="0" w:val="none"/>
          <w:right w:color="e5e5e5" w:space="0" w:sz="0" w:val="none"/>
          <w:between w:color="e5e5e5" w:space="0" w:sz="0" w:val="none"/>
        </w:pBdr>
        <w:shd w:fill="ffffff" w:val="clear"/>
        <w:spacing w:after="300" w:before="300" w:lineRule="auto"/>
        <w:rPr>
          <w:rFonts w:ascii="Roboto" w:cs="Roboto" w:eastAsia="Roboto" w:hAnsi="Roboto"/>
          <w:color w:val="404040"/>
          <w:sz w:val="24"/>
          <w:szCs w:val="24"/>
        </w:rPr>
      </w:pPr>
      <w:r w:rsidDel="00000000" w:rsidR="00000000" w:rsidRPr="00000000">
        <w:rPr>
          <w:rFonts w:ascii="Roboto" w:cs="Roboto" w:eastAsia="Roboto" w:hAnsi="Roboto"/>
          <w:color w:val="525252"/>
          <w:sz w:val="24"/>
          <w:szCs w:val="24"/>
          <w:rtl w:val="0"/>
        </w:rPr>
        <w:t xml:space="preserve">Advantage</w:t>
      </w:r>
      <w:r w:rsidDel="00000000" w:rsidR="00000000" w:rsidRPr="00000000">
        <w:rPr>
          <w:rFonts w:ascii="Roboto" w:cs="Roboto" w:eastAsia="Roboto" w:hAnsi="Roboto"/>
          <w:color w:val="404040"/>
          <w:sz w:val="24"/>
          <w:szCs w:val="24"/>
          <w:rtl w:val="0"/>
        </w:rPr>
        <w:t xml:space="preserve">: High Performance</w:t>
      </w:r>
    </w:p>
    <w:p w:rsidR="00000000" w:rsidDel="00000000" w:rsidP="00000000" w:rsidRDefault="00000000" w:rsidRPr="00000000" w14:paraId="000022C8">
      <w:pPr>
        <w:pBdr>
          <w:top w:color="e5e5e5" w:space="0" w:sz="0" w:val="none"/>
          <w:left w:color="e5e5e5" w:space="0" w:sz="0" w:val="none"/>
          <w:bottom w:color="e5e5e5" w:space="0" w:sz="0" w:val="none"/>
          <w:right w:color="e5e5e5" w:space="0" w:sz="0" w:val="none"/>
          <w:between w:color="e5e5e5" w:space="0" w:sz="0" w:val="none"/>
        </w:pBdr>
        <w:shd w:fill="ffffff" w:val="clear"/>
        <w:spacing w:after="300" w:before="300" w:lineRule="auto"/>
        <w:rPr>
          <w:rFonts w:ascii="Roboto" w:cs="Roboto" w:eastAsia="Roboto" w:hAnsi="Roboto"/>
          <w:color w:val="404040"/>
          <w:sz w:val="24"/>
          <w:szCs w:val="24"/>
        </w:rPr>
      </w:pPr>
      <w:r w:rsidDel="00000000" w:rsidR="00000000" w:rsidRPr="00000000">
        <w:rPr>
          <w:rFonts w:ascii="Roboto" w:cs="Roboto" w:eastAsia="Roboto" w:hAnsi="Roboto"/>
          <w:color w:val="404040"/>
          <w:sz w:val="24"/>
          <w:szCs w:val="24"/>
          <w:rtl w:val="0"/>
        </w:rPr>
        <w:t xml:space="preserve">But, we should also talk about the disadvantages.</w:t>
      </w:r>
    </w:p>
    <w:p w:rsidR="00000000" w:rsidDel="00000000" w:rsidP="00000000" w:rsidRDefault="00000000" w:rsidRPr="00000000" w14:paraId="000022C9">
      <w:pPr>
        <w:pBdr>
          <w:top w:color="e5e5e5" w:space="0" w:sz="0" w:val="none"/>
          <w:left w:color="e5e5e5" w:space="0" w:sz="0" w:val="none"/>
          <w:bottom w:color="e5e5e5" w:space="0" w:sz="0" w:val="none"/>
          <w:right w:color="e5e5e5" w:space="0" w:sz="0" w:val="none"/>
          <w:between w:color="e5e5e5" w:space="0" w:sz="0" w:val="none"/>
        </w:pBdr>
        <w:shd w:fill="ffffff" w:val="clear"/>
        <w:spacing w:after="300" w:before="300" w:lineRule="auto"/>
        <w:rPr>
          <w:rFonts w:ascii="Roboto" w:cs="Roboto" w:eastAsia="Roboto" w:hAnsi="Roboto"/>
          <w:color w:val="404040"/>
          <w:sz w:val="24"/>
          <w:szCs w:val="24"/>
        </w:rPr>
      </w:pPr>
      <w:r w:rsidDel="00000000" w:rsidR="00000000" w:rsidRPr="00000000">
        <w:rPr>
          <w:rFonts w:ascii="Roboto" w:cs="Roboto" w:eastAsia="Roboto" w:hAnsi="Roboto"/>
          <w:color w:val="404040"/>
          <w:sz w:val="24"/>
          <w:szCs w:val="24"/>
          <w:rtl w:val="0"/>
        </w:rPr>
        <w:t xml:space="preserve">One disadvantage is </w:t>
      </w:r>
      <w:r w:rsidDel="00000000" w:rsidR="00000000" w:rsidRPr="00000000">
        <w:rPr>
          <w:rFonts w:ascii="Roboto" w:cs="Roboto" w:eastAsia="Roboto" w:hAnsi="Roboto"/>
          <w:color w:val="525252"/>
          <w:sz w:val="24"/>
          <w:szCs w:val="24"/>
          <w:rtl w:val="0"/>
        </w:rPr>
        <w:t xml:space="preserve">more installation time</w:t>
      </w:r>
      <w:r w:rsidDel="00000000" w:rsidR="00000000" w:rsidRPr="00000000">
        <w:rPr>
          <w:rFonts w:ascii="Roboto" w:cs="Roboto" w:eastAsia="Roboto" w:hAnsi="Roboto"/>
          <w:color w:val="404040"/>
          <w:sz w:val="24"/>
          <w:szCs w:val="24"/>
          <w:rtl w:val="0"/>
        </w:rPr>
        <w:t xml:space="preserve"> as it translates the bytecode to the machine code at the time of app installation only.</w:t>
      </w:r>
    </w:p>
    <w:p w:rsidR="00000000" w:rsidDel="00000000" w:rsidP="00000000" w:rsidRDefault="00000000" w:rsidRPr="00000000" w14:paraId="000022CA">
      <w:pPr>
        <w:pBdr>
          <w:top w:color="e5e5e5" w:space="0" w:sz="0" w:val="none"/>
          <w:left w:color="e5e5e5" w:space="0" w:sz="0" w:val="none"/>
          <w:bottom w:color="e5e5e5" w:space="0" w:sz="0" w:val="none"/>
          <w:right w:color="e5e5e5" w:space="0" w:sz="0" w:val="none"/>
          <w:between w:color="e5e5e5" w:space="0" w:sz="0" w:val="none"/>
        </w:pBdr>
        <w:shd w:fill="ffffff" w:val="clear"/>
        <w:spacing w:after="300" w:before="300" w:lineRule="auto"/>
        <w:rPr>
          <w:rFonts w:ascii="Roboto" w:cs="Roboto" w:eastAsia="Roboto" w:hAnsi="Roboto"/>
          <w:color w:val="404040"/>
          <w:sz w:val="24"/>
          <w:szCs w:val="24"/>
        </w:rPr>
      </w:pPr>
      <w:r w:rsidDel="00000000" w:rsidR="00000000" w:rsidRPr="00000000">
        <w:rPr>
          <w:rFonts w:ascii="Roboto" w:cs="Roboto" w:eastAsia="Roboto" w:hAnsi="Roboto"/>
          <w:color w:val="404040"/>
          <w:sz w:val="24"/>
          <w:szCs w:val="24"/>
          <w:rtl w:val="0"/>
        </w:rPr>
        <w:t xml:space="preserve">Another disadvantage of ART is that it needs </w:t>
      </w:r>
      <w:r w:rsidDel="00000000" w:rsidR="00000000" w:rsidRPr="00000000">
        <w:rPr>
          <w:rFonts w:ascii="Roboto" w:cs="Roboto" w:eastAsia="Roboto" w:hAnsi="Roboto"/>
          <w:color w:val="525252"/>
          <w:sz w:val="24"/>
          <w:szCs w:val="24"/>
          <w:rtl w:val="0"/>
        </w:rPr>
        <w:t xml:space="preserve">more space</w:t>
      </w:r>
      <w:r w:rsidDel="00000000" w:rsidR="00000000" w:rsidRPr="00000000">
        <w:rPr>
          <w:rFonts w:ascii="Roboto" w:cs="Roboto" w:eastAsia="Roboto" w:hAnsi="Roboto"/>
          <w:color w:val="404040"/>
          <w:sz w:val="24"/>
          <w:szCs w:val="24"/>
          <w:rtl w:val="0"/>
        </w:rPr>
        <w:t xml:space="preserve"> as it translates the bytecode into machine code and stores it on the disk. The pre-compiled binary occupies more space than the DEX bytecode. So, it takes more space as compared to the Dalvik runtime.</w:t>
      </w:r>
    </w:p>
    <w:p w:rsidR="00000000" w:rsidDel="00000000" w:rsidP="00000000" w:rsidRDefault="00000000" w:rsidRPr="00000000" w14:paraId="000022CB">
      <w:pPr>
        <w:pBdr>
          <w:top w:color="e5e5e5" w:space="0" w:sz="0" w:val="none"/>
          <w:left w:color="e5e5e5" w:space="0" w:sz="0" w:val="none"/>
          <w:bottom w:color="e5e5e5" w:space="0" w:sz="0" w:val="none"/>
          <w:right w:color="e5e5e5" w:space="0" w:sz="0" w:val="none"/>
          <w:between w:color="e5e5e5" w:space="0" w:sz="0" w:val="none"/>
        </w:pBdr>
        <w:shd w:fill="ffffff" w:val="clear"/>
        <w:spacing w:after="300" w:before="300" w:lineRule="auto"/>
        <w:rPr>
          <w:rFonts w:ascii="Roboto" w:cs="Roboto" w:eastAsia="Roboto" w:hAnsi="Roboto"/>
          <w:color w:val="404040"/>
          <w:sz w:val="24"/>
          <w:szCs w:val="24"/>
        </w:rPr>
      </w:pPr>
      <w:r w:rsidDel="00000000" w:rsidR="00000000" w:rsidRPr="00000000">
        <w:rPr>
          <w:rFonts w:ascii="Roboto" w:cs="Roboto" w:eastAsia="Roboto" w:hAnsi="Roboto"/>
          <w:color w:val="404040"/>
          <w:sz w:val="24"/>
          <w:szCs w:val="24"/>
          <w:rtl w:val="0"/>
        </w:rPr>
        <w:t xml:space="preserve">The last disadvantage is that the </w:t>
      </w:r>
      <w:r w:rsidDel="00000000" w:rsidR="00000000" w:rsidRPr="00000000">
        <w:rPr>
          <w:rFonts w:ascii="Roboto" w:cs="Roboto" w:eastAsia="Roboto" w:hAnsi="Roboto"/>
          <w:color w:val="525252"/>
          <w:sz w:val="24"/>
          <w:szCs w:val="24"/>
          <w:rtl w:val="0"/>
        </w:rPr>
        <w:t xml:space="preserve">boot time is more</w:t>
      </w:r>
      <w:r w:rsidDel="00000000" w:rsidR="00000000" w:rsidRPr="00000000">
        <w:rPr>
          <w:rFonts w:ascii="Roboto" w:cs="Roboto" w:eastAsia="Roboto" w:hAnsi="Roboto"/>
          <w:color w:val="404040"/>
          <w:sz w:val="24"/>
          <w:szCs w:val="24"/>
          <w:rtl w:val="0"/>
        </w:rPr>
        <w:t xml:space="preserve"> as compared to the Dalvik as the cache is built during the boot. You might see an "Optimizing apps" dialog box while booting your Android devices.</w:t>
      </w:r>
    </w:p>
    <w:p w:rsidR="00000000" w:rsidDel="00000000" w:rsidP="00000000" w:rsidRDefault="00000000" w:rsidRPr="00000000" w14:paraId="000022CC">
      <w:pPr>
        <w:pBdr>
          <w:top w:color="e5e5e5" w:space="0" w:sz="0" w:val="none"/>
          <w:left w:color="e5e5e5" w:space="0" w:sz="0" w:val="none"/>
          <w:bottom w:color="e5e5e5" w:space="0" w:sz="0" w:val="none"/>
          <w:right w:color="e5e5e5" w:space="0" w:sz="0" w:val="none"/>
          <w:between w:color="e5e5e5" w:space="0" w:sz="0" w:val="none"/>
        </w:pBdr>
        <w:shd w:fill="ffffff" w:val="clear"/>
        <w:spacing w:after="300" w:before="300" w:lineRule="auto"/>
        <w:rPr>
          <w:rFonts w:ascii="Roboto" w:cs="Roboto" w:eastAsia="Roboto" w:hAnsi="Roboto"/>
          <w:color w:val="404040"/>
          <w:sz w:val="24"/>
          <w:szCs w:val="24"/>
        </w:rPr>
      </w:pPr>
      <w:r w:rsidDel="00000000" w:rsidR="00000000" w:rsidRPr="00000000">
        <w:rPr>
          <w:rFonts w:ascii="Roboto" w:cs="Roboto" w:eastAsia="Roboto" w:hAnsi="Roboto"/>
          <w:color w:val="525252"/>
          <w:sz w:val="24"/>
          <w:szCs w:val="24"/>
          <w:rtl w:val="0"/>
        </w:rPr>
        <w:t xml:space="preserve">Disadvantage</w:t>
      </w:r>
      <w:r w:rsidDel="00000000" w:rsidR="00000000" w:rsidRPr="00000000">
        <w:rPr>
          <w:rFonts w:ascii="Roboto" w:cs="Roboto" w:eastAsia="Roboto" w:hAnsi="Roboto"/>
          <w:color w:val="404040"/>
          <w:sz w:val="24"/>
          <w:szCs w:val="24"/>
          <w:rtl w:val="0"/>
        </w:rPr>
        <w:t xml:space="preserve">s:</w:t>
      </w:r>
    </w:p>
    <w:p w:rsidR="00000000" w:rsidDel="00000000" w:rsidP="00000000" w:rsidRDefault="00000000" w:rsidRPr="00000000" w14:paraId="000022CD">
      <w:pPr>
        <w:numPr>
          <w:ilvl w:val="0"/>
          <w:numId w:val="87"/>
        </w:numPr>
        <w:pBdr>
          <w:top w:color="e5e5e5" w:space="0" w:sz="0" w:val="none"/>
          <w:left w:color="e5e5e5" w:space="0" w:sz="0" w:val="none"/>
          <w:bottom w:color="e5e5e5" w:space="0" w:sz="0" w:val="none"/>
          <w:right w:color="e5e5e5" w:space="0" w:sz="0" w:val="none"/>
          <w:between w:color="e5e5e5" w:space="0" w:sz="0" w:val="none"/>
        </w:pBdr>
        <w:shd w:fill="ffffff" w:val="clear"/>
        <w:spacing w:after="0" w:afterAutospacing="0" w:before="120" w:lineRule="auto"/>
        <w:ind w:left="720" w:hanging="360"/>
      </w:pPr>
      <w:r w:rsidDel="00000000" w:rsidR="00000000" w:rsidRPr="00000000">
        <w:rPr>
          <w:rFonts w:ascii="Roboto" w:cs="Roboto" w:eastAsia="Roboto" w:hAnsi="Roboto"/>
          <w:color w:val="404040"/>
          <w:sz w:val="24"/>
          <w:szCs w:val="24"/>
          <w:rtl w:val="0"/>
        </w:rPr>
        <w:t xml:space="preserve">More install time</w:t>
      </w:r>
    </w:p>
    <w:p w:rsidR="00000000" w:rsidDel="00000000" w:rsidP="00000000" w:rsidRDefault="00000000" w:rsidRPr="00000000" w14:paraId="000022CE">
      <w:pPr>
        <w:numPr>
          <w:ilvl w:val="0"/>
          <w:numId w:val="87"/>
        </w:numPr>
        <w:pBdr>
          <w:top w:color="e5e5e5" w:space="0" w:sz="0" w:val="none"/>
          <w:left w:color="e5e5e5" w:space="0" w:sz="0" w:val="none"/>
          <w:bottom w:color="e5e5e5" w:space="0" w:sz="0" w:val="none"/>
          <w:right w:color="e5e5e5" w:space="0" w:sz="0" w:val="none"/>
          <w:between w:color="e5e5e5" w:space="0" w:sz="0" w:val="none"/>
        </w:pBdr>
        <w:shd w:fill="ffffff" w:val="clear"/>
        <w:spacing w:after="0" w:afterAutospacing="0" w:before="0" w:beforeAutospacing="0" w:lineRule="auto"/>
        <w:ind w:left="720" w:hanging="360"/>
      </w:pPr>
      <w:r w:rsidDel="00000000" w:rsidR="00000000" w:rsidRPr="00000000">
        <w:rPr>
          <w:rFonts w:ascii="Roboto" w:cs="Roboto" w:eastAsia="Roboto" w:hAnsi="Roboto"/>
          <w:color w:val="404040"/>
          <w:sz w:val="24"/>
          <w:szCs w:val="24"/>
          <w:rtl w:val="0"/>
        </w:rPr>
        <w:t xml:space="preserve">More space on the disk</w:t>
      </w:r>
    </w:p>
    <w:p w:rsidR="00000000" w:rsidDel="00000000" w:rsidP="00000000" w:rsidRDefault="00000000" w:rsidRPr="00000000" w14:paraId="000022CF">
      <w:pPr>
        <w:numPr>
          <w:ilvl w:val="0"/>
          <w:numId w:val="87"/>
        </w:numPr>
        <w:pBdr>
          <w:top w:color="e5e5e5" w:space="0" w:sz="0" w:val="none"/>
          <w:left w:color="e5e5e5" w:space="0" w:sz="0" w:val="none"/>
          <w:bottom w:color="e5e5e5" w:space="0" w:sz="0" w:val="none"/>
          <w:right w:color="e5e5e5" w:space="0" w:sz="0" w:val="none"/>
          <w:between w:color="e5e5e5" w:space="0" w:sz="0" w:val="none"/>
        </w:pBdr>
        <w:shd w:fill="ffffff" w:val="clear"/>
        <w:spacing w:after="120" w:before="0" w:beforeAutospacing="0" w:lineRule="auto"/>
        <w:ind w:left="720" w:hanging="360"/>
      </w:pPr>
      <w:r w:rsidDel="00000000" w:rsidR="00000000" w:rsidRPr="00000000">
        <w:rPr>
          <w:rFonts w:ascii="Roboto" w:cs="Roboto" w:eastAsia="Roboto" w:hAnsi="Roboto"/>
          <w:color w:val="404040"/>
          <w:sz w:val="24"/>
          <w:szCs w:val="24"/>
          <w:rtl w:val="0"/>
        </w:rPr>
        <w:t xml:space="preserve">More boot time</w:t>
      </w:r>
      <w:r w:rsidDel="00000000" w:rsidR="00000000" w:rsidRPr="00000000">
        <w:rPr>
          <w:rtl w:val="0"/>
        </w:rPr>
      </w:r>
    </w:p>
    <w:p w:rsidR="00000000" w:rsidDel="00000000" w:rsidP="00000000" w:rsidRDefault="00000000" w:rsidRPr="00000000" w14:paraId="000022D0">
      <w:pPr>
        <w:rPr>
          <w:sz w:val="24"/>
          <w:szCs w:val="24"/>
        </w:rPr>
      </w:pPr>
      <w:r w:rsidDel="00000000" w:rsidR="00000000" w:rsidRPr="00000000">
        <w:rPr>
          <w:rtl w:val="0"/>
        </w:rPr>
      </w:r>
    </w:p>
    <w:p w:rsidR="00000000" w:rsidDel="00000000" w:rsidP="00000000" w:rsidRDefault="00000000" w:rsidRPr="00000000" w14:paraId="000022D1">
      <w:pPr>
        <w:rPr>
          <w:sz w:val="24"/>
          <w:szCs w:val="24"/>
        </w:rPr>
      </w:pPr>
      <w:r w:rsidDel="00000000" w:rsidR="00000000" w:rsidRPr="00000000">
        <w:rPr>
          <w:rtl w:val="0"/>
        </w:rPr>
      </w:r>
    </w:p>
    <w:p w:rsidR="00000000" w:rsidDel="00000000" w:rsidP="00000000" w:rsidRDefault="00000000" w:rsidRPr="00000000" w14:paraId="000022D2">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DEX?</w:t>
      </w:r>
    </w:p>
    <w:p w:rsidR="00000000" w:rsidDel="00000000" w:rsidP="00000000" w:rsidRDefault="00000000" w:rsidRPr="00000000" w14:paraId="000022D3">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w:t>
      </w:r>
      <w:hyperlink r:id="rId166">
        <w:r w:rsidDel="00000000" w:rsidR="00000000" w:rsidRPr="00000000">
          <w:rPr>
            <w:color w:val="1155cc"/>
            <w:sz w:val="24"/>
            <w:szCs w:val="24"/>
            <w:u w:val="single"/>
            <w:rtl w:val="0"/>
          </w:rPr>
          <w:t xml:space="preserve">https://developer.android.com/reference/dalvik/system/DexFile</w:t>
        </w:r>
      </w:hyperlink>
      <w:r w:rsidDel="00000000" w:rsidR="00000000" w:rsidRPr="00000000">
        <w:rPr>
          <w:rtl w:val="0"/>
        </w:rPr>
      </w:r>
    </w:p>
    <w:p w:rsidR="00000000" w:rsidDel="00000000" w:rsidP="00000000" w:rsidRDefault="00000000" w:rsidRPr="00000000" w14:paraId="000022D4">
      <w:pPr>
        <w:rPr>
          <w:sz w:val="24"/>
          <w:szCs w:val="24"/>
        </w:rPr>
      </w:pPr>
      <w:r w:rsidDel="00000000" w:rsidR="00000000" w:rsidRPr="00000000">
        <w:rPr>
          <w:rtl w:val="0"/>
        </w:rPr>
      </w:r>
    </w:p>
    <w:p w:rsidR="00000000" w:rsidDel="00000000" w:rsidP="00000000" w:rsidRDefault="00000000" w:rsidRPr="00000000" w14:paraId="000022D5">
      <w:pPr>
        <w:rPr>
          <w:sz w:val="24"/>
          <w:szCs w:val="24"/>
        </w:rPr>
      </w:pPr>
      <w:r w:rsidDel="00000000" w:rsidR="00000000" w:rsidRPr="00000000">
        <w:rPr>
          <w:rtl w:val="0"/>
        </w:rPr>
      </w:r>
    </w:p>
    <w:p w:rsidR="00000000" w:rsidDel="00000000" w:rsidP="00000000" w:rsidRDefault="00000000" w:rsidRPr="00000000" w14:paraId="000022D6">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Why Bundle class is used for data passing and why cannot we use simple Map data structure?</w:t>
      </w:r>
    </w:p>
    <w:p w:rsidR="00000000" w:rsidDel="00000000" w:rsidP="00000000" w:rsidRDefault="00000000" w:rsidRPr="00000000" w14:paraId="000022D7">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w:t>
      </w:r>
      <w:hyperlink r:id="rId167">
        <w:r w:rsidDel="00000000" w:rsidR="00000000" w:rsidRPr="00000000">
          <w:rPr>
            <w:color w:val="1155cc"/>
            <w:sz w:val="24"/>
            <w:szCs w:val="24"/>
            <w:u w:val="single"/>
            <w:rtl w:val="0"/>
          </w:rPr>
          <w:t xml:space="preserve">https://developer.android.com/guide/components/activities/parcelables-and-bundles</w:t>
        </w:r>
      </w:hyperlink>
      <w:r w:rsidDel="00000000" w:rsidR="00000000" w:rsidRPr="00000000">
        <w:rPr>
          <w:rtl w:val="0"/>
        </w:rPr>
      </w:r>
    </w:p>
    <w:p w:rsidR="00000000" w:rsidDel="00000000" w:rsidP="00000000" w:rsidRDefault="00000000" w:rsidRPr="00000000" w14:paraId="000022D8">
      <w:pPr>
        <w:rPr>
          <w:sz w:val="24"/>
          <w:szCs w:val="24"/>
        </w:rPr>
      </w:pPr>
      <w:r w:rsidDel="00000000" w:rsidR="00000000" w:rsidRPr="00000000">
        <w:rPr>
          <w:rtl w:val="0"/>
        </w:rPr>
      </w:r>
    </w:p>
    <w:p w:rsidR="00000000" w:rsidDel="00000000" w:rsidP="00000000" w:rsidRDefault="00000000" w:rsidRPr="00000000" w14:paraId="000022D9">
      <w:pPr>
        <w:rPr>
          <w:sz w:val="24"/>
          <w:szCs w:val="24"/>
        </w:rPr>
      </w:pPr>
      <w:r w:rsidDel="00000000" w:rsidR="00000000" w:rsidRPr="00000000">
        <w:rPr>
          <w:rtl w:val="0"/>
        </w:rPr>
      </w:r>
    </w:p>
    <w:p w:rsidR="00000000" w:rsidDel="00000000" w:rsidP="00000000" w:rsidRDefault="00000000" w:rsidRPr="00000000" w14:paraId="000022DA">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How do you troubleshoot a crashing application?</w:t>
      </w:r>
    </w:p>
    <w:p w:rsidR="00000000" w:rsidDel="00000000" w:rsidP="00000000" w:rsidRDefault="00000000" w:rsidRPr="00000000" w14:paraId="000022DB">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w:t>
      </w:r>
      <w:hyperlink r:id="rId168">
        <w:r w:rsidDel="00000000" w:rsidR="00000000" w:rsidRPr="00000000">
          <w:rPr>
            <w:color w:val="1155cc"/>
            <w:sz w:val="24"/>
            <w:szCs w:val="24"/>
            <w:u w:val="single"/>
            <w:rtl w:val="0"/>
          </w:rPr>
          <w:t xml:space="preserve">https://developer.android.com/topic/performance/vitals/crash</w:t>
        </w:r>
      </w:hyperlink>
      <w:r w:rsidDel="00000000" w:rsidR="00000000" w:rsidRPr="00000000">
        <w:rPr>
          <w:rtl w:val="0"/>
        </w:rPr>
      </w:r>
    </w:p>
    <w:p w:rsidR="00000000" w:rsidDel="00000000" w:rsidP="00000000" w:rsidRDefault="00000000" w:rsidRPr="00000000" w14:paraId="000022DC">
      <w:pPr>
        <w:rPr>
          <w:sz w:val="24"/>
          <w:szCs w:val="24"/>
        </w:rPr>
      </w:pPr>
      <w:r w:rsidDel="00000000" w:rsidR="00000000" w:rsidRPr="00000000">
        <w:rPr>
          <w:rtl w:val="0"/>
        </w:rPr>
      </w:r>
    </w:p>
    <w:p w:rsidR="00000000" w:rsidDel="00000000" w:rsidP="00000000" w:rsidRDefault="00000000" w:rsidRPr="00000000" w14:paraId="000022DD">
      <w:pPr>
        <w:rPr>
          <w:sz w:val="24"/>
          <w:szCs w:val="24"/>
        </w:rPr>
      </w:pPr>
      <w:r w:rsidDel="00000000" w:rsidR="00000000" w:rsidRPr="00000000">
        <w:rPr>
          <w:rtl w:val="0"/>
        </w:rPr>
      </w:r>
    </w:p>
    <w:p w:rsidR="00000000" w:rsidDel="00000000" w:rsidP="00000000" w:rsidRDefault="00000000" w:rsidRPr="00000000" w14:paraId="000022DE">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AAPT?</w:t>
      </w:r>
    </w:p>
    <w:p w:rsidR="00000000" w:rsidDel="00000000" w:rsidP="00000000" w:rsidRDefault="00000000" w:rsidRPr="00000000" w14:paraId="000022DF">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w:t>
      </w:r>
      <w:hyperlink r:id="rId169">
        <w:r w:rsidDel="00000000" w:rsidR="00000000" w:rsidRPr="00000000">
          <w:rPr>
            <w:color w:val="1155cc"/>
            <w:sz w:val="24"/>
            <w:szCs w:val="24"/>
            <w:u w:val="single"/>
            <w:rtl w:val="0"/>
          </w:rPr>
          <w:t xml:space="preserve">https://developer.android.com/tools/aapt2</w:t>
        </w:r>
      </w:hyperlink>
      <w:r w:rsidDel="00000000" w:rsidR="00000000" w:rsidRPr="00000000">
        <w:rPr>
          <w:rtl w:val="0"/>
        </w:rPr>
      </w:r>
    </w:p>
    <w:p w:rsidR="00000000" w:rsidDel="00000000" w:rsidP="00000000" w:rsidRDefault="00000000" w:rsidRPr="00000000" w14:paraId="000022E0">
      <w:pPr>
        <w:rPr>
          <w:sz w:val="24"/>
          <w:szCs w:val="24"/>
        </w:rPr>
      </w:pPr>
      <w:r w:rsidDel="00000000" w:rsidR="00000000" w:rsidRPr="00000000">
        <w:rPr>
          <w:rtl w:val="0"/>
        </w:rPr>
      </w:r>
    </w:p>
    <w:p w:rsidR="00000000" w:rsidDel="00000000" w:rsidP="00000000" w:rsidRDefault="00000000" w:rsidRPr="00000000" w14:paraId="000022E1">
      <w:pPr>
        <w:rPr>
          <w:sz w:val="24"/>
          <w:szCs w:val="24"/>
        </w:rPr>
      </w:pPr>
      <w:r w:rsidDel="00000000" w:rsidR="00000000" w:rsidRPr="00000000">
        <w:rPr>
          <w:rtl w:val="0"/>
        </w:rPr>
      </w:r>
    </w:p>
    <w:p w:rsidR="00000000" w:rsidDel="00000000" w:rsidP="00000000" w:rsidRDefault="00000000" w:rsidRPr="00000000" w14:paraId="000022E2">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the best way to update the screen periodically?</w:t>
      </w:r>
    </w:p>
    <w:p w:rsidR="00000000" w:rsidDel="00000000" w:rsidP="00000000" w:rsidRDefault="00000000" w:rsidRPr="00000000" w14:paraId="000022E3">
      <w:pPr>
        <w:rPr>
          <w:rFonts w:ascii="Arial" w:cs="Arial" w:eastAsia="Arial" w:hAnsi="Arial"/>
          <w:color w:val="232629"/>
          <w:sz w:val="20"/>
          <w:szCs w:val="20"/>
        </w:rPr>
      </w:pPr>
      <w:r w:rsidDel="00000000" w:rsidR="00000000" w:rsidRPr="00000000">
        <w:rPr>
          <w:b w:val="1"/>
          <w:sz w:val="24"/>
          <w:szCs w:val="24"/>
          <w:rtl w:val="0"/>
        </w:rPr>
        <w:t xml:space="preserve">Answer:    </w:t>
      </w:r>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14:paraId="000022E4">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Arial" w:cs="Arial" w:eastAsia="Arial" w:hAnsi="Arial"/>
          <w:color w:val="232629"/>
          <w:sz w:val="23"/>
          <w:szCs w:val="23"/>
        </w:rPr>
      </w:pPr>
      <w:r w:rsidDel="00000000" w:rsidR="00000000" w:rsidRPr="00000000">
        <w:rPr>
          <w:rFonts w:ascii="Arial" w:cs="Arial" w:eastAsia="Arial" w:hAnsi="Arial"/>
          <w:color w:val="232629"/>
          <w:sz w:val="23"/>
          <w:szCs w:val="23"/>
          <w:rtl w:val="0"/>
        </w:rPr>
        <w:t xml:space="preserve">I'm doing something similar in my android app; I update some data in my interface every 10 seconds. There are many ways to do this, but I chose to use a </w:t>
      </w:r>
      <w:r w:rsidDel="00000000" w:rsidR="00000000" w:rsidRPr="00000000">
        <w:rPr>
          <w:rFonts w:ascii="Roboto Mono" w:cs="Roboto Mono" w:eastAsia="Roboto Mono" w:hAnsi="Roboto Mono"/>
          <w:color w:val="188038"/>
          <w:sz w:val="23"/>
          <w:szCs w:val="23"/>
          <w:rtl w:val="0"/>
        </w:rPr>
        <w:t xml:space="preserve">Handler</w:t>
      </w:r>
      <w:r w:rsidDel="00000000" w:rsidR="00000000" w:rsidRPr="00000000">
        <w:rPr>
          <w:rFonts w:ascii="Arial" w:cs="Arial" w:eastAsia="Arial" w:hAnsi="Arial"/>
          <w:color w:val="232629"/>
          <w:sz w:val="23"/>
          <w:szCs w:val="23"/>
          <w:rtl w:val="0"/>
        </w:rPr>
        <w:t xml:space="preserve"> because it's very simple to implement:</w:t>
      </w:r>
    </w:p>
    <w:p w:rsidR="00000000" w:rsidDel="00000000" w:rsidP="00000000" w:rsidRDefault="00000000" w:rsidRPr="00000000" w14:paraId="000022E5">
      <w:pPr>
        <w:shd w:fill="ffffff" w:val="clear"/>
        <w:spacing w:after="0" w:lineRule="auto"/>
        <w:rPr>
          <w:rFonts w:ascii="Arial" w:cs="Arial" w:eastAsia="Arial" w:hAnsi="Arial"/>
          <w:color w:val="232629"/>
          <w:sz w:val="20"/>
          <w:szCs w:val="20"/>
        </w:rPr>
      </w:pPr>
      <w:r w:rsidDel="00000000" w:rsidR="00000000" w:rsidRPr="00000000">
        <w:rPr>
          <w:rFonts w:ascii="Arial" w:cs="Arial" w:eastAsia="Arial" w:hAnsi="Arial"/>
          <w:color w:val="232629"/>
          <w:sz w:val="20"/>
          <w:szCs w:val="20"/>
          <w:rtl w:val="0"/>
        </w:rPr>
        <w:t xml:space="preserve">Thread timer = new Thread() { public void run () { for (;;) { // do stuff in a separate thread uiCallback.sendEmptyMessage(0); Thread.sleep(3000); // sleep for 3 seconds } } }); timer.start(); ... private Handler uiCallback = new Handler () { public void handleMessage (Message msg) { // do stuff with UI } };</w:t>
      </w:r>
    </w:p>
    <w:p w:rsidR="00000000" w:rsidDel="00000000" w:rsidP="00000000" w:rsidRDefault="00000000" w:rsidRPr="00000000" w14:paraId="000022E6">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Arial" w:cs="Arial" w:eastAsia="Arial" w:hAnsi="Arial"/>
          <w:color w:val="232629"/>
          <w:sz w:val="23"/>
          <w:szCs w:val="23"/>
        </w:rPr>
      </w:pPr>
      <w:r w:rsidDel="00000000" w:rsidR="00000000" w:rsidRPr="00000000">
        <w:rPr>
          <w:rFonts w:ascii="Arial" w:cs="Arial" w:eastAsia="Arial" w:hAnsi="Arial"/>
          <w:color w:val="232629"/>
          <w:sz w:val="23"/>
          <w:szCs w:val="23"/>
          <w:rtl w:val="0"/>
        </w:rPr>
        <w:t xml:space="preserve">As you may know, you cannot run periodic functions like this in the UI thread, because it will block the UI. This creates a new </w:t>
      </w:r>
      <w:r w:rsidDel="00000000" w:rsidR="00000000" w:rsidRPr="00000000">
        <w:rPr>
          <w:rFonts w:ascii="Roboto Mono" w:cs="Roboto Mono" w:eastAsia="Roboto Mono" w:hAnsi="Roboto Mono"/>
          <w:color w:val="188038"/>
          <w:sz w:val="23"/>
          <w:szCs w:val="23"/>
          <w:rtl w:val="0"/>
        </w:rPr>
        <w:t xml:space="preserve">Thread</w:t>
      </w:r>
      <w:r w:rsidDel="00000000" w:rsidR="00000000" w:rsidRPr="00000000">
        <w:rPr>
          <w:rFonts w:ascii="Arial" w:cs="Arial" w:eastAsia="Arial" w:hAnsi="Arial"/>
          <w:color w:val="232629"/>
          <w:sz w:val="23"/>
          <w:szCs w:val="23"/>
          <w:rtl w:val="0"/>
        </w:rPr>
        <w:t xml:space="preserve"> that sends a message to the UI when it is done, so you can update your UI with the new results of whatever your periodic function does.</w:t>
      </w:r>
    </w:p>
    <w:p w:rsidR="00000000" w:rsidDel="00000000" w:rsidP="00000000" w:rsidRDefault="00000000" w:rsidRPr="00000000" w14:paraId="000022E7">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Arial" w:cs="Arial" w:eastAsia="Arial" w:hAnsi="Arial"/>
          <w:color w:val="232629"/>
          <w:sz w:val="23"/>
          <w:szCs w:val="23"/>
        </w:rPr>
      </w:pPr>
      <w:r w:rsidDel="00000000" w:rsidR="00000000" w:rsidRPr="00000000">
        <w:rPr>
          <w:rFonts w:ascii="Arial" w:cs="Arial" w:eastAsia="Arial" w:hAnsi="Arial"/>
          <w:color w:val="232629"/>
          <w:sz w:val="23"/>
          <w:szCs w:val="23"/>
          <w:rtl w:val="0"/>
        </w:rPr>
        <w:t xml:space="preserve">If you do not need to update the UI with the results of this periodic function, you can simply ignore the second half of my code example, and just spawn a new </w:t>
      </w:r>
      <w:r w:rsidDel="00000000" w:rsidR="00000000" w:rsidRPr="00000000">
        <w:rPr>
          <w:rFonts w:ascii="Roboto Mono" w:cs="Roboto Mono" w:eastAsia="Roboto Mono" w:hAnsi="Roboto Mono"/>
          <w:color w:val="188038"/>
          <w:sz w:val="23"/>
          <w:szCs w:val="23"/>
          <w:rtl w:val="0"/>
        </w:rPr>
        <w:t xml:space="preserve">Thread</w:t>
      </w:r>
      <w:r w:rsidDel="00000000" w:rsidR="00000000" w:rsidRPr="00000000">
        <w:rPr>
          <w:rFonts w:ascii="Arial" w:cs="Arial" w:eastAsia="Arial" w:hAnsi="Arial"/>
          <w:color w:val="232629"/>
          <w:sz w:val="23"/>
          <w:szCs w:val="23"/>
          <w:rtl w:val="0"/>
        </w:rPr>
        <w:t xml:space="preserve"> as shown. Beware, however: if you are modifying variables shared by this new </w:t>
      </w:r>
      <w:r w:rsidDel="00000000" w:rsidR="00000000" w:rsidRPr="00000000">
        <w:rPr>
          <w:rFonts w:ascii="Roboto Mono" w:cs="Roboto Mono" w:eastAsia="Roboto Mono" w:hAnsi="Roboto Mono"/>
          <w:color w:val="188038"/>
          <w:sz w:val="23"/>
          <w:szCs w:val="23"/>
          <w:rtl w:val="0"/>
        </w:rPr>
        <w:t xml:space="preserve">Thread</w:t>
      </w:r>
      <w:r w:rsidDel="00000000" w:rsidR="00000000" w:rsidRPr="00000000">
        <w:rPr>
          <w:rFonts w:ascii="Arial" w:cs="Arial" w:eastAsia="Arial" w:hAnsi="Arial"/>
          <w:color w:val="232629"/>
          <w:sz w:val="23"/>
          <w:szCs w:val="23"/>
          <w:rtl w:val="0"/>
        </w:rPr>
        <w:t xml:space="preserve"> and the UI, you are going to run into problems if you don't synchronize. In general, threading is not an area where you want to ignore "good programming practices" because you'll get strange, non-predictable errors and you'll be cursing your program.</w:t>
      </w:r>
    </w:p>
    <w:p w:rsidR="00000000" w:rsidDel="00000000" w:rsidP="00000000" w:rsidRDefault="00000000" w:rsidRPr="00000000" w14:paraId="000022E8">
      <w:pPr>
        <w:rPr>
          <w:sz w:val="24"/>
          <w:szCs w:val="24"/>
        </w:rPr>
      </w:pPr>
      <w:r w:rsidDel="00000000" w:rsidR="00000000" w:rsidRPr="00000000">
        <w:rPr>
          <w:rtl w:val="0"/>
        </w:rPr>
      </w:r>
    </w:p>
    <w:p w:rsidR="00000000" w:rsidDel="00000000" w:rsidP="00000000" w:rsidRDefault="00000000" w:rsidRPr="00000000" w14:paraId="000022E9">
      <w:pPr>
        <w:rPr>
          <w:sz w:val="24"/>
          <w:szCs w:val="24"/>
        </w:rPr>
      </w:pPr>
      <w:r w:rsidDel="00000000" w:rsidR="00000000" w:rsidRPr="00000000">
        <w:rPr>
          <w:rtl w:val="0"/>
        </w:rPr>
      </w:r>
    </w:p>
    <w:p w:rsidR="00000000" w:rsidDel="00000000" w:rsidP="00000000" w:rsidRDefault="00000000" w:rsidRPr="00000000" w14:paraId="000022EA">
      <w:pPr>
        <w:rPr>
          <w:sz w:val="24"/>
          <w:szCs w:val="24"/>
        </w:rPr>
      </w:pPr>
      <w:r w:rsidDel="00000000" w:rsidR="00000000" w:rsidRPr="00000000">
        <w:rPr>
          <w:rtl w:val="0"/>
        </w:rPr>
      </w:r>
    </w:p>
    <w:p w:rsidR="00000000" w:rsidDel="00000000" w:rsidP="00000000" w:rsidRDefault="00000000" w:rsidRPr="00000000" w14:paraId="000022EB">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t>
      </w:r>
      <w:r w:rsidDel="00000000" w:rsidR="00000000" w:rsidRPr="00000000">
        <w:rPr>
          <w:rFonts w:ascii="Arial" w:cs="Arial" w:eastAsia="Arial" w:hAnsi="Arial"/>
          <w:color w:val="1f2328"/>
          <w:sz w:val="24"/>
          <w:szCs w:val="24"/>
          <w:highlight w:val="white"/>
          <w:rtl w:val="0"/>
        </w:rPr>
        <w:t xml:space="preserve">Explain OkHttp Interceptor</w:t>
      </w:r>
      <w:r w:rsidDel="00000000" w:rsidR="00000000" w:rsidRPr="00000000">
        <w:rPr>
          <w:rtl w:val="0"/>
        </w:rPr>
      </w:r>
    </w:p>
    <w:p w:rsidR="00000000" w:rsidDel="00000000" w:rsidP="00000000" w:rsidRDefault="00000000" w:rsidRPr="00000000" w14:paraId="000022EC">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we will learn how to work with the OkHttp Interceptors. We will also see the real use cases where we can use it and how we can use it to get the most out of it. In Android, we have many use cases that can be done using the OkHttp Interceptors.</w:t>
      </w:r>
    </w:p>
    <w:p w:rsidR="00000000" w:rsidDel="00000000" w:rsidP="00000000" w:rsidRDefault="00000000" w:rsidRPr="00000000" w14:paraId="000022ED">
      <w:pPr>
        <w:rPr>
          <w:sz w:val="24"/>
          <w:szCs w:val="24"/>
        </w:rPr>
      </w:pPr>
      <w:r w:rsidDel="00000000" w:rsidR="00000000" w:rsidRPr="00000000">
        <w:rPr>
          <w:rtl w:val="0"/>
        </w:rPr>
      </w:r>
    </w:p>
    <w:p w:rsidR="00000000" w:rsidDel="00000000" w:rsidP="00000000" w:rsidRDefault="00000000" w:rsidRPr="00000000" w14:paraId="000022EE">
      <w:pPr>
        <w:rPr>
          <w:sz w:val="24"/>
          <w:szCs w:val="24"/>
        </w:rPr>
      </w:pPr>
      <w:r w:rsidDel="00000000" w:rsidR="00000000" w:rsidRPr="00000000">
        <w:rPr>
          <w:sz w:val="24"/>
          <w:szCs w:val="24"/>
          <w:rtl w:val="0"/>
        </w:rPr>
        <w:t xml:space="preserve">Today, we will cover the following topics to master it:</w:t>
      </w:r>
    </w:p>
    <w:p w:rsidR="00000000" w:rsidDel="00000000" w:rsidP="00000000" w:rsidRDefault="00000000" w:rsidRPr="00000000" w14:paraId="000022EF">
      <w:pPr>
        <w:rPr>
          <w:sz w:val="24"/>
          <w:szCs w:val="24"/>
        </w:rPr>
      </w:pPr>
      <w:r w:rsidDel="00000000" w:rsidR="00000000" w:rsidRPr="00000000">
        <w:rPr>
          <w:rtl w:val="0"/>
        </w:rPr>
      </w:r>
    </w:p>
    <w:p w:rsidR="00000000" w:rsidDel="00000000" w:rsidP="00000000" w:rsidRDefault="00000000" w:rsidRPr="00000000" w14:paraId="000022F0">
      <w:pPr>
        <w:rPr>
          <w:sz w:val="24"/>
          <w:szCs w:val="24"/>
        </w:rPr>
      </w:pPr>
      <w:r w:rsidDel="00000000" w:rsidR="00000000" w:rsidRPr="00000000">
        <w:rPr>
          <w:sz w:val="24"/>
          <w:szCs w:val="24"/>
          <w:rtl w:val="0"/>
        </w:rPr>
        <w:t xml:space="preserve">What are Interceptors?</w:t>
      </w:r>
    </w:p>
    <w:p w:rsidR="00000000" w:rsidDel="00000000" w:rsidP="00000000" w:rsidRDefault="00000000" w:rsidRPr="00000000" w14:paraId="000022F1">
      <w:pPr>
        <w:rPr>
          <w:sz w:val="24"/>
          <w:szCs w:val="24"/>
        </w:rPr>
      </w:pPr>
      <w:r w:rsidDel="00000000" w:rsidR="00000000" w:rsidRPr="00000000">
        <w:rPr>
          <w:sz w:val="24"/>
          <w:szCs w:val="24"/>
          <w:rtl w:val="0"/>
        </w:rPr>
        <w:t xml:space="preserve">Types of Interceptors.</w:t>
      </w:r>
    </w:p>
    <w:p w:rsidR="00000000" w:rsidDel="00000000" w:rsidP="00000000" w:rsidRDefault="00000000" w:rsidRPr="00000000" w14:paraId="000022F2">
      <w:pPr>
        <w:rPr>
          <w:sz w:val="24"/>
          <w:szCs w:val="24"/>
        </w:rPr>
      </w:pPr>
      <w:r w:rsidDel="00000000" w:rsidR="00000000" w:rsidRPr="00000000">
        <w:rPr>
          <w:sz w:val="24"/>
          <w:szCs w:val="24"/>
          <w:rtl w:val="0"/>
        </w:rPr>
        <w:t xml:space="preserve">How to add Interceptors in OkHttpClient?</w:t>
      </w:r>
    </w:p>
    <w:p w:rsidR="00000000" w:rsidDel="00000000" w:rsidP="00000000" w:rsidRDefault="00000000" w:rsidRPr="00000000" w14:paraId="000022F3">
      <w:pPr>
        <w:rPr>
          <w:sz w:val="24"/>
          <w:szCs w:val="24"/>
        </w:rPr>
      </w:pPr>
      <w:r w:rsidDel="00000000" w:rsidR="00000000" w:rsidRPr="00000000">
        <w:rPr>
          <w:sz w:val="24"/>
          <w:szCs w:val="24"/>
          <w:rtl w:val="0"/>
        </w:rPr>
        <w:t xml:space="preserve">Creating the Interceptor.</w:t>
      </w:r>
    </w:p>
    <w:p w:rsidR="00000000" w:rsidDel="00000000" w:rsidP="00000000" w:rsidRDefault="00000000" w:rsidRPr="00000000" w14:paraId="000022F4">
      <w:pPr>
        <w:rPr>
          <w:sz w:val="24"/>
          <w:szCs w:val="24"/>
        </w:rPr>
      </w:pPr>
      <w:r w:rsidDel="00000000" w:rsidR="00000000" w:rsidRPr="00000000">
        <w:rPr>
          <w:sz w:val="24"/>
          <w:szCs w:val="24"/>
          <w:rtl w:val="0"/>
        </w:rPr>
        <w:t xml:space="preserve">Real use cases using the Interceptors.</w:t>
      </w:r>
    </w:p>
    <w:p w:rsidR="00000000" w:rsidDel="00000000" w:rsidP="00000000" w:rsidRDefault="00000000" w:rsidRPr="00000000" w14:paraId="000022F5">
      <w:pPr>
        <w:rPr>
          <w:sz w:val="24"/>
          <w:szCs w:val="24"/>
        </w:rPr>
      </w:pPr>
      <w:r w:rsidDel="00000000" w:rsidR="00000000" w:rsidRPr="00000000">
        <w:rPr>
          <w:sz w:val="24"/>
          <w:szCs w:val="24"/>
          <w:rtl w:val="0"/>
        </w:rPr>
        <w:t xml:space="preserve">What are Interceptors?</w:t>
      </w:r>
    </w:p>
    <w:p w:rsidR="00000000" w:rsidDel="00000000" w:rsidP="00000000" w:rsidRDefault="00000000" w:rsidRPr="00000000" w14:paraId="000022F6">
      <w:pPr>
        <w:rPr>
          <w:sz w:val="24"/>
          <w:szCs w:val="24"/>
        </w:rPr>
      </w:pPr>
      <w:r w:rsidDel="00000000" w:rsidR="00000000" w:rsidRPr="00000000">
        <w:rPr>
          <w:sz w:val="24"/>
          <w:szCs w:val="24"/>
          <w:rtl w:val="0"/>
        </w:rPr>
        <w:t xml:space="preserve">According to documentation, Interceptors are a powerful mechanism that can monitor, rewrite, and retry the API call. So basically, when we do some API call, we can monitor the call or perform some tasks.</w:t>
      </w:r>
    </w:p>
    <w:p w:rsidR="00000000" w:rsidDel="00000000" w:rsidP="00000000" w:rsidRDefault="00000000" w:rsidRPr="00000000" w14:paraId="000022F7">
      <w:pPr>
        <w:rPr>
          <w:sz w:val="24"/>
          <w:szCs w:val="24"/>
        </w:rPr>
      </w:pPr>
      <w:r w:rsidDel="00000000" w:rsidR="00000000" w:rsidRPr="00000000">
        <w:rPr>
          <w:rtl w:val="0"/>
        </w:rPr>
      </w:r>
    </w:p>
    <w:p w:rsidR="00000000" w:rsidDel="00000000" w:rsidP="00000000" w:rsidRDefault="00000000" w:rsidRPr="00000000" w14:paraId="000022F8">
      <w:pPr>
        <w:rPr>
          <w:sz w:val="24"/>
          <w:szCs w:val="24"/>
        </w:rPr>
      </w:pPr>
      <w:r w:rsidDel="00000000" w:rsidR="00000000" w:rsidRPr="00000000">
        <w:rPr>
          <w:sz w:val="24"/>
          <w:szCs w:val="24"/>
          <w:rtl w:val="0"/>
        </w:rPr>
        <w:t xml:space="preserve">In simple words, Interceptors are like the security personnel in the security check process at the Airport. They check our boarding pass, put a stamp on it, and then allow us to pass.</w:t>
      </w:r>
    </w:p>
    <w:p w:rsidR="00000000" w:rsidDel="00000000" w:rsidP="00000000" w:rsidRDefault="00000000" w:rsidRPr="00000000" w14:paraId="000022F9">
      <w:pPr>
        <w:rPr>
          <w:sz w:val="24"/>
          <w:szCs w:val="24"/>
        </w:rPr>
      </w:pPr>
      <w:r w:rsidDel="00000000" w:rsidR="00000000" w:rsidRPr="00000000">
        <w:rPr>
          <w:rtl w:val="0"/>
        </w:rPr>
      </w:r>
    </w:p>
    <w:p w:rsidR="00000000" w:rsidDel="00000000" w:rsidP="00000000" w:rsidRDefault="00000000" w:rsidRPr="00000000" w14:paraId="000022FA">
      <w:pPr>
        <w:rPr>
          <w:sz w:val="24"/>
          <w:szCs w:val="24"/>
        </w:rPr>
      </w:pPr>
      <w:r w:rsidDel="00000000" w:rsidR="00000000" w:rsidRPr="00000000">
        <w:rPr>
          <w:sz w:val="24"/>
          <w:szCs w:val="24"/>
        </w:rPr>
        <w:drawing>
          <wp:inline distB="114300" distT="114300" distL="114300" distR="114300">
            <wp:extent cx="5943600" cy="3962400"/>
            <wp:effectExtent b="0" l="0" r="0" t="0"/>
            <wp:docPr id="82" name="image20.png"/>
            <a:graphic>
              <a:graphicData uri="http://schemas.openxmlformats.org/drawingml/2006/picture">
                <pic:pic>
                  <pic:nvPicPr>
                    <pic:cNvPr id="0" name="image20.png"/>
                    <pic:cNvPicPr preferRelativeResize="0"/>
                  </pic:nvPicPr>
                  <pic:blipFill>
                    <a:blip r:embed="rId170"/>
                    <a:srcRect b="0" l="0" r="0" t="0"/>
                    <a:stretch>
                      <a:fillRect/>
                    </a:stretch>
                  </pic:blipFill>
                  <pic:spPr>
                    <a:xfrm>
                      <a:off x="0" y="0"/>
                      <a:ext cx="59436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22FB">
      <w:pPr>
        <w:rPr>
          <w:sz w:val="24"/>
          <w:szCs w:val="24"/>
        </w:rPr>
      </w:pPr>
      <w:r w:rsidDel="00000000" w:rsidR="00000000" w:rsidRPr="00000000">
        <w:rPr>
          <w:sz w:val="24"/>
          <w:szCs w:val="24"/>
          <w:rtl w:val="0"/>
        </w:rPr>
        <w:t xml:space="preserve">okhttp interceptor explain</w:t>
      </w:r>
    </w:p>
    <w:p w:rsidR="00000000" w:rsidDel="00000000" w:rsidP="00000000" w:rsidRDefault="00000000" w:rsidRPr="00000000" w14:paraId="000022FC">
      <w:pPr>
        <w:rPr>
          <w:sz w:val="24"/>
          <w:szCs w:val="24"/>
        </w:rPr>
      </w:pPr>
      <w:r w:rsidDel="00000000" w:rsidR="00000000" w:rsidRPr="00000000">
        <w:rPr>
          <w:sz w:val="24"/>
          <w:szCs w:val="24"/>
          <w:rtl w:val="0"/>
        </w:rPr>
        <w:t xml:space="preserve">We can use the interceptors to do so many things, for example, centrally monitor API calls. Generally, we need to add the logger for each network call, but by using the interceptor, we can add one logger centrally and that will work for all the network calls. Another use case can be caching the response of network calls to build the offline-first app, we will learn it later in this blog in detail.</w:t>
      </w:r>
    </w:p>
    <w:p w:rsidR="00000000" w:rsidDel="00000000" w:rsidP="00000000" w:rsidRDefault="00000000" w:rsidRPr="00000000" w14:paraId="000022FD">
      <w:pPr>
        <w:rPr>
          <w:sz w:val="24"/>
          <w:szCs w:val="24"/>
        </w:rPr>
      </w:pPr>
      <w:r w:rsidDel="00000000" w:rsidR="00000000" w:rsidRPr="00000000">
        <w:rPr>
          <w:rtl w:val="0"/>
        </w:rPr>
      </w:r>
    </w:p>
    <w:p w:rsidR="00000000" w:rsidDel="00000000" w:rsidP="00000000" w:rsidRDefault="00000000" w:rsidRPr="00000000" w14:paraId="000022FE">
      <w:pPr>
        <w:rPr>
          <w:sz w:val="24"/>
          <w:szCs w:val="24"/>
        </w:rPr>
      </w:pPr>
      <w:r w:rsidDel="00000000" w:rsidR="00000000" w:rsidRPr="00000000">
        <w:rPr>
          <w:sz w:val="24"/>
          <w:szCs w:val="24"/>
          <w:rtl w:val="0"/>
        </w:rPr>
        <w:t xml:space="preserve">Types of Interceptors</w:t>
      </w:r>
    </w:p>
    <w:p w:rsidR="00000000" w:rsidDel="00000000" w:rsidP="00000000" w:rsidRDefault="00000000" w:rsidRPr="00000000" w14:paraId="000022FF">
      <w:pPr>
        <w:rPr>
          <w:sz w:val="24"/>
          <w:szCs w:val="24"/>
        </w:rPr>
      </w:pPr>
      <w:r w:rsidDel="00000000" w:rsidR="00000000" w:rsidRPr="00000000">
        <w:rPr>
          <w:sz w:val="24"/>
          <w:szCs w:val="24"/>
          <w:rtl w:val="0"/>
        </w:rPr>
        <w:t xml:space="preserve">We have two types of interceptors as follows:</w:t>
      </w:r>
    </w:p>
    <w:p w:rsidR="00000000" w:rsidDel="00000000" w:rsidP="00000000" w:rsidRDefault="00000000" w:rsidRPr="00000000" w14:paraId="00002300">
      <w:pPr>
        <w:rPr>
          <w:sz w:val="24"/>
          <w:szCs w:val="24"/>
        </w:rPr>
      </w:pPr>
      <w:r w:rsidDel="00000000" w:rsidR="00000000" w:rsidRPr="00000000">
        <w:rPr>
          <w:rtl w:val="0"/>
        </w:rPr>
      </w:r>
    </w:p>
    <w:p w:rsidR="00000000" w:rsidDel="00000000" w:rsidP="00000000" w:rsidRDefault="00000000" w:rsidRPr="00000000" w14:paraId="00002301">
      <w:pPr>
        <w:rPr>
          <w:sz w:val="24"/>
          <w:szCs w:val="24"/>
        </w:rPr>
      </w:pPr>
      <w:r w:rsidDel="00000000" w:rsidR="00000000" w:rsidRPr="00000000">
        <w:rPr>
          <w:sz w:val="24"/>
          <w:szCs w:val="24"/>
          <w:rtl w:val="0"/>
        </w:rPr>
        <w:t xml:space="preserve">Application Interceptors: These are interceptors that are added between the Application Code(our written code) and the OkHttp Core Library. These are the ones that we add using addInterceptor().</w:t>
      </w:r>
    </w:p>
    <w:p w:rsidR="00000000" w:rsidDel="00000000" w:rsidP="00000000" w:rsidRDefault="00000000" w:rsidRPr="00000000" w14:paraId="00002302">
      <w:pPr>
        <w:rPr>
          <w:sz w:val="24"/>
          <w:szCs w:val="24"/>
        </w:rPr>
      </w:pPr>
      <w:r w:rsidDel="00000000" w:rsidR="00000000" w:rsidRPr="00000000">
        <w:rPr>
          <w:rtl w:val="0"/>
        </w:rPr>
      </w:r>
    </w:p>
    <w:p w:rsidR="00000000" w:rsidDel="00000000" w:rsidP="00000000" w:rsidRDefault="00000000" w:rsidRPr="00000000" w14:paraId="00002303">
      <w:pPr>
        <w:rPr>
          <w:sz w:val="24"/>
          <w:szCs w:val="24"/>
        </w:rPr>
      </w:pPr>
      <w:r w:rsidDel="00000000" w:rsidR="00000000" w:rsidRPr="00000000">
        <w:rPr>
          <w:sz w:val="24"/>
          <w:szCs w:val="24"/>
          <w:rtl w:val="0"/>
        </w:rPr>
        <w:t xml:space="preserve">Network Interceptors: These are interceptors that are added between the OkHttp Core Library and the Server. These can be added to OkHttpClient using addNetworkInterceptor().</w:t>
      </w:r>
    </w:p>
    <w:p w:rsidR="00000000" w:rsidDel="00000000" w:rsidP="00000000" w:rsidRDefault="00000000" w:rsidRPr="00000000" w14:paraId="00002304">
      <w:pPr>
        <w:rPr>
          <w:sz w:val="24"/>
          <w:szCs w:val="24"/>
        </w:rPr>
      </w:pPr>
      <w:r w:rsidDel="00000000" w:rsidR="00000000" w:rsidRPr="00000000">
        <w:rPr>
          <w:rtl w:val="0"/>
        </w:rPr>
      </w:r>
    </w:p>
    <w:p w:rsidR="00000000" w:rsidDel="00000000" w:rsidP="00000000" w:rsidRDefault="00000000" w:rsidRPr="00000000" w14:paraId="00002305">
      <w:pPr>
        <w:rPr>
          <w:sz w:val="24"/>
          <w:szCs w:val="24"/>
        </w:rPr>
      </w:pPr>
      <w:r w:rsidDel="00000000" w:rsidR="00000000" w:rsidRPr="00000000">
        <w:rPr>
          <w:sz w:val="24"/>
          <w:szCs w:val="24"/>
          <w:rtl w:val="0"/>
        </w:rPr>
        <w:t xml:space="preserve">How to add interceptors in OkHttpClient?</w:t>
      </w:r>
    </w:p>
    <w:p w:rsidR="00000000" w:rsidDel="00000000" w:rsidP="00000000" w:rsidRDefault="00000000" w:rsidRPr="00000000" w14:paraId="00002306">
      <w:pPr>
        <w:rPr>
          <w:sz w:val="24"/>
          <w:szCs w:val="24"/>
        </w:rPr>
      </w:pPr>
      <w:r w:rsidDel="00000000" w:rsidR="00000000" w:rsidRPr="00000000">
        <w:rPr>
          <w:sz w:val="24"/>
          <w:szCs w:val="24"/>
          <w:rtl w:val="0"/>
        </w:rPr>
        <w:t xml:space="preserve">While building the OkHttpClient object, we can add the interceptor as below:</w:t>
      </w:r>
    </w:p>
    <w:p w:rsidR="00000000" w:rsidDel="00000000" w:rsidP="00000000" w:rsidRDefault="00000000" w:rsidRPr="00000000" w14:paraId="00002307">
      <w:pPr>
        <w:rPr>
          <w:sz w:val="24"/>
          <w:szCs w:val="24"/>
        </w:rPr>
      </w:pPr>
      <w:r w:rsidDel="00000000" w:rsidR="00000000" w:rsidRPr="00000000">
        <w:rPr>
          <w:rtl w:val="0"/>
        </w:rPr>
      </w:r>
    </w:p>
    <w:p w:rsidR="00000000" w:rsidDel="00000000" w:rsidP="00000000" w:rsidRDefault="00000000" w:rsidRPr="00000000" w14:paraId="00002308">
      <w:pPr>
        <w:rPr>
          <w:sz w:val="24"/>
          <w:szCs w:val="24"/>
        </w:rPr>
      </w:pPr>
      <w:r w:rsidDel="00000000" w:rsidR="00000000" w:rsidRPr="00000000">
        <w:rPr>
          <w:sz w:val="24"/>
          <w:szCs w:val="24"/>
          <w:rtl w:val="0"/>
        </w:rPr>
        <w:t xml:space="preserve">fun myHttpClient(): OkHttpClient {</w:t>
      </w:r>
    </w:p>
    <w:p w:rsidR="00000000" w:rsidDel="00000000" w:rsidP="00000000" w:rsidRDefault="00000000" w:rsidRPr="00000000" w14:paraId="00002309">
      <w:pPr>
        <w:rPr>
          <w:sz w:val="24"/>
          <w:szCs w:val="24"/>
        </w:rPr>
      </w:pPr>
      <w:r w:rsidDel="00000000" w:rsidR="00000000" w:rsidRPr="00000000">
        <w:rPr>
          <w:sz w:val="24"/>
          <w:szCs w:val="24"/>
          <w:rtl w:val="0"/>
        </w:rPr>
        <w:t xml:space="preserve">    val builder = OkHttpClient().newBuilder()</w:t>
      </w:r>
    </w:p>
    <w:p w:rsidR="00000000" w:rsidDel="00000000" w:rsidP="00000000" w:rsidRDefault="00000000" w:rsidRPr="00000000" w14:paraId="0000230A">
      <w:pPr>
        <w:rPr>
          <w:sz w:val="24"/>
          <w:szCs w:val="24"/>
        </w:rPr>
      </w:pPr>
      <w:r w:rsidDel="00000000" w:rsidR="00000000" w:rsidRPr="00000000">
        <w:rPr>
          <w:sz w:val="24"/>
          <w:szCs w:val="24"/>
          <w:rtl w:val="0"/>
        </w:rPr>
        <w:t xml:space="preserve">        .addInterceptor(/*our interceptor*/)</w:t>
      </w:r>
    </w:p>
    <w:p w:rsidR="00000000" w:rsidDel="00000000" w:rsidP="00000000" w:rsidRDefault="00000000" w:rsidRPr="00000000" w14:paraId="0000230B">
      <w:pPr>
        <w:rPr>
          <w:sz w:val="24"/>
          <w:szCs w:val="24"/>
        </w:rPr>
      </w:pPr>
      <w:r w:rsidDel="00000000" w:rsidR="00000000" w:rsidRPr="00000000">
        <w:rPr>
          <w:sz w:val="24"/>
          <w:szCs w:val="24"/>
          <w:rtl w:val="0"/>
        </w:rPr>
        <w:t xml:space="preserve">    return builder.build()</w:t>
      </w:r>
    </w:p>
    <w:p w:rsidR="00000000" w:rsidDel="00000000" w:rsidP="00000000" w:rsidRDefault="00000000" w:rsidRPr="00000000" w14:paraId="0000230C">
      <w:pPr>
        <w:rPr>
          <w:sz w:val="24"/>
          <w:szCs w:val="24"/>
        </w:rPr>
      </w:pPr>
      <w:r w:rsidDel="00000000" w:rsidR="00000000" w:rsidRPr="00000000">
        <w:rPr>
          <w:sz w:val="24"/>
          <w:szCs w:val="24"/>
          <w:rtl w:val="0"/>
        </w:rPr>
        <w:t xml:space="preserve">}</w:t>
      </w:r>
    </w:p>
    <w:p w:rsidR="00000000" w:rsidDel="00000000" w:rsidP="00000000" w:rsidRDefault="00000000" w:rsidRPr="00000000" w14:paraId="0000230D">
      <w:pPr>
        <w:rPr>
          <w:sz w:val="24"/>
          <w:szCs w:val="24"/>
        </w:rPr>
      </w:pPr>
      <w:r w:rsidDel="00000000" w:rsidR="00000000" w:rsidRPr="00000000">
        <w:rPr>
          <w:sz w:val="24"/>
          <w:szCs w:val="24"/>
          <w:rtl w:val="0"/>
        </w:rPr>
        <w:t xml:space="preserve">Here, in addInterceptor, we pass the interceptor that we have created. Now, let's see how to create the Interceptor.</w:t>
      </w:r>
    </w:p>
    <w:p w:rsidR="00000000" w:rsidDel="00000000" w:rsidP="00000000" w:rsidRDefault="00000000" w:rsidRPr="00000000" w14:paraId="0000230E">
      <w:pPr>
        <w:rPr>
          <w:sz w:val="24"/>
          <w:szCs w:val="24"/>
        </w:rPr>
      </w:pPr>
      <w:r w:rsidDel="00000000" w:rsidR="00000000" w:rsidRPr="00000000">
        <w:rPr>
          <w:rtl w:val="0"/>
        </w:rPr>
      </w:r>
    </w:p>
    <w:p w:rsidR="00000000" w:rsidDel="00000000" w:rsidP="00000000" w:rsidRDefault="00000000" w:rsidRPr="00000000" w14:paraId="0000230F">
      <w:pPr>
        <w:rPr>
          <w:sz w:val="24"/>
          <w:szCs w:val="24"/>
        </w:rPr>
      </w:pPr>
      <w:r w:rsidDel="00000000" w:rsidR="00000000" w:rsidRPr="00000000">
        <w:rPr>
          <w:sz w:val="24"/>
          <w:szCs w:val="24"/>
          <w:rtl w:val="0"/>
        </w:rPr>
        <w:t xml:space="preserve">Creating the Interceptor</w:t>
      </w:r>
    </w:p>
    <w:p w:rsidR="00000000" w:rsidDel="00000000" w:rsidP="00000000" w:rsidRDefault="00000000" w:rsidRPr="00000000" w14:paraId="00002310">
      <w:pPr>
        <w:rPr>
          <w:sz w:val="24"/>
          <w:szCs w:val="24"/>
        </w:rPr>
      </w:pPr>
      <w:r w:rsidDel="00000000" w:rsidR="00000000" w:rsidRPr="00000000">
        <w:rPr>
          <w:sz w:val="24"/>
          <w:szCs w:val="24"/>
          <w:rtl w:val="0"/>
        </w:rPr>
        <w:t xml:space="preserve">To create the interceptor, we need to create a class by implementing the Interceptor interface as below:</w:t>
      </w:r>
    </w:p>
    <w:p w:rsidR="00000000" w:rsidDel="00000000" w:rsidP="00000000" w:rsidRDefault="00000000" w:rsidRPr="00000000" w14:paraId="00002311">
      <w:pPr>
        <w:rPr>
          <w:sz w:val="24"/>
          <w:szCs w:val="24"/>
        </w:rPr>
      </w:pPr>
      <w:r w:rsidDel="00000000" w:rsidR="00000000" w:rsidRPr="00000000">
        <w:rPr>
          <w:rtl w:val="0"/>
        </w:rPr>
      </w:r>
    </w:p>
    <w:p w:rsidR="00000000" w:rsidDel="00000000" w:rsidP="00000000" w:rsidRDefault="00000000" w:rsidRPr="00000000" w14:paraId="00002312">
      <w:pPr>
        <w:rPr>
          <w:sz w:val="24"/>
          <w:szCs w:val="24"/>
        </w:rPr>
      </w:pPr>
      <w:r w:rsidDel="00000000" w:rsidR="00000000" w:rsidRPr="00000000">
        <w:rPr>
          <w:sz w:val="24"/>
          <w:szCs w:val="24"/>
          <w:rtl w:val="0"/>
        </w:rPr>
        <w:t xml:space="preserve">class MyInterceptor : Interceptor {</w:t>
      </w:r>
    </w:p>
    <w:p w:rsidR="00000000" w:rsidDel="00000000" w:rsidP="00000000" w:rsidRDefault="00000000" w:rsidRPr="00000000" w14:paraId="00002313">
      <w:pPr>
        <w:rPr>
          <w:sz w:val="24"/>
          <w:szCs w:val="24"/>
        </w:rPr>
      </w:pPr>
      <w:r w:rsidDel="00000000" w:rsidR="00000000" w:rsidRPr="00000000">
        <w:rPr>
          <w:sz w:val="24"/>
          <w:szCs w:val="24"/>
          <w:rtl w:val="0"/>
        </w:rPr>
        <w:t xml:space="preserve">    override fun intercept(chain: Interceptor.Chain): Response {</w:t>
      </w:r>
    </w:p>
    <w:p w:rsidR="00000000" w:rsidDel="00000000" w:rsidP="00000000" w:rsidRDefault="00000000" w:rsidRPr="00000000" w14:paraId="00002314">
      <w:pPr>
        <w:rPr>
          <w:sz w:val="24"/>
          <w:szCs w:val="24"/>
        </w:rPr>
      </w:pPr>
      <w:r w:rsidDel="00000000" w:rsidR="00000000" w:rsidRPr="00000000">
        <w:rPr>
          <w:sz w:val="24"/>
          <w:szCs w:val="24"/>
          <w:rtl w:val="0"/>
        </w:rPr>
        <w:t xml:space="preserve">        /**</w:t>
      </w:r>
    </w:p>
    <w:p w:rsidR="00000000" w:rsidDel="00000000" w:rsidP="00000000" w:rsidRDefault="00000000" w:rsidRPr="00000000" w14:paraId="00002315">
      <w:pPr>
        <w:rPr>
          <w:sz w:val="24"/>
          <w:szCs w:val="24"/>
        </w:rPr>
      </w:pPr>
      <w:r w:rsidDel="00000000" w:rsidR="00000000" w:rsidRPr="00000000">
        <w:rPr>
          <w:sz w:val="24"/>
          <w:szCs w:val="24"/>
          <w:rtl w:val="0"/>
        </w:rPr>
        <w:t xml:space="preserve">         * Our API Call will be intercepted here</w:t>
      </w:r>
    </w:p>
    <w:p w:rsidR="00000000" w:rsidDel="00000000" w:rsidP="00000000" w:rsidRDefault="00000000" w:rsidRPr="00000000" w14:paraId="00002316">
      <w:pPr>
        <w:rPr>
          <w:sz w:val="24"/>
          <w:szCs w:val="24"/>
        </w:rPr>
      </w:pPr>
      <w:r w:rsidDel="00000000" w:rsidR="00000000" w:rsidRPr="00000000">
        <w:rPr>
          <w:sz w:val="24"/>
          <w:szCs w:val="24"/>
          <w:rtl w:val="0"/>
        </w:rPr>
        <w:t xml:space="preserve">         */</w:t>
      </w:r>
    </w:p>
    <w:p w:rsidR="00000000" w:rsidDel="00000000" w:rsidP="00000000" w:rsidRDefault="00000000" w:rsidRPr="00000000" w14:paraId="00002317">
      <w:pPr>
        <w:rPr>
          <w:sz w:val="24"/>
          <w:szCs w:val="24"/>
        </w:rPr>
      </w:pPr>
      <w:r w:rsidDel="00000000" w:rsidR="00000000" w:rsidRPr="00000000">
        <w:rPr>
          <w:sz w:val="24"/>
          <w:szCs w:val="24"/>
          <w:rtl w:val="0"/>
        </w:rPr>
        <w:t xml:space="preserve">    }</w:t>
      </w:r>
    </w:p>
    <w:p w:rsidR="00000000" w:rsidDel="00000000" w:rsidP="00000000" w:rsidRDefault="00000000" w:rsidRPr="00000000" w14:paraId="00002318">
      <w:pPr>
        <w:rPr>
          <w:sz w:val="24"/>
          <w:szCs w:val="24"/>
        </w:rPr>
      </w:pPr>
      <w:r w:rsidDel="00000000" w:rsidR="00000000" w:rsidRPr="00000000">
        <w:rPr>
          <w:sz w:val="24"/>
          <w:szCs w:val="24"/>
          <w:rtl w:val="0"/>
        </w:rPr>
        <w:t xml:space="preserve">}</w:t>
      </w:r>
    </w:p>
    <w:p w:rsidR="00000000" w:rsidDel="00000000" w:rsidP="00000000" w:rsidRDefault="00000000" w:rsidRPr="00000000" w14:paraId="00002319">
      <w:pPr>
        <w:rPr>
          <w:sz w:val="24"/>
          <w:szCs w:val="24"/>
        </w:rPr>
      </w:pPr>
      <w:r w:rsidDel="00000000" w:rsidR="00000000" w:rsidRPr="00000000">
        <w:rPr>
          <w:sz w:val="24"/>
          <w:szCs w:val="24"/>
          <w:rtl w:val="0"/>
        </w:rPr>
        <w:t xml:space="preserve">Here, in the intercept(), we can perform any action which we want inside it.</w:t>
      </w:r>
    </w:p>
    <w:p w:rsidR="00000000" w:rsidDel="00000000" w:rsidP="00000000" w:rsidRDefault="00000000" w:rsidRPr="00000000" w14:paraId="0000231A">
      <w:pPr>
        <w:rPr>
          <w:sz w:val="24"/>
          <w:szCs w:val="24"/>
        </w:rPr>
      </w:pPr>
      <w:r w:rsidDel="00000000" w:rsidR="00000000" w:rsidRPr="00000000">
        <w:rPr>
          <w:rtl w:val="0"/>
        </w:rPr>
      </w:r>
    </w:p>
    <w:p w:rsidR="00000000" w:rsidDel="00000000" w:rsidP="00000000" w:rsidRDefault="00000000" w:rsidRPr="00000000" w14:paraId="0000231B">
      <w:pPr>
        <w:rPr>
          <w:sz w:val="24"/>
          <w:szCs w:val="24"/>
        </w:rPr>
      </w:pPr>
      <w:r w:rsidDel="00000000" w:rsidR="00000000" w:rsidRPr="00000000">
        <w:rPr>
          <w:sz w:val="24"/>
          <w:szCs w:val="24"/>
          <w:rtl w:val="0"/>
        </w:rPr>
        <w:t xml:space="preserve">And to use the interceptor, we can use as below:</w:t>
      </w:r>
    </w:p>
    <w:p w:rsidR="00000000" w:rsidDel="00000000" w:rsidP="00000000" w:rsidRDefault="00000000" w:rsidRPr="00000000" w14:paraId="0000231C">
      <w:pPr>
        <w:rPr>
          <w:sz w:val="24"/>
          <w:szCs w:val="24"/>
        </w:rPr>
      </w:pPr>
      <w:r w:rsidDel="00000000" w:rsidR="00000000" w:rsidRPr="00000000">
        <w:rPr>
          <w:rtl w:val="0"/>
        </w:rPr>
      </w:r>
    </w:p>
    <w:p w:rsidR="00000000" w:rsidDel="00000000" w:rsidP="00000000" w:rsidRDefault="00000000" w:rsidRPr="00000000" w14:paraId="0000231D">
      <w:pPr>
        <w:rPr>
          <w:sz w:val="24"/>
          <w:szCs w:val="24"/>
        </w:rPr>
      </w:pPr>
      <w:r w:rsidDel="00000000" w:rsidR="00000000" w:rsidRPr="00000000">
        <w:rPr>
          <w:sz w:val="24"/>
          <w:szCs w:val="24"/>
          <w:rtl w:val="0"/>
        </w:rPr>
        <w:t xml:space="preserve">fun myHttpClient(): OkHttpClient {</w:t>
      </w:r>
    </w:p>
    <w:p w:rsidR="00000000" w:rsidDel="00000000" w:rsidP="00000000" w:rsidRDefault="00000000" w:rsidRPr="00000000" w14:paraId="0000231E">
      <w:pPr>
        <w:rPr>
          <w:sz w:val="24"/>
          <w:szCs w:val="24"/>
        </w:rPr>
      </w:pPr>
      <w:r w:rsidDel="00000000" w:rsidR="00000000" w:rsidRPr="00000000">
        <w:rPr>
          <w:sz w:val="24"/>
          <w:szCs w:val="24"/>
          <w:rtl w:val="0"/>
        </w:rPr>
        <w:t xml:space="preserve">    val builder = OkHttpClient().newBuilder()</w:t>
      </w:r>
    </w:p>
    <w:p w:rsidR="00000000" w:rsidDel="00000000" w:rsidP="00000000" w:rsidRDefault="00000000" w:rsidRPr="00000000" w14:paraId="0000231F">
      <w:pPr>
        <w:rPr>
          <w:sz w:val="24"/>
          <w:szCs w:val="24"/>
        </w:rPr>
      </w:pPr>
      <w:r w:rsidDel="00000000" w:rsidR="00000000" w:rsidRPr="00000000">
        <w:rPr>
          <w:sz w:val="24"/>
          <w:szCs w:val="24"/>
          <w:rtl w:val="0"/>
        </w:rPr>
        <w:t xml:space="preserve">        .addInterceptor(MyInterceptor())</w:t>
      </w:r>
    </w:p>
    <w:p w:rsidR="00000000" w:rsidDel="00000000" w:rsidP="00000000" w:rsidRDefault="00000000" w:rsidRPr="00000000" w14:paraId="00002320">
      <w:pPr>
        <w:rPr>
          <w:sz w:val="24"/>
          <w:szCs w:val="24"/>
        </w:rPr>
      </w:pPr>
      <w:r w:rsidDel="00000000" w:rsidR="00000000" w:rsidRPr="00000000">
        <w:rPr>
          <w:sz w:val="24"/>
          <w:szCs w:val="24"/>
          <w:rtl w:val="0"/>
        </w:rPr>
        <w:t xml:space="preserve">    return builder.build()</w:t>
      </w:r>
    </w:p>
    <w:p w:rsidR="00000000" w:rsidDel="00000000" w:rsidP="00000000" w:rsidRDefault="00000000" w:rsidRPr="00000000" w14:paraId="00002321">
      <w:pPr>
        <w:rPr>
          <w:sz w:val="24"/>
          <w:szCs w:val="24"/>
        </w:rPr>
      </w:pPr>
      <w:r w:rsidDel="00000000" w:rsidR="00000000" w:rsidRPr="00000000">
        <w:rPr>
          <w:sz w:val="24"/>
          <w:szCs w:val="24"/>
          <w:rtl w:val="0"/>
        </w:rPr>
        <w:t xml:space="preserve">}</w:t>
      </w:r>
    </w:p>
    <w:p w:rsidR="00000000" w:rsidDel="00000000" w:rsidP="00000000" w:rsidRDefault="00000000" w:rsidRPr="00000000" w14:paraId="00002322">
      <w:pPr>
        <w:rPr>
          <w:sz w:val="24"/>
          <w:szCs w:val="24"/>
        </w:rPr>
      </w:pPr>
      <w:r w:rsidDel="00000000" w:rsidR="00000000" w:rsidRPr="00000000">
        <w:rPr>
          <w:sz w:val="24"/>
          <w:szCs w:val="24"/>
          <w:rtl w:val="0"/>
        </w:rPr>
        <w:t xml:space="preserve">We can add the MyInterceptor in addInterceptor().</w:t>
      </w:r>
    </w:p>
    <w:p w:rsidR="00000000" w:rsidDel="00000000" w:rsidP="00000000" w:rsidRDefault="00000000" w:rsidRPr="00000000" w14:paraId="00002323">
      <w:pPr>
        <w:rPr>
          <w:sz w:val="24"/>
          <w:szCs w:val="24"/>
        </w:rPr>
      </w:pPr>
      <w:r w:rsidDel="00000000" w:rsidR="00000000" w:rsidRPr="00000000">
        <w:rPr>
          <w:rtl w:val="0"/>
        </w:rPr>
      </w:r>
    </w:p>
    <w:p w:rsidR="00000000" w:rsidDel="00000000" w:rsidP="00000000" w:rsidRDefault="00000000" w:rsidRPr="00000000" w14:paraId="00002324">
      <w:pPr>
        <w:rPr>
          <w:sz w:val="24"/>
          <w:szCs w:val="24"/>
        </w:rPr>
      </w:pPr>
      <w:r w:rsidDel="00000000" w:rsidR="00000000" w:rsidRPr="00000000">
        <w:rPr>
          <w:sz w:val="24"/>
          <w:szCs w:val="24"/>
          <w:rtl w:val="0"/>
        </w:rPr>
        <w:t xml:space="preserve">Now, let's discuss more real use cases where we can use the Interceptors.</w:t>
      </w:r>
    </w:p>
    <w:p w:rsidR="00000000" w:rsidDel="00000000" w:rsidP="00000000" w:rsidRDefault="00000000" w:rsidRPr="00000000" w14:paraId="00002325">
      <w:pPr>
        <w:rPr>
          <w:sz w:val="24"/>
          <w:szCs w:val="24"/>
        </w:rPr>
      </w:pPr>
      <w:r w:rsidDel="00000000" w:rsidR="00000000" w:rsidRPr="00000000">
        <w:rPr>
          <w:rtl w:val="0"/>
        </w:rPr>
      </w:r>
    </w:p>
    <w:p w:rsidR="00000000" w:rsidDel="00000000" w:rsidP="00000000" w:rsidRDefault="00000000" w:rsidRPr="00000000" w14:paraId="00002326">
      <w:pPr>
        <w:rPr>
          <w:sz w:val="24"/>
          <w:szCs w:val="24"/>
        </w:rPr>
      </w:pPr>
      <w:r w:rsidDel="00000000" w:rsidR="00000000" w:rsidRPr="00000000">
        <w:rPr>
          <w:sz w:val="24"/>
          <w:szCs w:val="24"/>
          <w:rtl w:val="0"/>
        </w:rPr>
        <w:t xml:space="preserve">Real use-cases using the Interceptors</w:t>
      </w:r>
    </w:p>
    <w:p w:rsidR="00000000" w:rsidDel="00000000" w:rsidP="00000000" w:rsidRDefault="00000000" w:rsidRPr="00000000" w14:paraId="00002327">
      <w:pPr>
        <w:rPr>
          <w:sz w:val="24"/>
          <w:szCs w:val="24"/>
        </w:rPr>
      </w:pPr>
      <w:r w:rsidDel="00000000" w:rsidR="00000000" w:rsidRPr="00000000">
        <w:rPr>
          <w:sz w:val="24"/>
          <w:szCs w:val="24"/>
          <w:rtl w:val="0"/>
        </w:rPr>
        <w:t xml:space="preserve">The following are the common use cases in Android:</w:t>
      </w:r>
    </w:p>
    <w:p w:rsidR="00000000" w:rsidDel="00000000" w:rsidP="00000000" w:rsidRDefault="00000000" w:rsidRPr="00000000" w14:paraId="00002328">
      <w:pPr>
        <w:rPr>
          <w:sz w:val="24"/>
          <w:szCs w:val="24"/>
        </w:rPr>
      </w:pPr>
      <w:r w:rsidDel="00000000" w:rsidR="00000000" w:rsidRPr="00000000">
        <w:rPr>
          <w:rtl w:val="0"/>
        </w:rPr>
      </w:r>
    </w:p>
    <w:p w:rsidR="00000000" w:rsidDel="00000000" w:rsidP="00000000" w:rsidRDefault="00000000" w:rsidRPr="00000000" w14:paraId="00002329">
      <w:pPr>
        <w:rPr>
          <w:sz w:val="24"/>
          <w:szCs w:val="24"/>
        </w:rPr>
      </w:pPr>
      <w:r w:rsidDel="00000000" w:rsidR="00000000" w:rsidRPr="00000000">
        <w:rPr>
          <w:sz w:val="24"/>
          <w:szCs w:val="24"/>
          <w:rtl w:val="0"/>
        </w:rPr>
        <w:t xml:space="preserve">Logging the errors centrally</w:t>
      </w:r>
    </w:p>
    <w:p w:rsidR="00000000" w:rsidDel="00000000" w:rsidP="00000000" w:rsidRDefault="00000000" w:rsidRPr="00000000" w14:paraId="0000232A">
      <w:pPr>
        <w:rPr>
          <w:sz w:val="24"/>
          <w:szCs w:val="24"/>
        </w:rPr>
      </w:pPr>
      <w:r w:rsidDel="00000000" w:rsidR="00000000" w:rsidRPr="00000000">
        <w:rPr>
          <w:sz w:val="24"/>
          <w:szCs w:val="24"/>
          <w:rtl w:val="0"/>
        </w:rPr>
        <w:t xml:space="preserve">First, we need to create the ErrorInterceptor as below:</w:t>
      </w:r>
    </w:p>
    <w:p w:rsidR="00000000" w:rsidDel="00000000" w:rsidP="00000000" w:rsidRDefault="00000000" w:rsidRPr="00000000" w14:paraId="0000232B">
      <w:pPr>
        <w:rPr>
          <w:sz w:val="24"/>
          <w:szCs w:val="24"/>
        </w:rPr>
      </w:pPr>
      <w:r w:rsidDel="00000000" w:rsidR="00000000" w:rsidRPr="00000000">
        <w:rPr>
          <w:rtl w:val="0"/>
        </w:rPr>
      </w:r>
    </w:p>
    <w:p w:rsidR="00000000" w:rsidDel="00000000" w:rsidP="00000000" w:rsidRDefault="00000000" w:rsidRPr="00000000" w14:paraId="0000232C">
      <w:pPr>
        <w:rPr>
          <w:sz w:val="24"/>
          <w:szCs w:val="24"/>
        </w:rPr>
      </w:pPr>
      <w:r w:rsidDel="00000000" w:rsidR="00000000" w:rsidRPr="00000000">
        <w:rPr>
          <w:sz w:val="24"/>
          <w:szCs w:val="24"/>
          <w:rtl w:val="0"/>
        </w:rPr>
        <w:t xml:space="preserve">class ErrorInterceptor : Interceptor {</w:t>
      </w:r>
    </w:p>
    <w:p w:rsidR="00000000" w:rsidDel="00000000" w:rsidP="00000000" w:rsidRDefault="00000000" w:rsidRPr="00000000" w14:paraId="0000232D">
      <w:pPr>
        <w:rPr>
          <w:sz w:val="24"/>
          <w:szCs w:val="24"/>
        </w:rPr>
      </w:pPr>
      <w:r w:rsidDel="00000000" w:rsidR="00000000" w:rsidRPr="00000000">
        <w:rPr>
          <w:sz w:val="24"/>
          <w:szCs w:val="24"/>
          <w:rtl w:val="0"/>
        </w:rPr>
        <w:t xml:space="preserve">    override fun intercept(chain: Interceptor.Chain): Response {</w:t>
      </w:r>
    </w:p>
    <w:p w:rsidR="00000000" w:rsidDel="00000000" w:rsidP="00000000" w:rsidRDefault="00000000" w:rsidRPr="00000000" w14:paraId="0000232E">
      <w:pPr>
        <w:rPr>
          <w:sz w:val="24"/>
          <w:szCs w:val="24"/>
        </w:rPr>
      </w:pPr>
      <w:r w:rsidDel="00000000" w:rsidR="00000000" w:rsidRPr="00000000">
        <w:rPr>
          <w:sz w:val="24"/>
          <w:szCs w:val="24"/>
          <w:rtl w:val="0"/>
        </w:rPr>
        <w:t xml:space="preserve">        val request: Request = chain.request()</w:t>
      </w:r>
    </w:p>
    <w:p w:rsidR="00000000" w:rsidDel="00000000" w:rsidP="00000000" w:rsidRDefault="00000000" w:rsidRPr="00000000" w14:paraId="0000232F">
      <w:pPr>
        <w:rPr>
          <w:sz w:val="24"/>
          <w:szCs w:val="24"/>
        </w:rPr>
      </w:pPr>
      <w:r w:rsidDel="00000000" w:rsidR="00000000" w:rsidRPr="00000000">
        <w:rPr>
          <w:sz w:val="24"/>
          <w:szCs w:val="24"/>
          <w:rtl w:val="0"/>
        </w:rPr>
        <w:t xml:space="preserve">        val response = chain.proceed(request)</w:t>
      </w:r>
    </w:p>
    <w:p w:rsidR="00000000" w:rsidDel="00000000" w:rsidP="00000000" w:rsidRDefault="00000000" w:rsidRPr="00000000" w14:paraId="00002330">
      <w:pPr>
        <w:rPr>
          <w:sz w:val="24"/>
          <w:szCs w:val="24"/>
        </w:rPr>
      </w:pPr>
      <w:r w:rsidDel="00000000" w:rsidR="00000000" w:rsidRPr="00000000">
        <w:rPr>
          <w:sz w:val="24"/>
          <w:szCs w:val="24"/>
          <w:rtl w:val="0"/>
        </w:rPr>
        <w:t xml:space="preserve">        when (response.code()) {</w:t>
      </w:r>
    </w:p>
    <w:p w:rsidR="00000000" w:rsidDel="00000000" w:rsidP="00000000" w:rsidRDefault="00000000" w:rsidRPr="00000000" w14:paraId="00002331">
      <w:pPr>
        <w:rPr>
          <w:sz w:val="24"/>
          <w:szCs w:val="24"/>
        </w:rPr>
      </w:pPr>
      <w:r w:rsidDel="00000000" w:rsidR="00000000" w:rsidRPr="00000000">
        <w:rPr>
          <w:sz w:val="24"/>
          <w:szCs w:val="24"/>
          <w:rtl w:val="0"/>
        </w:rPr>
        <w:t xml:space="preserve">            400 -&gt; {</w:t>
      </w:r>
    </w:p>
    <w:p w:rsidR="00000000" w:rsidDel="00000000" w:rsidP="00000000" w:rsidRDefault="00000000" w:rsidRPr="00000000" w14:paraId="00002332">
      <w:pPr>
        <w:rPr>
          <w:sz w:val="24"/>
          <w:szCs w:val="24"/>
        </w:rPr>
      </w:pPr>
      <w:r w:rsidDel="00000000" w:rsidR="00000000" w:rsidRPr="00000000">
        <w:rPr>
          <w:sz w:val="24"/>
          <w:szCs w:val="24"/>
          <w:rtl w:val="0"/>
        </w:rPr>
        <w:t xml:space="preserve">                //Show Bad Request Error Message</w:t>
      </w:r>
    </w:p>
    <w:p w:rsidR="00000000" w:rsidDel="00000000" w:rsidP="00000000" w:rsidRDefault="00000000" w:rsidRPr="00000000" w14:paraId="00002333">
      <w:pPr>
        <w:rPr>
          <w:sz w:val="24"/>
          <w:szCs w:val="24"/>
        </w:rPr>
      </w:pPr>
      <w:r w:rsidDel="00000000" w:rsidR="00000000" w:rsidRPr="00000000">
        <w:rPr>
          <w:sz w:val="24"/>
          <w:szCs w:val="24"/>
          <w:rtl w:val="0"/>
        </w:rPr>
        <w:t xml:space="preserve">            }</w:t>
      </w:r>
    </w:p>
    <w:p w:rsidR="00000000" w:rsidDel="00000000" w:rsidP="00000000" w:rsidRDefault="00000000" w:rsidRPr="00000000" w14:paraId="00002334">
      <w:pPr>
        <w:rPr>
          <w:sz w:val="24"/>
          <w:szCs w:val="24"/>
        </w:rPr>
      </w:pPr>
      <w:r w:rsidDel="00000000" w:rsidR="00000000" w:rsidRPr="00000000">
        <w:rPr>
          <w:sz w:val="24"/>
          <w:szCs w:val="24"/>
          <w:rtl w:val="0"/>
        </w:rPr>
        <w:t xml:space="preserve">            401 -&gt; {</w:t>
      </w:r>
    </w:p>
    <w:p w:rsidR="00000000" w:rsidDel="00000000" w:rsidP="00000000" w:rsidRDefault="00000000" w:rsidRPr="00000000" w14:paraId="00002335">
      <w:pPr>
        <w:rPr>
          <w:sz w:val="24"/>
          <w:szCs w:val="24"/>
        </w:rPr>
      </w:pPr>
      <w:r w:rsidDel="00000000" w:rsidR="00000000" w:rsidRPr="00000000">
        <w:rPr>
          <w:sz w:val="24"/>
          <w:szCs w:val="24"/>
          <w:rtl w:val="0"/>
        </w:rPr>
        <w:t xml:space="preserve">                //Show UnauthorizedError Message</w:t>
      </w:r>
    </w:p>
    <w:p w:rsidR="00000000" w:rsidDel="00000000" w:rsidP="00000000" w:rsidRDefault="00000000" w:rsidRPr="00000000" w14:paraId="00002336">
      <w:pPr>
        <w:rPr>
          <w:sz w:val="24"/>
          <w:szCs w:val="24"/>
        </w:rPr>
      </w:pPr>
      <w:r w:rsidDel="00000000" w:rsidR="00000000" w:rsidRPr="00000000">
        <w:rPr>
          <w:sz w:val="24"/>
          <w:szCs w:val="24"/>
          <w:rtl w:val="0"/>
        </w:rPr>
        <w:t xml:space="preserve">            }</w:t>
      </w:r>
    </w:p>
    <w:p w:rsidR="00000000" w:rsidDel="00000000" w:rsidP="00000000" w:rsidRDefault="00000000" w:rsidRPr="00000000" w14:paraId="00002337">
      <w:pPr>
        <w:rPr>
          <w:sz w:val="24"/>
          <w:szCs w:val="24"/>
        </w:rPr>
      </w:pPr>
      <w:r w:rsidDel="00000000" w:rsidR="00000000" w:rsidRPr="00000000">
        <w:rPr>
          <w:sz w:val="24"/>
          <w:szCs w:val="24"/>
          <w:rtl w:val="0"/>
        </w:rPr>
        <w:t xml:space="preserve">            403 -&gt; {</w:t>
      </w:r>
    </w:p>
    <w:p w:rsidR="00000000" w:rsidDel="00000000" w:rsidP="00000000" w:rsidRDefault="00000000" w:rsidRPr="00000000" w14:paraId="00002338">
      <w:pPr>
        <w:rPr>
          <w:sz w:val="24"/>
          <w:szCs w:val="24"/>
        </w:rPr>
      </w:pPr>
      <w:r w:rsidDel="00000000" w:rsidR="00000000" w:rsidRPr="00000000">
        <w:rPr>
          <w:sz w:val="24"/>
          <w:szCs w:val="24"/>
          <w:rtl w:val="0"/>
        </w:rPr>
        <w:t xml:space="preserve">                //Show Forbidden Message</w:t>
      </w:r>
    </w:p>
    <w:p w:rsidR="00000000" w:rsidDel="00000000" w:rsidP="00000000" w:rsidRDefault="00000000" w:rsidRPr="00000000" w14:paraId="00002339">
      <w:pPr>
        <w:rPr>
          <w:sz w:val="24"/>
          <w:szCs w:val="24"/>
        </w:rPr>
      </w:pPr>
      <w:r w:rsidDel="00000000" w:rsidR="00000000" w:rsidRPr="00000000">
        <w:rPr>
          <w:sz w:val="24"/>
          <w:szCs w:val="24"/>
          <w:rtl w:val="0"/>
        </w:rPr>
        <w:t xml:space="preserve">            }</w:t>
      </w:r>
    </w:p>
    <w:p w:rsidR="00000000" w:rsidDel="00000000" w:rsidP="00000000" w:rsidRDefault="00000000" w:rsidRPr="00000000" w14:paraId="0000233A">
      <w:pPr>
        <w:rPr>
          <w:sz w:val="24"/>
          <w:szCs w:val="24"/>
        </w:rPr>
      </w:pPr>
      <w:r w:rsidDel="00000000" w:rsidR="00000000" w:rsidRPr="00000000">
        <w:rPr>
          <w:sz w:val="24"/>
          <w:szCs w:val="24"/>
          <w:rtl w:val="0"/>
        </w:rPr>
        <w:t xml:space="preserve">            404 -&gt; {</w:t>
      </w:r>
    </w:p>
    <w:p w:rsidR="00000000" w:rsidDel="00000000" w:rsidP="00000000" w:rsidRDefault="00000000" w:rsidRPr="00000000" w14:paraId="0000233B">
      <w:pPr>
        <w:rPr>
          <w:sz w:val="24"/>
          <w:szCs w:val="24"/>
        </w:rPr>
      </w:pPr>
      <w:r w:rsidDel="00000000" w:rsidR="00000000" w:rsidRPr="00000000">
        <w:rPr>
          <w:sz w:val="24"/>
          <w:szCs w:val="24"/>
          <w:rtl w:val="0"/>
        </w:rPr>
        <w:t xml:space="preserve">                //Show NotFound Message</w:t>
      </w:r>
    </w:p>
    <w:p w:rsidR="00000000" w:rsidDel="00000000" w:rsidP="00000000" w:rsidRDefault="00000000" w:rsidRPr="00000000" w14:paraId="0000233C">
      <w:pPr>
        <w:rPr>
          <w:sz w:val="24"/>
          <w:szCs w:val="24"/>
        </w:rPr>
      </w:pPr>
      <w:r w:rsidDel="00000000" w:rsidR="00000000" w:rsidRPr="00000000">
        <w:rPr>
          <w:sz w:val="24"/>
          <w:szCs w:val="24"/>
          <w:rtl w:val="0"/>
        </w:rPr>
        <w:t xml:space="preserve">            }</w:t>
      </w:r>
    </w:p>
    <w:p w:rsidR="00000000" w:rsidDel="00000000" w:rsidP="00000000" w:rsidRDefault="00000000" w:rsidRPr="00000000" w14:paraId="0000233D">
      <w:pPr>
        <w:rPr>
          <w:sz w:val="24"/>
          <w:szCs w:val="24"/>
        </w:rPr>
      </w:pPr>
      <w:r w:rsidDel="00000000" w:rsidR="00000000" w:rsidRPr="00000000">
        <w:rPr>
          <w:sz w:val="24"/>
          <w:szCs w:val="24"/>
          <w:rtl w:val="0"/>
        </w:rPr>
        <w:t xml:space="preserve">            // ... and so on</w:t>
      </w:r>
    </w:p>
    <w:p w:rsidR="00000000" w:rsidDel="00000000" w:rsidP="00000000" w:rsidRDefault="00000000" w:rsidRPr="00000000" w14:paraId="0000233E">
      <w:pPr>
        <w:rPr>
          <w:sz w:val="24"/>
          <w:szCs w:val="24"/>
        </w:rPr>
      </w:pPr>
      <w:r w:rsidDel="00000000" w:rsidR="00000000" w:rsidRPr="00000000">
        <w:rPr>
          <w:sz w:val="24"/>
          <w:szCs w:val="24"/>
          <w:rtl w:val="0"/>
        </w:rPr>
        <w:t xml:space="preserve">        }</w:t>
      </w:r>
    </w:p>
    <w:p w:rsidR="00000000" w:rsidDel="00000000" w:rsidP="00000000" w:rsidRDefault="00000000" w:rsidRPr="00000000" w14:paraId="0000233F">
      <w:pPr>
        <w:rPr>
          <w:sz w:val="24"/>
          <w:szCs w:val="24"/>
        </w:rPr>
      </w:pPr>
      <w:r w:rsidDel="00000000" w:rsidR="00000000" w:rsidRPr="00000000">
        <w:rPr>
          <w:sz w:val="24"/>
          <w:szCs w:val="24"/>
          <w:rtl w:val="0"/>
        </w:rPr>
        <w:t xml:space="preserve">        return response</w:t>
      </w:r>
    </w:p>
    <w:p w:rsidR="00000000" w:rsidDel="00000000" w:rsidP="00000000" w:rsidRDefault="00000000" w:rsidRPr="00000000" w14:paraId="00002340">
      <w:pPr>
        <w:rPr>
          <w:sz w:val="24"/>
          <w:szCs w:val="24"/>
        </w:rPr>
      </w:pPr>
      <w:r w:rsidDel="00000000" w:rsidR="00000000" w:rsidRPr="00000000">
        <w:rPr>
          <w:sz w:val="24"/>
          <w:szCs w:val="24"/>
          <w:rtl w:val="0"/>
        </w:rPr>
        <w:t xml:space="preserve">    }</w:t>
      </w:r>
    </w:p>
    <w:p w:rsidR="00000000" w:rsidDel="00000000" w:rsidP="00000000" w:rsidRDefault="00000000" w:rsidRPr="00000000" w14:paraId="00002341">
      <w:pPr>
        <w:rPr>
          <w:sz w:val="24"/>
          <w:szCs w:val="24"/>
        </w:rPr>
      </w:pPr>
      <w:r w:rsidDel="00000000" w:rsidR="00000000" w:rsidRPr="00000000">
        <w:rPr>
          <w:sz w:val="24"/>
          <w:szCs w:val="24"/>
          <w:rtl w:val="0"/>
        </w:rPr>
        <w:t xml:space="preserve">}</w:t>
      </w:r>
    </w:p>
    <w:p w:rsidR="00000000" w:rsidDel="00000000" w:rsidP="00000000" w:rsidRDefault="00000000" w:rsidRPr="00000000" w14:paraId="00002342">
      <w:pPr>
        <w:rPr>
          <w:sz w:val="24"/>
          <w:szCs w:val="24"/>
        </w:rPr>
      </w:pPr>
      <w:r w:rsidDel="00000000" w:rsidR="00000000" w:rsidRPr="00000000">
        <w:rPr>
          <w:sz w:val="24"/>
          <w:szCs w:val="24"/>
          <w:rtl w:val="0"/>
        </w:rPr>
        <w:t xml:space="preserve">First, we get the request from the chain.request()</w:t>
      </w:r>
    </w:p>
    <w:p w:rsidR="00000000" w:rsidDel="00000000" w:rsidP="00000000" w:rsidRDefault="00000000" w:rsidRPr="00000000" w14:paraId="00002343">
      <w:pPr>
        <w:rPr>
          <w:sz w:val="24"/>
          <w:szCs w:val="24"/>
        </w:rPr>
      </w:pPr>
      <w:r w:rsidDel="00000000" w:rsidR="00000000" w:rsidRPr="00000000">
        <w:rPr>
          <w:sz w:val="24"/>
          <w:szCs w:val="24"/>
          <w:rtl w:val="0"/>
        </w:rPr>
        <w:t xml:space="preserve">Then, we get the response returned from the server, by passing the request in the chain.proceed(request)</w:t>
      </w:r>
    </w:p>
    <w:p w:rsidR="00000000" w:rsidDel="00000000" w:rsidP="00000000" w:rsidRDefault="00000000" w:rsidRPr="00000000" w14:paraId="00002344">
      <w:pPr>
        <w:rPr>
          <w:sz w:val="24"/>
          <w:szCs w:val="24"/>
        </w:rPr>
      </w:pPr>
      <w:r w:rsidDel="00000000" w:rsidR="00000000" w:rsidRPr="00000000">
        <w:rPr>
          <w:sz w:val="24"/>
          <w:szCs w:val="24"/>
          <w:rtl w:val="0"/>
        </w:rPr>
        <w:t xml:space="preserve">Now, we can check for the response code and perform an action.</w:t>
      </w:r>
    </w:p>
    <w:p w:rsidR="00000000" w:rsidDel="00000000" w:rsidP="00000000" w:rsidRDefault="00000000" w:rsidRPr="00000000" w14:paraId="00002345">
      <w:pPr>
        <w:rPr>
          <w:sz w:val="24"/>
          <w:szCs w:val="24"/>
        </w:rPr>
      </w:pPr>
      <w:r w:rsidDel="00000000" w:rsidR="00000000" w:rsidRPr="00000000">
        <w:rPr>
          <w:sz w:val="24"/>
          <w:szCs w:val="24"/>
          <w:rtl w:val="0"/>
        </w:rPr>
        <w:t xml:space="preserve">We can pass the error to the view.</w:t>
      </w:r>
    </w:p>
    <w:p w:rsidR="00000000" w:rsidDel="00000000" w:rsidP="00000000" w:rsidRDefault="00000000" w:rsidRPr="00000000" w14:paraId="00002346">
      <w:pPr>
        <w:rPr>
          <w:sz w:val="24"/>
          <w:szCs w:val="24"/>
        </w:rPr>
      </w:pPr>
      <w:r w:rsidDel="00000000" w:rsidR="00000000" w:rsidRPr="00000000">
        <w:rPr>
          <w:sz w:val="24"/>
          <w:szCs w:val="24"/>
          <w:rtl w:val="0"/>
        </w:rPr>
        <w:t xml:space="preserve">Let's say we get a 401 error i.e. Unauthorized then we can perform an action to clear the app data/log out the user or any action which we want to perform.</w:t>
      </w:r>
    </w:p>
    <w:p w:rsidR="00000000" w:rsidDel="00000000" w:rsidP="00000000" w:rsidRDefault="00000000" w:rsidRPr="00000000" w14:paraId="00002347">
      <w:pPr>
        <w:rPr>
          <w:sz w:val="24"/>
          <w:szCs w:val="24"/>
        </w:rPr>
      </w:pPr>
      <w:r w:rsidDel="00000000" w:rsidR="00000000" w:rsidRPr="00000000">
        <w:rPr>
          <w:sz w:val="24"/>
          <w:szCs w:val="24"/>
          <w:rtl w:val="0"/>
        </w:rPr>
        <w:t xml:space="preserve">Now, to use this ErrorInterceptor in our OkHttpClient, we can add as below:</w:t>
      </w:r>
    </w:p>
    <w:p w:rsidR="00000000" w:rsidDel="00000000" w:rsidP="00000000" w:rsidRDefault="00000000" w:rsidRPr="00000000" w14:paraId="00002348">
      <w:pPr>
        <w:rPr>
          <w:sz w:val="24"/>
          <w:szCs w:val="24"/>
        </w:rPr>
      </w:pPr>
      <w:r w:rsidDel="00000000" w:rsidR="00000000" w:rsidRPr="00000000">
        <w:rPr>
          <w:rtl w:val="0"/>
        </w:rPr>
      </w:r>
    </w:p>
    <w:p w:rsidR="00000000" w:rsidDel="00000000" w:rsidP="00000000" w:rsidRDefault="00000000" w:rsidRPr="00000000" w14:paraId="00002349">
      <w:pPr>
        <w:rPr>
          <w:sz w:val="24"/>
          <w:szCs w:val="24"/>
        </w:rPr>
      </w:pPr>
      <w:r w:rsidDel="00000000" w:rsidR="00000000" w:rsidRPr="00000000">
        <w:rPr>
          <w:sz w:val="24"/>
          <w:szCs w:val="24"/>
          <w:rtl w:val="0"/>
        </w:rPr>
        <w:t xml:space="preserve">.addInterceptor(ErrorInterceptor())</w:t>
      </w:r>
    </w:p>
    <w:p w:rsidR="00000000" w:rsidDel="00000000" w:rsidP="00000000" w:rsidRDefault="00000000" w:rsidRPr="00000000" w14:paraId="0000234A">
      <w:pPr>
        <w:rPr>
          <w:sz w:val="24"/>
          <w:szCs w:val="24"/>
        </w:rPr>
      </w:pPr>
      <w:r w:rsidDel="00000000" w:rsidR="00000000" w:rsidRPr="00000000">
        <w:rPr>
          <w:sz w:val="24"/>
          <w:szCs w:val="24"/>
          <w:rtl w:val="0"/>
        </w:rPr>
        <w:t xml:space="preserve">This is how we can create a centralized Error Logger using the Interceptor.</w:t>
      </w:r>
    </w:p>
    <w:p w:rsidR="00000000" w:rsidDel="00000000" w:rsidP="00000000" w:rsidRDefault="00000000" w:rsidRPr="00000000" w14:paraId="0000234B">
      <w:pPr>
        <w:rPr>
          <w:sz w:val="24"/>
          <w:szCs w:val="24"/>
        </w:rPr>
      </w:pPr>
      <w:r w:rsidDel="00000000" w:rsidR="00000000" w:rsidRPr="00000000">
        <w:rPr>
          <w:rtl w:val="0"/>
        </w:rPr>
      </w:r>
    </w:p>
    <w:p w:rsidR="00000000" w:rsidDel="00000000" w:rsidP="00000000" w:rsidRDefault="00000000" w:rsidRPr="00000000" w14:paraId="0000234C">
      <w:pPr>
        <w:rPr>
          <w:sz w:val="24"/>
          <w:szCs w:val="24"/>
        </w:rPr>
      </w:pPr>
      <w:r w:rsidDel="00000000" w:rsidR="00000000" w:rsidRPr="00000000">
        <w:rPr>
          <w:sz w:val="24"/>
          <w:szCs w:val="24"/>
          <w:rtl w:val="0"/>
        </w:rPr>
        <w:t xml:space="preserve">OkHttp has a built-in logger which is very useful for debugging.</w:t>
      </w:r>
    </w:p>
    <w:p w:rsidR="00000000" w:rsidDel="00000000" w:rsidP="00000000" w:rsidRDefault="00000000" w:rsidRPr="00000000" w14:paraId="0000234D">
      <w:pPr>
        <w:rPr>
          <w:sz w:val="24"/>
          <w:szCs w:val="24"/>
        </w:rPr>
      </w:pPr>
      <w:r w:rsidDel="00000000" w:rsidR="00000000" w:rsidRPr="00000000">
        <w:rPr>
          <w:rtl w:val="0"/>
        </w:rPr>
      </w:r>
    </w:p>
    <w:p w:rsidR="00000000" w:rsidDel="00000000" w:rsidP="00000000" w:rsidRDefault="00000000" w:rsidRPr="00000000" w14:paraId="0000234E">
      <w:pPr>
        <w:rPr>
          <w:sz w:val="24"/>
          <w:szCs w:val="24"/>
        </w:rPr>
      </w:pPr>
      <w:r w:rsidDel="00000000" w:rsidR="00000000" w:rsidRPr="00000000">
        <w:rPr>
          <w:sz w:val="24"/>
          <w:szCs w:val="24"/>
          <w:rtl w:val="0"/>
        </w:rPr>
        <w:t xml:space="preserve">Note: If we want to log the details for the redirection of the URL, consider using the interceptor at the network layer using the addNetworkInterceptor().</w:t>
      </w:r>
    </w:p>
    <w:p w:rsidR="00000000" w:rsidDel="00000000" w:rsidP="00000000" w:rsidRDefault="00000000" w:rsidRPr="00000000" w14:paraId="0000234F">
      <w:pPr>
        <w:rPr>
          <w:sz w:val="24"/>
          <w:szCs w:val="24"/>
        </w:rPr>
      </w:pPr>
      <w:r w:rsidDel="00000000" w:rsidR="00000000" w:rsidRPr="00000000">
        <w:rPr>
          <w:rtl w:val="0"/>
        </w:rPr>
      </w:r>
    </w:p>
    <w:p w:rsidR="00000000" w:rsidDel="00000000" w:rsidP="00000000" w:rsidRDefault="00000000" w:rsidRPr="00000000" w14:paraId="00002350">
      <w:pPr>
        <w:rPr>
          <w:sz w:val="24"/>
          <w:szCs w:val="24"/>
        </w:rPr>
      </w:pPr>
      <w:r w:rsidDel="00000000" w:rsidR="00000000" w:rsidRPr="00000000">
        <w:rPr>
          <w:sz w:val="24"/>
          <w:szCs w:val="24"/>
          <w:rtl w:val="0"/>
        </w:rPr>
        <w:t xml:space="preserve">Caching the response</w:t>
      </w:r>
    </w:p>
    <w:p w:rsidR="00000000" w:rsidDel="00000000" w:rsidP="00000000" w:rsidRDefault="00000000" w:rsidRPr="00000000" w14:paraId="00002351">
      <w:pPr>
        <w:rPr>
          <w:sz w:val="24"/>
          <w:szCs w:val="24"/>
        </w:rPr>
      </w:pPr>
      <w:r w:rsidDel="00000000" w:rsidR="00000000" w:rsidRPr="00000000">
        <w:rPr>
          <w:sz w:val="24"/>
          <w:szCs w:val="24"/>
          <w:rtl w:val="0"/>
        </w:rPr>
        <w:t xml:space="preserve">If we want to cache the response of the API call so that if we call the API again, the response comes out from Cache.</w:t>
      </w:r>
    </w:p>
    <w:p w:rsidR="00000000" w:rsidDel="00000000" w:rsidP="00000000" w:rsidRDefault="00000000" w:rsidRPr="00000000" w14:paraId="00002352">
      <w:pPr>
        <w:rPr>
          <w:sz w:val="24"/>
          <w:szCs w:val="24"/>
        </w:rPr>
      </w:pPr>
      <w:r w:rsidDel="00000000" w:rsidR="00000000" w:rsidRPr="00000000">
        <w:rPr>
          <w:rtl w:val="0"/>
        </w:rPr>
      </w:r>
    </w:p>
    <w:p w:rsidR="00000000" w:rsidDel="00000000" w:rsidP="00000000" w:rsidRDefault="00000000" w:rsidRPr="00000000" w14:paraId="00002353">
      <w:pPr>
        <w:rPr>
          <w:sz w:val="24"/>
          <w:szCs w:val="24"/>
        </w:rPr>
      </w:pPr>
      <w:r w:rsidDel="00000000" w:rsidR="00000000" w:rsidRPr="00000000">
        <w:rPr>
          <w:sz w:val="24"/>
          <w:szCs w:val="24"/>
          <w:rtl w:val="0"/>
        </w:rPr>
        <w:t xml:space="preserve">Let's say we have the API call from Client to Server and Cache-Control header is enabled from the server, then OkHttp Core will respect that header and cache the response for a certain time being which was sent from the server.</w:t>
      </w:r>
    </w:p>
    <w:p w:rsidR="00000000" w:rsidDel="00000000" w:rsidP="00000000" w:rsidRDefault="00000000" w:rsidRPr="00000000" w14:paraId="00002354">
      <w:pPr>
        <w:rPr>
          <w:sz w:val="24"/>
          <w:szCs w:val="24"/>
        </w:rPr>
      </w:pPr>
      <w:r w:rsidDel="00000000" w:rsidR="00000000" w:rsidRPr="00000000">
        <w:rPr>
          <w:rtl w:val="0"/>
        </w:rPr>
      </w:r>
    </w:p>
    <w:p w:rsidR="00000000" w:rsidDel="00000000" w:rsidP="00000000" w:rsidRDefault="00000000" w:rsidRPr="00000000" w14:paraId="00002355">
      <w:pPr>
        <w:rPr>
          <w:sz w:val="24"/>
          <w:szCs w:val="24"/>
        </w:rPr>
      </w:pPr>
      <w:r w:rsidDel="00000000" w:rsidR="00000000" w:rsidRPr="00000000">
        <w:rPr>
          <w:sz w:val="24"/>
          <w:szCs w:val="24"/>
          <w:rtl w:val="0"/>
        </w:rPr>
        <w:t xml:space="preserve">But what if the Cache-Control is not enabled from the server? We still can cache the response from OkHttp Client using Interceptor.</w:t>
      </w:r>
    </w:p>
    <w:p w:rsidR="00000000" w:rsidDel="00000000" w:rsidP="00000000" w:rsidRDefault="00000000" w:rsidRPr="00000000" w14:paraId="00002356">
      <w:pPr>
        <w:rPr>
          <w:sz w:val="24"/>
          <w:szCs w:val="24"/>
        </w:rPr>
      </w:pPr>
      <w:r w:rsidDel="00000000" w:rsidR="00000000" w:rsidRPr="00000000">
        <w:rPr>
          <w:rtl w:val="0"/>
        </w:rPr>
      </w:r>
    </w:p>
    <w:p w:rsidR="00000000" w:rsidDel="00000000" w:rsidP="00000000" w:rsidRDefault="00000000" w:rsidRPr="00000000" w14:paraId="00002357">
      <w:pPr>
        <w:rPr>
          <w:sz w:val="24"/>
          <w:szCs w:val="24"/>
        </w:rPr>
      </w:pPr>
      <w:r w:rsidDel="00000000" w:rsidR="00000000" w:rsidRPr="00000000">
        <w:rPr>
          <w:sz w:val="24"/>
          <w:szCs w:val="24"/>
        </w:rPr>
        <w:drawing>
          <wp:inline distB="114300" distT="114300" distL="114300" distR="114300">
            <wp:extent cx="5943600" cy="3962400"/>
            <wp:effectExtent b="0" l="0" r="0" t="0"/>
            <wp:docPr id="60" name="image8.png"/>
            <a:graphic>
              <a:graphicData uri="http://schemas.openxmlformats.org/drawingml/2006/picture">
                <pic:pic>
                  <pic:nvPicPr>
                    <pic:cNvPr id="0" name="image8.png"/>
                    <pic:cNvPicPr preferRelativeResize="0"/>
                  </pic:nvPicPr>
                  <pic:blipFill>
                    <a:blip r:embed="rId171"/>
                    <a:srcRect b="0" l="0" r="0" t="0"/>
                    <a:stretch>
                      <a:fillRect/>
                    </a:stretch>
                  </pic:blipFill>
                  <pic:spPr>
                    <a:xfrm>
                      <a:off x="0" y="0"/>
                      <a:ext cx="59436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2358">
      <w:pPr>
        <w:rPr>
          <w:sz w:val="24"/>
          <w:szCs w:val="24"/>
        </w:rPr>
      </w:pPr>
      <w:r w:rsidDel="00000000" w:rsidR="00000000" w:rsidRPr="00000000">
        <w:rPr>
          <w:sz w:val="24"/>
          <w:szCs w:val="24"/>
          <w:rtl w:val="0"/>
        </w:rPr>
        <w:t xml:space="preserve">okhttp cache control explain</w:t>
      </w:r>
    </w:p>
    <w:p w:rsidR="00000000" w:rsidDel="00000000" w:rsidP="00000000" w:rsidRDefault="00000000" w:rsidRPr="00000000" w14:paraId="00002359">
      <w:pPr>
        <w:rPr>
          <w:sz w:val="24"/>
          <w:szCs w:val="24"/>
        </w:rPr>
      </w:pPr>
      <w:r w:rsidDel="00000000" w:rsidR="00000000" w:rsidRPr="00000000">
        <w:rPr>
          <w:sz w:val="24"/>
          <w:szCs w:val="24"/>
          <w:rtl w:val="0"/>
        </w:rPr>
        <w:t xml:space="preserve">Just see the above image. Here, what we have to do is that we have to intercept the Response before going inside the OkHttp Core and add the header (Cache-Control), so it will be treated as if the response(with the Cache-Control header) has come from the server. Okhttp Core will respect that and cache the response.</w:t>
      </w:r>
    </w:p>
    <w:p w:rsidR="00000000" w:rsidDel="00000000" w:rsidP="00000000" w:rsidRDefault="00000000" w:rsidRPr="00000000" w14:paraId="0000235A">
      <w:pPr>
        <w:rPr>
          <w:sz w:val="24"/>
          <w:szCs w:val="24"/>
        </w:rPr>
      </w:pPr>
      <w:r w:rsidDel="00000000" w:rsidR="00000000" w:rsidRPr="00000000">
        <w:rPr>
          <w:rtl w:val="0"/>
        </w:rPr>
      </w:r>
    </w:p>
    <w:p w:rsidR="00000000" w:rsidDel="00000000" w:rsidP="00000000" w:rsidRDefault="00000000" w:rsidRPr="00000000" w14:paraId="0000235B">
      <w:pPr>
        <w:rPr>
          <w:sz w:val="24"/>
          <w:szCs w:val="24"/>
        </w:rPr>
      </w:pPr>
      <w:r w:rsidDel="00000000" w:rsidR="00000000" w:rsidRPr="00000000">
        <w:rPr>
          <w:sz w:val="24"/>
          <w:szCs w:val="24"/>
          <w:rtl w:val="0"/>
        </w:rPr>
        <w:t xml:space="preserve">We will create an interceptor as below:</w:t>
      </w:r>
    </w:p>
    <w:p w:rsidR="00000000" w:rsidDel="00000000" w:rsidP="00000000" w:rsidRDefault="00000000" w:rsidRPr="00000000" w14:paraId="0000235C">
      <w:pPr>
        <w:rPr>
          <w:sz w:val="24"/>
          <w:szCs w:val="24"/>
        </w:rPr>
      </w:pPr>
      <w:r w:rsidDel="00000000" w:rsidR="00000000" w:rsidRPr="00000000">
        <w:rPr>
          <w:rtl w:val="0"/>
        </w:rPr>
      </w:r>
    </w:p>
    <w:p w:rsidR="00000000" w:rsidDel="00000000" w:rsidP="00000000" w:rsidRDefault="00000000" w:rsidRPr="00000000" w14:paraId="0000235D">
      <w:pPr>
        <w:rPr>
          <w:sz w:val="24"/>
          <w:szCs w:val="24"/>
        </w:rPr>
      </w:pPr>
      <w:r w:rsidDel="00000000" w:rsidR="00000000" w:rsidRPr="00000000">
        <w:rPr>
          <w:sz w:val="24"/>
          <w:szCs w:val="24"/>
          <w:rtl w:val="0"/>
        </w:rPr>
        <w:t xml:space="preserve">class CacheInterceptor : Interceptor {</w:t>
      </w:r>
    </w:p>
    <w:p w:rsidR="00000000" w:rsidDel="00000000" w:rsidP="00000000" w:rsidRDefault="00000000" w:rsidRPr="00000000" w14:paraId="0000235E">
      <w:pPr>
        <w:rPr>
          <w:sz w:val="24"/>
          <w:szCs w:val="24"/>
        </w:rPr>
      </w:pPr>
      <w:r w:rsidDel="00000000" w:rsidR="00000000" w:rsidRPr="00000000">
        <w:rPr>
          <w:sz w:val="24"/>
          <w:szCs w:val="24"/>
          <w:rtl w:val="0"/>
        </w:rPr>
        <w:t xml:space="preserve">    override fun intercept(chain: Interceptor.Chain): Response {</w:t>
      </w:r>
    </w:p>
    <w:p w:rsidR="00000000" w:rsidDel="00000000" w:rsidP="00000000" w:rsidRDefault="00000000" w:rsidRPr="00000000" w14:paraId="0000235F">
      <w:pPr>
        <w:rPr>
          <w:sz w:val="24"/>
          <w:szCs w:val="24"/>
        </w:rPr>
      </w:pPr>
      <w:r w:rsidDel="00000000" w:rsidR="00000000" w:rsidRPr="00000000">
        <w:rPr>
          <w:sz w:val="24"/>
          <w:szCs w:val="24"/>
          <w:rtl w:val="0"/>
        </w:rPr>
        <w:t xml:space="preserve">        val response: Response = chain.proceed(chain.request())</w:t>
      </w:r>
    </w:p>
    <w:p w:rsidR="00000000" w:rsidDel="00000000" w:rsidP="00000000" w:rsidRDefault="00000000" w:rsidRPr="00000000" w14:paraId="00002360">
      <w:pPr>
        <w:rPr>
          <w:sz w:val="24"/>
          <w:szCs w:val="24"/>
        </w:rPr>
      </w:pPr>
      <w:r w:rsidDel="00000000" w:rsidR="00000000" w:rsidRPr="00000000">
        <w:rPr>
          <w:sz w:val="24"/>
          <w:szCs w:val="24"/>
          <w:rtl w:val="0"/>
        </w:rPr>
        <w:t xml:space="preserve">        val cacheControl = CacheControl.Builder()</w:t>
      </w:r>
    </w:p>
    <w:p w:rsidR="00000000" w:rsidDel="00000000" w:rsidP="00000000" w:rsidRDefault="00000000" w:rsidRPr="00000000" w14:paraId="00002361">
      <w:pPr>
        <w:rPr>
          <w:sz w:val="24"/>
          <w:szCs w:val="24"/>
        </w:rPr>
      </w:pPr>
      <w:r w:rsidDel="00000000" w:rsidR="00000000" w:rsidRPr="00000000">
        <w:rPr>
          <w:sz w:val="24"/>
          <w:szCs w:val="24"/>
          <w:rtl w:val="0"/>
        </w:rPr>
        <w:t xml:space="preserve">            .maxAge(10, TimeUnit.DAYS)</w:t>
      </w:r>
    </w:p>
    <w:p w:rsidR="00000000" w:rsidDel="00000000" w:rsidP="00000000" w:rsidRDefault="00000000" w:rsidRPr="00000000" w14:paraId="00002362">
      <w:pPr>
        <w:rPr>
          <w:sz w:val="24"/>
          <w:szCs w:val="24"/>
        </w:rPr>
      </w:pPr>
      <w:r w:rsidDel="00000000" w:rsidR="00000000" w:rsidRPr="00000000">
        <w:rPr>
          <w:sz w:val="24"/>
          <w:szCs w:val="24"/>
          <w:rtl w:val="0"/>
        </w:rPr>
        <w:t xml:space="preserve">            .build()</w:t>
      </w:r>
    </w:p>
    <w:p w:rsidR="00000000" w:rsidDel="00000000" w:rsidP="00000000" w:rsidRDefault="00000000" w:rsidRPr="00000000" w14:paraId="00002363">
      <w:pPr>
        <w:rPr>
          <w:sz w:val="24"/>
          <w:szCs w:val="24"/>
        </w:rPr>
      </w:pPr>
      <w:r w:rsidDel="00000000" w:rsidR="00000000" w:rsidRPr="00000000">
        <w:rPr>
          <w:sz w:val="24"/>
          <w:szCs w:val="24"/>
          <w:rtl w:val="0"/>
        </w:rPr>
        <w:t xml:space="preserve">        return response.newBuilder()</w:t>
      </w:r>
    </w:p>
    <w:p w:rsidR="00000000" w:rsidDel="00000000" w:rsidP="00000000" w:rsidRDefault="00000000" w:rsidRPr="00000000" w14:paraId="00002364">
      <w:pPr>
        <w:rPr>
          <w:sz w:val="24"/>
          <w:szCs w:val="24"/>
        </w:rPr>
      </w:pPr>
      <w:r w:rsidDel="00000000" w:rsidR="00000000" w:rsidRPr="00000000">
        <w:rPr>
          <w:sz w:val="24"/>
          <w:szCs w:val="24"/>
          <w:rtl w:val="0"/>
        </w:rPr>
        <w:t xml:space="preserve">            .header("Cache-Control", cacheControl.toString())</w:t>
      </w:r>
    </w:p>
    <w:p w:rsidR="00000000" w:rsidDel="00000000" w:rsidP="00000000" w:rsidRDefault="00000000" w:rsidRPr="00000000" w14:paraId="00002365">
      <w:pPr>
        <w:rPr>
          <w:sz w:val="24"/>
          <w:szCs w:val="24"/>
        </w:rPr>
      </w:pPr>
      <w:r w:rsidDel="00000000" w:rsidR="00000000" w:rsidRPr="00000000">
        <w:rPr>
          <w:sz w:val="24"/>
          <w:szCs w:val="24"/>
          <w:rtl w:val="0"/>
        </w:rPr>
        <w:t xml:space="preserve">            .build()</w:t>
      </w:r>
    </w:p>
    <w:p w:rsidR="00000000" w:rsidDel="00000000" w:rsidP="00000000" w:rsidRDefault="00000000" w:rsidRPr="00000000" w14:paraId="00002366">
      <w:pPr>
        <w:rPr>
          <w:sz w:val="24"/>
          <w:szCs w:val="24"/>
        </w:rPr>
      </w:pPr>
      <w:r w:rsidDel="00000000" w:rsidR="00000000" w:rsidRPr="00000000">
        <w:rPr>
          <w:sz w:val="24"/>
          <w:szCs w:val="24"/>
          <w:rtl w:val="0"/>
        </w:rPr>
        <w:t xml:space="preserve">    }</w:t>
      </w:r>
    </w:p>
    <w:p w:rsidR="00000000" w:rsidDel="00000000" w:rsidP="00000000" w:rsidRDefault="00000000" w:rsidRPr="00000000" w14:paraId="00002367">
      <w:pPr>
        <w:rPr>
          <w:sz w:val="24"/>
          <w:szCs w:val="24"/>
        </w:rPr>
      </w:pPr>
      <w:r w:rsidDel="00000000" w:rsidR="00000000" w:rsidRPr="00000000">
        <w:rPr>
          <w:sz w:val="24"/>
          <w:szCs w:val="24"/>
          <w:rtl w:val="0"/>
        </w:rPr>
        <w:t xml:space="preserve">}</w:t>
      </w:r>
    </w:p>
    <w:p w:rsidR="00000000" w:rsidDel="00000000" w:rsidP="00000000" w:rsidRDefault="00000000" w:rsidRPr="00000000" w14:paraId="00002368">
      <w:pPr>
        <w:rPr>
          <w:sz w:val="24"/>
          <w:szCs w:val="24"/>
        </w:rPr>
      </w:pPr>
      <w:r w:rsidDel="00000000" w:rsidR="00000000" w:rsidRPr="00000000">
        <w:rPr>
          <w:sz w:val="24"/>
          <w:szCs w:val="24"/>
          <w:rtl w:val="0"/>
        </w:rPr>
        <w:t xml:space="preserve">Here, we have a CacheControl which is used to provide the header for Cache-Control.</w:t>
      </w:r>
    </w:p>
    <w:p w:rsidR="00000000" w:rsidDel="00000000" w:rsidP="00000000" w:rsidRDefault="00000000" w:rsidRPr="00000000" w14:paraId="00002369">
      <w:pPr>
        <w:rPr>
          <w:sz w:val="24"/>
          <w:szCs w:val="24"/>
        </w:rPr>
      </w:pPr>
      <w:r w:rsidDel="00000000" w:rsidR="00000000" w:rsidRPr="00000000">
        <w:rPr>
          <w:rtl w:val="0"/>
        </w:rPr>
      </w:r>
    </w:p>
    <w:p w:rsidR="00000000" w:rsidDel="00000000" w:rsidP="00000000" w:rsidRDefault="00000000" w:rsidRPr="00000000" w14:paraId="0000236A">
      <w:pPr>
        <w:rPr>
          <w:sz w:val="24"/>
          <w:szCs w:val="24"/>
        </w:rPr>
      </w:pPr>
      <w:r w:rsidDel="00000000" w:rsidR="00000000" w:rsidRPr="00000000">
        <w:rPr>
          <w:sz w:val="24"/>
          <w:szCs w:val="24"/>
          <w:rtl w:val="0"/>
        </w:rPr>
        <w:t xml:space="preserve">Finally, we can add as below:</w:t>
      </w:r>
    </w:p>
    <w:p w:rsidR="00000000" w:rsidDel="00000000" w:rsidP="00000000" w:rsidRDefault="00000000" w:rsidRPr="00000000" w14:paraId="0000236B">
      <w:pPr>
        <w:rPr>
          <w:sz w:val="24"/>
          <w:szCs w:val="24"/>
        </w:rPr>
      </w:pPr>
      <w:r w:rsidDel="00000000" w:rsidR="00000000" w:rsidRPr="00000000">
        <w:rPr>
          <w:rtl w:val="0"/>
        </w:rPr>
      </w:r>
    </w:p>
    <w:p w:rsidR="00000000" w:rsidDel="00000000" w:rsidP="00000000" w:rsidRDefault="00000000" w:rsidRPr="00000000" w14:paraId="0000236C">
      <w:pPr>
        <w:rPr>
          <w:sz w:val="24"/>
          <w:szCs w:val="24"/>
        </w:rPr>
      </w:pPr>
      <w:r w:rsidDel="00000000" w:rsidR="00000000" w:rsidRPr="00000000">
        <w:rPr>
          <w:sz w:val="24"/>
          <w:szCs w:val="24"/>
          <w:rtl w:val="0"/>
        </w:rPr>
        <w:t xml:space="preserve">val okHttpClient = OkHttpClient().newBuilder()</w:t>
      </w:r>
    </w:p>
    <w:p w:rsidR="00000000" w:rsidDel="00000000" w:rsidP="00000000" w:rsidRDefault="00000000" w:rsidRPr="00000000" w14:paraId="0000236D">
      <w:pPr>
        <w:rPr>
          <w:sz w:val="24"/>
          <w:szCs w:val="24"/>
        </w:rPr>
      </w:pPr>
      <w:r w:rsidDel="00000000" w:rsidR="00000000" w:rsidRPr="00000000">
        <w:rPr>
          <w:sz w:val="24"/>
          <w:szCs w:val="24"/>
          <w:rtl w:val="0"/>
        </w:rPr>
        <w:t xml:space="preserve">.cache(Cache(File(applicationContext.cacheDir, "http-cache"), 10L * 1024L * 1024L)) // 10 MiB</w:t>
      </w:r>
    </w:p>
    <w:p w:rsidR="00000000" w:rsidDel="00000000" w:rsidP="00000000" w:rsidRDefault="00000000" w:rsidRPr="00000000" w14:paraId="0000236E">
      <w:pPr>
        <w:rPr>
          <w:sz w:val="24"/>
          <w:szCs w:val="24"/>
        </w:rPr>
      </w:pPr>
      <w:r w:rsidDel="00000000" w:rsidR="00000000" w:rsidRPr="00000000">
        <w:rPr>
          <w:sz w:val="24"/>
          <w:szCs w:val="24"/>
          <w:rtl w:val="0"/>
        </w:rPr>
        <w:t xml:space="preserve">.addNetworkInterceptor(CacheInterceptor())</w:t>
      </w:r>
    </w:p>
    <w:p w:rsidR="00000000" w:rsidDel="00000000" w:rsidP="00000000" w:rsidRDefault="00000000" w:rsidRPr="00000000" w14:paraId="0000236F">
      <w:pPr>
        <w:rPr>
          <w:sz w:val="24"/>
          <w:szCs w:val="24"/>
        </w:rPr>
      </w:pPr>
      <w:r w:rsidDel="00000000" w:rsidR="00000000" w:rsidRPr="00000000">
        <w:rPr>
          <w:sz w:val="24"/>
          <w:szCs w:val="24"/>
          <w:rtl w:val="0"/>
        </w:rPr>
        <w:t xml:space="preserve">.build();</w:t>
      </w:r>
    </w:p>
    <w:p w:rsidR="00000000" w:rsidDel="00000000" w:rsidP="00000000" w:rsidRDefault="00000000" w:rsidRPr="00000000" w14:paraId="00002370">
      <w:pPr>
        <w:rPr>
          <w:sz w:val="24"/>
          <w:szCs w:val="24"/>
        </w:rPr>
      </w:pPr>
      <w:r w:rsidDel="00000000" w:rsidR="00000000" w:rsidRPr="00000000">
        <w:rPr>
          <w:sz w:val="24"/>
          <w:szCs w:val="24"/>
          <w:rtl w:val="0"/>
        </w:rPr>
        <w:t xml:space="preserve">Here, if we see, we are not using the addInterceptor() but using addNetworkInterceptor() for the use case. This is because in this case, the operation is happening at the network layer.</w:t>
      </w:r>
    </w:p>
    <w:p w:rsidR="00000000" w:rsidDel="00000000" w:rsidP="00000000" w:rsidRDefault="00000000" w:rsidRPr="00000000" w14:paraId="00002371">
      <w:pPr>
        <w:rPr>
          <w:sz w:val="24"/>
          <w:szCs w:val="24"/>
        </w:rPr>
      </w:pPr>
      <w:r w:rsidDel="00000000" w:rsidR="00000000" w:rsidRPr="00000000">
        <w:rPr>
          <w:rtl w:val="0"/>
        </w:rPr>
      </w:r>
    </w:p>
    <w:p w:rsidR="00000000" w:rsidDel="00000000" w:rsidP="00000000" w:rsidRDefault="00000000" w:rsidRPr="00000000" w14:paraId="00002372">
      <w:pPr>
        <w:rPr>
          <w:sz w:val="24"/>
          <w:szCs w:val="24"/>
        </w:rPr>
      </w:pPr>
      <w:r w:rsidDel="00000000" w:rsidR="00000000" w:rsidRPr="00000000">
        <w:rPr>
          <w:sz w:val="24"/>
          <w:szCs w:val="24"/>
          <w:rtl w:val="0"/>
        </w:rPr>
        <w:t xml:space="preserve">But, there is something important, we need to consider while building the offline-first app.</w:t>
      </w:r>
    </w:p>
    <w:p w:rsidR="00000000" w:rsidDel="00000000" w:rsidP="00000000" w:rsidRDefault="00000000" w:rsidRPr="00000000" w14:paraId="00002373">
      <w:pPr>
        <w:rPr>
          <w:sz w:val="24"/>
          <w:szCs w:val="24"/>
        </w:rPr>
      </w:pPr>
      <w:r w:rsidDel="00000000" w:rsidR="00000000" w:rsidRPr="00000000">
        <w:rPr>
          <w:rtl w:val="0"/>
        </w:rPr>
      </w:r>
    </w:p>
    <w:p w:rsidR="00000000" w:rsidDel="00000000" w:rsidP="00000000" w:rsidRDefault="00000000" w:rsidRPr="00000000" w14:paraId="00002374">
      <w:pPr>
        <w:rPr>
          <w:sz w:val="24"/>
          <w:szCs w:val="24"/>
        </w:rPr>
      </w:pPr>
      <w:r w:rsidDel="00000000" w:rsidR="00000000" w:rsidRPr="00000000">
        <w:rPr>
          <w:sz w:val="24"/>
          <w:szCs w:val="24"/>
          <w:rtl w:val="0"/>
        </w:rPr>
        <w:t xml:space="preserve">The cached response will be returned only when the Internet is available as OkHttp is designed like that.</w:t>
      </w:r>
    </w:p>
    <w:p w:rsidR="00000000" w:rsidDel="00000000" w:rsidP="00000000" w:rsidRDefault="00000000" w:rsidRPr="00000000" w14:paraId="00002375">
      <w:pPr>
        <w:rPr>
          <w:sz w:val="24"/>
          <w:szCs w:val="24"/>
        </w:rPr>
      </w:pPr>
      <w:r w:rsidDel="00000000" w:rsidR="00000000" w:rsidRPr="00000000">
        <w:rPr>
          <w:rtl w:val="0"/>
        </w:rPr>
      </w:r>
    </w:p>
    <w:p w:rsidR="00000000" w:rsidDel="00000000" w:rsidP="00000000" w:rsidRDefault="00000000" w:rsidRPr="00000000" w14:paraId="00002376">
      <w:pPr>
        <w:rPr>
          <w:sz w:val="24"/>
          <w:szCs w:val="24"/>
        </w:rPr>
      </w:pPr>
      <w:r w:rsidDel="00000000" w:rsidR="00000000" w:rsidRPr="00000000">
        <w:rPr>
          <w:sz w:val="24"/>
          <w:szCs w:val="24"/>
          <w:rtl w:val="0"/>
        </w:rPr>
        <w:t xml:space="preserve">When the Internet is available and data is cached, it returns the data from the cache.</w:t>
      </w:r>
    </w:p>
    <w:p w:rsidR="00000000" w:rsidDel="00000000" w:rsidP="00000000" w:rsidRDefault="00000000" w:rsidRPr="00000000" w14:paraId="00002377">
      <w:pPr>
        <w:rPr>
          <w:sz w:val="24"/>
          <w:szCs w:val="24"/>
        </w:rPr>
      </w:pPr>
      <w:r w:rsidDel="00000000" w:rsidR="00000000" w:rsidRPr="00000000">
        <w:rPr>
          <w:sz w:val="24"/>
          <w:szCs w:val="24"/>
          <w:rtl w:val="0"/>
        </w:rPr>
        <w:t xml:space="preserve">Even when the data is cached and the Internet is not available, it returns the error "no internet available".</w:t>
      </w:r>
    </w:p>
    <w:p w:rsidR="00000000" w:rsidDel="00000000" w:rsidP="00000000" w:rsidRDefault="00000000" w:rsidRPr="00000000" w14:paraId="00002378">
      <w:pPr>
        <w:rPr>
          <w:sz w:val="24"/>
          <w:szCs w:val="24"/>
        </w:rPr>
      </w:pPr>
      <w:r w:rsidDel="00000000" w:rsidR="00000000" w:rsidRPr="00000000">
        <w:rPr>
          <w:sz w:val="24"/>
          <w:szCs w:val="24"/>
          <w:rtl w:val="0"/>
        </w:rPr>
        <w:t xml:space="preserve">What to do now?</w:t>
      </w:r>
    </w:p>
    <w:p w:rsidR="00000000" w:rsidDel="00000000" w:rsidP="00000000" w:rsidRDefault="00000000" w:rsidRPr="00000000" w14:paraId="00002379">
      <w:pPr>
        <w:rPr>
          <w:sz w:val="24"/>
          <w:szCs w:val="24"/>
        </w:rPr>
      </w:pPr>
      <w:r w:rsidDel="00000000" w:rsidR="00000000" w:rsidRPr="00000000">
        <w:rPr>
          <w:rtl w:val="0"/>
        </w:rPr>
      </w:r>
    </w:p>
    <w:p w:rsidR="00000000" w:rsidDel="00000000" w:rsidP="00000000" w:rsidRDefault="00000000" w:rsidRPr="00000000" w14:paraId="0000237A">
      <w:pPr>
        <w:rPr>
          <w:sz w:val="24"/>
          <w:szCs w:val="24"/>
        </w:rPr>
      </w:pPr>
      <w:r w:rsidDel="00000000" w:rsidR="00000000" w:rsidRPr="00000000">
        <w:rPr>
          <w:sz w:val="24"/>
          <w:szCs w:val="24"/>
          <w:rtl w:val="0"/>
        </w:rPr>
        <w:t xml:space="preserve">We can use the following ForceCacheInterceptor at the Application layer in addition to the above one (CacheInterceptor, only if not enabled from the server). To implement in the code, we will create a ForceCacheInterceptor as below:</w:t>
      </w:r>
    </w:p>
    <w:p w:rsidR="00000000" w:rsidDel="00000000" w:rsidP="00000000" w:rsidRDefault="00000000" w:rsidRPr="00000000" w14:paraId="0000237B">
      <w:pPr>
        <w:rPr>
          <w:sz w:val="24"/>
          <w:szCs w:val="24"/>
        </w:rPr>
      </w:pPr>
      <w:r w:rsidDel="00000000" w:rsidR="00000000" w:rsidRPr="00000000">
        <w:rPr>
          <w:rtl w:val="0"/>
        </w:rPr>
      </w:r>
    </w:p>
    <w:p w:rsidR="00000000" w:rsidDel="00000000" w:rsidP="00000000" w:rsidRDefault="00000000" w:rsidRPr="00000000" w14:paraId="0000237C">
      <w:pPr>
        <w:rPr>
          <w:sz w:val="24"/>
          <w:szCs w:val="24"/>
        </w:rPr>
      </w:pPr>
      <w:r w:rsidDel="00000000" w:rsidR="00000000" w:rsidRPr="00000000">
        <w:rPr>
          <w:sz w:val="24"/>
          <w:szCs w:val="24"/>
          <w:rtl w:val="0"/>
        </w:rPr>
        <w:t xml:space="preserve">class ForceCacheInterceptor : Interceptor {</w:t>
      </w:r>
    </w:p>
    <w:p w:rsidR="00000000" w:rsidDel="00000000" w:rsidP="00000000" w:rsidRDefault="00000000" w:rsidRPr="00000000" w14:paraId="0000237D">
      <w:pPr>
        <w:rPr>
          <w:sz w:val="24"/>
          <w:szCs w:val="24"/>
        </w:rPr>
      </w:pPr>
      <w:r w:rsidDel="00000000" w:rsidR="00000000" w:rsidRPr="00000000">
        <w:rPr>
          <w:sz w:val="24"/>
          <w:szCs w:val="24"/>
          <w:rtl w:val="0"/>
        </w:rPr>
        <w:t xml:space="preserve">    override fun intercept(chain: Interceptor.Chain): Response {</w:t>
      </w:r>
    </w:p>
    <w:p w:rsidR="00000000" w:rsidDel="00000000" w:rsidP="00000000" w:rsidRDefault="00000000" w:rsidRPr="00000000" w14:paraId="0000237E">
      <w:pPr>
        <w:rPr>
          <w:sz w:val="24"/>
          <w:szCs w:val="24"/>
        </w:rPr>
      </w:pPr>
      <w:r w:rsidDel="00000000" w:rsidR="00000000" w:rsidRPr="00000000">
        <w:rPr>
          <w:sz w:val="24"/>
          <w:szCs w:val="24"/>
          <w:rtl w:val="0"/>
        </w:rPr>
        <w:t xml:space="preserve">        val builder: Request.Builder = chain.request().newBuilder()</w:t>
      </w:r>
    </w:p>
    <w:p w:rsidR="00000000" w:rsidDel="00000000" w:rsidP="00000000" w:rsidRDefault="00000000" w:rsidRPr="00000000" w14:paraId="0000237F">
      <w:pPr>
        <w:rPr>
          <w:sz w:val="24"/>
          <w:szCs w:val="24"/>
        </w:rPr>
      </w:pPr>
      <w:r w:rsidDel="00000000" w:rsidR="00000000" w:rsidRPr="00000000">
        <w:rPr>
          <w:sz w:val="24"/>
          <w:szCs w:val="24"/>
          <w:rtl w:val="0"/>
        </w:rPr>
        <w:t xml:space="preserve">        if (!IsInternetAvailable()) {</w:t>
      </w:r>
    </w:p>
    <w:p w:rsidR="00000000" w:rsidDel="00000000" w:rsidP="00000000" w:rsidRDefault="00000000" w:rsidRPr="00000000" w14:paraId="00002380">
      <w:pPr>
        <w:rPr>
          <w:sz w:val="24"/>
          <w:szCs w:val="24"/>
        </w:rPr>
      </w:pPr>
      <w:r w:rsidDel="00000000" w:rsidR="00000000" w:rsidRPr="00000000">
        <w:rPr>
          <w:sz w:val="24"/>
          <w:szCs w:val="24"/>
          <w:rtl w:val="0"/>
        </w:rPr>
        <w:t xml:space="preserve">            builder.cacheControl(CacheControl.FORCE_CACHE);</w:t>
      </w:r>
    </w:p>
    <w:p w:rsidR="00000000" w:rsidDel="00000000" w:rsidP="00000000" w:rsidRDefault="00000000" w:rsidRPr="00000000" w14:paraId="00002381">
      <w:pPr>
        <w:rPr>
          <w:sz w:val="24"/>
          <w:szCs w:val="24"/>
        </w:rPr>
      </w:pPr>
      <w:r w:rsidDel="00000000" w:rsidR="00000000" w:rsidRPr="00000000">
        <w:rPr>
          <w:sz w:val="24"/>
          <w:szCs w:val="24"/>
          <w:rtl w:val="0"/>
        </w:rPr>
        <w:t xml:space="preserve">        }</w:t>
      </w:r>
    </w:p>
    <w:p w:rsidR="00000000" w:rsidDel="00000000" w:rsidP="00000000" w:rsidRDefault="00000000" w:rsidRPr="00000000" w14:paraId="00002382">
      <w:pPr>
        <w:rPr>
          <w:sz w:val="24"/>
          <w:szCs w:val="24"/>
        </w:rPr>
      </w:pPr>
      <w:r w:rsidDel="00000000" w:rsidR="00000000" w:rsidRPr="00000000">
        <w:rPr>
          <w:sz w:val="24"/>
          <w:szCs w:val="24"/>
          <w:rtl w:val="0"/>
        </w:rPr>
        <w:t xml:space="preserve">        return chain.proceed(builder.build());</w:t>
      </w:r>
    </w:p>
    <w:p w:rsidR="00000000" w:rsidDel="00000000" w:rsidP="00000000" w:rsidRDefault="00000000" w:rsidRPr="00000000" w14:paraId="00002383">
      <w:pPr>
        <w:rPr>
          <w:sz w:val="24"/>
          <w:szCs w:val="24"/>
        </w:rPr>
      </w:pPr>
      <w:r w:rsidDel="00000000" w:rsidR="00000000" w:rsidRPr="00000000">
        <w:rPr>
          <w:sz w:val="24"/>
          <w:szCs w:val="24"/>
          <w:rtl w:val="0"/>
        </w:rPr>
        <w:t xml:space="preserve">    }</w:t>
      </w:r>
    </w:p>
    <w:p w:rsidR="00000000" w:rsidDel="00000000" w:rsidP="00000000" w:rsidRDefault="00000000" w:rsidRPr="00000000" w14:paraId="00002384">
      <w:pPr>
        <w:rPr>
          <w:sz w:val="24"/>
          <w:szCs w:val="24"/>
        </w:rPr>
      </w:pPr>
      <w:r w:rsidDel="00000000" w:rsidR="00000000" w:rsidRPr="00000000">
        <w:rPr>
          <w:sz w:val="24"/>
          <w:szCs w:val="24"/>
          <w:rtl w:val="0"/>
        </w:rPr>
        <w:t xml:space="preserve">}</w:t>
      </w:r>
    </w:p>
    <w:p w:rsidR="00000000" w:rsidDel="00000000" w:rsidP="00000000" w:rsidRDefault="00000000" w:rsidRPr="00000000" w14:paraId="00002385">
      <w:pPr>
        <w:rPr>
          <w:sz w:val="24"/>
          <w:szCs w:val="24"/>
        </w:rPr>
      </w:pPr>
      <w:r w:rsidDel="00000000" w:rsidR="00000000" w:rsidRPr="00000000">
        <w:rPr>
          <w:sz w:val="24"/>
          <w:szCs w:val="24"/>
          <w:rtl w:val="0"/>
        </w:rPr>
        <w:t xml:space="preserve">We can add the Interceptor in OkHttpClient as below:</w:t>
      </w:r>
    </w:p>
    <w:p w:rsidR="00000000" w:rsidDel="00000000" w:rsidP="00000000" w:rsidRDefault="00000000" w:rsidRPr="00000000" w14:paraId="00002386">
      <w:pPr>
        <w:rPr>
          <w:sz w:val="24"/>
          <w:szCs w:val="24"/>
        </w:rPr>
      </w:pPr>
      <w:r w:rsidDel="00000000" w:rsidR="00000000" w:rsidRPr="00000000">
        <w:rPr>
          <w:rtl w:val="0"/>
        </w:rPr>
      </w:r>
    </w:p>
    <w:p w:rsidR="00000000" w:rsidDel="00000000" w:rsidP="00000000" w:rsidRDefault="00000000" w:rsidRPr="00000000" w14:paraId="00002387">
      <w:pPr>
        <w:rPr>
          <w:sz w:val="24"/>
          <w:szCs w:val="24"/>
        </w:rPr>
      </w:pPr>
      <w:r w:rsidDel="00000000" w:rsidR="00000000" w:rsidRPr="00000000">
        <w:rPr>
          <w:sz w:val="24"/>
          <w:szCs w:val="24"/>
          <w:rtl w:val="0"/>
        </w:rPr>
        <w:t xml:space="preserve">val okHttpClient = OkHttpClient().newBuilder()</w:t>
      </w:r>
    </w:p>
    <w:p w:rsidR="00000000" w:rsidDel="00000000" w:rsidP="00000000" w:rsidRDefault="00000000" w:rsidRPr="00000000" w14:paraId="00002388">
      <w:pPr>
        <w:rPr>
          <w:sz w:val="24"/>
          <w:szCs w:val="24"/>
        </w:rPr>
      </w:pPr>
      <w:r w:rsidDel="00000000" w:rsidR="00000000" w:rsidRPr="00000000">
        <w:rPr>
          <w:sz w:val="24"/>
          <w:szCs w:val="24"/>
          <w:rtl w:val="0"/>
        </w:rPr>
        <w:t xml:space="preserve">.cache(Cache(File(applicationContext.cacheDir, "http-cache"), 10L * 1024L * 1024L)) // 10 MiB</w:t>
      </w:r>
    </w:p>
    <w:p w:rsidR="00000000" w:rsidDel="00000000" w:rsidP="00000000" w:rsidRDefault="00000000" w:rsidRPr="00000000" w14:paraId="00002389">
      <w:pPr>
        <w:rPr>
          <w:sz w:val="24"/>
          <w:szCs w:val="24"/>
        </w:rPr>
      </w:pPr>
      <w:r w:rsidDel="00000000" w:rsidR="00000000" w:rsidRPr="00000000">
        <w:rPr>
          <w:sz w:val="24"/>
          <w:szCs w:val="24"/>
          <w:rtl w:val="0"/>
        </w:rPr>
        <w:t xml:space="preserve">.addNetworkInterceptor(CacheInterceptor()) // only if Cache-Control header is not enabled from the server</w:t>
      </w:r>
    </w:p>
    <w:p w:rsidR="00000000" w:rsidDel="00000000" w:rsidP="00000000" w:rsidRDefault="00000000" w:rsidRPr="00000000" w14:paraId="0000238A">
      <w:pPr>
        <w:rPr>
          <w:sz w:val="24"/>
          <w:szCs w:val="24"/>
        </w:rPr>
      </w:pPr>
      <w:r w:rsidDel="00000000" w:rsidR="00000000" w:rsidRPr="00000000">
        <w:rPr>
          <w:sz w:val="24"/>
          <w:szCs w:val="24"/>
          <w:rtl w:val="0"/>
        </w:rPr>
        <w:t xml:space="preserve">.addInterceptor(ForceCacheInterceptor())</w:t>
      </w:r>
    </w:p>
    <w:p w:rsidR="00000000" w:rsidDel="00000000" w:rsidP="00000000" w:rsidRDefault="00000000" w:rsidRPr="00000000" w14:paraId="0000238B">
      <w:pPr>
        <w:rPr>
          <w:sz w:val="24"/>
          <w:szCs w:val="24"/>
        </w:rPr>
      </w:pPr>
      <w:r w:rsidDel="00000000" w:rsidR="00000000" w:rsidRPr="00000000">
        <w:rPr>
          <w:sz w:val="24"/>
          <w:szCs w:val="24"/>
          <w:rtl w:val="0"/>
        </w:rPr>
        <w:t xml:space="preserve">.build();</w:t>
      </w:r>
    </w:p>
    <w:p w:rsidR="00000000" w:rsidDel="00000000" w:rsidP="00000000" w:rsidRDefault="00000000" w:rsidRPr="00000000" w14:paraId="0000238C">
      <w:pPr>
        <w:rPr>
          <w:sz w:val="24"/>
          <w:szCs w:val="24"/>
        </w:rPr>
      </w:pPr>
      <w:r w:rsidDel="00000000" w:rsidR="00000000" w:rsidRPr="00000000">
        <w:rPr>
          <w:sz w:val="24"/>
          <w:szCs w:val="24"/>
          <w:rtl w:val="0"/>
        </w:rPr>
        <w:t xml:space="preserve">Here, we are adding the ForceCacheInterceptor to OkHttpClient using addInterceptor() and not addNetworkInterceptor() as we want it to work on the Application layer.</w:t>
      </w:r>
    </w:p>
    <w:p w:rsidR="00000000" w:rsidDel="00000000" w:rsidP="00000000" w:rsidRDefault="00000000" w:rsidRPr="00000000" w14:paraId="0000238D">
      <w:pPr>
        <w:rPr>
          <w:sz w:val="24"/>
          <w:szCs w:val="24"/>
        </w:rPr>
      </w:pPr>
      <w:r w:rsidDel="00000000" w:rsidR="00000000" w:rsidRPr="00000000">
        <w:rPr>
          <w:rtl w:val="0"/>
        </w:rPr>
      </w:r>
    </w:p>
    <w:p w:rsidR="00000000" w:rsidDel="00000000" w:rsidP="00000000" w:rsidRDefault="00000000" w:rsidRPr="00000000" w14:paraId="0000238E">
      <w:pPr>
        <w:rPr>
          <w:sz w:val="24"/>
          <w:szCs w:val="24"/>
        </w:rPr>
      </w:pPr>
      <w:r w:rsidDel="00000000" w:rsidR="00000000" w:rsidRPr="00000000">
        <w:rPr>
          <w:sz w:val="24"/>
          <w:szCs w:val="24"/>
          <w:rtl w:val="0"/>
        </w:rPr>
        <w:t xml:space="preserve">Adding the Header like Access Token centrally</w:t>
      </w:r>
    </w:p>
    <w:p w:rsidR="00000000" w:rsidDel="00000000" w:rsidP="00000000" w:rsidRDefault="00000000" w:rsidRPr="00000000" w14:paraId="0000238F">
      <w:pPr>
        <w:rPr>
          <w:sz w:val="24"/>
          <w:szCs w:val="24"/>
        </w:rPr>
      </w:pPr>
      <w:r w:rsidDel="00000000" w:rsidR="00000000" w:rsidRPr="00000000">
        <w:rPr>
          <w:sz w:val="24"/>
          <w:szCs w:val="24"/>
          <w:rtl w:val="0"/>
        </w:rPr>
        <w:t xml:space="preserve">Let's say that we have to make the API calls and we have to add the Authorization Header in all the API calls. Either we can use it individually or we can centralize that using the Interceptor.</w:t>
      </w:r>
    </w:p>
    <w:p w:rsidR="00000000" w:rsidDel="00000000" w:rsidP="00000000" w:rsidRDefault="00000000" w:rsidRPr="00000000" w14:paraId="00002390">
      <w:pPr>
        <w:rPr>
          <w:sz w:val="24"/>
          <w:szCs w:val="24"/>
        </w:rPr>
      </w:pPr>
      <w:r w:rsidDel="00000000" w:rsidR="00000000" w:rsidRPr="00000000">
        <w:rPr>
          <w:rtl w:val="0"/>
        </w:rPr>
      </w:r>
    </w:p>
    <w:p w:rsidR="00000000" w:rsidDel="00000000" w:rsidP="00000000" w:rsidRDefault="00000000" w:rsidRPr="00000000" w14:paraId="00002391">
      <w:pPr>
        <w:rPr>
          <w:sz w:val="24"/>
          <w:szCs w:val="24"/>
        </w:rPr>
      </w:pPr>
      <w:r w:rsidDel="00000000" w:rsidR="00000000" w:rsidRPr="00000000">
        <w:rPr>
          <w:sz w:val="24"/>
          <w:szCs w:val="24"/>
          <w:rtl w:val="0"/>
        </w:rPr>
        <w:t xml:space="preserve">class AuthTokenInterceptor : Interceptor {</w:t>
      </w:r>
    </w:p>
    <w:p w:rsidR="00000000" w:rsidDel="00000000" w:rsidP="00000000" w:rsidRDefault="00000000" w:rsidRPr="00000000" w14:paraId="00002392">
      <w:pPr>
        <w:rPr>
          <w:sz w:val="24"/>
          <w:szCs w:val="24"/>
        </w:rPr>
      </w:pPr>
      <w:r w:rsidDel="00000000" w:rsidR="00000000" w:rsidRPr="00000000">
        <w:rPr>
          <w:sz w:val="24"/>
          <w:szCs w:val="24"/>
          <w:rtl w:val="0"/>
        </w:rPr>
        <w:t xml:space="preserve">    override fun intercept(chain: Interceptor.Chain): Response {</w:t>
      </w:r>
    </w:p>
    <w:p w:rsidR="00000000" w:rsidDel="00000000" w:rsidP="00000000" w:rsidRDefault="00000000" w:rsidRPr="00000000" w14:paraId="00002393">
      <w:pPr>
        <w:rPr>
          <w:sz w:val="24"/>
          <w:szCs w:val="24"/>
        </w:rPr>
      </w:pPr>
      <w:r w:rsidDel="00000000" w:rsidR="00000000" w:rsidRPr="00000000">
        <w:rPr>
          <w:sz w:val="24"/>
          <w:szCs w:val="24"/>
          <w:rtl w:val="0"/>
        </w:rPr>
        <w:t xml:space="preserve">        val originalRequest = chain.request()</w:t>
      </w:r>
    </w:p>
    <w:p w:rsidR="00000000" w:rsidDel="00000000" w:rsidP="00000000" w:rsidRDefault="00000000" w:rsidRPr="00000000" w14:paraId="00002394">
      <w:pPr>
        <w:rPr>
          <w:sz w:val="24"/>
          <w:szCs w:val="24"/>
        </w:rPr>
      </w:pPr>
      <w:r w:rsidDel="00000000" w:rsidR="00000000" w:rsidRPr="00000000">
        <w:rPr>
          <w:sz w:val="24"/>
          <w:szCs w:val="24"/>
          <w:rtl w:val="0"/>
        </w:rPr>
        <w:t xml:space="preserve">        val requestBuilder = originalRequest.newBuilder()</w:t>
      </w:r>
    </w:p>
    <w:p w:rsidR="00000000" w:rsidDel="00000000" w:rsidP="00000000" w:rsidRDefault="00000000" w:rsidRPr="00000000" w14:paraId="00002395">
      <w:pPr>
        <w:rPr>
          <w:sz w:val="24"/>
          <w:szCs w:val="24"/>
        </w:rPr>
      </w:pPr>
      <w:r w:rsidDel="00000000" w:rsidR="00000000" w:rsidRPr="00000000">
        <w:rPr>
          <w:sz w:val="24"/>
          <w:szCs w:val="24"/>
          <w:rtl w:val="0"/>
        </w:rPr>
        <w:t xml:space="preserve">            .header("Authorization", "AuthToken")</w:t>
      </w:r>
    </w:p>
    <w:p w:rsidR="00000000" w:rsidDel="00000000" w:rsidP="00000000" w:rsidRDefault="00000000" w:rsidRPr="00000000" w14:paraId="00002396">
      <w:pPr>
        <w:rPr>
          <w:sz w:val="24"/>
          <w:szCs w:val="24"/>
        </w:rPr>
      </w:pPr>
      <w:r w:rsidDel="00000000" w:rsidR="00000000" w:rsidRPr="00000000">
        <w:rPr>
          <w:sz w:val="24"/>
          <w:szCs w:val="24"/>
          <w:rtl w:val="0"/>
        </w:rPr>
        <w:t xml:space="preserve">        val request = requestBuilder.build()</w:t>
      </w:r>
    </w:p>
    <w:p w:rsidR="00000000" w:rsidDel="00000000" w:rsidP="00000000" w:rsidRDefault="00000000" w:rsidRPr="00000000" w14:paraId="00002397">
      <w:pPr>
        <w:rPr>
          <w:sz w:val="24"/>
          <w:szCs w:val="24"/>
        </w:rPr>
      </w:pPr>
      <w:r w:rsidDel="00000000" w:rsidR="00000000" w:rsidRPr="00000000">
        <w:rPr>
          <w:sz w:val="24"/>
          <w:szCs w:val="24"/>
          <w:rtl w:val="0"/>
        </w:rPr>
        <w:t xml:space="preserve">        return chain.proceed(request)</w:t>
      </w:r>
    </w:p>
    <w:p w:rsidR="00000000" w:rsidDel="00000000" w:rsidP="00000000" w:rsidRDefault="00000000" w:rsidRPr="00000000" w14:paraId="00002398">
      <w:pPr>
        <w:rPr>
          <w:sz w:val="24"/>
          <w:szCs w:val="24"/>
        </w:rPr>
      </w:pPr>
      <w:r w:rsidDel="00000000" w:rsidR="00000000" w:rsidRPr="00000000">
        <w:rPr>
          <w:sz w:val="24"/>
          <w:szCs w:val="24"/>
          <w:rtl w:val="0"/>
        </w:rPr>
        <w:t xml:space="preserve">    }</w:t>
      </w:r>
    </w:p>
    <w:p w:rsidR="00000000" w:rsidDel="00000000" w:rsidP="00000000" w:rsidRDefault="00000000" w:rsidRPr="00000000" w14:paraId="00002399">
      <w:pPr>
        <w:rPr>
          <w:sz w:val="24"/>
          <w:szCs w:val="24"/>
        </w:rPr>
      </w:pPr>
      <w:r w:rsidDel="00000000" w:rsidR="00000000" w:rsidRPr="00000000">
        <w:rPr>
          <w:sz w:val="24"/>
          <w:szCs w:val="24"/>
          <w:rtl w:val="0"/>
        </w:rPr>
        <w:t xml:space="preserve">}</w:t>
      </w:r>
    </w:p>
    <w:p w:rsidR="00000000" w:rsidDel="00000000" w:rsidP="00000000" w:rsidRDefault="00000000" w:rsidRPr="00000000" w14:paraId="0000239A">
      <w:pPr>
        <w:rPr>
          <w:sz w:val="24"/>
          <w:szCs w:val="24"/>
        </w:rPr>
      </w:pPr>
      <w:r w:rsidDel="00000000" w:rsidR="00000000" w:rsidRPr="00000000">
        <w:rPr>
          <w:sz w:val="24"/>
          <w:szCs w:val="24"/>
          <w:rtl w:val="0"/>
        </w:rPr>
        <w:t xml:space="preserve">First, we get the token for the header from our local storage like a SharedPreference.</w:t>
      </w:r>
    </w:p>
    <w:p w:rsidR="00000000" w:rsidDel="00000000" w:rsidP="00000000" w:rsidRDefault="00000000" w:rsidRPr="00000000" w14:paraId="0000239B">
      <w:pPr>
        <w:rPr>
          <w:sz w:val="24"/>
          <w:szCs w:val="24"/>
        </w:rPr>
      </w:pPr>
      <w:r w:rsidDel="00000000" w:rsidR="00000000" w:rsidRPr="00000000">
        <w:rPr>
          <w:sz w:val="24"/>
          <w:szCs w:val="24"/>
          <w:rtl w:val="0"/>
        </w:rPr>
        <w:t xml:space="preserve">Here, we intercept the original request which we triggered from the application using chain.request() and set it to originalRequest.</w:t>
      </w:r>
    </w:p>
    <w:p w:rsidR="00000000" w:rsidDel="00000000" w:rsidP="00000000" w:rsidRDefault="00000000" w:rsidRPr="00000000" w14:paraId="0000239C">
      <w:pPr>
        <w:rPr>
          <w:sz w:val="24"/>
          <w:szCs w:val="24"/>
        </w:rPr>
      </w:pPr>
      <w:r w:rsidDel="00000000" w:rsidR="00000000" w:rsidRPr="00000000">
        <w:rPr>
          <w:sz w:val="24"/>
          <w:szCs w:val="24"/>
          <w:rtl w:val="0"/>
        </w:rPr>
        <w:t xml:space="preserve">Then, we build the request again by adding the Header with the key and value which is required to make the network call.</w:t>
      </w:r>
    </w:p>
    <w:p w:rsidR="00000000" w:rsidDel="00000000" w:rsidP="00000000" w:rsidRDefault="00000000" w:rsidRPr="00000000" w14:paraId="0000239D">
      <w:pPr>
        <w:rPr>
          <w:sz w:val="24"/>
          <w:szCs w:val="24"/>
        </w:rPr>
      </w:pPr>
      <w:r w:rsidDel="00000000" w:rsidR="00000000" w:rsidRPr="00000000">
        <w:rPr>
          <w:sz w:val="24"/>
          <w:szCs w:val="24"/>
          <w:rtl w:val="0"/>
        </w:rPr>
        <w:t xml:space="preserve">Then, we will build the request again and return the response using chain.proceed(request) by passing the new request which is having the Authorization header.</w:t>
      </w:r>
    </w:p>
    <w:p w:rsidR="00000000" w:rsidDel="00000000" w:rsidP="00000000" w:rsidRDefault="00000000" w:rsidRPr="00000000" w14:paraId="0000239E">
      <w:pPr>
        <w:rPr>
          <w:sz w:val="24"/>
          <w:szCs w:val="24"/>
        </w:rPr>
      </w:pPr>
      <w:r w:rsidDel="00000000" w:rsidR="00000000" w:rsidRPr="00000000">
        <w:rPr>
          <w:sz w:val="24"/>
          <w:szCs w:val="24"/>
          <w:rtl w:val="0"/>
        </w:rPr>
        <w:t xml:space="preserve">This is how we can centralize the Header which is common in all the API Calls. Now to use it in the OkHttpClient, we will do as below:</w:t>
      </w:r>
    </w:p>
    <w:p w:rsidR="00000000" w:rsidDel="00000000" w:rsidP="00000000" w:rsidRDefault="00000000" w:rsidRPr="00000000" w14:paraId="0000239F">
      <w:pPr>
        <w:rPr>
          <w:sz w:val="24"/>
          <w:szCs w:val="24"/>
        </w:rPr>
      </w:pPr>
      <w:r w:rsidDel="00000000" w:rsidR="00000000" w:rsidRPr="00000000">
        <w:rPr>
          <w:rtl w:val="0"/>
        </w:rPr>
      </w:r>
    </w:p>
    <w:p w:rsidR="00000000" w:rsidDel="00000000" w:rsidP="00000000" w:rsidRDefault="00000000" w:rsidRPr="00000000" w14:paraId="000023A0">
      <w:pPr>
        <w:rPr>
          <w:sz w:val="24"/>
          <w:szCs w:val="24"/>
        </w:rPr>
      </w:pPr>
      <w:r w:rsidDel="00000000" w:rsidR="00000000" w:rsidRPr="00000000">
        <w:rPr>
          <w:sz w:val="24"/>
          <w:szCs w:val="24"/>
          <w:rtl w:val="0"/>
        </w:rPr>
        <w:t xml:space="preserve">.addInterceptor(AuthTokenInterceptor())</w:t>
      </w:r>
    </w:p>
    <w:p w:rsidR="00000000" w:rsidDel="00000000" w:rsidP="00000000" w:rsidRDefault="00000000" w:rsidRPr="00000000" w14:paraId="000023A1">
      <w:pPr>
        <w:rPr>
          <w:sz w:val="24"/>
          <w:szCs w:val="24"/>
        </w:rPr>
      </w:pPr>
      <w:r w:rsidDel="00000000" w:rsidR="00000000" w:rsidRPr="00000000">
        <w:rPr>
          <w:sz w:val="24"/>
          <w:szCs w:val="24"/>
          <w:rtl w:val="0"/>
        </w:rPr>
        <w:t xml:space="preserve">Let's go to another use case.</w:t>
      </w:r>
    </w:p>
    <w:p w:rsidR="00000000" w:rsidDel="00000000" w:rsidP="00000000" w:rsidRDefault="00000000" w:rsidRPr="00000000" w14:paraId="000023A2">
      <w:pPr>
        <w:rPr>
          <w:sz w:val="24"/>
          <w:szCs w:val="24"/>
        </w:rPr>
      </w:pPr>
      <w:r w:rsidDel="00000000" w:rsidR="00000000" w:rsidRPr="00000000">
        <w:rPr>
          <w:rtl w:val="0"/>
        </w:rPr>
      </w:r>
    </w:p>
    <w:p w:rsidR="00000000" w:rsidDel="00000000" w:rsidP="00000000" w:rsidRDefault="00000000" w:rsidRPr="00000000" w14:paraId="000023A3">
      <w:pPr>
        <w:rPr>
          <w:sz w:val="24"/>
          <w:szCs w:val="24"/>
        </w:rPr>
      </w:pPr>
      <w:r w:rsidDel="00000000" w:rsidR="00000000" w:rsidRPr="00000000">
        <w:rPr>
          <w:sz w:val="24"/>
          <w:szCs w:val="24"/>
          <w:rtl w:val="0"/>
        </w:rPr>
        <w:t xml:space="preserve">Refreshing the Access Token at Single Place</w:t>
      </w:r>
    </w:p>
    <w:p w:rsidR="00000000" w:rsidDel="00000000" w:rsidP="00000000" w:rsidRDefault="00000000" w:rsidRPr="00000000" w14:paraId="000023A4">
      <w:pPr>
        <w:rPr>
          <w:sz w:val="24"/>
          <w:szCs w:val="24"/>
        </w:rPr>
      </w:pPr>
      <w:r w:rsidDel="00000000" w:rsidR="00000000" w:rsidRPr="00000000">
        <w:rPr>
          <w:sz w:val="24"/>
          <w:szCs w:val="24"/>
          <w:rtl w:val="0"/>
        </w:rPr>
        <w:t xml:space="preserve">Let us say we have a use-case that when we get a 401 error in the Error Interceptor and we need to refresh the auth token as we have an Unauthorized error. We can do that using the below:</w:t>
      </w:r>
    </w:p>
    <w:p w:rsidR="00000000" w:rsidDel="00000000" w:rsidP="00000000" w:rsidRDefault="00000000" w:rsidRPr="00000000" w14:paraId="000023A5">
      <w:pPr>
        <w:rPr>
          <w:sz w:val="24"/>
          <w:szCs w:val="24"/>
        </w:rPr>
      </w:pPr>
      <w:r w:rsidDel="00000000" w:rsidR="00000000" w:rsidRPr="00000000">
        <w:rPr>
          <w:rtl w:val="0"/>
        </w:rPr>
      </w:r>
    </w:p>
    <w:p w:rsidR="00000000" w:rsidDel="00000000" w:rsidP="00000000" w:rsidRDefault="00000000" w:rsidRPr="00000000" w14:paraId="000023A6">
      <w:pPr>
        <w:rPr>
          <w:sz w:val="24"/>
          <w:szCs w:val="24"/>
        </w:rPr>
      </w:pPr>
      <w:r w:rsidDel="00000000" w:rsidR="00000000" w:rsidRPr="00000000">
        <w:rPr>
          <w:sz w:val="24"/>
          <w:szCs w:val="24"/>
          <w:rtl w:val="0"/>
        </w:rPr>
        <w:t xml:space="preserve">override fun intercept(chain: Interceptor.Chain): Response {</w:t>
      </w:r>
    </w:p>
    <w:p w:rsidR="00000000" w:rsidDel="00000000" w:rsidP="00000000" w:rsidRDefault="00000000" w:rsidRPr="00000000" w14:paraId="000023A7">
      <w:pPr>
        <w:rPr>
          <w:sz w:val="24"/>
          <w:szCs w:val="24"/>
        </w:rPr>
      </w:pPr>
      <w:r w:rsidDel="00000000" w:rsidR="00000000" w:rsidRPr="00000000">
        <w:rPr>
          <w:sz w:val="24"/>
          <w:szCs w:val="24"/>
          <w:rtl w:val="0"/>
        </w:rPr>
        <w:t xml:space="preserve">    val accessToken = //our access Token</w:t>
      </w:r>
    </w:p>
    <w:p w:rsidR="00000000" w:rsidDel="00000000" w:rsidP="00000000" w:rsidRDefault="00000000" w:rsidRPr="00000000" w14:paraId="000023A8">
      <w:pPr>
        <w:rPr>
          <w:sz w:val="24"/>
          <w:szCs w:val="24"/>
        </w:rPr>
      </w:pPr>
      <w:r w:rsidDel="00000000" w:rsidR="00000000" w:rsidRPr="00000000">
        <w:rPr>
          <w:sz w:val="24"/>
          <w:szCs w:val="24"/>
          <w:rtl w:val="0"/>
        </w:rPr>
        <w:t xml:space="preserve">    val request = chain.request().newBuilder()</w:t>
      </w:r>
    </w:p>
    <w:p w:rsidR="00000000" w:rsidDel="00000000" w:rsidP="00000000" w:rsidRDefault="00000000" w:rsidRPr="00000000" w14:paraId="000023A9">
      <w:pPr>
        <w:rPr>
          <w:sz w:val="24"/>
          <w:szCs w:val="24"/>
        </w:rPr>
      </w:pPr>
      <w:r w:rsidDel="00000000" w:rsidR="00000000" w:rsidRPr="00000000">
        <w:rPr>
          <w:sz w:val="24"/>
          <w:szCs w:val="24"/>
          <w:rtl w:val="0"/>
        </w:rPr>
        <w:t xml:space="preserve">        .addHeader("Authorization", accessToken)</w:t>
      </w:r>
    </w:p>
    <w:p w:rsidR="00000000" w:rsidDel="00000000" w:rsidP="00000000" w:rsidRDefault="00000000" w:rsidRPr="00000000" w14:paraId="000023AA">
      <w:pPr>
        <w:rPr>
          <w:sz w:val="24"/>
          <w:szCs w:val="24"/>
        </w:rPr>
      </w:pPr>
      <w:r w:rsidDel="00000000" w:rsidR="00000000" w:rsidRPr="00000000">
        <w:rPr>
          <w:sz w:val="24"/>
          <w:szCs w:val="24"/>
          <w:rtl w:val="0"/>
        </w:rPr>
        <w:t xml:space="preserve">        .build()</w:t>
      </w:r>
    </w:p>
    <w:p w:rsidR="00000000" w:rsidDel="00000000" w:rsidP="00000000" w:rsidRDefault="00000000" w:rsidRPr="00000000" w14:paraId="000023AB">
      <w:pPr>
        <w:rPr>
          <w:sz w:val="24"/>
          <w:szCs w:val="24"/>
        </w:rPr>
      </w:pPr>
      <w:r w:rsidDel="00000000" w:rsidR="00000000" w:rsidRPr="00000000">
        <w:rPr>
          <w:sz w:val="24"/>
          <w:szCs w:val="24"/>
          <w:rtl w:val="0"/>
        </w:rPr>
        <w:t xml:space="preserve">    val response = chain.proceed(request)</w:t>
      </w:r>
    </w:p>
    <w:p w:rsidR="00000000" w:rsidDel="00000000" w:rsidP="00000000" w:rsidRDefault="00000000" w:rsidRPr="00000000" w14:paraId="000023AC">
      <w:pPr>
        <w:rPr>
          <w:sz w:val="24"/>
          <w:szCs w:val="24"/>
        </w:rPr>
      </w:pPr>
      <w:r w:rsidDel="00000000" w:rsidR="00000000" w:rsidRPr="00000000">
        <w:rPr>
          <w:sz w:val="24"/>
          <w:szCs w:val="24"/>
          <w:rtl w:val="0"/>
        </w:rPr>
        <w:t xml:space="preserve">    if (response.code() == 401) {</w:t>
      </w:r>
    </w:p>
    <w:p w:rsidR="00000000" w:rsidDel="00000000" w:rsidP="00000000" w:rsidRDefault="00000000" w:rsidRPr="00000000" w14:paraId="000023AD">
      <w:pPr>
        <w:rPr>
          <w:sz w:val="24"/>
          <w:szCs w:val="24"/>
        </w:rPr>
      </w:pPr>
      <w:r w:rsidDel="00000000" w:rsidR="00000000" w:rsidRPr="00000000">
        <w:rPr>
          <w:sz w:val="24"/>
          <w:szCs w:val="24"/>
          <w:rtl w:val="0"/>
        </w:rPr>
        <w:t xml:space="preserve">            val newToken: String = //fetch from some other source</w:t>
      </w:r>
    </w:p>
    <w:p w:rsidR="00000000" w:rsidDel="00000000" w:rsidP="00000000" w:rsidRDefault="00000000" w:rsidRPr="00000000" w14:paraId="000023AE">
      <w:pPr>
        <w:rPr>
          <w:sz w:val="24"/>
          <w:szCs w:val="24"/>
        </w:rPr>
      </w:pPr>
      <w:r w:rsidDel="00000000" w:rsidR="00000000" w:rsidRPr="00000000">
        <w:rPr>
          <w:sz w:val="24"/>
          <w:szCs w:val="24"/>
          <w:rtl w:val="0"/>
        </w:rPr>
        <w:t xml:space="preserve">            if (newToken != null) {</w:t>
      </w:r>
    </w:p>
    <w:p w:rsidR="00000000" w:rsidDel="00000000" w:rsidP="00000000" w:rsidRDefault="00000000" w:rsidRPr="00000000" w14:paraId="000023AF">
      <w:pPr>
        <w:rPr>
          <w:sz w:val="24"/>
          <w:szCs w:val="24"/>
        </w:rPr>
      </w:pPr>
      <w:r w:rsidDel="00000000" w:rsidR="00000000" w:rsidRPr="00000000">
        <w:rPr>
          <w:sz w:val="24"/>
          <w:szCs w:val="24"/>
          <w:rtl w:val="0"/>
        </w:rPr>
        <w:t xml:space="preserve">               val newRequest =  chain.request().newBuilder()</w:t>
      </w:r>
    </w:p>
    <w:p w:rsidR="00000000" w:rsidDel="00000000" w:rsidP="00000000" w:rsidRDefault="00000000" w:rsidRPr="00000000" w14:paraId="000023B0">
      <w:pPr>
        <w:rPr>
          <w:sz w:val="24"/>
          <w:szCs w:val="24"/>
        </w:rPr>
      </w:pPr>
      <w:r w:rsidDel="00000000" w:rsidR="00000000" w:rsidRPr="00000000">
        <w:rPr>
          <w:sz w:val="24"/>
          <w:szCs w:val="24"/>
          <w:rtl w:val="0"/>
        </w:rPr>
        <w:t xml:space="preserve">                    .addHeader("Authorization", newToken)</w:t>
      </w:r>
    </w:p>
    <w:p w:rsidR="00000000" w:rsidDel="00000000" w:rsidP="00000000" w:rsidRDefault="00000000" w:rsidRPr="00000000" w14:paraId="000023B1">
      <w:pPr>
        <w:rPr>
          <w:sz w:val="24"/>
          <w:szCs w:val="24"/>
        </w:rPr>
      </w:pPr>
      <w:r w:rsidDel="00000000" w:rsidR="00000000" w:rsidRPr="00000000">
        <w:rPr>
          <w:sz w:val="24"/>
          <w:szCs w:val="24"/>
          <w:rtl w:val="0"/>
        </w:rPr>
        <w:t xml:space="preserve">                    .build()</w:t>
      </w:r>
    </w:p>
    <w:p w:rsidR="00000000" w:rsidDel="00000000" w:rsidP="00000000" w:rsidRDefault="00000000" w:rsidRPr="00000000" w14:paraId="000023B2">
      <w:pPr>
        <w:rPr>
          <w:sz w:val="24"/>
          <w:szCs w:val="24"/>
        </w:rPr>
      </w:pPr>
      <w:r w:rsidDel="00000000" w:rsidR="00000000" w:rsidRPr="00000000">
        <w:rPr>
          <w:sz w:val="24"/>
          <w:szCs w:val="24"/>
          <w:rtl w:val="0"/>
        </w:rPr>
        <w:t xml:space="preserve">                return chain.proceed(newRequest)</w:t>
      </w:r>
    </w:p>
    <w:p w:rsidR="00000000" w:rsidDel="00000000" w:rsidP="00000000" w:rsidRDefault="00000000" w:rsidRPr="00000000" w14:paraId="000023B3">
      <w:pPr>
        <w:rPr>
          <w:sz w:val="24"/>
          <w:szCs w:val="24"/>
        </w:rPr>
      </w:pPr>
      <w:r w:rsidDel="00000000" w:rsidR="00000000" w:rsidRPr="00000000">
        <w:rPr>
          <w:sz w:val="24"/>
          <w:szCs w:val="24"/>
          <w:rtl w:val="0"/>
        </w:rPr>
        <w:t xml:space="preserve">            }</w:t>
      </w:r>
    </w:p>
    <w:p w:rsidR="00000000" w:rsidDel="00000000" w:rsidP="00000000" w:rsidRDefault="00000000" w:rsidRPr="00000000" w14:paraId="000023B4">
      <w:pPr>
        <w:rPr>
          <w:sz w:val="24"/>
          <w:szCs w:val="24"/>
        </w:rPr>
      </w:pPr>
      <w:r w:rsidDel="00000000" w:rsidR="00000000" w:rsidRPr="00000000">
        <w:rPr>
          <w:sz w:val="24"/>
          <w:szCs w:val="24"/>
          <w:rtl w:val="0"/>
        </w:rPr>
        <w:t xml:space="preserve">    }</w:t>
      </w:r>
    </w:p>
    <w:p w:rsidR="00000000" w:rsidDel="00000000" w:rsidP="00000000" w:rsidRDefault="00000000" w:rsidRPr="00000000" w14:paraId="000023B5">
      <w:pPr>
        <w:rPr>
          <w:sz w:val="24"/>
          <w:szCs w:val="24"/>
        </w:rPr>
      </w:pPr>
      <w:r w:rsidDel="00000000" w:rsidR="00000000" w:rsidRPr="00000000">
        <w:rPr>
          <w:sz w:val="24"/>
          <w:szCs w:val="24"/>
          <w:rtl w:val="0"/>
        </w:rPr>
        <w:t xml:space="preserve">    return response</w:t>
      </w:r>
    </w:p>
    <w:p w:rsidR="00000000" w:rsidDel="00000000" w:rsidP="00000000" w:rsidRDefault="00000000" w:rsidRPr="00000000" w14:paraId="000023B6">
      <w:pPr>
        <w:rPr>
          <w:sz w:val="24"/>
          <w:szCs w:val="24"/>
        </w:rPr>
      </w:pPr>
      <w:r w:rsidDel="00000000" w:rsidR="00000000" w:rsidRPr="00000000">
        <w:rPr>
          <w:sz w:val="24"/>
          <w:szCs w:val="24"/>
          <w:rtl w:val="0"/>
        </w:rPr>
        <w:t xml:space="preserve">}</w:t>
      </w:r>
    </w:p>
    <w:p w:rsidR="00000000" w:rsidDel="00000000" w:rsidP="00000000" w:rsidRDefault="00000000" w:rsidRPr="00000000" w14:paraId="000023B7">
      <w:pPr>
        <w:rPr>
          <w:sz w:val="24"/>
          <w:szCs w:val="24"/>
        </w:rPr>
      </w:pPr>
      <w:r w:rsidDel="00000000" w:rsidR="00000000" w:rsidRPr="00000000">
        <w:rPr>
          <w:sz w:val="24"/>
          <w:szCs w:val="24"/>
          <w:rtl w:val="0"/>
        </w:rPr>
        <w:t xml:space="preserve">If we get the response.code() as 401 i.e. Unauthorized, we will refresh the token here, then modify the request by adding the new header and make the new request to the server.</w:t>
      </w:r>
    </w:p>
    <w:p w:rsidR="00000000" w:rsidDel="00000000" w:rsidP="00000000" w:rsidRDefault="00000000" w:rsidRPr="00000000" w14:paraId="000023B8">
      <w:pPr>
        <w:rPr>
          <w:sz w:val="24"/>
          <w:szCs w:val="24"/>
        </w:rPr>
      </w:pPr>
      <w:r w:rsidDel="00000000" w:rsidR="00000000" w:rsidRPr="00000000">
        <w:rPr>
          <w:rtl w:val="0"/>
        </w:rPr>
      </w:r>
    </w:p>
    <w:p w:rsidR="00000000" w:rsidDel="00000000" w:rsidP="00000000" w:rsidRDefault="00000000" w:rsidRPr="00000000" w14:paraId="000023B9">
      <w:pPr>
        <w:rPr>
          <w:sz w:val="24"/>
          <w:szCs w:val="24"/>
        </w:rPr>
      </w:pPr>
      <w:r w:rsidDel="00000000" w:rsidR="00000000" w:rsidRPr="00000000">
        <w:rPr>
          <w:sz w:val="24"/>
          <w:szCs w:val="24"/>
          <w:rtl w:val="0"/>
        </w:rPr>
        <w:t xml:space="preserve">And, this should be synchronized to avoid the concurrency issue.</w:t>
      </w:r>
    </w:p>
    <w:p w:rsidR="00000000" w:rsidDel="00000000" w:rsidP="00000000" w:rsidRDefault="00000000" w:rsidRPr="00000000" w14:paraId="000023BA">
      <w:pPr>
        <w:rPr>
          <w:sz w:val="24"/>
          <w:szCs w:val="24"/>
        </w:rPr>
      </w:pPr>
      <w:r w:rsidDel="00000000" w:rsidR="00000000" w:rsidRPr="00000000">
        <w:rPr>
          <w:rtl w:val="0"/>
        </w:rPr>
      </w:r>
    </w:p>
    <w:p w:rsidR="00000000" w:rsidDel="00000000" w:rsidP="00000000" w:rsidRDefault="00000000" w:rsidRPr="00000000" w14:paraId="000023BB">
      <w:pPr>
        <w:rPr>
          <w:sz w:val="24"/>
          <w:szCs w:val="24"/>
        </w:rPr>
      </w:pPr>
      <w:r w:rsidDel="00000000" w:rsidR="00000000" w:rsidRPr="00000000">
        <w:rPr>
          <w:sz w:val="24"/>
          <w:szCs w:val="24"/>
          <w:rtl w:val="0"/>
        </w:rPr>
        <w:t xml:space="preserve">Note: Another way that is more flexible when it comes to refreshing the Access Token is to use the Authenticator interface of OkHttp.</w:t>
      </w:r>
    </w:p>
    <w:p w:rsidR="00000000" w:rsidDel="00000000" w:rsidP="00000000" w:rsidRDefault="00000000" w:rsidRPr="00000000" w14:paraId="000023BC">
      <w:pPr>
        <w:rPr>
          <w:sz w:val="24"/>
          <w:szCs w:val="24"/>
        </w:rPr>
      </w:pPr>
      <w:r w:rsidDel="00000000" w:rsidR="00000000" w:rsidRPr="00000000">
        <w:rPr>
          <w:rtl w:val="0"/>
        </w:rPr>
      </w:r>
    </w:p>
    <w:p w:rsidR="00000000" w:rsidDel="00000000" w:rsidP="00000000" w:rsidRDefault="00000000" w:rsidRPr="00000000" w14:paraId="000023BD">
      <w:pPr>
        <w:rPr>
          <w:sz w:val="24"/>
          <w:szCs w:val="24"/>
        </w:rPr>
      </w:pPr>
      <w:r w:rsidDel="00000000" w:rsidR="00000000" w:rsidRPr="00000000">
        <w:rPr>
          <w:sz w:val="24"/>
          <w:szCs w:val="24"/>
          <w:rtl w:val="0"/>
        </w:rPr>
        <w:t xml:space="preserve">Now, let's move to another use case.</w:t>
      </w:r>
    </w:p>
    <w:p w:rsidR="00000000" w:rsidDel="00000000" w:rsidP="00000000" w:rsidRDefault="00000000" w:rsidRPr="00000000" w14:paraId="000023BE">
      <w:pPr>
        <w:rPr>
          <w:sz w:val="24"/>
          <w:szCs w:val="24"/>
        </w:rPr>
      </w:pPr>
      <w:r w:rsidDel="00000000" w:rsidR="00000000" w:rsidRPr="00000000">
        <w:rPr>
          <w:rtl w:val="0"/>
        </w:rPr>
      </w:r>
    </w:p>
    <w:p w:rsidR="00000000" w:rsidDel="00000000" w:rsidP="00000000" w:rsidRDefault="00000000" w:rsidRPr="00000000" w14:paraId="000023BF">
      <w:pPr>
        <w:rPr>
          <w:sz w:val="24"/>
          <w:szCs w:val="24"/>
        </w:rPr>
      </w:pPr>
      <w:r w:rsidDel="00000000" w:rsidR="00000000" w:rsidRPr="00000000">
        <w:rPr>
          <w:sz w:val="24"/>
          <w:szCs w:val="24"/>
          <w:rtl w:val="0"/>
        </w:rPr>
        <w:t xml:space="preserve">Enabling Gzip at Android End</w:t>
      </w:r>
    </w:p>
    <w:p w:rsidR="00000000" w:rsidDel="00000000" w:rsidP="00000000" w:rsidRDefault="00000000" w:rsidRPr="00000000" w14:paraId="000023C0">
      <w:pPr>
        <w:rPr>
          <w:sz w:val="24"/>
          <w:szCs w:val="24"/>
        </w:rPr>
      </w:pPr>
      <w:r w:rsidDel="00000000" w:rsidR="00000000" w:rsidRPr="00000000">
        <w:rPr>
          <w:sz w:val="24"/>
          <w:szCs w:val="24"/>
          <w:rtl w:val="0"/>
        </w:rPr>
        <w:t xml:space="preserve">Gzip is used for data compression. In Android as well, we can use the Gzip for the compression using the interceptor.</w:t>
      </w:r>
    </w:p>
    <w:p w:rsidR="00000000" w:rsidDel="00000000" w:rsidP="00000000" w:rsidRDefault="00000000" w:rsidRPr="00000000" w14:paraId="000023C1">
      <w:pPr>
        <w:rPr>
          <w:sz w:val="24"/>
          <w:szCs w:val="24"/>
        </w:rPr>
      </w:pPr>
      <w:r w:rsidDel="00000000" w:rsidR="00000000" w:rsidRPr="00000000">
        <w:rPr>
          <w:rtl w:val="0"/>
        </w:rPr>
      </w:r>
    </w:p>
    <w:p w:rsidR="00000000" w:rsidDel="00000000" w:rsidP="00000000" w:rsidRDefault="00000000" w:rsidRPr="00000000" w14:paraId="000023C2">
      <w:pPr>
        <w:rPr>
          <w:sz w:val="24"/>
          <w:szCs w:val="24"/>
        </w:rPr>
      </w:pPr>
      <w:r w:rsidDel="00000000" w:rsidR="00000000" w:rsidRPr="00000000">
        <w:rPr>
          <w:sz w:val="24"/>
          <w:szCs w:val="24"/>
          <w:rtl w:val="0"/>
        </w:rPr>
        <w:t xml:space="preserve">So, while getting a response, OkHttp automatically respects the header (content encoding) and decompresses the data and returns, but let's say when we have to send compressed data to a server, then we have to write our own interceptor.</w:t>
      </w:r>
    </w:p>
    <w:p w:rsidR="00000000" w:rsidDel="00000000" w:rsidP="00000000" w:rsidRDefault="00000000" w:rsidRPr="00000000" w14:paraId="000023C3">
      <w:pPr>
        <w:rPr>
          <w:sz w:val="24"/>
          <w:szCs w:val="24"/>
        </w:rPr>
      </w:pPr>
      <w:r w:rsidDel="00000000" w:rsidR="00000000" w:rsidRPr="00000000">
        <w:rPr>
          <w:rtl w:val="0"/>
        </w:rPr>
      </w:r>
    </w:p>
    <w:p w:rsidR="00000000" w:rsidDel="00000000" w:rsidP="00000000" w:rsidRDefault="00000000" w:rsidRPr="00000000" w14:paraId="000023C4">
      <w:pPr>
        <w:rPr>
          <w:sz w:val="24"/>
          <w:szCs w:val="24"/>
        </w:rPr>
      </w:pPr>
      <w:r w:rsidDel="00000000" w:rsidR="00000000" w:rsidRPr="00000000">
        <w:rPr>
          <w:sz w:val="24"/>
          <w:szCs w:val="24"/>
          <w:rtl w:val="0"/>
        </w:rPr>
        <w:t xml:space="preserve">We can create the GzipRequestInterceptor class as below (taken from the OkHttp repository).</w:t>
      </w:r>
    </w:p>
    <w:p w:rsidR="00000000" w:rsidDel="00000000" w:rsidP="00000000" w:rsidRDefault="00000000" w:rsidRPr="00000000" w14:paraId="000023C5">
      <w:pPr>
        <w:rPr>
          <w:sz w:val="24"/>
          <w:szCs w:val="24"/>
        </w:rPr>
      </w:pPr>
      <w:r w:rsidDel="00000000" w:rsidR="00000000" w:rsidRPr="00000000">
        <w:rPr>
          <w:rtl w:val="0"/>
        </w:rPr>
      </w:r>
    </w:p>
    <w:p w:rsidR="00000000" w:rsidDel="00000000" w:rsidP="00000000" w:rsidRDefault="00000000" w:rsidRPr="00000000" w14:paraId="000023C6">
      <w:pPr>
        <w:rPr>
          <w:sz w:val="24"/>
          <w:szCs w:val="24"/>
        </w:rPr>
      </w:pPr>
      <w:r w:rsidDel="00000000" w:rsidR="00000000" w:rsidRPr="00000000">
        <w:rPr>
          <w:sz w:val="24"/>
          <w:szCs w:val="24"/>
          <w:rtl w:val="0"/>
        </w:rPr>
        <w:t xml:space="preserve">public class GzipRequestInterceptor implements Interceptor {</w:t>
      </w:r>
    </w:p>
    <w:p w:rsidR="00000000" w:rsidDel="00000000" w:rsidP="00000000" w:rsidRDefault="00000000" w:rsidRPr="00000000" w14:paraId="000023C7">
      <w:pPr>
        <w:rPr>
          <w:sz w:val="24"/>
          <w:szCs w:val="24"/>
        </w:rPr>
      </w:pPr>
      <w:r w:rsidDel="00000000" w:rsidR="00000000" w:rsidRPr="00000000">
        <w:rPr>
          <w:sz w:val="24"/>
          <w:szCs w:val="24"/>
          <w:rtl w:val="0"/>
        </w:rPr>
        <w:t xml:space="preserve">    @Override</w:t>
      </w:r>
    </w:p>
    <w:p w:rsidR="00000000" w:rsidDel="00000000" w:rsidP="00000000" w:rsidRDefault="00000000" w:rsidRPr="00000000" w14:paraId="000023C8">
      <w:pPr>
        <w:rPr>
          <w:sz w:val="24"/>
          <w:szCs w:val="24"/>
        </w:rPr>
      </w:pPr>
      <w:r w:rsidDel="00000000" w:rsidR="00000000" w:rsidRPr="00000000">
        <w:rPr>
          <w:sz w:val="24"/>
          <w:szCs w:val="24"/>
          <w:rtl w:val="0"/>
        </w:rPr>
        <w:t xml:space="preserve">    public Response intercept(Chain chain) throws IOException {</w:t>
      </w:r>
    </w:p>
    <w:p w:rsidR="00000000" w:rsidDel="00000000" w:rsidP="00000000" w:rsidRDefault="00000000" w:rsidRPr="00000000" w14:paraId="000023C9">
      <w:pPr>
        <w:rPr>
          <w:sz w:val="24"/>
          <w:szCs w:val="24"/>
        </w:rPr>
      </w:pPr>
      <w:r w:rsidDel="00000000" w:rsidR="00000000" w:rsidRPr="00000000">
        <w:rPr>
          <w:sz w:val="24"/>
          <w:szCs w:val="24"/>
          <w:rtl w:val="0"/>
        </w:rPr>
        <w:t xml:space="preserve">        Request originalRequest = chain.request();</w:t>
      </w:r>
    </w:p>
    <w:p w:rsidR="00000000" w:rsidDel="00000000" w:rsidP="00000000" w:rsidRDefault="00000000" w:rsidRPr="00000000" w14:paraId="000023CA">
      <w:pPr>
        <w:rPr>
          <w:sz w:val="24"/>
          <w:szCs w:val="24"/>
        </w:rPr>
      </w:pPr>
      <w:r w:rsidDel="00000000" w:rsidR="00000000" w:rsidRPr="00000000">
        <w:rPr>
          <w:sz w:val="24"/>
          <w:szCs w:val="24"/>
          <w:rtl w:val="0"/>
        </w:rPr>
        <w:t xml:space="preserve">        if (originalRequest.body() == null || originalRequest.header("Content-Encoding") != null) {</w:t>
      </w:r>
    </w:p>
    <w:p w:rsidR="00000000" w:rsidDel="00000000" w:rsidP="00000000" w:rsidRDefault="00000000" w:rsidRPr="00000000" w14:paraId="000023CB">
      <w:pPr>
        <w:rPr>
          <w:sz w:val="24"/>
          <w:szCs w:val="24"/>
        </w:rPr>
      </w:pPr>
      <w:r w:rsidDel="00000000" w:rsidR="00000000" w:rsidRPr="00000000">
        <w:rPr>
          <w:sz w:val="24"/>
          <w:szCs w:val="24"/>
          <w:rtl w:val="0"/>
        </w:rPr>
        <w:t xml:space="preserve">            return chain.proceed(originalRequest);</w:t>
      </w:r>
    </w:p>
    <w:p w:rsidR="00000000" w:rsidDel="00000000" w:rsidP="00000000" w:rsidRDefault="00000000" w:rsidRPr="00000000" w14:paraId="000023CC">
      <w:pPr>
        <w:rPr>
          <w:sz w:val="24"/>
          <w:szCs w:val="24"/>
        </w:rPr>
      </w:pPr>
      <w:r w:rsidDel="00000000" w:rsidR="00000000" w:rsidRPr="00000000">
        <w:rPr>
          <w:sz w:val="24"/>
          <w:szCs w:val="24"/>
          <w:rtl w:val="0"/>
        </w:rPr>
        <w:t xml:space="preserve">        }</w:t>
      </w:r>
    </w:p>
    <w:p w:rsidR="00000000" w:rsidDel="00000000" w:rsidP="00000000" w:rsidRDefault="00000000" w:rsidRPr="00000000" w14:paraId="000023CD">
      <w:pPr>
        <w:rPr>
          <w:sz w:val="24"/>
          <w:szCs w:val="24"/>
        </w:rPr>
      </w:pPr>
      <w:r w:rsidDel="00000000" w:rsidR="00000000" w:rsidRPr="00000000">
        <w:rPr>
          <w:rtl w:val="0"/>
        </w:rPr>
      </w:r>
    </w:p>
    <w:p w:rsidR="00000000" w:rsidDel="00000000" w:rsidP="00000000" w:rsidRDefault="00000000" w:rsidRPr="00000000" w14:paraId="000023CE">
      <w:pPr>
        <w:rPr>
          <w:sz w:val="24"/>
          <w:szCs w:val="24"/>
        </w:rPr>
      </w:pPr>
      <w:r w:rsidDel="00000000" w:rsidR="00000000" w:rsidRPr="00000000">
        <w:rPr>
          <w:sz w:val="24"/>
          <w:szCs w:val="24"/>
          <w:rtl w:val="0"/>
        </w:rPr>
        <w:t xml:space="preserve">        Request compressedRequest = originalRequest.newBuilder()</w:t>
      </w:r>
    </w:p>
    <w:p w:rsidR="00000000" w:rsidDel="00000000" w:rsidP="00000000" w:rsidRDefault="00000000" w:rsidRPr="00000000" w14:paraId="000023CF">
      <w:pPr>
        <w:rPr>
          <w:sz w:val="24"/>
          <w:szCs w:val="24"/>
        </w:rPr>
      </w:pPr>
      <w:r w:rsidDel="00000000" w:rsidR="00000000" w:rsidRPr="00000000">
        <w:rPr>
          <w:sz w:val="24"/>
          <w:szCs w:val="24"/>
          <w:rtl w:val="0"/>
        </w:rPr>
        <w:t xml:space="preserve">                .header("Content-Encoding", "gzip")</w:t>
      </w:r>
    </w:p>
    <w:p w:rsidR="00000000" w:rsidDel="00000000" w:rsidP="00000000" w:rsidRDefault="00000000" w:rsidRPr="00000000" w14:paraId="000023D0">
      <w:pPr>
        <w:rPr>
          <w:sz w:val="24"/>
          <w:szCs w:val="24"/>
        </w:rPr>
      </w:pPr>
      <w:r w:rsidDel="00000000" w:rsidR="00000000" w:rsidRPr="00000000">
        <w:rPr>
          <w:sz w:val="24"/>
          <w:szCs w:val="24"/>
          <w:rtl w:val="0"/>
        </w:rPr>
        <w:t xml:space="preserve">                .method(originalRequest.method(), forceContentLength(gzip(originalRequest.body())))</w:t>
      </w:r>
    </w:p>
    <w:p w:rsidR="00000000" w:rsidDel="00000000" w:rsidP="00000000" w:rsidRDefault="00000000" w:rsidRPr="00000000" w14:paraId="000023D1">
      <w:pPr>
        <w:rPr>
          <w:sz w:val="24"/>
          <w:szCs w:val="24"/>
        </w:rPr>
      </w:pPr>
      <w:r w:rsidDel="00000000" w:rsidR="00000000" w:rsidRPr="00000000">
        <w:rPr>
          <w:sz w:val="24"/>
          <w:szCs w:val="24"/>
          <w:rtl w:val="0"/>
        </w:rPr>
        <w:t xml:space="preserve">                .build();</w:t>
      </w:r>
    </w:p>
    <w:p w:rsidR="00000000" w:rsidDel="00000000" w:rsidP="00000000" w:rsidRDefault="00000000" w:rsidRPr="00000000" w14:paraId="000023D2">
      <w:pPr>
        <w:rPr>
          <w:sz w:val="24"/>
          <w:szCs w:val="24"/>
        </w:rPr>
      </w:pPr>
      <w:r w:rsidDel="00000000" w:rsidR="00000000" w:rsidRPr="00000000">
        <w:rPr>
          <w:sz w:val="24"/>
          <w:szCs w:val="24"/>
          <w:rtl w:val="0"/>
        </w:rPr>
        <w:t xml:space="preserve">        return chain.proceed(compressedRequest);</w:t>
      </w:r>
    </w:p>
    <w:p w:rsidR="00000000" w:rsidDel="00000000" w:rsidP="00000000" w:rsidRDefault="00000000" w:rsidRPr="00000000" w14:paraId="000023D3">
      <w:pPr>
        <w:rPr>
          <w:sz w:val="24"/>
          <w:szCs w:val="24"/>
        </w:rPr>
      </w:pPr>
      <w:r w:rsidDel="00000000" w:rsidR="00000000" w:rsidRPr="00000000">
        <w:rPr>
          <w:sz w:val="24"/>
          <w:szCs w:val="24"/>
          <w:rtl w:val="0"/>
        </w:rPr>
        <w:t xml:space="preserve">    }</w:t>
      </w:r>
    </w:p>
    <w:p w:rsidR="00000000" w:rsidDel="00000000" w:rsidP="00000000" w:rsidRDefault="00000000" w:rsidRPr="00000000" w14:paraId="000023D4">
      <w:pPr>
        <w:rPr>
          <w:sz w:val="24"/>
          <w:szCs w:val="24"/>
        </w:rPr>
      </w:pPr>
      <w:r w:rsidDel="00000000" w:rsidR="00000000" w:rsidRPr="00000000">
        <w:rPr>
          <w:rtl w:val="0"/>
        </w:rPr>
      </w:r>
    </w:p>
    <w:p w:rsidR="00000000" w:rsidDel="00000000" w:rsidP="00000000" w:rsidRDefault="00000000" w:rsidRPr="00000000" w14:paraId="000023D5">
      <w:pPr>
        <w:rPr>
          <w:sz w:val="24"/>
          <w:szCs w:val="24"/>
        </w:rPr>
      </w:pPr>
      <w:r w:rsidDel="00000000" w:rsidR="00000000" w:rsidRPr="00000000">
        <w:rPr>
          <w:sz w:val="24"/>
          <w:szCs w:val="24"/>
          <w:rtl w:val="0"/>
        </w:rPr>
        <w:t xml:space="preserve">    private RequestBody forceContentLength(final RequestBody requestBody) throws IOException {</w:t>
      </w:r>
    </w:p>
    <w:p w:rsidR="00000000" w:rsidDel="00000000" w:rsidP="00000000" w:rsidRDefault="00000000" w:rsidRPr="00000000" w14:paraId="000023D6">
      <w:pPr>
        <w:rPr>
          <w:sz w:val="24"/>
          <w:szCs w:val="24"/>
        </w:rPr>
      </w:pPr>
      <w:r w:rsidDel="00000000" w:rsidR="00000000" w:rsidRPr="00000000">
        <w:rPr>
          <w:sz w:val="24"/>
          <w:szCs w:val="24"/>
          <w:rtl w:val="0"/>
        </w:rPr>
        <w:t xml:space="preserve">        final Buffer buffer = new Buffer();</w:t>
      </w:r>
    </w:p>
    <w:p w:rsidR="00000000" w:rsidDel="00000000" w:rsidP="00000000" w:rsidRDefault="00000000" w:rsidRPr="00000000" w14:paraId="000023D7">
      <w:pPr>
        <w:rPr>
          <w:sz w:val="24"/>
          <w:szCs w:val="24"/>
        </w:rPr>
      </w:pPr>
      <w:r w:rsidDel="00000000" w:rsidR="00000000" w:rsidRPr="00000000">
        <w:rPr>
          <w:sz w:val="24"/>
          <w:szCs w:val="24"/>
          <w:rtl w:val="0"/>
        </w:rPr>
        <w:t xml:space="preserve">        requestBody.writeTo(buffer);</w:t>
      </w:r>
    </w:p>
    <w:p w:rsidR="00000000" w:rsidDel="00000000" w:rsidP="00000000" w:rsidRDefault="00000000" w:rsidRPr="00000000" w14:paraId="000023D8">
      <w:pPr>
        <w:rPr>
          <w:sz w:val="24"/>
          <w:szCs w:val="24"/>
        </w:rPr>
      </w:pPr>
      <w:r w:rsidDel="00000000" w:rsidR="00000000" w:rsidRPr="00000000">
        <w:rPr>
          <w:sz w:val="24"/>
          <w:szCs w:val="24"/>
          <w:rtl w:val="0"/>
        </w:rPr>
        <w:t xml:space="preserve">        return new RequestBody() {</w:t>
      </w:r>
    </w:p>
    <w:p w:rsidR="00000000" w:rsidDel="00000000" w:rsidP="00000000" w:rsidRDefault="00000000" w:rsidRPr="00000000" w14:paraId="000023D9">
      <w:pPr>
        <w:rPr>
          <w:sz w:val="24"/>
          <w:szCs w:val="24"/>
        </w:rPr>
      </w:pPr>
      <w:r w:rsidDel="00000000" w:rsidR="00000000" w:rsidRPr="00000000">
        <w:rPr>
          <w:sz w:val="24"/>
          <w:szCs w:val="24"/>
          <w:rtl w:val="0"/>
        </w:rPr>
        <w:t xml:space="preserve">            @Override</w:t>
      </w:r>
    </w:p>
    <w:p w:rsidR="00000000" w:rsidDel="00000000" w:rsidP="00000000" w:rsidRDefault="00000000" w:rsidRPr="00000000" w14:paraId="000023DA">
      <w:pPr>
        <w:rPr>
          <w:sz w:val="24"/>
          <w:szCs w:val="24"/>
        </w:rPr>
      </w:pPr>
      <w:r w:rsidDel="00000000" w:rsidR="00000000" w:rsidRPr="00000000">
        <w:rPr>
          <w:sz w:val="24"/>
          <w:szCs w:val="24"/>
          <w:rtl w:val="0"/>
        </w:rPr>
        <w:t xml:space="preserve">            public MediaType contentType() {</w:t>
      </w:r>
    </w:p>
    <w:p w:rsidR="00000000" w:rsidDel="00000000" w:rsidP="00000000" w:rsidRDefault="00000000" w:rsidRPr="00000000" w14:paraId="000023DB">
      <w:pPr>
        <w:rPr>
          <w:sz w:val="24"/>
          <w:szCs w:val="24"/>
        </w:rPr>
      </w:pPr>
      <w:r w:rsidDel="00000000" w:rsidR="00000000" w:rsidRPr="00000000">
        <w:rPr>
          <w:sz w:val="24"/>
          <w:szCs w:val="24"/>
          <w:rtl w:val="0"/>
        </w:rPr>
        <w:t xml:space="preserve">                return requestBody.contentType();</w:t>
      </w:r>
    </w:p>
    <w:p w:rsidR="00000000" w:rsidDel="00000000" w:rsidP="00000000" w:rsidRDefault="00000000" w:rsidRPr="00000000" w14:paraId="000023DC">
      <w:pPr>
        <w:rPr>
          <w:sz w:val="24"/>
          <w:szCs w:val="24"/>
        </w:rPr>
      </w:pPr>
      <w:r w:rsidDel="00000000" w:rsidR="00000000" w:rsidRPr="00000000">
        <w:rPr>
          <w:sz w:val="24"/>
          <w:szCs w:val="24"/>
          <w:rtl w:val="0"/>
        </w:rPr>
        <w:t xml:space="preserve">            }</w:t>
      </w:r>
    </w:p>
    <w:p w:rsidR="00000000" w:rsidDel="00000000" w:rsidP="00000000" w:rsidRDefault="00000000" w:rsidRPr="00000000" w14:paraId="000023DD">
      <w:pPr>
        <w:rPr>
          <w:sz w:val="24"/>
          <w:szCs w:val="24"/>
        </w:rPr>
      </w:pPr>
      <w:r w:rsidDel="00000000" w:rsidR="00000000" w:rsidRPr="00000000">
        <w:rPr>
          <w:rtl w:val="0"/>
        </w:rPr>
      </w:r>
    </w:p>
    <w:p w:rsidR="00000000" w:rsidDel="00000000" w:rsidP="00000000" w:rsidRDefault="00000000" w:rsidRPr="00000000" w14:paraId="000023DE">
      <w:pPr>
        <w:rPr>
          <w:sz w:val="24"/>
          <w:szCs w:val="24"/>
        </w:rPr>
      </w:pPr>
      <w:r w:rsidDel="00000000" w:rsidR="00000000" w:rsidRPr="00000000">
        <w:rPr>
          <w:sz w:val="24"/>
          <w:szCs w:val="24"/>
          <w:rtl w:val="0"/>
        </w:rPr>
        <w:t xml:space="preserve">            @Override</w:t>
      </w:r>
    </w:p>
    <w:p w:rsidR="00000000" w:rsidDel="00000000" w:rsidP="00000000" w:rsidRDefault="00000000" w:rsidRPr="00000000" w14:paraId="000023DF">
      <w:pPr>
        <w:rPr>
          <w:sz w:val="24"/>
          <w:szCs w:val="24"/>
        </w:rPr>
      </w:pPr>
      <w:r w:rsidDel="00000000" w:rsidR="00000000" w:rsidRPr="00000000">
        <w:rPr>
          <w:sz w:val="24"/>
          <w:szCs w:val="24"/>
          <w:rtl w:val="0"/>
        </w:rPr>
        <w:t xml:space="preserve">            public long contentLength() {</w:t>
      </w:r>
    </w:p>
    <w:p w:rsidR="00000000" w:rsidDel="00000000" w:rsidP="00000000" w:rsidRDefault="00000000" w:rsidRPr="00000000" w14:paraId="000023E0">
      <w:pPr>
        <w:rPr>
          <w:sz w:val="24"/>
          <w:szCs w:val="24"/>
        </w:rPr>
      </w:pPr>
      <w:r w:rsidDel="00000000" w:rsidR="00000000" w:rsidRPr="00000000">
        <w:rPr>
          <w:sz w:val="24"/>
          <w:szCs w:val="24"/>
          <w:rtl w:val="0"/>
        </w:rPr>
        <w:t xml:space="preserve">                return buffer.size();</w:t>
      </w:r>
    </w:p>
    <w:p w:rsidR="00000000" w:rsidDel="00000000" w:rsidP="00000000" w:rsidRDefault="00000000" w:rsidRPr="00000000" w14:paraId="000023E1">
      <w:pPr>
        <w:rPr>
          <w:sz w:val="24"/>
          <w:szCs w:val="24"/>
        </w:rPr>
      </w:pPr>
      <w:r w:rsidDel="00000000" w:rsidR="00000000" w:rsidRPr="00000000">
        <w:rPr>
          <w:sz w:val="24"/>
          <w:szCs w:val="24"/>
          <w:rtl w:val="0"/>
        </w:rPr>
        <w:t xml:space="preserve">            }</w:t>
      </w:r>
    </w:p>
    <w:p w:rsidR="00000000" w:rsidDel="00000000" w:rsidP="00000000" w:rsidRDefault="00000000" w:rsidRPr="00000000" w14:paraId="000023E2">
      <w:pPr>
        <w:rPr>
          <w:sz w:val="24"/>
          <w:szCs w:val="24"/>
        </w:rPr>
      </w:pPr>
      <w:r w:rsidDel="00000000" w:rsidR="00000000" w:rsidRPr="00000000">
        <w:rPr>
          <w:rtl w:val="0"/>
        </w:rPr>
      </w:r>
    </w:p>
    <w:p w:rsidR="00000000" w:rsidDel="00000000" w:rsidP="00000000" w:rsidRDefault="00000000" w:rsidRPr="00000000" w14:paraId="000023E3">
      <w:pPr>
        <w:rPr>
          <w:sz w:val="24"/>
          <w:szCs w:val="24"/>
        </w:rPr>
      </w:pPr>
      <w:r w:rsidDel="00000000" w:rsidR="00000000" w:rsidRPr="00000000">
        <w:rPr>
          <w:sz w:val="24"/>
          <w:szCs w:val="24"/>
          <w:rtl w:val="0"/>
        </w:rPr>
        <w:t xml:space="preserve">            @Override</w:t>
      </w:r>
    </w:p>
    <w:p w:rsidR="00000000" w:rsidDel="00000000" w:rsidP="00000000" w:rsidRDefault="00000000" w:rsidRPr="00000000" w14:paraId="000023E4">
      <w:pPr>
        <w:rPr>
          <w:sz w:val="24"/>
          <w:szCs w:val="24"/>
        </w:rPr>
      </w:pPr>
      <w:r w:rsidDel="00000000" w:rsidR="00000000" w:rsidRPr="00000000">
        <w:rPr>
          <w:sz w:val="24"/>
          <w:szCs w:val="24"/>
          <w:rtl w:val="0"/>
        </w:rPr>
        <w:t xml:space="preserve">            public void writeTo(BufferedSink sink) throws IOException {</w:t>
      </w:r>
    </w:p>
    <w:p w:rsidR="00000000" w:rsidDel="00000000" w:rsidP="00000000" w:rsidRDefault="00000000" w:rsidRPr="00000000" w14:paraId="000023E5">
      <w:pPr>
        <w:rPr>
          <w:sz w:val="24"/>
          <w:szCs w:val="24"/>
        </w:rPr>
      </w:pPr>
      <w:r w:rsidDel="00000000" w:rsidR="00000000" w:rsidRPr="00000000">
        <w:rPr>
          <w:sz w:val="24"/>
          <w:szCs w:val="24"/>
          <w:rtl w:val="0"/>
        </w:rPr>
        <w:t xml:space="preserve">                sink.write(buffer.snapshot());</w:t>
      </w:r>
    </w:p>
    <w:p w:rsidR="00000000" w:rsidDel="00000000" w:rsidP="00000000" w:rsidRDefault="00000000" w:rsidRPr="00000000" w14:paraId="000023E6">
      <w:pPr>
        <w:rPr>
          <w:sz w:val="24"/>
          <w:szCs w:val="24"/>
        </w:rPr>
      </w:pPr>
      <w:r w:rsidDel="00000000" w:rsidR="00000000" w:rsidRPr="00000000">
        <w:rPr>
          <w:sz w:val="24"/>
          <w:szCs w:val="24"/>
          <w:rtl w:val="0"/>
        </w:rPr>
        <w:t xml:space="preserve">            }</w:t>
      </w:r>
    </w:p>
    <w:p w:rsidR="00000000" w:rsidDel="00000000" w:rsidP="00000000" w:rsidRDefault="00000000" w:rsidRPr="00000000" w14:paraId="000023E7">
      <w:pPr>
        <w:rPr>
          <w:sz w:val="24"/>
          <w:szCs w:val="24"/>
        </w:rPr>
      </w:pPr>
      <w:r w:rsidDel="00000000" w:rsidR="00000000" w:rsidRPr="00000000">
        <w:rPr>
          <w:sz w:val="24"/>
          <w:szCs w:val="24"/>
          <w:rtl w:val="0"/>
        </w:rPr>
        <w:t xml:space="preserve">        };</w:t>
      </w:r>
    </w:p>
    <w:p w:rsidR="00000000" w:rsidDel="00000000" w:rsidP="00000000" w:rsidRDefault="00000000" w:rsidRPr="00000000" w14:paraId="000023E8">
      <w:pPr>
        <w:rPr>
          <w:sz w:val="24"/>
          <w:szCs w:val="24"/>
        </w:rPr>
      </w:pPr>
      <w:r w:rsidDel="00000000" w:rsidR="00000000" w:rsidRPr="00000000">
        <w:rPr>
          <w:sz w:val="24"/>
          <w:szCs w:val="24"/>
          <w:rtl w:val="0"/>
        </w:rPr>
        <w:t xml:space="preserve">    }</w:t>
      </w:r>
    </w:p>
    <w:p w:rsidR="00000000" w:rsidDel="00000000" w:rsidP="00000000" w:rsidRDefault="00000000" w:rsidRPr="00000000" w14:paraId="000023E9">
      <w:pPr>
        <w:rPr>
          <w:sz w:val="24"/>
          <w:szCs w:val="24"/>
        </w:rPr>
      </w:pPr>
      <w:r w:rsidDel="00000000" w:rsidR="00000000" w:rsidRPr="00000000">
        <w:rPr>
          <w:rtl w:val="0"/>
        </w:rPr>
      </w:r>
    </w:p>
    <w:p w:rsidR="00000000" w:rsidDel="00000000" w:rsidP="00000000" w:rsidRDefault="00000000" w:rsidRPr="00000000" w14:paraId="000023EA">
      <w:pPr>
        <w:rPr>
          <w:sz w:val="24"/>
          <w:szCs w:val="24"/>
        </w:rPr>
      </w:pPr>
      <w:r w:rsidDel="00000000" w:rsidR="00000000" w:rsidRPr="00000000">
        <w:rPr>
          <w:rtl w:val="0"/>
        </w:rPr>
      </w:r>
    </w:p>
    <w:p w:rsidR="00000000" w:rsidDel="00000000" w:rsidP="00000000" w:rsidRDefault="00000000" w:rsidRPr="00000000" w14:paraId="000023EB">
      <w:pPr>
        <w:rPr>
          <w:sz w:val="24"/>
          <w:szCs w:val="24"/>
        </w:rPr>
      </w:pPr>
      <w:r w:rsidDel="00000000" w:rsidR="00000000" w:rsidRPr="00000000">
        <w:rPr>
          <w:sz w:val="24"/>
          <w:szCs w:val="24"/>
          <w:rtl w:val="0"/>
        </w:rPr>
        <w:t xml:space="preserve">    private RequestBody gzip(final RequestBody body) {</w:t>
      </w:r>
    </w:p>
    <w:p w:rsidR="00000000" w:rsidDel="00000000" w:rsidP="00000000" w:rsidRDefault="00000000" w:rsidRPr="00000000" w14:paraId="000023EC">
      <w:pPr>
        <w:rPr>
          <w:sz w:val="24"/>
          <w:szCs w:val="24"/>
        </w:rPr>
      </w:pPr>
      <w:r w:rsidDel="00000000" w:rsidR="00000000" w:rsidRPr="00000000">
        <w:rPr>
          <w:sz w:val="24"/>
          <w:szCs w:val="24"/>
          <w:rtl w:val="0"/>
        </w:rPr>
        <w:t xml:space="preserve">        return new RequestBody() {</w:t>
      </w:r>
    </w:p>
    <w:p w:rsidR="00000000" w:rsidDel="00000000" w:rsidP="00000000" w:rsidRDefault="00000000" w:rsidRPr="00000000" w14:paraId="000023ED">
      <w:pPr>
        <w:rPr>
          <w:sz w:val="24"/>
          <w:szCs w:val="24"/>
        </w:rPr>
      </w:pPr>
      <w:r w:rsidDel="00000000" w:rsidR="00000000" w:rsidRPr="00000000">
        <w:rPr>
          <w:sz w:val="24"/>
          <w:szCs w:val="24"/>
          <w:rtl w:val="0"/>
        </w:rPr>
        <w:t xml:space="preserve">            @Override</w:t>
      </w:r>
    </w:p>
    <w:p w:rsidR="00000000" w:rsidDel="00000000" w:rsidP="00000000" w:rsidRDefault="00000000" w:rsidRPr="00000000" w14:paraId="000023EE">
      <w:pPr>
        <w:rPr>
          <w:sz w:val="24"/>
          <w:szCs w:val="24"/>
        </w:rPr>
      </w:pPr>
      <w:r w:rsidDel="00000000" w:rsidR="00000000" w:rsidRPr="00000000">
        <w:rPr>
          <w:sz w:val="24"/>
          <w:szCs w:val="24"/>
          <w:rtl w:val="0"/>
        </w:rPr>
        <w:t xml:space="preserve">            public MediaType contentType() {</w:t>
      </w:r>
    </w:p>
    <w:p w:rsidR="00000000" w:rsidDel="00000000" w:rsidP="00000000" w:rsidRDefault="00000000" w:rsidRPr="00000000" w14:paraId="000023EF">
      <w:pPr>
        <w:rPr>
          <w:sz w:val="24"/>
          <w:szCs w:val="24"/>
        </w:rPr>
      </w:pPr>
      <w:r w:rsidDel="00000000" w:rsidR="00000000" w:rsidRPr="00000000">
        <w:rPr>
          <w:sz w:val="24"/>
          <w:szCs w:val="24"/>
          <w:rtl w:val="0"/>
        </w:rPr>
        <w:t xml:space="preserve">                return body.contentType();</w:t>
      </w:r>
    </w:p>
    <w:p w:rsidR="00000000" w:rsidDel="00000000" w:rsidP="00000000" w:rsidRDefault="00000000" w:rsidRPr="00000000" w14:paraId="000023F0">
      <w:pPr>
        <w:rPr>
          <w:sz w:val="24"/>
          <w:szCs w:val="24"/>
        </w:rPr>
      </w:pPr>
      <w:r w:rsidDel="00000000" w:rsidR="00000000" w:rsidRPr="00000000">
        <w:rPr>
          <w:sz w:val="24"/>
          <w:szCs w:val="24"/>
          <w:rtl w:val="0"/>
        </w:rPr>
        <w:t xml:space="preserve">            }</w:t>
      </w:r>
    </w:p>
    <w:p w:rsidR="00000000" w:rsidDel="00000000" w:rsidP="00000000" w:rsidRDefault="00000000" w:rsidRPr="00000000" w14:paraId="000023F1">
      <w:pPr>
        <w:rPr>
          <w:sz w:val="24"/>
          <w:szCs w:val="24"/>
        </w:rPr>
      </w:pPr>
      <w:r w:rsidDel="00000000" w:rsidR="00000000" w:rsidRPr="00000000">
        <w:rPr>
          <w:rtl w:val="0"/>
        </w:rPr>
      </w:r>
    </w:p>
    <w:p w:rsidR="00000000" w:rsidDel="00000000" w:rsidP="00000000" w:rsidRDefault="00000000" w:rsidRPr="00000000" w14:paraId="000023F2">
      <w:pPr>
        <w:rPr>
          <w:sz w:val="24"/>
          <w:szCs w:val="24"/>
        </w:rPr>
      </w:pPr>
      <w:r w:rsidDel="00000000" w:rsidR="00000000" w:rsidRPr="00000000">
        <w:rPr>
          <w:sz w:val="24"/>
          <w:szCs w:val="24"/>
          <w:rtl w:val="0"/>
        </w:rPr>
        <w:t xml:space="preserve">            @Override</w:t>
      </w:r>
    </w:p>
    <w:p w:rsidR="00000000" w:rsidDel="00000000" w:rsidP="00000000" w:rsidRDefault="00000000" w:rsidRPr="00000000" w14:paraId="000023F3">
      <w:pPr>
        <w:rPr>
          <w:sz w:val="24"/>
          <w:szCs w:val="24"/>
        </w:rPr>
      </w:pPr>
      <w:r w:rsidDel="00000000" w:rsidR="00000000" w:rsidRPr="00000000">
        <w:rPr>
          <w:sz w:val="24"/>
          <w:szCs w:val="24"/>
          <w:rtl w:val="0"/>
        </w:rPr>
        <w:t xml:space="preserve">            public long contentLength() {</w:t>
      </w:r>
    </w:p>
    <w:p w:rsidR="00000000" w:rsidDel="00000000" w:rsidP="00000000" w:rsidRDefault="00000000" w:rsidRPr="00000000" w14:paraId="000023F4">
      <w:pPr>
        <w:rPr>
          <w:sz w:val="24"/>
          <w:szCs w:val="24"/>
        </w:rPr>
      </w:pPr>
      <w:r w:rsidDel="00000000" w:rsidR="00000000" w:rsidRPr="00000000">
        <w:rPr>
          <w:sz w:val="24"/>
          <w:szCs w:val="24"/>
          <w:rtl w:val="0"/>
        </w:rPr>
        <w:t xml:space="preserve">                return -1; // We don't know the compressed length in advance!</w:t>
      </w:r>
    </w:p>
    <w:p w:rsidR="00000000" w:rsidDel="00000000" w:rsidP="00000000" w:rsidRDefault="00000000" w:rsidRPr="00000000" w14:paraId="000023F5">
      <w:pPr>
        <w:rPr>
          <w:sz w:val="24"/>
          <w:szCs w:val="24"/>
        </w:rPr>
      </w:pPr>
      <w:r w:rsidDel="00000000" w:rsidR="00000000" w:rsidRPr="00000000">
        <w:rPr>
          <w:sz w:val="24"/>
          <w:szCs w:val="24"/>
          <w:rtl w:val="0"/>
        </w:rPr>
        <w:t xml:space="preserve">            }</w:t>
      </w:r>
    </w:p>
    <w:p w:rsidR="00000000" w:rsidDel="00000000" w:rsidP="00000000" w:rsidRDefault="00000000" w:rsidRPr="00000000" w14:paraId="000023F6">
      <w:pPr>
        <w:rPr>
          <w:sz w:val="24"/>
          <w:szCs w:val="24"/>
        </w:rPr>
      </w:pPr>
      <w:r w:rsidDel="00000000" w:rsidR="00000000" w:rsidRPr="00000000">
        <w:rPr>
          <w:rtl w:val="0"/>
        </w:rPr>
      </w:r>
    </w:p>
    <w:p w:rsidR="00000000" w:rsidDel="00000000" w:rsidP="00000000" w:rsidRDefault="00000000" w:rsidRPr="00000000" w14:paraId="000023F7">
      <w:pPr>
        <w:rPr>
          <w:sz w:val="24"/>
          <w:szCs w:val="24"/>
        </w:rPr>
      </w:pPr>
      <w:r w:rsidDel="00000000" w:rsidR="00000000" w:rsidRPr="00000000">
        <w:rPr>
          <w:sz w:val="24"/>
          <w:szCs w:val="24"/>
          <w:rtl w:val="0"/>
        </w:rPr>
        <w:t xml:space="preserve">            @Override</w:t>
      </w:r>
    </w:p>
    <w:p w:rsidR="00000000" w:rsidDel="00000000" w:rsidP="00000000" w:rsidRDefault="00000000" w:rsidRPr="00000000" w14:paraId="000023F8">
      <w:pPr>
        <w:rPr>
          <w:sz w:val="24"/>
          <w:szCs w:val="24"/>
        </w:rPr>
      </w:pPr>
      <w:r w:rsidDel="00000000" w:rsidR="00000000" w:rsidRPr="00000000">
        <w:rPr>
          <w:sz w:val="24"/>
          <w:szCs w:val="24"/>
          <w:rtl w:val="0"/>
        </w:rPr>
        <w:t xml:space="preserve">            public void writeTo(BufferedSink sink) throws IOException {</w:t>
      </w:r>
    </w:p>
    <w:p w:rsidR="00000000" w:rsidDel="00000000" w:rsidP="00000000" w:rsidRDefault="00000000" w:rsidRPr="00000000" w14:paraId="000023F9">
      <w:pPr>
        <w:rPr>
          <w:sz w:val="24"/>
          <w:szCs w:val="24"/>
        </w:rPr>
      </w:pPr>
      <w:r w:rsidDel="00000000" w:rsidR="00000000" w:rsidRPr="00000000">
        <w:rPr>
          <w:sz w:val="24"/>
          <w:szCs w:val="24"/>
          <w:rtl w:val="0"/>
        </w:rPr>
        <w:t xml:space="preserve">                BufferedSink gzipSink = Okio.buffer(new GzipSink(sink));</w:t>
      </w:r>
    </w:p>
    <w:p w:rsidR="00000000" w:rsidDel="00000000" w:rsidP="00000000" w:rsidRDefault="00000000" w:rsidRPr="00000000" w14:paraId="000023FA">
      <w:pPr>
        <w:rPr>
          <w:sz w:val="24"/>
          <w:szCs w:val="24"/>
        </w:rPr>
      </w:pPr>
      <w:r w:rsidDel="00000000" w:rsidR="00000000" w:rsidRPr="00000000">
        <w:rPr>
          <w:sz w:val="24"/>
          <w:szCs w:val="24"/>
          <w:rtl w:val="0"/>
        </w:rPr>
        <w:t xml:space="preserve">                body.writeTo(gzipSink);</w:t>
      </w:r>
    </w:p>
    <w:p w:rsidR="00000000" w:rsidDel="00000000" w:rsidP="00000000" w:rsidRDefault="00000000" w:rsidRPr="00000000" w14:paraId="000023FB">
      <w:pPr>
        <w:rPr>
          <w:sz w:val="24"/>
          <w:szCs w:val="24"/>
        </w:rPr>
      </w:pPr>
      <w:r w:rsidDel="00000000" w:rsidR="00000000" w:rsidRPr="00000000">
        <w:rPr>
          <w:sz w:val="24"/>
          <w:szCs w:val="24"/>
          <w:rtl w:val="0"/>
        </w:rPr>
        <w:t xml:space="preserve">                gzipSink.close();</w:t>
      </w:r>
    </w:p>
    <w:p w:rsidR="00000000" w:rsidDel="00000000" w:rsidP="00000000" w:rsidRDefault="00000000" w:rsidRPr="00000000" w14:paraId="000023FC">
      <w:pPr>
        <w:rPr>
          <w:sz w:val="24"/>
          <w:szCs w:val="24"/>
        </w:rPr>
      </w:pPr>
      <w:r w:rsidDel="00000000" w:rsidR="00000000" w:rsidRPr="00000000">
        <w:rPr>
          <w:sz w:val="24"/>
          <w:szCs w:val="24"/>
          <w:rtl w:val="0"/>
        </w:rPr>
        <w:t xml:space="preserve">            }</w:t>
      </w:r>
    </w:p>
    <w:p w:rsidR="00000000" w:rsidDel="00000000" w:rsidP="00000000" w:rsidRDefault="00000000" w:rsidRPr="00000000" w14:paraId="000023FD">
      <w:pPr>
        <w:rPr>
          <w:sz w:val="24"/>
          <w:szCs w:val="24"/>
        </w:rPr>
      </w:pPr>
      <w:r w:rsidDel="00000000" w:rsidR="00000000" w:rsidRPr="00000000">
        <w:rPr>
          <w:sz w:val="24"/>
          <w:szCs w:val="24"/>
          <w:rtl w:val="0"/>
        </w:rPr>
        <w:t xml:space="preserve">        };</w:t>
      </w:r>
    </w:p>
    <w:p w:rsidR="00000000" w:rsidDel="00000000" w:rsidP="00000000" w:rsidRDefault="00000000" w:rsidRPr="00000000" w14:paraId="000023FE">
      <w:pPr>
        <w:rPr>
          <w:sz w:val="24"/>
          <w:szCs w:val="24"/>
        </w:rPr>
      </w:pPr>
      <w:r w:rsidDel="00000000" w:rsidR="00000000" w:rsidRPr="00000000">
        <w:rPr>
          <w:sz w:val="24"/>
          <w:szCs w:val="24"/>
          <w:rtl w:val="0"/>
        </w:rPr>
        <w:t xml:space="preserve">    }</w:t>
      </w:r>
    </w:p>
    <w:p w:rsidR="00000000" w:rsidDel="00000000" w:rsidP="00000000" w:rsidRDefault="00000000" w:rsidRPr="00000000" w14:paraId="000023FF">
      <w:pPr>
        <w:rPr>
          <w:sz w:val="24"/>
          <w:szCs w:val="24"/>
        </w:rPr>
      </w:pPr>
      <w:r w:rsidDel="00000000" w:rsidR="00000000" w:rsidRPr="00000000">
        <w:rPr>
          <w:sz w:val="24"/>
          <w:szCs w:val="24"/>
          <w:rtl w:val="0"/>
        </w:rPr>
        <w:t xml:space="preserve">}</w:t>
      </w:r>
    </w:p>
    <w:p w:rsidR="00000000" w:rsidDel="00000000" w:rsidP="00000000" w:rsidRDefault="00000000" w:rsidRPr="00000000" w14:paraId="00002400">
      <w:pPr>
        <w:rPr>
          <w:sz w:val="24"/>
          <w:szCs w:val="24"/>
        </w:rPr>
      </w:pPr>
      <w:r w:rsidDel="00000000" w:rsidR="00000000" w:rsidRPr="00000000">
        <w:rPr>
          <w:sz w:val="24"/>
          <w:szCs w:val="24"/>
          <w:rtl w:val="0"/>
        </w:rPr>
        <w:t xml:space="preserve">To use the interceptor we can use as below:</w:t>
      </w:r>
    </w:p>
    <w:p w:rsidR="00000000" w:rsidDel="00000000" w:rsidP="00000000" w:rsidRDefault="00000000" w:rsidRPr="00000000" w14:paraId="00002401">
      <w:pPr>
        <w:rPr>
          <w:sz w:val="24"/>
          <w:szCs w:val="24"/>
        </w:rPr>
      </w:pPr>
      <w:r w:rsidDel="00000000" w:rsidR="00000000" w:rsidRPr="00000000">
        <w:rPr>
          <w:rtl w:val="0"/>
        </w:rPr>
      </w:r>
    </w:p>
    <w:p w:rsidR="00000000" w:rsidDel="00000000" w:rsidP="00000000" w:rsidRDefault="00000000" w:rsidRPr="00000000" w14:paraId="00002402">
      <w:pPr>
        <w:rPr>
          <w:sz w:val="24"/>
          <w:szCs w:val="24"/>
        </w:rPr>
      </w:pPr>
      <w:r w:rsidDel="00000000" w:rsidR="00000000" w:rsidRPr="00000000">
        <w:rPr>
          <w:sz w:val="24"/>
          <w:szCs w:val="24"/>
          <w:rtl w:val="0"/>
        </w:rPr>
        <w:t xml:space="preserve">.addInterceptor(GzipRequestInterceptor())</w:t>
      </w:r>
    </w:p>
    <w:p w:rsidR="00000000" w:rsidDel="00000000" w:rsidP="00000000" w:rsidRDefault="00000000" w:rsidRPr="00000000" w14:paraId="00002403">
      <w:pPr>
        <w:rPr>
          <w:sz w:val="24"/>
          <w:szCs w:val="24"/>
        </w:rPr>
      </w:pPr>
      <w:r w:rsidDel="00000000" w:rsidR="00000000" w:rsidRPr="00000000">
        <w:rPr>
          <w:sz w:val="24"/>
          <w:szCs w:val="24"/>
          <w:rtl w:val="0"/>
        </w:rPr>
        <w:t xml:space="preserve">So, these are the real use cases, how can we use the interceptors in our Android App. We can do a lot of things with interceptors. Let's start making the most of it.</w:t>
      </w:r>
    </w:p>
    <w:p w:rsidR="00000000" w:rsidDel="00000000" w:rsidP="00000000" w:rsidRDefault="00000000" w:rsidRPr="00000000" w14:paraId="00002404">
      <w:pPr>
        <w:rPr>
          <w:sz w:val="24"/>
          <w:szCs w:val="24"/>
        </w:rPr>
      </w:pPr>
      <w:r w:rsidDel="00000000" w:rsidR="00000000" w:rsidRPr="00000000">
        <w:rPr>
          <w:rtl w:val="0"/>
        </w:rPr>
      </w:r>
    </w:p>
    <w:p w:rsidR="00000000" w:rsidDel="00000000" w:rsidP="00000000" w:rsidRDefault="00000000" w:rsidRPr="00000000" w14:paraId="00002405">
      <w:pPr>
        <w:rPr>
          <w:sz w:val="24"/>
          <w:szCs w:val="24"/>
        </w:rPr>
      </w:pPr>
      <w:r w:rsidDel="00000000" w:rsidR="00000000" w:rsidRPr="00000000">
        <w:rPr>
          <w:rtl w:val="0"/>
        </w:rPr>
      </w:r>
    </w:p>
    <w:p w:rsidR="00000000" w:rsidDel="00000000" w:rsidP="00000000" w:rsidRDefault="00000000" w:rsidRPr="00000000" w14:paraId="00002406">
      <w:pPr>
        <w:rPr>
          <w:sz w:val="24"/>
          <w:szCs w:val="24"/>
        </w:rPr>
      </w:pPr>
      <w:r w:rsidDel="00000000" w:rsidR="00000000" w:rsidRPr="00000000">
        <w:rPr>
          <w:rtl w:val="0"/>
        </w:rPr>
      </w:r>
    </w:p>
    <w:p w:rsidR="00000000" w:rsidDel="00000000" w:rsidP="00000000" w:rsidRDefault="00000000" w:rsidRPr="00000000" w14:paraId="00002407">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OkHttp - HTTP Caching</w:t>
      </w:r>
    </w:p>
    <w:p w:rsidR="00000000" w:rsidDel="00000000" w:rsidP="00000000" w:rsidRDefault="00000000" w:rsidRPr="00000000" w14:paraId="00002408">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we are going to learn how to cache HTTP responses in Android using OkHttp Interceptor and Retrofit for building offline-first Android apps.</w:t>
      </w:r>
    </w:p>
    <w:p w:rsidR="00000000" w:rsidDel="00000000" w:rsidP="00000000" w:rsidRDefault="00000000" w:rsidRPr="00000000" w14:paraId="00002409">
      <w:pPr>
        <w:rPr>
          <w:sz w:val="24"/>
          <w:szCs w:val="24"/>
        </w:rPr>
      </w:pPr>
      <w:r w:rsidDel="00000000" w:rsidR="00000000" w:rsidRPr="00000000">
        <w:rPr>
          <w:rtl w:val="0"/>
        </w:rPr>
      </w:r>
    </w:p>
    <w:p w:rsidR="00000000" w:rsidDel="00000000" w:rsidP="00000000" w:rsidRDefault="00000000" w:rsidRPr="00000000" w14:paraId="0000240A">
      <w:pPr>
        <w:rPr>
          <w:sz w:val="24"/>
          <w:szCs w:val="24"/>
        </w:rPr>
      </w:pPr>
      <w:r w:rsidDel="00000000" w:rsidR="00000000" w:rsidRPr="00000000">
        <w:rPr>
          <w:sz w:val="24"/>
          <w:szCs w:val="24"/>
          <w:rtl w:val="0"/>
        </w:rPr>
        <w:t xml:space="preserve">Read more about the OkHttp Interceptor: OkHttp Interceptor</w:t>
      </w:r>
    </w:p>
    <w:p w:rsidR="00000000" w:rsidDel="00000000" w:rsidP="00000000" w:rsidRDefault="00000000" w:rsidRPr="00000000" w14:paraId="0000240B">
      <w:pPr>
        <w:rPr>
          <w:sz w:val="24"/>
          <w:szCs w:val="24"/>
        </w:rPr>
      </w:pPr>
      <w:r w:rsidDel="00000000" w:rsidR="00000000" w:rsidRPr="00000000">
        <w:rPr>
          <w:rtl w:val="0"/>
        </w:rPr>
      </w:r>
    </w:p>
    <w:p w:rsidR="00000000" w:rsidDel="00000000" w:rsidP="00000000" w:rsidRDefault="00000000" w:rsidRPr="00000000" w14:paraId="0000240C">
      <w:pPr>
        <w:rPr>
          <w:sz w:val="24"/>
          <w:szCs w:val="24"/>
        </w:rPr>
      </w:pPr>
      <w:r w:rsidDel="00000000" w:rsidR="00000000" w:rsidRPr="00000000">
        <w:rPr>
          <w:sz w:val="24"/>
          <w:szCs w:val="24"/>
          <w:rtl w:val="0"/>
        </w:rPr>
        <w:t xml:space="preserve">Let's understand how caching is going to help us in our Android applications.</w:t>
      </w:r>
    </w:p>
    <w:p w:rsidR="00000000" w:rsidDel="00000000" w:rsidP="00000000" w:rsidRDefault="00000000" w:rsidRPr="00000000" w14:paraId="0000240D">
      <w:pPr>
        <w:rPr>
          <w:sz w:val="24"/>
          <w:szCs w:val="24"/>
        </w:rPr>
      </w:pPr>
      <w:r w:rsidDel="00000000" w:rsidR="00000000" w:rsidRPr="00000000">
        <w:rPr>
          <w:rtl w:val="0"/>
        </w:rPr>
      </w:r>
    </w:p>
    <w:p w:rsidR="00000000" w:rsidDel="00000000" w:rsidP="00000000" w:rsidRDefault="00000000" w:rsidRPr="00000000" w14:paraId="0000240E">
      <w:pPr>
        <w:rPr>
          <w:sz w:val="24"/>
          <w:szCs w:val="24"/>
        </w:rPr>
      </w:pPr>
      <w:r w:rsidDel="00000000" w:rsidR="00000000" w:rsidRPr="00000000">
        <w:rPr>
          <w:sz w:val="24"/>
          <w:szCs w:val="24"/>
          <w:rtl w:val="0"/>
        </w:rPr>
        <w:t xml:space="preserve">When we make a network call to fetch the data from the server.</w:t>
      </w:r>
    </w:p>
    <w:p w:rsidR="00000000" w:rsidDel="00000000" w:rsidP="00000000" w:rsidRDefault="00000000" w:rsidRPr="00000000" w14:paraId="0000240F">
      <w:pPr>
        <w:rPr>
          <w:sz w:val="24"/>
          <w:szCs w:val="24"/>
        </w:rPr>
      </w:pPr>
      <w:r w:rsidDel="00000000" w:rsidR="00000000" w:rsidRPr="00000000">
        <w:rPr>
          <w:sz w:val="24"/>
          <w:szCs w:val="24"/>
          <w:rtl w:val="0"/>
        </w:rPr>
        <w:t xml:space="preserve">For the very first time, it will get the data from the server and it will cache the HTTP response on the client.</w:t>
      </w:r>
    </w:p>
    <w:p w:rsidR="00000000" w:rsidDel="00000000" w:rsidP="00000000" w:rsidRDefault="00000000" w:rsidRPr="00000000" w14:paraId="00002410">
      <w:pPr>
        <w:rPr>
          <w:sz w:val="24"/>
          <w:szCs w:val="24"/>
        </w:rPr>
      </w:pPr>
      <w:r w:rsidDel="00000000" w:rsidR="00000000" w:rsidRPr="00000000">
        <w:rPr>
          <w:sz w:val="24"/>
          <w:szCs w:val="24"/>
          <w:rtl w:val="0"/>
        </w:rPr>
        <w:t xml:space="preserve">Then, if we make the same API call again, it will return the data from the cache instantly.</w:t>
      </w:r>
    </w:p>
    <w:p w:rsidR="00000000" w:rsidDel="00000000" w:rsidP="00000000" w:rsidRDefault="00000000" w:rsidRPr="00000000" w14:paraId="00002411">
      <w:pPr>
        <w:rPr>
          <w:sz w:val="24"/>
          <w:szCs w:val="24"/>
        </w:rPr>
      </w:pPr>
      <w:r w:rsidDel="00000000" w:rsidR="00000000" w:rsidRPr="00000000">
        <w:rPr>
          <w:sz w:val="24"/>
          <w:szCs w:val="24"/>
          <w:rtl w:val="0"/>
        </w:rPr>
        <w:t xml:space="preserve">This way, our Android applications can do two very important things:</w:t>
      </w:r>
    </w:p>
    <w:p w:rsidR="00000000" w:rsidDel="00000000" w:rsidP="00000000" w:rsidRDefault="00000000" w:rsidRPr="00000000" w14:paraId="00002412">
      <w:pPr>
        <w:rPr>
          <w:sz w:val="24"/>
          <w:szCs w:val="24"/>
        </w:rPr>
      </w:pPr>
      <w:r w:rsidDel="00000000" w:rsidR="00000000" w:rsidRPr="00000000">
        <w:rPr>
          <w:rtl w:val="0"/>
        </w:rPr>
      </w:r>
    </w:p>
    <w:p w:rsidR="00000000" w:rsidDel="00000000" w:rsidP="00000000" w:rsidRDefault="00000000" w:rsidRPr="00000000" w14:paraId="00002413">
      <w:pPr>
        <w:rPr>
          <w:sz w:val="24"/>
          <w:szCs w:val="24"/>
        </w:rPr>
      </w:pPr>
      <w:r w:rsidDel="00000000" w:rsidR="00000000" w:rsidRPr="00000000">
        <w:rPr>
          <w:sz w:val="24"/>
          <w:szCs w:val="24"/>
          <w:rtl w:val="0"/>
        </w:rPr>
        <w:t xml:space="preserve">Work even if there is no internet connection. This will helps us in building the offline-first apps.</w:t>
      </w:r>
    </w:p>
    <w:p w:rsidR="00000000" w:rsidDel="00000000" w:rsidP="00000000" w:rsidRDefault="00000000" w:rsidRPr="00000000" w14:paraId="00002414">
      <w:pPr>
        <w:rPr>
          <w:sz w:val="24"/>
          <w:szCs w:val="24"/>
        </w:rPr>
      </w:pPr>
      <w:r w:rsidDel="00000000" w:rsidR="00000000" w:rsidRPr="00000000">
        <w:rPr>
          <w:sz w:val="24"/>
          <w:szCs w:val="24"/>
          <w:rtl w:val="0"/>
        </w:rPr>
        <w:t xml:space="preserve">Work faster as the response is cached locally.</w:t>
      </w:r>
    </w:p>
    <w:p w:rsidR="00000000" w:rsidDel="00000000" w:rsidP="00000000" w:rsidRDefault="00000000" w:rsidRPr="00000000" w14:paraId="00002415">
      <w:pPr>
        <w:rPr>
          <w:sz w:val="24"/>
          <w:szCs w:val="24"/>
        </w:rPr>
      </w:pPr>
      <w:r w:rsidDel="00000000" w:rsidR="00000000" w:rsidRPr="00000000">
        <w:rPr>
          <w:sz w:val="24"/>
          <w:szCs w:val="24"/>
          <w:rtl w:val="0"/>
        </w:rPr>
        <w:t xml:space="preserve">Now, let's learn how to enable caching in OkHttp and Retrofit. Before that, we need to understand that Retrofit uses the OkHttp client for HTTP operations, which means that whatever we have to do to enable caching, we need to do with the OkHttp. We do not have to do anything extra for Retrofit as it will use our configured OkHttp client.</w:t>
      </w:r>
    </w:p>
    <w:p w:rsidR="00000000" w:rsidDel="00000000" w:rsidP="00000000" w:rsidRDefault="00000000" w:rsidRPr="00000000" w14:paraId="00002416">
      <w:pPr>
        <w:rPr>
          <w:sz w:val="24"/>
          <w:szCs w:val="24"/>
        </w:rPr>
      </w:pPr>
      <w:r w:rsidDel="00000000" w:rsidR="00000000" w:rsidRPr="00000000">
        <w:rPr>
          <w:rtl w:val="0"/>
        </w:rPr>
      </w:r>
    </w:p>
    <w:p w:rsidR="00000000" w:rsidDel="00000000" w:rsidP="00000000" w:rsidRDefault="00000000" w:rsidRPr="00000000" w14:paraId="00002417">
      <w:pPr>
        <w:rPr>
          <w:sz w:val="24"/>
          <w:szCs w:val="24"/>
        </w:rPr>
      </w:pPr>
      <w:r w:rsidDel="00000000" w:rsidR="00000000" w:rsidRPr="00000000">
        <w:rPr>
          <w:sz w:val="24"/>
          <w:szCs w:val="24"/>
          <w:rtl w:val="0"/>
        </w:rPr>
        <w:t xml:space="preserve">Things become easier when we already have the Cache-Control header enabled from the server, then OkHttp will respect that header and cache the response for a specific time that is being sent from the server.</w:t>
      </w:r>
    </w:p>
    <w:p w:rsidR="00000000" w:rsidDel="00000000" w:rsidP="00000000" w:rsidRDefault="00000000" w:rsidRPr="00000000" w14:paraId="00002418">
      <w:pPr>
        <w:rPr>
          <w:sz w:val="24"/>
          <w:szCs w:val="24"/>
        </w:rPr>
      </w:pPr>
      <w:r w:rsidDel="00000000" w:rsidR="00000000" w:rsidRPr="00000000">
        <w:rPr>
          <w:rtl w:val="0"/>
        </w:rPr>
      </w:r>
    </w:p>
    <w:p w:rsidR="00000000" w:rsidDel="00000000" w:rsidP="00000000" w:rsidRDefault="00000000" w:rsidRPr="00000000" w14:paraId="00002419">
      <w:pPr>
        <w:rPr>
          <w:sz w:val="24"/>
          <w:szCs w:val="24"/>
        </w:rPr>
      </w:pPr>
      <w:r w:rsidDel="00000000" w:rsidR="00000000" w:rsidRPr="00000000">
        <w:rPr>
          <w:sz w:val="24"/>
          <w:szCs w:val="24"/>
          <w:rtl w:val="0"/>
        </w:rPr>
        <w:t xml:space="preserve">But what if the Cache-Control is not enabled from the server? We can still cache the response from OkHttp Client using Interceptor. We will learn how.</w:t>
      </w:r>
    </w:p>
    <w:p w:rsidR="00000000" w:rsidDel="00000000" w:rsidP="00000000" w:rsidRDefault="00000000" w:rsidRPr="00000000" w14:paraId="0000241A">
      <w:pPr>
        <w:rPr>
          <w:sz w:val="24"/>
          <w:szCs w:val="24"/>
        </w:rPr>
      </w:pPr>
      <w:r w:rsidDel="00000000" w:rsidR="00000000" w:rsidRPr="00000000">
        <w:rPr>
          <w:rtl w:val="0"/>
        </w:rPr>
      </w:r>
    </w:p>
    <w:p w:rsidR="00000000" w:rsidDel="00000000" w:rsidP="00000000" w:rsidRDefault="00000000" w:rsidRPr="00000000" w14:paraId="0000241B">
      <w:pPr>
        <w:rPr>
          <w:sz w:val="24"/>
          <w:szCs w:val="24"/>
        </w:rPr>
      </w:pPr>
      <w:r w:rsidDel="00000000" w:rsidR="00000000" w:rsidRPr="00000000">
        <w:rPr>
          <w:sz w:val="24"/>
          <w:szCs w:val="24"/>
          <w:rtl w:val="0"/>
        </w:rPr>
        <w:t xml:space="preserve">For this, we need to implement Interceptor like below:</w:t>
      </w:r>
    </w:p>
    <w:p w:rsidR="00000000" w:rsidDel="00000000" w:rsidP="00000000" w:rsidRDefault="00000000" w:rsidRPr="00000000" w14:paraId="0000241C">
      <w:pPr>
        <w:rPr>
          <w:sz w:val="24"/>
          <w:szCs w:val="24"/>
        </w:rPr>
      </w:pPr>
      <w:r w:rsidDel="00000000" w:rsidR="00000000" w:rsidRPr="00000000">
        <w:rPr>
          <w:rtl w:val="0"/>
        </w:rPr>
      </w:r>
    </w:p>
    <w:p w:rsidR="00000000" w:rsidDel="00000000" w:rsidP="00000000" w:rsidRDefault="00000000" w:rsidRPr="00000000" w14:paraId="0000241D">
      <w:pPr>
        <w:rPr>
          <w:sz w:val="24"/>
          <w:szCs w:val="24"/>
        </w:rPr>
      </w:pPr>
      <w:r w:rsidDel="00000000" w:rsidR="00000000" w:rsidRPr="00000000">
        <w:rPr>
          <w:sz w:val="24"/>
          <w:szCs w:val="24"/>
          <w:rtl w:val="0"/>
        </w:rPr>
        <w:t xml:space="preserve">class CacheInterceptor : Interceptor {</w:t>
      </w:r>
    </w:p>
    <w:p w:rsidR="00000000" w:rsidDel="00000000" w:rsidP="00000000" w:rsidRDefault="00000000" w:rsidRPr="00000000" w14:paraId="0000241E">
      <w:pPr>
        <w:rPr>
          <w:sz w:val="24"/>
          <w:szCs w:val="24"/>
        </w:rPr>
      </w:pPr>
      <w:r w:rsidDel="00000000" w:rsidR="00000000" w:rsidRPr="00000000">
        <w:rPr>
          <w:sz w:val="24"/>
          <w:szCs w:val="24"/>
          <w:rtl w:val="0"/>
        </w:rPr>
        <w:t xml:space="preserve">    override fun intercept(chain: Interceptor.Chain): Response {</w:t>
      </w:r>
    </w:p>
    <w:p w:rsidR="00000000" w:rsidDel="00000000" w:rsidP="00000000" w:rsidRDefault="00000000" w:rsidRPr="00000000" w14:paraId="0000241F">
      <w:pPr>
        <w:rPr>
          <w:sz w:val="24"/>
          <w:szCs w:val="24"/>
        </w:rPr>
      </w:pPr>
      <w:r w:rsidDel="00000000" w:rsidR="00000000" w:rsidRPr="00000000">
        <w:rPr>
          <w:sz w:val="24"/>
          <w:szCs w:val="24"/>
          <w:rtl w:val="0"/>
        </w:rPr>
        <w:t xml:space="preserve">        val response: Response = chain.proceed(chain.request())</w:t>
      </w:r>
    </w:p>
    <w:p w:rsidR="00000000" w:rsidDel="00000000" w:rsidP="00000000" w:rsidRDefault="00000000" w:rsidRPr="00000000" w14:paraId="00002420">
      <w:pPr>
        <w:rPr>
          <w:sz w:val="24"/>
          <w:szCs w:val="24"/>
        </w:rPr>
      </w:pPr>
      <w:r w:rsidDel="00000000" w:rsidR="00000000" w:rsidRPr="00000000">
        <w:rPr>
          <w:sz w:val="24"/>
          <w:szCs w:val="24"/>
          <w:rtl w:val="0"/>
        </w:rPr>
        <w:t xml:space="preserve">        val cacheControl = CacheControl.Builder()</w:t>
      </w:r>
    </w:p>
    <w:p w:rsidR="00000000" w:rsidDel="00000000" w:rsidP="00000000" w:rsidRDefault="00000000" w:rsidRPr="00000000" w14:paraId="00002421">
      <w:pPr>
        <w:rPr>
          <w:sz w:val="24"/>
          <w:szCs w:val="24"/>
        </w:rPr>
      </w:pPr>
      <w:r w:rsidDel="00000000" w:rsidR="00000000" w:rsidRPr="00000000">
        <w:rPr>
          <w:sz w:val="24"/>
          <w:szCs w:val="24"/>
          <w:rtl w:val="0"/>
        </w:rPr>
        <w:t xml:space="preserve">            .maxAge(10, TimeUnit.DAYS)</w:t>
      </w:r>
    </w:p>
    <w:p w:rsidR="00000000" w:rsidDel="00000000" w:rsidP="00000000" w:rsidRDefault="00000000" w:rsidRPr="00000000" w14:paraId="00002422">
      <w:pPr>
        <w:rPr>
          <w:sz w:val="24"/>
          <w:szCs w:val="24"/>
        </w:rPr>
      </w:pPr>
      <w:r w:rsidDel="00000000" w:rsidR="00000000" w:rsidRPr="00000000">
        <w:rPr>
          <w:sz w:val="24"/>
          <w:szCs w:val="24"/>
          <w:rtl w:val="0"/>
        </w:rPr>
        <w:t xml:space="preserve">            .build()</w:t>
      </w:r>
    </w:p>
    <w:p w:rsidR="00000000" w:rsidDel="00000000" w:rsidP="00000000" w:rsidRDefault="00000000" w:rsidRPr="00000000" w14:paraId="00002423">
      <w:pPr>
        <w:rPr>
          <w:sz w:val="24"/>
          <w:szCs w:val="24"/>
        </w:rPr>
      </w:pPr>
      <w:r w:rsidDel="00000000" w:rsidR="00000000" w:rsidRPr="00000000">
        <w:rPr>
          <w:sz w:val="24"/>
          <w:szCs w:val="24"/>
          <w:rtl w:val="0"/>
        </w:rPr>
        <w:t xml:space="preserve">        return response.newBuilder()</w:t>
      </w:r>
    </w:p>
    <w:p w:rsidR="00000000" w:rsidDel="00000000" w:rsidP="00000000" w:rsidRDefault="00000000" w:rsidRPr="00000000" w14:paraId="00002424">
      <w:pPr>
        <w:rPr>
          <w:sz w:val="24"/>
          <w:szCs w:val="24"/>
        </w:rPr>
      </w:pPr>
      <w:r w:rsidDel="00000000" w:rsidR="00000000" w:rsidRPr="00000000">
        <w:rPr>
          <w:sz w:val="24"/>
          <w:szCs w:val="24"/>
          <w:rtl w:val="0"/>
        </w:rPr>
        <w:t xml:space="preserve">            .header("Cache-Control", cacheControl.toString())</w:t>
      </w:r>
    </w:p>
    <w:p w:rsidR="00000000" w:rsidDel="00000000" w:rsidP="00000000" w:rsidRDefault="00000000" w:rsidRPr="00000000" w14:paraId="00002425">
      <w:pPr>
        <w:rPr>
          <w:sz w:val="24"/>
          <w:szCs w:val="24"/>
        </w:rPr>
      </w:pPr>
      <w:r w:rsidDel="00000000" w:rsidR="00000000" w:rsidRPr="00000000">
        <w:rPr>
          <w:sz w:val="24"/>
          <w:szCs w:val="24"/>
          <w:rtl w:val="0"/>
        </w:rPr>
        <w:t xml:space="preserve">            .build()</w:t>
      </w:r>
    </w:p>
    <w:p w:rsidR="00000000" w:rsidDel="00000000" w:rsidP="00000000" w:rsidRDefault="00000000" w:rsidRPr="00000000" w14:paraId="00002426">
      <w:pPr>
        <w:rPr>
          <w:sz w:val="24"/>
          <w:szCs w:val="24"/>
        </w:rPr>
      </w:pPr>
      <w:r w:rsidDel="00000000" w:rsidR="00000000" w:rsidRPr="00000000">
        <w:rPr>
          <w:sz w:val="24"/>
          <w:szCs w:val="24"/>
          <w:rtl w:val="0"/>
        </w:rPr>
        <w:t xml:space="preserve">    }</w:t>
      </w:r>
    </w:p>
    <w:p w:rsidR="00000000" w:rsidDel="00000000" w:rsidP="00000000" w:rsidRDefault="00000000" w:rsidRPr="00000000" w14:paraId="00002427">
      <w:pPr>
        <w:rPr>
          <w:sz w:val="24"/>
          <w:szCs w:val="24"/>
        </w:rPr>
      </w:pPr>
      <w:r w:rsidDel="00000000" w:rsidR="00000000" w:rsidRPr="00000000">
        <w:rPr>
          <w:sz w:val="24"/>
          <w:szCs w:val="24"/>
          <w:rtl w:val="0"/>
        </w:rPr>
        <w:t xml:space="preserve">}</w:t>
      </w:r>
    </w:p>
    <w:p w:rsidR="00000000" w:rsidDel="00000000" w:rsidP="00000000" w:rsidRDefault="00000000" w:rsidRPr="00000000" w14:paraId="00002428">
      <w:pPr>
        <w:rPr>
          <w:sz w:val="24"/>
          <w:szCs w:val="24"/>
        </w:rPr>
      </w:pPr>
      <w:r w:rsidDel="00000000" w:rsidR="00000000" w:rsidRPr="00000000">
        <w:rPr>
          <w:sz w:val="24"/>
          <w:szCs w:val="24"/>
          <w:rtl w:val="0"/>
        </w:rPr>
        <w:t xml:space="preserve">Here, we created CacheInterceptor by implementing Interceptor and we have a CacheControl builder that is used to provide the header for the Cache-Control.</w:t>
      </w:r>
    </w:p>
    <w:p w:rsidR="00000000" w:rsidDel="00000000" w:rsidP="00000000" w:rsidRDefault="00000000" w:rsidRPr="00000000" w14:paraId="00002429">
      <w:pPr>
        <w:rPr>
          <w:sz w:val="24"/>
          <w:szCs w:val="24"/>
        </w:rPr>
      </w:pPr>
      <w:r w:rsidDel="00000000" w:rsidR="00000000" w:rsidRPr="00000000">
        <w:rPr>
          <w:rtl w:val="0"/>
        </w:rPr>
      </w:r>
    </w:p>
    <w:p w:rsidR="00000000" w:rsidDel="00000000" w:rsidP="00000000" w:rsidRDefault="00000000" w:rsidRPr="00000000" w14:paraId="0000242A">
      <w:pPr>
        <w:rPr>
          <w:sz w:val="24"/>
          <w:szCs w:val="24"/>
        </w:rPr>
      </w:pPr>
      <w:r w:rsidDel="00000000" w:rsidR="00000000" w:rsidRPr="00000000">
        <w:rPr>
          <w:sz w:val="24"/>
          <w:szCs w:val="24"/>
          <w:rtl w:val="0"/>
        </w:rPr>
        <w:t xml:space="preserve">Then, we need to add this CacheInterceptor to the OkHttpClient using addNetworkInterceptor.</w:t>
      </w:r>
    </w:p>
    <w:p w:rsidR="00000000" w:rsidDel="00000000" w:rsidP="00000000" w:rsidRDefault="00000000" w:rsidRPr="00000000" w14:paraId="0000242B">
      <w:pPr>
        <w:rPr>
          <w:sz w:val="24"/>
          <w:szCs w:val="24"/>
        </w:rPr>
      </w:pPr>
      <w:r w:rsidDel="00000000" w:rsidR="00000000" w:rsidRPr="00000000">
        <w:rPr>
          <w:rtl w:val="0"/>
        </w:rPr>
      </w:r>
    </w:p>
    <w:p w:rsidR="00000000" w:rsidDel="00000000" w:rsidP="00000000" w:rsidRDefault="00000000" w:rsidRPr="00000000" w14:paraId="0000242C">
      <w:pPr>
        <w:rPr>
          <w:sz w:val="24"/>
          <w:szCs w:val="24"/>
        </w:rPr>
      </w:pPr>
      <w:r w:rsidDel="00000000" w:rsidR="00000000" w:rsidRPr="00000000">
        <w:rPr>
          <w:sz w:val="24"/>
          <w:szCs w:val="24"/>
          <w:rtl w:val="0"/>
        </w:rPr>
        <w:t xml:space="preserve">val okHttpClient = OkHttpClient().newBuilder()</w:t>
      </w:r>
    </w:p>
    <w:p w:rsidR="00000000" w:rsidDel="00000000" w:rsidP="00000000" w:rsidRDefault="00000000" w:rsidRPr="00000000" w14:paraId="0000242D">
      <w:pPr>
        <w:rPr>
          <w:sz w:val="24"/>
          <w:szCs w:val="24"/>
        </w:rPr>
      </w:pPr>
      <w:r w:rsidDel="00000000" w:rsidR="00000000" w:rsidRPr="00000000">
        <w:rPr>
          <w:sz w:val="24"/>
          <w:szCs w:val="24"/>
          <w:rtl w:val="0"/>
        </w:rPr>
        <w:t xml:space="preserve">.cache(Cache(File(applicationContext.cacheDir, "http-cache"), 10L * 1024L * 1024L)) // 10 MiB</w:t>
      </w:r>
    </w:p>
    <w:p w:rsidR="00000000" w:rsidDel="00000000" w:rsidP="00000000" w:rsidRDefault="00000000" w:rsidRPr="00000000" w14:paraId="0000242E">
      <w:pPr>
        <w:rPr>
          <w:sz w:val="24"/>
          <w:szCs w:val="24"/>
        </w:rPr>
      </w:pPr>
      <w:r w:rsidDel="00000000" w:rsidR="00000000" w:rsidRPr="00000000">
        <w:rPr>
          <w:sz w:val="24"/>
          <w:szCs w:val="24"/>
          <w:rtl w:val="0"/>
        </w:rPr>
        <w:t xml:space="preserve">.addNetworkInterceptor(CacheInterceptor())</w:t>
      </w:r>
    </w:p>
    <w:p w:rsidR="00000000" w:rsidDel="00000000" w:rsidP="00000000" w:rsidRDefault="00000000" w:rsidRPr="00000000" w14:paraId="0000242F">
      <w:pPr>
        <w:rPr>
          <w:sz w:val="24"/>
          <w:szCs w:val="24"/>
        </w:rPr>
      </w:pPr>
      <w:r w:rsidDel="00000000" w:rsidR="00000000" w:rsidRPr="00000000">
        <w:rPr>
          <w:sz w:val="24"/>
          <w:szCs w:val="24"/>
          <w:rtl w:val="0"/>
        </w:rPr>
        <w:t xml:space="preserve">.build();</w:t>
      </w:r>
    </w:p>
    <w:p w:rsidR="00000000" w:rsidDel="00000000" w:rsidP="00000000" w:rsidRDefault="00000000" w:rsidRPr="00000000" w14:paraId="00002430">
      <w:pPr>
        <w:rPr>
          <w:sz w:val="24"/>
          <w:szCs w:val="24"/>
        </w:rPr>
      </w:pPr>
      <w:r w:rsidDel="00000000" w:rsidR="00000000" w:rsidRPr="00000000">
        <w:rPr>
          <w:sz w:val="24"/>
          <w:szCs w:val="24"/>
          <w:rtl w:val="0"/>
        </w:rPr>
        <w:t xml:space="preserve">After that, we can use this okHttpClient directly or with Retrofit.</w:t>
      </w:r>
    </w:p>
    <w:p w:rsidR="00000000" w:rsidDel="00000000" w:rsidP="00000000" w:rsidRDefault="00000000" w:rsidRPr="00000000" w14:paraId="00002431">
      <w:pPr>
        <w:rPr>
          <w:sz w:val="24"/>
          <w:szCs w:val="24"/>
        </w:rPr>
      </w:pPr>
      <w:r w:rsidDel="00000000" w:rsidR="00000000" w:rsidRPr="00000000">
        <w:rPr>
          <w:rtl w:val="0"/>
        </w:rPr>
      </w:r>
    </w:p>
    <w:p w:rsidR="00000000" w:rsidDel="00000000" w:rsidP="00000000" w:rsidRDefault="00000000" w:rsidRPr="00000000" w14:paraId="00002432">
      <w:pPr>
        <w:rPr>
          <w:sz w:val="24"/>
          <w:szCs w:val="24"/>
        </w:rPr>
      </w:pPr>
      <w:r w:rsidDel="00000000" w:rsidR="00000000" w:rsidRPr="00000000">
        <w:rPr>
          <w:sz w:val="24"/>
          <w:szCs w:val="24"/>
          <w:rtl w:val="0"/>
        </w:rPr>
        <w:t xml:space="preserve">But, there is a catch that we need to understand while building the offline-first app.</w:t>
      </w:r>
    </w:p>
    <w:p w:rsidR="00000000" w:rsidDel="00000000" w:rsidP="00000000" w:rsidRDefault="00000000" w:rsidRPr="00000000" w14:paraId="00002433">
      <w:pPr>
        <w:rPr>
          <w:sz w:val="24"/>
          <w:szCs w:val="24"/>
        </w:rPr>
      </w:pPr>
      <w:r w:rsidDel="00000000" w:rsidR="00000000" w:rsidRPr="00000000">
        <w:rPr>
          <w:rtl w:val="0"/>
        </w:rPr>
      </w:r>
    </w:p>
    <w:p w:rsidR="00000000" w:rsidDel="00000000" w:rsidP="00000000" w:rsidRDefault="00000000" w:rsidRPr="00000000" w14:paraId="00002434">
      <w:pPr>
        <w:rPr>
          <w:sz w:val="24"/>
          <w:szCs w:val="24"/>
        </w:rPr>
      </w:pPr>
      <w:r w:rsidDel="00000000" w:rsidR="00000000" w:rsidRPr="00000000">
        <w:rPr>
          <w:sz w:val="24"/>
          <w:szCs w:val="24"/>
          <w:rtl w:val="0"/>
        </w:rPr>
        <w:t xml:space="preserve">OkHttp is designed in such a way that it returns the cached response only when the Internet is available.</w:t>
      </w:r>
    </w:p>
    <w:p w:rsidR="00000000" w:rsidDel="00000000" w:rsidP="00000000" w:rsidRDefault="00000000" w:rsidRPr="00000000" w14:paraId="00002435">
      <w:pPr>
        <w:rPr>
          <w:sz w:val="24"/>
          <w:szCs w:val="24"/>
        </w:rPr>
      </w:pPr>
      <w:r w:rsidDel="00000000" w:rsidR="00000000" w:rsidRPr="00000000">
        <w:rPr>
          <w:rtl w:val="0"/>
        </w:rPr>
      </w:r>
    </w:p>
    <w:p w:rsidR="00000000" w:rsidDel="00000000" w:rsidP="00000000" w:rsidRDefault="00000000" w:rsidRPr="00000000" w14:paraId="00002436">
      <w:pPr>
        <w:rPr>
          <w:sz w:val="24"/>
          <w:szCs w:val="24"/>
        </w:rPr>
      </w:pPr>
      <w:r w:rsidDel="00000000" w:rsidR="00000000" w:rsidRPr="00000000">
        <w:rPr>
          <w:sz w:val="24"/>
          <w:szCs w:val="24"/>
          <w:rtl w:val="0"/>
        </w:rPr>
        <w:t xml:space="preserve">It returns the data from the cache only when the Internet is available and the data is cached.</w:t>
      </w:r>
    </w:p>
    <w:p w:rsidR="00000000" w:rsidDel="00000000" w:rsidP="00000000" w:rsidRDefault="00000000" w:rsidRPr="00000000" w14:paraId="00002437">
      <w:pPr>
        <w:rPr>
          <w:sz w:val="24"/>
          <w:szCs w:val="24"/>
        </w:rPr>
      </w:pPr>
      <w:r w:rsidDel="00000000" w:rsidR="00000000" w:rsidRPr="00000000">
        <w:rPr>
          <w:sz w:val="24"/>
          <w:szCs w:val="24"/>
          <w:rtl w:val="0"/>
        </w:rPr>
        <w:t xml:space="preserve">It returns with the error "no internet available" even when the data is cached and but the Internet is not available.</w:t>
      </w:r>
    </w:p>
    <w:p w:rsidR="00000000" w:rsidDel="00000000" w:rsidP="00000000" w:rsidRDefault="00000000" w:rsidRPr="00000000" w14:paraId="00002438">
      <w:pPr>
        <w:rPr>
          <w:sz w:val="24"/>
          <w:szCs w:val="24"/>
        </w:rPr>
      </w:pPr>
      <w:r w:rsidDel="00000000" w:rsidR="00000000" w:rsidRPr="00000000">
        <w:rPr>
          <w:sz w:val="24"/>
          <w:szCs w:val="24"/>
          <w:rtl w:val="0"/>
        </w:rPr>
        <w:t xml:space="preserve">How to solve this issue?</w:t>
      </w:r>
    </w:p>
    <w:p w:rsidR="00000000" w:rsidDel="00000000" w:rsidP="00000000" w:rsidRDefault="00000000" w:rsidRPr="00000000" w14:paraId="00002439">
      <w:pPr>
        <w:rPr>
          <w:sz w:val="24"/>
          <w:szCs w:val="24"/>
        </w:rPr>
      </w:pPr>
      <w:r w:rsidDel="00000000" w:rsidR="00000000" w:rsidRPr="00000000">
        <w:rPr>
          <w:rtl w:val="0"/>
        </w:rPr>
      </w:r>
    </w:p>
    <w:p w:rsidR="00000000" w:rsidDel="00000000" w:rsidP="00000000" w:rsidRDefault="00000000" w:rsidRPr="00000000" w14:paraId="0000243A">
      <w:pPr>
        <w:rPr>
          <w:sz w:val="24"/>
          <w:szCs w:val="24"/>
        </w:rPr>
      </w:pPr>
      <w:r w:rsidDel="00000000" w:rsidR="00000000" w:rsidRPr="00000000">
        <w:rPr>
          <w:sz w:val="24"/>
          <w:szCs w:val="24"/>
          <w:rtl w:val="0"/>
        </w:rPr>
        <w:t xml:space="preserve">We can create a ForceCacheInterceptor in addition to the above one (CacheInterceptor, only if Cache-Control header is not enabled from the server).</w:t>
      </w:r>
    </w:p>
    <w:p w:rsidR="00000000" w:rsidDel="00000000" w:rsidP="00000000" w:rsidRDefault="00000000" w:rsidRPr="00000000" w14:paraId="0000243B">
      <w:pPr>
        <w:rPr>
          <w:sz w:val="24"/>
          <w:szCs w:val="24"/>
        </w:rPr>
      </w:pPr>
      <w:r w:rsidDel="00000000" w:rsidR="00000000" w:rsidRPr="00000000">
        <w:rPr>
          <w:rtl w:val="0"/>
        </w:rPr>
      </w:r>
    </w:p>
    <w:p w:rsidR="00000000" w:rsidDel="00000000" w:rsidP="00000000" w:rsidRDefault="00000000" w:rsidRPr="00000000" w14:paraId="0000243C">
      <w:pPr>
        <w:rPr>
          <w:sz w:val="24"/>
          <w:szCs w:val="24"/>
        </w:rPr>
      </w:pPr>
      <w:r w:rsidDel="00000000" w:rsidR="00000000" w:rsidRPr="00000000">
        <w:rPr>
          <w:sz w:val="24"/>
          <w:szCs w:val="24"/>
          <w:rtl w:val="0"/>
        </w:rPr>
        <w:t xml:space="preserve">class ForceCacheInterceptor : Interceptor {</w:t>
      </w:r>
    </w:p>
    <w:p w:rsidR="00000000" w:rsidDel="00000000" w:rsidP="00000000" w:rsidRDefault="00000000" w:rsidRPr="00000000" w14:paraId="0000243D">
      <w:pPr>
        <w:rPr>
          <w:sz w:val="24"/>
          <w:szCs w:val="24"/>
        </w:rPr>
      </w:pPr>
      <w:r w:rsidDel="00000000" w:rsidR="00000000" w:rsidRPr="00000000">
        <w:rPr>
          <w:sz w:val="24"/>
          <w:szCs w:val="24"/>
          <w:rtl w:val="0"/>
        </w:rPr>
        <w:t xml:space="preserve">    override fun intercept(chain: Interceptor.Chain): Response {</w:t>
      </w:r>
    </w:p>
    <w:p w:rsidR="00000000" w:rsidDel="00000000" w:rsidP="00000000" w:rsidRDefault="00000000" w:rsidRPr="00000000" w14:paraId="0000243E">
      <w:pPr>
        <w:rPr>
          <w:sz w:val="24"/>
          <w:szCs w:val="24"/>
        </w:rPr>
      </w:pPr>
      <w:r w:rsidDel="00000000" w:rsidR="00000000" w:rsidRPr="00000000">
        <w:rPr>
          <w:sz w:val="24"/>
          <w:szCs w:val="24"/>
          <w:rtl w:val="0"/>
        </w:rPr>
        <w:t xml:space="preserve">        val builder: Request.Builder = chain.request().newBuilder()</w:t>
      </w:r>
    </w:p>
    <w:p w:rsidR="00000000" w:rsidDel="00000000" w:rsidP="00000000" w:rsidRDefault="00000000" w:rsidRPr="00000000" w14:paraId="0000243F">
      <w:pPr>
        <w:rPr>
          <w:sz w:val="24"/>
          <w:szCs w:val="24"/>
        </w:rPr>
      </w:pPr>
      <w:r w:rsidDel="00000000" w:rsidR="00000000" w:rsidRPr="00000000">
        <w:rPr>
          <w:sz w:val="24"/>
          <w:szCs w:val="24"/>
          <w:rtl w:val="0"/>
        </w:rPr>
        <w:t xml:space="preserve">        if (!IsInternetAvailable()) {</w:t>
      </w:r>
    </w:p>
    <w:p w:rsidR="00000000" w:rsidDel="00000000" w:rsidP="00000000" w:rsidRDefault="00000000" w:rsidRPr="00000000" w14:paraId="00002440">
      <w:pPr>
        <w:rPr>
          <w:sz w:val="24"/>
          <w:szCs w:val="24"/>
        </w:rPr>
      </w:pPr>
      <w:r w:rsidDel="00000000" w:rsidR="00000000" w:rsidRPr="00000000">
        <w:rPr>
          <w:sz w:val="24"/>
          <w:szCs w:val="24"/>
          <w:rtl w:val="0"/>
        </w:rPr>
        <w:t xml:space="preserve">            builder.cacheControl(CacheControl.FORCE_CACHE);</w:t>
      </w:r>
    </w:p>
    <w:p w:rsidR="00000000" w:rsidDel="00000000" w:rsidP="00000000" w:rsidRDefault="00000000" w:rsidRPr="00000000" w14:paraId="00002441">
      <w:pPr>
        <w:rPr>
          <w:sz w:val="24"/>
          <w:szCs w:val="24"/>
        </w:rPr>
      </w:pPr>
      <w:r w:rsidDel="00000000" w:rsidR="00000000" w:rsidRPr="00000000">
        <w:rPr>
          <w:sz w:val="24"/>
          <w:szCs w:val="24"/>
          <w:rtl w:val="0"/>
        </w:rPr>
        <w:t xml:space="preserve">        }</w:t>
      </w:r>
    </w:p>
    <w:p w:rsidR="00000000" w:rsidDel="00000000" w:rsidP="00000000" w:rsidRDefault="00000000" w:rsidRPr="00000000" w14:paraId="00002442">
      <w:pPr>
        <w:rPr>
          <w:sz w:val="24"/>
          <w:szCs w:val="24"/>
        </w:rPr>
      </w:pPr>
      <w:r w:rsidDel="00000000" w:rsidR="00000000" w:rsidRPr="00000000">
        <w:rPr>
          <w:sz w:val="24"/>
          <w:szCs w:val="24"/>
          <w:rtl w:val="0"/>
        </w:rPr>
        <w:t xml:space="preserve">        return chain.proceed(builder.build());</w:t>
      </w:r>
    </w:p>
    <w:p w:rsidR="00000000" w:rsidDel="00000000" w:rsidP="00000000" w:rsidRDefault="00000000" w:rsidRPr="00000000" w14:paraId="00002443">
      <w:pPr>
        <w:rPr>
          <w:sz w:val="24"/>
          <w:szCs w:val="24"/>
        </w:rPr>
      </w:pPr>
      <w:r w:rsidDel="00000000" w:rsidR="00000000" w:rsidRPr="00000000">
        <w:rPr>
          <w:sz w:val="24"/>
          <w:szCs w:val="24"/>
          <w:rtl w:val="0"/>
        </w:rPr>
        <w:t xml:space="preserve">    }</w:t>
      </w:r>
    </w:p>
    <w:p w:rsidR="00000000" w:rsidDel="00000000" w:rsidP="00000000" w:rsidRDefault="00000000" w:rsidRPr="00000000" w14:paraId="00002444">
      <w:pPr>
        <w:rPr>
          <w:sz w:val="24"/>
          <w:szCs w:val="24"/>
        </w:rPr>
      </w:pPr>
      <w:r w:rsidDel="00000000" w:rsidR="00000000" w:rsidRPr="00000000">
        <w:rPr>
          <w:sz w:val="24"/>
          <w:szCs w:val="24"/>
          <w:rtl w:val="0"/>
        </w:rPr>
        <w:t xml:space="preserve">}</w:t>
      </w:r>
    </w:p>
    <w:p w:rsidR="00000000" w:rsidDel="00000000" w:rsidP="00000000" w:rsidRDefault="00000000" w:rsidRPr="00000000" w14:paraId="00002445">
      <w:pPr>
        <w:rPr>
          <w:sz w:val="24"/>
          <w:szCs w:val="24"/>
        </w:rPr>
      </w:pPr>
      <w:r w:rsidDel="00000000" w:rsidR="00000000" w:rsidRPr="00000000">
        <w:rPr>
          <w:sz w:val="24"/>
          <w:szCs w:val="24"/>
          <w:rtl w:val="0"/>
        </w:rPr>
        <w:t xml:space="preserve">Then, add the interceptor in OkHttpClient like below:</w:t>
      </w:r>
    </w:p>
    <w:p w:rsidR="00000000" w:rsidDel="00000000" w:rsidP="00000000" w:rsidRDefault="00000000" w:rsidRPr="00000000" w14:paraId="00002446">
      <w:pPr>
        <w:rPr>
          <w:sz w:val="24"/>
          <w:szCs w:val="24"/>
        </w:rPr>
      </w:pPr>
      <w:r w:rsidDel="00000000" w:rsidR="00000000" w:rsidRPr="00000000">
        <w:rPr>
          <w:rtl w:val="0"/>
        </w:rPr>
      </w:r>
    </w:p>
    <w:p w:rsidR="00000000" w:rsidDel="00000000" w:rsidP="00000000" w:rsidRDefault="00000000" w:rsidRPr="00000000" w14:paraId="00002447">
      <w:pPr>
        <w:rPr>
          <w:sz w:val="24"/>
          <w:szCs w:val="24"/>
        </w:rPr>
      </w:pPr>
      <w:r w:rsidDel="00000000" w:rsidR="00000000" w:rsidRPr="00000000">
        <w:rPr>
          <w:sz w:val="24"/>
          <w:szCs w:val="24"/>
          <w:rtl w:val="0"/>
        </w:rPr>
        <w:t xml:space="preserve">val okHttpClient = OkHttpClient().newBuilder()</w:t>
      </w:r>
    </w:p>
    <w:p w:rsidR="00000000" w:rsidDel="00000000" w:rsidP="00000000" w:rsidRDefault="00000000" w:rsidRPr="00000000" w14:paraId="00002448">
      <w:pPr>
        <w:rPr>
          <w:sz w:val="24"/>
          <w:szCs w:val="24"/>
        </w:rPr>
      </w:pPr>
      <w:r w:rsidDel="00000000" w:rsidR="00000000" w:rsidRPr="00000000">
        <w:rPr>
          <w:sz w:val="24"/>
          <w:szCs w:val="24"/>
          <w:rtl w:val="0"/>
        </w:rPr>
        <w:t xml:space="preserve">.cache(Cache(File(applicationContext.cacheDir, "http-cache"), 10L * 1024L * 1024L)) // 10 MiB</w:t>
      </w:r>
    </w:p>
    <w:p w:rsidR="00000000" w:rsidDel="00000000" w:rsidP="00000000" w:rsidRDefault="00000000" w:rsidRPr="00000000" w14:paraId="00002449">
      <w:pPr>
        <w:rPr>
          <w:sz w:val="24"/>
          <w:szCs w:val="24"/>
        </w:rPr>
      </w:pPr>
      <w:r w:rsidDel="00000000" w:rsidR="00000000" w:rsidRPr="00000000">
        <w:rPr>
          <w:sz w:val="24"/>
          <w:szCs w:val="24"/>
          <w:rtl w:val="0"/>
        </w:rPr>
        <w:t xml:space="preserve">.addNetworkInterceptor(CacheInterceptor()) // only if Cache-Control header is not enabled from the server</w:t>
      </w:r>
    </w:p>
    <w:p w:rsidR="00000000" w:rsidDel="00000000" w:rsidP="00000000" w:rsidRDefault="00000000" w:rsidRPr="00000000" w14:paraId="0000244A">
      <w:pPr>
        <w:rPr>
          <w:sz w:val="24"/>
          <w:szCs w:val="24"/>
        </w:rPr>
      </w:pPr>
      <w:r w:rsidDel="00000000" w:rsidR="00000000" w:rsidRPr="00000000">
        <w:rPr>
          <w:sz w:val="24"/>
          <w:szCs w:val="24"/>
          <w:rtl w:val="0"/>
        </w:rPr>
        <w:t xml:space="preserve">.addInterceptor(ForceCacheInterceptor())</w:t>
      </w:r>
    </w:p>
    <w:p w:rsidR="00000000" w:rsidDel="00000000" w:rsidP="00000000" w:rsidRDefault="00000000" w:rsidRPr="00000000" w14:paraId="0000244B">
      <w:pPr>
        <w:rPr>
          <w:sz w:val="24"/>
          <w:szCs w:val="24"/>
        </w:rPr>
      </w:pPr>
      <w:r w:rsidDel="00000000" w:rsidR="00000000" w:rsidRPr="00000000">
        <w:rPr>
          <w:sz w:val="24"/>
          <w:szCs w:val="24"/>
          <w:rtl w:val="0"/>
        </w:rPr>
        <w:t xml:space="preserve">.build();</w:t>
      </w:r>
    </w:p>
    <w:p w:rsidR="00000000" w:rsidDel="00000000" w:rsidP="00000000" w:rsidRDefault="00000000" w:rsidRPr="00000000" w14:paraId="0000244C">
      <w:pPr>
        <w:rPr>
          <w:sz w:val="24"/>
          <w:szCs w:val="24"/>
        </w:rPr>
      </w:pPr>
      <w:r w:rsidDel="00000000" w:rsidR="00000000" w:rsidRPr="00000000">
        <w:rPr>
          <w:sz w:val="24"/>
          <w:szCs w:val="24"/>
          <w:rtl w:val="0"/>
        </w:rPr>
        <w:t xml:space="preserve">Here, we need to notice that we are adding ForceCacheInterceptor to OkHttpClient using addInterceptor() and not addNetworkInterceptor().</w:t>
      </w:r>
    </w:p>
    <w:p w:rsidR="00000000" w:rsidDel="00000000" w:rsidP="00000000" w:rsidRDefault="00000000" w:rsidRPr="00000000" w14:paraId="0000244D">
      <w:pPr>
        <w:rPr>
          <w:sz w:val="24"/>
          <w:szCs w:val="24"/>
        </w:rPr>
      </w:pPr>
      <w:r w:rsidDel="00000000" w:rsidR="00000000" w:rsidRPr="00000000">
        <w:rPr>
          <w:rtl w:val="0"/>
        </w:rPr>
      </w:r>
    </w:p>
    <w:p w:rsidR="00000000" w:rsidDel="00000000" w:rsidP="00000000" w:rsidRDefault="00000000" w:rsidRPr="00000000" w14:paraId="0000244E">
      <w:pPr>
        <w:rPr>
          <w:sz w:val="24"/>
          <w:szCs w:val="24"/>
        </w:rPr>
      </w:pPr>
      <w:r w:rsidDel="00000000" w:rsidR="00000000" w:rsidRPr="00000000">
        <w:rPr>
          <w:sz w:val="24"/>
          <w:szCs w:val="24"/>
          <w:rtl w:val="0"/>
        </w:rPr>
        <w:t xml:space="preserve">addInterceptor: used to add the interceptor at the application level.</w:t>
      </w:r>
    </w:p>
    <w:p w:rsidR="00000000" w:rsidDel="00000000" w:rsidP="00000000" w:rsidRDefault="00000000" w:rsidRPr="00000000" w14:paraId="0000244F">
      <w:pPr>
        <w:rPr>
          <w:sz w:val="24"/>
          <w:szCs w:val="24"/>
        </w:rPr>
      </w:pPr>
      <w:r w:rsidDel="00000000" w:rsidR="00000000" w:rsidRPr="00000000">
        <w:rPr>
          <w:sz w:val="24"/>
          <w:szCs w:val="24"/>
          <w:rtl w:val="0"/>
        </w:rPr>
        <w:t xml:space="preserve">addNetworkInterceptor: As the name says, used to add the interceptor at the network level.</w:t>
      </w:r>
    </w:p>
    <w:p w:rsidR="00000000" w:rsidDel="00000000" w:rsidP="00000000" w:rsidRDefault="00000000" w:rsidRPr="00000000" w14:paraId="00002450">
      <w:pPr>
        <w:rPr>
          <w:sz w:val="24"/>
          <w:szCs w:val="24"/>
        </w:rPr>
      </w:pPr>
      <w:r w:rsidDel="00000000" w:rsidR="00000000" w:rsidRPr="00000000">
        <w:rPr>
          <w:sz w:val="24"/>
          <w:szCs w:val="24"/>
          <w:rtl w:val="0"/>
        </w:rPr>
        <w:t xml:space="preserve">After that, we can use this okHttpClient directly or with Retrofit and it will work as expected.</w:t>
      </w:r>
    </w:p>
    <w:p w:rsidR="00000000" w:rsidDel="00000000" w:rsidP="00000000" w:rsidRDefault="00000000" w:rsidRPr="00000000" w14:paraId="00002451">
      <w:pPr>
        <w:rPr>
          <w:sz w:val="24"/>
          <w:szCs w:val="24"/>
        </w:rPr>
      </w:pPr>
      <w:r w:rsidDel="00000000" w:rsidR="00000000" w:rsidRPr="00000000">
        <w:rPr>
          <w:rtl w:val="0"/>
        </w:rPr>
      </w:r>
    </w:p>
    <w:p w:rsidR="00000000" w:rsidDel="00000000" w:rsidP="00000000" w:rsidRDefault="00000000" w:rsidRPr="00000000" w14:paraId="00002452">
      <w:pPr>
        <w:rPr>
          <w:sz w:val="24"/>
          <w:szCs w:val="24"/>
        </w:rPr>
      </w:pPr>
      <w:r w:rsidDel="00000000" w:rsidR="00000000" w:rsidRPr="00000000">
        <w:rPr>
          <w:sz w:val="24"/>
          <w:szCs w:val="24"/>
          <w:rtl w:val="0"/>
        </w:rPr>
        <w:t xml:space="preserve">This is how we can cache HTTP responses in Android using OkHttp Interceptor and Retrofit for building offline-first Android apps.</w:t>
      </w:r>
    </w:p>
    <w:p w:rsidR="00000000" w:rsidDel="00000000" w:rsidP="00000000" w:rsidRDefault="00000000" w:rsidRPr="00000000" w14:paraId="00002453">
      <w:pPr>
        <w:rPr>
          <w:sz w:val="24"/>
          <w:szCs w:val="24"/>
        </w:rPr>
      </w:pPr>
      <w:r w:rsidDel="00000000" w:rsidR="00000000" w:rsidRPr="00000000">
        <w:rPr>
          <w:rtl w:val="0"/>
        </w:rPr>
      </w:r>
    </w:p>
    <w:p w:rsidR="00000000" w:rsidDel="00000000" w:rsidP="00000000" w:rsidRDefault="00000000" w:rsidRPr="00000000" w14:paraId="00002454">
      <w:pPr>
        <w:rPr>
          <w:sz w:val="24"/>
          <w:szCs w:val="24"/>
        </w:rPr>
      </w:pPr>
      <w:r w:rsidDel="00000000" w:rsidR="00000000" w:rsidRPr="00000000">
        <w:rPr>
          <w:rtl w:val="0"/>
        </w:rPr>
      </w:r>
    </w:p>
    <w:p w:rsidR="00000000" w:rsidDel="00000000" w:rsidP="00000000" w:rsidRDefault="00000000" w:rsidRPr="00000000" w14:paraId="00002455">
      <w:pPr>
        <w:rPr>
          <w:sz w:val="24"/>
          <w:szCs w:val="24"/>
        </w:rPr>
      </w:pPr>
      <w:r w:rsidDel="00000000" w:rsidR="00000000" w:rsidRPr="00000000">
        <w:rPr>
          <w:rtl w:val="0"/>
        </w:rPr>
      </w:r>
    </w:p>
    <w:p w:rsidR="00000000" w:rsidDel="00000000" w:rsidP="00000000" w:rsidRDefault="00000000" w:rsidRPr="00000000" w14:paraId="00002456">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FlatMap Vs Map Operator</w:t>
      </w:r>
    </w:p>
    <w:p w:rsidR="00000000" w:rsidDel="00000000" w:rsidP="00000000" w:rsidRDefault="00000000" w:rsidRPr="00000000" w14:paraId="00002457">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we will learn about the Map vs FlatMap Operator in RxJava.</w:t>
      </w:r>
    </w:p>
    <w:p w:rsidR="00000000" w:rsidDel="00000000" w:rsidP="00000000" w:rsidRDefault="00000000" w:rsidRPr="00000000" w14:paraId="00002458">
      <w:pPr>
        <w:rPr>
          <w:sz w:val="24"/>
          <w:szCs w:val="24"/>
        </w:rPr>
      </w:pPr>
      <w:r w:rsidDel="00000000" w:rsidR="00000000" w:rsidRPr="00000000">
        <w:rPr>
          <w:rtl w:val="0"/>
        </w:rPr>
      </w:r>
    </w:p>
    <w:p w:rsidR="00000000" w:rsidDel="00000000" w:rsidP="00000000" w:rsidRDefault="00000000" w:rsidRPr="00000000" w14:paraId="00002459">
      <w:pPr>
        <w:rPr>
          <w:sz w:val="24"/>
          <w:szCs w:val="24"/>
        </w:rPr>
      </w:pPr>
      <w:r w:rsidDel="00000000" w:rsidR="00000000" w:rsidRPr="00000000">
        <w:rPr>
          <w:sz w:val="24"/>
          <w:szCs w:val="24"/>
          <w:rtl w:val="0"/>
        </w:rPr>
        <w:t xml:space="preserve">RxJava is the most important library which is popular among Android developers. It makes our life easy.</w:t>
      </w:r>
    </w:p>
    <w:p w:rsidR="00000000" w:rsidDel="00000000" w:rsidP="00000000" w:rsidRDefault="00000000" w:rsidRPr="00000000" w14:paraId="0000245A">
      <w:pPr>
        <w:rPr>
          <w:sz w:val="24"/>
          <w:szCs w:val="24"/>
        </w:rPr>
      </w:pPr>
      <w:r w:rsidDel="00000000" w:rsidR="00000000" w:rsidRPr="00000000">
        <w:rPr>
          <w:rtl w:val="0"/>
        </w:rPr>
      </w:r>
    </w:p>
    <w:p w:rsidR="00000000" w:rsidDel="00000000" w:rsidP="00000000" w:rsidRDefault="00000000" w:rsidRPr="00000000" w14:paraId="0000245B">
      <w:pPr>
        <w:rPr>
          <w:sz w:val="24"/>
          <w:szCs w:val="24"/>
        </w:rPr>
      </w:pPr>
      <w:r w:rsidDel="00000000" w:rsidR="00000000" w:rsidRPr="00000000">
        <w:rPr>
          <w:sz w:val="24"/>
          <w:szCs w:val="24"/>
          <w:rtl w:val="0"/>
        </w:rPr>
        <w:t xml:space="preserve">We use RxJava for multithreading, managing background tasks, and removing callback hells. We can solve so many complex use cases with the help of RxJava. It enables us to do complex things very simply. It provides us the power.</w:t>
      </w:r>
    </w:p>
    <w:p w:rsidR="00000000" w:rsidDel="00000000" w:rsidP="00000000" w:rsidRDefault="00000000" w:rsidRPr="00000000" w14:paraId="0000245C">
      <w:pPr>
        <w:rPr>
          <w:sz w:val="24"/>
          <w:szCs w:val="24"/>
        </w:rPr>
      </w:pPr>
      <w:r w:rsidDel="00000000" w:rsidR="00000000" w:rsidRPr="00000000">
        <w:rPr>
          <w:rtl w:val="0"/>
        </w:rPr>
      </w:r>
    </w:p>
    <w:p w:rsidR="00000000" w:rsidDel="00000000" w:rsidP="00000000" w:rsidRDefault="00000000" w:rsidRPr="00000000" w14:paraId="0000245D">
      <w:pPr>
        <w:rPr>
          <w:sz w:val="24"/>
          <w:szCs w:val="24"/>
        </w:rPr>
      </w:pPr>
      <w:r w:rsidDel="00000000" w:rsidR="00000000" w:rsidRPr="00000000">
        <w:rPr>
          <w:sz w:val="24"/>
          <w:szCs w:val="24"/>
          <w:rtl w:val="0"/>
        </w:rPr>
        <w:t xml:space="preserve">With great power comes great responsibility</w:t>
      </w:r>
    </w:p>
    <w:p w:rsidR="00000000" w:rsidDel="00000000" w:rsidP="00000000" w:rsidRDefault="00000000" w:rsidRPr="00000000" w14:paraId="0000245E">
      <w:pPr>
        <w:rPr>
          <w:sz w:val="24"/>
          <w:szCs w:val="24"/>
        </w:rPr>
      </w:pPr>
      <w:r w:rsidDel="00000000" w:rsidR="00000000" w:rsidRPr="00000000">
        <w:rPr>
          <w:rtl w:val="0"/>
        </w:rPr>
      </w:r>
    </w:p>
    <w:p w:rsidR="00000000" w:rsidDel="00000000" w:rsidP="00000000" w:rsidRDefault="00000000" w:rsidRPr="00000000" w14:paraId="0000245F">
      <w:pPr>
        <w:rPr>
          <w:sz w:val="24"/>
          <w:szCs w:val="24"/>
        </w:rPr>
      </w:pPr>
      <w:r w:rsidDel="00000000" w:rsidR="00000000" w:rsidRPr="00000000">
        <w:rPr>
          <w:sz w:val="24"/>
          <w:szCs w:val="24"/>
          <w:rtl w:val="0"/>
        </w:rPr>
        <w:t xml:space="preserve">Let’s see the components of the RxJava.</w:t>
      </w:r>
    </w:p>
    <w:p w:rsidR="00000000" w:rsidDel="00000000" w:rsidP="00000000" w:rsidRDefault="00000000" w:rsidRPr="00000000" w14:paraId="00002460">
      <w:pPr>
        <w:rPr>
          <w:sz w:val="24"/>
          <w:szCs w:val="24"/>
        </w:rPr>
      </w:pPr>
      <w:r w:rsidDel="00000000" w:rsidR="00000000" w:rsidRPr="00000000">
        <w:rPr>
          <w:rtl w:val="0"/>
        </w:rPr>
      </w:r>
    </w:p>
    <w:p w:rsidR="00000000" w:rsidDel="00000000" w:rsidP="00000000" w:rsidRDefault="00000000" w:rsidRPr="00000000" w14:paraId="00002461">
      <w:pPr>
        <w:rPr>
          <w:sz w:val="24"/>
          <w:szCs w:val="24"/>
        </w:rPr>
      </w:pPr>
      <w:r w:rsidDel="00000000" w:rsidR="00000000" w:rsidRPr="00000000">
        <w:rPr>
          <w:sz w:val="24"/>
          <w:szCs w:val="24"/>
          <w:rtl w:val="0"/>
        </w:rPr>
        <w:t xml:space="preserve">Observable</w:t>
        <w:tab/>
        <w:t xml:space="preserve">-&gt;</w:t>
        <w:tab/>
        <w:t xml:space="preserve">Speaker</w:t>
      </w:r>
    </w:p>
    <w:p w:rsidR="00000000" w:rsidDel="00000000" w:rsidP="00000000" w:rsidRDefault="00000000" w:rsidRPr="00000000" w14:paraId="00002462">
      <w:pPr>
        <w:rPr>
          <w:sz w:val="24"/>
          <w:szCs w:val="24"/>
        </w:rPr>
      </w:pPr>
      <w:r w:rsidDel="00000000" w:rsidR="00000000" w:rsidRPr="00000000">
        <w:rPr>
          <w:sz w:val="24"/>
          <w:szCs w:val="24"/>
          <w:rtl w:val="0"/>
        </w:rPr>
        <w:t xml:space="preserve">Operator</w:t>
        <w:tab/>
        <w:t xml:space="preserve">-&gt;</w:t>
        <w:tab/>
        <w:t xml:space="preserve">Translator</w:t>
      </w:r>
    </w:p>
    <w:p w:rsidR="00000000" w:rsidDel="00000000" w:rsidP="00000000" w:rsidRDefault="00000000" w:rsidRPr="00000000" w14:paraId="00002463">
      <w:pPr>
        <w:rPr>
          <w:sz w:val="24"/>
          <w:szCs w:val="24"/>
        </w:rPr>
      </w:pPr>
      <w:r w:rsidDel="00000000" w:rsidR="00000000" w:rsidRPr="00000000">
        <w:rPr>
          <w:sz w:val="24"/>
          <w:szCs w:val="24"/>
          <w:rtl w:val="0"/>
        </w:rPr>
        <w:t xml:space="preserve">Observer</w:t>
        <w:tab/>
        <w:t xml:space="preserve">-&gt;</w:t>
        <w:tab/>
        <w:t xml:space="preserve">Listener</w:t>
      </w:r>
    </w:p>
    <w:p w:rsidR="00000000" w:rsidDel="00000000" w:rsidP="00000000" w:rsidRDefault="00000000" w:rsidRPr="00000000" w14:paraId="00002464">
      <w:pPr>
        <w:rPr>
          <w:sz w:val="24"/>
          <w:szCs w:val="24"/>
        </w:rPr>
      </w:pPr>
      <w:r w:rsidDel="00000000" w:rsidR="00000000" w:rsidRPr="00000000">
        <w:rPr>
          <w:sz w:val="24"/>
          <w:szCs w:val="24"/>
          <w:rtl w:val="0"/>
        </w:rPr>
        <w:t xml:space="preserve">The above table describes what each component does.</w:t>
      </w:r>
    </w:p>
    <w:p w:rsidR="00000000" w:rsidDel="00000000" w:rsidP="00000000" w:rsidRDefault="00000000" w:rsidRPr="00000000" w14:paraId="00002465">
      <w:pPr>
        <w:rPr>
          <w:sz w:val="24"/>
          <w:szCs w:val="24"/>
        </w:rPr>
      </w:pPr>
      <w:r w:rsidDel="00000000" w:rsidR="00000000" w:rsidRPr="00000000">
        <w:rPr>
          <w:rtl w:val="0"/>
        </w:rPr>
      </w:r>
    </w:p>
    <w:p w:rsidR="00000000" w:rsidDel="00000000" w:rsidP="00000000" w:rsidRDefault="00000000" w:rsidRPr="00000000" w14:paraId="00002466">
      <w:pPr>
        <w:rPr>
          <w:sz w:val="24"/>
          <w:szCs w:val="24"/>
        </w:rPr>
      </w:pPr>
      <w:r w:rsidDel="00000000" w:rsidR="00000000" w:rsidRPr="00000000">
        <w:rPr>
          <w:sz w:val="24"/>
          <w:szCs w:val="24"/>
          <w:rtl w:val="0"/>
        </w:rPr>
        <w:t xml:space="preserve">Operator: An operator is like a translator who translates/modifies data from one form to another form.</w:t>
      </w:r>
    </w:p>
    <w:p w:rsidR="00000000" w:rsidDel="00000000" w:rsidP="00000000" w:rsidRDefault="00000000" w:rsidRPr="00000000" w14:paraId="00002467">
      <w:pPr>
        <w:rPr>
          <w:sz w:val="24"/>
          <w:szCs w:val="24"/>
        </w:rPr>
      </w:pPr>
      <w:r w:rsidDel="00000000" w:rsidR="00000000" w:rsidRPr="00000000">
        <w:rPr>
          <w:rtl w:val="0"/>
        </w:rPr>
      </w:r>
    </w:p>
    <w:p w:rsidR="00000000" w:rsidDel="00000000" w:rsidP="00000000" w:rsidRDefault="00000000" w:rsidRPr="00000000" w14:paraId="00002468">
      <w:pPr>
        <w:rPr>
          <w:sz w:val="24"/>
          <w:szCs w:val="24"/>
        </w:rPr>
      </w:pPr>
      <w:r w:rsidDel="00000000" w:rsidR="00000000" w:rsidRPr="00000000">
        <w:rPr>
          <w:sz w:val="24"/>
          <w:szCs w:val="24"/>
          <w:rtl w:val="0"/>
        </w:rPr>
        <w:t xml:space="preserve">RxJava has so many operators. In order to use them correctly, we must know about them. Here, we will discuss the Map and the FlatMap.</w:t>
      </w:r>
    </w:p>
    <w:p w:rsidR="00000000" w:rsidDel="00000000" w:rsidP="00000000" w:rsidRDefault="00000000" w:rsidRPr="00000000" w14:paraId="00002469">
      <w:pPr>
        <w:rPr>
          <w:sz w:val="24"/>
          <w:szCs w:val="24"/>
        </w:rPr>
      </w:pPr>
      <w:r w:rsidDel="00000000" w:rsidR="00000000" w:rsidRPr="00000000">
        <w:rPr>
          <w:rtl w:val="0"/>
        </w:rPr>
      </w:r>
    </w:p>
    <w:p w:rsidR="00000000" w:rsidDel="00000000" w:rsidP="00000000" w:rsidRDefault="00000000" w:rsidRPr="00000000" w14:paraId="0000246A">
      <w:pPr>
        <w:rPr>
          <w:sz w:val="24"/>
          <w:szCs w:val="24"/>
        </w:rPr>
      </w:pPr>
      <w:r w:rsidDel="00000000" w:rsidR="00000000" w:rsidRPr="00000000">
        <w:rPr>
          <w:sz w:val="24"/>
          <w:szCs w:val="24"/>
          <w:rtl w:val="0"/>
        </w:rPr>
        <w:t xml:space="preserve">Map</w:t>
      </w:r>
    </w:p>
    <w:p w:rsidR="00000000" w:rsidDel="00000000" w:rsidP="00000000" w:rsidRDefault="00000000" w:rsidRPr="00000000" w14:paraId="0000246B">
      <w:pPr>
        <w:rPr>
          <w:sz w:val="24"/>
          <w:szCs w:val="24"/>
        </w:rPr>
      </w:pPr>
      <w:r w:rsidDel="00000000" w:rsidR="00000000" w:rsidRPr="00000000">
        <w:rPr>
          <w:sz w:val="24"/>
          <w:szCs w:val="24"/>
          <w:rtl w:val="0"/>
        </w:rPr>
        <w:t xml:space="preserve">Map transforms the items emitted by an Observable by applying a function to each item.</w:t>
      </w:r>
    </w:p>
    <w:p w:rsidR="00000000" w:rsidDel="00000000" w:rsidP="00000000" w:rsidRDefault="00000000" w:rsidRPr="00000000" w14:paraId="0000246C">
      <w:pPr>
        <w:rPr>
          <w:sz w:val="24"/>
          <w:szCs w:val="24"/>
        </w:rPr>
      </w:pPr>
      <w:r w:rsidDel="00000000" w:rsidR="00000000" w:rsidRPr="00000000">
        <w:rPr>
          <w:sz w:val="24"/>
          <w:szCs w:val="24"/>
        </w:rPr>
        <w:drawing>
          <wp:inline distB="114300" distT="114300" distL="114300" distR="114300">
            <wp:extent cx="5943600" cy="2222500"/>
            <wp:effectExtent b="0" l="0" r="0" t="0"/>
            <wp:docPr id="61" name="image1.png"/>
            <a:graphic>
              <a:graphicData uri="http://schemas.openxmlformats.org/drawingml/2006/picture">
                <pic:pic>
                  <pic:nvPicPr>
                    <pic:cNvPr id="0" name="image1.png"/>
                    <pic:cNvPicPr preferRelativeResize="0"/>
                  </pic:nvPicPr>
                  <pic:blipFill>
                    <a:blip r:embed="rId172"/>
                    <a:srcRect b="0" l="0" r="0" t="0"/>
                    <a:stretch>
                      <a:fillRect/>
                    </a:stretch>
                  </pic:blipFill>
                  <pic:spPr>
                    <a:xfrm>
                      <a:off x="0" y="0"/>
                      <a:ext cx="5943600" cy="2222500"/>
                    </a:xfrm>
                    <a:prstGeom prst="rect"/>
                    <a:ln/>
                  </pic:spPr>
                </pic:pic>
              </a:graphicData>
            </a:graphic>
          </wp:inline>
        </w:drawing>
      </w:r>
      <w:r w:rsidDel="00000000" w:rsidR="00000000" w:rsidRPr="00000000">
        <w:rPr>
          <w:rtl w:val="0"/>
        </w:rPr>
      </w:r>
    </w:p>
    <w:p w:rsidR="00000000" w:rsidDel="00000000" w:rsidP="00000000" w:rsidRDefault="00000000" w:rsidRPr="00000000" w14:paraId="0000246D">
      <w:pPr>
        <w:rPr>
          <w:sz w:val="24"/>
          <w:szCs w:val="24"/>
        </w:rPr>
      </w:pPr>
      <w:r w:rsidDel="00000000" w:rsidR="00000000" w:rsidRPr="00000000">
        <w:rPr>
          <w:rtl w:val="0"/>
        </w:rPr>
      </w:r>
    </w:p>
    <w:p w:rsidR="00000000" w:rsidDel="00000000" w:rsidP="00000000" w:rsidRDefault="00000000" w:rsidRPr="00000000" w14:paraId="0000246E">
      <w:pPr>
        <w:rPr>
          <w:sz w:val="24"/>
          <w:szCs w:val="24"/>
        </w:rPr>
      </w:pPr>
      <w:r w:rsidDel="00000000" w:rsidR="00000000" w:rsidRPr="00000000">
        <w:rPr>
          <w:sz w:val="24"/>
          <w:szCs w:val="24"/>
          <w:rtl w:val="0"/>
        </w:rPr>
        <w:t xml:space="preserve">RxJava Map marble diagram</w:t>
      </w:r>
    </w:p>
    <w:p w:rsidR="00000000" w:rsidDel="00000000" w:rsidP="00000000" w:rsidRDefault="00000000" w:rsidRPr="00000000" w14:paraId="0000246F">
      <w:pPr>
        <w:rPr>
          <w:sz w:val="24"/>
          <w:szCs w:val="24"/>
        </w:rPr>
      </w:pPr>
      <w:r w:rsidDel="00000000" w:rsidR="00000000" w:rsidRPr="00000000">
        <w:rPr>
          <w:sz w:val="24"/>
          <w:szCs w:val="24"/>
          <w:rtl w:val="0"/>
        </w:rPr>
        <w:t xml:space="preserve">FlatMap</w:t>
      </w:r>
    </w:p>
    <w:p w:rsidR="00000000" w:rsidDel="00000000" w:rsidP="00000000" w:rsidRDefault="00000000" w:rsidRPr="00000000" w14:paraId="00002470">
      <w:pPr>
        <w:rPr>
          <w:sz w:val="24"/>
          <w:szCs w:val="24"/>
        </w:rPr>
      </w:pPr>
      <w:r w:rsidDel="00000000" w:rsidR="00000000" w:rsidRPr="00000000">
        <w:rPr>
          <w:sz w:val="24"/>
          <w:szCs w:val="24"/>
          <w:rtl w:val="0"/>
        </w:rPr>
        <w:t xml:space="preserve">FlatMap transforms the items emitted by an Observable into Observables.</w:t>
      </w:r>
    </w:p>
    <w:p w:rsidR="00000000" w:rsidDel="00000000" w:rsidP="00000000" w:rsidRDefault="00000000" w:rsidRPr="00000000" w14:paraId="00002471">
      <w:pPr>
        <w:rPr>
          <w:sz w:val="24"/>
          <w:szCs w:val="24"/>
        </w:rPr>
      </w:pPr>
      <w:r w:rsidDel="00000000" w:rsidR="00000000" w:rsidRPr="00000000">
        <w:rPr>
          <w:sz w:val="24"/>
          <w:szCs w:val="24"/>
        </w:rPr>
        <w:drawing>
          <wp:inline distB="114300" distT="114300" distL="114300" distR="114300">
            <wp:extent cx="5943600" cy="2870200"/>
            <wp:effectExtent b="0" l="0" r="0" t="0"/>
            <wp:docPr id="159" name="image95.png"/>
            <a:graphic>
              <a:graphicData uri="http://schemas.openxmlformats.org/drawingml/2006/picture">
                <pic:pic>
                  <pic:nvPicPr>
                    <pic:cNvPr id="0" name="image95.png"/>
                    <pic:cNvPicPr preferRelativeResize="0"/>
                  </pic:nvPicPr>
                  <pic:blipFill>
                    <a:blip r:embed="rId173"/>
                    <a:srcRect b="0" l="0" r="0" t="0"/>
                    <a:stretch>
                      <a:fillRect/>
                    </a:stretch>
                  </pic:blipFill>
                  <pic:spPr>
                    <a:xfrm>
                      <a:off x="0" y="0"/>
                      <a:ext cx="59436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2472">
      <w:pPr>
        <w:rPr>
          <w:sz w:val="24"/>
          <w:szCs w:val="24"/>
        </w:rPr>
      </w:pPr>
      <w:r w:rsidDel="00000000" w:rsidR="00000000" w:rsidRPr="00000000">
        <w:rPr>
          <w:rtl w:val="0"/>
        </w:rPr>
      </w:r>
    </w:p>
    <w:p w:rsidR="00000000" w:rsidDel="00000000" w:rsidP="00000000" w:rsidRDefault="00000000" w:rsidRPr="00000000" w14:paraId="00002473">
      <w:pPr>
        <w:rPr>
          <w:sz w:val="24"/>
          <w:szCs w:val="24"/>
        </w:rPr>
      </w:pPr>
      <w:r w:rsidDel="00000000" w:rsidR="00000000" w:rsidRPr="00000000">
        <w:rPr>
          <w:sz w:val="24"/>
          <w:szCs w:val="24"/>
          <w:rtl w:val="0"/>
        </w:rPr>
        <w:t xml:space="preserve">RxJava FlatMap marble diagram</w:t>
      </w:r>
    </w:p>
    <w:p w:rsidR="00000000" w:rsidDel="00000000" w:rsidP="00000000" w:rsidRDefault="00000000" w:rsidRPr="00000000" w14:paraId="00002474">
      <w:pPr>
        <w:rPr>
          <w:sz w:val="24"/>
          <w:szCs w:val="24"/>
        </w:rPr>
      </w:pPr>
      <w:r w:rsidDel="00000000" w:rsidR="00000000" w:rsidRPr="00000000">
        <w:rPr>
          <w:sz w:val="24"/>
          <w:szCs w:val="24"/>
          <w:rtl w:val="0"/>
        </w:rPr>
        <w:t xml:space="preserve">So, the main difference between Map and FlatMap is that FlatMap mapper returns an observable itself, so it is used to map over asynchronous operations.</w:t>
      </w:r>
    </w:p>
    <w:p w:rsidR="00000000" w:rsidDel="00000000" w:rsidP="00000000" w:rsidRDefault="00000000" w:rsidRPr="00000000" w14:paraId="00002475">
      <w:pPr>
        <w:rPr>
          <w:sz w:val="24"/>
          <w:szCs w:val="24"/>
        </w:rPr>
      </w:pPr>
      <w:r w:rsidDel="00000000" w:rsidR="00000000" w:rsidRPr="00000000">
        <w:rPr>
          <w:rtl w:val="0"/>
        </w:rPr>
      </w:r>
    </w:p>
    <w:p w:rsidR="00000000" w:rsidDel="00000000" w:rsidP="00000000" w:rsidRDefault="00000000" w:rsidRPr="00000000" w14:paraId="00002476">
      <w:pPr>
        <w:rPr>
          <w:sz w:val="24"/>
          <w:szCs w:val="24"/>
        </w:rPr>
      </w:pPr>
      <w:r w:rsidDel="00000000" w:rsidR="00000000" w:rsidRPr="00000000">
        <w:rPr>
          <w:sz w:val="24"/>
          <w:szCs w:val="24"/>
          <w:rtl w:val="0"/>
        </w:rPr>
        <w:t xml:space="preserve">Very important: FlatMap is used to map over asynchronous operations.</w:t>
      </w:r>
    </w:p>
    <w:p w:rsidR="00000000" w:rsidDel="00000000" w:rsidP="00000000" w:rsidRDefault="00000000" w:rsidRPr="00000000" w14:paraId="00002477">
      <w:pPr>
        <w:rPr>
          <w:sz w:val="24"/>
          <w:szCs w:val="24"/>
        </w:rPr>
      </w:pPr>
      <w:r w:rsidDel="00000000" w:rsidR="00000000" w:rsidRPr="00000000">
        <w:rPr>
          <w:rtl w:val="0"/>
        </w:rPr>
      </w:r>
    </w:p>
    <w:p w:rsidR="00000000" w:rsidDel="00000000" w:rsidP="00000000" w:rsidRDefault="00000000" w:rsidRPr="00000000" w14:paraId="00002478">
      <w:pPr>
        <w:rPr>
          <w:sz w:val="24"/>
          <w:szCs w:val="24"/>
        </w:rPr>
      </w:pPr>
      <w:r w:rsidDel="00000000" w:rsidR="00000000" w:rsidRPr="00000000">
        <w:rPr>
          <w:sz w:val="24"/>
          <w:szCs w:val="24"/>
          <w:rtl w:val="0"/>
        </w:rPr>
        <w:t xml:space="preserve">Let’s see the example code.</w:t>
      </w:r>
    </w:p>
    <w:p w:rsidR="00000000" w:rsidDel="00000000" w:rsidP="00000000" w:rsidRDefault="00000000" w:rsidRPr="00000000" w14:paraId="00002479">
      <w:pPr>
        <w:rPr>
          <w:sz w:val="24"/>
          <w:szCs w:val="24"/>
        </w:rPr>
      </w:pPr>
      <w:r w:rsidDel="00000000" w:rsidR="00000000" w:rsidRPr="00000000">
        <w:rPr>
          <w:rtl w:val="0"/>
        </w:rPr>
      </w:r>
    </w:p>
    <w:p w:rsidR="00000000" w:rsidDel="00000000" w:rsidP="00000000" w:rsidRDefault="00000000" w:rsidRPr="00000000" w14:paraId="0000247A">
      <w:pPr>
        <w:rPr>
          <w:sz w:val="24"/>
          <w:szCs w:val="24"/>
        </w:rPr>
      </w:pPr>
      <w:r w:rsidDel="00000000" w:rsidR="00000000" w:rsidRPr="00000000">
        <w:rPr>
          <w:sz w:val="24"/>
          <w:szCs w:val="24"/>
          <w:rtl w:val="0"/>
        </w:rPr>
        <w:t xml:space="preserve">Map Example:</w:t>
      </w:r>
    </w:p>
    <w:p w:rsidR="00000000" w:rsidDel="00000000" w:rsidP="00000000" w:rsidRDefault="00000000" w:rsidRPr="00000000" w14:paraId="0000247B">
      <w:pPr>
        <w:rPr>
          <w:sz w:val="24"/>
          <w:szCs w:val="24"/>
        </w:rPr>
      </w:pPr>
      <w:r w:rsidDel="00000000" w:rsidR="00000000" w:rsidRPr="00000000">
        <w:rPr>
          <w:rtl w:val="0"/>
        </w:rPr>
      </w:r>
    </w:p>
    <w:p w:rsidR="00000000" w:rsidDel="00000000" w:rsidP="00000000" w:rsidRDefault="00000000" w:rsidRPr="00000000" w14:paraId="0000247C">
      <w:pPr>
        <w:rPr>
          <w:sz w:val="24"/>
          <w:szCs w:val="24"/>
        </w:rPr>
      </w:pPr>
      <w:r w:rsidDel="00000000" w:rsidR="00000000" w:rsidRPr="00000000">
        <w:rPr>
          <w:sz w:val="24"/>
          <w:szCs w:val="24"/>
          <w:rtl w:val="0"/>
        </w:rPr>
        <w:t xml:space="preserve">getUserObservable()</w:t>
      </w:r>
    </w:p>
    <w:p w:rsidR="00000000" w:rsidDel="00000000" w:rsidP="00000000" w:rsidRDefault="00000000" w:rsidRPr="00000000" w14:paraId="0000247D">
      <w:pPr>
        <w:rPr>
          <w:sz w:val="24"/>
          <w:szCs w:val="24"/>
        </w:rPr>
      </w:pPr>
      <w:r w:rsidDel="00000000" w:rsidR="00000000" w:rsidRPr="00000000">
        <w:rPr>
          <w:sz w:val="24"/>
          <w:szCs w:val="24"/>
          <w:rtl w:val="0"/>
        </w:rPr>
        <w:t xml:space="preserve">    .map(new Function&lt;ApiUser, User&gt;() {</w:t>
      </w:r>
    </w:p>
    <w:p w:rsidR="00000000" w:rsidDel="00000000" w:rsidP="00000000" w:rsidRDefault="00000000" w:rsidRPr="00000000" w14:paraId="0000247E">
      <w:pPr>
        <w:rPr>
          <w:sz w:val="24"/>
          <w:szCs w:val="24"/>
        </w:rPr>
      </w:pPr>
      <w:r w:rsidDel="00000000" w:rsidR="00000000" w:rsidRPr="00000000">
        <w:rPr>
          <w:sz w:val="24"/>
          <w:szCs w:val="24"/>
          <w:rtl w:val="0"/>
        </w:rPr>
        <w:t xml:space="preserve">        @Override</w:t>
      </w:r>
    </w:p>
    <w:p w:rsidR="00000000" w:rsidDel="00000000" w:rsidP="00000000" w:rsidRDefault="00000000" w:rsidRPr="00000000" w14:paraId="0000247F">
      <w:pPr>
        <w:rPr>
          <w:sz w:val="24"/>
          <w:szCs w:val="24"/>
        </w:rPr>
      </w:pPr>
      <w:r w:rsidDel="00000000" w:rsidR="00000000" w:rsidRPr="00000000">
        <w:rPr>
          <w:sz w:val="24"/>
          <w:szCs w:val="24"/>
          <w:rtl w:val="0"/>
        </w:rPr>
        <w:t xml:space="preserve">        public User apply(ApiUser apiUser) throws Exception {</w:t>
      </w:r>
    </w:p>
    <w:p w:rsidR="00000000" w:rsidDel="00000000" w:rsidP="00000000" w:rsidRDefault="00000000" w:rsidRPr="00000000" w14:paraId="00002480">
      <w:pPr>
        <w:rPr>
          <w:sz w:val="24"/>
          <w:szCs w:val="24"/>
        </w:rPr>
      </w:pPr>
      <w:r w:rsidDel="00000000" w:rsidR="00000000" w:rsidRPr="00000000">
        <w:rPr>
          <w:sz w:val="24"/>
          <w:szCs w:val="24"/>
          <w:rtl w:val="0"/>
        </w:rPr>
        <w:t xml:space="preserve">            // here we get the ApiUser from the server</w:t>
      </w:r>
    </w:p>
    <w:p w:rsidR="00000000" w:rsidDel="00000000" w:rsidP="00000000" w:rsidRDefault="00000000" w:rsidRPr="00000000" w14:paraId="00002481">
      <w:pPr>
        <w:rPr>
          <w:sz w:val="24"/>
          <w:szCs w:val="24"/>
        </w:rPr>
      </w:pPr>
      <w:r w:rsidDel="00000000" w:rsidR="00000000" w:rsidRPr="00000000">
        <w:rPr>
          <w:sz w:val="24"/>
          <w:szCs w:val="24"/>
          <w:rtl w:val="0"/>
        </w:rPr>
        <w:t xml:space="preserve">            User user = new User(apiUser);</w:t>
      </w:r>
    </w:p>
    <w:p w:rsidR="00000000" w:rsidDel="00000000" w:rsidP="00000000" w:rsidRDefault="00000000" w:rsidRPr="00000000" w14:paraId="00002482">
      <w:pPr>
        <w:rPr>
          <w:sz w:val="24"/>
          <w:szCs w:val="24"/>
        </w:rPr>
      </w:pPr>
      <w:r w:rsidDel="00000000" w:rsidR="00000000" w:rsidRPr="00000000">
        <w:rPr>
          <w:sz w:val="24"/>
          <w:szCs w:val="24"/>
          <w:rtl w:val="0"/>
        </w:rPr>
        <w:t xml:space="preserve">            // then by converting it into the user, we are returning</w:t>
      </w:r>
    </w:p>
    <w:p w:rsidR="00000000" w:rsidDel="00000000" w:rsidP="00000000" w:rsidRDefault="00000000" w:rsidRPr="00000000" w14:paraId="00002483">
      <w:pPr>
        <w:rPr>
          <w:sz w:val="24"/>
          <w:szCs w:val="24"/>
        </w:rPr>
      </w:pPr>
      <w:r w:rsidDel="00000000" w:rsidR="00000000" w:rsidRPr="00000000">
        <w:rPr>
          <w:sz w:val="24"/>
          <w:szCs w:val="24"/>
          <w:rtl w:val="0"/>
        </w:rPr>
        <w:t xml:space="preserve">            return user;</w:t>
      </w:r>
    </w:p>
    <w:p w:rsidR="00000000" w:rsidDel="00000000" w:rsidP="00000000" w:rsidRDefault="00000000" w:rsidRPr="00000000" w14:paraId="00002484">
      <w:pPr>
        <w:rPr>
          <w:sz w:val="24"/>
          <w:szCs w:val="24"/>
        </w:rPr>
      </w:pPr>
      <w:r w:rsidDel="00000000" w:rsidR="00000000" w:rsidRPr="00000000">
        <w:rPr>
          <w:sz w:val="24"/>
          <w:szCs w:val="24"/>
          <w:rtl w:val="0"/>
        </w:rPr>
        <w:t xml:space="preserve">        }</w:t>
      </w:r>
    </w:p>
    <w:p w:rsidR="00000000" w:rsidDel="00000000" w:rsidP="00000000" w:rsidRDefault="00000000" w:rsidRPr="00000000" w14:paraId="00002485">
      <w:pPr>
        <w:rPr>
          <w:sz w:val="24"/>
          <w:szCs w:val="24"/>
        </w:rPr>
      </w:pPr>
      <w:r w:rsidDel="00000000" w:rsidR="00000000" w:rsidRPr="00000000">
        <w:rPr>
          <w:sz w:val="24"/>
          <w:szCs w:val="24"/>
          <w:rtl w:val="0"/>
        </w:rPr>
        <w:t xml:space="preserve">    })</w:t>
      </w:r>
    </w:p>
    <w:p w:rsidR="00000000" w:rsidDel="00000000" w:rsidP="00000000" w:rsidRDefault="00000000" w:rsidRPr="00000000" w14:paraId="00002486">
      <w:pPr>
        <w:rPr>
          <w:sz w:val="24"/>
          <w:szCs w:val="24"/>
        </w:rPr>
      </w:pPr>
      <w:r w:rsidDel="00000000" w:rsidR="00000000" w:rsidRPr="00000000">
        <w:rPr>
          <w:sz w:val="24"/>
          <w:szCs w:val="24"/>
          <w:rtl w:val="0"/>
        </w:rPr>
        <w:t xml:space="preserve">    .subscribeOn(Schedulers.io())</w:t>
      </w:r>
    </w:p>
    <w:p w:rsidR="00000000" w:rsidDel="00000000" w:rsidP="00000000" w:rsidRDefault="00000000" w:rsidRPr="00000000" w14:paraId="00002487">
      <w:pPr>
        <w:rPr>
          <w:sz w:val="24"/>
          <w:szCs w:val="24"/>
        </w:rPr>
      </w:pPr>
      <w:r w:rsidDel="00000000" w:rsidR="00000000" w:rsidRPr="00000000">
        <w:rPr>
          <w:sz w:val="24"/>
          <w:szCs w:val="24"/>
          <w:rtl w:val="0"/>
        </w:rPr>
        <w:t xml:space="preserve">    .observeOn(AndroidSchedulers.mainThread())</w:t>
      </w:r>
    </w:p>
    <w:p w:rsidR="00000000" w:rsidDel="00000000" w:rsidP="00000000" w:rsidRDefault="00000000" w:rsidRPr="00000000" w14:paraId="00002488">
      <w:pPr>
        <w:rPr>
          <w:sz w:val="24"/>
          <w:szCs w:val="24"/>
        </w:rPr>
      </w:pPr>
      <w:r w:rsidDel="00000000" w:rsidR="00000000" w:rsidRPr="00000000">
        <w:rPr>
          <w:sz w:val="24"/>
          <w:szCs w:val="24"/>
          <w:rtl w:val="0"/>
        </w:rPr>
        <w:t xml:space="preserve">    .subscribe(getObserver());</w:t>
      </w:r>
    </w:p>
    <w:p w:rsidR="00000000" w:rsidDel="00000000" w:rsidP="00000000" w:rsidRDefault="00000000" w:rsidRPr="00000000" w14:paraId="00002489">
      <w:pPr>
        <w:rPr>
          <w:sz w:val="24"/>
          <w:szCs w:val="24"/>
        </w:rPr>
      </w:pPr>
      <w:r w:rsidDel="00000000" w:rsidR="00000000" w:rsidRPr="00000000">
        <w:rPr>
          <w:sz w:val="24"/>
          <w:szCs w:val="24"/>
          <w:rtl w:val="0"/>
        </w:rPr>
        <w:t xml:space="preserve">Here, the observable gives us ApiUser object which we are converting into User object by using the map operator.</w:t>
      </w:r>
    </w:p>
    <w:p w:rsidR="00000000" w:rsidDel="00000000" w:rsidP="00000000" w:rsidRDefault="00000000" w:rsidRPr="00000000" w14:paraId="0000248A">
      <w:pPr>
        <w:rPr>
          <w:sz w:val="24"/>
          <w:szCs w:val="24"/>
        </w:rPr>
      </w:pPr>
      <w:r w:rsidDel="00000000" w:rsidR="00000000" w:rsidRPr="00000000">
        <w:rPr>
          <w:rtl w:val="0"/>
        </w:rPr>
      </w:r>
    </w:p>
    <w:p w:rsidR="00000000" w:rsidDel="00000000" w:rsidP="00000000" w:rsidRDefault="00000000" w:rsidRPr="00000000" w14:paraId="0000248B">
      <w:pPr>
        <w:rPr>
          <w:sz w:val="24"/>
          <w:szCs w:val="24"/>
        </w:rPr>
      </w:pPr>
      <w:r w:rsidDel="00000000" w:rsidR="00000000" w:rsidRPr="00000000">
        <w:rPr>
          <w:sz w:val="24"/>
          <w:szCs w:val="24"/>
          <w:rtl w:val="0"/>
        </w:rPr>
        <w:t xml:space="preserve">FlatMap Example:</w:t>
      </w:r>
    </w:p>
    <w:p w:rsidR="00000000" w:rsidDel="00000000" w:rsidP="00000000" w:rsidRDefault="00000000" w:rsidRPr="00000000" w14:paraId="0000248C">
      <w:pPr>
        <w:rPr>
          <w:sz w:val="24"/>
          <w:szCs w:val="24"/>
        </w:rPr>
      </w:pPr>
      <w:r w:rsidDel="00000000" w:rsidR="00000000" w:rsidRPr="00000000">
        <w:rPr>
          <w:rtl w:val="0"/>
        </w:rPr>
      </w:r>
    </w:p>
    <w:p w:rsidR="00000000" w:rsidDel="00000000" w:rsidP="00000000" w:rsidRDefault="00000000" w:rsidRPr="00000000" w14:paraId="0000248D">
      <w:pPr>
        <w:rPr>
          <w:sz w:val="24"/>
          <w:szCs w:val="24"/>
        </w:rPr>
      </w:pPr>
      <w:r w:rsidDel="00000000" w:rsidR="00000000" w:rsidRPr="00000000">
        <w:rPr>
          <w:sz w:val="24"/>
          <w:szCs w:val="24"/>
          <w:rtl w:val="0"/>
        </w:rPr>
        <w:t xml:space="preserve">getUserObservable()</w:t>
      </w:r>
    </w:p>
    <w:p w:rsidR="00000000" w:rsidDel="00000000" w:rsidP="00000000" w:rsidRDefault="00000000" w:rsidRPr="00000000" w14:paraId="0000248E">
      <w:pPr>
        <w:rPr>
          <w:sz w:val="24"/>
          <w:szCs w:val="24"/>
        </w:rPr>
      </w:pPr>
      <w:r w:rsidDel="00000000" w:rsidR="00000000" w:rsidRPr="00000000">
        <w:rPr>
          <w:sz w:val="24"/>
          <w:szCs w:val="24"/>
          <w:rtl w:val="0"/>
        </w:rPr>
        <w:t xml:space="preserve">    .flatMap(new Function&lt;ApiUser, ObservableSource&lt;UserDetail&gt;&gt;() {</w:t>
      </w:r>
    </w:p>
    <w:p w:rsidR="00000000" w:rsidDel="00000000" w:rsidP="00000000" w:rsidRDefault="00000000" w:rsidRPr="00000000" w14:paraId="0000248F">
      <w:pPr>
        <w:rPr>
          <w:sz w:val="24"/>
          <w:szCs w:val="24"/>
        </w:rPr>
      </w:pPr>
      <w:r w:rsidDel="00000000" w:rsidR="00000000" w:rsidRPr="00000000">
        <w:rPr>
          <w:sz w:val="24"/>
          <w:szCs w:val="24"/>
          <w:rtl w:val="0"/>
        </w:rPr>
        <w:t xml:space="preserve">        @Override</w:t>
      </w:r>
    </w:p>
    <w:p w:rsidR="00000000" w:rsidDel="00000000" w:rsidP="00000000" w:rsidRDefault="00000000" w:rsidRPr="00000000" w14:paraId="00002490">
      <w:pPr>
        <w:rPr>
          <w:sz w:val="24"/>
          <w:szCs w:val="24"/>
        </w:rPr>
      </w:pPr>
      <w:r w:rsidDel="00000000" w:rsidR="00000000" w:rsidRPr="00000000">
        <w:rPr>
          <w:sz w:val="24"/>
          <w:szCs w:val="24"/>
          <w:rtl w:val="0"/>
        </w:rPr>
        <w:t xml:space="preserve">        public ObservableSource&lt;UserDetail&gt; apply(ApiUser apiUser) throws Exception {</w:t>
      </w:r>
    </w:p>
    <w:p w:rsidR="00000000" w:rsidDel="00000000" w:rsidP="00000000" w:rsidRDefault="00000000" w:rsidRPr="00000000" w14:paraId="00002491">
      <w:pPr>
        <w:rPr>
          <w:sz w:val="24"/>
          <w:szCs w:val="24"/>
        </w:rPr>
      </w:pPr>
      <w:r w:rsidDel="00000000" w:rsidR="00000000" w:rsidRPr="00000000">
        <w:rPr>
          <w:sz w:val="24"/>
          <w:szCs w:val="24"/>
          <w:rtl w:val="0"/>
        </w:rPr>
        <w:t xml:space="preserve">            return getUserDetailObservable(apiUser);</w:t>
      </w:r>
    </w:p>
    <w:p w:rsidR="00000000" w:rsidDel="00000000" w:rsidP="00000000" w:rsidRDefault="00000000" w:rsidRPr="00000000" w14:paraId="00002492">
      <w:pPr>
        <w:rPr>
          <w:sz w:val="24"/>
          <w:szCs w:val="24"/>
        </w:rPr>
      </w:pPr>
      <w:r w:rsidDel="00000000" w:rsidR="00000000" w:rsidRPr="00000000">
        <w:rPr>
          <w:sz w:val="24"/>
          <w:szCs w:val="24"/>
          <w:rtl w:val="0"/>
        </w:rPr>
        <w:t xml:space="preserve">        }</w:t>
      </w:r>
    </w:p>
    <w:p w:rsidR="00000000" w:rsidDel="00000000" w:rsidP="00000000" w:rsidRDefault="00000000" w:rsidRPr="00000000" w14:paraId="00002493">
      <w:pPr>
        <w:rPr>
          <w:sz w:val="24"/>
          <w:szCs w:val="24"/>
        </w:rPr>
      </w:pPr>
      <w:r w:rsidDel="00000000" w:rsidR="00000000" w:rsidRPr="00000000">
        <w:rPr>
          <w:sz w:val="24"/>
          <w:szCs w:val="24"/>
          <w:rtl w:val="0"/>
        </w:rPr>
        <w:t xml:space="preserve">    })</w:t>
      </w:r>
    </w:p>
    <w:p w:rsidR="00000000" w:rsidDel="00000000" w:rsidP="00000000" w:rsidRDefault="00000000" w:rsidRPr="00000000" w14:paraId="00002494">
      <w:pPr>
        <w:rPr>
          <w:sz w:val="24"/>
          <w:szCs w:val="24"/>
        </w:rPr>
      </w:pPr>
      <w:r w:rsidDel="00000000" w:rsidR="00000000" w:rsidRPr="00000000">
        <w:rPr>
          <w:sz w:val="24"/>
          <w:szCs w:val="24"/>
          <w:rtl w:val="0"/>
        </w:rPr>
        <w:t xml:space="preserve">    .subscribeOn(Schedulers.io())</w:t>
      </w:r>
    </w:p>
    <w:p w:rsidR="00000000" w:rsidDel="00000000" w:rsidP="00000000" w:rsidRDefault="00000000" w:rsidRPr="00000000" w14:paraId="00002495">
      <w:pPr>
        <w:rPr>
          <w:sz w:val="24"/>
          <w:szCs w:val="24"/>
        </w:rPr>
      </w:pPr>
      <w:r w:rsidDel="00000000" w:rsidR="00000000" w:rsidRPr="00000000">
        <w:rPr>
          <w:sz w:val="24"/>
          <w:szCs w:val="24"/>
          <w:rtl w:val="0"/>
        </w:rPr>
        <w:t xml:space="preserve">    .observeOn(AndroidSchedulers.mainThread())</w:t>
      </w:r>
    </w:p>
    <w:p w:rsidR="00000000" w:rsidDel="00000000" w:rsidP="00000000" w:rsidRDefault="00000000" w:rsidRPr="00000000" w14:paraId="00002496">
      <w:pPr>
        <w:rPr>
          <w:sz w:val="24"/>
          <w:szCs w:val="24"/>
        </w:rPr>
      </w:pPr>
      <w:r w:rsidDel="00000000" w:rsidR="00000000" w:rsidRPr="00000000">
        <w:rPr>
          <w:sz w:val="24"/>
          <w:szCs w:val="24"/>
          <w:rtl w:val="0"/>
        </w:rPr>
        <w:t xml:space="preserve">    .subscribe(getObserver());</w:t>
      </w:r>
    </w:p>
    <w:p w:rsidR="00000000" w:rsidDel="00000000" w:rsidP="00000000" w:rsidRDefault="00000000" w:rsidRPr="00000000" w14:paraId="00002497">
      <w:pPr>
        <w:rPr>
          <w:sz w:val="24"/>
          <w:szCs w:val="24"/>
        </w:rPr>
      </w:pPr>
      <w:r w:rsidDel="00000000" w:rsidR="00000000" w:rsidRPr="00000000">
        <w:rPr>
          <w:sz w:val="24"/>
          <w:szCs w:val="24"/>
          <w:rtl w:val="0"/>
        </w:rPr>
        <w:t xml:space="preserve">Here, we are getting the ApiUser and then we are making a network call to get the UserDetail for that apiUser by using the getUserDetailObservable(apiUser). The flatMap mapper returns an observable itself. The getUserDetailObservable is an asynchronous operation.</w:t>
      </w:r>
    </w:p>
    <w:p w:rsidR="00000000" w:rsidDel="00000000" w:rsidP="00000000" w:rsidRDefault="00000000" w:rsidRPr="00000000" w14:paraId="00002498">
      <w:pPr>
        <w:rPr>
          <w:sz w:val="24"/>
          <w:szCs w:val="24"/>
        </w:rPr>
      </w:pPr>
      <w:r w:rsidDel="00000000" w:rsidR="00000000" w:rsidRPr="00000000">
        <w:rPr>
          <w:rtl w:val="0"/>
        </w:rPr>
      </w:r>
    </w:p>
    <w:p w:rsidR="00000000" w:rsidDel="00000000" w:rsidP="00000000" w:rsidRDefault="00000000" w:rsidRPr="00000000" w14:paraId="00002499">
      <w:pPr>
        <w:rPr>
          <w:sz w:val="24"/>
          <w:szCs w:val="24"/>
        </w:rPr>
      </w:pPr>
      <w:r w:rsidDel="00000000" w:rsidR="00000000" w:rsidRPr="00000000">
        <w:rPr>
          <w:sz w:val="24"/>
          <w:szCs w:val="24"/>
          <w:rtl w:val="0"/>
        </w:rPr>
        <w:t xml:space="preserve">This is how we should use the Map and the FlatMap operators in RxJava.</w:t>
      </w:r>
    </w:p>
    <w:p w:rsidR="00000000" w:rsidDel="00000000" w:rsidP="00000000" w:rsidRDefault="00000000" w:rsidRPr="00000000" w14:paraId="0000249A">
      <w:pPr>
        <w:rPr>
          <w:sz w:val="24"/>
          <w:szCs w:val="24"/>
        </w:rPr>
      </w:pPr>
      <w:r w:rsidDel="00000000" w:rsidR="00000000" w:rsidRPr="00000000">
        <w:rPr>
          <w:rtl w:val="0"/>
        </w:rPr>
      </w:r>
    </w:p>
    <w:p w:rsidR="00000000" w:rsidDel="00000000" w:rsidP="00000000" w:rsidRDefault="00000000" w:rsidRPr="00000000" w14:paraId="0000249B">
      <w:pPr>
        <w:rPr>
          <w:sz w:val="24"/>
          <w:szCs w:val="24"/>
        </w:rPr>
      </w:pPr>
      <w:r w:rsidDel="00000000" w:rsidR="00000000" w:rsidRPr="00000000">
        <w:rPr>
          <w:rtl w:val="0"/>
        </w:rPr>
      </w:r>
    </w:p>
    <w:p w:rsidR="00000000" w:rsidDel="00000000" w:rsidP="00000000" w:rsidRDefault="00000000" w:rsidRPr="00000000" w14:paraId="0000249C">
      <w:pPr>
        <w:rPr>
          <w:sz w:val="24"/>
          <w:szCs w:val="24"/>
        </w:rPr>
      </w:pPr>
      <w:r w:rsidDel="00000000" w:rsidR="00000000" w:rsidRPr="00000000">
        <w:rPr>
          <w:rtl w:val="0"/>
        </w:rPr>
      </w:r>
    </w:p>
    <w:p w:rsidR="00000000" w:rsidDel="00000000" w:rsidP="00000000" w:rsidRDefault="00000000" w:rsidRPr="00000000" w14:paraId="0000249D">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When to use Create operator and when to use fromCallable operator of RxJava?</w:t>
      </w:r>
    </w:p>
    <w:p w:rsidR="00000000" w:rsidDel="00000000" w:rsidP="00000000" w:rsidRDefault="00000000" w:rsidRPr="00000000" w14:paraId="0000249E">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w:t>
      </w:r>
      <w:r w:rsidDel="00000000" w:rsidR="00000000" w:rsidRPr="00000000">
        <w:rPr>
          <w:sz w:val="24"/>
          <w:szCs w:val="24"/>
        </w:rPr>
        <w:drawing>
          <wp:inline distB="114300" distT="114300" distL="114300" distR="114300">
            <wp:extent cx="5943600" cy="3124200"/>
            <wp:effectExtent b="0" l="0" r="0" t="0"/>
            <wp:docPr id="151" name="image85.png"/>
            <a:graphic>
              <a:graphicData uri="http://schemas.openxmlformats.org/drawingml/2006/picture">
                <pic:pic>
                  <pic:nvPicPr>
                    <pic:cNvPr id="0" name="image85.png"/>
                    <pic:cNvPicPr preferRelativeResize="0"/>
                  </pic:nvPicPr>
                  <pic:blipFill>
                    <a:blip r:embed="rId174"/>
                    <a:srcRect b="0" l="0" r="0" t="0"/>
                    <a:stretch>
                      <a:fillRect/>
                    </a:stretch>
                  </pic:blipFill>
                  <pic:spPr>
                    <a:xfrm>
                      <a:off x="0" y="0"/>
                      <a:ext cx="59436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249F">
      <w:pPr>
        <w:rPr>
          <w:sz w:val="24"/>
          <w:szCs w:val="24"/>
        </w:rPr>
      </w:pPr>
      <w:r w:rsidDel="00000000" w:rsidR="00000000" w:rsidRPr="00000000">
        <w:rPr>
          <w:sz w:val="24"/>
          <w:szCs w:val="24"/>
          <w:rtl w:val="0"/>
        </w:rPr>
        <w:t xml:space="preserve">we are going to learn about the RxJava Create and fromCallable Operators. We will understand when to use the Create operator and when to use the fromCallable operator depending on our use case. Most of the time, we do mistakes while using RxJava Operators. Let's understand it clearly to avoid the mistake.</w:t>
      </w:r>
    </w:p>
    <w:p w:rsidR="00000000" w:rsidDel="00000000" w:rsidP="00000000" w:rsidRDefault="00000000" w:rsidRPr="00000000" w14:paraId="000024A0">
      <w:pPr>
        <w:rPr>
          <w:sz w:val="24"/>
          <w:szCs w:val="24"/>
        </w:rPr>
      </w:pPr>
      <w:r w:rsidDel="00000000" w:rsidR="00000000" w:rsidRPr="00000000">
        <w:rPr>
          <w:rtl w:val="0"/>
        </w:rPr>
      </w:r>
    </w:p>
    <w:p w:rsidR="00000000" w:rsidDel="00000000" w:rsidP="00000000" w:rsidRDefault="00000000" w:rsidRPr="00000000" w14:paraId="000024A1">
      <w:pPr>
        <w:rPr>
          <w:sz w:val="24"/>
          <w:szCs w:val="24"/>
        </w:rPr>
      </w:pPr>
      <w:r w:rsidDel="00000000" w:rsidR="00000000" w:rsidRPr="00000000">
        <w:rPr>
          <w:sz w:val="24"/>
          <w:szCs w:val="24"/>
          <w:rtl w:val="0"/>
        </w:rPr>
        <w:t xml:space="preserve">We will learn the following operators with examples.</w:t>
      </w:r>
    </w:p>
    <w:p w:rsidR="00000000" w:rsidDel="00000000" w:rsidP="00000000" w:rsidRDefault="00000000" w:rsidRPr="00000000" w14:paraId="000024A2">
      <w:pPr>
        <w:rPr>
          <w:sz w:val="24"/>
          <w:szCs w:val="24"/>
        </w:rPr>
      </w:pPr>
      <w:r w:rsidDel="00000000" w:rsidR="00000000" w:rsidRPr="00000000">
        <w:rPr>
          <w:rtl w:val="0"/>
        </w:rPr>
      </w:r>
    </w:p>
    <w:p w:rsidR="00000000" w:rsidDel="00000000" w:rsidP="00000000" w:rsidRDefault="00000000" w:rsidRPr="00000000" w14:paraId="000024A3">
      <w:pPr>
        <w:rPr>
          <w:sz w:val="24"/>
          <w:szCs w:val="24"/>
        </w:rPr>
      </w:pPr>
      <w:r w:rsidDel="00000000" w:rsidR="00000000" w:rsidRPr="00000000">
        <w:rPr>
          <w:sz w:val="24"/>
          <w:szCs w:val="24"/>
          <w:rtl w:val="0"/>
        </w:rPr>
        <w:t xml:space="preserve">Create</w:t>
      </w:r>
    </w:p>
    <w:p w:rsidR="00000000" w:rsidDel="00000000" w:rsidP="00000000" w:rsidRDefault="00000000" w:rsidRPr="00000000" w14:paraId="000024A4">
      <w:pPr>
        <w:rPr>
          <w:sz w:val="24"/>
          <w:szCs w:val="24"/>
        </w:rPr>
      </w:pPr>
      <w:r w:rsidDel="00000000" w:rsidR="00000000" w:rsidRPr="00000000">
        <w:rPr>
          <w:sz w:val="24"/>
          <w:szCs w:val="24"/>
          <w:rtl w:val="0"/>
        </w:rPr>
        <w:t xml:space="preserve">fromCallable</w:t>
      </w:r>
    </w:p>
    <w:p w:rsidR="00000000" w:rsidDel="00000000" w:rsidP="00000000" w:rsidRDefault="00000000" w:rsidRPr="00000000" w14:paraId="000024A5">
      <w:pPr>
        <w:rPr>
          <w:sz w:val="24"/>
          <w:szCs w:val="24"/>
        </w:rPr>
      </w:pPr>
      <w:r w:rsidDel="00000000" w:rsidR="00000000" w:rsidRPr="00000000">
        <w:rPr>
          <w:sz w:val="24"/>
          <w:szCs w:val="24"/>
          <w:rtl w:val="0"/>
        </w:rPr>
        <w:t xml:space="preserve">Create Operator of RxJava</w:t>
      </w:r>
    </w:p>
    <w:p w:rsidR="00000000" w:rsidDel="00000000" w:rsidP="00000000" w:rsidRDefault="00000000" w:rsidRPr="00000000" w14:paraId="000024A6">
      <w:pPr>
        <w:rPr>
          <w:sz w:val="24"/>
          <w:szCs w:val="24"/>
        </w:rPr>
      </w:pPr>
      <w:r w:rsidDel="00000000" w:rsidR="00000000" w:rsidRPr="00000000">
        <w:rPr>
          <w:sz w:val="24"/>
          <w:szCs w:val="24"/>
          <w:rtl w:val="0"/>
        </w:rPr>
        <w:t xml:space="preserve">Create Operator: create an Observable from scratch by means of a function.</w:t>
      </w:r>
    </w:p>
    <w:p w:rsidR="00000000" w:rsidDel="00000000" w:rsidP="00000000" w:rsidRDefault="00000000" w:rsidRPr="00000000" w14:paraId="000024A7">
      <w:pPr>
        <w:rPr>
          <w:sz w:val="24"/>
          <w:szCs w:val="24"/>
        </w:rPr>
      </w:pPr>
      <w:r w:rsidDel="00000000" w:rsidR="00000000" w:rsidRPr="00000000">
        <w:rPr>
          <w:rtl w:val="0"/>
        </w:rPr>
      </w:r>
    </w:p>
    <w:p w:rsidR="00000000" w:rsidDel="00000000" w:rsidP="00000000" w:rsidRDefault="00000000" w:rsidRPr="00000000" w14:paraId="000024A8">
      <w:pPr>
        <w:rPr>
          <w:sz w:val="24"/>
          <w:szCs w:val="24"/>
        </w:rPr>
      </w:pPr>
      <w:r w:rsidDel="00000000" w:rsidR="00000000" w:rsidRPr="00000000">
        <w:rPr>
          <w:sz w:val="24"/>
          <w:szCs w:val="24"/>
        </w:rPr>
        <w:drawing>
          <wp:inline distB="114300" distT="114300" distL="114300" distR="114300">
            <wp:extent cx="5943600" cy="1854200"/>
            <wp:effectExtent b="0" l="0" r="0" t="0"/>
            <wp:docPr id="92" name="image79.png"/>
            <a:graphic>
              <a:graphicData uri="http://schemas.openxmlformats.org/drawingml/2006/picture">
                <pic:pic>
                  <pic:nvPicPr>
                    <pic:cNvPr id="0" name="image79.png"/>
                    <pic:cNvPicPr preferRelativeResize="0"/>
                  </pic:nvPicPr>
                  <pic:blipFill>
                    <a:blip r:embed="rId175"/>
                    <a:srcRect b="0" l="0" r="0" t="0"/>
                    <a:stretch>
                      <a:fillRect/>
                    </a:stretch>
                  </pic:blipFill>
                  <pic:spPr>
                    <a:xfrm>
                      <a:off x="0" y="0"/>
                      <a:ext cx="5943600" cy="1854200"/>
                    </a:xfrm>
                    <a:prstGeom prst="rect"/>
                    <a:ln/>
                  </pic:spPr>
                </pic:pic>
              </a:graphicData>
            </a:graphic>
          </wp:inline>
        </w:drawing>
      </w:r>
      <w:r w:rsidDel="00000000" w:rsidR="00000000" w:rsidRPr="00000000">
        <w:rPr>
          <w:rtl w:val="0"/>
        </w:rPr>
      </w:r>
    </w:p>
    <w:p w:rsidR="00000000" w:rsidDel="00000000" w:rsidP="00000000" w:rsidRDefault="00000000" w:rsidRPr="00000000" w14:paraId="000024A9">
      <w:pPr>
        <w:rPr>
          <w:sz w:val="24"/>
          <w:szCs w:val="24"/>
        </w:rPr>
      </w:pPr>
      <w:r w:rsidDel="00000000" w:rsidR="00000000" w:rsidRPr="00000000">
        <w:rPr>
          <w:sz w:val="24"/>
          <w:szCs w:val="24"/>
          <w:rtl w:val="0"/>
        </w:rPr>
        <w:t xml:space="preserve">rxjava create</w:t>
      </w:r>
    </w:p>
    <w:p w:rsidR="00000000" w:rsidDel="00000000" w:rsidP="00000000" w:rsidRDefault="00000000" w:rsidRPr="00000000" w14:paraId="000024AA">
      <w:pPr>
        <w:rPr>
          <w:sz w:val="24"/>
          <w:szCs w:val="24"/>
        </w:rPr>
      </w:pPr>
      <w:r w:rsidDel="00000000" w:rsidR="00000000" w:rsidRPr="00000000">
        <w:rPr>
          <w:sz w:val="24"/>
          <w:szCs w:val="24"/>
          <w:rtl w:val="0"/>
        </w:rPr>
        <w:t xml:space="preserve">Using Create Operator, we can do a task and keep emitting values one by one and finally completes. Let's see with an example</w:t>
      </w:r>
    </w:p>
    <w:p w:rsidR="00000000" w:rsidDel="00000000" w:rsidP="00000000" w:rsidRDefault="00000000" w:rsidRPr="00000000" w14:paraId="000024AB">
      <w:pPr>
        <w:rPr>
          <w:sz w:val="24"/>
          <w:szCs w:val="24"/>
        </w:rPr>
      </w:pPr>
      <w:r w:rsidDel="00000000" w:rsidR="00000000" w:rsidRPr="00000000">
        <w:rPr>
          <w:rtl w:val="0"/>
        </w:rPr>
      </w:r>
    </w:p>
    <w:p w:rsidR="00000000" w:rsidDel="00000000" w:rsidP="00000000" w:rsidRDefault="00000000" w:rsidRPr="00000000" w14:paraId="000024AC">
      <w:pPr>
        <w:rPr>
          <w:sz w:val="24"/>
          <w:szCs w:val="24"/>
        </w:rPr>
      </w:pPr>
      <w:r w:rsidDel="00000000" w:rsidR="00000000" w:rsidRPr="00000000">
        <w:rPr>
          <w:sz w:val="24"/>
          <w:szCs w:val="24"/>
          <w:rtl w:val="0"/>
        </w:rPr>
        <w:t xml:space="preserve">Observable.create&lt;String&gt; { emitter -&gt;</w:t>
      </w:r>
    </w:p>
    <w:p w:rsidR="00000000" w:rsidDel="00000000" w:rsidP="00000000" w:rsidRDefault="00000000" w:rsidRPr="00000000" w14:paraId="000024AD">
      <w:pPr>
        <w:rPr>
          <w:sz w:val="24"/>
          <w:szCs w:val="24"/>
        </w:rPr>
      </w:pPr>
      <w:r w:rsidDel="00000000" w:rsidR="00000000" w:rsidRPr="00000000">
        <w:rPr>
          <w:sz w:val="24"/>
          <w:szCs w:val="24"/>
          <w:rtl w:val="0"/>
        </w:rPr>
        <w:t xml:space="preserve">    // do something and emit first item</w:t>
      </w:r>
    </w:p>
    <w:p w:rsidR="00000000" w:rsidDel="00000000" w:rsidP="00000000" w:rsidRDefault="00000000" w:rsidRPr="00000000" w14:paraId="000024AE">
      <w:pPr>
        <w:rPr>
          <w:sz w:val="24"/>
          <w:szCs w:val="24"/>
        </w:rPr>
      </w:pPr>
      <w:r w:rsidDel="00000000" w:rsidR="00000000" w:rsidRPr="00000000">
        <w:rPr>
          <w:sz w:val="24"/>
          <w:szCs w:val="24"/>
          <w:rtl w:val="0"/>
        </w:rPr>
        <w:t xml:space="preserve">    if (!emitter.isDisposed) {</w:t>
      </w:r>
    </w:p>
    <w:p w:rsidR="00000000" w:rsidDel="00000000" w:rsidP="00000000" w:rsidRDefault="00000000" w:rsidRPr="00000000" w14:paraId="000024AF">
      <w:pPr>
        <w:rPr>
          <w:sz w:val="24"/>
          <w:szCs w:val="24"/>
        </w:rPr>
      </w:pPr>
      <w:r w:rsidDel="00000000" w:rsidR="00000000" w:rsidRPr="00000000">
        <w:rPr>
          <w:sz w:val="24"/>
          <w:szCs w:val="24"/>
          <w:rtl w:val="0"/>
        </w:rPr>
        <w:t xml:space="preserve">        emitter.onNext("One")</w:t>
      </w:r>
    </w:p>
    <w:p w:rsidR="00000000" w:rsidDel="00000000" w:rsidP="00000000" w:rsidRDefault="00000000" w:rsidRPr="00000000" w14:paraId="000024B0">
      <w:pPr>
        <w:rPr>
          <w:sz w:val="24"/>
          <w:szCs w:val="24"/>
        </w:rPr>
      </w:pPr>
      <w:r w:rsidDel="00000000" w:rsidR="00000000" w:rsidRPr="00000000">
        <w:rPr>
          <w:sz w:val="24"/>
          <w:szCs w:val="24"/>
          <w:rtl w:val="0"/>
        </w:rPr>
        <w:t xml:space="preserve">    }</w:t>
      </w:r>
    </w:p>
    <w:p w:rsidR="00000000" w:rsidDel="00000000" w:rsidP="00000000" w:rsidRDefault="00000000" w:rsidRPr="00000000" w14:paraId="000024B1">
      <w:pPr>
        <w:rPr>
          <w:sz w:val="24"/>
          <w:szCs w:val="24"/>
        </w:rPr>
      </w:pPr>
      <w:r w:rsidDel="00000000" w:rsidR="00000000" w:rsidRPr="00000000">
        <w:rPr>
          <w:sz w:val="24"/>
          <w:szCs w:val="24"/>
          <w:rtl w:val="0"/>
        </w:rPr>
        <w:t xml:space="preserve">    // do something and emit second item</w:t>
      </w:r>
    </w:p>
    <w:p w:rsidR="00000000" w:rsidDel="00000000" w:rsidP="00000000" w:rsidRDefault="00000000" w:rsidRPr="00000000" w14:paraId="000024B2">
      <w:pPr>
        <w:rPr>
          <w:sz w:val="24"/>
          <w:szCs w:val="24"/>
        </w:rPr>
      </w:pPr>
      <w:r w:rsidDel="00000000" w:rsidR="00000000" w:rsidRPr="00000000">
        <w:rPr>
          <w:sz w:val="24"/>
          <w:szCs w:val="24"/>
          <w:rtl w:val="0"/>
        </w:rPr>
        <w:t xml:space="preserve">    if (!emitter.isDisposed) {</w:t>
      </w:r>
    </w:p>
    <w:p w:rsidR="00000000" w:rsidDel="00000000" w:rsidP="00000000" w:rsidRDefault="00000000" w:rsidRPr="00000000" w14:paraId="000024B3">
      <w:pPr>
        <w:rPr>
          <w:sz w:val="24"/>
          <w:szCs w:val="24"/>
        </w:rPr>
      </w:pPr>
      <w:r w:rsidDel="00000000" w:rsidR="00000000" w:rsidRPr="00000000">
        <w:rPr>
          <w:sz w:val="24"/>
          <w:szCs w:val="24"/>
          <w:rtl w:val="0"/>
        </w:rPr>
        <w:t xml:space="preserve">        emitter.onNext("Two")</w:t>
      </w:r>
    </w:p>
    <w:p w:rsidR="00000000" w:rsidDel="00000000" w:rsidP="00000000" w:rsidRDefault="00000000" w:rsidRPr="00000000" w14:paraId="000024B4">
      <w:pPr>
        <w:rPr>
          <w:sz w:val="24"/>
          <w:szCs w:val="24"/>
        </w:rPr>
      </w:pPr>
      <w:r w:rsidDel="00000000" w:rsidR="00000000" w:rsidRPr="00000000">
        <w:rPr>
          <w:sz w:val="24"/>
          <w:szCs w:val="24"/>
          <w:rtl w:val="0"/>
        </w:rPr>
        <w:t xml:space="preserve">    }</w:t>
      </w:r>
    </w:p>
    <w:p w:rsidR="00000000" w:rsidDel="00000000" w:rsidP="00000000" w:rsidRDefault="00000000" w:rsidRPr="00000000" w14:paraId="000024B5">
      <w:pPr>
        <w:rPr>
          <w:sz w:val="24"/>
          <w:szCs w:val="24"/>
        </w:rPr>
      </w:pPr>
      <w:r w:rsidDel="00000000" w:rsidR="00000000" w:rsidRPr="00000000">
        <w:rPr>
          <w:sz w:val="24"/>
          <w:szCs w:val="24"/>
          <w:rtl w:val="0"/>
        </w:rPr>
        <w:t xml:space="preserve">    // on complete</w:t>
      </w:r>
    </w:p>
    <w:p w:rsidR="00000000" w:rsidDel="00000000" w:rsidP="00000000" w:rsidRDefault="00000000" w:rsidRPr="00000000" w14:paraId="000024B6">
      <w:pPr>
        <w:rPr>
          <w:sz w:val="24"/>
          <w:szCs w:val="24"/>
        </w:rPr>
      </w:pPr>
      <w:r w:rsidDel="00000000" w:rsidR="00000000" w:rsidRPr="00000000">
        <w:rPr>
          <w:sz w:val="24"/>
          <w:szCs w:val="24"/>
          <w:rtl w:val="0"/>
        </w:rPr>
        <w:t xml:space="preserve">    if (!emitter.isDisposed) {</w:t>
      </w:r>
    </w:p>
    <w:p w:rsidR="00000000" w:rsidDel="00000000" w:rsidP="00000000" w:rsidRDefault="00000000" w:rsidRPr="00000000" w14:paraId="000024B7">
      <w:pPr>
        <w:rPr>
          <w:sz w:val="24"/>
          <w:szCs w:val="24"/>
        </w:rPr>
      </w:pPr>
      <w:r w:rsidDel="00000000" w:rsidR="00000000" w:rsidRPr="00000000">
        <w:rPr>
          <w:sz w:val="24"/>
          <w:szCs w:val="24"/>
          <w:rtl w:val="0"/>
        </w:rPr>
        <w:t xml:space="preserve">        emitter.onComplete()</w:t>
      </w:r>
    </w:p>
    <w:p w:rsidR="00000000" w:rsidDel="00000000" w:rsidP="00000000" w:rsidRDefault="00000000" w:rsidRPr="00000000" w14:paraId="000024B8">
      <w:pPr>
        <w:rPr>
          <w:sz w:val="24"/>
          <w:szCs w:val="24"/>
        </w:rPr>
      </w:pPr>
      <w:r w:rsidDel="00000000" w:rsidR="00000000" w:rsidRPr="00000000">
        <w:rPr>
          <w:sz w:val="24"/>
          <w:szCs w:val="24"/>
          <w:rtl w:val="0"/>
        </w:rPr>
        <w:t xml:space="preserve">    }</w:t>
      </w:r>
    </w:p>
    <w:p w:rsidR="00000000" w:rsidDel="00000000" w:rsidP="00000000" w:rsidRDefault="00000000" w:rsidRPr="00000000" w14:paraId="000024B9">
      <w:pPr>
        <w:rPr>
          <w:sz w:val="24"/>
          <w:szCs w:val="24"/>
        </w:rPr>
      </w:pPr>
      <w:r w:rsidDel="00000000" w:rsidR="00000000" w:rsidRPr="00000000">
        <w:rPr>
          <w:sz w:val="24"/>
          <w:szCs w:val="24"/>
          <w:rtl w:val="0"/>
        </w:rPr>
        <w:t xml:space="preserve">}</w:t>
      </w:r>
    </w:p>
    <w:p w:rsidR="00000000" w:rsidDel="00000000" w:rsidP="00000000" w:rsidRDefault="00000000" w:rsidRPr="00000000" w14:paraId="000024BA">
      <w:pPr>
        <w:rPr>
          <w:sz w:val="24"/>
          <w:szCs w:val="24"/>
        </w:rPr>
      </w:pPr>
      <w:r w:rsidDel="00000000" w:rsidR="00000000" w:rsidRPr="00000000">
        <w:rPr>
          <w:sz w:val="24"/>
          <w:szCs w:val="24"/>
          <w:rtl w:val="0"/>
        </w:rPr>
        <w:t xml:space="preserve">.subscribeOn(Schedulers.io())</w:t>
      </w:r>
    </w:p>
    <w:p w:rsidR="00000000" w:rsidDel="00000000" w:rsidP="00000000" w:rsidRDefault="00000000" w:rsidRPr="00000000" w14:paraId="000024BB">
      <w:pPr>
        <w:rPr>
          <w:sz w:val="24"/>
          <w:szCs w:val="24"/>
        </w:rPr>
      </w:pPr>
      <w:r w:rsidDel="00000000" w:rsidR="00000000" w:rsidRPr="00000000">
        <w:rPr>
          <w:sz w:val="24"/>
          <w:szCs w:val="24"/>
          <w:rtl w:val="0"/>
        </w:rPr>
        <w:t xml:space="preserve">.subscribe { item -&gt;</w:t>
      </w:r>
    </w:p>
    <w:p w:rsidR="00000000" w:rsidDel="00000000" w:rsidP="00000000" w:rsidRDefault="00000000" w:rsidRPr="00000000" w14:paraId="000024BC">
      <w:pPr>
        <w:rPr>
          <w:sz w:val="24"/>
          <w:szCs w:val="24"/>
        </w:rPr>
      </w:pPr>
      <w:r w:rsidDel="00000000" w:rsidR="00000000" w:rsidRPr="00000000">
        <w:rPr>
          <w:sz w:val="24"/>
          <w:szCs w:val="24"/>
          <w:rtl w:val="0"/>
        </w:rPr>
        <w:t xml:space="preserve">    Log.d("CreateExample", "item : $item")</w:t>
      </w:r>
    </w:p>
    <w:p w:rsidR="00000000" w:rsidDel="00000000" w:rsidP="00000000" w:rsidRDefault="00000000" w:rsidRPr="00000000" w14:paraId="000024BD">
      <w:pPr>
        <w:rPr>
          <w:sz w:val="24"/>
          <w:szCs w:val="24"/>
        </w:rPr>
      </w:pPr>
      <w:r w:rsidDel="00000000" w:rsidR="00000000" w:rsidRPr="00000000">
        <w:rPr>
          <w:sz w:val="24"/>
          <w:szCs w:val="24"/>
          <w:rtl w:val="0"/>
        </w:rPr>
        <w:t xml:space="preserve">}</w:t>
      </w:r>
    </w:p>
    <w:p w:rsidR="00000000" w:rsidDel="00000000" w:rsidP="00000000" w:rsidRDefault="00000000" w:rsidRPr="00000000" w14:paraId="000024BE">
      <w:pPr>
        <w:rPr>
          <w:sz w:val="24"/>
          <w:szCs w:val="24"/>
        </w:rPr>
      </w:pPr>
      <w:r w:rsidDel="00000000" w:rsidR="00000000" w:rsidRPr="00000000">
        <w:rPr>
          <w:sz w:val="24"/>
          <w:szCs w:val="24"/>
          <w:rtl w:val="0"/>
        </w:rPr>
        <w:t xml:space="preserve">It will print "One" and "Two".</w:t>
      </w:r>
    </w:p>
    <w:p w:rsidR="00000000" w:rsidDel="00000000" w:rsidP="00000000" w:rsidRDefault="00000000" w:rsidRPr="00000000" w14:paraId="000024BF">
      <w:pPr>
        <w:rPr>
          <w:sz w:val="24"/>
          <w:szCs w:val="24"/>
        </w:rPr>
      </w:pPr>
      <w:r w:rsidDel="00000000" w:rsidR="00000000" w:rsidRPr="00000000">
        <w:rPr>
          <w:rtl w:val="0"/>
        </w:rPr>
      </w:r>
    </w:p>
    <w:p w:rsidR="00000000" w:rsidDel="00000000" w:rsidP="00000000" w:rsidRDefault="00000000" w:rsidRPr="00000000" w14:paraId="000024C0">
      <w:pPr>
        <w:rPr>
          <w:sz w:val="24"/>
          <w:szCs w:val="24"/>
        </w:rPr>
      </w:pPr>
      <w:r w:rsidDel="00000000" w:rsidR="00000000" w:rsidRPr="00000000">
        <w:rPr>
          <w:sz w:val="24"/>
          <w:szCs w:val="24"/>
          <w:rtl w:val="0"/>
        </w:rPr>
        <w:t xml:space="preserve">fromCallable Operator of RxJava</w:t>
      </w:r>
    </w:p>
    <w:p w:rsidR="00000000" w:rsidDel="00000000" w:rsidP="00000000" w:rsidRDefault="00000000" w:rsidRPr="00000000" w14:paraId="000024C1">
      <w:pPr>
        <w:rPr>
          <w:sz w:val="24"/>
          <w:szCs w:val="24"/>
        </w:rPr>
      </w:pPr>
      <w:r w:rsidDel="00000000" w:rsidR="00000000" w:rsidRPr="00000000">
        <w:rPr>
          <w:sz w:val="24"/>
          <w:szCs w:val="24"/>
          <w:rtl w:val="0"/>
        </w:rPr>
        <w:t xml:space="preserve">fromCallable Operator: Create an Observable from scratch but can emit only one item means fromCallable return an item.</w:t>
      </w:r>
    </w:p>
    <w:p w:rsidR="00000000" w:rsidDel="00000000" w:rsidP="00000000" w:rsidRDefault="00000000" w:rsidRPr="00000000" w14:paraId="000024C2">
      <w:pPr>
        <w:rPr>
          <w:sz w:val="24"/>
          <w:szCs w:val="24"/>
        </w:rPr>
      </w:pPr>
      <w:r w:rsidDel="00000000" w:rsidR="00000000" w:rsidRPr="00000000">
        <w:rPr>
          <w:sz w:val="24"/>
          <w:szCs w:val="24"/>
        </w:rPr>
        <w:drawing>
          <wp:inline distB="114300" distT="114300" distL="114300" distR="114300">
            <wp:extent cx="5943600" cy="2882900"/>
            <wp:effectExtent b="0" l="0" r="0" t="0"/>
            <wp:docPr id="62" name="image2.png"/>
            <a:graphic>
              <a:graphicData uri="http://schemas.openxmlformats.org/drawingml/2006/picture">
                <pic:pic>
                  <pic:nvPicPr>
                    <pic:cNvPr id="0" name="image2.png"/>
                    <pic:cNvPicPr preferRelativeResize="0"/>
                  </pic:nvPicPr>
                  <pic:blipFill>
                    <a:blip r:embed="rId176"/>
                    <a:srcRect b="0" l="0" r="0" t="0"/>
                    <a:stretch>
                      <a:fillRect/>
                    </a:stretch>
                  </pic:blipFill>
                  <pic:spPr>
                    <a:xfrm>
                      <a:off x="0" y="0"/>
                      <a:ext cx="59436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24C3">
      <w:pPr>
        <w:rPr>
          <w:sz w:val="24"/>
          <w:szCs w:val="24"/>
        </w:rPr>
      </w:pPr>
      <w:r w:rsidDel="00000000" w:rsidR="00000000" w:rsidRPr="00000000">
        <w:rPr>
          <w:rtl w:val="0"/>
        </w:rPr>
      </w:r>
    </w:p>
    <w:p w:rsidR="00000000" w:rsidDel="00000000" w:rsidP="00000000" w:rsidRDefault="00000000" w:rsidRPr="00000000" w14:paraId="000024C4">
      <w:pPr>
        <w:rPr>
          <w:sz w:val="24"/>
          <w:szCs w:val="24"/>
        </w:rPr>
      </w:pPr>
      <w:r w:rsidDel="00000000" w:rsidR="00000000" w:rsidRPr="00000000">
        <w:rPr>
          <w:sz w:val="24"/>
          <w:szCs w:val="24"/>
          <w:rtl w:val="0"/>
        </w:rPr>
        <w:t xml:space="preserve">rxjava fromcallable</w:t>
      </w:r>
    </w:p>
    <w:p w:rsidR="00000000" w:rsidDel="00000000" w:rsidP="00000000" w:rsidRDefault="00000000" w:rsidRPr="00000000" w14:paraId="000024C5">
      <w:pPr>
        <w:rPr>
          <w:sz w:val="24"/>
          <w:szCs w:val="24"/>
        </w:rPr>
      </w:pPr>
      <w:r w:rsidDel="00000000" w:rsidR="00000000" w:rsidRPr="00000000">
        <w:rPr>
          <w:sz w:val="24"/>
          <w:szCs w:val="24"/>
          <w:rtl w:val="0"/>
        </w:rPr>
        <w:t xml:space="preserve">Using fromCallable, we can do a task and can emit only one item. Let's see with an example</w:t>
      </w:r>
    </w:p>
    <w:p w:rsidR="00000000" w:rsidDel="00000000" w:rsidP="00000000" w:rsidRDefault="00000000" w:rsidRPr="00000000" w14:paraId="000024C6">
      <w:pPr>
        <w:rPr>
          <w:sz w:val="24"/>
          <w:szCs w:val="24"/>
        </w:rPr>
      </w:pPr>
      <w:r w:rsidDel="00000000" w:rsidR="00000000" w:rsidRPr="00000000">
        <w:rPr>
          <w:rtl w:val="0"/>
        </w:rPr>
      </w:r>
    </w:p>
    <w:p w:rsidR="00000000" w:rsidDel="00000000" w:rsidP="00000000" w:rsidRDefault="00000000" w:rsidRPr="00000000" w14:paraId="000024C7">
      <w:pPr>
        <w:rPr>
          <w:sz w:val="24"/>
          <w:szCs w:val="24"/>
        </w:rPr>
      </w:pPr>
      <w:r w:rsidDel="00000000" w:rsidR="00000000" w:rsidRPr="00000000">
        <w:rPr>
          <w:sz w:val="24"/>
          <w:szCs w:val="24"/>
          <w:rtl w:val="0"/>
        </w:rPr>
        <w:t xml:space="preserve">Observable.fromCallable&lt;String&gt; {</w:t>
      </w:r>
    </w:p>
    <w:p w:rsidR="00000000" w:rsidDel="00000000" w:rsidP="00000000" w:rsidRDefault="00000000" w:rsidRPr="00000000" w14:paraId="000024C8">
      <w:pPr>
        <w:rPr>
          <w:sz w:val="24"/>
          <w:szCs w:val="24"/>
        </w:rPr>
      </w:pPr>
      <w:r w:rsidDel="00000000" w:rsidR="00000000" w:rsidRPr="00000000">
        <w:rPr>
          <w:sz w:val="24"/>
          <w:szCs w:val="24"/>
          <w:rtl w:val="0"/>
        </w:rPr>
        <w:t xml:space="preserve">    // do something and return</w:t>
      </w:r>
    </w:p>
    <w:p w:rsidR="00000000" w:rsidDel="00000000" w:rsidP="00000000" w:rsidRDefault="00000000" w:rsidRPr="00000000" w14:paraId="000024C9">
      <w:pPr>
        <w:rPr>
          <w:sz w:val="24"/>
          <w:szCs w:val="24"/>
        </w:rPr>
      </w:pPr>
      <w:r w:rsidDel="00000000" w:rsidR="00000000" w:rsidRPr="00000000">
        <w:rPr>
          <w:sz w:val="24"/>
          <w:szCs w:val="24"/>
          <w:rtl w:val="0"/>
        </w:rPr>
        <w:t xml:space="preserve">    return@fromCallable "Amit"</w:t>
      </w:r>
    </w:p>
    <w:p w:rsidR="00000000" w:rsidDel="00000000" w:rsidP="00000000" w:rsidRDefault="00000000" w:rsidRPr="00000000" w14:paraId="000024CA">
      <w:pPr>
        <w:rPr>
          <w:sz w:val="24"/>
          <w:szCs w:val="24"/>
        </w:rPr>
      </w:pPr>
      <w:r w:rsidDel="00000000" w:rsidR="00000000" w:rsidRPr="00000000">
        <w:rPr>
          <w:sz w:val="24"/>
          <w:szCs w:val="24"/>
          <w:rtl w:val="0"/>
        </w:rPr>
        <w:t xml:space="preserve">}</w:t>
      </w:r>
    </w:p>
    <w:p w:rsidR="00000000" w:rsidDel="00000000" w:rsidP="00000000" w:rsidRDefault="00000000" w:rsidRPr="00000000" w14:paraId="000024CB">
      <w:pPr>
        <w:rPr>
          <w:sz w:val="24"/>
          <w:szCs w:val="24"/>
        </w:rPr>
      </w:pPr>
      <w:r w:rsidDel="00000000" w:rsidR="00000000" w:rsidRPr="00000000">
        <w:rPr>
          <w:sz w:val="24"/>
          <w:szCs w:val="24"/>
          <w:rtl w:val="0"/>
        </w:rPr>
        <w:t xml:space="preserve">.subscribeOn(Schedulers.io())</w:t>
      </w:r>
    </w:p>
    <w:p w:rsidR="00000000" w:rsidDel="00000000" w:rsidP="00000000" w:rsidRDefault="00000000" w:rsidRPr="00000000" w14:paraId="000024CC">
      <w:pPr>
        <w:rPr>
          <w:sz w:val="24"/>
          <w:szCs w:val="24"/>
        </w:rPr>
      </w:pPr>
      <w:r w:rsidDel="00000000" w:rsidR="00000000" w:rsidRPr="00000000">
        <w:rPr>
          <w:sz w:val="24"/>
          <w:szCs w:val="24"/>
          <w:rtl w:val="0"/>
        </w:rPr>
        <w:t xml:space="preserve">.subscribe { item -&gt;</w:t>
      </w:r>
    </w:p>
    <w:p w:rsidR="00000000" w:rsidDel="00000000" w:rsidP="00000000" w:rsidRDefault="00000000" w:rsidRPr="00000000" w14:paraId="000024CD">
      <w:pPr>
        <w:rPr>
          <w:sz w:val="24"/>
          <w:szCs w:val="24"/>
        </w:rPr>
      </w:pPr>
      <w:r w:rsidDel="00000000" w:rsidR="00000000" w:rsidRPr="00000000">
        <w:rPr>
          <w:sz w:val="24"/>
          <w:szCs w:val="24"/>
          <w:rtl w:val="0"/>
        </w:rPr>
        <w:t xml:space="preserve">    Log.d("FromCallableExample", "item : $item")</w:t>
      </w:r>
    </w:p>
    <w:p w:rsidR="00000000" w:rsidDel="00000000" w:rsidP="00000000" w:rsidRDefault="00000000" w:rsidRPr="00000000" w14:paraId="000024CE">
      <w:pPr>
        <w:rPr>
          <w:sz w:val="24"/>
          <w:szCs w:val="24"/>
        </w:rPr>
      </w:pPr>
      <w:r w:rsidDel="00000000" w:rsidR="00000000" w:rsidRPr="00000000">
        <w:rPr>
          <w:sz w:val="24"/>
          <w:szCs w:val="24"/>
          <w:rtl w:val="0"/>
        </w:rPr>
        <w:t xml:space="preserve">}</w:t>
      </w:r>
    </w:p>
    <w:p w:rsidR="00000000" w:rsidDel="00000000" w:rsidP="00000000" w:rsidRDefault="00000000" w:rsidRPr="00000000" w14:paraId="000024CF">
      <w:pPr>
        <w:rPr>
          <w:sz w:val="24"/>
          <w:szCs w:val="24"/>
        </w:rPr>
      </w:pPr>
      <w:r w:rsidDel="00000000" w:rsidR="00000000" w:rsidRPr="00000000">
        <w:rPr>
          <w:sz w:val="24"/>
          <w:szCs w:val="24"/>
          <w:rtl w:val="0"/>
        </w:rPr>
        <w:t xml:space="preserve">It will print "Amit".</w:t>
      </w:r>
    </w:p>
    <w:p w:rsidR="00000000" w:rsidDel="00000000" w:rsidP="00000000" w:rsidRDefault="00000000" w:rsidRPr="00000000" w14:paraId="000024D0">
      <w:pPr>
        <w:rPr>
          <w:sz w:val="24"/>
          <w:szCs w:val="24"/>
        </w:rPr>
      </w:pPr>
      <w:r w:rsidDel="00000000" w:rsidR="00000000" w:rsidRPr="00000000">
        <w:rPr>
          <w:rtl w:val="0"/>
        </w:rPr>
      </w:r>
    </w:p>
    <w:p w:rsidR="00000000" w:rsidDel="00000000" w:rsidP="00000000" w:rsidRDefault="00000000" w:rsidRPr="00000000" w14:paraId="000024D1">
      <w:pPr>
        <w:rPr>
          <w:sz w:val="24"/>
          <w:szCs w:val="24"/>
        </w:rPr>
      </w:pPr>
      <w:r w:rsidDel="00000000" w:rsidR="00000000" w:rsidRPr="00000000">
        <w:rPr>
          <w:sz w:val="24"/>
          <w:szCs w:val="24"/>
          <w:rtl w:val="0"/>
        </w:rPr>
        <w:t xml:space="preserve">This does not mean that fromCallable is like Single. We will see later how it actually differs.</w:t>
      </w:r>
    </w:p>
    <w:p w:rsidR="00000000" w:rsidDel="00000000" w:rsidP="00000000" w:rsidRDefault="00000000" w:rsidRPr="00000000" w14:paraId="000024D2">
      <w:pPr>
        <w:rPr>
          <w:sz w:val="24"/>
          <w:szCs w:val="24"/>
        </w:rPr>
      </w:pPr>
      <w:r w:rsidDel="00000000" w:rsidR="00000000" w:rsidRPr="00000000">
        <w:rPr>
          <w:rtl w:val="0"/>
        </w:rPr>
      </w:r>
    </w:p>
    <w:p w:rsidR="00000000" w:rsidDel="00000000" w:rsidP="00000000" w:rsidRDefault="00000000" w:rsidRPr="00000000" w14:paraId="000024D3">
      <w:pPr>
        <w:rPr>
          <w:sz w:val="24"/>
          <w:szCs w:val="24"/>
        </w:rPr>
      </w:pPr>
      <w:r w:rsidDel="00000000" w:rsidR="00000000" w:rsidRPr="00000000">
        <w:rPr>
          <w:sz w:val="24"/>
          <w:szCs w:val="24"/>
          <w:rtl w:val="0"/>
        </w:rPr>
        <w:t xml:space="preserve">Both Create and fromCallable defer the execution of the task we specify until an observer subscribes to the ObservableSource. Means, it makes the task "lazy."</w:t>
      </w:r>
    </w:p>
    <w:p w:rsidR="00000000" w:rsidDel="00000000" w:rsidP="00000000" w:rsidRDefault="00000000" w:rsidRPr="00000000" w14:paraId="000024D4">
      <w:pPr>
        <w:rPr>
          <w:sz w:val="24"/>
          <w:szCs w:val="24"/>
        </w:rPr>
      </w:pPr>
      <w:r w:rsidDel="00000000" w:rsidR="00000000" w:rsidRPr="00000000">
        <w:rPr>
          <w:rtl w:val="0"/>
        </w:rPr>
      </w:r>
    </w:p>
    <w:p w:rsidR="00000000" w:rsidDel="00000000" w:rsidP="00000000" w:rsidRDefault="00000000" w:rsidRPr="00000000" w14:paraId="000024D5">
      <w:pPr>
        <w:rPr>
          <w:sz w:val="24"/>
          <w:szCs w:val="24"/>
        </w:rPr>
      </w:pPr>
      <w:r w:rsidDel="00000000" w:rsidR="00000000" w:rsidRPr="00000000">
        <w:rPr>
          <w:sz w:val="24"/>
          <w:szCs w:val="24"/>
          <w:rtl w:val="0"/>
        </w:rPr>
        <w:t xml:space="preserve">So, the following are the major differences between Create and fromCallable Operators:</w:t>
      </w:r>
    </w:p>
    <w:p w:rsidR="00000000" w:rsidDel="00000000" w:rsidP="00000000" w:rsidRDefault="00000000" w:rsidRPr="00000000" w14:paraId="000024D6">
      <w:pPr>
        <w:rPr>
          <w:sz w:val="24"/>
          <w:szCs w:val="24"/>
        </w:rPr>
      </w:pPr>
      <w:r w:rsidDel="00000000" w:rsidR="00000000" w:rsidRPr="00000000">
        <w:rPr>
          <w:rtl w:val="0"/>
        </w:rPr>
      </w:r>
    </w:p>
    <w:p w:rsidR="00000000" w:rsidDel="00000000" w:rsidP="00000000" w:rsidRDefault="00000000" w:rsidRPr="00000000" w14:paraId="000024D7">
      <w:pPr>
        <w:rPr>
          <w:sz w:val="24"/>
          <w:szCs w:val="24"/>
        </w:rPr>
      </w:pPr>
      <w:r w:rsidDel="00000000" w:rsidR="00000000" w:rsidRPr="00000000">
        <w:rPr>
          <w:sz w:val="24"/>
          <w:szCs w:val="24"/>
          <w:rtl w:val="0"/>
        </w:rPr>
        <w:t xml:space="preserve">Create can emit multiple items whereas fromCallable can emit only one item.</w:t>
      </w:r>
    </w:p>
    <w:p w:rsidR="00000000" w:rsidDel="00000000" w:rsidP="00000000" w:rsidRDefault="00000000" w:rsidRPr="00000000" w14:paraId="000024D8">
      <w:pPr>
        <w:rPr>
          <w:sz w:val="24"/>
          <w:szCs w:val="24"/>
        </w:rPr>
      </w:pPr>
      <w:r w:rsidDel="00000000" w:rsidR="00000000" w:rsidRPr="00000000">
        <w:rPr>
          <w:sz w:val="24"/>
          <w:szCs w:val="24"/>
          <w:rtl w:val="0"/>
        </w:rPr>
        <w:t xml:space="preserve">There is no simple way to check if isDisposed in fromCallable as present in Create. So if it emits item after disposal, the throwable is delivered to the global error handler via RxJavaPlugins.onError as UndeliverableException. It means it will crash the application. This is how it is different from Single.</w:t>
      </w:r>
    </w:p>
    <w:p w:rsidR="00000000" w:rsidDel="00000000" w:rsidP="00000000" w:rsidRDefault="00000000" w:rsidRPr="00000000" w14:paraId="000024D9">
      <w:pPr>
        <w:rPr>
          <w:sz w:val="24"/>
          <w:szCs w:val="24"/>
        </w:rPr>
      </w:pPr>
      <w:r w:rsidDel="00000000" w:rsidR="00000000" w:rsidRPr="00000000">
        <w:rPr>
          <w:sz w:val="24"/>
          <w:szCs w:val="24"/>
          <w:rtl w:val="0"/>
        </w:rPr>
        <w:t xml:space="preserve">This way we can use RxJava Create and fromCallable Operators to solve the interesting problem.</w:t>
      </w:r>
    </w:p>
    <w:p w:rsidR="00000000" w:rsidDel="00000000" w:rsidP="00000000" w:rsidRDefault="00000000" w:rsidRPr="00000000" w14:paraId="000024DA">
      <w:pPr>
        <w:rPr>
          <w:sz w:val="24"/>
          <w:szCs w:val="24"/>
        </w:rPr>
      </w:pPr>
      <w:r w:rsidDel="00000000" w:rsidR="00000000" w:rsidRPr="00000000">
        <w:rPr>
          <w:rtl w:val="0"/>
        </w:rPr>
      </w:r>
    </w:p>
    <w:p w:rsidR="00000000" w:rsidDel="00000000" w:rsidP="00000000" w:rsidRDefault="00000000" w:rsidRPr="00000000" w14:paraId="000024DB">
      <w:pPr>
        <w:rPr>
          <w:sz w:val="24"/>
          <w:szCs w:val="24"/>
        </w:rPr>
      </w:pPr>
      <w:r w:rsidDel="00000000" w:rsidR="00000000" w:rsidRPr="00000000">
        <w:rPr>
          <w:rtl w:val="0"/>
        </w:rPr>
      </w:r>
    </w:p>
    <w:p w:rsidR="00000000" w:rsidDel="00000000" w:rsidP="00000000" w:rsidRDefault="00000000" w:rsidRPr="00000000" w14:paraId="000024DC">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When to use defer operator of RxJava?</w:t>
      </w:r>
    </w:p>
    <w:p w:rsidR="00000000" w:rsidDel="00000000" w:rsidP="00000000" w:rsidRDefault="00000000" w:rsidRPr="00000000" w14:paraId="000024DD">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w:t>
      </w:r>
      <w:r w:rsidDel="00000000" w:rsidR="00000000" w:rsidRPr="00000000">
        <w:rPr>
          <w:sz w:val="24"/>
          <w:szCs w:val="24"/>
        </w:rPr>
        <w:drawing>
          <wp:inline distB="114300" distT="114300" distL="114300" distR="114300">
            <wp:extent cx="5943600" cy="3124200"/>
            <wp:effectExtent b="0" l="0" r="0" t="0"/>
            <wp:docPr id="135" name="image76.png"/>
            <a:graphic>
              <a:graphicData uri="http://schemas.openxmlformats.org/drawingml/2006/picture">
                <pic:pic>
                  <pic:nvPicPr>
                    <pic:cNvPr id="0" name="image76.png"/>
                    <pic:cNvPicPr preferRelativeResize="0"/>
                  </pic:nvPicPr>
                  <pic:blipFill>
                    <a:blip r:embed="rId177"/>
                    <a:srcRect b="0" l="0" r="0" t="0"/>
                    <a:stretch>
                      <a:fillRect/>
                    </a:stretch>
                  </pic:blipFill>
                  <pic:spPr>
                    <a:xfrm>
                      <a:off x="0" y="0"/>
                      <a:ext cx="59436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24DE">
      <w:pPr>
        <w:rPr>
          <w:sz w:val="24"/>
          <w:szCs w:val="24"/>
        </w:rPr>
      </w:pPr>
      <w:r w:rsidDel="00000000" w:rsidR="00000000" w:rsidRPr="00000000">
        <w:rPr>
          <w:sz w:val="24"/>
          <w:szCs w:val="24"/>
          <w:rtl w:val="0"/>
        </w:rPr>
        <w:t xml:space="preserve">we will learn about the Defer operator of RxJava. We will understand when to use the Defer operator depending on our use case. Most of the time, we do mistakes while using the RxJava Defer Operator. Let's understand it clearly to avoid the mistake.</w:t>
      </w:r>
    </w:p>
    <w:p w:rsidR="00000000" w:rsidDel="00000000" w:rsidP="00000000" w:rsidRDefault="00000000" w:rsidRPr="00000000" w14:paraId="000024DF">
      <w:pPr>
        <w:rPr>
          <w:sz w:val="24"/>
          <w:szCs w:val="24"/>
        </w:rPr>
      </w:pPr>
      <w:r w:rsidDel="00000000" w:rsidR="00000000" w:rsidRPr="00000000">
        <w:rPr>
          <w:rtl w:val="0"/>
        </w:rPr>
      </w:r>
    </w:p>
    <w:p w:rsidR="00000000" w:rsidDel="00000000" w:rsidP="00000000" w:rsidRDefault="00000000" w:rsidRPr="00000000" w14:paraId="000024E0">
      <w:pPr>
        <w:rPr>
          <w:sz w:val="24"/>
          <w:szCs w:val="24"/>
        </w:rPr>
      </w:pPr>
      <w:r w:rsidDel="00000000" w:rsidR="00000000" w:rsidRPr="00000000">
        <w:rPr>
          <w:sz w:val="24"/>
          <w:szCs w:val="24"/>
          <w:rtl w:val="0"/>
        </w:rPr>
        <w:t xml:space="preserve">As per documentation:</w:t>
      </w:r>
    </w:p>
    <w:p w:rsidR="00000000" w:rsidDel="00000000" w:rsidP="00000000" w:rsidRDefault="00000000" w:rsidRPr="00000000" w14:paraId="000024E1">
      <w:pPr>
        <w:rPr>
          <w:sz w:val="24"/>
          <w:szCs w:val="24"/>
        </w:rPr>
      </w:pPr>
      <w:r w:rsidDel="00000000" w:rsidR="00000000" w:rsidRPr="00000000">
        <w:rPr>
          <w:rtl w:val="0"/>
        </w:rPr>
      </w:r>
    </w:p>
    <w:p w:rsidR="00000000" w:rsidDel="00000000" w:rsidP="00000000" w:rsidRDefault="00000000" w:rsidRPr="00000000" w14:paraId="000024E2">
      <w:pPr>
        <w:rPr>
          <w:sz w:val="24"/>
          <w:szCs w:val="24"/>
        </w:rPr>
      </w:pPr>
      <w:r w:rsidDel="00000000" w:rsidR="00000000" w:rsidRPr="00000000">
        <w:rPr>
          <w:sz w:val="24"/>
          <w:szCs w:val="24"/>
          <w:rtl w:val="0"/>
        </w:rPr>
        <w:t xml:space="preserve">Defer: do not create the Observable until the observer subscribes, and create a fresh Observable for each observer</w:t>
      </w:r>
    </w:p>
    <w:p w:rsidR="00000000" w:rsidDel="00000000" w:rsidP="00000000" w:rsidRDefault="00000000" w:rsidRPr="00000000" w14:paraId="000024E3">
      <w:pPr>
        <w:rPr>
          <w:sz w:val="24"/>
          <w:szCs w:val="24"/>
        </w:rPr>
      </w:pPr>
      <w:r w:rsidDel="00000000" w:rsidR="00000000" w:rsidRPr="00000000">
        <w:rPr>
          <w:rtl w:val="0"/>
        </w:rPr>
      </w:r>
    </w:p>
    <w:p w:rsidR="00000000" w:rsidDel="00000000" w:rsidP="00000000" w:rsidRDefault="00000000" w:rsidRPr="00000000" w14:paraId="000024E4">
      <w:pPr>
        <w:rPr>
          <w:sz w:val="24"/>
          <w:szCs w:val="24"/>
        </w:rPr>
      </w:pPr>
      <w:r w:rsidDel="00000000" w:rsidR="00000000" w:rsidRPr="00000000">
        <w:rPr>
          <w:sz w:val="24"/>
          <w:szCs w:val="24"/>
          <w:rtl w:val="0"/>
        </w:rPr>
        <w:t xml:space="preserve">So here, we will be taking an example to learn the Defer Operator of RxJava.</w:t>
      </w:r>
    </w:p>
    <w:p w:rsidR="00000000" w:rsidDel="00000000" w:rsidP="00000000" w:rsidRDefault="00000000" w:rsidRPr="00000000" w14:paraId="000024E5">
      <w:pPr>
        <w:rPr>
          <w:sz w:val="24"/>
          <w:szCs w:val="24"/>
        </w:rPr>
      </w:pPr>
      <w:r w:rsidDel="00000000" w:rsidR="00000000" w:rsidRPr="00000000">
        <w:rPr>
          <w:rtl w:val="0"/>
        </w:rPr>
      </w:r>
    </w:p>
    <w:p w:rsidR="00000000" w:rsidDel="00000000" w:rsidP="00000000" w:rsidRDefault="00000000" w:rsidRPr="00000000" w14:paraId="000024E6">
      <w:pPr>
        <w:rPr>
          <w:sz w:val="24"/>
          <w:szCs w:val="24"/>
        </w:rPr>
      </w:pPr>
      <w:r w:rsidDel="00000000" w:rsidR="00000000" w:rsidRPr="00000000">
        <w:rPr>
          <w:sz w:val="24"/>
          <w:szCs w:val="24"/>
          <w:rtl w:val="0"/>
        </w:rPr>
        <w:t xml:space="preserve">Let say we have a class Car as below:</w:t>
      </w:r>
    </w:p>
    <w:p w:rsidR="00000000" w:rsidDel="00000000" w:rsidP="00000000" w:rsidRDefault="00000000" w:rsidRPr="00000000" w14:paraId="000024E7">
      <w:pPr>
        <w:rPr>
          <w:sz w:val="24"/>
          <w:szCs w:val="24"/>
        </w:rPr>
      </w:pPr>
      <w:r w:rsidDel="00000000" w:rsidR="00000000" w:rsidRPr="00000000">
        <w:rPr>
          <w:rtl w:val="0"/>
        </w:rPr>
      </w:r>
    </w:p>
    <w:p w:rsidR="00000000" w:rsidDel="00000000" w:rsidP="00000000" w:rsidRDefault="00000000" w:rsidRPr="00000000" w14:paraId="000024E8">
      <w:pPr>
        <w:rPr>
          <w:sz w:val="24"/>
          <w:szCs w:val="24"/>
        </w:rPr>
      </w:pPr>
      <w:r w:rsidDel="00000000" w:rsidR="00000000" w:rsidRPr="00000000">
        <w:rPr>
          <w:sz w:val="24"/>
          <w:szCs w:val="24"/>
          <w:rtl w:val="0"/>
        </w:rPr>
        <w:t xml:space="preserve">class Car {</w:t>
      </w:r>
    </w:p>
    <w:p w:rsidR="00000000" w:rsidDel="00000000" w:rsidP="00000000" w:rsidRDefault="00000000" w:rsidRPr="00000000" w14:paraId="000024E9">
      <w:pPr>
        <w:rPr>
          <w:sz w:val="24"/>
          <w:szCs w:val="24"/>
        </w:rPr>
      </w:pPr>
      <w:r w:rsidDel="00000000" w:rsidR="00000000" w:rsidRPr="00000000">
        <w:rPr>
          <w:rtl w:val="0"/>
        </w:rPr>
      </w:r>
    </w:p>
    <w:p w:rsidR="00000000" w:rsidDel="00000000" w:rsidP="00000000" w:rsidRDefault="00000000" w:rsidRPr="00000000" w14:paraId="000024EA">
      <w:pPr>
        <w:rPr>
          <w:sz w:val="24"/>
          <w:szCs w:val="24"/>
        </w:rPr>
      </w:pPr>
      <w:r w:rsidDel="00000000" w:rsidR="00000000" w:rsidRPr="00000000">
        <w:rPr>
          <w:sz w:val="24"/>
          <w:szCs w:val="24"/>
          <w:rtl w:val="0"/>
        </w:rPr>
        <w:t xml:space="preserve">    var brand: String = "DEFAULT"</w:t>
      </w:r>
    </w:p>
    <w:p w:rsidR="00000000" w:rsidDel="00000000" w:rsidP="00000000" w:rsidRDefault="00000000" w:rsidRPr="00000000" w14:paraId="000024EB">
      <w:pPr>
        <w:rPr>
          <w:sz w:val="24"/>
          <w:szCs w:val="24"/>
        </w:rPr>
      </w:pPr>
      <w:r w:rsidDel="00000000" w:rsidR="00000000" w:rsidRPr="00000000">
        <w:rPr>
          <w:rtl w:val="0"/>
        </w:rPr>
      </w:r>
    </w:p>
    <w:p w:rsidR="00000000" w:rsidDel="00000000" w:rsidP="00000000" w:rsidRDefault="00000000" w:rsidRPr="00000000" w14:paraId="000024EC">
      <w:pPr>
        <w:rPr>
          <w:sz w:val="24"/>
          <w:szCs w:val="24"/>
        </w:rPr>
      </w:pPr>
      <w:r w:rsidDel="00000000" w:rsidR="00000000" w:rsidRPr="00000000">
        <w:rPr>
          <w:sz w:val="24"/>
          <w:szCs w:val="24"/>
          <w:rtl w:val="0"/>
        </w:rPr>
        <w:t xml:space="preserve">    fun getBrandObservable(): Observable&lt;String&gt; {</w:t>
      </w:r>
    </w:p>
    <w:p w:rsidR="00000000" w:rsidDel="00000000" w:rsidP="00000000" w:rsidRDefault="00000000" w:rsidRPr="00000000" w14:paraId="000024ED">
      <w:pPr>
        <w:rPr>
          <w:sz w:val="24"/>
          <w:szCs w:val="24"/>
        </w:rPr>
      </w:pPr>
      <w:r w:rsidDel="00000000" w:rsidR="00000000" w:rsidRPr="00000000">
        <w:rPr>
          <w:sz w:val="24"/>
          <w:szCs w:val="24"/>
          <w:rtl w:val="0"/>
        </w:rPr>
        <w:t xml:space="preserve">        return Observable.just(brand)</w:t>
      </w:r>
    </w:p>
    <w:p w:rsidR="00000000" w:rsidDel="00000000" w:rsidP="00000000" w:rsidRDefault="00000000" w:rsidRPr="00000000" w14:paraId="000024EE">
      <w:pPr>
        <w:rPr>
          <w:sz w:val="24"/>
          <w:szCs w:val="24"/>
        </w:rPr>
      </w:pPr>
      <w:r w:rsidDel="00000000" w:rsidR="00000000" w:rsidRPr="00000000">
        <w:rPr>
          <w:sz w:val="24"/>
          <w:szCs w:val="24"/>
          <w:rtl w:val="0"/>
        </w:rPr>
        <w:t xml:space="preserve">    }</w:t>
      </w:r>
    </w:p>
    <w:p w:rsidR="00000000" w:rsidDel="00000000" w:rsidP="00000000" w:rsidRDefault="00000000" w:rsidRPr="00000000" w14:paraId="000024EF">
      <w:pPr>
        <w:rPr>
          <w:sz w:val="24"/>
          <w:szCs w:val="24"/>
        </w:rPr>
      </w:pPr>
      <w:r w:rsidDel="00000000" w:rsidR="00000000" w:rsidRPr="00000000">
        <w:rPr>
          <w:rtl w:val="0"/>
        </w:rPr>
      </w:r>
    </w:p>
    <w:p w:rsidR="00000000" w:rsidDel="00000000" w:rsidP="00000000" w:rsidRDefault="00000000" w:rsidRPr="00000000" w14:paraId="000024F0">
      <w:pPr>
        <w:rPr>
          <w:sz w:val="24"/>
          <w:szCs w:val="24"/>
        </w:rPr>
      </w:pPr>
      <w:r w:rsidDel="00000000" w:rsidR="00000000" w:rsidRPr="00000000">
        <w:rPr>
          <w:sz w:val="24"/>
          <w:szCs w:val="24"/>
          <w:rtl w:val="0"/>
        </w:rPr>
        <w:t xml:space="preserve">    fun getBrandDeferObservable(): Observable&lt;String&gt; {</w:t>
      </w:r>
    </w:p>
    <w:p w:rsidR="00000000" w:rsidDel="00000000" w:rsidP="00000000" w:rsidRDefault="00000000" w:rsidRPr="00000000" w14:paraId="000024F1">
      <w:pPr>
        <w:rPr>
          <w:sz w:val="24"/>
          <w:szCs w:val="24"/>
        </w:rPr>
      </w:pPr>
      <w:r w:rsidDel="00000000" w:rsidR="00000000" w:rsidRPr="00000000">
        <w:rPr>
          <w:sz w:val="24"/>
          <w:szCs w:val="24"/>
          <w:rtl w:val="0"/>
        </w:rPr>
        <w:t xml:space="preserve">        return Observable.defer {</w:t>
      </w:r>
    </w:p>
    <w:p w:rsidR="00000000" w:rsidDel="00000000" w:rsidP="00000000" w:rsidRDefault="00000000" w:rsidRPr="00000000" w14:paraId="000024F2">
      <w:pPr>
        <w:rPr>
          <w:sz w:val="24"/>
          <w:szCs w:val="24"/>
        </w:rPr>
      </w:pPr>
      <w:r w:rsidDel="00000000" w:rsidR="00000000" w:rsidRPr="00000000">
        <w:rPr>
          <w:sz w:val="24"/>
          <w:szCs w:val="24"/>
          <w:rtl w:val="0"/>
        </w:rPr>
        <w:t xml:space="preserve">            return@defer Observable.just(brand)</w:t>
      </w:r>
    </w:p>
    <w:p w:rsidR="00000000" w:rsidDel="00000000" w:rsidP="00000000" w:rsidRDefault="00000000" w:rsidRPr="00000000" w14:paraId="000024F3">
      <w:pPr>
        <w:rPr>
          <w:sz w:val="24"/>
          <w:szCs w:val="24"/>
        </w:rPr>
      </w:pPr>
      <w:r w:rsidDel="00000000" w:rsidR="00000000" w:rsidRPr="00000000">
        <w:rPr>
          <w:sz w:val="24"/>
          <w:szCs w:val="24"/>
          <w:rtl w:val="0"/>
        </w:rPr>
        <w:t xml:space="preserve">        }</w:t>
      </w:r>
    </w:p>
    <w:p w:rsidR="00000000" w:rsidDel="00000000" w:rsidP="00000000" w:rsidRDefault="00000000" w:rsidRPr="00000000" w14:paraId="000024F4">
      <w:pPr>
        <w:rPr>
          <w:sz w:val="24"/>
          <w:szCs w:val="24"/>
        </w:rPr>
      </w:pPr>
      <w:r w:rsidDel="00000000" w:rsidR="00000000" w:rsidRPr="00000000">
        <w:rPr>
          <w:sz w:val="24"/>
          <w:szCs w:val="24"/>
          <w:rtl w:val="0"/>
        </w:rPr>
        <w:t xml:space="preserve">    }</w:t>
      </w:r>
    </w:p>
    <w:p w:rsidR="00000000" w:rsidDel="00000000" w:rsidP="00000000" w:rsidRDefault="00000000" w:rsidRPr="00000000" w14:paraId="000024F5">
      <w:pPr>
        <w:rPr>
          <w:sz w:val="24"/>
          <w:szCs w:val="24"/>
        </w:rPr>
      </w:pPr>
      <w:r w:rsidDel="00000000" w:rsidR="00000000" w:rsidRPr="00000000">
        <w:rPr>
          <w:rtl w:val="0"/>
        </w:rPr>
      </w:r>
    </w:p>
    <w:p w:rsidR="00000000" w:rsidDel="00000000" w:rsidP="00000000" w:rsidRDefault="00000000" w:rsidRPr="00000000" w14:paraId="000024F6">
      <w:pPr>
        <w:rPr>
          <w:sz w:val="24"/>
          <w:szCs w:val="24"/>
        </w:rPr>
      </w:pPr>
      <w:r w:rsidDel="00000000" w:rsidR="00000000" w:rsidRPr="00000000">
        <w:rPr>
          <w:sz w:val="24"/>
          <w:szCs w:val="24"/>
          <w:rtl w:val="0"/>
        </w:rPr>
        <w:t xml:space="preserve">}</w:t>
      </w:r>
    </w:p>
    <w:p w:rsidR="00000000" w:rsidDel="00000000" w:rsidP="00000000" w:rsidRDefault="00000000" w:rsidRPr="00000000" w14:paraId="000024F7">
      <w:pPr>
        <w:rPr>
          <w:sz w:val="24"/>
          <w:szCs w:val="24"/>
        </w:rPr>
      </w:pPr>
      <w:r w:rsidDel="00000000" w:rsidR="00000000" w:rsidRPr="00000000">
        <w:rPr>
          <w:sz w:val="24"/>
          <w:szCs w:val="24"/>
          <w:rtl w:val="0"/>
        </w:rPr>
        <w:t xml:space="preserve">In the above Car class, we have two methods as below:</w:t>
      </w:r>
    </w:p>
    <w:p w:rsidR="00000000" w:rsidDel="00000000" w:rsidP="00000000" w:rsidRDefault="00000000" w:rsidRPr="00000000" w14:paraId="000024F8">
      <w:pPr>
        <w:rPr>
          <w:sz w:val="24"/>
          <w:szCs w:val="24"/>
        </w:rPr>
      </w:pPr>
      <w:r w:rsidDel="00000000" w:rsidR="00000000" w:rsidRPr="00000000">
        <w:rPr>
          <w:rtl w:val="0"/>
        </w:rPr>
      </w:r>
    </w:p>
    <w:p w:rsidR="00000000" w:rsidDel="00000000" w:rsidP="00000000" w:rsidRDefault="00000000" w:rsidRPr="00000000" w14:paraId="000024F9">
      <w:pPr>
        <w:rPr>
          <w:sz w:val="24"/>
          <w:szCs w:val="24"/>
        </w:rPr>
      </w:pPr>
      <w:r w:rsidDel="00000000" w:rsidR="00000000" w:rsidRPr="00000000">
        <w:rPr>
          <w:sz w:val="24"/>
          <w:szCs w:val="24"/>
          <w:rtl w:val="0"/>
        </w:rPr>
        <w:t xml:space="preserve">getBrandObservable(): It returns the Observable&lt;String&gt; by just using Observable.just(brand).</w:t>
      </w:r>
    </w:p>
    <w:p w:rsidR="00000000" w:rsidDel="00000000" w:rsidP="00000000" w:rsidRDefault="00000000" w:rsidRPr="00000000" w14:paraId="000024FA">
      <w:pPr>
        <w:rPr>
          <w:sz w:val="24"/>
          <w:szCs w:val="24"/>
        </w:rPr>
      </w:pPr>
      <w:r w:rsidDel="00000000" w:rsidR="00000000" w:rsidRPr="00000000">
        <w:rPr>
          <w:sz w:val="24"/>
          <w:szCs w:val="24"/>
          <w:rtl w:val="0"/>
        </w:rPr>
        <w:t xml:space="preserve">getBrandDeferObservable(): It returns the Observable&lt;String&gt; by using Observable.just(brand) but wrapped inside the Observable.defer().</w:t>
      </w:r>
    </w:p>
    <w:p w:rsidR="00000000" w:rsidDel="00000000" w:rsidP="00000000" w:rsidRDefault="00000000" w:rsidRPr="00000000" w14:paraId="000024FB">
      <w:pPr>
        <w:rPr>
          <w:sz w:val="24"/>
          <w:szCs w:val="24"/>
        </w:rPr>
      </w:pPr>
      <w:r w:rsidDel="00000000" w:rsidR="00000000" w:rsidRPr="00000000">
        <w:rPr>
          <w:sz w:val="24"/>
          <w:szCs w:val="24"/>
          <w:rtl w:val="0"/>
        </w:rPr>
        <w:t xml:space="preserve">Now, let's try to use both the method and see the difference.</w:t>
      </w:r>
    </w:p>
    <w:p w:rsidR="00000000" w:rsidDel="00000000" w:rsidP="00000000" w:rsidRDefault="00000000" w:rsidRPr="00000000" w14:paraId="000024FC">
      <w:pPr>
        <w:rPr>
          <w:sz w:val="24"/>
          <w:szCs w:val="24"/>
        </w:rPr>
      </w:pPr>
      <w:r w:rsidDel="00000000" w:rsidR="00000000" w:rsidRPr="00000000">
        <w:rPr>
          <w:rtl w:val="0"/>
        </w:rPr>
      </w:r>
    </w:p>
    <w:p w:rsidR="00000000" w:rsidDel="00000000" w:rsidP="00000000" w:rsidRDefault="00000000" w:rsidRPr="00000000" w14:paraId="000024FD">
      <w:pPr>
        <w:rPr>
          <w:sz w:val="24"/>
          <w:szCs w:val="24"/>
        </w:rPr>
      </w:pPr>
      <w:r w:rsidDel="00000000" w:rsidR="00000000" w:rsidRPr="00000000">
        <w:rPr>
          <w:sz w:val="24"/>
          <w:szCs w:val="24"/>
          <w:rtl w:val="0"/>
        </w:rPr>
        <w:t xml:space="preserve">val car = Car()</w:t>
      </w:r>
    </w:p>
    <w:p w:rsidR="00000000" w:rsidDel="00000000" w:rsidP="00000000" w:rsidRDefault="00000000" w:rsidRPr="00000000" w14:paraId="000024FE">
      <w:pPr>
        <w:rPr>
          <w:sz w:val="24"/>
          <w:szCs w:val="24"/>
        </w:rPr>
      </w:pPr>
      <w:r w:rsidDel="00000000" w:rsidR="00000000" w:rsidRPr="00000000">
        <w:rPr>
          <w:rtl w:val="0"/>
        </w:rPr>
      </w:r>
    </w:p>
    <w:p w:rsidR="00000000" w:rsidDel="00000000" w:rsidP="00000000" w:rsidRDefault="00000000" w:rsidRPr="00000000" w14:paraId="000024FF">
      <w:pPr>
        <w:rPr>
          <w:sz w:val="24"/>
          <w:szCs w:val="24"/>
        </w:rPr>
      </w:pPr>
      <w:r w:rsidDel="00000000" w:rsidR="00000000" w:rsidRPr="00000000">
        <w:rPr>
          <w:sz w:val="24"/>
          <w:szCs w:val="24"/>
          <w:rtl w:val="0"/>
        </w:rPr>
        <w:t xml:space="preserve">val brandObservable = car.getBrandObservable()</w:t>
      </w:r>
    </w:p>
    <w:p w:rsidR="00000000" w:rsidDel="00000000" w:rsidP="00000000" w:rsidRDefault="00000000" w:rsidRPr="00000000" w14:paraId="00002500">
      <w:pPr>
        <w:rPr>
          <w:sz w:val="24"/>
          <w:szCs w:val="24"/>
        </w:rPr>
      </w:pPr>
      <w:r w:rsidDel="00000000" w:rsidR="00000000" w:rsidRPr="00000000">
        <w:rPr>
          <w:sz w:val="24"/>
          <w:szCs w:val="24"/>
          <w:rtl w:val="0"/>
        </w:rPr>
        <w:t xml:space="preserve">val brandDeferObservable = car.getBrandDeferObservable()</w:t>
      </w:r>
    </w:p>
    <w:p w:rsidR="00000000" w:rsidDel="00000000" w:rsidP="00000000" w:rsidRDefault="00000000" w:rsidRPr="00000000" w14:paraId="00002501">
      <w:pPr>
        <w:rPr>
          <w:sz w:val="24"/>
          <w:szCs w:val="24"/>
        </w:rPr>
      </w:pPr>
      <w:r w:rsidDel="00000000" w:rsidR="00000000" w:rsidRPr="00000000">
        <w:rPr>
          <w:rtl w:val="0"/>
        </w:rPr>
      </w:r>
    </w:p>
    <w:p w:rsidR="00000000" w:rsidDel="00000000" w:rsidP="00000000" w:rsidRDefault="00000000" w:rsidRPr="00000000" w14:paraId="00002502">
      <w:pPr>
        <w:rPr>
          <w:sz w:val="24"/>
          <w:szCs w:val="24"/>
        </w:rPr>
      </w:pPr>
      <w:r w:rsidDel="00000000" w:rsidR="00000000" w:rsidRPr="00000000">
        <w:rPr>
          <w:sz w:val="24"/>
          <w:szCs w:val="24"/>
          <w:rtl w:val="0"/>
        </w:rPr>
        <w:t xml:space="preserve">car.brand = "BMW"</w:t>
      </w:r>
    </w:p>
    <w:p w:rsidR="00000000" w:rsidDel="00000000" w:rsidP="00000000" w:rsidRDefault="00000000" w:rsidRPr="00000000" w14:paraId="00002503">
      <w:pPr>
        <w:rPr>
          <w:sz w:val="24"/>
          <w:szCs w:val="24"/>
        </w:rPr>
      </w:pPr>
      <w:r w:rsidDel="00000000" w:rsidR="00000000" w:rsidRPr="00000000">
        <w:rPr>
          <w:rtl w:val="0"/>
        </w:rPr>
      </w:r>
    </w:p>
    <w:p w:rsidR="00000000" w:rsidDel="00000000" w:rsidP="00000000" w:rsidRDefault="00000000" w:rsidRPr="00000000" w14:paraId="00002504">
      <w:pPr>
        <w:rPr>
          <w:sz w:val="24"/>
          <w:szCs w:val="24"/>
        </w:rPr>
      </w:pPr>
      <w:r w:rsidDel="00000000" w:rsidR="00000000" w:rsidRPr="00000000">
        <w:rPr>
          <w:sz w:val="24"/>
          <w:szCs w:val="24"/>
          <w:rtl w:val="0"/>
        </w:rPr>
        <w:t xml:space="preserve">brandObservable</w:t>
      </w:r>
    </w:p>
    <w:p w:rsidR="00000000" w:rsidDel="00000000" w:rsidP="00000000" w:rsidRDefault="00000000" w:rsidRPr="00000000" w14:paraId="00002505">
      <w:pPr>
        <w:rPr>
          <w:sz w:val="24"/>
          <w:szCs w:val="24"/>
        </w:rPr>
      </w:pPr>
      <w:r w:rsidDel="00000000" w:rsidR="00000000" w:rsidRPr="00000000">
        <w:rPr>
          <w:sz w:val="24"/>
          <w:szCs w:val="24"/>
          <w:rtl w:val="0"/>
        </w:rPr>
        <w:t xml:space="preserve">.subscribe { brand -&gt;</w:t>
      </w:r>
    </w:p>
    <w:p w:rsidR="00000000" w:rsidDel="00000000" w:rsidP="00000000" w:rsidRDefault="00000000" w:rsidRPr="00000000" w14:paraId="00002506">
      <w:pPr>
        <w:rPr>
          <w:sz w:val="24"/>
          <w:szCs w:val="24"/>
        </w:rPr>
      </w:pPr>
      <w:r w:rsidDel="00000000" w:rsidR="00000000" w:rsidRPr="00000000">
        <w:rPr>
          <w:sz w:val="24"/>
          <w:szCs w:val="24"/>
          <w:rtl w:val="0"/>
        </w:rPr>
        <w:t xml:space="preserve">    Log.d("DeferExample", "brandObservable : $brand")</w:t>
      </w:r>
    </w:p>
    <w:p w:rsidR="00000000" w:rsidDel="00000000" w:rsidP="00000000" w:rsidRDefault="00000000" w:rsidRPr="00000000" w14:paraId="00002507">
      <w:pPr>
        <w:rPr>
          <w:sz w:val="24"/>
          <w:szCs w:val="24"/>
        </w:rPr>
      </w:pPr>
      <w:r w:rsidDel="00000000" w:rsidR="00000000" w:rsidRPr="00000000">
        <w:rPr>
          <w:sz w:val="24"/>
          <w:szCs w:val="24"/>
          <w:rtl w:val="0"/>
        </w:rPr>
        <w:t xml:space="preserve">}</w:t>
      </w:r>
    </w:p>
    <w:p w:rsidR="00000000" w:rsidDel="00000000" w:rsidP="00000000" w:rsidRDefault="00000000" w:rsidRPr="00000000" w14:paraId="00002508">
      <w:pPr>
        <w:rPr>
          <w:sz w:val="24"/>
          <w:szCs w:val="24"/>
        </w:rPr>
      </w:pPr>
      <w:r w:rsidDel="00000000" w:rsidR="00000000" w:rsidRPr="00000000">
        <w:rPr>
          <w:rtl w:val="0"/>
        </w:rPr>
      </w:r>
    </w:p>
    <w:p w:rsidR="00000000" w:rsidDel="00000000" w:rsidP="00000000" w:rsidRDefault="00000000" w:rsidRPr="00000000" w14:paraId="00002509">
      <w:pPr>
        <w:rPr>
          <w:sz w:val="24"/>
          <w:szCs w:val="24"/>
        </w:rPr>
      </w:pPr>
      <w:r w:rsidDel="00000000" w:rsidR="00000000" w:rsidRPr="00000000">
        <w:rPr>
          <w:sz w:val="24"/>
          <w:szCs w:val="24"/>
          <w:rtl w:val="0"/>
        </w:rPr>
        <w:t xml:space="preserve">brandDeferObservable</w:t>
      </w:r>
    </w:p>
    <w:p w:rsidR="00000000" w:rsidDel="00000000" w:rsidP="00000000" w:rsidRDefault="00000000" w:rsidRPr="00000000" w14:paraId="0000250A">
      <w:pPr>
        <w:rPr>
          <w:sz w:val="24"/>
          <w:szCs w:val="24"/>
        </w:rPr>
      </w:pPr>
      <w:r w:rsidDel="00000000" w:rsidR="00000000" w:rsidRPr="00000000">
        <w:rPr>
          <w:sz w:val="24"/>
          <w:szCs w:val="24"/>
          <w:rtl w:val="0"/>
        </w:rPr>
        <w:t xml:space="preserve">.subscribe { brand -&gt;</w:t>
      </w:r>
    </w:p>
    <w:p w:rsidR="00000000" w:rsidDel="00000000" w:rsidP="00000000" w:rsidRDefault="00000000" w:rsidRPr="00000000" w14:paraId="0000250B">
      <w:pPr>
        <w:rPr>
          <w:sz w:val="24"/>
          <w:szCs w:val="24"/>
        </w:rPr>
      </w:pPr>
      <w:r w:rsidDel="00000000" w:rsidR="00000000" w:rsidRPr="00000000">
        <w:rPr>
          <w:sz w:val="24"/>
          <w:szCs w:val="24"/>
          <w:rtl w:val="0"/>
        </w:rPr>
        <w:t xml:space="preserve">    Log.d("DeferExample", "brandDeferObservable : $brand")</w:t>
      </w:r>
    </w:p>
    <w:p w:rsidR="00000000" w:rsidDel="00000000" w:rsidP="00000000" w:rsidRDefault="00000000" w:rsidRPr="00000000" w14:paraId="0000250C">
      <w:pPr>
        <w:rPr>
          <w:sz w:val="24"/>
          <w:szCs w:val="24"/>
        </w:rPr>
      </w:pPr>
      <w:r w:rsidDel="00000000" w:rsidR="00000000" w:rsidRPr="00000000">
        <w:rPr>
          <w:sz w:val="24"/>
          <w:szCs w:val="24"/>
          <w:rtl w:val="0"/>
        </w:rPr>
        <w:t xml:space="preserve">}</w:t>
      </w:r>
    </w:p>
    <w:p w:rsidR="00000000" w:rsidDel="00000000" w:rsidP="00000000" w:rsidRDefault="00000000" w:rsidRPr="00000000" w14:paraId="0000250D">
      <w:pPr>
        <w:rPr>
          <w:sz w:val="24"/>
          <w:szCs w:val="24"/>
        </w:rPr>
      </w:pPr>
      <w:r w:rsidDel="00000000" w:rsidR="00000000" w:rsidRPr="00000000">
        <w:rPr>
          <w:sz w:val="24"/>
          <w:szCs w:val="24"/>
          <w:rtl w:val="0"/>
        </w:rPr>
        <w:t xml:space="preserve">Here, first, we are creating the car object. Then using the car object, we are calling both the methods which are getBrandObservable and getBrandDeferObservable to get the observables. Then, we are setting the brand of car as "BMW". After that, we are subscribing to both the observables to get the brand of the car.</w:t>
      </w:r>
    </w:p>
    <w:p w:rsidR="00000000" w:rsidDel="00000000" w:rsidP="00000000" w:rsidRDefault="00000000" w:rsidRPr="00000000" w14:paraId="0000250E">
      <w:pPr>
        <w:rPr>
          <w:sz w:val="24"/>
          <w:szCs w:val="24"/>
        </w:rPr>
      </w:pPr>
      <w:r w:rsidDel="00000000" w:rsidR="00000000" w:rsidRPr="00000000">
        <w:rPr>
          <w:rtl w:val="0"/>
        </w:rPr>
      </w:r>
    </w:p>
    <w:p w:rsidR="00000000" w:rsidDel="00000000" w:rsidP="00000000" w:rsidRDefault="00000000" w:rsidRPr="00000000" w14:paraId="0000250F">
      <w:pPr>
        <w:rPr>
          <w:sz w:val="24"/>
          <w:szCs w:val="24"/>
        </w:rPr>
      </w:pPr>
      <w:r w:rsidDel="00000000" w:rsidR="00000000" w:rsidRPr="00000000">
        <w:rPr>
          <w:sz w:val="24"/>
          <w:szCs w:val="24"/>
          <w:rtl w:val="0"/>
        </w:rPr>
        <w:t xml:space="preserve">It will print the following:</w:t>
      </w:r>
    </w:p>
    <w:p w:rsidR="00000000" w:rsidDel="00000000" w:rsidP="00000000" w:rsidRDefault="00000000" w:rsidRPr="00000000" w14:paraId="00002510">
      <w:pPr>
        <w:rPr>
          <w:sz w:val="24"/>
          <w:szCs w:val="24"/>
        </w:rPr>
      </w:pPr>
      <w:r w:rsidDel="00000000" w:rsidR="00000000" w:rsidRPr="00000000">
        <w:rPr>
          <w:rtl w:val="0"/>
        </w:rPr>
      </w:r>
    </w:p>
    <w:p w:rsidR="00000000" w:rsidDel="00000000" w:rsidP="00000000" w:rsidRDefault="00000000" w:rsidRPr="00000000" w14:paraId="00002511">
      <w:pPr>
        <w:rPr>
          <w:sz w:val="24"/>
          <w:szCs w:val="24"/>
        </w:rPr>
      </w:pPr>
      <w:r w:rsidDel="00000000" w:rsidR="00000000" w:rsidRPr="00000000">
        <w:rPr>
          <w:sz w:val="24"/>
          <w:szCs w:val="24"/>
          <w:rtl w:val="0"/>
        </w:rPr>
        <w:t xml:space="preserve">DeferExample: brandObservable : DEFAULT</w:t>
      </w:r>
    </w:p>
    <w:p w:rsidR="00000000" w:rsidDel="00000000" w:rsidP="00000000" w:rsidRDefault="00000000" w:rsidRPr="00000000" w14:paraId="00002512">
      <w:pPr>
        <w:rPr>
          <w:sz w:val="24"/>
          <w:szCs w:val="24"/>
        </w:rPr>
      </w:pPr>
      <w:r w:rsidDel="00000000" w:rsidR="00000000" w:rsidRPr="00000000">
        <w:rPr>
          <w:sz w:val="24"/>
          <w:szCs w:val="24"/>
          <w:rtl w:val="0"/>
        </w:rPr>
        <w:t xml:space="preserve">DeferExample: brandDeferObservable : BMW</w:t>
      </w:r>
    </w:p>
    <w:p w:rsidR="00000000" w:rsidDel="00000000" w:rsidP="00000000" w:rsidRDefault="00000000" w:rsidRPr="00000000" w14:paraId="00002513">
      <w:pPr>
        <w:rPr>
          <w:sz w:val="24"/>
          <w:szCs w:val="24"/>
        </w:rPr>
      </w:pPr>
      <w:r w:rsidDel="00000000" w:rsidR="00000000" w:rsidRPr="00000000">
        <w:rPr>
          <w:sz w:val="24"/>
          <w:szCs w:val="24"/>
          <w:rtl w:val="0"/>
        </w:rPr>
        <w:t xml:space="preserve">Here we can see that the brandObservable is getting the "DEFAULT" as the brand of the car and the brandDeferObservable is getting "BMW" as the brand of the car.</w:t>
      </w:r>
    </w:p>
    <w:p w:rsidR="00000000" w:rsidDel="00000000" w:rsidP="00000000" w:rsidRDefault="00000000" w:rsidRPr="00000000" w14:paraId="00002514">
      <w:pPr>
        <w:rPr>
          <w:sz w:val="24"/>
          <w:szCs w:val="24"/>
        </w:rPr>
      </w:pPr>
      <w:r w:rsidDel="00000000" w:rsidR="00000000" w:rsidRPr="00000000">
        <w:rPr>
          <w:rtl w:val="0"/>
        </w:rPr>
      </w:r>
    </w:p>
    <w:p w:rsidR="00000000" w:rsidDel="00000000" w:rsidP="00000000" w:rsidRDefault="00000000" w:rsidRPr="00000000" w14:paraId="00002515">
      <w:pPr>
        <w:rPr>
          <w:sz w:val="24"/>
          <w:szCs w:val="24"/>
        </w:rPr>
      </w:pPr>
      <w:r w:rsidDel="00000000" w:rsidR="00000000" w:rsidRPr="00000000">
        <w:rPr>
          <w:sz w:val="24"/>
          <w:szCs w:val="24"/>
          <w:rtl w:val="0"/>
        </w:rPr>
        <w:t xml:space="preserve">brandObservable is returning the old value which is "DEFAULT" as it has not used the defer operator.</w:t>
      </w:r>
    </w:p>
    <w:p w:rsidR="00000000" w:rsidDel="00000000" w:rsidP="00000000" w:rsidRDefault="00000000" w:rsidRPr="00000000" w14:paraId="00002516">
      <w:pPr>
        <w:rPr>
          <w:sz w:val="24"/>
          <w:szCs w:val="24"/>
        </w:rPr>
      </w:pPr>
      <w:r w:rsidDel="00000000" w:rsidR="00000000" w:rsidRPr="00000000">
        <w:rPr>
          <w:rtl w:val="0"/>
        </w:rPr>
      </w:r>
    </w:p>
    <w:p w:rsidR="00000000" w:rsidDel="00000000" w:rsidP="00000000" w:rsidRDefault="00000000" w:rsidRPr="00000000" w14:paraId="00002517">
      <w:pPr>
        <w:rPr>
          <w:sz w:val="24"/>
          <w:szCs w:val="24"/>
        </w:rPr>
      </w:pPr>
      <w:r w:rsidDel="00000000" w:rsidR="00000000" w:rsidRPr="00000000">
        <w:rPr>
          <w:sz w:val="24"/>
          <w:szCs w:val="24"/>
          <w:rtl w:val="0"/>
        </w:rPr>
        <w:t xml:space="preserve">brandDeferObservable is returning the latest value which is "BMW" as it has used the defer operator.</w:t>
      </w:r>
    </w:p>
    <w:p w:rsidR="00000000" w:rsidDel="00000000" w:rsidP="00000000" w:rsidRDefault="00000000" w:rsidRPr="00000000" w14:paraId="00002518">
      <w:pPr>
        <w:rPr>
          <w:sz w:val="24"/>
          <w:szCs w:val="24"/>
        </w:rPr>
      </w:pPr>
      <w:r w:rsidDel="00000000" w:rsidR="00000000" w:rsidRPr="00000000">
        <w:rPr>
          <w:rtl w:val="0"/>
        </w:rPr>
      </w:r>
    </w:p>
    <w:p w:rsidR="00000000" w:rsidDel="00000000" w:rsidP="00000000" w:rsidRDefault="00000000" w:rsidRPr="00000000" w14:paraId="00002519">
      <w:pPr>
        <w:rPr>
          <w:sz w:val="24"/>
          <w:szCs w:val="24"/>
        </w:rPr>
      </w:pPr>
      <w:r w:rsidDel="00000000" w:rsidR="00000000" w:rsidRPr="00000000">
        <w:rPr>
          <w:sz w:val="24"/>
          <w:szCs w:val="24"/>
          <w:rtl w:val="0"/>
        </w:rPr>
        <w:t xml:space="preserve">It means that Defer does not create the Observable until the observer subscribes, and create a fresh Observable for each observer.</w:t>
      </w:r>
    </w:p>
    <w:p w:rsidR="00000000" w:rsidDel="00000000" w:rsidP="00000000" w:rsidRDefault="00000000" w:rsidRPr="00000000" w14:paraId="0000251A">
      <w:pPr>
        <w:rPr>
          <w:sz w:val="24"/>
          <w:szCs w:val="24"/>
        </w:rPr>
      </w:pPr>
      <w:r w:rsidDel="00000000" w:rsidR="00000000" w:rsidRPr="00000000">
        <w:rPr>
          <w:rtl w:val="0"/>
        </w:rPr>
      </w:r>
    </w:p>
    <w:p w:rsidR="00000000" w:rsidDel="00000000" w:rsidP="00000000" w:rsidRDefault="00000000" w:rsidRPr="00000000" w14:paraId="0000251B">
      <w:pPr>
        <w:rPr>
          <w:sz w:val="24"/>
          <w:szCs w:val="24"/>
        </w:rPr>
      </w:pPr>
      <w:r w:rsidDel="00000000" w:rsidR="00000000" w:rsidRPr="00000000">
        <w:rPr>
          <w:sz w:val="24"/>
          <w:szCs w:val="24"/>
          <w:rtl w:val="0"/>
        </w:rPr>
        <w:t xml:space="preserve">Two important things to keep in mind:</w:t>
      </w:r>
    </w:p>
    <w:p w:rsidR="00000000" w:rsidDel="00000000" w:rsidP="00000000" w:rsidRDefault="00000000" w:rsidRPr="00000000" w14:paraId="0000251C">
      <w:pPr>
        <w:rPr>
          <w:sz w:val="24"/>
          <w:szCs w:val="24"/>
        </w:rPr>
      </w:pPr>
      <w:r w:rsidDel="00000000" w:rsidR="00000000" w:rsidRPr="00000000">
        <w:rPr>
          <w:rtl w:val="0"/>
        </w:rPr>
      </w:r>
    </w:p>
    <w:p w:rsidR="00000000" w:rsidDel="00000000" w:rsidP="00000000" w:rsidRDefault="00000000" w:rsidRPr="00000000" w14:paraId="0000251D">
      <w:pPr>
        <w:rPr>
          <w:sz w:val="24"/>
          <w:szCs w:val="24"/>
        </w:rPr>
      </w:pPr>
      <w:r w:rsidDel="00000000" w:rsidR="00000000" w:rsidRPr="00000000">
        <w:rPr>
          <w:sz w:val="24"/>
          <w:szCs w:val="24"/>
          <w:rtl w:val="0"/>
        </w:rPr>
        <w:t xml:space="preserve">Defer does not create the Observable until the observer subscribes.</w:t>
      </w:r>
    </w:p>
    <w:p w:rsidR="00000000" w:rsidDel="00000000" w:rsidP="00000000" w:rsidRDefault="00000000" w:rsidRPr="00000000" w14:paraId="0000251E">
      <w:pPr>
        <w:rPr>
          <w:sz w:val="24"/>
          <w:szCs w:val="24"/>
        </w:rPr>
      </w:pPr>
      <w:r w:rsidDel="00000000" w:rsidR="00000000" w:rsidRPr="00000000">
        <w:rPr>
          <w:sz w:val="24"/>
          <w:szCs w:val="24"/>
          <w:rtl w:val="0"/>
        </w:rPr>
        <w:t xml:space="preserve">Defer creates a fresh observable for each observer.</w:t>
      </w:r>
    </w:p>
    <w:p w:rsidR="00000000" w:rsidDel="00000000" w:rsidP="00000000" w:rsidRDefault="00000000" w:rsidRPr="00000000" w14:paraId="0000251F">
      <w:pPr>
        <w:rPr>
          <w:sz w:val="24"/>
          <w:szCs w:val="24"/>
        </w:rPr>
      </w:pPr>
      <w:r w:rsidDel="00000000" w:rsidR="00000000" w:rsidRPr="00000000">
        <w:rPr>
          <w:sz w:val="24"/>
          <w:szCs w:val="24"/>
          <w:rtl w:val="0"/>
        </w:rPr>
        <w:t xml:space="preserve">This way we can use RxJava Defer Operator to solve the interesting problem.</w:t>
      </w:r>
    </w:p>
    <w:p w:rsidR="00000000" w:rsidDel="00000000" w:rsidP="00000000" w:rsidRDefault="00000000" w:rsidRPr="00000000" w14:paraId="00002520">
      <w:pPr>
        <w:rPr>
          <w:sz w:val="24"/>
          <w:szCs w:val="24"/>
        </w:rPr>
      </w:pPr>
      <w:r w:rsidDel="00000000" w:rsidR="00000000" w:rsidRPr="00000000">
        <w:rPr>
          <w:rtl w:val="0"/>
        </w:rPr>
      </w:r>
    </w:p>
    <w:p w:rsidR="00000000" w:rsidDel="00000000" w:rsidP="00000000" w:rsidRDefault="00000000" w:rsidRPr="00000000" w14:paraId="00002521">
      <w:pPr>
        <w:rPr>
          <w:sz w:val="24"/>
          <w:szCs w:val="24"/>
        </w:rPr>
      </w:pPr>
      <w:r w:rsidDel="00000000" w:rsidR="00000000" w:rsidRPr="00000000">
        <w:rPr>
          <w:rtl w:val="0"/>
        </w:rPr>
      </w:r>
    </w:p>
    <w:p w:rsidR="00000000" w:rsidDel="00000000" w:rsidP="00000000" w:rsidRDefault="00000000" w:rsidRPr="00000000" w14:paraId="00002522">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How are Timer, Delay, and Interval operators used in RxJava?</w:t>
      </w:r>
    </w:p>
    <w:p w:rsidR="00000000" w:rsidDel="00000000" w:rsidP="00000000" w:rsidRDefault="00000000" w:rsidRPr="00000000" w14:paraId="00002523">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we will learn about the Interval Operator of RxJava.</w:t>
      </w:r>
    </w:p>
    <w:p w:rsidR="00000000" w:rsidDel="00000000" w:rsidP="00000000" w:rsidRDefault="00000000" w:rsidRPr="00000000" w14:paraId="00002524">
      <w:pPr>
        <w:rPr>
          <w:sz w:val="24"/>
          <w:szCs w:val="24"/>
        </w:rPr>
      </w:pPr>
      <w:r w:rsidDel="00000000" w:rsidR="00000000" w:rsidRPr="00000000">
        <w:rPr>
          <w:rtl w:val="0"/>
        </w:rPr>
      </w:r>
    </w:p>
    <w:p w:rsidR="00000000" w:rsidDel="00000000" w:rsidP="00000000" w:rsidRDefault="00000000" w:rsidRPr="00000000" w14:paraId="00002525">
      <w:pPr>
        <w:rPr>
          <w:sz w:val="24"/>
          <w:szCs w:val="24"/>
        </w:rPr>
      </w:pPr>
      <w:r w:rsidDel="00000000" w:rsidR="00000000" w:rsidRPr="00000000">
        <w:rPr>
          <w:sz w:val="24"/>
          <w:szCs w:val="24"/>
          <w:rtl w:val="0"/>
        </w:rPr>
        <w:t xml:space="preserve">RxJava has operators for every use case. One of the very useful operators of RxJava is Interval Operator.</w:t>
      </w:r>
    </w:p>
    <w:p w:rsidR="00000000" w:rsidDel="00000000" w:rsidP="00000000" w:rsidRDefault="00000000" w:rsidRPr="00000000" w14:paraId="00002526">
      <w:pPr>
        <w:rPr>
          <w:sz w:val="24"/>
          <w:szCs w:val="24"/>
        </w:rPr>
      </w:pPr>
      <w:r w:rsidDel="00000000" w:rsidR="00000000" w:rsidRPr="00000000">
        <w:rPr>
          <w:rtl w:val="0"/>
        </w:rPr>
      </w:r>
    </w:p>
    <w:p w:rsidR="00000000" w:rsidDel="00000000" w:rsidP="00000000" w:rsidRDefault="00000000" w:rsidRPr="00000000" w14:paraId="00002527">
      <w:pPr>
        <w:rPr>
          <w:sz w:val="24"/>
          <w:szCs w:val="24"/>
        </w:rPr>
      </w:pPr>
      <w:r w:rsidDel="00000000" w:rsidR="00000000" w:rsidRPr="00000000">
        <w:rPr>
          <w:sz w:val="24"/>
          <w:szCs w:val="24"/>
          <w:rtl w:val="0"/>
        </w:rPr>
        <w:t xml:space="preserve">What is Interval Operator?</w:t>
      </w:r>
    </w:p>
    <w:p w:rsidR="00000000" w:rsidDel="00000000" w:rsidP="00000000" w:rsidRDefault="00000000" w:rsidRPr="00000000" w14:paraId="00002528">
      <w:pPr>
        <w:rPr>
          <w:sz w:val="24"/>
          <w:szCs w:val="24"/>
        </w:rPr>
      </w:pPr>
      <w:r w:rsidDel="00000000" w:rsidR="00000000" w:rsidRPr="00000000">
        <w:rPr>
          <w:rtl w:val="0"/>
        </w:rPr>
      </w:r>
    </w:p>
    <w:p w:rsidR="00000000" w:rsidDel="00000000" w:rsidP="00000000" w:rsidRDefault="00000000" w:rsidRPr="00000000" w14:paraId="00002529">
      <w:pPr>
        <w:rPr>
          <w:sz w:val="24"/>
          <w:szCs w:val="24"/>
        </w:rPr>
      </w:pPr>
      <w:r w:rsidDel="00000000" w:rsidR="00000000" w:rsidRPr="00000000">
        <w:rPr>
          <w:sz w:val="24"/>
          <w:szCs w:val="24"/>
          <w:rtl w:val="0"/>
        </w:rPr>
        <w:t xml:space="preserve">Interval Operator creates an Observable that emits a sequence of integers spaced by a given time interval.</w:t>
      </w:r>
    </w:p>
    <w:p w:rsidR="00000000" w:rsidDel="00000000" w:rsidP="00000000" w:rsidRDefault="00000000" w:rsidRPr="00000000" w14:paraId="0000252A">
      <w:pPr>
        <w:rPr>
          <w:sz w:val="24"/>
          <w:szCs w:val="24"/>
        </w:rPr>
      </w:pPr>
      <w:r w:rsidDel="00000000" w:rsidR="00000000" w:rsidRPr="00000000">
        <w:rPr>
          <w:rtl w:val="0"/>
        </w:rPr>
      </w:r>
    </w:p>
    <w:p w:rsidR="00000000" w:rsidDel="00000000" w:rsidP="00000000" w:rsidRDefault="00000000" w:rsidRPr="00000000" w14:paraId="0000252B">
      <w:pPr>
        <w:rPr>
          <w:sz w:val="24"/>
          <w:szCs w:val="24"/>
        </w:rPr>
      </w:pPr>
      <w:r w:rsidDel="00000000" w:rsidR="00000000" w:rsidRPr="00000000">
        <w:rPr>
          <w:sz w:val="24"/>
          <w:szCs w:val="24"/>
          <w:rtl w:val="0"/>
        </w:rPr>
        <w:t xml:space="preserve">We use the Interval operator when we want to do a task again and again after some interval.</w:t>
      </w:r>
    </w:p>
    <w:p w:rsidR="00000000" w:rsidDel="00000000" w:rsidP="00000000" w:rsidRDefault="00000000" w:rsidRPr="00000000" w14:paraId="0000252C">
      <w:pPr>
        <w:rPr>
          <w:sz w:val="24"/>
          <w:szCs w:val="24"/>
        </w:rPr>
      </w:pPr>
      <w:r w:rsidDel="00000000" w:rsidR="00000000" w:rsidRPr="00000000">
        <w:rPr>
          <w:rtl w:val="0"/>
        </w:rPr>
      </w:r>
    </w:p>
    <w:p w:rsidR="00000000" w:rsidDel="00000000" w:rsidP="00000000" w:rsidRDefault="00000000" w:rsidRPr="00000000" w14:paraId="0000252D">
      <w:pPr>
        <w:rPr>
          <w:sz w:val="24"/>
          <w:szCs w:val="24"/>
        </w:rPr>
      </w:pPr>
      <w:r w:rsidDel="00000000" w:rsidR="00000000" w:rsidRPr="00000000">
        <w:rPr>
          <w:sz w:val="24"/>
          <w:szCs w:val="24"/>
          <w:rtl w:val="0"/>
        </w:rPr>
        <w:t xml:space="preserve">The best way to understand is by taking an example. Let's take an example to understand the Interval Operator.</w:t>
      </w:r>
    </w:p>
    <w:p w:rsidR="00000000" w:rsidDel="00000000" w:rsidP="00000000" w:rsidRDefault="00000000" w:rsidRPr="00000000" w14:paraId="0000252E">
      <w:pPr>
        <w:rPr>
          <w:sz w:val="24"/>
          <w:szCs w:val="24"/>
        </w:rPr>
      </w:pPr>
      <w:r w:rsidDel="00000000" w:rsidR="00000000" w:rsidRPr="00000000">
        <w:rPr>
          <w:rtl w:val="0"/>
        </w:rPr>
      </w:r>
    </w:p>
    <w:p w:rsidR="00000000" w:rsidDel="00000000" w:rsidP="00000000" w:rsidRDefault="00000000" w:rsidRPr="00000000" w14:paraId="0000252F">
      <w:pPr>
        <w:rPr>
          <w:sz w:val="24"/>
          <w:szCs w:val="24"/>
        </w:rPr>
      </w:pPr>
      <w:r w:rsidDel="00000000" w:rsidR="00000000" w:rsidRPr="00000000">
        <w:rPr>
          <w:sz w:val="24"/>
          <w:szCs w:val="24"/>
          <w:rtl w:val="0"/>
        </w:rPr>
        <w:t xml:space="preserve">val disposable =</w:t>
      </w:r>
    </w:p>
    <w:p w:rsidR="00000000" w:rsidDel="00000000" w:rsidP="00000000" w:rsidRDefault="00000000" w:rsidRPr="00000000" w14:paraId="00002530">
      <w:pPr>
        <w:rPr>
          <w:sz w:val="24"/>
          <w:szCs w:val="24"/>
        </w:rPr>
      </w:pPr>
      <w:r w:rsidDel="00000000" w:rsidR="00000000" w:rsidRPr="00000000">
        <w:rPr>
          <w:sz w:val="24"/>
          <w:szCs w:val="24"/>
          <w:rtl w:val="0"/>
        </w:rPr>
        <w:t xml:space="preserve">    Observable.interval(0, 2, TimeUnit.SECONDS)</w:t>
      </w:r>
    </w:p>
    <w:p w:rsidR="00000000" w:rsidDel="00000000" w:rsidP="00000000" w:rsidRDefault="00000000" w:rsidRPr="00000000" w14:paraId="00002531">
      <w:pPr>
        <w:rPr>
          <w:sz w:val="24"/>
          <w:szCs w:val="24"/>
        </w:rPr>
      </w:pPr>
      <w:r w:rsidDel="00000000" w:rsidR="00000000" w:rsidRPr="00000000">
        <w:rPr>
          <w:sz w:val="24"/>
          <w:szCs w:val="24"/>
          <w:rtl w:val="0"/>
        </w:rPr>
        <w:t xml:space="preserve">        .flatMap {</w:t>
      </w:r>
    </w:p>
    <w:p w:rsidR="00000000" w:rsidDel="00000000" w:rsidP="00000000" w:rsidRDefault="00000000" w:rsidRPr="00000000" w14:paraId="00002532">
      <w:pPr>
        <w:rPr>
          <w:sz w:val="24"/>
          <w:szCs w:val="24"/>
        </w:rPr>
      </w:pPr>
      <w:r w:rsidDel="00000000" w:rsidR="00000000" w:rsidRPr="00000000">
        <w:rPr>
          <w:sz w:val="24"/>
          <w:szCs w:val="24"/>
          <w:rtl w:val="0"/>
        </w:rPr>
        <w:t xml:space="preserve">            return@flatMap Observable.create&lt;String&gt; { emitter -&gt;</w:t>
      </w:r>
    </w:p>
    <w:p w:rsidR="00000000" w:rsidDel="00000000" w:rsidP="00000000" w:rsidRDefault="00000000" w:rsidRPr="00000000" w14:paraId="00002533">
      <w:pPr>
        <w:rPr>
          <w:sz w:val="24"/>
          <w:szCs w:val="24"/>
        </w:rPr>
      </w:pPr>
      <w:r w:rsidDel="00000000" w:rsidR="00000000" w:rsidRPr="00000000">
        <w:rPr>
          <w:sz w:val="24"/>
          <w:szCs w:val="24"/>
          <w:rtl w:val="0"/>
        </w:rPr>
        <w:t xml:space="preserve">                emitter.onNext("Amit Shekhar")</w:t>
      </w:r>
    </w:p>
    <w:p w:rsidR="00000000" w:rsidDel="00000000" w:rsidP="00000000" w:rsidRDefault="00000000" w:rsidRPr="00000000" w14:paraId="00002534">
      <w:pPr>
        <w:rPr>
          <w:sz w:val="24"/>
          <w:szCs w:val="24"/>
        </w:rPr>
      </w:pPr>
      <w:r w:rsidDel="00000000" w:rsidR="00000000" w:rsidRPr="00000000">
        <w:rPr>
          <w:sz w:val="24"/>
          <w:szCs w:val="24"/>
          <w:rtl w:val="0"/>
        </w:rPr>
        <w:t xml:space="preserve">                emitter.onComplete()</w:t>
      </w:r>
    </w:p>
    <w:p w:rsidR="00000000" w:rsidDel="00000000" w:rsidP="00000000" w:rsidRDefault="00000000" w:rsidRPr="00000000" w14:paraId="00002535">
      <w:pPr>
        <w:rPr>
          <w:sz w:val="24"/>
          <w:szCs w:val="24"/>
        </w:rPr>
      </w:pPr>
      <w:r w:rsidDel="00000000" w:rsidR="00000000" w:rsidRPr="00000000">
        <w:rPr>
          <w:sz w:val="24"/>
          <w:szCs w:val="24"/>
          <w:rtl w:val="0"/>
        </w:rPr>
        <w:t xml:space="preserve">            }</w:t>
      </w:r>
    </w:p>
    <w:p w:rsidR="00000000" w:rsidDel="00000000" w:rsidP="00000000" w:rsidRDefault="00000000" w:rsidRPr="00000000" w14:paraId="00002536">
      <w:pPr>
        <w:rPr>
          <w:sz w:val="24"/>
          <w:szCs w:val="24"/>
        </w:rPr>
      </w:pPr>
      <w:r w:rsidDel="00000000" w:rsidR="00000000" w:rsidRPr="00000000">
        <w:rPr>
          <w:sz w:val="24"/>
          <w:szCs w:val="24"/>
          <w:rtl w:val="0"/>
        </w:rPr>
        <w:t xml:space="preserve">        }</w:t>
      </w:r>
    </w:p>
    <w:p w:rsidR="00000000" w:rsidDel="00000000" w:rsidP="00000000" w:rsidRDefault="00000000" w:rsidRPr="00000000" w14:paraId="00002537">
      <w:pPr>
        <w:rPr>
          <w:sz w:val="24"/>
          <w:szCs w:val="24"/>
        </w:rPr>
      </w:pPr>
      <w:r w:rsidDel="00000000" w:rsidR="00000000" w:rsidRPr="00000000">
        <w:rPr>
          <w:sz w:val="24"/>
          <w:szCs w:val="24"/>
          <w:rtl w:val="0"/>
        </w:rPr>
        <w:t xml:space="preserve">        .observeOn(AndroidSchedulers.mainThread())</w:t>
      </w:r>
    </w:p>
    <w:p w:rsidR="00000000" w:rsidDel="00000000" w:rsidP="00000000" w:rsidRDefault="00000000" w:rsidRPr="00000000" w14:paraId="00002538">
      <w:pPr>
        <w:rPr>
          <w:sz w:val="24"/>
          <w:szCs w:val="24"/>
        </w:rPr>
      </w:pPr>
      <w:r w:rsidDel="00000000" w:rsidR="00000000" w:rsidRPr="00000000">
        <w:rPr>
          <w:sz w:val="24"/>
          <w:szCs w:val="24"/>
          <w:rtl w:val="0"/>
        </w:rPr>
        <w:t xml:space="preserve">        .subscribe {</w:t>
      </w:r>
    </w:p>
    <w:p w:rsidR="00000000" w:rsidDel="00000000" w:rsidP="00000000" w:rsidRDefault="00000000" w:rsidRPr="00000000" w14:paraId="00002539">
      <w:pPr>
        <w:rPr>
          <w:sz w:val="24"/>
          <w:szCs w:val="24"/>
        </w:rPr>
      </w:pPr>
      <w:r w:rsidDel="00000000" w:rsidR="00000000" w:rsidRPr="00000000">
        <w:rPr>
          <w:sz w:val="24"/>
          <w:szCs w:val="24"/>
          <w:rtl w:val="0"/>
        </w:rPr>
        <w:t xml:space="preserve">            println(it)</w:t>
      </w:r>
    </w:p>
    <w:p w:rsidR="00000000" w:rsidDel="00000000" w:rsidP="00000000" w:rsidRDefault="00000000" w:rsidRPr="00000000" w14:paraId="0000253A">
      <w:pPr>
        <w:rPr>
          <w:sz w:val="24"/>
          <w:szCs w:val="24"/>
        </w:rPr>
      </w:pPr>
      <w:r w:rsidDel="00000000" w:rsidR="00000000" w:rsidRPr="00000000">
        <w:rPr>
          <w:sz w:val="24"/>
          <w:szCs w:val="24"/>
          <w:rtl w:val="0"/>
        </w:rPr>
        <w:t xml:space="preserve">        }</w:t>
      </w:r>
    </w:p>
    <w:p w:rsidR="00000000" w:rsidDel="00000000" w:rsidP="00000000" w:rsidRDefault="00000000" w:rsidRPr="00000000" w14:paraId="0000253B">
      <w:pPr>
        <w:rPr>
          <w:sz w:val="24"/>
          <w:szCs w:val="24"/>
        </w:rPr>
      </w:pPr>
      <w:r w:rsidDel="00000000" w:rsidR="00000000" w:rsidRPr="00000000">
        <w:rPr>
          <w:rtl w:val="0"/>
        </w:rPr>
      </w:r>
    </w:p>
    <w:p w:rsidR="00000000" w:rsidDel="00000000" w:rsidP="00000000" w:rsidRDefault="00000000" w:rsidRPr="00000000" w14:paraId="0000253C">
      <w:pPr>
        <w:rPr>
          <w:sz w:val="24"/>
          <w:szCs w:val="24"/>
        </w:rPr>
      </w:pPr>
      <w:r w:rsidDel="00000000" w:rsidR="00000000" w:rsidRPr="00000000">
        <w:rPr>
          <w:sz w:val="24"/>
          <w:szCs w:val="24"/>
          <w:rtl w:val="0"/>
        </w:rPr>
        <w:t xml:space="preserve">compositeDisposable.add(disposable)</w:t>
      </w:r>
    </w:p>
    <w:p w:rsidR="00000000" w:rsidDel="00000000" w:rsidP="00000000" w:rsidRDefault="00000000" w:rsidRPr="00000000" w14:paraId="0000253D">
      <w:pPr>
        <w:rPr>
          <w:sz w:val="24"/>
          <w:szCs w:val="24"/>
        </w:rPr>
      </w:pPr>
      <w:r w:rsidDel="00000000" w:rsidR="00000000" w:rsidRPr="00000000">
        <w:rPr>
          <w:sz w:val="24"/>
          <w:szCs w:val="24"/>
          <w:rtl w:val="0"/>
        </w:rPr>
        <w:t xml:space="preserve">Let's understand the parameters of the interval(long initialDelay, long period, TimeUnit unit):</w:t>
      </w:r>
    </w:p>
    <w:p w:rsidR="00000000" w:rsidDel="00000000" w:rsidP="00000000" w:rsidRDefault="00000000" w:rsidRPr="00000000" w14:paraId="0000253E">
      <w:pPr>
        <w:rPr>
          <w:sz w:val="24"/>
          <w:szCs w:val="24"/>
        </w:rPr>
      </w:pPr>
      <w:r w:rsidDel="00000000" w:rsidR="00000000" w:rsidRPr="00000000">
        <w:rPr>
          <w:rtl w:val="0"/>
        </w:rPr>
      </w:r>
    </w:p>
    <w:p w:rsidR="00000000" w:rsidDel="00000000" w:rsidP="00000000" w:rsidRDefault="00000000" w:rsidRPr="00000000" w14:paraId="0000253F">
      <w:pPr>
        <w:rPr>
          <w:sz w:val="24"/>
          <w:szCs w:val="24"/>
        </w:rPr>
      </w:pPr>
      <w:r w:rsidDel="00000000" w:rsidR="00000000" w:rsidRPr="00000000">
        <w:rPr>
          <w:sz w:val="24"/>
          <w:szCs w:val="24"/>
          <w:rtl w:val="0"/>
        </w:rPr>
        <w:t xml:space="preserve">initialDelay: the initial delay time to wait before emitting the first value</w:t>
      </w:r>
    </w:p>
    <w:p w:rsidR="00000000" w:rsidDel="00000000" w:rsidP="00000000" w:rsidRDefault="00000000" w:rsidRPr="00000000" w14:paraId="00002540">
      <w:pPr>
        <w:rPr>
          <w:sz w:val="24"/>
          <w:szCs w:val="24"/>
        </w:rPr>
      </w:pPr>
      <w:r w:rsidDel="00000000" w:rsidR="00000000" w:rsidRPr="00000000">
        <w:rPr>
          <w:sz w:val="24"/>
          <w:szCs w:val="24"/>
          <w:rtl w:val="0"/>
        </w:rPr>
        <w:t xml:space="preserve">period: the period of time between emissions of the subsequent numbers</w:t>
      </w:r>
    </w:p>
    <w:p w:rsidR="00000000" w:rsidDel="00000000" w:rsidP="00000000" w:rsidRDefault="00000000" w:rsidRPr="00000000" w14:paraId="00002541">
      <w:pPr>
        <w:rPr>
          <w:sz w:val="24"/>
          <w:szCs w:val="24"/>
        </w:rPr>
      </w:pPr>
      <w:r w:rsidDel="00000000" w:rsidR="00000000" w:rsidRPr="00000000">
        <w:rPr>
          <w:sz w:val="24"/>
          <w:szCs w:val="24"/>
          <w:rtl w:val="0"/>
        </w:rPr>
        <w:t xml:space="preserve">unit: the time unit for both initialDelay and period</w:t>
      </w:r>
    </w:p>
    <w:p w:rsidR="00000000" w:rsidDel="00000000" w:rsidP="00000000" w:rsidRDefault="00000000" w:rsidRPr="00000000" w14:paraId="00002542">
      <w:pPr>
        <w:rPr>
          <w:sz w:val="24"/>
          <w:szCs w:val="24"/>
        </w:rPr>
      </w:pPr>
      <w:r w:rsidDel="00000000" w:rsidR="00000000" w:rsidRPr="00000000">
        <w:rPr>
          <w:sz w:val="24"/>
          <w:szCs w:val="24"/>
          <w:rtl w:val="0"/>
        </w:rPr>
        <w:t xml:space="preserve">So, in our example, it will start immediately as the provided initialDelay is 0, then, the task will be done again and again after 2 seconds of interval.</w:t>
      </w:r>
    </w:p>
    <w:p w:rsidR="00000000" w:rsidDel="00000000" w:rsidP="00000000" w:rsidRDefault="00000000" w:rsidRPr="00000000" w14:paraId="00002543">
      <w:pPr>
        <w:rPr>
          <w:sz w:val="24"/>
          <w:szCs w:val="24"/>
        </w:rPr>
      </w:pPr>
      <w:r w:rsidDel="00000000" w:rsidR="00000000" w:rsidRPr="00000000">
        <w:rPr>
          <w:rtl w:val="0"/>
        </w:rPr>
      </w:r>
    </w:p>
    <w:p w:rsidR="00000000" w:rsidDel="00000000" w:rsidP="00000000" w:rsidRDefault="00000000" w:rsidRPr="00000000" w14:paraId="00002544">
      <w:pPr>
        <w:rPr>
          <w:sz w:val="24"/>
          <w:szCs w:val="24"/>
        </w:rPr>
      </w:pPr>
      <w:r w:rsidDel="00000000" w:rsidR="00000000" w:rsidRPr="00000000">
        <w:rPr>
          <w:sz w:val="24"/>
          <w:szCs w:val="24"/>
          <w:rtl w:val="0"/>
        </w:rPr>
        <w:t xml:space="preserve">It will keep on printing the following forever:</w:t>
      </w:r>
    </w:p>
    <w:p w:rsidR="00000000" w:rsidDel="00000000" w:rsidP="00000000" w:rsidRDefault="00000000" w:rsidRPr="00000000" w14:paraId="00002545">
      <w:pPr>
        <w:rPr>
          <w:sz w:val="24"/>
          <w:szCs w:val="24"/>
        </w:rPr>
      </w:pPr>
      <w:r w:rsidDel="00000000" w:rsidR="00000000" w:rsidRPr="00000000">
        <w:rPr>
          <w:rtl w:val="0"/>
        </w:rPr>
      </w:r>
    </w:p>
    <w:p w:rsidR="00000000" w:rsidDel="00000000" w:rsidP="00000000" w:rsidRDefault="00000000" w:rsidRPr="00000000" w14:paraId="00002546">
      <w:pPr>
        <w:rPr>
          <w:sz w:val="24"/>
          <w:szCs w:val="24"/>
        </w:rPr>
      </w:pPr>
      <w:r w:rsidDel="00000000" w:rsidR="00000000" w:rsidRPr="00000000">
        <w:rPr>
          <w:sz w:val="24"/>
          <w:szCs w:val="24"/>
          <w:rtl w:val="0"/>
        </w:rPr>
        <w:t xml:space="preserve">Amit Shekhar</w:t>
      </w:r>
    </w:p>
    <w:p w:rsidR="00000000" w:rsidDel="00000000" w:rsidP="00000000" w:rsidRDefault="00000000" w:rsidRPr="00000000" w14:paraId="00002547">
      <w:pPr>
        <w:rPr>
          <w:sz w:val="24"/>
          <w:szCs w:val="24"/>
        </w:rPr>
      </w:pPr>
      <w:r w:rsidDel="00000000" w:rsidR="00000000" w:rsidRPr="00000000">
        <w:rPr>
          <w:sz w:val="24"/>
          <w:szCs w:val="24"/>
          <w:rtl w:val="0"/>
        </w:rPr>
        <w:t xml:space="preserve">Amit Shekhar</w:t>
      </w:r>
    </w:p>
    <w:p w:rsidR="00000000" w:rsidDel="00000000" w:rsidP="00000000" w:rsidRDefault="00000000" w:rsidRPr="00000000" w14:paraId="00002548">
      <w:pPr>
        <w:rPr>
          <w:sz w:val="24"/>
          <w:szCs w:val="24"/>
        </w:rPr>
      </w:pPr>
      <w:r w:rsidDel="00000000" w:rsidR="00000000" w:rsidRPr="00000000">
        <w:rPr>
          <w:sz w:val="24"/>
          <w:szCs w:val="24"/>
          <w:rtl w:val="0"/>
        </w:rPr>
        <w:t xml:space="preserve">Amit Shekhar</w:t>
      </w:r>
    </w:p>
    <w:p w:rsidR="00000000" w:rsidDel="00000000" w:rsidP="00000000" w:rsidRDefault="00000000" w:rsidRPr="00000000" w14:paraId="00002549">
      <w:pPr>
        <w:rPr>
          <w:sz w:val="24"/>
          <w:szCs w:val="24"/>
        </w:rPr>
      </w:pPr>
      <w:r w:rsidDel="00000000" w:rsidR="00000000" w:rsidRPr="00000000">
        <w:rPr>
          <w:sz w:val="24"/>
          <w:szCs w:val="24"/>
          <w:rtl w:val="0"/>
        </w:rPr>
        <w:t xml:space="preserve">Amit Shekhar</w:t>
      </w:r>
    </w:p>
    <w:p w:rsidR="00000000" w:rsidDel="00000000" w:rsidP="00000000" w:rsidRDefault="00000000" w:rsidRPr="00000000" w14:paraId="0000254A">
      <w:pPr>
        <w:rPr>
          <w:sz w:val="24"/>
          <w:szCs w:val="24"/>
        </w:rPr>
      </w:pPr>
      <w:r w:rsidDel="00000000" w:rsidR="00000000" w:rsidRPr="00000000">
        <w:rPr>
          <w:sz w:val="24"/>
          <w:szCs w:val="24"/>
          <w:rtl w:val="0"/>
        </w:rPr>
        <w:t xml:space="preserve">Amit Shekhar</w:t>
      </w:r>
    </w:p>
    <w:p w:rsidR="00000000" w:rsidDel="00000000" w:rsidP="00000000" w:rsidRDefault="00000000" w:rsidRPr="00000000" w14:paraId="0000254B">
      <w:pPr>
        <w:rPr>
          <w:sz w:val="24"/>
          <w:szCs w:val="24"/>
        </w:rPr>
      </w:pPr>
      <w:r w:rsidDel="00000000" w:rsidR="00000000" w:rsidRPr="00000000">
        <w:rPr>
          <w:sz w:val="24"/>
          <w:szCs w:val="24"/>
          <w:rtl w:val="0"/>
        </w:rPr>
        <w:t xml:space="preserve">Amit Shekhar</w:t>
      </w:r>
    </w:p>
    <w:p w:rsidR="00000000" w:rsidDel="00000000" w:rsidP="00000000" w:rsidRDefault="00000000" w:rsidRPr="00000000" w14:paraId="0000254C">
      <w:pPr>
        <w:rPr>
          <w:sz w:val="24"/>
          <w:szCs w:val="24"/>
        </w:rPr>
      </w:pPr>
      <w:r w:rsidDel="00000000" w:rsidR="00000000" w:rsidRPr="00000000">
        <w:rPr>
          <w:sz w:val="24"/>
          <w:szCs w:val="24"/>
          <w:rtl w:val="0"/>
        </w:rPr>
        <w:t xml:space="preserve">Amit Shekhar</w:t>
      </w:r>
    </w:p>
    <w:p w:rsidR="00000000" w:rsidDel="00000000" w:rsidP="00000000" w:rsidRDefault="00000000" w:rsidRPr="00000000" w14:paraId="0000254D">
      <w:pPr>
        <w:rPr>
          <w:sz w:val="24"/>
          <w:szCs w:val="24"/>
        </w:rPr>
      </w:pPr>
      <w:r w:rsidDel="00000000" w:rsidR="00000000" w:rsidRPr="00000000">
        <w:rPr>
          <w:sz w:val="24"/>
          <w:szCs w:val="24"/>
          <w:rtl w:val="0"/>
        </w:rPr>
        <w:t xml:space="preserve">Amit Shekhar</w:t>
      </w:r>
    </w:p>
    <w:p w:rsidR="00000000" w:rsidDel="00000000" w:rsidP="00000000" w:rsidRDefault="00000000" w:rsidRPr="00000000" w14:paraId="0000254E">
      <w:pPr>
        <w:rPr>
          <w:sz w:val="24"/>
          <w:szCs w:val="24"/>
        </w:rPr>
      </w:pPr>
      <w:r w:rsidDel="00000000" w:rsidR="00000000" w:rsidRPr="00000000">
        <w:rPr>
          <w:sz w:val="24"/>
          <w:szCs w:val="24"/>
          <w:rtl w:val="0"/>
        </w:rPr>
        <w:t xml:space="preserve">...</w:t>
      </w:r>
    </w:p>
    <w:p w:rsidR="00000000" w:rsidDel="00000000" w:rsidP="00000000" w:rsidRDefault="00000000" w:rsidRPr="00000000" w14:paraId="0000254F">
      <w:pPr>
        <w:rPr>
          <w:sz w:val="24"/>
          <w:szCs w:val="24"/>
        </w:rPr>
      </w:pPr>
      <w:r w:rsidDel="00000000" w:rsidR="00000000" w:rsidRPr="00000000">
        <w:rPr>
          <w:sz w:val="24"/>
          <w:szCs w:val="24"/>
          <w:rtl w:val="0"/>
        </w:rPr>
        <w:t xml:space="preserve">As it will keep going on forever, there must be a way to stop it.</w:t>
      </w:r>
    </w:p>
    <w:p w:rsidR="00000000" w:rsidDel="00000000" w:rsidP="00000000" w:rsidRDefault="00000000" w:rsidRPr="00000000" w14:paraId="00002550">
      <w:pPr>
        <w:rPr>
          <w:sz w:val="24"/>
          <w:szCs w:val="24"/>
        </w:rPr>
      </w:pPr>
      <w:r w:rsidDel="00000000" w:rsidR="00000000" w:rsidRPr="00000000">
        <w:rPr>
          <w:rtl w:val="0"/>
        </w:rPr>
      </w:r>
    </w:p>
    <w:p w:rsidR="00000000" w:rsidDel="00000000" w:rsidP="00000000" w:rsidRDefault="00000000" w:rsidRPr="00000000" w14:paraId="00002551">
      <w:pPr>
        <w:rPr>
          <w:sz w:val="24"/>
          <w:szCs w:val="24"/>
        </w:rPr>
      </w:pPr>
      <w:r w:rsidDel="00000000" w:rsidR="00000000" w:rsidRPr="00000000">
        <w:rPr>
          <w:sz w:val="24"/>
          <w:szCs w:val="24"/>
          <w:rtl w:val="0"/>
        </w:rPr>
        <w:t xml:space="preserve">There are two ways to stop which are as follows:</w:t>
      </w:r>
    </w:p>
    <w:p w:rsidR="00000000" w:rsidDel="00000000" w:rsidP="00000000" w:rsidRDefault="00000000" w:rsidRPr="00000000" w14:paraId="00002552">
      <w:pPr>
        <w:rPr>
          <w:sz w:val="24"/>
          <w:szCs w:val="24"/>
        </w:rPr>
      </w:pPr>
      <w:r w:rsidDel="00000000" w:rsidR="00000000" w:rsidRPr="00000000">
        <w:rPr>
          <w:rtl w:val="0"/>
        </w:rPr>
      </w:r>
    </w:p>
    <w:p w:rsidR="00000000" w:rsidDel="00000000" w:rsidP="00000000" w:rsidRDefault="00000000" w:rsidRPr="00000000" w14:paraId="00002553">
      <w:pPr>
        <w:rPr>
          <w:sz w:val="24"/>
          <w:szCs w:val="24"/>
        </w:rPr>
      </w:pPr>
      <w:r w:rsidDel="00000000" w:rsidR="00000000" w:rsidRPr="00000000">
        <w:rPr>
          <w:sz w:val="24"/>
          <w:szCs w:val="24"/>
          <w:rtl w:val="0"/>
        </w:rPr>
        <w:t xml:space="preserve">Using the compositeDisposable.dispose()</w:t>
      </w:r>
    </w:p>
    <w:p w:rsidR="00000000" w:rsidDel="00000000" w:rsidP="00000000" w:rsidRDefault="00000000" w:rsidRPr="00000000" w14:paraId="00002554">
      <w:pPr>
        <w:rPr>
          <w:sz w:val="24"/>
          <w:szCs w:val="24"/>
        </w:rPr>
      </w:pPr>
      <w:r w:rsidDel="00000000" w:rsidR="00000000" w:rsidRPr="00000000">
        <w:rPr>
          <w:sz w:val="24"/>
          <w:szCs w:val="24"/>
          <w:rtl w:val="0"/>
        </w:rPr>
        <w:t xml:space="preserve">Using the take(n) operator as below</w:t>
      </w:r>
    </w:p>
    <w:p w:rsidR="00000000" w:rsidDel="00000000" w:rsidP="00000000" w:rsidRDefault="00000000" w:rsidRPr="00000000" w14:paraId="00002555">
      <w:pPr>
        <w:rPr>
          <w:sz w:val="24"/>
          <w:szCs w:val="24"/>
        </w:rPr>
      </w:pPr>
      <w:r w:rsidDel="00000000" w:rsidR="00000000" w:rsidRPr="00000000">
        <w:rPr>
          <w:sz w:val="24"/>
          <w:szCs w:val="24"/>
          <w:rtl w:val="0"/>
        </w:rPr>
        <w:t xml:space="preserve">Observable.interval(0, 2, TimeUnit.SECONDS)</w:t>
      </w:r>
    </w:p>
    <w:p w:rsidR="00000000" w:rsidDel="00000000" w:rsidP="00000000" w:rsidRDefault="00000000" w:rsidRPr="00000000" w14:paraId="00002556">
      <w:pPr>
        <w:rPr>
          <w:sz w:val="24"/>
          <w:szCs w:val="24"/>
        </w:rPr>
      </w:pPr>
      <w:r w:rsidDel="00000000" w:rsidR="00000000" w:rsidRPr="00000000">
        <w:rPr>
          <w:sz w:val="24"/>
          <w:szCs w:val="24"/>
          <w:rtl w:val="0"/>
        </w:rPr>
        <w:t xml:space="preserve">    .take(5)</w:t>
      </w:r>
    </w:p>
    <w:p w:rsidR="00000000" w:rsidDel="00000000" w:rsidP="00000000" w:rsidRDefault="00000000" w:rsidRPr="00000000" w14:paraId="00002557">
      <w:pPr>
        <w:rPr>
          <w:sz w:val="24"/>
          <w:szCs w:val="24"/>
        </w:rPr>
      </w:pPr>
      <w:r w:rsidDel="00000000" w:rsidR="00000000" w:rsidRPr="00000000">
        <w:rPr>
          <w:sz w:val="24"/>
          <w:szCs w:val="24"/>
          <w:rtl w:val="0"/>
        </w:rPr>
        <w:t xml:space="preserve">    .flatMap {</w:t>
      </w:r>
    </w:p>
    <w:p w:rsidR="00000000" w:rsidDel="00000000" w:rsidP="00000000" w:rsidRDefault="00000000" w:rsidRPr="00000000" w14:paraId="00002558">
      <w:pPr>
        <w:rPr>
          <w:sz w:val="24"/>
          <w:szCs w:val="24"/>
        </w:rPr>
      </w:pPr>
      <w:r w:rsidDel="00000000" w:rsidR="00000000" w:rsidRPr="00000000">
        <w:rPr>
          <w:sz w:val="24"/>
          <w:szCs w:val="24"/>
          <w:rtl w:val="0"/>
        </w:rPr>
        <w:t xml:space="preserve">        return@flatMap Observable.create&lt;String&gt; { emitter -&gt;</w:t>
      </w:r>
    </w:p>
    <w:p w:rsidR="00000000" w:rsidDel="00000000" w:rsidP="00000000" w:rsidRDefault="00000000" w:rsidRPr="00000000" w14:paraId="00002559">
      <w:pPr>
        <w:rPr>
          <w:sz w:val="24"/>
          <w:szCs w:val="24"/>
        </w:rPr>
      </w:pPr>
      <w:r w:rsidDel="00000000" w:rsidR="00000000" w:rsidRPr="00000000">
        <w:rPr>
          <w:sz w:val="24"/>
          <w:szCs w:val="24"/>
          <w:rtl w:val="0"/>
        </w:rPr>
        <w:t xml:space="preserve">            emitter.onNext("Amit Shekhar")</w:t>
      </w:r>
    </w:p>
    <w:p w:rsidR="00000000" w:rsidDel="00000000" w:rsidP="00000000" w:rsidRDefault="00000000" w:rsidRPr="00000000" w14:paraId="0000255A">
      <w:pPr>
        <w:rPr>
          <w:sz w:val="24"/>
          <w:szCs w:val="24"/>
        </w:rPr>
      </w:pPr>
      <w:r w:rsidDel="00000000" w:rsidR="00000000" w:rsidRPr="00000000">
        <w:rPr>
          <w:sz w:val="24"/>
          <w:szCs w:val="24"/>
          <w:rtl w:val="0"/>
        </w:rPr>
        <w:t xml:space="preserve">            emitter.onComplete()</w:t>
      </w:r>
    </w:p>
    <w:p w:rsidR="00000000" w:rsidDel="00000000" w:rsidP="00000000" w:rsidRDefault="00000000" w:rsidRPr="00000000" w14:paraId="0000255B">
      <w:pPr>
        <w:rPr>
          <w:sz w:val="24"/>
          <w:szCs w:val="24"/>
        </w:rPr>
      </w:pPr>
      <w:r w:rsidDel="00000000" w:rsidR="00000000" w:rsidRPr="00000000">
        <w:rPr>
          <w:sz w:val="24"/>
          <w:szCs w:val="24"/>
          <w:rtl w:val="0"/>
        </w:rPr>
        <w:t xml:space="preserve">        }</w:t>
      </w:r>
    </w:p>
    <w:p w:rsidR="00000000" w:rsidDel="00000000" w:rsidP="00000000" w:rsidRDefault="00000000" w:rsidRPr="00000000" w14:paraId="0000255C">
      <w:pPr>
        <w:rPr>
          <w:sz w:val="24"/>
          <w:szCs w:val="24"/>
        </w:rPr>
      </w:pPr>
      <w:r w:rsidDel="00000000" w:rsidR="00000000" w:rsidRPr="00000000">
        <w:rPr>
          <w:sz w:val="24"/>
          <w:szCs w:val="24"/>
          <w:rtl w:val="0"/>
        </w:rPr>
        <w:t xml:space="preserve">    }</w:t>
      </w:r>
    </w:p>
    <w:p w:rsidR="00000000" w:rsidDel="00000000" w:rsidP="00000000" w:rsidRDefault="00000000" w:rsidRPr="00000000" w14:paraId="0000255D">
      <w:pPr>
        <w:rPr>
          <w:sz w:val="24"/>
          <w:szCs w:val="24"/>
        </w:rPr>
      </w:pPr>
      <w:r w:rsidDel="00000000" w:rsidR="00000000" w:rsidRPr="00000000">
        <w:rPr>
          <w:sz w:val="24"/>
          <w:szCs w:val="24"/>
          <w:rtl w:val="0"/>
        </w:rPr>
        <w:t xml:space="preserve">    .observeOn(AndroidSchedulers.mainThread())</w:t>
      </w:r>
    </w:p>
    <w:p w:rsidR="00000000" w:rsidDel="00000000" w:rsidP="00000000" w:rsidRDefault="00000000" w:rsidRPr="00000000" w14:paraId="0000255E">
      <w:pPr>
        <w:rPr>
          <w:sz w:val="24"/>
          <w:szCs w:val="24"/>
        </w:rPr>
      </w:pPr>
      <w:r w:rsidDel="00000000" w:rsidR="00000000" w:rsidRPr="00000000">
        <w:rPr>
          <w:sz w:val="24"/>
          <w:szCs w:val="24"/>
          <w:rtl w:val="0"/>
        </w:rPr>
        <w:t xml:space="preserve">    .subscribe {</w:t>
      </w:r>
    </w:p>
    <w:p w:rsidR="00000000" w:rsidDel="00000000" w:rsidP="00000000" w:rsidRDefault="00000000" w:rsidRPr="00000000" w14:paraId="0000255F">
      <w:pPr>
        <w:rPr>
          <w:sz w:val="24"/>
          <w:szCs w:val="24"/>
        </w:rPr>
      </w:pPr>
      <w:r w:rsidDel="00000000" w:rsidR="00000000" w:rsidRPr="00000000">
        <w:rPr>
          <w:sz w:val="24"/>
          <w:szCs w:val="24"/>
          <w:rtl w:val="0"/>
        </w:rPr>
        <w:t xml:space="preserve">        println(it)</w:t>
      </w:r>
    </w:p>
    <w:p w:rsidR="00000000" w:rsidDel="00000000" w:rsidP="00000000" w:rsidRDefault="00000000" w:rsidRPr="00000000" w14:paraId="00002560">
      <w:pPr>
        <w:rPr>
          <w:sz w:val="24"/>
          <w:szCs w:val="24"/>
        </w:rPr>
      </w:pPr>
      <w:r w:rsidDel="00000000" w:rsidR="00000000" w:rsidRPr="00000000">
        <w:rPr>
          <w:sz w:val="24"/>
          <w:szCs w:val="24"/>
          <w:rtl w:val="0"/>
        </w:rPr>
        <w:t xml:space="preserve">    }</w:t>
      </w:r>
    </w:p>
    <w:p w:rsidR="00000000" w:rsidDel="00000000" w:rsidP="00000000" w:rsidRDefault="00000000" w:rsidRPr="00000000" w14:paraId="00002561">
      <w:pPr>
        <w:rPr>
          <w:sz w:val="24"/>
          <w:szCs w:val="24"/>
        </w:rPr>
      </w:pPr>
      <w:r w:rsidDel="00000000" w:rsidR="00000000" w:rsidRPr="00000000">
        <w:rPr>
          <w:sz w:val="24"/>
          <w:szCs w:val="24"/>
          <w:rtl w:val="0"/>
        </w:rPr>
        <w:t xml:space="preserve">Here, we have passed 5 as a parameter to the take() operator. It means that the task will be done only 5 times.</w:t>
      </w:r>
    </w:p>
    <w:p w:rsidR="00000000" w:rsidDel="00000000" w:rsidP="00000000" w:rsidRDefault="00000000" w:rsidRPr="00000000" w14:paraId="00002562">
      <w:pPr>
        <w:rPr>
          <w:sz w:val="24"/>
          <w:szCs w:val="24"/>
        </w:rPr>
      </w:pPr>
      <w:r w:rsidDel="00000000" w:rsidR="00000000" w:rsidRPr="00000000">
        <w:rPr>
          <w:rtl w:val="0"/>
        </w:rPr>
      </w:r>
    </w:p>
    <w:p w:rsidR="00000000" w:rsidDel="00000000" w:rsidP="00000000" w:rsidRDefault="00000000" w:rsidRPr="00000000" w14:paraId="00002563">
      <w:pPr>
        <w:rPr>
          <w:sz w:val="24"/>
          <w:szCs w:val="24"/>
        </w:rPr>
      </w:pPr>
      <w:r w:rsidDel="00000000" w:rsidR="00000000" w:rsidRPr="00000000">
        <w:rPr>
          <w:sz w:val="24"/>
          <w:szCs w:val="24"/>
          <w:rtl w:val="0"/>
        </w:rPr>
        <w:t xml:space="preserve">This will print the following:</w:t>
      </w:r>
    </w:p>
    <w:p w:rsidR="00000000" w:rsidDel="00000000" w:rsidP="00000000" w:rsidRDefault="00000000" w:rsidRPr="00000000" w14:paraId="00002564">
      <w:pPr>
        <w:rPr>
          <w:sz w:val="24"/>
          <w:szCs w:val="24"/>
        </w:rPr>
      </w:pPr>
      <w:r w:rsidDel="00000000" w:rsidR="00000000" w:rsidRPr="00000000">
        <w:rPr>
          <w:rtl w:val="0"/>
        </w:rPr>
      </w:r>
    </w:p>
    <w:p w:rsidR="00000000" w:rsidDel="00000000" w:rsidP="00000000" w:rsidRDefault="00000000" w:rsidRPr="00000000" w14:paraId="00002565">
      <w:pPr>
        <w:rPr>
          <w:sz w:val="24"/>
          <w:szCs w:val="24"/>
        </w:rPr>
      </w:pPr>
      <w:r w:rsidDel="00000000" w:rsidR="00000000" w:rsidRPr="00000000">
        <w:rPr>
          <w:sz w:val="24"/>
          <w:szCs w:val="24"/>
          <w:rtl w:val="0"/>
        </w:rPr>
        <w:t xml:space="preserve">Amit Shekhar</w:t>
      </w:r>
    </w:p>
    <w:p w:rsidR="00000000" w:rsidDel="00000000" w:rsidP="00000000" w:rsidRDefault="00000000" w:rsidRPr="00000000" w14:paraId="00002566">
      <w:pPr>
        <w:rPr>
          <w:sz w:val="24"/>
          <w:szCs w:val="24"/>
        </w:rPr>
      </w:pPr>
      <w:r w:rsidDel="00000000" w:rsidR="00000000" w:rsidRPr="00000000">
        <w:rPr>
          <w:sz w:val="24"/>
          <w:szCs w:val="24"/>
          <w:rtl w:val="0"/>
        </w:rPr>
        <w:t xml:space="preserve">Amit Shekhar</w:t>
      </w:r>
    </w:p>
    <w:p w:rsidR="00000000" w:rsidDel="00000000" w:rsidP="00000000" w:rsidRDefault="00000000" w:rsidRPr="00000000" w14:paraId="00002567">
      <w:pPr>
        <w:rPr>
          <w:sz w:val="24"/>
          <w:szCs w:val="24"/>
        </w:rPr>
      </w:pPr>
      <w:r w:rsidDel="00000000" w:rsidR="00000000" w:rsidRPr="00000000">
        <w:rPr>
          <w:sz w:val="24"/>
          <w:szCs w:val="24"/>
          <w:rtl w:val="0"/>
        </w:rPr>
        <w:t xml:space="preserve">Amit Shekhar</w:t>
      </w:r>
    </w:p>
    <w:p w:rsidR="00000000" w:rsidDel="00000000" w:rsidP="00000000" w:rsidRDefault="00000000" w:rsidRPr="00000000" w14:paraId="00002568">
      <w:pPr>
        <w:rPr>
          <w:sz w:val="24"/>
          <w:szCs w:val="24"/>
        </w:rPr>
      </w:pPr>
      <w:r w:rsidDel="00000000" w:rsidR="00000000" w:rsidRPr="00000000">
        <w:rPr>
          <w:sz w:val="24"/>
          <w:szCs w:val="24"/>
          <w:rtl w:val="0"/>
        </w:rPr>
        <w:t xml:space="preserve">Amit Shekhar</w:t>
      </w:r>
    </w:p>
    <w:p w:rsidR="00000000" w:rsidDel="00000000" w:rsidP="00000000" w:rsidRDefault="00000000" w:rsidRPr="00000000" w14:paraId="00002569">
      <w:pPr>
        <w:rPr>
          <w:sz w:val="24"/>
          <w:szCs w:val="24"/>
        </w:rPr>
      </w:pPr>
      <w:r w:rsidDel="00000000" w:rsidR="00000000" w:rsidRPr="00000000">
        <w:rPr>
          <w:sz w:val="24"/>
          <w:szCs w:val="24"/>
          <w:rtl w:val="0"/>
        </w:rPr>
        <w:t xml:space="preserve">Amit Shekhar</w:t>
      </w:r>
    </w:p>
    <w:p w:rsidR="00000000" w:rsidDel="00000000" w:rsidP="00000000" w:rsidRDefault="00000000" w:rsidRPr="00000000" w14:paraId="0000256A">
      <w:pPr>
        <w:rPr>
          <w:sz w:val="24"/>
          <w:szCs w:val="24"/>
        </w:rPr>
      </w:pPr>
      <w:r w:rsidDel="00000000" w:rsidR="00000000" w:rsidRPr="00000000">
        <w:rPr>
          <w:sz w:val="24"/>
          <w:szCs w:val="24"/>
          <w:rtl w:val="0"/>
        </w:rPr>
        <w:t xml:space="preserve">We must keep in mind that the Interval Operator runs on the Schedulers.computation(). So, we do not have to worry about the Schedulers.</w:t>
      </w:r>
    </w:p>
    <w:p w:rsidR="00000000" w:rsidDel="00000000" w:rsidP="00000000" w:rsidRDefault="00000000" w:rsidRPr="00000000" w14:paraId="0000256B">
      <w:pPr>
        <w:rPr>
          <w:sz w:val="24"/>
          <w:szCs w:val="24"/>
        </w:rPr>
      </w:pPr>
      <w:r w:rsidDel="00000000" w:rsidR="00000000" w:rsidRPr="00000000">
        <w:rPr>
          <w:rtl w:val="0"/>
        </w:rPr>
      </w:r>
    </w:p>
    <w:p w:rsidR="00000000" w:rsidDel="00000000" w:rsidP="00000000" w:rsidRDefault="00000000" w:rsidRPr="00000000" w14:paraId="0000256C">
      <w:pPr>
        <w:rPr>
          <w:sz w:val="24"/>
          <w:szCs w:val="24"/>
        </w:rPr>
      </w:pPr>
      <w:r w:rsidDel="00000000" w:rsidR="00000000" w:rsidRPr="00000000">
        <w:rPr>
          <w:sz w:val="24"/>
          <w:szCs w:val="24"/>
          <w:rtl w:val="0"/>
        </w:rPr>
        <w:t xml:space="preserve">Use case of Interval Operator: To do the task again and again with a particular time interval.</w:t>
      </w:r>
    </w:p>
    <w:p w:rsidR="00000000" w:rsidDel="00000000" w:rsidP="00000000" w:rsidRDefault="00000000" w:rsidRPr="00000000" w14:paraId="0000256D">
      <w:pPr>
        <w:rPr>
          <w:sz w:val="24"/>
          <w:szCs w:val="24"/>
        </w:rPr>
      </w:pPr>
      <w:r w:rsidDel="00000000" w:rsidR="00000000" w:rsidRPr="00000000">
        <w:rPr>
          <w:rtl w:val="0"/>
        </w:rPr>
      </w:r>
    </w:p>
    <w:p w:rsidR="00000000" w:rsidDel="00000000" w:rsidP="00000000" w:rsidRDefault="00000000" w:rsidRPr="00000000" w14:paraId="0000256E">
      <w:pPr>
        <w:rPr>
          <w:sz w:val="24"/>
          <w:szCs w:val="24"/>
        </w:rPr>
      </w:pPr>
      <w:r w:rsidDel="00000000" w:rsidR="00000000" w:rsidRPr="00000000">
        <w:rPr>
          <w:sz w:val="24"/>
          <w:szCs w:val="24"/>
          <w:rtl w:val="0"/>
        </w:rPr>
        <w:t xml:space="preserve">This way we can use RxJava Interval Operator to solve any problem in a very simple way.</w:t>
      </w:r>
    </w:p>
    <w:p w:rsidR="00000000" w:rsidDel="00000000" w:rsidP="00000000" w:rsidRDefault="00000000" w:rsidRPr="00000000" w14:paraId="0000256F">
      <w:pPr>
        <w:rPr>
          <w:sz w:val="24"/>
          <w:szCs w:val="24"/>
        </w:rPr>
      </w:pPr>
      <w:r w:rsidDel="00000000" w:rsidR="00000000" w:rsidRPr="00000000">
        <w:rPr>
          <w:rtl w:val="0"/>
        </w:rPr>
      </w:r>
    </w:p>
    <w:p w:rsidR="00000000" w:rsidDel="00000000" w:rsidP="00000000" w:rsidRDefault="00000000" w:rsidRPr="00000000" w14:paraId="00002570">
      <w:pPr>
        <w:rPr>
          <w:sz w:val="24"/>
          <w:szCs w:val="24"/>
        </w:rPr>
      </w:pPr>
      <w:r w:rsidDel="00000000" w:rsidR="00000000" w:rsidRPr="00000000">
        <w:rPr>
          <w:rtl w:val="0"/>
        </w:rPr>
      </w:r>
    </w:p>
    <w:p w:rsidR="00000000" w:rsidDel="00000000" w:rsidP="00000000" w:rsidRDefault="00000000" w:rsidRPr="00000000" w14:paraId="00002571">
      <w:pPr>
        <w:rPr>
          <w:sz w:val="24"/>
          <w:szCs w:val="24"/>
        </w:rPr>
      </w:pPr>
      <w:r w:rsidDel="00000000" w:rsidR="00000000" w:rsidRPr="00000000">
        <w:rPr>
          <w:rtl w:val="0"/>
        </w:rPr>
      </w:r>
    </w:p>
    <w:p w:rsidR="00000000" w:rsidDel="00000000" w:rsidP="00000000" w:rsidRDefault="00000000" w:rsidRPr="00000000" w14:paraId="00002572">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How to make two network calls in parallel using RxJava?</w:t>
      </w:r>
    </w:p>
    <w:p w:rsidR="00000000" w:rsidDel="00000000" w:rsidP="00000000" w:rsidRDefault="00000000" w:rsidRPr="00000000" w14:paraId="00002573">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we will learn the RxJava Zip Operator with an example.</w:t>
      </w:r>
    </w:p>
    <w:p w:rsidR="00000000" w:rsidDel="00000000" w:rsidP="00000000" w:rsidRDefault="00000000" w:rsidRPr="00000000" w14:paraId="00002574">
      <w:pPr>
        <w:rPr>
          <w:sz w:val="24"/>
          <w:szCs w:val="24"/>
        </w:rPr>
      </w:pPr>
      <w:r w:rsidDel="00000000" w:rsidR="00000000" w:rsidRPr="00000000">
        <w:rPr>
          <w:rtl w:val="0"/>
        </w:rPr>
      </w:r>
    </w:p>
    <w:p w:rsidR="00000000" w:rsidDel="00000000" w:rsidP="00000000" w:rsidRDefault="00000000" w:rsidRPr="00000000" w14:paraId="00002575">
      <w:pPr>
        <w:rPr>
          <w:sz w:val="24"/>
          <w:szCs w:val="24"/>
        </w:rPr>
      </w:pPr>
      <w:r w:rsidDel="00000000" w:rsidR="00000000" w:rsidRPr="00000000">
        <w:rPr>
          <w:sz w:val="24"/>
          <w:szCs w:val="24"/>
          <w:rtl w:val="0"/>
        </w:rPr>
        <w:t xml:space="preserve">As per the RxJava official documentation,</w:t>
      </w:r>
    </w:p>
    <w:p w:rsidR="00000000" w:rsidDel="00000000" w:rsidP="00000000" w:rsidRDefault="00000000" w:rsidRPr="00000000" w14:paraId="00002576">
      <w:pPr>
        <w:rPr>
          <w:sz w:val="24"/>
          <w:szCs w:val="24"/>
        </w:rPr>
      </w:pPr>
      <w:r w:rsidDel="00000000" w:rsidR="00000000" w:rsidRPr="00000000">
        <w:rPr>
          <w:rtl w:val="0"/>
        </w:rPr>
      </w:r>
    </w:p>
    <w:p w:rsidR="00000000" w:rsidDel="00000000" w:rsidP="00000000" w:rsidRDefault="00000000" w:rsidRPr="00000000" w14:paraId="00002577">
      <w:pPr>
        <w:rPr>
          <w:sz w:val="24"/>
          <w:szCs w:val="24"/>
        </w:rPr>
      </w:pPr>
      <w:r w:rsidDel="00000000" w:rsidR="00000000" w:rsidRPr="00000000">
        <w:rPr>
          <w:sz w:val="24"/>
          <w:szCs w:val="24"/>
          <w:rtl w:val="0"/>
        </w:rPr>
        <w:t xml:space="preserve">Zip combine the emissions of multiple Observables together via a specified function and emit single items for each combination based on the results of this function.</w:t>
      </w:r>
    </w:p>
    <w:p w:rsidR="00000000" w:rsidDel="00000000" w:rsidP="00000000" w:rsidRDefault="00000000" w:rsidRPr="00000000" w14:paraId="00002578">
      <w:pPr>
        <w:rPr>
          <w:sz w:val="24"/>
          <w:szCs w:val="24"/>
        </w:rPr>
      </w:pPr>
      <w:r w:rsidDel="00000000" w:rsidR="00000000" w:rsidRPr="00000000">
        <w:rPr>
          <w:rtl w:val="0"/>
        </w:rPr>
      </w:r>
    </w:p>
    <w:p w:rsidR="00000000" w:rsidDel="00000000" w:rsidP="00000000" w:rsidRDefault="00000000" w:rsidRPr="00000000" w14:paraId="00002579">
      <w:pPr>
        <w:rPr>
          <w:sz w:val="24"/>
          <w:szCs w:val="24"/>
        </w:rPr>
      </w:pPr>
      <w:r w:rsidDel="00000000" w:rsidR="00000000" w:rsidRPr="00000000">
        <w:rPr>
          <w:sz w:val="24"/>
          <w:szCs w:val="24"/>
        </w:rPr>
        <w:drawing>
          <wp:inline distB="114300" distT="114300" distL="114300" distR="114300">
            <wp:extent cx="5943600" cy="3022600"/>
            <wp:effectExtent b="0" l="0" r="0" t="0"/>
            <wp:docPr id="152" name="image84.png"/>
            <a:graphic>
              <a:graphicData uri="http://schemas.openxmlformats.org/drawingml/2006/picture">
                <pic:pic>
                  <pic:nvPicPr>
                    <pic:cNvPr id="0" name="image84.png"/>
                    <pic:cNvPicPr preferRelativeResize="0"/>
                  </pic:nvPicPr>
                  <pic:blipFill>
                    <a:blip r:embed="rId178"/>
                    <a:srcRect b="0" l="0" r="0" t="0"/>
                    <a:stretch>
                      <a:fillRect/>
                    </a:stretch>
                  </pic:blipFill>
                  <pic:spPr>
                    <a:xfrm>
                      <a:off x="0" y="0"/>
                      <a:ext cx="59436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257A">
      <w:pPr>
        <w:rPr>
          <w:sz w:val="24"/>
          <w:szCs w:val="24"/>
        </w:rPr>
      </w:pPr>
      <w:r w:rsidDel="00000000" w:rsidR="00000000" w:rsidRPr="00000000">
        <w:rPr>
          <w:sz w:val="24"/>
          <w:szCs w:val="24"/>
          <w:rtl w:val="0"/>
        </w:rPr>
        <w:t xml:space="preserve">zip operator rxjava marble diagram</w:t>
      </w:r>
    </w:p>
    <w:p w:rsidR="00000000" w:rsidDel="00000000" w:rsidP="00000000" w:rsidRDefault="00000000" w:rsidRPr="00000000" w14:paraId="0000257B">
      <w:pPr>
        <w:rPr>
          <w:sz w:val="24"/>
          <w:szCs w:val="24"/>
        </w:rPr>
      </w:pPr>
      <w:r w:rsidDel="00000000" w:rsidR="00000000" w:rsidRPr="00000000">
        <w:rPr>
          <w:sz w:val="24"/>
          <w:szCs w:val="24"/>
          <w:rtl w:val="0"/>
        </w:rPr>
        <w:t xml:space="preserve">Zip operator allows us to get the results from multiple observables at a time.</w:t>
      </w:r>
    </w:p>
    <w:p w:rsidR="00000000" w:rsidDel="00000000" w:rsidP="00000000" w:rsidRDefault="00000000" w:rsidRPr="00000000" w14:paraId="0000257C">
      <w:pPr>
        <w:rPr>
          <w:sz w:val="24"/>
          <w:szCs w:val="24"/>
        </w:rPr>
      </w:pPr>
      <w:r w:rsidDel="00000000" w:rsidR="00000000" w:rsidRPr="00000000">
        <w:rPr>
          <w:rtl w:val="0"/>
        </w:rPr>
      </w:r>
    </w:p>
    <w:p w:rsidR="00000000" w:rsidDel="00000000" w:rsidP="00000000" w:rsidRDefault="00000000" w:rsidRPr="00000000" w14:paraId="0000257D">
      <w:pPr>
        <w:rPr>
          <w:sz w:val="24"/>
          <w:szCs w:val="24"/>
        </w:rPr>
      </w:pPr>
      <w:r w:rsidDel="00000000" w:rsidR="00000000" w:rsidRPr="00000000">
        <w:rPr>
          <w:sz w:val="24"/>
          <w:szCs w:val="24"/>
          <w:rtl w:val="0"/>
        </w:rPr>
        <w:t xml:space="preserve">Suppose that we have two network observables as follows:</w:t>
      </w:r>
    </w:p>
    <w:p w:rsidR="00000000" w:rsidDel="00000000" w:rsidP="00000000" w:rsidRDefault="00000000" w:rsidRPr="00000000" w14:paraId="0000257E">
      <w:pPr>
        <w:rPr>
          <w:sz w:val="24"/>
          <w:szCs w:val="24"/>
        </w:rPr>
      </w:pPr>
      <w:r w:rsidDel="00000000" w:rsidR="00000000" w:rsidRPr="00000000">
        <w:rPr>
          <w:rtl w:val="0"/>
        </w:rPr>
      </w:r>
    </w:p>
    <w:p w:rsidR="00000000" w:rsidDel="00000000" w:rsidP="00000000" w:rsidRDefault="00000000" w:rsidRPr="00000000" w14:paraId="0000257F">
      <w:pPr>
        <w:rPr>
          <w:sz w:val="24"/>
          <w:szCs w:val="24"/>
        </w:rPr>
      </w:pPr>
      <w:r w:rsidDel="00000000" w:rsidR="00000000" w:rsidRPr="00000000">
        <w:rPr>
          <w:sz w:val="24"/>
          <w:szCs w:val="24"/>
          <w:rtl w:val="0"/>
        </w:rPr>
        <w:t xml:space="preserve">CricketFansObservable - A network observable which returns the list of users who are cricket fans.</w:t>
      </w:r>
    </w:p>
    <w:p w:rsidR="00000000" w:rsidDel="00000000" w:rsidP="00000000" w:rsidRDefault="00000000" w:rsidRPr="00000000" w14:paraId="00002580">
      <w:pPr>
        <w:rPr>
          <w:sz w:val="24"/>
          <w:szCs w:val="24"/>
        </w:rPr>
      </w:pPr>
      <w:r w:rsidDel="00000000" w:rsidR="00000000" w:rsidRPr="00000000">
        <w:rPr>
          <w:sz w:val="24"/>
          <w:szCs w:val="24"/>
          <w:rtl w:val="0"/>
        </w:rPr>
        <w:t xml:space="preserve">FootballFansObservable - A network observable which returns the list of users who are football fans.</w:t>
      </w:r>
    </w:p>
    <w:p w:rsidR="00000000" w:rsidDel="00000000" w:rsidP="00000000" w:rsidRDefault="00000000" w:rsidRPr="00000000" w14:paraId="00002581">
      <w:pPr>
        <w:rPr>
          <w:sz w:val="24"/>
          <w:szCs w:val="24"/>
        </w:rPr>
      </w:pPr>
      <w:r w:rsidDel="00000000" w:rsidR="00000000" w:rsidRPr="00000000">
        <w:rPr>
          <w:sz w:val="24"/>
          <w:szCs w:val="24"/>
          <w:rtl w:val="0"/>
        </w:rPr>
        <w:t xml:space="preserve">CricketFansObservable as below:</w:t>
      </w:r>
    </w:p>
    <w:p w:rsidR="00000000" w:rsidDel="00000000" w:rsidP="00000000" w:rsidRDefault="00000000" w:rsidRPr="00000000" w14:paraId="00002582">
      <w:pPr>
        <w:rPr>
          <w:sz w:val="24"/>
          <w:szCs w:val="24"/>
        </w:rPr>
      </w:pPr>
      <w:r w:rsidDel="00000000" w:rsidR="00000000" w:rsidRPr="00000000">
        <w:rPr>
          <w:rtl w:val="0"/>
        </w:rPr>
      </w:r>
    </w:p>
    <w:p w:rsidR="00000000" w:rsidDel="00000000" w:rsidP="00000000" w:rsidRDefault="00000000" w:rsidRPr="00000000" w14:paraId="00002583">
      <w:pPr>
        <w:rPr>
          <w:sz w:val="24"/>
          <w:szCs w:val="24"/>
        </w:rPr>
      </w:pPr>
      <w:r w:rsidDel="00000000" w:rsidR="00000000" w:rsidRPr="00000000">
        <w:rPr>
          <w:sz w:val="24"/>
          <w:szCs w:val="24"/>
          <w:rtl w:val="0"/>
        </w:rPr>
        <w:t xml:space="preserve">fun getCricketFansObservable(): Observable&lt;List&lt;User&gt;&gt; {</w:t>
      </w:r>
    </w:p>
    <w:p w:rsidR="00000000" w:rsidDel="00000000" w:rsidP="00000000" w:rsidRDefault="00000000" w:rsidRPr="00000000" w14:paraId="00002584">
      <w:pPr>
        <w:rPr>
          <w:sz w:val="24"/>
          <w:szCs w:val="24"/>
        </w:rPr>
      </w:pPr>
      <w:r w:rsidDel="00000000" w:rsidR="00000000" w:rsidRPr="00000000">
        <w:rPr>
          <w:sz w:val="24"/>
          <w:szCs w:val="24"/>
          <w:rtl w:val="0"/>
        </w:rPr>
        <w:t xml:space="preserve">    return networkService.getCricketFansObservable()</w:t>
      </w:r>
    </w:p>
    <w:p w:rsidR="00000000" w:rsidDel="00000000" w:rsidP="00000000" w:rsidRDefault="00000000" w:rsidRPr="00000000" w14:paraId="00002585">
      <w:pPr>
        <w:rPr>
          <w:sz w:val="24"/>
          <w:szCs w:val="24"/>
        </w:rPr>
      </w:pPr>
      <w:r w:rsidDel="00000000" w:rsidR="00000000" w:rsidRPr="00000000">
        <w:rPr>
          <w:sz w:val="24"/>
          <w:szCs w:val="24"/>
          <w:rtl w:val="0"/>
        </w:rPr>
        <w:t xml:space="preserve">}</w:t>
      </w:r>
    </w:p>
    <w:p w:rsidR="00000000" w:rsidDel="00000000" w:rsidP="00000000" w:rsidRDefault="00000000" w:rsidRPr="00000000" w14:paraId="00002586">
      <w:pPr>
        <w:rPr>
          <w:sz w:val="24"/>
          <w:szCs w:val="24"/>
        </w:rPr>
      </w:pPr>
      <w:r w:rsidDel="00000000" w:rsidR="00000000" w:rsidRPr="00000000">
        <w:rPr>
          <w:sz w:val="24"/>
          <w:szCs w:val="24"/>
          <w:rtl w:val="0"/>
        </w:rPr>
        <w:t xml:space="preserve">FootballFansObservable as below:</w:t>
      </w:r>
    </w:p>
    <w:p w:rsidR="00000000" w:rsidDel="00000000" w:rsidP="00000000" w:rsidRDefault="00000000" w:rsidRPr="00000000" w14:paraId="00002587">
      <w:pPr>
        <w:rPr>
          <w:sz w:val="24"/>
          <w:szCs w:val="24"/>
        </w:rPr>
      </w:pPr>
      <w:r w:rsidDel="00000000" w:rsidR="00000000" w:rsidRPr="00000000">
        <w:rPr>
          <w:rtl w:val="0"/>
        </w:rPr>
      </w:r>
    </w:p>
    <w:p w:rsidR="00000000" w:rsidDel="00000000" w:rsidP="00000000" w:rsidRDefault="00000000" w:rsidRPr="00000000" w14:paraId="00002588">
      <w:pPr>
        <w:rPr>
          <w:sz w:val="24"/>
          <w:szCs w:val="24"/>
        </w:rPr>
      </w:pPr>
      <w:r w:rsidDel="00000000" w:rsidR="00000000" w:rsidRPr="00000000">
        <w:rPr>
          <w:sz w:val="24"/>
          <w:szCs w:val="24"/>
          <w:rtl w:val="0"/>
        </w:rPr>
        <w:t xml:space="preserve">fun getFootballFansObservable(): Observable&lt;List&lt;User&gt;&gt; {</w:t>
      </w:r>
    </w:p>
    <w:p w:rsidR="00000000" w:rsidDel="00000000" w:rsidP="00000000" w:rsidRDefault="00000000" w:rsidRPr="00000000" w14:paraId="00002589">
      <w:pPr>
        <w:rPr>
          <w:sz w:val="24"/>
          <w:szCs w:val="24"/>
        </w:rPr>
      </w:pPr>
      <w:r w:rsidDel="00000000" w:rsidR="00000000" w:rsidRPr="00000000">
        <w:rPr>
          <w:sz w:val="24"/>
          <w:szCs w:val="24"/>
          <w:rtl w:val="0"/>
        </w:rPr>
        <w:t xml:space="preserve">    return networkService.getFootballFansObservable()</w:t>
      </w:r>
    </w:p>
    <w:p w:rsidR="00000000" w:rsidDel="00000000" w:rsidP="00000000" w:rsidRDefault="00000000" w:rsidRPr="00000000" w14:paraId="0000258A">
      <w:pPr>
        <w:rPr>
          <w:sz w:val="24"/>
          <w:szCs w:val="24"/>
        </w:rPr>
      </w:pPr>
      <w:r w:rsidDel="00000000" w:rsidR="00000000" w:rsidRPr="00000000">
        <w:rPr>
          <w:sz w:val="24"/>
          <w:szCs w:val="24"/>
          <w:rtl w:val="0"/>
        </w:rPr>
        <w:t xml:space="preserve">}</w:t>
      </w:r>
    </w:p>
    <w:p w:rsidR="00000000" w:rsidDel="00000000" w:rsidP="00000000" w:rsidRDefault="00000000" w:rsidRPr="00000000" w14:paraId="0000258B">
      <w:pPr>
        <w:rPr>
          <w:sz w:val="24"/>
          <w:szCs w:val="24"/>
        </w:rPr>
      </w:pPr>
      <w:r w:rsidDel="00000000" w:rsidR="00000000" w:rsidRPr="00000000">
        <w:rPr>
          <w:sz w:val="24"/>
          <w:szCs w:val="24"/>
          <w:rtl w:val="0"/>
        </w:rPr>
        <w:t xml:space="preserve">And our NetworkService as below:</w:t>
      </w:r>
    </w:p>
    <w:p w:rsidR="00000000" w:rsidDel="00000000" w:rsidP="00000000" w:rsidRDefault="00000000" w:rsidRPr="00000000" w14:paraId="0000258C">
      <w:pPr>
        <w:rPr>
          <w:sz w:val="24"/>
          <w:szCs w:val="24"/>
        </w:rPr>
      </w:pPr>
      <w:r w:rsidDel="00000000" w:rsidR="00000000" w:rsidRPr="00000000">
        <w:rPr>
          <w:rtl w:val="0"/>
        </w:rPr>
      </w:r>
    </w:p>
    <w:p w:rsidR="00000000" w:rsidDel="00000000" w:rsidP="00000000" w:rsidRDefault="00000000" w:rsidRPr="00000000" w14:paraId="0000258D">
      <w:pPr>
        <w:rPr>
          <w:sz w:val="24"/>
          <w:szCs w:val="24"/>
        </w:rPr>
      </w:pPr>
      <w:r w:rsidDel="00000000" w:rsidR="00000000" w:rsidRPr="00000000">
        <w:rPr>
          <w:sz w:val="24"/>
          <w:szCs w:val="24"/>
          <w:rtl w:val="0"/>
        </w:rPr>
        <w:t xml:space="preserve">class NetworkService {</w:t>
      </w:r>
    </w:p>
    <w:p w:rsidR="00000000" w:rsidDel="00000000" w:rsidP="00000000" w:rsidRDefault="00000000" w:rsidRPr="00000000" w14:paraId="0000258E">
      <w:pPr>
        <w:rPr>
          <w:sz w:val="24"/>
          <w:szCs w:val="24"/>
        </w:rPr>
      </w:pPr>
      <w:r w:rsidDel="00000000" w:rsidR="00000000" w:rsidRPr="00000000">
        <w:rPr>
          <w:rtl w:val="0"/>
        </w:rPr>
      </w:r>
    </w:p>
    <w:p w:rsidR="00000000" w:rsidDel="00000000" w:rsidP="00000000" w:rsidRDefault="00000000" w:rsidRPr="00000000" w14:paraId="0000258F">
      <w:pPr>
        <w:rPr>
          <w:sz w:val="24"/>
          <w:szCs w:val="24"/>
        </w:rPr>
      </w:pPr>
      <w:r w:rsidDel="00000000" w:rsidR="00000000" w:rsidRPr="00000000">
        <w:rPr>
          <w:sz w:val="24"/>
          <w:szCs w:val="24"/>
          <w:rtl w:val="0"/>
        </w:rPr>
        <w:t xml:space="preserve">    fun getCricketFansObservable(): Observable&lt;List&lt;User&gt;&gt; {</w:t>
      </w:r>
    </w:p>
    <w:p w:rsidR="00000000" w:rsidDel="00000000" w:rsidP="00000000" w:rsidRDefault="00000000" w:rsidRPr="00000000" w14:paraId="00002590">
      <w:pPr>
        <w:rPr>
          <w:sz w:val="24"/>
          <w:szCs w:val="24"/>
        </w:rPr>
      </w:pPr>
      <w:r w:rsidDel="00000000" w:rsidR="00000000" w:rsidRPr="00000000">
        <w:rPr>
          <w:sz w:val="24"/>
          <w:szCs w:val="24"/>
          <w:rtl w:val="0"/>
        </w:rPr>
        <w:t xml:space="preserve">        return Observable.create&lt;List&lt;User&gt;&gt; { emitter -&gt;</w:t>
      </w:r>
    </w:p>
    <w:p w:rsidR="00000000" w:rsidDel="00000000" w:rsidP="00000000" w:rsidRDefault="00000000" w:rsidRPr="00000000" w14:paraId="00002591">
      <w:pPr>
        <w:rPr>
          <w:sz w:val="24"/>
          <w:szCs w:val="24"/>
        </w:rPr>
      </w:pPr>
      <w:r w:rsidDel="00000000" w:rsidR="00000000" w:rsidRPr="00000000">
        <w:rPr>
          <w:sz w:val="24"/>
          <w:szCs w:val="24"/>
          <w:rtl w:val="0"/>
        </w:rPr>
        <w:t xml:space="preserve">            if (!emitter.isDisposed) {</w:t>
      </w:r>
    </w:p>
    <w:p w:rsidR="00000000" w:rsidDel="00000000" w:rsidP="00000000" w:rsidRDefault="00000000" w:rsidRPr="00000000" w14:paraId="00002592">
      <w:pPr>
        <w:rPr>
          <w:sz w:val="24"/>
          <w:szCs w:val="24"/>
        </w:rPr>
      </w:pPr>
      <w:r w:rsidDel="00000000" w:rsidR="00000000" w:rsidRPr="00000000">
        <w:rPr>
          <w:sz w:val="24"/>
          <w:szCs w:val="24"/>
          <w:rtl w:val="0"/>
        </w:rPr>
        <w:t xml:space="preserve">                // fetch data from network</w:t>
      </w:r>
    </w:p>
    <w:p w:rsidR="00000000" w:rsidDel="00000000" w:rsidP="00000000" w:rsidRDefault="00000000" w:rsidRPr="00000000" w14:paraId="00002593">
      <w:pPr>
        <w:rPr>
          <w:sz w:val="24"/>
          <w:szCs w:val="24"/>
        </w:rPr>
      </w:pPr>
      <w:r w:rsidDel="00000000" w:rsidR="00000000" w:rsidRPr="00000000">
        <w:rPr>
          <w:sz w:val="24"/>
          <w:szCs w:val="24"/>
          <w:rtl w:val="0"/>
        </w:rPr>
        <w:t xml:space="preserve">                val data = fetchUserListFromNetwork()</w:t>
      </w:r>
    </w:p>
    <w:p w:rsidR="00000000" w:rsidDel="00000000" w:rsidP="00000000" w:rsidRDefault="00000000" w:rsidRPr="00000000" w14:paraId="00002594">
      <w:pPr>
        <w:rPr>
          <w:sz w:val="24"/>
          <w:szCs w:val="24"/>
        </w:rPr>
      </w:pPr>
      <w:r w:rsidDel="00000000" w:rsidR="00000000" w:rsidRPr="00000000">
        <w:rPr>
          <w:sz w:val="24"/>
          <w:szCs w:val="24"/>
          <w:rtl w:val="0"/>
        </w:rPr>
        <w:t xml:space="preserve">                emitter.onNext(data)</w:t>
      </w:r>
    </w:p>
    <w:p w:rsidR="00000000" w:rsidDel="00000000" w:rsidP="00000000" w:rsidRDefault="00000000" w:rsidRPr="00000000" w14:paraId="00002595">
      <w:pPr>
        <w:rPr>
          <w:sz w:val="24"/>
          <w:szCs w:val="24"/>
        </w:rPr>
      </w:pPr>
      <w:r w:rsidDel="00000000" w:rsidR="00000000" w:rsidRPr="00000000">
        <w:rPr>
          <w:sz w:val="24"/>
          <w:szCs w:val="24"/>
          <w:rtl w:val="0"/>
        </w:rPr>
        <w:t xml:space="preserve">                emitter.onComplete()</w:t>
      </w:r>
    </w:p>
    <w:p w:rsidR="00000000" w:rsidDel="00000000" w:rsidP="00000000" w:rsidRDefault="00000000" w:rsidRPr="00000000" w14:paraId="00002596">
      <w:pPr>
        <w:rPr>
          <w:sz w:val="24"/>
          <w:szCs w:val="24"/>
        </w:rPr>
      </w:pPr>
      <w:r w:rsidDel="00000000" w:rsidR="00000000" w:rsidRPr="00000000">
        <w:rPr>
          <w:sz w:val="24"/>
          <w:szCs w:val="24"/>
          <w:rtl w:val="0"/>
        </w:rPr>
        <w:t xml:space="preserve">            }</w:t>
      </w:r>
    </w:p>
    <w:p w:rsidR="00000000" w:rsidDel="00000000" w:rsidP="00000000" w:rsidRDefault="00000000" w:rsidRPr="00000000" w14:paraId="00002597">
      <w:pPr>
        <w:rPr>
          <w:sz w:val="24"/>
          <w:szCs w:val="24"/>
        </w:rPr>
      </w:pPr>
      <w:r w:rsidDel="00000000" w:rsidR="00000000" w:rsidRPr="00000000">
        <w:rPr>
          <w:sz w:val="24"/>
          <w:szCs w:val="24"/>
          <w:rtl w:val="0"/>
        </w:rPr>
        <w:t xml:space="preserve">        }.subscribeOn(Schedulers.io())</w:t>
      </w:r>
    </w:p>
    <w:p w:rsidR="00000000" w:rsidDel="00000000" w:rsidP="00000000" w:rsidRDefault="00000000" w:rsidRPr="00000000" w14:paraId="00002598">
      <w:pPr>
        <w:rPr>
          <w:sz w:val="24"/>
          <w:szCs w:val="24"/>
        </w:rPr>
      </w:pPr>
      <w:r w:rsidDel="00000000" w:rsidR="00000000" w:rsidRPr="00000000">
        <w:rPr>
          <w:sz w:val="24"/>
          <w:szCs w:val="24"/>
          <w:rtl w:val="0"/>
        </w:rPr>
        <w:t xml:space="preserve">    }</w:t>
      </w:r>
    </w:p>
    <w:p w:rsidR="00000000" w:rsidDel="00000000" w:rsidP="00000000" w:rsidRDefault="00000000" w:rsidRPr="00000000" w14:paraId="00002599">
      <w:pPr>
        <w:rPr>
          <w:sz w:val="24"/>
          <w:szCs w:val="24"/>
        </w:rPr>
      </w:pPr>
      <w:r w:rsidDel="00000000" w:rsidR="00000000" w:rsidRPr="00000000">
        <w:rPr>
          <w:rtl w:val="0"/>
        </w:rPr>
      </w:r>
    </w:p>
    <w:p w:rsidR="00000000" w:rsidDel="00000000" w:rsidP="00000000" w:rsidRDefault="00000000" w:rsidRPr="00000000" w14:paraId="0000259A">
      <w:pPr>
        <w:rPr>
          <w:sz w:val="24"/>
          <w:szCs w:val="24"/>
        </w:rPr>
      </w:pPr>
      <w:r w:rsidDel="00000000" w:rsidR="00000000" w:rsidRPr="00000000">
        <w:rPr>
          <w:sz w:val="24"/>
          <w:szCs w:val="24"/>
          <w:rtl w:val="0"/>
        </w:rPr>
        <w:t xml:space="preserve">    fun getFootballFansObservable(): Observable&lt;List&lt;User&gt;&gt; {</w:t>
      </w:r>
    </w:p>
    <w:p w:rsidR="00000000" w:rsidDel="00000000" w:rsidP="00000000" w:rsidRDefault="00000000" w:rsidRPr="00000000" w14:paraId="0000259B">
      <w:pPr>
        <w:rPr>
          <w:sz w:val="24"/>
          <w:szCs w:val="24"/>
        </w:rPr>
      </w:pPr>
      <w:r w:rsidDel="00000000" w:rsidR="00000000" w:rsidRPr="00000000">
        <w:rPr>
          <w:sz w:val="24"/>
          <w:szCs w:val="24"/>
          <w:rtl w:val="0"/>
        </w:rPr>
        <w:t xml:space="preserve">        return Observable.create&lt;List&lt;User&gt;&gt; { emitter -&gt;</w:t>
      </w:r>
    </w:p>
    <w:p w:rsidR="00000000" w:rsidDel="00000000" w:rsidP="00000000" w:rsidRDefault="00000000" w:rsidRPr="00000000" w14:paraId="0000259C">
      <w:pPr>
        <w:rPr>
          <w:sz w:val="24"/>
          <w:szCs w:val="24"/>
        </w:rPr>
      </w:pPr>
      <w:r w:rsidDel="00000000" w:rsidR="00000000" w:rsidRPr="00000000">
        <w:rPr>
          <w:sz w:val="24"/>
          <w:szCs w:val="24"/>
          <w:rtl w:val="0"/>
        </w:rPr>
        <w:t xml:space="preserve">            if (!emitter.isDisposed) {</w:t>
      </w:r>
    </w:p>
    <w:p w:rsidR="00000000" w:rsidDel="00000000" w:rsidP="00000000" w:rsidRDefault="00000000" w:rsidRPr="00000000" w14:paraId="0000259D">
      <w:pPr>
        <w:rPr>
          <w:sz w:val="24"/>
          <w:szCs w:val="24"/>
        </w:rPr>
      </w:pPr>
      <w:r w:rsidDel="00000000" w:rsidR="00000000" w:rsidRPr="00000000">
        <w:rPr>
          <w:sz w:val="24"/>
          <w:szCs w:val="24"/>
          <w:rtl w:val="0"/>
        </w:rPr>
        <w:t xml:space="preserve">                // fetch data from network</w:t>
      </w:r>
    </w:p>
    <w:p w:rsidR="00000000" w:rsidDel="00000000" w:rsidP="00000000" w:rsidRDefault="00000000" w:rsidRPr="00000000" w14:paraId="0000259E">
      <w:pPr>
        <w:rPr>
          <w:sz w:val="24"/>
          <w:szCs w:val="24"/>
        </w:rPr>
      </w:pPr>
      <w:r w:rsidDel="00000000" w:rsidR="00000000" w:rsidRPr="00000000">
        <w:rPr>
          <w:sz w:val="24"/>
          <w:szCs w:val="24"/>
          <w:rtl w:val="0"/>
        </w:rPr>
        <w:t xml:space="preserve">                val data = fetchUserListFromNetwork()</w:t>
      </w:r>
    </w:p>
    <w:p w:rsidR="00000000" w:rsidDel="00000000" w:rsidP="00000000" w:rsidRDefault="00000000" w:rsidRPr="00000000" w14:paraId="0000259F">
      <w:pPr>
        <w:rPr>
          <w:sz w:val="24"/>
          <w:szCs w:val="24"/>
        </w:rPr>
      </w:pPr>
      <w:r w:rsidDel="00000000" w:rsidR="00000000" w:rsidRPr="00000000">
        <w:rPr>
          <w:sz w:val="24"/>
          <w:szCs w:val="24"/>
          <w:rtl w:val="0"/>
        </w:rPr>
        <w:t xml:space="preserve">                emitter.onNext(data)</w:t>
      </w:r>
    </w:p>
    <w:p w:rsidR="00000000" w:rsidDel="00000000" w:rsidP="00000000" w:rsidRDefault="00000000" w:rsidRPr="00000000" w14:paraId="000025A0">
      <w:pPr>
        <w:rPr>
          <w:sz w:val="24"/>
          <w:szCs w:val="24"/>
        </w:rPr>
      </w:pPr>
      <w:r w:rsidDel="00000000" w:rsidR="00000000" w:rsidRPr="00000000">
        <w:rPr>
          <w:sz w:val="24"/>
          <w:szCs w:val="24"/>
          <w:rtl w:val="0"/>
        </w:rPr>
        <w:t xml:space="preserve">                emitter.onComplete()</w:t>
      </w:r>
    </w:p>
    <w:p w:rsidR="00000000" w:rsidDel="00000000" w:rsidP="00000000" w:rsidRDefault="00000000" w:rsidRPr="00000000" w14:paraId="000025A1">
      <w:pPr>
        <w:rPr>
          <w:sz w:val="24"/>
          <w:szCs w:val="24"/>
        </w:rPr>
      </w:pPr>
      <w:r w:rsidDel="00000000" w:rsidR="00000000" w:rsidRPr="00000000">
        <w:rPr>
          <w:sz w:val="24"/>
          <w:szCs w:val="24"/>
          <w:rtl w:val="0"/>
        </w:rPr>
        <w:t xml:space="preserve">            }</w:t>
      </w:r>
    </w:p>
    <w:p w:rsidR="00000000" w:rsidDel="00000000" w:rsidP="00000000" w:rsidRDefault="00000000" w:rsidRPr="00000000" w14:paraId="000025A2">
      <w:pPr>
        <w:rPr>
          <w:sz w:val="24"/>
          <w:szCs w:val="24"/>
        </w:rPr>
      </w:pPr>
      <w:r w:rsidDel="00000000" w:rsidR="00000000" w:rsidRPr="00000000">
        <w:rPr>
          <w:sz w:val="24"/>
          <w:szCs w:val="24"/>
          <w:rtl w:val="0"/>
        </w:rPr>
        <w:t xml:space="preserve">        }.subscribeOn(Schedulers.io())</w:t>
      </w:r>
    </w:p>
    <w:p w:rsidR="00000000" w:rsidDel="00000000" w:rsidP="00000000" w:rsidRDefault="00000000" w:rsidRPr="00000000" w14:paraId="000025A3">
      <w:pPr>
        <w:rPr>
          <w:sz w:val="24"/>
          <w:szCs w:val="24"/>
        </w:rPr>
      </w:pPr>
      <w:r w:rsidDel="00000000" w:rsidR="00000000" w:rsidRPr="00000000">
        <w:rPr>
          <w:sz w:val="24"/>
          <w:szCs w:val="24"/>
          <w:rtl w:val="0"/>
        </w:rPr>
        <w:t xml:space="preserve">    }</w:t>
      </w:r>
    </w:p>
    <w:p w:rsidR="00000000" w:rsidDel="00000000" w:rsidP="00000000" w:rsidRDefault="00000000" w:rsidRPr="00000000" w14:paraId="000025A4">
      <w:pPr>
        <w:rPr>
          <w:sz w:val="24"/>
          <w:szCs w:val="24"/>
        </w:rPr>
      </w:pPr>
      <w:r w:rsidDel="00000000" w:rsidR="00000000" w:rsidRPr="00000000">
        <w:rPr>
          <w:rtl w:val="0"/>
        </w:rPr>
      </w:r>
    </w:p>
    <w:p w:rsidR="00000000" w:rsidDel="00000000" w:rsidP="00000000" w:rsidRDefault="00000000" w:rsidRPr="00000000" w14:paraId="000025A5">
      <w:pPr>
        <w:rPr>
          <w:sz w:val="24"/>
          <w:szCs w:val="24"/>
        </w:rPr>
      </w:pPr>
      <w:r w:rsidDel="00000000" w:rsidR="00000000" w:rsidRPr="00000000">
        <w:rPr>
          <w:sz w:val="24"/>
          <w:szCs w:val="24"/>
          <w:rtl w:val="0"/>
        </w:rPr>
        <w:t xml:space="preserve">    private fun fetchUserListFromNetwork(): List&lt;User&gt; {</w:t>
      </w:r>
    </w:p>
    <w:p w:rsidR="00000000" w:rsidDel="00000000" w:rsidP="00000000" w:rsidRDefault="00000000" w:rsidRPr="00000000" w14:paraId="000025A6">
      <w:pPr>
        <w:rPr>
          <w:sz w:val="24"/>
          <w:szCs w:val="24"/>
        </w:rPr>
      </w:pPr>
      <w:r w:rsidDel="00000000" w:rsidR="00000000" w:rsidRPr="00000000">
        <w:rPr>
          <w:sz w:val="24"/>
          <w:szCs w:val="24"/>
          <w:rtl w:val="0"/>
        </w:rPr>
        <w:t xml:space="preserve">        return listOf()</w:t>
      </w:r>
    </w:p>
    <w:p w:rsidR="00000000" w:rsidDel="00000000" w:rsidP="00000000" w:rsidRDefault="00000000" w:rsidRPr="00000000" w14:paraId="000025A7">
      <w:pPr>
        <w:rPr>
          <w:sz w:val="24"/>
          <w:szCs w:val="24"/>
        </w:rPr>
      </w:pPr>
      <w:r w:rsidDel="00000000" w:rsidR="00000000" w:rsidRPr="00000000">
        <w:rPr>
          <w:sz w:val="24"/>
          <w:szCs w:val="24"/>
          <w:rtl w:val="0"/>
        </w:rPr>
        <w:t xml:space="preserve">    }</w:t>
      </w:r>
    </w:p>
    <w:p w:rsidR="00000000" w:rsidDel="00000000" w:rsidP="00000000" w:rsidRDefault="00000000" w:rsidRPr="00000000" w14:paraId="000025A8">
      <w:pPr>
        <w:rPr>
          <w:sz w:val="24"/>
          <w:szCs w:val="24"/>
        </w:rPr>
      </w:pPr>
      <w:r w:rsidDel="00000000" w:rsidR="00000000" w:rsidRPr="00000000">
        <w:rPr>
          <w:rtl w:val="0"/>
        </w:rPr>
      </w:r>
    </w:p>
    <w:p w:rsidR="00000000" w:rsidDel="00000000" w:rsidP="00000000" w:rsidRDefault="00000000" w:rsidRPr="00000000" w14:paraId="000025A9">
      <w:pPr>
        <w:rPr>
          <w:sz w:val="24"/>
          <w:szCs w:val="24"/>
        </w:rPr>
      </w:pPr>
      <w:r w:rsidDel="00000000" w:rsidR="00000000" w:rsidRPr="00000000">
        <w:rPr>
          <w:sz w:val="24"/>
          <w:szCs w:val="24"/>
          <w:rtl w:val="0"/>
        </w:rPr>
        <w:t xml:space="preserve">}</w:t>
      </w:r>
    </w:p>
    <w:p w:rsidR="00000000" w:rsidDel="00000000" w:rsidP="00000000" w:rsidRDefault="00000000" w:rsidRPr="00000000" w14:paraId="000025AA">
      <w:pPr>
        <w:rPr>
          <w:sz w:val="24"/>
          <w:szCs w:val="24"/>
        </w:rPr>
      </w:pPr>
      <w:r w:rsidDel="00000000" w:rsidR="00000000" w:rsidRPr="00000000">
        <w:rPr>
          <w:sz w:val="24"/>
          <w:szCs w:val="24"/>
          <w:rtl w:val="0"/>
        </w:rPr>
        <w:t xml:space="preserve">An Observer as below:</w:t>
      </w:r>
    </w:p>
    <w:p w:rsidR="00000000" w:rsidDel="00000000" w:rsidP="00000000" w:rsidRDefault="00000000" w:rsidRPr="00000000" w14:paraId="000025AB">
      <w:pPr>
        <w:rPr>
          <w:sz w:val="24"/>
          <w:szCs w:val="24"/>
        </w:rPr>
      </w:pPr>
      <w:r w:rsidDel="00000000" w:rsidR="00000000" w:rsidRPr="00000000">
        <w:rPr>
          <w:rtl w:val="0"/>
        </w:rPr>
      </w:r>
    </w:p>
    <w:p w:rsidR="00000000" w:rsidDel="00000000" w:rsidP="00000000" w:rsidRDefault="00000000" w:rsidRPr="00000000" w14:paraId="000025AC">
      <w:pPr>
        <w:rPr>
          <w:sz w:val="24"/>
          <w:szCs w:val="24"/>
        </w:rPr>
      </w:pPr>
      <w:r w:rsidDel="00000000" w:rsidR="00000000" w:rsidRPr="00000000">
        <w:rPr>
          <w:sz w:val="24"/>
          <w:szCs w:val="24"/>
          <w:rtl w:val="0"/>
        </w:rPr>
        <w:t xml:space="preserve">private fun getObserver(): Observer&lt;List&lt;User&gt;&gt; {</w:t>
      </w:r>
    </w:p>
    <w:p w:rsidR="00000000" w:rsidDel="00000000" w:rsidP="00000000" w:rsidRDefault="00000000" w:rsidRPr="00000000" w14:paraId="000025AD">
      <w:pPr>
        <w:rPr>
          <w:sz w:val="24"/>
          <w:szCs w:val="24"/>
        </w:rPr>
      </w:pPr>
      <w:r w:rsidDel="00000000" w:rsidR="00000000" w:rsidRPr="00000000">
        <w:rPr>
          <w:sz w:val="24"/>
          <w:szCs w:val="24"/>
          <w:rtl w:val="0"/>
        </w:rPr>
        <w:t xml:space="preserve">    return object : Observer&lt;List&lt;User&gt;&gt; {</w:t>
      </w:r>
    </w:p>
    <w:p w:rsidR="00000000" w:rsidDel="00000000" w:rsidP="00000000" w:rsidRDefault="00000000" w:rsidRPr="00000000" w14:paraId="000025AE">
      <w:pPr>
        <w:rPr>
          <w:sz w:val="24"/>
          <w:szCs w:val="24"/>
        </w:rPr>
      </w:pPr>
      <w:r w:rsidDel="00000000" w:rsidR="00000000" w:rsidRPr="00000000">
        <w:rPr>
          <w:sz w:val="24"/>
          <w:szCs w:val="24"/>
          <w:rtl w:val="0"/>
        </w:rPr>
        <w:t xml:space="preserve">        override fun onSubscribe(d: Disposable) {</w:t>
      </w:r>
    </w:p>
    <w:p w:rsidR="00000000" w:rsidDel="00000000" w:rsidP="00000000" w:rsidRDefault="00000000" w:rsidRPr="00000000" w14:paraId="000025AF">
      <w:pPr>
        <w:rPr>
          <w:sz w:val="24"/>
          <w:szCs w:val="24"/>
        </w:rPr>
      </w:pPr>
      <w:r w:rsidDel="00000000" w:rsidR="00000000" w:rsidRPr="00000000">
        <w:rPr>
          <w:sz w:val="24"/>
          <w:szCs w:val="24"/>
          <w:rtl w:val="0"/>
        </w:rPr>
        <w:t xml:space="preserve">            println("onSubscribe")</w:t>
      </w:r>
    </w:p>
    <w:p w:rsidR="00000000" w:rsidDel="00000000" w:rsidP="00000000" w:rsidRDefault="00000000" w:rsidRPr="00000000" w14:paraId="000025B0">
      <w:pPr>
        <w:rPr>
          <w:sz w:val="24"/>
          <w:szCs w:val="24"/>
        </w:rPr>
      </w:pPr>
      <w:r w:rsidDel="00000000" w:rsidR="00000000" w:rsidRPr="00000000">
        <w:rPr>
          <w:sz w:val="24"/>
          <w:szCs w:val="24"/>
          <w:rtl w:val="0"/>
        </w:rPr>
        <w:t xml:space="preserve">        }</w:t>
      </w:r>
    </w:p>
    <w:p w:rsidR="00000000" w:rsidDel="00000000" w:rsidP="00000000" w:rsidRDefault="00000000" w:rsidRPr="00000000" w14:paraId="000025B1">
      <w:pPr>
        <w:rPr>
          <w:sz w:val="24"/>
          <w:szCs w:val="24"/>
        </w:rPr>
      </w:pPr>
      <w:r w:rsidDel="00000000" w:rsidR="00000000" w:rsidRPr="00000000">
        <w:rPr>
          <w:rtl w:val="0"/>
        </w:rPr>
      </w:r>
    </w:p>
    <w:p w:rsidR="00000000" w:rsidDel="00000000" w:rsidP="00000000" w:rsidRDefault="00000000" w:rsidRPr="00000000" w14:paraId="000025B2">
      <w:pPr>
        <w:rPr>
          <w:sz w:val="24"/>
          <w:szCs w:val="24"/>
        </w:rPr>
      </w:pPr>
      <w:r w:rsidDel="00000000" w:rsidR="00000000" w:rsidRPr="00000000">
        <w:rPr>
          <w:sz w:val="24"/>
          <w:szCs w:val="24"/>
          <w:rtl w:val="0"/>
        </w:rPr>
        <w:t xml:space="preserve">        override fun onNext(userList: List&lt;User&gt;) {</w:t>
      </w:r>
    </w:p>
    <w:p w:rsidR="00000000" w:rsidDel="00000000" w:rsidP="00000000" w:rsidRDefault="00000000" w:rsidRPr="00000000" w14:paraId="000025B3">
      <w:pPr>
        <w:rPr>
          <w:sz w:val="24"/>
          <w:szCs w:val="24"/>
        </w:rPr>
      </w:pPr>
      <w:r w:rsidDel="00000000" w:rsidR="00000000" w:rsidRPr="00000000">
        <w:rPr>
          <w:sz w:val="24"/>
          <w:szCs w:val="24"/>
          <w:rtl w:val="0"/>
        </w:rPr>
        <w:t xml:space="preserve">            println("onNext : $userList")</w:t>
      </w:r>
    </w:p>
    <w:p w:rsidR="00000000" w:rsidDel="00000000" w:rsidP="00000000" w:rsidRDefault="00000000" w:rsidRPr="00000000" w14:paraId="000025B4">
      <w:pPr>
        <w:rPr>
          <w:sz w:val="24"/>
          <w:szCs w:val="24"/>
        </w:rPr>
      </w:pPr>
      <w:r w:rsidDel="00000000" w:rsidR="00000000" w:rsidRPr="00000000">
        <w:rPr>
          <w:sz w:val="24"/>
          <w:szCs w:val="24"/>
          <w:rtl w:val="0"/>
        </w:rPr>
        <w:t xml:space="preserve">        }</w:t>
      </w:r>
    </w:p>
    <w:p w:rsidR="00000000" w:rsidDel="00000000" w:rsidP="00000000" w:rsidRDefault="00000000" w:rsidRPr="00000000" w14:paraId="000025B5">
      <w:pPr>
        <w:rPr>
          <w:sz w:val="24"/>
          <w:szCs w:val="24"/>
        </w:rPr>
      </w:pPr>
      <w:r w:rsidDel="00000000" w:rsidR="00000000" w:rsidRPr="00000000">
        <w:rPr>
          <w:rtl w:val="0"/>
        </w:rPr>
      </w:r>
    </w:p>
    <w:p w:rsidR="00000000" w:rsidDel="00000000" w:rsidP="00000000" w:rsidRDefault="00000000" w:rsidRPr="00000000" w14:paraId="000025B6">
      <w:pPr>
        <w:rPr>
          <w:sz w:val="24"/>
          <w:szCs w:val="24"/>
        </w:rPr>
      </w:pPr>
      <w:r w:rsidDel="00000000" w:rsidR="00000000" w:rsidRPr="00000000">
        <w:rPr>
          <w:sz w:val="24"/>
          <w:szCs w:val="24"/>
          <w:rtl w:val="0"/>
        </w:rPr>
        <w:t xml:space="preserve">        override fun onError(e: Throwable) {</w:t>
      </w:r>
    </w:p>
    <w:p w:rsidR="00000000" w:rsidDel="00000000" w:rsidP="00000000" w:rsidRDefault="00000000" w:rsidRPr="00000000" w14:paraId="000025B7">
      <w:pPr>
        <w:rPr>
          <w:sz w:val="24"/>
          <w:szCs w:val="24"/>
        </w:rPr>
      </w:pPr>
      <w:r w:rsidDel="00000000" w:rsidR="00000000" w:rsidRPr="00000000">
        <w:rPr>
          <w:sz w:val="24"/>
          <w:szCs w:val="24"/>
          <w:rtl w:val="0"/>
        </w:rPr>
        <w:t xml:space="preserve">            println("onError : ${e.message}")</w:t>
      </w:r>
    </w:p>
    <w:p w:rsidR="00000000" w:rsidDel="00000000" w:rsidP="00000000" w:rsidRDefault="00000000" w:rsidRPr="00000000" w14:paraId="000025B8">
      <w:pPr>
        <w:rPr>
          <w:sz w:val="24"/>
          <w:szCs w:val="24"/>
        </w:rPr>
      </w:pPr>
      <w:r w:rsidDel="00000000" w:rsidR="00000000" w:rsidRPr="00000000">
        <w:rPr>
          <w:sz w:val="24"/>
          <w:szCs w:val="24"/>
          <w:rtl w:val="0"/>
        </w:rPr>
        <w:t xml:space="preserve">        }</w:t>
      </w:r>
    </w:p>
    <w:p w:rsidR="00000000" w:rsidDel="00000000" w:rsidP="00000000" w:rsidRDefault="00000000" w:rsidRPr="00000000" w14:paraId="000025B9">
      <w:pPr>
        <w:rPr>
          <w:sz w:val="24"/>
          <w:szCs w:val="24"/>
        </w:rPr>
      </w:pPr>
      <w:r w:rsidDel="00000000" w:rsidR="00000000" w:rsidRPr="00000000">
        <w:rPr>
          <w:rtl w:val="0"/>
        </w:rPr>
      </w:r>
    </w:p>
    <w:p w:rsidR="00000000" w:rsidDel="00000000" w:rsidP="00000000" w:rsidRDefault="00000000" w:rsidRPr="00000000" w14:paraId="000025BA">
      <w:pPr>
        <w:rPr>
          <w:sz w:val="24"/>
          <w:szCs w:val="24"/>
        </w:rPr>
      </w:pPr>
      <w:r w:rsidDel="00000000" w:rsidR="00000000" w:rsidRPr="00000000">
        <w:rPr>
          <w:sz w:val="24"/>
          <w:szCs w:val="24"/>
          <w:rtl w:val="0"/>
        </w:rPr>
        <w:t xml:space="preserve">        override fun onComplete() {</w:t>
      </w:r>
    </w:p>
    <w:p w:rsidR="00000000" w:rsidDel="00000000" w:rsidP="00000000" w:rsidRDefault="00000000" w:rsidRPr="00000000" w14:paraId="000025BB">
      <w:pPr>
        <w:rPr>
          <w:sz w:val="24"/>
          <w:szCs w:val="24"/>
        </w:rPr>
      </w:pPr>
      <w:r w:rsidDel="00000000" w:rsidR="00000000" w:rsidRPr="00000000">
        <w:rPr>
          <w:sz w:val="24"/>
          <w:szCs w:val="24"/>
          <w:rtl w:val="0"/>
        </w:rPr>
        <w:t xml:space="preserve">            println("onComplete")</w:t>
      </w:r>
    </w:p>
    <w:p w:rsidR="00000000" w:rsidDel="00000000" w:rsidP="00000000" w:rsidRDefault="00000000" w:rsidRPr="00000000" w14:paraId="000025BC">
      <w:pPr>
        <w:rPr>
          <w:sz w:val="24"/>
          <w:szCs w:val="24"/>
        </w:rPr>
      </w:pPr>
      <w:r w:rsidDel="00000000" w:rsidR="00000000" w:rsidRPr="00000000">
        <w:rPr>
          <w:sz w:val="24"/>
          <w:szCs w:val="24"/>
          <w:rtl w:val="0"/>
        </w:rPr>
        <w:t xml:space="preserve">        }</w:t>
      </w:r>
    </w:p>
    <w:p w:rsidR="00000000" w:rsidDel="00000000" w:rsidP="00000000" w:rsidRDefault="00000000" w:rsidRPr="00000000" w14:paraId="000025BD">
      <w:pPr>
        <w:rPr>
          <w:sz w:val="24"/>
          <w:szCs w:val="24"/>
        </w:rPr>
      </w:pPr>
      <w:r w:rsidDel="00000000" w:rsidR="00000000" w:rsidRPr="00000000">
        <w:rPr>
          <w:sz w:val="24"/>
          <w:szCs w:val="24"/>
          <w:rtl w:val="0"/>
        </w:rPr>
        <w:t xml:space="preserve">    }</w:t>
      </w:r>
    </w:p>
    <w:p w:rsidR="00000000" w:rsidDel="00000000" w:rsidP="00000000" w:rsidRDefault="00000000" w:rsidRPr="00000000" w14:paraId="000025BE">
      <w:pPr>
        <w:rPr>
          <w:sz w:val="24"/>
          <w:szCs w:val="24"/>
        </w:rPr>
      </w:pPr>
      <w:r w:rsidDel="00000000" w:rsidR="00000000" w:rsidRPr="00000000">
        <w:rPr>
          <w:sz w:val="24"/>
          <w:szCs w:val="24"/>
          <w:rtl w:val="0"/>
        </w:rPr>
        <w:t xml:space="preserve">}</w:t>
      </w:r>
    </w:p>
    <w:p w:rsidR="00000000" w:rsidDel="00000000" w:rsidP="00000000" w:rsidRDefault="00000000" w:rsidRPr="00000000" w14:paraId="000025BF">
      <w:pPr>
        <w:rPr>
          <w:sz w:val="24"/>
          <w:szCs w:val="24"/>
        </w:rPr>
      </w:pPr>
      <w:r w:rsidDel="00000000" w:rsidR="00000000" w:rsidRPr="00000000">
        <w:rPr>
          <w:sz w:val="24"/>
          <w:szCs w:val="24"/>
          <w:rtl w:val="0"/>
        </w:rPr>
        <w:t xml:space="preserve">A utility function to filter the user who loves both</w:t>
      </w:r>
    </w:p>
    <w:p w:rsidR="00000000" w:rsidDel="00000000" w:rsidP="00000000" w:rsidRDefault="00000000" w:rsidRPr="00000000" w14:paraId="000025C0">
      <w:pPr>
        <w:rPr>
          <w:sz w:val="24"/>
          <w:szCs w:val="24"/>
        </w:rPr>
      </w:pPr>
      <w:r w:rsidDel="00000000" w:rsidR="00000000" w:rsidRPr="00000000">
        <w:rPr>
          <w:rtl w:val="0"/>
        </w:rPr>
      </w:r>
    </w:p>
    <w:p w:rsidR="00000000" w:rsidDel="00000000" w:rsidP="00000000" w:rsidRDefault="00000000" w:rsidRPr="00000000" w14:paraId="000025C1">
      <w:pPr>
        <w:rPr>
          <w:sz w:val="24"/>
          <w:szCs w:val="24"/>
        </w:rPr>
      </w:pPr>
      <w:r w:rsidDel="00000000" w:rsidR="00000000" w:rsidRPr="00000000">
        <w:rPr>
          <w:sz w:val="24"/>
          <w:szCs w:val="24"/>
          <w:rtl w:val="0"/>
        </w:rPr>
        <w:t xml:space="preserve">private fun filterUserWhoLovesBoth(cricketFans: List&lt;User&gt;,</w:t>
      </w:r>
    </w:p>
    <w:p w:rsidR="00000000" w:rsidDel="00000000" w:rsidP="00000000" w:rsidRDefault="00000000" w:rsidRPr="00000000" w14:paraId="000025C2">
      <w:pPr>
        <w:rPr>
          <w:sz w:val="24"/>
          <w:szCs w:val="24"/>
        </w:rPr>
      </w:pPr>
      <w:r w:rsidDel="00000000" w:rsidR="00000000" w:rsidRPr="00000000">
        <w:rPr>
          <w:sz w:val="24"/>
          <w:szCs w:val="24"/>
          <w:rtl w:val="0"/>
        </w:rPr>
        <w:t xml:space="preserve">                                   footballFans: List&lt;User&gt;): List&lt;User&gt; {</w:t>
      </w:r>
    </w:p>
    <w:p w:rsidR="00000000" w:rsidDel="00000000" w:rsidP="00000000" w:rsidRDefault="00000000" w:rsidRPr="00000000" w14:paraId="000025C3">
      <w:pPr>
        <w:rPr>
          <w:sz w:val="24"/>
          <w:szCs w:val="24"/>
        </w:rPr>
      </w:pPr>
      <w:r w:rsidDel="00000000" w:rsidR="00000000" w:rsidRPr="00000000">
        <w:rPr>
          <w:sz w:val="24"/>
          <w:szCs w:val="24"/>
          <w:rtl w:val="0"/>
        </w:rPr>
        <w:t xml:space="preserve">    val userWhoLovesBoth = ArrayList&lt;User&gt;()</w:t>
      </w:r>
    </w:p>
    <w:p w:rsidR="00000000" w:rsidDel="00000000" w:rsidP="00000000" w:rsidRDefault="00000000" w:rsidRPr="00000000" w14:paraId="000025C4">
      <w:pPr>
        <w:rPr>
          <w:sz w:val="24"/>
          <w:szCs w:val="24"/>
        </w:rPr>
      </w:pPr>
      <w:r w:rsidDel="00000000" w:rsidR="00000000" w:rsidRPr="00000000">
        <w:rPr>
          <w:sz w:val="24"/>
          <w:szCs w:val="24"/>
          <w:rtl w:val="0"/>
        </w:rPr>
        <w:t xml:space="preserve">    for (footballFan in footballFans) {</w:t>
      </w:r>
    </w:p>
    <w:p w:rsidR="00000000" w:rsidDel="00000000" w:rsidP="00000000" w:rsidRDefault="00000000" w:rsidRPr="00000000" w14:paraId="000025C5">
      <w:pPr>
        <w:rPr>
          <w:sz w:val="24"/>
          <w:szCs w:val="24"/>
        </w:rPr>
      </w:pPr>
      <w:r w:rsidDel="00000000" w:rsidR="00000000" w:rsidRPr="00000000">
        <w:rPr>
          <w:sz w:val="24"/>
          <w:szCs w:val="24"/>
          <w:rtl w:val="0"/>
        </w:rPr>
        <w:t xml:space="preserve">        if (cricketFans.contains(footballFan)) {</w:t>
      </w:r>
    </w:p>
    <w:p w:rsidR="00000000" w:rsidDel="00000000" w:rsidP="00000000" w:rsidRDefault="00000000" w:rsidRPr="00000000" w14:paraId="000025C6">
      <w:pPr>
        <w:rPr>
          <w:sz w:val="24"/>
          <w:szCs w:val="24"/>
        </w:rPr>
      </w:pPr>
      <w:r w:rsidDel="00000000" w:rsidR="00000000" w:rsidRPr="00000000">
        <w:rPr>
          <w:sz w:val="24"/>
          <w:szCs w:val="24"/>
          <w:rtl w:val="0"/>
        </w:rPr>
        <w:t xml:space="preserve">            userWhoLovesBoth.add(footballFan)</w:t>
      </w:r>
    </w:p>
    <w:p w:rsidR="00000000" w:rsidDel="00000000" w:rsidP="00000000" w:rsidRDefault="00000000" w:rsidRPr="00000000" w14:paraId="000025C7">
      <w:pPr>
        <w:rPr>
          <w:sz w:val="24"/>
          <w:szCs w:val="24"/>
        </w:rPr>
      </w:pPr>
      <w:r w:rsidDel="00000000" w:rsidR="00000000" w:rsidRPr="00000000">
        <w:rPr>
          <w:sz w:val="24"/>
          <w:szCs w:val="24"/>
          <w:rtl w:val="0"/>
        </w:rPr>
        <w:t xml:space="preserve">        }</w:t>
      </w:r>
    </w:p>
    <w:p w:rsidR="00000000" w:rsidDel="00000000" w:rsidP="00000000" w:rsidRDefault="00000000" w:rsidRPr="00000000" w14:paraId="000025C8">
      <w:pPr>
        <w:rPr>
          <w:sz w:val="24"/>
          <w:szCs w:val="24"/>
        </w:rPr>
      </w:pPr>
      <w:r w:rsidDel="00000000" w:rsidR="00000000" w:rsidRPr="00000000">
        <w:rPr>
          <w:sz w:val="24"/>
          <w:szCs w:val="24"/>
          <w:rtl w:val="0"/>
        </w:rPr>
        <w:t xml:space="preserve">    }</w:t>
      </w:r>
    </w:p>
    <w:p w:rsidR="00000000" w:rsidDel="00000000" w:rsidP="00000000" w:rsidRDefault="00000000" w:rsidRPr="00000000" w14:paraId="000025C9">
      <w:pPr>
        <w:rPr>
          <w:sz w:val="24"/>
          <w:szCs w:val="24"/>
        </w:rPr>
      </w:pPr>
      <w:r w:rsidDel="00000000" w:rsidR="00000000" w:rsidRPr="00000000">
        <w:rPr>
          <w:sz w:val="24"/>
          <w:szCs w:val="24"/>
          <w:rtl w:val="0"/>
        </w:rPr>
        <w:t xml:space="preserve">    return userWhoLovesBoth</w:t>
      </w:r>
    </w:p>
    <w:p w:rsidR="00000000" w:rsidDel="00000000" w:rsidP="00000000" w:rsidRDefault="00000000" w:rsidRPr="00000000" w14:paraId="000025CA">
      <w:pPr>
        <w:rPr>
          <w:sz w:val="24"/>
          <w:szCs w:val="24"/>
        </w:rPr>
      </w:pPr>
      <w:r w:rsidDel="00000000" w:rsidR="00000000" w:rsidRPr="00000000">
        <w:rPr>
          <w:sz w:val="24"/>
          <w:szCs w:val="24"/>
          <w:rtl w:val="0"/>
        </w:rPr>
        <w:t xml:space="preserve">}</w:t>
      </w:r>
    </w:p>
    <w:p w:rsidR="00000000" w:rsidDel="00000000" w:rsidP="00000000" w:rsidRDefault="00000000" w:rsidRPr="00000000" w14:paraId="000025CB">
      <w:pPr>
        <w:rPr>
          <w:sz w:val="24"/>
          <w:szCs w:val="24"/>
        </w:rPr>
      </w:pPr>
      <w:r w:rsidDel="00000000" w:rsidR="00000000" w:rsidRPr="00000000">
        <w:rPr>
          <w:sz w:val="24"/>
          <w:szCs w:val="24"/>
          <w:rtl w:val="0"/>
        </w:rPr>
        <w:t xml:space="preserve">Let's connect all together to understand zip operator.</w:t>
      </w:r>
    </w:p>
    <w:p w:rsidR="00000000" w:rsidDel="00000000" w:rsidP="00000000" w:rsidRDefault="00000000" w:rsidRPr="00000000" w14:paraId="000025CC">
      <w:pPr>
        <w:rPr>
          <w:sz w:val="24"/>
          <w:szCs w:val="24"/>
        </w:rPr>
      </w:pPr>
      <w:r w:rsidDel="00000000" w:rsidR="00000000" w:rsidRPr="00000000">
        <w:rPr>
          <w:rtl w:val="0"/>
        </w:rPr>
      </w:r>
    </w:p>
    <w:p w:rsidR="00000000" w:rsidDel="00000000" w:rsidP="00000000" w:rsidRDefault="00000000" w:rsidRPr="00000000" w14:paraId="000025CD">
      <w:pPr>
        <w:rPr>
          <w:sz w:val="24"/>
          <w:szCs w:val="24"/>
        </w:rPr>
      </w:pPr>
      <w:r w:rsidDel="00000000" w:rsidR="00000000" w:rsidRPr="00000000">
        <w:rPr>
          <w:sz w:val="24"/>
          <w:szCs w:val="24"/>
          <w:rtl w:val="0"/>
        </w:rPr>
        <w:t xml:space="preserve">Observable.zip(</w:t>
      </w:r>
    </w:p>
    <w:p w:rsidR="00000000" w:rsidDel="00000000" w:rsidP="00000000" w:rsidRDefault="00000000" w:rsidRPr="00000000" w14:paraId="000025CE">
      <w:pPr>
        <w:rPr>
          <w:sz w:val="24"/>
          <w:szCs w:val="24"/>
        </w:rPr>
      </w:pPr>
      <w:r w:rsidDel="00000000" w:rsidR="00000000" w:rsidRPr="00000000">
        <w:rPr>
          <w:sz w:val="24"/>
          <w:szCs w:val="24"/>
          <w:rtl w:val="0"/>
        </w:rPr>
        <w:t xml:space="preserve">    getCricketFansObservable(),</w:t>
      </w:r>
    </w:p>
    <w:p w:rsidR="00000000" w:rsidDel="00000000" w:rsidP="00000000" w:rsidRDefault="00000000" w:rsidRPr="00000000" w14:paraId="000025CF">
      <w:pPr>
        <w:rPr>
          <w:sz w:val="24"/>
          <w:szCs w:val="24"/>
        </w:rPr>
      </w:pPr>
      <w:r w:rsidDel="00000000" w:rsidR="00000000" w:rsidRPr="00000000">
        <w:rPr>
          <w:sz w:val="24"/>
          <w:szCs w:val="24"/>
          <w:rtl w:val="0"/>
        </w:rPr>
        <w:t xml:space="preserve">    getFootballFansObservable(),</w:t>
      </w:r>
    </w:p>
    <w:p w:rsidR="00000000" w:rsidDel="00000000" w:rsidP="00000000" w:rsidRDefault="00000000" w:rsidRPr="00000000" w14:paraId="000025D0">
      <w:pPr>
        <w:rPr>
          <w:sz w:val="24"/>
          <w:szCs w:val="24"/>
        </w:rPr>
      </w:pPr>
      <w:r w:rsidDel="00000000" w:rsidR="00000000" w:rsidRPr="00000000">
        <w:rPr>
          <w:sz w:val="24"/>
          <w:szCs w:val="24"/>
          <w:rtl w:val="0"/>
        </w:rPr>
        <w:t xml:space="preserve">    BiFunction&lt;List&lt;User&gt;, List&lt;User&gt;, List&lt;User&gt;&gt; { cricketFans, footballFans -&gt;</w:t>
      </w:r>
    </w:p>
    <w:p w:rsidR="00000000" w:rsidDel="00000000" w:rsidP="00000000" w:rsidRDefault="00000000" w:rsidRPr="00000000" w14:paraId="000025D1">
      <w:pPr>
        <w:rPr>
          <w:sz w:val="24"/>
          <w:szCs w:val="24"/>
        </w:rPr>
      </w:pPr>
      <w:r w:rsidDel="00000000" w:rsidR="00000000" w:rsidRPr="00000000">
        <w:rPr>
          <w:sz w:val="24"/>
          <w:szCs w:val="24"/>
          <w:rtl w:val="0"/>
        </w:rPr>
        <w:t xml:space="preserve">        // here we get both the results at a time.</w:t>
      </w:r>
    </w:p>
    <w:p w:rsidR="00000000" w:rsidDel="00000000" w:rsidP="00000000" w:rsidRDefault="00000000" w:rsidRPr="00000000" w14:paraId="000025D2">
      <w:pPr>
        <w:rPr>
          <w:sz w:val="24"/>
          <w:szCs w:val="24"/>
        </w:rPr>
      </w:pPr>
      <w:r w:rsidDel="00000000" w:rsidR="00000000" w:rsidRPr="00000000">
        <w:rPr>
          <w:sz w:val="24"/>
          <w:szCs w:val="24"/>
          <w:rtl w:val="0"/>
        </w:rPr>
        <w:t xml:space="preserve">        return@BiFunction filterUserWhoLovesBoth(cricketFans, footballFans)</w:t>
      </w:r>
    </w:p>
    <w:p w:rsidR="00000000" w:rsidDel="00000000" w:rsidP="00000000" w:rsidRDefault="00000000" w:rsidRPr="00000000" w14:paraId="000025D3">
      <w:pPr>
        <w:rPr>
          <w:sz w:val="24"/>
          <w:szCs w:val="24"/>
        </w:rPr>
      </w:pPr>
      <w:r w:rsidDel="00000000" w:rsidR="00000000" w:rsidRPr="00000000">
        <w:rPr>
          <w:sz w:val="24"/>
          <w:szCs w:val="24"/>
          <w:rtl w:val="0"/>
        </w:rPr>
        <w:t xml:space="preserve">    })</w:t>
      </w:r>
    </w:p>
    <w:p w:rsidR="00000000" w:rsidDel="00000000" w:rsidP="00000000" w:rsidRDefault="00000000" w:rsidRPr="00000000" w14:paraId="000025D4">
      <w:pPr>
        <w:rPr>
          <w:sz w:val="24"/>
          <w:szCs w:val="24"/>
        </w:rPr>
      </w:pPr>
      <w:r w:rsidDel="00000000" w:rsidR="00000000" w:rsidRPr="00000000">
        <w:rPr>
          <w:sz w:val="24"/>
          <w:szCs w:val="24"/>
          <w:rtl w:val="0"/>
        </w:rPr>
        <w:t xml:space="preserve">    .subscribeOn(Schedulers.io())</w:t>
      </w:r>
    </w:p>
    <w:p w:rsidR="00000000" w:rsidDel="00000000" w:rsidP="00000000" w:rsidRDefault="00000000" w:rsidRPr="00000000" w14:paraId="000025D5">
      <w:pPr>
        <w:rPr>
          <w:sz w:val="24"/>
          <w:szCs w:val="24"/>
        </w:rPr>
      </w:pPr>
      <w:r w:rsidDel="00000000" w:rsidR="00000000" w:rsidRPr="00000000">
        <w:rPr>
          <w:sz w:val="24"/>
          <w:szCs w:val="24"/>
          <w:rtl w:val="0"/>
        </w:rPr>
        <w:t xml:space="preserve">    .observeOn(AndroidSchedulers.mainThread())</w:t>
      </w:r>
    </w:p>
    <w:p w:rsidR="00000000" w:rsidDel="00000000" w:rsidP="00000000" w:rsidRDefault="00000000" w:rsidRPr="00000000" w14:paraId="000025D6">
      <w:pPr>
        <w:rPr>
          <w:sz w:val="24"/>
          <w:szCs w:val="24"/>
        </w:rPr>
      </w:pPr>
      <w:r w:rsidDel="00000000" w:rsidR="00000000" w:rsidRPr="00000000">
        <w:rPr>
          <w:sz w:val="24"/>
          <w:szCs w:val="24"/>
          <w:rtl w:val="0"/>
        </w:rPr>
        <w:t xml:space="preserve">    .subscribe(getObserver())</w:t>
      </w:r>
    </w:p>
    <w:p w:rsidR="00000000" w:rsidDel="00000000" w:rsidP="00000000" w:rsidRDefault="00000000" w:rsidRPr="00000000" w14:paraId="000025D7">
      <w:pPr>
        <w:rPr>
          <w:sz w:val="24"/>
          <w:szCs w:val="24"/>
        </w:rPr>
      </w:pPr>
      <w:r w:rsidDel="00000000" w:rsidR="00000000" w:rsidRPr="00000000">
        <w:rPr>
          <w:sz w:val="24"/>
          <w:szCs w:val="24"/>
          <w:rtl w:val="0"/>
        </w:rPr>
        <w:t xml:space="preserve">First, we are making two network calls(in parallel as we are using Zip Operator), then after getting the results, we are filtering the users who love both.</w:t>
      </w:r>
    </w:p>
    <w:p w:rsidR="00000000" w:rsidDel="00000000" w:rsidP="00000000" w:rsidRDefault="00000000" w:rsidRPr="00000000" w14:paraId="000025D8">
      <w:pPr>
        <w:rPr>
          <w:sz w:val="24"/>
          <w:szCs w:val="24"/>
        </w:rPr>
      </w:pPr>
      <w:r w:rsidDel="00000000" w:rsidR="00000000" w:rsidRPr="00000000">
        <w:rPr>
          <w:rtl w:val="0"/>
        </w:rPr>
      </w:r>
    </w:p>
    <w:p w:rsidR="00000000" w:rsidDel="00000000" w:rsidP="00000000" w:rsidRDefault="00000000" w:rsidRPr="00000000" w14:paraId="000025D9">
      <w:pPr>
        <w:rPr>
          <w:sz w:val="24"/>
          <w:szCs w:val="24"/>
        </w:rPr>
      </w:pPr>
      <w:r w:rsidDel="00000000" w:rsidR="00000000" w:rsidRPr="00000000">
        <w:rPr>
          <w:sz w:val="24"/>
          <w:szCs w:val="24"/>
          <w:rtl w:val="0"/>
        </w:rPr>
        <w:t xml:space="preserve">By zipping two observables using the RxJava Zip operator, both the network calls run in parallel. And we get the result of both the observables when both finish. In this way, we get the results of both the observables at a time.</w:t>
      </w:r>
    </w:p>
    <w:p w:rsidR="00000000" w:rsidDel="00000000" w:rsidP="00000000" w:rsidRDefault="00000000" w:rsidRPr="00000000" w14:paraId="000025DA">
      <w:pPr>
        <w:rPr>
          <w:sz w:val="24"/>
          <w:szCs w:val="24"/>
        </w:rPr>
      </w:pPr>
      <w:r w:rsidDel="00000000" w:rsidR="00000000" w:rsidRPr="00000000">
        <w:rPr>
          <w:rtl w:val="0"/>
        </w:rPr>
      </w:r>
    </w:p>
    <w:p w:rsidR="00000000" w:rsidDel="00000000" w:rsidP="00000000" w:rsidRDefault="00000000" w:rsidRPr="00000000" w14:paraId="000025DB">
      <w:pPr>
        <w:rPr>
          <w:sz w:val="24"/>
          <w:szCs w:val="24"/>
        </w:rPr>
      </w:pPr>
      <w:r w:rsidDel="00000000" w:rsidR="00000000" w:rsidRPr="00000000">
        <w:rPr>
          <w:sz w:val="24"/>
          <w:szCs w:val="24"/>
          <w:rtl w:val="0"/>
        </w:rPr>
        <w:t xml:space="preserve">Advantages of Zip Operator:</w:t>
      </w:r>
    </w:p>
    <w:p w:rsidR="00000000" w:rsidDel="00000000" w:rsidP="00000000" w:rsidRDefault="00000000" w:rsidRPr="00000000" w14:paraId="000025DC">
      <w:pPr>
        <w:rPr>
          <w:sz w:val="24"/>
          <w:szCs w:val="24"/>
        </w:rPr>
      </w:pPr>
      <w:r w:rsidDel="00000000" w:rsidR="00000000" w:rsidRPr="00000000">
        <w:rPr>
          <w:rtl w:val="0"/>
        </w:rPr>
      </w:r>
    </w:p>
    <w:p w:rsidR="00000000" w:rsidDel="00000000" w:rsidP="00000000" w:rsidRDefault="00000000" w:rsidRPr="00000000" w14:paraId="000025DD">
      <w:pPr>
        <w:rPr>
          <w:sz w:val="24"/>
          <w:szCs w:val="24"/>
        </w:rPr>
      </w:pPr>
      <w:r w:rsidDel="00000000" w:rsidR="00000000" w:rsidRPr="00000000">
        <w:rPr>
          <w:sz w:val="24"/>
          <w:szCs w:val="24"/>
          <w:rtl w:val="0"/>
        </w:rPr>
        <w:t xml:space="preserve">Run all the tasks in parallel when Schedulers are correctly provided to each observable.</w:t>
      </w:r>
    </w:p>
    <w:p w:rsidR="00000000" w:rsidDel="00000000" w:rsidP="00000000" w:rsidRDefault="00000000" w:rsidRPr="00000000" w14:paraId="000025DE">
      <w:pPr>
        <w:rPr>
          <w:sz w:val="24"/>
          <w:szCs w:val="24"/>
        </w:rPr>
      </w:pPr>
      <w:r w:rsidDel="00000000" w:rsidR="00000000" w:rsidRPr="00000000">
        <w:rPr>
          <w:sz w:val="24"/>
          <w:szCs w:val="24"/>
          <w:rtl w:val="0"/>
        </w:rPr>
        <w:t xml:space="preserve">Return the results of all the tasks in a single callback when all the tasks are completed.</w:t>
      </w:r>
    </w:p>
    <w:p w:rsidR="00000000" w:rsidDel="00000000" w:rsidP="00000000" w:rsidRDefault="00000000" w:rsidRPr="00000000" w14:paraId="000025DF">
      <w:pPr>
        <w:rPr>
          <w:sz w:val="24"/>
          <w:szCs w:val="24"/>
        </w:rPr>
      </w:pPr>
      <w:r w:rsidDel="00000000" w:rsidR="00000000" w:rsidRPr="00000000">
        <w:rPr>
          <w:sz w:val="24"/>
          <w:szCs w:val="24"/>
          <w:rtl w:val="0"/>
        </w:rPr>
        <w:t xml:space="preserve">This way we can use RxJava Zip Operator to solve the interesting problem.</w:t>
      </w:r>
    </w:p>
    <w:p w:rsidR="00000000" w:rsidDel="00000000" w:rsidP="00000000" w:rsidRDefault="00000000" w:rsidRPr="00000000" w14:paraId="000025E0">
      <w:pPr>
        <w:rPr>
          <w:sz w:val="24"/>
          <w:szCs w:val="24"/>
        </w:rPr>
      </w:pPr>
      <w:r w:rsidDel="00000000" w:rsidR="00000000" w:rsidRPr="00000000">
        <w:rPr>
          <w:rtl w:val="0"/>
        </w:rPr>
      </w:r>
    </w:p>
    <w:p w:rsidR="00000000" w:rsidDel="00000000" w:rsidP="00000000" w:rsidRDefault="00000000" w:rsidRPr="00000000" w14:paraId="000025E1">
      <w:pPr>
        <w:rPr>
          <w:sz w:val="24"/>
          <w:szCs w:val="24"/>
        </w:rPr>
      </w:pPr>
      <w:r w:rsidDel="00000000" w:rsidR="00000000" w:rsidRPr="00000000">
        <w:rPr>
          <w:rtl w:val="0"/>
        </w:rPr>
      </w:r>
    </w:p>
    <w:p w:rsidR="00000000" w:rsidDel="00000000" w:rsidP="00000000" w:rsidRDefault="00000000" w:rsidRPr="00000000" w14:paraId="000025E2">
      <w:pPr>
        <w:rPr>
          <w:sz w:val="24"/>
          <w:szCs w:val="24"/>
        </w:rPr>
      </w:pPr>
      <w:r w:rsidDel="00000000" w:rsidR="00000000" w:rsidRPr="00000000">
        <w:rPr>
          <w:rtl w:val="0"/>
        </w:rPr>
      </w:r>
    </w:p>
    <w:p w:rsidR="00000000" w:rsidDel="00000000" w:rsidP="00000000" w:rsidRDefault="00000000" w:rsidRPr="00000000" w14:paraId="000025E3">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Tell the difference between Concat and Merge</w:t>
      </w:r>
    </w:p>
    <w:p w:rsidR="00000000" w:rsidDel="00000000" w:rsidP="00000000" w:rsidRDefault="00000000" w:rsidRPr="00000000" w14:paraId="000025E4">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we will learn about the Concat operator of RxJava.</w:t>
      </w:r>
    </w:p>
    <w:p w:rsidR="00000000" w:rsidDel="00000000" w:rsidP="00000000" w:rsidRDefault="00000000" w:rsidRPr="00000000" w14:paraId="000025E5">
      <w:pPr>
        <w:rPr>
          <w:sz w:val="24"/>
          <w:szCs w:val="24"/>
        </w:rPr>
      </w:pPr>
      <w:r w:rsidDel="00000000" w:rsidR="00000000" w:rsidRPr="00000000">
        <w:rPr>
          <w:rtl w:val="0"/>
        </w:rPr>
      </w:r>
    </w:p>
    <w:p w:rsidR="00000000" w:rsidDel="00000000" w:rsidP="00000000" w:rsidRDefault="00000000" w:rsidRPr="00000000" w14:paraId="000025E6">
      <w:pPr>
        <w:rPr>
          <w:sz w:val="24"/>
          <w:szCs w:val="24"/>
        </w:rPr>
      </w:pPr>
      <w:r w:rsidDel="00000000" w:rsidR="00000000" w:rsidRPr="00000000">
        <w:rPr>
          <w:sz w:val="24"/>
          <w:szCs w:val="24"/>
          <w:rtl w:val="0"/>
        </w:rPr>
        <w:t xml:space="preserve">RxJava has operators for every use case. One of the very useful operators of RxJava is Concat Operator.</w:t>
      </w:r>
    </w:p>
    <w:p w:rsidR="00000000" w:rsidDel="00000000" w:rsidP="00000000" w:rsidRDefault="00000000" w:rsidRPr="00000000" w14:paraId="000025E7">
      <w:pPr>
        <w:rPr>
          <w:sz w:val="24"/>
          <w:szCs w:val="24"/>
        </w:rPr>
      </w:pPr>
      <w:r w:rsidDel="00000000" w:rsidR="00000000" w:rsidRPr="00000000">
        <w:rPr>
          <w:rtl w:val="0"/>
        </w:rPr>
      </w:r>
    </w:p>
    <w:p w:rsidR="00000000" w:rsidDel="00000000" w:rsidP="00000000" w:rsidRDefault="00000000" w:rsidRPr="00000000" w14:paraId="000025E8">
      <w:pPr>
        <w:rPr>
          <w:sz w:val="24"/>
          <w:szCs w:val="24"/>
        </w:rPr>
      </w:pPr>
      <w:r w:rsidDel="00000000" w:rsidR="00000000" w:rsidRPr="00000000">
        <w:rPr>
          <w:sz w:val="24"/>
          <w:szCs w:val="24"/>
          <w:rtl w:val="0"/>
        </w:rPr>
        <w:t xml:space="preserve">What is Concat Operator?</w:t>
      </w:r>
    </w:p>
    <w:p w:rsidR="00000000" w:rsidDel="00000000" w:rsidP="00000000" w:rsidRDefault="00000000" w:rsidRPr="00000000" w14:paraId="000025E9">
      <w:pPr>
        <w:rPr>
          <w:sz w:val="24"/>
          <w:szCs w:val="24"/>
        </w:rPr>
      </w:pPr>
      <w:r w:rsidDel="00000000" w:rsidR="00000000" w:rsidRPr="00000000">
        <w:rPr>
          <w:rtl w:val="0"/>
        </w:rPr>
      </w:r>
    </w:p>
    <w:p w:rsidR="00000000" w:rsidDel="00000000" w:rsidP="00000000" w:rsidRDefault="00000000" w:rsidRPr="00000000" w14:paraId="000025EA">
      <w:pPr>
        <w:rPr>
          <w:sz w:val="24"/>
          <w:szCs w:val="24"/>
        </w:rPr>
      </w:pPr>
      <w:r w:rsidDel="00000000" w:rsidR="00000000" w:rsidRPr="00000000">
        <w:rPr>
          <w:sz w:val="24"/>
          <w:szCs w:val="24"/>
          <w:rtl w:val="0"/>
        </w:rPr>
        <w:t xml:space="preserve">The Concat operator emits the emissions from two or more observables without interleaving them.</w:t>
      </w:r>
    </w:p>
    <w:p w:rsidR="00000000" w:rsidDel="00000000" w:rsidP="00000000" w:rsidRDefault="00000000" w:rsidRPr="00000000" w14:paraId="000025EB">
      <w:pPr>
        <w:rPr>
          <w:sz w:val="24"/>
          <w:szCs w:val="24"/>
        </w:rPr>
      </w:pPr>
      <w:r w:rsidDel="00000000" w:rsidR="00000000" w:rsidRPr="00000000">
        <w:rPr>
          <w:rtl w:val="0"/>
        </w:rPr>
      </w:r>
    </w:p>
    <w:p w:rsidR="00000000" w:rsidDel="00000000" w:rsidP="00000000" w:rsidRDefault="00000000" w:rsidRPr="00000000" w14:paraId="000025EC">
      <w:pPr>
        <w:rPr>
          <w:sz w:val="24"/>
          <w:szCs w:val="24"/>
        </w:rPr>
      </w:pPr>
      <w:r w:rsidDel="00000000" w:rsidR="00000000" w:rsidRPr="00000000">
        <w:rPr>
          <w:sz w:val="24"/>
          <w:szCs w:val="24"/>
          <w:rtl w:val="0"/>
        </w:rPr>
        <w:t xml:space="preserve">It maintains the order of the observables while emitting the items. It means that it will emit all the items of the first observable and then it will emit all the items of the second observable and so on.</w:t>
      </w:r>
    </w:p>
    <w:p w:rsidR="00000000" w:rsidDel="00000000" w:rsidP="00000000" w:rsidRDefault="00000000" w:rsidRPr="00000000" w14:paraId="000025ED">
      <w:pPr>
        <w:rPr>
          <w:sz w:val="24"/>
          <w:szCs w:val="24"/>
        </w:rPr>
      </w:pPr>
      <w:r w:rsidDel="00000000" w:rsidR="00000000" w:rsidRPr="00000000">
        <w:rPr>
          <w:rtl w:val="0"/>
        </w:rPr>
      </w:r>
    </w:p>
    <w:p w:rsidR="00000000" w:rsidDel="00000000" w:rsidP="00000000" w:rsidRDefault="00000000" w:rsidRPr="00000000" w14:paraId="000025EE">
      <w:pPr>
        <w:rPr>
          <w:sz w:val="24"/>
          <w:szCs w:val="24"/>
        </w:rPr>
      </w:pPr>
      <w:r w:rsidDel="00000000" w:rsidR="00000000" w:rsidRPr="00000000">
        <w:rPr>
          <w:sz w:val="24"/>
          <w:szCs w:val="24"/>
          <w:rtl w:val="0"/>
        </w:rPr>
        <w:t xml:space="preserve">First, let's understand it through the marble diagram of the Concat operator.</w:t>
      </w:r>
    </w:p>
    <w:p w:rsidR="00000000" w:rsidDel="00000000" w:rsidP="00000000" w:rsidRDefault="00000000" w:rsidRPr="00000000" w14:paraId="000025EF">
      <w:pPr>
        <w:rPr>
          <w:sz w:val="24"/>
          <w:szCs w:val="24"/>
        </w:rPr>
      </w:pPr>
      <w:r w:rsidDel="00000000" w:rsidR="00000000" w:rsidRPr="00000000">
        <w:rPr>
          <w:sz w:val="24"/>
          <w:szCs w:val="24"/>
        </w:rPr>
        <w:drawing>
          <wp:inline distB="114300" distT="114300" distL="114300" distR="114300">
            <wp:extent cx="5943600" cy="2984500"/>
            <wp:effectExtent b="0" l="0" r="0" t="0"/>
            <wp:docPr id="71" name="image14.png"/>
            <a:graphic>
              <a:graphicData uri="http://schemas.openxmlformats.org/drawingml/2006/picture">
                <pic:pic>
                  <pic:nvPicPr>
                    <pic:cNvPr id="0" name="image14.png"/>
                    <pic:cNvPicPr preferRelativeResize="0"/>
                  </pic:nvPicPr>
                  <pic:blipFill>
                    <a:blip r:embed="rId179"/>
                    <a:srcRect b="0" l="0" r="0" t="0"/>
                    <a:stretch>
                      <a:fillRect/>
                    </a:stretch>
                  </pic:blipFill>
                  <pic:spPr>
                    <a:xfrm>
                      <a:off x="0" y="0"/>
                      <a:ext cx="59436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25F0">
      <w:pPr>
        <w:rPr>
          <w:sz w:val="24"/>
          <w:szCs w:val="24"/>
        </w:rPr>
      </w:pPr>
      <w:r w:rsidDel="00000000" w:rsidR="00000000" w:rsidRPr="00000000">
        <w:rPr>
          <w:rtl w:val="0"/>
        </w:rPr>
      </w:r>
    </w:p>
    <w:p w:rsidR="00000000" w:rsidDel="00000000" w:rsidP="00000000" w:rsidRDefault="00000000" w:rsidRPr="00000000" w14:paraId="000025F1">
      <w:pPr>
        <w:rPr>
          <w:sz w:val="24"/>
          <w:szCs w:val="24"/>
        </w:rPr>
      </w:pPr>
      <w:r w:rsidDel="00000000" w:rsidR="00000000" w:rsidRPr="00000000">
        <w:rPr>
          <w:sz w:val="24"/>
          <w:szCs w:val="24"/>
          <w:rtl w:val="0"/>
        </w:rPr>
        <w:t xml:space="preserve">RxJava Concat marble diagram</w:t>
      </w:r>
    </w:p>
    <w:p w:rsidR="00000000" w:rsidDel="00000000" w:rsidP="00000000" w:rsidRDefault="00000000" w:rsidRPr="00000000" w14:paraId="000025F2">
      <w:pPr>
        <w:rPr>
          <w:sz w:val="24"/>
          <w:szCs w:val="24"/>
        </w:rPr>
      </w:pPr>
      <w:r w:rsidDel="00000000" w:rsidR="00000000" w:rsidRPr="00000000">
        <w:rPr>
          <w:sz w:val="24"/>
          <w:szCs w:val="24"/>
          <w:rtl w:val="0"/>
        </w:rPr>
        <w:t xml:space="preserve">In the above diagram:</w:t>
      </w:r>
    </w:p>
    <w:p w:rsidR="00000000" w:rsidDel="00000000" w:rsidP="00000000" w:rsidRDefault="00000000" w:rsidRPr="00000000" w14:paraId="000025F3">
      <w:pPr>
        <w:rPr>
          <w:sz w:val="24"/>
          <w:szCs w:val="24"/>
        </w:rPr>
      </w:pPr>
      <w:r w:rsidDel="00000000" w:rsidR="00000000" w:rsidRPr="00000000">
        <w:rPr>
          <w:rtl w:val="0"/>
        </w:rPr>
      </w:r>
    </w:p>
    <w:p w:rsidR="00000000" w:rsidDel="00000000" w:rsidP="00000000" w:rsidRDefault="00000000" w:rsidRPr="00000000" w14:paraId="000025F4">
      <w:pPr>
        <w:rPr>
          <w:sz w:val="24"/>
          <w:szCs w:val="24"/>
        </w:rPr>
      </w:pPr>
      <w:r w:rsidDel="00000000" w:rsidR="00000000" w:rsidRPr="00000000">
        <w:rPr>
          <w:sz w:val="24"/>
          <w:szCs w:val="24"/>
          <w:rtl w:val="0"/>
        </w:rPr>
        <w:t xml:space="preserve">We have two source observables.</w:t>
      </w:r>
    </w:p>
    <w:p w:rsidR="00000000" w:rsidDel="00000000" w:rsidP="00000000" w:rsidRDefault="00000000" w:rsidRPr="00000000" w14:paraId="000025F5">
      <w:pPr>
        <w:rPr>
          <w:sz w:val="24"/>
          <w:szCs w:val="24"/>
        </w:rPr>
      </w:pPr>
      <w:r w:rsidDel="00000000" w:rsidR="00000000" w:rsidRPr="00000000">
        <w:rPr>
          <w:sz w:val="24"/>
          <w:szCs w:val="24"/>
          <w:rtl w:val="0"/>
        </w:rPr>
        <w:t xml:space="preserve">The first observable is emitting the items as 1, 1, and 1.</w:t>
      </w:r>
    </w:p>
    <w:p w:rsidR="00000000" w:rsidDel="00000000" w:rsidP="00000000" w:rsidRDefault="00000000" w:rsidRPr="00000000" w14:paraId="000025F6">
      <w:pPr>
        <w:rPr>
          <w:sz w:val="24"/>
          <w:szCs w:val="24"/>
        </w:rPr>
      </w:pPr>
      <w:r w:rsidDel="00000000" w:rsidR="00000000" w:rsidRPr="00000000">
        <w:rPr>
          <w:sz w:val="24"/>
          <w:szCs w:val="24"/>
          <w:rtl w:val="0"/>
        </w:rPr>
        <w:t xml:space="preserve">The second observable is emitting items as 2 and 2.</w:t>
      </w:r>
    </w:p>
    <w:p w:rsidR="00000000" w:rsidDel="00000000" w:rsidP="00000000" w:rsidRDefault="00000000" w:rsidRPr="00000000" w14:paraId="000025F7">
      <w:pPr>
        <w:rPr>
          <w:sz w:val="24"/>
          <w:szCs w:val="24"/>
        </w:rPr>
      </w:pPr>
      <w:r w:rsidDel="00000000" w:rsidR="00000000" w:rsidRPr="00000000">
        <w:rPr>
          <w:sz w:val="24"/>
          <w:szCs w:val="24"/>
          <w:rtl w:val="0"/>
        </w:rPr>
        <w:t xml:space="preserve">After applying the Concat operator, it is emitting all the items of the first observable and then all the items of the second observable. Hence, it is maintaining the order of the observables in which they were added.</w:t>
      </w:r>
    </w:p>
    <w:p w:rsidR="00000000" w:rsidDel="00000000" w:rsidP="00000000" w:rsidRDefault="00000000" w:rsidRPr="00000000" w14:paraId="000025F8">
      <w:pPr>
        <w:rPr>
          <w:sz w:val="24"/>
          <w:szCs w:val="24"/>
        </w:rPr>
      </w:pPr>
      <w:r w:rsidDel="00000000" w:rsidR="00000000" w:rsidRPr="00000000">
        <w:rPr>
          <w:sz w:val="24"/>
          <w:szCs w:val="24"/>
          <w:rtl w:val="0"/>
        </w:rPr>
        <w:t xml:space="preserve">Now, it's time to see the example code.</w:t>
      </w:r>
    </w:p>
    <w:p w:rsidR="00000000" w:rsidDel="00000000" w:rsidP="00000000" w:rsidRDefault="00000000" w:rsidRPr="00000000" w14:paraId="000025F9">
      <w:pPr>
        <w:rPr>
          <w:sz w:val="24"/>
          <w:szCs w:val="24"/>
        </w:rPr>
      </w:pPr>
      <w:r w:rsidDel="00000000" w:rsidR="00000000" w:rsidRPr="00000000">
        <w:rPr>
          <w:rtl w:val="0"/>
        </w:rPr>
      </w:r>
    </w:p>
    <w:p w:rsidR="00000000" w:rsidDel="00000000" w:rsidP="00000000" w:rsidRDefault="00000000" w:rsidRPr="00000000" w14:paraId="000025FA">
      <w:pPr>
        <w:rPr>
          <w:sz w:val="24"/>
          <w:szCs w:val="24"/>
        </w:rPr>
      </w:pPr>
      <w:r w:rsidDel="00000000" w:rsidR="00000000" w:rsidRPr="00000000">
        <w:rPr>
          <w:sz w:val="24"/>
          <w:szCs w:val="24"/>
          <w:rtl w:val="0"/>
        </w:rPr>
        <w:t xml:space="preserve">Our Observer:</w:t>
      </w:r>
    </w:p>
    <w:p w:rsidR="00000000" w:rsidDel="00000000" w:rsidP="00000000" w:rsidRDefault="00000000" w:rsidRPr="00000000" w14:paraId="000025FB">
      <w:pPr>
        <w:rPr>
          <w:sz w:val="24"/>
          <w:szCs w:val="24"/>
        </w:rPr>
      </w:pPr>
      <w:r w:rsidDel="00000000" w:rsidR="00000000" w:rsidRPr="00000000">
        <w:rPr>
          <w:rtl w:val="0"/>
        </w:rPr>
      </w:r>
    </w:p>
    <w:p w:rsidR="00000000" w:rsidDel="00000000" w:rsidP="00000000" w:rsidRDefault="00000000" w:rsidRPr="00000000" w14:paraId="000025FC">
      <w:pPr>
        <w:rPr>
          <w:sz w:val="24"/>
          <w:szCs w:val="24"/>
        </w:rPr>
      </w:pPr>
      <w:r w:rsidDel="00000000" w:rsidR="00000000" w:rsidRPr="00000000">
        <w:rPr>
          <w:sz w:val="24"/>
          <w:szCs w:val="24"/>
          <w:rtl w:val="0"/>
        </w:rPr>
        <w:t xml:space="preserve">fun getObserver(): Observer&lt;String&gt; {</w:t>
      </w:r>
    </w:p>
    <w:p w:rsidR="00000000" w:rsidDel="00000000" w:rsidP="00000000" w:rsidRDefault="00000000" w:rsidRPr="00000000" w14:paraId="000025FD">
      <w:pPr>
        <w:rPr>
          <w:sz w:val="24"/>
          <w:szCs w:val="24"/>
        </w:rPr>
      </w:pPr>
      <w:r w:rsidDel="00000000" w:rsidR="00000000" w:rsidRPr="00000000">
        <w:rPr>
          <w:sz w:val="24"/>
          <w:szCs w:val="24"/>
          <w:rtl w:val="0"/>
        </w:rPr>
        <w:t xml:space="preserve">    return object : Observer&lt;String&gt; {</w:t>
      </w:r>
    </w:p>
    <w:p w:rsidR="00000000" w:rsidDel="00000000" w:rsidP="00000000" w:rsidRDefault="00000000" w:rsidRPr="00000000" w14:paraId="000025FE">
      <w:pPr>
        <w:rPr>
          <w:sz w:val="24"/>
          <w:szCs w:val="24"/>
        </w:rPr>
      </w:pPr>
      <w:r w:rsidDel="00000000" w:rsidR="00000000" w:rsidRPr="00000000">
        <w:rPr>
          <w:rtl w:val="0"/>
        </w:rPr>
      </w:r>
    </w:p>
    <w:p w:rsidR="00000000" w:rsidDel="00000000" w:rsidP="00000000" w:rsidRDefault="00000000" w:rsidRPr="00000000" w14:paraId="000025FF">
      <w:pPr>
        <w:rPr>
          <w:sz w:val="24"/>
          <w:szCs w:val="24"/>
        </w:rPr>
      </w:pPr>
      <w:r w:rsidDel="00000000" w:rsidR="00000000" w:rsidRPr="00000000">
        <w:rPr>
          <w:sz w:val="24"/>
          <w:szCs w:val="24"/>
          <w:rtl w:val="0"/>
        </w:rPr>
        <w:t xml:space="preserve">        override fun onSubscribe(d: Disposable) {</w:t>
      </w:r>
    </w:p>
    <w:p w:rsidR="00000000" w:rsidDel="00000000" w:rsidP="00000000" w:rsidRDefault="00000000" w:rsidRPr="00000000" w14:paraId="00002600">
      <w:pPr>
        <w:rPr>
          <w:sz w:val="24"/>
          <w:szCs w:val="24"/>
        </w:rPr>
      </w:pPr>
      <w:r w:rsidDel="00000000" w:rsidR="00000000" w:rsidRPr="00000000">
        <w:rPr>
          <w:rtl w:val="0"/>
        </w:rPr>
      </w:r>
    </w:p>
    <w:p w:rsidR="00000000" w:rsidDel="00000000" w:rsidP="00000000" w:rsidRDefault="00000000" w:rsidRPr="00000000" w14:paraId="00002601">
      <w:pPr>
        <w:rPr>
          <w:sz w:val="24"/>
          <w:szCs w:val="24"/>
        </w:rPr>
      </w:pPr>
      <w:r w:rsidDel="00000000" w:rsidR="00000000" w:rsidRPr="00000000">
        <w:rPr>
          <w:sz w:val="24"/>
          <w:szCs w:val="24"/>
          <w:rtl w:val="0"/>
        </w:rPr>
        <w:t xml:space="preserve">        }</w:t>
      </w:r>
    </w:p>
    <w:p w:rsidR="00000000" w:rsidDel="00000000" w:rsidP="00000000" w:rsidRDefault="00000000" w:rsidRPr="00000000" w14:paraId="00002602">
      <w:pPr>
        <w:rPr>
          <w:sz w:val="24"/>
          <w:szCs w:val="24"/>
        </w:rPr>
      </w:pPr>
      <w:r w:rsidDel="00000000" w:rsidR="00000000" w:rsidRPr="00000000">
        <w:rPr>
          <w:rtl w:val="0"/>
        </w:rPr>
      </w:r>
    </w:p>
    <w:p w:rsidR="00000000" w:rsidDel="00000000" w:rsidP="00000000" w:rsidRDefault="00000000" w:rsidRPr="00000000" w14:paraId="00002603">
      <w:pPr>
        <w:rPr>
          <w:sz w:val="24"/>
          <w:szCs w:val="24"/>
        </w:rPr>
      </w:pPr>
      <w:r w:rsidDel="00000000" w:rsidR="00000000" w:rsidRPr="00000000">
        <w:rPr>
          <w:sz w:val="24"/>
          <w:szCs w:val="24"/>
          <w:rtl w:val="0"/>
        </w:rPr>
        <w:t xml:space="preserve">        override fun onNext(value: String) {</w:t>
      </w:r>
    </w:p>
    <w:p w:rsidR="00000000" w:rsidDel="00000000" w:rsidP="00000000" w:rsidRDefault="00000000" w:rsidRPr="00000000" w14:paraId="00002604">
      <w:pPr>
        <w:rPr>
          <w:sz w:val="24"/>
          <w:szCs w:val="24"/>
        </w:rPr>
      </w:pPr>
      <w:r w:rsidDel="00000000" w:rsidR="00000000" w:rsidRPr="00000000">
        <w:rPr>
          <w:sz w:val="24"/>
          <w:szCs w:val="24"/>
          <w:rtl w:val="0"/>
        </w:rPr>
        <w:t xml:space="preserve">            println(value)</w:t>
      </w:r>
    </w:p>
    <w:p w:rsidR="00000000" w:rsidDel="00000000" w:rsidP="00000000" w:rsidRDefault="00000000" w:rsidRPr="00000000" w14:paraId="00002605">
      <w:pPr>
        <w:rPr>
          <w:sz w:val="24"/>
          <w:szCs w:val="24"/>
        </w:rPr>
      </w:pPr>
      <w:r w:rsidDel="00000000" w:rsidR="00000000" w:rsidRPr="00000000">
        <w:rPr>
          <w:sz w:val="24"/>
          <w:szCs w:val="24"/>
          <w:rtl w:val="0"/>
        </w:rPr>
        <w:t xml:space="preserve">        }</w:t>
      </w:r>
    </w:p>
    <w:p w:rsidR="00000000" w:rsidDel="00000000" w:rsidP="00000000" w:rsidRDefault="00000000" w:rsidRPr="00000000" w14:paraId="00002606">
      <w:pPr>
        <w:rPr>
          <w:sz w:val="24"/>
          <w:szCs w:val="24"/>
        </w:rPr>
      </w:pPr>
      <w:r w:rsidDel="00000000" w:rsidR="00000000" w:rsidRPr="00000000">
        <w:rPr>
          <w:rtl w:val="0"/>
        </w:rPr>
      </w:r>
    </w:p>
    <w:p w:rsidR="00000000" w:rsidDel="00000000" w:rsidP="00000000" w:rsidRDefault="00000000" w:rsidRPr="00000000" w14:paraId="00002607">
      <w:pPr>
        <w:rPr>
          <w:sz w:val="24"/>
          <w:szCs w:val="24"/>
        </w:rPr>
      </w:pPr>
      <w:r w:rsidDel="00000000" w:rsidR="00000000" w:rsidRPr="00000000">
        <w:rPr>
          <w:sz w:val="24"/>
          <w:szCs w:val="24"/>
          <w:rtl w:val="0"/>
        </w:rPr>
        <w:t xml:space="preserve">        override fun onError(e: Throwable) {</w:t>
      </w:r>
    </w:p>
    <w:p w:rsidR="00000000" w:rsidDel="00000000" w:rsidP="00000000" w:rsidRDefault="00000000" w:rsidRPr="00000000" w14:paraId="00002608">
      <w:pPr>
        <w:rPr>
          <w:sz w:val="24"/>
          <w:szCs w:val="24"/>
        </w:rPr>
      </w:pPr>
      <w:r w:rsidDel="00000000" w:rsidR="00000000" w:rsidRPr="00000000">
        <w:rPr>
          <w:rtl w:val="0"/>
        </w:rPr>
      </w:r>
    </w:p>
    <w:p w:rsidR="00000000" w:rsidDel="00000000" w:rsidP="00000000" w:rsidRDefault="00000000" w:rsidRPr="00000000" w14:paraId="00002609">
      <w:pPr>
        <w:rPr>
          <w:sz w:val="24"/>
          <w:szCs w:val="24"/>
        </w:rPr>
      </w:pPr>
      <w:r w:rsidDel="00000000" w:rsidR="00000000" w:rsidRPr="00000000">
        <w:rPr>
          <w:sz w:val="24"/>
          <w:szCs w:val="24"/>
          <w:rtl w:val="0"/>
        </w:rPr>
        <w:t xml:space="preserve">        }</w:t>
      </w:r>
    </w:p>
    <w:p w:rsidR="00000000" w:rsidDel="00000000" w:rsidP="00000000" w:rsidRDefault="00000000" w:rsidRPr="00000000" w14:paraId="0000260A">
      <w:pPr>
        <w:rPr>
          <w:sz w:val="24"/>
          <w:szCs w:val="24"/>
        </w:rPr>
      </w:pPr>
      <w:r w:rsidDel="00000000" w:rsidR="00000000" w:rsidRPr="00000000">
        <w:rPr>
          <w:rtl w:val="0"/>
        </w:rPr>
      </w:r>
    </w:p>
    <w:p w:rsidR="00000000" w:rsidDel="00000000" w:rsidP="00000000" w:rsidRDefault="00000000" w:rsidRPr="00000000" w14:paraId="0000260B">
      <w:pPr>
        <w:rPr>
          <w:sz w:val="24"/>
          <w:szCs w:val="24"/>
        </w:rPr>
      </w:pPr>
      <w:r w:rsidDel="00000000" w:rsidR="00000000" w:rsidRPr="00000000">
        <w:rPr>
          <w:sz w:val="24"/>
          <w:szCs w:val="24"/>
          <w:rtl w:val="0"/>
        </w:rPr>
        <w:t xml:space="preserve">        override fun onComplete() {</w:t>
      </w:r>
    </w:p>
    <w:p w:rsidR="00000000" w:rsidDel="00000000" w:rsidP="00000000" w:rsidRDefault="00000000" w:rsidRPr="00000000" w14:paraId="0000260C">
      <w:pPr>
        <w:rPr>
          <w:sz w:val="24"/>
          <w:szCs w:val="24"/>
        </w:rPr>
      </w:pPr>
      <w:r w:rsidDel="00000000" w:rsidR="00000000" w:rsidRPr="00000000">
        <w:rPr>
          <w:rtl w:val="0"/>
        </w:rPr>
      </w:r>
    </w:p>
    <w:p w:rsidR="00000000" w:rsidDel="00000000" w:rsidP="00000000" w:rsidRDefault="00000000" w:rsidRPr="00000000" w14:paraId="0000260D">
      <w:pPr>
        <w:rPr>
          <w:sz w:val="24"/>
          <w:szCs w:val="24"/>
        </w:rPr>
      </w:pPr>
      <w:r w:rsidDel="00000000" w:rsidR="00000000" w:rsidRPr="00000000">
        <w:rPr>
          <w:sz w:val="24"/>
          <w:szCs w:val="24"/>
          <w:rtl w:val="0"/>
        </w:rPr>
        <w:t xml:space="preserve">        }</w:t>
      </w:r>
    </w:p>
    <w:p w:rsidR="00000000" w:rsidDel="00000000" w:rsidP="00000000" w:rsidRDefault="00000000" w:rsidRPr="00000000" w14:paraId="0000260E">
      <w:pPr>
        <w:rPr>
          <w:sz w:val="24"/>
          <w:szCs w:val="24"/>
        </w:rPr>
      </w:pPr>
      <w:r w:rsidDel="00000000" w:rsidR="00000000" w:rsidRPr="00000000">
        <w:rPr>
          <w:sz w:val="24"/>
          <w:szCs w:val="24"/>
          <w:rtl w:val="0"/>
        </w:rPr>
        <w:t xml:space="preserve">    }</w:t>
      </w:r>
    </w:p>
    <w:p w:rsidR="00000000" w:rsidDel="00000000" w:rsidP="00000000" w:rsidRDefault="00000000" w:rsidRPr="00000000" w14:paraId="0000260F">
      <w:pPr>
        <w:rPr>
          <w:sz w:val="24"/>
          <w:szCs w:val="24"/>
        </w:rPr>
      </w:pPr>
      <w:r w:rsidDel="00000000" w:rsidR="00000000" w:rsidRPr="00000000">
        <w:rPr>
          <w:sz w:val="24"/>
          <w:szCs w:val="24"/>
          <w:rtl w:val="0"/>
        </w:rPr>
        <w:t xml:space="preserve">}</w:t>
      </w:r>
    </w:p>
    <w:p w:rsidR="00000000" w:rsidDel="00000000" w:rsidP="00000000" w:rsidRDefault="00000000" w:rsidRPr="00000000" w14:paraId="00002610">
      <w:pPr>
        <w:rPr>
          <w:sz w:val="24"/>
          <w:szCs w:val="24"/>
        </w:rPr>
      </w:pPr>
      <w:r w:rsidDel="00000000" w:rsidR="00000000" w:rsidRPr="00000000">
        <w:rPr>
          <w:sz w:val="24"/>
          <w:szCs w:val="24"/>
          <w:rtl w:val="0"/>
        </w:rPr>
        <w:t xml:space="preserve">Our Observables:</w:t>
      </w:r>
    </w:p>
    <w:p w:rsidR="00000000" w:rsidDel="00000000" w:rsidP="00000000" w:rsidRDefault="00000000" w:rsidRPr="00000000" w14:paraId="00002611">
      <w:pPr>
        <w:rPr>
          <w:sz w:val="24"/>
          <w:szCs w:val="24"/>
        </w:rPr>
      </w:pPr>
      <w:r w:rsidDel="00000000" w:rsidR="00000000" w:rsidRPr="00000000">
        <w:rPr>
          <w:rtl w:val="0"/>
        </w:rPr>
      </w:r>
    </w:p>
    <w:p w:rsidR="00000000" w:rsidDel="00000000" w:rsidP="00000000" w:rsidRDefault="00000000" w:rsidRPr="00000000" w14:paraId="00002612">
      <w:pPr>
        <w:rPr>
          <w:sz w:val="24"/>
          <w:szCs w:val="24"/>
        </w:rPr>
      </w:pPr>
      <w:r w:rsidDel="00000000" w:rsidR="00000000" w:rsidRPr="00000000">
        <w:rPr>
          <w:sz w:val="24"/>
          <w:szCs w:val="24"/>
          <w:rtl w:val="0"/>
        </w:rPr>
        <w:t xml:space="preserve">val observableA = Observable.fromArray("A1", "A2", "A3", "A4")</w:t>
      </w:r>
    </w:p>
    <w:p w:rsidR="00000000" w:rsidDel="00000000" w:rsidP="00000000" w:rsidRDefault="00000000" w:rsidRPr="00000000" w14:paraId="00002613">
      <w:pPr>
        <w:rPr>
          <w:sz w:val="24"/>
          <w:szCs w:val="24"/>
        </w:rPr>
      </w:pPr>
      <w:r w:rsidDel="00000000" w:rsidR="00000000" w:rsidRPr="00000000">
        <w:rPr>
          <w:sz w:val="24"/>
          <w:szCs w:val="24"/>
          <w:rtl w:val="0"/>
        </w:rPr>
        <w:t xml:space="preserve">val observableB = Observable.fromArray("B1", "B2", "B3", "B4")</w:t>
      </w:r>
    </w:p>
    <w:p w:rsidR="00000000" w:rsidDel="00000000" w:rsidP="00000000" w:rsidRDefault="00000000" w:rsidRPr="00000000" w14:paraId="00002614">
      <w:pPr>
        <w:rPr>
          <w:sz w:val="24"/>
          <w:szCs w:val="24"/>
        </w:rPr>
      </w:pPr>
      <w:r w:rsidDel="00000000" w:rsidR="00000000" w:rsidRPr="00000000">
        <w:rPr>
          <w:sz w:val="24"/>
          <w:szCs w:val="24"/>
          <w:rtl w:val="0"/>
        </w:rPr>
        <w:t xml:space="preserve">Applying Concat operator:</w:t>
      </w:r>
    </w:p>
    <w:p w:rsidR="00000000" w:rsidDel="00000000" w:rsidP="00000000" w:rsidRDefault="00000000" w:rsidRPr="00000000" w14:paraId="00002615">
      <w:pPr>
        <w:rPr>
          <w:sz w:val="24"/>
          <w:szCs w:val="24"/>
        </w:rPr>
      </w:pPr>
      <w:r w:rsidDel="00000000" w:rsidR="00000000" w:rsidRPr="00000000">
        <w:rPr>
          <w:rtl w:val="0"/>
        </w:rPr>
      </w:r>
    </w:p>
    <w:p w:rsidR="00000000" w:rsidDel="00000000" w:rsidP="00000000" w:rsidRDefault="00000000" w:rsidRPr="00000000" w14:paraId="00002616">
      <w:pPr>
        <w:rPr>
          <w:sz w:val="24"/>
          <w:szCs w:val="24"/>
        </w:rPr>
      </w:pPr>
      <w:r w:rsidDel="00000000" w:rsidR="00000000" w:rsidRPr="00000000">
        <w:rPr>
          <w:sz w:val="24"/>
          <w:szCs w:val="24"/>
          <w:rtl w:val="0"/>
        </w:rPr>
        <w:t xml:space="preserve">Observable.concat(observableA, observableB)</w:t>
      </w:r>
    </w:p>
    <w:p w:rsidR="00000000" w:rsidDel="00000000" w:rsidP="00000000" w:rsidRDefault="00000000" w:rsidRPr="00000000" w14:paraId="00002617">
      <w:pPr>
        <w:rPr>
          <w:sz w:val="24"/>
          <w:szCs w:val="24"/>
        </w:rPr>
      </w:pPr>
      <w:r w:rsidDel="00000000" w:rsidR="00000000" w:rsidRPr="00000000">
        <w:rPr>
          <w:sz w:val="24"/>
          <w:szCs w:val="24"/>
          <w:rtl w:val="0"/>
        </w:rPr>
        <w:t xml:space="preserve">    .subscribe(getObserver())</w:t>
      </w:r>
    </w:p>
    <w:p w:rsidR="00000000" w:rsidDel="00000000" w:rsidP="00000000" w:rsidRDefault="00000000" w:rsidRPr="00000000" w14:paraId="00002618">
      <w:pPr>
        <w:rPr>
          <w:sz w:val="24"/>
          <w:szCs w:val="24"/>
        </w:rPr>
      </w:pPr>
      <w:r w:rsidDel="00000000" w:rsidR="00000000" w:rsidRPr="00000000">
        <w:rPr>
          <w:sz w:val="24"/>
          <w:szCs w:val="24"/>
          <w:rtl w:val="0"/>
        </w:rPr>
        <w:t xml:space="preserve">Here the output will be the following:</w:t>
      </w:r>
    </w:p>
    <w:p w:rsidR="00000000" w:rsidDel="00000000" w:rsidP="00000000" w:rsidRDefault="00000000" w:rsidRPr="00000000" w14:paraId="00002619">
      <w:pPr>
        <w:rPr>
          <w:sz w:val="24"/>
          <w:szCs w:val="24"/>
        </w:rPr>
      </w:pPr>
      <w:r w:rsidDel="00000000" w:rsidR="00000000" w:rsidRPr="00000000">
        <w:rPr>
          <w:rtl w:val="0"/>
        </w:rPr>
      </w:r>
    </w:p>
    <w:p w:rsidR="00000000" w:rsidDel="00000000" w:rsidP="00000000" w:rsidRDefault="00000000" w:rsidRPr="00000000" w14:paraId="0000261A">
      <w:pPr>
        <w:rPr>
          <w:sz w:val="24"/>
          <w:szCs w:val="24"/>
        </w:rPr>
      </w:pPr>
      <w:r w:rsidDel="00000000" w:rsidR="00000000" w:rsidRPr="00000000">
        <w:rPr>
          <w:sz w:val="24"/>
          <w:szCs w:val="24"/>
          <w:rtl w:val="0"/>
        </w:rPr>
        <w:t xml:space="preserve">A1</w:t>
      </w:r>
    </w:p>
    <w:p w:rsidR="00000000" w:rsidDel="00000000" w:rsidP="00000000" w:rsidRDefault="00000000" w:rsidRPr="00000000" w14:paraId="0000261B">
      <w:pPr>
        <w:rPr>
          <w:sz w:val="24"/>
          <w:szCs w:val="24"/>
        </w:rPr>
      </w:pPr>
      <w:r w:rsidDel="00000000" w:rsidR="00000000" w:rsidRPr="00000000">
        <w:rPr>
          <w:sz w:val="24"/>
          <w:szCs w:val="24"/>
          <w:rtl w:val="0"/>
        </w:rPr>
        <w:t xml:space="preserve">A2</w:t>
      </w:r>
    </w:p>
    <w:p w:rsidR="00000000" w:rsidDel="00000000" w:rsidP="00000000" w:rsidRDefault="00000000" w:rsidRPr="00000000" w14:paraId="0000261C">
      <w:pPr>
        <w:rPr>
          <w:sz w:val="24"/>
          <w:szCs w:val="24"/>
        </w:rPr>
      </w:pPr>
      <w:r w:rsidDel="00000000" w:rsidR="00000000" w:rsidRPr="00000000">
        <w:rPr>
          <w:sz w:val="24"/>
          <w:szCs w:val="24"/>
          <w:rtl w:val="0"/>
        </w:rPr>
        <w:t xml:space="preserve">A3</w:t>
      </w:r>
    </w:p>
    <w:p w:rsidR="00000000" w:rsidDel="00000000" w:rsidP="00000000" w:rsidRDefault="00000000" w:rsidRPr="00000000" w14:paraId="0000261D">
      <w:pPr>
        <w:rPr>
          <w:sz w:val="24"/>
          <w:szCs w:val="24"/>
        </w:rPr>
      </w:pPr>
      <w:r w:rsidDel="00000000" w:rsidR="00000000" w:rsidRPr="00000000">
        <w:rPr>
          <w:sz w:val="24"/>
          <w:szCs w:val="24"/>
          <w:rtl w:val="0"/>
        </w:rPr>
        <w:t xml:space="preserve">A4</w:t>
      </w:r>
    </w:p>
    <w:p w:rsidR="00000000" w:rsidDel="00000000" w:rsidP="00000000" w:rsidRDefault="00000000" w:rsidRPr="00000000" w14:paraId="0000261E">
      <w:pPr>
        <w:rPr>
          <w:sz w:val="24"/>
          <w:szCs w:val="24"/>
        </w:rPr>
      </w:pPr>
      <w:r w:rsidDel="00000000" w:rsidR="00000000" w:rsidRPr="00000000">
        <w:rPr>
          <w:sz w:val="24"/>
          <w:szCs w:val="24"/>
          <w:rtl w:val="0"/>
        </w:rPr>
        <w:t xml:space="preserve">B1</w:t>
      </w:r>
    </w:p>
    <w:p w:rsidR="00000000" w:rsidDel="00000000" w:rsidP="00000000" w:rsidRDefault="00000000" w:rsidRPr="00000000" w14:paraId="0000261F">
      <w:pPr>
        <w:rPr>
          <w:sz w:val="24"/>
          <w:szCs w:val="24"/>
        </w:rPr>
      </w:pPr>
      <w:r w:rsidDel="00000000" w:rsidR="00000000" w:rsidRPr="00000000">
        <w:rPr>
          <w:sz w:val="24"/>
          <w:szCs w:val="24"/>
          <w:rtl w:val="0"/>
        </w:rPr>
        <w:t xml:space="preserve">B2</w:t>
      </w:r>
    </w:p>
    <w:p w:rsidR="00000000" w:rsidDel="00000000" w:rsidP="00000000" w:rsidRDefault="00000000" w:rsidRPr="00000000" w14:paraId="00002620">
      <w:pPr>
        <w:rPr>
          <w:sz w:val="24"/>
          <w:szCs w:val="24"/>
        </w:rPr>
      </w:pPr>
      <w:r w:rsidDel="00000000" w:rsidR="00000000" w:rsidRPr="00000000">
        <w:rPr>
          <w:sz w:val="24"/>
          <w:szCs w:val="24"/>
          <w:rtl w:val="0"/>
        </w:rPr>
        <w:t xml:space="preserve">B3</w:t>
      </w:r>
    </w:p>
    <w:p w:rsidR="00000000" w:rsidDel="00000000" w:rsidP="00000000" w:rsidRDefault="00000000" w:rsidRPr="00000000" w14:paraId="00002621">
      <w:pPr>
        <w:rPr>
          <w:sz w:val="24"/>
          <w:szCs w:val="24"/>
        </w:rPr>
      </w:pPr>
      <w:r w:rsidDel="00000000" w:rsidR="00000000" w:rsidRPr="00000000">
        <w:rPr>
          <w:sz w:val="24"/>
          <w:szCs w:val="24"/>
          <w:rtl w:val="0"/>
        </w:rPr>
        <w:t xml:space="preserve">B4</w:t>
      </w:r>
    </w:p>
    <w:p w:rsidR="00000000" w:rsidDel="00000000" w:rsidP="00000000" w:rsidRDefault="00000000" w:rsidRPr="00000000" w14:paraId="00002622">
      <w:pPr>
        <w:rPr>
          <w:sz w:val="24"/>
          <w:szCs w:val="24"/>
        </w:rPr>
      </w:pPr>
      <w:r w:rsidDel="00000000" w:rsidR="00000000" w:rsidRPr="00000000">
        <w:rPr>
          <w:sz w:val="24"/>
          <w:szCs w:val="24"/>
          <w:rtl w:val="0"/>
        </w:rPr>
        <w:t xml:space="preserve">As we have used the Concat Operator, it maintained the order and emitted the values as A1, A2, A3, A4, B1, B2, B3, and B4.</w:t>
      </w:r>
    </w:p>
    <w:p w:rsidR="00000000" w:rsidDel="00000000" w:rsidP="00000000" w:rsidRDefault="00000000" w:rsidRPr="00000000" w14:paraId="00002623">
      <w:pPr>
        <w:rPr>
          <w:sz w:val="24"/>
          <w:szCs w:val="24"/>
        </w:rPr>
      </w:pPr>
      <w:r w:rsidDel="00000000" w:rsidR="00000000" w:rsidRPr="00000000">
        <w:rPr>
          <w:rtl w:val="0"/>
        </w:rPr>
      </w:r>
    </w:p>
    <w:p w:rsidR="00000000" w:rsidDel="00000000" w:rsidP="00000000" w:rsidRDefault="00000000" w:rsidRPr="00000000" w14:paraId="00002624">
      <w:pPr>
        <w:rPr>
          <w:sz w:val="24"/>
          <w:szCs w:val="24"/>
        </w:rPr>
      </w:pPr>
      <w:r w:rsidDel="00000000" w:rsidR="00000000" w:rsidRPr="00000000">
        <w:rPr>
          <w:sz w:val="24"/>
          <w:szCs w:val="24"/>
          <w:rtl w:val="0"/>
        </w:rPr>
        <w:t xml:space="preserve">Now we have understood the Concat Operator of RxJava.</w:t>
      </w:r>
    </w:p>
    <w:p w:rsidR="00000000" w:rsidDel="00000000" w:rsidP="00000000" w:rsidRDefault="00000000" w:rsidRPr="00000000" w14:paraId="00002625">
      <w:pPr>
        <w:rPr>
          <w:sz w:val="24"/>
          <w:szCs w:val="24"/>
        </w:rPr>
      </w:pPr>
      <w:r w:rsidDel="00000000" w:rsidR="00000000" w:rsidRPr="00000000">
        <w:rPr>
          <w:rtl w:val="0"/>
        </w:rPr>
      </w:r>
    </w:p>
    <w:p w:rsidR="00000000" w:rsidDel="00000000" w:rsidP="00000000" w:rsidRDefault="00000000" w:rsidRPr="00000000" w14:paraId="00002626">
      <w:pPr>
        <w:rPr>
          <w:sz w:val="24"/>
          <w:szCs w:val="24"/>
        </w:rPr>
      </w:pPr>
      <w:r w:rsidDel="00000000" w:rsidR="00000000" w:rsidRPr="00000000">
        <w:rPr>
          <w:sz w:val="24"/>
          <w:szCs w:val="24"/>
          <w:rtl w:val="0"/>
        </w:rPr>
        <w:t xml:space="preserve">Note: Concat Operator maintains the order of the observables while emitting the items.</w:t>
      </w:r>
    </w:p>
    <w:p w:rsidR="00000000" w:rsidDel="00000000" w:rsidP="00000000" w:rsidRDefault="00000000" w:rsidRPr="00000000" w14:paraId="00002627">
      <w:pPr>
        <w:rPr>
          <w:sz w:val="24"/>
          <w:szCs w:val="24"/>
        </w:rPr>
      </w:pPr>
      <w:r w:rsidDel="00000000" w:rsidR="00000000" w:rsidRPr="00000000">
        <w:rPr>
          <w:rtl w:val="0"/>
        </w:rPr>
      </w:r>
    </w:p>
    <w:p w:rsidR="00000000" w:rsidDel="00000000" w:rsidP="00000000" w:rsidRDefault="00000000" w:rsidRPr="00000000" w14:paraId="00002628">
      <w:pPr>
        <w:rPr>
          <w:sz w:val="24"/>
          <w:szCs w:val="24"/>
        </w:rPr>
      </w:pPr>
      <w:r w:rsidDel="00000000" w:rsidR="00000000" w:rsidRPr="00000000">
        <w:rPr>
          <w:sz w:val="24"/>
          <w:szCs w:val="24"/>
          <w:rtl w:val="0"/>
        </w:rPr>
        <w:t xml:space="preserve">This way we can use RxJava Concat Operator to solve any problem in a very simple way.</w:t>
      </w:r>
    </w:p>
    <w:p w:rsidR="00000000" w:rsidDel="00000000" w:rsidP="00000000" w:rsidRDefault="00000000" w:rsidRPr="00000000" w14:paraId="00002629">
      <w:pPr>
        <w:rPr>
          <w:sz w:val="24"/>
          <w:szCs w:val="24"/>
        </w:rPr>
      </w:pPr>
      <w:r w:rsidDel="00000000" w:rsidR="00000000" w:rsidRPr="00000000">
        <w:rPr>
          <w:rtl w:val="0"/>
        </w:rPr>
      </w:r>
    </w:p>
    <w:p w:rsidR="00000000" w:rsidDel="00000000" w:rsidP="00000000" w:rsidRDefault="00000000" w:rsidRPr="00000000" w14:paraId="0000262A">
      <w:pPr>
        <w:rPr>
          <w:sz w:val="24"/>
          <w:szCs w:val="24"/>
        </w:rPr>
      </w:pPr>
      <w:r w:rsidDel="00000000" w:rsidR="00000000" w:rsidRPr="00000000">
        <w:rPr>
          <w:rtl w:val="0"/>
        </w:rPr>
      </w:r>
    </w:p>
    <w:p w:rsidR="00000000" w:rsidDel="00000000" w:rsidP="00000000" w:rsidRDefault="00000000" w:rsidRPr="00000000" w14:paraId="0000262B">
      <w:pPr>
        <w:rPr>
          <w:sz w:val="24"/>
          <w:szCs w:val="24"/>
        </w:rPr>
      </w:pPr>
      <w:r w:rsidDel="00000000" w:rsidR="00000000" w:rsidRPr="00000000">
        <w:rPr>
          <w:rtl w:val="0"/>
        </w:rPr>
      </w:r>
    </w:p>
    <w:p w:rsidR="00000000" w:rsidDel="00000000" w:rsidP="00000000" w:rsidRDefault="00000000" w:rsidRPr="00000000" w14:paraId="0000262C">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Explain Subject in RxJava?</w:t>
      </w:r>
    </w:p>
    <w:p w:rsidR="00000000" w:rsidDel="00000000" w:rsidP="00000000" w:rsidRDefault="00000000" w:rsidRPr="00000000" w14:paraId="0000262D">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we will learn about the RxJava Subject - Publish, Replay, Behavior, and Async.</w:t>
      </w:r>
    </w:p>
    <w:p w:rsidR="00000000" w:rsidDel="00000000" w:rsidP="00000000" w:rsidRDefault="00000000" w:rsidRPr="00000000" w14:paraId="0000262E">
      <w:pPr>
        <w:rPr>
          <w:sz w:val="24"/>
          <w:szCs w:val="24"/>
        </w:rPr>
      </w:pPr>
      <w:r w:rsidDel="00000000" w:rsidR="00000000" w:rsidRPr="00000000">
        <w:rPr>
          <w:rtl w:val="0"/>
        </w:rPr>
      </w:r>
    </w:p>
    <w:p w:rsidR="00000000" w:rsidDel="00000000" w:rsidP="00000000" w:rsidRDefault="00000000" w:rsidRPr="00000000" w14:paraId="0000262F">
      <w:pPr>
        <w:rPr>
          <w:sz w:val="24"/>
          <w:szCs w:val="24"/>
        </w:rPr>
      </w:pPr>
      <w:r w:rsidDel="00000000" w:rsidR="00000000" w:rsidRPr="00000000">
        <w:rPr>
          <w:sz w:val="24"/>
          <w:szCs w:val="24"/>
          <w:rtl w:val="0"/>
        </w:rPr>
        <w:t xml:space="preserve">This article is all about the Subject available in RxJava.</w:t>
      </w:r>
    </w:p>
    <w:p w:rsidR="00000000" w:rsidDel="00000000" w:rsidP="00000000" w:rsidRDefault="00000000" w:rsidRPr="00000000" w14:paraId="00002630">
      <w:pPr>
        <w:rPr>
          <w:sz w:val="24"/>
          <w:szCs w:val="24"/>
        </w:rPr>
      </w:pPr>
      <w:r w:rsidDel="00000000" w:rsidR="00000000" w:rsidRPr="00000000">
        <w:rPr>
          <w:rtl w:val="0"/>
        </w:rPr>
      </w:r>
    </w:p>
    <w:p w:rsidR="00000000" w:rsidDel="00000000" w:rsidP="00000000" w:rsidRDefault="00000000" w:rsidRPr="00000000" w14:paraId="00002631">
      <w:pPr>
        <w:rPr>
          <w:sz w:val="24"/>
          <w:szCs w:val="24"/>
        </w:rPr>
      </w:pPr>
      <w:r w:rsidDel="00000000" w:rsidR="00000000" w:rsidRPr="00000000">
        <w:rPr>
          <w:sz w:val="24"/>
          <w:szCs w:val="24"/>
          <w:rtl w:val="0"/>
        </w:rPr>
        <w:t xml:space="preserve">Publish Subject</w:t>
      </w:r>
    </w:p>
    <w:p w:rsidR="00000000" w:rsidDel="00000000" w:rsidP="00000000" w:rsidRDefault="00000000" w:rsidRPr="00000000" w14:paraId="00002632">
      <w:pPr>
        <w:rPr>
          <w:sz w:val="24"/>
          <w:szCs w:val="24"/>
        </w:rPr>
      </w:pPr>
      <w:r w:rsidDel="00000000" w:rsidR="00000000" w:rsidRPr="00000000">
        <w:rPr>
          <w:sz w:val="24"/>
          <w:szCs w:val="24"/>
          <w:rtl w:val="0"/>
        </w:rPr>
        <w:t xml:space="preserve">Replay Subject</w:t>
      </w:r>
    </w:p>
    <w:p w:rsidR="00000000" w:rsidDel="00000000" w:rsidP="00000000" w:rsidRDefault="00000000" w:rsidRPr="00000000" w14:paraId="00002633">
      <w:pPr>
        <w:rPr>
          <w:sz w:val="24"/>
          <w:szCs w:val="24"/>
        </w:rPr>
      </w:pPr>
      <w:r w:rsidDel="00000000" w:rsidR="00000000" w:rsidRPr="00000000">
        <w:rPr>
          <w:sz w:val="24"/>
          <w:szCs w:val="24"/>
          <w:rtl w:val="0"/>
        </w:rPr>
        <w:t xml:space="preserve">Behavior Subject</w:t>
      </w:r>
    </w:p>
    <w:p w:rsidR="00000000" w:rsidDel="00000000" w:rsidP="00000000" w:rsidRDefault="00000000" w:rsidRPr="00000000" w14:paraId="00002634">
      <w:pPr>
        <w:rPr>
          <w:sz w:val="24"/>
          <w:szCs w:val="24"/>
        </w:rPr>
      </w:pPr>
      <w:r w:rsidDel="00000000" w:rsidR="00000000" w:rsidRPr="00000000">
        <w:rPr>
          <w:sz w:val="24"/>
          <w:szCs w:val="24"/>
          <w:rtl w:val="0"/>
        </w:rPr>
        <w:t xml:space="preserve">Async Subject</w:t>
      </w:r>
    </w:p>
    <w:p w:rsidR="00000000" w:rsidDel="00000000" w:rsidP="00000000" w:rsidRDefault="00000000" w:rsidRPr="00000000" w14:paraId="00002635">
      <w:pPr>
        <w:rPr>
          <w:sz w:val="24"/>
          <w:szCs w:val="24"/>
        </w:rPr>
      </w:pPr>
      <w:r w:rsidDel="00000000" w:rsidR="00000000" w:rsidRPr="00000000">
        <w:rPr>
          <w:sz w:val="24"/>
          <w:szCs w:val="24"/>
          <w:rtl w:val="0"/>
        </w:rPr>
        <w:t xml:space="preserve">As we already have the sample project based on RxJava2 to learn RxJava (many developers have learned from this sample project), So I have included the Subject examples in the same project. Fork, clone, build, run, and learn RxJava.</w:t>
      </w:r>
    </w:p>
    <w:p w:rsidR="00000000" w:rsidDel="00000000" w:rsidP="00000000" w:rsidRDefault="00000000" w:rsidRPr="00000000" w14:paraId="00002636">
      <w:pPr>
        <w:rPr>
          <w:sz w:val="24"/>
          <w:szCs w:val="24"/>
        </w:rPr>
      </w:pPr>
      <w:r w:rsidDel="00000000" w:rsidR="00000000" w:rsidRPr="00000000">
        <w:rPr>
          <w:rtl w:val="0"/>
        </w:rPr>
      </w:r>
    </w:p>
    <w:p w:rsidR="00000000" w:rsidDel="00000000" w:rsidP="00000000" w:rsidRDefault="00000000" w:rsidRPr="00000000" w14:paraId="00002637">
      <w:pPr>
        <w:rPr>
          <w:sz w:val="24"/>
          <w:szCs w:val="24"/>
        </w:rPr>
      </w:pPr>
      <w:r w:rsidDel="00000000" w:rsidR="00000000" w:rsidRPr="00000000">
        <w:rPr>
          <w:sz w:val="24"/>
          <w:szCs w:val="24"/>
          <w:rtl w:val="0"/>
        </w:rPr>
        <w:t xml:space="preserve">Project Link: RxJava2-Android-Samples</w:t>
      </w:r>
    </w:p>
    <w:p w:rsidR="00000000" w:rsidDel="00000000" w:rsidP="00000000" w:rsidRDefault="00000000" w:rsidRPr="00000000" w14:paraId="00002638">
      <w:pPr>
        <w:rPr>
          <w:sz w:val="24"/>
          <w:szCs w:val="24"/>
        </w:rPr>
      </w:pPr>
      <w:r w:rsidDel="00000000" w:rsidR="00000000" w:rsidRPr="00000000">
        <w:rPr>
          <w:rtl w:val="0"/>
        </w:rPr>
      </w:r>
    </w:p>
    <w:p w:rsidR="00000000" w:rsidDel="00000000" w:rsidP="00000000" w:rsidRDefault="00000000" w:rsidRPr="00000000" w14:paraId="00002639">
      <w:pPr>
        <w:rPr>
          <w:sz w:val="24"/>
          <w:szCs w:val="24"/>
        </w:rPr>
      </w:pPr>
      <w:r w:rsidDel="00000000" w:rsidR="00000000" w:rsidRPr="00000000">
        <w:rPr>
          <w:sz w:val="24"/>
          <w:szCs w:val="24"/>
          <w:rtl w:val="0"/>
        </w:rPr>
        <w:t xml:space="preserve">What is Subject?</w:t>
      </w:r>
    </w:p>
    <w:p w:rsidR="00000000" w:rsidDel="00000000" w:rsidP="00000000" w:rsidRDefault="00000000" w:rsidRPr="00000000" w14:paraId="0000263A">
      <w:pPr>
        <w:rPr>
          <w:sz w:val="24"/>
          <w:szCs w:val="24"/>
        </w:rPr>
      </w:pPr>
      <w:r w:rsidDel="00000000" w:rsidR="00000000" w:rsidRPr="00000000">
        <w:rPr>
          <w:sz w:val="24"/>
          <w:szCs w:val="24"/>
          <w:rtl w:val="0"/>
        </w:rPr>
        <w:t xml:space="preserve">From the official documentation:</w:t>
      </w:r>
    </w:p>
    <w:p w:rsidR="00000000" w:rsidDel="00000000" w:rsidP="00000000" w:rsidRDefault="00000000" w:rsidRPr="00000000" w14:paraId="0000263B">
      <w:pPr>
        <w:rPr>
          <w:sz w:val="24"/>
          <w:szCs w:val="24"/>
        </w:rPr>
      </w:pPr>
      <w:r w:rsidDel="00000000" w:rsidR="00000000" w:rsidRPr="00000000">
        <w:rPr>
          <w:rtl w:val="0"/>
        </w:rPr>
      </w:r>
    </w:p>
    <w:p w:rsidR="00000000" w:rsidDel="00000000" w:rsidP="00000000" w:rsidRDefault="00000000" w:rsidRPr="00000000" w14:paraId="0000263C">
      <w:pPr>
        <w:rPr>
          <w:sz w:val="24"/>
          <w:szCs w:val="24"/>
        </w:rPr>
      </w:pPr>
      <w:r w:rsidDel="00000000" w:rsidR="00000000" w:rsidRPr="00000000">
        <w:rPr>
          <w:sz w:val="24"/>
          <w:szCs w:val="24"/>
          <w:rtl w:val="0"/>
        </w:rPr>
        <w:t xml:space="preserve">A Subject is a sort of bridge or proxy that is available in some implementations of ReactiveX that acts both as an observer and as an Observable. Because it is an observer, it can subscribe to one or more Observables, and because it is an Observable, it can pass through the items it observes by re-emitting them, and it can also emit new items.</w:t>
      </w:r>
    </w:p>
    <w:p w:rsidR="00000000" w:rsidDel="00000000" w:rsidP="00000000" w:rsidRDefault="00000000" w:rsidRPr="00000000" w14:paraId="0000263D">
      <w:pPr>
        <w:rPr>
          <w:sz w:val="24"/>
          <w:szCs w:val="24"/>
        </w:rPr>
      </w:pPr>
      <w:r w:rsidDel="00000000" w:rsidR="00000000" w:rsidRPr="00000000">
        <w:rPr>
          <w:rtl w:val="0"/>
        </w:rPr>
      </w:r>
    </w:p>
    <w:p w:rsidR="00000000" w:rsidDel="00000000" w:rsidP="00000000" w:rsidRDefault="00000000" w:rsidRPr="00000000" w14:paraId="0000263E">
      <w:pPr>
        <w:rPr>
          <w:sz w:val="24"/>
          <w:szCs w:val="24"/>
        </w:rPr>
      </w:pPr>
      <w:r w:rsidDel="00000000" w:rsidR="00000000" w:rsidRPr="00000000">
        <w:rPr>
          <w:sz w:val="24"/>
          <w:szCs w:val="24"/>
          <w:rtl w:val="0"/>
        </w:rPr>
        <w:t xml:space="preserve">I believe: learning by examples is the best way to learn.</w:t>
      </w:r>
    </w:p>
    <w:p w:rsidR="00000000" w:rsidDel="00000000" w:rsidP="00000000" w:rsidRDefault="00000000" w:rsidRPr="00000000" w14:paraId="0000263F">
      <w:pPr>
        <w:rPr>
          <w:sz w:val="24"/>
          <w:szCs w:val="24"/>
        </w:rPr>
      </w:pPr>
      <w:r w:rsidDel="00000000" w:rsidR="00000000" w:rsidRPr="00000000">
        <w:rPr>
          <w:rtl w:val="0"/>
        </w:rPr>
      </w:r>
    </w:p>
    <w:p w:rsidR="00000000" w:rsidDel="00000000" w:rsidP="00000000" w:rsidRDefault="00000000" w:rsidRPr="00000000" w14:paraId="00002640">
      <w:pPr>
        <w:rPr>
          <w:sz w:val="24"/>
          <w:szCs w:val="24"/>
        </w:rPr>
      </w:pPr>
      <w:r w:rsidDel="00000000" w:rsidR="00000000" w:rsidRPr="00000000">
        <w:rPr>
          <w:sz w:val="24"/>
          <w:szCs w:val="24"/>
          <w:rtl w:val="0"/>
        </w:rPr>
        <w:t xml:space="preserve">Let's learn it through the Professor-Student analogy.</w:t>
      </w:r>
    </w:p>
    <w:p w:rsidR="00000000" w:rsidDel="00000000" w:rsidP="00000000" w:rsidRDefault="00000000" w:rsidRPr="00000000" w14:paraId="00002641">
      <w:pPr>
        <w:rPr>
          <w:sz w:val="24"/>
          <w:szCs w:val="24"/>
        </w:rPr>
      </w:pPr>
      <w:r w:rsidDel="00000000" w:rsidR="00000000" w:rsidRPr="00000000">
        <w:rPr>
          <w:rtl w:val="0"/>
        </w:rPr>
      </w:r>
    </w:p>
    <w:p w:rsidR="00000000" w:rsidDel="00000000" w:rsidP="00000000" w:rsidRDefault="00000000" w:rsidRPr="00000000" w14:paraId="00002642">
      <w:pPr>
        <w:rPr>
          <w:sz w:val="24"/>
          <w:szCs w:val="24"/>
        </w:rPr>
      </w:pPr>
      <w:r w:rsidDel="00000000" w:rsidR="00000000" w:rsidRPr="00000000">
        <w:rPr>
          <w:sz w:val="24"/>
          <w:szCs w:val="24"/>
          <w:rtl w:val="0"/>
        </w:rPr>
        <w:t xml:space="preserve">Observable: Assume that a professor is an observable. The professor teaches a topic to the students.</w:t>
      </w:r>
    </w:p>
    <w:p w:rsidR="00000000" w:rsidDel="00000000" w:rsidP="00000000" w:rsidRDefault="00000000" w:rsidRPr="00000000" w14:paraId="00002643">
      <w:pPr>
        <w:rPr>
          <w:sz w:val="24"/>
          <w:szCs w:val="24"/>
        </w:rPr>
      </w:pPr>
      <w:r w:rsidDel="00000000" w:rsidR="00000000" w:rsidRPr="00000000">
        <w:rPr>
          <w:rtl w:val="0"/>
        </w:rPr>
      </w:r>
    </w:p>
    <w:p w:rsidR="00000000" w:rsidDel="00000000" w:rsidP="00000000" w:rsidRDefault="00000000" w:rsidRPr="00000000" w14:paraId="00002644">
      <w:pPr>
        <w:rPr>
          <w:sz w:val="24"/>
          <w:szCs w:val="24"/>
        </w:rPr>
      </w:pPr>
      <w:r w:rsidDel="00000000" w:rsidR="00000000" w:rsidRPr="00000000">
        <w:rPr>
          <w:sz w:val="24"/>
          <w:szCs w:val="24"/>
          <w:rtl w:val="0"/>
        </w:rPr>
        <w:t xml:space="preserve">Observer: Assume that a student is an observer. The student observes the topic that is being taught by the professor.</w:t>
      </w:r>
    </w:p>
    <w:p w:rsidR="00000000" w:rsidDel="00000000" w:rsidP="00000000" w:rsidRDefault="00000000" w:rsidRPr="00000000" w14:paraId="00002645">
      <w:pPr>
        <w:rPr>
          <w:sz w:val="24"/>
          <w:szCs w:val="24"/>
        </w:rPr>
      </w:pPr>
      <w:r w:rsidDel="00000000" w:rsidR="00000000" w:rsidRPr="00000000">
        <w:rPr>
          <w:rtl w:val="0"/>
        </w:rPr>
      </w:r>
    </w:p>
    <w:p w:rsidR="00000000" w:rsidDel="00000000" w:rsidP="00000000" w:rsidRDefault="00000000" w:rsidRPr="00000000" w14:paraId="00002646">
      <w:pPr>
        <w:rPr>
          <w:sz w:val="24"/>
          <w:szCs w:val="24"/>
        </w:rPr>
      </w:pPr>
      <w:r w:rsidDel="00000000" w:rsidR="00000000" w:rsidRPr="00000000">
        <w:rPr>
          <w:sz w:val="24"/>
          <w:szCs w:val="24"/>
          <w:rtl w:val="0"/>
        </w:rPr>
        <w:t xml:space="preserve">Publish Subject</w:t>
      </w:r>
    </w:p>
    <w:p w:rsidR="00000000" w:rsidDel="00000000" w:rsidP="00000000" w:rsidRDefault="00000000" w:rsidRPr="00000000" w14:paraId="00002647">
      <w:pPr>
        <w:rPr>
          <w:sz w:val="24"/>
          <w:szCs w:val="24"/>
        </w:rPr>
      </w:pPr>
      <w:r w:rsidDel="00000000" w:rsidR="00000000" w:rsidRPr="00000000">
        <w:rPr>
          <w:sz w:val="24"/>
          <w:szCs w:val="24"/>
          <w:rtl w:val="0"/>
        </w:rPr>
        <w:t xml:space="preserve">It emits all the subsequent items of the source Observable at the time of subscription.</w:t>
      </w:r>
    </w:p>
    <w:p w:rsidR="00000000" w:rsidDel="00000000" w:rsidP="00000000" w:rsidRDefault="00000000" w:rsidRPr="00000000" w14:paraId="00002648">
      <w:pPr>
        <w:rPr>
          <w:sz w:val="24"/>
          <w:szCs w:val="24"/>
        </w:rPr>
      </w:pPr>
      <w:r w:rsidDel="00000000" w:rsidR="00000000" w:rsidRPr="00000000">
        <w:rPr>
          <w:rtl w:val="0"/>
        </w:rPr>
      </w:r>
    </w:p>
    <w:p w:rsidR="00000000" w:rsidDel="00000000" w:rsidP="00000000" w:rsidRDefault="00000000" w:rsidRPr="00000000" w14:paraId="00002649">
      <w:pPr>
        <w:rPr>
          <w:sz w:val="24"/>
          <w:szCs w:val="24"/>
        </w:rPr>
      </w:pPr>
      <w:r w:rsidDel="00000000" w:rsidR="00000000" w:rsidRPr="00000000">
        <w:rPr>
          <w:sz w:val="24"/>
          <w:szCs w:val="24"/>
          <w:rtl w:val="0"/>
        </w:rPr>
        <w:t xml:space="preserve">Here, if a student entered late into the classroom, he just wants to listen from that point of time when he entered the classroom. So, Publish will be the best for this use case.</w:t>
      </w:r>
    </w:p>
    <w:p w:rsidR="00000000" w:rsidDel="00000000" w:rsidP="00000000" w:rsidRDefault="00000000" w:rsidRPr="00000000" w14:paraId="0000264A">
      <w:pPr>
        <w:rPr>
          <w:sz w:val="24"/>
          <w:szCs w:val="24"/>
        </w:rPr>
      </w:pPr>
      <w:r w:rsidDel="00000000" w:rsidR="00000000" w:rsidRPr="00000000">
        <w:rPr>
          <w:rtl w:val="0"/>
        </w:rPr>
      </w:r>
    </w:p>
    <w:p w:rsidR="00000000" w:rsidDel="00000000" w:rsidP="00000000" w:rsidRDefault="00000000" w:rsidRPr="00000000" w14:paraId="0000264B">
      <w:pPr>
        <w:rPr>
          <w:sz w:val="24"/>
          <w:szCs w:val="24"/>
        </w:rPr>
      </w:pPr>
      <w:r w:rsidDel="00000000" w:rsidR="00000000" w:rsidRPr="00000000">
        <w:rPr>
          <w:sz w:val="24"/>
          <w:szCs w:val="24"/>
          <w:rtl w:val="0"/>
        </w:rPr>
        <w:t xml:space="preserve">See the below example:</w:t>
      </w:r>
    </w:p>
    <w:p w:rsidR="00000000" w:rsidDel="00000000" w:rsidP="00000000" w:rsidRDefault="00000000" w:rsidRPr="00000000" w14:paraId="0000264C">
      <w:pPr>
        <w:rPr>
          <w:sz w:val="24"/>
          <w:szCs w:val="24"/>
        </w:rPr>
      </w:pPr>
      <w:r w:rsidDel="00000000" w:rsidR="00000000" w:rsidRPr="00000000">
        <w:rPr>
          <w:rtl w:val="0"/>
        </w:rPr>
      </w:r>
    </w:p>
    <w:p w:rsidR="00000000" w:rsidDel="00000000" w:rsidP="00000000" w:rsidRDefault="00000000" w:rsidRPr="00000000" w14:paraId="0000264D">
      <w:pPr>
        <w:rPr>
          <w:sz w:val="24"/>
          <w:szCs w:val="24"/>
        </w:rPr>
      </w:pPr>
      <w:r w:rsidDel="00000000" w:rsidR="00000000" w:rsidRPr="00000000">
        <w:rPr>
          <w:sz w:val="24"/>
          <w:szCs w:val="24"/>
          <w:rtl w:val="0"/>
        </w:rPr>
        <w:t xml:space="preserve">PublishSubject&lt;Integer&gt; source = PublishSubject.create();</w:t>
      </w:r>
    </w:p>
    <w:p w:rsidR="00000000" w:rsidDel="00000000" w:rsidP="00000000" w:rsidRDefault="00000000" w:rsidRPr="00000000" w14:paraId="0000264E">
      <w:pPr>
        <w:rPr>
          <w:sz w:val="24"/>
          <w:szCs w:val="24"/>
        </w:rPr>
      </w:pPr>
      <w:r w:rsidDel="00000000" w:rsidR="00000000" w:rsidRPr="00000000">
        <w:rPr>
          <w:rtl w:val="0"/>
        </w:rPr>
      </w:r>
    </w:p>
    <w:p w:rsidR="00000000" w:rsidDel="00000000" w:rsidP="00000000" w:rsidRDefault="00000000" w:rsidRPr="00000000" w14:paraId="0000264F">
      <w:pPr>
        <w:rPr>
          <w:sz w:val="24"/>
          <w:szCs w:val="24"/>
        </w:rPr>
      </w:pPr>
      <w:r w:rsidDel="00000000" w:rsidR="00000000" w:rsidRPr="00000000">
        <w:rPr>
          <w:sz w:val="24"/>
          <w:szCs w:val="24"/>
          <w:rtl w:val="0"/>
        </w:rPr>
        <w:t xml:space="preserve">// It will get 1, 2, 3, 4 and onComplete</w:t>
      </w:r>
    </w:p>
    <w:p w:rsidR="00000000" w:rsidDel="00000000" w:rsidP="00000000" w:rsidRDefault="00000000" w:rsidRPr="00000000" w14:paraId="00002650">
      <w:pPr>
        <w:rPr>
          <w:sz w:val="24"/>
          <w:szCs w:val="24"/>
        </w:rPr>
      </w:pPr>
      <w:r w:rsidDel="00000000" w:rsidR="00000000" w:rsidRPr="00000000">
        <w:rPr>
          <w:sz w:val="24"/>
          <w:szCs w:val="24"/>
          <w:rtl w:val="0"/>
        </w:rPr>
        <w:t xml:space="preserve">source.subscribe(getFirstObserver());</w:t>
      </w:r>
    </w:p>
    <w:p w:rsidR="00000000" w:rsidDel="00000000" w:rsidP="00000000" w:rsidRDefault="00000000" w:rsidRPr="00000000" w14:paraId="00002651">
      <w:pPr>
        <w:rPr>
          <w:sz w:val="24"/>
          <w:szCs w:val="24"/>
        </w:rPr>
      </w:pPr>
      <w:r w:rsidDel="00000000" w:rsidR="00000000" w:rsidRPr="00000000">
        <w:rPr>
          <w:rtl w:val="0"/>
        </w:rPr>
      </w:r>
    </w:p>
    <w:p w:rsidR="00000000" w:rsidDel="00000000" w:rsidP="00000000" w:rsidRDefault="00000000" w:rsidRPr="00000000" w14:paraId="00002652">
      <w:pPr>
        <w:rPr>
          <w:sz w:val="24"/>
          <w:szCs w:val="24"/>
        </w:rPr>
      </w:pPr>
      <w:r w:rsidDel="00000000" w:rsidR="00000000" w:rsidRPr="00000000">
        <w:rPr>
          <w:sz w:val="24"/>
          <w:szCs w:val="24"/>
          <w:rtl w:val="0"/>
        </w:rPr>
        <w:t xml:space="preserve">source.onNext(1);</w:t>
      </w:r>
    </w:p>
    <w:p w:rsidR="00000000" w:rsidDel="00000000" w:rsidP="00000000" w:rsidRDefault="00000000" w:rsidRPr="00000000" w14:paraId="00002653">
      <w:pPr>
        <w:rPr>
          <w:sz w:val="24"/>
          <w:szCs w:val="24"/>
        </w:rPr>
      </w:pPr>
      <w:r w:rsidDel="00000000" w:rsidR="00000000" w:rsidRPr="00000000">
        <w:rPr>
          <w:sz w:val="24"/>
          <w:szCs w:val="24"/>
          <w:rtl w:val="0"/>
        </w:rPr>
        <w:t xml:space="preserve">source.onNext(2);</w:t>
      </w:r>
    </w:p>
    <w:p w:rsidR="00000000" w:rsidDel="00000000" w:rsidP="00000000" w:rsidRDefault="00000000" w:rsidRPr="00000000" w14:paraId="00002654">
      <w:pPr>
        <w:rPr>
          <w:sz w:val="24"/>
          <w:szCs w:val="24"/>
        </w:rPr>
      </w:pPr>
      <w:r w:rsidDel="00000000" w:rsidR="00000000" w:rsidRPr="00000000">
        <w:rPr>
          <w:sz w:val="24"/>
          <w:szCs w:val="24"/>
          <w:rtl w:val="0"/>
        </w:rPr>
        <w:t xml:space="preserve">source.onNext(3);</w:t>
      </w:r>
    </w:p>
    <w:p w:rsidR="00000000" w:rsidDel="00000000" w:rsidP="00000000" w:rsidRDefault="00000000" w:rsidRPr="00000000" w14:paraId="00002655">
      <w:pPr>
        <w:rPr>
          <w:sz w:val="24"/>
          <w:szCs w:val="24"/>
        </w:rPr>
      </w:pPr>
      <w:r w:rsidDel="00000000" w:rsidR="00000000" w:rsidRPr="00000000">
        <w:rPr>
          <w:rtl w:val="0"/>
        </w:rPr>
      </w:r>
    </w:p>
    <w:p w:rsidR="00000000" w:rsidDel="00000000" w:rsidP="00000000" w:rsidRDefault="00000000" w:rsidRPr="00000000" w14:paraId="00002656">
      <w:pPr>
        <w:rPr>
          <w:sz w:val="24"/>
          <w:szCs w:val="24"/>
        </w:rPr>
      </w:pPr>
      <w:r w:rsidDel="00000000" w:rsidR="00000000" w:rsidRPr="00000000">
        <w:rPr>
          <w:sz w:val="24"/>
          <w:szCs w:val="24"/>
          <w:rtl w:val="0"/>
        </w:rPr>
        <w:t xml:space="preserve">// It will get 4 and onComplete for second observer also.</w:t>
      </w:r>
    </w:p>
    <w:p w:rsidR="00000000" w:rsidDel="00000000" w:rsidP="00000000" w:rsidRDefault="00000000" w:rsidRPr="00000000" w14:paraId="00002657">
      <w:pPr>
        <w:rPr>
          <w:sz w:val="24"/>
          <w:szCs w:val="24"/>
        </w:rPr>
      </w:pPr>
      <w:r w:rsidDel="00000000" w:rsidR="00000000" w:rsidRPr="00000000">
        <w:rPr>
          <w:sz w:val="24"/>
          <w:szCs w:val="24"/>
          <w:rtl w:val="0"/>
        </w:rPr>
        <w:t xml:space="preserve">source.subscribe(getSecondObserver());</w:t>
      </w:r>
    </w:p>
    <w:p w:rsidR="00000000" w:rsidDel="00000000" w:rsidP="00000000" w:rsidRDefault="00000000" w:rsidRPr="00000000" w14:paraId="00002658">
      <w:pPr>
        <w:rPr>
          <w:sz w:val="24"/>
          <w:szCs w:val="24"/>
        </w:rPr>
      </w:pPr>
      <w:r w:rsidDel="00000000" w:rsidR="00000000" w:rsidRPr="00000000">
        <w:rPr>
          <w:rtl w:val="0"/>
        </w:rPr>
      </w:r>
    </w:p>
    <w:p w:rsidR="00000000" w:rsidDel="00000000" w:rsidP="00000000" w:rsidRDefault="00000000" w:rsidRPr="00000000" w14:paraId="00002659">
      <w:pPr>
        <w:rPr>
          <w:sz w:val="24"/>
          <w:szCs w:val="24"/>
        </w:rPr>
      </w:pPr>
      <w:r w:rsidDel="00000000" w:rsidR="00000000" w:rsidRPr="00000000">
        <w:rPr>
          <w:sz w:val="24"/>
          <w:szCs w:val="24"/>
          <w:rtl w:val="0"/>
        </w:rPr>
        <w:t xml:space="preserve">source.onNext(4);</w:t>
      </w:r>
    </w:p>
    <w:p w:rsidR="00000000" w:rsidDel="00000000" w:rsidP="00000000" w:rsidRDefault="00000000" w:rsidRPr="00000000" w14:paraId="0000265A">
      <w:pPr>
        <w:rPr>
          <w:sz w:val="24"/>
          <w:szCs w:val="24"/>
        </w:rPr>
      </w:pPr>
      <w:r w:rsidDel="00000000" w:rsidR="00000000" w:rsidRPr="00000000">
        <w:rPr>
          <w:sz w:val="24"/>
          <w:szCs w:val="24"/>
          <w:rtl w:val="0"/>
        </w:rPr>
        <w:t xml:space="preserve">source.onComplete();</w:t>
      </w:r>
    </w:p>
    <w:p w:rsidR="00000000" w:rsidDel="00000000" w:rsidP="00000000" w:rsidRDefault="00000000" w:rsidRPr="00000000" w14:paraId="0000265B">
      <w:pPr>
        <w:rPr>
          <w:sz w:val="24"/>
          <w:szCs w:val="24"/>
        </w:rPr>
      </w:pPr>
      <w:r w:rsidDel="00000000" w:rsidR="00000000" w:rsidRPr="00000000">
        <w:rPr>
          <w:sz w:val="24"/>
          <w:szCs w:val="24"/>
          <w:rtl w:val="0"/>
        </w:rPr>
        <w:t xml:space="preserve">Replay Subject</w:t>
      </w:r>
    </w:p>
    <w:p w:rsidR="00000000" w:rsidDel="00000000" w:rsidP="00000000" w:rsidRDefault="00000000" w:rsidRPr="00000000" w14:paraId="0000265C">
      <w:pPr>
        <w:rPr>
          <w:sz w:val="24"/>
          <w:szCs w:val="24"/>
        </w:rPr>
      </w:pPr>
      <w:r w:rsidDel="00000000" w:rsidR="00000000" w:rsidRPr="00000000">
        <w:rPr>
          <w:sz w:val="24"/>
          <w:szCs w:val="24"/>
          <w:rtl w:val="0"/>
        </w:rPr>
        <w:t xml:space="preserve">It emits all the items of the source Observable, regardless of when the subscriber subscribes.</w:t>
      </w:r>
    </w:p>
    <w:p w:rsidR="00000000" w:rsidDel="00000000" w:rsidP="00000000" w:rsidRDefault="00000000" w:rsidRPr="00000000" w14:paraId="0000265D">
      <w:pPr>
        <w:rPr>
          <w:sz w:val="24"/>
          <w:szCs w:val="24"/>
        </w:rPr>
      </w:pPr>
      <w:r w:rsidDel="00000000" w:rsidR="00000000" w:rsidRPr="00000000">
        <w:rPr>
          <w:rtl w:val="0"/>
        </w:rPr>
      </w:r>
    </w:p>
    <w:p w:rsidR="00000000" w:rsidDel="00000000" w:rsidP="00000000" w:rsidRDefault="00000000" w:rsidRPr="00000000" w14:paraId="0000265E">
      <w:pPr>
        <w:rPr>
          <w:sz w:val="24"/>
          <w:szCs w:val="24"/>
        </w:rPr>
      </w:pPr>
      <w:r w:rsidDel="00000000" w:rsidR="00000000" w:rsidRPr="00000000">
        <w:rPr>
          <w:sz w:val="24"/>
          <w:szCs w:val="24"/>
          <w:rtl w:val="0"/>
        </w:rPr>
        <w:t xml:space="preserve">Here, if a student entered late into the classroom, he wants to listen from the beginning. So, here we will use Replay to achieve this.</w:t>
      </w:r>
    </w:p>
    <w:p w:rsidR="00000000" w:rsidDel="00000000" w:rsidP="00000000" w:rsidRDefault="00000000" w:rsidRPr="00000000" w14:paraId="0000265F">
      <w:pPr>
        <w:rPr>
          <w:sz w:val="24"/>
          <w:szCs w:val="24"/>
        </w:rPr>
      </w:pPr>
      <w:r w:rsidDel="00000000" w:rsidR="00000000" w:rsidRPr="00000000">
        <w:rPr>
          <w:rtl w:val="0"/>
        </w:rPr>
      </w:r>
    </w:p>
    <w:p w:rsidR="00000000" w:rsidDel="00000000" w:rsidP="00000000" w:rsidRDefault="00000000" w:rsidRPr="00000000" w14:paraId="00002660">
      <w:pPr>
        <w:rPr>
          <w:sz w:val="24"/>
          <w:szCs w:val="24"/>
        </w:rPr>
      </w:pPr>
      <w:r w:rsidDel="00000000" w:rsidR="00000000" w:rsidRPr="00000000">
        <w:rPr>
          <w:sz w:val="24"/>
          <w:szCs w:val="24"/>
          <w:rtl w:val="0"/>
        </w:rPr>
        <w:t xml:space="preserve">See the below example:</w:t>
      </w:r>
    </w:p>
    <w:p w:rsidR="00000000" w:rsidDel="00000000" w:rsidP="00000000" w:rsidRDefault="00000000" w:rsidRPr="00000000" w14:paraId="00002661">
      <w:pPr>
        <w:rPr>
          <w:sz w:val="24"/>
          <w:szCs w:val="24"/>
        </w:rPr>
      </w:pPr>
      <w:r w:rsidDel="00000000" w:rsidR="00000000" w:rsidRPr="00000000">
        <w:rPr>
          <w:rtl w:val="0"/>
        </w:rPr>
      </w:r>
    </w:p>
    <w:p w:rsidR="00000000" w:rsidDel="00000000" w:rsidP="00000000" w:rsidRDefault="00000000" w:rsidRPr="00000000" w14:paraId="00002662">
      <w:pPr>
        <w:rPr>
          <w:sz w:val="24"/>
          <w:szCs w:val="24"/>
        </w:rPr>
      </w:pPr>
      <w:r w:rsidDel="00000000" w:rsidR="00000000" w:rsidRPr="00000000">
        <w:rPr>
          <w:sz w:val="24"/>
          <w:szCs w:val="24"/>
          <w:rtl w:val="0"/>
        </w:rPr>
        <w:t xml:space="preserve">ReplaySubject&lt;Integer&gt; source = ReplaySubject.create();</w:t>
      </w:r>
    </w:p>
    <w:p w:rsidR="00000000" w:rsidDel="00000000" w:rsidP="00000000" w:rsidRDefault="00000000" w:rsidRPr="00000000" w14:paraId="00002663">
      <w:pPr>
        <w:rPr>
          <w:sz w:val="24"/>
          <w:szCs w:val="24"/>
        </w:rPr>
      </w:pPr>
      <w:r w:rsidDel="00000000" w:rsidR="00000000" w:rsidRPr="00000000">
        <w:rPr>
          <w:rtl w:val="0"/>
        </w:rPr>
      </w:r>
    </w:p>
    <w:p w:rsidR="00000000" w:rsidDel="00000000" w:rsidP="00000000" w:rsidRDefault="00000000" w:rsidRPr="00000000" w14:paraId="00002664">
      <w:pPr>
        <w:rPr>
          <w:sz w:val="24"/>
          <w:szCs w:val="24"/>
        </w:rPr>
      </w:pPr>
      <w:r w:rsidDel="00000000" w:rsidR="00000000" w:rsidRPr="00000000">
        <w:rPr>
          <w:sz w:val="24"/>
          <w:szCs w:val="24"/>
          <w:rtl w:val="0"/>
        </w:rPr>
        <w:t xml:space="preserve">// It will get 1, 2, 3, 4</w:t>
      </w:r>
    </w:p>
    <w:p w:rsidR="00000000" w:rsidDel="00000000" w:rsidP="00000000" w:rsidRDefault="00000000" w:rsidRPr="00000000" w14:paraId="00002665">
      <w:pPr>
        <w:rPr>
          <w:sz w:val="24"/>
          <w:szCs w:val="24"/>
        </w:rPr>
      </w:pPr>
      <w:r w:rsidDel="00000000" w:rsidR="00000000" w:rsidRPr="00000000">
        <w:rPr>
          <w:sz w:val="24"/>
          <w:szCs w:val="24"/>
          <w:rtl w:val="0"/>
        </w:rPr>
        <w:t xml:space="preserve">source.subscribe(getFirstObserver());</w:t>
      </w:r>
    </w:p>
    <w:p w:rsidR="00000000" w:rsidDel="00000000" w:rsidP="00000000" w:rsidRDefault="00000000" w:rsidRPr="00000000" w14:paraId="00002666">
      <w:pPr>
        <w:rPr>
          <w:sz w:val="24"/>
          <w:szCs w:val="24"/>
        </w:rPr>
      </w:pPr>
      <w:r w:rsidDel="00000000" w:rsidR="00000000" w:rsidRPr="00000000">
        <w:rPr>
          <w:rtl w:val="0"/>
        </w:rPr>
      </w:r>
    </w:p>
    <w:p w:rsidR="00000000" w:rsidDel="00000000" w:rsidP="00000000" w:rsidRDefault="00000000" w:rsidRPr="00000000" w14:paraId="00002667">
      <w:pPr>
        <w:rPr>
          <w:sz w:val="24"/>
          <w:szCs w:val="24"/>
        </w:rPr>
      </w:pPr>
      <w:r w:rsidDel="00000000" w:rsidR="00000000" w:rsidRPr="00000000">
        <w:rPr>
          <w:sz w:val="24"/>
          <w:szCs w:val="24"/>
          <w:rtl w:val="0"/>
        </w:rPr>
        <w:t xml:space="preserve">source.onNext(1);</w:t>
      </w:r>
    </w:p>
    <w:p w:rsidR="00000000" w:rsidDel="00000000" w:rsidP="00000000" w:rsidRDefault="00000000" w:rsidRPr="00000000" w14:paraId="00002668">
      <w:pPr>
        <w:rPr>
          <w:sz w:val="24"/>
          <w:szCs w:val="24"/>
        </w:rPr>
      </w:pPr>
      <w:r w:rsidDel="00000000" w:rsidR="00000000" w:rsidRPr="00000000">
        <w:rPr>
          <w:sz w:val="24"/>
          <w:szCs w:val="24"/>
          <w:rtl w:val="0"/>
        </w:rPr>
        <w:t xml:space="preserve">source.onNext(2);</w:t>
      </w:r>
    </w:p>
    <w:p w:rsidR="00000000" w:rsidDel="00000000" w:rsidP="00000000" w:rsidRDefault="00000000" w:rsidRPr="00000000" w14:paraId="00002669">
      <w:pPr>
        <w:rPr>
          <w:sz w:val="24"/>
          <w:szCs w:val="24"/>
        </w:rPr>
      </w:pPr>
      <w:r w:rsidDel="00000000" w:rsidR="00000000" w:rsidRPr="00000000">
        <w:rPr>
          <w:sz w:val="24"/>
          <w:szCs w:val="24"/>
          <w:rtl w:val="0"/>
        </w:rPr>
        <w:t xml:space="preserve">source.onNext(3);</w:t>
      </w:r>
    </w:p>
    <w:p w:rsidR="00000000" w:rsidDel="00000000" w:rsidP="00000000" w:rsidRDefault="00000000" w:rsidRPr="00000000" w14:paraId="0000266A">
      <w:pPr>
        <w:rPr>
          <w:sz w:val="24"/>
          <w:szCs w:val="24"/>
        </w:rPr>
      </w:pPr>
      <w:r w:rsidDel="00000000" w:rsidR="00000000" w:rsidRPr="00000000">
        <w:rPr>
          <w:sz w:val="24"/>
          <w:szCs w:val="24"/>
          <w:rtl w:val="0"/>
        </w:rPr>
        <w:t xml:space="preserve">source.onNext(4);</w:t>
      </w:r>
    </w:p>
    <w:p w:rsidR="00000000" w:rsidDel="00000000" w:rsidP="00000000" w:rsidRDefault="00000000" w:rsidRPr="00000000" w14:paraId="0000266B">
      <w:pPr>
        <w:rPr>
          <w:sz w:val="24"/>
          <w:szCs w:val="24"/>
        </w:rPr>
      </w:pPr>
      <w:r w:rsidDel="00000000" w:rsidR="00000000" w:rsidRPr="00000000">
        <w:rPr>
          <w:sz w:val="24"/>
          <w:szCs w:val="24"/>
          <w:rtl w:val="0"/>
        </w:rPr>
        <w:t xml:space="preserve">source.onComplete();</w:t>
      </w:r>
    </w:p>
    <w:p w:rsidR="00000000" w:rsidDel="00000000" w:rsidP="00000000" w:rsidRDefault="00000000" w:rsidRPr="00000000" w14:paraId="0000266C">
      <w:pPr>
        <w:rPr>
          <w:sz w:val="24"/>
          <w:szCs w:val="24"/>
        </w:rPr>
      </w:pPr>
      <w:r w:rsidDel="00000000" w:rsidR="00000000" w:rsidRPr="00000000">
        <w:rPr>
          <w:rtl w:val="0"/>
        </w:rPr>
      </w:r>
    </w:p>
    <w:p w:rsidR="00000000" w:rsidDel="00000000" w:rsidP="00000000" w:rsidRDefault="00000000" w:rsidRPr="00000000" w14:paraId="0000266D">
      <w:pPr>
        <w:rPr>
          <w:sz w:val="24"/>
          <w:szCs w:val="24"/>
        </w:rPr>
      </w:pPr>
      <w:r w:rsidDel="00000000" w:rsidR="00000000" w:rsidRPr="00000000">
        <w:rPr>
          <w:sz w:val="24"/>
          <w:szCs w:val="24"/>
          <w:rtl w:val="0"/>
        </w:rPr>
        <w:t xml:space="preserve">// It will also get 1, 2, 3, 4 as we have used replay Subject</w:t>
      </w:r>
    </w:p>
    <w:p w:rsidR="00000000" w:rsidDel="00000000" w:rsidP="00000000" w:rsidRDefault="00000000" w:rsidRPr="00000000" w14:paraId="0000266E">
      <w:pPr>
        <w:rPr>
          <w:sz w:val="24"/>
          <w:szCs w:val="24"/>
        </w:rPr>
      </w:pPr>
      <w:r w:rsidDel="00000000" w:rsidR="00000000" w:rsidRPr="00000000">
        <w:rPr>
          <w:sz w:val="24"/>
          <w:szCs w:val="24"/>
          <w:rtl w:val="0"/>
        </w:rPr>
        <w:t xml:space="preserve">source.subscribe(getSecondObserver());</w:t>
      </w:r>
    </w:p>
    <w:p w:rsidR="00000000" w:rsidDel="00000000" w:rsidP="00000000" w:rsidRDefault="00000000" w:rsidRPr="00000000" w14:paraId="0000266F">
      <w:pPr>
        <w:rPr>
          <w:sz w:val="24"/>
          <w:szCs w:val="24"/>
        </w:rPr>
      </w:pPr>
      <w:r w:rsidDel="00000000" w:rsidR="00000000" w:rsidRPr="00000000">
        <w:rPr>
          <w:sz w:val="24"/>
          <w:szCs w:val="24"/>
          <w:rtl w:val="0"/>
        </w:rPr>
        <w:t xml:space="preserve">Behavior Subject</w:t>
      </w:r>
    </w:p>
    <w:p w:rsidR="00000000" w:rsidDel="00000000" w:rsidP="00000000" w:rsidRDefault="00000000" w:rsidRPr="00000000" w14:paraId="00002670">
      <w:pPr>
        <w:rPr>
          <w:sz w:val="24"/>
          <w:szCs w:val="24"/>
        </w:rPr>
      </w:pPr>
      <w:r w:rsidDel="00000000" w:rsidR="00000000" w:rsidRPr="00000000">
        <w:rPr>
          <w:sz w:val="24"/>
          <w:szCs w:val="24"/>
          <w:rtl w:val="0"/>
        </w:rPr>
        <w:t xml:space="preserve">It emits the most recently emitted item and all the subsequent items of the source Observable when an observer subscribes to it.</w:t>
      </w:r>
    </w:p>
    <w:p w:rsidR="00000000" w:rsidDel="00000000" w:rsidP="00000000" w:rsidRDefault="00000000" w:rsidRPr="00000000" w14:paraId="00002671">
      <w:pPr>
        <w:rPr>
          <w:sz w:val="24"/>
          <w:szCs w:val="24"/>
        </w:rPr>
      </w:pPr>
      <w:r w:rsidDel="00000000" w:rsidR="00000000" w:rsidRPr="00000000">
        <w:rPr>
          <w:rtl w:val="0"/>
        </w:rPr>
      </w:r>
    </w:p>
    <w:p w:rsidR="00000000" w:rsidDel="00000000" w:rsidP="00000000" w:rsidRDefault="00000000" w:rsidRPr="00000000" w14:paraId="00002672">
      <w:pPr>
        <w:rPr>
          <w:sz w:val="24"/>
          <w:szCs w:val="24"/>
        </w:rPr>
      </w:pPr>
      <w:r w:rsidDel="00000000" w:rsidR="00000000" w:rsidRPr="00000000">
        <w:rPr>
          <w:sz w:val="24"/>
          <w:szCs w:val="24"/>
          <w:rtl w:val="0"/>
        </w:rPr>
        <w:t xml:space="preserve">Here, if a student entered late into the classroom, he wants to listen to the most recent things(not from the beginning) being taught by the professor so that he gets the idea of the context. So, here we will use Behavior.</w:t>
      </w:r>
    </w:p>
    <w:p w:rsidR="00000000" w:rsidDel="00000000" w:rsidP="00000000" w:rsidRDefault="00000000" w:rsidRPr="00000000" w14:paraId="00002673">
      <w:pPr>
        <w:rPr>
          <w:sz w:val="24"/>
          <w:szCs w:val="24"/>
        </w:rPr>
      </w:pPr>
      <w:r w:rsidDel="00000000" w:rsidR="00000000" w:rsidRPr="00000000">
        <w:rPr>
          <w:rtl w:val="0"/>
        </w:rPr>
      </w:r>
    </w:p>
    <w:p w:rsidR="00000000" w:rsidDel="00000000" w:rsidP="00000000" w:rsidRDefault="00000000" w:rsidRPr="00000000" w14:paraId="00002674">
      <w:pPr>
        <w:rPr>
          <w:sz w:val="24"/>
          <w:szCs w:val="24"/>
        </w:rPr>
      </w:pPr>
      <w:r w:rsidDel="00000000" w:rsidR="00000000" w:rsidRPr="00000000">
        <w:rPr>
          <w:sz w:val="24"/>
          <w:szCs w:val="24"/>
          <w:rtl w:val="0"/>
        </w:rPr>
        <w:t xml:space="preserve">See the below example:</w:t>
      </w:r>
    </w:p>
    <w:p w:rsidR="00000000" w:rsidDel="00000000" w:rsidP="00000000" w:rsidRDefault="00000000" w:rsidRPr="00000000" w14:paraId="00002675">
      <w:pPr>
        <w:rPr>
          <w:sz w:val="24"/>
          <w:szCs w:val="24"/>
        </w:rPr>
      </w:pPr>
      <w:r w:rsidDel="00000000" w:rsidR="00000000" w:rsidRPr="00000000">
        <w:rPr>
          <w:rtl w:val="0"/>
        </w:rPr>
      </w:r>
    </w:p>
    <w:p w:rsidR="00000000" w:rsidDel="00000000" w:rsidP="00000000" w:rsidRDefault="00000000" w:rsidRPr="00000000" w14:paraId="00002676">
      <w:pPr>
        <w:rPr>
          <w:sz w:val="24"/>
          <w:szCs w:val="24"/>
        </w:rPr>
      </w:pPr>
      <w:r w:rsidDel="00000000" w:rsidR="00000000" w:rsidRPr="00000000">
        <w:rPr>
          <w:sz w:val="24"/>
          <w:szCs w:val="24"/>
          <w:rtl w:val="0"/>
        </w:rPr>
        <w:t xml:space="preserve">BehaviorSubject&lt;Integer&gt; source = BehaviorSubject.create();</w:t>
      </w:r>
    </w:p>
    <w:p w:rsidR="00000000" w:rsidDel="00000000" w:rsidP="00000000" w:rsidRDefault="00000000" w:rsidRPr="00000000" w14:paraId="00002677">
      <w:pPr>
        <w:rPr>
          <w:sz w:val="24"/>
          <w:szCs w:val="24"/>
        </w:rPr>
      </w:pPr>
      <w:r w:rsidDel="00000000" w:rsidR="00000000" w:rsidRPr="00000000">
        <w:rPr>
          <w:rtl w:val="0"/>
        </w:rPr>
      </w:r>
    </w:p>
    <w:p w:rsidR="00000000" w:rsidDel="00000000" w:rsidP="00000000" w:rsidRDefault="00000000" w:rsidRPr="00000000" w14:paraId="00002678">
      <w:pPr>
        <w:rPr>
          <w:sz w:val="24"/>
          <w:szCs w:val="24"/>
        </w:rPr>
      </w:pPr>
      <w:r w:rsidDel="00000000" w:rsidR="00000000" w:rsidRPr="00000000">
        <w:rPr>
          <w:sz w:val="24"/>
          <w:szCs w:val="24"/>
          <w:rtl w:val="0"/>
        </w:rPr>
        <w:t xml:space="preserve">// It will get 1, 2, 3, 4 and onComplete</w:t>
      </w:r>
    </w:p>
    <w:p w:rsidR="00000000" w:rsidDel="00000000" w:rsidP="00000000" w:rsidRDefault="00000000" w:rsidRPr="00000000" w14:paraId="00002679">
      <w:pPr>
        <w:rPr>
          <w:sz w:val="24"/>
          <w:szCs w:val="24"/>
        </w:rPr>
      </w:pPr>
      <w:r w:rsidDel="00000000" w:rsidR="00000000" w:rsidRPr="00000000">
        <w:rPr>
          <w:sz w:val="24"/>
          <w:szCs w:val="24"/>
          <w:rtl w:val="0"/>
        </w:rPr>
        <w:t xml:space="preserve">source.subscribe(getFirstObserver());</w:t>
      </w:r>
    </w:p>
    <w:p w:rsidR="00000000" w:rsidDel="00000000" w:rsidP="00000000" w:rsidRDefault="00000000" w:rsidRPr="00000000" w14:paraId="0000267A">
      <w:pPr>
        <w:rPr>
          <w:sz w:val="24"/>
          <w:szCs w:val="24"/>
        </w:rPr>
      </w:pPr>
      <w:r w:rsidDel="00000000" w:rsidR="00000000" w:rsidRPr="00000000">
        <w:rPr>
          <w:rtl w:val="0"/>
        </w:rPr>
      </w:r>
    </w:p>
    <w:p w:rsidR="00000000" w:rsidDel="00000000" w:rsidP="00000000" w:rsidRDefault="00000000" w:rsidRPr="00000000" w14:paraId="0000267B">
      <w:pPr>
        <w:rPr>
          <w:sz w:val="24"/>
          <w:szCs w:val="24"/>
        </w:rPr>
      </w:pPr>
      <w:r w:rsidDel="00000000" w:rsidR="00000000" w:rsidRPr="00000000">
        <w:rPr>
          <w:sz w:val="24"/>
          <w:szCs w:val="24"/>
          <w:rtl w:val="0"/>
        </w:rPr>
        <w:t xml:space="preserve">source.onNext(1);</w:t>
      </w:r>
    </w:p>
    <w:p w:rsidR="00000000" w:rsidDel="00000000" w:rsidP="00000000" w:rsidRDefault="00000000" w:rsidRPr="00000000" w14:paraId="0000267C">
      <w:pPr>
        <w:rPr>
          <w:sz w:val="24"/>
          <w:szCs w:val="24"/>
        </w:rPr>
      </w:pPr>
      <w:r w:rsidDel="00000000" w:rsidR="00000000" w:rsidRPr="00000000">
        <w:rPr>
          <w:sz w:val="24"/>
          <w:szCs w:val="24"/>
          <w:rtl w:val="0"/>
        </w:rPr>
        <w:t xml:space="preserve">source.onNext(2);</w:t>
      </w:r>
    </w:p>
    <w:p w:rsidR="00000000" w:rsidDel="00000000" w:rsidP="00000000" w:rsidRDefault="00000000" w:rsidRPr="00000000" w14:paraId="0000267D">
      <w:pPr>
        <w:rPr>
          <w:sz w:val="24"/>
          <w:szCs w:val="24"/>
        </w:rPr>
      </w:pPr>
      <w:r w:rsidDel="00000000" w:rsidR="00000000" w:rsidRPr="00000000">
        <w:rPr>
          <w:sz w:val="24"/>
          <w:szCs w:val="24"/>
          <w:rtl w:val="0"/>
        </w:rPr>
        <w:t xml:space="preserve">source.onNext(3);</w:t>
      </w:r>
    </w:p>
    <w:p w:rsidR="00000000" w:rsidDel="00000000" w:rsidP="00000000" w:rsidRDefault="00000000" w:rsidRPr="00000000" w14:paraId="0000267E">
      <w:pPr>
        <w:rPr>
          <w:sz w:val="24"/>
          <w:szCs w:val="24"/>
        </w:rPr>
      </w:pPr>
      <w:r w:rsidDel="00000000" w:rsidR="00000000" w:rsidRPr="00000000">
        <w:rPr>
          <w:rtl w:val="0"/>
        </w:rPr>
      </w:r>
    </w:p>
    <w:p w:rsidR="00000000" w:rsidDel="00000000" w:rsidP="00000000" w:rsidRDefault="00000000" w:rsidRPr="00000000" w14:paraId="0000267F">
      <w:pPr>
        <w:rPr>
          <w:sz w:val="24"/>
          <w:szCs w:val="24"/>
        </w:rPr>
      </w:pPr>
      <w:r w:rsidDel="00000000" w:rsidR="00000000" w:rsidRPr="00000000">
        <w:rPr>
          <w:sz w:val="24"/>
          <w:szCs w:val="24"/>
          <w:rtl w:val="0"/>
        </w:rPr>
        <w:t xml:space="preserve">// It will get 3(last emitted)and 4(subsequent item) and onComplete</w:t>
      </w:r>
    </w:p>
    <w:p w:rsidR="00000000" w:rsidDel="00000000" w:rsidP="00000000" w:rsidRDefault="00000000" w:rsidRPr="00000000" w14:paraId="00002680">
      <w:pPr>
        <w:rPr>
          <w:sz w:val="24"/>
          <w:szCs w:val="24"/>
        </w:rPr>
      </w:pPr>
      <w:r w:rsidDel="00000000" w:rsidR="00000000" w:rsidRPr="00000000">
        <w:rPr>
          <w:sz w:val="24"/>
          <w:szCs w:val="24"/>
          <w:rtl w:val="0"/>
        </w:rPr>
        <w:t xml:space="preserve">source.subscribe(getSecondObserver());</w:t>
      </w:r>
    </w:p>
    <w:p w:rsidR="00000000" w:rsidDel="00000000" w:rsidP="00000000" w:rsidRDefault="00000000" w:rsidRPr="00000000" w14:paraId="00002681">
      <w:pPr>
        <w:rPr>
          <w:sz w:val="24"/>
          <w:szCs w:val="24"/>
        </w:rPr>
      </w:pPr>
      <w:r w:rsidDel="00000000" w:rsidR="00000000" w:rsidRPr="00000000">
        <w:rPr>
          <w:rtl w:val="0"/>
        </w:rPr>
      </w:r>
    </w:p>
    <w:p w:rsidR="00000000" w:rsidDel="00000000" w:rsidP="00000000" w:rsidRDefault="00000000" w:rsidRPr="00000000" w14:paraId="00002682">
      <w:pPr>
        <w:rPr>
          <w:sz w:val="24"/>
          <w:szCs w:val="24"/>
        </w:rPr>
      </w:pPr>
      <w:r w:rsidDel="00000000" w:rsidR="00000000" w:rsidRPr="00000000">
        <w:rPr>
          <w:sz w:val="24"/>
          <w:szCs w:val="24"/>
          <w:rtl w:val="0"/>
        </w:rPr>
        <w:t xml:space="preserve">source.onNext(4);</w:t>
      </w:r>
    </w:p>
    <w:p w:rsidR="00000000" w:rsidDel="00000000" w:rsidP="00000000" w:rsidRDefault="00000000" w:rsidRPr="00000000" w14:paraId="00002683">
      <w:pPr>
        <w:rPr>
          <w:sz w:val="24"/>
          <w:szCs w:val="24"/>
        </w:rPr>
      </w:pPr>
      <w:r w:rsidDel="00000000" w:rsidR="00000000" w:rsidRPr="00000000">
        <w:rPr>
          <w:sz w:val="24"/>
          <w:szCs w:val="24"/>
          <w:rtl w:val="0"/>
        </w:rPr>
        <w:t xml:space="preserve">source.onComplete();</w:t>
      </w:r>
    </w:p>
    <w:p w:rsidR="00000000" w:rsidDel="00000000" w:rsidP="00000000" w:rsidRDefault="00000000" w:rsidRPr="00000000" w14:paraId="00002684">
      <w:pPr>
        <w:rPr>
          <w:sz w:val="24"/>
          <w:szCs w:val="24"/>
        </w:rPr>
      </w:pPr>
      <w:r w:rsidDel="00000000" w:rsidR="00000000" w:rsidRPr="00000000">
        <w:rPr>
          <w:sz w:val="24"/>
          <w:szCs w:val="24"/>
          <w:rtl w:val="0"/>
        </w:rPr>
        <w:t xml:space="preserve">Async Subject</w:t>
      </w:r>
    </w:p>
    <w:p w:rsidR="00000000" w:rsidDel="00000000" w:rsidP="00000000" w:rsidRDefault="00000000" w:rsidRPr="00000000" w14:paraId="00002685">
      <w:pPr>
        <w:rPr>
          <w:sz w:val="24"/>
          <w:szCs w:val="24"/>
        </w:rPr>
      </w:pPr>
      <w:r w:rsidDel="00000000" w:rsidR="00000000" w:rsidRPr="00000000">
        <w:rPr>
          <w:sz w:val="24"/>
          <w:szCs w:val="24"/>
          <w:rtl w:val="0"/>
        </w:rPr>
        <w:t xml:space="preserve">It only emits the last value of the source Observable(and only the last value) only after that source Observable completes.</w:t>
      </w:r>
    </w:p>
    <w:p w:rsidR="00000000" w:rsidDel="00000000" w:rsidP="00000000" w:rsidRDefault="00000000" w:rsidRPr="00000000" w14:paraId="00002686">
      <w:pPr>
        <w:rPr>
          <w:sz w:val="24"/>
          <w:szCs w:val="24"/>
        </w:rPr>
      </w:pPr>
      <w:r w:rsidDel="00000000" w:rsidR="00000000" w:rsidRPr="00000000">
        <w:rPr>
          <w:rtl w:val="0"/>
        </w:rPr>
      </w:r>
    </w:p>
    <w:p w:rsidR="00000000" w:rsidDel="00000000" w:rsidP="00000000" w:rsidRDefault="00000000" w:rsidRPr="00000000" w14:paraId="00002687">
      <w:pPr>
        <w:rPr>
          <w:sz w:val="24"/>
          <w:szCs w:val="24"/>
        </w:rPr>
      </w:pPr>
      <w:r w:rsidDel="00000000" w:rsidR="00000000" w:rsidRPr="00000000">
        <w:rPr>
          <w:sz w:val="24"/>
          <w:szCs w:val="24"/>
          <w:rtl w:val="0"/>
        </w:rPr>
        <w:t xml:space="preserve">Here, if a student entered the classroom at any point in time, and wants to listen only to the last thing(and only the last thing) being taught after class is over. So, here we will use Async.</w:t>
      </w:r>
    </w:p>
    <w:p w:rsidR="00000000" w:rsidDel="00000000" w:rsidP="00000000" w:rsidRDefault="00000000" w:rsidRPr="00000000" w14:paraId="00002688">
      <w:pPr>
        <w:rPr>
          <w:sz w:val="24"/>
          <w:szCs w:val="24"/>
        </w:rPr>
      </w:pPr>
      <w:r w:rsidDel="00000000" w:rsidR="00000000" w:rsidRPr="00000000">
        <w:rPr>
          <w:rtl w:val="0"/>
        </w:rPr>
      </w:r>
    </w:p>
    <w:p w:rsidR="00000000" w:rsidDel="00000000" w:rsidP="00000000" w:rsidRDefault="00000000" w:rsidRPr="00000000" w14:paraId="00002689">
      <w:pPr>
        <w:rPr>
          <w:sz w:val="24"/>
          <w:szCs w:val="24"/>
        </w:rPr>
      </w:pPr>
      <w:r w:rsidDel="00000000" w:rsidR="00000000" w:rsidRPr="00000000">
        <w:rPr>
          <w:sz w:val="24"/>
          <w:szCs w:val="24"/>
          <w:rtl w:val="0"/>
        </w:rPr>
        <w:t xml:space="preserve">See the below example:</w:t>
      </w:r>
    </w:p>
    <w:p w:rsidR="00000000" w:rsidDel="00000000" w:rsidP="00000000" w:rsidRDefault="00000000" w:rsidRPr="00000000" w14:paraId="0000268A">
      <w:pPr>
        <w:rPr>
          <w:sz w:val="24"/>
          <w:szCs w:val="24"/>
        </w:rPr>
      </w:pPr>
      <w:r w:rsidDel="00000000" w:rsidR="00000000" w:rsidRPr="00000000">
        <w:rPr>
          <w:rtl w:val="0"/>
        </w:rPr>
      </w:r>
    </w:p>
    <w:p w:rsidR="00000000" w:rsidDel="00000000" w:rsidP="00000000" w:rsidRDefault="00000000" w:rsidRPr="00000000" w14:paraId="0000268B">
      <w:pPr>
        <w:rPr>
          <w:sz w:val="24"/>
          <w:szCs w:val="24"/>
        </w:rPr>
      </w:pPr>
      <w:r w:rsidDel="00000000" w:rsidR="00000000" w:rsidRPr="00000000">
        <w:rPr>
          <w:sz w:val="24"/>
          <w:szCs w:val="24"/>
          <w:rtl w:val="0"/>
        </w:rPr>
        <w:t xml:space="preserve">AsyncSubject&lt;Integer&gt; source = AsyncSubject.create();</w:t>
      </w:r>
    </w:p>
    <w:p w:rsidR="00000000" w:rsidDel="00000000" w:rsidP="00000000" w:rsidRDefault="00000000" w:rsidRPr="00000000" w14:paraId="0000268C">
      <w:pPr>
        <w:rPr>
          <w:sz w:val="24"/>
          <w:szCs w:val="24"/>
        </w:rPr>
      </w:pPr>
      <w:r w:rsidDel="00000000" w:rsidR="00000000" w:rsidRPr="00000000">
        <w:rPr>
          <w:rtl w:val="0"/>
        </w:rPr>
      </w:r>
    </w:p>
    <w:p w:rsidR="00000000" w:rsidDel="00000000" w:rsidP="00000000" w:rsidRDefault="00000000" w:rsidRPr="00000000" w14:paraId="0000268D">
      <w:pPr>
        <w:rPr>
          <w:sz w:val="24"/>
          <w:szCs w:val="24"/>
        </w:rPr>
      </w:pPr>
      <w:r w:rsidDel="00000000" w:rsidR="00000000" w:rsidRPr="00000000">
        <w:rPr>
          <w:sz w:val="24"/>
          <w:szCs w:val="24"/>
          <w:rtl w:val="0"/>
        </w:rPr>
        <w:t xml:space="preserve">// It will get only 4 and onComplete</w:t>
      </w:r>
    </w:p>
    <w:p w:rsidR="00000000" w:rsidDel="00000000" w:rsidP="00000000" w:rsidRDefault="00000000" w:rsidRPr="00000000" w14:paraId="0000268E">
      <w:pPr>
        <w:rPr>
          <w:sz w:val="24"/>
          <w:szCs w:val="24"/>
        </w:rPr>
      </w:pPr>
      <w:r w:rsidDel="00000000" w:rsidR="00000000" w:rsidRPr="00000000">
        <w:rPr>
          <w:sz w:val="24"/>
          <w:szCs w:val="24"/>
          <w:rtl w:val="0"/>
        </w:rPr>
        <w:t xml:space="preserve">source.subscribe(getFirstObserver());</w:t>
      </w:r>
    </w:p>
    <w:p w:rsidR="00000000" w:rsidDel="00000000" w:rsidP="00000000" w:rsidRDefault="00000000" w:rsidRPr="00000000" w14:paraId="0000268F">
      <w:pPr>
        <w:rPr>
          <w:sz w:val="24"/>
          <w:szCs w:val="24"/>
        </w:rPr>
      </w:pPr>
      <w:r w:rsidDel="00000000" w:rsidR="00000000" w:rsidRPr="00000000">
        <w:rPr>
          <w:rtl w:val="0"/>
        </w:rPr>
      </w:r>
    </w:p>
    <w:p w:rsidR="00000000" w:rsidDel="00000000" w:rsidP="00000000" w:rsidRDefault="00000000" w:rsidRPr="00000000" w14:paraId="00002690">
      <w:pPr>
        <w:rPr>
          <w:sz w:val="24"/>
          <w:szCs w:val="24"/>
        </w:rPr>
      </w:pPr>
      <w:r w:rsidDel="00000000" w:rsidR="00000000" w:rsidRPr="00000000">
        <w:rPr>
          <w:sz w:val="24"/>
          <w:szCs w:val="24"/>
          <w:rtl w:val="0"/>
        </w:rPr>
        <w:t xml:space="preserve">source.onNext(1);</w:t>
      </w:r>
    </w:p>
    <w:p w:rsidR="00000000" w:rsidDel="00000000" w:rsidP="00000000" w:rsidRDefault="00000000" w:rsidRPr="00000000" w14:paraId="00002691">
      <w:pPr>
        <w:rPr>
          <w:sz w:val="24"/>
          <w:szCs w:val="24"/>
        </w:rPr>
      </w:pPr>
      <w:r w:rsidDel="00000000" w:rsidR="00000000" w:rsidRPr="00000000">
        <w:rPr>
          <w:sz w:val="24"/>
          <w:szCs w:val="24"/>
          <w:rtl w:val="0"/>
        </w:rPr>
        <w:t xml:space="preserve">source.onNext(2);</w:t>
      </w:r>
    </w:p>
    <w:p w:rsidR="00000000" w:rsidDel="00000000" w:rsidP="00000000" w:rsidRDefault="00000000" w:rsidRPr="00000000" w14:paraId="00002692">
      <w:pPr>
        <w:rPr>
          <w:sz w:val="24"/>
          <w:szCs w:val="24"/>
        </w:rPr>
      </w:pPr>
      <w:r w:rsidDel="00000000" w:rsidR="00000000" w:rsidRPr="00000000">
        <w:rPr>
          <w:sz w:val="24"/>
          <w:szCs w:val="24"/>
          <w:rtl w:val="0"/>
        </w:rPr>
        <w:t xml:space="preserve">source.onNext(3);</w:t>
      </w:r>
    </w:p>
    <w:p w:rsidR="00000000" w:rsidDel="00000000" w:rsidP="00000000" w:rsidRDefault="00000000" w:rsidRPr="00000000" w14:paraId="00002693">
      <w:pPr>
        <w:rPr>
          <w:sz w:val="24"/>
          <w:szCs w:val="24"/>
        </w:rPr>
      </w:pPr>
      <w:r w:rsidDel="00000000" w:rsidR="00000000" w:rsidRPr="00000000">
        <w:rPr>
          <w:rtl w:val="0"/>
        </w:rPr>
      </w:r>
    </w:p>
    <w:p w:rsidR="00000000" w:rsidDel="00000000" w:rsidP="00000000" w:rsidRDefault="00000000" w:rsidRPr="00000000" w14:paraId="00002694">
      <w:pPr>
        <w:rPr>
          <w:sz w:val="24"/>
          <w:szCs w:val="24"/>
        </w:rPr>
      </w:pPr>
      <w:r w:rsidDel="00000000" w:rsidR="00000000" w:rsidRPr="00000000">
        <w:rPr>
          <w:sz w:val="24"/>
          <w:szCs w:val="24"/>
          <w:rtl w:val="0"/>
        </w:rPr>
        <w:t xml:space="preserve">// It will also get only get 4 and onComplete</w:t>
      </w:r>
    </w:p>
    <w:p w:rsidR="00000000" w:rsidDel="00000000" w:rsidP="00000000" w:rsidRDefault="00000000" w:rsidRPr="00000000" w14:paraId="00002695">
      <w:pPr>
        <w:rPr>
          <w:sz w:val="24"/>
          <w:szCs w:val="24"/>
        </w:rPr>
      </w:pPr>
      <w:r w:rsidDel="00000000" w:rsidR="00000000" w:rsidRPr="00000000">
        <w:rPr>
          <w:sz w:val="24"/>
          <w:szCs w:val="24"/>
          <w:rtl w:val="0"/>
        </w:rPr>
        <w:t xml:space="preserve">source.subscribe(getSecondObserver());</w:t>
      </w:r>
    </w:p>
    <w:p w:rsidR="00000000" w:rsidDel="00000000" w:rsidP="00000000" w:rsidRDefault="00000000" w:rsidRPr="00000000" w14:paraId="00002696">
      <w:pPr>
        <w:rPr>
          <w:sz w:val="24"/>
          <w:szCs w:val="24"/>
        </w:rPr>
      </w:pPr>
      <w:r w:rsidDel="00000000" w:rsidR="00000000" w:rsidRPr="00000000">
        <w:rPr>
          <w:rtl w:val="0"/>
        </w:rPr>
      </w:r>
    </w:p>
    <w:p w:rsidR="00000000" w:rsidDel="00000000" w:rsidP="00000000" w:rsidRDefault="00000000" w:rsidRPr="00000000" w14:paraId="00002697">
      <w:pPr>
        <w:rPr>
          <w:sz w:val="24"/>
          <w:szCs w:val="24"/>
        </w:rPr>
      </w:pPr>
      <w:r w:rsidDel="00000000" w:rsidR="00000000" w:rsidRPr="00000000">
        <w:rPr>
          <w:sz w:val="24"/>
          <w:szCs w:val="24"/>
          <w:rtl w:val="0"/>
        </w:rPr>
        <w:t xml:space="preserve">source.onNext(4);</w:t>
      </w:r>
    </w:p>
    <w:p w:rsidR="00000000" w:rsidDel="00000000" w:rsidP="00000000" w:rsidRDefault="00000000" w:rsidRPr="00000000" w14:paraId="00002698">
      <w:pPr>
        <w:rPr>
          <w:sz w:val="24"/>
          <w:szCs w:val="24"/>
        </w:rPr>
      </w:pPr>
      <w:r w:rsidDel="00000000" w:rsidR="00000000" w:rsidRPr="00000000">
        <w:rPr>
          <w:sz w:val="24"/>
          <w:szCs w:val="24"/>
          <w:rtl w:val="0"/>
        </w:rPr>
        <w:t xml:space="preserve">source.onComplete();</w:t>
      </w:r>
    </w:p>
    <w:p w:rsidR="00000000" w:rsidDel="00000000" w:rsidP="00000000" w:rsidRDefault="00000000" w:rsidRPr="00000000" w14:paraId="00002699">
      <w:pPr>
        <w:rPr>
          <w:sz w:val="24"/>
          <w:szCs w:val="24"/>
        </w:rPr>
      </w:pPr>
      <w:r w:rsidDel="00000000" w:rsidR="00000000" w:rsidRPr="00000000">
        <w:rPr>
          <w:sz w:val="24"/>
          <w:szCs w:val="24"/>
          <w:rtl w:val="0"/>
        </w:rPr>
        <w:t xml:space="preserve">So, whenever you are stuck with these types of cases, the RxJava Subject will be your best friend</w:t>
      </w:r>
    </w:p>
    <w:p w:rsidR="00000000" w:rsidDel="00000000" w:rsidP="00000000" w:rsidRDefault="00000000" w:rsidRPr="00000000" w14:paraId="0000269A">
      <w:pPr>
        <w:rPr>
          <w:sz w:val="24"/>
          <w:szCs w:val="24"/>
        </w:rPr>
      </w:pPr>
      <w:r w:rsidDel="00000000" w:rsidR="00000000" w:rsidRPr="00000000">
        <w:rPr>
          <w:rtl w:val="0"/>
        </w:rPr>
      </w:r>
    </w:p>
    <w:p w:rsidR="00000000" w:rsidDel="00000000" w:rsidP="00000000" w:rsidRDefault="00000000" w:rsidRPr="00000000" w14:paraId="0000269B">
      <w:pPr>
        <w:rPr>
          <w:sz w:val="24"/>
          <w:szCs w:val="24"/>
        </w:rPr>
      </w:pPr>
      <w:r w:rsidDel="00000000" w:rsidR="00000000" w:rsidRPr="00000000">
        <w:rPr>
          <w:rtl w:val="0"/>
        </w:rPr>
      </w:r>
    </w:p>
    <w:p w:rsidR="00000000" w:rsidDel="00000000" w:rsidP="00000000" w:rsidRDefault="00000000" w:rsidRPr="00000000" w14:paraId="0000269C">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are the types of Observables in RxJava?</w:t>
      </w:r>
    </w:p>
    <w:p w:rsidR="00000000" w:rsidDel="00000000" w:rsidP="00000000" w:rsidRDefault="00000000" w:rsidRPr="00000000" w14:paraId="0000269D">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we will learn about the different types Of Observables in RxJava.</w:t>
      </w:r>
    </w:p>
    <w:p w:rsidR="00000000" w:rsidDel="00000000" w:rsidP="00000000" w:rsidRDefault="00000000" w:rsidRPr="00000000" w14:paraId="0000269E">
      <w:pPr>
        <w:rPr>
          <w:sz w:val="24"/>
          <w:szCs w:val="24"/>
        </w:rPr>
      </w:pPr>
      <w:r w:rsidDel="00000000" w:rsidR="00000000" w:rsidRPr="00000000">
        <w:rPr>
          <w:rtl w:val="0"/>
        </w:rPr>
      </w:r>
    </w:p>
    <w:p w:rsidR="00000000" w:rsidDel="00000000" w:rsidP="00000000" w:rsidRDefault="00000000" w:rsidRPr="00000000" w14:paraId="0000269F">
      <w:pPr>
        <w:rPr>
          <w:sz w:val="24"/>
          <w:szCs w:val="24"/>
        </w:rPr>
      </w:pPr>
      <w:r w:rsidDel="00000000" w:rsidR="00000000" w:rsidRPr="00000000">
        <w:rPr>
          <w:sz w:val="24"/>
          <w:szCs w:val="24"/>
          <w:rtl w:val="0"/>
        </w:rPr>
        <w:t xml:space="preserve">Before jumping into the types of Observables. Let's see the components of RxJava.</w:t>
      </w:r>
    </w:p>
    <w:p w:rsidR="00000000" w:rsidDel="00000000" w:rsidP="00000000" w:rsidRDefault="00000000" w:rsidRPr="00000000" w14:paraId="000026A0">
      <w:pPr>
        <w:rPr>
          <w:sz w:val="24"/>
          <w:szCs w:val="24"/>
        </w:rPr>
      </w:pPr>
      <w:r w:rsidDel="00000000" w:rsidR="00000000" w:rsidRPr="00000000">
        <w:rPr>
          <w:rtl w:val="0"/>
        </w:rPr>
      </w:r>
    </w:p>
    <w:p w:rsidR="00000000" w:rsidDel="00000000" w:rsidP="00000000" w:rsidRDefault="00000000" w:rsidRPr="00000000" w14:paraId="000026A1">
      <w:pPr>
        <w:rPr>
          <w:sz w:val="24"/>
          <w:szCs w:val="24"/>
        </w:rPr>
      </w:pPr>
      <w:r w:rsidDel="00000000" w:rsidR="00000000" w:rsidRPr="00000000">
        <w:rPr>
          <w:sz w:val="24"/>
          <w:szCs w:val="24"/>
          <w:rtl w:val="0"/>
        </w:rPr>
        <w:t xml:space="preserve">Observable</w:t>
      </w:r>
    </w:p>
    <w:p w:rsidR="00000000" w:rsidDel="00000000" w:rsidP="00000000" w:rsidRDefault="00000000" w:rsidRPr="00000000" w14:paraId="000026A2">
      <w:pPr>
        <w:rPr>
          <w:sz w:val="24"/>
          <w:szCs w:val="24"/>
        </w:rPr>
      </w:pPr>
      <w:r w:rsidDel="00000000" w:rsidR="00000000" w:rsidRPr="00000000">
        <w:rPr>
          <w:sz w:val="24"/>
          <w:szCs w:val="24"/>
          <w:rtl w:val="0"/>
        </w:rPr>
        <w:t xml:space="preserve">Operator</w:t>
      </w:r>
    </w:p>
    <w:p w:rsidR="00000000" w:rsidDel="00000000" w:rsidP="00000000" w:rsidRDefault="00000000" w:rsidRPr="00000000" w14:paraId="000026A3">
      <w:pPr>
        <w:rPr>
          <w:sz w:val="24"/>
          <w:szCs w:val="24"/>
        </w:rPr>
      </w:pPr>
      <w:r w:rsidDel="00000000" w:rsidR="00000000" w:rsidRPr="00000000">
        <w:rPr>
          <w:sz w:val="24"/>
          <w:szCs w:val="24"/>
          <w:rtl w:val="0"/>
        </w:rPr>
        <w:t xml:space="preserve">Observer</w:t>
      </w:r>
    </w:p>
    <w:p w:rsidR="00000000" w:rsidDel="00000000" w:rsidP="00000000" w:rsidRDefault="00000000" w:rsidRPr="00000000" w14:paraId="000026A4">
      <w:pPr>
        <w:rPr>
          <w:sz w:val="24"/>
          <w:szCs w:val="24"/>
        </w:rPr>
      </w:pPr>
      <w:r w:rsidDel="00000000" w:rsidR="00000000" w:rsidRPr="00000000">
        <w:rPr>
          <w:sz w:val="24"/>
          <w:szCs w:val="24"/>
          <w:rtl w:val="0"/>
        </w:rPr>
        <w:t xml:space="preserve">An Observable is like a speaker that emits a value. It does some work and emits some values.</w:t>
      </w:r>
    </w:p>
    <w:p w:rsidR="00000000" w:rsidDel="00000000" w:rsidP="00000000" w:rsidRDefault="00000000" w:rsidRPr="00000000" w14:paraId="000026A5">
      <w:pPr>
        <w:rPr>
          <w:sz w:val="24"/>
          <w:szCs w:val="24"/>
        </w:rPr>
      </w:pPr>
      <w:r w:rsidDel="00000000" w:rsidR="00000000" w:rsidRPr="00000000">
        <w:rPr>
          <w:rtl w:val="0"/>
        </w:rPr>
      </w:r>
    </w:p>
    <w:p w:rsidR="00000000" w:rsidDel="00000000" w:rsidP="00000000" w:rsidRDefault="00000000" w:rsidRPr="00000000" w14:paraId="000026A6">
      <w:pPr>
        <w:rPr>
          <w:sz w:val="24"/>
          <w:szCs w:val="24"/>
        </w:rPr>
      </w:pPr>
      <w:r w:rsidDel="00000000" w:rsidR="00000000" w:rsidRPr="00000000">
        <w:rPr>
          <w:sz w:val="24"/>
          <w:szCs w:val="24"/>
          <w:rtl w:val="0"/>
        </w:rPr>
        <w:t xml:space="preserve">An Operator is like a translator which translates/modifies data from one form to another form.</w:t>
      </w:r>
    </w:p>
    <w:p w:rsidR="00000000" w:rsidDel="00000000" w:rsidP="00000000" w:rsidRDefault="00000000" w:rsidRPr="00000000" w14:paraId="000026A7">
      <w:pPr>
        <w:rPr>
          <w:sz w:val="24"/>
          <w:szCs w:val="24"/>
        </w:rPr>
      </w:pPr>
      <w:r w:rsidDel="00000000" w:rsidR="00000000" w:rsidRPr="00000000">
        <w:rPr>
          <w:rtl w:val="0"/>
        </w:rPr>
      </w:r>
    </w:p>
    <w:p w:rsidR="00000000" w:rsidDel="00000000" w:rsidP="00000000" w:rsidRDefault="00000000" w:rsidRPr="00000000" w14:paraId="000026A8">
      <w:pPr>
        <w:rPr>
          <w:sz w:val="24"/>
          <w:szCs w:val="24"/>
        </w:rPr>
      </w:pPr>
      <w:r w:rsidDel="00000000" w:rsidR="00000000" w:rsidRPr="00000000">
        <w:rPr>
          <w:sz w:val="24"/>
          <w:szCs w:val="24"/>
          <w:rtl w:val="0"/>
        </w:rPr>
        <w:t xml:space="preserve">An Observer gets those values.</w:t>
      </w:r>
    </w:p>
    <w:p w:rsidR="00000000" w:rsidDel="00000000" w:rsidP="00000000" w:rsidRDefault="00000000" w:rsidRPr="00000000" w14:paraId="000026A9">
      <w:pPr>
        <w:rPr>
          <w:sz w:val="24"/>
          <w:szCs w:val="24"/>
        </w:rPr>
      </w:pPr>
      <w:r w:rsidDel="00000000" w:rsidR="00000000" w:rsidRPr="00000000">
        <w:rPr>
          <w:rtl w:val="0"/>
        </w:rPr>
      </w:r>
    </w:p>
    <w:p w:rsidR="00000000" w:rsidDel="00000000" w:rsidP="00000000" w:rsidRDefault="00000000" w:rsidRPr="00000000" w14:paraId="000026AA">
      <w:pPr>
        <w:rPr>
          <w:sz w:val="24"/>
          <w:szCs w:val="24"/>
        </w:rPr>
      </w:pPr>
      <w:r w:rsidDel="00000000" w:rsidR="00000000" w:rsidRPr="00000000">
        <w:rPr>
          <w:sz w:val="24"/>
          <w:szCs w:val="24"/>
          <w:rtl w:val="0"/>
        </w:rPr>
        <w:t xml:space="preserve">Observable</w:t>
        <w:tab/>
        <w:t xml:space="preserve">-&gt;</w:t>
        <w:tab/>
        <w:t xml:space="preserve">Speaker</w:t>
      </w:r>
    </w:p>
    <w:p w:rsidR="00000000" w:rsidDel="00000000" w:rsidP="00000000" w:rsidRDefault="00000000" w:rsidRPr="00000000" w14:paraId="000026AB">
      <w:pPr>
        <w:rPr>
          <w:sz w:val="24"/>
          <w:szCs w:val="24"/>
        </w:rPr>
      </w:pPr>
      <w:r w:rsidDel="00000000" w:rsidR="00000000" w:rsidRPr="00000000">
        <w:rPr>
          <w:sz w:val="24"/>
          <w:szCs w:val="24"/>
          <w:rtl w:val="0"/>
        </w:rPr>
        <w:t xml:space="preserve">Operator</w:t>
        <w:tab/>
        <w:t xml:space="preserve">-&gt;</w:t>
        <w:tab/>
        <w:t xml:space="preserve">Translator</w:t>
      </w:r>
    </w:p>
    <w:p w:rsidR="00000000" w:rsidDel="00000000" w:rsidP="00000000" w:rsidRDefault="00000000" w:rsidRPr="00000000" w14:paraId="000026AC">
      <w:pPr>
        <w:rPr>
          <w:sz w:val="24"/>
          <w:szCs w:val="24"/>
        </w:rPr>
      </w:pPr>
      <w:r w:rsidDel="00000000" w:rsidR="00000000" w:rsidRPr="00000000">
        <w:rPr>
          <w:sz w:val="24"/>
          <w:szCs w:val="24"/>
          <w:rtl w:val="0"/>
        </w:rPr>
        <w:t xml:space="preserve">Observer</w:t>
        <w:tab/>
        <w:t xml:space="preserve">-&gt;</w:t>
        <w:tab/>
        <w:t xml:space="preserve">Listener</w:t>
      </w:r>
    </w:p>
    <w:p w:rsidR="00000000" w:rsidDel="00000000" w:rsidP="00000000" w:rsidRDefault="00000000" w:rsidRPr="00000000" w14:paraId="000026AD">
      <w:pPr>
        <w:rPr>
          <w:sz w:val="24"/>
          <w:szCs w:val="24"/>
        </w:rPr>
      </w:pPr>
      <w:r w:rsidDel="00000000" w:rsidR="00000000" w:rsidRPr="00000000">
        <w:rPr>
          <w:sz w:val="24"/>
          <w:szCs w:val="24"/>
          <w:rtl w:val="0"/>
        </w:rPr>
        <w:t xml:space="preserve">Types of Observables in RxJava</w:t>
      </w:r>
    </w:p>
    <w:p w:rsidR="00000000" w:rsidDel="00000000" w:rsidP="00000000" w:rsidRDefault="00000000" w:rsidRPr="00000000" w14:paraId="000026AE">
      <w:pPr>
        <w:rPr>
          <w:sz w:val="24"/>
          <w:szCs w:val="24"/>
        </w:rPr>
      </w:pPr>
      <w:r w:rsidDel="00000000" w:rsidR="00000000" w:rsidRPr="00000000">
        <w:rPr>
          <w:rtl w:val="0"/>
        </w:rPr>
      </w:r>
    </w:p>
    <w:p w:rsidR="00000000" w:rsidDel="00000000" w:rsidP="00000000" w:rsidRDefault="00000000" w:rsidRPr="00000000" w14:paraId="000026AF">
      <w:pPr>
        <w:rPr>
          <w:sz w:val="24"/>
          <w:szCs w:val="24"/>
        </w:rPr>
      </w:pPr>
      <w:r w:rsidDel="00000000" w:rsidR="00000000" w:rsidRPr="00000000">
        <w:rPr>
          <w:sz w:val="24"/>
          <w:szCs w:val="24"/>
          <w:rtl w:val="0"/>
        </w:rPr>
        <w:t xml:space="preserve">The following are the different types of Observables in RxJava:</w:t>
      </w:r>
    </w:p>
    <w:p w:rsidR="00000000" w:rsidDel="00000000" w:rsidP="00000000" w:rsidRDefault="00000000" w:rsidRPr="00000000" w14:paraId="000026B0">
      <w:pPr>
        <w:rPr>
          <w:sz w:val="24"/>
          <w:szCs w:val="24"/>
        </w:rPr>
      </w:pPr>
      <w:r w:rsidDel="00000000" w:rsidR="00000000" w:rsidRPr="00000000">
        <w:rPr>
          <w:rtl w:val="0"/>
        </w:rPr>
      </w:r>
    </w:p>
    <w:p w:rsidR="00000000" w:rsidDel="00000000" w:rsidP="00000000" w:rsidRDefault="00000000" w:rsidRPr="00000000" w14:paraId="000026B1">
      <w:pPr>
        <w:rPr>
          <w:sz w:val="24"/>
          <w:szCs w:val="24"/>
        </w:rPr>
      </w:pPr>
      <w:r w:rsidDel="00000000" w:rsidR="00000000" w:rsidRPr="00000000">
        <w:rPr>
          <w:sz w:val="24"/>
          <w:szCs w:val="24"/>
          <w:rtl w:val="0"/>
        </w:rPr>
        <w:t xml:space="preserve">Observable</w:t>
      </w:r>
    </w:p>
    <w:p w:rsidR="00000000" w:rsidDel="00000000" w:rsidP="00000000" w:rsidRDefault="00000000" w:rsidRPr="00000000" w14:paraId="000026B2">
      <w:pPr>
        <w:rPr>
          <w:sz w:val="24"/>
          <w:szCs w:val="24"/>
        </w:rPr>
      </w:pPr>
      <w:r w:rsidDel="00000000" w:rsidR="00000000" w:rsidRPr="00000000">
        <w:rPr>
          <w:sz w:val="24"/>
          <w:szCs w:val="24"/>
          <w:rtl w:val="0"/>
        </w:rPr>
        <w:t xml:space="preserve">Flowable</w:t>
      </w:r>
    </w:p>
    <w:p w:rsidR="00000000" w:rsidDel="00000000" w:rsidP="00000000" w:rsidRDefault="00000000" w:rsidRPr="00000000" w14:paraId="000026B3">
      <w:pPr>
        <w:rPr>
          <w:sz w:val="24"/>
          <w:szCs w:val="24"/>
        </w:rPr>
      </w:pPr>
      <w:r w:rsidDel="00000000" w:rsidR="00000000" w:rsidRPr="00000000">
        <w:rPr>
          <w:sz w:val="24"/>
          <w:szCs w:val="24"/>
          <w:rtl w:val="0"/>
        </w:rPr>
        <w:t xml:space="preserve">Single</w:t>
      </w:r>
    </w:p>
    <w:p w:rsidR="00000000" w:rsidDel="00000000" w:rsidP="00000000" w:rsidRDefault="00000000" w:rsidRPr="00000000" w14:paraId="000026B4">
      <w:pPr>
        <w:rPr>
          <w:sz w:val="24"/>
          <w:szCs w:val="24"/>
        </w:rPr>
      </w:pPr>
      <w:r w:rsidDel="00000000" w:rsidR="00000000" w:rsidRPr="00000000">
        <w:rPr>
          <w:sz w:val="24"/>
          <w:szCs w:val="24"/>
          <w:rtl w:val="0"/>
        </w:rPr>
        <w:t xml:space="preserve">Maybe</w:t>
      </w:r>
    </w:p>
    <w:p w:rsidR="00000000" w:rsidDel="00000000" w:rsidP="00000000" w:rsidRDefault="00000000" w:rsidRPr="00000000" w14:paraId="000026B5">
      <w:pPr>
        <w:rPr>
          <w:sz w:val="24"/>
          <w:szCs w:val="24"/>
        </w:rPr>
      </w:pPr>
      <w:r w:rsidDel="00000000" w:rsidR="00000000" w:rsidRPr="00000000">
        <w:rPr>
          <w:sz w:val="24"/>
          <w:szCs w:val="24"/>
          <w:rtl w:val="0"/>
        </w:rPr>
        <w:t xml:space="preserve">Completable</w:t>
      </w:r>
    </w:p>
    <w:p w:rsidR="00000000" w:rsidDel="00000000" w:rsidP="00000000" w:rsidRDefault="00000000" w:rsidRPr="00000000" w14:paraId="000026B6">
      <w:pPr>
        <w:rPr>
          <w:sz w:val="24"/>
          <w:szCs w:val="24"/>
        </w:rPr>
      </w:pPr>
      <w:r w:rsidDel="00000000" w:rsidR="00000000" w:rsidRPr="00000000">
        <w:rPr>
          <w:sz w:val="24"/>
          <w:szCs w:val="24"/>
          <w:rtl w:val="0"/>
        </w:rPr>
        <w:t xml:space="preserve">As there are different types of Observables, there are different types of Observers also.</w:t>
      </w:r>
    </w:p>
    <w:p w:rsidR="00000000" w:rsidDel="00000000" w:rsidP="00000000" w:rsidRDefault="00000000" w:rsidRPr="00000000" w14:paraId="000026B7">
      <w:pPr>
        <w:rPr>
          <w:sz w:val="24"/>
          <w:szCs w:val="24"/>
        </w:rPr>
      </w:pPr>
      <w:r w:rsidDel="00000000" w:rsidR="00000000" w:rsidRPr="00000000">
        <w:rPr>
          <w:rtl w:val="0"/>
        </w:rPr>
      </w:r>
    </w:p>
    <w:p w:rsidR="00000000" w:rsidDel="00000000" w:rsidP="00000000" w:rsidRDefault="00000000" w:rsidRPr="00000000" w14:paraId="000026B8">
      <w:pPr>
        <w:rPr>
          <w:sz w:val="24"/>
          <w:szCs w:val="24"/>
        </w:rPr>
      </w:pPr>
      <w:r w:rsidDel="00000000" w:rsidR="00000000" w:rsidRPr="00000000">
        <w:rPr>
          <w:sz w:val="24"/>
          <w:szCs w:val="24"/>
          <w:rtl w:val="0"/>
        </w:rPr>
        <w:t xml:space="preserve">So, the following are the different types of Observers in RxJava:</w:t>
      </w:r>
    </w:p>
    <w:p w:rsidR="00000000" w:rsidDel="00000000" w:rsidP="00000000" w:rsidRDefault="00000000" w:rsidRPr="00000000" w14:paraId="000026B9">
      <w:pPr>
        <w:rPr>
          <w:sz w:val="24"/>
          <w:szCs w:val="24"/>
        </w:rPr>
      </w:pPr>
      <w:r w:rsidDel="00000000" w:rsidR="00000000" w:rsidRPr="00000000">
        <w:rPr>
          <w:rtl w:val="0"/>
        </w:rPr>
      </w:r>
    </w:p>
    <w:p w:rsidR="00000000" w:rsidDel="00000000" w:rsidP="00000000" w:rsidRDefault="00000000" w:rsidRPr="00000000" w14:paraId="000026BA">
      <w:pPr>
        <w:rPr>
          <w:sz w:val="24"/>
          <w:szCs w:val="24"/>
        </w:rPr>
      </w:pPr>
      <w:r w:rsidDel="00000000" w:rsidR="00000000" w:rsidRPr="00000000">
        <w:rPr>
          <w:sz w:val="24"/>
          <w:szCs w:val="24"/>
          <w:rtl w:val="0"/>
        </w:rPr>
        <w:t xml:space="preserve">Observer</w:t>
      </w:r>
    </w:p>
    <w:p w:rsidR="00000000" w:rsidDel="00000000" w:rsidP="00000000" w:rsidRDefault="00000000" w:rsidRPr="00000000" w14:paraId="000026BB">
      <w:pPr>
        <w:rPr>
          <w:sz w:val="24"/>
          <w:szCs w:val="24"/>
        </w:rPr>
      </w:pPr>
      <w:r w:rsidDel="00000000" w:rsidR="00000000" w:rsidRPr="00000000">
        <w:rPr>
          <w:sz w:val="24"/>
          <w:szCs w:val="24"/>
          <w:rtl w:val="0"/>
        </w:rPr>
        <w:t xml:space="preserve">SingleObserver</w:t>
      </w:r>
    </w:p>
    <w:p w:rsidR="00000000" w:rsidDel="00000000" w:rsidP="00000000" w:rsidRDefault="00000000" w:rsidRPr="00000000" w14:paraId="000026BC">
      <w:pPr>
        <w:rPr>
          <w:sz w:val="24"/>
          <w:szCs w:val="24"/>
        </w:rPr>
      </w:pPr>
      <w:r w:rsidDel="00000000" w:rsidR="00000000" w:rsidRPr="00000000">
        <w:rPr>
          <w:sz w:val="24"/>
          <w:szCs w:val="24"/>
          <w:rtl w:val="0"/>
        </w:rPr>
        <w:t xml:space="preserve">MaybeObserver</w:t>
      </w:r>
    </w:p>
    <w:p w:rsidR="00000000" w:rsidDel="00000000" w:rsidP="00000000" w:rsidRDefault="00000000" w:rsidRPr="00000000" w14:paraId="000026BD">
      <w:pPr>
        <w:rPr>
          <w:sz w:val="24"/>
          <w:szCs w:val="24"/>
        </w:rPr>
      </w:pPr>
      <w:r w:rsidDel="00000000" w:rsidR="00000000" w:rsidRPr="00000000">
        <w:rPr>
          <w:sz w:val="24"/>
          <w:szCs w:val="24"/>
          <w:rtl w:val="0"/>
        </w:rPr>
        <w:t xml:space="preserve">CompletableObserver</w:t>
      </w:r>
    </w:p>
    <w:p w:rsidR="00000000" w:rsidDel="00000000" w:rsidP="00000000" w:rsidRDefault="00000000" w:rsidRPr="00000000" w14:paraId="000026BE">
      <w:pPr>
        <w:rPr>
          <w:sz w:val="24"/>
          <w:szCs w:val="24"/>
        </w:rPr>
      </w:pPr>
      <w:r w:rsidDel="00000000" w:rsidR="00000000" w:rsidRPr="00000000">
        <w:rPr>
          <w:sz w:val="24"/>
          <w:szCs w:val="24"/>
          <w:rtl w:val="0"/>
        </w:rPr>
        <w:t xml:space="preserve">Now, let’s see how they are different and when to use which one.</w:t>
      </w:r>
    </w:p>
    <w:p w:rsidR="00000000" w:rsidDel="00000000" w:rsidP="00000000" w:rsidRDefault="00000000" w:rsidRPr="00000000" w14:paraId="000026BF">
      <w:pPr>
        <w:rPr>
          <w:sz w:val="24"/>
          <w:szCs w:val="24"/>
        </w:rPr>
      </w:pPr>
      <w:r w:rsidDel="00000000" w:rsidR="00000000" w:rsidRPr="00000000">
        <w:rPr>
          <w:rtl w:val="0"/>
        </w:rPr>
      </w:r>
    </w:p>
    <w:p w:rsidR="00000000" w:rsidDel="00000000" w:rsidP="00000000" w:rsidRDefault="00000000" w:rsidRPr="00000000" w14:paraId="000026C0">
      <w:pPr>
        <w:rPr>
          <w:sz w:val="24"/>
          <w:szCs w:val="24"/>
        </w:rPr>
      </w:pPr>
      <w:r w:rsidDel="00000000" w:rsidR="00000000" w:rsidRPr="00000000">
        <w:rPr>
          <w:sz w:val="24"/>
          <w:szCs w:val="24"/>
          <w:rtl w:val="0"/>
        </w:rPr>
        <w:t xml:space="preserve">Observable</w:t>
      </w:r>
    </w:p>
    <w:p w:rsidR="00000000" w:rsidDel="00000000" w:rsidP="00000000" w:rsidRDefault="00000000" w:rsidRPr="00000000" w14:paraId="000026C1">
      <w:pPr>
        <w:rPr>
          <w:sz w:val="24"/>
          <w:szCs w:val="24"/>
        </w:rPr>
      </w:pPr>
      <w:r w:rsidDel="00000000" w:rsidR="00000000" w:rsidRPr="00000000">
        <w:rPr>
          <w:sz w:val="24"/>
          <w:szCs w:val="24"/>
          <w:rtl w:val="0"/>
        </w:rPr>
        <w:t xml:space="preserve">This is the simplest Observable which can emit more than one value.</w:t>
      </w:r>
    </w:p>
    <w:p w:rsidR="00000000" w:rsidDel="00000000" w:rsidP="00000000" w:rsidRDefault="00000000" w:rsidRPr="00000000" w14:paraId="000026C2">
      <w:pPr>
        <w:rPr>
          <w:sz w:val="24"/>
          <w:szCs w:val="24"/>
        </w:rPr>
      </w:pPr>
      <w:r w:rsidDel="00000000" w:rsidR="00000000" w:rsidRPr="00000000">
        <w:rPr>
          <w:rtl w:val="0"/>
        </w:rPr>
      </w:r>
    </w:p>
    <w:p w:rsidR="00000000" w:rsidDel="00000000" w:rsidP="00000000" w:rsidRDefault="00000000" w:rsidRPr="00000000" w14:paraId="000026C3">
      <w:pPr>
        <w:rPr>
          <w:sz w:val="24"/>
          <w:szCs w:val="24"/>
        </w:rPr>
      </w:pPr>
      <w:r w:rsidDel="00000000" w:rsidR="00000000" w:rsidRPr="00000000">
        <w:rPr>
          <w:sz w:val="24"/>
          <w:szCs w:val="24"/>
          <w:rtl w:val="0"/>
        </w:rPr>
        <w:t xml:space="preserve">Example use-case: Let’s say you are downloading a file and you have to push the current status of download percentage. Here, you will have to emit more than one value.</w:t>
      </w:r>
    </w:p>
    <w:p w:rsidR="00000000" w:rsidDel="00000000" w:rsidP="00000000" w:rsidRDefault="00000000" w:rsidRPr="00000000" w14:paraId="000026C4">
      <w:pPr>
        <w:rPr>
          <w:sz w:val="24"/>
          <w:szCs w:val="24"/>
        </w:rPr>
      </w:pPr>
      <w:r w:rsidDel="00000000" w:rsidR="00000000" w:rsidRPr="00000000">
        <w:rPr>
          <w:rtl w:val="0"/>
        </w:rPr>
      </w:r>
    </w:p>
    <w:p w:rsidR="00000000" w:rsidDel="00000000" w:rsidP="00000000" w:rsidRDefault="00000000" w:rsidRPr="00000000" w14:paraId="000026C5">
      <w:pPr>
        <w:rPr>
          <w:sz w:val="24"/>
          <w:szCs w:val="24"/>
        </w:rPr>
      </w:pPr>
      <w:r w:rsidDel="00000000" w:rsidR="00000000" w:rsidRPr="00000000">
        <w:rPr>
          <w:sz w:val="24"/>
          <w:szCs w:val="24"/>
          <w:rtl w:val="0"/>
        </w:rPr>
        <w:t xml:space="preserve">Creating a simple Observable</w:t>
      </w:r>
    </w:p>
    <w:p w:rsidR="00000000" w:rsidDel="00000000" w:rsidP="00000000" w:rsidRDefault="00000000" w:rsidRPr="00000000" w14:paraId="000026C6">
      <w:pPr>
        <w:rPr>
          <w:sz w:val="24"/>
          <w:szCs w:val="24"/>
        </w:rPr>
      </w:pPr>
      <w:r w:rsidDel="00000000" w:rsidR="00000000" w:rsidRPr="00000000">
        <w:rPr>
          <w:rtl w:val="0"/>
        </w:rPr>
      </w:r>
    </w:p>
    <w:p w:rsidR="00000000" w:rsidDel="00000000" w:rsidP="00000000" w:rsidRDefault="00000000" w:rsidRPr="00000000" w14:paraId="000026C7">
      <w:pPr>
        <w:rPr>
          <w:sz w:val="24"/>
          <w:szCs w:val="24"/>
        </w:rPr>
      </w:pPr>
      <w:r w:rsidDel="00000000" w:rsidR="00000000" w:rsidRPr="00000000">
        <w:rPr>
          <w:sz w:val="24"/>
          <w:szCs w:val="24"/>
          <w:rtl w:val="0"/>
        </w:rPr>
        <w:t xml:space="preserve">fun getDownloadObservable(): Observable&lt;Int&gt; {</w:t>
      </w:r>
    </w:p>
    <w:p w:rsidR="00000000" w:rsidDel="00000000" w:rsidP="00000000" w:rsidRDefault="00000000" w:rsidRPr="00000000" w14:paraId="000026C8">
      <w:pPr>
        <w:rPr>
          <w:sz w:val="24"/>
          <w:szCs w:val="24"/>
        </w:rPr>
      </w:pPr>
      <w:r w:rsidDel="00000000" w:rsidR="00000000" w:rsidRPr="00000000">
        <w:rPr>
          <w:sz w:val="24"/>
          <w:szCs w:val="24"/>
          <w:rtl w:val="0"/>
        </w:rPr>
        <w:t xml:space="preserve">    return Observable.create { emitter -&gt;</w:t>
      </w:r>
    </w:p>
    <w:p w:rsidR="00000000" w:rsidDel="00000000" w:rsidP="00000000" w:rsidRDefault="00000000" w:rsidRPr="00000000" w14:paraId="000026C9">
      <w:pPr>
        <w:rPr>
          <w:sz w:val="24"/>
          <w:szCs w:val="24"/>
        </w:rPr>
      </w:pPr>
      <w:r w:rsidDel="00000000" w:rsidR="00000000" w:rsidRPr="00000000">
        <w:rPr>
          <w:sz w:val="24"/>
          <w:szCs w:val="24"/>
          <w:rtl w:val="0"/>
        </w:rPr>
        <w:t xml:space="preserve">        // your downloading code</w:t>
      </w:r>
    </w:p>
    <w:p w:rsidR="00000000" w:rsidDel="00000000" w:rsidP="00000000" w:rsidRDefault="00000000" w:rsidRPr="00000000" w14:paraId="000026CA">
      <w:pPr>
        <w:rPr>
          <w:sz w:val="24"/>
          <w:szCs w:val="24"/>
        </w:rPr>
      </w:pPr>
      <w:r w:rsidDel="00000000" w:rsidR="00000000" w:rsidRPr="00000000">
        <w:rPr>
          <w:sz w:val="24"/>
          <w:szCs w:val="24"/>
          <w:rtl w:val="0"/>
        </w:rPr>
        <w:t xml:space="preserve">        // start downloading</w:t>
      </w:r>
    </w:p>
    <w:p w:rsidR="00000000" w:rsidDel="00000000" w:rsidP="00000000" w:rsidRDefault="00000000" w:rsidRPr="00000000" w14:paraId="000026CB">
      <w:pPr>
        <w:rPr>
          <w:sz w:val="24"/>
          <w:szCs w:val="24"/>
        </w:rPr>
      </w:pPr>
      <w:r w:rsidDel="00000000" w:rsidR="00000000" w:rsidRPr="00000000">
        <w:rPr>
          <w:sz w:val="24"/>
          <w:szCs w:val="24"/>
          <w:rtl w:val="0"/>
        </w:rPr>
        <w:t xml:space="preserve">        if (!emitter.isDisposed) {</w:t>
      </w:r>
    </w:p>
    <w:p w:rsidR="00000000" w:rsidDel="00000000" w:rsidP="00000000" w:rsidRDefault="00000000" w:rsidRPr="00000000" w14:paraId="000026CC">
      <w:pPr>
        <w:rPr>
          <w:sz w:val="24"/>
          <w:szCs w:val="24"/>
        </w:rPr>
      </w:pPr>
      <w:r w:rsidDel="00000000" w:rsidR="00000000" w:rsidRPr="00000000">
        <w:rPr>
          <w:sz w:val="24"/>
          <w:szCs w:val="24"/>
          <w:rtl w:val="0"/>
        </w:rPr>
        <w:t xml:space="preserve">            // send progress</w:t>
      </w:r>
    </w:p>
    <w:p w:rsidR="00000000" w:rsidDel="00000000" w:rsidP="00000000" w:rsidRDefault="00000000" w:rsidRPr="00000000" w14:paraId="000026CD">
      <w:pPr>
        <w:rPr>
          <w:sz w:val="24"/>
          <w:szCs w:val="24"/>
        </w:rPr>
      </w:pPr>
      <w:r w:rsidDel="00000000" w:rsidR="00000000" w:rsidRPr="00000000">
        <w:rPr>
          <w:sz w:val="24"/>
          <w:szCs w:val="24"/>
          <w:rtl w:val="0"/>
        </w:rPr>
        <w:t xml:space="preserve">            emitter.onNext(10)</w:t>
      </w:r>
    </w:p>
    <w:p w:rsidR="00000000" w:rsidDel="00000000" w:rsidP="00000000" w:rsidRDefault="00000000" w:rsidRPr="00000000" w14:paraId="000026CE">
      <w:pPr>
        <w:rPr>
          <w:sz w:val="24"/>
          <w:szCs w:val="24"/>
        </w:rPr>
      </w:pPr>
      <w:r w:rsidDel="00000000" w:rsidR="00000000" w:rsidRPr="00000000">
        <w:rPr>
          <w:sz w:val="24"/>
          <w:szCs w:val="24"/>
          <w:rtl w:val="0"/>
        </w:rPr>
        <w:t xml:space="preserve">        }</w:t>
      </w:r>
    </w:p>
    <w:p w:rsidR="00000000" w:rsidDel="00000000" w:rsidP="00000000" w:rsidRDefault="00000000" w:rsidRPr="00000000" w14:paraId="000026CF">
      <w:pPr>
        <w:rPr>
          <w:sz w:val="24"/>
          <w:szCs w:val="24"/>
        </w:rPr>
      </w:pPr>
      <w:r w:rsidDel="00000000" w:rsidR="00000000" w:rsidRPr="00000000">
        <w:rPr>
          <w:sz w:val="24"/>
          <w:szCs w:val="24"/>
          <w:rtl w:val="0"/>
        </w:rPr>
        <w:t xml:space="preserve">        // downloading...</w:t>
      </w:r>
    </w:p>
    <w:p w:rsidR="00000000" w:rsidDel="00000000" w:rsidP="00000000" w:rsidRDefault="00000000" w:rsidRPr="00000000" w14:paraId="000026D0">
      <w:pPr>
        <w:rPr>
          <w:sz w:val="24"/>
          <w:szCs w:val="24"/>
        </w:rPr>
      </w:pPr>
      <w:r w:rsidDel="00000000" w:rsidR="00000000" w:rsidRPr="00000000">
        <w:rPr>
          <w:sz w:val="24"/>
          <w:szCs w:val="24"/>
          <w:rtl w:val="0"/>
        </w:rPr>
        <w:t xml:space="preserve">        if (!emitter.isDisposed) {</w:t>
      </w:r>
    </w:p>
    <w:p w:rsidR="00000000" w:rsidDel="00000000" w:rsidP="00000000" w:rsidRDefault="00000000" w:rsidRPr="00000000" w14:paraId="000026D1">
      <w:pPr>
        <w:rPr>
          <w:sz w:val="24"/>
          <w:szCs w:val="24"/>
        </w:rPr>
      </w:pPr>
      <w:r w:rsidDel="00000000" w:rsidR="00000000" w:rsidRPr="00000000">
        <w:rPr>
          <w:sz w:val="24"/>
          <w:szCs w:val="24"/>
          <w:rtl w:val="0"/>
        </w:rPr>
        <w:t xml:space="preserve">            // send progress</w:t>
      </w:r>
    </w:p>
    <w:p w:rsidR="00000000" w:rsidDel="00000000" w:rsidP="00000000" w:rsidRDefault="00000000" w:rsidRPr="00000000" w14:paraId="000026D2">
      <w:pPr>
        <w:rPr>
          <w:sz w:val="24"/>
          <w:szCs w:val="24"/>
        </w:rPr>
      </w:pPr>
      <w:r w:rsidDel="00000000" w:rsidR="00000000" w:rsidRPr="00000000">
        <w:rPr>
          <w:sz w:val="24"/>
          <w:szCs w:val="24"/>
          <w:rtl w:val="0"/>
        </w:rPr>
        <w:t xml:space="preserve">            emitter.onNext(75)</w:t>
      </w:r>
    </w:p>
    <w:p w:rsidR="00000000" w:rsidDel="00000000" w:rsidP="00000000" w:rsidRDefault="00000000" w:rsidRPr="00000000" w14:paraId="000026D3">
      <w:pPr>
        <w:rPr>
          <w:sz w:val="24"/>
          <w:szCs w:val="24"/>
        </w:rPr>
      </w:pPr>
      <w:r w:rsidDel="00000000" w:rsidR="00000000" w:rsidRPr="00000000">
        <w:rPr>
          <w:sz w:val="24"/>
          <w:szCs w:val="24"/>
          <w:rtl w:val="0"/>
        </w:rPr>
        <w:t xml:space="preserve">        }</w:t>
      </w:r>
    </w:p>
    <w:p w:rsidR="00000000" w:rsidDel="00000000" w:rsidP="00000000" w:rsidRDefault="00000000" w:rsidRPr="00000000" w14:paraId="000026D4">
      <w:pPr>
        <w:rPr>
          <w:sz w:val="24"/>
          <w:szCs w:val="24"/>
        </w:rPr>
      </w:pPr>
      <w:r w:rsidDel="00000000" w:rsidR="00000000" w:rsidRPr="00000000">
        <w:rPr>
          <w:sz w:val="24"/>
          <w:szCs w:val="24"/>
          <w:rtl w:val="0"/>
        </w:rPr>
        <w:t xml:space="preserve">        // download complete</w:t>
      </w:r>
    </w:p>
    <w:p w:rsidR="00000000" w:rsidDel="00000000" w:rsidP="00000000" w:rsidRDefault="00000000" w:rsidRPr="00000000" w14:paraId="000026D5">
      <w:pPr>
        <w:rPr>
          <w:sz w:val="24"/>
          <w:szCs w:val="24"/>
        </w:rPr>
      </w:pPr>
      <w:r w:rsidDel="00000000" w:rsidR="00000000" w:rsidRPr="00000000">
        <w:rPr>
          <w:sz w:val="24"/>
          <w:szCs w:val="24"/>
          <w:rtl w:val="0"/>
        </w:rPr>
        <w:t xml:space="preserve">        if (!emitter.isDisposed) {</w:t>
      </w:r>
    </w:p>
    <w:p w:rsidR="00000000" w:rsidDel="00000000" w:rsidP="00000000" w:rsidRDefault="00000000" w:rsidRPr="00000000" w14:paraId="000026D6">
      <w:pPr>
        <w:rPr>
          <w:sz w:val="24"/>
          <w:szCs w:val="24"/>
        </w:rPr>
      </w:pPr>
      <w:r w:rsidDel="00000000" w:rsidR="00000000" w:rsidRPr="00000000">
        <w:rPr>
          <w:sz w:val="24"/>
          <w:szCs w:val="24"/>
          <w:rtl w:val="0"/>
        </w:rPr>
        <w:t xml:space="preserve">            // send progress</w:t>
      </w:r>
    </w:p>
    <w:p w:rsidR="00000000" w:rsidDel="00000000" w:rsidP="00000000" w:rsidRDefault="00000000" w:rsidRPr="00000000" w14:paraId="000026D7">
      <w:pPr>
        <w:rPr>
          <w:sz w:val="24"/>
          <w:szCs w:val="24"/>
        </w:rPr>
      </w:pPr>
      <w:r w:rsidDel="00000000" w:rsidR="00000000" w:rsidRPr="00000000">
        <w:rPr>
          <w:sz w:val="24"/>
          <w:szCs w:val="24"/>
          <w:rtl w:val="0"/>
        </w:rPr>
        <w:t xml:space="preserve">            emitter.onNext(100)</w:t>
      </w:r>
    </w:p>
    <w:p w:rsidR="00000000" w:rsidDel="00000000" w:rsidP="00000000" w:rsidRDefault="00000000" w:rsidRPr="00000000" w14:paraId="000026D8">
      <w:pPr>
        <w:rPr>
          <w:sz w:val="24"/>
          <w:szCs w:val="24"/>
        </w:rPr>
      </w:pPr>
      <w:r w:rsidDel="00000000" w:rsidR="00000000" w:rsidRPr="00000000">
        <w:rPr>
          <w:sz w:val="24"/>
          <w:szCs w:val="24"/>
          <w:rtl w:val="0"/>
        </w:rPr>
        <w:t xml:space="preserve">            // send onComplete</w:t>
      </w:r>
    </w:p>
    <w:p w:rsidR="00000000" w:rsidDel="00000000" w:rsidP="00000000" w:rsidRDefault="00000000" w:rsidRPr="00000000" w14:paraId="000026D9">
      <w:pPr>
        <w:rPr>
          <w:sz w:val="24"/>
          <w:szCs w:val="24"/>
        </w:rPr>
      </w:pPr>
      <w:r w:rsidDel="00000000" w:rsidR="00000000" w:rsidRPr="00000000">
        <w:rPr>
          <w:sz w:val="24"/>
          <w:szCs w:val="24"/>
          <w:rtl w:val="0"/>
        </w:rPr>
        <w:t xml:space="preserve">            emitter.onComplete()</w:t>
      </w:r>
    </w:p>
    <w:p w:rsidR="00000000" w:rsidDel="00000000" w:rsidP="00000000" w:rsidRDefault="00000000" w:rsidRPr="00000000" w14:paraId="000026DA">
      <w:pPr>
        <w:rPr>
          <w:sz w:val="24"/>
          <w:szCs w:val="24"/>
        </w:rPr>
      </w:pPr>
      <w:r w:rsidDel="00000000" w:rsidR="00000000" w:rsidRPr="00000000">
        <w:rPr>
          <w:sz w:val="24"/>
          <w:szCs w:val="24"/>
          <w:rtl w:val="0"/>
        </w:rPr>
        <w:t xml:space="preserve">        }</w:t>
      </w:r>
    </w:p>
    <w:p w:rsidR="00000000" w:rsidDel="00000000" w:rsidP="00000000" w:rsidRDefault="00000000" w:rsidRPr="00000000" w14:paraId="000026DB">
      <w:pPr>
        <w:rPr>
          <w:sz w:val="24"/>
          <w:szCs w:val="24"/>
        </w:rPr>
      </w:pPr>
      <w:r w:rsidDel="00000000" w:rsidR="00000000" w:rsidRPr="00000000">
        <w:rPr>
          <w:sz w:val="24"/>
          <w:szCs w:val="24"/>
          <w:rtl w:val="0"/>
        </w:rPr>
        <w:t xml:space="preserve">    }</w:t>
      </w:r>
    </w:p>
    <w:p w:rsidR="00000000" w:rsidDel="00000000" w:rsidP="00000000" w:rsidRDefault="00000000" w:rsidRPr="00000000" w14:paraId="000026DC">
      <w:pPr>
        <w:rPr>
          <w:sz w:val="24"/>
          <w:szCs w:val="24"/>
        </w:rPr>
      </w:pPr>
      <w:r w:rsidDel="00000000" w:rsidR="00000000" w:rsidRPr="00000000">
        <w:rPr>
          <w:sz w:val="24"/>
          <w:szCs w:val="24"/>
          <w:rtl w:val="0"/>
        </w:rPr>
        <w:t xml:space="preserve">}</w:t>
      </w:r>
    </w:p>
    <w:p w:rsidR="00000000" w:rsidDel="00000000" w:rsidP="00000000" w:rsidRDefault="00000000" w:rsidRPr="00000000" w14:paraId="000026DD">
      <w:pPr>
        <w:rPr>
          <w:sz w:val="24"/>
          <w:szCs w:val="24"/>
        </w:rPr>
      </w:pPr>
      <w:r w:rsidDel="00000000" w:rsidR="00000000" w:rsidRPr="00000000">
        <w:rPr>
          <w:sz w:val="24"/>
          <w:szCs w:val="24"/>
          <w:rtl w:val="0"/>
        </w:rPr>
        <w:t xml:space="preserve">Observer for the Observable</w:t>
      </w:r>
    </w:p>
    <w:p w:rsidR="00000000" w:rsidDel="00000000" w:rsidP="00000000" w:rsidRDefault="00000000" w:rsidRPr="00000000" w14:paraId="000026DE">
      <w:pPr>
        <w:rPr>
          <w:sz w:val="24"/>
          <w:szCs w:val="24"/>
        </w:rPr>
      </w:pPr>
      <w:r w:rsidDel="00000000" w:rsidR="00000000" w:rsidRPr="00000000">
        <w:rPr>
          <w:rtl w:val="0"/>
        </w:rPr>
      </w:r>
    </w:p>
    <w:p w:rsidR="00000000" w:rsidDel="00000000" w:rsidP="00000000" w:rsidRDefault="00000000" w:rsidRPr="00000000" w14:paraId="000026DF">
      <w:pPr>
        <w:rPr>
          <w:sz w:val="24"/>
          <w:szCs w:val="24"/>
        </w:rPr>
      </w:pPr>
      <w:r w:rsidDel="00000000" w:rsidR="00000000" w:rsidRPr="00000000">
        <w:rPr>
          <w:sz w:val="24"/>
          <w:szCs w:val="24"/>
          <w:rtl w:val="0"/>
        </w:rPr>
        <w:t xml:space="preserve">fun getObserver(): Observer&lt;Int&gt; {</w:t>
      </w:r>
    </w:p>
    <w:p w:rsidR="00000000" w:rsidDel="00000000" w:rsidP="00000000" w:rsidRDefault="00000000" w:rsidRPr="00000000" w14:paraId="000026E0">
      <w:pPr>
        <w:rPr>
          <w:sz w:val="24"/>
          <w:szCs w:val="24"/>
        </w:rPr>
      </w:pPr>
      <w:r w:rsidDel="00000000" w:rsidR="00000000" w:rsidRPr="00000000">
        <w:rPr>
          <w:sz w:val="24"/>
          <w:szCs w:val="24"/>
          <w:rtl w:val="0"/>
        </w:rPr>
        <w:t xml:space="preserve">    return object : Observer&lt;Int&gt; {</w:t>
      </w:r>
    </w:p>
    <w:p w:rsidR="00000000" w:rsidDel="00000000" w:rsidP="00000000" w:rsidRDefault="00000000" w:rsidRPr="00000000" w14:paraId="000026E1">
      <w:pPr>
        <w:rPr>
          <w:sz w:val="24"/>
          <w:szCs w:val="24"/>
        </w:rPr>
      </w:pPr>
      <w:r w:rsidDel="00000000" w:rsidR="00000000" w:rsidRPr="00000000">
        <w:rPr>
          <w:sz w:val="24"/>
          <w:szCs w:val="24"/>
          <w:rtl w:val="0"/>
        </w:rPr>
        <w:t xml:space="preserve">        override fun onSubscribe(d: Disposable) {</w:t>
      </w:r>
    </w:p>
    <w:p w:rsidR="00000000" w:rsidDel="00000000" w:rsidP="00000000" w:rsidRDefault="00000000" w:rsidRPr="00000000" w14:paraId="000026E2">
      <w:pPr>
        <w:rPr>
          <w:sz w:val="24"/>
          <w:szCs w:val="24"/>
        </w:rPr>
      </w:pPr>
      <w:r w:rsidDel="00000000" w:rsidR="00000000" w:rsidRPr="00000000">
        <w:rPr>
          <w:sz w:val="24"/>
          <w:szCs w:val="24"/>
          <w:rtl w:val="0"/>
        </w:rPr>
        <w:t xml:space="preserve">            println("onSubscribe")</w:t>
      </w:r>
    </w:p>
    <w:p w:rsidR="00000000" w:rsidDel="00000000" w:rsidP="00000000" w:rsidRDefault="00000000" w:rsidRPr="00000000" w14:paraId="000026E3">
      <w:pPr>
        <w:rPr>
          <w:sz w:val="24"/>
          <w:szCs w:val="24"/>
        </w:rPr>
      </w:pPr>
      <w:r w:rsidDel="00000000" w:rsidR="00000000" w:rsidRPr="00000000">
        <w:rPr>
          <w:sz w:val="24"/>
          <w:szCs w:val="24"/>
          <w:rtl w:val="0"/>
        </w:rPr>
        <w:t xml:space="preserve">        }</w:t>
      </w:r>
    </w:p>
    <w:p w:rsidR="00000000" w:rsidDel="00000000" w:rsidP="00000000" w:rsidRDefault="00000000" w:rsidRPr="00000000" w14:paraId="000026E4">
      <w:pPr>
        <w:rPr>
          <w:sz w:val="24"/>
          <w:szCs w:val="24"/>
        </w:rPr>
      </w:pPr>
      <w:r w:rsidDel="00000000" w:rsidR="00000000" w:rsidRPr="00000000">
        <w:rPr>
          <w:rtl w:val="0"/>
        </w:rPr>
      </w:r>
    </w:p>
    <w:p w:rsidR="00000000" w:rsidDel="00000000" w:rsidP="00000000" w:rsidRDefault="00000000" w:rsidRPr="00000000" w14:paraId="000026E5">
      <w:pPr>
        <w:rPr>
          <w:sz w:val="24"/>
          <w:szCs w:val="24"/>
        </w:rPr>
      </w:pPr>
      <w:r w:rsidDel="00000000" w:rsidR="00000000" w:rsidRPr="00000000">
        <w:rPr>
          <w:sz w:val="24"/>
          <w:szCs w:val="24"/>
          <w:rtl w:val="0"/>
        </w:rPr>
        <w:t xml:space="preserve">        override fun onNext(progress: Int) {</w:t>
      </w:r>
    </w:p>
    <w:p w:rsidR="00000000" w:rsidDel="00000000" w:rsidP="00000000" w:rsidRDefault="00000000" w:rsidRPr="00000000" w14:paraId="000026E6">
      <w:pPr>
        <w:rPr>
          <w:sz w:val="24"/>
          <w:szCs w:val="24"/>
        </w:rPr>
      </w:pPr>
      <w:r w:rsidDel="00000000" w:rsidR="00000000" w:rsidRPr="00000000">
        <w:rPr>
          <w:sz w:val="24"/>
          <w:szCs w:val="24"/>
          <w:rtl w:val="0"/>
        </w:rPr>
        <w:t xml:space="preserve">            println("onNext : $progress")</w:t>
      </w:r>
    </w:p>
    <w:p w:rsidR="00000000" w:rsidDel="00000000" w:rsidP="00000000" w:rsidRDefault="00000000" w:rsidRPr="00000000" w14:paraId="000026E7">
      <w:pPr>
        <w:rPr>
          <w:sz w:val="24"/>
          <w:szCs w:val="24"/>
        </w:rPr>
      </w:pPr>
      <w:r w:rsidDel="00000000" w:rsidR="00000000" w:rsidRPr="00000000">
        <w:rPr>
          <w:sz w:val="24"/>
          <w:szCs w:val="24"/>
          <w:rtl w:val="0"/>
        </w:rPr>
        <w:t xml:space="preserve">        }</w:t>
      </w:r>
    </w:p>
    <w:p w:rsidR="00000000" w:rsidDel="00000000" w:rsidP="00000000" w:rsidRDefault="00000000" w:rsidRPr="00000000" w14:paraId="000026E8">
      <w:pPr>
        <w:rPr>
          <w:sz w:val="24"/>
          <w:szCs w:val="24"/>
        </w:rPr>
      </w:pPr>
      <w:r w:rsidDel="00000000" w:rsidR="00000000" w:rsidRPr="00000000">
        <w:rPr>
          <w:rtl w:val="0"/>
        </w:rPr>
      </w:r>
    </w:p>
    <w:p w:rsidR="00000000" w:rsidDel="00000000" w:rsidP="00000000" w:rsidRDefault="00000000" w:rsidRPr="00000000" w14:paraId="000026E9">
      <w:pPr>
        <w:rPr>
          <w:sz w:val="24"/>
          <w:szCs w:val="24"/>
        </w:rPr>
      </w:pPr>
      <w:r w:rsidDel="00000000" w:rsidR="00000000" w:rsidRPr="00000000">
        <w:rPr>
          <w:sz w:val="24"/>
          <w:szCs w:val="24"/>
          <w:rtl w:val="0"/>
        </w:rPr>
        <w:t xml:space="preserve">        override fun onError(e: Throwable) {</w:t>
      </w:r>
    </w:p>
    <w:p w:rsidR="00000000" w:rsidDel="00000000" w:rsidP="00000000" w:rsidRDefault="00000000" w:rsidRPr="00000000" w14:paraId="000026EA">
      <w:pPr>
        <w:rPr>
          <w:sz w:val="24"/>
          <w:szCs w:val="24"/>
        </w:rPr>
      </w:pPr>
      <w:r w:rsidDel="00000000" w:rsidR="00000000" w:rsidRPr="00000000">
        <w:rPr>
          <w:sz w:val="24"/>
          <w:szCs w:val="24"/>
          <w:rtl w:val="0"/>
        </w:rPr>
        <w:t xml:space="preserve">            println("onError : ${e.message}")</w:t>
      </w:r>
    </w:p>
    <w:p w:rsidR="00000000" w:rsidDel="00000000" w:rsidP="00000000" w:rsidRDefault="00000000" w:rsidRPr="00000000" w14:paraId="000026EB">
      <w:pPr>
        <w:rPr>
          <w:sz w:val="24"/>
          <w:szCs w:val="24"/>
        </w:rPr>
      </w:pPr>
      <w:r w:rsidDel="00000000" w:rsidR="00000000" w:rsidRPr="00000000">
        <w:rPr>
          <w:sz w:val="24"/>
          <w:szCs w:val="24"/>
          <w:rtl w:val="0"/>
        </w:rPr>
        <w:t xml:space="preserve">        }</w:t>
      </w:r>
    </w:p>
    <w:p w:rsidR="00000000" w:rsidDel="00000000" w:rsidP="00000000" w:rsidRDefault="00000000" w:rsidRPr="00000000" w14:paraId="000026EC">
      <w:pPr>
        <w:rPr>
          <w:sz w:val="24"/>
          <w:szCs w:val="24"/>
        </w:rPr>
      </w:pPr>
      <w:r w:rsidDel="00000000" w:rsidR="00000000" w:rsidRPr="00000000">
        <w:rPr>
          <w:rtl w:val="0"/>
        </w:rPr>
      </w:r>
    </w:p>
    <w:p w:rsidR="00000000" w:rsidDel="00000000" w:rsidP="00000000" w:rsidRDefault="00000000" w:rsidRPr="00000000" w14:paraId="000026ED">
      <w:pPr>
        <w:rPr>
          <w:sz w:val="24"/>
          <w:szCs w:val="24"/>
        </w:rPr>
      </w:pPr>
      <w:r w:rsidDel="00000000" w:rsidR="00000000" w:rsidRPr="00000000">
        <w:rPr>
          <w:sz w:val="24"/>
          <w:szCs w:val="24"/>
          <w:rtl w:val="0"/>
        </w:rPr>
        <w:t xml:space="preserve">        override fun onComplete() {</w:t>
      </w:r>
    </w:p>
    <w:p w:rsidR="00000000" w:rsidDel="00000000" w:rsidP="00000000" w:rsidRDefault="00000000" w:rsidRPr="00000000" w14:paraId="000026EE">
      <w:pPr>
        <w:rPr>
          <w:sz w:val="24"/>
          <w:szCs w:val="24"/>
        </w:rPr>
      </w:pPr>
      <w:r w:rsidDel="00000000" w:rsidR="00000000" w:rsidRPr="00000000">
        <w:rPr>
          <w:sz w:val="24"/>
          <w:szCs w:val="24"/>
          <w:rtl w:val="0"/>
        </w:rPr>
        <w:t xml:space="preserve">            println("onComplete")</w:t>
      </w:r>
    </w:p>
    <w:p w:rsidR="00000000" w:rsidDel="00000000" w:rsidP="00000000" w:rsidRDefault="00000000" w:rsidRPr="00000000" w14:paraId="000026EF">
      <w:pPr>
        <w:rPr>
          <w:sz w:val="24"/>
          <w:szCs w:val="24"/>
        </w:rPr>
      </w:pPr>
      <w:r w:rsidDel="00000000" w:rsidR="00000000" w:rsidRPr="00000000">
        <w:rPr>
          <w:sz w:val="24"/>
          <w:szCs w:val="24"/>
          <w:rtl w:val="0"/>
        </w:rPr>
        <w:t xml:space="preserve">        }</w:t>
      </w:r>
    </w:p>
    <w:p w:rsidR="00000000" w:rsidDel="00000000" w:rsidP="00000000" w:rsidRDefault="00000000" w:rsidRPr="00000000" w14:paraId="000026F0">
      <w:pPr>
        <w:rPr>
          <w:sz w:val="24"/>
          <w:szCs w:val="24"/>
        </w:rPr>
      </w:pPr>
      <w:r w:rsidDel="00000000" w:rsidR="00000000" w:rsidRPr="00000000">
        <w:rPr>
          <w:sz w:val="24"/>
          <w:szCs w:val="24"/>
          <w:rtl w:val="0"/>
        </w:rPr>
        <w:t xml:space="preserve">    }</w:t>
      </w:r>
    </w:p>
    <w:p w:rsidR="00000000" w:rsidDel="00000000" w:rsidP="00000000" w:rsidRDefault="00000000" w:rsidRPr="00000000" w14:paraId="000026F1">
      <w:pPr>
        <w:rPr>
          <w:sz w:val="24"/>
          <w:szCs w:val="24"/>
        </w:rPr>
      </w:pPr>
      <w:r w:rsidDel="00000000" w:rsidR="00000000" w:rsidRPr="00000000">
        <w:rPr>
          <w:sz w:val="24"/>
          <w:szCs w:val="24"/>
          <w:rtl w:val="0"/>
        </w:rPr>
        <w:t xml:space="preserve">}</w:t>
      </w:r>
    </w:p>
    <w:p w:rsidR="00000000" w:rsidDel="00000000" w:rsidP="00000000" w:rsidRDefault="00000000" w:rsidRPr="00000000" w14:paraId="000026F2">
      <w:pPr>
        <w:rPr>
          <w:sz w:val="24"/>
          <w:szCs w:val="24"/>
        </w:rPr>
      </w:pPr>
      <w:r w:rsidDel="00000000" w:rsidR="00000000" w:rsidRPr="00000000">
        <w:rPr>
          <w:sz w:val="24"/>
          <w:szCs w:val="24"/>
          <w:rtl w:val="0"/>
        </w:rPr>
        <w:t xml:space="preserve">Flowable</w:t>
      </w:r>
    </w:p>
    <w:p w:rsidR="00000000" w:rsidDel="00000000" w:rsidP="00000000" w:rsidRDefault="00000000" w:rsidRPr="00000000" w14:paraId="000026F3">
      <w:pPr>
        <w:rPr>
          <w:sz w:val="24"/>
          <w:szCs w:val="24"/>
        </w:rPr>
      </w:pPr>
      <w:r w:rsidDel="00000000" w:rsidR="00000000" w:rsidRPr="00000000">
        <w:rPr>
          <w:sz w:val="24"/>
          <w:szCs w:val="24"/>
          <w:rtl w:val="0"/>
        </w:rPr>
        <w:t xml:space="preserve">Flowable comes into picture when there is a case that the Observable is emitting huge numbers of values that can’t be consumed by the Observer.</w:t>
      </w:r>
    </w:p>
    <w:p w:rsidR="00000000" w:rsidDel="00000000" w:rsidP="00000000" w:rsidRDefault="00000000" w:rsidRPr="00000000" w14:paraId="000026F4">
      <w:pPr>
        <w:rPr>
          <w:sz w:val="24"/>
          <w:szCs w:val="24"/>
        </w:rPr>
      </w:pPr>
      <w:r w:rsidDel="00000000" w:rsidR="00000000" w:rsidRPr="00000000">
        <w:rPr>
          <w:rtl w:val="0"/>
        </w:rPr>
      </w:r>
    </w:p>
    <w:p w:rsidR="00000000" w:rsidDel="00000000" w:rsidP="00000000" w:rsidRDefault="00000000" w:rsidRPr="00000000" w14:paraId="000026F5">
      <w:pPr>
        <w:rPr>
          <w:sz w:val="24"/>
          <w:szCs w:val="24"/>
        </w:rPr>
      </w:pPr>
      <w:r w:rsidDel="00000000" w:rsidR="00000000" w:rsidRPr="00000000">
        <w:rPr>
          <w:sz w:val="24"/>
          <w:szCs w:val="24"/>
          <w:rtl w:val="0"/>
        </w:rPr>
        <w:t xml:space="preserve">In this case, the Observable needs to skip some values on the basis of some strategy else it will throw an exception.</w:t>
      </w:r>
    </w:p>
    <w:p w:rsidR="00000000" w:rsidDel="00000000" w:rsidP="00000000" w:rsidRDefault="00000000" w:rsidRPr="00000000" w14:paraId="000026F6">
      <w:pPr>
        <w:rPr>
          <w:sz w:val="24"/>
          <w:szCs w:val="24"/>
        </w:rPr>
      </w:pPr>
      <w:r w:rsidDel="00000000" w:rsidR="00000000" w:rsidRPr="00000000">
        <w:rPr>
          <w:rtl w:val="0"/>
        </w:rPr>
      </w:r>
    </w:p>
    <w:p w:rsidR="00000000" w:rsidDel="00000000" w:rsidP="00000000" w:rsidRDefault="00000000" w:rsidRPr="00000000" w14:paraId="000026F7">
      <w:pPr>
        <w:rPr>
          <w:sz w:val="24"/>
          <w:szCs w:val="24"/>
        </w:rPr>
      </w:pPr>
      <w:r w:rsidDel="00000000" w:rsidR="00000000" w:rsidRPr="00000000">
        <w:rPr>
          <w:sz w:val="24"/>
          <w:szCs w:val="24"/>
          <w:rtl w:val="0"/>
        </w:rPr>
        <w:t xml:space="preserve">The Flowable Observable handles the exception with a strategy.</w:t>
      </w:r>
    </w:p>
    <w:p w:rsidR="00000000" w:rsidDel="00000000" w:rsidP="00000000" w:rsidRDefault="00000000" w:rsidRPr="00000000" w14:paraId="000026F8">
      <w:pPr>
        <w:rPr>
          <w:sz w:val="24"/>
          <w:szCs w:val="24"/>
        </w:rPr>
      </w:pPr>
      <w:r w:rsidDel="00000000" w:rsidR="00000000" w:rsidRPr="00000000">
        <w:rPr>
          <w:rtl w:val="0"/>
        </w:rPr>
      </w:r>
    </w:p>
    <w:p w:rsidR="00000000" w:rsidDel="00000000" w:rsidP="00000000" w:rsidRDefault="00000000" w:rsidRPr="00000000" w14:paraId="000026F9">
      <w:pPr>
        <w:rPr>
          <w:sz w:val="24"/>
          <w:szCs w:val="24"/>
        </w:rPr>
      </w:pPr>
      <w:r w:rsidDel="00000000" w:rsidR="00000000" w:rsidRPr="00000000">
        <w:rPr>
          <w:sz w:val="24"/>
          <w:szCs w:val="24"/>
          <w:rtl w:val="0"/>
        </w:rPr>
        <w:t xml:space="preserve">The strategy is called BackPressureStrategy and the exception is called MissingBackPressureException.</w:t>
      </w:r>
    </w:p>
    <w:p w:rsidR="00000000" w:rsidDel="00000000" w:rsidP="00000000" w:rsidRDefault="00000000" w:rsidRPr="00000000" w14:paraId="000026FA">
      <w:pPr>
        <w:rPr>
          <w:sz w:val="24"/>
          <w:szCs w:val="24"/>
        </w:rPr>
      </w:pPr>
      <w:r w:rsidDel="00000000" w:rsidR="00000000" w:rsidRPr="00000000">
        <w:rPr>
          <w:rtl w:val="0"/>
        </w:rPr>
      </w:r>
    </w:p>
    <w:p w:rsidR="00000000" w:rsidDel="00000000" w:rsidP="00000000" w:rsidRDefault="00000000" w:rsidRPr="00000000" w14:paraId="000026FB">
      <w:pPr>
        <w:rPr>
          <w:sz w:val="24"/>
          <w:szCs w:val="24"/>
        </w:rPr>
      </w:pPr>
      <w:r w:rsidDel="00000000" w:rsidR="00000000" w:rsidRPr="00000000">
        <w:rPr>
          <w:sz w:val="24"/>
          <w:szCs w:val="24"/>
          <w:rtl w:val="0"/>
        </w:rPr>
        <w:t xml:space="preserve">Creating a Flowable Observable</w:t>
      </w:r>
    </w:p>
    <w:p w:rsidR="00000000" w:rsidDel="00000000" w:rsidP="00000000" w:rsidRDefault="00000000" w:rsidRPr="00000000" w14:paraId="000026FC">
      <w:pPr>
        <w:rPr>
          <w:sz w:val="24"/>
          <w:szCs w:val="24"/>
        </w:rPr>
      </w:pPr>
      <w:r w:rsidDel="00000000" w:rsidR="00000000" w:rsidRPr="00000000">
        <w:rPr>
          <w:rtl w:val="0"/>
        </w:rPr>
      </w:r>
    </w:p>
    <w:p w:rsidR="00000000" w:rsidDel="00000000" w:rsidP="00000000" w:rsidRDefault="00000000" w:rsidRPr="00000000" w14:paraId="000026FD">
      <w:pPr>
        <w:rPr>
          <w:sz w:val="24"/>
          <w:szCs w:val="24"/>
        </w:rPr>
      </w:pPr>
      <w:r w:rsidDel="00000000" w:rsidR="00000000" w:rsidRPr="00000000">
        <w:rPr>
          <w:sz w:val="24"/>
          <w:szCs w:val="24"/>
          <w:rtl w:val="0"/>
        </w:rPr>
        <w:t xml:space="preserve">Similar to normal Observable, you can create Flowable using Flowable.create().</w:t>
      </w:r>
    </w:p>
    <w:p w:rsidR="00000000" w:rsidDel="00000000" w:rsidP="00000000" w:rsidRDefault="00000000" w:rsidRPr="00000000" w14:paraId="000026FE">
      <w:pPr>
        <w:rPr>
          <w:sz w:val="24"/>
          <w:szCs w:val="24"/>
        </w:rPr>
      </w:pPr>
      <w:r w:rsidDel="00000000" w:rsidR="00000000" w:rsidRPr="00000000">
        <w:rPr>
          <w:rtl w:val="0"/>
        </w:rPr>
      </w:r>
    </w:p>
    <w:p w:rsidR="00000000" w:rsidDel="00000000" w:rsidP="00000000" w:rsidRDefault="00000000" w:rsidRPr="00000000" w14:paraId="000026FF">
      <w:pPr>
        <w:rPr>
          <w:sz w:val="24"/>
          <w:szCs w:val="24"/>
        </w:rPr>
      </w:pPr>
      <w:r w:rsidDel="00000000" w:rsidR="00000000" w:rsidRPr="00000000">
        <w:rPr>
          <w:sz w:val="24"/>
          <w:szCs w:val="24"/>
          <w:rtl w:val="0"/>
        </w:rPr>
        <w:t xml:space="preserve">Observer for Flowable Observable</w:t>
      </w:r>
    </w:p>
    <w:p w:rsidR="00000000" w:rsidDel="00000000" w:rsidP="00000000" w:rsidRDefault="00000000" w:rsidRPr="00000000" w14:paraId="00002700">
      <w:pPr>
        <w:rPr>
          <w:sz w:val="24"/>
          <w:szCs w:val="24"/>
        </w:rPr>
      </w:pPr>
      <w:r w:rsidDel="00000000" w:rsidR="00000000" w:rsidRPr="00000000">
        <w:rPr>
          <w:rtl w:val="0"/>
        </w:rPr>
      </w:r>
    </w:p>
    <w:p w:rsidR="00000000" w:rsidDel="00000000" w:rsidP="00000000" w:rsidRDefault="00000000" w:rsidRPr="00000000" w14:paraId="00002701">
      <w:pPr>
        <w:rPr>
          <w:sz w:val="24"/>
          <w:szCs w:val="24"/>
        </w:rPr>
      </w:pPr>
      <w:r w:rsidDel="00000000" w:rsidR="00000000" w:rsidRPr="00000000">
        <w:rPr>
          <w:sz w:val="24"/>
          <w:szCs w:val="24"/>
          <w:rtl w:val="0"/>
        </w:rPr>
        <w:t xml:space="preserve">The Observer for Flowable is exactly the same as normal Observer.</w:t>
      </w:r>
    </w:p>
    <w:p w:rsidR="00000000" w:rsidDel="00000000" w:rsidP="00000000" w:rsidRDefault="00000000" w:rsidRPr="00000000" w14:paraId="00002702">
      <w:pPr>
        <w:rPr>
          <w:sz w:val="24"/>
          <w:szCs w:val="24"/>
        </w:rPr>
      </w:pPr>
      <w:r w:rsidDel="00000000" w:rsidR="00000000" w:rsidRPr="00000000">
        <w:rPr>
          <w:rtl w:val="0"/>
        </w:rPr>
      </w:r>
    </w:p>
    <w:p w:rsidR="00000000" w:rsidDel="00000000" w:rsidP="00000000" w:rsidRDefault="00000000" w:rsidRPr="00000000" w14:paraId="00002703">
      <w:pPr>
        <w:rPr>
          <w:sz w:val="24"/>
          <w:szCs w:val="24"/>
        </w:rPr>
      </w:pPr>
      <w:r w:rsidDel="00000000" w:rsidR="00000000" w:rsidRPr="00000000">
        <w:rPr>
          <w:sz w:val="24"/>
          <w:szCs w:val="24"/>
          <w:rtl w:val="0"/>
        </w:rPr>
        <w:t xml:space="preserve">Single</w:t>
      </w:r>
    </w:p>
    <w:p w:rsidR="00000000" w:rsidDel="00000000" w:rsidP="00000000" w:rsidRDefault="00000000" w:rsidRPr="00000000" w14:paraId="00002704">
      <w:pPr>
        <w:rPr>
          <w:sz w:val="24"/>
          <w:szCs w:val="24"/>
        </w:rPr>
      </w:pPr>
      <w:r w:rsidDel="00000000" w:rsidR="00000000" w:rsidRPr="00000000">
        <w:rPr>
          <w:sz w:val="24"/>
          <w:szCs w:val="24"/>
          <w:rtl w:val="0"/>
        </w:rPr>
        <w:t xml:space="preserve">Single is used when the Observable has to emit only one value like a response from a network call.</w:t>
      </w:r>
    </w:p>
    <w:p w:rsidR="00000000" w:rsidDel="00000000" w:rsidP="00000000" w:rsidRDefault="00000000" w:rsidRPr="00000000" w14:paraId="00002705">
      <w:pPr>
        <w:rPr>
          <w:sz w:val="24"/>
          <w:szCs w:val="24"/>
        </w:rPr>
      </w:pPr>
      <w:r w:rsidDel="00000000" w:rsidR="00000000" w:rsidRPr="00000000">
        <w:rPr>
          <w:rtl w:val="0"/>
        </w:rPr>
      </w:r>
    </w:p>
    <w:p w:rsidR="00000000" w:rsidDel="00000000" w:rsidP="00000000" w:rsidRDefault="00000000" w:rsidRPr="00000000" w14:paraId="00002706">
      <w:pPr>
        <w:rPr>
          <w:sz w:val="24"/>
          <w:szCs w:val="24"/>
        </w:rPr>
      </w:pPr>
      <w:r w:rsidDel="00000000" w:rsidR="00000000" w:rsidRPr="00000000">
        <w:rPr>
          <w:sz w:val="24"/>
          <w:szCs w:val="24"/>
          <w:rtl w:val="0"/>
        </w:rPr>
        <w:t xml:space="preserve">Creating a Single Observable</w:t>
      </w:r>
    </w:p>
    <w:p w:rsidR="00000000" w:rsidDel="00000000" w:rsidP="00000000" w:rsidRDefault="00000000" w:rsidRPr="00000000" w14:paraId="00002707">
      <w:pPr>
        <w:rPr>
          <w:sz w:val="24"/>
          <w:szCs w:val="24"/>
        </w:rPr>
      </w:pPr>
      <w:r w:rsidDel="00000000" w:rsidR="00000000" w:rsidRPr="00000000">
        <w:rPr>
          <w:rtl w:val="0"/>
        </w:rPr>
      </w:r>
    </w:p>
    <w:p w:rsidR="00000000" w:rsidDel="00000000" w:rsidP="00000000" w:rsidRDefault="00000000" w:rsidRPr="00000000" w14:paraId="00002708">
      <w:pPr>
        <w:rPr>
          <w:sz w:val="24"/>
          <w:szCs w:val="24"/>
        </w:rPr>
      </w:pPr>
      <w:r w:rsidDel="00000000" w:rsidR="00000000" w:rsidRPr="00000000">
        <w:rPr>
          <w:sz w:val="24"/>
          <w:szCs w:val="24"/>
          <w:rtl w:val="0"/>
        </w:rPr>
        <w:t xml:space="preserve">fun getSingleObservable(): Single&lt;String&gt; {</w:t>
      </w:r>
    </w:p>
    <w:p w:rsidR="00000000" w:rsidDel="00000000" w:rsidP="00000000" w:rsidRDefault="00000000" w:rsidRPr="00000000" w14:paraId="00002709">
      <w:pPr>
        <w:rPr>
          <w:sz w:val="24"/>
          <w:szCs w:val="24"/>
        </w:rPr>
      </w:pPr>
      <w:r w:rsidDel="00000000" w:rsidR="00000000" w:rsidRPr="00000000">
        <w:rPr>
          <w:sz w:val="24"/>
          <w:szCs w:val="24"/>
          <w:rtl w:val="0"/>
        </w:rPr>
        <w:t xml:space="preserve">    return Single.create { emitter -&gt;</w:t>
      </w:r>
    </w:p>
    <w:p w:rsidR="00000000" w:rsidDel="00000000" w:rsidP="00000000" w:rsidRDefault="00000000" w:rsidRPr="00000000" w14:paraId="0000270A">
      <w:pPr>
        <w:rPr>
          <w:sz w:val="24"/>
          <w:szCs w:val="24"/>
        </w:rPr>
      </w:pPr>
      <w:r w:rsidDel="00000000" w:rsidR="00000000" w:rsidRPr="00000000">
        <w:rPr>
          <w:sz w:val="24"/>
          <w:szCs w:val="24"/>
          <w:rtl w:val="0"/>
        </w:rPr>
        <w:t xml:space="preserve">        // do some task here</w:t>
      </w:r>
    </w:p>
    <w:p w:rsidR="00000000" w:rsidDel="00000000" w:rsidP="00000000" w:rsidRDefault="00000000" w:rsidRPr="00000000" w14:paraId="0000270B">
      <w:pPr>
        <w:rPr>
          <w:sz w:val="24"/>
          <w:szCs w:val="24"/>
        </w:rPr>
      </w:pPr>
      <w:r w:rsidDel="00000000" w:rsidR="00000000" w:rsidRPr="00000000">
        <w:rPr>
          <w:sz w:val="24"/>
          <w:szCs w:val="24"/>
          <w:rtl w:val="0"/>
        </w:rPr>
        <w:t xml:space="preserve">        if (!emitter.isDisposed) {</w:t>
      </w:r>
    </w:p>
    <w:p w:rsidR="00000000" w:rsidDel="00000000" w:rsidP="00000000" w:rsidRDefault="00000000" w:rsidRPr="00000000" w14:paraId="0000270C">
      <w:pPr>
        <w:rPr>
          <w:sz w:val="24"/>
          <w:szCs w:val="24"/>
        </w:rPr>
      </w:pPr>
      <w:r w:rsidDel="00000000" w:rsidR="00000000" w:rsidRPr="00000000">
        <w:rPr>
          <w:sz w:val="24"/>
          <w:szCs w:val="24"/>
          <w:rtl w:val="0"/>
        </w:rPr>
        <w:t xml:space="preserve">            emitter.onSuccess("Amit")</w:t>
      </w:r>
    </w:p>
    <w:p w:rsidR="00000000" w:rsidDel="00000000" w:rsidP="00000000" w:rsidRDefault="00000000" w:rsidRPr="00000000" w14:paraId="0000270D">
      <w:pPr>
        <w:rPr>
          <w:sz w:val="24"/>
          <w:szCs w:val="24"/>
        </w:rPr>
      </w:pPr>
      <w:r w:rsidDel="00000000" w:rsidR="00000000" w:rsidRPr="00000000">
        <w:rPr>
          <w:sz w:val="24"/>
          <w:szCs w:val="24"/>
          <w:rtl w:val="0"/>
        </w:rPr>
        <w:t xml:space="preserve">        }</w:t>
      </w:r>
    </w:p>
    <w:p w:rsidR="00000000" w:rsidDel="00000000" w:rsidP="00000000" w:rsidRDefault="00000000" w:rsidRPr="00000000" w14:paraId="0000270E">
      <w:pPr>
        <w:rPr>
          <w:sz w:val="24"/>
          <w:szCs w:val="24"/>
        </w:rPr>
      </w:pPr>
      <w:r w:rsidDel="00000000" w:rsidR="00000000" w:rsidRPr="00000000">
        <w:rPr>
          <w:sz w:val="24"/>
          <w:szCs w:val="24"/>
          <w:rtl w:val="0"/>
        </w:rPr>
        <w:t xml:space="preserve">    }</w:t>
      </w:r>
    </w:p>
    <w:p w:rsidR="00000000" w:rsidDel="00000000" w:rsidP="00000000" w:rsidRDefault="00000000" w:rsidRPr="00000000" w14:paraId="0000270F">
      <w:pPr>
        <w:rPr>
          <w:sz w:val="24"/>
          <w:szCs w:val="24"/>
        </w:rPr>
      </w:pPr>
      <w:r w:rsidDel="00000000" w:rsidR="00000000" w:rsidRPr="00000000">
        <w:rPr>
          <w:sz w:val="24"/>
          <w:szCs w:val="24"/>
          <w:rtl w:val="0"/>
        </w:rPr>
        <w:t xml:space="preserve">}</w:t>
      </w:r>
    </w:p>
    <w:p w:rsidR="00000000" w:rsidDel="00000000" w:rsidP="00000000" w:rsidRDefault="00000000" w:rsidRPr="00000000" w14:paraId="00002710">
      <w:pPr>
        <w:rPr>
          <w:sz w:val="24"/>
          <w:szCs w:val="24"/>
        </w:rPr>
      </w:pPr>
      <w:r w:rsidDel="00000000" w:rsidR="00000000" w:rsidRPr="00000000">
        <w:rPr>
          <w:sz w:val="24"/>
          <w:szCs w:val="24"/>
          <w:rtl w:val="0"/>
        </w:rPr>
        <w:t xml:space="preserve">SingleObserver for Single Observable</w:t>
      </w:r>
    </w:p>
    <w:p w:rsidR="00000000" w:rsidDel="00000000" w:rsidP="00000000" w:rsidRDefault="00000000" w:rsidRPr="00000000" w14:paraId="00002711">
      <w:pPr>
        <w:rPr>
          <w:sz w:val="24"/>
          <w:szCs w:val="24"/>
        </w:rPr>
      </w:pPr>
      <w:r w:rsidDel="00000000" w:rsidR="00000000" w:rsidRPr="00000000">
        <w:rPr>
          <w:rtl w:val="0"/>
        </w:rPr>
      </w:r>
    </w:p>
    <w:p w:rsidR="00000000" w:rsidDel="00000000" w:rsidP="00000000" w:rsidRDefault="00000000" w:rsidRPr="00000000" w14:paraId="00002712">
      <w:pPr>
        <w:rPr>
          <w:sz w:val="24"/>
          <w:szCs w:val="24"/>
        </w:rPr>
      </w:pPr>
      <w:r w:rsidDel="00000000" w:rsidR="00000000" w:rsidRPr="00000000">
        <w:rPr>
          <w:sz w:val="24"/>
          <w:szCs w:val="24"/>
          <w:rtl w:val="0"/>
        </w:rPr>
        <w:t xml:space="preserve">fun getSingleObserver(): SingleObserver&lt;String&gt; {</w:t>
      </w:r>
    </w:p>
    <w:p w:rsidR="00000000" w:rsidDel="00000000" w:rsidP="00000000" w:rsidRDefault="00000000" w:rsidRPr="00000000" w14:paraId="00002713">
      <w:pPr>
        <w:rPr>
          <w:sz w:val="24"/>
          <w:szCs w:val="24"/>
        </w:rPr>
      </w:pPr>
      <w:r w:rsidDel="00000000" w:rsidR="00000000" w:rsidRPr="00000000">
        <w:rPr>
          <w:sz w:val="24"/>
          <w:szCs w:val="24"/>
          <w:rtl w:val="0"/>
        </w:rPr>
        <w:t xml:space="preserve">    return object : SingleObserver&lt;String&gt; {</w:t>
      </w:r>
    </w:p>
    <w:p w:rsidR="00000000" w:rsidDel="00000000" w:rsidP="00000000" w:rsidRDefault="00000000" w:rsidRPr="00000000" w14:paraId="00002714">
      <w:pPr>
        <w:rPr>
          <w:sz w:val="24"/>
          <w:szCs w:val="24"/>
        </w:rPr>
      </w:pPr>
      <w:r w:rsidDel="00000000" w:rsidR="00000000" w:rsidRPr="00000000">
        <w:rPr>
          <w:rtl w:val="0"/>
        </w:rPr>
      </w:r>
    </w:p>
    <w:p w:rsidR="00000000" w:rsidDel="00000000" w:rsidP="00000000" w:rsidRDefault="00000000" w:rsidRPr="00000000" w14:paraId="00002715">
      <w:pPr>
        <w:rPr>
          <w:sz w:val="24"/>
          <w:szCs w:val="24"/>
        </w:rPr>
      </w:pPr>
      <w:r w:rsidDel="00000000" w:rsidR="00000000" w:rsidRPr="00000000">
        <w:rPr>
          <w:sz w:val="24"/>
          <w:szCs w:val="24"/>
          <w:rtl w:val="0"/>
        </w:rPr>
        <w:t xml:space="preserve">        override fun onSubscribe(d: Disposable) {</w:t>
      </w:r>
    </w:p>
    <w:p w:rsidR="00000000" w:rsidDel="00000000" w:rsidP="00000000" w:rsidRDefault="00000000" w:rsidRPr="00000000" w14:paraId="00002716">
      <w:pPr>
        <w:rPr>
          <w:sz w:val="24"/>
          <w:szCs w:val="24"/>
        </w:rPr>
      </w:pPr>
      <w:r w:rsidDel="00000000" w:rsidR="00000000" w:rsidRPr="00000000">
        <w:rPr>
          <w:sz w:val="24"/>
          <w:szCs w:val="24"/>
          <w:rtl w:val="0"/>
        </w:rPr>
        <w:t xml:space="preserve">            println("onSubscribe")</w:t>
      </w:r>
    </w:p>
    <w:p w:rsidR="00000000" w:rsidDel="00000000" w:rsidP="00000000" w:rsidRDefault="00000000" w:rsidRPr="00000000" w14:paraId="00002717">
      <w:pPr>
        <w:rPr>
          <w:sz w:val="24"/>
          <w:szCs w:val="24"/>
        </w:rPr>
      </w:pPr>
      <w:r w:rsidDel="00000000" w:rsidR="00000000" w:rsidRPr="00000000">
        <w:rPr>
          <w:sz w:val="24"/>
          <w:szCs w:val="24"/>
          <w:rtl w:val="0"/>
        </w:rPr>
        <w:t xml:space="preserve">        }</w:t>
      </w:r>
    </w:p>
    <w:p w:rsidR="00000000" w:rsidDel="00000000" w:rsidP="00000000" w:rsidRDefault="00000000" w:rsidRPr="00000000" w14:paraId="00002718">
      <w:pPr>
        <w:rPr>
          <w:sz w:val="24"/>
          <w:szCs w:val="24"/>
        </w:rPr>
      </w:pPr>
      <w:r w:rsidDel="00000000" w:rsidR="00000000" w:rsidRPr="00000000">
        <w:rPr>
          <w:rtl w:val="0"/>
        </w:rPr>
      </w:r>
    </w:p>
    <w:p w:rsidR="00000000" w:rsidDel="00000000" w:rsidP="00000000" w:rsidRDefault="00000000" w:rsidRPr="00000000" w14:paraId="00002719">
      <w:pPr>
        <w:rPr>
          <w:sz w:val="24"/>
          <w:szCs w:val="24"/>
        </w:rPr>
      </w:pPr>
      <w:r w:rsidDel="00000000" w:rsidR="00000000" w:rsidRPr="00000000">
        <w:rPr>
          <w:sz w:val="24"/>
          <w:szCs w:val="24"/>
          <w:rtl w:val="0"/>
        </w:rPr>
        <w:t xml:space="preserve">        override fun onSuccess(data: String) {</w:t>
      </w:r>
    </w:p>
    <w:p w:rsidR="00000000" w:rsidDel="00000000" w:rsidP="00000000" w:rsidRDefault="00000000" w:rsidRPr="00000000" w14:paraId="0000271A">
      <w:pPr>
        <w:rPr>
          <w:sz w:val="24"/>
          <w:szCs w:val="24"/>
        </w:rPr>
      </w:pPr>
      <w:r w:rsidDel="00000000" w:rsidR="00000000" w:rsidRPr="00000000">
        <w:rPr>
          <w:sz w:val="24"/>
          <w:szCs w:val="24"/>
          <w:rtl w:val="0"/>
        </w:rPr>
        <w:t xml:space="preserve">            println("onSuccess : $data")</w:t>
      </w:r>
    </w:p>
    <w:p w:rsidR="00000000" w:rsidDel="00000000" w:rsidP="00000000" w:rsidRDefault="00000000" w:rsidRPr="00000000" w14:paraId="0000271B">
      <w:pPr>
        <w:rPr>
          <w:sz w:val="24"/>
          <w:szCs w:val="24"/>
        </w:rPr>
      </w:pPr>
      <w:r w:rsidDel="00000000" w:rsidR="00000000" w:rsidRPr="00000000">
        <w:rPr>
          <w:sz w:val="24"/>
          <w:szCs w:val="24"/>
          <w:rtl w:val="0"/>
        </w:rPr>
        <w:t xml:space="preserve">        }</w:t>
      </w:r>
    </w:p>
    <w:p w:rsidR="00000000" w:rsidDel="00000000" w:rsidP="00000000" w:rsidRDefault="00000000" w:rsidRPr="00000000" w14:paraId="0000271C">
      <w:pPr>
        <w:rPr>
          <w:sz w:val="24"/>
          <w:szCs w:val="24"/>
        </w:rPr>
      </w:pPr>
      <w:r w:rsidDel="00000000" w:rsidR="00000000" w:rsidRPr="00000000">
        <w:rPr>
          <w:rtl w:val="0"/>
        </w:rPr>
      </w:r>
    </w:p>
    <w:p w:rsidR="00000000" w:rsidDel="00000000" w:rsidP="00000000" w:rsidRDefault="00000000" w:rsidRPr="00000000" w14:paraId="0000271D">
      <w:pPr>
        <w:rPr>
          <w:sz w:val="24"/>
          <w:szCs w:val="24"/>
        </w:rPr>
      </w:pPr>
      <w:r w:rsidDel="00000000" w:rsidR="00000000" w:rsidRPr="00000000">
        <w:rPr>
          <w:sz w:val="24"/>
          <w:szCs w:val="24"/>
          <w:rtl w:val="0"/>
        </w:rPr>
        <w:t xml:space="preserve">        override fun onError(e: Throwable) {</w:t>
      </w:r>
    </w:p>
    <w:p w:rsidR="00000000" w:rsidDel="00000000" w:rsidP="00000000" w:rsidRDefault="00000000" w:rsidRPr="00000000" w14:paraId="0000271E">
      <w:pPr>
        <w:rPr>
          <w:sz w:val="24"/>
          <w:szCs w:val="24"/>
        </w:rPr>
      </w:pPr>
      <w:r w:rsidDel="00000000" w:rsidR="00000000" w:rsidRPr="00000000">
        <w:rPr>
          <w:sz w:val="24"/>
          <w:szCs w:val="24"/>
          <w:rtl w:val="0"/>
        </w:rPr>
        <w:t xml:space="preserve">            println("onError : ${e.message}")</w:t>
      </w:r>
    </w:p>
    <w:p w:rsidR="00000000" w:rsidDel="00000000" w:rsidP="00000000" w:rsidRDefault="00000000" w:rsidRPr="00000000" w14:paraId="0000271F">
      <w:pPr>
        <w:rPr>
          <w:sz w:val="24"/>
          <w:szCs w:val="24"/>
        </w:rPr>
      </w:pPr>
      <w:r w:rsidDel="00000000" w:rsidR="00000000" w:rsidRPr="00000000">
        <w:rPr>
          <w:sz w:val="24"/>
          <w:szCs w:val="24"/>
          <w:rtl w:val="0"/>
        </w:rPr>
        <w:t xml:space="preserve">        }</w:t>
      </w:r>
    </w:p>
    <w:p w:rsidR="00000000" w:rsidDel="00000000" w:rsidP="00000000" w:rsidRDefault="00000000" w:rsidRPr="00000000" w14:paraId="00002720">
      <w:pPr>
        <w:rPr>
          <w:sz w:val="24"/>
          <w:szCs w:val="24"/>
        </w:rPr>
      </w:pPr>
      <w:r w:rsidDel="00000000" w:rsidR="00000000" w:rsidRPr="00000000">
        <w:rPr>
          <w:sz w:val="24"/>
          <w:szCs w:val="24"/>
          <w:rtl w:val="0"/>
        </w:rPr>
        <w:t xml:space="preserve">    }</w:t>
      </w:r>
    </w:p>
    <w:p w:rsidR="00000000" w:rsidDel="00000000" w:rsidP="00000000" w:rsidRDefault="00000000" w:rsidRPr="00000000" w14:paraId="00002721">
      <w:pPr>
        <w:rPr>
          <w:sz w:val="24"/>
          <w:szCs w:val="24"/>
        </w:rPr>
      </w:pPr>
      <w:r w:rsidDel="00000000" w:rsidR="00000000" w:rsidRPr="00000000">
        <w:rPr>
          <w:sz w:val="24"/>
          <w:szCs w:val="24"/>
          <w:rtl w:val="0"/>
        </w:rPr>
        <w:t xml:space="preserve">}</w:t>
      </w:r>
    </w:p>
    <w:p w:rsidR="00000000" w:rsidDel="00000000" w:rsidP="00000000" w:rsidRDefault="00000000" w:rsidRPr="00000000" w14:paraId="00002722">
      <w:pPr>
        <w:rPr>
          <w:sz w:val="24"/>
          <w:szCs w:val="24"/>
        </w:rPr>
      </w:pPr>
      <w:r w:rsidDel="00000000" w:rsidR="00000000" w:rsidRPr="00000000">
        <w:rPr>
          <w:sz w:val="24"/>
          <w:szCs w:val="24"/>
          <w:rtl w:val="0"/>
        </w:rPr>
        <w:t xml:space="preserve">Maybe</w:t>
      </w:r>
    </w:p>
    <w:p w:rsidR="00000000" w:rsidDel="00000000" w:rsidP="00000000" w:rsidRDefault="00000000" w:rsidRPr="00000000" w14:paraId="00002723">
      <w:pPr>
        <w:rPr>
          <w:sz w:val="24"/>
          <w:szCs w:val="24"/>
        </w:rPr>
      </w:pPr>
      <w:r w:rsidDel="00000000" w:rsidR="00000000" w:rsidRPr="00000000">
        <w:rPr>
          <w:sz w:val="24"/>
          <w:szCs w:val="24"/>
          <w:rtl w:val="0"/>
        </w:rPr>
        <w:t xml:space="preserve">Maybe is used when the Observable has to emit a value or no value.</w:t>
      </w:r>
    </w:p>
    <w:p w:rsidR="00000000" w:rsidDel="00000000" w:rsidP="00000000" w:rsidRDefault="00000000" w:rsidRPr="00000000" w14:paraId="00002724">
      <w:pPr>
        <w:rPr>
          <w:sz w:val="24"/>
          <w:szCs w:val="24"/>
        </w:rPr>
      </w:pPr>
      <w:r w:rsidDel="00000000" w:rsidR="00000000" w:rsidRPr="00000000">
        <w:rPr>
          <w:rtl w:val="0"/>
        </w:rPr>
      </w:r>
    </w:p>
    <w:p w:rsidR="00000000" w:rsidDel="00000000" w:rsidP="00000000" w:rsidRDefault="00000000" w:rsidRPr="00000000" w14:paraId="00002725">
      <w:pPr>
        <w:rPr>
          <w:sz w:val="24"/>
          <w:szCs w:val="24"/>
        </w:rPr>
      </w:pPr>
      <w:r w:rsidDel="00000000" w:rsidR="00000000" w:rsidRPr="00000000">
        <w:rPr>
          <w:sz w:val="24"/>
          <w:szCs w:val="24"/>
          <w:rtl w:val="0"/>
        </w:rPr>
        <w:t xml:space="preserve">Creating a Maybe Observable</w:t>
      </w:r>
    </w:p>
    <w:p w:rsidR="00000000" w:rsidDel="00000000" w:rsidP="00000000" w:rsidRDefault="00000000" w:rsidRPr="00000000" w14:paraId="00002726">
      <w:pPr>
        <w:rPr>
          <w:sz w:val="24"/>
          <w:szCs w:val="24"/>
        </w:rPr>
      </w:pPr>
      <w:r w:rsidDel="00000000" w:rsidR="00000000" w:rsidRPr="00000000">
        <w:rPr>
          <w:rtl w:val="0"/>
        </w:rPr>
      </w:r>
    </w:p>
    <w:p w:rsidR="00000000" w:rsidDel="00000000" w:rsidP="00000000" w:rsidRDefault="00000000" w:rsidRPr="00000000" w14:paraId="00002727">
      <w:pPr>
        <w:rPr>
          <w:sz w:val="24"/>
          <w:szCs w:val="24"/>
        </w:rPr>
      </w:pPr>
      <w:r w:rsidDel="00000000" w:rsidR="00000000" w:rsidRPr="00000000">
        <w:rPr>
          <w:sz w:val="24"/>
          <w:szCs w:val="24"/>
          <w:rtl w:val="0"/>
        </w:rPr>
        <w:t xml:space="preserve">fun getMaybeObservable(): Maybe&lt;String&gt; {</w:t>
      </w:r>
    </w:p>
    <w:p w:rsidR="00000000" w:rsidDel="00000000" w:rsidP="00000000" w:rsidRDefault="00000000" w:rsidRPr="00000000" w14:paraId="00002728">
      <w:pPr>
        <w:rPr>
          <w:sz w:val="24"/>
          <w:szCs w:val="24"/>
        </w:rPr>
      </w:pPr>
      <w:r w:rsidDel="00000000" w:rsidR="00000000" w:rsidRPr="00000000">
        <w:rPr>
          <w:sz w:val="24"/>
          <w:szCs w:val="24"/>
          <w:rtl w:val="0"/>
        </w:rPr>
        <w:t xml:space="preserve">    return Maybe.create { emitter -&gt;</w:t>
      </w:r>
    </w:p>
    <w:p w:rsidR="00000000" w:rsidDel="00000000" w:rsidP="00000000" w:rsidRDefault="00000000" w:rsidRPr="00000000" w14:paraId="00002729">
      <w:pPr>
        <w:rPr>
          <w:sz w:val="24"/>
          <w:szCs w:val="24"/>
        </w:rPr>
      </w:pPr>
      <w:r w:rsidDel="00000000" w:rsidR="00000000" w:rsidRPr="00000000">
        <w:rPr>
          <w:sz w:val="24"/>
          <w:szCs w:val="24"/>
          <w:rtl w:val="0"/>
        </w:rPr>
        <w:t xml:space="preserve">        // do some task here</w:t>
      </w:r>
    </w:p>
    <w:p w:rsidR="00000000" w:rsidDel="00000000" w:rsidP="00000000" w:rsidRDefault="00000000" w:rsidRPr="00000000" w14:paraId="0000272A">
      <w:pPr>
        <w:rPr>
          <w:sz w:val="24"/>
          <w:szCs w:val="24"/>
        </w:rPr>
      </w:pPr>
      <w:r w:rsidDel="00000000" w:rsidR="00000000" w:rsidRPr="00000000">
        <w:rPr>
          <w:sz w:val="24"/>
          <w:szCs w:val="24"/>
          <w:rtl w:val="0"/>
        </w:rPr>
        <w:t xml:space="preserve">        if (!emitter.isDisposed) {</w:t>
      </w:r>
    </w:p>
    <w:p w:rsidR="00000000" w:rsidDel="00000000" w:rsidP="00000000" w:rsidRDefault="00000000" w:rsidRPr="00000000" w14:paraId="0000272B">
      <w:pPr>
        <w:rPr>
          <w:sz w:val="24"/>
          <w:szCs w:val="24"/>
        </w:rPr>
      </w:pPr>
      <w:r w:rsidDel="00000000" w:rsidR="00000000" w:rsidRPr="00000000">
        <w:rPr>
          <w:sz w:val="24"/>
          <w:szCs w:val="24"/>
          <w:rtl w:val="0"/>
        </w:rPr>
        <w:t xml:space="preserve">            emitter.onSuccess("Amit")</w:t>
      </w:r>
    </w:p>
    <w:p w:rsidR="00000000" w:rsidDel="00000000" w:rsidP="00000000" w:rsidRDefault="00000000" w:rsidRPr="00000000" w14:paraId="0000272C">
      <w:pPr>
        <w:rPr>
          <w:sz w:val="24"/>
          <w:szCs w:val="24"/>
        </w:rPr>
      </w:pPr>
      <w:r w:rsidDel="00000000" w:rsidR="00000000" w:rsidRPr="00000000">
        <w:rPr>
          <w:sz w:val="24"/>
          <w:szCs w:val="24"/>
          <w:rtl w:val="0"/>
        </w:rPr>
        <w:t xml:space="preserve">        }</w:t>
      </w:r>
    </w:p>
    <w:p w:rsidR="00000000" w:rsidDel="00000000" w:rsidP="00000000" w:rsidRDefault="00000000" w:rsidRPr="00000000" w14:paraId="0000272D">
      <w:pPr>
        <w:rPr>
          <w:sz w:val="24"/>
          <w:szCs w:val="24"/>
        </w:rPr>
      </w:pPr>
      <w:r w:rsidDel="00000000" w:rsidR="00000000" w:rsidRPr="00000000">
        <w:rPr>
          <w:sz w:val="24"/>
          <w:szCs w:val="24"/>
          <w:rtl w:val="0"/>
        </w:rPr>
        <w:t xml:space="preserve">    }</w:t>
      </w:r>
    </w:p>
    <w:p w:rsidR="00000000" w:rsidDel="00000000" w:rsidP="00000000" w:rsidRDefault="00000000" w:rsidRPr="00000000" w14:paraId="0000272E">
      <w:pPr>
        <w:rPr>
          <w:sz w:val="24"/>
          <w:szCs w:val="24"/>
        </w:rPr>
      </w:pPr>
      <w:r w:rsidDel="00000000" w:rsidR="00000000" w:rsidRPr="00000000">
        <w:rPr>
          <w:sz w:val="24"/>
          <w:szCs w:val="24"/>
          <w:rtl w:val="0"/>
        </w:rPr>
        <w:t xml:space="preserve">}</w:t>
      </w:r>
    </w:p>
    <w:p w:rsidR="00000000" w:rsidDel="00000000" w:rsidP="00000000" w:rsidRDefault="00000000" w:rsidRPr="00000000" w14:paraId="0000272F">
      <w:pPr>
        <w:rPr>
          <w:sz w:val="24"/>
          <w:szCs w:val="24"/>
        </w:rPr>
      </w:pPr>
      <w:r w:rsidDel="00000000" w:rsidR="00000000" w:rsidRPr="00000000">
        <w:rPr>
          <w:sz w:val="24"/>
          <w:szCs w:val="24"/>
          <w:rtl w:val="0"/>
        </w:rPr>
        <w:t xml:space="preserve">MaybeObserver for Maybe Observable</w:t>
      </w:r>
    </w:p>
    <w:p w:rsidR="00000000" w:rsidDel="00000000" w:rsidP="00000000" w:rsidRDefault="00000000" w:rsidRPr="00000000" w14:paraId="00002730">
      <w:pPr>
        <w:rPr>
          <w:sz w:val="24"/>
          <w:szCs w:val="24"/>
        </w:rPr>
      </w:pPr>
      <w:r w:rsidDel="00000000" w:rsidR="00000000" w:rsidRPr="00000000">
        <w:rPr>
          <w:rtl w:val="0"/>
        </w:rPr>
      </w:r>
    </w:p>
    <w:p w:rsidR="00000000" w:rsidDel="00000000" w:rsidP="00000000" w:rsidRDefault="00000000" w:rsidRPr="00000000" w14:paraId="00002731">
      <w:pPr>
        <w:rPr>
          <w:sz w:val="24"/>
          <w:szCs w:val="24"/>
        </w:rPr>
      </w:pPr>
      <w:r w:rsidDel="00000000" w:rsidR="00000000" w:rsidRPr="00000000">
        <w:rPr>
          <w:sz w:val="24"/>
          <w:szCs w:val="24"/>
          <w:rtl w:val="0"/>
        </w:rPr>
        <w:t xml:space="preserve">fun getMaybeObserver(): MaybeObserver&lt;String&gt; {</w:t>
      </w:r>
    </w:p>
    <w:p w:rsidR="00000000" w:rsidDel="00000000" w:rsidP="00000000" w:rsidRDefault="00000000" w:rsidRPr="00000000" w14:paraId="00002732">
      <w:pPr>
        <w:rPr>
          <w:sz w:val="24"/>
          <w:szCs w:val="24"/>
        </w:rPr>
      </w:pPr>
      <w:r w:rsidDel="00000000" w:rsidR="00000000" w:rsidRPr="00000000">
        <w:rPr>
          <w:sz w:val="24"/>
          <w:szCs w:val="24"/>
          <w:rtl w:val="0"/>
        </w:rPr>
        <w:t xml:space="preserve">    return object : MaybeObserver&lt;String&gt; {</w:t>
      </w:r>
    </w:p>
    <w:p w:rsidR="00000000" w:rsidDel="00000000" w:rsidP="00000000" w:rsidRDefault="00000000" w:rsidRPr="00000000" w14:paraId="00002733">
      <w:pPr>
        <w:rPr>
          <w:sz w:val="24"/>
          <w:szCs w:val="24"/>
        </w:rPr>
      </w:pPr>
      <w:r w:rsidDel="00000000" w:rsidR="00000000" w:rsidRPr="00000000">
        <w:rPr>
          <w:rtl w:val="0"/>
        </w:rPr>
      </w:r>
    </w:p>
    <w:p w:rsidR="00000000" w:rsidDel="00000000" w:rsidP="00000000" w:rsidRDefault="00000000" w:rsidRPr="00000000" w14:paraId="00002734">
      <w:pPr>
        <w:rPr>
          <w:sz w:val="24"/>
          <w:szCs w:val="24"/>
        </w:rPr>
      </w:pPr>
      <w:r w:rsidDel="00000000" w:rsidR="00000000" w:rsidRPr="00000000">
        <w:rPr>
          <w:sz w:val="24"/>
          <w:szCs w:val="24"/>
          <w:rtl w:val="0"/>
        </w:rPr>
        <w:t xml:space="preserve">        override fun onSubscribe(d: Disposable) {</w:t>
      </w:r>
    </w:p>
    <w:p w:rsidR="00000000" w:rsidDel="00000000" w:rsidP="00000000" w:rsidRDefault="00000000" w:rsidRPr="00000000" w14:paraId="00002735">
      <w:pPr>
        <w:rPr>
          <w:sz w:val="24"/>
          <w:szCs w:val="24"/>
        </w:rPr>
      </w:pPr>
      <w:r w:rsidDel="00000000" w:rsidR="00000000" w:rsidRPr="00000000">
        <w:rPr>
          <w:sz w:val="24"/>
          <w:szCs w:val="24"/>
          <w:rtl w:val="0"/>
        </w:rPr>
        <w:t xml:space="preserve">            println("onSubscribe")</w:t>
      </w:r>
    </w:p>
    <w:p w:rsidR="00000000" w:rsidDel="00000000" w:rsidP="00000000" w:rsidRDefault="00000000" w:rsidRPr="00000000" w14:paraId="00002736">
      <w:pPr>
        <w:rPr>
          <w:sz w:val="24"/>
          <w:szCs w:val="24"/>
        </w:rPr>
      </w:pPr>
      <w:r w:rsidDel="00000000" w:rsidR="00000000" w:rsidRPr="00000000">
        <w:rPr>
          <w:sz w:val="24"/>
          <w:szCs w:val="24"/>
          <w:rtl w:val="0"/>
        </w:rPr>
        <w:t xml:space="preserve">        }</w:t>
      </w:r>
    </w:p>
    <w:p w:rsidR="00000000" w:rsidDel="00000000" w:rsidP="00000000" w:rsidRDefault="00000000" w:rsidRPr="00000000" w14:paraId="00002737">
      <w:pPr>
        <w:rPr>
          <w:sz w:val="24"/>
          <w:szCs w:val="24"/>
        </w:rPr>
      </w:pPr>
      <w:r w:rsidDel="00000000" w:rsidR="00000000" w:rsidRPr="00000000">
        <w:rPr>
          <w:rtl w:val="0"/>
        </w:rPr>
      </w:r>
    </w:p>
    <w:p w:rsidR="00000000" w:rsidDel="00000000" w:rsidP="00000000" w:rsidRDefault="00000000" w:rsidRPr="00000000" w14:paraId="00002738">
      <w:pPr>
        <w:rPr>
          <w:sz w:val="24"/>
          <w:szCs w:val="24"/>
        </w:rPr>
      </w:pPr>
      <w:r w:rsidDel="00000000" w:rsidR="00000000" w:rsidRPr="00000000">
        <w:rPr>
          <w:sz w:val="24"/>
          <w:szCs w:val="24"/>
          <w:rtl w:val="0"/>
        </w:rPr>
        <w:t xml:space="preserve">        override fun onSuccess(data: String) {</w:t>
      </w:r>
    </w:p>
    <w:p w:rsidR="00000000" w:rsidDel="00000000" w:rsidP="00000000" w:rsidRDefault="00000000" w:rsidRPr="00000000" w14:paraId="00002739">
      <w:pPr>
        <w:rPr>
          <w:sz w:val="24"/>
          <w:szCs w:val="24"/>
        </w:rPr>
      </w:pPr>
      <w:r w:rsidDel="00000000" w:rsidR="00000000" w:rsidRPr="00000000">
        <w:rPr>
          <w:sz w:val="24"/>
          <w:szCs w:val="24"/>
          <w:rtl w:val="0"/>
        </w:rPr>
        <w:t xml:space="preserve">            println("onSuccess : $data")</w:t>
      </w:r>
    </w:p>
    <w:p w:rsidR="00000000" w:rsidDel="00000000" w:rsidP="00000000" w:rsidRDefault="00000000" w:rsidRPr="00000000" w14:paraId="0000273A">
      <w:pPr>
        <w:rPr>
          <w:sz w:val="24"/>
          <w:szCs w:val="24"/>
        </w:rPr>
      </w:pPr>
      <w:r w:rsidDel="00000000" w:rsidR="00000000" w:rsidRPr="00000000">
        <w:rPr>
          <w:sz w:val="24"/>
          <w:szCs w:val="24"/>
          <w:rtl w:val="0"/>
        </w:rPr>
        <w:t xml:space="preserve">        }</w:t>
      </w:r>
    </w:p>
    <w:p w:rsidR="00000000" w:rsidDel="00000000" w:rsidP="00000000" w:rsidRDefault="00000000" w:rsidRPr="00000000" w14:paraId="0000273B">
      <w:pPr>
        <w:rPr>
          <w:sz w:val="24"/>
          <w:szCs w:val="24"/>
        </w:rPr>
      </w:pPr>
      <w:r w:rsidDel="00000000" w:rsidR="00000000" w:rsidRPr="00000000">
        <w:rPr>
          <w:rtl w:val="0"/>
        </w:rPr>
      </w:r>
    </w:p>
    <w:p w:rsidR="00000000" w:rsidDel="00000000" w:rsidP="00000000" w:rsidRDefault="00000000" w:rsidRPr="00000000" w14:paraId="0000273C">
      <w:pPr>
        <w:rPr>
          <w:sz w:val="24"/>
          <w:szCs w:val="24"/>
        </w:rPr>
      </w:pPr>
      <w:r w:rsidDel="00000000" w:rsidR="00000000" w:rsidRPr="00000000">
        <w:rPr>
          <w:sz w:val="24"/>
          <w:szCs w:val="24"/>
          <w:rtl w:val="0"/>
        </w:rPr>
        <w:t xml:space="preserve">        override fun onError(e: Throwable) {</w:t>
      </w:r>
    </w:p>
    <w:p w:rsidR="00000000" w:rsidDel="00000000" w:rsidP="00000000" w:rsidRDefault="00000000" w:rsidRPr="00000000" w14:paraId="0000273D">
      <w:pPr>
        <w:rPr>
          <w:sz w:val="24"/>
          <w:szCs w:val="24"/>
        </w:rPr>
      </w:pPr>
      <w:r w:rsidDel="00000000" w:rsidR="00000000" w:rsidRPr="00000000">
        <w:rPr>
          <w:sz w:val="24"/>
          <w:szCs w:val="24"/>
          <w:rtl w:val="0"/>
        </w:rPr>
        <w:t xml:space="preserve">            println("onError : ${e.message}")</w:t>
      </w:r>
    </w:p>
    <w:p w:rsidR="00000000" w:rsidDel="00000000" w:rsidP="00000000" w:rsidRDefault="00000000" w:rsidRPr="00000000" w14:paraId="0000273E">
      <w:pPr>
        <w:rPr>
          <w:sz w:val="24"/>
          <w:szCs w:val="24"/>
        </w:rPr>
      </w:pPr>
      <w:r w:rsidDel="00000000" w:rsidR="00000000" w:rsidRPr="00000000">
        <w:rPr>
          <w:sz w:val="24"/>
          <w:szCs w:val="24"/>
          <w:rtl w:val="0"/>
        </w:rPr>
        <w:t xml:space="preserve">        }</w:t>
      </w:r>
    </w:p>
    <w:p w:rsidR="00000000" w:rsidDel="00000000" w:rsidP="00000000" w:rsidRDefault="00000000" w:rsidRPr="00000000" w14:paraId="0000273F">
      <w:pPr>
        <w:rPr>
          <w:sz w:val="24"/>
          <w:szCs w:val="24"/>
        </w:rPr>
      </w:pPr>
      <w:r w:rsidDel="00000000" w:rsidR="00000000" w:rsidRPr="00000000">
        <w:rPr>
          <w:rtl w:val="0"/>
        </w:rPr>
      </w:r>
    </w:p>
    <w:p w:rsidR="00000000" w:rsidDel="00000000" w:rsidP="00000000" w:rsidRDefault="00000000" w:rsidRPr="00000000" w14:paraId="00002740">
      <w:pPr>
        <w:rPr>
          <w:sz w:val="24"/>
          <w:szCs w:val="24"/>
        </w:rPr>
      </w:pPr>
      <w:r w:rsidDel="00000000" w:rsidR="00000000" w:rsidRPr="00000000">
        <w:rPr>
          <w:sz w:val="24"/>
          <w:szCs w:val="24"/>
          <w:rtl w:val="0"/>
        </w:rPr>
        <w:t xml:space="preserve">        override fun onComplete() {</w:t>
      </w:r>
    </w:p>
    <w:p w:rsidR="00000000" w:rsidDel="00000000" w:rsidP="00000000" w:rsidRDefault="00000000" w:rsidRPr="00000000" w14:paraId="00002741">
      <w:pPr>
        <w:rPr>
          <w:sz w:val="24"/>
          <w:szCs w:val="24"/>
        </w:rPr>
      </w:pPr>
      <w:r w:rsidDel="00000000" w:rsidR="00000000" w:rsidRPr="00000000">
        <w:rPr>
          <w:sz w:val="24"/>
          <w:szCs w:val="24"/>
          <w:rtl w:val="0"/>
        </w:rPr>
        <w:t xml:space="preserve">            println("onComplete")</w:t>
      </w:r>
    </w:p>
    <w:p w:rsidR="00000000" w:rsidDel="00000000" w:rsidP="00000000" w:rsidRDefault="00000000" w:rsidRPr="00000000" w14:paraId="00002742">
      <w:pPr>
        <w:rPr>
          <w:sz w:val="24"/>
          <w:szCs w:val="24"/>
        </w:rPr>
      </w:pPr>
      <w:r w:rsidDel="00000000" w:rsidR="00000000" w:rsidRPr="00000000">
        <w:rPr>
          <w:sz w:val="24"/>
          <w:szCs w:val="24"/>
          <w:rtl w:val="0"/>
        </w:rPr>
        <w:t xml:space="preserve">        }</w:t>
      </w:r>
    </w:p>
    <w:p w:rsidR="00000000" w:rsidDel="00000000" w:rsidP="00000000" w:rsidRDefault="00000000" w:rsidRPr="00000000" w14:paraId="00002743">
      <w:pPr>
        <w:rPr>
          <w:sz w:val="24"/>
          <w:szCs w:val="24"/>
        </w:rPr>
      </w:pPr>
      <w:r w:rsidDel="00000000" w:rsidR="00000000" w:rsidRPr="00000000">
        <w:rPr>
          <w:sz w:val="24"/>
          <w:szCs w:val="24"/>
          <w:rtl w:val="0"/>
        </w:rPr>
        <w:t xml:space="preserve">    }</w:t>
      </w:r>
    </w:p>
    <w:p w:rsidR="00000000" w:rsidDel="00000000" w:rsidP="00000000" w:rsidRDefault="00000000" w:rsidRPr="00000000" w14:paraId="00002744">
      <w:pPr>
        <w:rPr>
          <w:sz w:val="24"/>
          <w:szCs w:val="24"/>
        </w:rPr>
      </w:pPr>
      <w:r w:rsidDel="00000000" w:rsidR="00000000" w:rsidRPr="00000000">
        <w:rPr>
          <w:sz w:val="24"/>
          <w:szCs w:val="24"/>
          <w:rtl w:val="0"/>
        </w:rPr>
        <w:t xml:space="preserve">}</w:t>
      </w:r>
    </w:p>
    <w:p w:rsidR="00000000" w:rsidDel="00000000" w:rsidP="00000000" w:rsidRDefault="00000000" w:rsidRPr="00000000" w14:paraId="00002745">
      <w:pPr>
        <w:rPr>
          <w:sz w:val="24"/>
          <w:szCs w:val="24"/>
        </w:rPr>
      </w:pPr>
      <w:r w:rsidDel="00000000" w:rsidR="00000000" w:rsidRPr="00000000">
        <w:rPr>
          <w:sz w:val="24"/>
          <w:szCs w:val="24"/>
          <w:rtl w:val="0"/>
        </w:rPr>
        <w:t xml:space="preserve">Completable</w:t>
      </w:r>
    </w:p>
    <w:p w:rsidR="00000000" w:rsidDel="00000000" w:rsidP="00000000" w:rsidRDefault="00000000" w:rsidRPr="00000000" w14:paraId="00002746">
      <w:pPr>
        <w:rPr>
          <w:sz w:val="24"/>
          <w:szCs w:val="24"/>
        </w:rPr>
      </w:pPr>
      <w:r w:rsidDel="00000000" w:rsidR="00000000" w:rsidRPr="00000000">
        <w:rPr>
          <w:sz w:val="24"/>
          <w:szCs w:val="24"/>
          <w:rtl w:val="0"/>
        </w:rPr>
        <w:t xml:space="preserve">Completable is used when the Observable has to do some task without emitting a value.</w:t>
      </w:r>
    </w:p>
    <w:p w:rsidR="00000000" w:rsidDel="00000000" w:rsidP="00000000" w:rsidRDefault="00000000" w:rsidRPr="00000000" w14:paraId="00002747">
      <w:pPr>
        <w:rPr>
          <w:sz w:val="24"/>
          <w:szCs w:val="24"/>
        </w:rPr>
      </w:pPr>
      <w:r w:rsidDel="00000000" w:rsidR="00000000" w:rsidRPr="00000000">
        <w:rPr>
          <w:rtl w:val="0"/>
        </w:rPr>
      </w:r>
    </w:p>
    <w:p w:rsidR="00000000" w:rsidDel="00000000" w:rsidP="00000000" w:rsidRDefault="00000000" w:rsidRPr="00000000" w14:paraId="00002748">
      <w:pPr>
        <w:rPr>
          <w:sz w:val="24"/>
          <w:szCs w:val="24"/>
        </w:rPr>
      </w:pPr>
      <w:r w:rsidDel="00000000" w:rsidR="00000000" w:rsidRPr="00000000">
        <w:rPr>
          <w:sz w:val="24"/>
          <w:szCs w:val="24"/>
          <w:rtl w:val="0"/>
        </w:rPr>
        <w:t xml:space="preserve">Creating a Completable Observable</w:t>
      </w:r>
    </w:p>
    <w:p w:rsidR="00000000" w:rsidDel="00000000" w:rsidP="00000000" w:rsidRDefault="00000000" w:rsidRPr="00000000" w14:paraId="00002749">
      <w:pPr>
        <w:rPr>
          <w:sz w:val="24"/>
          <w:szCs w:val="24"/>
        </w:rPr>
      </w:pPr>
      <w:r w:rsidDel="00000000" w:rsidR="00000000" w:rsidRPr="00000000">
        <w:rPr>
          <w:rtl w:val="0"/>
        </w:rPr>
      </w:r>
    </w:p>
    <w:p w:rsidR="00000000" w:rsidDel="00000000" w:rsidP="00000000" w:rsidRDefault="00000000" w:rsidRPr="00000000" w14:paraId="0000274A">
      <w:pPr>
        <w:rPr>
          <w:sz w:val="24"/>
          <w:szCs w:val="24"/>
        </w:rPr>
      </w:pPr>
      <w:r w:rsidDel="00000000" w:rsidR="00000000" w:rsidRPr="00000000">
        <w:rPr>
          <w:sz w:val="24"/>
          <w:szCs w:val="24"/>
          <w:rtl w:val="0"/>
        </w:rPr>
        <w:t xml:space="preserve">fun getCompletableObservable(): Completable {</w:t>
      </w:r>
    </w:p>
    <w:p w:rsidR="00000000" w:rsidDel="00000000" w:rsidP="00000000" w:rsidRDefault="00000000" w:rsidRPr="00000000" w14:paraId="0000274B">
      <w:pPr>
        <w:rPr>
          <w:sz w:val="24"/>
          <w:szCs w:val="24"/>
        </w:rPr>
      </w:pPr>
      <w:r w:rsidDel="00000000" w:rsidR="00000000" w:rsidRPr="00000000">
        <w:rPr>
          <w:sz w:val="24"/>
          <w:szCs w:val="24"/>
          <w:rtl w:val="0"/>
        </w:rPr>
        <w:t xml:space="preserve">    return Completable.create { emitter -&gt;</w:t>
      </w:r>
    </w:p>
    <w:p w:rsidR="00000000" w:rsidDel="00000000" w:rsidP="00000000" w:rsidRDefault="00000000" w:rsidRPr="00000000" w14:paraId="0000274C">
      <w:pPr>
        <w:rPr>
          <w:sz w:val="24"/>
          <w:szCs w:val="24"/>
        </w:rPr>
      </w:pPr>
      <w:r w:rsidDel="00000000" w:rsidR="00000000" w:rsidRPr="00000000">
        <w:rPr>
          <w:sz w:val="24"/>
          <w:szCs w:val="24"/>
          <w:rtl w:val="0"/>
        </w:rPr>
        <w:t xml:space="preserve">        // do some task here</w:t>
      </w:r>
    </w:p>
    <w:p w:rsidR="00000000" w:rsidDel="00000000" w:rsidP="00000000" w:rsidRDefault="00000000" w:rsidRPr="00000000" w14:paraId="0000274D">
      <w:pPr>
        <w:rPr>
          <w:sz w:val="24"/>
          <w:szCs w:val="24"/>
        </w:rPr>
      </w:pPr>
      <w:r w:rsidDel="00000000" w:rsidR="00000000" w:rsidRPr="00000000">
        <w:rPr>
          <w:sz w:val="24"/>
          <w:szCs w:val="24"/>
          <w:rtl w:val="0"/>
        </w:rPr>
        <w:t xml:space="preserve">        if (!emitter.isDisposed) {</w:t>
      </w:r>
    </w:p>
    <w:p w:rsidR="00000000" w:rsidDel="00000000" w:rsidP="00000000" w:rsidRDefault="00000000" w:rsidRPr="00000000" w14:paraId="0000274E">
      <w:pPr>
        <w:rPr>
          <w:sz w:val="24"/>
          <w:szCs w:val="24"/>
        </w:rPr>
      </w:pPr>
      <w:r w:rsidDel="00000000" w:rsidR="00000000" w:rsidRPr="00000000">
        <w:rPr>
          <w:sz w:val="24"/>
          <w:szCs w:val="24"/>
          <w:rtl w:val="0"/>
        </w:rPr>
        <w:t xml:space="preserve">            emitter.onComplete()</w:t>
      </w:r>
    </w:p>
    <w:p w:rsidR="00000000" w:rsidDel="00000000" w:rsidP="00000000" w:rsidRDefault="00000000" w:rsidRPr="00000000" w14:paraId="0000274F">
      <w:pPr>
        <w:rPr>
          <w:sz w:val="24"/>
          <w:szCs w:val="24"/>
        </w:rPr>
      </w:pPr>
      <w:r w:rsidDel="00000000" w:rsidR="00000000" w:rsidRPr="00000000">
        <w:rPr>
          <w:sz w:val="24"/>
          <w:szCs w:val="24"/>
          <w:rtl w:val="0"/>
        </w:rPr>
        <w:t xml:space="preserve">        }</w:t>
      </w:r>
    </w:p>
    <w:p w:rsidR="00000000" w:rsidDel="00000000" w:rsidP="00000000" w:rsidRDefault="00000000" w:rsidRPr="00000000" w14:paraId="00002750">
      <w:pPr>
        <w:rPr>
          <w:sz w:val="24"/>
          <w:szCs w:val="24"/>
        </w:rPr>
      </w:pPr>
      <w:r w:rsidDel="00000000" w:rsidR="00000000" w:rsidRPr="00000000">
        <w:rPr>
          <w:sz w:val="24"/>
          <w:szCs w:val="24"/>
          <w:rtl w:val="0"/>
        </w:rPr>
        <w:t xml:space="preserve">    }</w:t>
      </w:r>
    </w:p>
    <w:p w:rsidR="00000000" w:rsidDel="00000000" w:rsidP="00000000" w:rsidRDefault="00000000" w:rsidRPr="00000000" w14:paraId="00002751">
      <w:pPr>
        <w:rPr>
          <w:sz w:val="24"/>
          <w:szCs w:val="24"/>
        </w:rPr>
      </w:pPr>
      <w:r w:rsidDel="00000000" w:rsidR="00000000" w:rsidRPr="00000000">
        <w:rPr>
          <w:sz w:val="24"/>
          <w:szCs w:val="24"/>
          <w:rtl w:val="0"/>
        </w:rPr>
        <w:t xml:space="preserve">}</w:t>
      </w:r>
    </w:p>
    <w:p w:rsidR="00000000" w:rsidDel="00000000" w:rsidP="00000000" w:rsidRDefault="00000000" w:rsidRPr="00000000" w14:paraId="00002752">
      <w:pPr>
        <w:rPr>
          <w:sz w:val="24"/>
          <w:szCs w:val="24"/>
        </w:rPr>
      </w:pPr>
      <w:r w:rsidDel="00000000" w:rsidR="00000000" w:rsidRPr="00000000">
        <w:rPr>
          <w:sz w:val="24"/>
          <w:szCs w:val="24"/>
          <w:rtl w:val="0"/>
        </w:rPr>
        <w:t xml:space="preserve">CompletableObserver for Completable Observable</w:t>
      </w:r>
    </w:p>
    <w:p w:rsidR="00000000" w:rsidDel="00000000" w:rsidP="00000000" w:rsidRDefault="00000000" w:rsidRPr="00000000" w14:paraId="00002753">
      <w:pPr>
        <w:rPr>
          <w:sz w:val="24"/>
          <w:szCs w:val="24"/>
        </w:rPr>
      </w:pPr>
      <w:r w:rsidDel="00000000" w:rsidR="00000000" w:rsidRPr="00000000">
        <w:rPr>
          <w:rtl w:val="0"/>
        </w:rPr>
      </w:r>
    </w:p>
    <w:p w:rsidR="00000000" w:rsidDel="00000000" w:rsidP="00000000" w:rsidRDefault="00000000" w:rsidRPr="00000000" w14:paraId="00002754">
      <w:pPr>
        <w:rPr>
          <w:sz w:val="24"/>
          <w:szCs w:val="24"/>
        </w:rPr>
      </w:pPr>
      <w:r w:rsidDel="00000000" w:rsidR="00000000" w:rsidRPr="00000000">
        <w:rPr>
          <w:sz w:val="24"/>
          <w:szCs w:val="24"/>
          <w:rtl w:val="0"/>
        </w:rPr>
        <w:t xml:space="preserve">fun getCompletableObserver(): CompletableObserver {</w:t>
      </w:r>
    </w:p>
    <w:p w:rsidR="00000000" w:rsidDel="00000000" w:rsidP="00000000" w:rsidRDefault="00000000" w:rsidRPr="00000000" w14:paraId="00002755">
      <w:pPr>
        <w:rPr>
          <w:sz w:val="24"/>
          <w:szCs w:val="24"/>
        </w:rPr>
      </w:pPr>
      <w:r w:rsidDel="00000000" w:rsidR="00000000" w:rsidRPr="00000000">
        <w:rPr>
          <w:sz w:val="24"/>
          <w:szCs w:val="24"/>
          <w:rtl w:val="0"/>
        </w:rPr>
        <w:t xml:space="preserve">    return object : CompletableObserver {</w:t>
      </w:r>
    </w:p>
    <w:p w:rsidR="00000000" w:rsidDel="00000000" w:rsidP="00000000" w:rsidRDefault="00000000" w:rsidRPr="00000000" w14:paraId="00002756">
      <w:pPr>
        <w:rPr>
          <w:sz w:val="24"/>
          <w:szCs w:val="24"/>
        </w:rPr>
      </w:pPr>
      <w:r w:rsidDel="00000000" w:rsidR="00000000" w:rsidRPr="00000000">
        <w:rPr>
          <w:rtl w:val="0"/>
        </w:rPr>
      </w:r>
    </w:p>
    <w:p w:rsidR="00000000" w:rsidDel="00000000" w:rsidP="00000000" w:rsidRDefault="00000000" w:rsidRPr="00000000" w14:paraId="00002757">
      <w:pPr>
        <w:rPr>
          <w:sz w:val="24"/>
          <w:szCs w:val="24"/>
        </w:rPr>
      </w:pPr>
      <w:r w:rsidDel="00000000" w:rsidR="00000000" w:rsidRPr="00000000">
        <w:rPr>
          <w:sz w:val="24"/>
          <w:szCs w:val="24"/>
          <w:rtl w:val="0"/>
        </w:rPr>
        <w:t xml:space="preserve">        override fun onSubscribe(d: Disposable) {</w:t>
      </w:r>
    </w:p>
    <w:p w:rsidR="00000000" w:rsidDel="00000000" w:rsidP="00000000" w:rsidRDefault="00000000" w:rsidRPr="00000000" w14:paraId="00002758">
      <w:pPr>
        <w:rPr>
          <w:sz w:val="24"/>
          <w:szCs w:val="24"/>
        </w:rPr>
      </w:pPr>
      <w:r w:rsidDel="00000000" w:rsidR="00000000" w:rsidRPr="00000000">
        <w:rPr>
          <w:sz w:val="24"/>
          <w:szCs w:val="24"/>
          <w:rtl w:val="0"/>
        </w:rPr>
        <w:t xml:space="preserve">            println("onSubscribe")</w:t>
      </w:r>
    </w:p>
    <w:p w:rsidR="00000000" w:rsidDel="00000000" w:rsidP="00000000" w:rsidRDefault="00000000" w:rsidRPr="00000000" w14:paraId="00002759">
      <w:pPr>
        <w:rPr>
          <w:sz w:val="24"/>
          <w:szCs w:val="24"/>
        </w:rPr>
      </w:pPr>
      <w:r w:rsidDel="00000000" w:rsidR="00000000" w:rsidRPr="00000000">
        <w:rPr>
          <w:sz w:val="24"/>
          <w:szCs w:val="24"/>
          <w:rtl w:val="0"/>
        </w:rPr>
        <w:t xml:space="preserve">        }</w:t>
      </w:r>
    </w:p>
    <w:p w:rsidR="00000000" w:rsidDel="00000000" w:rsidP="00000000" w:rsidRDefault="00000000" w:rsidRPr="00000000" w14:paraId="0000275A">
      <w:pPr>
        <w:rPr>
          <w:sz w:val="24"/>
          <w:szCs w:val="24"/>
        </w:rPr>
      </w:pPr>
      <w:r w:rsidDel="00000000" w:rsidR="00000000" w:rsidRPr="00000000">
        <w:rPr>
          <w:rtl w:val="0"/>
        </w:rPr>
      </w:r>
    </w:p>
    <w:p w:rsidR="00000000" w:rsidDel="00000000" w:rsidP="00000000" w:rsidRDefault="00000000" w:rsidRPr="00000000" w14:paraId="0000275B">
      <w:pPr>
        <w:rPr>
          <w:sz w:val="24"/>
          <w:szCs w:val="24"/>
        </w:rPr>
      </w:pPr>
      <w:r w:rsidDel="00000000" w:rsidR="00000000" w:rsidRPr="00000000">
        <w:rPr>
          <w:sz w:val="24"/>
          <w:szCs w:val="24"/>
          <w:rtl w:val="0"/>
        </w:rPr>
        <w:t xml:space="preserve">        override fun onError(e: Throwable) {</w:t>
      </w:r>
    </w:p>
    <w:p w:rsidR="00000000" w:rsidDel="00000000" w:rsidP="00000000" w:rsidRDefault="00000000" w:rsidRPr="00000000" w14:paraId="0000275C">
      <w:pPr>
        <w:rPr>
          <w:sz w:val="24"/>
          <w:szCs w:val="24"/>
        </w:rPr>
      </w:pPr>
      <w:r w:rsidDel="00000000" w:rsidR="00000000" w:rsidRPr="00000000">
        <w:rPr>
          <w:sz w:val="24"/>
          <w:szCs w:val="24"/>
          <w:rtl w:val="0"/>
        </w:rPr>
        <w:t xml:space="preserve">            println("onError : ${e.message}")</w:t>
      </w:r>
    </w:p>
    <w:p w:rsidR="00000000" w:rsidDel="00000000" w:rsidP="00000000" w:rsidRDefault="00000000" w:rsidRPr="00000000" w14:paraId="0000275D">
      <w:pPr>
        <w:rPr>
          <w:sz w:val="24"/>
          <w:szCs w:val="24"/>
        </w:rPr>
      </w:pPr>
      <w:r w:rsidDel="00000000" w:rsidR="00000000" w:rsidRPr="00000000">
        <w:rPr>
          <w:sz w:val="24"/>
          <w:szCs w:val="24"/>
          <w:rtl w:val="0"/>
        </w:rPr>
        <w:t xml:space="preserve">        }</w:t>
      </w:r>
    </w:p>
    <w:p w:rsidR="00000000" w:rsidDel="00000000" w:rsidP="00000000" w:rsidRDefault="00000000" w:rsidRPr="00000000" w14:paraId="0000275E">
      <w:pPr>
        <w:rPr>
          <w:sz w:val="24"/>
          <w:szCs w:val="24"/>
        </w:rPr>
      </w:pPr>
      <w:r w:rsidDel="00000000" w:rsidR="00000000" w:rsidRPr="00000000">
        <w:rPr>
          <w:rtl w:val="0"/>
        </w:rPr>
      </w:r>
    </w:p>
    <w:p w:rsidR="00000000" w:rsidDel="00000000" w:rsidP="00000000" w:rsidRDefault="00000000" w:rsidRPr="00000000" w14:paraId="0000275F">
      <w:pPr>
        <w:rPr>
          <w:sz w:val="24"/>
          <w:szCs w:val="24"/>
        </w:rPr>
      </w:pPr>
      <w:r w:rsidDel="00000000" w:rsidR="00000000" w:rsidRPr="00000000">
        <w:rPr>
          <w:sz w:val="24"/>
          <w:szCs w:val="24"/>
          <w:rtl w:val="0"/>
        </w:rPr>
        <w:t xml:space="preserve">        override fun onComplete() {</w:t>
      </w:r>
    </w:p>
    <w:p w:rsidR="00000000" w:rsidDel="00000000" w:rsidP="00000000" w:rsidRDefault="00000000" w:rsidRPr="00000000" w14:paraId="00002760">
      <w:pPr>
        <w:rPr>
          <w:sz w:val="24"/>
          <w:szCs w:val="24"/>
        </w:rPr>
      </w:pPr>
      <w:r w:rsidDel="00000000" w:rsidR="00000000" w:rsidRPr="00000000">
        <w:rPr>
          <w:sz w:val="24"/>
          <w:szCs w:val="24"/>
          <w:rtl w:val="0"/>
        </w:rPr>
        <w:t xml:space="preserve">            println("onComplete")</w:t>
      </w:r>
    </w:p>
    <w:p w:rsidR="00000000" w:rsidDel="00000000" w:rsidP="00000000" w:rsidRDefault="00000000" w:rsidRPr="00000000" w14:paraId="00002761">
      <w:pPr>
        <w:rPr>
          <w:sz w:val="24"/>
          <w:szCs w:val="24"/>
        </w:rPr>
      </w:pPr>
      <w:r w:rsidDel="00000000" w:rsidR="00000000" w:rsidRPr="00000000">
        <w:rPr>
          <w:sz w:val="24"/>
          <w:szCs w:val="24"/>
          <w:rtl w:val="0"/>
        </w:rPr>
        <w:t xml:space="preserve">        }</w:t>
      </w:r>
    </w:p>
    <w:p w:rsidR="00000000" w:rsidDel="00000000" w:rsidP="00000000" w:rsidRDefault="00000000" w:rsidRPr="00000000" w14:paraId="00002762">
      <w:pPr>
        <w:rPr>
          <w:sz w:val="24"/>
          <w:szCs w:val="24"/>
        </w:rPr>
      </w:pPr>
      <w:r w:rsidDel="00000000" w:rsidR="00000000" w:rsidRPr="00000000">
        <w:rPr>
          <w:sz w:val="24"/>
          <w:szCs w:val="24"/>
          <w:rtl w:val="0"/>
        </w:rPr>
        <w:t xml:space="preserve">    }</w:t>
      </w:r>
    </w:p>
    <w:p w:rsidR="00000000" w:rsidDel="00000000" w:rsidP="00000000" w:rsidRDefault="00000000" w:rsidRPr="00000000" w14:paraId="00002763">
      <w:pPr>
        <w:rPr>
          <w:sz w:val="24"/>
          <w:szCs w:val="24"/>
        </w:rPr>
      </w:pPr>
      <w:r w:rsidDel="00000000" w:rsidR="00000000" w:rsidRPr="00000000">
        <w:rPr>
          <w:sz w:val="24"/>
          <w:szCs w:val="24"/>
          <w:rtl w:val="0"/>
        </w:rPr>
        <w:t xml:space="preserve">}</w:t>
      </w:r>
    </w:p>
    <w:p w:rsidR="00000000" w:rsidDel="00000000" w:rsidP="00000000" w:rsidRDefault="00000000" w:rsidRPr="00000000" w14:paraId="00002764">
      <w:pPr>
        <w:rPr>
          <w:sz w:val="24"/>
          <w:szCs w:val="24"/>
        </w:rPr>
      </w:pPr>
      <w:r w:rsidDel="00000000" w:rsidR="00000000" w:rsidRPr="00000000">
        <w:rPr>
          <w:sz w:val="24"/>
          <w:szCs w:val="24"/>
          <w:rtl w:val="0"/>
        </w:rPr>
        <w:t xml:space="preserve">Now, you can think when to use which Observable depending upon your use-cases.</w:t>
      </w:r>
    </w:p>
    <w:p w:rsidR="00000000" w:rsidDel="00000000" w:rsidP="00000000" w:rsidRDefault="00000000" w:rsidRPr="00000000" w14:paraId="00002765">
      <w:pPr>
        <w:rPr>
          <w:sz w:val="24"/>
          <w:szCs w:val="24"/>
        </w:rPr>
      </w:pPr>
      <w:r w:rsidDel="00000000" w:rsidR="00000000" w:rsidRPr="00000000">
        <w:rPr>
          <w:rtl w:val="0"/>
        </w:rPr>
      </w:r>
    </w:p>
    <w:p w:rsidR="00000000" w:rsidDel="00000000" w:rsidP="00000000" w:rsidRDefault="00000000" w:rsidRPr="00000000" w14:paraId="00002766">
      <w:pPr>
        <w:rPr>
          <w:sz w:val="24"/>
          <w:szCs w:val="24"/>
        </w:rPr>
      </w:pPr>
      <w:r w:rsidDel="00000000" w:rsidR="00000000" w:rsidRPr="00000000">
        <w:rPr>
          <w:sz w:val="24"/>
          <w:szCs w:val="24"/>
          <w:rtl w:val="0"/>
        </w:rPr>
        <w:t xml:space="preserve">This was all about the types of Observable in RxJava.</w:t>
      </w:r>
    </w:p>
    <w:p w:rsidR="00000000" w:rsidDel="00000000" w:rsidP="00000000" w:rsidRDefault="00000000" w:rsidRPr="00000000" w14:paraId="00002767">
      <w:pPr>
        <w:rPr>
          <w:sz w:val="24"/>
          <w:szCs w:val="24"/>
        </w:rPr>
      </w:pPr>
      <w:r w:rsidDel="00000000" w:rsidR="00000000" w:rsidRPr="00000000">
        <w:rPr>
          <w:rtl w:val="0"/>
        </w:rPr>
      </w:r>
    </w:p>
    <w:p w:rsidR="00000000" w:rsidDel="00000000" w:rsidP="00000000" w:rsidRDefault="00000000" w:rsidRPr="00000000" w14:paraId="00002768">
      <w:pPr>
        <w:rPr>
          <w:sz w:val="24"/>
          <w:szCs w:val="24"/>
        </w:rPr>
      </w:pPr>
      <w:r w:rsidDel="00000000" w:rsidR="00000000" w:rsidRPr="00000000">
        <w:rPr>
          <w:rtl w:val="0"/>
        </w:rPr>
      </w:r>
    </w:p>
    <w:p w:rsidR="00000000" w:rsidDel="00000000" w:rsidP="00000000" w:rsidRDefault="00000000" w:rsidRPr="00000000" w14:paraId="00002769">
      <w:pPr>
        <w:rPr>
          <w:sz w:val="24"/>
          <w:szCs w:val="24"/>
        </w:rPr>
      </w:pPr>
      <w:r w:rsidDel="00000000" w:rsidR="00000000" w:rsidRPr="00000000">
        <w:rPr>
          <w:rtl w:val="0"/>
        </w:rPr>
      </w:r>
    </w:p>
    <w:p w:rsidR="00000000" w:rsidDel="00000000" w:rsidP="00000000" w:rsidRDefault="00000000" w:rsidRPr="00000000" w14:paraId="0000276A">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How to implement search feature using RxJava in your application?</w:t>
      </w:r>
    </w:p>
    <w:p w:rsidR="00000000" w:rsidDel="00000000" w:rsidP="00000000" w:rsidRDefault="00000000" w:rsidRPr="00000000" w14:paraId="0000276B">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we will learn how to implement the instant search feature using RxJava operators in Android applications.</w:t>
      </w:r>
    </w:p>
    <w:p w:rsidR="00000000" w:rsidDel="00000000" w:rsidP="00000000" w:rsidRDefault="00000000" w:rsidRPr="00000000" w14:paraId="0000276C">
      <w:pPr>
        <w:rPr>
          <w:sz w:val="24"/>
          <w:szCs w:val="24"/>
        </w:rPr>
      </w:pPr>
      <w:r w:rsidDel="00000000" w:rsidR="00000000" w:rsidRPr="00000000">
        <w:rPr>
          <w:rtl w:val="0"/>
        </w:rPr>
      </w:r>
    </w:p>
    <w:p w:rsidR="00000000" w:rsidDel="00000000" w:rsidP="00000000" w:rsidRDefault="00000000" w:rsidRPr="00000000" w14:paraId="0000276D">
      <w:pPr>
        <w:rPr>
          <w:sz w:val="24"/>
          <w:szCs w:val="24"/>
        </w:rPr>
      </w:pPr>
      <w:r w:rsidDel="00000000" w:rsidR="00000000" w:rsidRPr="00000000">
        <w:rPr>
          <w:sz w:val="24"/>
          <w:szCs w:val="24"/>
          <w:rtl w:val="0"/>
        </w:rPr>
        <w:t xml:space="preserve">Nowadays, most of the applications that we use in our daily life come with a search feature which provides us a facility to get things very quickly we are looking for.</w:t>
      </w:r>
    </w:p>
    <w:p w:rsidR="00000000" w:rsidDel="00000000" w:rsidP="00000000" w:rsidRDefault="00000000" w:rsidRPr="00000000" w14:paraId="0000276E">
      <w:pPr>
        <w:rPr>
          <w:sz w:val="24"/>
          <w:szCs w:val="24"/>
        </w:rPr>
      </w:pPr>
      <w:r w:rsidDel="00000000" w:rsidR="00000000" w:rsidRPr="00000000">
        <w:rPr>
          <w:rtl w:val="0"/>
        </w:rPr>
      </w:r>
    </w:p>
    <w:p w:rsidR="00000000" w:rsidDel="00000000" w:rsidP="00000000" w:rsidRDefault="00000000" w:rsidRPr="00000000" w14:paraId="0000276F">
      <w:pPr>
        <w:rPr>
          <w:sz w:val="24"/>
          <w:szCs w:val="24"/>
        </w:rPr>
      </w:pPr>
      <w:r w:rsidDel="00000000" w:rsidR="00000000" w:rsidRPr="00000000">
        <w:rPr>
          <w:sz w:val="24"/>
          <w:szCs w:val="24"/>
          <w:rtl w:val="0"/>
        </w:rPr>
        <w:t xml:space="preserve">So, having a search feature is very important. And, we as a developer have a responsibility to implement it in a better way.</w:t>
      </w:r>
    </w:p>
    <w:p w:rsidR="00000000" w:rsidDel="00000000" w:rsidP="00000000" w:rsidRDefault="00000000" w:rsidRPr="00000000" w14:paraId="00002770">
      <w:pPr>
        <w:rPr>
          <w:sz w:val="24"/>
          <w:szCs w:val="24"/>
        </w:rPr>
      </w:pPr>
      <w:r w:rsidDel="00000000" w:rsidR="00000000" w:rsidRPr="00000000">
        <w:rPr>
          <w:rtl w:val="0"/>
        </w:rPr>
      </w:r>
    </w:p>
    <w:p w:rsidR="00000000" w:rsidDel="00000000" w:rsidP="00000000" w:rsidRDefault="00000000" w:rsidRPr="00000000" w14:paraId="00002771">
      <w:pPr>
        <w:rPr>
          <w:sz w:val="24"/>
          <w:szCs w:val="24"/>
        </w:rPr>
      </w:pPr>
      <w:r w:rsidDel="00000000" w:rsidR="00000000" w:rsidRPr="00000000">
        <w:rPr>
          <w:sz w:val="24"/>
          <w:szCs w:val="24"/>
          <w:rtl w:val="0"/>
        </w:rPr>
        <w:t xml:space="preserve">Let’s see how to implement it in a better way using the RxJava Operators.</w:t>
      </w:r>
    </w:p>
    <w:p w:rsidR="00000000" w:rsidDel="00000000" w:rsidP="00000000" w:rsidRDefault="00000000" w:rsidRPr="00000000" w14:paraId="00002772">
      <w:pPr>
        <w:rPr>
          <w:sz w:val="24"/>
          <w:szCs w:val="24"/>
        </w:rPr>
      </w:pPr>
      <w:r w:rsidDel="00000000" w:rsidR="00000000" w:rsidRPr="00000000">
        <w:rPr>
          <w:rtl w:val="0"/>
        </w:rPr>
      </w:r>
    </w:p>
    <w:p w:rsidR="00000000" w:rsidDel="00000000" w:rsidP="00000000" w:rsidRDefault="00000000" w:rsidRPr="00000000" w14:paraId="00002773">
      <w:pPr>
        <w:rPr>
          <w:sz w:val="24"/>
          <w:szCs w:val="24"/>
        </w:rPr>
      </w:pPr>
      <w:r w:rsidDel="00000000" w:rsidR="00000000" w:rsidRPr="00000000">
        <w:rPr>
          <w:sz w:val="24"/>
          <w:szCs w:val="24"/>
          <w:rtl w:val="0"/>
        </w:rPr>
        <w:t xml:space="preserve">Don’t forget: There is an operator for everything in RxJava.</w:t>
      </w:r>
    </w:p>
    <w:p w:rsidR="00000000" w:rsidDel="00000000" w:rsidP="00000000" w:rsidRDefault="00000000" w:rsidRPr="00000000" w14:paraId="00002774">
      <w:pPr>
        <w:rPr>
          <w:sz w:val="24"/>
          <w:szCs w:val="24"/>
        </w:rPr>
      </w:pPr>
      <w:r w:rsidDel="00000000" w:rsidR="00000000" w:rsidRPr="00000000">
        <w:rPr>
          <w:rtl w:val="0"/>
        </w:rPr>
      </w:r>
    </w:p>
    <w:p w:rsidR="00000000" w:rsidDel="00000000" w:rsidP="00000000" w:rsidRDefault="00000000" w:rsidRPr="00000000" w14:paraId="00002775">
      <w:pPr>
        <w:rPr>
          <w:sz w:val="24"/>
          <w:szCs w:val="24"/>
        </w:rPr>
      </w:pPr>
      <w:r w:rsidDel="00000000" w:rsidR="00000000" w:rsidRPr="00000000">
        <w:rPr>
          <w:sz w:val="24"/>
          <w:szCs w:val="24"/>
          <w:rtl w:val="0"/>
        </w:rPr>
        <w:t xml:space="preserve">I personally believe that we can solve any complex problem very easily with RxJava which can be very difficult without RxJava. RxJava is just awesome.</w:t>
      </w:r>
    </w:p>
    <w:p w:rsidR="00000000" w:rsidDel="00000000" w:rsidP="00000000" w:rsidRDefault="00000000" w:rsidRPr="00000000" w14:paraId="00002776">
      <w:pPr>
        <w:rPr>
          <w:sz w:val="24"/>
          <w:szCs w:val="24"/>
        </w:rPr>
      </w:pPr>
      <w:r w:rsidDel="00000000" w:rsidR="00000000" w:rsidRPr="00000000">
        <w:rPr>
          <w:rtl w:val="0"/>
        </w:rPr>
      </w:r>
    </w:p>
    <w:p w:rsidR="00000000" w:rsidDel="00000000" w:rsidP="00000000" w:rsidRDefault="00000000" w:rsidRPr="00000000" w14:paraId="00002777">
      <w:pPr>
        <w:rPr>
          <w:sz w:val="24"/>
          <w:szCs w:val="24"/>
        </w:rPr>
      </w:pPr>
      <w:r w:rsidDel="00000000" w:rsidR="00000000" w:rsidRPr="00000000">
        <w:rPr>
          <w:sz w:val="24"/>
          <w:szCs w:val="24"/>
          <w:rtl w:val="0"/>
        </w:rPr>
        <w:t xml:space="preserve">The following are the things of RxJava that we will be using to implement this search feature:</w:t>
      </w:r>
    </w:p>
    <w:p w:rsidR="00000000" w:rsidDel="00000000" w:rsidP="00000000" w:rsidRDefault="00000000" w:rsidRPr="00000000" w14:paraId="00002778">
      <w:pPr>
        <w:rPr>
          <w:sz w:val="24"/>
          <w:szCs w:val="24"/>
        </w:rPr>
      </w:pPr>
      <w:r w:rsidDel="00000000" w:rsidR="00000000" w:rsidRPr="00000000">
        <w:rPr>
          <w:rtl w:val="0"/>
        </w:rPr>
      </w:r>
    </w:p>
    <w:p w:rsidR="00000000" w:rsidDel="00000000" w:rsidP="00000000" w:rsidRDefault="00000000" w:rsidRPr="00000000" w14:paraId="00002779">
      <w:pPr>
        <w:rPr>
          <w:sz w:val="24"/>
          <w:szCs w:val="24"/>
        </w:rPr>
      </w:pPr>
      <w:r w:rsidDel="00000000" w:rsidR="00000000" w:rsidRPr="00000000">
        <w:rPr>
          <w:sz w:val="24"/>
          <w:szCs w:val="24"/>
          <w:rtl w:val="0"/>
        </w:rPr>
        <w:t xml:space="preserve">Publish Subject: I have provided the simplest introduction to the RxJava Subject, please refer this blog to know more about the Subject in RxJava.</w:t>
      </w:r>
    </w:p>
    <w:p w:rsidR="00000000" w:rsidDel="00000000" w:rsidP="00000000" w:rsidRDefault="00000000" w:rsidRPr="00000000" w14:paraId="0000277A">
      <w:pPr>
        <w:rPr>
          <w:sz w:val="24"/>
          <w:szCs w:val="24"/>
        </w:rPr>
      </w:pPr>
      <w:r w:rsidDel="00000000" w:rsidR="00000000" w:rsidRPr="00000000">
        <w:rPr>
          <w:sz w:val="24"/>
          <w:szCs w:val="24"/>
          <w:rtl w:val="0"/>
        </w:rPr>
        <w:t xml:space="preserve">Filter Operator</w:t>
      </w:r>
    </w:p>
    <w:p w:rsidR="00000000" w:rsidDel="00000000" w:rsidP="00000000" w:rsidRDefault="00000000" w:rsidRPr="00000000" w14:paraId="0000277B">
      <w:pPr>
        <w:rPr>
          <w:sz w:val="24"/>
          <w:szCs w:val="24"/>
        </w:rPr>
      </w:pPr>
      <w:r w:rsidDel="00000000" w:rsidR="00000000" w:rsidRPr="00000000">
        <w:rPr>
          <w:sz w:val="24"/>
          <w:szCs w:val="24"/>
          <w:rtl w:val="0"/>
        </w:rPr>
        <w:t xml:space="preserve">Debounce Operator</w:t>
      </w:r>
    </w:p>
    <w:p w:rsidR="00000000" w:rsidDel="00000000" w:rsidP="00000000" w:rsidRDefault="00000000" w:rsidRPr="00000000" w14:paraId="0000277C">
      <w:pPr>
        <w:rPr>
          <w:sz w:val="24"/>
          <w:szCs w:val="24"/>
        </w:rPr>
      </w:pPr>
      <w:r w:rsidDel="00000000" w:rsidR="00000000" w:rsidRPr="00000000">
        <w:rPr>
          <w:sz w:val="24"/>
          <w:szCs w:val="24"/>
          <w:rtl w:val="0"/>
        </w:rPr>
        <w:t xml:space="preserve">DistinctUntilChanged Operator</w:t>
      </w:r>
    </w:p>
    <w:p w:rsidR="00000000" w:rsidDel="00000000" w:rsidP="00000000" w:rsidRDefault="00000000" w:rsidRPr="00000000" w14:paraId="0000277D">
      <w:pPr>
        <w:rPr>
          <w:sz w:val="24"/>
          <w:szCs w:val="24"/>
        </w:rPr>
      </w:pPr>
      <w:r w:rsidDel="00000000" w:rsidR="00000000" w:rsidRPr="00000000">
        <w:rPr>
          <w:sz w:val="24"/>
          <w:szCs w:val="24"/>
          <w:rtl w:val="0"/>
        </w:rPr>
        <w:t xml:space="preserve">SwitchMap Operator</w:t>
      </w:r>
    </w:p>
    <w:p w:rsidR="00000000" w:rsidDel="00000000" w:rsidP="00000000" w:rsidRDefault="00000000" w:rsidRPr="00000000" w14:paraId="0000277E">
      <w:pPr>
        <w:rPr>
          <w:sz w:val="24"/>
          <w:szCs w:val="24"/>
        </w:rPr>
      </w:pPr>
      <w:r w:rsidDel="00000000" w:rsidR="00000000" w:rsidRPr="00000000">
        <w:rPr>
          <w:sz w:val="24"/>
          <w:szCs w:val="24"/>
          <w:rtl w:val="0"/>
        </w:rPr>
        <w:t xml:space="preserve">We will discuss all the above one by one.</w:t>
      </w:r>
    </w:p>
    <w:p w:rsidR="00000000" w:rsidDel="00000000" w:rsidP="00000000" w:rsidRDefault="00000000" w:rsidRPr="00000000" w14:paraId="0000277F">
      <w:pPr>
        <w:rPr>
          <w:sz w:val="24"/>
          <w:szCs w:val="24"/>
        </w:rPr>
      </w:pPr>
      <w:r w:rsidDel="00000000" w:rsidR="00000000" w:rsidRPr="00000000">
        <w:rPr>
          <w:rtl w:val="0"/>
        </w:rPr>
      </w:r>
    </w:p>
    <w:p w:rsidR="00000000" w:rsidDel="00000000" w:rsidP="00000000" w:rsidRDefault="00000000" w:rsidRPr="00000000" w14:paraId="00002780">
      <w:pPr>
        <w:rPr>
          <w:sz w:val="24"/>
          <w:szCs w:val="24"/>
        </w:rPr>
      </w:pPr>
      <w:r w:rsidDel="00000000" w:rsidR="00000000" w:rsidRPr="00000000">
        <w:rPr>
          <w:sz w:val="24"/>
          <w:szCs w:val="24"/>
          <w:rtl w:val="0"/>
        </w:rPr>
        <w:t xml:space="preserve">Let’s begin</w:t>
      </w:r>
    </w:p>
    <w:p w:rsidR="00000000" w:rsidDel="00000000" w:rsidP="00000000" w:rsidRDefault="00000000" w:rsidRPr="00000000" w14:paraId="00002781">
      <w:pPr>
        <w:rPr>
          <w:sz w:val="24"/>
          <w:szCs w:val="24"/>
        </w:rPr>
      </w:pPr>
      <w:r w:rsidDel="00000000" w:rsidR="00000000" w:rsidRPr="00000000">
        <w:rPr>
          <w:rtl w:val="0"/>
        </w:rPr>
      </w:r>
    </w:p>
    <w:p w:rsidR="00000000" w:rsidDel="00000000" w:rsidP="00000000" w:rsidRDefault="00000000" w:rsidRPr="00000000" w14:paraId="00002782">
      <w:pPr>
        <w:rPr>
          <w:sz w:val="24"/>
          <w:szCs w:val="24"/>
        </w:rPr>
      </w:pPr>
      <w:r w:rsidDel="00000000" w:rsidR="00000000" w:rsidRPr="00000000">
        <w:rPr>
          <w:sz w:val="24"/>
          <w:szCs w:val="24"/>
          <w:rtl w:val="0"/>
        </w:rPr>
        <w:t xml:space="preserve">First of all, you will have to make the SearchView observable. Let’s make the SearchView observable by using the PublishSubject. I am using the Android SearchView. The view can be anything like EditText. It is just that you will have to make that view observable by implementing the text change listener.</w:t>
      </w:r>
    </w:p>
    <w:p w:rsidR="00000000" w:rsidDel="00000000" w:rsidP="00000000" w:rsidRDefault="00000000" w:rsidRPr="00000000" w14:paraId="00002783">
      <w:pPr>
        <w:rPr>
          <w:sz w:val="24"/>
          <w:szCs w:val="24"/>
        </w:rPr>
      </w:pPr>
      <w:r w:rsidDel="00000000" w:rsidR="00000000" w:rsidRPr="00000000">
        <w:rPr>
          <w:rtl w:val="0"/>
        </w:rPr>
      </w:r>
    </w:p>
    <w:p w:rsidR="00000000" w:rsidDel="00000000" w:rsidP="00000000" w:rsidRDefault="00000000" w:rsidRPr="00000000" w14:paraId="00002784">
      <w:pPr>
        <w:rPr>
          <w:sz w:val="24"/>
          <w:szCs w:val="24"/>
        </w:rPr>
      </w:pPr>
      <w:r w:rsidDel="00000000" w:rsidR="00000000" w:rsidRPr="00000000">
        <w:rPr>
          <w:sz w:val="24"/>
          <w:szCs w:val="24"/>
          <w:rtl w:val="0"/>
        </w:rPr>
        <w:t xml:space="preserve">public class RxSearchObservable {</w:t>
      </w:r>
    </w:p>
    <w:p w:rsidR="00000000" w:rsidDel="00000000" w:rsidP="00000000" w:rsidRDefault="00000000" w:rsidRPr="00000000" w14:paraId="00002785">
      <w:pPr>
        <w:rPr>
          <w:sz w:val="24"/>
          <w:szCs w:val="24"/>
        </w:rPr>
      </w:pPr>
      <w:r w:rsidDel="00000000" w:rsidR="00000000" w:rsidRPr="00000000">
        <w:rPr>
          <w:rtl w:val="0"/>
        </w:rPr>
      </w:r>
    </w:p>
    <w:p w:rsidR="00000000" w:rsidDel="00000000" w:rsidP="00000000" w:rsidRDefault="00000000" w:rsidRPr="00000000" w14:paraId="00002786">
      <w:pPr>
        <w:rPr>
          <w:sz w:val="24"/>
          <w:szCs w:val="24"/>
        </w:rPr>
      </w:pPr>
      <w:r w:rsidDel="00000000" w:rsidR="00000000" w:rsidRPr="00000000">
        <w:rPr>
          <w:sz w:val="24"/>
          <w:szCs w:val="24"/>
          <w:rtl w:val="0"/>
        </w:rPr>
        <w:t xml:space="preserve">    public static Observable&lt;String&gt; fromView(SearchView searchView) {</w:t>
      </w:r>
    </w:p>
    <w:p w:rsidR="00000000" w:rsidDel="00000000" w:rsidP="00000000" w:rsidRDefault="00000000" w:rsidRPr="00000000" w14:paraId="00002787">
      <w:pPr>
        <w:rPr>
          <w:sz w:val="24"/>
          <w:szCs w:val="24"/>
        </w:rPr>
      </w:pPr>
      <w:r w:rsidDel="00000000" w:rsidR="00000000" w:rsidRPr="00000000">
        <w:rPr>
          <w:rtl w:val="0"/>
        </w:rPr>
      </w:r>
    </w:p>
    <w:p w:rsidR="00000000" w:rsidDel="00000000" w:rsidP="00000000" w:rsidRDefault="00000000" w:rsidRPr="00000000" w14:paraId="00002788">
      <w:pPr>
        <w:rPr>
          <w:sz w:val="24"/>
          <w:szCs w:val="24"/>
        </w:rPr>
      </w:pPr>
      <w:r w:rsidDel="00000000" w:rsidR="00000000" w:rsidRPr="00000000">
        <w:rPr>
          <w:sz w:val="24"/>
          <w:szCs w:val="24"/>
          <w:rtl w:val="0"/>
        </w:rPr>
        <w:t xml:space="preserve">        final PublishSubject&lt;String&gt; subject = PublishSubject.create();</w:t>
      </w:r>
    </w:p>
    <w:p w:rsidR="00000000" w:rsidDel="00000000" w:rsidP="00000000" w:rsidRDefault="00000000" w:rsidRPr="00000000" w14:paraId="00002789">
      <w:pPr>
        <w:rPr>
          <w:sz w:val="24"/>
          <w:szCs w:val="24"/>
        </w:rPr>
      </w:pPr>
      <w:r w:rsidDel="00000000" w:rsidR="00000000" w:rsidRPr="00000000">
        <w:rPr>
          <w:rtl w:val="0"/>
        </w:rPr>
      </w:r>
    </w:p>
    <w:p w:rsidR="00000000" w:rsidDel="00000000" w:rsidP="00000000" w:rsidRDefault="00000000" w:rsidRPr="00000000" w14:paraId="0000278A">
      <w:pPr>
        <w:rPr>
          <w:sz w:val="24"/>
          <w:szCs w:val="24"/>
        </w:rPr>
      </w:pPr>
      <w:r w:rsidDel="00000000" w:rsidR="00000000" w:rsidRPr="00000000">
        <w:rPr>
          <w:sz w:val="24"/>
          <w:szCs w:val="24"/>
          <w:rtl w:val="0"/>
        </w:rPr>
        <w:t xml:space="preserve">        searchView.setOnQueryTextListener(new SearchView.OnQueryTextListener() {</w:t>
      </w:r>
    </w:p>
    <w:p w:rsidR="00000000" w:rsidDel="00000000" w:rsidP="00000000" w:rsidRDefault="00000000" w:rsidRPr="00000000" w14:paraId="0000278B">
      <w:pPr>
        <w:rPr>
          <w:sz w:val="24"/>
          <w:szCs w:val="24"/>
        </w:rPr>
      </w:pPr>
      <w:r w:rsidDel="00000000" w:rsidR="00000000" w:rsidRPr="00000000">
        <w:rPr>
          <w:sz w:val="24"/>
          <w:szCs w:val="24"/>
          <w:rtl w:val="0"/>
        </w:rPr>
        <w:t xml:space="preserve">            @Override</w:t>
      </w:r>
    </w:p>
    <w:p w:rsidR="00000000" w:rsidDel="00000000" w:rsidP="00000000" w:rsidRDefault="00000000" w:rsidRPr="00000000" w14:paraId="0000278C">
      <w:pPr>
        <w:rPr>
          <w:sz w:val="24"/>
          <w:szCs w:val="24"/>
        </w:rPr>
      </w:pPr>
      <w:r w:rsidDel="00000000" w:rsidR="00000000" w:rsidRPr="00000000">
        <w:rPr>
          <w:sz w:val="24"/>
          <w:szCs w:val="24"/>
          <w:rtl w:val="0"/>
        </w:rPr>
        <w:t xml:space="preserve">            public boolean onQueryTextSubmit(String s) {</w:t>
      </w:r>
    </w:p>
    <w:p w:rsidR="00000000" w:rsidDel="00000000" w:rsidP="00000000" w:rsidRDefault="00000000" w:rsidRPr="00000000" w14:paraId="0000278D">
      <w:pPr>
        <w:rPr>
          <w:sz w:val="24"/>
          <w:szCs w:val="24"/>
        </w:rPr>
      </w:pPr>
      <w:r w:rsidDel="00000000" w:rsidR="00000000" w:rsidRPr="00000000">
        <w:rPr>
          <w:sz w:val="24"/>
          <w:szCs w:val="24"/>
          <w:rtl w:val="0"/>
        </w:rPr>
        <w:t xml:space="preserve">                subject.onComplete();</w:t>
      </w:r>
    </w:p>
    <w:p w:rsidR="00000000" w:rsidDel="00000000" w:rsidP="00000000" w:rsidRDefault="00000000" w:rsidRPr="00000000" w14:paraId="0000278E">
      <w:pPr>
        <w:rPr>
          <w:sz w:val="24"/>
          <w:szCs w:val="24"/>
        </w:rPr>
      </w:pPr>
      <w:r w:rsidDel="00000000" w:rsidR="00000000" w:rsidRPr="00000000">
        <w:rPr>
          <w:sz w:val="24"/>
          <w:szCs w:val="24"/>
          <w:rtl w:val="0"/>
        </w:rPr>
        <w:t xml:space="preserve">                return true;</w:t>
      </w:r>
    </w:p>
    <w:p w:rsidR="00000000" w:rsidDel="00000000" w:rsidP="00000000" w:rsidRDefault="00000000" w:rsidRPr="00000000" w14:paraId="0000278F">
      <w:pPr>
        <w:rPr>
          <w:sz w:val="24"/>
          <w:szCs w:val="24"/>
        </w:rPr>
      </w:pPr>
      <w:r w:rsidDel="00000000" w:rsidR="00000000" w:rsidRPr="00000000">
        <w:rPr>
          <w:sz w:val="24"/>
          <w:szCs w:val="24"/>
          <w:rtl w:val="0"/>
        </w:rPr>
        <w:t xml:space="preserve">            }</w:t>
      </w:r>
    </w:p>
    <w:p w:rsidR="00000000" w:rsidDel="00000000" w:rsidP="00000000" w:rsidRDefault="00000000" w:rsidRPr="00000000" w14:paraId="00002790">
      <w:pPr>
        <w:rPr>
          <w:sz w:val="24"/>
          <w:szCs w:val="24"/>
        </w:rPr>
      </w:pPr>
      <w:r w:rsidDel="00000000" w:rsidR="00000000" w:rsidRPr="00000000">
        <w:rPr>
          <w:rtl w:val="0"/>
        </w:rPr>
      </w:r>
    </w:p>
    <w:p w:rsidR="00000000" w:rsidDel="00000000" w:rsidP="00000000" w:rsidRDefault="00000000" w:rsidRPr="00000000" w14:paraId="00002791">
      <w:pPr>
        <w:rPr>
          <w:sz w:val="24"/>
          <w:szCs w:val="24"/>
        </w:rPr>
      </w:pPr>
      <w:r w:rsidDel="00000000" w:rsidR="00000000" w:rsidRPr="00000000">
        <w:rPr>
          <w:sz w:val="24"/>
          <w:szCs w:val="24"/>
          <w:rtl w:val="0"/>
        </w:rPr>
        <w:t xml:space="preserve">            @Override</w:t>
      </w:r>
    </w:p>
    <w:p w:rsidR="00000000" w:rsidDel="00000000" w:rsidP="00000000" w:rsidRDefault="00000000" w:rsidRPr="00000000" w14:paraId="00002792">
      <w:pPr>
        <w:rPr>
          <w:sz w:val="24"/>
          <w:szCs w:val="24"/>
        </w:rPr>
      </w:pPr>
      <w:r w:rsidDel="00000000" w:rsidR="00000000" w:rsidRPr="00000000">
        <w:rPr>
          <w:sz w:val="24"/>
          <w:szCs w:val="24"/>
          <w:rtl w:val="0"/>
        </w:rPr>
        <w:t xml:space="preserve">            public boolean onQueryTextChange(String text) {</w:t>
      </w:r>
    </w:p>
    <w:p w:rsidR="00000000" w:rsidDel="00000000" w:rsidP="00000000" w:rsidRDefault="00000000" w:rsidRPr="00000000" w14:paraId="00002793">
      <w:pPr>
        <w:rPr>
          <w:sz w:val="24"/>
          <w:szCs w:val="24"/>
        </w:rPr>
      </w:pPr>
      <w:r w:rsidDel="00000000" w:rsidR="00000000" w:rsidRPr="00000000">
        <w:rPr>
          <w:sz w:val="24"/>
          <w:szCs w:val="24"/>
          <w:rtl w:val="0"/>
        </w:rPr>
        <w:t xml:space="preserve">                subject.onNext(text);</w:t>
      </w:r>
    </w:p>
    <w:p w:rsidR="00000000" w:rsidDel="00000000" w:rsidP="00000000" w:rsidRDefault="00000000" w:rsidRPr="00000000" w14:paraId="00002794">
      <w:pPr>
        <w:rPr>
          <w:sz w:val="24"/>
          <w:szCs w:val="24"/>
        </w:rPr>
      </w:pPr>
      <w:r w:rsidDel="00000000" w:rsidR="00000000" w:rsidRPr="00000000">
        <w:rPr>
          <w:sz w:val="24"/>
          <w:szCs w:val="24"/>
          <w:rtl w:val="0"/>
        </w:rPr>
        <w:t xml:space="preserve">                return true;</w:t>
      </w:r>
    </w:p>
    <w:p w:rsidR="00000000" w:rsidDel="00000000" w:rsidP="00000000" w:rsidRDefault="00000000" w:rsidRPr="00000000" w14:paraId="00002795">
      <w:pPr>
        <w:rPr>
          <w:sz w:val="24"/>
          <w:szCs w:val="24"/>
        </w:rPr>
      </w:pPr>
      <w:r w:rsidDel="00000000" w:rsidR="00000000" w:rsidRPr="00000000">
        <w:rPr>
          <w:sz w:val="24"/>
          <w:szCs w:val="24"/>
          <w:rtl w:val="0"/>
        </w:rPr>
        <w:t xml:space="preserve">            }</w:t>
      </w:r>
    </w:p>
    <w:p w:rsidR="00000000" w:rsidDel="00000000" w:rsidP="00000000" w:rsidRDefault="00000000" w:rsidRPr="00000000" w14:paraId="00002796">
      <w:pPr>
        <w:rPr>
          <w:sz w:val="24"/>
          <w:szCs w:val="24"/>
        </w:rPr>
      </w:pPr>
      <w:r w:rsidDel="00000000" w:rsidR="00000000" w:rsidRPr="00000000">
        <w:rPr>
          <w:sz w:val="24"/>
          <w:szCs w:val="24"/>
          <w:rtl w:val="0"/>
        </w:rPr>
        <w:t xml:space="preserve">        });</w:t>
      </w:r>
    </w:p>
    <w:p w:rsidR="00000000" w:rsidDel="00000000" w:rsidP="00000000" w:rsidRDefault="00000000" w:rsidRPr="00000000" w14:paraId="00002797">
      <w:pPr>
        <w:rPr>
          <w:sz w:val="24"/>
          <w:szCs w:val="24"/>
        </w:rPr>
      </w:pPr>
      <w:r w:rsidDel="00000000" w:rsidR="00000000" w:rsidRPr="00000000">
        <w:rPr>
          <w:rtl w:val="0"/>
        </w:rPr>
      </w:r>
    </w:p>
    <w:p w:rsidR="00000000" w:rsidDel="00000000" w:rsidP="00000000" w:rsidRDefault="00000000" w:rsidRPr="00000000" w14:paraId="00002798">
      <w:pPr>
        <w:rPr>
          <w:sz w:val="24"/>
          <w:szCs w:val="24"/>
        </w:rPr>
      </w:pPr>
      <w:r w:rsidDel="00000000" w:rsidR="00000000" w:rsidRPr="00000000">
        <w:rPr>
          <w:sz w:val="24"/>
          <w:szCs w:val="24"/>
          <w:rtl w:val="0"/>
        </w:rPr>
        <w:t xml:space="preserve">        return subject;</w:t>
      </w:r>
    </w:p>
    <w:p w:rsidR="00000000" w:rsidDel="00000000" w:rsidP="00000000" w:rsidRDefault="00000000" w:rsidRPr="00000000" w14:paraId="00002799">
      <w:pPr>
        <w:rPr>
          <w:sz w:val="24"/>
          <w:szCs w:val="24"/>
        </w:rPr>
      </w:pPr>
      <w:r w:rsidDel="00000000" w:rsidR="00000000" w:rsidRPr="00000000">
        <w:rPr>
          <w:sz w:val="24"/>
          <w:szCs w:val="24"/>
          <w:rtl w:val="0"/>
        </w:rPr>
        <w:t xml:space="preserve">    }</w:t>
      </w:r>
    </w:p>
    <w:p w:rsidR="00000000" w:rsidDel="00000000" w:rsidP="00000000" w:rsidRDefault="00000000" w:rsidRPr="00000000" w14:paraId="0000279A">
      <w:pPr>
        <w:rPr>
          <w:sz w:val="24"/>
          <w:szCs w:val="24"/>
        </w:rPr>
      </w:pPr>
      <w:r w:rsidDel="00000000" w:rsidR="00000000" w:rsidRPr="00000000">
        <w:rPr>
          <w:sz w:val="24"/>
          <w:szCs w:val="24"/>
          <w:rtl w:val="0"/>
        </w:rPr>
        <w:t xml:space="preserve">}</w:t>
      </w:r>
    </w:p>
    <w:p w:rsidR="00000000" w:rsidDel="00000000" w:rsidP="00000000" w:rsidRDefault="00000000" w:rsidRPr="00000000" w14:paraId="0000279B">
      <w:pPr>
        <w:rPr>
          <w:sz w:val="24"/>
          <w:szCs w:val="24"/>
        </w:rPr>
      </w:pPr>
      <w:r w:rsidDel="00000000" w:rsidR="00000000" w:rsidRPr="00000000">
        <w:rPr>
          <w:sz w:val="24"/>
          <w:szCs w:val="24"/>
          <w:rtl w:val="0"/>
        </w:rPr>
        <w:t xml:space="preserve">Then, on that SearchView observable, you will have to apply all the operators like below:</w:t>
      </w:r>
    </w:p>
    <w:p w:rsidR="00000000" w:rsidDel="00000000" w:rsidP="00000000" w:rsidRDefault="00000000" w:rsidRPr="00000000" w14:paraId="0000279C">
      <w:pPr>
        <w:rPr>
          <w:sz w:val="24"/>
          <w:szCs w:val="24"/>
        </w:rPr>
      </w:pPr>
      <w:r w:rsidDel="00000000" w:rsidR="00000000" w:rsidRPr="00000000">
        <w:rPr>
          <w:rtl w:val="0"/>
        </w:rPr>
      </w:r>
    </w:p>
    <w:p w:rsidR="00000000" w:rsidDel="00000000" w:rsidP="00000000" w:rsidRDefault="00000000" w:rsidRPr="00000000" w14:paraId="0000279D">
      <w:pPr>
        <w:rPr>
          <w:sz w:val="24"/>
          <w:szCs w:val="24"/>
        </w:rPr>
      </w:pPr>
      <w:r w:rsidDel="00000000" w:rsidR="00000000" w:rsidRPr="00000000">
        <w:rPr>
          <w:sz w:val="24"/>
          <w:szCs w:val="24"/>
          <w:rtl w:val="0"/>
        </w:rPr>
        <w:t xml:space="preserve">RxSearchObservable.fromView(searchView)</w:t>
      </w:r>
    </w:p>
    <w:p w:rsidR="00000000" w:rsidDel="00000000" w:rsidP="00000000" w:rsidRDefault="00000000" w:rsidRPr="00000000" w14:paraId="0000279E">
      <w:pPr>
        <w:rPr>
          <w:sz w:val="24"/>
          <w:szCs w:val="24"/>
        </w:rPr>
      </w:pPr>
      <w:r w:rsidDel="00000000" w:rsidR="00000000" w:rsidRPr="00000000">
        <w:rPr>
          <w:sz w:val="24"/>
          <w:szCs w:val="24"/>
          <w:rtl w:val="0"/>
        </w:rPr>
        <w:t xml:space="preserve">        .debounce(300, TimeUnit.MILLISECONDS)</w:t>
      </w:r>
    </w:p>
    <w:p w:rsidR="00000000" w:rsidDel="00000000" w:rsidP="00000000" w:rsidRDefault="00000000" w:rsidRPr="00000000" w14:paraId="0000279F">
      <w:pPr>
        <w:rPr>
          <w:sz w:val="24"/>
          <w:szCs w:val="24"/>
        </w:rPr>
      </w:pPr>
      <w:r w:rsidDel="00000000" w:rsidR="00000000" w:rsidRPr="00000000">
        <w:rPr>
          <w:sz w:val="24"/>
          <w:szCs w:val="24"/>
          <w:rtl w:val="0"/>
        </w:rPr>
        <w:t xml:space="preserve">        .filter(new Predicate&lt;String&gt;() {</w:t>
      </w:r>
    </w:p>
    <w:p w:rsidR="00000000" w:rsidDel="00000000" w:rsidP="00000000" w:rsidRDefault="00000000" w:rsidRPr="00000000" w14:paraId="000027A0">
      <w:pPr>
        <w:rPr>
          <w:sz w:val="24"/>
          <w:szCs w:val="24"/>
        </w:rPr>
      </w:pPr>
      <w:r w:rsidDel="00000000" w:rsidR="00000000" w:rsidRPr="00000000">
        <w:rPr>
          <w:sz w:val="24"/>
          <w:szCs w:val="24"/>
          <w:rtl w:val="0"/>
        </w:rPr>
        <w:t xml:space="preserve">            @Override</w:t>
      </w:r>
    </w:p>
    <w:p w:rsidR="00000000" w:rsidDel="00000000" w:rsidP="00000000" w:rsidRDefault="00000000" w:rsidRPr="00000000" w14:paraId="000027A1">
      <w:pPr>
        <w:rPr>
          <w:sz w:val="24"/>
          <w:szCs w:val="24"/>
        </w:rPr>
      </w:pPr>
      <w:r w:rsidDel="00000000" w:rsidR="00000000" w:rsidRPr="00000000">
        <w:rPr>
          <w:sz w:val="24"/>
          <w:szCs w:val="24"/>
          <w:rtl w:val="0"/>
        </w:rPr>
        <w:t xml:space="preserve">            public boolean test(String text) {</w:t>
      </w:r>
    </w:p>
    <w:p w:rsidR="00000000" w:rsidDel="00000000" w:rsidP="00000000" w:rsidRDefault="00000000" w:rsidRPr="00000000" w14:paraId="000027A2">
      <w:pPr>
        <w:rPr>
          <w:sz w:val="24"/>
          <w:szCs w:val="24"/>
        </w:rPr>
      </w:pPr>
      <w:r w:rsidDel="00000000" w:rsidR="00000000" w:rsidRPr="00000000">
        <w:rPr>
          <w:sz w:val="24"/>
          <w:szCs w:val="24"/>
          <w:rtl w:val="0"/>
        </w:rPr>
        <w:t xml:space="preserve">                if (text.isEmpty()) {</w:t>
      </w:r>
    </w:p>
    <w:p w:rsidR="00000000" w:rsidDel="00000000" w:rsidP="00000000" w:rsidRDefault="00000000" w:rsidRPr="00000000" w14:paraId="000027A3">
      <w:pPr>
        <w:rPr>
          <w:sz w:val="24"/>
          <w:szCs w:val="24"/>
        </w:rPr>
      </w:pPr>
      <w:r w:rsidDel="00000000" w:rsidR="00000000" w:rsidRPr="00000000">
        <w:rPr>
          <w:sz w:val="24"/>
          <w:szCs w:val="24"/>
          <w:rtl w:val="0"/>
        </w:rPr>
        <w:t xml:space="preserve">                    textViewResult.setText("");</w:t>
      </w:r>
    </w:p>
    <w:p w:rsidR="00000000" w:rsidDel="00000000" w:rsidP="00000000" w:rsidRDefault="00000000" w:rsidRPr="00000000" w14:paraId="000027A4">
      <w:pPr>
        <w:rPr>
          <w:sz w:val="24"/>
          <w:szCs w:val="24"/>
        </w:rPr>
      </w:pPr>
      <w:r w:rsidDel="00000000" w:rsidR="00000000" w:rsidRPr="00000000">
        <w:rPr>
          <w:sz w:val="24"/>
          <w:szCs w:val="24"/>
          <w:rtl w:val="0"/>
        </w:rPr>
        <w:t xml:space="preserve">                    return false;</w:t>
      </w:r>
    </w:p>
    <w:p w:rsidR="00000000" w:rsidDel="00000000" w:rsidP="00000000" w:rsidRDefault="00000000" w:rsidRPr="00000000" w14:paraId="000027A5">
      <w:pPr>
        <w:rPr>
          <w:sz w:val="24"/>
          <w:szCs w:val="24"/>
        </w:rPr>
      </w:pPr>
      <w:r w:rsidDel="00000000" w:rsidR="00000000" w:rsidRPr="00000000">
        <w:rPr>
          <w:sz w:val="24"/>
          <w:szCs w:val="24"/>
          <w:rtl w:val="0"/>
        </w:rPr>
        <w:t xml:space="preserve">                } else {</w:t>
      </w:r>
    </w:p>
    <w:p w:rsidR="00000000" w:rsidDel="00000000" w:rsidP="00000000" w:rsidRDefault="00000000" w:rsidRPr="00000000" w14:paraId="000027A6">
      <w:pPr>
        <w:rPr>
          <w:sz w:val="24"/>
          <w:szCs w:val="24"/>
        </w:rPr>
      </w:pPr>
      <w:r w:rsidDel="00000000" w:rsidR="00000000" w:rsidRPr="00000000">
        <w:rPr>
          <w:sz w:val="24"/>
          <w:szCs w:val="24"/>
          <w:rtl w:val="0"/>
        </w:rPr>
        <w:t xml:space="preserve">                    return true;</w:t>
      </w:r>
    </w:p>
    <w:p w:rsidR="00000000" w:rsidDel="00000000" w:rsidP="00000000" w:rsidRDefault="00000000" w:rsidRPr="00000000" w14:paraId="000027A7">
      <w:pPr>
        <w:rPr>
          <w:sz w:val="24"/>
          <w:szCs w:val="24"/>
        </w:rPr>
      </w:pPr>
      <w:r w:rsidDel="00000000" w:rsidR="00000000" w:rsidRPr="00000000">
        <w:rPr>
          <w:sz w:val="24"/>
          <w:szCs w:val="24"/>
          <w:rtl w:val="0"/>
        </w:rPr>
        <w:t xml:space="preserve">                }</w:t>
      </w:r>
    </w:p>
    <w:p w:rsidR="00000000" w:rsidDel="00000000" w:rsidP="00000000" w:rsidRDefault="00000000" w:rsidRPr="00000000" w14:paraId="000027A8">
      <w:pPr>
        <w:rPr>
          <w:sz w:val="24"/>
          <w:szCs w:val="24"/>
        </w:rPr>
      </w:pPr>
      <w:r w:rsidDel="00000000" w:rsidR="00000000" w:rsidRPr="00000000">
        <w:rPr>
          <w:sz w:val="24"/>
          <w:szCs w:val="24"/>
          <w:rtl w:val="0"/>
        </w:rPr>
        <w:t xml:space="preserve">            }</w:t>
      </w:r>
    </w:p>
    <w:p w:rsidR="00000000" w:rsidDel="00000000" w:rsidP="00000000" w:rsidRDefault="00000000" w:rsidRPr="00000000" w14:paraId="000027A9">
      <w:pPr>
        <w:rPr>
          <w:sz w:val="24"/>
          <w:szCs w:val="24"/>
        </w:rPr>
      </w:pPr>
      <w:r w:rsidDel="00000000" w:rsidR="00000000" w:rsidRPr="00000000">
        <w:rPr>
          <w:sz w:val="24"/>
          <w:szCs w:val="24"/>
          <w:rtl w:val="0"/>
        </w:rPr>
        <w:t xml:space="preserve">        })</w:t>
      </w:r>
    </w:p>
    <w:p w:rsidR="00000000" w:rsidDel="00000000" w:rsidP="00000000" w:rsidRDefault="00000000" w:rsidRPr="00000000" w14:paraId="000027AA">
      <w:pPr>
        <w:rPr>
          <w:sz w:val="24"/>
          <w:szCs w:val="24"/>
        </w:rPr>
      </w:pPr>
      <w:r w:rsidDel="00000000" w:rsidR="00000000" w:rsidRPr="00000000">
        <w:rPr>
          <w:sz w:val="24"/>
          <w:szCs w:val="24"/>
          <w:rtl w:val="0"/>
        </w:rPr>
        <w:t xml:space="preserve">        .distinctUntilChanged()</w:t>
      </w:r>
    </w:p>
    <w:p w:rsidR="00000000" w:rsidDel="00000000" w:rsidP="00000000" w:rsidRDefault="00000000" w:rsidRPr="00000000" w14:paraId="000027AB">
      <w:pPr>
        <w:rPr>
          <w:sz w:val="24"/>
          <w:szCs w:val="24"/>
        </w:rPr>
      </w:pPr>
      <w:r w:rsidDel="00000000" w:rsidR="00000000" w:rsidRPr="00000000">
        <w:rPr>
          <w:sz w:val="24"/>
          <w:szCs w:val="24"/>
          <w:rtl w:val="0"/>
        </w:rPr>
        <w:t xml:space="preserve">        .switchMap(new Function&lt;String, ObservableSource&lt;String&gt;&gt;() {</w:t>
      </w:r>
    </w:p>
    <w:p w:rsidR="00000000" w:rsidDel="00000000" w:rsidP="00000000" w:rsidRDefault="00000000" w:rsidRPr="00000000" w14:paraId="000027AC">
      <w:pPr>
        <w:rPr>
          <w:sz w:val="24"/>
          <w:szCs w:val="24"/>
        </w:rPr>
      </w:pPr>
      <w:r w:rsidDel="00000000" w:rsidR="00000000" w:rsidRPr="00000000">
        <w:rPr>
          <w:sz w:val="24"/>
          <w:szCs w:val="24"/>
          <w:rtl w:val="0"/>
        </w:rPr>
        <w:t xml:space="preserve">            @Override</w:t>
      </w:r>
    </w:p>
    <w:p w:rsidR="00000000" w:rsidDel="00000000" w:rsidP="00000000" w:rsidRDefault="00000000" w:rsidRPr="00000000" w14:paraId="000027AD">
      <w:pPr>
        <w:rPr>
          <w:sz w:val="24"/>
          <w:szCs w:val="24"/>
        </w:rPr>
      </w:pPr>
      <w:r w:rsidDel="00000000" w:rsidR="00000000" w:rsidRPr="00000000">
        <w:rPr>
          <w:sz w:val="24"/>
          <w:szCs w:val="24"/>
          <w:rtl w:val="0"/>
        </w:rPr>
        <w:t xml:space="preserve">            public ObservableSource&lt;String&gt; apply(String query) {</w:t>
      </w:r>
    </w:p>
    <w:p w:rsidR="00000000" w:rsidDel="00000000" w:rsidP="00000000" w:rsidRDefault="00000000" w:rsidRPr="00000000" w14:paraId="000027AE">
      <w:pPr>
        <w:rPr>
          <w:sz w:val="24"/>
          <w:szCs w:val="24"/>
        </w:rPr>
      </w:pPr>
      <w:r w:rsidDel="00000000" w:rsidR="00000000" w:rsidRPr="00000000">
        <w:rPr>
          <w:sz w:val="24"/>
          <w:szCs w:val="24"/>
          <w:rtl w:val="0"/>
        </w:rPr>
        <w:t xml:space="preserve">                return dataFromNetwork(query)</w:t>
      </w:r>
    </w:p>
    <w:p w:rsidR="00000000" w:rsidDel="00000000" w:rsidP="00000000" w:rsidRDefault="00000000" w:rsidRPr="00000000" w14:paraId="000027AF">
      <w:pPr>
        <w:rPr>
          <w:sz w:val="24"/>
          <w:szCs w:val="24"/>
        </w:rPr>
      </w:pPr>
      <w:r w:rsidDel="00000000" w:rsidR="00000000" w:rsidRPr="00000000">
        <w:rPr>
          <w:sz w:val="24"/>
          <w:szCs w:val="24"/>
          <w:rtl w:val="0"/>
        </w:rPr>
        <w:t xml:space="preserve">                        .doOnError(throwable -&gt; {</w:t>
      </w:r>
    </w:p>
    <w:p w:rsidR="00000000" w:rsidDel="00000000" w:rsidP="00000000" w:rsidRDefault="00000000" w:rsidRPr="00000000" w14:paraId="000027B0">
      <w:pPr>
        <w:rPr>
          <w:sz w:val="24"/>
          <w:szCs w:val="24"/>
        </w:rPr>
      </w:pPr>
      <w:r w:rsidDel="00000000" w:rsidR="00000000" w:rsidRPr="00000000">
        <w:rPr>
          <w:sz w:val="24"/>
          <w:szCs w:val="24"/>
          <w:rtl w:val="0"/>
        </w:rPr>
        <w:t xml:space="preserve">                            // handle error</w:t>
      </w:r>
    </w:p>
    <w:p w:rsidR="00000000" w:rsidDel="00000000" w:rsidP="00000000" w:rsidRDefault="00000000" w:rsidRPr="00000000" w14:paraId="000027B1">
      <w:pPr>
        <w:rPr>
          <w:sz w:val="24"/>
          <w:szCs w:val="24"/>
        </w:rPr>
      </w:pPr>
      <w:r w:rsidDel="00000000" w:rsidR="00000000" w:rsidRPr="00000000">
        <w:rPr>
          <w:sz w:val="24"/>
          <w:szCs w:val="24"/>
          <w:rtl w:val="0"/>
        </w:rPr>
        <w:t xml:space="preserve">                        })</w:t>
      </w:r>
    </w:p>
    <w:p w:rsidR="00000000" w:rsidDel="00000000" w:rsidP="00000000" w:rsidRDefault="00000000" w:rsidRPr="00000000" w14:paraId="000027B2">
      <w:pPr>
        <w:rPr>
          <w:sz w:val="24"/>
          <w:szCs w:val="24"/>
        </w:rPr>
      </w:pPr>
      <w:r w:rsidDel="00000000" w:rsidR="00000000" w:rsidRPr="00000000">
        <w:rPr>
          <w:sz w:val="24"/>
          <w:szCs w:val="24"/>
          <w:rtl w:val="0"/>
        </w:rPr>
        <w:t xml:space="preserve">                        // continue emission in case of error also</w:t>
      </w:r>
    </w:p>
    <w:p w:rsidR="00000000" w:rsidDel="00000000" w:rsidP="00000000" w:rsidRDefault="00000000" w:rsidRPr="00000000" w14:paraId="000027B3">
      <w:pPr>
        <w:rPr>
          <w:sz w:val="24"/>
          <w:szCs w:val="24"/>
        </w:rPr>
      </w:pPr>
      <w:r w:rsidDel="00000000" w:rsidR="00000000" w:rsidRPr="00000000">
        <w:rPr>
          <w:sz w:val="24"/>
          <w:szCs w:val="24"/>
          <w:rtl w:val="0"/>
        </w:rPr>
        <w:t xml:space="preserve">                        .onErrorReturn(throwable -&gt; "");</w:t>
      </w:r>
    </w:p>
    <w:p w:rsidR="00000000" w:rsidDel="00000000" w:rsidP="00000000" w:rsidRDefault="00000000" w:rsidRPr="00000000" w14:paraId="000027B4">
      <w:pPr>
        <w:rPr>
          <w:sz w:val="24"/>
          <w:szCs w:val="24"/>
        </w:rPr>
      </w:pPr>
      <w:r w:rsidDel="00000000" w:rsidR="00000000" w:rsidRPr="00000000">
        <w:rPr>
          <w:sz w:val="24"/>
          <w:szCs w:val="24"/>
          <w:rtl w:val="0"/>
        </w:rPr>
        <w:t xml:space="preserve">            }</w:t>
      </w:r>
    </w:p>
    <w:p w:rsidR="00000000" w:rsidDel="00000000" w:rsidP="00000000" w:rsidRDefault="00000000" w:rsidRPr="00000000" w14:paraId="000027B5">
      <w:pPr>
        <w:rPr>
          <w:sz w:val="24"/>
          <w:szCs w:val="24"/>
        </w:rPr>
      </w:pPr>
      <w:r w:rsidDel="00000000" w:rsidR="00000000" w:rsidRPr="00000000">
        <w:rPr>
          <w:sz w:val="24"/>
          <w:szCs w:val="24"/>
          <w:rtl w:val="0"/>
        </w:rPr>
        <w:t xml:space="preserve">        })</w:t>
      </w:r>
    </w:p>
    <w:p w:rsidR="00000000" w:rsidDel="00000000" w:rsidP="00000000" w:rsidRDefault="00000000" w:rsidRPr="00000000" w14:paraId="000027B6">
      <w:pPr>
        <w:rPr>
          <w:sz w:val="24"/>
          <w:szCs w:val="24"/>
        </w:rPr>
      </w:pPr>
      <w:r w:rsidDel="00000000" w:rsidR="00000000" w:rsidRPr="00000000">
        <w:rPr>
          <w:sz w:val="24"/>
          <w:szCs w:val="24"/>
          <w:rtl w:val="0"/>
        </w:rPr>
        <w:t xml:space="preserve">        .subscribeOn(Schedulers.io())</w:t>
      </w:r>
    </w:p>
    <w:p w:rsidR="00000000" w:rsidDel="00000000" w:rsidP="00000000" w:rsidRDefault="00000000" w:rsidRPr="00000000" w14:paraId="000027B7">
      <w:pPr>
        <w:rPr>
          <w:sz w:val="24"/>
          <w:szCs w:val="24"/>
        </w:rPr>
      </w:pPr>
      <w:r w:rsidDel="00000000" w:rsidR="00000000" w:rsidRPr="00000000">
        <w:rPr>
          <w:sz w:val="24"/>
          <w:szCs w:val="24"/>
          <w:rtl w:val="0"/>
        </w:rPr>
        <w:t xml:space="preserve">        .observeOn(AndroidSchedulers.mainThread())</w:t>
      </w:r>
    </w:p>
    <w:p w:rsidR="00000000" w:rsidDel="00000000" w:rsidP="00000000" w:rsidRDefault="00000000" w:rsidRPr="00000000" w14:paraId="000027B8">
      <w:pPr>
        <w:rPr>
          <w:sz w:val="24"/>
          <w:szCs w:val="24"/>
        </w:rPr>
      </w:pPr>
      <w:r w:rsidDel="00000000" w:rsidR="00000000" w:rsidRPr="00000000">
        <w:rPr>
          <w:sz w:val="24"/>
          <w:szCs w:val="24"/>
          <w:rtl w:val="0"/>
        </w:rPr>
        <w:t xml:space="preserve">        .subscribe(new Consumer&lt;String&gt;() {</w:t>
      </w:r>
    </w:p>
    <w:p w:rsidR="00000000" w:rsidDel="00000000" w:rsidP="00000000" w:rsidRDefault="00000000" w:rsidRPr="00000000" w14:paraId="000027B9">
      <w:pPr>
        <w:rPr>
          <w:sz w:val="24"/>
          <w:szCs w:val="24"/>
        </w:rPr>
      </w:pPr>
      <w:r w:rsidDel="00000000" w:rsidR="00000000" w:rsidRPr="00000000">
        <w:rPr>
          <w:sz w:val="24"/>
          <w:szCs w:val="24"/>
          <w:rtl w:val="0"/>
        </w:rPr>
        <w:t xml:space="preserve">            @Override</w:t>
      </w:r>
    </w:p>
    <w:p w:rsidR="00000000" w:rsidDel="00000000" w:rsidP="00000000" w:rsidRDefault="00000000" w:rsidRPr="00000000" w14:paraId="000027BA">
      <w:pPr>
        <w:rPr>
          <w:sz w:val="24"/>
          <w:szCs w:val="24"/>
        </w:rPr>
      </w:pPr>
      <w:r w:rsidDel="00000000" w:rsidR="00000000" w:rsidRPr="00000000">
        <w:rPr>
          <w:sz w:val="24"/>
          <w:szCs w:val="24"/>
          <w:rtl w:val="0"/>
        </w:rPr>
        <w:t xml:space="preserve">            public void accept(String result) {</w:t>
      </w:r>
    </w:p>
    <w:p w:rsidR="00000000" w:rsidDel="00000000" w:rsidP="00000000" w:rsidRDefault="00000000" w:rsidRPr="00000000" w14:paraId="000027BB">
      <w:pPr>
        <w:rPr>
          <w:sz w:val="24"/>
          <w:szCs w:val="24"/>
        </w:rPr>
      </w:pPr>
      <w:r w:rsidDel="00000000" w:rsidR="00000000" w:rsidRPr="00000000">
        <w:rPr>
          <w:sz w:val="24"/>
          <w:szCs w:val="24"/>
          <w:rtl w:val="0"/>
        </w:rPr>
        <w:t xml:space="preserve">                textViewResult.setText(result);</w:t>
      </w:r>
    </w:p>
    <w:p w:rsidR="00000000" w:rsidDel="00000000" w:rsidP="00000000" w:rsidRDefault="00000000" w:rsidRPr="00000000" w14:paraId="000027BC">
      <w:pPr>
        <w:rPr>
          <w:sz w:val="24"/>
          <w:szCs w:val="24"/>
        </w:rPr>
      </w:pPr>
      <w:r w:rsidDel="00000000" w:rsidR="00000000" w:rsidRPr="00000000">
        <w:rPr>
          <w:sz w:val="24"/>
          <w:szCs w:val="24"/>
          <w:rtl w:val="0"/>
        </w:rPr>
        <w:t xml:space="preserve">            }</w:t>
      </w:r>
    </w:p>
    <w:p w:rsidR="00000000" w:rsidDel="00000000" w:rsidP="00000000" w:rsidRDefault="00000000" w:rsidRPr="00000000" w14:paraId="000027BD">
      <w:pPr>
        <w:rPr>
          <w:sz w:val="24"/>
          <w:szCs w:val="24"/>
        </w:rPr>
      </w:pPr>
      <w:r w:rsidDel="00000000" w:rsidR="00000000" w:rsidRPr="00000000">
        <w:rPr>
          <w:sz w:val="24"/>
          <w:szCs w:val="24"/>
          <w:rtl w:val="0"/>
        </w:rPr>
        <w:t xml:space="preserve">        });</w:t>
      </w:r>
    </w:p>
    <w:p w:rsidR="00000000" w:rsidDel="00000000" w:rsidP="00000000" w:rsidRDefault="00000000" w:rsidRPr="00000000" w14:paraId="000027BE">
      <w:pPr>
        <w:rPr>
          <w:sz w:val="24"/>
          <w:szCs w:val="24"/>
        </w:rPr>
      </w:pPr>
      <w:r w:rsidDel="00000000" w:rsidR="00000000" w:rsidRPr="00000000">
        <w:rPr>
          <w:sz w:val="24"/>
          <w:szCs w:val="24"/>
          <w:rtl w:val="0"/>
        </w:rPr>
        <w:t xml:space="preserve">Now, it’s time to learn why these operators are being used and how they work in combination.</w:t>
      </w:r>
    </w:p>
    <w:p w:rsidR="00000000" w:rsidDel="00000000" w:rsidP="00000000" w:rsidRDefault="00000000" w:rsidRPr="00000000" w14:paraId="000027BF">
      <w:pPr>
        <w:rPr>
          <w:sz w:val="24"/>
          <w:szCs w:val="24"/>
        </w:rPr>
      </w:pPr>
      <w:r w:rsidDel="00000000" w:rsidR="00000000" w:rsidRPr="00000000">
        <w:rPr>
          <w:rtl w:val="0"/>
        </w:rPr>
      </w:r>
    </w:p>
    <w:p w:rsidR="00000000" w:rsidDel="00000000" w:rsidP="00000000" w:rsidRDefault="00000000" w:rsidRPr="00000000" w14:paraId="000027C0">
      <w:pPr>
        <w:rPr>
          <w:sz w:val="24"/>
          <w:szCs w:val="24"/>
        </w:rPr>
      </w:pPr>
      <w:r w:rsidDel="00000000" w:rsidR="00000000" w:rsidRPr="00000000">
        <w:rPr>
          <w:sz w:val="24"/>
          <w:szCs w:val="24"/>
          <w:rtl w:val="0"/>
        </w:rPr>
        <w:t xml:space="preserve">Debounce: Here, the debounce operator is used with a time constant. The debounce operator handles the case when the user types “a”, “ab”, “abc”, in a very short time. So there will be too much network calls. But the user is finally interested in the result of the search “abc”. So, you must discard the results of “a” and “ab”. Ideally, there should be no network calls for “a” and “ab” as the user typed those in very short time. So, the debounce operator comes to the rescue. The debounce will wait for the provided time for doing anything, if any other search query comes in between that time, it will ignore the previous item and start waiting for that time again with the new search query. If nothing new comes in that given constant time, it will proceed with that search query for further processing. So, debounce only emit an item from an Observable if a particular timespan has passed without it emitting an another item.</w:t>
      </w:r>
    </w:p>
    <w:p w:rsidR="00000000" w:rsidDel="00000000" w:rsidP="00000000" w:rsidRDefault="00000000" w:rsidRPr="00000000" w14:paraId="000027C1">
      <w:pPr>
        <w:rPr>
          <w:sz w:val="24"/>
          <w:szCs w:val="24"/>
        </w:rPr>
      </w:pPr>
      <w:r w:rsidDel="00000000" w:rsidR="00000000" w:rsidRPr="00000000">
        <w:rPr>
          <w:sz w:val="24"/>
          <w:szCs w:val="24"/>
          <w:rtl w:val="0"/>
        </w:rPr>
        <w:t xml:space="preserve">Filter: The filter operator is used to filter the unwanted string like empty string in this case to avoid the unnecessary network call.</w:t>
      </w:r>
    </w:p>
    <w:p w:rsidR="00000000" w:rsidDel="00000000" w:rsidP="00000000" w:rsidRDefault="00000000" w:rsidRPr="00000000" w14:paraId="000027C2">
      <w:pPr>
        <w:rPr>
          <w:sz w:val="24"/>
          <w:szCs w:val="24"/>
        </w:rPr>
      </w:pPr>
      <w:r w:rsidDel="00000000" w:rsidR="00000000" w:rsidRPr="00000000">
        <w:rPr>
          <w:sz w:val="24"/>
          <w:szCs w:val="24"/>
          <w:rtl w:val="0"/>
        </w:rPr>
        <w:t xml:space="preserve">DistinctUntilChanged: The distinctUntilChanged operator is used to avoid the duplicate network calls. Let say the last on-going search query was “abc” and the user deleted “c” and again typed “c”. So again it’s “abc”. So if the network call is already going on with the search query “abc”, it will not make the duplicate call again with the search query “abc”. So, distinctUntilChanged suppress duplicate consecutive items emitted by the source Observable.</w:t>
      </w:r>
    </w:p>
    <w:p w:rsidR="00000000" w:rsidDel="00000000" w:rsidP="00000000" w:rsidRDefault="00000000" w:rsidRPr="00000000" w14:paraId="000027C3">
      <w:pPr>
        <w:rPr>
          <w:sz w:val="24"/>
          <w:szCs w:val="24"/>
        </w:rPr>
      </w:pPr>
      <w:r w:rsidDel="00000000" w:rsidR="00000000" w:rsidRPr="00000000">
        <w:rPr>
          <w:sz w:val="24"/>
          <w:szCs w:val="24"/>
          <w:rtl w:val="0"/>
        </w:rPr>
        <w:t xml:space="preserve">SwitchMap: Here, the switchMap operator is used to avoid the network call results which are not needed more for displaying to the user. Let say the last search query was “ab” and there is an ongoing network call for “ab” and the user typed “abc”. Then you are no more interested in the result of “ab”. You are only interested in the result of “abc”. So, the switchMap comes to the rescue. It only provides the result for the last search query(most recent) and ignores the rest.</w:t>
      </w:r>
    </w:p>
    <w:p w:rsidR="00000000" w:rsidDel="00000000" w:rsidP="00000000" w:rsidRDefault="00000000" w:rsidRPr="00000000" w14:paraId="000027C4">
      <w:pPr>
        <w:rPr>
          <w:sz w:val="24"/>
          <w:szCs w:val="24"/>
        </w:rPr>
      </w:pPr>
      <w:r w:rsidDel="00000000" w:rsidR="00000000" w:rsidRPr="00000000">
        <w:rPr>
          <w:sz w:val="24"/>
          <w:szCs w:val="24"/>
          <w:rtl w:val="0"/>
        </w:rPr>
        <w:t xml:space="preserve">Returns a new Observable by applying a function that you supply to each item emitted by the source Observable that returns an Observable, and then emitting the items emitted by the most recently emitted of these Observables.</w:t>
      </w:r>
    </w:p>
    <w:p w:rsidR="00000000" w:rsidDel="00000000" w:rsidP="00000000" w:rsidRDefault="00000000" w:rsidRPr="00000000" w14:paraId="000027C5">
      <w:pPr>
        <w:rPr>
          <w:sz w:val="24"/>
          <w:szCs w:val="24"/>
        </w:rPr>
      </w:pPr>
      <w:r w:rsidDel="00000000" w:rsidR="00000000" w:rsidRPr="00000000">
        <w:rPr>
          <w:rtl w:val="0"/>
        </w:rPr>
      </w:r>
    </w:p>
    <w:p w:rsidR="00000000" w:rsidDel="00000000" w:rsidP="00000000" w:rsidRDefault="00000000" w:rsidRPr="00000000" w14:paraId="000027C6">
      <w:pPr>
        <w:rPr>
          <w:sz w:val="24"/>
          <w:szCs w:val="24"/>
        </w:rPr>
      </w:pPr>
      <w:r w:rsidDel="00000000" w:rsidR="00000000" w:rsidRPr="00000000">
        <w:rPr>
          <w:sz w:val="24"/>
          <w:szCs w:val="24"/>
          <w:rtl w:val="0"/>
        </w:rPr>
        <w:t xml:space="preserve">Yeah, we have done it. Just imagine how much complex the search implementation would have been without RxJava.</w:t>
      </w:r>
    </w:p>
    <w:p w:rsidR="00000000" w:rsidDel="00000000" w:rsidP="00000000" w:rsidRDefault="00000000" w:rsidRPr="00000000" w14:paraId="000027C7">
      <w:pPr>
        <w:rPr>
          <w:sz w:val="24"/>
          <w:szCs w:val="24"/>
        </w:rPr>
      </w:pPr>
      <w:r w:rsidDel="00000000" w:rsidR="00000000" w:rsidRPr="00000000">
        <w:rPr>
          <w:rtl w:val="0"/>
        </w:rPr>
      </w:r>
    </w:p>
    <w:p w:rsidR="00000000" w:rsidDel="00000000" w:rsidP="00000000" w:rsidRDefault="00000000" w:rsidRPr="00000000" w14:paraId="000027C8">
      <w:pPr>
        <w:rPr>
          <w:sz w:val="24"/>
          <w:szCs w:val="24"/>
        </w:rPr>
      </w:pPr>
      <w:r w:rsidDel="00000000" w:rsidR="00000000" w:rsidRPr="00000000">
        <w:rPr>
          <w:rtl w:val="0"/>
        </w:rPr>
      </w:r>
    </w:p>
    <w:p w:rsidR="00000000" w:rsidDel="00000000" w:rsidP="00000000" w:rsidRDefault="00000000" w:rsidRPr="00000000" w14:paraId="000027C9">
      <w:pPr>
        <w:rPr>
          <w:sz w:val="24"/>
          <w:szCs w:val="24"/>
        </w:rPr>
      </w:pPr>
      <w:r w:rsidDel="00000000" w:rsidR="00000000" w:rsidRPr="00000000">
        <w:rPr>
          <w:rtl w:val="0"/>
        </w:rPr>
      </w:r>
    </w:p>
    <w:p w:rsidR="00000000" w:rsidDel="00000000" w:rsidP="00000000" w:rsidRDefault="00000000" w:rsidRPr="00000000" w14:paraId="000027CA">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Pagination In RecyclerView Using RxJava Operators</w:t>
      </w:r>
    </w:p>
    <w:p w:rsidR="00000000" w:rsidDel="00000000" w:rsidP="00000000" w:rsidRDefault="00000000" w:rsidRPr="00000000" w14:paraId="000027CB">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we will learn how to implement pagination in RecyclerView using RxJava operators.</w:t>
      </w:r>
    </w:p>
    <w:p w:rsidR="00000000" w:rsidDel="00000000" w:rsidP="00000000" w:rsidRDefault="00000000" w:rsidRPr="00000000" w14:paraId="000027CC">
      <w:pPr>
        <w:rPr>
          <w:sz w:val="24"/>
          <w:szCs w:val="24"/>
        </w:rPr>
      </w:pPr>
      <w:r w:rsidDel="00000000" w:rsidR="00000000" w:rsidRPr="00000000">
        <w:rPr>
          <w:rtl w:val="0"/>
        </w:rPr>
      </w:r>
    </w:p>
    <w:p w:rsidR="00000000" w:rsidDel="00000000" w:rsidP="00000000" w:rsidRDefault="00000000" w:rsidRPr="00000000" w14:paraId="000027CD">
      <w:pPr>
        <w:rPr>
          <w:sz w:val="24"/>
          <w:szCs w:val="24"/>
        </w:rPr>
      </w:pPr>
      <w:r w:rsidDel="00000000" w:rsidR="00000000" w:rsidRPr="00000000">
        <w:rPr>
          <w:sz w:val="24"/>
          <w:szCs w:val="24"/>
          <w:rtl w:val="0"/>
        </w:rPr>
        <w:t xml:space="preserve">Nowadays, most of the applications that we use in our daily life come with a scrolling feature. They fetch data as we scroll down more from the data sources like networks, databases, etc. They load the data on demand. As we scroll down it loads more data.</w:t>
      </w:r>
    </w:p>
    <w:p w:rsidR="00000000" w:rsidDel="00000000" w:rsidP="00000000" w:rsidRDefault="00000000" w:rsidRPr="00000000" w14:paraId="000027CE">
      <w:pPr>
        <w:rPr>
          <w:sz w:val="24"/>
          <w:szCs w:val="24"/>
        </w:rPr>
      </w:pPr>
      <w:r w:rsidDel="00000000" w:rsidR="00000000" w:rsidRPr="00000000">
        <w:rPr>
          <w:rtl w:val="0"/>
        </w:rPr>
      </w:r>
    </w:p>
    <w:p w:rsidR="00000000" w:rsidDel="00000000" w:rsidP="00000000" w:rsidRDefault="00000000" w:rsidRPr="00000000" w14:paraId="000027CF">
      <w:pPr>
        <w:rPr>
          <w:sz w:val="24"/>
          <w:szCs w:val="24"/>
        </w:rPr>
      </w:pPr>
      <w:r w:rsidDel="00000000" w:rsidR="00000000" w:rsidRPr="00000000">
        <w:rPr>
          <w:sz w:val="24"/>
          <w:szCs w:val="24"/>
          <w:rtl w:val="0"/>
        </w:rPr>
        <w:t xml:space="preserve">So, having the scrolling feature in the Android application is very common. And, we as a developer have the responsibility to implement the pagination in a better way.</w:t>
      </w:r>
    </w:p>
    <w:p w:rsidR="00000000" w:rsidDel="00000000" w:rsidP="00000000" w:rsidRDefault="00000000" w:rsidRPr="00000000" w14:paraId="000027D0">
      <w:pPr>
        <w:rPr>
          <w:sz w:val="24"/>
          <w:szCs w:val="24"/>
        </w:rPr>
      </w:pPr>
      <w:r w:rsidDel="00000000" w:rsidR="00000000" w:rsidRPr="00000000">
        <w:rPr>
          <w:rtl w:val="0"/>
        </w:rPr>
      </w:r>
    </w:p>
    <w:p w:rsidR="00000000" w:rsidDel="00000000" w:rsidP="00000000" w:rsidRDefault="00000000" w:rsidRPr="00000000" w14:paraId="000027D1">
      <w:pPr>
        <w:rPr>
          <w:sz w:val="24"/>
          <w:szCs w:val="24"/>
        </w:rPr>
      </w:pPr>
      <w:r w:rsidDel="00000000" w:rsidR="00000000" w:rsidRPr="00000000">
        <w:rPr>
          <w:sz w:val="24"/>
          <w:szCs w:val="24"/>
          <w:rtl w:val="0"/>
        </w:rPr>
        <w:t xml:space="preserve">Let’s see how to implement it in a better way using the RxJava Operators.</w:t>
      </w:r>
    </w:p>
    <w:p w:rsidR="00000000" w:rsidDel="00000000" w:rsidP="00000000" w:rsidRDefault="00000000" w:rsidRPr="00000000" w14:paraId="000027D2">
      <w:pPr>
        <w:rPr>
          <w:sz w:val="24"/>
          <w:szCs w:val="24"/>
        </w:rPr>
      </w:pPr>
      <w:r w:rsidDel="00000000" w:rsidR="00000000" w:rsidRPr="00000000">
        <w:rPr>
          <w:rtl w:val="0"/>
        </w:rPr>
      </w:r>
    </w:p>
    <w:p w:rsidR="00000000" w:rsidDel="00000000" w:rsidP="00000000" w:rsidRDefault="00000000" w:rsidRPr="00000000" w14:paraId="000027D3">
      <w:pPr>
        <w:rPr>
          <w:sz w:val="24"/>
          <w:szCs w:val="24"/>
        </w:rPr>
      </w:pPr>
      <w:r w:rsidDel="00000000" w:rsidR="00000000" w:rsidRPr="00000000">
        <w:rPr>
          <w:sz w:val="24"/>
          <w:szCs w:val="24"/>
          <w:rtl w:val="0"/>
        </w:rPr>
        <w:t xml:space="preserve">Don’t forget: There is an operator for everything in RxJava.</w:t>
      </w:r>
    </w:p>
    <w:p w:rsidR="00000000" w:rsidDel="00000000" w:rsidP="00000000" w:rsidRDefault="00000000" w:rsidRPr="00000000" w14:paraId="000027D4">
      <w:pPr>
        <w:rPr>
          <w:sz w:val="24"/>
          <w:szCs w:val="24"/>
        </w:rPr>
      </w:pPr>
      <w:r w:rsidDel="00000000" w:rsidR="00000000" w:rsidRPr="00000000">
        <w:rPr>
          <w:rtl w:val="0"/>
        </w:rPr>
      </w:r>
    </w:p>
    <w:p w:rsidR="00000000" w:rsidDel="00000000" w:rsidP="00000000" w:rsidRDefault="00000000" w:rsidRPr="00000000" w14:paraId="000027D5">
      <w:pPr>
        <w:rPr>
          <w:sz w:val="24"/>
          <w:szCs w:val="24"/>
        </w:rPr>
      </w:pPr>
      <w:r w:rsidDel="00000000" w:rsidR="00000000" w:rsidRPr="00000000">
        <w:rPr>
          <w:sz w:val="24"/>
          <w:szCs w:val="24"/>
          <w:rtl w:val="0"/>
        </w:rPr>
        <w:t xml:space="preserve">I believe that we can easily solve any complex problem with RxJava which can be very difficult without RxJava. RxJava is just awesome.</w:t>
      </w:r>
    </w:p>
    <w:p w:rsidR="00000000" w:rsidDel="00000000" w:rsidP="00000000" w:rsidRDefault="00000000" w:rsidRPr="00000000" w14:paraId="000027D6">
      <w:pPr>
        <w:rPr>
          <w:sz w:val="24"/>
          <w:szCs w:val="24"/>
        </w:rPr>
      </w:pPr>
      <w:r w:rsidDel="00000000" w:rsidR="00000000" w:rsidRPr="00000000">
        <w:rPr>
          <w:rtl w:val="0"/>
        </w:rPr>
      </w:r>
    </w:p>
    <w:p w:rsidR="00000000" w:rsidDel="00000000" w:rsidP="00000000" w:rsidRDefault="00000000" w:rsidRPr="00000000" w14:paraId="000027D7">
      <w:pPr>
        <w:rPr>
          <w:sz w:val="24"/>
          <w:szCs w:val="24"/>
        </w:rPr>
      </w:pPr>
      <w:r w:rsidDel="00000000" w:rsidR="00000000" w:rsidRPr="00000000">
        <w:rPr>
          <w:sz w:val="24"/>
          <w:szCs w:val="24"/>
          <w:rtl w:val="0"/>
        </w:rPr>
        <w:t xml:space="preserve">Let’s jump directly into implementing the Pagination in RecyclerView using the RxJava Operators.</w:t>
      </w:r>
    </w:p>
    <w:p w:rsidR="00000000" w:rsidDel="00000000" w:rsidP="00000000" w:rsidRDefault="00000000" w:rsidRPr="00000000" w14:paraId="000027D8">
      <w:pPr>
        <w:rPr>
          <w:sz w:val="24"/>
          <w:szCs w:val="24"/>
        </w:rPr>
      </w:pPr>
      <w:r w:rsidDel="00000000" w:rsidR="00000000" w:rsidRPr="00000000">
        <w:rPr>
          <w:rtl w:val="0"/>
        </w:rPr>
      </w:r>
    </w:p>
    <w:p w:rsidR="00000000" w:rsidDel="00000000" w:rsidP="00000000" w:rsidRDefault="00000000" w:rsidRPr="00000000" w14:paraId="000027D9">
      <w:pPr>
        <w:rPr>
          <w:sz w:val="24"/>
          <w:szCs w:val="24"/>
        </w:rPr>
      </w:pPr>
      <w:r w:rsidDel="00000000" w:rsidR="00000000" w:rsidRPr="00000000">
        <w:rPr>
          <w:sz w:val="24"/>
          <w:szCs w:val="24"/>
          <w:rtl w:val="0"/>
        </w:rPr>
        <w:t xml:space="preserve">First of all, create a simulation of the data source for the example purpose.</w:t>
      </w:r>
    </w:p>
    <w:p w:rsidR="00000000" w:rsidDel="00000000" w:rsidP="00000000" w:rsidRDefault="00000000" w:rsidRPr="00000000" w14:paraId="000027DA">
      <w:pPr>
        <w:rPr>
          <w:sz w:val="24"/>
          <w:szCs w:val="24"/>
        </w:rPr>
      </w:pPr>
      <w:r w:rsidDel="00000000" w:rsidR="00000000" w:rsidRPr="00000000">
        <w:rPr>
          <w:rtl w:val="0"/>
        </w:rPr>
      </w:r>
    </w:p>
    <w:p w:rsidR="00000000" w:rsidDel="00000000" w:rsidP="00000000" w:rsidRDefault="00000000" w:rsidRPr="00000000" w14:paraId="000027DB">
      <w:pPr>
        <w:rPr>
          <w:sz w:val="24"/>
          <w:szCs w:val="24"/>
        </w:rPr>
      </w:pPr>
      <w:r w:rsidDel="00000000" w:rsidR="00000000" w:rsidRPr="00000000">
        <w:rPr>
          <w:sz w:val="24"/>
          <w:szCs w:val="24"/>
          <w:rtl w:val="0"/>
        </w:rPr>
        <w:t xml:space="preserve">public class PaginationActivity extends AppCompatActivity {</w:t>
      </w:r>
    </w:p>
    <w:p w:rsidR="00000000" w:rsidDel="00000000" w:rsidP="00000000" w:rsidRDefault="00000000" w:rsidRPr="00000000" w14:paraId="000027DC">
      <w:pPr>
        <w:rPr>
          <w:sz w:val="24"/>
          <w:szCs w:val="24"/>
        </w:rPr>
      </w:pPr>
      <w:r w:rsidDel="00000000" w:rsidR="00000000" w:rsidRPr="00000000">
        <w:rPr>
          <w:sz w:val="24"/>
          <w:szCs w:val="24"/>
          <w:rtl w:val="0"/>
        </w:rPr>
        <w:t xml:space="preserve">    /**</w:t>
      </w:r>
    </w:p>
    <w:p w:rsidR="00000000" w:rsidDel="00000000" w:rsidP="00000000" w:rsidRDefault="00000000" w:rsidRPr="00000000" w14:paraId="000027DD">
      <w:pPr>
        <w:rPr>
          <w:sz w:val="24"/>
          <w:szCs w:val="24"/>
        </w:rPr>
      </w:pPr>
      <w:r w:rsidDel="00000000" w:rsidR="00000000" w:rsidRPr="00000000">
        <w:rPr>
          <w:sz w:val="24"/>
          <w:szCs w:val="24"/>
          <w:rtl w:val="0"/>
        </w:rPr>
        <w:t xml:space="preserve">     * Simulation of network data</w:t>
      </w:r>
    </w:p>
    <w:p w:rsidR="00000000" w:rsidDel="00000000" w:rsidP="00000000" w:rsidRDefault="00000000" w:rsidRPr="00000000" w14:paraId="000027DE">
      <w:pPr>
        <w:rPr>
          <w:sz w:val="24"/>
          <w:szCs w:val="24"/>
        </w:rPr>
      </w:pPr>
      <w:r w:rsidDel="00000000" w:rsidR="00000000" w:rsidRPr="00000000">
        <w:rPr>
          <w:sz w:val="24"/>
          <w:szCs w:val="24"/>
          <w:rtl w:val="0"/>
        </w:rPr>
        <w:t xml:space="preserve">     */</w:t>
      </w:r>
    </w:p>
    <w:p w:rsidR="00000000" w:rsidDel="00000000" w:rsidP="00000000" w:rsidRDefault="00000000" w:rsidRPr="00000000" w14:paraId="000027DF">
      <w:pPr>
        <w:rPr>
          <w:sz w:val="24"/>
          <w:szCs w:val="24"/>
        </w:rPr>
      </w:pPr>
      <w:r w:rsidDel="00000000" w:rsidR="00000000" w:rsidRPr="00000000">
        <w:rPr>
          <w:sz w:val="24"/>
          <w:szCs w:val="24"/>
          <w:rtl w:val="0"/>
        </w:rPr>
        <w:t xml:space="preserve">    private Single&lt;List&lt;String&gt;&gt; dataFromNetwork(final int page) {</w:t>
      </w:r>
    </w:p>
    <w:p w:rsidR="00000000" w:rsidDel="00000000" w:rsidP="00000000" w:rsidRDefault="00000000" w:rsidRPr="00000000" w14:paraId="000027E0">
      <w:pPr>
        <w:rPr>
          <w:sz w:val="24"/>
          <w:szCs w:val="24"/>
        </w:rPr>
      </w:pPr>
      <w:r w:rsidDel="00000000" w:rsidR="00000000" w:rsidRPr="00000000">
        <w:rPr>
          <w:sz w:val="24"/>
          <w:szCs w:val="24"/>
          <w:rtl w:val="0"/>
        </w:rPr>
        <w:t xml:space="preserve">        return Single.just(true)</w:t>
      </w:r>
    </w:p>
    <w:p w:rsidR="00000000" w:rsidDel="00000000" w:rsidP="00000000" w:rsidRDefault="00000000" w:rsidRPr="00000000" w14:paraId="000027E1">
      <w:pPr>
        <w:rPr>
          <w:sz w:val="24"/>
          <w:szCs w:val="24"/>
        </w:rPr>
      </w:pPr>
      <w:r w:rsidDel="00000000" w:rsidR="00000000" w:rsidRPr="00000000">
        <w:rPr>
          <w:sz w:val="24"/>
          <w:szCs w:val="24"/>
          <w:rtl w:val="0"/>
        </w:rPr>
        <w:t xml:space="preserve">                .delay(2, TimeUnit.SECONDS)</w:t>
      </w:r>
    </w:p>
    <w:p w:rsidR="00000000" w:rsidDel="00000000" w:rsidP="00000000" w:rsidRDefault="00000000" w:rsidRPr="00000000" w14:paraId="000027E2">
      <w:pPr>
        <w:rPr>
          <w:sz w:val="24"/>
          <w:szCs w:val="24"/>
        </w:rPr>
      </w:pPr>
      <w:r w:rsidDel="00000000" w:rsidR="00000000" w:rsidRPr="00000000">
        <w:rPr>
          <w:sz w:val="24"/>
          <w:szCs w:val="24"/>
          <w:rtl w:val="0"/>
        </w:rPr>
        <w:t xml:space="preserve">                .map(value -&gt; {</w:t>
      </w:r>
    </w:p>
    <w:p w:rsidR="00000000" w:rsidDel="00000000" w:rsidP="00000000" w:rsidRDefault="00000000" w:rsidRPr="00000000" w14:paraId="000027E3">
      <w:pPr>
        <w:rPr>
          <w:sz w:val="24"/>
          <w:szCs w:val="24"/>
        </w:rPr>
      </w:pPr>
      <w:r w:rsidDel="00000000" w:rsidR="00000000" w:rsidRPr="00000000">
        <w:rPr>
          <w:sz w:val="24"/>
          <w:szCs w:val="24"/>
          <w:rtl w:val="0"/>
        </w:rPr>
        <w:t xml:space="preserve">                    List&lt;String&gt; items = new ArrayList&lt;&gt;();</w:t>
      </w:r>
    </w:p>
    <w:p w:rsidR="00000000" w:rsidDel="00000000" w:rsidP="00000000" w:rsidRDefault="00000000" w:rsidRPr="00000000" w14:paraId="000027E4">
      <w:pPr>
        <w:rPr>
          <w:sz w:val="24"/>
          <w:szCs w:val="24"/>
        </w:rPr>
      </w:pPr>
      <w:r w:rsidDel="00000000" w:rsidR="00000000" w:rsidRPr="00000000">
        <w:rPr>
          <w:sz w:val="24"/>
          <w:szCs w:val="24"/>
          <w:rtl w:val="0"/>
        </w:rPr>
        <w:t xml:space="preserve">                    for (int i = 1; i &lt;= 10; i++) {</w:t>
      </w:r>
    </w:p>
    <w:p w:rsidR="00000000" w:rsidDel="00000000" w:rsidP="00000000" w:rsidRDefault="00000000" w:rsidRPr="00000000" w14:paraId="000027E5">
      <w:pPr>
        <w:rPr>
          <w:sz w:val="24"/>
          <w:szCs w:val="24"/>
        </w:rPr>
      </w:pPr>
      <w:r w:rsidDel="00000000" w:rsidR="00000000" w:rsidRPr="00000000">
        <w:rPr>
          <w:sz w:val="24"/>
          <w:szCs w:val="24"/>
          <w:rtl w:val="0"/>
        </w:rPr>
        <w:t xml:space="preserve">                        items.add("Item " + (page * 10 + i));</w:t>
      </w:r>
    </w:p>
    <w:p w:rsidR="00000000" w:rsidDel="00000000" w:rsidP="00000000" w:rsidRDefault="00000000" w:rsidRPr="00000000" w14:paraId="000027E6">
      <w:pPr>
        <w:rPr>
          <w:sz w:val="24"/>
          <w:szCs w:val="24"/>
        </w:rPr>
      </w:pPr>
      <w:r w:rsidDel="00000000" w:rsidR="00000000" w:rsidRPr="00000000">
        <w:rPr>
          <w:sz w:val="24"/>
          <w:szCs w:val="24"/>
          <w:rtl w:val="0"/>
        </w:rPr>
        <w:t xml:space="preserve">                    }</w:t>
      </w:r>
    </w:p>
    <w:p w:rsidR="00000000" w:rsidDel="00000000" w:rsidP="00000000" w:rsidRDefault="00000000" w:rsidRPr="00000000" w14:paraId="000027E7">
      <w:pPr>
        <w:rPr>
          <w:sz w:val="24"/>
          <w:szCs w:val="24"/>
        </w:rPr>
      </w:pPr>
      <w:r w:rsidDel="00000000" w:rsidR="00000000" w:rsidRPr="00000000">
        <w:rPr>
          <w:sz w:val="24"/>
          <w:szCs w:val="24"/>
          <w:rtl w:val="0"/>
        </w:rPr>
        <w:t xml:space="preserve">                    return items;</w:t>
      </w:r>
    </w:p>
    <w:p w:rsidR="00000000" w:rsidDel="00000000" w:rsidP="00000000" w:rsidRDefault="00000000" w:rsidRPr="00000000" w14:paraId="000027E8">
      <w:pPr>
        <w:rPr>
          <w:sz w:val="24"/>
          <w:szCs w:val="24"/>
        </w:rPr>
      </w:pPr>
      <w:r w:rsidDel="00000000" w:rsidR="00000000" w:rsidRPr="00000000">
        <w:rPr>
          <w:sz w:val="24"/>
          <w:szCs w:val="24"/>
          <w:rtl w:val="0"/>
        </w:rPr>
        <w:t xml:space="preserve">                });</w:t>
      </w:r>
    </w:p>
    <w:p w:rsidR="00000000" w:rsidDel="00000000" w:rsidP="00000000" w:rsidRDefault="00000000" w:rsidRPr="00000000" w14:paraId="000027E9">
      <w:pPr>
        <w:rPr>
          <w:sz w:val="24"/>
          <w:szCs w:val="24"/>
        </w:rPr>
      </w:pPr>
      <w:r w:rsidDel="00000000" w:rsidR="00000000" w:rsidRPr="00000000">
        <w:rPr>
          <w:sz w:val="24"/>
          <w:szCs w:val="24"/>
          <w:rtl w:val="0"/>
        </w:rPr>
        <w:t xml:space="preserve">    }</w:t>
      </w:r>
    </w:p>
    <w:p w:rsidR="00000000" w:rsidDel="00000000" w:rsidP="00000000" w:rsidRDefault="00000000" w:rsidRPr="00000000" w14:paraId="000027EA">
      <w:pPr>
        <w:rPr>
          <w:sz w:val="24"/>
          <w:szCs w:val="24"/>
        </w:rPr>
      </w:pPr>
      <w:r w:rsidDel="00000000" w:rsidR="00000000" w:rsidRPr="00000000">
        <w:rPr>
          <w:sz w:val="24"/>
          <w:szCs w:val="24"/>
          <w:rtl w:val="0"/>
        </w:rPr>
        <w:t xml:space="preserve">}</w:t>
      </w:r>
    </w:p>
    <w:p w:rsidR="00000000" w:rsidDel="00000000" w:rsidP="00000000" w:rsidRDefault="00000000" w:rsidRPr="00000000" w14:paraId="000027EB">
      <w:pPr>
        <w:rPr>
          <w:sz w:val="24"/>
          <w:szCs w:val="24"/>
        </w:rPr>
      </w:pPr>
      <w:r w:rsidDel="00000000" w:rsidR="00000000" w:rsidRPr="00000000">
        <w:rPr>
          <w:sz w:val="24"/>
          <w:szCs w:val="24"/>
          <w:rtl w:val="0"/>
        </w:rPr>
        <w:t xml:space="preserve">Then, create a very simple adapter for the RecyclerView.</w:t>
      </w:r>
    </w:p>
    <w:p w:rsidR="00000000" w:rsidDel="00000000" w:rsidP="00000000" w:rsidRDefault="00000000" w:rsidRPr="00000000" w14:paraId="000027EC">
      <w:pPr>
        <w:rPr>
          <w:sz w:val="24"/>
          <w:szCs w:val="24"/>
        </w:rPr>
      </w:pPr>
      <w:r w:rsidDel="00000000" w:rsidR="00000000" w:rsidRPr="00000000">
        <w:rPr>
          <w:rtl w:val="0"/>
        </w:rPr>
      </w:r>
    </w:p>
    <w:p w:rsidR="00000000" w:rsidDel="00000000" w:rsidP="00000000" w:rsidRDefault="00000000" w:rsidRPr="00000000" w14:paraId="000027ED">
      <w:pPr>
        <w:rPr>
          <w:sz w:val="24"/>
          <w:szCs w:val="24"/>
        </w:rPr>
      </w:pPr>
      <w:r w:rsidDel="00000000" w:rsidR="00000000" w:rsidRPr="00000000">
        <w:rPr>
          <w:sz w:val="24"/>
          <w:szCs w:val="24"/>
          <w:rtl w:val="0"/>
        </w:rPr>
        <w:t xml:space="preserve">public class PaginationAdapter extends RecyclerView.Adapter&lt;RecyclerView.ViewHolder&gt; {</w:t>
      </w:r>
    </w:p>
    <w:p w:rsidR="00000000" w:rsidDel="00000000" w:rsidP="00000000" w:rsidRDefault="00000000" w:rsidRPr="00000000" w14:paraId="000027EE">
      <w:pPr>
        <w:rPr>
          <w:sz w:val="24"/>
          <w:szCs w:val="24"/>
        </w:rPr>
      </w:pPr>
      <w:r w:rsidDel="00000000" w:rsidR="00000000" w:rsidRPr="00000000">
        <w:rPr>
          <w:rtl w:val="0"/>
        </w:rPr>
      </w:r>
    </w:p>
    <w:p w:rsidR="00000000" w:rsidDel="00000000" w:rsidP="00000000" w:rsidRDefault="00000000" w:rsidRPr="00000000" w14:paraId="000027EF">
      <w:pPr>
        <w:rPr>
          <w:sz w:val="24"/>
          <w:szCs w:val="24"/>
        </w:rPr>
      </w:pPr>
      <w:r w:rsidDel="00000000" w:rsidR="00000000" w:rsidRPr="00000000">
        <w:rPr>
          <w:sz w:val="24"/>
          <w:szCs w:val="24"/>
          <w:rtl w:val="0"/>
        </w:rPr>
        <w:t xml:space="preserve">    List&lt;String&gt; items = new ArrayList&lt;&gt;();</w:t>
      </w:r>
    </w:p>
    <w:p w:rsidR="00000000" w:rsidDel="00000000" w:rsidP="00000000" w:rsidRDefault="00000000" w:rsidRPr="00000000" w14:paraId="000027F0">
      <w:pPr>
        <w:rPr>
          <w:sz w:val="24"/>
          <w:szCs w:val="24"/>
        </w:rPr>
      </w:pPr>
      <w:r w:rsidDel="00000000" w:rsidR="00000000" w:rsidRPr="00000000">
        <w:rPr>
          <w:rtl w:val="0"/>
        </w:rPr>
      </w:r>
    </w:p>
    <w:p w:rsidR="00000000" w:rsidDel="00000000" w:rsidP="00000000" w:rsidRDefault="00000000" w:rsidRPr="00000000" w14:paraId="000027F1">
      <w:pPr>
        <w:rPr>
          <w:sz w:val="24"/>
          <w:szCs w:val="24"/>
        </w:rPr>
      </w:pPr>
      <w:r w:rsidDel="00000000" w:rsidR="00000000" w:rsidRPr="00000000">
        <w:rPr>
          <w:sz w:val="24"/>
          <w:szCs w:val="24"/>
          <w:rtl w:val="0"/>
        </w:rPr>
        <w:t xml:space="preserve">    public PaginationAdapter() {</w:t>
      </w:r>
    </w:p>
    <w:p w:rsidR="00000000" w:rsidDel="00000000" w:rsidP="00000000" w:rsidRDefault="00000000" w:rsidRPr="00000000" w14:paraId="000027F2">
      <w:pPr>
        <w:rPr>
          <w:sz w:val="24"/>
          <w:szCs w:val="24"/>
        </w:rPr>
      </w:pPr>
      <w:r w:rsidDel="00000000" w:rsidR="00000000" w:rsidRPr="00000000">
        <w:rPr>
          <w:rtl w:val="0"/>
        </w:rPr>
      </w:r>
    </w:p>
    <w:p w:rsidR="00000000" w:rsidDel="00000000" w:rsidP="00000000" w:rsidRDefault="00000000" w:rsidRPr="00000000" w14:paraId="000027F3">
      <w:pPr>
        <w:rPr>
          <w:sz w:val="24"/>
          <w:szCs w:val="24"/>
        </w:rPr>
      </w:pPr>
      <w:r w:rsidDel="00000000" w:rsidR="00000000" w:rsidRPr="00000000">
        <w:rPr>
          <w:sz w:val="24"/>
          <w:szCs w:val="24"/>
          <w:rtl w:val="0"/>
        </w:rPr>
        <w:t xml:space="preserve">    }</w:t>
      </w:r>
    </w:p>
    <w:p w:rsidR="00000000" w:rsidDel="00000000" w:rsidP="00000000" w:rsidRDefault="00000000" w:rsidRPr="00000000" w14:paraId="000027F4">
      <w:pPr>
        <w:rPr>
          <w:sz w:val="24"/>
          <w:szCs w:val="24"/>
        </w:rPr>
      </w:pPr>
      <w:r w:rsidDel="00000000" w:rsidR="00000000" w:rsidRPr="00000000">
        <w:rPr>
          <w:rtl w:val="0"/>
        </w:rPr>
      </w:r>
    </w:p>
    <w:p w:rsidR="00000000" w:rsidDel="00000000" w:rsidP="00000000" w:rsidRDefault="00000000" w:rsidRPr="00000000" w14:paraId="000027F5">
      <w:pPr>
        <w:rPr>
          <w:sz w:val="24"/>
          <w:szCs w:val="24"/>
        </w:rPr>
      </w:pPr>
      <w:r w:rsidDel="00000000" w:rsidR="00000000" w:rsidRPr="00000000">
        <w:rPr>
          <w:sz w:val="24"/>
          <w:szCs w:val="24"/>
          <w:rtl w:val="0"/>
        </w:rPr>
        <w:t xml:space="preserve">    void addItems(List&lt;String&gt; items) {</w:t>
      </w:r>
    </w:p>
    <w:p w:rsidR="00000000" w:rsidDel="00000000" w:rsidP="00000000" w:rsidRDefault="00000000" w:rsidRPr="00000000" w14:paraId="000027F6">
      <w:pPr>
        <w:rPr>
          <w:sz w:val="24"/>
          <w:szCs w:val="24"/>
        </w:rPr>
      </w:pPr>
      <w:r w:rsidDel="00000000" w:rsidR="00000000" w:rsidRPr="00000000">
        <w:rPr>
          <w:sz w:val="24"/>
          <w:szCs w:val="24"/>
          <w:rtl w:val="0"/>
        </w:rPr>
        <w:t xml:space="preserve">        this.items.addAll(items);</w:t>
      </w:r>
    </w:p>
    <w:p w:rsidR="00000000" w:rsidDel="00000000" w:rsidP="00000000" w:rsidRDefault="00000000" w:rsidRPr="00000000" w14:paraId="000027F7">
      <w:pPr>
        <w:rPr>
          <w:sz w:val="24"/>
          <w:szCs w:val="24"/>
        </w:rPr>
      </w:pPr>
      <w:r w:rsidDel="00000000" w:rsidR="00000000" w:rsidRPr="00000000">
        <w:rPr>
          <w:sz w:val="24"/>
          <w:szCs w:val="24"/>
          <w:rtl w:val="0"/>
        </w:rPr>
        <w:t xml:space="preserve">    }</w:t>
      </w:r>
    </w:p>
    <w:p w:rsidR="00000000" w:rsidDel="00000000" w:rsidP="00000000" w:rsidRDefault="00000000" w:rsidRPr="00000000" w14:paraId="000027F8">
      <w:pPr>
        <w:rPr>
          <w:sz w:val="24"/>
          <w:szCs w:val="24"/>
        </w:rPr>
      </w:pPr>
      <w:r w:rsidDel="00000000" w:rsidR="00000000" w:rsidRPr="00000000">
        <w:rPr>
          <w:rtl w:val="0"/>
        </w:rPr>
      </w:r>
    </w:p>
    <w:p w:rsidR="00000000" w:rsidDel="00000000" w:rsidP="00000000" w:rsidRDefault="00000000" w:rsidRPr="00000000" w14:paraId="000027F9">
      <w:pPr>
        <w:rPr>
          <w:sz w:val="24"/>
          <w:szCs w:val="24"/>
        </w:rPr>
      </w:pPr>
      <w:r w:rsidDel="00000000" w:rsidR="00000000" w:rsidRPr="00000000">
        <w:rPr>
          <w:sz w:val="24"/>
          <w:szCs w:val="24"/>
          <w:rtl w:val="0"/>
        </w:rPr>
        <w:t xml:space="preserve">    @Override</w:t>
      </w:r>
    </w:p>
    <w:p w:rsidR="00000000" w:rsidDel="00000000" w:rsidP="00000000" w:rsidRDefault="00000000" w:rsidRPr="00000000" w14:paraId="000027FA">
      <w:pPr>
        <w:rPr>
          <w:sz w:val="24"/>
          <w:szCs w:val="24"/>
        </w:rPr>
      </w:pPr>
      <w:r w:rsidDel="00000000" w:rsidR="00000000" w:rsidRPr="00000000">
        <w:rPr>
          <w:sz w:val="24"/>
          <w:szCs w:val="24"/>
          <w:rtl w:val="0"/>
        </w:rPr>
        <w:t xml:space="preserve">    public RecyclerView.ViewHolder onCreateViewHolder(ViewGroup parent, int viewType) {</w:t>
      </w:r>
    </w:p>
    <w:p w:rsidR="00000000" w:rsidDel="00000000" w:rsidP="00000000" w:rsidRDefault="00000000" w:rsidRPr="00000000" w14:paraId="000027FB">
      <w:pPr>
        <w:rPr>
          <w:sz w:val="24"/>
          <w:szCs w:val="24"/>
        </w:rPr>
      </w:pPr>
      <w:r w:rsidDel="00000000" w:rsidR="00000000" w:rsidRPr="00000000">
        <w:rPr>
          <w:sz w:val="24"/>
          <w:szCs w:val="24"/>
          <w:rtl w:val="0"/>
        </w:rPr>
        <w:t xml:space="preserve">        return ItemViewHolder.create(parent);</w:t>
      </w:r>
    </w:p>
    <w:p w:rsidR="00000000" w:rsidDel="00000000" w:rsidP="00000000" w:rsidRDefault="00000000" w:rsidRPr="00000000" w14:paraId="000027FC">
      <w:pPr>
        <w:rPr>
          <w:sz w:val="24"/>
          <w:szCs w:val="24"/>
        </w:rPr>
      </w:pPr>
      <w:r w:rsidDel="00000000" w:rsidR="00000000" w:rsidRPr="00000000">
        <w:rPr>
          <w:sz w:val="24"/>
          <w:szCs w:val="24"/>
          <w:rtl w:val="0"/>
        </w:rPr>
        <w:t xml:space="preserve">    }</w:t>
      </w:r>
    </w:p>
    <w:p w:rsidR="00000000" w:rsidDel="00000000" w:rsidP="00000000" w:rsidRDefault="00000000" w:rsidRPr="00000000" w14:paraId="000027FD">
      <w:pPr>
        <w:rPr>
          <w:sz w:val="24"/>
          <w:szCs w:val="24"/>
        </w:rPr>
      </w:pPr>
      <w:r w:rsidDel="00000000" w:rsidR="00000000" w:rsidRPr="00000000">
        <w:rPr>
          <w:rtl w:val="0"/>
        </w:rPr>
      </w:r>
    </w:p>
    <w:p w:rsidR="00000000" w:rsidDel="00000000" w:rsidP="00000000" w:rsidRDefault="00000000" w:rsidRPr="00000000" w14:paraId="000027FE">
      <w:pPr>
        <w:rPr>
          <w:sz w:val="24"/>
          <w:szCs w:val="24"/>
        </w:rPr>
      </w:pPr>
      <w:r w:rsidDel="00000000" w:rsidR="00000000" w:rsidRPr="00000000">
        <w:rPr>
          <w:sz w:val="24"/>
          <w:szCs w:val="24"/>
          <w:rtl w:val="0"/>
        </w:rPr>
        <w:t xml:space="preserve">    @Override</w:t>
      </w:r>
    </w:p>
    <w:p w:rsidR="00000000" w:rsidDel="00000000" w:rsidP="00000000" w:rsidRDefault="00000000" w:rsidRPr="00000000" w14:paraId="000027FF">
      <w:pPr>
        <w:rPr>
          <w:sz w:val="24"/>
          <w:szCs w:val="24"/>
        </w:rPr>
      </w:pPr>
      <w:r w:rsidDel="00000000" w:rsidR="00000000" w:rsidRPr="00000000">
        <w:rPr>
          <w:sz w:val="24"/>
          <w:szCs w:val="24"/>
          <w:rtl w:val="0"/>
        </w:rPr>
        <w:t xml:space="preserve">    public void onBindViewHolder(RecyclerView.ViewHolder holder, int position) {</w:t>
      </w:r>
    </w:p>
    <w:p w:rsidR="00000000" w:rsidDel="00000000" w:rsidP="00000000" w:rsidRDefault="00000000" w:rsidRPr="00000000" w14:paraId="00002800">
      <w:pPr>
        <w:rPr>
          <w:sz w:val="24"/>
          <w:szCs w:val="24"/>
        </w:rPr>
      </w:pPr>
      <w:r w:rsidDel="00000000" w:rsidR="00000000" w:rsidRPr="00000000">
        <w:rPr>
          <w:sz w:val="24"/>
          <w:szCs w:val="24"/>
          <w:rtl w:val="0"/>
        </w:rPr>
        <w:t xml:space="preserve">        ((ItemViewHolder) holder).bind(items.get(position));</w:t>
      </w:r>
    </w:p>
    <w:p w:rsidR="00000000" w:rsidDel="00000000" w:rsidP="00000000" w:rsidRDefault="00000000" w:rsidRPr="00000000" w14:paraId="00002801">
      <w:pPr>
        <w:rPr>
          <w:sz w:val="24"/>
          <w:szCs w:val="24"/>
        </w:rPr>
      </w:pPr>
      <w:r w:rsidDel="00000000" w:rsidR="00000000" w:rsidRPr="00000000">
        <w:rPr>
          <w:sz w:val="24"/>
          <w:szCs w:val="24"/>
          <w:rtl w:val="0"/>
        </w:rPr>
        <w:t xml:space="preserve">    }</w:t>
      </w:r>
    </w:p>
    <w:p w:rsidR="00000000" w:rsidDel="00000000" w:rsidP="00000000" w:rsidRDefault="00000000" w:rsidRPr="00000000" w14:paraId="00002802">
      <w:pPr>
        <w:rPr>
          <w:sz w:val="24"/>
          <w:szCs w:val="24"/>
        </w:rPr>
      </w:pPr>
      <w:r w:rsidDel="00000000" w:rsidR="00000000" w:rsidRPr="00000000">
        <w:rPr>
          <w:rtl w:val="0"/>
        </w:rPr>
      </w:r>
    </w:p>
    <w:p w:rsidR="00000000" w:rsidDel="00000000" w:rsidP="00000000" w:rsidRDefault="00000000" w:rsidRPr="00000000" w14:paraId="00002803">
      <w:pPr>
        <w:rPr>
          <w:sz w:val="24"/>
          <w:szCs w:val="24"/>
        </w:rPr>
      </w:pPr>
      <w:r w:rsidDel="00000000" w:rsidR="00000000" w:rsidRPr="00000000">
        <w:rPr>
          <w:sz w:val="24"/>
          <w:szCs w:val="24"/>
          <w:rtl w:val="0"/>
        </w:rPr>
        <w:t xml:space="preserve">    @Override</w:t>
      </w:r>
    </w:p>
    <w:p w:rsidR="00000000" w:rsidDel="00000000" w:rsidP="00000000" w:rsidRDefault="00000000" w:rsidRPr="00000000" w14:paraId="00002804">
      <w:pPr>
        <w:rPr>
          <w:sz w:val="24"/>
          <w:szCs w:val="24"/>
        </w:rPr>
      </w:pPr>
      <w:r w:rsidDel="00000000" w:rsidR="00000000" w:rsidRPr="00000000">
        <w:rPr>
          <w:sz w:val="24"/>
          <w:szCs w:val="24"/>
          <w:rtl w:val="0"/>
        </w:rPr>
        <w:t xml:space="preserve">    public int getItemCount() {</w:t>
      </w:r>
    </w:p>
    <w:p w:rsidR="00000000" w:rsidDel="00000000" w:rsidP="00000000" w:rsidRDefault="00000000" w:rsidRPr="00000000" w14:paraId="00002805">
      <w:pPr>
        <w:rPr>
          <w:sz w:val="24"/>
          <w:szCs w:val="24"/>
        </w:rPr>
      </w:pPr>
      <w:r w:rsidDel="00000000" w:rsidR="00000000" w:rsidRPr="00000000">
        <w:rPr>
          <w:sz w:val="24"/>
          <w:szCs w:val="24"/>
          <w:rtl w:val="0"/>
        </w:rPr>
        <w:t xml:space="preserve">        return items.size();</w:t>
      </w:r>
    </w:p>
    <w:p w:rsidR="00000000" w:rsidDel="00000000" w:rsidP="00000000" w:rsidRDefault="00000000" w:rsidRPr="00000000" w14:paraId="00002806">
      <w:pPr>
        <w:rPr>
          <w:sz w:val="24"/>
          <w:szCs w:val="24"/>
        </w:rPr>
      </w:pPr>
      <w:r w:rsidDel="00000000" w:rsidR="00000000" w:rsidRPr="00000000">
        <w:rPr>
          <w:sz w:val="24"/>
          <w:szCs w:val="24"/>
          <w:rtl w:val="0"/>
        </w:rPr>
        <w:t xml:space="preserve">    }</w:t>
      </w:r>
    </w:p>
    <w:p w:rsidR="00000000" w:rsidDel="00000000" w:rsidP="00000000" w:rsidRDefault="00000000" w:rsidRPr="00000000" w14:paraId="00002807">
      <w:pPr>
        <w:rPr>
          <w:sz w:val="24"/>
          <w:szCs w:val="24"/>
        </w:rPr>
      </w:pPr>
      <w:r w:rsidDel="00000000" w:rsidR="00000000" w:rsidRPr="00000000">
        <w:rPr>
          <w:rtl w:val="0"/>
        </w:rPr>
      </w:r>
    </w:p>
    <w:p w:rsidR="00000000" w:rsidDel="00000000" w:rsidP="00000000" w:rsidRDefault="00000000" w:rsidRPr="00000000" w14:paraId="00002808">
      <w:pPr>
        <w:rPr>
          <w:sz w:val="24"/>
          <w:szCs w:val="24"/>
        </w:rPr>
      </w:pPr>
      <w:r w:rsidDel="00000000" w:rsidR="00000000" w:rsidRPr="00000000">
        <w:rPr>
          <w:sz w:val="24"/>
          <w:szCs w:val="24"/>
          <w:rtl w:val="0"/>
        </w:rPr>
        <w:t xml:space="preserve">    private static class ItemViewHolder extends RecyclerView.ViewHolder {</w:t>
      </w:r>
    </w:p>
    <w:p w:rsidR="00000000" w:rsidDel="00000000" w:rsidP="00000000" w:rsidRDefault="00000000" w:rsidRPr="00000000" w14:paraId="00002809">
      <w:pPr>
        <w:rPr>
          <w:sz w:val="24"/>
          <w:szCs w:val="24"/>
        </w:rPr>
      </w:pPr>
      <w:r w:rsidDel="00000000" w:rsidR="00000000" w:rsidRPr="00000000">
        <w:rPr>
          <w:sz w:val="24"/>
          <w:szCs w:val="24"/>
          <w:rtl w:val="0"/>
        </w:rPr>
        <w:t xml:space="preserve">        ItemViewHolder(View itemView) {</w:t>
      </w:r>
    </w:p>
    <w:p w:rsidR="00000000" w:rsidDel="00000000" w:rsidP="00000000" w:rsidRDefault="00000000" w:rsidRPr="00000000" w14:paraId="0000280A">
      <w:pPr>
        <w:rPr>
          <w:sz w:val="24"/>
          <w:szCs w:val="24"/>
        </w:rPr>
      </w:pPr>
      <w:r w:rsidDel="00000000" w:rsidR="00000000" w:rsidRPr="00000000">
        <w:rPr>
          <w:sz w:val="24"/>
          <w:szCs w:val="24"/>
          <w:rtl w:val="0"/>
        </w:rPr>
        <w:t xml:space="preserve">            super(itemView);</w:t>
      </w:r>
    </w:p>
    <w:p w:rsidR="00000000" w:rsidDel="00000000" w:rsidP="00000000" w:rsidRDefault="00000000" w:rsidRPr="00000000" w14:paraId="0000280B">
      <w:pPr>
        <w:rPr>
          <w:sz w:val="24"/>
          <w:szCs w:val="24"/>
        </w:rPr>
      </w:pPr>
      <w:r w:rsidDel="00000000" w:rsidR="00000000" w:rsidRPr="00000000">
        <w:rPr>
          <w:sz w:val="24"/>
          <w:szCs w:val="24"/>
          <w:rtl w:val="0"/>
        </w:rPr>
        <w:t xml:space="preserve">        }</w:t>
      </w:r>
    </w:p>
    <w:p w:rsidR="00000000" w:rsidDel="00000000" w:rsidP="00000000" w:rsidRDefault="00000000" w:rsidRPr="00000000" w14:paraId="0000280C">
      <w:pPr>
        <w:rPr>
          <w:sz w:val="24"/>
          <w:szCs w:val="24"/>
        </w:rPr>
      </w:pPr>
      <w:r w:rsidDel="00000000" w:rsidR="00000000" w:rsidRPr="00000000">
        <w:rPr>
          <w:rtl w:val="0"/>
        </w:rPr>
      </w:r>
    </w:p>
    <w:p w:rsidR="00000000" w:rsidDel="00000000" w:rsidP="00000000" w:rsidRDefault="00000000" w:rsidRPr="00000000" w14:paraId="0000280D">
      <w:pPr>
        <w:rPr>
          <w:sz w:val="24"/>
          <w:szCs w:val="24"/>
        </w:rPr>
      </w:pPr>
      <w:r w:rsidDel="00000000" w:rsidR="00000000" w:rsidRPr="00000000">
        <w:rPr>
          <w:sz w:val="24"/>
          <w:szCs w:val="24"/>
          <w:rtl w:val="0"/>
        </w:rPr>
        <w:t xml:space="preserve">        static ItemViewHolder create(ViewGroup parent) {</w:t>
      </w:r>
    </w:p>
    <w:p w:rsidR="00000000" w:rsidDel="00000000" w:rsidP="00000000" w:rsidRDefault="00000000" w:rsidRPr="00000000" w14:paraId="0000280E">
      <w:pPr>
        <w:rPr>
          <w:sz w:val="24"/>
          <w:szCs w:val="24"/>
        </w:rPr>
      </w:pPr>
      <w:r w:rsidDel="00000000" w:rsidR="00000000" w:rsidRPr="00000000">
        <w:rPr>
          <w:sz w:val="24"/>
          <w:szCs w:val="24"/>
          <w:rtl w:val="0"/>
        </w:rPr>
        <w:t xml:space="preserve">            return new ItemViewHolder(</w:t>
      </w:r>
    </w:p>
    <w:p w:rsidR="00000000" w:rsidDel="00000000" w:rsidP="00000000" w:rsidRDefault="00000000" w:rsidRPr="00000000" w14:paraId="0000280F">
      <w:pPr>
        <w:rPr>
          <w:sz w:val="24"/>
          <w:szCs w:val="24"/>
        </w:rPr>
      </w:pPr>
      <w:r w:rsidDel="00000000" w:rsidR="00000000" w:rsidRPr="00000000">
        <w:rPr>
          <w:sz w:val="24"/>
          <w:szCs w:val="24"/>
          <w:rtl w:val="0"/>
        </w:rPr>
        <w:t xml:space="preserve">                    LayoutInflater.from(parent.getContext()).inflate(R.layout.item_pagination, parent, false));</w:t>
      </w:r>
    </w:p>
    <w:p w:rsidR="00000000" w:rsidDel="00000000" w:rsidP="00000000" w:rsidRDefault="00000000" w:rsidRPr="00000000" w14:paraId="00002810">
      <w:pPr>
        <w:rPr>
          <w:sz w:val="24"/>
          <w:szCs w:val="24"/>
        </w:rPr>
      </w:pPr>
      <w:r w:rsidDel="00000000" w:rsidR="00000000" w:rsidRPr="00000000">
        <w:rPr>
          <w:sz w:val="24"/>
          <w:szCs w:val="24"/>
          <w:rtl w:val="0"/>
        </w:rPr>
        <w:t xml:space="preserve">        }</w:t>
      </w:r>
    </w:p>
    <w:p w:rsidR="00000000" w:rsidDel="00000000" w:rsidP="00000000" w:rsidRDefault="00000000" w:rsidRPr="00000000" w14:paraId="00002811">
      <w:pPr>
        <w:rPr>
          <w:sz w:val="24"/>
          <w:szCs w:val="24"/>
        </w:rPr>
      </w:pPr>
      <w:r w:rsidDel="00000000" w:rsidR="00000000" w:rsidRPr="00000000">
        <w:rPr>
          <w:rtl w:val="0"/>
        </w:rPr>
      </w:r>
    </w:p>
    <w:p w:rsidR="00000000" w:rsidDel="00000000" w:rsidP="00000000" w:rsidRDefault="00000000" w:rsidRPr="00000000" w14:paraId="00002812">
      <w:pPr>
        <w:rPr>
          <w:sz w:val="24"/>
          <w:szCs w:val="24"/>
        </w:rPr>
      </w:pPr>
      <w:r w:rsidDel="00000000" w:rsidR="00000000" w:rsidRPr="00000000">
        <w:rPr>
          <w:sz w:val="24"/>
          <w:szCs w:val="24"/>
          <w:rtl w:val="0"/>
        </w:rPr>
        <w:t xml:space="preserve">        void bind(String content) {</w:t>
      </w:r>
    </w:p>
    <w:p w:rsidR="00000000" w:rsidDel="00000000" w:rsidP="00000000" w:rsidRDefault="00000000" w:rsidRPr="00000000" w14:paraId="00002813">
      <w:pPr>
        <w:rPr>
          <w:sz w:val="24"/>
          <w:szCs w:val="24"/>
        </w:rPr>
      </w:pPr>
      <w:r w:rsidDel="00000000" w:rsidR="00000000" w:rsidRPr="00000000">
        <w:rPr>
          <w:sz w:val="24"/>
          <w:szCs w:val="24"/>
          <w:rtl w:val="0"/>
        </w:rPr>
        <w:t xml:space="preserve">            ((TextView) itemView).setText(content);</w:t>
      </w:r>
    </w:p>
    <w:p w:rsidR="00000000" w:rsidDel="00000000" w:rsidP="00000000" w:rsidRDefault="00000000" w:rsidRPr="00000000" w14:paraId="00002814">
      <w:pPr>
        <w:rPr>
          <w:sz w:val="24"/>
          <w:szCs w:val="24"/>
        </w:rPr>
      </w:pPr>
      <w:r w:rsidDel="00000000" w:rsidR="00000000" w:rsidRPr="00000000">
        <w:rPr>
          <w:sz w:val="24"/>
          <w:szCs w:val="24"/>
          <w:rtl w:val="0"/>
        </w:rPr>
        <w:t xml:space="preserve">        }</w:t>
      </w:r>
    </w:p>
    <w:p w:rsidR="00000000" w:rsidDel="00000000" w:rsidP="00000000" w:rsidRDefault="00000000" w:rsidRPr="00000000" w14:paraId="00002815">
      <w:pPr>
        <w:rPr>
          <w:sz w:val="24"/>
          <w:szCs w:val="24"/>
        </w:rPr>
      </w:pPr>
      <w:r w:rsidDel="00000000" w:rsidR="00000000" w:rsidRPr="00000000">
        <w:rPr>
          <w:sz w:val="24"/>
          <w:szCs w:val="24"/>
          <w:rtl w:val="0"/>
        </w:rPr>
        <w:t xml:space="preserve">    }</w:t>
      </w:r>
    </w:p>
    <w:p w:rsidR="00000000" w:rsidDel="00000000" w:rsidP="00000000" w:rsidRDefault="00000000" w:rsidRPr="00000000" w14:paraId="00002816">
      <w:pPr>
        <w:rPr>
          <w:sz w:val="24"/>
          <w:szCs w:val="24"/>
        </w:rPr>
      </w:pPr>
      <w:r w:rsidDel="00000000" w:rsidR="00000000" w:rsidRPr="00000000">
        <w:rPr>
          <w:sz w:val="24"/>
          <w:szCs w:val="24"/>
          <w:rtl w:val="0"/>
        </w:rPr>
        <w:t xml:space="preserve">}</w:t>
      </w:r>
    </w:p>
    <w:p w:rsidR="00000000" w:rsidDel="00000000" w:rsidP="00000000" w:rsidRDefault="00000000" w:rsidRPr="00000000" w14:paraId="00002817">
      <w:pPr>
        <w:rPr>
          <w:sz w:val="24"/>
          <w:szCs w:val="24"/>
        </w:rPr>
      </w:pPr>
      <w:r w:rsidDel="00000000" w:rsidR="00000000" w:rsidRPr="00000000">
        <w:rPr>
          <w:sz w:val="24"/>
          <w:szCs w:val="24"/>
          <w:rtl w:val="0"/>
        </w:rPr>
        <w:t xml:space="preserve">Then set up the loadMoreListener on the RecyclerView and subscribe for the data.</w:t>
      </w:r>
    </w:p>
    <w:p w:rsidR="00000000" w:rsidDel="00000000" w:rsidP="00000000" w:rsidRDefault="00000000" w:rsidRPr="00000000" w14:paraId="00002818">
      <w:pPr>
        <w:rPr>
          <w:sz w:val="24"/>
          <w:szCs w:val="24"/>
        </w:rPr>
      </w:pPr>
      <w:r w:rsidDel="00000000" w:rsidR="00000000" w:rsidRPr="00000000">
        <w:rPr>
          <w:rtl w:val="0"/>
        </w:rPr>
      </w:r>
    </w:p>
    <w:p w:rsidR="00000000" w:rsidDel="00000000" w:rsidP="00000000" w:rsidRDefault="00000000" w:rsidRPr="00000000" w14:paraId="00002819">
      <w:pPr>
        <w:rPr>
          <w:sz w:val="24"/>
          <w:szCs w:val="24"/>
        </w:rPr>
      </w:pPr>
      <w:r w:rsidDel="00000000" w:rsidR="00000000" w:rsidRPr="00000000">
        <w:rPr>
          <w:sz w:val="24"/>
          <w:szCs w:val="24"/>
          <w:rtl w:val="0"/>
        </w:rPr>
        <w:t xml:space="preserve">public class PaginationActivity extends AppCompatActivity {</w:t>
      </w:r>
    </w:p>
    <w:p w:rsidR="00000000" w:rsidDel="00000000" w:rsidP="00000000" w:rsidRDefault="00000000" w:rsidRPr="00000000" w14:paraId="0000281A">
      <w:pPr>
        <w:rPr>
          <w:sz w:val="24"/>
          <w:szCs w:val="24"/>
        </w:rPr>
      </w:pPr>
      <w:r w:rsidDel="00000000" w:rsidR="00000000" w:rsidRPr="00000000">
        <w:rPr>
          <w:rtl w:val="0"/>
        </w:rPr>
      </w:r>
    </w:p>
    <w:p w:rsidR="00000000" w:rsidDel="00000000" w:rsidP="00000000" w:rsidRDefault="00000000" w:rsidRPr="00000000" w14:paraId="0000281B">
      <w:pPr>
        <w:rPr>
          <w:sz w:val="24"/>
          <w:szCs w:val="24"/>
        </w:rPr>
      </w:pPr>
      <w:r w:rsidDel="00000000" w:rsidR="00000000" w:rsidRPr="00000000">
        <w:rPr>
          <w:sz w:val="24"/>
          <w:szCs w:val="24"/>
          <w:rtl w:val="0"/>
        </w:rPr>
        <w:t xml:space="preserve">    // removed for brevity..</w:t>
      </w:r>
    </w:p>
    <w:p w:rsidR="00000000" w:rsidDel="00000000" w:rsidP="00000000" w:rsidRDefault="00000000" w:rsidRPr="00000000" w14:paraId="0000281C">
      <w:pPr>
        <w:rPr>
          <w:sz w:val="24"/>
          <w:szCs w:val="24"/>
        </w:rPr>
      </w:pPr>
      <w:r w:rsidDel="00000000" w:rsidR="00000000" w:rsidRPr="00000000">
        <w:rPr>
          <w:rtl w:val="0"/>
        </w:rPr>
      </w:r>
    </w:p>
    <w:p w:rsidR="00000000" w:rsidDel="00000000" w:rsidP="00000000" w:rsidRDefault="00000000" w:rsidRPr="00000000" w14:paraId="0000281D">
      <w:pPr>
        <w:rPr>
          <w:sz w:val="24"/>
          <w:szCs w:val="24"/>
        </w:rPr>
      </w:pPr>
      <w:r w:rsidDel="00000000" w:rsidR="00000000" w:rsidRPr="00000000">
        <w:rPr>
          <w:sz w:val="24"/>
          <w:szCs w:val="24"/>
          <w:rtl w:val="0"/>
        </w:rPr>
        <w:t xml:space="preserve">    private PublishProcessor&lt;Integer&gt; paginator = PublishProcessor.create();</w:t>
      </w:r>
    </w:p>
    <w:p w:rsidR="00000000" w:rsidDel="00000000" w:rsidP="00000000" w:rsidRDefault="00000000" w:rsidRPr="00000000" w14:paraId="0000281E">
      <w:pPr>
        <w:rPr>
          <w:sz w:val="24"/>
          <w:szCs w:val="24"/>
        </w:rPr>
      </w:pPr>
      <w:r w:rsidDel="00000000" w:rsidR="00000000" w:rsidRPr="00000000">
        <w:rPr>
          <w:sz w:val="24"/>
          <w:szCs w:val="24"/>
          <w:rtl w:val="0"/>
        </w:rPr>
        <w:t xml:space="preserve">    private ProgressBar progressBar;</w:t>
      </w:r>
    </w:p>
    <w:p w:rsidR="00000000" w:rsidDel="00000000" w:rsidP="00000000" w:rsidRDefault="00000000" w:rsidRPr="00000000" w14:paraId="0000281F">
      <w:pPr>
        <w:rPr>
          <w:sz w:val="24"/>
          <w:szCs w:val="24"/>
        </w:rPr>
      </w:pPr>
      <w:r w:rsidDel="00000000" w:rsidR="00000000" w:rsidRPr="00000000">
        <w:rPr>
          <w:sz w:val="24"/>
          <w:szCs w:val="24"/>
          <w:rtl w:val="0"/>
        </w:rPr>
        <w:t xml:space="preserve">    private boolean loading = false;</w:t>
      </w:r>
    </w:p>
    <w:p w:rsidR="00000000" w:rsidDel="00000000" w:rsidP="00000000" w:rsidRDefault="00000000" w:rsidRPr="00000000" w14:paraId="00002820">
      <w:pPr>
        <w:rPr>
          <w:sz w:val="24"/>
          <w:szCs w:val="24"/>
        </w:rPr>
      </w:pPr>
      <w:r w:rsidDel="00000000" w:rsidR="00000000" w:rsidRPr="00000000">
        <w:rPr>
          <w:sz w:val="24"/>
          <w:szCs w:val="24"/>
          <w:rtl w:val="0"/>
        </w:rPr>
        <w:t xml:space="preserve">    private int pageNumber = 1;</w:t>
      </w:r>
    </w:p>
    <w:p w:rsidR="00000000" w:rsidDel="00000000" w:rsidP="00000000" w:rsidRDefault="00000000" w:rsidRPr="00000000" w14:paraId="00002821">
      <w:pPr>
        <w:rPr>
          <w:sz w:val="24"/>
          <w:szCs w:val="24"/>
        </w:rPr>
      </w:pPr>
      <w:r w:rsidDel="00000000" w:rsidR="00000000" w:rsidRPr="00000000">
        <w:rPr>
          <w:sz w:val="24"/>
          <w:szCs w:val="24"/>
          <w:rtl w:val="0"/>
        </w:rPr>
        <w:t xml:space="preserve">    private final int VISIBLE_THRESHOLD = 1;</w:t>
      </w:r>
    </w:p>
    <w:p w:rsidR="00000000" w:rsidDel="00000000" w:rsidP="00000000" w:rsidRDefault="00000000" w:rsidRPr="00000000" w14:paraId="00002822">
      <w:pPr>
        <w:rPr>
          <w:sz w:val="24"/>
          <w:szCs w:val="24"/>
        </w:rPr>
      </w:pPr>
      <w:r w:rsidDel="00000000" w:rsidR="00000000" w:rsidRPr="00000000">
        <w:rPr>
          <w:sz w:val="24"/>
          <w:szCs w:val="24"/>
          <w:rtl w:val="0"/>
        </w:rPr>
        <w:t xml:space="preserve">    private int lastVisibleItem, totalItemCount;</w:t>
      </w:r>
    </w:p>
    <w:p w:rsidR="00000000" w:rsidDel="00000000" w:rsidP="00000000" w:rsidRDefault="00000000" w:rsidRPr="00000000" w14:paraId="00002823">
      <w:pPr>
        <w:rPr>
          <w:sz w:val="24"/>
          <w:szCs w:val="24"/>
        </w:rPr>
      </w:pPr>
      <w:r w:rsidDel="00000000" w:rsidR="00000000" w:rsidRPr="00000000">
        <w:rPr>
          <w:rtl w:val="0"/>
        </w:rPr>
      </w:r>
    </w:p>
    <w:p w:rsidR="00000000" w:rsidDel="00000000" w:rsidP="00000000" w:rsidRDefault="00000000" w:rsidRPr="00000000" w14:paraId="00002824">
      <w:pPr>
        <w:rPr>
          <w:sz w:val="24"/>
          <w:szCs w:val="24"/>
        </w:rPr>
      </w:pPr>
      <w:r w:rsidDel="00000000" w:rsidR="00000000" w:rsidRPr="00000000">
        <w:rPr>
          <w:sz w:val="24"/>
          <w:szCs w:val="24"/>
          <w:rtl w:val="0"/>
        </w:rPr>
        <w:t xml:space="preserve">    @Override</w:t>
      </w:r>
    </w:p>
    <w:p w:rsidR="00000000" w:rsidDel="00000000" w:rsidP="00000000" w:rsidRDefault="00000000" w:rsidRPr="00000000" w14:paraId="00002825">
      <w:pPr>
        <w:rPr>
          <w:sz w:val="24"/>
          <w:szCs w:val="24"/>
        </w:rPr>
      </w:pPr>
      <w:r w:rsidDel="00000000" w:rsidR="00000000" w:rsidRPr="00000000">
        <w:rPr>
          <w:sz w:val="24"/>
          <w:szCs w:val="24"/>
          <w:rtl w:val="0"/>
        </w:rPr>
        <w:t xml:space="preserve">    protected void onCreate(Bundle savedInstanceState) {</w:t>
      </w:r>
    </w:p>
    <w:p w:rsidR="00000000" w:rsidDel="00000000" w:rsidP="00000000" w:rsidRDefault="00000000" w:rsidRPr="00000000" w14:paraId="00002826">
      <w:pPr>
        <w:rPr>
          <w:sz w:val="24"/>
          <w:szCs w:val="24"/>
        </w:rPr>
      </w:pPr>
      <w:r w:rsidDel="00000000" w:rsidR="00000000" w:rsidRPr="00000000">
        <w:rPr>
          <w:rtl w:val="0"/>
        </w:rPr>
      </w:r>
    </w:p>
    <w:p w:rsidR="00000000" w:rsidDel="00000000" w:rsidP="00000000" w:rsidRDefault="00000000" w:rsidRPr="00000000" w14:paraId="00002827">
      <w:pPr>
        <w:rPr>
          <w:sz w:val="24"/>
          <w:szCs w:val="24"/>
        </w:rPr>
      </w:pPr>
      <w:r w:rsidDel="00000000" w:rsidR="00000000" w:rsidRPr="00000000">
        <w:rPr>
          <w:sz w:val="24"/>
          <w:szCs w:val="24"/>
          <w:rtl w:val="0"/>
        </w:rPr>
        <w:t xml:space="preserve">        // removed for brevity...</w:t>
      </w:r>
    </w:p>
    <w:p w:rsidR="00000000" w:rsidDel="00000000" w:rsidP="00000000" w:rsidRDefault="00000000" w:rsidRPr="00000000" w14:paraId="00002828">
      <w:pPr>
        <w:rPr>
          <w:sz w:val="24"/>
          <w:szCs w:val="24"/>
        </w:rPr>
      </w:pPr>
      <w:r w:rsidDel="00000000" w:rsidR="00000000" w:rsidRPr="00000000">
        <w:rPr>
          <w:rtl w:val="0"/>
        </w:rPr>
      </w:r>
    </w:p>
    <w:p w:rsidR="00000000" w:rsidDel="00000000" w:rsidP="00000000" w:rsidRDefault="00000000" w:rsidRPr="00000000" w14:paraId="00002829">
      <w:pPr>
        <w:rPr>
          <w:sz w:val="24"/>
          <w:szCs w:val="24"/>
        </w:rPr>
      </w:pPr>
      <w:r w:rsidDel="00000000" w:rsidR="00000000" w:rsidRPr="00000000">
        <w:rPr>
          <w:sz w:val="24"/>
          <w:szCs w:val="24"/>
          <w:rtl w:val="0"/>
        </w:rPr>
        <w:t xml:space="preserve">        paginationAdapter = new PaginationAdapter();</w:t>
      </w:r>
    </w:p>
    <w:p w:rsidR="00000000" w:rsidDel="00000000" w:rsidP="00000000" w:rsidRDefault="00000000" w:rsidRPr="00000000" w14:paraId="0000282A">
      <w:pPr>
        <w:rPr>
          <w:sz w:val="24"/>
          <w:szCs w:val="24"/>
        </w:rPr>
      </w:pPr>
      <w:r w:rsidDel="00000000" w:rsidR="00000000" w:rsidRPr="00000000">
        <w:rPr>
          <w:sz w:val="24"/>
          <w:szCs w:val="24"/>
          <w:rtl w:val="0"/>
        </w:rPr>
        <w:t xml:space="preserve">        recyclerView.setAdapter(paginationAdapter);</w:t>
      </w:r>
    </w:p>
    <w:p w:rsidR="00000000" w:rsidDel="00000000" w:rsidP="00000000" w:rsidRDefault="00000000" w:rsidRPr="00000000" w14:paraId="0000282B">
      <w:pPr>
        <w:rPr>
          <w:sz w:val="24"/>
          <w:szCs w:val="24"/>
        </w:rPr>
      </w:pPr>
      <w:r w:rsidDel="00000000" w:rsidR="00000000" w:rsidRPr="00000000">
        <w:rPr>
          <w:sz w:val="24"/>
          <w:szCs w:val="24"/>
          <w:rtl w:val="0"/>
        </w:rPr>
        <w:t xml:space="preserve">        setUpLoadMoreListener();</w:t>
      </w:r>
    </w:p>
    <w:p w:rsidR="00000000" w:rsidDel="00000000" w:rsidP="00000000" w:rsidRDefault="00000000" w:rsidRPr="00000000" w14:paraId="0000282C">
      <w:pPr>
        <w:rPr>
          <w:sz w:val="24"/>
          <w:szCs w:val="24"/>
        </w:rPr>
      </w:pPr>
      <w:r w:rsidDel="00000000" w:rsidR="00000000" w:rsidRPr="00000000">
        <w:rPr>
          <w:sz w:val="24"/>
          <w:szCs w:val="24"/>
          <w:rtl w:val="0"/>
        </w:rPr>
        <w:t xml:space="preserve">        subscribeForData();</w:t>
      </w:r>
    </w:p>
    <w:p w:rsidR="00000000" w:rsidDel="00000000" w:rsidP="00000000" w:rsidRDefault="00000000" w:rsidRPr="00000000" w14:paraId="0000282D">
      <w:pPr>
        <w:rPr>
          <w:sz w:val="24"/>
          <w:szCs w:val="24"/>
        </w:rPr>
      </w:pPr>
      <w:r w:rsidDel="00000000" w:rsidR="00000000" w:rsidRPr="00000000">
        <w:rPr>
          <w:sz w:val="24"/>
          <w:szCs w:val="24"/>
          <w:rtl w:val="0"/>
        </w:rPr>
        <w:t xml:space="preserve">    }</w:t>
      </w:r>
    </w:p>
    <w:p w:rsidR="00000000" w:rsidDel="00000000" w:rsidP="00000000" w:rsidRDefault="00000000" w:rsidRPr="00000000" w14:paraId="0000282E">
      <w:pPr>
        <w:rPr>
          <w:sz w:val="24"/>
          <w:szCs w:val="24"/>
        </w:rPr>
      </w:pPr>
      <w:r w:rsidDel="00000000" w:rsidR="00000000" w:rsidRPr="00000000">
        <w:rPr>
          <w:rtl w:val="0"/>
        </w:rPr>
      </w:r>
    </w:p>
    <w:p w:rsidR="00000000" w:rsidDel="00000000" w:rsidP="00000000" w:rsidRDefault="00000000" w:rsidRPr="00000000" w14:paraId="0000282F">
      <w:pPr>
        <w:rPr>
          <w:sz w:val="24"/>
          <w:szCs w:val="24"/>
        </w:rPr>
      </w:pPr>
      <w:r w:rsidDel="00000000" w:rsidR="00000000" w:rsidRPr="00000000">
        <w:rPr>
          <w:sz w:val="24"/>
          <w:szCs w:val="24"/>
          <w:rtl w:val="0"/>
        </w:rPr>
        <w:t xml:space="preserve">    /**</w:t>
      </w:r>
    </w:p>
    <w:p w:rsidR="00000000" w:rsidDel="00000000" w:rsidP="00000000" w:rsidRDefault="00000000" w:rsidRPr="00000000" w14:paraId="00002830">
      <w:pPr>
        <w:rPr>
          <w:sz w:val="24"/>
          <w:szCs w:val="24"/>
        </w:rPr>
      </w:pPr>
      <w:r w:rsidDel="00000000" w:rsidR="00000000" w:rsidRPr="00000000">
        <w:rPr>
          <w:sz w:val="24"/>
          <w:szCs w:val="24"/>
          <w:rtl w:val="0"/>
        </w:rPr>
        <w:t xml:space="preserve">     * setting listener to get callback for load more</w:t>
      </w:r>
    </w:p>
    <w:p w:rsidR="00000000" w:rsidDel="00000000" w:rsidP="00000000" w:rsidRDefault="00000000" w:rsidRPr="00000000" w14:paraId="00002831">
      <w:pPr>
        <w:rPr>
          <w:sz w:val="24"/>
          <w:szCs w:val="24"/>
        </w:rPr>
      </w:pPr>
      <w:r w:rsidDel="00000000" w:rsidR="00000000" w:rsidRPr="00000000">
        <w:rPr>
          <w:sz w:val="24"/>
          <w:szCs w:val="24"/>
          <w:rtl w:val="0"/>
        </w:rPr>
        <w:t xml:space="preserve">     */</w:t>
      </w:r>
    </w:p>
    <w:p w:rsidR="00000000" w:rsidDel="00000000" w:rsidP="00000000" w:rsidRDefault="00000000" w:rsidRPr="00000000" w14:paraId="00002832">
      <w:pPr>
        <w:rPr>
          <w:sz w:val="24"/>
          <w:szCs w:val="24"/>
        </w:rPr>
      </w:pPr>
      <w:r w:rsidDel="00000000" w:rsidR="00000000" w:rsidRPr="00000000">
        <w:rPr>
          <w:sz w:val="24"/>
          <w:szCs w:val="24"/>
          <w:rtl w:val="0"/>
        </w:rPr>
        <w:t xml:space="preserve">    private void setUpLoadMoreListener() {</w:t>
      </w:r>
    </w:p>
    <w:p w:rsidR="00000000" w:rsidDel="00000000" w:rsidP="00000000" w:rsidRDefault="00000000" w:rsidRPr="00000000" w14:paraId="00002833">
      <w:pPr>
        <w:rPr>
          <w:sz w:val="24"/>
          <w:szCs w:val="24"/>
        </w:rPr>
      </w:pPr>
      <w:r w:rsidDel="00000000" w:rsidR="00000000" w:rsidRPr="00000000">
        <w:rPr>
          <w:sz w:val="24"/>
          <w:szCs w:val="24"/>
          <w:rtl w:val="0"/>
        </w:rPr>
        <w:t xml:space="preserve">        recyclerView.addOnScrollListener(new RecyclerView.OnScrollListener() {</w:t>
      </w:r>
    </w:p>
    <w:p w:rsidR="00000000" w:rsidDel="00000000" w:rsidP="00000000" w:rsidRDefault="00000000" w:rsidRPr="00000000" w14:paraId="00002834">
      <w:pPr>
        <w:rPr>
          <w:sz w:val="24"/>
          <w:szCs w:val="24"/>
        </w:rPr>
      </w:pPr>
      <w:r w:rsidDel="00000000" w:rsidR="00000000" w:rsidRPr="00000000">
        <w:rPr>
          <w:sz w:val="24"/>
          <w:szCs w:val="24"/>
          <w:rtl w:val="0"/>
        </w:rPr>
        <w:t xml:space="preserve">            @Override</w:t>
      </w:r>
    </w:p>
    <w:p w:rsidR="00000000" w:rsidDel="00000000" w:rsidP="00000000" w:rsidRDefault="00000000" w:rsidRPr="00000000" w14:paraId="00002835">
      <w:pPr>
        <w:rPr>
          <w:sz w:val="24"/>
          <w:szCs w:val="24"/>
        </w:rPr>
      </w:pPr>
      <w:r w:rsidDel="00000000" w:rsidR="00000000" w:rsidRPr="00000000">
        <w:rPr>
          <w:sz w:val="24"/>
          <w:szCs w:val="24"/>
          <w:rtl w:val="0"/>
        </w:rPr>
        <w:t xml:space="preserve">            public void onScrolled(RecyclerView recyclerView,</w:t>
      </w:r>
    </w:p>
    <w:p w:rsidR="00000000" w:rsidDel="00000000" w:rsidP="00000000" w:rsidRDefault="00000000" w:rsidRPr="00000000" w14:paraId="00002836">
      <w:pPr>
        <w:rPr>
          <w:sz w:val="24"/>
          <w:szCs w:val="24"/>
        </w:rPr>
      </w:pPr>
      <w:r w:rsidDel="00000000" w:rsidR="00000000" w:rsidRPr="00000000">
        <w:rPr>
          <w:sz w:val="24"/>
          <w:szCs w:val="24"/>
          <w:rtl w:val="0"/>
        </w:rPr>
        <w:t xml:space="preserve">                                   int dx, int dy) {</w:t>
      </w:r>
    </w:p>
    <w:p w:rsidR="00000000" w:rsidDel="00000000" w:rsidP="00000000" w:rsidRDefault="00000000" w:rsidRPr="00000000" w14:paraId="00002837">
      <w:pPr>
        <w:rPr>
          <w:sz w:val="24"/>
          <w:szCs w:val="24"/>
        </w:rPr>
      </w:pPr>
      <w:r w:rsidDel="00000000" w:rsidR="00000000" w:rsidRPr="00000000">
        <w:rPr>
          <w:sz w:val="24"/>
          <w:szCs w:val="24"/>
          <w:rtl w:val="0"/>
        </w:rPr>
        <w:t xml:space="preserve">                super.onScrolled(recyclerView, dx, dy);</w:t>
      </w:r>
    </w:p>
    <w:p w:rsidR="00000000" w:rsidDel="00000000" w:rsidP="00000000" w:rsidRDefault="00000000" w:rsidRPr="00000000" w14:paraId="00002838">
      <w:pPr>
        <w:rPr>
          <w:sz w:val="24"/>
          <w:szCs w:val="24"/>
        </w:rPr>
      </w:pPr>
      <w:r w:rsidDel="00000000" w:rsidR="00000000" w:rsidRPr="00000000">
        <w:rPr>
          <w:rtl w:val="0"/>
        </w:rPr>
      </w:r>
    </w:p>
    <w:p w:rsidR="00000000" w:rsidDel="00000000" w:rsidP="00000000" w:rsidRDefault="00000000" w:rsidRPr="00000000" w14:paraId="00002839">
      <w:pPr>
        <w:rPr>
          <w:sz w:val="24"/>
          <w:szCs w:val="24"/>
        </w:rPr>
      </w:pPr>
      <w:r w:rsidDel="00000000" w:rsidR="00000000" w:rsidRPr="00000000">
        <w:rPr>
          <w:sz w:val="24"/>
          <w:szCs w:val="24"/>
          <w:rtl w:val="0"/>
        </w:rPr>
        <w:t xml:space="preserve">                totalItemCount = layoutManager.getItemCount();</w:t>
      </w:r>
    </w:p>
    <w:p w:rsidR="00000000" w:rsidDel="00000000" w:rsidP="00000000" w:rsidRDefault="00000000" w:rsidRPr="00000000" w14:paraId="0000283A">
      <w:pPr>
        <w:rPr>
          <w:sz w:val="24"/>
          <w:szCs w:val="24"/>
        </w:rPr>
      </w:pPr>
      <w:r w:rsidDel="00000000" w:rsidR="00000000" w:rsidRPr="00000000">
        <w:rPr>
          <w:sz w:val="24"/>
          <w:szCs w:val="24"/>
          <w:rtl w:val="0"/>
        </w:rPr>
        <w:t xml:space="preserve">                lastVisibleItem = layoutManager</w:t>
      </w:r>
    </w:p>
    <w:p w:rsidR="00000000" w:rsidDel="00000000" w:rsidP="00000000" w:rsidRDefault="00000000" w:rsidRPr="00000000" w14:paraId="0000283B">
      <w:pPr>
        <w:rPr>
          <w:sz w:val="24"/>
          <w:szCs w:val="24"/>
        </w:rPr>
      </w:pPr>
      <w:r w:rsidDel="00000000" w:rsidR="00000000" w:rsidRPr="00000000">
        <w:rPr>
          <w:sz w:val="24"/>
          <w:szCs w:val="24"/>
          <w:rtl w:val="0"/>
        </w:rPr>
        <w:t xml:space="preserve">                        .findLastVisibleItemPosition();</w:t>
      </w:r>
    </w:p>
    <w:p w:rsidR="00000000" w:rsidDel="00000000" w:rsidP="00000000" w:rsidRDefault="00000000" w:rsidRPr="00000000" w14:paraId="0000283C">
      <w:pPr>
        <w:rPr>
          <w:sz w:val="24"/>
          <w:szCs w:val="24"/>
        </w:rPr>
      </w:pPr>
      <w:r w:rsidDel="00000000" w:rsidR="00000000" w:rsidRPr="00000000">
        <w:rPr>
          <w:sz w:val="24"/>
          <w:szCs w:val="24"/>
          <w:rtl w:val="0"/>
        </w:rPr>
        <w:t xml:space="preserve">                if (!loading</w:t>
      </w:r>
    </w:p>
    <w:p w:rsidR="00000000" w:rsidDel="00000000" w:rsidP="00000000" w:rsidRDefault="00000000" w:rsidRPr="00000000" w14:paraId="0000283D">
      <w:pPr>
        <w:rPr>
          <w:sz w:val="24"/>
          <w:szCs w:val="24"/>
        </w:rPr>
      </w:pPr>
      <w:r w:rsidDel="00000000" w:rsidR="00000000" w:rsidRPr="00000000">
        <w:rPr>
          <w:sz w:val="24"/>
          <w:szCs w:val="24"/>
          <w:rtl w:val="0"/>
        </w:rPr>
        <w:t xml:space="preserve">                        &amp;&amp; totalItemCount &lt;= (lastVisibleItem + VISIBLE_THRESHOLD)) {</w:t>
      </w:r>
    </w:p>
    <w:p w:rsidR="00000000" w:rsidDel="00000000" w:rsidP="00000000" w:rsidRDefault="00000000" w:rsidRPr="00000000" w14:paraId="0000283E">
      <w:pPr>
        <w:rPr>
          <w:sz w:val="24"/>
          <w:szCs w:val="24"/>
        </w:rPr>
      </w:pPr>
      <w:r w:rsidDel="00000000" w:rsidR="00000000" w:rsidRPr="00000000">
        <w:rPr>
          <w:sz w:val="24"/>
          <w:szCs w:val="24"/>
          <w:rtl w:val="0"/>
        </w:rPr>
        <w:t xml:space="preserve">                    pageNumber++;</w:t>
      </w:r>
    </w:p>
    <w:p w:rsidR="00000000" w:rsidDel="00000000" w:rsidP="00000000" w:rsidRDefault="00000000" w:rsidRPr="00000000" w14:paraId="0000283F">
      <w:pPr>
        <w:rPr>
          <w:sz w:val="24"/>
          <w:szCs w:val="24"/>
        </w:rPr>
      </w:pPr>
      <w:r w:rsidDel="00000000" w:rsidR="00000000" w:rsidRPr="00000000">
        <w:rPr>
          <w:sz w:val="24"/>
          <w:szCs w:val="24"/>
          <w:rtl w:val="0"/>
        </w:rPr>
        <w:t xml:space="preserve">                    paginator.onNext(pageNumber);</w:t>
      </w:r>
    </w:p>
    <w:p w:rsidR="00000000" w:rsidDel="00000000" w:rsidP="00000000" w:rsidRDefault="00000000" w:rsidRPr="00000000" w14:paraId="00002840">
      <w:pPr>
        <w:rPr>
          <w:sz w:val="24"/>
          <w:szCs w:val="24"/>
        </w:rPr>
      </w:pPr>
      <w:r w:rsidDel="00000000" w:rsidR="00000000" w:rsidRPr="00000000">
        <w:rPr>
          <w:sz w:val="24"/>
          <w:szCs w:val="24"/>
          <w:rtl w:val="0"/>
        </w:rPr>
        <w:t xml:space="preserve">                    loading = true;</w:t>
      </w:r>
    </w:p>
    <w:p w:rsidR="00000000" w:rsidDel="00000000" w:rsidP="00000000" w:rsidRDefault="00000000" w:rsidRPr="00000000" w14:paraId="00002841">
      <w:pPr>
        <w:rPr>
          <w:sz w:val="24"/>
          <w:szCs w:val="24"/>
        </w:rPr>
      </w:pPr>
      <w:r w:rsidDel="00000000" w:rsidR="00000000" w:rsidRPr="00000000">
        <w:rPr>
          <w:sz w:val="24"/>
          <w:szCs w:val="24"/>
          <w:rtl w:val="0"/>
        </w:rPr>
        <w:t xml:space="preserve">                }</w:t>
      </w:r>
    </w:p>
    <w:p w:rsidR="00000000" w:rsidDel="00000000" w:rsidP="00000000" w:rsidRDefault="00000000" w:rsidRPr="00000000" w14:paraId="00002842">
      <w:pPr>
        <w:rPr>
          <w:sz w:val="24"/>
          <w:szCs w:val="24"/>
        </w:rPr>
      </w:pPr>
      <w:r w:rsidDel="00000000" w:rsidR="00000000" w:rsidRPr="00000000">
        <w:rPr>
          <w:sz w:val="24"/>
          <w:szCs w:val="24"/>
          <w:rtl w:val="0"/>
        </w:rPr>
        <w:t xml:space="preserve">            }</w:t>
      </w:r>
    </w:p>
    <w:p w:rsidR="00000000" w:rsidDel="00000000" w:rsidP="00000000" w:rsidRDefault="00000000" w:rsidRPr="00000000" w14:paraId="00002843">
      <w:pPr>
        <w:rPr>
          <w:sz w:val="24"/>
          <w:szCs w:val="24"/>
        </w:rPr>
      </w:pPr>
      <w:r w:rsidDel="00000000" w:rsidR="00000000" w:rsidRPr="00000000">
        <w:rPr>
          <w:sz w:val="24"/>
          <w:szCs w:val="24"/>
          <w:rtl w:val="0"/>
        </w:rPr>
        <w:t xml:space="preserve">        });</w:t>
      </w:r>
    </w:p>
    <w:p w:rsidR="00000000" w:rsidDel="00000000" w:rsidP="00000000" w:rsidRDefault="00000000" w:rsidRPr="00000000" w14:paraId="00002844">
      <w:pPr>
        <w:rPr>
          <w:sz w:val="24"/>
          <w:szCs w:val="24"/>
        </w:rPr>
      </w:pPr>
      <w:r w:rsidDel="00000000" w:rsidR="00000000" w:rsidRPr="00000000">
        <w:rPr>
          <w:sz w:val="24"/>
          <w:szCs w:val="24"/>
          <w:rtl w:val="0"/>
        </w:rPr>
        <w:t xml:space="preserve">    }</w:t>
      </w:r>
    </w:p>
    <w:p w:rsidR="00000000" w:rsidDel="00000000" w:rsidP="00000000" w:rsidRDefault="00000000" w:rsidRPr="00000000" w14:paraId="00002845">
      <w:pPr>
        <w:rPr>
          <w:sz w:val="24"/>
          <w:szCs w:val="24"/>
        </w:rPr>
      </w:pPr>
      <w:r w:rsidDel="00000000" w:rsidR="00000000" w:rsidRPr="00000000">
        <w:rPr>
          <w:rtl w:val="0"/>
        </w:rPr>
      </w:r>
    </w:p>
    <w:p w:rsidR="00000000" w:rsidDel="00000000" w:rsidP="00000000" w:rsidRDefault="00000000" w:rsidRPr="00000000" w14:paraId="00002846">
      <w:pPr>
        <w:rPr>
          <w:sz w:val="24"/>
          <w:szCs w:val="24"/>
        </w:rPr>
      </w:pPr>
      <w:r w:rsidDel="00000000" w:rsidR="00000000" w:rsidRPr="00000000">
        <w:rPr>
          <w:sz w:val="24"/>
          <w:szCs w:val="24"/>
          <w:rtl w:val="0"/>
        </w:rPr>
        <w:t xml:space="preserve">    /**</w:t>
      </w:r>
    </w:p>
    <w:p w:rsidR="00000000" w:rsidDel="00000000" w:rsidP="00000000" w:rsidRDefault="00000000" w:rsidRPr="00000000" w14:paraId="00002847">
      <w:pPr>
        <w:rPr>
          <w:sz w:val="24"/>
          <w:szCs w:val="24"/>
        </w:rPr>
      </w:pPr>
      <w:r w:rsidDel="00000000" w:rsidR="00000000" w:rsidRPr="00000000">
        <w:rPr>
          <w:sz w:val="24"/>
          <w:szCs w:val="24"/>
          <w:rtl w:val="0"/>
        </w:rPr>
        <w:t xml:space="preserve">     * subscribing for data</w:t>
      </w:r>
    </w:p>
    <w:p w:rsidR="00000000" w:rsidDel="00000000" w:rsidP="00000000" w:rsidRDefault="00000000" w:rsidRPr="00000000" w14:paraId="00002848">
      <w:pPr>
        <w:rPr>
          <w:sz w:val="24"/>
          <w:szCs w:val="24"/>
        </w:rPr>
      </w:pPr>
      <w:r w:rsidDel="00000000" w:rsidR="00000000" w:rsidRPr="00000000">
        <w:rPr>
          <w:sz w:val="24"/>
          <w:szCs w:val="24"/>
          <w:rtl w:val="0"/>
        </w:rPr>
        <w:t xml:space="preserve">     */</w:t>
      </w:r>
    </w:p>
    <w:p w:rsidR="00000000" w:rsidDel="00000000" w:rsidP="00000000" w:rsidRDefault="00000000" w:rsidRPr="00000000" w14:paraId="00002849">
      <w:pPr>
        <w:rPr>
          <w:sz w:val="24"/>
          <w:szCs w:val="24"/>
        </w:rPr>
      </w:pPr>
      <w:r w:rsidDel="00000000" w:rsidR="00000000" w:rsidRPr="00000000">
        <w:rPr>
          <w:sz w:val="24"/>
          <w:szCs w:val="24"/>
          <w:rtl w:val="0"/>
        </w:rPr>
        <w:t xml:space="preserve">    private void subscribeForData() {</w:t>
      </w:r>
    </w:p>
    <w:p w:rsidR="00000000" w:rsidDel="00000000" w:rsidP="00000000" w:rsidRDefault="00000000" w:rsidRPr="00000000" w14:paraId="0000284A">
      <w:pPr>
        <w:rPr>
          <w:sz w:val="24"/>
          <w:szCs w:val="24"/>
        </w:rPr>
      </w:pPr>
      <w:r w:rsidDel="00000000" w:rsidR="00000000" w:rsidRPr="00000000">
        <w:rPr>
          <w:rtl w:val="0"/>
        </w:rPr>
      </w:r>
    </w:p>
    <w:p w:rsidR="00000000" w:rsidDel="00000000" w:rsidP="00000000" w:rsidRDefault="00000000" w:rsidRPr="00000000" w14:paraId="0000284B">
      <w:pPr>
        <w:rPr>
          <w:sz w:val="24"/>
          <w:szCs w:val="24"/>
        </w:rPr>
      </w:pPr>
      <w:r w:rsidDel="00000000" w:rsidR="00000000" w:rsidRPr="00000000">
        <w:rPr>
          <w:sz w:val="24"/>
          <w:szCs w:val="24"/>
          <w:rtl w:val="0"/>
        </w:rPr>
        <w:t xml:space="preserve">        Disposable disposable = paginator</w:t>
      </w:r>
    </w:p>
    <w:p w:rsidR="00000000" w:rsidDel="00000000" w:rsidP="00000000" w:rsidRDefault="00000000" w:rsidRPr="00000000" w14:paraId="0000284C">
      <w:pPr>
        <w:rPr>
          <w:sz w:val="24"/>
          <w:szCs w:val="24"/>
        </w:rPr>
      </w:pPr>
      <w:r w:rsidDel="00000000" w:rsidR="00000000" w:rsidRPr="00000000">
        <w:rPr>
          <w:sz w:val="24"/>
          <w:szCs w:val="24"/>
          <w:rtl w:val="0"/>
        </w:rPr>
        <w:t xml:space="preserve">                .onBackpressureDrop()</w:t>
      </w:r>
    </w:p>
    <w:p w:rsidR="00000000" w:rsidDel="00000000" w:rsidP="00000000" w:rsidRDefault="00000000" w:rsidRPr="00000000" w14:paraId="0000284D">
      <w:pPr>
        <w:rPr>
          <w:sz w:val="24"/>
          <w:szCs w:val="24"/>
        </w:rPr>
      </w:pPr>
      <w:r w:rsidDel="00000000" w:rsidR="00000000" w:rsidRPr="00000000">
        <w:rPr>
          <w:sz w:val="24"/>
          <w:szCs w:val="24"/>
          <w:rtl w:val="0"/>
        </w:rPr>
        <w:t xml:space="preserve">                .doOnNext(page -&gt; {</w:t>
      </w:r>
    </w:p>
    <w:p w:rsidR="00000000" w:rsidDel="00000000" w:rsidP="00000000" w:rsidRDefault="00000000" w:rsidRPr="00000000" w14:paraId="0000284E">
      <w:pPr>
        <w:rPr>
          <w:sz w:val="24"/>
          <w:szCs w:val="24"/>
        </w:rPr>
      </w:pPr>
      <w:r w:rsidDel="00000000" w:rsidR="00000000" w:rsidRPr="00000000">
        <w:rPr>
          <w:sz w:val="24"/>
          <w:szCs w:val="24"/>
          <w:rtl w:val="0"/>
        </w:rPr>
        <w:t xml:space="preserve">                    loading = true;</w:t>
      </w:r>
    </w:p>
    <w:p w:rsidR="00000000" w:rsidDel="00000000" w:rsidP="00000000" w:rsidRDefault="00000000" w:rsidRPr="00000000" w14:paraId="0000284F">
      <w:pPr>
        <w:rPr>
          <w:sz w:val="24"/>
          <w:szCs w:val="24"/>
        </w:rPr>
      </w:pPr>
      <w:r w:rsidDel="00000000" w:rsidR="00000000" w:rsidRPr="00000000">
        <w:rPr>
          <w:sz w:val="24"/>
          <w:szCs w:val="24"/>
          <w:rtl w:val="0"/>
        </w:rPr>
        <w:t xml:space="preserve">                    progressBar.setVisibility(View.VISIBLE);</w:t>
      </w:r>
    </w:p>
    <w:p w:rsidR="00000000" w:rsidDel="00000000" w:rsidP="00000000" w:rsidRDefault="00000000" w:rsidRPr="00000000" w14:paraId="00002850">
      <w:pPr>
        <w:rPr>
          <w:sz w:val="24"/>
          <w:szCs w:val="24"/>
        </w:rPr>
      </w:pPr>
      <w:r w:rsidDel="00000000" w:rsidR="00000000" w:rsidRPr="00000000">
        <w:rPr>
          <w:sz w:val="24"/>
          <w:szCs w:val="24"/>
          <w:rtl w:val="0"/>
        </w:rPr>
        <w:t xml:space="preserve">                })</w:t>
      </w:r>
    </w:p>
    <w:p w:rsidR="00000000" w:rsidDel="00000000" w:rsidP="00000000" w:rsidRDefault="00000000" w:rsidRPr="00000000" w14:paraId="00002851">
      <w:pPr>
        <w:rPr>
          <w:sz w:val="24"/>
          <w:szCs w:val="24"/>
        </w:rPr>
      </w:pPr>
      <w:r w:rsidDel="00000000" w:rsidR="00000000" w:rsidRPr="00000000">
        <w:rPr>
          <w:sz w:val="24"/>
          <w:szCs w:val="24"/>
          <w:rtl w:val="0"/>
        </w:rPr>
        <w:t xml:space="preserve">                .concatMapSingle(page -&gt; dataFromNetwork(page)</w:t>
      </w:r>
    </w:p>
    <w:p w:rsidR="00000000" w:rsidDel="00000000" w:rsidP="00000000" w:rsidRDefault="00000000" w:rsidRPr="00000000" w14:paraId="00002852">
      <w:pPr>
        <w:rPr>
          <w:sz w:val="24"/>
          <w:szCs w:val="24"/>
        </w:rPr>
      </w:pPr>
      <w:r w:rsidDel="00000000" w:rsidR="00000000" w:rsidRPr="00000000">
        <w:rPr>
          <w:sz w:val="24"/>
          <w:szCs w:val="24"/>
          <w:rtl w:val="0"/>
        </w:rPr>
        <w:t xml:space="preserve">                        .subscribeOn(Schedulers.io())</w:t>
      </w:r>
    </w:p>
    <w:p w:rsidR="00000000" w:rsidDel="00000000" w:rsidP="00000000" w:rsidRDefault="00000000" w:rsidRPr="00000000" w14:paraId="00002853">
      <w:pPr>
        <w:rPr>
          <w:sz w:val="24"/>
          <w:szCs w:val="24"/>
        </w:rPr>
      </w:pPr>
      <w:r w:rsidDel="00000000" w:rsidR="00000000" w:rsidRPr="00000000">
        <w:rPr>
          <w:sz w:val="24"/>
          <w:szCs w:val="24"/>
          <w:rtl w:val="0"/>
        </w:rPr>
        <w:t xml:space="preserve">                        .doOnError(throwable -&gt; {</w:t>
      </w:r>
    </w:p>
    <w:p w:rsidR="00000000" w:rsidDel="00000000" w:rsidP="00000000" w:rsidRDefault="00000000" w:rsidRPr="00000000" w14:paraId="00002854">
      <w:pPr>
        <w:rPr>
          <w:sz w:val="24"/>
          <w:szCs w:val="24"/>
        </w:rPr>
      </w:pPr>
      <w:r w:rsidDel="00000000" w:rsidR="00000000" w:rsidRPr="00000000">
        <w:rPr>
          <w:sz w:val="24"/>
          <w:szCs w:val="24"/>
          <w:rtl w:val="0"/>
        </w:rPr>
        <w:t xml:space="preserve">                            // handle error</w:t>
      </w:r>
    </w:p>
    <w:p w:rsidR="00000000" w:rsidDel="00000000" w:rsidP="00000000" w:rsidRDefault="00000000" w:rsidRPr="00000000" w14:paraId="00002855">
      <w:pPr>
        <w:rPr>
          <w:sz w:val="24"/>
          <w:szCs w:val="24"/>
        </w:rPr>
      </w:pPr>
      <w:r w:rsidDel="00000000" w:rsidR="00000000" w:rsidRPr="00000000">
        <w:rPr>
          <w:sz w:val="24"/>
          <w:szCs w:val="24"/>
          <w:rtl w:val="0"/>
        </w:rPr>
        <w:t xml:space="preserve">                        })</w:t>
      </w:r>
    </w:p>
    <w:p w:rsidR="00000000" w:rsidDel="00000000" w:rsidP="00000000" w:rsidRDefault="00000000" w:rsidRPr="00000000" w14:paraId="00002856">
      <w:pPr>
        <w:rPr>
          <w:sz w:val="24"/>
          <w:szCs w:val="24"/>
        </w:rPr>
      </w:pPr>
      <w:r w:rsidDel="00000000" w:rsidR="00000000" w:rsidRPr="00000000">
        <w:rPr>
          <w:sz w:val="24"/>
          <w:szCs w:val="24"/>
          <w:rtl w:val="0"/>
        </w:rPr>
        <w:t xml:space="preserve">                            // continue emission in case of error also</w:t>
      </w:r>
    </w:p>
    <w:p w:rsidR="00000000" w:rsidDel="00000000" w:rsidP="00000000" w:rsidRDefault="00000000" w:rsidRPr="00000000" w14:paraId="00002857">
      <w:pPr>
        <w:rPr>
          <w:sz w:val="24"/>
          <w:szCs w:val="24"/>
        </w:rPr>
      </w:pPr>
      <w:r w:rsidDel="00000000" w:rsidR="00000000" w:rsidRPr="00000000">
        <w:rPr>
          <w:sz w:val="24"/>
          <w:szCs w:val="24"/>
          <w:rtl w:val="0"/>
        </w:rPr>
        <w:t xml:space="preserve">                        .onErrorReturn(throwable -&gt; new ArrayList&lt;&gt;()))</w:t>
      </w:r>
    </w:p>
    <w:p w:rsidR="00000000" w:rsidDel="00000000" w:rsidP="00000000" w:rsidRDefault="00000000" w:rsidRPr="00000000" w14:paraId="00002858">
      <w:pPr>
        <w:rPr>
          <w:sz w:val="24"/>
          <w:szCs w:val="24"/>
        </w:rPr>
      </w:pPr>
      <w:r w:rsidDel="00000000" w:rsidR="00000000" w:rsidRPr="00000000">
        <w:rPr>
          <w:sz w:val="24"/>
          <w:szCs w:val="24"/>
          <w:rtl w:val="0"/>
        </w:rPr>
        <w:t xml:space="preserve">                .observeOn(AndroidSchedulers.mainThread())</w:t>
      </w:r>
    </w:p>
    <w:p w:rsidR="00000000" w:rsidDel="00000000" w:rsidP="00000000" w:rsidRDefault="00000000" w:rsidRPr="00000000" w14:paraId="00002859">
      <w:pPr>
        <w:rPr>
          <w:sz w:val="24"/>
          <w:szCs w:val="24"/>
        </w:rPr>
      </w:pPr>
      <w:r w:rsidDel="00000000" w:rsidR="00000000" w:rsidRPr="00000000">
        <w:rPr>
          <w:sz w:val="24"/>
          <w:szCs w:val="24"/>
          <w:rtl w:val="0"/>
        </w:rPr>
        <w:t xml:space="preserve">                .subscribe(items -&gt; {</w:t>
      </w:r>
    </w:p>
    <w:p w:rsidR="00000000" w:rsidDel="00000000" w:rsidP="00000000" w:rsidRDefault="00000000" w:rsidRPr="00000000" w14:paraId="0000285A">
      <w:pPr>
        <w:rPr>
          <w:sz w:val="24"/>
          <w:szCs w:val="24"/>
        </w:rPr>
      </w:pPr>
      <w:r w:rsidDel="00000000" w:rsidR="00000000" w:rsidRPr="00000000">
        <w:rPr>
          <w:sz w:val="24"/>
          <w:szCs w:val="24"/>
          <w:rtl w:val="0"/>
        </w:rPr>
        <w:t xml:space="preserve">                    paginationAdapter.addItems(items);</w:t>
      </w:r>
    </w:p>
    <w:p w:rsidR="00000000" w:rsidDel="00000000" w:rsidP="00000000" w:rsidRDefault="00000000" w:rsidRPr="00000000" w14:paraId="0000285B">
      <w:pPr>
        <w:rPr>
          <w:sz w:val="24"/>
          <w:szCs w:val="24"/>
        </w:rPr>
      </w:pPr>
      <w:r w:rsidDel="00000000" w:rsidR="00000000" w:rsidRPr="00000000">
        <w:rPr>
          <w:sz w:val="24"/>
          <w:szCs w:val="24"/>
          <w:rtl w:val="0"/>
        </w:rPr>
        <w:t xml:space="preserve">                    paginationAdapter.notifyDataSetChanged();</w:t>
      </w:r>
    </w:p>
    <w:p w:rsidR="00000000" w:rsidDel="00000000" w:rsidP="00000000" w:rsidRDefault="00000000" w:rsidRPr="00000000" w14:paraId="0000285C">
      <w:pPr>
        <w:rPr>
          <w:sz w:val="24"/>
          <w:szCs w:val="24"/>
        </w:rPr>
      </w:pPr>
      <w:r w:rsidDel="00000000" w:rsidR="00000000" w:rsidRPr="00000000">
        <w:rPr>
          <w:sz w:val="24"/>
          <w:szCs w:val="24"/>
          <w:rtl w:val="0"/>
        </w:rPr>
        <w:t xml:space="preserve">                    loading = false;</w:t>
      </w:r>
    </w:p>
    <w:p w:rsidR="00000000" w:rsidDel="00000000" w:rsidP="00000000" w:rsidRDefault="00000000" w:rsidRPr="00000000" w14:paraId="0000285D">
      <w:pPr>
        <w:rPr>
          <w:sz w:val="24"/>
          <w:szCs w:val="24"/>
        </w:rPr>
      </w:pPr>
      <w:r w:rsidDel="00000000" w:rsidR="00000000" w:rsidRPr="00000000">
        <w:rPr>
          <w:sz w:val="24"/>
          <w:szCs w:val="24"/>
          <w:rtl w:val="0"/>
        </w:rPr>
        <w:t xml:space="preserve">                    progressBar.setVisibility(View.INVISIBLE);</w:t>
      </w:r>
    </w:p>
    <w:p w:rsidR="00000000" w:rsidDel="00000000" w:rsidP="00000000" w:rsidRDefault="00000000" w:rsidRPr="00000000" w14:paraId="0000285E">
      <w:pPr>
        <w:rPr>
          <w:sz w:val="24"/>
          <w:szCs w:val="24"/>
        </w:rPr>
      </w:pPr>
      <w:r w:rsidDel="00000000" w:rsidR="00000000" w:rsidRPr="00000000">
        <w:rPr>
          <w:sz w:val="24"/>
          <w:szCs w:val="24"/>
          <w:rtl w:val="0"/>
        </w:rPr>
        <w:t xml:space="preserve">                });</w:t>
      </w:r>
    </w:p>
    <w:p w:rsidR="00000000" w:rsidDel="00000000" w:rsidP="00000000" w:rsidRDefault="00000000" w:rsidRPr="00000000" w14:paraId="0000285F">
      <w:pPr>
        <w:rPr>
          <w:sz w:val="24"/>
          <w:szCs w:val="24"/>
        </w:rPr>
      </w:pPr>
      <w:r w:rsidDel="00000000" w:rsidR="00000000" w:rsidRPr="00000000">
        <w:rPr>
          <w:rtl w:val="0"/>
        </w:rPr>
      </w:r>
    </w:p>
    <w:p w:rsidR="00000000" w:rsidDel="00000000" w:rsidP="00000000" w:rsidRDefault="00000000" w:rsidRPr="00000000" w14:paraId="00002860">
      <w:pPr>
        <w:rPr>
          <w:sz w:val="24"/>
          <w:szCs w:val="24"/>
        </w:rPr>
      </w:pPr>
      <w:r w:rsidDel="00000000" w:rsidR="00000000" w:rsidRPr="00000000">
        <w:rPr>
          <w:sz w:val="24"/>
          <w:szCs w:val="24"/>
          <w:rtl w:val="0"/>
        </w:rPr>
        <w:t xml:space="preserve">        compositeDisposable.add(disposable);</w:t>
      </w:r>
    </w:p>
    <w:p w:rsidR="00000000" w:rsidDel="00000000" w:rsidP="00000000" w:rsidRDefault="00000000" w:rsidRPr="00000000" w14:paraId="00002861">
      <w:pPr>
        <w:rPr>
          <w:sz w:val="24"/>
          <w:szCs w:val="24"/>
        </w:rPr>
      </w:pPr>
      <w:r w:rsidDel="00000000" w:rsidR="00000000" w:rsidRPr="00000000">
        <w:rPr>
          <w:rtl w:val="0"/>
        </w:rPr>
      </w:r>
    </w:p>
    <w:p w:rsidR="00000000" w:rsidDel="00000000" w:rsidP="00000000" w:rsidRDefault="00000000" w:rsidRPr="00000000" w14:paraId="00002862">
      <w:pPr>
        <w:rPr>
          <w:sz w:val="24"/>
          <w:szCs w:val="24"/>
        </w:rPr>
      </w:pPr>
      <w:r w:rsidDel="00000000" w:rsidR="00000000" w:rsidRPr="00000000">
        <w:rPr>
          <w:sz w:val="24"/>
          <w:szCs w:val="24"/>
          <w:rtl w:val="0"/>
        </w:rPr>
        <w:t xml:space="preserve">        paginator.onNext(pageNumber);</w:t>
      </w:r>
    </w:p>
    <w:p w:rsidR="00000000" w:rsidDel="00000000" w:rsidP="00000000" w:rsidRDefault="00000000" w:rsidRPr="00000000" w14:paraId="00002863">
      <w:pPr>
        <w:rPr>
          <w:sz w:val="24"/>
          <w:szCs w:val="24"/>
        </w:rPr>
      </w:pPr>
      <w:r w:rsidDel="00000000" w:rsidR="00000000" w:rsidRPr="00000000">
        <w:rPr>
          <w:rtl w:val="0"/>
        </w:rPr>
      </w:r>
    </w:p>
    <w:p w:rsidR="00000000" w:rsidDel="00000000" w:rsidP="00000000" w:rsidRDefault="00000000" w:rsidRPr="00000000" w14:paraId="00002864">
      <w:pPr>
        <w:rPr>
          <w:sz w:val="24"/>
          <w:szCs w:val="24"/>
        </w:rPr>
      </w:pPr>
      <w:r w:rsidDel="00000000" w:rsidR="00000000" w:rsidRPr="00000000">
        <w:rPr>
          <w:sz w:val="24"/>
          <w:szCs w:val="24"/>
          <w:rtl w:val="0"/>
        </w:rPr>
        <w:t xml:space="preserve">    }</w:t>
      </w:r>
    </w:p>
    <w:p w:rsidR="00000000" w:rsidDel="00000000" w:rsidP="00000000" w:rsidRDefault="00000000" w:rsidRPr="00000000" w14:paraId="00002865">
      <w:pPr>
        <w:rPr>
          <w:sz w:val="24"/>
          <w:szCs w:val="24"/>
        </w:rPr>
      </w:pPr>
      <w:r w:rsidDel="00000000" w:rsidR="00000000" w:rsidRPr="00000000">
        <w:rPr>
          <w:rtl w:val="0"/>
        </w:rPr>
      </w:r>
    </w:p>
    <w:p w:rsidR="00000000" w:rsidDel="00000000" w:rsidP="00000000" w:rsidRDefault="00000000" w:rsidRPr="00000000" w14:paraId="00002866">
      <w:pPr>
        <w:rPr>
          <w:sz w:val="24"/>
          <w:szCs w:val="24"/>
        </w:rPr>
      </w:pPr>
      <w:r w:rsidDel="00000000" w:rsidR="00000000" w:rsidRPr="00000000">
        <w:rPr>
          <w:sz w:val="24"/>
          <w:szCs w:val="24"/>
          <w:rtl w:val="0"/>
        </w:rPr>
        <w:t xml:space="preserve">    //removed for brevity...</w:t>
      </w:r>
    </w:p>
    <w:p w:rsidR="00000000" w:rsidDel="00000000" w:rsidP="00000000" w:rsidRDefault="00000000" w:rsidRPr="00000000" w14:paraId="00002867">
      <w:pPr>
        <w:rPr>
          <w:sz w:val="24"/>
          <w:szCs w:val="24"/>
        </w:rPr>
      </w:pPr>
      <w:r w:rsidDel="00000000" w:rsidR="00000000" w:rsidRPr="00000000">
        <w:rPr>
          <w:sz w:val="24"/>
          <w:szCs w:val="24"/>
          <w:rtl w:val="0"/>
        </w:rPr>
        <w:t xml:space="preserve">}</w:t>
      </w:r>
    </w:p>
    <w:p w:rsidR="00000000" w:rsidDel="00000000" w:rsidP="00000000" w:rsidRDefault="00000000" w:rsidRPr="00000000" w14:paraId="00002868">
      <w:pPr>
        <w:rPr>
          <w:sz w:val="24"/>
          <w:szCs w:val="24"/>
        </w:rPr>
      </w:pPr>
      <w:r w:rsidDel="00000000" w:rsidR="00000000" w:rsidRPr="00000000">
        <w:rPr>
          <w:sz w:val="24"/>
          <w:szCs w:val="24"/>
          <w:rtl w:val="0"/>
        </w:rPr>
        <w:t xml:space="preserve">Now, you are all set to build and run the sample app which will load the data using the pagination implementation.</w:t>
      </w:r>
    </w:p>
    <w:p w:rsidR="00000000" w:rsidDel="00000000" w:rsidP="00000000" w:rsidRDefault="00000000" w:rsidRPr="00000000" w14:paraId="00002869">
      <w:pPr>
        <w:rPr>
          <w:sz w:val="24"/>
          <w:szCs w:val="24"/>
        </w:rPr>
      </w:pPr>
      <w:r w:rsidDel="00000000" w:rsidR="00000000" w:rsidRPr="00000000">
        <w:rPr>
          <w:rtl w:val="0"/>
        </w:rPr>
      </w:r>
    </w:p>
    <w:p w:rsidR="00000000" w:rsidDel="00000000" w:rsidP="00000000" w:rsidRDefault="00000000" w:rsidRPr="00000000" w14:paraId="0000286A">
      <w:pPr>
        <w:rPr>
          <w:sz w:val="24"/>
          <w:szCs w:val="24"/>
        </w:rPr>
      </w:pPr>
      <w:r w:rsidDel="00000000" w:rsidR="00000000" w:rsidRPr="00000000">
        <w:rPr>
          <w:sz w:val="24"/>
          <w:szCs w:val="24"/>
          <w:rtl w:val="0"/>
        </w:rPr>
        <w:t xml:space="preserve">This is how we should implement the pagination in RecyclerView using the operators in RxJava.</w:t>
      </w:r>
    </w:p>
    <w:p w:rsidR="00000000" w:rsidDel="00000000" w:rsidP="00000000" w:rsidRDefault="00000000" w:rsidRPr="00000000" w14:paraId="0000286B">
      <w:pPr>
        <w:rPr>
          <w:sz w:val="24"/>
          <w:szCs w:val="24"/>
        </w:rPr>
      </w:pPr>
      <w:r w:rsidDel="00000000" w:rsidR="00000000" w:rsidRPr="00000000">
        <w:rPr>
          <w:rtl w:val="0"/>
        </w:rPr>
      </w:r>
    </w:p>
    <w:p w:rsidR="00000000" w:rsidDel="00000000" w:rsidP="00000000" w:rsidRDefault="00000000" w:rsidRPr="00000000" w14:paraId="0000286C">
      <w:pPr>
        <w:rPr>
          <w:sz w:val="24"/>
          <w:szCs w:val="24"/>
        </w:rPr>
      </w:pPr>
      <w:r w:rsidDel="00000000" w:rsidR="00000000" w:rsidRPr="00000000">
        <w:rPr>
          <w:rtl w:val="0"/>
        </w:rPr>
      </w:r>
    </w:p>
    <w:p w:rsidR="00000000" w:rsidDel="00000000" w:rsidP="00000000" w:rsidRDefault="00000000" w:rsidRPr="00000000" w14:paraId="0000286D">
      <w:pPr>
        <w:rPr>
          <w:sz w:val="24"/>
          <w:szCs w:val="24"/>
        </w:rPr>
      </w:pPr>
      <w:r w:rsidDel="00000000" w:rsidR="00000000" w:rsidRPr="00000000">
        <w:rPr>
          <w:rtl w:val="0"/>
        </w:rPr>
      </w:r>
    </w:p>
    <w:p w:rsidR="00000000" w:rsidDel="00000000" w:rsidP="00000000" w:rsidRDefault="00000000" w:rsidRPr="00000000" w14:paraId="0000286E">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How The Android Image Loading Library Glide and Fresco Works?</w:t>
      </w:r>
    </w:p>
    <w:p w:rsidR="00000000" w:rsidDel="00000000" w:rsidP="00000000" w:rsidRDefault="00000000" w:rsidRPr="00000000" w14:paraId="0000286F">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we are going to learn how the Android Image Loading library optimizes memory usage.</w:t>
      </w:r>
    </w:p>
    <w:p w:rsidR="00000000" w:rsidDel="00000000" w:rsidP="00000000" w:rsidRDefault="00000000" w:rsidRPr="00000000" w14:paraId="00002870">
      <w:pPr>
        <w:rPr>
          <w:sz w:val="24"/>
          <w:szCs w:val="24"/>
        </w:rPr>
      </w:pPr>
      <w:r w:rsidDel="00000000" w:rsidR="00000000" w:rsidRPr="00000000">
        <w:rPr>
          <w:rtl w:val="0"/>
        </w:rPr>
      </w:r>
    </w:p>
    <w:p w:rsidR="00000000" w:rsidDel="00000000" w:rsidP="00000000" w:rsidRDefault="00000000" w:rsidRPr="00000000" w14:paraId="00002871">
      <w:pPr>
        <w:rPr>
          <w:sz w:val="24"/>
          <w:szCs w:val="24"/>
        </w:rPr>
      </w:pPr>
      <w:r w:rsidDel="00000000" w:rsidR="00000000" w:rsidRPr="00000000">
        <w:rPr>
          <w:sz w:val="24"/>
          <w:szCs w:val="24"/>
          <w:rtl w:val="0"/>
        </w:rPr>
        <w:t xml:space="preserve">This blog is a part of the series - "How does the Android Image Loading library work internally?"</w:t>
      </w:r>
    </w:p>
    <w:p w:rsidR="00000000" w:rsidDel="00000000" w:rsidP="00000000" w:rsidRDefault="00000000" w:rsidRPr="00000000" w14:paraId="00002872">
      <w:pPr>
        <w:rPr>
          <w:sz w:val="24"/>
          <w:szCs w:val="24"/>
        </w:rPr>
      </w:pPr>
      <w:r w:rsidDel="00000000" w:rsidR="00000000" w:rsidRPr="00000000">
        <w:rPr>
          <w:rtl w:val="0"/>
        </w:rPr>
      </w:r>
    </w:p>
    <w:p w:rsidR="00000000" w:rsidDel="00000000" w:rsidP="00000000" w:rsidRDefault="00000000" w:rsidRPr="00000000" w14:paraId="00002873">
      <w:pPr>
        <w:rPr>
          <w:sz w:val="24"/>
          <w:szCs w:val="24"/>
        </w:rPr>
      </w:pPr>
      <w:r w:rsidDel="00000000" w:rsidR="00000000" w:rsidRPr="00000000">
        <w:rPr>
          <w:sz w:val="24"/>
          <w:szCs w:val="24"/>
          <w:rtl w:val="0"/>
        </w:rPr>
        <w:t xml:space="preserve">How does the Android Image Loading library use the bitmap pool for responsive UI? - READ FROM HERE</w:t>
      </w:r>
    </w:p>
    <w:p w:rsidR="00000000" w:rsidDel="00000000" w:rsidP="00000000" w:rsidRDefault="00000000" w:rsidRPr="00000000" w14:paraId="00002874">
      <w:pPr>
        <w:rPr>
          <w:sz w:val="24"/>
          <w:szCs w:val="24"/>
        </w:rPr>
      </w:pPr>
      <w:r w:rsidDel="00000000" w:rsidR="00000000" w:rsidRPr="00000000">
        <w:rPr>
          <w:sz w:val="24"/>
          <w:szCs w:val="24"/>
          <w:rtl w:val="0"/>
        </w:rPr>
        <w:t xml:space="preserve">How does the Android Image Loading library solve the slow loading issue? - READ FROM HERE</w:t>
      </w:r>
    </w:p>
    <w:p w:rsidR="00000000" w:rsidDel="00000000" w:rsidP="00000000" w:rsidRDefault="00000000" w:rsidRPr="00000000" w14:paraId="00002875">
      <w:pPr>
        <w:rPr>
          <w:sz w:val="24"/>
          <w:szCs w:val="24"/>
        </w:rPr>
      </w:pPr>
      <w:r w:rsidDel="00000000" w:rsidR="00000000" w:rsidRPr="00000000">
        <w:rPr>
          <w:sz w:val="24"/>
          <w:szCs w:val="24"/>
          <w:rtl w:val="0"/>
        </w:rPr>
        <w:t xml:space="preserve">How does the Android Image Loading library optimize memory usage? - YOU ARE HERE</w:t>
      </w:r>
    </w:p>
    <w:p w:rsidR="00000000" w:rsidDel="00000000" w:rsidP="00000000" w:rsidRDefault="00000000" w:rsidRPr="00000000" w14:paraId="00002876">
      <w:pPr>
        <w:rPr>
          <w:sz w:val="24"/>
          <w:szCs w:val="24"/>
        </w:rPr>
      </w:pPr>
      <w:r w:rsidDel="00000000" w:rsidR="00000000" w:rsidRPr="00000000">
        <w:rPr>
          <w:sz w:val="24"/>
          <w:szCs w:val="24"/>
          <w:rtl w:val="0"/>
        </w:rPr>
        <w:t xml:space="preserve">The out-of-memory issue is the biggest nightmare that is attached to the life of all Android developers. As Android developers, we must have faced OutOfMemoryError(OOM Error). How do these libraries solve this OOM Error?</w:t>
      </w:r>
    </w:p>
    <w:p w:rsidR="00000000" w:rsidDel="00000000" w:rsidP="00000000" w:rsidRDefault="00000000" w:rsidRPr="00000000" w14:paraId="00002877">
      <w:pPr>
        <w:rPr>
          <w:sz w:val="24"/>
          <w:szCs w:val="24"/>
        </w:rPr>
      </w:pPr>
      <w:r w:rsidDel="00000000" w:rsidR="00000000" w:rsidRPr="00000000">
        <w:rPr>
          <w:rtl w:val="0"/>
        </w:rPr>
      </w:r>
    </w:p>
    <w:p w:rsidR="00000000" w:rsidDel="00000000" w:rsidP="00000000" w:rsidRDefault="00000000" w:rsidRPr="00000000" w14:paraId="00002878">
      <w:pPr>
        <w:rPr>
          <w:sz w:val="24"/>
          <w:szCs w:val="24"/>
        </w:rPr>
      </w:pPr>
      <w:r w:rsidDel="00000000" w:rsidR="00000000" w:rsidRPr="00000000">
        <w:rPr>
          <w:sz w:val="24"/>
          <w:szCs w:val="24"/>
          <w:rtl w:val="0"/>
        </w:rPr>
        <w:t xml:space="preserve">These concepts are important when it comes to Android Interviews.</w:t>
      </w:r>
    </w:p>
    <w:p w:rsidR="00000000" w:rsidDel="00000000" w:rsidP="00000000" w:rsidRDefault="00000000" w:rsidRPr="00000000" w14:paraId="00002879">
      <w:pPr>
        <w:rPr>
          <w:sz w:val="24"/>
          <w:szCs w:val="24"/>
        </w:rPr>
      </w:pPr>
      <w:r w:rsidDel="00000000" w:rsidR="00000000" w:rsidRPr="00000000">
        <w:rPr>
          <w:rtl w:val="0"/>
        </w:rPr>
      </w:r>
    </w:p>
    <w:p w:rsidR="00000000" w:rsidDel="00000000" w:rsidP="00000000" w:rsidRDefault="00000000" w:rsidRPr="00000000" w14:paraId="0000287A">
      <w:pPr>
        <w:rPr>
          <w:sz w:val="24"/>
          <w:szCs w:val="24"/>
        </w:rPr>
      </w:pPr>
      <w:r w:rsidDel="00000000" w:rsidR="00000000" w:rsidRPr="00000000">
        <w:rPr>
          <w:sz w:val="24"/>
          <w:szCs w:val="24"/>
          <w:rtl w:val="0"/>
        </w:rPr>
        <w:t xml:space="preserve">So, I was reading the source code of various Image Loading libraries in Android like Glide, Fresco, etc.</w:t>
      </w:r>
    </w:p>
    <w:p w:rsidR="00000000" w:rsidDel="00000000" w:rsidP="00000000" w:rsidRDefault="00000000" w:rsidRPr="00000000" w14:paraId="0000287B">
      <w:pPr>
        <w:rPr>
          <w:sz w:val="24"/>
          <w:szCs w:val="24"/>
        </w:rPr>
      </w:pPr>
      <w:r w:rsidDel="00000000" w:rsidR="00000000" w:rsidRPr="00000000">
        <w:rPr>
          <w:rtl w:val="0"/>
        </w:rPr>
      </w:r>
    </w:p>
    <w:p w:rsidR="00000000" w:rsidDel="00000000" w:rsidP="00000000" w:rsidRDefault="00000000" w:rsidRPr="00000000" w14:paraId="0000287C">
      <w:pPr>
        <w:rPr>
          <w:sz w:val="24"/>
          <w:szCs w:val="24"/>
        </w:rPr>
      </w:pPr>
      <w:r w:rsidDel="00000000" w:rsidR="00000000" w:rsidRPr="00000000">
        <w:rPr>
          <w:sz w:val="24"/>
          <w:szCs w:val="24"/>
          <w:rtl w:val="0"/>
        </w:rPr>
        <w:t xml:space="preserve">These libraries do a lot of things internally for us so that we can just use them and get our tasks done easily. They make our life easier.</w:t>
      </w:r>
    </w:p>
    <w:p w:rsidR="00000000" w:rsidDel="00000000" w:rsidP="00000000" w:rsidRDefault="00000000" w:rsidRPr="00000000" w14:paraId="0000287D">
      <w:pPr>
        <w:rPr>
          <w:sz w:val="24"/>
          <w:szCs w:val="24"/>
        </w:rPr>
      </w:pPr>
      <w:r w:rsidDel="00000000" w:rsidR="00000000" w:rsidRPr="00000000">
        <w:rPr>
          <w:rtl w:val="0"/>
        </w:rPr>
      </w:r>
    </w:p>
    <w:p w:rsidR="00000000" w:rsidDel="00000000" w:rsidP="00000000" w:rsidRDefault="00000000" w:rsidRPr="00000000" w14:paraId="0000287E">
      <w:pPr>
        <w:rPr>
          <w:sz w:val="24"/>
          <w:szCs w:val="24"/>
        </w:rPr>
      </w:pPr>
      <w:r w:rsidDel="00000000" w:rsidR="00000000" w:rsidRPr="00000000">
        <w:rPr>
          <w:sz w:val="24"/>
          <w:szCs w:val="24"/>
          <w:rtl w:val="0"/>
        </w:rPr>
        <w:t xml:space="preserve">One of the things that they do is that they optimize memory usage. It means that they try to use as much less memory as they can use.</w:t>
      </w:r>
    </w:p>
    <w:p w:rsidR="00000000" w:rsidDel="00000000" w:rsidP="00000000" w:rsidRDefault="00000000" w:rsidRPr="00000000" w14:paraId="0000287F">
      <w:pPr>
        <w:rPr>
          <w:sz w:val="24"/>
          <w:szCs w:val="24"/>
        </w:rPr>
      </w:pPr>
      <w:r w:rsidDel="00000000" w:rsidR="00000000" w:rsidRPr="00000000">
        <w:rPr>
          <w:rtl w:val="0"/>
        </w:rPr>
      </w:r>
    </w:p>
    <w:p w:rsidR="00000000" w:rsidDel="00000000" w:rsidP="00000000" w:rsidRDefault="00000000" w:rsidRPr="00000000" w14:paraId="00002880">
      <w:pPr>
        <w:rPr>
          <w:sz w:val="24"/>
          <w:szCs w:val="24"/>
        </w:rPr>
      </w:pPr>
      <w:r w:rsidDel="00000000" w:rsidR="00000000" w:rsidRPr="00000000">
        <w:rPr>
          <w:sz w:val="24"/>
          <w:szCs w:val="24"/>
          <w:rtl w:val="0"/>
        </w:rPr>
        <w:t xml:space="preserve">Let's learn how the Android Image Loading library optimizes memory usage.</w:t>
      </w:r>
    </w:p>
    <w:p w:rsidR="00000000" w:rsidDel="00000000" w:rsidP="00000000" w:rsidRDefault="00000000" w:rsidRPr="00000000" w14:paraId="00002881">
      <w:pPr>
        <w:rPr>
          <w:sz w:val="24"/>
          <w:szCs w:val="24"/>
        </w:rPr>
      </w:pPr>
      <w:r w:rsidDel="00000000" w:rsidR="00000000" w:rsidRPr="00000000">
        <w:rPr>
          <w:rtl w:val="0"/>
        </w:rPr>
      </w:r>
    </w:p>
    <w:p w:rsidR="00000000" w:rsidDel="00000000" w:rsidP="00000000" w:rsidRDefault="00000000" w:rsidRPr="00000000" w14:paraId="00002882">
      <w:pPr>
        <w:rPr>
          <w:sz w:val="24"/>
          <w:szCs w:val="24"/>
        </w:rPr>
      </w:pPr>
      <w:r w:rsidDel="00000000" w:rsidR="00000000" w:rsidRPr="00000000">
        <w:rPr>
          <w:sz w:val="24"/>
          <w:szCs w:val="24"/>
          <w:rtl w:val="0"/>
        </w:rPr>
        <w:t xml:space="preserve">Let's take Glide as an example. To optimize memory usage and use less memory, Glide does downsampling.</w:t>
      </w:r>
    </w:p>
    <w:p w:rsidR="00000000" w:rsidDel="00000000" w:rsidP="00000000" w:rsidRDefault="00000000" w:rsidRPr="00000000" w14:paraId="00002883">
      <w:pPr>
        <w:rPr>
          <w:sz w:val="24"/>
          <w:szCs w:val="24"/>
        </w:rPr>
      </w:pPr>
      <w:r w:rsidDel="00000000" w:rsidR="00000000" w:rsidRPr="00000000">
        <w:rPr>
          <w:rtl w:val="0"/>
        </w:rPr>
      </w:r>
    </w:p>
    <w:p w:rsidR="00000000" w:rsidDel="00000000" w:rsidP="00000000" w:rsidRDefault="00000000" w:rsidRPr="00000000" w14:paraId="00002884">
      <w:pPr>
        <w:rPr>
          <w:sz w:val="24"/>
          <w:szCs w:val="24"/>
        </w:rPr>
      </w:pPr>
      <w:r w:rsidDel="00000000" w:rsidR="00000000" w:rsidRPr="00000000">
        <w:rPr>
          <w:sz w:val="24"/>
          <w:szCs w:val="24"/>
          <w:rtl w:val="0"/>
        </w:rPr>
        <w:t xml:space="preserve">Downsampling means scaling the bitmap(image) to a smaller size which is actually required by the view.</w:t>
      </w:r>
    </w:p>
    <w:p w:rsidR="00000000" w:rsidDel="00000000" w:rsidP="00000000" w:rsidRDefault="00000000" w:rsidRPr="00000000" w14:paraId="00002885">
      <w:pPr>
        <w:rPr>
          <w:sz w:val="24"/>
          <w:szCs w:val="24"/>
        </w:rPr>
      </w:pPr>
      <w:r w:rsidDel="00000000" w:rsidR="00000000" w:rsidRPr="00000000">
        <w:rPr>
          <w:rtl w:val="0"/>
        </w:rPr>
      </w:r>
    </w:p>
    <w:p w:rsidR="00000000" w:rsidDel="00000000" w:rsidP="00000000" w:rsidRDefault="00000000" w:rsidRPr="00000000" w14:paraId="00002886">
      <w:pPr>
        <w:rPr>
          <w:sz w:val="24"/>
          <w:szCs w:val="24"/>
        </w:rPr>
      </w:pPr>
      <w:r w:rsidDel="00000000" w:rsidR="00000000" w:rsidRPr="00000000">
        <w:rPr>
          <w:sz w:val="24"/>
          <w:szCs w:val="24"/>
          <w:rtl w:val="0"/>
        </w:rPr>
        <w:t xml:space="preserve">Assume that we have an image of size 2000*2000, but the view size is 400*400. So why load an image of 2000*2000, Glide down-samples the bitmap to 400*400, and then show it into the view.</w:t>
      </w:r>
    </w:p>
    <w:p w:rsidR="00000000" w:rsidDel="00000000" w:rsidP="00000000" w:rsidRDefault="00000000" w:rsidRPr="00000000" w14:paraId="00002887">
      <w:pPr>
        <w:rPr>
          <w:sz w:val="24"/>
          <w:szCs w:val="24"/>
        </w:rPr>
      </w:pPr>
      <w:r w:rsidDel="00000000" w:rsidR="00000000" w:rsidRPr="00000000">
        <w:rPr>
          <w:rtl w:val="0"/>
        </w:rPr>
      </w:r>
    </w:p>
    <w:p w:rsidR="00000000" w:rsidDel="00000000" w:rsidP="00000000" w:rsidRDefault="00000000" w:rsidRPr="00000000" w14:paraId="00002888">
      <w:pPr>
        <w:rPr>
          <w:sz w:val="24"/>
          <w:szCs w:val="24"/>
        </w:rPr>
      </w:pPr>
      <w:r w:rsidDel="00000000" w:rsidR="00000000" w:rsidRPr="00000000">
        <w:rPr>
          <w:sz w:val="24"/>
          <w:szCs w:val="24"/>
          <w:rtl w:val="0"/>
        </w:rPr>
        <w:t xml:space="preserve">We use Glide like this:</w:t>
      </w:r>
    </w:p>
    <w:p w:rsidR="00000000" w:rsidDel="00000000" w:rsidP="00000000" w:rsidRDefault="00000000" w:rsidRPr="00000000" w14:paraId="00002889">
      <w:pPr>
        <w:rPr>
          <w:sz w:val="24"/>
          <w:szCs w:val="24"/>
        </w:rPr>
      </w:pPr>
      <w:r w:rsidDel="00000000" w:rsidR="00000000" w:rsidRPr="00000000">
        <w:rPr>
          <w:rtl w:val="0"/>
        </w:rPr>
      </w:r>
    </w:p>
    <w:p w:rsidR="00000000" w:rsidDel="00000000" w:rsidP="00000000" w:rsidRDefault="00000000" w:rsidRPr="00000000" w14:paraId="0000288A">
      <w:pPr>
        <w:rPr>
          <w:sz w:val="24"/>
          <w:szCs w:val="24"/>
        </w:rPr>
      </w:pPr>
      <w:r w:rsidDel="00000000" w:rsidR="00000000" w:rsidRPr="00000000">
        <w:rPr>
          <w:sz w:val="24"/>
          <w:szCs w:val="24"/>
          <w:rtl w:val="0"/>
        </w:rPr>
        <w:t xml:space="preserve">Glide.with(fragment)</w:t>
      </w:r>
    </w:p>
    <w:p w:rsidR="00000000" w:rsidDel="00000000" w:rsidP="00000000" w:rsidRDefault="00000000" w:rsidRPr="00000000" w14:paraId="0000288B">
      <w:pPr>
        <w:rPr>
          <w:sz w:val="24"/>
          <w:szCs w:val="24"/>
        </w:rPr>
      </w:pPr>
      <w:r w:rsidDel="00000000" w:rsidR="00000000" w:rsidRPr="00000000">
        <w:rPr>
          <w:sz w:val="24"/>
          <w:szCs w:val="24"/>
          <w:rtl w:val="0"/>
        </w:rPr>
        <w:t xml:space="preserve">    .load(url)</w:t>
      </w:r>
    </w:p>
    <w:p w:rsidR="00000000" w:rsidDel="00000000" w:rsidP="00000000" w:rsidRDefault="00000000" w:rsidRPr="00000000" w14:paraId="0000288C">
      <w:pPr>
        <w:rPr>
          <w:sz w:val="24"/>
          <w:szCs w:val="24"/>
        </w:rPr>
      </w:pPr>
      <w:r w:rsidDel="00000000" w:rsidR="00000000" w:rsidRPr="00000000">
        <w:rPr>
          <w:sz w:val="24"/>
          <w:szCs w:val="24"/>
          <w:rtl w:val="0"/>
        </w:rPr>
        <w:t xml:space="preserve">    .into(imageView);</w:t>
      </w:r>
    </w:p>
    <w:p w:rsidR="00000000" w:rsidDel="00000000" w:rsidP="00000000" w:rsidRDefault="00000000" w:rsidRPr="00000000" w14:paraId="0000288D">
      <w:pPr>
        <w:rPr>
          <w:sz w:val="24"/>
          <w:szCs w:val="24"/>
        </w:rPr>
      </w:pPr>
      <w:r w:rsidDel="00000000" w:rsidR="00000000" w:rsidRPr="00000000">
        <w:rPr>
          <w:sz w:val="24"/>
          <w:szCs w:val="24"/>
          <w:rtl w:val="0"/>
        </w:rPr>
        <w:t xml:space="preserve">As we are passing the imageView as a parameter to the Glide, it knows the dimension of the imageView.</w:t>
      </w:r>
    </w:p>
    <w:p w:rsidR="00000000" w:rsidDel="00000000" w:rsidP="00000000" w:rsidRDefault="00000000" w:rsidRPr="00000000" w14:paraId="0000288E">
      <w:pPr>
        <w:rPr>
          <w:sz w:val="24"/>
          <w:szCs w:val="24"/>
        </w:rPr>
      </w:pPr>
      <w:r w:rsidDel="00000000" w:rsidR="00000000" w:rsidRPr="00000000">
        <w:rPr>
          <w:rtl w:val="0"/>
        </w:rPr>
      </w:r>
    </w:p>
    <w:p w:rsidR="00000000" w:rsidDel="00000000" w:rsidP="00000000" w:rsidRDefault="00000000" w:rsidRPr="00000000" w14:paraId="0000288F">
      <w:pPr>
        <w:rPr>
          <w:sz w:val="24"/>
          <w:szCs w:val="24"/>
        </w:rPr>
      </w:pPr>
      <w:r w:rsidDel="00000000" w:rsidR="00000000" w:rsidRPr="00000000">
        <w:rPr>
          <w:sz w:val="24"/>
          <w:szCs w:val="24"/>
          <w:rtl w:val="0"/>
        </w:rPr>
        <w:t xml:space="preserve">Glide down-samples the image without loading the whole image into the memory.</w:t>
      </w:r>
    </w:p>
    <w:p w:rsidR="00000000" w:rsidDel="00000000" w:rsidP="00000000" w:rsidRDefault="00000000" w:rsidRPr="00000000" w14:paraId="00002890">
      <w:pPr>
        <w:rPr>
          <w:sz w:val="24"/>
          <w:szCs w:val="24"/>
        </w:rPr>
      </w:pPr>
      <w:r w:rsidDel="00000000" w:rsidR="00000000" w:rsidRPr="00000000">
        <w:rPr>
          <w:rtl w:val="0"/>
        </w:rPr>
      </w:r>
    </w:p>
    <w:p w:rsidR="00000000" w:rsidDel="00000000" w:rsidP="00000000" w:rsidRDefault="00000000" w:rsidRPr="00000000" w14:paraId="00002891">
      <w:pPr>
        <w:rPr>
          <w:sz w:val="24"/>
          <w:szCs w:val="24"/>
        </w:rPr>
      </w:pPr>
      <w:r w:rsidDel="00000000" w:rsidR="00000000" w:rsidRPr="00000000">
        <w:rPr>
          <w:sz w:val="24"/>
          <w:szCs w:val="24"/>
          <w:rtl w:val="0"/>
        </w:rPr>
        <w:t xml:space="preserve">This way, the bitmap takes less memory, and the out-of-memory error is solved. Similarly, other Image Loading libraries like Fresco also do it.</w:t>
      </w:r>
    </w:p>
    <w:p w:rsidR="00000000" w:rsidDel="00000000" w:rsidP="00000000" w:rsidRDefault="00000000" w:rsidRPr="00000000" w14:paraId="00002892">
      <w:pPr>
        <w:rPr>
          <w:sz w:val="24"/>
          <w:szCs w:val="24"/>
        </w:rPr>
      </w:pPr>
      <w:r w:rsidDel="00000000" w:rsidR="00000000" w:rsidRPr="00000000">
        <w:rPr>
          <w:rtl w:val="0"/>
        </w:rPr>
      </w:r>
    </w:p>
    <w:p w:rsidR="00000000" w:rsidDel="00000000" w:rsidP="00000000" w:rsidRDefault="00000000" w:rsidRPr="00000000" w14:paraId="00002893">
      <w:pPr>
        <w:rPr>
          <w:sz w:val="24"/>
          <w:szCs w:val="24"/>
        </w:rPr>
      </w:pPr>
      <w:r w:rsidDel="00000000" w:rsidR="00000000" w:rsidRPr="00000000">
        <w:rPr>
          <w:sz w:val="24"/>
          <w:szCs w:val="24"/>
          <w:rtl w:val="0"/>
        </w:rPr>
        <w:t xml:space="preserve">This was all about how the Android Image Loading library optimizes memory usage.</w:t>
      </w:r>
    </w:p>
    <w:p w:rsidR="00000000" w:rsidDel="00000000" w:rsidP="00000000" w:rsidRDefault="00000000" w:rsidRPr="00000000" w14:paraId="00002894">
      <w:pPr>
        <w:rPr>
          <w:sz w:val="24"/>
          <w:szCs w:val="24"/>
        </w:rPr>
      </w:pPr>
      <w:r w:rsidDel="00000000" w:rsidR="00000000" w:rsidRPr="00000000">
        <w:rPr>
          <w:rtl w:val="0"/>
        </w:rPr>
      </w:r>
    </w:p>
    <w:p w:rsidR="00000000" w:rsidDel="00000000" w:rsidP="00000000" w:rsidRDefault="00000000" w:rsidRPr="00000000" w14:paraId="00002895">
      <w:pPr>
        <w:rPr>
          <w:sz w:val="24"/>
          <w:szCs w:val="24"/>
        </w:rPr>
      </w:pPr>
      <w:r w:rsidDel="00000000" w:rsidR="00000000" w:rsidRPr="00000000">
        <w:rPr>
          <w:rtl w:val="0"/>
        </w:rPr>
      </w:r>
    </w:p>
    <w:p w:rsidR="00000000" w:rsidDel="00000000" w:rsidP="00000000" w:rsidRDefault="00000000" w:rsidRPr="00000000" w14:paraId="00002896">
      <w:pPr>
        <w:rPr>
          <w:sz w:val="24"/>
          <w:szCs w:val="24"/>
        </w:rPr>
      </w:pPr>
      <w:r w:rsidDel="00000000" w:rsidR="00000000" w:rsidRPr="00000000">
        <w:rPr>
          <w:rtl w:val="0"/>
        </w:rPr>
      </w:r>
    </w:p>
    <w:p w:rsidR="00000000" w:rsidDel="00000000" w:rsidP="00000000" w:rsidRDefault="00000000" w:rsidRPr="00000000" w14:paraId="00002897">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When to call dispose and clear on CompositeDisposable in RxJava?</w:t>
      </w:r>
    </w:p>
    <w:p w:rsidR="00000000" w:rsidDel="00000000" w:rsidP="00000000" w:rsidRDefault="00000000" w:rsidRPr="00000000" w14:paraId="00002898">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we will learn about the dispose method and the clear method of CompositeDisposable that is present in the RxJava.</w:t>
      </w:r>
    </w:p>
    <w:p w:rsidR="00000000" w:rsidDel="00000000" w:rsidP="00000000" w:rsidRDefault="00000000" w:rsidRPr="00000000" w14:paraId="00002899">
      <w:pPr>
        <w:rPr>
          <w:sz w:val="24"/>
          <w:szCs w:val="24"/>
        </w:rPr>
      </w:pPr>
      <w:r w:rsidDel="00000000" w:rsidR="00000000" w:rsidRPr="00000000">
        <w:rPr>
          <w:rtl w:val="0"/>
        </w:rPr>
      </w:r>
    </w:p>
    <w:p w:rsidR="00000000" w:rsidDel="00000000" w:rsidP="00000000" w:rsidRDefault="00000000" w:rsidRPr="00000000" w14:paraId="0000289A">
      <w:pPr>
        <w:rPr>
          <w:sz w:val="24"/>
          <w:szCs w:val="24"/>
        </w:rPr>
      </w:pPr>
      <w:r w:rsidDel="00000000" w:rsidR="00000000" w:rsidRPr="00000000">
        <w:rPr>
          <w:sz w:val="24"/>
          <w:szCs w:val="24"/>
          <w:rtl w:val="0"/>
        </w:rPr>
        <w:t xml:space="preserve">I have realized that many developers are having confusion about when to use the dispose() method and when to use the clear() method of CompositeDisposable. So, I will clarify it for you.</w:t>
      </w:r>
    </w:p>
    <w:p w:rsidR="00000000" w:rsidDel="00000000" w:rsidP="00000000" w:rsidRDefault="00000000" w:rsidRPr="00000000" w14:paraId="0000289B">
      <w:pPr>
        <w:rPr>
          <w:sz w:val="24"/>
          <w:szCs w:val="24"/>
        </w:rPr>
      </w:pPr>
      <w:r w:rsidDel="00000000" w:rsidR="00000000" w:rsidRPr="00000000">
        <w:rPr>
          <w:rtl w:val="0"/>
        </w:rPr>
      </w:r>
    </w:p>
    <w:p w:rsidR="00000000" w:rsidDel="00000000" w:rsidP="00000000" w:rsidRDefault="00000000" w:rsidRPr="00000000" w14:paraId="0000289C">
      <w:pPr>
        <w:rPr>
          <w:sz w:val="24"/>
          <w:szCs w:val="24"/>
        </w:rPr>
      </w:pPr>
      <w:r w:rsidDel="00000000" w:rsidR="00000000" w:rsidRPr="00000000">
        <w:rPr>
          <w:sz w:val="24"/>
          <w:szCs w:val="24"/>
          <w:rtl w:val="0"/>
        </w:rPr>
        <w:t xml:space="preserve">For that, let's take an example.</w:t>
      </w:r>
    </w:p>
    <w:p w:rsidR="00000000" w:rsidDel="00000000" w:rsidP="00000000" w:rsidRDefault="00000000" w:rsidRPr="00000000" w14:paraId="0000289D">
      <w:pPr>
        <w:rPr>
          <w:sz w:val="24"/>
          <w:szCs w:val="24"/>
        </w:rPr>
      </w:pPr>
      <w:r w:rsidDel="00000000" w:rsidR="00000000" w:rsidRPr="00000000">
        <w:rPr>
          <w:rtl w:val="0"/>
        </w:rPr>
      </w:r>
    </w:p>
    <w:p w:rsidR="00000000" w:rsidDel="00000000" w:rsidP="00000000" w:rsidRDefault="00000000" w:rsidRPr="00000000" w14:paraId="0000289E">
      <w:pPr>
        <w:rPr>
          <w:sz w:val="24"/>
          <w:szCs w:val="24"/>
        </w:rPr>
      </w:pPr>
      <w:r w:rsidDel="00000000" w:rsidR="00000000" w:rsidRPr="00000000">
        <w:rPr>
          <w:sz w:val="24"/>
          <w:szCs w:val="24"/>
          <w:rtl w:val="0"/>
        </w:rPr>
        <w:t xml:space="preserve">private val disposables = CompositeDisposable()</w:t>
      </w:r>
    </w:p>
    <w:p w:rsidR="00000000" w:rsidDel="00000000" w:rsidP="00000000" w:rsidRDefault="00000000" w:rsidRPr="00000000" w14:paraId="0000289F">
      <w:pPr>
        <w:rPr>
          <w:sz w:val="24"/>
          <w:szCs w:val="24"/>
        </w:rPr>
      </w:pPr>
      <w:r w:rsidDel="00000000" w:rsidR="00000000" w:rsidRPr="00000000">
        <w:rPr>
          <w:rtl w:val="0"/>
        </w:rPr>
      </w:r>
    </w:p>
    <w:p w:rsidR="00000000" w:rsidDel="00000000" w:rsidP="00000000" w:rsidRDefault="00000000" w:rsidRPr="00000000" w14:paraId="000028A0">
      <w:pPr>
        <w:rPr>
          <w:sz w:val="24"/>
          <w:szCs w:val="24"/>
        </w:rPr>
      </w:pPr>
      <w:r w:rsidDel="00000000" w:rsidR="00000000" w:rsidRPr="00000000">
        <w:rPr>
          <w:sz w:val="24"/>
          <w:szCs w:val="24"/>
          <w:rtl w:val="0"/>
        </w:rPr>
        <w:t xml:space="preserve">private fun sampleObservable(): Observable&lt;String&gt; {</w:t>
      </w:r>
    </w:p>
    <w:p w:rsidR="00000000" w:rsidDel="00000000" w:rsidP="00000000" w:rsidRDefault="00000000" w:rsidRPr="00000000" w14:paraId="000028A1">
      <w:pPr>
        <w:rPr>
          <w:sz w:val="24"/>
          <w:szCs w:val="24"/>
        </w:rPr>
      </w:pPr>
      <w:r w:rsidDel="00000000" w:rsidR="00000000" w:rsidRPr="00000000">
        <w:rPr>
          <w:sz w:val="24"/>
          <w:szCs w:val="24"/>
          <w:rtl w:val="0"/>
        </w:rPr>
        <w:t xml:space="preserve">    return Observable.defer {</w:t>
      </w:r>
    </w:p>
    <w:p w:rsidR="00000000" w:rsidDel="00000000" w:rsidP="00000000" w:rsidRDefault="00000000" w:rsidRPr="00000000" w14:paraId="000028A2">
      <w:pPr>
        <w:rPr>
          <w:sz w:val="24"/>
          <w:szCs w:val="24"/>
        </w:rPr>
      </w:pPr>
      <w:r w:rsidDel="00000000" w:rsidR="00000000" w:rsidRPr="00000000">
        <w:rPr>
          <w:sz w:val="24"/>
          <w:szCs w:val="24"/>
          <w:rtl w:val="0"/>
        </w:rPr>
        <w:t xml:space="preserve">        // Do some long running operation</w:t>
      </w:r>
    </w:p>
    <w:p w:rsidR="00000000" w:rsidDel="00000000" w:rsidP="00000000" w:rsidRDefault="00000000" w:rsidRPr="00000000" w14:paraId="000028A3">
      <w:pPr>
        <w:rPr>
          <w:sz w:val="24"/>
          <w:szCs w:val="24"/>
        </w:rPr>
      </w:pPr>
      <w:r w:rsidDel="00000000" w:rsidR="00000000" w:rsidRPr="00000000">
        <w:rPr>
          <w:sz w:val="24"/>
          <w:szCs w:val="24"/>
          <w:rtl w:val="0"/>
        </w:rPr>
        <w:t xml:space="preserve">        SystemClock.sleep(2000)</w:t>
      </w:r>
    </w:p>
    <w:p w:rsidR="00000000" w:rsidDel="00000000" w:rsidP="00000000" w:rsidRDefault="00000000" w:rsidRPr="00000000" w14:paraId="000028A4">
      <w:pPr>
        <w:rPr>
          <w:sz w:val="24"/>
          <w:szCs w:val="24"/>
        </w:rPr>
      </w:pPr>
      <w:r w:rsidDel="00000000" w:rsidR="00000000" w:rsidRPr="00000000">
        <w:rPr>
          <w:sz w:val="24"/>
          <w:szCs w:val="24"/>
          <w:rtl w:val="0"/>
        </w:rPr>
        <w:t xml:space="preserve">        return@defer Observable.just("one", "two", "three", "four", "five")</w:t>
      </w:r>
    </w:p>
    <w:p w:rsidR="00000000" w:rsidDel="00000000" w:rsidP="00000000" w:rsidRDefault="00000000" w:rsidRPr="00000000" w14:paraId="000028A5">
      <w:pPr>
        <w:rPr>
          <w:sz w:val="24"/>
          <w:szCs w:val="24"/>
        </w:rPr>
      </w:pPr>
      <w:r w:rsidDel="00000000" w:rsidR="00000000" w:rsidRPr="00000000">
        <w:rPr>
          <w:sz w:val="24"/>
          <w:szCs w:val="24"/>
          <w:rtl w:val="0"/>
        </w:rPr>
        <w:t xml:space="preserve">    }</w:t>
      </w:r>
    </w:p>
    <w:p w:rsidR="00000000" w:rsidDel="00000000" w:rsidP="00000000" w:rsidRDefault="00000000" w:rsidRPr="00000000" w14:paraId="000028A6">
      <w:pPr>
        <w:rPr>
          <w:sz w:val="24"/>
          <w:szCs w:val="24"/>
        </w:rPr>
      </w:pPr>
      <w:r w:rsidDel="00000000" w:rsidR="00000000" w:rsidRPr="00000000">
        <w:rPr>
          <w:sz w:val="24"/>
          <w:szCs w:val="24"/>
          <w:rtl w:val="0"/>
        </w:rPr>
        <w:t xml:space="preserve">}</w:t>
      </w:r>
    </w:p>
    <w:p w:rsidR="00000000" w:rsidDel="00000000" w:rsidP="00000000" w:rsidRDefault="00000000" w:rsidRPr="00000000" w14:paraId="000028A7">
      <w:pPr>
        <w:rPr>
          <w:sz w:val="24"/>
          <w:szCs w:val="24"/>
        </w:rPr>
      </w:pPr>
      <w:r w:rsidDel="00000000" w:rsidR="00000000" w:rsidRPr="00000000">
        <w:rPr>
          <w:rtl w:val="0"/>
        </w:rPr>
      </w:r>
    </w:p>
    <w:p w:rsidR="00000000" w:rsidDel="00000000" w:rsidP="00000000" w:rsidRDefault="00000000" w:rsidRPr="00000000" w14:paraId="000028A8">
      <w:pPr>
        <w:rPr>
          <w:sz w:val="24"/>
          <w:szCs w:val="24"/>
        </w:rPr>
      </w:pPr>
      <w:r w:rsidDel="00000000" w:rsidR="00000000" w:rsidRPr="00000000">
        <w:rPr>
          <w:sz w:val="24"/>
          <w:szCs w:val="24"/>
          <w:rtl w:val="0"/>
        </w:rPr>
        <w:t xml:space="preserve">// adding an Observable to the disposable</w:t>
      </w:r>
    </w:p>
    <w:p w:rsidR="00000000" w:rsidDel="00000000" w:rsidP="00000000" w:rsidRDefault="00000000" w:rsidRPr="00000000" w14:paraId="000028A9">
      <w:pPr>
        <w:rPr>
          <w:sz w:val="24"/>
          <w:szCs w:val="24"/>
        </w:rPr>
      </w:pPr>
      <w:r w:rsidDel="00000000" w:rsidR="00000000" w:rsidRPr="00000000">
        <w:rPr>
          <w:sz w:val="24"/>
          <w:szCs w:val="24"/>
          <w:rtl w:val="0"/>
        </w:rPr>
        <w:t xml:space="preserve">disposables.add(</w:t>
      </w:r>
    </w:p>
    <w:p w:rsidR="00000000" w:rsidDel="00000000" w:rsidP="00000000" w:rsidRDefault="00000000" w:rsidRPr="00000000" w14:paraId="000028AA">
      <w:pPr>
        <w:rPr>
          <w:sz w:val="24"/>
          <w:szCs w:val="24"/>
        </w:rPr>
      </w:pPr>
      <w:r w:rsidDel="00000000" w:rsidR="00000000" w:rsidRPr="00000000">
        <w:rPr>
          <w:sz w:val="24"/>
          <w:szCs w:val="24"/>
          <w:rtl w:val="0"/>
        </w:rPr>
        <w:t xml:space="preserve">    sampleObservable()</w:t>
      </w:r>
    </w:p>
    <w:p w:rsidR="00000000" w:rsidDel="00000000" w:rsidP="00000000" w:rsidRDefault="00000000" w:rsidRPr="00000000" w14:paraId="000028AB">
      <w:pPr>
        <w:rPr>
          <w:sz w:val="24"/>
          <w:szCs w:val="24"/>
        </w:rPr>
      </w:pPr>
      <w:r w:rsidDel="00000000" w:rsidR="00000000" w:rsidRPr="00000000">
        <w:rPr>
          <w:sz w:val="24"/>
          <w:szCs w:val="24"/>
          <w:rtl w:val="0"/>
        </w:rPr>
        <w:t xml:space="preserve">        .subscribeOn(Schedulers.io())</w:t>
      </w:r>
    </w:p>
    <w:p w:rsidR="00000000" w:rsidDel="00000000" w:rsidP="00000000" w:rsidRDefault="00000000" w:rsidRPr="00000000" w14:paraId="000028AC">
      <w:pPr>
        <w:rPr>
          <w:sz w:val="24"/>
          <w:szCs w:val="24"/>
        </w:rPr>
      </w:pPr>
      <w:r w:rsidDel="00000000" w:rsidR="00000000" w:rsidRPr="00000000">
        <w:rPr>
          <w:sz w:val="24"/>
          <w:szCs w:val="24"/>
          <w:rtl w:val="0"/>
        </w:rPr>
        <w:t xml:space="preserve">        .observeOn(AndroidSchedulers.mainThread())</w:t>
      </w:r>
    </w:p>
    <w:p w:rsidR="00000000" w:rsidDel="00000000" w:rsidP="00000000" w:rsidRDefault="00000000" w:rsidRPr="00000000" w14:paraId="000028AD">
      <w:pPr>
        <w:rPr>
          <w:sz w:val="24"/>
          <w:szCs w:val="24"/>
        </w:rPr>
      </w:pPr>
      <w:r w:rsidDel="00000000" w:rsidR="00000000" w:rsidRPr="00000000">
        <w:rPr>
          <w:sz w:val="24"/>
          <w:szCs w:val="24"/>
          <w:rtl w:val="0"/>
        </w:rPr>
        <w:t xml:space="preserve">        .subscribeWith(object : DisposableObserver&lt;String&gt;() {</w:t>
      </w:r>
    </w:p>
    <w:p w:rsidR="00000000" w:rsidDel="00000000" w:rsidP="00000000" w:rsidRDefault="00000000" w:rsidRPr="00000000" w14:paraId="000028AE">
      <w:pPr>
        <w:rPr>
          <w:sz w:val="24"/>
          <w:szCs w:val="24"/>
        </w:rPr>
      </w:pPr>
      <w:r w:rsidDel="00000000" w:rsidR="00000000" w:rsidRPr="00000000">
        <w:rPr>
          <w:rtl w:val="0"/>
        </w:rPr>
      </w:r>
    </w:p>
    <w:p w:rsidR="00000000" w:rsidDel="00000000" w:rsidP="00000000" w:rsidRDefault="00000000" w:rsidRPr="00000000" w14:paraId="000028AF">
      <w:pPr>
        <w:rPr>
          <w:sz w:val="24"/>
          <w:szCs w:val="24"/>
        </w:rPr>
      </w:pPr>
      <w:r w:rsidDel="00000000" w:rsidR="00000000" w:rsidRPr="00000000">
        <w:rPr>
          <w:sz w:val="24"/>
          <w:szCs w:val="24"/>
          <w:rtl w:val="0"/>
        </w:rPr>
        <w:t xml:space="preserve">            override fun onNext(value: String) {</w:t>
      </w:r>
    </w:p>
    <w:p w:rsidR="00000000" w:rsidDel="00000000" w:rsidP="00000000" w:rsidRDefault="00000000" w:rsidRPr="00000000" w14:paraId="000028B0">
      <w:pPr>
        <w:rPr>
          <w:sz w:val="24"/>
          <w:szCs w:val="24"/>
        </w:rPr>
      </w:pPr>
      <w:r w:rsidDel="00000000" w:rsidR="00000000" w:rsidRPr="00000000">
        <w:rPr>
          <w:rtl w:val="0"/>
        </w:rPr>
      </w:r>
    </w:p>
    <w:p w:rsidR="00000000" w:rsidDel="00000000" w:rsidP="00000000" w:rsidRDefault="00000000" w:rsidRPr="00000000" w14:paraId="000028B1">
      <w:pPr>
        <w:rPr>
          <w:sz w:val="24"/>
          <w:szCs w:val="24"/>
        </w:rPr>
      </w:pPr>
      <w:r w:rsidDel="00000000" w:rsidR="00000000" w:rsidRPr="00000000">
        <w:rPr>
          <w:sz w:val="24"/>
          <w:szCs w:val="24"/>
          <w:rtl w:val="0"/>
        </w:rPr>
        <w:t xml:space="preserve">            }</w:t>
      </w:r>
    </w:p>
    <w:p w:rsidR="00000000" w:rsidDel="00000000" w:rsidP="00000000" w:rsidRDefault="00000000" w:rsidRPr="00000000" w14:paraId="000028B2">
      <w:pPr>
        <w:rPr>
          <w:sz w:val="24"/>
          <w:szCs w:val="24"/>
        </w:rPr>
      </w:pPr>
      <w:r w:rsidDel="00000000" w:rsidR="00000000" w:rsidRPr="00000000">
        <w:rPr>
          <w:rtl w:val="0"/>
        </w:rPr>
      </w:r>
    </w:p>
    <w:p w:rsidR="00000000" w:rsidDel="00000000" w:rsidP="00000000" w:rsidRDefault="00000000" w:rsidRPr="00000000" w14:paraId="000028B3">
      <w:pPr>
        <w:rPr>
          <w:sz w:val="24"/>
          <w:szCs w:val="24"/>
        </w:rPr>
      </w:pPr>
      <w:r w:rsidDel="00000000" w:rsidR="00000000" w:rsidRPr="00000000">
        <w:rPr>
          <w:sz w:val="24"/>
          <w:szCs w:val="24"/>
          <w:rtl w:val="0"/>
        </w:rPr>
        <w:t xml:space="preserve">            override fun onError(e: Throwable) {</w:t>
      </w:r>
    </w:p>
    <w:p w:rsidR="00000000" w:rsidDel="00000000" w:rsidP="00000000" w:rsidRDefault="00000000" w:rsidRPr="00000000" w14:paraId="000028B4">
      <w:pPr>
        <w:rPr>
          <w:sz w:val="24"/>
          <w:szCs w:val="24"/>
        </w:rPr>
      </w:pPr>
      <w:r w:rsidDel="00000000" w:rsidR="00000000" w:rsidRPr="00000000">
        <w:rPr>
          <w:rtl w:val="0"/>
        </w:rPr>
      </w:r>
    </w:p>
    <w:p w:rsidR="00000000" w:rsidDel="00000000" w:rsidP="00000000" w:rsidRDefault="00000000" w:rsidRPr="00000000" w14:paraId="000028B5">
      <w:pPr>
        <w:rPr>
          <w:sz w:val="24"/>
          <w:szCs w:val="24"/>
        </w:rPr>
      </w:pPr>
      <w:r w:rsidDel="00000000" w:rsidR="00000000" w:rsidRPr="00000000">
        <w:rPr>
          <w:sz w:val="24"/>
          <w:szCs w:val="24"/>
          <w:rtl w:val="0"/>
        </w:rPr>
        <w:t xml:space="preserve">            }</w:t>
      </w:r>
    </w:p>
    <w:p w:rsidR="00000000" w:rsidDel="00000000" w:rsidP="00000000" w:rsidRDefault="00000000" w:rsidRPr="00000000" w14:paraId="000028B6">
      <w:pPr>
        <w:rPr>
          <w:sz w:val="24"/>
          <w:szCs w:val="24"/>
        </w:rPr>
      </w:pPr>
      <w:r w:rsidDel="00000000" w:rsidR="00000000" w:rsidRPr="00000000">
        <w:rPr>
          <w:rtl w:val="0"/>
        </w:rPr>
      </w:r>
    </w:p>
    <w:p w:rsidR="00000000" w:rsidDel="00000000" w:rsidP="00000000" w:rsidRDefault="00000000" w:rsidRPr="00000000" w14:paraId="000028B7">
      <w:pPr>
        <w:rPr>
          <w:sz w:val="24"/>
          <w:szCs w:val="24"/>
        </w:rPr>
      </w:pPr>
      <w:r w:rsidDel="00000000" w:rsidR="00000000" w:rsidRPr="00000000">
        <w:rPr>
          <w:sz w:val="24"/>
          <w:szCs w:val="24"/>
          <w:rtl w:val="0"/>
        </w:rPr>
        <w:t xml:space="preserve">            override fun onComplete() {</w:t>
      </w:r>
    </w:p>
    <w:p w:rsidR="00000000" w:rsidDel="00000000" w:rsidP="00000000" w:rsidRDefault="00000000" w:rsidRPr="00000000" w14:paraId="000028B8">
      <w:pPr>
        <w:rPr>
          <w:sz w:val="24"/>
          <w:szCs w:val="24"/>
        </w:rPr>
      </w:pPr>
      <w:r w:rsidDel="00000000" w:rsidR="00000000" w:rsidRPr="00000000">
        <w:rPr>
          <w:rtl w:val="0"/>
        </w:rPr>
      </w:r>
    </w:p>
    <w:p w:rsidR="00000000" w:rsidDel="00000000" w:rsidP="00000000" w:rsidRDefault="00000000" w:rsidRPr="00000000" w14:paraId="000028B9">
      <w:pPr>
        <w:rPr>
          <w:sz w:val="24"/>
          <w:szCs w:val="24"/>
        </w:rPr>
      </w:pPr>
      <w:r w:rsidDel="00000000" w:rsidR="00000000" w:rsidRPr="00000000">
        <w:rPr>
          <w:sz w:val="24"/>
          <w:szCs w:val="24"/>
          <w:rtl w:val="0"/>
        </w:rPr>
        <w:t xml:space="preserve">            }</w:t>
      </w:r>
    </w:p>
    <w:p w:rsidR="00000000" w:rsidDel="00000000" w:rsidP="00000000" w:rsidRDefault="00000000" w:rsidRPr="00000000" w14:paraId="000028BA">
      <w:pPr>
        <w:rPr>
          <w:sz w:val="24"/>
          <w:szCs w:val="24"/>
        </w:rPr>
      </w:pPr>
      <w:r w:rsidDel="00000000" w:rsidR="00000000" w:rsidRPr="00000000">
        <w:rPr>
          <w:sz w:val="24"/>
          <w:szCs w:val="24"/>
          <w:rtl w:val="0"/>
        </w:rPr>
        <w:t xml:space="preserve">        })</w:t>
      </w:r>
    </w:p>
    <w:p w:rsidR="00000000" w:rsidDel="00000000" w:rsidP="00000000" w:rsidRDefault="00000000" w:rsidRPr="00000000" w14:paraId="000028BB">
      <w:pPr>
        <w:rPr>
          <w:sz w:val="24"/>
          <w:szCs w:val="24"/>
        </w:rPr>
      </w:pPr>
      <w:r w:rsidDel="00000000" w:rsidR="00000000" w:rsidRPr="00000000">
        <w:rPr>
          <w:sz w:val="24"/>
          <w:szCs w:val="24"/>
          <w:rtl w:val="0"/>
        </w:rPr>
        <w:t xml:space="preserve">)</w:t>
      </w:r>
    </w:p>
    <w:p w:rsidR="00000000" w:rsidDel="00000000" w:rsidP="00000000" w:rsidRDefault="00000000" w:rsidRPr="00000000" w14:paraId="000028BC">
      <w:pPr>
        <w:rPr>
          <w:sz w:val="24"/>
          <w:szCs w:val="24"/>
        </w:rPr>
      </w:pPr>
      <w:r w:rsidDel="00000000" w:rsidR="00000000" w:rsidRPr="00000000">
        <w:rPr>
          <w:sz w:val="24"/>
          <w:szCs w:val="24"/>
          <w:rtl w:val="0"/>
        </w:rPr>
        <w:t xml:space="preserve">Now, we have two methods available with the CompositeDisposable:</w:t>
      </w:r>
    </w:p>
    <w:p w:rsidR="00000000" w:rsidDel="00000000" w:rsidP="00000000" w:rsidRDefault="00000000" w:rsidRPr="00000000" w14:paraId="000028BD">
      <w:pPr>
        <w:rPr>
          <w:sz w:val="24"/>
          <w:szCs w:val="24"/>
        </w:rPr>
      </w:pPr>
      <w:r w:rsidDel="00000000" w:rsidR="00000000" w:rsidRPr="00000000">
        <w:rPr>
          <w:rtl w:val="0"/>
        </w:rPr>
      </w:r>
    </w:p>
    <w:p w:rsidR="00000000" w:rsidDel="00000000" w:rsidP="00000000" w:rsidRDefault="00000000" w:rsidRPr="00000000" w14:paraId="000028BE">
      <w:pPr>
        <w:rPr>
          <w:sz w:val="24"/>
          <w:szCs w:val="24"/>
        </w:rPr>
      </w:pPr>
      <w:r w:rsidDel="00000000" w:rsidR="00000000" w:rsidRPr="00000000">
        <w:rPr>
          <w:sz w:val="24"/>
          <w:szCs w:val="24"/>
          <w:rtl w:val="0"/>
        </w:rPr>
        <w:t xml:space="preserve">clear() - When we use the clear() method, it will clear all the disposables but can accept a new disposable.</w:t>
      </w:r>
    </w:p>
    <w:p w:rsidR="00000000" w:rsidDel="00000000" w:rsidP="00000000" w:rsidRDefault="00000000" w:rsidRPr="00000000" w14:paraId="000028BF">
      <w:pPr>
        <w:rPr>
          <w:sz w:val="24"/>
          <w:szCs w:val="24"/>
        </w:rPr>
      </w:pPr>
      <w:r w:rsidDel="00000000" w:rsidR="00000000" w:rsidRPr="00000000">
        <w:rPr>
          <w:sz w:val="24"/>
          <w:szCs w:val="24"/>
          <w:rtl w:val="0"/>
        </w:rPr>
        <w:t xml:space="preserve">disposables.clear()</w:t>
      </w:r>
    </w:p>
    <w:p w:rsidR="00000000" w:rsidDel="00000000" w:rsidP="00000000" w:rsidRDefault="00000000" w:rsidRPr="00000000" w14:paraId="000028C0">
      <w:pPr>
        <w:rPr>
          <w:sz w:val="24"/>
          <w:szCs w:val="24"/>
        </w:rPr>
      </w:pPr>
      <w:r w:rsidDel="00000000" w:rsidR="00000000" w:rsidRPr="00000000">
        <w:rPr>
          <w:sz w:val="24"/>
          <w:szCs w:val="24"/>
          <w:rtl w:val="0"/>
        </w:rPr>
        <w:t xml:space="preserve">dispose() - When we use the dispose() method, it will clear all the disposables and set isDisposed = true, so it will not accept any new disposable.</w:t>
      </w:r>
    </w:p>
    <w:p w:rsidR="00000000" w:rsidDel="00000000" w:rsidP="00000000" w:rsidRDefault="00000000" w:rsidRPr="00000000" w14:paraId="000028C1">
      <w:pPr>
        <w:rPr>
          <w:sz w:val="24"/>
          <w:szCs w:val="24"/>
        </w:rPr>
      </w:pPr>
      <w:r w:rsidDel="00000000" w:rsidR="00000000" w:rsidRPr="00000000">
        <w:rPr>
          <w:sz w:val="24"/>
          <w:szCs w:val="24"/>
          <w:rtl w:val="0"/>
        </w:rPr>
        <w:t xml:space="preserve">disposables.dispose()</w:t>
      </w:r>
    </w:p>
    <w:p w:rsidR="00000000" w:rsidDel="00000000" w:rsidP="00000000" w:rsidRDefault="00000000" w:rsidRPr="00000000" w14:paraId="000028C2">
      <w:pPr>
        <w:rPr>
          <w:sz w:val="24"/>
          <w:szCs w:val="24"/>
        </w:rPr>
      </w:pPr>
      <w:r w:rsidDel="00000000" w:rsidR="00000000" w:rsidRPr="00000000">
        <w:rPr>
          <w:sz w:val="24"/>
          <w:szCs w:val="24"/>
          <w:rtl w:val="0"/>
        </w:rPr>
        <w:t xml:space="preserve">This must have given you clarity. Now, you can decide which one to use when based on your requirement.</w:t>
      </w:r>
    </w:p>
    <w:p w:rsidR="00000000" w:rsidDel="00000000" w:rsidP="00000000" w:rsidRDefault="00000000" w:rsidRPr="00000000" w14:paraId="000028C3">
      <w:pPr>
        <w:rPr>
          <w:sz w:val="24"/>
          <w:szCs w:val="24"/>
        </w:rPr>
      </w:pPr>
      <w:r w:rsidDel="00000000" w:rsidR="00000000" w:rsidRPr="00000000">
        <w:rPr>
          <w:rtl w:val="0"/>
        </w:rPr>
      </w:r>
    </w:p>
    <w:p w:rsidR="00000000" w:rsidDel="00000000" w:rsidP="00000000" w:rsidRDefault="00000000" w:rsidRPr="00000000" w14:paraId="000028C4">
      <w:pPr>
        <w:rPr>
          <w:sz w:val="24"/>
          <w:szCs w:val="24"/>
        </w:rPr>
      </w:pPr>
      <w:r w:rsidDel="00000000" w:rsidR="00000000" w:rsidRPr="00000000">
        <w:rPr>
          <w:sz w:val="24"/>
          <w:szCs w:val="24"/>
          <w:rtl w:val="0"/>
        </w:rPr>
        <w:t xml:space="preserve">This was all about the dispose method and the clear method of CompositeDisposable that is present in the RxJava.</w:t>
      </w:r>
    </w:p>
    <w:p w:rsidR="00000000" w:rsidDel="00000000" w:rsidP="00000000" w:rsidRDefault="00000000" w:rsidRPr="00000000" w14:paraId="000028C5">
      <w:pPr>
        <w:rPr>
          <w:sz w:val="24"/>
          <w:szCs w:val="24"/>
        </w:rPr>
      </w:pPr>
      <w:r w:rsidDel="00000000" w:rsidR="00000000" w:rsidRPr="00000000">
        <w:rPr>
          <w:rtl w:val="0"/>
        </w:rPr>
      </w:r>
    </w:p>
    <w:p w:rsidR="00000000" w:rsidDel="00000000" w:rsidP="00000000" w:rsidRDefault="00000000" w:rsidRPr="00000000" w14:paraId="000028C6">
      <w:pPr>
        <w:rPr>
          <w:sz w:val="24"/>
          <w:szCs w:val="24"/>
        </w:rPr>
      </w:pPr>
      <w:r w:rsidDel="00000000" w:rsidR="00000000" w:rsidRPr="00000000">
        <w:rPr>
          <w:rtl w:val="0"/>
        </w:rPr>
      </w:r>
    </w:p>
    <w:p w:rsidR="00000000" w:rsidDel="00000000" w:rsidP="00000000" w:rsidRDefault="00000000" w:rsidRPr="00000000" w14:paraId="000028C7">
      <w:pPr>
        <w:rPr>
          <w:sz w:val="24"/>
          <w:szCs w:val="24"/>
        </w:rPr>
      </w:pPr>
      <w:r w:rsidDel="00000000" w:rsidR="00000000" w:rsidRPr="00000000">
        <w:rPr>
          <w:rtl w:val="0"/>
        </w:rPr>
      </w:r>
    </w:p>
    <w:p w:rsidR="00000000" w:rsidDel="00000000" w:rsidP="00000000" w:rsidRDefault="00000000" w:rsidRPr="00000000" w14:paraId="000028C8">
      <w:pPr>
        <w:rPr>
          <w:sz w:val="24"/>
          <w:szCs w:val="24"/>
        </w:rPr>
      </w:pPr>
      <w:r w:rsidDel="00000000" w:rsidR="00000000" w:rsidRPr="00000000">
        <w:rPr>
          <w:rtl w:val="0"/>
        </w:rPr>
      </w:r>
    </w:p>
    <w:p w:rsidR="00000000" w:rsidDel="00000000" w:rsidP="00000000" w:rsidRDefault="00000000" w:rsidRPr="00000000" w14:paraId="000028C9">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Flow in Kotlin?</w:t>
      </w:r>
    </w:p>
    <w:p w:rsidR="00000000" w:rsidDel="00000000" w:rsidP="00000000" w:rsidRDefault="00000000" w:rsidRPr="00000000" w14:paraId="000028CA">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we are going to learn what is Flow API in Kotlin. Kotlin provides many features out of the box that we can use to perform various tasks in our project.</w:t>
      </w:r>
    </w:p>
    <w:p w:rsidR="00000000" w:rsidDel="00000000" w:rsidP="00000000" w:rsidRDefault="00000000" w:rsidRPr="00000000" w14:paraId="000028CB">
      <w:pPr>
        <w:rPr>
          <w:sz w:val="24"/>
          <w:szCs w:val="24"/>
        </w:rPr>
      </w:pPr>
      <w:r w:rsidDel="00000000" w:rsidR="00000000" w:rsidRPr="00000000">
        <w:rPr>
          <w:rtl w:val="0"/>
        </w:rPr>
      </w:r>
    </w:p>
    <w:p w:rsidR="00000000" w:rsidDel="00000000" w:rsidP="00000000" w:rsidRDefault="00000000" w:rsidRPr="00000000" w14:paraId="000028CC">
      <w:pPr>
        <w:rPr>
          <w:sz w:val="24"/>
          <w:szCs w:val="24"/>
        </w:rPr>
      </w:pPr>
      <w:r w:rsidDel="00000000" w:rsidR="00000000" w:rsidRPr="00000000">
        <w:rPr>
          <w:sz w:val="24"/>
          <w:szCs w:val="24"/>
          <w:rtl w:val="0"/>
        </w:rPr>
        <w:t xml:space="preserve">When it comes to Android Development, the Flow API in Kotlin is very useful.</w:t>
      </w:r>
    </w:p>
    <w:p w:rsidR="00000000" w:rsidDel="00000000" w:rsidP="00000000" w:rsidRDefault="00000000" w:rsidRPr="00000000" w14:paraId="000028CD">
      <w:pPr>
        <w:rPr>
          <w:sz w:val="24"/>
          <w:szCs w:val="24"/>
        </w:rPr>
      </w:pPr>
      <w:r w:rsidDel="00000000" w:rsidR="00000000" w:rsidRPr="00000000">
        <w:rPr>
          <w:rtl w:val="0"/>
        </w:rPr>
      </w:r>
    </w:p>
    <w:p w:rsidR="00000000" w:rsidDel="00000000" w:rsidP="00000000" w:rsidRDefault="00000000" w:rsidRPr="00000000" w14:paraId="000028CE">
      <w:pPr>
        <w:rPr>
          <w:sz w:val="24"/>
          <w:szCs w:val="24"/>
        </w:rPr>
      </w:pPr>
      <w:r w:rsidDel="00000000" w:rsidR="00000000" w:rsidRPr="00000000">
        <w:rPr>
          <w:sz w:val="24"/>
          <w:szCs w:val="24"/>
          <w:rtl w:val="0"/>
        </w:rPr>
        <w:t xml:space="preserve">This article is for anyone who is curious about the Flow API in Kotlin but has no idea what it is exactly. The goal is to make you understand what is Flow API in Kotlin. If you understand what Flow API is, then my mission will be accomplished. If you read this article completely, I am sure my mission will be accomplished.</w:t>
      </w:r>
    </w:p>
    <w:p w:rsidR="00000000" w:rsidDel="00000000" w:rsidP="00000000" w:rsidRDefault="00000000" w:rsidRPr="00000000" w14:paraId="000028CF">
      <w:pPr>
        <w:rPr>
          <w:sz w:val="24"/>
          <w:szCs w:val="24"/>
        </w:rPr>
      </w:pPr>
      <w:r w:rsidDel="00000000" w:rsidR="00000000" w:rsidRPr="00000000">
        <w:rPr>
          <w:rtl w:val="0"/>
        </w:rPr>
      </w:r>
    </w:p>
    <w:p w:rsidR="00000000" w:rsidDel="00000000" w:rsidP="00000000" w:rsidRDefault="00000000" w:rsidRPr="00000000" w14:paraId="000028D0">
      <w:pPr>
        <w:rPr>
          <w:sz w:val="24"/>
          <w:szCs w:val="24"/>
        </w:rPr>
      </w:pPr>
      <w:r w:rsidDel="00000000" w:rsidR="00000000" w:rsidRPr="00000000">
        <w:rPr>
          <w:sz w:val="24"/>
          <w:szCs w:val="24"/>
          <w:rtl w:val="0"/>
        </w:rPr>
        <w:t xml:space="preserve">This blog is a part of the series I have written on Flow API in Kotlin:</w:t>
      </w:r>
    </w:p>
    <w:p w:rsidR="00000000" w:rsidDel="00000000" w:rsidP="00000000" w:rsidRDefault="00000000" w:rsidRPr="00000000" w14:paraId="000028D1">
      <w:pPr>
        <w:rPr>
          <w:sz w:val="24"/>
          <w:szCs w:val="24"/>
        </w:rPr>
      </w:pPr>
      <w:r w:rsidDel="00000000" w:rsidR="00000000" w:rsidRPr="00000000">
        <w:rPr>
          <w:rtl w:val="0"/>
        </w:rPr>
      </w:r>
    </w:p>
    <w:p w:rsidR="00000000" w:rsidDel="00000000" w:rsidP="00000000" w:rsidRDefault="00000000" w:rsidRPr="00000000" w14:paraId="000028D2">
      <w:pPr>
        <w:rPr>
          <w:sz w:val="24"/>
          <w:szCs w:val="24"/>
        </w:rPr>
      </w:pPr>
      <w:r w:rsidDel="00000000" w:rsidR="00000000" w:rsidRPr="00000000">
        <w:rPr>
          <w:sz w:val="24"/>
          <w:szCs w:val="24"/>
          <w:rtl w:val="0"/>
        </w:rPr>
        <w:t xml:space="preserve">Mastering Flow API in Kotlin - YOU ARE HERE</w:t>
      </w:r>
    </w:p>
    <w:p w:rsidR="00000000" w:rsidDel="00000000" w:rsidP="00000000" w:rsidRDefault="00000000" w:rsidRPr="00000000" w14:paraId="000028D3">
      <w:pPr>
        <w:rPr>
          <w:sz w:val="24"/>
          <w:szCs w:val="24"/>
        </w:rPr>
      </w:pPr>
      <w:r w:rsidDel="00000000" w:rsidR="00000000" w:rsidRPr="00000000">
        <w:rPr>
          <w:sz w:val="24"/>
          <w:szCs w:val="24"/>
          <w:rtl w:val="0"/>
        </w:rPr>
        <w:t xml:space="preserve">Creating Flow Using Flow Builder in Kotlin</w:t>
      </w:r>
    </w:p>
    <w:p w:rsidR="00000000" w:rsidDel="00000000" w:rsidP="00000000" w:rsidRDefault="00000000" w:rsidRPr="00000000" w14:paraId="000028D4">
      <w:pPr>
        <w:rPr>
          <w:sz w:val="24"/>
          <w:szCs w:val="24"/>
        </w:rPr>
      </w:pPr>
      <w:r w:rsidDel="00000000" w:rsidR="00000000" w:rsidRPr="00000000">
        <w:rPr>
          <w:sz w:val="24"/>
          <w:szCs w:val="24"/>
          <w:rtl w:val="0"/>
        </w:rPr>
        <w:t xml:space="preserve">Terminal Operators in Kotlin Flow</w:t>
      </w:r>
    </w:p>
    <w:p w:rsidR="00000000" w:rsidDel="00000000" w:rsidP="00000000" w:rsidRDefault="00000000" w:rsidRPr="00000000" w14:paraId="000028D5">
      <w:pPr>
        <w:rPr>
          <w:sz w:val="24"/>
          <w:szCs w:val="24"/>
        </w:rPr>
      </w:pPr>
      <w:r w:rsidDel="00000000" w:rsidR="00000000" w:rsidRPr="00000000">
        <w:rPr>
          <w:sz w:val="24"/>
          <w:szCs w:val="24"/>
          <w:rtl w:val="0"/>
        </w:rPr>
        <w:t xml:space="preserve">Cold Flow vs Hot Flow</w:t>
      </w:r>
    </w:p>
    <w:p w:rsidR="00000000" w:rsidDel="00000000" w:rsidP="00000000" w:rsidRDefault="00000000" w:rsidRPr="00000000" w14:paraId="000028D6">
      <w:pPr>
        <w:rPr>
          <w:sz w:val="24"/>
          <w:szCs w:val="24"/>
        </w:rPr>
      </w:pPr>
      <w:r w:rsidDel="00000000" w:rsidR="00000000" w:rsidRPr="00000000">
        <w:rPr>
          <w:sz w:val="24"/>
          <w:szCs w:val="24"/>
          <w:rtl w:val="0"/>
        </w:rPr>
        <w:t xml:space="preserve">StateFlow and SharedFlow</w:t>
      </w:r>
    </w:p>
    <w:p w:rsidR="00000000" w:rsidDel="00000000" w:rsidP="00000000" w:rsidRDefault="00000000" w:rsidRPr="00000000" w14:paraId="000028D7">
      <w:pPr>
        <w:rPr>
          <w:sz w:val="24"/>
          <w:szCs w:val="24"/>
        </w:rPr>
      </w:pPr>
      <w:r w:rsidDel="00000000" w:rsidR="00000000" w:rsidRPr="00000000">
        <w:rPr>
          <w:sz w:val="24"/>
          <w:szCs w:val="24"/>
          <w:rtl w:val="0"/>
        </w:rPr>
        <w:t xml:space="preserve">Long-running tasks in parallel with Kotlin Flow</w:t>
      </w:r>
    </w:p>
    <w:p w:rsidR="00000000" w:rsidDel="00000000" w:rsidP="00000000" w:rsidRDefault="00000000" w:rsidRPr="00000000" w14:paraId="000028D8">
      <w:pPr>
        <w:rPr>
          <w:sz w:val="24"/>
          <w:szCs w:val="24"/>
        </w:rPr>
      </w:pPr>
      <w:r w:rsidDel="00000000" w:rsidR="00000000" w:rsidRPr="00000000">
        <w:rPr>
          <w:sz w:val="24"/>
          <w:szCs w:val="24"/>
          <w:rtl w:val="0"/>
        </w:rPr>
        <w:t xml:space="preserve">Retry Operator in Kotlin Flow</w:t>
      </w:r>
    </w:p>
    <w:p w:rsidR="00000000" w:rsidDel="00000000" w:rsidP="00000000" w:rsidRDefault="00000000" w:rsidRPr="00000000" w14:paraId="000028D9">
      <w:pPr>
        <w:rPr>
          <w:sz w:val="24"/>
          <w:szCs w:val="24"/>
        </w:rPr>
      </w:pPr>
      <w:r w:rsidDel="00000000" w:rsidR="00000000" w:rsidRPr="00000000">
        <w:rPr>
          <w:sz w:val="24"/>
          <w:szCs w:val="24"/>
          <w:rtl w:val="0"/>
        </w:rPr>
        <w:t xml:space="preserve">Retrofit with Kotlin Flow</w:t>
      </w:r>
    </w:p>
    <w:p w:rsidR="00000000" w:rsidDel="00000000" w:rsidP="00000000" w:rsidRDefault="00000000" w:rsidRPr="00000000" w14:paraId="000028DA">
      <w:pPr>
        <w:rPr>
          <w:sz w:val="24"/>
          <w:szCs w:val="24"/>
        </w:rPr>
      </w:pPr>
      <w:r w:rsidDel="00000000" w:rsidR="00000000" w:rsidRPr="00000000">
        <w:rPr>
          <w:sz w:val="24"/>
          <w:szCs w:val="24"/>
          <w:rtl w:val="0"/>
        </w:rPr>
        <w:t xml:space="preserve">Room Database with Kotlin Flow</w:t>
      </w:r>
    </w:p>
    <w:p w:rsidR="00000000" w:rsidDel="00000000" w:rsidP="00000000" w:rsidRDefault="00000000" w:rsidRPr="00000000" w14:paraId="000028DB">
      <w:pPr>
        <w:rPr>
          <w:sz w:val="24"/>
          <w:szCs w:val="24"/>
        </w:rPr>
      </w:pPr>
      <w:r w:rsidDel="00000000" w:rsidR="00000000" w:rsidRPr="00000000">
        <w:rPr>
          <w:sz w:val="24"/>
          <w:szCs w:val="24"/>
          <w:rtl w:val="0"/>
        </w:rPr>
        <w:t xml:space="preserve">Kotlin Flow Zip Operator for Parallel Multiple Network Calls</w:t>
      </w:r>
    </w:p>
    <w:p w:rsidR="00000000" w:rsidDel="00000000" w:rsidP="00000000" w:rsidRDefault="00000000" w:rsidRPr="00000000" w14:paraId="000028DC">
      <w:pPr>
        <w:rPr>
          <w:sz w:val="24"/>
          <w:szCs w:val="24"/>
        </w:rPr>
      </w:pPr>
      <w:r w:rsidDel="00000000" w:rsidR="00000000" w:rsidRPr="00000000">
        <w:rPr>
          <w:sz w:val="24"/>
          <w:szCs w:val="24"/>
          <w:rtl w:val="0"/>
        </w:rPr>
        <w:t xml:space="preserve">Instant Search Using Kotlin Flow Operators</w:t>
      </w:r>
    </w:p>
    <w:p w:rsidR="00000000" w:rsidDel="00000000" w:rsidP="00000000" w:rsidRDefault="00000000" w:rsidRPr="00000000" w14:paraId="000028DD">
      <w:pPr>
        <w:rPr>
          <w:sz w:val="24"/>
          <w:szCs w:val="24"/>
        </w:rPr>
      </w:pPr>
      <w:r w:rsidDel="00000000" w:rsidR="00000000" w:rsidRPr="00000000">
        <w:rPr>
          <w:sz w:val="24"/>
          <w:szCs w:val="24"/>
          <w:rtl w:val="0"/>
        </w:rPr>
        <w:t xml:space="preserve">Exception Handling in Kotlin Flow</w:t>
      </w:r>
    </w:p>
    <w:p w:rsidR="00000000" w:rsidDel="00000000" w:rsidP="00000000" w:rsidRDefault="00000000" w:rsidRPr="00000000" w14:paraId="000028DE">
      <w:pPr>
        <w:rPr>
          <w:sz w:val="24"/>
          <w:szCs w:val="24"/>
        </w:rPr>
      </w:pPr>
      <w:r w:rsidDel="00000000" w:rsidR="00000000" w:rsidRPr="00000000">
        <w:rPr>
          <w:sz w:val="24"/>
          <w:szCs w:val="24"/>
          <w:rtl w:val="0"/>
        </w:rPr>
        <w:t xml:space="preserve">callbackFlow - Callback to Flow API in Kotlin</w:t>
      </w:r>
    </w:p>
    <w:p w:rsidR="00000000" w:rsidDel="00000000" w:rsidP="00000000" w:rsidRDefault="00000000" w:rsidRPr="00000000" w14:paraId="000028DF">
      <w:pPr>
        <w:rPr>
          <w:sz w:val="24"/>
          <w:szCs w:val="24"/>
        </w:rPr>
      </w:pPr>
      <w:r w:rsidDel="00000000" w:rsidR="00000000" w:rsidRPr="00000000">
        <w:rPr>
          <w:sz w:val="24"/>
          <w:szCs w:val="24"/>
          <w:rtl w:val="0"/>
        </w:rPr>
        <w:t xml:space="preserve">Unit Testing ViewModel with Kotlin Flow and StateFlow</w:t>
      </w:r>
    </w:p>
    <w:p w:rsidR="00000000" w:rsidDel="00000000" w:rsidP="00000000" w:rsidRDefault="00000000" w:rsidRPr="00000000" w14:paraId="000028E0">
      <w:pPr>
        <w:rPr>
          <w:sz w:val="24"/>
          <w:szCs w:val="24"/>
        </w:rPr>
      </w:pPr>
      <w:r w:rsidDel="00000000" w:rsidR="00000000" w:rsidRPr="00000000">
        <w:rPr>
          <w:sz w:val="24"/>
          <w:szCs w:val="24"/>
          <w:rtl w:val="0"/>
        </w:rPr>
        <w:t xml:space="preserve">Let's begin with the Flow API in Kotlin.</w:t>
      </w:r>
    </w:p>
    <w:p w:rsidR="00000000" w:rsidDel="00000000" w:rsidP="00000000" w:rsidRDefault="00000000" w:rsidRPr="00000000" w14:paraId="000028E1">
      <w:pPr>
        <w:rPr>
          <w:sz w:val="24"/>
          <w:szCs w:val="24"/>
        </w:rPr>
      </w:pPr>
      <w:r w:rsidDel="00000000" w:rsidR="00000000" w:rsidRPr="00000000">
        <w:rPr>
          <w:rtl w:val="0"/>
        </w:rPr>
      </w:r>
    </w:p>
    <w:p w:rsidR="00000000" w:rsidDel="00000000" w:rsidP="00000000" w:rsidRDefault="00000000" w:rsidRPr="00000000" w14:paraId="000028E2">
      <w:pPr>
        <w:rPr>
          <w:sz w:val="24"/>
          <w:szCs w:val="24"/>
        </w:rPr>
      </w:pPr>
      <w:r w:rsidDel="00000000" w:rsidR="00000000" w:rsidRPr="00000000">
        <w:rPr>
          <w:sz w:val="24"/>
          <w:szCs w:val="24"/>
          <w:rtl w:val="0"/>
        </w:rPr>
        <w:t xml:space="preserve">Flow is an asynchronous data stream(which generally comes from a task) that emits values to the collector and gets completed with or without an exception.</w:t>
      </w:r>
    </w:p>
    <w:p w:rsidR="00000000" w:rsidDel="00000000" w:rsidP="00000000" w:rsidRDefault="00000000" w:rsidRPr="00000000" w14:paraId="000028E3">
      <w:pPr>
        <w:rPr>
          <w:sz w:val="24"/>
          <w:szCs w:val="24"/>
        </w:rPr>
      </w:pPr>
      <w:r w:rsidDel="00000000" w:rsidR="00000000" w:rsidRPr="00000000">
        <w:rPr>
          <w:rtl w:val="0"/>
        </w:rPr>
      </w:r>
    </w:p>
    <w:p w:rsidR="00000000" w:rsidDel="00000000" w:rsidP="00000000" w:rsidRDefault="00000000" w:rsidRPr="00000000" w14:paraId="000028E4">
      <w:pPr>
        <w:rPr>
          <w:sz w:val="24"/>
          <w:szCs w:val="24"/>
        </w:rPr>
      </w:pPr>
      <w:r w:rsidDel="00000000" w:rsidR="00000000" w:rsidRPr="00000000">
        <w:rPr>
          <w:sz w:val="24"/>
          <w:szCs w:val="24"/>
          <w:rtl w:val="0"/>
        </w:rPr>
        <w:t xml:space="preserve">This will make more sense when we go through the example. Let's take a standard example of image downloading.</w:t>
      </w:r>
    </w:p>
    <w:p w:rsidR="00000000" w:rsidDel="00000000" w:rsidP="00000000" w:rsidRDefault="00000000" w:rsidRPr="00000000" w14:paraId="000028E5">
      <w:pPr>
        <w:rPr>
          <w:sz w:val="24"/>
          <w:szCs w:val="24"/>
        </w:rPr>
      </w:pPr>
      <w:r w:rsidDel="00000000" w:rsidR="00000000" w:rsidRPr="00000000">
        <w:rPr>
          <w:rtl w:val="0"/>
        </w:rPr>
      </w:r>
    </w:p>
    <w:p w:rsidR="00000000" w:rsidDel="00000000" w:rsidP="00000000" w:rsidRDefault="00000000" w:rsidRPr="00000000" w14:paraId="000028E6">
      <w:pPr>
        <w:rPr>
          <w:sz w:val="24"/>
          <w:szCs w:val="24"/>
        </w:rPr>
      </w:pPr>
      <w:r w:rsidDel="00000000" w:rsidR="00000000" w:rsidRPr="00000000">
        <w:rPr>
          <w:sz w:val="24"/>
          <w:szCs w:val="24"/>
          <w:rtl w:val="0"/>
        </w:rPr>
        <w:t xml:space="preserve">Assume that we have a task: To download an image, emit the items(values) which are the percentage of the image downloading like 1%, 2%, 3%, and so on. It can get completed with or without an exception. If everything goes well, the task will be completed without an exception. But, in case of network failure, the task will be completed with an exception.</w:t>
      </w:r>
    </w:p>
    <w:p w:rsidR="00000000" w:rsidDel="00000000" w:rsidP="00000000" w:rsidRDefault="00000000" w:rsidRPr="00000000" w14:paraId="000028E7">
      <w:pPr>
        <w:rPr>
          <w:sz w:val="24"/>
          <w:szCs w:val="24"/>
        </w:rPr>
      </w:pPr>
      <w:r w:rsidDel="00000000" w:rsidR="00000000" w:rsidRPr="00000000">
        <w:rPr>
          <w:rtl w:val="0"/>
        </w:rPr>
      </w:r>
    </w:p>
    <w:p w:rsidR="00000000" w:rsidDel="00000000" w:rsidP="00000000" w:rsidRDefault="00000000" w:rsidRPr="00000000" w14:paraId="000028E8">
      <w:pPr>
        <w:rPr>
          <w:sz w:val="24"/>
          <w:szCs w:val="24"/>
        </w:rPr>
      </w:pPr>
      <w:r w:rsidDel="00000000" w:rsidR="00000000" w:rsidRPr="00000000">
        <w:rPr>
          <w:sz w:val="24"/>
          <w:szCs w:val="24"/>
          <w:rtl w:val="0"/>
        </w:rPr>
        <w:t xml:space="preserve">So, there will be a task that will be done and will emit some values which will be collected by the collector.</w:t>
      </w:r>
    </w:p>
    <w:p w:rsidR="00000000" w:rsidDel="00000000" w:rsidP="00000000" w:rsidRDefault="00000000" w:rsidRPr="00000000" w14:paraId="000028E9">
      <w:pPr>
        <w:rPr>
          <w:sz w:val="24"/>
          <w:szCs w:val="24"/>
        </w:rPr>
      </w:pPr>
      <w:r w:rsidDel="00000000" w:rsidR="00000000" w:rsidRPr="00000000">
        <w:rPr>
          <w:rtl w:val="0"/>
        </w:rPr>
      </w:r>
    </w:p>
    <w:p w:rsidR="00000000" w:rsidDel="00000000" w:rsidP="00000000" w:rsidRDefault="00000000" w:rsidRPr="00000000" w14:paraId="000028EA">
      <w:pPr>
        <w:rPr>
          <w:sz w:val="24"/>
          <w:szCs w:val="24"/>
        </w:rPr>
      </w:pPr>
      <w:r w:rsidDel="00000000" w:rsidR="00000000" w:rsidRPr="00000000">
        <w:rPr>
          <w:sz w:val="24"/>
          <w:szCs w:val="24"/>
          <w:rtl w:val="0"/>
        </w:rPr>
        <w:t xml:space="preserve">Now, let's discuss the major components of Flow.</w:t>
      </w:r>
    </w:p>
    <w:p w:rsidR="00000000" w:rsidDel="00000000" w:rsidP="00000000" w:rsidRDefault="00000000" w:rsidRPr="00000000" w14:paraId="000028EB">
      <w:pPr>
        <w:rPr>
          <w:sz w:val="24"/>
          <w:szCs w:val="24"/>
        </w:rPr>
      </w:pPr>
      <w:r w:rsidDel="00000000" w:rsidR="00000000" w:rsidRPr="00000000">
        <w:rPr>
          <w:rtl w:val="0"/>
        </w:rPr>
      </w:r>
    </w:p>
    <w:p w:rsidR="00000000" w:rsidDel="00000000" w:rsidP="00000000" w:rsidRDefault="00000000" w:rsidRPr="00000000" w14:paraId="000028EC">
      <w:pPr>
        <w:rPr>
          <w:sz w:val="24"/>
          <w:szCs w:val="24"/>
        </w:rPr>
      </w:pPr>
      <w:r w:rsidDel="00000000" w:rsidR="00000000" w:rsidRPr="00000000">
        <w:rPr>
          <w:sz w:val="24"/>
          <w:szCs w:val="24"/>
          <w:rtl w:val="0"/>
        </w:rPr>
        <w:t xml:space="preserve">The major components of Flow are as below:</w:t>
      </w:r>
    </w:p>
    <w:p w:rsidR="00000000" w:rsidDel="00000000" w:rsidP="00000000" w:rsidRDefault="00000000" w:rsidRPr="00000000" w14:paraId="000028ED">
      <w:pPr>
        <w:rPr>
          <w:sz w:val="24"/>
          <w:szCs w:val="24"/>
        </w:rPr>
      </w:pPr>
      <w:r w:rsidDel="00000000" w:rsidR="00000000" w:rsidRPr="00000000">
        <w:rPr>
          <w:rtl w:val="0"/>
        </w:rPr>
      </w:r>
    </w:p>
    <w:p w:rsidR="00000000" w:rsidDel="00000000" w:rsidP="00000000" w:rsidRDefault="00000000" w:rsidRPr="00000000" w14:paraId="000028EE">
      <w:pPr>
        <w:rPr>
          <w:sz w:val="24"/>
          <w:szCs w:val="24"/>
        </w:rPr>
      </w:pPr>
      <w:r w:rsidDel="00000000" w:rsidR="00000000" w:rsidRPr="00000000">
        <w:rPr>
          <w:sz w:val="24"/>
          <w:szCs w:val="24"/>
          <w:rtl w:val="0"/>
        </w:rPr>
        <w:t xml:space="preserve">Flow Builder</w:t>
      </w:r>
    </w:p>
    <w:p w:rsidR="00000000" w:rsidDel="00000000" w:rsidP="00000000" w:rsidRDefault="00000000" w:rsidRPr="00000000" w14:paraId="000028EF">
      <w:pPr>
        <w:rPr>
          <w:sz w:val="24"/>
          <w:szCs w:val="24"/>
        </w:rPr>
      </w:pPr>
      <w:r w:rsidDel="00000000" w:rsidR="00000000" w:rsidRPr="00000000">
        <w:rPr>
          <w:sz w:val="24"/>
          <w:szCs w:val="24"/>
          <w:rtl w:val="0"/>
        </w:rPr>
        <w:t xml:space="preserve">Operator</w:t>
      </w:r>
    </w:p>
    <w:p w:rsidR="00000000" w:rsidDel="00000000" w:rsidP="00000000" w:rsidRDefault="00000000" w:rsidRPr="00000000" w14:paraId="000028F0">
      <w:pPr>
        <w:rPr>
          <w:sz w:val="24"/>
          <w:szCs w:val="24"/>
        </w:rPr>
      </w:pPr>
      <w:r w:rsidDel="00000000" w:rsidR="00000000" w:rsidRPr="00000000">
        <w:rPr>
          <w:sz w:val="24"/>
          <w:szCs w:val="24"/>
          <w:rtl w:val="0"/>
        </w:rPr>
        <w:t xml:space="preserve">Collector</w:t>
      </w:r>
    </w:p>
    <w:p w:rsidR="00000000" w:rsidDel="00000000" w:rsidP="00000000" w:rsidRDefault="00000000" w:rsidRPr="00000000" w14:paraId="000028F1">
      <w:pPr>
        <w:rPr>
          <w:sz w:val="24"/>
          <w:szCs w:val="24"/>
        </w:rPr>
      </w:pPr>
      <w:r w:rsidDel="00000000" w:rsidR="00000000" w:rsidRPr="00000000">
        <w:rPr>
          <w:sz w:val="24"/>
          <w:szCs w:val="24"/>
          <w:rtl w:val="0"/>
        </w:rPr>
        <w:t xml:space="preserve">Let's understand this with the following analogy.</w:t>
      </w:r>
    </w:p>
    <w:p w:rsidR="00000000" w:rsidDel="00000000" w:rsidP="00000000" w:rsidRDefault="00000000" w:rsidRPr="00000000" w14:paraId="000028F2">
      <w:pPr>
        <w:rPr>
          <w:sz w:val="24"/>
          <w:szCs w:val="24"/>
        </w:rPr>
      </w:pPr>
      <w:r w:rsidDel="00000000" w:rsidR="00000000" w:rsidRPr="00000000">
        <w:rPr>
          <w:rtl w:val="0"/>
        </w:rPr>
      </w:r>
    </w:p>
    <w:p w:rsidR="00000000" w:rsidDel="00000000" w:rsidP="00000000" w:rsidRDefault="00000000" w:rsidRPr="00000000" w14:paraId="000028F3">
      <w:pPr>
        <w:rPr>
          <w:sz w:val="24"/>
          <w:szCs w:val="24"/>
        </w:rPr>
      </w:pPr>
      <w:r w:rsidDel="00000000" w:rsidR="00000000" w:rsidRPr="00000000">
        <w:rPr>
          <w:sz w:val="24"/>
          <w:szCs w:val="24"/>
          <w:rtl w:val="0"/>
        </w:rPr>
        <w:t xml:space="preserve">Flow Builder</w:t>
        <w:tab/>
        <w:t xml:space="preserve">-&gt;</w:t>
        <w:tab/>
        <w:t xml:space="preserve">Speaker</w:t>
      </w:r>
    </w:p>
    <w:p w:rsidR="00000000" w:rsidDel="00000000" w:rsidP="00000000" w:rsidRDefault="00000000" w:rsidRPr="00000000" w14:paraId="000028F4">
      <w:pPr>
        <w:rPr>
          <w:sz w:val="24"/>
          <w:szCs w:val="24"/>
        </w:rPr>
      </w:pPr>
      <w:r w:rsidDel="00000000" w:rsidR="00000000" w:rsidRPr="00000000">
        <w:rPr>
          <w:sz w:val="24"/>
          <w:szCs w:val="24"/>
          <w:rtl w:val="0"/>
        </w:rPr>
        <w:t xml:space="preserve">Operator</w:t>
        <w:tab/>
        <w:t xml:space="preserve">-&gt;</w:t>
        <w:tab/>
        <w:t xml:space="preserve">Translator</w:t>
      </w:r>
    </w:p>
    <w:p w:rsidR="00000000" w:rsidDel="00000000" w:rsidP="00000000" w:rsidRDefault="00000000" w:rsidRPr="00000000" w14:paraId="000028F5">
      <w:pPr>
        <w:rPr>
          <w:sz w:val="24"/>
          <w:szCs w:val="24"/>
        </w:rPr>
      </w:pPr>
      <w:r w:rsidDel="00000000" w:rsidR="00000000" w:rsidRPr="00000000">
        <w:rPr>
          <w:sz w:val="24"/>
          <w:szCs w:val="24"/>
          <w:rtl w:val="0"/>
        </w:rPr>
        <w:t xml:space="preserve">Collector</w:t>
        <w:tab/>
        <w:t xml:space="preserve">-&gt;</w:t>
        <w:tab/>
        <w:t xml:space="preserve">Listener</w:t>
      </w:r>
    </w:p>
    <w:p w:rsidR="00000000" w:rsidDel="00000000" w:rsidP="00000000" w:rsidRDefault="00000000" w:rsidRPr="00000000" w14:paraId="000028F6">
      <w:pPr>
        <w:rPr>
          <w:sz w:val="24"/>
          <w:szCs w:val="24"/>
        </w:rPr>
      </w:pPr>
      <w:r w:rsidDel="00000000" w:rsidR="00000000" w:rsidRPr="00000000">
        <w:rPr>
          <w:sz w:val="24"/>
          <w:szCs w:val="24"/>
          <w:rtl w:val="0"/>
        </w:rPr>
        <w:t xml:space="preserve">Flow Builder</w:t>
      </w:r>
    </w:p>
    <w:p w:rsidR="00000000" w:rsidDel="00000000" w:rsidP="00000000" w:rsidRDefault="00000000" w:rsidRPr="00000000" w14:paraId="000028F7">
      <w:pPr>
        <w:rPr>
          <w:sz w:val="24"/>
          <w:szCs w:val="24"/>
        </w:rPr>
      </w:pPr>
      <w:r w:rsidDel="00000000" w:rsidR="00000000" w:rsidRPr="00000000">
        <w:rPr>
          <w:sz w:val="24"/>
          <w:szCs w:val="24"/>
          <w:rtl w:val="0"/>
        </w:rPr>
        <w:t xml:space="preserve">In simple words, we can say that it helps in doing a task and emitting items. Sometimes it is just required to emit the items without doing any task, for example, just emit a few numbers (1, 2, 3). Here, the flow builder helps us in doing so. We can think of this as a Speaker. The Speaker will think(do a task) and speak(emit items).</w:t>
      </w:r>
    </w:p>
    <w:p w:rsidR="00000000" w:rsidDel="00000000" w:rsidP="00000000" w:rsidRDefault="00000000" w:rsidRPr="00000000" w14:paraId="000028F8">
      <w:pPr>
        <w:rPr>
          <w:sz w:val="24"/>
          <w:szCs w:val="24"/>
        </w:rPr>
      </w:pPr>
      <w:r w:rsidDel="00000000" w:rsidR="00000000" w:rsidRPr="00000000">
        <w:rPr>
          <w:rtl w:val="0"/>
        </w:rPr>
      </w:r>
    </w:p>
    <w:p w:rsidR="00000000" w:rsidDel="00000000" w:rsidP="00000000" w:rsidRDefault="00000000" w:rsidRPr="00000000" w14:paraId="000028F9">
      <w:pPr>
        <w:rPr>
          <w:sz w:val="24"/>
          <w:szCs w:val="24"/>
        </w:rPr>
      </w:pPr>
      <w:r w:rsidDel="00000000" w:rsidR="00000000" w:rsidRPr="00000000">
        <w:rPr>
          <w:sz w:val="24"/>
          <w:szCs w:val="24"/>
          <w:rtl w:val="0"/>
        </w:rPr>
        <w:t xml:space="preserve">Operator</w:t>
      </w:r>
    </w:p>
    <w:p w:rsidR="00000000" w:rsidDel="00000000" w:rsidP="00000000" w:rsidRDefault="00000000" w:rsidRPr="00000000" w14:paraId="000028FA">
      <w:pPr>
        <w:rPr>
          <w:sz w:val="24"/>
          <w:szCs w:val="24"/>
        </w:rPr>
      </w:pPr>
      <w:r w:rsidDel="00000000" w:rsidR="00000000" w:rsidRPr="00000000">
        <w:rPr>
          <w:sz w:val="24"/>
          <w:szCs w:val="24"/>
          <w:rtl w:val="0"/>
        </w:rPr>
        <w:t xml:space="preserve">The operator helps in transforming the data from one format to another.</w:t>
      </w:r>
    </w:p>
    <w:p w:rsidR="00000000" w:rsidDel="00000000" w:rsidP="00000000" w:rsidRDefault="00000000" w:rsidRPr="00000000" w14:paraId="000028FB">
      <w:pPr>
        <w:rPr>
          <w:sz w:val="24"/>
          <w:szCs w:val="24"/>
        </w:rPr>
      </w:pPr>
      <w:r w:rsidDel="00000000" w:rsidR="00000000" w:rsidRPr="00000000">
        <w:rPr>
          <w:rtl w:val="0"/>
        </w:rPr>
      </w:r>
    </w:p>
    <w:p w:rsidR="00000000" w:rsidDel="00000000" w:rsidP="00000000" w:rsidRDefault="00000000" w:rsidRPr="00000000" w14:paraId="000028FC">
      <w:pPr>
        <w:rPr>
          <w:sz w:val="24"/>
          <w:szCs w:val="24"/>
        </w:rPr>
      </w:pPr>
      <w:r w:rsidDel="00000000" w:rsidR="00000000" w:rsidRPr="00000000">
        <w:rPr>
          <w:sz w:val="24"/>
          <w:szCs w:val="24"/>
          <w:rtl w:val="0"/>
        </w:rPr>
        <w:t xml:space="preserve">We can think of the operator as a Translator. Assume that the Speaker is speaking in French and the Collector(Listener) understands English only. So, there has to be a translator to translate French into English. That translator is an Operator.</w:t>
      </w:r>
    </w:p>
    <w:p w:rsidR="00000000" w:rsidDel="00000000" w:rsidP="00000000" w:rsidRDefault="00000000" w:rsidRPr="00000000" w14:paraId="000028FD">
      <w:pPr>
        <w:rPr>
          <w:sz w:val="24"/>
          <w:szCs w:val="24"/>
        </w:rPr>
      </w:pPr>
      <w:r w:rsidDel="00000000" w:rsidR="00000000" w:rsidRPr="00000000">
        <w:rPr>
          <w:rtl w:val="0"/>
        </w:rPr>
      </w:r>
    </w:p>
    <w:p w:rsidR="00000000" w:rsidDel="00000000" w:rsidP="00000000" w:rsidRDefault="00000000" w:rsidRPr="00000000" w14:paraId="000028FE">
      <w:pPr>
        <w:rPr>
          <w:sz w:val="24"/>
          <w:szCs w:val="24"/>
        </w:rPr>
      </w:pPr>
      <w:r w:rsidDel="00000000" w:rsidR="00000000" w:rsidRPr="00000000">
        <w:rPr>
          <w:sz w:val="24"/>
          <w:szCs w:val="24"/>
          <w:rtl w:val="0"/>
        </w:rPr>
        <w:t xml:space="preserve">Operators are more than this actually, using the operator, we can also provide the thread on which the task will be done. We will see this later.</w:t>
      </w:r>
    </w:p>
    <w:p w:rsidR="00000000" w:rsidDel="00000000" w:rsidP="00000000" w:rsidRDefault="00000000" w:rsidRPr="00000000" w14:paraId="000028FF">
      <w:pPr>
        <w:rPr>
          <w:sz w:val="24"/>
          <w:szCs w:val="24"/>
        </w:rPr>
      </w:pPr>
      <w:r w:rsidDel="00000000" w:rsidR="00000000" w:rsidRPr="00000000">
        <w:rPr>
          <w:rtl w:val="0"/>
        </w:rPr>
      </w:r>
    </w:p>
    <w:p w:rsidR="00000000" w:rsidDel="00000000" w:rsidP="00000000" w:rsidRDefault="00000000" w:rsidRPr="00000000" w14:paraId="00002900">
      <w:pPr>
        <w:rPr>
          <w:sz w:val="24"/>
          <w:szCs w:val="24"/>
        </w:rPr>
      </w:pPr>
      <w:r w:rsidDel="00000000" w:rsidR="00000000" w:rsidRPr="00000000">
        <w:rPr>
          <w:sz w:val="24"/>
          <w:szCs w:val="24"/>
          <w:rtl w:val="0"/>
        </w:rPr>
        <w:t xml:space="preserve">Collector</w:t>
      </w:r>
    </w:p>
    <w:p w:rsidR="00000000" w:rsidDel="00000000" w:rsidP="00000000" w:rsidRDefault="00000000" w:rsidRPr="00000000" w14:paraId="00002901">
      <w:pPr>
        <w:rPr>
          <w:sz w:val="24"/>
          <w:szCs w:val="24"/>
        </w:rPr>
      </w:pPr>
      <w:r w:rsidDel="00000000" w:rsidR="00000000" w:rsidRPr="00000000">
        <w:rPr>
          <w:sz w:val="24"/>
          <w:szCs w:val="24"/>
          <w:rtl w:val="0"/>
        </w:rPr>
        <w:t xml:space="preserve">The collector collects the items emitted using the Flow Builder which are transformed by the operators.</w:t>
      </w:r>
    </w:p>
    <w:p w:rsidR="00000000" w:rsidDel="00000000" w:rsidP="00000000" w:rsidRDefault="00000000" w:rsidRPr="00000000" w14:paraId="00002902">
      <w:pPr>
        <w:rPr>
          <w:sz w:val="24"/>
          <w:szCs w:val="24"/>
        </w:rPr>
      </w:pPr>
      <w:r w:rsidDel="00000000" w:rsidR="00000000" w:rsidRPr="00000000">
        <w:rPr>
          <w:rtl w:val="0"/>
        </w:rPr>
      </w:r>
    </w:p>
    <w:p w:rsidR="00000000" w:rsidDel="00000000" w:rsidP="00000000" w:rsidRDefault="00000000" w:rsidRPr="00000000" w14:paraId="00002903">
      <w:pPr>
        <w:rPr>
          <w:sz w:val="24"/>
          <w:szCs w:val="24"/>
        </w:rPr>
      </w:pPr>
      <w:r w:rsidDel="00000000" w:rsidR="00000000" w:rsidRPr="00000000">
        <w:rPr>
          <w:sz w:val="24"/>
          <w:szCs w:val="24"/>
          <w:rtl w:val="0"/>
        </w:rPr>
        <w:t xml:space="preserve">We can think of a collector as a Listener. Actually, Collector also comes under the operator which is known as Terminal Operator. The collector is a Terminal Operator. For now, we will skip the Terminal Operator as that is not needed for this blog on Flow API.</w:t>
      </w:r>
    </w:p>
    <w:p w:rsidR="00000000" w:rsidDel="00000000" w:rsidP="00000000" w:rsidRDefault="00000000" w:rsidRPr="00000000" w14:paraId="00002904">
      <w:pPr>
        <w:rPr>
          <w:sz w:val="24"/>
          <w:szCs w:val="24"/>
        </w:rPr>
      </w:pPr>
      <w:r w:rsidDel="00000000" w:rsidR="00000000" w:rsidRPr="00000000">
        <w:rPr>
          <w:rtl w:val="0"/>
        </w:rPr>
      </w:r>
    </w:p>
    <w:p w:rsidR="00000000" w:rsidDel="00000000" w:rsidP="00000000" w:rsidRDefault="00000000" w:rsidRPr="00000000" w14:paraId="00002905">
      <w:pPr>
        <w:rPr>
          <w:sz w:val="24"/>
          <w:szCs w:val="24"/>
        </w:rPr>
      </w:pPr>
      <w:r w:rsidDel="00000000" w:rsidR="00000000" w:rsidRPr="00000000">
        <w:rPr>
          <w:sz w:val="24"/>
          <w:szCs w:val="24"/>
          <w:rtl w:val="0"/>
        </w:rPr>
        <w:t xml:space="preserve">Flow API Source Code</w:t>
      </w:r>
    </w:p>
    <w:p w:rsidR="00000000" w:rsidDel="00000000" w:rsidP="00000000" w:rsidRDefault="00000000" w:rsidRPr="00000000" w14:paraId="00002906">
      <w:pPr>
        <w:rPr>
          <w:sz w:val="24"/>
          <w:szCs w:val="24"/>
        </w:rPr>
      </w:pPr>
      <w:r w:rsidDel="00000000" w:rsidR="00000000" w:rsidRPr="00000000">
        <w:rPr>
          <w:rtl w:val="0"/>
        </w:rPr>
      </w:r>
    </w:p>
    <w:p w:rsidR="00000000" w:rsidDel="00000000" w:rsidP="00000000" w:rsidRDefault="00000000" w:rsidRPr="00000000" w14:paraId="00002907">
      <w:pPr>
        <w:rPr>
          <w:sz w:val="24"/>
          <w:szCs w:val="24"/>
        </w:rPr>
      </w:pPr>
      <w:r w:rsidDel="00000000" w:rsidR="00000000" w:rsidRPr="00000000">
        <w:rPr>
          <w:sz w:val="24"/>
          <w:szCs w:val="24"/>
          <w:rtl w:val="0"/>
        </w:rPr>
        <w:t xml:space="preserve">The Flow interfaces look like the below in the source code of Coroutines:</w:t>
      </w:r>
    </w:p>
    <w:p w:rsidR="00000000" w:rsidDel="00000000" w:rsidP="00000000" w:rsidRDefault="00000000" w:rsidRPr="00000000" w14:paraId="00002908">
      <w:pPr>
        <w:rPr>
          <w:sz w:val="24"/>
          <w:szCs w:val="24"/>
        </w:rPr>
      </w:pPr>
      <w:r w:rsidDel="00000000" w:rsidR="00000000" w:rsidRPr="00000000">
        <w:rPr>
          <w:rtl w:val="0"/>
        </w:rPr>
      </w:r>
    </w:p>
    <w:p w:rsidR="00000000" w:rsidDel="00000000" w:rsidP="00000000" w:rsidRDefault="00000000" w:rsidRPr="00000000" w14:paraId="00002909">
      <w:pPr>
        <w:rPr>
          <w:sz w:val="24"/>
          <w:szCs w:val="24"/>
        </w:rPr>
      </w:pPr>
      <w:r w:rsidDel="00000000" w:rsidR="00000000" w:rsidRPr="00000000">
        <w:rPr>
          <w:sz w:val="24"/>
          <w:szCs w:val="24"/>
          <w:rtl w:val="0"/>
        </w:rPr>
        <w:t xml:space="preserve">public fun interface FlowCollector&lt;in T&gt; {</w:t>
      </w:r>
    </w:p>
    <w:p w:rsidR="00000000" w:rsidDel="00000000" w:rsidP="00000000" w:rsidRDefault="00000000" w:rsidRPr="00000000" w14:paraId="0000290A">
      <w:pPr>
        <w:rPr>
          <w:sz w:val="24"/>
          <w:szCs w:val="24"/>
        </w:rPr>
      </w:pPr>
      <w:r w:rsidDel="00000000" w:rsidR="00000000" w:rsidRPr="00000000">
        <w:rPr>
          <w:rtl w:val="0"/>
        </w:rPr>
      </w:r>
    </w:p>
    <w:p w:rsidR="00000000" w:rsidDel="00000000" w:rsidP="00000000" w:rsidRDefault="00000000" w:rsidRPr="00000000" w14:paraId="0000290B">
      <w:pPr>
        <w:rPr>
          <w:sz w:val="24"/>
          <w:szCs w:val="24"/>
        </w:rPr>
      </w:pPr>
      <w:r w:rsidDel="00000000" w:rsidR="00000000" w:rsidRPr="00000000">
        <w:rPr>
          <w:sz w:val="24"/>
          <w:szCs w:val="24"/>
          <w:rtl w:val="0"/>
        </w:rPr>
        <w:t xml:space="preserve">    public suspend fun emit(value: T)</w:t>
      </w:r>
    </w:p>
    <w:p w:rsidR="00000000" w:rsidDel="00000000" w:rsidP="00000000" w:rsidRDefault="00000000" w:rsidRPr="00000000" w14:paraId="0000290C">
      <w:pPr>
        <w:rPr>
          <w:sz w:val="24"/>
          <w:szCs w:val="24"/>
        </w:rPr>
      </w:pPr>
      <w:r w:rsidDel="00000000" w:rsidR="00000000" w:rsidRPr="00000000">
        <w:rPr>
          <w:rtl w:val="0"/>
        </w:rPr>
      </w:r>
    </w:p>
    <w:p w:rsidR="00000000" w:rsidDel="00000000" w:rsidP="00000000" w:rsidRDefault="00000000" w:rsidRPr="00000000" w14:paraId="0000290D">
      <w:pPr>
        <w:rPr>
          <w:sz w:val="24"/>
          <w:szCs w:val="24"/>
        </w:rPr>
      </w:pPr>
      <w:r w:rsidDel="00000000" w:rsidR="00000000" w:rsidRPr="00000000">
        <w:rPr>
          <w:sz w:val="24"/>
          <w:szCs w:val="24"/>
          <w:rtl w:val="0"/>
        </w:rPr>
        <w:t xml:space="preserve">}</w:t>
      </w:r>
    </w:p>
    <w:p w:rsidR="00000000" w:rsidDel="00000000" w:rsidP="00000000" w:rsidRDefault="00000000" w:rsidRPr="00000000" w14:paraId="0000290E">
      <w:pPr>
        <w:rPr>
          <w:sz w:val="24"/>
          <w:szCs w:val="24"/>
        </w:rPr>
      </w:pPr>
      <w:r w:rsidDel="00000000" w:rsidR="00000000" w:rsidRPr="00000000">
        <w:rPr>
          <w:sz w:val="24"/>
          <w:szCs w:val="24"/>
          <w:rtl w:val="0"/>
        </w:rPr>
        <w:t xml:space="preserve">public interface Flow&lt;out T&gt; {</w:t>
      </w:r>
    </w:p>
    <w:p w:rsidR="00000000" w:rsidDel="00000000" w:rsidP="00000000" w:rsidRDefault="00000000" w:rsidRPr="00000000" w14:paraId="0000290F">
      <w:pPr>
        <w:rPr>
          <w:sz w:val="24"/>
          <w:szCs w:val="24"/>
        </w:rPr>
      </w:pPr>
      <w:r w:rsidDel="00000000" w:rsidR="00000000" w:rsidRPr="00000000">
        <w:rPr>
          <w:rtl w:val="0"/>
        </w:rPr>
      </w:r>
    </w:p>
    <w:p w:rsidR="00000000" w:rsidDel="00000000" w:rsidP="00000000" w:rsidRDefault="00000000" w:rsidRPr="00000000" w14:paraId="00002910">
      <w:pPr>
        <w:rPr>
          <w:sz w:val="24"/>
          <w:szCs w:val="24"/>
        </w:rPr>
      </w:pPr>
      <w:r w:rsidDel="00000000" w:rsidR="00000000" w:rsidRPr="00000000">
        <w:rPr>
          <w:sz w:val="24"/>
          <w:szCs w:val="24"/>
          <w:rtl w:val="0"/>
        </w:rPr>
        <w:t xml:space="preserve">    public suspend fun collect(collector: FlowCollector&lt;T&gt;)</w:t>
      </w:r>
    </w:p>
    <w:p w:rsidR="00000000" w:rsidDel="00000000" w:rsidP="00000000" w:rsidRDefault="00000000" w:rsidRPr="00000000" w14:paraId="00002911">
      <w:pPr>
        <w:rPr>
          <w:sz w:val="24"/>
          <w:szCs w:val="24"/>
        </w:rPr>
      </w:pPr>
      <w:r w:rsidDel="00000000" w:rsidR="00000000" w:rsidRPr="00000000">
        <w:rPr>
          <w:rtl w:val="0"/>
        </w:rPr>
      </w:r>
    </w:p>
    <w:p w:rsidR="00000000" w:rsidDel="00000000" w:rsidP="00000000" w:rsidRDefault="00000000" w:rsidRPr="00000000" w14:paraId="00002912">
      <w:pPr>
        <w:rPr>
          <w:sz w:val="24"/>
          <w:szCs w:val="24"/>
        </w:rPr>
      </w:pPr>
      <w:r w:rsidDel="00000000" w:rsidR="00000000" w:rsidRPr="00000000">
        <w:rPr>
          <w:sz w:val="24"/>
          <w:szCs w:val="24"/>
          <w:rtl w:val="0"/>
        </w:rPr>
        <w:t xml:space="preserve">}</w:t>
      </w:r>
    </w:p>
    <w:p w:rsidR="00000000" w:rsidDel="00000000" w:rsidP="00000000" w:rsidRDefault="00000000" w:rsidRPr="00000000" w14:paraId="00002913">
      <w:pPr>
        <w:rPr>
          <w:sz w:val="24"/>
          <w:szCs w:val="24"/>
        </w:rPr>
      </w:pPr>
      <w:r w:rsidDel="00000000" w:rsidR="00000000" w:rsidRPr="00000000">
        <w:rPr>
          <w:sz w:val="24"/>
          <w:szCs w:val="24"/>
          <w:rtl w:val="0"/>
        </w:rPr>
        <w:t xml:space="preserve">Hello World of Flow</w:t>
      </w:r>
    </w:p>
    <w:p w:rsidR="00000000" w:rsidDel="00000000" w:rsidP="00000000" w:rsidRDefault="00000000" w:rsidRPr="00000000" w14:paraId="00002914">
      <w:pPr>
        <w:rPr>
          <w:sz w:val="24"/>
          <w:szCs w:val="24"/>
        </w:rPr>
      </w:pPr>
      <w:r w:rsidDel="00000000" w:rsidR="00000000" w:rsidRPr="00000000">
        <w:rPr>
          <w:sz w:val="24"/>
          <w:szCs w:val="24"/>
          <w:rtl w:val="0"/>
        </w:rPr>
        <w:t xml:space="preserve">flow {</w:t>
      </w:r>
    </w:p>
    <w:p w:rsidR="00000000" w:rsidDel="00000000" w:rsidP="00000000" w:rsidRDefault="00000000" w:rsidRPr="00000000" w14:paraId="00002915">
      <w:pPr>
        <w:rPr>
          <w:sz w:val="24"/>
          <w:szCs w:val="24"/>
        </w:rPr>
      </w:pPr>
      <w:r w:rsidDel="00000000" w:rsidR="00000000" w:rsidRPr="00000000">
        <w:rPr>
          <w:sz w:val="24"/>
          <w:szCs w:val="24"/>
          <w:rtl w:val="0"/>
        </w:rPr>
        <w:t xml:space="preserve">    (0..10).forEach {</w:t>
      </w:r>
    </w:p>
    <w:p w:rsidR="00000000" w:rsidDel="00000000" w:rsidP="00000000" w:rsidRDefault="00000000" w:rsidRPr="00000000" w14:paraId="00002916">
      <w:pPr>
        <w:rPr>
          <w:sz w:val="24"/>
          <w:szCs w:val="24"/>
        </w:rPr>
      </w:pPr>
      <w:r w:rsidDel="00000000" w:rsidR="00000000" w:rsidRPr="00000000">
        <w:rPr>
          <w:sz w:val="24"/>
          <w:szCs w:val="24"/>
          <w:rtl w:val="0"/>
        </w:rPr>
        <w:t xml:space="preserve">        emit(it)</w:t>
      </w:r>
    </w:p>
    <w:p w:rsidR="00000000" w:rsidDel="00000000" w:rsidP="00000000" w:rsidRDefault="00000000" w:rsidRPr="00000000" w14:paraId="00002917">
      <w:pPr>
        <w:rPr>
          <w:sz w:val="24"/>
          <w:szCs w:val="24"/>
        </w:rPr>
      </w:pPr>
      <w:r w:rsidDel="00000000" w:rsidR="00000000" w:rsidRPr="00000000">
        <w:rPr>
          <w:sz w:val="24"/>
          <w:szCs w:val="24"/>
          <w:rtl w:val="0"/>
        </w:rPr>
        <w:t xml:space="preserve">    }</w:t>
      </w:r>
    </w:p>
    <w:p w:rsidR="00000000" w:rsidDel="00000000" w:rsidP="00000000" w:rsidRDefault="00000000" w:rsidRPr="00000000" w14:paraId="00002918">
      <w:pPr>
        <w:rPr>
          <w:sz w:val="24"/>
          <w:szCs w:val="24"/>
        </w:rPr>
      </w:pPr>
      <w:r w:rsidDel="00000000" w:rsidR="00000000" w:rsidRPr="00000000">
        <w:rPr>
          <w:sz w:val="24"/>
          <w:szCs w:val="24"/>
          <w:rtl w:val="0"/>
        </w:rPr>
        <w:t xml:space="preserve">}.map {</w:t>
      </w:r>
    </w:p>
    <w:p w:rsidR="00000000" w:rsidDel="00000000" w:rsidP="00000000" w:rsidRDefault="00000000" w:rsidRPr="00000000" w14:paraId="00002919">
      <w:pPr>
        <w:rPr>
          <w:sz w:val="24"/>
          <w:szCs w:val="24"/>
        </w:rPr>
      </w:pPr>
      <w:r w:rsidDel="00000000" w:rsidR="00000000" w:rsidRPr="00000000">
        <w:rPr>
          <w:sz w:val="24"/>
          <w:szCs w:val="24"/>
          <w:rtl w:val="0"/>
        </w:rPr>
        <w:t xml:space="preserve">    it * it</w:t>
      </w:r>
    </w:p>
    <w:p w:rsidR="00000000" w:rsidDel="00000000" w:rsidP="00000000" w:rsidRDefault="00000000" w:rsidRPr="00000000" w14:paraId="0000291A">
      <w:pPr>
        <w:rPr>
          <w:sz w:val="24"/>
          <w:szCs w:val="24"/>
        </w:rPr>
      </w:pPr>
      <w:r w:rsidDel="00000000" w:rsidR="00000000" w:rsidRPr="00000000">
        <w:rPr>
          <w:sz w:val="24"/>
          <w:szCs w:val="24"/>
          <w:rtl w:val="0"/>
        </w:rPr>
        <w:t xml:space="preserve">}.collect {</w:t>
      </w:r>
    </w:p>
    <w:p w:rsidR="00000000" w:rsidDel="00000000" w:rsidP="00000000" w:rsidRDefault="00000000" w:rsidRPr="00000000" w14:paraId="0000291B">
      <w:pPr>
        <w:rPr>
          <w:sz w:val="24"/>
          <w:szCs w:val="24"/>
        </w:rPr>
      </w:pPr>
      <w:r w:rsidDel="00000000" w:rsidR="00000000" w:rsidRPr="00000000">
        <w:rPr>
          <w:sz w:val="24"/>
          <w:szCs w:val="24"/>
          <w:rtl w:val="0"/>
        </w:rPr>
        <w:t xml:space="preserve">    Log.d(TAG, it.toString())</w:t>
      </w:r>
    </w:p>
    <w:p w:rsidR="00000000" w:rsidDel="00000000" w:rsidP="00000000" w:rsidRDefault="00000000" w:rsidRPr="00000000" w14:paraId="0000291C">
      <w:pPr>
        <w:rPr>
          <w:sz w:val="24"/>
          <w:szCs w:val="24"/>
        </w:rPr>
      </w:pPr>
      <w:r w:rsidDel="00000000" w:rsidR="00000000" w:rsidRPr="00000000">
        <w:rPr>
          <w:sz w:val="24"/>
          <w:szCs w:val="24"/>
          <w:rtl w:val="0"/>
        </w:rPr>
        <w:t xml:space="preserve">}</w:t>
      </w:r>
    </w:p>
    <w:p w:rsidR="00000000" w:rsidDel="00000000" w:rsidP="00000000" w:rsidRDefault="00000000" w:rsidRPr="00000000" w14:paraId="0000291D">
      <w:pPr>
        <w:rPr>
          <w:sz w:val="24"/>
          <w:szCs w:val="24"/>
        </w:rPr>
      </w:pPr>
      <w:r w:rsidDel="00000000" w:rsidR="00000000" w:rsidRPr="00000000">
        <w:rPr>
          <w:sz w:val="24"/>
          <w:szCs w:val="24"/>
          <w:rtl w:val="0"/>
        </w:rPr>
        <w:t xml:space="preserve">flow { }</w:t>
        <w:tab/>
        <w:t xml:space="preserve">-&gt;</w:t>
        <w:tab/>
        <w:t xml:space="preserve">Flow Builder</w:t>
      </w:r>
    </w:p>
    <w:p w:rsidR="00000000" w:rsidDel="00000000" w:rsidP="00000000" w:rsidRDefault="00000000" w:rsidRPr="00000000" w14:paraId="0000291E">
      <w:pPr>
        <w:rPr>
          <w:sz w:val="24"/>
          <w:szCs w:val="24"/>
        </w:rPr>
      </w:pPr>
      <w:r w:rsidDel="00000000" w:rsidR="00000000" w:rsidRPr="00000000">
        <w:rPr>
          <w:sz w:val="24"/>
          <w:szCs w:val="24"/>
          <w:rtl w:val="0"/>
        </w:rPr>
        <w:t xml:space="preserve">map { }</w:t>
        <w:tab/>
        <w:t xml:space="preserve">-&gt;</w:t>
        <w:tab/>
        <w:t xml:space="preserve">Operator</w:t>
      </w:r>
    </w:p>
    <w:p w:rsidR="00000000" w:rsidDel="00000000" w:rsidP="00000000" w:rsidRDefault="00000000" w:rsidRPr="00000000" w14:paraId="0000291F">
      <w:pPr>
        <w:rPr>
          <w:sz w:val="24"/>
          <w:szCs w:val="24"/>
        </w:rPr>
      </w:pPr>
      <w:r w:rsidDel="00000000" w:rsidR="00000000" w:rsidRPr="00000000">
        <w:rPr>
          <w:sz w:val="24"/>
          <w:szCs w:val="24"/>
          <w:rtl w:val="0"/>
        </w:rPr>
        <w:t xml:space="preserve">collect {}</w:t>
        <w:tab/>
        <w:t xml:space="preserve">-&gt;</w:t>
        <w:tab/>
        <w:t xml:space="preserve">Collector</w:t>
      </w:r>
    </w:p>
    <w:p w:rsidR="00000000" w:rsidDel="00000000" w:rsidP="00000000" w:rsidRDefault="00000000" w:rsidRPr="00000000" w14:paraId="00002920">
      <w:pPr>
        <w:rPr>
          <w:sz w:val="24"/>
          <w:szCs w:val="24"/>
        </w:rPr>
      </w:pPr>
      <w:r w:rsidDel="00000000" w:rsidR="00000000" w:rsidRPr="00000000">
        <w:rPr>
          <w:sz w:val="24"/>
          <w:szCs w:val="24"/>
          <w:rtl w:val="0"/>
        </w:rPr>
        <w:t xml:space="preserve">Let's go through the code.</w:t>
      </w:r>
    </w:p>
    <w:p w:rsidR="00000000" w:rsidDel="00000000" w:rsidP="00000000" w:rsidRDefault="00000000" w:rsidRPr="00000000" w14:paraId="00002921">
      <w:pPr>
        <w:rPr>
          <w:sz w:val="24"/>
          <w:szCs w:val="24"/>
        </w:rPr>
      </w:pPr>
      <w:r w:rsidDel="00000000" w:rsidR="00000000" w:rsidRPr="00000000">
        <w:rPr>
          <w:rtl w:val="0"/>
        </w:rPr>
      </w:r>
    </w:p>
    <w:p w:rsidR="00000000" w:rsidDel="00000000" w:rsidP="00000000" w:rsidRDefault="00000000" w:rsidRPr="00000000" w14:paraId="00002922">
      <w:pPr>
        <w:rPr>
          <w:sz w:val="24"/>
          <w:szCs w:val="24"/>
        </w:rPr>
      </w:pPr>
      <w:r w:rsidDel="00000000" w:rsidR="00000000" w:rsidRPr="00000000">
        <w:rPr>
          <w:sz w:val="24"/>
          <w:szCs w:val="24"/>
          <w:rtl w:val="0"/>
        </w:rPr>
        <w:t xml:space="preserve">First, we have a flow builder which is emitting 0 to 10.</w:t>
      </w:r>
    </w:p>
    <w:p w:rsidR="00000000" w:rsidDel="00000000" w:rsidP="00000000" w:rsidRDefault="00000000" w:rsidRPr="00000000" w14:paraId="00002923">
      <w:pPr>
        <w:rPr>
          <w:sz w:val="24"/>
          <w:szCs w:val="24"/>
        </w:rPr>
      </w:pPr>
      <w:r w:rsidDel="00000000" w:rsidR="00000000" w:rsidRPr="00000000">
        <w:rPr>
          <w:sz w:val="24"/>
          <w:szCs w:val="24"/>
          <w:rtl w:val="0"/>
        </w:rPr>
        <w:t xml:space="preserve">Then, we have a map operator which will take each and every value and square(it * it). The map is Intermediate Operator.</w:t>
      </w:r>
    </w:p>
    <w:p w:rsidR="00000000" w:rsidDel="00000000" w:rsidP="00000000" w:rsidRDefault="00000000" w:rsidRPr="00000000" w14:paraId="00002924">
      <w:pPr>
        <w:rPr>
          <w:sz w:val="24"/>
          <w:szCs w:val="24"/>
        </w:rPr>
      </w:pPr>
      <w:r w:rsidDel="00000000" w:rsidR="00000000" w:rsidRPr="00000000">
        <w:rPr>
          <w:sz w:val="24"/>
          <w:szCs w:val="24"/>
          <w:rtl w:val="0"/>
        </w:rPr>
        <w:t xml:space="preserve">Then, we have a collector in which we get the emitted values and print them as 0, 1, 4, 9, 16, 25, 36, 49, 64, 81, 100.</w:t>
      </w:r>
    </w:p>
    <w:p w:rsidR="00000000" w:rsidDel="00000000" w:rsidP="00000000" w:rsidRDefault="00000000" w:rsidRPr="00000000" w14:paraId="00002925">
      <w:pPr>
        <w:rPr>
          <w:sz w:val="24"/>
          <w:szCs w:val="24"/>
        </w:rPr>
      </w:pPr>
      <w:r w:rsidDel="00000000" w:rsidR="00000000" w:rsidRPr="00000000">
        <w:rPr>
          <w:sz w:val="24"/>
          <w:szCs w:val="24"/>
          <w:rtl w:val="0"/>
        </w:rPr>
        <w:t xml:space="preserve">Note: When we actually connect both the Flow Builder and the Collector using the collect method, then only, it will start executing.</w:t>
      </w:r>
    </w:p>
    <w:p w:rsidR="00000000" w:rsidDel="00000000" w:rsidP="00000000" w:rsidRDefault="00000000" w:rsidRPr="00000000" w14:paraId="00002926">
      <w:pPr>
        <w:rPr>
          <w:sz w:val="24"/>
          <w:szCs w:val="24"/>
        </w:rPr>
      </w:pPr>
      <w:r w:rsidDel="00000000" w:rsidR="00000000" w:rsidRPr="00000000">
        <w:rPr>
          <w:rtl w:val="0"/>
        </w:rPr>
      </w:r>
    </w:p>
    <w:p w:rsidR="00000000" w:rsidDel="00000000" w:rsidP="00000000" w:rsidRDefault="00000000" w:rsidRPr="00000000" w14:paraId="00002927">
      <w:pPr>
        <w:rPr>
          <w:sz w:val="24"/>
          <w:szCs w:val="24"/>
        </w:rPr>
      </w:pPr>
      <w:r w:rsidDel="00000000" w:rsidR="00000000" w:rsidRPr="00000000">
        <w:rPr>
          <w:sz w:val="24"/>
          <w:szCs w:val="24"/>
          <w:rtl w:val="0"/>
        </w:rPr>
        <w:t xml:space="preserve">Now it's time to learn more about the Flow Builder.</w:t>
      </w:r>
    </w:p>
    <w:p w:rsidR="00000000" w:rsidDel="00000000" w:rsidP="00000000" w:rsidRDefault="00000000" w:rsidRPr="00000000" w14:paraId="00002928">
      <w:pPr>
        <w:rPr>
          <w:sz w:val="24"/>
          <w:szCs w:val="24"/>
        </w:rPr>
      </w:pPr>
      <w:r w:rsidDel="00000000" w:rsidR="00000000" w:rsidRPr="00000000">
        <w:rPr>
          <w:rtl w:val="0"/>
        </w:rPr>
      </w:r>
    </w:p>
    <w:p w:rsidR="00000000" w:rsidDel="00000000" w:rsidP="00000000" w:rsidRDefault="00000000" w:rsidRPr="00000000" w14:paraId="00002929">
      <w:pPr>
        <w:rPr>
          <w:sz w:val="24"/>
          <w:szCs w:val="24"/>
        </w:rPr>
      </w:pPr>
      <w:r w:rsidDel="00000000" w:rsidR="00000000" w:rsidRPr="00000000">
        <w:rPr>
          <w:sz w:val="24"/>
          <w:szCs w:val="24"/>
          <w:rtl w:val="0"/>
        </w:rPr>
        <w:t xml:space="preserve">Types of flow builders</w:t>
      </w:r>
    </w:p>
    <w:p w:rsidR="00000000" w:rsidDel="00000000" w:rsidP="00000000" w:rsidRDefault="00000000" w:rsidRPr="00000000" w14:paraId="0000292A">
      <w:pPr>
        <w:rPr>
          <w:sz w:val="24"/>
          <w:szCs w:val="24"/>
        </w:rPr>
      </w:pPr>
      <w:r w:rsidDel="00000000" w:rsidR="00000000" w:rsidRPr="00000000">
        <w:rPr>
          <w:sz w:val="24"/>
          <w:szCs w:val="24"/>
          <w:rtl w:val="0"/>
        </w:rPr>
        <w:t xml:space="preserve">There are 4 types of flow builders:</w:t>
      </w:r>
    </w:p>
    <w:p w:rsidR="00000000" w:rsidDel="00000000" w:rsidP="00000000" w:rsidRDefault="00000000" w:rsidRPr="00000000" w14:paraId="0000292B">
      <w:pPr>
        <w:rPr>
          <w:sz w:val="24"/>
          <w:szCs w:val="24"/>
        </w:rPr>
      </w:pPr>
      <w:r w:rsidDel="00000000" w:rsidR="00000000" w:rsidRPr="00000000">
        <w:rPr>
          <w:rtl w:val="0"/>
        </w:rPr>
      </w:r>
    </w:p>
    <w:p w:rsidR="00000000" w:rsidDel="00000000" w:rsidP="00000000" w:rsidRDefault="00000000" w:rsidRPr="00000000" w14:paraId="0000292C">
      <w:pPr>
        <w:rPr>
          <w:sz w:val="24"/>
          <w:szCs w:val="24"/>
        </w:rPr>
      </w:pPr>
      <w:r w:rsidDel="00000000" w:rsidR="00000000" w:rsidRPr="00000000">
        <w:rPr>
          <w:sz w:val="24"/>
          <w:szCs w:val="24"/>
          <w:rtl w:val="0"/>
        </w:rPr>
        <w:t xml:space="preserve">flowOf(): It is used to create flow from a given set of items.</w:t>
      </w:r>
    </w:p>
    <w:p w:rsidR="00000000" w:rsidDel="00000000" w:rsidP="00000000" w:rsidRDefault="00000000" w:rsidRPr="00000000" w14:paraId="0000292D">
      <w:pPr>
        <w:rPr>
          <w:sz w:val="24"/>
          <w:szCs w:val="24"/>
        </w:rPr>
      </w:pPr>
      <w:r w:rsidDel="00000000" w:rsidR="00000000" w:rsidRPr="00000000">
        <w:rPr>
          <w:sz w:val="24"/>
          <w:szCs w:val="24"/>
          <w:rtl w:val="0"/>
        </w:rPr>
        <w:t xml:space="preserve">asFlow(): It is an extension function that helps to convert type into flows.</w:t>
      </w:r>
    </w:p>
    <w:p w:rsidR="00000000" w:rsidDel="00000000" w:rsidP="00000000" w:rsidRDefault="00000000" w:rsidRPr="00000000" w14:paraId="0000292E">
      <w:pPr>
        <w:rPr>
          <w:sz w:val="24"/>
          <w:szCs w:val="24"/>
        </w:rPr>
      </w:pPr>
      <w:r w:rsidDel="00000000" w:rsidR="00000000" w:rsidRPr="00000000">
        <w:rPr>
          <w:sz w:val="24"/>
          <w:szCs w:val="24"/>
          <w:rtl w:val="0"/>
        </w:rPr>
        <w:t xml:space="preserve">flow{}: This is what we have used in the Hello World example of Flow.</w:t>
      </w:r>
    </w:p>
    <w:p w:rsidR="00000000" w:rsidDel="00000000" w:rsidP="00000000" w:rsidRDefault="00000000" w:rsidRPr="00000000" w14:paraId="0000292F">
      <w:pPr>
        <w:rPr>
          <w:sz w:val="24"/>
          <w:szCs w:val="24"/>
        </w:rPr>
      </w:pPr>
      <w:r w:rsidDel="00000000" w:rsidR="00000000" w:rsidRPr="00000000">
        <w:rPr>
          <w:sz w:val="24"/>
          <w:szCs w:val="24"/>
          <w:rtl w:val="0"/>
        </w:rPr>
        <w:t xml:space="preserve">channelFlow{}: This builder creates flow with the elements using send provided by the builder itself.</w:t>
      </w:r>
    </w:p>
    <w:p w:rsidR="00000000" w:rsidDel="00000000" w:rsidP="00000000" w:rsidRDefault="00000000" w:rsidRPr="00000000" w14:paraId="00002930">
      <w:pPr>
        <w:rPr>
          <w:sz w:val="24"/>
          <w:szCs w:val="24"/>
        </w:rPr>
      </w:pPr>
      <w:r w:rsidDel="00000000" w:rsidR="00000000" w:rsidRPr="00000000">
        <w:rPr>
          <w:sz w:val="24"/>
          <w:szCs w:val="24"/>
          <w:rtl w:val="0"/>
        </w:rPr>
        <w:t xml:space="preserve">Examples:</w:t>
      </w:r>
    </w:p>
    <w:p w:rsidR="00000000" w:rsidDel="00000000" w:rsidP="00000000" w:rsidRDefault="00000000" w:rsidRPr="00000000" w14:paraId="00002931">
      <w:pPr>
        <w:rPr>
          <w:sz w:val="24"/>
          <w:szCs w:val="24"/>
        </w:rPr>
      </w:pPr>
      <w:r w:rsidDel="00000000" w:rsidR="00000000" w:rsidRPr="00000000">
        <w:rPr>
          <w:rtl w:val="0"/>
        </w:rPr>
      </w:r>
    </w:p>
    <w:p w:rsidR="00000000" w:rsidDel="00000000" w:rsidP="00000000" w:rsidRDefault="00000000" w:rsidRPr="00000000" w14:paraId="00002932">
      <w:pPr>
        <w:rPr>
          <w:sz w:val="24"/>
          <w:szCs w:val="24"/>
        </w:rPr>
      </w:pPr>
      <w:r w:rsidDel="00000000" w:rsidR="00000000" w:rsidRPr="00000000">
        <w:rPr>
          <w:sz w:val="24"/>
          <w:szCs w:val="24"/>
          <w:rtl w:val="0"/>
        </w:rPr>
        <w:t xml:space="preserve">flowOf()</w:t>
      </w:r>
    </w:p>
    <w:p w:rsidR="00000000" w:rsidDel="00000000" w:rsidP="00000000" w:rsidRDefault="00000000" w:rsidRPr="00000000" w14:paraId="00002933">
      <w:pPr>
        <w:rPr>
          <w:sz w:val="24"/>
          <w:szCs w:val="24"/>
        </w:rPr>
      </w:pPr>
      <w:r w:rsidDel="00000000" w:rsidR="00000000" w:rsidRPr="00000000">
        <w:rPr>
          <w:rtl w:val="0"/>
        </w:rPr>
      </w:r>
    </w:p>
    <w:p w:rsidR="00000000" w:rsidDel="00000000" w:rsidP="00000000" w:rsidRDefault="00000000" w:rsidRPr="00000000" w14:paraId="00002934">
      <w:pPr>
        <w:rPr>
          <w:sz w:val="24"/>
          <w:szCs w:val="24"/>
        </w:rPr>
      </w:pPr>
      <w:r w:rsidDel="00000000" w:rsidR="00000000" w:rsidRPr="00000000">
        <w:rPr>
          <w:sz w:val="24"/>
          <w:szCs w:val="24"/>
          <w:rtl w:val="0"/>
        </w:rPr>
        <w:t xml:space="preserve">flowOf(4, 2, 5, 1, 7)</w:t>
      </w:r>
    </w:p>
    <w:p w:rsidR="00000000" w:rsidDel="00000000" w:rsidP="00000000" w:rsidRDefault="00000000" w:rsidRPr="00000000" w14:paraId="00002935">
      <w:pPr>
        <w:rPr>
          <w:sz w:val="24"/>
          <w:szCs w:val="24"/>
        </w:rPr>
      </w:pPr>
      <w:r w:rsidDel="00000000" w:rsidR="00000000" w:rsidRPr="00000000">
        <w:rPr>
          <w:sz w:val="24"/>
          <w:szCs w:val="24"/>
          <w:rtl w:val="0"/>
        </w:rPr>
        <w:t xml:space="preserve">.collect {</w:t>
      </w:r>
    </w:p>
    <w:p w:rsidR="00000000" w:rsidDel="00000000" w:rsidP="00000000" w:rsidRDefault="00000000" w:rsidRPr="00000000" w14:paraId="00002936">
      <w:pPr>
        <w:rPr>
          <w:sz w:val="24"/>
          <w:szCs w:val="24"/>
        </w:rPr>
      </w:pPr>
      <w:r w:rsidDel="00000000" w:rsidR="00000000" w:rsidRPr="00000000">
        <w:rPr>
          <w:sz w:val="24"/>
          <w:szCs w:val="24"/>
          <w:rtl w:val="0"/>
        </w:rPr>
        <w:t xml:space="preserve">    Log.d(TAG, it.toString())</w:t>
      </w:r>
    </w:p>
    <w:p w:rsidR="00000000" w:rsidDel="00000000" w:rsidP="00000000" w:rsidRDefault="00000000" w:rsidRPr="00000000" w14:paraId="00002937">
      <w:pPr>
        <w:rPr>
          <w:sz w:val="24"/>
          <w:szCs w:val="24"/>
        </w:rPr>
      </w:pPr>
      <w:r w:rsidDel="00000000" w:rsidR="00000000" w:rsidRPr="00000000">
        <w:rPr>
          <w:sz w:val="24"/>
          <w:szCs w:val="24"/>
          <w:rtl w:val="0"/>
        </w:rPr>
        <w:t xml:space="preserve">}</w:t>
      </w:r>
    </w:p>
    <w:p w:rsidR="00000000" w:rsidDel="00000000" w:rsidP="00000000" w:rsidRDefault="00000000" w:rsidRPr="00000000" w14:paraId="00002938">
      <w:pPr>
        <w:rPr>
          <w:sz w:val="24"/>
          <w:szCs w:val="24"/>
        </w:rPr>
      </w:pPr>
      <w:r w:rsidDel="00000000" w:rsidR="00000000" w:rsidRPr="00000000">
        <w:rPr>
          <w:sz w:val="24"/>
          <w:szCs w:val="24"/>
          <w:rtl w:val="0"/>
        </w:rPr>
        <w:t xml:space="preserve">asFlow()</w:t>
      </w:r>
    </w:p>
    <w:p w:rsidR="00000000" w:rsidDel="00000000" w:rsidP="00000000" w:rsidRDefault="00000000" w:rsidRPr="00000000" w14:paraId="00002939">
      <w:pPr>
        <w:rPr>
          <w:sz w:val="24"/>
          <w:szCs w:val="24"/>
        </w:rPr>
      </w:pPr>
      <w:r w:rsidDel="00000000" w:rsidR="00000000" w:rsidRPr="00000000">
        <w:rPr>
          <w:rtl w:val="0"/>
        </w:rPr>
      </w:r>
    </w:p>
    <w:p w:rsidR="00000000" w:rsidDel="00000000" w:rsidP="00000000" w:rsidRDefault="00000000" w:rsidRPr="00000000" w14:paraId="0000293A">
      <w:pPr>
        <w:rPr>
          <w:sz w:val="24"/>
          <w:szCs w:val="24"/>
        </w:rPr>
      </w:pPr>
      <w:r w:rsidDel="00000000" w:rsidR="00000000" w:rsidRPr="00000000">
        <w:rPr>
          <w:sz w:val="24"/>
          <w:szCs w:val="24"/>
          <w:rtl w:val="0"/>
        </w:rPr>
        <w:t xml:space="preserve">(1..5).asFlow()</w:t>
      </w:r>
    </w:p>
    <w:p w:rsidR="00000000" w:rsidDel="00000000" w:rsidP="00000000" w:rsidRDefault="00000000" w:rsidRPr="00000000" w14:paraId="0000293B">
      <w:pPr>
        <w:rPr>
          <w:sz w:val="24"/>
          <w:szCs w:val="24"/>
        </w:rPr>
      </w:pPr>
      <w:r w:rsidDel="00000000" w:rsidR="00000000" w:rsidRPr="00000000">
        <w:rPr>
          <w:sz w:val="24"/>
          <w:szCs w:val="24"/>
          <w:rtl w:val="0"/>
        </w:rPr>
        <w:t xml:space="preserve">.collect {</w:t>
      </w:r>
    </w:p>
    <w:p w:rsidR="00000000" w:rsidDel="00000000" w:rsidP="00000000" w:rsidRDefault="00000000" w:rsidRPr="00000000" w14:paraId="0000293C">
      <w:pPr>
        <w:rPr>
          <w:sz w:val="24"/>
          <w:szCs w:val="24"/>
        </w:rPr>
      </w:pPr>
      <w:r w:rsidDel="00000000" w:rsidR="00000000" w:rsidRPr="00000000">
        <w:rPr>
          <w:sz w:val="24"/>
          <w:szCs w:val="24"/>
          <w:rtl w:val="0"/>
        </w:rPr>
        <w:t xml:space="preserve">    Log.d(TAG, it.toString())</w:t>
      </w:r>
    </w:p>
    <w:p w:rsidR="00000000" w:rsidDel="00000000" w:rsidP="00000000" w:rsidRDefault="00000000" w:rsidRPr="00000000" w14:paraId="0000293D">
      <w:pPr>
        <w:rPr>
          <w:sz w:val="24"/>
          <w:szCs w:val="24"/>
        </w:rPr>
      </w:pPr>
      <w:r w:rsidDel="00000000" w:rsidR="00000000" w:rsidRPr="00000000">
        <w:rPr>
          <w:sz w:val="24"/>
          <w:szCs w:val="24"/>
          <w:rtl w:val="0"/>
        </w:rPr>
        <w:t xml:space="preserve">}</w:t>
      </w:r>
    </w:p>
    <w:p w:rsidR="00000000" w:rsidDel="00000000" w:rsidP="00000000" w:rsidRDefault="00000000" w:rsidRPr="00000000" w14:paraId="0000293E">
      <w:pPr>
        <w:rPr>
          <w:sz w:val="24"/>
          <w:szCs w:val="24"/>
        </w:rPr>
      </w:pPr>
      <w:r w:rsidDel="00000000" w:rsidR="00000000" w:rsidRPr="00000000">
        <w:rPr>
          <w:sz w:val="24"/>
          <w:szCs w:val="24"/>
          <w:rtl w:val="0"/>
        </w:rPr>
        <w:t xml:space="preserve">flow{}</w:t>
      </w:r>
    </w:p>
    <w:p w:rsidR="00000000" w:rsidDel="00000000" w:rsidP="00000000" w:rsidRDefault="00000000" w:rsidRPr="00000000" w14:paraId="0000293F">
      <w:pPr>
        <w:rPr>
          <w:sz w:val="24"/>
          <w:szCs w:val="24"/>
        </w:rPr>
      </w:pPr>
      <w:r w:rsidDel="00000000" w:rsidR="00000000" w:rsidRPr="00000000">
        <w:rPr>
          <w:rtl w:val="0"/>
        </w:rPr>
      </w:r>
    </w:p>
    <w:p w:rsidR="00000000" w:rsidDel="00000000" w:rsidP="00000000" w:rsidRDefault="00000000" w:rsidRPr="00000000" w14:paraId="00002940">
      <w:pPr>
        <w:rPr>
          <w:sz w:val="24"/>
          <w:szCs w:val="24"/>
        </w:rPr>
      </w:pPr>
      <w:r w:rsidDel="00000000" w:rsidR="00000000" w:rsidRPr="00000000">
        <w:rPr>
          <w:sz w:val="24"/>
          <w:szCs w:val="24"/>
          <w:rtl w:val="0"/>
        </w:rPr>
        <w:t xml:space="preserve">flow {</w:t>
      </w:r>
    </w:p>
    <w:p w:rsidR="00000000" w:rsidDel="00000000" w:rsidP="00000000" w:rsidRDefault="00000000" w:rsidRPr="00000000" w14:paraId="00002941">
      <w:pPr>
        <w:rPr>
          <w:sz w:val="24"/>
          <w:szCs w:val="24"/>
        </w:rPr>
      </w:pPr>
      <w:r w:rsidDel="00000000" w:rsidR="00000000" w:rsidRPr="00000000">
        <w:rPr>
          <w:sz w:val="24"/>
          <w:szCs w:val="24"/>
          <w:rtl w:val="0"/>
        </w:rPr>
        <w:t xml:space="preserve">    (0..10).forEach {</w:t>
      </w:r>
    </w:p>
    <w:p w:rsidR="00000000" w:rsidDel="00000000" w:rsidP="00000000" w:rsidRDefault="00000000" w:rsidRPr="00000000" w14:paraId="00002942">
      <w:pPr>
        <w:rPr>
          <w:sz w:val="24"/>
          <w:szCs w:val="24"/>
        </w:rPr>
      </w:pPr>
      <w:r w:rsidDel="00000000" w:rsidR="00000000" w:rsidRPr="00000000">
        <w:rPr>
          <w:sz w:val="24"/>
          <w:szCs w:val="24"/>
          <w:rtl w:val="0"/>
        </w:rPr>
        <w:t xml:space="preserve">        emit(it)</w:t>
      </w:r>
    </w:p>
    <w:p w:rsidR="00000000" w:rsidDel="00000000" w:rsidP="00000000" w:rsidRDefault="00000000" w:rsidRPr="00000000" w14:paraId="00002943">
      <w:pPr>
        <w:rPr>
          <w:sz w:val="24"/>
          <w:szCs w:val="24"/>
        </w:rPr>
      </w:pPr>
      <w:r w:rsidDel="00000000" w:rsidR="00000000" w:rsidRPr="00000000">
        <w:rPr>
          <w:sz w:val="24"/>
          <w:szCs w:val="24"/>
          <w:rtl w:val="0"/>
        </w:rPr>
        <w:t xml:space="preserve">    }</w:t>
      </w:r>
    </w:p>
    <w:p w:rsidR="00000000" w:rsidDel="00000000" w:rsidP="00000000" w:rsidRDefault="00000000" w:rsidRPr="00000000" w14:paraId="00002944">
      <w:pPr>
        <w:rPr>
          <w:sz w:val="24"/>
          <w:szCs w:val="24"/>
        </w:rPr>
      </w:pPr>
      <w:r w:rsidDel="00000000" w:rsidR="00000000" w:rsidRPr="00000000">
        <w:rPr>
          <w:sz w:val="24"/>
          <w:szCs w:val="24"/>
          <w:rtl w:val="0"/>
        </w:rPr>
        <w:t xml:space="preserve">}</w:t>
      </w:r>
    </w:p>
    <w:p w:rsidR="00000000" w:rsidDel="00000000" w:rsidP="00000000" w:rsidRDefault="00000000" w:rsidRPr="00000000" w14:paraId="00002945">
      <w:pPr>
        <w:rPr>
          <w:sz w:val="24"/>
          <w:szCs w:val="24"/>
        </w:rPr>
      </w:pPr>
      <w:r w:rsidDel="00000000" w:rsidR="00000000" w:rsidRPr="00000000">
        <w:rPr>
          <w:sz w:val="24"/>
          <w:szCs w:val="24"/>
          <w:rtl w:val="0"/>
        </w:rPr>
        <w:t xml:space="preserve">.collect {</w:t>
      </w:r>
    </w:p>
    <w:p w:rsidR="00000000" w:rsidDel="00000000" w:rsidP="00000000" w:rsidRDefault="00000000" w:rsidRPr="00000000" w14:paraId="00002946">
      <w:pPr>
        <w:rPr>
          <w:sz w:val="24"/>
          <w:szCs w:val="24"/>
        </w:rPr>
      </w:pPr>
      <w:r w:rsidDel="00000000" w:rsidR="00000000" w:rsidRPr="00000000">
        <w:rPr>
          <w:sz w:val="24"/>
          <w:szCs w:val="24"/>
          <w:rtl w:val="0"/>
        </w:rPr>
        <w:t xml:space="preserve">    Log.d(TAG, it.toString())</w:t>
      </w:r>
    </w:p>
    <w:p w:rsidR="00000000" w:rsidDel="00000000" w:rsidP="00000000" w:rsidRDefault="00000000" w:rsidRPr="00000000" w14:paraId="00002947">
      <w:pPr>
        <w:rPr>
          <w:sz w:val="24"/>
          <w:szCs w:val="24"/>
        </w:rPr>
      </w:pPr>
      <w:r w:rsidDel="00000000" w:rsidR="00000000" w:rsidRPr="00000000">
        <w:rPr>
          <w:sz w:val="24"/>
          <w:szCs w:val="24"/>
          <w:rtl w:val="0"/>
        </w:rPr>
        <w:t xml:space="preserve">}</w:t>
      </w:r>
    </w:p>
    <w:p w:rsidR="00000000" w:rsidDel="00000000" w:rsidP="00000000" w:rsidRDefault="00000000" w:rsidRPr="00000000" w14:paraId="00002948">
      <w:pPr>
        <w:rPr>
          <w:sz w:val="24"/>
          <w:szCs w:val="24"/>
        </w:rPr>
      </w:pPr>
      <w:r w:rsidDel="00000000" w:rsidR="00000000" w:rsidRPr="00000000">
        <w:rPr>
          <w:sz w:val="24"/>
          <w:szCs w:val="24"/>
          <w:rtl w:val="0"/>
        </w:rPr>
        <w:t xml:space="preserve">channelFlow{}</w:t>
      </w:r>
    </w:p>
    <w:p w:rsidR="00000000" w:rsidDel="00000000" w:rsidP="00000000" w:rsidRDefault="00000000" w:rsidRPr="00000000" w14:paraId="00002949">
      <w:pPr>
        <w:rPr>
          <w:sz w:val="24"/>
          <w:szCs w:val="24"/>
        </w:rPr>
      </w:pPr>
      <w:r w:rsidDel="00000000" w:rsidR="00000000" w:rsidRPr="00000000">
        <w:rPr>
          <w:rtl w:val="0"/>
        </w:rPr>
      </w:r>
    </w:p>
    <w:p w:rsidR="00000000" w:rsidDel="00000000" w:rsidP="00000000" w:rsidRDefault="00000000" w:rsidRPr="00000000" w14:paraId="0000294A">
      <w:pPr>
        <w:rPr>
          <w:sz w:val="24"/>
          <w:szCs w:val="24"/>
        </w:rPr>
      </w:pPr>
      <w:r w:rsidDel="00000000" w:rsidR="00000000" w:rsidRPr="00000000">
        <w:rPr>
          <w:sz w:val="24"/>
          <w:szCs w:val="24"/>
          <w:rtl w:val="0"/>
        </w:rPr>
        <w:t xml:space="preserve">channelFlow {</w:t>
      </w:r>
    </w:p>
    <w:p w:rsidR="00000000" w:rsidDel="00000000" w:rsidP="00000000" w:rsidRDefault="00000000" w:rsidRPr="00000000" w14:paraId="0000294B">
      <w:pPr>
        <w:rPr>
          <w:sz w:val="24"/>
          <w:szCs w:val="24"/>
        </w:rPr>
      </w:pPr>
      <w:r w:rsidDel="00000000" w:rsidR="00000000" w:rsidRPr="00000000">
        <w:rPr>
          <w:sz w:val="24"/>
          <w:szCs w:val="24"/>
          <w:rtl w:val="0"/>
        </w:rPr>
        <w:t xml:space="preserve">    (0..10).forEach {</w:t>
      </w:r>
    </w:p>
    <w:p w:rsidR="00000000" w:rsidDel="00000000" w:rsidP="00000000" w:rsidRDefault="00000000" w:rsidRPr="00000000" w14:paraId="0000294C">
      <w:pPr>
        <w:rPr>
          <w:sz w:val="24"/>
          <w:szCs w:val="24"/>
        </w:rPr>
      </w:pPr>
      <w:r w:rsidDel="00000000" w:rsidR="00000000" w:rsidRPr="00000000">
        <w:rPr>
          <w:sz w:val="24"/>
          <w:szCs w:val="24"/>
          <w:rtl w:val="0"/>
        </w:rPr>
        <w:t xml:space="preserve">        send(it)</w:t>
      </w:r>
    </w:p>
    <w:p w:rsidR="00000000" w:rsidDel="00000000" w:rsidP="00000000" w:rsidRDefault="00000000" w:rsidRPr="00000000" w14:paraId="0000294D">
      <w:pPr>
        <w:rPr>
          <w:sz w:val="24"/>
          <w:szCs w:val="24"/>
        </w:rPr>
      </w:pPr>
      <w:r w:rsidDel="00000000" w:rsidR="00000000" w:rsidRPr="00000000">
        <w:rPr>
          <w:sz w:val="24"/>
          <w:szCs w:val="24"/>
          <w:rtl w:val="0"/>
        </w:rPr>
        <w:t xml:space="preserve">    }</w:t>
      </w:r>
    </w:p>
    <w:p w:rsidR="00000000" w:rsidDel="00000000" w:rsidP="00000000" w:rsidRDefault="00000000" w:rsidRPr="00000000" w14:paraId="0000294E">
      <w:pPr>
        <w:rPr>
          <w:sz w:val="24"/>
          <w:szCs w:val="24"/>
        </w:rPr>
      </w:pPr>
      <w:r w:rsidDel="00000000" w:rsidR="00000000" w:rsidRPr="00000000">
        <w:rPr>
          <w:sz w:val="24"/>
          <w:szCs w:val="24"/>
          <w:rtl w:val="0"/>
        </w:rPr>
        <w:t xml:space="preserve">}</w:t>
      </w:r>
    </w:p>
    <w:p w:rsidR="00000000" w:rsidDel="00000000" w:rsidP="00000000" w:rsidRDefault="00000000" w:rsidRPr="00000000" w14:paraId="0000294F">
      <w:pPr>
        <w:rPr>
          <w:sz w:val="24"/>
          <w:szCs w:val="24"/>
        </w:rPr>
      </w:pPr>
      <w:r w:rsidDel="00000000" w:rsidR="00000000" w:rsidRPr="00000000">
        <w:rPr>
          <w:sz w:val="24"/>
          <w:szCs w:val="24"/>
          <w:rtl w:val="0"/>
        </w:rPr>
        <w:t xml:space="preserve">.collect {</w:t>
      </w:r>
    </w:p>
    <w:p w:rsidR="00000000" w:rsidDel="00000000" w:rsidP="00000000" w:rsidRDefault="00000000" w:rsidRPr="00000000" w14:paraId="00002950">
      <w:pPr>
        <w:rPr>
          <w:sz w:val="24"/>
          <w:szCs w:val="24"/>
        </w:rPr>
      </w:pPr>
      <w:r w:rsidDel="00000000" w:rsidR="00000000" w:rsidRPr="00000000">
        <w:rPr>
          <w:sz w:val="24"/>
          <w:szCs w:val="24"/>
          <w:rtl w:val="0"/>
        </w:rPr>
        <w:t xml:space="preserve">    Log.d(TAG, it.toString())</w:t>
      </w:r>
    </w:p>
    <w:p w:rsidR="00000000" w:rsidDel="00000000" w:rsidP="00000000" w:rsidRDefault="00000000" w:rsidRPr="00000000" w14:paraId="00002951">
      <w:pPr>
        <w:rPr>
          <w:sz w:val="24"/>
          <w:szCs w:val="24"/>
        </w:rPr>
      </w:pPr>
      <w:r w:rsidDel="00000000" w:rsidR="00000000" w:rsidRPr="00000000">
        <w:rPr>
          <w:sz w:val="24"/>
          <w:szCs w:val="24"/>
          <w:rtl w:val="0"/>
        </w:rPr>
        <w:t xml:space="preserve">}</w:t>
      </w:r>
    </w:p>
    <w:p w:rsidR="00000000" w:rsidDel="00000000" w:rsidP="00000000" w:rsidRDefault="00000000" w:rsidRPr="00000000" w14:paraId="00002952">
      <w:pPr>
        <w:rPr>
          <w:sz w:val="24"/>
          <w:szCs w:val="24"/>
        </w:rPr>
      </w:pPr>
      <w:r w:rsidDel="00000000" w:rsidR="00000000" w:rsidRPr="00000000">
        <w:rPr>
          <w:sz w:val="24"/>
          <w:szCs w:val="24"/>
          <w:rtl w:val="0"/>
        </w:rPr>
        <w:t xml:space="preserve">At the end of this article, we will also learn to create Flow using Flow Builder. Now we need to learn about the flowOn operator.</w:t>
      </w:r>
    </w:p>
    <w:p w:rsidR="00000000" w:rsidDel="00000000" w:rsidP="00000000" w:rsidRDefault="00000000" w:rsidRPr="00000000" w14:paraId="00002953">
      <w:pPr>
        <w:rPr>
          <w:sz w:val="24"/>
          <w:szCs w:val="24"/>
        </w:rPr>
      </w:pPr>
      <w:r w:rsidDel="00000000" w:rsidR="00000000" w:rsidRPr="00000000">
        <w:rPr>
          <w:rtl w:val="0"/>
        </w:rPr>
      </w:r>
    </w:p>
    <w:p w:rsidR="00000000" w:rsidDel="00000000" w:rsidP="00000000" w:rsidRDefault="00000000" w:rsidRPr="00000000" w14:paraId="00002954">
      <w:pPr>
        <w:rPr>
          <w:sz w:val="24"/>
          <w:szCs w:val="24"/>
        </w:rPr>
      </w:pPr>
      <w:r w:rsidDel="00000000" w:rsidR="00000000" w:rsidRPr="00000000">
        <w:rPr>
          <w:sz w:val="24"/>
          <w:szCs w:val="24"/>
          <w:rtl w:val="0"/>
        </w:rPr>
        <w:t xml:space="preserve">flowOn Operator</w:t>
      </w:r>
    </w:p>
    <w:p w:rsidR="00000000" w:rsidDel="00000000" w:rsidP="00000000" w:rsidRDefault="00000000" w:rsidRPr="00000000" w14:paraId="00002955">
      <w:pPr>
        <w:rPr>
          <w:sz w:val="24"/>
          <w:szCs w:val="24"/>
        </w:rPr>
      </w:pPr>
      <w:r w:rsidDel="00000000" w:rsidR="00000000" w:rsidRPr="00000000">
        <w:rPr>
          <w:sz w:val="24"/>
          <w:szCs w:val="24"/>
          <w:rtl w:val="0"/>
        </w:rPr>
        <w:t xml:space="preserve">flowOn Operator is very handy when it comes to controlling the thread on which the task will be done.</w:t>
      </w:r>
    </w:p>
    <w:p w:rsidR="00000000" w:rsidDel="00000000" w:rsidP="00000000" w:rsidRDefault="00000000" w:rsidRPr="00000000" w14:paraId="00002956">
      <w:pPr>
        <w:rPr>
          <w:sz w:val="24"/>
          <w:szCs w:val="24"/>
        </w:rPr>
      </w:pPr>
      <w:r w:rsidDel="00000000" w:rsidR="00000000" w:rsidRPr="00000000">
        <w:rPr>
          <w:rtl w:val="0"/>
        </w:rPr>
      </w:r>
    </w:p>
    <w:p w:rsidR="00000000" w:rsidDel="00000000" w:rsidP="00000000" w:rsidRDefault="00000000" w:rsidRPr="00000000" w14:paraId="00002957">
      <w:pPr>
        <w:rPr>
          <w:sz w:val="24"/>
          <w:szCs w:val="24"/>
        </w:rPr>
      </w:pPr>
      <w:r w:rsidDel="00000000" w:rsidR="00000000" w:rsidRPr="00000000">
        <w:rPr>
          <w:sz w:val="24"/>
          <w:szCs w:val="24"/>
          <w:rtl w:val="0"/>
        </w:rPr>
        <w:t xml:space="preserve">Usually, in Android, we do a task on a background thread and show the result on the UI thread.</w:t>
      </w:r>
    </w:p>
    <w:p w:rsidR="00000000" w:rsidDel="00000000" w:rsidP="00000000" w:rsidRDefault="00000000" w:rsidRPr="00000000" w14:paraId="00002958">
      <w:pPr>
        <w:rPr>
          <w:sz w:val="24"/>
          <w:szCs w:val="24"/>
        </w:rPr>
      </w:pPr>
      <w:r w:rsidDel="00000000" w:rsidR="00000000" w:rsidRPr="00000000">
        <w:rPr>
          <w:rtl w:val="0"/>
        </w:rPr>
      </w:r>
    </w:p>
    <w:p w:rsidR="00000000" w:rsidDel="00000000" w:rsidP="00000000" w:rsidRDefault="00000000" w:rsidRPr="00000000" w14:paraId="00002959">
      <w:pPr>
        <w:rPr>
          <w:sz w:val="24"/>
          <w:szCs w:val="24"/>
        </w:rPr>
      </w:pPr>
      <w:r w:rsidDel="00000000" w:rsidR="00000000" w:rsidRPr="00000000">
        <w:rPr>
          <w:sz w:val="24"/>
          <w:szCs w:val="24"/>
          <w:rtl w:val="0"/>
        </w:rPr>
        <w:t xml:space="preserve">Let's see this with an example: We have added a delay of 500 milliseconds inside the flow builder to simulate delay.</w:t>
      </w:r>
    </w:p>
    <w:p w:rsidR="00000000" w:rsidDel="00000000" w:rsidP="00000000" w:rsidRDefault="00000000" w:rsidRPr="00000000" w14:paraId="0000295A">
      <w:pPr>
        <w:rPr>
          <w:sz w:val="24"/>
          <w:szCs w:val="24"/>
        </w:rPr>
      </w:pPr>
      <w:r w:rsidDel="00000000" w:rsidR="00000000" w:rsidRPr="00000000">
        <w:rPr>
          <w:rtl w:val="0"/>
        </w:rPr>
      </w:r>
    </w:p>
    <w:p w:rsidR="00000000" w:rsidDel="00000000" w:rsidP="00000000" w:rsidRDefault="00000000" w:rsidRPr="00000000" w14:paraId="0000295B">
      <w:pPr>
        <w:rPr>
          <w:sz w:val="24"/>
          <w:szCs w:val="24"/>
        </w:rPr>
      </w:pPr>
      <w:r w:rsidDel="00000000" w:rsidR="00000000" w:rsidRPr="00000000">
        <w:rPr>
          <w:sz w:val="24"/>
          <w:szCs w:val="24"/>
          <w:rtl w:val="0"/>
        </w:rPr>
        <w:t xml:space="preserve">val flow = flow {</w:t>
      </w:r>
    </w:p>
    <w:p w:rsidR="00000000" w:rsidDel="00000000" w:rsidP="00000000" w:rsidRDefault="00000000" w:rsidRPr="00000000" w14:paraId="0000295C">
      <w:pPr>
        <w:rPr>
          <w:sz w:val="24"/>
          <w:szCs w:val="24"/>
        </w:rPr>
      </w:pPr>
      <w:r w:rsidDel="00000000" w:rsidR="00000000" w:rsidRPr="00000000">
        <w:rPr>
          <w:sz w:val="24"/>
          <w:szCs w:val="24"/>
          <w:rtl w:val="0"/>
        </w:rPr>
        <w:t xml:space="preserve">    // Run on Background Thread (Dispatchers.Default)</w:t>
      </w:r>
    </w:p>
    <w:p w:rsidR="00000000" w:rsidDel="00000000" w:rsidP="00000000" w:rsidRDefault="00000000" w:rsidRPr="00000000" w14:paraId="0000295D">
      <w:pPr>
        <w:rPr>
          <w:sz w:val="24"/>
          <w:szCs w:val="24"/>
        </w:rPr>
      </w:pPr>
      <w:r w:rsidDel="00000000" w:rsidR="00000000" w:rsidRPr="00000000">
        <w:rPr>
          <w:sz w:val="24"/>
          <w:szCs w:val="24"/>
          <w:rtl w:val="0"/>
        </w:rPr>
        <w:t xml:space="preserve">    (0..10).forEach {</w:t>
      </w:r>
    </w:p>
    <w:p w:rsidR="00000000" w:rsidDel="00000000" w:rsidP="00000000" w:rsidRDefault="00000000" w:rsidRPr="00000000" w14:paraId="0000295E">
      <w:pPr>
        <w:rPr>
          <w:sz w:val="24"/>
          <w:szCs w:val="24"/>
        </w:rPr>
      </w:pPr>
      <w:r w:rsidDel="00000000" w:rsidR="00000000" w:rsidRPr="00000000">
        <w:rPr>
          <w:sz w:val="24"/>
          <w:szCs w:val="24"/>
          <w:rtl w:val="0"/>
        </w:rPr>
        <w:t xml:space="preserve">        // emit items with 500 milliseconds delay</w:t>
      </w:r>
    </w:p>
    <w:p w:rsidR="00000000" w:rsidDel="00000000" w:rsidP="00000000" w:rsidRDefault="00000000" w:rsidRPr="00000000" w14:paraId="0000295F">
      <w:pPr>
        <w:rPr>
          <w:sz w:val="24"/>
          <w:szCs w:val="24"/>
        </w:rPr>
      </w:pPr>
      <w:r w:rsidDel="00000000" w:rsidR="00000000" w:rsidRPr="00000000">
        <w:rPr>
          <w:sz w:val="24"/>
          <w:szCs w:val="24"/>
          <w:rtl w:val="0"/>
        </w:rPr>
        <w:t xml:space="preserve">        delay(500)</w:t>
      </w:r>
    </w:p>
    <w:p w:rsidR="00000000" w:rsidDel="00000000" w:rsidP="00000000" w:rsidRDefault="00000000" w:rsidRPr="00000000" w14:paraId="00002960">
      <w:pPr>
        <w:rPr>
          <w:sz w:val="24"/>
          <w:szCs w:val="24"/>
        </w:rPr>
      </w:pPr>
      <w:r w:rsidDel="00000000" w:rsidR="00000000" w:rsidRPr="00000000">
        <w:rPr>
          <w:sz w:val="24"/>
          <w:szCs w:val="24"/>
          <w:rtl w:val="0"/>
        </w:rPr>
        <w:t xml:space="preserve">        emit(it)</w:t>
      </w:r>
    </w:p>
    <w:p w:rsidR="00000000" w:rsidDel="00000000" w:rsidP="00000000" w:rsidRDefault="00000000" w:rsidRPr="00000000" w14:paraId="00002961">
      <w:pPr>
        <w:rPr>
          <w:sz w:val="24"/>
          <w:szCs w:val="24"/>
        </w:rPr>
      </w:pPr>
      <w:r w:rsidDel="00000000" w:rsidR="00000000" w:rsidRPr="00000000">
        <w:rPr>
          <w:sz w:val="24"/>
          <w:szCs w:val="24"/>
          <w:rtl w:val="0"/>
        </w:rPr>
        <w:t xml:space="preserve">    }</w:t>
      </w:r>
    </w:p>
    <w:p w:rsidR="00000000" w:rsidDel="00000000" w:rsidP="00000000" w:rsidRDefault="00000000" w:rsidRPr="00000000" w14:paraId="00002962">
      <w:pPr>
        <w:rPr>
          <w:sz w:val="24"/>
          <w:szCs w:val="24"/>
        </w:rPr>
      </w:pPr>
      <w:r w:rsidDel="00000000" w:rsidR="00000000" w:rsidRPr="00000000">
        <w:rPr>
          <w:sz w:val="24"/>
          <w:szCs w:val="24"/>
          <w:rtl w:val="0"/>
        </w:rPr>
        <w:t xml:space="preserve">}</w:t>
      </w:r>
    </w:p>
    <w:p w:rsidR="00000000" w:rsidDel="00000000" w:rsidP="00000000" w:rsidRDefault="00000000" w:rsidRPr="00000000" w14:paraId="00002963">
      <w:pPr>
        <w:rPr>
          <w:sz w:val="24"/>
          <w:szCs w:val="24"/>
        </w:rPr>
      </w:pPr>
      <w:r w:rsidDel="00000000" w:rsidR="00000000" w:rsidRPr="00000000">
        <w:rPr>
          <w:sz w:val="24"/>
          <w:szCs w:val="24"/>
          <w:rtl w:val="0"/>
        </w:rPr>
        <w:t xml:space="preserve">.flowOn(Dispatchers.Default)</w:t>
      </w:r>
    </w:p>
    <w:p w:rsidR="00000000" w:rsidDel="00000000" w:rsidP="00000000" w:rsidRDefault="00000000" w:rsidRPr="00000000" w14:paraId="00002964">
      <w:pPr>
        <w:rPr>
          <w:sz w:val="24"/>
          <w:szCs w:val="24"/>
        </w:rPr>
      </w:pPr>
      <w:r w:rsidDel="00000000" w:rsidR="00000000" w:rsidRPr="00000000">
        <w:rPr>
          <w:sz w:val="24"/>
          <w:szCs w:val="24"/>
          <w:rtl w:val="0"/>
        </w:rPr>
        <w:t xml:space="preserve">CoroutineScope(Dispatchers.Main).launch {</w:t>
      </w:r>
    </w:p>
    <w:p w:rsidR="00000000" w:rsidDel="00000000" w:rsidP="00000000" w:rsidRDefault="00000000" w:rsidRPr="00000000" w14:paraId="00002965">
      <w:pPr>
        <w:rPr>
          <w:sz w:val="24"/>
          <w:szCs w:val="24"/>
        </w:rPr>
      </w:pPr>
      <w:r w:rsidDel="00000000" w:rsidR="00000000" w:rsidRPr="00000000">
        <w:rPr>
          <w:sz w:val="24"/>
          <w:szCs w:val="24"/>
          <w:rtl w:val="0"/>
        </w:rPr>
        <w:t xml:space="preserve">    flow.collect {</w:t>
      </w:r>
    </w:p>
    <w:p w:rsidR="00000000" w:rsidDel="00000000" w:rsidP="00000000" w:rsidRDefault="00000000" w:rsidRPr="00000000" w14:paraId="00002966">
      <w:pPr>
        <w:rPr>
          <w:sz w:val="24"/>
          <w:szCs w:val="24"/>
        </w:rPr>
      </w:pPr>
      <w:r w:rsidDel="00000000" w:rsidR="00000000" w:rsidRPr="00000000">
        <w:rPr>
          <w:sz w:val="24"/>
          <w:szCs w:val="24"/>
          <w:rtl w:val="0"/>
        </w:rPr>
        <w:t xml:space="preserve">        // Run on Main Thread (Dispatchers.Main)</w:t>
      </w:r>
    </w:p>
    <w:p w:rsidR="00000000" w:rsidDel="00000000" w:rsidP="00000000" w:rsidRDefault="00000000" w:rsidRPr="00000000" w14:paraId="00002967">
      <w:pPr>
        <w:rPr>
          <w:sz w:val="24"/>
          <w:szCs w:val="24"/>
        </w:rPr>
      </w:pPr>
      <w:r w:rsidDel="00000000" w:rsidR="00000000" w:rsidRPr="00000000">
        <w:rPr>
          <w:sz w:val="24"/>
          <w:szCs w:val="24"/>
          <w:rtl w:val="0"/>
        </w:rPr>
        <w:t xml:space="preserve">        Log.d(TAG, it.toString())</w:t>
      </w:r>
    </w:p>
    <w:p w:rsidR="00000000" w:rsidDel="00000000" w:rsidP="00000000" w:rsidRDefault="00000000" w:rsidRPr="00000000" w14:paraId="00002968">
      <w:pPr>
        <w:rPr>
          <w:sz w:val="24"/>
          <w:szCs w:val="24"/>
        </w:rPr>
      </w:pPr>
      <w:r w:rsidDel="00000000" w:rsidR="00000000" w:rsidRPr="00000000">
        <w:rPr>
          <w:sz w:val="24"/>
          <w:szCs w:val="24"/>
          <w:rtl w:val="0"/>
        </w:rPr>
        <w:t xml:space="preserve">    }</w:t>
      </w:r>
    </w:p>
    <w:p w:rsidR="00000000" w:rsidDel="00000000" w:rsidP="00000000" w:rsidRDefault="00000000" w:rsidRPr="00000000" w14:paraId="00002969">
      <w:pPr>
        <w:rPr>
          <w:sz w:val="24"/>
          <w:szCs w:val="24"/>
        </w:rPr>
      </w:pPr>
      <w:r w:rsidDel="00000000" w:rsidR="00000000" w:rsidRPr="00000000">
        <w:rPr>
          <w:sz w:val="24"/>
          <w:szCs w:val="24"/>
          <w:rtl w:val="0"/>
        </w:rPr>
        <w:t xml:space="preserve">}</w:t>
      </w:r>
    </w:p>
    <w:p w:rsidR="00000000" w:rsidDel="00000000" w:rsidP="00000000" w:rsidRDefault="00000000" w:rsidRPr="00000000" w14:paraId="0000296A">
      <w:pPr>
        <w:rPr>
          <w:sz w:val="24"/>
          <w:szCs w:val="24"/>
        </w:rPr>
      </w:pPr>
      <w:r w:rsidDel="00000000" w:rsidR="00000000" w:rsidRPr="00000000">
        <w:rPr>
          <w:sz w:val="24"/>
          <w:szCs w:val="24"/>
          <w:rtl w:val="0"/>
        </w:rPr>
        <w:t xml:space="preserve">Here the task inside the flow builder will be done on the background thread which is Dispatchers.Default.</w:t>
      </w:r>
    </w:p>
    <w:p w:rsidR="00000000" w:rsidDel="00000000" w:rsidP="00000000" w:rsidRDefault="00000000" w:rsidRPr="00000000" w14:paraId="0000296B">
      <w:pPr>
        <w:rPr>
          <w:sz w:val="24"/>
          <w:szCs w:val="24"/>
        </w:rPr>
      </w:pPr>
      <w:r w:rsidDel="00000000" w:rsidR="00000000" w:rsidRPr="00000000">
        <w:rPr>
          <w:rtl w:val="0"/>
        </w:rPr>
      </w:r>
    </w:p>
    <w:p w:rsidR="00000000" w:rsidDel="00000000" w:rsidP="00000000" w:rsidRDefault="00000000" w:rsidRPr="00000000" w14:paraId="0000296C">
      <w:pPr>
        <w:rPr>
          <w:sz w:val="24"/>
          <w:szCs w:val="24"/>
        </w:rPr>
      </w:pPr>
      <w:r w:rsidDel="00000000" w:rsidR="00000000" w:rsidRPr="00000000">
        <w:rPr>
          <w:sz w:val="24"/>
          <w:szCs w:val="24"/>
          <w:rtl w:val="0"/>
        </w:rPr>
        <w:t xml:space="preserve">Now, we need to switch it to the UI thread. To achieve that, we need to wrap our collect API inside the launch with Dispatchers.Main.</w:t>
      </w:r>
    </w:p>
    <w:p w:rsidR="00000000" w:rsidDel="00000000" w:rsidP="00000000" w:rsidRDefault="00000000" w:rsidRPr="00000000" w14:paraId="0000296D">
      <w:pPr>
        <w:rPr>
          <w:sz w:val="24"/>
          <w:szCs w:val="24"/>
        </w:rPr>
      </w:pPr>
      <w:r w:rsidDel="00000000" w:rsidR="00000000" w:rsidRPr="00000000">
        <w:rPr>
          <w:rtl w:val="0"/>
        </w:rPr>
      </w:r>
    </w:p>
    <w:p w:rsidR="00000000" w:rsidDel="00000000" w:rsidP="00000000" w:rsidRDefault="00000000" w:rsidRPr="00000000" w14:paraId="0000296E">
      <w:pPr>
        <w:rPr>
          <w:sz w:val="24"/>
          <w:szCs w:val="24"/>
        </w:rPr>
      </w:pPr>
      <w:r w:rsidDel="00000000" w:rsidR="00000000" w:rsidRPr="00000000">
        <w:rPr>
          <w:sz w:val="24"/>
          <w:szCs w:val="24"/>
          <w:rtl w:val="0"/>
        </w:rPr>
        <w:t xml:space="preserve">This is how the flowOn operator can be used to control the thread.</w:t>
      </w:r>
    </w:p>
    <w:p w:rsidR="00000000" w:rsidDel="00000000" w:rsidP="00000000" w:rsidRDefault="00000000" w:rsidRPr="00000000" w14:paraId="0000296F">
      <w:pPr>
        <w:rPr>
          <w:sz w:val="24"/>
          <w:szCs w:val="24"/>
        </w:rPr>
      </w:pPr>
      <w:r w:rsidDel="00000000" w:rsidR="00000000" w:rsidRPr="00000000">
        <w:rPr>
          <w:rtl w:val="0"/>
        </w:rPr>
      </w:r>
    </w:p>
    <w:p w:rsidR="00000000" w:rsidDel="00000000" w:rsidP="00000000" w:rsidRDefault="00000000" w:rsidRPr="00000000" w14:paraId="00002970">
      <w:pPr>
        <w:rPr>
          <w:sz w:val="24"/>
          <w:szCs w:val="24"/>
        </w:rPr>
      </w:pPr>
      <w:r w:rsidDel="00000000" w:rsidR="00000000" w:rsidRPr="00000000">
        <w:rPr>
          <w:sz w:val="24"/>
          <w:szCs w:val="24"/>
          <w:rtl w:val="0"/>
        </w:rPr>
        <w:t xml:space="preserve">flowOn() is like subscribeOn() in RxJava</w:t>
      </w:r>
    </w:p>
    <w:p w:rsidR="00000000" w:rsidDel="00000000" w:rsidP="00000000" w:rsidRDefault="00000000" w:rsidRPr="00000000" w14:paraId="00002971">
      <w:pPr>
        <w:rPr>
          <w:sz w:val="24"/>
          <w:szCs w:val="24"/>
        </w:rPr>
      </w:pPr>
      <w:r w:rsidDel="00000000" w:rsidR="00000000" w:rsidRPr="00000000">
        <w:rPr>
          <w:rtl w:val="0"/>
        </w:rPr>
      </w:r>
    </w:p>
    <w:p w:rsidR="00000000" w:rsidDel="00000000" w:rsidP="00000000" w:rsidRDefault="00000000" w:rsidRPr="00000000" w14:paraId="00002972">
      <w:pPr>
        <w:rPr>
          <w:sz w:val="24"/>
          <w:szCs w:val="24"/>
        </w:rPr>
      </w:pPr>
      <w:r w:rsidDel="00000000" w:rsidR="00000000" w:rsidRPr="00000000">
        <w:rPr>
          <w:sz w:val="24"/>
          <w:szCs w:val="24"/>
          <w:rtl w:val="0"/>
        </w:rPr>
        <w:t xml:space="preserve">Dispatchers: They help in deciding the thread on which the work has to be done. There are majorly three types of Dispatchers which are IO, Default, and Main. IO dispatcher is used for network and disk-related tasks. Default is used for CPU-intensive work. The Main is the UI thread of Android.</w:t>
      </w:r>
    </w:p>
    <w:p w:rsidR="00000000" w:rsidDel="00000000" w:rsidP="00000000" w:rsidRDefault="00000000" w:rsidRPr="00000000" w14:paraId="00002973">
      <w:pPr>
        <w:rPr>
          <w:sz w:val="24"/>
          <w:szCs w:val="24"/>
        </w:rPr>
      </w:pPr>
      <w:r w:rsidDel="00000000" w:rsidR="00000000" w:rsidRPr="00000000">
        <w:rPr>
          <w:rtl w:val="0"/>
        </w:rPr>
      </w:r>
    </w:p>
    <w:p w:rsidR="00000000" w:rsidDel="00000000" w:rsidP="00000000" w:rsidRDefault="00000000" w:rsidRPr="00000000" w14:paraId="00002974">
      <w:pPr>
        <w:rPr>
          <w:sz w:val="24"/>
          <w:szCs w:val="24"/>
        </w:rPr>
      </w:pPr>
      <w:r w:rsidDel="00000000" w:rsidR="00000000" w:rsidRPr="00000000">
        <w:rPr>
          <w:sz w:val="24"/>
          <w:szCs w:val="24"/>
          <w:rtl w:val="0"/>
        </w:rPr>
        <w:t xml:space="preserve">Now, we will learn how to create our Flow using the Flow builder. We can create our Flow for any task using the Flow Builder.</w:t>
      </w:r>
    </w:p>
    <w:p w:rsidR="00000000" w:rsidDel="00000000" w:rsidP="00000000" w:rsidRDefault="00000000" w:rsidRPr="00000000" w14:paraId="00002975">
      <w:pPr>
        <w:rPr>
          <w:sz w:val="24"/>
          <w:szCs w:val="24"/>
        </w:rPr>
      </w:pPr>
      <w:r w:rsidDel="00000000" w:rsidR="00000000" w:rsidRPr="00000000">
        <w:rPr>
          <w:rtl w:val="0"/>
        </w:rPr>
      </w:r>
    </w:p>
    <w:p w:rsidR="00000000" w:rsidDel="00000000" w:rsidP="00000000" w:rsidRDefault="00000000" w:rsidRPr="00000000" w14:paraId="00002976">
      <w:pPr>
        <w:rPr>
          <w:sz w:val="24"/>
          <w:szCs w:val="24"/>
        </w:rPr>
      </w:pPr>
      <w:r w:rsidDel="00000000" w:rsidR="00000000" w:rsidRPr="00000000">
        <w:rPr>
          <w:sz w:val="24"/>
          <w:szCs w:val="24"/>
          <w:rtl w:val="0"/>
        </w:rPr>
        <w:t xml:space="preserve">Creating Flow Using Flow Builder</w:t>
      </w:r>
    </w:p>
    <w:p w:rsidR="00000000" w:rsidDel="00000000" w:rsidP="00000000" w:rsidRDefault="00000000" w:rsidRPr="00000000" w14:paraId="00002977">
      <w:pPr>
        <w:rPr>
          <w:sz w:val="24"/>
          <w:szCs w:val="24"/>
        </w:rPr>
      </w:pPr>
      <w:r w:rsidDel="00000000" w:rsidR="00000000" w:rsidRPr="00000000">
        <w:rPr>
          <w:sz w:val="24"/>
          <w:szCs w:val="24"/>
          <w:rtl w:val="0"/>
        </w:rPr>
        <w:t xml:space="preserve">Let's learn it through examples.</w:t>
      </w:r>
    </w:p>
    <w:p w:rsidR="00000000" w:rsidDel="00000000" w:rsidP="00000000" w:rsidRDefault="00000000" w:rsidRPr="00000000" w14:paraId="00002978">
      <w:pPr>
        <w:rPr>
          <w:sz w:val="24"/>
          <w:szCs w:val="24"/>
        </w:rPr>
      </w:pPr>
      <w:r w:rsidDel="00000000" w:rsidR="00000000" w:rsidRPr="00000000">
        <w:rPr>
          <w:rtl w:val="0"/>
        </w:rPr>
      </w:r>
    </w:p>
    <w:p w:rsidR="00000000" w:rsidDel="00000000" w:rsidP="00000000" w:rsidRDefault="00000000" w:rsidRPr="00000000" w14:paraId="00002979">
      <w:pPr>
        <w:rPr>
          <w:sz w:val="24"/>
          <w:szCs w:val="24"/>
        </w:rPr>
      </w:pPr>
      <w:r w:rsidDel="00000000" w:rsidR="00000000" w:rsidRPr="00000000">
        <w:rPr>
          <w:sz w:val="24"/>
          <w:szCs w:val="24"/>
          <w:rtl w:val="0"/>
        </w:rPr>
        <w:t xml:space="preserve">1. Move File from one location to another location</w:t>
      </w:r>
    </w:p>
    <w:p w:rsidR="00000000" w:rsidDel="00000000" w:rsidP="00000000" w:rsidRDefault="00000000" w:rsidRPr="00000000" w14:paraId="0000297A">
      <w:pPr>
        <w:rPr>
          <w:sz w:val="24"/>
          <w:szCs w:val="24"/>
        </w:rPr>
      </w:pPr>
      <w:r w:rsidDel="00000000" w:rsidR="00000000" w:rsidRPr="00000000">
        <w:rPr>
          <w:rtl w:val="0"/>
        </w:rPr>
      </w:r>
    </w:p>
    <w:p w:rsidR="00000000" w:rsidDel="00000000" w:rsidP="00000000" w:rsidRDefault="00000000" w:rsidRPr="00000000" w14:paraId="0000297B">
      <w:pPr>
        <w:rPr>
          <w:sz w:val="24"/>
          <w:szCs w:val="24"/>
        </w:rPr>
      </w:pPr>
      <w:r w:rsidDel="00000000" w:rsidR="00000000" w:rsidRPr="00000000">
        <w:rPr>
          <w:sz w:val="24"/>
          <w:szCs w:val="24"/>
          <w:rtl w:val="0"/>
        </w:rPr>
        <w:t xml:space="preserve">Here, we will create our Flow using the Flow Builder for moving the file from one location to another in the background thread and send the completion status on Main Thread.</w:t>
      </w:r>
    </w:p>
    <w:p w:rsidR="00000000" w:rsidDel="00000000" w:rsidP="00000000" w:rsidRDefault="00000000" w:rsidRPr="00000000" w14:paraId="0000297C">
      <w:pPr>
        <w:rPr>
          <w:sz w:val="24"/>
          <w:szCs w:val="24"/>
        </w:rPr>
      </w:pPr>
      <w:r w:rsidDel="00000000" w:rsidR="00000000" w:rsidRPr="00000000">
        <w:rPr>
          <w:rtl w:val="0"/>
        </w:rPr>
      </w:r>
    </w:p>
    <w:p w:rsidR="00000000" w:rsidDel="00000000" w:rsidP="00000000" w:rsidRDefault="00000000" w:rsidRPr="00000000" w14:paraId="0000297D">
      <w:pPr>
        <w:rPr>
          <w:sz w:val="24"/>
          <w:szCs w:val="24"/>
        </w:rPr>
      </w:pPr>
      <w:r w:rsidDel="00000000" w:rsidR="00000000" w:rsidRPr="00000000">
        <w:rPr>
          <w:sz w:val="24"/>
          <w:szCs w:val="24"/>
          <w:rtl w:val="0"/>
        </w:rPr>
        <w:t xml:space="preserve">val moveFileflow = flow {</w:t>
      </w:r>
    </w:p>
    <w:p w:rsidR="00000000" w:rsidDel="00000000" w:rsidP="00000000" w:rsidRDefault="00000000" w:rsidRPr="00000000" w14:paraId="0000297E">
      <w:pPr>
        <w:rPr>
          <w:sz w:val="24"/>
          <w:szCs w:val="24"/>
        </w:rPr>
      </w:pPr>
      <w:r w:rsidDel="00000000" w:rsidR="00000000" w:rsidRPr="00000000">
        <w:rPr>
          <w:sz w:val="24"/>
          <w:szCs w:val="24"/>
          <w:rtl w:val="0"/>
        </w:rPr>
        <w:t xml:space="preserve">        // move file on background thread</w:t>
      </w:r>
    </w:p>
    <w:p w:rsidR="00000000" w:rsidDel="00000000" w:rsidP="00000000" w:rsidRDefault="00000000" w:rsidRPr="00000000" w14:paraId="0000297F">
      <w:pPr>
        <w:rPr>
          <w:sz w:val="24"/>
          <w:szCs w:val="24"/>
        </w:rPr>
      </w:pPr>
      <w:r w:rsidDel="00000000" w:rsidR="00000000" w:rsidRPr="00000000">
        <w:rPr>
          <w:sz w:val="24"/>
          <w:szCs w:val="24"/>
          <w:rtl w:val="0"/>
        </w:rPr>
        <w:t xml:space="preserve">        FileUtils.move(source, destination)</w:t>
      </w:r>
    </w:p>
    <w:p w:rsidR="00000000" w:rsidDel="00000000" w:rsidP="00000000" w:rsidRDefault="00000000" w:rsidRPr="00000000" w14:paraId="00002980">
      <w:pPr>
        <w:rPr>
          <w:sz w:val="24"/>
          <w:szCs w:val="24"/>
        </w:rPr>
      </w:pPr>
      <w:r w:rsidDel="00000000" w:rsidR="00000000" w:rsidRPr="00000000">
        <w:rPr>
          <w:sz w:val="24"/>
          <w:szCs w:val="24"/>
          <w:rtl w:val="0"/>
        </w:rPr>
        <w:t xml:space="preserve">        emit("Done")</w:t>
      </w:r>
    </w:p>
    <w:p w:rsidR="00000000" w:rsidDel="00000000" w:rsidP="00000000" w:rsidRDefault="00000000" w:rsidRPr="00000000" w14:paraId="00002981">
      <w:pPr>
        <w:rPr>
          <w:sz w:val="24"/>
          <w:szCs w:val="24"/>
        </w:rPr>
      </w:pPr>
      <w:r w:rsidDel="00000000" w:rsidR="00000000" w:rsidRPr="00000000">
        <w:rPr>
          <w:sz w:val="24"/>
          <w:szCs w:val="24"/>
          <w:rtl w:val="0"/>
        </w:rPr>
        <w:t xml:space="preserve">}</w:t>
      </w:r>
    </w:p>
    <w:p w:rsidR="00000000" w:rsidDel="00000000" w:rsidP="00000000" w:rsidRDefault="00000000" w:rsidRPr="00000000" w14:paraId="00002982">
      <w:pPr>
        <w:rPr>
          <w:sz w:val="24"/>
          <w:szCs w:val="24"/>
        </w:rPr>
      </w:pPr>
      <w:r w:rsidDel="00000000" w:rsidR="00000000" w:rsidRPr="00000000">
        <w:rPr>
          <w:sz w:val="24"/>
          <w:szCs w:val="24"/>
          <w:rtl w:val="0"/>
        </w:rPr>
        <w:t xml:space="preserve">.flowOn(Dispatchers.IO)</w:t>
      </w:r>
    </w:p>
    <w:p w:rsidR="00000000" w:rsidDel="00000000" w:rsidP="00000000" w:rsidRDefault="00000000" w:rsidRPr="00000000" w14:paraId="00002983">
      <w:pPr>
        <w:rPr>
          <w:sz w:val="24"/>
          <w:szCs w:val="24"/>
        </w:rPr>
      </w:pPr>
      <w:r w:rsidDel="00000000" w:rsidR="00000000" w:rsidRPr="00000000">
        <w:rPr>
          <w:sz w:val="24"/>
          <w:szCs w:val="24"/>
          <w:rtl w:val="0"/>
        </w:rPr>
        <w:t xml:space="preserve">CoroutineScope(Dispatchers.Main).launch {</w:t>
      </w:r>
    </w:p>
    <w:p w:rsidR="00000000" w:rsidDel="00000000" w:rsidP="00000000" w:rsidRDefault="00000000" w:rsidRPr="00000000" w14:paraId="00002984">
      <w:pPr>
        <w:rPr>
          <w:sz w:val="24"/>
          <w:szCs w:val="24"/>
        </w:rPr>
      </w:pPr>
      <w:r w:rsidDel="00000000" w:rsidR="00000000" w:rsidRPr="00000000">
        <w:rPr>
          <w:sz w:val="24"/>
          <w:szCs w:val="24"/>
          <w:rtl w:val="0"/>
        </w:rPr>
        <w:t xml:space="preserve">    moveFileflow.collect {</w:t>
      </w:r>
    </w:p>
    <w:p w:rsidR="00000000" w:rsidDel="00000000" w:rsidP="00000000" w:rsidRDefault="00000000" w:rsidRPr="00000000" w14:paraId="00002985">
      <w:pPr>
        <w:rPr>
          <w:sz w:val="24"/>
          <w:szCs w:val="24"/>
        </w:rPr>
      </w:pPr>
      <w:r w:rsidDel="00000000" w:rsidR="00000000" w:rsidRPr="00000000">
        <w:rPr>
          <w:sz w:val="24"/>
          <w:szCs w:val="24"/>
          <w:rtl w:val="0"/>
        </w:rPr>
        <w:t xml:space="preserve">        // when it is done</w:t>
      </w:r>
    </w:p>
    <w:p w:rsidR="00000000" w:rsidDel="00000000" w:rsidP="00000000" w:rsidRDefault="00000000" w:rsidRPr="00000000" w14:paraId="00002986">
      <w:pPr>
        <w:rPr>
          <w:sz w:val="24"/>
          <w:szCs w:val="24"/>
        </w:rPr>
      </w:pPr>
      <w:r w:rsidDel="00000000" w:rsidR="00000000" w:rsidRPr="00000000">
        <w:rPr>
          <w:sz w:val="24"/>
          <w:szCs w:val="24"/>
          <w:rtl w:val="0"/>
        </w:rPr>
        <w:t xml:space="preserve">    }</w:t>
      </w:r>
    </w:p>
    <w:p w:rsidR="00000000" w:rsidDel="00000000" w:rsidP="00000000" w:rsidRDefault="00000000" w:rsidRPr="00000000" w14:paraId="00002987">
      <w:pPr>
        <w:rPr>
          <w:sz w:val="24"/>
          <w:szCs w:val="24"/>
        </w:rPr>
      </w:pPr>
      <w:r w:rsidDel="00000000" w:rsidR="00000000" w:rsidRPr="00000000">
        <w:rPr>
          <w:sz w:val="24"/>
          <w:szCs w:val="24"/>
          <w:rtl w:val="0"/>
        </w:rPr>
        <w:t xml:space="preserve">}</w:t>
      </w:r>
    </w:p>
    <w:p w:rsidR="00000000" w:rsidDel="00000000" w:rsidP="00000000" w:rsidRDefault="00000000" w:rsidRPr="00000000" w14:paraId="00002988">
      <w:pPr>
        <w:rPr>
          <w:sz w:val="24"/>
          <w:szCs w:val="24"/>
        </w:rPr>
      </w:pPr>
      <w:r w:rsidDel="00000000" w:rsidR="00000000" w:rsidRPr="00000000">
        <w:rPr>
          <w:sz w:val="24"/>
          <w:szCs w:val="24"/>
          <w:rtl w:val="0"/>
        </w:rPr>
        <w:t xml:space="preserve">2. Downloading an Image</w:t>
      </w:r>
    </w:p>
    <w:p w:rsidR="00000000" w:rsidDel="00000000" w:rsidP="00000000" w:rsidRDefault="00000000" w:rsidRPr="00000000" w14:paraId="00002989">
      <w:pPr>
        <w:rPr>
          <w:sz w:val="24"/>
          <w:szCs w:val="24"/>
        </w:rPr>
      </w:pPr>
      <w:r w:rsidDel="00000000" w:rsidR="00000000" w:rsidRPr="00000000">
        <w:rPr>
          <w:rtl w:val="0"/>
        </w:rPr>
      </w:r>
    </w:p>
    <w:p w:rsidR="00000000" w:rsidDel="00000000" w:rsidP="00000000" w:rsidRDefault="00000000" w:rsidRPr="00000000" w14:paraId="0000298A">
      <w:pPr>
        <w:rPr>
          <w:sz w:val="24"/>
          <w:szCs w:val="24"/>
        </w:rPr>
      </w:pPr>
      <w:r w:rsidDel="00000000" w:rsidR="00000000" w:rsidRPr="00000000">
        <w:rPr>
          <w:sz w:val="24"/>
          <w:szCs w:val="24"/>
          <w:rtl w:val="0"/>
        </w:rPr>
        <w:t xml:space="preserve">Here, we will create our Flow using the Flow Builder for downloading the Image which will download the Image in the background thread and keep sending the progress to the collector on the Main thread.</w:t>
      </w:r>
    </w:p>
    <w:p w:rsidR="00000000" w:rsidDel="00000000" w:rsidP="00000000" w:rsidRDefault="00000000" w:rsidRPr="00000000" w14:paraId="0000298B">
      <w:pPr>
        <w:rPr>
          <w:sz w:val="24"/>
          <w:szCs w:val="24"/>
        </w:rPr>
      </w:pPr>
      <w:r w:rsidDel="00000000" w:rsidR="00000000" w:rsidRPr="00000000">
        <w:rPr>
          <w:rtl w:val="0"/>
        </w:rPr>
      </w:r>
    </w:p>
    <w:p w:rsidR="00000000" w:rsidDel="00000000" w:rsidP="00000000" w:rsidRDefault="00000000" w:rsidRPr="00000000" w14:paraId="0000298C">
      <w:pPr>
        <w:rPr>
          <w:sz w:val="24"/>
          <w:szCs w:val="24"/>
        </w:rPr>
      </w:pPr>
      <w:r w:rsidDel="00000000" w:rsidR="00000000" w:rsidRPr="00000000">
        <w:rPr>
          <w:sz w:val="24"/>
          <w:szCs w:val="24"/>
          <w:rtl w:val="0"/>
        </w:rPr>
        <w:t xml:space="preserve">val downloadImageflow = flow {</w:t>
      </w:r>
    </w:p>
    <w:p w:rsidR="00000000" w:rsidDel="00000000" w:rsidP="00000000" w:rsidRDefault="00000000" w:rsidRPr="00000000" w14:paraId="0000298D">
      <w:pPr>
        <w:rPr>
          <w:sz w:val="24"/>
          <w:szCs w:val="24"/>
        </w:rPr>
      </w:pPr>
      <w:r w:rsidDel="00000000" w:rsidR="00000000" w:rsidRPr="00000000">
        <w:rPr>
          <w:sz w:val="24"/>
          <w:szCs w:val="24"/>
          <w:rtl w:val="0"/>
        </w:rPr>
        <w:t xml:space="preserve">        // start downloading</w:t>
      </w:r>
    </w:p>
    <w:p w:rsidR="00000000" w:rsidDel="00000000" w:rsidP="00000000" w:rsidRDefault="00000000" w:rsidRPr="00000000" w14:paraId="0000298E">
      <w:pPr>
        <w:rPr>
          <w:sz w:val="24"/>
          <w:szCs w:val="24"/>
        </w:rPr>
      </w:pPr>
      <w:r w:rsidDel="00000000" w:rsidR="00000000" w:rsidRPr="00000000">
        <w:rPr>
          <w:sz w:val="24"/>
          <w:szCs w:val="24"/>
          <w:rtl w:val="0"/>
        </w:rPr>
        <w:t xml:space="preserve">        // send progress</w:t>
      </w:r>
    </w:p>
    <w:p w:rsidR="00000000" w:rsidDel="00000000" w:rsidP="00000000" w:rsidRDefault="00000000" w:rsidRPr="00000000" w14:paraId="0000298F">
      <w:pPr>
        <w:rPr>
          <w:sz w:val="24"/>
          <w:szCs w:val="24"/>
        </w:rPr>
      </w:pPr>
      <w:r w:rsidDel="00000000" w:rsidR="00000000" w:rsidRPr="00000000">
        <w:rPr>
          <w:sz w:val="24"/>
          <w:szCs w:val="24"/>
          <w:rtl w:val="0"/>
        </w:rPr>
        <w:t xml:space="preserve">        emit(10)</w:t>
      </w:r>
    </w:p>
    <w:p w:rsidR="00000000" w:rsidDel="00000000" w:rsidP="00000000" w:rsidRDefault="00000000" w:rsidRPr="00000000" w14:paraId="00002990">
      <w:pPr>
        <w:rPr>
          <w:sz w:val="24"/>
          <w:szCs w:val="24"/>
        </w:rPr>
      </w:pPr>
      <w:r w:rsidDel="00000000" w:rsidR="00000000" w:rsidRPr="00000000">
        <w:rPr>
          <w:sz w:val="24"/>
          <w:szCs w:val="24"/>
          <w:rtl w:val="0"/>
        </w:rPr>
        <w:t xml:space="preserve">        // downloading...</w:t>
      </w:r>
    </w:p>
    <w:p w:rsidR="00000000" w:rsidDel="00000000" w:rsidP="00000000" w:rsidRDefault="00000000" w:rsidRPr="00000000" w14:paraId="00002991">
      <w:pPr>
        <w:rPr>
          <w:sz w:val="24"/>
          <w:szCs w:val="24"/>
        </w:rPr>
      </w:pPr>
      <w:r w:rsidDel="00000000" w:rsidR="00000000" w:rsidRPr="00000000">
        <w:rPr>
          <w:sz w:val="24"/>
          <w:szCs w:val="24"/>
          <w:rtl w:val="0"/>
        </w:rPr>
        <w:t xml:space="preserve">        // ......</w:t>
      </w:r>
    </w:p>
    <w:p w:rsidR="00000000" w:rsidDel="00000000" w:rsidP="00000000" w:rsidRDefault="00000000" w:rsidRPr="00000000" w14:paraId="00002992">
      <w:pPr>
        <w:rPr>
          <w:sz w:val="24"/>
          <w:szCs w:val="24"/>
        </w:rPr>
      </w:pPr>
      <w:r w:rsidDel="00000000" w:rsidR="00000000" w:rsidRPr="00000000">
        <w:rPr>
          <w:sz w:val="24"/>
          <w:szCs w:val="24"/>
          <w:rtl w:val="0"/>
        </w:rPr>
        <w:t xml:space="preserve">        // send progress</w:t>
      </w:r>
    </w:p>
    <w:p w:rsidR="00000000" w:rsidDel="00000000" w:rsidP="00000000" w:rsidRDefault="00000000" w:rsidRPr="00000000" w14:paraId="00002993">
      <w:pPr>
        <w:rPr>
          <w:sz w:val="24"/>
          <w:szCs w:val="24"/>
        </w:rPr>
      </w:pPr>
      <w:r w:rsidDel="00000000" w:rsidR="00000000" w:rsidRPr="00000000">
        <w:rPr>
          <w:sz w:val="24"/>
          <w:szCs w:val="24"/>
          <w:rtl w:val="0"/>
        </w:rPr>
        <w:t xml:space="preserve">        emit(75)</w:t>
      </w:r>
    </w:p>
    <w:p w:rsidR="00000000" w:rsidDel="00000000" w:rsidP="00000000" w:rsidRDefault="00000000" w:rsidRPr="00000000" w14:paraId="00002994">
      <w:pPr>
        <w:rPr>
          <w:sz w:val="24"/>
          <w:szCs w:val="24"/>
        </w:rPr>
      </w:pPr>
      <w:r w:rsidDel="00000000" w:rsidR="00000000" w:rsidRPr="00000000">
        <w:rPr>
          <w:sz w:val="24"/>
          <w:szCs w:val="24"/>
          <w:rtl w:val="0"/>
        </w:rPr>
        <w:t xml:space="preserve">        // downloading...</w:t>
      </w:r>
    </w:p>
    <w:p w:rsidR="00000000" w:rsidDel="00000000" w:rsidP="00000000" w:rsidRDefault="00000000" w:rsidRPr="00000000" w14:paraId="00002995">
      <w:pPr>
        <w:rPr>
          <w:sz w:val="24"/>
          <w:szCs w:val="24"/>
        </w:rPr>
      </w:pPr>
      <w:r w:rsidDel="00000000" w:rsidR="00000000" w:rsidRPr="00000000">
        <w:rPr>
          <w:sz w:val="24"/>
          <w:szCs w:val="24"/>
          <w:rtl w:val="0"/>
        </w:rPr>
        <w:t xml:space="preserve">        // ......</w:t>
      </w:r>
    </w:p>
    <w:p w:rsidR="00000000" w:rsidDel="00000000" w:rsidP="00000000" w:rsidRDefault="00000000" w:rsidRPr="00000000" w14:paraId="00002996">
      <w:pPr>
        <w:rPr>
          <w:sz w:val="24"/>
          <w:szCs w:val="24"/>
        </w:rPr>
      </w:pPr>
      <w:r w:rsidDel="00000000" w:rsidR="00000000" w:rsidRPr="00000000">
        <w:rPr>
          <w:sz w:val="24"/>
          <w:szCs w:val="24"/>
          <w:rtl w:val="0"/>
        </w:rPr>
        <w:t xml:space="preserve">        // send progress</w:t>
      </w:r>
    </w:p>
    <w:p w:rsidR="00000000" w:rsidDel="00000000" w:rsidP="00000000" w:rsidRDefault="00000000" w:rsidRPr="00000000" w14:paraId="00002997">
      <w:pPr>
        <w:rPr>
          <w:sz w:val="24"/>
          <w:szCs w:val="24"/>
        </w:rPr>
      </w:pPr>
      <w:r w:rsidDel="00000000" w:rsidR="00000000" w:rsidRPr="00000000">
        <w:rPr>
          <w:sz w:val="24"/>
          <w:szCs w:val="24"/>
          <w:rtl w:val="0"/>
        </w:rPr>
        <w:t xml:space="preserve">        emit(100)</w:t>
      </w:r>
    </w:p>
    <w:p w:rsidR="00000000" w:rsidDel="00000000" w:rsidP="00000000" w:rsidRDefault="00000000" w:rsidRPr="00000000" w14:paraId="00002998">
      <w:pPr>
        <w:rPr>
          <w:sz w:val="24"/>
          <w:szCs w:val="24"/>
        </w:rPr>
      </w:pPr>
      <w:r w:rsidDel="00000000" w:rsidR="00000000" w:rsidRPr="00000000">
        <w:rPr>
          <w:sz w:val="24"/>
          <w:szCs w:val="24"/>
          <w:rtl w:val="0"/>
        </w:rPr>
        <w:t xml:space="preserve">}</w:t>
      </w:r>
    </w:p>
    <w:p w:rsidR="00000000" w:rsidDel="00000000" w:rsidP="00000000" w:rsidRDefault="00000000" w:rsidRPr="00000000" w14:paraId="00002999">
      <w:pPr>
        <w:rPr>
          <w:sz w:val="24"/>
          <w:szCs w:val="24"/>
        </w:rPr>
      </w:pPr>
      <w:r w:rsidDel="00000000" w:rsidR="00000000" w:rsidRPr="00000000">
        <w:rPr>
          <w:sz w:val="24"/>
          <w:szCs w:val="24"/>
          <w:rtl w:val="0"/>
        </w:rPr>
        <w:t xml:space="preserve">.flowOn(Dispatchers.IO)</w:t>
      </w:r>
    </w:p>
    <w:p w:rsidR="00000000" w:rsidDel="00000000" w:rsidP="00000000" w:rsidRDefault="00000000" w:rsidRPr="00000000" w14:paraId="0000299A">
      <w:pPr>
        <w:rPr>
          <w:sz w:val="24"/>
          <w:szCs w:val="24"/>
        </w:rPr>
      </w:pPr>
      <w:r w:rsidDel="00000000" w:rsidR="00000000" w:rsidRPr="00000000">
        <w:rPr>
          <w:sz w:val="24"/>
          <w:szCs w:val="24"/>
          <w:rtl w:val="0"/>
        </w:rPr>
        <w:t xml:space="preserve">CoroutineScope(Dispatchers.Main).launch {</w:t>
      </w:r>
    </w:p>
    <w:p w:rsidR="00000000" w:rsidDel="00000000" w:rsidP="00000000" w:rsidRDefault="00000000" w:rsidRPr="00000000" w14:paraId="0000299B">
      <w:pPr>
        <w:rPr>
          <w:sz w:val="24"/>
          <w:szCs w:val="24"/>
        </w:rPr>
      </w:pPr>
      <w:r w:rsidDel="00000000" w:rsidR="00000000" w:rsidRPr="00000000">
        <w:rPr>
          <w:sz w:val="24"/>
          <w:szCs w:val="24"/>
          <w:rtl w:val="0"/>
        </w:rPr>
        <w:t xml:space="preserve">    downloadImageflow.collect {</w:t>
      </w:r>
    </w:p>
    <w:p w:rsidR="00000000" w:rsidDel="00000000" w:rsidP="00000000" w:rsidRDefault="00000000" w:rsidRPr="00000000" w14:paraId="0000299C">
      <w:pPr>
        <w:rPr>
          <w:sz w:val="24"/>
          <w:szCs w:val="24"/>
        </w:rPr>
      </w:pPr>
      <w:r w:rsidDel="00000000" w:rsidR="00000000" w:rsidRPr="00000000">
        <w:rPr>
          <w:sz w:val="24"/>
          <w:szCs w:val="24"/>
          <w:rtl w:val="0"/>
        </w:rPr>
        <w:t xml:space="preserve">        // we will get the progress here</w:t>
      </w:r>
    </w:p>
    <w:p w:rsidR="00000000" w:rsidDel="00000000" w:rsidP="00000000" w:rsidRDefault="00000000" w:rsidRPr="00000000" w14:paraId="0000299D">
      <w:pPr>
        <w:rPr>
          <w:sz w:val="24"/>
          <w:szCs w:val="24"/>
        </w:rPr>
      </w:pPr>
      <w:r w:rsidDel="00000000" w:rsidR="00000000" w:rsidRPr="00000000">
        <w:rPr>
          <w:sz w:val="24"/>
          <w:szCs w:val="24"/>
          <w:rtl w:val="0"/>
        </w:rPr>
        <w:t xml:space="preserve">    }</w:t>
      </w:r>
    </w:p>
    <w:p w:rsidR="00000000" w:rsidDel="00000000" w:rsidP="00000000" w:rsidRDefault="00000000" w:rsidRPr="00000000" w14:paraId="0000299E">
      <w:pPr>
        <w:rPr>
          <w:sz w:val="24"/>
          <w:szCs w:val="24"/>
        </w:rPr>
      </w:pPr>
      <w:r w:rsidDel="00000000" w:rsidR="00000000" w:rsidRPr="00000000">
        <w:rPr>
          <w:sz w:val="24"/>
          <w:szCs w:val="24"/>
          <w:rtl w:val="0"/>
        </w:rPr>
        <w:t xml:space="preserve">}</w:t>
      </w:r>
    </w:p>
    <w:p w:rsidR="00000000" w:rsidDel="00000000" w:rsidP="00000000" w:rsidRDefault="00000000" w:rsidRPr="00000000" w14:paraId="0000299F">
      <w:pPr>
        <w:rPr>
          <w:sz w:val="24"/>
          <w:szCs w:val="24"/>
        </w:rPr>
      </w:pPr>
      <w:r w:rsidDel="00000000" w:rsidR="00000000" w:rsidRPr="00000000">
        <w:rPr>
          <w:sz w:val="24"/>
          <w:szCs w:val="24"/>
          <w:rtl w:val="0"/>
        </w:rPr>
        <w:t xml:space="preserve">This is how we can create our Flow.</w:t>
      </w:r>
    </w:p>
    <w:p w:rsidR="00000000" w:rsidDel="00000000" w:rsidP="00000000" w:rsidRDefault="00000000" w:rsidRPr="00000000" w14:paraId="000029A0">
      <w:pPr>
        <w:rPr>
          <w:sz w:val="24"/>
          <w:szCs w:val="24"/>
        </w:rPr>
      </w:pPr>
      <w:r w:rsidDel="00000000" w:rsidR="00000000" w:rsidRPr="00000000">
        <w:rPr>
          <w:rtl w:val="0"/>
        </w:rPr>
      </w:r>
    </w:p>
    <w:p w:rsidR="00000000" w:rsidDel="00000000" w:rsidP="00000000" w:rsidRDefault="00000000" w:rsidRPr="00000000" w14:paraId="000029A1">
      <w:pPr>
        <w:rPr>
          <w:sz w:val="24"/>
          <w:szCs w:val="24"/>
        </w:rPr>
      </w:pPr>
      <w:r w:rsidDel="00000000" w:rsidR="00000000" w:rsidRPr="00000000">
        <w:rPr>
          <w:sz w:val="24"/>
          <w:szCs w:val="24"/>
          <w:rtl w:val="0"/>
        </w:rPr>
        <w:t xml:space="preserve">In Kotlin, Coroutine is just the scheduler part of RxJava but now with Flow API coming alongside it, it can be an alternative to RxJava in Android</w:t>
      </w:r>
    </w:p>
    <w:p w:rsidR="00000000" w:rsidDel="00000000" w:rsidP="00000000" w:rsidRDefault="00000000" w:rsidRPr="00000000" w14:paraId="000029A2">
      <w:pPr>
        <w:rPr>
          <w:sz w:val="24"/>
          <w:szCs w:val="24"/>
        </w:rPr>
      </w:pPr>
      <w:r w:rsidDel="00000000" w:rsidR="00000000" w:rsidRPr="00000000">
        <w:rPr>
          <w:rtl w:val="0"/>
        </w:rPr>
      </w:r>
    </w:p>
    <w:p w:rsidR="00000000" w:rsidDel="00000000" w:rsidP="00000000" w:rsidRDefault="00000000" w:rsidRPr="00000000" w14:paraId="000029A3">
      <w:pPr>
        <w:rPr>
          <w:sz w:val="24"/>
          <w:szCs w:val="24"/>
        </w:rPr>
      </w:pPr>
      <w:r w:rsidDel="00000000" w:rsidR="00000000" w:rsidRPr="00000000">
        <w:rPr>
          <w:sz w:val="24"/>
          <w:szCs w:val="24"/>
          <w:rtl w:val="0"/>
        </w:rPr>
        <w:t xml:space="preserve">So, now we have a good knowledge of Flow API in Kotlin. We have understood what exactly is Flow API in Kotlin.</w:t>
      </w:r>
    </w:p>
    <w:p w:rsidR="00000000" w:rsidDel="00000000" w:rsidP="00000000" w:rsidRDefault="00000000" w:rsidRPr="00000000" w14:paraId="000029A4">
      <w:pPr>
        <w:rPr>
          <w:sz w:val="24"/>
          <w:szCs w:val="24"/>
        </w:rPr>
      </w:pPr>
      <w:r w:rsidDel="00000000" w:rsidR="00000000" w:rsidRPr="00000000">
        <w:rPr>
          <w:rtl w:val="0"/>
        </w:rPr>
      </w:r>
    </w:p>
    <w:p w:rsidR="00000000" w:rsidDel="00000000" w:rsidP="00000000" w:rsidRDefault="00000000" w:rsidRPr="00000000" w14:paraId="000029A5">
      <w:pPr>
        <w:rPr>
          <w:sz w:val="24"/>
          <w:szCs w:val="24"/>
        </w:rPr>
      </w:pPr>
      <w:r w:rsidDel="00000000" w:rsidR="00000000" w:rsidRPr="00000000">
        <w:rPr>
          <w:rtl w:val="0"/>
        </w:rPr>
      </w:r>
    </w:p>
    <w:p w:rsidR="00000000" w:rsidDel="00000000" w:rsidP="00000000" w:rsidRDefault="00000000" w:rsidRPr="00000000" w14:paraId="000029A6">
      <w:pPr>
        <w:rPr>
          <w:sz w:val="24"/>
          <w:szCs w:val="24"/>
        </w:rPr>
      </w:pPr>
      <w:r w:rsidDel="00000000" w:rsidR="00000000" w:rsidRPr="00000000">
        <w:rPr>
          <w:rtl w:val="0"/>
        </w:rPr>
      </w:r>
    </w:p>
    <w:p w:rsidR="00000000" w:rsidDel="00000000" w:rsidP="00000000" w:rsidRDefault="00000000" w:rsidRPr="00000000" w14:paraId="000029A7">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Describe MVVM</w:t>
      </w:r>
    </w:p>
    <w:p w:rsidR="00000000" w:rsidDel="00000000" w:rsidP="00000000" w:rsidRDefault="00000000" w:rsidRPr="00000000" w14:paraId="000029A8">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w:t>
      </w:r>
      <w:hyperlink r:id="rId180">
        <w:r w:rsidDel="00000000" w:rsidR="00000000" w:rsidRPr="00000000">
          <w:rPr>
            <w:color w:val="1155cc"/>
            <w:sz w:val="24"/>
            <w:szCs w:val="24"/>
            <w:u w:val="single"/>
            <w:rtl w:val="0"/>
          </w:rPr>
          <w:t xml:space="preserve">https://amitshekhar.me/blog/mvvm-architecture-android</w:t>
        </w:r>
      </w:hyperlink>
      <w:r w:rsidDel="00000000" w:rsidR="00000000" w:rsidRPr="00000000">
        <w:rPr>
          <w:rtl w:val="0"/>
        </w:rPr>
      </w:r>
    </w:p>
    <w:p w:rsidR="00000000" w:rsidDel="00000000" w:rsidP="00000000" w:rsidRDefault="00000000" w:rsidRPr="00000000" w14:paraId="000029A9">
      <w:pPr>
        <w:rPr>
          <w:sz w:val="24"/>
          <w:szCs w:val="24"/>
        </w:rPr>
      </w:pPr>
      <w:r w:rsidDel="00000000" w:rsidR="00000000" w:rsidRPr="00000000">
        <w:rPr>
          <w:rtl w:val="0"/>
        </w:rPr>
      </w:r>
    </w:p>
    <w:p w:rsidR="00000000" w:rsidDel="00000000" w:rsidP="00000000" w:rsidRDefault="00000000" w:rsidRPr="00000000" w14:paraId="000029AA">
      <w:pPr>
        <w:rPr>
          <w:sz w:val="24"/>
          <w:szCs w:val="24"/>
        </w:rPr>
      </w:pPr>
      <w:r w:rsidDel="00000000" w:rsidR="00000000" w:rsidRPr="00000000">
        <w:rPr>
          <w:rtl w:val="0"/>
        </w:rPr>
      </w:r>
    </w:p>
    <w:p w:rsidR="00000000" w:rsidDel="00000000" w:rsidP="00000000" w:rsidRDefault="00000000" w:rsidRPr="00000000" w14:paraId="000029AB">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Design Uber App.</w:t>
      </w:r>
    </w:p>
    <w:p w:rsidR="00000000" w:rsidDel="00000000" w:rsidP="00000000" w:rsidRDefault="00000000" w:rsidRPr="00000000" w14:paraId="000029AC">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w:t>
      </w:r>
      <w:hyperlink r:id="rId181">
        <w:r w:rsidDel="00000000" w:rsidR="00000000" w:rsidRPr="00000000">
          <w:rPr>
            <w:color w:val="1155cc"/>
            <w:sz w:val="24"/>
            <w:szCs w:val="24"/>
            <w:u w:val="single"/>
            <w:rtl w:val="0"/>
          </w:rPr>
          <w:t xml:space="preserve">https://github.com/amitshekhariitbhu/ridesharing-uber-lyft-app</w:t>
        </w:r>
      </w:hyperlink>
      <w:r w:rsidDel="00000000" w:rsidR="00000000" w:rsidRPr="00000000">
        <w:rPr>
          <w:rtl w:val="0"/>
        </w:rPr>
      </w:r>
    </w:p>
    <w:p w:rsidR="00000000" w:rsidDel="00000000" w:rsidP="00000000" w:rsidRDefault="00000000" w:rsidRPr="00000000" w14:paraId="000029AD">
      <w:pPr>
        <w:rPr>
          <w:sz w:val="24"/>
          <w:szCs w:val="24"/>
        </w:rPr>
      </w:pPr>
      <w:r w:rsidDel="00000000" w:rsidR="00000000" w:rsidRPr="00000000">
        <w:rPr>
          <w:rtl w:val="0"/>
        </w:rPr>
      </w:r>
    </w:p>
    <w:p w:rsidR="00000000" w:rsidDel="00000000" w:rsidP="00000000" w:rsidRDefault="00000000" w:rsidRPr="00000000" w14:paraId="000029AE">
      <w:pPr>
        <w:rPr>
          <w:sz w:val="24"/>
          <w:szCs w:val="24"/>
        </w:rPr>
      </w:pPr>
      <w:r w:rsidDel="00000000" w:rsidR="00000000" w:rsidRPr="00000000">
        <w:rPr>
          <w:rtl w:val="0"/>
        </w:rPr>
      </w:r>
    </w:p>
    <w:p w:rsidR="00000000" w:rsidDel="00000000" w:rsidP="00000000" w:rsidRDefault="00000000" w:rsidRPr="00000000" w14:paraId="000029AF">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Design File Downloader</w:t>
      </w:r>
    </w:p>
    <w:p w:rsidR="00000000" w:rsidDel="00000000" w:rsidP="00000000" w:rsidRDefault="00000000" w:rsidRPr="00000000" w14:paraId="000029B0">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w:t>
      </w:r>
      <w:hyperlink r:id="rId182">
        <w:r w:rsidDel="00000000" w:rsidR="00000000" w:rsidRPr="00000000">
          <w:rPr>
            <w:color w:val="1155cc"/>
            <w:sz w:val="24"/>
            <w:szCs w:val="24"/>
            <w:u w:val="single"/>
            <w:rtl w:val="0"/>
          </w:rPr>
          <w:t xml:space="preserve">https://github.com/amitshekhariitbhu/PRDownloader</w:t>
        </w:r>
      </w:hyperlink>
      <w:r w:rsidDel="00000000" w:rsidR="00000000" w:rsidRPr="00000000">
        <w:rPr>
          <w:rtl w:val="0"/>
        </w:rPr>
      </w:r>
    </w:p>
    <w:p w:rsidR="00000000" w:rsidDel="00000000" w:rsidP="00000000" w:rsidRDefault="00000000" w:rsidRPr="00000000" w14:paraId="000029B1">
      <w:pPr>
        <w:rPr>
          <w:sz w:val="24"/>
          <w:szCs w:val="24"/>
        </w:rPr>
      </w:pPr>
      <w:r w:rsidDel="00000000" w:rsidR="00000000" w:rsidRPr="00000000">
        <w:rPr>
          <w:rtl w:val="0"/>
        </w:rPr>
      </w:r>
    </w:p>
    <w:p w:rsidR="00000000" w:rsidDel="00000000" w:rsidP="00000000" w:rsidRDefault="00000000" w:rsidRPr="00000000" w14:paraId="000029B2">
      <w:pPr>
        <w:rPr>
          <w:sz w:val="24"/>
          <w:szCs w:val="24"/>
        </w:rPr>
      </w:pPr>
      <w:r w:rsidDel="00000000" w:rsidR="00000000" w:rsidRPr="00000000">
        <w:rPr>
          <w:rtl w:val="0"/>
        </w:rPr>
      </w:r>
    </w:p>
    <w:p w:rsidR="00000000" w:rsidDel="00000000" w:rsidP="00000000" w:rsidRDefault="00000000" w:rsidRPr="00000000" w14:paraId="000029B3">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Design an Image Loading Library</w:t>
      </w:r>
    </w:p>
    <w:p w:rsidR="00000000" w:rsidDel="00000000" w:rsidP="00000000" w:rsidRDefault="00000000" w:rsidRPr="00000000" w14:paraId="000029B4">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w:t>
      </w:r>
      <w:hyperlink r:id="rId183">
        <w:r w:rsidDel="00000000" w:rsidR="00000000" w:rsidRPr="00000000">
          <w:rPr>
            <w:color w:val="1155cc"/>
            <w:sz w:val="24"/>
            <w:szCs w:val="24"/>
            <w:u w:val="single"/>
            <w:rtl w:val="0"/>
          </w:rPr>
          <w:t xml:space="preserve">https://amitshekhar.me/blog/android-image-loading-library-optimize-memory-usage</w:t>
        </w:r>
      </w:hyperlink>
      <w:r w:rsidDel="00000000" w:rsidR="00000000" w:rsidRPr="00000000">
        <w:rPr>
          <w:rtl w:val="0"/>
        </w:rPr>
      </w:r>
    </w:p>
    <w:p w:rsidR="00000000" w:rsidDel="00000000" w:rsidP="00000000" w:rsidRDefault="00000000" w:rsidRPr="00000000" w14:paraId="000029B5">
      <w:pPr>
        <w:rPr>
          <w:sz w:val="24"/>
          <w:szCs w:val="24"/>
        </w:rPr>
      </w:pPr>
      <w:r w:rsidDel="00000000" w:rsidR="00000000" w:rsidRPr="00000000">
        <w:rPr>
          <w:rtl w:val="0"/>
        </w:rPr>
      </w:r>
    </w:p>
    <w:p w:rsidR="00000000" w:rsidDel="00000000" w:rsidP="00000000" w:rsidRDefault="00000000" w:rsidRPr="00000000" w14:paraId="000029B6">
      <w:pPr>
        <w:rPr>
          <w:sz w:val="24"/>
          <w:szCs w:val="24"/>
        </w:rPr>
      </w:pPr>
      <w:r w:rsidDel="00000000" w:rsidR="00000000" w:rsidRPr="00000000">
        <w:rPr>
          <w:rtl w:val="0"/>
        </w:rPr>
      </w:r>
    </w:p>
    <w:p w:rsidR="00000000" w:rsidDel="00000000" w:rsidP="00000000" w:rsidRDefault="00000000" w:rsidRPr="00000000" w14:paraId="000029B7">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HTTP Request vs HTTP Long-Polling vs WebSockets</w:t>
      </w:r>
    </w:p>
    <w:p w:rsidR="00000000" w:rsidDel="00000000" w:rsidP="00000000" w:rsidRDefault="00000000" w:rsidRPr="00000000" w14:paraId="000029B8">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w:t>
      </w:r>
      <w:hyperlink r:id="rId184">
        <w:r w:rsidDel="00000000" w:rsidR="00000000" w:rsidRPr="00000000">
          <w:rPr>
            <w:color w:val="1155cc"/>
            <w:sz w:val="24"/>
            <w:szCs w:val="24"/>
            <w:u w:val="single"/>
            <w:rtl w:val="0"/>
          </w:rPr>
          <w:t xml:space="preserve">https://amitshekhar.me/blog/http-request-long-polling-websocket-sse</w:t>
        </w:r>
      </w:hyperlink>
      <w:r w:rsidDel="00000000" w:rsidR="00000000" w:rsidRPr="00000000">
        <w:rPr>
          <w:rtl w:val="0"/>
        </w:rPr>
      </w:r>
    </w:p>
    <w:p w:rsidR="00000000" w:rsidDel="00000000" w:rsidP="00000000" w:rsidRDefault="00000000" w:rsidRPr="00000000" w14:paraId="000029B9">
      <w:pPr>
        <w:rPr>
          <w:sz w:val="24"/>
          <w:szCs w:val="24"/>
        </w:rPr>
      </w:pPr>
      <w:r w:rsidDel="00000000" w:rsidR="00000000" w:rsidRPr="00000000">
        <w:rPr>
          <w:rtl w:val="0"/>
        </w:rPr>
      </w:r>
    </w:p>
    <w:p w:rsidR="00000000" w:rsidDel="00000000" w:rsidP="00000000" w:rsidRDefault="00000000" w:rsidRPr="00000000" w14:paraId="000029BA">
      <w:pPr>
        <w:rPr>
          <w:sz w:val="24"/>
          <w:szCs w:val="24"/>
        </w:rPr>
      </w:pPr>
      <w:r w:rsidDel="00000000" w:rsidR="00000000" w:rsidRPr="00000000">
        <w:rPr>
          <w:rtl w:val="0"/>
        </w:rPr>
      </w:r>
    </w:p>
    <w:p w:rsidR="00000000" w:rsidDel="00000000" w:rsidP="00000000" w:rsidRDefault="00000000" w:rsidRPr="00000000" w14:paraId="000029BB">
      <w:pPr>
        <w:rPr>
          <w:sz w:val="24"/>
          <w:szCs w:val="24"/>
        </w:rPr>
      </w:pPr>
      <w:r w:rsidDel="00000000" w:rsidR="00000000" w:rsidRPr="00000000">
        <w:rPr>
          <w:rtl w:val="0"/>
        </w:rPr>
      </w:r>
    </w:p>
    <w:p w:rsidR="00000000" w:rsidDel="00000000" w:rsidP="00000000" w:rsidRDefault="00000000" w:rsidRPr="00000000" w14:paraId="000029BC">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How do Voice And Video Call Work?</w:t>
      </w:r>
    </w:p>
    <w:p w:rsidR="00000000" w:rsidDel="00000000" w:rsidP="00000000" w:rsidRDefault="00000000" w:rsidRPr="00000000" w14:paraId="000029BD">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w:t>
      </w:r>
      <w:hyperlink r:id="rId185">
        <w:r w:rsidDel="00000000" w:rsidR="00000000" w:rsidRPr="00000000">
          <w:rPr>
            <w:color w:val="1155cc"/>
            <w:sz w:val="24"/>
            <w:szCs w:val="24"/>
            <w:u w:val="single"/>
            <w:rtl w:val="0"/>
          </w:rPr>
          <w:t xml:space="preserve">https://amitshekhar.me/blog/voice-and-video-call</w:t>
        </w:r>
      </w:hyperlink>
      <w:r w:rsidDel="00000000" w:rsidR="00000000" w:rsidRPr="00000000">
        <w:rPr>
          <w:rtl w:val="0"/>
        </w:rPr>
      </w:r>
    </w:p>
    <w:p w:rsidR="00000000" w:rsidDel="00000000" w:rsidP="00000000" w:rsidRDefault="00000000" w:rsidRPr="00000000" w14:paraId="000029BE">
      <w:pPr>
        <w:rPr>
          <w:sz w:val="24"/>
          <w:szCs w:val="24"/>
        </w:rPr>
      </w:pPr>
      <w:r w:rsidDel="00000000" w:rsidR="00000000" w:rsidRPr="00000000">
        <w:rPr>
          <w:rtl w:val="0"/>
        </w:rPr>
      </w:r>
    </w:p>
    <w:p w:rsidR="00000000" w:rsidDel="00000000" w:rsidP="00000000" w:rsidRDefault="00000000" w:rsidRPr="00000000" w14:paraId="000029BF">
      <w:pPr>
        <w:rPr>
          <w:sz w:val="24"/>
          <w:szCs w:val="24"/>
        </w:rPr>
      </w:pPr>
      <w:r w:rsidDel="00000000" w:rsidR="00000000" w:rsidRPr="00000000">
        <w:rPr>
          <w:rtl w:val="0"/>
        </w:rPr>
      </w:r>
    </w:p>
    <w:p w:rsidR="00000000" w:rsidDel="00000000" w:rsidP="00000000" w:rsidRDefault="00000000" w:rsidRPr="00000000" w14:paraId="000029C0">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Espresso?</w:t>
      </w:r>
    </w:p>
    <w:p w:rsidR="00000000" w:rsidDel="00000000" w:rsidP="00000000" w:rsidRDefault="00000000" w:rsidRPr="00000000" w14:paraId="000029C1">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w:t>
      </w:r>
      <w:hyperlink r:id="rId186">
        <w:r w:rsidDel="00000000" w:rsidR="00000000" w:rsidRPr="00000000">
          <w:rPr>
            <w:color w:val="1155cc"/>
            <w:sz w:val="24"/>
            <w:szCs w:val="24"/>
            <w:u w:val="single"/>
            <w:rtl w:val="0"/>
          </w:rPr>
          <w:t xml:space="preserve">https://developer.android.com/training/testing/espresso</w:t>
        </w:r>
      </w:hyperlink>
      <w:r w:rsidDel="00000000" w:rsidR="00000000" w:rsidRPr="00000000">
        <w:rPr>
          <w:rtl w:val="0"/>
        </w:rPr>
      </w:r>
    </w:p>
    <w:p w:rsidR="00000000" w:rsidDel="00000000" w:rsidP="00000000" w:rsidRDefault="00000000" w:rsidRPr="00000000" w14:paraId="000029C2">
      <w:pPr>
        <w:rPr>
          <w:sz w:val="24"/>
          <w:szCs w:val="24"/>
        </w:rPr>
      </w:pPr>
      <w:r w:rsidDel="00000000" w:rsidR="00000000" w:rsidRPr="00000000">
        <w:rPr>
          <w:rtl w:val="0"/>
        </w:rPr>
      </w:r>
    </w:p>
    <w:p w:rsidR="00000000" w:rsidDel="00000000" w:rsidP="00000000" w:rsidRDefault="00000000" w:rsidRPr="00000000" w14:paraId="000029C3">
      <w:pPr>
        <w:rPr>
          <w:sz w:val="24"/>
          <w:szCs w:val="24"/>
        </w:rPr>
      </w:pPr>
      <w:r w:rsidDel="00000000" w:rsidR="00000000" w:rsidRPr="00000000">
        <w:rPr>
          <w:rtl w:val="0"/>
        </w:rPr>
      </w:r>
    </w:p>
    <w:p w:rsidR="00000000" w:rsidDel="00000000" w:rsidP="00000000" w:rsidRDefault="00000000" w:rsidRPr="00000000" w14:paraId="000029C4">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Robolectric?</w:t>
      </w:r>
    </w:p>
    <w:p w:rsidR="00000000" w:rsidDel="00000000" w:rsidP="00000000" w:rsidRDefault="00000000" w:rsidRPr="00000000" w14:paraId="000029C5">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w:t>
      </w:r>
      <w:hyperlink r:id="rId187">
        <w:r w:rsidDel="00000000" w:rsidR="00000000" w:rsidRPr="00000000">
          <w:rPr>
            <w:color w:val="1155cc"/>
            <w:sz w:val="24"/>
            <w:szCs w:val="24"/>
            <w:u w:val="single"/>
            <w:rtl w:val="0"/>
          </w:rPr>
          <w:t xml:space="preserve">https://robolectric.org/</w:t>
        </w:r>
      </w:hyperlink>
      <w:r w:rsidDel="00000000" w:rsidR="00000000" w:rsidRPr="00000000">
        <w:rPr>
          <w:rtl w:val="0"/>
        </w:rPr>
      </w:r>
    </w:p>
    <w:p w:rsidR="00000000" w:rsidDel="00000000" w:rsidP="00000000" w:rsidRDefault="00000000" w:rsidRPr="00000000" w14:paraId="000029C6">
      <w:pPr>
        <w:rPr>
          <w:sz w:val="24"/>
          <w:szCs w:val="24"/>
        </w:rPr>
      </w:pPr>
      <w:r w:rsidDel="00000000" w:rsidR="00000000" w:rsidRPr="00000000">
        <w:rPr>
          <w:rtl w:val="0"/>
        </w:rPr>
      </w:r>
    </w:p>
    <w:p w:rsidR="00000000" w:rsidDel="00000000" w:rsidP="00000000" w:rsidRDefault="00000000" w:rsidRPr="00000000" w14:paraId="000029C7">
      <w:pPr>
        <w:rPr>
          <w:sz w:val="24"/>
          <w:szCs w:val="24"/>
        </w:rPr>
      </w:pPr>
      <w:r w:rsidDel="00000000" w:rsidR="00000000" w:rsidRPr="00000000">
        <w:rPr>
          <w:rtl w:val="0"/>
        </w:rPr>
      </w:r>
    </w:p>
    <w:p w:rsidR="00000000" w:rsidDel="00000000" w:rsidP="00000000" w:rsidRDefault="00000000" w:rsidRPr="00000000" w14:paraId="000029C8">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are the disadvantages of using Robolectric?</w:t>
      </w:r>
    </w:p>
    <w:p w:rsidR="00000000" w:rsidDel="00000000" w:rsidP="00000000" w:rsidRDefault="00000000" w:rsidRPr="00000000" w14:paraId="000029C9">
      <w:pPr>
        <w:rPr>
          <w:rFonts w:ascii="Arial" w:cs="Arial" w:eastAsia="Arial" w:hAnsi="Arial"/>
          <w:color w:val="232629"/>
          <w:sz w:val="23"/>
          <w:szCs w:val="23"/>
        </w:rPr>
      </w:pPr>
      <w:r w:rsidDel="00000000" w:rsidR="00000000" w:rsidRPr="00000000">
        <w:rPr>
          <w:b w:val="1"/>
          <w:sz w:val="24"/>
          <w:szCs w:val="24"/>
          <w:rtl w:val="0"/>
        </w:rPr>
        <w:t xml:space="preserve">Answer:    </w:t>
      </w:r>
      <w:r w:rsidDel="00000000" w:rsidR="00000000" w:rsidRPr="00000000">
        <w:rPr>
          <w:sz w:val="24"/>
          <w:szCs w:val="24"/>
          <w:rtl w:val="0"/>
        </w:rPr>
        <w:t xml:space="preserve"> </w:t>
      </w:r>
      <w:r w:rsidDel="00000000" w:rsidR="00000000" w:rsidRPr="00000000">
        <w:rPr>
          <w:rFonts w:ascii="Arial" w:cs="Arial" w:eastAsia="Arial" w:hAnsi="Arial"/>
          <w:b w:val="1"/>
          <w:color w:val="232629"/>
          <w:sz w:val="23"/>
          <w:szCs w:val="23"/>
          <w:rtl w:val="0"/>
        </w:rPr>
        <w:t xml:space="preserve">Update Apr-2015</w:t>
      </w:r>
      <w:r w:rsidDel="00000000" w:rsidR="00000000" w:rsidRPr="00000000">
        <w:rPr>
          <w:rFonts w:ascii="Arial" w:cs="Arial" w:eastAsia="Arial" w:hAnsi="Arial"/>
          <w:color w:val="232629"/>
          <w:sz w:val="23"/>
          <w:szCs w:val="23"/>
          <w:rtl w:val="0"/>
        </w:rPr>
        <w:t xml:space="preserve">: Gradle build tools and Android Studio </w:t>
      </w:r>
      <w:hyperlink r:id="rId188">
        <w:r w:rsidDel="00000000" w:rsidR="00000000" w:rsidRPr="00000000">
          <w:rPr>
            <w:rFonts w:ascii="Arial" w:cs="Arial" w:eastAsia="Arial" w:hAnsi="Arial"/>
            <w:color w:val="1155cc"/>
            <w:sz w:val="23"/>
            <w:szCs w:val="23"/>
            <w:u w:val="single"/>
            <w:rtl w:val="0"/>
          </w:rPr>
          <w:t xml:space="preserve">now officially support unit testing</w:t>
        </w:r>
      </w:hyperlink>
      <w:r w:rsidDel="00000000" w:rsidR="00000000" w:rsidRPr="00000000">
        <w:rPr>
          <w:rFonts w:ascii="Arial" w:cs="Arial" w:eastAsia="Arial" w:hAnsi="Arial"/>
          <w:color w:val="232629"/>
          <w:sz w:val="23"/>
          <w:szCs w:val="23"/>
          <w:rtl w:val="0"/>
        </w:rPr>
        <w:t xml:space="preserve"> and prevent android.jar from throwing stub (no real implementation) error. So, yes its possible to run tests on Java VM, when stubs are appropriately mocked. Its a start but is still not comparable with Robolectric's power. There is also a third alternative, Scroll to bottom of this answer.</w:t>
      </w:r>
    </w:p>
    <w:p w:rsidR="00000000" w:rsidDel="00000000" w:rsidP="00000000" w:rsidRDefault="00000000" w:rsidRPr="00000000" w14:paraId="000029CA">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Arial" w:cs="Arial" w:eastAsia="Arial" w:hAnsi="Arial"/>
          <w:color w:val="232629"/>
          <w:sz w:val="23"/>
          <w:szCs w:val="23"/>
        </w:rPr>
      </w:pPr>
      <w:r w:rsidDel="00000000" w:rsidR="00000000" w:rsidRPr="00000000">
        <w:rPr>
          <w:rFonts w:ascii="Arial" w:cs="Arial" w:eastAsia="Arial" w:hAnsi="Arial"/>
          <w:color w:val="232629"/>
          <w:sz w:val="23"/>
          <w:szCs w:val="23"/>
          <w:rtl w:val="0"/>
        </w:rPr>
        <w:t xml:space="preserve">Now, about Robolectric :</w:t>
      </w:r>
    </w:p>
    <w:p w:rsidR="00000000" w:rsidDel="00000000" w:rsidP="00000000" w:rsidRDefault="00000000" w:rsidRPr="00000000" w14:paraId="000029CB">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Arial" w:cs="Arial" w:eastAsia="Arial" w:hAnsi="Arial"/>
          <w:color w:val="232629"/>
          <w:sz w:val="23"/>
          <w:szCs w:val="23"/>
        </w:rPr>
      </w:pPr>
      <w:r w:rsidDel="00000000" w:rsidR="00000000" w:rsidRPr="00000000">
        <w:rPr>
          <w:rFonts w:ascii="Arial" w:cs="Arial" w:eastAsia="Arial" w:hAnsi="Arial"/>
          <w:b w:val="1"/>
          <w:color w:val="232629"/>
          <w:sz w:val="23"/>
          <w:szCs w:val="23"/>
          <w:rtl w:val="0"/>
        </w:rPr>
        <w:t xml:space="preserve">Pros</w:t>
      </w:r>
      <w:r w:rsidDel="00000000" w:rsidR="00000000" w:rsidRPr="00000000">
        <w:rPr>
          <w:rFonts w:ascii="Arial" w:cs="Arial" w:eastAsia="Arial" w:hAnsi="Arial"/>
          <w:color w:val="232629"/>
          <w:sz w:val="23"/>
          <w:szCs w:val="23"/>
          <w:rtl w:val="0"/>
        </w:rPr>
        <w:t xml:space="preserve">: here are a few points about how it has proved to be useful in unit testing:</w:t>
      </w:r>
    </w:p>
    <w:p w:rsidR="00000000" w:rsidDel="00000000" w:rsidP="00000000" w:rsidRDefault="00000000" w:rsidRPr="00000000" w14:paraId="000029CC">
      <w:pPr>
        <w:numPr>
          <w:ilvl w:val="0"/>
          <w:numId w:val="72"/>
        </w:numPr>
        <w:pBdr>
          <w:top w:color="auto" w:space="0" w:sz="0" w:val="none"/>
          <w:bottom w:color="auto" w:space="0" w:sz="0" w:val="none"/>
          <w:right w:color="auto" w:space="0" w:sz="0" w:val="none"/>
          <w:between w:color="auto" w:space="0" w:sz="0" w:val="none"/>
        </w:pBdr>
        <w:shd w:fill="ffffff" w:val="clear"/>
        <w:spacing w:after="0" w:afterAutospacing="0" w:lineRule="auto"/>
        <w:ind w:left="1180" w:hanging="360"/>
      </w:pPr>
      <w:r w:rsidDel="00000000" w:rsidR="00000000" w:rsidRPr="00000000">
        <w:rPr>
          <w:rFonts w:ascii="Arial" w:cs="Arial" w:eastAsia="Arial" w:hAnsi="Arial"/>
          <w:color w:val="232629"/>
          <w:sz w:val="23"/>
          <w:szCs w:val="23"/>
          <w:rtl w:val="0"/>
        </w:rPr>
        <w:t xml:space="preserve">You need not run an emulator, So you can test some of the project's non UI parts without requiring an emulator or device. This also applies to running tests on continuous integration/ build servers, no emulator instances need be launched.</w:t>
      </w:r>
    </w:p>
    <w:p w:rsidR="00000000" w:rsidDel="00000000" w:rsidP="00000000" w:rsidRDefault="00000000" w:rsidRPr="00000000" w14:paraId="000029CD">
      <w:pPr>
        <w:numPr>
          <w:ilvl w:val="0"/>
          <w:numId w:val="72"/>
        </w:numPr>
        <w:pBdr>
          <w:top w:color="auto" w:space="0" w:sz="0" w:val="none"/>
          <w:bottom w:color="auto" w:space="0" w:sz="0" w:val="none"/>
          <w:right w:color="auto" w:space="0" w:sz="0" w:val="none"/>
          <w:between w:color="auto" w:space="0" w:sz="0" w:val="none"/>
        </w:pBdr>
        <w:shd w:fill="ffffff" w:val="clear"/>
        <w:spacing w:after="0" w:afterAutospacing="0" w:lineRule="auto"/>
        <w:ind w:left="1180" w:hanging="360"/>
      </w:pPr>
      <w:r w:rsidDel="00000000" w:rsidR="00000000" w:rsidRPr="00000000">
        <w:rPr>
          <w:rFonts w:ascii="Arial" w:cs="Arial" w:eastAsia="Arial" w:hAnsi="Arial"/>
          <w:color w:val="232629"/>
          <w:sz w:val="23"/>
          <w:szCs w:val="23"/>
          <w:rtl w:val="0"/>
        </w:rPr>
        <w:t xml:space="preserve">With Android Studio, you can quickly run one particular test class, when you are working on the implementation to satisfy the test cases. You can debug as you write code. This is a massive productivity gain.</w:t>
      </w:r>
    </w:p>
    <w:p w:rsidR="00000000" w:rsidDel="00000000" w:rsidP="00000000" w:rsidRDefault="00000000" w:rsidRPr="00000000" w14:paraId="000029CE">
      <w:pPr>
        <w:numPr>
          <w:ilvl w:val="0"/>
          <w:numId w:val="72"/>
        </w:numPr>
        <w:pBdr>
          <w:top w:color="auto" w:space="0" w:sz="0" w:val="none"/>
          <w:bottom w:color="auto" w:space="0" w:sz="0" w:val="none"/>
          <w:right w:color="auto" w:space="0" w:sz="0" w:val="none"/>
          <w:between w:color="auto" w:space="0" w:sz="0" w:val="none"/>
        </w:pBdr>
        <w:shd w:fill="ffffff" w:val="clear"/>
        <w:spacing w:after="0" w:afterAutospacing="0" w:lineRule="auto"/>
        <w:ind w:left="1180" w:hanging="360"/>
      </w:pPr>
      <w:r w:rsidDel="00000000" w:rsidR="00000000" w:rsidRPr="00000000">
        <w:rPr>
          <w:rFonts w:ascii="Arial" w:cs="Arial" w:eastAsia="Arial" w:hAnsi="Arial"/>
          <w:color w:val="232629"/>
          <w:sz w:val="23"/>
          <w:szCs w:val="23"/>
          <w:rtl w:val="0"/>
        </w:rPr>
        <w:t xml:space="preserve">Can fake almost every android related thing as shadow objects, even SQLite. Plus each shadow object exposes many useful functions which their normal android counterparts don't offer. With shadow counterparts of android Object, you can do internal checking or call special methods.</w:t>
      </w:r>
    </w:p>
    <w:p w:rsidR="00000000" w:rsidDel="00000000" w:rsidP="00000000" w:rsidRDefault="00000000" w:rsidRPr="00000000" w14:paraId="000029CF">
      <w:pPr>
        <w:numPr>
          <w:ilvl w:val="0"/>
          <w:numId w:val="72"/>
        </w:numPr>
        <w:pBdr>
          <w:top w:color="auto" w:space="0" w:sz="0" w:val="none"/>
          <w:bottom w:color="auto" w:space="0" w:sz="0" w:val="none"/>
          <w:right w:color="auto" w:space="0" w:sz="0" w:val="none"/>
          <w:between w:color="auto" w:space="0" w:sz="0" w:val="none"/>
        </w:pBdr>
        <w:shd w:fill="ffffff" w:val="clear"/>
        <w:spacing w:after="0" w:afterAutospacing="0" w:lineRule="auto"/>
        <w:ind w:left="1180" w:hanging="360"/>
      </w:pPr>
      <w:r w:rsidDel="00000000" w:rsidR="00000000" w:rsidRPr="00000000">
        <w:rPr>
          <w:rFonts w:ascii="Arial" w:cs="Arial" w:eastAsia="Arial" w:hAnsi="Arial"/>
          <w:color w:val="232629"/>
          <w:sz w:val="23"/>
          <w:szCs w:val="23"/>
          <w:rtl w:val="0"/>
        </w:rPr>
        <w:t xml:space="preserve">Really shines when testing multi threaded code like </w:t>
      </w:r>
      <w:r w:rsidDel="00000000" w:rsidR="00000000" w:rsidRPr="00000000">
        <w:rPr>
          <w:rFonts w:ascii="Roboto Mono" w:cs="Roboto Mono" w:eastAsia="Roboto Mono" w:hAnsi="Roboto Mono"/>
          <w:color w:val="188038"/>
          <w:sz w:val="23"/>
          <w:szCs w:val="23"/>
          <w:rtl w:val="0"/>
        </w:rPr>
        <w:t xml:space="preserve">AsyncTask</w:t>
      </w:r>
      <w:r w:rsidDel="00000000" w:rsidR="00000000" w:rsidRPr="00000000">
        <w:rPr>
          <w:rFonts w:ascii="Arial" w:cs="Arial" w:eastAsia="Arial" w:hAnsi="Arial"/>
          <w:color w:val="232629"/>
          <w:sz w:val="23"/>
          <w:szCs w:val="23"/>
          <w:rtl w:val="0"/>
        </w:rPr>
        <w:t xml:space="preserve">s, </w:t>
      </w:r>
      <w:r w:rsidDel="00000000" w:rsidR="00000000" w:rsidRPr="00000000">
        <w:rPr>
          <w:rFonts w:ascii="Roboto Mono" w:cs="Roboto Mono" w:eastAsia="Roboto Mono" w:hAnsi="Roboto Mono"/>
          <w:color w:val="188038"/>
          <w:sz w:val="23"/>
          <w:szCs w:val="23"/>
          <w:rtl w:val="0"/>
        </w:rPr>
        <w:t xml:space="preserve">Loopers</w:t>
      </w:r>
      <w:r w:rsidDel="00000000" w:rsidR="00000000" w:rsidRPr="00000000">
        <w:rPr>
          <w:rFonts w:ascii="Arial" w:cs="Arial" w:eastAsia="Arial" w:hAnsi="Arial"/>
          <w:color w:val="232629"/>
          <w:sz w:val="23"/>
          <w:szCs w:val="23"/>
          <w:rtl w:val="0"/>
        </w:rPr>
        <w:t xml:space="preserve"> and </w:t>
      </w:r>
      <w:r w:rsidDel="00000000" w:rsidR="00000000" w:rsidRPr="00000000">
        <w:rPr>
          <w:rFonts w:ascii="Roboto Mono" w:cs="Roboto Mono" w:eastAsia="Roboto Mono" w:hAnsi="Roboto Mono"/>
          <w:color w:val="188038"/>
          <w:sz w:val="23"/>
          <w:szCs w:val="23"/>
          <w:rtl w:val="0"/>
        </w:rPr>
        <w:t xml:space="preserve">Handlers</w:t>
      </w:r>
      <w:r w:rsidDel="00000000" w:rsidR="00000000" w:rsidRPr="00000000">
        <w:rPr>
          <w:rFonts w:ascii="Arial" w:cs="Arial" w:eastAsia="Arial" w:hAnsi="Arial"/>
          <w:color w:val="232629"/>
          <w:sz w:val="23"/>
          <w:szCs w:val="23"/>
          <w:rtl w:val="0"/>
        </w:rPr>
        <w:t xml:space="preserve"> etc. You can pause and fast-forward thread Loopers, even main thread. Excellent for Handler based callback testing.</w:t>
      </w:r>
    </w:p>
    <w:p w:rsidR="00000000" w:rsidDel="00000000" w:rsidP="00000000" w:rsidRDefault="00000000" w:rsidRPr="00000000" w14:paraId="000029D0">
      <w:pPr>
        <w:numPr>
          <w:ilvl w:val="0"/>
          <w:numId w:val="72"/>
        </w:numPr>
        <w:pBdr>
          <w:top w:color="auto" w:space="0" w:sz="0" w:val="none"/>
          <w:bottom w:color="auto" w:space="0" w:sz="0" w:val="none"/>
          <w:right w:color="auto" w:space="0" w:sz="0" w:val="none"/>
          <w:between w:color="auto" w:space="0" w:sz="0" w:val="none"/>
        </w:pBdr>
        <w:shd w:fill="ffffff" w:val="clear"/>
        <w:spacing w:after="0" w:afterAutospacing="0" w:lineRule="auto"/>
        <w:ind w:left="1180" w:hanging="360"/>
      </w:pPr>
      <w:r w:rsidDel="00000000" w:rsidR="00000000" w:rsidRPr="00000000">
        <w:rPr>
          <w:rFonts w:ascii="Arial" w:cs="Arial" w:eastAsia="Arial" w:hAnsi="Arial"/>
          <w:color w:val="232629"/>
          <w:sz w:val="23"/>
          <w:szCs w:val="23"/>
          <w:rtl w:val="0"/>
        </w:rPr>
        <w:t xml:space="preserve">JUnit 4 format supported. Android is still holding onto JUnit 3 last time I checked.</w:t>
      </w:r>
    </w:p>
    <w:p w:rsidR="00000000" w:rsidDel="00000000" w:rsidP="00000000" w:rsidRDefault="00000000" w:rsidRPr="00000000" w14:paraId="000029D1">
      <w:pPr>
        <w:numPr>
          <w:ilvl w:val="0"/>
          <w:numId w:val="72"/>
        </w:numPr>
        <w:pBdr>
          <w:top w:color="auto" w:space="0" w:sz="0" w:val="none"/>
          <w:bottom w:color="auto" w:space="0" w:sz="0" w:val="none"/>
          <w:right w:color="auto" w:space="0" w:sz="0" w:val="none"/>
          <w:between w:color="auto" w:space="0" w:sz="0" w:val="none"/>
        </w:pBdr>
        <w:shd w:fill="ffffff" w:val="clear"/>
        <w:spacing w:after="0" w:afterAutospacing="0" w:lineRule="auto"/>
        <w:ind w:left="1180" w:hanging="360"/>
      </w:pPr>
      <w:r w:rsidDel="00000000" w:rsidR="00000000" w:rsidRPr="00000000">
        <w:rPr>
          <w:rFonts w:ascii="Arial" w:cs="Arial" w:eastAsia="Arial" w:hAnsi="Arial"/>
          <w:color w:val="232629"/>
          <w:sz w:val="23"/>
          <w:szCs w:val="23"/>
          <w:rtl w:val="0"/>
        </w:rPr>
        <w:t xml:space="preserve">Can be combined with other test tools like Mockito, Espresso etc etc.</w:t>
      </w:r>
    </w:p>
    <w:p w:rsidR="00000000" w:rsidDel="00000000" w:rsidP="00000000" w:rsidRDefault="00000000" w:rsidRPr="00000000" w14:paraId="000029D2">
      <w:pPr>
        <w:numPr>
          <w:ilvl w:val="0"/>
          <w:numId w:val="72"/>
        </w:numPr>
        <w:pBdr>
          <w:top w:color="auto" w:space="0" w:sz="0" w:val="none"/>
          <w:bottom w:color="auto" w:space="0" w:sz="0" w:val="none"/>
          <w:right w:color="auto" w:space="0" w:sz="0" w:val="none"/>
          <w:between w:color="auto" w:space="0" w:sz="0" w:val="none"/>
        </w:pBdr>
        <w:shd w:fill="ffffff" w:val="clear"/>
        <w:spacing w:after="0" w:afterAutospacing="0" w:lineRule="auto"/>
        <w:ind w:left="1180" w:hanging="360"/>
      </w:pPr>
      <w:r w:rsidDel="00000000" w:rsidR="00000000" w:rsidRPr="00000000">
        <w:rPr>
          <w:rFonts w:ascii="Arial" w:cs="Arial" w:eastAsia="Arial" w:hAnsi="Arial"/>
          <w:color w:val="232629"/>
          <w:sz w:val="23"/>
          <w:szCs w:val="23"/>
          <w:rtl w:val="0"/>
        </w:rPr>
        <w:t xml:space="preserve">Supports mock Activity instance creation</w:t>
      </w:r>
      <w:r w:rsidDel="00000000" w:rsidR="00000000" w:rsidRPr="00000000">
        <w:rPr>
          <w:rFonts w:ascii="Roboto Mono" w:cs="Roboto Mono" w:eastAsia="Roboto Mono" w:hAnsi="Roboto Mono"/>
          <w:color w:val="188038"/>
          <w:sz w:val="23"/>
          <w:szCs w:val="23"/>
          <w:rtl w:val="0"/>
        </w:rPr>
        <w:t xml:space="preserve">Robolectric.buildActivity()</w:t>
      </w:r>
      <w:r w:rsidDel="00000000" w:rsidR="00000000" w:rsidRPr="00000000">
        <w:rPr>
          <w:rFonts w:ascii="Arial" w:cs="Arial" w:eastAsia="Arial" w:hAnsi="Arial"/>
          <w:color w:val="232629"/>
          <w:sz w:val="23"/>
          <w:szCs w:val="23"/>
          <w:rtl w:val="0"/>
        </w:rPr>
        <w:t xml:space="preserve"> and its control via </w:t>
      </w:r>
      <w:r w:rsidDel="00000000" w:rsidR="00000000" w:rsidRPr="00000000">
        <w:rPr>
          <w:rFonts w:ascii="Roboto Mono" w:cs="Roboto Mono" w:eastAsia="Roboto Mono" w:hAnsi="Roboto Mono"/>
          <w:color w:val="188038"/>
          <w:sz w:val="23"/>
          <w:szCs w:val="23"/>
          <w:rtl w:val="0"/>
        </w:rPr>
        <w:t xml:space="preserve">ActivityController</w:t>
      </w:r>
      <w:r w:rsidDel="00000000" w:rsidR="00000000" w:rsidRPr="00000000">
        <w:rPr>
          <w:rFonts w:ascii="Arial" w:cs="Arial" w:eastAsia="Arial" w:hAnsi="Arial"/>
          <w:color w:val="232629"/>
          <w:sz w:val="23"/>
          <w:szCs w:val="23"/>
          <w:rtl w:val="0"/>
        </w:rPr>
        <w:t xml:space="preserve">. Fragment/View manipulation also works on such mock activity instances.</w:t>
      </w:r>
    </w:p>
    <w:p w:rsidR="00000000" w:rsidDel="00000000" w:rsidP="00000000" w:rsidRDefault="00000000" w:rsidRPr="00000000" w14:paraId="000029D3">
      <w:pPr>
        <w:numPr>
          <w:ilvl w:val="0"/>
          <w:numId w:val="72"/>
        </w:numPr>
        <w:pBdr>
          <w:top w:color="auto" w:space="0" w:sz="0" w:val="none"/>
          <w:bottom w:color="auto" w:space="0" w:sz="0" w:val="none"/>
          <w:right w:color="auto" w:space="0" w:sz="0" w:val="none"/>
          <w:between w:color="auto" w:space="0" w:sz="0" w:val="none"/>
        </w:pBdr>
        <w:shd w:fill="ffffff" w:val="clear"/>
        <w:spacing w:after="240" w:lineRule="auto"/>
        <w:ind w:left="1180" w:hanging="360"/>
      </w:pPr>
      <w:r w:rsidDel="00000000" w:rsidR="00000000" w:rsidRPr="00000000">
        <w:rPr>
          <w:rFonts w:ascii="Arial" w:cs="Arial" w:eastAsia="Arial" w:hAnsi="Arial"/>
          <w:color w:val="232629"/>
          <w:sz w:val="23"/>
          <w:szCs w:val="23"/>
          <w:rtl w:val="0"/>
        </w:rPr>
        <w:t xml:space="preserve">There are now provided </w:t>
      </w:r>
      <w:hyperlink r:id="rId189">
        <w:r w:rsidDel="00000000" w:rsidR="00000000" w:rsidRPr="00000000">
          <w:rPr>
            <w:rFonts w:ascii="Arial" w:cs="Arial" w:eastAsia="Arial" w:hAnsi="Arial"/>
            <w:color w:val="1155cc"/>
            <w:sz w:val="23"/>
            <w:szCs w:val="23"/>
            <w:u w:val="single"/>
            <w:rtl w:val="0"/>
          </w:rPr>
          <w:t xml:space="preserve">add-on modules</w:t>
        </w:r>
      </w:hyperlink>
      <w:r w:rsidDel="00000000" w:rsidR="00000000" w:rsidRPr="00000000">
        <w:rPr>
          <w:rFonts w:ascii="Arial" w:cs="Arial" w:eastAsia="Arial" w:hAnsi="Arial"/>
          <w:color w:val="232629"/>
          <w:sz w:val="23"/>
          <w:szCs w:val="23"/>
          <w:rtl w:val="0"/>
        </w:rPr>
        <w:t xml:space="preserve"> that cover multi-dex, v4-support, play services, maps and http client as well. So, its now easy to test code using these library functions as well.</w:t>
      </w:r>
    </w:p>
    <w:p w:rsidR="00000000" w:rsidDel="00000000" w:rsidP="00000000" w:rsidRDefault="00000000" w:rsidRPr="00000000" w14:paraId="000029D4">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Arial" w:cs="Arial" w:eastAsia="Arial" w:hAnsi="Arial"/>
          <w:color w:val="232629"/>
          <w:sz w:val="23"/>
          <w:szCs w:val="23"/>
        </w:rPr>
      </w:pPr>
      <w:r w:rsidDel="00000000" w:rsidR="00000000" w:rsidRPr="00000000">
        <w:rPr>
          <w:rFonts w:ascii="Arial" w:cs="Arial" w:eastAsia="Arial" w:hAnsi="Arial"/>
          <w:b w:val="1"/>
          <w:color w:val="232629"/>
          <w:sz w:val="23"/>
          <w:szCs w:val="23"/>
          <w:rtl w:val="0"/>
        </w:rPr>
        <w:t xml:space="preserve">Cons</w:t>
      </w:r>
      <w:r w:rsidDel="00000000" w:rsidR="00000000" w:rsidRPr="00000000">
        <w:rPr>
          <w:rFonts w:ascii="Arial" w:cs="Arial" w:eastAsia="Arial" w:hAnsi="Arial"/>
          <w:color w:val="232629"/>
          <w:sz w:val="23"/>
          <w:szCs w:val="23"/>
          <w:rtl w:val="0"/>
        </w:rPr>
        <w:t xml:space="preserve">: Where I found it not so good:</w:t>
      </w:r>
    </w:p>
    <w:p w:rsidR="00000000" w:rsidDel="00000000" w:rsidP="00000000" w:rsidRDefault="00000000" w:rsidRPr="00000000" w14:paraId="000029D5">
      <w:pPr>
        <w:numPr>
          <w:ilvl w:val="0"/>
          <w:numId w:val="140"/>
        </w:numPr>
        <w:pBdr>
          <w:top w:color="auto" w:space="0" w:sz="0" w:val="none"/>
          <w:bottom w:color="auto" w:space="0" w:sz="0" w:val="none"/>
          <w:right w:color="auto" w:space="0" w:sz="0" w:val="none"/>
          <w:between w:color="auto" w:space="0" w:sz="0" w:val="none"/>
        </w:pBdr>
        <w:shd w:fill="ffffff" w:val="clear"/>
        <w:spacing w:after="0" w:afterAutospacing="0" w:lineRule="auto"/>
        <w:ind w:left="1180" w:hanging="360"/>
      </w:pPr>
      <w:r w:rsidDel="00000000" w:rsidR="00000000" w:rsidRPr="00000000">
        <w:rPr>
          <w:rFonts w:ascii="Arial" w:cs="Arial" w:eastAsia="Arial" w:hAnsi="Arial"/>
          <w:color w:val="232629"/>
          <w:sz w:val="23"/>
          <w:szCs w:val="23"/>
          <w:rtl w:val="0"/>
        </w:rPr>
        <w:t xml:space="preserve">Robolectric excels at aiding Unit testing, but does not cover all the functionality a real device or emulator can offer. For example sensors, gps, open-gl etc etc.</w:t>
      </w:r>
    </w:p>
    <w:p w:rsidR="00000000" w:rsidDel="00000000" w:rsidP="00000000" w:rsidRDefault="00000000" w:rsidRPr="00000000" w14:paraId="000029D6">
      <w:pPr>
        <w:numPr>
          <w:ilvl w:val="0"/>
          <w:numId w:val="140"/>
        </w:numPr>
        <w:pBdr>
          <w:top w:color="auto" w:space="0" w:sz="0" w:val="none"/>
          <w:bottom w:color="auto" w:space="0" w:sz="0" w:val="none"/>
          <w:right w:color="auto" w:space="0" w:sz="0" w:val="none"/>
          <w:between w:color="auto" w:space="0" w:sz="0" w:val="none"/>
        </w:pBdr>
        <w:shd w:fill="ffffff" w:val="clear"/>
        <w:spacing w:after="0" w:afterAutospacing="0" w:lineRule="auto"/>
        <w:ind w:left="1180" w:hanging="360"/>
      </w:pPr>
      <w:r w:rsidDel="00000000" w:rsidR="00000000" w:rsidRPr="00000000">
        <w:rPr>
          <w:rFonts w:ascii="Arial" w:cs="Arial" w:eastAsia="Arial" w:hAnsi="Arial"/>
          <w:color w:val="232629"/>
          <w:sz w:val="23"/>
          <w:szCs w:val="23"/>
          <w:rtl w:val="0"/>
        </w:rPr>
        <w:t xml:space="preserve">You'll need an emulator or real device when doing integration or UI testing, so that Activities and services can interact with full android environment (other apps, like using camera app to get a picture for your app), not a limited one. Here you'll need to use the default test framework as it has functions to test UI as well.</w:t>
      </w:r>
    </w:p>
    <w:p w:rsidR="00000000" w:rsidDel="00000000" w:rsidP="00000000" w:rsidRDefault="00000000" w:rsidRPr="00000000" w14:paraId="000029D7">
      <w:pPr>
        <w:numPr>
          <w:ilvl w:val="0"/>
          <w:numId w:val="140"/>
        </w:numPr>
        <w:pBdr>
          <w:top w:color="auto" w:space="0" w:sz="0" w:val="none"/>
          <w:bottom w:color="auto" w:space="0" w:sz="0" w:val="none"/>
          <w:right w:color="auto" w:space="0" w:sz="0" w:val="none"/>
          <w:between w:color="auto" w:space="0" w:sz="0" w:val="none"/>
        </w:pBdr>
        <w:shd w:fill="ffffff" w:val="clear"/>
        <w:spacing w:after="0" w:afterAutospacing="0" w:lineRule="auto"/>
        <w:ind w:left="1180" w:hanging="360"/>
      </w:pPr>
      <w:r w:rsidDel="00000000" w:rsidR="00000000" w:rsidRPr="00000000">
        <w:rPr>
          <w:rFonts w:ascii="Arial" w:cs="Arial" w:eastAsia="Arial" w:hAnsi="Arial"/>
          <w:color w:val="232629"/>
          <w:sz w:val="23"/>
          <w:szCs w:val="23"/>
          <w:rtl w:val="0"/>
        </w:rPr>
        <w:t xml:space="preserve">JNI loading seems not to be supported. So code with native dependency can't be tested.</w:t>
      </w:r>
    </w:p>
    <w:p w:rsidR="00000000" w:rsidDel="00000000" w:rsidP="00000000" w:rsidRDefault="00000000" w:rsidRPr="00000000" w14:paraId="000029D8">
      <w:pPr>
        <w:numPr>
          <w:ilvl w:val="0"/>
          <w:numId w:val="140"/>
        </w:numPr>
        <w:pBdr>
          <w:top w:color="auto" w:space="0" w:sz="0" w:val="none"/>
          <w:bottom w:color="auto" w:space="0" w:sz="0" w:val="none"/>
          <w:right w:color="auto" w:space="0" w:sz="0" w:val="none"/>
          <w:between w:color="auto" w:space="0" w:sz="0" w:val="none"/>
        </w:pBdr>
        <w:shd w:fill="ffffff" w:val="clear"/>
        <w:spacing w:after="0" w:afterAutospacing="0" w:lineRule="auto"/>
        <w:ind w:left="1180" w:hanging="360"/>
      </w:pPr>
      <w:r w:rsidDel="00000000" w:rsidR="00000000" w:rsidRPr="00000000">
        <w:rPr>
          <w:rFonts w:ascii="Arial" w:cs="Arial" w:eastAsia="Arial" w:hAnsi="Arial"/>
          <w:color w:val="232629"/>
          <w:sz w:val="23"/>
          <w:szCs w:val="23"/>
          <w:rtl w:val="0"/>
        </w:rPr>
        <w:t xml:space="preserve">As of now, Robolectric has a hard wired dependency on google maps jar to work. And will download another android.jar from maven. So, project setup may require a bit of a tinkering. </w:t>
      </w:r>
      <w:r w:rsidDel="00000000" w:rsidR="00000000" w:rsidRPr="00000000">
        <w:rPr>
          <w:rFonts w:ascii="Arial" w:cs="Arial" w:eastAsia="Arial" w:hAnsi="Arial"/>
          <w:i w:val="1"/>
          <w:color w:val="232629"/>
          <w:sz w:val="23"/>
          <w:szCs w:val="23"/>
          <w:rtl w:val="0"/>
        </w:rPr>
        <w:t xml:space="preserve">Update: as of v3 it seems to pull all dependencies via Gradle without much fuss.</w:t>
      </w:r>
    </w:p>
    <w:p w:rsidR="00000000" w:rsidDel="00000000" w:rsidP="00000000" w:rsidRDefault="00000000" w:rsidRPr="00000000" w14:paraId="000029D9">
      <w:pPr>
        <w:numPr>
          <w:ilvl w:val="0"/>
          <w:numId w:val="140"/>
        </w:numPr>
        <w:pBdr>
          <w:top w:color="auto" w:space="0" w:sz="0" w:val="none"/>
          <w:bottom w:color="auto" w:space="0" w:sz="0" w:val="none"/>
          <w:right w:color="auto" w:space="0" w:sz="0" w:val="none"/>
          <w:between w:color="auto" w:space="0" w:sz="0" w:val="none"/>
        </w:pBdr>
        <w:shd w:fill="ffffff" w:val="clear"/>
        <w:spacing w:after="0" w:afterAutospacing="0" w:lineRule="auto"/>
        <w:ind w:left="1180" w:hanging="360"/>
      </w:pPr>
      <w:r w:rsidDel="00000000" w:rsidR="00000000" w:rsidRPr="00000000">
        <w:rPr>
          <w:rFonts w:ascii="Arial" w:cs="Arial" w:eastAsia="Arial" w:hAnsi="Arial"/>
          <w:color w:val="232629"/>
          <w:sz w:val="23"/>
          <w:szCs w:val="23"/>
          <w:rtl w:val="0"/>
        </w:rPr>
        <w:t xml:space="preserve">Newer Android tools support coverage and reports generation etc, but only when test are run on a device. So with Robolectric you'll have to create extra Gradle tasks (run Jacoco) to do it for you. </w:t>
      </w:r>
      <w:r w:rsidDel="00000000" w:rsidR="00000000" w:rsidRPr="00000000">
        <w:rPr>
          <w:rFonts w:ascii="Arial" w:cs="Arial" w:eastAsia="Arial" w:hAnsi="Arial"/>
          <w:i w:val="1"/>
          <w:color w:val="232629"/>
          <w:sz w:val="23"/>
          <w:szCs w:val="23"/>
          <w:rtl w:val="0"/>
        </w:rPr>
        <w:t xml:space="preserve">Update: Gradle 2.9 + ships with jacoco plugin.</w:t>
      </w:r>
    </w:p>
    <w:p w:rsidR="00000000" w:rsidDel="00000000" w:rsidP="00000000" w:rsidRDefault="00000000" w:rsidRPr="00000000" w14:paraId="000029DA">
      <w:pPr>
        <w:numPr>
          <w:ilvl w:val="0"/>
          <w:numId w:val="140"/>
        </w:numPr>
        <w:pBdr>
          <w:top w:color="auto" w:space="0" w:sz="0" w:val="none"/>
          <w:bottom w:color="auto" w:space="0" w:sz="0" w:val="none"/>
          <w:right w:color="auto" w:space="0" w:sz="0" w:val="none"/>
          <w:between w:color="auto" w:space="0" w:sz="0" w:val="none"/>
        </w:pBdr>
        <w:shd w:fill="ffffff" w:val="clear"/>
        <w:spacing w:after="240" w:lineRule="auto"/>
        <w:ind w:left="1180" w:hanging="360"/>
      </w:pPr>
      <w:r w:rsidDel="00000000" w:rsidR="00000000" w:rsidRPr="00000000">
        <w:rPr>
          <w:rFonts w:ascii="Arial" w:cs="Arial" w:eastAsia="Arial" w:hAnsi="Arial"/>
          <w:color w:val="232629"/>
          <w:sz w:val="23"/>
          <w:szCs w:val="23"/>
          <w:rtl w:val="0"/>
        </w:rPr>
        <w:t xml:space="preserve">As both gradle and android build tools are shipping out newer build versions at a fast rate, stable Robolectric versions will sometimes start having problems with the changed build tooling. Most typical problems include: sdk version incompatible, manifest not found, build output paths mismatch, resources not loading, build config issues etc. Some issues are also related to bugs in android tools. At times you may even have to write your own custom test runner or apply workarounds till next version fixes those issues. Check out </w:t>
      </w:r>
      <w:hyperlink r:id="rId190">
        <w:r w:rsidDel="00000000" w:rsidR="00000000" w:rsidRPr="00000000">
          <w:rPr>
            <w:rFonts w:ascii="Arial" w:cs="Arial" w:eastAsia="Arial" w:hAnsi="Arial"/>
            <w:color w:val="1155cc"/>
            <w:sz w:val="23"/>
            <w:szCs w:val="23"/>
            <w:u w:val="single"/>
            <w:rtl w:val="0"/>
          </w:rPr>
          <w:t xml:space="preserve">open issues</w:t>
        </w:r>
      </w:hyperlink>
      <w:r w:rsidDel="00000000" w:rsidR="00000000" w:rsidRPr="00000000">
        <w:rPr>
          <w:rFonts w:ascii="Arial" w:cs="Arial" w:eastAsia="Arial" w:hAnsi="Arial"/>
          <w:color w:val="232629"/>
          <w:sz w:val="23"/>
          <w:szCs w:val="23"/>
          <w:rtl w:val="0"/>
        </w:rPr>
        <w:t xml:space="preserve"> and configure tests accordingly.</w:t>
      </w:r>
    </w:p>
    <w:p w:rsidR="00000000" w:rsidDel="00000000" w:rsidP="00000000" w:rsidRDefault="00000000" w:rsidRPr="00000000" w14:paraId="000029DB">
      <w:pPr>
        <w:rPr>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29DC">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Arial" w:cs="Arial" w:eastAsia="Arial" w:hAnsi="Arial"/>
          <w:color w:val="232629"/>
          <w:sz w:val="23"/>
          <w:szCs w:val="23"/>
        </w:rPr>
      </w:pPr>
      <w:r w:rsidDel="00000000" w:rsidR="00000000" w:rsidRPr="00000000">
        <w:rPr>
          <w:rFonts w:ascii="Arial" w:cs="Arial" w:eastAsia="Arial" w:hAnsi="Arial"/>
          <w:color w:val="232629"/>
          <w:sz w:val="23"/>
          <w:szCs w:val="23"/>
          <w:rtl w:val="0"/>
        </w:rPr>
        <w:t xml:space="preserve">Another alternative is simply mock stuff on your own, no frameworks involved. Its the "hard way" but the most customizable way. Its plain JUnit with </w:t>
      </w:r>
      <w:hyperlink r:id="rId191">
        <w:r w:rsidDel="00000000" w:rsidR="00000000" w:rsidRPr="00000000">
          <w:rPr>
            <w:rFonts w:ascii="Arial" w:cs="Arial" w:eastAsia="Arial" w:hAnsi="Arial"/>
            <w:color w:val="1155cc"/>
            <w:sz w:val="23"/>
            <w:szCs w:val="23"/>
            <w:u w:val="single"/>
            <w:rtl w:val="0"/>
          </w:rPr>
          <w:t xml:space="preserve">JMockit</w:t>
        </w:r>
      </w:hyperlink>
      <w:r w:rsidDel="00000000" w:rsidR="00000000" w:rsidRPr="00000000">
        <w:rPr>
          <w:rFonts w:ascii="Arial" w:cs="Arial" w:eastAsia="Arial" w:hAnsi="Arial"/>
          <w:color w:val="232629"/>
          <w:sz w:val="23"/>
          <w:szCs w:val="23"/>
          <w:rtl w:val="0"/>
        </w:rPr>
        <w:t xml:space="preserve">:</w:t>
      </w:r>
    </w:p>
    <w:p w:rsidR="00000000" w:rsidDel="00000000" w:rsidP="00000000" w:rsidRDefault="00000000" w:rsidRPr="00000000" w14:paraId="000029DD">
      <w:pPr>
        <w:rPr>
          <w:sz w:val="24"/>
          <w:szCs w:val="24"/>
        </w:rPr>
      </w:pPr>
      <w:r w:rsidDel="00000000" w:rsidR="00000000" w:rsidRPr="00000000">
        <w:rPr>
          <w:sz w:val="20"/>
          <w:szCs w:val="20"/>
          <w:rtl w:val="0"/>
        </w:rPr>
        <w:t xml:space="preserve">@RunWith(JMockit.class)</w:t>
      </w:r>
      <w:r w:rsidDel="00000000" w:rsidR="00000000" w:rsidRPr="00000000">
        <w:rPr>
          <w:sz w:val="24"/>
          <w:szCs w:val="24"/>
          <w:rtl w:val="0"/>
        </w:rPr>
        <w:t xml:space="preserve"> </w:t>
      </w:r>
      <w:r w:rsidDel="00000000" w:rsidR="00000000" w:rsidRPr="00000000">
        <w:rPr>
          <w:sz w:val="20"/>
          <w:szCs w:val="20"/>
          <w:rtl w:val="0"/>
        </w:rPr>
        <w:t xml:space="preserve">public</w:t>
      </w:r>
      <w:r w:rsidDel="00000000" w:rsidR="00000000" w:rsidRPr="00000000">
        <w:rPr>
          <w:sz w:val="24"/>
          <w:szCs w:val="24"/>
          <w:rtl w:val="0"/>
        </w:rPr>
        <w:t xml:space="preserve"> </w:t>
      </w:r>
      <w:r w:rsidDel="00000000" w:rsidR="00000000" w:rsidRPr="00000000">
        <w:rPr>
          <w:sz w:val="20"/>
          <w:szCs w:val="20"/>
          <w:rtl w:val="0"/>
        </w:rPr>
        <w:t xml:space="preserve">class</w:t>
      </w:r>
      <w:r w:rsidDel="00000000" w:rsidR="00000000" w:rsidRPr="00000000">
        <w:rPr>
          <w:sz w:val="24"/>
          <w:szCs w:val="24"/>
          <w:rtl w:val="0"/>
        </w:rPr>
        <w:t xml:space="preserve"> </w:t>
      </w:r>
      <w:r w:rsidDel="00000000" w:rsidR="00000000" w:rsidRPr="00000000">
        <w:rPr>
          <w:sz w:val="20"/>
          <w:szCs w:val="20"/>
          <w:rtl w:val="0"/>
        </w:rPr>
        <w:t xml:space="preserve">OtherTest</w:t>
      </w:r>
      <w:r w:rsidDel="00000000" w:rsidR="00000000" w:rsidRPr="00000000">
        <w:rPr>
          <w:sz w:val="24"/>
          <w:szCs w:val="24"/>
          <w:rtl w:val="0"/>
        </w:rPr>
        <w:t xml:space="preserve"> { </w:t>
      </w:r>
      <w:r w:rsidDel="00000000" w:rsidR="00000000" w:rsidRPr="00000000">
        <w:rPr>
          <w:sz w:val="20"/>
          <w:szCs w:val="20"/>
          <w:rtl w:val="0"/>
        </w:rPr>
        <w:t xml:space="preserve">public</w:t>
      </w:r>
      <w:r w:rsidDel="00000000" w:rsidR="00000000" w:rsidRPr="00000000">
        <w:rPr>
          <w:sz w:val="24"/>
          <w:szCs w:val="24"/>
          <w:rtl w:val="0"/>
        </w:rPr>
        <w:t xml:space="preserve"> </w:t>
      </w:r>
      <w:r w:rsidDel="00000000" w:rsidR="00000000" w:rsidRPr="00000000">
        <w:rPr>
          <w:sz w:val="20"/>
          <w:szCs w:val="20"/>
          <w:rtl w:val="0"/>
        </w:rPr>
        <w:t xml:space="preserve">void</w:t>
      </w:r>
      <w:r w:rsidDel="00000000" w:rsidR="00000000" w:rsidRPr="00000000">
        <w:rPr>
          <w:sz w:val="24"/>
          <w:szCs w:val="24"/>
          <w:rtl w:val="0"/>
        </w:rPr>
        <w:t xml:space="preserve"> </w:t>
      </w:r>
      <w:r w:rsidDel="00000000" w:rsidR="00000000" w:rsidRPr="00000000">
        <w:rPr>
          <w:sz w:val="20"/>
          <w:szCs w:val="20"/>
          <w:rtl w:val="0"/>
        </w:rPr>
        <w:t xml:space="preserve">testHandlerCallback(@Mocked final FragmentTransaction transaction, @Mocked final FragmentManager manager, @Mocked final Activity activity, @Mocked final LayoutInflater inflater, @Mocked final ViewGroup parent)</w:t>
      </w:r>
      <w:r w:rsidDel="00000000" w:rsidR="00000000" w:rsidRPr="00000000">
        <w:rPr>
          <w:sz w:val="24"/>
          <w:szCs w:val="24"/>
          <w:rtl w:val="0"/>
        </w:rPr>
        <w:t xml:space="preserve"> { </w:t>
      </w:r>
      <w:r w:rsidDel="00000000" w:rsidR="00000000" w:rsidRPr="00000000">
        <w:rPr>
          <w:sz w:val="20"/>
          <w:szCs w:val="20"/>
          <w:rtl w:val="0"/>
        </w:rPr>
        <w:t xml:space="preserve">final</w:t>
      </w:r>
      <w:r w:rsidDel="00000000" w:rsidR="00000000" w:rsidRPr="00000000">
        <w:rPr>
          <w:sz w:val="24"/>
          <w:szCs w:val="24"/>
          <w:rtl w:val="0"/>
        </w:rPr>
        <w:t xml:space="preserve"> List&lt;Fragment&gt; fragments = </w:t>
      </w:r>
      <w:r w:rsidDel="00000000" w:rsidR="00000000" w:rsidRPr="00000000">
        <w:rPr>
          <w:sz w:val="20"/>
          <w:szCs w:val="20"/>
          <w:rtl w:val="0"/>
        </w:rPr>
        <w:t xml:space="preserve">new</w:t>
      </w:r>
      <w:r w:rsidDel="00000000" w:rsidR="00000000" w:rsidRPr="00000000">
        <w:rPr>
          <w:sz w:val="24"/>
          <w:szCs w:val="24"/>
          <w:rtl w:val="0"/>
        </w:rPr>
        <w:t xml:space="preserve"> </w:t>
      </w:r>
      <w:r w:rsidDel="00000000" w:rsidR="00000000" w:rsidRPr="00000000">
        <w:rPr>
          <w:sz w:val="20"/>
          <w:szCs w:val="20"/>
          <w:rtl w:val="0"/>
        </w:rPr>
        <w:t xml:space="preserve">ArrayList</w:t>
      </w:r>
      <w:r w:rsidDel="00000000" w:rsidR="00000000" w:rsidRPr="00000000">
        <w:rPr>
          <w:sz w:val="24"/>
          <w:szCs w:val="24"/>
          <w:rtl w:val="0"/>
        </w:rPr>
        <w:t xml:space="preserve">&lt;&gt;(); </w:t>
      </w:r>
      <w:r w:rsidDel="00000000" w:rsidR="00000000" w:rsidRPr="00000000">
        <w:rPr>
          <w:sz w:val="20"/>
          <w:szCs w:val="20"/>
          <w:rtl w:val="0"/>
        </w:rPr>
        <w:t xml:space="preserve">new</w:t>
      </w:r>
      <w:r w:rsidDel="00000000" w:rsidR="00000000" w:rsidRPr="00000000">
        <w:rPr>
          <w:sz w:val="24"/>
          <w:szCs w:val="24"/>
          <w:rtl w:val="0"/>
        </w:rPr>
        <w:t xml:space="preserve"> </w:t>
      </w:r>
      <w:r w:rsidDel="00000000" w:rsidR="00000000" w:rsidRPr="00000000">
        <w:rPr>
          <w:sz w:val="20"/>
          <w:szCs w:val="20"/>
          <w:rtl w:val="0"/>
        </w:rPr>
        <w:t xml:space="preserve">Expectations</w:t>
      </w:r>
      <w:r w:rsidDel="00000000" w:rsidR="00000000" w:rsidRPr="00000000">
        <w:rPr>
          <w:sz w:val="24"/>
          <w:szCs w:val="24"/>
          <w:rtl w:val="0"/>
        </w:rPr>
        <w:t xml:space="preserve">() {{ activity.getFragmentManager(); result = manager; manager.beginTransaction(); result = transaction; transaction.add(withCapture(fragments), anyString); transaction.commit(); result = </w:t>
      </w:r>
      <w:r w:rsidDel="00000000" w:rsidR="00000000" w:rsidRPr="00000000">
        <w:rPr>
          <w:sz w:val="20"/>
          <w:szCs w:val="20"/>
          <w:rtl w:val="0"/>
        </w:rPr>
        <w:t xml:space="preserve">new</w:t>
      </w:r>
      <w:r w:rsidDel="00000000" w:rsidR="00000000" w:rsidRPr="00000000">
        <w:rPr>
          <w:sz w:val="24"/>
          <w:szCs w:val="24"/>
          <w:rtl w:val="0"/>
        </w:rPr>
        <w:t xml:space="preserve"> </w:t>
      </w:r>
      <w:r w:rsidDel="00000000" w:rsidR="00000000" w:rsidRPr="00000000">
        <w:rPr>
          <w:sz w:val="20"/>
          <w:szCs w:val="20"/>
          <w:rtl w:val="0"/>
        </w:rPr>
        <w:t xml:space="preserve">Delegate</w:t>
      </w:r>
      <w:r w:rsidDel="00000000" w:rsidR="00000000" w:rsidRPr="00000000">
        <w:rPr>
          <w:sz w:val="24"/>
          <w:szCs w:val="24"/>
          <w:rtl w:val="0"/>
        </w:rPr>
        <w:t xml:space="preserve">&lt;Void&gt;() { </w:t>
      </w:r>
      <w:r w:rsidDel="00000000" w:rsidR="00000000" w:rsidRPr="00000000">
        <w:rPr>
          <w:sz w:val="20"/>
          <w:szCs w:val="20"/>
          <w:rtl w:val="0"/>
        </w:rPr>
        <w:t xml:space="preserve">public</w:t>
      </w:r>
      <w:r w:rsidDel="00000000" w:rsidR="00000000" w:rsidRPr="00000000">
        <w:rPr>
          <w:sz w:val="24"/>
          <w:szCs w:val="24"/>
          <w:rtl w:val="0"/>
        </w:rPr>
        <w:t xml:space="preserve"> </w:t>
      </w:r>
      <w:r w:rsidDel="00000000" w:rsidR="00000000" w:rsidRPr="00000000">
        <w:rPr>
          <w:sz w:val="20"/>
          <w:szCs w:val="20"/>
          <w:rtl w:val="0"/>
        </w:rPr>
        <w:t xml:space="preserve">int</w:t>
      </w:r>
      <w:r w:rsidDel="00000000" w:rsidR="00000000" w:rsidRPr="00000000">
        <w:rPr>
          <w:sz w:val="24"/>
          <w:szCs w:val="24"/>
          <w:rtl w:val="0"/>
        </w:rPr>
        <w:t xml:space="preserve"> </w:t>
      </w:r>
      <w:r w:rsidDel="00000000" w:rsidR="00000000" w:rsidRPr="00000000">
        <w:rPr>
          <w:sz w:val="20"/>
          <w:szCs w:val="20"/>
          <w:rtl w:val="0"/>
        </w:rPr>
        <w:t xml:space="preserve">commit()</w:t>
      </w:r>
      <w:r w:rsidDel="00000000" w:rsidR="00000000" w:rsidRPr="00000000">
        <w:rPr>
          <w:sz w:val="24"/>
          <w:szCs w:val="24"/>
          <w:rtl w:val="0"/>
        </w:rPr>
        <w:t xml:space="preserve"> { </w:t>
      </w:r>
      <w:r w:rsidDel="00000000" w:rsidR="00000000" w:rsidRPr="00000000">
        <w:rPr>
          <w:sz w:val="20"/>
          <w:szCs w:val="20"/>
          <w:rtl w:val="0"/>
        </w:rPr>
        <w:t xml:space="preserve">View</w:t>
      </w:r>
      <w:r w:rsidDel="00000000" w:rsidR="00000000" w:rsidRPr="00000000">
        <w:rPr>
          <w:sz w:val="24"/>
          <w:szCs w:val="24"/>
          <w:rtl w:val="0"/>
        </w:rPr>
        <w:t xml:space="preserve"> </w:t>
      </w:r>
      <w:r w:rsidDel="00000000" w:rsidR="00000000" w:rsidRPr="00000000">
        <w:rPr>
          <w:sz w:val="20"/>
          <w:szCs w:val="20"/>
          <w:rtl w:val="0"/>
        </w:rPr>
        <w:t xml:space="preserve">v</w:t>
      </w:r>
      <w:r w:rsidDel="00000000" w:rsidR="00000000" w:rsidRPr="00000000">
        <w:rPr>
          <w:sz w:val="24"/>
          <w:szCs w:val="24"/>
          <w:rtl w:val="0"/>
        </w:rPr>
        <w:t xml:space="preserve"> </w:t>
      </w:r>
      <w:r w:rsidDel="00000000" w:rsidR="00000000" w:rsidRPr="00000000">
        <w:rPr>
          <w:sz w:val="20"/>
          <w:szCs w:val="20"/>
          <w:rtl w:val="0"/>
        </w:rPr>
        <w:t xml:space="preserve">=</w:t>
      </w:r>
      <w:r w:rsidDel="00000000" w:rsidR="00000000" w:rsidRPr="00000000">
        <w:rPr>
          <w:sz w:val="24"/>
          <w:szCs w:val="24"/>
          <w:rtl w:val="0"/>
        </w:rPr>
        <w:t xml:space="preserve"> fragments.get(</w:t>
      </w:r>
      <w:r w:rsidDel="00000000" w:rsidR="00000000" w:rsidRPr="00000000">
        <w:rPr>
          <w:sz w:val="20"/>
          <w:szCs w:val="20"/>
          <w:rtl w:val="0"/>
        </w:rPr>
        <w:t xml:space="preserve">0</w:t>
      </w:r>
      <w:r w:rsidDel="00000000" w:rsidR="00000000" w:rsidRPr="00000000">
        <w:rPr>
          <w:sz w:val="24"/>
          <w:szCs w:val="24"/>
          <w:rtl w:val="0"/>
        </w:rPr>
        <w:t xml:space="preserve">).onCreateView(inflater,parent,</w:t>
      </w:r>
      <w:r w:rsidDel="00000000" w:rsidR="00000000" w:rsidRPr="00000000">
        <w:rPr>
          <w:sz w:val="20"/>
          <w:szCs w:val="20"/>
          <w:rtl w:val="0"/>
        </w:rPr>
        <w:t xml:space="preserve">null</w:t>
      </w:r>
      <w:r w:rsidDel="00000000" w:rsidR="00000000" w:rsidRPr="00000000">
        <w:rPr>
          <w:sz w:val="24"/>
          <w:szCs w:val="24"/>
          <w:rtl w:val="0"/>
        </w:rPr>
        <w:t xml:space="preserve">); Deencapsulation.invoke(v,</w:t>
      </w:r>
      <w:r w:rsidDel="00000000" w:rsidR="00000000" w:rsidRPr="00000000">
        <w:rPr>
          <w:sz w:val="20"/>
          <w:szCs w:val="20"/>
          <w:rtl w:val="0"/>
        </w:rPr>
        <w:t xml:space="preserve">"onMeasure"</w:t>
      </w:r>
      <w:r w:rsidDel="00000000" w:rsidR="00000000" w:rsidRPr="00000000">
        <w:rPr>
          <w:sz w:val="24"/>
          <w:szCs w:val="24"/>
          <w:rtl w:val="0"/>
        </w:rPr>
        <w:t xml:space="preserve">,</w:t>
      </w:r>
      <w:r w:rsidDel="00000000" w:rsidR="00000000" w:rsidRPr="00000000">
        <w:rPr>
          <w:sz w:val="20"/>
          <w:szCs w:val="20"/>
          <w:rtl w:val="0"/>
        </w:rPr>
        <w:t xml:space="preserve">0</w:t>
      </w:r>
      <w:r w:rsidDel="00000000" w:rsidR="00000000" w:rsidRPr="00000000">
        <w:rPr>
          <w:sz w:val="24"/>
          <w:szCs w:val="24"/>
          <w:rtl w:val="0"/>
        </w:rPr>
        <w:t xml:space="preserve">,</w:t>
      </w:r>
      <w:r w:rsidDel="00000000" w:rsidR="00000000" w:rsidRPr="00000000">
        <w:rPr>
          <w:sz w:val="20"/>
          <w:szCs w:val="20"/>
          <w:rtl w:val="0"/>
        </w:rPr>
        <w:t xml:space="preserve">0</w:t>
      </w:r>
      <w:r w:rsidDel="00000000" w:rsidR="00000000" w:rsidRPr="00000000">
        <w:rPr>
          <w:sz w:val="24"/>
          <w:szCs w:val="24"/>
          <w:rtl w:val="0"/>
        </w:rPr>
        <w:t xml:space="preserve">); </w:t>
      </w:r>
      <w:r w:rsidDel="00000000" w:rsidR="00000000" w:rsidRPr="00000000">
        <w:rPr>
          <w:sz w:val="20"/>
          <w:szCs w:val="20"/>
          <w:rtl w:val="0"/>
        </w:rPr>
        <w:t xml:space="preserve">return</w:t>
      </w:r>
      <w:r w:rsidDel="00000000" w:rsidR="00000000" w:rsidRPr="00000000">
        <w:rPr>
          <w:sz w:val="24"/>
          <w:szCs w:val="24"/>
          <w:rtl w:val="0"/>
        </w:rPr>
        <w:t xml:space="preserve"> </w:t>
      </w:r>
      <w:r w:rsidDel="00000000" w:rsidR="00000000" w:rsidRPr="00000000">
        <w:rPr>
          <w:sz w:val="20"/>
          <w:szCs w:val="20"/>
          <w:rtl w:val="0"/>
        </w:rPr>
        <w:t xml:space="preserve">0</w:t>
      </w:r>
      <w:r w:rsidDel="00000000" w:rsidR="00000000" w:rsidRPr="00000000">
        <w:rPr>
          <w:sz w:val="24"/>
          <w:szCs w:val="24"/>
          <w:rtl w:val="0"/>
        </w:rPr>
        <w:t xml:space="preserve">; } }; }}; } }</w:t>
      </w:r>
    </w:p>
    <w:p w:rsidR="00000000" w:rsidDel="00000000" w:rsidP="00000000" w:rsidRDefault="00000000" w:rsidRPr="00000000" w14:paraId="000029DE">
      <w:pPr>
        <w:pBdr>
          <w:top w:color="auto" w:space="0" w:sz="0" w:val="none"/>
          <w:left w:color="auto" w:space="0" w:sz="0" w:val="none"/>
          <w:bottom w:color="auto" w:space="0" w:sz="0" w:val="none"/>
          <w:right w:color="auto" w:space="0" w:sz="0" w:val="none"/>
          <w:between w:color="auto" w:space="0" w:sz="0" w:val="none"/>
        </w:pBdr>
        <w:shd w:fill="ffffff" w:val="clear"/>
        <w:spacing w:after="0" w:lineRule="auto"/>
        <w:rPr>
          <w:rFonts w:ascii="Arial" w:cs="Arial" w:eastAsia="Arial" w:hAnsi="Arial"/>
          <w:color w:val="232629"/>
          <w:sz w:val="23"/>
          <w:szCs w:val="23"/>
        </w:rPr>
      </w:pPr>
      <w:r w:rsidDel="00000000" w:rsidR="00000000" w:rsidRPr="00000000">
        <w:rPr>
          <w:rFonts w:ascii="Arial" w:cs="Arial" w:eastAsia="Arial" w:hAnsi="Arial"/>
          <w:color w:val="232629"/>
          <w:sz w:val="23"/>
          <w:szCs w:val="23"/>
          <w:rtl w:val="0"/>
        </w:rPr>
        <w:t xml:space="preserve">Above is a crude and inline example. You can actually create proper re-usable classes (say </w:t>
      </w:r>
      <w:r w:rsidDel="00000000" w:rsidR="00000000" w:rsidRPr="00000000">
        <w:rPr>
          <w:rFonts w:ascii="Roboto Mono" w:cs="Roboto Mono" w:eastAsia="Roboto Mono" w:hAnsi="Roboto Mono"/>
          <w:color w:val="188038"/>
          <w:sz w:val="23"/>
          <w:szCs w:val="23"/>
          <w:rtl w:val="0"/>
        </w:rPr>
        <w:t xml:space="preserve">FragmentTestHarness</w:t>
      </w:r>
      <w:r w:rsidDel="00000000" w:rsidR="00000000" w:rsidRPr="00000000">
        <w:rPr>
          <w:rFonts w:ascii="Arial" w:cs="Arial" w:eastAsia="Arial" w:hAnsi="Arial"/>
          <w:color w:val="232629"/>
          <w:sz w:val="23"/>
          <w:szCs w:val="23"/>
          <w:rtl w:val="0"/>
        </w:rPr>
        <w:t xml:space="preserve">) that will take a component (say a </w:t>
      </w:r>
      <w:r w:rsidDel="00000000" w:rsidR="00000000" w:rsidRPr="00000000">
        <w:rPr>
          <w:rFonts w:ascii="Roboto Mono" w:cs="Roboto Mono" w:eastAsia="Roboto Mono" w:hAnsi="Roboto Mono"/>
          <w:color w:val="188038"/>
          <w:sz w:val="23"/>
          <w:szCs w:val="23"/>
          <w:rtl w:val="0"/>
        </w:rPr>
        <w:t xml:space="preserve">Fragment</w:t>
      </w:r>
      <w:r w:rsidDel="00000000" w:rsidR="00000000" w:rsidRPr="00000000">
        <w:rPr>
          <w:rFonts w:ascii="Arial" w:cs="Arial" w:eastAsia="Arial" w:hAnsi="Arial"/>
          <w:color w:val="232629"/>
          <w:sz w:val="23"/>
          <w:szCs w:val="23"/>
          <w:rtl w:val="0"/>
        </w:rPr>
        <w:t xml:space="preserve">) under test and wrap it in completely isolated environment, preparing it for tests.</w:t>
      </w:r>
    </w:p>
    <w:p w:rsidR="00000000" w:rsidDel="00000000" w:rsidP="00000000" w:rsidRDefault="00000000" w:rsidRPr="00000000" w14:paraId="000029DF">
      <w:pPr>
        <w:rPr>
          <w:sz w:val="24"/>
          <w:szCs w:val="24"/>
        </w:rPr>
      </w:pPr>
      <w:r w:rsidDel="00000000" w:rsidR="00000000" w:rsidRPr="00000000">
        <w:rPr>
          <w:rtl w:val="0"/>
        </w:rPr>
      </w:r>
    </w:p>
    <w:p w:rsidR="00000000" w:rsidDel="00000000" w:rsidP="00000000" w:rsidRDefault="00000000" w:rsidRPr="00000000" w14:paraId="000029E0">
      <w:pPr>
        <w:rPr>
          <w:sz w:val="24"/>
          <w:szCs w:val="24"/>
        </w:rPr>
      </w:pPr>
      <w:r w:rsidDel="00000000" w:rsidR="00000000" w:rsidRPr="00000000">
        <w:rPr>
          <w:rtl w:val="0"/>
        </w:rPr>
      </w:r>
    </w:p>
    <w:p w:rsidR="00000000" w:rsidDel="00000000" w:rsidP="00000000" w:rsidRDefault="00000000" w:rsidRPr="00000000" w14:paraId="000029E1">
      <w:pPr>
        <w:rPr>
          <w:sz w:val="24"/>
          <w:szCs w:val="24"/>
        </w:rPr>
      </w:pPr>
      <w:r w:rsidDel="00000000" w:rsidR="00000000" w:rsidRPr="00000000">
        <w:rPr>
          <w:rtl w:val="0"/>
        </w:rPr>
      </w:r>
    </w:p>
    <w:p w:rsidR="00000000" w:rsidDel="00000000" w:rsidP="00000000" w:rsidRDefault="00000000" w:rsidRPr="00000000" w14:paraId="000029E2">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UI-Automator?</w:t>
      </w:r>
    </w:p>
    <w:p w:rsidR="00000000" w:rsidDel="00000000" w:rsidP="00000000" w:rsidRDefault="00000000" w:rsidRPr="00000000" w14:paraId="000029E3">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w:t>
      </w:r>
      <w:hyperlink r:id="rId192">
        <w:r w:rsidDel="00000000" w:rsidR="00000000" w:rsidRPr="00000000">
          <w:rPr>
            <w:color w:val="1155cc"/>
            <w:sz w:val="24"/>
            <w:szCs w:val="24"/>
            <w:u w:val="single"/>
            <w:rtl w:val="0"/>
          </w:rPr>
          <w:t xml:space="preserve">https://developer.android.com/training/testing/other-components/ui-automator</w:t>
        </w:r>
      </w:hyperlink>
      <w:r w:rsidDel="00000000" w:rsidR="00000000" w:rsidRPr="00000000">
        <w:rPr>
          <w:rtl w:val="0"/>
        </w:rPr>
      </w:r>
    </w:p>
    <w:p w:rsidR="00000000" w:rsidDel="00000000" w:rsidP="00000000" w:rsidRDefault="00000000" w:rsidRPr="00000000" w14:paraId="000029E4">
      <w:pPr>
        <w:rPr>
          <w:sz w:val="24"/>
          <w:szCs w:val="24"/>
        </w:rPr>
      </w:pPr>
      <w:r w:rsidDel="00000000" w:rsidR="00000000" w:rsidRPr="00000000">
        <w:rPr>
          <w:rtl w:val="0"/>
        </w:rPr>
      </w:r>
    </w:p>
    <w:p w:rsidR="00000000" w:rsidDel="00000000" w:rsidP="00000000" w:rsidRDefault="00000000" w:rsidRPr="00000000" w14:paraId="000029E5">
      <w:pPr>
        <w:rPr>
          <w:sz w:val="24"/>
          <w:szCs w:val="24"/>
        </w:rPr>
      </w:pPr>
      <w:r w:rsidDel="00000000" w:rsidR="00000000" w:rsidRPr="00000000">
        <w:rPr>
          <w:rtl w:val="0"/>
        </w:rPr>
      </w:r>
    </w:p>
    <w:p w:rsidR="00000000" w:rsidDel="00000000" w:rsidP="00000000" w:rsidRDefault="00000000" w:rsidRPr="00000000" w14:paraId="000029E6">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Explain unit test.</w:t>
      </w:r>
    </w:p>
    <w:p w:rsidR="00000000" w:rsidDel="00000000" w:rsidP="00000000" w:rsidRDefault="00000000" w:rsidRPr="00000000" w14:paraId="000029E7">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w:t>
      </w:r>
      <w:hyperlink r:id="rId193">
        <w:r w:rsidDel="00000000" w:rsidR="00000000" w:rsidRPr="00000000">
          <w:rPr>
            <w:color w:val="1155cc"/>
            <w:sz w:val="24"/>
            <w:szCs w:val="24"/>
            <w:u w:val="single"/>
            <w:rtl w:val="0"/>
          </w:rPr>
          <w:t xml:space="preserve">https://developer.android.com/training/testing/local-tests</w:t>
        </w:r>
      </w:hyperlink>
      <w:r w:rsidDel="00000000" w:rsidR="00000000" w:rsidRPr="00000000">
        <w:rPr>
          <w:rtl w:val="0"/>
        </w:rPr>
      </w:r>
    </w:p>
    <w:p w:rsidR="00000000" w:rsidDel="00000000" w:rsidP="00000000" w:rsidRDefault="00000000" w:rsidRPr="00000000" w14:paraId="000029E8">
      <w:pPr>
        <w:rPr>
          <w:sz w:val="24"/>
          <w:szCs w:val="24"/>
        </w:rPr>
      </w:pPr>
      <w:r w:rsidDel="00000000" w:rsidR="00000000" w:rsidRPr="00000000">
        <w:rPr>
          <w:rtl w:val="0"/>
        </w:rPr>
      </w:r>
    </w:p>
    <w:p w:rsidR="00000000" w:rsidDel="00000000" w:rsidP="00000000" w:rsidRDefault="00000000" w:rsidRPr="00000000" w14:paraId="000029E9">
      <w:pPr>
        <w:rPr>
          <w:sz w:val="24"/>
          <w:szCs w:val="24"/>
        </w:rPr>
      </w:pPr>
      <w:r w:rsidDel="00000000" w:rsidR="00000000" w:rsidRPr="00000000">
        <w:rPr>
          <w:rtl w:val="0"/>
        </w:rPr>
      </w:r>
    </w:p>
    <w:p w:rsidR="00000000" w:rsidDel="00000000" w:rsidP="00000000" w:rsidRDefault="00000000" w:rsidRPr="00000000" w14:paraId="000029EA">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Explain instrumented test.</w:t>
      </w:r>
    </w:p>
    <w:p w:rsidR="00000000" w:rsidDel="00000000" w:rsidP="00000000" w:rsidRDefault="00000000" w:rsidRPr="00000000" w14:paraId="000029EB">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w:t>
      </w:r>
      <w:hyperlink r:id="rId194">
        <w:r w:rsidDel="00000000" w:rsidR="00000000" w:rsidRPr="00000000">
          <w:rPr>
            <w:color w:val="1155cc"/>
            <w:sz w:val="24"/>
            <w:szCs w:val="24"/>
            <w:u w:val="single"/>
            <w:rtl w:val="0"/>
          </w:rPr>
          <w:t xml:space="preserve">https://developer.android.com/training/testing/instrumented-tests</w:t>
        </w:r>
      </w:hyperlink>
      <w:r w:rsidDel="00000000" w:rsidR="00000000" w:rsidRPr="00000000">
        <w:rPr>
          <w:rtl w:val="0"/>
        </w:rPr>
      </w:r>
    </w:p>
    <w:p w:rsidR="00000000" w:rsidDel="00000000" w:rsidP="00000000" w:rsidRDefault="00000000" w:rsidRPr="00000000" w14:paraId="000029EC">
      <w:pPr>
        <w:rPr>
          <w:sz w:val="24"/>
          <w:szCs w:val="24"/>
        </w:rPr>
      </w:pPr>
      <w:r w:rsidDel="00000000" w:rsidR="00000000" w:rsidRPr="00000000">
        <w:rPr>
          <w:rtl w:val="0"/>
        </w:rPr>
      </w:r>
    </w:p>
    <w:p w:rsidR="00000000" w:rsidDel="00000000" w:rsidP="00000000" w:rsidRDefault="00000000" w:rsidRPr="00000000" w14:paraId="000029ED">
      <w:pPr>
        <w:rPr>
          <w:sz w:val="24"/>
          <w:szCs w:val="24"/>
        </w:rPr>
      </w:pPr>
      <w:r w:rsidDel="00000000" w:rsidR="00000000" w:rsidRPr="00000000">
        <w:rPr>
          <w:rtl w:val="0"/>
        </w:rPr>
      </w:r>
    </w:p>
    <w:p w:rsidR="00000000" w:rsidDel="00000000" w:rsidP="00000000" w:rsidRDefault="00000000" w:rsidRPr="00000000" w14:paraId="000029EE">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Why Mockito is used?</w:t>
      </w:r>
    </w:p>
    <w:p w:rsidR="00000000" w:rsidDel="00000000" w:rsidP="00000000" w:rsidRDefault="00000000" w:rsidRPr="00000000" w14:paraId="000029EF">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w:t>
      </w:r>
      <w:hyperlink r:id="rId195">
        <w:r w:rsidDel="00000000" w:rsidR="00000000" w:rsidRPr="00000000">
          <w:rPr>
            <w:color w:val="1155cc"/>
            <w:sz w:val="24"/>
            <w:szCs w:val="24"/>
            <w:u w:val="single"/>
            <w:rtl w:val="0"/>
          </w:rPr>
          <w:t xml:space="preserve">https://site.mockito.org/</w:t>
        </w:r>
      </w:hyperlink>
      <w:r w:rsidDel="00000000" w:rsidR="00000000" w:rsidRPr="00000000">
        <w:rPr>
          <w:rtl w:val="0"/>
        </w:rPr>
      </w:r>
    </w:p>
    <w:p w:rsidR="00000000" w:rsidDel="00000000" w:rsidP="00000000" w:rsidRDefault="00000000" w:rsidRPr="00000000" w14:paraId="000029F0">
      <w:pPr>
        <w:rPr>
          <w:sz w:val="24"/>
          <w:szCs w:val="24"/>
        </w:rPr>
      </w:pPr>
      <w:r w:rsidDel="00000000" w:rsidR="00000000" w:rsidRPr="00000000">
        <w:rPr>
          <w:rtl w:val="0"/>
        </w:rPr>
      </w:r>
    </w:p>
    <w:p w:rsidR="00000000" w:rsidDel="00000000" w:rsidP="00000000" w:rsidRDefault="00000000" w:rsidRPr="00000000" w14:paraId="000029F1">
      <w:pPr>
        <w:rPr>
          <w:sz w:val="24"/>
          <w:szCs w:val="24"/>
        </w:rPr>
      </w:pPr>
      <w:r w:rsidDel="00000000" w:rsidR="00000000" w:rsidRPr="00000000">
        <w:rPr>
          <w:rtl w:val="0"/>
        </w:rPr>
      </w:r>
    </w:p>
    <w:p w:rsidR="00000000" w:rsidDel="00000000" w:rsidP="00000000" w:rsidRDefault="00000000" w:rsidRPr="00000000" w14:paraId="000029F2">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ADB?</w:t>
      </w:r>
    </w:p>
    <w:p w:rsidR="00000000" w:rsidDel="00000000" w:rsidP="00000000" w:rsidRDefault="00000000" w:rsidRPr="00000000" w14:paraId="000029F3">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w:t>
      </w:r>
      <w:hyperlink r:id="rId196">
        <w:r w:rsidDel="00000000" w:rsidR="00000000" w:rsidRPr="00000000">
          <w:rPr>
            <w:color w:val="1155cc"/>
            <w:sz w:val="24"/>
            <w:szCs w:val="24"/>
            <w:u w:val="single"/>
            <w:rtl w:val="0"/>
          </w:rPr>
          <w:t xml:space="preserve">https://developer.android.com/tools/adb</w:t>
        </w:r>
      </w:hyperlink>
      <w:r w:rsidDel="00000000" w:rsidR="00000000" w:rsidRPr="00000000">
        <w:rPr>
          <w:rtl w:val="0"/>
        </w:rPr>
      </w:r>
    </w:p>
    <w:p w:rsidR="00000000" w:rsidDel="00000000" w:rsidP="00000000" w:rsidRDefault="00000000" w:rsidRPr="00000000" w14:paraId="000029F4">
      <w:pPr>
        <w:rPr>
          <w:sz w:val="24"/>
          <w:szCs w:val="24"/>
        </w:rPr>
      </w:pPr>
      <w:r w:rsidDel="00000000" w:rsidR="00000000" w:rsidRPr="00000000">
        <w:rPr>
          <w:rtl w:val="0"/>
        </w:rPr>
      </w:r>
    </w:p>
    <w:p w:rsidR="00000000" w:rsidDel="00000000" w:rsidP="00000000" w:rsidRDefault="00000000" w:rsidRPr="00000000" w14:paraId="000029F5">
      <w:pPr>
        <w:rPr>
          <w:sz w:val="24"/>
          <w:szCs w:val="24"/>
        </w:rPr>
      </w:pPr>
      <w:r w:rsidDel="00000000" w:rsidR="00000000" w:rsidRPr="00000000">
        <w:rPr>
          <w:rtl w:val="0"/>
        </w:rPr>
      </w:r>
    </w:p>
    <w:p w:rsidR="00000000" w:rsidDel="00000000" w:rsidP="00000000" w:rsidRDefault="00000000" w:rsidRPr="00000000" w14:paraId="000029F6">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DDMS and what can you do with it?</w:t>
      </w:r>
    </w:p>
    <w:p w:rsidR="00000000" w:rsidDel="00000000" w:rsidP="00000000" w:rsidRDefault="00000000" w:rsidRPr="00000000" w14:paraId="000029F7">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w:t>
      </w:r>
      <w:hyperlink r:id="rId197">
        <w:r w:rsidDel="00000000" w:rsidR="00000000" w:rsidRPr="00000000">
          <w:rPr>
            <w:color w:val="1155cc"/>
            <w:sz w:val="24"/>
            <w:szCs w:val="24"/>
            <w:u w:val="single"/>
            <w:rtl w:val="0"/>
          </w:rPr>
          <w:t xml:space="preserve">https://developer.android.com/studio/profile/monitor</w:t>
        </w:r>
      </w:hyperlink>
      <w:r w:rsidDel="00000000" w:rsidR="00000000" w:rsidRPr="00000000">
        <w:rPr>
          <w:rtl w:val="0"/>
        </w:rPr>
      </w:r>
    </w:p>
    <w:p w:rsidR="00000000" w:rsidDel="00000000" w:rsidP="00000000" w:rsidRDefault="00000000" w:rsidRPr="00000000" w14:paraId="000029F8">
      <w:pPr>
        <w:rPr>
          <w:sz w:val="24"/>
          <w:szCs w:val="24"/>
        </w:rPr>
      </w:pPr>
      <w:r w:rsidDel="00000000" w:rsidR="00000000" w:rsidRPr="00000000">
        <w:rPr>
          <w:rtl w:val="0"/>
        </w:rPr>
      </w:r>
    </w:p>
    <w:p w:rsidR="00000000" w:rsidDel="00000000" w:rsidP="00000000" w:rsidRDefault="00000000" w:rsidRPr="00000000" w14:paraId="000029F9">
      <w:pPr>
        <w:rPr>
          <w:sz w:val="24"/>
          <w:szCs w:val="24"/>
        </w:rPr>
      </w:pPr>
      <w:r w:rsidDel="00000000" w:rsidR="00000000" w:rsidRPr="00000000">
        <w:rPr>
          <w:rtl w:val="0"/>
        </w:rPr>
      </w:r>
    </w:p>
    <w:p w:rsidR="00000000" w:rsidDel="00000000" w:rsidP="00000000" w:rsidRDefault="00000000" w:rsidRPr="00000000" w14:paraId="000029FA">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the StrictMode?</w:t>
      </w:r>
    </w:p>
    <w:p w:rsidR="00000000" w:rsidDel="00000000" w:rsidP="00000000" w:rsidRDefault="00000000" w:rsidRPr="00000000" w14:paraId="000029FB">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we will learn about the StrictMode in Android Development.</w:t>
      </w:r>
    </w:p>
    <w:p w:rsidR="00000000" w:rsidDel="00000000" w:rsidP="00000000" w:rsidRDefault="00000000" w:rsidRPr="00000000" w14:paraId="000029FC">
      <w:pPr>
        <w:rPr>
          <w:sz w:val="24"/>
          <w:szCs w:val="24"/>
        </w:rPr>
      </w:pPr>
      <w:r w:rsidDel="00000000" w:rsidR="00000000" w:rsidRPr="00000000">
        <w:rPr>
          <w:rtl w:val="0"/>
        </w:rPr>
      </w:r>
    </w:p>
    <w:p w:rsidR="00000000" w:rsidDel="00000000" w:rsidP="00000000" w:rsidRDefault="00000000" w:rsidRPr="00000000" w14:paraId="000029FD">
      <w:pPr>
        <w:rPr>
          <w:sz w:val="24"/>
          <w:szCs w:val="24"/>
        </w:rPr>
      </w:pPr>
      <w:r w:rsidDel="00000000" w:rsidR="00000000" w:rsidRPr="00000000">
        <w:rPr>
          <w:sz w:val="24"/>
          <w:szCs w:val="24"/>
          <w:rtl w:val="0"/>
        </w:rPr>
        <w:t xml:space="preserve">As long as we are human, we are bound to make mistakes.</w:t>
      </w:r>
    </w:p>
    <w:p w:rsidR="00000000" w:rsidDel="00000000" w:rsidP="00000000" w:rsidRDefault="00000000" w:rsidRPr="00000000" w14:paraId="000029FE">
      <w:pPr>
        <w:rPr>
          <w:sz w:val="24"/>
          <w:szCs w:val="24"/>
        </w:rPr>
      </w:pPr>
      <w:r w:rsidDel="00000000" w:rsidR="00000000" w:rsidRPr="00000000">
        <w:rPr>
          <w:rtl w:val="0"/>
        </w:rPr>
      </w:r>
    </w:p>
    <w:p w:rsidR="00000000" w:rsidDel="00000000" w:rsidP="00000000" w:rsidRDefault="00000000" w:rsidRPr="00000000" w14:paraId="000029FF">
      <w:pPr>
        <w:rPr>
          <w:sz w:val="24"/>
          <w:szCs w:val="24"/>
        </w:rPr>
      </w:pPr>
      <w:r w:rsidDel="00000000" w:rsidR="00000000" w:rsidRPr="00000000">
        <w:rPr>
          <w:sz w:val="24"/>
          <w:szCs w:val="24"/>
          <w:rtl w:val="0"/>
        </w:rPr>
        <w:t xml:space="preserve">Mistakes are always forgivable, if one has the courage to admit them : Bruce Lee</w:t>
      </w:r>
    </w:p>
    <w:p w:rsidR="00000000" w:rsidDel="00000000" w:rsidP="00000000" w:rsidRDefault="00000000" w:rsidRPr="00000000" w14:paraId="00002A00">
      <w:pPr>
        <w:rPr>
          <w:sz w:val="24"/>
          <w:szCs w:val="24"/>
        </w:rPr>
      </w:pPr>
      <w:r w:rsidDel="00000000" w:rsidR="00000000" w:rsidRPr="00000000">
        <w:rPr>
          <w:rtl w:val="0"/>
        </w:rPr>
      </w:r>
    </w:p>
    <w:p w:rsidR="00000000" w:rsidDel="00000000" w:rsidP="00000000" w:rsidRDefault="00000000" w:rsidRPr="00000000" w14:paraId="00002A01">
      <w:pPr>
        <w:rPr>
          <w:sz w:val="24"/>
          <w:szCs w:val="24"/>
        </w:rPr>
      </w:pPr>
      <w:r w:rsidDel="00000000" w:rsidR="00000000" w:rsidRPr="00000000">
        <w:rPr>
          <w:sz w:val="24"/>
          <w:szCs w:val="24"/>
          <w:rtl w:val="0"/>
        </w:rPr>
        <w:t xml:space="preserve">So, how do you know and correct your mistakes done during android app development? Android provides a tool for that.</w:t>
      </w:r>
    </w:p>
    <w:p w:rsidR="00000000" w:rsidDel="00000000" w:rsidP="00000000" w:rsidRDefault="00000000" w:rsidRPr="00000000" w14:paraId="00002A02">
      <w:pPr>
        <w:rPr>
          <w:sz w:val="24"/>
          <w:szCs w:val="24"/>
        </w:rPr>
      </w:pPr>
      <w:r w:rsidDel="00000000" w:rsidR="00000000" w:rsidRPr="00000000">
        <w:rPr>
          <w:rtl w:val="0"/>
        </w:rPr>
      </w:r>
    </w:p>
    <w:p w:rsidR="00000000" w:rsidDel="00000000" w:rsidP="00000000" w:rsidRDefault="00000000" w:rsidRPr="00000000" w14:paraId="00002A03">
      <w:pPr>
        <w:rPr>
          <w:sz w:val="24"/>
          <w:szCs w:val="24"/>
        </w:rPr>
      </w:pPr>
      <w:r w:rsidDel="00000000" w:rsidR="00000000" w:rsidRPr="00000000">
        <w:rPr>
          <w:sz w:val="24"/>
          <w:szCs w:val="24"/>
          <w:rtl w:val="0"/>
        </w:rPr>
        <w:t xml:space="preserve">StrictMode to the rescue!</w:t>
      </w:r>
    </w:p>
    <w:p w:rsidR="00000000" w:rsidDel="00000000" w:rsidP="00000000" w:rsidRDefault="00000000" w:rsidRPr="00000000" w14:paraId="00002A04">
      <w:pPr>
        <w:rPr>
          <w:sz w:val="24"/>
          <w:szCs w:val="24"/>
        </w:rPr>
      </w:pPr>
      <w:r w:rsidDel="00000000" w:rsidR="00000000" w:rsidRPr="00000000">
        <w:rPr>
          <w:rtl w:val="0"/>
        </w:rPr>
      </w:r>
    </w:p>
    <w:p w:rsidR="00000000" w:rsidDel="00000000" w:rsidP="00000000" w:rsidRDefault="00000000" w:rsidRPr="00000000" w14:paraId="00002A05">
      <w:pPr>
        <w:rPr>
          <w:sz w:val="24"/>
          <w:szCs w:val="24"/>
        </w:rPr>
      </w:pPr>
      <w:r w:rsidDel="00000000" w:rsidR="00000000" w:rsidRPr="00000000">
        <w:rPr>
          <w:sz w:val="24"/>
          <w:szCs w:val="24"/>
          <w:rtl w:val="0"/>
        </w:rPr>
        <w:t xml:space="preserve">StrictMode is a developer tool that detects things you might be doing by accident and brings them to your attention so you can fix them.</w:t>
      </w:r>
    </w:p>
    <w:p w:rsidR="00000000" w:rsidDel="00000000" w:rsidP="00000000" w:rsidRDefault="00000000" w:rsidRPr="00000000" w14:paraId="00002A06">
      <w:pPr>
        <w:rPr>
          <w:sz w:val="24"/>
          <w:szCs w:val="24"/>
        </w:rPr>
      </w:pPr>
      <w:r w:rsidDel="00000000" w:rsidR="00000000" w:rsidRPr="00000000">
        <w:rPr>
          <w:rtl w:val="0"/>
        </w:rPr>
      </w:r>
    </w:p>
    <w:p w:rsidR="00000000" w:rsidDel="00000000" w:rsidP="00000000" w:rsidRDefault="00000000" w:rsidRPr="00000000" w14:paraId="00002A07">
      <w:pPr>
        <w:rPr>
          <w:sz w:val="24"/>
          <w:szCs w:val="24"/>
        </w:rPr>
      </w:pPr>
      <w:r w:rsidDel="00000000" w:rsidR="00000000" w:rsidRPr="00000000">
        <w:rPr>
          <w:sz w:val="24"/>
          <w:szCs w:val="24"/>
          <w:rtl w:val="0"/>
        </w:rPr>
        <w:t xml:space="preserve">StrictMode is most commonly used to catch accidental disk or network access on the application’s main thread, where UI operations are received and animations take place. Keeping disk and network operations off the main thread makes for much smoother, more responsive applications. By keeping your application’s main thread responsive, you also prevent ANR dialogs from being shown to users.</w:t>
      </w:r>
    </w:p>
    <w:p w:rsidR="00000000" w:rsidDel="00000000" w:rsidP="00000000" w:rsidRDefault="00000000" w:rsidRPr="00000000" w14:paraId="00002A08">
      <w:pPr>
        <w:rPr>
          <w:sz w:val="24"/>
          <w:szCs w:val="24"/>
        </w:rPr>
      </w:pPr>
      <w:r w:rsidDel="00000000" w:rsidR="00000000" w:rsidRPr="00000000">
        <w:rPr>
          <w:rtl w:val="0"/>
        </w:rPr>
      </w:r>
    </w:p>
    <w:p w:rsidR="00000000" w:rsidDel="00000000" w:rsidP="00000000" w:rsidRDefault="00000000" w:rsidRPr="00000000" w14:paraId="00002A09">
      <w:pPr>
        <w:rPr>
          <w:sz w:val="24"/>
          <w:szCs w:val="24"/>
        </w:rPr>
      </w:pPr>
      <w:r w:rsidDel="00000000" w:rsidR="00000000" w:rsidRPr="00000000">
        <w:rPr>
          <w:sz w:val="24"/>
          <w:szCs w:val="24"/>
          <w:rtl w:val="0"/>
        </w:rPr>
        <w:t xml:space="preserve">So how do you use the method? Well it’s pretty simple:</w:t>
      </w:r>
    </w:p>
    <w:p w:rsidR="00000000" w:rsidDel="00000000" w:rsidP="00000000" w:rsidRDefault="00000000" w:rsidRPr="00000000" w14:paraId="00002A0A">
      <w:pPr>
        <w:rPr>
          <w:sz w:val="24"/>
          <w:szCs w:val="24"/>
        </w:rPr>
      </w:pPr>
      <w:r w:rsidDel="00000000" w:rsidR="00000000" w:rsidRPr="00000000">
        <w:rPr>
          <w:rtl w:val="0"/>
        </w:rPr>
      </w:r>
    </w:p>
    <w:p w:rsidR="00000000" w:rsidDel="00000000" w:rsidP="00000000" w:rsidRDefault="00000000" w:rsidRPr="00000000" w14:paraId="00002A0B">
      <w:pPr>
        <w:rPr>
          <w:sz w:val="24"/>
          <w:szCs w:val="24"/>
        </w:rPr>
      </w:pPr>
      <w:r w:rsidDel="00000000" w:rsidR="00000000" w:rsidRPr="00000000">
        <w:rPr>
          <w:sz w:val="24"/>
          <w:szCs w:val="24"/>
          <w:rtl w:val="0"/>
        </w:rPr>
        <w:t xml:space="preserve">Example code to enable from early in your Application, Activity, or other application component’s onCreate() method:</w:t>
      </w:r>
    </w:p>
    <w:p w:rsidR="00000000" w:rsidDel="00000000" w:rsidP="00000000" w:rsidRDefault="00000000" w:rsidRPr="00000000" w14:paraId="00002A0C">
      <w:pPr>
        <w:rPr>
          <w:sz w:val="24"/>
          <w:szCs w:val="24"/>
        </w:rPr>
      </w:pPr>
      <w:r w:rsidDel="00000000" w:rsidR="00000000" w:rsidRPr="00000000">
        <w:rPr>
          <w:rtl w:val="0"/>
        </w:rPr>
      </w:r>
    </w:p>
    <w:p w:rsidR="00000000" w:rsidDel="00000000" w:rsidP="00000000" w:rsidRDefault="00000000" w:rsidRPr="00000000" w14:paraId="00002A0D">
      <w:pPr>
        <w:rPr>
          <w:sz w:val="24"/>
          <w:szCs w:val="24"/>
        </w:rPr>
      </w:pPr>
      <w:r w:rsidDel="00000000" w:rsidR="00000000" w:rsidRPr="00000000">
        <w:rPr>
          <w:sz w:val="24"/>
          <w:szCs w:val="24"/>
          <w:rtl w:val="0"/>
        </w:rPr>
        <w:t xml:space="preserve">public void onCreate() {</w:t>
      </w:r>
    </w:p>
    <w:p w:rsidR="00000000" w:rsidDel="00000000" w:rsidP="00000000" w:rsidRDefault="00000000" w:rsidRPr="00000000" w14:paraId="00002A0E">
      <w:pPr>
        <w:rPr>
          <w:sz w:val="24"/>
          <w:szCs w:val="24"/>
        </w:rPr>
      </w:pPr>
      <w:r w:rsidDel="00000000" w:rsidR="00000000" w:rsidRPr="00000000">
        <w:rPr>
          <w:sz w:val="24"/>
          <w:szCs w:val="24"/>
          <w:rtl w:val="0"/>
        </w:rPr>
        <w:t xml:space="preserve">     if (DEVELOPER_MODE) {</w:t>
      </w:r>
    </w:p>
    <w:p w:rsidR="00000000" w:rsidDel="00000000" w:rsidP="00000000" w:rsidRDefault="00000000" w:rsidRPr="00000000" w14:paraId="00002A0F">
      <w:pPr>
        <w:rPr>
          <w:sz w:val="24"/>
          <w:szCs w:val="24"/>
        </w:rPr>
      </w:pPr>
      <w:r w:rsidDel="00000000" w:rsidR="00000000" w:rsidRPr="00000000">
        <w:rPr>
          <w:sz w:val="24"/>
          <w:szCs w:val="24"/>
          <w:rtl w:val="0"/>
        </w:rPr>
        <w:t xml:space="preserve">         StrictMode.setThreadPolicy(new StrictMode.ThreadPolicy.Builder()</w:t>
      </w:r>
    </w:p>
    <w:p w:rsidR="00000000" w:rsidDel="00000000" w:rsidP="00000000" w:rsidRDefault="00000000" w:rsidRPr="00000000" w14:paraId="00002A10">
      <w:pPr>
        <w:rPr>
          <w:sz w:val="24"/>
          <w:szCs w:val="24"/>
        </w:rPr>
      </w:pPr>
      <w:r w:rsidDel="00000000" w:rsidR="00000000" w:rsidRPr="00000000">
        <w:rPr>
          <w:sz w:val="24"/>
          <w:szCs w:val="24"/>
          <w:rtl w:val="0"/>
        </w:rPr>
        <w:t xml:space="preserve">                 .detectDiskReads()</w:t>
      </w:r>
    </w:p>
    <w:p w:rsidR="00000000" w:rsidDel="00000000" w:rsidP="00000000" w:rsidRDefault="00000000" w:rsidRPr="00000000" w14:paraId="00002A11">
      <w:pPr>
        <w:rPr>
          <w:sz w:val="24"/>
          <w:szCs w:val="24"/>
        </w:rPr>
      </w:pPr>
      <w:r w:rsidDel="00000000" w:rsidR="00000000" w:rsidRPr="00000000">
        <w:rPr>
          <w:sz w:val="24"/>
          <w:szCs w:val="24"/>
          <w:rtl w:val="0"/>
        </w:rPr>
        <w:t xml:space="preserve">                 .detectDiskWrites()</w:t>
      </w:r>
    </w:p>
    <w:p w:rsidR="00000000" w:rsidDel="00000000" w:rsidP="00000000" w:rsidRDefault="00000000" w:rsidRPr="00000000" w14:paraId="00002A12">
      <w:pPr>
        <w:rPr>
          <w:sz w:val="24"/>
          <w:szCs w:val="24"/>
        </w:rPr>
      </w:pPr>
      <w:r w:rsidDel="00000000" w:rsidR="00000000" w:rsidRPr="00000000">
        <w:rPr>
          <w:sz w:val="24"/>
          <w:szCs w:val="24"/>
          <w:rtl w:val="0"/>
        </w:rPr>
        <w:t xml:space="preserve">                 .detectNetwork()   // or .detectAll() for all detectable problems</w:t>
      </w:r>
    </w:p>
    <w:p w:rsidR="00000000" w:rsidDel="00000000" w:rsidP="00000000" w:rsidRDefault="00000000" w:rsidRPr="00000000" w14:paraId="00002A13">
      <w:pPr>
        <w:rPr>
          <w:sz w:val="24"/>
          <w:szCs w:val="24"/>
        </w:rPr>
      </w:pPr>
      <w:r w:rsidDel="00000000" w:rsidR="00000000" w:rsidRPr="00000000">
        <w:rPr>
          <w:sz w:val="24"/>
          <w:szCs w:val="24"/>
          <w:rtl w:val="0"/>
        </w:rPr>
        <w:t xml:space="preserve">                 .penaltyLog()</w:t>
      </w:r>
    </w:p>
    <w:p w:rsidR="00000000" w:rsidDel="00000000" w:rsidP="00000000" w:rsidRDefault="00000000" w:rsidRPr="00000000" w14:paraId="00002A14">
      <w:pPr>
        <w:rPr>
          <w:sz w:val="24"/>
          <w:szCs w:val="24"/>
        </w:rPr>
      </w:pPr>
      <w:r w:rsidDel="00000000" w:rsidR="00000000" w:rsidRPr="00000000">
        <w:rPr>
          <w:sz w:val="24"/>
          <w:szCs w:val="24"/>
          <w:rtl w:val="0"/>
        </w:rPr>
        <w:t xml:space="preserve">                 .build());</w:t>
      </w:r>
    </w:p>
    <w:p w:rsidR="00000000" w:rsidDel="00000000" w:rsidP="00000000" w:rsidRDefault="00000000" w:rsidRPr="00000000" w14:paraId="00002A15">
      <w:pPr>
        <w:rPr>
          <w:sz w:val="24"/>
          <w:szCs w:val="24"/>
        </w:rPr>
      </w:pPr>
      <w:r w:rsidDel="00000000" w:rsidR="00000000" w:rsidRPr="00000000">
        <w:rPr>
          <w:sz w:val="24"/>
          <w:szCs w:val="24"/>
          <w:rtl w:val="0"/>
        </w:rPr>
        <w:t xml:space="preserve">         StrictMode.setVmPolicy(new StrictMode.VmPolicy.Builder()</w:t>
      </w:r>
    </w:p>
    <w:p w:rsidR="00000000" w:rsidDel="00000000" w:rsidP="00000000" w:rsidRDefault="00000000" w:rsidRPr="00000000" w14:paraId="00002A16">
      <w:pPr>
        <w:rPr>
          <w:sz w:val="24"/>
          <w:szCs w:val="24"/>
        </w:rPr>
      </w:pPr>
      <w:r w:rsidDel="00000000" w:rsidR="00000000" w:rsidRPr="00000000">
        <w:rPr>
          <w:sz w:val="24"/>
          <w:szCs w:val="24"/>
          <w:rtl w:val="0"/>
        </w:rPr>
        <w:t xml:space="preserve">                 .detectLeakedSqlLiteObjects()</w:t>
      </w:r>
    </w:p>
    <w:p w:rsidR="00000000" w:rsidDel="00000000" w:rsidP="00000000" w:rsidRDefault="00000000" w:rsidRPr="00000000" w14:paraId="00002A17">
      <w:pPr>
        <w:rPr>
          <w:sz w:val="24"/>
          <w:szCs w:val="24"/>
        </w:rPr>
      </w:pPr>
      <w:r w:rsidDel="00000000" w:rsidR="00000000" w:rsidRPr="00000000">
        <w:rPr>
          <w:sz w:val="24"/>
          <w:szCs w:val="24"/>
          <w:rtl w:val="0"/>
        </w:rPr>
        <w:t xml:space="preserve">                 .detectLeakedClosableObjects()</w:t>
      </w:r>
    </w:p>
    <w:p w:rsidR="00000000" w:rsidDel="00000000" w:rsidP="00000000" w:rsidRDefault="00000000" w:rsidRPr="00000000" w14:paraId="00002A18">
      <w:pPr>
        <w:rPr>
          <w:sz w:val="24"/>
          <w:szCs w:val="24"/>
        </w:rPr>
      </w:pPr>
      <w:r w:rsidDel="00000000" w:rsidR="00000000" w:rsidRPr="00000000">
        <w:rPr>
          <w:sz w:val="24"/>
          <w:szCs w:val="24"/>
          <w:rtl w:val="0"/>
        </w:rPr>
        <w:t xml:space="preserve">                 .penaltyLog()</w:t>
      </w:r>
    </w:p>
    <w:p w:rsidR="00000000" w:rsidDel="00000000" w:rsidP="00000000" w:rsidRDefault="00000000" w:rsidRPr="00000000" w14:paraId="00002A19">
      <w:pPr>
        <w:rPr>
          <w:sz w:val="24"/>
          <w:szCs w:val="24"/>
        </w:rPr>
      </w:pPr>
      <w:r w:rsidDel="00000000" w:rsidR="00000000" w:rsidRPr="00000000">
        <w:rPr>
          <w:sz w:val="24"/>
          <w:szCs w:val="24"/>
          <w:rtl w:val="0"/>
        </w:rPr>
        <w:t xml:space="preserve">                 .penaltyDeath()</w:t>
      </w:r>
    </w:p>
    <w:p w:rsidR="00000000" w:rsidDel="00000000" w:rsidP="00000000" w:rsidRDefault="00000000" w:rsidRPr="00000000" w14:paraId="00002A1A">
      <w:pPr>
        <w:rPr>
          <w:sz w:val="24"/>
          <w:szCs w:val="24"/>
        </w:rPr>
      </w:pPr>
      <w:r w:rsidDel="00000000" w:rsidR="00000000" w:rsidRPr="00000000">
        <w:rPr>
          <w:sz w:val="24"/>
          <w:szCs w:val="24"/>
          <w:rtl w:val="0"/>
        </w:rPr>
        <w:t xml:space="preserve">                 .build());</w:t>
      </w:r>
    </w:p>
    <w:p w:rsidR="00000000" w:rsidDel="00000000" w:rsidP="00000000" w:rsidRDefault="00000000" w:rsidRPr="00000000" w14:paraId="00002A1B">
      <w:pPr>
        <w:rPr>
          <w:sz w:val="24"/>
          <w:szCs w:val="24"/>
        </w:rPr>
      </w:pPr>
      <w:r w:rsidDel="00000000" w:rsidR="00000000" w:rsidRPr="00000000">
        <w:rPr>
          <w:sz w:val="24"/>
          <w:szCs w:val="24"/>
          <w:rtl w:val="0"/>
        </w:rPr>
        <w:t xml:space="preserve">     }</w:t>
      </w:r>
    </w:p>
    <w:p w:rsidR="00000000" w:rsidDel="00000000" w:rsidP="00000000" w:rsidRDefault="00000000" w:rsidRPr="00000000" w14:paraId="00002A1C">
      <w:pPr>
        <w:rPr>
          <w:sz w:val="24"/>
          <w:szCs w:val="24"/>
        </w:rPr>
      </w:pPr>
      <w:r w:rsidDel="00000000" w:rsidR="00000000" w:rsidRPr="00000000">
        <w:rPr>
          <w:sz w:val="24"/>
          <w:szCs w:val="24"/>
          <w:rtl w:val="0"/>
        </w:rPr>
        <w:t xml:space="preserve">     super.onCreate();</w:t>
      </w:r>
    </w:p>
    <w:p w:rsidR="00000000" w:rsidDel="00000000" w:rsidP="00000000" w:rsidRDefault="00000000" w:rsidRPr="00000000" w14:paraId="00002A1D">
      <w:pPr>
        <w:rPr>
          <w:sz w:val="24"/>
          <w:szCs w:val="24"/>
        </w:rPr>
      </w:pPr>
      <w:r w:rsidDel="00000000" w:rsidR="00000000" w:rsidRPr="00000000">
        <w:rPr>
          <w:sz w:val="24"/>
          <w:szCs w:val="24"/>
          <w:rtl w:val="0"/>
        </w:rPr>
        <w:t xml:space="preserve"> }</w:t>
      </w:r>
    </w:p>
    <w:p w:rsidR="00000000" w:rsidDel="00000000" w:rsidP="00000000" w:rsidRDefault="00000000" w:rsidRPr="00000000" w14:paraId="00002A1E">
      <w:pPr>
        <w:rPr>
          <w:sz w:val="24"/>
          <w:szCs w:val="24"/>
        </w:rPr>
      </w:pPr>
      <w:r w:rsidDel="00000000" w:rsidR="00000000" w:rsidRPr="00000000">
        <w:rPr>
          <w:sz w:val="24"/>
          <w:szCs w:val="24"/>
          <w:rtl w:val="0"/>
        </w:rPr>
        <w:t xml:space="preserve">You can decide what should happen when a violation is detected. For example, using penaltyLog() you can watch the output of adb logcat while you use your application to see the violations as they happen.</w:t>
      </w:r>
    </w:p>
    <w:p w:rsidR="00000000" w:rsidDel="00000000" w:rsidP="00000000" w:rsidRDefault="00000000" w:rsidRPr="00000000" w14:paraId="00002A1F">
      <w:pPr>
        <w:rPr>
          <w:sz w:val="24"/>
          <w:szCs w:val="24"/>
        </w:rPr>
      </w:pPr>
      <w:r w:rsidDel="00000000" w:rsidR="00000000" w:rsidRPr="00000000">
        <w:rPr>
          <w:rtl w:val="0"/>
        </w:rPr>
      </w:r>
    </w:p>
    <w:p w:rsidR="00000000" w:rsidDel="00000000" w:rsidP="00000000" w:rsidRDefault="00000000" w:rsidRPr="00000000" w14:paraId="00002A20">
      <w:pPr>
        <w:rPr>
          <w:sz w:val="24"/>
          <w:szCs w:val="24"/>
        </w:rPr>
      </w:pPr>
      <w:r w:rsidDel="00000000" w:rsidR="00000000" w:rsidRPr="00000000">
        <w:rPr>
          <w:sz w:val="24"/>
          <w:szCs w:val="24"/>
          <w:rtl w:val="0"/>
        </w:rPr>
        <w:t xml:space="preserve">Few methods are:</w:t>
      </w:r>
    </w:p>
    <w:p w:rsidR="00000000" w:rsidDel="00000000" w:rsidP="00000000" w:rsidRDefault="00000000" w:rsidRPr="00000000" w14:paraId="00002A21">
      <w:pPr>
        <w:rPr>
          <w:sz w:val="24"/>
          <w:szCs w:val="24"/>
        </w:rPr>
      </w:pPr>
      <w:r w:rsidDel="00000000" w:rsidR="00000000" w:rsidRPr="00000000">
        <w:rPr>
          <w:rtl w:val="0"/>
        </w:rPr>
      </w:r>
    </w:p>
    <w:p w:rsidR="00000000" w:rsidDel="00000000" w:rsidP="00000000" w:rsidRDefault="00000000" w:rsidRPr="00000000" w14:paraId="00002A22">
      <w:pPr>
        <w:rPr>
          <w:sz w:val="24"/>
          <w:szCs w:val="24"/>
        </w:rPr>
      </w:pPr>
      <w:r w:rsidDel="00000000" w:rsidR="00000000" w:rsidRPr="00000000">
        <w:rPr>
          <w:sz w:val="24"/>
          <w:szCs w:val="24"/>
          <w:rtl w:val="0"/>
        </w:rPr>
        <w:t xml:space="preserve">penaltyDeath(): Crash the whole process on violation.</w:t>
      </w:r>
    </w:p>
    <w:p w:rsidR="00000000" w:rsidDel="00000000" w:rsidP="00000000" w:rsidRDefault="00000000" w:rsidRPr="00000000" w14:paraId="00002A23">
      <w:pPr>
        <w:rPr>
          <w:sz w:val="24"/>
          <w:szCs w:val="24"/>
        </w:rPr>
      </w:pPr>
      <w:r w:rsidDel="00000000" w:rsidR="00000000" w:rsidRPr="00000000">
        <w:rPr>
          <w:sz w:val="24"/>
          <w:szCs w:val="24"/>
          <w:rtl w:val="0"/>
        </w:rPr>
        <w:t xml:space="preserve">penaltyDeathOnNetwork(): Crash the whole process on any network usage.</w:t>
      </w:r>
    </w:p>
    <w:p w:rsidR="00000000" w:rsidDel="00000000" w:rsidP="00000000" w:rsidRDefault="00000000" w:rsidRPr="00000000" w14:paraId="00002A24">
      <w:pPr>
        <w:rPr>
          <w:sz w:val="24"/>
          <w:szCs w:val="24"/>
        </w:rPr>
      </w:pPr>
      <w:r w:rsidDel="00000000" w:rsidR="00000000" w:rsidRPr="00000000">
        <w:rPr>
          <w:sz w:val="24"/>
          <w:szCs w:val="24"/>
          <w:rtl w:val="0"/>
        </w:rPr>
        <w:t xml:space="preserve">penaltyDialog(): Show an annoying dialog to the developer on detected violations.</w:t>
      </w:r>
    </w:p>
    <w:p w:rsidR="00000000" w:rsidDel="00000000" w:rsidP="00000000" w:rsidRDefault="00000000" w:rsidRPr="00000000" w14:paraId="00002A25">
      <w:pPr>
        <w:rPr>
          <w:sz w:val="24"/>
          <w:szCs w:val="24"/>
        </w:rPr>
      </w:pPr>
      <w:r w:rsidDel="00000000" w:rsidR="00000000" w:rsidRPr="00000000">
        <w:rPr>
          <w:sz w:val="24"/>
          <w:szCs w:val="24"/>
          <w:rtl w:val="0"/>
        </w:rPr>
        <w:t xml:space="preserve">penaltyFlashScreen(): Flash the screen during a violation.</w:t>
      </w:r>
    </w:p>
    <w:p w:rsidR="00000000" w:rsidDel="00000000" w:rsidP="00000000" w:rsidRDefault="00000000" w:rsidRPr="00000000" w14:paraId="00002A26">
      <w:pPr>
        <w:rPr>
          <w:sz w:val="24"/>
          <w:szCs w:val="24"/>
        </w:rPr>
      </w:pPr>
      <w:r w:rsidDel="00000000" w:rsidR="00000000" w:rsidRPr="00000000">
        <w:rPr>
          <w:sz w:val="24"/>
          <w:szCs w:val="24"/>
          <w:rtl w:val="0"/>
        </w:rPr>
        <w:t xml:space="preserve">penaltyLog(): Log detected violations to the system log.</w:t>
      </w:r>
    </w:p>
    <w:p w:rsidR="00000000" w:rsidDel="00000000" w:rsidP="00000000" w:rsidRDefault="00000000" w:rsidRPr="00000000" w14:paraId="00002A27">
      <w:pPr>
        <w:rPr>
          <w:sz w:val="24"/>
          <w:szCs w:val="24"/>
        </w:rPr>
      </w:pPr>
      <w:r w:rsidDel="00000000" w:rsidR="00000000" w:rsidRPr="00000000">
        <w:rPr>
          <w:sz w:val="24"/>
          <w:szCs w:val="24"/>
          <w:rtl w:val="0"/>
        </w:rPr>
        <w:t xml:space="preserve">If you find violations that you feel are problematic, there are a variety of tools to help solve them: threads, Handler, AsyncTask, IntentService, etc. But don’t feel compelled to fix everything that StrictMode finds. In particular, many cases of disk access are often necessary during the normal activity lifecycle. Use StrictMode to find things you did by accident.</w:t>
      </w:r>
    </w:p>
    <w:p w:rsidR="00000000" w:rsidDel="00000000" w:rsidP="00000000" w:rsidRDefault="00000000" w:rsidRPr="00000000" w14:paraId="00002A28">
      <w:pPr>
        <w:rPr>
          <w:sz w:val="24"/>
          <w:szCs w:val="24"/>
        </w:rPr>
      </w:pPr>
      <w:r w:rsidDel="00000000" w:rsidR="00000000" w:rsidRPr="00000000">
        <w:rPr>
          <w:rtl w:val="0"/>
        </w:rPr>
      </w:r>
    </w:p>
    <w:p w:rsidR="00000000" w:rsidDel="00000000" w:rsidP="00000000" w:rsidRDefault="00000000" w:rsidRPr="00000000" w14:paraId="00002A29">
      <w:pPr>
        <w:rPr>
          <w:sz w:val="24"/>
          <w:szCs w:val="24"/>
        </w:rPr>
      </w:pPr>
      <w:r w:rsidDel="00000000" w:rsidR="00000000" w:rsidRPr="00000000">
        <w:rPr>
          <w:sz w:val="24"/>
          <w:szCs w:val="24"/>
          <w:rtl w:val="0"/>
        </w:rPr>
        <w:t xml:space="preserve">StrictMode can be used to enable and enforce various policies that can be checked for and reported upon. These policies generally include best-practice types coding issues, such as monitoring for actions done on the main thread that shouldn’t be and other naughty or lazy coding practices.</w:t>
      </w:r>
    </w:p>
    <w:p w:rsidR="00000000" w:rsidDel="00000000" w:rsidP="00000000" w:rsidRDefault="00000000" w:rsidRPr="00000000" w14:paraId="00002A2A">
      <w:pPr>
        <w:rPr>
          <w:sz w:val="24"/>
          <w:szCs w:val="24"/>
        </w:rPr>
      </w:pPr>
      <w:r w:rsidDel="00000000" w:rsidR="00000000" w:rsidRPr="00000000">
        <w:rPr>
          <w:rtl w:val="0"/>
        </w:rPr>
      </w:r>
    </w:p>
    <w:p w:rsidR="00000000" w:rsidDel="00000000" w:rsidP="00000000" w:rsidRDefault="00000000" w:rsidRPr="00000000" w14:paraId="00002A2B">
      <w:pPr>
        <w:rPr>
          <w:sz w:val="24"/>
          <w:szCs w:val="24"/>
        </w:rPr>
      </w:pPr>
      <w:r w:rsidDel="00000000" w:rsidR="00000000" w:rsidRPr="00000000">
        <w:rPr>
          <w:sz w:val="24"/>
          <w:szCs w:val="24"/>
          <w:rtl w:val="0"/>
        </w:rPr>
        <w:t xml:space="preserve">StrictMode has various policies. Each policy has various rules. Each policy also has various methods of showing when a rule is violated.</w:t>
      </w:r>
    </w:p>
    <w:p w:rsidR="00000000" w:rsidDel="00000000" w:rsidP="00000000" w:rsidRDefault="00000000" w:rsidRPr="00000000" w14:paraId="00002A2C">
      <w:pPr>
        <w:rPr>
          <w:sz w:val="24"/>
          <w:szCs w:val="24"/>
        </w:rPr>
      </w:pPr>
      <w:r w:rsidDel="00000000" w:rsidR="00000000" w:rsidRPr="00000000">
        <w:rPr>
          <w:rtl w:val="0"/>
        </w:rPr>
      </w:r>
    </w:p>
    <w:p w:rsidR="00000000" w:rsidDel="00000000" w:rsidP="00000000" w:rsidRDefault="00000000" w:rsidRPr="00000000" w14:paraId="00002A2D">
      <w:pPr>
        <w:rPr>
          <w:sz w:val="24"/>
          <w:szCs w:val="24"/>
        </w:rPr>
      </w:pPr>
      <w:r w:rsidDel="00000000" w:rsidR="00000000" w:rsidRPr="00000000">
        <w:rPr>
          <w:sz w:val="24"/>
          <w:szCs w:val="24"/>
          <w:rtl w:val="0"/>
        </w:rPr>
        <w:t xml:space="preserve">So, start using StrictMode from now onwards.</w:t>
      </w:r>
    </w:p>
    <w:p w:rsidR="00000000" w:rsidDel="00000000" w:rsidP="00000000" w:rsidRDefault="00000000" w:rsidRPr="00000000" w14:paraId="00002A2E">
      <w:pPr>
        <w:rPr>
          <w:sz w:val="24"/>
          <w:szCs w:val="24"/>
        </w:rPr>
      </w:pPr>
      <w:r w:rsidDel="00000000" w:rsidR="00000000" w:rsidRPr="00000000">
        <w:rPr>
          <w:rtl w:val="0"/>
        </w:rPr>
      </w:r>
    </w:p>
    <w:p w:rsidR="00000000" w:rsidDel="00000000" w:rsidP="00000000" w:rsidRDefault="00000000" w:rsidRPr="00000000" w14:paraId="00002A2F">
      <w:pPr>
        <w:rPr>
          <w:sz w:val="24"/>
          <w:szCs w:val="24"/>
        </w:rPr>
      </w:pPr>
      <w:r w:rsidDel="00000000" w:rsidR="00000000" w:rsidRPr="00000000">
        <w:rPr>
          <w:rtl w:val="0"/>
        </w:rPr>
      </w:r>
    </w:p>
    <w:p w:rsidR="00000000" w:rsidDel="00000000" w:rsidP="00000000" w:rsidRDefault="00000000" w:rsidRPr="00000000" w14:paraId="00002A30">
      <w:pPr>
        <w:rPr>
          <w:sz w:val="24"/>
          <w:szCs w:val="24"/>
        </w:rPr>
      </w:pPr>
      <w:r w:rsidDel="00000000" w:rsidR="00000000" w:rsidRPr="00000000">
        <w:rPr>
          <w:rtl w:val="0"/>
        </w:rPr>
      </w:r>
    </w:p>
    <w:p w:rsidR="00000000" w:rsidDel="00000000" w:rsidP="00000000" w:rsidRDefault="00000000" w:rsidRPr="00000000" w14:paraId="00002A31">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t>
      </w:r>
      <w:r w:rsidDel="00000000" w:rsidR="00000000" w:rsidRPr="00000000">
        <w:rPr>
          <w:rFonts w:ascii="Arial" w:cs="Arial" w:eastAsia="Arial" w:hAnsi="Arial"/>
          <w:color w:val="1f2328"/>
          <w:sz w:val="24"/>
          <w:szCs w:val="24"/>
          <w:highlight w:val="white"/>
          <w:rtl w:val="0"/>
        </w:rPr>
        <w:t xml:space="preserve">Can you access your database of SQLite Database for debugging?</w:t>
      </w:r>
      <w:r w:rsidDel="00000000" w:rsidR="00000000" w:rsidRPr="00000000">
        <w:rPr>
          <w:rtl w:val="0"/>
        </w:rPr>
      </w:r>
    </w:p>
    <w:p w:rsidR="00000000" w:rsidDel="00000000" w:rsidP="00000000" w:rsidRDefault="00000000" w:rsidRPr="00000000" w14:paraId="00002A32">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w:t>
      </w:r>
      <w:hyperlink r:id="rId198">
        <w:r w:rsidDel="00000000" w:rsidR="00000000" w:rsidRPr="00000000">
          <w:rPr>
            <w:color w:val="1155cc"/>
            <w:sz w:val="24"/>
            <w:szCs w:val="24"/>
            <w:u w:val="single"/>
            <w:rtl w:val="0"/>
          </w:rPr>
          <w:t xml:space="preserve">https://github.com/amitshekhariitbhu/Android-Debug-Database</w:t>
        </w:r>
      </w:hyperlink>
      <w:r w:rsidDel="00000000" w:rsidR="00000000" w:rsidRPr="00000000">
        <w:rPr>
          <w:rtl w:val="0"/>
        </w:rPr>
      </w:r>
    </w:p>
    <w:p w:rsidR="00000000" w:rsidDel="00000000" w:rsidP="00000000" w:rsidRDefault="00000000" w:rsidRPr="00000000" w14:paraId="00002A33">
      <w:pPr>
        <w:rPr>
          <w:sz w:val="24"/>
          <w:szCs w:val="24"/>
        </w:rPr>
      </w:pPr>
      <w:r w:rsidDel="00000000" w:rsidR="00000000" w:rsidRPr="00000000">
        <w:rPr>
          <w:rtl w:val="0"/>
        </w:rPr>
      </w:r>
    </w:p>
    <w:p w:rsidR="00000000" w:rsidDel="00000000" w:rsidP="00000000" w:rsidRDefault="00000000" w:rsidRPr="00000000" w14:paraId="00002A34">
      <w:pPr>
        <w:rPr>
          <w:sz w:val="24"/>
          <w:szCs w:val="24"/>
        </w:rPr>
      </w:pPr>
      <w:r w:rsidDel="00000000" w:rsidR="00000000" w:rsidRPr="00000000">
        <w:rPr>
          <w:rtl w:val="0"/>
        </w:rPr>
      </w:r>
    </w:p>
    <w:p w:rsidR="00000000" w:rsidDel="00000000" w:rsidP="00000000" w:rsidRDefault="00000000" w:rsidRPr="00000000" w14:paraId="00002A35">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the difference between a constructor and a method?</w:t>
      </w:r>
    </w:p>
    <w:p w:rsidR="00000000" w:rsidDel="00000000" w:rsidP="00000000" w:rsidRDefault="00000000" w:rsidRPr="00000000" w14:paraId="00002A36">
      <w:pPr>
        <w:rPr>
          <w:rFonts w:ascii="Arial" w:cs="Arial" w:eastAsia="Arial" w:hAnsi="Arial"/>
          <w:color w:val="1f2328"/>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w:t>
      </w:r>
      <w:r w:rsidDel="00000000" w:rsidR="00000000" w:rsidRPr="00000000">
        <w:rPr>
          <w:rFonts w:ascii="Arial" w:cs="Arial" w:eastAsia="Arial" w:hAnsi="Arial"/>
          <w:color w:val="1f2328"/>
          <w:sz w:val="24"/>
          <w:szCs w:val="24"/>
          <w:rtl w:val="0"/>
        </w:rPr>
        <w:t xml:space="preserve">The name of the constructor is same as that of the class name, whereas the name of the method can be anything.</w:t>
      </w:r>
    </w:p>
    <w:p w:rsidR="00000000" w:rsidDel="00000000" w:rsidP="00000000" w:rsidRDefault="00000000" w:rsidRPr="00000000" w14:paraId="00002A37">
      <w:pPr>
        <w:numPr>
          <w:ilvl w:val="1"/>
          <w:numId w:val="283"/>
        </w:numPr>
        <w:spacing w:after="0" w:afterAutospacing="0" w:before="120" w:lineRule="auto"/>
        <w:ind w:left="1440" w:hanging="360"/>
      </w:pPr>
      <w:r w:rsidDel="00000000" w:rsidR="00000000" w:rsidRPr="00000000">
        <w:rPr>
          <w:rFonts w:ascii="Arial" w:cs="Arial" w:eastAsia="Arial" w:hAnsi="Arial"/>
          <w:color w:val="1f2328"/>
          <w:sz w:val="24"/>
          <w:szCs w:val="24"/>
          <w:rtl w:val="0"/>
        </w:rPr>
        <w:t xml:space="preserve">There is no return type of a constructor.</w:t>
      </w:r>
    </w:p>
    <w:p w:rsidR="00000000" w:rsidDel="00000000" w:rsidP="00000000" w:rsidRDefault="00000000" w:rsidRPr="00000000" w14:paraId="00002A38">
      <w:pPr>
        <w:numPr>
          <w:ilvl w:val="1"/>
          <w:numId w:val="283"/>
        </w:numPr>
        <w:spacing w:after="0" w:afterAutospacing="0" w:before="0" w:beforeAutospacing="0" w:lineRule="auto"/>
        <w:ind w:left="1440" w:hanging="360"/>
      </w:pPr>
      <w:r w:rsidDel="00000000" w:rsidR="00000000" w:rsidRPr="00000000">
        <w:rPr>
          <w:rFonts w:ascii="Arial" w:cs="Arial" w:eastAsia="Arial" w:hAnsi="Arial"/>
          <w:color w:val="1f2328"/>
          <w:sz w:val="24"/>
          <w:szCs w:val="24"/>
          <w:rtl w:val="0"/>
        </w:rPr>
        <w:t xml:space="preserve">When you make an object of a class, then the constructor of that class will be called automatically. But for methods, we need to call it explicitely.</w:t>
      </w:r>
    </w:p>
    <w:p w:rsidR="00000000" w:rsidDel="00000000" w:rsidP="00000000" w:rsidRDefault="00000000" w:rsidRPr="00000000" w14:paraId="00002A39">
      <w:pPr>
        <w:numPr>
          <w:ilvl w:val="1"/>
          <w:numId w:val="283"/>
        </w:numPr>
        <w:spacing w:after="0" w:afterAutospacing="0" w:before="0" w:beforeAutospacing="0" w:lineRule="auto"/>
        <w:ind w:left="1440" w:hanging="360"/>
      </w:pPr>
      <w:r w:rsidDel="00000000" w:rsidR="00000000" w:rsidRPr="00000000">
        <w:rPr>
          <w:rFonts w:ascii="Arial" w:cs="Arial" w:eastAsia="Arial" w:hAnsi="Arial"/>
          <w:color w:val="1f2328"/>
          <w:sz w:val="24"/>
          <w:szCs w:val="24"/>
          <w:rtl w:val="0"/>
        </w:rPr>
        <w:t xml:space="preserve">Constructors can't be inherited but you can call the constructor of the parent class by calling </w:t>
      </w:r>
      <w:r w:rsidDel="00000000" w:rsidR="00000000" w:rsidRPr="00000000">
        <w:rPr>
          <w:rFonts w:ascii="Consolas" w:cs="Consolas" w:eastAsia="Consolas" w:hAnsi="Consolas"/>
          <w:color w:val="188038"/>
          <w:sz w:val="20"/>
          <w:szCs w:val="20"/>
          <w:rtl w:val="0"/>
        </w:rPr>
        <w:t xml:space="preserve">super()</w:t>
      </w:r>
      <w:r w:rsidDel="00000000" w:rsidR="00000000" w:rsidRPr="00000000">
        <w:rPr>
          <w:rFonts w:ascii="Arial" w:cs="Arial" w:eastAsia="Arial" w:hAnsi="Arial"/>
          <w:color w:val="1f2328"/>
          <w:sz w:val="24"/>
          <w:szCs w:val="24"/>
          <w:rtl w:val="0"/>
        </w:rPr>
        <w:t xml:space="preserve">.</w:t>
      </w:r>
    </w:p>
    <w:p w:rsidR="00000000" w:rsidDel="00000000" w:rsidP="00000000" w:rsidRDefault="00000000" w:rsidRPr="00000000" w14:paraId="00002A3A">
      <w:pPr>
        <w:numPr>
          <w:ilvl w:val="1"/>
          <w:numId w:val="283"/>
        </w:numPr>
        <w:spacing w:after="0" w:afterAutospacing="0" w:before="0" w:beforeAutospacing="0" w:lineRule="auto"/>
        <w:ind w:left="1440" w:hanging="360"/>
      </w:pPr>
      <w:r w:rsidDel="00000000" w:rsidR="00000000" w:rsidRPr="00000000">
        <w:rPr>
          <w:rFonts w:ascii="Arial" w:cs="Arial" w:eastAsia="Arial" w:hAnsi="Arial"/>
          <w:color w:val="1f2328"/>
          <w:sz w:val="24"/>
          <w:szCs w:val="24"/>
          <w:rtl w:val="0"/>
        </w:rPr>
        <w:t xml:space="preserve">Constructor and a method they both run a block of code but the difference is in calling them.</w:t>
      </w:r>
    </w:p>
    <w:p w:rsidR="00000000" w:rsidDel="00000000" w:rsidP="00000000" w:rsidRDefault="00000000" w:rsidRPr="00000000" w14:paraId="00002A3B">
      <w:pPr>
        <w:numPr>
          <w:ilvl w:val="1"/>
          <w:numId w:val="283"/>
        </w:numPr>
        <w:spacing w:after="240" w:before="0" w:beforeAutospacing="0" w:lineRule="auto"/>
        <w:ind w:left="1440" w:hanging="360"/>
      </w:pPr>
      <w:r w:rsidDel="00000000" w:rsidR="00000000" w:rsidRPr="00000000">
        <w:rPr>
          <w:rFonts w:ascii="Arial" w:cs="Arial" w:eastAsia="Arial" w:hAnsi="Arial"/>
          <w:color w:val="1f2328"/>
          <w:sz w:val="24"/>
          <w:szCs w:val="24"/>
          <w:rtl w:val="0"/>
        </w:rPr>
        <w:t xml:space="preserve">We can call method directly using their name.</w:t>
      </w:r>
    </w:p>
    <w:p w:rsidR="00000000" w:rsidDel="00000000" w:rsidP="00000000" w:rsidRDefault="00000000" w:rsidRPr="00000000" w14:paraId="00002A3C">
      <w:pPr>
        <w:rPr>
          <w:rFonts w:ascii="Consolas" w:cs="Consolas" w:eastAsia="Consolas" w:hAnsi="Consolas"/>
          <w:color w:val="1f2328"/>
          <w:sz w:val="20"/>
          <w:szCs w:val="20"/>
        </w:rPr>
      </w:pPr>
      <w:r w:rsidDel="00000000" w:rsidR="00000000" w:rsidRPr="00000000">
        <w:rPr>
          <w:rFonts w:ascii="Arial" w:cs="Arial" w:eastAsia="Arial" w:hAnsi="Arial"/>
          <w:color w:val="1f2328"/>
          <w:sz w:val="24"/>
          <w:szCs w:val="24"/>
          <w:rtl w:val="0"/>
        </w:rPr>
        <w:t xml:space="preserve">Constructor Syntax -</w:t>
        <w:br w:type="textWrapping"/>
      </w:r>
      <w:r w:rsidDel="00000000" w:rsidR="00000000" w:rsidRPr="00000000">
        <w:rPr>
          <w:rFonts w:ascii="Consolas" w:cs="Consolas" w:eastAsia="Consolas" w:hAnsi="Consolas"/>
          <w:color w:val="1f2328"/>
          <w:sz w:val="20"/>
          <w:szCs w:val="20"/>
          <w:rtl w:val="0"/>
        </w:rPr>
        <w:t xml:space="preserve">public class SomeClassName{</w:t>
      </w:r>
    </w:p>
    <w:p w:rsidR="00000000" w:rsidDel="00000000" w:rsidP="00000000" w:rsidRDefault="00000000" w:rsidRPr="00000000" w14:paraId="00002A3D">
      <w:pPr>
        <w:rPr>
          <w:rFonts w:ascii="Consolas" w:cs="Consolas" w:eastAsia="Consolas" w:hAnsi="Consolas"/>
          <w:color w:val="1f2328"/>
          <w:sz w:val="20"/>
          <w:szCs w:val="20"/>
        </w:rPr>
      </w:pPr>
      <w:r w:rsidDel="00000000" w:rsidR="00000000" w:rsidRPr="00000000">
        <w:rPr>
          <w:rFonts w:ascii="Consolas" w:cs="Consolas" w:eastAsia="Consolas" w:hAnsi="Consolas"/>
          <w:color w:val="1f2328"/>
          <w:sz w:val="20"/>
          <w:szCs w:val="20"/>
          <w:rtl w:val="0"/>
        </w:rPr>
        <w:t xml:space="preserve">    SomeClassName(parameter_list){ </w:t>
      </w:r>
    </w:p>
    <w:p w:rsidR="00000000" w:rsidDel="00000000" w:rsidP="00000000" w:rsidRDefault="00000000" w:rsidRPr="00000000" w14:paraId="00002A3E">
      <w:pPr>
        <w:rPr>
          <w:rFonts w:ascii="Consolas" w:cs="Consolas" w:eastAsia="Consolas" w:hAnsi="Consolas"/>
          <w:color w:val="1f2328"/>
          <w:sz w:val="20"/>
          <w:szCs w:val="20"/>
        </w:rPr>
      </w:pPr>
      <w:r w:rsidDel="00000000" w:rsidR="00000000" w:rsidRPr="00000000">
        <w:rPr>
          <w:rFonts w:ascii="Consolas" w:cs="Consolas" w:eastAsia="Consolas" w:hAnsi="Consolas"/>
          <w:color w:val="1f2328"/>
          <w:sz w:val="20"/>
          <w:szCs w:val="20"/>
          <w:rtl w:val="0"/>
        </w:rPr>
        <w:t xml:space="preserve">        ...</w:t>
      </w:r>
    </w:p>
    <w:p w:rsidR="00000000" w:rsidDel="00000000" w:rsidP="00000000" w:rsidRDefault="00000000" w:rsidRPr="00000000" w14:paraId="00002A3F">
      <w:pPr>
        <w:rPr>
          <w:rFonts w:ascii="Consolas" w:cs="Consolas" w:eastAsia="Consolas" w:hAnsi="Consolas"/>
          <w:color w:val="1f2328"/>
          <w:sz w:val="20"/>
          <w:szCs w:val="20"/>
        </w:rPr>
      </w:pPr>
      <w:r w:rsidDel="00000000" w:rsidR="00000000" w:rsidRPr="00000000">
        <w:rPr>
          <w:rFonts w:ascii="Consolas" w:cs="Consolas" w:eastAsia="Consolas" w:hAnsi="Consolas"/>
          <w:color w:val="1f2328"/>
          <w:sz w:val="20"/>
          <w:szCs w:val="20"/>
          <w:rtl w:val="0"/>
        </w:rPr>
        <w:t xml:space="preserve">    } </w:t>
      </w:r>
    </w:p>
    <w:p w:rsidR="00000000" w:rsidDel="00000000" w:rsidP="00000000" w:rsidRDefault="00000000" w:rsidRPr="00000000" w14:paraId="00002A40">
      <w:pPr>
        <w:rPr>
          <w:rFonts w:ascii="Consolas" w:cs="Consolas" w:eastAsia="Consolas" w:hAnsi="Consolas"/>
          <w:color w:val="1f2328"/>
          <w:sz w:val="20"/>
          <w:szCs w:val="20"/>
        </w:rPr>
      </w:pPr>
      <w:r w:rsidDel="00000000" w:rsidR="00000000" w:rsidRPr="00000000">
        <w:rPr>
          <w:rFonts w:ascii="Consolas" w:cs="Consolas" w:eastAsia="Consolas" w:hAnsi="Consolas"/>
          <w:color w:val="1f2328"/>
          <w:sz w:val="20"/>
          <w:szCs w:val="20"/>
          <w:rtl w:val="0"/>
        </w:rPr>
        <w:t xml:space="preserve">    ...</w:t>
      </w:r>
    </w:p>
    <w:p w:rsidR="00000000" w:rsidDel="00000000" w:rsidP="00000000" w:rsidRDefault="00000000" w:rsidRPr="00000000" w14:paraId="00002A41">
      <w:pPr>
        <w:numPr>
          <w:ilvl w:val="1"/>
          <w:numId w:val="283"/>
        </w:numPr>
        <w:spacing w:after="0" w:afterAutospacing="0" w:before="120" w:lineRule="auto"/>
        <w:ind w:left="1440" w:hanging="360"/>
      </w:pPr>
      <w:r w:rsidDel="00000000" w:rsidR="00000000" w:rsidRPr="00000000">
        <w:rPr>
          <w:rFonts w:ascii="Consolas" w:cs="Consolas" w:eastAsia="Consolas" w:hAnsi="Consolas"/>
          <w:color w:val="1f2328"/>
          <w:sz w:val="20"/>
          <w:szCs w:val="20"/>
          <w:rtl w:val="0"/>
        </w:rPr>
        <w:t xml:space="preserve">}</w:t>
      </w:r>
    </w:p>
    <w:p w:rsidR="00000000" w:rsidDel="00000000" w:rsidP="00000000" w:rsidRDefault="00000000" w:rsidRPr="00000000" w14:paraId="00002A42">
      <w:pPr>
        <w:numPr>
          <w:ilvl w:val="1"/>
          <w:numId w:val="283"/>
        </w:numPr>
        <w:spacing w:after="240" w:before="0" w:beforeAutospacing="0" w:lineRule="auto"/>
        <w:ind w:left="1440" w:hanging="360"/>
      </w:pPr>
      <w:r w:rsidDel="00000000" w:rsidR="00000000" w:rsidRPr="00000000">
        <w:rPr>
          <w:rFonts w:ascii="Arial" w:cs="Arial" w:eastAsia="Arial" w:hAnsi="Arial"/>
          <w:color w:val="1f2328"/>
          <w:sz w:val="24"/>
          <w:szCs w:val="24"/>
          <w:rtl w:val="0"/>
        </w:rPr>
        <w:t xml:space="preserve">Note: In the above syntax, the name of the constructor is the same as that of class and it has no return type.</w:t>
      </w:r>
    </w:p>
    <w:p w:rsidR="00000000" w:rsidDel="00000000" w:rsidP="00000000" w:rsidRDefault="00000000" w:rsidRPr="00000000" w14:paraId="00002A43">
      <w:pPr>
        <w:rPr>
          <w:rFonts w:ascii="Consolas" w:cs="Consolas" w:eastAsia="Consolas" w:hAnsi="Consolas"/>
          <w:color w:val="1f2328"/>
          <w:sz w:val="20"/>
          <w:szCs w:val="20"/>
        </w:rPr>
      </w:pPr>
      <w:r w:rsidDel="00000000" w:rsidR="00000000" w:rsidRPr="00000000">
        <w:rPr>
          <w:rFonts w:ascii="Arial" w:cs="Arial" w:eastAsia="Arial" w:hAnsi="Arial"/>
          <w:color w:val="1f2328"/>
          <w:sz w:val="24"/>
          <w:szCs w:val="24"/>
          <w:rtl w:val="0"/>
        </w:rPr>
        <w:t xml:space="preserve">Method Syntax</w:t>
        <w:br w:type="textWrapping"/>
      </w:r>
      <w:r w:rsidDel="00000000" w:rsidR="00000000" w:rsidRPr="00000000">
        <w:rPr>
          <w:rFonts w:ascii="Consolas" w:cs="Consolas" w:eastAsia="Consolas" w:hAnsi="Consolas"/>
          <w:color w:val="1f2328"/>
          <w:sz w:val="20"/>
          <w:szCs w:val="20"/>
          <w:rtl w:val="0"/>
        </w:rPr>
        <w:t xml:space="preserve">public class SomeClassName{</w:t>
      </w:r>
    </w:p>
    <w:p w:rsidR="00000000" w:rsidDel="00000000" w:rsidP="00000000" w:rsidRDefault="00000000" w:rsidRPr="00000000" w14:paraId="00002A44">
      <w:pPr>
        <w:rPr>
          <w:rFonts w:ascii="Consolas" w:cs="Consolas" w:eastAsia="Consolas" w:hAnsi="Consolas"/>
          <w:color w:val="1f2328"/>
          <w:sz w:val="20"/>
          <w:szCs w:val="20"/>
        </w:rPr>
      </w:pPr>
      <w:r w:rsidDel="00000000" w:rsidR="00000000" w:rsidRPr="00000000">
        <w:rPr>
          <w:rFonts w:ascii="Consolas" w:cs="Consolas" w:eastAsia="Consolas" w:hAnsi="Consolas"/>
          <w:color w:val="1f2328"/>
          <w:sz w:val="20"/>
          <w:szCs w:val="20"/>
          <w:rtl w:val="0"/>
        </w:rPr>
        <w:t xml:space="preserve">    public void someMethodName(parameter_list){</w:t>
      </w:r>
    </w:p>
    <w:p w:rsidR="00000000" w:rsidDel="00000000" w:rsidP="00000000" w:rsidRDefault="00000000" w:rsidRPr="00000000" w14:paraId="00002A45">
      <w:pPr>
        <w:rPr>
          <w:rFonts w:ascii="Consolas" w:cs="Consolas" w:eastAsia="Consolas" w:hAnsi="Consolas"/>
          <w:color w:val="1f2328"/>
          <w:sz w:val="20"/>
          <w:szCs w:val="20"/>
        </w:rPr>
      </w:pPr>
      <w:r w:rsidDel="00000000" w:rsidR="00000000" w:rsidRPr="00000000">
        <w:rPr>
          <w:rFonts w:ascii="Consolas" w:cs="Consolas" w:eastAsia="Consolas" w:hAnsi="Consolas"/>
          <w:color w:val="1f2328"/>
          <w:sz w:val="20"/>
          <w:szCs w:val="20"/>
          <w:rtl w:val="0"/>
        </w:rPr>
        <w:t xml:space="preserve">        ...</w:t>
      </w:r>
    </w:p>
    <w:p w:rsidR="00000000" w:rsidDel="00000000" w:rsidP="00000000" w:rsidRDefault="00000000" w:rsidRPr="00000000" w14:paraId="00002A46">
      <w:pPr>
        <w:rPr>
          <w:rFonts w:ascii="Consolas" w:cs="Consolas" w:eastAsia="Consolas" w:hAnsi="Consolas"/>
          <w:color w:val="1f2328"/>
          <w:sz w:val="20"/>
          <w:szCs w:val="20"/>
        </w:rPr>
      </w:pPr>
      <w:r w:rsidDel="00000000" w:rsidR="00000000" w:rsidRPr="00000000">
        <w:rPr>
          <w:rFonts w:ascii="Consolas" w:cs="Consolas" w:eastAsia="Consolas" w:hAnsi="Consolas"/>
          <w:color w:val="1f2328"/>
          <w:sz w:val="20"/>
          <w:szCs w:val="20"/>
          <w:rtl w:val="0"/>
        </w:rPr>
        <w:t xml:space="preserve">    }</w:t>
      </w:r>
    </w:p>
    <w:p w:rsidR="00000000" w:rsidDel="00000000" w:rsidP="00000000" w:rsidRDefault="00000000" w:rsidRPr="00000000" w14:paraId="00002A47">
      <w:pPr>
        <w:rPr>
          <w:rFonts w:ascii="Consolas" w:cs="Consolas" w:eastAsia="Consolas" w:hAnsi="Consolas"/>
          <w:color w:val="1f2328"/>
          <w:sz w:val="20"/>
          <w:szCs w:val="20"/>
        </w:rPr>
      </w:pPr>
      <w:r w:rsidDel="00000000" w:rsidR="00000000" w:rsidRPr="00000000">
        <w:rPr>
          <w:rFonts w:ascii="Consolas" w:cs="Consolas" w:eastAsia="Consolas" w:hAnsi="Consolas"/>
          <w:color w:val="1f2328"/>
          <w:sz w:val="20"/>
          <w:szCs w:val="20"/>
          <w:rtl w:val="0"/>
        </w:rPr>
        <w:t xml:space="preserve">    // call method</w:t>
      </w:r>
    </w:p>
    <w:p w:rsidR="00000000" w:rsidDel="00000000" w:rsidP="00000000" w:rsidRDefault="00000000" w:rsidRPr="00000000" w14:paraId="00002A48">
      <w:pPr>
        <w:rPr>
          <w:rFonts w:ascii="Consolas" w:cs="Consolas" w:eastAsia="Consolas" w:hAnsi="Consolas"/>
          <w:color w:val="1f2328"/>
          <w:sz w:val="20"/>
          <w:szCs w:val="20"/>
        </w:rPr>
      </w:pPr>
      <w:r w:rsidDel="00000000" w:rsidR="00000000" w:rsidRPr="00000000">
        <w:rPr>
          <w:rFonts w:ascii="Consolas" w:cs="Consolas" w:eastAsia="Consolas" w:hAnsi="Consolas"/>
          <w:color w:val="1f2328"/>
          <w:sz w:val="20"/>
          <w:szCs w:val="20"/>
          <w:rtl w:val="0"/>
        </w:rPr>
        <w:t xml:space="preserve">    someMethodName(parameter_list)</w:t>
      </w:r>
    </w:p>
    <w:p w:rsidR="00000000" w:rsidDel="00000000" w:rsidP="00000000" w:rsidRDefault="00000000" w:rsidRPr="00000000" w14:paraId="00002A49">
      <w:pPr>
        <w:numPr>
          <w:ilvl w:val="1"/>
          <w:numId w:val="283"/>
        </w:numPr>
        <w:spacing w:after="0" w:afterAutospacing="0" w:before="120" w:lineRule="auto"/>
        <w:ind w:left="1440" w:hanging="360"/>
      </w:pPr>
      <w:r w:rsidDel="00000000" w:rsidR="00000000" w:rsidRPr="00000000">
        <w:rPr>
          <w:rFonts w:ascii="Consolas" w:cs="Consolas" w:eastAsia="Consolas" w:hAnsi="Consolas"/>
          <w:color w:val="1f2328"/>
          <w:sz w:val="20"/>
          <w:szCs w:val="20"/>
          <w:rtl w:val="0"/>
        </w:rPr>
        <w:t xml:space="preserve">}</w:t>
      </w:r>
    </w:p>
    <w:p w:rsidR="00000000" w:rsidDel="00000000" w:rsidP="00000000" w:rsidRDefault="00000000" w:rsidRPr="00000000" w14:paraId="00002A4A">
      <w:pPr>
        <w:numPr>
          <w:ilvl w:val="0"/>
          <w:numId w:val="283"/>
        </w:numPr>
        <w:shd w:fill="ffffff" w:val="clear"/>
        <w:spacing w:after="0" w:afterAutospacing="0" w:before="0" w:beforeAutospacing="0" w:lineRule="auto"/>
        <w:ind w:left="720" w:hanging="360"/>
      </w:pPr>
      <w:r w:rsidDel="00000000" w:rsidR="00000000" w:rsidRPr="00000000">
        <w:rPr>
          <w:rFonts w:ascii="Arial" w:cs="Arial" w:eastAsia="Arial" w:hAnsi="Arial"/>
          <w:color w:val="1f2328"/>
          <w:sz w:val="24"/>
          <w:szCs w:val="24"/>
          <w:rtl w:val="0"/>
        </w:rPr>
        <w:t xml:space="preserve">Differences between abstract classes and interfaces?</w:t>
      </w:r>
    </w:p>
    <w:p w:rsidR="00000000" w:rsidDel="00000000" w:rsidP="00000000" w:rsidRDefault="00000000" w:rsidRPr="00000000" w14:paraId="00002A4B">
      <w:pPr>
        <w:numPr>
          <w:ilvl w:val="1"/>
          <w:numId w:val="283"/>
        </w:numPr>
        <w:spacing w:after="0" w:afterAutospacing="0" w:before="0" w:beforeAutospacing="0" w:lineRule="auto"/>
        <w:ind w:left="1440" w:hanging="360"/>
      </w:pPr>
      <w:r w:rsidDel="00000000" w:rsidR="00000000" w:rsidRPr="00000000">
        <w:rPr>
          <w:rFonts w:ascii="Arial" w:cs="Arial" w:eastAsia="Arial" w:hAnsi="Arial"/>
          <w:color w:val="1f2328"/>
          <w:sz w:val="24"/>
          <w:szCs w:val="24"/>
          <w:rtl w:val="0"/>
        </w:rPr>
        <w:t xml:space="preserve">An abstract class, is a class that contains both concrete and abstract methods (methods without implementations). An abstract method must be implemented by the abstract class sub-classes. Abstract classes cannot be instantiated and need to be extended to be used.</w:t>
      </w:r>
    </w:p>
    <w:p w:rsidR="00000000" w:rsidDel="00000000" w:rsidP="00000000" w:rsidRDefault="00000000" w:rsidRPr="00000000" w14:paraId="00002A4C">
      <w:pPr>
        <w:numPr>
          <w:ilvl w:val="1"/>
          <w:numId w:val="283"/>
        </w:numPr>
        <w:spacing w:after="0" w:afterAutospacing="0" w:before="0" w:beforeAutospacing="0" w:lineRule="auto"/>
        <w:ind w:left="1440" w:hanging="360"/>
      </w:pPr>
      <w:r w:rsidDel="00000000" w:rsidR="00000000" w:rsidRPr="00000000">
        <w:rPr>
          <w:rFonts w:ascii="Arial" w:cs="Arial" w:eastAsia="Arial" w:hAnsi="Arial"/>
          <w:color w:val="1f2328"/>
          <w:sz w:val="24"/>
          <w:szCs w:val="24"/>
          <w:rtl w:val="0"/>
        </w:rPr>
        <w:t xml:space="preserve">An interface is like a blueprint/contract of a class (or it may be thought of as a class with methods, but without their implementation). It contains empty methods that represent, what all of its subclasses should have in common. The subclasses provide the implementation for each of these methods. Interfaces are implemented.</w:t>
      </w:r>
    </w:p>
    <w:p w:rsidR="00000000" w:rsidDel="00000000" w:rsidP="00000000" w:rsidRDefault="00000000" w:rsidRPr="00000000" w14:paraId="00002A4D">
      <w:pPr>
        <w:numPr>
          <w:ilvl w:val="0"/>
          <w:numId w:val="283"/>
        </w:numPr>
        <w:shd w:fill="ffffff" w:val="clear"/>
        <w:spacing w:after="0" w:afterAutospacing="0" w:before="0" w:beforeAutospacing="0" w:lineRule="auto"/>
        <w:ind w:left="720" w:hanging="360"/>
      </w:pPr>
      <w:r w:rsidDel="00000000" w:rsidR="00000000" w:rsidRPr="00000000">
        <w:rPr>
          <w:rFonts w:ascii="Arial" w:cs="Arial" w:eastAsia="Arial" w:hAnsi="Arial"/>
          <w:color w:val="1f2328"/>
          <w:sz w:val="24"/>
          <w:szCs w:val="24"/>
          <w:rtl w:val="0"/>
        </w:rPr>
        <w:t xml:space="preserve">What is the difference between iterator and enumeration in java?</w:t>
      </w:r>
    </w:p>
    <w:p w:rsidR="00000000" w:rsidDel="00000000" w:rsidP="00000000" w:rsidRDefault="00000000" w:rsidRPr="00000000" w14:paraId="00002A4E">
      <w:pPr>
        <w:numPr>
          <w:ilvl w:val="1"/>
          <w:numId w:val="283"/>
        </w:numPr>
        <w:spacing w:after="0" w:afterAutospacing="0" w:before="0" w:beforeAutospacing="0" w:lineRule="auto"/>
        <w:ind w:left="1440" w:hanging="360"/>
      </w:pPr>
      <w:r w:rsidDel="00000000" w:rsidR="00000000" w:rsidRPr="00000000">
        <w:rPr>
          <w:rFonts w:ascii="Arial" w:cs="Arial" w:eastAsia="Arial" w:hAnsi="Arial"/>
          <w:color w:val="1f2328"/>
          <w:sz w:val="24"/>
          <w:szCs w:val="24"/>
          <w:rtl w:val="0"/>
        </w:rPr>
        <w:t xml:space="preserve">In Enumeration we don't have remove() method and we can only read and traverse through a collection.</w:t>
      </w:r>
    </w:p>
    <w:p w:rsidR="00000000" w:rsidDel="00000000" w:rsidP="00000000" w:rsidRDefault="00000000" w:rsidRPr="00000000" w14:paraId="00002A4F">
      <w:pPr>
        <w:numPr>
          <w:ilvl w:val="1"/>
          <w:numId w:val="283"/>
        </w:numPr>
        <w:spacing w:after="0" w:afterAutospacing="0" w:before="0" w:beforeAutospacing="0" w:lineRule="auto"/>
        <w:ind w:left="1440" w:hanging="360"/>
      </w:pPr>
      <w:r w:rsidDel="00000000" w:rsidR="00000000" w:rsidRPr="00000000">
        <w:rPr>
          <w:rFonts w:ascii="Arial" w:cs="Arial" w:eastAsia="Arial" w:hAnsi="Arial"/>
          <w:color w:val="1f2328"/>
          <w:sz w:val="24"/>
          <w:szCs w:val="24"/>
          <w:rtl w:val="0"/>
        </w:rPr>
        <w:t xml:space="preserve">Iterators can be applied to any collection. In Iterator, we can read and remove items from a collection.</w:t>
      </w:r>
    </w:p>
    <w:p w:rsidR="00000000" w:rsidDel="00000000" w:rsidP="00000000" w:rsidRDefault="00000000" w:rsidRPr="00000000" w14:paraId="00002A50">
      <w:pPr>
        <w:numPr>
          <w:ilvl w:val="0"/>
          <w:numId w:val="283"/>
        </w:numPr>
        <w:shd w:fill="ffffff" w:val="clear"/>
        <w:spacing w:after="0" w:afterAutospacing="0" w:before="0" w:beforeAutospacing="0" w:lineRule="auto"/>
        <w:ind w:left="720" w:hanging="360"/>
      </w:pPr>
      <w:r w:rsidDel="00000000" w:rsidR="00000000" w:rsidRPr="00000000">
        <w:rPr>
          <w:rFonts w:ascii="Arial" w:cs="Arial" w:eastAsia="Arial" w:hAnsi="Arial"/>
          <w:color w:val="1f2328"/>
          <w:sz w:val="24"/>
          <w:szCs w:val="24"/>
          <w:rtl w:val="0"/>
        </w:rPr>
        <w:t xml:space="preserve">Do you agree we use composition over inheritance?</w:t>
      </w:r>
    </w:p>
    <w:p w:rsidR="00000000" w:rsidDel="00000000" w:rsidP="00000000" w:rsidRDefault="00000000" w:rsidRPr="00000000" w14:paraId="00002A51">
      <w:pPr>
        <w:numPr>
          <w:ilvl w:val="0"/>
          <w:numId w:val="283"/>
        </w:numPr>
        <w:shd w:fill="ffffff" w:val="clear"/>
        <w:spacing w:after="0" w:afterAutospacing="0" w:before="0" w:beforeAutospacing="0" w:lineRule="auto"/>
        <w:ind w:left="720" w:hanging="360"/>
      </w:pPr>
      <w:r w:rsidDel="00000000" w:rsidR="00000000" w:rsidRPr="00000000">
        <w:rPr>
          <w:rFonts w:ascii="Arial" w:cs="Arial" w:eastAsia="Arial" w:hAnsi="Arial"/>
          <w:color w:val="1f2328"/>
          <w:sz w:val="24"/>
          <w:szCs w:val="24"/>
          <w:rtl w:val="0"/>
        </w:rPr>
        <w:t xml:space="preserve">Difference between method overloading and overriding.</w:t>
        <w:br w:type="textWrapping"/>
      </w:r>
      <w:r w:rsidDel="00000000" w:rsidR="00000000" w:rsidRPr="00000000">
        <w:rPr>
          <w:rFonts w:ascii="Arial" w:cs="Arial" w:eastAsia="Arial" w:hAnsi="Arial"/>
          <w:color w:val="1f2328"/>
          <w:sz w:val="24"/>
          <w:szCs w:val="24"/>
        </w:rPr>
        <w:drawing>
          <wp:inline distB="114300" distT="114300" distL="114300" distR="114300">
            <wp:extent cx="5943600" cy="2489200"/>
            <wp:effectExtent b="0" l="0" r="0" t="0"/>
            <wp:docPr descr="Overloading and Overriding" id="88" name="image53.png"/>
            <a:graphic>
              <a:graphicData uri="http://schemas.openxmlformats.org/drawingml/2006/picture">
                <pic:pic>
                  <pic:nvPicPr>
                    <pic:cNvPr descr="Overloading and Overriding" id="0" name="image53.png"/>
                    <pic:cNvPicPr preferRelativeResize="0"/>
                  </pic:nvPicPr>
                  <pic:blipFill>
                    <a:blip r:embed="rId199"/>
                    <a:srcRect b="0" l="0" r="0" t="0"/>
                    <a:stretch>
                      <a:fillRect/>
                    </a:stretch>
                  </pic:blipFill>
                  <pic:spPr>
                    <a:xfrm>
                      <a:off x="0" y="0"/>
                      <a:ext cx="5943600" cy="2489200"/>
                    </a:xfrm>
                    <a:prstGeom prst="rect"/>
                    <a:ln/>
                  </pic:spPr>
                </pic:pic>
              </a:graphicData>
            </a:graphic>
          </wp:inline>
        </w:drawing>
      </w:r>
      <w:r w:rsidDel="00000000" w:rsidR="00000000" w:rsidRPr="00000000">
        <w:rPr>
          <w:rtl w:val="0"/>
        </w:rPr>
      </w:r>
    </w:p>
    <w:p w:rsidR="00000000" w:rsidDel="00000000" w:rsidP="00000000" w:rsidRDefault="00000000" w:rsidRPr="00000000" w14:paraId="00002A52">
      <w:pPr>
        <w:numPr>
          <w:ilvl w:val="1"/>
          <w:numId w:val="283"/>
        </w:numPr>
        <w:spacing w:after="240" w:before="0" w:beforeAutospacing="0" w:lineRule="auto"/>
        <w:ind w:left="1440" w:hanging="360"/>
      </w:pPr>
      <w:r w:rsidDel="00000000" w:rsidR="00000000" w:rsidRPr="00000000">
        <w:rPr>
          <w:rFonts w:ascii="Arial" w:cs="Arial" w:eastAsia="Arial" w:hAnsi="Arial"/>
          <w:color w:val="1f2328"/>
          <w:sz w:val="24"/>
          <w:szCs w:val="24"/>
          <w:rtl w:val="0"/>
        </w:rPr>
        <w:t xml:space="preserve">Overloading happens at compile-time while Overriding happens at runtime: The binding of overloaded method call to its definition happens at compile-time however binding of overridden method call to its definition happens at runtime. More info on static vs. dynamic binding: </w:t>
      </w:r>
      <w:hyperlink r:id="rId200">
        <w:r w:rsidDel="00000000" w:rsidR="00000000" w:rsidRPr="00000000">
          <w:rPr>
            <w:rFonts w:ascii="Arial" w:cs="Arial" w:eastAsia="Arial" w:hAnsi="Arial"/>
            <w:color w:val="1155cc"/>
            <w:sz w:val="24"/>
            <w:szCs w:val="24"/>
            <w:rtl w:val="0"/>
          </w:rPr>
          <w:t xml:space="preserve">StackOverflow</w:t>
        </w:r>
      </w:hyperlink>
      <w:r w:rsidDel="00000000" w:rsidR="00000000" w:rsidRPr="00000000">
        <w:rPr>
          <w:rFonts w:ascii="Arial" w:cs="Arial" w:eastAsia="Arial" w:hAnsi="Arial"/>
          <w:color w:val="1f2328"/>
          <w:sz w:val="24"/>
          <w:szCs w:val="24"/>
          <w:rtl w:val="0"/>
        </w:rPr>
        <w:t xml:space="preserve">.</w:t>
      </w:r>
    </w:p>
    <w:p w:rsidR="00000000" w:rsidDel="00000000" w:rsidP="00000000" w:rsidRDefault="00000000" w:rsidRPr="00000000" w14:paraId="00002A53">
      <w:pPr>
        <w:rPr>
          <w:rFonts w:ascii="Consolas" w:cs="Consolas" w:eastAsia="Consolas" w:hAnsi="Consolas"/>
          <w:color w:val="1f2328"/>
          <w:sz w:val="20"/>
          <w:szCs w:val="20"/>
        </w:rPr>
      </w:pPr>
      <w:r w:rsidDel="00000000" w:rsidR="00000000" w:rsidRPr="00000000">
        <w:rPr>
          <w:rFonts w:ascii="Arial" w:cs="Arial" w:eastAsia="Arial" w:hAnsi="Arial"/>
          <w:color w:val="1f2328"/>
          <w:sz w:val="24"/>
          <w:szCs w:val="24"/>
          <w:rtl w:val="0"/>
        </w:rPr>
        <w:t xml:space="preserve">Static methods can be overloaded which means a class can have more than one static method of same name. Static methods cannot be overridden, even if you declare a same static method in child class it has nothing to do with the same method of parent class as overridden static methods are chosen by the reference class and not by the class of the object.</w:t>
        <w:br w:type="textWrapping"/>
        <w:t xml:space="preserve">So, for example:</w:t>
        <w:br w:type="textWrapping"/>
      </w:r>
      <w:r w:rsidDel="00000000" w:rsidR="00000000" w:rsidRPr="00000000">
        <w:rPr>
          <w:rFonts w:ascii="Consolas" w:cs="Consolas" w:eastAsia="Consolas" w:hAnsi="Consolas"/>
          <w:color w:val="1f2328"/>
          <w:sz w:val="20"/>
          <w:szCs w:val="20"/>
          <w:rtl w:val="0"/>
        </w:rPr>
        <w:t xml:space="preserve">public class Animal {</w:t>
      </w:r>
    </w:p>
    <w:p w:rsidR="00000000" w:rsidDel="00000000" w:rsidP="00000000" w:rsidRDefault="00000000" w:rsidRPr="00000000" w14:paraId="00002A54">
      <w:pPr>
        <w:rPr>
          <w:rFonts w:ascii="Consolas" w:cs="Consolas" w:eastAsia="Consolas" w:hAnsi="Consolas"/>
          <w:color w:val="1f2328"/>
          <w:sz w:val="20"/>
          <w:szCs w:val="20"/>
        </w:rPr>
      </w:pPr>
      <w:r w:rsidDel="00000000" w:rsidR="00000000" w:rsidRPr="00000000">
        <w:rPr>
          <w:rFonts w:ascii="Consolas" w:cs="Consolas" w:eastAsia="Consolas" w:hAnsi="Consolas"/>
          <w:color w:val="1f2328"/>
          <w:sz w:val="20"/>
          <w:szCs w:val="20"/>
          <w:rtl w:val="0"/>
        </w:rPr>
        <w:t xml:space="preserve">    public static void testClassMethod() {</w:t>
      </w:r>
    </w:p>
    <w:p w:rsidR="00000000" w:rsidDel="00000000" w:rsidP="00000000" w:rsidRDefault="00000000" w:rsidRPr="00000000" w14:paraId="00002A55">
      <w:pPr>
        <w:rPr>
          <w:rFonts w:ascii="Consolas" w:cs="Consolas" w:eastAsia="Consolas" w:hAnsi="Consolas"/>
          <w:color w:val="1f2328"/>
          <w:sz w:val="20"/>
          <w:szCs w:val="20"/>
        </w:rPr>
      </w:pPr>
      <w:r w:rsidDel="00000000" w:rsidR="00000000" w:rsidRPr="00000000">
        <w:rPr>
          <w:rFonts w:ascii="Consolas" w:cs="Consolas" w:eastAsia="Consolas" w:hAnsi="Consolas"/>
          <w:color w:val="1f2328"/>
          <w:sz w:val="20"/>
          <w:szCs w:val="20"/>
          <w:rtl w:val="0"/>
        </w:rPr>
        <w:t xml:space="preserve">        System.out.println("The static method in Animal");</w:t>
      </w:r>
    </w:p>
    <w:p w:rsidR="00000000" w:rsidDel="00000000" w:rsidP="00000000" w:rsidRDefault="00000000" w:rsidRPr="00000000" w14:paraId="00002A56">
      <w:pPr>
        <w:rPr>
          <w:rFonts w:ascii="Consolas" w:cs="Consolas" w:eastAsia="Consolas" w:hAnsi="Consolas"/>
          <w:color w:val="1f2328"/>
          <w:sz w:val="20"/>
          <w:szCs w:val="20"/>
        </w:rPr>
      </w:pPr>
      <w:r w:rsidDel="00000000" w:rsidR="00000000" w:rsidRPr="00000000">
        <w:rPr>
          <w:rFonts w:ascii="Consolas" w:cs="Consolas" w:eastAsia="Consolas" w:hAnsi="Consolas"/>
          <w:color w:val="1f2328"/>
          <w:sz w:val="20"/>
          <w:szCs w:val="20"/>
          <w:rtl w:val="0"/>
        </w:rPr>
        <w:t xml:space="preserve">    }</w:t>
      </w:r>
    </w:p>
    <w:p w:rsidR="00000000" w:rsidDel="00000000" w:rsidP="00000000" w:rsidRDefault="00000000" w:rsidRPr="00000000" w14:paraId="00002A57">
      <w:pPr>
        <w:rPr>
          <w:rFonts w:ascii="Consolas" w:cs="Consolas" w:eastAsia="Consolas" w:hAnsi="Consolas"/>
          <w:color w:val="1f2328"/>
          <w:sz w:val="20"/>
          <w:szCs w:val="20"/>
        </w:rPr>
      </w:pPr>
      <w:r w:rsidDel="00000000" w:rsidR="00000000" w:rsidRPr="00000000">
        <w:rPr>
          <w:rtl w:val="0"/>
        </w:rPr>
      </w:r>
    </w:p>
    <w:p w:rsidR="00000000" w:rsidDel="00000000" w:rsidP="00000000" w:rsidRDefault="00000000" w:rsidRPr="00000000" w14:paraId="00002A58">
      <w:pPr>
        <w:rPr>
          <w:rFonts w:ascii="Consolas" w:cs="Consolas" w:eastAsia="Consolas" w:hAnsi="Consolas"/>
          <w:color w:val="1f2328"/>
          <w:sz w:val="20"/>
          <w:szCs w:val="20"/>
        </w:rPr>
      </w:pPr>
      <w:r w:rsidDel="00000000" w:rsidR="00000000" w:rsidRPr="00000000">
        <w:rPr>
          <w:rFonts w:ascii="Consolas" w:cs="Consolas" w:eastAsia="Consolas" w:hAnsi="Consolas"/>
          <w:color w:val="1f2328"/>
          <w:sz w:val="20"/>
          <w:szCs w:val="20"/>
          <w:rtl w:val="0"/>
        </w:rPr>
        <w:t xml:space="preserve">    public void testInstanceMethod() {</w:t>
      </w:r>
    </w:p>
    <w:p w:rsidR="00000000" w:rsidDel="00000000" w:rsidP="00000000" w:rsidRDefault="00000000" w:rsidRPr="00000000" w14:paraId="00002A59">
      <w:pPr>
        <w:rPr>
          <w:rFonts w:ascii="Consolas" w:cs="Consolas" w:eastAsia="Consolas" w:hAnsi="Consolas"/>
          <w:color w:val="1f2328"/>
          <w:sz w:val="20"/>
          <w:szCs w:val="20"/>
        </w:rPr>
      </w:pPr>
      <w:r w:rsidDel="00000000" w:rsidR="00000000" w:rsidRPr="00000000">
        <w:rPr>
          <w:rFonts w:ascii="Consolas" w:cs="Consolas" w:eastAsia="Consolas" w:hAnsi="Consolas"/>
          <w:color w:val="1f2328"/>
          <w:sz w:val="20"/>
          <w:szCs w:val="20"/>
          <w:rtl w:val="0"/>
        </w:rPr>
        <w:t xml:space="preserve">        System.out.println("The instance method in Animal");</w:t>
      </w:r>
    </w:p>
    <w:p w:rsidR="00000000" w:rsidDel="00000000" w:rsidP="00000000" w:rsidRDefault="00000000" w:rsidRPr="00000000" w14:paraId="00002A5A">
      <w:pPr>
        <w:rPr>
          <w:rFonts w:ascii="Consolas" w:cs="Consolas" w:eastAsia="Consolas" w:hAnsi="Consolas"/>
          <w:color w:val="1f2328"/>
          <w:sz w:val="20"/>
          <w:szCs w:val="20"/>
        </w:rPr>
      </w:pPr>
      <w:r w:rsidDel="00000000" w:rsidR="00000000" w:rsidRPr="00000000">
        <w:rPr>
          <w:rFonts w:ascii="Consolas" w:cs="Consolas" w:eastAsia="Consolas" w:hAnsi="Consolas"/>
          <w:color w:val="1f2328"/>
          <w:sz w:val="20"/>
          <w:szCs w:val="20"/>
          <w:rtl w:val="0"/>
        </w:rPr>
        <w:t xml:space="preserve">    }</w:t>
      </w:r>
    </w:p>
    <w:p w:rsidR="00000000" w:rsidDel="00000000" w:rsidP="00000000" w:rsidRDefault="00000000" w:rsidRPr="00000000" w14:paraId="00002A5B">
      <w:pPr>
        <w:rPr>
          <w:rFonts w:ascii="Consolas" w:cs="Consolas" w:eastAsia="Consolas" w:hAnsi="Consolas"/>
          <w:color w:val="1f2328"/>
          <w:sz w:val="20"/>
          <w:szCs w:val="20"/>
        </w:rPr>
      </w:pPr>
      <w:r w:rsidDel="00000000" w:rsidR="00000000" w:rsidRPr="00000000">
        <w:rPr>
          <w:rFonts w:ascii="Consolas" w:cs="Consolas" w:eastAsia="Consolas" w:hAnsi="Consolas"/>
          <w:color w:val="1f2328"/>
          <w:sz w:val="20"/>
          <w:szCs w:val="20"/>
          <w:rtl w:val="0"/>
        </w:rPr>
        <w:t xml:space="preserve">}</w:t>
      </w:r>
    </w:p>
    <w:p w:rsidR="00000000" w:rsidDel="00000000" w:rsidP="00000000" w:rsidRDefault="00000000" w:rsidRPr="00000000" w14:paraId="00002A5C">
      <w:pPr>
        <w:rPr>
          <w:rFonts w:ascii="Consolas" w:cs="Consolas" w:eastAsia="Consolas" w:hAnsi="Consolas"/>
          <w:color w:val="1f2328"/>
          <w:sz w:val="20"/>
          <w:szCs w:val="20"/>
        </w:rPr>
      </w:pPr>
      <w:r w:rsidDel="00000000" w:rsidR="00000000" w:rsidRPr="00000000">
        <w:rPr>
          <w:rtl w:val="0"/>
        </w:rPr>
      </w:r>
    </w:p>
    <w:p w:rsidR="00000000" w:rsidDel="00000000" w:rsidP="00000000" w:rsidRDefault="00000000" w:rsidRPr="00000000" w14:paraId="00002A5D">
      <w:pPr>
        <w:rPr>
          <w:rFonts w:ascii="Consolas" w:cs="Consolas" w:eastAsia="Consolas" w:hAnsi="Consolas"/>
          <w:color w:val="1f2328"/>
          <w:sz w:val="20"/>
          <w:szCs w:val="20"/>
        </w:rPr>
      </w:pPr>
      <w:r w:rsidDel="00000000" w:rsidR="00000000" w:rsidRPr="00000000">
        <w:rPr>
          <w:rFonts w:ascii="Consolas" w:cs="Consolas" w:eastAsia="Consolas" w:hAnsi="Consolas"/>
          <w:color w:val="1f2328"/>
          <w:sz w:val="20"/>
          <w:szCs w:val="20"/>
          <w:rtl w:val="0"/>
        </w:rPr>
        <w:t xml:space="preserve">public class Cat extends Animal {</w:t>
      </w:r>
    </w:p>
    <w:p w:rsidR="00000000" w:rsidDel="00000000" w:rsidP="00000000" w:rsidRDefault="00000000" w:rsidRPr="00000000" w14:paraId="00002A5E">
      <w:pPr>
        <w:rPr>
          <w:rFonts w:ascii="Consolas" w:cs="Consolas" w:eastAsia="Consolas" w:hAnsi="Consolas"/>
          <w:color w:val="1f2328"/>
          <w:sz w:val="20"/>
          <w:szCs w:val="20"/>
        </w:rPr>
      </w:pPr>
      <w:r w:rsidDel="00000000" w:rsidR="00000000" w:rsidRPr="00000000">
        <w:rPr>
          <w:rFonts w:ascii="Consolas" w:cs="Consolas" w:eastAsia="Consolas" w:hAnsi="Consolas"/>
          <w:color w:val="1f2328"/>
          <w:sz w:val="20"/>
          <w:szCs w:val="20"/>
          <w:rtl w:val="0"/>
        </w:rPr>
        <w:t xml:space="preserve">    public static void testClassMethod() {</w:t>
      </w:r>
    </w:p>
    <w:p w:rsidR="00000000" w:rsidDel="00000000" w:rsidP="00000000" w:rsidRDefault="00000000" w:rsidRPr="00000000" w14:paraId="00002A5F">
      <w:pPr>
        <w:rPr>
          <w:rFonts w:ascii="Consolas" w:cs="Consolas" w:eastAsia="Consolas" w:hAnsi="Consolas"/>
          <w:color w:val="1f2328"/>
          <w:sz w:val="20"/>
          <w:szCs w:val="20"/>
        </w:rPr>
      </w:pPr>
      <w:r w:rsidDel="00000000" w:rsidR="00000000" w:rsidRPr="00000000">
        <w:rPr>
          <w:rFonts w:ascii="Consolas" w:cs="Consolas" w:eastAsia="Consolas" w:hAnsi="Consolas"/>
          <w:color w:val="1f2328"/>
          <w:sz w:val="20"/>
          <w:szCs w:val="20"/>
          <w:rtl w:val="0"/>
        </w:rPr>
        <w:t xml:space="preserve">        System.out.println("The static method in Cat");</w:t>
      </w:r>
    </w:p>
    <w:p w:rsidR="00000000" w:rsidDel="00000000" w:rsidP="00000000" w:rsidRDefault="00000000" w:rsidRPr="00000000" w14:paraId="00002A60">
      <w:pPr>
        <w:rPr>
          <w:rFonts w:ascii="Consolas" w:cs="Consolas" w:eastAsia="Consolas" w:hAnsi="Consolas"/>
          <w:color w:val="1f2328"/>
          <w:sz w:val="20"/>
          <w:szCs w:val="20"/>
        </w:rPr>
      </w:pPr>
      <w:r w:rsidDel="00000000" w:rsidR="00000000" w:rsidRPr="00000000">
        <w:rPr>
          <w:rFonts w:ascii="Consolas" w:cs="Consolas" w:eastAsia="Consolas" w:hAnsi="Consolas"/>
          <w:color w:val="1f2328"/>
          <w:sz w:val="20"/>
          <w:szCs w:val="20"/>
          <w:rtl w:val="0"/>
        </w:rPr>
        <w:t xml:space="preserve">    }</w:t>
      </w:r>
    </w:p>
    <w:p w:rsidR="00000000" w:rsidDel="00000000" w:rsidP="00000000" w:rsidRDefault="00000000" w:rsidRPr="00000000" w14:paraId="00002A61">
      <w:pPr>
        <w:rPr>
          <w:rFonts w:ascii="Consolas" w:cs="Consolas" w:eastAsia="Consolas" w:hAnsi="Consolas"/>
          <w:color w:val="1f2328"/>
          <w:sz w:val="20"/>
          <w:szCs w:val="20"/>
        </w:rPr>
      </w:pPr>
      <w:r w:rsidDel="00000000" w:rsidR="00000000" w:rsidRPr="00000000">
        <w:rPr>
          <w:rtl w:val="0"/>
        </w:rPr>
      </w:r>
    </w:p>
    <w:p w:rsidR="00000000" w:rsidDel="00000000" w:rsidP="00000000" w:rsidRDefault="00000000" w:rsidRPr="00000000" w14:paraId="00002A62">
      <w:pPr>
        <w:rPr>
          <w:rFonts w:ascii="Consolas" w:cs="Consolas" w:eastAsia="Consolas" w:hAnsi="Consolas"/>
          <w:color w:val="1f2328"/>
          <w:sz w:val="20"/>
          <w:szCs w:val="20"/>
        </w:rPr>
      </w:pPr>
      <w:r w:rsidDel="00000000" w:rsidR="00000000" w:rsidRPr="00000000">
        <w:rPr>
          <w:rFonts w:ascii="Consolas" w:cs="Consolas" w:eastAsia="Consolas" w:hAnsi="Consolas"/>
          <w:color w:val="1f2328"/>
          <w:sz w:val="20"/>
          <w:szCs w:val="20"/>
          <w:rtl w:val="0"/>
        </w:rPr>
        <w:t xml:space="preserve">    public void testInstanceMethod() {</w:t>
      </w:r>
    </w:p>
    <w:p w:rsidR="00000000" w:rsidDel="00000000" w:rsidP="00000000" w:rsidRDefault="00000000" w:rsidRPr="00000000" w14:paraId="00002A63">
      <w:pPr>
        <w:rPr>
          <w:rFonts w:ascii="Consolas" w:cs="Consolas" w:eastAsia="Consolas" w:hAnsi="Consolas"/>
          <w:color w:val="1f2328"/>
          <w:sz w:val="20"/>
          <w:szCs w:val="20"/>
        </w:rPr>
      </w:pPr>
      <w:r w:rsidDel="00000000" w:rsidR="00000000" w:rsidRPr="00000000">
        <w:rPr>
          <w:rFonts w:ascii="Consolas" w:cs="Consolas" w:eastAsia="Consolas" w:hAnsi="Consolas"/>
          <w:color w:val="1f2328"/>
          <w:sz w:val="20"/>
          <w:szCs w:val="20"/>
          <w:rtl w:val="0"/>
        </w:rPr>
        <w:t xml:space="preserve">        System.out.println("The instance method in Cat");</w:t>
      </w:r>
    </w:p>
    <w:p w:rsidR="00000000" w:rsidDel="00000000" w:rsidP="00000000" w:rsidRDefault="00000000" w:rsidRPr="00000000" w14:paraId="00002A64">
      <w:pPr>
        <w:rPr>
          <w:rFonts w:ascii="Consolas" w:cs="Consolas" w:eastAsia="Consolas" w:hAnsi="Consolas"/>
          <w:color w:val="1f2328"/>
          <w:sz w:val="20"/>
          <w:szCs w:val="20"/>
        </w:rPr>
      </w:pPr>
      <w:r w:rsidDel="00000000" w:rsidR="00000000" w:rsidRPr="00000000">
        <w:rPr>
          <w:rFonts w:ascii="Consolas" w:cs="Consolas" w:eastAsia="Consolas" w:hAnsi="Consolas"/>
          <w:color w:val="1f2328"/>
          <w:sz w:val="20"/>
          <w:szCs w:val="20"/>
          <w:rtl w:val="0"/>
        </w:rPr>
        <w:t xml:space="preserve">    }</w:t>
      </w:r>
    </w:p>
    <w:p w:rsidR="00000000" w:rsidDel="00000000" w:rsidP="00000000" w:rsidRDefault="00000000" w:rsidRPr="00000000" w14:paraId="00002A65">
      <w:pPr>
        <w:rPr>
          <w:rFonts w:ascii="Consolas" w:cs="Consolas" w:eastAsia="Consolas" w:hAnsi="Consolas"/>
          <w:color w:val="1f2328"/>
          <w:sz w:val="20"/>
          <w:szCs w:val="20"/>
        </w:rPr>
      </w:pPr>
      <w:r w:rsidDel="00000000" w:rsidR="00000000" w:rsidRPr="00000000">
        <w:rPr>
          <w:rtl w:val="0"/>
        </w:rPr>
      </w:r>
    </w:p>
    <w:p w:rsidR="00000000" w:rsidDel="00000000" w:rsidP="00000000" w:rsidRDefault="00000000" w:rsidRPr="00000000" w14:paraId="00002A66">
      <w:pPr>
        <w:rPr>
          <w:rFonts w:ascii="Consolas" w:cs="Consolas" w:eastAsia="Consolas" w:hAnsi="Consolas"/>
          <w:color w:val="1f2328"/>
          <w:sz w:val="20"/>
          <w:szCs w:val="20"/>
        </w:rPr>
      </w:pPr>
      <w:r w:rsidDel="00000000" w:rsidR="00000000" w:rsidRPr="00000000">
        <w:rPr>
          <w:rFonts w:ascii="Consolas" w:cs="Consolas" w:eastAsia="Consolas" w:hAnsi="Consolas"/>
          <w:color w:val="1f2328"/>
          <w:sz w:val="20"/>
          <w:szCs w:val="20"/>
          <w:rtl w:val="0"/>
        </w:rPr>
        <w:t xml:space="preserve">    public static void main(String[] args) {</w:t>
      </w:r>
    </w:p>
    <w:p w:rsidR="00000000" w:rsidDel="00000000" w:rsidP="00000000" w:rsidRDefault="00000000" w:rsidRPr="00000000" w14:paraId="00002A67">
      <w:pPr>
        <w:rPr>
          <w:rFonts w:ascii="Consolas" w:cs="Consolas" w:eastAsia="Consolas" w:hAnsi="Consolas"/>
          <w:color w:val="1f2328"/>
          <w:sz w:val="20"/>
          <w:szCs w:val="20"/>
        </w:rPr>
      </w:pPr>
      <w:r w:rsidDel="00000000" w:rsidR="00000000" w:rsidRPr="00000000">
        <w:rPr>
          <w:rFonts w:ascii="Consolas" w:cs="Consolas" w:eastAsia="Consolas" w:hAnsi="Consolas"/>
          <w:color w:val="1f2328"/>
          <w:sz w:val="20"/>
          <w:szCs w:val="20"/>
          <w:rtl w:val="0"/>
        </w:rPr>
        <w:t xml:space="preserve">        Cat myCat = new Cat();</w:t>
      </w:r>
    </w:p>
    <w:p w:rsidR="00000000" w:rsidDel="00000000" w:rsidP="00000000" w:rsidRDefault="00000000" w:rsidRPr="00000000" w14:paraId="00002A68">
      <w:pPr>
        <w:rPr>
          <w:rFonts w:ascii="Consolas" w:cs="Consolas" w:eastAsia="Consolas" w:hAnsi="Consolas"/>
          <w:color w:val="1f2328"/>
          <w:sz w:val="20"/>
          <w:szCs w:val="20"/>
        </w:rPr>
      </w:pPr>
      <w:r w:rsidDel="00000000" w:rsidR="00000000" w:rsidRPr="00000000">
        <w:rPr>
          <w:rFonts w:ascii="Consolas" w:cs="Consolas" w:eastAsia="Consolas" w:hAnsi="Consolas"/>
          <w:color w:val="1f2328"/>
          <w:sz w:val="20"/>
          <w:szCs w:val="20"/>
          <w:rtl w:val="0"/>
        </w:rPr>
        <w:t xml:space="preserve">        myCat.testClassMethod();</w:t>
      </w:r>
    </w:p>
    <w:p w:rsidR="00000000" w:rsidDel="00000000" w:rsidP="00000000" w:rsidRDefault="00000000" w:rsidRPr="00000000" w14:paraId="00002A69">
      <w:pPr>
        <w:rPr>
          <w:rFonts w:ascii="Consolas" w:cs="Consolas" w:eastAsia="Consolas" w:hAnsi="Consolas"/>
          <w:color w:val="1f2328"/>
          <w:sz w:val="20"/>
          <w:szCs w:val="20"/>
        </w:rPr>
      </w:pPr>
      <w:r w:rsidDel="00000000" w:rsidR="00000000" w:rsidRPr="00000000">
        <w:rPr>
          <w:rFonts w:ascii="Consolas" w:cs="Consolas" w:eastAsia="Consolas" w:hAnsi="Consolas"/>
          <w:color w:val="1f2328"/>
          <w:sz w:val="20"/>
          <w:szCs w:val="20"/>
          <w:rtl w:val="0"/>
        </w:rPr>
        <w:t xml:space="preserve">        Animal myAnimal = myCat;</w:t>
      </w:r>
    </w:p>
    <w:p w:rsidR="00000000" w:rsidDel="00000000" w:rsidP="00000000" w:rsidRDefault="00000000" w:rsidRPr="00000000" w14:paraId="00002A6A">
      <w:pPr>
        <w:rPr>
          <w:rFonts w:ascii="Consolas" w:cs="Consolas" w:eastAsia="Consolas" w:hAnsi="Consolas"/>
          <w:color w:val="1f2328"/>
          <w:sz w:val="20"/>
          <w:szCs w:val="20"/>
        </w:rPr>
      </w:pPr>
      <w:r w:rsidDel="00000000" w:rsidR="00000000" w:rsidRPr="00000000">
        <w:rPr>
          <w:rFonts w:ascii="Consolas" w:cs="Consolas" w:eastAsia="Consolas" w:hAnsi="Consolas"/>
          <w:color w:val="1f2328"/>
          <w:sz w:val="20"/>
          <w:szCs w:val="20"/>
          <w:rtl w:val="0"/>
        </w:rPr>
        <w:t xml:space="preserve">        myAnimal.testClassMethod();</w:t>
      </w:r>
    </w:p>
    <w:p w:rsidR="00000000" w:rsidDel="00000000" w:rsidP="00000000" w:rsidRDefault="00000000" w:rsidRPr="00000000" w14:paraId="00002A6B">
      <w:pPr>
        <w:rPr>
          <w:rFonts w:ascii="Consolas" w:cs="Consolas" w:eastAsia="Consolas" w:hAnsi="Consolas"/>
          <w:color w:val="1f2328"/>
          <w:sz w:val="20"/>
          <w:szCs w:val="20"/>
        </w:rPr>
      </w:pPr>
      <w:r w:rsidDel="00000000" w:rsidR="00000000" w:rsidRPr="00000000">
        <w:rPr>
          <w:rFonts w:ascii="Consolas" w:cs="Consolas" w:eastAsia="Consolas" w:hAnsi="Consolas"/>
          <w:color w:val="1f2328"/>
          <w:sz w:val="20"/>
          <w:szCs w:val="20"/>
          <w:rtl w:val="0"/>
        </w:rPr>
        <w:t xml:space="preserve">        myAnimal.testInstanceMethod();</w:t>
      </w:r>
    </w:p>
    <w:p w:rsidR="00000000" w:rsidDel="00000000" w:rsidP="00000000" w:rsidRDefault="00000000" w:rsidRPr="00000000" w14:paraId="00002A6C">
      <w:pPr>
        <w:rPr>
          <w:rFonts w:ascii="Consolas" w:cs="Consolas" w:eastAsia="Consolas" w:hAnsi="Consolas"/>
          <w:color w:val="1f2328"/>
          <w:sz w:val="20"/>
          <w:szCs w:val="20"/>
        </w:rPr>
      </w:pPr>
      <w:r w:rsidDel="00000000" w:rsidR="00000000" w:rsidRPr="00000000">
        <w:rPr>
          <w:rFonts w:ascii="Consolas" w:cs="Consolas" w:eastAsia="Consolas" w:hAnsi="Consolas"/>
          <w:color w:val="1f2328"/>
          <w:sz w:val="20"/>
          <w:szCs w:val="20"/>
          <w:rtl w:val="0"/>
        </w:rPr>
        <w:t xml:space="preserve">    }</w:t>
      </w:r>
    </w:p>
    <w:p w:rsidR="00000000" w:rsidDel="00000000" w:rsidP="00000000" w:rsidRDefault="00000000" w:rsidRPr="00000000" w14:paraId="00002A6D">
      <w:pPr>
        <w:rPr>
          <w:rFonts w:ascii="Consolas" w:cs="Consolas" w:eastAsia="Consolas" w:hAnsi="Consolas"/>
          <w:color w:val="1f2328"/>
          <w:sz w:val="20"/>
          <w:szCs w:val="20"/>
        </w:rPr>
      </w:pPr>
      <w:r w:rsidDel="00000000" w:rsidR="00000000" w:rsidRPr="00000000">
        <w:rPr>
          <w:rFonts w:ascii="Consolas" w:cs="Consolas" w:eastAsia="Consolas" w:hAnsi="Consolas"/>
          <w:color w:val="1f2328"/>
          <w:sz w:val="20"/>
          <w:szCs w:val="20"/>
          <w:rtl w:val="0"/>
        </w:rPr>
        <w:t xml:space="preserve">}</w:t>
        <w:br w:type="textWrapping"/>
      </w:r>
      <w:r w:rsidDel="00000000" w:rsidR="00000000" w:rsidRPr="00000000">
        <w:rPr>
          <w:rFonts w:ascii="Arial" w:cs="Arial" w:eastAsia="Arial" w:hAnsi="Arial"/>
          <w:color w:val="1f2328"/>
          <w:sz w:val="24"/>
          <w:szCs w:val="24"/>
          <w:rtl w:val="0"/>
        </w:rPr>
        <w:t xml:space="preserve">Will output:</w:t>
        <w:br w:type="textWrapping"/>
      </w:r>
      <w:r w:rsidDel="00000000" w:rsidR="00000000" w:rsidRPr="00000000">
        <w:rPr>
          <w:rFonts w:ascii="Consolas" w:cs="Consolas" w:eastAsia="Consolas" w:hAnsi="Consolas"/>
          <w:color w:val="1f2328"/>
          <w:sz w:val="20"/>
          <w:szCs w:val="20"/>
          <w:rtl w:val="0"/>
        </w:rPr>
        <w:t xml:space="preserve">The static method in Cat    // testClassMethod() is called from "Cat" reference</w:t>
      </w:r>
    </w:p>
    <w:p w:rsidR="00000000" w:rsidDel="00000000" w:rsidP="00000000" w:rsidRDefault="00000000" w:rsidRPr="00000000" w14:paraId="00002A6E">
      <w:pPr>
        <w:rPr>
          <w:rFonts w:ascii="Consolas" w:cs="Consolas" w:eastAsia="Consolas" w:hAnsi="Consolas"/>
          <w:color w:val="1f2328"/>
          <w:sz w:val="20"/>
          <w:szCs w:val="20"/>
        </w:rPr>
      </w:pPr>
      <w:r w:rsidDel="00000000" w:rsidR="00000000" w:rsidRPr="00000000">
        <w:rPr>
          <w:rtl w:val="0"/>
        </w:rPr>
      </w:r>
    </w:p>
    <w:p w:rsidR="00000000" w:rsidDel="00000000" w:rsidP="00000000" w:rsidRDefault="00000000" w:rsidRPr="00000000" w14:paraId="00002A6F">
      <w:pPr>
        <w:rPr>
          <w:rFonts w:ascii="Consolas" w:cs="Consolas" w:eastAsia="Consolas" w:hAnsi="Consolas"/>
          <w:color w:val="1f2328"/>
          <w:sz w:val="20"/>
          <w:szCs w:val="20"/>
        </w:rPr>
      </w:pPr>
      <w:r w:rsidDel="00000000" w:rsidR="00000000" w:rsidRPr="00000000">
        <w:rPr>
          <w:rFonts w:ascii="Consolas" w:cs="Consolas" w:eastAsia="Consolas" w:hAnsi="Consolas"/>
          <w:color w:val="1f2328"/>
          <w:sz w:val="20"/>
          <w:szCs w:val="20"/>
          <w:rtl w:val="0"/>
        </w:rPr>
        <w:t xml:space="preserve">The static method in Animal // testClassMethod() is called from "Animal" reference,</w:t>
      </w:r>
    </w:p>
    <w:p w:rsidR="00000000" w:rsidDel="00000000" w:rsidP="00000000" w:rsidRDefault="00000000" w:rsidRPr="00000000" w14:paraId="00002A70">
      <w:pPr>
        <w:rPr>
          <w:rFonts w:ascii="Consolas" w:cs="Consolas" w:eastAsia="Consolas" w:hAnsi="Consolas"/>
          <w:color w:val="1f2328"/>
          <w:sz w:val="20"/>
          <w:szCs w:val="20"/>
        </w:rPr>
      </w:pPr>
      <w:r w:rsidDel="00000000" w:rsidR="00000000" w:rsidRPr="00000000">
        <w:rPr>
          <w:rFonts w:ascii="Consolas" w:cs="Consolas" w:eastAsia="Consolas" w:hAnsi="Consolas"/>
          <w:color w:val="1f2328"/>
          <w:sz w:val="20"/>
          <w:szCs w:val="20"/>
          <w:rtl w:val="0"/>
        </w:rPr>
        <w:t xml:space="preserve">                            // ignoring actual object inside it (Cat)</w:t>
      </w:r>
    </w:p>
    <w:p w:rsidR="00000000" w:rsidDel="00000000" w:rsidP="00000000" w:rsidRDefault="00000000" w:rsidRPr="00000000" w14:paraId="00002A71">
      <w:pPr>
        <w:rPr>
          <w:rFonts w:ascii="Consolas" w:cs="Consolas" w:eastAsia="Consolas" w:hAnsi="Consolas"/>
          <w:color w:val="1f2328"/>
          <w:sz w:val="20"/>
          <w:szCs w:val="20"/>
        </w:rPr>
      </w:pPr>
      <w:r w:rsidDel="00000000" w:rsidR="00000000" w:rsidRPr="00000000">
        <w:rPr>
          <w:rtl w:val="0"/>
        </w:rPr>
      </w:r>
    </w:p>
    <w:p w:rsidR="00000000" w:rsidDel="00000000" w:rsidP="00000000" w:rsidRDefault="00000000" w:rsidRPr="00000000" w14:paraId="00002A72">
      <w:pPr>
        <w:rPr>
          <w:rFonts w:ascii="Consolas" w:cs="Consolas" w:eastAsia="Consolas" w:hAnsi="Consolas"/>
          <w:color w:val="1f2328"/>
          <w:sz w:val="20"/>
          <w:szCs w:val="20"/>
        </w:rPr>
      </w:pPr>
      <w:r w:rsidDel="00000000" w:rsidR="00000000" w:rsidRPr="00000000">
        <w:rPr>
          <w:rFonts w:ascii="Consolas" w:cs="Consolas" w:eastAsia="Consolas" w:hAnsi="Consolas"/>
          <w:color w:val="1f2328"/>
          <w:sz w:val="20"/>
          <w:szCs w:val="20"/>
          <w:rtl w:val="0"/>
        </w:rPr>
        <w:t xml:space="preserve">The instance method in Cat  // testInstanceMethod() is called from "Animal" reference,</w:t>
      </w:r>
    </w:p>
    <w:p w:rsidR="00000000" w:rsidDel="00000000" w:rsidP="00000000" w:rsidRDefault="00000000" w:rsidRPr="00000000" w14:paraId="00002A73">
      <w:pPr>
        <w:numPr>
          <w:ilvl w:val="1"/>
          <w:numId w:val="283"/>
        </w:numPr>
        <w:spacing w:after="240" w:before="120" w:lineRule="auto"/>
        <w:ind w:left="1440" w:hanging="360"/>
      </w:pPr>
      <w:r w:rsidDel="00000000" w:rsidR="00000000" w:rsidRPr="00000000">
        <w:rPr>
          <w:rFonts w:ascii="Consolas" w:cs="Consolas" w:eastAsia="Consolas" w:hAnsi="Consolas"/>
          <w:color w:val="1f2328"/>
          <w:sz w:val="20"/>
          <w:szCs w:val="20"/>
          <w:rtl w:val="0"/>
        </w:rPr>
        <w:t xml:space="preserve">                            // but from "Cat" object underneath</w:t>
        <w:br w:type="textWrapping"/>
      </w:r>
      <w:r w:rsidDel="00000000" w:rsidR="00000000" w:rsidRPr="00000000">
        <w:rPr>
          <w:rFonts w:ascii="Arial" w:cs="Arial" w:eastAsia="Arial" w:hAnsi="Arial"/>
          <w:color w:val="1f2328"/>
          <w:sz w:val="24"/>
          <w:szCs w:val="24"/>
          <w:rtl w:val="0"/>
        </w:rPr>
        <w:t xml:space="preserve">The most basic difference is that overloading is being done in the same class while for overriding base and child classes are required. Overriding is all about giving a specific implementation to the inherited method of parent class.</w:t>
        <w:br w:type="textWrapping"/>
        <w:t xml:space="preserve">Static binding is being used for overloaded methods and dynamic binding is being used for overridden/overriding methods. Performance: Overloading gives better performance compared to overriding. The reason is that the binding of overridden methods is being done at runtime.</w:t>
        <w:br w:type="textWrapping"/>
        <w:t xml:space="preserve">Private and final methods can be overloaded but they cannot be overridden. It means a class can have more than one private/final methods of same name but a child class cannot override the private/final methods of their base class.</w:t>
        <w:br w:type="textWrapping"/>
        <w:t xml:space="preserve">Return type of method does not matter in case of method overloading, it can be same or different. However in case of method overriding the overriding method can have more specific return type (meaning if, for example, base method returns an instance of Number class, all overriding methods can return any class that is extended from Number, but not a class that is higher in the hierarchy, like, for example, Object is in this particular case).</w:t>
        <w:br w:type="textWrapping"/>
        <w:t xml:space="preserve">Argument list should be different while doing method overloading. Argument list should be same in method Overriding. It is also a good practice to annotate overridden methods with </w:t>
      </w:r>
      <w:r w:rsidDel="00000000" w:rsidR="00000000" w:rsidRPr="00000000">
        <w:rPr>
          <w:rFonts w:ascii="Consolas" w:cs="Consolas" w:eastAsia="Consolas" w:hAnsi="Consolas"/>
          <w:color w:val="188038"/>
          <w:sz w:val="20"/>
          <w:szCs w:val="20"/>
          <w:rtl w:val="0"/>
        </w:rPr>
        <w:t xml:space="preserve">@Override</w:t>
      </w:r>
      <w:r w:rsidDel="00000000" w:rsidR="00000000" w:rsidRPr="00000000">
        <w:rPr>
          <w:rFonts w:ascii="Arial" w:cs="Arial" w:eastAsia="Arial" w:hAnsi="Arial"/>
          <w:color w:val="1f2328"/>
          <w:sz w:val="24"/>
          <w:szCs w:val="24"/>
          <w:rtl w:val="0"/>
        </w:rPr>
        <w:t xml:space="preserve"> to make the compiler be able to notify you if child is, indeed, overriding parent's class method during compile-time.</w:t>
      </w:r>
      <w:r w:rsidDel="00000000" w:rsidR="00000000" w:rsidRPr="00000000">
        <w:rPr>
          <w:rtl w:val="0"/>
        </w:rPr>
      </w:r>
    </w:p>
    <w:p w:rsidR="00000000" w:rsidDel="00000000" w:rsidP="00000000" w:rsidRDefault="00000000" w:rsidRPr="00000000" w14:paraId="00002A74">
      <w:pPr>
        <w:rPr>
          <w:sz w:val="24"/>
          <w:szCs w:val="24"/>
        </w:rPr>
      </w:pPr>
      <w:r w:rsidDel="00000000" w:rsidR="00000000" w:rsidRPr="00000000">
        <w:rPr>
          <w:rtl w:val="0"/>
        </w:rPr>
      </w:r>
    </w:p>
    <w:p w:rsidR="00000000" w:rsidDel="00000000" w:rsidP="00000000" w:rsidRDefault="00000000" w:rsidRPr="00000000" w14:paraId="00002A75">
      <w:pPr>
        <w:rPr>
          <w:sz w:val="24"/>
          <w:szCs w:val="24"/>
        </w:rPr>
      </w:pPr>
      <w:r w:rsidDel="00000000" w:rsidR="00000000" w:rsidRPr="00000000">
        <w:rPr>
          <w:rtl w:val="0"/>
        </w:rPr>
      </w:r>
    </w:p>
    <w:p w:rsidR="00000000" w:rsidDel="00000000" w:rsidP="00000000" w:rsidRDefault="00000000" w:rsidRPr="00000000" w14:paraId="00002A76">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are the access modifiers you know? What does each one do?</w:t>
      </w:r>
    </w:p>
    <w:p w:rsidR="00000000" w:rsidDel="00000000" w:rsidP="00000000" w:rsidRDefault="00000000" w:rsidRPr="00000000" w14:paraId="00002A77">
      <w:pPr>
        <w:rPr>
          <w:rFonts w:ascii="Arial" w:cs="Arial" w:eastAsia="Arial" w:hAnsi="Arial"/>
          <w:color w:val="1f2328"/>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w:t>
      </w:r>
      <w:r w:rsidDel="00000000" w:rsidR="00000000" w:rsidRPr="00000000">
        <w:rPr>
          <w:rFonts w:ascii="Arial" w:cs="Arial" w:eastAsia="Arial" w:hAnsi="Arial"/>
          <w:color w:val="1f2328"/>
          <w:sz w:val="24"/>
          <w:szCs w:val="24"/>
          <w:rtl w:val="0"/>
        </w:rPr>
        <w:t xml:space="preserve">There are four access modifiers in Java language (from strictest to the most lenient):</w:t>
      </w:r>
    </w:p>
    <w:p w:rsidR="00000000" w:rsidDel="00000000" w:rsidP="00000000" w:rsidRDefault="00000000" w:rsidRPr="00000000" w14:paraId="00002A78">
      <w:pPr>
        <w:numPr>
          <w:ilvl w:val="1"/>
          <w:numId w:val="14"/>
        </w:numPr>
        <w:spacing w:after="0" w:afterAutospacing="0" w:lineRule="auto"/>
        <w:ind w:left="1440" w:hanging="360"/>
      </w:pPr>
      <w:r w:rsidDel="00000000" w:rsidR="00000000" w:rsidRPr="00000000">
        <w:rPr>
          <w:rFonts w:ascii="Consolas" w:cs="Consolas" w:eastAsia="Consolas" w:hAnsi="Consolas"/>
          <w:color w:val="188038"/>
          <w:sz w:val="20"/>
          <w:szCs w:val="20"/>
          <w:rtl w:val="0"/>
        </w:rPr>
        <w:t xml:space="preserve">private</w:t>
      </w:r>
      <w:r w:rsidDel="00000000" w:rsidR="00000000" w:rsidRPr="00000000">
        <w:rPr>
          <w:rFonts w:ascii="Arial" w:cs="Arial" w:eastAsia="Arial" w:hAnsi="Arial"/>
          <w:color w:val="1f2328"/>
          <w:sz w:val="24"/>
          <w:szCs w:val="24"/>
          <w:rtl w:val="0"/>
        </w:rPr>
        <w:t xml:space="preserve"> </w:t>
      </w:r>
      <w:r w:rsidDel="00000000" w:rsidR="00000000" w:rsidRPr="00000000">
        <w:rPr>
          <w:rFonts w:ascii="Arial" w:cs="Arial" w:eastAsia="Arial" w:hAnsi="Arial"/>
          <w:i w:val="1"/>
          <w:color w:val="1f2328"/>
          <w:sz w:val="24"/>
          <w:szCs w:val="24"/>
          <w:rtl w:val="0"/>
        </w:rPr>
        <w:t xml:space="preserve">variables</w:t>
      </w:r>
      <w:r w:rsidDel="00000000" w:rsidR="00000000" w:rsidRPr="00000000">
        <w:rPr>
          <w:rFonts w:ascii="Arial" w:cs="Arial" w:eastAsia="Arial" w:hAnsi="Arial"/>
          <w:color w:val="1f2328"/>
          <w:sz w:val="24"/>
          <w:szCs w:val="24"/>
          <w:rtl w:val="0"/>
        </w:rPr>
        <w:t xml:space="preserve">, </w:t>
      </w:r>
      <w:r w:rsidDel="00000000" w:rsidR="00000000" w:rsidRPr="00000000">
        <w:rPr>
          <w:rFonts w:ascii="Arial" w:cs="Arial" w:eastAsia="Arial" w:hAnsi="Arial"/>
          <w:i w:val="1"/>
          <w:color w:val="1f2328"/>
          <w:sz w:val="24"/>
          <w:szCs w:val="24"/>
          <w:rtl w:val="0"/>
        </w:rPr>
        <w:t xml:space="preserve">methods</w:t>
      </w:r>
      <w:r w:rsidDel="00000000" w:rsidR="00000000" w:rsidRPr="00000000">
        <w:rPr>
          <w:rFonts w:ascii="Arial" w:cs="Arial" w:eastAsia="Arial" w:hAnsi="Arial"/>
          <w:color w:val="1f2328"/>
          <w:sz w:val="24"/>
          <w:szCs w:val="24"/>
          <w:rtl w:val="0"/>
        </w:rPr>
        <w:t xml:space="preserve">, </w:t>
      </w:r>
      <w:r w:rsidDel="00000000" w:rsidR="00000000" w:rsidRPr="00000000">
        <w:rPr>
          <w:rFonts w:ascii="Arial" w:cs="Arial" w:eastAsia="Arial" w:hAnsi="Arial"/>
          <w:i w:val="1"/>
          <w:color w:val="1f2328"/>
          <w:sz w:val="24"/>
          <w:szCs w:val="24"/>
          <w:rtl w:val="0"/>
        </w:rPr>
        <w:t xml:space="preserve">constructors</w:t>
      </w:r>
      <w:r w:rsidDel="00000000" w:rsidR="00000000" w:rsidRPr="00000000">
        <w:rPr>
          <w:rFonts w:ascii="Arial" w:cs="Arial" w:eastAsia="Arial" w:hAnsi="Arial"/>
          <w:color w:val="1f2328"/>
          <w:sz w:val="24"/>
          <w:szCs w:val="24"/>
          <w:rtl w:val="0"/>
        </w:rPr>
        <w:t xml:space="preserve"> or </w:t>
      </w:r>
      <w:r w:rsidDel="00000000" w:rsidR="00000000" w:rsidRPr="00000000">
        <w:rPr>
          <w:rFonts w:ascii="Arial" w:cs="Arial" w:eastAsia="Arial" w:hAnsi="Arial"/>
          <w:i w:val="1"/>
          <w:color w:val="1f2328"/>
          <w:sz w:val="24"/>
          <w:szCs w:val="24"/>
          <w:rtl w:val="0"/>
        </w:rPr>
        <w:t xml:space="preserve">inner classes</w:t>
      </w:r>
      <w:r w:rsidDel="00000000" w:rsidR="00000000" w:rsidRPr="00000000">
        <w:rPr>
          <w:rFonts w:ascii="Arial" w:cs="Arial" w:eastAsia="Arial" w:hAnsi="Arial"/>
          <w:color w:val="1f2328"/>
          <w:sz w:val="24"/>
          <w:szCs w:val="24"/>
          <w:rtl w:val="0"/>
        </w:rPr>
        <w:t xml:space="preserve"> are only visible to its' containing class and its' methods. This modifier is most commonly used, for example, to allow variable access only through getters and setters or to hide underlying implementation of classes that should not be used by user and therefore maintain encapsulation. Singleton constructor is also marked </w:t>
      </w:r>
      <w:r w:rsidDel="00000000" w:rsidR="00000000" w:rsidRPr="00000000">
        <w:rPr>
          <w:rFonts w:ascii="Consolas" w:cs="Consolas" w:eastAsia="Consolas" w:hAnsi="Consolas"/>
          <w:color w:val="188038"/>
          <w:sz w:val="20"/>
          <w:szCs w:val="20"/>
          <w:rtl w:val="0"/>
        </w:rPr>
        <w:t xml:space="preserve">private</w:t>
      </w:r>
      <w:r w:rsidDel="00000000" w:rsidR="00000000" w:rsidRPr="00000000">
        <w:rPr>
          <w:rFonts w:ascii="Arial" w:cs="Arial" w:eastAsia="Arial" w:hAnsi="Arial"/>
          <w:color w:val="1f2328"/>
          <w:sz w:val="24"/>
          <w:szCs w:val="24"/>
          <w:rtl w:val="0"/>
        </w:rPr>
        <w:t xml:space="preserve"> to avoid unwanted instantiation from outside.</w:t>
      </w:r>
    </w:p>
    <w:p w:rsidR="00000000" w:rsidDel="00000000" w:rsidP="00000000" w:rsidRDefault="00000000" w:rsidRPr="00000000" w14:paraId="00002A79">
      <w:pPr>
        <w:numPr>
          <w:ilvl w:val="1"/>
          <w:numId w:val="14"/>
        </w:numPr>
        <w:spacing w:after="0" w:afterAutospacing="0" w:before="0" w:beforeAutospacing="0" w:lineRule="auto"/>
        <w:ind w:left="1440" w:hanging="360"/>
      </w:pPr>
      <w:r w:rsidDel="00000000" w:rsidR="00000000" w:rsidRPr="00000000">
        <w:rPr>
          <w:rFonts w:ascii="Consolas" w:cs="Consolas" w:eastAsia="Consolas" w:hAnsi="Consolas"/>
          <w:color w:val="188038"/>
          <w:sz w:val="20"/>
          <w:szCs w:val="20"/>
          <w:rtl w:val="0"/>
        </w:rPr>
        <w:t xml:space="preserve">Default</w:t>
      </w:r>
      <w:r w:rsidDel="00000000" w:rsidR="00000000" w:rsidRPr="00000000">
        <w:rPr>
          <w:rFonts w:ascii="Arial" w:cs="Arial" w:eastAsia="Arial" w:hAnsi="Arial"/>
          <w:color w:val="1f2328"/>
          <w:sz w:val="24"/>
          <w:szCs w:val="24"/>
          <w:rtl w:val="0"/>
        </w:rPr>
        <w:t xml:space="preserve"> (no keyword is used) this modifier can be applied to </w:t>
      </w:r>
      <w:r w:rsidDel="00000000" w:rsidR="00000000" w:rsidRPr="00000000">
        <w:rPr>
          <w:rFonts w:ascii="Arial" w:cs="Arial" w:eastAsia="Arial" w:hAnsi="Arial"/>
          <w:i w:val="1"/>
          <w:color w:val="1f2328"/>
          <w:sz w:val="24"/>
          <w:szCs w:val="24"/>
          <w:rtl w:val="0"/>
        </w:rPr>
        <w:t xml:space="preserve">classes</w:t>
      </w:r>
      <w:r w:rsidDel="00000000" w:rsidR="00000000" w:rsidRPr="00000000">
        <w:rPr>
          <w:rFonts w:ascii="Arial" w:cs="Arial" w:eastAsia="Arial" w:hAnsi="Arial"/>
          <w:color w:val="1f2328"/>
          <w:sz w:val="24"/>
          <w:szCs w:val="24"/>
          <w:rtl w:val="0"/>
        </w:rPr>
        <w:t xml:space="preserve">, </w:t>
      </w:r>
      <w:r w:rsidDel="00000000" w:rsidR="00000000" w:rsidRPr="00000000">
        <w:rPr>
          <w:rFonts w:ascii="Arial" w:cs="Arial" w:eastAsia="Arial" w:hAnsi="Arial"/>
          <w:i w:val="1"/>
          <w:color w:val="1f2328"/>
          <w:sz w:val="24"/>
          <w:szCs w:val="24"/>
          <w:rtl w:val="0"/>
        </w:rPr>
        <w:t xml:space="preserve">variables</w:t>
      </w:r>
      <w:r w:rsidDel="00000000" w:rsidR="00000000" w:rsidRPr="00000000">
        <w:rPr>
          <w:rFonts w:ascii="Arial" w:cs="Arial" w:eastAsia="Arial" w:hAnsi="Arial"/>
          <w:color w:val="1f2328"/>
          <w:sz w:val="24"/>
          <w:szCs w:val="24"/>
          <w:rtl w:val="0"/>
        </w:rPr>
        <w:t xml:space="preserve">, </w:t>
      </w:r>
      <w:r w:rsidDel="00000000" w:rsidR="00000000" w:rsidRPr="00000000">
        <w:rPr>
          <w:rFonts w:ascii="Arial" w:cs="Arial" w:eastAsia="Arial" w:hAnsi="Arial"/>
          <w:i w:val="1"/>
          <w:color w:val="1f2328"/>
          <w:sz w:val="24"/>
          <w:szCs w:val="24"/>
          <w:rtl w:val="0"/>
        </w:rPr>
        <w:t xml:space="preserve">constructors</w:t>
      </w:r>
      <w:r w:rsidDel="00000000" w:rsidR="00000000" w:rsidRPr="00000000">
        <w:rPr>
          <w:rFonts w:ascii="Arial" w:cs="Arial" w:eastAsia="Arial" w:hAnsi="Arial"/>
          <w:color w:val="1f2328"/>
          <w:sz w:val="24"/>
          <w:szCs w:val="24"/>
          <w:rtl w:val="0"/>
        </w:rPr>
        <w:t xml:space="preserve"> and </w:t>
      </w:r>
      <w:r w:rsidDel="00000000" w:rsidR="00000000" w:rsidRPr="00000000">
        <w:rPr>
          <w:rFonts w:ascii="Arial" w:cs="Arial" w:eastAsia="Arial" w:hAnsi="Arial"/>
          <w:i w:val="1"/>
          <w:color w:val="1f2328"/>
          <w:sz w:val="24"/>
          <w:szCs w:val="24"/>
          <w:rtl w:val="0"/>
        </w:rPr>
        <w:t xml:space="preserve">methods</w:t>
      </w:r>
      <w:r w:rsidDel="00000000" w:rsidR="00000000" w:rsidRPr="00000000">
        <w:rPr>
          <w:rFonts w:ascii="Arial" w:cs="Arial" w:eastAsia="Arial" w:hAnsi="Arial"/>
          <w:color w:val="1f2328"/>
          <w:sz w:val="24"/>
          <w:szCs w:val="24"/>
          <w:rtl w:val="0"/>
        </w:rPr>
        <w:t xml:space="preserve"> and allows access from classes and methods inside the same package.</w:t>
      </w:r>
    </w:p>
    <w:p w:rsidR="00000000" w:rsidDel="00000000" w:rsidP="00000000" w:rsidRDefault="00000000" w:rsidRPr="00000000" w14:paraId="00002A7A">
      <w:pPr>
        <w:numPr>
          <w:ilvl w:val="1"/>
          <w:numId w:val="14"/>
        </w:numPr>
        <w:spacing w:after="0" w:afterAutospacing="0" w:before="0" w:beforeAutospacing="0" w:lineRule="auto"/>
        <w:ind w:left="1440" w:hanging="360"/>
      </w:pPr>
      <w:r w:rsidDel="00000000" w:rsidR="00000000" w:rsidRPr="00000000">
        <w:rPr>
          <w:rFonts w:ascii="Consolas" w:cs="Consolas" w:eastAsia="Consolas" w:hAnsi="Consolas"/>
          <w:color w:val="188038"/>
          <w:sz w:val="20"/>
          <w:szCs w:val="20"/>
          <w:rtl w:val="0"/>
        </w:rPr>
        <w:t xml:space="preserve">protected</w:t>
      </w:r>
      <w:r w:rsidDel="00000000" w:rsidR="00000000" w:rsidRPr="00000000">
        <w:rPr>
          <w:rFonts w:ascii="Arial" w:cs="Arial" w:eastAsia="Arial" w:hAnsi="Arial"/>
          <w:color w:val="1f2328"/>
          <w:sz w:val="24"/>
          <w:szCs w:val="24"/>
          <w:rtl w:val="0"/>
        </w:rPr>
        <w:t xml:space="preserve"> can be used on </w:t>
      </w:r>
      <w:r w:rsidDel="00000000" w:rsidR="00000000" w:rsidRPr="00000000">
        <w:rPr>
          <w:rFonts w:ascii="Arial" w:cs="Arial" w:eastAsia="Arial" w:hAnsi="Arial"/>
          <w:i w:val="1"/>
          <w:color w:val="1f2328"/>
          <w:sz w:val="24"/>
          <w:szCs w:val="24"/>
          <w:rtl w:val="0"/>
        </w:rPr>
        <w:t xml:space="preserve">variables</w:t>
      </w:r>
      <w:r w:rsidDel="00000000" w:rsidR="00000000" w:rsidRPr="00000000">
        <w:rPr>
          <w:rFonts w:ascii="Arial" w:cs="Arial" w:eastAsia="Arial" w:hAnsi="Arial"/>
          <w:color w:val="1f2328"/>
          <w:sz w:val="24"/>
          <w:szCs w:val="24"/>
          <w:rtl w:val="0"/>
        </w:rPr>
        <w:t xml:space="preserve">, </w:t>
      </w:r>
      <w:r w:rsidDel="00000000" w:rsidR="00000000" w:rsidRPr="00000000">
        <w:rPr>
          <w:rFonts w:ascii="Arial" w:cs="Arial" w:eastAsia="Arial" w:hAnsi="Arial"/>
          <w:i w:val="1"/>
          <w:color w:val="1f2328"/>
          <w:sz w:val="24"/>
          <w:szCs w:val="24"/>
          <w:rtl w:val="0"/>
        </w:rPr>
        <w:t xml:space="preserve">methods</w:t>
      </w:r>
      <w:r w:rsidDel="00000000" w:rsidR="00000000" w:rsidRPr="00000000">
        <w:rPr>
          <w:rFonts w:ascii="Arial" w:cs="Arial" w:eastAsia="Arial" w:hAnsi="Arial"/>
          <w:color w:val="1f2328"/>
          <w:sz w:val="24"/>
          <w:szCs w:val="24"/>
          <w:rtl w:val="0"/>
        </w:rPr>
        <w:t xml:space="preserve"> and </w:t>
      </w:r>
      <w:r w:rsidDel="00000000" w:rsidR="00000000" w:rsidRPr="00000000">
        <w:rPr>
          <w:rFonts w:ascii="Arial" w:cs="Arial" w:eastAsia="Arial" w:hAnsi="Arial"/>
          <w:i w:val="1"/>
          <w:color w:val="1f2328"/>
          <w:sz w:val="24"/>
          <w:szCs w:val="24"/>
          <w:rtl w:val="0"/>
        </w:rPr>
        <w:t xml:space="preserve">constructors</w:t>
      </w:r>
      <w:r w:rsidDel="00000000" w:rsidR="00000000" w:rsidRPr="00000000">
        <w:rPr>
          <w:rFonts w:ascii="Arial" w:cs="Arial" w:eastAsia="Arial" w:hAnsi="Arial"/>
          <w:color w:val="1f2328"/>
          <w:sz w:val="24"/>
          <w:szCs w:val="24"/>
          <w:rtl w:val="0"/>
        </w:rPr>
        <w:t xml:space="preserve"> therefore allowing access only to subclasses and classes that are inside the same package as protected members' class.</w:t>
      </w:r>
    </w:p>
    <w:p w:rsidR="00000000" w:rsidDel="00000000" w:rsidP="00000000" w:rsidRDefault="00000000" w:rsidRPr="00000000" w14:paraId="00002A7B">
      <w:pPr>
        <w:numPr>
          <w:ilvl w:val="1"/>
          <w:numId w:val="14"/>
        </w:numPr>
        <w:spacing w:after="0" w:before="0" w:beforeAutospacing="0" w:lineRule="auto"/>
        <w:ind w:left="1440" w:hanging="360"/>
      </w:pPr>
      <w:r w:rsidDel="00000000" w:rsidR="00000000" w:rsidRPr="00000000">
        <w:rPr>
          <w:rFonts w:ascii="Consolas" w:cs="Consolas" w:eastAsia="Consolas" w:hAnsi="Consolas"/>
          <w:color w:val="188038"/>
          <w:sz w:val="20"/>
          <w:szCs w:val="20"/>
          <w:rtl w:val="0"/>
        </w:rPr>
        <w:t xml:space="preserve">public</w:t>
      </w:r>
      <w:r w:rsidDel="00000000" w:rsidR="00000000" w:rsidRPr="00000000">
        <w:rPr>
          <w:rFonts w:ascii="Arial" w:cs="Arial" w:eastAsia="Arial" w:hAnsi="Arial"/>
          <w:color w:val="1f2328"/>
          <w:sz w:val="24"/>
          <w:szCs w:val="24"/>
          <w:rtl w:val="0"/>
        </w:rPr>
        <w:t xml:space="preserve"> modifier is widely-used on </w:t>
      </w:r>
      <w:r w:rsidDel="00000000" w:rsidR="00000000" w:rsidRPr="00000000">
        <w:rPr>
          <w:rFonts w:ascii="Arial" w:cs="Arial" w:eastAsia="Arial" w:hAnsi="Arial"/>
          <w:i w:val="1"/>
          <w:color w:val="1f2328"/>
          <w:sz w:val="24"/>
          <w:szCs w:val="24"/>
          <w:rtl w:val="0"/>
        </w:rPr>
        <w:t xml:space="preserve">classes</w:t>
      </w:r>
      <w:r w:rsidDel="00000000" w:rsidR="00000000" w:rsidRPr="00000000">
        <w:rPr>
          <w:rFonts w:ascii="Arial" w:cs="Arial" w:eastAsia="Arial" w:hAnsi="Arial"/>
          <w:color w:val="1f2328"/>
          <w:sz w:val="24"/>
          <w:szCs w:val="24"/>
          <w:rtl w:val="0"/>
        </w:rPr>
        <w:t xml:space="preserve">, </w:t>
      </w:r>
      <w:r w:rsidDel="00000000" w:rsidR="00000000" w:rsidRPr="00000000">
        <w:rPr>
          <w:rFonts w:ascii="Arial" w:cs="Arial" w:eastAsia="Arial" w:hAnsi="Arial"/>
          <w:i w:val="1"/>
          <w:color w:val="1f2328"/>
          <w:sz w:val="24"/>
          <w:szCs w:val="24"/>
          <w:rtl w:val="0"/>
        </w:rPr>
        <w:t xml:space="preserve">variables</w:t>
      </w:r>
      <w:r w:rsidDel="00000000" w:rsidR="00000000" w:rsidRPr="00000000">
        <w:rPr>
          <w:rFonts w:ascii="Arial" w:cs="Arial" w:eastAsia="Arial" w:hAnsi="Arial"/>
          <w:color w:val="1f2328"/>
          <w:sz w:val="24"/>
          <w:szCs w:val="24"/>
          <w:rtl w:val="0"/>
        </w:rPr>
        <w:t xml:space="preserve">, </w:t>
      </w:r>
      <w:r w:rsidDel="00000000" w:rsidR="00000000" w:rsidRPr="00000000">
        <w:rPr>
          <w:rFonts w:ascii="Arial" w:cs="Arial" w:eastAsia="Arial" w:hAnsi="Arial"/>
          <w:i w:val="1"/>
          <w:color w:val="1f2328"/>
          <w:sz w:val="24"/>
          <w:szCs w:val="24"/>
          <w:rtl w:val="0"/>
        </w:rPr>
        <w:t xml:space="preserve">constructors</w:t>
      </w:r>
      <w:r w:rsidDel="00000000" w:rsidR="00000000" w:rsidRPr="00000000">
        <w:rPr>
          <w:rFonts w:ascii="Arial" w:cs="Arial" w:eastAsia="Arial" w:hAnsi="Arial"/>
          <w:color w:val="1f2328"/>
          <w:sz w:val="24"/>
          <w:szCs w:val="24"/>
          <w:rtl w:val="0"/>
        </w:rPr>
        <w:t xml:space="preserve"> and </w:t>
      </w:r>
      <w:r w:rsidDel="00000000" w:rsidR="00000000" w:rsidRPr="00000000">
        <w:rPr>
          <w:rFonts w:ascii="Arial" w:cs="Arial" w:eastAsia="Arial" w:hAnsi="Arial"/>
          <w:i w:val="1"/>
          <w:color w:val="1f2328"/>
          <w:sz w:val="24"/>
          <w:szCs w:val="24"/>
          <w:rtl w:val="0"/>
        </w:rPr>
        <w:t xml:space="preserve">methods</w:t>
      </w:r>
      <w:r w:rsidDel="00000000" w:rsidR="00000000" w:rsidRPr="00000000">
        <w:rPr>
          <w:rFonts w:ascii="Arial" w:cs="Arial" w:eastAsia="Arial" w:hAnsi="Arial"/>
          <w:color w:val="1f2328"/>
          <w:sz w:val="24"/>
          <w:szCs w:val="24"/>
          <w:rtl w:val="0"/>
        </w:rPr>
        <w:t xml:space="preserve"> to grant access from any class and method anywhere. It should not be used everywhere as it implies that data marked with </w:t>
      </w:r>
      <w:r w:rsidDel="00000000" w:rsidR="00000000" w:rsidRPr="00000000">
        <w:rPr>
          <w:rFonts w:ascii="Consolas" w:cs="Consolas" w:eastAsia="Consolas" w:hAnsi="Consolas"/>
          <w:color w:val="188038"/>
          <w:sz w:val="20"/>
          <w:szCs w:val="20"/>
          <w:rtl w:val="0"/>
        </w:rPr>
        <w:t xml:space="preserve">public</w:t>
      </w:r>
      <w:r w:rsidDel="00000000" w:rsidR="00000000" w:rsidRPr="00000000">
        <w:rPr>
          <w:rFonts w:ascii="Arial" w:cs="Arial" w:eastAsia="Arial" w:hAnsi="Arial"/>
          <w:color w:val="1f2328"/>
          <w:sz w:val="24"/>
          <w:szCs w:val="24"/>
          <w:rtl w:val="0"/>
        </w:rPr>
        <w:t xml:space="preserve"> is not sensitive and can not be used to harm the program.</w:t>
      </w:r>
    </w:p>
    <w:p w:rsidR="00000000" w:rsidDel="00000000" w:rsidP="00000000" w:rsidRDefault="00000000" w:rsidRPr="00000000" w14:paraId="00002A7C">
      <w:pPr>
        <w:rPr>
          <w:sz w:val="24"/>
          <w:szCs w:val="24"/>
        </w:rPr>
      </w:pPr>
      <w:r w:rsidDel="00000000" w:rsidR="00000000" w:rsidRPr="00000000">
        <w:rPr>
          <w:rtl w:val="0"/>
        </w:rPr>
      </w:r>
    </w:p>
    <w:p w:rsidR="00000000" w:rsidDel="00000000" w:rsidP="00000000" w:rsidRDefault="00000000" w:rsidRPr="00000000" w14:paraId="00002A7D">
      <w:pPr>
        <w:rPr>
          <w:sz w:val="24"/>
          <w:szCs w:val="24"/>
        </w:rPr>
      </w:pPr>
      <w:r w:rsidDel="00000000" w:rsidR="00000000" w:rsidRPr="00000000">
        <w:rPr>
          <w:rtl w:val="0"/>
        </w:rPr>
      </w:r>
    </w:p>
    <w:p w:rsidR="00000000" w:rsidDel="00000000" w:rsidP="00000000" w:rsidRDefault="00000000" w:rsidRPr="00000000" w14:paraId="00002A7E">
      <w:pPr>
        <w:rPr>
          <w:sz w:val="24"/>
          <w:szCs w:val="24"/>
        </w:rPr>
      </w:pPr>
      <w:r w:rsidDel="00000000" w:rsidR="00000000" w:rsidRPr="00000000">
        <w:rPr>
          <w:rtl w:val="0"/>
        </w:rPr>
      </w:r>
    </w:p>
    <w:p w:rsidR="00000000" w:rsidDel="00000000" w:rsidP="00000000" w:rsidRDefault="00000000" w:rsidRPr="00000000" w14:paraId="00002A7F">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Can an Interface implement another Interface?</w:t>
      </w:r>
    </w:p>
    <w:p w:rsidR="00000000" w:rsidDel="00000000" w:rsidP="00000000" w:rsidRDefault="00000000" w:rsidRPr="00000000" w14:paraId="00002A80">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Yes, an interface can implement another interface (and more than one), but it needs to use extends, rather than implements keyword. And while you can not remove methods from parent interface, you can add new ones freely to your sub-interface.</w:t>
      </w:r>
    </w:p>
    <w:p w:rsidR="00000000" w:rsidDel="00000000" w:rsidP="00000000" w:rsidRDefault="00000000" w:rsidRPr="00000000" w14:paraId="00002A81">
      <w:pPr>
        <w:rPr>
          <w:sz w:val="24"/>
          <w:szCs w:val="24"/>
        </w:rPr>
      </w:pPr>
      <w:r w:rsidDel="00000000" w:rsidR="00000000" w:rsidRPr="00000000">
        <w:rPr>
          <w:rtl w:val="0"/>
        </w:rPr>
      </w:r>
    </w:p>
    <w:p w:rsidR="00000000" w:rsidDel="00000000" w:rsidP="00000000" w:rsidRDefault="00000000" w:rsidRPr="00000000" w14:paraId="00002A82">
      <w:pPr>
        <w:rPr>
          <w:sz w:val="24"/>
          <w:szCs w:val="24"/>
        </w:rPr>
      </w:pPr>
      <w:r w:rsidDel="00000000" w:rsidR="00000000" w:rsidRPr="00000000">
        <w:rPr>
          <w:rtl w:val="0"/>
        </w:rPr>
      </w:r>
    </w:p>
    <w:p w:rsidR="00000000" w:rsidDel="00000000" w:rsidP="00000000" w:rsidRDefault="00000000" w:rsidRPr="00000000" w14:paraId="00002A83">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Polymorphism? What about Inheritance?</w:t>
      </w:r>
    </w:p>
    <w:p w:rsidR="00000000" w:rsidDel="00000000" w:rsidP="00000000" w:rsidRDefault="00000000" w:rsidRPr="00000000" w14:paraId="00002A84">
      <w:pPr>
        <w:rPr>
          <w:rFonts w:ascii="Arial" w:cs="Arial" w:eastAsia="Arial" w:hAnsi="Arial"/>
          <w:color w:val="1f2328"/>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w:t>
      </w:r>
      <w:r w:rsidDel="00000000" w:rsidR="00000000" w:rsidRPr="00000000">
        <w:rPr>
          <w:rFonts w:ascii="Arial" w:cs="Arial" w:eastAsia="Arial" w:hAnsi="Arial"/>
          <w:color w:val="1f2328"/>
          <w:sz w:val="24"/>
          <w:szCs w:val="24"/>
          <w:rtl w:val="0"/>
        </w:rPr>
        <w:t xml:space="preserve">Polymorphism in Java has two types: Compile time polymorphism (static binding) and Runtime polymorphism (dynamic binding). Method overloading is an example of static polymorphism, while method overriding is an example of dynamic polymorphism.</w:t>
        <w:br w:type="textWrapping"/>
        <w:t xml:space="preserve">An important example of polymorphism is how a parent class refers to a child class object. In fact, any object that satisfies more than one IS-A relationship is polymorphic in nature.</w:t>
        <w:br w:type="textWrapping"/>
        <w:t xml:space="preserve">For instance, let’s consider a class </w:t>
      </w:r>
      <w:r w:rsidDel="00000000" w:rsidR="00000000" w:rsidRPr="00000000">
        <w:rPr>
          <w:rFonts w:ascii="Consolas" w:cs="Consolas" w:eastAsia="Consolas" w:hAnsi="Consolas"/>
          <w:color w:val="188038"/>
          <w:sz w:val="20"/>
          <w:szCs w:val="20"/>
          <w:rtl w:val="0"/>
        </w:rPr>
        <w:t xml:space="preserve">Animal</w:t>
      </w:r>
      <w:r w:rsidDel="00000000" w:rsidR="00000000" w:rsidRPr="00000000">
        <w:rPr>
          <w:rFonts w:ascii="Arial" w:cs="Arial" w:eastAsia="Arial" w:hAnsi="Arial"/>
          <w:color w:val="1f2328"/>
          <w:sz w:val="24"/>
          <w:szCs w:val="24"/>
          <w:rtl w:val="0"/>
        </w:rPr>
        <w:t xml:space="preserve"> and let </w:t>
      </w:r>
      <w:r w:rsidDel="00000000" w:rsidR="00000000" w:rsidRPr="00000000">
        <w:rPr>
          <w:rFonts w:ascii="Consolas" w:cs="Consolas" w:eastAsia="Consolas" w:hAnsi="Consolas"/>
          <w:color w:val="188038"/>
          <w:sz w:val="20"/>
          <w:szCs w:val="20"/>
          <w:rtl w:val="0"/>
        </w:rPr>
        <w:t xml:space="preserve">Cat</w:t>
      </w:r>
      <w:r w:rsidDel="00000000" w:rsidR="00000000" w:rsidRPr="00000000">
        <w:rPr>
          <w:rFonts w:ascii="Arial" w:cs="Arial" w:eastAsia="Arial" w:hAnsi="Arial"/>
          <w:color w:val="1f2328"/>
          <w:sz w:val="24"/>
          <w:szCs w:val="24"/>
          <w:rtl w:val="0"/>
        </w:rPr>
        <w:t xml:space="preserve"> be a subclass of </w:t>
      </w:r>
      <w:r w:rsidDel="00000000" w:rsidR="00000000" w:rsidRPr="00000000">
        <w:rPr>
          <w:rFonts w:ascii="Consolas" w:cs="Consolas" w:eastAsia="Consolas" w:hAnsi="Consolas"/>
          <w:color w:val="188038"/>
          <w:sz w:val="20"/>
          <w:szCs w:val="20"/>
          <w:rtl w:val="0"/>
        </w:rPr>
        <w:t xml:space="preserve">Animal</w:t>
      </w:r>
      <w:r w:rsidDel="00000000" w:rsidR="00000000" w:rsidRPr="00000000">
        <w:rPr>
          <w:rFonts w:ascii="Arial" w:cs="Arial" w:eastAsia="Arial" w:hAnsi="Arial"/>
          <w:color w:val="1f2328"/>
          <w:sz w:val="24"/>
          <w:szCs w:val="24"/>
          <w:rtl w:val="0"/>
        </w:rPr>
        <w:t xml:space="preserve">. So, any cat IS animal. Here, Cat satisfies the IS-A relationship for its own type as well as its super class Animal.</w:t>
      </w:r>
    </w:p>
    <w:p w:rsidR="00000000" w:rsidDel="00000000" w:rsidP="00000000" w:rsidRDefault="00000000" w:rsidRPr="00000000" w14:paraId="00002A85">
      <w:pPr>
        <w:rPr>
          <w:rFonts w:ascii="Consolas" w:cs="Consolas" w:eastAsia="Consolas" w:hAnsi="Consolas"/>
          <w:color w:val="1f2328"/>
          <w:sz w:val="20"/>
          <w:szCs w:val="20"/>
        </w:rPr>
      </w:pPr>
      <w:r w:rsidDel="00000000" w:rsidR="00000000" w:rsidRPr="00000000">
        <w:rPr>
          <w:rFonts w:ascii="Arial" w:cs="Arial" w:eastAsia="Arial" w:hAnsi="Arial"/>
          <w:color w:val="1f2328"/>
          <w:sz w:val="24"/>
          <w:szCs w:val="24"/>
          <w:rtl w:val="0"/>
        </w:rPr>
        <w:t xml:space="preserve">Inheritance can be defined as the process where one class acquires the properties (methods and fields) of another. With the use of inheritance the information is made manageable in a hierarchical order.</w:t>
        <w:br w:type="textWrapping"/>
        <w:t xml:space="preserve">The class which inherits the properties of other is known as subclass (derived class, child class) and the class whose properties are inherited is known as superclass (base class, parent class).</w:t>
        <w:br w:type="textWrapping"/>
        <w:t xml:space="preserve">Inheritance uses the keyword </w:t>
      </w:r>
      <w:r w:rsidDel="00000000" w:rsidR="00000000" w:rsidRPr="00000000">
        <w:rPr>
          <w:rFonts w:ascii="Consolas" w:cs="Consolas" w:eastAsia="Consolas" w:hAnsi="Consolas"/>
          <w:color w:val="188038"/>
          <w:sz w:val="20"/>
          <w:szCs w:val="20"/>
          <w:rtl w:val="0"/>
        </w:rPr>
        <w:t xml:space="preserve">extends</w:t>
      </w:r>
      <w:r w:rsidDel="00000000" w:rsidR="00000000" w:rsidRPr="00000000">
        <w:rPr>
          <w:rFonts w:ascii="Arial" w:cs="Arial" w:eastAsia="Arial" w:hAnsi="Arial"/>
          <w:color w:val="1f2328"/>
          <w:sz w:val="24"/>
          <w:szCs w:val="24"/>
          <w:rtl w:val="0"/>
        </w:rPr>
        <w:t xml:space="preserve"> to inherit the properties of a class. Following is the syntax of extends keyword.</w:t>
        <w:br w:type="textWrapping"/>
      </w:r>
      <w:r w:rsidDel="00000000" w:rsidR="00000000" w:rsidRPr="00000000">
        <w:rPr>
          <w:rFonts w:ascii="Consolas" w:cs="Consolas" w:eastAsia="Consolas" w:hAnsi="Consolas"/>
          <w:color w:val="1f2328"/>
          <w:sz w:val="20"/>
          <w:szCs w:val="20"/>
          <w:rtl w:val="0"/>
        </w:rPr>
        <w:t xml:space="preserve">class Super {</w:t>
      </w:r>
    </w:p>
    <w:p w:rsidR="00000000" w:rsidDel="00000000" w:rsidP="00000000" w:rsidRDefault="00000000" w:rsidRPr="00000000" w14:paraId="00002A86">
      <w:pPr>
        <w:rPr>
          <w:rFonts w:ascii="Consolas" w:cs="Consolas" w:eastAsia="Consolas" w:hAnsi="Consolas"/>
          <w:color w:val="1f2328"/>
          <w:sz w:val="20"/>
          <w:szCs w:val="20"/>
        </w:rPr>
      </w:pPr>
      <w:r w:rsidDel="00000000" w:rsidR="00000000" w:rsidRPr="00000000">
        <w:rPr>
          <w:rFonts w:ascii="Consolas" w:cs="Consolas" w:eastAsia="Consolas" w:hAnsi="Consolas"/>
          <w:color w:val="1f2328"/>
          <w:sz w:val="20"/>
          <w:szCs w:val="20"/>
          <w:rtl w:val="0"/>
        </w:rPr>
        <w:t xml:space="preserve">   .....</w:t>
      </w:r>
    </w:p>
    <w:p w:rsidR="00000000" w:rsidDel="00000000" w:rsidP="00000000" w:rsidRDefault="00000000" w:rsidRPr="00000000" w14:paraId="00002A87">
      <w:pPr>
        <w:rPr>
          <w:rFonts w:ascii="Consolas" w:cs="Consolas" w:eastAsia="Consolas" w:hAnsi="Consolas"/>
          <w:color w:val="1f2328"/>
          <w:sz w:val="20"/>
          <w:szCs w:val="20"/>
        </w:rPr>
      </w:pPr>
      <w:r w:rsidDel="00000000" w:rsidR="00000000" w:rsidRPr="00000000">
        <w:rPr>
          <w:rFonts w:ascii="Consolas" w:cs="Consolas" w:eastAsia="Consolas" w:hAnsi="Consolas"/>
          <w:color w:val="1f2328"/>
          <w:sz w:val="20"/>
          <w:szCs w:val="20"/>
          <w:rtl w:val="0"/>
        </w:rPr>
        <w:t xml:space="preserve">   .....</w:t>
      </w:r>
    </w:p>
    <w:p w:rsidR="00000000" w:rsidDel="00000000" w:rsidP="00000000" w:rsidRDefault="00000000" w:rsidRPr="00000000" w14:paraId="00002A88">
      <w:pPr>
        <w:rPr>
          <w:rFonts w:ascii="Consolas" w:cs="Consolas" w:eastAsia="Consolas" w:hAnsi="Consolas"/>
          <w:color w:val="1f2328"/>
          <w:sz w:val="20"/>
          <w:szCs w:val="20"/>
        </w:rPr>
      </w:pPr>
      <w:r w:rsidDel="00000000" w:rsidR="00000000" w:rsidRPr="00000000">
        <w:rPr>
          <w:rFonts w:ascii="Consolas" w:cs="Consolas" w:eastAsia="Consolas" w:hAnsi="Consolas"/>
          <w:color w:val="1f2328"/>
          <w:sz w:val="20"/>
          <w:szCs w:val="20"/>
          <w:rtl w:val="0"/>
        </w:rPr>
        <w:t xml:space="preserve">}</w:t>
      </w:r>
    </w:p>
    <w:p w:rsidR="00000000" w:rsidDel="00000000" w:rsidP="00000000" w:rsidRDefault="00000000" w:rsidRPr="00000000" w14:paraId="00002A89">
      <w:pPr>
        <w:rPr>
          <w:rFonts w:ascii="Consolas" w:cs="Consolas" w:eastAsia="Consolas" w:hAnsi="Consolas"/>
          <w:color w:val="1f2328"/>
          <w:sz w:val="20"/>
          <w:szCs w:val="20"/>
        </w:rPr>
      </w:pPr>
      <w:r w:rsidDel="00000000" w:rsidR="00000000" w:rsidRPr="00000000">
        <w:rPr>
          <w:rFonts w:ascii="Consolas" w:cs="Consolas" w:eastAsia="Consolas" w:hAnsi="Consolas"/>
          <w:color w:val="1f2328"/>
          <w:sz w:val="20"/>
          <w:szCs w:val="20"/>
          <w:rtl w:val="0"/>
        </w:rPr>
        <w:t xml:space="preserve">class Sub extends Super {</w:t>
      </w:r>
    </w:p>
    <w:p w:rsidR="00000000" w:rsidDel="00000000" w:rsidP="00000000" w:rsidRDefault="00000000" w:rsidRPr="00000000" w14:paraId="00002A8A">
      <w:pPr>
        <w:rPr>
          <w:rFonts w:ascii="Consolas" w:cs="Consolas" w:eastAsia="Consolas" w:hAnsi="Consolas"/>
          <w:color w:val="1f2328"/>
          <w:sz w:val="20"/>
          <w:szCs w:val="20"/>
        </w:rPr>
      </w:pPr>
      <w:r w:rsidDel="00000000" w:rsidR="00000000" w:rsidRPr="00000000">
        <w:rPr>
          <w:rFonts w:ascii="Consolas" w:cs="Consolas" w:eastAsia="Consolas" w:hAnsi="Consolas"/>
          <w:color w:val="1f2328"/>
          <w:sz w:val="20"/>
          <w:szCs w:val="20"/>
          <w:rtl w:val="0"/>
        </w:rPr>
        <w:t xml:space="preserve">   .....</w:t>
      </w:r>
    </w:p>
    <w:p w:rsidR="00000000" w:rsidDel="00000000" w:rsidP="00000000" w:rsidRDefault="00000000" w:rsidRPr="00000000" w14:paraId="00002A8B">
      <w:pPr>
        <w:rPr>
          <w:rFonts w:ascii="Consolas" w:cs="Consolas" w:eastAsia="Consolas" w:hAnsi="Consolas"/>
          <w:color w:val="1f2328"/>
          <w:sz w:val="20"/>
          <w:szCs w:val="20"/>
        </w:rPr>
      </w:pPr>
      <w:r w:rsidDel="00000000" w:rsidR="00000000" w:rsidRPr="00000000">
        <w:rPr>
          <w:rFonts w:ascii="Consolas" w:cs="Consolas" w:eastAsia="Consolas" w:hAnsi="Consolas"/>
          <w:color w:val="1f2328"/>
          <w:sz w:val="20"/>
          <w:szCs w:val="20"/>
          <w:rtl w:val="0"/>
        </w:rPr>
        <w:t xml:space="preserve">   .....</w:t>
      </w:r>
    </w:p>
    <w:p w:rsidR="00000000" w:rsidDel="00000000" w:rsidP="00000000" w:rsidRDefault="00000000" w:rsidRPr="00000000" w14:paraId="00002A8C">
      <w:pPr>
        <w:shd w:fill="ffffff" w:val="clear"/>
        <w:spacing w:after="0" w:before="60" w:lineRule="auto"/>
        <w:ind w:left="720" w:firstLine="0"/>
        <w:rPr>
          <w:rFonts w:ascii="Consolas" w:cs="Consolas" w:eastAsia="Consolas" w:hAnsi="Consolas"/>
          <w:color w:val="1f2328"/>
          <w:sz w:val="20"/>
          <w:szCs w:val="20"/>
        </w:rPr>
      </w:pPr>
      <w:r w:rsidDel="00000000" w:rsidR="00000000" w:rsidRPr="00000000">
        <w:rPr>
          <w:rFonts w:ascii="Consolas" w:cs="Consolas" w:eastAsia="Consolas" w:hAnsi="Consolas"/>
          <w:color w:val="1f2328"/>
          <w:sz w:val="20"/>
          <w:szCs w:val="20"/>
          <w:rtl w:val="0"/>
        </w:rPr>
        <w:t xml:space="preserve">}</w:t>
      </w:r>
    </w:p>
    <w:p w:rsidR="00000000" w:rsidDel="00000000" w:rsidP="00000000" w:rsidRDefault="00000000" w:rsidRPr="00000000" w14:paraId="00002A8D">
      <w:pPr>
        <w:rPr>
          <w:sz w:val="24"/>
          <w:szCs w:val="24"/>
        </w:rPr>
      </w:pPr>
      <w:r w:rsidDel="00000000" w:rsidR="00000000" w:rsidRPr="00000000">
        <w:rPr>
          <w:rtl w:val="0"/>
        </w:rPr>
      </w:r>
    </w:p>
    <w:p w:rsidR="00000000" w:rsidDel="00000000" w:rsidP="00000000" w:rsidRDefault="00000000" w:rsidRPr="00000000" w14:paraId="00002A8E">
      <w:pPr>
        <w:rPr>
          <w:sz w:val="24"/>
          <w:szCs w:val="24"/>
        </w:rPr>
      </w:pPr>
      <w:r w:rsidDel="00000000" w:rsidR="00000000" w:rsidRPr="00000000">
        <w:rPr>
          <w:rtl w:val="0"/>
        </w:rPr>
      </w:r>
    </w:p>
    <w:p w:rsidR="00000000" w:rsidDel="00000000" w:rsidP="00000000" w:rsidRDefault="00000000" w:rsidRPr="00000000" w14:paraId="00002A8F">
      <w:pPr>
        <w:rPr>
          <w:sz w:val="24"/>
          <w:szCs w:val="24"/>
        </w:rPr>
      </w:pPr>
      <w:r w:rsidDel="00000000" w:rsidR="00000000" w:rsidRPr="00000000">
        <w:rPr>
          <w:rtl w:val="0"/>
        </w:rPr>
      </w:r>
    </w:p>
    <w:p w:rsidR="00000000" w:rsidDel="00000000" w:rsidP="00000000" w:rsidRDefault="00000000" w:rsidRPr="00000000" w14:paraId="00002A90">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does it means to say that a String is immutable?</w:t>
      </w:r>
    </w:p>
    <w:p w:rsidR="00000000" w:rsidDel="00000000" w:rsidP="00000000" w:rsidRDefault="00000000" w:rsidRPr="00000000" w14:paraId="00002A91">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It means that once created, String object's char[] (its' containing value) is declared final and, therefore, it can not be changed during runtime.</w:t>
      </w:r>
    </w:p>
    <w:p w:rsidR="00000000" w:rsidDel="00000000" w:rsidP="00000000" w:rsidRDefault="00000000" w:rsidRPr="00000000" w14:paraId="00002A92">
      <w:pPr>
        <w:rPr>
          <w:sz w:val="24"/>
          <w:szCs w:val="24"/>
        </w:rPr>
      </w:pPr>
      <w:r w:rsidDel="00000000" w:rsidR="00000000" w:rsidRPr="00000000">
        <w:rPr>
          <w:rtl w:val="0"/>
        </w:rPr>
      </w:r>
    </w:p>
    <w:p w:rsidR="00000000" w:rsidDel="00000000" w:rsidP="00000000" w:rsidRDefault="00000000" w:rsidRPr="00000000" w14:paraId="00002A93">
      <w:pPr>
        <w:rPr>
          <w:sz w:val="24"/>
          <w:szCs w:val="24"/>
        </w:rPr>
      </w:pPr>
      <w:r w:rsidDel="00000000" w:rsidR="00000000" w:rsidRPr="00000000">
        <w:rPr>
          <w:rtl w:val="0"/>
        </w:rPr>
      </w:r>
    </w:p>
    <w:p w:rsidR="00000000" w:rsidDel="00000000" w:rsidP="00000000" w:rsidRDefault="00000000" w:rsidRPr="00000000" w14:paraId="00002A94">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String.intern()? When and why should it be used?</w:t>
      </w:r>
    </w:p>
    <w:p w:rsidR="00000000" w:rsidDel="00000000" w:rsidP="00000000" w:rsidRDefault="00000000" w:rsidRPr="00000000" w14:paraId="00002A95">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String.intern() is used to mange memory in Java code. It is used when we have duplicates value in different strings. When you call the String.intern(), then if in the String pool that string is present then the equals() method will return true and it will return that string only.</w:t>
      </w:r>
    </w:p>
    <w:p w:rsidR="00000000" w:rsidDel="00000000" w:rsidP="00000000" w:rsidRDefault="00000000" w:rsidRPr="00000000" w14:paraId="00002A96">
      <w:pPr>
        <w:rPr>
          <w:sz w:val="24"/>
          <w:szCs w:val="24"/>
        </w:rPr>
      </w:pPr>
      <w:r w:rsidDel="00000000" w:rsidR="00000000" w:rsidRPr="00000000">
        <w:rPr>
          <w:rtl w:val="0"/>
        </w:rPr>
      </w:r>
    </w:p>
    <w:p w:rsidR="00000000" w:rsidDel="00000000" w:rsidP="00000000" w:rsidRDefault="00000000" w:rsidRPr="00000000" w14:paraId="00002A97">
      <w:pPr>
        <w:rPr>
          <w:sz w:val="24"/>
          <w:szCs w:val="24"/>
        </w:rPr>
      </w:pPr>
      <w:r w:rsidDel="00000000" w:rsidR="00000000" w:rsidRPr="00000000">
        <w:rPr>
          <w:rtl w:val="0"/>
        </w:rPr>
      </w:r>
    </w:p>
    <w:p w:rsidR="00000000" w:rsidDel="00000000" w:rsidP="00000000" w:rsidRDefault="00000000" w:rsidRPr="00000000" w14:paraId="00002A98">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Can you list 8 primitive types in java?</w:t>
      </w:r>
    </w:p>
    <w:p w:rsidR="00000000" w:rsidDel="00000000" w:rsidP="00000000" w:rsidRDefault="00000000" w:rsidRPr="00000000" w14:paraId="00002A99">
      <w:pPr>
        <w:rPr>
          <w:rFonts w:ascii="Consolas" w:cs="Consolas" w:eastAsia="Consolas" w:hAnsi="Consolas"/>
          <w:color w:val="188038"/>
          <w:sz w:val="20"/>
          <w:szCs w:val="20"/>
        </w:rPr>
      </w:pPr>
      <w:r w:rsidDel="00000000" w:rsidR="00000000" w:rsidRPr="00000000">
        <w:rPr>
          <w:b w:val="1"/>
          <w:sz w:val="24"/>
          <w:szCs w:val="24"/>
          <w:rtl w:val="0"/>
        </w:rPr>
        <w:t xml:space="preserve">Answer:    </w:t>
      </w:r>
      <w:r w:rsidDel="00000000" w:rsidR="00000000" w:rsidRPr="00000000">
        <w:rPr>
          <w:sz w:val="24"/>
          <w:szCs w:val="24"/>
          <w:rtl w:val="0"/>
        </w:rPr>
        <w:t xml:space="preserve"> </w:t>
      </w:r>
      <w:r w:rsidDel="00000000" w:rsidR="00000000" w:rsidRPr="00000000">
        <w:rPr>
          <w:rFonts w:ascii="Consolas" w:cs="Consolas" w:eastAsia="Consolas" w:hAnsi="Consolas"/>
          <w:color w:val="188038"/>
          <w:sz w:val="20"/>
          <w:szCs w:val="20"/>
          <w:rtl w:val="0"/>
        </w:rPr>
        <w:t xml:space="preserve">byte</w:t>
      </w:r>
    </w:p>
    <w:p w:rsidR="00000000" w:rsidDel="00000000" w:rsidP="00000000" w:rsidRDefault="00000000" w:rsidRPr="00000000" w14:paraId="00002A9A">
      <w:pPr>
        <w:numPr>
          <w:ilvl w:val="0"/>
          <w:numId w:val="38"/>
        </w:numPr>
        <w:shd w:fill="ffffff" w:val="clear"/>
        <w:spacing w:after="0" w:afterAutospacing="0" w:before="60" w:lineRule="auto"/>
        <w:ind w:left="720" w:hanging="360"/>
      </w:pPr>
      <w:r w:rsidDel="00000000" w:rsidR="00000000" w:rsidRPr="00000000">
        <w:rPr>
          <w:rFonts w:ascii="Consolas" w:cs="Consolas" w:eastAsia="Consolas" w:hAnsi="Consolas"/>
          <w:color w:val="188038"/>
          <w:sz w:val="20"/>
          <w:szCs w:val="20"/>
          <w:rtl w:val="0"/>
        </w:rPr>
        <w:t xml:space="preserve">short</w:t>
      </w:r>
    </w:p>
    <w:p w:rsidR="00000000" w:rsidDel="00000000" w:rsidP="00000000" w:rsidRDefault="00000000" w:rsidRPr="00000000" w14:paraId="00002A9B">
      <w:pPr>
        <w:numPr>
          <w:ilvl w:val="0"/>
          <w:numId w:val="38"/>
        </w:numPr>
        <w:shd w:fill="ffffff" w:val="clear"/>
        <w:spacing w:after="0" w:afterAutospacing="0" w:before="0" w:beforeAutospacing="0" w:lineRule="auto"/>
        <w:ind w:left="720" w:hanging="360"/>
      </w:pPr>
      <w:r w:rsidDel="00000000" w:rsidR="00000000" w:rsidRPr="00000000">
        <w:rPr>
          <w:rFonts w:ascii="Consolas" w:cs="Consolas" w:eastAsia="Consolas" w:hAnsi="Consolas"/>
          <w:color w:val="188038"/>
          <w:sz w:val="20"/>
          <w:szCs w:val="20"/>
          <w:rtl w:val="0"/>
        </w:rPr>
        <w:t xml:space="preserve">int</w:t>
      </w:r>
    </w:p>
    <w:p w:rsidR="00000000" w:rsidDel="00000000" w:rsidP="00000000" w:rsidRDefault="00000000" w:rsidRPr="00000000" w14:paraId="00002A9C">
      <w:pPr>
        <w:numPr>
          <w:ilvl w:val="0"/>
          <w:numId w:val="38"/>
        </w:numPr>
        <w:shd w:fill="ffffff" w:val="clear"/>
        <w:spacing w:after="0" w:afterAutospacing="0" w:before="0" w:beforeAutospacing="0" w:lineRule="auto"/>
        <w:ind w:left="720" w:hanging="360"/>
      </w:pPr>
      <w:r w:rsidDel="00000000" w:rsidR="00000000" w:rsidRPr="00000000">
        <w:rPr>
          <w:rFonts w:ascii="Consolas" w:cs="Consolas" w:eastAsia="Consolas" w:hAnsi="Consolas"/>
          <w:color w:val="188038"/>
          <w:sz w:val="20"/>
          <w:szCs w:val="20"/>
          <w:rtl w:val="0"/>
        </w:rPr>
        <w:t xml:space="preserve">long</w:t>
      </w:r>
    </w:p>
    <w:p w:rsidR="00000000" w:rsidDel="00000000" w:rsidP="00000000" w:rsidRDefault="00000000" w:rsidRPr="00000000" w14:paraId="00002A9D">
      <w:pPr>
        <w:numPr>
          <w:ilvl w:val="0"/>
          <w:numId w:val="38"/>
        </w:numPr>
        <w:shd w:fill="ffffff" w:val="clear"/>
        <w:spacing w:after="0" w:afterAutospacing="0" w:before="0" w:beforeAutospacing="0" w:lineRule="auto"/>
        <w:ind w:left="720" w:hanging="360"/>
      </w:pPr>
      <w:r w:rsidDel="00000000" w:rsidR="00000000" w:rsidRPr="00000000">
        <w:rPr>
          <w:rFonts w:ascii="Consolas" w:cs="Consolas" w:eastAsia="Consolas" w:hAnsi="Consolas"/>
          <w:color w:val="188038"/>
          <w:sz w:val="20"/>
          <w:szCs w:val="20"/>
          <w:rtl w:val="0"/>
        </w:rPr>
        <w:t xml:space="preserve">float</w:t>
      </w:r>
    </w:p>
    <w:p w:rsidR="00000000" w:rsidDel="00000000" w:rsidP="00000000" w:rsidRDefault="00000000" w:rsidRPr="00000000" w14:paraId="00002A9E">
      <w:pPr>
        <w:numPr>
          <w:ilvl w:val="0"/>
          <w:numId w:val="38"/>
        </w:numPr>
        <w:shd w:fill="ffffff" w:val="clear"/>
        <w:spacing w:after="0" w:afterAutospacing="0" w:before="0" w:beforeAutospacing="0" w:lineRule="auto"/>
        <w:ind w:left="720" w:hanging="360"/>
      </w:pPr>
      <w:r w:rsidDel="00000000" w:rsidR="00000000" w:rsidRPr="00000000">
        <w:rPr>
          <w:rFonts w:ascii="Consolas" w:cs="Consolas" w:eastAsia="Consolas" w:hAnsi="Consolas"/>
          <w:color w:val="188038"/>
          <w:sz w:val="20"/>
          <w:szCs w:val="20"/>
          <w:rtl w:val="0"/>
        </w:rPr>
        <w:t xml:space="preserve">double</w:t>
      </w:r>
    </w:p>
    <w:p w:rsidR="00000000" w:rsidDel="00000000" w:rsidP="00000000" w:rsidRDefault="00000000" w:rsidRPr="00000000" w14:paraId="00002A9F">
      <w:pPr>
        <w:numPr>
          <w:ilvl w:val="0"/>
          <w:numId w:val="38"/>
        </w:numPr>
        <w:shd w:fill="ffffff" w:val="clear"/>
        <w:spacing w:after="0" w:afterAutospacing="0" w:before="0" w:beforeAutospacing="0" w:lineRule="auto"/>
        <w:ind w:left="720" w:hanging="360"/>
      </w:pPr>
      <w:r w:rsidDel="00000000" w:rsidR="00000000" w:rsidRPr="00000000">
        <w:rPr>
          <w:rFonts w:ascii="Consolas" w:cs="Consolas" w:eastAsia="Consolas" w:hAnsi="Consolas"/>
          <w:color w:val="188038"/>
          <w:sz w:val="20"/>
          <w:szCs w:val="20"/>
          <w:rtl w:val="0"/>
        </w:rPr>
        <w:t xml:space="preserve">char</w:t>
      </w:r>
    </w:p>
    <w:p w:rsidR="00000000" w:rsidDel="00000000" w:rsidP="00000000" w:rsidRDefault="00000000" w:rsidRPr="00000000" w14:paraId="00002AA0">
      <w:pPr>
        <w:numPr>
          <w:ilvl w:val="0"/>
          <w:numId w:val="38"/>
        </w:numPr>
        <w:shd w:fill="ffffff" w:val="clear"/>
        <w:spacing w:after="0" w:afterAutospacing="0" w:before="0" w:beforeAutospacing="0" w:lineRule="auto"/>
        <w:ind w:left="720" w:hanging="360"/>
      </w:pPr>
      <w:r w:rsidDel="00000000" w:rsidR="00000000" w:rsidRPr="00000000">
        <w:rPr>
          <w:rFonts w:ascii="Consolas" w:cs="Consolas" w:eastAsia="Consolas" w:hAnsi="Consolas"/>
          <w:color w:val="188038"/>
          <w:sz w:val="20"/>
          <w:szCs w:val="20"/>
          <w:rtl w:val="0"/>
        </w:rPr>
        <w:t xml:space="preserve">String</w:t>
      </w:r>
    </w:p>
    <w:p w:rsidR="00000000" w:rsidDel="00000000" w:rsidP="00000000" w:rsidRDefault="00000000" w:rsidRPr="00000000" w14:paraId="00002AA1">
      <w:pPr>
        <w:numPr>
          <w:ilvl w:val="0"/>
          <w:numId w:val="38"/>
        </w:numPr>
        <w:shd w:fill="ffffff" w:val="clear"/>
        <w:spacing w:after="0" w:before="0" w:beforeAutospacing="0" w:lineRule="auto"/>
        <w:ind w:left="720" w:hanging="360"/>
      </w:pPr>
      <w:r w:rsidDel="00000000" w:rsidR="00000000" w:rsidRPr="00000000">
        <w:rPr>
          <w:rFonts w:ascii="Consolas" w:cs="Consolas" w:eastAsia="Consolas" w:hAnsi="Consolas"/>
          <w:color w:val="188038"/>
          <w:sz w:val="20"/>
          <w:szCs w:val="20"/>
          <w:rtl w:val="0"/>
        </w:rPr>
        <w:t xml:space="preserve">boolean</w:t>
      </w:r>
    </w:p>
    <w:p w:rsidR="00000000" w:rsidDel="00000000" w:rsidP="00000000" w:rsidRDefault="00000000" w:rsidRPr="00000000" w14:paraId="00002AA2">
      <w:pPr>
        <w:rPr>
          <w:sz w:val="24"/>
          <w:szCs w:val="24"/>
        </w:rPr>
      </w:pPr>
      <w:r w:rsidDel="00000000" w:rsidR="00000000" w:rsidRPr="00000000">
        <w:rPr>
          <w:rtl w:val="0"/>
        </w:rPr>
      </w:r>
    </w:p>
    <w:p w:rsidR="00000000" w:rsidDel="00000000" w:rsidP="00000000" w:rsidRDefault="00000000" w:rsidRPr="00000000" w14:paraId="00002AA3">
      <w:pPr>
        <w:rPr>
          <w:sz w:val="24"/>
          <w:szCs w:val="24"/>
        </w:rPr>
      </w:pPr>
      <w:r w:rsidDel="00000000" w:rsidR="00000000" w:rsidRPr="00000000">
        <w:rPr>
          <w:rtl w:val="0"/>
        </w:rPr>
      </w:r>
    </w:p>
    <w:p w:rsidR="00000000" w:rsidDel="00000000" w:rsidP="00000000" w:rsidRDefault="00000000" w:rsidRPr="00000000" w14:paraId="00002AA4">
      <w:pPr>
        <w:rPr>
          <w:sz w:val="24"/>
          <w:szCs w:val="24"/>
        </w:rPr>
      </w:pPr>
      <w:r w:rsidDel="00000000" w:rsidR="00000000" w:rsidRPr="00000000">
        <w:rPr>
          <w:rtl w:val="0"/>
        </w:rPr>
      </w:r>
    </w:p>
    <w:p w:rsidR="00000000" w:rsidDel="00000000" w:rsidP="00000000" w:rsidRDefault="00000000" w:rsidRPr="00000000" w14:paraId="00002AA5">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the difference between an Integer and int?</w:t>
      </w:r>
    </w:p>
    <w:p w:rsidR="00000000" w:rsidDel="00000000" w:rsidP="00000000" w:rsidRDefault="00000000" w:rsidRPr="00000000" w14:paraId="00002AA6">
      <w:pPr>
        <w:rPr>
          <w:rFonts w:ascii="Arial" w:cs="Arial" w:eastAsia="Arial" w:hAnsi="Arial"/>
          <w:color w:val="1f2328"/>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w:t>
      </w:r>
      <w:r w:rsidDel="00000000" w:rsidR="00000000" w:rsidRPr="00000000">
        <w:rPr>
          <w:rFonts w:ascii="Consolas" w:cs="Consolas" w:eastAsia="Consolas" w:hAnsi="Consolas"/>
          <w:color w:val="188038"/>
          <w:sz w:val="20"/>
          <w:szCs w:val="20"/>
          <w:rtl w:val="0"/>
        </w:rPr>
        <w:t xml:space="preserve">int</w:t>
      </w:r>
      <w:r w:rsidDel="00000000" w:rsidR="00000000" w:rsidRPr="00000000">
        <w:rPr>
          <w:rFonts w:ascii="Arial" w:cs="Arial" w:eastAsia="Arial" w:hAnsi="Arial"/>
          <w:color w:val="1f2328"/>
          <w:sz w:val="24"/>
          <w:szCs w:val="24"/>
          <w:rtl w:val="0"/>
        </w:rPr>
        <w:t xml:space="preserve"> is a primitive data type (with </w:t>
      </w:r>
      <w:r w:rsidDel="00000000" w:rsidR="00000000" w:rsidRPr="00000000">
        <w:rPr>
          <w:rFonts w:ascii="Consolas" w:cs="Consolas" w:eastAsia="Consolas" w:hAnsi="Consolas"/>
          <w:color w:val="188038"/>
          <w:sz w:val="20"/>
          <w:szCs w:val="20"/>
          <w:rtl w:val="0"/>
        </w:rPr>
        <w:t xml:space="preserve">boolean</w:t>
      </w:r>
      <w:r w:rsidDel="00000000" w:rsidR="00000000" w:rsidRPr="00000000">
        <w:rPr>
          <w:rFonts w:ascii="Arial" w:cs="Arial" w:eastAsia="Arial" w:hAnsi="Arial"/>
          <w:color w:val="1f2328"/>
          <w:sz w:val="24"/>
          <w:szCs w:val="24"/>
          <w:rtl w:val="0"/>
        </w:rPr>
        <w:t xml:space="preserve">, </w:t>
      </w:r>
      <w:r w:rsidDel="00000000" w:rsidR="00000000" w:rsidRPr="00000000">
        <w:rPr>
          <w:rFonts w:ascii="Consolas" w:cs="Consolas" w:eastAsia="Consolas" w:hAnsi="Consolas"/>
          <w:color w:val="188038"/>
          <w:sz w:val="20"/>
          <w:szCs w:val="20"/>
          <w:rtl w:val="0"/>
        </w:rPr>
        <w:t xml:space="preserve">byte</w:t>
      </w:r>
      <w:r w:rsidDel="00000000" w:rsidR="00000000" w:rsidRPr="00000000">
        <w:rPr>
          <w:rFonts w:ascii="Arial" w:cs="Arial" w:eastAsia="Arial" w:hAnsi="Arial"/>
          <w:color w:val="1f2328"/>
          <w:sz w:val="24"/>
          <w:szCs w:val="24"/>
          <w:rtl w:val="0"/>
        </w:rPr>
        <w:t xml:space="preserve">, </w:t>
      </w:r>
      <w:r w:rsidDel="00000000" w:rsidR="00000000" w:rsidRPr="00000000">
        <w:rPr>
          <w:rFonts w:ascii="Consolas" w:cs="Consolas" w:eastAsia="Consolas" w:hAnsi="Consolas"/>
          <w:color w:val="188038"/>
          <w:sz w:val="20"/>
          <w:szCs w:val="20"/>
          <w:rtl w:val="0"/>
        </w:rPr>
        <w:t xml:space="preserve">char</w:t>
      </w:r>
      <w:r w:rsidDel="00000000" w:rsidR="00000000" w:rsidRPr="00000000">
        <w:rPr>
          <w:rFonts w:ascii="Arial" w:cs="Arial" w:eastAsia="Arial" w:hAnsi="Arial"/>
          <w:color w:val="1f2328"/>
          <w:sz w:val="24"/>
          <w:szCs w:val="24"/>
          <w:rtl w:val="0"/>
        </w:rPr>
        <w:t xml:space="preserve">, </w:t>
      </w:r>
      <w:r w:rsidDel="00000000" w:rsidR="00000000" w:rsidRPr="00000000">
        <w:rPr>
          <w:rFonts w:ascii="Consolas" w:cs="Consolas" w:eastAsia="Consolas" w:hAnsi="Consolas"/>
          <w:color w:val="188038"/>
          <w:sz w:val="20"/>
          <w:szCs w:val="20"/>
          <w:rtl w:val="0"/>
        </w:rPr>
        <w:t xml:space="preserve">short</w:t>
      </w:r>
      <w:r w:rsidDel="00000000" w:rsidR="00000000" w:rsidRPr="00000000">
        <w:rPr>
          <w:rFonts w:ascii="Arial" w:cs="Arial" w:eastAsia="Arial" w:hAnsi="Arial"/>
          <w:color w:val="1f2328"/>
          <w:sz w:val="24"/>
          <w:szCs w:val="24"/>
          <w:rtl w:val="0"/>
        </w:rPr>
        <w:t xml:space="preserve">, </w:t>
      </w:r>
      <w:r w:rsidDel="00000000" w:rsidR="00000000" w:rsidRPr="00000000">
        <w:rPr>
          <w:rFonts w:ascii="Consolas" w:cs="Consolas" w:eastAsia="Consolas" w:hAnsi="Consolas"/>
          <w:color w:val="188038"/>
          <w:sz w:val="20"/>
          <w:szCs w:val="20"/>
          <w:rtl w:val="0"/>
        </w:rPr>
        <w:t xml:space="preserve">long</w:t>
      </w:r>
      <w:r w:rsidDel="00000000" w:rsidR="00000000" w:rsidRPr="00000000">
        <w:rPr>
          <w:rFonts w:ascii="Arial" w:cs="Arial" w:eastAsia="Arial" w:hAnsi="Arial"/>
          <w:color w:val="1f2328"/>
          <w:sz w:val="24"/>
          <w:szCs w:val="24"/>
          <w:rtl w:val="0"/>
        </w:rPr>
        <w:t xml:space="preserve">, </w:t>
      </w:r>
      <w:r w:rsidDel="00000000" w:rsidR="00000000" w:rsidRPr="00000000">
        <w:rPr>
          <w:rFonts w:ascii="Consolas" w:cs="Consolas" w:eastAsia="Consolas" w:hAnsi="Consolas"/>
          <w:color w:val="188038"/>
          <w:sz w:val="20"/>
          <w:szCs w:val="20"/>
          <w:rtl w:val="0"/>
        </w:rPr>
        <w:t xml:space="preserve">float</w:t>
      </w:r>
      <w:r w:rsidDel="00000000" w:rsidR="00000000" w:rsidRPr="00000000">
        <w:rPr>
          <w:rFonts w:ascii="Arial" w:cs="Arial" w:eastAsia="Arial" w:hAnsi="Arial"/>
          <w:color w:val="1f2328"/>
          <w:sz w:val="24"/>
          <w:szCs w:val="24"/>
          <w:rtl w:val="0"/>
        </w:rPr>
        <w:t xml:space="preserve"> and </w:t>
      </w:r>
      <w:r w:rsidDel="00000000" w:rsidR="00000000" w:rsidRPr="00000000">
        <w:rPr>
          <w:rFonts w:ascii="Consolas" w:cs="Consolas" w:eastAsia="Consolas" w:hAnsi="Consolas"/>
          <w:color w:val="188038"/>
          <w:sz w:val="20"/>
          <w:szCs w:val="20"/>
          <w:rtl w:val="0"/>
        </w:rPr>
        <w:t xml:space="preserve">double</w:t>
      </w:r>
      <w:r w:rsidDel="00000000" w:rsidR="00000000" w:rsidRPr="00000000">
        <w:rPr>
          <w:rFonts w:ascii="Arial" w:cs="Arial" w:eastAsia="Arial" w:hAnsi="Arial"/>
          <w:color w:val="1f2328"/>
          <w:sz w:val="24"/>
          <w:szCs w:val="24"/>
          <w:rtl w:val="0"/>
        </w:rPr>
        <w:t xml:space="preserve">), while </w:t>
      </w:r>
      <w:r w:rsidDel="00000000" w:rsidR="00000000" w:rsidRPr="00000000">
        <w:rPr>
          <w:rFonts w:ascii="Consolas" w:cs="Consolas" w:eastAsia="Consolas" w:hAnsi="Consolas"/>
          <w:color w:val="188038"/>
          <w:sz w:val="20"/>
          <w:szCs w:val="20"/>
          <w:rtl w:val="0"/>
        </w:rPr>
        <w:t xml:space="preserve">Integer</w:t>
      </w:r>
      <w:r w:rsidDel="00000000" w:rsidR="00000000" w:rsidRPr="00000000">
        <w:rPr>
          <w:rFonts w:ascii="Arial" w:cs="Arial" w:eastAsia="Arial" w:hAnsi="Arial"/>
          <w:color w:val="1f2328"/>
          <w:sz w:val="24"/>
          <w:szCs w:val="24"/>
          <w:rtl w:val="0"/>
        </w:rPr>
        <w:t xml:space="preserve"> (with </w:t>
      </w:r>
      <w:r w:rsidDel="00000000" w:rsidR="00000000" w:rsidRPr="00000000">
        <w:rPr>
          <w:rFonts w:ascii="Consolas" w:cs="Consolas" w:eastAsia="Consolas" w:hAnsi="Consolas"/>
          <w:color w:val="188038"/>
          <w:sz w:val="20"/>
          <w:szCs w:val="20"/>
          <w:rtl w:val="0"/>
        </w:rPr>
        <w:t xml:space="preserve">Boolean</w:t>
      </w:r>
      <w:r w:rsidDel="00000000" w:rsidR="00000000" w:rsidRPr="00000000">
        <w:rPr>
          <w:rFonts w:ascii="Arial" w:cs="Arial" w:eastAsia="Arial" w:hAnsi="Arial"/>
          <w:color w:val="1f2328"/>
          <w:sz w:val="24"/>
          <w:szCs w:val="24"/>
          <w:rtl w:val="0"/>
        </w:rPr>
        <w:t xml:space="preserve">, </w:t>
      </w:r>
      <w:r w:rsidDel="00000000" w:rsidR="00000000" w:rsidRPr="00000000">
        <w:rPr>
          <w:rFonts w:ascii="Consolas" w:cs="Consolas" w:eastAsia="Consolas" w:hAnsi="Consolas"/>
          <w:color w:val="188038"/>
          <w:sz w:val="20"/>
          <w:szCs w:val="20"/>
          <w:rtl w:val="0"/>
        </w:rPr>
        <w:t xml:space="preserve">Byte</w:t>
      </w:r>
      <w:r w:rsidDel="00000000" w:rsidR="00000000" w:rsidRPr="00000000">
        <w:rPr>
          <w:rFonts w:ascii="Arial" w:cs="Arial" w:eastAsia="Arial" w:hAnsi="Arial"/>
          <w:color w:val="1f2328"/>
          <w:sz w:val="24"/>
          <w:szCs w:val="24"/>
          <w:rtl w:val="0"/>
        </w:rPr>
        <w:t xml:space="preserve">, </w:t>
      </w:r>
      <w:r w:rsidDel="00000000" w:rsidR="00000000" w:rsidRPr="00000000">
        <w:rPr>
          <w:rFonts w:ascii="Consolas" w:cs="Consolas" w:eastAsia="Consolas" w:hAnsi="Consolas"/>
          <w:color w:val="188038"/>
          <w:sz w:val="20"/>
          <w:szCs w:val="20"/>
          <w:rtl w:val="0"/>
        </w:rPr>
        <w:t xml:space="preserve">Character</w:t>
      </w:r>
      <w:r w:rsidDel="00000000" w:rsidR="00000000" w:rsidRPr="00000000">
        <w:rPr>
          <w:rFonts w:ascii="Arial" w:cs="Arial" w:eastAsia="Arial" w:hAnsi="Arial"/>
          <w:color w:val="1f2328"/>
          <w:sz w:val="24"/>
          <w:szCs w:val="24"/>
          <w:rtl w:val="0"/>
        </w:rPr>
        <w:t xml:space="preserve">, </w:t>
      </w:r>
      <w:r w:rsidDel="00000000" w:rsidR="00000000" w:rsidRPr="00000000">
        <w:rPr>
          <w:rFonts w:ascii="Consolas" w:cs="Consolas" w:eastAsia="Consolas" w:hAnsi="Consolas"/>
          <w:color w:val="188038"/>
          <w:sz w:val="20"/>
          <w:szCs w:val="20"/>
          <w:rtl w:val="0"/>
        </w:rPr>
        <w:t xml:space="preserve">Short</w:t>
      </w:r>
      <w:r w:rsidDel="00000000" w:rsidR="00000000" w:rsidRPr="00000000">
        <w:rPr>
          <w:rFonts w:ascii="Arial" w:cs="Arial" w:eastAsia="Arial" w:hAnsi="Arial"/>
          <w:color w:val="1f2328"/>
          <w:sz w:val="24"/>
          <w:szCs w:val="24"/>
          <w:rtl w:val="0"/>
        </w:rPr>
        <w:t xml:space="preserve">,</w:t>
      </w:r>
      <w:r w:rsidDel="00000000" w:rsidR="00000000" w:rsidRPr="00000000">
        <w:rPr>
          <w:rFonts w:ascii="Consolas" w:cs="Consolas" w:eastAsia="Consolas" w:hAnsi="Consolas"/>
          <w:color w:val="188038"/>
          <w:sz w:val="20"/>
          <w:szCs w:val="20"/>
          <w:rtl w:val="0"/>
        </w:rPr>
        <w:t xml:space="preserve">Long</w:t>
      </w:r>
      <w:r w:rsidDel="00000000" w:rsidR="00000000" w:rsidRPr="00000000">
        <w:rPr>
          <w:rFonts w:ascii="Arial" w:cs="Arial" w:eastAsia="Arial" w:hAnsi="Arial"/>
          <w:color w:val="1f2328"/>
          <w:sz w:val="24"/>
          <w:szCs w:val="24"/>
          <w:rtl w:val="0"/>
        </w:rPr>
        <w:t xml:space="preserve">, </w:t>
      </w:r>
      <w:r w:rsidDel="00000000" w:rsidR="00000000" w:rsidRPr="00000000">
        <w:rPr>
          <w:rFonts w:ascii="Consolas" w:cs="Consolas" w:eastAsia="Consolas" w:hAnsi="Consolas"/>
          <w:color w:val="188038"/>
          <w:sz w:val="20"/>
          <w:szCs w:val="20"/>
          <w:rtl w:val="0"/>
        </w:rPr>
        <w:t xml:space="preserve">Float</w:t>
      </w:r>
      <w:r w:rsidDel="00000000" w:rsidR="00000000" w:rsidRPr="00000000">
        <w:rPr>
          <w:rFonts w:ascii="Arial" w:cs="Arial" w:eastAsia="Arial" w:hAnsi="Arial"/>
          <w:color w:val="1f2328"/>
          <w:sz w:val="24"/>
          <w:szCs w:val="24"/>
          <w:rtl w:val="0"/>
        </w:rPr>
        <w:t xml:space="preserve"> and </w:t>
      </w:r>
      <w:r w:rsidDel="00000000" w:rsidR="00000000" w:rsidRPr="00000000">
        <w:rPr>
          <w:rFonts w:ascii="Consolas" w:cs="Consolas" w:eastAsia="Consolas" w:hAnsi="Consolas"/>
          <w:color w:val="188038"/>
          <w:sz w:val="20"/>
          <w:szCs w:val="20"/>
          <w:rtl w:val="0"/>
        </w:rPr>
        <w:t xml:space="preserve">Double</w:t>
      </w:r>
      <w:r w:rsidDel="00000000" w:rsidR="00000000" w:rsidRPr="00000000">
        <w:rPr>
          <w:rFonts w:ascii="Arial" w:cs="Arial" w:eastAsia="Arial" w:hAnsi="Arial"/>
          <w:color w:val="1f2328"/>
          <w:sz w:val="24"/>
          <w:szCs w:val="24"/>
          <w:rtl w:val="0"/>
        </w:rPr>
        <w:t xml:space="preserve">) is a </w:t>
      </w:r>
      <w:hyperlink r:id="rId201">
        <w:r w:rsidDel="00000000" w:rsidR="00000000" w:rsidRPr="00000000">
          <w:rPr>
            <w:rFonts w:ascii="Arial" w:cs="Arial" w:eastAsia="Arial" w:hAnsi="Arial"/>
            <w:color w:val="1155cc"/>
            <w:sz w:val="24"/>
            <w:szCs w:val="24"/>
            <w:rtl w:val="0"/>
          </w:rPr>
          <w:t xml:space="preserve">wrapper</w:t>
        </w:r>
      </w:hyperlink>
      <w:r w:rsidDel="00000000" w:rsidR="00000000" w:rsidRPr="00000000">
        <w:rPr>
          <w:rFonts w:ascii="Arial" w:cs="Arial" w:eastAsia="Arial" w:hAnsi="Arial"/>
          <w:color w:val="1f2328"/>
          <w:sz w:val="24"/>
          <w:szCs w:val="24"/>
          <w:rtl w:val="0"/>
        </w:rPr>
        <w:t xml:space="preserve"> class that encapsulates primitive data type, while providing useful methods to perform different tasks with it.</w:t>
      </w:r>
    </w:p>
    <w:p w:rsidR="00000000" w:rsidDel="00000000" w:rsidP="00000000" w:rsidRDefault="00000000" w:rsidRPr="00000000" w14:paraId="00002AA7">
      <w:pPr>
        <w:rPr>
          <w:sz w:val="24"/>
          <w:szCs w:val="24"/>
        </w:rPr>
      </w:pPr>
      <w:r w:rsidDel="00000000" w:rsidR="00000000" w:rsidRPr="00000000">
        <w:rPr>
          <w:rtl w:val="0"/>
        </w:rPr>
      </w:r>
    </w:p>
    <w:p w:rsidR="00000000" w:rsidDel="00000000" w:rsidP="00000000" w:rsidRDefault="00000000" w:rsidRPr="00000000" w14:paraId="00002AA8">
      <w:pPr>
        <w:rPr>
          <w:sz w:val="24"/>
          <w:szCs w:val="24"/>
        </w:rPr>
      </w:pPr>
      <w:r w:rsidDel="00000000" w:rsidR="00000000" w:rsidRPr="00000000">
        <w:rPr>
          <w:rtl w:val="0"/>
        </w:rPr>
      </w:r>
    </w:p>
    <w:p w:rsidR="00000000" w:rsidDel="00000000" w:rsidP="00000000" w:rsidRDefault="00000000" w:rsidRPr="00000000" w14:paraId="00002AA9">
      <w:pPr>
        <w:rPr>
          <w:sz w:val="24"/>
          <w:szCs w:val="24"/>
        </w:rPr>
      </w:pPr>
      <w:r w:rsidDel="00000000" w:rsidR="00000000" w:rsidRPr="00000000">
        <w:rPr>
          <w:rtl w:val="0"/>
        </w:rPr>
      </w:r>
    </w:p>
    <w:p w:rsidR="00000000" w:rsidDel="00000000" w:rsidP="00000000" w:rsidRDefault="00000000" w:rsidRPr="00000000" w14:paraId="00002AAA">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Autoboxing and Unboxing?</w:t>
      </w:r>
    </w:p>
    <w:p w:rsidR="00000000" w:rsidDel="00000000" w:rsidP="00000000" w:rsidRDefault="00000000" w:rsidRPr="00000000" w14:paraId="00002AAB">
      <w:pPr>
        <w:rPr>
          <w:rFonts w:ascii="Arial" w:cs="Arial" w:eastAsia="Arial" w:hAnsi="Arial"/>
          <w:color w:val="1f2328"/>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w:t>
      </w:r>
      <w:r w:rsidDel="00000000" w:rsidR="00000000" w:rsidRPr="00000000">
        <w:rPr>
          <w:rFonts w:ascii="Arial" w:cs="Arial" w:eastAsia="Arial" w:hAnsi="Arial"/>
          <w:color w:val="1f2328"/>
          <w:sz w:val="24"/>
          <w:szCs w:val="24"/>
          <w:rtl w:val="0"/>
        </w:rPr>
        <w:t xml:space="preserve">Autoboxing and Unboxing is the process of automatic wrapping (putting in a box) and unwrapping (getting the value out) of primitive data types, that have "wrapper" classes. So </w:t>
      </w:r>
      <w:r w:rsidDel="00000000" w:rsidR="00000000" w:rsidRPr="00000000">
        <w:rPr>
          <w:rFonts w:ascii="Consolas" w:cs="Consolas" w:eastAsia="Consolas" w:hAnsi="Consolas"/>
          <w:color w:val="188038"/>
          <w:sz w:val="20"/>
          <w:szCs w:val="20"/>
          <w:rtl w:val="0"/>
        </w:rPr>
        <w:t xml:space="preserve">int</w:t>
      </w:r>
      <w:r w:rsidDel="00000000" w:rsidR="00000000" w:rsidRPr="00000000">
        <w:rPr>
          <w:rFonts w:ascii="Arial" w:cs="Arial" w:eastAsia="Arial" w:hAnsi="Arial"/>
          <w:color w:val="1f2328"/>
          <w:sz w:val="24"/>
          <w:szCs w:val="24"/>
          <w:rtl w:val="0"/>
        </w:rPr>
        <w:t xml:space="preserve"> and </w:t>
      </w:r>
      <w:r w:rsidDel="00000000" w:rsidR="00000000" w:rsidRPr="00000000">
        <w:rPr>
          <w:rFonts w:ascii="Consolas" w:cs="Consolas" w:eastAsia="Consolas" w:hAnsi="Consolas"/>
          <w:color w:val="188038"/>
          <w:sz w:val="20"/>
          <w:szCs w:val="20"/>
          <w:rtl w:val="0"/>
        </w:rPr>
        <w:t xml:space="preserve">Integer</w:t>
      </w:r>
      <w:r w:rsidDel="00000000" w:rsidR="00000000" w:rsidRPr="00000000">
        <w:rPr>
          <w:rFonts w:ascii="Arial" w:cs="Arial" w:eastAsia="Arial" w:hAnsi="Arial"/>
          <w:color w:val="1f2328"/>
          <w:sz w:val="24"/>
          <w:szCs w:val="24"/>
          <w:rtl w:val="0"/>
        </w:rPr>
        <w:t xml:space="preserve"> can (almost always) be used interchangeably in Java language, meaning a method </w:t>
      </w:r>
      <w:r w:rsidDel="00000000" w:rsidR="00000000" w:rsidRPr="00000000">
        <w:rPr>
          <w:rFonts w:ascii="Consolas" w:cs="Consolas" w:eastAsia="Consolas" w:hAnsi="Consolas"/>
          <w:color w:val="188038"/>
          <w:sz w:val="20"/>
          <w:szCs w:val="20"/>
          <w:rtl w:val="0"/>
        </w:rPr>
        <w:t xml:space="preserve">void giveMeInt(int i) { ... }</w:t>
      </w:r>
      <w:r w:rsidDel="00000000" w:rsidR="00000000" w:rsidRPr="00000000">
        <w:rPr>
          <w:rFonts w:ascii="Arial" w:cs="Arial" w:eastAsia="Arial" w:hAnsi="Arial"/>
          <w:color w:val="1f2328"/>
          <w:sz w:val="24"/>
          <w:szCs w:val="24"/>
          <w:rtl w:val="0"/>
        </w:rPr>
        <w:t xml:space="preserve"> can take </w:t>
      </w:r>
      <w:r w:rsidDel="00000000" w:rsidR="00000000" w:rsidRPr="00000000">
        <w:rPr>
          <w:rFonts w:ascii="Consolas" w:cs="Consolas" w:eastAsia="Consolas" w:hAnsi="Consolas"/>
          <w:color w:val="188038"/>
          <w:sz w:val="20"/>
          <w:szCs w:val="20"/>
          <w:rtl w:val="0"/>
        </w:rPr>
        <w:t xml:space="preserve">int</w:t>
      </w:r>
      <w:r w:rsidDel="00000000" w:rsidR="00000000" w:rsidRPr="00000000">
        <w:rPr>
          <w:rFonts w:ascii="Arial" w:cs="Arial" w:eastAsia="Arial" w:hAnsi="Arial"/>
          <w:color w:val="1f2328"/>
          <w:sz w:val="24"/>
          <w:szCs w:val="24"/>
          <w:rtl w:val="0"/>
        </w:rPr>
        <w:t xml:space="preserve"> as well as </w:t>
      </w:r>
      <w:r w:rsidDel="00000000" w:rsidR="00000000" w:rsidRPr="00000000">
        <w:rPr>
          <w:rFonts w:ascii="Consolas" w:cs="Consolas" w:eastAsia="Consolas" w:hAnsi="Consolas"/>
          <w:color w:val="188038"/>
          <w:sz w:val="20"/>
          <w:szCs w:val="20"/>
          <w:rtl w:val="0"/>
        </w:rPr>
        <w:t xml:space="preserve">Integer</w:t>
      </w:r>
      <w:r w:rsidDel="00000000" w:rsidR="00000000" w:rsidRPr="00000000">
        <w:rPr>
          <w:rFonts w:ascii="Arial" w:cs="Arial" w:eastAsia="Arial" w:hAnsi="Arial"/>
          <w:color w:val="1f2328"/>
          <w:sz w:val="24"/>
          <w:szCs w:val="24"/>
          <w:rtl w:val="0"/>
        </w:rPr>
        <w:t xml:space="preserve"> as a parameter.</w:t>
      </w:r>
    </w:p>
    <w:p w:rsidR="00000000" w:rsidDel="00000000" w:rsidP="00000000" w:rsidRDefault="00000000" w:rsidRPr="00000000" w14:paraId="00002AAC">
      <w:pPr>
        <w:rPr>
          <w:sz w:val="24"/>
          <w:szCs w:val="24"/>
        </w:rPr>
      </w:pPr>
      <w:r w:rsidDel="00000000" w:rsidR="00000000" w:rsidRPr="00000000">
        <w:rPr>
          <w:rtl w:val="0"/>
        </w:rPr>
      </w:r>
    </w:p>
    <w:p w:rsidR="00000000" w:rsidDel="00000000" w:rsidP="00000000" w:rsidRDefault="00000000" w:rsidRPr="00000000" w14:paraId="00002AAD">
      <w:pPr>
        <w:rPr>
          <w:sz w:val="24"/>
          <w:szCs w:val="24"/>
        </w:rPr>
      </w:pPr>
      <w:r w:rsidDel="00000000" w:rsidR="00000000" w:rsidRPr="00000000">
        <w:rPr>
          <w:rtl w:val="0"/>
        </w:rPr>
      </w:r>
    </w:p>
    <w:p w:rsidR="00000000" w:rsidDel="00000000" w:rsidP="00000000" w:rsidRDefault="00000000" w:rsidRPr="00000000" w14:paraId="00002AAE">
      <w:pPr>
        <w:rPr>
          <w:sz w:val="24"/>
          <w:szCs w:val="24"/>
        </w:rPr>
      </w:pPr>
      <w:r w:rsidDel="00000000" w:rsidR="00000000" w:rsidRPr="00000000">
        <w:rPr>
          <w:rtl w:val="0"/>
        </w:rPr>
      </w:r>
    </w:p>
    <w:p w:rsidR="00000000" w:rsidDel="00000000" w:rsidP="00000000" w:rsidRDefault="00000000" w:rsidRPr="00000000" w14:paraId="00002AAF">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Typecast in Java</w:t>
      </w:r>
    </w:p>
    <w:p w:rsidR="00000000" w:rsidDel="00000000" w:rsidP="00000000" w:rsidRDefault="00000000" w:rsidRPr="00000000" w14:paraId="00002AB0">
      <w:pPr>
        <w:rPr>
          <w:rFonts w:ascii="Consolas" w:cs="Consolas" w:eastAsia="Consolas" w:hAnsi="Consolas"/>
          <w:color w:val="1f2328"/>
          <w:sz w:val="20"/>
          <w:szCs w:val="20"/>
        </w:rPr>
      </w:pPr>
      <w:r w:rsidDel="00000000" w:rsidR="00000000" w:rsidRPr="00000000">
        <w:rPr>
          <w:b w:val="1"/>
          <w:sz w:val="24"/>
          <w:szCs w:val="24"/>
          <w:rtl w:val="0"/>
        </w:rPr>
        <w:t xml:space="preserve">Answer:    </w:t>
      </w:r>
      <w:r w:rsidDel="00000000" w:rsidR="00000000" w:rsidRPr="00000000">
        <w:rPr>
          <w:sz w:val="24"/>
          <w:szCs w:val="24"/>
          <w:rtl w:val="0"/>
        </w:rPr>
        <w:t xml:space="preserve"> </w:t>
      </w:r>
      <w:r w:rsidDel="00000000" w:rsidR="00000000" w:rsidRPr="00000000">
        <w:rPr>
          <w:rFonts w:ascii="Arial" w:cs="Arial" w:eastAsia="Arial" w:hAnsi="Arial"/>
          <w:color w:val="1f2328"/>
          <w:sz w:val="24"/>
          <w:szCs w:val="24"/>
          <w:rtl w:val="0"/>
        </w:rPr>
        <w:t xml:space="preserve">In Java, you can use casts to polymorph one class into another, compatible one. For example:</w:t>
        <w:br w:type="textWrapping"/>
      </w:r>
      <w:r w:rsidDel="00000000" w:rsidR="00000000" w:rsidRPr="00000000">
        <w:rPr>
          <w:rFonts w:ascii="Consolas" w:cs="Consolas" w:eastAsia="Consolas" w:hAnsi="Consolas"/>
          <w:color w:val="1f2328"/>
          <w:sz w:val="20"/>
          <w:szCs w:val="20"/>
          <w:rtl w:val="0"/>
        </w:rPr>
        <w:t xml:space="preserve">    long i = 10l;</w:t>
      </w:r>
    </w:p>
    <w:p w:rsidR="00000000" w:rsidDel="00000000" w:rsidP="00000000" w:rsidRDefault="00000000" w:rsidRPr="00000000" w14:paraId="00002AB1">
      <w:pPr>
        <w:rPr>
          <w:rFonts w:ascii="Consolas" w:cs="Consolas" w:eastAsia="Consolas" w:hAnsi="Consolas"/>
          <w:color w:val="1f2328"/>
          <w:sz w:val="20"/>
          <w:szCs w:val="20"/>
        </w:rPr>
      </w:pPr>
      <w:r w:rsidDel="00000000" w:rsidR="00000000" w:rsidRPr="00000000">
        <w:rPr>
          <w:rFonts w:ascii="Consolas" w:cs="Consolas" w:eastAsia="Consolas" w:hAnsi="Consolas"/>
          <w:color w:val="1f2328"/>
          <w:sz w:val="20"/>
          <w:szCs w:val="20"/>
          <w:rtl w:val="0"/>
        </w:rPr>
        <w:t xml:space="preserve">    int j = (int) i;</w:t>
      </w:r>
    </w:p>
    <w:p w:rsidR="00000000" w:rsidDel="00000000" w:rsidP="00000000" w:rsidRDefault="00000000" w:rsidRPr="00000000" w14:paraId="00002AB2">
      <w:pPr>
        <w:rPr>
          <w:rFonts w:ascii="Arial" w:cs="Arial" w:eastAsia="Arial" w:hAnsi="Arial"/>
          <w:color w:val="1f2328"/>
          <w:sz w:val="24"/>
          <w:szCs w:val="24"/>
        </w:rPr>
      </w:pPr>
      <w:r w:rsidDel="00000000" w:rsidR="00000000" w:rsidRPr="00000000">
        <w:rPr>
          <w:rFonts w:ascii="Consolas" w:cs="Consolas" w:eastAsia="Consolas" w:hAnsi="Consolas"/>
          <w:color w:val="1f2328"/>
          <w:sz w:val="20"/>
          <w:szCs w:val="20"/>
          <w:rtl w:val="0"/>
        </w:rPr>
        <w:t xml:space="preserve">    long k = j;</w:t>
        <w:br w:type="textWrapping"/>
      </w:r>
      <w:r w:rsidDel="00000000" w:rsidR="00000000" w:rsidRPr="00000000">
        <w:rPr>
          <w:rFonts w:ascii="Arial" w:cs="Arial" w:eastAsia="Arial" w:hAnsi="Arial"/>
          <w:color w:val="1f2328"/>
          <w:sz w:val="24"/>
          <w:szCs w:val="24"/>
          <w:rtl w:val="0"/>
        </w:rPr>
        <w:t xml:space="preserve">Here we see, that, while narrowing (</w:t>
      </w:r>
      <w:r w:rsidDel="00000000" w:rsidR="00000000" w:rsidRPr="00000000">
        <w:rPr>
          <w:rFonts w:ascii="Consolas" w:cs="Consolas" w:eastAsia="Consolas" w:hAnsi="Consolas"/>
          <w:color w:val="188038"/>
          <w:sz w:val="20"/>
          <w:szCs w:val="20"/>
          <w:rtl w:val="0"/>
        </w:rPr>
        <w:t xml:space="preserve">long i</w:t>
      </w:r>
      <w:r w:rsidDel="00000000" w:rsidR="00000000" w:rsidRPr="00000000">
        <w:rPr>
          <w:rFonts w:ascii="Arial" w:cs="Arial" w:eastAsia="Arial" w:hAnsi="Arial"/>
          <w:color w:val="1f2328"/>
          <w:sz w:val="24"/>
          <w:szCs w:val="24"/>
          <w:rtl w:val="0"/>
        </w:rPr>
        <w:t xml:space="preserve"> -&gt; </w:t>
      </w:r>
      <w:r w:rsidDel="00000000" w:rsidR="00000000" w:rsidRPr="00000000">
        <w:rPr>
          <w:rFonts w:ascii="Consolas" w:cs="Consolas" w:eastAsia="Consolas" w:hAnsi="Consolas"/>
          <w:color w:val="188038"/>
          <w:sz w:val="20"/>
          <w:szCs w:val="20"/>
          <w:rtl w:val="0"/>
        </w:rPr>
        <w:t xml:space="preserve">int j</w:t>
      </w:r>
      <w:r w:rsidDel="00000000" w:rsidR="00000000" w:rsidRPr="00000000">
        <w:rPr>
          <w:rFonts w:ascii="Arial" w:cs="Arial" w:eastAsia="Arial" w:hAnsi="Arial"/>
          <w:color w:val="1f2328"/>
          <w:sz w:val="24"/>
          <w:szCs w:val="24"/>
          <w:rtl w:val="0"/>
        </w:rPr>
        <w:t xml:space="preserve">) requires an explicit cast to make sure the programmer realizes, that there may be some data or precision loss, widening (</w:t>
      </w:r>
      <w:r w:rsidDel="00000000" w:rsidR="00000000" w:rsidRPr="00000000">
        <w:rPr>
          <w:rFonts w:ascii="Consolas" w:cs="Consolas" w:eastAsia="Consolas" w:hAnsi="Consolas"/>
          <w:color w:val="188038"/>
          <w:sz w:val="20"/>
          <w:szCs w:val="20"/>
          <w:rtl w:val="0"/>
        </w:rPr>
        <w:t xml:space="preserve">int j</w:t>
      </w:r>
      <w:r w:rsidDel="00000000" w:rsidR="00000000" w:rsidRPr="00000000">
        <w:rPr>
          <w:rFonts w:ascii="Arial" w:cs="Arial" w:eastAsia="Arial" w:hAnsi="Arial"/>
          <w:color w:val="1f2328"/>
          <w:sz w:val="24"/>
          <w:szCs w:val="24"/>
          <w:rtl w:val="0"/>
        </w:rPr>
        <w:t xml:space="preserve"> -&gt; </w:t>
      </w:r>
      <w:r w:rsidDel="00000000" w:rsidR="00000000" w:rsidRPr="00000000">
        <w:rPr>
          <w:rFonts w:ascii="Consolas" w:cs="Consolas" w:eastAsia="Consolas" w:hAnsi="Consolas"/>
          <w:color w:val="188038"/>
          <w:sz w:val="20"/>
          <w:szCs w:val="20"/>
          <w:rtl w:val="0"/>
        </w:rPr>
        <w:t xml:space="preserve">long k</w:t>
      </w:r>
      <w:r w:rsidDel="00000000" w:rsidR="00000000" w:rsidRPr="00000000">
        <w:rPr>
          <w:rFonts w:ascii="Arial" w:cs="Arial" w:eastAsia="Arial" w:hAnsi="Arial"/>
          <w:color w:val="1f2328"/>
          <w:sz w:val="24"/>
          <w:szCs w:val="24"/>
          <w:rtl w:val="0"/>
        </w:rPr>
        <w:t xml:space="preserve">) does not require an explicit cast, because there can be no data loss (</w:t>
      </w:r>
      <w:r w:rsidDel="00000000" w:rsidR="00000000" w:rsidRPr="00000000">
        <w:rPr>
          <w:rFonts w:ascii="Consolas" w:cs="Consolas" w:eastAsia="Consolas" w:hAnsi="Consolas"/>
          <w:color w:val="188038"/>
          <w:sz w:val="20"/>
          <w:szCs w:val="20"/>
          <w:rtl w:val="0"/>
        </w:rPr>
        <w:t xml:space="preserve">long</w:t>
      </w:r>
      <w:r w:rsidDel="00000000" w:rsidR="00000000" w:rsidRPr="00000000">
        <w:rPr>
          <w:rFonts w:ascii="Arial" w:cs="Arial" w:eastAsia="Arial" w:hAnsi="Arial"/>
          <w:color w:val="1f2328"/>
          <w:sz w:val="24"/>
          <w:szCs w:val="24"/>
          <w:rtl w:val="0"/>
        </w:rPr>
        <w:t xml:space="preserve"> can take larger numbers than </w:t>
      </w:r>
      <w:r w:rsidDel="00000000" w:rsidR="00000000" w:rsidRPr="00000000">
        <w:rPr>
          <w:rFonts w:ascii="Consolas" w:cs="Consolas" w:eastAsia="Consolas" w:hAnsi="Consolas"/>
          <w:color w:val="188038"/>
          <w:sz w:val="20"/>
          <w:szCs w:val="20"/>
          <w:rtl w:val="0"/>
        </w:rPr>
        <w:t xml:space="preserve">int</w:t>
      </w:r>
      <w:r w:rsidDel="00000000" w:rsidR="00000000" w:rsidRPr="00000000">
        <w:rPr>
          <w:rFonts w:ascii="Arial" w:cs="Arial" w:eastAsia="Arial" w:hAnsi="Arial"/>
          <w:color w:val="1f2328"/>
          <w:sz w:val="24"/>
          <w:szCs w:val="24"/>
          <w:rtl w:val="0"/>
        </w:rPr>
        <w:t xml:space="preserve"> allows).</w:t>
      </w:r>
    </w:p>
    <w:p w:rsidR="00000000" w:rsidDel="00000000" w:rsidP="00000000" w:rsidRDefault="00000000" w:rsidRPr="00000000" w14:paraId="00002AB3">
      <w:pPr>
        <w:rPr>
          <w:sz w:val="24"/>
          <w:szCs w:val="24"/>
        </w:rPr>
      </w:pPr>
      <w:r w:rsidDel="00000000" w:rsidR="00000000" w:rsidRPr="00000000">
        <w:rPr>
          <w:rtl w:val="0"/>
        </w:rPr>
      </w:r>
    </w:p>
    <w:p w:rsidR="00000000" w:rsidDel="00000000" w:rsidP="00000000" w:rsidRDefault="00000000" w:rsidRPr="00000000" w14:paraId="00002AB4">
      <w:pPr>
        <w:rPr>
          <w:sz w:val="24"/>
          <w:szCs w:val="24"/>
        </w:rPr>
      </w:pPr>
      <w:r w:rsidDel="00000000" w:rsidR="00000000" w:rsidRPr="00000000">
        <w:rPr>
          <w:rtl w:val="0"/>
        </w:rPr>
      </w:r>
    </w:p>
    <w:p w:rsidR="00000000" w:rsidDel="00000000" w:rsidP="00000000" w:rsidRDefault="00000000" w:rsidRPr="00000000" w14:paraId="00002AB5">
      <w:pPr>
        <w:rPr>
          <w:sz w:val="24"/>
          <w:szCs w:val="24"/>
        </w:rPr>
      </w:pPr>
      <w:r w:rsidDel="00000000" w:rsidR="00000000" w:rsidRPr="00000000">
        <w:rPr>
          <w:rtl w:val="0"/>
        </w:rPr>
      </w:r>
    </w:p>
    <w:p w:rsidR="00000000" w:rsidDel="00000000" w:rsidP="00000000" w:rsidRDefault="00000000" w:rsidRPr="00000000" w14:paraId="00002AB6">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Do objects get passed by reference or value in Java? Elaborate on that.</w:t>
      </w:r>
    </w:p>
    <w:p w:rsidR="00000000" w:rsidDel="00000000" w:rsidP="00000000" w:rsidRDefault="00000000" w:rsidRPr="00000000" w14:paraId="00002AB7">
      <w:pPr>
        <w:rPr>
          <w:rFonts w:ascii="Consolas" w:cs="Consolas" w:eastAsia="Consolas" w:hAnsi="Consolas"/>
          <w:color w:val="1f2328"/>
          <w:sz w:val="20"/>
          <w:szCs w:val="20"/>
        </w:rPr>
      </w:pPr>
      <w:r w:rsidDel="00000000" w:rsidR="00000000" w:rsidRPr="00000000">
        <w:rPr>
          <w:b w:val="1"/>
          <w:sz w:val="24"/>
          <w:szCs w:val="24"/>
          <w:rtl w:val="0"/>
        </w:rPr>
        <w:t xml:space="preserve">Answer:    </w:t>
      </w:r>
      <w:r w:rsidDel="00000000" w:rsidR="00000000" w:rsidRPr="00000000">
        <w:rPr>
          <w:sz w:val="24"/>
          <w:szCs w:val="24"/>
          <w:rtl w:val="0"/>
        </w:rPr>
        <w:t xml:space="preserve"> </w:t>
      </w:r>
      <w:r w:rsidDel="00000000" w:rsidR="00000000" w:rsidRPr="00000000">
        <w:rPr>
          <w:rFonts w:ascii="Arial" w:cs="Arial" w:eastAsia="Arial" w:hAnsi="Arial"/>
          <w:color w:val="1f2328"/>
          <w:sz w:val="24"/>
          <w:szCs w:val="24"/>
          <w:rtl w:val="0"/>
        </w:rPr>
        <w:t xml:space="preserve">In Java all primitives and objects are passed by value, meaning that their copy will be manipulated in the receiving method. But there is a caveat - when you pass an object reference into a method, a </w:t>
      </w:r>
      <w:r w:rsidDel="00000000" w:rsidR="00000000" w:rsidRPr="00000000">
        <w:rPr>
          <w:rFonts w:ascii="Arial" w:cs="Arial" w:eastAsia="Arial" w:hAnsi="Arial"/>
          <w:i w:val="1"/>
          <w:color w:val="1f2328"/>
          <w:sz w:val="24"/>
          <w:szCs w:val="24"/>
          <w:rtl w:val="0"/>
        </w:rPr>
        <w:t xml:space="preserve">copy of this reference</w:t>
      </w:r>
      <w:r w:rsidDel="00000000" w:rsidR="00000000" w:rsidRPr="00000000">
        <w:rPr>
          <w:rFonts w:ascii="Arial" w:cs="Arial" w:eastAsia="Arial" w:hAnsi="Arial"/>
          <w:color w:val="1f2328"/>
          <w:sz w:val="24"/>
          <w:szCs w:val="24"/>
          <w:rtl w:val="0"/>
        </w:rPr>
        <w:t xml:space="preserve"> is made, so it still points to the same object. This means, that any changes that you make to the insides of this object are retained, when the method exits.</w:t>
        <w:br w:type="textWrapping"/>
      </w:r>
      <w:r w:rsidDel="00000000" w:rsidR="00000000" w:rsidRPr="00000000">
        <w:rPr>
          <w:rFonts w:ascii="Consolas" w:cs="Consolas" w:eastAsia="Consolas" w:hAnsi="Consolas"/>
          <w:color w:val="1f2328"/>
          <w:sz w:val="20"/>
          <w:szCs w:val="20"/>
          <w:rtl w:val="0"/>
        </w:rPr>
        <w:t xml:space="preserve">public class Pointer {</w:t>
      </w:r>
    </w:p>
    <w:p w:rsidR="00000000" w:rsidDel="00000000" w:rsidP="00000000" w:rsidRDefault="00000000" w:rsidRPr="00000000" w14:paraId="00002AB8">
      <w:pPr>
        <w:rPr>
          <w:rFonts w:ascii="Consolas" w:cs="Consolas" w:eastAsia="Consolas" w:hAnsi="Consolas"/>
          <w:color w:val="1f2328"/>
          <w:sz w:val="20"/>
          <w:szCs w:val="20"/>
        </w:rPr>
      </w:pPr>
      <w:r w:rsidDel="00000000" w:rsidR="00000000" w:rsidRPr="00000000">
        <w:rPr>
          <w:rtl w:val="0"/>
        </w:rPr>
      </w:r>
    </w:p>
    <w:p w:rsidR="00000000" w:rsidDel="00000000" w:rsidP="00000000" w:rsidRDefault="00000000" w:rsidRPr="00000000" w14:paraId="00002AB9">
      <w:pPr>
        <w:rPr>
          <w:rFonts w:ascii="Consolas" w:cs="Consolas" w:eastAsia="Consolas" w:hAnsi="Consolas"/>
          <w:color w:val="1f2328"/>
          <w:sz w:val="20"/>
          <w:szCs w:val="20"/>
        </w:rPr>
      </w:pPr>
      <w:r w:rsidDel="00000000" w:rsidR="00000000" w:rsidRPr="00000000">
        <w:rPr>
          <w:rFonts w:ascii="Consolas" w:cs="Consolas" w:eastAsia="Consolas" w:hAnsi="Consolas"/>
          <w:color w:val="1f2328"/>
          <w:sz w:val="20"/>
          <w:szCs w:val="20"/>
          <w:rtl w:val="0"/>
        </w:rPr>
        <w:t xml:space="preserve">    int innerField;</w:t>
      </w:r>
    </w:p>
    <w:p w:rsidR="00000000" w:rsidDel="00000000" w:rsidP="00000000" w:rsidRDefault="00000000" w:rsidRPr="00000000" w14:paraId="00002ABA">
      <w:pPr>
        <w:rPr>
          <w:rFonts w:ascii="Consolas" w:cs="Consolas" w:eastAsia="Consolas" w:hAnsi="Consolas"/>
          <w:color w:val="1f2328"/>
          <w:sz w:val="20"/>
          <w:szCs w:val="20"/>
        </w:rPr>
      </w:pPr>
      <w:r w:rsidDel="00000000" w:rsidR="00000000" w:rsidRPr="00000000">
        <w:rPr>
          <w:rtl w:val="0"/>
        </w:rPr>
      </w:r>
    </w:p>
    <w:p w:rsidR="00000000" w:rsidDel="00000000" w:rsidP="00000000" w:rsidRDefault="00000000" w:rsidRPr="00000000" w14:paraId="00002ABB">
      <w:pPr>
        <w:rPr>
          <w:rFonts w:ascii="Consolas" w:cs="Consolas" w:eastAsia="Consolas" w:hAnsi="Consolas"/>
          <w:color w:val="1f2328"/>
          <w:sz w:val="20"/>
          <w:szCs w:val="20"/>
        </w:rPr>
      </w:pPr>
      <w:r w:rsidDel="00000000" w:rsidR="00000000" w:rsidRPr="00000000">
        <w:rPr>
          <w:rFonts w:ascii="Consolas" w:cs="Consolas" w:eastAsia="Consolas" w:hAnsi="Consolas"/>
          <w:color w:val="1f2328"/>
          <w:sz w:val="20"/>
          <w:szCs w:val="20"/>
          <w:rtl w:val="0"/>
        </w:rPr>
        <w:t xml:space="preserve">    public Pointer(int a) {</w:t>
      </w:r>
    </w:p>
    <w:p w:rsidR="00000000" w:rsidDel="00000000" w:rsidP="00000000" w:rsidRDefault="00000000" w:rsidRPr="00000000" w14:paraId="00002ABC">
      <w:pPr>
        <w:rPr>
          <w:rFonts w:ascii="Consolas" w:cs="Consolas" w:eastAsia="Consolas" w:hAnsi="Consolas"/>
          <w:color w:val="1f2328"/>
          <w:sz w:val="20"/>
          <w:szCs w:val="20"/>
        </w:rPr>
      </w:pPr>
      <w:r w:rsidDel="00000000" w:rsidR="00000000" w:rsidRPr="00000000">
        <w:rPr>
          <w:rFonts w:ascii="Consolas" w:cs="Consolas" w:eastAsia="Consolas" w:hAnsi="Consolas"/>
          <w:color w:val="1f2328"/>
          <w:sz w:val="20"/>
          <w:szCs w:val="20"/>
          <w:rtl w:val="0"/>
        </w:rPr>
        <w:t xml:space="preserve">        this.innerField = a;</w:t>
      </w:r>
    </w:p>
    <w:p w:rsidR="00000000" w:rsidDel="00000000" w:rsidP="00000000" w:rsidRDefault="00000000" w:rsidRPr="00000000" w14:paraId="00002ABD">
      <w:pPr>
        <w:rPr>
          <w:rFonts w:ascii="Consolas" w:cs="Consolas" w:eastAsia="Consolas" w:hAnsi="Consolas"/>
          <w:color w:val="1f2328"/>
          <w:sz w:val="20"/>
          <w:szCs w:val="20"/>
        </w:rPr>
      </w:pPr>
      <w:r w:rsidDel="00000000" w:rsidR="00000000" w:rsidRPr="00000000">
        <w:rPr>
          <w:rFonts w:ascii="Consolas" w:cs="Consolas" w:eastAsia="Consolas" w:hAnsi="Consolas"/>
          <w:color w:val="1f2328"/>
          <w:sz w:val="20"/>
          <w:szCs w:val="20"/>
          <w:rtl w:val="0"/>
        </w:rPr>
        <w:t xml:space="preserve">    }</w:t>
      </w:r>
    </w:p>
    <w:p w:rsidR="00000000" w:rsidDel="00000000" w:rsidP="00000000" w:rsidRDefault="00000000" w:rsidRPr="00000000" w14:paraId="00002ABE">
      <w:pPr>
        <w:rPr>
          <w:rFonts w:ascii="Consolas" w:cs="Consolas" w:eastAsia="Consolas" w:hAnsi="Consolas"/>
          <w:color w:val="1f2328"/>
          <w:sz w:val="20"/>
          <w:szCs w:val="20"/>
        </w:rPr>
      </w:pPr>
      <w:r w:rsidDel="00000000" w:rsidR="00000000" w:rsidRPr="00000000">
        <w:rPr>
          <w:rFonts w:ascii="Consolas" w:cs="Consolas" w:eastAsia="Consolas" w:hAnsi="Consolas"/>
          <w:color w:val="1f2328"/>
          <w:sz w:val="20"/>
          <w:szCs w:val="20"/>
          <w:rtl w:val="0"/>
        </w:rPr>
        <w:t xml:space="preserve">}</w:t>
        <w:br w:type="textWrapping"/>
        <w:t xml:space="preserve">public class ValueAndReference {</w:t>
      </w:r>
    </w:p>
    <w:p w:rsidR="00000000" w:rsidDel="00000000" w:rsidP="00000000" w:rsidRDefault="00000000" w:rsidRPr="00000000" w14:paraId="00002ABF">
      <w:pPr>
        <w:rPr>
          <w:rFonts w:ascii="Consolas" w:cs="Consolas" w:eastAsia="Consolas" w:hAnsi="Consolas"/>
          <w:color w:val="1f2328"/>
          <w:sz w:val="20"/>
          <w:szCs w:val="20"/>
        </w:rPr>
      </w:pPr>
      <w:r w:rsidDel="00000000" w:rsidR="00000000" w:rsidRPr="00000000">
        <w:rPr>
          <w:rtl w:val="0"/>
        </w:rPr>
      </w:r>
    </w:p>
    <w:p w:rsidR="00000000" w:rsidDel="00000000" w:rsidP="00000000" w:rsidRDefault="00000000" w:rsidRPr="00000000" w14:paraId="00002AC0">
      <w:pPr>
        <w:rPr>
          <w:rFonts w:ascii="Consolas" w:cs="Consolas" w:eastAsia="Consolas" w:hAnsi="Consolas"/>
          <w:color w:val="1f2328"/>
          <w:sz w:val="20"/>
          <w:szCs w:val="20"/>
        </w:rPr>
      </w:pPr>
      <w:r w:rsidDel="00000000" w:rsidR="00000000" w:rsidRPr="00000000">
        <w:rPr>
          <w:rFonts w:ascii="Consolas" w:cs="Consolas" w:eastAsia="Consolas" w:hAnsi="Consolas"/>
          <w:color w:val="1f2328"/>
          <w:sz w:val="20"/>
          <w:szCs w:val="20"/>
          <w:rtl w:val="0"/>
        </w:rPr>
        <w:t xml:space="preserve">    public static void main(String[] args) {</w:t>
      </w:r>
    </w:p>
    <w:p w:rsidR="00000000" w:rsidDel="00000000" w:rsidP="00000000" w:rsidRDefault="00000000" w:rsidRPr="00000000" w14:paraId="00002AC1">
      <w:pPr>
        <w:rPr>
          <w:rFonts w:ascii="Consolas" w:cs="Consolas" w:eastAsia="Consolas" w:hAnsi="Consolas"/>
          <w:color w:val="1f2328"/>
          <w:sz w:val="20"/>
          <w:szCs w:val="20"/>
        </w:rPr>
      </w:pPr>
      <w:r w:rsidDel="00000000" w:rsidR="00000000" w:rsidRPr="00000000">
        <w:rPr>
          <w:rtl w:val="0"/>
        </w:rPr>
      </w:r>
    </w:p>
    <w:p w:rsidR="00000000" w:rsidDel="00000000" w:rsidP="00000000" w:rsidRDefault="00000000" w:rsidRPr="00000000" w14:paraId="00002AC2">
      <w:pPr>
        <w:rPr>
          <w:rFonts w:ascii="Consolas" w:cs="Consolas" w:eastAsia="Consolas" w:hAnsi="Consolas"/>
          <w:color w:val="1f2328"/>
          <w:sz w:val="20"/>
          <w:szCs w:val="20"/>
        </w:rPr>
      </w:pPr>
      <w:r w:rsidDel="00000000" w:rsidR="00000000" w:rsidRPr="00000000">
        <w:rPr>
          <w:rFonts w:ascii="Consolas" w:cs="Consolas" w:eastAsia="Consolas" w:hAnsi="Consolas"/>
          <w:color w:val="1f2328"/>
          <w:sz w:val="20"/>
          <w:szCs w:val="20"/>
          <w:rtl w:val="0"/>
        </w:rPr>
        <w:t xml:space="preserve">        Pointer a = new Pointer(0);</w:t>
      </w:r>
    </w:p>
    <w:p w:rsidR="00000000" w:rsidDel="00000000" w:rsidP="00000000" w:rsidRDefault="00000000" w:rsidRPr="00000000" w14:paraId="00002AC3">
      <w:pPr>
        <w:rPr>
          <w:rFonts w:ascii="Consolas" w:cs="Consolas" w:eastAsia="Consolas" w:hAnsi="Consolas"/>
          <w:color w:val="1f2328"/>
          <w:sz w:val="20"/>
          <w:szCs w:val="20"/>
        </w:rPr>
      </w:pPr>
      <w:r w:rsidDel="00000000" w:rsidR="00000000" w:rsidRPr="00000000">
        <w:rPr>
          <w:rFonts w:ascii="Consolas" w:cs="Consolas" w:eastAsia="Consolas" w:hAnsi="Consolas"/>
          <w:color w:val="1f2328"/>
          <w:sz w:val="20"/>
          <w:szCs w:val="20"/>
          <w:rtl w:val="0"/>
        </w:rPr>
        <w:t xml:space="preserve">        int b = 1;</w:t>
      </w:r>
    </w:p>
    <w:p w:rsidR="00000000" w:rsidDel="00000000" w:rsidP="00000000" w:rsidRDefault="00000000" w:rsidRPr="00000000" w14:paraId="00002AC4">
      <w:pPr>
        <w:rPr>
          <w:rFonts w:ascii="Consolas" w:cs="Consolas" w:eastAsia="Consolas" w:hAnsi="Consolas"/>
          <w:color w:val="1f2328"/>
          <w:sz w:val="20"/>
          <w:szCs w:val="20"/>
        </w:rPr>
      </w:pPr>
      <w:r w:rsidDel="00000000" w:rsidR="00000000" w:rsidRPr="00000000">
        <w:rPr>
          <w:rtl w:val="0"/>
        </w:rPr>
      </w:r>
    </w:p>
    <w:p w:rsidR="00000000" w:rsidDel="00000000" w:rsidP="00000000" w:rsidRDefault="00000000" w:rsidRPr="00000000" w14:paraId="00002AC5">
      <w:pPr>
        <w:rPr>
          <w:rFonts w:ascii="Consolas" w:cs="Consolas" w:eastAsia="Consolas" w:hAnsi="Consolas"/>
          <w:color w:val="1f2328"/>
          <w:sz w:val="20"/>
          <w:szCs w:val="20"/>
        </w:rPr>
      </w:pPr>
      <w:r w:rsidDel="00000000" w:rsidR="00000000" w:rsidRPr="00000000">
        <w:rPr>
          <w:rFonts w:ascii="Consolas" w:cs="Consolas" w:eastAsia="Consolas" w:hAnsi="Consolas"/>
          <w:color w:val="1f2328"/>
          <w:sz w:val="20"/>
          <w:szCs w:val="20"/>
          <w:rtl w:val="0"/>
        </w:rPr>
        <w:t xml:space="preserve">        print("Before:");</w:t>
      </w:r>
    </w:p>
    <w:p w:rsidR="00000000" w:rsidDel="00000000" w:rsidP="00000000" w:rsidRDefault="00000000" w:rsidRPr="00000000" w14:paraId="00002AC6">
      <w:pPr>
        <w:rPr>
          <w:rFonts w:ascii="Consolas" w:cs="Consolas" w:eastAsia="Consolas" w:hAnsi="Consolas"/>
          <w:color w:val="1f2328"/>
          <w:sz w:val="20"/>
          <w:szCs w:val="20"/>
        </w:rPr>
      </w:pPr>
      <w:r w:rsidDel="00000000" w:rsidR="00000000" w:rsidRPr="00000000">
        <w:rPr>
          <w:rFonts w:ascii="Consolas" w:cs="Consolas" w:eastAsia="Consolas" w:hAnsi="Consolas"/>
          <w:color w:val="1f2328"/>
          <w:sz w:val="20"/>
          <w:szCs w:val="20"/>
          <w:rtl w:val="0"/>
        </w:rPr>
        <w:t xml:space="preserve">        print("b = " + b);</w:t>
      </w:r>
    </w:p>
    <w:p w:rsidR="00000000" w:rsidDel="00000000" w:rsidP="00000000" w:rsidRDefault="00000000" w:rsidRPr="00000000" w14:paraId="00002AC7">
      <w:pPr>
        <w:rPr>
          <w:rFonts w:ascii="Consolas" w:cs="Consolas" w:eastAsia="Consolas" w:hAnsi="Consolas"/>
          <w:color w:val="1f2328"/>
          <w:sz w:val="20"/>
          <w:szCs w:val="20"/>
        </w:rPr>
      </w:pPr>
      <w:r w:rsidDel="00000000" w:rsidR="00000000" w:rsidRPr="00000000">
        <w:rPr>
          <w:rFonts w:ascii="Consolas" w:cs="Consolas" w:eastAsia="Consolas" w:hAnsi="Consolas"/>
          <w:color w:val="1f2328"/>
          <w:sz w:val="20"/>
          <w:szCs w:val="20"/>
          <w:rtl w:val="0"/>
        </w:rPr>
        <w:t xml:space="preserve">        print("a.innerField = " + a.innerField);</w:t>
      </w:r>
    </w:p>
    <w:p w:rsidR="00000000" w:rsidDel="00000000" w:rsidP="00000000" w:rsidRDefault="00000000" w:rsidRPr="00000000" w14:paraId="00002AC8">
      <w:pPr>
        <w:rPr>
          <w:rFonts w:ascii="Consolas" w:cs="Consolas" w:eastAsia="Consolas" w:hAnsi="Consolas"/>
          <w:color w:val="1f2328"/>
          <w:sz w:val="20"/>
          <w:szCs w:val="20"/>
        </w:rPr>
      </w:pPr>
      <w:r w:rsidDel="00000000" w:rsidR="00000000" w:rsidRPr="00000000">
        <w:rPr>
          <w:rFonts w:ascii="Consolas" w:cs="Consolas" w:eastAsia="Consolas" w:hAnsi="Consolas"/>
          <w:color w:val="1f2328"/>
          <w:sz w:val="20"/>
          <w:szCs w:val="20"/>
          <w:rtl w:val="0"/>
        </w:rPr>
        <w:t xml:space="preserve">        exampleMethod(a, b);</w:t>
      </w:r>
    </w:p>
    <w:p w:rsidR="00000000" w:rsidDel="00000000" w:rsidP="00000000" w:rsidRDefault="00000000" w:rsidRPr="00000000" w14:paraId="00002AC9">
      <w:pPr>
        <w:rPr>
          <w:rFonts w:ascii="Consolas" w:cs="Consolas" w:eastAsia="Consolas" w:hAnsi="Consolas"/>
          <w:color w:val="1f2328"/>
          <w:sz w:val="20"/>
          <w:szCs w:val="20"/>
        </w:rPr>
      </w:pPr>
      <w:r w:rsidDel="00000000" w:rsidR="00000000" w:rsidRPr="00000000">
        <w:rPr>
          <w:rFonts w:ascii="Consolas" w:cs="Consolas" w:eastAsia="Consolas" w:hAnsi="Consolas"/>
          <w:color w:val="1f2328"/>
          <w:sz w:val="20"/>
          <w:szCs w:val="20"/>
          <w:rtl w:val="0"/>
        </w:rPr>
        <w:t xml:space="preserve">        print("After:");</w:t>
      </w:r>
    </w:p>
    <w:p w:rsidR="00000000" w:rsidDel="00000000" w:rsidP="00000000" w:rsidRDefault="00000000" w:rsidRPr="00000000" w14:paraId="00002ACA">
      <w:pPr>
        <w:rPr>
          <w:rFonts w:ascii="Consolas" w:cs="Consolas" w:eastAsia="Consolas" w:hAnsi="Consolas"/>
          <w:color w:val="1f2328"/>
          <w:sz w:val="20"/>
          <w:szCs w:val="20"/>
        </w:rPr>
      </w:pPr>
      <w:r w:rsidDel="00000000" w:rsidR="00000000" w:rsidRPr="00000000">
        <w:rPr>
          <w:rFonts w:ascii="Consolas" w:cs="Consolas" w:eastAsia="Consolas" w:hAnsi="Consolas"/>
          <w:color w:val="1f2328"/>
          <w:sz w:val="20"/>
          <w:szCs w:val="20"/>
          <w:rtl w:val="0"/>
        </w:rPr>
        <w:t xml:space="preserve">        print("b = " + b);</w:t>
      </w:r>
    </w:p>
    <w:p w:rsidR="00000000" w:rsidDel="00000000" w:rsidP="00000000" w:rsidRDefault="00000000" w:rsidRPr="00000000" w14:paraId="00002ACB">
      <w:pPr>
        <w:rPr>
          <w:rFonts w:ascii="Consolas" w:cs="Consolas" w:eastAsia="Consolas" w:hAnsi="Consolas"/>
          <w:color w:val="1f2328"/>
          <w:sz w:val="20"/>
          <w:szCs w:val="20"/>
        </w:rPr>
      </w:pPr>
      <w:r w:rsidDel="00000000" w:rsidR="00000000" w:rsidRPr="00000000">
        <w:rPr>
          <w:rFonts w:ascii="Consolas" w:cs="Consolas" w:eastAsia="Consolas" w:hAnsi="Consolas"/>
          <w:color w:val="1f2328"/>
          <w:sz w:val="20"/>
          <w:szCs w:val="20"/>
          <w:rtl w:val="0"/>
        </w:rPr>
        <w:t xml:space="preserve">        print("a.innerField = " + a.innerField);</w:t>
      </w:r>
    </w:p>
    <w:p w:rsidR="00000000" w:rsidDel="00000000" w:rsidP="00000000" w:rsidRDefault="00000000" w:rsidRPr="00000000" w14:paraId="00002ACC">
      <w:pPr>
        <w:rPr>
          <w:rFonts w:ascii="Consolas" w:cs="Consolas" w:eastAsia="Consolas" w:hAnsi="Consolas"/>
          <w:color w:val="1f2328"/>
          <w:sz w:val="20"/>
          <w:szCs w:val="20"/>
        </w:rPr>
      </w:pPr>
      <w:r w:rsidDel="00000000" w:rsidR="00000000" w:rsidRPr="00000000">
        <w:rPr>
          <w:rFonts w:ascii="Consolas" w:cs="Consolas" w:eastAsia="Consolas" w:hAnsi="Consolas"/>
          <w:color w:val="1f2328"/>
          <w:sz w:val="20"/>
          <w:szCs w:val="20"/>
          <w:rtl w:val="0"/>
        </w:rPr>
        <w:t xml:space="preserve">    }</w:t>
      </w:r>
    </w:p>
    <w:p w:rsidR="00000000" w:rsidDel="00000000" w:rsidP="00000000" w:rsidRDefault="00000000" w:rsidRPr="00000000" w14:paraId="00002ACD">
      <w:pPr>
        <w:rPr>
          <w:rFonts w:ascii="Consolas" w:cs="Consolas" w:eastAsia="Consolas" w:hAnsi="Consolas"/>
          <w:color w:val="1f2328"/>
          <w:sz w:val="20"/>
          <w:szCs w:val="20"/>
        </w:rPr>
      </w:pPr>
      <w:r w:rsidDel="00000000" w:rsidR="00000000" w:rsidRPr="00000000">
        <w:rPr>
          <w:rtl w:val="0"/>
        </w:rPr>
      </w:r>
    </w:p>
    <w:p w:rsidR="00000000" w:rsidDel="00000000" w:rsidP="00000000" w:rsidRDefault="00000000" w:rsidRPr="00000000" w14:paraId="00002ACE">
      <w:pPr>
        <w:rPr>
          <w:rFonts w:ascii="Consolas" w:cs="Consolas" w:eastAsia="Consolas" w:hAnsi="Consolas"/>
          <w:color w:val="1f2328"/>
          <w:sz w:val="20"/>
          <w:szCs w:val="20"/>
        </w:rPr>
      </w:pPr>
      <w:r w:rsidDel="00000000" w:rsidR="00000000" w:rsidRPr="00000000">
        <w:rPr>
          <w:rFonts w:ascii="Consolas" w:cs="Consolas" w:eastAsia="Consolas" w:hAnsi="Consolas"/>
          <w:color w:val="1f2328"/>
          <w:sz w:val="20"/>
          <w:szCs w:val="20"/>
          <w:rtl w:val="0"/>
        </w:rPr>
        <w:t xml:space="preserve">    static void exampleMethod(Pointer a, int b) {</w:t>
      </w:r>
    </w:p>
    <w:p w:rsidR="00000000" w:rsidDel="00000000" w:rsidP="00000000" w:rsidRDefault="00000000" w:rsidRPr="00000000" w14:paraId="00002ACF">
      <w:pPr>
        <w:rPr>
          <w:rFonts w:ascii="Consolas" w:cs="Consolas" w:eastAsia="Consolas" w:hAnsi="Consolas"/>
          <w:color w:val="1f2328"/>
          <w:sz w:val="20"/>
          <w:szCs w:val="20"/>
        </w:rPr>
      </w:pPr>
      <w:r w:rsidDel="00000000" w:rsidR="00000000" w:rsidRPr="00000000">
        <w:rPr>
          <w:rFonts w:ascii="Consolas" w:cs="Consolas" w:eastAsia="Consolas" w:hAnsi="Consolas"/>
          <w:color w:val="1f2328"/>
          <w:sz w:val="20"/>
          <w:szCs w:val="20"/>
          <w:rtl w:val="0"/>
        </w:rPr>
        <w:t xml:space="preserve">        a.innerField = 2;</w:t>
      </w:r>
    </w:p>
    <w:p w:rsidR="00000000" w:rsidDel="00000000" w:rsidP="00000000" w:rsidRDefault="00000000" w:rsidRPr="00000000" w14:paraId="00002AD0">
      <w:pPr>
        <w:rPr>
          <w:rFonts w:ascii="Consolas" w:cs="Consolas" w:eastAsia="Consolas" w:hAnsi="Consolas"/>
          <w:color w:val="1f2328"/>
          <w:sz w:val="20"/>
          <w:szCs w:val="20"/>
        </w:rPr>
      </w:pPr>
      <w:r w:rsidDel="00000000" w:rsidR="00000000" w:rsidRPr="00000000">
        <w:rPr>
          <w:rFonts w:ascii="Consolas" w:cs="Consolas" w:eastAsia="Consolas" w:hAnsi="Consolas"/>
          <w:color w:val="1f2328"/>
          <w:sz w:val="20"/>
          <w:szCs w:val="20"/>
          <w:rtl w:val="0"/>
        </w:rPr>
        <w:t xml:space="preserve">        b = 10;</w:t>
      </w:r>
    </w:p>
    <w:p w:rsidR="00000000" w:rsidDel="00000000" w:rsidP="00000000" w:rsidRDefault="00000000" w:rsidRPr="00000000" w14:paraId="00002AD1">
      <w:pPr>
        <w:rPr>
          <w:rFonts w:ascii="Consolas" w:cs="Consolas" w:eastAsia="Consolas" w:hAnsi="Consolas"/>
          <w:color w:val="1f2328"/>
          <w:sz w:val="20"/>
          <w:szCs w:val="20"/>
        </w:rPr>
      </w:pPr>
      <w:r w:rsidDel="00000000" w:rsidR="00000000" w:rsidRPr="00000000">
        <w:rPr>
          <w:rFonts w:ascii="Consolas" w:cs="Consolas" w:eastAsia="Consolas" w:hAnsi="Consolas"/>
          <w:color w:val="1f2328"/>
          <w:sz w:val="20"/>
          <w:szCs w:val="20"/>
          <w:rtl w:val="0"/>
        </w:rPr>
        <w:t xml:space="preserve">    }</w:t>
      </w:r>
    </w:p>
    <w:p w:rsidR="00000000" w:rsidDel="00000000" w:rsidP="00000000" w:rsidRDefault="00000000" w:rsidRPr="00000000" w14:paraId="00002AD2">
      <w:pPr>
        <w:rPr>
          <w:rFonts w:ascii="Consolas" w:cs="Consolas" w:eastAsia="Consolas" w:hAnsi="Consolas"/>
          <w:color w:val="1f2328"/>
          <w:sz w:val="20"/>
          <w:szCs w:val="20"/>
        </w:rPr>
      </w:pPr>
      <w:r w:rsidDel="00000000" w:rsidR="00000000" w:rsidRPr="00000000">
        <w:rPr>
          <w:rtl w:val="0"/>
        </w:rPr>
      </w:r>
    </w:p>
    <w:p w:rsidR="00000000" w:rsidDel="00000000" w:rsidP="00000000" w:rsidRDefault="00000000" w:rsidRPr="00000000" w14:paraId="00002AD3">
      <w:pPr>
        <w:rPr>
          <w:rFonts w:ascii="Consolas" w:cs="Consolas" w:eastAsia="Consolas" w:hAnsi="Consolas"/>
          <w:color w:val="1f2328"/>
          <w:sz w:val="20"/>
          <w:szCs w:val="20"/>
        </w:rPr>
      </w:pPr>
      <w:r w:rsidDel="00000000" w:rsidR="00000000" w:rsidRPr="00000000">
        <w:rPr>
          <w:rFonts w:ascii="Consolas" w:cs="Consolas" w:eastAsia="Consolas" w:hAnsi="Consolas"/>
          <w:color w:val="1f2328"/>
          <w:sz w:val="20"/>
          <w:szCs w:val="20"/>
          <w:rtl w:val="0"/>
        </w:rPr>
        <w:t xml:space="preserve">    static void print(String text) {</w:t>
      </w:r>
    </w:p>
    <w:p w:rsidR="00000000" w:rsidDel="00000000" w:rsidP="00000000" w:rsidRDefault="00000000" w:rsidRPr="00000000" w14:paraId="00002AD4">
      <w:pPr>
        <w:rPr>
          <w:rFonts w:ascii="Consolas" w:cs="Consolas" w:eastAsia="Consolas" w:hAnsi="Consolas"/>
          <w:color w:val="1f2328"/>
          <w:sz w:val="20"/>
          <w:szCs w:val="20"/>
        </w:rPr>
      </w:pPr>
      <w:r w:rsidDel="00000000" w:rsidR="00000000" w:rsidRPr="00000000">
        <w:rPr>
          <w:rFonts w:ascii="Consolas" w:cs="Consolas" w:eastAsia="Consolas" w:hAnsi="Consolas"/>
          <w:color w:val="1f2328"/>
          <w:sz w:val="20"/>
          <w:szCs w:val="20"/>
          <w:rtl w:val="0"/>
        </w:rPr>
        <w:t xml:space="preserve">        System.out.println(text);</w:t>
      </w:r>
    </w:p>
    <w:p w:rsidR="00000000" w:rsidDel="00000000" w:rsidP="00000000" w:rsidRDefault="00000000" w:rsidRPr="00000000" w14:paraId="00002AD5">
      <w:pPr>
        <w:rPr>
          <w:rFonts w:ascii="Consolas" w:cs="Consolas" w:eastAsia="Consolas" w:hAnsi="Consolas"/>
          <w:color w:val="1f2328"/>
          <w:sz w:val="20"/>
          <w:szCs w:val="20"/>
        </w:rPr>
      </w:pPr>
      <w:r w:rsidDel="00000000" w:rsidR="00000000" w:rsidRPr="00000000">
        <w:rPr>
          <w:rFonts w:ascii="Consolas" w:cs="Consolas" w:eastAsia="Consolas" w:hAnsi="Consolas"/>
          <w:color w:val="1f2328"/>
          <w:sz w:val="20"/>
          <w:szCs w:val="20"/>
          <w:rtl w:val="0"/>
        </w:rPr>
        <w:t xml:space="preserve">    }</w:t>
      </w:r>
    </w:p>
    <w:p w:rsidR="00000000" w:rsidDel="00000000" w:rsidP="00000000" w:rsidRDefault="00000000" w:rsidRPr="00000000" w14:paraId="00002AD6">
      <w:pPr>
        <w:rPr>
          <w:rFonts w:ascii="Consolas" w:cs="Consolas" w:eastAsia="Consolas" w:hAnsi="Consolas"/>
          <w:color w:val="1f2328"/>
          <w:sz w:val="20"/>
          <w:szCs w:val="20"/>
        </w:rPr>
      </w:pPr>
      <w:r w:rsidDel="00000000" w:rsidR="00000000" w:rsidRPr="00000000">
        <w:rPr>
          <w:rFonts w:ascii="Consolas" w:cs="Consolas" w:eastAsia="Consolas" w:hAnsi="Consolas"/>
          <w:color w:val="1f2328"/>
          <w:sz w:val="20"/>
          <w:szCs w:val="20"/>
          <w:rtl w:val="0"/>
        </w:rPr>
        <w:t xml:space="preserve">}</w:t>
      </w:r>
    </w:p>
    <w:p w:rsidR="00000000" w:rsidDel="00000000" w:rsidP="00000000" w:rsidRDefault="00000000" w:rsidRPr="00000000" w14:paraId="00002AD7">
      <w:pPr>
        <w:rPr>
          <w:rFonts w:ascii="Consolas" w:cs="Consolas" w:eastAsia="Consolas" w:hAnsi="Consolas"/>
          <w:color w:val="1f2328"/>
          <w:sz w:val="20"/>
          <w:szCs w:val="20"/>
        </w:rPr>
      </w:pPr>
      <w:r w:rsidDel="00000000" w:rsidR="00000000" w:rsidRPr="00000000">
        <w:rPr>
          <w:rFonts w:ascii="Arial" w:cs="Arial" w:eastAsia="Arial" w:hAnsi="Arial"/>
          <w:color w:val="1f2328"/>
          <w:sz w:val="24"/>
          <w:szCs w:val="24"/>
          <w:rtl w:val="0"/>
        </w:rPr>
        <w:t xml:space="preserve">Will output:</w:t>
        <w:br w:type="textWrapping"/>
      </w:r>
      <w:r w:rsidDel="00000000" w:rsidR="00000000" w:rsidRPr="00000000">
        <w:rPr>
          <w:rFonts w:ascii="Consolas" w:cs="Consolas" w:eastAsia="Consolas" w:hAnsi="Consolas"/>
          <w:color w:val="1f2328"/>
          <w:sz w:val="20"/>
          <w:szCs w:val="20"/>
          <w:rtl w:val="0"/>
        </w:rPr>
        <w:t xml:space="preserve">    Before:</w:t>
      </w:r>
    </w:p>
    <w:p w:rsidR="00000000" w:rsidDel="00000000" w:rsidP="00000000" w:rsidRDefault="00000000" w:rsidRPr="00000000" w14:paraId="00002AD8">
      <w:pPr>
        <w:rPr>
          <w:rFonts w:ascii="Consolas" w:cs="Consolas" w:eastAsia="Consolas" w:hAnsi="Consolas"/>
          <w:color w:val="1f2328"/>
          <w:sz w:val="20"/>
          <w:szCs w:val="20"/>
        </w:rPr>
      </w:pPr>
      <w:r w:rsidDel="00000000" w:rsidR="00000000" w:rsidRPr="00000000">
        <w:rPr>
          <w:rtl w:val="0"/>
        </w:rPr>
      </w:r>
    </w:p>
    <w:p w:rsidR="00000000" w:rsidDel="00000000" w:rsidP="00000000" w:rsidRDefault="00000000" w:rsidRPr="00000000" w14:paraId="00002AD9">
      <w:pPr>
        <w:rPr>
          <w:rFonts w:ascii="Consolas" w:cs="Consolas" w:eastAsia="Consolas" w:hAnsi="Consolas"/>
          <w:color w:val="1f2328"/>
          <w:sz w:val="20"/>
          <w:szCs w:val="20"/>
        </w:rPr>
      </w:pPr>
      <w:r w:rsidDel="00000000" w:rsidR="00000000" w:rsidRPr="00000000">
        <w:rPr>
          <w:rFonts w:ascii="Consolas" w:cs="Consolas" w:eastAsia="Consolas" w:hAnsi="Consolas"/>
          <w:color w:val="1f2328"/>
          <w:sz w:val="20"/>
          <w:szCs w:val="20"/>
          <w:rtl w:val="0"/>
        </w:rPr>
        <w:t xml:space="preserve">    b = 1</w:t>
      </w:r>
    </w:p>
    <w:p w:rsidR="00000000" w:rsidDel="00000000" w:rsidP="00000000" w:rsidRDefault="00000000" w:rsidRPr="00000000" w14:paraId="00002ADA">
      <w:pPr>
        <w:rPr>
          <w:rFonts w:ascii="Consolas" w:cs="Consolas" w:eastAsia="Consolas" w:hAnsi="Consolas"/>
          <w:color w:val="1f2328"/>
          <w:sz w:val="20"/>
          <w:szCs w:val="20"/>
        </w:rPr>
      </w:pPr>
      <w:r w:rsidDel="00000000" w:rsidR="00000000" w:rsidRPr="00000000">
        <w:rPr>
          <w:rtl w:val="0"/>
        </w:rPr>
      </w:r>
    </w:p>
    <w:p w:rsidR="00000000" w:rsidDel="00000000" w:rsidP="00000000" w:rsidRDefault="00000000" w:rsidRPr="00000000" w14:paraId="00002ADB">
      <w:pPr>
        <w:rPr>
          <w:rFonts w:ascii="Consolas" w:cs="Consolas" w:eastAsia="Consolas" w:hAnsi="Consolas"/>
          <w:color w:val="1f2328"/>
          <w:sz w:val="20"/>
          <w:szCs w:val="20"/>
        </w:rPr>
      </w:pPr>
      <w:r w:rsidDel="00000000" w:rsidR="00000000" w:rsidRPr="00000000">
        <w:rPr>
          <w:rFonts w:ascii="Consolas" w:cs="Consolas" w:eastAsia="Consolas" w:hAnsi="Consolas"/>
          <w:color w:val="1f2328"/>
          <w:sz w:val="20"/>
          <w:szCs w:val="20"/>
          <w:rtl w:val="0"/>
        </w:rPr>
        <w:t xml:space="preserve">    a.innerField = 0</w:t>
      </w:r>
    </w:p>
    <w:p w:rsidR="00000000" w:rsidDel="00000000" w:rsidP="00000000" w:rsidRDefault="00000000" w:rsidRPr="00000000" w14:paraId="00002ADC">
      <w:pPr>
        <w:rPr>
          <w:rFonts w:ascii="Consolas" w:cs="Consolas" w:eastAsia="Consolas" w:hAnsi="Consolas"/>
          <w:color w:val="1f2328"/>
          <w:sz w:val="20"/>
          <w:szCs w:val="20"/>
        </w:rPr>
      </w:pPr>
      <w:r w:rsidDel="00000000" w:rsidR="00000000" w:rsidRPr="00000000">
        <w:rPr>
          <w:rtl w:val="0"/>
        </w:rPr>
      </w:r>
    </w:p>
    <w:p w:rsidR="00000000" w:rsidDel="00000000" w:rsidP="00000000" w:rsidRDefault="00000000" w:rsidRPr="00000000" w14:paraId="00002ADD">
      <w:pPr>
        <w:rPr>
          <w:rFonts w:ascii="Consolas" w:cs="Consolas" w:eastAsia="Consolas" w:hAnsi="Consolas"/>
          <w:color w:val="1f2328"/>
          <w:sz w:val="20"/>
          <w:szCs w:val="20"/>
        </w:rPr>
      </w:pPr>
      <w:r w:rsidDel="00000000" w:rsidR="00000000" w:rsidRPr="00000000">
        <w:rPr>
          <w:rFonts w:ascii="Consolas" w:cs="Consolas" w:eastAsia="Consolas" w:hAnsi="Consolas"/>
          <w:color w:val="1f2328"/>
          <w:sz w:val="20"/>
          <w:szCs w:val="20"/>
          <w:rtl w:val="0"/>
        </w:rPr>
        <w:t xml:space="preserve">    After:</w:t>
      </w:r>
    </w:p>
    <w:p w:rsidR="00000000" w:rsidDel="00000000" w:rsidP="00000000" w:rsidRDefault="00000000" w:rsidRPr="00000000" w14:paraId="00002ADE">
      <w:pPr>
        <w:rPr>
          <w:rFonts w:ascii="Consolas" w:cs="Consolas" w:eastAsia="Consolas" w:hAnsi="Consolas"/>
          <w:color w:val="1f2328"/>
          <w:sz w:val="20"/>
          <w:szCs w:val="20"/>
        </w:rPr>
      </w:pPr>
      <w:r w:rsidDel="00000000" w:rsidR="00000000" w:rsidRPr="00000000">
        <w:rPr>
          <w:rtl w:val="0"/>
        </w:rPr>
      </w:r>
    </w:p>
    <w:p w:rsidR="00000000" w:rsidDel="00000000" w:rsidP="00000000" w:rsidRDefault="00000000" w:rsidRPr="00000000" w14:paraId="00002ADF">
      <w:pPr>
        <w:rPr>
          <w:rFonts w:ascii="Consolas" w:cs="Consolas" w:eastAsia="Consolas" w:hAnsi="Consolas"/>
          <w:color w:val="1f2328"/>
          <w:sz w:val="20"/>
          <w:szCs w:val="20"/>
        </w:rPr>
      </w:pPr>
      <w:r w:rsidDel="00000000" w:rsidR="00000000" w:rsidRPr="00000000">
        <w:rPr>
          <w:rFonts w:ascii="Consolas" w:cs="Consolas" w:eastAsia="Consolas" w:hAnsi="Consolas"/>
          <w:color w:val="1f2328"/>
          <w:sz w:val="20"/>
          <w:szCs w:val="20"/>
          <w:rtl w:val="0"/>
        </w:rPr>
        <w:t xml:space="preserve">    b = 1        // a new local int variable was created and operated on, so "b" didn't change</w:t>
      </w:r>
    </w:p>
    <w:p w:rsidR="00000000" w:rsidDel="00000000" w:rsidP="00000000" w:rsidRDefault="00000000" w:rsidRPr="00000000" w14:paraId="00002AE0">
      <w:pPr>
        <w:rPr>
          <w:rFonts w:ascii="Consolas" w:cs="Consolas" w:eastAsia="Consolas" w:hAnsi="Consolas"/>
          <w:color w:val="1f2328"/>
          <w:sz w:val="20"/>
          <w:szCs w:val="20"/>
        </w:rPr>
      </w:pPr>
      <w:r w:rsidDel="00000000" w:rsidR="00000000" w:rsidRPr="00000000">
        <w:rPr>
          <w:rtl w:val="0"/>
        </w:rPr>
      </w:r>
    </w:p>
    <w:p w:rsidR="00000000" w:rsidDel="00000000" w:rsidP="00000000" w:rsidRDefault="00000000" w:rsidRPr="00000000" w14:paraId="00002AE1">
      <w:pPr>
        <w:rPr>
          <w:rFonts w:ascii="Consolas" w:cs="Consolas" w:eastAsia="Consolas" w:hAnsi="Consolas"/>
          <w:color w:val="1f2328"/>
          <w:sz w:val="20"/>
          <w:szCs w:val="20"/>
        </w:rPr>
      </w:pPr>
      <w:r w:rsidDel="00000000" w:rsidR="00000000" w:rsidRPr="00000000">
        <w:rPr>
          <w:rFonts w:ascii="Consolas" w:cs="Consolas" w:eastAsia="Consolas" w:hAnsi="Consolas"/>
          <w:color w:val="1f2328"/>
          <w:sz w:val="20"/>
          <w:szCs w:val="20"/>
          <w:rtl w:val="0"/>
        </w:rPr>
        <w:t xml:space="preserve">    a.innerField = 2 // Pointer a got its' innerField variable changed</w:t>
      </w:r>
    </w:p>
    <w:p w:rsidR="00000000" w:rsidDel="00000000" w:rsidP="00000000" w:rsidRDefault="00000000" w:rsidRPr="00000000" w14:paraId="00002AE2">
      <w:pPr>
        <w:rPr>
          <w:rFonts w:ascii="Consolas" w:cs="Consolas" w:eastAsia="Consolas" w:hAnsi="Consolas"/>
          <w:color w:val="1f2328"/>
          <w:sz w:val="20"/>
          <w:szCs w:val="20"/>
        </w:rPr>
      </w:pPr>
      <w:r w:rsidDel="00000000" w:rsidR="00000000" w:rsidRPr="00000000">
        <w:rPr>
          <w:rFonts w:ascii="Consolas" w:cs="Consolas" w:eastAsia="Consolas" w:hAnsi="Consolas"/>
          <w:color w:val="1f2328"/>
          <w:sz w:val="20"/>
          <w:szCs w:val="20"/>
          <w:rtl w:val="0"/>
        </w:rPr>
        <w:t xml:space="preserve">                     //  from 0 to 2, because method was operating on</w:t>
      </w:r>
    </w:p>
    <w:p w:rsidR="00000000" w:rsidDel="00000000" w:rsidP="00000000" w:rsidRDefault="00000000" w:rsidRPr="00000000" w14:paraId="00002AE3">
      <w:pPr>
        <w:numPr>
          <w:ilvl w:val="0"/>
          <w:numId w:val="364"/>
        </w:numPr>
        <w:shd w:fill="ffffff" w:val="clear"/>
        <w:spacing w:after="0" w:lineRule="auto"/>
        <w:ind w:left="720" w:hanging="360"/>
      </w:pPr>
      <w:r w:rsidDel="00000000" w:rsidR="00000000" w:rsidRPr="00000000">
        <w:rPr>
          <w:rFonts w:ascii="Consolas" w:cs="Consolas" w:eastAsia="Consolas" w:hAnsi="Consolas"/>
          <w:color w:val="1f2328"/>
          <w:sz w:val="20"/>
          <w:szCs w:val="20"/>
          <w:rtl w:val="0"/>
        </w:rPr>
        <w:t xml:space="preserve">                     //  the same reference to an instance</w:t>
      </w:r>
    </w:p>
    <w:p w:rsidR="00000000" w:rsidDel="00000000" w:rsidP="00000000" w:rsidRDefault="00000000" w:rsidRPr="00000000" w14:paraId="00002AE4">
      <w:pPr>
        <w:rPr>
          <w:sz w:val="24"/>
          <w:szCs w:val="24"/>
        </w:rPr>
      </w:pPr>
      <w:r w:rsidDel="00000000" w:rsidR="00000000" w:rsidRPr="00000000">
        <w:rPr>
          <w:rtl w:val="0"/>
        </w:rPr>
      </w:r>
    </w:p>
    <w:p w:rsidR="00000000" w:rsidDel="00000000" w:rsidP="00000000" w:rsidRDefault="00000000" w:rsidRPr="00000000" w14:paraId="00002AE5">
      <w:pPr>
        <w:rPr>
          <w:sz w:val="24"/>
          <w:szCs w:val="24"/>
        </w:rPr>
      </w:pPr>
      <w:r w:rsidDel="00000000" w:rsidR="00000000" w:rsidRPr="00000000">
        <w:rPr>
          <w:rtl w:val="0"/>
        </w:rPr>
      </w:r>
    </w:p>
    <w:p w:rsidR="00000000" w:rsidDel="00000000" w:rsidP="00000000" w:rsidRDefault="00000000" w:rsidRPr="00000000" w14:paraId="00002AE6">
      <w:pPr>
        <w:rPr>
          <w:sz w:val="24"/>
          <w:szCs w:val="24"/>
        </w:rPr>
      </w:pPr>
      <w:r w:rsidDel="00000000" w:rsidR="00000000" w:rsidRPr="00000000">
        <w:rPr>
          <w:rtl w:val="0"/>
        </w:rPr>
      </w:r>
    </w:p>
    <w:p w:rsidR="00000000" w:rsidDel="00000000" w:rsidP="00000000" w:rsidRDefault="00000000" w:rsidRPr="00000000" w14:paraId="00002AE7">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the difference between local, instance and class variables?</w:t>
      </w:r>
    </w:p>
    <w:p w:rsidR="00000000" w:rsidDel="00000000" w:rsidP="00000000" w:rsidRDefault="00000000" w:rsidRPr="00000000" w14:paraId="00002AE8">
      <w:pPr>
        <w:rPr>
          <w:rFonts w:ascii="Arial" w:cs="Arial" w:eastAsia="Arial" w:hAnsi="Arial"/>
          <w:color w:val="1f2328"/>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w:t>
      </w:r>
      <w:r w:rsidDel="00000000" w:rsidR="00000000" w:rsidRPr="00000000">
        <w:rPr>
          <w:rFonts w:ascii="Arial" w:cs="Arial" w:eastAsia="Arial" w:hAnsi="Arial"/>
          <w:color w:val="1f2328"/>
          <w:sz w:val="24"/>
          <w:szCs w:val="24"/>
          <w:rtl w:val="0"/>
        </w:rPr>
        <w:t xml:space="preserve">Local variables exist only in methods that created them, they are stored separately in their respected Thread Stack (for more information, see question about Java Memory Model) and cannot have their reference passed outside of the method scope. That also means that they cannot be assigned any access modifier or made </w:t>
      </w:r>
      <w:r w:rsidDel="00000000" w:rsidR="00000000" w:rsidRPr="00000000">
        <w:rPr>
          <w:rFonts w:ascii="Consolas" w:cs="Consolas" w:eastAsia="Consolas" w:hAnsi="Consolas"/>
          <w:color w:val="188038"/>
          <w:sz w:val="20"/>
          <w:szCs w:val="20"/>
          <w:rtl w:val="0"/>
        </w:rPr>
        <w:t xml:space="preserve">static</w:t>
      </w:r>
      <w:r w:rsidDel="00000000" w:rsidR="00000000" w:rsidRPr="00000000">
        <w:rPr>
          <w:rFonts w:ascii="Arial" w:cs="Arial" w:eastAsia="Arial" w:hAnsi="Arial"/>
          <w:color w:val="1f2328"/>
          <w:sz w:val="24"/>
          <w:szCs w:val="24"/>
          <w:rtl w:val="0"/>
        </w:rPr>
        <w:t xml:space="preserve"> - because they only exist during enclosing method's execution and those modifiers just do not make sense, since no other outside method can get them anyway.</w:t>
      </w:r>
    </w:p>
    <w:p w:rsidR="00000000" w:rsidDel="00000000" w:rsidP="00000000" w:rsidRDefault="00000000" w:rsidRPr="00000000" w14:paraId="00002AE9">
      <w:pPr>
        <w:numPr>
          <w:ilvl w:val="0"/>
          <w:numId w:val="235"/>
        </w:numPr>
        <w:shd w:fill="ffffff" w:val="clear"/>
        <w:spacing w:after="0" w:afterAutospacing="0" w:before="60" w:lineRule="auto"/>
        <w:ind w:left="720" w:hanging="360"/>
      </w:pPr>
      <w:r w:rsidDel="00000000" w:rsidR="00000000" w:rsidRPr="00000000">
        <w:rPr>
          <w:rFonts w:ascii="Arial" w:cs="Arial" w:eastAsia="Arial" w:hAnsi="Arial"/>
          <w:color w:val="1f2328"/>
          <w:sz w:val="24"/>
          <w:szCs w:val="24"/>
          <w:rtl w:val="0"/>
        </w:rPr>
        <w:t xml:space="preserve">Instance variables are the ones, that are declared in classes and their value can be different from one instance of the class to another, but they always require that class' instance to exist.</w:t>
      </w:r>
    </w:p>
    <w:p w:rsidR="00000000" w:rsidDel="00000000" w:rsidP="00000000" w:rsidRDefault="00000000" w:rsidRPr="00000000" w14:paraId="00002AEA">
      <w:pPr>
        <w:numPr>
          <w:ilvl w:val="0"/>
          <w:numId w:val="235"/>
        </w:numPr>
        <w:shd w:fill="ffffff" w:val="clear"/>
        <w:spacing w:after="0" w:before="0" w:beforeAutospacing="0" w:lineRule="auto"/>
        <w:ind w:left="720" w:hanging="360"/>
      </w:pPr>
      <w:r w:rsidDel="00000000" w:rsidR="00000000" w:rsidRPr="00000000">
        <w:rPr>
          <w:rFonts w:ascii="Arial" w:cs="Arial" w:eastAsia="Arial" w:hAnsi="Arial"/>
          <w:color w:val="1f2328"/>
          <w:sz w:val="24"/>
          <w:szCs w:val="24"/>
          <w:rtl w:val="0"/>
        </w:rPr>
        <w:t xml:space="preserve">Class variables are those, that are marked with </w:t>
      </w:r>
      <w:r w:rsidDel="00000000" w:rsidR="00000000" w:rsidRPr="00000000">
        <w:rPr>
          <w:rFonts w:ascii="Consolas" w:cs="Consolas" w:eastAsia="Consolas" w:hAnsi="Consolas"/>
          <w:color w:val="188038"/>
          <w:sz w:val="20"/>
          <w:szCs w:val="20"/>
          <w:rtl w:val="0"/>
        </w:rPr>
        <w:t xml:space="preserve">static</w:t>
      </w:r>
      <w:r w:rsidDel="00000000" w:rsidR="00000000" w:rsidRPr="00000000">
        <w:rPr>
          <w:rFonts w:ascii="Arial" w:cs="Arial" w:eastAsia="Arial" w:hAnsi="Arial"/>
          <w:color w:val="1f2328"/>
          <w:sz w:val="24"/>
          <w:szCs w:val="24"/>
          <w:rtl w:val="0"/>
        </w:rPr>
        <w:t xml:space="preserve"> keyword in their class' body. They can only have one value across all instances of that class (changing it in one place will change it in their class and, therefore, in all instances) and can even be retrieved without that class' instance (if their access modifier allows it).</w:t>
      </w:r>
    </w:p>
    <w:p w:rsidR="00000000" w:rsidDel="00000000" w:rsidP="00000000" w:rsidRDefault="00000000" w:rsidRPr="00000000" w14:paraId="00002AEB">
      <w:pPr>
        <w:rPr>
          <w:sz w:val="24"/>
          <w:szCs w:val="24"/>
        </w:rPr>
      </w:pPr>
      <w:r w:rsidDel="00000000" w:rsidR="00000000" w:rsidRPr="00000000">
        <w:rPr>
          <w:rtl w:val="0"/>
        </w:rPr>
      </w:r>
    </w:p>
    <w:p w:rsidR="00000000" w:rsidDel="00000000" w:rsidP="00000000" w:rsidRDefault="00000000" w:rsidRPr="00000000" w14:paraId="00002AEC">
      <w:pPr>
        <w:rPr>
          <w:sz w:val="24"/>
          <w:szCs w:val="24"/>
        </w:rPr>
      </w:pPr>
      <w:r w:rsidDel="00000000" w:rsidR="00000000" w:rsidRPr="00000000">
        <w:rPr>
          <w:rtl w:val="0"/>
        </w:rPr>
      </w:r>
    </w:p>
    <w:p w:rsidR="00000000" w:rsidDel="00000000" w:rsidP="00000000" w:rsidRDefault="00000000" w:rsidRPr="00000000" w14:paraId="00002AED">
      <w:pPr>
        <w:rPr>
          <w:sz w:val="24"/>
          <w:szCs w:val="24"/>
        </w:rPr>
      </w:pPr>
      <w:r w:rsidDel="00000000" w:rsidR="00000000" w:rsidRPr="00000000">
        <w:rPr>
          <w:rtl w:val="0"/>
        </w:rPr>
      </w:r>
    </w:p>
    <w:p w:rsidR="00000000" w:rsidDel="00000000" w:rsidP="00000000" w:rsidRDefault="00000000" w:rsidRPr="00000000" w14:paraId="00002AEE">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garbage collector? How does it work?</w:t>
      </w:r>
    </w:p>
    <w:p w:rsidR="00000000" w:rsidDel="00000000" w:rsidP="00000000" w:rsidRDefault="00000000" w:rsidRPr="00000000" w14:paraId="00002AEF">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All objects are allocated on the heap area managed by the JVM. As long as an object is being referenced, the JVM considers it alive. Once an object is no longer referenced and therefore is not reachable by the application code, the garbage collector removes it and reclaims the unused memory.</w:t>
      </w:r>
    </w:p>
    <w:p w:rsidR="00000000" w:rsidDel="00000000" w:rsidP="00000000" w:rsidRDefault="00000000" w:rsidRPr="00000000" w14:paraId="00002AF0">
      <w:pPr>
        <w:rPr>
          <w:sz w:val="24"/>
          <w:szCs w:val="24"/>
        </w:rPr>
      </w:pPr>
      <w:r w:rsidDel="00000000" w:rsidR="00000000" w:rsidRPr="00000000">
        <w:rPr>
          <w:rtl w:val="0"/>
        </w:rPr>
      </w:r>
    </w:p>
    <w:p w:rsidR="00000000" w:rsidDel="00000000" w:rsidP="00000000" w:rsidRDefault="00000000" w:rsidRPr="00000000" w14:paraId="00002AF1">
      <w:pPr>
        <w:rPr>
          <w:sz w:val="24"/>
          <w:szCs w:val="24"/>
        </w:rPr>
      </w:pPr>
      <w:r w:rsidDel="00000000" w:rsidR="00000000" w:rsidRPr="00000000">
        <w:rPr>
          <w:rtl w:val="0"/>
        </w:rPr>
      </w:r>
    </w:p>
    <w:p w:rsidR="00000000" w:rsidDel="00000000" w:rsidP="00000000" w:rsidRDefault="00000000" w:rsidRPr="00000000" w14:paraId="00002AF2">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a ThreadPoolExecutor?</w:t>
      </w:r>
    </w:p>
    <w:p w:rsidR="00000000" w:rsidDel="00000000" w:rsidP="00000000" w:rsidRDefault="00000000" w:rsidRPr="00000000" w14:paraId="00002AF3">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we will learn about the thread pools, thread pool executors, and their use within Android. We’ll cover these topics thoroughly, with lots of example code.</w:t>
      </w:r>
    </w:p>
    <w:p w:rsidR="00000000" w:rsidDel="00000000" w:rsidP="00000000" w:rsidRDefault="00000000" w:rsidRPr="00000000" w14:paraId="00002AF4">
      <w:pPr>
        <w:rPr>
          <w:sz w:val="24"/>
          <w:szCs w:val="24"/>
        </w:rPr>
      </w:pPr>
      <w:r w:rsidDel="00000000" w:rsidR="00000000" w:rsidRPr="00000000">
        <w:rPr>
          <w:rtl w:val="0"/>
        </w:rPr>
      </w:r>
    </w:p>
    <w:p w:rsidR="00000000" w:rsidDel="00000000" w:rsidP="00000000" w:rsidRDefault="00000000" w:rsidRPr="00000000" w14:paraId="00002AF5">
      <w:pPr>
        <w:rPr>
          <w:sz w:val="24"/>
          <w:szCs w:val="24"/>
        </w:rPr>
      </w:pPr>
      <w:r w:rsidDel="00000000" w:rsidR="00000000" w:rsidRPr="00000000">
        <w:rPr>
          <w:sz w:val="24"/>
          <w:szCs w:val="24"/>
          <w:rtl w:val="0"/>
        </w:rPr>
        <w:t xml:space="preserve">Although nowadays, we all use RxJava, Kotlin-Coroutines for background task execution, it is important to know about the ThreadPoolExecutor as all of these libraries are made on top of ThreadPoolExecutor.</w:t>
      </w:r>
    </w:p>
    <w:p w:rsidR="00000000" w:rsidDel="00000000" w:rsidP="00000000" w:rsidRDefault="00000000" w:rsidRPr="00000000" w14:paraId="00002AF6">
      <w:pPr>
        <w:rPr>
          <w:sz w:val="24"/>
          <w:szCs w:val="24"/>
        </w:rPr>
      </w:pPr>
      <w:r w:rsidDel="00000000" w:rsidR="00000000" w:rsidRPr="00000000">
        <w:rPr>
          <w:rtl w:val="0"/>
        </w:rPr>
      </w:r>
    </w:p>
    <w:p w:rsidR="00000000" w:rsidDel="00000000" w:rsidP="00000000" w:rsidRDefault="00000000" w:rsidRPr="00000000" w14:paraId="00002AF7">
      <w:pPr>
        <w:rPr>
          <w:sz w:val="24"/>
          <w:szCs w:val="24"/>
        </w:rPr>
      </w:pPr>
      <w:r w:rsidDel="00000000" w:rsidR="00000000" w:rsidRPr="00000000">
        <w:rPr>
          <w:sz w:val="24"/>
          <w:szCs w:val="24"/>
          <w:rtl w:val="0"/>
        </w:rPr>
        <w:t xml:space="preserve">Thread Pools</w:t>
      </w:r>
    </w:p>
    <w:p w:rsidR="00000000" w:rsidDel="00000000" w:rsidP="00000000" w:rsidRDefault="00000000" w:rsidRPr="00000000" w14:paraId="00002AF8">
      <w:pPr>
        <w:rPr>
          <w:sz w:val="24"/>
          <w:szCs w:val="24"/>
        </w:rPr>
      </w:pPr>
      <w:r w:rsidDel="00000000" w:rsidR="00000000" w:rsidRPr="00000000">
        <w:rPr>
          <w:sz w:val="24"/>
          <w:szCs w:val="24"/>
          <w:rtl w:val="0"/>
        </w:rPr>
        <w:t xml:space="preserve">A thread pool manages a pool of worker threads (the exact number varies depending upon its implementation).</w:t>
      </w:r>
    </w:p>
    <w:p w:rsidR="00000000" w:rsidDel="00000000" w:rsidP="00000000" w:rsidRDefault="00000000" w:rsidRPr="00000000" w14:paraId="00002AF9">
      <w:pPr>
        <w:rPr>
          <w:sz w:val="24"/>
          <w:szCs w:val="24"/>
        </w:rPr>
      </w:pPr>
      <w:r w:rsidDel="00000000" w:rsidR="00000000" w:rsidRPr="00000000">
        <w:rPr>
          <w:rtl w:val="0"/>
        </w:rPr>
      </w:r>
    </w:p>
    <w:p w:rsidR="00000000" w:rsidDel="00000000" w:rsidP="00000000" w:rsidRDefault="00000000" w:rsidRPr="00000000" w14:paraId="00002AFA">
      <w:pPr>
        <w:rPr>
          <w:sz w:val="24"/>
          <w:szCs w:val="24"/>
        </w:rPr>
      </w:pPr>
      <w:r w:rsidDel="00000000" w:rsidR="00000000" w:rsidRPr="00000000">
        <w:rPr>
          <w:sz w:val="24"/>
          <w:szCs w:val="24"/>
          <w:rtl w:val="0"/>
        </w:rPr>
        <w:t xml:space="preserve">A task queue holds tasks waiting to be executed by anyone of the idle threads in the pool. Tasks are added to the queue by producers, whereas the worker threads act as consumers by consuming the tasks from the queue whenever there’s an idle thread ready to perform a new background execution.</w:t>
      </w:r>
    </w:p>
    <w:p w:rsidR="00000000" w:rsidDel="00000000" w:rsidP="00000000" w:rsidRDefault="00000000" w:rsidRPr="00000000" w14:paraId="00002AFB">
      <w:pPr>
        <w:rPr>
          <w:sz w:val="24"/>
          <w:szCs w:val="24"/>
        </w:rPr>
      </w:pPr>
      <w:r w:rsidDel="00000000" w:rsidR="00000000" w:rsidRPr="00000000">
        <w:rPr>
          <w:rtl w:val="0"/>
        </w:rPr>
      </w:r>
    </w:p>
    <w:p w:rsidR="00000000" w:rsidDel="00000000" w:rsidP="00000000" w:rsidRDefault="00000000" w:rsidRPr="00000000" w14:paraId="00002AFC">
      <w:pPr>
        <w:rPr>
          <w:sz w:val="24"/>
          <w:szCs w:val="24"/>
        </w:rPr>
      </w:pPr>
      <w:r w:rsidDel="00000000" w:rsidR="00000000" w:rsidRPr="00000000">
        <w:rPr>
          <w:sz w:val="24"/>
          <w:szCs w:val="24"/>
          <w:rtl w:val="0"/>
        </w:rPr>
        <w:t xml:space="preserve">ThreadPoolExecutor</w:t>
      </w:r>
    </w:p>
    <w:p w:rsidR="00000000" w:rsidDel="00000000" w:rsidP="00000000" w:rsidRDefault="00000000" w:rsidRPr="00000000" w14:paraId="00002AFD">
      <w:pPr>
        <w:rPr>
          <w:sz w:val="24"/>
          <w:szCs w:val="24"/>
        </w:rPr>
      </w:pPr>
      <w:r w:rsidDel="00000000" w:rsidR="00000000" w:rsidRPr="00000000">
        <w:rPr>
          <w:sz w:val="24"/>
          <w:szCs w:val="24"/>
          <w:rtl w:val="0"/>
        </w:rPr>
        <w:t xml:space="preserve">The ThreadPoolExecutor executes a given task using one of its threads from the thread pool.</w:t>
      </w:r>
    </w:p>
    <w:p w:rsidR="00000000" w:rsidDel="00000000" w:rsidP="00000000" w:rsidRDefault="00000000" w:rsidRPr="00000000" w14:paraId="00002AFE">
      <w:pPr>
        <w:rPr>
          <w:sz w:val="24"/>
          <w:szCs w:val="24"/>
        </w:rPr>
      </w:pPr>
      <w:r w:rsidDel="00000000" w:rsidR="00000000" w:rsidRPr="00000000">
        <w:rPr>
          <w:rtl w:val="0"/>
        </w:rPr>
      </w:r>
    </w:p>
    <w:p w:rsidR="00000000" w:rsidDel="00000000" w:rsidP="00000000" w:rsidRDefault="00000000" w:rsidRPr="00000000" w14:paraId="00002AFF">
      <w:pPr>
        <w:rPr>
          <w:sz w:val="24"/>
          <w:szCs w:val="24"/>
        </w:rPr>
      </w:pPr>
      <w:r w:rsidDel="00000000" w:rsidR="00000000" w:rsidRPr="00000000">
        <w:rPr>
          <w:sz w:val="24"/>
          <w:szCs w:val="24"/>
          <w:rtl w:val="0"/>
        </w:rPr>
        <w:t xml:space="preserve">ThreadPoolExecutor threadPoolExecutor = new ThreadPoolExecutor(</w:t>
      </w:r>
    </w:p>
    <w:p w:rsidR="00000000" w:rsidDel="00000000" w:rsidP="00000000" w:rsidRDefault="00000000" w:rsidRPr="00000000" w14:paraId="00002B00">
      <w:pPr>
        <w:rPr>
          <w:sz w:val="24"/>
          <w:szCs w:val="24"/>
        </w:rPr>
      </w:pPr>
      <w:r w:rsidDel="00000000" w:rsidR="00000000" w:rsidRPr="00000000">
        <w:rPr>
          <w:sz w:val="24"/>
          <w:szCs w:val="24"/>
          <w:rtl w:val="0"/>
        </w:rPr>
        <w:t xml:space="preserve">    int corePoolSize,</w:t>
      </w:r>
    </w:p>
    <w:p w:rsidR="00000000" w:rsidDel="00000000" w:rsidP="00000000" w:rsidRDefault="00000000" w:rsidRPr="00000000" w14:paraId="00002B01">
      <w:pPr>
        <w:rPr>
          <w:sz w:val="24"/>
          <w:szCs w:val="24"/>
        </w:rPr>
      </w:pPr>
      <w:r w:rsidDel="00000000" w:rsidR="00000000" w:rsidRPr="00000000">
        <w:rPr>
          <w:sz w:val="24"/>
          <w:szCs w:val="24"/>
          <w:rtl w:val="0"/>
        </w:rPr>
        <w:t xml:space="preserve">    int maximumPoolSize,</w:t>
      </w:r>
    </w:p>
    <w:p w:rsidR="00000000" w:rsidDel="00000000" w:rsidP="00000000" w:rsidRDefault="00000000" w:rsidRPr="00000000" w14:paraId="00002B02">
      <w:pPr>
        <w:rPr>
          <w:sz w:val="24"/>
          <w:szCs w:val="24"/>
        </w:rPr>
      </w:pPr>
      <w:r w:rsidDel="00000000" w:rsidR="00000000" w:rsidRPr="00000000">
        <w:rPr>
          <w:sz w:val="24"/>
          <w:szCs w:val="24"/>
          <w:rtl w:val="0"/>
        </w:rPr>
        <w:t xml:space="preserve">    long keepAliveTime,</w:t>
      </w:r>
    </w:p>
    <w:p w:rsidR="00000000" w:rsidDel="00000000" w:rsidP="00000000" w:rsidRDefault="00000000" w:rsidRPr="00000000" w14:paraId="00002B03">
      <w:pPr>
        <w:rPr>
          <w:sz w:val="24"/>
          <w:szCs w:val="24"/>
        </w:rPr>
      </w:pPr>
      <w:r w:rsidDel="00000000" w:rsidR="00000000" w:rsidRPr="00000000">
        <w:rPr>
          <w:sz w:val="24"/>
          <w:szCs w:val="24"/>
          <w:rtl w:val="0"/>
        </w:rPr>
        <w:t xml:space="preserve">    TimeUnit unit,</w:t>
      </w:r>
    </w:p>
    <w:p w:rsidR="00000000" w:rsidDel="00000000" w:rsidP="00000000" w:rsidRDefault="00000000" w:rsidRPr="00000000" w14:paraId="00002B04">
      <w:pPr>
        <w:rPr>
          <w:sz w:val="24"/>
          <w:szCs w:val="24"/>
        </w:rPr>
      </w:pPr>
      <w:r w:rsidDel="00000000" w:rsidR="00000000" w:rsidRPr="00000000">
        <w:rPr>
          <w:sz w:val="24"/>
          <w:szCs w:val="24"/>
          <w:rtl w:val="0"/>
        </w:rPr>
        <w:t xml:space="preserve">    BlockingQueue&lt;Runnable&gt; workQueue</w:t>
      </w:r>
    </w:p>
    <w:p w:rsidR="00000000" w:rsidDel="00000000" w:rsidP="00000000" w:rsidRDefault="00000000" w:rsidRPr="00000000" w14:paraId="00002B05">
      <w:pPr>
        <w:rPr>
          <w:sz w:val="24"/>
          <w:szCs w:val="24"/>
        </w:rPr>
      </w:pPr>
      <w:r w:rsidDel="00000000" w:rsidR="00000000" w:rsidRPr="00000000">
        <w:rPr>
          <w:sz w:val="24"/>
          <w:szCs w:val="24"/>
          <w:rtl w:val="0"/>
        </w:rPr>
        <w:t xml:space="preserve">);</w:t>
      </w:r>
    </w:p>
    <w:p w:rsidR="00000000" w:rsidDel="00000000" w:rsidP="00000000" w:rsidRDefault="00000000" w:rsidRPr="00000000" w14:paraId="00002B06">
      <w:pPr>
        <w:rPr>
          <w:sz w:val="24"/>
          <w:szCs w:val="24"/>
        </w:rPr>
      </w:pPr>
      <w:r w:rsidDel="00000000" w:rsidR="00000000" w:rsidRPr="00000000">
        <w:rPr>
          <w:sz w:val="24"/>
          <w:szCs w:val="24"/>
          <w:rtl w:val="0"/>
        </w:rPr>
        <w:t xml:space="preserve">What are these parameters?</w:t>
      </w:r>
    </w:p>
    <w:p w:rsidR="00000000" w:rsidDel="00000000" w:rsidP="00000000" w:rsidRDefault="00000000" w:rsidRPr="00000000" w14:paraId="00002B07">
      <w:pPr>
        <w:rPr>
          <w:sz w:val="24"/>
          <w:szCs w:val="24"/>
        </w:rPr>
      </w:pPr>
      <w:r w:rsidDel="00000000" w:rsidR="00000000" w:rsidRPr="00000000">
        <w:rPr>
          <w:rtl w:val="0"/>
        </w:rPr>
      </w:r>
    </w:p>
    <w:p w:rsidR="00000000" w:rsidDel="00000000" w:rsidP="00000000" w:rsidRDefault="00000000" w:rsidRPr="00000000" w14:paraId="00002B08">
      <w:pPr>
        <w:rPr>
          <w:sz w:val="24"/>
          <w:szCs w:val="24"/>
        </w:rPr>
      </w:pPr>
      <w:r w:rsidDel="00000000" w:rsidR="00000000" w:rsidRPr="00000000">
        <w:rPr>
          <w:sz w:val="24"/>
          <w:szCs w:val="24"/>
          <w:rtl w:val="0"/>
        </w:rPr>
        <w:t xml:space="preserve">corePoolSize: The minimum number of threads to keep in the pool. Initially, there are zero threads in the pool. But as tasks are added to the queue, new threads are created. If there are idle threads — but the thread count is lower than the corePoolSize — then new threads will keep on being created.</w:t>
      </w:r>
    </w:p>
    <w:p w:rsidR="00000000" w:rsidDel="00000000" w:rsidP="00000000" w:rsidRDefault="00000000" w:rsidRPr="00000000" w14:paraId="00002B09">
      <w:pPr>
        <w:rPr>
          <w:sz w:val="24"/>
          <w:szCs w:val="24"/>
        </w:rPr>
      </w:pPr>
      <w:r w:rsidDel="00000000" w:rsidR="00000000" w:rsidRPr="00000000">
        <w:rPr>
          <w:sz w:val="24"/>
          <w:szCs w:val="24"/>
          <w:rtl w:val="0"/>
        </w:rPr>
        <w:t xml:space="preserve">maximumPoolSize: — The maximum number of threads allowed in the pool. If this exceeds the corePoolSize — and the current number of threads is &gt;= corePoolSize — then the new worker threads will be created only if the queue is full.</w:t>
      </w:r>
    </w:p>
    <w:p w:rsidR="00000000" w:rsidDel="00000000" w:rsidP="00000000" w:rsidRDefault="00000000" w:rsidRPr="00000000" w14:paraId="00002B0A">
      <w:pPr>
        <w:rPr>
          <w:sz w:val="24"/>
          <w:szCs w:val="24"/>
        </w:rPr>
      </w:pPr>
      <w:r w:rsidDel="00000000" w:rsidR="00000000" w:rsidRPr="00000000">
        <w:rPr>
          <w:sz w:val="24"/>
          <w:szCs w:val="24"/>
          <w:rtl w:val="0"/>
        </w:rPr>
        <w:t xml:space="preserve">keepAliveTime: When the number of threads is greater than the core, the noncore threads (excess idle threads) will wait for a new task, and if they don’t get one within the time defined by this parameter, they will terminate.</w:t>
      </w:r>
    </w:p>
    <w:p w:rsidR="00000000" w:rsidDel="00000000" w:rsidP="00000000" w:rsidRDefault="00000000" w:rsidRPr="00000000" w14:paraId="00002B0B">
      <w:pPr>
        <w:rPr>
          <w:sz w:val="24"/>
          <w:szCs w:val="24"/>
        </w:rPr>
      </w:pPr>
      <w:r w:rsidDel="00000000" w:rsidR="00000000" w:rsidRPr="00000000">
        <w:rPr>
          <w:sz w:val="24"/>
          <w:szCs w:val="24"/>
          <w:rtl w:val="0"/>
        </w:rPr>
        <w:t xml:space="preserve">unit: The unit of time for keepAliveTime.</w:t>
      </w:r>
    </w:p>
    <w:p w:rsidR="00000000" w:rsidDel="00000000" w:rsidP="00000000" w:rsidRDefault="00000000" w:rsidRPr="00000000" w14:paraId="00002B0C">
      <w:pPr>
        <w:rPr>
          <w:sz w:val="24"/>
          <w:szCs w:val="24"/>
        </w:rPr>
      </w:pPr>
      <w:r w:rsidDel="00000000" w:rsidR="00000000" w:rsidRPr="00000000">
        <w:rPr>
          <w:sz w:val="24"/>
          <w:szCs w:val="24"/>
          <w:rtl w:val="0"/>
        </w:rPr>
        <w:t xml:space="preserve">workQueue: The task queue, which will only hold runnable tasks. It will have to be a BlockingQueue.</w:t>
      </w:r>
    </w:p>
    <w:p w:rsidR="00000000" w:rsidDel="00000000" w:rsidP="00000000" w:rsidRDefault="00000000" w:rsidRPr="00000000" w14:paraId="00002B0D">
      <w:pPr>
        <w:rPr>
          <w:sz w:val="24"/>
          <w:szCs w:val="24"/>
        </w:rPr>
      </w:pPr>
      <w:r w:rsidDel="00000000" w:rsidR="00000000" w:rsidRPr="00000000">
        <w:rPr>
          <w:sz w:val="24"/>
          <w:szCs w:val="24"/>
          <w:rtl w:val="0"/>
        </w:rPr>
        <w:t xml:space="preserve">Why use Thread Pool Executor in an Android or JAVA application?</w:t>
      </w:r>
    </w:p>
    <w:p w:rsidR="00000000" w:rsidDel="00000000" w:rsidP="00000000" w:rsidRDefault="00000000" w:rsidRPr="00000000" w14:paraId="00002B0E">
      <w:pPr>
        <w:rPr>
          <w:sz w:val="24"/>
          <w:szCs w:val="24"/>
        </w:rPr>
      </w:pPr>
      <w:r w:rsidDel="00000000" w:rsidR="00000000" w:rsidRPr="00000000">
        <w:rPr>
          <w:sz w:val="24"/>
          <w:szCs w:val="24"/>
          <w:rtl w:val="0"/>
        </w:rPr>
        <w:t xml:space="preserve">It’s a powerful task execution framework as it supports task addition in a queue, task cancellation, and task prioritization.</w:t>
      </w:r>
    </w:p>
    <w:p w:rsidR="00000000" w:rsidDel="00000000" w:rsidP="00000000" w:rsidRDefault="00000000" w:rsidRPr="00000000" w14:paraId="00002B0F">
      <w:pPr>
        <w:rPr>
          <w:sz w:val="24"/>
          <w:szCs w:val="24"/>
        </w:rPr>
      </w:pPr>
      <w:r w:rsidDel="00000000" w:rsidR="00000000" w:rsidRPr="00000000">
        <w:rPr>
          <w:sz w:val="24"/>
          <w:szCs w:val="24"/>
          <w:rtl w:val="0"/>
        </w:rPr>
        <w:t xml:space="preserve">It reduces the overhead associated with thread creation, as it manages a required number of threads in its thread pool.</w:t>
      </w:r>
    </w:p>
    <w:p w:rsidR="00000000" w:rsidDel="00000000" w:rsidP="00000000" w:rsidRDefault="00000000" w:rsidRPr="00000000" w14:paraId="00002B10">
      <w:pPr>
        <w:rPr>
          <w:sz w:val="24"/>
          <w:szCs w:val="24"/>
        </w:rPr>
      </w:pPr>
      <w:r w:rsidDel="00000000" w:rsidR="00000000" w:rsidRPr="00000000">
        <w:rPr>
          <w:sz w:val="24"/>
          <w:szCs w:val="24"/>
          <w:rtl w:val="0"/>
        </w:rPr>
        <w:t xml:space="preserve">Using ThreadPoolExecutor in Android</w:t>
      </w:r>
    </w:p>
    <w:p w:rsidR="00000000" w:rsidDel="00000000" w:rsidP="00000000" w:rsidRDefault="00000000" w:rsidRPr="00000000" w14:paraId="00002B11">
      <w:pPr>
        <w:rPr>
          <w:sz w:val="24"/>
          <w:szCs w:val="24"/>
        </w:rPr>
      </w:pPr>
      <w:r w:rsidDel="00000000" w:rsidR="00000000" w:rsidRPr="00000000">
        <w:rPr>
          <w:sz w:val="24"/>
          <w:szCs w:val="24"/>
          <w:rtl w:val="0"/>
        </w:rPr>
        <w:t xml:space="preserve">First of all, create a PriorityThreadFactory:</w:t>
      </w:r>
    </w:p>
    <w:p w:rsidR="00000000" w:rsidDel="00000000" w:rsidP="00000000" w:rsidRDefault="00000000" w:rsidRPr="00000000" w14:paraId="00002B12">
      <w:pPr>
        <w:rPr>
          <w:sz w:val="24"/>
          <w:szCs w:val="24"/>
        </w:rPr>
      </w:pPr>
      <w:r w:rsidDel="00000000" w:rsidR="00000000" w:rsidRPr="00000000">
        <w:rPr>
          <w:rtl w:val="0"/>
        </w:rPr>
      </w:r>
    </w:p>
    <w:p w:rsidR="00000000" w:rsidDel="00000000" w:rsidP="00000000" w:rsidRDefault="00000000" w:rsidRPr="00000000" w14:paraId="00002B13">
      <w:pPr>
        <w:rPr>
          <w:sz w:val="24"/>
          <w:szCs w:val="24"/>
        </w:rPr>
      </w:pPr>
      <w:r w:rsidDel="00000000" w:rsidR="00000000" w:rsidRPr="00000000">
        <w:rPr>
          <w:sz w:val="24"/>
          <w:szCs w:val="24"/>
          <w:rtl w:val="0"/>
        </w:rPr>
        <w:t xml:space="preserve">public class PriorityThreadFactory implements ThreadFactory {</w:t>
      </w:r>
    </w:p>
    <w:p w:rsidR="00000000" w:rsidDel="00000000" w:rsidP="00000000" w:rsidRDefault="00000000" w:rsidRPr="00000000" w14:paraId="00002B14">
      <w:pPr>
        <w:rPr>
          <w:sz w:val="24"/>
          <w:szCs w:val="24"/>
        </w:rPr>
      </w:pPr>
      <w:r w:rsidDel="00000000" w:rsidR="00000000" w:rsidRPr="00000000">
        <w:rPr>
          <w:rtl w:val="0"/>
        </w:rPr>
      </w:r>
    </w:p>
    <w:p w:rsidR="00000000" w:rsidDel="00000000" w:rsidP="00000000" w:rsidRDefault="00000000" w:rsidRPr="00000000" w14:paraId="00002B15">
      <w:pPr>
        <w:rPr>
          <w:sz w:val="24"/>
          <w:szCs w:val="24"/>
        </w:rPr>
      </w:pPr>
      <w:r w:rsidDel="00000000" w:rsidR="00000000" w:rsidRPr="00000000">
        <w:rPr>
          <w:sz w:val="24"/>
          <w:szCs w:val="24"/>
          <w:rtl w:val="0"/>
        </w:rPr>
        <w:t xml:space="preserve">    private final int mThreadPriority;</w:t>
      </w:r>
    </w:p>
    <w:p w:rsidR="00000000" w:rsidDel="00000000" w:rsidP="00000000" w:rsidRDefault="00000000" w:rsidRPr="00000000" w14:paraId="00002B16">
      <w:pPr>
        <w:rPr>
          <w:sz w:val="24"/>
          <w:szCs w:val="24"/>
        </w:rPr>
      </w:pPr>
      <w:r w:rsidDel="00000000" w:rsidR="00000000" w:rsidRPr="00000000">
        <w:rPr>
          <w:rtl w:val="0"/>
        </w:rPr>
      </w:r>
    </w:p>
    <w:p w:rsidR="00000000" w:rsidDel="00000000" w:rsidP="00000000" w:rsidRDefault="00000000" w:rsidRPr="00000000" w14:paraId="00002B17">
      <w:pPr>
        <w:rPr>
          <w:sz w:val="24"/>
          <w:szCs w:val="24"/>
        </w:rPr>
      </w:pPr>
      <w:r w:rsidDel="00000000" w:rsidR="00000000" w:rsidRPr="00000000">
        <w:rPr>
          <w:sz w:val="24"/>
          <w:szCs w:val="24"/>
          <w:rtl w:val="0"/>
        </w:rPr>
        <w:t xml:space="preserve">    public PriorityThreadFactory(int threadPriority) {</w:t>
      </w:r>
    </w:p>
    <w:p w:rsidR="00000000" w:rsidDel="00000000" w:rsidP="00000000" w:rsidRDefault="00000000" w:rsidRPr="00000000" w14:paraId="00002B18">
      <w:pPr>
        <w:rPr>
          <w:sz w:val="24"/>
          <w:szCs w:val="24"/>
        </w:rPr>
      </w:pPr>
      <w:r w:rsidDel="00000000" w:rsidR="00000000" w:rsidRPr="00000000">
        <w:rPr>
          <w:sz w:val="24"/>
          <w:szCs w:val="24"/>
          <w:rtl w:val="0"/>
        </w:rPr>
        <w:t xml:space="preserve">        mThreadPriority = threadPriority;</w:t>
      </w:r>
    </w:p>
    <w:p w:rsidR="00000000" w:rsidDel="00000000" w:rsidP="00000000" w:rsidRDefault="00000000" w:rsidRPr="00000000" w14:paraId="00002B19">
      <w:pPr>
        <w:rPr>
          <w:sz w:val="24"/>
          <w:szCs w:val="24"/>
        </w:rPr>
      </w:pPr>
      <w:r w:rsidDel="00000000" w:rsidR="00000000" w:rsidRPr="00000000">
        <w:rPr>
          <w:sz w:val="24"/>
          <w:szCs w:val="24"/>
          <w:rtl w:val="0"/>
        </w:rPr>
        <w:t xml:space="preserve">    }</w:t>
      </w:r>
    </w:p>
    <w:p w:rsidR="00000000" w:rsidDel="00000000" w:rsidP="00000000" w:rsidRDefault="00000000" w:rsidRPr="00000000" w14:paraId="00002B1A">
      <w:pPr>
        <w:rPr>
          <w:sz w:val="24"/>
          <w:szCs w:val="24"/>
        </w:rPr>
      </w:pPr>
      <w:r w:rsidDel="00000000" w:rsidR="00000000" w:rsidRPr="00000000">
        <w:rPr>
          <w:rtl w:val="0"/>
        </w:rPr>
      </w:r>
    </w:p>
    <w:p w:rsidR="00000000" w:rsidDel="00000000" w:rsidP="00000000" w:rsidRDefault="00000000" w:rsidRPr="00000000" w14:paraId="00002B1B">
      <w:pPr>
        <w:rPr>
          <w:sz w:val="24"/>
          <w:szCs w:val="24"/>
        </w:rPr>
      </w:pPr>
      <w:r w:rsidDel="00000000" w:rsidR="00000000" w:rsidRPr="00000000">
        <w:rPr>
          <w:sz w:val="24"/>
          <w:szCs w:val="24"/>
          <w:rtl w:val="0"/>
        </w:rPr>
        <w:t xml:space="preserve">    @Override</w:t>
      </w:r>
    </w:p>
    <w:p w:rsidR="00000000" w:rsidDel="00000000" w:rsidP="00000000" w:rsidRDefault="00000000" w:rsidRPr="00000000" w14:paraId="00002B1C">
      <w:pPr>
        <w:rPr>
          <w:sz w:val="24"/>
          <w:szCs w:val="24"/>
        </w:rPr>
      </w:pPr>
      <w:r w:rsidDel="00000000" w:rsidR="00000000" w:rsidRPr="00000000">
        <w:rPr>
          <w:sz w:val="24"/>
          <w:szCs w:val="24"/>
          <w:rtl w:val="0"/>
        </w:rPr>
        <w:t xml:space="preserve">    public Thread newThread(final Runnable runnable) {</w:t>
      </w:r>
    </w:p>
    <w:p w:rsidR="00000000" w:rsidDel="00000000" w:rsidP="00000000" w:rsidRDefault="00000000" w:rsidRPr="00000000" w14:paraId="00002B1D">
      <w:pPr>
        <w:rPr>
          <w:sz w:val="24"/>
          <w:szCs w:val="24"/>
        </w:rPr>
      </w:pPr>
      <w:r w:rsidDel="00000000" w:rsidR="00000000" w:rsidRPr="00000000">
        <w:rPr>
          <w:sz w:val="24"/>
          <w:szCs w:val="24"/>
          <w:rtl w:val="0"/>
        </w:rPr>
        <w:t xml:space="preserve">        Runnable wrapperRunnable = new Runnable() {</w:t>
      </w:r>
    </w:p>
    <w:p w:rsidR="00000000" w:rsidDel="00000000" w:rsidP="00000000" w:rsidRDefault="00000000" w:rsidRPr="00000000" w14:paraId="00002B1E">
      <w:pPr>
        <w:rPr>
          <w:sz w:val="24"/>
          <w:szCs w:val="24"/>
        </w:rPr>
      </w:pPr>
      <w:r w:rsidDel="00000000" w:rsidR="00000000" w:rsidRPr="00000000">
        <w:rPr>
          <w:sz w:val="24"/>
          <w:szCs w:val="24"/>
          <w:rtl w:val="0"/>
        </w:rPr>
        <w:t xml:space="preserve">            @Override</w:t>
      </w:r>
    </w:p>
    <w:p w:rsidR="00000000" w:rsidDel="00000000" w:rsidP="00000000" w:rsidRDefault="00000000" w:rsidRPr="00000000" w14:paraId="00002B1F">
      <w:pPr>
        <w:rPr>
          <w:sz w:val="24"/>
          <w:szCs w:val="24"/>
        </w:rPr>
      </w:pPr>
      <w:r w:rsidDel="00000000" w:rsidR="00000000" w:rsidRPr="00000000">
        <w:rPr>
          <w:sz w:val="24"/>
          <w:szCs w:val="24"/>
          <w:rtl w:val="0"/>
        </w:rPr>
        <w:t xml:space="preserve">            public void run() {</w:t>
      </w:r>
    </w:p>
    <w:p w:rsidR="00000000" w:rsidDel="00000000" w:rsidP="00000000" w:rsidRDefault="00000000" w:rsidRPr="00000000" w14:paraId="00002B20">
      <w:pPr>
        <w:rPr>
          <w:sz w:val="24"/>
          <w:szCs w:val="24"/>
        </w:rPr>
      </w:pPr>
      <w:r w:rsidDel="00000000" w:rsidR="00000000" w:rsidRPr="00000000">
        <w:rPr>
          <w:sz w:val="24"/>
          <w:szCs w:val="24"/>
          <w:rtl w:val="0"/>
        </w:rPr>
        <w:t xml:space="preserve">                try {</w:t>
      </w:r>
    </w:p>
    <w:p w:rsidR="00000000" w:rsidDel="00000000" w:rsidP="00000000" w:rsidRDefault="00000000" w:rsidRPr="00000000" w14:paraId="00002B21">
      <w:pPr>
        <w:rPr>
          <w:sz w:val="24"/>
          <w:szCs w:val="24"/>
        </w:rPr>
      </w:pPr>
      <w:r w:rsidDel="00000000" w:rsidR="00000000" w:rsidRPr="00000000">
        <w:rPr>
          <w:sz w:val="24"/>
          <w:szCs w:val="24"/>
          <w:rtl w:val="0"/>
        </w:rPr>
        <w:t xml:space="preserve">                    Process.setThreadPriority(mThreadPriority);</w:t>
      </w:r>
    </w:p>
    <w:p w:rsidR="00000000" w:rsidDel="00000000" w:rsidP="00000000" w:rsidRDefault="00000000" w:rsidRPr="00000000" w14:paraId="00002B22">
      <w:pPr>
        <w:rPr>
          <w:sz w:val="24"/>
          <w:szCs w:val="24"/>
        </w:rPr>
      </w:pPr>
      <w:r w:rsidDel="00000000" w:rsidR="00000000" w:rsidRPr="00000000">
        <w:rPr>
          <w:sz w:val="24"/>
          <w:szCs w:val="24"/>
          <w:rtl w:val="0"/>
        </w:rPr>
        <w:t xml:space="preserve">                } catch (Throwable t) {</w:t>
      </w:r>
    </w:p>
    <w:p w:rsidR="00000000" w:rsidDel="00000000" w:rsidP="00000000" w:rsidRDefault="00000000" w:rsidRPr="00000000" w14:paraId="00002B23">
      <w:pPr>
        <w:rPr>
          <w:sz w:val="24"/>
          <w:szCs w:val="24"/>
        </w:rPr>
      </w:pPr>
      <w:r w:rsidDel="00000000" w:rsidR="00000000" w:rsidRPr="00000000">
        <w:rPr>
          <w:rtl w:val="0"/>
        </w:rPr>
      </w:r>
    </w:p>
    <w:p w:rsidR="00000000" w:rsidDel="00000000" w:rsidP="00000000" w:rsidRDefault="00000000" w:rsidRPr="00000000" w14:paraId="00002B24">
      <w:pPr>
        <w:rPr>
          <w:sz w:val="24"/>
          <w:szCs w:val="24"/>
        </w:rPr>
      </w:pPr>
      <w:r w:rsidDel="00000000" w:rsidR="00000000" w:rsidRPr="00000000">
        <w:rPr>
          <w:sz w:val="24"/>
          <w:szCs w:val="24"/>
          <w:rtl w:val="0"/>
        </w:rPr>
        <w:t xml:space="preserve">                }</w:t>
      </w:r>
    </w:p>
    <w:p w:rsidR="00000000" w:rsidDel="00000000" w:rsidP="00000000" w:rsidRDefault="00000000" w:rsidRPr="00000000" w14:paraId="00002B25">
      <w:pPr>
        <w:rPr>
          <w:sz w:val="24"/>
          <w:szCs w:val="24"/>
        </w:rPr>
      </w:pPr>
      <w:r w:rsidDel="00000000" w:rsidR="00000000" w:rsidRPr="00000000">
        <w:rPr>
          <w:sz w:val="24"/>
          <w:szCs w:val="24"/>
          <w:rtl w:val="0"/>
        </w:rPr>
        <w:t xml:space="preserve">                runnable.run();</w:t>
      </w:r>
    </w:p>
    <w:p w:rsidR="00000000" w:rsidDel="00000000" w:rsidP="00000000" w:rsidRDefault="00000000" w:rsidRPr="00000000" w14:paraId="00002B26">
      <w:pPr>
        <w:rPr>
          <w:sz w:val="24"/>
          <w:szCs w:val="24"/>
        </w:rPr>
      </w:pPr>
      <w:r w:rsidDel="00000000" w:rsidR="00000000" w:rsidRPr="00000000">
        <w:rPr>
          <w:sz w:val="24"/>
          <w:szCs w:val="24"/>
          <w:rtl w:val="0"/>
        </w:rPr>
        <w:t xml:space="preserve">            }</w:t>
      </w:r>
    </w:p>
    <w:p w:rsidR="00000000" w:rsidDel="00000000" w:rsidP="00000000" w:rsidRDefault="00000000" w:rsidRPr="00000000" w14:paraId="00002B27">
      <w:pPr>
        <w:rPr>
          <w:sz w:val="24"/>
          <w:szCs w:val="24"/>
        </w:rPr>
      </w:pPr>
      <w:r w:rsidDel="00000000" w:rsidR="00000000" w:rsidRPr="00000000">
        <w:rPr>
          <w:sz w:val="24"/>
          <w:szCs w:val="24"/>
          <w:rtl w:val="0"/>
        </w:rPr>
        <w:t xml:space="preserve">        };</w:t>
      </w:r>
    </w:p>
    <w:p w:rsidR="00000000" w:rsidDel="00000000" w:rsidP="00000000" w:rsidRDefault="00000000" w:rsidRPr="00000000" w14:paraId="00002B28">
      <w:pPr>
        <w:rPr>
          <w:sz w:val="24"/>
          <w:szCs w:val="24"/>
        </w:rPr>
      </w:pPr>
      <w:r w:rsidDel="00000000" w:rsidR="00000000" w:rsidRPr="00000000">
        <w:rPr>
          <w:sz w:val="24"/>
          <w:szCs w:val="24"/>
          <w:rtl w:val="0"/>
        </w:rPr>
        <w:t xml:space="preserve">        return new Thread(wrapperRunnable);</w:t>
      </w:r>
    </w:p>
    <w:p w:rsidR="00000000" w:rsidDel="00000000" w:rsidP="00000000" w:rsidRDefault="00000000" w:rsidRPr="00000000" w14:paraId="00002B29">
      <w:pPr>
        <w:rPr>
          <w:sz w:val="24"/>
          <w:szCs w:val="24"/>
        </w:rPr>
      </w:pPr>
      <w:r w:rsidDel="00000000" w:rsidR="00000000" w:rsidRPr="00000000">
        <w:rPr>
          <w:sz w:val="24"/>
          <w:szCs w:val="24"/>
          <w:rtl w:val="0"/>
        </w:rPr>
        <w:t xml:space="preserve">    }</w:t>
      </w:r>
    </w:p>
    <w:p w:rsidR="00000000" w:rsidDel="00000000" w:rsidP="00000000" w:rsidRDefault="00000000" w:rsidRPr="00000000" w14:paraId="00002B2A">
      <w:pPr>
        <w:rPr>
          <w:sz w:val="24"/>
          <w:szCs w:val="24"/>
        </w:rPr>
      </w:pPr>
      <w:r w:rsidDel="00000000" w:rsidR="00000000" w:rsidRPr="00000000">
        <w:rPr>
          <w:rtl w:val="0"/>
        </w:rPr>
      </w:r>
    </w:p>
    <w:p w:rsidR="00000000" w:rsidDel="00000000" w:rsidP="00000000" w:rsidRDefault="00000000" w:rsidRPr="00000000" w14:paraId="00002B2B">
      <w:pPr>
        <w:rPr>
          <w:sz w:val="24"/>
          <w:szCs w:val="24"/>
        </w:rPr>
      </w:pPr>
      <w:r w:rsidDel="00000000" w:rsidR="00000000" w:rsidRPr="00000000">
        <w:rPr>
          <w:sz w:val="24"/>
          <w:szCs w:val="24"/>
          <w:rtl w:val="0"/>
        </w:rPr>
        <w:t xml:space="preserve">}</w:t>
      </w:r>
    </w:p>
    <w:p w:rsidR="00000000" w:rsidDel="00000000" w:rsidP="00000000" w:rsidRDefault="00000000" w:rsidRPr="00000000" w14:paraId="00002B2C">
      <w:pPr>
        <w:rPr>
          <w:sz w:val="24"/>
          <w:szCs w:val="24"/>
        </w:rPr>
      </w:pPr>
      <w:r w:rsidDel="00000000" w:rsidR="00000000" w:rsidRPr="00000000">
        <w:rPr>
          <w:sz w:val="24"/>
          <w:szCs w:val="24"/>
          <w:rtl w:val="0"/>
        </w:rPr>
        <w:t xml:space="preserve">Create a MainThreadExecutor:</w:t>
      </w:r>
    </w:p>
    <w:p w:rsidR="00000000" w:rsidDel="00000000" w:rsidP="00000000" w:rsidRDefault="00000000" w:rsidRPr="00000000" w14:paraId="00002B2D">
      <w:pPr>
        <w:rPr>
          <w:sz w:val="24"/>
          <w:szCs w:val="24"/>
        </w:rPr>
      </w:pPr>
      <w:r w:rsidDel="00000000" w:rsidR="00000000" w:rsidRPr="00000000">
        <w:rPr>
          <w:rtl w:val="0"/>
        </w:rPr>
      </w:r>
    </w:p>
    <w:p w:rsidR="00000000" w:rsidDel="00000000" w:rsidP="00000000" w:rsidRDefault="00000000" w:rsidRPr="00000000" w14:paraId="00002B2E">
      <w:pPr>
        <w:rPr>
          <w:sz w:val="24"/>
          <w:szCs w:val="24"/>
        </w:rPr>
      </w:pPr>
      <w:r w:rsidDel="00000000" w:rsidR="00000000" w:rsidRPr="00000000">
        <w:rPr>
          <w:sz w:val="24"/>
          <w:szCs w:val="24"/>
          <w:rtl w:val="0"/>
        </w:rPr>
        <w:t xml:space="preserve">public class MainThreadExecutor implements Executor {</w:t>
      </w:r>
    </w:p>
    <w:p w:rsidR="00000000" w:rsidDel="00000000" w:rsidP="00000000" w:rsidRDefault="00000000" w:rsidRPr="00000000" w14:paraId="00002B2F">
      <w:pPr>
        <w:rPr>
          <w:sz w:val="24"/>
          <w:szCs w:val="24"/>
        </w:rPr>
      </w:pPr>
      <w:r w:rsidDel="00000000" w:rsidR="00000000" w:rsidRPr="00000000">
        <w:rPr>
          <w:rtl w:val="0"/>
        </w:rPr>
      </w:r>
    </w:p>
    <w:p w:rsidR="00000000" w:rsidDel="00000000" w:rsidP="00000000" w:rsidRDefault="00000000" w:rsidRPr="00000000" w14:paraId="00002B30">
      <w:pPr>
        <w:rPr>
          <w:sz w:val="24"/>
          <w:szCs w:val="24"/>
        </w:rPr>
      </w:pPr>
      <w:r w:rsidDel="00000000" w:rsidR="00000000" w:rsidRPr="00000000">
        <w:rPr>
          <w:sz w:val="24"/>
          <w:szCs w:val="24"/>
          <w:rtl w:val="0"/>
        </w:rPr>
        <w:t xml:space="preserve">    private final Handler handler = new Handler(Looper.getMainLooper());</w:t>
      </w:r>
    </w:p>
    <w:p w:rsidR="00000000" w:rsidDel="00000000" w:rsidP="00000000" w:rsidRDefault="00000000" w:rsidRPr="00000000" w14:paraId="00002B31">
      <w:pPr>
        <w:rPr>
          <w:sz w:val="24"/>
          <w:szCs w:val="24"/>
        </w:rPr>
      </w:pPr>
      <w:r w:rsidDel="00000000" w:rsidR="00000000" w:rsidRPr="00000000">
        <w:rPr>
          <w:rtl w:val="0"/>
        </w:rPr>
      </w:r>
    </w:p>
    <w:p w:rsidR="00000000" w:rsidDel="00000000" w:rsidP="00000000" w:rsidRDefault="00000000" w:rsidRPr="00000000" w14:paraId="00002B32">
      <w:pPr>
        <w:rPr>
          <w:sz w:val="24"/>
          <w:szCs w:val="24"/>
        </w:rPr>
      </w:pPr>
      <w:r w:rsidDel="00000000" w:rsidR="00000000" w:rsidRPr="00000000">
        <w:rPr>
          <w:sz w:val="24"/>
          <w:szCs w:val="24"/>
          <w:rtl w:val="0"/>
        </w:rPr>
        <w:t xml:space="preserve">    @Override</w:t>
      </w:r>
    </w:p>
    <w:p w:rsidR="00000000" w:rsidDel="00000000" w:rsidP="00000000" w:rsidRDefault="00000000" w:rsidRPr="00000000" w14:paraId="00002B33">
      <w:pPr>
        <w:rPr>
          <w:sz w:val="24"/>
          <w:szCs w:val="24"/>
        </w:rPr>
      </w:pPr>
      <w:r w:rsidDel="00000000" w:rsidR="00000000" w:rsidRPr="00000000">
        <w:rPr>
          <w:sz w:val="24"/>
          <w:szCs w:val="24"/>
          <w:rtl w:val="0"/>
        </w:rPr>
        <w:t xml:space="preserve">    public void execute(Runnable runnable) {</w:t>
      </w:r>
    </w:p>
    <w:p w:rsidR="00000000" w:rsidDel="00000000" w:rsidP="00000000" w:rsidRDefault="00000000" w:rsidRPr="00000000" w14:paraId="00002B34">
      <w:pPr>
        <w:rPr>
          <w:sz w:val="24"/>
          <w:szCs w:val="24"/>
        </w:rPr>
      </w:pPr>
      <w:r w:rsidDel="00000000" w:rsidR="00000000" w:rsidRPr="00000000">
        <w:rPr>
          <w:sz w:val="24"/>
          <w:szCs w:val="24"/>
          <w:rtl w:val="0"/>
        </w:rPr>
        <w:t xml:space="preserve">        handler.post(runnable);</w:t>
      </w:r>
    </w:p>
    <w:p w:rsidR="00000000" w:rsidDel="00000000" w:rsidP="00000000" w:rsidRDefault="00000000" w:rsidRPr="00000000" w14:paraId="00002B35">
      <w:pPr>
        <w:rPr>
          <w:sz w:val="24"/>
          <w:szCs w:val="24"/>
        </w:rPr>
      </w:pPr>
      <w:r w:rsidDel="00000000" w:rsidR="00000000" w:rsidRPr="00000000">
        <w:rPr>
          <w:sz w:val="24"/>
          <w:szCs w:val="24"/>
          <w:rtl w:val="0"/>
        </w:rPr>
        <w:t xml:space="preserve">    }</w:t>
      </w:r>
    </w:p>
    <w:p w:rsidR="00000000" w:rsidDel="00000000" w:rsidP="00000000" w:rsidRDefault="00000000" w:rsidRPr="00000000" w14:paraId="00002B36">
      <w:pPr>
        <w:rPr>
          <w:sz w:val="24"/>
          <w:szCs w:val="24"/>
        </w:rPr>
      </w:pPr>
      <w:r w:rsidDel="00000000" w:rsidR="00000000" w:rsidRPr="00000000">
        <w:rPr>
          <w:rtl w:val="0"/>
        </w:rPr>
      </w:r>
    </w:p>
    <w:p w:rsidR="00000000" w:rsidDel="00000000" w:rsidP="00000000" w:rsidRDefault="00000000" w:rsidRPr="00000000" w14:paraId="00002B37">
      <w:pPr>
        <w:rPr>
          <w:sz w:val="24"/>
          <w:szCs w:val="24"/>
        </w:rPr>
      </w:pPr>
      <w:r w:rsidDel="00000000" w:rsidR="00000000" w:rsidRPr="00000000">
        <w:rPr>
          <w:sz w:val="24"/>
          <w:szCs w:val="24"/>
          <w:rtl w:val="0"/>
        </w:rPr>
        <w:t xml:space="preserve">}</w:t>
      </w:r>
    </w:p>
    <w:p w:rsidR="00000000" w:rsidDel="00000000" w:rsidP="00000000" w:rsidRDefault="00000000" w:rsidRPr="00000000" w14:paraId="00002B38">
      <w:pPr>
        <w:rPr>
          <w:sz w:val="24"/>
          <w:szCs w:val="24"/>
        </w:rPr>
      </w:pPr>
      <w:r w:rsidDel="00000000" w:rsidR="00000000" w:rsidRPr="00000000">
        <w:rPr>
          <w:sz w:val="24"/>
          <w:szCs w:val="24"/>
          <w:rtl w:val="0"/>
        </w:rPr>
        <w:t xml:space="preserve">Create a DefaultExecutorSupplier:</w:t>
      </w:r>
    </w:p>
    <w:p w:rsidR="00000000" w:rsidDel="00000000" w:rsidP="00000000" w:rsidRDefault="00000000" w:rsidRPr="00000000" w14:paraId="00002B39">
      <w:pPr>
        <w:rPr>
          <w:sz w:val="24"/>
          <w:szCs w:val="24"/>
        </w:rPr>
      </w:pPr>
      <w:r w:rsidDel="00000000" w:rsidR="00000000" w:rsidRPr="00000000">
        <w:rPr>
          <w:rtl w:val="0"/>
        </w:rPr>
      </w:r>
    </w:p>
    <w:p w:rsidR="00000000" w:rsidDel="00000000" w:rsidP="00000000" w:rsidRDefault="00000000" w:rsidRPr="00000000" w14:paraId="00002B3A">
      <w:pPr>
        <w:rPr>
          <w:sz w:val="24"/>
          <w:szCs w:val="24"/>
        </w:rPr>
      </w:pPr>
      <w:r w:rsidDel="00000000" w:rsidR="00000000" w:rsidRPr="00000000">
        <w:rPr>
          <w:sz w:val="24"/>
          <w:szCs w:val="24"/>
          <w:rtl w:val="0"/>
        </w:rPr>
        <w:t xml:space="preserve">/*</w:t>
      </w:r>
    </w:p>
    <w:p w:rsidR="00000000" w:rsidDel="00000000" w:rsidP="00000000" w:rsidRDefault="00000000" w:rsidRPr="00000000" w14:paraId="00002B3B">
      <w:pPr>
        <w:rPr>
          <w:sz w:val="24"/>
          <w:szCs w:val="24"/>
        </w:rPr>
      </w:pPr>
      <w:r w:rsidDel="00000000" w:rsidR="00000000" w:rsidRPr="00000000">
        <w:rPr>
          <w:sz w:val="24"/>
          <w:szCs w:val="24"/>
          <w:rtl w:val="0"/>
        </w:rPr>
        <w:t xml:space="preserve">* Singleton class for default executor supplier</w:t>
      </w:r>
    </w:p>
    <w:p w:rsidR="00000000" w:rsidDel="00000000" w:rsidP="00000000" w:rsidRDefault="00000000" w:rsidRPr="00000000" w14:paraId="00002B3C">
      <w:pPr>
        <w:rPr>
          <w:sz w:val="24"/>
          <w:szCs w:val="24"/>
        </w:rPr>
      </w:pPr>
      <w:r w:rsidDel="00000000" w:rsidR="00000000" w:rsidRPr="00000000">
        <w:rPr>
          <w:sz w:val="24"/>
          <w:szCs w:val="24"/>
          <w:rtl w:val="0"/>
        </w:rPr>
        <w:t xml:space="preserve">*/</w:t>
      </w:r>
    </w:p>
    <w:p w:rsidR="00000000" w:rsidDel="00000000" w:rsidP="00000000" w:rsidRDefault="00000000" w:rsidRPr="00000000" w14:paraId="00002B3D">
      <w:pPr>
        <w:rPr>
          <w:sz w:val="24"/>
          <w:szCs w:val="24"/>
        </w:rPr>
      </w:pPr>
      <w:r w:rsidDel="00000000" w:rsidR="00000000" w:rsidRPr="00000000">
        <w:rPr>
          <w:sz w:val="24"/>
          <w:szCs w:val="24"/>
          <w:rtl w:val="0"/>
        </w:rPr>
        <w:t xml:space="preserve">public class DefaultExecutorSupplier{</w:t>
      </w:r>
    </w:p>
    <w:p w:rsidR="00000000" w:rsidDel="00000000" w:rsidP="00000000" w:rsidRDefault="00000000" w:rsidRPr="00000000" w14:paraId="00002B3E">
      <w:pPr>
        <w:rPr>
          <w:sz w:val="24"/>
          <w:szCs w:val="24"/>
        </w:rPr>
      </w:pPr>
      <w:r w:rsidDel="00000000" w:rsidR="00000000" w:rsidRPr="00000000">
        <w:rPr>
          <w:sz w:val="24"/>
          <w:szCs w:val="24"/>
          <w:rtl w:val="0"/>
        </w:rPr>
        <w:t xml:space="preserve">    /*</w:t>
      </w:r>
    </w:p>
    <w:p w:rsidR="00000000" w:rsidDel="00000000" w:rsidP="00000000" w:rsidRDefault="00000000" w:rsidRPr="00000000" w14:paraId="00002B3F">
      <w:pPr>
        <w:rPr>
          <w:sz w:val="24"/>
          <w:szCs w:val="24"/>
        </w:rPr>
      </w:pPr>
      <w:r w:rsidDel="00000000" w:rsidR="00000000" w:rsidRPr="00000000">
        <w:rPr>
          <w:sz w:val="24"/>
          <w:szCs w:val="24"/>
          <w:rtl w:val="0"/>
        </w:rPr>
        <w:t xml:space="preserve">    * Number of cores to decide the number of threads</w:t>
      </w:r>
    </w:p>
    <w:p w:rsidR="00000000" w:rsidDel="00000000" w:rsidP="00000000" w:rsidRDefault="00000000" w:rsidRPr="00000000" w14:paraId="00002B40">
      <w:pPr>
        <w:rPr>
          <w:sz w:val="24"/>
          <w:szCs w:val="24"/>
        </w:rPr>
      </w:pPr>
      <w:r w:rsidDel="00000000" w:rsidR="00000000" w:rsidRPr="00000000">
        <w:rPr>
          <w:sz w:val="24"/>
          <w:szCs w:val="24"/>
          <w:rtl w:val="0"/>
        </w:rPr>
        <w:t xml:space="preserve">    */</w:t>
      </w:r>
    </w:p>
    <w:p w:rsidR="00000000" w:rsidDel="00000000" w:rsidP="00000000" w:rsidRDefault="00000000" w:rsidRPr="00000000" w14:paraId="00002B41">
      <w:pPr>
        <w:rPr>
          <w:sz w:val="24"/>
          <w:szCs w:val="24"/>
        </w:rPr>
      </w:pPr>
      <w:r w:rsidDel="00000000" w:rsidR="00000000" w:rsidRPr="00000000">
        <w:rPr>
          <w:sz w:val="24"/>
          <w:szCs w:val="24"/>
          <w:rtl w:val="0"/>
        </w:rPr>
        <w:t xml:space="preserve">    public static final int NUMBER_OF_CORES = Runtime.getRuntime().availableProcessors();</w:t>
      </w:r>
    </w:p>
    <w:p w:rsidR="00000000" w:rsidDel="00000000" w:rsidP="00000000" w:rsidRDefault="00000000" w:rsidRPr="00000000" w14:paraId="00002B42">
      <w:pPr>
        <w:rPr>
          <w:sz w:val="24"/>
          <w:szCs w:val="24"/>
        </w:rPr>
      </w:pPr>
      <w:r w:rsidDel="00000000" w:rsidR="00000000" w:rsidRPr="00000000">
        <w:rPr>
          <w:rtl w:val="0"/>
        </w:rPr>
      </w:r>
    </w:p>
    <w:p w:rsidR="00000000" w:rsidDel="00000000" w:rsidP="00000000" w:rsidRDefault="00000000" w:rsidRPr="00000000" w14:paraId="00002B43">
      <w:pPr>
        <w:rPr>
          <w:sz w:val="24"/>
          <w:szCs w:val="24"/>
        </w:rPr>
      </w:pPr>
      <w:r w:rsidDel="00000000" w:rsidR="00000000" w:rsidRPr="00000000">
        <w:rPr>
          <w:sz w:val="24"/>
          <w:szCs w:val="24"/>
          <w:rtl w:val="0"/>
        </w:rPr>
        <w:t xml:space="preserve">    /*</w:t>
      </w:r>
    </w:p>
    <w:p w:rsidR="00000000" w:rsidDel="00000000" w:rsidP="00000000" w:rsidRDefault="00000000" w:rsidRPr="00000000" w14:paraId="00002B44">
      <w:pPr>
        <w:rPr>
          <w:sz w:val="24"/>
          <w:szCs w:val="24"/>
        </w:rPr>
      </w:pPr>
      <w:r w:rsidDel="00000000" w:rsidR="00000000" w:rsidRPr="00000000">
        <w:rPr>
          <w:sz w:val="24"/>
          <w:szCs w:val="24"/>
          <w:rtl w:val="0"/>
        </w:rPr>
        <w:t xml:space="preserve">    * thread pool executor for background tasks</w:t>
      </w:r>
    </w:p>
    <w:p w:rsidR="00000000" w:rsidDel="00000000" w:rsidP="00000000" w:rsidRDefault="00000000" w:rsidRPr="00000000" w14:paraId="00002B45">
      <w:pPr>
        <w:rPr>
          <w:sz w:val="24"/>
          <w:szCs w:val="24"/>
        </w:rPr>
      </w:pPr>
      <w:r w:rsidDel="00000000" w:rsidR="00000000" w:rsidRPr="00000000">
        <w:rPr>
          <w:sz w:val="24"/>
          <w:szCs w:val="24"/>
          <w:rtl w:val="0"/>
        </w:rPr>
        <w:t xml:space="preserve">    */</w:t>
      </w:r>
    </w:p>
    <w:p w:rsidR="00000000" w:rsidDel="00000000" w:rsidP="00000000" w:rsidRDefault="00000000" w:rsidRPr="00000000" w14:paraId="00002B46">
      <w:pPr>
        <w:rPr>
          <w:sz w:val="24"/>
          <w:szCs w:val="24"/>
        </w:rPr>
      </w:pPr>
      <w:r w:rsidDel="00000000" w:rsidR="00000000" w:rsidRPr="00000000">
        <w:rPr>
          <w:sz w:val="24"/>
          <w:szCs w:val="24"/>
          <w:rtl w:val="0"/>
        </w:rPr>
        <w:t xml:space="preserve">    private final ThreadPoolExecutor mForBackgroundTasks;</w:t>
      </w:r>
    </w:p>
    <w:p w:rsidR="00000000" w:rsidDel="00000000" w:rsidP="00000000" w:rsidRDefault="00000000" w:rsidRPr="00000000" w14:paraId="00002B47">
      <w:pPr>
        <w:rPr>
          <w:sz w:val="24"/>
          <w:szCs w:val="24"/>
        </w:rPr>
      </w:pPr>
      <w:r w:rsidDel="00000000" w:rsidR="00000000" w:rsidRPr="00000000">
        <w:rPr>
          <w:sz w:val="24"/>
          <w:szCs w:val="24"/>
          <w:rtl w:val="0"/>
        </w:rPr>
        <w:t xml:space="preserve">    /*</w:t>
      </w:r>
    </w:p>
    <w:p w:rsidR="00000000" w:rsidDel="00000000" w:rsidP="00000000" w:rsidRDefault="00000000" w:rsidRPr="00000000" w14:paraId="00002B48">
      <w:pPr>
        <w:rPr>
          <w:sz w:val="24"/>
          <w:szCs w:val="24"/>
        </w:rPr>
      </w:pPr>
      <w:r w:rsidDel="00000000" w:rsidR="00000000" w:rsidRPr="00000000">
        <w:rPr>
          <w:sz w:val="24"/>
          <w:szCs w:val="24"/>
          <w:rtl w:val="0"/>
        </w:rPr>
        <w:t xml:space="preserve">    * thread pool executor for light weight background tasks</w:t>
      </w:r>
    </w:p>
    <w:p w:rsidR="00000000" w:rsidDel="00000000" w:rsidP="00000000" w:rsidRDefault="00000000" w:rsidRPr="00000000" w14:paraId="00002B49">
      <w:pPr>
        <w:rPr>
          <w:sz w:val="24"/>
          <w:szCs w:val="24"/>
        </w:rPr>
      </w:pPr>
      <w:r w:rsidDel="00000000" w:rsidR="00000000" w:rsidRPr="00000000">
        <w:rPr>
          <w:sz w:val="24"/>
          <w:szCs w:val="24"/>
          <w:rtl w:val="0"/>
        </w:rPr>
        <w:t xml:space="preserve">    */</w:t>
      </w:r>
    </w:p>
    <w:p w:rsidR="00000000" w:rsidDel="00000000" w:rsidP="00000000" w:rsidRDefault="00000000" w:rsidRPr="00000000" w14:paraId="00002B4A">
      <w:pPr>
        <w:rPr>
          <w:sz w:val="24"/>
          <w:szCs w:val="24"/>
        </w:rPr>
      </w:pPr>
      <w:r w:rsidDel="00000000" w:rsidR="00000000" w:rsidRPr="00000000">
        <w:rPr>
          <w:sz w:val="24"/>
          <w:szCs w:val="24"/>
          <w:rtl w:val="0"/>
        </w:rPr>
        <w:t xml:space="preserve">    private final ThreadPoolExecutor mForLightWeightBackgroundTasks;</w:t>
      </w:r>
    </w:p>
    <w:p w:rsidR="00000000" w:rsidDel="00000000" w:rsidP="00000000" w:rsidRDefault="00000000" w:rsidRPr="00000000" w14:paraId="00002B4B">
      <w:pPr>
        <w:rPr>
          <w:sz w:val="24"/>
          <w:szCs w:val="24"/>
        </w:rPr>
      </w:pPr>
      <w:r w:rsidDel="00000000" w:rsidR="00000000" w:rsidRPr="00000000">
        <w:rPr>
          <w:sz w:val="24"/>
          <w:szCs w:val="24"/>
          <w:rtl w:val="0"/>
        </w:rPr>
        <w:t xml:space="preserve">    /*</w:t>
      </w:r>
    </w:p>
    <w:p w:rsidR="00000000" w:rsidDel="00000000" w:rsidP="00000000" w:rsidRDefault="00000000" w:rsidRPr="00000000" w14:paraId="00002B4C">
      <w:pPr>
        <w:rPr>
          <w:sz w:val="24"/>
          <w:szCs w:val="24"/>
        </w:rPr>
      </w:pPr>
      <w:r w:rsidDel="00000000" w:rsidR="00000000" w:rsidRPr="00000000">
        <w:rPr>
          <w:sz w:val="24"/>
          <w:szCs w:val="24"/>
          <w:rtl w:val="0"/>
        </w:rPr>
        <w:t xml:space="preserve">    * thread pool executor for main thread tasks</w:t>
      </w:r>
    </w:p>
    <w:p w:rsidR="00000000" w:rsidDel="00000000" w:rsidP="00000000" w:rsidRDefault="00000000" w:rsidRPr="00000000" w14:paraId="00002B4D">
      <w:pPr>
        <w:rPr>
          <w:sz w:val="24"/>
          <w:szCs w:val="24"/>
        </w:rPr>
      </w:pPr>
      <w:r w:rsidDel="00000000" w:rsidR="00000000" w:rsidRPr="00000000">
        <w:rPr>
          <w:sz w:val="24"/>
          <w:szCs w:val="24"/>
          <w:rtl w:val="0"/>
        </w:rPr>
        <w:t xml:space="preserve">    */</w:t>
      </w:r>
    </w:p>
    <w:p w:rsidR="00000000" w:rsidDel="00000000" w:rsidP="00000000" w:rsidRDefault="00000000" w:rsidRPr="00000000" w14:paraId="00002B4E">
      <w:pPr>
        <w:rPr>
          <w:sz w:val="24"/>
          <w:szCs w:val="24"/>
        </w:rPr>
      </w:pPr>
      <w:r w:rsidDel="00000000" w:rsidR="00000000" w:rsidRPr="00000000">
        <w:rPr>
          <w:sz w:val="24"/>
          <w:szCs w:val="24"/>
          <w:rtl w:val="0"/>
        </w:rPr>
        <w:t xml:space="preserve">    private final Executor mMainThreadExecutor;</w:t>
      </w:r>
    </w:p>
    <w:p w:rsidR="00000000" w:rsidDel="00000000" w:rsidP="00000000" w:rsidRDefault="00000000" w:rsidRPr="00000000" w14:paraId="00002B4F">
      <w:pPr>
        <w:rPr>
          <w:sz w:val="24"/>
          <w:szCs w:val="24"/>
        </w:rPr>
      </w:pPr>
      <w:r w:rsidDel="00000000" w:rsidR="00000000" w:rsidRPr="00000000">
        <w:rPr>
          <w:sz w:val="24"/>
          <w:szCs w:val="24"/>
          <w:rtl w:val="0"/>
        </w:rPr>
        <w:t xml:space="preserve">    /*</w:t>
      </w:r>
    </w:p>
    <w:p w:rsidR="00000000" w:rsidDel="00000000" w:rsidP="00000000" w:rsidRDefault="00000000" w:rsidRPr="00000000" w14:paraId="00002B50">
      <w:pPr>
        <w:rPr>
          <w:sz w:val="24"/>
          <w:szCs w:val="24"/>
        </w:rPr>
      </w:pPr>
      <w:r w:rsidDel="00000000" w:rsidR="00000000" w:rsidRPr="00000000">
        <w:rPr>
          <w:sz w:val="24"/>
          <w:szCs w:val="24"/>
          <w:rtl w:val="0"/>
        </w:rPr>
        <w:t xml:space="preserve">    * an instance of DefaultExecutorSupplier</w:t>
      </w:r>
    </w:p>
    <w:p w:rsidR="00000000" w:rsidDel="00000000" w:rsidP="00000000" w:rsidRDefault="00000000" w:rsidRPr="00000000" w14:paraId="00002B51">
      <w:pPr>
        <w:rPr>
          <w:sz w:val="24"/>
          <w:szCs w:val="24"/>
        </w:rPr>
      </w:pPr>
      <w:r w:rsidDel="00000000" w:rsidR="00000000" w:rsidRPr="00000000">
        <w:rPr>
          <w:sz w:val="24"/>
          <w:szCs w:val="24"/>
          <w:rtl w:val="0"/>
        </w:rPr>
        <w:t xml:space="preserve">    */</w:t>
      </w:r>
    </w:p>
    <w:p w:rsidR="00000000" w:rsidDel="00000000" w:rsidP="00000000" w:rsidRDefault="00000000" w:rsidRPr="00000000" w14:paraId="00002B52">
      <w:pPr>
        <w:rPr>
          <w:sz w:val="24"/>
          <w:szCs w:val="24"/>
        </w:rPr>
      </w:pPr>
      <w:r w:rsidDel="00000000" w:rsidR="00000000" w:rsidRPr="00000000">
        <w:rPr>
          <w:sz w:val="24"/>
          <w:szCs w:val="24"/>
          <w:rtl w:val="0"/>
        </w:rPr>
        <w:t xml:space="preserve">    private static DefaultExecutorSupplier sInstance;</w:t>
      </w:r>
    </w:p>
    <w:p w:rsidR="00000000" w:rsidDel="00000000" w:rsidP="00000000" w:rsidRDefault="00000000" w:rsidRPr="00000000" w14:paraId="00002B53">
      <w:pPr>
        <w:rPr>
          <w:sz w:val="24"/>
          <w:szCs w:val="24"/>
        </w:rPr>
      </w:pPr>
      <w:r w:rsidDel="00000000" w:rsidR="00000000" w:rsidRPr="00000000">
        <w:rPr>
          <w:rtl w:val="0"/>
        </w:rPr>
      </w:r>
    </w:p>
    <w:p w:rsidR="00000000" w:rsidDel="00000000" w:rsidP="00000000" w:rsidRDefault="00000000" w:rsidRPr="00000000" w14:paraId="00002B54">
      <w:pPr>
        <w:rPr>
          <w:sz w:val="24"/>
          <w:szCs w:val="24"/>
        </w:rPr>
      </w:pPr>
      <w:r w:rsidDel="00000000" w:rsidR="00000000" w:rsidRPr="00000000">
        <w:rPr>
          <w:sz w:val="24"/>
          <w:szCs w:val="24"/>
          <w:rtl w:val="0"/>
        </w:rPr>
        <w:t xml:space="preserve">    /*</w:t>
      </w:r>
    </w:p>
    <w:p w:rsidR="00000000" w:rsidDel="00000000" w:rsidP="00000000" w:rsidRDefault="00000000" w:rsidRPr="00000000" w14:paraId="00002B55">
      <w:pPr>
        <w:rPr>
          <w:sz w:val="24"/>
          <w:szCs w:val="24"/>
        </w:rPr>
      </w:pPr>
      <w:r w:rsidDel="00000000" w:rsidR="00000000" w:rsidRPr="00000000">
        <w:rPr>
          <w:sz w:val="24"/>
          <w:szCs w:val="24"/>
          <w:rtl w:val="0"/>
        </w:rPr>
        <w:t xml:space="preserve">    * returns the instance of DefaultExecutorSupplier</w:t>
      </w:r>
    </w:p>
    <w:p w:rsidR="00000000" w:rsidDel="00000000" w:rsidP="00000000" w:rsidRDefault="00000000" w:rsidRPr="00000000" w14:paraId="00002B56">
      <w:pPr>
        <w:rPr>
          <w:sz w:val="24"/>
          <w:szCs w:val="24"/>
        </w:rPr>
      </w:pPr>
      <w:r w:rsidDel="00000000" w:rsidR="00000000" w:rsidRPr="00000000">
        <w:rPr>
          <w:sz w:val="24"/>
          <w:szCs w:val="24"/>
          <w:rtl w:val="0"/>
        </w:rPr>
        <w:t xml:space="preserve">    */</w:t>
      </w:r>
    </w:p>
    <w:p w:rsidR="00000000" w:rsidDel="00000000" w:rsidP="00000000" w:rsidRDefault="00000000" w:rsidRPr="00000000" w14:paraId="00002B57">
      <w:pPr>
        <w:rPr>
          <w:sz w:val="24"/>
          <w:szCs w:val="24"/>
        </w:rPr>
      </w:pPr>
      <w:r w:rsidDel="00000000" w:rsidR="00000000" w:rsidRPr="00000000">
        <w:rPr>
          <w:sz w:val="24"/>
          <w:szCs w:val="24"/>
          <w:rtl w:val="0"/>
        </w:rPr>
        <w:t xml:space="preserve">    public static DefaultExecutorSupplier getInstance() {</w:t>
      </w:r>
    </w:p>
    <w:p w:rsidR="00000000" w:rsidDel="00000000" w:rsidP="00000000" w:rsidRDefault="00000000" w:rsidRPr="00000000" w14:paraId="00002B58">
      <w:pPr>
        <w:rPr>
          <w:sz w:val="24"/>
          <w:szCs w:val="24"/>
        </w:rPr>
      </w:pPr>
      <w:r w:rsidDel="00000000" w:rsidR="00000000" w:rsidRPr="00000000">
        <w:rPr>
          <w:sz w:val="24"/>
          <w:szCs w:val="24"/>
          <w:rtl w:val="0"/>
        </w:rPr>
        <w:t xml:space="preserve">       if (sInstance == null) {</w:t>
      </w:r>
    </w:p>
    <w:p w:rsidR="00000000" w:rsidDel="00000000" w:rsidP="00000000" w:rsidRDefault="00000000" w:rsidRPr="00000000" w14:paraId="00002B59">
      <w:pPr>
        <w:rPr>
          <w:sz w:val="24"/>
          <w:szCs w:val="24"/>
        </w:rPr>
      </w:pPr>
      <w:r w:rsidDel="00000000" w:rsidR="00000000" w:rsidRPr="00000000">
        <w:rPr>
          <w:sz w:val="24"/>
          <w:szCs w:val="24"/>
          <w:rtl w:val="0"/>
        </w:rPr>
        <w:t xml:space="preserve">         synchronized(DefaultExecutorSupplier.class){</w:t>
      </w:r>
    </w:p>
    <w:p w:rsidR="00000000" w:rsidDel="00000000" w:rsidP="00000000" w:rsidRDefault="00000000" w:rsidRPr="00000000" w14:paraId="00002B5A">
      <w:pPr>
        <w:rPr>
          <w:sz w:val="24"/>
          <w:szCs w:val="24"/>
        </w:rPr>
      </w:pPr>
      <w:r w:rsidDel="00000000" w:rsidR="00000000" w:rsidRPr="00000000">
        <w:rPr>
          <w:sz w:val="24"/>
          <w:szCs w:val="24"/>
          <w:rtl w:val="0"/>
        </w:rPr>
        <w:t xml:space="preserve">             sInstance = new DefaultExecutorSupplier();</w:t>
      </w:r>
    </w:p>
    <w:p w:rsidR="00000000" w:rsidDel="00000000" w:rsidP="00000000" w:rsidRDefault="00000000" w:rsidRPr="00000000" w14:paraId="00002B5B">
      <w:pPr>
        <w:rPr>
          <w:sz w:val="24"/>
          <w:szCs w:val="24"/>
        </w:rPr>
      </w:pPr>
      <w:r w:rsidDel="00000000" w:rsidR="00000000" w:rsidRPr="00000000">
        <w:rPr>
          <w:sz w:val="24"/>
          <w:szCs w:val="24"/>
          <w:rtl w:val="0"/>
        </w:rPr>
        <w:t xml:space="preserve">        }</w:t>
      </w:r>
    </w:p>
    <w:p w:rsidR="00000000" w:rsidDel="00000000" w:rsidP="00000000" w:rsidRDefault="00000000" w:rsidRPr="00000000" w14:paraId="00002B5C">
      <w:pPr>
        <w:rPr>
          <w:sz w:val="24"/>
          <w:szCs w:val="24"/>
        </w:rPr>
      </w:pPr>
      <w:r w:rsidDel="00000000" w:rsidR="00000000" w:rsidRPr="00000000">
        <w:rPr>
          <w:sz w:val="24"/>
          <w:szCs w:val="24"/>
          <w:rtl w:val="0"/>
        </w:rPr>
        <w:t xml:space="preserve">        return sInstance;</w:t>
      </w:r>
    </w:p>
    <w:p w:rsidR="00000000" w:rsidDel="00000000" w:rsidP="00000000" w:rsidRDefault="00000000" w:rsidRPr="00000000" w14:paraId="00002B5D">
      <w:pPr>
        <w:rPr>
          <w:sz w:val="24"/>
          <w:szCs w:val="24"/>
        </w:rPr>
      </w:pPr>
      <w:r w:rsidDel="00000000" w:rsidR="00000000" w:rsidRPr="00000000">
        <w:rPr>
          <w:sz w:val="24"/>
          <w:szCs w:val="24"/>
          <w:rtl w:val="0"/>
        </w:rPr>
        <w:t xml:space="preserve">    }</w:t>
      </w:r>
    </w:p>
    <w:p w:rsidR="00000000" w:rsidDel="00000000" w:rsidP="00000000" w:rsidRDefault="00000000" w:rsidRPr="00000000" w14:paraId="00002B5E">
      <w:pPr>
        <w:rPr>
          <w:sz w:val="24"/>
          <w:szCs w:val="24"/>
        </w:rPr>
      </w:pPr>
      <w:r w:rsidDel="00000000" w:rsidR="00000000" w:rsidRPr="00000000">
        <w:rPr>
          <w:rtl w:val="0"/>
        </w:rPr>
      </w:r>
    </w:p>
    <w:p w:rsidR="00000000" w:rsidDel="00000000" w:rsidP="00000000" w:rsidRDefault="00000000" w:rsidRPr="00000000" w14:paraId="00002B5F">
      <w:pPr>
        <w:rPr>
          <w:sz w:val="24"/>
          <w:szCs w:val="24"/>
        </w:rPr>
      </w:pPr>
      <w:r w:rsidDel="00000000" w:rsidR="00000000" w:rsidRPr="00000000">
        <w:rPr>
          <w:sz w:val="24"/>
          <w:szCs w:val="24"/>
          <w:rtl w:val="0"/>
        </w:rPr>
        <w:t xml:space="preserve">    /*</w:t>
      </w:r>
    </w:p>
    <w:p w:rsidR="00000000" w:rsidDel="00000000" w:rsidP="00000000" w:rsidRDefault="00000000" w:rsidRPr="00000000" w14:paraId="00002B60">
      <w:pPr>
        <w:rPr>
          <w:sz w:val="24"/>
          <w:szCs w:val="24"/>
        </w:rPr>
      </w:pPr>
      <w:r w:rsidDel="00000000" w:rsidR="00000000" w:rsidRPr="00000000">
        <w:rPr>
          <w:sz w:val="24"/>
          <w:szCs w:val="24"/>
          <w:rtl w:val="0"/>
        </w:rPr>
        <w:t xml:space="preserve">    * constructor for  DefaultExecutorSupplier</w:t>
      </w:r>
    </w:p>
    <w:p w:rsidR="00000000" w:rsidDel="00000000" w:rsidP="00000000" w:rsidRDefault="00000000" w:rsidRPr="00000000" w14:paraId="00002B61">
      <w:pPr>
        <w:rPr>
          <w:sz w:val="24"/>
          <w:szCs w:val="24"/>
        </w:rPr>
      </w:pPr>
      <w:r w:rsidDel="00000000" w:rsidR="00000000" w:rsidRPr="00000000">
        <w:rPr>
          <w:sz w:val="24"/>
          <w:szCs w:val="24"/>
          <w:rtl w:val="0"/>
        </w:rPr>
        <w:t xml:space="preserve">    */</w:t>
      </w:r>
    </w:p>
    <w:p w:rsidR="00000000" w:rsidDel="00000000" w:rsidP="00000000" w:rsidRDefault="00000000" w:rsidRPr="00000000" w14:paraId="00002B62">
      <w:pPr>
        <w:rPr>
          <w:sz w:val="24"/>
          <w:szCs w:val="24"/>
        </w:rPr>
      </w:pPr>
      <w:r w:rsidDel="00000000" w:rsidR="00000000" w:rsidRPr="00000000">
        <w:rPr>
          <w:sz w:val="24"/>
          <w:szCs w:val="24"/>
          <w:rtl w:val="0"/>
        </w:rPr>
        <w:t xml:space="preserve">    private DefaultExecutorSupplier() {</w:t>
      </w:r>
    </w:p>
    <w:p w:rsidR="00000000" w:rsidDel="00000000" w:rsidP="00000000" w:rsidRDefault="00000000" w:rsidRPr="00000000" w14:paraId="00002B63">
      <w:pPr>
        <w:rPr>
          <w:sz w:val="24"/>
          <w:szCs w:val="24"/>
        </w:rPr>
      </w:pPr>
      <w:r w:rsidDel="00000000" w:rsidR="00000000" w:rsidRPr="00000000">
        <w:rPr>
          <w:rtl w:val="0"/>
        </w:rPr>
      </w:r>
    </w:p>
    <w:p w:rsidR="00000000" w:rsidDel="00000000" w:rsidP="00000000" w:rsidRDefault="00000000" w:rsidRPr="00000000" w14:paraId="00002B64">
      <w:pPr>
        <w:rPr>
          <w:sz w:val="24"/>
          <w:szCs w:val="24"/>
        </w:rPr>
      </w:pPr>
      <w:r w:rsidDel="00000000" w:rsidR="00000000" w:rsidRPr="00000000">
        <w:rPr>
          <w:sz w:val="24"/>
          <w:szCs w:val="24"/>
          <w:rtl w:val="0"/>
        </w:rPr>
        <w:t xml:space="preserve">        // setting the thread factory</w:t>
      </w:r>
    </w:p>
    <w:p w:rsidR="00000000" w:rsidDel="00000000" w:rsidP="00000000" w:rsidRDefault="00000000" w:rsidRPr="00000000" w14:paraId="00002B65">
      <w:pPr>
        <w:rPr>
          <w:sz w:val="24"/>
          <w:szCs w:val="24"/>
        </w:rPr>
      </w:pPr>
      <w:r w:rsidDel="00000000" w:rsidR="00000000" w:rsidRPr="00000000">
        <w:rPr>
          <w:sz w:val="24"/>
          <w:szCs w:val="24"/>
          <w:rtl w:val="0"/>
        </w:rPr>
        <w:t xml:space="preserve">        ThreadFactory backgroundPriorityThreadFactory = new</w:t>
      </w:r>
    </w:p>
    <w:p w:rsidR="00000000" w:rsidDel="00000000" w:rsidP="00000000" w:rsidRDefault="00000000" w:rsidRPr="00000000" w14:paraId="00002B66">
      <w:pPr>
        <w:rPr>
          <w:sz w:val="24"/>
          <w:szCs w:val="24"/>
        </w:rPr>
      </w:pPr>
      <w:r w:rsidDel="00000000" w:rsidR="00000000" w:rsidRPr="00000000">
        <w:rPr>
          <w:sz w:val="24"/>
          <w:szCs w:val="24"/>
          <w:rtl w:val="0"/>
        </w:rPr>
        <w:t xml:space="preserve">                PriorityThreadFactory(Process.THREAD_PRIORITY_BACKGROUND);</w:t>
      </w:r>
    </w:p>
    <w:p w:rsidR="00000000" w:rsidDel="00000000" w:rsidP="00000000" w:rsidRDefault="00000000" w:rsidRPr="00000000" w14:paraId="00002B67">
      <w:pPr>
        <w:rPr>
          <w:sz w:val="24"/>
          <w:szCs w:val="24"/>
        </w:rPr>
      </w:pPr>
      <w:r w:rsidDel="00000000" w:rsidR="00000000" w:rsidRPr="00000000">
        <w:rPr>
          <w:rtl w:val="0"/>
        </w:rPr>
      </w:r>
    </w:p>
    <w:p w:rsidR="00000000" w:rsidDel="00000000" w:rsidP="00000000" w:rsidRDefault="00000000" w:rsidRPr="00000000" w14:paraId="00002B68">
      <w:pPr>
        <w:rPr>
          <w:sz w:val="24"/>
          <w:szCs w:val="24"/>
        </w:rPr>
      </w:pPr>
      <w:r w:rsidDel="00000000" w:rsidR="00000000" w:rsidRPr="00000000">
        <w:rPr>
          <w:sz w:val="24"/>
          <w:szCs w:val="24"/>
          <w:rtl w:val="0"/>
        </w:rPr>
        <w:t xml:space="preserve">        // setting the thread pool executor for mForBackgroundTasks;</w:t>
      </w:r>
    </w:p>
    <w:p w:rsidR="00000000" w:rsidDel="00000000" w:rsidP="00000000" w:rsidRDefault="00000000" w:rsidRPr="00000000" w14:paraId="00002B69">
      <w:pPr>
        <w:rPr>
          <w:sz w:val="24"/>
          <w:szCs w:val="24"/>
        </w:rPr>
      </w:pPr>
      <w:r w:rsidDel="00000000" w:rsidR="00000000" w:rsidRPr="00000000">
        <w:rPr>
          <w:sz w:val="24"/>
          <w:szCs w:val="24"/>
          <w:rtl w:val="0"/>
        </w:rPr>
        <w:t xml:space="preserve">        mForBackgroundTasks = new ThreadPoolExecutor(</w:t>
      </w:r>
    </w:p>
    <w:p w:rsidR="00000000" w:rsidDel="00000000" w:rsidP="00000000" w:rsidRDefault="00000000" w:rsidRPr="00000000" w14:paraId="00002B6A">
      <w:pPr>
        <w:rPr>
          <w:sz w:val="24"/>
          <w:szCs w:val="24"/>
        </w:rPr>
      </w:pPr>
      <w:r w:rsidDel="00000000" w:rsidR="00000000" w:rsidRPr="00000000">
        <w:rPr>
          <w:sz w:val="24"/>
          <w:szCs w:val="24"/>
          <w:rtl w:val="0"/>
        </w:rPr>
        <w:t xml:space="preserve">                NUMBER_OF_CORES * 2,</w:t>
      </w:r>
    </w:p>
    <w:p w:rsidR="00000000" w:rsidDel="00000000" w:rsidP="00000000" w:rsidRDefault="00000000" w:rsidRPr="00000000" w14:paraId="00002B6B">
      <w:pPr>
        <w:rPr>
          <w:sz w:val="24"/>
          <w:szCs w:val="24"/>
        </w:rPr>
      </w:pPr>
      <w:r w:rsidDel="00000000" w:rsidR="00000000" w:rsidRPr="00000000">
        <w:rPr>
          <w:sz w:val="24"/>
          <w:szCs w:val="24"/>
          <w:rtl w:val="0"/>
        </w:rPr>
        <w:t xml:space="preserve">                NUMBER_OF_CORES * 2,</w:t>
      </w:r>
    </w:p>
    <w:p w:rsidR="00000000" w:rsidDel="00000000" w:rsidP="00000000" w:rsidRDefault="00000000" w:rsidRPr="00000000" w14:paraId="00002B6C">
      <w:pPr>
        <w:rPr>
          <w:sz w:val="24"/>
          <w:szCs w:val="24"/>
        </w:rPr>
      </w:pPr>
      <w:r w:rsidDel="00000000" w:rsidR="00000000" w:rsidRPr="00000000">
        <w:rPr>
          <w:sz w:val="24"/>
          <w:szCs w:val="24"/>
          <w:rtl w:val="0"/>
        </w:rPr>
        <w:t xml:space="preserve">                60L,</w:t>
      </w:r>
    </w:p>
    <w:p w:rsidR="00000000" w:rsidDel="00000000" w:rsidP="00000000" w:rsidRDefault="00000000" w:rsidRPr="00000000" w14:paraId="00002B6D">
      <w:pPr>
        <w:rPr>
          <w:sz w:val="24"/>
          <w:szCs w:val="24"/>
        </w:rPr>
      </w:pPr>
      <w:r w:rsidDel="00000000" w:rsidR="00000000" w:rsidRPr="00000000">
        <w:rPr>
          <w:sz w:val="24"/>
          <w:szCs w:val="24"/>
          <w:rtl w:val="0"/>
        </w:rPr>
        <w:t xml:space="preserve">                TimeUnit.SECONDS,</w:t>
      </w:r>
    </w:p>
    <w:p w:rsidR="00000000" w:rsidDel="00000000" w:rsidP="00000000" w:rsidRDefault="00000000" w:rsidRPr="00000000" w14:paraId="00002B6E">
      <w:pPr>
        <w:rPr>
          <w:sz w:val="24"/>
          <w:szCs w:val="24"/>
        </w:rPr>
      </w:pPr>
      <w:r w:rsidDel="00000000" w:rsidR="00000000" w:rsidRPr="00000000">
        <w:rPr>
          <w:sz w:val="24"/>
          <w:szCs w:val="24"/>
          <w:rtl w:val="0"/>
        </w:rPr>
        <w:t xml:space="preserve">                new LinkedBlockingQueue&lt;Runnable&gt;(),</w:t>
      </w:r>
    </w:p>
    <w:p w:rsidR="00000000" w:rsidDel="00000000" w:rsidP="00000000" w:rsidRDefault="00000000" w:rsidRPr="00000000" w14:paraId="00002B6F">
      <w:pPr>
        <w:rPr>
          <w:sz w:val="24"/>
          <w:szCs w:val="24"/>
        </w:rPr>
      </w:pPr>
      <w:r w:rsidDel="00000000" w:rsidR="00000000" w:rsidRPr="00000000">
        <w:rPr>
          <w:sz w:val="24"/>
          <w:szCs w:val="24"/>
          <w:rtl w:val="0"/>
        </w:rPr>
        <w:t xml:space="preserve">                backgroundPriorityThreadFactory</w:t>
      </w:r>
    </w:p>
    <w:p w:rsidR="00000000" w:rsidDel="00000000" w:rsidP="00000000" w:rsidRDefault="00000000" w:rsidRPr="00000000" w14:paraId="00002B70">
      <w:pPr>
        <w:rPr>
          <w:sz w:val="24"/>
          <w:szCs w:val="24"/>
        </w:rPr>
      </w:pPr>
      <w:r w:rsidDel="00000000" w:rsidR="00000000" w:rsidRPr="00000000">
        <w:rPr>
          <w:sz w:val="24"/>
          <w:szCs w:val="24"/>
          <w:rtl w:val="0"/>
        </w:rPr>
        <w:t xml:space="preserve">        );</w:t>
      </w:r>
    </w:p>
    <w:p w:rsidR="00000000" w:rsidDel="00000000" w:rsidP="00000000" w:rsidRDefault="00000000" w:rsidRPr="00000000" w14:paraId="00002B71">
      <w:pPr>
        <w:rPr>
          <w:sz w:val="24"/>
          <w:szCs w:val="24"/>
        </w:rPr>
      </w:pPr>
      <w:r w:rsidDel="00000000" w:rsidR="00000000" w:rsidRPr="00000000">
        <w:rPr>
          <w:rtl w:val="0"/>
        </w:rPr>
      </w:r>
    </w:p>
    <w:p w:rsidR="00000000" w:rsidDel="00000000" w:rsidP="00000000" w:rsidRDefault="00000000" w:rsidRPr="00000000" w14:paraId="00002B72">
      <w:pPr>
        <w:rPr>
          <w:sz w:val="24"/>
          <w:szCs w:val="24"/>
        </w:rPr>
      </w:pPr>
      <w:r w:rsidDel="00000000" w:rsidR="00000000" w:rsidRPr="00000000">
        <w:rPr>
          <w:sz w:val="24"/>
          <w:szCs w:val="24"/>
          <w:rtl w:val="0"/>
        </w:rPr>
        <w:t xml:space="preserve">        // setting the thread pool executor for mForLightWeightBackgroundTasks;</w:t>
      </w:r>
    </w:p>
    <w:p w:rsidR="00000000" w:rsidDel="00000000" w:rsidP="00000000" w:rsidRDefault="00000000" w:rsidRPr="00000000" w14:paraId="00002B73">
      <w:pPr>
        <w:rPr>
          <w:sz w:val="24"/>
          <w:szCs w:val="24"/>
        </w:rPr>
      </w:pPr>
      <w:r w:rsidDel="00000000" w:rsidR="00000000" w:rsidRPr="00000000">
        <w:rPr>
          <w:sz w:val="24"/>
          <w:szCs w:val="24"/>
          <w:rtl w:val="0"/>
        </w:rPr>
        <w:t xml:space="preserve">        mForLightWeightBackgroundTasks = new ThreadPoolExecutor(</w:t>
      </w:r>
    </w:p>
    <w:p w:rsidR="00000000" w:rsidDel="00000000" w:rsidP="00000000" w:rsidRDefault="00000000" w:rsidRPr="00000000" w14:paraId="00002B74">
      <w:pPr>
        <w:rPr>
          <w:sz w:val="24"/>
          <w:szCs w:val="24"/>
        </w:rPr>
      </w:pPr>
      <w:r w:rsidDel="00000000" w:rsidR="00000000" w:rsidRPr="00000000">
        <w:rPr>
          <w:sz w:val="24"/>
          <w:szCs w:val="24"/>
          <w:rtl w:val="0"/>
        </w:rPr>
        <w:t xml:space="preserve">                NUMBER_OF_CORES * 2,</w:t>
      </w:r>
    </w:p>
    <w:p w:rsidR="00000000" w:rsidDel="00000000" w:rsidP="00000000" w:rsidRDefault="00000000" w:rsidRPr="00000000" w14:paraId="00002B75">
      <w:pPr>
        <w:rPr>
          <w:sz w:val="24"/>
          <w:szCs w:val="24"/>
        </w:rPr>
      </w:pPr>
      <w:r w:rsidDel="00000000" w:rsidR="00000000" w:rsidRPr="00000000">
        <w:rPr>
          <w:sz w:val="24"/>
          <w:szCs w:val="24"/>
          <w:rtl w:val="0"/>
        </w:rPr>
        <w:t xml:space="preserve">                NUMBER_OF_CORES * 2,</w:t>
      </w:r>
    </w:p>
    <w:p w:rsidR="00000000" w:rsidDel="00000000" w:rsidP="00000000" w:rsidRDefault="00000000" w:rsidRPr="00000000" w14:paraId="00002B76">
      <w:pPr>
        <w:rPr>
          <w:sz w:val="24"/>
          <w:szCs w:val="24"/>
        </w:rPr>
      </w:pPr>
      <w:r w:rsidDel="00000000" w:rsidR="00000000" w:rsidRPr="00000000">
        <w:rPr>
          <w:sz w:val="24"/>
          <w:szCs w:val="24"/>
          <w:rtl w:val="0"/>
        </w:rPr>
        <w:t xml:space="preserve">                60L,</w:t>
      </w:r>
    </w:p>
    <w:p w:rsidR="00000000" w:rsidDel="00000000" w:rsidP="00000000" w:rsidRDefault="00000000" w:rsidRPr="00000000" w14:paraId="00002B77">
      <w:pPr>
        <w:rPr>
          <w:sz w:val="24"/>
          <w:szCs w:val="24"/>
        </w:rPr>
      </w:pPr>
      <w:r w:rsidDel="00000000" w:rsidR="00000000" w:rsidRPr="00000000">
        <w:rPr>
          <w:sz w:val="24"/>
          <w:szCs w:val="24"/>
          <w:rtl w:val="0"/>
        </w:rPr>
        <w:t xml:space="preserve">                TimeUnit.SECONDS,</w:t>
      </w:r>
    </w:p>
    <w:p w:rsidR="00000000" w:rsidDel="00000000" w:rsidP="00000000" w:rsidRDefault="00000000" w:rsidRPr="00000000" w14:paraId="00002B78">
      <w:pPr>
        <w:rPr>
          <w:sz w:val="24"/>
          <w:szCs w:val="24"/>
        </w:rPr>
      </w:pPr>
      <w:r w:rsidDel="00000000" w:rsidR="00000000" w:rsidRPr="00000000">
        <w:rPr>
          <w:sz w:val="24"/>
          <w:szCs w:val="24"/>
          <w:rtl w:val="0"/>
        </w:rPr>
        <w:t xml:space="preserve">                new LinkedBlockingQueue&lt;Runnable&gt;(),</w:t>
      </w:r>
    </w:p>
    <w:p w:rsidR="00000000" w:rsidDel="00000000" w:rsidP="00000000" w:rsidRDefault="00000000" w:rsidRPr="00000000" w14:paraId="00002B79">
      <w:pPr>
        <w:rPr>
          <w:sz w:val="24"/>
          <w:szCs w:val="24"/>
        </w:rPr>
      </w:pPr>
      <w:r w:rsidDel="00000000" w:rsidR="00000000" w:rsidRPr="00000000">
        <w:rPr>
          <w:sz w:val="24"/>
          <w:szCs w:val="24"/>
          <w:rtl w:val="0"/>
        </w:rPr>
        <w:t xml:space="preserve">                backgroundPriorityThreadFactory</w:t>
      </w:r>
    </w:p>
    <w:p w:rsidR="00000000" w:rsidDel="00000000" w:rsidP="00000000" w:rsidRDefault="00000000" w:rsidRPr="00000000" w14:paraId="00002B7A">
      <w:pPr>
        <w:rPr>
          <w:sz w:val="24"/>
          <w:szCs w:val="24"/>
        </w:rPr>
      </w:pPr>
      <w:r w:rsidDel="00000000" w:rsidR="00000000" w:rsidRPr="00000000">
        <w:rPr>
          <w:sz w:val="24"/>
          <w:szCs w:val="24"/>
          <w:rtl w:val="0"/>
        </w:rPr>
        <w:t xml:space="preserve">        );</w:t>
      </w:r>
    </w:p>
    <w:p w:rsidR="00000000" w:rsidDel="00000000" w:rsidP="00000000" w:rsidRDefault="00000000" w:rsidRPr="00000000" w14:paraId="00002B7B">
      <w:pPr>
        <w:rPr>
          <w:sz w:val="24"/>
          <w:szCs w:val="24"/>
        </w:rPr>
      </w:pPr>
      <w:r w:rsidDel="00000000" w:rsidR="00000000" w:rsidRPr="00000000">
        <w:rPr>
          <w:rtl w:val="0"/>
        </w:rPr>
      </w:r>
    </w:p>
    <w:p w:rsidR="00000000" w:rsidDel="00000000" w:rsidP="00000000" w:rsidRDefault="00000000" w:rsidRPr="00000000" w14:paraId="00002B7C">
      <w:pPr>
        <w:rPr>
          <w:sz w:val="24"/>
          <w:szCs w:val="24"/>
        </w:rPr>
      </w:pPr>
      <w:r w:rsidDel="00000000" w:rsidR="00000000" w:rsidRPr="00000000">
        <w:rPr>
          <w:sz w:val="24"/>
          <w:szCs w:val="24"/>
          <w:rtl w:val="0"/>
        </w:rPr>
        <w:t xml:space="preserve">        // setting the thread pool executor for mMainThreadExecutor;</w:t>
      </w:r>
    </w:p>
    <w:p w:rsidR="00000000" w:rsidDel="00000000" w:rsidP="00000000" w:rsidRDefault="00000000" w:rsidRPr="00000000" w14:paraId="00002B7D">
      <w:pPr>
        <w:rPr>
          <w:sz w:val="24"/>
          <w:szCs w:val="24"/>
        </w:rPr>
      </w:pPr>
      <w:r w:rsidDel="00000000" w:rsidR="00000000" w:rsidRPr="00000000">
        <w:rPr>
          <w:sz w:val="24"/>
          <w:szCs w:val="24"/>
          <w:rtl w:val="0"/>
        </w:rPr>
        <w:t xml:space="preserve">        mMainThreadExecutor = new MainThreadExecutor();</w:t>
      </w:r>
    </w:p>
    <w:p w:rsidR="00000000" w:rsidDel="00000000" w:rsidP="00000000" w:rsidRDefault="00000000" w:rsidRPr="00000000" w14:paraId="00002B7E">
      <w:pPr>
        <w:rPr>
          <w:sz w:val="24"/>
          <w:szCs w:val="24"/>
        </w:rPr>
      </w:pPr>
      <w:r w:rsidDel="00000000" w:rsidR="00000000" w:rsidRPr="00000000">
        <w:rPr>
          <w:sz w:val="24"/>
          <w:szCs w:val="24"/>
          <w:rtl w:val="0"/>
        </w:rPr>
        <w:t xml:space="preserve">    }</w:t>
      </w:r>
    </w:p>
    <w:p w:rsidR="00000000" w:rsidDel="00000000" w:rsidP="00000000" w:rsidRDefault="00000000" w:rsidRPr="00000000" w14:paraId="00002B7F">
      <w:pPr>
        <w:rPr>
          <w:sz w:val="24"/>
          <w:szCs w:val="24"/>
        </w:rPr>
      </w:pPr>
      <w:r w:rsidDel="00000000" w:rsidR="00000000" w:rsidRPr="00000000">
        <w:rPr>
          <w:rtl w:val="0"/>
        </w:rPr>
      </w:r>
    </w:p>
    <w:p w:rsidR="00000000" w:rsidDel="00000000" w:rsidP="00000000" w:rsidRDefault="00000000" w:rsidRPr="00000000" w14:paraId="00002B80">
      <w:pPr>
        <w:rPr>
          <w:sz w:val="24"/>
          <w:szCs w:val="24"/>
        </w:rPr>
      </w:pPr>
      <w:r w:rsidDel="00000000" w:rsidR="00000000" w:rsidRPr="00000000">
        <w:rPr>
          <w:sz w:val="24"/>
          <w:szCs w:val="24"/>
          <w:rtl w:val="0"/>
        </w:rPr>
        <w:t xml:space="preserve">    /*</w:t>
      </w:r>
    </w:p>
    <w:p w:rsidR="00000000" w:rsidDel="00000000" w:rsidP="00000000" w:rsidRDefault="00000000" w:rsidRPr="00000000" w14:paraId="00002B81">
      <w:pPr>
        <w:rPr>
          <w:sz w:val="24"/>
          <w:szCs w:val="24"/>
        </w:rPr>
      </w:pPr>
      <w:r w:rsidDel="00000000" w:rsidR="00000000" w:rsidRPr="00000000">
        <w:rPr>
          <w:sz w:val="24"/>
          <w:szCs w:val="24"/>
          <w:rtl w:val="0"/>
        </w:rPr>
        <w:t xml:space="preserve">    * returns the thread pool executor for background task</w:t>
      </w:r>
    </w:p>
    <w:p w:rsidR="00000000" w:rsidDel="00000000" w:rsidP="00000000" w:rsidRDefault="00000000" w:rsidRPr="00000000" w14:paraId="00002B82">
      <w:pPr>
        <w:rPr>
          <w:sz w:val="24"/>
          <w:szCs w:val="24"/>
        </w:rPr>
      </w:pPr>
      <w:r w:rsidDel="00000000" w:rsidR="00000000" w:rsidRPr="00000000">
        <w:rPr>
          <w:sz w:val="24"/>
          <w:szCs w:val="24"/>
          <w:rtl w:val="0"/>
        </w:rPr>
        <w:t xml:space="preserve">    */</w:t>
      </w:r>
    </w:p>
    <w:p w:rsidR="00000000" w:rsidDel="00000000" w:rsidP="00000000" w:rsidRDefault="00000000" w:rsidRPr="00000000" w14:paraId="00002B83">
      <w:pPr>
        <w:rPr>
          <w:sz w:val="24"/>
          <w:szCs w:val="24"/>
        </w:rPr>
      </w:pPr>
      <w:r w:rsidDel="00000000" w:rsidR="00000000" w:rsidRPr="00000000">
        <w:rPr>
          <w:sz w:val="24"/>
          <w:szCs w:val="24"/>
          <w:rtl w:val="0"/>
        </w:rPr>
        <w:t xml:space="preserve">    public ThreadPoolExecutor forBackgroundTasks() {</w:t>
      </w:r>
    </w:p>
    <w:p w:rsidR="00000000" w:rsidDel="00000000" w:rsidP="00000000" w:rsidRDefault="00000000" w:rsidRPr="00000000" w14:paraId="00002B84">
      <w:pPr>
        <w:rPr>
          <w:sz w:val="24"/>
          <w:szCs w:val="24"/>
        </w:rPr>
      </w:pPr>
      <w:r w:rsidDel="00000000" w:rsidR="00000000" w:rsidRPr="00000000">
        <w:rPr>
          <w:sz w:val="24"/>
          <w:szCs w:val="24"/>
          <w:rtl w:val="0"/>
        </w:rPr>
        <w:t xml:space="preserve">        return mForBackgroundTasks;</w:t>
      </w:r>
    </w:p>
    <w:p w:rsidR="00000000" w:rsidDel="00000000" w:rsidP="00000000" w:rsidRDefault="00000000" w:rsidRPr="00000000" w14:paraId="00002B85">
      <w:pPr>
        <w:rPr>
          <w:sz w:val="24"/>
          <w:szCs w:val="24"/>
        </w:rPr>
      </w:pPr>
      <w:r w:rsidDel="00000000" w:rsidR="00000000" w:rsidRPr="00000000">
        <w:rPr>
          <w:sz w:val="24"/>
          <w:szCs w:val="24"/>
          <w:rtl w:val="0"/>
        </w:rPr>
        <w:t xml:space="preserve">    }</w:t>
      </w:r>
    </w:p>
    <w:p w:rsidR="00000000" w:rsidDel="00000000" w:rsidP="00000000" w:rsidRDefault="00000000" w:rsidRPr="00000000" w14:paraId="00002B86">
      <w:pPr>
        <w:rPr>
          <w:sz w:val="24"/>
          <w:szCs w:val="24"/>
        </w:rPr>
      </w:pPr>
      <w:r w:rsidDel="00000000" w:rsidR="00000000" w:rsidRPr="00000000">
        <w:rPr>
          <w:rtl w:val="0"/>
        </w:rPr>
      </w:r>
    </w:p>
    <w:p w:rsidR="00000000" w:rsidDel="00000000" w:rsidP="00000000" w:rsidRDefault="00000000" w:rsidRPr="00000000" w14:paraId="00002B87">
      <w:pPr>
        <w:rPr>
          <w:sz w:val="24"/>
          <w:szCs w:val="24"/>
        </w:rPr>
      </w:pPr>
      <w:r w:rsidDel="00000000" w:rsidR="00000000" w:rsidRPr="00000000">
        <w:rPr>
          <w:sz w:val="24"/>
          <w:szCs w:val="24"/>
          <w:rtl w:val="0"/>
        </w:rPr>
        <w:t xml:space="preserve">    /*</w:t>
      </w:r>
    </w:p>
    <w:p w:rsidR="00000000" w:rsidDel="00000000" w:rsidP="00000000" w:rsidRDefault="00000000" w:rsidRPr="00000000" w14:paraId="00002B88">
      <w:pPr>
        <w:rPr>
          <w:sz w:val="24"/>
          <w:szCs w:val="24"/>
        </w:rPr>
      </w:pPr>
      <w:r w:rsidDel="00000000" w:rsidR="00000000" w:rsidRPr="00000000">
        <w:rPr>
          <w:sz w:val="24"/>
          <w:szCs w:val="24"/>
          <w:rtl w:val="0"/>
        </w:rPr>
        <w:t xml:space="preserve">    * returns the thread pool executor for light weight background task</w:t>
      </w:r>
    </w:p>
    <w:p w:rsidR="00000000" w:rsidDel="00000000" w:rsidP="00000000" w:rsidRDefault="00000000" w:rsidRPr="00000000" w14:paraId="00002B89">
      <w:pPr>
        <w:rPr>
          <w:sz w:val="24"/>
          <w:szCs w:val="24"/>
        </w:rPr>
      </w:pPr>
      <w:r w:rsidDel="00000000" w:rsidR="00000000" w:rsidRPr="00000000">
        <w:rPr>
          <w:sz w:val="24"/>
          <w:szCs w:val="24"/>
          <w:rtl w:val="0"/>
        </w:rPr>
        <w:t xml:space="preserve">    */</w:t>
      </w:r>
    </w:p>
    <w:p w:rsidR="00000000" w:rsidDel="00000000" w:rsidP="00000000" w:rsidRDefault="00000000" w:rsidRPr="00000000" w14:paraId="00002B8A">
      <w:pPr>
        <w:rPr>
          <w:sz w:val="24"/>
          <w:szCs w:val="24"/>
        </w:rPr>
      </w:pPr>
      <w:r w:rsidDel="00000000" w:rsidR="00000000" w:rsidRPr="00000000">
        <w:rPr>
          <w:sz w:val="24"/>
          <w:szCs w:val="24"/>
          <w:rtl w:val="0"/>
        </w:rPr>
        <w:t xml:space="preserve">    public ThreadPoolExecutor forLightWeightBackgroundTasks() {</w:t>
      </w:r>
    </w:p>
    <w:p w:rsidR="00000000" w:rsidDel="00000000" w:rsidP="00000000" w:rsidRDefault="00000000" w:rsidRPr="00000000" w14:paraId="00002B8B">
      <w:pPr>
        <w:rPr>
          <w:sz w:val="24"/>
          <w:szCs w:val="24"/>
        </w:rPr>
      </w:pPr>
      <w:r w:rsidDel="00000000" w:rsidR="00000000" w:rsidRPr="00000000">
        <w:rPr>
          <w:sz w:val="24"/>
          <w:szCs w:val="24"/>
          <w:rtl w:val="0"/>
        </w:rPr>
        <w:t xml:space="preserve">        return mForLightWeightBackgroundTasks;</w:t>
      </w:r>
    </w:p>
    <w:p w:rsidR="00000000" w:rsidDel="00000000" w:rsidP="00000000" w:rsidRDefault="00000000" w:rsidRPr="00000000" w14:paraId="00002B8C">
      <w:pPr>
        <w:rPr>
          <w:sz w:val="24"/>
          <w:szCs w:val="24"/>
        </w:rPr>
      </w:pPr>
      <w:r w:rsidDel="00000000" w:rsidR="00000000" w:rsidRPr="00000000">
        <w:rPr>
          <w:sz w:val="24"/>
          <w:szCs w:val="24"/>
          <w:rtl w:val="0"/>
        </w:rPr>
        <w:t xml:space="preserve">    }</w:t>
      </w:r>
    </w:p>
    <w:p w:rsidR="00000000" w:rsidDel="00000000" w:rsidP="00000000" w:rsidRDefault="00000000" w:rsidRPr="00000000" w14:paraId="00002B8D">
      <w:pPr>
        <w:rPr>
          <w:sz w:val="24"/>
          <w:szCs w:val="24"/>
        </w:rPr>
      </w:pPr>
      <w:r w:rsidDel="00000000" w:rsidR="00000000" w:rsidRPr="00000000">
        <w:rPr>
          <w:rtl w:val="0"/>
        </w:rPr>
      </w:r>
    </w:p>
    <w:p w:rsidR="00000000" w:rsidDel="00000000" w:rsidP="00000000" w:rsidRDefault="00000000" w:rsidRPr="00000000" w14:paraId="00002B8E">
      <w:pPr>
        <w:rPr>
          <w:sz w:val="24"/>
          <w:szCs w:val="24"/>
        </w:rPr>
      </w:pPr>
      <w:r w:rsidDel="00000000" w:rsidR="00000000" w:rsidRPr="00000000">
        <w:rPr>
          <w:sz w:val="24"/>
          <w:szCs w:val="24"/>
          <w:rtl w:val="0"/>
        </w:rPr>
        <w:t xml:space="preserve">    /*</w:t>
      </w:r>
    </w:p>
    <w:p w:rsidR="00000000" w:rsidDel="00000000" w:rsidP="00000000" w:rsidRDefault="00000000" w:rsidRPr="00000000" w14:paraId="00002B8F">
      <w:pPr>
        <w:rPr>
          <w:sz w:val="24"/>
          <w:szCs w:val="24"/>
        </w:rPr>
      </w:pPr>
      <w:r w:rsidDel="00000000" w:rsidR="00000000" w:rsidRPr="00000000">
        <w:rPr>
          <w:sz w:val="24"/>
          <w:szCs w:val="24"/>
          <w:rtl w:val="0"/>
        </w:rPr>
        <w:t xml:space="preserve">    * returns the thread pool executor for main thread task</w:t>
      </w:r>
    </w:p>
    <w:p w:rsidR="00000000" w:rsidDel="00000000" w:rsidP="00000000" w:rsidRDefault="00000000" w:rsidRPr="00000000" w14:paraId="00002B90">
      <w:pPr>
        <w:rPr>
          <w:sz w:val="24"/>
          <w:szCs w:val="24"/>
        </w:rPr>
      </w:pPr>
      <w:r w:rsidDel="00000000" w:rsidR="00000000" w:rsidRPr="00000000">
        <w:rPr>
          <w:sz w:val="24"/>
          <w:szCs w:val="24"/>
          <w:rtl w:val="0"/>
        </w:rPr>
        <w:t xml:space="preserve">    */</w:t>
      </w:r>
    </w:p>
    <w:p w:rsidR="00000000" w:rsidDel="00000000" w:rsidP="00000000" w:rsidRDefault="00000000" w:rsidRPr="00000000" w14:paraId="00002B91">
      <w:pPr>
        <w:rPr>
          <w:sz w:val="24"/>
          <w:szCs w:val="24"/>
        </w:rPr>
      </w:pPr>
      <w:r w:rsidDel="00000000" w:rsidR="00000000" w:rsidRPr="00000000">
        <w:rPr>
          <w:sz w:val="24"/>
          <w:szCs w:val="24"/>
          <w:rtl w:val="0"/>
        </w:rPr>
        <w:t xml:space="preserve">    public Executor forMainThreadTasks() {</w:t>
      </w:r>
    </w:p>
    <w:p w:rsidR="00000000" w:rsidDel="00000000" w:rsidP="00000000" w:rsidRDefault="00000000" w:rsidRPr="00000000" w14:paraId="00002B92">
      <w:pPr>
        <w:rPr>
          <w:sz w:val="24"/>
          <w:szCs w:val="24"/>
        </w:rPr>
      </w:pPr>
      <w:r w:rsidDel="00000000" w:rsidR="00000000" w:rsidRPr="00000000">
        <w:rPr>
          <w:sz w:val="24"/>
          <w:szCs w:val="24"/>
          <w:rtl w:val="0"/>
        </w:rPr>
        <w:t xml:space="preserve">        return mMainThreadExecutor;</w:t>
      </w:r>
    </w:p>
    <w:p w:rsidR="00000000" w:rsidDel="00000000" w:rsidP="00000000" w:rsidRDefault="00000000" w:rsidRPr="00000000" w14:paraId="00002B93">
      <w:pPr>
        <w:rPr>
          <w:sz w:val="24"/>
          <w:szCs w:val="24"/>
        </w:rPr>
      </w:pPr>
      <w:r w:rsidDel="00000000" w:rsidR="00000000" w:rsidRPr="00000000">
        <w:rPr>
          <w:sz w:val="24"/>
          <w:szCs w:val="24"/>
          <w:rtl w:val="0"/>
        </w:rPr>
        <w:t xml:space="preserve">    }</w:t>
      </w:r>
    </w:p>
    <w:p w:rsidR="00000000" w:rsidDel="00000000" w:rsidP="00000000" w:rsidRDefault="00000000" w:rsidRPr="00000000" w14:paraId="00002B94">
      <w:pPr>
        <w:rPr>
          <w:sz w:val="24"/>
          <w:szCs w:val="24"/>
        </w:rPr>
      </w:pPr>
      <w:r w:rsidDel="00000000" w:rsidR="00000000" w:rsidRPr="00000000">
        <w:rPr>
          <w:sz w:val="24"/>
          <w:szCs w:val="24"/>
          <w:rtl w:val="0"/>
        </w:rPr>
        <w:t xml:space="preserve">}</w:t>
      </w:r>
    </w:p>
    <w:p w:rsidR="00000000" w:rsidDel="00000000" w:rsidP="00000000" w:rsidRDefault="00000000" w:rsidRPr="00000000" w14:paraId="00002B95">
      <w:pPr>
        <w:rPr>
          <w:sz w:val="24"/>
          <w:szCs w:val="24"/>
        </w:rPr>
      </w:pPr>
      <w:r w:rsidDel="00000000" w:rsidR="00000000" w:rsidRPr="00000000">
        <w:rPr>
          <w:sz w:val="24"/>
          <w:szCs w:val="24"/>
          <w:rtl w:val="0"/>
        </w:rPr>
        <w:t xml:space="preserve">Note: The number of threads available for different thread pools will depend on your requirements.</w:t>
      </w:r>
    </w:p>
    <w:p w:rsidR="00000000" w:rsidDel="00000000" w:rsidP="00000000" w:rsidRDefault="00000000" w:rsidRPr="00000000" w14:paraId="00002B96">
      <w:pPr>
        <w:rPr>
          <w:sz w:val="24"/>
          <w:szCs w:val="24"/>
        </w:rPr>
      </w:pPr>
      <w:r w:rsidDel="00000000" w:rsidR="00000000" w:rsidRPr="00000000">
        <w:rPr>
          <w:rtl w:val="0"/>
        </w:rPr>
      </w:r>
    </w:p>
    <w:p w:rsidR="00000000" w:rsidDel="00000000" w:rsidP="00000000" w:rsidRDefault="00000000" w:rsidRPr="00000000" w14:paraId="00002B97">
      <w:pPr>
        <w:rPr>
          <w:sz w:val="24"/>
          <w:szCs w:val="24"/>
        </w:rPr>
      </w:pPr>
      <w:r w:rsidDel="00000000" w:rsidR="00000000" w:rsidRPr="00000000">
        <w:rPr>
          <w:sz w:val="24"/>
          <w:szCs w:val="24"/>
          <w:rtl w:val="0"/>
        </w:rPr>
        <w:t xml:space="preserve">Now use it as below in your code</w:t>
      </w:r>
    </w:p>
    <w:p w:rsidR="00000000" w:rsidDel="00000000" w:rsidP="00000000" w:rsidRDefault="00000000" w:rsidRPr="00000000" w14:paraId="00002B98">
      <w:pPr>
        <w:rPr>
          <w:sz w:val="24"/>
          <w:szCs w:val="24"/>
        </w:rPr>
      </w:pPr>
      <w:r w:rsidDel="00000000" w:rsidR="00000000" w:rsidRPr="00000000">
        <w:rPr>
          <w:rtl w:val="0"/>
        </w:rPr>
      </w:r>
    </w:p>
    <w:p w:rsidR="00000000" w:rsidDel="00000000" w:rsidP="00000000" w:rsidRDefault="00000000" w:rsidRPr="00000000" w14:paraId="00002B99">
      <w:pPr>
        <w:rPr>
          <w:sz w:val="24"/>
          <w:szCs w:val="24"/>
        </w:rPr>
      </w:pPr>
      <w:r w:rsidDel="00000000" w:rsidR="00000000" w:rsidRPr="00000000">
        <w:rPr>
          <w:sz w:val="24"/>
          <w:szCs w:val="24"/>
          <w:rtl w:val="0"/>
        </w:rPr>
        <w:t xml:space="preserve">/*</w:t>
      </w:r>
    </w:p>
    <w:p w:rsidR="00000000" w:rsidDel="00000000" w:rsidP="00000000" w:rsidRDefault="00000000" w:rsidRPr="00000000" w14:paraId="00002B9A">
      <w:pPr>
        <w:rPr>
          <w:sz w:val="24"/>
          <w:szCs w:val="24"/>
        </w:rPr>
      </w:pPr>
      <w:r w:rsidDel="00000000" w:rsidR="00000000" w:rsidRPr="00000000">
        <w:rPr>
          <w:sz w:val="24"/>
          <w:szCs w:val="24"/>
          <w:rtl w:val="0"/>
        </w:rPr>
        <w:t xml:space="preserve">* Using it for Background Tasks</w:t>
      </w:r>
    </w:p>
    <w:p w:rsidR="00000000" w:rsidDel="00000000" w:rsidP="00000000" w:rsidRDefault="00000000" w:rsidRPr="00000000" w14:paraId="00002B9B">
      <w:pPr>
        <w:rPr>
          <w:sz w:val="24"/>
          <w:szCs w:val="24"/>
        </w:rPr>
      </w:pPr>
      <w:r w:rsidDel="00000000" w:rsidR="00000000" w:rsidRPr="00000000">
        <w:rPr>
          <w:sz w:val="24"/>
          <w:szCs w:val="24"/>
          <w:rtl w:val="0"/>
        </w:rPr>
        <w:t xml:space="preserve">*/</w:t>
      </w:r>
    </w:p>
    <w:p w:rsidR="00000000" w:rsidDel="00000000" w:rsidP="00000000" w:rsidRDefault="00000000" w:rsidRPr="00000000" w14:paraId="00002B9C">
      <w:pPr>
        <w:rPr>
          <w:sz w:val="24"/>
          <w:szCs w:val="24"/>
        </w:rPr>
      </w:pPr>
      <w:r w:rsidDel="00000000" w:rsidR="00000000" w:rsidRPr="00000000">
        <w:rPr>
          <w:sz w:val="24"/>
          <w:szCs w:val="24"/>
          <w:rtl w:val="0"/>
        </w:rPr>
        <w:t xml:space="preserve">public void doSomeBackgroundWork(){</w:t>
      </w:r>
    </w:p>
    <w:p w:rsidR="00000000" w:rsidDel="00000000" w:rsidP="00000000" w:rsidRDefault="00000000" w:rsidRPr="00000000" w14:paraId="00002B9D">
      <w:pPr>
        <w:rPr>
          <w:sz w:val="24"/>
          <w:szCs w:val="24"/>
        </w:rPr>
      </w:pPr>
      <w:r w:rsidDel="00000000" w:rsidR="00000000" w:rsidRPr="00000000">
        <w:rPr>
          <w:sz w:val="24"/>
          <w:szCs w:val="24"/>
          <w:rtl w:val="0"/>
        </w:rPr>
        <w:t xml:space="preserve">  DefaultExecutorSupplier.getInstance().forBackgroundTasks()</w:t>
      </w:r>
    </w:p>
    <w:p w:rsidR="00000000" w:rsidDel="00000000" w:rsidP="00000000" w:rsidRDefault="00000000" w:rsidRPr="00000000" w14:paraId="00002B9E">
      <w:pPr>
        <w:rPr>
          <w:sz w:val="24"/>
          <w:szCs w:val="24"/>
        </w:rPr>
      </w:pPr>
      <w:r w:rsidDel="00000000" w:rsidR="00000000" w:rsidRPr="00000000">
        <w:rPr>
          <w:sz w:val="24"/>
          <w:szCs w:val="24"/>
          <w:rtl w:val="0"/>
        </w:rPr>
        <w:t xml:space="preserve">    .execute(new Runnable() {</w:t>
      </w:r>
    </w:p>
    <w:p w:rsidR="00000000" w:rsidDel="00000000" w:rsidP="00000000" w:rsidRDefault="00000000" w:rsidRPr="00000000" w14:paraId="00002B9F">
      <w:pPr>
        <w:rPr>
          <w:sz w:val="24"/>
          <w:szCs w:val="24"/>
        </w:rPr>
      </w:pPr>
      <w:r w:rsidDel="00000000" w:rsidR="00000000" w:rsidRPr="00000000">
        <w:rPr>
          <w:sz w:val="24"/>
          <w:szCs w:val="24"/>
          <w:rtl w:val="0"/>
        </w:rPr>
        <w:t xml:space="preserve">    @Override</w:t>
      </w:r>
    </w:p>
    <w:p w:rsidR="00000000" w:rsidDel="00000000" w:rsidP="00000000" w:rsidRDefault="00000000" w:rsidRPr="00000000" w14:paraId="00002BA0">
      <w:pPr>
        <w:rPr>
          <w:sz w:val="24"/>
          <w:szCs w:val="24"/>
        </w:rPr>
      </w:pPr>
      <w:r w:rsidDel="00000000" w:rsidR="00000000" w:rsidRPr="00000000">
        <w:rPr>
          <w:sz w:val="24"/>
          <w:szCs w:val="24"/>
          <w:rtl w:val="0"/>
        </w:rPr>
        <w:t xml:space="preserve">    public void run() {</w:t>
      </w:r>
    </w:p>
    <w:p w:rsidR="00000000" w:rsidDel="00000000" w:rsidP="00000000" w:rsidRDefault="00000000" w:rsidRPr="00000000" w14:paraId="00002BA1">
      <w:pPr>
        <w:rPr>
          <w:sz w:val="24"/>
          <w:szCs w:val="24"/>
        </w:rPr>
      </w:pPr>
      <w:r w:rsidDel="00000000" w:rsidR="00000000" w:rsidRPr="00000000">
        <w:rPr>
          <w:sz w:val="24"/>
          <w:szCs w:val="24"/>
          <w:rtl w:val="0"/>
        </w:rPr>
        <w:t xml:space="preserve">       // do some background work here.</w:t>
      </w:r>
    </w:p>
    <w:p w:rsidR="00000000" w:rsidDel="00000000" w:rsidP="00000000" w:rsidRDefault="00000000" w:rsidRPr="00000000" w14:paraId="00002BA2">
      <w:pPr>
        <w:rPr>
          <w:sz w:val="24"/>
          <w:szCs w:val="24"/>
        </w:rPr>
      </w:pPr>
      <w:r w:rsidDel="00000000" w:rsidR="00000000" w:rsidRPr="00000000">
        <w:rPr>
          <w:sz w:val="24"/>
          <w:szCs w:val="24"/>
          <w:rtl w:val="0"/>
        </w:rPr>
        <w:t xml:space="preserve">    }</w:t>
      </w:r>
    </w:p>
    <w:p w:rsidR="00000000" w:rsidDel="00000000" w:rsidP="00000000" w:rsidRDefault="00000000" w:rsidRPr="00000000" w14:paraId="00002BA3">
      <w:pPr>
        <w:rPr>
          <w:sz w:val="24"/>
          <w:szCs w:val="24"/>
        </w:rPr>
      </w:pPr>
      <w:r w:rsidDel="00000000" w:rsidR="00000000" w:rsidRPr="00000000">
        <w:rPr>
          <w:sz w:val="24"/>
          <w:szCs w:val="24"/>
          <w:rtl w:val="0"/>
        </w:rPr>
        <w:t xml:space="preserve">  });</w:t>
      </w:r>
    </w:p>
    <w:p w:rsidR="00000000" w:rsidDel="00000000" w:rsidP="00000000" w:rsidRDefault="00000000" w:rsidRPr="00000000" w14:paraId="00002BA4">
      <w:pPr>
        <w:rPr>
          <w:sz w:val="24"/>
          <w:szCs w:val="24"/>
        </w:rPr>
      </w:pPr>
      <w:r w:rsidDel="00000000" w:rsidR="00000000" w:rsidRPr="00000000">
        <w:rPr>
          <w:sz w:val="24"/>
          <w:szCs w:val="24"/>
          <w:rtl w:val="0"/>
        </w:rPr>
        <w:t xml:space="preserve">}</w:t>
      </w:r>
    </w:p>
    <w:p w:rsidR="00000000" w:rsidDel="00000000" w:rsidP="00000000" w:rsidRDefault="00000000" w:rsidRPr="00000000" w14:paraId="00002BA5">
      <w:pPr>
        <w:rPr>
          <w:sz w:val="24"/>
          <w:szCs w:val="24"/>
        </w:rPr>
      </w:pPr>
      <w:r w:rsidDel="00000000" w:rsidR="00000000" w:rsidRPr="00000000">
        <w:rPr>
          <w:rtl w:val="0"/>
        </w:rPr>
      </w:r>
    </w:p>
    <w:p w:rsidR="00000000" w:rsidDel="00000000" w:rsidP="00000000" w:rsidRDefault="00000000" w:rsidRPr="00000000" w14:paraId="00002BA6">
      <w:pPr>
        <w:rPr>
          <w:sz w:val="24"/>
          <w:szCs w:val="24"/>
        </w:rPr>
      </w:pPr>
      <w:r w:rsidDel="00000000" w:rsidR="00000000" w:rsidRPr="00000000">
        <w:rPr>
          <w:sz w:val="24"/>
          <w:szCs w:val="24"/>
          <w:rtl w:val="0"/>
        </w:rPr>
        <w:t xml:space="preserve">/*</w:t>
      </w:r>
    </w:p>
    <w:p w:rsidR="00000000" w:rsidDel="00000000" w:rsidP="00000000" w:rsidRDefault="00000000" w:rsidRPr="00000000" w14:paraId="00002BA7">
      <w:pPr>
        <w:rPr>
          <w:sz w:val="24"/>
          <w:szCs w:val="24"/>
        </w:rPr>
      </w:pPr>
      <w:r w:rsidDel="00000000" w:rsidR="00000000" w:rsidRPr="00000000">
        <w:rPr>
          <w:sz w:val="24"/>
          <w:szCs w:val="24"/>
          <w:rtl w:val="0"/>
        </w:rPr>
        <w:t xml:space="preserve">* Using it for Light-Weight Background Tasks</w:t>
      </w:r>
    </w:p>
    <w:p w:rsidR="00000000" w:rsidDel="00000000" w:rsidP="00000000" w:rsidRDefault="00000000" w:rsidRPr="00000000" w14:paraId="00002BA8">
      <w:pPr>
        <w:rPr>
          <w:sz w:val="24"/>
          <w:szCs w:val="24"/>
        </w:rPr>
      </w:pPr>
      <w:r w:rsidDel="00000000" w:rsidR="00000000" w:rsidRPr="00000000">
        <w:rPr>
          <w:sz w:val="24"/>
          <w:szCs w:val="24"/>
          <w:rtl w:val="0"/>
        </w:rPr>
        <w:t xml:space="preserve">*/</w:t>
      </w:r>
    </w:p>
    <w:p w:rsidR="00000000" w:rsidDel="00000000" w:rsidP="00000000" w:rsidRDefault="00000000" w:rsidRPr="00000000" w14:paraId="00002BA9">
      <w:pPr>
        <w:rPr>
          <w:sz w:val="24"/>
          <w:szCs w:val="24"/>
        </w:rPr>
      </w:pPr>
      <w:r w:rsidDel="00000000" w:rsidR="00000000" w:rsidRPr="00000000">
        <w:rPr>
          <w:sz w:val="24"/>
          <w:szCs w:val="24"/>
          <w:rtl w:val="0"/>
        </w:rPr>
        <w:t xml:space="preserve">public void doSomeLightWeightBackgroundWork(){</w:t>
      </w:r>
    </w:p>
    <w:p w:rsidR="00000000" w:rsidDel="00000000" w:rsidP="00000000" w:rsidRDefault="00000000" w:rsidRPr="00000000" w14:paraId="00002BAA">
      <w:pPr>
        <w:rPr>
          <w:sz w:val="24"/>
          <w:szCs w:val="24"/>
        </w:rPr>
      </w:pPr>
      <w:r w:rsidDel="00000000" w:rsidR="00000000" w:rsidRPr="00000000">
        <w:rPr>
          <w:sz w:val="24"/>
          <w:szCs w:val="24"/>
          <w:rtl w:val="0"/>
        </w:rPr>
        <w:t xml:space="preserve">  DefaultExecutorSupplier.getInstance().forLightWeightBackgroundTasks()</w:t>
      </w:r>
    </w:p>
    <w:p w:rsidR="00000000" w:rsidDel="00000000" w:rsidP="00000000" w:rsidRDefault="00000000" w:rsidRPr="00000000" w14:paraId="00002BAB">
      <w:pPr>
        <w:rPr>
          <w:sz w:val="24"/>
          <w:szCs w:val="24"/>
        </w:rPr>
      </w:pPr>
      <w:r w:rsidDel="00000000" w:rsidR="00000000" w:rsidRPr="00000000">
        <w:rPr>
          <w:sz w:val="24"/>
          <w:szCs w:val="24"/>
          <w:rtl w:val="0"/>
        </w:rPr>
        <w:t xml:space="preserve">    .execute(new Runnable() {</w:t>
      </w:r>
    </w:p>
    <w:p w:rsidR="00000000" w:rsidDel="00000000" w:rsidP="00000000" w:rsidRDefault="00000000" w:rsidRPr="00000000" w14:paraId="00002BAC">
      <w:pPr>
        <w:rPr>
          <w:sz w:val="24"/>
          <w:szCs w:val="24"/>
        </w:rPr>
      </w:pPr>
      <w:r w:rsidDel="00000000" w:rsidR="00000000" w:rsidRPr="00000000">
        <w:rPr>
          <w:sz w:val="24"/>
          <w:szCs w:val="24"/>
          <w:rtl w:val="0"/>
        </w:rPr>
        <w:t xml:space="preserve">    @Override</w:t>
      </w:r>
    </w:p>
    <w:p w:rsidR="00000000" w:rsidDel="00000000" w:rsidP="00000000" w:rsidRDefault="00000000" w:rsidRPr="00000000" w14:paraId="00002BAD">
      <w:pPr>
        <w:rPr>
          <w:sz w:val="24"/>
          <w:szCs w:val="24"/>
        </w:rPr>
      </w:pPr>
      <w:r w:rsidDel="00000000" w:rsidR="00000000" w:rsidRPr="00000000">
        <w:rPr>
          <w:sz w:val="24"/>
          <w:szCs w:val="24"/>
          <w:rtl w:val="0"/>
        </w:rPr>
        <w:t xml:space="preserve">    public void run() {</w:t>
      </w:r>
    </w:p>
    <w:p w:rsidR="00000000" w:rsidDel="00000000" w:rsidP="00000000" w:rsidRDefault="00000000" w:rsidRPr="00000000" w14:paraId="00002BAE">
      <w:pPr>
        <w:rPr>
          <w:sz w:val="24"/>
          <w:szCs w:val="24"/>
        </w:rPr>
      </w:pPr>
      <w:r w:rsidDel="00000000" w:rsidR="00000000" w:rsidRPr="00000000">
        <w:rPr>
          <w:sz w:val="24"/>
          <w:szCs w:val="24"/>
          <w:rtl w:val="0"/>
        </w:rPr>
        <w:t xml:space="preserve">       // do some light-weight background work here.</w:t>
      </w:r>
    </w:p>
    <w:p w:rsidR="00000000" w:rsidDel="00000000" w:rsidP="00000000" w:rsidRDefault="00000000" w:rsidRPr="00000000" w14:paraId="00002BAF">
      <w:pPr>
        <w:rPr>
          <w:sz w:val="24"/>
          <w:szCs w:val="24"/>
        </w:rPr>
      </w:pPr>
      <w:r w:rsidDel="00000000" w:rsidR="00000000" w:rsidRPr="00000000">
        <w:rPr>
          <w:sz w:val="24"/>
          <w:szCs w:val="24"/>
          <w:rtl w:val="0"/>
        </w:rPr>
        <w:t xml:space="preserve">    }</w:t>
      </w:r>
    </w:p>
    <w:p w:rsidR="00000000" w:rsidDel="00000000" w:rsidP="00000000" w:rsidRDefault="00000000" w:rsidRPr="00000000" w14:paraId="00002BB0">
      <w:pPr>
        <w:rPr>
          <w:sz w:val="24"/>
          <w:szCs w:val="24"/>
        </w:rPr>
      </w:pPr>
      <w:r w:rsidDel="00000000" w:rsidR="00000000" w:rsidRPr="00000000">
        <w:rPr>
          <w:sz w:val="24"/>
          <w:szCs w:val="24"/>
          <w:rtl w:val="0"/>
        </w:rPr>
        <w:t xml:space="preserve">  });</w:t>
      </w:r>
    </w:p>
    <w:p w:rsidR="00000000" w:rsidDel="00000000" w:rsidP="00000000" w:rsidRDefault="00000000" w:rsidRPr="00000000" w14:paraId="00002BB1">
      <w:pPr>
        <w:rPr>
          <w:sz w:val="24"/>
          <w:szCs w:val="24"/>
        </w:rPr>
      </w:pPr>
      <w:r w:rsidDel="00000000" w:rsidR="00000000" w:rsidRPr="00000000">
        <w:rPr>
          <w:sz w:val="24"/>
          <w:szCs w:val="24"/>
          <w:rtl w:val="0"/>
        </w:rPr>
        <w:t xml:space="preserve">}</w:t>
      </w:r>
    </w:p>
    <w:p w:rsidR="00000000" w:rsidDel="00000000" w:rsidP="00000000" w:rsidRDefault="00000000" w:rsidRPr="00000000" w14:paraId="00002BB2">
      <w:pPr>
        <w:rPr>
          <w:sz w:val="24"/>
          <w:szCs w:val="24"/>
        </w:rPr>
      </w:pPr>
      <w:r w:rsidDel="00000000" w:rsidR="00000000" w:rsidRPr="00000000">
        <w:rPr>
          <w:rtl w:val="0"/>
        </w:rPr>
      </w:r>
    </w:p>
    <w:p w:rsidR="00000000" w:rsidDel="00000000" w:rsidP="00000000" w:rsidRDefault="00000000" w:rsidRPr="00000000" w14:paraId="00002BB3">
      <w:pPr>
        <w:rPr>
          <w:sz w:val="24"/>
          <w:szCs w:val="24"/>
        </w:rPr>
      </w:pPr>
      <w:r w:rsidDel="00000000" w:rsidR="00000000" w:rsidRPr="00000000">
        <w:rPr>
          <w:sz w:val="24"/>
          <w:szCs w:val="24"/>
          <w:rtl w:val="0"/>
        </w:rPr>
        <w:t xml:space="preserve">/*</w:t>
      </w:r>
    </w:p>
    <w:p w:rsidR="00000000" w:rsidDel="00000000" w:rsidP="00000000" w:rsidRDefault="00000000" w:rsidRPr="00000000" w14:paraId="00002BB4">
      <w:pPr>
        <w:rPr>
          <w:sz w:val="24"/>
          <w:szCs w:val="24"/>
        </w:rPr>
      </w:pPr>
      <w:r w:rsidDel="00000000" w:rsidR="00000000" w:rsidRPr="00000000">
        <w:rPr>
          <w:sz w:val="24"/>
          <w:szCs w:val="24"/>
          <w:rtl w:val="0"/>
        </w:rPr>
        <w:t xml:space="preserve">* Using it for MainThread Tasks</w:t>
      </w:r>
    </w:p>
    <w:p w:rsidR="00000000" w:rsidDel="00000000" w:rsidP="00000000" w:rsidRDefault="00000000" w:rsidRPr="00000000" w14:paraId="00002BB5">
      <w:pPr>
        <w:rPr>
          <w:sz w:val="24"/>
          <w:szCs w:val="24"/>
        </w:rPr>
      </w:pPr>
      <w:r w:rsidDel="00000000" w:rsidR="00000000" w:rsidRPr="00000000">
        <w:rPr>
          <w:sz w:val="24"/>
          <w:szCs w:val="24"/>
          <w:rtl w:val="0"/>
        </w:rPr>
        <w:t xml:space="preserve">*/</w:t>
      </w:r>
    </w:p>
    <w:p w:rsidR="00000000" w:rsidDel="00000000" w:rsidP="00000000" w:rsidRDefault="00000000" w:rsidRPr="00000000" w14:paraId="00002BB6">
      <w:pPr>
        <w:rPr>
          <w:sz w:val="24"/>
          <w:szCs w:val="24"/>
        </w:rPr>
      </w:pPr>
      <w:r w:rsidDel="00000000" w:rsidR="00000000" w:rsidRPr="00000000">
        <w:rPr>
          <w:sz w:val="24"/>
          <w:szCs w:val="24"/>
          <w:rtl w:val="0"/>
        </w:rPr>
        <w:t xml:space="preserve">public void doSomeMainThreadWork(){</w:t>
      </w:r>
    </w:p>
    <w:p w:rsidR="00000000" w:rsidDel="00000000" w:rsidP="00000000" w:rsidRDefault="00000000" w:rsidRPr="00000000" w14:paraId="00002BB7">
      <w:pPr>
        <w:rPr>
          <w:sz w:val="24"/>
          <w:szCs w:val="24"/>
        </w:rPr>
      </w:pPr>
      <w:r w:rsidDel="00000000" w:rsidR="00000000" w:rsidRPr="00000000">
        <w:rPr>
          <w:sz w:val="24"/>
          <w:szCs w:val="24"/>
          <w:rtl w:val="0"/>
        </w:rPr>
        <w:t xml:space="preserve">  DefaultExecutorSupplier.getInstance().forMainThreadTasks()</w:t>
      </w:r>
    </w:p>
    <w:p w:rsidR="00000000" w:rsidDel="00000000" w:rsidP="00000000" w:rsidRDefault="00000000" w:rsidRPr="00000000" w14:paraId="00002BB8">
      <w:pPr>
        <w:rPr>
          <w:sz w:val="24"/>
          <w:szCs w:val="24"/>
        </w:rPr>
      </w:pPr>
      <w:r w:rsidDel="00000000" w:rsidR="00000000" w:rsidRPr="00000000">
        <w:rPr>
          <w:sz w:val="24"/>
          <w:szCs w:val="24"/>
          <w:rtl w:val="0"/>
        </w:rPr>
        <w:t xml:space="preserve">    .execute(new Runnable() {</w:t>
      </w:r>
    </w:p>
    <w:p w:rsidR="00000000" w:rsidDel="00000000" w:rsidP="00000000" w:rsidRDefault="00000000" w:rsidRPr="00000000" w14:paraId="00002BB9">
      <w:pPr>
        <w:rPr>
          <w:sz w:val="24"/>
          <w:szCs w:val="24"/>
        </w:rPr>
      </w:pPr>
      <w:r w:rsidDel="00000000" w:rsidR="00000000" w:rsidRPr="00000000">
        <w:rPr>
          <w:sz w:val="24"/>
          <w:szCs w:val="24"/>
          <w:rtl w:val="0"/>
        </w:rPr>
        <w:t xml:space="preserve">    @Override</w:t>
      </w:r>
    </w:p>
    <w:p w:rsidR="00000000" w:rsidDel="00000000" w:rsidP="00000000" w:rsidRDefault="00000000" w:rsidRPr="00000000" w14:paraId="00002BBA">
      <w:pPr>
        <w:rPr>
          <w:sz w:val="24"/>
          <w:szCs w:val="24"/>
        </w:rPr>
      </w:pPr>
      <w:r w:rsidDel="00000000" w:rsidR="00000000" w:rsidRPr="00000000">
        <w:rPr>
          <w:sz w:val="24"/>
          <w:szCs w:val="24"/>
          <w:rtl w:val="0"/>
        </w:rPr>
        <w:t xml:space="preserve">    public void run() {</w:t>
      </w:r>
    </w:p>
    <w:p w:rsidR="00000000" w:rsidDel="00000000" w:rsidP="00000000" w:rsidRDefault="00000000" w:rsidRPr="00000000" w14:paraId="00002BBB">
      <w:pPr>
        <w:rPr>
          <w:sz w:val="24"/>
          <w:szCs w:val="24"/>
        </w:rPr>
      </w:pPr>
      <w:r w:rsidDel="00000000" w:rsidR="00000000" w:rsidRPr="00000000">
        <w:rPr>
          <w:sz w:val="24"/>
          <w:szCs w:val="24"/>
          <w:rtl w:val="0"/>
        </w:rPr>
        <w:t xml:space="preserve">       // do some Main Thread work here.</w:t>
      </w:r>
    </w:p>
    <w:p w:rsidR="00000000" w:rsidDel="00000000" w:rsidP="00000000" w:rsidRDefault="00000000" w:rsidRPr="00000000" w14:paraId="00002BBC">
      <w:pPr>
        <w:rPr>
          <w:sz w:val="24"/>
          <w:szCs w:val="24"/>
        </w:rPr>
      </w:pPr>
      <w:r w:rsidDel="00000000" w:rsidR="00000000" w:rsidRPr="00000000">
        <w:rPr>
          <w:sz w:val="24"/>
          <w:szCs w:val="24"/>
          <w:rtl w:val="0"/>
        </w:rPr>
        <w:t xml:space="preserve">    }</w:t>
      </w:r>
    </w:p>
    <w:p w:rsidR="00000000" w:rsidDel="00000000" w:rsidP="00000000" w:rsidRDefault="00000000" w:rsidRPr="00000000" w14:paraId="00002BBD">
      <w:pPr>
        <w:rPr>
          <w:sz w:val="24"/>
          <w:szCs w:val="24"/>
        </w:rPr>
      </w:pPr>
      <w:r w:rsidDel="00000000" w:rsidR="00000000" w:rsidRPr="00000000">
        <w:rPr>
          <w:sz w:val="24"/>
          <w:szCs w:val="24"/>
          <w:rtl w:val="0"/>
        </w:rPr>
        <w:t xml:space="preserve">  });</w:t>
      </w:r>
    </w:p>
    <w:p w:rsidR="00000000" w:rsidDel="00000000" w:rsidP="00000000" w:rsidRDefault="00000000" w:rsidRPr="00000000" w14:paraId="00002BBE">
      <w:pPr>
        <w:rPr>
          <w:sz w:val="24"/>
          <w:szCs w:val="24"/>
        </w:rPr>
      </w:pPr>
      <w:r w:rsidDel="00000000" w:rsidR="00000000" w:rsidRPr="00000000">
        <w:rPr>
          <w:sz w:val="24"/>
          <w:szCs w:val="24"/>
          <w:rtl w:val="0"/>
        </w:rPr>
        <w:t xml:space="preserve">}</w:t>
      </w:r>
    </w:p>
    <w:p w:rsidR="00000000" w:rsidDel="00000000" w:rsidP="00000000" w:rsidRDefault="00000000" w:rsidRPr="00000000" w14:paraId="00002BBF">
      <w:pPr>
        <w:rPr>
          <w:sz w:val="24"/>
          <w:szCs w:val="24"/>
        </w:rPr>
      </w:pPr>
      <w:r w:rsidDel="00000000" w:rsidR="00000000" w:rsidRPr="00000000">
        <w:rPr>
          <w:sz w:val="24"/>
          <w:szCs w:val="24"/>
          <w:rtl w:val="0"/>
        </w:rPr>
        <w:t xml:space="preserve">In this way, we can create a different thread pool for network tasks, I/O tasks, heavy background tasks, and other tasks.</w:t>
      </w:r>
    </w:p>
    <w:p w:rsidR="00000000" w:rsidDel="00000000" w:rsidP="00000000" w:rsidRDefault="00000000" w:rsidRPr="00000000" w14:paraId="00002BC0">
      <w:pPr>
        <w:rPr>
          <w:sz w:val="24"/>
          <w:szCs w:val="24"/>
        </w:rPr>
      </w:pPr>
      <w:r w:rsidDel="00000000" w:rsidR="00000000" w:rsidRPr="00000000">
        <w:rPr>
          <w:rtl w:val="0"/>
        </w:rPr>
      </w:r>
    </w:p>
    <w:p w:rsidR="00000000" w:rsidDel="00000000" w:rsidP="00000000" w:rsidRDefault="00000000" w:rsidRPr="00000000" w14:paraId="00002BC1">
      <w:pPr>
        <w:rPr>
          <w:sz w:val="24"/>
          <w:szCs w:val="24"/>
        </w:rPr>
      </w:pPr>
      <w:r w:rsidDel="00000000" w:rsidR="00000000" w:rsidRPr="00000000">
        <w:rPr>
          <w:sz w:val="24"/>
          <w:szCs w:val="24"/>
          <w:rtl w:val="0"/>
        </w:rPr>
        <w:t xml:space="preserve">How do I cancel a task?</w:t>
      </w:r>
    </w:p>
    <w:p w:rsidR="00000000" w:rsidDel="00000000" w:rsidP="00000000" w:rsidRDefault="00000000" w:rsidRPr="00000000" w14:paraId="00002BC2">
      <w:pPr>
        <w:rPr>
          <w:sz w:val="24"/>
          <w:szCs w:val="24"/>
        </w:rPr>
      </w:pPr>
      <w:r w:rsidDel="00000000" w:rsidR="00000000" w:rsidRPr="00000000">
        <w:rPr>
          <w:sz w:val="24"/>
          <w:szCs w:val="24"/>
          <w:rtl w:val="0"/>
        </w:rPr>
        <w:t xml:space="preserve">To cancel a task, you have to get the future of that task. So instead of using execute, you would need to use submit, which will return the future. Now, this future can be used to cancel the task.</w:t>
      </w:r>
    </w:p>
    <w:p w:rsidR="00000000" w:rsidDel="00000000" w:rsidP="00000000" w:rsidRDefault="00000000" w:rsidRPr="00000000" w14:paraId="00002BC3">
      <w:pPr>
        <w:rPr>
          <w:sz w:val="24"/>
          <w:szCs w:val="24"/>
        </w:rPr>
      </w:pPr>
      <w:r w:rsidDel="00000000" w:rsidR="00000000" w:rsidRPr="00000000">
        <w:rPr>
          <w:rtl w:val="0"/>
        </w:rPr>
      </w:r>
    </w:p>
    <w:p w:rsidR="00000000" w:rsidDel="00000000" w:rsidP="00000000" w:rsidRDefault="00000000" w:rsidRPr="00000000" w14:paraId="00002BC4">
      <w:pPr>
        <w:rPr>
          <w:sz w:val="24"/>
          <w:szCs w:val="24"/>
        </w:rPr>
      </w:pPr>
      <w:r w:rsidDel="00000000" w:rsidR="00000000" w:rsidRPr="00000000">
        <w:rPr>
          <w:sz w:val="24"/>
          <w:szCs w:val="24"/>
          <w:rtl w:val="0"/>
        </w:rPr>
        <w:t xml:space="preserve">/*</w:t>
      </w:r>
    </w:p>
    <w:p w:rsidR="00000000" w:rsidDel="00000000" w:rsidP="00000000" w:rsidRDefault="00000000" w:rsidRPr="00000000" w14:paraId="00002BC5">
      <w:pPr>
        <w:rPr>
          <w:sz w:val="24"/>
          <w:szCs w:val="24"/>
        </w:rPr>
      </w:pPr>
      <w:r w:rsidDel="00000000" w:rsidR="00000000" w:rsidRPr="00000000">
        <w:rPr>
          <w:sz w:val="24"/>
          <w:szCs w:val="24"/>
          <w:rtl w:val="0"/>
        </w:rPr>
        <w:t xml:space="preserve">* Get the future of the task by submitting it to the pool</w:t>
      </w:r>
    </w:p>
    <w:p w:rsidR="00000000" w:rsidDel="00000000" w:rsidP="00000000" w:rsidRDefault="00000000" w:rsidRPr="00000000" w14:paraId="00002BC6">
      <w:pPr>
        <w:rPr>
          <w:sz w:val="24"/>
          <w:szCs w:val="24"/>
        </w:rPr>
      </w:pPr>
      <w:r w:rsidDel="00000000" w:rsidR="00000000" w:rsidRPr="00000000">
        <w:rPr>
          <w:sz w:val="24"/>
          <w:szCs w:val="24"/>
          <w:rtl w:val="0"/>
        </w:rPr>
        <w:t xml:space="preserve">*/</w:t>
      </w:r>
    </w:p>
    <w:p w:rsidR="00000000" w:rsidDel="00000000" w:rsidP="00000000" w:rsidRDefault="00000000" w:rsidRPr="00000000" w14:paraId="00002BC7">
      <w:pPr>
        <w:rPr>
          <w:sz w:val="24"/>
          <w:szCs w:val="24"/>
        </w:rPr>
      </w:pPr>
      <w:r w:rsidDel="00000000" w:rsidR="00000000" w:rsidRPr="00000000">
        <w:rPr>
          <w:sz w:val="24"/>
          <w:szCs w:val="24"/>
          <w:rtl w:val="0"/>
        </w:rPr>
        <w:t xml:space="preserve">Future future = DefaultExecutorSupplier.getInstance().forBackgroundTasks()</w:t>
      </w:r>
    </w:p>
    <w:p w:rsidR="00000000" w:rsidDel="00000000" w:rsidP="00000000" w:rsidRDefault="00000000" w:rsidRPr="00000000" w14:paraId="00002BC8">
      <w:pPr>
        <w:rPr>
          <w:sz w:val="24"/>
          <w:szCs w:val="24"/>
        </w:rPr>
      </w:pPr>
      <w:r w:rsidDel="00000000" w:rsidR="00000000" w:rsidRPr="00000000">
        <w:rPr>
          <w:sz w:val="24"/>
          <w:szCs w:val="24"/>
          <w:rtl w:val="0"/>
        </w:rPr>
        <w:t xml:space="preserve">    .submit(new Runnable() {</w:t>
      </w:r>
    </w:p>
    <w:p w:rsidR="00000000" w:rsidDel="00000000" w:rsidP="00000000" w:rsidRDefault="00000000" w:rsidRPr="00000000" w14:paraId="00002BC9">
      <w:pPr>
        <w:rPr>
          <w:sz w:val="24"/>
          <w:szCs w:val="24"/>
        </w:rPr>
      </w:pPr>
      <w:r w:rsidDel="00000000" w:rsidR="00000000" w:rsidRPr="00000000">
        <w:rPr>
          <w:sz w:val="24"/>
          <w:szCs w:val="24"/>
          <w:rtl w:val="0"/>
        </w:rPr>
        <w:t xml:space="preserve">    @Override</w:t>
      </w:r>
    </w:p>
    <w:p w:rsidR="00000000" w:rsidDel="00000000" w:rsidP="00000000" w:rsidRDefault="00000000" w:rsidRPr="00000000" w14:paraId="00002BCA">
      <w:pPr>
        <w:rPr>
          <w:sz w:val="24"/>
          <w:szCs w:val="24"/>
        </w:rPr>
      </w:pPr>
      <w:r w:rsidDel="00000000" w:rsidR="00000000" w:rsidRPr="00000000">
        <w:rPr>
          <w:sz w:val="24"/>
          <w:szCs w:val="24"/>
          <w:rtl w:val="0"/>
        </w:rPr>
        <w:t xml:space="preserve">    public void run() {</w:t>
      </w:r>
    </w:p>
    <w:p w:rsidR="00000000" w:rsidDel="00000000" w:rsidP="00000000" w:rsidRDefault="00000000" w:rsidRPr="00000000" w14:paraId="00002BCB">
      <w:pPr>
        <w:rPr>
          <w:sz w:val="24"/>
          <w:szCs w:val="24"/>
        </w:rPr>
      </w:pPr>
      <w:r w:rsidDel="00000000" w:rsidR="00000000" w:rsidRPr="00000000">
        <w:rPr>
          <w:sz w:val="24"/>
          <w:szCs w:val="24"/>
          <w:rtl w:val="0"/>
        </w:rPr>
        <w:t xml:space="preserve">      // do some background work here.</w:t>
      </w:r>
    </w:p>
    <w:p w:rsidR="00000000" w:rsidDel="00000000" w:rsidP="00000000" w:rsidRDefault="00000000" w:rsidRPr="00000000" w14:paraId="00002BCC">
      <w:pPr>
        <w:rPr>
          <w:sz w:val="24"/>
          <w:szCs w:val="24"/>
        </w:rPr>
      </w:pPr>
      <w:r w:rsidDel="00000000" w:rsidR="00000000" w:rsidRPr="00000000">
        <w:rPr>
          <w:sz w:val="24"/>
          <w:szCs w:val="24"/>
          <w:rtl w:val="0"/>
        </w:rPr>
        <w:t xml:space="preserve">    }</w:t>
      </w:r>
    </w:p>
    <w:p w:rsidR="00000000" w:rsidDel="00000000" w:rsidP="00000000" w:rsidRDefault="00000000" w:rsidRPr="00000000" w14:paraId="00002BCD">
      <w:pPr>
        <w:rPr>
          <w:sz w:val="24"/>
          <w:szCs w:val="24"/>
        </w:rPr>
      </w:pPr>
      <w:r w:rsidDel="00000000" w:rsidR="00000000" w:rsidRPr="00000000">
        <w:rPr>
          <w:sz w:val="24"/>
          <w:szCs w:val="24"/>
          <w:rtl w:val="0"/>
        </w:rPr>
        <w:t xml:space="preserve">});</w:t>
      </w:r>
    </w:p>
    <w:p w:rsidR="00000000" w:rsidDel="00000000" w:rsidP="00000000" w:rsidRDefault="00000000" w:rsidRPr="00000000" w14:paraId="00002BCE">
      <w:pPr>
        <w:rPr>
          <w:sz w:val="24"/>
          <w:szCs w:val="24"/>
        </w:rPr>
      </w:pPr>
      <w:r w:rsidDel="00000000" w:rsidR="00000000" w:rsidRPr="00000000">
        <w:rPr>
          <w:rtl w:val="0"/>
        </w:rPr>
      </w:r>
    </w:p>
    <w:p w:rsidR="00000000" w:rsidDel="00000000" w:rsidP="00000000" w:rsidRDefault="00000000" w:rsidRPr="00000000" w14:paraId="00002BCF">
      <w:pPr>
        <w:rPr>
          <w:sz w:val="24"/>
          <w:szCs w:val="24"/>
        </w:rPr>
      </w:pPr>
      <w:r w:rsidDel="00000000" w:rsidR="00000000" w:rsidRPr="00000000">
        <w:rPr>
          <w:sz w:val="24"/>
          <w:szCs w:val="24"/>
          <w:rtl w:val="0"/>
        </w:rPr>
        <w:t xml:space="preserve">/*</w:t>
      </w:r>
    </w:p>
    <w:p w:rsidR="00000000" w:rsidDel="00000000" w:rsidP="00000000" w:rsidRDefault="00000000" w:rsidRPr="00000000" w14:paraId="00002BD0">
      <w:pPr>
        <w:rPr>
          <w:sz w:val="24"/>
          <w:szCs w:val="24"/>
        </w:rPr>
      </w:pPr>
      <w:r w:rsidDel="00000000" w:rsidR="00000000" w:rsidRPr="00000000">
        <w:rPr>
          <w:sz w:val="24"/>
          <w:szCs w:val="24"/>
          <w:rtl w:val="0"/>
        </w:rPr>
        <w:t xml:space="preserve">* cancelling the task</w:t>
      </w:r>
    </w:p>
    <w:p w:rsidR="00000000" w:rsidDel="00000000" w:rsidP="00000000" w:rsidRDefault="00000000" w:rsidRPr="00000000" w14:paraId="00002BD1">
      <w:pPr>
        <w:rPr>
          <w:sz w:val="24"/>
          <w:szCs w:val="24"/>
        </w:rPr>
      </w:pPr>
      <w:r w:rsidDel="00000000" w:rsidR="00000000" w:rsidRPr="00000000">
        <w:rPr>
          <w:sz w:val="24"/>
          <w:szCs w:val="24"/>
          <w:rtl w:val="0"/>
        </w:rPr>
        <w:t xml:space="preserve">*/</w:t>
      </w:r>
    </w:p>
    <w:p w:rsidR="00000000" w:rsidDel="00000000" w:rsidP="00000000" w:rsidRDefault="00000000" w:rsidRPr="00000000" w14:paraId="00002BD2">
      <w:pPr>
        <w:rPr>
          <w:sz w:val="24"/>
          <w:szCs w:val="24"/>
        </w:rPr>
      </w:pPr>
      <w:r w:rsidDel="00000000" w:rsidR="00000000" w:rsidRPr="00000000">
        <w:rPr>
          <w:sz w:val="24"/>
          <w:szCs w:val="24"/>
          <w:rtl w:val="0"/>
        </w:rPr>
        <w:t xml:space="preserve">future.cancel(true);</w:t>
      </w:r>
    </w:p>
    <w:p w:rsidR="00000000" w:rsidDel="00000000" w:rsidP="00000000" w:rsidRDefault="00000000" w:rsidRPr="00000000" w14:paraId="00002BD3">
      <w:pPr>
        <w:rPr>
          <w:sz w:val="24"/>
          <w:szCs w:val="24"/>
        </w:rPr>
      </w:pPr>
      <w:r w:rsidDel="00000000" w:rsidR="00000000" w:rsidRPr="00000000">
        <w:rPr>
          <w:sz w:val="24"/>
          <w:szCs w:val="24"/>
          <w:rtl w:val="0"/>
        </w:rPr>
        <w:t xml:space="preserve">How to set the priority of a task?</w:t>
      </w:r>
    </w:p>
    <w:p w:rsidR="00000000" w:rsidDel="00000000" w:rsidP="00000000" w:rsidRDefault="00000000" w:rsidRPr="00000000" w14:paraId="00002BD4">
      <w:pPr>
        <w:rPr>
          <w:sz w:val="24"/>
          <w:szCs w:val="24"/>
        </w:rPr>
      </w:pPr>
      <w:r w:rsidDel="00000000" w:rsidR="00000000" w:rsidRPr="00000000">
        <w:rPr>
          <w:sz w:val="24"/>
          <w:szCs w:val="24"/>
          <w:rtl w:val="0"/>
        </w:rPr>
        <w:t xml:space="preserve">Let’s say there are 20 tasks in a queue, and the thread pool only holds 4 threads. We execute new tasks based on their priority since the thread pool can only execute 4 at a time.</w:t>
      </w:r>
    </w:p>
    <w:p w:rsidR="00000000" w:rsidDel="00000000" w:rsidP="00000000" w:rsidRDefault="00000000" w:rsidRPr="00000000" w14:paraId="00002BD5">
      <w:pPr>
        <w:rPr>
          <w:sz w:val="24"/>
          <w:szCs w:val="24"/>
        </w:rPr>
      </w:pPr>
      <w:r w:rsidDel="00000000" w:rsidR="00000000" w:rsidRPr="00000000">
        <w:rPr>
          <w:rtl w:val="0"/>
        </w:rPr>
      </w:r>
    </w:p>
    <w:p w:rsidR="00000000" w:rsidDel="00000000" w:rsidP="00000000" w:rsidRDefault="00000000" w:rsidRPr="00000000" w14:paraId="00002BD6">
      <w:pPr>
        <w:rPr>
          <w:sz w:val="24"/>
          <w:szCs w:val="24"/>
        </w:rPr>
      </w:pPr>
      <w:r w:rsidDel="00000000" w:rsidR="00000000" w:rsidRPr="00000000">
        <w:rPr>
          <w:sz w:val="24"/>
          <w:szCs w:val="24"/>
          <w:rtl w:val="0"/>
        </w:rPr>
        <w:t xml:space="preserve">But let’s say we need the last task that we have pushed in the queue to be executed first. We would need to set the IMMEDIATE priority for that task so that when the thread takes a new task from the queue, it executes this task first (since it has the highest priority).</w:t>
      </w:r>
    </w:p>
    <w:p w:rsidR="00000000" w:rsidDel="00000000" w:rsidP="00000000" w:rsidRDefault="00000000" w:rsidRPr="00000000" w14:paraId="00002BD7">
      <w:pPr>
        <w:rPr>
          <w:sz w:val="24"/>
          <w:szCs w:val="24"/>
        </w:rPr>
      </w:pPr>
      <w:r w:rsidDel="00000000" w:rsidR="00000000" w:rsidRPr="00000000">
        <w:rPr>
          <w:rtl w:val="0"/>
        </w:rPr>
      </w:r>
    </w:p>
    <w:p w:rsidR="00000000" w:rsidDel="00000000" w:rsidP="00000000" w:rsidRDefault="00000000" w:rsidRPr="00000000" w14:paraId="00002BD8">
      <w:pPr>
        <w:rPr>
          <w:sz w:val="24"/>
          <w:szCs w:val="24"/>
        </w:rPr>
      </w:pPr>
      <w:r w:rsidDel="00000000" w:rsidR="00000000" w:rsidRPr="00000000">
        <w:rPr>
          <w:sz w:val="24"/>
          <w:szCs w:val="24"/>
          <w:rtl w:val="0"/>
        </w:rPr>
        <w:t xml:space="preserve">To set the priority of a task, we need to create a thread pool executor.</w:t>
      </w:r>
    </w:p>
    <w:p w:rsidR="00000000" w:rsidDel="00000000" w:rsidP="00000000" w:rsidRDefault="00000000" w:rsidRPr="00000000" w14:paraId="00002BD9">
      <w:pPr>
        <w:rPr>
          <w:sz w:val="24"/>
          <w:szCs w:val="24"/>
        </w:rPr>
      </w:pPr>
      <w:r w:rsidDel="00000000" w:rsidR="00000000" w:rsidRPr="00000000">
        <w:rPr>
          <w:rtl w:val="0"/>
        </w:rPr>
      </w:r>
    </w:p>
    <w:p w:rsidR="00000000" w:rsidDel="00000000" w:rsidP="00000000" w:rsidRDefault="00000000" w:rsidRPr="00000000" w14:paraId="00002BDA">
      <w:pPr>
        <w:rPr>
          <w:sz w:val="24"/>
          <w:szCs w:val="24"/>
        </w:rPr>
      </w:pPr>
      <w:r w:rsidDel="00000000" w:rsidR="00000000" w:rsidRPr="00000000">
        <w:rPr>
          <w:sz w:val="24"/>
          <w:szCs w:val="24"/>
          <w:rtl w:val="0"/>
        </w:rPr>
        <w:t xml:space="preserve">Create an ENUM for Priority:</w:t>
      </w:r>
    </w:p>
    <w:p w:rsidR="00000000" w:rsidDel="00000000" w:rsidP="00000000" w:rsidRDefault="00000000" w:rsidRPr="00000000" w14:paraId="00002BDB">
      <w:pPr>
        <w:rPr>
          <w:sz w:val="24"/>
          <w:szCs w:val="24"/>
        </w:rPr>
      </w:pPr>
      <w:r w:rsidDel="00000000" w:rsidR="00000000" w:rsidRPr="00000000">
        <w:rPr>
          <w:rtl w:val="0"/>
        </w:rPr>
      </w:r>
    </w:p>
    <w:p w:rsidR="00000000" w:rsidDel="00000000" w:rsidP="00000000" w:rsidRDefault="00000000" w:rsidRPr="00000000" w14:paraId="00002BDC">
      <w:pPr>
        <w:rPr>
          <w:sz w:val="24"/>
          <w:szCs w:val="24"/>
        </w:rPr>
      </w:pPr>
      <w:r w:rsidDel="00000000" w:rsidR="00000000" w:rsidRPr="00000000">
        <w:rPr>
          <w:sz w:val="24"/>
          <w:szCs w:val="24"/>
          <w:rtl w:val="0"/>
        </w:rPr>
        <w:t xml:space="preserve">/**</w:t>
      </w:r>
    </w:p>
    <w:p w:rsidR="00000000" w:rsidDel="00000000" w:rsidP="00000000" w:rsidRDefault="00000000" w:rsidRPr="00000000" w14:paraId="00002BDD">
      <w:pPr>
        <w:rPr>
          <w:sz w:val="24"/>
          <w:szCs w:val="24"/>
        </w:rPr>
      </w:pPr>
      <w:r w:rsidDel="00000000" w:rsidR="00000000" w:rsidRPr="00000000">
        <w:rPr>
          <w:sz w:val="24"/>
          <w:szCs w:val="24"/>
          <w:rtl w:val="0"/>
        </w:rPr>
        <w:t xml:space="preserve"> * Priority levels</w:t>
      </w:r>
    </w:p>
    <w:p w:rsidR="00000000" w:rsidDel="00000000" w:rsidP="00000000" w:rsidRDefault="00000000" w:rsidRPr="00000000" w14:paraId="00002BDE">
      <w:pPr>
        <w:rPr>
          <w:sz w:val="24"/>
          <w:szCs w:val="24"/>
        </w:rPr>
      </w:pPr>
      <w:r w:rsidDel="00000000" w:rsidR="00000000" w:rsidRPr="00000000">
        <w:rPr>
          <w:sz w:val="24"/>
          <w:szCs w:val="24"/>
          <w:rtl w:val="0"/>
        </w:rPr>
        <w:t xml:space="preserve"> */</w:t>
      </w:r>
    </w:p>
    <w:p w:rsidR="00000000" w:rsidDel="00000000" w:rsidP="00000000" w:rsidRDefault="00000000" w:rsidRPr="00000000" w14:paraId="00002BDF">
      <w:pPr>
        <w:rPr>
          <w:sz w:val="24"/>
          <w:szCs w:val="24"/>
        </w:rPr>
      </w:pPr>
      <w:r w:rsidDel="00000000" w:rsidR="00000000" w:rsidRPr="00000000">
        <w:rPr>
          <w:sz w:val="24"/>
          <w:szCs w:val="24"/>
          <w:rtl w:val="0"/>
        </w:rPr>
        <w:t xml:space="preserve">public enum Priority {</w:t>
      </w:r>
    </w:p>
    <w:p w:rsidR="00000000" w:rsidDel="00000000" w:rsidP="00000000" w:rsidRDefault="00000000" w:rsidRPr="00000000" w14:paraId="00002BE0">
      <w:pPr>
        <w:rPr>
          <w:sz w:val="24"/>
          <w:szCs w:val="24"/>
        </w:rPr>
      </w:pPr>
      <w:r w:rsidDel="00000000" w:rsidR="00000000" w:rsidRPr="00000000">
        <w:rPr>
          <w:sz w:val="24"/>
          <w:szCs w:val="24"/>
          <w:rtl w:val="0"/>
        </w:rPr>
        <w:t xml:space="preserve">    /**</w:t>
      </w:r>
    </w:p>
    <w:p w:rsidR="00000000" w:rsidDel="00000000" w:rsidP="00000000" w:rsidRDefault="00000000" w:rsidRPr="00000000" w14:paraId="00002BE1">
      <w:pPr>
        <w:rPr>
          <w:sz w:val="24"/>
          <w:szCs w:val="24"/>
        </w:rPr>
      </w:pPr>
      <w:r w:rsidDel="00000000" w:rsidR="00000000" w:rsidRPr="00000000">
        <w:rPr>
          <w:sz w:val="24"/>
          <w:szCs w:val="24"/>
          <w:rtl w:val="0"/>
        </w:rPr>
        <w:t xml:space="preserve">     * NOTE: DO NOT CHANGE ORDERING OF THOSE CONSTANTS UNDER ANY CIRCUMSTANCES.</w:t>
      </w:r>
    </w:p>
    <w:p w:rsidR="00000000" w:rsidDel="00000000" w:rsidP="00000000" w:rsidRDefault="00000000" w:rsidRPr="00000000" w14:paraId="00002BE2">
      <w:pPr>
        <w:rPr>
          <w:sz w:val="24"/>
          <w:szCs w:val="24"/>
        </w:rPr>
      </w:pPr>
      <w:r w:rsidDel="00000000" w:rsidR="00000000" w:rsidRPr="00000000">
        <w:rPr>
          <w:sz w:val="24"/>
          <w:szCs w:val="24"/>
          <w:rtl w:val="0"/>
        </w:rPr>
        <w:t xml:space="preserve">     * Doing so will make ordering incorrect.</w:t>
      </w:r>
    </w:p>
    <w:p w:rsidR="00000000" w:rsidDel="00000000" w:rsidP="00000000" w:rsidRDefault="00000000" w:rsidRPr="00000000" w14:paraId="00002BE3">
      <w:pPr>
        <w:rPr>
          <w:sz w:val="24"/>
          <w:szCs w:val="24"/>
        </w:rPr>
      </w:pPr>
      <w:r w:rsidDel="00000000" w:rsidR="00000000" w:rsidRPr="00000000">
        <w:rPr>
          <w:sz w:val="24"/>
          <w:szCs w:val="24"/>
          <w:rtl w:val="0"/>
        </w:rPr>
        <w:t xml:space="preserve">     */</w:t>
      </w:r>
    </w:p>
    <w:p w:rsidR="00000000" w:rsidDel="00000000" w:rsidP="00000000" w:rsidRDefault="00000000" w:rsidRPr="00000000" w14:paraId="00002BE4">
      <w:pPr>
        <w:rPr>
          <w:sz w:val="24"/>
          <w:szCs w:val="24"/>
        </w:rPr>
      </w:pPr>
      <w:r w:rsidDel="00000000" w:rsidR="00000000" w:rsidRPr="00000000">
        <w:rPr>
          <w:rtl w:val="0"/>
        </w:rPr>
      </w:r>
    </w:p>
    <w:p w:rsidR="00000000" w:rsidDel="00000000" w:rsidP="00000000" w:rsidRDefault="00000000" w:rsidRPr="00000000" w14:paraId="00002BE5">
      <w:pPr>
        <w:rPr>
          <w:sz w:val="24"/>
          <w:szCs w:val="24"/>
        </w:rPr>
      </w:pPr>
      <w:r w:rsidDel="00000000" w:rsidR="00000000" w:rsidRPr="00000000">
        <w:rPr>
          <w:sz w:val="24"/>
          <w:szCs w:val="24"/>
          <w:rtl w:val="0"/>
        </w:rPr>
        <w:t xml:space="preserve">    /**</w:t>
      </w:r>
    </w:p>
    <w:p w:rsidR="00000000" w:rsidDel="00000000" w:rsidP="00000000" w:rsidRDefault="00000000" w:rsidRPr="00000000" w14:paraId="00002BE6">
      <w:pPr>
        <w:rPr>
          <w:sz w:val="24"/>
          <w:szCs w:val="24"/>
        </w:rPr>
      </w:pPr>
      <w:r w:rsidDel="00000000" w:rsidR="00000000" w:rsidRPr="00000000">
        <w:rPr>
          <w:sz w:val="24"/>
          <w:szCs w:val="24"/>
          <w:rtl w:val="0"/>
        </w:rPr>
        <w:t xml:space="preserve">     * Lowest priority level. Used for prefetches of data.</w:t>
      </w:r>
    </w:p>
    <w:p w:rsidR="00000000" w:rsidDel="00000000" w:rsidP="00000000" w:rsidRDefault="00000000" w:rsidRPr="00000000" w14:paraId="00002BE7">
      <w:pPr>
        <w:rPr>
          <w:sz w:val="24"/>
          <w:szCs w:val="24"/>
        </w:rPr>
      </w:pPr>
      <w:r w:rsidDel="00000000" w:rsidR="00000000" w:rsidRPr="00000000">
        <w:rPr>
          <w:sz w:val="24"/>
          <w:szCs w:val="24"/>
          <w:rtl w:val="0"/>
        </w:rPr>
        <w:t xml:space="preserve">     */</w:t>
      </w:r>
    </w:p>
    <w:p w:rsidR="00000000" w:rsidDel="00000000" w:rsidP="00000000" w:rsidRDefault="00000000" w:rsidRPr="00000000" w14:paraId="00002BE8">
      <w:pPr>
        <w:rPr>
          <w:sz w:val="24"/>
          <w:szCs w:val="24"/>
        </w:rPr>
      </w:pPr>
      <w:r w:rsidDel="00000000" w:rsidR="00000000" w:rsidRPr="00000000">
        <w:rPr>
          <w:sz w:val="24"/>
          <w:szCs w:val="24"/>
          <w:rtl w:val="0"/>
        </w:rPr>
        <w:t xml:space="preserve">    LOW,</w:t>
      </w:r>
    </w:p>
    <w:p w:rsidR="00000000" w:rsidDel="00000000" w:rsidP="00000000" w:rsidRDefault="00000000" w:rsidRPr="00000000" w14:paraId="00002BE9">
      <w:pPr>
        <w:rPr>
          <w:sz w:val="24"/>
          <w:szCs w:val="24"/>
        </w:rPr>
      </w:pPr>
      <w:r w:rsidDel="00000000" w:rsidR="00000000" w:rsidRPr="00000000">
        <w:rPr>
          <w:rtl w:val="0"/>
        </w:rPr>
      </w:r>
    </w:p>
    <w:p w:rsidR="00000000" w:rsidDel="00000000" w:rsidP="00000000" w:rsidRDefault="00000000" w:rsidRPr="00000000" w14:paraId="00002BEA">
      <w:pPr>
        <w:rPr>
          <w:sz w:val="24"/>
          <w:szCs w:val="24"/>
        </w:rPr>
      </w:pPr>
      <w:r w:rsidDel="00000000" w:rsidR="00000000" w:rsidRPr="00000000">
        <w:rPr>
          <w:sz w:val="24"/>
          <w:szCs w:val="24"/>
          <w:rtl w:val="0"/>
        </w:rPr>
        <w:t xml:space="preserve">    /**</w:t>
      </w:r>
    </w:p>
    <w:p w:rsidR="00000000" w:rsidDel="00000000" w:rsidP="00000000" w:rsidRDefault="00000000" w:rsidRPr="00000000" w14:paraId="00002BEB">
      <w:pPr>
        <w:rPr>
          <w:sz w:val="24"/>
          <w:szCs w:val="24"/>
        </w:rPr>
      </w:pPr>
      <w:r w:rsidDel="00000000" w:rsidR="00000000" w:rsidRPr="00000000">
        <w:rPr>
          <w:sz w:val="24"/>
          <w:szCs w:val="24"/>
          <w:rtl w:val="0"/>
        </w:rPr>
        <w:t xml:space="preserve">     * Medium priority level. Used for warming of data that might soon get visible.</w:t>
      </w:r>
    </w:p>
    <w:p w:rsidR="00000000" w:rsidDel="00000000" w:rsidP="00000000" w:rsidRDefault="00000000" w:rsidRPr="00000000" w14:paraId="00002BEC">
      <w:pPr>
        <w:rPr>
          <w:sz w:val="24"/>
          <w:szCs w:val="24"/>
        </w:rPr>
      </w:pPr>
      <w:r w:rsidDel="00000000" w:rsidR="00000000" w:rsidRPr="00000000">
        <w:rPr>
          <w:sz w:val="24"/>
          <w:szCs w:val="24"/>
          <w:rtl w:val="0"/>
        </w:rPr>
        <w:t xml:space="preserve">     */</w:t>
      </w:r>
    </w:p>
    <w:p w:rsidR="00000000" w:rsidDel="00000000" w:rsidP="00000000" w:rsidRDefault="00000000" w:rsidRPr="00000000" w14:paraId="00002BED">
      <w:pPr>
        <w:rPr>
          <w:sz w:val="24"/>
          <w:szCs w:val="24"/>
        </w:rPr>
      </w:pPr>
      <w:r w:rsidDel="00000000" w:rsidR="00000000" w:rsidRPr="00000000">
        <w:rPr>
          <w:sz w:val="24"/>
          <w:szCs w:val="24"/>
          <w:rtl w:val="0"/>
        </w:rPr>
        <w:t xml:space="preserve">    MEDIUM,</w:t>
      </w:r>
    </w:p>
    <w:p w:rsidR="00000000" w:rsidDel="00000000" w:rsidP="00000000" w:rsidRDefault="00000000" w:rsidRPr="00000000" w14:paraId="00002BEE">
      <w:pPr>
        <w:rPr>
          <w:sz w:val="24"/>
          <w:szCs w:val="24"/>
        </w:rPr>
      </w:pPr>
      <w:r w:rsidDel="00000000" w:rsidR="00000000" w:rsidRPr="00000000">
        <w:rPr>
          <w:rtl w:val="0"/>
        </w:rPr>
      </w:r>
    </w:p>
    <w:p w:rsidR="00000000" w:rsidDel="00000000" w:rsidP="00000000" w:rsidRDefault="00000000" w:rsidRPr="00000000" w14:paraId="00002BEF">
      <w:pPr>
        <w:rPr>
          <w:sz w:val="24"/>
          <w:szCs w:val="24"/>
        </w:rPr>
      </w:pPr>
      <w:r w:rsidDel="00000000" w:rsidR="00000000" w:rsidRPr="00000000">
        <w:rPr>
          <w:sz w:val="24"/>
          <w:szCs w:val="24"/>
          <w:rtl w:val="0"/>
        </w:rPr>
        <w:t xml:space="preserve">    /**</w:t>
      </w:r>
    </w:p>
    <w:p w:rsidR="00000000" w:rsidDel="00000000" w:rsidP="00000000" w:rsidRDefault="00000000" w:rsidRPr="00000000" w14:paraId="00002BF0">
      <w:pPr>
        <w:rPr>
          <w:sz w:val="24"/>
          <w:szCs w:val="24"/>
        </w:rPr>
      </w:pPr>
      <w:r w:rsidDel="00000000" w:rsidR="00000000" w:rsidRPr="00000000">
        <w:rPr>
          <w:sz w:val="24"/>
          <w:szCs w:val="24"/>
          <w:rtl w:val="0"/>
        </w:rPr>
        <w:t xml:space="preserve">     * Highest priority level. Used for data that are currently visible on screen.</w:t>
      </w:r>
    </w:p>
    <w:p w:rsidR="00000000" w:rsidDel="00000000" w:rsidP="00000000" w:rsidRDefault="00000000" w:rsidRPr="00000000" w14:paraId="00002BF1">
      <w:pPr>
        <w:rPr>
          <w:sz w:val="24"/>
          <w:szCs w:val="24"/>
        </w:rPr>
      </w:pPr>
      <w:r w:rsidDel="00000000" w:rsidR="00000000" w:rsidRPr="00000000">
        <w:rPr>
          <w:sz w:val="24"/>
          <w:szCs w:val="24"/>
          <w:rtl w:val="0"/>
        </w:rPr>
        <w:t xml:space="preserve">     */</w:t>
      </w:r>
    </w:p>
    <w:p w:rsidR="00000000" w:rsidDel="00000000" w:rsidP="00000000" w:rsidRDefault="00000000" w:rsidRPr="00000000" w14:paraId="00002BF2">
      <w:pPr>
        <w:rPr>
          <w:sz w:val="24"/>
          <w:szCs w:val="24"/>
        </w:rPr>
      </w:pPr>
      <w:r w:rsidDel="00000000" w:rsidR="00000000" w:rsidRPr="00000000">
        <w:rPr>
          <w:sz w:val="24"/>
          <w:szCs w:val="24"/>
          <w:rtl w:val="0"/>
        </w:rPr>
        <w:t xml:space="preserve">    HIGH,</w:t>
      </w:r>
    </w:p>
    <w:p w:rsidR="00000000" w:rsidDel="00000000" w:rsidP="00000000" w:rsidRDefault="00000000" w:rsidRPr="00000000" w14:paraId="00002BF3">
      <w:pPr>
        <w:rPr>
          <w:sz w:val="24"/>
          <w:szCs w:val="24"/>
        </w:rPr>
      </w:pPr>
      <w:r w:rsidDel="00000000" w:rsidR="00000000" w:rsidRPr="00000000">
        <w:rPr>
          <w:rtl w:val="0"/>
        </w:rPr>
      </w:r>
    </w:p>
    <w:p w:rsidR="00000000" w:rsidDel="00000000" w:rsidP="00000000" w:rsidRDefault="00000000" w:rsidRPr="00000000" w14:paraId="00002BF4">
      <w:pPr>
        <w:rPr>
          <w:sz w:val="24"/>
          <w:szCs w:val="24"/>
        </w:rPr>
      </w:pPr>
      <w:r w:rsidDel="00000000" w:rsidR="00000000" w:rsidRPr="00000000">
        <w:rPr>
          <w:sz w:val="24"/>
          <w:szCs w:val="24"/>
          <w:rtl w:val="0"/>
        </w:rPr>
        <w:t xml:space="preserve">    /**</w:t>
      </w:r>
    </w:p>
    <w:p w:rsidR="00000000" w:rsidDel="00000000" w:rsidP="00000000" w:rsidRDefault="00000000" w:rsidRPr="00000000" w14:paraId="00002BF5">
      <w:pPr>
        <w:rPr>
          <w:sz w:val="24"/>
          <w:szCs w:val="24"/>
        </w:rPr>
      </w:pPr>
      <w:r w:rsidDel="00000000" w:rsidR="00000000" w:rsidRPr="00000000">
        <w:rPr>
          <w:sz w:val="24"/>
          <w:szCs w:val="24"/>
          <w:rtl w:val="0"/>
        </w:rPr>
        <w:t xml:space="preserve">     * Highest priority level. Used for data that are required instantly(mainly for emergency).</w:t>
      </w:r>
    </w:p>
    <w:p w:rsidR="00000000" w:rsidDel="00000000" w:rsidP="00000000" w:rsidRDefault="00000000" w:rsidRPr="00000000" w14:paraId="00002BF6">
      <w:pPr>
        <w:rPr>
          <w:sz w:val="24"/>
          <w:szCs w:val="24"/>
        </w:rPr>
      </w:pPr>
      <w:r w:rsidDel="00000000" w:rsidR="00000000" w:rsidRPr="00000000">
        <w:rPr>
          <w:sz w:val="24"/>
          <w:szCs w:val="24"/>
          <w:rtl w:val="0"/>
        </w:rPr>
        <w:t xml:space="preserve">     */</w:t>
      </w:r>
    </w:p>
    <w:p w:rsidR="00000000" w:rsidDel="00000000" w:rsidP="00000000" w:rsidRDefault="00000000" w:rsidRPr="00000000" w14:paraId="00002BF7">
      <w:pPr>
        <w:rPr>
          <w:sz w:val="24"/>
          <w:szCs w:val="24"/>
        </w:rPr>
      </w:pPr>
      <w:r w:rsidDel="00000000" w:rsidR="00000000" w:rsidRPr="00000000">
        <w:rPr>
          <w:sz w:val="24"/>
          <w:szCs w:val="24"/>
          <w:rtl w:val="0"/>
        </w:rPr>
        <w:t xml:space="preserve">    IMMEDIATE;</w:t>
      </w:r>
    </w:p>
    <w:p w:rsidR="00000000" w:rsidDel="00000000" w:rsidP="00000000" w:rsidRDefault="00000000" w:rsidRPr="00000000" w14:paraId="00002BF8">
      <w:pPr>
        <w:rPr>
          <w:sz w:val="24"/>
          <w:szCs w:val="24"/>
        </w:rPr>
      </w:pPr>
      <w:r w:rsidDel="00000000" w:rsidR="00000000" w:rsidRPr="00000000">
        <w:rPr>
          <w:rtl w:val="0"/>
        </w:rPr>
      </w:r>
    </w:p>
    <w:p w:rsidR="00000000" w:rsidDel="00000000" w:rsidP="00000000" w:rsidRDefault="00000000" w:rsidRPr="00000000" w14:paraId="00002BF9">
      <w:pPr>
        <w:rPr>
          <w:sz w:val="24"/>
          <w:szCs w:val="24"/>
        </w:rPr>
      </w:pPr>
      <w:r w:rsidDel="00000000" w:rsidR="00000000" w:rsidRPr="00000000">
        <w:rPr>
          <w:sz w:val="24"/>
          <w:szCs w:val="24"/>
          <w:rtl w:val="0"/>
        </w:rPr>
        <w:t xml:space="preserve">}</w:t>
      </w:r>
    </w:p>
    <w:p w:rsidR="00000000" w:rsidDel="00000000" w:rsidP="00000000" w:rsidRDefault="00000000" w:rsidRPr="00000000" w14:paraId="00002BFA">
      <w:pPr>
        <w:rPr>
          <w:sz w:val="24"/>
          <w:szCs w:val="24"/>
        </w:rPr>
      </w:pPr>
      <w:r w:rsidDel="00000000" w:rsidR="00000000" w:rsidRPr="00000000">
        <w:rPr>
          <w:sz w:val="24"/>
          <w:szCs w:val="24"/>
          <w:rtl w:val="0"/>
        </w:rPr>
        <w:t xml:space="preserve">Create a PriorityRunnable:</w:t>
      </w:r>
    </w:p>
    <w:p w:rsidR="00000000" w:rsidDel="00000000" w:rsidP="00000000" w:rsidRDefault="00000000" w:rsidRPr="00000000" w14:paraId="00002BFB">
      <w:pPr>
        <w:rPr>
          <w:sz w:val="24"/>
          <w:szCs w:val="24"/>
        </w:rPr>
      </w:pPr>
      <w:r w:rsidDel="00000000" w:rsidR="00000000" w:rsidRPr="00000000">
        <w:rPr>
          <w:rtl w:val="0"/>
        </w:rPr>
      </w:r>
    </w:p>
    <w:p w:rsidR="00000000" w:rsidDel="00000000" w:rsidP="00000000" w:rsidRDefault="00000000" w:rsidRPr="00000000" w14:paraId="00002BFC">
      <w:pPr>
        <w:rPr>
          <w:sz w:val="24"/>
          <w:szCs w:val="24"/>
        </w:rPr>
      </w:pPr>
      <w:r w:rsidDel="00000000" w:rsidR="00000000" w:rsidRPr="00000000">
        <w:rPr>
          <w:sz w:val="24"/>
          <w:szCs w:val="24"/>
          <w:rtl w:val="0"/>
        </w:rPr>
        <w:t xml:space="preserve">public class PriorityRunnable implements Runnable {</w:t>
      </w:r>
    </w:p>
    <w:p w:rsidR="00000000" w:rsidDel="00000000" w:rsidP="00000000" w:rsidRDefault="00000000" w:rsidRPr="00000000" w14:paraId="00002BFD">
      <w:pPr>
        <w:rPr>
          <w:sz w:val="24"/>
          <w:szCs w:val="24"/>
        </w:rPr>
      </w:pPr>
      <w:r w:rsidDel="00000000" w:rsidR="00000000" w:rsidRPr="00000000">
        <w:rPr>
          <w:rtl w:val="0"/>
        </w:rPr>
      </w:r>
    </w:p>
    <w:p w:rsidR="00000000" w:rsidDel="00000000" w:rsidP="00000000" w:rsidRDefault="00000000" w:rsidRPr="00000000" w14:paraId="00002BFE">
      <w:pPr>
        <w:rPr>
          <w:sz w:val="24"/>
          <w:szCs w:val="24"/>
        </w:rPr>
      </w:pPr>
      <w:r w:rsidDel="00000000" w:rsidR="00000000" w:rsidRPr="00000000">
        <w:rPr>
          <w:sz w:val="24"/>
          <w:szCs w:val="24"/>
          <w:rtl w:val="0"/>
        </w:rPr>
        <w:t xml:space="preserve">    private final Priority priority;</w:t>
      </w:r>
    </w:p>
    <w:p w:rsidR="00000000" w:rsidDel="00000000" w:rsidP="00000000" w:rsidRDefault="00000000" w:rsidRPr="00000000" w14:paraId="00002BFF">
      <w:pPr>
        <w:rPr>
          <w:sz w:val="24"/>
          <w:szCs w:val="24"/>
        </w:rPr>
      </w:pPr>
      <w:r w:rsidDel="00000000" w:rsidR="00000000" w:rsidRPr="00000000">
        <w:rPr>
          <w:rtl w:val="0"/>
        </w:rPr>
      </w:r>
    </w:p>
    <w:p w:rsidR="00000000" w:rsidDel="00000000" w:rsidP="00000000" w:rsidRDefault="00000000" w:rsidRPr="00000000" w14:paraId="00002C00">
      <w:pPr>
        <w:rPr>
          <w:sz w:val="24"/>
          <w:szCs w:val="24"/>
        </w:rPr>
      </w:pPr>
      <w:r w:rsidDel="00000000" w:rsidR="00000000" w:rsidRPr="00000000">
        <w:rPr>
          <w:sz w:val="24"/>
          <w:szCs w:val="24"/>
          <w:rtl w:val="0"/>
        </w:rPr>
        <w:t xml:space="preserve">    public PriorityRunnable(Priority priority) {</w:t>
      </w:r>
    </w:p>
    <w:p w:rsidR="00000000" w:rsidDel="00000000" w:rsidP="00000000" w:rsidRDefault="00000000" w:rsidRPr="00000000" w14:paraId="00002C01">
      <w:pPr>
        <w:rPr>
          <w:sz w:val="24"/>
          <w:szCs w:val="24"/>
        </w:rPr>
      </w:pPr>
      <w:r w:rsidDel="00000000" w:rsidR="00000000" w:rsidRPr="00000000">
        <w:rPr>
          <w:sz w:val="24"/>
          <w:szCs w:val="24"/>
          <w:rtl w:val="0"/>
        </w:rPr>
        <w:t xml:space="preserve">        this.priority = priority;</w:t>
      </w:r>
    </w:p>
    <w:p w:rsidR="00000000" w:rsidDel="00000000" w:rsidP="00000000" w:rsidRDefault="00000000" w:rsidRPr="00000000" w14:paraId="00002C02">
      <w:pPr>
        <w:rPr>
          <w:sz w:val="24"/>
          <w:szCs w:val="24"/>
        </w:rPr>
      </w:pPr>
      <w:r w:rsidDel="00000000" w:rsidR="00000000" w:rsidRPr="00000000">
        <w:rPr>
          <w:sz w:val="24"/>
          <w:szCs w:val="24"/>
          <w:rtl w:val="0"/>
        </w:rPr>
        <w:t xml:space="preserve">    }</w:t>
      </w:r>
    </w:p>
    <w:p w:rsidR="00000000" w:rsidDel="00000000" w:rsidP="00000000" w:rsidRDefault="00000000" w:rsidRPr="00000000" w14:paraId="00002C03">
      <w:pPr>
        <w:rPr>
          <w:sz w:val="24"/>
          <w:szCs w:val="24"/>
        </w:rPr>
      </w:pPr>
      <w:r w:rsidDel="00000000" w:rsidR="00000000" w:rsidRPr="00000000">
        <w:rPr>
          <w:rtl w:val="0"/>
        </w:rPr>
      </w:r>
    </w:p>
    <w:p w:rsidR="00000000" w:rsidDel="00000000" w:rsidP="00000000" w:rsidRDefault="00000000" w:rsidRPr="00000000" w14:paraId="00002C04">
      <w:pPr>
        <w:rPr>
          <w:sz w:val="24"/>
          <w:szCs w:val="24"/>
        </w:rPr>
      </w:pPr>
      <w:r w:rsidDel="00000000" w:rsidR="00000000" w:rsidRPr="00000000">
        <w:rPr>
          <w:sz w:val="24"/>
          <w:szCs w:val="24"/>
          <w:rtl w:val="0"/>
        </w:rPr>
        <w:t xml:space="preserve">    @Override</w:t>
      </w:r>
    </w:p>
    <w:p w:rsidR="00000000" w:rsidDel="00000000" w:rsidP="00000000" w:rsidRDefault="00000000" w:rsidRPr="00000000" w14:paraId="00002C05">
      <w:pPr>
        <w:rPr>
          <w:sz w:val="24"/>
          <w:szCs w:val="24"/>
        </w:rPr>
      </w:pPr>
      <w:r w:rsidDel="00000000" w:rsidR="00000000" w:rsidRPr="00000000">
        <w:rPr>
          <w:sz w:val="24"/>
          <w:szCs w:val="24"/>
          <w:rtl w:val="0"/>
        </w:rPr>
        <w:t xml:space="preserve">    public void run() {</w:t>
      </w:r>
    </w:p>
    <w:p w:rsidR="00000000" w:rsidDel="00000000" w:rsidP="00000000" w:rsidRDefault="00000000" w:rsidRPr="00000000" w14:paraId="00002C06">
      <w:pPr>
        <w:rPr>
          <w:sz w:val="24"/>
          <w:szCs w:val="24"/>
        </w:rPr>
      </w:pPr>
      <w:r w:rsidDel="00000000" w:rsidR="00000000" w:rsidRPr="00000000">
        <w:rPr>
          <w:sz w:val="24"/>
          <w:szCs w:val="24"/>
          <w:rtl w:val="0"/>
        </w:rPr>
        <w:t xml:space="preserve">      // nothing to do here.</w:t>
      </w:r>
    </w:p>
    <w:p w:rsidR="00000000" w:rsidDel="00000000" w:rsidP="00000000" w:rsidRDefault="00000000" w:rsidRPr="00000000" w14:paraId="00002C07">
      <w:pPr>
        <w:rPr>
          <w:sz w:val="24"/>
          <w:szCs w:val="24"/>
        </w:rPr>
      </w:pPr>
      <w:r w:rsidDel="00000000" w:rsidR="00000000" w:rsidRPr="00000000">
        <w:rPr>
          <w:sz w:val="24"/>
          <w:szCs w:val="24"/>
          <w:rtl w:val="0"/>
        </w:rPr>
        <w:t xml:space="preserve">    }</w:t>
      </w:r>
    </w:p>
    <w:p w:rsidR="00000000" w:rsidDel="00000000" w:rsidP="00000000" w:rsidRDefault="00000000" w:rsidRPr="00000000" w14:paraId="00002C08">
      <w:pPr>
        <w:rPr>
          <w:sz w:val="24"/>
          <w:szCs w:val="24"/>
        </w:rPr>
      </w:pPr>
      <w:r w:rsidDel="00000000" w:rsidR="00000000" w:rsidRPr="00000000">
        <w:rPr>
          <w:rtl w:val="0"/>
        </w:rPr>
      </w:r>
    </w:p>
    <w:p w:rsidR="00000000" w:rsidDel="00000000" w:rsidP="00000000" w:rsidRDefault="00000000" w:rsidRPr="00000000" w14:paraId="00002C09">
      <w:pPr>
        <w:rPr>
          <w:sz w:val="24"/>
          <w:szCs w:val="24"/>
        </w:rPr>
      </w:pPr>
      <w:r w:rsidDel="00000000" w:rsidR="00000000" w:rsidRPr="00000000">
        <w:rPr>
          <w:sz w:val="24"/>
          <w:szCs w:val="24"/>
          <w:rtl w:val="0"/>
        </w:rPr>
        <w:t xml:space="preserve">    public Priority getPriority() {</w:t>
      </w:r>
    </w:p>
    <w:p w:rsidR="00000000" w:rsidDel="00000000" w:rsidP="00000000" w:rsidRDefault="00000000" w:rsidRPr="00000000" w14:paraId="00002C0A">
      <w:pPr>
        <w:rPr>
          <w:sz w:val="24"/>
          <w:szCs w:val="24"/>
        </w:rPr>
      </w:pPr>
      <w:r w:rsidDel="00000000" w:rsidR="00000000" w:rsidRPr="00000000">
        <w:rPr>
          <w:sz w:val="24"/>
          <w:szCs w:val="24"/>
          <w:rtl w:val="0"/>
        </w:rPr>
        <w:t xml:space="preserve">        return priority;</w:t>
      </w:r>
    </w:p>
    <w:p w:rsidR="00000000" w:rsidDel="00000000" w:rsidP="00000000" w:rsidRDefault="00000000" w:rsidRPr="00000000" w14:paraId="00002C0B">
      <w:pPr>
        <w:rPr>
          <w:sz w:val="24"/>
          <w:szCs w:val="24"/>
        </w:rPr>
      </w:pPr>
      <w:r w:rsidDel="00000000" w:rsidR="00000000" w:rsidRPr="00000000">
        <w:rPr>
          <w:sz w:val="24"/>
          <w:szCs w:val="24"/>
          <w:rtl w:val="0"/>
        </w:rPr>
        <w:t xml:space="preserve">    }</w:t>
      </w:r>
    </w:p>
    <w:p w:rsidR="00000000" w:rsidDel="00000000" w:rsidP="00000000" w:rsidRDefault="00000000" w:rsidRPr="00000000" w14:paraId="00002C0C">
      <w:pPr>
        <w:rPr>
          <w:sz w:val="24"/>
          <w:szCs w:val="24"/>
        </w:rPr>
      </w:pPr>
      <w:r w:rsidDel="00000000" w:rsidR="00000000" w:rsidRPr="00000000">
        <w:rPr>
          <w:rtl w:val="0"/>
        </w:rPr>
      </w:r>
    </w:p>
    <w:p w:rsidR="00000000" w:rsidDel="00000000" w:rsidP="00000000" w:rsidRDefault="00000000" w:rsidRPr="00000000" w14:paraId="00002C0D">
      <w:pPr>
        <w:rPr>
          <w:sz w:val="24"/>
          <w:szCs w:val="24"/>
        </w:rPr>
      </w:pPr>
      <w:r w:rsidDel="00000000" w:rsidR="00000000" w:rsidRPr="00000000">
        <w:rPr>
          <w:sz w:val="24"/>
          <w:szCs w:val="24"/>
          <w:rtl w:val="0"/>
        </w:rPr>
        <w:t xml:space="preserve">}</w:t>
      </w:r>
    </w:p>
    <w:p w:rsidR="00000000" w:rsidDel="00000000" w:rsidP="00000000" w:rsidRDefault="00000000" w:rsidRPr="00000000" w14:paraId="00002C0E">
      <w:pPr>
        <w:rPr>
          <w:sz w:val="24"/>
          <w:szCs w:val="24"/>
        </w:rPr>
      </w:pPr>
      <w:r w:rsidDel="00000000" w:rsidR="00000000" w:rsidRPr="00000000">
        <w:rPr>
          <w:sz w:val="24"/>
          <w:szCs w:val="24"/>
          <w:rtl w:val="0"/>
        </w:rPr>
        <w:t xml:space="preserve">Create a PriorityThreadPoolExecutor, which extends ThreadPoolExecutor. We have to create PriorityFutureTask, which will implement Comparable&lt;PriorityFutureTask&gt;</w:t>
      </w:r>
    </w:p>
    <w:p w:rsidR="00000000" w:rsidDel="00000000" w:rsidP="00000000" w:rsidRDefault="00000000" w:rsidRPr="00000000" w14:paraId="00002C0F">
      <w:pPr>
        <w:rPr>
          <w:sz w:val="24"/>
          <w:szCs w:val="24"/>
        </w:rPr>
      </w:pPr>
      <w:r w:rsidDel="00000000" w:rsidR="00000000" w:rsidRPr="00000000">
        <w:rPr>
          <w:rtl w:val="0"/>
        </w:rPr>
      </w:r>
    </w:p>
    <w:p w:rsidR="00000000" w:rsidDel="00000000" w:rsidP="00000000" w:rsidRDefault="00000000" w:rsidRPr="00000000" w14:paraId="00002C10">
      <w:pPr>
        <w:rPr>
          <w:sz w:val="24"/>
          <w:szCs w:val="24"/>
        </w:rPr>
      </w:pPr>
      <w:r w:rsidDel="00000000" w:rsidR="00000000" w:rsidRPr="00000000">
        <w:rPr>
          <w:sz w:val="24"/>
          <w:szCs w:val="24"/>
          <w:rtl w:val="0"/>
        </w:rPr>
        <w:t xml:space="preserve">public class PriorityThreadPoolExecutor extends ThreadPoolExecutor {</w:t>
      </w:r>
    </w:p>
    <w:p w:rsidR="00000000" w:rsidDel="00000000" w:rsidP="00000000" w:rsidRDefault="00000000" w:rsidRPr="00000000" w14:paraId="00002C11">
      <w:pPr>
        <w:rPr>
          <w:sz w:val="24"/>
          <w:szCs w:val="24"/>
        </w:rPr>
      </w:pPr>
      <w:r w:rsidDel="00000000" w:rsidR="00000000" w:rsidRPr="00000000">
        <w:rPr>
          <w:rtl w:val="0"/>
        </w:rPr>
      </w:r>
    </w:p>
    <w:p w:rsidR="00000000" w:rsidDel="00000000" w:rsidP="00000000" w:rsidRDefault="00000000" w:rsidRPr="00000000" w14:paraId="00002C12">
      <w:pPr>
        <w:rPr>
          <w:sz w:val="24"/>
          <w:szCs w:val="24"/>
        </w:rPr>
      </w:pPr>
      <w:r w:rsidDel="00000000" w:rsidR="00000000" w:rsidRPr="00000000">
        <w:rPr>
          <w:sz w:val="24"/>
          <w:szCs w:val="24"/>
          <w:rtl w:val="0"/>
        </w:rPr>
        <w:t xml:space="preserve">    public PriorityThreadPoolExecutor(int corePoolSize, int maximumPoolSize, long keepAliveTime,</w:t>
      </w:r>
    </w:p>
    <w:p w:rsidR="00000000" w:rsidDel="00000000" w:rsidP="00000000" w:rsidRDefault="00000000" w:rsidRPr="00000000" w14:paraId="00002C13">
      <w:pPr>
        <w:rPr>
          <w:sz w:val="24"/>
          <w:szCs w:val="24"/>
        </w:rPr>
      </w:pPr>
      <w:r w:rsidDel="00000000" w:rsidR="00000000" w:rsidRPr="00000000">
        <w:rPr>
          <w:sz w:val="24"/>
          <w:szCs w:val="24"/>
          <w:rtl w:val="0"/>
        </w:rPr>
        <w:t xml:space="preserve">         TimeUnit unit, ThreadFactory threadFactory) {</w:t>
      </w:r>
    </w:p>
    <w:p w:rsidR="00000000" w:rsidDel="00000000" w:rsidP="00000000" w:rsidRDefault="00000000" w:rsidRPr="00000000" w14:paraId="00002C14">
      <w:pPr>
        <w:rPr>
          <w:sz w:val="24"/>
          <w:szCs w:val="24"/>
        </w:rPr>
      </w:pPr>
      <w:r w:rsidDel="00000000" w:rsidR="00000000" w:rsidRPr="00000000">
        <w:rPr>
          <w:sz w:val="24"/>
          <w:szCs w:val="24"/>
          <w:rtl w:val="0"/>
        </w:rPr>
        <w:t xml:space="preserve">        super(corePoolSize, maximumPoolSize, keepAliveTime, unit,new PriorityBlockingQueue&lt;Runnable&gt;(), threadFactory);</w:t>
      </w:r>
    </w:p>
    <w:p w:rsidR="00000000" w:rsidDel="00000000" w:rsidP="00000000" w:rsidRDefault="00000000" w:rsidRPr="00000000" w14:paraId="00002C15">
      <w:pPr>
        <w:rPr>
          <w:sz w:val="24"/>
          <w:szCs w:val="24"/>
        </w:rPr>
      </w:pPr>
      <w:r w:rsidDel="00000000" w:rsidR="00000000" w:rsidRPr="00000000">
        <w:rPr>
          <w:sz w:val="24"/>
          <w:szCs w:val="24"/>
          <w:rtl w:val="0"/>
        </w:rPr>
        <w:t xml:space="preserve">    }</w:t>
      </w:r>
    </w:p>
    <w:p w:rsidR="00000000" w:rsidDel="00000000" w:rsidP="00000000" w:rsidRDefault="00000000" w:rsidRPr="00000000" w14:paraId="00002C16">
      <w:pPr>
        <w:rPr>
          <w:sz w:val="24"/>
          <w:szCs w:val="24"/>
        </w:rPr>
      </w:pPr>
      <w:r w:rsidDel="00000000" w:rsidR="00000000" w:rsidRPr="00000000">
        <w:rPr>
          <w:rtl w:val="0"/>
        </w:rPr>
      </w:r>
    </w:p>
    <w:p w:rsidR="00000000" w:rsidDel="00000000" w:rsidP="00000000" w:rsidRDefault="00000000" w:rsidRPr="00000000" w14:paraId="00002C17">
      <w:pPr>
        <w:rPr>
          <w:sz w:val="24"/>
          <w:szCs w:val="24"/>
        </w:rPr>
      </w:pPr>
      <w:r w:rsidDel="00000000" w:rsidR="00000000" w:rsidRPr="00000000">
        <w:rPr>
          <w:sz w:val="24"/>
          <w:szCs w:val="24"/>
          <w:rtl w:val="0"/>
        </w:rPr>
        <w:t xml:space="preserve">    @Override</w:t>
      </w:r>
    </w:p>
    <w:p w:rsidR="00000000" w:rsidDel="00000000" w:rsidP="00000000" w:rsidRDefault="00000000" w:rsidRPr="00000000" w14:paraId="00002C18">
      <w:pPr>
        <w:rPr>
          <w:sz w:val="24"/>
          <w:szCs w:val="24"/>
        </w:rPr>
      </w:pPr>
      <w:r w:rsidDel="00000000" w:rsidR="00000000" w:rsidRPr="00000000">
        <w:rPr>
          <w:sz w:val="24"/>
          <w:szCs w:val="24"/>
          <w:rtl w:val="0"/>
        </w:rPr>
        <w:t xml:space="preserve">    public Future&lt;?&gt; submit(Runnable task) {</w:t>
      </w:r>
    </w:p>
    <w:p w:rsidR="00000000" w:rsidDel="00000000" w:rsidP="00000000" w:rsidRDefault="00000000" w:rsidRPr="00000000" w14:paraId="00002C19">
      <w:pPr>
        <w:rPr>
          <w:sz w:val="24"/>
          <w:szCs w:val="24"/>
        </w:rPr>
      </w:pPr>
      <w:r w:rsidDel="00000000" w:rsidR="00000000" w:rsidRPr="00000000">
        <w:rPr>
          <w:sz w:val="24"/>
          <w:szCs w:val="24"/>
          <w:rtl w:val="0"/>
        </w:rPr>
        <w:t xml:space="preserve">        PriorityFutureTask futureTask = new PriorityFutureTask((PriorityRunnable) task);</w:t>
      </w:r>
    </w:p>
    <w:p w:rsidR="00000000" w:rsidDel="00000000" w:rsidP="00000000" w:rsidRDefault="00000000" w:rsidRPr="00000000" w14:paraId="00002C1A">
      <w:pPr>
        <w:rPr>
          <w:sz w:val="24"/>
          <w:szCs w:val="24"/>
        </w:rPr>
      </w:pPr>
      <w:r w:rsidDel="00000000" w:rsidR="00000000" w:rsidRPr="00000000">
        <w:rPr>
          <w:sz w:val="24"/>
          <w:szCs w:val="24"/>
          <w:rtl w:val="0"/>
        </w:rPr>
        <w:t xml:space="preserve">        execute(futureTask);</w:t>
      </w:r>
    </w:p>
    <w:p w:rsidR="00000000" w:rsidDel="00000000" w:rsidP="00000000" w:rsidRDefault="00000000" w:rsidRPr="00000000" w14:paraId="00002C1B">
      <w:pPr>
        <w:rPr>
          <w:sz w:val="24"/>
          <w:szCs w:val="24"/>
        </w:rPr>
      </w:pPr>
      <w:r w:rsidDel="00000000" w:rsidR="00000000" w:rsidRPr="00000000">
        <w:rPr>
          <w:sz w:val="24"/>
          <w:szCs w:val="24"/>
          <w:rtl w:val="0"/>
        </w:rPr>
        <w:t xml:space="preserve">        return futureTask;</w:t>
      </w:r>
    </w:p>
    <w:p w:rsidR="00000000" w:rsidDel="00000000" w:rsidP="00000000" w:rsidRDefault="00000000" w:rsidRPr="00000000" w14:paraId="00002C1C">
      <w:pPr>
        <w:rPr>
          <w:sz w:val="24"/>
          <w:szCs w:val="24"/>
        </w:rPr>
      </w:pPr>
      <w:r w:rsidDel="00000000" w:rsidR="00000000" w:rsidRPr="00000000">
        <w:rPr>
          <w:sz w:val="24"/>
          <w:szCs w:val="24"/>
          <w:rtl w:val="0"/>
        </w:rPr>
        <w:t xml:space="preserve">    }</w:t>
      </w:r>
    </w:p>
    <w:p w:rsidR="00000000" w:rsidDel="00000000" w:rsidP="00000000" w:rsidRDefault="00000000" w:rsidRPr="00000000" w14:paraId="00002C1D">
      <w:pPr>
        <w:rPr>
          <w:sz w:val="24"/>
          <w:szCs w:val="24"/>
        </w:rPr>
      </w:pPr>
      <w:r w:rsidDel="00000000" w:rsidR="00000000" w:rsidRPr="00000000">
        <w:rPr>
          <w:rtl w:val="0"/>
        </w:rPr>
      </w:r>
    </w:p>
    <w:p w:rsidR="00000000" w:rsidDel="00000000" w:rsidP="00000000" w:rsidRDefault="00000000" w:rsidRPr="00000000" w14:paraId="00002C1E">
      <w:pPr>
        <w:rPr>
          <w:sz w:val="24"/>
          <w:szCs w:val="24"/>
        </w:rPr>
      </w:pPr>
      <w:r w:rsidDel="00000000" w:rsidR="00000000" w:rsidRPr="00000000">
        <w:rPr>
          <w:sz w:val="24"/>
          <w:szCs w:val="24"/>
          <w:rtl w:val="0"/>
        </w:rPr>
        <w:t xml:space="preserve">    private static final class PriorityFutureTask extends FutureTask&lt;PriorityRunnable&gt;</w:t>
      </w:r>
    </w:p>
    <w:p w:rsidR="00000000" w:rsidDel="00000000" w:rsidP="00000000" w:rsidRDefault="00000000" w:rsidRPr="00000000" w14:paraId="00002C1F">
      <w:pPr>
        <w:rPr>
          <w:sz w:val="24"/>
          <w:szCs w:val="24"/>
        </w:rPr>
      </w:pPr>
      <w:r w:rsidDel="00000000" w:rsidR="00000000" w:rsidRPr="00000000">
        <w:rPr>
          <w:sz w:val="24"/>
          <w:szCs w:val="24"/>
          <w:rtl w:val="0"/>
        </w:rPr>
        <w:t xml:space="preserve">            implements Comparable&lt;PriorityFutureTask&gt; {</w:t>
      </w:r>
    </w:p>
    <w:p w:rsidR="00000000" w:rsidDel="00000000" w:rsidP="00000000" w:rsidRDefault="00000000" w:rsidRPr="00000000" w14:paraId="00002C20">
      <w:pPr>
        <w:rPr>
          <w:sz w:val="24"/>
          <w:szCs w:val="24"/>
        </w:rPr>
      </w:pPr>
      <w:r w:rsidDel="00000000" w:rsidR="00000000" w:rsidRPr="00000000">
        <w:rPr>
          <w:sz w:val="24"/>
          <w:szCs w:val="24"/>
          <w:rtl w:val="0"/>
        </w:rPr>
        <w:t xml:space="preserve">        private final PriorityRunnable priorityRunnable;</w:t>
      </w:r>
    </w:p>
    <w:p w:rsidR="00000000" w:rsidDel="00000000" w:rsidP="00000000" w:rsidRDefault="00000000" w:rsidRPr="00000000" w14:paraId="00002C21">
      <w:pPr>
        <w:rPr>
          <w:sz w:val="24"/>
          <w:szCs w:val="24"/>
        </w:rPr>
      </w:pPr>
      <w:r w:rsidDel="00000000" w:rsidR="00000000" w:rsidRPr="00000000">
        <w:rPr>
          <w:rtl w:val="0"/>
        </w:rPr>
      </w:r>
    </w:p>
    <w:p w:rsidR="00000000" w:rsidDel="00000000" w:rsidP="00000000" w:rsidRDefault="00000000" w:rsidRPr="00000000" w14:paraId="00002C22">
      <w:pPr>
        <w:rPr>
          <w:sz w:val="24"/>
          <w:szCs w:val="24"/>
        </w:rPr>
      </w:pPr>
      <w:r w:rsidDel="00000000" w:rsidR="00000000" w:rsidRPr="00000000">
        <w:rPr>
          <w:sz w:val="24"/>
          <w:szCs w:val="24"/>
          <w:rtl w:val="0"/>
        </w:rPr>
        <w:t xml:space="preserve">        public PriorityFutureTask(PriorityRunnable priorityRunnable) {</w:t>
      </w:r>
    </w:p>
    <w:p w:rsidR="00000000" w:rsidDel="00000000" w:rsidP="00000000" w:rsidRDefault="00000000" w:rsidRPr="00000000" w14:paraId="00002C23">
      <w:pPr>
        <w:rPr>
          <w:sz w:val="24"/>
          <w:szCs w:val="24"/>
        </w:rPr>
      </w:pPr>
      <w:r w:rsidDel="00000000" w:rsidR="00000000" w:rsidRPr="00000000">
        <w:rPr>
          <w:sz w:val="24"/>
          <w:szCs w:val="24"/>
          <w:rtl w:val="0"/>
        </w:rPr>
        <w:t xml:space="preserve">            super(priorityRunnable, null);</w:t>
      </w:r>
    </w:p>
    <w:p w:rsidR="00000000" w:rsidDel="00000000" w:rsidP="00000000" w:rsidRDefault="00000000" w:rsidRPr="00000000" w14:paraId="00002C24">
      <w:pPr>
        <w:rPr>
          <w:sz w:val="24"/>
          <w:szCs w:val="24"/>
        </w:rPr>
      </w:pPr>
      <w:r w:rsidDel="00000000" w:rsidR="00000000" w:rsidRPr="00000000">
        <w:rPr>
          <w:sz w:val="24"/>
          <w:szCs w:val="24"/>
          <w:rtl w:val="0"/>
        </w:rPr>
        <w:t xml:space="preserve">            this.priorityRunnable = priorityRunnable;</w:t>
      </w:r>
    </w:p>
    <w:p w:rsidR="00000000" w:rsidDel="00000000" w:rsidP="00000000" w:rsidRDefault="00000000" w:rsidRPr="00000000" w14:paraId="00002C25">
      <w:pPr>
        <w:rPr>
          <w:sz w:val="24"/>
          <w:szCs w:val="24"/>
        </w:rPr>
      </w:pPr>
      <w:r w:rsidDel="00000000" w:rsidR="00000000" w:rsidRPr="00000000">
        <w:rPr>
          <w:sz w:val="24"/>
          <w:szCs w:val="24"/>
          <w:rtl w:val="0"/>
        </w:rPr>
        <w:t xml:space="preserve">        }</w:t>
      </w:r>
    </w:p>
    <w:p w:rsidR="00000000" w:rsidDel="00000000" w:rsidP="00000000" w:rsidRDefault="00000000" w:rsidRPr="00000000" w14:paraId="00002C26">
      <w:pPr>
        <w:rPr>
          <w:sz w:val="24"/>
          <w:szCs w:val="24"/>
        </w:rPr>
      </w:pPr>
      <w:r w:rsidDel="00000000" w:rsidR="00000000" w:rsidRPr="00000000">
        <w:rPr>
          <w:rtl w:val="0"/>
        </w:rPr>
      </w:r>
    </w:p>
    <w:p w:rsidR="00000000" w:rsidDel="00000000" w:rsidP="00000000" w:rsidRDefault="00000000" w:rsidRPr="00000000" w14:paraId="00002C27">
      <w:pPr>
        <w:rPr>
          <w:sz w:val="24"/>
          <w:szCs w:val="24"/>
        </w:rPr>
      </w:pPr>
      <w:r w:rsidDel="00000000" w:rsidR="00000000" w:rsidRPr="00000000">
        <w:rPr>
          <w:sz w:val="24"/>
          <w:szCs w:val="24"/>
          <w:rtl w:val="0"/>
        </w:rPr>
        <w:t xml:space="preserve">        /*</w:t>
      </w:r>
    </w:p>
    <w:p w:rsidR="00000000" w:rsidDel="00000000" w:rsidP="00000000" w:rsidRDefault="00000000" w:rsidRPr="00000000" w14:paraId="00002C28">
      <w:pPr>
        <w:rPr>
          <w:sz w:val="24"/>
          <w:szCs w:val="24"/>
        </w:rPr>
      </w:pPr>
      <w:r w:rsidDel="00000000" w:rsidR="00000000" w:rsidRPr="00000000">
        <w:rPr>
          <w:sz w:val="24"/>
          <w:szCs w:val="24"/>
          <w:rtl w:val="0"/>
        </w:rPr>
        <w:t xml:space="preserve">         * compareTo() method is defined in interface java.lang.Comparable and it is used</w:t>
      </w:r>
    </w:p>
    <w:p w:rsidR="00000000" w:rsidDel="00000000" w:rsidP="00000000" w:rsidRDefault="00000000" w:rsidRPr="00000000" w14:paraId="00002C29">
      <w:pPr>
        <w:rPr>
          <w:sz w:val="24"/>
          <w:szCs w:val="24"/>
        </w:rPr>
      </w:pPr>
      <w:r w:rsidDel="00000000" w:rsidR="00000000" w:rsidRPr="00000000">
        <w:rPr>
          <w:sz w:val="24"/>
          <w:szCs w:val="24"/>
          <w:rtl w:val="0"/>
        </w:rPr>
        <w:t xml:space="preserve">         * to implement natural sorting on java classes. natural sorting means the the sort</w:t>
      </w:r>
    </w:p>
    <w:p w:rsidR="00000000" w:rsidDel="00000000" w:rsidP="00000000" w:rsidRDefault="00000000" w:rsidRPr="00000000" w14:paraId="00002C2A">
      <w:pPr>
        <w:rPr>
          <w:sz w:val="24"/>
          <w:szCs w:val="24"/>
        </w:rPr>
      </w:pPr>
      <w:r w:rsidDel="00000000" w:rsidR="00000000" w:rsidRPr="00000000">
        <w:rPr>
          <w:sz w:val="24"/>
          <w:szCs w:val="24"/>
          <w:rtl w:val="0"/>
        </w:rPr>
        <w:t xml:space="preserve">         * order which naturally applies on object e.g. lexical order for String, numeric</w:t>
      </w:r>
    </w:p>
    <w:p w:rsidR="00000000" w:rsidDel="00000000" w:rsidP="00000000" w:rsidRDefault="00000000" w:rsidRPr="00000000" w14:paraId="00002C2B">
      <w:pPr>
        <w:rPr>
          <w:sz w:val="24"/>
          <w:szCs w:val="24"/>
        </w:rPr>
      </w:pPr>
      <w:r w:rsidDel="00000000" w:rsidR="00000000" w:rsidRPr="00000000">
        <w:rPr>
          <w:sz w:val="24"/>
          <w:szCs w:val="24"/>
          <w:rtl w:val="0"/>
        </w:rPr>
        <w:t xml:space="preserve">         * order for Integer or Sorting employee by there ID etc. most of the java core</w:t>
      </w:r>
    </w:p>
    <w:p w:rsidR="00000000" w:rsidDel="00000000" w:rsidP="00000000" w:rsidRDefault="00000000" w:rsidRPr="00000000" w14:paraId="00002C2C">
      <w:pPr>
        <w:rPr>
          <w:sz w:val="24"/>
          <w:szCs w:val="24"/>
        </w:rPr>
      </w:pPr>
      <w:r w:rsidDel="00000000" w:rsidR="00000000" w:rsidRPr="00000000">
        <w:rPr>
          <w:sz w:val="24"/>
          <w:szCs w:val="24"/>
          <w:rtl w:val="0"/>
        </w:rPr>
        <w:t xml:space="preserve">         * classes including String and Integer implements CompareTo() method and provide</w:t>
      </w:r>
    </w:p>
    <w:p w:rsidR="00000000" w:rsidDel="00000000" w:rsidP="00000000" w:rsidRDefault="00000000" w:rsidRPr="00000000" w14:paraId="00002C2D">
      <w:pPr>
        <w:rPr>
          <w:sz w:val="24"/>
          <w:szCs w:val="24"/>
        </w:rPr>
      </w:pPr>
      <w:r w:rsidDel="00000000" w:rsidR="00000000" w:rsidRPr="00000000">
        <w:rPr>
          <w:sz w:val="24"/>
          <w:szCs w:val="24"/>
          <w:rtl w:val="0"/>
        </w:rPr>
        <w:t xml:space="preserve">         * natural sorting.</w:t>
      </w:r>
    </w:p>
    <w:p w:rsidR="00000000" w:rsidDel="00000000" w:rsidP="00000000" w:rsidRDefault="00000000" w:rsidRPr="00000000" w14:paraId="00002C2E">
      <w:pPr>
        <w:rPr>
          <w:sz w:val="24"/>
          <w:szCs w:val="24"/>
        </w:rPr>
      </w:pPr>
      <w:r w:rsidDel="00000000" w:rsidR="00000000" w:rsidRPr="00000000">
        <w:rPr>
          <w:sz w:val="24"/>
          <w:szCs w:val="24"/>
          <w:rtl w:val="0"/>
        </w:rPr>
        <w:t xml:space="preserve">         */</w:t>
      </w:r>
    </w:p>
    <w:p w:rsidR="00000000" w:rsidDel="00000000" w:rsidP="00000000" w:rsidRDefault="00000000" w:rsidRPr="00000000" w14:paraId="00002C2F">
      <w:pPr>
        <w:rPr>
          <w:sz w:val="24"/>
          <w:szCs w:val="24"/>
        </w:rPr>
      </w:pPr>
      <w:r w:rsidDel="00000000" w:rsidR="00000000" w:rsidRPr="00000000">
        <w:rPr>
          <w:sz w:val="24"/>
          <w:szCs w:val="24"/>
          <w:rtl w:val="0"/>
        </w:rPr>
        <w:t xml:space="preserve">        @Override</w:t>
      </w:r>
    </w:p>
    <w:p w:rsidR="00000000" w:rsidDel="00000000" w:rsidP="00000000" w:rsidRDefault="00000000" w:rsidRPr="00000000" w14:paraId="00002C30">
      <w:pPr>
        <w:rPr>
          <w:sz w:val="24"/>
          <w:szCs w:val="24"/>
        </w:rPr>
      </w:pPr>
      <w:r w:rsidDel="00000000" w:rsidR="00000000" w:rsidRPr="00000000">
        <w:rPr>
          <w:sz w:val="24"/>
          <w:szCs w:val="24"/>
          <w:rtl w:val="0"/>
        </w:rPr>
        <w:t xml:space="preserve">        public int compareTo(PriorityFutureTask other) {</w:t>
      </w:r>
    </w:p>
    <w:p w:rsidR="00000000" w:rsidDel="00000000" w:rsidP="00000000" w:rsidRDefault="00000000" w:rsidRPr="00000000" w14:paraId="00002C31">
      <w:pPr>
        <w:rPr>
          <w:sz w:val="24"/>
          <w:szCs w:val="24"/>
        </w:rPr>
      </w:pPr>
      <w:r w:rsidDel="00000000" w:rsidR="00000000" w:rsidRPr="00000000">
        <w:rPr>
          <w:sz w:val="24"/>
          <w:szCs w:val="24"/>
          <w:rtl w:val="0"/>
        </w:rPr>
        <w:t xml:space="preserve">            Priority p1 = priorityRunnable.getPriority();</w:t>
      </w:r>
    </w:p>
    <w:p w:rsidR="00000000" w:rsidDel="00000000" w:rsidP="00000000" w:rsidRDefault="00000000" w:rsidRPr="00000000" w14:paraId="00002C32">
      <w:pPr>
        <w:rPr>
          <w:sz w:val="24"/>
          <w:szCs w:val="24"/>
        </w:rPr>
      </w:pPr>
      <w:r w:rsidDel="00000000" w:rsidR="00000000" w:rsidRPr="00000000">
        <w:rPr>
          <w:sz w:val="24"/>
          <w:szCs w:val="24"/>
          <w:rtl w:val="0"/>
        </w:rPr>
        <w:t xml:space="preserve">            Priority p2 = other.priorityRunnable.getPriority();</w:t>
      </w:r>
    </w:p>
    <w:p w:rsidR="00000000" w:rsidDel="00000000" w:rsidP="00000000" w:rsidRDefault="00000000" w:rsidRPr="00000000" w14:paraId="00002C33">
      <w:pPr>
        <w:rPr>
          <w:sz w:val="24"/>
          <w:szCs w:val="24"/>
        </w:rPr>
      </w:pPr>
      <w:r w:rsidDel="00000000" w:rsidR="00000000" w:rsidRPr="00000000">
        <w:rPr>
          <w:sz w:val="24"/>
          <w:szCs w:val="24"/>
          <w:rtl w:val="0"/>
        </w:rPr>
        <w:t xml:space="preserve">            return p2.ordinal() - p1.ordinal();</w:t>
      </w:r>
    </w:p>
    <w:p w:rsidR="00000000" w:rsidDel="00000000" w:rsidP="00000000" w:rsidRDefault="00000000" w:rsidRPr="00000000" w14:paraId="00002C34">
      <w:pPr>
        <w:rPr>
          <w:sz w:val="24"/>
          <w:szCs w:val="24"/>
        </w:rPr>
      </w:pPr>
      <w:r w:rsidDel="00000000" w:rsidR="00000000" w:rsidRPr="00000000">
        <w:rPr>
          <w:sz w:val="24"/>
          <w:szCs w:val="24"/>
          <w:rtl w:val="0"/>
        </w:rPr>
        <w:t xml:space="preserve">        }</w:t>
      </w:r>
    </w:p>
    <w:p w:rsidR="00000000" w:rsidDel="00000000" w:rsidP="00000000" w:rsidRDefault="00000000" w:rsidRPr="00000000" w14:paraId="00002C35">
      <w:pPr>
        <w:rPr>
          <w:sz w:val="24"/>
          <w:szCs w:val="24"/>
        </w:rPr>
      </w:pPr>
      <w:r w:rsidDel="00000000" w:rsidR="00000000" w:rsidRPr="00000000">
        <w:rPr>
          <w:sz w:val="24"/>
          <w:szCs w:val="24"/>
          <w:rtl w:val="0"/>
        </w:rPr>
        <w:t xml:space="preserve">    }</w:t>
      </w:r>
    </w:p>
    <w:p w:rsidR="00000000" w:rsidDel="00000000" w:rsidP="00000000" w:rsidRDefault="00000000" w:rsidRPr="00000000" w14:paraId="00002C36">
      <w:pPr>
        <w:rPr>
          <w:sz w:val="24"/>
          <w:szCs w:val="24"/>
        </w:rPr>
      </w:pPr>
      <w:r w:rsidDel="00000000" w:rsidR="00000000" w:rsidRPr="00000000">
        <w:rPr>
          <w:sz w:val="24"/>
          <w:szCs w:val="24"/>
          <w:rtl w:val="0"/>
        </w:rPr>
        <w:t xml:space="preserve">}</w:t>
      </w:r>
    </w:p>
    <w:p w:rsidR="00000000" w:rsidDel="00000000" w:rsidP="00000000" w:rsidRDefault="00000000" w:rsidRPr="00000000" w14:paraId="00002C37">
      <w:pPr>
        <w:rPr>
          <w:sz w:val="24"/>
          <w:szCs w:val="24"/>
        </w:rPr>
      </w:pPr>
      <w:r w:rsidDel="00000000" w:rsidR="00000000" w:rsidRPr="00000000">
        <w:rPr>
          <w:sz w:val="24"/>
          <w:szCs w:val="24"/>
          <w:rtl w:val="0"/>
        </w:rPr>
        <w:t xml:space="preserve">First of all, in DefaultExecutorSupplier, instead of ThreadPoolExecutor, use PriorityThreadPoolExecutor like this:</w:t>
      </w:r>
    </w:p>
    <w:p w:rsidR="00000000" w:rsidDel="00000000" w:rsidP="00000000" w:rsidRDefault="00000000" w:rsidRPr="00000000" w14:paraId="00002C38">
      <w:pPr>
        <w:rPr>
          <w:sz w:val="24"/>
          <w:szCs w:val="24"/>
        </w:rPr>
      </w:pPr>
      <w:r w:rsidDel="00000000" w:rsidR="00000000" w:rsidRPr="00000000">
        <w:rPr>
          <w:rtl w:val="0"/>
        </w:rPr>
      </w:r>
    </w:p>
    <w:p w:rsidR="00000000" w:rsidDel="00000000" w:rsidP="00000000" w:rsidRDefault="00000000" w:rsidRPr="00000000" w14:paraId="00002C39">
      <w:pPr>
        <w:rPr>
          <w:sz w:val="24"/>
          <w:szCs w:val="24"/>
        </w:rPr>
      </w:pPr>
      <w:r w:rsidDel="00000000" w:rsidR="00000000" w:rsidRPr="00000000">
        <w:rPr>
          <w:sz w:val="24"/>
          <w:szCs w:val="24"/>
          <w:rtl w:val="0"/>
        </w:rPr>
        <w:t xml:space="preserve">public class DefaultExecutorSupplier{</w:t>
      </w:r>
    </w:p>
    <w:p w:rsidR="00000000" w:rsidDel="00000000" w:rsidP="00000000" w:rsidRDefault="00000000" w:rsidRPr="00000000" w14:paraId="00002C3A">
      <w:pPr>
        <w:rPr>
          <w:sz w:val="24"/>
          <w:szCs w:val="24"/>
        </w:rPr>
      </w:pPr>
      <w:r w:rsidDel="00000000" w:rsidR="00000000" w:rsidRPr="00000000">
        <w:rPr>
          <w:rtl w:val="0"/>
        </w:rPr>
      </w:r>
    </w:p>
    <w:p w:rsidR="00000000" w:rsidDel="00000000" w:rsidP="00000000" w:rsidRDefault="00000000" w:rsidRPr="00000000" w14:paraId="00002C3B">
      <w:pPr>
        <w:rPr>
          <w:sz w:val="24"/>
          <w:szCs w:val="24"/>
        </w:rPr>
      </w:pPr>
      <w:r w:rsidDel="00000000" w:rsidR="00000000" w:rsidRPr="00000000">
        <w:rPr>
          <w:sz w:val="24"/>
          <w:szCs w:val="24"/>
          <w:rtl w:val="0"/>
        </w:rPr>
        <w:t xml:space="preserve">    private final PriorityThreadPoolExecutor mForBackgroundTasks;</w:t>
      </w:r>
    </w:p>
    <w:p w:rsidR="00000000" w:rsidDel="00000000" w:rsidP="00000000" w:rsidRDefault="00000000" w:rsidRPr="00000000" w14:paraId="00002C3C">
      <w:pPr>
        <w:rPr>
          <w:sz w:val="24"/>
          <w:szCs w:val="24"/>
        </w:rPr>
      </w:pPr>
      <w:r w:rsidDel="00000000" w:rsidR="00000000" w:rsidRPr="00000000">
        <w:rPr>
          <w:rtl w:val="0"/>
        </w:rPr>
      </w:r>
    </w:p>
    <w:p w:rsidR="00000000" w:rsidDel="00000000" w:rsidP="00000000" w:rsidRDefault="00000000" w:rsidRPr="00000000" w14:paraId="00002C3D">
      <w:pPr>
        <w:rPr>
          <w:sz w:val="24"/>
          <w:szCs w:val="24"/>
        </w:rPr>
      </w:pPr>
      <w:r w:rsidDel="00000000" w:rsidR="00000000" w:rsidRPr="00000000">
        <w:rPr>
          <w:sz w:val="24"/>
          <w:szCs w:val="24"/>
          <w:rtl w:val="0"/>
        </w:rPr>
        <w:t xml:space="preserve">    private DefaultExecutorSupplier() {</w:t>
      </w:r>
    </w:p>
    <w:p w:rsidR="00000000" w:rsidDel="00000000" w:rsidP="00000000" w:rsidRDefault="00000000" w:rsidRPr="00000000" w14:paraId="00002C3E">
      <w:pPr>
        <w:rPr>
          <w:sz w:val="24"/>
          <w:szCs w:val="24"/>
        </w:rPr>
      </w:pPr>
      <w:r w:rsidDel="00000000" w:rsidR="00000000" w:rsidRPr="00000000">
        <w:rPr>
          <w:rtl w:val="0"/>
        </w:rPr>
      </w:r>
    </w:p>
    <w:p w:rsidR="00000000" w:rsidDel="00000000" w:rsidP="00000000" w:rsidRDefault="00000000" w:rsidRPr="00000000" w14:paraId="00002C3F">
      <w:pPr>
        <w:rPr>
          <w:sz w:val="24"/>
          <w:szCs w:val="24"/>
        </w:rPr>
      </w:pPr>
      <w:r w:rsidDel="00000000" w:rsidR="00000000" w:rsidRPr="00000000">
        <w:rPr>
          <w:sz w:val="24"/>
          <w:szCs w:val="24"/>
          <w:rtl w:val="0"/>
        </w:rPr>
        <w:t xml:space="preserve">        mForBackgroundTasks = new PriorityThreadPoolExecutor(</w:t>
      </w:r>
    </w:p>
    <w:p w:rsidR="00000000" w:rsidDel="00000000" w:rsidP="00000000" w:rsidRDefault="00000000" w:rsidRPr="00000000" w14:paraId="00002C40">
      <w:pPr>
        <w:rPr>
          <w:sz w:val="24"/>
          <w:szCs w:val="24"/>
        </w:rPr>
      </w:pPr>
      <w:r w:rsidDel="00000000" w:rsidR="00000000" w:rsidRPr="00000000">
        <w:rPr>
          <w:sz w:val="24"/>
          <w:szCs w:val="24"/>
          <w:rtl w:val="0"/>
        </w:rPr>
        <w:t xml:space="preserve">                NUMBER_OF_CORES * 2,</w:t>
      </w:r>
    </w:p>
    <w:p w:rsidR="00000000" w:rsidDel="00000000" w:rsidP="00000000" w:rsidRDefault="00000000" w:rsidRPr="00000000" w14:paraId="00002C41">
      <w:pPr>
        <w:rPr>
          <w:sz w:val="24"/>
          <w:szCs w:val="24"/>
        </w:rPr>
      </w:pPr>
      <w:r w:rsidDel="00000000" w:rsidR="00000000" w:rsidRPr="00000000">
        <w:rPr>
          <w:sz w:val="24"/>
          <w:szCs w:val="24"/>
          <w:rtl w:val="0"/>
        </w:rPr>
        <w:t xml:space="preserve">                NUMBER_OF_CORES * 2,</w:t>
      </w:r>
    </w:p>
    <w:p w:rsidR="00000000" w:rsidDel="00000000" w:rsidP="00000000" w:rsidRDefault="00000000" w:rsidRPr="00000000" w14:paraId="00002C42">
      <w:pPr>
        <w:rPr>
          <w:sz w:val="24"/>
          <w:szCs w:val="24"/>
        </w:rPr>
      </w:pPr>
      <w:r w:rsidDel="00000000" w:rsidR="00000000" w:rsidRPr="00000000">
        <w:rPr>
          <w:sz w:val="24"/>
          <w:szCs w:val="24"/>
          <w:rtl w:val="0"/>
        </w:rPr>
        <w:t xml:space="preserve">                60L,</w:t>
      </w:r>
    </w:p>
    <w:p w:rsidR="00000000" w:rsidDel="00000000" w:rsidP="00000000" w:rsidRDefault="00000000" w:rsidRPr="00000000" w14:paraId="00002C43">
      <w:pPr>
        <w:rPr>
          <w:sz w:val="24"/>
          <w:szCs w:val="24"/>
        </w:rPr>
      </w:pPr>
      <w:r w:rsidDel="00000000" w:rsidR="00000000" w:rsidRPr="00000000">
        <w:rPr>
          <w:sz w:val="24"/>
          <w:szCs w:val="24"/>
          <w:rtl w:val="0"/>
        </w:rPr>
        <w:t xml:space="preserve">                TimeUnit.SECONDS,</w:t>
      </w:r>
    </w:p>
    <w:p w:rsidR="00000000" w:rsidDel="00000000" w:rsidP="00000000" w:rsidRDefault="00000000" w:rsidRPr="00000000" w14:paraId="00002C44">
      <w:pPr>
        <w:rPr>
          <w:sz w:val="24"/>
          <w:szCs w:val="24"/>
        </w:rPr>
      </w:pPr>
      <w:r w:rsidDel="00000000" w:rsidR="00000000" w:rsidRPr="00000000">
        <w:rPr>
          <w:sz w:val="24"/>
          <w:szCs w:val="24"/>
          <w:rtl w:val="0"/>
        </w:rPr>
        <w:t xml:space="preserve">                backgroundPriorityThreadFactory</w:t>
      </w:r>
    </w:p>
    <w:p w:rsidR="00000000" w:rsidDel="00000000" w:rsidP="00000000" w:rsidRDefault="00000000" w:rsidRPr="00000000" w14:paraId="00002C45">
      <w:pPr>
        <w:rPr>
          <w:sz w:val="24"/>
          <w:szCs w:val="24"/>
        </w:rPr>
      </w:pPr>
      <w:r w:rsidDel="00000000" w:rsidR="00000000" w:rsidRPr="00000000">
        <w:rPr>
          <w:sz w:val="24"/>
          <w:szCs w:val="24"/>
          <w:rtl w:val="0"/>
        </w:rPr>
        <w:t xml:space="preserve">        );</w:t>
      </w:r>
    </w:p>
    <w:p w:rsidR="00000000" w:rsidDel="00000000" w:rsidP="00000000" w:rsidRDefault="00000000" w:rsidRPr="00000000" w14:paraId="00002C46">
      <w:pPr>
        <w:rPr>
          <w:sz w:val="24"/>
          <w:szCs w:val="24"/>
        </w:rPr>
      </w:pPr>
      <w:r w:rsidDel="00000000" w:rsidR="00000000" w:rsidRPr="00000000">
        <w:rPr>
          <w:rtl w:val="0"/>
        </w:rPr>
      </w:r>
    </w:p>
    <w:p w:rsidR="00000000" w:rsidDel="00000000" w:rsidP="00000000" w:rsidRDefault="00000000" w:rsidRPr="00000000" w14:paraId="00002C47">
      <w:pPr>
        <w:rPr>
          <w:sz w:val="24"/>
          <w:szCs w:val="24"/>
        </w:rPr>
      </w:pPr>
      <w:r w:rsidDel="00000000" w:rsidR="00000000" w:rsidRPr="00000000">
        <w:rPr>
          <w:sz w:val="24"/>
          <w:szCs w:val="24"/>
          <w:rtl w:val="0"/>
        </w:rPr>
        <w:t xml:space="preserve">    }</w:t>
      </w:r>
    </w:p>
    <w:p w:rsidR="00000000" w:rsidDel="00000000" w:rsidP="00000000" w:rsidRDefault="00000000" w:rsidRPr="00000000" w14:paraId="00002C48">
      <w:pPr>
        <w:rPr>
          <w:sz w:val="24"/>
          <w:szCs w:val="24"/>
        </w:rPr>
      </w:pPr>
      <w:r w:rsidDel="00000000" w:rsidR="00000000" w:rsidRPr="00000000">
        <w:rPr>
          <w:rtl w:val="0"/>
        </w:rPr>
      </w:r>
    </w:p>
    <w:p w:rsidR="00000000" w:rsidDel="00000000" w:rsidP="00000000" w:rsidRDefault="00000000" w:rsidRPr="00000000" w14:paraId="00002C49">
      <w:pPr>
        <w:rPr>
          <w:sz w:val="24"/>
          <w:szCs w:val="24"/>
        </w:rPr>
      </w:pPr>
      <w:r w:rsidDel="00000000" w:rsidR="00000000" w:rsidRPr="00000000">
        <w:rPr>
          <w:sz w:val="24"/>
          <w:szCs w:val="24"/>
          <w:rtl w:val="0"/>
        </w:rPr>
        <w:t xml:space="preserve">}</w:t>
      </w:r>
    </w:p>
    <w:p w:rsidR="00000000" w:rsidDel="00000000" w:rsidP="00000000" w:rsidRDefault="00000000" w:rsidRPr="00000000" w14:paraId="00002C4A">
      <w:pPr>
        <w:rPr>
          <w:sz w:val="24"/>
          <w:szCs w:val="24"/>
        </w:rPr>
      </w:pPr>
      <w:r w:rsidDel="00000000" w:rsidR="00000000" w:rsidRPr="00000000">
        <w:rPr>
          <w:sz w:val="24"/>
          <w:szCs w:val="24"/>
          <w:rtl w:val="0"/>
        </w:rPr>
        <w:t xml:space="preserve">Here’s an example of how we can set HIGH priority to a task:</w:t>
      </w:r>
    </w:p>
    <w:p w:rsidR="00000000" w:rsidDel="00000000" w:rsidP="00000000" w:rsidRDefault="00000000" w:rsidRPr="00000000" w14:paraId="00002C4B">
      <w:pPr>
        <w:rPr>
          <w:sz w:val="24"/>
          <w:szCs w:val="24"/>
        </w:rPr>
      </w:pPr>
      <w:r w:rsidDel="00000000" w:rsidR="00000000" w:rsidRPr="00000000">
        <w:rPr>
          <w:rtl w:val="0"/>
        </w:rPr>
      </w:r>
    </w:p>
    <w:p w:rsidR="00000000" w:rsidDel="00000000" w:rsidP="00000000" w:rsidRDefault="00000000" w:rsidRPr="00000000" w14:paraId="00002C4C">
      <w:pPr>
        <w:rPr>
          <w:sz w:val="24"/>
          <w:szCs w:val="24"/>
        </w:rPr>
      </w:pPr>
      <w:r w:rsidDel="00000000" w:rsidR="00000000" w:rsidRPr="00000000">
        <w:rPr>
          <w:sz w:val="24"/>
          <w:szCs w:val="24"/>
          <w:rtl w:val="0"/>
        </w:rPr>
        <w:t xml:space="preserve">/*</w:t>
      </w:r>
    </w:p>
    <w:p w:rsidR="00000000" w:rsidDel="00000000" w:rsidP="00000000" w:rsidRDefault="00000000" w:rsidRPr="00000000" w14:paraId="00002C4D">
      <w:pPr>
        <w:rPr>
          <w:sz w:val="24"/>
          <w:szCs w:val="24"/>
        </w:rPr>
      </w:pPr>
      <w:r w:rsidDel="00000000" w:rsidR="00000000" w:rsidRPr="00000000">
        <w:rPr>
          <w:sz w:val="24"/>
          <w:szCs w:val="24"/>
          <w:rtl w:val="0"/>
        </w:rPr>
        <w:t xml:space="preserve">* do some task at high priority</w:t>
      </w:r>
    </w:p>
    <w:p w:rsidR="00000000" w:rsidDel="00000000" w:rsidP="00000000" w:rsidRDefault="00000000" w:rsidRPr="00000000" w14:paraId="00002C4E">
      <w:pPr>
        <w:rPr>
          <w:sz w:val="24"/>
          <w:szCs w:val="24"/>
        </w:rPr>
      </w:pPr>
      <w:r w:rsidDel="00000000" w:rsidR="00000000" w:rsidRPr="00000000">
        <w:rPr>
          <w:sz w:val="24"/>
          <w:szCs w:val="24"/>
          <w:rtl w:val="0"/>
        </w:rPr>
        <w:t xml:space="preserve">*/</w:t>
      </w:r>
    </w:p>
    <w:p w:rsidR="00000000" w:rsidDel="00000000" w:rsidP="00000000" w:rsidRDefault="00000000" w:rsidRPr="00000000" w14:paraId="00002C4F">
      <w:pPr>
        <w:rPr>
          <w:sz w:val="24"/>
          <w:szCs w:val="24"/>
        </w:rPr>
      </w:pPr>
      <w:r w:rsidDel="00000000" w:rsidR="00000000" w:rsidRPr="00000000">
        <w:rPr>
          <w:sz w:val="24"/>
          <w:szCs w:val="24"/>
          <w:rtl w:val="0"/>
        </w:rPr>
        <w:t xml:space="preserve">public void doSomeTaskAtHighPriority(){</w:t>
      </w:r>
    </w:p>
    <w:p w:rsidR="00000000" w:rsidDel="00000000" w:rsidP="00000000" w:rsidRDefault="00000000" w:rsidRPr="00000000" w14:paraId="00002C50">
      <w:pPr>
        <w:rPr>
          <w:sz w:val="24"/>
          <w:szCs w:val="24"/>
        </w:rPr>
      </w:pPr>
      <w:r w:rsidDel="00000000" w:rsidR="00000000" w:rsidRPr="00000000">
        <w:rPr>
          <w:sz w:val="24"/>
          <w:szCs w:val="24"/>
          <w:rtl w:val="0"/>
        </w:rPr>
        <w:t xml:space="preserve">    DefaultExecutorSupplier.getInstance().forBackgroundTasks()</w:t>
      </w:r>
    </w:p>
    <w:p w:rsidR="00000000" w:rsidDel="00000000" w:rsidP="00000000" w:rsidRDefault="00000000" w:rsidRPr="00000000" w14:paraId="00002C51">
      <w:pPr>
        <w:rPr>
          <w:sz w:val="24"/>
          <w:szCs w:val="24"/>
        </w:rPr>
      </w:pPr>
      <w:r w:rsidDel="00000000" w:rsidR="00000000" w:rsidRPr="00000000">
        <w:rPr>
          <w:sz w:val="24"/>
          <w:szCs w:val="24"/>
          <w:rtl w:val="0"/>
        </w:rPr>
        <w:t xml:space="preserve">    .submit(new PriorityRunnable(Priority.HIGH) {</w:t>
      </w:r>
    </w:p>
    <w:p w:rsidR="00000000" w:rsidDel="00000000" w:rsidP="00000000" w:rsidRDefault="00000000" w:rsidRPr="00000000" w14:paraId="00002C52">
      <w:pPr>
        <w:rPr>
          <w:sz w:val="24"/>
          <w:szCs w:val="24"/>
        </w:rPr>
      </w:pPr>
      <w:r w:rsidDel="00000000" w:rsidR="00000000" w:rsidRPr="00000000">
        <w:rPr>
          <w:sz w:val="24"/>
          <w:szCs w:val="24"/>
          <w:rtl w:val="0"/>
        </w:rPr>
        <w:t xml:space="preserve">        @Override</w:t>
      </w:r>
    </w:p>
    <w:p w:rsidR="00000000" w:rsidDel="00000000" w:rsidP="00000000" w:rsidRDefault="00000000" w:rsidRPr="00000000" w14:paraId="00002C53">
      <w:pPr>
        <w:rPr>
          <w:sz w:val="24"/>
          <w:szCs w:val="24"/>
        </w:rPr>
      </w:pPr>
      <w:r w:rsidDel="00000000" w:rsidR="00000000" w:rsidRPr="00000000">
        <w:rPr>
          <w:sz w:val="24"/>
          <w:szCs w:val="24"/>
          <w:rtl w:val="0"/>
        </w:rPr>
        <w:t xml:space="preserve">        public void run() {</w:t>
      </w:r>
    </w:p>
    <w:p w:rsidR="00000000" w:rsidDel="00000000" w:rsidP="00000000" w:rsidRDefault="00000000" w:rsidRPr="00000000" w14:paraId="00002C54">
      <w:pPr>
        <w:rPr>
          <w:sz w:val="24"/>
          <w:szCs w:val="24"/>
        </w:rPr>
      </w:pPr>
      <w:r w:rsidDel="00000000" w:rsidR="00000000" w:rsidRPr="00000000">
        <w:rPr>
          <w:sz w:val="24"/>
          <w:szCs w:val="24"/>
          <w:rtl w:val="0"/>
        </w:rPr>
        <w:t xml:space="preserve">            // do some background work here at high priority.</w:t>
      </w:r>
    </w:p>
    <w:p w:rsidR="00000000" w:rsidDel="00000000" w:rsidP="00000000" w:rsidRDefault="00000000" w:rsidRPr="00000000" w14:paraId="00002C55">
      <w:pPr>
        <w:rPr>
          <w:sz w:val="24"/>
          <w:szCs w:val="24"/>
        </w:rPr>
      </w:pPr>
      <w:r w:rsidDel="00000000" w:rsidR="00000000" w:rsidRPr="00000000">
        <w:rPr>
          <w:sz w:val="24"/>
          <w:szCs w:val="24"/>
          <w:rtl w:val="0"/>
        </w:rPr>
        <w:t xml:space="preserve">        }</w:t>
      </w:r>
    </w:p>
    <w:p w:rsidR="00000000" w:rsidDel="00000000" w:rsidP="00000000" w:rsidRDefault="00000000" w:rsidRPr="00000000" w14:paraId="00002C56">
      <w:pPr>
        <w:rPr>
          <w:sz w:val="24"/>
          <w:szCs w:val="24"/>
        </w:rPr>
      </w:pPr>
      <w:r w:rsidDel="00000000" w:rsidR="00000000" w:rsidRPr="00000000">
        <w:rPr>
          <w:sz w:val="24"/>
          <w:szCs w:val="24"/>
          <w:rtl w:val="0"/>
        </w:rPr>
        <w:t xml:space="preserve">    });</w:t>
      </w:r>
    </w:p>
    <w:p w:rsidR="00000000" w:rsidDel="00000000" w:rsidP="00000000" w:rsidRDefault="00000000" w:rsidRPr="00000000" w14:paraId="00002C57">
      <w:pPr>
        <w:rPr>
          <w:sz w:val="24"/>
          <w:szCs w:val="24"/>
        </w:rPr>
      </w:pPr>
      <w:r w:rsidDel="00000000" w:rsidR="00000000" w:rsidRPr="00000000">
        <w:rPr>
          <w:sz w:val="24"/>
          <w:szCs w:val="24"/>
          <w:rtl w:val="0"/>
        </w:rPr>
        <w:t xml:space="preserve">}</w:t>
      </w:r>
    </w:p>
    <w:p w:rsidR="00000000" w:rsidDel="00000000" w:rsidP="00000000" w:rsidRDefault="00000000" w:rsidRPr="00000000" w14:paraId="00002C58">
      <w:pPr>
        <w:rPr>
          <w:sz w:val="24"/>
          <w:szCs w:val="24"/>
        </w:rPr>
      </w:pPr>
      <w:r w:rsidDel="00000000" w:rsidR="00000000" w:rsidRPr="00000000">
        <w:rPr>
          <w:sz w:val="24"/>
          <w:szCs w:val="24"/>
          <w:rtl w:val="0"/>
        </w:rPr>
        <w:t xml:space="preserve">In this way, a task can be prioritized.</w:t>
      </w:r>
    </w:p>
    <w:p w:rsidR="00000000" w:rsidDel="00000000" w:rsidP="00000000" w:rsidRDefault="00000000" w:rsidRPr="00000000" w14:paraId="00002C59">
      <w:pPr>
        <w:rPr>
          <w:sz w:val="24"/>
          <w:szCs w:val="24"/>
        </w:rPr>
      </w:pPr>
      <w:r w:rsidDel="00000000" w:rsidR="00000000" w:rsidRPr="00000000">
        <w:rPr>
          <w:rtl w:val="0"/>
        </w:rPr>
      </w:r>
    </w:p>
    <w:p w:rsidR="00000000" w:rsidDel="00000000" w:rsidP="00000000" w:rsidRDefault="00000000" w:rsidRPr="00000000" w14:paraId="00002C5A">
      <w:pPr>
        <w:rPr>
          <w:sz w:val="24"/>
          <w:szCs w:val="24"/>
        </w:rPr>
      </w:pPr>
      <w:r w:rsidDel="00000000" w:rsidR="00000000" w:rsidRPr="00000000">
        <w:rPr>
          <w:sz w:val="24"/>
          <w:szCs w:val="24"/>
          <w:rtl w:val="0"/>
        </w:rPr>
        <w:t xml:space="preserve">The above implementation is also applicable to any JAVA applications.</w:t>
      </w:r>
    </w:p>
    <w:p w:rsidR="00000000" w:rsidDel="00000000" w:rsidP="00000000" w:rsidRDefault="00000000" w:rsidRPr="00000000" w14:paraId="00002C5B">
      <w:pPr>
        <w:rPr>
          <w:sz w:val="24"/>
          <w:szCs w:val="24"/>
        </w:rPr>
      </w:pPr>
      <w:r w:rsidDel="00000000" w:rsidR="00000000" w:rsidRPr="00000000">
        <w:rPr>
          <w:rtl w:val="0"/>
        </w:rPr>
      </w:r>
    </w:p>
    <w:p w:rsidR="00000000" w:rsidDel="00000000" w:rsidP="00000000" w:rsidRDefault="00000000" w:rsidRPr="00000000" w14:paraId="00002C5C">
      <w:pPr>
        <w:rPr>
          <w:sz w:val="24"/>
          <w:szCs w:val="24"/>
        </w:rPr>
      </w:pPr>
      <w:r w:rsidDel="00000000" w:rsidR="00000000" w:rsidRPr="00000000">
        <w:rPr>
          <w:rtl w:val="0"/>
        </w:rPr>
      </w:r>
    </w:p>
    <w:p w:rsidR="00000000" w:rsidDel="00000000" w:rsidP="00000000" w:rsidRDefault="00000000" w:rsidRPr="00000000" w14:paraId="00002C5D">
      <w:pPr>
        <w:rPr>
          <w:sz w:val="24"/>
          <w:szCs w:val="24"/>
        </w:rPr>
      </w:pPr>
      <w:r w:rsidDel="00000000" w:rsidR="00000000" w:rsidRPr="00000000">
        <w:rPr>
          <w:rtl w:val="0"/>
        </w:rPr>
      </w:r>
    </w:p>
    <w:p w:rsidR="00000000" w:rsidDel="00000000" w:rsidP="00000000" w:rsidRDefault="00000000" w:rsidRPr="00000000" w14:paraId="00002C5E">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serialization? How do you implement it?</w:t>
      </w:r>
    </w:p>
    <w:p w:rsidR="00000000" w:rsidDel="00000000" w:rsidP="00000000" w:rsidRDefault="00000000" w:rsidRPr="00000000" w14:paraId="00002C5F">
      <w:pPr>
        <w:rPr>
          <w:rFonts w:ascii="Arial" w:cs="Arial" w:eastAsia="Arial" w:hAnsi="Arial"/>
          <w:color w:val="1f2328"/>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w:t>
      </w:r>
      <w:r w:rsidDel="00000000" w:rsidR="00000000" w:rsidRPr="00000000">
        <w:rPr>
          <w:rFonts w:ascii="Arial" w:cs="Arial" w:eastAsia="Arial" w:hAnsi="Arial"/>
          <w:color w:val="1f2328"/>
          <w:sz w:val="24"/>
          <w:szCs w:val="24"/>
          <w:rtl w:val="0"/>
        </w:rPr>
        <w:t xml:space="preserve">Serialization is the process of converting an object into a stream of bytes in order to store an object into memory, so that it can be recreated at a later time, while still keeping the object's original state and data. In Android you may use either the Serializable, Externalizable (implements Serializable) or Parcelable interfaces.</w:t>
      </w:r>
    </w:p>
    <w:p w:rsidR="00000000" w:rsidDel="00000000" w:rsidP="00000000" w:rsidRDefault="00000000" w:rsidRPr="00000000" w14:paraId="00002C60">
      <w:pPr>
        <w:numPr>
          <w:ilvl w:val="0"/>
          <w:numId w:val="261"/>
        </w:numPr>
        <w:shd w:fill="ffffff" w:val="clear"/>
        <w:spacing w:after="0" w:before="60" w:lineRule="auto"/>
        <w:ind w:left="720" w:hanging="360"/>
      </w:pPr>
      <w:r w:rsidDel="00000000" w:rsidR="00000000" w:rsidRPr="00000000">
        <w:rPr>
          <w:rFonts w:ascii="Arial" w:cs="Arial" w:eastAsia="Arial" w:hAnsi="Arial"/>
          <w:color w:val="1f2328"/>
          <w:sz w:val="24"/>
          <w:szCs w:val="24"/>
          <w:rtl w:val="0"/>
        </w:rPr>
        <w:t xml:space="preserve">While Serializable is the easiest to implement, Externalizable may be used if you need to insert custom logic into the process of serialization (although it is almost never used nowadays as it is considered a relic from early versions of Java). But it is highly recommended to use Parcelable in Android instead, as Parcelable was created exclusively for Android and it performs about 10x faster than Serializable, because Serializable uses reflection, which is a slow process and tends to create a lot of temporary objects and it may cause garbage collection to occur more often.</w:t>
      </w:r>
    </w:p>
    <w:p w:rsidR="00000000" w:rsidDel="00000000" w:rsidP="00000000" w:rsidRDefault="00000000" w:rsidRPr="00000000" w14:paraId="00002C61">
      <w:pPr>
        <w:rPr>
          <w:rFonts w:ascii="Consolas" w:cs="Consolas" w:eastAsia="Consolas" w:hAnsi="Consolas"/>
          <w:color w:val="1f2328"/>
          <w:sz w:val="20"/>
          <w:szCs w:val="20"/>
        </w:rPr>
      </w:pPr>
      <w:r w:rsidDel="00000000" w:rsidR="00000000" w:rsidRPr="00000000">
        <w:rPr>
          <w:rFonts w:ascii="Arial" w:cs="Arial" w:eastAsia="Arial" w:hAnsi="Arial"/>
          <w:color w:val="1f2328"/>
          <w:sz w:val="24"/>
          <w:szCs w:val="24"/>
          <w:rtl w:val="0"/>
        </w:rPr>
        <w:t xml:space="preserve">To use Serializable all you have to do is implement the interface:</w:t>
        <w:br w:type="textWrapping"/>
      </w:r>
      <w:r w:rsidDel="00000000" w:rsidR="00000000" w:rsidRPr="00000000">
        <w:rPr>
          <w:rFonts w:ascii="Consolas" w:cs="Consolas" w:eastAsia="Consolas" w:hAnsi="Consolas"/>
          <w:color w:val="1f2328"/>
          <w:sz w:val="20"/>
          <w:szCs w:val="20"/>
          <w:rtl w:val="0"/>
        </w:rPr>
        <w:t xml:space="preserve">// Implementing the Serializable interface is all that is required</w:t>
      </w:r>
    </w:p>
    <w:p w:rsidR="00000000" w:rsidDel="00000000" w:rsidP="00000000" w:rsidRDefault="00000000" w:rsidRPr="00000000" w14:paraId="00002C62">
      <w:pPr>
        <w:rPr>
          <w:rFonts w:ascii="Consolas" w:cs="Consolas" w:eastAsia="Consolas" w:hAnsi="Consolas"/>
          <w:color w:val="1f2328"/>
          <w:sz w:val="20"/>
          <w:szCs w:val="20"/>
        </w:rPr>
      </w:pPr>
      <w:r w:rsidDel="00000000" w:rsidR="00000000" w:rsidRPr="00000000">
        <w:rPr>
          <w:rFonts w:ascii="Consolas" w:cs="Consolas" w:eastAsia="Consolas" w:hAnsi="Consolas"/>
          <w:color w:val="1f2328"/>
          <w:sz w:val="20"/>
          <w:szCs w:val="20"/>
          <w:rtl w:val="0"/>
        </w:rPr>
        <w:t xml:space="preserve">public class User implements Serializable {</w:t>
      </w:r>
    </w:p>
    <w:p w:rsidR="00000000" w:rsidDel="00000000" w:rsidP="00000000" w:rsidRDefault="00000000" w:rsidRPr="00000000" w14:paraId="00002C63">
      <w:pPr>
        <w:rPr>
          <w:rFonts w:ascii="Consolas" w:cs="Consolas" w:eastAsia="Consolas" w:hAnsi="Consolas"/>
          <w:color w:val="1f2328"/>
          <w:sz w:val="20"/>
          <w:szCs w:val="20"/>
        </w:rPr>
      </w:pPr>
      <w:r w:rsidDel="00000000" w:rsidR="00000000" w:rsidRPr="00000000">
        <w:rPr>
          <w:rtl w:val="0"/>
        </w:rPr>
      </w:r>
    </w:p>
    <w:p w:rsidR="00000000" w:rsidDel="00000000" w:rsidP="00000000" w:rsidRDefault="00000000" w:rsidRPr="00000000" w14:paraId="00002C64">
      <w:pPr>
        <w:rPr>
          <w:rFonts w:ascii="Consolas" w:cs="Consolas" w:eastAsia="Consolas" w:hAnsi="Consolas"/>
          <w:color w:val="1f2328"/>
          <w:sz w:val="20"/>
          <w:szCs w:val="20"/>
        </w:rPr>
      </w:pPr>
      <w:r w:rsidDel="00000000" w:rsidR="00000000" w:rsidRPr="00000000">
        <w:rPr>
          <w:rFonts w:ascii="Consolas" w:cs="Consolas" w:eastAsia="Consolas" w:hAnsi="Consolas"/>
          <w:color w:val="1f2328"/>
          <w:sz w:val="20"/>
          <w:szCs w:val="20"/>
          <w:rtl w:val="0"/>
        </w:rPr>
        <w:t xml:space="preserve">    private String name;</w:t>
      </w:r>
    </w:p>
    <w:p w:rsidR="00000000" w:rsidDel="00000000" w:rsidP="00000000" w:rsidRDefault="00000000" w:rsidRPr="00000000" w14:paraId="00002C65">
      <w:pPr>
        <w:rPr>
          <w:rFonts w:ascii="Consolas" w:cs="Consolas" w:eastAsia="Consolas" w:hAnsi="Consolas"/>
          <w:color w:val="1f2328"/>
          <w:sz w:val="20"/>
          <w:szCs w:val="20"/>
        </w:rPr>
      </w:pPr>
      <w:r w:rsidDel="00000000" w:rsidR="00000000" w:rsidRPr="00000000">
        <w:rPr>
          <w:rFonts w:ascii="Consolas" w:cs="Consolas" w:eastAsia="Consolas" w:hAnsi="Consolas"/>
          <w:color w:val="1f2328"/>
          <w:sz w:val="20"/>
          <w:szCs w:val="20"/>
          <w:rtl w:val="0"/>
        </w:rPr>
        <w:t xml:space="preserve">    private String email;</w:t>
      </w:r>
    </w:p>
    <w:p w:rsidR="00000000" w:rsidDel="00000000" w:rsidP="00000000" w:rsidRDefault="00000000" w:rsidRPr="00000000" w14:paraId="00002C66">
      <w:pPr>
        <w:rPr>
          <w:rFonts w:ascii="Consolas" w:cs="Consolas" w:eastAsia="Consolas" w:hAnsi="Consolas"/>
          <w:color w:val="1f2328"/>
          <w:sz w:val="20"/>
          <w:szCs w:val="20"/>
        </w:rPr>
      </w:pPr>
      <w:r w:rsidDel="00000000" w:rsidR="00000000" w:rsidRPr="00000000">
        <w:rPr>
          <w:rtl w:val="0"/>
        </w:rPr>
      </w:r>
    </w:p>
    <w:p w:rsidR="00000000" w:rsidDel="00000000" w:rsidP="00000000" w:rsidRDefault="00000000" w:rsidRPr="00000000" w14:paraId="00002C67">
      <w:pPr>
        <w:rPr>
          <w:rFonts w:ascii="Consolas" w:cs="Consolas" w:eastAsia="Consolas" w:hAnsi="Consolas"/>
          <w:color w:val="1f2328"/>
          <w:sz w:val="20"/>
          <w:szCs w:val="20"/>
        </w:rPr>
      </w:pPr>
      <w:r w:rsidDel="00000000" w:rsidR="00000000" w:rsidRPr="00000000">
        <w:rPr>
          <w:rFonts w:ascii="Consolas" w:cs="Consolas" w:eastAsia="Consolas" w:hAnsi="Consolas"/>
          <w:color w:val="1f2328"/>
          <w:sz w:val="20"/>
          <w:szCs w:val="20"/>
          <w:rtl w:val="0"/>
        </w:rPr>
        <w:t xml:space="preserve">        public User() {</w:t>
      </w:r>
    </w:p>
    <w:p w:rsidR="00000000" w:rsidDel="00000000" w:rsidP="00000000" w:rsidRDefault="00000000" w:rsidRPr="00000000" w14:paraId="00002C68">
      <w:pPr>
        <w:rPr>
          <w:rFonts w:ascii="Consolas" w:cs="Consolas" w:eastAsia="Consolas" w:hAnsi="Consolas"/>
          <w:color w:val="1f2328"/>
          <w:sz w:val="20"/>
          <w:szCs w:val="20"/>
        </w:rPr>
      </w:pPr>
      <w:r w:rsidDel="00000000" w:rsidR="00000000" w:rsidRPr="00000000">
        <w:rPr>
          <w:rFonts w:ascii="Consolas" w:cs="Consolas" w:eastAsia="Consolas" w:hAnsi="Consolas"/>
          <w:color w:val="1f2328"/>
          <w:sz w:val="20"/>
          <w:szCs w:val="20"/>
          <w:rtl w:val="0"/>
        </w:rPr>
        <w:t xml:space="preserve">        }</w:t>
      </w:r>
    </w:p>
    <w:p w:rsidR="00000000" w:rsidDel="00000000" w:rsidP="00000000" w:rsidRDefault="00000000" w:rsidRPr="00000000" w14:paraId="00002C69">
      <w:pPr>
        <w:rPr>
          <w:rFonts w:ascii="Consolas" w:cs="Consolas" w:eastAsia="Consolas" w:hAnsi="Consolas"/>
          <w:color w:val="1f2328"/>
          <w:sz w:val="20"/>
          <w:szCs w:val="20"/>
        </w:rPr>
      </w:pPr>
      <w:r w:rsidDel="00000000" w:rsidR="00000000" w:rsidRPr="00000000">
        <w:rPr>
          <w:rtl w:val="0"/>
        </w:rPr>
      </w:r>
    </w:p>
    <w:p w:rsidR="00000000" w:rsidDel="00000000" w:rsidP="00000000" w:rsidRDefault="00000000" w:rsidRPr="00000000" w14:paraId="00002C6A">
      <w:pPr>
        <w:rPr>
          <w:rFonts w:ascii="Consolas" w:cs="Consolas" w:eastAsia="Consolas" w:hAnsi="Consolas"/>
          <w:color w:val="1f2328"/>
          <w:sz w:val="20"/>
          <w:szCs w:val="20"/>
        </w:rPr>
      </w:pPr>
      <w:r w:rsidDel="00000000" w:rsidR="00000000" w:rsidRPr="00000000">
        <w:rPr>
          <w:rFonts w:ascii="Consolas" w:cs="Consolas" w:eastAsia="Consolas" w:hAnsi="Consolas"/>
          <w:color w:val="1f2328"/>
          <w:sz w:val="20"/>
          <w:szCs w:val="20"/>
          <w:rtl w:val="0"/>
        </w:rPr>
        <w:t xml:space="preserve">        public String getName() {</w:t>
      </w:r>
    </w:p>
    <w:p w:rsidR="00000000" w:rsidDel="00000000" w:rsidP="00000000" w:rsidRDefault="00000000" w:rsidRPr="00000000" w14:paraId="00002C6B">
      <w:pPr>
        <w:rPr>
          <w:rFonts w:ascii="Consolas" w:cs="Consolas" w:eastAsia="Consolas" w:hAnsi="Consolas"/>
          <w:color w:val="1f2328"/>
          <w:sz w:val="20"/>
          <w:szCs w:val="20"/>
        </w:rPr>
      </w:pPr>
      <w:r w:rsidDel="00000000" w:rsidR="00000000" w:rsidRPr="00000000">
        <w:rPr>
          <w:rFonts w:ascii="Consolas" w:cs="Consolas" w:eastAsia="Consolas" w:hAnsi="Consolas"/>
          <w:color w:val="1f2328"/>
          <w:sz w:val="20"/>
          <w:szCs w:val="20"/>
          <w:rtl w:val="0"/>
        </w:rPr>
        <w:t xml:space="preserve">            return name;</w:t>
      </w:r>
    </w:p>
    <w:p w:rsidR="00000000" w:rsidDel="00000000" w:rsidP="00000000" w:rsidRDefault="00000000" w:rsidRPr="00000000" w14:paraId="00002C6C">
      <w:pPr>
        <w:rPr>
          <w:rFonts w:ascii="Consolas" w:cs="Consolas" w:eastAsia="Consolas" w:hAnsi="Consolas"/>
          <w:color w:val="1f2328"/>
          <w:sz w:val="20"/>
          <w:szCs w:val="20"/>
        </w:rPr>
      </w:pPr>
      <w:r w:rsidDel="00000000" w:rsidR="00000000" w:rsidRPr="00000000">
        <w:rPr>
          <w:rFonts w:ascii="Consolas" w:cs="Consolas" w:eastAsia="Consolas" w:hAnsi="Consolas"/>
          <w:color w:val="1f2328"/>
          <w:sz w:val="20"/>
          <w:szCs w:val="20"/>
          <w:rtl w:val="0"/>
        </w:rPr>
        <w:t xml:space="preserve">        }</w:t>
      </w:r>
    </w:p>
    <w:p w:rsidR="00000000" w:rsidDel="00000000" w:rsidP="00000000" w:rsidRDefault="00000000" w:rsidRPr="00000000" w14:paraId="00002C6D">
      <w:pPr>
        <w:rPr>
          <w:rFonts w:ascii="Consolas" w:cs="Consolas" w:eastAsia="Consolas" w:hAnsi="Consolas"/>
          <w:color w:val="1f2328"/>
          <w:sz w:val="20"/>
          <w:szCs w:val="20"/>
        </w:rPr>
      </w:pPr>
      <w:r w:rsidDel="00000000" w:rsidR="00000000" w:rsidRPr="00000000">
        <w:rPr>
          <w:rtl w:val="0"/>
        </w:rPr>
      </w:r>
    </w:p>
    <w:p w:rsidR="00000000" w:rsidDel="00000000" w:rsidP="00000000" w:rsidRDefault="00000000" w:rsidRPr="00000000" w14:paraId="00002C6E">
      <w:pPr>
        <w:rPr>
          <w:rFonts w:ascii="Consolas" w:cs="Consolas" w:eastAsia="Consolas" w:hAnsi="Consolas"/>
          <w:color w:val="1f2328"/>
          <w:sz w:val="20"/>
          <w:szCs w:val="20"/>
        </w:rPr>
      </w:pPr>
      <w:r w:rsidDel="00000000" w:rsidR="00000000" w:rsidRPr="00000000">
        <w:rPr>
          <w:rFonts w:ascii="Consolas" w:cs="Consolas" w:eastAsia="Consolas" w:hAnsi="Consolas"/>
          <w:color w:val="1f2328"/>
          <w:sz w:val="20"/>
          <w:szCs w:val="20"/>
          <w:rtl w:val="0"/>
        </w:rPr>
        <w:t xml:space="preserve">        public void setName(final String name) {</w:t>
      </w:r>
    </w:p>
    <w:p w:rsidR="00000000" w:rsidDel="00000000" w:rsidP="00000000" w:rsidRDefault="00000000" w:rsidRPr="00000000" w14:paraId="00002C6F">
      <w:pPr>
        <w:rPr>
          <w:rFonts w:ascii="Consolas" w:cs="Consolas" w:eastAsia="Consolas" w:hAnsi="Consolas"/>
          <w:color w:val="1f2328"/>
          <w:sz w:val="20"/>
          <w:szCs w:val="20"/>
        </w:rPr>
      </w:pPr>
      <w:r w:rsidDel="00000000" w:rsidR="00000000" w:rsidRPr="00000000">
        <w:rPr>
          <w:rFonts w:ascii="Consolas" w:cs="Consolas" w:eastAsia="Consolas" w:hAnsi="Consolas"/>
          <w:color w:val="1f2328"/>
          <w:sz w:val="20"/>
          <w:szCs w:val="20"/>
          <w:rtl w:val="0"/>
        </w:rPr>
        <w:t xml:space="preserve">            this.name = name;</w:t>
      </w:r>
    </w:p>
    <w:p w:rsidR="00000000" w:rsidDel="00000000" w:rsidP="00000000" w:rsidRDefault="00000000" w:rsidRPr="00000000" w14:paraId="00002C70">
      <w:pPr>
        <w:rPr>
          <w:rFonts w:ascii="Consolas" w:cs="Consolas" w:eastAsia="Consolas" w:hAnsi="Consolas"/>
          <w:color w:val="1f2328"/>
          <w:sz w:val="20"/>
          <w:szCs w:val="20"/>
        </w:rPr>
      </w:pPr>
      <w:r w:rsidDel="00000000" w:rsidR="00000000" w:rsidRPr="00000000">
        <w:rPr>
          <w:rFonts w:ascii="Consolas" w:cs="Consolas" w:eastAsia="Consolas" w:hAnsi="Consolas"/>
          <w:color w:val="1f2328"/>
          <w:sz w:val="20"/>
          <w:szCs w:val="20"/>
          <w:rtl w:val="0"/>
        </w:rPr>
        <w:t xml:space="preserve">        }</w:t>
      </w:r>
    </w:p>
    <w:p w:rsidR="00000000" w:rsidDel="00000000" w:rsidP="00000000" w:rsidRDefault="00000000" w:rsidRPr="00000000" w14:paraId="00002C71">
      <w:pPr>
        <w:rPr>
          <w:rFonts w:ascii="Consolas" w:cs="Consolas" w:eastAsia="Consolas" w:hAnsi="Consolas"/>
          <w:color w:val="1f2328"/>
          <w:sz w:val="20"/>
          <w:szCs w:val="20"/>
        </w:rPr>
      </w:pPr>
      <w:r w:rsidDel="00000000" w:rsidR="00000000" w:rsidRPr="00000000">
        <w:rPr>
          <w:rtl w:val="0"/>
        </w:rPr>
      </w:r>
    </w:p>
    <w:p w:rsidR="00000000" w:rsidDel="00000000" w:rsidP="00000000" w:rsidRDefault="00000000" w:rsidRPr="00000000" w14:paraId="00002C72">
      <w:pPr>
        <w:rPr>
          <w:rFonts w:ascii="Consolas" w:cs="Consolas" w:eastAsia="Consolas" w:hAnsi="Consolas"/>
          <w:color w:val="1f2328"/>
          <w:sz w:val="20"/>
          <w:szCs w:val="20"/>
        </w:rPr>
      </w:pPr>
      <w:r w:rsidDel="00000000" w:rsidR="00000000" w:rsidRPr="00000000">
        <w:rPr>
          <w:rFonts w:ascii="Consolas" w:cs="Consolas" w:eastAsia="Consolas" w:hAnsi="Consolas"/>
          <w:color w:val="1f2328"/>
          <w:sz w:val="20"/>
          <w:szCs w:val="20"/>
          <w:rtl w:val="0"/>
        </w:rPr>
        <w:t xml:space="preserve">        public String getEmail() {</w:t>
      </w:r>
    </w:p>
    <w:p w:rsidR="00000000" w:rsidDel="00000000" w:rsidP="00000000" w:rsidRDefault="00000000" w:rsidRPr="00000000" w14:paraId="00002C73">
      <w:pPr>
        <w:rPr>
          <w:rFonts w:ascii="Consolas" w:cs="Consolas" w:eastAsia="Consolas" w:hAnsi="Consolas"/>
          <w:color w:val="1f2328"/>
          <w:sz w:val="20"/>
          <w:szCs w:val="20"/>
        </w:rPr>
      </w:pPr>
      <w:r w:rsidDel="00000000" w:rsidR="00000000" w:rsidRPr="00000000">
        <w:rPr>
          <w:rFonts w:ascii="Consolas" w:cs="Consolas" w:eastAsia="Consolas" w:hAnsi="Consolas"/>
          <w:color w:val="1f2328"/>
          <w:sz w:val="20"/>
          <w:szCs w:val="20"/>
          <w:rtl w:val="0"/>
        </w:rPr>
        <w:t xml:space="preserve">            return email;</w:t>
      </w:r>
    </w:p>
    <w:p w:rsidR="00000000" w:rsidDel="00000000" w:rsidP="00000000" w:rsidRDefault="00000000" w:rsidRPr="00000000" w14:paraId="00002C74">
      <w:pPr>
        <w:rPr>
          <w:rFonts w:ascii="Consolas" w:cs="Consolas" w:eastAsia="Consolas" w:hAnsi="Consolas"/>
          <w:color w:val="1f2328"/>
          <w:sz w:val="20"/>
          <w:szCs w:val="20"/>
        </w:rPr>
      </w:pPr>
      <w:r w:rsidDel="00000000" w:rsidR="00000000" w:rsidRPr="00000000">
        <w:rPr>
          <w:rFonts w:ascii="Consolas" w:cs="Consolas" w:eastAsia="Consolas" w:hAnsi="Consolas"/>
          <w:color w:val="1f2328"/>
          <w:sz w:val="20"/>
          <w:szCs w:val="20"/>
          <w:rtl w:val="0"/>
        </w:rPr>
        <w:t xml:space="preserve">        }</w:t>
      </w:r>
    </w:p>
    <w:p w:rsidR="00000000" w:rsidDel="00000000" w:rsidP="00000000" w:rsidRDefault="00000000" w:rsidRPr="00000000" w14:paraId="00002C75">
      <w:pPr>
        <w:rPr>
          <w:rFonts w:ascii="Consolas" w:cs="Consolas" w:eastAsia="Consolas" w:hAnsi="Consolas"/>
          <w:color w:val="1f2328"/>
          <w:sz w:val="20"/>
          <w:szCs w:val="20"/>
        </w:rPr>
      </w:pPr>
      <w:r w:rsidDel="00000000" w:rsidR="00000000" w:rsidRPr="00000000">
        <w:rPr>
          <w:rtl w:val="0"/>
        </w:rPr>
      </w:r>
    </w:p>
    <w:p w:rsidR="00000000" w:rsidDel="00000000" w:rsidP="00000000" w:rsidRDefault="00000000" w:rsidRPr="00000000" w14:paraId="00002C76">
      <w:pPr>
        <w:rPr>
          <w:rFonts w:ascii="Consolas" w:cs="Consolas" w:eastAsia="Consolas" w:hAnsi="Consolas"/>
          <w:color w:val="1f2328"/>
          <w:sz w:val="20"/>
          <w:szCs w:val="20"/>
        </w:rPr>
      </w:pPr>
      <w:r w:rsidDel="00000000" w:rsidR="00000000" w:rsidRPr="00000000">
        <w:rPr>
          <w:rFonts w:ascii="Consolas" w:cs="Consolas" w:eastAsia="Consolas" w:hAnsi="Consolas"/>
          <w:color w:val="1f2328"/>
          <w:sz w:val="20"/>
          <w:szCs w:val="20"/>
          <w:rtl w:val="0"/>
        </w:rPr>
        <w:t xml:space="preserve">        public void setEmail(final String email) {</w:t>
      </w:r>
    </w:p>
    <w:p w:rsidR="00000000" w:rsidDel="00000000" w:rsidP="00000000" w:rsidRDefault="00000000" w:rsidRPr="00000000" w14:paraId="00002C77">
      <w:pPr>
        <w:rPr>
          <w:rFonts w:ascii="Consolas" w:cs="Consolas" w:eastAsia="Consolas" w:hAnsi="Consolas"/>
          <w:color w:val="1f2328"/>
          <w:sz w:val="20"/>
          <w:szCs w:val="20"/>
        </w:rPr>
      </w:pPr>
      <w:r w:rsidDel="00000000" w:rsidR="00000000" w:rsidRPr="00000000">
        <w:rPr>
          <w:rFonts w:ascii="Consolas" w:cs="Consolas" w:eastAsia="Consolas" w:hAnsi="Consolas"/>
          <w:color w:val="1f2328"/>
          <w:sz w:val="20"/>
          <w:szCs w:val="20"/>
          <w:rtl w:val="0"/>
        </w:rPr>
        <w:t xml:space="preserve">            this.email = email;</w:t>
      </w:r>
    </w:p>
    <w:p w:rsidR="00000000" w:rsidDel="00000000" w:rsidP="00000000" w:rsidRDefault="00000000" w:rsidRPr="00000000" w14:paraId="00002C78">
      <w:pPr>
        <w:rPr>
          <w:rFonts w:ascii="Consolas" w:cs="Consolas" w:eastAsia="Consolas" w:hAnsi="Consolas"/>
          <w:color w:val="1f2328"/>
          <w:sz w:val="20"/>
          <w:szCs w:val="20"/>
        </w:rPr>
      </w:pPr>
      <w:r w:rsidDel="00000000" w:rsidR="00000000" w:rsidRPr="00000000">
        <w:rPr>
          <w:rFonts w:ascii="Consolas" w:cs="Consolas" w:eastAsia="Consolas" w:hAnsi="Consolas"/>
          <w:color w:val="1f2328"/>
          <w:sz w:val="20"/>
          <w:szCs w:val="20"/>
          <w:rtl w:val="0"/>
        </w:rPr>
        <w:t xml:space="preserve">        }</w:t>
      </w:r>
    </w:p>
    <w:p w:rsidR="00000000" w:rsidDel="00000000" w:rsidP="00000000" w:rsidRDefault="00000000" w:rsidRPr="00000000" w14:paraId="00002C79">
      <w:pPr>
        <w:numPr>
          <w:ilvl w:val="0"/>
          <w:numId w:val="261"/>
        </w:numPr>
        <w:shd w:fill="ffffff" w:val="clear"/>
        <w:spacing w:after="0" w:before="60" w:lineRule="auto"/>
        <w:ind w:left="720" w:hanging="360"/>
      </w:pPr>
      <w:r w:rsidDel="00000000" w:rsidR="00000000" w:rsidRPr="00000000">
        <w:rPr>
          <w:rFonts w:ascii="Consolas" w:cs="Consolas" w:eastAsia="Consolas" w:hAnsi="Consolas"/>
          <w:color w:val="1f2328"/>
          <w:sz w:val="20"/>
          <w:szCs w:val="20"/>
          <w:rtl w:val="0"/>
        </w:rPr>
        <w:t xml:space="preserve">    }</w:t>
      </w:r>
    </w:p>
    <w:p w:rsidR="00000000" w:rsidDel="00000000" w:rsidP="00000000" w:rsidRDefault="00000000" w:rsidRPr="00000000" w14:paraId="00002C7A">
      <w:pPr>
        <w:rPr>
          <w:rFonts w:ascii="Consolas" w:cs="Consolas" w:eastAsia="Consolas" w:hAnsi="Consolas"/>
          <w:color w:val="1f2328"/>
          <w:sz w:val="20"/>
          <w:szCs w:val="20"/>
        </w:rPr>
      </w:pPr>
      <w:r w:rsidDel="00000000" w:rsidR="00000000" w:rsidRPr="00000000">
        <w:rPr>
          <w:rFonts w:ascii="Arial" w:cs="Arial" w:eastAsia="Arial" w:hAnsi="Arial"/>
          <w:color w:val="1f2328"/>
          <w:sz w:val="24"/>
          <w:szCs w:val="24"/>
          <w:rtl w:val="0"/>
        </w:rPr>
        <w:t xml:space="preserve">Parcelable requires a bit more work:</w:t>
        <w:br w:type="textWrapping"/>
      </w:r>
      <w:r w:rsidDel="00000000" w:rsidR="00000000" w:rsidRPr="00000000">
        <w:rPr>
          <w:rFonts w:ascii="Consolas" w:cs="Consolas" w:eastAsia="Consolas" w:hAnsi="Consolas"/>
          <w:color w:val="1f2328"/>
          <w:sz w:val="20"/>
          <w:szCs w:val="20"/>
          <w:rtl w:val="0"/>
        </w:rPr>
        <w:t xml:space="preserve">    public class User implements Parcelable {</w:t>
      </w:r>
    </w:p>
    <w:p w:rsidR="00000000" w:rsidDel="00000000" w:rsidP="00000000" w:rsidRDefault="00000000" w:rsidRPr="00000000" w14:paraId="00002C7B">
      <w:pPr>
        <w:rPr>
          <w:rFonts w:ascii="Consolas" w:cs="Consolas" w:eastAsia="Consolas" w:hAnsi="Consolas"/>
          <w:color w:val="1f2328"/>
          <w:sz w:val="20"/>
          <w:szCs w:val="20"/>
        </w:rPr>
      </w:pPr>
      <w:r w:rsidDel="00000000" w:rsidR="00000000" w:rsidRPr="00000000">
        <w:rPr>
          <w:rtl w:val="0"/>
        </w:rPr>
      </w:r>
    </w:p>
    <w:p w:rsidR="00000000" w:rsidDel="00000000" w:rsidP="00000000" w:rsidRDefault="00000000" w:rsidRPr="00000000" w14:paraId="00002C7C">
      <w:pPr>
        <w:rPr>
          <w:rFonts w:ascii="Consolas" w:cs="Consolas" w:eastAsia="Consolas" w:hAnsi="Consolas"/>
          <w:color w:val="1f2328"/>
          <w:sz w:val="20"/>
          <w:szCs w:val="20"/>
        </w:rPr>
      </w:pPr>
      <w:r w:rsidDel="00000000" w:rsidR="00000000" w:rsidRPr="00000000">
        <w:rPr>
          <w:rFonts w:ascii="Consolas" w:cs="Consolas" w:eastAsia="Consolas" w:hAnsi="Consolas"/>
          <w:color w:val="1f2328"/>
          <w:sz w:val="20"/>
          <w:szCs w:val="20"/>
          <w:rtl w:val="0"/>
        </w:rPr>
        <w:t xml:space="preserve">        private String name;</w:t>
      </w:r>
    </w:p>
    <w:p w:rsidR="00000000" w:rsidDel="00000000" w:rsidP="00000000" w:rsidRDefault="00000000" w:rsidRPr="00000000" w14:paraId="00002C7D">
      <w:pPr>
        <w:rPr>
          <w:rFonts w:ascii="Consolas" w:cs="Consolas" w:eastAsia="Consolas" w:hAnsi="Consolas"/>
          <w:color w:val="1f2328"/>
          <w:sz w:val="20"/>
          <w:szCs w:val="20"/>
        </w:rPr>
      </w:pPr>
      <w:r w:rsidDel="00000000" w:rsidR="00000000" w:rsidRPr="00000000">
        <w:rPr>
          <w:rFonts w:ascii="Consolas" w:cs="Consolas" w:eastAsia="Consolas" w:hAnsi="Consolas"/>
          <w:color w:val="1f2328"/>
          <w:sz w:val="20"/>
          <w:szCs w:val="20"/>
          <w:rtl w:val="0"/>
        </w:rPr>
        <w:t xml:space="preserve">        private String email;</w:t>
      </w:r>
    </w:p>
    <w:p w:rsidR="00000000" w:rsidDel="00000000" w:rsidP="00000000" w:rsidRDefault="00000000" w:rsidRPr="00000000" w14:paraId="00002C7E">
      <w:pPr>
        <w:rPr>
          <w:rFonts w:ascii="Consolas" w:cs="Consolas" w:eastAsia="Consolas" w:hAnsi="Consolas"/>
          <w:color w:val="1f2328"/>
          <w:sz w:val="20"/>
          <w:szCs w:val="20"/>
        </w:rPr>
      </w:pPr>
      <w:r w:rsidDel="00000000" w:rsidR="00000000" w:rsidRPr="00000000">
        <w:rPr>
          <w:rtl w:val="0"/>
        </w:rPr>
      </w:r>
    </w:p>
    <w:p w:rsidR="00000000" w:rsidDel="00000000" w:rsidP="00000000" w:rsidRDefault="00000000" w:rsidRPr="00000000" w14:paraId="00002C7F">
      <w:pPr>
        <w:rPr>
          <w:rFonts w:ascii="Consolas" w:cs="Consolas" w:eastAsia="Consolas" w:hAnsi="Consolas"/>
          <w:color w:val="1f2328"/>
          <w:sz w:val="20"/>
          <w:szCs w:val="20"/>
        </w:rPr>
      </w:pPr>
      <w:r w:rsidDel="00000000" w:rsidR="00000000" w:rsidRPr="00000000">
        <w:rPr>
          <w:rFonts w:ascii="Consolas" w:cs="Consolas" w:eastAsia="Consolas" w:hAnsi="Consolas"/>
          <w:color w:val="1f2328"/>
          <w:sz w:val="20"/>
          <w:szCs w:val="20"/>
          <w:rtl w:val="0"/>
        </w:rPr>
        <w:t xml:space="preserve">        /**</w:t>
      </w:r>
    </w:p>
    <w:p w:rsidR="00000000" w:rsidDel="00000000" w:rsidP="00000000" w:rsidRDefault="00000000" w:rsidRPr="00000000" w14:paraId="00002C80">
      <w:pPr>
        <w:rPr>
          <w:rFonts w:ascii="Consolas" w:cs="Consolas" w:eastAsia="Consolas" w:hAnsi="Consolas"/>
          <w:color w:val="1f2328"/>
          <w:sz w:val="20"/>
          <w:szCs w:val="20"/>
        </w:rPr>
      </w:pPr>
      <w:r w:rsidDel="00000000" w:rsidR="00000000" w:rsidRPr="00000000">
        <w:rPr>
          <w:rFonts w:ascii="Consolas" w:cs="Consolas" w:eastAsia="Consolas" w:hAnsi="Consolas"/>
          <w:color w:val="1f2328"/>
          <w:sz w:val="20"/>
          <w:szCs w:val="20"/>
          <w:rtl w:val="0"/>
        </w:rPr>
        <w:t xml:space="preserve">         * Interface that must be implemented and provided as a public CREATOR field</w:t>
      </w:r>
    </w:p>
    <w:p w:rsidR="00000000" w:rsidDel="00000000" w:rsidP="00000000" w:rsidRDefault="00000000" w:rsidRPr="00000000" w14:paraId="00002C81">
      <w:pPr>
        <w:rPr>
          <w:rFonts w:ascii="Consolas" w:cs="Consolas" w:eastAsia="Consolas" w:hAnsi="Consolas"/>
          <w:color w:val="1f2328"/>
          <w:sz w:val="20"/>
          <w:szCs w:val="20"/>
        </w:rPr>
      </w:pPr>
      <w:r w:rsidDel="00000000" w:rsidR="00000000" w:rsidRPr="00000000">
        <w:rPr>
          <w:rFonts w:ascii="Consolas" w:cs="Consolas" w:eastAsia="Consolas" w:hAnsi="Consolas"/>
          <w:color w:val="1f2328"/>
          <w:sz w:val="20"/>
          <w:szCs w:val="20"/>
          <w:rtl w:val="0"/>
        </w:rPr>
        <w:t xml:space="preserve">         * that generates instances of your Parcelable class from a Parcel.</w:t>
      </w:r>
    </w:p>
    <w:p w:rsidR="00000000" w:rsidDel="00000000" w:rsidP="00000000" w:rsidRDefault="00000000" w:rsidRPr="00000000" w14:paraId="00002C82">
      <w:pPr>
        <w:rPr>
          <w:rFonts w:ascii="Consolas" w:cs="Consolas" w:eastAsia="Consolas" w:hAnsi="Consolas"/>
          <w:color w:val="1f2328"/>
          <w:sz w:val="20"/>
          <w:szCs w:val="20"/>
        </w:rPr>
      </w:pPr>
      <w:r w:rsidDel="00000000" w:rsidR="00000000" w:rsidRPr="00000000">
        <w:rPr>
          <w:rFonts w:ascii="Consolas" w:cs="Consolas" w:eastAsia="Consolas" w:hAnsi="Consolas"/>
          <w:color w:val="1f2328"/>
          <w:sz w:val="20"/>
          <w:szCs w:val="20"/>
          <w:rtl w:val="0"/>
        </w:rPr>
        <w:t xml:space="preserve">         */</w:t>
      </w:r>
    </w:p>
    <w:p w:rsidR="00000000" w:rsidDel="00000000" w:rsidP="00000000" w:rsidRDefault="00000000" w:rsidRPr="00000000" w14:paraId="00002C83">
      <w:pPr>
        <w:rPr>
          <w:rFonts w:ascii="Consolas" w:cs="Consolas" w:eastAsia="Consolas" w:hAnsi="Consolas"/>
          <w:color w:val="1f2328"/>
          <w:sz w:val="20"/>
          <w:szCs w:val="20"/>
        </w:rPr>
      </w:pPr>
      <w:r w:rsidDel="00000000" w:rsidR="00000000" w:rsidRPr="00000000">
        <w:rPr>
          <w:rFonts w:ascii="Consolas" w:cs="Consolas" w:eastAsia="Consolas" w:hAnsi="Consolas"/>
          <w:color w:val="1f2328"/>
          <w:sz w:val="20"/>
          <w:szCs w:val="20"/>
          <w:rtl w:val="0"/>
        </w:rPr>
        <w:t xml:space="preserve">        public static final Creator&lt;User&gt; CREATOR = new Creator&lt;User&gt;() {</w:t>
      </w:r>
    </w:p>
    <w:p w:rsidR="00000000" w:rsidDel="00000000" w:rsidP="00000000" w:rsidRDefault="00000000" w:rsidRPr="00000000" w14:paraId="00002C84">
      <w:pPr>
        <w:rPr>
          <w:rFonts w:ascii="Consolas" w:cs="Consolas" w:eastAsia="Consolas" w:hAnsi="Consolas"/>
          <w:color w:val="1f2328"/>
          <w:sz w:val="20"/>
          <w:szCs w:val="20"/>
        </w:rPr>
      </w:pPr>
      <w:r w:rsidDel="00000000" w:rsidR="00000000" w:rsidRPr="00000000">
        <w:rPr>
          <w:rtl w:val="0"/>
        </w:rPr>
      </w:r>
    </w:p>
    <w:p w:rsidR="00000000" w:rsidDel="00000000" w:rsidP="00000000" w:rsidRDefault="00000000" w:rsidRPr="00000000" w14:paraId="00002C85">
      <w:pPr>
        <w:rPr>
          <w:rFonts w:ascii="Consolas" w:cs="Consolas" w:eastAsia="Consolas" w:hAnsi="Consolas"/>
          <w:color w:val="1f2328"/>
          <w:sz w:val="20"/>
          <w:szCs w:val="20"/>
        </w:rPr>
      </w:pPr>
      <w:r w:rsidDel="00000000" w:rsidR="00000000" w:rsidRPr="00000000">
        <w:rPr>
          <w:rFonts w:ascii="Consolas" w:cs="Consolas" w:eastAsia="Consolas" w:hAnsi="Consolas"/>
          <w:color w:val="1f2328"/>
          <w:sz w:val="20"/>
          <w:szCs w:val="20"/>
          <w:rtl w:val="0"/>
        </w:rPr>
        <w:t xml:space="preserve">            /**</w:t>
      </w:r>
    </w:p>
    <w:p w:rsidR="00000000" w:rsidDel="00000000" w:rsidP="00000000" w:rsidRDefault="00000000" w:rsidRPr="00000000" w14:paraId="00002C86">
      <w:pPr>
        <w:rPr>
          <w:rFonts w:ascii="Consolas" w:cs="Consolas" w:eastAsia="Consolas" w:hAnsi="Consolas"/>
          <w:color w:val="1f2328"/>
          <w:sz w:val="20"/>
          <w:szCs w:val="20"/>
        </w:rPr>
      </w:pPr>
      <w:r w:rsidDel="00000000" w:rsidR="00000000" w:rsidRPr="00000000">
        <w:rPr>
          <w:rFonts w:ascii="Consolas" w:cs="Consolas" w:eastAsia="Consolas" w:hAnsi="Consolas"/>
          <w:color w:val="1f2328"/>
          <w:sz w:val="20"/>
          <w:szCs w:val="20"/>
          <w:rtl w:val="0"/>
        </w:rPr>
        <w:t xml:space="preserve">             * Creates a new USer object from the Parcel. This is the reason why</w:t>
      </w:r>
    </w:p>
    <w:p w:rsidR="00000000" w:rsidDel="00000000" w:rsidP="00000000" w:rsidRDefault="00000000" w:rsidRPr="00000000" w14:paraId="00002C87">
      <w:pPr>
        <w:rPr>
          <w:rFonts w:ascii="Consolas" w:cs="Consolas" w:eastAsia="Consolas" w:hAnsi="Consolas"/>
          <w:color w:val="1f2328"/>
          <w:sz w:val="20"/>
          <w:szCs w:val="20"/>
        </w:rPr>
      </w:pPr>
      <w:r w:rsidDel="00000000" w:rsidR="00000000" w:rsidRPr="00000000">
        <w:rPr>
          <w:rFonts w:ascii="Consolas" w:cs="Consolas" w:eastAsia="Consolas" w:hAnsi="Consolas"/>
          <w:color w:val="1f2328"/>
          <w:sz w:val="20"/>
          <w:szCs w:val="20"/>
          <w:rtl w:val="0"/>
        </w:rPr>
        <w:t xml:space="preserve">             * the constructor that takes a Parcel is needed.</w:t>
      </w:r>
    </w:p>
    <w:p w:rsidR="00000000" w:rsidDel="00000000" w:rsidP="00000000" w:rsidRDefault="00000000" w:rsidRPr="00000000" w14:paraId="00002C88">
      <w:pPr>
        <w:rPr>
          <w:rFonts w:ascii="Consolas" w:cs="Consolas" w:eastAsia="Consolas" w:hAnsi="Consolas"/>
          <w:color w:val="1f2328"/>
          <w:sz w:val="20"/>
          <w:szCs w:val="20"/>
        </w:rPr>
      </w:pPr>
      <w:r w:rsidDel="00000000" w:rsidR="00000000" w:rsidRPr="00000000">
        <w:rPr>
          <w:rFonts w:ascii="Consolas" w:cs="Consolas" w:eastAsia="Consolas" w:hAnsi="Consolas"/>
          <w:color w:val="1f2328"/>
          <w:sz w:val="20"/>
          <w:szCs w:val="20"/>
          <w:rtl w:val="0"/>
        </w:rPr>
        <w:t xml:space="preserve">             */</w:t>
      </w:r>
    </w:p>
    <w:p w:rsidR="00000000" w:rsidDel="00000000" w:rsidP="00000000" w:rsidRDefault="00000000" w:rsidRPr="00000000" w14:paraId="00002C89">
      <w:pPr>
        <w:rPr>
          <w:rFonts w:ascii="Consolas" w:cs="Consolas" w:eastAsia="Consolas" w:hAnsi="Consolas"/>
          <w:color w:val="1f2328"/>
          <w:sz w:val="20"/>
          <w:szCs w:val="20"/>
        </w:rPr>
      </w:pPr>
      <w:r w:rsidDel="00000000" w:rsidR="00000000" w:rsidRPr="00000000">
        <w:rPr>
          <w:rFonts w:ascii="Consolas" w:cs="Consolas" w:eastAsia="Consolas" w:hAnsi="Consolas"/>
          <w:color w:val="1f2328"/>
          <w:sz w:val="20"/>
          <w:szCs w:val="20"/>
          <w:rtl w:val="0"/>
        </w:rPr>
        <w:t xml:space="preserve">            @Override</w:t>
      </w:r>
    </w:p>
    <w:p w:rsidR="00000000" w:rsidDel="00000000" w:rsidP="00000000" w:rsidRDefault="00000000" w:rsidRPr="00000000" w14:paraId="00002C8A">
      <w:pPr>
        <w:rPr>
          <w:rFonts w:ascii="Consolas" w:cs="Consolas" w:eastAsia="Consolas" w:hAnsi="Consolas"/>
          <w:color w:val="1f2328"/>
          <w:sz w:val="20"/>
          <w:szCs w:val="20"/>
        </w:rPr>
      </w:pPr>
      <w:r w:rsidDel="00000000" w:rsidR="00000000" w:rsidRPr="00000000">
        <w:rPr>
          <w:rFonts w:ascii="Consolas" w:cs="Consolas" w:eastAsia="Consolas" w:hAnsi="Consolas"/>
          <w:color w:val="1f2328"/>
          <w:sz w:val="20"/>
          <w:szCs w:val="20"/>
          <w:rtl w:val="0"/>
        </w:rPr>
        <w:t xml:space="preserve">            public User createFromParcel(Parcel in) {</w:t>
      </w:r>
    </w:p>
    <w:p w:rsidR="00000000" w:rsidDel="00000000" w:rsidP="00000000" w:rsidRDefault="00000000" w:rsidRPr="00000000" w14:paraId="00002C8B">
      <w:pPr>
        <w:rPr>
          <w:rFonts w:ascii="Consolas" w:cs="Consolas" w:eastAsia="Consolas" w:hAnsi="Consolas"/>
          <w:color w:val="1f2328"/>
          <w:sz w:val="20"/>
          <w:szCs w:val="20"/>
        </w:rPr>
      </w:pPr>
      <w:r w:rsidDel="00000000" w:rsidR="00000000" w:rsidRPr="00000000">
        <w:rPr>
          <w:rFonts w:ascii="Consolas" w:cs="Consolas" w:eastAsia="Consolas" w:hAnsi="Consolas"/>
          <w:color w:val="1f2328"/>
          <w:sz w:val="20"/>
          <w:szCs w:val="20"/>
          <w:rtl w:val="0"/>
        </w:rPr>
        <w:t xml:space="preserve">                return new User(in);</w:t>
      </w:r>
    </w:p>
    <w:p w:rsidR="00000000" w:rsidDel="00000000" w:rsidP="00000000" w:rsidRDefault="00000000" w:rsidRPr="00000000" w14:paraId="00002C8C">
      <w:pPr>
        <w:rPr>
          <w:rFonts w:ascii="Consolas" w:cs="Consolas" w:eastAsia="Consolas" w:hAnsi="Consolas"/>
          <w:color w:val="1f2328"/>
          <w:sz w:val="20"/>
          <w:szCs w:val="20"/>
        </w:rPr>
      </w:pPr>
      <w:r w:rsidDel="00000000" w:rsidR="00000000" w:rsidRPr="00000000">
        <w:rPr>
          <w:rFonts w:ascii="Consolas" w:cs="Consolas" w:eastAsia="Consolas" w:hAnsi="Consolas"/>
          <w:color w:val="1f2328"/>
          <w:sz w:val="20"/>
          <w:szCs w:val="20"/>
          <w:rtl w:val="0"/>
        </w:rPr>
        <w:t xml:space="preserve">            }</w:t>
      </w:r>
    </w:p>
    <w:p w:rsidR="00000000" w:rsidDel="00000000" w:rsidP="00000000" w:rsidRDefault="00000000" w:rsidRPr="00000000" w14:paraId="00002C8D">
      <w:pPr>
        <w:rPr>
          <w:rFonts w:ascii="Consolas" w:cs="Consolas" w:eastAsia="Consolas" w:hAnsi="Consolas"/>
          <w:color w:val="1f2328"/>
          <w:sz w:val="20"/>
          <w:szCs w:val="20"/>
        </w:rPr>
      </w:pPr>
      <w:r w:rsidDel="00000000" w:rsidR="00000000" w:rsidRPr="00000000">
        <w:rPr>
          <w:rtl w:val="0"/>
        </w:rPr>
      </w:r>
    </w:p>
    <w:p w:rsidR="00000000" w:rsidDel="00000000" w:rsidP="00000000" w:rsidRDefault="00000000" w:rsidRPr="00000000" w14:paraId="00002C8E">
      <w:pPr>
        <w:rPr>
          <w:rFonts w:ascii="Consolas" w:cs="Consolas" w:eastAsia="Consolas" w:hAnsi="Consolas"/>
          <w:color w:val="1f2328"/>
          <w:sz w:val="20"/>
          <w:szCs w:val="20"/>
        </w:rPr>
      </w:pPr>
      <w:r w:rsidDel="00000000" w:rsidR="00000000" w:rsidRPr="00000000">
        <w:rPr>
          <w:rFonts w:ascii="Consolas" w:cs="Consolas" w:eastAsia="Consolas" w:hAnsi="Consolas"/>
          <w:color w:val="1f2328"/>
          <w:sz w:val="20"/>
          <w:szCs w:val="20"/>
          <w:rtl w:val="0"/>
        </w:rPr>
        <w:t xml:space="preserve">            /**</w:t>
      </w:r>
    </w:p>
    <w:p w:rsidR="00000000" w:rsidDel="00000000" w:rsidP="00000000" w:rsidRDefault="00000000" w:rsidRPr="00000000" w14:paraId="00002C8F">
      <w:pPr>
        <w:rPr>
          <w:rFonts w:ascii="Consolas" w:cs="Consolas" w:eastAsia="Consolas" w:hAnsi="Consolas"/>
          <w:color w:val="1f2328"/>
          <w:sz w:val="20"/>
          <w:szCs w:val="20"/>
        </w:rPr>
      </w:pPr>
      <w:r w:rsidDel="00000000" w:rsidR="00000000" w:rsidRPr="00000000">
        <w:rPr>
          <w:rFonts w:ascii="Consolas" w:cs="Consolas" w:eastAsia="Consolas" w:hAnsi="Consolas"/>
          <w:color w:val="1f2328"/>
          <w:sz w:val="20"/>
          <w:szCs w:val="20"/>
          <w:rtl w:val="0"/>
        </w:rPr>
        <w:t xml:space="preserve">             * Create a new array of the Parcelable class.</w:t>
      </w:r>
    </w:p>
    <w:p w:rsidR="00000000" w:rsidDel="00000000" w:rsidP="00000000" w:rsidRDefault="00000000" w:rsidRPr="00000000" w14:paraId="00002C90">
      <w:pPr>
        <w:rPr>
          <w:rFonts w:ascii="Consolas" w:cs="Consolas" w:eastAsia="Consolas" w:hAnsi="Consolas"/>
          <w:color w:val="1f2328"/>
          <w:sz w:val="20"/>
          <w:szCs w:val="20"/>
        </w:rPr>
      </w:pPr>
      <w:r w:rsidDel="00000000" w:rsidR="00000000" w:rsidRPr="00000000">
        <w:rPr>
          <w:rFonts w:ascii="Consolas" w:cs="Consolas" w:eastAsia="Consolas" w:hAnsi="Consolas"/>
          <w:color w:val="1f2328"/>
          <w:sz w:val="20"/>
          <w:szCs w:val="20"/>
          <w:rtl w:val="0"/>
        </w:rPr>
        <w:t xml:space="preserve">             * @return an array of the Parcelable class,</w:t>
      </w:r>
    </w:p>
    <w:p w:rsidR="00000000" w:rsidDel="00000000" w:rsidP="00000000" w:rsidRDefault="00000000" w:rsidRPr="00000000" w14:paraId="00002C91">
      <w:pPr>
        <w:rPr>
          <w:rFonts w:ascii="Consolas" w:cs="Consolas" w:eastAsia="Consolas" w:hAnsi="Consolas"/>
          <w:color w:val="1f2328"/>
          <w:sz w:val="20"/>
          <w:szCs w:val="20"/>
        </w:rPr>
      </w:pPr>
      <w:r w:rsidDel="00000000" w:rsidR="00000000" w:rsidRPr="00000000">
        <w:rPr>
          <w:rFonts w:ascii="Consolas" w:cs="Consolas" w:eastAsia="Consolas" w:hAnsi="Consolas"/>
          <w:color w:val="1f2328"/>
          <w:sz w:val="20"/>
          <w:szCs w:val="20"/>
          <w:rtl w:val="0"/>
        </w:rPr>
        <w:t xml:space="preserve">             * with every entry initialized to null.</w:t>
      </w:r>
    </w:p>
    <w:p w:rsidR="00000000" w:rsidDel="00000000" w:rsidP="00000000" w:rsidRDefault="00000000" w:rsidRPr="00000000" w14:paraId="00002C92">
      <w:pPr>
        <w:rPr>
          <w:rFonts w:ascii="Consolas" w:cs="Consolas" w:eastAsia="Consolas" w:hAnsi="Consolas"/>
          <w:color w:val="1f2328"/>
          <w:sz w:val="20"/>
          <w:szCs w:val="20"/>
        </w:rPr>
      </w:pPr>
      <w:r w:rsidDel="00000000" w:rsidR="00000000" w:rsidRPr="00000000">
        <w:rPr>
          <w:rFonts w:ascii="Consolas" w:cs="Consolas" w:eastAsia="Consolas" w:hAnsi="Consolas"/>
          <w:color w:val="1f2328"/>
          <w:sz w:val="20"/>
          <w:szCs w:val="20"/>
          <w:rtl w:val="0"/>
        </w:rPr>
        <w:t xml:space="preserve">             */</w:t>
      </w:r>
    </w:p>
    <w:p w:rsidR="00000000" w:rsidDel="00000000" w:rsidP="00000000" w:rsidRDefault="00000000" w:rsidRPr="00000000" w14:paraId="00002C93">
      <w:pPr>
        <w:rPr>
          <w:rFonts w:ascii="Consolas" w:cs="Consolas" w:eastAsia="Consolas" w:hAnsi="Consolas"/>
          <w:color w:val="1f2328"/>
          <w:sz w:val="20"/>
          <w:szCs w:val="20"/>
        </w:rPr>
      </w:pPr>
      <w:r w:rsidDel="00000000" w:rsidR="00000000" w:rsidRPr="00000000">
        <w:rPr>
          <w:rFonts w:ascii="Consolas" w:cs="Consolas" w:eastAsia="Consolas" w:hAnsi="Consolas"/>
          <w:color w:val="1f2328"/>
          <w:sz w:val="20"/>
          <w:szCs w:val="20"/>
          <w:rtl w:val="0"/>
        </w:rPr>
        <w:t xml:space="preserve">            @Override</w:t>
      </w:r>
    </w:p>
    <w:p w:rsidR="00000000" w:rsidDel="00000000" w:rsidP="00000000" w:rsidRDefault="00000000" w:rsidRPr="00000000" w14:paraId="00002C94">
      <w:pPr>
        <w:rPr>
          <w:rFonts w:ascii="Consolas" w:cs="Consolas" w:eastAsia="Consolas" w:hAnsi="Consolas"/>
          <w:color w:val="1f2328"/>
          <w:sz w:val="20"/>
          <w:szCs w:val="20"/>
        </w:rPr>
      </w:pPr>
      <w:r w:rsidDel="00000000" w:rsidR="00000000" w:rsidRPr="00000000">
        <w:rPr>
          <w:rFonts w:ascii="Consolas" w:cs="Consolas" w:eastAsia="Consolas" w:hAnsi="Consolas"/>
          <w:color w:val="1f2328"/>
          <w:sz w:val="20"/>
          <w:szCs w:val="20"/>
          <w:rtl w:val="0"/>
        </w:rPr>
        <w:t xml:space="preserve">            public User[] newArray(int size) {</w:t>
      </w:r>
    </w:p>
    <w:p w:rsidR="00000000" w:rsidDel="00000000" w:rsidP="00000000" w:rsidRDefault="00000000" w:rsidRPr="00000000" w14:paraId="00002C95">
      <w:pPr>
        <w:rPr>
          <w:rFonts w:ascii="Consolas" w:cs="Consolas" w:eastAsia="Consolas" w:hAnsi="Consolas"/>
          <w:color w:val="1f2328"/>
          <w:sz w:val="20"/>
          <w:szCs w:val="20"/>
        </w:rPr>
      </w:pPr>
      <w:r w:rsidDel="00000000" w:rsidR="00000000" w:rsidRPr="00000000">
        <w:rPr>
          <w:rFonts w:ascii="Consolas" w:cs="Consolas" w:eastAsia="Consolas" w:hAnsi="Consolas"/>
          <w:color w:val="1f2328"/>
          <w:sz w:val="20"/>
          <w:szCs w:val="20"/>
          <w:rtl w:val="0"/>
        </w:rPr>
        <w:t xml:space="preserve">                return new User[size];</w:t>
      </w:r>
    </w:p>
    <w:p w:rsidR="00000000" w:rsidDel="00000000" w:rsidP="00000000" w:rsidRDefault="00000000" w:rsidRPr="00000000" w14:paraId="00002C96">
      <w:pPr>
        <w:rPr>
          <w:rFonts w:ascii="Consolas" w:cs="Consolas" w:eastAsia="Consolas" w:hAnsi="Consolas"/>
          <w:color w:val="1f2328"/>
          <w:sz w:val="20"/>
          <w:szCs w:val="20"/>
        </w:rPr>
      </w:pPr>
      <w:r w:rsidDel="00000000" w:rsidR="00000000" w:rsidRPr="00000000">
        <w:rPr>
          <w:rFonts w:ascii="Consolas" w:cs="Consolas" w:eastAsia="Consolas" w:hAnsi="Consolas"/>
          <w:color w:val="1f2328"/>
          <w:sz w:val="20"/>
          <w:szCs w:val="20"/>
          <w:rtl w:val="0"/>
        </w:rPr>
        <w:t xml:space="preserve">            }</w:t>
      </w:r>
    </w:p>
    <w:p w:rsidR="00000000" w:rsidDel="00000000" w:rsidP="00000000" w:rsidRDefault="00000000" w:rsidRPr="00000000" w14:paraId="00002C97">
      <w:pPr>
        <w:rPr>
          <w:rFonts w:ascii="Consolas" w:cs="Consolas" w:eastAsia="Consolas" w:hAnsi="Consolas"/>
          <w:color w:val="1f2328"/>
          <w:sz w:val="20"/>
          <w:szCs w:val="20"/>
        </w:rPr>
      </w:pPr>
      <w:r w:rsidDel="00000000" w:rsidR="00000000" w:rsidRPr="00000000">
        <w:rPr>
          <w:rFonts w:ascii="Consolas" w:cs="Consolas" w:eastAsia="Consolas" w:hAnsi="Consolas"/>
          <w:color w:val="1f2328"/>
          <w:sz w:val="20"/>
          <w:szCs w:val="20"/>
          <w:rtl w:val="0"/>
        </w:rPr>
        <w:t xml:space="preserve">        };</w:t>
      </w:r>
    </w:p>
    <w:p w:rsidR="00000000" w:rsidDel="00000000" w:rsidP="00000000" w:rsidRDefault="00000000" w:rsidRPr="00000000" w14:paraId="00002C98">
      <w:pPr>
        <w:rPr>
          <w:rFonts w:ascii="Consolas" w:cs="Consolas" w:eastAsia="Consolas" w:hAnsi="Consolas"/>
          <w:color w:val="1f2328"/>
          <w:sz w:val="20"/>
          <w:szCs w:val="20"/>
        </w:rPr>
      </w:pPr>
      <w:r w:rsidDel="00000000" w:rsidR="00000000" w:rsidRPr="00000000">
        <w:rPr>
          <w:rtl w:val="0"/>
        </w:rPr>
      </w:r>
    </w:p>
    <w:p w:rsidR="00000000" w:rsidDel="00000000" w:rsidP="00000000" w:rsidRDefault="00000000" w:rsidRPr="00000000" w14:paraId="00002C99">
      <w:pPr>
        <w:rPr>
          <w:rFonts w:ascii="Consolas" w:cs="Consolas" w:eastAsia="Consolas" w:hAnsi="Consolas"/>
          <w:color w:val="1f2328"/>
          <w:sz w:val="20"/>
          <w:szCs w:val="20"/>
        </w:rPr>
      </w:pPr>
      <w:r w:rsidDel="00000000" w:rsidR="00000000" w:rsidRPr="00000000">
        <w:rPr>
          <w:rFonts w:ascii="Consolas" w:cs="Consolas" w:eastAsia="Consolas" w:hAnsi="Consolas"/>
          <w:color w:val="1f2328"/>
          <w:sz w:val="20"/>
          <w:szCs w:val="20"/>
          <w:rtl w:val="0"/>
        </w:rPr>
        <w:t xml:space="preserve">        public User() {</w:t>
      </w:r>
    </w:p>
    <w:p w:rsidR="00000000" w:rsidDel="00000000" w:rsidP="00000000" w:rsidRDefault="00000000" w:rsidRPr="00000000" w14:paraId="00002C9A">
      <w:pPr>
        <w:rPr>
          <w:rFonts w:ascii="Consolas" w:cs="Consolas" w:eastAsia="Consolas" w:hAnsi="Consolas"/>
          <w:color w:val="1f2328"/>
          <w:sz w:val="20"/>
          <w:szCs w:val="20"/>
        </w:rPr>
      </w:pPr>
      <w:r w:rsidDel="00000000" w:rsidR="00000000" w:rsidRPr="00000000">
        <w:rPr>
          <w:rFonts w:ascii="Consolas" w:cs="Consolas" w:eastAsia="Consolas" w:hAnsi="Consolas"/>
          <w:color w:val="1f2328"/>
          <w:sz w:val="20"/>
          <w:szCs w:val="20"/>
          <w:rtl w:val="0"/>
        </w:rPr>
        <w:t xml:space="preserve">        }</w:t>
      </w:r>
    </w:p>
    <w:p w:rsidR="00000000" w:rsidDel="00000000" w:rsidP="00000000" w:rsidRDefault="00000000" w:rsidRPr="00000000" w14:paraId="00002C9B">
      <w:pPr>
        <w:rPr>
          <w:rFonts w:ascii="Consolas" w:cs="Consolas" w:eastAsia="Consolas" w:hAnsi="Consolas"/>
          <w:color w:val="1f2328"/>
          <w:sz w:val="20"/>
          <w:szCs w:val="20"/>
        </w:rPr>
      </w:pPr>
      <w:r w:rsidDel="00000000" w:rsidR="00000000" w:rsidRPr="00000000">
        <w:rPr>
          <w:rtl w:val="0"/>
        </w:rPr>
      </w:r>
    </w:p>
    <w:p w:rsidR="00000000" w:rsidDel="00000000" w:rsidP="00000000" w:rsidRDefault="00000000" w:rsidRPr="00000000" w14:paraId="00002C9C">
      <w:pPr>
        <w:rPr>
          <w:rFonts w:ascii="Consolas" w:cs="Consolas" w:eastAsia="Consolas" w:hAnsi="Consolas"/>
          <w:color w:val="1f2328"/>
          <w:sz w:val="20"/>
          <w:szCs w:val="20"/>
        </w:rPr>
      </w:pPr>
      <w:r w:rsidDel="00000000" w:rsidR="00000000" w:rsidRPr="00000000">
        <w:rPr>
          <w:rFonts w:ascii="Consolas" w:cs="Consolas" w:eastAsia="Consolas" w:hAnsi="Consolas"/>
          <w:color w:val="1f2328"/>
          <w:sz w:val="20"/>
          <w:szCs w:val="20"/>
          <w:rtl w:val="0"/>
        </w:rPr>
        <w:t xml:space="preserve">        /**</w:t>
      </w:r>
    </w:p>
    <w:p w:rsidR="00000000" w:rsidDel="00000000" w:rsidP="00000000" w:rsidRDefault="00000000" w:rsidRPr="00000000" w14:paraId="00002C9D">
      <w:pPr>
        <w:rPr>
          <w:rFonts w:ascii="Consolas" w:cs="Consolas" w:eastAsia="Consolas" w:hAnsi="Consolas"/>
          <w:color w:val="1f2328"/>
          <w:sz w:val="20"/>
          <w:szCs w:val="20"/>
        </w:rPr>
      </w:pPr>
      <w:r w:rsidDel="00000000" w:rsidR="00000000" w:rsidRPr="00000000">
        <w:rPr>
          <w:rFonts w:ascii="Consolas" w:cs="Consolas" w:eastAsia="Consolas" w:hAnsi="Consolas"/>
          <w:color w:val="1f2328"/>
          <w:sz w:val="20"/>
          <w:szCs w:val="20"/>
          <w:rtl w:val="0"/>
        </w:rPr>
        <w:t xml:space="preserve">         * Parcel overloaded constructor required for</w:t>
      </w:r>
    </w:p>
    <w:p w:rsidR="00000000" w:rsidDel="00000000" w:rsidP="00000000" w:rsidRDefault="00000000" w:rsidRPr="00000000" w14:paraId="00002C9E">
      <w:pPr>
        <w:rPr>
          <w:rFonts w:ascii="Consolas" w:cs="Consolas" w:eastAsia="Consolas" w:hAnsi="Consolas"/>
          <w:color w:val="1f2328"/>
          <w:sz w:val="20"/>
          <w:szCs w:val="20"/>
        </w:rPr>
      </w:pPr>
      <w:r w:rsidDel="00000000" w:rsidR="00000000" w:rsidRPr="00000000">
        <w:rPr>
          <w:rFonts w:ascii="Consolas" w:cs="Consolas" w:eastAsia="Consolas" w:hAnsi="Consolas"/>
          <w:color w:val="1f2328"/>
          <w:sz w:val="20"/>
          <w:szCs w:val="20"/>
          <w:rtl w:val="0"/>
        </w:rPr>
        <w:t xml:space="preserve">         * Parcelable implementation used in the CREATOR</w:t>
      </w:r>
    </w:p>
    <w:p w:rsidR="00000000" w:rsidDel="00000000" w:rsidP="00000000" w:rsidRDefault="00000000" w:rsidRPr="00000000" w14:paraId="00002C9F">
      <w:pPr>
        <w:rPr>
          <w:rFonts w:ascii="Consolas" w:cs="Consolas" w:eastAsia="Consolas" w:hAnsi="Consolas"/>
          <w:color w:val="1f2328"/>
          <w:sz w:val="20"/>
          <w:szCs w:val="20"/>
        </w:rPr>
      </w:pPr>
      <w:r w:rsidDel="00000000" w:rsidR="00000000" w:rsidRPr="00000000">
        <w:rPr>
          <w:rFonts w:ascii="Consolas" w:cs="Consolas" w:eastAsia="Consolas" w:hAnsi="Consolas"/>
          <w:color w:val="1f2328"/>
          <w:sz w:val="20"/>
          <w:szCs w:val="20"/>
          <w:rtl w:val="0"/>
        </w:rPr>
        <w:t xml:space="preserve">         */</w:t>
      </w:r>
    </w:p>
    <w:p w:rsidR="00000000" w:rsidDel="00000000" w:rsidP="00000000" w:rsidRDefault="00000000" w:rsidRPr="00000000" w14:paraId="00002CA0">
      <w:pPr>
        <w:rPr>
          <w:rFonts w:ascii="Consolas" w:cs="Consolas" w:eastAsia="Consolas" w:hAnsi="Consolas"/>
          <w:color w:val="1f2328"/>
          <w:sz w:val="20"/>
          <w:szCs w:val="20"/>
        </w:rPr>
      </w:pPr>
      <w:r w:rsidDel="00000000" w:rsidR="00000000" w:rsidRPr="00000000">
        <w:rPr>
          <w:rFonts w:ascii="Consolas" w:cs="Consolas" w:eastAsia="Consolas" w:hAnsi="Consolas"/>
          <w:color w:val="1f2328"/>
          <w:sz w:val="20"/>
          <w:szCs w:val="20"/>
          <w:rtl w:val="0"/>
        </w:rPr>
        <w:t xml:space="preserve">        private User(Parcel in) {</w:t>
      </w:r>
    </w:p>
    <w:p w:rsidR="00000000" w:rsidDel="00000000" w:rsidP="00000000" w:rsidRDefault="00000000" w:rsidRPr="00000000" w14:paraId="00002CA1">
      <w:pPr>
        <w:rPr>
          <w:rFonts w:ascii="Consolas" w:cs="Consolas" w:eastAsia="Consolas" w:hAnsi="Consolas"/>
          <w:color w:val="1f2328"/>
          <w:sz w:val="20"/>
          <w:szCs w:val="20"/>
        </w:rPr>
      </w:pPr>
      <w:r w:rsidDel="00000000" w:rsidR="00000000" w:rsidRPr="00000000">
        <w:rPr>
          <w:rFonts w:ascii="Consolas" w:cs="Consolas" w:eastAsia="Consolas" w:hAnsi="Consolas"/>
          <w:color w:val="1f2328"/>
          <w:sz w:val="20"/>
          <w:szCs w:val="20"/>
          <w:rtl w:val="0"/>
        </w:rPr>
        <w:t xml:space="preserve">            name = in.readString();</w:t>
      </w:r>
    </w:p>
    <w:p w:rsidR="00000000" w:rsidDel="00000000" w:rsidP="00000000" w:rsidRDefault="00000000" w:rsidRPr="00000000" w14:paraId="00002CA2">
      <w:pPr>
        <w:rPr>
          <w:rFonts w:ascii="Consolas" w:cs="Consolas" w:eastAsia="Consolas" w:hAnsi="Consolas"/>
          <w:color w:val="1f2328"/>
          <w:sz w:val="20"/>
          <w:szCs w:val="20"/>
        </w:rPr>
      </w:pPr>
      <w:r w:rsidDel="00000000" w:rsidR="00000000" w:rsidRPr="00000000">
        <w:rPr>
          <w:rFonts w:ascii="Consolas" w:cs="Consolas" w:eastAsia="Consolas" w:hAnsi="Consolas"/>
          <w:color w:val="1f2328"/>
          <w:sz w:val="20"/>
          <w:szCs w:val="20"/>
          <w:rtl w:val="0"/>
        </w:rPr>
        <w:t xml:space="preserve">            email = in.readString();</w:t>
      </w:r>
    </w:p>
    <w:p w:rsidR="00000000" w:rsidDel="00000000" w:rsidP="00000000" w:rsidRDefault="00000000" w:rsidRPr="00000000" w14:paraId="00002CA3">
      <w:pPr>
        <w:rPr>
          <w:rFonts w:ascii="Consolas" w:cs="Consolas" w:eastAsia="Consolas" w:hAnsi="Consolas"/>
          <w:color w:val="1f2328"/>
          <w:sz w:val="20"/>
          <w:szCs w:val="20"/>
        </w:rPr>
      </w:pPr>
      <w:r w:rsidDel="00000000" w:rsidR="00000000" w:rsidRPr="00000000">
        <w:rPr>
          <w:rFonts w:ascii="Consolas" w:cs="Consolas" w:eastAsia="Consolas" w:hAnsi="Consolas"/>
          <w:color w:val="1f2328"/>
          <w:sz w:val="20"/>
          <w:szCs w:val="20"/>
          <w:rtl w:val="0"/>
        </w:rPr>
        <w:t xml:space="preserve">        }</w:t>
      </w:r>
    </w:p>
    <w:p w:rsidR="00000000" w:rsidDel="00000000" w:rsidP="00000000" w:rsidRDefault="00000000" w:rsidRPr="00000000" w14:paraId="00002CA4">
      <w:pPr>
        <w:rPr>
          <w:rFonts w:ascii="Consolas" w:cs="Consolas" w:eastAsia="Consolas" w:hAnsi="Consolas"/>
          <w:color w:val="1f2328"/>
          <w:sz w:val="20"/>
          <w:szCs w:val="20"/>
        </w:rPr>
      </w:pPr>
      <w:r w:rsidDel="00000000" w:rsidR="00000000" w:rsidRPr="00000000">
        <w:rPr>
          <w:rtl w:val="0"/>
        </w:rPr>
      </w:r>
    </w:p>
    <w:p w:rsidR="00000000" w:rsidDel="00000000" w:rsidP="00000000" w:rsidRDefault="00000000" w:rsidRPr="00000000" w14:paraId="00002CA5">
      <w:pPr>
        <w:rPr>
          <w:rFonts w:ascii="Consolas" w:cs="Consolas" w:eastAsia="Consolas" w:hAnsi="Consolas"/>
          <w:color w:val="1f2328"/>
          <w:sz w:val="20"/>
          <w:szCs w:val="20"/>
        </w:rPr>
      </w:pPr>
      <w:r w:rsidDel="00000000" w:rsidR="00000000" w:rsidRPr="00000000">
        <w:rPr>
          <w:rFonts w:ascii="Consolas" w:cs="Consolas" w:eastAsia="Consolas" w:hAnsi="Consolas"/>
          <w:color w:val="1f2328"/>
          <w:sz w:val="20"/>
          <w:szCs w:val="20"/>
          <w:rtl w:val="0"/>
        </w:rPr>
        <w:t xml:space="preserve">        public String getName() {</w:t>
      </w:r>
    </w:p>
    <w:p w:rsidR="00000000" w:rsidDel="00000000" w:rsidP="00000000" w:rsidRDefault="00000000" w:rsidRPr="00000000" w14:paraId="00002CA6">
      <w:pPr>
        <w:rPr>
          <w:rFonts w:ascii="Consolas" w:cs="Consolas" w:eastAsia="Consolas" w:hAnsi="Consolas"/>
          <w:color w:val="1f2328"/>
          <w:sz w:val="20"/>
          <w:szCs w:val="20"/>
        </w:rPr>
      </w:pPr>
      <w:r w:rsidDel="00000000" w:rsidR="00000000" w:rsidRPr="00000000">
        <w:rPr>
          <w:rFonts w:ascii="Consolas" w:cs="Consolas" w:eastAsia="Consolas" w:hAnsi="Consolas"/>
          <w:color w:val="1f2328"/>
          <w:sz w:val="20"/>
          <w:szCs w:val="20"/>
          <w:rtl w:val="0"/>
        </w:rPr>
        <w:t xml:space="preserve">            return name;</w:t>
      </w:r>
    </w:p>
    <w:p w:rsidR="00000000" w:rsidDel="00000000" w:rsidP="00000000" w:rsidRDefault="00000000" w:rsidRPr="00000000" w14:paraId="00002CA7">
      <w:pPr>
        <w:rPr>
          <w:rFonts w:ascii="Consolas" w:cs="Consolas" w:eastAsia="Consolas" w:hAnsi="Consolas"/>
          <w:color w:val="1f2328"/>
          <w:sz w:val="20"/>
          <w:szCs w:val="20"/>
        </w:rPr>
      </w:pPr>
      <w:r w:rsidDel="00000000" w:rsidR="00000000" w:rsidRPr="00000000">
        <w:rPr>
          <w:rFonts w:ascii="Consolas" w:cs="Consolas" w:eastAsia="Consolas" w:hAnsi="Consolas"/>
          <w:color w:val="1f2328"/>
          <w:sz w:val="20"/>
          <w:szCs w:val="20"/>
          <w:rtl w:val="0"/>
        </w:rPr>
        <w:t xml:space="preserve">        }</w:t>
      </w:r>
    </w:p>
    <w:p w:rsidR="00000000" w:rsidDel="00000000" w:rsidP="00000000" w:rsidRDefault="00000000" w:rsidRPr="00000000" w14:paraId="00002CA8">
      <w:pPr>
        <w:rPr>
          <w:rFonts w:ascii="Consolas" w:cs="Consolas" w:eastAsia="Consolas" w:hAnsi="Consolas"/>
          <w:color w:val="1f2328"/>
          <w:sz w:val="20"/>
          <w:szCs w:val="20"/>
        </w:rPr>
      </w:pPr>
      <w:r w:rsidDel="00000000" w:rsidR="00000000" w:rsidRPr="00000000">
        <w:rPr>
          <w:rtl w:val="0"/>
        </w:rPr>
      </w:r>
    </w:p>
    <w:p w:rsidR="00000000" w:rsidDel="00000000" w:rsidP="00000000" w:rsidRDefault="00000000" w:rsidRPr="00000000" w14:paraId="00002CA9">
      <w:pPr>
        <w:rPr>
          <w:rFonts w:ascii="Consolas" w:cs="Consolas" w:eastAsia="Consolas" w:hAnsi="Consolas"/>
          <w:color w:val="1f2328"/>
          <w:sz w:val="20"/>
          <w:szCs w:val="20"/>
        </w:rPr>
      </w:pPr>
      <w:r w:rsidDel="00000000" w:rsidR="00000000" w:rsidRPr="00000000">
        <w:rPr>
          <w:rFonts w:ascii="Consolas" w:cs="Consolas" w:eastAsia="Consolas" w:hAnsi="Consolas"/>
          <w:color w:val="1f2328"/>
          <w:sz w:val="20"/>
          <w:szCs w:val="20"/>
          <w:rtl w:val="0"/>
        </w:rPr>
        <w:t xml:space="preserve">        public void setName(final String name) {</w:t>
      </w:r>
    </w:p>
    <w:p w:rsidR="00000000" w:rsidDel="00000000" w:rsidP="00000000" w:rsidRDefault="00000000" w:rsidRPr="00000000" w14:paraId="00002CAA">
      <w:pPr>
        <w:rPr>
          <w:rFonts w:ascii="Consolas" w:cs="Consolas" w:eastAsia="Consolas" w:hAnsi="Consolas"/>
          <w:color w:val="1f2328"/>
          <w:sz w:val="20"/>
          <w:szCs w:val="20"/>
        </w:rPr>
      </w:pPr>
      <w:r w:rsidDel="00000000" w:rsidR="00000000" w:rsidRPr="00000000">
        <w:rPr>
          <w:rFonts w:ascii="Consolas" w:cs="Consolas" w:eastAsia="Consolas" w:hAnsi="Consolas"/>
          <w:color w:val="1f2328"/>
          <w:sz w:val="20"/>
          <w:szCs w:val="20"/>
          <w:rtl w:val="0"/>
        </w:rPr>
        <w:t xml:space="preserve">            this.name = name;</w:t>
      </w:r>
    </w:p>
    <w:p w:rsidR="00000000" w:rsidDel="00000000" w:rsidP="00000000" w:rsidRDefault="00000000" w:rsidRPr="00000000" w14:paraId="00002CAB">
      <w:pPr>
        <w:rPr>
          <w:rFonts w:ascii="Consolas" w:cs="Consolas" w:eastAsia="Consolas" w:hAnsi="Consolas"/>
          <w:color w:val="1f2328"/>
          <w:sz w:val="20"/>
          <w:szCs w:val="20"/>
        </w:rPr>
      </w:pPr>
      <w:r w:rsidDel="00000000" w:rsidR="00000000" w:rsidRPr="00000000">
        <w:rPr>
          <w:rFonts w:ascii="Consolas" w:cs="Consolas" w:eastAsia="Consolas" w:hAnsi="Consolas"/>
          <w:color w:val="1f2328"/>
          <w:sz w:val="20"/>
          <w:szCs w:val="20"/>
          <w:rtl w:val="0"/>
        </w:rPr>
        <w:t xml:space="preserve">        }</w:t>
      </w:r>
    </w:p>
    <w:p w:rsidR="00000000" w:rsidDel="00000000" w:rsidP="00000000" w:rsidRDefault="00000000" w:rsidRPr="00000000" w14:paraId="00002CAC">
      <w:pPr>
        <w:rPr>
          <w:rFonts w:ascii="Consolas" w:cs="Consolas" w:eastAsia="Consolas" w:hAnsi="Consolas"/>
          <w:color w:val="1f2328"/>
          <w:sz w:val="20"/>
          <w:szCs w:val="20"/>
        </w:rPr>
      </w:pPr>
      <w:r w:rsidDel="00000000" w:rsidR="00000000" w:rsidRPr="00000000">
        <w:rPr>
          <w:rtl w:val="0"/>
        </w:rPr>
      </w:r>
    </w:p>
    <w:p w:rsidR="00000000" w:rsidDel="00000000" w:rsidP="00000000" w:rsidRDefault="00000000" w:rsidRPr="00000000" w14:paraId="00002CAD">
      <w:pPr>
        <w:rPr>
          <w:rFonts w:ascii="Consolas" w:cs="Consolas" w:eastAsia="Consolas" w:hAnsi="Consolas"/>
          <w:color w:val="1f2328"/>
          <w:sz w:val="20"/>
          <w:szCs w:val="20"/>
        </w:rPr>
      </w:pPr>
      <w:r w:rsidDel="00000000" w:rsidR="00000000" w:rsidRPr="00000000">
        <w:rPr>
          <w:rFonts w:ascii="Consolas" w:cs="Consolas" w:eastAsia="Consolas" w:hAnsi="Consolas"/>
          <w:color w:val="1f2328"/>
          <w:sz w:val="20"/>
          <w:szCs w:val="20"/>
          <w:rtl w:val="0"/>
        </w:rPr>
        <w:t xml:space="preserve">        public String getEmail() {</w:t>
      </w:r>
    </w:p>
    <w:p w:rsidR="00000000" w:rsidDel="00000000" w:rsidP="00000000" w:rsidRDefault="00000000" w:rsidRPr="00000000" w14:paraId="00002CAE">
      <w:pPr>
        <w:rPr>
          <w:rFonts w:ascii="Consolas" w:cs="Consolas" w:eastAsia="Consolas" w:hAnsi="Consolas"/>
          <w:color w:val="1f2328"/>
          <w:sz w:val="20"/>
          <w:szCs w:val="20"/>
        </w:rPr>
      </w:pPr>
      <w:r w:rsidDel="00000000" w:rsidR="00000000" w:rsidRPr="00000000">
        <w:rPr>
          <w:rFonts w:ascii="Consolas" w:cs="Consolas" w:eastAsia="Consolas" w:hAnsi="Consolas"/>
          <w:color w:val="1f2328"/>
          <w:sz w:val="20"/>
          <w:szCs w:val="20"/>
          <w:rtl w:val="0"/>
        </w:rPr>
        <w:t xml:space="preserve">            return email;</w:t>
      </w:r>
    </w:p>
    <w:p w:rsidR="00000000" w:rsidDel="00000000" w:rsidP="00000000" w:rsidRDefault="00000000" w:rsidRPr="00000000" w14:paraId="00002CAF">
      <w:pPr>
        <w:rPr>
          <w:rFonts w:ascii="Consolas" w:cs="Consolas" w:eastAsia="Consolas" w:hAnsi="Consolas"/>
          <w:color w:val="1f2328"/>
          <w:sz w:val="20"/>
          <w:szCs w:val="20"/>
        </w:rPr>
      </w:pPr>
      <w:r w:rsidDel="00000000" w:rsidR="00000000" w:rsidRPr="00000000">
        <w:rPr>
          <w:rFonts w:ascii="Consolas" w:cs="Consolas" w:eastAsia="Consolas" w:hAnsi="Consolas"/>
          <w:color w:val="1f2328"/>
          <w:sz w:val="20"/>
          <w:szCs w:val="20"/>
          <w:rtl w:val="0"/>
        </w:rPr>
        <w:t xml:space="preserve">        }</w:t>
      </w:r>
    </w:p>
    <w:p w:rsidR="00000000" w:rsidDel="00000000" w:rsidP="00000000" w:rsidRDefault="00000000" w:rsidRPr="00000000" w14:paraId="00002CB0">
      <w:pPr>
        <w:rPr>
          <w:rFonts w:ascii="Consolas" w:cs="Consolas" w:eastAsia="Consolas" w:hAnsi="Consolas"/>
          <w:color w:val="1f2328"/>
          <w:sz w:val="20"/>
          <w:szCs w:val="20"/>
        </w:rPr>
      </w:pPr>
      <w:r w:rsidDel="00000000" w:rsidR="00000000" w:rsidRPr="00000000">
        <w:rPr>
          <w:rtl w:val="0"/>
        </w:rPr>
      </w:r>
    </w:p>
    <w:p w:rsidR="00000000" w:rsidDel="00000000" w:rsidP="00000000" w:rsidRDefault="00000000" w:rsidRPr="00000000" w14:paraId="00002CB1">
      <w:pPr>
        <w:rPr>
          <w:rFonts w:ascii="Consolas" w:cs="Consolas" w:eastAsia="Consolas" w:hAnsi="Consolas"/>
          <w:color w:val="1f2328"/>
          <w:sz w:val="20"/>
          <w:szCs w:val="20"/>
        </w:rPr>
      </w:pPr>
      <w:r w:rsidDel="00000000" w:rsidR="00000000" w:rsidRPr="00000000">
        <w:rPr>
          <w:rFonts w:ascii="Consolas" w:cs="Consolas" w:eastAsia="Consolas" w:hAnsi="Consolas"/>
          <w:color w:val="1f2328"/>
          <w:sz w:val="20"/>
          <w:szCs w:val="20"/>
          <w:rtl w:val="0"/>
        </w:rPr>
        <w:t xml:space="preserve">        public void setEmail(final String email) {</w:t>
      </w:r>
    </w:p>
    <w:p w:rsidR="00000000" w:rsidDel="00000000" w:rsidP="00000000" w:rsidRDefault="00000000" w:rsidRPr="00000000" w14:paraId="00002CB2">
      <w:pPr>
        <w:rPr>
          <w:rFonts w:ascii="Consolas" w:cs="Consolas" w:eastAsia="Consolas" w:hAnsi="Consolas"/>
          <w:color w:val="1f2328"/>
          <w:sz w:val="20"/>
          <w:szCs w:val="20"/>
        </w:rPr>
      </w:pPr>
      <w:r w:rsidDel="00000000" w:rsidR="00000000" w:rsidRPr="00000000">
        <w:rPr>
          <w:rFonts w:ascii="Consolas" w:cs="Consolas" w:eastAsia="Consolas" w:hAnsi="Consolas"/>
          <w:color w:val="1f2328"/>
          <w:sz w:val="20"/>
          <w:szCs w:val="20"/>
          <w:rtl w:val="0"/>
        </w:rPr>
        <w:t xml:space="preserve">            this.email = email;</w:t>
      </w:r>
    </w:p>
    <w:p w:rsidR="00000000" w:rsidDel="00000000" w:rsidP="00000000" w:rsidRDefault="00000000" w:rsidRPr="00000000" w14:paraId="00002CB3">
      <w:pPr>
        <w:rPr>
          <w:rFonts w:ascii="Consolas" w:cs="Consolas" w:eastAsia="Consolas" w:hAnsi="Consolas"/>
          <w:color w:val="1f2328"/>
          <w:sz w:val="20"/>
          <w:szCs w:val="20"/>
        </w:rPr>
      </w:pPr>
      <w:r w:rsidDel="00000000" w:rsidR="00000000" w:rsidRPr="00000000">
        <w:rPr>
          <w:rFonts w:ascii="Consolas" w:cs="Consolas" w:eastAsia="Consolas" w:hAnsi="Consolas"/>
          <w:color w:val="1f2328"/>
          <w:sz w:val="20"/>
          <w:szCs w:val="20"/>
          <w:rtl w:val="0"/>
        </w:rPr>
        <w:t xml:space="preserve">        }</w:t>
      </w:r>
    </w:p>
    <w:p w:rsidR="00000000" w:rsidDel="00000000" w:rsidP="00000000" w:rsidRDefault="00000000" w:rsidRPr="00000000" w14:paraId="00002CB4">
      <w:pPr>
        <w:rPr>
          <w:rFonts w:ascii="Consolas" w:cs="Consolas" w:eastAsia="Consolas" w:hAnsi="Consolas"/>
          <w:color w:val="1f2328"/>
          <w:sz w:val="20"/>
          <w:szCs w:val="20"/>
        </w:rPr>
      </w:pPr>
      <w:r w:rsidDel="00000000" w:rsidR="00000000" w:rsidRPr="00000000">
        <w:rPr>
          <w:rtl w:val="0"/>
        </w:rPr>
      </w:r>
    </w:p>
    <w:p w:rsidR="00000000" w:rsidDel="00000000" w:rsidP="00000000" w:rsidRDefault="00000000" w:rsidRPr="00000000" w14:paraId="00002CB5">
      <w:pPr>
        <w:rPr>
          <w:rFonts w:ascii="Consolas" w:cs="Consolas" w:eastAsia="Consolas" w:hAnsi="Consolas"/>
          <w:color w:val="1f2328"/>
          <w:sz w:val="20"/>
          <w:szCs w:val="20"/>
        </w:rPr>
      </w:pPr>
      <w:r w:rsidDel="00000000" w:rsidR="00000000" w:rsidRPr="00000000">
        <w:rPr>
          <w:rFonts w:ascii="Consolas" w:cs="Consolas" w:eastAsia="Consolas" w:hAnsi="Consolas"/>
          <w:color w:val="1f2328"/>
          <w:sz w:val="20"/>
          <w:szCs w:val="20"/>
          <w:rtl w:val="0"/>
        </w:rPr>
        <w:t xml:space="preserve">        @Override</w:t>
      </w:r>
    </w:p>
    <w:p w:rsidR="00000000" w:rsidDel="00000000" w:rsidP="00000000" w:rsidRDefault="00000000" w:rsidRPr="00000000" w14:paraId="00002CB6">
      <w:pPr>
        <w:rPr>
          <w:rFonts w:ascii="Consolas" w:cs="Consolas" w:eastAsia="Consolas" w:hAnsi="Consolas"/>
          <w:color w:val="1f2328"/>
          <w:sz w:val="20"/>
          <w:szCs w:val="20"/>
        </w:rPr>
      </w:pPr>
      <w:r w:rsidDel="00000000" w:rsidR="00000000" w:rsidRPr="00000000">
        <w:rPr>
          <w:rFonts w:ascii="Consolas" w:cs="Consolas" w:eastAsia="Consolas" w:hAnsi="Consolas"/>
          <w:color w:val="1f2328"/>
          <w:sz w:val="20"/>
          <w:szCs w:val="20"/>
          <w:rtl w:val="0"/>
        </w:rPr>
        <w:t xml:space="preserve">        public int describeContents() {</w:t>
      </w:r>
    </w:p>
    <w:p w:rsidR="00000000" w:rsidDel="00000000" w:rsidP="00000000" w:rsidRDefault="00000000" w:rsidRPr="00000000" w14:paraId="00002CB7">
      <w:pPr>
        <w:rPr>
          <w:rFonts w:ascii="Consolas" w:cs="Consolas" w:eastAsia="Consolas" w:hAnsi="Consolas"/>
          <w:color w:val="1f2328"/>
          <w:sz w:val="20"/>
          <w:szCs w:val="20"/>
        </w:rPr>
      </w:pPr>
      <w:r w:rsidDel="00000000" w:rsidR="00000000" w:rsidRPr="00000000">
        <w:rPr>
          <w:rFonts w:ascii="Consolas" w:cs="Consolas" w:eastAsia="Consolas" w:hAnsi="Consolas"/>
          <w:color w:val="1f2328"/>
          <w:sz w:val="20"/>
          <w:szCs w:val="20"/>
          <w:rtl w:val="0"/>
        </w:rPr>
        <w:t xml:space="preserve">            return 0;</w:t>
      </w:r>
    </w:p>
    <w:p w:rsidR="00000000" w:rsidDel="00000000" w:rsidP="00000000" w:rsidRDefault="00000000" w:rsidRPr="00000000" w14:paraId="00002CB8">
      <w:pPr>
        <w:rPr>
          <w:rFonts w:ascii="Consolas" w:cs="Consolas" w:eastAsia="Consolas" w:hAnsi="Consolas"/>
          <w:color w:val="1f2328"/>
          <w:sz w:val="20"/>
          <w:szCs w:val="20"/>
        </w:rPr>
      </w:pPr>
      <w:r w:rsidDel="00000000" w:rsidR="00000000" w:rsidRPr="00000000">
        <w:rPr>
          <w:rFonts w:ascii="Consolas" w:cs="Consolas" w:eastAsia="Consolas" w:hAnsi="Consolas"/>
          <w:color w:val="1f2328"/>
          <w:sz w:val="20"/>
          <w:szCs w:val="20"/>
          <w:rtl w:val="0"/>
        </w:rPr>
        <w:t xml:space="preserve">        }</w:t>
      </w:r>
    </w:p>
    <w:p w:rsidR="00000000" w:rsidDel="00000000" w:rsidP="00000000" w:rsidRDefault="00000000" w:rsidRPr="00000000" w14:paraId="00002CB9">
      <w:pPr>
        <w:rPr>
          <w:rFonts w:ascii="Consolas" w:cs="Consolas" w:eastAsia="Consolas" w:hAnsi="Consolas"/>
          <w:color w:val="1f2328"/>
          <w:sz w:val="20"/>
          <w:szCs w:val="20"/>
        </w:rPr>
      </w:pPr>
      <w:r w:rsidDel="00000000" w:rsidR="00000000" w:rsidRPr="00000000">
        <w:rPr>
          <w:rtl w:val="0"/>
        </w:rPr>
      </w:r>
    </w:p>
    <w:p w:rsidR="00000000" w:rsidDel="00000000" w:rsidP="00000000" w:rsidRDefault="00000000" w:rsidRPr="00000000" w14:paraId="00002CBA">
      <w:pPr>
        <w:rPr>
          <w:rFonts w:ascii="Consolas" w:cs="Consolas" w:eastAsia="Consolas" w:hAnsi="Consolas"/>
          <w:color w:val="1f2328"/>
          <w:sz w:val="20"/>
          <w:szCs w:val="20"/>
        </w:rPr>
      </w:pPr>
      <w:r w:rsidDel="00000000" w:rsidR="00000000" w:rsidRPr="00000000">
        <w:rPr>
          <w:rFonts w:ascii="Consolas" w:cs="Consolas" w:eastAsia="Consolas" w:hAnsi="Consolas"/>
          <w:color w:val="1f2328"/>
          <w:sz w:val="20"/>
          <w:szCs w:val="20"/>
          <w:rtl w:val="0"/>
        </w:rPr>
        <w:t xml:space="preserve">        /**</w:t>
      </w:r>
    </w:p>
    <w:p w:rsidR="00000000" w:rsidDel="00000000" w:rsidP="00000000" w:rsidRDefault="00000000" w:rsidRPr="00000000" w14:paraId="00002CBB">
      <w:pPr>
        <w:rPr>
          <w:rFonts w:ascii="Consolas" w:cs="Consolas" w:eastAsia="Consolas" w:hAnsi="Consolas"/>
          <w:color w:val="1f2328"/>
          <w:sz w:val="20"/>
          <w:szCs w:val="20"/>
        </w:rPr>
      </w:pPr>
      <w:r w:rsidDel="00000000" w:rsidR="00000000" w:rsidRPr="00000000">
        <w:rPr>
          <w:rFonts w:ascii="Consolas" w:cs="Consolas" w:eastAsia="Consolas" w:hAnsi="Consolas"/>
          <w:color w:val="1f2328"/>
          <w:sz w:val="20"/>
          <w:szCs w:val="20"/>
          <w:rtl w:val="0"/>
        </w:rPr>
        <w:t xml:space="preserve">         * This is where the parcel is performed.</w:t>
      </w:r>
    </w:p>
    <w:p w:rsidR="00000000" w:rsidDel="00000000" w:rsidP="00000000" w:rsidRDefault="00000000" w:rsidRPr="00000000" w14:paraId="00002CBC">
      <w:pPr>
        <w:rPr>
          <w:rFonts w:ascii="Consolas" w:cs="Consolas" w:eastAsia="Consolas" w:hAnsi="Consolas"/>
          <w:color w:val="1f2328"/>
          <w:sz w:val="20"/>
          <w:szCs w:val="20"/>
        </w:rPr>
      </w:pPr>
      <w:r w:rsidDel="00000000" w:rsidR="00000000" w:rsidRPr="00000000">
        <w:rPr>
          <w:rFonts w:ascii="Consolas" w:cs="Consolas" w:eastAsia="Consolas" w:hAnsi="Consolas"/>
          <w:color w:val="1f2328"/>
          <w:sz w:val="20"/>
          <w:szCs w:val="20"/>
          <w:rtl w:val="0"/>
        </w:rPr>
        <w:t xml:space="preserve">         */</w:t>
      </w:r>
    </w:p>
    <w:p w:rsidR="00000000" w:rsidDel="00000000" w:rsidP="00000000" w:rsidRDefault="00000000" w:rsidRPr="00000000" w14:paraId="00002CBD">
      <w:pPr>
        <w:rPr>
          <w:rFonts w:ascii="Consolas" w:cs="Consolas" w:eastAsia="Consolas" w:hAnsi="Consolas"/>
          <w:color w:val="1f2328"/>
          <w:sz w:val="20"/>
          <w:szCs w:val="20"/>
        </w:rPr>
      </w:pPr>
      <w:r w:rsidDel="00000000" w:rsidR="00000000" w:rsidRPr="00000000">
        <w:rPr>
          <w:rFonts w:ascii="Consolas" w:cs="Consolas" w:eastAsia="Consolas" w:hAnsi="Consolas"/>
          <w:color w:val="1f2328"/>
          <w:sz w:val="20"/>
          <w:szCs w:val="20"/>
          <w:rtl w:val="0"/>
        </w:rPr>
        <w:t xml:space="preserve">        @Override</w:t>
      </w:r>
    </w:p>
    <w:p w:rsidR="00000000" w:rsidDel="00000000" w:rsidP="00000000" w:rsidRDefault="00000000" w:rsidRPr="00000000" w14:paraId="00002CBE">
      <w:pPr>
        <w:rPr>
          <w:rFonts w:ascii="Consolas" w:cs="Consolas" w:eastAsia="Consolas" w:hAnsi="Consolas"/>
          <w:color w:val="1f2328"/>
          <w:sz w:val="20"/>
          <w:szCs w:val="20"/>
        </w:rPr>
      </w:pPr>
      <w:r w:rsidDel="00000000" w:rsidR="00000000" w:rsidRPr="00000000">
        <w:rPr>
          <w:rFonts w:ascii="Consolas" w:cs="Consolas" w:eastAsia="Consolas" w:hAnsi="Consolas"/>
          <w:color w:val="1f2328"/>
          <w:sz w:val="20"/>
          <w:szCs w:val="20"/>
          <w:rtl w:val="0"/>
        </w:rPr>
        <w:t xml:space="preserve">        public void writeToParcel(final Parcel parcel, final int i) {</w:t>
      </w:r>
    </w:p>
    <w:p w:rsidR="00000000" w:rsidDel="00000000" w:rsidP="00000000" w:rsidRDefault="00000000" w:rsidRPr="00000000" w14:paraId="00002CBF">
      <w:pPr>
        <w:rPr>
          <w:rFonts w:ascii="Consolas" w:cs="Consolas" w:eastAsia="Consolas" w:hAnsi="Consolas"/>
          <w:color w:val="1f2328"/>
          <w:sz w:val="20"/>
          <w:szCs w:val="20"/>
        </w:rPr>
      </w:pPr>
      <w:r w:rsidDel="00000000" w:rsidR="00000000" w:rsidRPr="00000000">
        <w:rPr>
          <w:rFonts w:ascii="Consolas" w:cs="Consolas" w:eastAsia="Consolas" w:hAnsi="Consolas"/>
          <w:color w:val="1f2328"/>
          <w:sz w:val="20"/>
          <w:szCs w:val="20"/>
          <w:rtl w:val="0"/>
        </w:rPr>
        <w:t xml:space="preserve">            parcel.writeString(name);</w:t>
      </w:r>
    </w:p>
    <w:p w:rsidR="00000000" w:rsidDel="00000000" w:rsidP="00000000" w:rsidRDefault="00000000" w:rsidRPr="00000000" w14:paraId="00002CC0">
      <w:pPr>
        <w:rPr>
          <w:rFonts w:ascii="Consolas" w:cs="Consolas" w:eastAsia="Consolas" w:hAnsi="Consolas"/>
          <w:color w:val="1f2328"/>
          <w:sz w:val="20"/>
          <w:szCs w:val="20"/>
        </w:rPr>
      </w:pPr>
      <w:r w:rsidDel="00000000" w:rsidR="00000000" w:rsidRPr="00000000">
        <w:rPr>
          <w:rFonts w:ascii="Consolas" w:cs="Consolas" w:eastAsia="Consolas" w:hAnsi="Consolas"/>
          <w:color w:val="1f2328"/>
          <w:sz w:val="20"/>
          <w:szCs w:val="20"/>
          <w:rtl w:val="0"/>
        </w:rPr>
        <w:t xml:space="preserve">            parcel.writeString(email);</w:t>
      </w:r>
    </w:p>
    <w:p w:rsidR="00000000" w:rsidDel="00000000" w:rsidP="00000000" w:rsidRDefault="00000000" w:rsidRPr="00000000" w14:paraId="00002CC1">
      <w:pPr>
        <w:rPr>
          <w:rFonts w:ascii="Consolas" w:cs="Consolas" w:eastAsia="Consolas" w:hAnsi="Consolas"/>
          <w:color w:val="1f2328"/>
          <w:sz w:val="20"/>
          <w:szCs w:val="20"/>
        </w:rPr>
      </w:pPr>
      <w:r w:rsidDel="00000000" w:rsidR="00000000" w:rsidRPr="00000000">
        <w:rPr>
          <w:rFonts w:ascii="Consolas" w:cs="Consolas" w:eastAsia="Consolas" w:hAnsi="Consolas"/>
          <w:color w:val="1f2328"/>
          <w:sz w:val="20"/>
          <w:szCs w:val="20"/>
          <w:rtl w:val="0"/>
        </w:rPr>
        <w:t xml:space="preserve">        }</w:t>
      </w:r>
    </w:p>
    <w:p w:rsidR="00000000" w:rsidDel="00000000" w:rsidP="00000000" w:rsidRDefault="00000000" w:rsidRPr="00000000" w14:paraId="00002CC2">
      <w:pPr>
        <w:numPr>
          <w:ilvl w:val="0"/>
          <w:numId w:val="261"/>
        </w:numPr>
        <w:shd w:fill="ffffff" w:val="clear"/>
        <w:spacing w:after="0" w:afterAutospacing="0" w:before="60" w:lineRule="auto"/>
        <w:ind w:left="720" w:hanging="360"/>
      </w:pPr>
      <w:r w:rsidDel="00000000" w:rsidR="00000000" w:rsidRPr="00000000">
        <w:rPr>
          <w:rFonts w:ascii="Consolas" w:cs="Consolas" w:eastAsia="Consolas" w:hAnsi="Consolas"/>
          <w:color w:val="1f2328"/>
          <w:sz w:val="20"/>
          <w:szCs w:val="20"/>
          <w:rtl w:val="0"/>
        </w:rPr>
        <w:t xml:space="preserve">    }</w:t>
      </w:r>
    </w:p>
    <w:p w:rsidR="00000000" w:rsidDel="00000000" w:rsidP="00000000" w:rsidRDefault="00000000" w:rsidRPr="00000000" w14:paraId="00002CC3">
      <w:pPr>
        <w:numPr>
          <w:ilvl w:val="0"/>
          <w:numId w:val="261"/>
        </w:numPr>
        <w:shd w:fill="ffffff" w:val="clear"/>
        <w:spacing w:after="0" w:before="0" w:beforeAutospacing="0" w:lineRule="auto"/>
        <w:ind w:left="720" w:hanging="360"/>
      </w:pPr>
      <w:r w:rsidDel="00000000" w:rsidR="00000000" w:rsidRPr="00000000">
        <w:rPr>
          <w:rFonts w:ascii="Arial" w:cs="Arial" w:eastAsia="Arial" w:hAnsi="Arial"/>
          <w:color w:val="1f2328"/>
          <w:sz w:val="24"/>
          <w:szCs w:val="24"/>
          <w:rtl w:val="0"/>
        </w:rPr>
        <w:t xml:space="preserve">Note: For a full explanation of the describeContents() method see </w:t>
      </w:r>
      <w:hyperlink r:id="rId202">
        <w:r w:rsidDel="00000000" w:rsidR="00000000" w:rsidRPr="00000000">
          <w:rPr>
            <w:rFonts w:ascii="Arial" w:cs="Arial" w:eastAsia="Arial" w:hAnsi="Arial"/>
            <w:color w:val="1155cc"/>
            <w:sz w:val="24"/>
            <w:szCs w:val="24"/>
            <w:rtl w:val="0"/>
          </w:rPr>
          <w:t xml:space="preserve">StackOverflow</w:t>
        </w:r>
      </w:hyperlink>
      <w:r w:rsidDel="00000000" w:rsidR="00000000" w:rsidRPr="00000000">
        <w:rPr>
          <w:rFonts w:ascii="Arial" w:cs="Arial" w:eastAsia="Arial" w:hAnsi="Arial"/>
          <w:color w:val="1f2328"/>
          <w:sz w:val="24"/>
          <w:szCs w:val="24"/>
          <w:rtl w:val="0"/>
        </w:rPr>
        <w:t xml:space="preserve">. In Android Studio, you can have all of the parcelable code auto generated for you, but like with everything else, it is always a good thing to try and understand everything that is happening.</w:t>
      </w:r>
    </w:p>
    <w:p w:rsidR="00000000" w:rsidDel="00000000" w:rsidP="00000000" w:rsidRDefault="00000000" w:rsidRPr="00000000" w14:paraId="00002CC4">
      <w:pPr>
        <w:rPr>
          <w:sz w:val="24"/>
          <w:szCs w:val="24"/>
        </w:rPr>
      </w:pPr>
      <w:r w:rsidDel="00000000" w:rsidR="00000000" w:rsidRPr="00000000">
        <w:rPr>
          <w:rtl w:val="0"/>
        </w:rPr>
      </w:r>
    </w:p>
    <w:p w:rsidR="00000000" w:rsidDel="00000000" w:rsidP="00000000" w:rsidRDefault="00000000" w:rsidRPr="00000000" w14:paraId="00002CC5">
      <w:pPr>
        <w:rPr>
          <w:sz w:val="24"/>
          <w:szCs w:val="24"/>
        </w:rPr>
      </w:pPr>
      <w:r w:rsidDel="00000000" w:rsidR="00000000" w:rsidRPr="00000000">
        <w:rPr>
          <w:rtl w:val="0"/>
        </w:rPr>
      </w:r>
    </w:p>
    <w:p w:rsidR="00000000" w:rsidDel="00000000" w:rsidP="00000000" w:rsidRDefault="00000000" w:rsidRPr="00000000" w14:paraId="00002CC6">
      <w:pPr>
        <w:rPr>
          <w:sz w:val="24"/>
          <w:szCs w:val="24"/>
        </w:rPr>
      </w:pPr>
      <w:r w:rsidDel="00000000" w:rsidR="00000000" w:rsidRPr="00000000">
        <w:rPr>
          <w:rtl w:val="0"/>
        </w:rPr>
      </w:r>
    </w:p>
    <w:p w:rsidR="00000000" w:rsidDel="00000000" w:rsidP="00000000" w:rsidRDefault="00000000" w:rsidRPr="00000000" w14:paraId="00002CC7">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Why would you not call abstract method in constructor?</w:t>
      </w:r>
    </w:p>
    <w:p w:rsidR="00000000" w:rsidDel="00000000" w:rsidP="00000000" w:rsidRDefault="00000000" w:rsidRPr="00000000" w14:paraId="00002CC8">
      <w:pPr>
        <w:rPr>
          <w:rFonts w:ascii="Arial" w:cs="Arial" w:eastAsia="Arial" w:hAnsi="Arial"/>
          <w:color w:val="232629"/>
          <w:sz w:val="23"/>
          <w:szCs w:val="23"/>
        </w:rPr>
      </w:pPr>
      <w:r w:rsidDel="00000000" w:rsidR="00000000" w:rsidRPr="00000000">
        <w:rPr>
          <w:b w:val="1"/>
          <w:sz w:val="24"/>
          <w:szCs w:val="24"/>
          <w:rtl w:val="0"/>
        </w:rPr>
        <w:t xml:space="preserve">Answer:    </w:t>
      </w:r>
      <w:r w:rsidDel="00000000" w:rsidR="00000000" w:rsidRPr="00000000">
        <w:rPr>
          <w:sz w:val="24"/>
          <w:szCs w:val="24"/>
          <w:rtl w:val="0"/>
        </w:rPr>
        <w:t xml:space="preserve"> </w:t>
      </w:r>
      <w:r w:rsidDel="00000000" w:rsidR="00000000" w:rsidRPr="00000000">
        <w:rPr>
          <w:rFonts w:ascii="Arial" w:cs="Arial" w:eastAsia="Arial" w:hAnsi="Arial"/>
          <w:color w:val="232629"/>
          <w:sz w:val="23"/>
          <w:szCs w:val="23"/>
          <w:rtl w:val="0"/>
        </w:rPr>
        <w:t xml:space="preserve">This code demonstrates why you should </w:t>
      </w:r>
      <w:r w:rsidDel="00000000" w:rsidR="00000000" w:rsidRPr="00000000">
        <w:rPr>
          <w:rFonts w:ascii="Arial" w:cs="Arial" w:eastAsia="Arial" w:hAnsi="Arial"/>
          <w:i w:val="1"/>
          <w:color w:val="232629"/>
          <w:sz w:val="23"/>
          <w:szCs w:val="23"/>
          <w:rtl w:val="0"/>
        </w:rPr>
        <w:t xml:space="preserve">never</w:t>
      </w:r>
      <w:r w:rsidDel="00000000" w:rsidR="00000000" w:rsidRPr="00000000">
        <w:rPr>
          <w:rFonts w:ascii="Arial" w:cs="Arial" w:eastAsia="Arial" w:hAnsi="Arial"/>
          <w:color w:val="232629"/>
          <w:sz w:val="23"/>
          <w:szCs w:val="23"/>
          <w:rtl w:val="0"/>
        </w:rPr>
        <w:t xml:space="preserve"> call an abstract method, or any other overridable method, from a constructor:</w:t>
      </w:r>
    </w:p>
    <w:p w:rsidR="00000000" w:rsidDel="00000000" w:rsidP="00000000" w:rsidRDefault="00000000" w:rsidRPr="00000000" w14:paraId="00002CC9">
      <w:pPr>
        <w:rPr>
          <w:sz w:val="24"/>
          <w:szCs w:val="24"/>
        </w:rPr>
      </w:pPr>
      <w:r w:rsidDel="00000000" w:rsidR="00000000" w:rsidRPr="00000000">
        <w:rPr>
          <w:sz w:val="20"/>
          <w:szCs w:val="20"/>
          <w:rtl w:val="0"/>
        </w:rPr>
        <w:t xml:space="preserve">abstract</w:t>
      </w:r>
      <w:r w:rsidDel="00000000" w:rsidR="00000000" w:rsidRPr="00000000">
        <w:rPr>
          <w:sz w:val="24"/>
          <w:szCs w:val="24"/>
          <w:rtl w:val="0"/>
        </w:rPr>
        <w:t xml:space="preserve"> </w:t>
      </w:r>
      <w:r w:rsidDel="00000000" w:rsidR="00000000" w:rsidRPr="00000000">
        <w:rPr>
          <w:sz w:val="20"/>
          <w:szCs w:val="20"/>
          <w:rtl w:val="0"/>
        </w:rPr>
        <w:t xml:space="preserve">class</w:t>
      </w:r>
      <w:r w:rsidDel="00000000" w:rsidR="00000000" w:rsidRPr="00000000">
        <w:rPr>
          <w:sz w:val="24"/>
          <w:szCs w:val="24"/>
          <w:rtl w:val="0"/>
        </w:rPr>
        <w:t xml:space="preserve"> </w:t>
      </w:r>
      <w:r w:rsidDel="00000000" w:rsidR="00000000" w:rsidRPr="00000000">
        <w:rPr>
          <w:sz w:val="20"/>
          <w:szCs w:val="20"/>
          <w:rtl w:val="0"/>
        </w:rPr>
        <w:t xml:space="preserve">Super</w:t>
      </w:r>
      <w:r w:rsidDel="00000000" w:rsidR="00000000" w:rsidRPr="00000000">
        <w:rPr>
          <w:sz w:val="24"/>
          <w:szCs w:val="24"/>
          <w:rtl w:val="0"/>
        </w:rPr>
        <w:t xml:space="preserve"> { Super() { doSubStuff(); } </w:t>
      </w:r>
      <w:r w:rsidDel="00000000" w:rsidR="00000000" w:rsidRPr="00000000">
        <w:rPr>
          <w:sz w:val="20"/>
          <w:szCs w:val="20"/>
          <w:rtl w:val="0"/>
        </w:rPr>
        <w:t xml:space="preserve">abstract</w:t>
      </w:r>
      <w:r w:rsidDel="00000000" w:rsidR="00000000" w:rsidRPr="00000000">
        <w:rPr>
          <w:sz w:val="24"/>
          <w:szCs w:val="24"/>
          <w:rtl w:val="0"/>
        </w:rPr>
        <w:t xml:space="preserve"> </w:t>
      </w:r>
      <w:r w:rsidDel="00000000" w:rsidR="00000000" w:rsidRPr="00000000">
        <w:rPr>
          <w:sz w:val="20"/>
          <w:szCs w:val="20"/>
          <w:rtl w:val="0"/>
        </w:rPr>
        <w:t xml:space="preserve">void</w:t>
      </w:r>
      <w:r w:rsidDel="00000000" w:rsidR="00000000" w:rsidRPr="00000000">
        <w:rPr>
          <w:sz w:val="24"/>
          <w:szCs w:val="24"/>
          <w:rtl w:val="0"/>
        </w:rPr>
        <w:t xml:space="preserve"> </w:t>
      </w:r>
      <w:r w:rsidDel="00000000" w:rsidR="00000000" w:rsidRPr="00000000">
        <w:rPr>
          <w:sz w:val="20"/>
          <w:szCs w:val="20"/>
          <w:rtl w:val="0"/>
        </w:rPr>
        <w:t xml:space="preserve">doSubStuff()</w:t>
      </w:r>
      <w:r w:rsidDel="00000000" w:rsidR="00000000" w:rsidRPr="00000000">
        <w:rPr>
          <w:sz w:val="24"/>
          <w:szCs w:val="24"/>
          <w:rtl w:val="0"/>
        </w:rPr>
        <w:t xml:space="preserve">; } </w:t>
      </w:r>
      <w:r w:rsidDel="00000000" w:rsidR="00000000" w:rsidRPr="00000000">
        <w:rPr>
          <w:sz w:val="20"/>
          <w:szCs w:val="20"/>
          <w:rtl w:val="0"/>
        </w:rPr>
        <w:t xml:space="preserve">class</w:t>
      </w:r>
      <w:r w:rsidDel="00000000" w:rsidR="00000000" w:rsidRPr="00000000">
        <w:rPr>
          <w:sz w:val="24"/>
          <w:szCs w:val="24"/>
          <w:rtl w:val="0"/>
        </w:rPr>
        <w:t xml:space="preserve"> </w:t>
      </w:r>
      <w:r w:rsidDel="00000000" w:rsidR="00000000" w:rsidRPr="00000000">
        <w:rPr>
          <w:sz w:val="20"/>
          <w:szCs w:val="20"/>
          <w:rtl w:val="0"/>
        </w:rPr>
        <w:t xml:space="preserve">Sub</w:t>
      </w:r>
      <w:r w:rsidDel="00000000" w:rsidR="00000000" w:rsidRPr="00000000">
        <w:rPr>
          <w:sz w:val="24"/>
          <w:szCs w:val="24"/>
          <w:rtl w:val="0"/>
        </w:rPr>
        <w:t xml:space="preserve"> </w:t>
      </w:r>
      <w:r w:rsidDel="00000000" w:rsidR="00000000" w:rsidRPr="00000000">
        <w:rPr>
          <w:sz w:val="20"/>
          <w:szCs w:val="20"/>
          <w:rtl w:val="0"/>
        </w:rPr>
        <w:t xml:space="preserve">extends</w:t>
      </w:r>
      <w:r w:rsidDel="00000000" w:rsidR="00000000" w:rsidRPr="00000000">
        <w:rPr>
          <w:sz w:val="24"/>
          <w:szCs w:val="24"/>
          <w:rtl w:val="0"/>
        </w:rPr>
        <w:t xml:space="preserve"> </w:t>
      </w:r>
      <w:r w:rsidDel="00000000" w:rsidR="00000000" w:rsidRPr="00000000">
        <w:rPr>
          <w:sz w:val="20"/>
          <w:szCs w:val="20"/>
          <w:rtl w:val="0"/>
        </w:rPr>
        <w:t xml:space="preserve">Super</w:t>
      </w:r>
      <w:r w:rsidDel="00000000" w:rsidR="00000000" w:rsidRPr="00000000">
        <w:rPr>
          <w:sz w:val="24"/>
          <w:szCs w:val="24"/>
          <w:rtl w:val="0"/>
        </w:rPr>
        <w:t xml:space="preserve"> { </w:t>
      </w:r>
      <w:r w:rsidDel="00000000" w:rsidR="00000000" w:rsidRPr="00000000">
        <w:rPr>
          <w:sz w:val="20"/>
          <w:szCs w:val="20"/>
          <w:rtl w:val="0"/>
        </w:rPr>
        <w:t xml:space="preserve">String</w:t>
      </w:r>
      <w:r w:rsidDel="00000000" w:rsidR="00000000" w:rsidRPr="00000000">
        <w:rPr>
          <w:sz w:val="24"/>
          <w:szCs w:val="24"/>
          <w:rtl w:val="0"/>
        </w:rPr>
        <w:t xml:space="preserve"> </w:t>
      </w:r>
      <w:r w:rsidDel="00000000" w:rsidR="00000000" w:rsidRPr="00000000">
        <w:rPr>
          <w:sz w:val="20"/>
          <w:szCs w:val="20"/>
          <w:rtl w:val="0"/>
        </w:rPr>
        <w:t xml:space="preserve">s</w:t>
      </w:r>
      <w:r w:rsidDel="00000000" w:rsidR="00000000" w:rsidRPr="00000000">
        <w:rPr>
          <w:sz w:val="24"/>
          <w:szCs w:val="24"/>
          <w:rtl w:val="0"/>
        </w:rPr>
        <w:t xml:space="preserve"> </w:t>
      </w:r>
      <w:r w:rsidDel="00000000" w:rsidR="00000000" w:rsidRPr="00000000">
        <w:rPr>
          <w:sz w:val="20"/>
          <w:szCs w:val="20"/>
          <w:rtl w:val="0"/>
        </w:rPr>
        <w:t xml:space="preserve">=</w:t>
      </w:r>
      <w:r w:rsidDel="00000000" w:rsidR="00000000" w:rsidRPr="00000000">
        <w:rPr>
          <w:sz w:val="24"/>
          <w:szCs w:val="24"/>
          <w:rtl w:val="0"/>
        </w:rPr>
        <w:t xml:space="preserve"> </w:t>
      </w:r>
      <w:r w:rsidDel="00000000" w:rsidR="00000000" w:rsidRPr="00000000">
        <w:rPr>
          <w:sz w:val="20"/>
          <w:szCs w:val="20"/>
          <w:rtl w:val="0"/>
        </w:rPr>
        <w:t xml:space="preserve">"Hello world"</w:t>
      </w:r>
      <w:r w:rsidDel="00000000" w:rsidR="00000000" w:rsidRPr="00000000">
        <w:rPr>
          <w:sz w:val="24"/>
          <w:szCs w:val="24"/>
          <w:rtl w:val="0"/>
        </w:rPr>
        <w:t xml:space="preserve">; </w:t>
      </w:r>
      <w:r w:rsidDel="00000000" w:rsidR="00000000" w:rsidRPr="00000000">
        <w:rPr>
          <w:sz w:val="20"/>
          <w:szCs w:val="20"/>
          <w:rtl w:val="0"/>
        </w:rPr>
        <w:t xml:space="preserve">void</w:t>
      </w:r>
      <w:r w:rsidDel="00000000" w:rsidR="00000000" w:rsidRPr="00000000">
        <w:rPr>
          <w:sz w:val="24"/>
          <w:szCs w:val="24"/>
          <w:rtl w:val="0"/>
        </w:rPr>
        <w:t xml:space="preserve"> </w:t>
      </w:r>
      <w:r w:rsidDel="00000000" w:rsidR="00000000" w:rsidRPr="00000000">
        <w:rPr>
          <w:sz w:val="20"/>
          <w:szCs w:val="20"/>
          <w:rtl w:val="0"/>
        </w:rPr>
        <w:t xml:space="preserve">doSubStuff()</w:t>
      </w:r>
      <w:r w:rsidDel="00000000" w:rsidR="00000000" w:rsidRPr="00000000">
        <w:rPr>
          <w:sz w:val="24"/>
          <w:szCs w:val="24"/>
          <w:rtl w:val="0"/>
        </w:rPr>
        <w:t xml:space="preserve"> { System.out.println(s); } } </w:t>
      </w:r>
      <w:r w:rsidDel="00000000" w:rsidR="00000000" w:rsidRPr="00000000">
        <w:rPr>
          <w:sz w:val="20"/>
          <w:szCs w:val="20"/>
          <w:rtl w:val="0"/>
        </w:rPr>
        <w:t xml:space="preserve">public</w:t>
      </w:r>
      <w:r w:rsidDel="00000000" w:rsidR="00000000" w:rsidRPr="00000000">
        <w:rPr>
          <w:sz w:val="24"/>
          <w:szCs w:val="24"/>
          <w:rtl w:val="0"/>
        </w:rPr>
        <w:t xml:space="preserve"> </w:t>
      </w:r>
      <w:r w:rsidDel="00000000" w:rsidR="00000000" w:rsidRPr="00000000">
        <w:rPr>
          <w:sz w:val="20"/>
          <w:szCs w:val="20"/>
          <w:rtl w:val="0"/>
        </w:rPr>
        <w:t xml:space="preserve">static</w:t>
      </w:r>
      <w:r w:rsidDel="00000000" w:rsidR="00000000" w:rsidRPr="00000000">
        <w:rPr>
          <w:sz w:val="24"/>
          <w:szCs w:val="24"/>
          <w:rtl w:val="0"/>
        </w:rPr>
        <w:t xml:space="preserve"> </w:t>
      </w:r>
      <w:r w:rsidDel="00000000" w:rsidR="00000000" w:rsidRPr="00000000">
        <w:rPr>
          <w:sz w:val="20"/>
          <w:szCs w:val="20"/>
          <w:rtl w:val="0"/>
        </w:rPr>
        <w:t xml:space="preserve">void</w:t>
      </w:r>
      <w:r w:rsidDel="00000000" w:rsidR="00000000" w:rsidRPr="00000000">
        <w:rPr>
          <w:sz w:val="24"/>
          <w:szCs w:val="24"/>
          <w:rtl w:val="0"/>
        </w:rPr>
        <w:t xml:space="preserve"> </w:t>
      </w:r>
      <w:r w:rsidDel="00000000" w:rsidR="00000000" w:rsidRPr="00000000">
        <w:rPr>
          <w:sz w:val="20"/>
          <w:szCs w:val="20"/>
          <w:rtl w:val="0"/>
        </w:rPr>
        <w:t xml:space="preserve">main(String[] args)</w:t>
      </w:r>
      <w:r w:rsidDel="00000000" w:rsidR="00000000" w:rsidRPr="00000000">
        <w:rPr>
          <w:sz w:val="24"/>
          <w:szCs w:val="24"/>
          <w:rtl w:val="0"/>
        </w:rPr>
        <w:t xml:space="preserve"> { </w:t>
      </w:r>
      <w:r w:rsidDel="00000000" w:rsidR="00000000" w:rsidRPr="00000000">
        <w:rPr>
          <w:sz w:val="20"/>
          <w:szCs w:val="20"/>
          <w:rtl w:val="0"/>
        </w:rPr>
        <w:t xml:space="preserve">new</w:t>
      </w:r>
      <w:r w:rsidDel="00000000" w:rsidR="00000000" w:rsidRPr="00000000">
        <w:rPr>
          <w:sz w:val="24"/>
          <w:szCs w:val="24"/>
          <w:rtl w:val="0"/>
        </w:rPr>
        <w:t xml:space="preserve"> </w:t>
      </w:r>
      <w:r w:rsidDel="00000000" w:rsidR="00000000" w:rsidRPr="00000000">
        <w:rPr>
          <w:sz w:val="20"/>
          <w:szCs w:val="20"/>
          <w:rtl w:val="0"/>
        </w:rPr>
        <w:t xml:space="preserve">Sub</w:t>
      </w:r>
      <w:r w:rsidDel="00000000" w:rsidR="00000000" w:rsidRPr="00000000">
        <w:rPr>
          <w:sz w:val="24"/>
          <w:szCs w:val="24"/>
          <w:rtl w:val="0"/>
        </w:rPr>
        <w:t xml:space="preserve">(); }</w:t>
      </w:r>
    </w:p>
    <w:p w:rsidR="00000000" w:rsidDel="00000000" w:rsidP="00000000" w:rsidRDefault="00000000" w:rsidRPr="00000000" w14:paraId="00002CCA">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Arial" w:cs="Arial" w:eastAsia="Arial" w:hAnsi="Arial"/>
          <w:color w:val="232629"/>
          <w:sz w:val="23"/>
          <w:szCs w:val="23"/>
        </w:rPr>
      </w:pPr>
      <w:r w:rsidDel="00000000" w:rsidR="00000000" w:rsidRPr="00000000">
        <w:rPr>
          <w:rFonts w:ascii="Arial" w:cs="Arial" w:eastAsia="Arial" w:hAnsi="Arial"/>
          <w:color w:val="232629"/>
          <w:sz w:val="23"/>
          <w:szCs w:val="23"/>
          <w:rtl w:val="0"/>
        </w:rPr>
        <w:t xml:space="preserve">When run, this prints </w:t>
      </w:r>
      <w:r w:rsidDel="00000000" w:rsidR="00000000" w:rsidRPr="00000000">
        <w:rPr>
          <w:rFonts w:ascii="Roboto Mono" w:cs="Roboto Mono" w:eastAsia="Roboto Mono" w:hAnsi="Roboto Mono"/>
          <w:color w:val="188038"/>
          <w:sz w:val="23"/>
          <w:szCs w:val="23"/>
          <w:rtl w:val="0"/>
        </w:rPr>
        <w:t xml:space="preserve">null</w:t>
      </w:r>
      <w:r w:rsidDel="00000000" w:rsidR="00000000" w:rsidRPr="00000000">
        <w:rPr>
          <w:rFonts w:ascii="Arial" w:cs="Arial" w:eastAsia="Arial" w:hAnsi="Arial"/>
          <w:color w:val="232629"/>
          <w:sz w:val="23"/>
          <w:szCs w:val="23"/>
          <w:rtl w:val="0"/>
        </w:rPr>
        <w:t xml:space="preserve">. This means the only "safe" methods to have in a constructor are private and/or final ones.</w:t>
      </w:r>
    </w:p>
    <w:p w:rsidR="00000000" w:rsidDel="00000000" w:rsidP="00000000" w:rsidRDefault="00000000" w:rsidRPr="00000000" w14:paraId="00002CCB">
      <w:pPr>
        <w:pBdr>
          <w:top w:color="auto" w:space="0" w:sz="0" w:val="none"/>
          <w:left w:color="auto" w:space="0" w:sz="0" w:val="none"/>
          <w:bottom w:color="auto" w:space="0" w:sz="0" w:val="none"/>
          <w:right w:color="auto" w:space="0" w:sz="0" w:val="none"/>
          <w:between w:color="auto" w:space="0" w:sz="0" w:val="none"/>
        </w:pBdr>
        <w:shd w:fill="ffffff" w:val="clear"/>
        <w:spacing w:after="0" w:lineRule="auto"/>
        <w:rPr>
          <w:rFonts w:ascii="Arial" w:cs="Arial" w:eastAsia="Arial" w:hAnsi="Arial"/>
          <w:color w:val="232629"/>
          <w:sz w:val="23"/>
          <w:szCs w:val="23"/>
        </w:rPr>
      </w:pPr>
      <w:r w:rsidDel="00000000" w:rsidR="00000000" w:rsidRPr="00000000">
        <w:rPr>
          <w:rFonts w:ascii="Arial" w:cs="Arial" w:eastAsia="Arial" w:hAnsi="Arial"/>
          <w:color w:val="232629"/>
          <w:sz w:val="23"/>
          <w:szCs w:val="23"/>
          <w:rtl w:val="0"/>
        </w:rPr>
        <w:t xml:space="preserve">On the other hand, your code doesn't actually call an abstract method from a constructor. Instead, you pass an uninitialized object to another thread for processing, which is worse, since the thread you're starting may be given priority and execute before your </w:t>
      </w:r>
      <w:r w:rsidDel="00000000" w:rsidR="00000000" w:rsidRPr="00000000">
        <w:rPr>
          <w:rFonts w:ascii="Roboto Mono" w:cs="Roboto Mono" w:eastAsia="Roboto Mono" w:hAnsi="Roboto Mono"/>
          <w:color w:val="188038"/>
          <w:sz w:val="23"/>
          <w:szCs w:val="23"/>
          <w:rtl w:val="0"/>
        </w:rPr>
        <w:t xml:space="preserve">Base</w:t>
      </w:r>
      <w:r w:rsidDel="00000000" w:rsidR="00000000" w:rsidRPr="00000000">
        <w:rPr>
          <w:rFonts w:ascii="Arial" w:cs="Arial" w:eastAsia="Arial" w:hAnsi="Arial"/>
          <w:color w:val="232629"/>
          <w:sz w:val="23"/>
          <w:szCs w:val="23"/>
          <w:rtl w:val="0"/>
        </w:rPr>
        <w:t xml:space="preserve"> finishes its initialization.</w:t>
      </w:r>
    </w:p>
    <w:p w:rsidR="00000000" w:rsidDel="00000000" w:rsidP="00000000" w:rsidRDefault="00000000" w:rsidRPr="00000000" w14:paraId="00002CCC">
      <w:pPr>
        <w:rPr>
          <w:sz w:val="24"/>
          <w:szCs w:val="24"/>
        </w:rPr>
      </w:pPr>
      <w:r w:rsidDel="00000000" w:rsidR="00000000" w:rsidRPr="00000000">
        <w:rPr>
          <w:rtl w:val="0"/>
        </w:rPr>
      </w:r>
    </w:p>
    <w:p w:rsidR="00000000" w:rsidDel="00000000" w:rsidP="00000000" w:rsidRDefault="00000000" w:rsidRPr="00000000" w14:paraId="00002CCD">
      <w:pPr>
        <w:rPr>
          <w:sz w:val="24"/>
          <w:szCs w:val="24"/>
        </w:rPr>
      </w:pPr>
      <w:r w:rsidDel="00000000" w:rsidR="00000000" w:rsidRPr="00000000">
        <w:rPr>
          <w:rtl w:val="0"/>
        </w:rPr>
      </w:r>
    </w:p>
    <w:p w:rsidR="00000000" w:rsidDel="00000000" w:rsidP="00000000" w:rsidRDefault="00000000" w:rsidRPr="00000000" w14:paraId="00002CCE">
      <w:pPr>
        <w:rPr>
          <w:sz w:val="24"/>
          <w:szCs w:val="24"/>
        </w:rPr>
      </w:pPr>
      <w:r w:rsidDel="00000000" w:rsidR="00000000" w:rsidRPr="00000000">
        <w:rPr>
          <w:rtl w:val="0"/>
        </w:rPr>
      </w:r>
    </w:p>
    <w:p w:rsidR="00000000" w:rsidDel="00000000" w:rsidP="00000000" w:rsidRDefault="00000000" w:rsidRPr="00000000" w14:paraId="00002CCF">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are these final, finally and finalize keywords?</w:t>
      </w:r>
    </w:p>
    <w:p w:rsidR="00000000" w:rsidDel="00000000" w:rsidP="00000000" w:rsidRDefault="00000000" w:rsidRPr="00000000" w14:paraId="00002CD0">
      <w:pPr>
        <w:rPr>
          <w:rFonts w:ascii="Consolas" w:cs="Consolas" w:eastAsia="Consolas" w:hAnsi="Consolas"/>
          <w:color w:val="1f2328"/>
          <w:sz w:val="20"/>
          <w:szCs w:val="20"/>
        </w:rPr>
      </w:pPr>
      <w:r w:rsidDel="00000000" w:rsidR="00000000" w:rsidRPr="00000000">
        <w:rPr>
          <w:b w:val="1"/>
          <w:sz w:val="24"/>
          <w:szCs w:val="24"/>
          <w:rtl w:val="0"/>
        </w:rPr>
        <w:t xml:space="preserve">Answer:    </w:t>
      </w:r>
      <w:r w:rsidDel="00000000" w:rsidR="00000000" w:rsidRPr="00000000">
        <w:rPr>
          <w:sz w:val="24"/>
          <w:szCs w:val="24"/>
          <w:rtl w:val="0"/>
        </w:rPr>
        <w:t xml:space="preserve"> </w:t>
      </w:r>
      <w:r w:rsidDel="00000000" w:rsidR="00000000" w:rsidRPr="00000000">
        <w:rPr>
          <w:rFonts w:ascii="Consolas" w:cs="Consolas" w:eastAsia="Consolas" w:hAnsi="Consolas"/>
          <w:color w:val="188038"/>
          <w:sz w:val="20"/>
          <w:szCs w:val="20"/>
          <w:rtl w:val="0"/>
        </w:rPr>
        <w:t xml:space="preserve">final</w:t>
      </w:r>
      <w:r w:rsidDel="00000000" w:rsidR="00000000" w:rsidRPr="00000000">
        <w:rPr>
          <w:rFonts w:ascii="Arial" w:cs="Arial" w:eastAsia="Arial" w:hAnsi="Arial"/>
          <w:color w:val="1f2328"/>
          <w:sz w:val="24"/>
          <w:szCs w:val="24"/>
          <w:rtl w:val="0"/>
        </w:rPr>
        <w:t xml:space="preserve"> is a keyword in the java language. It is used to apply restrictions on class, method and variable. Final class can't be inherited, final method can't be overridden and final variable value can't be changed.</w:t>
        <w:br w:type="textWrapping"/>
      </w:r>
      <w:r w:rsidDel="00000000" w:rsidR="00000000" w:rsidRPr="00000000">
        <w:rPr>
          <w:rFonts w:ascii="Consolas" w:cs="Consolas" w:eastAsia="Consolas" w:hAnsi="Consolas"/>
          <w:color w:val="1f2328"/>
          <w:sz w:val="20"/>
          <w:szCs w:val="20"/>
          <w:rtl w:val="0"/>
        </w:rPr>
        <w:t xml:space="preserve">class FinalExample {</w:t>
      </w:r>
    </w:p>
    <w:p w:rsidR="00000000" w:rsidDel="00000000" w:rsidP="00000000" w:rsidRDefault="00000000" w:rsidRPr="00000000" w14:paraId="00002CD1">
      <w:pPr>
        <w:rPr>
          <w:rFonts w:ascii="Consolas" w:cs="Consolas" w:eastAsia="Consolas" w:hAnsi="Consolas"/>
          <w:color w:val="1f2328"/>
          <w:sz w:val="20"/>
          <w:szCs w:val="20"/>
        </w:rPr>
      </w:pPr>
      <w:r w:rsidDel="00000000" w:rsidR="00000000" w:rsidRPr="00000000">
        <w:rPr>
          <w:rFonts w:ascii="Consolas" w:cs="Consolas" w:eastAsia="Consolas" w:hAnsi="Consolas"/>
          <w:color w:val="1f2328"/>
          <w:sz w:val="20"/>
          <w:szCs w:val="20"/>
          <w:rtl w:val="0"/>
        </w:rPr>
        <w:t xml:space="preserve">    public static void main(String[] args) {</w:t>
      </w:r>
    </w:p>
    <w:p w:rsidR="00000000" w:rsidDel="00000000" w:rsidP="00000000" w:rsidRDefault="00000000" w:rsidRPr="00000000" w14:paraId="00002CD2">
      <w:pPr>
        <w:rPr>
          <w:rFonts w:ascii="Consolas" w:cs="Consolas" w:eastAsia="Consolas" w:hAnsi="Consolas"/>
          <w:color w:val="1f2328"/>
          <w:sz w:val="20"/>
          <w:szCs w:val="20"/>
        </w:rPr>
      </w:pPr>
      <w:r w:rsidDel="00000000" w:rsidR="00000000" w:rsidRPr="00000000">
        <w:rPr>
          <w:rFonts w:ascii="Consolas" w:cs="Consolas" w:eastAsia="Consolas" w:hAnsi="Consolas"/>
          <w:color w:val="1f2328"/>
          <w:sz w:val="20"/>
          <w:szCs w:val="20"/>
          <w:rtl w:val="0"/>
        </w:rPr>
        <w:t xml:space="preserve">        final int x=100;</w:t>
      </w:r>
    </w:p>
    <w:p w:rsidR="00000000" w:rsidDel="00000000" w:rsidP="00000000" w:rsidRDefault="00000000" w:rsidRPr="00000000" w14:paraId="00002CD3">
      <w:pPr>
        <w:rPr>
          <w:rFonts w:ascii="Consolas" w:cs="Consolas" w:eastAsia="Consolas" w:hAnsi="Consolas"/>
          <w:color w:val="1f2328"/>
          <w:sz w:val="20"/>
          <w:szCs w:val="20"/>
        </w:rPr>
      </w:pPr>
      <w:r w:rsidDel="00000000" w:rsidR="00000000" w:rsidRPr="00000000">
        <w:rPr>
          <w:rFonts w:ascii="Consolas" w:cs="Consolas" w:eastAsia="Consolas" w:hAnsi="Consolas"/>
          <w:color w:val="1f2328"/>
          <w:sz w:val="20"/>
          <w:szCs w:val="20"/>
          <w:rtl w:val="0"/>
        </w:rPr>
        <w:t xml:space="preserve">        x=200;//Compile Time Error because x is final</w:t>
      </w:r>
    </w:p>
    <w:p w:rsidR="00000000" w:rsidDel="00000000" w:rsidP="00000000" w:rsidRDefault="00000000" w:rsidRPr="00000000" w14:paraId="00002CD4">
      <w:pPr>
        <w:rPr>
          <w:rFonts w:ascii="Consolas" w:cs="Consolas" w:eastAsia="Consolas" w:hAnsi="Consolas"/>
          <w:color w:val="1f2328"/>
          <w:sz w:val="20"/>
          <w:szCs w:val="20"/>
        </w:rPr>
      </w:pPr>
      <w:r w:rsidDel="00000000" w:rsidR="00000000" w:rsidRPr="00000000">
        <w:rPr>
          <w:rFonts w:ascii="Consolas" w:cs="Consolas" w:eastAsia="Consolas" w:hAnsi="Consolas"/>
          <w:color w:val="1f2328"/>
          <w:sz w:val="20"/>
          <w:szCs w:val="20"/>
          <w:rtl w:val="0"/>
        </w:rPr>
        <w:t xml:space="preserve">    }</w:t>
      </w:r>
    </w:p>
    <w:p w:rsidR="00000000" w:rsidDel="00000000" w:rsidP="00000000" w:rsidRDefault="00000000" w:rsidRPr="00000000" w14:paraId="00002CD5">
      <w:pPr>
        <w:rPr>
          <w:rFonts w:ascii="Consolas" w:cs="Consolas" w:eastAsia="Consolas" w:hAnsi="Consolas"/>
          <w:color w:val="1f2328"/>
          <w:sz w:val="20"/>
          <w:szCs w:val="20"/>
        </w:rPr>
      </w:pPr>
      <w:r w:rsidDel="00000000" w:rsidR="00000000" w:rsidRPr="00000000">
        <w:rPr>
          <w:rFonts w:ascii="Consolas" w:cs="Consolas" w:eastAsia="Consolas" w:hAnsi="Consolas"/>
          <w:color w:val="1f2328"/>
          <w:sz w:val="20"/>
          <w:szCs w:val="20"/>
          <w:rtl w:val="0"/>
        </w:rPr>
        <w:t xml:space="preserve">}</w:t>
      </w:r>
    </w:p>
    <w:p w:rsidR="00000000" w:rsidDel="00000000" w:rsidP="00000000" w:rsidRDefault="00000000" w:rsidRPr="00000000" w14:paraId="00002CD6">
      <w:pPr>
        <w:rPr>
          <w:rFonts w:ascii="Consolas" w:cs="Consolas" w:eastAsia="Consolas" w:hAnsi="Consolas"/>
          <w:color w:val="1f2328"/>
          <w:sz w:val="20"/>
          <w:szCs w:val="20"/>
        </w:rPr>
      </w:pPr>
      <w:r w:rsidDel="00000000" w:rsidR="00000000" w:rsidRPr="00000000">
        <w:rPr>
          <w:rFonts w:ascii="Consolas" w:cs="Consolas" w:eastAsia="Consolas" w:hAnsi="Consolas"/>
          <w:color w:val="188038"/>
          <w:sz w:val="20"/>
          <w:szCs w:val="20"/>
          <w:rtl w:val="0"/>
        </w:rPr>
        <w:t xml:space="preserve">finally</w:t>
      </w:r>
      <w:r w:rsidDel="00000000" w:rsidR="00000000" w:rsidRPr="00000000">
        <w:rPr>
          <w:rFonts w:ascii="Arial" w:cs="Arial" w:eastAsia="Arial" w:hAnsi="Arial"/>
          <w:color w:val="1f2328"/>
          <w:sz w:val="24"/>
          <w:szCs w:val="24"/>
          <w:rtl w:val="0"/>
        </w:rPr>
        <w:t xml:space="preserve"> is a code block and is used to place important code, it will be executed whether exception is handled or not.</w:t>
        <w:br w:type="textWrapping"/>
      </w:r>
      <w:r w:rsidDel="00000000" w:rsidR="00000000" w:rsidRPr="00000000">
        <w:rPr>
          <w:rFonts w:ascii="Consolas" w:cs="Consolas" w:eastAsia="Consolas" w:hAnsi="Consolas"/>
          <w:color w:val="1f2328"/>
          <w:sz w:val="20"/>
          <w:szCs w:val="20"/>
          <w:rtl w:val="0"/>
        </w:rPr>
        <w:t xml:space="preserve">class FinallyExample {</w:t>
      </w:r>
    </w:p>
    <w:p w:rsidR="00000000" w:rsidDel="00000000" w:rsidP="00000000" w:rsidRDefault="00000000" w:rsidRPr="00000000" w14:paraId="00002CD7">
      <w:pPr>
        <w:rPr>
          <w:rFonts w:ascii="Consolas" w:cs="Consolas" w:eastAsia="Consolas" w:hAnsi="Consolas"/>
          <w:color w:val="1f2328"/>
          <w:sz w:val="20"/>
          <w:szCs w:val="20"/>
        </w:rPr>
      </w:pPr>
      <w:r w:rsidDel="00000000" w:rsidR="00000000" w:rsidRPr="00000000">
        <w:rPr>
          <w:rFonts w:ascii="Consolas" w:cs="Consolas" w:eastAsia="Consolas" w:hAnsi="Consolas"/>
          <w:color w:val="1f2328"/>
          <w:sz w:val="20"/>
          <w:szCs w:val="20"/>
          <w:rtl w:val="0"/>
        </w:rPr>
        <w:t xml:space="preserve">    public static void main(String[] args) {</w:t>
      </w:r>
    </w:p>
    <w:p w:rsidR="00000000" w:rsidDel="00000000" w:rsidP="00000000" w:rsidRDefault="00000000" w:rsidRPr="00000000" w14:paraId="00002CD8">
      <w:pPr>
        <w:rPr>
          <w:rFonts w:ascii="Consolas" w:cs="Consolas" w:eastAsia="Consolas" w:hAnsi="Consolas"/>
          <w:color w:val="1f2328"/>
          <w:sz w:val="20"/>
          <w:szCs w:val="20"/>
        </w:rPr>
      </w:pPr>
      <w:r w:rsidDel="00000000" w:rsidR="00000000" w:rsidRPr="00000000">
        <w:rPr>
          <w:rFonts w:ascii="Consolas" w:cs="Consolas" w:eastAsia="Consolas" w:hAnsi="Consolas"/>
          <w:color w:val="1f2328"/>
          <w:sz w:val="20"/>
          <w:szCs w:val="20"/>
          <w:rtl w:val="0"/>
        </w:rPr>
        <w:t xml:space="preserve">        try {</w:t>
      </w:r>
    </w:p>
    <w:p w:rsidR="00000000" w:rsidDel="00000000" w:rsidP="00000000" w:rsidRDefault="00000000" w:rsidRPr="00000000" w14:paraId="00002CD9">
      <w:pPr>
        <w:rPr>
          <w:rFonts w:ascii="Consolas" w:cs="Consolas" w:eastAsia="Consolas" w:hAnsi="Consolas"/>
          <w:color w:val="1f2328"/>
          <w:sz w:val="20"/>
          <w:szCs w:val="20"/>
        </w:rPr>
      </w:pPr>
      <w:r w:rsidDel="00000000" w:rsidR="00000000" w:rsidRPr="00000000">
        <w:rPr>
          <w:rFonts w:ascii="Consolas" w:cs="Consolas" w:eastAsia="Consolas" w:hAnsi="Consolas"/>
          <w:color w:val="1f2328"/>
          <w:sz w:val="20"/>
          <w:szCs w:val="20"/>
          <w:rtl w:val="0"/>
        </w:rPr>
        <w:t xml:space="preserve">            int x=300;</w:t>
      </w:r>
    </w:p>
    <w:p w:rsidR="00000000" w:rsidDel="00000000" w:rsidP="00000000" w:rsidRDefault="00000000" w:rsidRPr="00000000" w14:paraId="00002CDA">
      <w:pPr>
        <w:rPr>
          <w:rFonts w:ascii="Consolas" w:cs="Consolas" w:eastAsia="Consolas" w:hAnsi="Consolas"/>
          <w:color w:val="1f2328"/>
          <w:sz w:val="20"/>
          <w:szCs w:val="20"/>
        </w:rPr>
      </w:pPr>
      <w:r w:rsidDel="00000000" w:rsidR="00000000" w:rsidRPr="00000000">
        <w:rPr>
          <w:rFonts w:ascii="Consolas" w:cs="Consolas" w:eastAsia="Consolas" w:hAnsi="Consolas"/>
          <w:color w:val="1f2328"/>
          <w:sz w:val="20"/>
          <w:szCs w:val="20"/>
          <w:rtl w:val="0"/>
        </w:rPr>
        <w:t xml:space="preserve">        }catch(Exception e) {</w:t>
      </w:r>
    </w:p>
    <w:p w:rsidR="00000000" w:rsidDel="00000000" w:rsidP="00000000" w:rsidRDefault="00000000" w:rsidRPr="00000000" w14:paraId="00002CDB">
      <w:pPr>
        <w:rPr>
          <w:rFonts w:ascii="Consolas" w:cs="Consolas" w:eastAsia="Consolas" w:hAnsi="Consolas"/>
          <w:color w:val="1f2328"/>
          <w:sz w:val="20"/>
          <w:szCs w:val="20"/>
        </w:rPr>
      </w:pPr>
      <w:r w:rsidDel="00000000" w:rsidR="00000000" w:rsidRPr="00000000">
        <w:rPr>
          <w:rFonts w:ascii="Consolas" w:cs="Consolas" w:eastAsia="Consolas" w:hAnsi="Consolas"/>
          <w:color w:val="1f2328"/>
          <w:sz w:val="20"/>
          <w:szCs w:val="20"/>
          <w:rtl w:val="0"/>
        </w:rPr>
        <w:t xml:space="preserve">            System.out.println(e.getMessage());            }</w:t>
      </w:r>
    </w:p>
    <w:p w:rsidR="00000000" w:rsidDel="00000000" w:rsidP="00000000" w:rsidRDefault="00000000" w:rsidRPr="00000000" w14:paraId="00002CDC">
      <w:pPr>
        <w:rPr>
          <w:rFonts w:ascii="Consolas" w:cs="Consolas" w:eastAsia="Consolas" w:hAnsi="Consolas"/>
          <w:color w:val="1f2328"/>
          <w:sz w:val="20"/>
          <w:szCs w:val="20"/>
        </w:rPr>
      </w:pPr>
      <w:r w:rsidDel="00000000" w:rsidR="00000000" w:rsidRPr="00000000">
        <w:rPr>
          <w:rFonts w:ascii="Consolas" w:cs="Consolas" w:eastAsia="Consolas" w:hAnsi="Consolas"/>
          <w:color w:val="1f2328"/>
          <w:sz w:val="20"/>
          <w:szCs w:val="20"/>
          <w:rtl w:val="0"/>
        </w:rPr>
        <w:t xml:space="preserve">        finally {</w:t>
      </w:r>
    </w:p>
    <w:p w:rsidR="00000000" w:rsidDel="00000000" w:rsidP="00000000" w:rsidRDefault="00000000" w:rsidRPr="00000000" w14:paraId="00002CDD">
      <w:pPr>
        <w:rPr>
          <w:rFonts w:ascii="Consolas" w:cs="Consolas" w:eastAsia="Consolas" w:hAnsi="Consolas"/>
          <w:color w:val="1f2328"/>
          <w:sz w:val="20"/>
          <w:szCs w:val="20"/>
        </w:rPr>
      </w:pPr>
      <w:r w:rsidDel="00000000" w:rsidR="00000000" w:rsidRPr="00000000">
        <w:rPr>
          <w:rFonts w:ascii="Consolas" w:cs="Consolas" w:eastAsia="Consolas" w:hAnsi="Consolas"/>
          <w:color w:val="1f2328"/>
          <w:sz w:val="20"/>
          <w:szCs w:val="20"/>
          <w:rtl w:val="0"/>
        </w:rPr>
        <w:t xml:space="preserve">            System.out.println("finally block is executed");</w:t>
      </w:r>
    </w:p>
    <w:p w:rsidR="00000000" w:rsidDel="00000000" w:rsidP="00000000" w:rsidRDefault="00000000" w:rsidRPr="00000000" w14:paraId="00002CDE">
      <w:pPr>
        <w:rPr>
          <w:rFonts w:ascii="Consolas" w:cs="Consolas" w:eastAsia="Consolas" w:hAnsi="Consolas"/>
          <w:color w:val="1f2328"/>
          <w:sz w:val="20"/>
          <w:szCs w:val="20"/>
        </w:rPr>
      </w:pPr>
      <w:r w:rsidDel="00000000" w:rsidR="00000000" w:rsidRPr="00000000">
        <w:rPr>
          <w:rFonts w:ascii="Consolas" w:cs="Consolas" w:eastAsia="Consolas" w:hAnsi="Consolas"/>
          <w:color w:val="1f2328"/>
          <w:sz w:val="20"/>
          <w:szCs w:val="20"/>
          <w:rtl w:val="0"/>
        </w:rPr>
        <w:t xml:space="preserve">        }</w:t>
      </w:r>
    </w:p>
    <w:p w:rsidR="00000000" w:rsidDel="00000000" w:rsidP="00000000" w:rsidRDefault="00000000" w:rsidRPr="00000000" w14:paraId="00002CDF">
      <w:pPr>
        <w:rPr>
          <w:rFonts w:ascii="Consolas" w:cs="Consolas" w:eastAsia="Consolas" w:hAnsi="Consolas"/>
          <w:color w:val="1f2328"/>
          <w:sz w:val="20"/>
          <w:szCs w:val="20"/>
        </w:rPr>
      </w:pPr>
      <w:r w:rsidDel="00000000" w:rsidR="00000000" w:rsidRPr="00000000">
        <w:rPr>
          <w:rFonts w:ascii="Consolas" w:cs="Consolas" w:eastAsia="Consolas" w:hAnsi="Consolas"/>
          <w:color w:val="1f2328"/>
          <w:sz w:val="20"/>
          <w:szCs w:val="20"/>
          <w:rtl w:val="0"/>
        </w:rPr>
        <w:t xml:space="preserve">    }</w:t>
      </w:r>
    </w:p>
    <w:p w:rsidR="00000000" w:rsidDel="00000000" w:rsidP="00000000" w:rsidRDefault="00000000" w:rsidRPr="00000000" w14:paraId="00002CE0">
      <w:pPr>
        <w:numPr>
          <w:ilvl w:val="0"/>
          <w:numId w:val="358"/>
        </w:numPr>
        <w:shd w:fill="ffffff" w:val="clear"/>
        <w:spacing w:after="0" w:before="60" w:lineRule="auto"/>
        <w:ind w:left="720" w:hanging="360"/>
      </w:pPr>
      <w:r w:rsidDel="00000000" w:rsidR="00000000" w:rsidRPr="00000000">
        <w:rPr>
          <w:rFonts w:ascii="Consolas" w:cs="Consolas" w:eastAsia="Consolas" w:hAnsi="Consolas"/>
          <w:color w:val="1f2328"/>
          <w:sz w:val="20"/>
          <w:szCs w:val="20"/>
          <w:rtl w:val="0"/>
        </w:rPr>
        <w:t xml:space="preserve">}</w:t>
      </w:r>
    </w:p>
    <w:p w:rsidR="00000000" w:rsidDel="00000000" w:rsidP="00000000" w:rsidRDefault="00000000" w:rsidRPr="00000000" w14:paraId="00002CE1">
      <w:pPr>
        <w:rPr>
          <w:rFonts w:ascii="Consolas" w:cs="Consolas" w:eastAsia="Consolas" w:hAnsi="Consolas"/>
          <w:color w:val="1f2328"/>
          <w:sz w:val="20"/>
          <w:szCs w:val="20"/>
        </w:rPr>
      </w:pPr>
      <w:r w:rsidDel="00000000" w:rsidR="00000000" w:rsidRPr="00000000">
        <w:rPr>
          <w:rFonts w:ascii="Consolas" w:cs="Consolas" w:eastAsia="Consolas" w:hAnsi="Consolas"/>
          <w:color w:val="188038"/>
          <w:sz w:val="20"/>
          <w:szCs w:val="20"/>
          <w:rtl w:val="0"/>
        </w:rPr>
        <w:t xml:space="preserve">Finalize</w:t>
      </w:r>
      <w:r w:rsidDel="00000000" w:rsidR="00000000" w:rsidRPr="00000000">
        <w:rPr>
          <w:rFonts w:ascii="Arial" w:cs="Arial" w:eastAsia="Arial" w:hAnsi="Arial"/>
          <w:color w:val="1f2328"/>
          <w:sz w:val="24"/>
          <w:szCs w:val="24"/>
          <w:rtl w:val="0"/>
        </w:rPr>
        <w:t xml:space="preserve"> is a method used to perform clean up processing just before object is garbage collected.</w:t>
        <w:br w:type="textWrapping"/>
      </w:r>
      <w:r w:rsidDel="00000000" w:rsidR="00000000" w:rsidRPr="00000000">
        <w:rPr>
          <w:rFonts w:ascii="Consolas" w:cs="Consolas" w:eastAsia="Consolas" w:hAnsi="Consolas"/>
          <w:color w:val="1f2328"/>
          <w:sz w:val="20"/>
          <w:szCs w:val="20"/>
          <w:rtl w:val="0"/>
        </w:rPr>
        <w:t xml:space="preserve">class FinalizeExample {</w:t>
      </w:r>
    </w:p>
    <w:p w:rsidR="00000000" w:rsidDel="00000000" w:rsidP="00000000" w:rsidRDefault="00000000" w:rsidRPr="00000000" w14:paraId="00002CE2">
      <w:pPr>
        <w:rPr>
          <w:rFonts w:ascii="Consolas" w:cs="Consolas" w:eastAsia="Consolas" w:hAnsi="Consolas"/>
          <w:color w:val="1f2328"/>
          <w:sz w:val="20"/>
          <w:szCs w:val="20"/>
        </w:rPr>
      </w:pPr>
      <w:r w:rsidDel="00000000" w:rsidR="00000000" w:rsidRPr="00000000">
        <w:rPr>
          <w:rFonts w:ascii="Consolas" w:cs="Consolas" w:eastAsia="Consolas" w:hAnsi="Consolas"/>
          <w:color w:val="1f2328"/>
          <w:sz w:val="20"/>
          <w:szCs w:val="20"/>
          <w:rtl w:val="0"/>
        </w:rPr>
        <w:t xml:space="preserve">    public void finalize() {</w:t>
      </w:r>
    </w:p>
    <w:p w:rsidR="00000000" w:rsidDel="00000000" w:rsidP="00000000" w:rsidRDefault="00000000" w:rsidRPr="00000000" w14:paraId="00002CE3">
      <w:pPr>
        <w:rPr>
          <w:rFonts w:ascii="Consolas" w:cs="Consolas" w:eastAsia="Consolas" w:hAnsi="Consolas"/>
          <w:color w:val="1f2328"/>
          <w:sz w:val="20"/>
          <w:szCs w:val="20"/>
        </w:rPr>
      </w:pPr>
      <w:r w:rsidDel="00000000" w:rsidR="00000000" w:rsidRPr="00000000">
        <w:rPr>
          <w:rFonts w:ascii="Consolas" w:cs="Consolas" w:eastAsia="Consolas" w:hAnsi="Consolas"/>
          <w:color w:val="1f2328"/>
          <w:sz w:val="20"/>
          <w:szCs w:val="20"/>
          <w:rtl w:val="0"/>
        </w:rPr>
        <w:t xml:space="preserve">        System.out.println("finalize called");</w:t>
      </w:r>
    </w:p>
    <w:p w:rsidR="00000000" w:rsidDel="00000000" w:rsidP="00000000" w:rsidRDefault="00000000" w:rsidRPr="00000000" w14:paraId="00002CE4">
      <w:pPr>
        <w:rPr>
          <w:rFonts w:ascii="Consolas" w:cs="Consolas" w:eastAsia="Consolas" w:hAnsi="Consolas"/>
          <w:color w:val="1f2328"/>
          <w:sz w:val="20"/>
          <w:szCs w:val="20"/>
        </w:rPr>
      </w:pPr>
      <w:r w:rsidDel="00000000" w:rsidR="00000000" w:rsidRPr="00000000">
        <w:rPr>
          <w:rFonts w:ascii="Consolas" w:cs="Consolas" w:eastAsia="Consolas" w:hAnsi="Consolas"/>
          <w:color w:val="1f2328"/>
          <w:sz w:val="20"/>
          <w:szCs w:val="20"/>
          <w:rtl w:val="0"/>
        </w:rPr>
        <w:t xml:space="preserve">    }</w:t>
      </w:r>
    </w:p>
    <w:p w:rsidR="00000000" w:rsidDel="00000000" w:rsidP="00000000" w:rsidRDefault="00000000" w:rsidRPr="00000000" w14:paraId="00002CE5">
      <w:pPr>
        <w:rPr>
          <w:rFonts w:ascii="Consolas" w:cs="Consolas" w:eastAsia="Consolas" w:hAnsi="Consolas"/>
          <w:color w:val="1f2328"/>
          <w:sz w:val="20"/>
          <w:szCs w:val="20"/>
        </w:rPr>
      </w:pPr>
      <w:r w:rsidDel="00000000" w:rsidR="00000000" w:rsidRPr="00000000">
        <w:rPr>
          <w:rtl w:val="0"/>
        </w:rPr>
      </w:r>
    </w:p>
    <w:p w:rsidR="00000000" w:rsidDel="00000000" w:rsidP="00000000" w:rsidRDefault="00000000" w:rsidRPr="00000000" w14:paraId="00002CE6">
      <w:pPr>
        <w:rPr>
          <w:rFonts w:ascii="Consolas" w:cs="Consolas" w:eastAsia="Consolas" w:hAnsi="Consolas"/>
          <w:color w:val="1f2328"/>
          <w:sz w:val="20"/>
          <w:szCs w:val="20"/>
        </w:rPr>
      </w:pPr>
      <w:r w:rsidDel="00000000" w:rsidR="00000000" w:rsidRPr="00000000">
        <w:rPr>
          <w:rFonts w:ascii="Consolas" w:cs="Consolas" w:eastAsia="Consolas" w:hAnsi="Consolas"/>
          <w:color w:val="1f2328"/>
          <w:sz w:val="20"/>
          <w:szCs w:val="20"/>
          <w:rtl w:val="0"/>
        </w:rPr>
        <w:t xml:space="preserve">    public static void main(String[] args) {</w:t>
      </w:r>
    </w:p>
    <w:p w:rsidR="00000000" w:rsidDel="00000000" w:rsidP="00000000" w:rsidRDefault="00000000" w:rsidRPr="00000000" w14:paraId="00002CE7">
      <w:pPr>
        <w:rPr>
          <w:rFonts w:ascii="Consolas" w:cs="Consolas" w:eastAsia="Consolas" w:hAnsi="Consolas"/>
          <w:color w:val="1f2328"/>
          <w:sz w:val="20"/>
          <w:szCs w:val="20"/>
        </w:rPr>
      </w:pPr>
      <w:r w:rsidDel="00000000" w:rsidR="00000000" w:rsidRPr="00000000">
        <w:rPr>
          <w:rFonts w:ascii="Consolas" w:cs="Consolas" w:eastAsia="Consolas" w:hAnsi="Consolas"/>
          <w:color w:val="1f2328"/>
          <w:sz w:val="20"/>
          <w:szCs w:val="20"/>
          <w:rtl w:val="0"/>
        </w:rPr>
        <w:t xml:space="preserve">        FinalizeExample f1=new FinalizeExample();</w:t>
      </w:r>
    </w:p>
    <w:p w:rsidR="00000000" w:rsidDel="00000000" w:rsidP="00000000" w:rsidRDefault="00000000" w:rsidRPr="00000000" w14:paraId="00002CE8">
      <w:pPr>
        <w:rPr>
          <w:rFonts w:ascii="Consolas" w:cs="Consolas" w:eastAsia="Consolas" w:hAnsi="Consolas"/>
          <w:color w:val="1f2328"/>
          <w:sz w:val="20"/>
          <w:szCs w:val="20"/>
        </w:rPr>
      </w:pPr>
      <w:r w:rsidDel="00000000" w:rsidR="00000000" w:rsidRPr="00000000">
        <w:rPr>
          <w:rFonts w:ascii="Consolas" w:cs="Consolas" w:eastAsia="Consolas" w:hAnsi="Consolas"/>
          <w:color w:val="1f2328"/>
          <w:sz w:val="20"/>
          <w:szCs w:val="20"/>
          <w:rtl w:val="0"/>
        </w:rPr>
        <w:t xml:space="preserve">        FinalizeExample f2=new FinalizeExample();</w:t>
      </w:r>
    </w:p>
    <w:p w:rsidR="00000000" w:rsidDel="00000000" w:rsidP="00000000" w:rsidRDefault="00000000" w:rsidRPr="00000000" w14:paraId="00002CE9">
      <w:pPr>
        <w:rPr>
          <w:rFonts w:ascii="Consolas" w:cs="Consolas" w:eastAsia="Consolas" w:hAnsi="Consolas"/>
          <w:color w:val="1f2328"/>
          <w:sz w:val="20"/>
          <w:szCs w:val="20"/>
        </w:rPr>
      </w:pPr>
      <w:r w:rsidDel="00000000" w:rsidR="00000000" w:rsidRPr="00000000">
        <w:rPr>
          <w:rFonts w:ascii="Consolas" w:cs="Consolas" w:eastAsia="Consolas" w:hAnsi="Consolas"/>
          <w:color w:val="1f2328"/>
          <w:sz w:val="20"/>
          <w:szCs w:val="20"/>
          <w:rtl w:val="0"/>
        </w:rPr>
        <w:t xml:space="preserve">        f1=null;</w:t>
      </w:r>
    </w:p>
    <w:p w:rsidR="00000000" w:rsidDel="00000000" w:rsidP="00000000" w:rsidRDefault="00000000" w:rsidRPr="00000000" w14:paraId="00002CEA">
      <w:pPr>
        <w:rPr>
          <w:rFonts w:ascii="Consolas" w:cs="Consolas" w:eastAsia="Consolas" w:hAnsi="Consolas"/>
          <w:color w:val="1f2328"/>
          <w:sz w:val="20"/>
          <w:szCs w:val="20"/>
        </w:rPr>
      </w:pPr>
      <w:r w:rsidDel="00000000" w:rsidR="00000000" w:rsidRPr="00000000">
        <w:rPr>
          <w:rFonts w:ascii="Consolas" w:cs="Consolas" w:eastAsia="Consolas" w:hAnsi="Consolas"/>
          <w:color w:val="1f2328"/>
          <w:sz w:val="20"/>
          <w:szCs w:val="20"/>
          <w:rtl w:val="0"/>
        </w:rPr>
        <w:t xml:space="preserve">        f2=null;</w:t>
      </w:r>
    </w:p>
    <w:p w:rsidR="00000000" w:rsidDel="00000000" w:rsidP="00000000" w:rsidRDefault="00000000" w:rsidRPr="00000000" w14:paraId="00002CEB">
      <w:pPr>
        <w:rPr>
          <w:rFonts w:ascii="Consolas" w:cs="Consolas" w:eastAsia="Consolas" w:hAnsi="Consolas"/>
          <w:color w:val="1f2328"/>
          <w:sz w:val="20"/>
          <w:szCs w:val="20"/>
        </w:rPr>
      </w:pPr>
      <w:r w:rsidDel="00000000" w:rsidR="00000000" w:rsidRPr="00000000">
        <w:rPr>
          <w:rFonts w:ascii="Consolas" w:cs="Consolas" w:eastAsia="Consolas" w:hAnsi="Consolas"/>
          <w:color w:val="1f2328"/>
          <w:sz w:val="20"/>
          <w:szCs w:val="20"/>
          <w:rtl w:val="0"/>
        </w:rPr>
        <w:t xml:space="preserve">        System.gc();</w:t>
      </w:r>
    </w:p>
    <w:p w:rsidR="00000000" w:rsidDel="00000000" w:rsidP="00000000" w:rsidRDefault="00000000" w:rsidRPr="00000000" w14:paraId="00002CEC">
      <w:pPr>
        <w:rPr>
          <w:rFonts w:ascii="Consolas" w:cs="Consolas" w:eastAsia="Consolas" w:hAnsi="Consolas"/>
          <w:color w:val="1f2328"/>
          <w:sz w:val="20"/>
          <w:szCs w:val="20"/>
        </w:rPr>
      </w:pPr>
      <w:r w:rsidDel="00000000" w:rsidR="00000000" w:rsidRPr="00000000">
        <w:rPr>
          <w:rFonts w:ascii="Consolas" w:cs="Consolas" w:eastAsia="Consolas" w:hAnsi="Consolas"/>
          <w:color w:val="1f2328"/>
          <w:sz w:val="20"/>
          <w:szCs w:val="20"/>
          <w:rtl w:val="0"/>
        </w:rPr>
        <w:t xml:space="preserve">    }</w:t>
      </w:r>
    </w:p>
    <w:p w:rsidR="00000000" w:rsidDel="00000000" w:rsidP="00000000" w:rsidRDefault="00000000" w:rsidRPr="00000000" w14:paraId="00002CED">
      <w:pPr>
        <w:numPr>
          <w:ilvl w:val="0"/>
          <w:numId w:val="358"/>
        </w:numPr>
        <w:shd w:fill="ffffff" w:val="clear"/>
        <w:spacing w:after="0" w:before="60" w:lineRule="auto"/>
        <w:ind w:left="720" w:hanging="360"/>
      </w:pPr>
      <w:r w:rsidDel="00000000" w:rsidR="00000000" w:rsidRPr="00000000">
        <w:rPr>
          <w:rFonts w:ascii="Consolas" w:cs="Consolas" w:eastAsia="Consolas" w:hAnsi="Consolas"/>
          <w:color w:val="1f2328"/>
          <w:sz w:val="20"/>
          <w:szCs w:val="20"/>
          <w:rtl w:val="0"/>
        </w:rPr>
        <w:t xml:space="preserve">}</w:t>
      </w:r>
    </w:p>
    <w:p w:rsidR="00000000" w:rsidDel="00000000" w:rsidP="00000000" w:rsidRDefault="00000000" w:rsidRPr="00000000" w14:paraId="00002CEE">
      <w:pPr>
        <w:rPr>
          <w:sz w:val="24"/>
          <w:szCs w:val="24"/>
        </w:rPr>
      </w:pPr>
      <w:r w:rsidDel="00000000" w:rsidR="00000000" w:rsidRPr="00000000">
        <w:rPr>
          <w:rtl w:val="0"/>
        </w:rPr>
      </w:r>
    </w:p>
    <w:p w:rsidR="00000000" w:rsidDel="00000000" w:rsidP="00000000" w:rsidRDefault="00000000" w:rsidRPr="00000000" w14:paraId="00002CEF">
      <w:pPr>
        <w:rPr>
          <w:sz w:val="24"/>
          <w:szCs w:val="24"/>
        </w:rPr>
      </w:pPr>
      <w:r w:rsidDel="00000000" w:rsidR="00000000" w:rsidRPr="00000000">
        <w:rPr>
          <w:rtl w:val="0"/>
        </w:rPr>
      </w:r>
    </w:p>
    <w:p w:rsidR="00000000" w:rsidDel="00000000" w:rsidP="00000000" w:rsidRDefault="00000000" w:rsidRPr="00000000" w14:paraId="00002CF0">
      <w:pPr>
        <w:rPr>
          <w:sz w:val="24"/>
          <w:szCs w:val="24"/>
        </w:rPr>
      </w:pPr>
      <w:r w:rsidDel="00000000" w:rsidR="00000000" w:rsidRPr="00000000">
        <w:rPr>
          <w:rtl w:val="0"/>
        </w:rPr>
      </w:r>
    </w:p>
    <w:p w:rsidR="00000000" w:rsidDel="00000000" w:rsidP="00000000" w:rsidRDefault="00000000" w:rsidRPr="00000000" w14:paraId="00002CF1">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the difference between "throw" and "throws" keyword in Java?</w:t>
      </w:r>
    </w:p>
    <w:p w:rsidR="00000000" w:rsidDel="00000000" w:rsidP="00000000" w:rsidRDefault="00000000" w:rsidRPr="00000000" w14:paraId="00002CF2">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throws is just used to indicated which exception is to be thrown. But the throw keyword is used to throw some exception from any static block or any method.</w:t>
      </w:r>
    </w:p>
    <w:p w:rsidR="00000000" w:rsidDel="00000000" w:rsidP="00000000" w:rsidRDefault="00000000" w:rsidRPr="00000000" w14:paraId="00002CF3">
      <w:pPr>
        <w:rPr>
          <w:sz w:val="24"/>
          <w:szCs w:val="24"/>
        </w:rPr>
      </w:pPr>
      <w:r w:rsidDel="00000000" w:rsidR="00000000" w:rsidRPr="00000000">
        <w:rPr>
          <w:rtl w:val="0"/>
        </w:rPr>
      </w:r>
    </w:p>
    <w:p w:rsidR="00000000" w:rsidDel="00000000" w:rsidP="00000000" w:rsidRDefault="00000000" w:rsidRPr="00000000" w14:paraId="00002CF4">
      <w:pPr>
        <w:rPr>
          <w:sz w:val="24"/>
          <w:szCs w:val="24"/>
        </w:rPr>
      </w:pPr>
      <w:r w:rsidDel="00000000" w:rsidR="00000000" w:rsidRPr="00000000">
        <w:rPr>
          <w:rtl w:val="0"/>
        </w:rPr>
      </w:r>
    </w:p>
    <w:p w:rsidR="00000000" w:rsidDel="00000000" w:rsidP="00000000" w:rsidRDefault="00000000" w:rsidRPr="00000000" w14:paraId="00002CF5">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does the static word mean in Java?</w:t>
      </w:r>
    </w:p>
    <w:p w:rsidR="00000000" w:rsidDel="00000000" w:rsidP="00000000" w:rsidRDefault="00000000" w:rsidRPr="00000000" w14:paraId="00002CF6">
      <w:pPr>
        <w:rPr>
          <w:rFonts w:ascii="Arial" w:cs="Arial" w:eastAsia="Arial" w:hAnsi="Arial"/>
          <w:color w:val="1f2328"/>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w:t>
      </w:r>
      <w:r w:rsidDel="00000000" w:rsidR="00000000" w:rsidRPr="00000000">
        <w:rPr>
          <w:rFonts w:ascii="Arial" w:cs="Arial" w:eastAsia="Arial" w:hAnsi="Arial"/>
          <w:color w:val="1f2328"/>
          <w:sz w:val="24"/>
          <w:szCs w:val="24"/>
          <w:rtl w:val="0"/>
        </w:rPr>
        <w:t xml:space="preserve">In case of </w:t>
      </w:r>
      <w:r w:rsidDel="00000000" w:rsidR="00000000" w:rsidRPr="00000000">
        <w:rPr>
          <w:rFonts w:ascii="Consolas" w:cs="Consolas" w:eastAsia="Consolas" w:hAnsi="Consolas"/>
          <w:color w:val="188038"/>
          <w:sz w:val="20"/>
          <w:szCs w:val="20"/>
          <w:rtl w:val="0"/>
        </w:rPr>
        <w:t xml:space="preserve">static</w:t>
      </w:r>
      <w:r w:rsidDel="00000000" w:rsidR="00000000" w:rsidRPr="00000000">
        <w:rPr>
          <w:rFonts w:ascii="Arial" w:cs="Arial" w:eastAsia="Arial" w:hAnsi="Arial"/>
          <w:color w:val="1f2328"/>
          <w:sz w:val="24"/>
          <w:szCs w:val="24"/>
          <w:rtl w:val="0"/>
        </w:rPr>
        <w:t xml:space="preserve"> variable it means that this variable (its' value or the object it references) spans across all instances of enclosing class (changing it in one instance affects all others), while in case of </w:t>
      </w:r>
      <w:r w:rsidDel="00000000" w:rsidR="00000000" w:rsidRPr="00000000">
        <w:rPr>
          <w:rFonts w:ascii="Consolas" w:cs="Consolas" w:eastAsia="Consolas" w:hAnsi="Consolas"/>
          <w:color w:val="188038"/>
          <w:sz w:val="20"/>
          <w:szCs w:val="20"/>
          <w:rtl w:val="0"/>
        </w:rPr>
        <w:t xml:space="preserve">static</w:t>
      </w:r>
      <w:r w:rsidDel="00000000" w:rsidR="00000000" w:rsidRPr="00000000">
        <w:rPr>
          <w:rFonts w:ascii="Arial" w:cs="Arial" w:eastAsia="Arial" w:hAnsi="Arial"/>
          <w:color w:val="1f2328"/>
          <w:sz w:val="24"/>
          <w:szCs w:val="24"/>
          <w:rtl w:val="0"/>
        </w:rPr>
        <w:t xml:space="preserve"> methods it means that these methods can be invoked without an instance of their enclosing class. It is useful, for example, when you create util classes that need not be instantiated every time you want to use them.</w:t>
      </w:r>
    </w:p>
    <w:p w:rsidR="00000000" w:rsidDel="00000000" w:rsidP="00000000" w:rsidRDefault="00000000" w:rsidRPr="00000000" w14:paraId="00002CF7">
      <w:pPr>
        <w:rPr>
          <w:sz w:val="24"/>
          <w:szCs w:val="24"/>
        </w:rPr>
      </w:pPr>
      <w:r w:rsidDel="00000000" w:rsidR="00000000" w:rsidRPr="00000000">
        <w:rPr>
          <w:rtl w:val="0"/>
        </w:rPr>
      </w:r>
    </w:p>
    <w:p w:rsidR="00000000" w:rsidDel="00000000" w:rsidP="00000000" w:rsidRDefault="00000000" w:rsidRPr="00000000" w14:paraId="00002CF8">
      <w:pPr>
        <w:rPr>
          <w:sz w:val="24"/>
          <w:szCs w:val="24"/>
        </w:rPr>
      </w:pPr>
      <w:r w:rsidDel="00000000" w:rsidR="00000000" w:rsidRPr="00000000">
        <w:rPr>
          <w:rtl w:val="0"/>
        </w:rPr>
      </w:r>
    </w:p>
    <w:p w:rsidR="00000000" w:rsidDel="00000000" w:rsidP="00000000" w:rsidRDefault="00000000" w:rsidRPr="00000000" w14:paraId="00002CF9">
      <w:pPr>
        <w:rPr>
          <w:sz w:val="24"/>
          <w:szCs w:val="24"/>
        </w:rPr>
      </w:pPr>
      <w:r w:rsidDel="00000000" w:rsidR="00000000" w:rsidRPr="00000000">
        <w:rPr>
          <w:rtl w:val="0"/>
        </w:rPr>
      </w:r>
    </w:p>
    <w:p w:rsidR="00000000" w:rsidDel="00000000" w:rsidP="00000000" w:rsidRDefault="00000000" w:rsidRPr="00000000" w14:paraId="00002CFA">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Can a static method be overridden in Java?</w:t>
      </w:r>
    </w:p>
    <w:p w:rsidR="00000000" w:rsidDel="00000000" w:rsidP="00000000" w:rsidRDefault="00000000" w:rsidRPr="00000000" w14:paraId="00002CFB">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While child class can override a static method with another static method with the same signature (return type can be down-casted), it is not truly overridden - it becomes "hidden", but both methods can still be accessed under right circumstances (see question about overloading/overriding above).</w:t>
      </w:r>
    </w:p>
    <w:p w:rsidR="00000000" w:rsidDel="00000000" w:rsidP="00000000" w:rsidRDefault="00000000" w:rsidRPr="00000000" w14:paraId="00002CFC">
      <w:pPr>
        <w:rPr>
          <w:sz w:val="24"/>
          <w:szCs w:val="24"/>
        </w:rPr>
      </w:pPr>
      <w:r w:rsidDel="00000000" w:rsidR="00000000" w:rsidRPr="00000000">
        <w:rPr>
          <w:rtl w:val="0"/>
        </w:rPr>
      </w:r>
    </w:p>
    <w:p w:rsidR="00000000" w:rsidDel="00000000" w:rsidP="00000000" w:rsidRDefault="00000000" w:rsidRPr="00000000" w14:paraId="00002CFD">
      <w:pPr>
        <w:rPr>
          <w:sz w:val="24"/>
          <w:szCs w:val="24"/>
        </w:rPr>
      </w:pPr>
      <w:r w:rsidDel="00000000" w:rsidR="00000000" w:rsidRPr="00000000">
        <w:rPr>
          <w:rtl w:val="0"/>
        </w:rPr>
      </w:r>
    </w:p>
    <w:p w:rsidR="00000000" w:rsidDel="00000000" w:rsidP="00000000" w:rsidRDefault="00000000" w:rsidRPr="00000000" w14:paraId="00002CFE">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When is a static block run?</w:t>
      </w:r>
    </w:p>
    <w:p w:rsidR="00000000" w:rsidDel="00000000" w:rsidP="00000000" w:rsidRDefault="00000000" w:rsidRPr="00000000" w14:paraId="00002CFF">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Code inside static block is executed only once: the first time you make an object of that class or the first time you access a static member of that class (even if you never make an object of that class).</w:t>
      </w:r>
    </w:p>
    <w:p w:rsidR="00000000" w:rsidDel="00000000" w:rsidP="00000000" w:rsidRDefault="00000000" w:rsidRPr="00000000" w14:paraId="00002D00">
      <w:pPr>
        <w:rPr>
          <w:sz w:val="24"/>
          <w:szCs w:val="24"/>
        </w:rPr>
      </w:pPr>
      <w:r w:rsidDel="00000000" w:rsidR="00000000" w:rsidRPr="00000000">
        <w:rPr>
          <w:rtl w:val="0"/>
        </w:rPr>
      </w:r>
    </w:p>
    <w:p w:rsidR="00000000" w:rsidDel="00000000" w:rsidP="00000000" w:rsidRDefault="00000000" w:rsidRPr="00000000" w14:paraId="00002D01">
      <w:pPr>
        <w:rPr>
          <w:sz w:val="24"/>
          <w:szCs w:val="24"/>
        </w:rPr>
      </w:pPr>
      <w:r w:rsidDel="00000000" w:rsidR="00000000" w:rsidRPr="00000000">
        <w:rPr>
          <w:rtl w:val="0"/>
        </w:rPr>
      </w:r>
    </w:p>
    <w:p w:rsidR="00000000" w:rsidDel="00000000" w:rsidP="00000000" w:rsidRDefault="00000000" w:rsidRPr="00000000" w14:paraId="00002D02">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reflection?</w:t>
      </w:r>
    </w:p>
    <w:p w:rsidR="00000000" w:rsidDel="00000000" w:rsidP="00000000" w:rsidRDefault="00000000" w:rsidRPr="00000000" w14:paraId="00002D03">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You can inspect classes, interfaces, fields, and method at runtime with the help of reflection and the best part is that you need not know the names of these classes, methods, etc.</w:t>
      </w:r>
    </w:p>
    <w:p w:rsidR="00000000" w:rsidDel="00000000" w:rsidP="00000000" w:rsidRDefault="00000000" w:rsidRPr="00000000" w14:paraId="00002D04">
      <w:pPr>
        <w:rPr>
          <w:sz w:val="24"/>
          <w:szCs w:val="24"/>
        </w:rPr>
      </w:pPr>
      <w:r w:rsidDel="00000000" w:rsidR="00000000" w:rsidRPr="00000000">
        <w:rPr>
          <w:rtl w:val="0"/>
        </w:rPr>
      </w:r>
    </w:p>
    <w:p w:rsidR="00000000" w:rsidDel="00000000" w:rsidP="00000000" w:rsidRDefault="00000000" w:rsidRPr="00000000" w14:paraId="00002D05">
      <w:pPr>
        <w:rPr>
          <w:sz w:val="24"/>
          <w:szCs w:val="24"/>
        </w:rPr>
      </w:pPr>
      <w:r w:rsidDel="00000000" w:rsidR="00000000" w:rsidRPr="00000000">
        <w:rPr>
          <w:rtl w:val="0"/>
        </w:rPr>
      </w:r>
    </w:p>
    <w:p w:rsidR="00000000" w:rsidDel="00000000" w:rsidP="00000000" w:rsidRDefault="00000000" w:rsidRPr="00000000" w14:paraId="00002D06">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How is a StringBuilder implemented to avoid the immutable string allocation problem?</w:t>
      </w:r>
    </w:p>
    <w:p w:rsidR="00000000" w:rsidDel="00000000" w:rsidP="00000000" w:rsidRDefault="00000000" w:rsidRPr="00000000" w14:paraId="00002D07">
      <w:pPr>
        <w:rPr>
          <w:rFonts w:ascii="Arial" w:cs="Arial" w:eastAsia="Arial" w:hAnsi="Arial"/>
          <w:color w:val="232629"/>
          <w:sz w:val="23"/>
          <w:szCs w:val="23"/>
        </w:rPr>
      </w:pPr>
      <w:r w:rsidDel="00000000" w:rsidR="00000000" w:rsidRPr="00000000">
        <w:rPr>
          <w:b w:val="1"/>
          <w:sz w:val="24"/>
          <w:szCs w:val="24"/>
          <w:rtl w:val="0"/>
        </w:rPr>
        <w:t xml:space="preserve">Answer:    </w:t>
      </w:r>
      <w:r w:rsidDel="00000000" w:rsidR="00000000" w:rsidRPr="00000000">
        <w:rPr>
          <w:sz w:val="24"/>
          <w:szCs w:val="24"/>
          <w:rtl w:val="0"/>
        </w:rPr>
        <w:t xml:space="preserve"> </w:t>
      </w:r>
      <w:r w:rsidDel="00000000" w:rsidR="00000000" w:rsidRPr="00000000">
        <w:rPr>
          <w:rFonts w:ascii="Arial" w:cs="Arial" w:eastAsia="Arial" w:hAnsi="Arial"/>
          <w:color w:val="232629"/>
          <w:sz w:val="23"/>
          <w:szCs w:val="23"/>
          <w:rtl w:val="0"/>
        </w:rPr>
        <w:t xml:space="preserve">By using a </w:t>
      </w:r>
      <w:r w:rsidDel="00000000" w:rsidR="00000000" w:rsidRPr="00000000">
        <w:rPr>
          <w:rFonts w:ascii="Roboto Mono" w:cs="Roboto Mono" w:eastAsia="Roboto Mono" w:hAnsi="Roboto Mono"/>
          <w:color w:val="188038"/>
          <w:sz w:val="23"/>
          <w:szCs w:val="23"/>
          <w:rtl w:val="0"/>
        </w:rPr>
        <w:t xml:space="preserve">char</w:t>
      </w:r>
      <w:r w:rsidDel="00000000" w:rsidR="00000000" w:rsidRPr="00000000">
        <w:rPr>
          <w:rFonts w:ascii="Arial" w:cs="Arial" w:eastAsia="Arial" w:hAnsi="Arial"/>
          <w:color w:val="232629"/>
          <w:sz w:val="23"/>
          <w:szCs w:val="23"/>
          <w:rtl w:val="0"/>
        </w:rPr>
        <w:t xml:space="preserve"> array. You can see this in the JDK source. In JDK 1.8 (the one I have the source for handy), </w:t>
      </w:r>
      <w:r w:rsidDel="00000000" w:rsidR="00000000" w:rsidRPr="00000000">
        <w:rPr>
          <w:rFonts w:ascii="Roboto Mono" w:cs="Roboto Mono" w:eastAsia="Roboto Mono" w:hAnsi="Roboto Mono"/>
          <w:color w:val="188038"/>
          <w:sz w:val="23"/>
          <w:szCs w:val="23"/>
          <w:rtl w:val="0"/>
        </w:rPr>
        <w:t xml:space="preserve">StringBuilder</w:t>
      </w:r>
      <w:r w:rsidDel="00000000" w:rsidR="00000000" w:rsidRPr="00000000">
        <w:rPr>
          <w:rFonts w:ascii="Arial" w:cs="Arial" w:eastAsia="Arial" w:hAnsi="Arial"/>
          <w:color w:val="232629"/>
          <w:sz w:val="23"/>
          <w:szCs w:val="23"/>
          <w:rtl w:val="0"/>
        </w:rPr>
        <w:t xml:space="preserve"> is built on top of </w:t>
      </w:r>
      <w:r w:rsidDel="00000000" w:rsidR="00000000" w:rsidRPr="00000000">
        <w:rPr>
          <w:rFonts w:ascii="Roboto Mono" w:cs="Roboto Mono" w:eastAsia="Roboto Mono" w:hAnsi="Roboto Mono"/>
          <w:color w:val="188038"/>
          <w:sz w:val="23"/>
          <w:szCs w:val="23"/>
          <w:rtl w:val="0"/>
        </w:rPr>
        <w:t xml:space="preserve">AbstractStringBuilder</w:t>
      </w:r>
      <w:r w:rsidDel="00000000" w:rsidR="00000000" w:rsidRPr="00000000">
        <w:rPr>
          <w:rFonts w:ascii="Arial" w:cs="Arial" w:eastAsia="Arial" w:hAnsi="Arial"/>
          <w:color w:val="232629"/>
          <w:sz w:val="23"/>
          <w:szCs w:val="23"/>
          <w:rtl w:val="0"/>
        </w:rPr>
        <w:t xml:space="preserve"> which uses this to hold the data:</w:t>
      </w:r>
    </w:p>
    <w:p w:rsidR="00000000" w:rsidDel="00000000" w:rsidP="00000000" w:rsidRDefault="00000000" w:rsidRPr="00000000" w14:paraId="00002D08">
      <w:pPr>
        <w:rPr>
          <w:sz w:val="24"/>
          <w:szCs w:val="24"/>
        </w:rPr>
      </w:pPr>
      <w:r w:rsidDel="00000000" w:rsidR="00000000" w:rsidRPr="00000000">
        <w:rPr>
          <w:sz w:val="20"/>
          <w:szCs w:val="20"/>
          <w:rtl w:val="0"/>
        </w:rPr>
        <w:t xml:space="preserve">char</w:t>
      </w:r>
      <w:r w:rsidDel="00000000" w:rsidR="00000000" w:rsidRPr="00000000">
        <w:rPr>
          <w:sz w:val="24"/>
          <w:szCs w:val="24"/>
          <w:rtl w:val="0"/>
        </w:rPr>
        <w:t xml:space="preserve">[] value; </w:t>
      </w:r>
      <w:r w:rsidDel="00000000" w:rsidR="00000000" w:rsidRPr="00000000">
        <w:rPr>
          <w:sz w:val="20"/>
          <w:szCs w:val="20"/>
          <w:rtl w:val="0"/>
        </w:rPr>
        <w:t xml:space="preserve">int</w:t>
      </w:r>
      <w:r w:rsidDel="00000000" w:rsidR="00000000" w:rsidRPr="00000000">
        <w:rPr>
          <w:sz w:val="24"/>
          <w:szCs w:val="24"/>
          <w:rtl w:val="0"/>
        </w:rPr>
        <w:t xml:space="preserve"> count;</w:t>
      </w:r>
    </w:p>
    <w:p w:rsidR="00000000" w:rsidDel="00000000" w:rsidP="00000000" w:rsidRDefault="00000000" w:rsidRPr="00000000" w14:paraId="00002D09">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Arial" w:cs="Arial" w:eastAsia="Arial" w:hAnsi="Arial"/>
          <w:color w:val="232629"/>
          <w:sz w:val="23"/>
          <w:szCs w:val="23"/>
        </w:rPr>
      </w:pPr>
      <w:r w:rsidDel="00000000" w:rsidR="00000000" w:rsidRPr="00000000">
        <w:rPr>
          <w:rFonts w:ascii="Arial" w:cs="Arial" w:eastAsia="Arial" w:hAnsi="Arial"/>
          <w:color w:val="232629"/>
          <w:sz w:val="23"/>
          <w:szCs w:val="23"/>
          <w:rtl w:val="0"/>
        </w:rPr>
        <w:t xml:space="preserve">(</w:t>
      </w:r>
      <w:hyperlink r:id="rId203">
        <w:r w:rsidDel="00000000" w:rsidR="00000000" w:rsidRPr="00000000">
          <w:rPr>
            <w:rFonts w:ascii="Arial" w:cs="Arial" w:eastAsia="Arial" w:hAnsi="Arial"/>
            <w:color w:val="1155cc"/>
            <w:sz w:val="23"/>
            <w:szCs w:val="23"/>
            <w:u w:val="single"/>
            <w:rtl w:val="0"/>
          </w:rPr>
          <w:t xml:space="preserve">Karol Dowbecki says</w:t>
        </w:r>
      </w:hyperlink>
      <w:r w:rsidDel="00000000" w:rsidR="00000000" w:rsidRPr="00000000">
        <w:rPr>
          <w:rFonts w:ascii="Arial" w:cs="Arial" w:eastAsia="Arial" w:hAnsi="Arial"/>
          <w:color w:val="232629"/>
          <w:sz w:val="23"/>
          <w:szCs w:val="23"/>
          <w:rtl w:val="0"/>
        </w:rPr>
        <w:t xml:space="preserve"> that JDK 9 "sometimes" uses </w:t>
      </w:r>
      <w:r w:rsidDel="00000000" w:rsidR="00000000" w:rsidRPr="00000000">
        <w:rPr>
          <w:rFonts w:ascii="Roboto Mono" w:cs="Roboto Mono" w:eastAsia="Roboto Mono" w:hAnsi="Roboto Mono"/>
          <w:color w:val="188038"/>
          <w:sz w:val="23"/>
          <w:szCs w:val="23"/>
          <w:rtl w:val="0"/>
        </w:rPr>
        <w:t xml:space="preserve">byte</w:t>
      </w:r>
      <w:r w:rsidDel="00000000" w:rsidR="00000000" w:rsidRPr="00000000">
        <w:rPr>
          <w:rFonts w:ascii="Arial" w:cs="Arial" w:eastAsia="Arial" w:hAnsi="Arial"/>
          <w:color w:val="232629"/>
          <w:sz w:val="23"/>
          <w:szCs w:val="23"/>
          <w:rtl w:val="0"/>
        </w:rPr>
        <w:t xml:space="preserve"> instead of </w:t>
      </w:r>
      <w:r w:rsidDel="00000000" w:rsidR="00000000" w:rsidRPr="00000000">
        <w:rPr>
          <w:rFonts w:ascii="Roboto Mono" w:cs="Roboto Mono" w:eastAsia="Roboto Mono" w:hAnsi="Roboto Mono"/>
          <w:color w:val="188038"/>
          <w:sz w:val="23"/>
          <w:szCs w:val="23"/>
          <w:rtl w:val="0"/>
        </w:rPr>
        <w:t xml:space="preserve">char</w:t>
      </w:r>
      <w:r w:rsidDel="00000000" w:rsidR="00000000" w:rsidRPr="00000000">
        <w:rPr>
          <w:rFonts w:ascii="Arial" w:cs="Arial" w:eastAsia="Arial" w:hAnsi="Arial"/>
          <w:color w:val="232629"/>
          <w:sz w:val="23"/>
          <w:szCs w:val="23"/>
          <w:rtl w:val="0"/>
        </w:rPr>
        <w:t xml:space="preserve">; I have no reason to doubt him. :-) )</w:t>
      </w:r>
    </w:p>
    <w:p w:rsidR="00000000" w:rsidDel="00000000" w:rsidP="00000000" w:rsidRDefault="00000000" w:rsidRPr="00000000" w14:paraId="00002D0A">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Arial" w:cs="Arial" w:eastAsia="Arial" w:hAnsi="Arial"/>
          <w:color w:val="232629"/>
          <w:sz w:val="23"/>
          <w:szCs w:val="23"/>
        </w:rPr>
      </w:pPr>
      <w:r w:rsidDel="00000000" w:rsidR="00000000" w:rsidRPr="00000000">
        <w:rPr>
          <w:rFonts w:ascii="Roboto Mono" w:cs="Roboto Mono" w:eastAsia="Roboto Mono" w:hAnsi="Roboto Mono"/>
          <w:color w:val="188038"/>
          <w:sz w:val="23"/>
          <w:szCs w:val="23"/>
          <w:rtl w:val="0"/>
        </w:rPr>
        <w:t xml:space="preserve">count</w:t>
      </w:r>
      <w:r w:rsidDel="00000000" w:rsidR="00000000" w:rsidRPr="00000000">
        <w:rPr>
          <w:rFonts w:ascii="Arial" w:cs="Arial" w:eastAsia="Arial" w:hAnsi="Arial"/>
          <w:color w:val="232629"/>
          <w:sz w:val="23"/>
          <w:szCs w:val="23"/>
          <w:rtl w:val="0"/>
        </w:rPr>
        <w:t xml:space="preserve"> tells the class how much of </w:t>
      </w:r>
      <w:r w:rsidDel="00000000" w:rsidR="00000000" w:rsidRPr="00000000">
        <w:rPr>
          <w:rFonts w:ascii="Roboto Mono" w:cs="Roboto Mono" w:eastAsia="Roboto Mono" w:hAnsi="Roboto Mono"/>
          <w:color w:val="188038"/>
          <w:sz w:val="23"/>
          <w:szCs w:val="23"/>
          <w:rtl w:val="0"/>
        </w:rPr>
        <w:t xml:space="preserve">value</w:t>
      </w:r>
      <w:r w:rsidDel="00000000" w:rsidR="00000000" w:rsidRPr="00000000">
        <w:rPr>
          <w:rFonts w:ascii="Arial" w:cs="Arial" w:eastAsia="Arial" w:hAnsi="Arial"/>
          <w:color w:val="232629"/>
          <w:sz w:val="23"/>
          <w:szCs w:val="23"/>
          <w:rtl w:val="0"/>
        </w:rPr>
        <w:t xml:space="preserve"> is actual data vs. just available space in the array. It starts out with a </w:t>
      </w:r>
      <w:r w:rsidDel="00000000" w:rsidR="00000000" w:rsidRPr="00000000">
        <w:rPr>
          <w:rFonts w:ascii="Roboto Mono" w:cs="Roboto Mono" w:eastAsia="Roboto Mono" w:hAnsi="Roboto Mono"/>
          <w:color w:val="188038"/>
          <w:sz w:val="23"/>
          <w:szCs w:val="23"/>
          <w:rtl w:val="0"/>
        </w:rPr>
        <w:t xml:space="preserve">char[16]</w:t>
      </w:r>
      <w:r w:rsidDel="00000000" w:rsidR="00000000" w:rsidRPr="00000000">
        <w:rPr>
          <w:rFonts w:ascii="Arial" w:cs="Arial" w:eastAsia="Arial" w:hAnsi="Arial"/>
          <w:color w:val="232629"/>
          <w:sz w:val="23"/>
          <w:szCs w:val="23"/>
          <w:rtl w:val="0"/>
        </w:rPr>
        <w:t xml:space="preserve"> (unless you tell it in advance what capacity you may require) and reallocates and copies as needed.</w:t>
      </w:r>
    </w:p>
    <w:p w:rsidR="00000000" w:rsidDel="00000000" w:rsidP="00000000" w:rsidRDefault="00000000" w:rsidRPr="00000000" w14:paraId="00002D0B">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Arial" w:cs="Arial" w:eastAsia="Arial" w:hAnsi="Arial"/>
          <w:color w:val="232629"/>
          <w:sz w:val="23"/>
          <w:szCs w:val="23"/>
        </w:rPr>
      </w:pPr>
      <w:r w:rsidDel="00000000" w:rsidR="00000000" w:rsidRPr="00000000">
        <w:rPr>
          <w:rFonts w:ascii="Arial" w:cs="Arial" w:eastAsia="Arial" w:hAnsi="Arial"/>
          <w:color w:val="232629"/>
          <w:sz w:val="23"/>
          <w:szCs w:val="23"/>
          <w:rtl w:val="0"/>
        </w:rPr>
        <w:t xml:space="preserve">It only creates a string when you call </w:t>
      </w:r>
      <w:r w:rsidDel="00000000" w:rsidR="00000000" w:rsidRPr="00000000">
        <w:rPr>
          <w:rFonts w:ascii="Roboto Mono" w:cs="Roboto Mono" w:eastAsia="Roboto Mono" w:hAnsi="Roboto Mono"/>
          <w:color w:val="188038"/>
          <w:sz w:val="23"/>
          <w:szCs w:val="23"/>
          <w:rtl w:val="0"/>
        </w:rPr>
        <w:t xml:space="preserve">toString</w:t>
      </w:r>
      <w:r w:rsidDel="00000000" w:rsidR="00000000" w:rsidRPr="00000000">
        <w:rPr>
          <w:rFonts w:ascii="Arial" w:cs="Arial" w:eastAsia="Arial" w:hAnsi="Arial"/>
          <w:color w:val="232629"/>
          <w:sz w:val="23"/>
          <w:szCs w:val="23"/>
          <w:rtl w:val="0"/>
        </w:rPr>
        <w:t xml:space="preserve">, using the </w:t>
      </w:r>
      <w:hyperlink r:id="rId204">
        <w:r w:rsidDel="00000000" w:rsidR="00000000" w:rsidRPr="00000000">
          <w:rPr>
            <w:rFonts w:ascii="Roboto Mono" w:cs="Roboto Mono" w:eastAsia="Roboto Mono" w:hAnsi="Roboto Mono"/>
            <w:color w:val="188038"/>
            <w:sz w:val="23"/>
            <w:szCs w:val="23"/>
            <w:u w:val="single"/>
            <w:rtl w:val="0"/>
          </w:rPr>
          <w:t xml:space="preserve">String(char[],int,int)</w:t>
        </w:r>
      </w:hyperlink>
      <w:hyperlink r:id="rId205">
        <w:r w:rsidDel="00000000" w:rsidR="00000000" w:rsidRPr="00000000">
          <w:rPr>
            <w:rFonts w:ascii="Arial" w:cs="Arial" w:eastAsia="Arial" w:hAnsi="Arial"/>
            <w:color w:val="1155cc"/>
            <w:sz w:val="23"/>
            <w:szCs w:val="23"/>
            <w:u w:val="single"/>
            <w:rtl w:val="0"/>
          </w:rPr>
          <w:t xml:space="preserve"> constructor</w:t>
        </w:r>
      </w:hyperlink>
      <w:r w:rsidDel="00000000" w:rsidR="00000000" w:rsidRPr="00000000">
        <w:rPr>
          <w:rFonts w:ascii="Arial" w:cs="Arial" w:eastAsia="Arial" w:hAnsi="Arial"/>
          <w:color w:val="232629"/>
          <w:sz w:val="23"/>
          <w:szCs w:val="23"/>
          <w:rtl w:val="0"/>
        </w:rPr>
        <w:t xml:space="preserve"> (or presumably one accepting </w:t>
      </w:r>
      <w:r w:rsidDel="00000000" w:rsidR="00000000" w:rsidRPr="00000000">
        <w:rPr>
          <w:rFonts w:ascii="Roboto Mono" w:cs="Roboto Mono" w:eastAsia="Roboto Mono" w:hAnsi="Roboto Mono"/>
          <w:color w:val="188038"/>
          <w:sz w:val="23"/>
          <w:szCs w:val="23"/>
          <w:rtl w:val="0"/>
        </w:rPr>
        <w:t xml:space="preserve">byte[]</w:t>
      </w:r>
      <w:r w:rsidDel="00000000" w:rsidR="00000000" w:rsidRPr="00000000">
        <w:rPr>
          <w:rFonts w:ascii="Arial" w:cs="Arial" w:eastAsia="Arial" w:hAnsi="Arial"/>
          <w:color w:val="232629"/>
          <w:sz w:val="23"/>
          <w:szCs w:val="23"/>
          <w:rtl w:val="0"/>
        </w:rPr>
        <w:t xml:space="preserve"> sometimes JDK9) to make a copy of the portion of the array's contents that are actually used:</w:t>
      </w:r>
    </w:p>
    <w:p w:rsidR="00000000" w:rsidDel="00000000" w:rsidP="00000000" w:rsidRDefault="00000000" w:rsidRPr="00000000" w14:paraId="00002D0C">
      <w:pPr>
        <w:spacing w:after="0" w:lineRule="auto"/>
        <w:rPr>
          <w:sz w:val="24"/>
          <w:szCs w:val="24"/>
        </w:rPr>
      </w:pPr>
      <w:r w:rsidDel="00000000" w:rsidR="00000000" w:rsidRPr="00000000">
        <w:rPr>
          <w:sz w:val="20"/>
          <w:szCs w:val="20"/>
          <w:rtl w:val="0"/>
        </w:rPr>
        <w:t xml:space="preserve">public</w:t>
      </w:r>
      <w:r w:rsidDel="00000000" w:rsidR="00000000" w:rsidRPr="00000000">
        <w:rPr>
          <w:sz w:val="24"/>
          <w:szCs w:val="24"/>
          <w:rtl w:val="0"/>
        </w:rPr>
        <w:t xml:space="preserve"> String </w:t>
      </w:r>
      <w:r w:rsidDel="00000000" w:rsidR="00000000" w:rsidRPr="00000000">
        <w:rPr>
          <w:sz w:val="20"/>
          <w:szCs w:val="20"/>
          <w:rtl w:val="0"/>
        </w:rPr>
        <w:t xml:space="preserve">toString()</w:t>
      </w:r>
      <w:r w:rsidDel="00000000" w:rsidR="00000000" w:rsidRPr="00000000">
        <w:rPr>
          <w:sz w:val="24"/>
          <w:szCs w:val="24"/>
          <w:rtl w:val="0"/>
        </w:rPr>
        <w:t xml:space="preserve"> { </w:t>
      </w:r>
      <w:r w:rsidDel="00000000" w:rsidR="00000000" w:rsidRPr="00000000">
        <w:rPr>
          <w:sz w:val="20"/>
          <w:szCs w:val="20"/>
          <w:rtl w:val="0"/>
        </w:rPr>
        <w:t xml:space="preserve">// Create a copy, don't share the array</w:t>
      </w:r>
      <w:r w:rsidDel="00000000" w:rsidR="00000000" w:rsidRPr="00000000">
        <w:rPr>
          <w:sz w:val="24"/>
          <w:szCs w:val="24"/>
          <w:rtl w:val="0"/>
        </w:rPr>
        <w:t xml:space="preserve"> </w:t>
      </w:r>
      <w:r w:rsidDel="00000000" w:rsidR="00000000" w:rsidRPr="00000000">
        <w:rPr>
          <w:sz w:val="20"/>
          <w:szCs w:val="20"/>
          <w:rtl w:val="0"/>
        </w:rPr>
        <w:t xml:space="preserve">return</w:t>
      </w:r>
      <w:r w:rsidDel="00000000" w:rsidR="00000000" w:rsidRPr="00000000">
        <w:rPr>
          <w:sz w:val="24"/>
          <w:szCs w:val="24"/>
          <w:rtl w:val="0"/>
        </w:rPr>
        <w:t xml:space="preserve"> </w:t>
      </w:r>
      <w:r w:rsidDel="00000000" w:rsidR="00000000" w:rsidRPr="00000000">
        <w:rPr>
          <w:sz w:val="20"/>
          <w:szCs w:val="20"/>
          <w:rtl w:val="0"/>
        </w:rPr>
        <w:t xml:space="preserve">new</w:t>
      </w:r>
      <w:r w:rsidDel="00000000" w:rsidR="00000000" w:rsidRPr="00000000">
        <w:rPr>
          <w:sz w:val="24"/>
          <w:szCs w:val="24"/>
          <w:rtl w:val="0"/>
        </w:rPr>
        <w:t xml:space="preserve"> </w:t>
      </w:r>
      <w:r w:rsidDel="00000000" w:rsidR="00000000" w:rsidRPr="00000000">
        <w:rPr>
          <w:sz w:val="20"/>
          <w:szCs w:val="20"/>
          <w:rtl w:val="0"/>
        </w:rPr>
        <w:t xml:space="preserve">String</w:t>
      </w:r>
      <w:r w:rsidDel="00000000" w:rsidR="00000000" w:rsidRPr="00000000">
        <w:rPr>
          <w:sz w:val="24"/>
          <w:szCs w:val="24"/>
          <w:rtl w:val="0"/>
        </w:rPr>
        <w:t xml:space="preserve">(value, </w:t>
      </w:r>
      <w:r w:rsidDel="00000000" w:rsidR="00000000" w:rsidRPr="00000000">
        <w:rPr>
          <w:sz w:val="20"/>
          <w:szCs w:val="20"/>
          <w:rtl w:val="0"/>
        </w:rPr>
        <w:t xml:space="preserve">0</w:t>
      </w:r>
      <w:r w:rsidDel="00000000" w:rsidR="00000000" w:rsidRPr="00000000">
        <w:rPr>
          <w:sz w:val="24"/>
          <w:szCs w:val="24"/>
          <w:rtl w:val="0"/>
        </w:rPr>
        <w:t xml:space="preserve">, count); }</w:t>
      </w:r>
    </w:p>
    <w:p w:rsidR="00000000" w:rsidDel="00000000" w:rsidP="00000000" w:rsidRDefault="00000000" w:rsidRPr="00000000" w14:paraId="00002D0D">
      <w:pPr>
        <w:rPr>
          <w:sz w:val="24"/>
          <w:szCs w:val="24"/>
        </w:rPr>
      </w:pPr>
      <w:r w:rsidDel="00000000" w:rsidR="00000000" w:rsidRPr="00000000">
        <w:rPr>
          <w:rtl w:val="0"/>
        </w:rPr>
      </w:r>
    </w:p>
    <w:p w:rsidR="00000000" w:rsidDel="00000000" w:rsidP="00000000" w:rsidRDefault="00000000" w:rsidRPr="00000000" w14:paraId="00002D0E">
      <w:pPr>
        <w:rPr>
          <w:sz w:val="24"/>
          <w:szCs w:val="24"/>
        </w:rPr>
      </w:pPr>
      <w:r w:rsidDel="00000000" w:rsidR="00000000" w:rsidRPr="00000000">
        <w:rPr>
          <w:rtl w:val="0"/>
        </w:rPr>
      </w:r>
    </w:p>
    <w:p w:rsidR="00000000" w:rsidDel="00000000" w:rsidP="00000000" w:rsidRDefault="00000000" w:rsidRPr="00000000" w14:paraId="00002D0F">
      <w:pPr>
        <w:rPr>
          <w:sz w:val="24"/>
          <w:szCs w:val="24"/>
        </w:rPr>
      </w:pPr>
      <w:r w:rsidDel="00000000" w:rsidR="00000000" w:rsidRPr="00000000">
        <w:rPr>
          <w:rtl w:val="0"/>
        </w:rPr>
      </w:r>
    </w:p>
    <w:p w:rsidR="00000000" w:rsidDel="00000000" w:rsidP="00000000" w:rsidRDefault="00000000" w:rsidRPr="00000000" w14:paraId="00002D10">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Android Development Best Practices.</w:t>
      </w:r>
    </w:p>
    <w:p w:rsidR="00000000" w:rsidDel="00000000" w:rsidP="00000000" w:rsidRDefault="00000000" w:rsidRPr="00000000" w14:paraId="00002D11">
      <w:pPr>
        <w:rPr>
          <w:rFonts w:ascii="Roboto" w:cs="Roboto" w:eastAsia="Roboto" w:hAnsi="Roboto"/>
          <w:color w:val="404040"/>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w:t>
      </w:r>
      <w:r w:rsidDel="00000000" w:rsidR="00000000" w:rsidRPr="00000000">
        <w:rPr>
          <w:rFonts w:ascii="Roboto" w:cs="Roboto" w:eastAsia="Roboto" w:hAnsi="Roboto"/>
          <w:color w:val="404040"/>
          <w:sz w:val="24"/>
          <w:szCs w:val="24"/>
          <w:rtl w:val="0"/>
        </w:rPr>
        <w:t xml:space="preserve">Let’s explore some of the best practices in designing and developing Android apps.</w:t>
      </w:r>
    </w:p>
    <w:p w:rsidR="00000000" w:rsidDel="00000000" w:rsidP="00000000" w:rsidRDefault="00000000" w:rsidRPr="00000000" w14:paraId="00002D12">
      <w:pPr>
        <w:pBdr>
          <w:top w:color="e5e5e5" w:space="0" w:sz="0" w:val="none"/>
          <w:left w:color="e5e5e5" w:space="0" w:sz="0" w:val="none"/>
          <w:bottom w:color="e5e5e5" w:space="0" w:sz="0" w:val="none"/>
          <w:right w:color="e5e5e5" w:space="0" w:sz="0" w:val="none"/>
          <w:between w:color="e5e5e5" w:space="0" w:sz="0" w:val="none"/>
        </w:pBdr>
        <w:shd w:fill="ffffff" w:val="clear"/>
        <w:spacing w:after="300" w:before="300" w:lineRule="auto"/>
        <w:rPr>
          <w:rFonts w:ascii="Roboto" w:cs="Roboto" w:eastAsia="Roboto" w:hAnsi="Roboto"/>
          <w:color w:val="404040"/>
          <w:sz w:val="24"/>
          <w:szCs w:val="24"/>
        </w:rPr>
      </w:pPr>
      <w:r w:rsidDel="00000000" w:rsidR="00000000" w:rsidRPr="00000000">
        <w:rPr>
          <w:rFonts w:ascii="Roboto" w:cs="Roboto" w:eastAsia="Roboto" w:hAnsi="Roboto"/>
          <w:color w:val="404040"/>
          <w:sz w:val="24"/>
          <w:szCs w:val="24"/>
          <w:rtl w:val="0"/>
        </w:rPr>
        <w:t xml:space="preserve">For starters, when you develop an Android Application, you should prepare it to be run on a wide variety of devices and under different circumstances.</w:t>
      </w:r>
    </w:p>
    <w:p w:rsidR="00000000" w:rsidDel="00000000" w:rsidP="00000000" w:rsidRDefault="00000000" w:rsidRPr="00000000" w14:paraId="00002D13">
      <w:pPr>
        <w:pBdr>
          <w:top w:color="e5e5e5" w:space="0" w:sz="0" w:val="none"/>
          <w:left w:color="e5e5e5" w:space="0" w:sz="0" w:val="none"/>
          <w:bottom w:color="e5e5e5" w:space="0" w:sz="0" w:val="none"/>
          <w:right w:color="e5e5e5" w:space="0" w:sz="0" w:val="none"/>
          <w:between w:color="e5e5e5" w:space="0" w:sz="0" w:val="none"/>
        </w:pBdr>
        <w:shd w:fill="ffffff" w:val="clear"/>
        <w:spacing w:after="300" w:before="300" w:lineRule="auto"/>
        <w:rPr>
          <w:rFonts w:ascii="Roboto" w:cs="Roboto" w:eastAsia="Roboto" w:hAnsi="Roboto"/>
          <w:color w:val="404040"/>
          <w:sz w:val="24"/>
          <w:szCs w:val="24"/>
        </w:rPr>
      </w:pPr>
      <w:r w:rsidDel="00000000" w:rsidR="00000000" w:rsidRPr="00000000">
        <w:rPr>
          <w:rFonts w:ascii="Roboto" w:cs="Roboto" w:eastAsia="Roboto" w:hAnsi="Roboto"/>
          <w:color w:val="404040"/>
          <w:sz w:val="24"/>
          <w:szCs w:val="24"/>
          <w:rtl w:val="0"/>
        </w:rPr>
        <w:t xml:space="preserve">Every Android device is a family in itself. When one member of the family goes haywire, it means the rest of the family is also likely to be affected.</w:t>
      </w:r>
    </w:p>
    <w:p w:rsidR="00000000" w:rsidDel="00000000" w:rsidP="00000000" w:rsidRDefault="00000000" w:rsidRPr="00000000" w14:paraId="00002D14">
      <w:pPr>
        <w:pBdr>
          <w:top w:color="e5e5e5" w:space="0" w:sz="0" w:val="none"/>
          <w:left w:color="e5e5e5" w:space="0" w:sz="0" w:val="none"/>
          <w:bottom w:color="e5e5e5" w:space="0" w:sz="0" w:val="none"/>
          <w:right w:color="e5e5e5" w:space="0" w:sz="0" w:val="none"/>
          <w:between w:color="e5e5e5" w:space="0" w:sz="0" w:val="none"/>
        </w:pBdr>
        <w:shd w:fill="ffffff" w:val="clear"/>
        <w:spacing w:after="300" w:before="300" w:lineRule="auto"/>
        <w:rPr>
          <w:rFonts w:ascii="Roboto" w:cs="Roboto" w:eastAsia="Roboto" w:hAnsi="Roboto"/>
          <w:color w:val="404040"/>
          <w:sz w:val="24"/>
          <w:szCs w:val="24"/>
        </w:rPr>
      </w:pPr>
      <w:r w:rsidDel="00000000" w:rsidR="00000000" w:rsidRPr="00000000">
        <w:rPr>
          <w:rFonts w:ascii="Roboto" w:cs="Roboto" w:eastAsia="Roboto" w:hAnsi="Roboto"/>
          <w:color w:val="404040"/>
          <w:sz w:val="24"/>
          <w:szCs w:val="24"/>
          <w:rtl w:val="0"/>
        </w:rPr>
        <w:t xml:space="preserve">Did you know that when any single application asks for memory, if there isn’t any free memory, Android will respond by closing other apps so it can provide that memory? Then if the user switches to that application, it will have to be restarted.</w:t>
      </w:r>
    </w:p>
    <w:p w:rsidR="00000000" w:rsidDel="00000000" w:rsidP="00000000" w:rsidRDefault="00000000" w:rsidRPr="00000000" w14:paraId="00002D15">
      <w:pPr>
        <w:pBdr>
          <w:top w:color="e5e5e5" w:space="0" w:sz="0" w:val="none"/>
          <w:left w:color="e5e5e5" w:space="0" w:sz="0" w:val="none"/>
          <w:bottom w:color="e5e5e5" w:space="0" w:sz="0" w:val="none"/>
          <w:right w:color="e5e5e5" w:space="0" w:sz="0" w:val="none"/>
          <w:between w:color="e5e5e5" w:space="0" w:sz="0" w:val="none"/>
        </w:pBdr>
        <w:shd w:fill="ffffff" w:val="clear"/>
        <w:spacing w:after="300" w:before="300" w:lineRule="auto"/>
        <w:rPr>
          <w:rFonts w:ascii="Roboto" w:cs="Roboto" w:eastAsia="Roboto" w:hAnsi="Roboto"/>
          <w:color w:val="404040"/>
          <w:sz w:val="24"/>
          <w:szCs w:val="24"/>
        </w:rPr>
      </w:pPr>
      <w:r w:rsidDel="00000000" w:rsidR="00000000" w:rsidRPr="00000000">
        <w:rPr>
          <w:rFonts w:ascii="Roboto" w:cs="Roboto" w:eastAsia="Roboto" w:hAnsi="Roboto"/>
          <w:color w:val="404040"/>
          <w:sz w:val="24"/>
          <w:szCs w:val="24"/>
          <w:rtl w:val="0"/>
        </w:rPr>
        <w:t xml:space="preserve">When any single application takes up more memory, using more CPU and GPU, or consuming more battery, every other application suffers as a result. And this has the potential to wreck the user experience for the entire device. Hence, performance matters.</w:t>
      </w:r>
    </w:p>
    <w:p w:rsidR="00000000" w:rsidDel="00000000" w:rsidP="00000000" w:rsidRDefault="00000000" w:rsidRPr="00000000" w14:paraId="00002D16">
      <w:pPr>
        <w:pBdr>
          <w:top w:color="e5e5e5" w:space="0" w:sz="0" w:val="none"/>
          <w:left w:color="e5e5e5" w:space="0" w:sz="0" w:val="none"/>
          <w:bottom w:color="e5e5e5" w:space="0" w:sz="0" w:val="none"/>
          <w:right w:color="e5e5e5" w:space="0" w:sz="0" w:val="none"/>
          <w:between w:color="e5e5e5" w:space="0" w:sz="0" w:val="none"/>
        </w:pBdr>
        <w:spacing w:after="660" w:before="660" w:lineRule="auto"/>
        <w:rPr>
          <w:rFonts w:ascii="Roboto" w:cs="Roboto" w:eastAsia="Roboto" w:hAnsi="Roboto"/>
          <w:i w:val="1"/>
          <w:color w:val="171717"/>
          <w:sz w:val="24"/>
          <w:szCs w:val="24"/>
          <w:highlight w:val="white"/>
        </w:rPr>
      </w:pPr>
      <w:r w:rsidDel="00000000" w:rsidR="00000000" w:rsidRPr="00000000">
        <w:rPr>
          <w:rFonts w:ascii="Roboto" w:cs="Roboto" w:eastAsia="Roboto" w:hAnsi="Roboto"/>
          <w:i w:val="1"/>
          <w:color w:val="171717"/>
          <w:sz w:val="24"/>
          <w:szCs w:val="24"/>
          <w:highlight w:val="white"/>
          <w:rtl w:val="0"/>
        </w:rPr>
        <w:t xml:space="preserve">Beware of little expenses. A small leak will sink a great ship. — Benjamin Franklin</w:t>
      </w:r>
    </w:p>
    <w:p w:rsidR="00000000" w:rsidDel="00000000" w:rsidP="00000000" w:rsidRDefault="00000000" w:rsidRPr="00000000" w14:paraId="00002D17">
      <w:pPr>
        <w:pBdr>
          <w:top w:color="e5e5e5" w:space="0" w:sz="0" w:val="none"/>
          <w:left w:color="e5e5e5" w:space="0" w:sz="0" w:val="none"/>
          <w:bottom w:color="e5e5e5" w:space="0" w:sz="0" w:val="none"/>
          <w:right w:color="e5e5e5" w:space="0" w:sz="0" w:val="none"/>
          <w:between w:color="e5e5e5" w:space="0" w:sz="0" w:val="none"/>
        </w:pBdr>
        <w:shd w:fill="ffffff" w:val="clear"/>
        <w:spacing w:after="300" w:before="300" w:lineRule="auto"/>
        <w:rPr>
          <w:rFonts w:ascii="Roboto" w:cs="Roboto" w:eastAsia="Roboto" w:hAnsi="Roboto"/>
          <w:color w:val="525252"/>
          <w:sz w:val="24"/>
          <w:szCs w:val="24"/>
        </w:rPr>
      </w:pPr>
      <w:r w:rsidDel="00000000" w:rsidR="00000000" w:rsidRPr="00000000">
        <w:rPr>
          <w:rFonts w:ascii="Roboto" w:cs="Roboto" w:eastAsia="Roboto" w:hAnsi="Roboto"/>
          <w:color w:val="525252"/>
          <w:sz w:val="24"/>
          <w:szCs w:val="24"/>
          <w:rtl w:val="0"/>
        </w:rPr>
        <w:t xml:space="preserve">Here are some of the best practices you should follow when building Android apps:</w:t>
      </w:r>
    </w:p>
    <w:p w:rsidR="00000000" w:rsidDel="00000000" w:rsidP="00000000" w:rsidRDefault="00000000" w:rsidRPr="00000000" w14:paraId="00002D18">
      <w:pPr>
        <w:pStyle w:val="Heading2"/>
        <w:keepNext w:val="0"/>
        <w:keepLines w:val="0"/>
        <w:pBdr>
          <w:top w:color="e5e5e5" w:space="0" w:sz="0" w:val="none"/>
          <w:left w:color="e5e5e5" w:space="0" w:sz="0" w:val="none"/>
          <w:bottom w:color="e5e5e5" w:space="0" w:sz="0" w:val="none"/>
          <w:right w:color="e5e5e5" w:space="0" w:sz="0" w:val="none"/>
          <w:between w:color="e5e5e5" w:space="0" w:sz="0" w:val="none"/>
        </w:pBdr>
        <w:shd w:fill="ffffff" w:val="clear"/>
        <w:spacing w:after="340" w:before="680" w:line="319.9992" w:lineRule="auto"/>
        <w:rPr>
          <w:rFonts w:ascii="Roboto" w:cs="Roboto" w:eastAsia="Roboto" w:hAnsi="Roboto"/>
          <w:color w:val="171717"/>
          <w:sz w:val="34"/>
          <w:szCs w:val="34"/>
        </w:rPr>
      </w:pPr>
      <w:bookmarkStart w:colFirst="0" w:colLast="0" w:name="_heading=h.hebn9uml9q1p" w:id="27"/>
      <w:bookmarkEnd w:id="27"/>
      <w:r w:rsidDel="00000000" w:rsidR="00000000" w:rsidRPr="00000000">
        <w:rPr>
          <w:rFonts w:ascii="Roboto" w:cs="Roboto" w:eastAsia="Roboto" w:hAnsi="Roboto"/>
          <w:color w:val="171717"/>
          <w:sz w:val="34"/>
          <w:szCs w:val="34"/>
          <w:rtl w:val="0"/>
        </w:rPr>
        <w:t xml:space="preserve">Use the recommended Android architecture</w:t>
      </w:r>
    </w:p>
    <w:p w:rsidR="00000000" w:rsidDel="00000000" w:rsidP="00000000" w:rsidRDefault="00000000" w:rsidRPr="00000000" w14:paraId="00002D19">
      <w:pPr>
        <w:pBdr>
          <w:top w:color="e5e5e5" w:space="0" w:sz="0" w:val="none"/>
          <w:left w:color="e5e5e5" w:space="0" w:sz="0" w:val="none"/>
          <w:bottom w:color="e5e5e5" w:space="0" w:sz="0" w:val="none"/>
          <w:right w:color="e5e5e5" w:space="0" w:sz="0" w:val="none"/>
          <w:between w:color="e5e5e5" w:space="0" w:sz="0" w:val="none"/>
        </w:pBdr>
        <w:shd w:fill="ffffff" w:val="clear"/>
        <w:spacing w:after="300" w:lineRule="auto"/>
        <w:rPr>
          <w:rFonts w:ascii="Roboto" w:cs="Roboto" w:eastAsia="Roboto" w:hAnsi="Roboto"/>
          <w:color w:val="404040"/>
          <w:sz w:val="24"/>
          <w:szCs w:val="24"/>
        </w:rPr>
      </w:pPr>
      <w:r w:rsidDel="00000000" w:rsidR="00000000" w:rsidRPr="00000000">
        <w:rPr>
          <w:rFonts w:ascii="Roboto" w:cs="Roboto" w:eastAsia="Roboto" w:hAnsi="Roboto"/>
          <w:color w:val="404040"/>
          <w:sz w:val="24"/>
          <w:szCs w:val="24"/>
          <w:rtl w:val="0"/>
        </w:rPr>
        <w:t xml:space="preserve">When you start the Android Development, you do not maintain the coding standard and do not follow any architecture. After adding more and more features, you start facing the following problems:</w:t>
      </w:r>
    </w:p>
    <w:p w:rsidR="00000000" w:rsidDel="00000000" w:rsidP="00000000" w:rsidRDefault="00000000" w:rsidRPr="00000000" w14:paraId="00002D1A">
      <w:pPr>
        <w:numPr>
          <w:ilvl w:val="0"/>
          <w:numId w:val="57"/>
        </w:numPr>
        <w:pBdr>
          <w:top w:color="e5e5e5" w:space="0" w:sz="0" w:val="none"/>
          <w:left w:color="e5e5e5" w:space="0" w:sz="0" w:val="none"/>
          <w:bottom w:color="e5e5e5" w:space="0" w:sz="0" w:val="none"/>
          <w:right w:color="e5e5e5" w:space="0" w:sz="0" w:val="none"/>
          <w:between w:color="e5e5e5" w:space="0" w:sz="0" w:val="none"/>
        </w:pBdr>
        <w:shd w:fill="ffffff" w:val="clear"/>
        <w:spacing w:after="0" w:afterAutospacing="0" w:before="120" w:lineRule="auto"/>
        <w:ind w:left="720" w:hanging="360"/>
      </w:pPr>
      <w:r w:rsidDel="00000000" w:rsidR="00000000" w:rsidRPr="00000000">
        <w:rPr>
          <w:rFonts w:ascii="Roboto" w:cs="Roboto" w:eastAsia="Roboto" w:hAnsi="Roboto"/>
          <w:color w:val="404040"/>
          <w:sz w:val="24"/>
          <w:szCs w:val="24"/>
          <w:rtl w:val="0"/>
        </w:rPr>
        <w:t xml:space="preserve">Difficulties in the addition of new features.</w:t>
      </w:r>
    </w:p>
    <w:p w:rsidR="00000000" w:rsidDel="00000000" w:rsidP="00000000" w:rsidRDefault="00000000" w:rsidRPr="00000000" w14:paraId="00002D1B">
      <w:pPr>
        <w:numPr>
          <w:ilvl w:val="0"/>
          <w:numId w:val="57"/>
        </w:numPr>
        <w:pBdr>
          <w:top w:color="e5e5e5" w:space="0" w:sz="0" w:val="none"/>
          <w:left w:color="e5e5e5" w:space="0" w:sz="0" w:val="none"/>
          <w:bottom w:color="e5e5e5" w:space="0" w:sz="0" w:val="none"/>
          <w:right w:color="e5e5e5" w:space="0" w:sz="0" w:val="none"/>
          <w:between w:color="e5e5e5" w:space="0" w:sz="0" w:val="none"/>
        </w:pBdr>
        <w:shd w:fill="ffffff" w:val="clear"/>
        <w:spacing w:after="0" w:afterAutospacing="0" w:before="0" w:beforeAutospacing="0" w:lineRule="auto"/>
        <w:ind w:left="720" w:hanging="360"/>
      </w:pPr>
      <w:r w:rsidDel="00000000" w:rsidR="00000000" w:rsidRPr="00000000">
        <w:rPr>
          <w:rFonts w:ascii="Roboto" w:cs="Roboto" w:eastAsia="Roboto" w:hAnsi="Roboto"/>
          <w:color w:val="404040"/>
          <w:sz w:val="24"/>
          <w:szCs w:val="24"/>
          <w:rtl w:val="0"/>
        </w:rPr>
        <w:t xml:space="preserve">Introduction of more bugs.</w:t>
      </w:r>
    </w:p>
    <w:p w:rsidR="00000000" w:rsidDel="00000000" w:rsidP="00000000" w:rsidRDefault="00000000" w:rsidRPr="00000000" w14:paraId="00002D1C">
      <w:pPr>
        <w:numPr>
          <w:ilvl w:val="0"/>
          <w:numId w:val="57"/>
        </w:numPr>
        <w:pBdr>
          <w:top w:color="e5e5e5" w:space="0" w:sz="0" w:val="none"/>
          <w:left w:color="e5e5e5" w:space="0" w:sz="0" w:val="none"/>
          <w:bottom w:color="e5e5e5" w:space="0" w:sz="0" w:val="none"/>
          <w:right w:color="e5e5e5" w:space="0" w:sz="0" w:val="none"/>
          <w:between w:color="e5e5e5" w:space="0" w:sz="0" w:val="none"/>
        </w:pBdr>
        <w:shd w:fill="ffffff" w:val="clear"/>
        <w:spacing w:after="120" w:before="0" w:beforeAutospacing="0" w:lineRule="auto"/>
        <w:ind w:left="720" w:hanging="360"/>
      </w:pPr>
      <w:r w:rsidDel="00000000" w:rsidR="00000000" w:rsidRPr="00000000">
        <w:rPr>
          <w:rFonts w:ascii="Roboto" w:cs="Roboto" w:eastAsia="Roboto" w:hAnsi="Roboto"/>
          <w:color w:val="404040"/>
          <w:sz w:val="24"/>
          <w:szCs w:val="24"/>
          <w:rtl w:val="0"/>
        </w:rPr>
        <w:t xml:space="preserve">Overall slow development.</w:t>
      </w:r>
    </w:p>
    <w:p w:rsidR="00000000" w:rsidDel="00000000" w:rsidP="00000000" w:rsidRDefault="00000000" w:rsidRPr="00000000" w14:paraId="00002D1D">
      <w:pPr>
        <w:pBdr>
          <w:top w:color="e5e5e5" w:space="0" w:sz="0" w:val="none"/>
          <w:left w:color="e5e5e5" w:space="0" w:sz="0" w:val="none"/>
          <w:bottom w:color="e5e5e5" w:space="0" w:sz="0" w:val="none"/>
          <w:right w:color="e5e5e5" w:space="0" w:sz="0" w:val="none"/>
          <w:between w:color="e5e5e5" w:space="0" w:sz="0" w:val="none"/>
        </w:pBdr>
        <w:shd w:fill="ffffff" w:val="clear"/>
        <w:spacing w:after="300" w:before="300" w:lineRule="auto"/>
        <w:rPr>
          <w:rFonts w:ascii="Roboto" w:cs="Roboto" w:eastAsia="Roboto" w:hAnsi="Roboto"/>
          <w:color w:val="404040"/>
          <w:sz w:val="24"/>
          <w:szCs w:val="24"/>
        </w:rPr>
      </w:pPr>
      <w:r w:rsidDel="00000000" w:rsidR="00000000" w:rsidRPr="00000000">
        <w:rPr>
          <w:rFonts w:ascii="Roboto" w:cs="Roboto" w:eastAsia="Roboto" w:hAnsi="Roboto"/>
          <w:color w:val="404040"/>
          <w:sz w:val="24"/>
          <w:szCs w:val="24"/>
          <w:rtl w:val="0"/>
        </w:rPr>
        <w:t xml:space="preserve">These problems can be avoided by following the coding standard and following some architecture in your Android project. Learn about the Android Application Architecture from the following resource:</w:t>
      </w:r>
    </w:p>
    <w:p w:rsidR="00000000" w:rsidDel="00000000" w:rsidP="00000000" w:rsidRDefault="00000000" w:rsidRPr="00000000" w14:paraId="00002D1E">
      <w:pPr>
        <w:numPr>
          <w:ilvl w:val="0"/>
          <w:numId w:val="216"/>
        </w:numPr>
        <w:pBdr>
          <w:top w:color="e5e5e5" w:space="0" w:sz="0" w:val="none"/>
          <w:left w:color="e5e5e5" w:space="0" w:sz="0" w:val="none"/>
          <w:bottom w:color="e5e5e5" w:space="0" w:sz="0" w:val="none"/>
          <w:right w:color="e5e5e5" w:space="0" w:sz="0" w:val="none"/>
          <w:between w:color="e5e5e5" w:space="0" w:sz="0" w:val="none"/>
        </w:pBdr>
        <w:shd w:fill="ffffff" w:val="clear"/>
        <w:spacing w:after="120" w:before="120" w:lineRule="auto"/>
        <w:ind w:left="720" w:hanging="360"/>
      </w:pPr>
      <w:hyperlink r:id="rId206">
        <w:r w:rsidDel="00000000" w:rsidR="00000000" w:rsidRPr="00000000">
          <w:rPr>
            <w:rFonts w:ascii="Roboto" w:cs="Roboto" w:eastAsia="Roboto" w:hAnsi="Roboto"/>
            <w:color w:val="14b8a6"/>
            <w:sz w:val="24"/>
            <w:szCs w:val="24"/>
            <w:u w:val="single"/>
            <w:rtl w:val="0"/>
          </w:rPr>
          <w:t xml:space="preserve">MVVM Architecture</w:t>
        </w:r>
      </w:hyperlink>
      <w:r w:rsidDel="00000000" w:rsidR="00000000" w:rsidRPr="00000000">
        <w:rPr>
          <w:rtl w:val="0"/>
        </w:rPr>
      </w:r>
    </w:p>
    <w:p w:rsidR="00000000" w:rsidDel="00000000" w:rsidP="00000000" w:rsidRDefault="00000000" w:rsidRPr="00000000" w14:paraId="00002D1F">
      <w:pPr>
        <w:pStyle w:val="Heading2"/>
        <w:keepNext w:val="0"/>
        <w:keepLines w:val="0"/>
        <w:pBdr>
          <w:top w:color="e5e5e5" w:space="0" w:sz="0" w:val="none"/>
          <w:left w:color="e5e5e5" w:space="0" w:sz="0" w:val="none"/>
          <w:bottom w:color="e5e5e5" w:space="0" w:sz="0" w:val="none"/>
          <w:right w:color="e5e5e5" w:space="0" w:sz="0" w:val="none"/>
          <w:between w:color="e5e5e5" w:space="0" w:sz="0" w:val="none"/>
        </w:pBdr>
        <w:shd w:fill="ffffff" w:val="clear"/>
        <w:spacing w:after="340" w:before="680" w:line="319.9992" w:lineRule="auto"/>
        <w:rPr>
          <w:rFonts w:ascii="Roboto" w:cs="Roboto" w:eastAsia="Roboto" w:hAnsi="Roboto"/>
          <w:color w:val="171717"/>
          <w:sz w:val="34"/>
          <w:szCs w:val="34"/>
        </w:rPr>
      </w:pPr>
      <w:bookmarkStart w:colFirst="0" w:colLast="0" w:name="_heading=h.vl2mffdc1bd1" w:id="28"/>
      <w:bookmarkEnd w:id="28"/>
      <w:r w:rsidDel="00000000" w:rsidR="00000000" w:rsidRPr="00000000">
        <w:rPr>
          <w:rFonts w:ascii="Roboto" w:cs="Roboto" w:eastAsia="Roboto" w:hAnsi="Roboto"/>
          <w:color w:val="171717"/>
          <w:sz w:val="34"/>
          <w:szCs w:val="34"/>
          <w:rtl w:val="0"/>
        </w:rPr>
        <w:t xml:space="preserve">Always maintain the code quality</w:t>
      </w:r>
    </w:p>
    <w:p w:rsidR="00000000" w:rsidDel="00000000" w:rsidP="00000000" w:rsidRDefault="00000000" w:rsidRPr="00000000" w14:paraId="00002D20">
      <w:pPr>
        <w:pBdr>
          <w:top w:color="e5e5e5" w:space="0" w:sz="0" w:val="none"/>
          <w:left w:color="e5e5e5" w:space="0" w:sz="0" w:val="none"/>
          <w:bottom w:color="e5e5e5" w:space="0" w:sz="0" w:val="none"/>
          <w:right w:color="e5e5e5" w:space="0" w:sz="0" w:val="none"/>
          <w:between w:color="e5e5e5" w:space="0" w:sz="0" w:val="none"/>
        </w:pBdr>
        <w:shd w:fill="ffffff" w:val="clear"/>
        <w:spacing w:after="300" w:lineRule="auto"/>
        <w:rPr>
          <w:rFonts w:ascii="Roboto" w:cs="Roboto" w:eastAsia="Roboto" w:hAnsi="Roboto"/>
          <w:color w:val="404040"/>
          <w:sz w:val="24"/>
          <w:szCs w:val="24"/>
        </w:rPr>
      </w:pPr>
      <w:r w:rsidDel="00000000" w:rsidR="00000000" w:rsidRPr="00000000">
        <w:rPr>
          <w:rFonts w:ascii="Roboto" w:cs="Roboto" w:eastAsia="Roboto" w:hAnsi="Roboto"/>
          <w:color w:val="404040"/>
          <w:sz w:val="24"/>
          <w:szCs w:val="24"/>
          <w:rtl w:val="0"/>
        </w:rPr>
        <w:t xml:space="preserve">Quality matters a lot. It’s not only about MVP/MVVM/MVC/etc., but also about each piece of code in each part of your app. Learn about the Android Code Style And Guidelines.</w:t>
      </w:r>
    </w:p>
    <w:p w:rsidR="00000000" w:rsidDel="00000000" w:rsidP="00000000" w:rsidRDefault="00000000" w:rsidRPr="00000000" w14:paraId="00002D21">
      <w:pPr>
        <w:pBdr>
          <w:top w:color="e5e5e5" w:space="0" w:sz="0" w:val="none"/>
          <w:left w:color="e5e5e5" w:space="0" w:sz="0" w:val="none"/>
          <w:bottom w:color="e5e5e5" w:space="0" w:sz="0" w:val="none"/>
          <w:right w:color="e5e5e5" w:space="0" w:sz="0" w:val="none"/>
          <w:between w:color="e5e5e5" w:space="0" w:sz="0" w:val="none"/>
        </w:pBdr>
        <w:shd w:fill="ffffff" w:val="clear"/>
        <w:spacing w:after="300" w:before="300" w:lineRule="auto"/>
        <w:rPr>
          <w:rFonts w:ascii="Roboto" w:cs="Roboto" w:eastAsia="Roboto" w:hAnsi="Roboto"/>
          <w:color w:val="404040"/>
          <w:sz w:val="24"/>
          <w:szCs w:val="24"/>
        </w:rPr>
      </w:pPr>
      <w:r w:rsidDel="00000000" w:rsidR="00000000" w:rsidRPr="00000000">
        <w:rPr>
          <w:rFonts w:ascii="Roboto" w:cs="Roboto" w:eastAsia="Roboto" w:hAnsi="Roboto"/>
          <w:color w:val="404040"/>
          <w:sz w:val="24"/>
          <w:szCs w:val="24"/>
          <w:rtl w:val="0"/>
        </w:rPr>
        <w:t xml:space="preserve">Read other's code: Start reading other's code to learn the best practices. Believe me, reading and learning from other's codes is the best way of improving yourself.</w:t>
      </w:r>
    </w:p>
    <w:p w:rsidR="00000000" w:rsidDel="00000000" w:rsidP="00000000" w:rsidRDefault="00000000" w:rsidRPr="00000000" w14:paraId="00002D22">
      <w:pPr>
        <w:pBdr>
          <w:top w:color="e5e5e5" w:space="0" w:sz="0" w:val="none"/>
          <w:left w:color="e5e5e5" w:space="0" w:sz="0" w:val="none"/>
          <w:bottom w:color="e5e5e5" w:space="0" w:sz="0" w:val="none"/>
          <w:right w:color="e5e5e5" w:space="0" w:sz="0" w:val="none"/>
          <w:between w:color="e5e5e5" w:space="0" w:sz="0" w:val="none"/>
        </w:pBdr>
        <w:shd w:fill="ffffff" w:val="clear"/>
        <w:spacing w:after="300" w:before="300" w:lineRule="auto"/>
        <w:rPr>
          <w:rFonts w:ascii="Roboto" w:cs="Roboto" w:eastAsia="Roboto" w:hAnsi="Roboto"/>
          <w:color w:val="404040"/>
          <w:sz w:val="24"/>
          <w:szCs w:val="24"/>
        </w:rPr>
      </w:pPr>
      <w:r w:rsidDel="00000000" w:rsidR="00000000" w:rsidRPr="00000000">
        <w:rPr>
          <w:rFonts w:ascii="Roboto" w:cs="Roboto" w:eastAsia="Roboto" w:hAnsi="Roboto"/>
          <w:color w:val="404040"/>
          <w:sz w:val="24"/>
          <w:szCs w:val="24"/>
          <w:rtl w:val="0"/>
        </w:rPr>
        <w:t xml:space="preserve">Read open-source project to learn:</w:t>
      </w:r>
    </w:p>
    <w:p w:rsidR="00000000" w:rsidDel="00000000" w:rsidP="00000000" w:rsidRDefault="00000000" w:rsidRPr="00000000" w14:paraId="00002D23">
      <w:pPr>
        <w:numPr>
          <w:ilvl w:val="0"/>
          <w:numId w:val="17"/>
        </w:numPr>
        <w:pBdr>
          <w:top w:color="e5e5e5" w:space="0" w:sz="0" w:val="none"/>
          <w:left w:color="e5e5e5" w:space="0" w:sz="0" w:val="none"/>
          <w:bottom w:color="e5e5e5" w:space="0" w:sz="0" w:val="none"/>
          <w:right w:color="e5e5e5" w:space="0" w:sz="0" w:val="none"/>
          <w:between w:color="e5e5e5" w:space="0" w:sz="0" w:val="none"/>
        </w:pBdr>
        <w:shd w:fill="ffffff" w:val="clear"/>
        <w:spacing w:after="0" w:afterAutospacing="0" w:before="120" w:lineRule="auto"/>
        <w:ind w:left="720" w:hanging="360"/>
      </w:pPr>
      <w:r w:rsidDel="00000000" w:rsidR="00000000" w:rsidRPr="00000000">
        <w:rPr>
          <w:rFonts w:ascii="Roboto" w:cs="Roboto" w:eastAsia="Roboto" w:hAnsi="Roboto"/>
          <w:color w:val="404040"/>
          <w:sz w:val="24"/>
          <w:szCs w:val="24"/>
          <w:rtl w:val="0"/>
        </w:rPr>
        <w:t xml:space="preserve">Coding style</w:t>
      </w:r>
    </w:p>
    <w:p w:rsidR="00000000" w:rsidDel="00000000" w:rsidP="00000000" w:rsidRDefault="00000000" w:rsidRPr="00000000" w14:paraId="00002D24">
      <w:pPr>
        <w:numPr>
          <w:ilvl w:val="0"/>
          <w:numId w:val="17"/>
        </w:numPr>
        <w:pBdr>
          <w:top w:color="e5e5e5" w:space="0" w:sz="0" w:val="none"/>
          <w:left w:color="e5e5e5" w:space="0" w:sz="0" w:val="none"/>
          <w:bottom w:color="e5e5e5" w:space="0" w:sz="0" w:val="none"/>
          <w:right w:color="e5e5e5" w:space="0" w:sz="0" w:val="none"/>
          <w:between w:color="e5e5e5" w:space="0" w:sz="0" w:val="none"/>
        </w:pBdr>
        <w:shd w:fill="ffffff" w:val="clear"/>
        <w:spacing w:after="0" w:afterAutospacing="0" w:before="0" w:beforeAutospacing="0" w:lineRule="auto"/>
        <w:ind w:left="720" w:hanging="360"/>
      </w:pPr>
      <w:r w:rsidDel="00000000" w:rsidR="00000000" w:rsidRPr="00000000">
        <w:rPr>
          <w:rFonts w:ascii="Roboto" w:cs="Roboto" w:eastAsia="Roboto" w:hAnsi="Roboto"/>
          <w:color w:val="404040"/>
          <w:sz w:val="24"/>
          <w:szCs w:val="24"/>
          <w:rtl w:val="0"/>
        </w:rPr>
        <w:t xml:space="preserve">Language specific features</w:t>
      </w:r>
    </w:p>
    <w:p w:rsidR="00000000" w:rsidDel="00000000" w:rsidP="00000000" w:rsidRDefault="00000000" w:rsidRPr="00000000" w14:paraId="00002D25">
      <w:pPr>
        <w:numPr>
          <w:ilvl w:val="0"/>
          <w:numId w:val="17"/>
        </w:numPr>
        <w:pBdr>
          <w:top w:color="e5e5e5" w:space="0" w:sz="0" w:val="none"/>
          <w:left w:color="e5e5e5" w:space="0" w:sz="0" w:val="none"/>
          <w:bottom w:color="e5e5e5" w:space="0" w:sz="0" w:val="none"/>
          <w:right w:color="e5e5e5" w:space="0" w:sz="0" w:val="none"/>
          <w:between w:color="e5e5e5" w:space="0" w:sz="0" w:val="none"/>
        </w:pBdr>
        <w:shd w:fill="ffffff" w:val="clear"/>
        <w:spacing w:after="0" w:afterAutospacing="0" w:before="0" w:beforeAutospacing="0" w:lineRule="auto"/>
        <w:ind w:left="720" w:hanging="360"/>
      </w:pPr>
      <w:r w:rsidDel="00000000" w:rsidR="00000000" w:rsidRPr="00000000">
        <w:rPr>
          <w:rFonts w:ascii="Roboto" w:cs="Roboto" w:eastAsia="Roboto" w:hAnsi="Roboto"/>
          <w:color w:val="404040"/>
          <w:sz w:val="24"/>
          <w:szCs w:val="24"/>
          <w:rtl w:val="0"/>
        </w:rPr>
        <w:t xml:space="preserve">Architecture Design</w:t>
      </w:r>
    </w:p>
    <w:p w:rsidR="00000000" w:rsidDel="00000000" w:rsidP="00000000" w:rsidRDefault="00000000" w:rsidRPr="00000000" w14:paraId="00002D26">
      <w:pPr>
        <w:numPr>
          <w:ilvl w:val="0"/>
          <w:numId w:val="17"/>
        </w:numPr>
        <w:pBdr>
          <w:top w:color="e5e5e5" w:space="0" w:sz="0" w:val="none"/>
          <w:left w:color="e5e5e5" w:space="0" w:sz="0" w:val="none"/>
          <w:bottom w:color="e5e5e5" w:space="0" w:sz="0" w:val="none"/>
          <w:right w:color="e5e5e5" w:space="0" w:sz="0" w:val="none"/>
          <w:between w:color="e5e5e5" w:space="0" w:sz="0" w:val="none"/>
        </w:pBdr>
        <w:shd w:fill="ffffff" w:val="clear"/>
        <w:spacing w:after="0" w:afterAutospacing="0" w:before="0" w:beforeAutospacing="0" w:lineRule="auto"/>
        <w:ind w:left="720" w:hanging="360"/>
      </w:pPr>
      <w:r w:rsidDel="00000000" w:rsidR="00000000" w:rsidRPr="00000000">
        <w:rPr>
          <w:rFonts w:ascii="Roboto" w:cs="Roboto" w:eastAsia="Roboto" w:hAnsi="Roboto"/>
          <w:color w:val="404040"/>
          <w:sz w:val="24"/>
          <w:szCs w:val="24"/>
          <w:rtl w:val="0"/>
        </w:rPr>
        <w:t xml:space="preserve">Utility function</w:t>
      </w:r>
    </w:p>
    <w:p w:rsidR="00000000" w:rsidDel="00000000" w:rsidP="00000000" w:rsidRDefault="00000000" w:rsidRPr="00000000" w14:paraId="00002D27">
      <w:pPr>
        <w:numPr>
          <w:ilvl w:val="0"/>
          <w:numId w:val="17"/>
        </w:numPr>
        <w:pBdr>
          <w:top w:color="e5e5e5" w:space="0" w:sz="0" w:val="none"/>
          <w:left w:color="e5e5e5" w:space="0" w:sz="0" w:val="none"/>
          <w:bottom w:color="e5e5e5" w:space="0" w:sz="0" w:val="none"/>
          <w:right w:color="e5e5e5" w:space="0" w:sz="0" w:val="none"/>
          <w:between w:color="e5e5e5" w:space="0" w:sz="0" w:val="none"/>
        </w:pBdr>
        <w:shd w:fill="ffffff" w:val="clear"/>
        <w:spacing w:after="0" w:afterAutospacing="0" w:before="0" w:beforeAutospacing="0" w:lineRule="auto"/>
        <w:ind w:left="720" w:hanging="360"/>
      </w:pPr>
      <w:r w:rsidDel="00000000" w:rsidR="00000000" w:rsidRPr="00000000">
        <w:rPr>
          <w:rFonts w:ascii="Roboto" w:cs="Roboto" w:eastAsia="Roboto" w:hAnsi="Roboto"/>
          <w:color w:val="404040"/>
          <w:sz w:val="24"/>
          <w:szCs w:val="24"/>
          <w:rtl w:val="0"/>
        </w:rPr>
        <w:t xml:space="preserve">Naming convention</w:t>
      </w:r>
    </w:p>
    <w:p w:rsidR="00000000" w:rsidDel="00000000" w:rsidP="00000000" w:rsidRDefault="00000000" w:rsidRPr="00000000" w14:paraId="00002D28">
      <w:pPr>
        <w:numPr>
          <w:ilvl w:val="0"/>
          <w:numId w:val="17"/>
        </w:numPr>
        <w:pBdr>
          <w:top w:color="e5e5e5" w:space="0" w:sz="0" w:val="none"/>
          <w:left w:color="e5e5e5" w:space="0" w:sz="0" w:val="none"/>
          <w:bottom w:color="e5e5e5" w:space="0" w:sz="0" w:val="none"/>
          <w:right w:color="e5e5e5" w:space="0" w:sz="0" w:val="none"/>
          <w:between w:color="e5e5e5" w:space="0" w:sz="0" w:val="none"/>
        </w:pBdr>
        <w:shd w:fill="ffffff" w:val="clear"/>
        <w:spacing w:after="120" w:before="0" w:beforeAutospacing="0" w:lineRule="auto"/>
        <w:ind w:left="720" w:hanging="360"/>
      </w:pPr>
      <w:r w:rsidDel="00000000" w:rsidR="00000000" w:rsidRPr="00000000">
        <w:rPr>
          <w:rFonts w:ascii="Roboto" w:cs="Roboto" w:eastAsia="Roboto" w:hAnsi="Roboto"/>
          <w:color w:val="404040"/>
          <w:sz w:val="24"/>
          <w:szCs w:val="24"/>
          <w:rtl w:val="0"/>
        </w:rPr>
        <w:t xml:space="preserve">Optimization done</w:t>
      </w:r>
    </w:p>
    <w:p w:rsidR="00000000" w:rsidDel="00000000" w:rsidP="00000000" w:rsidRDefault="00000000" w:rsidRPr="00000000" w14:paraId="00002D29">
      <w:pPr>
        <w:pStyle w:val="Heading2"/>
        <w:keepNext w:val="0"/>
        <w:keepLines w:val="0"/>
        <w:pBdr>
          <w:top w:color="e5e5e5" w:space="0" w:sz="0" w:val="none"/>
          <w:left w:color="e5e5e5" w:space="0" w:sz="0" w:val="none"/>
          <w:bottom w:color="e5e5e5" w:space="0" w:sz="0" w:val="none"/>
          <w:right w:color="e5e5e5" w:space="0" w:sz="0" w:val="none"/>
          <w:between w:color="e5e5e5" w:space="0" w:sz="0" w:val="none"/>
        </w:pBdr>
        <w:shd w:fill="ffffff" w:val="clear"/>
        <w:spacing w:after="340" w:before="680" w:line="319.9992" w:lineRule="auto"/>
        <w:rPr>
          <w:rFonts w:ascii="Roboto" w:cs="Roboto" w:eastAsia="Roboto" w:hAnsi="Roboto"/>
          <w:color w:val="171717"/>
          <w:sz w:val="34"/>
          <w:szCs w:val="34"/>
        </w:rPr>
      </w:pPr>
      <w:bookmarkStart w:colFirst="0" w:colLast="0" w:name="_heading=h.qzlzd8nia7a" w:id="29"/>
      <w:bookmarkEnd w:id="29"/>
      <w:r w:rsidDel="00000000" w:rsidR="00000000" w:rsidRPr="00000000">
        <w:rPr>
          <w:rFonts w:ascii="Roboto" w:cs="Roboto" w:eastAsia="Roboto" w:hAnsi="Roboto"/>
          <w:color w:val="171717"/>
          <w:sz w:val="34"/>
          <w:szCs w:val="34"/>
          <w:rtl w:val="0"/>
        </w:rPr>
        <w:t xml:space="preserve">Use the Android Architecture Components</w:t>
      </w:r>
    </w:p>
    <w:p w:rsidR="00000000" w:rsidDel="00000000" w:rsidP="00000000" w:rsidRDefault="00000000" w:rsidRPr="00000000" w14:paraId="00002D2A">
      <w:pPr>
        <w:pBdr>
          <w:top w:color="e5e5e5" w:space="0" w:sz="0" w:val="none"/>
          <w:left w:color="e5e5e5" w:space="0" w:sz="0" w:val="none"/>
          <w:bottom w:color="e5e5e5" w:space="0" w:sz="0" w:val="none"/>
          <w:right w:color="e5e5e5" w:space="0" w:sz="0" w:val="none"/>
          <w:between w:color="e5e5e5" w:space="0" w:sz="0" w:val="none"/>
        </w:pBdr>
        <w:shd w:fill="ffffff" w:val="clear"/>
        <w:spacing w:after="300" w:lineRule="auto"/>
        <w:rPr>
          <w:rFonts w:ascii="Roboto" w:cs="Roboto" w:eastAsia="Roboto" w:hAnsi="Roboto"/>
          <w:color w:val="404040"/>
          <w:sz w:val="24"/>
          <w:szCs w:val="24"/>
        </w:rPr>
      </w:pPr>
      <w:r w:rsidDel="00000000" w:rsidR="00000000" w:rsidRPr="00000000">
        <w:rPr>
          <w:rFonts w:ascii="Roboto" w:cs="Roboto" w:eastAsia="Roboto" w:hAnsi="Roboto"/>
          <w:color w:val="404040"/>
          <w:sz w:val="24"/>
          <w:szCs w:val="24"/>
          <w:rtl w:val="0"/>
        </w:rPr>
        <w:t xml:space="preserve">The Android Architecture Components provide a set of guidelines for organizing your app's code into a clean, modular, and testable architecture. This includes the ViewModel, LiveData, and Room components, which can help you write more maintainable and reliable code.</w:t>
      </w:r>
    </w:p>
    <w:p w:rsidR="00000000" w:rsidDel="00000000" w:rsidP="00000000" w:rsidRDefault="00000000" w:rsidRPr="00000000" w14:paraId="00002D2B">
      <w:pPr>
        <w:pStyle w:val="Heading2"/>
        <w:keepNext w:val="0"/>
        <w:keepLines w:val="0"/>
        <w:pBdr>
          <w:top w:color="e5e5e5" w:space="0" w:sz="0" w:val="none"/>
          <w:left w:color="e5e5e5" w:space="0" w:sz="0" w:val="none"/>
          <w:bottom w:color="e5e5e5" w:space="0" w:sz="0" w:val="none"/>
          <w:right w:color="e5e5e5" w:space="0" w:sz="0" w:val="none"/>
          <w:between w:color="e5e5e5" w:space="0" w:sz="0" w:val="none"/>
        </w:pBdr>
        <w:shd w:fill="ffffff" w:val="clear"/>
        <w:spacing w:after="340" w:before="680" w:line="319.9992" w:lineRule="auto"/>
        <w:rPr>
          <w:rFonts w:ascii="Roboto" w:cs="Roboto" w:eastAsia="Roboto" w:hAnsi="Roboto"/>
          <w:color w:val="171717"/>
          <w:sz w:val="34"/>
          <w:szCs w:val="34"/>
        </w:rPr>
      </w:pPr>
      <w:bookmarkStart w:colFirst="0" w:colLast="0" w:name="_heading=h.3wnpicxtrx5v" w:id="30"/>
      <w:bookmarkEnd w:id="30"/>
      <w:r w:rsidDel="00000000" w:rsidR="00000000" w:rsidRPr="00000000">
        <w:rPr>
          <w:rFonts w:ascii="Roboto" w:cs="Roboto" w:eastAsia="Roboto" w:hAnsi="Roboto"/>
          <w:color w:val="171717"/>
          <w:sz w:val="34"/>
          <w:szCs w:val="34"/>
          <w:rtl w:val="0"/>
        </w:rPr>
        <w:t xml:space="preserve">Detect and Fix memory leaks in Android App</w:t>
      </w:r>
    </w:p>
    <w:p w:rsidR="00000000" w:rsidDel="00000000" w:rsidP="00000000" w:rsidRDefault="00000000" w:rsidRPr="00000000" w14:paraId="00002D2C">
      <w:pPr>
        <w:pBdr>
          <w:top w:color="e5e5e5" w:space="0" w:sz="0" w:val="none"/>
          <w:left w:color="e5e5e5" w:space="0" w:sz="0" w:val="none"/>
          <w:bottom w:color="e5e5e5" w:space="0" w:sz="0" w:val="none"/>
          <w:right w:color="e5e5e5" w:space="0" w:sz="0" w:val="none"/>
          <w:between w:color="e5e5e5" w:space="0" w:sz="0" w:val="none"/>
        </w:pBdr>
        <w:shd w:fill="ffffff" w:val="clear"/>
        <w:spacing w:after="300" w:lineRule="auto"/>
        <w:rPr>
          <w:rFonts w:ascii="Roboto" w:cs="Roboto" w:eastAsia="Roboto" w:hAnsi="Roboto"/>
          <w:color w:val="404040"/>
          <w:sz w:val="24"/>
          <w:szCs w:val="24"/>
        </w:rPr>
      </w:pPr>
      <w:r w:rsidDel="00000000" w:rsidR="00000000" w:rsidRPr="00000000">
        <w:rPr>
          <w:rFonts w:ascii="Roboto" w:cs="Roboto" w:eastAsia="Roboto" w:hAnsi="Roboto"/>
          <w:color w:val="404040"/>
          <w:sz w:val="24"/>
          <w:szCs w:val="24"/>
          <w:rtl w:val="0"/>
        </w:rPr>
        <w:t xml:space="preserve">Android devices come in all shapes and sizes, with varying levels of performance, memory, and storage. To ensure your app performs well on all devices, you should optimize your code for performance, minimize resource usage, and avoid memory leaks. Learn to detect and fix memory leaks.</w:t>
      </w:r>
    </w:p>
    <w:p w:rsidR="00000000" w:rsidDel="00000000" w:rsidP="00000000" w:rsidRDefault="00000000" w:rsidRPr="00000000" w14:paraId="00002D2D">
      <w:pPr>
        <w:pStyle w:val="Heading2"/>
        <w:keepNext w:val="0"/>
        <w:keepLines w:val="0"/>
        <w:pBdr>
          <w:top w:color="e5e5e5" w:space="0" w:sz="0" w:val="none"/>
          <w:left w:color="e5e5e5" w:space="0" w:sz="0" w:val="none"/>
          <w:bottom w:color="e5e5e5" w:space="0" w:sz="0" w:val="none"/>
          <w:right w:color="e5e5e5" w:space="0" w:sz="0" w:val="none"/>
          <w:between w:color="e5e5e5" w:space="0" w:sz="0" w:val="none"/>
        </w:pBdr>
        <w:shd w:fill="ffffff" w:val="clear"/>
        <w:spacing w:after="340" w:before="680" w:line="319.9992" w:lineRule="auto"/>
        <w:rPr>
          <w:rFonts w:ascii="Roboto" w:cs="Roboto" w:eastAsia="Roboto" w:hAnsi="Roboto"/>
          <w:color w:val="171717"/>
          <w:sz w:val="34"/>
          <w:szCs w:val="34"/>
        </w:rPr>
      </w:pPr>
      <w:bookmarkStart w:colFirst="0" w:colLast="0" w:name="_heading=h.pdk7fesaqtbx" w:id="31"/>
      <w:bookmarkEnd w:id="31"/>
      <w:r w:rsidDel="00000000" w:rsidR="00000000" w:rsidRPr="00000000">
        <w:rPr>
          <w:rFonts w:ascii="Roboto" w:cs="Roboto" w:eastAsia="Roboto" w:hAnsi="Roboto"/>
          <w:color w:val="171717"/>
          <w:sz w:val="34"/>
          <w:szCs w:val="34"/>
          <w:rtl w:val="0"/>
        </w:rPr>
        <w:t xml:space="preserve">Use Proguard in your release version</w:t>
      </w:r>
    </w:p>
    <w:p w:rsidR="00000000" w:rsidDel="00000000" w:rsidP="00000000" w:rsidRDefault="00000000" w:rsidRPr="00000000" w14:paraId="00002D2E">
      <w:pPr>
        <w:pBdr>
          <w:top w:color="e5e5e5" w:space="0" w:sz="0" w:val="none"/>
          <w:left w:color="e5e5e5" w:space="0" w:sz="0" w:val="none"/>
          <w:bottom w:color="e5e5e5" w:space="0" w:sz="0" w:val="none"/>
          <w:right w:color="e5e5e5" w:space="0" w:sz="0" w:val="none"/>
          <w:between w:color="e5e5e5" w:space="0" w:sz="0" w:val="none"/>
        </w:pBdr>
        <w:shd w:fill="ffffff" w:val="clear"/>
        <w:spacing w:after="300" w:lineRule="auto"/>
        <w:rPr>
          <w:rFonts w:ascii="Roboto" w:cs="Roboto" w:eastAsia="Roboto" w:hAnsi="Roboto"/>
          <w:color w:val="404040"/>
          <w:sz w:val="24"/>
          <w:szCs w:val="24"/>
        </w:rPr>
      </w:pPr>
      <w:r w:rsidDel="00000000" w:rsidR="00000000" w:rsidRPr="00000000">
        <w:rPr>
          <w:rFonts w:ascii="Roboto" w:cs="Roboto" w:eastAsia="Roboto" w:hAnsi="Roboto"/>
          <w:color w:val="404040"/>
          <w:sz w:val="24"/>
          <w:szCs w:val="24"/>
          <w:rtl w:val="0"/>
        </w:rPr>
        <w:t xml:space="preserve">This will remove all your unused code, which will reduce APK size.</w:t>
      </w:r>
    </w:p>
    <w:p w:rsidR="00000000" w:rsidDel="00000000" w:rsidP="00000000" w:rsidRDefault="00000000" w:rsidRPr="00000000" w14:paraId="00002D2F">
      <w:pPr>
        <w:pStyle w:val="Heading2"/>
        <w:keepNext w:val="0"/>
        <w:keepLines w:val="0"/>
        <w:pBdr>
          <w:top w:color="e5e5e5" w:space="0" w:sz="0" w:val="none"/>
          <w:left w:color="e5e5e5" w:space="0" w:sz="0" w:val="none"/>
          <w:bottom w:color="e5e5e5" w:space="0" w:sz="0" w:val="none"/>
          <w:right w:color="e5e5e5" w:space="0" w:sz="0" w:val="none"/>
          <w:between w:color="e5e5e5" w:space="0" w:sz="0" w:val="none"/>
        </w:pBdr>
        <w:shd w:fill="ffffff" w:val="clear"/>
        <w:spacing w:after="340" w:before="680" w:line="319.9992" w:lineRule="auto"/>
        <w:rPr>
          <w:rFonts w:ascii="Roboto" w:cs="Roboto" w:eastAsia="Roboto" w:hAnsi="Roboto"/>
          <w:color w:val="171717"/>
          <w:sz w:val="34"/>
          <w:szCs w:val="34"/>
        </w:rPr>
      </w:pPr>
      <w:bookmarkStart w:colFirst="0" w:colLast="0" w:name="_heading=h.m259ghh8artn" w:id="32"/>
      <w:bookmarkEnd w:id="32"/>
      <w:r w:rsidDel="00000000" w:rsidR="00000000" w:rsidRPr="00000000">
        <w:rPr>
          <w:rFonts w:ascii="Roboto" w:cs="Roboto" w:eastAsia="Roboto" w:hAnsi="Roboto"/>
          <w:color w:val="171717"/>
          <w:sz w:val="34"/>
          <w:szCs w:val="34"/>
          <w:rtl w:val="0"/>
        </w:rPr>
        <w:t xml:space="preserve">Use debugging tools</w:t>
      </w:r>
    </w:p>
    <w:p w:rsidR="00000000" w:rsidDel="00000000" w:rsidP="00000000" w:rsidRDefault="00000000" w:rsidRPr="00000000" w14:paraId="00002D30">
      <w:pPr>
        <w:pBdr>
          <w:top w:color="e5e5e5" w:space="0" w:sz="0" w:val="none"/>
          <w:left w:color="e5e5e5" w:space="0" w:sz="0" w:val="none"/>
          <w:bottom w:color="e5e5e5" w:space="0" w:sz="0" w:val="none"/>
          <w:right w:color="e5e5e5" w:space="0" w:sz="0" w:val="none"/>
          <w:between w:color="e5e5e5" w:space="0" w:sz="0" w:val="none"/>
        </w:pBdr>
        <w:shd w:fill="ffffff" w:val="clear"/>
        <w:spacing w:after="300" w:lineRule="auto"/>
        <w:rPr>
          <w:rFonts w:ascii="Roboto" w:cs="Roboto" w:eastAsia="Roboto" w:hAnsi="Roboto"/>
          <w:color w:val="404040"/>
          <w:sz w:val="24"/>
          <w:szCs w:val="24"/>
        </w:rPr>
      </w:pPr>
      <w:r w:rsidDel="00000000" w:rsidR="00000000" w:rsidRPr="00000000">
        <w:rPr>
          <w:rFonts w:ascii="Roboto" w:cs="Roboto" w:eastAsia="Roboto" w:hAnsi="Roboto"/>
          <w:color w:val="404040"/>
          <w:sz w:val="24"/>
          <w:szCs w:val="24"/>
          <w:rtl w:val="0"/>
        </w:rPr>
        <w:t xml:space="preserve">I highly recommend using </w:t>
      </w:r>
      <w:hyperlink r:id="rId207">
        <w:r w:rsidDel="00000000" w:rsidR="00000000" w:rsidRPr="00000000">
          <w:rPr>
            <w:rFonts w:ascii="Roboto" w:cs="Roboto" w:eastAsia="Roboto" w:hAnsi="Roboto"/>
            <w:color w:val="14b8a6"/>
            <w:sz w:val="24"/>
            <w:szCs w:val="24"/>
            <w:u w:val="single"/>
            <w:rtl w:val="0"/>
          </w:rPr>
          <w:t xml:space="preserve">Android Debug Database</w:t>
        </w:r>
      </w:hyperlink>
      <w:r w:rsidDel="00000000" w:rsidR="00000000" w:rsidRPr="00000000">
        <w:rPr>
          <w:rFonts w:ascii="Roboto" w:cs="Roboto" w:eastAsia="Roboto" w:hAnsi="Roboto"/>
          <w:color w:val="404040"/>
          <w:sz w:val="24"/>
          <w:szCs w:val="24"/>
          <w:rtl w:val="0"/>
        </w:rPr>
        <w:t xml:space="preserve">. This library will be your best friend. It is a powerful library for debugging databases and shared preferences in Android applications. It’s a very simple tool for viewing databases and shared preferences directly in your browser.</w:t>
      </w:r>
    </w:p>
    <w:p w:rsidR="00000000" w:rsidDel="00000000" w:rsidP="00000000" w:rsidRDefault="00000000" w:rsidRPr="00000000" w14:paraId="00002D31">
      <w:pPr>
        <w:pStyle w:val="Heading2"/>
        <w:keepNext w:val="0"/>
        <w:keepLines w:val="0"/>
        <w:pBdr>
          <w:top w:color="e5e5e5" w:space="0" w:sz="0" w:val="none"/>
          <w:left w:color="e5e5e5" w:space="0" w:sz="0" w:val="none"/>
          <w:bottom w:color="e5e5e5" w:space="0" w:sz="0" w:val="none"/>
          <w:right w:color="e5e5e5" w:space="0" w:sz="0" w:val="none"/>
          <w:between w:color="e5e5e5" w:space="0" w:sz="0" w:val="none"/>
        </w:pBdr>
        <w:shd w:fill="ffffff" w:val="clear"/>
        <w:spacing w:after="340" w:before="680" w:line="319.9992" w:lineRule="auto"/>
        <w:rPr>
          <w:rFonts w:ascii="Roboto" w:cs="Roboto" w:eastAsia="Roboto" w:hAnsi="Roboto"/>
          <w:color w:val="171717"/>
          <w:sz w:val="34"/>
          <w:szCs w:val="34"/>
        </w:rPr>
      </w:pPr>
      <w:bookmarkStart w:colFirst="0" w:colLast="0" w:name="_heading=h.kz2gmvglaupb" w:id="33"/>
      <w:bookmarkEnd w:id="33"/>
      <w:r w:rsidDel="00000000" w:rsidR="00000000" w:rsidRPr="00000000">
        <w:rPr>
          <w:rFonts w:ascii="Roboto" w:cs="Roboto" w:eastAsia="Roboto" w:hAnsi="Roboto"/>
          <w:color w:val="171717"/>
          <w:sz w:val="34"/>
          <w:szCs w:val="34"/>
          <w:rtl w:val="0"/>
        </w:rPr>
        <w:t xml:space="preserve">Use strings.xml</w:t>
      </w:r>
    </w:p>
    <w:p w:rsidR="00000000" w:rsidDel="00000000" w:rsidP="00000000" w:rsidRDefault="00000000" w:rsidRPr="00000000" w14:paraId="00002D32">
      <w:pPr>
        <w:pBdr>
          <w:top w:color="e5e5e5" w:space="0" w:sz="0" w:val="none"/>
          <w:left w:color="e5e5e5" w:space="0" w:sz="0" w:val="none"/>
          <w:bottom w:color="e5e5e5" w:space="0" w:sz="0" w:val="none"/>
          <w:right w:color="e5e5e5" w:space="0" w:sz="0" w:val="none"/>
          <w:between w:color="e5e5e5" w:space="0" w:sz="0" w:val="none"/>
        </w:pBdr>
        <w:shd w:fill="ffffff" w:val="clear"/>
        <w:spacing w:after="300" w:lineRule="auto"/>
        <w:rPr>
          <w:rFonts w:ascii="Roboto" w:cs="Roboto" w:eastAsia="Roboto" w:hAnsi="Roboto"/>
          <w:color w:val="404040"/>
          <w:sz w:val="24"/>
          <w:szCs w:val="24"/>
        </w:rPr>
      </w:pPr>
      <w:r w:rsidDel="00000000" w:rsidR="00000000" w:rsidRPr="00000000">
        <w:rPr>
          <w:rFonts w:ascii="Roboto" w:cs="Roboto" w:eastAsia="Roboto" w:hAnsi="Roboto"/>
          <w:color w:val="404040"/>
          <w:sz w:val="24"/>
          <w:szCs w:val="24"/>
          <w:rtl w:val="0"/>
        </w:rPr>
        <w:t xml:space="preserve">Adding text as string resources are always useful in the long-run, especially when support for new languages needs to be added.</w:t>
      </w:r>
    </w:p>
    <w:p w:rsidR="00000000" w:rsidDel="00000000" w:rsidP="00000000" w:rsidRDefault="00000000" w:rsidRPr="00000000" w14:paraId="00002D33">
      <w:pPr>
        <w:pStyle w:val="Heading2"/>
        <w:keepNext w:val="0"/>
        <w:keepLines w:val="0"/>
        <w:pBdr>
          <w:top w:color="e5e5e5" w:space="0" w:sz="0" w:val="none"/>
          <w:left w:color="e5e5e5" w:space="0" w:sz="0" w:val="none"/>
          <w:bottom w:color="e5e5e5" w:space="0" w:sz="0" w:val="none"/>
          <w:right w:color="e5e5e5" w:space="0" w:sz="0" w:val="none"/>
          <w:between w:color="e5e5e5" w:space="0" w:sz="0" w:val="none"/>
        </w:pBdr>
        <w:shd w:fill="ffffff" w:val="clear"/>
        <w:spacing w:after="340" w:before="680" w:line="319.9992" w:lineRule="auto"/>
        <w:rPr>
          <w:rFonts w:ascii="Roboto" w:cs="Roboto" w:eastAsia="Roboto" w:hAnsi="Roboto"/>
          <w:color w:val="171717"/>
          <w:sz w:val="34"/>
          <w:szCs w:val="34"/>
        </w:rPr>
      </w:pPr>
      <w:bookmarkStart w:colFirst="0" w:colLast="0" w:name="_heading=h.mjmx6pgv7ffc" w:id="34"/>
      <w:bookmarkEnd w:id="34"/>
      <w:r w:rsidDel="00000000" w:rsidR="00000000" w:rsidRPr="00000000">
        <w:rPr>
          <w:rFonts w:ascii="Roboto" w:cs="Roboto" w:eastAsia="Roboto" w:hAnsi="Roboto"/>
          <w:color w:val="171717"/>
          <w:sz w:val="34"/>
          <w:szCs w:val="34"/>
          <w:rtl w:val="0"/>
        </w:rPr>
        <w:t xml:space="preserve">Create separate layouts for UI elements that will be re-used</w:t>
      </w:r>
    </w:p>
    <w:p w:rsidR="00000000" w:rsidDel="00000000" w:rsidP="00000000" w:rsidRDefault="00000000" w:rsidRPr="00000000" w14:paraId="00002D34">
      <w:pPr>
        <w:pBdr>
          <w:top w:color="e5e5e5" w:space="0" w:sz="0" w:val="none"/>
          <w:left w:color="e5e5e5" w:space="0" w:sz="0" w:val="none"/>
          <w:bottom w:color="e5e5e5" w:space="0" w:sz="0" w:val="none"/>
          <w:right w:color="e5e5e5" w:space="0" w:sz="0" w:val="none"/>
          <w:between w:color="e5e5e5" w:space="0" w:sz="0" w:val="none"/>
        </w:pBdr>
        <w:shd w:fill="ffffff" w:val="clear"/>
        <w:spacing w:after="300" w:lineRule="auto"/>
        <w:rPr>
          <w:rFonts w:ascii="Roboto" w:cs="Roboto" w:eastAsia="Roboto" w:hAnsi="Roboto"/>
          <w:color w:val="404040"/>
          <w:sz w:val="24"/>
          <w:szCs w:val="24"/>
        </w:rPr>
      </w:pPr>
      <w:r w:rsidDel="00000000" w:rsidR="00000000" w:rsidRPr="00000000">
        <w:rPr>
          <w:rFonts w:ascii="Roboto" w:cs="Roboto" w:eastAsia="Roboto" w:hAnsi="Roboto"/>
          <w:color w:val="404040"/>
          <w:sz w:val="24"/>
          <w:szCs w:val="24"/>
          <w:rtl w:val="0"/>
        </w:rPr>
        <w:t xml:space="preserve">Use the </w:t>
      </w:r>
      <w:r w:rsidDel="00000000" w:rsidR="00000000" w:rsidRPr="00000000">
        <w:rPr>
          <w:rFonts w:ascii="Consolas" w:cs="Consolas" w:eastAsia="Consolas" w:hAnsi="Consolas"/>
          <w:color w:val="ec4899"/>
          <w:sz w:val="21"/>
          <w:szCs w:val="21"/>
          <w:shd w:fill="f5f5f5" w:val="clear"/>
          <w:rtl w:val="0"/>
        </w:rPr>
        <w:t xml:space="preserve">include</w:t>
      </w:r>
      <w:r w:rsidDel="00000000" w:rsidR="00000000" w:rsidRPr="00000000">
        <w:rPr>
          <w:rFonts w:ascii="Roboto" w:cs="Roboto" w:eastAsia="Roboto" w:hAnsi="Roboto"/>
          <w:color w:val="404040"/>
          <w:sz w:val="24"/>
          <w:szCs w:val="24"/>
          <w:rtl w:val="0"/>
        </w:rPr>
        <w:t xml:space="preserve"> tag in xml. Another handy tag is the </w:t>
      </w:r>
      <w:r w:rsidDel="00000000" w:rsidR="00000000" w:rsidRPr="00000000">
        <w:rPr>
          <w:rFonts w:ascii="Consolas" w:cs="Consolas" w:eastAsia="Consolas" w:hAnsi="Consolas"/>
          <w:color w:val="ec4899"/>
          <w:sz w:val="21"/>
          <w:szCs w:val="21"/>
          <w:shd w:fill="f5f5f5" w:val="clear"/>
          <w:rtl w:val="0"/>
        </w:rPr>
        <w:t xml:space="preserve">merge</w:t>
      </w:r>
      <w:r w:rsidDel="00000000" w:rsidR="00000000" w:rsidRPr="00000000">
        <w:rPr>
          <w:rFonts w:ascii="Roboto" w:cs="Roboto" w:eastAsia="Roboto" w:hAnsi="Roboto"/>
          <w:color w:val="404040"/>
          <w:sz w:val="24"/>
          <w:szCs w:val="24"/>
          <w:rtl w:val="0"/>
        </w:rPr>
        <w:t xml:space="preserve"> tag. It acts as a pseudo parent and helps get rid of an unneeded root ViewGroup.</w:t>
      </w:r>
    </w:p>
    <w:p w:rsidR="00000000" w:rsidDel="00000000" w:rsidP="00000000" w:rsidRDefault="00000000" w:rsidRPr="00000000" w14:paraId="00002D35">
      <w:pPr>
        <w:pStyle w:val="Heading2"/>
        <w:keepNext w:val="0"/>
        <w:keepLines w:val="0"/>
        <w:pBdr>
          <w:top w:color="e5e5e5" w:space="0" w:sz="0" w:val="none"/>
          <w:left w:color="e5e5e5" w:space="0" w:sz="0" w:val="none"/>
          <w:bottom w:color="e5e5e5" w:space="0" w:sz="0" w:val="none"/>
          <w:right w:color="e5e5e5" w:space="0" w:sz="0" w:val="none"/>
          <w:between w:color="e5e5e5" w:space="0" w:sz="0" w:val="none"/>
        </w:pBdr>
        <w:shd w:fill="ffffff" w:val="clear"/>
        <w:spacing w:after="340" w:before="680" w:line="319.9992" w:lineRule="auto"/>
        <w:rPr>
          <w:rFonts w:ascii="Roboto" w:cs="Roboto" w:eastAsia="Roboto" w:hAnsi="Roboto"/>
          <w:color w:val="171717"/>
          <w:sz w:val="34"/>
          <w:szCs w:val="34"/>
        </w:rPr>
      </w:pPr>
      <w:bookmarkStart w:colFirst="0" w:colLast="0" w:name="_heading=h.kr8eq55vdvoz" w:id="35"/>
      <w:bookmarkEnd w:id="35"/>
      <w:r w:rsidDel="00000000" w:rsidR="00000000" w:rsidRPr="00000000">
        <w:rPr>
          <w:rFonts w:ascii="Roboto" w:cs="Roboto" w:eastAsia="Roboto" w:hAnsi="Roboto"/>
          <w:color w:val="171717"/>
          <w:sz w:val="34"/>
          <w:szCs w:val="34"/>
          <w:rtl w:val="0"/>
        </w:rPr>
        <w:t xml:space="preserve">Place launcher icons in mipmap-folders</w:t>
      </w:r>
    </w:p>
    <w:p w:rsidR="00000000" w:rsidDel="00000000" w:rsidP="00000000" w:rsidRDefault="00000000" w:rsidRPr="00000000" w14:paraId="00002D36">
      <w:pPr>
        <w:pBdr>
          <w:top w:color="e5e5e5" w:space="0" w:sz="0" w:val="none"/>
          <w:left w:color="e5e5e5" w:space="0" w:sz="0" w:val="none"/>
          <w:bottom w:color="e5e5e5" w:space="0" w:sz="0" w:val="none"/>
          <w:right w:color="e5e5e5" w:space="0" w:sz="0" w:val="none"/>
          <w:between w:color="e5e5e5" w:space="0" w:sz="0" w:val="none"/>
        </w:pBdr>
        <w:shd w:fill="ffffff" w:val="clear"/>
        <w:spacing w:after="300" w:lineRule="auto"/>
        <w:rPr>
          <w:rFonts w:ascii="Roboto" w:cs="Roboto" w:eastAsia="Roboto" w:hAnsi="Roboto"/>
          <w:color w:val="404040"/>
          <w:sz w:val="24"/>
          <w:szCs w:val="24"/>
        </w:rPr>
      </w:pPr>
      <w:r w:rsidDel="00000000" w:rsidR="00000000" w:rsidRPr="00000000">
        <w:rPr>
          <w:rFonts w:ascii="Roboto" w:cs="Roboto" w:eastAsia="Roboto" w:hAnsi="Roboto"/>
          <w:color w:val="404040"/>
          <w:sz w:val="24"/>
          <w:szCs w:val="24"/>
          <w:rtl w:val="0"/>
        </w:rPr>
        <w:t xml:space="preserve">When we build separate APKs for different densities, for the APK of the particular density, the drawable folders for other densities get stripped. This will make the icons appear blurry on devices that use launcher icons of higher density. Since mipmap folders do not get stripped, it’s always best to use them for including the launcher icons.</w:t>
      </w:r>
    </w:p>
    <w:p w:rsidR="00000000" w:rsidDel="00000000" w:rsidP="00000000" w:rsidRDefault="00000000" w:rsidRPr="00000000" w14:paraId="00002D37">
      <w:pPr>
        <w:pStyle w:val="Heading2"/>
        <w:keepNext w:val="0"/>
        <w:keepLines w:val="0"/>
        <w:pBdr>
          <w:top w:color="e5e5e5" w:space="0" w:sz="0" w:val="none"/>
          <w:left w:color="e5e5e5" w:space="0" w:sz="0" w:val="none"/>
          <w:bottom w:color="e5e5e5" w:space="0" w:sz="0" w:val="none"/>
          <w:right w:color="e5e5e5" w:space="0" w:sz="0" w:val="none"/>
          <w:between w:color="e5e5e5" w:space="0" w:sz="0" w:val="none"/>
        </w:pBdr>
        <w:shd w:fill="ffffff" w:val="clear"/>
        <w:spacing w:after="340" w:before="680" w:line="319.9992" w:lineRule="auto"/>
        <w:rPr>
          <w:rFonts w:ascii="Roboto" w:cs="Roboto" w:eastAsia="Roboto" w:hAnsi="Roboto"/>
          <w:color w:val="171717"/>
          <w:sz w:val="34"/>
          <w:szCs w:val="34"/>
        </w:rPr>
      </w:pPr>
      <w:bookmarkStart w:colFirst="0" w:colLast="0" w:name="_heading=h.byfa5mq00ng2" w:id="36"/>
      <w:bookmarkEnd w:id="36"/>
      <w:r w:rsidDel="00000000" w:rsidR="00000000" w:rsidRPr="00000000">
        <w:rPr>
          <w:rFonts w:ascii="Roboto" w:cs="Roboto" w:eastAsia="Roboto" w:hAnsi="Roboto"/>
          <w:color w:val="171717"/>
          <w:sz w:val="34"/>
          <w:szCs w:val="34"/>
          <w:rtl w:val="0"/>
        </w:rPr>
        <w:t xml:space="preserve">Use shapes and selectors instead of images as much as possible</w:t>
      </w:r>
    </w:p>
    <w:p w:rsidR="00000000" w:rsidDel="00000000" w:rsidP="00000000" w:rsidRDefault="00000000" w:rsidRPr="00000000" w14:paraId="00002D38">
      <w:pPr>
        <w:pBdr>
          <w:top w:color="e5e5e5" w:space="0" w:sz="0" w:val="none"/>
          <w:left w:color="e5e5e5" w:space="0" w:sz="0" w:val="none"/>
          <w:bottom w:color="e5e5e5" w:space="0" w:sz="0" w:val="none"/>
          <w:right w:color="e5e5e5" w:space="0" w:sz="0" w:val="none"/>
          <w:between w:color="e5e5e5" w:space="0" w:sz="0" w:val="none"/>
        </w:pBdr>
        <w:shd w:fill="ffffff" w:val="clear"/>
        <w:spacing w:after="300" w:lineRule="auto"/>
        <w:rPr>
          <w:rFonts w:ascii="Roboto" w:cs="Roboto" w:eastAsia="Roboto" w:hAnsi="Roboto"/>
          <w:color w:val="404040"/>
          <w:sz w:val="24"/>
          <w:szCs w:val="24"/>
        </w:rPr>
      </w:pPr>
      <w:r w:rsidDel="00000000" w:rsidR="00000000" w:rsidRPr="00000000">
        <w:rPr>
          <w:rFonts w:ascii="Roboto" w:cs="Roboto" w:eastAsia="Roboto" w:hAnsi="Roboto"/>
          <w:color w:val="404040"/>
          <w:sz w:val="24"/>
          <w:szCs w:val="24"/>
          <w:rtl w:val="0"/>
        </w:rPr>
        <w:t xml:space="preserve">Using shapes and selectors will further reduce APK size.</w:t>
      </w:r>
    </w:p>
    <w:p w:rsidR="00000000" w:rsidDel="00000000" w:rsidP="00000000" w:rsidRDefault="00000000" w:rsidRPr="00000000" w14:paraId="00002D39">
      <w:pPr>
        <w:pStyle w:val="Heading2"/>
        <w:keepNext w:val="0"/>
        <w:keepLines w:val="0"/>
        <w:pBdr>
          <w:top w:color="e5e5e5" w:space="0" w:sz="0" w:val="none"/>
          <w:left w:color="e5e5e5" w:space="0" w:sz="0" w:val="none"/>
          <w:bottom w:color="e5e5e5" w:space="0" w:sz="0" w:val="none"/>
          <w:right w:color="e5e5e5" w:space="0" w:sz="0" w:val="none"/>
          <w:between w:color="e5e5e5" w:space="0" w:sz="0" w:val="none"/>
        </w:pBdr>
        <w:shd w:fill="ffffff" w:val="clear"/>
        <w:spacing w:after="340" w:before="680" w:line="319.9992" w:lineRule="auto"/>
        <w:rPr>
          <w:rFonts w:ascii="Roboto" w:cs="Roboto" w:eastAsia="Roboto" w:hAnsi="Roboto"/>
          <w:color w:val="171717"/>
          <w:sz w:val="34"/>
          <w:szCs w:val="34"/>
        </w:rPr>
      </w:pPr>
      <w:bookmarkStart w:colFirst="0" w:colLast="0" w:name="_heading=h.r93raix089us" w:id="37"/>
      <w:bookmarkEnd w:id="37"/>
      <w:r w:rsidDel="00000000" w:rsidR="00000000" w:rsidRPr="00000000">
        <w:rPr>
          <w:rFonts w:ascii="Roboto" w:cs="Roboto" w:eastAsia="Roboto" w:hAnsi="Roboto"/>
          <w:color w:val="171717"/>
          <w:sz w:val="34"/>
          <w:szCs w:val="34"/>
          <w:rtl w:val="0"/>
        </w:rPr>
        <w:t xml:space="preserve">Avoid deep levels in layouts</w:t>
      </w:r>
    </w:p>
    <w:p w:rsidR="00000000" w:rsidDel="00000000" w:rsidP="00000000" w:rsidRDefault="00000000" w:rsidRPr="00000000" w14:paraId="00002D3A">
      <w:pPr>
        <w:pBdr>
          <w:top w:color="e5e5e5" w:space="0" w:sz="0" w:val="none"/>
          <w:left w:color="e5e5e5" w:space="0" w:sz="0" w:val="none"/>
          <w:bottom w:color="e5e5e5" w:space="0" w:sz="0" w:val="none"/>
          <w:right w:color="e5e5e5" w:space="0" w:sz="0" w:val="none"/>
          <w:between w:color="e5e5e5" w:space="0" w:sz="0" w:val="none"/>
        </w:pBdr>
        <w:shd w:fill="ffffff" w:val="clear"/>
        <w:spacing w:after="300" w:lineRule="auto"/>
        <w:rPr>
          <w:rFonts w:ascii="Roboto" w:cs="Roboto" w:eastAsia="Roboto" w:hAnsi="Roboto"/>
          <w:color w:val="404040"/>
          <w:sz w:val="24"/>
          <w:szCs w:val="24"/>
        </w:rPr>
      </w:pPr>
      <w:r w:rsidDel="00000000" w:rsidR="00000000" w:rsidRPr="00000000">
        <w:rPr>
          <w:rFonts w:ascii="Roboto" w:cs="Roboto" w:eastAsia="Roboto" w:hAnsi="Roboto"/>
          <w:color w:val="404040"/>
          <w:sz w:val="24"/>
          <w:szCs w:val="24"/>
          <w:rtl w:val="0"/>
        </w:rPr>
        <w:t xml:space="preserve">A deep hierarchy of views makes your UI slow, not to mention making it harder to manage your layouts. Deep hierarchies can mostly be avoided by using the correct ViewGroup. Use Constraint Layout.</w:t>
      </w:r>
    </w:p>
    <w:p w:rsidR="00000000" w:rsidDel="00000000" w:rsidP="00000000" w:rsidRDefault="00000000" w:rsidRPr="00000000" w14:paraId="00002D3B">
      <w:pPr>
        <w:pStyle w:val="Heading2"/>
        <w:keepNext w:val="0"/>
        <w:keepLines w:val="0"/>
        <w:pBdr>
          <w:top w:color="e5e5e5" w:space="0" w:sz="0" w:val="none"/>
          <w:left w:color="e5e5e5" w:space="0" w:sz="0" w:val="none"/>
          <w:bottom w:color="e5e5e5" w:space="0" w:sz="0" w:val="none"/>
          <w:right w:color="e5e5e5" w:space="0" w:sz="0" w:val="none"/>
          <w:between w:color="e5e5e5" w:space="0" w:sz="0" w:val="none"/>
        </w:pBdr>
        <w:shd w:fill="ffffff" w:val="clear"/>
        <w:spacing w:after="340" w:before="680" w:line="319.9992" w:lineRule="auto"/>
        <w:rPr>
          <w:rFonts w:ascii="Roboto" w:cs="Roboto" w:eastAsia="Roboto" w:hAnsi="Roboto"/>
          <w:color w:val="171717"/>
          <w:sz w:val="34"/>
          <w:szCs w:val="34"/>
        </w:rPr>
      </w:pPr>
      <w:bookmarkStart w:colFirst="0" w:colLast="0" w:name="_heading=h.1n8cf5stcv33" w:id="38"/>
      <w:bookmarkEnd w:id="38"/>
      <w:r w:rsidDel="00000000" w:rsidR="00000000" w:rsidRPr="00000000">
        <w:rPr>
          <w:rFonts w:ascii="Roboto" w:cs="Roboto" w:eastAsia="Roboto" w:hAnsi="Roboto"/>
          <w:color w:val="171717"/>
          <w:sz w:val="34"/>
          <w:szCs w:val="34"/>
          <w:rtl w:val="0"/>
        </w:rPr>
        <w:t xml:space="preserve">Use HTTP library</w:t>
      </w:r>
    </w:p>
    <w:p w:rsidR="00000000" w:rsidDel="00000000" w:rsidP="00000000" w:rsidRDefault="00000000" w:rsidRPr="00000000" w14:paraId="00002D3C">
      <w:pPr>
        <w:pBdr>
          <w:top w:color="e5e5e5" w:space="0" w:sz="0" w:val="none"/>
          <w:left w:color="e5e5e5" w:space="0" w:sz="0" w:val="none"/>
          <w:bottom w:color="e5e5e5" w:space="0" w:sz="0" w:val="none"/>
          <w:right w:color="e5e5e5" w:space="0" w:sz="0" w:val="none"/>
          <w:between w:color="e5e5e5" w:space="0" w:sz="0" w:val="none"/>
        </w:pBdr>
        <w:shd w:fill="ffffff" w:val="clear"/>
        <w:spacing w:after="300" w:lineRule="auto"/>
        <w:rPr>
          <w:rFonts w:ascii="Roboto" w:cs="Roboto" w:eastAsia="Roboto" w:hAnsi="Roboto"/>
          <w:color w:val="404040"/>
          <w:sz w:val="24"/>
          <w:szCs w:val="24"/>
        </w:rPr>
      </w:pPr>
      <w:r w:rsidDel="00000000" w:rsidR="00000000" w:rsidRPr="00000000">
        <w:rPr>
          <w:rFonts w:ascii="Roboto" w:cs="Roboto" w:eastAsia="Roboto" w:hAnsi="Roboto"/>
          <w:color w:val="404040"/>
          <w:sz w:val="24"/>
          <w:szCs w:val="24"/>
          <w:rtl w:val="0"/>
        </w:rPr>
        <w:t xml:space="preserve">Use 3rd party HTTP like Retrofit or </w:t>
      </w:r>
      <w:hyperlink r:id="rId208">
        <w:r w:rsidDel="00000000" w:rsidR="00000000" w:rsidRPr="00000000">
          <w:rPr>
            <w:rFonts w:ascii="Roboto" w:cs="Roboto" w:eastAsia="Roboto" w:hAnsi="Roboto"/>
            <w:color w:val="14b8a6"/>
            <w:sz w:val="24"/>
            <w:szCs w:val="24"/>
            <w:u w:val="single"/>
            <w:rtl w:val="0"/>
          </w:rPr>
          <w:t xml:space="preserve">Fast Android Networking</w:t>
        </w:r>
      </w:hyperlink>
      <w:r w:rsidDel="00000000" w:rsidR="00000000" w:rsidRPr="00000000">
        <w:rPr>
          <w:rFonts w:ascii="Roboto" w:cs="Roboto" w:eastAsia="Roboto" w:hAnsi="Roboto"/>
          <w:color w:val="404040"/>
          <w:sz w:val="24"/>
          <w:szCs w:val="24"/>
          <w:rtl w:val="0"/>
        </w:rPr>
        <w:t xml:space="preserve">, depending on your use case.</w:t>
      </w:r>
    </w:p>
    <w:p w:rsidR="00000000" w:rsidDel="00000000" w:rsidP="00000000" w:rsidRDefault="00000000" w:rsidRPr="00000000" w14:paraId="00002D3D">
      <w:pPr>
        <w:pStyle w:val="Heading2"/>
        <w:keepNext w:val="0"/>
        <w:keepLines w:val="0"/>
        <w:pBdr>
          <w:top w:color="e5e5e5" w:space="0" w:sz="0" w:val="none"/>
          <w:left w:color="e5e5e5" w:space="0" w:sz="0" w:val="none"/>
          <w:bottom w:color="e5e5e5" w:space="0" w:sz="0" w:val="none"/>
          <w:right w:color="e5e5e5" w:space="0" w:sz="0" w:val="none"/>
          <w:between w:color="e5e5e5" w:space="0" w:sz="0" w:val="none"/>
        </w:pBdr>
        <w:shd w:fill="ffffff" w:val="clear"/>
        <w:spacing w:after="340" w:before="680" w:line="319.9992" w:lineRule="auto"/>
        <w:rPr>
          <w:rFonts w:ascii="Roboto" w:cs="Roboto" w:eastAsia="Roboto" w:hAnsi="Roboto"/>
          <w:color w:val="171717"/>
          <w:sz w:val="34"/>
          <w:szCs w:val="34"/>
        </w:rPr>
      </w:pPr>
      <w:bookmarkStart w:colFirst="0" w:colLast="0" w:name="_heading=h.9v3akgkcge3w" w:id="39"/>
      <w:bookmarkEnd w:id="39"/>
      <w:r w:rsidDel="00000000" w:rsidR="00000000" w:rsidRPr="00000000">
        <w:rPr>
          <w:rFonts w:ascii="Roboto" w:cs="Roboto" w:eastAsia="Roboto" w:hAnsi="Roboto"/>
          <w:color w:val="171717"/>
          <w:sz w:val="34"/>
          <w:szCs w:val="34"/>
          <w:rtl w:val="0"/>
        </w:rPr>
        <w:t xml:space="preserve">Use the Parcelable class instead of Serializable when passing data in Intents or Bundles</w:t>
      </w:r>
    </w:p>
    <w:p w:rsidR="00000000" w:rsidDel="00000000" w:rsidP="00000000" w:rsidRDefault="00000000" w:rsidRPr="00000000" w14:paraId="00002D3E">
      <w:pPr>
        <w:pBdr>
          <w:top w:color="e5e5e5" w:space="0" w:sz="0" w:val="none"/>
          <w:left w:color="e5e5e5" w:space="0" w:sz="0" w:val="none"/>
          <w:bottom w:color="e5e5e5" w:space="0" w:sz="0" w:val="none"/>
          <w:right w:color="e5e5e5" w:space="0" w:sz="0" w:val="none"/>
          <w:between w:color="e5e5e5" w:space="0" w:sz="0" w:val="none"/>
        </w:pBdr>
        <w:shd w:fill="ffffff" w:val="clear"/>
        <w:spacing w:after="300" w:lineRule="auto"/>
        <w:rPr>
          <w:rFonts w:ascii="Roboto" w:cs="Roboto" w:eastAsia="Roboto" w:hAnsi="Roboto"/>
          <w:color w:val="404040"/>
          <w:sz w:val="24"/>
          <w:szCs w:val="24"/>
        </w:rPr>
      </w:pPr>
      <w:r w:rsidDel="00000000" w:rsidR="00000000" w:rsidRPr="00000000">
        <w:rPr>
          <w:rFonts w:ascii="Roboto" w:cs="Roboto" w:eastAsia="Roboto" w:hAnsi="Roboto"/>
          <w:color w:val="404040"/>
          <w:sz w:val="24"/>
          <w:szCs w:val="24"/>
          <w:rtl w:val="0"/>
        </w:rPr>
        <w:t xml:space="preserve">The serialization of an object that implements the Parcelable interface is much faster than using Java’s default serialization. A class that implements the Serializable interface is marked as serializable, and Java serializes it using reflection (which makes it slow). When using the Parcelable interface, the whole object doesn’t get serialized automatically. Rather, you can selectively add data from the object to a Parcel using which the object is later deserialized. Similarly, you can consider the Parcelable in Kotlin.</w:t>
      </w:r>
    </w:p>
    <w:p w:rsidR="00000000" w:rsidDel="00000000" w:rsidP="00000000" w:rsidRDefault="00000000" w:rsidRPr="00000000" w14:paraId="00002D3F">
      <w:pPr>
        <w:pStyle w:val="Heading2"/>
        <w:keepNext w:val="0"/>
        <w:keepLines w:val="0"/>
        <w:pBdr>
          <w:top w:color="e5e5e5" w:space="0" w:sz="0" w:val="none"/>
          <w:left w:color="e5e5e5" w:space="0" w:sz="0" w:val="none"/>
          <w:bottom w:color="e5e5e5" w:space="0" w:sz="0" w:val="none"/>
          <w:right w:color="e5e5e5" w:space="0" w:sz="0" w:val="none"/>
          <w:between w:color="e5e5e5" w:space="0" w:sz="0" w:val="none"/>
        </w:pBdr>
        <w:shd w:fill="ffffff" w:val="clear"/>
        <w:spacing w:after="340" w:before="680" w:line="319.9992" w:lineRule="auto"/>
        <w:rPr>
          <w:rFonts w:ascii="Roboto" w:cs="Roboto" w:eastAsia="Roboto" w:hAnsi="Roboto"/>
          <w:color w:val="171717"/>
          <w:sz w:val="34"/>
          <w:szCs w:val="34"/>
        </w:rPr>
      </w:pPr>
      <w:bookmarkStart w:colFirst="0" w:colLast="0" w:name="_heading=h.sek53usequat" w:id="40"/>
      <w:bookmarkEnd w:id="40"/>
      <w:r w:rsidDel="00000000" w:rsidR="00000000" w:rsidRPr="00000000">
        <w:rPr>
          <w:rFonts w:ascii="Roboto" w:cs="Roboto" w:eastAsia="Roboto" w:hAnsi="Roboto"/>
          <w:color w:val="171717"/>
          <w:sz w:val="34"/>
          <w:szCs w:val="34"/>
          <w:rtl w:val="0"/>
        </w:rPr>
        <w:t xml:space="preserve">Perform file operations off the UI thread</w:t>
      </w:r>
    </w:p>
    <w:p w:rsidR="00000000" w:rsidDel="00000000" w:rsidP="00000000" w:rsidRDefault="00000000" w:rsidRPr="00000000" w14:paraId="00002D40">
      <w:pPr>
        <w:pBdr>
          <w:top w:color="e5e5e5" w:space="0" w:sz="0" w:val="none"/>
          <w:left w:color="e5e5e5" w:space="0" w:sz="0" w:val="none"/>
          <w:bottom w:color="e5e5e5" w:space="0" w:sz="0" w:val="none"/>
          <w:right w:color="e5e5e5" w:space="0" w:sz="0" w:val="none"/>
          <w:between w:color="e5e5e5" w:space="0" w:sz="0" w:val="none"/>
        </w:pBdr>
        <w:shd w:fill="ffffff" w:val="clear"/>
        <w:spacing w:after="300" w:lineRule="auto"/>
        <w:rPr>
          <w:rFonts w:ascii="Roboto" w:cs="Roboto" w:eastAsia="Roboto" w:hAnsi="Roboto"/>
          <w:color w:val="404040"/>
          <w:sz w:val="24"/>
          <w:szCs w:val="24"/>
        </w:rPr>
      </w:pPr>
      <w:r w:rsidDel="00000000" w:rsidR="00000000" w:rsidRPr="00000000">
        <w:rPr>
          <w:rFonts w:ascii="Roboto" w:cs="Roboto" w:eastAsia="Roboto" w:hAnsi="Roboto"/>
          <w:color w:val="404040"/>
          <w:sz w:val="24"/>
          <w:szCs w:val="24"/>
          <w:rtl w:val="0"/>
        </w:rPr>
        <w:t xml:space="preserve">File operations should always be performed on a background thread, typically by using RxJava, </w:t>
      </w:r>
      <w:hyperlink r:id="rId209">
        <w:r w:rsidDel="00000000" w:rsidR="00000000" w:rsidRPr="00000000">
          <w:rPr>
            <w:rFonts w:ascii="Roboto" w:cs="Roboto" w:eastAsia="Roboto" w:hAnsi="Roboto"/>
            <w:color w:val="14b8a6"/>
            <w:sz w:val="24"/>
            <w:szCs w:val="24"/>
            <w:u w:val="single"/>
            <w:rtl w:val="0"/>
          </w:rPr>
          <w:t xml:space="preserve">Kotlin-Coroutines</w:t>
        </w:r>
      </w:hyperlink>
      <w:r w:rsidDel="00000000" w:rsidR="00000000" w:rsidRPr="00000000">
        <w:rPr>
          <w:rFonts w:ascii="Roboto" w:cs="Roboto" w:eastAsia="Roboto" w:hAnsi="Roboto"/>
          <w:color w:val="404040"/>
          <w:sz w:val="24"/>
          <w:szCs w:val="24"/>
          <w:rtl w:val="0"/>
        </w:rPr>
        <w:t xml:space="preserve">. They take time, and if done on the UI thread can make the interface feel sluggish. In situations where they block the UI thread for 5 seconds, an Application Not Responding warning will be triggered and shown to the user.</w:t>
      </w:r>
    </w:p>
    <w:p w:rsidR="00000000" w:rsidDel="00000000" w:rsidP="00000000" w:rsidRDefault="00000000" w:rsidRPr="00000000" w14:paraId="00002D41">
      <w:pPr>
        <w:pStyle w:val="Heading2"/>
        <w:keepNext w:val="0"/>
        <w:keepLines w:val="0"/>
        <w:pBdr>
          <w:top w:color="e5e5e5" w:space="0" w:sz="0" w:val="none"/>
          <w:left w:color="e5e5e5" w:space="0" w:sz="0" w:val="none"/>
          <w:bottom w:color="e5e5e5" w:space="0" w:sz="0" w:val="none"/>
          <w:right w:color="e5e5e5" w:space="0" w:sz="0" w:val="none"/>
          <w:between w:color="e5e5e5" w:space="0" w:sz="0" w:val="none"/>
        </w:pBdr>
        <w:shd w:fill="ffffff" w:val="clear"/>
        <w:spacing w:after="340" w:before="680" w:line="319.9992" w:lineRule="auto"/>
        <w:rPr>
          <w:rFonts w:ascii="Roboto" w:cs="Roboto" w:eastAsia="Roboto" w:hAnsi="Roboto"/>
          <w:color w:val="171717"/>
          <w:sz w:val="34"/>
          <w:szCs w:val="34"/>
        </w:rPr>
      </w:pPr>
      <w:bookmarkStart w:colFirst="0" w:colLast="0" w:name="_heading=h.lw9mjiw2xebl" w:id="41"/>
      <w:bookmarkEnd w:id="41"/>
      <w:r w:rsidDel="00000000" w:rsidR="00000000" w:rsidRPr="00000000">
        <w:rPr>
          <w:rFonts w:ascii="Roboto" w:cs="Roboto" w:eastAsia="Roboto" w:hAnsi="Roboto"/>
          <w:color w:val="171717"/>
          <w:sz w:val="34"/>
          <w:szCs w:val="34"/>
          <w:rtl w:val="0"/>
        </w:rPr>
        <w:t xml:space="preserve">Understand Bitmaps</w:t>
      </w:r>
    </w:p>
    <w:p w:rsidR="00000000" w:rsidDel="00000000" w:rsidP="00000000" w:rsidRDefault="00000000" w:rsidRPr="00000000" w14:paraId="00002D42">
      <w:pPr>
        <w:pBdr>
          <w:top w:color="e5e5e5" w:space="0" w:sz="0" w:val="none"/>
          <w:left w:color="e5e5e5" w:space="0" w:sz="0" w:val="none"/>
          <w:bottom w:color="e5e5e5" w:space="0" w:sz="0" w:val="none"/>
          <w:right w:color="e5e5e5" w:space="0" w:sz="0" w:val="none"/>
          <w:between w:color="e5e5e5" w:space="0" w:sz="0" w:val="none"/>
        </w:pBdr>
        <w:shd w:fill="ffffff" w:val="clear"/>
        <w:spacing w:after="300" w:lineRule="auto"/>
        <w:rPr>
          <w:rFonts w:ascii="Roboto" w:cs="Roboto" w:eastAsia="Roboto" w:hAnsi="Roboto"/>
          <w:color w:val="404040"/>
          <w:sz w:val="24"/>
          <w:szCs w:val="24"/>
        </w:rPr>
      </w:pPr>
      <w:r w:rsidDel="00000000" w:rsidR="00000000" w:rsidRPr="00000000">
        <w:rPr>
          <w:rFonts w:ascii="Roboto" w:cs="Roboto" w:eastAsia="Roboto" w:hAnsi="Roboto"/>
          <w:color w:val="404040"/>
          <w:sz w:val="24"/>
          <w:szCs w:val="24"/>
          <w:rtl w:val="0"/>
        </w:rPr>
        <w:t xml:space="preserve">As it takes a huge amount of memory, it can lead to OOM easily. Users love content! Especially when the content is well-formatted and looks nice. Images, for instance, are extremely nice content, mainly due to their property of conveying a thousand words per image. They also consume a lot of memory. A lot of memory!.</w:t>
      </w:r>
    </w:p>
    <w:p w:rsidR="00000000" w:rsidDel="00000000" w:rsidP="00000000" w:rsidRDefault="00000000" w:rsidRPr="00000000" w14:paraId="00002D43">
      <w:pPr>
        <w:numPr>
          <w:ilvl w:val="0"/>
          <w:numId w:val="262"/>
        </w:numPr>
        <w:pBdr>
          <w:top w:color="e5e5e5" w:space="0" w:sz="0" w:val="none"/>
          <w:left w:color="e5e5e5" w:space="0" w:sz="0" w:val="none"/>
          <w:bottom w:color="e5e5e5" w:space="0" w:sz="0" w:val="none"/>
          <w:right w:color="e5e5e5" w:space="0" w:sz="0" w:val="none"/>
          <w:between w:color="e5e5e5" w:space="0" w:sz="0" w:val="none"/>
        </w:pBdr>
        <w:shd w:fill="ffffff" w:val="clear"/>
        <w:spacing w:after="0" w:afterAutospacing="0" w:before="120" w:lineRule="auto"/>
        <w:ind w:left="720" w:hanging="360"/>
      </w:pPr>
      <w:hyperlink r:id="rId210">
        <w:r w:rsidDel="00000000" w:rsidR="00000000" w:rsidRPr="00000000">
          <w:rPr>
            <w:rFonts w:ascii="Roboto" w:cs="Roboto" w:eastAsia="Roboto" w:hAnsi="Roboto"/>
            <w:color w:val="14b8a6"/>
            <w:sz w:val="24"/>
            <w:szCs w:val="24"/>
            <w:u w:val="single"/>
            <w:rtl w:val="0"/>
          </w:rPr>
          <w:t xml:space="preserve">Bitmap pool</w:t>
        </w:r>
      </w:hyperlink>
      <w:r w:rsidDel="00000000" w:rsidR="00000000" w:rsidRPr="00000000">
        <w:rPr>
          <w:rtl w:val="0"/>
        </w:rPr>
      </w:r>
    </w:p>
    <w:p w:rsidR="00000000" w:rsidDel="00000000" w:rsidP="00000000" w:rsidRDefault="00000000" w:rsidRPr="00000000" w14:paraId="00002D44">
      <w:pPr>
        <w:numPr>
          <w:ilvl w:val="0"/>
          <w:numId w:val="262"/>
        </w:numPr>
        <w:pBdr>
          <w:top w:color="e5e5e5" w:space="0" w:sz="0" w:val="none"/>
          <w:left w:color="e5e5e5" w:space="0" w:sz="0" w:val="none"/>
          <w:bottom w:color="e5e5e5" w:space="0" w:sz="0" w:val="none"/>
          <w:right w:color="e5e5e5" w:space="0" w:sz="0" w:val="none"/>
          <w:between w:color="e5e5e5" w:space="0" w:sz="0" w:val="none"/>
        </w:pBdr>
        <w:shd w:fill="ffffff" w:val="clear"/>
        <w:spacing w:after="120" w:before="0" w:beforeAutospacing="0" w:lineRule="auto"/>
        <w:ind w:left="720" w:hanging="360"/>
      </w:pPr>
      <w:hyperlink r:id="rId211">
        <w:r w:rsidDel="00000000" w:rsidR="00000000" w:rsidRPr="00000000">
          <w:rPr>
            <w:rFonts w:ascii="Roboto" w:cs="Roboto" w:eastAsia="Roboto" w:hAnsi="Roboto"/>
            <w:color w:val="14b8a6"/>
            <w:sz w:val="24"/>
            <w:szCs w:val="24"/>
            <w:u w:val="single"/>
            <w:rtl w:val="0"/>
          </w:rPr>
          <w:t xml:space="preserve">How does the Android Image Loading library work internally?</w:t>
        </w:r>
      </w:hyperlink>
      <w:r w:rsidDel="00000000" w:rsidR="00000000" w:rsidRPr="00000000">
        <w:rPr>
          <w:rtl w:val="0"/>
        </w:rPr>
      </w:r>
    </w:p>
    <w:p w:rsidR="00000000" w:rsidDel="00000000" w:rsidP="00000000" w:rsidRDefault="00000000" w:rsidRPr="00000000" w14:paraId="00002D45">
      <w:pPr>
        <w:pStyle w:val="Heading2"/>
        <w:keepNext w:val="0"/>
        <w:keepLines w:val="0"/>
        <w:pBdr>
          <w:top w:color="e5e5e5" w:space="0" w:sz="0" w:val="none"/>
          <w:left w:color="e5e5e5" w:space="0" w:sz="0" w:val="none"/>
          <w:bottom w:color="e5e5e5" w:space="0" w:sz="0" w:val="none"/>
          <w:right w:color="e5e5e5" w:space="0" w:sz="0" w:val="none"/>
          <w:between w:color="e5e5e5" w:space="0" w:sz="0" w:val="none"/>
        </w:pBdr>
        <w:shd w:fill="ffffff" w:val="clear"/>
        <w:spacing w:after="340" w:before="680" w:line="319.9992" w:lineRule="auto"/>
        <w:rPr>
          <w:rFonts w:ascii="Roboto" w:cs="Roboto" w:eastAsia="Roboto" w:hAnsi="Roboto"/>
          <w:color w:val="171717"/>
          <w:sz w:val="34"/>
          <w:szCs w:val="34"/>
        </w:rPr>
      </w:pPr>
      <w:bookmarkStart w:colFirst="0" w:colLast="0" w:name="_heading=h.czcbzegxai14" w:id="42"/>
      <w:bookmarkEnd w:id="42"/>
      <w:r w:rsidDel="00000000" w:rsidR="00000000" w:rsidRPr="00000000">
        <w:rPr>
          <w:rFonts w:ascii="Roboto" w:cs="Roboto" w:eastAsia="Roboto" w:hAnsi="Roboto"/>
          <w:color w:val="171717"/>
          <w:sz w:val="34"/>
          <w:szCs w:val="34"/>
          <w:rtl w:val="0"/>
        </w:rPr>
        <w:t xml:space="preserve">Understand the Context in Android</w:t>
      </w:r>
    </w:p>
    <w:p w:rsidR="00000000" w:rsidDel="00000000" w:rsidP="00000000" w:rsidRDefault="00000000" w:rsidRPr="00000000" w14:paraId="00002D46">
      <w:pPr>
        <w:pBdr>
          <w:top w:color="e5e5e5" w:space="0" w:sz="0" w:val="none"/>
          <w:left w:color="e5e5e5" w:space="0" w:sz="0" w:val="none"/>
          <w:bottom w:color="e5e5e5" w:space="0" w:sz="0" w:val="none"/>
          <w:right w:color="e5e5e5" w:space="0" w:sz="0" w:val="none"/>
          <w:between w:color="e5e5e5" w:space="0" w:sz="0" w:val="none"/>
        </w:pBdr>
        <w:shd w:fill="ffffff" w:val="clear"/>
        <w:spacing w:after="300" w:lineRule="auto"/>
        <w:rPr>
          <w:rFonts w:ascii="Roboto" w:cs="Roboto" w:eastAsia="Roboto" w:hAnsi="Roboto"/>
          <w:color w:val="404040"/>
          <w:sz w:val="24"/>
          <w:szCs w:val="24"/>
        </w:rPr>
      </w:pPr>
      <w:r w:rsidDel="00000000" w:rsidR="00000000" w:rsidRPr="00000000">
        <w:rPr>
          <w:rFonts w:ascii="Roboto" w:cs="Roboto" w:eastAsia="Roboto" w:hAnsi="Roboto"/>
          <w:color w:val="404040"/>
          <w:sz w:val="24"/>
          <w:szCs w:val="24"/>
          <w:rtl w:val="0"/>
        </w:rPr>
        <w:t xml:space="preserve">Learning what is the Context in Android and using it correctly is important to avoid memory leaks in Android. Learn from </w:t>
      </w:r>
      <w:hyperlink r:id="rId212">
        <w:r w:rsidDel="00000000" w:rsidR="00000000" w:rsidRPr="00000000">
          <w:rPr>
            <w:rFonts w:ascii="Roboto" w:cs="Roboto" w:eastAsia="Roboto" w:hAnsi="Roboto"/>
            <w:color w:val="14b8a6"/>
            <w:sz w:val="24"/>
            <w:szCs w:val="24"/>
            <w:u w:val="single"/>
            <w:rtl w:val="0"/>
          </w:rPr>
          <w:t xml:space="preserve">here</w:t>
        </w:r>
      </w:hyperlink>
      <w:r w:rsidDel="00000000" w:rsidR="00000000" w:rsidRPr="00000000">
        <w:rPr>
          <w:rFonts w:ascii="Roboto" w:cs="Roboto" w:eastAsia="Roboto" w:hAnsi="Roboto"/>
          <w:color w:val="404040"/>
          <w:sz w:val="24"/>
          <w:szCs w:val="24"/>
          <w:rtl w:val="0"/>
        </w:rPr>
        <w:t xml:space="preserve">.</w:t>
      </w:r>
    </w:p>
    <w:p w:rsidR="00000000" w:rsidDel="00000000" w:rsidP="00000000" w:rsidRDefault="00000000" w:rsidRPr="00000000" w14:paraId="00002D47">
      <w:pPr>
        <w:pStyle w:val="Heading2"/>
        <w:keepNext w:val="0"/>
        <w:keepLines w:val="0"/>
        <w:pBdr>
          <w:top w:color="e5e5e5" w:space="0" w:sz="0" w:val="none"/>
          <w:left w:color="e5e5e5" w:space="0" w:sz="0" w:val="none"/>
          <w:bottom w:color="e5e5e5" w:space="0" w:sz="0" w:val="none"/>
          <w:right w:color="e5e5e5" w:space="0" w:sz="0" w:val="none"/>
          <w:between w:color="e5e5e5" w:space="0" w:sz="0" w:val="none"/>
        </w:pBdr>
        <w:shd w:fill="ffffff" w:val="clear"/>
        <w:spacing w:after="340" w:before="680" w:line="319.9992" w:lineRule="auto"/>
        <w:rPr>
          <w:rFonts w:ascii="Roboto" w:cs="Roboto" w:eastAsia="Roboto" w:hAnsi="Roboto"/>
          <w:color w:val="171717"/>
          <w:sz w:val="34"/>
          <w:szCs w:val="34"/>
        </w:rPr>
      </w:pPr>
      <w:bookmarkStart w:colFirst="0" w:colLast="0" w:name="_heading=h.jzhalhya6iui" w:id="43"/>
      <w:bookmarkEnd w:id="43"/>
      <w:r w:rsidDel="00000000" w:rsidR="00000000" w:rsidRPr="00000000">
        <w:rPr>
          <w:rFonts w:ascii="Roboto" w:cs="Roboto" w:eastAsia="Roboto" w:hAnsi="Roboto"/>
          <w:color w:val="171717"/>
          <w:sz w:val="34"/>
          <w:szCs w:val="34"/>
          <w:rtl w:val="0"/>
        </w:rPr>
        <w:t xml:space="preserve">Use styles to avoid duplicate attributes in layout XMLs</w:t>
      </w:r>
    </w:p>
    <w:p w:rsidR="00000000" w:rsidDel="00000000" w:rsidP="00000000" w:rsidRDefault="00000000" w:rsidRPr="00000000" w14:paraId="00002D48">
      <w:pPr>
        <w:pBdr>
          <w:top w:color="e5e5e5" w:space="0" w:sz="0" w:val="none"/>
          <w:left w:color="e5e5e5" w:space="0" w:sz="0" w:val="none"/>
          <w:bottom w:color="e5e5e5" w:space="0" w:sz="0" w:val="none"/>
          <w:right w:color="e5e5e5" w:space="0" w:sz="0" w:val="none"/>
          <w:between w:color="e5e5e5" w:space="0" w:sz="0" w:val="none"/>
        </w:pBdr>
        <w:shd w:fill="ffffff" w:val="clear"/>
        <w:spacing w:after="300" w:lineRule="auto"/>
        <w:rPr>
          <w:rFonts w:ascii="Roboto" w:cs="Roboto" w:eastAsia="Roboto" w:hAnsi="Roboto"/>
          <w:color w:val="404040"/>
          <w:sz w:val="24"/>
          <w:szCs w:val="24"/>
        </w:rPr>
      </w:pPr>
      <w:r w:rsidDel="00000000" w:rsidR="00000000" w:rsidRPr="00000000">
        <w:rPr>
          <w:rFonts w:ascii="Roboto" w:cs="Roboto" w:eastAsia="Roboto" w:hAnsi="Roboto"/>
          <w:color w:val="404040"/>
          <w:sz w:val="24"/>
          <w:szCs w:val="24"/>
          <w:rtl w:val="0"/>
        </w:rPr>
        <w:t xml:space="preserve">If you want to avoid duplicate attributes, use styles.</w:t>
      </w:r>
    </w:p>
    <w:p w:rsidR="00000000" w:rsidDel="00000000" w:rsidP="00000000" w:rsidRDefault="00000000" w:rsidRPr="00000000" w14:paraId="00002D49">
      <w:pPr>
        <w:pStyle w:val="Heading2"/>
        <w:keepNext w:val="0"/>
        <w:keepLines w:val="0"/>
        <w:pBdr>
          <w:top w:color="e5e5e5" w:space="0" w:sz="0" w:val="none"/>
          <w:left w:color="e5e5e5" w:space="0" w:sz="0" w:val="none"/>
          <w:bottom w:color="e5e5e5" w:space="0" w:sz="0" w:val="none"/>
          <w:right w:color="e5e5e5" w:space="0" w:sz="0" w:val="none"/>
          <w:between w:color="e5e5e5" w:space="0" w:sz="0" w:val="none"/>
        </w:pBdr>
        <w:shd w:fill="ffffff" w:val="clear"/>
        <w:spacing w:after="340" w:before="680" w:line="319.9992" w:lineRule="auto"/>
        <w:rPr>
          <w:rFonts w:ascii="Roboto" w:cs="Roboto" w:eastAsia="Roboto" w:hAnsi="Roboto"/>
          <w:color w:val="171717"/>
          <w:sz w:val="34"/>
          <w:szCs w:val="34"/>
        </w:rPr>
      </w:pPr>
      <w:bookmarkStart w:colFirst="0" w:colLast="0" w:name="_heading=h.fhmmdnm9onr5" w:id="44"/>
      <w:bookmarkEnd w:id="44"/>
      <w:r w:rsidDel="00000000" w:rsidR="00000000" w:rsidRPr="00000000">
        <w:rPr>
          <w:rFonts w:ascii="Roboto" w:cs="Roboto" w:eastAsia="Roboto" w:hAnsi="Roboto"/>
          <w:color w:val="171717"/>
          <w:sz w:val="34"/>
          <w:szCs w:val="34"/>
          <w:rtl w:val="0"/>
        </w:rPr>
        <w:t xml:space="preserve">Use Activity LifeCycle correctly</w:t>
      </w:r>
    </w:p>
    <w:p w:rsidR="00000000" w:rsidDel="00000000" w:rsidP="00000000" w:rsidRDefault="00000000" w:rsidRPr="00000000" w14:paraId="00002D4A">
      <w:pPr>
        <w:pBdr>
          <w:top w:color="e5e5e5" w:space="0" w:sz="0" w:val="none"/>
          <w:left w:color="e5e5e5" w:space="0" w:sz="0" w:val="none"/>
          <w:bottom w:color="e5e5e5" w:space="0" w:sz="0" w:val="none"/>
          <w:right w:color="e5e5e5" w:space="0" w:sz="0" w:val="none"/>
          <w:between w:color="e5e5e5" w:space="0" w:sz="0" w:val="none"/>
        </w:pBdr>
        <w:shd w:fill="ffffff" w:val="clear"/>
        <w:spacing w:after="300" w:lineRule="auto"/>
        <w:rPr>
          <w:rFonts w:ascii="Roboto" w:cs="Roboto" w:eastAsia="Roboto" w:hAnsi="Roboto"/>
          <w:color w:val="404040"/>
          <w:sz w:val="24"/>
          <w:szCs w:val="24"/>
        </w:rPr>
      </w:pPr>
      <w:r w:rsidDel="00000000" w:rsidR="00000000" w:rsidRPr="00000000">
        <w:rPr>
          <w:rFonts w:ascii="Roboto" w:cs="Roboto" w:eastAsia="Roboto" w:hAnsi="Roboto"/>
          <w:color w:val="404040"/>
          <w:sz w:val="24"/>
          <w:szCs w:val="24"/>
          <w:rtl w:val="0"/>
        </w:rPr>
        <w:t xml:space="preserve">When you use the Activity lifecycle correctly, you can solve most of the problems in Android App Development.</w:t>
      </w:r>
    </w:p>
    <w:p w:rsidR="00000000" w:rsidDel="00000000" w:rsidP="00000000" w:rsidRDefault="00000000" w:rsidRPr="00000000" w14:paraId="00002D4B">
      <w:pPr>
        <w:pStyle w:val="Heading2"/>
        <w:keepNext w:val="0"/>
        <w:keepLines w:val="0"/>
        <w:pBdr>
          <w:top w:color="e5e5e5" w:space="0" w:sz="0" w:val="none"/>
          <w:left w:color="e5e5e5" w:space="0" w:sz="0" w:val="none"/>
          <w:bottom w:color="e5e5e5" w:space="0" w:sz="0" w:val="none"/>
          <w:right w:color="e5e5e5" w:space="0" w:sz="0" w:val="none"/>
          <w:between w:color="e5e5e5" w:space="0" w:sz="0" w:val="none"/>
        </w:pBdr>
        <w:shd w:fill="ffffff" w:val="clear"/>
        <w:spacing w:after="340" w:before="680" w:line="319.9992" w:lineRule="auto"/>
        <w:rPr>
          <w:rFonts w:ascii="Roboto" w:cs="Roboto" w:eastAsia="Roboto" w:hAnsi="Roboto"/>
          <w:color w:val="171717"/>
          <w:sz w:val="34"/>
          <w:szCs w:val="34"/>
        </w:rPr>
      </w:pPr>
      <w:bookmarkStart w:colFirst="0" w:colLast="0" w:name="_heading=h.zb95v6g4xr2r" w:id="45"/>
      <w:bookmarkEnd w:id="45"/>
      <w:r w:rsidDel="00000000" w:rsidR="00000000" w:rsidRPr="00000000">
        <w:rPr>
          <w:rFonts w:ascii="Roboto" w:cs="Roboto" w:eastAsia="Roboto" w:hAnsi="Roboto"/>
          <w:color w:val="171717"/>
          <w:sz w:val="34"/>
          <w:szCs w:val="34"/>
          <w:rtl w:val="0"/>
        </w:rPr>
        <w:t xml:space="preserve">Always include unit tests</w:t>
      </w:r>
    </w:p>
    <w:p w:rsidR="00000000" w:rsidDel="00000000" w:rsidP="00000000" w:rsidRDefault="00000000" w:rsidRPr="00000000" w14:paraId="00002D4C">
      <w:pPr>
        <w:pBdr>
          <w:top w:color="e5e5e5" w:space="0" w:sz="0" w:val="none"/>
          <w:left w:color="e5e5e5" w:space="0" w:sz="0" w:val="none"/>
          <w:bottom w:color="e5e5e5" w:space="0" w:sz="0" w:val="none"/>
          <w:right w:color="e5e5e5" w:space="0" w:sz="0" w:val="none"/>
          <w:between w:color="e5e5e5" w:space="0" w:sz="0" w:val="none"/>
        </w:pBdr>
        <w:shd w:fill="ffffff" w:val="clear"/>
        <w:spacing w:after="300" w:lineRule="auto"/>
        <w:rPr>
          <w:rFonts w:ascii="Roboto" w:cs="Roboto" w:eastAsia="Roboto" w:hAnsi="Roboto"/>
          <w:color w:val="404040"/>
          <w:sz w:val="24"/>
          <w:szCs w:val="24"/>
        </w:rPr>
      </w:pPr>
      <w:r w:rsidDel="00000000" w:rsidR="00000000" w:rsidRPr="00000000">
        <w:rPr>
          <w:rFonts w:ascii="Roboto" w:cs="Roboto" w:eastAsia="Roboto" w:hAnsi="Roboto"/>
          <w:color w:val="404040"/>
          <w:sz w:val="24"/>
          <w:szCs w:val="24"/>
          <w:rtl w:val="0"/>
        </w:rPr>
        <w:t xml:space="preserve">Testing is an essential part of the development process, and it is especially important for Android apps, which run on a wide range of devices with different configurations. Use both unit tests and instrumented tests to ensure your code works as intended, and make sure to test your app on a variety of devices and Android versions. I recommend running unit tests on the JVM because it’s much faster than running them on the Android device itself or an emulator. If you need to mock some objects while testing, use Mockito. Use the Dependency Injection Framework(Dagger) in your Android Project to make testing easier.</w:t>
      </w:r>
    </w:p>
    <w:p w:rsidR="00000000" w:rsidDel="00000000" w:rsidP="00000000" w:rsidRDefault="00000000" w:rsidRPr="00000000" w14:paraId="00002D4D">
      <w:pPr>
        <w:pStyle w:val="Heading2"/>
        <w:keepNext w:val="0"/>
        <w:keepLines w:val="0"/>
        <w:pBdr>
          <w:top w:color="e5e5e5" w:space="0" w:sz="0" w:val="none"/>
          <w:left w:color="e5e5e5" w:space="0" w:sz="0" w:val="none"/>
          <w:bottom w:color="e5e5e5" w:space="0" w:sz="0" w:val="none"/>
          <w:right w:color="e5e5e5" w:space="0" w:sz="0" w:val="none"/>
          <w:between w:color="e5e5e5" w:space="0" w:sz="0" w:val="none"/>
        </w:pBdr>
        <w:shd w:fill="ffffff" w:val="clear"/>
        <w:spacing w:after="340" w:before="680" w:line="319.9992" w:lineRule="auto"/>
        <w:rPr>
          <w:rFonts w:ascii="Roboto" w:cs="Roboto" w:eastAsia="Roboto" w:hAnsi="Roboto"/>
          <w:color w:val="171717"/>
          <w:sz w:val="34"/>
          <w:szCs w:val="34"/>
        </w:rPr>
      </w:pPr>
      <w:bookmarkStart w:colFirst="0" w:colLast="0" w:name="_heading=h.6m6q1yvu6uvb" w:id="46"/>
      <w:bookmarkEnd w:id="46"/>
      <w:r w:rsidDel="00000000" w:rsidR="00000000" w:rsidRPr="00000000">
        <w:rPr>
          <w:rFonts w:ascii="Roboto" w:cs="Roboto" w:eastAsia="Roboto" w:hAnsi="Roboto"/>
          <w:color w:val="171717"/>
          <w:sz w:val="34"/>
          <w:szCs w:val="34"/>
          <w:rtl w:val="0"/>
        </w:rPr>
        <w:t xml:space="preserve">Always include functional UI tests</w:t>
      </w:r>
    </w:p>
    <w:p w:rsidR="00000000" w:rsidDel="00000000" w:rsidP="00000000" w:rsidRDefault="00000000" w:rsidRPr="00000000" w14:paraId="00002D4E">
      <w:pPr>
        <w:pBdr>
          <w:top w:color="e5e5e5" w:space="0" w:sz="0" w:val="none"/>
          <w:left w:color="e5e5e5" w:space="0" w:sz="0" w:val="none"/>
          <w:bottom w:color="e5e5e5" w:space="0" w:sz="0" w:val="none"/>
          <w:right w:color="e5e5e5" w:space="0" w:sz="0" w:val="none"/>
          <w:between w:color="e5e5e5" w:space="0" w:sz="0" w:val="none"/>
        </w:pBdr>
        <w:shd w:fill="ffffff" w:val="clear"/>
        <w:spacing w:after="300" w:lineRule="auto"/>
        <w:rPr>
          <w:rFonts w:ascii="Roboto" w:cs="Roboto" w:eastAsia="Roboto" w:hAnsi="Roboto"/>
          <w:color w:val="404040"/>
          <w:sz w:val="24"/>
          <w:szCs w:val="24"/>
        </w:rPr>
      </w:pPr>
      <w:r w:rsidDel="00000000" w:rsidR="00000000" w:rsidRPr="00000000">
        <w:rPr>
          <w:rFonts w:ascii="Roboto" w:cs="Roboto" w:eastAsia="Roboto" w:hAnsi="Roboto"/>
          <w:color w:val="404040"/>
          <w:sz w:val="24"/>
          <w:szCs w:val="24"/>
          <w:rtl w:val="0"/>
        </w:rPr>
        <w:t xml:space="preserve">Functional tests check the functionality of your app from the user’s point of view. They launch your app and test its functionality. Here you can use Android Instrumentation if your application is not going to interact with other applications, as it runs only with your application. If there is an interaction with other apps use UIAutomator for testing this functionality.</w:t>
      </w:r>
    </w:p>
    <w:p w:rsidR="00000000" w:rsidDel="00000000" w:rsidP="00000000" w:rsidRDefault="00000000" w:rsidRPr="00000000" w14:paraId="00002D4F">
      <w:pPr>
        <w:pStyle w:val="Heading2"/>
        <w:keepNext w:val="0"/>
        <w:keepLines w:val="0"/>
        <w:pBdr>
          <w:top w:color="e5e5e5" w:space="0" w:sz="0" w:val="none"/>
          <w:left w:color="e5e5e5" w:space="0" w:sz="0" w:val="none"/>
          <w:bottom w:color="e5e5e5" w:space="0" w:sz="0" w:val="none"/>
          <w:right w:color="e5e5e5" w:space="0" w:sz="0" w:val="none"/>
          <w:between w:color="e5e5e5" w:space="0" w:sz="0" w:val="none"/>
        </w:pBdr>
        <w:shd w:fill="ffffff" w:val="clear"/>
        <w:spacing w:after="340" w:before="680" w:line="319.9992" w:lineRule="auto"/>
        <w:rPr>
          <w:rFonts w:ascii="Roboto" w:cs="Roboto" w:eastAsia="Roboto" w:hAnsi="Roboto"/>
          <w:color w:val="171717"/>
          <w:sz w:val="34"/>
          <w:szCs w:val="34"/>
        </w:rPr>
      </w:pPr>
      <w:bookmarkStart w:colFirst="0" w:colLast="0" w:name="_heading=h.7jo0n3g434yl" w:id="47"/>
      <w:bookmarkEnd w:id="47"/>
      <w:r w:rsidDel="00000000" w:rsidR="00000000" w:rsidRPr="00000000">
        <w:rPr>
          <w:rFonts w:ascii="Roboto" w:cs="Roboto" w:eastAsia="Roboto" w:hAnsi="Roboto"/>
          <w:color w:val="171717"/>
          <w:sz w:val="34"/>
          <w:szCs w:val="34"/>
          <w:rtl w:val="0"/>
        </w:rPr>
        <w:t xml:space="preserve">Optimize your build speed</w:t>
      </w:r>
    </w:p>
    <w:p w:rsidR="00000000" w:rsidDel="00000000" w:rsidP="00000000" w:rsidRDefault="00000000" w:rsidRPr="00000000" w14:paraId="00002D50">
      <w:pPr>
        <w:pBdr>
          <w:top w:color="e5e5e5" w:space="0" w:sz="0" w:val="none"/>
          <w:left w:color="e5e5e5" w:space="0" w:sz="0" w:val="none"/>
          <w:bottom w:color="e5e5e5" w:space="0" w:sz="0" w:val="none"/>
          <w:right w:color="e5e5e5" w:space="0" w:sz="0" w:val="none"/>
          <w:between w:color="e5e5e5" w:space="0" w:sz="0" w:val="none"/>
        </w:pBdr>
        <w:shd w:fill="ffffff" w:val="clear"/>
        <w:spacing w:after="300" w:lineRule="auto"/>
        <w:rPr>
          <w:rFonts w:ascii="Roboto" w:cs="Roboto" w:eastAsia="Roboto" w:hAnsi="Roboto"/>
          <w:color w:val="404040"/>
          <w:sz w:val="24"/>
          <w:szCs w:val="24"/>
        </w:rPr>
      </w:pPr>
      <w:r w:rsidDel="00000000" w:rsidR="00000000" w:rsidRPr="00000000">
        <w:rPr>
          <w:rFonts w:ascii="Roboto" w:cs="Roboto" w:eastAsia="Roboto" w:hAnsi="Roboto"/>
          <w:color w:val="404040"/>
          <w:sz w:val="24"/>
          <w:szCs w:val="24"/>
          <w:rtl w:val="0"/>
        </w:rPr>
        <w:t xml:space="preserve">Long build times slow down your development process. Start optimizing for the build speed.</w:t>
      </w:r>
    </w:p>
    <w:p w:rsidR="00000000" w:rsidDel="00000000" w:rsidP="00000000" w:rsidRDefault="00000000" w:rsidRPr="00000000" w14:paraId="00002D51">
      <w:pPr>
        <w:pStyle w:val="Heading2"/>
        <w:keepNext w:val="0"/>
        <w:keepLines w:val="0"/>
        <w:pBdr>
          <w:top w:color="e5e5e5" w:space="0" w:sz="0" w:val="none"/>
          <w:left w:color="e5e5e5" w:space="0" w:sz="0" w:val="none"/>
          <w:bottom w:color="e5e5e5" w:space="0" w:sz="0" w:val="none"/>
          <w:right w:color="e5e5e5" w:space="0" w:sz="0" w:val="none"/>
          <w:between w:color="e5e5e5" w:space="0" w:sz="0" w:val="none"/>
        </w:pBdr>
        <w:shd w:fill="ffffff" w:val="clear"/>
        <w:spacing w:after="340" w:before="680" w:line="319.9992" w:lineRule="auto"/>
        <w:rPr>
          <w:rFonts w:ascii="Roboto" w:cs="Roboto" w:eastAsia="Roboto" w:hAnsi="Roboto"/>
          <w:color w:val="171717"/>
          <w:sz w:val="34"/>
          <w:szCs w:val="34"/>
        </w:rPr>
      </w:pPr>
      <w:bookmarkStart w:colFirst="0" w:colLast="0" w:name="_heading=h.jp8qa7ajr5jg" w:id="48"/>
      <w:bookmarkEnd w:id="48"/>
      <w:r w:rsidDel="00000000" w:rsidR="00000000" w:rsidRPr="00000000">
        <w:rPr>
          <w:rFonts w:ascii="Roboto" w:cs="Roboto" w:eastAsia="Roboto" w:hAnsi="Roboto"/>
          <w:color w:val="171717"/>
          <w:sz w:val="34"/>
          <w:szCs w:val="34"/>
          <w:rtl w:val="0"/>
        </w:rPr>
        <w:t xml:space="preserve">Secure your Android Application</w:t>
      </w:r>
    </w:p>
    <w:p w:rsidR="00000000" w:rsidDel="00000000" w:rsidP="00000000" w:rsidRDefault="00000000" w:rsidRPr="00000000" w14:paraId="00002D52">
      <w:pPr>
        <w:pBdr>
          <w:top w:color="e5e5e5" w:space="0" w:sz="0" w:val="none"/>
          <w:left w:color="e5e5e5" w:space="0" w:sz="0" w:val="none"/>
          <w:bottom w:color="e5e5e5" w:space="0" w:sz="0" w:val="none"/>
          <w:right w:color="e5e5e5" w:space="0" w:sz="0" w:val="none"/>
          <w:between w:color="e5e5e5" w:space="0" w:sz="0" w:val="none"/>
        </w:pBdr>
        <w:shd w:fill="ffffff" w:val="clear"/>
        <w:spacing w:after="300" w:lineRule="auto"/>
        <w:rPr>
          <w:rFonts w:ascii="Roboto" w:cs="Roboto" w:eastAsia="Roboto" w:hAnsi="Roboto"/>
          <w:color w:val="404040"/>
          <w:sz w:val="24"/>
          <w:szCs w:val="24"/>
        </w:rPr>
      </w:pPr>
      <w:r w:rsidDel="00000000" w:rsidR="00000000" w:rsidRPr="00000000">
        <w:rPr>
          <w:rFonts w:ascii="Roboto" w:cs="Roboto" w:eastAsia="Roboto" w:hAnsi="Roboto"/>
          <w:color w:val="404040"/>
          <w:sz w:val="24"/>
          <w:szCs w:val="24"/>
          <w:rtl w:val="0"/>
        </w:rPr>
        <w:t xml:space="preserve">As you all know that, any Android app can be easily decompiled, reverse-engineered. It’s your responsibility to make your Android app secure as much as you can. By making your app more secure, you help preserve user trust and device integrity.</w:t>
      </w:r>
    </w:p>
    <w:p w:rsidR="00000000" w:rsidDel="00000000" w:rsidP="00000000" w:rsidRDefault="00000000" w:rsidRPr="00000000" w14:paraId="00002D53">
      <w:pPr>
        <w:pStyle w:val="Heading2"/>
        <w:keepNext w:val="0"/>
        <w:keepLines w:val="0"/>
        <w:pBdr>
          <w:top w:color="e5e5e5" w:space="0" w:sz="0" w:val="none"/>
          <w:left w:color="e5e5e5" w:space="0" w:sz="0" w:val="none"/>
          <w:bottom w:color="e5e5e5" w:space="0" w:sz="0" w:val="none"/>
          <w:right w:color="e5e5e5" w:space="0" w:sz="0" w:val="none"/>
          <w:between w:color="e5e5e5" w:space="0" w:sz="0" w:val="none"/>
        </w:pBdr>
        <w:shd w:fill="ffffff" w:val="clear"/>
        <w:spacing w:after="340" w:before="680" w:line="319.9992" w:lineRule="auto"/>
        <w:rPr>
          <w:rFonts w:ascii="Roboto" w:cs="Roboto" w:eastAsia="Roboto" w:hAnsi="Roboto"/>
          <w:color w:val="171717"/>
          <w:sz w:val="34"/>
          <w:szCs w:val="34"/>
        </w:rPr>
      </w:pPr>
      <w:bookmarkStart w:colFirst="0" w:colLast="0" w:name="_heading=h.3onzmj4wsgsv" w:id="49"/>
      <w:bookmarkEnd w:id="49"/>
      <w:r w:rsidDel="00000000" w:rsidR="00000000" w:rsidRPr="00000000">
        <w:rPr>
          <w:rFonts w:ascii="Roboto" w:cs="Roboto" w:eastAsia="Roboto" w:hAnsi="Roboto"/>
          <w:color w:val="171717"/>
          <w:sz w:val="34"/>
          <w:szCs w:val="34"/>
          <w:rtl w:val="0"/>
        </w:rPr>
        <w:t xml:space="preserve">Make your Android application bug-free</w:t>
      </w:r>
    </w:p>
    <w:p w:rsidR="00000000" w:rsidDel="00000000" w:rsidP="00000000" w:rsidRDefault="00000000" w:rsidRPr="00000000" w14:paraId="00002D54">
      <w:pPr>
        <w:pBdr>
          <w:top w:color="e5e5e5" w:space="0" w:sz="0" w:val="none"/>
          <w:left w:color="e5e5e5" w:space="0" w:sz="0" w:val="none"/>
          <w:bottom w:color="e5e5e5" w:space="0" w:sz="0" w:val="none"/>
          <w:right w:color="e5e5e5" w:space="0" w:sz="0" w:val="none"/>
          <w:between w:color="e5e5e5" w:space="0" w:sz="0" w:val="none"/>
        </w:pBdr>
        <w:shd w:fill="ffffff" w:val="clear"/>
        <w:spacing w:after="300" w:lineRule="auto"/>
        <w:rPr>
          <w:rFonts w:ascii="Roboto" w:cs="Roboto" w:eastAsia="Roboto" w:hAnsi="Roboto"/>
          <w:color w:val="404040"/>
          <w:sz w:val="24"/>
          <w:szCs w:val="24"/>
        </w:rPr>
      </w:pPr>
      <w:r w:rsidDel="00000000" w:rsidR="00000000" w:rsidRPr="00000000">
        <w:rPr>
          <w:rFonts w:ascii="Roboto" w:cs="Roboto" w:eastAsia="Roboto" w:hAnsi="Roboto"/>
          <w:color w:val="404040"/>
          <w:sz w:val="24"/>
          <w:szCs w:val="24"/>
          <w:rtl w:val="0"/>
        </w:rPr>
        <w:t xml:space="preserve">Always integrate a crash reporting library like Firebase Crashlytics in your application. Develop the ability to read through the crash reports to evolve a better and bug-free app for the users.</w:t>
      </w:r>
    </w:p>
    <w:p w:rsidR="00000000" w:rsidDel="00000000" w:rsidP="00000000" w:rsidRDefault="00000000" w:rsidRPr="00000000" w14:paraId="00002D55">
      <w:pPr>
        <w:pStyle w:val="Heading2"/>
        <w:keepNext w:val="0"/>
        <w:keepLines w:val="0"/>
        <w:pBdr>
          <w:top w:color="e5e5e5" w:space="0" w:sz="0" w:val="none"/>
          <w:left w:color="e5e5e5" w:space="0" w:sz="0" w:val="none"/>
          <w:bottom w:color="e5e5e5" w:space="0" w:sz="0" w:val="none"/>
          <w:right w:color="e5e5e5" w:space="0" w:sz="0" w:val="none"/>
          <w:between w:color="e5e5e5" w:space="0" w:sz="0" w:val="none"/>
        </w:pBdr>
        <w:shd w:fill="ffffff" w:val="clear"/>
        <w:spacing w:after="340" w:before="680" w:line="319.9992" w:lineRule="auto"/>
        <w:rPr>
          <w:rFonts w:ascii="Roboto" w:cs="Roboto" w:eastAsia="Roboto" w:hAnsi="Roboto"/>
          <w:color w:val="171717"/>
          <w:sz w:val="34"/>
          <w:szCs w:val="34"/>
        </w:rPr>
      </w:pPr>
      <w:bookmarkStart w:colFirst="0" w:colLast="0" w:name="_heading=h.6xqq4os7uvfk" w:id="50"/>
      <w:bookmarkEnd w:id="50"/>
      <w:r w:rsidDel="00000000" w:rsidR="00000000" w:rsidRPr="00000000">
        <w:rPr>
          <w:rFonts w:ascii="Roboto" w:cs="Roboto" w:eastAsia="Roboto" w:hAnsi="Roboto"/>
          <w:color w:val="171717"/>
          <w:sz w:val="34"/>
          <w:szCs w:val="34"/>
          <w:rtl w:val="0"/>
        </w:rPr>
        <w:t xml:space="preserve">Use proven libraries instead of your own solutions</w:t>
      </w:r>
    </w:p>
    <w:p w:rsidR="00000000" w:rsidDel="00000000" w:rsidP="00000000" w:rsidRDefault="00000000" w:rsidRPr="00000000" w14:paraId="00002D56">
      <w:pPr>
        <w:pBdr>
          <w:top w:color="e5e5e5" w:space="0" w:sz="0" w:val="none"/>
          <w:left w:color="e5e5e5" w:space="0" w:sz="0" w:val="none"/>
          <w:bottom w:color="e5e5e5" w:space="0" w:sz="0" w:val="none"/>
          <w:right w:color="e5e5e5" w:space="0" w:sz="0" w:val="none"/>
          <w:between w:color="e5e5e5" w:space="0" w:sz="0" w:val="none"/>
        </w:pBdr>
        <w:shd w:fill="ffffff" w:val="clear"/>
        <w:spacing w:after="300" w:lineRule="auto"/>
        <w:rPr>
          <w:rFonts w:ascii="Roboto" w:cs="Roboto" w:eastAsia="Roboto" w:hAnsi="Roboto"/>
          <w:color w:val="404040"/>
          <w:sz w:val="24"/>
          <w:szCs w:val="24"/>
        </w:rPr>
      </w:pPr>
      <w:r w:rsidDel="00000000" w:rsidR="00000000" w:rsidRPr="00000000">
        <w:rPr>
          <w:rFonts w:ascii="Roboto" w:cs="Roboto" w:eastAsia="Roboto" w:hAnsi="Roboto"/>
          <w:color w:val="404040"/>
          <w:sz w:val="24"/>
          <w:szCs w:val="24"/>
          <w:rtl w:val="0"/>
        </w:rPr>
        <w:t xml:space="preserve">In general, use proven libraries instead of your own solutions. It is easy to get carried away and over-engineer your app with complex architecture patterns, custom views, and endless abstractions. While these can be useful in certain circumstances, they can also make your codebase challenging to maintain and slow down the development process. Stick to simple, easy-to-understand solutions whenever possible.</w:t>
      </w:r>
    </w:p>
    <w:p w:rsidR="00000000" w:rsidDel="00000000" w:rsidP="00000000" w:rsidRDefault="00000000" w:rsidRPr="00000000" w14:paraId="00002D57">
      <w:pPr>
        <w:pStyle w:val="Heading2"/>
        <w:keepNext w:val="0"/>
        <w:keepLines w:val="0"/>
        <w:pBdr>
          <w:top w:color="e5e5e5" w:space="0" w:sz="0" w:val="none"/>
          <w:left w:color="e5e5e5" w:space="0" w:sz="0" w:val="none"/>
          <w:bottom w:color="e5e5e5" w:space="0" w:sz="0" w:val="none"/>
          <w:right w:color="e5e5e5" w:space="0" w:sz="0" w:val="none"/>
          <w:between w:color="e5e5e5" w:space="0" w:sz="0" w:val="none"/>
        </w:pBdr>
        <w:shd w:fill="ffffff" w:val="clear"/>
        <w:spacing w:after="340" w:before="680" w:line="319.9992" w:lineRule="auto"/>
        <w:rPr>
          <w:rFonts w:ascii="Roboto" w:cs="Roboto" w:eastAsia="Roboto" w:hAnsi="Roboto"/>
          <w:color w:val="171717"/>
          <w:sz w:val="34"/>
          <w:szCs w:val="34"/>
        </w:rPr>
      </w:pPr>
      <w:bookmarkStart w:colFirst="0" w:colLast="0" w:name="_heading=h.ybsdl9cpryfw" w:id="51"/>
      <w:bookmarkEnd w:id="51"/>
      <w:r w:rsidDel="00000000" w:rsidR="00000000" w:rsidRPr="00000000">
        <w:rPr>
          <w:rFonts w:ascii="Roboto" w:cs="Roboto" w:eastAsia="Roboto" w:hAnsi="Roboto"/>
          <w:color w:val="171717"/>
          <w:sz w:val="34"/>
          <w:szCs w:val="34"/>
          <w:rtl w:val="0"/>
        </w:rPr>
        <w:t xml:space="preserve">Add Analytics to Your Android Application</w:t>
      </w:r>
    </w:p>
    <w:p w:rsidR="00000000" w:rsidDel="00000000" w:rsidP="00000000" w:rsidRDefault="00000000" w:rsidRPr="00000000" w14:paraId="00002D58">
      <w:pPr>
        <w:pBdr>
          <w:top w:color="e5e5e5" w:space="0" w:sz="0" w:val="none"/>
          <w:left w:color="e5e5e5" w:space="0" w:sz="0" w:val="none"/>
          <w:bottom w:color="e5e5e5" w:space="0" w:sz="0" w:val="none"/>
          <w:right w:color="e5e5e5" w:space="0" w:sz="0" w:val="none"/>
          <w:between w:color="e5e5e5" w:space="0" w:sz="0" w:val="none"/>
        </w:pBdr>
        <w:shd w:fill="ffffff" w:val="clear"/>
        <w:spacing w:after="300" w:lineRule="auto"/>
        <w:rPr>
          <w:rFonts w:ascii="Roboto" w:cs="Roboto" w:eastAsia="Roboto" w:hAnsi="Roboto"/>
          <w:color w:val="404040"/>
          <w:sz w:val="24"/>
          <w:szCs w:val="24"/>
        </w:rPr>
      </w:pPr>
      <w:r w:rsidDel="00000000" w:rsidR="00000000" w:rsidRPr="00000000">
        <w:rPr>
          <w:rFonts w:ascii="Roboto" w:cs="Roboto" w:eastAsia="Roboto" w:hAnsi="Roboto"/>
          <w:color w:val="404040"/>
          <w:sz w:val="24"/>
          <w:szCs w:val="24"/>
          <w:rtl w:val="0"/>
        </w:rPr>
        <w:t xml:space="preserve">Check if you have added the correct analytics at all the places where you had meant. The best way to check is that just think of what data you need and what are the metrics you want to measure, see if you can get those data and metrics from the analytics that you have added or not. If you are able to get all of those then you are good to go.</w:t>
      </w:r>
    </w:p>
    <w:p w:rsidR="00000000" w:rsidDel="00000000" w:rsidP="00000000" w:rsidRDefault="00000000" w:rsidRPr="00000000" w14:paraId="00002D59">
      <w:pPr>
        <w:pStyle w:val="Heading2"/>
        <w:keepNext w:val="0"/>
        <w:keepLines w:val="0"/>
        <w:pBdr>
          <w:top w:color="e5e5e5" w:space="0" w:sz="0" w:val="none"/>
          <w:left w:color="e5e5e5" w:space="0" w:sz="0" w:val="none"/>
          <w:bottom w:color="e5e5e5" w:space="0" w:sz="0" w:val="none"/>
          <w:right w:color="e5e5e5" w:space="0" w:sz="0" w:val="none"/>
          <w:between w:color="e5e5e5" w:space="0" w:sz="0" w:val="none"/>
        </w:pBdr>
        <w:shd w:fill="ffffff" w:val="clear"/>
        <w:spacing w:after="340" w:before="680" w:line="319.9992" w:lineRule="auto"/>
        <w:rPr>
          <w:rFonts w:ascii="Roboto" w:cs="Roboto" w:eastAsia="Roboto" w:hAnsi="Roboto"/>
          <w:color w:val="171717"/>
          <w:sz w:val="34"/>
          <w:szCs w:val="34"/>
        </w:rPr>
      </w:pPr>
      <w:bookmarkStart w:colFirst="0" w:colLast="0" w:name="_heading=h.v0u9bk9dzrgc" w:id="52"/>
      <w:bookmarkEnd w:id="52"/>
      <w:r w:rsidDel="00000000" w:rsidR="00000000" w:rsidRPr="00000000">
        <w:rPr>
          <w:rFonts w:ascii="Roboto" w:cs="Roboto" w:eastAsia="Roboto" w:hAnsi="Roboto"/>
          <w:color w:val="171717"/>
          <w:sz w:val="34"/>
          <w:szCs w:val="34"/>
          <w:rtl w:val="0"/>
        </w:rPr>
        <w:t xml:space="preserve">Design for Multiple Screen Sizes and Resolutions</w:t>
      </w:r>
    </w:p>
    <w:p w:rsidR="00000000" w:rsidDel="00000000" w:rsidP="00000000" w:rsidRDefault="00000000" w:rsidRPr="00000000" w14:paraId="00002D5A">
      <w:pPr>
        <w:pBdr>
          <w:top w:color="e5e5e5" w:space="0" w:sz="0" w:val="none"/>
          <w:left w:color="e5e5e5" w:space="0" w:sz="0" w:val="none"/>
          <w:bottom w:color="e5e5e5" w:space="0" w:sz="0" w:val="none"/>
          <w:right w:color="e5e5e5" w:space="0" w:sz="0" w:val="none"/>
          <w:between w:color="e5e5e5" w:space="0" w:sz="0" w:val="none"/>
        </w:pBdr>
        <w:shd w:fill="ffffff" w:val="clear"/>
        <w:spacing w:after="300" w:lineRule="auto"/>
        <w:rPr>
          <w:rFonts w:ascii="Roboto" w:cs="Roboto" w:eastAsia="Roboto" w:hAnsi="Roboto"/>
          <w:color w:val="404040"/>
          <w:sz w:val="24"/>
          <w:szCs w:val="24"/>
        </w:rPr>
      </w:pPr>
      <w:r w:rsidDel="00000000" w:rsidR="00000000" w:rsidRPr="00000000">
        <w:rPr>
          <w:rFonts w:ascii="Roboto" w:cs="Roboto" w:eastAsia="Roboto" w:hAnsi="Roboto"/>
          <w:color w:val="404040"/>
          <w:sz w:val="24"/>
          <w:szCs w:val="24"/>
          <w:rtl w:val="0"/>
        </w:rPr>
        <w:t xml:space="preserve">One of the biggest challenges in Android development is the wide range of screen sizes and resolutions supported by the platform. To ensure your app looks good on all devices, you should design your UI using flexible layouts and take advantage of the Android Support Library to provide compatibility for older versions of Android. You should also test your app on a variety of devices to ensure it looks and functions as intended.</w:t>
      </w:r>
    </w:p>
    <w:p w:rsidR="00000000" w:rsidDel="00000000" w:rsidP="00000000" w:rsidRDefault="00000000" w:rsidRPr="00000000" w14:paraId="00002D5B">
      <w:pPr>
        <w:pStyle w:val="Heading2"/>
        <w:keepNext w:val="0"/>
        <w:keepLines w:val="0"/>
        <w:pBdr>
          <w:top w:color="e5e5e5" w:space="0" w:sz="0" w:val="none"/>
          <w:left w:color="e5e5e5" w:space="0" w:sz="0" w:val="none"/>
          <w:bottom w:color="e5e5e5" w:space="0" w:sz="0" w:val="none"/>
          <w:right w:color="e5e5e5" w:space="0" w:sz="0" w:val="none"/>
          <w:between w:color="e5e5e5" w:space="0" w:sz="0" w:val="none"/>
        </w:pBdr>
        <w:shd w:fill="ffffff" w:val="clear"/>
        <w:spacing w:after="340" w:before="680" w:line="319.9992" w:lineRule="auto"/>
        <w:rPr>
          <w:rFonts w:ascii="Roboto" w:cs="Roboto" w:eastAsia="Roboto" w:hAnsi="Roboto"/>
          <w:color w:val="171717"/>
          <w:sz w:val="34"/>
          <w:szCs w:val="34"/>
        </w:rPr>
      </w:pPr>
      <w:bookmarkStart w:colFirst="0" w:colLast="0" w:name="_heading=h.qqnn33xfdcso" w:id="53"/>
      <w:bookmarkEnd w:id="53"/>
      <w:r w:rsidDel="00000000" w:rsidR="00000000" w:rsidRPr="00000000">
        <w:rPr>
          <w:rFonts w:ascii="Roboto" w:cs="Roboto" w:eastAsia="Roboto" w:hAnsi="Roboto"/>
          <w:color w:val="171717"/>
          <w:sz w:val="34"/>
          <w:szCs w:val="34"/>
          <w:rtl w:val="0"/>
        </w:rPr>
        <w:t xml:space="preserve">Use the Latest SDKs and Libraries</w:t>
      </w:r>
    </w:p>
    <w:p w:rsidR="00000000" w:rsidDel="00000000" w:rsidP="00000000" w:rsidRDefault="00000000" w:rsidRPr="00000000" w14:paraId="00002D5C">
      <w:pPr>
        <w:pBdr>
          <w:top w:color="e5e5e5" w:space="0" w:sz="0" w:val="none"/>
          <w:left w:color="e5e5e5" w:space="0" w:sz="0" w:val="none"/>
          <w:bottom w:color="e5e5e5" w:space="0" w:sz="0" w:val="none"/>
          <w:right w:color="e5e5e5" w:space="0" w:sz="0" w:val="none"/>
          <w:between w:color="e5e5e5" w:space="0" w:sz="0" w:val="none"/>
        </w:pBdr>
        <w:shd w:fill="ffffff" w:val="clear"/>
        <w:spacing w:after="300" w:lineRule="auto"/>
        <w:rPr>
          <w:rFonts w:ascii="Roboto" w:cs="Roboto" w:eastAsia="Roboto" w:hAnsi="Roboto"/>
          <w:color w:val="404040"/>
          <w:sz w:val="24"/>
          <w:szCs w:val="24"/>
        </w:rPr>
      </w:pPr>
      <w:r w:rsidDel="00000000" w:rsidR="00000000" w:rsidRPr="00000000">
        <w:rPr>
          <w:rFonts w:ascii="Roboto" w:cs="Roboto" w:eastAsia="Roboto" w:hAnsi="Roboto"/>
          <w:color w:val="404040"/>
          <w:sz w:val="24"/>
          <w:szCs w:val="24"/>
          <w:rtl w:val="0"/>
        </w:rPr>
        <w:t xml:space="preserve">Keep your development environment up-to-date by using the latest Android SDKs, libraries, and tools. This will ensure your apps are built with the latest features and optimizations and take advantage of bug fixes and security updates.</w:t>
      </w:r>
    </w:p>
    <w:p w:rsidR="00000000" w:rsidDel="00000000" w:rsidP="00000000" w:rsidRDefault="00000000" w:rsidRPr="00000000" w14:paraId="00002D5D">
      <w:pPr>
        <w:pStyle w:val="Heading2"/>
        <w:keepNext w:val="0"/>
        <w:keepLines w:val="0"/>
        <w:pBdr>
          <w:top w:color="e5e5e5" w:space="0" w:sz="0" w:val="none"/>
          <w:left w:color="e5e5e5" w:space="0" w:sz="0" w:val="none"/>
          <w:bottom w:color="e5e5e5" w:space="0" w:sz="0" w:val="none"/>
          <w:right w:color="e5e5e5" w:space="0" w:sz="0" w:val="none"/>
          <w:between w:color="e5e5e5" w:space="0" w:sz="0" w:val="none"/>
        </w:pBdr>
        <w:shd w:fill="ffffff" w:val="clear"/>
        <w:spacing w:after="340" w:before="680" w:line="319.9992" w:lineRule="auto"/>
        <w:rPr>
          <w:rFonts w:ascii="Roboto" w:cs="Roboto" w:eastAsia="Roboto" w:hAnsi="Roboto"/>
          <w:color w:val="171717"/>
          <w:sz w:val="34"/>
          <w:szCs w:val="34"/>
        </w:rPr>
      </w:pPr>
      <w:bookmarkStart w:colFirst="0" w:colLast="0" w:name="_heading=h.807s96mwhes0" w:id="54"/>
      <w:bookmarkEnd w:id="54"/>
      <w:r w:rsidDel="00000000" w:rsidR="00000000" w:rsidRPr="00000000">
        <w:rPr>
          <w:rFonts w:ascii="Roboto" w:cs="Roboto" w:eastAsia="Roboto" w:hAnsi="Roboto"/>
          <w:color w:val="171717"/>
          <w:sz w:val="34"/>
          <w:szCs w:val="34"/>
          <w:rtl w:val="0"/>
        </w:rPr>
        <w:t xml:space="preserve">Test on various OS versions</w:t>
      </w:r>
    </w:p>
    <w:p w:rsidR="00000000" w:rsidDel="00000000" w:rsidP="00000000" w:rsidRDefault="00000000" w:rsidRPr="00000000" w14:paraId="00002D5E">
      <w:pPr>
        <w:pBdr>
          <w:top w:color="e5e5e5" w:space="0" w:sz="0" w:val="none"/>
          <w:left w:color="e5e5e5" w:space="0" w:sz="0" w:val="none"/>
          <w:bottom w:color="e5e5e5" w:space="0" w:sz="0" w:val="none"/>
          <w:right w:color="e5e5e5" w:space="0" w:sz="0" w:val="none"/>
          <w:between w:color="e5e5e5" w:space="0" w:sz="0" w:val="none"/>
        </w:pBdr>
        <w:shd w:fill="ffffff" w:val="clear"/>
        <w:spacing w:after="300" w:lineRule="auto"/>
        <w:rPr>
          <w:rFonts w:ascii="Roboto" w:cs="Roboto" w:eastAsia="Roboto" w:hAnsi="Roboto"/>
          <w:color w:val="404040"/>
          <w:sz w:val="24"/>
          <w:szCs w:val="24"/>
        </w:rPr>
      </w:pPr>
      <w:r w:rsidDel="00000000" w:rsidR="00000000" w:rsidRPr="00000000">
        <w:rPr>
          <w:rFonts w:ascii="Roboto" w:cs="Roboto" w:eastAsia="Roboto" w:hAnsi="Roboto"/>
          <w:color w:val="404040"/>
          <w:sz w:val="24"/>
          <w:szCs w:val="24"/>
          <w:rtl w:val="0"/>
        </w:rPr>
        <w:t xml:space="preserve">And again, finally, keep testing on various OS versions.</w:t>
      </w:r>
    </w:p>
    <w:p w:rsidR="00000000" w:rsidDel="00000000" w:rsidP="00000000" w:rsidRDefault="00000000" w:rsidRPr="00000000" w14:paraId="00002D5F">
      <w:pPr>
        <w:pBdr>
          <w:top w:color="e5e5e5" w:space="0" w:sz="0" w:val="none"/>
          <w:left w:color="e5e5e5" w:space="0" w:sz="0" w:val="none"/>
          <w:bottom w:color="e5e5e5" w:space="0" w:sz="0" w:val="none"/>
          <w:right w:color="e5e5e5" w:space="0" w:sz="0" w:val="none"/>
          <w:between w:color="e5e5e5" w:space="0" w:sz="0" w:val="none"/>
        </w:pBdr>
        <w:shd w:fill="ffffff" w:val="clear"/>
        <w:spacing w:after="300" w:before="300" w:lineRule="auto"/>
        <w:rPr>
          <w:rFonts w:ascii="Roboto" w:cs="Roboto" w:eastAsia="Roboto" w:hAnsi="Roboto"/>
          <w:color w:val="404040"/>
          <w:sz w:val="24"/>
          <w:szCs w:val="24"/>
        </w:rPr>
      </w:pPr>
      <w:r w:rsidDel="00000000" w:rsidR="00000000" w:rsidRPr="00000000">
        <w:rPr>
          <w:rFonts w:ascii="Roboto" w:cs="Roboto" w:eastAsia="Roboto" w:hAnsi="Roboto"/>
          <w:color w:val="404040"/>
          <w:sz w:val="24"/>
          <w:szCs w:val="24"/>
          <w:rtl w:val="0"/>
        </w:rPr>
        <w:t xml:space="preserve">In conclusion, following these best practices will help you develop high-quality, reliable, and maintainable Android apps that provide a great user experience. However, it is important to keep in mind that every app is different and may require a unique approach. Stay flexible, experiment with new tools and techniques, and keep learning to continue improving your skills as an Android developer.</w:t>
      </w:r>
    </w:p>
    <w:p w:rsidR="00000000" w:rsidDel="00000000" w:rsidP="00000000" w:rsidRDefault="00000000" w:rsidRPr="00000000" w14:paraId="00002D60">
      <w:pPr>
        <w:rPr>
          <w:sz w:val="24"/>
          <w:szCs w:val="24"/>
        </w:rPr>
      </w:pPr>
      <w:r w:rsidDel="00000000" w:rsidR="00000000" w:rsidRPr="00000000">
        <w:rPr>
          <w:rtl w:val="0"/>
        </w:rPr>
      </w:r>
    </w:p>
    <w:p w:rsidR="00000000" w:rsidDel="00000000" w:rsidP="00000000" w:rsidRDefault="00000000" w:rsidRPr="00000000" w14:paraId="00002D61">
      <w:pPr>
        <w:rPr>
          <w:sz w:val="24"/>
          <w:szCs w:val="24"/>
        </w:rPr>
      </w:pPr>
      <w:r w:rsidDel="00000000" w:rsidR="00000000" w:rsidRPr="00000000">
        <w:rPr>
          <w:rtl w:val="0"/>
        </w:rPr>
      </w:r>
    </w:p>
    <w:p w:rsidR="00000000" w:rsidDel="00000000" w:rsidP="00000000" w:rsidRDefault="00000000" w:rsidRPr="00000000" w14:paraId="00002D62">
      <w:pPr>
        <w:rPr>
          <w:sz w:val="24"/>
          <w:szCs w:val="24"/>
        </w:rPr>
      </w:pPr>
      <w:r w:rsidDel="00000000" w:rsidR="00000000" w:rsidRPr="00000000">
        <w:rPr>
          <w:rtl w:val="0"/>
        </w:rPr>
      </w:r>
    </w:p>
    <w:p w:rsidR="00000000" w:rsidDel="00000000" w:rsidP="00000000" w:rsidRDefault="00000000" w:rsidRPr="00000000" w14:paraId="00002D63">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are the metrics that you should measure continuously while android application development?</w:t>
      </w:r>
    </w:p>
    <w:p w:rsidR="00000000" w:rsidDel="00000000" w:rsidP="00000000" w:rsidRDefault="00000000" w:rsidRPr="00000000" w14:paraId="00002D64">
      <w:pPr>
        <w:rPr>
          <w:rFonts w:ascii="Roboto" w:cs="Roboto" w:eastAsia="Roboto" w:hAnsi="Roboto"/>
          <w:color w:val="404040"/>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w:t>
      </w:r>
      <w:r w:rsidDel="00000000" w:rsidR="00000000" w:rsidRPr="00000000">
        <w:rPr>
          <w:rFonts w:ascii="Roboto" w:cs="Roboto" w:eastAsia="Roboto" w:hAnsi="Roboto"/>
          <w:color w:val="404040"/>
          <w:sz w:val="24"/>
          <w:szCs w:val="24"/>
          <w:rtl w:val="0"/>
        </w:rPr>
        <w:t xml:space="preserve">we will learn about the metrics that we should measure continuously while android application development.</w:t>
      </w:r>
    </w:p>
    <w:p w:rsidR="00000000" w:rsidDel="00000000" w:rsidP="00000000" w:rsidRDefault="00000000" w:rsidRPr="00000000" w14:paraId="00002D65">
      <w:pPr>
        <w:pStyle w:val="Heading2"/>
        <w:keepNext w:val="0"/>
        <w:keepLines w:val="0"/>
        <w:pBdr>
          <w:top w:color="e5e5e5" w:space="0" w:sz="0" w:val="none"/>
          <w:left w:color="e5e5e5" w:space="0" w:sz="0" w:val="none"/>
          <w:bottom w:color="e5e5e5" w:space="0" w:sz="0" w:val="none"/>
          <w:right w:color="e5e5e5" w:space="0" w:sz="0" w:val="none"/>
          <w:between w:color="e5e5e5" w:space="0" w:sz="0" w:val="none"/>
        </w:pBdr>
        <w:shd w:fill="ffffff" w:val="clear"/>
        <w:spacing w:after="340" w:before="680" w:line="319.9992" w:lineRule="auto"/>
        <w:rPr>
          <w:rFonts w:ascii="Roboto" w:cs="Roboto" w:eastAsia="Roboto" w:hAnsi="Roboto"/>
          <w:color w:val="171717"/>
          <w:sz w:val="34"/>
          <w:szCs w:val="34"/>
        </w:rPr>
      </w:pPr>
      <w:bookmarkStart w:colFirst="0" w:colLast="0" w:name="_heading=h.ykwkrzz7veao" w:id="55"/>
      <w:bookmarkEnd w:id="55"/>
      <w:r w:rsidDel="00000000" w:rsidR="00000000" w:rsidRPr="00000000">
        <w:rPr>
          <w:rFonts w:ascii="Roboto" w:cs="Roboto" w:eastAsia="Roboto" w:hAnsi="Roboto"/>
          <w:color w:val="171717"/>
          <w:sz w:val="34"/>
          <w:szCs w:val="34"/>
          <w:rtl w:val="0"/>
        </w:rPr>
        <w:t xml:space="preserve">Frames Per Second</w:t>
      </w:r>
    </w:p>
    <w:p w:rsidR="00000000" w:rsidDel="00000000" w:rsidP="00000000" w:rsidRDefault="00000000" w:rsidRPr="00000000" w14:paraId="00002D66">
      <w:pPr>
        <w:pBdr>
          <w:top w:color="e5e5e5" w:space="0" w:sz="0" w:val="none"/>
          <w:left w:color="e5e5e5" w:space="0" w:sz="0" w:val="none"/>
          <w:bottom w:color="e5e5e5" w:space="0" w:sz="0" w:val="none"/>
          <w:right w:color="e5e5e5" w:space="0" w:sz="0" w:val="none"/>
          <w:between w:color="e5e5e5" w:space="0" w:sz="0" w:val="none"/>
        </w:pBdr>
        <w:shd w:fill="ffffff" w:val="clear"/>
        <w:spacing w:after="300" w:lineRule="auto"/>
        <w:rPr>
          <w:rFonts w:ascii="Roboto" w:cs="Roboto" w:eastAsia="Roboto" w:hAnsi="Roboto"/>
          <w:color w:val="404040"/>
          <w:sz w:val="24"/>
          <w:szCs w:val="24"/>
        </w:rPr>
      </w:pPr>
      <w:r w:rsidDel="00000000" w:rsidR="00000000" w:rsidRPr="00000000">
        <w:rPr>
          <w:rFonts w:ascii="Roboto" w:cs="Roboto" w:eastAsia="Roboto" w:hAnsi="Roboto"/>
          <w:color w:val="404040"/>
          <w:sz w:val="24"/>
          <w:szCs w:val="24"/>
          <w:rtl w:val="0"/>
        </w:rPr>
        <w:t xml:space="preserve">This metric is very important as it tells, how your android application is being experienced by the end user. So tracking this metric and improving will lead to a better user experience. If the FPS is coming below 60, the end user will see your application lagging.</w:t>
      </w:r>
    </w:p>
    <w:p w:rsidR="00000000" w:rsidDel="00000000" w:rsidP="00000000" w:rsidRDefault="00000000" w:rsidRPr="00000000" w14:paraId="00002D67">
      <w:pPr>
        <w:pBdr>
          <w:top w:color="e5e5e5" w:space="0" w:sz="0" w:val="none"/>
          <w:left w:color="e5e5e5" w:space="0" w:sz="0" w:val="none"/>
          <w:bottom w:color="e5e5e5" w:space="0" w:sz="0" w:val="none"/>
          <w:right w:color="e5e5e5" w:space="0" w:sz="0" w:val="none"/>
          <w:between w:color="e5e5e5" w:space="0" w:sz="0" w:val="none"/>
        </w:pBdr>
        <w:shd w:fill="ffffff" w:val="clear"/>
        <w:spacing w:after="300" w:before="300" w:lineRule="auto"/>
        <w:rPr>
          <w:rFonts w:ascii="Roboto" w:cs="Roboto" w:eastAsia="Roboto" w:hAnsi="Roboto"/>
          <w:color w:val="404040"/>
          <w:sz w:val="24"/>
          <w:szCs w:val="24"/>
        </w:rPr>
      </w:pPr>
      <w:r w:rsidDel="00000000" w:rsidR="00000000" w:rsidRPr="00000000">
        <w:rPr>
          <w:rFonts w:ascii="Roboto" w:cs="Roboto" w:eastAsia="Roboto" w:hAnsi="Roboto"/>
          <w:color w:val="404040"/>
          <w:sz w:val="24"/>
          <w:szCs w:val="24"/>
          <w:rtl w:val="0"/>
        </w:rPr>
        <w:t xml:space="preserve">How do you measure this metric?</w:t>
      </w:r>
    </w:p>
    <w:p w:rsidR="00000000" w:rsidDel="00000000" w:rsidP="00000000" w:rsidRDefault="00000000" w:rsidRPr="00000000" w14:paraId="00002D68">
      <w:pPr>
        <w:numPr>
          <w:ilvl w:val="0"/>
          <w:numId w:val="120"/>
        </w:numPr>
        <w:pBdr>
          <w:top w:color="e5e5e5" w:space="0" w:sz="0" w:val="none"/>
          <w:left w:color="e5e5e5" w:space="0" w:sz="0" w:val="none"/>
          <w:bottom w:color="e5e5e5" w:space="0" w:sz="0" w:val="none"/>
          <w:right w:color="e5e5e5" w:space="0" w:sz="0" w:val="none"/>
          <w:between w:color="e5e5e5" w:space="0" w:sz="0" w:val="none"/>
        </w:pBdr>
        <w:shd w:fill="ffffff" w:val="clear"/>
        <w:spacing w:after="0" w:afterAutospacing="0" w:before="120" w:lineRule="auto"/>
        <w:ind w:left="720" w:hanging="360"/>
      </w:pPr>
      <w:r w:rsidDel="00000000" w:rsidR="00000000" w:rsidRPr="00000000">
        <w:rPr>
          <w:rFonts w:ascii="Roboto" w:cs="Roboto" w:eastAsia="Roboto" w:hAnsi="Roboto"/>
          <w:color w:val="404040"/>
          <w:sz w:val="24"/>
          <w:szCs w:val="24"/>
          <w:rtl w:val="0"/>
        </w:rPr>
        <w:t xml:space="preserve">On your mobile device, go to </w:t>
      </w:r>
      <w:r w:rsidDel="00000000" w:rsidR="00000000" w:rsidRPr="00000000">
        <w:rPr>
          <w:rFonts w:ascii="Consolas" w:cs="Consolas" w:eastAsia="Consolas" w:hAnsi="Consolas"/>
          <w:color w:val="ec4899"/>
          <w:sz w:val="21"/>
          <w:szCs w:val="21"/>
          <w:shd w:fill="f5f5f5" w:val="clear"/>
          <w:rtl w:val="0"/>
        </w:rPr>
        <w:t xml:space="preserve">Settings -&gt; Developer Options</w:t>
      </w:r>
      <w:r w:rsidDel="00000000" w:rsidR="00000000" w:rsidRPr="00000000">
        <w:rPr>
          <w:rFonts w:ascii="Roboto" w:cs="Roboto" w:eastAsia="Roboto" w:hAnsi="Roboto"/>
          <w:color w:val="404040"/>
          <w:sz w:val="24"/>
          <w:szCs w:val="24"/>
          <w:rtl w:val="0"/>
        </w:rPr>
        <w:t xml:space="preserve">.</w:t>
      </w:r>
    </w:p>
    <w:p w:rsidR="00000000" w:rsidDel="00000000" w:rsidP="00000000" w:rsidRDefault="00000000" w:rsidRPr="00000000" w14:paraId="00002D69">
      <w:pPr>
        <w:numPr>
          <w:ilvl w:val="0"/>
          <w:numId w:val="120"/>
        </w:numPr>
        <w:pBdr>
          <w:top w:color="e5e5e5" w:space="0" w:sz="0" w:val="none"/>
          <w:left w:color="e5e5e5" w:space="0" w:sz="0" w:val="none"/>
          <w:bottom w:color="e5e5e5" w:space="0" w:sz="0" w:val="none"/>
          <w:right w:color="e5e5e5" w:space="0" w:sz="0" w:val="none"/>
          <w:between w:color="e5e5e5" w:space="0" w:sz="0" w:val="none"/>
        </w:pBdr>
        <w:shd w:fill="ffffff" w:val="clear"/>
        <w:spacing w:after="0" w:afterAutospacing="0" w:before="0" w:beforeAutospacing="0" w:lineRule="auto"/>
        <w:ind w:left="720" w:hanging="360"/>
      </w:pPr>
      <w:r w:rsidDel="00000000" w:rsidR="00000000" w:rsidRPr="00000000">
        <w:rPr>
          <w:rFonts w:ascii="Roboto" w:cs="Roboto" w:eastAsia="Roboto" w:hAnsi="Roboto"/>
          <w:color w:val="404040"/>
          <w:sz w:val="24"/>
          <w:szCs w:val="24"/>
          <w:rtl w:val="0"/>
        </w:rPr>
        <w:t xml:space="preserve">In the Monitoring section, select </w:t>
      </w:r>
      <w:r w:rsidDel="00000000" w:rsidR="00000000" w:rsidRPr="00000000">
        <w:rPr>
          <w:rFonts w:ascii="Consolas" w:cs="Consolas" w:eastAsia="Consolas" w:hAnsi="Consolas"/>
          <w:color w:val="ec4899"/>
          <w:sz w:val="21"/>
          <w:szCs w:val="21"/>
          <w:shd w:fill="f5f5f5" w:val="clear"/>
          <w:rtl w:val="0"/>
        </w:rPr>
        <w:t xml:space="preserve">Profile GPU Rendering</w:t>
      </w:r>
      <w:r w:rsidDel="00000000" w:rsidR="00000000" w:rsidRPr="00000000">
        <w:rPr>
          <w:rFonts w:ascii="Roboto" w:cs="Roboto" w:eastAsia="Roboto" w:hAnsi="Roboto"/>
          <w:color w:val="404040"/>
          <w:sz w:val="24"/>
          <w:szCs w:val="24"/>
          <w:rtl w:val="0"/>
        </w:rPr>
        <w:t xml:space="preserve">.</w:t>
      </w:r>
    </w:p>
    <w:p w:rsidR="00000000" w:rsidDel="00000000" w:rsidP="00000000" w:rsidRDefault="00000000" w:rsidRPr="00000000" w14:paraId="00002D6A">
      <w:pPr>
        <w:numPr>
          <w:ilvl w:val="0"/>
          <w:numId w:val="120"/>
        </w:numPr>
        <w:pBdr>
          <w:top w:color="e5e5e5" w:space="0" w:sz="0" w:val="none"/>
          <w:left w:color="e5e5e5" w:space="0" w:sz="0" w:val="none"/>
          <w:bottom w:color="e5e5e5" w:space="0" w:sz="0" w:val="none"/>
          <w:right w:color="e5e5e5" w:space="0" w:sz="0" w:val="none"/>
          <w:between w:color="e5e5e5" w:space="0" w:sz="0" w:val="none"/>
        </w:pBdr>
        <w:shd w:fill="ffffff" w:val="clear"/>
        <w:spacing w:after="0" w:afterAutospacing="0" w:before="0" w:beforeAutospacing="0" w:lineRule="auto"/>
        <w:ind w:left="720" w:hanging="360"/>
      </w:pPr>
      <w:r w:rsidDel="00000000" w:rsidR="00000000" w:rsidRPr="00000000">
        <w:rPr>
          <w:rFonts w:ascii="Roboto" w:cs="Roboto" w:eastAsia="Roboto" w:hAnsi="Roboto"/>
          <w:color w:val="404040"/>
          <w:sz w:val="24"/>
          <w:szCs w:val="24"/>
          <w:rtl w:val="0"/>
        </w:rPr>
        <w:t xml:space="preserve">In the Profile GPU Rendering popup, choose </w:t>
      </w:r>
      <w:r w:rsidDel="00000000" w:rsidR="00000000" w:rsidRPr="00000000">
        <w:rPr>
          <w:rFonts w:ascii="Consolas" w:cs="Consolas" w:eastAsia="Consolas" w:hAnsi="Consolas"/>
          <w:color w:val="ec4899"/>
          <w:sz w:val="21"/>
          <w:szCs w:val="21"/>
          <w:shd w:fill="f5f5f5" w:val="clear"/>
          <w:rtl w:val="0"/>
        </w:rPr>
        <w:t xml:space="preserve">On screen as bars</w:t>
      </w:r>
      <w:r w:rsidDel="00000000" w:rsidR="00000000" w:rsidRPr="00000000">
        <w:rPr>
          <w:rFonts w:ascii="Roboto" w:cs="Roboto" w:eastAsia="Roboto" w:hAnsi="Roboto"/>
          <w:color w:val="404040"/>
          <w:sz w:val="24"/>
          <w:szCs w:val="24"/>
          <w:rtl w:val="0"/>
        </w:rPr>
        <w:t xml:space="preserve"> to overlay the graphs on the screen of your mobile device.</w:t>
      </w:r>
    </w:p>
    <w:p w:rsidR="00000000" w:rsidDel="00000000" w:rsidP="00000000" w:rsidRDefault="00000000" w:rsidRPr="00000000" w14:paraId="00002D6B">
      <w:pPr>
        <w:numPr>
          <w:ilvl w:val="0"/>
          <w:numId w:val="120"/>
        </w:numPr>
        <w:pBdr>
          <w:top w:color="e5e5e5" w:space="0" w:sz="0" w:val="none"/>
          <w:left w:color="e5e5e5" w:space="0" w:sz="0" w:val="none"/>
          <w:bottom w:color="e5e5e5" w:space="0" w:sz="0" w:val="none"/>
          <w:right w:color="e5e5e5" w:space="0" w:sz="0" w:val="none"/>
          <w:between w:color="e5e5e5" w:space="0" w:sz="0" w:val="none"/>
        </w:pBdr>
        <w:shd w:fill="ffffff" w:val="clear"/>
        <w:spacing w:after="120" w:before="0" w:beforeAutospacing="0" w:lineRule="auto"/>
        <w:ind w:left="720" w:hanging="360"/>
      </w:pPr>
      <w:r w:rsidDel="00000000" w:rsidR="00000000" w:rsidRPr="00000000">
        <w:rPr>
          <w:rFonts w:ascii="Roboto" w:cs="Roboto" w:eastAsia="Roboto" w:hAnsi="Roboto"/>
          <w:color w:val="404040"/>
          <w:sz w:val="24"/>
          <w:szCs w:val="24"/>
          <w:rtl w:val="0"/>
        </w:rPr>
        <w:t xml:space="preserve">Go to the app that you want to profile.</w:t>
      </w:r>
    </w:p>
    <w:p w:rsidR="00000000" w:rsidDel="00000000" w:rsidP="00000000" w:rsidRDefault="00000000" w:rsidRPr="00000000" w14:paraId="00002D6C">
      <w:pPr>
        <w:pStyle w:val="Heading2"/>
        <w:keepNext w:val="0"/>
        <w:keepLines w:val="0"/>
        <w:pBdr>
          <w:top w:color="e5e5e5" w:space="0" w:sz="0" w:val="none"/>
          <w:left w:color="e5e5e5" w:space="0" w:sz="0" w:val="none"/>
          <w:bottom w:color="e5e5e5" w:space="0" w:sz="0" w:val="none"/>
          <w:right w:color="e5e5e5" w:space="0" w:sz="0" w:val="none"/>
          <w:between w:color="e5e5e5" w:space="0" w:sz="0" w:val="none"/>
        </w:pBdr>
        <w:shd w:fill="ffffff" w:val="clear"/>
        <w:spacing w:after="340" w:before="680" w:line="319.9992" w:lineRule="auto"/>
        <w:rPr>
          <w:rFonts w:ascii="Roboto" w:cs="Roboto" w:eastAsia="Roboto" w:hAnsi="Roboto"/>
          <w:color w:val="171717"/>
          <w:sz w:val="34"/>
          <w:szCs w:val="34"/>
        </w:rPr>
      </w:pPr>
      <w:bookmarkStart w:colFirst="0" w:colLast="0" w:name="_heading=h.ftmpvihm4wo2" w:id="56"/>
      <w:bookmarkEnd w:id="56"/>
      <w:r w:rsidDel="00000000" w:rsidR="00000000" w:rsidRPr="00000000">
        <w:rPr>
          <w:rFonts w:ascii="Roboto" w:cs="Roboto" w:eastAsia="Roboto" w:hAnsi="Roboto"/>
          <w:color w:val="171717"/>
          <w:sz w:val="34"/>
          <w:szCs w:val="34"/>
          <w:rtl w:val="0"/>
        </w:rPr>
        <w:t xml:space="preserve">CPU</w:t>
      </w:r>
    </w:p>
    <w:p w:rsidR="00000000" w:rsidDel="00000000" w:rsidP="00000000" w:rsidRDefault="00000000" w:rsidRPr="00000000" w14:paraId="00002D6D">
      <w:pPr>
        <w:pBdr>
          <w:top w:color="e5e5e5" w:space="0" w:sz="0" w:val="none"/>
          <w:left w:color="e5e5e5" w:space="0" w:sz="0" w:val="none"/>
          <w:bottom w:color="e5e5e5" w:space="0" w:sz="0" w:val="none"/>
          <w:right w:color="e5e5e5" w:space="0" w:sz="0" w:val="none"/>
          <w:between w:color="e5e5e5" w:space="0" w:sz="0" w:val="none"/>
        </w:pBdr>
        <w:shd w:fill="ffffff" w:val="clear"/>
        <w:spacing w:after="300" w:lineRule="auto"/>
        <w:rPr>
          <w:rFonts w:ascii="Roboto" w:cs="Roboto" w:eastAsia="Roboto" w:hAnsi="Roboto"/>
          <w:color w:val="404040"/>
          <w:sz w:val="24"/>
          <w:szCs w:val="24"/>
        </w:rPr>
      </w:pPr>
      <w:r w:rsidDel="00000000" w:rsidR="00000000" w:rsidRPr="00000000">
        <w:rPr>
          <w:rFonts w:ascii="Roboto" w:cs="Roboto" w:eastAsia="Roboto" w:hAnsi="Roboto"/>
          <w:color w:val="404040"/>
          <w:sz w:val="24"/>
          <w:szCs w:val="24"/>
          <w:rtl w:val="0"/>
        </w:rPr>
        <w:t xml:space="preserve">This metric is important as it will tell you how much CPU is being used by your application. More the CPU consumption, more the battery consumption. So, you must track and improve this metric.</w:t>
      </w:r>
    </w:p>
    <w:p w:rsidR="00000000" w:rsidDel="00000000" w:rsidP="00000000" w:rsidRDefault="00000000" w:rsidRPr="00000000" w14:paraId="00002D6E">
      <w:pPr>
        <w:pBdr>
          <w:top w:color="e5e5e5" w:space="0" w:sz="0" w:val="none"/>
          <w:left w:color="e5e5e5" w:space="0" w:sz="0" w:val="none"/>
          <w:bottom w:color="e5e5e5" w:space="0" w:sz="0" w:val="none"/>
          <w:right w:color="e5e5e5" w:space="0" w:sz="0" w:val="none"/>
          <w:between w:color="e5e5e5" w:space="0" w:sz="0" w:val="none"/>
        </w:pBdr>
        <w:shd w:fill="ffffff" w:val="clear"/>
        <w:spacing w:after="300" w:before="300" w:lineRule="auto"/>
        <w:rPr>
          <w:rFonts w:ascii="Roboto" w:cs="Roboto" w:eastAsia="Roboto" w:hAnsi="Roboto"/>
          <w:color w:val="404040"/>
          <w:sz w:val="24"/>
          <w:szCs w:val="24"/>
        </w:rPr>
      </w:pPr>
      <w:r w:rsidDel="00000000" w:rsidR="00000000" w:rsidRPr="00000000">
        <w:rPr>
          <w:rFonts w:ascii="Roboto" w:cs="Roboto" w:eastAsia="Roboto" w:hAnsi="Roboto"/>
          <w:color w:val="404040"/>
          <w:sz w:val="24"/>
          <w:szCs w:val="24"/>
          <w:rtl w:val="0"/>
        </w:rPr>
        <w:t xml:space="preserve">The real-time CPU usage can be directly seen in the monitor tab of the Android Studio.</w:t>
      </w:r>
    </w:p>
    <w:p w:rsidR="00000000" w:rsidDel="00000000" w:rsidP="00000000" w:rsidRDefault="00000000" w:rsidRPr="00000000" w14:paraId="00002D6F">
      <w:pPr>
        <w:pStyle w:val="Heading2"/>
        <w:keepNext w:val="0"/>
        <w:keepLines w:val="0"/>
        <w:pBdr>
          <w:top w:color="e5e5e5" w:space="0" w:sz="0" w:val="none"/>
          <w:left w:color="e5e5e5" w:space="0" w:sz="0" w:val="none"/>
          <w:bottom w:color="e5e5e5" w:space="0" w:sz="0" w:val="none"/>
          <w:right w:color="e5e5e5" w:space="0" w:sz="0" w:val="none"/>
          <w:between w:color="e5e5e5" w:space="0" w:sz="0" w:val="none"/>
        </w:pBdr>
        <w:shd w:fill="ffffff" w:val="clear"/>
        <w:spacing w:after="340" w:before="680" w:line="319.9992" w:lineRule="auto"/>
        <w:rPr>
          <w:rFonts w:ascii="Roboto" w:cs="Roboto" w:eastAsia="Roboto" w:hAnsi="Roboto"/>
          <w:color w:val="171717"/>
          <w:sz w:val="34"/>
          <w:szCs w:val="34"/>
        </w:rPr>
      </w:pPr>
      <w:bookmarkStart w:colFirst="0" w:colLast="0" w:name="_heading=h.8c514j86s619" w:id="57"/>
      <w:bookmarkEnd w:id="57"/>
      <w:r w:rsidDel="00000000" w:rsidR="00000000" w:rsidRPr="00000000">
        <w:rPr>
          <w:rFonts w:ascii="Roboto" w:cs="Roboto" w:eastAsia="Roboto" w:hAnsi="Roboto"/>
          <w:color w:val="171717"/>
          <w:sz w:val="34"/>
          <w:szCs w:val="34"/>
          <w:rtl w:val="0"/>
        </w:rPr>
        <w:t xml:space="preserve">Memory</w:t>
      </w:r>
    </w:p>
    <w:p w:rsidR="00000000" w:rsidDel="00000000" w:rsidP="00000000" w:rsidRDefault="00000000" w:rsidRPr="00000000" w14:paraId="00002D70">
      <w:pPr>
        <w:pBdr>
          <w:top w:color="e5e5e5" w:space="0" w:sz="0" w:val="none"/>
          <w:left w:color="e5e5e5" w:space="0" w:sz="0" w:val="none"/>
          <w:bottom w:color="e5e5e5" w:space="0" w:sz="0" w:val="none"/>
          <w:right w:color="e5e5e5" w:space="0" w:sz="0" w:val="none"/>
          <w:between w:color="e5e5e5" w:space="0" w:sz="0" w:val="none"/>
        </w:pBdr>
        <w:shd w:fill="ffffff" w:val="clear"/>
        <w:spacing w:after="300" w:lineRule="auto"/>
        <w:rPr>
          <w:rFonts w:ascii="Roboto" w:cs="Roboto" w:eastAsia="Roboto" w:hAnsi="Roboto"/>
          <w:color w:val="404040"/>
          <w:sz w:val="24"/>
          <w:szCs w:val="24"/>
        </w:rPr>
      </w:pPr>
      <w:r w:rsidDel="00000000" w:rsidR="00000000" w:rsidRPr="00000000">
        <w:rPr>
          <w:rFonts w:ascii="Roboto" w:cs="Roboto" w:eastAsia="Roboto" w:hAnsi="Roboto"/>
          <w:color w:val="404040"/>
          <w:sz w:val="24"/>
          <w:szCs w:val="24"/>
          <w:rtl w:val="0"/>
        </w:rPr>
        <w:t xml:space="preserve">The metric tells you about how much memory is being used by your application while running. If your application is taking more memory, then it can easily go out of memory error. So, you should track and reduce memory usage as much as possible. This metric can also be tracked from the Android Studio’s monitors tab. Soon I will write an article on how to reduce memory usage.</w:t>
      </w:r>
    </w:p>
    <w:p w:rsidR="00000000" w:rsidDel="00000000" w:rsidP="00000000" w:rsidRDefault="00000000" w:rsidRPr="00000000" w14:paraId="00002D71">
      <w:pPr>
        <w:pStyle w:val="Heading2"/>
        <w:keepNext w:val="0"/>
        <w:keepLines w:val="0"/>
        <w:pBdr>
          <w:top w:color="e5e5e5" w:space="0" w:sz="0" w:val="none"/>
          <w:left w:color="e5e5e5" w:space="0" w:sz="0" w:val="none"/>
          <w:bottom w:color="e5e5e5" w:space="0" w:sz="0" w:val="none"/>
          <w:right w:color="e5e5e5" w:space="0" w:sz="0" w:val="none"/>
          <w:between w:color="e5e5e5" w:space="0" w:sz="0" w:val="none"/>
        </w:pBdr>
        <w:shd w:fill="ffffff" w:val="clear"/>
        <w:spacing w:after="340" w:before="680" w:line="319.9992" w:lineRule="auto"/>
        <w:rPr>
          <w:rFonts w:ascii="Roboto" w:cs="Roboto" w:eastAsia="Roboto" w:hAnsi="Roboto"/>
          <w:color w:val="171717"/>
          <w:sz w:val="34"/>
          <w:szCs w:val="34"/>
        </w:rPr>
      </w:pPr>
      <w:bookmarkStart w:colFirst="0" w:colLast="0" w:name="_heading=h.obb0q36nksi5" w:id="58"/>
      <w:bookmarkEnd w:id="58"/>
      <w:r w:rsidDel="00000000" w:rsidR="00000000" w:rsidRPr="00000000">
        <w:rPr>
          <w:rFonts w:ascii="Roboto" w:cs="Roboto" w:eastAsia="Roboto" w:hAnsi="Roboto"/>
          <w:color w:val="171717"/>
          <w:sz w:val="34"/>
          <w:szCs w:val="34"/>
          <w:rtl w:val="0"/>
        </w:rPr>
        <w:t xml:space="preserve">Network Traffic</w:t>
      </w:r>
    </w:p>
    <w:p w:rsidR="00000000" w:rsidDel="00000000" w:rsidP="00000000" w:rsidRDefault="00000000" w:rsidRPr="00000000" w14:paraId="00002D72">
      <w:pPr>
        <w:pBdr>
          <w:top w:color="e5e5e5" w:space="0" w:sz="0" w:val="none"/>
          <w:left w:color="e5e5e5" w:space="0" w:sz="0" w:val="none"/>
          <w:bottom w:color="e5e5e5" w:space="0" w:sz="0" w:val="none"/>
          <w:right w:color="e5e5e5" w:space="0" w:sz="0" w:val="none"/>
          <w:between w:color="e5e5e5" w:space="0" w:sz="0" w:val="none"/>
        </w:pBdr>
        <w:shd w:fill="ffffff" w:val="clear"/>
        <w:spacing w:after="300" w:lineRule="auto"/>
        <w:rPr>
          <w:rFonts w:ascii="Roboto" w:cs="Roboto" w:eastAsia="Roboto" w:hAnsi="Roboto"/>
          <w:color w:val="404040"/>
          <w:sz w:val="24"/>
          <w:szCs w:val="24"/>
        </w:rPr>
      </w:pPr>
      <w:r w:rsidDel="00000000" w:rsidR="00000000" w:rsidRPr="00000000">
        <w:rPr>
          <w:rFonts w:ascii="Roboto" w:cs="Roboto" w:eastAsia="Roboto" w:hAnsi="Roboto"/>
          <w:color w:val="404040"/>
          <w:sz w:val="24"/>
          <w:szCs w:val="24"/>
          <w:rtl w:val="0"/>
        </w:rPr>
        <w:t xml:space="preserve">Network Traffic metric tells you about the network request being made from your apps. So, monitor all the traffic generated by your app, make sure to remove all unnecessary requests and stop draining your user’s data. The transmit and receive of data can be tracked from the Android Studio’s monitors tab.</w:t>
      </w:r>
    </w:p>
    <w:p w:rsidR="00000000" w:rsidDel="00000000" w:rsidP="00000000" w:rsidRDefault="00000000" w:rsidRPr="00000000" w14:paraId="00002D73">
      <w:pPr>
        <w:pBdr>
          <w:top w:color="e5e5e5" w:space="0" w:sz="0" w:val="none"/>
          <w:left w:color="e5e5e5" w:space="0" w:sz="0" w:val="none"/>
          <w:bottom w:color="e5e5e5" w:space="0" w:sz="0" w:val="none"/>
          <w:right w:color="e5e5e5" w:space="0" w:sz="0" w:val="none"/>
          <w:between w:color="e5e5e5" w:space="0" w:sz="0" w:val="none"/>
        </w:pBdr>
        <w:shd w:fill="ffffff" w:val="clear"/>
        <w:spacing w:after="300" w:before="300" w:lineRule="auto"/>
        <w:rPr>
          <w:rFonts w:ascii="Roboto" w:cs="Roboto" w:eastAsia="Roboto" w:hAnsi="Roboto"/>
          <w:color w:val="404040"/>
          <w:sz w:val="24"/>
          <w:szCs w:val="24"/>
        </w:rPr>
      </w:pPr>
      <w:r w:rsidDel="00000000" w:rsidR="00000000" w:rsidRPr="00000000">
        <w:rPr>
          <w:rFonts w:ascii="Roboto" w:cs="Roboto" w:eastAsia="Roboto" w:hAnsi="Roboto"/>
          <w:color w:val="404040"/>
          <w:sz w:val="24"/>
          <w:szCs w:val="24"/>
          <w:rtl w:val="0"/>
        </w:rPr>
        <w:t xml:space="preserve">There are many ways to measure this metric like by adding the </w:t>
      </w:r>
      <w:r w:rsidDel="00000000" w:rsidR="00000000" w:rsidRPr="00000000">
        <w:rPr>
          <w:rFonts w:ascii="Consolas" w:cs="Consolas" w:eastAsia="Consolas" w:hAnsi="Consolas"/>
          <w:color w:val="ec4899"/>
          <w:sz w:val="21"/>
          <w:szCs w:val="21"/>
          <w:shd w:fill="f5f5f5" w:val="clear"/>
          <w:rtl w:val="0"/>
        </w:rPr>
        <w:t xml:space="preserve">NetworkInterceptor</w:t>
      </w:r>
      <w:r w:rsidDel="00000000" w:rsidR="00000000" w:rsidRPr="00000000">
        <w:rPr>
          <w:rFonts w:ascii="Roboto" w:cs="Roboto" w:eastAsia="Roboto" w:hAnsi="Roboto"/>
          <w:color w:val="404040"/>
          <w:sz w:val="24"/>
          <w:szCs w:val="24"/>
          <w:rtl w:val="0"/>
        </w:rPr>
        <w:t xml:space="preserve"> in the OkHttpClient (</w:t>
      </w:r>
      <w:hyperlink r:id="rId213">
        <w:r w:rsidDel="00000000" w:rsidR="00000000" w:rsidRPr="00000000">
          <w:rPr>
            <w:rFonts w:ascii="Roboto" w:cs="Roboto" w:eastAsia="Roboto" w:hAnsi="Roboto"/>
            <w:color w:val="14b8a6"/>
            <w:sz w:val="24"/>
            <w:szCs w:val="24"/>
            <w:u w:val="single"/>
            <w:rtl w:val="0"/>
          </w:rPr>
          <w:t xml:space="preserve">How to add</w:t>
        </w:r>
      </w:hyperlink>
      <w:r w:rsidDel="00000000" w:rsidR="00000000" w:rsidRPr="00000000">
        <w:rPr>
          <w:rFonts w:ascii="Roboto" w:cs="Roboto" w:eastAsia="Roboto" w:hAnsi="Roboto"/>
          <w:color w:val="404040"/>
          <w:sz w:val="24"/>
          <w:szCs w:val="24"/>
          <w:rtl w:val="0"/>
        </w:rPr>
        <w:t xml:space="preserve">?).</w:t>
      </w:r>
    </w:p>
    <w:p w:rsidR="00000000" w:rsidDel="00000000" w:rsidP="00000000" w:rsidRDefault="00000000" w:rsidRPr="00000000" w14:paraId="00002D74">
      <w:pPr>
        <w:pStyle w:val="Heading2"/>
        <w:keepNext w:val="0"/>
        <w:keepLines w:val="0"/>
        <w:pBdr>
          <w:top w:color="e5e5e5" w:space="0" w:sz="0" w:val="none"/>
          <w:left w:color="e5e5e5" w:space="0" w:sz="0" w:val="none"/>
          <w:bottom w:color="e5e5e5" w:space="0" w:sz="0" w:val="none"/>
          <w:right w:color="e5e5e5" w:space="0" w:sz="0" w:val="none"/>
          <w:between w:color="e5e5e5" w:space="0" w:sz="0" w:val="none"/>
        </w:pBdr>
        <w:shd w:fill="ffffff" w:val="clear"/>
        <w:spacing w:after="340" w:before="680" w:line="319.9992" w:lineRule="auto"/>
        <w:rPr>
          <w:rFonts w:ascii="Roboto" w:cs="Roboto" w:eastAsia="Roboto" w:hAnsi="Roboto"/>
          <w:color w:val="171717"/>
          <w:sz w:val="34"/>
          <w:szCs w:val="34"/>
        </w:rPr>
      </w:pPr>
      <w:bookmarkStart w:colFirst="0" w:colLast="0" w:name="_heading=h.27hb9orsuhi7" w:id="59"/>
      <w:bookmarkEnd w:id="59"/>
      <w:r w:rsidDel="00000000" w:rsidR="00000000" w:rsidRPr="00000000">
        <w:rPr>
          <w:rFonts w:ascii="Roboto" w:cs="Roboto" w:eastAsia="Roboto" w:hAnsi="Roboto"/>
          <w:color w:val="171717"/>
          <w:sz w:val="34"/>
          <w:szCs w:val="34"/>
          <w:rtl w:val="0"/>
        </w:rPr>
        <w:t xml:space="preserve">Disk</w:t>
      </w:r>
    </w:p>
    <w:p w:rsidR="00000000" w:rsidDel="00000000" w:rsidP="00000000" w:rsidRDefault="00000000" w:rsidRPr="00000000" w14:paraId="00002D75">
      <w:pPr>
        <w:pBdr>
          <w:top w:color="e5e5e5" w:space="0" w:sz="0" w:val="none"/>
          <w:left w:color="e5e5e5" w:space="0" w:sz="0" w:val="none"/>
          <w:bottom w:color="e5e5e5" w:space="0" w:sz="0" w:val="none"/>
          <w:right w:color="e5e5e5" w:space="0" w:sz="0" w:val="none"/>
          <w:between w:color="e5e5e5" w:space="0" w:sz="0" w:val="none"/>
        </w:pBdr>
        <w:shd w:fill="ffffff" w:val="clear"/>
        <w:spacing w:after="300" w:lineRule="auto"/>
        <w:rPr>
          <w:rFonts w:ascii="Roboto" w:cs="Roboto" w:eastAsia="Roboto" w:hAnsi="Roboto"/>
          <w:color w:val="404040"/>
          <w:sz w:val="24"/>
          <w:szCs w:val="24"/>
        </w:rPr>
      </w:pPr>
      <w:r w:rsidDel="00000000" w:rsidR="00000000" w:rsidRPr="00000000">
        <w:rPr>
          <w:rFonts w:ascii="Roboto" w:cs="Roboto" w:eastAsia="Roboto" w:hAnsi="Roboto"/>
          <w:color w:val="404040"/>
          <w:sz w:val="24"/>
          <w:szCs w:val="24"/>
          <w:rtl w:val="0"/>
        </w:rPr>
        <w:t xml:space="preserve">This metric is also very important as using more space on disk leads to the uninstall. So, reducing disk memory consumption leads to the higher user retention time. So start tracking and keep reducing the disk memory usage.</w:t>
      </w:r>
    </w:p>
    <w:p w:rsidR="00000000" w:rsidDel="00000000" w:rsidP="00000000" w:rsidRDefault="00000000" w:rsidRPr="00000000" w14:paraId="00002D76">
      <w:pPr>
        <w:pBdr>
          <w:top w:color="e5e5e5" w:space="0" w:sz="0" w:val="none"/>
          <w:left w:color="e5e5e5" w:space="0" w:sz="0" w:val="none"/>
          <w:bottom w:color="e5e5e5" w:space="0" w:sz="0" w:val="none"/>
          <w:right w:color="e5e5e5" w:space="0" w:sz="0" w:val="none"/>
          <w:between w:color="e5e5e5" w:space="0" w:sz="0" w:val="none"/>
        </w:pBdr>
        <w:shd w:fill="ffffff" w:val="clear"/>
        <w:spacing w:after="300" w:before="300" w:lineRule="auto"/>
        <w:rPr>
          <w:rFonts w:ascii="Roboto" w:cs="Roboto" w:eastAsia="Roboto" w:hAnsi="Roboto"/>
          <w:color w:val="404040"/>
          <w:sz w:val="24"/>
          <w:szCs w:val="24"/>
        </w:rPr>
      </w:pPr>
      <w:r w:rsidDel="00000000" w:rsidR="00000000" w:rsidRPr="00000000">
        <w:rPr>
          <w:rFonts w:ascii="Roboto" w:cs="Roboto" w:eastAsia="Roboto" w:hAnsi="Roboto"/>
          <w:color w:val="404040"/>
          <w:sz w:val="24"/>
          <w:szCs w:val="24"/>
          <w:rtl w:val="0"/>
        </w:rPr>
        <w:t xml:space="preserve">So, now we know the metrics that we should measure continuously while android application development.</w:t>
      </w:r>
    </w:p>
    <w:p w:rsidR="00000000" w:rsidDel="00000000" w:rsidP="00000000" w:rsidRDefault="00000000" w:rsidRPr="00000000" w14:paraId="00002D77">
      <w:pPr>
        <w:rPr>
          <w:sz w:val="24"/>
          <w:szCs w:val="24"/>
        </w:rPr>
      </w:pPr>
      <w:r w:rsidDel="00000000" w:rsidR="00000000" w:rsidRPr="00000000">
        <w:rPr>
          <w:rtl w:val="0"/>
        </w:rPr>
      </w:r>
    </w:p>
    <w:p w:rsidR="00000000" w:rsidDel="00000000" w:rsidP="00000000" w:rsidRDefault="00000000" w:rsidRPr="00000000" w14:paraId="00002D78">
      <w:pPr>
        <w:rPr>
          <w:sz w:val="24"/>
          <w:szCs w:val="24"/>
        </w:rPr>
      </w:pPr>
      <w:r w:rsidDel="00000000" w:rsidR="00000000" w:rsidRPr="00000000">
        <w:rPr>
          <w:rtl w:val="0"/>
        </w:rPr>
      </w:r>
    </w:p>
    <w:p w:rsidR="00000000" w:rsidDel="00000000" w:rsidP="00000000" w:rsidRDefault="00000000" w:rsidRPr="00000000" w14:paraId="00002D79">
      <w:pPr>
        <w:rPr>
          <w:sz w:val="24"/>
          <w:szCs w:val="24"/>
        </w:rPr>
      </w:pPr>
      <w:r w:rsidDel="00000000" w:rsidR="00000000" w:rsidRPr="00000000">
        <w:rPr>
          <w:rtl w:val="0"/>
        </w:rPr>
      </w:r>
    </w:p>
    <w:p w:rsidR="00000000" w:rsidDel="00000000" w:rsidP="00000000" w:rsidRDefault="00000000" w:rsidRPr="00000000" w14:paraId="00002D7A">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How does the Kotlin Multiplatform work?</w:t>
      </w:r>
    </w:p>
    <w:p w:rsidR="00000000" w:rsidDel="00000000" w:rsidP="00000000" w:rsidRDefault="00000000" w:rsidRPr="00000000" w14:paraId="00002D7B">
      <w:pPr>
        <w:rPr>
          <w:rFonts w:ascii="Roboto" w:cs="Roboto" w:eastAsia="Roboto" w:hAnsi="Roboto"/>
          <w:color w:val="404040"/>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w:t>
      </w:r>
      <w:r w:rsidDel="00000000" w:rsidR="00000000" w:rsidRPr="00000000">
        <w:rPr>
          <w:rFonts w:ascii="Roboto" w:cs="Roboto" w:eastAsia="Roboto" w:hAnsi="Roboto"/>
          <w:color w:val="404040"/>
          <w:sz w:val="24"/>
          <w:szCs w:val="24"/>
          <w:rtl w:val="0"/>
        </w:rPr>
        <w:t xml:space="preserve">The Kotlin Multiplatform feature is very promising. In this blog, we will learn how the Kotlin Multiplatform works. When we know how it works, we can get the most out of it. I love investing my time in learning these hard things the hard way and then sharing them with all of you. Let's get started.</w:t>
      </w:r>
    </w:p>
    <w:p w:rsidR="00000000" w:rsidDel="00000000" w:rsidP="00000000" w:rsidRDefault="00000000" w:rsidRPr="00000000" w14:paraId="00002D7C">
      <w:pPr>
        <w:pBdr>
          <w:top w:color="e5e5e5" w:space="0" w:sz="0" w:val="none"/>
          <w:left w:color="e5e5e5" w:space="0" w:sz="0" w:val="none"/>
          <w:bottom w:color="e5e5e5" w:space="0" w:sz="0" w:val="none"/>
          <w:right w:color="e5e5e5" w:space="0" w:sz="0" w:val="none"/>
          <w:between w:color="e5e5e5" w:space="0" w:sz="0" w:val="none"/>
        </w:pBdr>
        <w:shd w:fill="ffffff" w:val="clear"/>
        <w:spacing w:after="300" w:before="300" w:lineRule="auto"/>
        <w:rPr>
          <w:rFonts w:ascii="Roboto" w:cs="Roboto" w:eastAsia="Roboto" w:hAnsi="Roboto"/>
          <w:color w:val="404040"/>
          <w:sz w:val="24"/>
          <w:szCs w:val="24"/>
        </w:rPr>
      </w:pPr>
      <w:r w:rsidDel="00000000" w:rsidR="00000000" w:rsidRPr="00000000">
        <w:rPr>
          <w:rFonts w:ascii="Roboto" w:cs="Roboto" w:eastAsia="Roboto" w:hAnsi="Roboto"/>
          <w:color w:val="404040"/>
          <w:sz w:val="24"/>
          <w:szCs w:val="24"/>
          <w:rtl w:val="0"/>
        </w:rPr>
        <w:t xml:space="preserve">When I say the Kotlin Multiplatform feature is very promising, there is a strong reason behind it, Kotlin Multiplatform let us reuse the business logic and does not impose any restrictions on how we build our App's UI. So, the appearance, behavior, and most importantly, the performance, all remain native. Native UI helps in providing the best user experience to the customers.</w:t>
      </w:r>
    </w:p>
    <w:p w:rsidR="00000000" w:rsidDel="00000000" w:rsidP="00000000" w:rsidRDefault="00000000" w:rsidRPr="00000000" w14:paraId="00002D7D">
      <w:pPr>
        <w:spacing w:after="0" w:lineRule="auto"/>
        <w:rPr>
          <w:rFonts w:ascii="Roboto" w:cs="Roboto" w:eastAsia="Roboto" w:hAnsi="Roboto"/>
          <w:color w:val="404040"/>
          <w:sz w:val="24"/>
          <w:szCs w:val="24"/>
        </w:rPr>
      </w:pPr>
      <w:r w:rsidDel="00000000" w:rsidR="00000000" w:rsidRPr="00000000">
        <w:rPr>
          <w:rFonts w:ascii="Roboto" w:cs="Roboto" w:eastAsia="Roboto" w:hAnsi="Roboto"/>
          <w:color w:val="404040"/>
          <w:sz w:val="24"/>
          <w:szCs w:val="24"/>
        </w:rPr>
        <w:drawing>
          <wp:inline distB="114300" distT="114300" distL="114300" distR="114300">
            <wp:extent cx="5943600" cy="3962400"/>
            <wp:effectExtent b="0" l="0" r="0" t="0"/>
            <wp:docPr descr="kotlin mpp shared code" id="98" name="image115.jpg"/>
            <a:graphic>
              <a:graphicData uri="http://schemas.openxmlformats.org/drawingml/2006/picture">
                <pic:pic>
                  <pic:nvPicPr>
                    <pic:cNvPr descr="kotlin mpp shared code" id="0" name="image115.jpg"/>
                    <pic:cNvPicPr preferRelativeResize="0"/>
                  </pic:nvPicPr>
                  <pic:blipFill>
                    <a:blip r:embed="rId214"/>
                    <a:srcRect b="0" l="0" r="0" t="0"/>
                    <a:stretch>
                      <a:fillRect/>
                    </a:stretch>
                  </pic:blipFill>
                  <pic:spPr>
                    <a:xfrm>
                      <a:off x="0" y="0"/>
                      <a:ext cx="59436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2D7E">
      <w:pPr>
        <w:pBdr>
          <w:top w:color="e5e5e5" w:space="0" w:sz="0" w:val="none"/>
          <w:left w:color="e5e5e5" w:space="0" w:sz="0" w:val="none"/>
          <w:bottom w:color="e5e5e5" w:space="0" w:sz="0" w:val="none"/>
          <w:right w:color="e5e5e5" w:space="0" w:sz="0" w:val="none"/>
          <w:between w:color="e5e5e5" w:space="0" w:sz="0" w:val="none"/>
        </w:pBdr>
        <w:shd w:fill="ffffff" w:val="clear"/>
        <w:spacing w:after="300" w:before="300" w:lineRule="auto"/>
        <w:rPr>
          <w:rFonts w:ascii="Roboto" w:cs="Roboto" w:eastAsia="Roboto" w:hAnsi="Roboto"/>
          <w:color w:val="404040"/>
          <w:sz w:val="24"/>
          <w:szCs w:val="24"/>
        </w:rPr>
      </w:pPr>
      <w:r w:rsidDel="00000000" w:rsidR="00000000" w:rsidRPr="00000000">
        <w:rPr>
          <w:rFonts w:ascii="Roboto" w:cs="Roboto" w:eastAsia="Roboto" w:hAnsi="Roboto"/>
          <w:color w:val="404040"/>
          <w:sz w:val="24"/>
          <w:szCs w:val="24"/>
          <w:rtl w:val="0"/>
        </w:rPr>
        <w:t xml:space="preserve">When we consider the Kotlin Multiplatform just for the two platforms which are Android and iOS, we write the business logic code once which runs on both the platforms.</w:t>
      </w:r>
    </w:p>
    <w:p w:rsidR="00000000" w:rsidDel="00000000" w:rsidP="00000000" w:rsidRDefault="00000000" w:rsidRPr="00000000" w14:paraId="00002D7F">
      <w:pPr>
        <w:pStyle w:val="Heading2"/>
        <w:keepNext w:val="0"/>
        <w:keepLines w:val="0"/>
        <w:pBdr>
          <w:top w:color="e5e5e5" w:space="0" w:sz="0" w:val="none"/>
          <w:left w:color="e5e5e5" w:space="0" w:sz="0" w:val="none"/>
          <w:bottom w:color="e5e5e5" w:space="0" w:sz="0" w:val="none"/>
          <w:right w:color="e5e5e5" w:space="0" w:sz="0" w:val="none"/>
          <w:between w:color="e5e5e5" w:space="0" w:sz="0" w:val="none"/>
        </w:pBdr>
        <w:shd w:fill="ffffff" w:val="clear"/>
        <w:spacing w:after="340" w:before="680" w:line="319.9992" w:lineRule="auto"/>
        <w:rPr>
          <w:rFonts w:ascii="Roboto" w:cs="Roboto" w:eastAsia="Roboto" w:hAnsi="Roboto"/>
          <w:color w:val="171717"/>
          <w:sz w:val="34"/>
          <w:szCs w:val="34"/>
        </w:rPr>
      </w:pPr>
      <w:bookmarkStart w:colFirst="0" w:colLast="0" w:name="_heading=h.u7ypcf99nh6u" w:id="60"/>
      <w:bookmarkEnd w:id="60"/>
      <w:r w:rsidDel="00000000" w:rsidR="00000000" w:rsidRPr="00000000">
        <w:rPr>
          <w:rFonts w:ascii="Roboto" w:cs="Roboto" w:eastAsia="Roboto" w:hAnsi="Roboto"/>
          <w:color w:val="171717"/>
          <w:sz w:val="34"/>
          <w:szCs w:val="34"/>
          <w:rtl w:val="0"/>
        </w:rPr>
        <w:t xml:space="preserve">How does it work?</w:t>
      </w:r>
    </w:p>
    <w:p w:rsidR="00000000" w:rsidDel="00000000" w:rsidP="00000000" w:rsidRDefault="00000000" w:rsidRPr="00000000" w14:paraId="00002D80">
      <w:pPr>
        <w:pBdr>
          <w:top w:color="e5e5e5" w:space="0" w:sz="0" w:val="none"/>
          <w:left w:color="e5e5e5" w:space="0" w:sz="0" w:val="none"/>
          <w:bottom w:color="e5e5e5" w:space="0" w:sz="0" w:val="none"/>
          <w:right w:color="e5e5e5" w:space="0" w:sz="0" w:val="none"/>
          <w:between w:color="e5e5e5" w:space="0" w:sz="0" w:val="none"/>
        </w:pBdr>
        <w:shd w:fill="ffffff" w:val="clear"/>
        <w:spacing w:after="300" w:lineRule="auto"/>
        <w:rPr>
          <w:rFonts w:ascii="Roboto" w:cs="Roboto" w:eastAsia="Roboto" w:hAnsi="Roboto"/>
          <w:color w:val="404040"/>
          <w:sz w:val="24"/>
          <w:szCs w:val="24"/>
        </w:rPr>
      </w:pPr>
      <w:r w:rsidDel="00000000" w:rsidR="00000000" w:rsidRPr="00000000">
        <w:rPr>
          <w:rFonts w:ascii="Roboto" w:cs="Roboto" w:eastAsia="Roboto" w:hAnsi="Roboto"/>
          <w:color w:val="404040"/>
          <w:sz w:val="24"/>
          <w:szCs w:val="24"/>
          <w:rtl w:val="0"/>
        </w:rPr>
        <w:t xml:space="preserve">First, we write the shared code in Kotlin. For Android, it gets converted to the Java bytecode that can be executed in the JVM. So, Android already has a Virtual Machine(VM) that is easily capable of running it.</w:t>
      </w:r>
    </w:p>
    <w:p w:rsidR="00000000" w:rsidDel="00000000" w:rsidP="00000000" w:rsidRDefault="00000000" w:rsidRPr="00000000" w14:paraId="00002D81">
      <w:pPr>
        <w:spacing w:after="0" w:lineRule="auto"/>
        <w:rPr>
          <w:rFonts w:ascii="Roboto" w:cs="Roboto" w:eastAsia="Roboto" w:hAnsi="Roboto"/>
          <w:color w:val="404040"/>
          <w:sz w:val="24"/>
          <w:szCs w:val="24"/>
        </w:rPr>
      </w:pPr>
      <w:r w:rsidDel="00000000" w:rsidR="00000000" w:rsidRPr="00000000">
        <w:rPr>
          <w:rtl w:val="0"/>
        </w:rPr>
      </w:r>
    </w:p>
    <w:p w:rsidR="00000000" w:rsidDel="00000000" w:rsidP="00000000" w:rsidRDefault="00000000" w:rsidRPr="00000000" w14:paraId="00002D82">
      <w:pPr>
        <w:rPr>
          <w:rFonts w:ascii="Roboto" w:cs="Roboto" w:eastAsia="Roboto" w:hAnsi="Roboto"/>
          <w:color w:val="404040"/>
          <w:sz w:val="24"/>
          <w:szCs w:val="24"/>
        </w:rPr>
      </w:pPr>
      <w:r w:rsidDel="00000000" w:rsidR="00000000" w:rsidRPr="00000000">
        <w:rPr>
          <w:rFonts w:ascii="Roboto" w:cs="Roboto" w:eastAsia="Roboto" w:hAnsi="Roboto"/>
          <w:color w:val="404040"/>
          <w:sz w:val="24"/>
          <w:szCs w:val="24"/>
        </w:rPr>
        <w:drawing>
          <wp:inline distB="114300" distT="114300" distL="114300" distR="114300">
            <wp:extent cx="5943600" cy="3962400"/>
            <wp:effectExtent b="0" l="0" r="0" t="0"/>
            <wp:docPr descr="jar framework mpp" id="76" name="image91.jpg"/>
            <a:graphic>
              <a:graphicData uri="http://schemas.openxmlformats.org/drawingml/2006/picture">
                <pic:pic>
                  <pic:nvPicPr>
                    <pic:cNvPr descr="jar framework mpp" id="0" name="image91.jpg"/>
                    <pic:cNvPicPr preferRelativeResize="0"/>
                  </pic:nvPicPr>
                  <pic:blipFill>
                    <a:blip r:embed="rId215"/>
                    <a:srcRect b="0" l="0" r="0" t="0"/>
                    <a:stretch>
                      <a:fillRect/>
                    </a:stretch>
                  </pic:blipFill>
                  <pic:spPr>
                    <a:xfrm>
                      <a:off x="0" y="0"/>
                      <a:ext cx="59436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2D83">
      <w:pPr>
        <w:pBdr>
          <w:top w:color="e5e5e5" w:space="0" w:sz="0" w:val="none"/>
          <w:left w:color="e5e5e5" w:space="0" w:sz="0" w:val="none"/>
          <w:bottom w:color="e5e5e5" w:space="0" w:sz="0" w:val="none"/>
          <w:right w:color="e5e5e5" w:space="0" w:sz="0" w:val="none"/>
          <w:between w:color="e5e5e5" w:space="0" w:sz="0" w:val="none"/>
        </w:pBdr>
        <w:shd w:fill="ffffff" w:val="clear"/>
        <w:spacing w:after="300" w:before="300" w:lineRule="auto"/>
        <w:rPr>
          <w:rFonts w:ascii="Roboto" w:cs="Roboto" w:eastAsia="Roboto" w:hAnsi="Roboto"/>
          <w:color w:val="404040"/>
          <w:sz w:val="24"/>
          <w:szCs w:val="24"/>
        </w:rPr>
      </w:pPr>
      <w:r w:rsidDel="00000000" w:rsidR="00000000" w:rsidRPr="00000000">
        <w:rPr>
          <w:rFonts w:ascii="Roboto" w:cs="Roboto" w:eastAsia="Roboto" w:hAnsi="Roboto"/>
          <w:color w:val="404040"/>
          <w:sz w:val="24"/>
          <w:szCs w:val="24"/>
          <w:rtl w:val="0"/>
        </w:rPr>
        <w:t xml:space="preserve">But what about iOS, how can it run Kotlin? Can we do it without the Virtual Machine(VM)? Have you ever wondered how it works?</w:t>
      </w:r>
    </w:p>
    <w:p w:rsidR="00000000" w:rsidDel="00000000" w:rsidP="00000000" w:rsidRDefault="00000000" w:rsidRPr="00000000" w14:paraId="00002D84">
      <w:pPr>
        <w:pBdr>
          <w:top w:color="e5e5e5" w:space="0" w:sz="0" w:val="none"/>
          <w:left w:color="e5e5e5" w:space="0" w:sz="0" w:val="none"/>
          <w:bottom w:color="e5e5e5" w:space="0" w:sz="0" w:val="none"/>
          <w:right w:color="e5e5e5" w:space="0" w:sz="0" w:val="none"/>
          <w:between w:color="e5e5e5" w:space="0" w:sz="0" w:val="none"/>
        </w:pBdr>
        <w:shd w:fill="ffffff" w:val="clear"/>
        <w:spacing w:after="300" w:before="300" w:lineRule="auto"/>
        <w:rPr>
          <w:rFonts w:ascii="Roboto" w:cs="Roboto" w:eastAsia="Roboto" w:hAnsi="Roboto"/>
          <w:color w:val="404040"/>
          <w:sz w:val="24"/>
          <w:szCs w:val="24"/>
        </w:rPr>
      </w:pPr>
      <w:r w:rsidDel="00000000" w:rsidR="00000000" w:rsidRPr="00000000">
        <w:rPr>
          <w:rFonts w:ascii="Roboto" w:cs="Roboto" w:eastAsia="Roboto" w:hAnsi="Roboto"/>
          <w:color w:val="404040"/>
          <w:sz w:val="24"/>
          <w:szCs w:val="24"/>
          <w:rtl w:val="0"/>
        </w:rPr>
        <w:t xml:space="preserve">For iOS, Kotlin code must be converted to the source code(native code executable on iOS) that goes inside the framework. That source code works on iOS.</w:t>
      </w:r>
    </w:p>
    <w:p w:rsidR="00000000" w:rsidDel="00000000" w:rsidP="00000000" w:rsidRDefault="00000000" w:rsidRPr="00000000" w14:paraId="00002D85">
      <w:pPr>
        <w:pBdr>
          <w:top w:color="e5e5e5" w:space="0" w:sz="0" w:val="none"/>
          <w:left w:color="e5e5e5" w:space="0" w:sz="0" w:val="none"/>
          <w:bottom w:color="e5e5e5" w:space="0" w:sz="0" w:val="none"/>
          <w:right w:color="e5e5e5" w:space="0" w:sz="0" w:val="none"/>
          <w:between w:color="e5e5e5" w:space="0" w:sz="0" w:val="none"/>
        </w:pBdr>
        <w:shd w:fill="ffffff" w:val="clear"/>
        <w:spacing w:after="300" w:before="300" w:lineRule="auto"/>
        <w:rPr>
          <w:rFonts w:ascii="Roboto" w:cs="Roboto" w:eastAsia="Roboto" w:hAnsi="Roboto"/>
          <w:color w:val="404040"/>
          <w:sz w:val="24"/>
          <w:szCs w:val="24"/>
        </w:rPr>
      </w:pPr>
      <w:r w:rsidDel="00000000" w:rsidR="00000000" w:rsidRPr="00000000">
        <w:rPr>
          <w:rFonts w:ascii="Roboto" w:cs="Roboto" w:eastAsia="Roboto" w:hAnsi="Roboto"/>
          <w:color w:val="404040"/>
          <w:sz w:val="24"/>
          <w:szCs w:val="24"/>
          <w:rtl w:val="0"/>
        </w:rPr>
        <w:t xml:space="preserve">How does the Kotlin code get converted to the source code that is capable of running on iOS?</w:t>
      </w:r>
    </w:p>
    <w:p w:rsidR="00000000" w:rsidDel="00000000" w:rsidP="00000000" w:rsidRDefault="00000000" w:rsidRPr="00000000" w14:paraId="00002D86">
      <w:pPr>
        <w:pBdr>
          <w:top w:color="e5e5e5" w:space="0" w:sz="0" w:val="none"/>
          <w:left w:color="e5e5e5" w:space="0" w:sz="0" w:val="none"/>
          <w:bottom w:color="e5e5e5" w:space="0" w:sz="0" w:val="none"/>
          <w:right w:color="e5e5e5" w:space="0" w:sz="0" w:val="none"/>
          <w:between w:color="e5e5e5" w:space="0" w:sz="0" w:val="none"/>
        </w:pBdr>
        <w:shd w:fill="ffffff" w:val="clear"/>
        <w:spacing w:after="300" w:before="300" w:lineRule="auto"/>
        <w:rPr>
          <w:rFonts w:ascii="Roboto" w:cs="Roboto" w:eastAsia="Roboto" w:hAnsi="Roboto"/>
          <w:color w:val="404040"/>
          <w:sz w:val="24"/>
          <w:szCs w:val="24"/>
        </w:rPr>
      </w:pPr>
      <w:r w:rsidDel="00000000" w:rsidR="00000000" w:rsidRPr="00000000">
        <w:rPr>
          <w:rFonts w:ascii="Roboto" w:cs="Roboto" w:eastAsia="Roboto" w:hAnsi="Roboto"/>
          <w:color w:val="404040"/>
          <w:sz w:val="24"/>
          <w:szCs w:val="24"/>
          <w:rtl w:val="0"/>
        </w:rPr>
        <w:t xml:space="preserve">Here comes the </w:t>
      </w:r>
      <w:r w:rsidDel="00000000" w:rsidR="00000000" w:rsidRPr="00000000">
        <w:rPr>
          <w:rFonts w:ascii="Roboto" w:cs="Roboto" w:eastAsia="Roboto" w:hAnsi="Roboto"/>
          <w:color w:val="525252"/>
          <w:sz w:val="24"/>
          <w:szCs w:val="24"/>
          <w:rtl w:val="0"/>
        </w:rPr>
        <w:t xml:space="preserve">Kotlin Compiler</w:t>
      </w:r>
      <w:r w:rsidDel="00000000" w:rsidR="00000000" w:rsidRPr="00000000">
        <w:rPr>
          <w:rFonts w:ascii="Roboto" w:cs="Roboto" w:eastAsia="Roboto" w:hAnsi="Roboto"/>
          <w:color w:val="404040"/>
          <w:sz w:val="24"/>
          <w:szCs w:val="24"/>
          <w:rtl w:val="0"/>
        </w:rPr>
        <w:t xml:space="preserve"> into the picture. It has two parts as follows:</w:t>
      </w:r>
    </w:p>
    <w:p w:rsidR="00000000" w:rsidDel="00000000" w:rsidP="00000000" w:rsidRDefault="00000000" w:rsidRPr="00000000" w14:paraId="00002D87">
      <w:pPr>
        <w:numPr>
          <w:ilvl w:val="0"/>
          <w:numId w:val="366"/>
        </w:numPr>
        <w:pBdr>
          <w:top w:color="e5e5e5" w:space="0" w:sz="0" w:val="none"/>
          <w:left w:color="e5e5e5" w:space="0" w:sz="0" w:val="none"/>
          <w:bottom w:color="e5e5e5" w:space="0" w:sz="0" w:val="none"/>
          <w:right w:color="e5e5e5" w:space="0" w:sz="0" w:val="none"/>
          <w:between w:color="e5e5e5" w:space="0" w:sz="0" w:val="none"/>
        </w:pBdr>
        <w:shd w:fill="ffffff" w:val="clear"/>
        <w:spacing w:after="0" w:afterAutospacing="0" w:before="120" w:lineRule="auto"/>
        <w:ind w:left="720" w:hanging="360"/>
      </w:pPr>
      <w:r w:rsidDel="00000000" w:rsidR="00000000" w:rsidRPr="00000000">
        <w:rPr>
          <w:rFonts w:ascii="Roboto" w:cs="Roboto" w:eastAsia="Roboto" w:hAnsi="Roboto"/>
          <w:color w:val="525252"/>
          <w:sz w:val="24"/>
          <w:szCs w:val="24"/>
          <w:rtl w:val="0"/>
        </w:rPr>
        <w:t xml:space="preserve">Frontend</w:t>
      </w:r>
      <w:r w:rsidDel="00000000" w:rsidR="00000000" w:rsidRPr="00000000">
        <w:rPr>
          <w:rFonts w:ascii="Roboto" w:cs="Roboto" w:eastAsia="Roboto" w:hAnsi="Roboto"/>
          <w:color w:val="404040"/>
          <w:sz w:val="24"/>
          <w:szCs w:val="24"/>
          <w:rtl w:val="0"/>
        </w:rPr>
        <w:t xml:space="preserve"> - It converts the Kotlin Code into the IR (Intermediate Representation). That IR is capable of getting converted into the native code that is machine-executable using the backend which is described below.</w:t>
      </w:r>
    </w:p>
    <w:p w:rsidR="00000000" w:rsidDel="00000000" w:rsidP="00000000" w:rsidRDefault="00000000" w:rsidRPr="00000000" w14:paraId="00002D88">
      <w:pPr>
        <w:numPr>
          <w:ilvl w:val="0"/>
          <w:numId w:val="366"/>
        </w:numPr>
        <w:pBdr>
          <w:top w:color="e5e5e5" w:space="0" w:sz="0" w:val="none"/>
          <w:left w:color="e5e5e5" w:space="0" w:sz="0" w:val="none"/>
          <w:bottom w:color="e5e5e5" w:space="0" w:sz="0" w:val="none"/>
          <w:right w:color="e5e5e5" w:space="0" w:sz="0" w:val="none"/>
          <w:between w:color="e5e5e5" w:space="0" w:sz="0" w:val="none"/>
        </w:pBdr>
        <w:shd w:fill="ffffff" w:val="clear"/>
        <w:spacing w:after="120" w:before="0" w:beforeAutospacing="0" w:lineRule="auto"/>
        <w:ind w:left="720" w:hanging="360"/>
      </w:pPr>
      <w:r w:rsidDel="00000000" w:rsidR="00000000" w:rsidRPr="00000000">
        <w:rPr>
          <w:rFonts w:ascii="Roboto" w:cs="Roboto" w:eastAsia="Roboto" w:hAnsi="Roboto"/>
          <w:color w:val="525252"/>
          <w:sz w:val="24"/>
          <w:szCs w:val="24"/>
          <w:rtl w:val="0"/>
        </w:rPr>
        <w:t xml:space="preserve">Backend</w:t>
      </w:r>
      <w:r w:rsidDel="00000000" w:rsidR="00000000" w:rsidRPr="00000000">
        <w:rPr>
          <w:rFonts w:ascii="Roboto" w:cs="Roboto" w:eastAsia="Roboto" w:hAnsi="Roboto"/>
          <w:color w:val="404040"/>
          <w:sz w:val="24"/>
          <w:szCs w:val="24"/>
          <w:rtl w:val="0"/>
        </w:rPr>
        <w:t xml:space="preserve"> - It converts the IR into the native code that is machine-executable. This is possible because of the Kotlin/Native Infrastructure built by JetBrains.For Android, it converts the IR to Java Bytecode and for iOS, it converts IR to the iOS native machine-executable code.</w:t>
      </w:r>
    </w:p>
    <w:p w:rsidR="00000000" w:rsidDel="00000000" w:rsidP="00000000" w:rsidRDefault="00000000" w:rsidRPr="00000000" w14:paraId="00002D89">
      <w:pPr>
        <w:spacing w:after="0" w:lineRule="auto"/>
        <w:rPr>
          <w:rFonts w:ascii="Roboto" w:cs="Roboto" w:eastAsia="Roboto" w:hAnsi="Roboto"/>
          <w:color w:val="404040"/>
          <w:sz w:val="24"/>
          <w:szCs w:val="24"/>
        </w:rPr>
      </w:pPr>
      <w:r w:rsidDel="00000000" w:rsidR="00000000" w:rsidRPr="00000000">
        <w:rPr>
          <w:rtl w:val="0"/>
        </w:rPr>
      </w:r>
    </w:p>
    <w:p w:rsidR="00000000" w:rsidDel="00000000" w:rsidP="00000000" w:rsidRDefault="00000000" w:rsidRPr="00000000" w14:paraId="00002D8A">
      <w:pPr>
        <w:rPr>
          <w:rFonts w:ascii="Roboto" w:cs="Roboto" w:eastAsia="Roboto" w:hAnsi="Roboto"/>
          <w:color w:val="404040"/>
          <w:sz w:val="24"/>
          <w:szCs w:val="24"/>
        </w:rPr>
      </w:pPr>
      <w:r w:rsidDel="00000000" w:rsidR="00000000" w:rsidRPr="00000000">
        <w:rPr>
          <w:rFonts w:ascii="Roboto" w:cs="Roboto" w:eastAsia="Roboto" w:hAnsi="Roboto"/>
          <w:color w:val="404040"/>
          <w:sz w:val="24"/>
          <w:szCs w:val="24"/>
        </w:rPr>
        <w:drawing>
          <wp:inline distB="114300" distT="114300" distL="114300" distR="114300">
            <wp:extent cx="5943600" cy="3962400"/>
            <wp:effectExtent b="0" l="0" r="0" t="0"/>
            <wp:docPr descr="kotlin native ir llvm" id="162" name="image119.jpg"/>
            <a:graphic>
              <a:graphicData uri="http://schemas.openxmlformats.org/drawingml/2006/picture">
                <pic:pic>
                  <pic:nvPicPr>
                    <pic:cNvPr descr="kotlin native ir llvm" id="0" name="image119.jpg"/>
                    <pic:cNvPicPr preferRelativeResize="0"/>
                  </pic:nvPicPr>
                  <pic:blipFill>
                    <a:blip r:embed="rId216"/>
                    <a:srcRect b="0" l="0" r="0" t="0"/>
                    <a:stretch>
                      <a:fillRect/>
                    </a:stretch>
                  </pic:blipFill>
                  <pic:spPr>
                    <a:xfrm>
                      <a:off x="0" y="0"/>
                      <a:ext cx="59436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2D8B">
      <w:pPr>
        <w:pBdr>
          <w:top w:color="e5e5e5" w:space="0" w:sz="0" w:val="none"/>
          <w:left w:color="e5e5e5" w:space="0" w:sz="0" w:val="none"/>
          <w:bottom w:color="e5e5e5" w:space="0" w:sz="0" w:val="none"/>
          <w:right w:color="e5e5e5" w:space="0" w:sz="0" w:val="none"/>
          <w:between w:color="e5e5e5" w:space="0" w:sz="0" w:val="none"/>
        </w:pBdr>
        <w:shd w:fill="ffffff" w:val="clear"/>
        <w:spacing w:after="300" w:before="300" w:lineRule="auto"/>
        <w:rPr>
          <w:rFonts w:ascii="Roboto" w:cs="Roboto" w:eastAsia="Roboto" w:hAnsi="Roboto"/>
          <w:color w:val="404040"/>
          <w:sz w:val="24"/>
          <w:szCs w:val="24"/>
        </w:rPr>
      </w:pPr>
      <w:r w:rsidDel="00000000" w:rsidR="00000000" w:rsidRPr="00000000">
        <w:rPr>
          <w:rFonts w:ascii="Roboto" w:cs="Roboto" w:eastAsia="Roboto" w:hAnsi="Roboto"/>
          <w:color w:val="404040"/>
          <w:sz w:val="24"/>
          <w:szCs w:val="24"/>
          <w:rtl w:val="0"/>
        </w:rPr>
        <w:t xml:space="preserve">It is important to note that we are able to run the shared business logic code written in Kotlin on a platform like iOS without the Virtual Machine(VM).</w:t>
      </w:r>
    </w:p>
    <w:p w:rsidR="00000000" w:rsidDel="00000000" w:rsidP="00000000" w:rsidRDefault="00000000" w:rsidRPr="00000000" w14:paraId="00002D8C">
      <w:pPr>
        <w:pBdr>
          <w:top w:color="e5e5e5" w:space="0" w:sz="0" w:val="none"/>
          <w:left w:color="e5e5e5" w:space="0" w:sz="0" w:val="none"/>
          <w:bottom w:color="e5e5e5" w:space="0" w:sz="0" w:val="none"/>
          <w:right w:color="e5e5e5" w:space="0" w:sz="0" w:val="none"/>
          <w:between w:color="e5e5e5" w:space="0" w:sz="0" w:val="none"/>
        </w:pBdr>
        <w:shd w:fill="ffffff" w:val="clear"/>
        <w:spacing w:after="300" w:before="300" w:lineRule="auto"/>
        <w:rPr>
          <w:rFonts w:ascii="Roboto" w:cs="Roboto" w:eastAsia="Roboto" w:hAnsi="Roboto"/>
          <w:color w:val="404040"/>
          <w:sz w:val="24"/>
          <w:szCs w:val="24"/>
        </w:rPr>
      </w:pPr>
      <w:r w:rsidDel="00000000" w:rsidR="00000000" w:rsidRPr="00000000">
        <w:rPr>
          <w:rFonts w:ascii="Roboto" w:cs="Roboto" w:eastAsia="Roboto" w:hAnsi="Roboto"/>
          <w:color w:val="404040"/>
          <w:sz w:val="24"/>
          <w:szCs w:val="24"/>
          <w:rtl w:val="0"/>
        </w:rPr>
        <w:t xml:space="preserve">Here, Kotlin/Native plays an important role. What exactly is Kotlin/Native?</w:t>
      </w:r>
    </w:p>
    <w:p w:rsidR="00000000" w:rsidDel="00000000" w:rsidP="00000000" w:rsidRDefault="00000000" w:rsidRPr="00000000" w14:paraId="00002D8D">
      <w:pPr>
        <w:pBdr>
          <w:top w:color="e5e5e5" w:space="0" w:sz="0" w:val="none"/>
          <w:left w:color="e5e5e5" w:space="0" w:sz="0" w:val="none"/>
          <w:bottom w:color="e5e5e5" w:space="0" w:sz="0" w:val="none"/>
          <w:right w:color="e5e5e5" w:space="0" w:sz="0" w:val="none"/>
          <w:between w:color="e5e5e5" w:space="0" w:sz="0" w:val="none"/>
        </w:pBdr>
        <w:shd w:fill="ffffff" w:val="clear"/>
        <w:spacing w:after="300" w:before="300" w:lineRule="auto"/>
        <w:rPr>
          <w:rFonts w:ascii="Roboto" w:cs="Roboto" w:eastAsia="Roboto" w:hAnsi="Roboto"/>
          <w:color w:val="404040"/>
          <w:sz w:val="24"/>
          <w:szCs w:val="24"/>
        </w:rPr>
      </w:pPr>
      <w:r w:rsidDel="00000000" w:rsidR="00000000" w:rsidRPr="00000000">
        <w:rPr>
          <w:rFonts w:ascii="Roboto" w:cs="Roboto" w:eastAsia="Roboto" w:hAnsi="Roboto"/>
          <w:color w:val="404040"/>
          <w:sz w:val="24"/>
          <w:szCs w:val="24"/>
          <w:rtl w:val="0"/>
        </w:rPr>
        <w:t xml:space="preserve">From the official documentation:</w:t>
      </w:r>
    </w:p>
    <w:p w:rsidR="00000000" w:rsidDel="00000000" w:rsidP="00000000" w:rsidRDefault="00000000" w:rsidRPr="00000000" w14:paraId="00002D8E">
      <w:pPr>
        <w:pBdr>
          <w:top w:color="e5e5e5" w:space="0" w:sz="0" w:val="none"/>
          <w:left w:color="e5e5e5" w:space="0" w:sz="0" w:val="none"/>
          <w:bottom w:color="e5e5e5" w:space="0" w:sz="0" w:val="none"/>
          <w:right w:color="e5e5e5" w:space="0" w:sz="0" w:val="none"/>
          <w:between w:color="e5e5e5" w:space="0" w:sz="0" w:val="none"/>
        </w:pBdr>
        <w:spacing w:after="660" w:before="660" w:lineRule="auto"/>
        <w:rPr>
          <w:rFonts w:ascii="Roboto" w:cs="Roboto" w:eastAsia="Roboto" w:hAnsi="Roboto"/>
          <w:i w:val="1"/>
          <w:color w:val="171717"/>
          <w:sz w:val="24"/>
          <w:szCs w:val="24"/>
          <w:highlight w:val="white"/>
        </w:rPr>
      </w:pPr>
      <w:r w:rsidDel="00000000" w:rsidR="00000000" w:rsidRPr="00000000">
        <w:rPr>
          <w:rFonts w:ascii="Roboto" w:cs="Roboto" w:eastAsia="Roboto" w:hAnsi="Roboto"/>
          <w:i w:val="1"/>
          <w:color w:val="171717"/>
          <w:sz w:val="24"/>
          <w:szCs w:val="24"/>
          <w:highlight w:val="white"/>
          <w:rtl w:val="0"/>
        </w:rPr>
        <w:t xml:space="preserve">Kotlin/Native is an LLVM backend for the Kotlin compiler, runtime implementation, and native code generation facility using the LLVM toolchain.</w:t>
      </w:r>
    </w:p>
    <w:p w:rsidR="00000000" w:rsidDel="00000000" w:rsidP="00000000" w:rsidRDefault="00000000" w:rsidRPr="00000000" w14:paraId="00002D8F">
      <w:pPr>
        <w:pBdr>
          <w:top w:color="e5e5e5" w:space="0" w:sz="0" w:val="none"/>
          <w:left w:color="e5e5e5" w:space="0" w:sz="0" w:val="none"/>
          <w:bottom w:color="e5e5e5" w:space="0" w:sz="0" w:val="none"/>
          <w:right w:color="e5e5e5" w:space="0" w:sz="0" w:val="none"/>
          <w:between w:color="e5e5e5" w:space="0" w:sz="0" w:val="none"/>
        </w:pBdr>
        <w:spacing w:after="660" w:before="660" w:lineRule="auto"/>
        <w:rPr>
          <w:rFonts w:ascii="Roboto" w:cs="Roboto" w:eastAsia="Roboto" w:hAnsi="Roboto"/>
          <w:i w:val="1"/>
          <w:color w:val="171717"/>
          <w:sz w:val="24"/>
          <w:szCs w:val="24"/>
          <w:highlight w:val="white"/>
        </w:rPr>
      </w:pPr>
      <w:r w:rsidDel="00000000" w:rsidR="00000000" w:rsidRPr="00000000">
        <w:rPr>
          <w:rFonts w:ascii="Roboto" w:cs="Roboto" w:eastAsia="Roboto" w:hAnsi="Roboto"/>
          <w:i w:val="1"/>
          <w:color w:val="171717"/>
          <w:sz w:val="24"/>
          <w:szCs w:val="24"/>
          <w:highlight w:val="white"/>
          <w:rtl w:val="0"/>
        </w:rPr>
        <w:t xml:space="preserve">Kotlin/Native is primarily designed to allow compilation for platforms where virtual machines are not desirable or possible (such as iOS or embedded targets), or where a developer is willing to produce a reasonably-sized self-contained program without the need to ship an additional execution runtime.</w:t>
      </w:r>
    </w:p>
    <w:p w:rsidR="00000000" w:rsidDel="00000000" w:rsidP="00000000" w:rsidRDefault="00000000" w:rsidRPr="00000000" w14:paraId="00002D90">
      <w:pPr>
        <w:pBdr>
          <w:top w:color="e5e5e5" w:space="0" w:sz="0" w:val="none"/>
          <w:left w:color="e5e5e5" w:space="0" w:sz="0" w:val="none"/>
          <w:bottom w:color="e5e5e5" w:space="0" w:sz="0" w:val="none"/>
          <w:right w:color="e5e5e5" w:space="0" w:sz="0" w:val="none"/>
          <w:between w:color="e5e5e5" w:space="0" w:sz="0" w:val="none"/>
        </w:pBdr>
        <w:shd w:fill="ffffff" w:val="clear"/>
        <w:spacing w:after="300" w:before="300" w:lineRule="auto"/>
        <w:rPr>
          <w:rFonts w:ascii="Roboto" w:cs="Roboto" w:eastAsia="Roboto" w:hAnsi="Roboto"/>
          <w:color w:val="404040"/>
          <w:sz w:val="24"/>
          <w:szCs w:val="24"/>
        </w:rPr>
      </w:pPr>
      <w:r w:rsidDel="00000000" w:rsidR="00000000" w:rsidRPr="00000000">
        <w:rPr>
          <w:rFonts w:ascii="Roboto" w:cs="Roboto" w:eastAsia="Roboto" w:hAnsi="Roboto"/>
          <w:color w:val="404040"/>
          <w:sz w:val="24"/>
          <w:szCs w:val="24"/>
          <w:rtl w:val="0"/>
        </w:rPr>
        <w:t xml:space="preserve">Now, the next question arises in our mind, what is LLVM?</w:t>
      </w:r>
    </w:p>
    <w:p w:rsidR="00000000" w:rsidDel="00000000" w:rsidP="00000000" w:rsidRDefault="00000000" w:rsidRPr="00000000" w14:paraId="00002D91">
      <w:pPr>
        <w:pBdr>
          <w:top w:color="e5e5e5" w:space="0" w:sz="0" w:val="none"/>
          <w:left w:color="e5e5e5" w:space="0" w:sz="0" w:val="none"/>
          <w:bottom w:color="e5e5e5" w:space="0" w:sz="0" w:val="none"/>
          <w:right w:color="e5e5e5" w:space="0" w:sz="0" w:val="none"/>
          <w:between w:color="e5e5e5" w:space="0" w:sz="0" w:val="none"/>
        </w:pBdr>
        <w:shd w:fill="ffffff" w:val="clear"/>
        <w:spacing w:after="300" w:before="300" w:lineRule="auto"/>
        <w:rPr>
          <w:rFonts w:ascii="Roboto" w:cs="Roboto" w:eastAsia="Roboto" w:hAnsi="Roboto"/>
          <w:color w:val="404040"/>
          <w:sz w:val="24"/>
          <w:szCs w:val="24"/>
        </w:rPr>
      </w:pPr>
      <w:r w:rsidDel="00000000" w:rsidR="00000000" w:rsidRPr="00000000">
        <w:rPr>
          <w:rFonts w:ascii="Roboto" w:cs="Roboto" w:eastAsia="Roboto" w:hAnsi="Roboto"/>
          <w:color w:val="404040"/>
          <w:sz w:val="24"/>
          <w:szCs w:val="24"/>
          <w:rtl w:val="0"/>
        </w:rPr>
        <w:t xml:space="preserve">We can say that LLVM is a library for programmatically creating the machine native code from the Intermediate Representation(IR).</w:t>
      </w:r>
    </w:p>
    <w:p w:rsidR="00000000" w:rsidDel="00000000" w:rsidP="00000000" w:rsidRDefault="00000000" w:rsidRPr="00000000" w14:paraId="00002D92">
      <w:pPr>
        <w:pBdr>
          <w:top w:color="e5e5e5" w:space="0" w:sz="0" w:val="none"/>
          <w:left w:color="e5e5e5" w:space="0" w:sz="0" w:val="none"/>
          <w:bottom w:color="e5e5e5" w:space="0" w:sz="0" w:val="none"/>
          <w:right w:color="e5e5e5" w:space="0" w:sz="0" w:val="none"/>
          <w:between w:color="e5e5e5" w:space="0" w:sz="0" w:val="none"/>
        </w:pBdr>
        <w:shd w:fill="ffffff" w:val="clear"/>
        <w:spacing w:after="300" w:before="300" w:lineRule="auto"/>
        <w:rPr>
          <w:rFonts w:ascii="Roboto" w:cs="Roboto" w:eastAsia="Roboto" w:hAnsi="Roboto"/>
          <w:color w:val="404040"/>
          <w:sz w:val="24"/>
          <w:szCs w:val="24"/>
        </w:rPr>
      </w:pPr>
      <w:r w:rsidDel="00000000" w:rsidR="00000000" w:rsidRPr="00000000">
        <w:rPr>
          <w:rFonts w:ascii="Roboto" w:cs="Roboto" w:eastAsia="Roboto" w:hAnsi="Roboto"/>
          <w:color w:val="404040"/>
          <w:sz w:val="24"/>
          <w:szCs w:val="24"/>
          <w:rtl w:val="0"/>
        </w:rPr>
        <w:t xml:space="preserve">We first create the Intermediate Representation(IR) which is needed by the LLVM and then LLVM does its magic.</w:t>
      </w:r>
    </w:p>
    <w:p w:rsidR="00000000" w:rsidDel="00000000" w:rsidP="00000000" w:rsidRDefault="00000000" w:rsidRPr="00000000" w14:paraId="00002D93">
      <w:pPr>
        <w:pBdr>
          <w:top w:color="e5e5e5" w:space="0" w:sz="0" w:val="none"/>
          <w:left w:color="e5e5e5" w:space="0" w:sz="0" w:val="none"/>
          <w:bottom w:color="e5e5e5" w:space="0" w:sz="0" w:val="none"/>
          <w:right w:color="e5e5e5" w:space="0" w:sz="0" w:val="none"/>
          <w:between w:color="e5e5e5" w:space="0" w:sz="0" w:val="none"/>
        </w:pBdr>
        <w:shd w:fill="ffffff" w:val="clear"/>
        <w:spacing w:after="300" w:before="300" w:lineRule="auto"/>
        <w:rPr>
          <w:rFonts w:ascii="Roboto" w:cs="Roboto" w:eastAsia="Roboto" w:hAnsi="Roboto"/>
          <w:color w:val="404040"/>
          <w:sz w:val="24"/>
          <w:szCs w:val="24"/>
        </w:rPr>
      </w:pPr>
      <w:r w:rsidDel="00000000" w:rsidR="00000000" w:rsidRPr="00000000">
        <w:rPr>
          <w:rFonts w:ascii="Roboto" w:cs="Roboto" w:eastAsia="Roboto" w:hAnsi="Roboto"/>
          <w:color w:val="525252"/>
          <w:sz w:val="24"/>
          <w:szCs w:val="24"/>
          <w:rtl w:val="0"/>
        </w:rPr>
        <w:t xml:space="preserve">Summary</w:t>
      </w:r>
      <w:r w:rsidDel="00000000" w:rsidR="00000000" w:rsidRPr="00000000">
        <w:rPr>
          <w:rFonts w:ascii="Roboto" w:cs="Roboto" w:eastAsia="Roboto" w:hAnsi="Roboto"/>
          <w:color w:val="404040"/>
          <w:sz w:val="24"/>
          <w:szCs w:val="24"/>
          <w:rtl w:val="0"/>
        </w:rPr>
        <w:t xml:space="preserve">:</w:t>
      </w:r>
    </w:p>
    <w:p w:rsidR="00000000" w:rsidDel="00000000" w:rsidP="00000000" w:rsidRDefault="00000000" w:rsidRPr="00000000" w14:paraId="00002D94">
      <w:pPr>
        <w:pBdr>
          <w:top w:color="e5e5e5" w:space="0" w:sz="0" w:val="none"/>
          <w:left w:color="e5e5e5" w:space="0" w:sz="0" w:val="none"/>
          <w:bottom w:color="e5e5e5" w:space="0" w:sz="0" w:val="none"/>
          <w:right w:color="e5e5e5" w:space="0" w:sz="0" w:val="none"/>
          <w:between w:color="e5e5e5" w:space="0" w:sz="0" w:val="none"/>
        </w:pBdr>
        <w:shd w:fill="ffffff" w:val="clear"/>
        <w:spacing w:after="300" w:before="300" w:lineRule="auto"/>
        <w:rPr>
          <w:rFonts w:ascii="Roboto" w:cs="Roboto" w:eastAsia="Roboto" w:hAnsi="Roboto"/>
          <w:color w:val="404040"/>
          <w:sz w:val="24"/>
          <w:szCs w:val="24"/>
        </w:rPr>
      </w:pPr>
      <w:r w:rsidDel="00000000" w:rsidR="00000000" w:rsidRPr="00000000">
        <w:rPr>
          <w:rFonts w:ascii="Roboto" w:cs="Roboto" w:eastAsia="Roboto" w:hAnsi="Roboto"/>
          <w:color w:val="404040"/>
          <w:sz w:val="24"/>
          <w:szCs w:val="24"/>
          <w:rtl w:val="0"/>
        </w:rPr>
        <w:t xml:space="preserve">Kotlin Code &gt; Intermediate Representation(IR) &gt; Machine-Executable Native Code.</w:t>
      </w:r>
    </w:p>
    <w:p w:rsidR="00000000" w:rsidDel="00000000" w:rsidP="00000000" w:rsidRDefault="00000000" w:rsidRPr="00000000" w14:paraId="00002D95">
      <w:pPr>
        <w:pBdr>
          <w:top w:color="e5e5e5" w:space="0" w:sz="0" w:val="none"/>
          <w:left w:color="e5e5e5" w:space="0" w:sz="0" w:val="none"/>
          <w:bottom w:color="e5e5e5" w:space="0" w:sz="0" w:val="none"/>
          <w:right w:color="e5e5e5" w:space="0" w:sz="0" w:val="none"/>
          <w:between w:color="e5e5e5" w:space="0" w:sz="0" w:val="none"/>
        </w:pBdr>
        <w:shd w:fill="ffffff" w:val="clear"/>
        <w:spacing w:after="300" w:before="300" w:lineRule="auto"/>
        <w:rPr>
          <w:rFonts w:ascii="Roboto" w:cs="Roboto" w:eastAsia="Roboto" w:hAnsi="Roboto"/>
          <w:color w:val="404040"/>
          <w:sz w:val="24"/>
          <w:szCs w:val="24"/>
        </w:rPr>
      </w:pPr>
      <w:r w:rsidDel="00000000" w:rsidR="00000000" w:rsidRPr="00000000">
        <w:rPr>
          <w:rFonts w:ascii="Roboto" w:cs="Roboto" w:eastAsia="Roboto" w:hAnsi="Roboto"/>
          <w:color w:val="404040"/>
          <w:sz w:val="24"/>
          <w:szCs w:val="24"/>
          <w:rtl w:val="0"/>
        </w:rPr>
        <w:t xml:space="preserve">This way, the Kotlin Multiplatform works.</w:t>
      </w:r>
    </w:p>
    <w:p w:rsidR="00000000" w:rsidDel="00000000" w:rsidP="00000000" w:rsidRDefault="00000000" w:rsidRPr="00000000" w14:paraId="00002D96">
      <w:pPr>
        <w:rPr>
          <w:sz w:val="24"/>
          <w:szCs w:val="24"/>
        </w:rPr>
      </w:pPr>
      <w:r w:rsidDel="00000000" w:rsidR="00000000" w:rsidRPr="00000000">
        <w:rPr>
          <w:rtl w:val="0"/>
        </w:rPr>
      </w:r>
    </w:p>
    <w:p w:rsidR="00000000" w:rsidDel="00000000" w:rsidP="00000000" w:rsidRDefault="00000000" w:rsidRPr="00000000" w14:paraId="00002D97">
      <w:pPr>
        <w:rPr>
          <w:sz w:val="24"/>
          <w:szCs w:val="24"/>
        </w:rPr>
      </w:pPr>
      <w:r w:rsidDel="00000000" w:rsidR="00000000" w:rsidRPr="00000000">
        <w:rPr>
          <w:rtl w:val="0"/>
        </w:rPr>
      </w:r>
    </w:p>
    <w:p w:rsidR="00000000" w:rsidDel="00000000" w:rsidP="00000000" w:rsidRDefault="00000000" w:rsidRPr="00000000" w14:paraId="00002D98">
      <w:pPr>
        <w:rPr>
          <w:sz w:val="24"/>
          <w:szCs w:val="24"/>
        </w:rPr>
      </w:pPr>
      <w:r w:rsidDel="00000000" w:rsidR="00000000" w:rsidRPr="00000000">
        <w:rPr>
          <w:rtl w:val="0"/>
        </w:rPr>
      </w:r>
    </w:p>
    <w:p w:rsidR="00000000" w:rsidDel="00000000" w:rsidP="00000000" w:rsidRDefault="00000000" w:rsidRPr="00000000" w14:paraId="00002D99">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Who is the founder of Android?</w:t>
      </w:r>
    </w:p>
    <w:p w:rsidR="00000000" w:rsidDel="00000000" w:rsidP="00000000" w:rsidRDefault="00000000" w:rsidRPr="00000000" w14:paraId="00002D9A">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Andy Rubin.</w:t>
      </w:r>
    </w:p>
    <w:p w:rsidR="00000000" w:rsidDel="00000000" w:rsidP="00000000" w:rsidRDefault="00000000" w:rsidRPr="00000000" w14:paraId="00002D9B">
      <w:pPr>
        <w:rPr>
          <w:sz w:val="24"/>
          <w:szCs w:val="24"/>
        </w:rPr>
      </w:pPr>
      <w:r w:rsidDel="00000000" w:rsidR="00000000" w:rsidRPr="00000000">
        <w:rPr>
          <w:rtl w:val="0"/>
        </w:rPr>
      </w:r>
    </w:p>
    <w:p w:rsidR="00000000" w:rsidDel="00000000" w:rsidP="00000000" w:rsidRDefault="00000000" w:rsidRPr="00000000" w14:paraId="00002D9C">
      <w:pPr>
        <w:rPr>
          <w:sz w:val="24"/>
          <w:szCs w:val="24"/>
        </w:rPr>
      </w:pPr>
      <w:r w:rsidDel="00000000" w:rsidR="00000000" w:rsidRPr="00000000">
        <w:rPr>
          <w:rtl w:val="0"/>
        </w:rPr>
      </w:r>
    </w:p>
    <w:p w:rsidR="00000000" w:rsidDel="00000000" w:rsidP="00000000" w:rsidRDefault="00000000" w:rsidRPr="00000000" w14:paraId="00002D9D">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are the advantages of Android?</w:t>
      </w:r>
    </w:p>
    <w:p w:rsidR="00000000" w:rsidDel="00000000" w:rsidP="00000000" w:rsidRDefault="00000000" w:rsidRPr="00000000" w14:paraId="00002D9E">
      <w:pPr>
        <w:rPr>
          <w:rFonts w:ascii="Roboto" w:cs="Roboto" w:eastAsia="Roboto" w:hAnsi="Roboto"/>
          <w:color w:val="333333"/>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w:t>
      </w:r>
      <w:r w:rsidDel="00000000" w:rsidR="00000000" w:rsidRPr="00000000">
        <w:rPr>
          <w:rFonts w:ascii="Roboto" w:cs="Roboto" w:eastAsia="Roboto" w:hAnsi="Roboto"/>
          <w:b w:val="1"/>
          <w:color w:val="333333"/>
          <w:sz w:val="24"/>
          <w:szCs w:val="24"/>
          <w:rtl w:val="0"/>
        </w:rPr>
        <w:t xml:space="preserve">Open-source:</w:t>
      </w:r>
      <w:r w:rsidDel="00000000" w:rsidR="00000000" w:rsidRPr="00000000">
        <w:rPr>
          <w:rFonts w:ascii="Roboto" w:cs="Roboto" w:eastAsia="Roboto" w:hAnsi="Roboto"/>
          <w:color w:val="333333"/>
          <w:sz w:val="24"/>
          <w:szCs w:val="24"/>
          <w:rtl w:val="0"/>
        </w:rPr>
        <w:t xml:space="preserve"> It means no license, distribution and development fee.</w:t>
      </w:r>
    </w:p>
    <w:p w:rsidR="00000000" w:rsidDel="00000000" w:rsidP="00000000" w:rsidRDefault="00000000" w:rsidRPr="00000000" w14:paraId="00002D9F">
      <w:pPr>
        <w:shd w:fill="ffffff" w:val="clear"/>
        <w:spacing w:after="240" w:before="240" w:lineRule="auto"/>
        <w:jc w:val="both"/>
        <w:rPr>
          <w:rFonts w:ascii="Roboto" w:cs="Roboto" w:eastAsia="Roboto" w:hAnsi="Roboto"/>
          <w:color w:val="333333"/>
          <w:sz w:val="24"/>
          <w:szCs w:val="24"/>
        </w:rPr>
      </w:pPr>
      <w:r w:rsidDel="00000000" w:rsidR="00000000" w:rsidRPr="00000000">
        <w:rPr>
          <w:rFonts w:ascii="Roboto" w:cs="Roboto" w:eastAsia="Roboto" w:hAnsi="Roboto"/>
          <w:b w:val="1"/>
          <w:color w:val="333333"/>
          <w:sz w:val="24"/>
          <w:szCs w:val="24"/>
          <w:rtl w:val="0"/>
        </w:rPr>
        <w:t xml:space="preserve">Platform-independent:</w:t>
      </w:r>
      <w:r w:rsidDel="00000000" w:rsidR="00000000" w:rsidRPr="00000000">
        <w:rPr>
          <w:rFonts w:ascii="Roboto" w:cs="Roboto" w:eastAsia="Roboto" w:hAnsi="Roboto"/>
          <w:color w:val="333333"/>
          <w:sz w:val="24"/>
          <w:szCs w:val="24"/>
          <w:rtl w:val="0"/>
        </w:rPr>
        <w:t xml:space="preserve"> It supports Windows, Mac, and Linux platforms.</w:t>
      </w:r>
    </w:p>
    <w:p w:rsidR="00000000" w:rsidDel="00000000" w:rsidP="00000000" w:rsidRDefault="00000000" w:rsidRPr="00000000" w14:paraId="00002DA0">
      <w:pPr>
        <w:shd w:fill="ffffff" w:val="clear"/>
        <w:spacing w:after="240" w:before="240" w:lineRule="auto"/>
        <w:jc w:val="both"/>
        <w:rPr>
          <w:rFonts w:ascii="Roboto" w:cs="Roboto" w:eastAsia="Roboto" w:hAnsi="Roboto"/>
          <w:color w:val="333333"/>
          <w:sz w:val="24"/>
          <w:szCs w:val="24"/>
        </w:rPr>
      </w:pPr>
      <w:r w:rsidDel="00000000" w:rsidR="00000000" w:rsidRPr="00000000">
        <w:rPr>
          <w:rFonts w:ascii="Roboto" w:cs="Roboto" w:eastAsia="Roboto" w:hAnsi="Roboto"/>
          <w:b w:val="1"/>
          <w:color w:val="333333"/>
          <w:sz w:val="24"/>
          <w:szCs w:val="24"/>
          <w:rtl w:val="0"/>
        </w:rPr>
        <w:t xml:space="preserve">Supports various technologies:</w:t>
      </w:r>
      <w:r w:rsidDel="00000000" w:rsidR="00000000" w:rsidRPr="00000000">
        <w:rPr>
          <w:rFonts w:ascii="Roboto" w:cs="Roboto" w:eastAsia="Roboto" w:hAnsi="Roboto"/>
          <w:color w:val="333333"/>
          <w:sz w:val="24"/>
          <w:szCs w:val="24"/>
          <w:rtl w:val="0"/>
        </w:rPr>
        <w:t xml:space="preserve"> It supports camera, Bluetooth, wifi, speech, EDGE etc. technologies.</w:t>
      </w:r>
    </w:p>
    <w:p w:rsidR="00000000" w:rsidDel="00000000" w:rsidP="00000000" w:rsidRDefault="00000000" w:rsidRPr="00000000" w14:paraId="00002DA1">
      <w:pPr>
        <w:shd w:fill="ffffff" w:val="clear"/>
        <w:spacing w:after="240" w:before="240" w:lineRule="auto"/>
        <w:jc w:val="both"/>
        <w:rPr>
          <w:rFonts w:ascii="Roboto" w:cs="Roboto" w:eastAsia="Roboto" w:hAnsi="Roboto"/>
          <w:color w:val="333333"/>
          <w:sz w:val="24"/>
          <w:szCs w:val="24"/>
        </w:rPr>
      </w:pPr>
      <w:r w:rsidDel="00000000" w:rsidR="00000000" w:rsidRPr="00000000">
        <w:rPr>
          <w:rFonts w:ascii="Roboto" w:cs="Roboto" w:eastAsia="Roboto" w:hAnsi="Roboto"/>
          <w:b w:val="1"/>
          <w:color w:val="333333"/>
          <w:sz w:val="24"/>
          <w:szCs w:val="24"/>
          <w:rtl w:val="0"/>
        </w:rPr>
        <w:t xml:space="preserve">Highly optimized Virtual Machine:</w:t>
      </w:r>
      <w:r w:rsidDel="00000000" w:rsidR="00000000" w:rsidRPr="00000000">
        <w:rPr>
          <w:rFonts w:ascii="Roboto" w:cs="Roboto" w:eastAsia="Roboto" w:hAnsi="Roboto"/>
          <w:color w:val="333333"/>
          <w:sz w:val="24"/>
          <w:szCs w:val="24"/>
          <w:rtl w:val="0"/>
        </w:rPr>
        <w:t xml:space="preserve"> Android uses a highly optimized virtual machine for mobile devices, called DVM (Dalvik Virtual Machine).</w:t>
      </w:r>
    </w:p>
    <w:p w:rsidR="00000000" w:rsidDel="00000000" w:rsidP="00000000" w:rsidRDefault="00000000" w:rsidRPr="00000000" w14:paraId="00002DA2">
      <w:pPr>
        <w:rPr>
          <w:sz w:val="24"/>
          <w:szCs w:val="24"/>
        </w:rPr>
      </w:pPr>
      <w:r w:rsidDel="00000000" w:rsidR="00000000" w:rsidRPr="00000000">
        <w:rPr>
          <w:rtl w:val="0"/>
        </w:rPr>
      </w:r>
    </w:p>
    <w:p w:rsidR="00000000" w:rsidDel="00000000" w:rsidP="00000000" w:rsidRDefault="00000000" w:rsidRPr="00000000" w14:paraId="00002DA3">
      <w:pPr>
        <w:rPr>
          <w:sz w:val="24"/>
          <w:szCs w:val="24"/>
        </w:rPr>
      </w:pPr>
      <w:r w:rsidDel="00000000" w:rsidR="00000000" w:rsidRPr="00000000">
        <w:rPr>
          <w:rtl w:val="0"/>
        </w:rPr>
      </w:r>
    </w:p>
    <w:p w:rsidR="00000000" w:rsidDel="00000000" w:rsidP="00000000" w:rsidRDefault="00000000" w:rsidRPr="00000000" w14:paraId="00002DA4">
      <w:pPr>
        <w:rPr>
          <w:sz w:val="24"/>
          <w:szCs w:val="24"/>
        </w:rPr>
      </w:pPr>
      <w:r w:rsidDel="00000000" w:rsidR="00000000" w:rsidRPr="00000000">
        <w:rPr>
          <w:rtl w:val="0"/>
        </w:rPr>
      </w:r>
    </w:p>
    <w:p w:rsidR="00000000" w:rsidDel="00000000" w:rsidP="00000000" w:rsidRDefault="00000000" w:rsidRPr="00000000" w14:paraId="00002DA5">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Does android support other languages than java?</w:t>
      </w:r>
    </w:p>
    <w:p w:rsidR="00000000" w:rsidDel="00000000" w:rsidP="00000000" w:rsidRDefault="00000000" w:rsidRPr="00000000" w14:paraId="00002DA6">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w:t>
      </w:r>
      <w:r w:rsidDel="00000000" w:rsidR="00000000" w:rsidRPr="00000000">
        <w:rPr>
          <w:rFonts w:ascii="Roboto" w:cs="Roboto" w:eastAsia="Roboto" w:hAnsi="Roboto"/>
          <w:color w:val="333333"/>
          <w:sz w:val="24"/>
          <w:szCs w:val="24"/>
          <w:highlight w:val="white"/>
          <w:rtl w:val="0"/>
        </w:rPr>
        <w:t xml:space="preserve">Yes, an android app can be developed in C/C++ also using android NDK (Native Development Kit). It makes the performance faster. It should be used with Android SDK.</w:t>
      </w:r>
      <w:r w:rsidDel="00000000" w:rsidR="00000000" w:rsidRPr="00000000">
        <w:rPr>
          <w:rtl w:val="0"/>
        </w:rPr>
      </w:r>
    </w:p>
    <w:p w:rsidR="00000000" w:rsidDel="00000000" w:rsidP="00000000" w:rsidRDefault="00000000" w:rsidRPr="00000000" w14:paraId="00002DA7">
      <w:pPr>
        <w:rPr>
          <w:sz w:val="24"/>
          <w:szCs w:val="24"/>
        </w:rPr>
      </w:pPr>
      <w:r w:rsidDel="00000000" w:rsidR="00000000" w:rsidRPr="00000000">
        <w:rPr>
          <w:rtl w:val="0"/>
        </w:rPr>
      </w:r>
    </w:p>
    <w:p w:rsidR="00000000" w:rsidDel="00000000" w:rsidP="00000000" w:rsidRDefault="00000000" w:rsidRPr="00000000" w14:paraId="00002DA8">
      <w:pPr>
        <w:rPr>
          <w:sz w:val="24"/>
          <w:szCs w:val="24"/>
        </w:rPr>
      </w:pPr>
      <w:r w:rsidDel="00000000" w:rsidR="00000000" w:rsidRPr="00000000">
        <w:rPr>
          <w:rtl w:val="0"/>
        </w:rPr>
      </w:r>
    </w:p>
    <w:p w:rsidR="00000000" w:rsidDel="00000000" w:rsidP="00000000" w:rsidRDefault="00000000" w:rsidRPr="00000000" w14:paraId="00002DA9">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are the core building blocks of android?</w:t>
      </w:r>
    </w:p>
    <w:p w:rsidR="00000000" w:rsidDel="00000000" w:rsidP="00000000" w:rsidRDefault="00000000" w:rsidRPr="00000000" w14:paraId="00002DAA">
      <w:pPr>
        <w:rPr>
          <w:rFonts w:ascii="Roboto" w:cs="Roboto" w:eastAsia="Roboto" w:hAnsi="Roboto"/>
          <w:color w:val="333333"/>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w:t>
      </w:r>
      <w:r w:rsidDel="00000000" w:rsidR="00000000" w:rsidRPr="00000000">
        <w:rPr>
          <w:rFonts w:ascii="Roboto" w:cs="Roboto" w:eastAsia="Roboto" w:hAnsi="Roboto"/>
          <w:color w:val="333333"/>
          <w:sz w:val="24"/>
          <w:szCs w:val="24"/>
          <w:rtl w:val="0"/>
        </w:rPr>
        <w:t xml:space="preserve">The core building blocks of Android are:</w:t>
      </w:r>
    </w:p>
    <w:p w:rsidR="00000000" w:rsidDel="00000000" w:rsidP="00000000" w:rsidRDefault="00000000" w:rsidRPr="00000000" w14:paraId="00002DAB">
      <w:pPr>
        <w:numPr>
          <w:ilvl w:val="0"/>
          <w:numId w:val="141"/>
        </w:numPr>
        <w:pBdr>
          <w:top w:color="auto" w:space="2" w:sz="0" w:val="none"/>
          <w:bottom w:color="auto" w:space="2" w:sz="0" w:val="none"/>
          <w:right w:color="auto" w:space="2" w:sz="0" w:val="none"/>
          <w:between w:color="auto" w:space="2" w:sz="0" w:val="none"/>
        </w:pBdr>
        <w:shd w:fill="ffffff" w:val="clear"/>
        <w:spacing w:after="0" w:afterAutospacing="0" w:before="300" w:line="375" w:lineRule="auto"/>
        <w:ind w:left="720" w:hanging="360"/>
        <w:rPr>
          <w:color w:val="000000"/>
        </w:rPr>
      </w:pPr>
      <w:r w:rsidDel="00000000" w:rsidR="00000000" w:rsidRPr="00000000">
        <w:rPr>
          <w:rFonts w:ascii="Roboto" w:cs="Roboto" w:eastAsia="Roboto" w:hAnsi="Roboto"/>
          <w:sz w:val="24"/>
          <w:szCs w:val="24"/>
          <w:rtl w:val="0"/>
        </w:rPr>
        <w:t xml:space="preserve">Activity</w:t>
      </w:r>
    </w:p>
    <w:p w:rsidR="00000000" w:rsidDel="00000000" w:rsidP="00000000" w:rsidRDefault="00000000" w:rsidRPr="00000000" w14:paraId="00002DAC">
      <w:pPr>
        <w:numPr>
          <w:ilvl w:val="0"/>
          <w:numId w:val="141"/>
        </w:numPr>
        <w:pBdr>
          <w:top w:color="auto" w:space="2" w:sz="0" w:val="none"/>
          <w:bottom w:color="auto" w:space="2" w:sz="0" w:val="none"/>
          <w:right w:color="auto" w:space="2" w:sz="0" w:val="none"/>
          <w:between w:color="auto" w:space="2" w:sz="0" w:val="none"/>
        </w:pBdr>
        <w:shd w:fill="ffffff" w:val="clear"/>
        <w:spacing w:after="0" w:afterAutospacing="0" w:before="0" w:beforeAutospacing="0" w:line="375" w:lineRule="auto"/>
        <w:ind w:left="720" w:hanging="360"/>
        <w:rPr>
          <w:color w:val="000000"/>
        </w:rPr>
      </w:pPr>
      <w:r w:rsidDel="00000000" w:rsidR="00000000" w:rsidRPr="00000000">
        <w:rPr>
          <w:rFonts w:ascii="Roboto" w:cs="Roboto" w:eastAsia="Roboto" w:hAnsi="Roboto"/>
          <w:sz w:val="24"/>
          <w:szCs w:val="24"/>
          <w:rtl w:val="0"/>
        </w:rPr>
        <w:t xml:space="preserve">View</w:t>
      </w:r>
    </w:p>
    <w:p w:rsidR="00000000" w:rsidDel="00000000" w:rsidP="00000000" w:rsidRDefault="00000000" w:rsidRPr="00000000" w14:paraId="00002DAD">
      <w:pPr>
        <w:numPr>
          <w:ilvl w:val="0"/>
          <w:numId w:val="141"/>
        </w:numPr>
        <w:pBdr>
          <w:top w:color="auto" w:space="2" w:sz="0" w:val="none"/>
          <w:bottom w:color="auto" w:space="2" w:sz="0" w:val="none"/>
          <w:right w:color="auto" w:space="2" w:sz="0" w:val="none"/>
          <w:between w:color="auto" w:space="2" w:sz="0" w:val="none"/>
        </w:pBdr>
        <w:shd w:fill="ffffff" w:val="clear"/>
        <w:spacing w:after="0" w:afterAutospacing="0" w:before="0" w:beforeAutospacing="0" w:line="375" w:lineRule="auto"/>
        <w:ind w:left="720" w:hanging="360"/>
        <w:rPr>
          <w:color w:val="000000"/>
        </w:rPr>
      </w:pPr>
      <w:r w:rsidDel="00000000" w:rsidR="00000000" w:rsidRPr="00000000">
        <w:rPr>
          <w:rFonts w:ascii="Roboto" w:cs="Roboto" w:eastAsia="Roboto" w:hAnsi="Roboto"/>
          <w:sz w:val="24"/>
          <w:szCs w:val="24"/>
          <w:rtl w:val="0"/>
        </w:rPr>
        <w:t xml:space="preserve">Intent</w:t>
      </w:r>
    </w:p>
    <w:p w:rsidR="00000000" w:rsidDel="00000000" w:rsidP="00000000" w:rsidRDefault="00000000" w:rsidRPr="00000000" w14:paraId="00002DAE">
      <w:pPr>
        <w:numPr>
          <w:ilvl w:val="0"/>
          <w:numId w:val="141"/>
        </w:numPr>
        <w:pBdr>
          <w:top w:color="auto" w:space="2" w:sz="0" w:val="none"/>
          <w:bottom w:color="auto" w:space="2" w:sz="0" w:val="none"/>
          <w:right w:color="auto" w:space="2" w:sz="0" w:val="none"/>
          <w:between w:color="auto" w:space="2" w:sz="0" w:val="none"/>
        </w:pBdr>
        <w:shd w:fill="ffffff" w:val="clear"/>
        <w:spacing w:after="0" w:afterAutospacing="0" w:before="0" w:beforeAutospacing="0" w:line="375" w:lineRule="auto"/>
        <w:ind w:left="720" w:hanging="360"/>
        <w:rPr>
          <w:color w:val="000000"/>
        </w:rPr>
      </w:pPr>
      <w:r w:rsidDel="00000000" w:rsidR="00000000" w:rsidRPr="00000000">
        <w:rPr>
          <w:rFonts w:ascii="Roboto" w:cs="Roboto" w:eastAsia="Roboto" w:hAnsi="Roboto"/>
          <w:sz w:val="24"/>
          <w:szCs w:val="24"/>
          <w:rtl w:val="0"/>
        </w:rPr>
        <w:t xml:space="preserve">Service</w:t>
      </w:r>
    </w:p>
    <w:p w:rsidR="00000000" w:rsidDel="00000000" w:rsidP="00000000" w:rsidRDefault="00000000" w:rsidRPr="00000000" w14:paraId="00002DAF">
      <w:pPr>
        <w:numPr>
          <w:ilvl w:val="0"/>
          <w:numId w:val="141"/>
        </w:numPr>
        <w:pBdr>
          <w:top w:color="auto" w:space="2" w:sz="0" w:val="none"/>
          <w:bottom w:color="auto" w:space="2" w:sz="0" w:val="none"/>
          <w:right w:color="auto" w:space="2" w:sz="0" w:val="none"/>
          <w:between w:color="auto" w:space="2" w:sz="0" w:val="none"/>
        </w:pBdr>
        <w:shd w:fill="ffffff" w:val="clear"/>
        <w:spacing w:after="0" w:afterAutospacing="0" w:before="0" w:beforeAutospacing="0" w:line="375" w:lineRule="auto"/>
        <w:ind w:left="720" w:hanging="360"/>
        <w:rPr>
          <w:color w:val="000000"/>
        </w:rPr>
      </w:pPr>
      <w:r w:rsidDel="00000000" w:rsidR="00000000" w:rsidRPr="00000000">
        <w:rPr>
          <w:rFonts w:ascii="Roboto" w:cs="Roboto" w:eastAsia="Roboto" w:hAnsi="Roboto"/>
          <w:sz w:val="24"/>
          <w:szCs w:val="24"/>
          <w:rtl w:val="0"/>
        </w:rPr>
        <w:t xml:space="preserve">Content Provider</w:t>
      </w:r>
    </w:p>
    <w:p w:rsidR="00000000" w:rsidDel="00000000" w:rsidP="00000000" w:rsidRDefault="00000000" w:rsidRPr="00000000" w14:paraId="00002DB0">
      <w:pPr>
        <w:numPr>
          <w:ilvl w:val="0"/>
          <w:numId w:val="141"/>
        </w:numPr>
        <w:pBdr>
          <w:top w:color="auto" w:space="2" w:sz="0" w:val="none"/>
          <w:bottom w:color="auto" w:space="2" w:sz="0" w:val="none"/>
          <w:right w:color="auto" w:space="2" w:sz="0" w:val="none"/>
          <w:between w:color="auto" w:space="2" w:sz="0" w:val="none"/>
        </w:pBdr>
        <w:shd w:fill="ffffff" w:val="clear"/>
        <w:spacing w:after="240" w:before="0" w:beforeAutospacing="0" w:line="375" w:lineRule="auto"/>
        <w:ind w:left="720" w:hanging="360"/>
        <w:rPr>
          <w:color w:val="000000"/>
        </w:rPr>
      </w:pPr>
      <w:r w:rsidDel="00000000" w:rsidR="00000000" w:rsidRPr="00000000">
        <w:rPr>
          <w:rFonts w:ascii="Roboto" w:cs="Roboto" w:eastAsia="Roboto" w:hAnsi="Roboto"/>
          <w:sz w:val="24"/>
          <w:szCs w:val="24"/>
          <w:rtl w:val="0"/>
        </w:rPr>
        <w:t xml:space="preserve">Fragment etc.</w:t>
      </w:r>
    </w:p>
    <w:p w:rsidR="00000000" w:rsidDel="00000000" w:rsidP="00000000" w:rsidRDefault="00000000" w:rsidRPr="00000000" w14:paraId="00002DB1">
      <w:pPr>
        <w:rPr>
          <w:sz w:val="24"/>
          <w:szCs w:val="24"/>
        </w:rPr>
      </w:pPr>
      <w:hyperlink r:id="rId217">
        <w:r w:rsidDel="00000000" w:rsidR="00000000" w:rsidRPr="00000000">
          <w:rPr>
            <w:color w:val="1155cc"/>
            <w:sz w:val="24"/>
            <w:szCs w:val="24"/>
            <w:u w:val="single"/>
            <w:rtl w:val="0"/>
          </w:rPr>
          <w:t xml:space="preserve">https://www.javatpoint.com/android-core-building-blocks</w:t>
        </w:r>
      </w:hyperlink>
      <w:r w:rsidDel="00000000" w:rsidR="00000000" w:rsidRPr="00000000">
        <w:rPr>
          <w:rtl w:val="0"/>
        </w:rPr>
      </w:r>
    </w:p>
    <w:p w:rsidR="00000000" w:rsidDel="00000000" w:rsidP="00000000" w:rsidRDefault="00000000" w:rsidRPr="00000000" w14:paraId="00002DB2">
      <w:pPr>
        <w:rPr>
          <w:sz w:val="24"/>
          <w:szCs w:val="24"/>
        </w:rPr>
      </w:pPr>
      <w:r w:rsidDel="00000000" w:rsidR="00000000" w:rsidRPr="00000000">
        <w:rPr>
          <w:rtl w:val="0"/>
        </w:rPr>
      </w:r>
    </w:p>
    <w:p w:rsidR="00000000" w:rsidDel="00000000" w:rsidP="00000000" w:rsidRDefault="00000000" w:rsidRPr="00000000" w14:paraId="00002DB3">
      <w:pPr>
        <w:rPr>
          <w:sz w:val="24"/>
          <w:szCs w:val="24"/>
        </w:rPr>
      </w:pPr>
      <w:r w:rsidDel="00000000" w:rsidR="00000000" w:rsidRPr="00000000">
        <w:rPr>
          <w:rtl w:val="0"/>
        </w:rPr>
      </w:r>
    </w:p>
    <w:p w:rsidR="00000000" w:rsidDel="00000000" w:rsidP="00000000" w:rsidRDefault="00000000" w:rsidRPr="00000000" w14:paraId="00002DB4">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activity in Android?</w:t>
      </w:r>
    </w:p>
    <w:p w:rsidR="00000000" w:rsidDel="00000000" w:rsidP="00000000" w:rsidRDefault="00000000" w:rsidRPr="00000000" w14:paraId="00002DB5">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Activity is like a frame or window in java that represents GUI. It represents one screen of android.</w:t>
      </w:r>
    </w:p>
    <w:p w:rsidR="00000000" w:rsidDel="00000000" w:rsidP="00000000" w:rsidRDefault="00000000" w:rsidRPr="00000000" w14:paraId="00002DB6">
      <w:pPr>
        <w:rPr>
          <w:sz w:val="24"/>
          <w:szCs w:val="24"/>
        </w:rPr>
      </w:pPr>
      <w:r w:rsidDel="00000000" w:rsidR="00000000" w:rsidRPr="00000000">
        <w:rPr>
          <w:rtl w:val="0"/>
        </w:rPr>
      </w:r>
    </w:p>
    <w:p w:rsidR="00000000" w:rsidDel="00000000" w:rsidP="00000000" w:rsidRDefault="00000000" w:rsidRPr="00000000" w14:paraId="00002DB7">
      <w:pPr>
        <w:rPr>
          <w:sz w:val="24"/>
          <w:szCs w:val="24"/>
        </w:rPr>
      </w:pPr>
      <w:r w:rsidDel="00000000" w:rsidR="00000000" w:rsidRPr="00000000">
        <w:rPr>
          <w:rtl w:val="0"/>
        </w:rPr>
      </w:r>
    </w:p>
    <w:p w:rsidR="00000000" w:rsidDel="00000000" w:rsidP="00000000" w:rsidRDefault="00000000" w:rsidRPr="00000000" w14:paraId="00002DB8">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are the life cycle methods of android activity?</w:t>
      </w:r>
    </w:p>
    <w:p w:rsidR="00000000" w:rsidDel="00000000" w:rsidP="00000000" w:rsidRDefault="00000000" w:rsidRPr="00000000" w14:paraId="00002DB9">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There are 7 life-cycle methods of activity. They are as follows:</w:t>
      </w:r>
    </w:p>
    <w:p w:rsidR="00000000" w:rsidDel="00000000" w:rsidP="00000000" w:rsidRDefault="00000000" w:rsidRPr="00000000" w14:paraId="00002DBA">
      <w:pPr>
        <w:rPr>
          <w:sz w:val="24"/>
          <w:szCs w:val="24"/>
        </w:rPr>
      </w:pPr>
      <w:r w:rsidDel="00000000" w:rsidR="00000000" w:rsidRPr="00000000">
        <w:rPr>
          <w:sz w:val="24"/>
          <w:szCs w:val="24"/>
          <w:rtl w:val="0"/>
        </w:rPr>
        <w:t xml:space="preserve">onCreate()</w:t>
      </w:r>
    </w:p>
    <w:p w:rsidR="00000000" w:rsidDel="00000000" w:rsidP="00000000" w:rsidRDefault="00000000" w:rsidRPr="00000000" w14:paraId="00002DBB">
      <w:pPr>
        <w:rPr>
          <w:sz w:val="24"/>
          <w:szCs w:val="24"/>
        </w:rPr>
      </w:pPr>
      <w:r w:rsidDel="00000000" w:rsidR="00000000" w:rsidRPr="00000000">
        <w:rPr>
          <w:sz w:val="24"/>
          <w:szCs w:val="24"/>
          <w:rtl w:val="0"/>
        </w:rPr>
        <w:t xml:space="preserve">onStart()</w:t>
      </w:r>
    </w:p>
    <w:p w:rsidR="00000000" w:rsidDel="00000000" w:rsidP="00000000" w:rsidRDefault="00000000" w:rsidRPr="00000000" w14:paraId="00002DBC">
      <w:pPr>
        <w:rPr>
          <w:sz w:val="24"/>
          <w:szCs w:val="24"/>
        </w:rPr>
      </w:pPr>
      <w:r w:rsidDel="00000000" w:rsidR="00000000" w:rsidRPr="00000000">
        <w:rPr>
          <w:sz w:val="24"/>
          <w:szCs w:val="24"/>
          <w:rtl w:val="0"/>
        </w:rPr>
        <w:t xml:space="preserve">onResume()</w:t>
      </w:r>
    </w:p>
    <w:p w:rsidR="00000000" w:rsidDel="00000000" w:rsidP="00000000" w:rsidRDefault="00000000" w:rsidRPr="00000000" w14:paraId="00002DBD">
      <w:pPr>
        <w:rPr>
          <w:sz w:val="24"/>
          <w:szCs w:val="24"/>
        </w:rPr>
      </w:pPr>
      <w:r w:rsidDel="00000000" w:rsidR="00000000" w:rsidRPr="00000000">
        <w:rPr>
          <w:sz w:val="24"/>
          <w:szCs w:val="24"/>
          <w:rtl w:val="0"/>
        </w:rPr>
        <w:t xml:space="preserve">onPause()</w:t>
      </w:r>
    </w:p>
    <w:p w:rsidR="00000000" w:rsidDel="00000000" w:rsidP="00000000" w:rsidRDefault="00000000" w:rsidRPr="00000000" w14:paraId="00002DBE">
      <w:pPr>
        <w:rPr>
          <w:sz w:val="24"/>
          <w:szCs w:val="24"/>
        </w:rPr>
      </w:pPr>
      <w:r w:rsidDel="00000000" w:rsidR="00000000" w:rsidRPr="00000000">
        <w:rPr>
          <w:sz w:val="24"/>
          <w:szCs w:val="24"/>
          <w:rtl w:val="0"/>
        </w:rPr>
        <w:t xml:space="preserve">onStop()</w:t>
      </w:r>
    </w:p>
    <w:p w:rsidR="00000000" w:rsidDel="00000000" w:rsidP="00000000" w:rsidRDefault="00000000" w:rsidRPr="00000000" w14:paraId="00002DBF">
      <w:pPr>
        <w:rPr>
          <w:sz w:val="24"/>
          <w:szCs w:val="24"/>
        </w:rPr>
      </w:pPr>
      <w:r w:rsidDel="00000000" w:rsidR="00000000" w:rsidRPr="00000000">
        <w:rPr>
          <w:sz w:val="24"/>
          <w:szCs w:val="24"/>
          <w:rtl w:val="0"/>
        </w:rPr>
        <w:t xml:space="preserve">onRestart()</w:t>
      </w:r>
    </w:p>
    <w:p w:rsidR="00000000" w:rsidDel="00000000" w:rsidP="00000000" w:rsidRDefault="00000000" w:rsidRPr="00000000" w14:paraId="00002DC0">
      <w:pPr>
        <w:rPr>
          <w:sz w:val="24"/>
          <w:szCs w:val="24"/>
        </w:rPr>
      </w:pPr>
      <w:r w:rsidDel="00000000" w:rsidR="00000000" w:rsidRPr="00000000">
        <w:rPr>
          <w:sz w:val="24"/>
          <w:szCs w:val="24"/>
          <w:rtl w:val="0"/>
        </w:rPr>
        <w:t xml:space="preserve">onDestroy()</w:t>
      </w:r>
    </w:p>
    <w:p w:rsidR="00000000" w:rsidDel="00000000" w:rsidP="00000000" w:rsidRDefault="00000000" w:rsidRPr="00000000" w14:paraId="00002DC1">
      <w:pPr>
        <w:rPr>
          <w:sz w:val="24"/>
          <w:szCs w:val="24"/>
        </w:rPr>
      </w:pPr>
      <w:hyperlink r:id="rId218">
        <w:r w:rsidDel="00000000" w:rsidR="00000000" w:rsidRPr="00000000">
          <w:rPr>
            <w:color w:val="1155cc"/>
            <w:sz w:val="24"/>
            <w:szCs w:val="24"/>
            <w:u w:val="single"/>
            <w:rtl w:val="0"/>
          </w:rPr>
          <w:t xml:space="preserve">https://www.javatpoint.com/android-life-cycle-of-activity</w:t>
        </w:r>
      </w:hyperlink>
      <w:r w:rsidDel="00000000" w:rsidR="00000000" w:rsidRPr="00000000">
        <w:rPr>
          <w:rtl w:val="0"/>
        </w:rPr>
      </w:r>
    </w:p>
    <w:p w:rsidR="00000000" w:rsidDel="00000000" w:rsidP="00000000" w:rsidRDefault="00000000" w:rsidRPr="00000000" w14:paraId="00002DC2">
      <w:pPr>
        <w:rPr>
          <w:sz w:val="24"/>
          <w:szCs w:val="24"/>
        </w:rPr>
      </w:pPr>
      <w:r w:rsidDel="00000000" w:rsidR="00000000" w:rsidRPr="00000000">
        <w:rPr>
          <w:rtl w:val="0"/>
        </w:rPr>
      </w:r>
    </w:p>
    <w:p w:rsidR="00000000" w:rsidDel="00000000" w:rsidP="00000000" w:rsidRDefault="00000000" w:rsidRPr="00000000" w14:paraId="00002DC3">
      <w:pPr>
        <w:rPr>
          <w:sz w:val="24"/>
          <w:szCs w:val="24"/>
        </w:rPr>
      </w:pPr>
      <w:r w:rsidDel="00000000" w:rsidR="00000000" w:rsidRPr="00000000">
        <w:rPr>
          <w:rtl w:val="0"/>
        </w:rPr>
      </w:r>
    </w:p>
    <w:p w:rsidR="00000000" w:rsidDel="00000000" w:rsidP="00000000" w:rsidRDefault="00000000" w:rsidRPr="00000000" w14:paraId="00002DC4">
      <w:pPr>
        <w:rPr>
          <w:sz w:val="24"/>
          <w:szCs w:val="24"/>
        </w:rPr>
      </w:pPr>
      <w:r w:rsidDel="00000000" w:rsidR="00000000" w:rsidRPr="00000000">
        <w:rPr>
          <w:rtl w:val="0"/>
        </w:rPr>
      </w:r>
    </w:p>
    <w:p w:rsidR="00000000" w:rsidDel="00000000" w:rsidP="00000000" w:rsidRDefault="00000000" w:rsidRPr="00000000" w14:paraId="00002DC5">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intent?</w:t>
      </w:r>
    </w:p>
    <w:p w:rsidR="00000000" w:rsidDel="00000000" w:rsidP="00000000" w:rsidRDefault="00000000" w:rsidRPr="00000000" w14:paraId="00002DC6">
      <w:pPr>
        <w:rPr>
          <w:rFonts w:ascii="Roboto" w:cs="Roboto" w:eastAsia="Roboto" w:hAnsi="Roboto"/>
          <w:color w:val="333333"/>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w:t>
      </w:r>
      <w:r w:rsidDel="00000000" w:rsidR="00000000" w:rsidRPr="00000000">
        <w:rPr>
          <w:rFonts w:ascii="Roboto" w:cs="Roboto" w:eastAsia="Roboto" w:hAnsi="Roboto"/>
          <w:color w:val="333333"/>
          <w:sz w:val="24"/>
          <w:szCs w:val="24"/>
          <w:rtl w:val="0"/>
        </w:rPr>
        <w:t xml:space="preserve">It is a kind of message or information that is passed to the components. It is used to launch an activity, display a web page, send SMS, send email, etc. There are two types of intents in android:</w:t>
      </w:r>
    </w:p>
    <w:p w:rsidR="00000000" w:rsidDel="00000000" w:rsidP="00000000" w:rsidRDefault="00000000" w:rsidRPr="00000000" w14:paraId="00002DC7">
      <w:pPr>
        <w:numPr>
          <w:ilvl w:val="0"/>
          <w:numId w:val="298"/>
        </w:numPr>
        <w:pBdr>
          <w:top w:color="auto" w:space="2" w:sz="0" w:val="none"/>
          <w:bottom w:color="auto" w:space="2" w:sz="0" w:val="none"/>
          <w:right w:color="auto" w:space="2" w:sz="0" w:val="none"/>
          <w:between w:color="auto" w:space="2" w:sz="0" w:val="none"/>
        </w:pBdr>
        <w:shd w:fill="ffffff" w:val="clear"/>
        <w:spacing w:after="0" w:afterAutospacing="0" w:before="300" w:line="375" w:lineRule="auto"/>
        <w:ind w:left="720" w:hanging="360"/>
        <w:rPr>
          <w:color w:val="000000"/>
        </w:rPr>
      </w:pPr>
      <w:r w:rsidDel="00000000" w:rsidR="00000000" w:rsidRPr="00000000">
        <w:rPr>
          <w:rFonts w:ascii="Roboto" w:cs="Roboto" w:eastAsia="Roboto" w:hAnsi="Roboto"/>
          <w:sz w:val="24"/>
          <w:szCs w:val="24"/>
          <w:rtl w:val="0"/>
        </w:rPr>
        <w:t xml:space="preserve">Implicit Intent</w:t>
      </w:r>
    </w:p>
    <w:p w:rsidR="00000000" w:rsidDel="00000000" w:rsidP="00000000" w:rsidRDefault="00000000" w:rsidRPr="00000000" w14:paraId="00002DC8">
      <w:pPr>
        <w:numPr>
          <w:ilvl w:val="0"/>
          <w:numId w:val="298"/>
        </w:numPr>
        <w:pBdr>
          <w:top w:color="auto" w:space="2" w:sz="0" w:val="none"/>
          <w:bottom w:color="auto" w:space="2" w:sz="0" w:val="none"/>
          <w:right w:color="auto" w:space="2" w:sz="0" w:val="none"/>
          <w:between w:color="auto" w:space="2" w:sz="0" w:val="none"/>
        </w:pBdr>
        <w:shd w:fill="ffffff" w:val="clear"/>
        <w:spacing w:after="240" w:before="0" w:beforeAutospacing="0" w:line="375" w:lineRule="auto"/>
        <w:ind w:left="720" w:hanging="360"/>
        <w:rPr>
          <w:color w:val="000000"/>
        </w:rPr>
      </w:pPr>
      <w:r w:rsidDel="00000000" w:rsidR="00000000" w:rsidRPr="00000000">
        <w:rPr>
          <w:rFonts w:ascii="Roboto" w:cs="Roboto" w:eastAsia="Roboto" w:hAnsi="Roboto"/>
          <w:sz w:val="24"/>
          <w:szCs w:val="24"/>
          <w:rtl w:val="0"/>
        </w:rPr>
        <w:t xml:space="preserve">Explicit Intent</w:t>
      </w:r>
    </w:p>
    <w:p w:rsidR="00000000" w:rsidDel="00000000" w:rsidP="00000000" w:rsidRDefault="00000000" w:rsidRPr="00000000" w14:paraId="00002DC9">
      <w:pPr>
        <w:rPr>
          <w:sz w:val="24"/>
          <w:szCs w:val="24"/>
        </w:rPr>
      </w:pPr>
      <w:r w:rsidDel="00000000" w:rsidR="00000000" w:rsidRPr="00000000">
        <w:rPr>
          <w:rtl w:val="0"/>
        </w:rPr>
      </w:r>
    </w:p>
    <w:p w:rsidR="00000000" w:rsidDel="00000000" w:rsidP="00000000" w:rsidRDefault="00000000" w:rsidRPr="00000000" w14:paraId="00002DCA">
      <w:pPr>
        <w:rPr>
          <w:sz w:val="24"/>
          <w:szCs w:val="24"/>
        </w:rPr>
      </w:pPr>
      <w:r w:rsidDel="00000000" w:rsidR="00000000" w:rsidRPr="00000000">
        <w:rPr>
          <w:rtl w:val="0"/>
        </w:rPr>
      </w:r>
    </w:p>
    <w:p w:rsidR="00000000" w:rsidDel="00000000" w:rsidP="00000000" w:rsidRDefault="00000000" w:rsidRPr="00000000" w14:paraId="00002DCB">
      <w:pPr>
        <w:rPr>
          <w:sz w:val="24"/>
          <w:szCs w:val="24"/>
        </w:rPr>
      </w:pPr>
      <w:r w:rsidDel="00000000" w:rsidR="00000000" w:rsidRPr="00000000">
        <w:rPr>
          <w:rtl w:val="0"/>
        </w:rPr>
      </w:r>
    </w:p>
    <w:p w:rsidR="00000000" w:rsidDel="00000000" w:rsidP="00000000" w:rsidRDefault="00000000" w:rsidRPr="00000000" w14:paraId="00002DCC">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How are view elements identified in the android program?</w:t>
      </w:r>
    </w:p>
    <w:p w:rsidR="00000000" w:rsidDel="00000000" w:rsidP="00000000" w:rsidRDefault="00000000" w:rsidRPr="00000000" w14:paraId="00002DCD">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View elements can be identified using the keyword findViewById.</w:t>
      </w:r>
    </w:p>
    <w:p w:rsidR="00000000" w:rsidDel="00000000" w:rsidP="00000000" w:rsidRDefault="00000000" w:rsidRPr="00000000" w14:paraId="00002DCE">
      <w:pPr>
        <w:rPr>
          <w:sz w:val="24"/>
          <w:szCs w:val="24"/>
        </w:rPr>
      </w:pPr>
      <w:r w:rsidDel="00000000" w:rsidR="00000000" w:rsidRPr="00000000">
        <w:rPr>
          <w:rtl w:val="0"/>
        </w:rPr>
      </w:r>
    </w:p>
    <w:p w:rsidR="00000000" w:rsidDel="00000000" w:rsidP="00000000" w:rsidRDefault="00000000" w:rsidRPr="00000000" w14:paraId="00002DCF">
      <w:pPr>
        <w:rPr>
          <w:sz w:val="24"/>
          <w:szCs w:val="24"/>
        </w:rPr>
      </w:pPr>
      <w:r w:rsidDel="00000000" w:rsidR="00000000" w:rsidRPr="00000000">
        <w:rPr>
          <w:rtl w:val="0"/>
        </w:rPr>
      </w:r>
    </w:p>
    <w:p w:rsidR="00000000" w:rsidDel="00000000" w:rsidP="00000000" w:rsidRDefault="00000000" w:rsidRPr="00000000" w14:paraId="00002DD0">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Define Android toast.</w:t>
      </w:r>
    </w:p>
    <w:p w:rsidR="00000000" w:rsidDel="00000000" w:rsidP="00000000" w:rsidRDefault="00000000" w:rsidRPr="00000000" w14:paraId="00002DD1">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An android toast provides feedback to the users about the operation being performed by them. It displays the message regarding the status of operation initiated by the user.</w:t>
      </w:r>
    </w:p>
    <w:p w:rsidR="00000000" w:rsidDel="00000000" w:rsidP="00000000" w:rsidRDefault="00000000" w:rsidRPr="00000000" w14:paraId="00002DD2">
      <w:pPr>
        <w:rPr>
          <w:sz w:val="24"/>
          <w:szCs w:val="24"/>
        </w:rPr>
      </w:pPr>
      <w:r w:rsidDel="00000000" w:rsidR="00000000" w:rsidRPr="00000000">
        <w:rPr>
          <w:rtl w:val="0"/>
        </w:rPr>
      </w:r>
    </w:p>
    <w:p w:rsidR="00000000" w:rsidDel="00000000" w:rsidP="00000000" w:rsidRDefault="00000000" w:rsidRPr="00000000" w14:paraId="00002DD3">
      <w:pPr>
        <w:rPr>
          <w:sz w:val="24"/>
          <w:szCs w:val="24"/>
        </w:rPr>
      </w:pPr>
      <w:r w:rsidDel="00000000" w:rsidR="00000000" w:rsidRPr="00000000">
        <w:rPr>
          <w:rtl w:val="0"/>
        </w:rPr>
      </w:r>
    </w:p>
    <w:p w:rsidR="00000000" w:rsidDel="00000000" w:rsidP="00000000" w:rsidRDefault="00000000" w:rsidRPr="00000000" w14:paraId="00002DD4">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Give a list of impotent folders in android</w:t>
      </w:r>
    </w:p>
    <w:p w:rsidR="00000000" w:rsidDel="00000000" w:rsidP="00000000" w:rsidRDefault="00000000" w:rsidRPr="00000000" w14:paraId="00002DD5">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The following folders are declared as impotent in android:</w:t>
      </w:r>
    </w:p>
    <w:p w:rsidR="00000000" w:rsidDel="00000000" w:rsidP="00000000" w:rsidRDefault="00000000" w:rsidRPr="00000000" w14:paraId="00002DD6">
      <w:pPr>
        <w:rPr>
          <w:sz w:val="24"/>
          <w:szCs w:val="24"/>
        </w:rPr>
      </w:pPr>
      <w:r w:rsidDel="00000000" w:rsidR="00000000" w:rsidRPr="00000000">
        <w:rPr>
          <w:sz w:val="24"/>
          <w:szCs w:val="24"/>
          <w:rtl w:val="0"/>
        </w:rPr>
        <w:t xml:space="preserve">AndroidManifest.xml</w:t>
      </w:r>
    </w:p>
    <w:p w:rsidR="00000000" w:rsidDel="00000000" w:rsidP="00000000" w:rsidRDefault="00000000" w:rsidRPr="00000000" w14:paraId="00002DD7">
      <w:pPr>
        <w:rPr>
          <w:sz w:val="24"/>
          <w:szCs w:val="24"/>
        </w:rPr>
      </w:pPr>
      <w:r w:rsidDel="00000000" w:rsidR="00000000" w:rsidRPr="00000000">
        <w:rPr>
          <w:sz w:val="24"/>
          <w:szCs w:val="24"/>
          <w:rtl w:val="0"/>
        </w:rPr>
        <w:t xml:space="preserve">build.xml</w:t>
      </w:r>
    </w:p>
    <w:p w:rsidR="00000000" w:rsidDel="00000000" w:rsidP="00000000" w:rsidRDefault="00000000" w:rsidRPr="00000000" w14:paraId="00002DD8">
      <w:pPr>
        <w:rPr>
          <w:sz w:val="24"/>
          <w:szCs w:val="24"/>
        </w:rPr>
      </w:pPr>
      <w:r w:rsidDel="00000000" w:rsidR="00000000" w:rsidRPr="00000000">
        <w:rPr>
          <w:sz w:val="24"/>
          <w:szCs w:val="24"/>
          <w:rtl w:val="0"/>
        </w:rPr>
        <w:t xml:space="preserve">bin/</w:t>
      </w:r>
    </w:p>
    <w:p w:rsidR="00000000" w:rsidDel="00000000" w:rsidP="00000000" w:rsidRDefault="00000000" w:rsidRPr="00000000" w14:paraId="00002DD9">
      <w:pPr>
        <w:rPr>
          <w:sz w:val="24"/>
          <w:szCs w:val="24"/>
        </w:rPr>
      </w:pPr>
      <w:r w:rsidDel="00000000" w:rsidR="00000000" w:rsidRPr="00000000">
        <w:rPr>
          <w:sz w:val="24"/>
          <w:szCs w:val="24"/>
          <w:rtl w:val="0"/>
        </w:rPr>
        <w:t xml:space="preserve">src/</w:t>
      </w:r>
    </w:p>
    <w:p w:rsidR="00000000" w:rsidDel="00000000" w:rsidP="00000000" w:rsidRDefault="00000000" w:rsidRPr="00000000" w14:paraId="00002DDA">
      <w:pPr>
        <w:rPr>
          <w:sz w:val="24"/>
          <w:szCs w:val="24"/>
        </w:rPr>
      </w:pPr>
      <w:r w:rsidDel="00000000" w:rsidR="00000000" w:rsidRPr="00000000">
        <w:rPr>
          <w:sz w:val="24"/>
          <w:szCs w:val="24"/>
          <w:rtl w:val="0"/>
        </w:rPr>
        <w:t xml:space="preserve">res/</w:t>
      </w:r>
    </w:p>
    <w:p w:rsidR="00000000" w:rsidDel="00000000" w:rsidP="00000000" w:rsidRDefault="00000000" w:rsidRPr="00000000" w14:paraId="00002DDB">
      <w:pPr>
        <w:rPr>
          <w:sz w:val="24"/>
          <w:szCs w:val="24"/>
        </w:rPr>
      </w:pPr>
      <w:r w:rsidDel="00000000" w:rsidR="00000000" w:rsidRPr="00000000">
        <w:rPr>
          <w:sz w:val="24"/>
          <w:szCs w:val="24"/>
          <w:rtl w:val="0"/>
        </w:rPr>
        <w:t xml:space="preserve">assets/</w:t>
      </w:r>
    </w:p>
    <w:p w:rsidR="00000000" w:rsidDel="00000000" w:rsidP="00000000" w:rsidRDefault="00000000" w:rsidRPr="00000000" w14:paraId="00002DDC">
      <w:pPr>
        <w:rPr>
          <w:sz w:val="24"/>
          <w:szCs w:val="24"/>
        </w:rPr>
      </w:pPr>
      <w:r w:rsidDel="00000000" w:rsidR="00000000" w:rsidRPr="00000000">
        <w:rPr>
          <w:rtl w:val="0"/>
        </w:rPr>
      </w:r>
    </w:p>
    <w:p w:rsidR="00000000" w:rsidDel="00000000" w:rsidP="00000000" w:rsidRDefault="00000000" w:rsidRPr="00000000" w14:paraId="00002DDD">
      <w:pPr>
        <w:rPr>
          <w:sz w:val="24"/>
          <w:szCs w:val="24"/>
        </w:rPr>
      </w:pPr>
      <w:r w:rsidDel="00000000" w:rsidR="00000000" w:rsidRPr="00000000">
        <w:rPr>
          <w:rtl w:val="0"/>
        </w:rPr>
      </w:r>
    </w:p>
    <w:p w:rsidR="00000000" w:rsidDel="00000000" w:rsidP="00000000" w:rsidRDefault="00000000" w:rsidRPr="00000000" w14:paraId="00002DDE">
      <w:pPr>
        <w:rPr>
          <w:sz w:val="24"/>
          <w:szCs w:val="24"/>
        </w:rPr>
      </w:pPr>
      <w:r w:rsidDel="00000000" w:rsidR="00000000" w:rsidRPr="00000000">
        <w:rPr>
          <w:rtl w:val="0"/>
        </w:rPr>
      </w:r>
    </w:p>
    <w:p w:rsidR="00000000" w:rsidDel="00000000" w:rsidP="00000000" w:rsidRDefault="00000000" w:rsidRPr="00000000" w14:paraId="00002DDF">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Explain the use of 'bundle' in android?</w:t>
      </w:r>
    </w:p>
    <w:p w:rsidR="00000000" w:rsidDel="00000000" w:rsidP="00000000" w:rsidRDefault="00000000" w:rsidRPr="00000000" w14:paraId="00002DE0">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We use bundles to pass the required data to various subfolders.</w:t>
      </w:r>
    </w:p>
    <w:p w:rsidR="00000000" w:rsidDel="00000000" w:rsidP="00000000" w:rsidRDefault="00000000" w:rsidRPr="00000000" w14:paraId="00002DE1">
      <w:pPr>
        <w:rPr>
          <w:sz w:val="24"/>
          <w:szCs w:val="24"/>
        </w:rPr>
      </w:pPr>
      <w:r w:rsidDel="00000000" w:rsidR="00000000" w:rsidRPr="00000000">
        <w:rPr>
          <w:rtl w:val="0"/>
        </w:rPr>
      </w:r>
    </w:p>
    <w:p w:rsidR="00000000" w:rsidDel="00000000" w:rsidP="00000000" w:rsidRDefault="00000000" w:rsidRPr="00000000" w14:paraId="00002DE2">
      <w:pPr>
        <w:rPr>
          <w:sz w:val="24"/>
          <w:szCs w:val="24"/>
        </w:rPr>
      </w:pPr>
      <w:r w:rsidDel="00000000" w:rsidR="00000000" w:rsidRPr="00000000">
        <w:rPr>
          <w:rtl w:val="0"/>
        </w:rPr>
      </w:r>
    </w:p>
    <w:p w:rsidR="00000000" w:rsidDel="00000000" w:rsidP="00000000" w:rsidRDefault="00000000" w:rsidRPr="00000000" w14:paraId="00002DE3">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an application resource file?</w:t>
      </w:r>
    </w:p>
    <w:p w:rsidR="00000000" w:rsidDel="00000000" w:rsidP="00000000" w:rsidRDefault="00000000" w:rsidRPr="00000000" w14:paraId="00002DE4">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The files which can be injected for the building up of a process are called as application resource file.</w:t>
      </w:r>
    </w:p>
    <w:p w:rsidR="00000000" w:rsidDel="00000000" w:rsidP="00000000" w:rsidRDefault="00000000" w:rsidRPr="00000000" w14:paraId="00002DE5">
      <w:pPr>
        <w:rPr>
          <w:sz w:val="24"/>
          <w:szCs w:val="24"/>
        </w:rPr>
      </w:pPr>
      <w:r w:rsidDel="00000000" w:rsidR="00000000" w:rsidRPr="00000000">
        <w:rPr>
          <w:rtl w:val="0"/>
        </w:rPr>
      </w:r>
    </w:p>
    <w:p w:rsidR="00000000" w:rsidDel="00000000" w:rsidP="00000000" w:rsidRDefault="00000000" w:rsidRPr="00000000" w14:paraId="00002DE6">
      <w:pPr>
        <w:rPr>
          <w:sz w:val="24"/>
          <w:szCs w:val="24"/>
        </w:rPr>
      </w:pPr>
      <w:r w:rsidDel="00000000" w:rsidR="00000000" w:rsidRPr="00000000">
        <w:rPr>
          <w:rtl w:val="0"/>
        </w:rPr>
      </w:r>
    </w:p>
    <w:p w:rsidR="00000000" w:rsidDel="00000000" w:rsidP="00000000" w:rsidRDefault="00000000" w:rsidRPr="00000000" w14:paraId="00002DE7">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the use of LINUX ID in android?</w:t>
      </w:r>
    </w:p>
    <w:p w:rsidR="00000000" w:rsidDel="00000000" w:rsidP="00000000" w:rsidRDefault="00000000" w:rsidRPr="00000000" w14:paraId="00002DE8">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A unique Linux ID is assigned to each application in android. It is used for the tracking of a process.</w:t>
      </w:r>
    </w:p>
    <w:p w:rsidR="00000000" w:rsidDel="00000000" w:rsidP="00000000" w:rsidRDefault="00000000" w:rsidRPr="00000000" w14:paraId="00002DE9">
      <w:pPr>
        <w:rPr>
          <w:sz w:val="24"/>
          <w:szCs w:val="24"/>
        </w:rPr>
      </w:pPr>
      <w:r w:rsidDel="00000000" w:rsidR="00000000" w:rsidRPr="00000000">
        <w:rPr>
          <w:rtl w:val="0"/>
        </w:rPr>
      </w:r>
    </w:p>
    <w:p w:rsidR="00000000" w:rsidDel="00000000" w:rsidP="00000000" w:rsidRDefault="00000000" w:rsidRPr="00000000" w14:paraId="00002DEA">
      <w:pPr>
        <w:rPr>
          <w:sz w:val="24"/>
          <w:szCs w:val="24"/>
        </w:rPr>
      </w:pPr>
      <w:r w:rsidDel="00000000" w:rsidR="00000000" w:rsidRPr="00000000">
        <w:rPr>
          <w:rtl w:val="0"/>
        </w:rPr>
      </w:r>
    </w:p>
    <w:p w:rsidR="00000000" w:rsidDel="00000000" w:rsidP="00000000" w:rsidRDefault="00000000" w:rsidRPr="00000000" w14:paraId="00002DEB">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Can the bytecode be written in java be run on android?</w:t>
      </w:r>
    </w:p>
    <w:p w:rsidR="00000000" w:rsidDel="00000000" w:rsidP="00000000" w:rsidRDefault="00000000" w:rsidRPr="00000000" w14:paraId="00002DEC">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No</w:t>
      </w:r>
    </w:p>
    <w:p w:rsidR="00000000" w:rsidDel="00000000" w:rsidP="00000000" w:rsidRDefault="00000000" w:rsidRPr="00000000" w14:paraId="00002DED">
      <w:pPr>
        <w:rPr>
          <w:sz w:val="24"/>
          <w:szCs w:val="24"/>
        </w:rPr>
      </w:pPr>
      <w:r w:rsidDel="00000000" w:rsidR="00000000" w:rsidRPr="00000000">
        <w:rPr>
          <w:rtl w:val="0"/>
        </w:rPr>
      </w:r>
    </w:p>
    <w:p w:rsidR="00000000" w:rsidDel="00000000" w:rsidP="00000000" w:rsidRDefault="00000000" w:rsidRPr="00000000" w14:paraId="00002DEE">
      <w:pPr>
        <w:rPr>
          <w:sz w:val="24"/>
          <w:szCs w:val="24"/>
        </w:rPr>
      </w:pPr>
      <w:r w:rsidDel="00000000" w:rsidR="00000000" w:rsidRPr="00000000">
        <w:rPr>
          <w:rtl w:val="0"/>
        </w:rPr>
      </w:r>
    </w:p>
    <w:p w:rsidR="00000000" w:rsidDel="00000000" w:rsidP="00000000" w:rsidRDefault="00000000" w:rsidRPr="00000000" w14:paraId="00002DEF">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List the various storages that are provided by Android.</w:t>
      </w:r>
    </w:p>
    <w:p w:rsidR="00000000" w:rsidDel="00000000" w:rsidP="00000000" w:rsidRDefault="00000000" w:rsidRPr="00000000" w14:paraId="00002DF0">
      <w:pPr>
        <w:rPr>
          <w:rFonts w:ascii="Roboto" w:cs="Roboto" w:eastAsia="Roboto" w:hAnsi="Roboto"/>
          <w:color w:val="333333"/>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w:t>
      </w:r>
      <w:r w:rsidDel="00000000" w:rsidR="00000000" w:rsidRPr="00000000">
        <w:rPr>
          <w:rFonts w:ascii="Roboto" w:cs="Roboto" w:eastAsia="Roboto" w:hAnsi="Roboto"/>
          <w:color w:val="333333"/>
          <w:sz w:val="24"/>
          <w:szCs w:val="24"/>
          <w:rtl w:val="0"/>
        </w:rPr>
        <w:t xml:space="preserve">The various storage provided by android are:</w:t>
      </w:r>
    </w:p>
    <w:p w:rsidR="00000000" w:rsidDel="00000000" w:rsidP="00000000" w:rsidRDefault="00000000" w:rsidRPr="00000000" w14:paraId="00002DF1">
      <w:pPr>
        <w:numPr>
          <w:ilvl w:val="0"/>
          <w:numId w:val="263"/>
        </w:numPr>
        <w:pBdr>
          <w:top w:color="auto" w:space="2" w:sz="0" w:val="none"/>
          <w:bottom w:color="auto" w:space="2" w:sz="0" w:val="none"/>
          <w:right w:color="auto" w:space="2" w:sz="0" w:val="none"/>
          <w:between w:color="auto" w:space="2" w:sz="0" w:val="none"/>
        </w:pBdr>
        <w:shd w:fill="ffffff" w:val="clear"/>
        <w:spacing w:after="0" w:afterAutospacing="0" w:before="300" w:line="375" w:lineRule="auto"/>
        <w:ind w:left="720" w:hanging="360"/>
        <w:rPr>
          <w:color w:val="000000"/>
        </w:rPr>
      </w:pPr>
      <w:r w:rsidDel="00000000" w:rsidR="00000000" w:rsidRPr="00000000">
        <w:rPr>
          <w:rFonts w:ascii="Roboto" w:cs="Roboto" w:eastAsia="Roboto" w:hAnsi="Roboto"/>
          <w:sz w:val="24"/>
          <w:szCs w:val="24"/>
          <w:rtl w:val="0"/>
        </w:rPr>
        <w:t xml:space="preserve">Shared Preferences</w:t>
      </w:r>
    </w:p>
    <w:p w:rsidR="00000000" w:rsidDel="00000000" w:rsidP="00000000" w:rsidRDefault="00000000" w:rsidRPr="00000000" w14:paraId="00002DF2">
      <w:pPr>
        <w:numPr>
          <w:ilvl w:val="0"/>
          <w:numId w:val="263"/>
        </w:numPr>
        <w:pBdr>
          <w:top w:color="auto" w:space="2" w:sz="0" w:val="none"/>
          <w:bottom w:color="auto" w:space="2" w:sz="0" w:val="none"/>
          <w:right w:color="auto" w:space="2" w:sz="0" w:val="none"/>
          <w:between w:color="auto" w:space="2" w:sz="0" w:val="none"/>
        </w:pBdr>
        <w:shd w:fill="ffffff" w:val="clear"/>
        <w:spacing w:after="0" w:afterAutospacing="0" w:before="0" w:beforeAutospacing="0" w:line="375" w:lineRule="auto"/>
        <w:ind w:left="720" w:hanging="360"/>
        <w:rPr>
          <w:color w:val="000000"/>
        </w:rPr>
      </w:pPr>
      <w:r w:rsidDel="00000000" w:rsidR="00000000" w:rsidRPr="00000000">
        <w:rPr>
          <w:rFonts w:ascii="Roboto" w:cs="Roboto" w:eastAsia="Roboto" w:hAnsi="Roboto"/>
          <w:sz w:val="24"/>
          <w:szCs w:val="24"/>
          <w:rtl w:val="0"/>
        </w:rPr>
        <w:t xml:space="preserve">Internal Storage</w:t>
      </w:r>
    </w:p>
    <w:p w:rsidR="00000000" w:rsidDel="00000000" w:rsidP="00000000" w:rsidRDefault="00000000" w:rsidRPr="00000000" w14:paraId="00002DF3">
      <w:pPr>
        <w:numPr>
          <w:ilvl w:val="0"/>
          <w:numId w:val="263"/>
        </w:numPr>
        <w:pBdr>
          <w:top w:color="auto" w:space="2" w:sz="0" w:val="none"/>
          <w:bottom w:color="auto" w:space="2" w:sz="0" w:val="none"/>
          <w:right w:color="auto" w:space="2" w:sz="0" w:val="none"/>
          <w:between w:color="auto" w:space="2" w:sz="0" w:val="none"/>
        </w:pBdr>
        <w:shd w:fill="ffffff" w:val="clear"/>
        <w:spacing w:after="0" w:afterAutospacing="0" w:before="0" w:beforeAutospacing="0" w:line="375" w:lineRule="auto"/>
        <w:ind w:left="720" w:hanging="360"/>
        <w:rPr>
          <w:color w:val="000000"/>
        </w:rPr>
      </w:pPr>
      <w:r w:rsidDel="00000000" w:rsidR="00000000" w:rsidRPr="00000000">
        <w:rPr>
          <w:rFonts w:ascii="Roboto" w:cs="Roboto" w:eastAsia="Roboto" w:hAnsi="Roboto"/>
          <w:sz w:val="24"/>
          <w:szCs w:val="24"/>
          <w:rtl w:val="0"/>
        </w:rPr>
        <w:t xml:space="preserve">External Storage</w:t>
      </w:r>
    </w:p>
    <w:p w:rsidR="00000000" w:rsidDel="00000000" w:rsidP="00000000" w:rsidRDefault="00000000" w:rsidRPr="00000000" w14:paraId="00002DF4">
      <w:pPr>
        <w:numPr>
          <w:ilvl w:val="0"/>
          <w:numId w:val="263"/>
        </w:numPr>
        <w:pBdr>
          <w:top w:color="auto" w:space="2" w:sz="0" w:val="none"/>
          <w:bottom w:color="auto" w:space="2" w:sz="0" w:val="none"/>
          <w:right w:color="auto" w:space="2" w:sz="0" w:val="none"/>
          <w:between w:color="auto" w:space="2" w:sz="0" w:val="none"/>
        </w:pBdr>
        <w:shd w:fill="ffffff" w:val="clear"/>
        <w:spacing w:after="0" w:afterAutospacing="0" w:before="0" w:beforeAutospacing="0" w:line="375" w:lineRule="auto"/>
        <w:ind w:left="720" w:hanging="360"/>
        <w:rPr>
          <w:color w:val="000000"/>
        </w:rPr>
      </w:pPr>
      <w:r w:rsidDel="00000000" w:rsidR="00000000" w:rsidRPr="00000000">
        <w:rPr>
          <w:rFonts w:ascii="Roboto" w:cs="Roboto" w:eastAsia="Roboto" w:hAnsi="Roboto"/>
          <w:sz w:val="24"/>
          <w:szCs w:val="24"/>
          <w:rtl w:val="0"/>
        </w:rPr>
        <w:t xml:space="preserve">SQLite Databases</w:t>
      </w:r>
    </w:p>
    <w:p w:rsidR="00000000" w:rsidDel="00000000" w:rsidP="00000000" w:rsidRDefault="00000000" w:rsidRPr="00000000" w14:paraId="00002DF5">
      <w:pPr>
        <w:numPr>
          <w:ilvl w:val="0"/>
          <w:numId w:val="263"/>
        </w:numPr>
        <w:pBdr>
          <w:top w:color="auto" w:space="2" w:sz="0" w:val="none"/>
          <w:bottom w:color="auto" w:space="2" w:sz="0" w:val="none"/>
          <w:right w:color="auto" w:space="2" w:sz="0" w:val="none"/>
          <w:between w:color="auto" w:space="2" w:sz="0" w:val="none"/>
        </w:pBdr>
        <w:shd w:fill="ffffff" w:val="clear"/>
        <w:spacing w:after="240" w:before="0" w:beforeAutospacing="0" w:line="375" w:lineRule="auto"/>
        <w:ind w:left="720" w:hanging="360"/>
        <w:rPr>
          <w:color w:val="000000"/>
        </w:rPr>
      </w:pPr>
      <w:r w:rsidDel="00000000" w:rsidR="00000000" w:rsidRPr="00000000">
        <w:rPr>
          <w:rFonts w:ascii="Roboto" w:cs="Roboto" w:eastAsia="Roboto" w:hAnsi="Roboto"/>
          <w:sz w:val="24"/>
          <w:szCs w:val="24"/>
          <w:rtl w:val="0"/>
        </w:rPr>
        <w:t xml:space="preserve">Network Connection</w:t>
      </w:r>
    </w:p>
    <w:p w:rsidR="00000000" w:rsidDel="00000000" w:rsidP="00000000" w:rsidRDefault="00000000" w:rsidRPr="00000000" w14:paraId="00002DF6">
      <w:pPr>
        <w:rPr>
          <w:sz w:val="24"/>
          <w:szCs w:val="24"/>
        </w:rPr>
      </w:pPr>
      <w:r w:rsidDel="00000000" w:rsidR="00000000" w:rsidRPr="00000000">
        <w:rPr>
          <w:rtl w:val="0"/>
        </w:rPr>
      </w:r>
    </w:p>
    <w:p w:rsidR="00000000" w:rsidDel="00000000" w:rsidP="00000000" w:rsidRDefault="00000000" w:rsidRPr="00000000" w14:paraId="00002DF7">
      <w:pPr>
        <w:rPr>
          <w:sz w:val="24"/>
          <w:szCs w:val="24"/>
        </w:rPr>
      </w:pPr>
      <w:r w:rsidDel="00000000" w:rsidR="00000000" w:rsidRPr="00000000">
        <w:rPr>
          <w:rtl w:val="0"/>
        </w:rPr>
      </w:r>
    </w:p>
    <w:p w:rsidR="00000000" w:rsidDel="00000000" w:rsidP="00000000" w:rsidRDefault="00000000" w:rsidRPr="00000000" w14:paraId="00002DF8">
      <w:pPr>
        <w:rPr>
          <w:sz w:val="24"/>
          <w:szCs w:val="24"/>
        </w:rPr>
      </w:pPr>
      <w:r w:rsidDel="00000000" w:rsidR="00000000" w:rsidRPr="00000000">
        <w:rPr>
          <w:rtl w:val="0"/>
        </w:rPr>
      </w:r>
    </w:p>
    <w:p w:rsidR="00000000" w:rsidDel="00000000" w:rsidP="00000000" w:rsidRDefault="00000000" w:rsidRPr="00000000" w14:paraId="00002DF9">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How are layouts placed in Android?</w:t>
      </w:r>
    </w:p>
    <w:p w:rsidR="00000000" w:rsidDel="00000000" w:rsidP="00000000" w:rsidRDefault="00000000" w:rsidRPr="00000000" w14:paraId="00002DFA">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Layouts in Android are placed as XML files.</w:t>
      </w:r>
    </w:p>
    <w:p w:rsidR="00000000" w:rsidDel="00000000" w:rsidP="00000000" w:rsidRDefault="00000000" w:rsidRPr="00000000" w14:paraId="00002DFB">
      <w:pPr>
        <w:rPr>
          <w:sz w:val="24"/>
          <w:szCs w:val="24"/>
        </w:rPr>
      </w:pPr>
      <w:r w:rsidDel="00000000" w:rsidR="00000000" w:rsidRPr="00000000">
        <w:rPr>
          <w:rtl w:val="0"/>
        </w:rPr>
      </w:r>
    </w:p>
    <w:p w:rsidR="00000000" w:rsidDel="00000000" w:rsidP="00000000" w:rsidRDefault="00000000" w:rsidRPr="00000000" w14:paraId="00002DFC">
      <w:pPr>
        <w:rPr>
          <w:sz w:val="24"/>
          <w:szCs w:val="24"/>
        </w:rPr>
      </w:pPr>
      <w:r w:rsidDel="00000000" w:rsidR="00000000" w:rsidRPr="00000000">
        <w:rPr>
          <w:rtl w:val="0"/>
        </w:rPr>
      </w:r>
    </w:p>
    <w:p w:rsidR="00000000" w:rsidDel="00000000" w:rsidP="00000000" w:rsidRDefault="00000000" w:rsidRPr="00000000" w14:paraId="00002DFD">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Where are layouts placed in Android?</w:t>
      </w:r>
    </w:p>
    <w:p w:rsidR="00000000" w:rsidDel="00000000" w:rsidP="00000000" w:rsidRDefault="00000000" w:rsidRPr="00000000" w14:paraId="00002DFE">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Layouts in Android are placed in the layout folder.</w:t>
      </w:r>
    </w:p>
    <w:p w:rsidR="00000000" w:rsidDel="00000000" w:rsidP="00000000" w:rsidRDefault="00000000" w:rsidRPr="00000000" w14:paraId="00002DFF">
      <w:pPr>
        <w:rPr>
          <w:sz w:val="24"/>
          <w:szCs w:val="24"/>
        </w:rPr>
      </w:pPr>
      <w:r w:rsidDel="00000000" w:rsidR="00000000" w:rsidRPr="00000000">
        <w:rPr>
          <w:rtl w:val="0"/>
        </w:rPr>
      </w:r>
    </w:p>
    <w:p w:rsidR="00000000" w:rsidDel="00000000" w:rsidP="00000000" w:rsidRDefault="00000000" w:rsidRPr="00000000" w14:paraId="00002E00">
      <w:pPr>
        <w:rPr>
          <w:sz w:val="24"/>
          <w:szCs w:val="24"/>
        </w:rPr>
      </w:pPr>
      <w:r w:rsidDel="00000000" w:rsidR="00000000" w:rsidRPr="00000000">
        <w:rPr>
          <w:rtl w:val="0"/>
        </w:rPr>
      </w:r>
    </w:p>
    <w:p w:rsidR="00000000" w:rsidDel="00000000" w:rsidP="00000000" w:rsidRDefault="00000000" w:rsidRPr="00000000" w14:paraId="00002E01">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the implicit intent in android?</w:t>
      </w:r>
    </w:p>
    <w:p w:rsidR="00000000" w:rsidDel="00000000" w:rsidP="00000000" w:rsidRDefault="00000000" w:rsidRPr="00000000" w14:paraId="00002E02">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The Implicit intent is used to invoke the system components.</w:t>
      </w:r>
    </w:p>
    <w:p w:rsidR="00000000" w:rsidDel="00000000" w:rsidP="00000000" w:rsidRDefault="00000000" w:rsidRPr="00000000" w14:paraId="00002E03">
      <w:pPr>
        <w:rPr>
          <w:sz w:val="24"/>
          <w:szCs w:val="24"/>
        </w:rPr>
      </w:pPr>
      <w:r w:rsidDel="00000000" w:rsidR="00000000" w:rsidRPr="00000000">
        <w:rPr>
          <w:rtl w:val="0"/>
        </w:rPr>
      </w:r>
    </w:p>
    <w:p w:rsidR="00000000" w:rsidDel="00000000" w:rsidP="00000000" w:rsidRDefault="00000000" w:rsidRPr="00000000" w14:paraId="00002E04">
      <w:pPr>
        <w:rPr>
          <w:sz w:val="24"/>
          <w:szCs w:val="24"/>
        </w:rPr>
      </w:pPr>
      <w:r w:rsidDel="00000000" w:rsidR="00000000" w:rsidRPr="00000000">
        <w:rPr>
          <w:rtl w:val="0"/>
        </w:rPr>
      </w:r>
    </w:p>
    <w:p w:rsidR="00000000" w:rsidDel="00000000" w:rsidP="00000000" w:rsidRDefault="00000000" w:rsidRPr="00000000" w14:paraId="00002E05">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explicit intent in android?</w:t>
      </w:r>
    </w:p>
    <w:p w:rsidR="00000000" w:rsidDel="00000000" w:rsidP="00000000" w:rsidRDefault="00000000" w:rsidRPr="00000000" w14:paraId="00002E06">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An explicit intent is used to invoke the activity class.</w:t>
      </w:r>
    </w:p>
    <w:p w:rsidR="00000000" w:rsidDel="00000000" w:rsidP="00000000" w:rsidRDefault="00000000" w:rsidRPr="00000000" w14:paraId="00002E07">
      <w:pPr>
        <w:rPr>
          <w:sz w:val="24"/>
          <w:szCs w:val="24"/>
        </w:rPr>
      </w:pPr>
      <w:r w:rsidDel="00000000" w:rsidR="00000000" w:rsidRPr="00000000">
        <w:rPr>
          <w:rtl w:val="0"/>
        </w:rPr>
      </w:r>
    </w:p>
    <w:p w:rsidR="00000000" w:rsidDel="00000000" w:rsidP="00000000" w:rsidRDefault="00000000" w:rsidRPr="00000000" w14:paraId="00002E08">
      <w:pPr>
        <w:rPr>
          <w:sz w:val="24"/>
          <w:szCs w:val="24"/>
        </w:rPr>
      </w:pPr>
      <w:r w:rsidDel="00000000" w:rsidR="00000000" w:rsidRPr="00000000">
        <w:rPr>
          <w:rtl w:val="0"/>
        </w:rPr>
      </w:r>
    </w:p>
    <w:p w:rsidR="00000000" w:rsidDel="00000000" w:rsidP="00000000" w:rsidRDefault="00000000" w:rsidRPr="00000000" w14:paraId="00002E09">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How to call another activity in android?</w:t>
      </w:r>
    </w:p>
    <w:p w:rsidR="00000000" w:rsidDel="00000000" w:rsidP="00000000" w:rsidRDefault="00000000" w:rsidRPr="00000000" w14:paraId="00002E0A">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Intent i = new Intent(getApplicationContext(), ActivityTwo.class);  </w:t>
      </w:r>
    </w:p>
    <w:p w:rsidR="00000000" w:rsidDel="00000000" w:rsidP="00000000" w:rsidRDefault="00000000" w:rsidRPr="00000000" w14:paraId="00002E0B">
      <w:pPr>
        <w:rPr>
          <w:sz w:val="24"/>
          <w:szCs w:val="24"/>
        </w:rPr>
      </w:pPr>
      <w:r w:rsidDel="00000000" w:rsidR="00000000" w:rsidRPr="00000000">
        <w:rPr>
          <w:sz w:val="24"/>
          <w:szCs w:val="24"/>
          <w:rtl w:val="0"/>
        </w:rPr>
        <w:t xml:space="preserve">startActivity(i);  </w:t>
      </w:r>
    </w:p>
    <w:p w:rsidR="00000000" w:rsidDel="00000000" w:rsidP="00000000" w:rsidRDefault="00000000" w:rsidRPr="00000000" w14:paraId="00002E0C">
      <w:pPr>
        <w:rPr>
          <w:sz w:val="24"/>
          <w:szCs w:val="24"/>
        </w:rPr>
      </w:pPr>
      <w:r w:rsidDel="00000000" w:rsidR="00000000" w:rsidRPr="00000000">
        <w:rPr>
          <w:rtl w:val="0"/>
        </w:rPr>
      </w:r>
    </w:p>
    <w:p w:rsidR="00000000" w:rsidDel="00000000" w:rsidP="00000000" w:rsidRDefault="00000000" w:rsidRPr="00000000" w14:paraId="00002E0D">
      <w:pPr>
        <w:rPr>
          <w:sz w:val="24"/>
          <w:szCs w:val="24"/>
        </w:rPr>
      </w:pPr>
      <w:r w:rsidDel="00000000" w:rsidR="00000000" w:rsidRPr="00000000">
        <w:rPr>
          <w:rtl w:val="0"/>
        </w:rPr>
      </w:r>
    </w:p>
    <w:p w:rsidR="00000000" w:rsidDel="00000000" w:rsidP="00000000" w:rsidRDefault="00000000" w:rsidRPr="00000000" w14:paraId="00002E0E">
      <w:pPr>
        <w:rPr>
          <w:sz w:val="24"/>
          <w:szCs w:val="24"/>
        </w:rPr>
      </w:pPr>
      <w:r w:rsidDel="00000000" w:rsidR="00000000" w:rsidRPr="00000000">
        <w:rPr>
          <w:rtl w:val="0"/>
        </w:rPr>
      </w:r>
    </w:p>
    <w:p w:rsidR="00000000" w:rsidDel="00000000" w:rsidP="00000000" w:rsidRDefault="00000000" w:rsidRPr="00000000" w14:paraId="00002E0F">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service in android?</w:t>
      </w:r>
    </w:p>
    <w:p w:rsidR="00000000" w:rsidDel="00000000" w:rsidP="00000000" w:rsidRDefault="00000000" w:rsidRPr="00000000" w14:paraId="00002E10">
      <w:pPr>
        <w:rPr>
          <w:rFonts w:ascii="Roboto" w:cs="Roboto" w:eastAsia="Roboto" w:hAnsi="Roboto"/>
          <w:color w:val="333333"/>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w:t>
      </w:r>
      <w:r w:rsidDel="00000000" w:rsidR="00000000" w:rsidRPr="00000000">
        <w:rPr>
          <w:rFonts w:ascii="Roboto" w:cs="Roboto" w:eastAsia="Roboto" w:hAnsi="Roboto"/>
          <w:color w:val="333333"/>
          <w:sz w:val="24"/>
          <w:szCs w:val="24"/>
          <w:rtl w:val="0"/>
        </w:rPr>
        <w:t xml:space="preserve">A service is a component that runs in the background. It is used to play music, handle network transaction, etc.</w:t>
      </w:r>
    </w:p>
    <w:p w:rsidR="00000000" w:rsidDel="00000000" w:rsidP="00000000" w:rsidRDefault="00000000" w:rsidRPr="00000000" w14:paraId="00002E11">
      <w:pPr>
        <w:rPr>
          <w:sz w:val="24"/>
          <w:szCs w:val="24"/>
        </w:rPr>
      </w:pPr>
      <w:r w:rsidDel="00000000" w:rsidR="00000000" w:rsidRPr="00000000">
        <w:rPr>
          <w:rtl w:val="0"/>
        </w:rPr>
      </w:r>
    </w:p>
    <w:p w:rsidR="00000000" w:rsidDel="00000000" w:rsidP="00000000" w:rsidRDefault="00000000" w:rsidRPr="00000000" w14:paraId="00002E12">
      <w:pPr>
        <w:rPr>
          <w:sz w:val="24"/>
          <w:szCs w:val="24"/>
        </w:rPr>
      </w:pPr>
      <w:hyperlink r:id="rId219">
        <w:r w:rsidDel="00000000" w:rsidR="00000000" w:rsidRPr="00000000">
          <w:rPr>
            <w:color w:val="1155cc"/>
            <w:sz w:val="24"/>
            <w:szCs w:val="24"/>
            <w:u w:val="single"/>
            <w:rtl w:val="0"/>
          </w:rPr>
          <w:t xml:space="preserve">https://www.javatpoint.com/android-service-tutorial</w:t>
        </w:r>
      </w:hyperlink>
      <w:r w:rsidDel="00000000" w:rsidR="00000000" w:rsidRPr="00000000">
        <w:rPr>
          <w:rtl w:val="0"/>
        </w:rPr>
      </w:r>
    </w:p>
    <w:p w:rsidR="00000000" w:rsidDel="00000000" w:rsidP="00000000" w:rsidRDefault="00000000" w:rsidRPr="00000000" w14:paraId="00002E13">
      <w:pPr>
        <w:rPr>
          <w:sz w:val="24"/>
          <w:szCs w:val="24"/>
        </w:rPr>
      </w:pPr>
      <w:r w:rsidDel="00000000" w:rsidR="00000000" w:rsidRPr="00000000">
        <w:rPr>
          <w:rtl w:val="0"/>
        </w:rPr>
      </w:r>
    </w:p>
    <w:p w:rsidR="00000000" w:rsidDel="00000000" w:rsidP="00000000" w:rsidRDefault="00000000" w:rsidRPr="00000000" w14:paraId="00002E14">
      <w:pPr>
        <w:rPr>
          <w:sz w:val="24"/>
          <w:szCs w:val="24"/>
        </w:rPr>
      </w:pPr>
      <w:r w:rsidDel="00000000" w:rsidR="00000000" w:rsidRPr="00000000">
        <w:rPr>
          <w:rtl w:val="0"/>
        </w:rPr>
      </w:r>
    </w:p>
    <w:p w:rsidR="00000000" w:rsidDel="00000000" w:rsidP="00000000" w:rsidRDefault="00000000" w:rsidRPr="00000000" w14:paraId="00002E15">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the name of the database used in android?</w:t>
      </w:r>
    </w:p>
    <w:p w:rsidR="00000000" w:rsidDel="00000000" w:rsidP="00000000" w:rsidRDefault="00000000" w:rsidRPr="00000000" w14:paraId="00002E16">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SQLite: An opensource and lightweight relational database for mobile devices.</w:t>
      </w:r>
    </w:p>
    <w:p w:rsidR="00000000" w:rsidDel="00000000" w:rsidP="00000000" w:rsidRDefault="00000000" w:rsidRPr="00000000" w14:paraId="00002E17">
      <w:pPr>
        <w:rPr>
          <w:sz w:val="24"/>
          <w:szCs w:val="24"/>
        </w:rPr>
      </w:pPr>
      <w:hyperlink r:id="rId220">
        <w:r w:rsidDel="00000000" w:rsidR="00000000" w:rsidRPr="00000000">
          <w:rPr>
            <w:color w:val="1155cc"/>
            <w:sz w:val="24"/>
            <w:szCs w:val="24"/>
            <w:u w:val="single"/>
            <w:rtl w:val="0"/>
          </w:rPr>
          <w:t xml:space="preserve">https://www.javatpoint.com/android-sqlite-tutorial</w:t>
        </w:r>
      </w:hyperlink>
      <w:r w:rsidDel="00000000" w:rsidR="00000000" w:rsidRPr="00000000">
        <w:rPr>
          <w:rtl w:val="0"/>
        </w:rPr>
      </w:r>
    </w:p>
    <w:p w:rsidR="00000000" w:rsidDel="00000000" w:rsidP="00000000" w:rsidRDefault="00000000" w:rsidRPr="00000000" w14:paraId="00002E18">
      <w:pPr>
        <w:rPr>
          <w:sz w:val="24"/>
          <w:szCs w:val="24"/>
        </w:rPr>
      </w:pPr>
      <w:r w:rsidDel="00000000" w:rsidR="00000000" w:rsidRPr="00000000">
        <w:rPr>
          <w:rtl w:val="0"/>
        </w:rPr>
      </w:r>
    </w:p>
    <w:p w:rsidR="00000000" w:rsidDel="00000000" w:rsidP="00000000" w:rsidRDefault="00000000" w:rsidRPr="00000000" w14:paraId="00002E19">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AAPT?</w:t>
      </w:r>
    </w:p>
    <w:p w:rsidR="00000000" w:rsidDel="00000000" w:rsidP="00000000" w:rsidRDefault="00000000" w:rsidRPr="00000000" w14:paraId="00002E1A">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AAPT is an acronym for android asset packaging tool. It handles the packaging process.</w:t>
      </w:r>
    </w:p>
    <w:p w:rsidR="00000000" w:rsidDel="00000000" w:rsidP="00000000" w:rsidRDefault="00000000" w:rsidRPr="00000000" w14:paraId="00002E1B">
      <w:pPr>
        <w:rPr>
          <w:sz w:val="24"/>
          <w:szCs w:val="24"/>
        </w:rPr>
      </w:pPr>
      <w:r w:rsidDel="00000000" w:rsidR="00000000" w:rsidRPr="00000000">
        <w:rPr>
          <w:rtl w:val="0"/>
        </w:rPr>
      </w:r>
    </w:p>
    <w:p w:rsidR="00000000" w:rsidDel="00000000" w:rsidP="00000000" w:rsidRDefault="00000000" w:rsidRPr="00000000" w14:paraId="00002E1C">
      <w:pPr>
        <w:rPr>
          <w:sz w:val="24"/>
          <w:szCs w:val="24"/>
        </w:rPr>
      </w:pPr>
      <w:r w:rsidDel="00000000" w:rsidR="00000000" w:rsidRPr="00000000">
        <w:rPr>
          <w:rtl w:val="0"/>
        </w:rPr>
      </w:r>
    </w:p>
    <w:p w:rsidR="00000000" w:rsidDel="00000000" w:rsidP="00000000" w:rsidRDefault="00000000" w:rsidRPr="00000000" w14:paraId="00002E1D">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a content provider?</w:t>
      </w:r>
    </w:p>
    <w:p w:rsidR="00000000" w:rsidDel="00000000" w:rsidP="00000000" w:rsidRDefault="00000000" w:rsidRPr="00000000" w14:paraId="00002E1E">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A content provider is used to share information between Android applications.</w:t>
      </w:r>
    </w:p>
    <w:p w:rsidR="00000000" w:rsidDel="00000000" w:rsidP="00000000" w:rsidRDefault="00000000" w:rsidRPr="00000000" w14:paraId="00002E1F">
      <w:pPr>
        <w:rPr>
          <w:sz w:val="24"/>
          <w:szCs w:val="24"/>
        </w:rPr>
      </w:pPr>
      <w:r w:rsidDel="00000000" w:rsidR="00000000" w:rsidRPr="00000000">
        <w:rPr>
          <w:rtl w:val="0"/>
        </w:rPr>
      </w:r>
    </w:p>
    <w:p w:rsidR="00000000" w:rsidDel="00000000" w:rsidP="00000000" w:rsidRDefault="00000000" w:rsidRPr="00000000" w14:paraId="00002E20">
      <w:pPr>
        <w:rPr>
          <w:sz w:val="24"/>
          <w:szCs w:val="24"/>
        </w:rPr>
      </w:pPr>
      <w:r w:rsidDel="00000000" w:rsidR="00000000" w:rsidRPr="00000000">
        <w:rPr>
          <w:rtl w:val="0"/>
        </w:rPr>
      </w:r>
    </w:p>
    <w:p w:rsidR="00000000" w:rsidDel="00000000" w:rsidP="00000000" w:rsidRDefault="00000000" w:rsidRPr="00000000" w14:paraId="00002E21">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fragment?</w:t>
      </w:r>
    </w:p>
    <w:p w:rsidR="00000000" w:rsidDel="00000000" w:rsidP="00000000" w:rsidRDefault="00000000" w:rsidRPr="00000000" w14:paraId="00002E22">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The fragment is a part of Activity by which we can display multiple screens on one activity.</w:t>
      </w:r>
    </w:p>
    <w:p w:rsidR="00000000" w:rsidDel="00000000" w:rsidP="00000000" w:rsidRDefault="00000000" w:rsidRPr="00000000" w14:paraId="00002E23">
      <w:pPr>
        <w:rPr>
          <w:sz w:val="24"/>
          <w:szCs w:val="24"/>
        </w:rPr>
      </w:pPr>
      <w:r w:rsidDel="00000000" w:rsidR="00000000" w:rsidRPr="00000000">
        <w:rPr>
          <w:rtl w:val="0"/>
        </w:rPr>
      </w:r>
    </w:p>
    <w:p w:rsidR="00000000" w:rsidDel="00000000" w:rsidP="00000000" w:rsidRDefault="00000000" w:rsidRPr="00000000" w14:paraId="00002E24">
      <w:pPr>
        <w:rPr>
          <w:sz w:val="24"/>
          <w:szCs w:val="24"/>
        </w:rPr>
      </w:pPr>
      <w:r w:rsidDel="00000000" w:rsidR="00000000" w:rsidRPr="00000000">
        <w:rPr>
          <w:rtl w:val="0"/>
        </w:rPr>
      </w:r>
    </w:p>
    <w:p w:rsidR="00000000" w:rsidDel="00000000" w:rsidP="00000000" w:rsidRDefault="00000000" w:rsidRPr="00000000" w14:paraId="00002E25">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ADB?</w:t>
      </w:r>
    </w:p>
    <w:p w:rsidR="00000000" w:rsidDel="00000000" w:rsidP="00000000" w:rsidRDefault="00000000" w:rsidRPr="00000000" w14:paraId="00002E26">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ADB stands for Android Debug Bridge. It is a command line tool that is used to communicate with the emulator instance.</w:t>
      </w:r>
    </w:p>
    <w:p w:rsidR="00000000" w:rsidDel="00000000" w:rsidP="00000000" w:rsidRDefault="00000000" w:rsidRPr="00000000" w14:paraId="00002E27">
      <w:pPr>
        <w:rPr>
          <w:sz w:val="24"/>
          <w:szCs w:val="24"/>
        </w:rPr>
      </w:pPr>
      <w:r w:rsidDel="00000000" w:rsidR="00000000" w:rsidRPr="00000000">
        <w:rPr>
          <w:rtl w:val="0"/>
        </w:rPr>
      </w:r>
    </w:p>
    <w:p w:rsidR="00000000" w:rsidDel="00000000" w:rsidP="00000000" w:rsidRDefault="00000000" w:rsidRPr="00000000" w14:paraId="00002E28">
      <w:pPr>
        <w:rPr>
          <w:sz w:val="24"/>
          <w:szCs w:val="24"/>
        </w:rPr>
      </w:pPr>
      <w:r w:rsidDel="00000000" w:rsidR="00000000" w:rsidRPr="00000000">
        <w:rPr>
          <w:rtl w:val="0"/>
        </w:rPr>
      </w:r>
    </w:p>
    <w:p w:rsidR="00000000" w:rsidDel="00000000" w:rsidP="00000000" w:rsidRDefault="00000000" w:rsidRPr="00000000" w14:paraId="00002E29">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NDK?</w:t>
      </w:r>
    </w:p>
    <w:p w:rsidR="00000000" w:rsidDel="00000000" w:rsidP="00000000" w:rsidRDefault="00000000" w:rsidRPr="00000000" w14:paraId="00002E2A">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w:t>
      </w:r>
      <w:r w:rsidDel="00000000" w:rsidR="00000000" w:rsidRPr="00000000">
        <w:rPr>
          <w:rFonts w:ascii="Roboto" w:cs="Roboto" w:eastAsia="Roboto" w:hAnsi="Roboto"/>
          <w:color w:val="333333"/>
          <w:sz w:val="24"/>
          <w:szCs w:val="24"/>
          <w:rtl w:val="0"/>
        </w:rPr>
        <w:t xml:space="preserve">NDK stands for Native Development Kit. By using NDK, you can develop a part of an app using native language such as C/C++ to boost the performance.</w:t>
      </w:r>
      <w:r w:rsidDel="00000000" w:rsidR="00000000" w:rsidRPr="00000000">
        <w:rPr>
          <w:rtl w:val="0"/>
        </w:rPr>
      </w:r>
    </w:p>
    <w:p w:rsidR="00000000" w:rsidDel="00000000" w:rsidP="00000000" w:rsidRDefault="00000000" w:rsidRPr="00000000" w14:paraId="00002E2B">
      <w:pPr>
        <w:rPr>
          <w:sz w:val="24"/>
          <w:szCs w:val="24"/>
        </w:rPr>
      </w:pPr>
      <w:r w:rsidDel="00000000" w:rsidR="00000000" w:rsidRPr="00000000">
        <w:rPr>
          <w:rtl w:val="0"/>
        </w:rPr>
      </w:r>
    </w:p>
    <w:p w:rsidR="00000000" w:rsidDel="00000000" w:rsidP="00000000" w:rsidRDefault="00000000" w:rsidRPr="00000000" w14:paraId="00002E2C">
      <w:pPr>
        <w:rPr>
          <w:sz w:val="24"/>
          <w:szCs w:val="24"/>
        </w:rPr>
      </w:pPr>
      <w:r w:rsidDel="00000000" w:rsidR="00000000" w:rsidRPr="00000000">
        <w:rPr>
          <w:rtl w:val="0"/>
        </w:rPr>
      </w:r>
    </w:p>
    <w:p w:rsidR="00000000" w:rsidDel="00000000" w:rsidP="00000000" w:rsidRDefault="00000000" w:rsidRPr="00000000" w14:paraId="00002E2D">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ANR?</w:t>
      </w:r>
    </w:p>
    <w:p w:rsidR="00000000" w:rsidDel="00000000" w:rsidP="00000000" w:rsidRDefault="00000000" w:rsidRPr="00000000" w14:paraId="00002E2E">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w:t>
      </w:r>
      <w:r w:rsidDel="00000000" w:rsidR="00000000" w:rsidRPr="00000000">
        <w:rPr>
          <w:rFonts w:ascii="Roboto" w:cs="Roboto" w:eastAsia="Roboto" w:hAnsi="Roboto"/>
          <w:color w:val="333333"/>
          <w:sz w:val="24"/>
          <w:szCs w:val="24"/>
          <w:highlight w:val="white"/>
          <w:rtl w:val="0"/>
        </w:rPr>
        <w:t xml:space="preserve">ANR stands for Application Not Responding. It is a dialog box that appears if the application is no longer responding.</w:t>
      </w:r>
      <w:r w:rsidDel="00000000" w:rsidR="00000000" w:rsidRPr="00000000">
        <w:rPr>
          <w:rtl w:val="0"/>
        </w:rPr>
      </w:r>
    </w:p>
    <w:p w:rsidR="00000000" w:rsidDel="00000000" w:rsidP="00000000" w:rsidRDefault="00000000" w:rsidRPr="00000000" w14:paraId="00002E2F">
      <w:pPr>
        <w:rPr>
          <w:sz w:val="24"/>
          <w:szCs w:val="24"/>
        </w:rPr>
      </w:pPr>
      <w:r w:rsidDel="00000000" w:rsidR="00000000" w:rsidRPr="00000000">
        <w:rPr>
          <w:rtl w:val="0"/>
        </w:rPr>
      </w:r>
    </w:p>
    <w:p w:rsidR="00000000" w:rsidDel="00000000" w:rsidP="00000000" w:rsidRDefault="00000000" w:rsidRPr="00000000" w14:paraId="00002E30">
      <w:pPr>
        <w:rPr>
          <w:sz w:val="24"/>
          <w:szCs w:val="24"/>
        </w:rPr>
      </w:pPr>
      <w:r w:rsidDel="00000000" w:rsidR="00000000" w:rsidRPr="00000000">
        <w:rPr>
          <w:rtl w:val="0"/>
        </w:rPr>
      </w:r>
    </w:p>
    <w:p w:rsidR="00000000" w:rsidDel="00000000" w:rsidP="00000000" w:rsidRDefault="00000000" w:rsidRPr="00000000" w14:paraId="00002E31">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the Google Android SDK?</w:t>
      </w:r>
    </w:p>
    <w:p w:rsidR="00000000" w:rsidDel="00000000" w:rsidP="00000000" w:rsidRDefault="00000000" w:rsidRPr="00000000" w14:paraId="00002E32">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The Google Android SDK is a toolset which is used by developers to write apps on Android-enabled devices. It contains a graphical interface that emulates an Android-driven handheld environment and allows them to test and debug their codes.</w:t>
      </w:r>
    </w:p>
    <w:p w:rsidR="00000000" w:rsidDel="00000000" w:rsidP="00000000" w:rsidRDefault="00000000" w:rsidRPr="00000000" w14:paraId="00002E33">
      <w:pPr>
        <w:rPr>
          <w:sz w:val="24"/>
          <w:szCs w:val="24"/>
        </w:rPr>
      </w:pPr>
      <w:r w:rsidDel="00000000" w:rsidR="00000000" w:rsidRPr="00000000">
        <w:rPr>
          <w:rtl w:val="0"/>
        </w:rPr>
      </w:r>
    </w:p>
    <w:p w:rsidR="00000000" w:rsidDel="00000000" w:rsidP="00000000" w:rsidRDefault="00000000" w:rsidRPr="00000000" w14:paraId="00002E34">
      <w:pPr>
        <w:rPr>
          <w:sz w:val="24"/>
          <w:szCs w:val="24"/>
        </w:rPr>
      </w:pPr>
      <w:r w:rsidDel="00000000" w:rsidR="00000000" w:rsidRPr="00000000">
        <w:rPr>
          <w:rtl w:val="0"/>
        </w:rPr>
      </w:r>
    </w:p>
    <w:p w:rsidR="00000000" w:rsidDel="00000000" w:rsidP="00000000" w:rsidRDefault="00000000" w:rsidRPr="00000000" w14:paraId="00002E35">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an APK format?</w:t>
      </w:r>
    </w:p>
    <w:p w:rsidR="00000000" w:rsidDel="00000000" w:rsidP="00000000" w:rsidRDefault="00000000" w:rsidRPr="00000000" w14:paraId="00002E36">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APK is a short form stands for Android Packaging Key. It is a compressed key with classes, UI's, supportive assets and manifest. All files are compressed to a single file is called APK.</w:t>
      </w:r>
    </w:p>
    <w:p w:rsidR="00000000" w:rsidDel="00000000" w:rsidP="00000000" w:rsidRDefault="00000000" w:rsidRPr="00000000" w14:paraId="00002E37">
      <w:pPr>
        <w:rPr>
          <w:sz w:val="24"/>
          <w:szCs w:val="24"/>
        </w:rPr>
      </w:pPr>
      <w:r w:rsidDel="00000000" w:rsidR="00000000" w:rsidRPr="00000000">
        <w:rPr>
          <w:rtl w:val="0"/>
        </w:rPr>
      </w:r>
    </w:p>
    <w:p w:rsidR="00000000" w:rsidDel="00000000" w:rsidP="00000000" w:rsidRDefault="00000000" w:rsidRPr="00000000" w14:paraId="00002E38">
      <w:pPr>
        <w:rPr>
          <w:sz w:val="24"/>
          <w:szCs w:val="24"/>
        </w:rPr>
      </w:pPr>
      <w:r w:rsidDel="00000000" w:rsidR="00000000" w:rsidRPr="00000000">
        <w:rPr>
          <w:rtl w:val="0"/>
        </w:rPr>
      </w:r>
    </w:p>
    <w:p w:rsidR="00000000" w:rsidDel="00000000" w:rsidP="00000000" w:rsidRDefault="00000000" w:rsidRPr="00000000" w14:paraId="00002E39">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Which language does Android support to develop an application?</w:t>
      </w:r>
    </w:p>
    <w:p w:rsidR="00000000" w:rsidDel="00000000" w:rsidP="00000000" w:rsidRDefault="00000000" w:rsidRPr="00000000" w14:paraId="00002E3A">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Android applications are written by using the java (Android SDK) and C/C++ (Android NDK).</w:t>
      </w:r>
    </w:p>
    <w:p w:rsidR="00000000" w:rsidDel="00000000" w:rsidP="00000000" w:rsidRDefault="00000000" w:rsidRPr="00000000" w14:paraId="00002E3B">
      <w:pPr>
        <w:rPr>
          <w:sz w:val="24"/>
          <w:szCs w:val="24"/>
        </w:rPr>
      </w:pPr>
      <w:r w:rsidDel="00000000" w:rsidR="00000000" w:rsidRPr="00000000">
        <w:rPr>
          <w:rtl w:val="0"/>
        </w:rPr>
      </w:r>
    </w:p>
    <w:p w:rsidR="00000000" w:rsidDel="00000000" w:rsidP="00000000" w:rsidRDefault="00000000" w:rsidRPr="00000000" w14:paraId="00002E3C">
      <w:pPr>
        <w:rPr>
          <w:sz w:val="24"/>
          <w:szCs w:val="24"/>
        </w:rPr>
      </w:pPr>
      <w:r w:rsidDel="00000000" w:rsidR="00000000" w:rsidRPr="00000000">
        <w:rPr>
          <w:rtl w:val="0"/>
        </w:rPr>
      </w:r>
    </w:p>
    <w:p w:rsidR="00000000" w:rsidDel="00000000" w:rsidP="00000000" w:rsidRDefault="00000000" w:rsidRPr="00000000" w14:paraId="00002E3D">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ADT in Android?</w:t>
      </w:r>
    </w:p>
    <w:p w:rsidR="00000000" w:rsidDel="00000000" w:rsidP="00000000" w:rsidRDefault="00000000" w:rsidRPr="00000000" w14:paraId="00002E3E">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ADT stands for Android Development Tool. It is used to develop the applications and test the applications.</w:t>
      </w:r>
    </w:p>
    <w:p w:rsidR="00000000" w:rsidDel="00000000" w:rsidP="00000000" w:rsidRDefault="00000000" w:rsidRPr="00000000" w14:paraId="00002E3F">
      <w:pPr>
        <w:rPr>
          <w:sz w:val="24"/>
          <w:szCs w:val="24"/>
        </w:rPr>
      </w:pPr>
      <w:r w:rsidDel="00000000" w:rsidR="00000000" w:rsidRPr="00000000">
        <w:rPr>
          <w:rtl w:val="0"/>
        </w:rPr>
      </w:r>
    </w:p>
    <w:p w:rsidR="00000000" w:rsidDel="00000000" w:rsidP="00000000" w:rsidRDefault="00000000" w:rsidRPr="00000000" w14:paraId="00002E40">
      <w:pPr>
        <w:rPr>
          <w:sz w:val="24"/>
          <w:szCs w:val="24"/>
        </w:rPr>
      </w:pPr>
      <w:r w:rsidDel="00000000" w:rsidR="00000000" w:rsidRPr="00000000">
        <w:rPr>
          <w:rtl w:val="0"/>
        </w:rPr>
      </w:r>
    </w:p>
    <w:p w:rsidR="00000000" w:rsidDel="00000000" w:rsidP="00000000" w:rsidRDefault="00000000" w:rsidRPr="00000000" w14:paraId="00002E41">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View Group in Android?</w:t>
      </w:r>
    </w:p>
    <w:p w:rsidR="00000000" w:rsidDel="00000000" w:rsidP="00000000" w:rsidRDefault="00000000" w:rsidRPr="00000000" w14:paraId="00002E42">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View Group is a collection of views and other child views. It is an invisible part and the base class for layouts.</w:t>
      </w:r>
    </w:p>
    <w:p w:rsidR="00000000" w:rsidDel="00000000" w:rsidP="00000000" w:rsidRDefault="00000000" w:rsidRPr="00000000" w14:paraId="00002E43">
      <w:pPr>
        <w:rPr>
          <w:sz w:val="24"/>
          <w:szCs w:val="24"/>
        </w:rPr>
      </w:pPr>
      <w:r w:rsidDel="00000000" w:rsidR="00000000" w:rsidRPr="00000000">
        <w:rPr>
          <w:rtl w:val="0"/>
        </w:rPr>
      </w:r>
    </w:p>
    <w:p w:rsidR="00000000" w:rsidDel="00000000" w:rsidP="00000000" w:rsidRDefault="00000000" w:rsidRPr="00000000" w14:paraId="00002E44">
      <w:pPr>
        <w:rPr>
          <w:sz w:val="24"/>
          <w:szCs w:val="24"/>
        </w:rPr>
      </w:pPr>
      <w:r w:rsidDel="00000000" w:rsidR="00000000" w:rsidRPr="00000000">
        <w:rPr>
          <w:rtl w:val="0"/>
        </w:rPr>
      </w:r>
    </w:p>
    <w:p w:rsidR="00000000" w:rsidDel="00000000" w:rsidP="00000000" w:rsidRDefault="00000000" w:rsidRPr="00000000" w14:paraId="00002E45">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the Adapter in Android?</w:t>
      </w:r>
    </w:p>
    <w:p w:rsidR="00000000" w:rsidDel="00000000" w:rsidP="00000000" w:rsidRDefault="00000000" w:rsidRPr="00000000" w14:paraId="00002E46">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An adapter is used to create a child view to present the parent view items.</w:t>
      </w:r>
    </w:p>
    <w:p w:rsidR="00000000" w:rsidDel="00000000" w:rsidP="00000000" w:rsidRDefault="00000000" w:rsidRPr="00000000" w14:paraId="00002E47">
      <w:pPr>
        <w:rPr>
          <w:sz w:val="24"/>
          <w:szCs w:val="24"/>
        </w:rPr>
      </w:pPr>
      <w:r w:rsidDel="00000000" w:rsidR="00000000" w:rsidRPr="00000000">
        <w:rPr>
          <w:rtl w:val="0"/>
        </w:rPr>
      </w:r>
    </w:p>
    <w:p w:rsidR="00000000" w:rsidDel="00000000" w:rsidP="00000000" w:rsidRDefault="00000000" w:rsidRPr="00000000" w14:paraId="00002E48">
      <w:pPr>
        <w:rPr>
          <w:sz w:val="24"/>
          <w:szCs w:val="24"/>
        </w:rPr>
      </w:pPr>
      <w:r w:rsidDel="00000000" w:rsidR="00000000" w:rsidRPr="00000000">
        <w:rPr>
          <w:rtl w:val="0"/>
        </w:rPr>
      </w:r>
    </w:p>
    <w:p w:rsidR="00000000" w:rsidDel="00000000" w:rsidP="00000000" w:rsidRDefault="00000000" w:rsidRPr="00000000" w14:paraId="00002E49">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nine-patch images tool in Android?</w:t>
      </w:r>
    </w:p>
    <w:p w:rsidR="00000000" w:rsidDel="00000000" w:rsidP="00000000" w:rsidRDefault="00000000" w:rsidRPr="00000000" w14:paraId="00002E4A">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We can change bitmap images into nine sections with four corners, four edges, and an axis.</w:t>
      </w:r>
    </w:p>
    <w:p w:rsidR="00000000" w:rsidDel="00000000" w:rsidP="00000000" w:rsidRDefault="00000000" w:rsidRPr="00000000" w14:paraId="00002E4B">
      <w:pPr>
        <w:rPr>
          <w:sz w:val="24"/>
          <w:szCs w:val="24"/>
        </w:rPr>
      </w:pPr>
      <w:r w:rsidDel="00000000" w:rsidR="00000000" w:rsidRPr="00000000">
        <w:rPr>
          <w:rtl w:val="0"/>
        </w:rPr>
      </w:r>
    </w:p>
    <w:p w:rsidR="00000000" w:rsidDel="00000000" w:rsidP="00000000" w:rsidRDefault="00000000" w:rsidRPr="00000000" w14:paraId="00002E4C">
      <w:pPr>
        <w:rPr>
          <w:sz w:val="24"/>
          <w:szCs w:val="24"/>
        </w:rPr>
      </w:pPr>
      <w:r w:rsidDel="00000000" w:rsidR="00000000" w:rsidRPr="00000000">
        <w:rPr>
          <w:rtl w:val="0"/>
        </w:rPr>
      </w:r>
    </w:p>
    <w:p w:rsidR="00000000" w:rsidDel="00000000" w:rsidP="00000000" w:rsidRDefault="00000000" w:rsidRPr="00000000" w14:paraId="00002E4D">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Which kernel is used in Android?</w:t>
      </w:r>
    </w:p>
    <w:p w:rsidR="00000000" w:rsidDel="00000000" w:rsidP="00000000" w:rsidRDefault="00000000" w:rsidRPr="00000000" w14:paraId="00002E4E">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Android is a customized Linux 3.6 kernel.</w:t>
      </w:r>
    </w:p>
    <w:p w:rsidR="00000000" w:rsidDel="00000000" w:rsidP="00000000" w:rsidRDefault="00000000" w:rsidRPr="00000000" w14:paraId="00002E4F">
      <w:pPr>
        <w:rPr>
          <w:sz w:val="24"/>
          <w:szCs w:val="24"/>
        </w:rPr>
      </w:pPr>
      <w:r w:rsidDel="00000000" w:rsidR="00000000" w:rsidRPr="00000000">
        <w:rPr>
          <w:rtl w:val="0"/>
        </w:rPr>
      </w:r>
    </w:p>
    <w:p w:rsidR="00000000" w:rsidDel="00000000" w:rsidP="00000000" w:rsidRDefault="00000000" w:rsidRPr="00000000" w14:paraId="00002E50">
      <w:pPr>
        <w:rPr>
          <w:sz w:val="24"/>
          <w:szCs w:val="24"/>
        </w:rPr>
      </w:pPr>
      <w:r w:rsidDel="00000000" w:rsidR="00000000" w:rsidRPr="00000000">
        <w:rPr>
          <w:rtl w:val="0"/>
        </w:rPr>
      </w:r>
    </w:p>
    <w:p w:rsidR="00000000" w:rsidDel="00000000" w:rsidP="00000000" w:rsidRDefault="00000000" w:rsidRPr="00000000" w14:paraId="00002E51">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application Widgets in Android?</w:t>
      </w:r>
    </w:p>
    <w:p w:rsidR="00000000" w:rsidDel="00000000" w:rsidP="00000000" w:rsidRDefault="00000000" w:rsidRPr="00000000" w14:paraId="00002E52">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Application widgets are miniature application views that can be embedded in other applications and receive periodic updates.</w:t>
      </w:r>
    </w:p>
    <w:p w:rsidR="00000000" w:rsidDel="00000000" w:rsidP="00000000" w:rsidRDefault="00000000" w:rsidRPr="00000000" w14:paraId="00002E53">
      <w:pPr>
        <w:rPr>
          <w:sz w:val="24"/>
          <w:szCs w:val="24"/>
        </w:rPr>
      </w:pPr>
      <w:r w:rsidDel="00000000" w:rsidR="00000000" w:rsidRPr="00000000">
        <w:rPr>
          <w:rtl w:val="0"/>
        </w:rPr>
      </w:r>
    </w:p>
    <w:p w:rsidR="00000000" w:rsidDel="00000000" w:rsidP="00000000" w:rsidRDefault="00000000" w:rsidRPr="00000000" w14:paraId="00002E54">
      <w:pPr>
        <w:rPr>
          <w:sz w:val="24"/>
          <w:szCs w:val="24"/>
        </w:rPr>
      </w:pPr>
      <w:r w:rsidDel="00000000" w:rsidR="00000000" w:rsidRPr="00000000">
        <w:rPr>
          <w:rtl w:val="0"/>
        </w:rPr>
      </w:r>
    </w:p>
    <w:p w:rsidR="00000000" w:rsidDel="00000000" w:rsidP="00000000" w:rsidRDefault="00000000" w:rsidRPr="00000000" w14:paraId="00002E55">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Which types of flags are used to run an application on Android?</w:t>
      </w:r>
    </w:p>
    <w:p w:rsidR="00000000" w:rsidDel="00000000" w:rsidP="00000000" w:rsidRDefault="00000000" w:rsidRPr="00000000" w14:paraId="00002E56">
      <w:pPr>
        <w:rPr>
          <w:rFonts w:ascii="Roboto" w:cs="Roboto" w:eastAsia="Roboto" w:hAnsi="Roboto"/>
          <w:color w:val="333333"/>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w:t>
      </w:r>
      <w:r w:rsidDel="00000000" w:rsidR="00000000" w:rsidRPr="00000000">
        <w:rPr>
          <w:rFonts w:ascii="Roboto" w:cs="Roboto" w:eastAsia="Roboto" w:hAnsi="Roboto"/>
          <w:color w:val="333333"/>
          <w:sz w:val="24"/>
          <w:szCs w:val="24"/>
          <w:rtl w:val="0"/>
        </w:rPr>
        <w:t xml:space="preserve">Following are two types of flags to run an application in Android:</w:t>
      </w:r>
    </w:p>
    <w:p w:rsidR="00000000" w:rsidDel="00000000" w:rsidP="00000000" w:rsidRDefault="00000000" w:rsidRPr="00000000" w14:paraId="00002E57">
      <w:pPr>
        <w:numPr>
          <w:ilvl w:val="0"/>
          <w:numId w:val="370"/>
        </w:numPr>
        <w:pBdr>
          <w:top w:color="auto" w:space="2" w:sz="0" w:val="none"/>
          <w:bottom w:color="auto" w:space="2" w:sz="0" w:val="none"/>
          <w:right w:color="auto" w:space="2" w:sz="0" w:val="none"/>
          <w:between w:color="auto" w:space="2" w:sz="0" w:val="none"/>
        </w:pBdr>
        <w:shd w:fill="ffffff" w:val="clear"/>
        <w:spacing w:after="0" w:afterAutospacing="0" w:before="300" w:line="375" w:lineRule="auto"/>
        <w:ind w:left="720" w:hanging="360"/>
        <w:rPr>
          <w:color w:val="000000"/>
        </w:rPr>
      </w:pPr>
      <w:r w:rsidDel="00000000" w:rsidR="00000000" w:rsidRPr="00000000">
        <w:rPr>
          <w:rFonts w:ascii="Roboto" w:cs="Roboto" w:eastAsia="Roboto" w:hAnsi="Roboto"/>
          <w:sz w:val="24"/>
          <w:szCs w:val="24"/>
          <w:rtl w:val="0"/>
        </w:rPr>
        <w:t xml:space="preserve">FLAG_ACTIVITY_NEW_TASK</w:t>
      </w:r>
    </w:p>
    <w:p w:rsidR="00000000" w:rsidDel="00000000" w:rsidP="00000000" w:rsidRDefault="00000000" w:rsidRPr="00000000" w14:paraId="00002E58">
      <w:pPr>
        <w:numPr>
          <w:ilvl w:val="0"/>
          <w:numId w:val="370"/>
        </w:numPr>
        <w:pBdr>
          <w:top w:color="auto" w:space="2" w:sz="0" w:val="none"/>
          <w:bottom w:color="auto" w:space="2" w:sz="0" w:val="none"/>
          <w:right w:color="auto" w:space="2" w:sz="0" w:val="none"/>
          <w:between w:color="auto" w:space="2" w:sz="0" w:val="none"/>
        </w:pBdr>
        <w:shd w:fill="ffffff" w:val="clear"/>
        <w:spacing w:after="240" w:before="0" w:beforeAutospacing="0" w:line="375" w:lineRule="auto"/>
        <w:ind w:left="720" w:hanging="360"/>
        <w:rPr>
          <w:color w:val="000000"/>
        </w:rPr>
      </w:pPr>
      <w:r w:rsidDel="00000000" w:rsidR="00000000" w:rsidRPr="00000000">
        <w:rPr>
          <w:rFonts w:ascii="Roboto" w:cs="Roboto" w:eastAsia="Roboto" w:hAnsi="Roboto"/>
          <w:sz w:val="24"/>
          <w:szCs w:val="24"/>
          <w:rtl w:val="0"/>
        </w:rPr>
        <w:t xml:space="preserve">FLAG_ACTIVITY_CLEAR_TOP</w:t>
      </w:r>
      <w:r w:rsidDel="00000000" w:rsidR="00000000" w:rsidRPr="00000000">
        <w:rPr>
          <w:rtl w:val="0"/>
        </w:rPr>
      </w:r>
    </w:p>
    <w:p w:rsidR="00000000" w:rsidDel="00000000" w:rsidP="00000000" w:rsidRDefault="00000000" w:rsidRPr="00000000" w14:paraId="00002E59">
      <w:pPr>
        <w:rPr>
          <w:sz w:val="24"/>
          <w:szCs w:val="24"/>
        </w:rPr>
      </w:pPr>
      <w:r w:rsidDel="00000000" w:rsidR="00000000" w:rsidRPr="00000000">
        <w:rPr>
          <w:rtl w:val="0"/>
        </w:rPr>
      </w:r>
    </w:p>
    <w:p w:rsidR="00000000" w:rsidDel="00000000" w:rsidP="00000000" w:rsidRDefault="00000000" w:rsidRPr="00000000" w14:paraId="00002E5A">
      <w:pPr>
        <w:rPr>
          <w:sz w:val="24"/>
          <w:szCs w:val="24"/>
        </w:rPr>
      </w:pPr>
      <w:r w:rsidDel="00000000" w:rsidR="00000000" w:rsidRPr="00000000">
        <w:rPr>
          <w:rtl w:val="0"/>
        </w:rPr>
      </w:r>
    </w:p>
    <w:p w:rsidR="00000000" w:rsidDel="00000000" w:rsidP="00000000" w:rsidRDefault="00000000" w:rsidRPr="00000000" w14:paraId="00002E5B">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a singleton class in Android?</w:t>
      </w:r>
    </w:p>
    <w:p w:rsidR="00000000" w:rsidDel="00000000" w:rsidP="00000000" w:rsidRDefault="00000000" w:rsidRPr="00000000" w14:paraId="00002E5C">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A singleton class is a class which can create only an object that can be shared by all other classes.</w:t>
      </w:r>
    </w:p>
    <w:p w:rsidR="00000000" w:rsidDel="00000000" w:rsidP="00000000" w:rsidRDefault="00000000" w:rsidRPr="00000000" w14:paraId="00002E5D">
      <w:pPr>
        <w:rPr>
          <w:sz w:val="24"/>
          <w:szCs w:val="24"/>
        </w:rPr>
      </w:pPr>
      <w:r w:rsidDel="00000000" w:rsidR="00000000" w:rsidRPr="00000000">
        <w:rPr>
          <w:rtl w:val="0"/>
        </w:rPr>
      </w:r>
    </w:p>
    <w:p w:rsidR="00000000" w:rsidDel="00000000" w:rsidP="00000000" w:rsidRDefault="00000000" w:rsidRPr="00000000" w14:paraId="00002E5E">
      <w:pPr>
        <w:rPr>
          <w:sz w:val="24"/>
          <w:szCs w:val="24"/>
        </w:rPr>
      </w:pPr>
      <w:r w:rsidDel="00000000" w:rsidR="00000000" w:rsidRPr="00000000">
        <w:rPr>
          <w:rtl w:val="0"/>
        </w:rPr>
      </w:r>
    </w:p>
    <w:p w:rsidR="00000000" w:rsidDel="00000000" w:rsidP="00000000" w:rsidRDefault="00000000" w:rsidRPr="00000000" w14:paraId="00002E5F">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sleep mode in Android?</w:t>
      </w:r>
    </w:p>
    <w:p w:rsidR="00000000" w:rsidDel="00000000" w:rsidP="00000000" w:rsidRDefault="00000000" w:rsidRPr="00000000" w14:paraId="00002E60">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In sleep mode, CPU is slept and doesn't accept any commands from android device except Radio interface layer and alarm.</w:t>
      </w:r>
    </w:p>
    <w:p w:rsidR="00000000" w:rsidDel="00000000" w:rsidP="00000000" w:rsidRDefault="00000000" w:rsidRPr="00000000" w14:paraId="00002E61">
      <w:pPr>
        <w:rPr>
          <w:sz w:val="24"/>
          <w:szCs w:val="24"/>
        </w:rPr>
      </w:pPr>
      <w:r w:rsidDel="00000000" w:rsidR="00000000" w:rsidRPr="00000000">
        <w:rPr>
          <w:rtl w:val="0"/>
        </w:rPr>
      </w:r>
    </w:p>
    <w:p w:rsidR="00000000" w:rsidDel="00000000" w:rsidP="00000000" w:rsidRDefault="00000000" w:rsidRPr="00000000" w14:paraId="00002E62">
      <w:pPr>
        <w:rPr>
          <w:sz w:val="24"/>
          <w:szCs w:val="24"/>
        </w:rPr>
      </w:pPr>
      <w:r w:rsidDel="00000000" w:rsidR="00000000" w:rsidRPr="00000000">
        <w:rPr>
          <w:rtl w:val="0"/>
        </w:rPr>
      </w:r>
    </w:p>
    <w:p w:rsidR="00000000" w:rsidDel="00000000" w:rsidP="00000000" w:rsidRDefault="00000000" w:rsidRPr="00000000" w14:paraId="00002E63">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do you mean by a drawable folder in Android?</w:t>
      </w:r>
    </w:p>
    <w:p w:rsidR="00000000" w:rsidDel="00000000" w:rsidP="00000000" w:rsidRDefault="00000000" w:rsidRPr="00000000" w14:paraId="00002E64">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In Android, a drawable folder is compiled a visual resource that can use as a background, banners, icons, splash screen, etc.</w:t>
      </w:r>
    </w:p>
    <w:p w:rsidR="00000000" w:rsidDel="00000000" w:rsidP="00000000" w:rsidRDefault="00000000" w:rsidRPr="00000000" w14:paraId="00002E65">
      <w:pPr>
        <w:rPr>
          <w:sz w:val="24"/>
          <w:szCs w:val="24"/>
        </w:rPr>
      </w:pPr>
      <w:r w:rsidDel="00000000" w:rsidR="00000000" w:rsidRPr="00000000">
        <w:rPr>
          <w:rtl w:val="0"/>
        </w:rPr>
      </w:r>
    </w:p>
    <w:p w:rsidR="00000000" w:rsidDel="00000000" w:rsidP="00000000" w:rsidRDefault="00000000" w:rsidRPr="00000000" w14:paraId="00002E66">
      <w:pPr>
        <w:rPr>
          <w:sz w:val="24"/>
          <w:szCs w:val="24"/>
        </w:rPr>
      </w:pPr>
      <w:r w:rsidDel="00000000" w:rsidR="00000000" w:rsidRPr="00000000">
        <w:rPr>
          <w:rtl w:val="0"/>
        </w:rPr>
      </w:r>
    </w:p>
    <w:p w:rsidR="00000000" w:rsidDel="00000000" w:rsidP="00000000" w:rsidRDefault="00000000" w:rsidRPr="00000000" w14:paraId="00002E67">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DDMS?</w:t>
      </w:r>
    </w:p>
    <w:p w:rsidR="00000000" w:rsidDel="00000000" w:rsidP="00000000" w:rsidRDefault="00000000" w:rsidRPr="00000000" w14:paraId="00002E68">
      <w:pPr>
        <w:rPr>
          <w:rFonts w:ascii="Roboto" w:cs="Roboto" w:eastAsia="Roboto" w:hAnsi="Roboto"/>
          <w:color w:val="333333"/>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w:t>
      </w:r>
      <w:r w:rsidDel="00000000" w:rsidR="00000000" w:rsidRPr="00000000">
        <w:rPr>
          <w:rFonts w:ascii="Roboto" w:cs="Roboto" w:eastAsia="Roboto" w:hAnsi="Roboto"/>
          <w:color w:val="333333"/>
          <w:sz w:val="24"/>
          <w:szCs w:val="24"/>
          <w:rtl w:val="0"/>
        </w:rPr>
        <w:t xml:space="preserve">DDMS stands for Dalvik Debug Monitor Server. It gives the wide array of debugging features:</w:t>
      </w:r>
    </w:p>
    <w:p w:rsidR="00000000" w:rsidDel="00000000" w:rsidP="00000000" w:rsidRDefault="00000000" w:rsidRPr="00000000" w14:paraId="00002E69">
      <w:pPr>
        <w:numPr>
          <w:ilvl w:val="0"/>
          <w:numId w:val="31"/>
        </w:numPr>
        <w:pBdr>
          <w:top w:color="auto" w:space="2" w:sz="0" w:val="none"/>
          <w:bottom w:color="auto" w:space="2" w:sz="0" w:val="none"/>
          <w:right w:color="auto" w:space="2" w:sz="0" w:val="none"/>
          <w:between w:color="auto" w:space="2" w:sz="0" w:val="none"/>
        </w:pBdr>
        <w:shd w:fill="ffffff" w:val="clear"/>
        <w:spacing w:after="0" w:afterAutospacing="0" w:before="300" w:line="375" w:lineRule="auto"/>
        <w:ind w:left="720" w:hanging="360"/>
        <w:rPr>
          <w:color w:val="000000"/>
        </w:rPr>
      </w:pPr>
      <w:r w:rsidDel="00000000" w:rsidR="00000000" w:rsidRPr="00000000">
        <w:rPr>
          <w:rFonts w:ascii="Roboto" w:cs="Roboto" w:eastAsia="Roboto" w:hAnsi="Roboto"/>
          <w:sz w:val="24"/>
          <w:szCs w:val="24"/>
          <w:rtl w:val="0"/>
        </w:rPr>
        <w:t xml:space="preserve">Port forwarding services</w:t>
      </w:r>
    </w:p>
    <w:p w:rsidR="00000000" w:rsidDel="00000000" w:rsidP="00000000" w:rsidRDefault="00000000" w:rsidRPr="00000000" w14:paraId="00002E6A">
      <w:pPr>
        <w:numPr>
          <w:ilvl w:val="0"/>
          <w:numId w:val="31"/>
        </w:numPr>
        <w:pBdr>
          <w:top w:color="auto" w:space="2" w:sz="0" w:val="none"/>
          <w:bottom w:color="auto" w:space="2" w:sz="0" w:val="none"/>
          <w:right w:color="auto" w:space="2" w:sz="0" w:val="none"/>
          <w:between w:color="auto" w:space="2" w:sz="0" w:val="none"/>
        </w:pBdr>
        <w:shd w:fill="ffffff" w:val="clear"/>
        <w:spacing w:after="0" w:afterAutospacing="0" w:before="0" w:beforeAutospacing="0" w:line="375" w:lineRule="auto"/>
        <w:ind w:left="720" w:hanging="360"/>
        <w:rPr>
          <w:color w:val="000000"/>
        </w:rPr>
      </w:pPr>
      <w:r w:rsidDel="00000000" w:rsidR="00000000" w:rsidRPr="00000000">
        <w:rPr>
          <w:rFonts w:ascii="Roboto" w:cs="Roboto" w:eastAsia="Roboto" w:hAnsi="Roboto"/>
          <w:sz w:val="24"/>
          <w:szCs w:val="24"/>
          <w:rtl w:val="0"/>
        </w:rPr>
        <w:t xml:space="preserve">Screen capture</w:t>
      </w:r>
    </w:p>
    <w:p w:rsidR="00000000" w:rsidDel="00000000" w:rsidP="00000000" w:rsidRDefault="00000000" w:rsidRPr="00000000" w14:paraId="00002E6B">
      <w:pPr>
        <w:numPr>
          <w:ilvl w:val="0"/>
          <w:numId w:val="31"/>
        </w:numPr>
        <w:pBdr>
          <w:top w:color="auto" w:space="2" w:sz="0" w:val="none"/>
          <w:bottom w:color="auto" w:space="2" w:sz="0" w:val="none"/>
          <w:right w:color="auto" w:space="2" w:sz="0" w:val="none"/>
          <w:between w:color="auto" w:space="2" w:sz="0" w:val="none"/>
        </w:pBdr>
        <w:shd w:fill="ffffff" w:val="clear"/>
        <w:spacing w:after="0" w:afterAutospacing="0" w:before="0" w:beforeAutospacing="0" w:line="375" w:lineRule="auto"/>
        <w:ind w:left="720" w:hanging="360"/>
        <w:rPr>
          <w:color w:val="000000"/>
        </w:rPr>
      </w:pPr>
      <w:r w:rsidDel="00000000" w:rsidR="00000000" w:rsidRPr="00000000">
        <w:rPr>
          <w:rFonts w:ascii="Roboto" w:cs="Roboto" w:eastAsia="Roboto" w:hAnsi="Roboto"/>
          <w:sz w:val="24"/>
          <w:szCs w:val="24"/>
          <w:rtl w:val="0"/>
        </w:rPr>
        <w:t xml:space="preserve">Thread and heap information</w:t>
      </w:r>
    </w:p>
    <w:p w:rsidR="00000000" w:rsidDel="00000000" w:rsidP="00000000" w:rsidRDefault="00000000" w:rsidRPr="00000000" w14:paraId="00002E6C">
      <w:pPr>
        <w:numPr>
          <w:ilvl w:val="0"/>
          <w:numId w:val="31"/>
        </w:numPr>
        <w:pBdr>
          <w:top w:color="auto" w:space="2" w:sz="0" w:val="none"/>
          <w:bottom w:color="auto" w:space="2" w:sz="0" w:val="none"/>
          <w:right w:color="auto" w:space="2" w:sz="0" w:val="none"/>
          <w:between w:color="auto" w:space="2" w:sz="0" w:val="none"/>
        </w:pBdr>
        <w:shd w:fill="ffffff" w:val="clear"/>
        <w:spacing w:after="0" w:afterAutospacing="0" w:before="0" w:beforeAutospacing="0" w:line="375" w:lineRule="auto"/>
        <w:ind w:left="720" w:hanging="360"/>
        <w:rPr>
          <w:color w:val="000000"/>
        </w:rPr>
      </w:pPr>
      <w:r w:rsidDel="00000000" w:rsidR="00000000" w:rsidRPr="00000000">
        <w:rPr>
          <w:rFonts w:ascii="Roboto" w:cs="Roboto" w:eastAsia="Roboto" w:hAnsi="Roboto"/>
          <w:sz w:val="24"/>
          <w:szCs w:val="24"/>
          <w:rtl w:val="0"/>
        </w:rPr>
        <w:t xml:space="preserve">Network traffic tracking</w:t>
      </w:r>
    </w:p>
    <w:p w:rsidR="00000000" w:rsidDel="00000000" w:rsidP="00000000" w:rsidRDefault="00000000" w:rsidRPr="00000000" w14:paraId="00002E6D">
      <w:pPr>
        <w:numPr>
          <w:ilvl w:val="0"/>
          <w:numId w:val="31"/>
        </w:numPr>
        <w:pBdr>
          <w:top w:color="auto" w:space="2" w:sz="0" w:val="none"/>
          <w:bottom w:color="auto" w:space="2" w:sz="0" w:val="none"/>
          <w:right w:color="auto" w:space="2" w:sz="0" w:val="none"/>
          <w:between w:color="auto" w:space="2" w:sz="0" w:val="none"/>
        </w:pBdr>
        <w:shd w:fill="ffffff" w:val="clear"/>
        <w:spacing w:after="240" w:before="0" w:beforeAutospacing="0" w:line="375" w:lineRule="auto"/>
        <w:ind w:left="720" w:hanging="360"/>
        <w:rPr>
          <w:color w:val="000000"/>
        </w:rPr>
      </w:pPr>
      <w:r w:rsidDel="00000000" w:rsidR="00000000" w:rsidRPr="00000000">
        <w:rPr>
          <w:rFonts w:ascii="Roboto" w:cs="Roboto" w:eastAsia="Roboto" w:hAnsi="Roboto"/>
          <w:sz w:val="24"/>
          <w:szCs w:val="24"/>
          <w:rtl w:val="0"/>
        </w:rPr>
        <w:t xml:space="preserve">Location data spoofing</w:t>
      </w:r>
      <w:r w:rsidDel="00000000" w:rsidR="00000000" w:rsidRPr="00000000">
        <w:rPr>
          <w:rtl w:val="0"/>
        </w:rPr>
      </w:r>
    </w:p>
    <w:p w:rsidR="00000000" w:rsidDel="00000000" w:rsidP="00000000" w:rsidRDefault="00000000" w:rsidRPr="00000000" w14:paraId="00002E6E">
      <w:pPr>
        <w:rPr>
          <w:sz w:val="24"/>
          <w:szCs w:val="24"/>
        </w:rPr>
      </w:pPr>
      <w:r w:rsidDel="00000000" w:rsidR="00000000" w:rsidRPr="00000000">
        <w:rPr>
          <w:rtl w:val="0"/>
        </w:rPr>
      </w:r>
    </w:p>
    <w:p w:rsidR="00000000" w:rsidDel="00000000" w:rsidP="00000000" w:rsidRDefault="00000000" w:rsidRPr="00000000" w14:paraId="00002E6F">
      <w:pPr>
        <w:rPr>
          <w:sz w:val="24"/>
          <w:szCs w:val="24"/>
        </w:rPr>
      </w:pPr>
      <w:r w:rsidDel="00000000" w:rsidR="00000000" w:rsidRPr="00000000">
        <w:rPr>
          <w:rtl w:val="0"/>
        </w:rPr>
      </w:r>
    </w:p>
    <w:p w:rsidR="00000000" w:rsidDel="00000000" w:rsidP="00000000" w:rsidRDefault="00000000" w:rsidRPr="00000000" w14:paraId="00002E70">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Define Android Architecture?</w:t>
      </w:r>
    </w:p>
    <w:p w:rsidR="00000000" w:rsidDel="00000000" w:rsidP="00000000" w:rsidRDefault="00000000" w:rsidRPr="00000000" w14:paraId="00002E71">
      <w:pPr>
        <w:rPr>
          <w:rFonts w:ascii="Roboto" w:cs="Roboto" w:eastAsia="Roboto" w:hAnsi="Roboto"/>
          <w:color w:val="333333"/>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w:t>
      </w:r>
      <w:r w:rsidDel="00000000" w:rsidR="00000000" w:rsidRPr="00000000">
        <w:rPr>
          <w:rFonts w:ascii="Roboto" w:cs="Roboto" w:eastAsia="Roboto" w:hAnsi="Roboto"/>
          <w:color w:val="333333"/>
          <w:sz w:val="24"/>
          <w:szCs w:val="24"/>
          <w:rtl w:val="0"/>
        </w:rPr>
        <w:t xml:space="preserve">The Android architecture consists of 4 components:</w:t>
      </w:r>
    </w:p>
    <w:p w:rsidR="00000000" w:rsidDel="00000000" w:rsidP="00000000" w:rsidRDefault="00000000" w:rsidRPr="00000000" w14:paraId="00002E72">
      <w:pPr>
        <w:numPr>
          <w:ilvl w:val="0"/>
          <w:numId w:val="324"/>
        </w:numPr>
        <w:pBdr>
          <w:top w:color="auto" w:space="2" w:sz="0" w:val="none"/>
          <w:bottom w:color="auto" w:space="2" w:sz="0" w:val="none"/>
          <w:right w:color="auto" w:space="2" w:sz="0" w:val="none"/>
          <w:between w:color="auto" w:space="2" w:sz="0" w:val="none"/>
        </w:pBdr>
        <w:shd w:fill="ffffff" w:val="clear"/>
        <w:spacing w:after="0" w:afterAutospacing="0" w:before="300" w:line="375" w:lineRule="auto"/>
        <w:ind w:left="720" w:hanging="360"/>
        <w:rPr>
          <w:color w:val="000000"/>
        </w:rPr>
      </w:pPr>
      <w:r w:rsidDel="00000000" w:rsidR="00000000" w:rsidRPr="00000000">
        <w:rPr>
          <w:rFonts w:ascii="Roboto" w:cs="Roboto" w:eastAsia="Roboto" w:hAnsi="Roboto"/>
          <w:sz w:val="24"/>
          <w:szCs w:val="24"/>
          <w:rtl w:val="0"/>
        </w:rPr>
        <w:t xml:space="preserve">Linux Kernal</w:t>
      </w:r>
    </w:p>
    <w:p w:rsidR="00000000" w:rsidDel="00000000" w:rsidP="00000000" w:rsidRDefault="00000000" w:rsidRPr="00000000" w14:paraId="00002E73">
      <w:pPr>
        <w:numPr>
          <w:ilvl w:val="0"/>
          <w:numId w:val="324"/>
        </w:numPr>
        <w:pBdr>
          <w:top w:color="auto" w:space="2" w:sz="0" w:val="none"/>
          <w:bottom w:color="auto" w:space="2" w:sz="0" w:val="none"/>
          <w:right w:color="auto" w:space="2" w:sz="0" w:val="none"/>
          <w:between w:color="auto" w:space="2" w:sz="0" w:val="none"/>
        </w:pBdr>
        <w:shd w:fill="ffffff" w:val="clear"/>
        <w:spacing w:after="0" w:afterAutospacing="0" w:before="0" w:beforeAutospacing="0" w:line="375" w:lineRule="auto"/>
        <w:ind w:left="720" w:hanging="360"/>
        <w:rPr>
          <w:color w:val="000000"/>
        </w:rPr>
      </w:pPr>
      <w:r w:rsidDel="00000000" w:rsidR="00000000" w:rsidRPr="00000000">
        <w:rPr>
          <w:rFonts w:ascii="Roboto" w:cs="Roboto" w:eastAsia="Roboto" w:hAnsi="Roboto"/>
          <w:sz w:val="24"/>
          <w:szCs w:val="24"/>
          <w:rtl w:val="0"/>
        </w:rPr>
        <w:t xml:space="preserve">Libraries</w:t>
      </w:r>
    </w:p>
    <w:p w:rsidR="00000000" w:rsidDel="00000000" w:rsidP="00000000" w:rsidRDefault="00000000" w:rsidRPr="00000000" w14:paraId="00002E74">
      <w:pPr>
        <w:numPr>
          <w:ilvl w:val="0"/>
          <w:numId w:val="324"/>
        </w:numPr>
        <w:pBdr>
          <w:top w:color="auto" w:space="2" w:sz="0" w:val="none"/>
          <w:bottom w:color="auto" w:space="2" w:sz="0" w:val="none"/>
          <w:right w:color="auto" w:space="2" w:sz="0" w:val="none"/>
          <w:between w:color="auto" w:space="2" w:sz="0" w:val="none"/>
        </w:pBdr>
        <w:shd w:fill="ffffff" w:val="clear"/>
        <w:spacing w:after="0" w:afterAutospacing="0" w:before="0" w:beforeAutospacing="0" w:line="375" w:lineRule="auto"/>
        <w:ind w:left="720" w:hanging="360"/>
        <w:rPr>
          <w:color w:val="000000"/>
        </w:rPr>
      </w:pPr>
      <w:r w:rsidDel="00000000" w:rsidR="00000000" w:rsidRPr="00000000">
        <w:rPr>
          <w:rFonts w:ascii="Roboto" w:cs="Roboto" w:eastAsia="Roboto" w:hAnsi="Roboto"/>
          <w:sz w:val="24"/>
          <w:szCs w:val="24"/>
          <w:rtl w:val="0"/>
        </w:rPr>
        <w:t xml:space="preserve">Android Framework</w:t>
      </w:r>
    </w:p>
    <w:p w:rsidR="00000000" w:rsidDel="00000000" w:rsidP="00000000" w:rsidRDefault="00000000" w:rsidRPr="00000000" w14:paraId="00002E75">
      <w:pPr>
        <w:numPr>
          <w:ilvl w:val="0"/>
          <w:numId w:val="324"/>
        </w:numPr>
        <w:pBdr>
          <w:top w:color="auto" w:space="2" w:sz="0" w:val="none"/>
          <w:bottom w:color="auto" w:space="2" w:sz="0" w:val="none"/>
          <w:right w:color="auto" w:space="2" w:sz="0" w:val="none"/>
          <w:between w:color="auto" w:space="2" w:sz="0" w:val="none"/>
        </w:pBdr>
        <w:shd w:fill="ffffff" w:val="clear"/>
        <w:spacing w:after="240" w:before="0" w:beforeAutospacing="0" w:line="375" w:lineRule="auto"/>
        <w:ind w:left="720" w:hanging="360"/>
        <w:rPr>
          <w:color w:val="000000"/>
        </w:rPr>
      </w:pPr>
      <w:r w:rsidDel="00000000" w:rsidR="00000000" w:rsidRPr="00000000">
        <w:rPr>
          <w:rFonts w:ascii="Roboto" w:cs="Roboto" w:eastAsia="Roboto" w:hAnsi="Roboto"/>
          <w:sz w:val="24"/>
          <w:szCs w:val="24"/>
          <w:rtl w:val="0"/>
        </w:rPr>
        <w:t xml:space="preserve">Android Applications</w:t>
      </w:r>
    </w:p>
    <w:p w:rsidR="00000000" w:rsidDel="00000000" w:rsidP="00000000" w:rsidRDefault="00000000" w:rsidRPr="00000000" w14:paraId="00002E76">
      <w:pPr>
        <w:rPr>
          <w:sz w:val="24"/>
          <w:szCs w:val="24"/>
        </w:rPr>
      </w:pPr>
      <w:r w:rsidDel="00000000" w:rsidR="00000000" w:rsidRPr="00000000">
        <w:rPr>
          <w:rtl w:val="0"/>
        </w:rPr>
      </w:r>
    </w:p>
    <w:p w:rsidR="00000000" w:rsidDel="00000000" w:rsidP="00000000" w:rsidRDefault="00000000" w:rsidRPr="00000000" w14:paraId="00002E77">
      <w:pPr>
        <w:rPr>
          <w:sz w:val="24"/>
          <w:szCs w:val="24"/>
        </w:rPr>
      </w:pPr>
      <w:r w:rsidDel="00000000" w:rsidR="00000000" w:rsidRPr="00000000">
        <w:rPr>
          <w:rtl w:val="0"/>
        </w:rPr>
      </w:r>
    </w:p>
    <w:p w:rsidR="00000000" w:rsidDel="00000000" w:rsidP="00000000" w:rsidRDefault="00000000" w:rsidRPr="00000000" w14:paraId="00002E78">
      <w:pPr>
        <w:rPr>
          <w:sz w:val="24"/>
          <w:szCs w:val="24"/>
        </w:rPr>
      </w:pPr>
      <w:r w:rsidDel="00000000" w:rsidR="00000000" w:rsidRPr="00000000">
        <w:rPr>
          <w:rtl w:val="0"/>
        </w:rPr>
      </w:r>
    </w:p>
    <w:p w:rsidR="00000000" w:rsidDel="00000000" w:rsidP="00000000" w:rsidRDefault="00000000" w:rsidRPr="00000000" w14:paraId="00002E79">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a portable wi-fi hotspot?</w:t>
      </w:r>
    </w:p>
    <w:p w:rsidR="00000000" w:rsidDel="00000000" w:rsidP="00000000" w:rsidRDefault="00000000" w:rsidRPr="00000000" w14:paraId="00002E7A">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The portable wi-fi hotspot is used to share internet connection to other wireless devices.</w:t>
      </w:r>
    </w:p>
    <w:p w:rsidR="00000000" w:rsidDel="00000000" w:rsidP="00000000" w:rsidRDefault="00000000" w:rsidRPr="00000000" w14:paraId="00002E7B">
      <w:pPr>
        <w:rPr>
          <w:sz w:val="24"/>
          <w:szCs w:val="24"/>
        </w:rPr>
      </w:pPr>
      <w:r w:rsidDel="00000000" w:rsidR="00000000" w:rsidRPr="00000000">
        <w:rPr>
          <w:rtl w:val="0"/>
        </w:rPr>
      </w:r>
    </w:p>
    <w:p w:rsidR="00000000" w:rsidDel="00000000" w:rsidP="00000000" w:rsidRDefault="00000000" w:rsidRPr="00000000" w14:paraId="00002E7C">
      <w:pPr>
        <w:rPr>
          <w:sz w:val="24"/>
          <w:szCs w:val="24"/>
        </w:rPr>
      </w:pPr>
      <w:r w:rsidDel="00000000" w:rsidR="00000000" w:rsidRPr="00000000">
        <w:rPr>
          <w:rtl w:val="0"/>
        </w:rPr>
      </w:r>
    </w:p>
    <w:p w:rsidR="00000000" w:rsidDel="00000000" w:rsidP="00000000" w:rsidRDefault="00000000" w:rsidRPr="00000000" w14:paraId="00002E7D">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Name the dialog box which is supported by Android?</w:t>
      </w:r>
    </w:p>
    <w:p w:rsidR="00000000" w:rsidDel="00000000" w:rsidP="00000000" w:rsidRDefault="00000000" w:rsidRPr="00000000" w14:paraId="00002E7E">
      <w:pPr>
        <w:rPr>
          <w:rFonts w:ascii="Roboto" w:cs="Roboto" w:eastAsia="Roboto" w:hAnsi="Roboto"/>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w:t>
      </w:r>
      <w:r w:rsidDel="00000000" w:rsidR="00000000" w:rsidRPr="00000000">
        <w:rPr>
          <w:rFonts w:ascii="Roboto" w:cs="Roboto" w:eastAsia="Roboto" w:hAnsi="Roboto"/>
          <w:sz w:val="24"/>
          <w:szCs w:val="24"/>
          <w:rtl w:val="0"/>
        </w:rPr>
        <w:t xml:space="preserve">Alert Dialog</w:t>
      </w:r>
    </w:p>
    <w:p w:rsidR="00000000" w:rsidDel="00000000" w:rsidP="00000000" w:rsidRDefault="00000000" w:rsidRPr="00000000" w14:paraId="00002E7F">
      <w:pPr>
        <w:numPr>
          <w:ilvl w:val="0"/>
          <w:numId w:val="124"/>
        </w:numPr>
        <w:pBdr>
          <w:top w:color="auto" w:space="2" w:sz="0" w:val="none"/>
          <w:bottom w:color="auto" w:space="2" w:sz="0" w:val="none"/>
          <w:right w:color="auto" w:space="2" w:sz="0" w:val="none"/>
          <w:between w:color="auto" w:space="2" w:sz="0" w:val="none"/>
        </w:pBdr>
        <w:shd w:fill="ffffff" w:val="clear"/>
        <w:spacing w:after="0" w:afterAutospacing="0" w:before="300" w:line="375" w:lineRule="auto"/>
        <w:ind w:left="720" w:hanging="360"/>
        <w:rPr>
          <w:color w:val="000000"/>
        </w:rPr>
      </w:pPr>
      <w:r w:rsidDel="00000000" w:rsidR="00000000" w:rsidRPr="00000000">
        <w:rPr>
          <w:rFonts w:ascii="Roboto" w:cs="Roboto" w:eastAsia="Roboto" w:hAnsi="Roboto"/>
          <w:sz w:val="24"/>
          <w:szCs w:val="24"/>
          <w:rtl w:val="0"/>
        </w:rPr>
        <w:t xml:space="preserve">Progress Dialog</w:t>
      </w:r>
    </w:p>
    <w:p w:rsidR="00000000" w:rsidDel="00000000" w:rsidP="00000000" w:rsidRDefault="00000000" w:rsidRPr="00000000" w14:paraId="00002E80">
      <w:pPr>
        <w:numPr>
          <w:ilvl w:val="0"/>
          <w:numId w:val="124"/>
        </w:numPr>
        <w:pBdr>
          <w:top w:color="auto" w:space="2" w:sz="0" w:val="none"/>
          <w:bottom w:color="auto" w:space="2" w:sz="0" w:val="none"/>
          <w:right w:color="auto" w:space="2" w:sz="0" w:val="none"/>
          <w:between w:color="auto" w:space="2" w:sz="0" w:val="none"/>
        </w:pBdr>
        <w:shd w:fill="ffffff" w:val="clear"/>
        <w:spacing w:after="0" w:afterAutospacing="0" w:before="0" w:beforeAutospacing="0" w:line="375" w:lineRule="auto"/>
        <w:ind w:left="720" w:hanging="360"/>
        <w:rPr>
          <w:color w:val="000000"/>
        </w:rPr>
      </w:pPr>
      <w:r w:rsidDel="00000000" w:rsidR="00000000" w:rsidRPr="00000000">
        <w:rPr>
          <w:rFonts w:ascii="Roboto" w:cs="Roboto" w:eastAsia="Roboto" w:hAnsi="Roboto"/>
          <w:sz w:val="24"/>
          <w:szCs w:val="24"/>
          <w:rtl w:val="0"/>
        </w:rPr>
        <w:t xml:space="preserve">Date Picker Dialog</w:t>
      </w:r>
    </w:p>
    <w:p w:rsidR="00000000" w:rsidDel="00000000" w:rsidP="00000000" w:rsidRDefault="00000000" w:rsidRPr="00000000" w14:paraId="00002E81">
      <w:pPr>
        <w:numPr>
          <w:ilvl w:val="0"/>
          <w:numId w:val="124"/>
        </w:numPr>
        <w:pBdr>
          <w:top w:color="auto" w:space="2" w:sz="0" w:val="none"/>
          <w:bottom w:color="auto" w:space="2" w:sz="0" w:val="none"/>
          <w:right w:color="auto" w:space="2" w:sz="0" w:val="none"/>
          <w:between w:color="auto" w:space="2" w:sz="0" w:val="none"/>
        </w:pBdr>
        <w:shd w:fill="ffffff" w:val="clear"/>
        <w:spacing w:after="240" w:before="0" w:beforeAutospacing="0" w:line="375" w:lineRule="auto"/>
        <w:ind w:left="720" w:hanging="360"/>
        <w:rPr>
          <w:color w:val="000000"/>
        </w:rPr>
      </w:pPr>
      <w:r w:rsidDel="00000000" w:rsidR="00000000" w:rsidRPr="00000000">
        <w:rPr>
          <w:rFonts w:ascii="Roboto" w:cs="Roboto" w:eastAsia="Roboto" w:hAnsi="Roboto"/>
          <w:sz w:val="24"/>
          <w:szCs w:val="24"/>
          <w:rtl w:val="0"/>
        </w:rPr>
        <w:t xml:space="preserve">Time picker Dialog</w:t>
      </w:r>
      <w:r w:rsidDel="00000000" w:rsidR="00000000" w:rsidRPr="00000000">
        <w:rPr>
          <w:rtl w:val="0"/>
        </w:rPr>
      </w:r>
    </w:p>
    <w:p w:rsidR="00000000" w:rsidDel="00000000" w:rsidP="00000000" w:rsidRDefault="00000000" w:rsidRPr="00000000" w14:paraId="00002E82">
      <w:pPr>
        <w:rPr>
          <w:sz w:val="24"/>
          <w:szCs w:val="24"/>
        </w:rPr>
      </w:pPr>
      <w:r w:rsidDel="00000000" w:rsidR="00000000" w:rsidRPr="00000000">
        <w:rPr>
          <w:rtl w:val="0"/>
        </w:rPr>
      </w:r>
    </w:p>
    <w:p w:rsidR="00000000" w:rsidDel="00000000" w:rsidP="00000000" w:rsidRDefault="00000000" w:rsidRPr="00000000" w14:paraId="00002E83">
      <w:pPr>
        <w:rPr>
          <w:sz w:val="24"/>
          <w:szCs w:val="24"/>
        </w:rPr>
      </w:pPr>
      <w:r w:rsidDel="00000000" w:rsidR="00000000" w:rsidRPr="00000000">
        <w:rPr>
          <w:rtl w:val="0"/>
        </w:rPr>
      </w:r>
    </w:p>
    <w:p w:rsidR="00000000" w:rsidDel="00000000" w:rsidP="00000000" w:rsidRDefault="00000000" w:rsidRPr="00000000" w14:paraId="00002E84">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Name some exceptions in Android?</w:t>
      </w:r>
    </w:p>
    <w:p w:rsidR="00000000" w:rsidDel="00000000" w:rsidP="00000000" w:rsidRDefault="00000000" w:rsidRPr="00000000" w14:paraId="00002E85">
      <w:pPr>
        <w:rPr>
          <w:rFonts w:ascii="Roboto" w:cs="Roboto" w:eastAsia="Roboto" w:hAnsi="Roboto"/>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w:t>
      </w:r>
      <w:r w:rsidDel="00000000" w:rsidR="00000000" w:rsidRPr="00000000">
        <w:rPr>
          <w:rFonts w:ascii="Roboto" w:cs="Roboto" w:eastAsia="Roboto" w:hAnsi="Roboto"/>
          <w:sz w:val="24"/>
          <w:szCs w:val="24"/>
          <w:rtl w:val="0"/>
        </w:rPr>
        <w:t xml:space="preserve">Inflate Exception</w:t>
      </w:r>
    </w:p>
    <w:p w:rsidR="00000000" w:rsidDel="00000000" w:rsidP="00000000" w:rsidRDefault="00000000" w:rsidRPr="00000000" w14:paraId="00002E86">
      <w:pPr>
        <w:numPr>
          <w:ilvl w:val="0"/>
          <w:numId w:val="377"/>
        </w:numPr>
        <w:pBdr>
          <w:top w:color="auto" w:space="2" w:sz="0" w:val="none"/>
          <w:bottom w:color="auto" w:space="2" w:sz="0" w:val="none"/>
          <w:right w:color="auto" w:space="2" w:sz="0" w:val="none"/>
          <w:between w:color="auto" w:space="2" w:sz="0" w:val="none"/>
        </w:pBdr>
        <w:shd w:fill="ffffff" w:val="clear"/>
        <w:spacing w:after="0" w:afterAutospacing="0" w:before="300" w:line="375" w:lineRule="auto"/>
        <w:ind w:left="720" w:hanging="360"/>
        <w:rPr>
          <w:color w:val="000000"/>
        </w:rPr>
      </w:pPr>
      <w:r w:rsidDel="00000000" w:rsidR="00000000" w:rsidRPr="00000000">
        <w:rPr>
          <w:rFonts w:ascii="Roboto" w:cs="Roboto" w:eastAsia="Roboto" w:hAnsi="Roboto"/>
          <w:sz w:val="24"/>
          <w:szCs w:val="24"/>
          <w:rtl w:val="0"/>
        </w:rPr>
        <w:t xml:space="preserve">Surface.OutOfResourceException</w:t>
      </w:r>
    </w:p>
    <w:p w:rsidR="00000000" w:rsidDel="00000000" w:rsidP="00000000" w:rsidRDefault="00000000" w:rsidRPr="00000000" w14:paraId="00002E87">
      <w:pPr>
        <w:numPr>
          <w:ilvl w:val="0"/>
          <w:numId w:val="377"/>
        </w:numPr>
        <w:pBdr>
          <w:top w:color="auto" w:space="2" w:sz="0" w:val="none"/>
          <w:bottom w:color="auto" w:space="2" w:sz="0" w:val="none"/>
          <w:right w:color="auto" w:space="2" w:sz="0" w:val="none"/>
          <w:between w:color="auto" w:space="2" w:sz="0" w:val="none"/>
        </w:pBdr>
        <w:shd w:fill="ffffff" w:val="clear"/>
        <w:spacing w:after="0" w:afterAutospacing="0" w:before="0" w:beforeAutospacing="0" w:line="375" w:lineRule="auto"/>
        <w:ind w:left="720" w:hanging="360"/>
        <w:rPr>
          <w:color w:val="000000"/>
        </w:rPr>
      </w:pPr>
      <w:r w:rsidDel="00000000" w:rsidR="00000000" w:rsidRPr="00000000">
        <w:rPr>
          <w:rFonts w:ascii="Roboto" w:cs="Roboto" w:eastAsia="Roboto" w:hAnsi="Roboto"/>
          <w:sz w:val="24"/>
          <w:szCs w:val="24"/>
          <w:rtl w:val="0"/>
        </w:rPr>
        <w:t xml:space="preserve">SurfaceHolder.BadSurfaceTypeException</w:t>
      </w:r>
    </w:p>
    <w:p w:rsidR="00000000" w:rsidDel="00000000" w:rsidP="00000000" w:rsidRDefault="00000000" w:rsidRPr="00000000" w14:paraId="00002E88">
      <w:pPr>
        <w:numPr>
          <w:ilvl w:val="0"/>
          <w:numId w:val="377"/>
        </w:numPr>
        <w:pBdr>
          <w:top w:color="auto" w:space="2" w:sz="0" w:val="none"/>
          <w:bottom w:color="auto" w:space="2" w:sz="0" w:val="none"/>
          <w:right w:color="auto" w:space="2" w:sz="0" w:val="none"/>
          <w:between w:color="auto" w:space="2" w:sz="0" w:val="none"/>
        </w:pBdr>
        <w:shd w:fill="ffffff" w:val="clear"/>
        <w:spacing w:after="240" w:before="0" w:beforeAutospacing="0" w:line="375" w:lineRule="auto"/>
        <w:ind w:left="720" w:hanging="360"/>
        <w:rPr>
          <w:color w:val="000000"/>
        </w:rPr>
      </w:pPr>
      <w:r w:rsidDel="00000000" w:rsidR="00000000" w:rsidRPr="00000000">
        <w:rPr>
          <w:rFonts w:ascii="Roboto" w:cs="Roboto" w:eastAsia="Roboto" w:hAnsi="Roboto"/>
          <w:sz w:val="24"/>
          <w:szCs w:val="24"/>
          <w:rtl w:val="0"/>
        </w:rPr>
        <w:t xml:space="preserve">WindowManager.BadTokenException</w:t>
      </w:r>
    </w:p>
    <w:p w:rsidR="00000000" w:rsidDel="00000000" w:rsidP="00000000" w:rsidRDefault="00000000" w:rsidRPr="00000000" w14:paraId="00002E89">
      <w:pPr>
        <w:rPr>
          <w:sz w:val="24"/>
          <w:szCs w:val="24"/>
        </w:rPr>
      </w:pPr>
      <w:r w:rsidDel="00000000" w:rsidR="00000000" w:rsidRPr="00000000">
        <w:rPr>
          <w:rtl w:val="0"/>
        </w:rPr>
      </w:r>
    </w:p>
    <w:p w:rsidR="00000000" w:rsidDel="00000000" w:rsidP="00000000" w:rsidRDefault="00000000" w:rsidRPr="00000000" w14:paraId="00002E8A">
      <w:pPr>
        <w:rPr>
          <w:sz w:val="24"/>
          <w:szCs w:val="24"/>
        </w:rPr>
      </w:pPr>
      <w:r w:rsidDel="00000000" w:rsidR="00000000" w:rsidRPr="00000000">
        <w:rPr>
          <w:rtl w:val="0"/>
        </w:rPr>
      </w:r>
    </w:p>
    <w:p w:rsidR="00000000" w:rsidDel="00000000" w:rsidP="00000000" w:rsidRDefault="00000000" w:rsidRPr="00000000" w14:paraId="00002E8B">
      <w:pPr>
        <w:rPr>
          <w:sz w:val="24"/>
          <w:szCs w:val="24"/>
        </w:rPr>
      </w:pPr>
      <w:r w:rsidDel="00000000" w:rsidR="00000000" w:rsidRPr="00000000">
        <w:rPr>
          <w:rtl w:val="0"/>
        </w:rPr>
      </w:r>
    </w:p>
    <w:p w:rsidR="00000000" w:rsidDel="00000000" w:rsidP="00000000" w:rsidRDefault="00000000" w:rsidRPr="00000000" w14:paraId="00002E8C">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are the basic tools used to develop an Android app?</w:t>
      </w:r>
    </w:p>
    <w:p w:rsidR="00000000" w:rsidDel="00000000" w:rsidP="00000000" w:rsidRDefault="00000000" w:rsidRPr="00000000" w14:paraId="00002E8D">
      <w:pPr>
        <w:rPr>
          <w:rFonts w:ascii="Roboto" w:cs="Roboto" w:eastAsia="Roboto" w:hAnsi="Roboto"/>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w:t>
      </w:r>
      <w:r w:rsidDel="00000000" w:rsidR="00000000" w:rsidRPr="00000000">
        <w:rPr>
          <w:rFonts w:ascii="Roboto" w:cs="Roboto" w:eastAsia="Roboto" w:hAnsi="Roboto"/>
          <w:sz w:val="24"/>
          <w:szCs w:val="24"/>
          <w:rtl w:val="0"/>
        </w:rPr>
        <w:t xml:space="preserve">JDK</w:t>
      </w:r>
    </w:p>
    <w:p w:rsidR="00000000" w:rsidDel="00000000" w:rsidP="00000000" w:rsidRDefault="00000000" w:rsidRPr="00000000" w14:paraId="00002E8E">
      <w:pPr>
        <w:numPr>
          <w:ilvl w:val="0"/>
          <w:numId w:val="365"/>
        </w:numPr>
        <w:pBdr>
          <w:top w:color="auto" w:space="2" w:sz="0" w:val="none"/>
          <w:bottom w:color="auto" w:space="2" w:sz="0" w:val="none"/>
          <w:right w:color="auto" w:space="2" w:sz="0" w:val="none"/>
          <w:between w:color="auto" w:space="2" w:sz="0" w:val="none"/>
        </w:pBdr>
        <w:shd w:fill="ffffff" w:val="clear"/>
        <w:spacing w:after="0" w:afterAutospacing="0" w:before="300" w:line="375" w:lineRule="auto"/>
        <w:ind w:left="720" w:hanging="360"/>
        <w:rPr>
          <w:color w:val="000000"/>
        </w:rPr>
      </w:pPr>
      <w:r w:rsidDel="00000000" w:rsidR="00000000" w:rsidRPr="00000000">
        <w:rPr>
          <w:rFonts w:ascii="Roboto" w:cs="Roboto" w:eastAsia="Roboto" w:hAnsi="Roboto"/>
          <w:sz w:val="24"/>
          <w:szCs w:val="24"/>
          <w:rtl w:val="0"/>
        </w:rPr>
        <w:t xml:space="preserve">Eclipse+ADT plugin</w:t>
      </w:r>
    </w:p>
    <w:p w:rsidR="00000000" w:rsidDel="00000000" w:rsidP="00000000" w:rsidRDefault="00000000" w:rsidRPr="00000000" w14:paraId="00002E8F">
      <w:pPr>
        <w:numPr>
          <w:ilvl w:val="0"/>
          <w:numId w:val="365"/>
        </w:numPr>
        <w:pBdr>
          <w:top w:color="auto" w:space="2" w:sz="0" w:val="none"/>
          <w:bottom w:color="auto" w:space="2" w:sz="0" w:val="none"/>
          <w:right w:color="auto" w:space="2" w:sz="0" w:val="none"/>
          <w:between w:color="auto" w:space="2" w:sz="0" w:val="none"/>
        </w:pBdr>
        <w:shd w:fill="ffffff" w:val="clear"/>
        <w:spacing w:after="240" w:before="0" w:beforeAutospacing="0" w:line="375" w:lineRule="auto"/>
        <w:ind w:left="720" w:hanging="360"/>
        <w:rPr>
          <w:color w:val="000000"/>
        </w:rPr>
      </w:pPr>
      <w:r w:rsidDel="00000000" w:rsidR="00000000" w:rsidRPr="00000000">
        <w:rPr>
          <w:rFonts w:ascii="Roboto" w:cs="Roboto" w:eastAsia="Roboto" w:hAnsi="Roboto"/>
          <w:sz w:val="24"/>
          <w:szCs w:val="24"/>
          <w:rtl w:val="0"/>
        </w:rPr>
        <w:t xml:space="preserve">SDK Tools</w:t>
      </w:r>
    </w:p>
    <w:p w:rsidR="00000000" w:rsidDel="00000000" w:rsidP="00000000" w:rsidRDefault="00000000" w:rsidRPr="00000000" w14:paraId="00002E90">
      <w:pPr>
        <w:rPr>
          <w:sz w:val="24"/>
          <w:szCs w:val="24"/>
        </w:rPr>
      </w:pPr>
      <w:r w:rsidDel="00000000" w:rsidR="00000000" w:rsidRPr="00000000">
        <w:rPr>
          <w:rtl w:val="0"/>
        </w:rPr>
      </w:r>
    </w:p>
    <w:p w:rsidR="00000000" w:rsidDel="00000000" w:rsidP="00000000" w:rsidRDefault="00000000" w:rsidRPr="00000000" w14:paraId="00002E91">
      <w:pPr>
        <w:rPr>
          <w:sz w:val="24"/>
          <w:szCs w:val="24"/>
        </w:rPr>
      </w:pPr>
      <w:r w:rsidDel="00000000" w:rsidR="00000000" w:rsidRPr="00000000">
        <w:rPr>
          <w:rtl w:val="0"/>
        </w:rPr>
      </w:r>
    </w:p>
    <w:p w:rsidR="00000000" w:rsidDel="00000000" w:rsidP="00000000" w:rsidRDefault="00000000" w:rsidRPr="00000000" w14:paraId="00002E92">
      <w:pPr>
        <w:rPr>
          <w:sz w:val="24"/>
          <w:szCs w:val="24"/>
        </w:rPr>
      </w:pPr>
      <w:r w:rsidDel="00000000" w:rsidR="00000000" w:rsidRPr="00000000">
        <w:rPr>
          <w:rtl w:val="0"/>
        </w:rPr>
      </w:r>
    </w:p>
    <w:p w:rsidR="00000000" w:rsidDel="00000000" w:rsidP="00000000" w:rsidRDefault="00000000" w:rsidRPr="00000000" w14:paraId="00002E93">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the Google Android SDK?</w:t>
      </w:r>
    </w:p>
    <w:p w:rsidR="00000000" w:rsidDel="00000000" w:rsidP="00000000" w:rsidRDefault="00000000" w:rsidRPr="00000000" w14:paraId="00002E94">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The Google Android SDK is a toolset that developers need in order to write apps on Android enabled devices. It contains a graphical interface that emulates an Android driven handheld environment, allowing them to test and debug their codes.</w:t>
      </w:r>
    </w:p>
    <w:p w:rsidR="00000000" w:rsidDel="00000000" w:rsidP="00000000" w:rsidRDefault="00000000" w:rsidRPr="00000000" w14:paraId="00002E95">
      <w:pPr>
        <w:rPr>
          <w:sz w:val="24"/>
          <w:szCs w:val="24"/>
        </w:rPr>
      </w:pPr>
      <w:r w:rsidDel="00000000" w:rsidR="00000000" w:rsidRPr="00000000">
        <w:rPr>
          <w:rtl w:val="0"/>
        </w:rPr>
      </w:r>
    </w:p>
    <w:p w:rsidR="00000000" w:rsidDel="00000000" w:rsidP="00000000" w:rsidRDefault="00000000" w:rsidRPr="00000000" w14:paraId="00002E96">
      <w:pPr>
        <w:rPr>
          <w:sz w:val="24"/>
          <w:szCs w:val="24"/>
        </w:rPr>
      </w:pPr>
      <w:r w:rsidDel="00000000" w:rsidR="00000000" w:rsidRPr="00000000">
        <w:rPr>
          <w:rtl w:val="0"/>
        </w:rPr>
      </w:r>
    </w:p>
    <w:p w:rsidR="00000000" w:rsidDel="00000000" w:rsidP="00000000" w:rsidRDefault="00000000" w:rsidRPr="00000000" w14:paraId="00002E97">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the importance of having an emulator within the Android environment?</w:t>
      </w:r>
    </w:p>
    <w:p w:rsidR="00000000" w:rsidDel="00000000" w:rsidP="00000000" w:rsidRDefault="00000000" w:rsidRPr="00000000" w14:paraId="00002E98">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The emulator lets developers “play” around an interface that acts as if it were an actual mobile device. They can write and test codes, and even debug. Emulators are a safe place for testing codes especially if it is in the early design phase.</w:t>
      </w:r>
    </w:p>
    <w:p w:rsidR="00000000" w:rsidDel="00000000" w:rsidP="00000000" w:rsidRDefault="00000000" w:rsidRPr="00000000" w14:paraId="00002E99">
      <w:pPr>
        <w:rPr>
          <w:sz w:val="24"/>
          <w:szCs w:val="24"/>
        </w:rPr>
      </w:pPr>
      <w:r w:rsidDel="00000000" w:rsidR="00000000" w:rsidRPr="00000000">
        <w:rPr>
          <w:rtl w:val="0"/>
        </w:rPr>
      </w:r>
    </w:p>
    <w:p w:rsidR="00000000" w:rsidDel="00000000" w:rsidP="00000000" w:rsidRDefault="00000000" w:rsidRPr="00000000" w14:paraId="00002E9A">
      <w:pPr>
        <w:rPr>
          <w:sz w:val="24"/>
          <w:szCs w:val="24"/>
        </w:rPr>
      </w:pPr>
      <w:r w:rsidDel="00000000" w:rsidR="00000000" w:rsidRPr="00000000">
        <w:rPr>
          <w:rtl w:val="0"/>
        </w:rPr>
      </w:r>
    </w:p>
    <w:p w:rsidR="00000000" w:rsidDel="00000000" w:rsidP="00000000" w:rsidRDefault="00000000" w:rsidRPr="00000000" w14:paraId="00002E9B">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the use of an activityCreator?</w:t>
      </w:r>
    </w:p>
    <w:p w:rsidR="00000000" w:rsidDel="00000000" w:rsidP="00000000" w:rsidRDefault="00000000" w:rsidRPr="00000000" w14:paraId="00002E9C">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An activityCreator is the first step towards the creation of a new Android project. It is made up of a shell script that will be used to create new file system structure necessary for writing codes within the Android IDE.</w:t>
      </w:r>
    </w:p>
    <w:p w:rsidR="00000000" w:rsidDel="00000000" w:rsidP="00000000" w:rsidRDefault="00000000" w:rsidRPr="00000000" w14:paraId="00002E9D">
      <w:pPr>
        <w:rPr>
          <w:sz w:val="24"/>
          <w:szCs w:val="24"/>
        </w:rPr>
      </w:pPr>
      <w:r w:rsidDel="00000000" w:rsidR="00000000" w:rsidRPr="00000000">
        <w:rPr>
          <w:rtl w:val="0"/>
        </w:rPr>
      </w:r>
    </w:p>
    <w:p w:rsidR="00000000" w:rsidDel="00000000" w:rsidP="00000000" w:rsidRDefault="00000000" w:rsidRPr="00000000" w14:paraId="00002E9E">
      <w:pPr>
        <w:rPr>
          <w:sz w:val="24"/>
          <w:szCs w:val="24"/>
        </w:rPr>
      </w:pPr>
      <w:r w:rsidDel="00000000" w:rsidR="00000000" w:rsidRPr="00000000">
        <w:rPr>
          <w:rtl w:val="0"/>
        </w:rPr>
      </w:r>
    </w:p>
    <w:p w:rsidR="00000000" w:rsidDel="00000000" w:rsidP="00000000" w:rsidRDefault="00000000" w:rsidRPr="00000000" w14:paraId="00002E9F">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Describe Activities.</w:t>
      </w:r>
    </w:p>
    <w:p w:rsidR="00000000" w:rsidDel="00000000" w:rsidP="00000000" w:rsidRDefault="00000000" w:rsidRPr="00000000" w14:paraId="00002EA0">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Activities are what you refer to as the window to a user interface. Just as you create windows in order to display output or to ask for an input in the form of dialog boxes, activities play the same role, though it may not always be in the form of a user interface.</w:t>
      </w:r>
    </w:p>
    <w:p w:rsidR="00000000" w:rsidDel="00000000" w:rsidP="00000000" w:rsidRDefault="00000000" w:rsidRPr="00000000" w14:paraId="00002EA1">
      <w:pPr>
        <w:rPr>
          <w:sz w:val="24"/>
          <w:szCs w:val="24"/>
        </w:rPr>
      </w:pPr>
      <w:r w:rsidDel="00000000" w:rsidR="00000000" w:rsidRPr="00000000">
        <w:rPr>
          <w:rtl w:val="0"/>
        </w:rPr>
      </w:r>
    </w:p>
    <w:p w:rsidR="00000000" w:rsidDel="00000000" w:rsidP="00000000" w:rsidRDefault="00000000" w:rsidRPr="00000000" w14:paraId="00002EA2">
      <w:pPr>
        <w:rPr>
          <w:sz w:val="24"/>
          <w:szCs w:val="24"/>
        </w:rPr>
      </w:pPr>
      <w:r w:rsidDel="00000000" w:rsidR="00000000" w:rsidRPr="00000000">
        <w:rPr>
          <w:rtl w:val="0"/>
        </w:rPr>
      </w:r>
    </w:p>
    <w:p w:rsidR="00000000" w:rsidDel="00000000" w:rsidP="00000000" w:rsidRDefault="00000000" w:rsidRPr="00000000" w14:paraId="00002EA3">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are Intents?</w:t>
      </w:r>
    </w:p>
    <w:p w:rsidR="00000000" w:rsidDel="00000000" w:rsidP="00000000" w:rsidRDefault="00000000" w:rsidRPr="00000000" w14:paraId="00002EA4">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Intents displays notification messages to the user from within the Android enabled device. It can be used to alert the user of a particular state that occurred. Users can be made to respond to intents.</w:t>
      </w:r>
    </w:p>
    <w:p w:rsidR="00000000" w:rsidDel="00000000" w:rsidP="00000000" w:rsidRDefault="00000000" w:rsidRPr="00000000" w14:paraId="00002EA5">
      <w:pPr>
        <w:rPr>
          <w:sz w:val="24"/>
          <w:szCs w:val="24"/>
        </w:rPr>
      </w:pPr>
      <w:r w:rsidDel="00000000" w:rsidR="00000000" w:rsidRPr="00000000">
        <w:rPr>
          <w:rtl w:val="0"/>
        </w:rPr>
      </w:r>
    </w:p>
    <w:p w:rsidR="00000000" w:rsidDel="00000000" w:rsidP="00000000" w:rsidRDefault="00000000" w:rsidRPr="00000000" w14:paraId="00002EA6">
      <w:pPr>
        <w:rPr>
          <w:sz w:val="24"/>
          <w:szCs w:val="24"/>
        </w:rPr>
      </w:pPr>
      <w:r w:rsidDel="00000000" w:rsidR="00000000" w:rsidRPr="00000000">
        <w:rPr>
          <w:rtl w:val="0"/>
        </w:rPr>
      </w:r>
    </w:p>
    <w:p w:rsidR="00000000" w:rsidDel="00000000" w:rsidP="00000000" w:rsidRDefault="00000000" w:rsidRPr="00000000" w14:paraId="00002EA7">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Differentiate Activities from Services.</w:t>
      </w:r>
    </w:p>
    <w:p w:rsidR="00000000" w:rsidDel="00000000" w:rsidP="00000000" w:rsidRDefault="00000000" w:rsidRPr="00000000" w14:paraId="00002EA8">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w:t>
      </w:r>
      <w:r w:rsidDel="00000000" w:rsidR="00000000" w:rsidRPr="00000000">
        <w:rPr>
          <w:rFonts w:ascii="Arial" w:cs="Arial" w:eastAsia="Arial" w:hAnsi="Arial"/>
          <w:color w:val="222222"/>
          <w:sz w:val="27"/>
          <w:szCs w:val="27"/>
          <w:highlight w:val="white"/>
          <w:rtl w:val="0"/>
        </w:rPr>
        <w:t xml:space="preserve">Activities can be closed, or terminated anytime the user wishes. On the other hand, services are designed to run behind the scenes, and can act independently. Most services run continuously, regardless of whether there are certain or no activities being executed.</w:t>
      </w:r>
      <w:r w:rsidDel="00000000" w:rsidR="00000000" w:rsidRPr="00000000">
        <w:rPr>
          <w:rtl w:val="0"/>
        </w:rPr>
      </w:r>
    </w:p>
    <w:p w:rsidR="00000000" w:rsidDel="00000000" w:rsidP="00000000" w:rsidRDefault="00000000" w:rsidRPr="00000000" w14:paraId="00002EA9">
      <w:pPr>
        <w:rPr>
          <w:sz w:val="24"/>
          <w:szCs w:val="24"/>
        </w:rPr>
      </w:pPr>
      <w:r w:rsidDel="00000000" w:rsidR="00000000" w:rsidRPr="00000000">
        <w:rPr>
          <w:rtl w:val="0"/>
        </w:rPr>
      </w:r>
    </w:p>
    <w:p w:rsidR="00000000" w:rsidDel="00000000" w:rsidP="00000000" w:rsidRDefault="00000000" w:rsidRPr="00000000" w14:paraId="00002EAA">
      <w:pPr>
        <w:rPr>
          <w:sz w:val="24"/>
          <w:szCs w:val="24"/>
        </w:rPr>
      </w:pPr>
      <w:r w:rsidDel="00000000" w:rsidR="00000000" w:rsidRPr="00000000">
        <w:rPr>
          <w:rtl w:val="0"/>
        </w:rPr>
      </w:r>
    </w:p>
    <w:p w:rsidR="00000000" w:rsidDel="00000000" w:rsidP="00000000" w:rsidRDefault="00000000" w:rsidRPr="00000000" w14:paraId="00002EAB">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items are important in every Android project?</w:t>
      </w:r>
    </w:p>
    <w:p w:rsidR="00000000" w:rsidDel="00000000" w:rsidP="00000000" w:rsidRDefault="00000000" w:rsidRPr="00000000" w14:paraId="00002EAC">
      <w:pPr>
        <w:rPr>
          <w:rFonts w:ascii="Arial" w:cs="Arial" w:eastAsia="Arial" w:hAnsi="Arial"/>
          <w:color w:val="222222"/>
          <w:sz w:val="27"/>
          <w:szCs w:val="27"/>
        </w:rPr>
      </w:pPr>
      <w:r w:rsidDel="00000000" w:rsidR="00000000" w:rsidRPr="00000000">
        <w:rPr>
          <w:b w:val="1"/>
          <w:sz w:val="24"/>
          <w:szCs w:val="24"/>
          <w:rtl w:val="0"/>
        </w:rPr>
        <w:t xml:space="preserve">Answer:    </w:t>
      </w:r>
      <w:r w:rsidDel="00000000" w:rsidR="00000000" w:rsidRPr="00000000">
        <w:rPr>
          <w:sz w:val="24"/>
          <w:szCs w:val="24"/>
          <w:rtl w:val="0"/>
        </w:rPr>
        <w:t xml:space="preserve"> </w:t>
      </w:r>
      <w:r w:rsidDel="00000000" w:rsidR="00000000" w:rsidRPr="00000000">
        <w:rPr>
          <w:rFonts w:ascii="Arial" w:cs="Arial" w:eastAsia="Arial" w:hAnsi="Arial"/>
          <w:color w:val="222222"/>
          <w:sz w:val="27"/>
          <w:szCs w:val="27"/>
          <w:rtl w:val="0"/>
        </w:rPr>
        <w:t xml:space="preserve">These are the essential items that are present each time an Android project is created:</w:t>
      </w:r>
    </w:p>
    <w:p w:rsidR="00000000" w:rsidDel="00000000" w:rsidP="00000000" w:rsidRDefault="00000000" w:rsidRPr="00000000" w14:paraId="00002EAD">
      <w:pPr>
        <w:numPr>
          <w:ilvl w:val="0"/>
          <w:numId w:val="253"/>
        </w:numPr>
        <w:shd w:fill="ffffff" w:val="clear"/>
        <w:spacing w:after="0" w:lineRule="auto"/>
        <w:ind w:left="720" w:hanging="360"/>
      </w:pPr>
      <w:r w:rsidDel="00000000" w:rsidR="00000000" w:rsidRPr="00000000">
        <w:rPr>
          <w:rFonts w:ascii="Arial" w:cs="Arial" w:eastAsia="Arial" w:hAnsi="Arial"/>
          <w:color w:val="222222"/>
          <w:sz w:val="27"/>
          <w:szCs w:val="27"/>
          <w:rtl w:val="0"/>
        </w:rPr>
        <w:t xml:space="preserve">AndroidManifest.xml</w:t>
      </w:r>
    </w:p>
    <w:p w:rsidR="00000000" w:rsidDel="00000000" w:rsidP="00000000" w:rsidRDefault="00000000" w:rsidRPr="00000000" w14:paraId="00002EAE">
      <w:pPr>
        <w:numPr>
          <w:ilvl w:val="0"/>
          <w:numId w:val="253"/>
        </w:numPr>
        <w:shd w:fill="ffffff" w:val="clear"/>
        <w:spacing w:after="0" w:lineRule="auto"/>
        <w:ind w:left="720" w:hanging="360"/>
      </w:pPr>
      <w:r w:rsidDel="00000000" w:rsidR="00000000" w:rsidRPr="00000000">
        <w:rPr>
          <w:rFonts w:ascii="Arial" w:cs="Arial" w:eastAsia="Arial" w:hAnsi="Arial"/>
          <w:color w:val="222222"/>
          <w:sz w:val="27"/>
          <w:szCs w:val="27"/>
          <w:rtl w:val="0"/>
        </w:rPr>
        <w:t xml:space="preserve">build.xml</w:t>
      </w:r>
    </w:p>
    <w:p w:rsidR="00000000" w:rsidDel="00000000" w:rsidP="00000000" w:rsidRDefault="00000000" w:rsidRPr="00000000" w14:paraId="00002EAF">
      <w:pPr>
        <w:numPr>
          <w:ilvl w:val="0"/>
          <w:numId w:val="253"/>
        </w:numPr>
        <w:shd w:fill="ffffff" w:val="clear"/>
        <w:spacing w:after="0" w:lineRule="auto"/>
        <w:ind w:left="720" w:hanging="360"/>
      </w:pPr>
      <w:r w:rsidDel="00000000" w:rsidR="00000000" w:rsidRPr="00000000">
        <w:rPr>
          <w:rFonts w:ascii="Arial" w:cs="Arial" w:eastAsia="Arial" w:hAnsi="Arial"/>
          <w:color w:val="222222"/>
          <w:sz w:val="27"/>
          <w:szCs w:val="27"/>
          <w:rtl w:val="0"/>
        </w:rPr>
        <w:t xml:space="preserve">bin/</w:t>
      </w:r>
    </w:p>
    <w:p w:rsidR="00000000" w:rsidDel="00000000" w:rsidP="00000000" w:rsidRDefault="00000000" w:rsidRPr="00000000" w14:paraId="00002EB0">
      <w:pPr>
        <w:numPr>
          <w:ilvl w:val="0"/>
          <w:numId w:val="253"/>
        </w:numPr>
        <w:shd w:fill="ffffff" w:val="clear"/>
        <w:spacing w:after="0" w:lineRule="auto"/>
        <w:ind w:left="720" w:hanging="360"/>
      </w:pPr>
      <w:r w:rsidDel="00000000" w:rsidR="00000000" w:rsidRPr="00000000">
        <w:rPr>
          <w:rFonts w:ascii="Arial" w:cs="Arial" w:eastAsia="Arial" w:hAnsi="Arial"/>
          <w:color w:val="222222"/>
          <w:sz w:val="27"/>
          <w:szCs w:val="27"/>
          <w:rtl w:val="0"/>
        </w:rPr>
        <w:t xml:space="preserve">src/</w:t>
      </w:r>
    </w:p>
    <w:p w:rsidR="00000000" w:rsidDel="00000000" w:rsidP="00000000" w:rsidRDefault="00000000" w:rsidRPr="00000000" w14:paraId="00002EB1">
      <w:pPr>
        <w:numPr>
          <w:ilvl w:val="0"/>
          <w:numId w:val="253"/>
        </w:numPr>
        <w:shd w:fill="ffffff" w:val="clear"/>
        <w:spacing w:after="0" w:lineRule="auto"/>
        <w:ind w:left="720" w:hanging="360"/>
      </w:pPr>
      <w:r w:rsidDel="00000000" w:rsidR="00000000" w:rsidRPr="00000000">
        <w:rPr>
          <w:rFonts w:ascii="Arial" w:cs="Arial" w:eastAsia="Arial" w:hAnsi="Arial"/>
          <w:color w:val="222222"/>
          <w:sz w:val="27"/>
          <w:szCs w:val="27"/>
          <w:rtl w:val="0"/>
        </w:rPr>
        <w:t xml:space="preserve">res/</w:t>
      </w:r>
    </w:p>
    <w:p w:rsidR="00000000" w:rsidDel="00000000" w:rsidP="00000000" w:rsidRDefault="00000000" w:rsidRPr="00000000" w14:paraId="00002EB2">
      <w:pPr>
        <w:numPr>
          <w:ilvl w:val="0"/>
          <w:numId w:val="253"/>
        </w:numPr>
        <w:shd w:fill="ffffff" w:val="clear"/>
        <w:spacing w:after="0" w:lineRule="auto"/>
        <w:ind w:left="720" w:hanging="360"/>
      </w:pPr>
      <w:r w:rsidDel="00000000" w:rsidR="00000000" w:rsidRPr="00000000">
        <w:rPr>
          <w:rFonts w:ascii="Arial" w:cs="Arial" w:eastAsia="Arial" w:hAnsi="Arial"/>
          <w:color w:val="222222"/>
          <w:sz w:val="27"/>
          <w:szCs w:val="27"/>
          <w:rtl w:val="0"/>
        </w:rPr>
        <w:t xml:space="preserve">assets/</w:t>
      </w:r>
    </w:p>
    <w:p w:rsidR="00000000" w:rsidDel="00000000" w:rsidP="00000000" w:rsidRDefault="00000000" w:rsidRPr="00000000" w14:paraId="00002EB3">
      <w:pPr>
        <w:rPr>
          <w:sz w:val="24"/>
          <w:szCs w:val="24"/>
        </w:rPr>
      </w:pPr>
      <w:r w:rsidDel="00000000" w:rsidR="00000000" w:rsidRPr="00000000">
        <w:rPr>
          <w:rtl w:val="0"/>
        </w:rPr>
      </w:r>
    </w:p>
    <w:p w:rsidR="00000000" w:rsidDel="00000000" w:rsidP="00000000" w:rsidRDefault="00000000" w:rsidRPr="00000000" w14:paraId="00002EB4">
      <w:pPr>
        <w:rPr>
          <w:sz w:val="24"/>
          <w:szCs w:val="24"/>
        </w:rPr>
      </w:pPr>
      <w:r w:rsidDel="00000000" w:rsidR="00000000" w:rsidRPr="00000000">
        <w:rPr>
          <w:rtl w:val="0"/>
        </w:rPr>
      </w:r>
    </w:p>
    <w:p w:rsidR="00000000" w:rsidDel="00000000" w:rsidP="00000000" w:rsidRDefault="00000000" w:rsidRPr="00000000" w14:paraId="00002EB5">
      <w:pPr>
        <w:rPr>
          <w:sz w:val="24"/>
          <w:szCs w:val="24"/>
        </w:rPr>
      </w:pPr>
      <w:r w:rsidDel="00000000" w:rsidR="00000000" w:rsidRPr="00000000">
        <w:rPr>
          <w:rtl w:val="0"/>
        </w:rPr>
      </w:r>
    </w:p>
    <w:p w:rsidR="00000000" w:rsidDel="00000000" w:rsidP="00000000" w:rsidRDefault="00000000" w:rsidRPr="00000000" w14:paraId="00002EB6">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the importance of XML-based layouts?</w:t>
      </w:r>
    </w:p>
    <w:p w:rsidR="00000000" w:rsidDel="00000000" w:rsidP="00000000" w:rsidRDefault="00000000" w:rsidRPr="00000000" w14:paraId="00002EB7">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The use of XML-based layouts provides a consistent and somewhat standard means of setting GUI definition format. In common practice, layout details are placed in XML files while other items are placed in source files.</w:t>
      </w:r>
    </w:p>
    <w:p w:rsidR="00000000" w:rsidDel="00000000" w:rsidP="00000000" w:rsidRDefault="00000000" w:rsidRPr="00000000" w14:paraId="00002EB8">
      <w:pPr>
        <w:rPr>
          <w:sz w:val="24"/>
          <w:szCs w:val="24"/>
        </w:rPr>
      </w:pPr>
      <w:r w:rsidDel="00000000" w:rsidR="00000000" w:rsidRPr="00000000">
        <w:rPr>
          <w:rtl w:val="0"/>
        </w:rPr>
      </w:r>
    </w:p>
    <w:p w:rsidR="00000000" w:rsidDel="00000000" w:rsidP="00000000" w:rsidRDefault="00000000" w:rsidRPr="00000000" w14:paraId="00002EB9">
      <w:pPr>
        <w:rPr>
          <w:sz w:val="24"/>
          <w:szCs w:val="24"/>
        </w:rPr>
      </w:pPr>
      <w:r w:rsidDel="00000000" w:rsidR="00000000" w:rsidRPr="00000000">
        <w:rPr>
          <w:rtl w:val="0"/>
        </w:rPr>
      </w:r>
    </w:p>
    <w:p w:rsidR="00000000" w:rsidDel="00000000" w:rsidP="00000000" w:rsidRDefault="00000000" w:rsidRPr="00000000" w14:paraId="00002EBA">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are containers?</w:t>
      </w:r>
    </w:p>
    <w:p w:rsidR="00000000" w:rsidDel="00000000" w:rsidP="00000000" w:rsidRDefault="00000000" w:rsidRPr="00000000" w14:paraId="00002EBB">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Containers, as the name itself implies, holds objects and widgets together, depending on which specific items are needed and in what particular arrangement that is wanted. Containers may hold labels, fields, buttons, or even child containers, as examples.</w:t>
      </w:r>
    </w:p>
    <w:p w:rsidR="00000000" w:rsidDel="00000000" w:rsidP="00000000" w:rsidRDefault="00000000" w:rsidRPr="00000000" w14:paraId="00002EBC">
      <w:pPr>
        <w:rPr>
          <w:sz w:val="24"/>
          <w:szCs w:val="24"/>
        </w:rPr>
      </w:pPr>
      <w:r w:rsidDel="00000000" w:rsidR="00000000" w:rsidRPr="00000000">
        <w:rPr>
          <w:rtl w:val="0"/>
        </w:rPr>
      </w:r>
    </w:p>
    <w:p w:rsidR="00000000" w:rsidDel="00000000" w:rsidP="00000000" w:rsidRDefault="00000000" w:rsidRPr="00000000" w14:paraId="00002EBD">
      <w:pPr>
        <w:rPr>
          <w:sz w:val="24"/>
          <w:szCs w:val="24"/>
        </w:rPr>
      </w:pPr>
      <w:r w:rsidDel="00000000" w:rsidR="00000000" w:rsidRPr="00000000">
        <w:rPr>
          <w:rtl w:val="0"/>
        </w:rPr>
      </w:r>
    </w:p>
    <w:p w:rsidR="00000000" w:rsidDel="00000000" w:rsidP="00000000" w:rsidRDefault="00000000" w:rsidRPr="00000000" w14:paraId="00002EBE">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Orientation?</w:t>
      </w:r>
    </w:p>
    <w:p w:rsidR="00000000" w:rsidDel="00000000" w:rsidP="00000000" w:rsidRDefault="00000000" w:rsidRPr="00000000" w14:paraId="00002EBF">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Orientation, which can be set using setOrientation(), dictates if the LinearLayout is represented as a row or as a column. Values are set as either HORIZONTAL or VERTICAL.</w:t>
      </w:r>
    </w:p>
    <w:p w:rsidR="00000000" w:rsidDel="00000000" w:rsidP="00000000" w:rsidRDefault="00000000" w:rsidRPr="00000000" w14:paraId="00002EC0">
      <w:pPr>
        <w:rPr>
          <w:sz w:val="24"/>
          <w:szCs w:val="24"/>
        </w:rPr>
      </w:pPr>
      <w:r w:rsidDel="00000000" w:rsidR="00000000" w:rsidRPr="00000000">
        <w:rPr>
          <w:rtl w:val="0"/>
        </w:rPr>
      </w:r>
    </w:p>
    <w:p w:rsidR="00000000" w:rsidDel="00000000" w:rsidP="00000000" w:rsidRDefault="00000000" w:rsidRPr="00000000" w14:paraId="00002EC1">
      <w:pPr>
        <w:rPr>
          <w:sz w:val="24"/>
          <w:szCs w:val="24"/>
        </w:rPr>
      </w:pPr>
      <w:r w:rsidDel="00000000" w:rsidR="00000000" w:rsidRPr="00000000">
        <w:rPr>
          <w:rtl w:val="0"/>
        </w:rPr>
      </w:r>
    </w:p>
    <w:p w:rsidR="00000000" w:rsidDel="00000000" w:rsidP="00000000" w:rsidRDefault="00000000" w:rsidRPr="00000000" w14:paraId="00002EC2">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the importance of Android in the mobile market?</w:t>
      </w:r>
    </w:p>
    <w:p w:rsidR="00000000" w:rsidDel="00000000" w:rsidP="00000000" w:rsidRDefault="00000000" w:rsidRPr="00000000" w14:paraId="00002EC3">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w:t>
      </w:r>
      <w:r w:rsidDel="00000000" w:rsidR="00000000" w:rsidRPr="00000000">
        <w:rPr>
          <w:rFonts w:ascii="Arial" w:cs="Arial" w:eastAsia="Arial" w:hAnsi="Arial"/>
          <w:color w:val="222222"/>
          <w:sz w:val="27"/>
          <w:szCs w:val="27"/>
          <w:highlight w:val="white"/>
          <w:rtl w:val="0"/>
        </w:rPr>
        <w:t xml:space="preserve">Developers can write and register apps that will specifically run under the Android environment. This means that every mobile device that is Android enabled will be able to support and run these apps. With the growing popularity of Android mobile devices, developers can take advantage of this trend by creating and uploading their apps on the Android Market for distribution to anyone who wants to download it.</w:t>
      </w:r>
      <w:r w:rsidDel="00000000" w:rsidR="00000000" w:rsidRPr="00000000">
        <w:rPr>
          <w:rtl w:val="0"/>
        </w:rPr>
      </w:r>
    </w:p>
    <w:p w:rsidR="00000000" w:rsidDel="00000000" w:rsidP="00000000" w:rsidRDefault="00000000" w:rsidRPr="00000000" w14:paraId="00002EC4">
      <w:pPr>
        <w:rPr>
          <w:sz w:val="24"/>
          <w:szCs w:val="24"/>
        </w:rPr>
      </w:pPr>
      <w:r w:rsidDel="00000000" w:rsidR="00000000" w:rsidRPr="00000000">
        <w:rPr>
          <w:rtl w:val="0"/>
        </w:rPr>
      </w:r>
    </w:p>
    <w:p w:rsidR="00000000" w:rsidDel="00000000" w:rsidP="00000000" w:rsidRDefault="00000000" w:rsidRPr="00000000" w14:paraId="00002EC5">
      <w:pPr>
        <w:rPr>
          <w:sz w:val="24"/>
          <w:szCs w:val="24"/>
        </w:rPr>
      </w:pPr>
      <w:r w:rsidDel="00000000" w:rsidR="00000000" w:rsidRPr="00000000">
        <w:rPr>
          <w:rtl w:val="0"/>
        </w:rPr>
      </w:r>
    </w:p>
    <w:p w:rsidR="00000000" w:rsidDel="00000000" w:rsidP="00000000" w:rsidRDefault="00000000" w:rsidRPr="00000000" w14:paraId="00002EC6">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do you think are some disadvantages of Android?</w:t>
      </w:r>
    </w:p>
    <w:p w:rsidR="00000000" w:rsidDel="00000000" w:rsidP="00000000" w:rsidRDefault="00000000" w:rsidRPr="00000000" w14:paraId="00002EC7">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Given that Android is an open-source platform, and the fact that different Android operating systems have been released on different mobile devices, there’s no clear cut policy to how applications can adapt with various OS versions and upgrades. One app that runs on this particular version of Android OS may or may not run on another version. Another disadvantage is that since mobile devices such as phones and tabs come in different sizes and forms, it poses a challenge for developers to create apps that can adjust correctly to the right screen size and other varying features and specs.</w:t>
      </w:r>
    </w:p>
    <w:p w:rsidR="00000000" w:rsidDel="00000000" w:rsidP="00000000" w:rsidRDefault="00000000" w:rsidRPr="00000000" w14:paraId="00002EC8">
      <w:pPr>
        <w:rPr>
          <w:sz w:val="24"/>
          <w:szCs w:val="24"/>
        </w:rPr>
      </w:pPr>
      <w:r w:rsidDel="00000000" w:rsidR="00000000" w:rsidRPr="00000000">
        <w:rPr>
          <w:rtl w:val="0"/>
        </w:rPr>
      </w:r>
    </w:p>
    <w:p w:rsidR="00000000" w:rsidDel="00000000" w:rsidP="00000000" w:rsidRDefault="00000000" w:rsidRPr="00000000" w14:paraId="00002EC9">
      <w:pPr>
        <w:rPr>
          <w:sz w:val="24"/>
          <w:szCs w:val="24"/>
        </w:rPr>
      </w:pPr>
      <w:r w:rsidDel="00000000" w:rsidR="00000000" w:rsidRPr="00000000">
        <w:rPr>
          <w:rtl w:val="0"/>
        </w:rPr>
      </w:r>
    </w:p>
    <w:p w:rsidR="00000000" w:rsidDel="00000000" w:rsidP="00000000" w:rsidRDefault="00000000" w:rsidRPr="00000000" w14:paraId="00002ECA">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adb?</w:t>
      </w:r>
    </w:p>
    <w:p w:rsidR="00000000" w:rsidDel="00000000" w:rsidP="00000000" w:rsidRDefault="00000000" w:rsidRPr="00000000" w14:paraId="00002ECB">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Adb is short for Android Debug Bridge. It allows developers the power to execute remote shell commands. Its basic function is to allow and control communication towards and from the emulator port.</w:t>
      </w:r>
    </w:p>
    <w:p w:rsidR="00000000" w:rsidDel="00000000" w:rsidP="00000000" w:rsidRDefault="00000000" w:rsidRPr="00000000" w14:paraId="00002ECC">
      <w:pPr>
        <w:rPr>
          <w:sz w:val="24"/>
          <w:szCs w:val="24"/>
        </w:rPr>
      </w:pPr>
      <w:r w:rsidDel="00000000" w:rsidR="00000000" w:rsidRPr="00000000">
        <w:rPr>
          <w:rtl w:val="0"/>
        </w:rPr>
      </w:r>
    </w:p>
    <w:p w:rsidR="00000000" w:rsidDel="00000000" w:rsidP="00000000" w:rsidRDefault="00000000" w:rsidRPr="00000000" w14:paraId="00002ECD">
      <w:pPr>
        <w:rPr>
          <w:sz w:val="24"/>
          <w:szCs w:val="24"/>
        </w:rPr>
      </w:pPr>
      <w:r w:rsidDel="00000000" w:rsidR="00000000" w:rsidRPr="00000000">
        <w:rPr>
          <w:rtl w:val="0"/>
        </w:rPr>
      </w:r>
    </w:p>
    <w:p w:rsidR="00000000" w:rsidDel="00000000" w:rsidP="00000000" w:rsidRDefault="00000000" w:rsidRPr="00000000" w14:paraId="00002ECE">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are the four essential states of an activity?</w:t>
      </w:r>
    </w:p>
    <w:p w:rsidR="00000000" w:rsidDel="00000000" w:rsidP="00000000" w:rsidRDefault="00000000" w:rsidRPr="00000000" w14:paraId="00002ECF">
      <w:pPr>
        <w:rPr>
          <w:rFonts w:ascii="Arial" w:cs="Arial" w:eastAsia="Arial" w:hAnsi="Arial"/>
          <w:color w:val="222222"/>
          <w:sz w:val="27"/>
          <w:szCs w:val="27"/>
        </w:rPr>
      </w:pPr>
      <w:r w:rsidDel="00000000" w:rsidR="00000000" w:rsidRPr="00000000">
        <w:rPr>
          <w:b w:val="1"/>
          <w:sz w:val="24"/>
          <w:szCs w:val="24"/>
          <w:rtl w:val="0"/>
        </w:rPr>
        <w:t xml:space="preserve">Answer:    </w:t>
      </w:r>
      <w:r w:rsidDel="00000000" w:rsidR="00000000" w:rsidRPr="00000000">
        <w:rPr>
          <w:sz w:val="24"/>
          <w:szCs w:val="24"/>
          <w:rtl w:val="0"/>
        </w:rPr>
        <w:t xml:space="preserve"> </w:t>
      </w:r>
      <w:r w:rsidDel="00000000" w:rsidR="00000000" w:rsidRPr="00000000">
        <w:rPr>
          <w:rFonts w:ascii="Arial" w:cs="Arial" w:eastAsia="Arial" w:hAnsi="Arial"/>
          <w:color w:val="222222"/>
          <w:sz w:val="27"/>
          <w:szCs w:val="27"/>
          <w:rtl w:val="0"/>
        </w:rPr>
        <w:t xml:space="preserve">Active – if the activity is at the foreground</w:t>
      </w:r>
    </w:p>
    <w:p w:rsidR="00000000" w:rsidDel="00000000" w:rsidP="00000000" w:rsidRDefault="00000000" w:rsidRPr="00000000" w14:paraId="00002ED0">
      <w:pPr>
        <w:numPr>
          <w:ilvl w:val="0"/>
          <w:numId w:val="367"/>
        </w:numPr>
        <w:shd w:fill="ffffff" w:val="clear"/>
        <w:spacing w:after="0" w:lineRule="auto"/>
        <w:ind w:left="720" w:hanging="360"/>
      </w:pPr>
      <w:r w:rsidDel="00000000" w:rsidR="00000000" w:rsidRPr="00000000">
        <w:rPr>
          <w:rFonts w:ascii="Arial" w:cs="Arial" w:eastAsia="Arial" w:hAnsi="Arial"/>
          <w:color w:val="222222"/>
          <w:sz w:val="27"/>
          <w:szCs w:val="27"/>
          <w:rtl w:val="0"/>
        </w:rPr>
        <w:t xml:space="preserve">Paused – if the activity is at the background and still visible</w:t>
      </w:r>
    </w:p>
    <w:p w:rsidR="00000000" w:rsidDel="00000000" w:rsidP="00000000" w:rsidRDefault="00000000" w:rsidRPr="00000000" w14:paraId="00002ED1">
      <w:pPr>
        <w:numPr>
          <w:ilvl w:val="0"/>
          <w:numId w:val="367"/>
        </w:numPr>
        <w:shd w:fill="ffffff" w:val="clear"/>
        <w:spacing w:after="0" w:lineRule="auto"/>
        <w:ind w:left="720" w:hanging="360"/>
      </w:pPr>
      <w:r w:rsidDel="00000000" w:rsidR="00000000" w:rsidRPr="00000000">
        <w:rPr>
          <w:rFonts w:ascii="Arial" w:cs="Arial" w:eastAsia="Arial" w:hAnsi="Arial"/>
          <w:color w:val="222222"/>
          <w:sz w:val="27"/>
          <w:szCs w:val="27"/>
          <w:rtl w:val="0"/>
        </w:rPr>
        <w:t xml:space="preserve">Stopped – if the activity is not visible and therefore is hidden or obscured by another activity</w:t>
      </w:r>
    </w:p>
    <w:p w:rsidR="00000000" w:rsidDel="00000000" w:rsidP="00000000" w:rsidRDefault="00000000" w:rsidRPr="00000000" w14:paraId="00002ED2">
      <w:pPr>
        <w:numPr>
          <w:ilvl w:val="0"/>
          <w:numId w:val="367"/>
        </w:numPr>
        <w:shd w:fill="ffffff" w:val="clear"/>
        <w:spacing w:after="0" w:lineRule="auto"/>
        <w:ind w:left="720" w:hanging="360"/>
      </w:pPr>
      <w:r w:rsidDel="00000000" w:rsidR="00000000" w:rsidRPr="00000000">
        <w:rPr>
          <w:rFonts w:ascii="Arial" w:cs="Arial" w:eastAsia="Arial" w:hAnsi="Arial"/>
          <w:color w:val="222222"/>
          <w:sz w:val="27"/>
          <w:szCs w:val="27"/>
          <w:rtl w:val="0"/>
        </w:rPr>
        <w:t xml:space="preserve">Destroyed – when the activity process is killed or completed terminated</w:t>
      </w:r>
    </w:p>
    <w:p w:rsidR="00000000" w:rsidDel="00000000" w:rsidP="00000000" w:rsidRDefault="00000000" w:rsidRPr="00000000" w14:paraId="00002ED3">
      <w:pPr>
        <w:rPr>
          <w:sz w:val="24"/>
          <w:szCs w:val="24"/>
        </w:rPr>
      </w:pPr>
      <w:r w:rsidDel="00000000" w:rsidR="00000000" w:rsidRPr="00000000">
        <w:rPr>
          <w:rtl w:val="0"/>
        </w:rPr>
      </w:r>
    </w:p>
    <w:p w:rsidR="00000000" w:rsidDel="00000000" w:rsidP="00000000" w:rsidRDefault="00000000" w:rsidRPr="00000000" w14:paraId="00002ED4">
      <w:pPr>
        <w:rPr>
          <w:sz w:val="24"/>
          <w:szCs w:val="24"/>
        </w:rPr>
      </w:pPr>
      <w:r w:rsidDel="00000000" w:rsidR="00000000" w:rsidRPr="00000000">
        <w:rPr>
          <w:rtl w:val="0"/>
        </w:rPr>
      </w:r>
    </w:p>
    <w:p w:rsidR="00000000" w:rsidDel="00000000" w:rsidP="00000000" w:rsidRDefault="00000000" w:rsidRPr="00000000" w14:paraId="00002ED5">
      <w:pPr>
        <w:rPr>
          <w:sz w:val="24"/>
          <w:szCs w:val="24"/>
        </w:rPr>
      </w:pPr>
      <w:r w:rsidDel="00000000" w:rsidR="00000000" w:rsidRPr="00000000">
        <w:rPr>
          <w:rtl w:val="0"/>
        </w:rPr>
      </w:r>
    </w:p>
    <w:p w:rsidR="00000000" w:rsidDel="00000000" w:rsidP="00000000" w:rsidRDefault="00000000" w:rsidRPr="00000000" w14:paraId="00002ED6">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ANR?</w:t>
      </w:r>
    </w:p>
    <w:p w:rsidR="00000000" w:rsidDel="00000000" w:rsidP="00000000" w:rsidRDefault="00000000" w:rsidRPr="00000000" w14:paraId="00002ED7">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ANR is short for Application Not Responding. This is actually a dialog that appears to the user whenever an application have been unresponsive for a long period of time.</w:t>
      </w:r>
    </w:p>
    <w:p w:rsidR="00000000" w:rsidDel="00000000" w:rsidP="00000000" w:rsidRDefault="00000000" w:rsidRPr="00000000" w14:paraId="00002ED8">
      <w:pPr>
        <w:rPr>
          <w:sz w:val="24"/>
          <w:szCs w:val="24"/>
        </w:rPr>
      </w:pPr>
      <w:r w:rsidDel="00000000" w:rsidR="00000000" w:rsidRPr="00000000">
        <w:rPr>
          <w:rtl w:val="0"/>
        </w:rPr>
      </w:r>
    </w:p>
    <w:p w:rsidR="00000000" w:rsidDel="00000000" w:rsidP="00000000" w:rsidRDefault="00000000" w:rsidRPr="00000000" w14:paraId="00002ED9">
      <w:pPr>
        <w:rPr>
          <w:sz w:val="24"/>
          <w:szCs w:val="24"/>
        </w:rPr>
      </w:pPr>
      <w:r w:rsidDel="00000000" w:rsidR="00000000" w:rsidRPr="00000000">
        <w:rPr>
          <w:rtl w:val="0"/>
        </w:rPr>
      </w:r>
    </w:p>
    <w:p w:rsidR="00000000" w:rsidDel="00000000" w:rsidP="00000000" w:rsidRDefault="00000000" w:rsidRPr="00000000" w14:paraId="00002EDA">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Which elements can occur only once and must be present?</w:t>
      </w:r>
    </w:p>
    <w:p w:rsidR="00000000" w:rsidDel="00000000" w:rsidP="00000000" w:rsidRDefault="00000000" w:rsidRPr="00000000" w14:paraId="00002EDB">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Among the different elements, the “and” elements must be present and can occur only once. The rest are optional, which can occur as many times as needed.</w:t>
      </w:r>
    </w:p>
    <w:p w:rsidR="00000000" w:rsidDel="00000000" w:rsidP="00000000" w:rsidRDefault="00000000" w:rsidRPr="00000000" w14:paraId="00002EDC">
      <w:pPr>
        <w:rPr>
          <w:sz w:val="24"/>
          <w:szCs w:val="24"/>
        </w:rPr>
      </w:pPr>
      <w:r w:rsidDel="00000000" w:rsidR="00000000" w:rsidRPr="00000000">
        <w:rPr>
          <w:rtl w:val="0"/>
        </w:rPr>
      </w:r>
    </w:p>
    <w:p w:rsidR="00000000" w:rsidDel="00000000" w:rsidP="00000000" w:rsidRDefault="00000000" w:rsidRPr="00000000" w14:paraId="00002EDD">
      <w:pPr>
        <w:rPr>
          <w:sz w:val="24"/>
          <w:szCs w:val="24"/>
        </w:rPr>
      </w:pPr>
      <w:r w:rsidDel="00000000" w:rsidR="00000000" w:rsidRPr="00000000">
        <w:rPr>
          <w:rtl w:val="0"/>
        </w:rPr>
      </w:r>
    </w:p>
    <w:p w:rsidR="00000000" w:rsidDel="00000000" w:rsidP="00000000" w:rsidRDefault="00000000" w:rsidRPr="00000000" w14:paraId="00002EDE">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How are escape characters used as attribute?</w:t>
      </w:r>
    </w:p>
    <w:p w:rsidR="00000000" w:rsidDel="00000000" w:rsidP="00000000" w:rsidRDefault="00000000" w:rsidRPr="00000000" w14:paraId="00002EDF">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Escape characters are preceded by double backslashes. For example, a newline character is created using ‘\\n’</w:t>
      </w:r>
    </w:p>
    <w:p w:rsidR="00000000" w:rsidDel="00000000" w:rsidP="00000000" w:rsidRDefault="00000000" w:rsidRPr="00000000" w14:paraId="00002EE0">
      <w:pPr>
        <w:rPr>
          <w:sz w:val="24"/>
          <w:szCs w:val="24"/>
        </w:rPr>
      </w:pPr>
      <w:r w:rsidDel="00000000" w:rsidR="00000000" w:rsidRPr="00000000">
        <w:rPr>
          <w:rtl w:val="0"/>
        </w:rPr>
      </w:r>
    </w:p>
    <w:p w:rsidR="00000000" w:rsidDel="00000000" w:rsidP="00000000" w:rsidRDefault="00000000" w:rsidRPr="00000000" w14:paraId="00002EE1">
      <w:pPr>
        <w:rPr>
          <w:sz w:val="24"/>
          <w:szCs w:val="24"/>
        </w:rPr>
      </w:pPr>
      <w:r w:rsidDel="00000000" w:rsidR="00000000" w:rsidRPr="00000000">
        <w:rPr>
          <w:rtl w:val="0"/>
        </w:rPr>
      </w:r>
    </w:p>
    <w:p w:rsidR="00000000" w:rsidDel="00000000" w:rsidP="00000000" w:rsidRDefault="00000000" w:rsidRPr="00000000" w14:paraId="00002EE2">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the importance of settings permissions in app development?</w:t>
      </w:r>
    </w:p>
    <w:p w:rsidR="00000000" w:rsidDel="00000000" w:rsidP="00000000" w:rsidRDefault="00000000" w:rsidRPr="00000000" w14:paraId="00002EE3">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Permissions allow certain restrictions to be imposed primarily to protect data and code. Without these, codes could be compromised, resulting to defects in functionality.</w:t>
      </w:r>
    </w:p>
    <w:p w:rsidR="00000000" w:rsidDel="00000000" w:rsidP="00000000" w:rsidRDefault="00000000" w:rsidRPr="00000000" w14:paraId="00002EE4">
      <w:pPr>
        <w:rPr>
          <w:sz w:val="24"/>
          <w:szCs w:val="24"/>
        </w:rPr>
      </w:pPr>
      <w:r w:rsidDel="00000000" w:rsidR="00000000" w:rsidRPr="00000000">
        <w:rPr>
          <w:rtl w:val="0"/>
        </w:rPr>
      </w:r>
    </w:p>
    <w:p w:rsidR="00000000" w:rsidDel="00000000" w:rsidP="00000000" w:rsidRDefault="00000000" w:rsidRPr="00000000" w14:paraId="00002EE5">
      <w:pPr>
        <w:rPr>
          <w:sz w:val="24"/>
          <w:szCs w:val="24"/>
        </w:rPr>
      </w:pPr>
      <w:r w:rsidDel="00000000" w:rsidR="00000000" w:rsidRPr="00000000">
        <w:rPr>
          <w:rtl w:val="0"/>
        </w:rPr>
      </w:r>
    </w:p>
    <w:p w:rsidR="00000000" w:rsidDel="00000000" w:rsidP="00000000" w:rsidRDefault="00000000" w:rsidRPr="00000000" w14:paraId="00002EE6">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the function of an intent filter?</w:t>
      </w:r>
    </w:p>
    <w:p w:rsidR="00000000" w:rsidDel="00000000" w:rsidP="00000000" w:rsidRDefault="00000000" w:rsidRPr="00000000" w14:paraId="00002EE7">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Because every component needs to indicate which intents they can respond to, intent filters are used to filter out intents that these components are willing to receive. One or more intent filters are possible, depending on the services and activities that is going to make use of it.</w:t>
      </w:r>
    </w:p>
    <w:p w:rsidR="00000000" w:rsidDel="00000000" w:rsidP="00000000" w:rsidRDefault="00000000" w:rsidRPr="00000000" w14:paraId="00002EE8">
      <w:pPr>
        <w:rPr>
          <w:sz w:val="24"/>
          <w:szCs w:val="24"/>
        </w:rPr>
      </w:pPr>
      <w:r w:rsidDel="00000000" w:rsidR="00000000" w:rsidRPr="00000000">
        <w:rPr>
          <w:rtl w:val="0"/>
        </w:rPr>
      </w:r>
    </w:p>
    <w:p w:rsidR="00000000" w:rsidDel="00000000" w:rsidP="00000000" w:rsidRDefault="00000000" w:rsidRPr="00000000" w14:paraId="00002EE9">
      <w:pPr>
        <w:rPr>
          <w:sz w:val="24"/>
          <w:szCs w:val="24"/>
        </w:rPr>
      </w:pPr>
      <w:r w:rsidDel="00000000" w:rsidR="00000000" w:rsidRPr="00000000">
        <w:rPr>
          <w:rtl w:val="0"/>
        </w:rPr>
      </w:r>
    </w:p>
    <w:p w:rsidR="00000000" w:rsidDel="00000000" w:rsidP="00000000" w:rsidRDefault="00000000" w:rsidRPr="00000000" w14:paraId="00002EEA">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Enumerate the three key loops when monitoring an activity</w:t>
      </w:r>
    </w:p>
    <w:p w:rsidR="00000000" w:rsidDel="00000000" w:rsidP="00000000" w:rsidRDefault="00000000" w:rsidRPr="00000000" w14:paraId="00002EEB">
      <w:pPr>
        <w:rPr>
          <w:rFonts w:ascii="Arial" w:cs="Arial" w:eastAsia="Arial" w:hAnsi="Arial"/>
          <w:color w:val="222222"/>
          <w:sz w:val="27"/>
          <w:szCs w:val="27"/>
        </w:rPr>
      </w:pPr>
      <w:r w:rsidDel="00000000" w:rsidR="00000000" w:rsidRPr="00000000">
        <w:rPr>
          <w:b w:val="1"/>
          <w:sz w:val="24"/>
          <w:szCs w:val="24"/>
          <w:rtl w:val="0"/>
        </w:rPr>
        <w:t xml:space="preserve">Answer:    </w:t>
      </w:r>
      <w:r w:rsidDel="00000000" w:rsidR="00000000" w:rsidRPr="00000000">
        <w:rPr>
          <w:sz w:val="24"/>
          <w:szCs w:val="24"/>
          <w:rtl w:val="0"/>
        </w:rPr>
        <w:t xml:space="preserve"> </w:t>
      </w:r>
      <w:r w:rsidDel="00000000" w:rsidR="00000000" w:rsidRPr="00000000">
        <w:rPr>
          <w:rFonts w:ascii="Arial" w:cs="Arial" w:eastAsia="Arial" w:hAnsi="Arial"/>
          <w:color w:val="222222"/>
          <w:sz w:val="27"/>
          <w:szCs w:val="27"/>
          <w:rtl w:val="0"/>
        </w:rPr>
        <w:t xml:space="preserve">Entire lifetime – activity happens between onCreate and onDestroy</w:t>
      </w:r>
    </w:p>
    <w:p w:rsidR="00000000" w:rsidDel="00000000" w:rsidP="00000000" w:rsidRDefault="00000000" w:rsidRPr="00000000" w14:paraId="00002EEC">
      <w:pPr>
        <w:numPr>
          <w:ilvl w:val="0"/>
          <w:numId w:val="104"/>
        </w:numPr>
        <w:shd w:fill="ffffff" w:val="clear"/>
        <w:spacing w:after="0" w:lineRule="auto"/>
        <w:ind w:left="720" w:hanging="360"/>
      </w:pPr>
      <w:r w:rsidDel="00000000" w:rsidR="00000000" w:rsidRPr="00000000">
        <w:rPr>
          <w:rFonts w:ascii="Arial" w:cs="Arial" w:eastAsia="Arial" w:hAnsi="Arial"/>
          <w:color w:val="222222"/>
          <w:sz w:val="27"/>
          <w:szCs w:val="27"/>
          <w:rtl w:val="0"/>
        </w:rPr>
        <w:t xml:space="preserve">Visible lifetime – activity happens between onStart and onStop</w:t>
      </w:r>
    </w:p>
    <w:p w:rsidR="00000000" w:rsidDel="00000000" w:rsidP="00000000" w:rsidRDefault="00000000" w:rsidRPr="00000000" w14:paraId="00002EED">
      <w:pPr>
        <w:numPr>
          <w:ilvl w:val="0"/>
          <w:numId w:val="104"/>
        </w:numPr>
        <w:shd w:fill="ffffff" w:val="clear"/>
        <w:spacing w:after="0" w:lineRule="auto"/>
        <w:ind w:left="720" w:hanging="360"/>
      </w:pPr>
      <w:r w:rsidDel="00000000" w:rsidR="00000000" w:rsidRPr="00000000">
        <w:rPr>
          <w:rFonts w:ascii="Arial" w:cs="Arial" w:eastAsia="Arial" w:hAnsi="Arial"/>
          <w:color w:val="222222"/>
          <w:sz w:val="27"/>
          <w:szCs w:val="27"/>
          <w:rtl w:val="0"/>
        </w:rPr>
        <w:t xml:space="preserve">Foreground lifetime – activity happens between onResume and onPause</w:t>
      </w:r>
    </w:p>
    <w:p w:rsidR="00000000" w:rsidDel="00000000" w:rsidP="00000000" w:rsidRDefault="00000000" w:rsidRPr="00000000" w14:paraId="00002EEE">
      <w:pPr>
        <w:rPr>
          <w:sz w:val="24"/>
          <w:szCs w:val="24"/>
        </w:rPr>
      </w:pPr>
      <w:r w:rsidDel="00000000" w:rsidR="00000000" w:rsidRPr="00000000">
        <w:rPr>
          <w:rtl w:val="0"/>
        </w:rPr>
      </w:r>
    </w:p>
    <w:p w:rsidR="00000000" w:rsidDel="00000000" w:rsidP="00000000" w:rsidRDefault="00000000" w:rsidRPr="00000000" w14:paraId="00002EEF">
      <w:pPr>
        <w:rPr>
          <w:sz w:val="24"/>
          <w:szCs w:val="24"/>
        </w:rPr>
      </w:pPr>
      <w:r w:rsidDel="00000000" w:rsidR="00000000" w:rsidRPr="00000000">
        <w:rPr>
          <w:rtl w:val="0"/>
        </w:rPr>
      </w:r>
    </w:p>
    <w:p w:rsidR="00000000" w:rsidDel="00000000" w:rsidP="00000000" w:rsidRDefault="00000000" w:rsidRPr="00000000" w14:paraId="00002EF0">
      <w:pPr>
        <w:rPr>
          <w:sz w:val="24"/>
          <w:szCs w:val="24"/>
        </w:rPr>
      </w:pPr>
      <w:r w:rsidDel="00000000" w:rsidR="00000000" w:rsidRPr="00000000">
        <w:rPr>
          <w:rtl w:val="0"/>
        </w:rPr>
      </w:r>
    </w:p>
    <w:p w:rsidR="00000000" w:rsidDel="00000000" w:rsidP="00000000" w:rsidRDefault="00000000" w:rsidRPr="00000000" w14:paraId="00002EF1">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When is the onStop() method invoked?</w:t>
      </w:r>
    </w:p>
    <w:p w:rsidR="00000000" w:rsidDel="00000000" w:rsidP="00000000" w:rsidRDefault="00000000" w:rsidRPr="00000000" w14:paraId="00002EF2">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A call to onStop method happens when an activity is no longer visible to the user, either because another activity has taken over or if in front of that activity.</w:t>
      </w:r>
    </w:p>
    <w:p w:rsidR="00000000" w:rsidDel="00000000" w:rsidP="00000000" w:rsidRDefault="00000000" w:rsidRPr="00000000" w14:paraId="00002EF3">
      <w:pPr>
        <w:rPr>
          <w:sz w:val="24"/>
          <w:szCs w:val="24"/>
        </w:rPr>
      </w:pPr>
      <w:r w:rsidDel="00000000" w:rsidR="00000000" w:rsidRPr="00000000">
        <w:rPr>
          <w:rtl w:val="0"/>
        </w:rPr>
      </w:r>
    </w:p>
    <w:p w:rsidR="00000000" w:rsidDel="00000000" w:rsidP="00000000" w:rsidRDefault="00000000" w:rsidRPr="00000000" w14:paraId="00002EF4">
      <w:pPr>
        <w:rPr>
          <w:sz w:val="24"/>
          <w:szCs w:val="24"/>
        </w:rPr>
      </w:pPr>
      <w:r w:rsidDel="00000000" w:rsidR="00000000" w:rsidRPr="00000000">
        <w:rPr>
          <w:rtl w:val="0"/>
        </w:rPr>
      </w:r>
    </w:p>
    <w:p w:rsidR="00000000" w:rsidDel="00000000" w:rsidP="00000000" w:rsidRDefault="00000000" w:rsidRPr="00000000" w14:paraId="00002EF5">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Is there a case wherein other qualifiers in multiple resources take precedence over locale?</w:t>
      </w:r>
    </w:p>
    <w:p w:rsidR="00000000" w:rsidDel="00000000" w:rsidP="00000000" w:rsidRDefault="00000000" w:rsidRPr="00000000" w14:paraId="00002EF6">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Yes, there are actually instances wherein some qualifiers can take precedence over locale. There are two known exceptions, which are the MCC (mobile country code) and MNC (mobile network code) qualifiers.</w:t>
      </w:r>
    </w:p>
    <w:p w:rsidR="00000000" w:rsidDel="00000000" w:rsidP="00000000" w:rsidRDefault="00000000" w:rsidRPr="00000000" w14:paraId="00002EF7">
      <w:pPr>
        <w:rPr>
          <w:sz w:val="24"/>
          <w:szCs w:val="24"/>
        </w:rPr>
      </w:pPr>
      <w:r w:rsidDel="00000000" w:rsidR="00000000" w:rsidRPr="00000000">
        <w:rPr>
          <w:rtl w:val="0"/>
        </w:rPr>
      </w:r>
    </w:p>
    <w:p w:rsidR="00000000" w:rsidDel="00000000" w:rsidP="00000000" w:rsidRDefault="00000000" w:rsidRPr="00000000" w14:paraId="00002EF8">
      <w:pPr>
        <w:rPr>
          <w:sz w:val="24"/>
          <w:szCs w:val="24"/>
        </w:rPr>
      </w:pPr>
      <w:r w:rsidDel="00000000" w:rsidR="00000000" w:rsidRPr="00000000">
        <w:rPr>
          <w:rtl w:val="0"/>
        </w:rPr>
      </w:r>
    </w:p>
    <w:p w:rsidR="00000000" w:rsidDel="00000000" w:rsidP="00000000" w:rsidRDefault="00000000" w:rsidRPr="00000000" w14:paraId="00002EF9">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are the different states wherein a process is based?</w:t>
      </w:r>
    </w:p>
    <w:p w:rsidR="00000000" w:rsidDel="00000000" w:rsidP="00000000" w:rsidRDefault="00000000" w:rsidRPr="00000000" w14:paraId="00002EFA">
      <w:pPr>
        <w:rPr>
          <w:rFonts w:ascii="Arial" w:cs="Arial" w:eastAsia="Arial" w:hAnsi="Arial"/>
          <w:color w:val="222222"/>
          <w:sz w:val="27"/>
          <w:szCs w:val="27"/>
        </w:rPr>
      </w:pPr>
      <w:r w:rsidDel="00000000" w:rsidR="00000000" w:rsidRPr="00000000">
        <w:rPr>
          <w:b w:val="1"/>
          <w:sz w:val="24"/>
          <w:szCs w:val="24"/>
          <w:rtl w:val="0"/>
        </w:rPr>
        <w:t xml:space="preserve">Answer:    </w:t>
      </w:r>
      <w:r w:rsidDel="00000000" w:rsidR="00000000" w:rsidRPr="00000000">
        <w:rPr>
          <w:sz w:val="24"/>
          <w:szCs w:val="24"/>
          <w:rtl w:val="0"/>
        </w:rPr>
        <w:t xml:space="preserve"> </w:t>
      </w:r>
      <w:r w:rsidDel="00000000" w:rsidR="00000000" w:rsidRPr="00000000">
        <w:rPr>
          <w:rFonts w:ascii="Arial" w:cs="Arial" w:eastAsia="Arial" w:hAnsi="Arial"/>
          <w:color w:val="222222"/>
          <w:sz w:val="27"/>
          <w:szCs w:val="27"/>
          <w:rtl w:val="0"/>
        </w:rPr>
        <w:t xml:space="preserve">There are 4 possible states:</w:t>
      </w:r>
    </w:p>
    <w:p w:rsidR="00000000" w:rsidDel="00000000" w:rsidP="00000000" w:rsidRDefault="00000000" w:rsidRPr="00000000" w14:paraId="00002EFB">
      <w:pPr>
        <w:numPr>
          <w:ilvl w:val="0"/>
          <w:numId w:val="349"/>
        </w:numPr>
        <w:shd w:fill="ffffff" w:val="clear"/>
        <w:spacing w:after="0" w:lineRule="auto"/>
        <w:ind w:left="720" w:hanging="360"/>
      </w:pPr>
      <w:r w:rsidDel="00000000" w:rsidR="00000000" w:rsidRPr="00000000">
        <w:rPr>
          <w:rFonts w:ascii="Arial" w:cs="Arial" w:eastAsia="Arial" w:hAnsi="Arial"/>
          <w:color w:val="222222"/>
          <w:sz w:val="27"/>
          <w:szCs w:val="27"/>
          <w:rtl w:val="0"/>
        </w:rPr>
        <w:t xml:space="preserve">foreground activity</w:t>
      </w:r>
    </w:p>
    <w:p w:rsidR="00000000" w:rsidDel="00000000" w:rsidP="00000000" w:rsidRDefault="00000000" w:rsidRPr="00000000" w14:paraId="00002EFC">
      <w:pPr>
        <w:numPr>
          <w:ilvl w:val="0"/>
          <w:numId w:val="349"/>
        </w:numPr>
        <w:shd w:fill="ffffff" w:val="clear"/>
        <w:spacing w:after="0" w:lineRule="auto"/>
        <w:ind w:left="720" w:hanging="360"/>
      </w:pPr>
      <w:r w:rsidDel="00000000" w:rsidR="00000000" w:rsidRPr="00000000">
        <w:rPr>
          <w:rFonts w:ascii="Arial" w:cs="Arial" w:eastAsia="Arial" w:hAnsi="Arial"/>
          <w:color w:val="222222"/>
          <w:sz w:val="27"/>
          <w:szCs w:val="27"/>
          <w:rtl w:val="0"/>
        </w:rPr>
        <w:t xml:space="preserve">visible activity</w:t>
      </w:r>
    </w:p>
    <w:p w:rsidR="00000000" w:rsidDel="00000000" w:rsidP="00000000" w:rsidRDefault="00000000" w:rsidRPr="00000000" w14:paraId="00002EFD">
      <w:pPr>
        <w:numPr>
          <w:ilvl w:val="0"/>
          <w:numId w:val="349"/>
        </w:numPr>
        <w:shd w:fill="ffffff" w:val="clear"/>
        <w:spacing w:after="0" w:lineRule="auto"/>
        <w:ind w:left="720" w:hanging="360"/>
      </w:pPr>
      <w:r w:rsidDel="00000000" w:rsidR="00000000" w:rsidRPr="00000000">
        <w:rPr>
          <w:rFonts w:ascii="Arial" w:cs="Arial" w:eastAsia="Arial" w:hAnsi="Arial"/>
          <w:color w:val="222222"/>
          <w:sz w:val="27"/>
          <w:szCs w:val="27"/>
          <w:rtl w:val="0"/>
        </w:rPr>
        <w:t xml:space="preserve">background activity</w:t>
      </w:r>
    </w:p>
    <w:p w:rsidR="00000000" w:rsidDel="00000000" w:rsidP="00000000" w:rsidRDefault="00000000" w:rsidRPr="00000000" w14:paraId="00002EFE">
      <w:pPr>
        <w:numPr>
          <w:ilvl w:val="0"/>
          <w:numId w:val="349"/>
        </w:numPr>
        <w:shd w:fill="ffffff" w:val="clear"/>
        <w:spacing w:after="0" w:lineRule="auto"/>
        <w:ind w:left="720" w:hanging="360"/>
      </w:pPr>
      <w:r w:rsidDel="00000000" w:rsidR="00000000" w:rsidRPr="00000000">
        <w:rPr>
          <w:rFonts w:ascii="Arial" w:cs="Arial" w:eastAsia="Arial" w:hAnsi="Arial"/>
          <w:color w:val="222222"/>
          <w:sz w:val="27"/>
          <w:szCs w:val="27"/>
          <w:rtl w:val="0"/>
        </w:rPr>
        <w:t xml:space="preserve">empty process</w:t>
      </w:r>
    </w:p>
    <w:p w:rsidR="00000000" w:rsidDel="00000000" w:rsidP="00000000" w:rsidRDefault="00000000" w:rsidRPr="00000000" w14:paraId="00002EFF">
      <w:pPr>
        <w:rPr>
          <w:sz w:val="24"/>
          <w:szCs w:val="24"/>
        </w:rPr>
      </w:pPr>
      <w:r w:rsidDel="00000000" w:rsidR="00000000" w:rsidRPr="00000000">
        <w:rPr>
          <w:rtl w:val="0"/>
        </w:rPr>
      </w:r>
    </w:p>
    <w:p w:rsidR="00000000" w:rsidDel="00000000" w:rsidP="00000000" w:rsidRDefault="00000000" w:rsidRPr="00000000" w14:paraId="00002F00">
      <w:pPr>
        <w:rPr>
          <w:sz w:val="24"/>
          <w:szCs w:val="24"/>
        </w:rPr>
      </w:pPr>
      <w:r w:rsidDel="00000000" w:rsidR="00000000" w:rsidRPr="00000000">
        <w:rPr>
          <w:rtl w:val="0"/>
        </w:rPr>
      </w:r>
    </w:p>
    <w:p w:rsidR="00000000" w:rsidDel="00000000" w:rsidP="00000000" w:rsidRDefault="00000000" w:rsidRPr="00000000" w14:paraId="00002F01">
      <w:pPr>
        <w:rPr>
          <w:sz w:val="24"/>
          <w:szCs w:val="24"/>
        </w:rPr>
      </w:pPr>
      <w:r w:rsidDel="00000000" w:rsidR="00000000" w:rsidRPr="00000000">
        <w:rPr>
          <w:rtl w:val="0"/>
        </w:rPr>
      </w:r>
    </w:p>
    <w:p w:rsidR="00000000" w:rsidDel="00000000" w:rsidP="00000000" w:rsidRDefault="00000000" w:rsidRPr="00000000" w14:paraId="00002F02">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How can the ANR be prevented?</w:t>
      </w:r>
    </w:p>
    <w:p w:rsidR="00000000" w:rsidDel="00000000" w:rsidP="00000000" w:rsidRDefault="00000000" w:rsidRPr="00000000" w14:paraId="00002F03">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One technique that prevents the Android system from concluding a code that has been responsive for a long period of time is to create a child thread. Within the child thread, most of the actual workings of the codes can be placed, so that the main thread runs with minimal periods of unresponsive times.</w:t>
      </w:r>
    </w:p>
    <w:p w:rsidR="00000000" w:rsidDel="00000000" w:rsidP="00000000" w:rsidRDefault="00000000" w:rsidRPr="00000000" w14:paraId="00002F04">
      <w:pPr>
        <w:rPr>
          <w:sz w:val="24"/>
          <w:szCs w:val="24"/>
        </w:rPr>
      </w:pPr>
      <w:r w:rsidDel="00000000" w:rsidR="00000000" w:rsidRPr="00000000">
        <w:rPr>
          <w:rtl w:val="0"/>
        </w:rPr>
      </w:r>
    </w:p>
    <w:p w:rsidR="00000000" w:rsidDel="00000000" w:rsidP="00000000" w:rsidRDefault="00000000" w:rsidRPr="00000000" w14:paraId="00002F05">
      <w:pPr>
        <w:rPr>
          <w:sz w:val="24"/>
          <w:szCs w:val="24"/>
        </w:rPr>
      </w:pPr>
      <w:r w:rsidDel="00000000" w:rsidR="00000000" w:rsidRPr="00000000">
        <w:rPr>
          <w:rtl w:val="0"/>
        </w:rPr>
      </w:r>
    </w:p>
    <w:p w:rsidR="00000000" w:rsidDel="00000000" w:rsidP="00000000" w:rsidRDefault="00000000" w:rsidRPr="00000000" w14:paraId="00002F06">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role does Dalvik play in Android development?</w:t>
      </w:r>
    </w:p>
    <w:p w:rsidR="00000000" w:rsidDel="00000000" w:rsidP="00000000" w:rsidRDefault="00000000" w:rsidRPr="00000000" w14:paraId="00002F07">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Dalvik serves as a virtual machine, and it is where every Android application runs. Through Dalvik, a device is able to execute multiple virtual machines efficiently through better memory management.</w:t>
      </w:r>
    </w:p>
    <w:p w:rsidR="00000000" w:rsidDel="00000000" w:rsidP="00000000" w:rsidRDefault="00000000" w:rsidRPr="00000000" w14:paraId="00002F08">
      <w:pPr>
        <w:rPr>
          <w:sz w:val="24"/>
          <w:szCs w:val="24"/>
        </w:rPr>
      </w:pPr>
      <w:r w:rsidDel="00000000" w:rsidR="00000000" w:rsidRPr="00000000">
        <w:rPr>
          <w:rtl w:val="0"/>
        </w:rPr>
      </w:r>
    </w:p>
    <w:p w:rsidR="00000000" w:rsidDel="00000000" w:rsidP="00000000" w:rsidRDefault="00000000" w:rsidRPr="00000000" w14:paraId="00002F09">
      <w:pPr>
        <w:rPr>
          <w:sz w:val="24"/>
          <w:szCs w:val="24"/>
        </w:rPr>
      </w:pPr>
      <w:r w:rsidDel="00000000" w:rsidR="00000000" w:rsidRPr="00000000">
        <w:rPr>
          <w:rtl w:val="0"/>
        </w:rPr>
      </w:r>
    </w:p>
    <w:p w:rsidR="00000000" w:rsidDel="00000000" w:rsidP="00000000" w:rsidRDefault="00000000" w:rsidRPr="00000000" w14:paraId="00002F0A">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the AndroidManifest.xml?</w:t>
      </w:r>
    </w:p>
    <w:p w:rsidR="00000000" w:rsidDel="00000000" w:rsidP="00000000" w:rsidRDefault="00000000" w:rsidRPr="00000000" w14:paraId="00002F0B">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This file is essential in every application. It is declared in the root directory and contains information about the application that the Android system must know before the codes can be executed.</w:t>
      </w:r>
    </w:p>
    <w:p w:rsidR="00000000" w:rsidDel="00000000" w:rsidP="00000000" w:rsidRDefault="00000000" w:rsidRPr="00000000" w14:paraId="00002F0C">
      <w:pPr>
        <w:rPr>
          <w:sz w:val="24"/>
          <w:szCs w:val="24"/>
        </w:rPr>
      </w:pPr>
      <w:r w:rsidDel="00000000" w:rsidR="00000000" w:rsidRPr="00000000">
        <w:rPr>
          <w:rtl w:val="0"/>
        </w:rPr>
      </w:r>
    </w:p>
    <w:p w:rsidR="00000000" w:rsidDel="00000000" w:rsidP="00000000" w:rsidRDefault="00000000" w:rsidRPr="00000000" w14:paraId="00002F0D">
      <w:pPr>
        <w:rPr>
          <w:sz w:val="24"/>
          <w:szCs w:val="24"/>
        </w:rPr>
      </w:pPr>
      <w:r w:rsidDel="00000000" w:rsidR="00000000" w:rsidRPr="00000000">
        <w:rPr>
          <w:rtl w:val="0"/>
        </w:rPr>
      </w:r>
    </w:p>
    <w:p w:rsidR="00000000" w:rsidDel="00000000" w:rsidP="00000000" w:rsidRDefault="00000000" w:rsidRPr="00000000" w14:paraId="00002F0E">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the proper way of setting up an Android-powered device for app development?</w:t>
      </w:r>
    </w:p>
    <w:p w:rsidR="00000000" w:rsidDel="00000000" w:rsidP="00000000" w:rsidRDefault="00000000" w:rsidRPr="00000000" w14:paraId="00002F0F">
      <w:pPr>
        <w:rPr>
          <w:rFonts w:ascii="Arial" w:cs="Arial" w:eastAsia="Arial" w:hAnsi="Arial"/>
          <w:color w:val="222222"/>
          <w:sz w:val="27"/>
          <w:szCs w:val="27"/>
        </w:rPr>
      </w:pPr>
      <w:r w:rsidDel="00000000" w:rsidR="00000000" w:rsidRPr="00000000">
        <w:rPr>
          <w:b w:val="1"/>
          <w:sz w:val="24"/>
          <w:szCs w:val="24"/>
          <w:rtl w:val="0"/>
        </w:rPr>
        <w:t xml:space="preserve">Answer:    </w:t>
      </w:r>
      <w:r w:rsidDel="00000000" w:rsidR="00000000" w:rsidRPr="00000000">
        <w:rPr>
          <w:sz w:val="24"/>
          <w:szCs w:val="24"/>
          <w:rtl w:val="0"/>
        </w:rPr>
        <w:t xml:space="preserve"> </w:t>
      </w:r>
      <w:r w:rsidDel="00000000" w:rsidR="00000000" w:rsidRPr="00000000">
        <w:rPr>
          <w:rFonts w:ascii="Arial" w:cs="Arial" w:eastAsia="Arial" w:hAnsi="Arial"/>
          <w:color w:val="222222"/>
          <w:sz w:val="27"/>
          <w:szCs w:val="27"/>
          <w:rtl w:val="0"/>
        </w:rPr>
        <w:t xml:space="preserve">The following are steps to be followed prior to actual application development in an Android-powered device:</w:t>
      </w:r>
    </w:p>
    <w:p w:rsidR="00000000" w:rsidDel="00000000" w:rsidP="00000000" w:rsidRDefault="00000000" w:rsidRPr="00000000" w14:paraId="00002F10">
      <w:pPr>
        <w:shd w:fill="ffffff" w:val="clear"/>
        <w:spacing w:after="0" w:lineRule="auto"/>
        <w:rPr>
          <w:rFonts w:ascii="Arial" w:cs="Arial" w:eastAsia="Arial" w:hAnsi="Arial"/>
          <w:color w:val="222222"/>
          <w:sz w:val="27"/>
          <w:szCs w:val="27"/>
        </w:rPr>
      </w:pPr>
      <w:r w:rsidDel="00000000" w:rsidR="00000000" w:rsidRPr="00000000">
        <w:rPr>
          <w:rFonts w:ascii="Arial" w:cs="Arial" w:eastAsia="Arial" w:hAnsi="Arial"/>
          <w:color w:val="222222"/>
          <w:sz w:val="27"/>
          <w:szCs w:val="27"/>
          <w:rtl w:val="0"/>
        </w:rPr>
        <w:t xml:space="preserve">-Declare your application as “debuggable” in your Android Manifest.</w:t>
        <w:br w:type="textWrapping"/>
        <w:t xml:space="preserve">-Turn on “USB Debugging” on your device.</w:t>
        <w:br w:type="textWrapping"/>
        <w:t xml:space="preserve">-Set up your system to detect your device.</w:t>
      </w:r>
    </w:p>
    <w:p w:rsidR="00000000" w:rsidDel="00000000" w:rsidP="00000000" w:rsidRDefault="00000000" w:rsidRPr="00000000" w14:paraId="00002F11">
      <w:pPr>
        <w:rPr>
          <w:sz w:val="24"/>
          <w:szCs w:val="24"/>
        </w:rPr>
      </w:pPr>
      <w:r w:rsidDel="00000000" w:rsidR="00000000" w:rsidRPr="00000000">
        <w:rPr>
          <w:rtl w:val="0"/>
        </w:rPr>
      </w:r>
    </w:p>
    <w:p w:rsidR="00000000" w:rsidDel="00000000" w:rsidP="00000000" w:rsidRDefault="00000000" w:rsidRPr="00000000" w14:paraId="00002F12">
      <w:pPr>
        <w:rPr>
          <w:sz w:val="24"/>
          <w:szCs w:val="24"/>
        </w:rPr>
      </w:pPr>
      <w:r w:rsidDel="00000000" w:rsidR="00000000" w:rsidRPr="00000000">
        <w:rPr>
          <w:rtl w:val="0"/>
        </w:rPr>
      </w:r>
    </w:p>
    <w:p w:rsidR="00000000" w:rsidDel="00000000" w:rsidP="00000000" w:rsidRDefault="00000000" w:rsidRPr="00000000" w14:paraId="00002F13">
      <w:pPr>
        <w:rPr>
          <w:sz w:val="24"/>
          <w:szCs w:val="24"/>
        </w:rPr>
      </w:pPr>
      <w:r w:rsidDel="00000000" w:rsidR="00000000" w:rsidRPr="00000000">
        <w:rPr>
          <w:rtl w:val="0"/>
        </w:rPr>
      </w:r>
    </w:p>
    <w:p w:rsidR="00000000" w:rsidDel="00000000" w:rsidP="00000000" w:rsidRDefault="00000000" w:rsidRPr="00000000" w14:paraId="00002F14">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Enumerate the steps in creating a bounded service through AIDL.</w:t>
      </w:r>
    </w:p>
    <w:p w:rsidR="00000000" w:rsidDel="00000000" w:rsidP="00000000" w:rsidRDefault="00000000" w:rsidRPr="00000000" w14:paraId="00002F15">
      <w:pPr>
        <w:rPr>
          <w:rFonts w:ascii="Arial" w:cs="Arial" w:eastAsia="Arial" w:hAnsi="Arial"/>
          <w:color w:val="222222"/>
          <w:sz w:val="27"/>
          <w:szCs w:val="27"/>
          <w:highlight w:val="white"/>
        </w:rPr>
      </w:pPr>
      <w:r w:rsidDel="00000000" w:rsidR="00000000" w:rsidRPr="00000000">
        <w:rPr>
          <w:b w:val="1"/>
          <w:sz w:val="24"/>
          <w:szCs w:val="24"/>
          <w:rtl w:val="0"/>
        </w:rPr>
        <w:t xml:space="preserve">Answer:    </w:t>
      </w:r>
      <w:r w:rsidDel="00000000" w:rsidR="00000000" w:rsidRPr="00000000">
        <w:rPr>
          <w:sz w:val="24"/>
          <w:szCs w:val="24"/>
          <w:rtl w:val="0"/>
        </w:rPr>
        <w:t xml:space="preserve"> </w:t>
      </w:r>
      <w:r w:rsidDel="00000000" w:rsidR="00000000" w:rsidRPr="00000000">
        <w:rPr>
          <w:rFonts w:ascii="Arial" w:cs="Arial" w:eastAsia="Arial" w:hAnsi="Arial"/>
          <w:color w:val="222222"/>
          <w:sz w:val="27"/>
          <w:szCs w:val="27"/>
          <w:highlight w:val="white"/>
          <w:rtl w:val="0"/>
        </w:rPr>
        <w:t xml:space="preserve">1. create the .aidl file, which defines the programming interface</w:t>
      </w:r>
    </w:p>
    <w:p w:rsidR="00000000" w:rsidDel="00000000" w:rsidP="00000000" w:rsidRDefault="00000000" w:rsidRPr="00000000" w14:paraId="00002F16">
      <w:pPr>
        <w:rPr>
          <w:rFonts w:ascii="Arial" w:cs="Arial" w:eastAsia="Arial" w:hAnsi="Arial"/>
          <w:color w:val="222222"/>
          <w:sz w:val="27"/>
          <w:szCs w:val="27"/>
          <w:highlight w:val="white"/>
        </w:rPr>
      </w:pPr>
      <w:r w:rsidDel="00000000" w:rsidR="00000000" w:rsidRPr="00000000">
        <w:rPr>
          <w:rFonts w:ascii="Arial" w:cs="Arial" w:eastAsia="Arial" w:hAnsi="Arial"/>
          <w:color w:val="222222"/>
          <w:sz w:val="27"/>
          <w:szCs w:val="27"/>
          <w:highlight w:val="white"/>
          <w:rtl w:val="0"/>
        </w:rPr>
        <w:t xml:space="preserve">2. implement the interface, which involves extending the inner abstract Stub class as well as implanting its methods.</w:t>
      </w:r>
    </w:p>
    <w:p w:rsidR="00000000" w:rsidDel="00000000" w:rsidP="00000000" w:rsidRDefault="00000000" w:rsidRPr="00000000" w14:paraId="00002F17">
      <w:pPr>
        <w:rPr>
          <w:sz w:val="24"/>
          <w:szCs w:val="24"/>
        </w:rPr>
      </w:pPr>
      <w:r w:rsidDel="00000000" w:rsidR="00000000" w:rsidRPr="00000000">
        <w:rPr>
          <w:rFonts w:ascii="Arial" w:cs="Arial" w:eastAsia="Arial" w:hAnsi="Arial"/>
          <w:color w:val="222222"/>
          <w:sz w:val="27"/>
          <w:szCs w:val="27"/>
          <w:highlight w:val="white"/>
          <w:rtl w:val="0"/>
        </w:rPr>
        <w:t xml:space="preserve">3. expose the interface, which involves implementing the service to the clients.</w:t>
      </w:r>
      <w:r w:rsidDel="00000000" w:rsidR="00000000" w:rsidRPr="00000000">
        <w:rPr>
          <w:rtl w:val="0"/>
        </w:rPr>
      </w:r>
    </w:p>
    <w:p w:rsidR="00000000" w:rsidDel="00000000" w:rsidP="00000000" w:rsidRDefault="00000000" w:rsidRPr="00000000" w14:paraId="00002F18">
      <w:pPr>
        <w:rPr>
          <w:sz w:val="24"/>
          <w:szCs w:val="24"/>
        </w:rPr>
      </w:pPr>
      <w:r w:rsidDel="00000000" w:rsidR="00000000" w:rsidRPr="00000000">
        <w:rPr>
          <w:rtl w:val="0"/>
        </w:rPr>
      </w:r>
    </w:p>
    <w:p w:rsidR="00000000" w:rsidDel="00000000" w:rsidP="00000000" w:rsidRDefault="00000000" w:rsidRPr="00000000" w14:paraId="00002F19">
      <w:pPr>
        <w:rPr>
          <w:sz w:val="24"/>
          <w:szCs w:val="24"/>
        </w:rPr>
      </w:pPr>
      <w:r w:rsidDel="00000000" w:rsidR="00000000" w:rsidRPr="00000000">
        <w:rPr>
          <w:rtl w:val="0"/>
        </w:rPr>
      </w:r>
    </w:p>
    <w:p w:rsidR="00000000" w:rsidDel="00000000" w:rsidP="00000000" w:rsidRDefault="00000000" w:rsidRPr="00000000" w14:paraId="00002F1A">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the importance of Default Resources?</w:t>
      </w:r>
    </w:p>
    <w:p w:rsidR="00000000" w:rsidDel="00000000" w:rsidP="00000000" w:rsidRDefault="00000000" w:rsidRPr="00000000" w14:paraId="00002F1B">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When default resources, which contain default strings and files, are not present, an error will occur and the app will not run. Resources are placed in specially named subdirectories under the project res/ directory.</w:t>
      </w:r>
    </w:p>
    <w:p w:rsidR="00000000" w:rsidDel="00000000" w:rsidP="00000000" w:rsidRDefault="00000000" w:rsidRPr="00000000" w14:paraId="00002F1C">
      <w:pPr>
        <w:rPr>
          <w:sz w:val="24"/>
          <w:szCs w:val="24"/>
        </w:rPr>
      </w:pPr>
      <w:r w:rsidDel="00000000" w:rsidR="00000000" w:rsidRPr="00000000">
        <w:rPr>
          <w:rtl w:val="0"/>
        </w:rPr>
      </w:r>
    </w:p>
    <w:p w:rsidR="00000000" w:rsidDel="00000000" w:rsidP="00000000" w:rsidRDefault="00000000" w:rsidRPr="00000000" w14:paraId="00002F1D">
      <w:pPr>
        <w:rPr>
          <w:sz w:val="24"/>
          <w:szCs w:val="24"/>
        </w:rPr>
      </w:pPr>
      <w:r w:rsidDel="00000000" w:rsidR="00000000" w:rsidRPr="00000000">
        <w:rPr>
          <w:rtl w:val="0"/>
        </w:rPr>
      </w:r>
    </w:p>
    <w:p w:rsidR="00000000" w:rsidDel="00000000" w:rsidP="00000000" w:rsidRDefault="00000000" w:rsidRPr="00000000" w14:paraId="00002F1E">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When dealing with multiple resources, which one takes precedence?</w:t>
      </w:r>
    </w:p>
    <w:p w:rsidR="00000000" w:rsidDel="00000000" w:rsidP="00000000" w:rsidRDefault="00000000" w:rsidRPr="00000000" w14:paraId="00002F1F">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Assuming that all of these multiple resources are able to match the configuration of a device, the ‘locale’ qualifier almost always takes the highest precedence over the others.</w:t>
      </w:r>
    </w:p>
    <w:p w:rsidR="00000000" w:rsidDel="00000000" w:rsidP="00000000" w:rsidRDefault="00000000" w:rsidRPr="00000000" w14:paraId="00002F20">
      <w:pPr>
        <w:rPr>
          <w:sz w:val="24"/>
          <w:szCs w:val="24"/>
        </w:rPr>
      </w:pPr>
      <w:r w:rsidDel="00000000" w:rsidR="00000000" w:rsidRPr="00000000">
        <w:rPr>
          <w:rtl w:val="0"/>
        </w:rPr>
      </w:r>
    </w:p>
    <w:p w:rsidR="00000000" w:rsidDel="00000000" w:rsidP="00000000" w:rsidRDefault="00000000" w:rsidRPr="00000000" w14:paraId="00002F21">
      <w:pPr>
        <w:rPr>
          <w:sz w:val="24"/>
          <w:szCs w:val="24"/>
        </w:rPr>
      </w:pPr>
      <w:r w:rsidDel="00000000" w:rsidR="00000000" w:rsidRPr="00000000">
        <w:rPr>
          <w:rtl w:val="0"/>
        </w:rPr>
      </w:r>
    </w:p>
    <w:p w:rsidR="00000000" w:rsidDel="00000000" w:rsidP="00000000" w:rsidRDefault="00000000" w:rsidRPr="00000000" w14:paraId="00002F22">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When does ANR occur?</w:t>
      </w:r>
    </w:p>
    <w:p w:rsidR="00000000" w:rsidDel="00000000" w:rsidP="00000000" w:rsidRDefault="00000000" w:rsidRPr="00000000" w14:paraId="00002F23">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The ANR dialog is displayed to the user based on two possible conditions. One is when there is no response to an input event within 5 seconds, and the other is when a broadcast receiver is not done executing within 10 seconds.</w:t>
      </w:r>
    </w:p>
    <w:p w:rsidR="00000000" w:rsidDel="00000000" w:rsidP="00000000" w:rsidRDefault="00000000" w:rsidRPr="00000000" w14:paraId="00002F24">
      <w:pPr>
        <w:rPr>
          <w:sz w:val="24"/>
          <w:szCs w:val="24"/>
        </w:rPr>
      </w:pPr>
      <w:r w:rsidDel="00000000" w:rsidR="00000000" w:rsidRPr="00000000">
        <w:rPr>
          <w:rtl w:val="0"/>
        </w:rPr>
      </w:r>
    </w:p>
    <w:p w:rsidR="00000000" w:rsidDel="00000000" w:rsidP="00000000" w:rsidRDefault="00000000" w:rsidRPr="00000000" w14:paraId="00002F25">
      <w:pPr>
        <w:rPr>
          <w:sz w:val="24"/>
          <w:szCs w:val="24"/>
        </w:rPr>
      </w:pPr>
      <w:r w:rsidDel="00000000" w:rsidR="00000000" w:rsidRPr="00000000">
        <w:rPr>
          <w:rtl w:val="0"/>
        </w:rPr>
      </w:r>
    </w:p>
    <w:p w:rsidR="00000000" w:rsidDel="00000000" w:rsidP="00000000" w:rsidRDefault="00000000" w:rsidRPr="00000000" w14:paraId="00002F26">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AIDL?</w:t>
      </w:r>
    </w:p>
    <w:p w:rsidR="00000000" w:rsidDel="00000000" w:rsidP="00000000" w:rsidRDefault="00000000" w:rsidRPr="00000000" w14:paraId="00002F27">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AIDL, or Android Interface Definition Language, handles the interface requirements between a client and a service so both can communicate at the same level through interprocess communication or IPC. This process involves breaking down objects into primitives that Android can understand. This part is required simply because a process cannot access the memory of the other process.</w:t>
      </w:r>
    </w:p>
    <w:p w:rsidR="00000000" w:rsidDel="00000000" w:rsidP="00000000" w:rsidRDefault="00000000" w:rsidRPr="00000000" w14:paraId="00002F28">
      <w:pPr>
        <w:rPr>
          <w:sz w:val="24"/>
          <w:szCs w:val="24"/>
        </w:rPr>
      </w:pPr>
      <w:r w:rsidDel="00000000" w:rsidR="00000000" w:rsidRPr="00000000">
        <w:rPr>
          <w:rtl w:val="0"/>
        </w:rPr>
      </w:r>
    </w:p>
    <w:p w:rsidR="00000000" w:rsidDel="00000000" w:rsidP="00000000" w:rsidRDefault="00000000" w:rsidRPr="00000000" w14:paraId="00002F29">
      <w:pPr>
        <w:rPr>
          <w:sz w:val="24"/>
          <w:szCs w:val="24"/>
        </w:rPr>
      </w:pPr>
      <w:r w:rsidDel="00000000" w:rsidR="00000000" w:rsidRPr="00000000">
        <w:rPr>
          <w:rtl w:val="0"/>
        </w:rPr>
      </w:r>
    </w:p>
    <w:p w:rsidR="00000000" w:rsidDel="00000000" w:rsidP="00000000" w:rsidRDefault="00000000" w:rsidRPr="00000000" w14:paraId="00002F2A">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data types are supported by AIDL?</w:t>
      </w:r>
    </w:p>
    <w:p w:rsidR="00000000" w:rsidDel="00000000" w:rsidP="00000000" w:rsidRDefault="00000000" w:rsidRPr="00000000" w14:paraId="00002F2B">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AIDL has support for the following data types:</w:t>
      </w:r>
    </w:p>
    <w:p w:rsidR="00000000" w:rsidDel="00000000" w:rsidP="00000000" w:rsidRDefault="00000000" w:rsidRPr="00000000" w14:paraId="00002F2C">
      <w:pPr>
        <w:rPr>
          <w:sz w:val="24"/>
          <w:szCs w:val="24"/>
        </w:rPr>
      </w:pPr>
      <w:r w:rsidDel="00000000" w:rsidR="00000000" w:rsidRPr="00000000">
        <w:rPr>
          <w:rtl w:val="0"/>
        </w:rPr>
      </w:r>
    </w:p>
    <w:p w:rsidR="00000000" w:rsidDel="00000000" w:rsidP="00000000" w:rsidRDefault="00000000" w:rsidRPr="00000000" w14:paraId="00002F2D">
      <w:pPr>
        <w:rPr>
          <w:sz w:val="24"/>
          <w:szCs w:val="24"/>
        </w:rPr>
      </w:pPr>
      <w:r w:rsidDel="00000000" w:rsidR="00000000" w:rsidRPr="00000000">
        <w:rPr>
          <w:sz w:val="24"/>
          <w:szCs w:val="24"/>
          <w:rtl w:val="0"/>
        </w:rPr>
        <w:t xml:space="preserve">-string</w:t>
      </w:r>
    </w:p>
    <w:p w:rsidR="00000000" w:rsidDel="00000000" w:rsidP="00000000" w:rsidRDefault="00000000" w:rsidRPr="00000000" w14:paraId="00002F2E">
      <w:pPr>
        <w:rPr>
          <w:sz w:val="24"/>
          <w:szCs w:val="24"/>
        </w:rPr>
      </w:pPr>
      <w:r w:rsidDel="00000000" w:rsidR="00000000" w:rsidRPr="00000000">
        <w:rPr>
          <w:sz w:val="24"/>
          <w:szCs w:val="24"/>
          <w:rtl w:val="0"/>
        </w:rPr>
        <w:t xml:space="preserve">-charSequence</w:t>
      </w:r>
    </w:p>
    <w:p w:rsidR="00000000" w:rsidDel="00000000" w:rsidP="00000000" w:rsidRDefault="00000000" w:rsidRPr="00000000" w14:paraId="00002F2F">
      <w:pPr>
        <w:rPr>
          <w:sz w:val="24"/>
          <w:szCs w:val="24"/>
        </w:rPr>
      </w:pPr>
      <w:r w:rsidDel="00000000" w:rsidR="00000000" w:rsidRPr="00000000">
        <w:rPr>
          <w:sz w:val="24"/>
          <w:szCs w:val="24"/>
          <w:rtl w:val="0"/>
        </w:rPr>
        <w:t xml:space="preserve">-List</w:t>
      </w:r>
    </w:p>
    <w:p w:rsidR="00000000" w:rsidDel="00000000" w:rsidP="00000000" w:rsidRDefault="00000000" w:rsidRPr="00000000" w14:paraId="00002F30">
      <w:pPr>
        <w:rPr>
          <w:sz w:val="24"/>
          <w:szCs w:val="24"/>
        </w:rPr>
      </w:pPr>
      <w:r w:rsidDel="00000000" w:rsidR="00000000" w:rsidRPr="00000000">
        <w:rPr>
          <w:sz w:val="24"/>
          <w:szCs w:val="24"/>
          <w:rtl w:val="0"/>
        </w:rPr>
        <w:t xml:space="preserve">-Map</w:t>
      </w:r>
    </w:p>
    <w:p w:rsidR="00000000" w:rsidDel="00000000" w:rsidP="00000000" w:rsidRDefault="00000000" w:rsidRPr="00000000" w14:paraId="00002F31">
      <w:pPr>
        <w:rPr>
          <w:sz w:val="24"/>
          <w:szCs w:val="24"/>
        </w:rPr>
      </w:pPr>
      <w:r w:rsidDel="00000000" w:rsidR="00000000" w:rsidRPr="00000000">
        <w:rPr>
          <w:sz w:val="24"/>
          <w:szCs w:val="24"/>
          <w:rtl w:val="0"/>
        </w:rPr>
        <w:t xml:space="preserve">-all native Java data types like int,long, char and Boolean</w:t>
      </w:r>
    </w:p>
    <w:p w:rsidR="00000000" w:rsidDel="00000000" w:rsidP="00000000" w:rsidRDefault="00000000" w:rsidRPr="00000000" w14:paraId="00002F32">
      <w:pPr>
        <w:rPr>
          <w:sz w:val="24"/>
          <w:szCs w:val="24"/>
        </w:rPr>
      </w:pPr>
      <w:r w:rsidDel="00000000" w:rsidR="00000000" w:rsidRPr="00000000">
        <w:rPr>
          <w:rtl w:val="0"/>
        </w:rPr>
      </w:r>
    </w:p>
    <w:p w:rsidR="00000000" w:rsidDel="00000000" w:rsidP="00000000" w:rsidRDefault="00000000" w:rsidRPr="00000000" w14:paraId="00002F33">
      <w:pPr>
        <w:rPr>
          <w:sz w:val="24"/>
          <w:szCs w:val="24"/>
        </w:rPr>
      </w:pPr>
      <w:r w:rsidDel="00000000" w:rsidR="00000000" w:rsidRPr="00000000">
        <w:rPr>
          <w:rtl w:val="0"/>
        </w:rPr>
      </w:r>
    </w:p>
    <w:p w:rsidR="00000000" w:rsidDel="00000000" w:rsidP="00000000" w:rsidRDefault="00000000" w:rsidRPr="00000000" w14:paraId="00002F34">
      <w:pPr>
        <w:rPr>
          <w:sz w:val="24"/>
          <w:szCs w:val="24"/>
        </w:rPr>
      </w:pPr>
      <w:r w:rsidDel="00000000" w:rsidR="00000000" w:rsidRPr="00000000">
        <w:rPr>
          <w:rtl w:val="0"/>
        </w:rPr>
      </w:r>
    </w:p>
    <w:p w:rsidR="00000000" w:rsidDel="00000000" w:rsidP="00000000" w:rsidRDefault="00000000" w:rsidRPr="00000000" w14:paraId="00002F35">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a Fragment?</w:t>
      </w:r>
    </w:p>
    <w:p w:rsidR="00000000" w:rsidDel="00000000" w:rsidP="00000000" w:rsidRDefault="00000000" w:rsidRPr="00000000" w14:paraId="00002F36">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A fragment is a part or portion of an activity. It is modular in a sense that you can move around or combine with other fragments in a single activity. Fragments are also reusable.</w:t>
      </w:r>
    </w:p>
    <w:p w:rsidR="00000000" w:rsidDel="00000000" w:rsidP="00000000" w:rsidRDefault="00000000" w:rsidRPr="00000000" w14:paraId="00002F37">
      <w:pPr>
        <w:rPr>
          <w:sz w:val="24"/>
          <w:szCs w:val="24"/>
        </w:rPr>
      </w:pPr>
      <w:r w:rsidDel="00000000" w:rsidR="00000000" w:rsidRPr="00000000">
        <w:rPr>
          <w:rtl w:val="0"/>
        </w:rPr>
      </w:r>
    </w:p>
    <w:p w:rsidR="00000000" w:rsidDel="00000000" w:rsidP="00000000" w:rsidRDefault="00000000" w:rsidRPr="00000000" w14:paraId="00002F38">
      <w:pPr>
        <w:rPr>
          <w:sz w:val="24"/>
          <w:szCs w:val="24"/>
        </w:rPr>
      </w:pPr>
      <w:r w:rsidDel="00000000" w:rsidR="00000000" w:rsidRPr="00000000">
        <w:rPr>
          <w:rtl w:val="0"/>
        </w:rPr>
      </w:r>
    </w:p>
    <w:p w:rsidR="00000000" w:rsidDel="00000000" w:rsidP="00000000" w:rsidRDefault="00000000" w:rsidRPr="00000000" w14:paraId="00002F39">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a visible activity?</w:t>
      </w:r>
    </w:p>
    <w:p w:rsidR="00000000" w:rsidDel="00000000" w:rsidP="00000000" w:rsidRDefault="00000000" w:rsidRPr="00000000" w14:paraId="00002F3A">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A visible activity is one that sits behind a foreground dialog. It is actually visible to the user, but not necessarily being in the foreground itself.</w:t>
      </w:r>
    </w:p>
    <w:p w:rsidR="00000000" w:rsidDel="00000000" w:rsidP="00000000" w:rsidRDefault="00000000" w:rsidRPr="00000000" w14:paraId="00002F3B">
      <w:pPr>
        <w:rPr>
          <w:sz w:val="24"/>
          <w:szCs w:val="24"/>
        </w:rPr>
      </w:pPr>
      <w:r w:rsidDel="00000000" w:rsidR="00000000" w:rsidRPr="00000000">
        <w:rPr>
          <w:rtl w:val="0"/>
        </w:rPr>
      </w:r>
    </w:p>
    <w:p w:rsidR="00000000" w:rsidDel="00000000" w:rsidP="00000000" w:rsidRDefault="00000000" w:rsidRPr="00000000" w14:paraId="00002F3C">
      <w:pPr>
        <w:rPr>
          <w:sz w:val="24"/>
          <w:szCs w:val="24"/>
        </w:rPr>
      </w:pPr>
      <w:r w:rsidDel="00000000" w:rsidR="00000000" w:rsidRPr="00000000">
        <w:rPr>
          <w:rtl w:val="0"/>
        </w:rPr>
      </w:r>
    </w:p>
    <w:p w:rsidR="00000000" w:rsidDel="00000000" w:rsidP="00000000" w:rsidRDefault="00000000" w:rsidRPr="00000000" w14:paraId="00002F3D">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When is the best time to kill a foreground activity?</w:t>
      </w:r>
    </w:p>
    <w:p w:rsidR="00000000" w:rsidDel="00000000" w:rsidP="00000000" w:rsidRDefault="00000000" w:rsidRPr="00000000" w14:paraId="00002F3E">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The foreground activity, being the most important among the other states, is only killed or terminated as a last resort, especially if it is already consuming too much memory. When a memory paging state has been reach by a foreground activity, then it is killed so that the user interface can retain its responsiveness to the user.</w:t>
      </w:r>
    </w:p>
    <w:p w:rsidR="00000000" w:rsidDel="00000000" w:rsidP="00000000" w:rsidRDefault="00000000" w:rsidRPr="00000000" w14:paraId="00002F3F">
      <w:pPr>
        <w:rPr>
          <w:sz w:val="24"/>
          <w:szCs w:val="24"/>
        </w:rPr>
      </w:pPr>
      <w:r w:rsidDel="00000000" w:rsidR="00000000" w:rsidRPr="00000000">
        <w:rPr>
          <w:rtl w:val="0"/>
        </w:rPr>
      </w:r>
    </w:p>
    <w:p w:rsidR="00000000" w:rsidDel="00000000" w:rsidP="00000000" w:rsidRDefault="00000000" w:rsidRPr="00000000" w14:paraId="00002F40">
      <w:pPr>
        <w:rPr>
          <w:sz w:val="24"/>
          <w:szCs w:val="24"/>
        </w:rPr>
      </w:pPr>
      <w:r w:rsidDel="00000000" w:rsidR="00000000" w:rsidRPr="00000000">
        <w:rPr>
          <w:rtl w:val="0"/>
        </w:rPr>
      </w:r>
    </w:p>
    <w:p w:rsidR="00000000" w:rsidDel="00000000" w:rsidP="00000000" w:rsidRDefault="00000000" w:rsidRPr="00000000" w14:paraId="00002F41">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Is it possible to use or add a fragment without using a user interface?</w:t>
      </w:r>
    </w:p>
    <w:p w:rsidR="00000000" w:rsidDel="00000000" w:rsidP="00000000" w:rsidRDefault="00000000" w:rsidRPr="00000000" w14:paraId="00002F42">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Yes, it is possible to do that, such as when you want to create a background behavior for a particular activity. You can do this by using add(Fragment,string) method to add a fragment from the activity.</w:t>
      </w:r>
    </w:p>
    <w:p w:rsidR="00000000" w:rsidDel="00000000" w:rsidP="00000000" w:rsidRDefault="00000000" w:rsidRPr="00000000" w14:paraId="00002F43">
      <w:pPr>
        <w:rPr>
          <w:sz w:val="24"/>
          <w:szCs w:val="24"/>
        </w:rPr>
      </w:pPr>
      <w:r w:rsidDel="00000000" w:rsidR="00000000" w:rsidRPr="00000000">
        <w:rPr>
          <w:rtl w:val="0"/>
        </w:rPr>
      </w:r>
    </w:p>
    <w:p w:rsidR="00000000" w:rsidDel="00000000" w:rsidP="00000000" w:rsidRDefault="00000000" w:rsidRPr="00000000" w14:paraId="00002F44">
      <w:pPr>
        <w:rPr>
          <w:sz w:val="24"/>
          <w:szCs w:val="24"/>
        </w:rPr>
      </w:pPr>
      <w:r w:rsidDel="00000000" w:rsidR="00000000" w:rsidRPr="00000000">
        <w:rPr>
          <w:rtl w:val="0"/>
        </w:rPr>
      </w:r>
    </w:p>
    <w:p w:rsidR="00000000" w:rsidDel="00000000" w:rsidP="00000000" w:rsidRDefault="00000000" w:rsidRPr="00000000" w14:paraId="00002F45">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How do you remove icons and widgets from the main screen of the Android device?</w:t>
      </w:r>
    </w:p>
    <w:p w:rsidR="00000000" w:rsidDel="00000000" w:rsidP="00000000" w:rsidRDefault="00000000" w:rsidRPr="00000000" w14:paraId="00002F46">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To remove an icon or shortcut, press and hold that icon. You then drag it downwards to the lower part of the screen where a remove button appears.</w:t>
      </w:r>
    </w:p>
    <w:p w:rsidR="00000000" w:rsidDel="00000000" w:rsidP="00000000" w:rsidRDefault="00000000" w:rsidRPr="00000000" w14:paraId="00002F47">
      <w:pPr>
        <w:rPr>
          <w:sz w:val="24"/>
          <w:szCs w:val="24"/>
        </w:rPr>
      </w:pPr>
      <w:r w:rsidDel="00000000" w:rsidR="00000000" w:rsidRPr="00000000">
        <w:rPr>
          <w:rtl w:val="0"/>
        </w:rPr>
      </w:r>
    </w:p>
    <w:p w:rsidR="00000000" w:rsidDel="00000000" w:rsidP="00000000" w:rsidRDefault="00000000" w:rsidRPr="00000000" w14:paraId="00002F48">
      <w:pPr>
        <w:rPr>
          <w:sz w:val="24"/>
          <w:szCs w:val="24"/>
        </w:rPr>
      </w:pPr>
      <w:r w:rsidDel="00000000" w:rsidR="00000000" w:rsidRPr="00000000">
        <w:rPr>
          <w:rtl w:val="0"/>
        </w:rPr>
      </w:r>
    </w:p>
    <w:p w:rsidR="00000000" w:rsidDel="00000000" w:rsidP="00000000" w:rsidRDefault="00000000" w:rsidRPr="00000000" w14:paraId="00002F49">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are the core components under the Android application architecture?</w:t>
      </w:r>
    </w:p>
    <w:p w:rsidR="00000000" w:rsidDel="00000000" w:rsidP="00000000" w:rsidRDefault="00000000" w:rsidRPr="00000000" w14:paraId="00002F4A">
      <w:pPr>
        <w:rPr>
          <w:rFonts w:ascii="Arial" w:cs="Arial" w:eastAsia="Arial" w:hAnsi="Arial"/>
          <w:color w:val="222222"/>
          <w:sz w:val="27"/>
          <w:szCs w:val="27"/>
        </w:rPr>
      </w:pPr>
      <w:r w:rsidDel="00000000" w:rsidR="00000000" w:rsidRPr="00000000">
        <w:rPr>
          <w:b w:val="1"/>
          <w:sz w:val="24"/>
          <w:szCs w:val="24"/>
          <w:rtl w:val="0"/>
        </w:rPr>
        <w:t xml:space="preserve">Answer:    </w:t>
      </w:r>
      <w:r w:rsidDel="00000000" w:rsidR="00000000" w:rsidRPr="00000000">
        <w:rPr>
          <w:sz w:val="24"/>
          <w:szCs w:val="24"/>
          <w:rtl w:val="0"/>
        </w:rPr>
        <w:t xml:space="preserve"> </w:t>
      </w:r>
      <w:r w:rsidDel="00000000" w:rsidR="00000000" w:rsidRPr="00000000">
        <w:rPr>
          <w:rFonts w:ascii="Arial" w:cs="Arial" w:eastAsia="Arial" w:hAnsi="Arial"/>
          <w:color w:val="222222"/>
          <w:sz w:val="27"/>
          <w:szCs w:val="27"/>
          <w:rtl w:val="0"/>
        </w:rPr>
        <w:t xml:space="preserve">There are 5 key components under the Android application architecture:</w:t>
      </w:r>
    </w:p>
    <w:p w:rsidR="00000000" w:rsidDel="00000000" w:rsidP="00000000" w:rsidRDefault="00000000" w:rsidRPr="00000000" w14:paraId="00002F4B">
      <w:pPr>
        <w:shd w:fill="ffffff" w:val="clear"/>
        <w:spacing w:after="0" w:lineRule="auto"/>
        <w:rPr>
          <w:rFonts w:ascii="Arial" w:cs="Arial" w:eastAsia="Arial" w:hAnsi="Arial"/>
          <w:color w:val="222222"/>
          <w:sz w:val="27"/>
          <w:szCs w:val="27"/>
        </w:rPr>
      </w:pPr>
      <w:r w:rsidDel="00000000" w:rsidR="00000000" w:rsidRPr="00000000">
        <w:rPr>
          <w:rFonts w:ascii="Arial" w:cs="Arial" w:eastAsia="Arial" w:hAnsi="Arial"/>
          <w:color w:val="222222"/>
          <w:sz w:val="27"/>
          <w:szCs w:val="27"/>
          <w:rtl w:val="0"/>
        </w:rPr>
        <w:t xml:space="preserve">– services</w:t>
        <w:br w:type="textWrapping"/>
        <w:t xml:space="preserve">– intent</w:t>
        <w:br w:type="textWrapping"/>
        <w:t xml:space="preserve">– resource externalization</w:t>
        <w:br w:type="textWrapping"/>
        <w:t xml:space="preserve">– notifications</w:t>
        <w:br w:type="textWrapping"/>
        <w:t xml:space="preserve">– content providers</w:t>
      </w:r>
    </w:p>
    <w:p w:rsidR="00000000" w:rsidDel="00000000" w:rsidP="00000000" w:rsidRDefault="00000000" w:rsidRPr="00000000" w14:paraId="00002F4C">
      <w:pPr>
        <w:rPr>
          <w:sz w:val="24"/>
          <w:szCs w:val="24"/>
        </w:rPr>
      </w:pPr>
      <w:r w:rsidDel="00000000" w:rsidR="00000000" w:rsidRPr="00000000">
        <w:rPr>
          <w:rtl w:val="0"/>
        </w:rPr>
      </w:r>
    </w:p>
    <w:p w:rsidR="00000000" w:rsidDel="00000000" w:rsidP="00000000" w:rsidRDefault="00000000" w:rsidRPr="00000000" w14:paraId="00002F4D">
      <w:pPr>
        <w:rPr>
          <w:sz w:val="24"/>
          <w:szCs w:val="24"/>
        </w:rPr>
      </w:pPr>
      <w:r w:rsidDel="00000000" w:rsidR="00000000" w:rsidRPr="00000000">
        <w:rPr>
          <w:rtl w:val="0"/>
        </w:rPr>
      </w:r>
    </w:p>
    <w:p w:rsidR="00000000" w:rsidDel="00000000" w:rsidP="00000000" w:rsidRDefault="00000000" w:rsidRPr="00000000" w14:paraId="00002F4E">
      <w:pPr>
        <w:rPr>
          <w:sz w:val="24"/>
          <w:szCs w:val="24"/>
        </w:rPr>
      </w:pPr>
      <w:r w:rsidDel="00000000" w:rsidR="00000000" w:rsidRPr="00000000">
        <w:rPr>
          <w:rtl w:val="0"/>
        </w:rPr>
      </w:r>
    </w:p>
    <w:p w:rsidR="00000000" w:rsidDel="00000000" w:rsidP="00000000" w:rsidRDefault="00000000" w:rsidRPr="00000000" w14:paraId="00002F4F">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composes a typical Android application project?</w:t>
      </w:r>
    </w:p>
    <w:p w:rsidR="00000000" w:rsidDel="00000000" w:rsidP="00000000" w:rsidRDefault="00000000" w:rsidRPr="00000000" w14:paraId="00002F50">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A project under Android development, upon compilation, becomes an .apk file. This apk file format is actually made up of the AndroidManifest.xml file, application code, resource files, and other related files.</w:t>
      </w:r>
    </w:p>
    <w:p w:rsidR="00000000" w:rsidDel="00000000" w:rsidP="00000000" w:rsidRDefault="00000000" w:rsidRPr="00000000" w14:paraId="00002F51">
      <w:pPr>
        <w:rPr>
          <w:sz w:val="24"/>
          <w:szCs w:val="24"/>
        </w:rPr>
      </w:pPr>
      <w:r w:rsidDel="00000000" w:rsidR="00000000" w:rsidRPr="00000000">
        <w:rPr>
          <w:rtl w:val="0"/>
        </w:rPr>
      </w:r>
    </w:p>
    <w:p w:rsidR="00000000" w:rsidDel="00000000" w:rsidP="00000000" w:rsidRDefault="00000000" w:rsidRPr="00000000" w14:paraId="00002F52">
      <w:pPr>
        <w:rPr>
          <w:sz w:val="24"/>
          <w:szCs w:val="24"/>
        </w:rPr>
      </w:pPr>
      <w:r w:rsidDel="00000000" w:rsidR="00000000" w:rsidRPr="00000000">
        <w:rPr>
          <w:rtl w:val="0"/>
        </w:rPr>
      </w:r>
    </w:p>
    <w:p w:rsidR="00000000" w:rsidDel="00000000" w:rsidP="00000000" w:rsidRDefault="00000000" w:rsidRPr="00000000" w14:paraId="00002F53">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a Sticky Intent?</w:t>
      </w:r>
    </w:p>
    <w:p w:rsidR="00000000" w:rsidDel="00000000" w:rsidP="00000000" w:rsidRDefault="00000000" w:rsidRPr="00000000" w14:paraId="00002F54">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A Sticky Intent is a broadcast from sendStickyBroadcast() method such that the intent floats around even after the broadcast, allowing others to collect data from it.</w:t>
      </w:r>
    </w:p>
    <w:p w:rsidR="00000000" w:rsidDel="00000000" w:rsidP="00000000" w:rsidRDefault="00000000" w:rsidRPr="00000000" w14:paraId="00002F55">
      <w:pPr>
        <w:rPr>
          <w:sz w:val="24"/>
          <w:szCs w:val="24"/>
        </w:rPr>
      </w:pPr>
      <w:r w:rsidDel="00000000" w:rsidR="00000000" w:rsidRPr="00000000">
        <w:rPr>
          <w:rtl w:val="0"/>
        </w:rPr>
      </w:r>
    </w:p>
    <w:p w:rsidR="00000000" w:rsidDel="00000000" w:rsidP="00000000" w:rsidRDefault="00000000" w:rsidRPr="00000000" w14:paraId="00002F56">
      <w:pPr>
        <w:rPr>
          <w:sz w:val="24"/>
          <w:szCs w:val="24"/>
        </w:rPr>
      </w:pPr>
      <w:r w:rsidDel="00000000" w:rsidR="00000000" w:rsidRPr="00000000">
        <w:rPr>
          <w:rtl w:val="0"/>
        </w:rPr>
      </w:r>
    </w:p>
    <w:p w:rsidR="00000000" w:rsidDel="00000000" w:rsidP="00000000" w:rsidRDefault="00000000" w:rsidRPr="00000000" w14:paraId="00002F57">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Do all mobile phones support the latest Android operating system?</w:t>
      </w:r>
    </w:p>
    <w:p w:rsidR="00000000" w:rsidDel="00000000" w:rsidP="00000000" w:rsidRDefault="00000000" w:rsidRPr="00000000" w14:paraId="00002F58">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Some Android-powered phone allows you to upgrade to the higher Android operating system version. However, not all upgrades would allow you to get the latest version. It depends largely on the capability and specs of the phone, whether it can support the newer features available under the latest Android version.</w:t>
      </w:r>
    </w:p>
    <w:p w:rsidR="00000000" w:rsidDel="00000000" w:rsidP="00000000" w:rsidRDefault="00000000" w:rsidRPr="00000000" w14:paraId="00002F59">
      <w:pPr>
        <w:rPr>
          <w:sz w:val="24"/>
          <w:szCs w:val="24"/>
        </w:rPr>
      </w:pPr>
      <w:r w:rsidDel="00000000" w:rsidR="00000000" w:rsidRPr="00000000">
        <w:rPr>
          <w:rtl w:val="0"/>
        </w:rPr>
      </w:r>
    </w:p>
    <w:p w:rsidR="00000000" w:rsidDel="00000000" w:rsidP="00000000" w:rsidRDefault="00000000" w:rsidRPr="00000000" w14:paraId="00002F5A">
      <w:pPr>
        <w:rPr>
          <w:sz w:val="24"/>
          <w:szCs w:val="24"/>
        </w:rPr>
      </w:pPr>
      <w:r w:rsidDel="00000000" w:rsidR="00000000" w:rsidRPr="00000000">
        <w:rPr>
          <w:rtl w:val="0"/>
        </w:rPr>
      </w:r>
    </w:p>
    <w:p w:rsidR="00000000" w:rsidDel="00000000" w:rsidP="00000000" w:rsidRDefault="00000000" w:rsidRPr="00000000" w14:paraId="00002F5B">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portable wi-fi hotspot?</w:t>
      </w:r>
    </w:p>
    <w:p w:rsidR="00000000" w:rsidDel="00000000" w:rsidP="00000000" w:rsidRDefault="00000000" w:rsidRPr="00000000" w14:paraId="00002F5C">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Portable Wi-Fi Hotspot allows you to share your mobile internet connection to other wireless device. For example, using your Android-powered phone as a Wi-Fi Hotspot, you can use your laptop to connect to the Internet using that access point.</w:t>
      </w:r>
    </w:p>
    <w:p w:rsidR="00000000" w:rsidDel="00000000" w:rsidP="00000000" w:rsidRDefault="00000000" w:rsidRPr="00000000" w14:paraId="00002F5D">
      <w:pPr>
        <w:rPr>
          <w:sz w:val="24"/>
          <w:szCs w:val="24"/>
        </w:rPr>
      </w:pPr>
      <w:r w:rsidDel="00000000" w:rsidR="00000000" w:rsidRPr="00000000">
        <w:rPr>
          <w:rtl w:val="0"/>
        </w:rPr>
      </w:r>
    </w:p>
    <w:p w:rsidR="00000000" w:rsidDel="00000000" w:rsidP="00000000" w:rsidRDefault="00000000" w:rsidRPr="00000000" w14:paraId="00002F5E">
      <w:pPr>
        <w:rPr>
          <w:sz w:val="24"/>
          <w:szCs w:val="24"/>
        </w:rPr>
      </w:pPr>
      <w:r w:rsidDel="00000000" w:rsidR="00000000" w:rsidRPr="00000000">
        <w:rPr>
          <w:rtl w:val="0"/>
        </w:rPr>
      </w:r>
    </w:p>
    <w:p w:rsidR="00000000" w:rsidDel="00000000" w:rsidP="00000000" w:rsidRDefault="00000000" w:rsidRPr="00000000" w14:paraId="00002F5F">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an action?</w:t>
      </w:r>
    </w:p>
    <w:p w:rsidR="00000000" w:rsidDel="00000000" w:rsidP="00000000" w:rsidRDefault="00000000" w:rsidRPr="00000000" w14:paraId="00002F60">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In Android development, an action is what the intent sender wants to do or expected to get as a response. Most application functionality is based on the intended action.</w:t>
      </w:r>
    </w:p>
    <w:p w:rsidR="00000000" w:rsidDel="00000000" w:rsidP="00000000" w:rsidRDefault="00000000" w:rsidRPr="00000000" w14:paraId="00002F61">
      <w:pPr>
        <w:rPr>
          <w:sz w:val="24"/>
          <w:szCs w:val="24"/>
        </w:rPr>
      </w:pPr>
      <w:r w:rsidDel="00000000" w:rsidR="00000000" w:rsidRPr="00000000">
        <w:rPr>
          <w:rtl w:val="0"/>
        </w:rPr>
      </w:r>
    </w:p>
    <w:p w:rsidR="00000000" w:rsidDel="00000000" w:rsidP="00000000" w:rsidRDefault="00000000" w:rsidRPr="00000000" w14:paraId="00002F62">
      <w:pPr>
        <w:rPr>
          <w:sz w:val="24"/>
          <w:szCs w:val="24"/>
        </w:rPr>
      </w:pPr>
      <w:r w:rsidDel="00000000" w:rsidR="00000000" w:rsidRPr="00000000">
        <w:rPr>
          <w:rtl w:val="0"/>
        </w:rPr>
      </w:r>
    </w:p>
    <w:p w:rsidR="00000000" w:rsidDel="00000000" w:rsidP="00000000" w:rsidRDefault="00000000" w:rsidRPr="00000000" w14:paraId="00002F63">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the difference between a regular bitmap and a nine-patch image?</w:t>
      </w:r>
    </w:p>
    <w:p w:rsidR="00000000" w:rsidDel="00000000" w:rsidP="00000000" w:rsidRDefault="00000000" w:rsidRPr="00000000" w14:paraId="00002F64">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In general, a Nine-patch image allows resizing that can be used as background or other image size requirements for the target device. The Nine-patch refers to the way you can resize the image: 4 corners that are unscaled, 4 edges that are scaled in 1 axis, and the middle one that can be scaled into both axes.</w:t>
      </w:r>
    </w:p>
    <w:p w:rsidR="00000000" w:rsidDel="00000000" w:rsidP="00000000" w:rsidRDefault="00000000" w:rsidRPr="00000000" w14:paraId="00002F65">
      <w:pPr>
        <w:rPr>
          <w:sz w:val="24"/>
          <w:szCs w:val="24"/>
        </w:rPr>
      </w:pPr>
      <w:r w:rsidDel="00000000" w:rsidR="00000000" w:rsidRPr="00000000">
        <w:rPr>
          <w:rtl w:val="0"/>
        </w:rPr>
      </w:r>
    </w:p>
    <w:p w:rsidR="00000000" w:rsidDel="00000000" w:rsidP="00000000" w:rsidRDefault="00000000" w:rsidRPr="00000000" w14:paraId="00002F66">
      <w:pPr>
        <w:rPr>
          <w:sz w:val="24"/>
          <w:szCs w:val="24"/>
        </w:rPr>
      </w:pPr>
      <w:r w:rsidDel="00000000" w:rsidR="00000000" w:rsidRPr="00000000">
        <w:rPr>
          <w:rtl w:val="0"/>
        </w:rPr>
      </w:r>
    </w:p>
    <w:p w:rsidR="00000000" w:rsidDel="00000000" w:rsidP="00000000" w:rsidRDefault="00000000" w:rsidRPr="00000000" w14:paraId="00002F67">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language is supported by Android for application development?</w:t>
      </w:r>
    </w:p>
    <w:p w:rsidR="00000000" w:rsidDel="00000000" w:rsidP="00000000" w:rsidRDefault="00000000" w:rsidRPr="00000000" w14:paraId="00002F68">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The main language supported is Java programming language. Java is the most popular language for app development, which makes it ideal even for new Android developers to quickly learn to create and deploy applications in the Android environment.</w:t>
      </w:r>
    </w:p>
    <w:p w:rsidR="00000000" w:rsidDel="00000000" w:rsidP="00000000" w:rsidRDefault="00000000" w:rsidRPr="00000000" w14:paraId="00002F69">
      <w:pPr>
        <w:rPr>
          <w:sz w:val="24"/>
          <w:szCs w:val="24"/>
        </w:rPr>
      </w:pPr>
      <w:r w:rsidDel="00000000" w:rsidR="00000000" w:rsidRPr="00000000">
        <w:rPr>
          <w:sz w:val="24"/>
          <w:szCs w:val="24"/>
          <w:rtl w:val="0"/>
        </w:rPr>
        <w:t xml:space="preserve">These interview questions will also help in your viva(orals)</w:t>
      </w:r>
    </w:p>
    <w:p w:rsidR="00000000" w:rsidDel="00000000" w:rsidP="00000000" w:rsidRDefault="00000000" w:rsidRPr="00000000" w14:paraId="00002F6A">
      <w:pPr>
        <w:rPr>
          <w:sz w:val="24"/>
          <w:szCs w:val="24"/>
        </w:rPr>
      </w:pPr>
      <w:r w:rsidDel="00000000" w:rsidR="00000000" w:rsidRPr="00000000">
        <w:rPr>
          <w:rtl w:val="0"/>
        </w:rPr>
      </w:r>
    </w:p>
    <w:p w:rsidR="00000000" w:rsidDel="00000000" w:rsidP="00000000" w:rsidRDefault="00000000" w:rsidRPr="00000000" w14:paraId="00002F6B">
      <w:pPr>
        <w:rPr>
          <w:sz w:val="24"/>
          <w:szCs w:val="24"/>
        </w:rPr>
      </w:pPr>
      <w:r w:rsidDel="00000000" w:rsidR="00000000" w:rsidRPr="00000000">
        <w:rPr>
          <w:rtl w:val="0"/>
        </w:rPr>
      </w:r>
    </w:p>
    <w:p w:rsidR="00000000" w:rsidDel="00000000" w:rsidP="00000000" w:rsidRDefault="00000000" w:rsidRPr="00000000" w14:paraId="00002F6C">
      <w:pPr>
        <w:rPr>
          <w:sz w:val="24"/>
          <w:szCs w:val="24"/>
        </w:rPr>
      </w:pPr>
      <w:r w:rsidDel="00000000" w:rsidR="00000000" w:rsidRPr="00000000">
        <w:rPr>
          <w:rtl w:val="0"/>
        </w:rPr>
      </w:r>
    </w:p>
    <w:p w:rsidR="00000000" w:rsidDel="00000000" w:rsidP="00000000" w:rsidRDefault="00000000" w:rsidRPr="00000000" w14:paraId="00002F6D">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an Activity? Which method is implemented by all subclasses of an Activity?</w:t>
      </w:r>
    </w:p>
    <w:p w:rsidR="00000000" w:rsidDel="00000000" w:rsidP="00000000" w:rsidRDefault="00000000" w:rsidRPr="00000000" w14:paraId="00002F6E">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An Activity is the screen representation of an application in Android.</w:t>
      </w:r>
    </w:p>
    <w:p w:rsidR="00000000" w:rsidDel="00000000" w:rsidP="00000000" w:rsidRDefault="00000000" w:rsidRPr="00000000" w14:paraId="00002F6F">
      <w:pPr>
        <w:rPr>
          <w:sz w:val="24"/>
          <w:szCs w:val="24"/>
        </w:rPr>
      </w:pPr>
      <w:r w:rsidDel="00000000" w:rsidR="00000000" w:rsidRPr="00000000">
        <w:rPr>
          <w:rtl w:val="0"/>
        </w:rPr>
      </w:r>
    </w:p>
    <w:p w:rsidR="00000000" w:rsidDel="00000000" w:rsidP="00000000" w:rsidRDefault="00000000" w:rsidRPr="00000000" w14:paraId="00002F70">
      <w:pPr>
        <w:rPr>
          <w:sz w:val="24"/>
          <w:szCs w:val="24"/>
        </w:rPr>
      </w:pPr>
      <w:r w:rsidDel="00000000" w:rsidR="00000000" w:rsidRPr="00000000">
        <w:rPr>
          <w:sz w:val="24"/>
          <w:szCs w:val="24"/>
          <w:rtl w:val="0"/>
        </w:rPr>
        <w:t xml:space="preserve">It serves as an entry point for the user’s interaction. Each activity has a layout file where you can place your UI. An application can have different activities. For example, facebook start page where you enter your email/phone and password to login acts as an activity.</w:t>
      </w:r>
    </w:p>
    <w:p w:rsidR="00000000" w:rsidDel="00000000" w:rsidP="00000000" w:rsidRDefault="00000000" w:rsidRPr="00000000" w14:paraId="00002F71">
      <w:pPr>
        <w:rPr>
          <w:sz w:val="24"/>
          <w:szCs w:val="24"/>
        </w:rPr>
      </w:pPr>
      <w:r w:rsidDel="00000000" w:rsidR="00000000" w:rsidRPr="00000000">
        <w:rPr>
          <w:rtl w:val="0"/>
        </w:rPr>
      </w:r>
    </w:p>
    <w:p w:rsidR="00000000" w:rsidDel="00000000" w:rsidP="00000000" w:rsidRDefault="00000000" w:rsidRPr="00000000" w14:paraId="00002F72">
      <w:pPr>
        <w:rPr>
          <w:sz w:val="24"/>
          <w:szCs w:val="24"/>
        </w:rPr>
      </w:pPr>
      <w:r w:rsidDel="00000000" w:rsidR="00000000" w:rsidRPr="00000000">
        <w:rPr>
          <w:sz w:val="24"/>
          <w:szCs w:val="24"/>
          <w:rtl w:val="0"/>
        </w:rPr>
        <w:t xml:space="preserve">Below are the two methods which almost all subclasses of Activity will implement:</w:t>
      </w:r>
    </w:p>
    <w:p w:rsidR="00000000" w:rsidDel="00000000" w:rsidP="00000000" w:rsidRDefault="00000000" w:rsidRPr="00000000" w14:paraId="00002F73">
      <w:pPr>
        <w:rPr>
          <w:sz w:val="24"/>
          <w:szCs w:val="24"/>
        </w:rPr>
      </w:pPr>
      <w:r w:rsidDel="00000000" w:rsidR="00000000" w:rsidRPr="00000000">
        <w:rPr>
          <w:rtl w:val="0"/>
        </w:rPr>
      </w:r>
    </w:p>
    <w:p w:rsidR="00000000" w:rsidDel="00000000" w:rsidP="00000000" w:rsidRDefault="00000000" w:rsidRPr="00000000" w14:paraId="00002F74">
      <w:pPr>
        <w:rPr>
          <w:sz w:val="24"/>
          <w:szCs w:val="24"/>
        </w:rPr>
      </w:pPr>
      <w:r w:rsidDel="00000000" w:rsidR="00000000" w:rsidRPr="00000000">
        <w:rPr>
          <w:sz w:val="24"/>
          <w:szCs w:val="24"/>
          <w:rtl w:val="0"/>
        </w:rPr>
        <w:t xml:space="preserve">onCreate(Bundle): It is a method where your initialization is done. Under this, you will callsetContentView(int) with a layout resource which defines your UI.  Also, you can retrieve the widgets in that UI by using findViewById(Int).  These are required to interact programmatically.</w:t>
      </w:r>
    </w:p>
    <w:p w:rsidR="00000000" w:rsidDel="00000000" w:rsidP="00000000" w:rsidRDefault="00000000" w:rsidRPr="00000000" w14:paraId="00002F75">
      <w:pPr>
        <w:rPr>
          <w:sz w:val="24"/>
          <w:szCs w:val="24"/>
        </w:rPr>
      </w:pPr>
      <w:r w:rsidDel="00000000" w:rsidR="00000000" w:rsidRPr="00000000">
        <w:rPr>
          <w:sz w:val="24"/>
          <w:szCs w:val="24"/>
          <w:rtl w:val="0"/>
        </w:rPr>
        <w:t xml:space="preserve">onPause(): It is a method which deals with the user whenever it leaves the activity. So any changes made by the user should be commited which is done by the ContentProvider that holds the data. </w:t>
      </w:r>
    </w:p>
    <w:p w:rsidR="00000000" w:rsidDel="00000000" w:rsidP="00000000" w:rsidRDefault="00000000" w:rsidRPr="00000000" w14:paraId="00002F76">
      <w:pPr>
        <w:rPr>
          <w:sz w:val="24"/>
          <w:szCs w:val="24"/>
        </w:rPr>
      </w:pPr>
      <w:r w:rsidDel="00000000" w:rsidR="00000000" w:rsidRPr="00000000">
        <w:rPr>
          <w:sz w:val="24"/>
          <w:szCs w:val="24"/>
          <w:rtl w:val="0"/>
        </w:rPr>
        <w:t xml:space="preserve">An activity is implemented as a subclass of Activity class as follows:</w:t>
      </w:r>
    </w:p>
    <w:p w:rsidR="00000000" w:rsidDel="00000000" w:rsidP="00000000" w:rsidRDefault="00000000" w:rsidRPr="00000000" w14:paraId="00002F77">
      <w:pPr>
        <w:rPr>
          <w:sz w:val="24"/>
          <w:szCs w:val="24"/>
        </w:rPr>
      </w:pPr>
      <w:r w:rsidDel="00000000" w:rsidR="00000000" w:rsidRPr="00000000">
        <w:rPr>
          <w:sz w:val="24"/>
          <w:szCs w:val="24"/>
          <w:rtl w:val="0"/>
        </w:rPr>
        <w:t xml:space="preserve">public class MainActivity extends Activity {</w:t>
      </w:r>
    </w:p>
    <w:p w:rsidR="00000000" w:rsidDel="00000000" w:rsidP="00000000" w:rsidRDefault="00000000" w:rsidRPr="00000000" w14:paraId="00002F78">
      <w:pPr>
        <w:rPr>
          <w:sz w:val="24"/>
          <w:szCs w:val="24"/>
        </w:rPr>
      </w:pPr>
      <w:r w:rsidDel="00000000" w:rsidR="00000000" w:rsidRPr="00000000">
        <w:rPr>
          <w:sz w:val="24"/>
          <w:szCs w:val="24"/>
          <w:rtl w:val="0"/>
        </w:rPr>
        <w:t xml:space="preserve">}</w:t>
      </w:r>
    </w:p>
    <w:p w:rsidR="00000000" w:rsidDel="00000000" w:rsidP="00000000" w:rsidRDefault="00000000" w:rsidRPr="00000000" w14:paraId="00002F79">
      <w:pPr>
        <w:rPr>
          <w:sz w:val="24"/>
          <w:szCs w:val="24"/>
        </w:rPr>
      </w:pPr>
      <w:r w:rsidDel="00000000" w:rsidR="00000000" w:rsidRPr="00000000">
        <w:rPr>
          <w:rtl w:val="0"/>
        </w:rPr>
      </w:r>
    </w:p>
    <w:p w:rsidR="00000000" w:rsidDel="00000000" w:rsidP="00000000" w:rsidRDefault="00000000" w:rsidRPr="00000000" w14:paraId="00002F7A">
      <w:pPr>
        <w:rPr>
          <w:sz w:val="24"/>
          <w:szCs w:val="24"/>
        </w:rPr>
      </w:pPr>
      <w:r w:rsidDel="00000000" w:rsidR="00000000" w:rsidRPr="00000000">
        <w:rPr>
          <w:rtl w:val="0"/>
        </w:rPr>
      </w:r>
    </w:p>
    <w:p w:rsidR="00000000" w:rsidDel="00000000" w:rsidP="00000000" w:rsidRDefault="00000000" w:rsidRPr="00000000" w14:paraId="00002F7B">
      <w:pPr>
        <w:rPr>
          <w:sz w:val="24"/>
          <w:szCs w:val="24"/>
        </w:rPr>
      </w:pPr>
      <w:r w:rsidDel="00000000" w:rsidR="00000000" w:rsidRPr="00000000">
        <w:rPr>
          <w:rtl w:val="0"/>
        </w:rPr>
      </w:r>
    </w:p>
    <w:p w:rsidR="00000000" w:rsidDel="00000000" w:rsidP="00000000" w:rsidRDefault="00000000" w:rsidRPr="00000000" w14:paraId="00002F7C">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are the features of Android?</w:t>
      </w:r>
    </w:p>
    <w:p w:rsidR="00000000" w:rsidDel="00000000" w:rsidP="00000000" w:rsidRDefault="00000000" w:rsidRPr="00000000" w14:paraId="00002F7D">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Google has changed the lives of everyone by launching a product that improves the mobile experience for everyone. Android helps in understanding your tastes and needs, by giving various features such as having wallpapers, themes, and launchers which completely change the look of your device’s interface.</w:t>
      </w:r>
    </w:p>
    <w:p w:rsidR="00000000" w:rsidDel="00000000" w:rsidP="00000000" w:rsidRDefault="00000000" w:rsidRPr="00000000" w14:paraId="00002F7E">
      <w:pPr>
        <w:rPr>
          <w:sz w:val="24"/>
          <w:szCs w:val="24"/>
        </w:rPr>
      </w:pPr>
      <w:r w:rsidDel="00000000" w:rsidR="00000000" w:rsidRPr="00000000">
        <w:rPr>
          <w:sz w:val="24"/>
          <w:szCs w:val="24"/>
          <w:rtl w:val="0"/>
        </w:rPr>
        <w:t xml:space="preserve">Android has plenty of features. Some of the features are listed below:</w:t>
      </w:r>
    </w:p>
    <w:p w:rsidR="00000000" w:rsidDel="00000000" w:rsidP="00000000" w:rsidRDefault="00000000" w:rsidRPr="00000000" w14:paraId="00002F7F">
      <w:pPr>
        <w:rPr>
          <w:sz w:val="24"/>
          <w:szCs w:val="24"/>
        </w:rPr>
      </w:pPr>
      <w:r w:rsidDel="00000000" w:rsidR="00000000" w:rsidRPr="00000000">
        <w:rPr>
          <w:sz w:val="24"/>
          <w:szCs w:val="24"/>
          <w:rtl w:val="0"/>
        </w:rPr>
        <w:t xml:space="preserve">Android - Android Interview Questions - EdurekaOpen-source</w:t>
      </w:r>
    </w:p>
    <w:p w:rsidR="00000000" w:rsidDel="00000000" w:rsidP="00000000" w:rsidRDefault="00000000" w:rsidRPr="00000000" w14:paraId="00002F80">
      <w:pPr>
        <w:rPr>
          <w:sz w:val="24"/>
          <w:szCs w:val="24"/>
        </w:rPr>
      </w:pPr>
      <w:r w:rsidDel="00000000" w:rsidR="00000000" w:rsidRPr="00000000">
        <w:rPr>
          <w:sz w:val="24"/>
          <w:szCs w:val="24"/>
          <w:rtl w:val="0"/>
        </w:rPr>
        <w:t xml:space="preserve">Customizable operating System</w:t>
      </w:r>
    </w:p>
    <w:p w:rsidR="00000000" w:rsidDel="00000000" w:rsidP="00000000" w:rsidRDefault="00000000" w:rsidRPr="00000000" w14:paraId="00002F81">
      <w:pPr>
        <w:rPr>
          <w:sz w:val="24"/>
          <w:szCs w:val="24"/>
        </w:rPr>
      </w:pPr>
      <w:r w:rsidDel="00000000" w:rsidR="00000000" w:rsidRPr="00000000">
        <w:rPr>
          <w:sz w:val="24"/>
          <w:szCs w:val="24"/>
          <w:rtl w:val="0"/>
        </w:rPr>
        <w:t xml:space="preserve">Variety of apps can be developed.</w:t>
      </w:r>
    </w:p>
    <w:p w:rsidR="00000000" w:rsidDel="00000000" w:rsidP="00000000" w:rsidRDefault="00000000" w:rsidRPr="00000000" w14:paraId="00002F82">
      <w:pPr>
        <w:rPr>
          <w:sz w:val="24"/>
          <w:szCs w:val="24"/>
        </w:rPr>
      </w:pPr>
      <w:r w:rsidDel="00000000" w:rsidR="00000000" w:rsidRPr="00000000">
        <w:rPr>
          <w:sz w:val="24"/>
          <w:szCs w:val="24"/>
          <w:rtl w:val="0"/>
        </w:rPr>
        <w:t xml:space="preserve">Reduces overall complexity</w:t>
      </w:r>
    </w:p>
    <w:p w:rsidR="00000000" w:rsidDel="00000000" w:rsidP="00000000" w:rsidRDefault="00000000" w:rsidRPr="00000000" w14:paraId="00002F83">
      <w:pPr>
        <w:rPr>
          <w:sz w:val="24"/>
          <w:szCs w:val="24"/>
        </w:rPr>
      </w:pPr>
      <w:r w:rsidDel="00000000" w:rsidR="00000000" w:rsidRPr="00000000">
        <w:rPr>
          <w:sz w:val="24"/>
          <w:szCs w:val="24"/>
          <w:rtl w:val="0"/>
        </w:rPr>
        <w:t xml:space="preserve">Supports messaging services, web browser, storage(SQLite), connectivity,media and many more.</w:t>
      </w:r>
    </w:p>
    <w:p w:rsidR="00000000" w:rsidDel="00000000" w:rsidP="00000000" w:rsidRDefault="00000000" w:rsidRPr="00000000" w14:paraId="00002F84">
      <w:pPr>
        <w:rPr>
          <w:sz w:val="24"/>
          <w:szCs w:val="24"/>
        </w:rPr>
      </w:pPr>
      <w:r w:rsidDel="00000000" w:rsidR="00000000" w:rsidRPr="00000000">
        <w:rPr>
          <w:rtl w:val="0"/>
        </w:rPr>
      </w:r>
    </w:p>
    <w:p w:rsidR="00000000" w:rsidDel="00000000" w:rsidP="00000000" w:rsidRDefault="00000000" w:rsidRPr="00000000" w14:paraId="00002F85">
      <w:pPr>
        <w:rPr>
          <w:sz w:val="24"/>
          <w:szCs w:val="24"/>
        </w:rPr>
      </w:pPr>
      <w:r w:rsidDel="00000000" w:rsidR="00000000" w:rsidRPr="00000000">
        <w:rPr>
          <w:rtl w:val="0"/>
        </w:rPr>
      </w:r>
    </w:p>
    <w:p w:rsidR="00000000" w:rsidDel="00000000" w:rsidP="00000000" w:rsidRDefault="00000000" w:rsidRPr="00000000" w14:paraId="00002F86">
      <w:pPr>
        <w:rPr>
          <w:sz w:val="24"/>
          <w:szCs w:val="24"/>
        </w:rPr>
      </w:pPr>
      <w:r w:rsidDel="00000000" w:rsidR="00000000" w:rsidRPr="00000000">
        <w:rPr>
          <w:rtl w:val="0"/>
        </w:rPr>
      </w:r>
    </w:p>
    <w:p w:rsidR="00000000" w:rsidDel="00000000" w:rsidP="00000000" w:rsidRDefault="00000000" w:rsidRPr="00000000" w14:paraId="00002F87">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Which programming language is used for Android App development?</w:t>
      </w:r>
    </w:p>
    <w:p w:rsidR="00000000" w:rsidDel="00000000" w:rsidP="00000000" w:rsidRDefault="00000000" w:rsidRPr="00000000" w14:paraId="00002F88">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Java is the official programming language for Android App development. It is also possible to develop in C/ c++ language using  NDK (Android Native Development). However, the major parts of Android are written in Java programming language and the APIs are also designed primarily from Java.</w:t>
      </w:r>
    </w:p>
    <w:p w:rsidR="00000000" w:rsidDel="00000000" w:rsidP="00000000" w:rsidRDefault="00000000" w:rsidRPr="00000000" w14:paraId="00002F89">
      <w:pPr>
        <w:rPr>
          <w:sz w:val="24"/>
          <w:szCs w:val="24"/>
        </w:rPr>
      </w:pPr>
      <w:r w:rsidDel="00000000" w:rsidR="00000000" w:rsidRPr="00000000">
        <w:rPr>
          <w:rtl w:val="0"/>
        </w:rPr>
      </w:r>
    </w:p>
    <w:p w:rsidR="00000000" w:rsidDel="00000000" w:rsidP="00000000" w:rsidRDefault="00000000" w:rsidRPr="00000000" w14:paraId="00002F8A">
      <w:pPr>
        <w:rPr>
          <w:sz w:val="24"/>
          <w:szCs w:val="24"/>
        </w:rPr>
      </w:pPr>
      <w:r w:rsidDel="00000000" w:rsidR="00000000" w:rsidRPr="00000000">
        <w:rPr>
          <w:rtl w:val="0"/>
        </w:rPr>
      </w:r>
    </w:p>
    <w:p w:rsidR="00000000" w:rsidDel="00000000" w:rsidP="00000000" w:rsidRDefault="00000000" w:rsidRPr="00000000" w14:paraId="00002F8B">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APK format?</w:t>
      </w:r>
    </w:p>
    <w:p w:rsidR="00000000" w:rsidDel="00000000" w:rsidP="00000000" w:rsidRDefault="00000000" w:rsidRPr="00000000" w14:paraId="00002F8C">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The APK file or Android application package is the compressed file format that is used to distribute and install application software and middleware onto Google’s Android operating system. The file has .apk extension and has all the application code, resource files, certificates, and other files, compressed in it.</w:t>
      </w:r>
    </w:p>
    <w:p w:rsidR="00000000" w:rsidDel="00000000" w:rsidP="00000000" w:rsidRDefault="00000000" w:rsidRPr="00000000" w14:paraId="00002F8D">
      <w:pPr>
        <w:rPr>
          <w:sz w:val="24"/>
          <w:szCs w:val="24"/>
        </w:rPr>
      </w:pPr>
      <w:r w:rsidDel="00000000" w:rsidR="00000000" w:rsidRPr="00000000">
        <w:rPr>
          <w:rtl w:val="0"/>
        </w:rPr>
      </w:r>
    </w:p>
    <w:p w:rsidR="00000000" w:rsidDel="00000000" w:rsidP="00000000" w:rsidRDefault="00000000" w:rsidRPr="00000000" w14:paraId="00002F8E">
      <w:pPr>
        <w:rPr>
          <w:sz w:val="24"/>
          <w:szCs w:val="24"/>
        </w:rPr>
      </w:pPr>
      <w:r w:rsidDel="00000000" w:rsidR="00000000" w:rsidRPr="00000000">
        <w:rPr>
          <w:rtl w:val="0"/>
        </w:rPr>
      </w:r>
    </w:p>
    <w:p w:rsidR="00000000" w:rsidDel="00000000" w:rsidP="00000000" w:rsidRDefault="00000000" w:rsidRPr="00000000" w14:paraId="00002F8F">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the life cycle of android activity?</w:t>
      </w:r>
    </w:p>
    <w:p w:rsidR="00000000" w:rsidDel="00000000" w:rsidP="00000000" w:rsidRDefault="00000000" w:rsidRPr="00000000" w14:paraId="00002F90">
      <w:pPr>
        <w:rPr>
          <w:rFonts w:ascii="Arial" w:cs="Arial" w:eastAsia="Arial" w:hAnsi="Arial"/>
          <w:color w:val="4a4a4a"/>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w:t>
      </w:r>
      <w:r w:rsidDel="00000000" w:rsidR="00000000" w:rsidRPr="00000000">
        <w:rPr>
          <w:rFonts w:ascii="Arial" w:cs="Arial" w:eastAsia="Arial" w:hAnsi="Arial"/>
          <w:color w:val="4a4a4a"/>
          <w:sz w:val="24"/>
          <w:szCs w:val="24"/>
          <w:rtl w:val="0"/>
        </w:rPr>
        <w:t xml:space="preserve">User navigates between different screen or app, it goes through different states in their lifecycle. So an activity lifecycle consists of 7 different methods of android.app.Activity class i.e :</w:t>
      </w:r>
    </w:p>
    <w:p w:rsidR="00000000" w:rsidDel="00000000" w:rsidP="00000000" w:rsidRDefault="00000000" w:rsidRPr="00000000" w14:paraId="00002F91">
      <w:pPr>
        <w:spacing w:after="240" w:line="408" w:lineRule="auto"/>
        <w:jc w:val="both"/>
        <w:rPr>
          <w:rFonts w:ascii="Arial" w:cs="Arial" w:eastAsia="Arial" w:hAnsi="Arial"/>
          <w:color w:val="4a4a4a"/>
          <w:sz w:val="24"/>
          <w:szCs w:val="24"/>
        </w:rPr>
      </w:pPr>
      <w:r w:rsidDel="00000000" w:rsidR="00000000" w:rsidRPr="00000000">
        <w:rPr>
          <w:rFonts w:ascii="Arial" w:cs="Arial" w:eastAsia="Arial" w:hAnsi="Arial"/>
          <w:color w:val="4a4a4a"/>
          <w:sz w:val="24"/>
          <w:szCs w:val="24"/>
          <w:rtl w:val="0"/>
        </w:rPr>
        <w:t xml:space="preserve">onCreate() : In this state, the activity is created.</w:t>
      </w:r>
    </w:p>
    <w:p w:rsidR="00000000" w:rsidDel="00000000" w:rsidP="00000000" w:rsidRDefault="00000000" w:rsidRPr="00000000" w14:paraId="00002F92">
      <w:pPr>
        <w:spacing w:after="240" w:line="408" w:lineRule="auto"/>
        <w:jc w:val="both"/>
        <w:rPr>
          <w:rFonts w:ascii="Arial" w:cs="Arial" w:eastAsia="Arial" w:hAnsi="Arial"/>
          <w:color w:val="4a4a4a"/>
          <w:sz w:val="24"/>
          <w:szCs w:val="24"/>
        </w:rPr>
      </w:pPr>
      <w:r w:rsidDel="00000000" w:rsidR="00000000" w:rsidRPr="00000000">
        <w:rPr>
          <w:rFonts w:ascii="Arial" w:cs="Arial" w:eastAsia="Arial" w:hAnsi="Arial"/>
          <w:color w:val="4a4a4a"/>
          <w:sz w:val="24"/>
          <w:szCs w:val="24"/>
          <w:rtl w:val="0"/>
        </w:rPr>
        <w:t xml:space="preserve">onStart(): This callback method is called when the activity becomes visible to the user.</w:t>
      </w:r>
    </w:p>
    <w:p w:rsidR="00000000" w:rsidDel="00000000" w:rsidP="00000000" w:rsidRDefault="00000000" w:rsidRPr="00000000" w14:paraId="00002F93">
      <w:pPr>
        <w:spacing w:after="240" w:line="408" w:lineRule="auto"/>
        <w:jc w:val="both"/>
        <w:rPr>
          <w:rFonts w:ascii="Arial" w:cs="Arial" w:eastAsia="Arial" w:hAnsi="Arial"/>
          <w:color w:val="4a4a4a"/>
          <w:sz w:val="24"/>
          <w:szCs w:val="24"/>
        </w:rPr>
      </w:pPr>
      <w:r w:rsidDel="00000000" w:rsidR="00000000" w:rsidRPr="00000000">
        <w:rPr>
          <w:rFonts w:ascii="Arial" w:cs="Arial" w:eastAsia="Arial" w:hAnsi="Arial"/>
          <w:color w:val="4a4a4a"/>
          <w:sz w:val="24"/>
          <w:szCs w:val="24"/>
          <w:rtl w:val="0"/>
        </w:rPr>
        <w:t xml:space="preserve">onResume(): The activity is in the foreground and the user can interact with it.</w:t>
      </w:r>
    </w:p>
    <w:p w:rsidR="00000000" w:rsidDel="00000000" w:rsidP="00000000" w:rsidRDefault="00000000" w:rsidRPr="00000000" w14:paraId="00002F94">
      <w:pPr>
        <w:spacing w:after="240" w:line="408" w:lineRule="auto"/>
        <w:jc w:val="both"/>
        <w:rPr>
          <w:rFonts w:ascii="Arial" w:cs="Arial" w:eastAsia="Arial" w:hAnsi="Arial"/>
          <w:color w:val="4a4a4a"/>
          <w:sz w:val="24"/>
          <w:szCs w:val="24"/>
        </w:rPr>
      </w:pPr>
      <w:r w:rsidDel="00000000" w:rsidR="00000000" w:rsidRPr="00000000">
        <w:rPr>
          <w:rFonts w:ascii="Arial" w:cs="Arial" w:eastAsia="Arial" w:hAnsi="Arial"/>
          <w:color w:val="4a4a4a"/>
          <w:sz w:val="24"/>
          <w:szCs w:val="24"/>
          <w:rtl w:val="0"/>
        </w:rPr>
        <w:t xml:space="preserve">onPause(): Activity is partially obscured by another activity. Other activity that’s in the foreground is semi-transparent.</w:t>
      </w:r>
    </w:p>
    <w:p w:rsidR="00000000" w:rsidDel="00000000" w:rsidP="00000000" w:rsidRDefault="00000000" w:rsidRPr="00000000" w14:paraId="00002F95">
      <w:pPr>
        <w:spacing w:after="240" w:line="408" w:lineRule="auto"/>
        <w:jc w:val="both"/>
        <w:rPr>
          <w:rFonts w:ascii="Arial" w:cs="Arial" w:eastAsia="Arial" w:hAnsi="Arial"/>
          <w:color w:val="4a4a4a"/>
          <w:sz w:val="24"/>
          <w:szCs w:val="24"/>
        </w:rPr>
      </w:pPr>
      <w:r w:rsidDel="00000000" w:rsidR="00000000" w:rsidRPr="00000000">
        <w:rPr>
          <w:rFonts w:ascii="Arial" w:cs="Arial" w:eastAsia="Arial" w:hAnsi="Arial"/>
          <w:color w:val="4a4a4a"/>
          <w:sz w:val="24"/>
          <w:szCs w:val="24"/>
          <w:rtl w:val="0"/>
        </w:rPr>
        <w:t xml:space="preserve">onStop(): The activity is completely hidden and not visible to the user.</w:t>
      </w:r>
    </w:p>
    <w:p w:rsidR="00000000" w:rsidDel="00000000" w:rsidP="00000000" w:rsidRDefault="00000000" w:rsidRPr="00000000" w14:paraId="00002F96">
      <w:pPr>
        <w:spacing w:after="240" w:line="408" w:lineRule="auto"/>
        <w:jc w:val="both"/>
        <w:rPr>
          <w:rFonts w:ascii="Arial" w:cs="Arial" w:eastAsia="Arial" w:hAnsi="Arial"/>
          <w:color w:val="4a4a4a"/>
          <w:sz w:val="24"/>
          <w:szCs w:val="24"/>
        </w:rPr>
      </w:pPr>
      <w:r w:rsidDel="00000000" w:rsidR="00000000" w:rsidRPr="00000000">
        <w:rPr>
          <w:rFonts w:ascii="Arial" w:cs="Arial" w:eastAsia="Arial" w:hAnsi="Arial"/>
          <w:color w:val="4a4a4a"/>
          <w:sz w:val="24"/>
          <w:szCs w:val="24"/>
          <w:rtl w:val="0"/>
        </w:rPr>
        <w:t xml:space="preserve">onDestroy(): Activity is destroyed and removed from the memory.</w:t>
      </w:r>
    </w:p>
    <w:p w:rsidR="00000000" w:rsidDel="00000000" w:rsidP="00000000" w:rsidRDefault="00000000" w:rsidRPr="00000000" w14:paraId="00002F97">
      <w:pPr>
        <w:spacing w:after="240" w:line="408" w:lineRule="auto"/>
        <w:rPr>
          <w:rFonts w:ascii="Arial" w:cs="Arial" w:eastAsia="Arial" w:hAnsi="Arial"/>
          <w:color w:val="4a4a4a"/>
          <w:sz w:val="24"/>
          <w:szCs w:val="24"/>
        </w:rPr>
      </w:pPr>
      <w:r w:rsidDel="00000000" w:rsidR="00000000" w:rsidRPr="00000000">
        <w:rPr>
          <w:rFonts w:ascii="Arial" w:cs="Arial" w:eastAsia="Arial" w:hAnsi="Arial"/>
          <w:color w:val="4a4a4a"/>
          <w:sz w:val="24"/>
          <w:szCs w:val="24"/>
        </w:rPr>
        <w:drawing>
          <wp:inline distB="114300" distT="114300" distL="114300" distR="114300">
            <wp:extent cx="5943600" cy="1955800"/>
            <wp:effectExtent b="0" l="0" r="0" t="0"/>
            <wp:docPr descr="ActivityLifeCycle - Android Interview Questions - Edureka" id="72" name="image5.png"/>
            <a:graphic>
              <a:graphicData uri="http://schemas.openxmlformats.org/drawingml/2006/picture">
                <pic:pic>
                  <pic:nvPicPr>
                    <pic:cNvPr descr="ActivityLifeCycle - Android Interview Questions - Edureka" id="0" name="image5.png"/>
                    <pic:cNvPicPr preferRelativeResize="0"/>
                  </pic:nvPicPr>
                  <pic:blipFill>
                    <a:blip r:embed="rId221"/>
                    <a:srcRect b="0" l="0" r="0" t="0"/>
                    <a:stretch>
                      <a:fillRect/>
                    </a:stretch>
                  </pic:blipFill>
                  <pic:spPr>
                    <a:xfrm>
                      <a:off x="0" y="0"/>
                      <a:ext cx="5943600" cy="1955800"/>
                    </a:xfrm>
                    <a:prstGeom prst="rect"/>
                    <a:ln/>
                  </pic:spPr>
                </pic:pic>
              </a:graphicData>
            </a:graphic>
          </wp:inline>
        </w:drawing>
      </w:r>
      <w:r w:rsidDel="00000000" w:rsidR="00000000" w:rsidRPr="00000000">
        <w:rPr>
          <w:rtl w:val="0"/>
        </w:rPr>
      </w:r>
    </w:p>
    <w:p w:rsidR="00000000" w:rsidDel="00000000" w:rsidP="00000000" w:rsidRDefault="00000000" w:rsidRPr="00000000" w14:paraId="00002F98">
      <w:pPr>
        <w:rPr>
          <w:sz w:val="24"/>
          <w:szCs w:val="24"/>
        </w:rPr>
      </w:pPr>
      <w:r w:rsidDel="00000000" w:rsidR="00000000" w:rsidRPr="00000000">
        <w:rPr>
          <w:rtl w:val="0"/>
        </w:rPr>
      </w:r>
    </w:p>
    <w:p w:rsidR="00000000" w:rsidDel="00000000" w:rsidP="00000000" w:rsidRDefault="00000000" w:rsidRPr="00000000" w14:paraId="00002F99">
      <w:pPr>
        <w:rPr>
          <w:sz w:val="24"/>
          <w:szCs w:val="24"/>
        </w:rPr>
      </w:pPr>
      <w:r w:rsidDel="00000000" w:rsidR="00000000" w:rsidRPr="00000000">
        <w:rPr>
          <w:rtl w:val="0"/>
        </w:rPr>
      </w:r>
    </w:p>
    <w:p w:rsidR="00000000" w:rsidDel="00000000" w:rsidP="00000000" w:rsidRDefault="00000000" w:rsidRPr="00000000" w14:paraId="00002F9A">
      <w:pPr>
        <w:rPr>
          <w:sz w:val="24"/>
          <w:szCs w:val="24"/>
        </w:rPr>
      </w:pPr>
      <w:r w:rsidDel="00000000" w:rsidR="00000000" w:rsidRPr="00000000">
        <w:rPr>
          <w:rtl w:val="0"/>
        </w:rPr>
      </w:r>
    </w:p>
    <w:p w:rsidR="00000000" w:rsidDel="00000000" w:rsidP="00000000" w:rsidRDefault="00000000" w:rsidRPr="00000000" w14:paraId="00002F9B">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Define intents in Android. What are the different types of intents?</w:t>
      </w:r>
    </w:p>
    <w:p w:rsidR="00000000" w:rsidDel="00000000" w:rsidP="00000000" w:rsidRDefault="00000000" w:rsidRPr="00000000" w14:paraId="00002F9C">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An Intent is an “intention” to do an action.  An intent is a messaging object you can use to request an action from another app component.</w:t>
      </w:r>
    </w:p>
    <w:p w:rsidR="00000000" w:rsidDel="00000000" w:rsidP="00000000" w:rsidRDefault="00000000" w:rsidRPr="00000000" w14:paraId="00002F9D">
      <w:pPr>
        <w:rPr>
          <w:sz w:val="24"/>
          <w:szCs w:val="24"/>
        </w:rPr>
      </w:pPr>
      <w:r w:rsidDel="00000000" w:rsidR="00000000" w:rsidRPr="00000000">
        <w:rPr>
          <w:sz w:val="24"/>
          <w:szCs w:val="24"/>
          <w:rtl w:val="0"/>
        </w:rPr>
        <w:t xml:space="preserve">Methods are used to deliver intents to different components:</w:t>
      </w:r>
    </w:p>
    <w:p w:rsidR="00000000" w:rsidDel="00000000" w:rsidP="00000000" w:rsidRDefault="00000000" w:rsidRPr="00000000" w14:paraId="00002F9E">
      <w:pPr>
        <w:rPr>
          <w:sz w:val="24"/>
          <w:szCs w:val="24"/>
        </w:rPr>
      </w:pPr>
      <w:r w:rsidDel="00000000" w:rsidR="00000000" w:rsidRPr="00000000">
        <w:rPr>
          <w:sz w:val="24"/>
          <w:szCs w:val="24"/>
          <w:rtl w:val="0"/>
        </w:rPr>
        <w:t xml:space="preserve">Flutter Application Development Course</w:t>
      </w:r>
    </w:p>
    <w:p w:rsidR="00000000" w:rsidDel="00000000" w:rsidP="00000000" w:rsidRDefault="00000000" w:rsidRPr="00000000" w14:paraId="00002F9F">
      <w:pPr>
        <w:rPr>
          <w:sz w:val="24"/>
          <w:szCs w:val="24"/>
        </w:rPr>
      </w:pPr>
      <w:r w:rsidDel="00000000" w:rsidR="00000000" w:rsidRPr="00000000">
        <w:rPr>
          <w:sz w:val="24"/>
          <w:szCs w:val="24"/>
          <w:rtl w:val="0"/>
        </w:rPr>
        <w:t xml:space="preserve">context.startActivity() – To start an activity</w:t>
      </w:r>
    </w:p>
    <w:p w:rsidR="00000000" w:rsidDel="00000000" w:rsidP="00000000" w:rsidRDefault="00000000" w:rsidRPr="00000000" w14:paraId="00002FA0">
      <w:pPr>
        <w:rPr>
          <w:sz w:val="24"/>
          <w:szCs w:val="24"/>
        </w:rPr>
      </w:pPr>
      <w:r w:rsidDel="00000000" w:rsidR="00000000" w:rsidRPr="00000000">
        <w:rPr>
          <w:sz w:val="24"/>
          <w:szCs w:val="24"/>
          <w:rtl w:val="0"/>
        </w:rPr>
        <w:t xml:space="preserve">context.startService() – To start a service</w:t>
      </w:r>
    </w:p>
    <w:p w:rsidR="00000000" w:rsidDel="00000000" w:rsidP="00000000" w:rsidRDefault="00000000" w:rsidRPr="00000000" w14:paraId="00002FA1">
      <w:pPr>
        <w:rPr>
          <w:sz w:val="24"/>
          <w:szCs w:val="24"/>
        </w:rPr>
      </w:pPr>
      <w:r w:rsidDel="00000000" w:rsidR="00000000" w:rsidRPr="00000000">
        <w:rPr>
          <w:sz w:val="24"/>
          <w:szCs w:val="24"/>
          <w:rtl w:val="0"/>
        </w:rPr>
        <w:t xml:space="preserve">context.sendBroadcast() – To deliver a broadcast</w:t>
      </w:r>
    </w:p>
    <w:p w:rsidR="00000000" w:rsidDel="00000000" w:rsidP="00000000" w:rsidRDefault="00000000" w:rsidRPr="00000000" w14:paraId="00002FA2">
      <w:pPr>
        <w:rPr>
          <w:sz w:val="24"/>
          <w:szCs w:val="24"/>
        </w:rPr>
      </w:pPr>
      <w:r w:rsidDel="00000000" w:rsidR="00000000" w:rsidRPr="00000000">
        <w:rPr>
          <w:sz w:val="24"/>
          <w:szCs w:val="24"/>
          <w:rtl w:val="0"/>
        </w:rPr>
        <w:t xml:space="preserve">Types of Intent:</w:t>
      </w:r>
    </w:p>
    <w:p w:rsidR="00000000" w:rsidDel="00000000" w:rsidP="00000000" w:rsidRDefault="00000000" w:rsidRPr="00000000" w14:paraId="00002FA3">
      <w:pPr>
        <w:rPr>
          <w:sz w:val="24"/>
          <w:szCs w:val="24"/>
        </w:rPr>
      </w:pPr>
      <w:r w:rsidDel="00000000" w:rsidR="00000000" w:rsidRPr="00000000">
        <w:rPr>
          <w:sz w:val="24"/>
          <w:szCs w:val="24"/>
          <w:rtl w:val="0"/>
        </w:rPr>
        <w:t xml:space="preserve">Implicit Intent: Implicit intent is when the target component is not defined in the intent and the android system has to evaluate the registered components based on the intent data.</w:t>
      </w:r>
    </w:p>
    <w:p w:rsidR="00000000" w:rsidDel="00000000" w:rsidP="00000000" w:rsidRDefault="00000000" w:rsidRPr="00000000" w14:paraId="00002FA4">
      <w:pPr>
        <w:rPr>
          <w:sz w:val="24"/>
          <w:szCs w:val="24"/>
        </w:rPr>
      </w:pPr>
      <w:r w:rsidDel="00000000" w:rsidR="00000000" w:rsidRPr="00000000">
        <w:rPr>
          <w:sz w:val="24"/>
          <w:szCs w:val="24"/>
          <w:rtl w:val="0"/>
        </w:rPr>
        <w:t xml:space="preserve">Explicit Intent: Explicit intent is when an application defines the target component directly in the intent.</w:t>
      </w:r>
    </w:p>
    <w:p w:rsidR="00000000" w:rsidDel="00000000" w:rsidP="00000000" w:rsidRDefault="00000000" w:rsidRPr="00000000" w14:paraId="00002FA5">
      <w:pPr>
        <w:rPr>
          <w:sz w:val="24"/>
          <w:szCs w:val="24"/>
        </w:rPr>
      </w:pPr>
      <w:r w:rsidDel="00000000" w:rsidR="00000000" w:rsidRPr="00000000">
        <w:rPr>
          <w:rtl w:val="0"/>
        </w:rPr>
      </w:r>
    </w:p>
    <w:p w:rsidR="00000000" w:rsidDel="00000000" w:rsidP="00000000" w:rsidRDefault="00000000" w:rsidRPr="00000000" w14:paraId="00002FA6">
      <w:pPr>
        <w:rPr>
          <w:sz w:val="24"/>
          <w:szCs w:val="24"/>
        </w:rPr>
      </w:pPr>
      <w:r w:rsidDel="00000000" w:rsidR="00000000" w:rsidRPr="00000000">
        <w:rPr>
          <w:rtl w:val="0"/>
        </w:rPr>
      </w:r>
    </w:p>
    <w:p w:rsidR="00000000" w:rsidDel="00000000" w:rsidP="00000000" w:rsidRDefault="00000000" w:rsidRPr="00000000" w14:paraId="00002FA7">
      <w:pPr>
        <w:rPr>
          <w:sz w:val="24"/>
          <w:szCs w:val="24"/>
        </w:rPr>
      </w:pPr>
      <w:r w:rsidDel="00000000" w:rsidR="00000000" w:rsidRPr="00000000">
        <w:rPr>
          <w:rtl w:val="0"/>
        </w:rPr>
      </w:r>
    </w:p>
    <w:p w:rsidR="00000000" w:rsidDel="00000000" w:rsidP="00000000" w:rsidRDefault="00000000" w:rsidRPr="00000000" w14:paraId="00002FA8">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the difference between an implicit intent and explicit intent?</w:t>
      </w:r>
    </w:p>
    <w:p w:rsidR="00000000" w:rsidDel="00000000" w:rsidP="00000000" w:rsidRDefault="00000000" w:rsidRPr="00000000" w14:paraId="00002FA9">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Implicit Intent is used whenever you are performing an action. For example, send email, SMS, dial number or you can use a Uri to specify the data type. For example:</w:t>
      </w:r>
    </w:p>
    <w:p w:rsidR="00000000" w:rsidDel="00000000" w:rsidP="00000000" w:rsidRDefault="00000000" w:rsidRPr="00000000" w14:paraId="00002FAA">
      <w:pPr>
        <w:rPr>
          <w:sz w:val="24"/>
          <w:szCs w:val="24"/>
        </w:rPr>
      </w:pPr>
      <w:r w:rsidDel="00000000" w:rsidR="00000000" w:rsidRPr="00000000">
        <w:rPr>
          <w:rtl w:val="0"/>
        </w:rPr>
      </w:r>
    </w:p>
    <w:p w:rsidR="00000000" w:rsidDel="00000000" w:rsidP="00000000" w:rsidRDefault="00000000" w:rsidRPr="00000000" w14:paraId="00002FAB">
      <w:pPr>
        <w:rPr>
          <w:sz w:val="24"/>
          <w:szCs w:val="24"/>
        </w:rPr>
      </w:pPr>
      <w:r w:rsidDel="00000000" w:rsidR="00000000" w:rsidRPr="00000000">
        <w:rPr>
          <w:sz w:val="24"/>
          <w:szCs w:val="24"/>
          <w:rtl w:val="0"/>
        </w:rPr>
        <w:t xml:space="preserve">Intent i = new Intent(ACTION_VIEW,Uri.parse("&lt;a href="http://www.edureka.co"&gt;http://www.edureka.co&lt;/a&gt;")); </w:t>
      </w:r>
    </w:p>
    <w:p w:rsidR="00000000" w:rsidDel="00000000" w:rsidP="00000000" w:rsidRDefault="00000000" w:rsidRPr="00000000" w14:paraId="00002FAC">
      <w:pPr>
        <w:rPr>
          <w:sz w:val="24"/>
          <w:szCs w:val="24"/>
        </w:rPr>
      </w:pPr>
      <w:r w:rsidDel="00000000" w:rsidR="00000000" w:rsidRPr="00000000">
        <w:rPr>
          <w:sz w:val="24"/>
          <w:szCs w:val="24"/>
          <w:rtl w:val="0"/>
        </w:rPr>
        <w:t xml:space="preserve">startActivity(i);</w:t>
      </w:r>
    </w:p>
    <w:p w:rsidR="00000000" w:rsidDel="00000000" w:rsidP="00000000" w:rsidRDefault="00000000" w:rsidRPr="00000000" w14:paraId="00002FAD">
      <w:pPr>
        <w:rPr>
          <w:sz w:val="24"/>
          <w:szCs w:val="24"/>
        </w:rPr>
      </w:pPr>
      <w:r w:rsidDel="00000000" w:rsidR="00000000" w:rsidRPr="00000000">
        <w:rPr>
          <w:sz w:val="24"/>
          <w:szCs w:val="24"/>
          <w:rtl w:val="0"/>
        </w:rPr>
        <w:t xml:space="preserve">Explicit, on the other hand, helps you to switch from one activity to another activity(often known as the target activity). It is also used to pass data using putExtra method and retrieved by other activity by getIntent().getExtras() methods.</w:t>
      </w:r>
    </w:p>
    <w:p w:rsidR="00000000" w:rsidDel="00000000" w:rsidP="00000000" w:rsidRDefault="00000000" w:rsidRPr="00000000" w14:paraId="00002FAE">
      <w:pPr>
        <w:rPr>
          <w:sz w:val="24"/>
          <w:szCs w:val="24"/>
        </w:rPr>
      </w:pPr>
      <w:r w:rsidDel="00000000" w:rsidR="00000000" w:rsidRPr="00000000">
        <w:rPr>
          <w:rtl w:val="0"/>
        </w:rPr>
      </w:r>
    </w:p>
    <w:p w:rsidR="00000000" w:rsidDel="00000000" w:rsidP="00000000" w:rsidRDefault="00000000" w:rsidRPr="00000000" w14:paraId="00002FAF">
      <w:pPr>
        <w:rPr>
          <w:sz w:val="24"/>
          <w:szCs w:val="24"/>
        </w:rPr>
      </w:pPr>
      <w:r w:rsidDel="00000000" w:rsidR="00000000" w:rsidRPr="00000000">
        <w:rPr>
          <w:sz w:val="24"/>
          <w:szCs w:val="24"/>
          <w:rtl w:val="0"/>
        </w:rPr>
        <w:t xml:space="preserve">For example:</w:t>
      </w:r>
    </w:p>
    <w:p w:rsidR="00000000" w:rsidDel="00000000" w:rsidP="00000000" w:rsidRDefault="00000000" w:rsidRPr="00000000" w14:paraId="00002FB0">
      <w:pPr>
        <w:rPr>
          <w:sz w:val="24"/>
          <w:szCs w:val="24"/>
        </w:rPr>
      </w:pPr>
      <w:r w:rsidDel="00000000" w:rsidR="00000000" w:rsidRPr="00000000">
        <w:rPr>
          <w:rtl w:val="0"/>
        </w:rPr>
      </w:r>
    </w:p>
    <w:p w:rsidR="00000000" w:rsidDel="00000000" w:rsidP="00000000" w:rsidRDefault="00000000" w:rsidRPr="00000000" w14:paraId="00002FB1">
      <w:pPr>
        <w:rPr>
          <w:sz w:val="24"/>
          <w:szCs w:val="24"/>
        </w:rPr>
      </w:pPr>
      <w:r w:rsidDel="00000000" w:rsidR="00000000" w:rsidRPr="00000000">
        <w:rPr>
          <w:sz w:val="24"/>
          <w:szCs w:val="24"/>
          <w:rtl w:val="0"/>
        </w:rPr>
        <w:t xml:space="preserve">Intent i = new Intent(this, Activitytwo.class); #ActivityTwo is the target component</w:t>
      </w:r>
    </w:p>
    <w:p w:rsidR="00000000" w:rsidDel="00000000" w:rsidP="00000000" w:rsidRDefault="00000000" w:rsidRPr="00000000" w14:paraId="00002FB2">
      <w:pPr>
        <w:rPr>
          <w:sz w:val="24"/>
          <w:szCs w:val="24"/>
        </w:rPr>
      </w:pPr>
      <w:r w:rsidDel="00000000" w:rsidR="00000000" w:rsidRPr="00000000">
        <w:rPr>
          <w:sz w:val="24"/>
          <w:szCs w:val="24"/>
          <w:rtl w:val="0"/>
        </w:rPr>
        <w:t xml:space="preserve">i.putExtra("Value1","This is ActivityTwo"); </w:t>
      </w:r>
    </w:p>
    <w:p w:rsidR="00000000" w:rsidDel="00000000" w:rsidP="00000000" w:rsidRDefault="00000000" w:rsidRPr="00000000" w14:paraId="00002FB3">
      <w:pPr>
        <w:rPr>
          <w:sz w:val="24"/>
          <w:szCs w:val="24"/>
        </w:rPr>
      </w:pPr>
      <w:r w:rsidDel="00000000" w:rsidR="00000000" w:rsidRPr="00000000">
        <w:rPr>
          <w:sz w:val="24"/>
          <w:szCs w:val="24"/>
          <w:rtl w:val="0"/>
        </w:rPr>
        <w:t xml:space="preserve">i.putExtra("Value2","This Value two for ActivityTwo"); </w:t>
      </w:r>
    </w:p>
    <w:p w:rsidR="00000000" w:rsidDel="00000000" w:rsidP="00000000" w:rsidRDefault="00000000" w:rsidRPr="00000000" w14:paraId="00002FB4">
      <w:pPr>
        <w:rPr>
          <w:sz w:val="24"/>
          <w:szCs w:val="24"/>
        </w:rPr>
      </w:pPr>
      <w:r w:rsidDel="00000000" w:rsidR="00000000" w:rsidRPr="00000000">
        <w:rPr>
          <w:sz w:val="24"/>
          <w:szCs w:val="24"/>
          <w:rtl w:val="0"/>
        </w:rPr>
        <w:t xml:space="preserve">startactivity(i);</w:t>
      </w:r>
    </w:p>
    <w:p w:rsidR="00000000" w:rsidDel="00000000" w:rsidP="00000000" w:rsidRDefault="00000000" w:rsidRPr="00000000" w14:paraId="00002FB5">
      <w:pPr>
        <w:rPr>
          <w:sz w:val="24"/>
          <w:szCs w:val="24"/>
        </w:rPr>
      </w:pPr>
      <w:r w:rsidDel="00000000" w:rsidR="00000000" w:rsidRPr="00000000">
        <w:rPr>
          <w:rtl w:val="0"/>
        </w:rPr>
      </w:r>
    </w:p>
    <w:p w:rsidR="00000000" w:rsidDel="00000000" w:rsidP="00000000" w:rsidRDefault="00000000" w:rsidRPr="00000000" w14:paraId="00002FB6">
      <w:pPr>
        <w:rPr>
          <w:sz w:val="24"/>
          <w:szCs w:val="24"/>
        </w:rPr>
      </w:pPr>
      <w:r w:rsidDel="00000000" w:rsidR="00000000" w:rsidRPr="00000000">
        <w:rPr>
          <w:rtl w:val="0"/>
        </w:rPr>
      </w:r>
    </w:p>
    <w:p w:rsidR="00000000" w:rsidDel="00000000" w:rsidP="00000000" w:rsidRDefault="00000000" w:rsidRPr="00000000" w14:paraId="00002FB7">
      <w:pPr>
        <w:rPr>
          <w:sz w:val="24"/>
          <w:szCs w:val="24"/>
        </w:rPr>
      </w:pPr>
      <w:r w:rsidDel="00000000" w:rsidR="00000000" w:rsidRPr="00000000">
        <w:rPr>
          <w:rtl w:val="0"/>
        </w:rPr>
      </w:r>
    </w:p>
    <w:p w:rsidR="00000000" w:rsidDel="00000000" w:rsidP="00000000" w:rsidRDefault="00000000" w:rsidRPr="00000000" w14:paraId="00002FB8">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an Android Framework?</w:t>
      </w:r>
    </w:p>
    <w:p w:rsidR="00000000" w:rsidDel="00000000" w:rsidP="00000000" w:rsidRDefault="00000000" w:rsidRPr="00000000" w14:paraId="00002FB9">
      <w:pPr>
        <w:rPr>
          <w:rFonts w:ascii="Arial" w:cs="Arial" w:eastAsia="Arial" w:hAnsi="Arial"/>
          <w:color w:val="4a4a4a"/>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w:t>
      </w:r>
      <w:r w:rsidDel="00000000" w:rsidR="00000000" w:rsidRPr="00000000">
        <w:rPr>
          <w:rFonts w:ascii="Arial" w:cs="Arial" w:eastAsia="Arial" w:hAnsi="Arial"/>
          <w:color w:val="4a4a4a"/>
          <w:sz w:val="24"/>
          <w:szCs w:val="24"/>
          <w:rtl w:val="0"/>
        </w:rPr>
        <w:t xml:space="preserve">Android Framework is an essential part of the Android Architecture. It is a set of APIs that allows developers to write apps and has the following components:</w:t>
      </w:r>
    </w:p>
    <w:p w:rsidR="00000000" w:rsidDel="00000000" w:rsidP="00000000" w:rsidRDefault="00000000" w:rsidRPr="00000000" w14:paraId="00002FBA">
      <w:pPr>
        <w:rPr>
          <w:rFonts w:ascii="Arial" w:cs="Arial" w:eastAsia="Arial" w:hAnsi="Arial"/>
          <w:color w:val="4a4a4a"/>
          <w:sz w:val="24"/>
          <w:szCs w:val="24"/>
        </w:rPr>
      </w:pPr>
      <w:r w:rsidDel="00000000" w:rsidR="00000000" w:rsidRPr="00000000">
        <w:rPr>
          <w:rtl w:val="0"/>
        </w:rPr>
      </w:r>
    </w:p>
    <w:p w:rsidR="00000000" w:rsidDel="00000000" w:rsidP="00000000" w:rsidRDefault="00000000" w:rsidRPr="00000000" w14:paraId="00002FBB">
      <w:pPr>
        <w:rPr>
          <w:rFonts w:ascii="Arial" w:cs="Arial" w:eastAsia="Arial" w:hAnsi="Arial"/>
          <w:color w:val="4a4a4a"/>
          <w:sz w:val="24"/>
          <w:szCs w:val="24"/>
        </w:rPr>
      </w:pPr>
      <w:r w:rsidDel="00000000" w:rsidR="00000000" w:rsidRPr="00000000">
        <w:rPr>
          <w:rtl w:val="0"/>
        </w:rPr>
      </w:r>
    </w:p>
    <w:tbl>
      <w:tblPr>
        <w:tblStyle w:val="Table13"/>
        <w:tblW w:w="9360.0" w:type="dxa"/>
        <w:jc w:val="left"/>
        <w:tblBorders>
          <w:top w:color="808080" w:space="0" w:sz="6" w:val="single"/>
          <w:left w:color="808080" w:space="0" w:sz="6" w:val="single"/>
          <w:bottom w:color="808080" w:space="0" w:sz="6" w:val="single"/>
          <w:right w:color="808080" w:space="0" w:sz="6" w:val="single"/>
          <w:insideH w:color="808080" w:space="0" w:sz="6" w:val="single"/>
          <w:insideV w:color="808080" w:space="0" w:sz="6" w:val="single"/>
        </w:tblBorders>
        <w:tblLayout w:type="fixed"/>
        <w:tblLook w:val="0600"/>
      </w:tblPr>
      <w:tblGrid>
        <w:gridCol w:w="2050.6451612903224"/>
        <w:gridCol w:w="7309.354838709678"/>
        <w:tblGridChange w:id="0">
          <w:tblGrid>
            <w:gridCol w:w="2050.6451612903224"/>
            <w:gridCol w:w="7309.354838709678"/>
          </w:tblGrid>
        </w:tblGridChange>
      </w:tblGrid>
      <w:tr>
        <w:trPr>
          <w:cantSplit w:val="0"/>
          <w:trHeight w:val="720" w:hRule="atLeast"/>
          <w:tblHeader w:val="0"/>
        </w:trPr>
        <w:tc>
          <w:tcPr>
            <w:tcBorders>
              <w:top w:color="808080" w:space="0" w:sz="6" w:val="single"/>
              <w:left w:color="808080" w:space="0" w:sz="6" w:val="single"/>
              <w:bottom w:color="808080" w:space="0" w:sz="6" w:val="single"/>
              <w:right w:color="808080" w:space="0" w:sz="6" w:val="single"/>
            </w:tcBorders>
            <w:tcMar>
              <w:top w:w="80.0" w:type="dxa"/>
              <w:left w:w="80.0" w:type="dxa"/>
              <w:bottom w:w="80.0" w:type="dxa"/>
              <w:right w:w="80.0" w:type="dxa"/>
            </w:tcMar>
            <w:vAlign w:val="top"/>
          </w:tcPr>
          <w:p w:rsidR="00000000" w:rsidDel="00000000" w:rsidP="00000000" w:rsidRDefault="00000000" w:rsidRPr="00000000" w14:paraId="00002FBC">
            <w:pPr>
              <w:rPr>
                <w:rFonts w:ascii="Arial" w:cs="Arial" w:eastAsia="Arial" w:hAnsi="Arial"/>
                <w:color w:val="4a4a4a"/>
                <w:sz w:val="24"/>
                <w:szCs w:val="24"/>
              </w:rPr>
            </w:pPr>
            <w:r w:rsidDel="00000000" w:rsidR="00000000" w:rsidRPr="00000000">
              <w:rPr>
                <w:rFonts w:ascii="Arial" w:cs="Arial" w:eastAsia="Arial" w:hAnsi="Arial"/>
                <w:i w:val="1"/>
                <w:color w:val="4a4a4a"/>
                <w:sz w:val="24"/>
                <w:szCs w:val="24"/>
                <w:rtl w:val="0"/>
              </w:rPr>
              <w:t xml:space="preserve">Services</w:t>
            </w:r>
            <w:r w:rsidDel="00000000" w:rsidR="00000000" w:rsidRPr="00000000">
              <w:rPr>
                <w:rtl w:val="0"/>
              </w:rPr>
            </w:r>
          </w:p>
        </w:tc>
        <w:tc>
          <w:tcPr>
            <w:tcBorders>
              <w:top w:color="808080" w:space="0" w:sz="6" w:val="single"/>
              <w:left w:color="808080" w:space="0" w:sz="6" w:val="single"/>
              <w:bottom w:color="808080" w:space="0" w:sz="6" w:val="single"/>
              <w:right w:color="808080" w:space="0" w:sz="6" w:val="single"/>
            </w:tcBorders>
            <w:tcMar>
              <w:top w:w="80.0" w:type="dxa"/>
              <w:left w:w="80.0" w:type="dxa"/>
              <w:bottom w:w="80.0" w:type="dxa"/>
              <w:right w:w="80.0" w:type="dxa"/>
            </w:tcMar>
            <w:vAlign w:val="top"/>
          </w:tcPr>
          <w:p w:rsidR="00000000" w:rsidDel="00000000" w:rsidP="00000000" w:rsidRDefault="00000000" w:rsidRPr="00000000" w14:paraId="00002F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color w:val="4a4a4a"/>
                <w:sz w:val="24"/>
                <w:szCs w:val="24"/>
              </w:rPr>
            </w:pPr>
            <w:r w:rsidDel="00000000" w:rsidR="00000000" w:rsidRPr="00000000">
              <w:rPr>
                <w:rFonts w:ascii="Arial" w:cs="Arial" w:eastAsia="Arial" w:hAnsi="Arial"/>
                <w:color w:val="4a4a4a"/>
                <w:sz w:val="24"/>
                <w:szCs w:val="24"/>
                <w:rtl w:val="0"/>
              </w:rPr>
              <w:t xml:space="preserve">Components that conduct long-running operations in the background, without the inclusion of a user interface.</w:t>
            </w:r>
          </w:p>
        </w:tc>
      </w:tr>
      <w:tr>
        <w:trPr>
          <w:cantSplit w:val="0"/>
          <w:trHeight w:val="1005" w:hRule="atLeast"/>
          <w:tblHeader w:val="0"/>
        </w:trPr>
        <w:tc>
          <w:tcPr>
            <w:tcBorders>
              <w:top w:color="808080" w:space="0" w:sz="6" w:val="single"/>
              <w:left w:color="808080" w:space="0" w:sz="6" w:val="single"/>
              <w:bottom w:color="808080" w:space="0" w:sz="6" w:val="single"/>
              <w:right w:color="808080" w:space="0" w:sz="6" w:val="single"/>
            </w:tcBorders>
            <w:tcMar>
              <w:top w:w="80.0" w:type="dxa"/>
              <w:left w:w="80.0" w:type="dxa"/>
              <w:bottom w:w="80.0" w:type="dxa"/>
              <w:right w:w="80.0" w:type="dxa"/>
            </w:tcMar>
            <w:vAlign w:val="top"/>
          </w:tcPr>
          <w:p w:rsidR="00000000" w:rsidDel="00000000" w:rsidP="00000000" w:rsidRDefault="00000000" w:rsidRPr="00000000" w14:paraId="00002F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color w:val="4a4a4a"/>
                <w:sz w:val="24"/>
                <w:szCs w:val="24"/>
              </w:rPr>
            </w:pPr>
            <w:r w:rsidDel="00000000" w:rsidR="00000000" w:rsidRPr="00000000">
              <w:rPr>
                <w:rFonts w:ascii="Arial" w:cs="Arial" w:eastAsia="Arial" w:hAnsi="Arial"/>
                <w:i w:val="1"/>
                <w:color w:val="4a4a4a"/>
                <w:sz w:val="24"/>
                <w:szCs w:val="24"/>
                <w:rtl w:val="0"/>
              </w:rPr>
              <w:t xml:space="preserve">Intent</w:t>
            </w:r>
            <w:r w:rsidDel="00000000" w:rsidR="00000000" w:rsidRPr="00000000">
              <w:rPr>
                <w:rtl w:val="0"/>
              </w:rPr>
            </w:r>
          </w:p>
        </w:tc>
        <w:tc>
          <w:tcPr>
            <w:tcBorders>
              <w:top w:color="808080" w:space="0" w:sz="6" w:val="single"/>
              <w:left w:color="808080" w:space="0" w:sz="6" w:val="single"/>
              <w:bottom w:color="808080" w:space="0" w:sz="6" w:val="single"/>
              <w:right w:color="808080" w:space="0" w:sz="6" w:val="single"/>
            </w:tcBorders>
            <w:tcMar>
              <w:top w:w="80.0" w:type="dxa"/>
              <w:left w:w="80.0" w:type="dxa"/>
              <w:bottom w:w="80.0" w:type="dxa"/>
              <w:right w:w="80.0" w:type="dxa"/>
            </w:tcMar>
            <w:vAlign w:val="top"/>
          </w:tcPr>
          <w:p w:rsidR="00000000" w:rsidDel="00000000" w:rsidP="00000000" w:rsidRDefault="00000000" w:rsidRPr="00000000" w14:paraId="00002F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color w:val="4a4a4a"/>
                <w:sz w:val="24"/>
                <w:szCs w:val="24"/>
              </w:rPr>
            </w:pPr>
            <w:r w:rsidDel="00000000" w:rsidR="00000000" w:rsidRPr="00000000">
              <w:rPr>
                <w:rFonts w:ascii="Arial" w:cs="Arial" w:eastAsia="Arial" w:hAnsi="Arial"/>
                <w:color w:val="4a4a4a"/>
                <w:sz w:val="24"/>
                <w:szCs w:val="24"/>
                <w:rtl w:val="0"/>
              </w:rPr>
              <w:t xml:space="preserve">Objects that initiate actions from other app components, either within your program (explicit intents) or through another piece of software on the device (implicit intents).</w:t>
            </w:r>
          </w:p>
        </w:tc>
      </w:tr>
      <w:tr>
        <w:trPr>
          <w:cantSplit w:val="0"/>
          <w:trHeight w:val="1005" w:hRule="atLeast"/>
          <w:tblHeader w:val="0"/>
        </w:trPr>
        <w:tc>
          <w:tcPr>
            <w:tcBorders>
              <w:top w:color="808080" w:space="0" w:sz="6" w:val="single"/>
              <w:left w:color="808080" w:space="0" w:sz="6" w:val="single"/>
              <w:bottom w:color="808080" w:space="0" w:sz="6" w:val="single"/>
              <w:right w:color="808080" w:space="0" w:sz="6" w:val="single"/>
            </w:tcBorders>
            <w:tcMar>
              <w:top w:w="80.0" w:type="dxa"/>
              <w:left w:w="80.0" w:type="dxa"/>
              <w:bottom w:w="80.0" w:type="dxa"/>
              <w:right w:w="80.0" w:type="dxa"/>
            </w:tcMar>
            <w:vAlign w:val="top"/>
          </w:tcPr>
          <w:p w:rsidR="00000000" w:rsidDel="00000000" w:rsidP="00000000" w:rsidRDefault="00000000" w:rsidRPr="00000000" w14:paraId="00002F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color w:val="4a4a4a"/>
                <w:sz w:val="24"/>
                <w:szCs w:val="24"/>
              </w:rPr>
            </w:pPr>
            <w:r w:rsidDel="00000000" w:rsidR="00000000" w:rsidRPr="00000000">
              <w:rPr>
                <w:rFonts w:ascii="Arial" w:cs="Arial" w:eastAsia="Arial" w:hAnsi="Arial"/>
                <w:i w:val="1"/>
                <w:color w:val="4a4a4a"/>
                <w:sz w:val="24"/>
                <w:szCs w:val="24"/>
                <w:rtl w:val="0"/>
              </w:rPr>
              <w:t xml:space="preserve">Activities</w:t>
            </w:r>
            <w:r w:rsidDel="00000000" w:rsidR="00000000" w:rsidRPr="00000000">
              <w:rPr>
                <w:rtl w:val="0"/>
              </w:rPr>
            </w:r>
          </w:p>
        </w:tc>
        <w:tc>
          <w:tcPr>
            <w:tcBorders>
              <w:top w:color="808080" w:space="0" w:sz="6" w:val="single"/>
              <w:left w:color="808080" w:space="0" w:sz="6" w:val="single"/>
              <w:bottom w:color="808080" w:space="0" w:sz="6" w:val="single"/>
              <w:right w:color="808080" w:space="0" w:sz="6" w:val="single"/>
            </w:tcBorders>
            <w:tcMar>
              <w:top w:w="80.0" w:type="dxa"/>
              <w:left w:w="80.0" w:type="dxa"/>
              <w:bottom w:w="80.0" w:type="dxa"/>
              <w:right w:w="80.0" w:type="dxa"/>
            </w:tcMar>
            <w:vAlign w:val="top"/>
          </w:tcPr>
          <w:p w:rsidR="00000000" w:rsidDel="00000000" w:rsidP="00000000" w:rsidRDefault="00000000" w:rsidRPr="00000000" w14:paraId="00002F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color w:val="4a4a4a"/>
                <w:sz w:val="24"/>
                <w:szCs w:val="24"/>
              </w:rPr>
            </w:pPr>
            <w:r w:rsidDel="00000000" w:rsidR="00000000" w:rsidRPr="00000000">
              <w:rPr>
                <w:rFonts w:ascii="Arial" w:cs="Arial" w:eastAsia="Arial" w:hAnsi="Arial"/>
                <w:color w:val="4a4a4a"/>
                <w:sz w:val="24"/>
                <w:szCs w:val="24"/>
                <w:rtl w:val="0"/>
              </w:rPr>
              <w:t xml:space="preserve">Components that provide users with screens on which they can interact with objects and perform actions. This is the base from which Intents can be deployed.</w:t>
            </w:r>
          </w:p>
        </w:tc>
      </w:tr>
      <w:tr>
        <w:trPr>
          <w:cantSplit w:val="0"/>
          <w:trHeight w:val="720" w:hRule="atLeast"/>
          <w:tblHeader w:val="0"/>
        </w:trPr>
        <w:tc>
          <w:tcPr>
            <w:tcBorders>
              <w:top w:color="808080" w:space="0" w:sz="6" w:val="single"/>
              <w:left w:color="808080" w:space="0" w:sz="6" w:val="single"/>
              <w:bottom w:color="808080" w:space="0" w:sz="6" w:val="single"/>
              <w:right w:color="808080" w:space="0" w:sz="6" w:val="single"/>
            </w:tcBorders>
            <w:tcMar>
              <w:top w:w="80.0" w:type="dxa"/>
              <w:left w:w="80.0" w:type="dxa"/>
              <w:bottom w:w="80.0" w:type="dxa"/>
              <w:right w:w="80.0" w:type="dxa"/>
            </w:tcMar>
            <w:vAlign w:val="top"/>
          </w:tcPr>
          <w:p w:rsidR="00000000" w:rsidDel="00000000" w:rsidP="00000000" w:rsidRDefault="00000000" w:rsidRPr="00000000" w14:paraId="00002F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color w:val="4a4a4a"/>
                <w:sz w:val="24"/>
                <w:szCs w:val="24"/>
              </w:rPr>
            </w:pPr>
            <w:r w:rsidDel="00000000" w:rsidR="00000000" w:rsidRPr="00000000">
              <w:rPr>
                <w:rFonts w:ascii="Arial" w:cs="Arial" w:eastAsia="Arial" w:hAnsi="Arial"/>
                <w:i w:val="1"/>
                <w:color w:val="4a4a4a"/>
                <w:sz w:val="24"/>
                <w:szCs w:val="24"/>
                <w:rtl w:val="0"/>
              </w:rPr>
              <w:t xml:space="preserve">Content Providers</w:t>
            </w:r>
            <w:r w:rsidDel="00000000" w:rsidR="00000000" w:rsidRPr="00000000">
              <w:rPr>
                <w:rtl w:val="0"/>
              </w:rPr>
            </w:r>
          </w:p>
        </w:tc>
        <w:tc>
          <w:tcPr>
            <w:tcBorders>
              <w:top w:color="808080" w:space="0" w:sz="6" w:val="single"/>
              <w:left w:color="808080" w:space="0" w:sz="6" w:val="single"/>
              <w:bottom w:color="808080" w:space="0" w:sz="6" w:val="single"/>
              <w:right w:color="808080" w:space="0" w:sz="6" w:val="single"/>
            </w:tcBorders>
            <w:tcMar>
              <w:top w:w="80.0" w:type="dxa"/>
              <w:left w:w="80.0" w:type="dxa"/>
              <w:bottom w:w="80.0" w:type="dxa"/>
              <w:right w:w="80.0" w:type="dxa"/>
            </w:tcMar>
            <w:vAlign w:val="top"/>
          </w:tcPr>
          <w:p w:rsidR="00000000" w:rsidDel="00000000" w:rsidP="00000000" w:rsidRDefault="00000000" w:rsidRPr="00000000" w14:paraId="00002F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color w:val="4a4a4a"/>
                <w:sz w:val="24"/>
                <w:szCs w:val="24"/>
              </w:rPr>
            </w:pPr>
            <w:r w:rsidDel="00000000" w:rsidR="00000000" w:rsidRPr="00000000">
              <w:rPr>
                <w:rFonts w:ascii="Arial" w:cs="Arial" w:eastAsia="Arial" w:hAnsi="Arial"/>
                <w:color w:val="4a4a4a"/>
                <w:sz w:val="24"/>
                <w:szCs w:val="24"/>
                <w:rtl w:val="0"/>
              </w:rPr>
              <w:t xml:space="preserve">Components that enable users to access data within an app such as audio, video, images, contact information, etc.</w:t>
            </w:r>
          </w:p>
        </w:tc>
      </w:tr>
      <w:tr>
        <w:trPr>
          <w:cantSplit w:val="0"/>
          <w:trHeight w:val="450" w:hRule="atLeast"/>
          <w:tblHeader w:val="0"/>
        </w:trPr>
        <w:tc>
          <w:tcPr>
            <w:tcBorders>
              <w:top w:color="808080" w:space="0" w:sz="6" w:val="single"/>
              <w:left w:color="808080" w:space="0" w:sz="6" w:val="single"/>
              <w:bottom w:color="808080" w:space="0" w:sz="6" w:val="single"/>
              <w:right w:color="808080" w:space="0" w:sz="6" w:val="single"/>
            </w:tcBorders>
            <w:tcMar>
              <w:top w:w="80.0" w:type="dxa"/>
              <w:left w:w="80.0" w:type="dxa"/>
              <w:bottom w:w="80.0" w:type="dxa"/>
              <w:right w:w="80.0" w:type="dxa"/>
            </w:tcMar>
            <w:vAlign w:val="top"/>
          </w:tcPr>
          <w:p w:rsidR="00000000" w:rsidDel="00000000" w:rsidP="00000000" w:rsidRDefault="00000000" w:rsidRPr="00000000" w14:paraId="00002F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color w:val="4a4a4a"/>
                <w:sz w:val="24"/>
                <w:szCs w:val="24"/>
              </w:rPr>
            </w:pPr>
            <w:r w:rsidDel="00000000" w:rsidR="00000000" w:rsidRPr="00000000">
              <w:rPr>
                <w:rFonts w:ascii="Arial" w:cs="Arial" w:eastAsia="Arial" w:hAnsi="Arial"/>
                <w:i w:val="1"/>
                <w:color w:val="4a4a4a"/>
                <w:sz w:val="24"/>
                <w:szCs w:val="24"/>
                <w:rtl w:val="0"/>
              </w:rPr>
              <w:t xml:space="preserve">Others</w:t>
            </w:r>
            <w:r w:rsidDel="00000000" w:rsidR="00000000" w:rsidRPr="00000000">
              <w:rPr>
                <w:rtl w:val="0"/>
              </w:rPr>
            </w:r>
          </w:p>
        </w:tc>
        <w:tc>
          <w:tcPr>
            <w:tcBorders>
              <w:top w:color="808080" w:space="0" w:sz="6" w:val="single"/>
              <w:left w:color="808080" w:space="0" w:sz="6" w:val="single"/>
              <w:bottom w:color="808080" w:space="0" w:sz="6" w:val="single"/>
              <w:right w:color="808080" w:space="0" w:sz="6" w:val="single"/>
            </w:tcBorders>
            <w:tcMar>
              <w:top w:w="80.0" w:type="dxa"/>
              <w:left w:w="80.0" w:type="dxa"/>
              <w:bottom w:w="80.0" w:type="dxa"/>
              <w:right w:w="80.0" w:type="dxa"/>
            </w:tcMar>
            <w:vAlign w:val="top"/>
          </w:tcPr>
          <w:p w:rsidR="00000000" w:rsidDel="00000000" w:rsidP="00000000" w:rsidRDefault="00000000" w:rsidRPr="00000000" w14:paraId="00002F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color w:val="4a4a4a"/>
                <w:sz w:val="24"/>
                <w:szCs w:val="24"/>
              </w:rPr>
            </w:pPr>
            <w:r w:rsidDel="00000000" w:rsidR="00000000" w:rsidRPr="00000000">
              <w:rPr>
                <w:rFonts w:ascii="Arial" w:cs="Arial" w:eastAsia="Arial" w:hAnsi="Arial"/>
                <w:color w:val="4a4a4a"/>
                <w:sz w:val="24"/>
                <w:szCs w:val="24"/>
                <w:rtl w:val="0"/>
              </w:rPr>
              <w:t xml:space="preserve">App widgets and Processes and Threads</w:t>
            </w:r>
          </w:p>
        </w:tc>
      </w:tr>
    </w:tbl>
    <w:p w:rsidR="00000000" w:rsidDel="00000000" w:rsidP="00000000" w:rsidRDefault="00000000" w:rsidRPr="00000000" w14:paraId="00002FC6">
      <w:pPr>
        <w:rPr>
          <w:sz w:val="24"/>
          <w:szCs w:val="24"/>
        </w:rPr>
      </w:pPr>
      <w:r w:rsidDel="00000000" w:rsidR="00000000" w:rsidRPr="00000000">
        <w:rPr>
          <w:rtl w:val="0"/>
        </w:rPr>
      </w:r>
    </w:p>
    <w:p w:rsidR="00000000" w:rsidDel="00000000" w:rsidP="00000000" w:rsidRDefault="00000000" w:rsidRPr="00000000" w14:paraId="00002FC7">
      <w:pPr>
        <w:rPr>
          <w:sz w:val="24"/>
          <w:szCs w:val="24"/>
        </w:rPr>
      </w:pPr>
      <w:r w:rsidDel="00000000" w:rsidR="00000000" w:rsidRPr="00000000">
        <w:rPr>
          <w:rtl w:val="0"/>
        </w:rPr>
      </w:r>
    </w:p>
    <w:p w:rsidR="00000000" w:rsidDel="00000000" w:rsidP="00000000" w:rsidRDefault="00000000" w:rsidRPr="00000000" w14:paraId="00002FC8">
      <w:pPr>
        <w:rPr>
          <w:sz w:val="24"/>
          <w:szCs w:val="24"/>
        </w:rPr>
      </w:pPr>
      <w:r w:rsidDel="00000000" w:rsidR="00000000" w:rsidRPr="00000000">
        <w:rPr>
          <w:rtl w:val="0"/>
        </w:rPr>
      </w:r>
    </w:p>
    <w:p w:rsidR="00000000" w:rsidDel="00000000" w:rsidP="00000000" w:rsidRDefault="00000000" w:rsidRPr="00000000" w14:paraId="00002FC9">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the difference between File, Class, and Activity in android?</w:t>
      </w:r>
    </w:p>
    <w:p w:rsidR="00000000" w:rsidDel="00000000" w:rsidP="00000000" w:rsidRDefault="00000000" w:rsidRPr="00000000" w14:paraId="00002FCA">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The difference between them are as follows:</w:t>
      </w:r>
    </w:p>
    <w:p w:rsidR="00000000" w:rsidDel="00000000" w:rsidP="00000000" w:rsidRDefault="00000000" w:rsidRPr="00000000" w14:paraId="00002FCB">
      <w:pPr>
        <w:rPr>
          <w:sz w:val="24"/>
          <w:szCs w:val="24"/>
        </w:rPr>
      </w:pPr>
      <w:r w:rsidDel="00000000" w:rsidR="00000000" w:rsidRPr="00000000">
        <w:rPr>
          <w:sz w:val="24"/>
          <w:szCs w:val="24"/>
          <w:rtl w:val="0"/>
        </w:rPr>
        <w:t xml:space="preserve">File is a block of arbitrary information or resources for storing information. It can be any file type.</w:t>
      </w:r>
    </w:p>
    <w:p w:rsidR="00000000" w:rsidDel="00000000" w:rsidP="00000000" w:rsidRDefault="00000000" w:rsidRPr="00000000" w14:paraId="00002FCC">
      <w:pPr>
        <w:rPr>
          <w:sz w:val="24"/>
          <w:szCs w:val="24"/>
        </w:rPr>
      </w:pPr>
      <w:r w:rsidDel="00000000" w:rsidR="00000000" w:rsidRPr="00000000">
        <w:rPr>
          <w:sz w:val="24"/>
          <w:szCs w:val="24"/>
          <w:rtl w:val="0"/>
        </w:rPr>
        <w:t xml:space="preserve">Class is a compiled from of .Java file which Android uses to produce an executable apk.</w:t>
      </w:r>
    </w:p>
    <w:p w:rsidR="00000000" w:rsidDel="00000000" w:rsidP="00000000" w:rsidRDefault="00000000" w:rsidRPr="00000000" w14:paraId="00002FCD">
      <w:pPr>
        <w:rPr>
          <w:sz w:val="24"/>
          <w:szCs w:val="24"/>
        </w:rPr>
      </w:pPr>
      <w:r w:rsidDel="00000000" w:rsidR="00000000" w:rsidRPr="00000000">
        <w:rPr>
          <w:sz w:val="24"/>
          <w:szCs w:val="24"/>
          <w:rtl w:val="0"/>
        </w:rPr>
        <w:t xml:space="preserve">Activity is the equivalent of a Frame/Window in GUI toolkits. It is not a file or a file type but just a class that can be extended in Android to load UI elements on view.</w:t>
      </w:r>
    </w:p>
    <w:p w:rsidR="00000000" w:rsidDel="00000000" w:rsidP="00000000" w:rsidRDefault="00000000" w:rsidRPr="00000000" w14:paraId="00002FCE">
      <w:pPr>
        <w:rPr>
          <w:sz w:val="24"/>
          <w:szCs w:val="24"/>
        </w:rPr>
      </w:pPr>
      <w:r w:rsidDel="00000000" w:rsidR="00000000" w:rsidRPr="00000000">
        <w:rPr>
          <w:rtl w:val="0"/>
        </w:rPr>
      </w:r>
    </w:p>
    <w:p w:rsidR="00000000" w:rsidDel="00000000" w:rsidP="00000000" w:rsidRDefault="00000000" w:rsidRPr="00000000" w14:paraId="00002FCF">
      <w:pPr>
        <w:rPr>
          <w:sz w:val="24"/>
          <w:szCs w:val="24"/>
        </w:rPr>
      </w:pPr>
      <w:r w:rsidDel="00000000" w:rsidR="00000000" w:rsidRPr="00000000">
        <w:rPr>
          <w:rtl w:val="0"/>
        </w:rPr>
      </w:r>
    </w:p>
    <w:p w:rsidR="00000000" w:rsidDel="00000000" w:rsidP="00000000" w:rsidRDefault="00000000" w:rsidRPr="00000000" w14:paraId="00002FD0">
      <w:pPr>
        <w:rPr>
          <w:sz w:val="24"/>
          <w:szCs w:val="24"/>
        </w:rPr>
      </w:pPr>
      <w:r w:rsidDel="00000000" w:rsidR="00000000" w:rsidRPr="00000000">
        <w:rPr>
          <w:rtl w:val="0"/>
        </w:rPr>
      </w:r>
    </w:p>
    <w:p w:rsidR="00000000" w:rsidDel="00000000" w:rsidP="00000000" w:rsidRDefault="00000000" w:rsidRPr="00000000" w14:paraId="00002FD1">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Google Android SDK? What are the tools placed in android SDK?</w:t>
      </w:r>
    </w:p>
    <w:p w:rsidR="00000000" w:rsidDel="00000000" w:rsidP="00000000" w:rsidRDefault="00000000" w:rsidRPr="00000000" w14:paraId="00002FD2">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The Google Android SDK is a toolset that provides a developer the API libraries and tools required to build, test, and debug apps for Android in Windows, Mac or Linux. The tools placed in Android SDk are:</w:t>
      </w:r>
    </w:p>
    <w:p w:rsidR="00000000" w:rsidDel="00000000" w:rsidP="00000000" w:rsidRDefault="00000000" w:rsidRPr="00000000" w14:paraId="00002FD3">
      <w:pPr>
        <w:rPr>
          <w:sz w:val="24"/>
          <w:szCs w:val="24"/>
        </w:rPr>
      </w:pPr>
      <w:r w:rsidDel="00000000" w:rsidR="00000000" w:rsidRPr="00000000">
        <w:rPr>
          <w:rtl w:val="0"/>
        </w:rPr>
      </w:r>
    </w:p>
    <w:p w:rsidR="00000000" w:rsidDel="00000000" w:rsidP="00000000" w:rsidRDefault="00000000" w:rsidRPr="00000000" w14:paraId="00002FD4">
      <w:pPr>
        <w:rPr>
          <w:sz w:val="24"/>
          <w:szCs w:val="24"/>
        </w:rPr>
      </w:pPr>
      <w:r w:rsidDel="00000000" w:rsidR="00000000" w:rsidRPr="00000000">
        <w:rPr>
          <w:sz w:val="24"/>
          <w:szCs w:val="24"/>
          <w:rtl w:val="0"/>
        </w:rPr>
        <w:t xml:space="preserve">Android Emulator</w:t>
      </w:r>
    </w:p>
    <w:p w:rsidR="00000000" w:rsidDel="00000000" w:rsidP="00000000" w:rsidRDefault="00000000" w:rsidRPr="00000000" w14:paraId="00002FD5">
      <w:pPr>
        <w:rPr>
          <w:sz w:val="24"/>
          <w:szCs w:val="24"/>
        </w:rPr>
      </w:pPr>
      <w:r w:rsidDel="00000000" w:rsidR="00000000" w:rsidRPr="00000000">
        <w:rPr>
          <w:sz w:val="24"/>
          <w:szCs w:val="24"/>
          <w:rtl w:val="0"/>
        </w:rPr>
        <w:t xml:space="preserve">DDMS – Dalvik Debug Monitoring Services</w:t>
      </w:r>
    </w:p>
    <w:p w:rsidR="00000000" w:rsidDel="00000000" w:rsidP="00000000" w:rsidRDefault="00000000" w:rsidRPr="00000000" w14:paraId="00002FD6">
      <w:pPr>
        <w:rPr>
          <w:sz w:val="24"/>
          <w:szCs w:val="24"/>
        </w:rPr>
      </w:pPr>
      <w:r w:rsidDel="00000000" w:rsidR="00000000" w:rsidRPr="00000000">
        <w:rPr>
          <w:sz w:val="24"/>
          <w:szCs w:val="24"/>
          <w:rtl w:val="0"/>
        </w:rPr>
        <w:t xml:space="preserve">AAPT – Android Asset Packaging tool</w:t>
      </w:r>
    </w:p>
    <w:p w:rsidR="00000000" w:rsidDel="00000000" w:rsidP="00000000" w:rsidRDefault="00000000" w:rsidRPr="00000000" w14:paraId="00002FD7">
      <w:pPr>
        <w:rPr>
          <w:sz w:val="24"/>
          <w:szCs w:val="24"/>
        </w:rPr>
      </w:pPr>
      <w:r w:rsidDel="00000000" w:rsidR="00000000" w:rsidRPr="00000000">
        <w:rPr>
          <w:sz w:val="24"/>
          <w:szCs w:val="24"/>
          <w:rtl w:val="0"/>
        </w:rPr>
        <w:t xml:space="preserve">ADB – Android debug bridge</w:t>
      </w:r>
    </w:p>
    <w:p w:rsidR="00000000" w:rsidDel="00000000" w:rsidP="00000000" w:rsidRDefault="00000000" w:rsidRPr="00000000" w14:paraId="00002FD8">
      <w:pPr>
        <w:rPr>
          <w:sz w:val="24"/>
          <w:szCs w:val="24"/>
        </w:rPr>
      </w:pPr>
      <w:r w:rsidDel="00000000" w:rsidR="00000000" w:rsidRPr="00000000">
        <w:rPr>
          <w:rtl w:val="0"/>
        </w:rPr>
      </w:r>
    </w:p>
    <w:p w:rsidR="00000000" w:rsidDel="00000000" w:rsidP="00000000" w:rsidRDefault="00000000" w:rsidRPr="00000000" w14:paraId="00002FD9">
      <w:pPr>
        <w:rPr>
          <w:sz w:val="24"/>
          <w:szCs w:val="24"/>
        </w:rPr>
      </w:pPr>
      <w:r w:rsidDel="00000000" w:rsidR="00000000" w:rsidRPr="00000000">
        <w:rPr>
          <w:rtl w:val="0"/>
        </w:rPr>
      </w:r>
    </w:p>
    <w:p w:rsidR="00000000" w:rsidDel="00000000" w:rsidP="00000000" w:rsidRDefault="00000000" w:rsidRPr="00000000" w14:paraId="00002FDA">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a Toast? Write its syntax.</w:t>
      </w:r>
    </w:p>
    <w:p w:rsidR="00000000" w:rsidDel="00000000" w:rsidP="00000000" w:rsidRDefault="00000000" w:rsidRPr="00000000" w14:paraId="00002FDB">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Toast notification is a message that pops up on the window.</w:t>
      </w:r>
    </w:p>
    <w:p w:rsidR="00000000" w:rsidDel="00000000" w:rsidP="00000000" w:rsidRDefault="00000000" w:rsidRPr="00000000" w14:paraId="00002FDC">
      <w:pPr>
        <w:rPr>
          <w:sz w:val="24"/>
          <w:szCs w:val="24"/>
        </w:rPr>
      </w:pPr>
      <w:r w:rsidDel="00000000" w:rsidR="00000000" w:rsidRPr="00000000">
        <w:rPr>
          <w:sz w:val="24"/>
          <w:szCs w:val="24"/>
          <w:rtl w:val="0"/>
        </w:rPr>
        <w:t xml:space="preserve">It only covers the expanse of space required for the message and the user’s recent activity remains visible and interactive.</w:t>
      </w:r>
    </w:p>
    <w:p w:rsidR="00000000" w:rsidDel="00000000" w:rsidP="00000000" w:rsidRDefault="00000000" w:rsidRPr="00000000" w14:paraId="00002FDD">
      <w:pPr>
        <w:rPr>
          <w:sz w:val="24"/>
          <w:szCs w:val="24"/>
        </w:rPr>
      </w:pPr>
      <w:r w:rsidDel="00000000" w:rsidR="00000000" w:rsidRPr="00000000">
        <w:rPr>
          <w:sz w:val="24"/>
          <w:szCs w:val="24"/>
          <w:rtl w:val="0"/>
        </w:rPr>
        <w:t xml:space="preserve">The notification automatically fades in and out and does not accept interaction events.</w:t>
      </w:r>
    </w:p>
    <w:p w:rsidR="00000000" w:rsidDel="00000000" w:rsidP="00000000" w:rsidRDefault="00000000" w:rsidRPr="00000000" w14:paraId="00002FDE">
      <w:pPr>
        <w:rPr>
          <w:sz w:val="24"/>
          <w:szCs w:val="24"/>
        </w:rPr>
      </w:pPr>
      <w:r w:rsidDel="00000000" w:rsidR="00000000" w:rsidRPr="00000000">
        <w:rPr>
          <w:sz w:val="24"/>
          <w:szCs w:val="24"/>
          <w:rtl w:val="0"/>
        </w:rPr>
        <w:t xml:space="preserve">Syntax:</w:t>
      </w:r>
    </w:p>
    <w:p w:rsidR="00000000" w:rsidDel="00000000" w:rsidP="00000000" w:rsidRDefault="00000000" w:rsidRPr="00000000" w14:paraId="00002FDF">
      <w:pPr>
        <w:rPr>
          <w:sz w:val="24"/>
          <w:szCs w:val="24"/>
        </w:rPr>
      </w:pPr>
      <w:r w:rsidDel="00000000" w:rsidR="00000000" w:rsidRPr="00000000">
        <w:rPr>
          <w:sz w:val="24"/>
          <w:szCs w:val="24"/>
          <w:rtl w:val="0"/>
        </w:rPr>
        <w:t xml:space="preserve">Toast.makeText(ProjectActivity.this, "Your message here", Toast.LENGTH_LONG).show();</w:t>
      </w:r>
    </w:p>
    <w:p w:rsidR="00000000" w:rsidDel="00000000" w:rsidP="00000000" w:rsidRDefault="00000000" w:rsidRPr="00000000" w14:paraId="00002FE0">
      <w:pPr>
        <w:rPr>
          <w:sz w:val="24"/>
          <w:szCs w:val="24"/>
        </w:rPr>
      </w:pPr>
      <w:r w:rsidDel="00000000" w:rsidR="00000000" w:rsidRPr="00000000">
        <w:rPr>
          <w:rtl w:val="0"/>
        </w:rPr>
      </w:r>
    </w:p>
    <w:p w:rsidR="00000000" w:rsidDel="00000000" w:rsidP="00000000" w:rsidRDefault="00000000" w:rsidRPr="00000000" w14:paraId="00002FE1">
      <w:pPr>
        <w:rPr>
          <w:sz w:val="24"/>
          <w:szCs w:val="24"/>
        </w:rPr>
      </w:pPr>
      <w:r w:rsidDel="00000000" w:rsidR="00000000" w:rsidRPr="00000000">
        <w:rPr>
          <w:rtl w:val="0"/>
        </w:rPr>
      </w:r>
    </w:p>
    <w:p w:rsidR="00000000" w:rsidDel="00000000" w:rsidP="00000000" w:rsidRDefault="00000000" w:rsidRPr="00000000" w14:paraId="00002FE2">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an ANR? What are some measures you can take to avoid ANR?</w:t>
      </w:r>
    </w:p>
    <w:p w:rsidR="00000000" w:rsidDel="00000000" w:rsidP="00000000" w:rsidRDefault="00000000" w:rsidRPr="00000000" w14:paraId="00002FE3">
      <w:pPr>
        <w:rPr>
          <w:rFonts w:ascii="Arial" w:cs="Arial" w:eastAsia="Arial" w:hAnsi="Arial"/>
          <w:color w:val="4a4a4a"/>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w:t>
      </w:r>
      <w:r w:rsidDel="00000000" w:rsidR="00000000" w:rsidRPr="00000000">
        <w:rPr>
          <w:rFonts w:ascii="Arial" w:cs="Arial" w:eastAsia="Arial" w:hAnsi="Arial"/>
          <w:color w:val="4a4a4a"/>
          <w:sz w:val="24"/>
          <w:szCs w:val="24"/>
          <w:rtl w:val="0"/>
        </w:rPr>
        <w:t xml:space="preserve">ANR stands for ‘</w:t>
      </w:r>
      <w:r w:rsidDel="00000000" w:rsidR="00000000" w:rsidRPr="00000000">
        <w:rPr>
          <w:rFonts w:ascii="Arial" w:cs="Arial" w:eastAsia="Arial" w:hAnsi="Arial"/>
          <w:i w:val="1"/>
          <w:color w:val="4a4a4a"/>
          <w:sz w:val="24"/>
          <w:szCs w:val="24"/>
          <w:rtl w:val="0"/>
        </w:rPr>
        <w:t xml:space="preserve">Application Not Responding</w:t>
      </w:r>
      <w:r w:rsidDel="00000000" w:rsidR="00000000" w:rsidRPr="00000000">
        <w:rPr>
          <w:rFonts w:ascii="Arial" w:cs="Arial" w:eastAsia="Arial" w:hAnsi="Arial"/>
          <w:color w:val="4a4a4a"/>
          <w:sz w:val="24"/>
          <w:szCs w:val="24"/>
          <w:rtl w:val="0"/>
        </w:rPr>
        <w:t xml:space="preserve">’. This dialogue is displayed if the main thread in the application has been unresponsive for a long time and in the following conditions:</w:t>
      </w:r>
    </w:p>
    <w:p w:rsidR="00000000" w:rsidDel="00000000" w:rsidP="00000000" w:rsidRDefault="00000000" w:rsidRPr="00000000" w14:paraId="00002FE4">
      <w:pPr>
        <w:numPr>
          <w:ilvl w:val="0"/>
          <w:numId w:val="188"/>
        </w:numPr>
        <w:spacing w:after="0" w:afterAutospacing="0" w:lineRule="auto"/>
        <w:ind w:left="720" w:hanging="360"/>
      </w:pPr>
      <w:r w:rsidDel="00000000" w:rsidR="00000000" w:rsidRPr="00000000">
        <w:rPr>
          <w:rFonts w:ascii="Arial" w:cs="Arial" w:eastAsia="Arial" w:hAnsi="Arial"/>
          <w:color w:val="4a4a4a"/>
          <w:sz w:val="24"/>
          <w:szCs w:val="24"/>
          <w:rtl w:val="0"/>
        </w:rPr>
        <w:t xml:space="preserve">When there is no response to an input event after 5 seconds.</w:t>
      </w:r>
    </w:p>
    <w:p w:rsidR="00000000" w:rsidDel="00000000" w:rsidP="00000000" w:rsidRDefault="00000000" w:rsidRPr="00000000" w14:paraId="00002FE5">
      <w:pPr>
        <w:numPr>
          <w:ilvl w:val="0"/>
          <w:numId w:val="188"/>
        </w:numPr>
        <w:spacing w:after="240" w:lineRule="auto"/>
        <w:ind w:left="720" w:hanging="360"/>
      </w:pPr>
      <w:r w:rsidDel="00000000" w:rsidR="00000000" w:rsidRPr="00000000">
        <w:rPr>
          <w:rFonts w:ascii="Arial" w:cs="Arial" w:eastAsia="Arial" w:hAnsi="Arial"/>
          <w:color w:val="4a4a4a"/>
          <w:sz w:val="24"/>
          <w:szCs w:val="24"/>
          <w:rtl w:val="0"/>
        </w:rPr>
        <w:t xml:space="preserve">When a broadcast receiver is not done executing within 10 seconds.</w:t>
      </w:r>
    </w:p>
    <w:p w:rsidR="00000000" w:rsidDel="00000000" w:rsidP="00000000" w:rsidRDefault="00000000" w:rsidRPr="00000000" w14:paraId="00002FE6">
      <w:pPr>
        <w:spacing w:after="240" w:line="408" w:lineRule="auto"/>
        <w:jc w:val="both"/>
        <w:rPr>
          <w:rFonts w:ascii="Arial" w:cs="Arial" w:eastAsia="Arial" w:hAnsi="Arial"/>
          <w:color w:val="4a4a4a"/>
          <w:sz w:val="24"/>
          <w:szCs w:val="24"/>
        </w:rPr>
      </w:pPr>
      <w:r w:rsidDel="00000000" w:rsidR="00000000" w:rsidRPr="00000000">
        <w:rPr>
          <w:rFonts w:ascii="Arial" w:cs="Arial" w:eastAsia="Arial" w:hAnsi="Arial"/>
          <w:color w:val="4a4a4a"/>
          <w:sz w:val="24"/>
          <w:szCs w:val="24"/>
          <w:rtl w:val="0"/>
        </w:rPr>
        <w:t xml:space="preserve"> Following measures can be taken to avoid ANR:</w:t>
      </w:r>
    </w:p>
    <w:p w:rsidR="00000000" w:rsidDel="00000000" w:rsidP="00000000" w:rsidRDefault="00000000" w:rsidRPr="00000000" w14:paraId="00002FE7">
      <w:pPr>
        <w:numPr>
          <w:ilvl w:val="0"/>
          <w:numId w:val="183"/>
        </w:numPr>
        <w:spacing w:after="0" w:afterAutospacing="0" w:lineRule="auto"/>
        <w:ind w:left="720" w:hanging="360"/>
        <w:jc w:val="both"/>
      </w:pPr>
      <w:r w:rsidDel="00000000" w:rsidR="00000000" w:rsidRPr="00000000">
        <w:rPr>
          <w:rFonts w:ascii="Arial" w:cs="Arial" w:eastAsia="Arial" w:hAnsi="Arial"/>
          <w:color w:val="4a4a4a"/>
          <w:sz w:val="24"/>
          <w:szCs w:val="24"/>
          <w:rtl w:val="0"/>
        </w:rPr>
        <w:t xml:space="preserve">To avoid ANR, an app should perform a lengthy database or networking operations in separate threads.</w:t>
      </w:r>
    </w:p>
    <w:p w:rsidR="00000000" w:rsidDel="00000000" w:rsidP="00000000" w:rsidRDefault="00000000" w:rsidRPr="00000000" w14:paraId="00002FE8">
      <w:pPr>
        <w:numPr>
          <w:ilvl w:val="0"/>
          <w:numId w:val="183"/>
        </w:numPr>
        <w:spacing w:after="0" w:afterAutospacing="0" w:lineRule="auto"/>
        <w:ind w:left="720" w:hanging="360"/>
        <w:jc w:val="both"/>
      </w:pPr>
      <w:r w:rsidDel="00000000" w:rsidR="00000000" w:rsidRPr="00000000">
        <w:rPr>
          <w:rFonts w:ascii="Arial" w:cs="Arial" w:eastAsia="Arial" w:hAnsi="Arial"/>
          <w:color w:val="4a4a4a"/>
          <w:sz w:val="24"/>
          <w:szCs w:val="24"/>
          <w:rtl w:val="0"/>
        </w:rPr>
        <w:t xml:space="preserve">One technique is to create a child thread to prevent the Android system from concluding a code that has been unresponsive for a long period of time. Most of the actual workings of the codes can be placed within the child thread to ensure that the main thread runs with minimal unresponsive time.</w:t>
      </w:r>
    </w:p>
    <w:p w:rsidR="00000000" w:rsidDel="00000000" w:rsidP="00000000" w:rsidRDefault="00000000" w:rsidRPr="00000000" w14:paraId="00002FE9">
      <w:pPr>
        <w:numPr>
          <w:ilvl w:val="0"/>
          <w:numId w:val="183"/>
        </w:numPr>
        <w:spacing w:after="240" w:lineRule="auto"/>
        <w:ind w:left="720" w:hanging="360"/>
        <w:jc w:val="both"/>
      </w:pPr>
      <w:r w:rsidDel="00000000" w:rsidR="00000000" w:rsidRPr="00000000">
        <w:rPr>
          <w:rFonts w:ascii="Arial" w:cs="Arial" w:eastAsia="Arial" w:hAnsi="Arial"/>
          <w:color w:val="4a4a4a"/>
          <w:sz w:val="24"/>
          <w:szCs w:val="24"/>
          <w:rtl w:val="0"/>
        </w:rPr>
        <w:t xml:space="preserve">For background task-intensive apps, you can alleviate pressure from the UI thread by using the IntentService.</w:t>
      </w:r>
      <w:r w:rsidDel="00000000" w:rsidR="00000000" w:rsidRPr="00000000">
        <w:rPr>
          <w:rtl w:val="0"/>
        </w:rPr>
      </w:r>
    </w:p>
    <w:p w:rsidR="00000000" w:rsidDel="00000000" w:rsidP="00000000" w:rsidRDefault="00000000" w:rsidRPr="00000000" w14:paraId="00002FEA">
      <w:pPr>
        <w:rPr>
          <w:sz w:val="24"/>
          <w:szCs w:val="24"/>
        </w:rPr>
      </w:pPr>
      <w:r w:rsidDel="00000000" w:rsidR="00000000" w:rsidRPr="00000000">
        <w:rPr>
          <w:rtl w:val="0"/>
        </w:rPr>
      </w:r>
    </w:p>
    <w:p w:rsidR="00000000" w:rsidDel="00000000" w:rsidP="00000000" w:rsidRDefault="00000000" w:rsidRPr="00000000" w14:paraId="00002FEB">
      <w:pPr>
        <w:rPr>
          <w:sz w:val="24"/>
          <w:szCs w:val="24"/>
        </w:rPr>
      </w:pPr>
      <w:r w:rsidDel="00000000" w:rsidR="00000000" w:rsidRPr="00000000">
        <w:rPr>
          <w:rtl w:val="0"/>
        </w:rPr>
      </w:r>
    </w:p>
    <w:p w:rsidR="00000000" w:rsidDel="00000000" w:rsidP="00000000" w:rsidRDefault="00000000" w:rsidRPr="00000000" w14:paraId="00002FEC">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AAPT?</w:t>
      </w:r>
    </w:p>
    <w:p w:rsidR="00000000" w:rsidDel="00000000" w:rsidP="00000000" w:rsidRDefault="00000000" w:rsidRPr="00000000" w14:paraId="00002FED">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AAPT is short for Android Asset Packaging Tool. This tool provides developers with the ability to deal with zip-compatible archives, which includes creating, extracting as well as viewing its contents.</w:t>
      </w:r>
    </w:p>
    <w:p w:rsidR="00000000" w:rsidDel="00000000" w:rsidP="00000000" w:rsidRDefault="00000000" w:rsidRPr="00000000" w14:paraId="00002FEE">
      <w:pPr>
        <w:rPr>
          <w:sz w:val="24"/>
          <w:szCs w:val="24"/>
        </w:rPr>
      </w:pPr>
      <w:r w:rsidDel="00000000" w:rsidR="00000000" w:rsidRPr="00000000">
        <w:rPr>
          <w:rtl w:val="0"/>
        </w:rPr>
      </w:r>
    </w:p>
    <w:p w:rsidR="00000000" w:rsidDel="00000000" w:rsidP="00000000" w:rsidRDefault="00000000" w:rsidRPr="00000000" w14:paraId="00002FEF">
      <w:pPr>
        <w:rPr>
          <w:sz w:val="24"/>
          <w:szCs w:val="24"/>
        </w:rPr>
      </w:pPr>
      <w:r w:rsidDel="00000000" w:rsidR="00000000" w:rsidRPr="00000000">
        <w:rPr>
          <w:rtl w:val="0"/>
        </w:rPr>
      </w:r>
    </w:p>
    <w:p w:rsidR="00000000" w:rsidDel="00000000" w:rsidP="00000000" w:rsidRDefault="00000000" w:rsidRPr="00000000" w14:paraId="00002FF0">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are broadcast receivers? How is it implemented?</w:t>
      </w:r>
    </w:p>
    <w:p w:rsidR="00000000" w:rsidDel="00000000" w:rsidP="00000000" w:rsidRDefault="00000000" w:rsidRPr="00000000" w14:paraId="00002FF1">
      <w:pPr>
        <w:rPr>
          <w:rFonts w:ascii="Arial" w:cs="Arial" w:eastAsia="Arial" w:hAnsi="Arial"/>
          <w:color w:val="4a4a4a"/>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w:t>
      </w:r>
      <w:r w:rsidDel="00000000" w:rsidR="00000000" w:rsidRPr="00000000">
        <w:rPr>
          <w:rFonts w:ascii="Arial" w:cs="Arial" w:eastAsia="Arial" w:hAnsi="Arial"/>
          <w:color w:val="4a4a4a"/>
          <w:sz w:val="24"/>
          <w:szCs w:val="24"/>
          <w:rtl w:val="0"/>
        </w:rPr>
        <w:t xml:space="preserve">Broadcast Receiver is a mechanism using which host application can listen for System level events.</w:t>
      </w:r>
    </w:p>
    <w:p w:rsidR="00000000" w:rsidDel="00000000" w:rsidP="00000000" w:rsidRDefault="00000000" w:rsidRPr="00000000" w14:paraId="00002FF2">
      <w:pPr>
        <w:numPr>
          <w:ilvl w:val="0"/>
          <w:numId w:val="109"/>
        </w:numPr>
        <w:spacing w:after="0" w:afterAutospacing="0" w:lineRule="auto"/>
        <w:ind w:left="720" w:hanging="360"/>
        <w:jc w:val="both"/>
      </w:pPr>
      <w:r w:rsidDel="00000000" w:rsidR="00000000" w:rsidRPr="00000000">
        <w:rPr>
          <w:rFonts w:ascii="Arial" w:cs="Arial" w:eastAsia="Arial" w:hAnsi="Arial"/>
          <w:color w:val="4a4a4a"/>
          <w:sz w:val="24"/>
          <w:szCs w:val="24"/>
          <w:rtl w:val="0"/>
        </w:rPr>
        <w:t xml:space="preserve">Broadcast receiver is used by the application whenever they need to perform the execution based on system events. Like listening for Incoming call, sms etc.</w:t>
      </w:r>
    </w:p>
    <w:p w:rsidR="00000000" w:rsidDel="00000000" w:rsidP="00000000" w:rsidRDefault="00000000" w:rsidRPr="00000000" w14:paraId="00002FF3">
      <w:pPr>
        <w:numPr>
          <w:ilvl w:val="0"/>
          <w:numId w:val="109"/>
        </w:numPr>
        <w:spacing w:after="0" w:afterAutospacing="0" w:lineRule="auto"/>
        <w:ind w:left="720" w:hanging="360"/>
        <w:jc w:val="both"/>
      </w:pPr>
      <w:r w:rsidDel="00000000" w:rsidR="00000000" w:rsidRPr="00000000">
        <w:rPr>
          <w:rFonts w:ascii="Arial" w:cs="Arial" w:eastAsia="Arial" w:hAnsi="Arial"/>
          <w:color w:val="4a4a4a"/>
          <w:sz w:val="24"/>
          <w:szCs w:val="24"/>
          <w:rtl w:val="0"/>
        </w:rPr>
        <w:t xml:space="preserve">Broadcast receivers helps in responding to broadcast messages from other application or from the system.</w:t>
      </w:r>
    </w:p>
    <w:p w:rsidR="00000000" w:rsidDel="00000000" w:rsidP="00000000" w:rsidRDefault="00000000" w:rsidRPr="00000000" w14:paraId="00002FF4">
      <w:pPr>
        <w:numPr>
          <w:ilvl w:val="0"/>
          <w:numId w:val="109"/>
        </w:numPr>
        <w:spacing w:after="240" w:lineRule="auto"/>
        <w:ind w:left="720" w:hanging="360"/>
        <w:jc w:val="both"/>
      </w:pPr>
      <w:r w:rsidDel="00000000" w:rsidR="00000000" w:rsidRPr="00000000">
        <w:rPr>
          <w:rFonts w:ascii="Arial" w:cs="Arial" w:eastAsia="Arial" w:hAnsi="Arial"/>
          <w:color w:val="4a4a4a"/>
          <w:sz w:val="24"/>
          <w:szCs w:val="24"/>
          <w:rtl w:val="0"/>
        </w:rPr>
        <w:t xml:space="preserve">It is used to handle communication between Android operating system and applications. </w:t>
      </w:r>
    </w:p>
    <w:p w:rsidR="00000000" w:rsidDel="00000000" w:rsidP="00000000" w:rsidRDefault="00000000" w:rsidRPr="00000000" w14:paraId="00002FF5">
      <w:pPr>
        <w:spacing w:after="240" w:lineRule="auto"/>
        <w:jc w:val="both"/>
        <w:rPr>
          <w:rFonts w:ascii="Arial" w:cs="Arial" w:eastAsia="Arial" w:hAnsi="Arial"/>
          <w:color w:val="4a4a4a"/>
          <w:sz w:val="24"/>
          <w:szCs w:val="24"/>
        </w:rPr>
      </w:pPr>
      <w:r w:rsidDel="00000000" w:rsidR="00000000" w:rsidRPr="00000000">
        <w:rPr>
          <w:rFonts w:ascii="Arial" w:cs="Arial" w:eastAsia="Arial" w:hAnsi="Arial"/>
          <w:color w:val="4a4a4a"/>
          <w:sz w:val="24"/>
          <w:szCs w:val="24"/>
          <w:rtl w:val="0"/>
        </w:rPr>
        <w:t xml:space="preserve">It is implemented as a subclass of BroadcastReceiver class and each message is broadcaster as an Intent object.</w:t>
      </w:r>
    </w:p>
    <w:p w:rsidR="00000000" w:rsidDel="00000000" w:rsidP="00000000" w:rsidRDefault="00000000" w:rsidRPr="00000000" w14:paraId="00002FF6">
      <w:pPr>
        <w:spacing w:after="240" w:lineRule="auto"/>
        <w:jc w:val="both"/>
        <w:rPr>
          <w:rFonts w:ascii="Arial" w:cs="Arial" w:eastAsia="Arial" w:hAnsi="Arial"/>
          <w:color w:val="4a4a4a"/>
          <w:sz w:val="24"/>
          <w:szCs w:val="24"/>
        </w:rPr>
      </w:pPr>
      <w:r w:rsidDel="00000000" w:rsidR="00000000" w:rsidRPr="00000000">
        <w:rPr>
          <w:rFonts w:ascii="Arial" w:cs="Arial" w:eastAsia="Arial" w:hAnsi="Arial"/>
          <w:color w:val="4a4a4a"/>
          <w:sz w:val="24"/>
          <w:szCs w:val="24"/>
          <w:rtl w:val="0"/>
        </w:rPr>
        <w:t xml:space="preserve">public class MyReceiver extends BroadcastReceiver {</w:t>
      </w:r>
    </w:p>
    <w:p w:rsidR="00000000" w:rsidDel="00000000" w:rsidP="00000000" w:rsidRDefault="00000000" w:rsidRPr="00000000" w14:paraId="00002FF7">
      <w:pPr>
        <w:spacing w:after="240" w:lineRule="auto"/>
        <w:jc w:val="both"/>
        <w:rPr>
          <w:rFonts w:ascii="Arial" w:cs="Arial" w:eastAsia="Arial" w:hAnsi="Arial"/>
          <w:color w:val="4a4a4a"/>
          <w:sz w:val="24"/>
          <w:szCs w:val="24"/>
        </w:rPr>
      </w:pPr>
      <w:r w:rsidDel="00000000" w:rsidR="00000000" w:rsidRPr="00000000">
        <w:rPr>
          <w:rFonts w:ascii="Arial" w:cs="Arial" w:eastAsia="Arial" w:hAnsi="Arial"/>
          <w:color w:val="4a4a4a"/>
          <w:sz w:val="24"/>
          <w:szCs w:val="24"/>
          <w:rtl w:val="0"/>
        </w:rPr>
        <w:t xml:space="preserve">Public void onReceive(context,intent){}</w:t>
      </w:r>
    </w:p>
    <w:p w:rsidR="00000000" w:rsidDel="00000000" w:rsidP="00000000" w:rsidRDefault="00000000" w:rsidRPr="00000000" w14:paraId="00002FF8">
      <w:pPr>
        <w:spacing w:after="240" w:lineRule="auto"/>
        <w:jc w:val="both"/>
        <w:rPr>
          <w:rFonts w:ascii="Arial" w:cs="Arial" w:eastAsia="Arial" w:hAnsi="Arial"/>
          <w:color w:val="4a4a4a"/>
          <w:sz w:val="24"/>
          <w:szCs w:val="24"/>
        </w:rPr>
      </w:pPr>
      <w:r w:rsidDel="00000000" w:rsidR="00000000" w:rsidRPr="00000000">
        <w:rPr>
          <w:rFonts w:ascii="Arial" w:cs="Arial" w:eastAsia="Arial" w:hAnsi="Arial"/>
          <w:color w:val="4a4a4a"/>
          <w:sz w:val="24"/>
          <w:szCs w:val="24"/>
          <w:rtl w:val="0"/>
        </w:rPr>
        <w:t xml:space="preserve">}</w:t>
      </w:r>
    </w:p>
    <w:p w:rsidR="00000000" w:rsidDel="00000000" w:rsidP="00000000" w:rsidRDefault="00000000" w:rsidRPr="00000000" w14:paraId="00002FF9">
      <w:pPr>
        <w:spacing w:after="240" w:lineRule="auto"/>
        <w:jc w:val="both"/>
        <w:rPr>
          <w:rFonts w:ascii="Arial" w:cs="Arial" w:eastAsia="Arial" w:hAnsi="Arial"/>
          <w:color w:val="4a4a4a"/>
          <w:sz w:val="24"/>
          <w:szCs w:val="24"/>
        </w:rPr>
      </w:pPr>
      <w:r w:rsidDel="00000000" w:rsidR="00000000" w:rsidRPr="00000000">
        <w:rPr>
          <w:rtl w:val="0"/>
        </w:rPr>
      </w:r>
    </w:p>
    <w:p w:rsidR="00000000" w:rsidDel="00000000" w:rsidP="00000000" w:rsidRDefault="00000000" w:rsidRPr="00000000" w14:paraId="00002FFA">
      <w:pPr>
        <w:rPr>
          <w:sz w:val="24"/>
          <w:szCs w:val="24"/>
        </w:rPr>
      </w:pPr>
      <w:r w:rsidDel="00000000" w:rsidR="00000000" w:rsidRPr="00000000">
        <w:rPr>
          <w:rtl w:val="0"/>
        </w:rPr>
      </w:r>
    </w:p>
    <w:p w:rsidR="00000000" w:rsidDel="00000000" w:rsidP="00000000" w:rsidRDefault="00000000" w:rsidRPr="00000000" w14:paraId="00002FFB">
      <w:pPr>
        <w:rPr>
          <w:sz w:val="24"/>
          <w:szCs w:val="24"/>
        </w:rPr>
      </w:pPr>
      <w:r w:rsidDel="00000000" w:rsidR="00000000" w:rsidRPr="00000000">
        <w:rPr>
          <w:rtl w:val="0"/>
        </w:rPr>
      </w:r>
    </w:p>
    <w:p w:rsidR="00000000" w:rsidDel="00000000" w:rsidP="00000000" w:rsidRDefault="00000000" w:rsidRPr="00000000" w14:paraId="00002FFC">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How will you pass data to sub-activities?</w:t>
      </w:r>
    </w:p>
    <w:p w:rsidR="00000000" w:rsidDel="00000000" w:rsidP="00000000" w:rsidRDefault="00000000" w:rsidRPr="00000000" w14:paraId="00002FFD">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We can use Bundles to pass data to sub-activities.</w:t>
      </w:r>
    </w:p>
    <w:p w:rsidR="00000000" w:rsidDel="00000000" w:rsidP="00000000" w:rsidRDefault="00000000" w:rsidRPr="00000000" w14:paraId="00002FFE">
      <w:pPr>
        <w:rPr>
          <w:sz w:val="24"/>
          <w:szCs w:val="24"/>
        </w:rPr>
      </w:pPr>
      <w:r w:rsidDel="00000000" w:rsidR="00000000" w:rsidRPr="00000000">
        <w:rPr>
          <w:sz w:val="24"/>
          <w:szCs w:val="24"/>
          <w:rtl w:val="0"/>
        </w:rPr>
        <w:t xml:space="preserve">There are like HashMaps that and take trivial data types. These Bundles transport information from one Activity to another</w:t>
      </w:r>
    </w:p>
    <w:p w:rsidR="00000000" w:rsidDel="00000000" w:rsidP="00000000" w:rsidRDefault="00000000" w:rsidRPr="00000000" w14:paraId="00002FFF">
      <w:pPr>
        <w:rPr>
          <w:sz w:val="24"/>
          <w:szCs w:val="24"/>
        </w:rPr>
      </w:pPr>
      <w:r w:rsidDel="00000000" w:rsidR="00000000" w:rsidRPr="00000000">
        <w:rPr>
          <w:sz w:val="24"/>
          <w:szCs w:val="24"/>
          <w:rtl w:val="0"/>
        </w:rPr>
        <w:t xml:space="preserve"> </w:t>
      </w:r>
    </w:p>
    <w:p w:rsidR="00000000" w:rsidDel="00000000" w:rsidP="00000000" w:rsidRDefault="00000000" w:rsidRPr="00000000" w14:paraId="00003000">
      <w:pPr>
        <w:rPr>
          <w:sz w:val="24"/>
          <w:szCs w:val="24"/>
        </w:rPr>
      </w:pPr>
      <w:r w:rsidDel="00000000" w:rsidR="00000000" w:rsidRPr="00000000">
        <w:rPr>
          <w:sz w:val="24"/>
          <w:szCs w:val="24"/>
          <w:rtl w:val="0"/>
        </w:rPr>
        <w:t xml:space="preserve">Bundle b=new Bundle();</w:t>
      </w:r>
    </w:p>
    <w:p w:rsidR="00000000" w:rsidDel="00000000" w:rsidP="00000000" w:rsidRDefault="00000000" w:rsidRPr="00000000" w14:paraId="00003001">
      <w:pPr>
        <w:rPr>
          <w:sz w:val="24"/>
          <w:szCs w:val="24"/>
        </w:rPr>
      </w:pPr>
      <w:r w:rsidDel="00000000" w:rsidR="00000000" w:rsidRPr="00000000">
        <w:rPr>
          <w:sz w:val="24"/>
          <w:szCs w:val="24"/>
          <w:rtl w:val="0"/>
        </w:rPr>
        <w:t xml:space="preserve">b.putString("Email","abc@xyz.com");</w:t>
      </w:r>
    </w:p>
    <w:p w:rsidR="00000000" w:rsidDel="00000000" w:rsidP="00000000" w:rsidRDefault="00000000" w:rsidRPr="00000000" w14:paraId="00003002">
      <w:pPr>
        <w:rPr>
          <w:sz w:val="24"/>
          <w:szCs w:val="24"/>
        </w:rPr>
      </w:pPr>
      <w:r w:rsidDel="00000000" w:rsidR="00000000" w:rsidRPr="00000000">
        <w:rPr>
          <w:sz w:val="24"/>
          <w:szCs w:val="24"/>
          <w:rtl w:val="0"/>
        </w:rPr>
        <w:t xml:space="preserve">i.putExtras(b); // where I is intent</w:t>
      </w:r>
    </w:p>
    <w:p w:rsidR="00000000" w:rsidDel="00000000" w:rsidP="00000000" w:rsidRDefault="00000000" w:rsidRPr="00000000" w14:paraId="00003003">
      <w:pPr>
        <w:rPr>
          <w:sz w:val="24"/>
          <w:szCs w:val="24"/>
        </w:rPr>
      </w:pPr>
      <w:r w:rsidDel="00000000" w:rsidR="00000000" w:rsidRPr="00000000">
        <w:rPr>
          <w:rtl w:val="0"/>
        </w:rPr>
      </w:r>
    </w:p>
    <w:p w:rsidR="00000000" w:rsidDel="00000000" w:rsidP="00000000" w:rsidRDefault="00000000" w:rsidRPr="00000000" w14:paraId="00003004">
      <w:pPr>
        <w:rPr>
          <w:sz w:val="24"/>
          <w:szCs w:val="24"/>
        </w:rPr>
      </w:pPr>
      <w:r w:rsidDel="00000000" w:rsidR="00000000" w:rsidRPr="00000000">
        <w:rPr>
          <w:rtl w:val="0"/>
        </w:rPr>
      </w:r>
    </w:p>
    <w:p w:rsidR="00000000" w:rsidDel="00000000" w:rsidP="00000000" w:rsidRDefault="00000000" w:rsidRPr="00000000" w14:paraId="00003005">
      <w:pPr>
        <w:rPr>
          <w:sz w:val="24"/>
          <w:szCs w:val="24"/>
        </w:rPr>
      </w:pPr>
      <w:r w:rsidDel="00000000" w:rsidR="00000000" w:rsidRPr="00000000">
        <w:rPr>
          <w:rtl w:val="0"/>
        </w:rPr>
      </w:r>
    </w:p>
    <w:p w:rsidR="00000000" w:rsidDel="00000000" w:rsidP="00000000" w:rsidRDefault="00000000" w:rsidRPr="00000000" w14:paraId="00003006">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the use of WebView in Android?</w:t>
      </w:r>
    </w:p>
    <w:p w:rsidR="00000000" w:rsidDel="00000000" w:rsidP="00000000" w:rsidRDefault="00000000" w:rsidRPr="00000000" w14:paraId="00003007">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WebView is a view that display web pages inside your application. According to Android, “this class is the basis upon which you can roll your own web browser or simply display some online content within your Activity. It uses the WebKit rendering engine to display web pages and includes methods to navigate forward and backward through a history, zoom in and out, perform text searches and more. In order to add WebView to your application, you have to add &lt;WebView&gt;element to your XML layout file.</w:t>
      </w:r>
    </w:p>
    <w:p w:rsidR="00000000" w:rsidDel="00000000" w:rsidP="00000000" w:rsidRDefault="00000000" w:rsidRPr="00000000" w14:paraId="00003008">
      <w:pPr>
        <w:rPr>
          <w:sz w:val="24"/>
          <w:szCs w:val="24"/>
        </w:rPr>
      </w:pPr>
      <w:r w:rsidDel="00000000" w:rsidR="00000000" w:rsidRPr="00000000">
        <w:rPr>
          <w:rtl w:val="0"/>
        </w:rPr>
      </w:r>
    </w:p>
    <w:p w:rsidR="00000000" w:rsidDel="00000000" w:rsidP="00000000" w:rsidRDefault="00000000" w:rsidRPr="00000000" w14:paraId="00003009">
      <w:pPr>
        <w:rPr>
          <w:sz w:val="24"/>
          <w:szCs w:val="24"/>
        </w:rPr>
      </w:pPr>
      <w:r w:rsidDel="00000000" w:rsidR="00000000" w:rsidRPr="00000000">
        <w:rPr>
          <w:rtl w:val="0"/>
        </w:rPr>
      </w:r>
    </w:p>
    <w:p w:rsidR="00000000" w:rsidDel="00000000" w:rsidP="00000000" w:rsidRDefault="00000000" w:rsidRPr="00000000" w14:paraId="0000300A">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are the different kinds of context in Android?</w:t>
      </w:r>
    </w:p>
    <w:p w:rsidR="00000000" w:rsidDel="00000000" w:rsidP="00000000" w:rsidRDefault="00000000" w:rsidRPr="00000000" w14:paraId="0000300B">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Context defines the current state of an App. Context provides access to creating new activity instance, access databases, start a service, etc. There is a base class ApplicationContext, and subclasses for components: Activity, Service.</w:t>
      </w:r>
    </w:p>
    <w:p w:rsidR="00000000" w:rsidDel="00000000" w:rsidP="00000000" w:rsidRDefault="00000000" w:rsidRPr="00000000" w14:paraId="0000300C">
      <w:pPr>
        <w:rPr>
          <w:sz w:val="24"/>
          <w:szCs w:val="24"/>
        </w:rPr>
      </w:pPr>
      <w:r w:rsidDel="00000000" w:rsidR="00000000" w:rsidRPr="00000000">
        <w:rPr>
          <w:rtl w:val="0"/>
        </w:rPr>
      </w:r>
    </w:p>
    <w:p w:rsidR="00000000" w:rsidDel="00000000" w:rsidP="00000000" w:rsidRDefault="00000000" w:rsidRPr="00000000" w14:paraId="0000300D">
      <w:pPr>
        <w:rPr>
          <w:sz w:val="24"/>
          <w:szCs w:val="24"/>
        </w:rPr>
      </w:pPr>
      <w:r w:rsidDel="00000000" w:rsidR="00000000" w:rsidRPr="00000000">
        <w:rPr>
          <w:rtl w:val="0"/>
        </w:rPr>
      </w:r>
    </w:p>
    <w:p w:rsidR="00000000" w:rsidDel="00000000" w:rsidP="00000000" w:rsidRDefault="00000000" w:rsidRPr="00000000" w14:paraId="0000300E">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Explain in brief about the important file and folder when you create a new app?</w:t>
      </w:r>
    </w:p>
    <w:p w:rsidR="00000000" w:rsidDel="00000000" w:rsidP="00000000" w:rsidRDefault="00000000" w:rsidRPr="00000000" w14:paraId="0000300F">
      <w:pPr>
        <w:rPr>
          <w:rFonts w:ascii="Arial" w:cs="Arial" w:eastAsia="Arial" w:hAnsi="Arial"/>
          <w:color w:val="4a4a4a"/>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w:t>
      </w:r>
      <w:r w:rsidDel="00000000" w:rsidR="00000000" w:rsidRPr="00000000">
        <w:rPr>
          <w:rFonts w:ascii="Arial" w:cs="Arial" w:eastAsia="Arial" w:hAnsi="Arial"/>
          <w:color w:val="4a4a4a"/>
          <w:sz w:val="24"/>
          <w:szCs w:val="24"/>
          <w:rtl w:val="0"/>
        </w:rPr>
        <w:t xml:space="preserve">App – It describes the fundamental characteristics of the app and defines each of its components.</w:t>
      </w:r>
    </w:p>
    <w:p w:rsidR="00000000" w:rsidDel="00000000" w:rsidP="00000000" w:rsidRDefault="00000000" w:rsidRPr="00000000" w14:paraId="00003010">
      <w:pPr>
        <w:numPr>
          <w:ilvl w:val="0"/>
          <w:numId w:val="171"/>
        </w:numPr>
        <w:spacing w:after="0" w:afterAutospacing="0" w:lineRule="auto"/>
        <w:ind w:left="720" w:hanging="360"/>
      </w:pPr>
      <w:r w:rsidDel="00000000" w:rsidR="00000000" w:rsidRPr="00000000">
        <w:rPr>
          <w:rFonts w:ascii="Arial" w:cs="Arial" w:eastAsia="Arial" w:hAnsi="Arial"/>
          <w:color w:val="4a4a4a"/>
          <w:sz w:val="24"/>
          <w:szCs w:val="24"/>
          <w:rtl w:val="0"/>
        </w:rPr>
        <w:t xml:space="preserve">java – This contains the .java source files for your project. By default, it includes an </w:t>
      </w:r>
      <w:r w:rsidDel="00000000" w:rsidR="00000000" w:rsidRPr="00000000">
        <w:rPr>
          <w:rFonts w:ascii="Arial" w:cs="Arial" w:eastAsia="Arial" w:hAnsi="Arial"/>
          <w:i w:val="1"/>
          <w:color w:val="4a4a4a"/>
          <w:sz w:val="24"/>
          <w:szCs w:val="24"/>
          <w:rtl w:val="0"/>
        </w:rPr>
        <w:t xml:space="preserve">MainActivity.java</w:t>
      </w:r>
      <w:r w:rsidDel="00000000" w:rsidR="00000000" w:rsidRPr="00000000">
        <w:rPr>
          <w:rFonts w:ascii="Arial" w:cs="Arial" w:eastAsia="Arial" w:hAnsi="Arial"/>
          <w:color w:val="4a4a4a"/>
          <w:sz w:val="24"/>
          <w:szCs w:val="24"/>
          <w:rtl w:val="0"/>
        </w:rPr>
        <w:t xml:space="preserve"> source file. Under this, you create all the activities which have .java extensions and all the code behind the application. MainActivity.java is the actual file which gets converted to a dalvik executable and runs your app.</w:t>
      </w:r>
    </w:p>
    <w:p w:rsidR="00000000" w:rsidDel="00000000" w:rsidP="00000000" w:rsidRDefault="00000000" w:rsidRPr="00000000" w14:paraId="00003011">
      <w:pPr>
        <w:numPr>
          <w:ilvl w:val="0"/>
          <w:numId w:val="171"/>
        </w:numPr>
        <w:spacing w:after="0" w:afterAutospacing="0" w:lineRule="auto"/>
        <w:ind w:left="720" w:hanging="360"/>
      </w:pPr>
      <w:r w:rsidDel="00000000" w:rsidR="00000000" w:rsidRPr="00000000">
        <w:rPr>
          <w:rFonts w:ascii="Arial" w:cs="Arial" w:eastAsia="Arial" w:hAnsi="Arial"/>
          <w:color w:val="4a4a4a"/>
          <w:sz w:val="24"/>
          <w:szCs w:val="24"/>
          <w:rtl w:val="0"/>
        </w:rPr>
        <w:t xml:space="preserve">res – It is a directory for files that define your app’s user interface. You can add </w:t>
      </w:r>
      <w:r w:rsidDel="00000000" w:rsidR="00000000" w:rsidRPr="00000000">
        <w:rPr>
          <w:rFonts w:ascii="Arial" w:cs="Arial" w:eastAsia="Arial" w:hAnsi="Arial"/>
          <w:i w:val="1"/>
          <w:color w:val="4a4a4a"/>
          <w:sz w:val="24"/>
          <w:szCs w:val="24"/>
          <w:rtl w:val="0"/>
        </w:rPr>
        <w:t xml:space="preserve">TextView, button etc t</w:t>
      </w:r>
      <w:r w:rsidDel="00000000" w:rsidR="00000000" w:rsidRPr="00000000">
        <w:rPr>
          <w:rFonts w:ascii="Arial" w:cs="Arial" w:eastAsia="Arial" w:hAnsi="Arial"/>
          <w:color w:val="4a4a4a"/>
          <w:sz w:val="24"/>
          <w:szCs w:val="24"/>
          <w:rtl w:val="0"/>
        </w:rPr>
        <w:t xml:space="preserve">o build the GUI and use its various attributes like </w:t>
      </w:r>
      <w:r w:rsidDel="00000000" w:rsidR="00000000" w:rsidRPr="00000000">
        <w:rPr>
          <w:rFonts w:ascii="Arial" w:cs="Arial" w:eastAsia="Arial" w:hAnsi="Arial"/>
          <w:i w:val="1"/>
          <w:color w:val="4a4a4a"/>
          <w:sz w:val="24"/>
          <w:szCs w:val="24"/>
          <w:rtl w:val="0"/>
        </w:rPr>
        <w:t xml:space="preserve">android:layout_width</w:t>
      </w:r>
      <w:r w:rsidDel="00000000" w:rsidR="00000000" w:rsidRPr="00000000">
        <w:rPr>
          <w:rFonts w:ascii="Arial" w:cs="Arial" w:eastAsia="Arial" w:hAnsi="Arial"/>
          <w:color w:val="4a4a4a"/>
          <w:sz w:val="24"/>
          <w:szCs w:val="24"/>
          <w:rtl w:val="0"/>
        </w:rPr>
        <w:t xml:space="preserve">, </w:t>
      </w:r>
      <w:r w:rsidDel="00000000" w:rsidR="00000000" w:rsidRPr="00000000">
        <w:rPr>
          <w:rFonts w:ascii="Arial" w:cs="Arial" w:eastAsia="Arial" w:hAnsi="Arial"/>
          <w:i w:val="1"/>
          <w:color w:val="4a4a4a"/>
          <w:sz w:val="24"/>
          <w:szCs w:val="24"/>
          <w:rtl w:val="0"/>
        </w:rPr>
        <w:t xml:space="preserve">android:layout_height</w:t>
      </w:r>
      <w:r w:rsidDel="00000000" w:rsidR="00000000" w:rsidRPr="00000000">
        <w:rPr>
          <w:rFonts w:ascii="Arial" w:cs="Arial" w:eastAsia="Arial" w:hAnsi="Arial"/>
          <w:color w:val="4a4a4a"/>
          <w:sz w:val="24"/>
          <w:szCs w:val="24"/>
          <w:rtl w:val="0"/>
        </w:rPr>
        <w:t xml:space="preserve"> etc which are used to set its width and height. </w:t>
      </w:r>
    </w:p>
    <w:p w:rsidR="00000000" w:rsidDel="00000000" w:rsidP="00000000" w:rsidRDefault="00000000" w:rsidRPr="00000000" w14:paraId="00003012">
      <w:pPr>
        <w:numPr>
          <w:ilvl w:val="0"/>
          <w:numId w:val="171"/>
        </w:numPr>
        <w:spacing w:after="240" w:lineRule="auto"/>
        <w:ind w:left="720" w:hanging="360"/>
      </w:pPr>
      <w:r w:rsidDel="00000000" w:rsidR="00000000" w:rsidRPr="00000000">
        <w:rPr>
          <w:rFonts w:ascii="Arial" w:cs="Arial" w:eastAsia="Arial" w:hAnsi="Arial"/>
          <w:color w:val="4a4a4a"/>
          <w:sz w:val="24"/>
          <w:szCs w:val="24"/>
          <w:rtl w:val="0"/>
        </w:rPr>
        <w:t xml:space="preserve">Gradle Scripts – This is an auto-generated file which contains compileSdkVersion, buildToolsVersion, applicationId, minSdkVersion, targetSdkVersion, versionCode and versionName</w:t>
      </w:r>
    </w:p>
    <w:p w:rsidR="00000000" w:rsidDel="00000000" w:rsidP="00000000" w:rsidRDefault="00000000" w:rsidRPr="00000000" w14:paraId="00003013">
      <w:pPr>
        <w:pStyle w:val="Heading3"/>
        <w:spacing w:after="80" w:line="288" w:lineRule="auto"/>
        <w:jc w:val="center"/>
        <w:rPr>
          <w:rFonts w:ascii="Arial" w:cs="Arial" w:eastAsia="Arial" w:hAnsi="Arial"/>
          <w:b w:val="0"/>
          <w:color w:val="4a4a4a"/>
          <w:sz w:val="24"/>
          <w:szCs w:val="24"/>
        </w:rPr>
      </w:pPr>
      <w:bookmarkStart w:colFirst="0" w:colLast="0" w:name="_heading=h.71ee0h6wy07p" w:id="61"/>
      <w:bookmarkEnd w:id="61"/>
      <w:r w:rsidDel="00000000" w:rsidR="00000000" w:rsidRPr="00000000">
        <w:rPr>
          <w:rFonts w:ascii="Arial" w:cs="Arial" w:eastAsia="Arial" w:hAnsi="Arial"/>
          <w:b w:val="0"/>
          <w:color w:val="4a4a4a"/>
          <w:sz w:val="24"/>
          <w:szCs w:val="24"/>
        </w:rPr>
        <w:drawing>
          <wp:inline distB="114300" distT="114300" distL="114300" distR="114300">
            <wp:extent cx="2311400" cy="3111500"/>
            <wp:effectExtent b="0" l="0" r="0" t="0"/>
            <wp:docPr descr="components- android interview questions - edureka" id="146" name="image81.png"/>
            <a:graphic>
              <a:graphicData uri="http://schemas.openxmlformats.org/drawingml/2006/picture">
                <pic:pic>
                  <pic:nvPicPr>
                    <pic:cNvPr descr="components- android interview questions - edureka" id="0" name="image81.png"/>
                    <pic:cNvPicPr preferRelativeResize="0"/>
                  </pic:nvPicPr>
                  <pic:blipFill>
                    <a:blip r:embed="rId222"/>
                    <a:srcRect b="0" l="0" r="0" t="0"/>
                    <a:stretch>
                      <a:fillRect/>
                    </a:stretch>
                  </pic:blipFill>
                  <pic:spPr>
                    <a:xfrm>
                      <a:off x="0" y="0"/>
                      <a:ext cx="23114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3014">
      <w:pPr>
        <w:rPr>
          <w:color w:val="0056b3"/>
          <w:sz w:val="24"/>
          <w:szCs w:val="24"/>
        </w:rPr>
      </w:pPr>
      <w:r w:rsidDel="00000000" w:rsidR="00000000" w:rsidRPr="00000000">
        <w:rPr>
          <w:rtl w:val="0"/>
        </w:rPr>
      </w:r>
    </w:p>
    <w:p w:rsidR="00000000" w:rsidDel="00000000" w:rsidP="00000000" w:rsidRDefault="00000000" w:rsidRPr="00000000" w14:paraId="00003015">
      <w:pPr>
        <w:rPr>
          <w:sz w:val="24"/>
          <w:szCs w:val="24"/>
        </w:rPr>
      </w:pPr>
      <w:r w:rsidDel="00000000" w:rsidR="00000000" w:rsidRPr="00000000">
        <w:rPr>
          <w:rtl w:val="0"/>
        </w:rPr>
      </w:r>
    </w:p>
    <w:p w:rsidR="00000000" w:rsidDel="00000000" w:rsidP="00000000" w:rsidRDefault="00000000" w:rsidRPr="00000000" w14:paraId="00003016">
      <w:pPr>
        <w:rPr>
          <w:sz w:val="24"/>
          <w:szCs w:val="24"/>
        </w:rPr>
      </w:pPr>
      <w:r w:rsidDel="00000000" w:rsidR="00000000" w:rsidRPr="00000000">
        <w:rPr>
          <w:rtl w:val="0"/>
        </w:rPr>
      </w:r>
    </w:p>
    <w:p w:rsidR="00000000" w:rsidDel="00000000" w:rsidP="00000000" w:rsidRDefault="00000000" w:rsidRPr="00000000" w14:paraId="00003017">
      <w:pPr>
        <w:rPr>
          <w:sz w:val="24"/>
          <w:szCs w:val="24"/>
        </w:rPr>
      </w:pPr>
      <w:r w:rsidDel="00000000" w:rsidR="00000000" w:rsidRPr="00000000">
        <w:rPr>
          <w:rtl w:val="0"/>
        </w:rPr>
      </w:r>
    </w:p>
    <w:p w:rsidR="00000000" w:rsidDel="00000000" w:rsidP="00000000" w:rsidRDefault="00000000" w:rsidRPr="00000000" w14:paraId="00003018">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are the different storage methods in Android?</w:t>
      </w:r>
    </w:p>
    <w:p w:rsidR="00000000" w:rsidDel="00000000" w:rsidP="00000000" w:rsidRDefault="00000000" w:rsidRPr="00000000" w14:paraId="00003019">
      <w:pPr>
        <w:rPr>
          <w:rFonts w:ascii="Arial" w:cs="Arial" w:eastAsia="Arial" w:hAnsi="Arial"/>
          <w:color w:val="4a4a4a"/>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w:t>
      </w:r>
      <w:r w:rsidDel="00000000" w:rsidR="00000000" w:rsidRPr="00000000">
        <w:rPr>
          <w:rFonts w:ascii="Arial" w:cs="Arial" w:eastAsia="Arial" w:hAnsi="Arial"/>
          <w:color w:val="4a4a4a"/>
          <w:sz w:val="24"/>
          <w:szCs w:val="24"/>
          <w:rtl w:val="0"/>
        </w:rPr>
        <w:t xml:space="preserve">Android offers several options to see persistent application data. They are:</w:t>
      </w:r>
    </w:p>
    <w:p w:rsidR="00000000" w:rsidDel="00000000" w:rsidP="00000000" w:rsidRDefault="00000000" w:rsidRPr="00000000" w14:paraId="0000301A">
      <w:pPr>
        <w:numPr>
          <w:ilvl w:val="0"/>
          <w:numId w:val="287"/>
        </w:numPr>
        <w:spacing w:after="0" w:afterAutospacing="0" w:lineRule="auto"/>
        <w:ind w:left="720" w:hanging="360"/>
      </w:pPr>
      <w:r w:rsidDel="00000000" w:rsidR="00000000" w:rsidRPr="00000000">
        <w:rPr>
          <w:rFonts w:ascii="Arial" w:cs="Arial" w:eastAsia="Arial" w:hAnsi="Arial"/>
          <w:color w:val="4a4a4a"/>
          <w:sz w:val="24"/>
          <w:szCs w:val="24"/>
          <w:rtl w:val="0"/>
        </w:rPr>
        <w:t xml:space="preserve">Shared Preferences – Store private primitive data in key-value pairs</w:t>
      </w:r>
    </w:p>
    <w:p w:rsidR="00000000" w:rsidDel="00000000" w:rsidP="00000000" w:rsidRDefault="00000000" w:rsidRPr="00000000" w14:paraId="0000301B">
      <w:pPr>
        <w:numPr>
          <w:ilvl w:val="0"/>
          <w:numId w:val="287"/>
        </w:numPr>
        <w:spacing w:after="0" w:afterAutospacing="0" w:lineRule="auto"/>
        <w:ind w:left="720" w:hanging="360"/>
      </w:pPr>
      <w:r w:rsidDel="00000000" w:rsidR="00000000" w:rsidRPr="00000000">
        <w:rPr>
          <w:rFonts w:ascii="Arial" w:cs="Arial" w:eastAsia="Arial" w:hAnsi="Arial"/>
          <w:color w:val="4a4a4a"/>
          <w:sz w:val="24"/>
          <w:szCs w:val="24"/>
          <w:rtl w:val="0"/>
        </w:rPr>
        <w:t xml:space="preserve">Internal Storage – Store private data on the device memory</w:t>
      </w:r>
    </w:p>
    <w:p w:rsidR="00000000" w:rsidDel="00000000" w:rsidP="00000000" w:rsidRDefault="00000000" w:rsidRPr="00000000" w14:paraId="0000301C">
      <w:pPr>
        <w:numPr>
          <w:ilvl w:val="0"/>
          <w:numId w:val="287"/>
        </w:numPr>
        <w:spacing w:after="0" w:afterAutospacing="0" w:lineRule="auto"/>
        <w:ind w:left="720" w:hanging="360"/>
      </w:pPr>
      <w:r w:rsidDel="00000000" w:rsidR="00000000" w:rsidRPr="00000000">
        <w:rPr>
          <w:rFonts w:ascii="Arial" w:cs="Arial" w:eastAsia="Arial" w:hAnsi="Arial"/>
          <w:color w:val="4a4a4a"/>
          <w:sz w:val="24"/>
          <w:szCs w:val="24"/>
          <w:rtl w:val="0"/>
        </w:rPr>
        <w:t xml:space="preserve">External Storage – Store public data on the shared external storage</w:t>
      </w:r>
    </w:p>
    <w:p w:rsidR="00000000" w:rsidDel="00000000" w:rsidP="00000000" w:rsidRDefault="00000000" w:rsidRPr="00000000" w14:paraId="0000301D">
      <w:pPr>
        <w:numPr>
          <w:ilvl w:val="0"/>
          <w:numId w:val="287"/>
        </w:numPr>
        <w:spacing w:after="240" w:lineRule="auto"/>
        <w:ind w:left="720" w:hanging="360"/>
      </w:pPr>
      <w:r w:rsidDel="00000000" w:rsidR="00000000" w:rsidRPr="00000000">
        <w:rPr>
          <w:rFonts w:ascii="Arial" w:cs="Arial" w:eastAsia="Arial" w:hAnsi="Arial"/>
          <w:color w:val="4a4a4a"/>
          <w:sz w:val="24"/>
          <w:szCs w:val="24"/>
          <w:rtl w:val="0"/>
        </w:rPr>
        <w:t xml:space="preserve">SQLite Databases – Store structured data in a private database</w:t>
      </w:r>
    </w:p>
    <w:p w:rsidR="00000000" w:rsidDel="00000000" w:rsidP="00000000" w:rsidRDefault="00000000" w:rsidRPr="00000000" w14:paraId="0000301E">
      <w:pPr>
        <w:rPr>
          <w:sz w:val="24"/>
          <w:szCs w:val="24"/>
        </w:rPr>
      </w:pPr>
      <w:r w:rsidDel="00000000" w:rsidR="00000000" w:rsidRPr="00000000">
        <w:rPr>
          <w:rtl w:val="0"/>
        </w:rPr>
      </w:r>
    </w:p>
    <w:p w:rsidR="00000000" w:rsidDel="00000000" w:rsidP="00000000" w:rsidRDefault="00000000" w:rsidRPr="00000000" w14:paraId="0000301F">
      <w:pPr>
        <w:rPr>
          <w:sz w:val="24"/>
          <w:szCs w:val="24"/>
        </w:rPr>
      </w:pPr>
      <w:r w:rsidDel="00000000" w:rsidR="00000000" w:rsidRPr="00000000">
        <w:rPr>
          <w:rtl w:val="0"/>
        </w:rPr>
      </w:r>
    </w:p>
    <w:p w:rsidR="00000000" w:rsidDel="00000000" w:rsidP="00000000" w:rsidRDefault="00000000" w:rsidRPr="00000000" w14:paraId="00003020">
      <w:pPr>
        <w:rPr>
          <w:sz w:val="24"/>
          <w:szCs w:val="24"/>
        </w:rPr>
      </w:pPr>
      <w:r w:rsidDel="00000000" w:rsidR="00000000" w:rsidRPr="00000000">
        <w:rPr>
          <w:rtl w:val="0"/>
        </w:rPr>
      </w:r>
    </w:p>
    <w:p w:rsidR="00000000" w:rsidDel="00000000" w:rsidP="00000000" w:rsidRDefault="00000000" w:rsidRPr="00000000" w14:paraId="00003021">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Can you deploy executable JARs on android? Which package is supported by it?</w:t>
      </w:r>
    </w:p>
    <w:p w:rsidR="00000000" w:rsidDel="00000000" w:rsidP="00000000" w:rsidRDefault="00000000" w:rsidRPr="00000000" w14:paraId="00003022">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No, Android does not support JAR deployments. Applications are packed into Android Package(.apk) using Android Asset Packaging Tool (APT) and then deployed on to the Android platform.</w:t>
      </w:r>
    </w:p>
    <w:p w:rsidR="00000000" w:rsidDel="00000000" w:rsidP="00000000" w:rsidRDefault="00000000" w:rsidRPr="00000000" w14:paraId="00003023">
      <w:pPr>
        <w:rPr>
          <w:sz w:val="24"/>
          <w:szCs w:val="24"/>
        </w:rPr>
      </w:pPr>
      <w:r w:rsidDel="00000000" w:rsidR="00000000" w:rsidRPr="00000000">
        <w:rPr>
          <w:rtl w:val="0"/>
        </w:rPr>
      </w:r>
    </w:p>
    <w:p w:rsidR="00000000" w:rsidDel="00000000" w:rsidP="00000000" w:rsidRDefault="00000000" w:rsidRPr="00000000" w14:paraId="00003024">
      <w:pPr>
        <w:rPr>
          <w:sz w:val="24"/>
          <w:szCs w:val="24"/>
        </w:rPr>
      </w:pPr>
      <w:r w:rsidDel="00000000" w:rsidR="00000000" w:rsidRPr="00000000">
        <w:rPr>
          <w:rtl w:val="0"/>
        </w:rPr>
      </w:r>
    </w:p>
    <w:p w:rsidR="00000000" w:rsidDel="00000000" w:rsidP="00000000" w:rsidRDefault="00000000" w:rsidRPr="00000000" w14:paraId="00003025">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a Service? How is it implemented?</w:t>
      </w:r>
    </w:p>
    <w:p w:rsidR="00000000" w:rsidDel="00000000" w:rsidP="00000000" w:rsidRDefault="00000000" w:rsidRPr="00000000" w14:paraId="00003026">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A service in android is a background process which is used to perform long-running operations. Let’s say, a service of location is active in the background while the user is in a different application. So it does not disturb the user interaction with an activity. Now, services are classified into two types, namely:</w:t>
      </w:r>
    </w:p>
    <w:p w:rsidR="00000000" w:rsidDel="00000000" w:rsidP="00000000" w:rsidRDefault="00000000" w:rsidRPr="00000000" w14:paraId="00003027">
      <w:pPr>
        <w:rPr>
          <w:sz w:val="24"/>
          <w:szCs w:val="24"/>
        </w:rPr>
      </w:pPr>
      <w:r w:rsidDel="00000000" w:rsidR="00000000" w:rsidRPr="00000000">
        <w:rPr>
          <w:sz w:val="24"/>
          <w:szCs w:val="24"/>
          <w:rtl w:val="0"/>
        </w:rPr>
        <w:t xml:space="preserve">Local: This service is accessed from within the application.</w:t>
      </w:r>
    </w:p>
    <w:p w:rsidR="00000000" w:rsidDel="00000000" w:rsidP="00000000" w:rsidRDefault="00000000" w:rsidRPr="00000000" w14:paraId="00003028">
      <w:pPr>
        <w:rPr>
          <w:sz w:val="24"/>
          <w:szCs w:val="24"/>
        </w:rPr>
      </w:pPr>
      <w:r w:rsidDel="00000000" w:rsidR="00000000" w:rsidRPr="00000000">
        <w:rPr>
          <w:sz w:val="24"/>
          <w:szCs w:val="24"/>
          <w:rtl w:val="0"/>
        </w:rPr>
        <w:t xml:space="preserve">Remote – This service is accessed remotely from other applications running on the same device.</w:t>
      </w:r>
    </w:p>
    <w:p w:rsidR="00000000" w:rsidDel="00000000" w:rsidP="00000000" w:rsidRDefault="00000000" w:rsidRPr="00000000" w14:paraId="00003029">
      <w:pPr>
        <w:rPr>
          <w:sz w:val="24"/>
          <w:szCs w:val="24"/>
        </w:rPr>
      </w:pPr>
      <w:r w:rsidDel="00000000" w:rsidR="00000000" w:rsidRPr="00000000">
        <w:rPr>
          <w:sz w:val="24"/>
          <w:szCs w:val="24"/>
          <w:rtl w:val="0"/>
        </w:rPr>
        <w:t xml:space="preserve">It is implemented as a subclass of Service class as follows :</w:t>
      </w:r>
    </w:p>
    <w:p w:rsidR="00000000" w:rsidDel="00000000" w:rsidP="00000000" w:rsidRDefault="00000000" w:rsidRPr="00000000" w14:paraId="0000302A">
      <w:pPr>
        <w:rPr>
          <w:sz w:val="24"/>
          <w:szCs w:val="24"/>
        </w:rPr>
      </w:pPr>
      <w:r w:rsidDel="00000000" w:rsidR="00000000" w:rsidRPr="00000000">
        <w:rPr>
          <w:rtl w:val="0"/>
        </w:rPr>
      </w:r>
    </w:p>
    <w:p w:rsidR="00000000" w:rsidDel="00000000" w:rsidP="00000000" w:rsidRDefault="00000000" w:rsidRPr="00000000" w14:paraId="0000302B">
      <w:pPr>
        <w:rPr>
          <w:sz w:val="24"/>
          <w:szCs w:val="24"/>
        </w:rPr>
      </w:pPr>
      <w:r w:rsidDel="00000000" w:rsidR="00000000" w:rsidRPr="00000000">
        <w:rPr>
          <w:sz w:val="24"/>
          <w:szCs w:val="24"/>
          <w:rtl w:val="0"/>
        </w:rPr>
        <w:t xml:space="preserve">public class MyService extends Service {</w:t>
      </w:r>
    </w:p>
    <w:p w:rsidR="00000000" w:rsidDel="00000000" w:rsidP="00000000" w:rsidRDefault="00000000" w:rsidRPr="00000000" w14:paraId="0000302C">
      <w:pPr>
        <w:rPr>
          <w:sz w:val="24"/>
          <w:szCs w:val="24"/>
        </w:rPr>
      </w:pPr>
      <w:r w:rsidDel="00000000" w:rsidR="00000000" w:rsidRPr="00000000">
        <w:rPr>
          <w:sz w:val="24"/>
          <w:szCs w:val="24"/>
          <w:rtl w:val="0"/>
        </w:rPr>
        <w:t xml:space="preserve">}</w:t>
      </w:r>
    </w:p>
    <w:p w:rsidR="00000000" w:rsidDel="00000000" w:rsidP="00000000" w:rsidRDefault="00000000" w:rsidRPr="00000000" w14:paraId="0000302D">
      <w:pPr>
        <w:rPr>
          <w:sz w:val="24"/>
          <w:szCs w:val="24"/>
        </w:rPr>
      </w:pPr>
      <w:r w:rsidDel="00000000" w:rsidR="00000000" w:rsidRPr="00000000">
        <w:rPr>
          <w:rtl w:val="0"/>
        </w:rPr>
      </w:r>
    </w:p>
    <w:p w:rsidR="00000000" w:rsidDel="00000000" w:rsidP="00000000" w:rsidRDefault="00000000" w:rsidRPr="00000000" w14:paraId="0000302E">
      <w:pPr>
        <w:rPr>
          <w:sz w:val="24"/>
          <w:szCs w:val="24"/>
        </w:rPr>
      </w:pPr>
      <w:r w:rsidDel="00000000" w:rsidR="00000000" w:rsidRPr="00000000">
        <w:rPr>
          <w:rtl w:val="0"/>
        </w:rPr>
      </w:r>
    </w:p>
    <w:p w:rsidR="00000000" w:rsidDel="00000000" w:rsidP="00000000" w:rsidRDefault="00000000" w:rsidRPr="00000000" w14:paraId="0000302F">
      <w:pPr>
        <w:rPr>
          <w:sz w:val="24"/>
          <w:szCs w:val="24"/>
        </w:rPr>
      </w:pPr>
      <w:r w:rsidDel="00000000" w:rsidR="00000000" w:rsidRPr="00000000">
        <w:rPr>
          <w:rtl w:val="0"/>
        </w:rPr>
      </w:r>
    </w:p>
    <w:p w:rsidR="00000000" w:rsidDel="00000000" w:rsidP="00000000" w:rsidRDefault="00000000" w:rsidRPr="00000000" w14:paraId="00003030">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a Sticky Intent?</w:t>
      </w:r>
    </w:p>
    <w:p w:rsidR="00000000" w:rsidDel="00000000" w:rsidP="00000000" w:rsidRDefault="00000000" w:rsidRPr="00000000" w14:paraId="00003031">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A Sticky Intent is a broadcast from sendStickyBroadcast() method which floats around even after the broadcast, allowing others to collect data from it.</w:t>
      </w:r>
    </w:p>
    <w:p w:rsidR="00000000" w:rsidDel="00000000" w:rsidP="00000000" w:rsidRDefault="00000000" w:rsidRPr="00000000" w14:paraId="00003032">
      <w:pPr>
        <w:rPr>
          <w:sz w:val="24"/>
          <w:szCs w:val="24"/>
        </w:rPr>
      </w:pPr>
      <w:r w:rsidDel="00000000" w:rsidR="00000000" w:rsidRPr="00000000">
        <w:rPr>
          <w:rtl w:val="0"/>
        </w:rPr>
      </w:r>
    </w:p>
    <w:p w:rsidR="00000000" w:rsidDel="00000000" w:rsidP="00000000" w:rsidRDefault="00000000" w:rsidRPr="00000000" w14:paraId="00003033">
      <w:pPr>
        <w:rPr>
          <w:sz w:val="24"/>
          <w:szCs w:val="24"/>
        </w:rPr>
      </w:pPr>
      <w:r w:rsidDel="00000000" w:rsidR="00000000" w:rsidRPr="00000000">
        <w:rPr>
          <w:rtl w:val="0"/>
        </w:rPr>
      </w:r>
    </w:p>
    <w:p w:rsidR="00000000" w:rsidDel="00000000" w:rsidP="00000000" w:rsidRDefault="00000000" w:rsidRPr="00000000" w14:paraId="00003034">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Explain Folder, File &amp; Description of Android Apps</w:t>
      </w:r>
    </w:p>
    <w:p w:rsidR="00000000" w:rsidDel="00000000" w:rsidP="00000000" w:rsidRDefault="00000000" w:rsidRPr="00000000" w14:paraId="00003035">
      <w:pPr>
        <w:rPr>
          <w:rFonts w:ascii="Arial" w:cs="Arial" w:eastAsia="Arial" w:hAnsi="Arial"/>
          <w:color w:val="4a4a4a"/>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w:t>
      </w:r>
      <w:r w:rsidDel="00000000" w:rsidR="00000000" w:rsidRPr="00000000">
        <w:rPr>
          <w:rFonts w:ascii="Arial" w:cs="Arial" w:eastAsia="Arial" w:hAnsi="Arial"/>
          <w:color w:val="4a4a4a"/>
          <w:sz w:val="24"/>
          <w:szCs w:val="24"/>
          <w:rtl w:val="0"/>
        </w:rPr>
        <w:t xml:space="preserve">src: contains the .java source files for your project.</w:t>
      </w:r>
    </w:p>
    <w:p w:rsidR="00000000" w:rsidDel="00000000" w:rsidP="00000000" w:rsidRDefault="00000000" w:rsidRPr="00000000" w14:paraId="00003036">
      <w:pPr>
        <w:numPr>
          <w:ilvl w:val="0"/>
          <w:numId w:val="382"/>
        </w:numPr>
        <w:spacing w:after="0" w:afterAutospacing="0" w:lineRule="auto"/>
        <w:ind w:left="720" w:hanging="360"/>
      </w:pPr>
      <w:r w:rsidDel="00000000" w:rsidR="00000000" w:rsidRPr="00000000">
        <w:rPr>
          <w:rFonts w:ascii="Arial" w:cs="Arial" w:eastAsia="Arial" w:hAnsi="Arial"/>
          <w:color w:val="4a4a4a"/>
          <w:sz w:val="24"/>
          <w:szCs w:val="24"/>
          <w:rtl w:val="0"/>
        </w:rPr>
        <w:t xml:space="preserve">gen: contains the .R file, a compiler-generated file that references all the resources found in your project.</w:t>
      </w:r>
    </w:p>
    <w:p w:rsidR="00000000" w:rsidDel="00000000" w:rsidP="00000000" w:rsidRDefault="00000000" w:rsidRPr="00000000" w14:paraId="00003037">
      <w:pPr>
        <w:numPr>
          <w:ilvl w:val="0"/>
          <w:numId w:val="382"/>
        </w:numPr>
        <w:spacing w:after="0" w:afterAutospacing="0" w:lineRule="auto"/>
        <w:ind w:left="720" w:hanging="360"/>
      </w:pPr>
      <w:r w:rsidDel="00000000" w:rsidR="00000000" w:rsidRPr="00000000">
        <w:rPr>
          <w:rFonts w:ascii="Arial" w:cs="Arial" w:eastAsia="Arial" w:hAnsi="Arial"/>
          <w:color w:val="4a4a4a"/>
          <w:sz w:val="24"/>
          <w:szCs w:val="24"/>
          <w:rtl w:val="0"/>
        </w:rPr>
        <w:t xml:space="preserve">bin: contains the Android package files .apk built by the ADT during the build process and everything else needed to run an Android application.</w:t>
      </w:r>
    </w:p>
    <w:p w:rsidR="00000000" w:rsidDel="00000000" w:rsidP="00000000" w:rsidRDefault="00000000" w:rsidRPr="00000000" w14:paraId="00003038">
      <w:pPr>
        <w:numPr>
          <w:ilvl w:val="0"/>
          <w:numId w:val="382"/>
        </w:numPr>
        <w:spacing w:after="0" w:afterAutospacing="0" w:lineRule="auto"/>
        <w:ind w:left="720" w:hanging="360"/>
      </w:pPr>
      <w:r w:rsidDel="00000000" w:rsidR="00000000" w:rsidRPr="00000000">
        <w:rPr>
          <w:rFonts w:ascii="Arial" w:cs="Arial" w:eastAsia="Arial" w:hAnsi="Arial"/>
          <w:color w:val="4a4a4a"/>
          <w:sz w:val="24"/>
          <w:szCs w:val="24"/>
          <w:rtl w:val="0"/>
        </w:rPr>
        <w:t xml:space="preserve">res/drawable-hdpi: this is a directory for drawable objects that are designed for high-density screens.</w:t>
      </w:r>
    </w:p>
    <w:p w:rsidR="00000000" w:rsidDel="00000000" w:rsidP="00000000" w:rsidRDefault="00000000" w:rsidRPr="00000000" w14:paraId="00003039">
      <w:pPr>
        <w:numPr>
          <w:ilvl w:val="0"/>
          <w:numId w:val="382"/>
        </w:numPr>
        <w:spacing w:after="0" w:afterAutospacing="0" w:lineRule="auto"/>
        <w:ind w:left="720" w:hanging="360"/>
      </w:pPr>
      <w:r w:rsidDel="00000000" w:rsidR="00000000" w:rsidRPr="00000000">
        <w:rPr>
          <w:rFonts w:ascii="Arial" w:cs="Arial" w:eastAsia="Arial" w:hAnsi="Arial"/>
          <w:color w:val="4a4a4a"/>
          <w:sz w:val="24"/>
          <w:szCs w:val="24"/>
          <w:rtl w:val="0"/>
        </w:rPr>
        <w:t xml:space="preserve">res/layout: this is a directory for files that define your app’s user interface.</w:t>
      </w:r>
    </w:p>
    <w:p w:rsidR="00000000" w:rsidDel="00000000" w:rsidP="00000000" w:rsidRDefault="00000000" w:rsidRPr="00000000" w14:paraId="0000303A">
      <w:pPr>
        <w:numPr>
          <w:ilvl w:val="0"/>
          <w:numId w:val="382"/>
        </w:numPr>
        <w:spacing w:after="0" w:afterAutospacing="0" w:lineRule="auto"/>
        <w:ind w:left="720" w:hanging="360"/>
      </w:pPr>
      <w:r w:rsidDel="00000000" w:rsidR="00000000" w:rsidRPr="00000000">
        <w:rPr>
          <w:rFonts w:ascii="Arial" w:cs="Arial" w:eastAsia="Arial" w:hAnsi="Arial"/>
          <w:color w:val="4a4a4a"/>
          <w:sz w:val="24"/>
          <w:szCs w:val="24"/>
          <w:rtl w:val="0"/>
        </w:rPr>
        <w:t xml:space="preserve">res/values: this is a directory for other various XML files that contain a collection of resources, such as strings and colors definitions.</w:t>
      </w:r>
    </w:p>
    <w:p w:rsidR="00000000" w:rsidDel="00000000" w:rsidP="00000000" w:rsidRDefault="00000000" w:rsidRPr="00000000" w14:paraId="0000303B">
      <w:pPr>
        <w:numPr>
          <w:ilvl w:val="0"/>
          <w:numId w:val="382"/>
        </w:numPr>
        <w:spacing w:after="240" w:lineRule="auto"/>
        <w:ind w:left="720" w:hanging="360"/>
      </w:pPr>
      <w:r w:rsidDel="00000000" w:rsidR="00000000" w:rsidRPr="00000000">
        <w:rPr>
          <w:rFonts w:ascii="Arial" w:cs="Arial" w:eastAsia="Arial" w:hAnsi="Arial"/>
          <w:color w:val="4a4a4a"/>
          <w:sz w:val="24"/>
          <w:szCs w:val="24"/>
          <w:rtl w:val="0"/>
        </w:rPr>
        <w:t xml:space="preserve">AndroidManifest.xml: this is the manifest file which describes the fundamental characteristics of the app and defines each of its components.</w:t>
      </w:r>
    </w:p>
    <w:p w:rsidR="00000000" w:rsidDel="00000000" w:rsidP="00000000" w:rsidRDefault="00000000" w:rsidRPr="00000000" w14:paraId="0000303C">
      <w:pPr>
        <w:rPr>
          <w:sz w:val="24"/>
          <w:szCs w:val="24"/>
        </w:rPr>
      </w:pPr>
      <w:r w:rsidDel="00000000" w:rsidR="00000000" w:rsidRPr="00000000">
        <w:rPr>
          <w:rtl w:val="0"/>
        </w:rPr>
      </w:r>
    </w:p>
    <w:p w:rsidR="00000000" w:rsidDel="00000000" w:rsidP="00000000" w:rsidRDefault="00000000" w:rsidRPr="00000000" w14:paraId="0000303D">
      <w:pPr>
        <w:rPr>
          <w:sz w:val="24"/>
          <w:szCs w:val="24"/>
        </w:rPr>
      </w:pPr>
      <w:r w:rsidDel="00000000" w:rsidR="00000000" w:rsidRPr="00000000">
        <w:rPr>
          <w:rtl w:val="0"/>
        </w:rPr>
      </w:r>
    </w:p>
    <w:p w:rsidR="00000000" w:rsidDel="00000000" w:rsidP="00000000" w:rsidRDefault="00000000" w:rsidRPr="00000000" w14:paraId="0000303E">
      <w:pPr>
        <w:rPr>
          <w:sz w:val="24"/>
          <w:szCs w:val="24"/>
        </w:rPr>
      </w:pPr>
      <w:r w:rsidDel="00000000" w:rsidR="00000000" w:rsidRPr="00000000">
        <w:rPr>
          <w:rtl w:val="0"/>
        </w:rPr>
      </w:r>
    </w:p>
    <w:p w:rsidR="00000000" w:rsidDel="00000000" w:rsidP="00000000" w:rsidRDefault="00000000" w:rsidRPr="00000000" w14:paraId="0000303F">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How does Manifest file plays an integral role in App development?</w:t>
      </w:r>
    </w:p>
    <w:p w:rsidR="00000000" w:rsidDel="00000000" w:rsidP="00000000" w:rsidRDefault="00000000" w:rsidRPr="00000000" w14:paraId="00003040">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Manifest file plays an integral role as it provides the essential information about your app to the Android system, which the system must have before it can run any of the app’s code. Manifest file performs various tasks such as:</w:t>
      </w:r>
    </w:p>
    <w:p w:rsidR="00000000" w:rsidDel="00000000" w:rsidP="00000000" w:rsidRDefault="00000000" w:rsidRPr="00000000" w14:paraId="00003041">
      <w:pPr>
        <w:rPr>
          <w:sz w:val="24"/>
          <w:szCs w:val="24"/>
        </w:rPr>
      </w:pPr>
      <w:r w:rsidDel="00000000" w:rsidR="00000000" w:rsidRPr="00000000">
        <w:rPr>
          <w:rtl w:val="0"/>
        </w:rPr>
      </w:r>
    </w:p>
    <w:p w:rsidR="00000000" w:rsidDel="00000000" w:rsidP="00000000" w:rsidRDefault="00000000" w:rsidRPr="00000000" w14:paraId="00003042">
      <w:pPr>
        <w:rPr>
          <w:sz w:val="24"/>
          <w:szCs w:val="24"/>
        </w:rPr>
      </w:pPr>
      <w:r w:rsidDel="00000000" w:rsidR="00000000" w:rsidRPr="00000000">
        <w:rPr>
          <w:sz w:val="24"/>
          <w:szCs w:val="24"/>
          <w:rtl w:val="0"/>
        </w:rPr>
        <w:t xml:space="preserve">It names the Java package for the app as the package name serves as a unique identifier for the application.</w:t>
      </w:r>
    </w:p>
    <w:p w:rsidR="00000000" w:rsidDel="00000000" w:rsidP="00000000" w:rsidRDefault="00000000" w:rsidRPr="00000000" w14:paraId="00003043">
      <w:pPr>
        <w:rPr>
          <w:sz w:val="24"/>
          <w:szCs w:val="24"/>
        </w:rPr>
      </w:pPr>
      <w:r w:rsidDel="00000000" w:rsidR="00000000" w:rsidRPr="00000000">
        <w:rPr>
          <w:sz w:val="24"/>
          <w:szCs w:val="24"/>
          <w:rtl w:val="0"/>
        </w:rPr>
        <w:t xml:space="preserve">It protects the application by declaring permissions in order to access protected parts of the API and interact with other applications.</w:t>
      </w:r>
    </w:p>
    <w:p w:rsidR="00000000" w:rsidDel="00000000" w:rsidP="00000000" w:rsidRDefault="00000000" w:rsidRPr="00000000" w14:paraId="00003044">
      <w:pPr>
        <w:rPr>
          <w:sz w:val="24"/>
          <w:szCs w:val="24"/>
        </w:rPr>
      </w:pPr>
      <w:r w:rsidDel="00000000" w:rsidR="00000000" w:rsidRPr="00000000">
        <w:rPr>
          <w:sz w:val="24"/>
          <w:szCs w:val="24"/>
          <w:rtl w:val="0"/>
        </w:rPr>
        <w:t xml:space="preserve">Manifest file declares the minimum level of the android API and list the libraries which is linked with the application.</w:t>
      </w:r>
    </w:p>
    <w:p w:rsidR="00000000" w:rsidDel="00000000" w:rsidP="00000000" w:rsidRDefault="00000000" w:rsidRPr="00000000" w14:paraId="00003045">
      <w:pPr>
        <w:rPr>
          <w:sz w:val="24"/>
          <w:szCs w:val="24"/>
        </w:rPr>
      </w:pPr>
      <w:r w:rsidDel="00000000" w:rsidR="00000000" w:rsidRPr="00000000">
        <w:rPr>
          <w:sz w:val="24"/>
          <w:szCs w:val="24"/>
          <w:rtl w:val="0"/>
        </w:rPr>
        <w:t xml:space="preserve">Manifest file list the instrumentation classes.  These classes provide profiling and other information as the application runs, but this information is removed as soon the application is publishes. It remains only till the application is in development mode.</w:t>
      </w:r>
    </w:p>
    <w:p w:rsidR="00000000" w:rsidDel="00000000" w:rsidP="00000000" w:rsidRDefault="00000000" w:rsidRPr="00000000" w14:paraId="00003046">
      <w:pPr>
        <w:rPr>
          <w:sz w:val="24"/>
          <w:szCs w:val="24"/>
        </w:rPr>
      </w:pPr>
      <w:r w:rsidDel="00000000" w:rsidR="00000000" w:rsidRPr="00000000">
        <w:rPr>
          <w:sz w:val="24"/>
          <w:szCs w:val="24"/>
          <w:rtl w:val="0"/>
        </w:rPr>
        <w:t xml:space="preserve">Structure of a manifest file: The structure of a manifest file consists of various elements such as action, activity, activity-alias and many more. Refer to the below screenshot which shows the general structure of the manifest file.</w:t>
      </w:r>
    </w:p>
    <w:p w:rsidR="00000000" w:rsidDel="00000000" w:rsidP="00000000" w:rsidRDefault="00000000" w:rsidRPr="00000000" w14:paraId="00003047">
      <w:pPr>
        <w:rPr>
          <w:sz w:val="24"/>
          <w:szCs w:val="24"/>
        </w:rPr>
      </w:pPr>
      <w:r w:rsidDel="00000000" w:rsidR="00000000" w:rsidRPr="00000000">
        <w:rPr>
          <w:sz w:val="24"/>
          <w:szCs w:val="24"/>
          <w:rtl w:val="0"/>
        </w:rPr>
        <w:t xml:space="preserve">&lt;?xml version="1.0" encoding="utf-8"?&gt;</w:t>
      </w:r>
    </w:p>
    <w:p w:rsidR="00000000" w:rsidDel="00000000" w:rsidP="00000000" w:rsidRDefault="00000000" w:rsidRPr="00000000" w14:paraId="00003048">
      <w:pPr>
        <w:rPr>
          <w:sz w:val="24"/>
          <w:szCs w:val="24"/>
        </w:rPr>
      </w:pPr>
      <w:r w:rsidDel="00000000" w:rsidR="00000000" w:rsidRPr="00000000">
        <w:rPr>
          <w:sz w:val="24"/>
          <w:szCs w:val="24"/>
          <w:rtl w:val="0"/>
        </w:rPr>
        <w:t xml:space="preserve">cmanifest xmlns:android="&lt;a class="Xx" rel="nofollow noreferrer noopener" href="https://www.google.com/url?q=&lt;a href="http://schemas.android.com/apk/res/android&amp;sa=D&amp;source=hangouts&amp;ust=1556291767429000&amp;usg=AFQjCNH7OW4Zi9NULaQDs71WDEo-67ZouA"&gt;http://schemas.android.com/apk/res/android&amp;sa=D&amp;source=hangouts&amp;ust=1556291767429000&amp;usg=AFQjCNH7OW4Zi9NULaQDs71WDEo-67ZouA&lt;/a&gt;" target="_blank" tabindex="-1" data-display="&lt;a href="http://schemas.android.com/apk/res/android"&gt;http://schemas.android.com/apk/res/android&lt;/a&gt;" data-sanitized="&lt;a href="https://www.google.com/url?q=http://schemas.android.com/apk/res/android&amp;sa=D&amp;source=hangouts&amp;ust=1556291767429000&amp;usg=AFQjCNH7OW4Zi9NULaQDs71WDEo-67ZouA"&gt;https://www.google.com/url?q=http://schemas.android.com/apk/res/android&amp;sa=D&amp;source=hangouts&amp;ust=1556291767429000&amp;usg=AFQjCNH7OW4Zi9NULaQDs71WDEo-67ZouA&lt;/a&gt;"&gt;&lt;a href="http://schemas.android.com/apk/res/android"&gt;http://schemas.android.com/apk/res/android&lt;/a&gt;"</w:t>
      </w:r>
    </w:p>
    <w:p w:rsidR="00000000" w:rsidDel="00000000" w:rsidP="00000000" w:rsidRDefault="00000000" w:rsidRPr="00000000" w14:paraId="00003049">
      <w:pPr>
        <w:rPr>
          <w:sz w:val="24"/>
          <w:szCs w:val="24"/>
        </w:rPr>
      </w:pPr>
      <w:r w:rsidDel="00000000" w:rsidR="00000000" w:rsidRPr="00000000">
        <w:rPr>
          <w:sz w:val="24"/>
          <w:szCs w:val="24"/>
          <w:rtl w:val="0"/>
        </w:rPr>
        <w:t xml:space="preserve">package="com.example.aayushi.myapplication"&gt;</w:t>
      </w:r>
    </w:p>
    <w:p w:rsidR="00000000" w:rsidDel="00000000" w:rsidP="00000000" w:rsidRDefault="00000000" w:rsidRPr="00000000" w14:paraId="0000304A">
      <w:pPr>
        <w:rPr>
          <w:sz w:val="24"/>
          <w:szCs w:val="24"/>
        </w:rPr>
      </w:pPr>
      <w:r w:rsidDel="00000000" w:rsidR="00000000" w:rsidRPr="00000000">
        <w:rPr>
          <w:sz w:val="24"/>
          <w:szCs w:val="24"/>
          <w:rtl w:val="0"/>
        </w:rPr>
        <w:t xml:space="preserve">&lt;application android:allowBackup-"true" android:icon="@mipmap/ic_launcher android:label="My Application android: roundIcon="@mipmap/ic launcher round" android:supportsRtl="true android:theme="style/AppTheme"&gt;</w:t>
      </w:r>
    </w:p>
    <w:p w:rsidR="00000000" w:rsidDel="00000000" w:rsidP="00000000" w:rsidRDefault="00000000" w:rsidRPr="00000000" w14:paraId="0000304B">
      <w:pPr>
        <w:rPr>
          <w:sz w:val="24"/>
          <w:szCs w:val="24"/>
        </w:rPr>
      </w:pPr>
      <w:r w:rsidDel="00000000" w:rsidR="00000000" w:rsidRPr="00000000">
        <w:rPr>
          <w:sz w:val="24"/>
          <w:szCs w:val="24"/>
          <w:rtl w:val="0"/>
        </w:rPr>
        <w:t xml:space="preserve">&lt;activity android:name=".MainActivity"&gt;</w:t>
      </w:r>
    </w:p>
    <w:p w:rsidR="00000000" w:rsidDel="00000000" w:rsidP="00000000" w:rsidRDefault="00000000" w:rsidRPr="00000000" w14:paraId="0000304C">
      <w:pPr>
        <w:rPr>
          <w:sz w:val="24"/>
          <w:szCs w:val="24"/>
        </w:rPr>
      </w:pPr>
      <w:r w:rsidDel="00000000" w:rsidR="00000000" w:rsidRPr="00000000">
        <w:rPr>
          <w:sz w:val="24"/>
          <w:szCs w:val="24"/>
          <w:rtl w:val="0"/>
        </w:rPr>
        <w:t xml:space="preserve">  &lt;intent-filter&gt;</w:t>
      </w:r>
    </w:p>
    <w:p w:rsidR="00000000" w:rsidDel="00000000" w:rsidP="00000000" w:rsidRDefault="00000000" w:rsidRPr="00000000" w14:paraId="0000304D">
      <w:pPr>
        <w:rPr>
          <w:sz w:val="24"/>
          <w:szCs w:val="24"/>
        </w:rPr>
      </w:pPr>
      <w:r w:rsidDel="00000000" w:rsidR="00000000" w:rsidRPr="00000000">
        <w:rPr>
          <w:sz w:val="24"/>
          <w:szCs w:val="24"/>
          <w:rtl w:val="0"/>
        </w:rPr>
        <w:t xml:space="preserve">    &lt;action android:name="android.intent.action.MAIN &gt;</w:t>
      </w:r>
    </w:p>
    <w:p w:rsidR="00000000" w:rsidDel="00000000" w:rsidP="00000000" w:rsidRDefault="00000000" w:rsidRPr="00000000" w14:paraId="0000304E">
      <w:pPr>
        <w:rPr>
          <w:sz w:val="24"/>
          <w:szCs w:val="24"/>
        </w:rPr>
      </w:pPr>
      <w:r w:rsidDel="00000000" w:rsidR="00000000" w:rsidRPr="00000000">
        <w:rPr>
          <w:sz w:val="24"/>
          <w:szCs w:val="24"/>
          <w:rtl w:val="0"/>
        </w:rPr>
        <w:t xml:space="preserve">    &lt;category android:name="android.intent.category. LAUNCHER" /&gt;</w:t>
      </w:r>
    </w:p>
    <w:p w:rsidR="00000000" w:rsidDel="00000000" w:rsidP="00000000" w:rsidRDefault="00000000" w:rsidRPr="00000000" w14:paraId="0000304F">
      <w:pPr>
        <w:rPr>
          <w:sz w:val="24"/>
          <w:szCs w:val="24"/>
        </w:rPr>
      </w:pPr>
      <w:r w:rsidDel="00000000" w:rsidR="00000000" w:rsidRPr="00000000">
        <w:rPr>
          <w:sz w:val="24"/>
          <w:szCs w:val="24"/>
          <w:rtl w:val="0"/>
        </w:rPr>
        <w:t xml:space="preserve">   &lt;/intent-filter&gt;</w:t>
      </w:r>
    </w:p>
    <w:p w:rsidR="00000000" w:rsidDel="00000000" w:rsidP="00000000" w:rsidRDefault="00000000" w:rsidRPr="00000000" w14:paraId="00003050">
      <w:pPr>
        <w:rPr>
          <w:sz w:val="24"/>
          <w:szCs w:val="24"/>
        </w:rPr>
      </w:pPr>
      <w:r w:rsidDel="00000000" w:rsidR="00000000" w:rsidRPr="00000000">
        <w:rPr>
          <w:sz w:val="24"/>
          <w:szCs w:val="24"/>
          <w:rtl w:val="0"/>
        </w:rPr>
        <w:t xml:space="preserve">  &lt;/activity&gt;</w:t>
      </w:r>
    </w:p>
    <w:p w:rsidR="00000000" w:rsidDel="00000000" w:rsidP="00000000" w:rsidRDefault="00000000" w:rsidRPr="00000000" w14:paraId="00003051">
      <w:pPr>
        <w:rPr>
          <w:sz w:val="24"/>
          <w:szCs w:val="24"/>
        </w:rPr>
      </w:pPr>
      <w:r w:rsidDel="00000000" w:rsidR="00000000" w:rsidRPr="00000000">
        <w:rPr>
          <w:sz w:val="24"/>
          <w:szCs w:val="24"/>
          <w:rtl w:val="0"/>
        </w:rPr>
        <w:t xml:space="preserve"> &lt;/applications</w:t>
      </w:r>
    </w:p>
    <w:p w:rsidR="00000000" w:rsidDel="00000000" w:rsidP="00000000" w:rsidRDefault="00000000" w:rsidRPr="00000000" w14:paraId="00003052">
      <w:pPr>
        <w:rPr>
          <w:sz w:val="24"/>
          <w:szCs w:val="24"/>
        </w:rPr>
      </w:pPr>
      <w:r w:rsidDel="00000000" w:rsidR="00000000" w:rsidRPr="00000000">
        <w:rPr>
          <w:sz w:val="24"/>
          <w:szCs w:val="24"/>
          <w:rtl w:val="0"/>
        </w:rPr>
        <w:t xml:space="preserve">&lt;/manifest&gt;</w:t>
      </w:r>
    </w:p>
    <w:p w:rsidR="00000000" w:rsidDel="00000000" w:rsidP="00000000" w:rsidRDefault="00000000" w:rsidRPr="00000000" w14:paraId="00003053">
      <w:pPr>
        <w:rPr>
          <w:sz w:val="24"/>
          <w:szCs w:val="24"/>
        </w:rPr>
      </w:pPr>
      <w:r w:rsidDel="00000000" w:rsidR="00000000" w:rsidRPr="00000000">
        <w:rPr>
          <w:rtl w:val="0"/>
        </w:rPr>
      </w:r>
    </w:p>
    <w:p w:rsidR="00000000" w:rsidDel="00000000" w:rsidP="00000000" w:rsidRDefault="00000000" w:rsidRPr="00000000" w14:paraId="00003054">
      <w:pPr>
        <w:rPr>
          <w:sz w:val="24"/>
          <w:szCs w:val="24"/>
        </w:rPr>
      </w:pPr>
      <w:r w:rsidDel="00000000" w:rsidR="00000000" w:rsidRPr="00000000">
        <w:rPr>
          <w:rtl w:val="0"/>
        </w:rPr>
      </w:r>
    </w:p>
    <w:p w:rsidR="00000000" w:rsidDel="00000000" w:rsidP="00000000" w:rsidRDefault="00000000" w:rsidRPr="00000000" w14:paraId="00003055">
      <w:pPr>
        <w:rPr>
          <w:sz w:val="24"/>
          <w:szCs w:val="24"/>
        </w:rPr>
      </w:pPr>
      <w:r w:rsidDel="00000000" w:rsidR="00000000" w:rsidRPr="00000000">
        <w:rPr>
          <w:rtl w:val="0"/>
        </w:rPr>
      </w:r>
    </w:p>
    <w:p w:rsidR="00000000" w:rsidDel="00000000" w:rsidP="00000000" w:rsidRDefault="00000000" w:rsidRPr="00000000" w14:paraId="00003056">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the difference between a fragment and an activity?</w:t>
      </w:r>
    </w:p>
    <w:p w:rsidR="00000000" w:rsidDel="00000000" w:rsidP="00000000" w:rsidRDefault="00000000" w:rsidRPr="00000000" w14:paraId="00003057">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Activity is typically a single, focused operation that a user can perform such as dial a number, take a picture, send an email, view a map etc.</w:t>
      </w:r>
    </w:p>
    <w:p w:rsidR="00000000" w:rsidDel="00000000" w:rsidP="00000000" w:rsidRDefault="00000000" w:rsidRPr="00000000" w14:paraId="00003058">
      <w:pPr>
        <w:rPr>
          <w:sz w:val="24"/>
          <w:szCs w:val="24"/>
        </w:rPr>
      </w:pPr>
      <w:r w:rsidDel="00000000" w:rsidR="00000000" w:rsidRPr="00000000">
        <w:rPr>
          <w:sz w:val="24"/>
          <w:szCs w:val="24"/>
          <w:rtl w:val="0"/>
        </w:rPr>
        <w:t xml:space="preserve">Fragment is a modular section of an activity, with its own lifecycle and input events, and which can be added or removed at will. Also, a fragment’s lifecycle is directly affected by its host activity’s lifecycle i.e. when the activity is paused, so are all fragments in it, and when the activity is destroyed, so are all of its fragments.</w:t>
      </w:r>
    </w:p>
    <w:p w:rsidR="00000000" w:rsidDel="00000000" w:rsidP="00000000" w:rsidRDefault="00000000" w:rsidRPr="00000000" w14:paraId="00003059">
      <w:pPr>
        <w:rPr>
          <w:sz w:val="24"/>
          <w:szCs w:val="24"/>
        </w:rPr>
      </w:pPr>
      <w:r w:rsidDel="00000000" w:rsidR="00000000" w:rsidRPr="00000000">
        <w:rPr>
          <w:rtl w:val="0"/>
        </w:rPr>
      </w:r>
    </w:p>
    <w:p w:rsidR="00000000" w:rsidDel="00000000" w:rsidP="00000000" w:rsidRDefault="00000000" w:rsidRPr="00000000" w14:paraId="0000305A">
      <w:pPr>
        <w:rPr>
          <w:sz w:val="24"/>
          <w:szCs w:val="24"/>
        </w:rPr>
      </w:pPr>
      <w:r w:rsidDel="00000000" w:rsidR="00000000" w:rsidRPr="00000000">
        <w:rPr>
          <w:rtl w:val="0"/>
        </w:rPr>
      </w:r>
    </w:p>
    <w:p w:rsidR="00000000" w:rsidDel="00000000" w:rsidP="00000000" w:rsidRDefault="00000000" w:rsidRPr="00000000" w14:paraId="0000305B">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Can you change the name of an application after its deployment?</w:t>
      </w:r>
    </w:p>
    <w:p w:rsidR="00000000" w:rsidDel="00000000" w:rsidP="00000000" w:rsidRDefault="00000000" w:rsidRPr="00000000" w14:paraId="0000305C">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It is not recommended to change the application after its deployment. This may break some functionality.</w:t>
      </w:r>
    </w:p>
    <w:p w:rsidR="00000000" w:rsidDel="00000000" w:rsidP="00000000" w:rsidRDefault="00000000" w:rsidRPr="00000000" w14:paraId="0000305D">
      <w:pPr>
        <w:rPr>
          <w:sz w:val="24"/>
          <w:szCs w:val="24"/>
        </w:rPr>
      </w:pPr>
      <w:r w:rsidDel="00000000" w:rsidR="00000000" w:rsidRPr="00000000">
        <w:rPr>
          <w:rtl w:val="0"/>
        </w:rPr>
      </w:r>
    </w:p>
    <w:p w:rsidR="00000000" w:rsidDel="00000000" w:rsidP="00000000" w:rsidRDefault="00000000" w:rsidRPr="00000000" w14:paraId="0000305E">
      <w:pPr>
        <w:rPr>
          <w:sz w:val="24"/>
          <w:szCs w:val="24"/>
        </w:rPr>
      </w:pPr>
      <w:r w:rsidDel="00000000" w:rsidR="00000000" w:rsidRPr="00000000">
        <w:rPr>
          <w:rtl w:val="0"/>
        </w:rPr>
      </w:r>
    </w:p>
    <w:p w:rsidR="00000000" w:rsidDel="00000000" w:rsidP="00000000" w:rsidRDefault="00000000" w:rsidRPr="00000000" w14:paraId="0000305F">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database is used in Android? How does it differ from client-server database management systems?</w:t>
      </w:r>
    </w:p>
    <w:p w:rsidR="00000000" w:rsidDel="00000000" w:rsidP="00000000" w:rsidRDefault="00000000" w:rsidRPr="00000000" w14:paraId="00003060">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SQLite is the open-source relational database. The SQLite engine is serverless, transactional, and self-contained. Instead of the typical client-server relationship of most database management systems, the SQLite engine is integrally linked with the application. The library can also be called dynamically and makes use of simple function calls that reduce latency in database access.</w:t>
      </w:r>
    </w:p>
    <w:p w:rsidR="00000000" w:rsidDel="00000000" w:rsidP="00000000" w:rsidRDefault="00000000" w:rsidRPr="00000000" w14:paraId="00003061">
      <w:pPr>
        <w:rPr>
          <w:sz w:val="24"/>
          <w:szCs w:val="24"/>
        </w:rPr>
      </w:pPr>
      <w:r w:rsidDel="00000000" w:rsidR="00000000" w:rsidRPr="00000000">
        <w:rPr>
          <w:rtl w:val="0"/>
        </w:rPr>
      </w:r>
    </w:p>
    <w:p w:rsidR="00000000" w:rsidDel="00000000" w:rsidP="00000000" w:rsidRDefault="00000000" w:rsidRPr="00000000" w14:paraId="00003062">
      <w:pPr>
        <w:rPr>
          <w:sz w:val="24"/>
          <w:szCs w:val="24"/>
        </w:rPr>
      </w:pPr>
      <w:r w:rsidDel="00000000" w:rsidR="00000000" w:rsidRPr="00000000">
        <w:rPr>
          <w:rtl w:val="0"/>
        </w:rPr>
      </w:r>
    </w:p>
    <w:p w:rsidR="00000000" w:rsidDel="00000000" w:rsidP="00000000" w:rsidRDefault="00000000" w:rsidRPr="00000000" w14:paraId="00003063">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DDMS?</w:t>
      </w:r>
    </w:p>
    <w:p w:rsidR="00000000" w:rsidDel="00000000" w:rsidP="00000000" w:rsidRDefault="00000000" w:rsidRPr="00000000" w14:paraId="00003064">
      <w:pPr>
        <w:rPr>
          <w:rFonts w:ascii="Arial" w:cs="Arial" w:eastAsia="Arial" w:hAnsi="Arial"/>
          <w:color w:val="4a4a4a"/>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w:t>
      </w:r>
      <w:r w:rsidDel="00000000" w:rsidR="00000000" w:rsidRPr="00000000">
        <w:rPr>
          <w:rFonts w:ascii="Arial" w:cs="Arial" w:eastAsia="Arial" w:hAnsi="Arial"/>
          <w:color w:val="4a4a4a"/>
          <w:sz w:val="24"/>
          <w:szCs w:val="24"/>
          <w:rtl w:val="0"/>
        </w:rPr>
        <w:t xml:space="preserve">DDMS stands for </w:t>
      </w:r>
      <w:r w:rsidDel="00000000" w:rsidR="00000000" w:rsidRPr="00000000">
        <w:rPr>
          <w:rFonts w:ascii="Arial" w:cs="Arial" w:eastAsia="Arial" w:hAnsi="Arial"/>
          <w:i w:val="1"/>
          <w:color w:val="4a4a4a"/>
          <w:sz w:val="24"/>
          <w:szCs w:val="24"/>
          <w:rtl w:val="0"/>
        </w:rPr>
        <w:t xml:space="preserve">Dalvik Debug Monitor Server</w:t>
      </w:r>
      <w:r w:rsidDel="00000000" w:rsidR="00000000" w:rsidRPr="00000000">
        <w:rPr>
          <w:rFonts w:ascii="Arial" w:cs="Arial" w:eastAsia="Arial" w:hAnsi="Arial"/>
          <w:color w:val="4a4a4a"/>
          <w:sz w:val="24"/>
          <w:szCs w:val="24"/>
          <w:rtl w:val="0"/>
        </w:rPr>
        <w:t xml:space="preserve">. It gives the following array of debugging features:</w:t>
      </w:r>
    </w:p>
    <w:p w:rsidR="00000000" w:rsidDel="00000000" w:rsidP="00000000" w:rsidRDefault="00000000" w:rsidRPr="00000000" w14:paraId="00003065">
      <w:pPr>
        <w:numPr>
          <w:ilvl w:val="0"/>
          <w:numId w:val="297"/>
        </w:numPr>
        <w:spacing w:after="0" w:afterAutospacing="0" w:lineRule="auto"/>
        <w:ind w:left="720" w:hanging="360"/>
      </w:pPr>
      <w:r w:rsidDel="00000000" w:rsidR="00000000" w:rsidRPr="00000000">
        <w:rPr>
          <w:rFonts w:ascii="Arial" w:cs="Arial" w:eastAsia="Arial" w:hAnsi="Arial"/>
          <w:color w:val="4a4a4a"/>
          <w:sz w:val="24"/>
          <w:szCs w:val="24"/>
          <w:rtl w:val="0"/>
        </w:rPr>
        <w:t xml:space="preserve">Port forwarding services</w:t>
      </w:r>
    </w:p>
    <w:p w:rsidR="00000000" w:rsidDel="00000000" w:rsidP="00000000" w:rsidRDefault="00000000" w:rsidRPr="00000000" w14:paraId="00003066">
      <w:pPr>
        <w:numPr>
          <w:ilvl w:val="0"/>
          <w:numId w:val="297"/>
        </w:numPr>
        <w:spacing w:after="0" w:afterAutospacing="0" w:lineRule="auto"/>
        <w:ind w:left="720" w:hanging="360"/>
      </w:pPr>
      <w:r w:rsidDel="00000000" w:rsidR="00000000" w:rsidRPr="00000000">
        <w:rPr>
          <w:rFonts w:ascii="Arial" w:cs="Arial" w:eastAsia="Arial" w:hAnsi="Arial"/>
          <w:color w:val="4a4a4a"/>
          <w:sz w:val="24"/>
          <w:szCs w:val="24"/>
          <w:rtl w:val="0"/>
        </w:rPr>
        <w:t xml:space="preserve">Screen capture on the device</w:t>
      </w:r>
    </w:p>
    <w:p w:rsidR="00000000" w:rsidDel="00000000" w:rsidP="00000000" w:rsidRDefault="00000000" w:rsidRPr="00000000" w14:paraId="00003067">
      <w:pPr>
        <w:numPr>
          <w:ilvl w:val="0"/>
          <w:numId w:val="297"/>
        </w:numPr>
        <w:spacing w:after="0" w:afterAutospacing="0" w:lineRule="auto"/>
        <w:ind w:left="720" w:hanging="360"/>
      </w:pPr>
      <w:r w:rsidDel="00000000" w:rsidR="00000000" w:rsidRPr="00000000">
        <w:rPr>
          <w:rFonts w:ascii="Arial" w:cs="Arial" w:eastAsia="Arial" w:hAnsi="Arial"/>
          <w:color w:val="4a4a4a"/>
          <w:sz w:val="24"/>
          <w:szCs w:val="24"/>
          <w:rtl w:val="0"/>
        </w:rPr>
        <w:t xml:space="preserve">Thread and heap information</w:t>
      </w:r>
    </w:p>
    <w:p w:rsidR="00000000" w:rsidDel="00000000" w:rsidP="00000000" w:rsidRDefault="00000000" w:rsidRPr="00000000" w14:paraId="00003068">
      <w:pPr>
        <w:numPr>
          <w:ilvl w:val="0"/>
          <w:numId w:val="297"/>
        </w:numPr>
        <w:spacing w:after="0" w:afterAutospacing="0" w:lineRule="auto"/>
        <w:ind w:left="720" w:hanging="360"/>
      </w:pPr>
      <w:r w:rsidDel="00000000" w:rsidR="00000000" w:rsidRPr="00000000">
        <w:rPr>
          <w:rFonts w:ascii="Arial" w:cs="Arial" w:eastAsia="Arial" w:hAnsi="Arial"/>
          <w:color w:val="4a4a4a"/>
          <w:sz w:val="24"/>
          <w:szCs w:val="24"/>
          <w:rtl w:val="0"/>
        </w:rPr>
        <w:t xml:space="preserve">Logcat</w:t>
      </w:r>
    </w:p>
    <w:p w:rsidR="00000000" w:rsidDel="00000000" w:rsidP="00000000" w:rsidRDefault="00000000" w:rsidRPr="00000000" w14:paraId="00003069">
      <w:pPr>
        <w:numPr>
          <w:ilvl w:val="0"/>
          <w:numId w:val="297"/>
        </w:numPr>
        <w:spacing w:after="0" w:afterAutospacing="0" w:lineRule="auto"/>
        <w:ind w:left="720" w:hanging="360"/>
      </w:pPr>
      <w:r w:rsidDel="00000000" w:rsidR="00000000" w:rsidRPr="00000000">
        <w:rPr>
          <w:rFonts w:ascii="Arial" w:cs="Arial" w:eastAsia="Arial" w:hAnsi="Arial"/>
          <w:color w:val="4a4a4a"/>
          <w:sz w:val="24"/>
          <w:szCs w:val="24"/>
          <w:rtl w:val="0"/>
        </w:rPr>
        <w:t xml:space="preserve">Incoming call and SMS spoofing</w:t>
      </w:r>
    </w:p>
    <w:p w:rsidR="00000000" w:rsidDel="00000000" w:rsidP="00000000" w:rsidRDefault="00000000" w:rsidRPr="00000000" w14:paraId="0000306A">
      <w:pPr>
        <w:numPr>
          <w:ilvl w:val="0"/>
          <w:numId w:val="297"/>
        </w:numPr>
        <w:spacing w:after="0" w:afterAutospacing="0" w:lineRule="auto"/>
        <w:ind w:left="720" w:hanging="360"/>
      </w:pPr>
      <w:r w:rsidDel="00000000" w:rsidR="00000000" w:rsidRPr="00000000">
        <w:rPr>
          <w:rFonts w:ascii="Arial" w:cs="Arial" w:eastAsia="Arial" w:hAnsi="Arial"/>
          <w:color w:val="4a4a4a"/>
          <w:sz w:val="24"/>
          <w:szCs w:val="24"/>
          <w:rtl w:val="0"/>
        </w:rPr>
        <w:t xml:space="preserve">Network traffic tracking</w:t>
      </w:r>
    </w:p>
    <w:p w:rsidR="00000000" w:rsidDel="00000000" w:rsidP="00000000" w:rsidRDefault="00000000" w:rsidRPr="00000000" w14:paraId="0000306B">
      <w:pPr>
        <w:numPr>
          <w:ilvl w:val="0"/>
          <w:numId w:val="297"/>
        </w:numPr>
        <w:spacing w:after="240" w:lineRule="auto"/>
        <w:ind w:left="720" w:hanging="360"/>
      </w:pPr>
      <w:r w:rsidDel="00000000" w:rsidR="00000000" w:rsidRPr="00000000">
        <w:rPr>
          <w:rFonts w:ascii="Arial" w:cs="Arial" w:eastAsia="Arial" w:hAnsi="Arial"/>
          <w:color w:val="4a4a4a"/>
          <w:sz w:val="24"/>
          <w:szCs w:val="24"/>
          <w:rtl w:val="0"/>
        </w:rPr>
        <w:t xml:space="preserve">Location data spoofing</w:t>
      </w:r>
      <w:r w:rsidDel="00000000" w:rsidR="00000000" w:rsidRPr="00000000">
        <w:rPr>
          <w:rtl w:val="0"/>
        </w:rPr>
      </w:r>
    </w:p>
    <w:p w:rsidR="00000000" w:rsidDel="00000000" w:rsidP="00000000" w:rsidRDefault="00000000" w:rsidRPr="00000000" w14:paraId="0000306C">
      <w:pPr>
        <w:rPr>
          <w:sz w:val="24"/>
          <w:szCs w:val="24"/>
        </w:rPr>
      </w:pPr>
      <w:r w:rsidDel="00000000" w:rsidR="00000000" w:rsidRPr="00000000">
        <w:rPr>
          <w:rtl w:val="0"/>
        </w:rPr>
      </w:r>
    </w:p>
    <w:p w:rsidR="00000000" w:rsidDel="00000000" w:rsidP="00000000" w:rsidRDefault="00000000" w:rsidRPr="00000000" w14:paraId="0000306D">
      <w:pPr>
        <w:rPr>
          <w:sz w:val="24"/>
          <w:szCs w:val="24"/>
        </w:rPr>
      </w:pPr>
      <w:r w:rsidDel="00000000" w:rsidR="00000000" w:rsidRPr="00000000">
        <w:rPr>
          <w:rtl w:val="0"/>
        </w:rPr>
      </w:r>
    </w:p>
    <w:p w:rsidR="00000000" w:rsidDel="00000000" w:rsidP="00000000" w:rsidRDefault="00000000" w:rsidRPr="00000000" w14:paraId="0000306E">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the difference between Service and Thread?</w:t>
      </w:r>
    </w:p>
    <w:p w:rsidR="00000000" w:rsidDel="00000000" w:rsidP="00000000" w:rsidRDefault="00000000" w:rsidRPr="00000000" w14:paraId="0000306F">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w:t>
      </w:r>
    </w:p>
    <w:tbl>
      <w:tblPr>
        <w:tblStyle w:val="Table14"/>
        <w:tblW w:w="9360.0" w:type="dxa"/>
        <w:jc w:val="left"/>
        <w:tblBorders>
          <w:top w:color="808080" w:space="0" w:sz="6" w:val="single"/>
          <w:left w:color="808080" w:space="0" w:sz="6" w:val="single"/>
          <w:bottom w:color="808080" w:space="0" w:sz="6" w:val="single"/>
          <w:right w:color="808080" w:space="0" w:sz="6" w:val="single"/>
          <w:insideH w:color="808080" w:space="0" w:sz="6" w:val="single"/>
          <w:insideV w:color="808080" w:space="0" w:sz="6" w:val="single"/>
        </w:tblBorders>
        <w:tblLayout w:type="fixed"/>
        <w:tblLook w:val="0600"/>
      </w:tblPr>
      <w:tblGrid>
        <w:gridCol w:w="4680"/>
        <w:gridCol w:w="4680"/>
        <w:tblGridChange w:id="0">
          <w:tblGrid>
            <w:gridCol w:w="4680"/>
            <w:gridCol w:w="4680"/>
          </w:tblGrid>
        </w:tblGridChange>
      </w:tblGrid>
      <w:tr>
        <w:trPr>
          <w:cantSplit w:val="0"/>
          <w:trHeight w:val="560" w:hRule="atLeast"/>
          <w:tblHeader w:val="0"/>
        </w:trPr>
        <w:tc>
          <w:tcPr>
            <w:tcBorders>
              <w:top w:color="808080" w:space="0" w:sz="6" w:val="single"/>
              <w:left w:color="808080" w:space="0" w:sz="6" w:val="single"/>
              <w:bottom w:color="808080" w:space="0" w:sz="6" w:val="single"/>
              <w:right w:color="808080" w:space="0" w:sz="6" w:val="single"/>
            </w:tcBorders>
            <w:tcMar>
              <w:top w:w="100.0" w:type="dxa"/>
              <w:left w:w="80.0" w:type="dxa"/>
              <w:bottom w:w="100.0" w:type="dxa"/>
              <w:right w:w="100.0" w:type="dxa"/>
            </w:tcMar>
            <w:vAlign w:val="top"/>
          </w:tcPr>
          <w:p w:rsidR="00000000" w:rsidDel="00000000" w:rsidP="00000000" w:rsidRDefault="00000000" w:rsidRPr="00000000" w14:paraId="000030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color w:val="4a4a4a"/>
                <w:sz w:val="24"/>
                <w:szCs w:val="24"/>
              </w:rPr>
            </w:pPr>
            <w:r w:rsidDel="00000000" w:rsidR="00000000" w:rsidRPr="00000000">
              <w:rPr>
                <w:rFonts w:ascii="Arial" w:cs="Arial" w:eastAsia="Arial" w:hAnsi="Arial"/>
                <w:color w:val="4a4a4a"/>
                <w:sz w:val="24"/>
                <w:szCs w:val="24"/>
                <w:rtl w:val="0"/>
              </w:rPr>
              <w:t xml:space="preserve">Service</w:t>
            </w:r>
          </w:p>
        </w:tc>
        <w:tc>
          <w:tcPr>
            <w:tcBorders>
              <w:top w:color="808080" w:space="0" w:sz="6" w:val="single"/>
              <w:left w:color="808080" w:space="0" w:sz="6" w:val="single"/>
              <w:bottom w:color="808080" w:space="0" w:sz="6" w:val="single"/>
              <w:right w:color="808080" w:space="0" w:sz="6" w:val="single"/>
            </w:tcBorders>
            <w:tcMar>
              <w:top w:w="100.0" w:type="dxa"/>
              <w:left w:w="80.0" w:type="dxa"/>
              <w:bottom w:w="100.0" w:type="dxa"/>
              <w:right w:w="100.0" w:type="dxa"/>
            </w:tcMar>
            <w:vAlign w:val="top"/>
          </w:tcPr>
          <w:p w:rsidR="00000000" w:rsidDel="00000000" w:rsidP="00000000" w:rsidRDefault="00000000" w:rsidRPr="00000000" w14:paraId="000030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color w:val="4a4a4a"/>
                <w:sz w:val="24"/>
                <w:szCs w:val="24"/>
              </w:rPr>
            </w:pPr>
            <w:r w:rsidDel="00000000" w:rsidR="00000000" w:rsidRPr="00000000">
              <w:rPr>
                <w:rFonts w:ascii="Arial" w:cs="Arial" w:eastAsia="Arial" w:hAnsi="Arial"/>
                <w:color w:val="4a4a4a"/>
                <w:sz w:val="24"/>
                <w:szCs w:val="24"/>
                <w:rtl w:val="0"/>
              </w:rPr>
              <w:t xml:space="preserve">Thread</w:t>
            </w:r>
          </w:p>
        </w:tc>
      </w:tr>
      <w:tr>
        <w:trPr>
          <w:cantSplit w:val="0"/>
          <w:trHeight w:val="560" w:hRule="atLeast"/>
          <w:tblHeader w:val="0"/>
        </w:trPr>
        <w:tc>
          <w:tcPr>
            <w:tcBorders>
              <w:top w:color="808080" w:space="0" w:sz="6" w:val="single"/>
              <w:left w:color="808080" w:space="0" w:sz="6" w:val="single"/>
              <w:bottom w:color="808080" w:space="0" w:sz="6" w:val="single"/>
              <w:right w:color="808080" w:space="0" w:sz="6" w:val="single"/>
            </w:tcBorders>
            <w:tcMar>
              <w:top w:w="100.0" w:type="dxa"/>
              <w:left w:w="80.0" w:type="dxa"/>
              <w:bottom w:w="100.0" w:type="dxa"/>
              <w:right w:w="100.0" w:type="dxa"/>
            </w:tcMar>
            <w:vAlign w:val="top"/>
          </w:tcPr>
          <w:p w:rsidR="00000000" w:rsidDel="00000000" w:rsidP="00000000" w:rsidRDefault="00000000" w:rsidRPr="00000000" w14:paraId="000030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color w:val="4a4a4a"/>
                <w:sz w:val="24"/>
                <w:szCs w:val="24"/>
              </w:rPr>
            </w:pPr>
            <w:r w:rsidDel="00000000" w:rsidR="00000000" w:rsidRPr="00000000">
              <w:rPr>
                <w:rFonts w:ascii="Arial" w:cs="Arial" w:eastAsia="Arial" w:hAnsi="Arial"/>
                <w:color w:val="4a4a4a"/>
                <w:sz w:val="24"/>
                <w:szCs w:val="24"/>
                <w:rtl w:val="0"/>
              </w:rPr>
              <w:t xml:space="preserve"> Service is like an Activity but has no interface.</w:t>
            </w:r>
          </w:p>
        </w:tc>
        <w:tc>
          <w:tcPr>
            <w:tcBorders>
              <w:top w:color="808080" w:space="0" w:sz="6" w:val="single"/>
              <w:left w:color="808080" w:space="0" w:sz="6" w:val="single"/>
              <w:bottom w:color="808080" w:space="0" w:sz="6" w:val="single"/>
              <w:right w:color="808080" w:space="0" w:sz="6" w:val="single"/>
            </w:tcBorders>
            <w:tcMar>
              <w:top w:w="100.0" w:type="dxa"/>
              <w:left w:w="80.0" w:type="dxa"/>
              <w:bottom w:w="100.0" w:type="dxa"/>
              <w:right w:w="100.0" w:type="dxa"/>
            </w:tcMar>
            <w:vAlign w:val="top"/>
          </w:tcPr>
          <w:p w:rsidR="00000000" w:rsidDel="00000000" w:rsidP="00000000" w:rsidRDefault="00000000" w:rsidRPr="00000000" w14:paraId="00003073">
            <w:pPr>
              <w:jc w:val="both"/>
              <w:rPr>
                <w:rFonts w:ascii="Arial" w:cs="Arial" w:eastAsia="Arial" w:hAnsi="Arial"/>
                <w:color w:val="4a4a4a"/>
                <w:sz w:val="24"/>
                <w:szCs w:val="24"/>
              </w:rPr>
            </w:pPr>
            <w:r w:rsidDel="00000000" w:rsidR="00000000" w:rsidRPr="00000000">
              <w:rPr>
                <w:rFonts w:ascii="Arial" w:cs="Arial" w:eastAsia="Arial" w:hAnsi="Arial"/>
                <w:color w:val="4a4a4a"/>
                <w:sz w:val="24"/>
                <w:szCs w:val="24"/>
                <w:rtl w:val="0"/>
              </w:rPr>
              <w:t xml:space="preserve"> A Thread is a concurrent unit of execution.</w:t>
            </w:r>
          </w:p>
        </w:tc>
      </w:tr>
      <w:tr>
        <w:trPr>
          <w:cantSplit w:val="0"/>
          <w:trHeight w:val="1280" w:hRule="atLeast"/>
          <w:tblHeader w:val="0"/>
        </w:trPr>
        <w:tc>
          <w:tcPr>
            <w:tcBorders>
              <w:top w:color="808080" w:space="0" w:sz="6" w:val="single"/>
              <w:left w:color="808080" w:space="0" w:sz="6" w:val="single"/>
              <w:bottom w:color="808080" w:space="0" w:sz="6" w:val="single"/>
              <w:right w:color="808080" w:space="0" w:sz="6" w:val="single"/>
            </w:tcBorders>
            <w:tcMar>
              <w:top w:w="100.0" w:type="dxa"/>
              <w:left w:w="80.0" w:type="dxa"/>
              <w:bottom w:w="100.0" w:type="dxa"/>
              <w:right w:w="100.0" w:type="dxa"/>
            </w:tcMar>
            <w:vAlign w:val="top"/>
          </w:tcPr>
          <w:p w:rsidR="00000000" w:rsidDel="00000000" w:rsidP="00000000" w:rsidRDefault="00000000" w:rsidRPr="00000000" w14:paraId="00003074">
            <w:pPr>
              <w:jc w:val="both"/>
              <w:rPr>
                <w:rFonts w:ascii="Arial" w:cs="Arial" w:eastAsia="Arial" w:hAnsi="Arial"/>
                <w:color w:val="4a4a4a"/>
                <w:sz w:val="24"/>
                <w:szCs w:val="24"/>
              </w:rPr>
            </w:pPr>
            <w:r w:rsidDel="00000000" w:rsidR="00000000" w:rsidRPr="00000000">
              <w:rPr>
                <w:rFonts w:ascii="Arial" w:cs="Arial" w:eastAsia="Arial" w:hAnsi="Arial"/>
                <w:color w:val="4a4a4a"/>
                <w:sz w:val="24"/>
                <w:szCs w:val="24"/>
                <w:rtl w:val="0"/>
              </w:rPr>
              <w:t xml:space="preserve">A Service is not a separate process. It works in background until the service or someone else explicitly stop it.</w:t>
            </w:r>
          </w:p>
        </w:tc>
        <w:tc>
          <w:tcPr>
            <w:tcBorders>
              <w:top w:color="808080" w:space="0" w:sz="6" w:val="single"/>
              <w:left w:color="808080" w:space="0" w:sz="6" w:val="single"/>
              <w:bottom w:color="808080" w:space="0" w:sz="6" w:val="single"/>
              <w:right w:color="808080" w:space="0" w:sz="6" w:val="single"/>
            </w:tcBorders>
            <w:tcMar>
              <w:top w:w="100.0" w:type="dxa"/>
              <w:left w:w="80.0" w:type="dxa"/>
              <w:bottom w:w="100.0" w:type="dxa"/>
              <w:right w:w="100.0" w:type="dxa"/>
            </w:tcMar>
            <w:vAlign w:val="top"/>
          </w:tcPr>
          <w:p w:rsidR="00000000" w:rsidDel="00000000" w:rsidP="00000000" w:rsidRDefault="00000000" w:rsidRPr="00000000" w14:paraId="00003075">
            <w:pPr>
              <w:jc w:val="both"/>
              <w:rPr>
                <w:rFonts w:ascii="Arial" w:cs="Arial" w:eastAsia="Arial" w:hAnsi="Arial"/>
                <w:color w:val="4a4a4a"/>
                <w:sz w:val="24"/>
                <w:szCs w:val="24"/>
              </w:rPr>
            </w:pPr>
            <w:r w:rsidDel="00000000" w:rsidR="00000000" w:rsidRPr="00000000">
              <w:rPr>
                <w:rFonts w:ascii="Arial" w:cs="Arial" w:eastAsia="Arial" w:hAnsi="Arial"/>
                <w:color w:val="4a4a4a"/>
                <w:sz w:val="24"/>
                <w:szCs w:val="24"/>
                <w:rtl w:val="0"/>
              </w:rPr>
              <w:t xml:space="preserve">By default, all components of the same application run in the same process and thread (called the “main” thread).</w:t>
            </w:r>
          </w:p>
        </w:tc>
      </w:tr>
      <w:tr>
        <w:trPr>
          <w:cantSplit w:val="0"/>
          <w:trHeight w:val="560" w:hRule="atLeast"/>
          <w:tblHeader w:val="0"/>
        </w:trPr>
        <w:tc>
          <w:tcPr>
            <w:tcBorders>
              <w:top w:color="808080" w:space="0" w:sz="6" w:val="single"/>
              <w:left w:color="808080" w:space="0" w:sz="6" w:val="single"/>
              <w:bottom w:color="808080" w:space="0" w:sz="6" w:val="single"/>
              <w:right w:color="808080" w:space="0" w:sz="6" w:val="single"/>
            </w:tcBorders>
            <w:tcMar>
              <w:top w:w="100.0" w:type="dxa"/>
              <w:left w:w="80.0" w:type="dxa"/>
              <w:bottom w:w="100.0" w:type="dxa"/>
              <w:right w:w="100.0" w:type="dxa"/>
            </w:tcMar>
            <w:vAlign w:val="top"/>
          </w:tcPr>
          <w:p w:rsidR="00000000" w:rsidDel="00000000" w:rsidP="00000000" w:rsidRDefault="00000000" w:rsidRPr="00000000" w14:paraId="00003076">
            <w:pPr>
              <w:jc w:val="both"/>
              <w:rPr>
                <w:rFonts w:ascii="Arial" w:cs="Arial" w:eastAsia="Arial" w:hAnsi="Arial"/>
                <w:color w:val="4a4a4a"/>
                <w:sz w:val="24"/>
                <w:szCs w:val="24"/>
              </w:rPr>
            </w:pPr>
            <w:r w:rsidDel="00000000" w:rsidR="00000000" w:rsidRPr="00000000">
              <w:rPr>
                <w:rFonts w:ascii="Arial" w:cs="Arial" w:eastAsia="Arial" w:hAnsi="Arial"/>
                <w:color w:val="4a4a4a"/>
                <w:sz w:val="24"/>
                <w:szCs w:val="24"/>
                <w:rtl w:val="0"/>
              </w:rPr>
              <w:t xml:space="preserve">Service is not killed when an application is killed.</w:t>
            </w:r>
          </w:p>
        </w:tc>
        <w:tc>
          <w:tcPr>
            <w:tcBorders>
              <w:top w:color="808080" w:space="0" w:sz="6" w:val="single"/>
              <w:left w:color="808080" w:space="0" w:sz="6" w:val="single"/>
              <w:bottom w:color="808080" w:space="0" w:sz="6" w:val="single"/>
              <w:right w:color="808080" w:space="0" w:sz="6" w:val="single"/>
            </w:tcBorders>
            <w:tcMar>
              <w:top w:w="100.0" w:type="dxa"/>
              <w:left w:w="80.0" w:type="dxa"/>
              <w:bottom w:w="100.0" w:type="dxa"/>
              <w:right w:w="100.0" w:type="dxa"/>
            </w:tcMar>
            <w:vAlign w:val="top"/>
          </w:tcPr>
          <w:p w:rsidR="00000000" w:rsidDel="00000000" w:rsidP="00000000" w:rsidRDefault="00000000" w:rsidRPr="00000000" w14:paraId="00003077">
            <w:pPr>
              <w:jc w:val="both"/>
              <w:rPr>
                <w:rFonts w:ascii="Arial" w:cs="Arial" w:eastAsia="Arial" w:hAnsi="Arial"/>
                <w:color w:val="4a4a4a"/>
                <w:sz w:val="24"/>
                <w:szCs w:val="24"/>
              </w:rPr>
            </w:pPr>
            <w:r w:rsidDel="00000000" w:rsidR="00000000" w:rsidRPr="00000000">
              <w:rPr>
                <w:rFonts w:ascii="Arial" w:cs="Arial" w:eastAsia="Arial" w:hAnsi="Arial"/>
                <w:color w:val="4a4a4a"/>
                <w:sz w:val="24"/>
                <w:szCs w:val="24"/>
                <w:rtl w:val="0"/>
              </w:rPr>
              <w:t xml:space="preserve"> Thread is killed when an Application is killed.</w:t>
            </w:r>
          </w:p>
        </w:tc>
      </w:tr>
      <w:tr>
        <w:trPr>
          <w:cantSplit w:val="0"/>
          <w:trHeight w:val="920" w:hRule="atLeast"/>
          <w:tblHeader w:val="0"/>
        </w:trPr>
        <w:tc>
          <w:tcPr>
            <w:tcBorders>
              <w:top w:color="808080" w:space="0" w:sz="6" w:val="single"/>
              <w:left w:color="808080" w:space="0" w:sz="6" w:val="single"/>
              <w:bottom w:color="808080" w:space="0" w:sz="6" w:val="single"/>
              <w:right w:color="808080" w:space="0" w:sz="6" w:val="single"/>
            </w:tcBorders>
            <w:tcMar>
              <w:top w:w="100.0" w:type="dxa"/>
              <w:left w:w="80.0" w:type="dxa"/>
              <w:bottom w:w="100.0" w:type="dxa"/>
              <w:right w:w="100.0" w:type="dxa"/>
            </w:tcMar>
            <w:vAlign w:val="top"/>
          </w:tcPr>
          <w:p w:rsidR="00000000" w:rsidDel="00000000" w:rsidP="00000000" w:rsidRDefault="00000000" w:rsidRPr="00000000" w14:paraId="00003078">
            <w:pPr>
              <w:jc w:val="both"/>
              <w:rPr>
                <w:rFonts w:ascii="Arial" w:cs="Arial" w:eastAsia="Arial" w:hAnsi="Arial"/>
                <w:color w:val="4a4a4a"/>
                <w:sz w:val="24"/>
                <w:szCs w:val="24"/>
              </w:rPr>
            </w:pPr>
            <w:r w:rsidDel="00000000" w:rsidR="00000000" w:rsidRPr="00000000">
              <w:rPr>
                <w:rFonts w:ascii="Arial" w:cs="Arial" w:eastAsia="Arial" w:hAnsi="Arial"/>
                <w:color w:val="4a4a4a"/>
                <w:sz w:val="24"/>
                <w:szCs w:val="24"/>
                <w:rtl w:val="0"/>
              </w:rPr>
              <w:t xml:space="preserve">It expose some of its functionality to other applications by calling </w:t>
            </w:r>
            <w:hyperlink r:id="rId223">
              <w:r w:rsidDel="00000000" w:rsidR="00000000" w:rsidRPr="00000000">
                <w:rPr>
                  <w:rFonts w:ascii="Arial" w:cs="Arial" w:eastAsia="Arial" w:hAnsi="Arial"/>
                  <w:color w:val="007bff"/>
                  <w:sz w:val="24"/>
                  <w:szCs w:val="24"/>
                  <w:rtl w:val="0"/>
                </w:rPr>
                <w:t xml:space="preserve">Context.bindService()</w:t>
              </w:r>
            </w:hyperlink>
            <w:r w:rsidDel="00000000" w:rsidR="00000000" w:rsidRPr="00000000">
              <w:rPr>
                <w:rFonts w:ascii="Arial" w:cs="Arial" w:eastAsia="Arial" w:hAnsi="Arial"/>
                <w:color w:val="4a4a4a"/>
                <w:sz w:val="24"/>
                <w:szCs w:val="24"/>
                <w:rtl w:val="0"/>
              </w:rPr>
              <w:t xml:space="preserve">.</w:t>
            </w:r>
          </w:p>
        </w:tc>
        <w:tc>
          <w:tcPr>
            <w:tcBorders>
              <w:top w:color="808080" w:space="0" w:sz="6" w:val="single"/>
              <w:left w:color="808080" w:space="0" w:sz="6" w:val="single"/>
              <w:bottom w:color="808080" w:space="0" w:sz="6" w:val="single"/>
              <w:right w:color="808080" w:space="0" w:sz="6" w:val="single"/>
            </w:tcBorders>
            <w:tcMar>
              <w:top w:w="100.0" w:type="dxa"/>
              <w:left w:w="80.0" w:type="dxa"/>
              <w:bottom w:w="100.0" w:type="dxa"/>
              <w:right w:w="100.0" w:type="dxa"/>
            </w:tcMar>
            <w:vAlign w:val="top"/>
          </w:tcPr>
          <w:p w:rsidR="00000000" w:rsidDel="00000000" w:rsidP="00000000" w:rsidRDefault="00000000" w:rsidRPr="00000000" w14:paraId="00003079">
            <w:pPr>
              <w:jc w:val="both"/>
              <w:rPr>
                <w:rFonts w:ascii="Arial" w:cs="Arial" w:eastAsia="Arial" w:hAnsi="Arial"/>
                <w:color w:val="4a4a4a"/>
                <w:sz w:val="24"/>
                <w:szCs w:val="24"/>
              </w:rPr>
            </w:pPr>
            <w:r w:rsidDel="00000000" w:rsidR="00000000" w:rsidRPr="00000000">
              <w:rPr>
                <w:rFonts w:ascii="Arial" w:cs="Arial" w:eastAsia="Arial" w:hAnsi="Arial"/>
                <w:color w:val="4a4a4a"/>
                <w:sz w:val="24"/>
                <w:szCs w:val="24"/>
                <w:rtl w:val="0"/>
              </w:rPr>
              <w:t xml:space="preserve">GOOGLE has brought in Handlers and loopers into android threads.</w:t>
            </w:r>
          </w:p>
        </w:tc>
      </w:tr>
    </w:tbl>
    <w:p w:rsidR="00000000" w:rsidDel="00000000" w:rsidP="00000000" w:rsidRDefault="00000000" w:rsidRPr="00000000" w14:paraId="0000307A">
      <w:pPr>
        <w:rPr>
          <w:sz w:val="24"/>
          <w:szCs w:val="24"/>
        </w:rPr>
      </w:pPr>
      <w:r w:rsidDel="00000000" w:rsidR="00000000" w:rsidRPr="00000000">
        <w:rPr>
          <w:rtl w:val="0"/>
        </w:rPr>
      </w:r>
    </w:p>
    <w:p w:rsidR="00000000" w:rsidDel="00000000" w:rsidP="00000000" w:rsidRDefault="00000000" w:rsidRPr="00000000" w14:paraId="0000307B">
      <w:pPr>
        <w:rPr>
          <w:sz w:val="24"/>
          <w:szCs w:val="24"/>
        </w:rPr>
      </w:pPr>
      <w:r w:rsidDel="00000000" w:rsidR="00000000" w:rsidRPr="00000000">
        <w:rPr>
          <w:rtl w:val="0"/>
        </w:rPr>
      </w:r>
    </w:p>
    <w:p w:rsidR="00000000" w:rsidDel="00000000" w:rsidP="00000000" w:rsidRDefault="00000000" w:rsidRPr="00000000" w14:paraId="0000307C">
      <w:pPr>
        <w:rPr>
          <w:sz w:val="24"/>
          <w:szCs w:val="24"/>
        </w:rPr>
      </w:pPr>
      <w:r w:rsidDel="00000000" w:rsidR="00000000" w:rsidRPr="00000000">
        <w:rPr>
          <w:rtl w:val="0"/>
        </w:rPr>
      </w:r>
    </w:p>
    <w:p w:rsidR="00000000" w:rsidDel="00000000" w:rsidP="00000000" w:rsidRDefault="00000000" w:rsidRPr="00000000" w14:paraId="0000307D">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are the containers?</w:t>
      </w:r>
    </w:p>
    <w:p w:rsidR="00000000" w:rsidDel="00000000" w:rsidP="00000000" w:rsidRDefault="00000000" w:rsidRPr="00000000" w14:paraId="0000307E">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Containers, holds objects and widgets together, depending on which specific items are needed and in what particular arrangement that is wanted. Containers may hold labels, fields, buttons, or even child containers, as examples.</w:t>
      </w:r>
    </w:p>
    <w:p w:rsidR="00000000" w:rsidDel="00000000" w:rsidP="00000000" w:rsidRDefault="00000000" w:rsidRPr="00000000" w14:paraId="0000307F">
      <w:pPr>
        <w:rPr>
          <w:sz w:val="24"/>
          <w:szCs w:val="24"/>
        </w:rPr>
      </w:pPr>
      <w:r w:rsidDel="00000000" w:rsidR="00000000" w:rsidRPr="00000000">
        <w:rPr>
          <w:rtl w:val="0"/>
        </w:rPr>
      </w:r>
    </w:p>
    <w:p w:rsidR="00000000" w:rsidDel="00000000" w:rsidP="00000000" w:rsidRDefault="00000000" w:rsidRPr="00000000" w14:paraId="00003080">
      <w:pPr>
        <w:rPr>
          <w:sz w:val="24"/>
          <w:szCs w:val="24"/>
        </w:rPr>
      </w:pPr>
      <w:r w:rsidDel="00000000" w:rsidR="00000000" w:rsidRPr="00000000">
        <w:rPr>
          <w:rtl w:val="0"/>
        </w:rPr>
      </w:r>
    </w:p>
    <w:p w:rsidR="00000000" w:rsidDel="00000000" w:rsidP="00000000" w:rsidRDefault="00000000" w:rsidRPr="00000000" w14:paraId="00003081">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are some of the disadvantages of Android?</w:t>
      </w:r>
    </w:p>
    <w:p w:rsidR="00000000" w:rsidDel="00000000" w:rsidP="00000000" w:rsidRDefault="00000000" w:rsidRPr="00000000" w14:paraId="00003082">
      <w:pPr>
        <w:rPr>
          <w:rFonts w:ascii="Arial" w:cs="Arial" w:eastAsia="Arial" w:hAnsi="Arial"/>
          <w:color w:val="4a4a4a"/>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w:t>
      </w:r>
      <w:r w:rsidDel="00000000" w:rsidR="00000000" w:rsidRPr="00000000">
        <w:rPr>
          <w:rFonts w:ascii="Arial" w:cs="Arial" w:eastAsia="Arial" w:hAnsi="Arial"/>
          <w:color w:val="4a4a4a"/>
          <w:sz w:val="24"/>
          <w:szCs w:val="24"/>
          <w:rtl w:val="0"/>
        </w:rPr>
        <w:t xml:space="preserve">Android being an open-source platform, and considering that different Android operating systems have been released on different mobile devices, there’s no clear cut policy to how applications can adapt with various OS versions and upgrades. An app that runs on one version of Android OS may or may not run on another version.</w:t>
      </w:r>
    </w:p>
    <w:p w:rsidR="00000000" w:rsidDel="00000000" w:rsidP="00000000" w:rsidRDefault="00000000" w:rsidRPr="00000000" w14:paraId="00003083">
      <w:pPr>
        <w:spacing w:after="240" w:line="408" w:lineRule="auto"/>
        <w:jc w:val="both"/>
        <w:rPr>
          <w:rFonts w:ascii="Arial" w:cs="Arial" w:eastAsia="Arial" w:hAnsi="Arial"/>
          <w:color w:val="4a4a4a"/>
          <w:sz w:val="24"/>
          <w:szCs w:val="24"/>
        </w:rPr>
      </w:pPr>
      <w:r w:rsidDel="00000000" w:rsidR="00000000" w:rsidRPr="00000000">
        <w:rPr>
          <w:rFonts w:ascii="Arial" w:cs="Arial" w:eastAsia="Arial" w:hAnsi="Arial"/>
          <w:color w:val="4a4a4a"/>
          <w:sz w:val="24"/>
          <w:szCs w:val="24"/>
          <w:rtl w:val="0"/>
        </w:rPr>
        <w:t xml:space="preserve">Another disadvantage is that it can be challenging for developers to create apps that can adjust correctly to the right screen size and other varying features and specs of various Android devices.</w:t>
      </w:r>
    </w:p>
    <w:p w:rsidR="00000000" w:rsidDel="00000000" w:rsidP="00000000" w:rsidRDefault="00000000" w:rsidRPr="00000000" w14:paraId="00003084">
      <w:pPr>
        <w:rPr>
          <w:sz w:val="24"/>
          <w:szCs w:val="24"/>
        </w:rPr>
      </w:pPr>
      <w:r w:rsidDel="00000000" w:rsidR="00000000" w:rsidRPr="00000000">
        <w:rPr>
          <w:rtl w:val="0"/>
        </w:rPr>
      </w:r>
    </w:p>
    <w:p w:rsidR="00000000" w:rsidDel="00000000" w:rsidP="00000000" w:rsidRDefault="00000000" w:rsidRPr="00000000" w14:paraId="00003085">
      <w:pPr>
        <w:rPr>
          <w:sz w:val="24"/>
          <w:szCs w:val="24"/>
        </w:rPr>
      </w:pPr>
      <w:r w:rsidDel="00000000" w:rsidR="00000000" w:rsidRPr="00000000">
        <w:rPr>
          <w:rtl w:val="0"/>
        </w:rPr>
      </w:r>
    </w:p>
    <w:p w:rsidR="00000000" w:rsidDel="00000000" w:rsidP="00000000" w:rsidRDefault="00000000" w:rsidRPr="00000000" w14:paraId="00003086">
      <w:pPr>
        <w:rPr>
          <w:sz w:val="24"/>
          <w:szCs w:val="24"/>
        </w:rPr>
      </w:pPr>
      <w:r w:rsidDel="00000000" w:rsidR="00000000" w:rsidRPr="00000000">
        <w:rPr>
          <w:rtl w:val="0"/>
        </w:rPr>
      </w:r>
    </w:p>
    <w:p w:rsidR="00000000" w:rsidDel="00000000" w:rsidP="00000000" w:rsidRDefault="00000000" w:rsidRPr="00000000" w14:paraId="00003087">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an Android Runtime?</w:t>
      </w:r>
    </w:p>
    <w:p w:rsidR="00000000" w:rsidDel="00000000" w:rsidP="00000000" w:rsidRDefault="00000000" w:rsidRPr="00000000" w14:paraId="00003088">
      <w:pPr>
        <w:rPr>
          <w:rFonts w:ascii="Arial" w:cs="Arial" w:eastAsia="Arial" w:hAnsi="Arial"/>
          <w:color w:val="4a4a4a"/>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w:t>
      </w:r>
      <w:r w:rsidDel="00000000" w:rsidR="00000000" w:rsidRPr="00000000">
        <w:rPr>
          <w:rFonts w:ascii="Arial" w:cs="Arial" w:eastAsia="Arial" w:hAnsi="Arial"/>
          <w:color w:val="4a4a4a"/>
          <w:sz w:val="24"/>
          <w:szCs w:val="24"/>
          <w:rtl w:val="0"/>
        </w:rPr>
        <w:t xml:space="preserve">Android Runtime consists of Dalvik Virtual machine and Core Java libraries.</w:t>
      </w:r>
    </w:p>
    <w:p w:rsidR="00000000" w:rsidDel="00000000" w:rsidP="00000000" w:rsidRDefault="00000000" w:rsidRPr="00000000" w14:paraId="00003089">
      <w:pPr>
        <w:numPr>
          <w:ilvl w:val="0"/>
          <w:numId w:val="52"/>
        </w:numPr>
        <w:spacing w:after="0" w:afterAutospacing="0" w:lineRule="auto"/>
        <w:ind w:left="720" w:hanging="360"/>
        <w:jc w:val="both"/>
      </w:pPr>
      <w:r w:rsidDel="00000000" w:rsidR="00000000" w:rsidRPr="00000000">
        <w:rPr>
          <w:rFonts w:ascii="Arial" w:cs="Arial" w:eastAsia="Arial" w:hAnsi="Arial"/>
          <w:color w:val="4a4a4a"/>
          <w:sz w:val="24"/>
          <w:szCs w:val="24"/>
          <w:rtl w:val="0"/>
        </w:rPr>
        <w:t xml:space="preserve">DVM is optimized for low processing power and low memory environments.</w:t>
      </w:r>
    </w:p>
    <w:p w:rsidR="00000000" w:rsidDel="00000000" w:rsidP="00000000" w:rsidRDefault="00000000" w:rsidRPr="00000000" w14:paraId="0000308A">
      <w:pPr>
        <w:numPr>
          <w:ilvl w:val="0"/>
          <w:numId w:val="52"/>
        </w:numPr>
        <w:spacing w:after="0" w:afterAutospacing="0" w:lineRule="auto"/>
        <w:ind w:left="720" w:hanging="360"/>
        <w:jc w:val="both"/>
      </w:pPr>
      <w:r w:rsidDel="00000000" w:rsidR="00000000" w:rsidRPr="00000000">
        <w:rPr>
          <w:rFonts w:ascii="Arial" w:cs="Arial" w:eastAsia="Arial" w:hAnsi="Arial"/>
          <w:color w:val="4a4a4a"/>
          <w:sz w:val="24"/>
          <w:szCs w:val="24"/>
          <w:rtl w:val="0"/>
        </w:rPr>
        <w:t xml:space="preserve">Unlike JVM, the Dalvik Virtual Machine doesn’t run .class files, instead it runs .dex files.</w:t>
      </w:r>
    </w:p>
    <w:p w:rsidR="00000000" w:rsidDel="00000000" w:rsidP="00000000" w:rsidRDefault="00000000" w:rsidRPr="00000000" w14:paraId="0000308B">
      <w:pPr>
        <w:numPr>
          <w:ilvl w:val="0"/>
          <w:numId w:val="52"/>
        </w:numPr>
        <w:spacing w:after="240" w:lineRule="auto"/>
        <w:ind w:left="720" w:hanging="360"/>
        <w:jc w:val="both"/>
      </w:pPr>
      <w:r w:rsidDel="00000000" w:rsidR="00000000" w:rsidRPr="00000000">
        <w:rPr>
          <w:rFonts w:ascii="Arial" w:cs="Arial" w:eastAsia="Arial" w:hAnsi="Arial"/>
          <w:color w:val="4a4a4a"/>
          <w:sz w:val="24"/>
          <w:szCs w:val="24"/>
          <w:rtl w:val="0"/>
        </w:rPr>
        <w:t xml:space="preserve">Android 2.2 “Froyo“ brought trace-based just-in-time (JIT) compilation into Dalvik, optimizing the execution of applications and dynamically compiling frequently executed short segments of their bytecode into native machine code.</w:t>
      </w:r>
    </w:p>
    <w:p w:rsidR="00000000" w:rsidDel="00000000" w:rsidP="00000000" w:rsidRDefault="00000000" w:rsidRPr="00000000" w14:paraId="0000308C">
      <w:pPr>
        <w:spacing w:after="240" w:line="408" w:lineRule="auto"/>
        <w:jc w:val="center"/>
        <w:rPr>
          <w:rFonts w:ascii="Arial" w:cs="Arial" w:eastAsia="Arial" w:hAnsi="Arial"/>
          <w:color w:val="4a4a4a"/>
          <w:sz w:val="24"/>
          <w:szCs w:val="24"/>
        </w:rPr>
      </w:pPr>
      <w:r w:rsidDel="00000000" w:rsidR="00000000" w:rsidRPr="00000000">
        <w:rPr>
          <w:rFonts w:ascii="Arial" w:cs="Arial" w:eastAsia="Arial" w:hAnsi="Arial"/>
          <w:color w:val="4a4a4a"/>
          <w:sz w:val="24"/>
          <w:szCs w:val="24"/>
        </w:rPr>
        <w:drawing>
          <wp:inline distB="114300" distT="114300" distL="114300" distR="114300">
            <wp:extent cx="3378200" cy="4216400"/>
            <wp:effectExtent b="0" l="0" r="0" t="0"/>
            <wp:docPr descr="Android Runtime - Android Interview Questions - Edureka" id="147" name="image120.png"/>
            <a:graphic>
              <a:graphicData uri="http://schemas.openxmlformats.org/drawingml/2006/picture">
                <pic:pic>
                  <pic:nvPicPr>
                    <pic:cNvPr descr="Android Runtime - Android Interview Questions - Edureka" id="0" name="image120.png"/>
                    <pic:cNvPicPr preferRelativeResize="0"/>
                  </pic:nvPicPr>
                  <pic:blipFill>
                    <a:blip r:embed="rId224"/>
                    <a:srcRect b="0" l="0" r="0" t="0"/>
                    <a:stretch>
                      <a:fillRect/>
                    </a:stretch>
                  </pic:blipFill>
                  <pic:spPr>
                    <a:xfrm>
                      <a:off x="0" y="0"/>
                      <a:ext cx="3378200" cy="4216400"/>
                    </a:xfrm>
                    <a:prstGeom prst="rect"/>
                    <a:ln/>
                  </pic:spPr>
                </pic:pic>
              </a:graphicData>
            </a:graphic>
          </wp:inline>
        </w:drawing>
      </w:r>
      <w:r w:rsidDel="00000000" w:rsidR="00000000" w:rsidRPr="00000000">
        <w:rPr>
          <w:rtl w:val="0"/>
        </w:rPr>
      </w:r>
    </w:p>
    <w:p w:rsidR="00000000" w:rsidDel="00000000" w:rsidP="00000000" w:rsidRDefault="00000000" w:rsidRPr="00000000" w14:paraId="0000308D">
      <w:pPr>
        <w:rPr>
          <w:sz w:val="24"/>
          <w:szCs w:val="24"/>
        </w:rPr>
      </w:pPr>
      <w:r w:rsidDel="00000000" w:rsidR="00000000" w:rsidRPr="00000000">
        <w:rPr>
          <w:rtl w:val="0"/>
        </w:rPr>
      </w:r>
    </w:p>
    <w:p w:rsidR="00000000" w:rsidDel="00000000" w:rsidP="00000000" w:rsidRDefault="00000000" w:rsidRPr="00000000" w14:paraId="0000308E">
      <w:pPr>
        <w:rPr>
          <w:sz w:val="24"/>
          <w:szCs w:val="24"/>
        </w:rPr>
      </w:pPr>
      <w:r w:rsidDel="00000000" w:rsidR="00000000" w:rsidRPr="00000000">
        <w:rPr>
          <w:rtl w:val="0"/>
        </w:rPr>
      </w:r>
    </w:p>
    <w:p w:rsidR="00000000" w:rsidDel="00000000" w:rsidP="00000000" w:rsidRDefault="00000000" w:rsidRPr="00000000" w14:paraId="0000308F">
      <w:pPr>
        <w:rPr>
          <w:sz w:val="24"/>
          <w:szCs w:val="24"/>
        </w:rPr>
      </w:pPr>
      <w:r w:rsidDel="00000000" w:rsidR="00000000" w:rsidRPr="00000000">
        <w:rPr>
          <w:rtl w:val="0"/>
        </w:rPr>
      </w:r>
    </w:p>
    <w:p w:rsidR="00000000" w:rsidDel="00000000" w:rsidP="00000000" w:rsidRDefault="00000000" w:rsidRPr="00000000" w14:paraId="00003090">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the importance of an emulator in Android?</w:t>
      </w:r>
    </w:p>
    <w:p w:rsidR="00000000" w:rsidDel="00000000" w:rsidP="00000000" w:rsidRDefault="00000000" w:rsidRPr="00000000" w14:paraId="00003091">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w:t>
      </w:r>
    </w:p>
    <w:p w:rsidR="00000000" w:rsidDel="00000000" w:rsidP="00000000" w:rsidRDefault="00000000" w:rsidRPr="00000000" w14:paraId="00003092">
      <w:pPr>
        <w:numPr>
          <w:ilvl w:val="0"/>
          <w:numId w:val="223"/>
        </w:numPr>
        <w:spacing w:after="0" w:afterAutospacing="0" w:lineRule="auto"/>
        <w:ind w:left="720" w:hanging="360"/>
        <w:jc w:val="both"/>
      </w:pPr>
      <w:r w:rsidDel="00000000" w:rsidR="00000000" w:rsidRPr="00000000">
        <w:rPr>
          <w:rFonts w:ascii="Arial" w:cs="Arial" w:eastAsia="Arial" w:hAnsi="Arial"/>
          <w:color w:val="4a4a4a"/>
          <w:sz w:val="24"/>
          <w:szCs w:val="24"/>
          <w:rtl w:val="0"/>
        </w:rPr>
        <w:t xml:space="preserve">The emulator lets you play around an interface that acts as if it were an actual device.</w:t>
      </w:r>
    </w:p>
    <w:p w:rsidR="00000000" w:rsidDel="00000000" w:rsidP="00000000" w:rsidRDefault="00000000" w:rsidRPr="00000000" w14:paraId="00003093">
      <w:pPr>
        <w:numPr>
          <w:ilvl w:val="0"/>
          <w:numId w:val="223"/>
        </w:numPr>
        <w:spacing w:after="0" w:afterAutospacing="0" w:lineRule="auto"/>
        <w:ind w:left="720" w:hanging="360"/>
        <w:jc w:val="both"/>
      </w:pPr>
      <w:r w:rsidDel="00000000" w:rsidR="00000000" w:rsidRPr="00000000">
        <w:rPr>
          <w:rFonts w:ascii="Arial" w:cs="Arial" w:eastAsia="Arial" w:hAnsi="Arial"/>
          <w:color w:val="4a4a4a"/>
          <w:sz w:val="24"/>
          <w:szCs w:val="24"/>
          <w:rtl w:val="0"/>
        </w:rPr>
        <w:t xml:space="preserve">It let you write and test codes, and even debug.</w:t>
      </w:r>
    </w:p>
    <w:p w:rsidR="00000000" w:rsidDel="00000000" w:rsidP="00000000" w:rsidRDefault="00000000" w:rsidRPr="00000000" w14:paraId="00003094">
      <w:pPr>
        <w:numPr>
          <w:ilvl w:val="0"/>
          <w:numId w:val="223"/>
        </w:numPr>
        <w:spacing w:after="240" w:lineRule="auto"/>
        <w:ind w:left="720" w:hanging="360"/>
        <w:jc w:val="both"/>
      </w:pPr>
      <w:r w:rsidDel="00000000" w:rsidR="00000000" w:rsidRPr="00000000">
        <w:rPr>
          <w:rFonts w:ascii="Arial" w:cs="Arial" w:eastAsia="Arial" w:hAnsi="Arial"/>
          <w:color w:val="4a4a4a"/>
          <w:sz w:val="24"/>
          <w:szCs w:val="24"/>
          <w:rtl w:val="0"/>
        </w:rPr>
        <w:t xml:space="preserve">It acts as a safe place for testing codes especially if its in the early design phase.</w:t>
      </w:r>
    </w:p>
    <w:p w:rsidR="00000000" w:rsidDel="00000000" w:rsidP="00000000" w:rsidRDefault="00000000" w:rsidRPr="00000000" w14:paraId="00003095">
      <w:pPr>
        <w:rPr>
          <w:sz w:val="24"/>
          <w:szCs w:val="24"/>
        </w:rPr>
      </w:pPr>
      <w:r w:rsidDel="00000000" w:rsidR="00000000" w:rsidRPr="00000000">
        <w:rPr>
          <w:rtl w:val="0"/>
        </w:rPr>
      </w:r>
    </w:p>
    <w:p w:rsidR="00000000" w:rsidDel="00000000" w:rsidP="00000000" w:rsidRDefault="00000000" w:rsidRPr="00000000" w14:paraId="00003096">
      <w:pPr>
        <w:rPr>
          <w:sz w:val="24"/>
          <w:szCs w:val="24"/>
        </w:rPr>
      </w:pPr>
      <w:r w:rsidDel="00000000" w:rsidR="00000000" w:rsidRPr="00000000">
        <w:rPr>
          <w:rtl w:val="0"/>
        </w:rPr>
      </w:r>
    </w:p>
    <w:p w:rsidR="00000000" w:rsidDel="00000000" w:rsidP="00000000" w:rsidRDefault="00000000" w:rsidRPr="00000000" w14:paraId="00003097">
      <w:pPr>
        <w:rPr>
          <w:sz w:val="24"/>
          <w:szCs w:val="24"/>
        </w:rPr>
      </w:pPr>
      <w:r w:rsidDel="00000000" w:rsidR="00000000" w:rsidRPr="00000000">
        <w:rPr>
          <w:rtl w:val="0"/>
        </w:rPr>
      </w:r>
    </w:p>
    <w:p w:rsidR="00000000" w:rsidDel="00000000" w:rsidP="00000000" w:rsidRDefault="00000000" w:rsidRPr="00000000" w14:paraId="00003098">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Name the four essential states of an activity.</w:t>
      </w:r>
    </w:p>
    <w:p w:rsidR="00000000" w:rsidDel="00000000" w:rsidP="00000000" w:rsidRDefault="00000000" w:rsidRPr="00000000" w14:paraId="00003099">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The four essential states of activity are:</w:t>
      </w:r>
    </w:p>
    <w:p w:rsidR="00000000" w:rsidDel="00000000" w:rsidP="00000000" w:rsidRDefault="00000000" w:rsidRPr="00000000" w14:paraId="0000309A">
      <w:pPr>
        <w:rPr>
          <w:sz w:val="24"/>
          <w:szCs w:val="24"/>
        </w:rPr>
      </w:pPr>
      <w:r w:rsidDel="00000000" w:rsidR="00000000" w:rsidRPr="00000000">
        <w:rPr>
          <w:sz w:val="24"/>
          <w:szCs w:val="24"/>
          <w:rtl w:val="0"/>
        </w:rPr>
        <w:t xml:space="preserve">Active – if the activity is at the foreground</w:t>
      </w:r>
    </w:p>
    <w:p w:rsidR="00000000" w:rsidDel="00000000" w:rsidP="00000000" w:rsidRDefault="00000000" w:rsidRPr="00000000" w14:paraId="0000309B">
      <w:pPr>
        <w:rPr>
          <w:sz w:val="24"/>
          <w:szCs w:val="24"/>
        </w:rPr>
      </w:pPr>
      <w:r w:rsidDel="00000000" w:rsidR="00000000" w:rsidRPr="00000000">
        <w:rPr>
          <w:sz w:val="24"/>
          <w:szCs w:val="24"/>
          <w:rtl w:val="0"/>
        </w:rPr>
        <w:t xml:space="preserve">Paused – if the activity is at the background and still visible</w:t>
      </w:r>
    </w:p>
    <w:p w:rsidR="00000000" w:rsidDel="00000000" w:rsidP="00000000" w:rsidRDefault="00000000" w:rsidRPr="00000000" w14:paraId="0000309C">
      <w:pPr>
        <w:rPr>
          <w:sz w:val="24"/>
          <w:szCs w:val="24"/>
        </w:rPr>
      </w:pPr>
      <w:r w:rsidDel="00000000" w:rsidR="00000000" w:rsidRPr="00000000">
        <w:rPr>
          <w:sz w:val="24"/>
          <w:szCs w:val="24"/>
          <w:rtl w:val="0"/>
        </w:rPr>
        <w:t xml:space="preserve">Stopped – if the activity is not visible and therefore is hidden or obscured by another activity</w:t>
      </w:r>
    </w:p>
    <w:p w:rsidR="00000000" w:rsidDel="00000000" w:rsidP="00000000" w:rsidRDefault="00000000" w:rsidRPr="00000000" w14:paraId="0000309D">
      <w:pPr>
        <w:rPr>
          <w:sz w:val="24"/>
          <w:szCs w:val="24"/>
        </w:rPr>
      </w:pPr>
      <w:r w:rsidDel="00000000" w:rsidR="00000000" w:rsidRPr="00000000">
        <w:rPr>
          <w:sz w:val="24"/>
          <w:szCs w:val="24"/>
          <w:rtl w:val="0"/>
        </w:rPr>
        <w:t xml:space="preserve">Destroyed – when the activity process is killed or completed terminated</w:t>
      </w:r>
    </w:p>
    <w:p w:rsidR="00000000" w:rsidDel="00000000" w:rsidP="00000000" w:rsidRDefault="00000000" w:rsidRPr="00000000" w14:paraId="0000309E">
      <w:pPr>
        <w:rPr>
          <w:sz w:val="24"/>
          <w:szCs w:val="24"/>
        </w:rPr>
      </w:pPr>
      <w:r w:rsidDel="00000000" w:rsidR="00000000" w:rsidRPr="00000000">
        <w:rPr>
          <w:rtl w:val="0"/>
        </w:rPr>
      </w:r>
    </w:p>
    <w:p w:rsidR="00000000" w:rsidDel="00000000" w:rsidP="00000000" w:rsidRDefault="00000000" w:rsidRPr="00000000" w14:paraId="0000309F">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the difference between a regular bitmap and a nine-patch image?</w:t>
      </w:r>
    </w:p>
    <w:p w:rsidR="00000000" w:rsidDel="00000000" w:rsidP="00000000" w:rsidRDefault="00000000" w:rsidRPr="00000000" w14:paraId="000030A0">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A nine-patch image, unlike bitmap, can be resized and used as background or other image sizes for the target device. The Nine-patch refers to the way you can resize the image: 4 corners that are unscaled, 4 edges that are scaled in 1 axis, and the middle one that can be scaled into both axes. This is what differentiates a nine-patch image from a regular bitmap.</w:t>
      </w:r>
    </w:p>
    <w:p w:rsidR="00000000" w:rsidDel="00000000" w:rsidP="00000000" w:rsidRDefault="00000000" w:rsidRPr="00000000" w14:paraId="000030A1">
      <w:pPr>
        <w:rPr>
          <w:sz w:val="24"/>
          <w:szCs w:val="24"/>
        </w:rPr>
      </w:pPr>
      <w:r w:rsidDel="00000000" w:rsidR="00000000" w:rsidRPr="00000000">
        <w:rPr>
          <w:rtl w:val="0"/>
        </w:rPr>
      </w:r>
    </w:p>
    <w:p w:rsidR="00000000" w:rsidDel="00000000" w:rsidP="00000000" w:rsidRDefault="00000000" w:rsidRPr="00000000" w14:paraId="000030A2">
      <w:pPr>
        <w:rPr>
          <w:sz w:val="24"/>
          <w:szCs w:val="24"/>
        </w:rPr>
      </w:pPr>
      <w:r w:rsidDel="00000000" w:rsidR="00000000" w:rsidRPr="00000000">
        <w:rPr>
          <w:rtl w:val="0"/>
        </w:rPr>
      </w:r>
    </w:p>
    <w:p w:rsidR="00000000" w:rsidDel="00000000" w:rsidP="00000000" w:rsidRDefault="00000000" w:rsidRPr="00000000" w14:paraId="000030A3">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are the core building blocks of android?</w:t>
      </w:r>
    </w:p>
    <w:p w:rsidR="00000000" w:rsidDel="00000000" w:rsidP="00000000" w:rsidRDefault="00000000" w:rsidRPr="00000000" w14:paraId="000030A4">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w:t>
      </w:r>
    </w:p>
    <w:p w:rsidR="00000000" w:rsidDel="00000000" w:rsidP="00000000" w:rsidRDefault="00000000" w:rsidRPr="00000000" w14:paraId="000030A5">
      <w:pPr>
        <w:numPr>
          <w:ilvl w:val="0"/>
          <w:numId w:val="61"/>
        </w:numPr>
        <w:spacing w:after="0" w:afterAutospacing="0" w:lineRule="auto"/>
        <w:ind w:left="720" w:hanging="360"/>
        <w:jc w:val="both"/>
      </w:pPr>
      <w:r w:rsidDel="00000000" w:rsidR="00000000" w:rsidRPr="00000000">
        <w:rPr>
          <w:rFonts w:ascii="Arial" w:cs="Arial" w:eastAsia="Arial" w:hAnsi="Arial"/>
          <w:color w:val="4a4a4a"/>
          <w:sz w:val="24"/>
          <w:szCs w:val="24"/>
          <w:rtl w:val="0"/>
        </w:rPr>
        <w:t xml:space="preserve">Activity : An Activity is the screen representation of any application in Android.  Each activity has a layout file where you can place your UI.</w:t>
      </w:r>
    </w:p>
    <w:p w:rsidR="00000000" w:rsidDel="00000000" w:rsidP="00000000" w:rsidRDefault="00000000" w:rsidRPr="00000000" w14:paraId="000030A6">
      <w:pPr>
        <w:numPr>
          <w:ilvl w:val="0"/>
          <w:numId w:val="61"/>
        </w:numPr>
        <w:spacing w:after="0" w:afterAutospacing="0" w:lineRule="auto"/>
        <w:ind w:left="720" w:hanging="360"/>
        <w:jc w:val="both"/>
      </w:pPr>
      <w:r w:rsidDel="00000000" w:rsidR="00000000" w:rsidRPr="00000000">
        <w:rPr>
          <w:rFonts w:ascii="Arial" w:cs="Arial" w:eastAsia="Arial" w:hAnsi="Arial"/>
          <w:color w:val="4a4a4a"/>
          <w:sz w:val="24"/>
          <w:szCs w:val="24"/>
          <w:rtl w:val="0"/>
        </w:rPr>
        <w:t xml:space="preserve">Content Provider: Content providers share data between applications.</w:t>
      </w:r>
    </w:p>
    <w:p w:rsidR="00000000" w:rsidDel="00000000" w:rsidP="00000000" w:rsidRDefault="00000000" w:rsidRPr="00000000" w14:paraId="000030A7">
      <w:pPr>
        <w:numPr>
          <w:ilvl w:val="0"/>
          <w:numId w:val="61"/>
        </w:numPr>
        <w:spacing w:after="0" w:afterAutospacing="0" w:lineRule="auto"/>
        <w:ind w:left="720" w:hanging="360"/>
        <w:jc w:val="both"/>
      </w:pPr>
      <w:r w:rsidDel="00000000" w:rsidR="00000000" w:rsidRPr="00000000">
        <w:rPr>
          <w:rFonts w:ascii="Arial" w:cs="Arial" w:eastAsia="Arial" w:hAnsi="Arial"/>
          <w:color w:val="4a4a4a"/>
          <w:sz w:val="24"/>
          <w:szCs w:val="24"/>
          <w:rtl w:val="0"/>
        </w:rPr>
        <w:t xml:space="preserve">Service: It is a component that runs in the background to perform long-running operations without interacting with the user and it even works if application is destroyed.</w:t>
      </w:r>
    </w:p>
    <w:p w:rsidR="00000000" w:rsidDel="00000000" w:rsidP="00000000" w:rsidRDefault="00000000" w:rsidRPr="00000000" w14:paraId="000030A8">
      <w:pPr>
        <w:numPr>
          <w:ilvl w:val="0"/>
          <w:numId w:val="61"/>
        </w:numPr>
        <w:spacing w:after="240" w:lineRule="auto"/>
        <w:ind w:left="720" w:hanging="360"/>
        <w:jc w:val="both"/>
      </w:pPr>
      <w:r w:rsidDel="00000000" w:rsidR="00000000" w:rsidRPr="00000000">
        <w:rPr>
          <w:rFonts w:ascii="Arial" w:cs="Arial" w:eastAsia="Arial" w:hAnsi="Arial"/>
          <w:color w:val="4a4a4a"/>
          <w:sz w:val="24"/>
          <w:szCs w:val="24"/>
          <w:rtl w:val="0"/>
        </w:rPr>
        <w:t xml:space="preserve">Broadcast Receivers: It respond to broadcast messages from other applications or from the system itself. These messages are sometime called events or intents.</w:t>
      </w:r>
    </w:p>
    <w:p w:rsidR="00000000" w:rsidDel="00000000" w:rsidP="00000000" w:rsidRDefault="00000000" w:rsidRPr="00000000" w14:paraId="000030A9">
      <w:pPr>
        <w:rPr>
          <w:sz w:val="24"/>
          <w:szCs w:val="24"/>
        </w:rPr>
      </w:pPr>
      <w:r w:rsidDel="00000000" w:rsidR="00000000" w:rsidRPr="00000000">
        <w:rPr>
          <w:rtl w:val="0"/>
        </w:rPr>
      </w:r>
    </w:p>
    <w:p w:rsidR="00000000" w:rsidDel="00000000" w:rsidP="00000000" w:rsidRDefault="00000000" w:rsidRPr="00000000" w14:paraId="000030AA">
      <w:pPr>
        <w:rPr>
          <w:sz w:val="24"/>
          <w:szCs w:val="24"/>
        </w:rPr>
      </w:pPr>
      <w:r w:rsidDel="00000000" w:rsidR="00000000" w:rsidRPr="00000000">
        <w:rPr>
          <w:rtl w:val="0"/>
        </w:rPr>
      </w:r>
    </w:p>
    <w:p w:rsidR="00000000" w:rsidDel="00000000" w:rsidP="00000000" w:rsidRDefault="00000000" w:rsidRPr="00000000" w14:paraId="000030AB">
      <w:pPr>
        <w:rPr>
          <w:sz w:val="24"/>
          <w:szCs w:val="24"/>
        </w:rPr>
      </w:pPr>
      <w:r w:rsidDel="00000000" w:rsidR="00000000" w:rsidRPr="00000000">
        <w:rPr>
          <w:rtl w:val="0"/>
        </w:rPr>
      </w:r>
    </w:p>
    <w:p w:rsidR="00000000" w:rsidDel="00000000" w:rsidP="00000000" w:rsidRDefault="00000000" w:rsidRPr="00000000" w14:paraId="000030AC">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are the dialog boxes that are supported in Android?</w:t>
      </w:r>
    </w:p>
    <w:p w:rsidR="00000000" w:rsidDel="00000000" w:rsidP="00000000" w:rsidRDefault="00000000" w:rsidRPr="00000000" w14:paraId="000030AD">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w:t>
      </w:r>
    </w:p>
    <w:p w:rsidR="00000000" w:rsidDel="00000000" w:rsidP="00000000" w:rsidRDefault="00000000" w:rsidRPr="00000000" w14:paraId="000030AE">
      <w:pPr>
        <w:spacing w:after="240" w:line="408" w:lineRule="auto"/>
        <w:jc w:val="both"/>
        <w:rPr>
          <w:rFonts w:ascii="Arial" w:cs="Arial" w:eastAsia="Arial" w:hAnsi="Arial"/>
          <w:color w:val="4a4a4a"/>
          <w:sz w:val="24"/>
          <w:szCs w:val="24"/>
        </w:rPr>
      </w:pPr>
      <w:r w:rsidDel="00000000" w:rsidR="00000000" w:rsidRPr="00000000">
        <w:rPr>
          <w:rFonts w:ascii="Arial" w:cs="Arial" w:eastAsia="Arial" w:hAnsi="Arial"/>
          <w:color w:val="4a4a4a"/>
          <w:sz w:val="24"/>
          <w:szCs w:val="24"/>
          <w:rtl w:val="0"/>
        </w:rPr>
        <w:t xml:space="preserve">Android supports four dialog boxes:</w:t>
      </w:r>
    </w:p>
    <w:p w:rsidR="00000000" w:rsidDel="00000000" w:rsidP="00000000" w:rsidRDefault="00000000" w:rsidRPr="00000000" w14:paraId="000030AF">
      <w:pPr>
        <w:numPr>
          <w:ilvl w:val="0"/>
          <w:numId w:val="348"/>
        </w:numPr>
        <w:spacing w:after="0" w:afterAutospacing="0" w:lineRule="auto"/>
        <w:ind w:left="720" w:hanging="360"/>
      </w:pPr>
      <w:r w:rsidDel="00000000" w:rsidR="00000000" w:rsidRPr="00000000">
        <w:rPr>
          <w:rFonts w:ascii="Arial" w:cs="Arial" w:eastAsia="Arial" w:hAnsi="Arial"/>
          <w:color w:val="4a4a4a"/>
          <w:sz w:val="24"/>
          <w:szCs w:val="24"/>
          <w:rtl w:val="0"/>
        </w:rPr>
        <w:t xml:space="preserve">AlertDialog: An alert dialog box supports zero to three buttons and a list of selectable elements, including checkboxes and radio buttons. Among the other dialog boxes, the most suggested dialog box is the alert dialog box.</w:t>
      </w:r>
    </w:p>
    <w:p w:rsidR="00000000" w:rsidDel="00000000" w:rsidP="00000000" w:rsidRDefault="00000000" w:rsidRPr="00000000" w14:paraId="000030B0">
      <w:pPr>
        <w:numPr>
          <w:ilvl w:val="0"/>
          <w:numId w:val="348"/>
        </w:numPr>
        <w:spacing w:after="0" w:afterAutospacing="0" w:lineRule="auto"/>
        <w:ind w:left="720" w:hanging="360"/>
      </w:pPr>
      <w:r w:rsidDel="00000000" w:rsidR="00000000" w:rsidRPr="00000000">
        <w:rPr>
          <w:rFonts w:ascii="Arial" w:cs="Arial" w:eastAsia="Arial" w:hAnsi="Arial"/>
          <w:color w:val="4a4a4a"/>
          <w:sz w:val="24"/>
          <w:szCs w:val="24"/>
          <w:rtl w:val="0"/>
        </w:rPr>
        <w:t xml:space="preserve">ProgressDialog: This dialog box displays a progress wheel or a progress bar. It is an extension of AlertDialog and supports adding buttons.</w:t>
      </w:r>
    </w:p>
    <w:p w:rsidR="00000000" w:rsidDel="00000000" w:rsidP="00000000" w:rsidRDefault="00000000" w:rsidRPr="00000000" w14:paraId="000030B1">
      <w:pPr>
        <w:numPr>
          <w:ilvl w:val="0"/>
          <w:numId w:val="348"/>
        </w:numPr>
        <w:spacing w:after="0" w:afterAutospacing="0" w:lineRule="auto"/>
        <w:ind w:left="720" w:hanging="360"/>
      </w:pPr>
      <w:r w:rsidDel="00000000" w:rsidR="00000000" w:rsidRPr="00000000">
        <w:rPr>
          <w:rFonts w:ascii="Arial" w:cs="Arial" w:eastAsia="Arial" w:hAnsi="Arial"/>
          <w:color w:val="4a4a4a"/>
          <w:sz w:val="24"/>
          <w:szCs w:val="24"/>
          <w:rtl w:val="0"/>
        </w:rPr>
        <w:t xml:space="preserve">DatePickerDialog: This dialog box is used for selecting a date by the user.</w:t>
      </w:r>
    </w:p>
    <w:p w:rsidR="00000000" w:rsidDel="00000000" w:rsidP="00000000" w:rsidRDefault="00000000" w:rsidRPr="00000000" w14:paraId="000030B2">
      <w:pPr>
        <w:numPr>
          <w:ilvl w:val="0"/>
          <w:numId w:val="348"/>
        </w:numPr>
        <w:spacing w:after="240" w:lineRule="auto"/>
        <w:ind w:left="720" w:hanging="360"/>
      </w:pPr>
      <w:r w:rsidDel="00000000" w:rsidR="00000000" w:rsidRPr="00000000">
        <w:rPr>
          <w:rFonts w:ascii="Arial" w:cs="Arial" w:eastAsia="Arial" w:hAnsi="Arial"/>
          <w:color w:val="4a4a4a"/>
          <w:sz w:val="24"/>
          <w:szCs w:val="24"/>
          <w:rtl w:val="0"/>
        </w:rPr>
        <w:t xml:space="preserve">TimePickerDialog: This dialog box is used for selecting time by the user.</w:t>
      </w:r>
    </w:p>
    <w:p w:rsidR="00000000" w:rsidDel="00000000" w:rsidP="00000000" w:rsidRDefault="00000000" w:rsidRPr="00000000" w14:paraId="000030B3">
      <w:pPr>
        <w:rPr>
          <w:sz w:val="24"/>
          <w:szCs w:val="24"/>
        </w:rPr>
      </w:pPr>
      <w:r w:rsidDel="00000000" w:rsidR="00000000" w:rsidRPr="00000000">
        <w:rPr>
          <w:rtl w:val="0"/>
        </w:rPr>
      </w:r>
    </w:p>
    <w:p w:rsidR="00000000" w:rsidDel="00000000" w:rsidP="00000000" w:rsidRDefault="00000000" w:rsidRPr="00000000" w14:paraId="000030B4">
      <w:pPr>
        <w:rPr>
          <w:sz w:val="24"/>
          <w:szCs w:val="24"/>
        </w:rPr>
      </w:pPr>
      <w:r w:rsidDel="00000000" w:rsidR="00000000" w:rsidRPr="00000000">
        <w:rPr>
          <w:rtl w:val="0"/>
        </w:rPr>
      </w:r>
    </w:p>
    <w:p w:rsidR="00000000" w:rsidDel="00000000" w:rsidP="00000000" w:rsidRDefault="00000000" w:rsidRPr="00000000" w14:paraId="000030B5">
      <w:pPr>
        <w:rPr>
          <w:sz w:val="24"/>
          <w:szCs w:val="24"/>
        </w:rPr>
      </w:pPr>
      <w:r w:rsidDel="00000000" w:rsidR="00000000" w:rsidRPr="00000000">
        <w:rPr>
          <w:rtl w:val="0"/>
        </w:rPr>
      </w:r>
    </w:p>
    <w:p w:rsidR="00000000" w:rsidDel="00000000" w:rsidP="00000000" w:rsidRDefault="00000000" w:rsidRPr="00000000" w14:paraId="000030B6">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does APK stand for?</w:t>
      </w:r>
    </w:p>
    <w:p w:rsidR="00000000" w:rsidDel="00000000" w:rsidP="00000000" w:rsidRDefault="00000000" w:rsidRPr="00000000" w14:paraId="000030B7">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APK stands for Android Packaging Kit. The Android packaging key is compressed with classes, UI’s, supportive assets and manifest. All these files are compressed to a single file which is called APK.</w:t>
      </w:r>
    </w:p>
    <w:p w:rsidR="00000000" w:rsidDel="00000000" w:rsidP="00000000" w:rsidRDefault="00000000" w:rsidRPr="00000000" w14:paraId="000030B8">
      <w:pPr>
        <w:rPr>
          <w:sz w:val="24"/>
          <w:szCs w:val="24"/>
        </w:rPr>
      </w:pPr>
      <w:r w:rsidDel="00000000" w:rsidR="00000000" w:rsidRPr="00000000">
        <w:rPr>
          <w:rtl w:val="0"/>
        </w:rPr>
      </w:r>
    </w:p>
    <w:p w:rsidR="00000000" w:rsidDel="00000000" w:rsidP="00000000" w:rsidRDefault="00000000" w:rsidRPr="00000000" w14:paraId="000030B9">
      <w:pPr>
        <w:rPr>
          <w:sz w:val="24"/>
          <w:szCs w:val="24"/>
        </w:rPr>
      </w:pPr>
      <w:r w:rsidDel="00000000" w:rsidR="00000000" w:rsidRPr="00000000">
        <w:rPr>
          <w:rtl w:val="0"/>
        </w:rPr>
      </w:r>
    </w:p>
    <w:p w:rsidR="00000000" w:rsidDel="00000000" w:rsidP="00000000" w:rsidRDefault="00000000" w:rsidRPr="00000000" w14:paraId="000030BA">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a sticky broadcast? Give an example.</w:t>
      </w:r>
    </w:p>
    <w:p w:rsidR="00000000" w:rsidDel="00000000" w:rsidP="00000000" w:rsidRDefault="00000000" w:rsidRPr="00000000" w14:paraId="000030BB">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A sticky broadcast is used for communicating between applications. These broadcasts happen without the user being notified. The Android OS normally treats each application as if it were a separate user. Here’s an example: When you call registerReceiver() for that action — even with a null BroadcastReceiver — you get the Intent that was last broadcast for that action. Hence, you can use this to find the state of the battery without necessarily registering for all future state changes in the battery.</w:t>
      </w:r>
    </w:p>
    <w:p w:rsidR="00000000" w:rsidDel="00000000" w:rsidP="00000000" w:rsidRDefault="00000000" w:rsidRPr="00000000" w14:paraId="000030BC">
      <w:pPr>
        <w:rPr>
          <w:sz w:val="24"/>
          <w:szCs w:val="24"/>
        </w:rPr>
      </w:pPr>
      <w:r w:rsidDel="00000000" w:rsidR="00000000" w:rsidRPr="00000000">
        <w:rPr>
          <w:rtl w:val="0"/>
        </w:rPr>
      </w:r>
    </w:p>
    <w:p w:rsidR="00000000" w:rsidDel="00000000" w:rsidP="00000000" w:rsidRDefault="00000000" w:rsidRPr="00000000" w14:paraId="000030BD">
      <w:pPr>
        <w:rPr>
          <w:sz w:val="24"/>
          <w:szCs w:val="24"/>
        </w:rPr>
      </w:pPr>
      <w:r w:rsidDel="00000000" w:rsidR="00000000" w:rsidRPr="00000000">
        <w:rPr>
          <w:rtl w:val="0"/>
        </w:rPr>
      </w:r>
    </w:p>
    <w:p w:rsidR="00000000" w:rsidDel="00000000" w:rsidP="00000000" w:rsidRDefault="00000000" w:rsidRPr="00000000" w14:paraId="000030BE">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Dalvik Virtual Machine (DVM)?</w:t>
      </w:r>
    </w:p>
    <w:p w:rsidR="00000000" w:rsidDel="00000000" w:rsidP="00000000" w:rsidRDefault="00000000" w:rsidRPr="00000000" w14:paraId="000030BF">
      <w:pPr>
        <w:rPr>
          <w:rFonts w:ascii="Arial" w:cs="Arial" w:eastAsia="Arial" w:hAnsi="Arial"/>
          <w:color w:val="4a4a4a"/>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w:t>
      </w:r>
      <w:r w:rsidDel="00000000" w:rsidR="00000000" w:rsidRPr="00000000">
        <w:rPr>
          <w:rFonts w:ascii="Arial" w:cs="Arial" w:eastAsia="Arial" w:hAnsi="Arial"/>
          <w:color w:val="4a4a4a"/>
          <w:sz w:val="24"/>
          <w:szCs w:val="24"/>
          <w:rtl w:val="0"/>
        </w:rPr>
        <w:t xml:space="preserve">Dalvik is the name of Android’s virtual machine.</w:t>
      </w:r>
    </w:p>
    <w:p w:rsidR="00000000" w:rsidDel="00000000" w:rsidP="00000000" w:rsidRDefault="00000000" w:rsidRPr="00000000" w14:paraId="000030C0">
      <w:pPr>
        <w:numPr>
          <w:ilvl w:val="0"/>
          <w:numId w:val="30"/>
        </w:numPr>
        <w:spacing w:after="0" w:afterAutospacing="0" w:lineRule="auto"/>
        <w:ind w:left="720" w:hanging="360"/>
        <w:jc w:val="both"/>
      </w:pPr>
      <w:r w:rsidDel="00000000" w:rsidR="00000000" w:rsidRPr="00000000">
        <w:rPr>
          <w:rFonts w:ascii="Arial" w:cs="Arial" w:eastAsia="Arial" w:hAnsi="Arial"/>
          <w:color w:val="4a4a4a"/>
          <w:sz w:val="24"/>
          <w:szCs w:val="24"/>
          <w:rtl w:val="0"/>
        </w:rPr>
        <w:t xml:space="preserve">The Dalvik VM is an interpreter-only virtual machine that executes files in the Dalvik Executable (.dex) format.</w:t>
      </w:r>
    </w:p>
    <w:p w:rsidR="00000000" w:rsidDel="00000000" w:rsidP="00000000" w:rsidRDefault="00000000" w:rsidRPr="00000000" w14:paraId="000030C1">
      <w:pPr>
        <w:numPr>
          <w:ilvl w:val="0"/>
          <w:numId w:val="30"/>
        </w:numPr>
        <w:spacing w:after="0" w:afterAutospacing="0" w:lineRule="auto"/>
        <w:ind w:left="720" w:hanging="360"/>
        <w:jc w:val="both"/>
      </w:pPr>
      <w:r w:rsidDel="00000000" w:rsidR="00000000" w:rsidRPr="00000000">
        <w:rPr>
          <w:rFonts w:ascii="Arial" w:cs="Arial" w:eastAsia="Arial" w:hAnsi="Arial"/>
          <w:color w:val="4a4a4a"/>
          <w:sz w:val="24"/>
          <w:szCs w:val="24"/>
          <w:rtl w:val="0"/>
        </w:rPr>
        <w:t xml:space="preserve">The virtual machine is register-based and can run classes compiled by Java language compiler that have been altered into its native format using the included ‘dx’ tool.</w:t>
      </w:r>
    </w:p>
    <w:p w:rsidR="00000000" w:rsidDel="00000000" w:rsidP="00000000" w:rsidRDefault="00000000" w:rsidRPr="00000000" w14:paraId="000030C2">
      <w:pPr>
        <w:numPr>
          <w:ilvl w:val="0"/>
          <w:numId w:val="30"/>
        </w:numPr>
        <w:spacing w:after="240" w:lineRule="auto"/>
        <w:ind w:left="720" w:hanging="360"/>
        <w:jc w:val="both"/>
      </w:pPr>
      <w:r w:rsidDel="00000000" w:rsidR="00000000" w:rsidRPr="00000000">
        <w:rPr>
          <w:rFonts w:ascii="Arial" w:cs="Arial" w:eastAsia="Arial" w:hAnsi="Arial"/>
          <w:color w:val="4a4a4a"/>
          <w:sz w:val="24"/>
          <w:szCs w:val="24"/>
          <w:rtl w:val="0"/>
        </w:rPr>
        <w:t xml:space="preserve">The Dalvik core class library is envisioned to provide a familiar development base for those used to programming with Java Standard Edition, but is geared explicitly for the needs of a small mobile device.</w:t>
      </w:r>
    </w:p>
    <w:p w:rsidR="00000000" w:rsidDel="00000000" w:rsidP="00000000" w:rsidRDefault="00000000" w:rsidRPr="00000000" w14:paraId="000030C3">
      <w:pPr>
        <w:rPr>
          <w:sz w:val="24"/>
          <w:szCs w:val="24"/>
        </w:rPr>
      </w:pPr>
      <w:r w:rsidDel="00000000" w:rsidR="00000000" w:rsidRPr="00000000">
        <w:rPr>
          <w:rtl w:val="0"/>
        </w:rPr>
      </w:r>
    </w:p>
    <w:p w:rsidR="00000000" w:rsidDel="00000000" w:rsidP="00000000" w:rsidRDefault="00000000" w:rsidRPr="00000000" w14:paraId="000030C4">
      <w:pPr>
        <w:rPr>
          <w:sz w:val="24"/>
          <w:szCs w:val="24"/>
        </w:rPr>
      </w:pPr>
      <w:r w:rsidDel="00000000" w:rsidR="00000000" w:rsidRPr="00000000">
        <w:rPr>
          <w:rtl w:val="0"/>
        </w:rPr>
      </w:r>
    </w:p>
    <w:p w:rsidR="00000000" w:rsidDel="00000000" w:rsidP="00000000" w:rsidRDefault="00000000" w:rsidRPr="00000000" w14:paraId="000030C5">
      <w:pPr>
        <w:rPr>
          <w:sz w:val="24"/>
          <w:szCs w:val="24"/>
        </w:rPr>
      </w:pPr>
      <w:r w:rsidDel="00000000" w:rsidR="00000000" w:rsidRPr="00000000">
        <w:rPr>
          <w:rtl w:val="0"/>
        </w:rPr>
      </w:r>
    </w:p>
    <w:p w:rsidR="00000000" w:rsidDel="00000000" w:rsidP="00000000" w:rsidRDefault="00000000" w:rsidRPr="00000000" w14:paraId="000030C6">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are the exceptions in android?</w:t>
      </w:r>
    </w:p>
    <w:p w:rsidR="00000000" w:rsidDel="00000000" w:rsidP="00000000" w:rsidRDefault="00000000" w:rsidRPr="00000000" w14:paraId="000030C7">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InflateException: When error conditions occur this exception is thrown.</w:t>
      </w:r>
    </w:p>
    <w:p w:rsidR="00000000" w:rsidDel="00000000" w:rsidP="00000000" w:rsidRDefault="00000000" w:rsidRPr="00000000" w14:paraId="000030C8">
      <w:pPr>
        <w:rPr>
          <w:sz w:val="24"/>
          <w:szCs w:val="24"/>
        </w:rPr>
      </w:pPr>
      <w:r w:rsidDel="00000000" w:rsidR="00000000" w:rsidRPr="00000000">
        <w:rPr>
          <w:sz w:val="24"/>
          <w:szCs w:val="24"/>
          <w:rtl w:val="0"/>
        </w:rPr>
        <w:t xml:space="preserve">Surface.OutOfResourceException: When a Surface is not created or resized, this exception is thrown.</w:t>
      </w:r>
    </w:p>
    <w:p w:rsidR="00000000" w:rsidDel="00000000" w:rsidP="00000000" w:rsidRDefault="00000000" w:rsidRPr="00000000" w14:paraId="000030C9">
      <w:pPr>
        <w:rPr>
          <w:sz w:val="24"/>
          <w:szCs w:val="24"/>
        </w:rPr>
      </w:pPr>
      <w:r w:rsidDel="00000000" w:rsidR="00000000" w:rsidRPr="00000000">
        <w:rPr>
          <w:sz w:val="24"/>
          <w:szCs w:val="24"/>
          <w:rtl w:val="0"/>
        </w:rPr>
        <w:t xml:space="preserve">SurfaceHolder.BadSurfaceTypeException: When invoked on a Surface ‘SURFACE_TYPE_PUSH_BUFFERS’, this exception is thrown from lockCanvas() method.</w:t>
      </w:r>
    </w:p>
    <w:p w:rsidR="00000000" w:rsidDel="00000000" w:rsidP="00000000" w:rsidRDefault="00000000" w:rsidRPr="00000000" w14:paraId="000030CA">
      <w:pPr>
        <w:rPr>
          <w:sz w:val="24"/>
          <w:szCs w:val="24"/>
        </w:rPr>
      </w:pPr>
      <w:r w:rsidDel="00000000" w:rsidR="00000000" w:rsidRPr="00000000">
        <w:rPr>
          <w:sz w:val="24"/>
          <w:szCs w:val="24"/>
          <w:rtl w:val="0"/>
        </w:rPr>
        <w:t xml:space="preserve">WindowManager.BadTokenException: This exception is thrown at the time of trying to view an invalid WindowManager.LayoutParamstoken</w:t>
      </w:r>
    </w:p>
    <w:p w:rsidR="00000000" w:rsidDel="00000000" w:rsidP="00000000" w:rsidRDefault="00000000" w:rsidRPr="00000000" w14:paraId="000030CB">
      <w:pPr>
        <w:rPr>
          <w:sz w:val="24"/>
          <w:szCs w:val="24"/>
        </w:rPr>
      </w:pPr>
      <w:r w:rsidDel="00000000" w:rsidR="00000000" w:rsidRPr="00000000">
        <w:rPr>
          <w:rtl w:val="0"/>
        </w:rPr>
      </w:r>
    </w:p>
    <w:p w:rsidR="00000000" w:rsidDel="00000000" w:rsidP="00000000" w:rsidRDefault="00000000" w:rsidRPr="00000000" w14:paraId="000030CC">
      <w:pPr>
        <w:rPr>
          <w:sz w:val="24"/>
          <w:szCs w:val="24"/>
        </w:rPr>
      </w:pPr>
      <w:r w:rsidDel="00000000" w:rsidR="00000000" w:rsidRPr="00000000">
        <w:rPr>
          <w:rtl w:val="0"/>
        </w:rPr>
      </w:r>
    </w:p>
    <w:p w:rsidR="00000000" w:rsidDel="00000000" w:rsidP="00000000" w:rsidRDefault="00000000" w:rsidRPr="00000000" w14:paraId="000030CD">
      <w:pPr>
        <w:rPr>
          <w:sz w:val="24"/>
          <w:szCs w:val="24"/>
        </w:rPr>
      </w:pPr>
      <w:r w:rsidDel="00000000" w:rsidR="00000000" w:rsidRPr="00000000">
        <w:rPr>
          <w:rtl w:val="0"/>
        </w:rPr>
      </w:r>
    </w:p>
    <w:p w:rsidR="00000000" w:rsidDel="00000000" w:rsidP="00000000" w:rsidRDefault="00000000" w:rsidRPr="00000000" w14:paraId="000030CE">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a content provider? How is it implemented?</w:t>
      </w:r>
    </w:p>
    <w:p w:rsidR="00000000" w:rsidDel="00000000" w:rsidP="00000000" w:rsidRDefault="00000000" w:rsidRPr="00000000" w14:paraId="000030CF">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Content providers manage access to a structured set of data. It is the standard interface that connects data in one process with code running in another process.</w:t>
      </w:r>
    </w:p>
    <w:p w:rsidR="00000000" w:rsidDel="00000000" w:rsidP="00000000" w:rsidRDefault="00000000" w:rsidRPr="00000000" w14:paraId="000030D0">
      <w:pPr>
        <w:rPr>
          <w:sz w:val="24"/>
          <w:szCs w:val="24"/>
        </w:rPr>
      </w:pPr>
      <w:r w:rsidDel="00000000" w:rsidR="00000000" w:rsidRPr="00000000">
        <w:rPr>
          <w:sz w:val="24"/>
          <w:szCs w:val="24"/>
          <w:rtl w:val="0"/>
        </w:rPr>
        <w:t xml:space="preserve">They encapsulate the data and provide mechanisms for defining data security.</w:t>
      </w:r>
    </w:p>
    <w:p w:rsidR="00000000" w:rsidDel="00000000" w:rsidP="00000000" w:rsidRDefault="00000000" w:rsidRPr="00000000" w14:paraId="000030D1">
      <w:pPr>
        <w:rPr>
          <w:sz w:val="24"/>
          <w:szCs w:val="24"/>
        </w:rPr>
      </w:pPr>
      <w:r w:rsidDel="00000000" w:rsidR="00000000" w:rsidRPr="00000000">
        <w:rPr>
          <w:sz w:val="24"/>
          <w:szCs w:val="24"/>
          <w:rtl w:val="0"/>
        </w:rPr>
        <w:t xml:space="preserve">Content providers are used to share the data between different applications.</w:t>
      </w:r>
    </w:p>
    <w:p w:rsidR="00000000" w:rsidDel="00000000" w:rsidP="00000000" w:rsidRDefault="00000000" w:rsidRPr="00000000" w14:paraId="000030D2">
      <w:pPr>
        <w:rPr>
          <w:sz w:val="24"/>
          <w:szCs w:val="24"/>
        </w:rPr>
      </w:pPr>
      <w:r w:rsidDel="00000000" w:rsidR="00000000" w:rsidRPr="00000000">
        <w:rPr>
          <w:sz w:val="24"/>
          <w:szCs w:val="24"/>
          <w:rtl w:val="0"/>
        </w:rPr>
        <w:t xml:space="preserve">It is implemented as a subclass of ContentProviderclass and must implement a standard set of APIs that enable other applications to perform transactions.</w:t>
      </w:r>
    </w:p>
    <w:p w:rsidR="00000000" w:rsidDel="00000000" w:rsidP="00000000" w:rsidRDefault="00000000" w:rsidRPr="00000000" w14:paraId="000030D3">
      <w:pPr>
        <w:rPr>
          <w:sz w:val="24"/>
          <w:szCs w:val="24"/>
        </w:rPr>
      </w:pPr>
      <w:r w:rsidDel="00000000" w:rsidR="00000000" w:rsidRPr="00000000">
        <w:rPr>
          <w:rtl w:val="0"/>
        </w:rPr>
      </w:r>
    </w:p>
    <w:p w:rsidR="00000000" w:rsidDel="00000000" w:rsidP="00000000" w:rsidRDefault="00000000" w:rsidRPr="00000000" w14:paraId="000030D4">
      <w:pPr>
        <w:rPr>
          <w:sz w:val="24"/>
          <w:szCs w:val="24"/>
        </w:rPr>
      </w:pPr>
      <w:r w:rsidDel="00000000" w:rsidR="00000000" w:rsidRPr="00000000">
        <w:rPr>
          <w:sz w:val="24"/>
          <w:szCs w:val="24"/>
          <w:rtl w:val="0"/>
        </w:rPr>
        <w:t xml:space="preserve"> </w:t>
      </w:r>
    </w:p>
    <w:p w:rsidR="00000000" w:rsidDel="00000000" w:rsidP="00000000" w:rsidRDefault="00000000" w:rsidRPr="00000000" w14:paraId="000030D5">
      <w:pPr>
        <w:rPr>
          <w:sz w:val="24"/>
          <w:szCs w:val="24"/>
        </w:rPr>
      </w:pPr>
      <w:r w:rsidDel="00000000" w:rsidR="00000000" w:rsidRPr="00000000">
        <w:rPr>
          <w:sz w:val="24"/>
          <w:szCs w:val="24"/>
          <w:rtl w:val="0"/>
        </w:rPr>
        <w:t xml:space="preserve">public class MyContentprovider extends ContentProvider {</w:t>
      </w:r>
    </w:p>
    <w:p w:rsidR="00000000" w:rsidDel="00000000" w:rsidP="00000000" w:rsidRDefault="00000000" w:rsidRPr="00000000" w14:paraId="000030D6">
      <w:pPr>
        <w:rPr>
          <w:sz w:val="24"/>
          <w:szCs w:val="24"/>
        </w:rPr>
      </w:pPr>
      <w:r w:rsidDel="00000000" w:rsidR="00000000" w:rsidRPr="00000000">
        <w:rPr>
          <w:sz w:val="24"/>
          <w:szCs w:val="24"/>
          <w:rtl w:val="0"/>
        </w:rPr>
        <w:t xml:space="preserve"> public void onCreate(){}</w:t>
      </w:r>
    </w:p>
    <w:p w:rsidR="00000000" w:rsidDel="00000000" w:rsidP="00000000" w:rsidRDefault="00000000" w:rsidRPr="00000000" w14:paraId="000030D7">
      <w:pPr>
        <w:rPr>
          <w:sz w:val="24"/>
          <w:szCs w:val="24"/>
        </w:rPr>
      </w:pPr>
      <w:r w:rsidDel="00000000" w:rsidR="00000000" w:rsidRPr="00000000">
        <w:rPr>
          <w:sz w:val="24"/>
          <w:szCs w:val="24"/>
          <w:rtl w:val="0"/>
        </w:rPr>
        <w:t xml:space="preserve"> }</w:t>
      </w:r>
    </w:p>
    <w:p w:rsidR="00000000" w:rsidDel="00000000" w:rsidP="00000000" w:rsidRDefault="00000000" w:rsidRPr="00000000" w14:paraId="000030D8">
      <w:pPr>
        <w:rPr>
          <w:sz w:val="24"/>
          <w:szCs w:val="24"/>
        </w:rPr>
      </w:pPr>
      <w:r w:rsidDel="00000000" w:rsidR="00000000" w:rsidRPr="00000000">
        <w:rPr>
          <w:rtl w:val="0"/>
        </w:rPr>
      </w:r>
    </w:p>
    <w:p w:rsidR="00000000" w:rsidDel="00000000" w:rsidP="00000000" w:rsidRDefault="00000000" w:rsidRPr="00000000" w14:paraId="000030D9">
      <w:pPr>
        <w:rPr>
          <w:sz w:val="24"/>
          <w:szCs w:val="24"/>
        </w:rPr>
      </w:pPr>
      <w:r w:rsidDel="00000000" w:rsidR="00000000" w:rsidRPr="00000000">
        <w:rPr>
          <w:rtl w:val="0"/>
        </w:rPr>
      </w:r>
    </w:p>
    <w:p w:rsidR="00000000" w:rsidDel="00000000" w:rsidP="00000000" w:rsidRDefault="00000000" w:rsidRPr="00000000" w14:paraId="000030DA">
      <w:pPr>
        <w:rPr>
          <w:sz w:val="24"/>
          <w:szCs w:val="24"/>
        </w:rPr>
      </w:pPr>
      <w:r w:rsidDel="00000000" w:rsidR="00000000" w:rsidRPr="00000000">
        <w:rPr>
          <w:rtl w:val="0"/>
        </w:rPr>
      </w:r>
    </w:p>
    <w:p w:rsidR="00000000" w:rsidDel="00000000" w:rsidP="00000000" w:rsidRDefault="00000000" w:rsidRPr="00000000" w14:paraId="000030DB">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the significance of the .dex files?</w:t>
      </w:r>
    </w:p>
    <w:p w:rsidR="00000000" w:rsidDel="00000000" w:rsidP="00000000" w:rsidRDefault="00000000" w:rsidRPr="00000000" w14:paraId="000030DC">
      <w:pPr>
        <w:rPr>
          <w:rFonts w:ascii="Arial" w:cs="Arial" w:eastAsia="Arial" w:hAnsi="Arial"/>
          <w:color w:val="4a4a4a"/>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w:t>
      </w:r>
      <w:r w:rsidDel="00000000" w:rsidR="00000000" w:rsidRPr="00000000">
        <w:rPr>
          <w:rFonts w:ascii="Arial" w:cs="Arial" w:eastAsia="Arial" w:hAnsi="Arial"/>
          <w:color w:val="4a4a4a"/>
          <w:sz w:val="24"/>
          <w:szCs w:val="24"/>
          <w:rtl w:val="0"/>
        </w:rPr>
        <w:t xml:space="preserve">Android programs are compiled into ‘.dex’ (Dalvik Executable) files, which are zipped into a single .apk file on the device.</w:t>
      </w:r>
    </w:p>
    <w:p w:rsidR="00000000" w:rsidDel="00000000" w:rsidP="00000000" w:rsidRDefault="00000000" w:rsidRPr="00000000" w14:paraId="000030DD">
      <w:pPr>
        <w:numPr>
          <w:ilvl w:val="0"/>
          <w:numId w:val="321"/>
        </w:numPr>
        <w:spacing w:after="0" w:afterAutospacing="0" w:lineRule="auto"/>
        <w:ind w:left="720" w:hanging="360"/>
        <w:jc w:val="both"/>
      </w:pPr>
      <w:r w:rsidDel="00000000" w:rsidR="00000000" w:rsidRPr="00000000">
        <w:rPr>
          <w:rFonts w:ascii="Arial" w:cs="Arial" w:eastAsia="Arial" w:hAnsi="Arial"/>
          <w:color w:val="4a4a4a"/>
          <w:sz w:val="24"/>
          <w:szCs w:val="24"/>
          <w:rtl w:val="0"/>
        </w:rPr>
        <w:t xml:space="preserve">‘.dex’ files can be created by translating compiled applications written in Java.</w:t>
      </w:r>
    </w:p>
    <w:p w:rsidR="00000000" w:rsidDel="00000000" w:rsidP="00000000" w:rsidRDefault="00000000" w:rsidRPr="00000000" w14:paraId="000030DE">
      <w:pPr>
        <w:numPr>
          <w:ilvl w:val="0"/>
          <w:numId w:val="321"/>
        </w:numPr>
        <w:spacing w:after="240" w:lineRule="auto"/>
        <w:ind w:left="720" w:hanging="360"/>
        <w:jc w:val="both"/>
      </w:pPr>
      <w:r w:rsidDel="00000000" w:rsidR="00000000" w:rsidRPr="00000000">
        <w:rPr>
          <w:rFonts w:ascii="Arial" w:cs="Arial" w:eastAsia="Arial" w:hAnsi="Arial"/>
          <w:color w:val="4a4a4a"/>
          <w:sz w:val="24"/>
          <w:szCs w:val="24"/>
          <w:rtl w:val="0"/>
        </w:rPr>
        <w:t xml:space="preserve">(.dex) is a format that is optimized for effective storage and memory-mappable executions.</w:t>
      </w:r>
    </w:p>
    <w:p w:rsidR="00000000" w:rsidDel="00000000" w:rsidP="00000000" w:rsidRDefault="00000000" w:rsidRPr="00000000" w14:paraId="000030DF">
      <w:pPr>
        <w:rPr>
          <w:sz w:val="24"/>
          <w:szCs w:val="24"/>
        </w:rPr>
      </w:pPr>
      <w:r w:rsidDel="00000000" w:rsidR="00000000" w:rsidRPr="00000000">
        <w:rPr>
          <w:rtl w:val="0"/>
        </w:rPr>
      </w:r>
    </w:p>
    <w:p w:rsidR="00000000" w:rsidDel="00000000" w:rsidP="00000000" w:rsidRDefault="00000000" w:rsidRPr="00000000" w14:paraId="000030E0">
      <w:pPr>
        <w:rPr>
          <w:sz w:val="24"/>
          <w:szCs w:val="24"/>
        </w:rPr>
      </w:pPr>
      <w:r w:rsidDel="00000000" w:rsidR="00000000" w:rsidRPr="00000000">
        <w:rPr>
          <w:rtl w:val="0"/>
        </w:rPr>
      </w:r>
    </w:p>
    <w:p w:rsidR="00000000" w:rsidDel="00000000" w:rsidP="00000000" w:rsidRDefault="00000000" w:rsidRPr="00000000" w14:paraId="000030E1">
      <w:pPr>
        <w:rPr>
          <w:sz w:val="24"/>
          <w:szCs w:val="24"/>
        </w:rPr>
      </w:pPr>
      <w:r w:rsidDel="00000000" w:rsidR="00000000" w:rsidRPr="00000000">
        <w:rPr>
          <w:rtl w:val="0"/>
        </w:rPr>
      </w:r>
    </w:p>
    <w:p w:rsidR="00000000" w:rsidDel="00000000" w:rsidP="00000000" w:rsidRDefault="00000000" w:rsidRPr="00000000" w14:paraId="000030E2">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How are escape characters used as attribute?</w:t>
      </w:r>
    </w:p>
    <w:p w:rsidR="00000000" w:rsidDel="00000000" w:rsidP="00000000" w:rsidRDefault="00000000" w:rsidRPr="00000000" w14:paraId="000030E3">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Escape characters are preceded by double backslashes. For example – a newline character is created using ‘n’.</w:t>
      </w:r>
    </w:p>
    <w:p w:rsidR="00000000" w:rsidDel="00000000" w:rsidP="00000000" w:rsidRDefault="00000000" w:rsidRPr="00000000" w14:paraId="000030E4">
      <w:pPr>
        <w:rPr>
          <w:sz w:val="24"/>
          <w:szCs w:val="24"/>
        </w:rPr>
      </w:pPr>
      <w:r w:rsidDel="00000000" w:rsidR="00000000" w:rsidRPr="00000000">
        <w:rPr>
          <w:rtl w:val="0"/>
        </w:rPr>
      </w:r>
    </w:p>
    <w:p w:rsidR="00000000" w:rsidDel="00000000" w:rsidP="00000000" w:rsidRDefault="00000000" w:rsidRPr="00000000" w14:paraId="000030E5">
      <w:pPr>
        <w:rPr>
          <w:sz w:val="24"/>
          <w:szCs w:val="24"/>
        </w:rPr>
      </w:pPr>
      <w:r w:rsidDel="00000000" w:rsidR="00000000" w:rsidRPr="00000000">
        <w:rPr>
          <w:rtl w:val="0"/>
        </w:rPr>
      </w:r>
    </w:p>
    <w:p w:rsidR="00000000" w:rsidDel="00000000" w:rsidP="00000000" w:rsidRDefault="00000000" w:rsidRPr="00000000" w14:paraId="000030E6">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does ADB stand for?</w:t>
      </w:r>
    </w:p>
    <w:p w:rsidR="00000000" w:rsidDel="00000000" w:rsidP="00000000" w:rsidRDefault="00000000" w:rsidRPr="00000000" w14:paraId="000030E7">
      <w:pPr>
        <w:rPr>
          <w:rFonts w:ascii="Arial" w:cs="Arial" w:eastAsia="Arial" w:hAnsi="Arial"/>
          <w:color w:val="4a4a4a"/>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w:t>
      </w:r>
      <w:r w:rsidDel="00000000" w:rsidR="00000000" w:rsidRPr="00000000">
        <w:rPr>
          <w:rFonts w:ascii="Arial" w:cs="Arial" w:eastAsia="Arial" w:hAnsi="Arial"/>
          <w:color w:val="4a4a4a"/>
          <w:sz w:val="24"/>
          <w:szCs w:val="24"/>
          <w:rtl w:val="0"/>
        </w:rPr>
        <w:t xml:space="preserve">ADB stands for Android Debug Bridge. It is a command line tool that is used to communicate with the emulator instance. ADB can control your device over USB from a computer, copy files back and forth, install and uninstall apps, run shell commands, and more.</w:t>
      </w:r>
    </w:p>
    <w:p w:rsidR="00000000" w:rsidDel="00000000" w:rsidP="00000000" w:rsidRDefault="00000000" w:rsidRPr="00000000" w14:paraId="000030E8">
      <w:pPr>
        <w:spacing w:after="240" w:line="408" w:lineRule="auto"/>
        <w:jc w:val="both"/>
        <w:rPr>
          <w:rFonts w:ascii="Arial" w:cs="Arial" w:eastAsia="Arial" w:hAnsi="Arial"/>
          <w:color w:val="4a4a4a"/>
          <w:sz w:val="24"/>
          <w:szCs w:val="24"/>
        </w:rPr>
      </w:pPr>
      <w:r w:rsidDel="00000000" w:rsidR="00000000" w:rsidRPr="00000000">
        <w:rPr>
          <w:rFonts w:ascii="Arial" w:cs="Arial" w:eastAsia="Arial" w:hAnsi="Arial"/>
          <w:color w:val="4a4a4a"/>
          <w:sz w:val="24"/>
          <w:szCs w:val="24"/>
          <w:rtl w:val="0"/>
        </w:rPr>
        <w:t xml:space="preserve">It is a client-server program that includes three components:</w:t>
        <w:br w:type="textWrapping"/>
        <w:t xml:space="preserve">• Client – which runs on your development machine. You can invoke a client from a shell by issuing an ADB command. Other Android tools such as DDMS also create ADB clients.</w:t>
        <w:br w:type="textWrapping"/>
        <w:t xml:space="preserve">• Server, which runs as a background process on your development machine. The server manages communication between the client and the ADB daemon running on an emulator or device.</w:t>
        <w:br w:type="textWrapping"/>
        <w:t xml:space="preserve">• Daemon, which runs as a background process on each emulator or device instance.</w:t>
      </w:r>
    </w:p>
    <w:p w:rsidR="00000000" w:rsidDel="00000000" w:rsidP="00000000" w:rsidRDefault="00000000" w:rsidRPr="00000000" w14:paraId="000030E9">
      <w:pPr>
        <w:rPr>
          <w:sz w:val="24"/>
          <w:szCs w:val="24"/>
        </w:rPr>
      </w:pPr>
      <w:r w:rsidDel="00000000" w:rsidR="00000000" w:rsidRPr="00000000">
        <w:rPr>
          <w:rtl w:val="0"/>
        </w:rPr>
      </w:r>
    </w:p>
    <w:p w:rsidR="00000000" w:rsidDel="00000000" w:rsidP="00000000" w:rsidRDefault="00000000" w:rsidRPr="00000000" w14:paraId="000030EA">
      <w:pPr>
        <w:rPr>
          <w:sz w:val="24"/>
          <w:szCs w:val="24"/>
        </w:rPr>
      </w:pPr>
      <w:r w:rsidDel="00000000" w:rsidR="00000000" w:rsidRPr="00000000">
        <w:rPr>
          <w:rtl w:val="0"/>
        </w:rPr>
      </w:r>
    </w:p>
    <w:p w:rsidR="00000000" w:rsidDel="00000000" w:rsidP="00000000" w:rsidRDefault="00000000" w:rsidRPr="00000000" w14:paraId="000030EB">
      <w:pPr>
        <w:rPr>
          <w:sz w:val="24"/>
          <w:szCs w:val="24"/>
        </w:rPr>
      </w:pPr>
      <w:r w:rsidDel="00000000" w:rsidR="00000000" w:rsidRPr="00000000">
        <w:rPr>
          <w:rtl w:val="0"/>
        </w:rPr>
      </w:r>
    </w:p>
    <w:p w:rsidR="00000000" w:rsidDel="00000000" w:rsidP="00000000" w:rsidRDefault="00000000" w:rsidRPr="00000000" w14:paraId="000030EC">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Can you list and explain the four Java classes related to using sensors on the Android platform?</w:t>
      </w:r>
    </w:p>
    <w:p w:rsidR="00000000" w:rsidDel="00000000" w:rsidP="00000000" w:rsidRDefault="00000000" w:rsidRPr="00000000" w14:paraId="000030ED">
      <w:pPr>
        <w:rPr>
          <w:rFonts w:ascii="Arial" w:cs="Arial" w:eastAsia="Arial" w:hAnsi="Arial"/>
          <w:color w:val="4a4a4a"/>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w:t>
      </w:r>
      <w:r w:rsidDel="00000000" w:rsidR="00000000" w:rsidRPr="00000000">
        <w:rPr>
          <w:rFonts w:ascii="Arial" w:cs="Arial" w:eastAsia="Arial" w:hAnsi="Arial"/>
          <w:color w:val="4a4a4a"/>
          <w:sz w:val="24"/>
          <w:szCs w:val="24"/>
          <w:rtl w:val="0"/>
        </w:rPr>
        <w:t xml:space="preserve">Sensor Manager: This class provides methods regarding the registration of sensor event listeners, the management of data acquisition, and calibration. It also provides methods for accessing and listing sensors.</w:t>
      </w:r>
    </w:p>
    <w:p w:rsidR="00000000" w:rsidDel="00000000" w:rsidP="00000000" w:rsidRDefault="00000000" w:rsidRPr="00000000" w14:paraId="000030EE">
      <w:pPr>
        <w:spacing w:after="240" w:line="408" w:lineRule="auto"/>
        <w:jc w:val="both"/>
        <w:rPr>
          <w:rFonts w:ascii="Arial" w:cs="Arial" w:eastAsia="Arial" w:hAnsi="Arial"/>
          <w:color w:val="4a4a4a"/>
          <w:sz w:val="24"/>
          <w:szCs w:val="24"/>
        </w:rPr>
      </w:pPr>
      <w:r w:rsidDel="00000000" w:rsidR="00000000" w:rsidRPr="00000000">
        <w:rPr>
          <w:rFonts w:ascii="Arial" w:cs="Arial" w:eastAsia="Arial" w:hAnsi="Arial"/>
          <w:color w:val="4a4a4a"/>
          <w:sz w:val="24"/>
          <w:szCs w:val="24"/>
          <w:rtl w:val="0"/>
        </w:rPr>
        <w:t xml:space="preserve">Sensor: This class creates an instance of a specific sensor, providing methods that allow you to determine its capabilities.</w:t>
      </w:r>
    </w:p>
    <w:p w:rsidR="00000000" w:rsidDel="00000000" w:rsidP="00000000" w:rsidRDefault="00000000" w:rsidRPr="00000000" w14:paraId="000030EF">
      <w:pPr>
        <w:spacing w:after="240" w:line="408" w:lineRule="auto"/>
        <w:jc w:val="both"/>
        <w:rPr>
          <w:rFonts w:ascii="Arial" w:cs="Arial" w:eastAsia="Arial" w:hAnsi="Arial"/>
          <w:color w:val="4a4a4a"/>
          <w:sz w:val="24"/>
          <w:szCs w:val="24"/>
        </w:rPr>
      </w:pPr>
      <w:r w:rsidDel="00000000" w:rsidR="00000000" w:rsidRPr="00000000">
        <w:rPr>
          <w:rFonts w:ascii="Arial" w:cs="Arial" w:eastAsia="Arial" w:hAnsi="Arial"/>
          <w:color w:val="4a4a4a"/>
          <w:sz w:val="24"/>
          <w:szCs w:val="24"/>
          <w:rtl w:val="0"/>
        </w:rPr>
        <w:t xml:space="preserve">SensorEvent: This class provides information on a sensor event by creating a sensor event object.</w:t>
      </w:r>
    </w:p>
    <w:p w:rsidR="00000000" w:rsidDel="00000000" w:rsidP="00000000" w:rsidRDefault="00000000" w:rsidRPr="00000000" w14:paraId="000030F0">
      <w:pPr>
        <w:spacing w:after="240" w:line="408" w:lineRule="auto"/>
        <w:jc w:val="both"/>
        <w:rPr>
          <w:rFonts w:ascii="Arial" w:cs="Arial" w:eastAsia="Arial" w:hAnsi="Arial"/>
          <w:color w:val="4a4a4a"/>
          <w:sz w:val="24"/>
          <w:szCs w:val="24"/>
        </w:rPr>
      </w:pPr>
      <w:r w:rsidDel="00000000" w:rsidR="00000000" w:rsidRPr="00000000">
        <w:rPr>
          <w:rFonts w:ascii="Arial" w:cs="Arial" w:eastAsia="Arial" w:hAnsi="Arial"/>
          <w:color w:val="4a4a4a"/>
          <w:sz w:val="24"/>
          <w:szCs w:val="24"/>
          <w:rtl w:val="0"/>
        </w:rPr>
        <w:t xml:space="preserve">SensorEventListener: This interface provides two callback methods that can receive notifications of sensor events.</w:t>
      </w:r>
    </w:p>
    <w:p w:rsidR="00000000" w:rsidDel="00000000" w:rsidP="00000000" w:rsidRDefault="00000000" w:rsidRPr="00000000" w14:paraId="000030F1">
      <w:pPr>
        <w:rPr>
          <w:sz w:val="24"/>
          <w:szCs w:val="24"/>
        </w:rPr>
      </w:pPr>
      <w:r w:rsidDel="00000000" w:rsidR="00000000" w:rsidRPr="00000000">
        <w:rPr>
          <w:rtl w:val="0"/>
        </w:rPr>
      </w:r>
    </w:p>
    <w:p w:rsidR="00000000" w:rsidDel="00000000" w:rsidP="00000000" w:rsidRDefault="00000000" w:rsidRPr="00000000" w14:paraId="000030F2">
      <w:pPr>
        <w:rPr>
          <w:sz w:val="24"/>
          <w:szCs w:val="24"/>
        </w:rPr>
      </w:pPr>
      <w:r w:rsidDel="00000000" w:rsidR="00000000" w:rsidRPr="00000000">
        <w:rPr>
          <w:rtl w:val="0"/>
        </w:rPr>
      </w:r>
    </w:p>
    <w:p w:rsidR="00000000" w:rsidDel="00000000" w:rsidP="00000000" w:rsidRDefault="00000000" w:rsidRPr="00000000" w14:paraId="000030F3">
      <w:pPr>
        <w:rPr>
          <w:sz w:val="24"/>
          <w:szCs w:val="24"/>
        </w:rPr>
      </w:pPr>
      <w:r w:rsidDel="00000000" w:rsidR="00000000" w:rsidRPr="00000000">
        <w:rPr>
          <w:rtl w:val="0"/>
        </w:rPr>
      </w:r>
    </w:p>
    <w:p w:rsidR="00000000" w:rsidDel="00000000" w:rsidP="00000000" w:rsidRDefault="00000000" w:rsidRPr="00000000" w14:paraId="000030F4">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Orientation in android? How is it done?</w:t>
      </w:r>
    </w:p>
    <w:p w:rsidR="00000000" w:rsidDel="00000000" w:rsidP="00000000" w:rsidRDefault="00000000" w:rsidRPr="00000000" w14:paraId="000030F5">
      <w:pPr>
        <w:rPr>
          <w:rFonts w:ascii="Arial" w:cs="Arial" w:eastAsia="Arial" w:hAnsi="Arial"/>
          <w:color w:val="4a4a4a"/>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w:t>
      </w:r>
      <w:r w:rsidDel="00000000" w:rsidR="00000000" w:rsidRPr="00000000">
        <w:rPr>
          <w:rFonts w:ascii="Arial" w:cs="Arial" w:eastAsia="Arial" w:hAnsi="Arial"/>
          <w:color w:val="4a4a4a"/>
          <w:sz w:val="24"/>
          <w:szCs w:val="24"/>
          <w:rtl w:val="0"/>
        </w:rPr>
        <w:t xml:space="preserve">Orientation helps to represent the layout in a row or column. </w:t>
      </w:r>
    </w:p>
    <w:p w:rsidR="00000000" w:rsidDel="00000000" w:rsidP="00000000" w:rsidRDefault="00000000" w:rsidRPr="00000000" w14:paraId="000030F6">
      <w:pPr>
        <w:rPr>
          <w:sz w:val="24"/>
          <w:szCs w:val="24"/>
        </w:rPr>
      </w:pPr>
      <w:r w:rsidDel="00000000" w:rsidR="00000000" w:rsidRPr="00000000">
        <w:rPr>
          <w:sz w:val="24"/>
          <w:szCs w:val="24"/>
          <w:rtl w:val="0"/>
        </w:rPr>
        <w:t xml:space="preserve">&lt;activity android name=".activity" android: screenOrientation="portrait"&gt;</w:t>
      </w:r>
      <w:r w:rsidDel="00000000" w:rsidR="00000000" w:rsidRPr="00000000">
        <w:rPr>
          <w:rtl w:val="0"/>
        </w:rPr>
      </w:r>
    </w:p>
    <w:p w:rsidR="00000000" w:rsidDel="00000000" w:rsidP="00000000" w:rsidRDefault="00000000" w:rsidRPr="00000000" w14:paraId="000030F7">
      <w:pPr>
        <w:rPr>
          <w:sz w:val="24"/>
          <w:szCs w:val="24"/>
        </w:rPr>
      </w:pPr>
      <w:r w:rsidDel="00000000" w:rsidR="00000000" w:rsidRPr="00000000">
        <w:rPr>
          <w:rtl w:val="0"/>
        </w:rPr>
      </w:r>
    </w:p>
    <w:p w:rsidR="00000000" w:rsidDel="00000000" w:rsidP="00000000" w:rsidRDefault="00000000" w:rsidRPr="00000000" w14:paraId="000030F8">
      <w:pPr>
        <w:rPr>
          <w:sz w:val="24"/>
          <w:szCs w:val="24"/>
        </w:rPr>
      </w:pPr>
      <w:r w:rsidDel="00000000" w:rsidR="00000000" w:rsidRPr="00000000">
        <w:rPr>
          <w:rtl w:val="0"/>
        </w:rPr>
      </w:r>
    </w:p>
    <w:p w:rsidR="00000000" w:rsidDel="00000000" w:rsidP="00000000" w:rsidRDefault="00000000" w:rsidRPr="00000000" w14:paraId="000030F9">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AIDL? What are the datatypes supported by AIDL ?</w:t>
      </w:r>
    </w:p>
    <w:p w:rsidR="00000000" w:rsidDel="00000000" w:rsidP="00000000" w:rsidRDefault="00000000" w:rsidRPr="00000000" w14:paraId="000030FA">
      <w:pPr>
        <w:rPr>
          <w:rFonts w:ascii="Arial" w:cs="Arial" w:eastAsia="Arial" w:hAnsi="Arial"/>
          <w:color w:val="4a4a4a"/>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w:t>
      </w:r>
      <w:r w:rsidDel="00000000" w:rsidR="00000000" w:rsidRPr="00000000">
        <w:rPr>
          <w:rFonts w:ascii="Arial" w:cs="Arial" w:eastAsia="Arial" w:hAnsi="Arial"/>
          <w:color w:val="4a4a4a"/>
          <w:sz w:val="24"/>
          <w:szCs w:val="24"/>
          <w:rtl w:val="0"/>
        </w:rPr>
        <w:t xml:space="preserve">AIDL stands for Android Interface Definition Language.</w:t>
        <w:br w:type="textWrapping"/>
        <w:t xml:space="preserve">– It handles the interface requirements between a client and a service to communicate at the same level through interprocess communication.</w:t>
        <w:br w:type="textWrapping"/>
        <w:t xml:space="preserve">– The process involves breaking down objects into primitives that are Android understandable.</w:t>
      </w:r>
    </w:p>
    <w:p w:rsidR="00000000" w:rsidDel="00000000" w:rsidP="00000000" w:rsidRDefault="00000000" w:rsidRPr="00000000" w14:paraId="000030FB">
      <w:pPr>
        <w:spacing w:after="240" w:line="408" w:lineRule="auto"/>
        <w:jc w:val="both"/>
        <w:rPr>
          <w:rFonts w:ascii="Arial" w:cs="Arial" w:eastAsia="Arial" w:hAnsi="Arial"/>
          <w:color w:val="4a4a4a"/>
          <w:sz w:val="24"/>
          <w:szCs w:val="24"/>
        </w:rPr>
      </w:pPr>
      <w:r w:rsidDel="00000000" w:rsidR="00000000" w:rsidRPr="00000000">
        <w:rPr>
          <w:rFonts w:ascii="Arial" w:cs="Arial" w:eastAsia="Arial" w:hAnsi="Arial"/>
          <w:color w:val="4a4a4a"/>
          <w:sz w:val="24"/>
          <w:szCs w:val="24"/>
          <w:rtl w:val="0"/>
        </w:rPr>
        <w:t xml:space="preserve">Data Types:</w:t>
      </w:r>
    </w:p>
    <w:p w:rsidR="00000000" w:rsidDel="00000000" w:rsidP="00000000" w:rsidRDefault="00000000" w:rsidRPr="00000000" w14:paraId="000030FC">
      <w:pPr>
        <w:numPr>
          <w:ilvl w:val="0"/>
          <w:numId w:val="244"/>
        </w:numPr>
        <w:spacing w:after="0" w:afterAutospacing="0" w:lineRule="auto"/>
        <w:ind w:left="720" w:hanging="360"/>
        <w:jc w:val="both"/>
      </w:pPr>
      <w:r w:rsidDel="00000000" w:rsidR="00000000" w:rsidRPr="00000000">
        <w:rPr>
          <w:rFonts w:ascii="Arial" w:cs="Arial" w:eastAsia="Arial" w:hAnsi="Arial"/>
          <w:color w:val="4a4a4a"/>
          <w:sz w:val="24"/>
          <w:szCs w:val="24"/>
          <w:rtl w:val="0"/>
        </w:rPr>
        <w:t xml:space="preserve">String</w:t>
      </w:r>
    </w:p>
    <w:p w:rsidR="00000000" w:rsidDel="00000000" w:rsidP="00000000" w:rsidRDefault="00000000" w:rsidRPr="00000000" w14:paraId="000030FD">
      <w:pPr>
        <w:numPr>
          <w:ilvl w:val="0"/>
          <w:numId w:val="244"/>
        </w:numPr>
        <w:spacing w:after="0" w:afterAutospacing="0" w:lineRule="auto"/>
        <w:ind w:left="720" w:hanging="360"/>
        <w:jc w:val="both"/>
      </w:pPr>
      <w:r w:rsidDel="00000000" w:rsidR="00000000" w:rsidRPr="00000000">
        <w:rPr>
          <w:rFonts w:ascii="Arial" w:cs="Arial" w:eastAsia="Arial" w:hAnsi="Arial"/>
          <w:color w:val="4a4a4a"/>
          <w:sz w:val="24"/>
          <w:szCs w:val="24"/>
          <w:rtl w:val="0"/>
        </w:rPr>
        <w:t xml:space="preserve">List</w:t>
      </w:r>
    </w:p>
    <w:p w:rsidR="00000000" w:rsidDel="00000000" w:rsidP="00000000" w:rsidRDefault="00000000" w:rsidRPr="00000000" w14:paraId="000030FE">
      <w:pPr>
        <w:numPr>
          <w:ilvl w:val="0"/>
          <w:numId w:val="244"/>
        </w:numPr>
        <w:spacing w:after="0" w:afterAutospacing="0" w:lineRule="auto"/>
        <w:ind w:left="720" w:hanging="360"/>
        <w:jc w:val="both"/>
      </w:pPr>
      <w:r w:rsidDel="00000000" w:rsidR="00000000" w:rsidRPr="00000000">
        <w:rPr>
          <w:rFonts w:ascii="Arial" w:cs="Arial" w:eastAsia="Arial" w:hAnsi="Arial"/>
          <w:color w:val="4a4a4a"/>
          <w:sz w:val="24"/>
          <w:szCs w:val="24"/>
          <w:rtl w:val="0"/>
        </w:rPr>
        <w:t xml:space="preserve">Map</w:t>
      </w:r>
    </w:p>
    <w:p w:rsidR="00000000" w:rsidDel="00000000" w:rsidP="00000000" w:rsidRDefault="00000000" w:rsidRPr="00000000" w14:paraId="000030FF">
      <w:pPr>
        <w:numPr>
          <w:ilvl w:val="0"/>
          <w:numId w:val="244"/>
        </w:numPr>
        <w:spacing w:after="0" w:afterAutospacing="0" w:lineRule="auto"/>
        <w:ind w:left="720" w:hanging="360"/>
        <w:jc w:val="both"/>
      </w:pPr>
      <w:r w:rsidDel="00000000" w:rsidR="00000000" w:rsidRPr="00000000">
        <w:rPr>
          <w:rFonts w:ascii="Arial" w:cs="Arial" w:eastAsia="Arial" w:hAnsi="Arial"/>
          <w:color w:val="4a4a4a"/>
          <w:sz w:val="24"/>
          <w:szCs w:val="24"/>
          <w:rtl w:val="0"/>
        </w:rPr>
        <w:t xml:space="preserve">CharSequence</w:t>
      </w:r>
    </w:p>
    <w:p w:rsidR="00000000" w:rsidDel="00000000" w:rsidP="00000000" w:rsidRDefault="00000000" w:rsidRPr="00000000" w14:paraId="00003100">
      <w:pPr>
        <w:numPr>
          <w:ilvl w:val="0"/>
          <w:numId w:val="244"/>
        </w:numPr>
        <w:spacing w:after="240" w:lineRule="auto"/>
        <w:ind w:left="720" w:hanging="360"/>
        <w:jc w:val="both"/>
      </w:pPr>
      <w:r w:rsidDel="00000000" w:rsidR="00000000" w:rsidRPr="00000000">
        <w:rPr>
          <w:rFonts w:ascii="Arial" w:cs="Arial" w:eastAsia="Arial" w:hAnsi="Arial"/>
          <w:color w:val="4a4a4a"/>
          <w:sz w:val="24"/>
          <w:szCs w:val="24"/>
          <w:rtl w:val="0"/>
        </w:rPr>
        <w:t xml:space="preserve">Native Java data types (int, long, char and Boolean)</w:t>
      </w:r>
      <w:r w:rsidDel="00000000" w:rsidR="00000000" w:rsidRPr="00000000">
        <w:rPr>
          <w:rtl w:val="0"/>
        </w:rPr>
      </w:r>
    </w:p>
    <w:p w:rsidR="00000000" w:rsidDel="00000000" w:rsidP="00000000" w:rsidRDefault="00000000" w:rsidRPr="00000000" w14:paraId="00003101">
      <w:pPr>
        <w:rPr>
          <w:sz w:val="24"/>
          <w:szCs w:val="24"/>
        </w:rPr>
      </w:pPr>
      <w:r w:rsidDel="00000000" w:rsidR="00000000" w:rsidRPr="00000000">
        <w:rPr>
          <w:rtl w:val="0"/>
        </w:rPr>
      </w:r>
    </w:p>
    <w:p w:rsidR="00000000" w:rsidDel="00000000" w:rsidP="00000000" w:rsidRDefault="00000000" w:rsidRPr="00000000" w14:paraId="00003102">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Explain the characteristics of Android.</w:t>
      </w:r>
    </w:p>
    <w:p w:rsidR="00000000" w:rsidDel="00000000" w:rsidP="00000000" w:rsidRDefault="00000000" w:rsidRPr="00000000" w14:paraId="00003103">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w:t>
      </w:r>
    </w:p>
    <w:tbl>
      <w:tblPr>
        <w:tblStyle w:val="Table15"/>
        <w:tblW w:w="929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305"/>
        <w:gridCol w:w="5990"/>
        <w:tblGridChange w:id="0">
          <w:tblGrid>
            <w:gridCol w:w="3305"/>
            <w:gridCol w:w="5990"/>
          </w:tblGrid>
        </w:tblGridChange>
      </w:tblGrid>
      <w:tr>
        <w:trPr>
          <w:cantSplit w:val="0"/>
          <w:trHeight w:val="950" w:hRule="atLeast"/>
          <w:tblHeader w:val="0"/>
        </w:trPr>
        <w:tc>
          <w:tcPr>
            <w:tcBorders>
              <w:top w:color="dee2e6" w:space="0" w:sz="6" w:val="single"/>
              <w:left w:color="dee2e6" w:space="0" w:sz="6" w:val="single"/>
              <w:bottom w:color="dee2e6" w:space="0" w:sz="6" w:val="single"/>
              <w:right w:color="dee2e6" w:space="0" w:sz="6" w:val="single"/>
            </w:tcBorders>
            <w:shd w:fill="008dd9" w:val="clear"/>
            <w:tcMar>
              <w:top w:w="100.0" w:type="dxa"/>
              <w:left w:w="100.0" w:type="dxa"/>
              <w:bottom w:w="100.0" w:type="dxa"/>
              <w:right w:w="100.0" w:type="dxa"/>
            </w:tcMar>
            <w:vAlign w:val="top"/>
          </w:tcPr>
          <w:p w:rsidR="00000000" w:rsidDel="00000000" w:rsidP="00000000" w:rsidRDefault="00000000" w:rsidRPr="00000000" w14:paraId="000031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color w:val="212529"/>
                <w:sz w:val="24"/>
                <w:szCs w:val="24"/>
              </w:rPr>
            </w:pPr>
            <w:r w:rsidDel="00000000" w:rsidR="00000000" w:rsidRPr="00000000">
              <w:rPr>
                <w:rFonts w:ascii="Arial" w:cs="Arial" w:eastAsia="Arial" w:hAnsi="Arial"/>
                <w:color w:val="ffffff"/>
                <w:sz w:val="24"/>
                <w:szCs w:val="24"/>
                <w:rtl w:val="0"/>
              </w:rPr>
              <w:t xml:space="preserve">Criteria</w:t>
            </w:r>
            <w:r w:rsidDel="00000000" w:rsidR="00000000" w:rsidRPr="00000000">
              <w:rPr>
                <w:rtl w:val="0"/>
              </w:rPr>
            </w:r>
          </w:p>
        </w:tc>
        <w:tc>
          <w:tcPr>
            <w:tcBorders>
              <w:top w:color="dee2e6" w:space="0" w:sz="6" w:val="single"/>
              <w:left w:color="dee2e6" w:space="0" w:sz="6" w:val="single"/>
              <w:bottom w:color="dee2e6" w:space="0" w:sz="6" w:val="single"/>
              <w:right w:color="dee2e6" w:space="0" w:sz="6" w:val="single"/>
            </w:tcBorders>
            <w:shd w:fill="008dd9" w:val="clear"/>
            <w:tcMar>
              <w:top w:w="100.0" w:type="dxa"/>
              <w:left w:w="100.0" w:type="dxa"/>
              <w:bottom w:w="100.0" w:type="dxa"/>
              <w:right w:w="100.0" w:type="dxa"/>
            </w:tcMar>
            <w:vAlign w:val="top"/>
          </w:tcPr>
          <w:p w:rsidR="00000000" w:rsidDel="00000000" w:rsidP="00000000" w:rsidRDefault="00000000" w:rsidRPr="00000000" w14:paraId="00003105">
            <w:pPr>
              <w:spacing w:line="375" w:lineRule="auto"/>
              <w:jc w:val="center"/>
              <w:rPr>
                <w:rFonts w:ascii="Arial" w:cs="Arial" w:eastAsia="Arial" w:hAnsi="Arial"/>
                <w:color w:val="212529"/>
                <w:sz w:val="24"/>
                <w:szCs w:val="24"/>
              </w:rPr>
            </w:pPr>
            <w:r w:rsidDel="00000000" w:rsidR="00000000" w:rsidRPr="00000000">
              <w:rPr>
                <w:rFonts w:ascii="Arial" w:cs="Arial" w:eastAsia="Arial" w:hAnsi="Arial"/>
                <w:color w:val="ffffff"/>
                <w:sz w:val="24"/>
                <w:szCs w:val="24"/>
                <w:rtl w:val="0"/>
              </w:rPr>
              <w:t xml:space="preserve">Characteristics</w:t>
            </w:r>
            <w:r w:rsidDel="00000000" w:rsidR="00000000" w:rsidRPr="00000000">
              <w:rPr>
                <w:rtl w:val="0"/>
              </w:rPr>
            </w:r>
          </w:p>
        </w:tc>
      </w:tr>
      <w:tr>
        <w:trPr>
          <w:cantSplit w:val="0"/>
          <w:trHeight w:val="950" w:hRule="atLeast"/>
          <w:tblHeader w:val="0"/>
        </w:trPr>
        <w:tc>
          <w:tcPr>
            <w:tcBorders>
              <w:top w:color="dee2e6" w:space="0" w:sz="6" w:val="single"/>
              <w:left w:color="dee2e6" w:space="0" w:sz="6" w:val="single"/>
              <w:bottom w:color="dee2e6" w:space="0" w:sz="6" w:val="single"/>
              <w:right w:color="dee2e6" w:space="0" w:sz="6" w:val="single"/>
            </w:tcBorders>
            <w:tcMar>
              <w:top w:w="100.0" w:type="dxa"/>
              <w:left w:w="100.0" w:type="dxa"/>
              <w:bottom w:w="100.0" w:type="dxa"/>
              <w:right w:w="100.0" w:type="dxa"/>
            </w:tcMar>
            <w:vAlign w:val="top"/>
          </w:tcPr>
          <w:p w:rsidR="00000000" w:rsidDel="00000000" w:rsidP="00000000" w:rsidRDefault="00000000" w:rsidRPr="00000000" w14:paraId="00003106">
            <w:pPr>
              <w:spacing w:line="375" w:lineRule="auto"/>
              <w:rPr>
                <w:rFonts w:ascii="Arial" w:cs="Arial" w:eastAsia="Arial" w:hAnsi="Arial"/>
                <w:color w:val="212529"/>
                <w:sz w:val="24"/>
                <w:szCs w:val="24"/>
              </w:rPr>
            </w:pPr>
            <w:r w:rsidDel="00000000" w:rsidR="00000000" w:rsidRPr="00000000">
              <w:rPr>
                <w:rFonts w:ascii="Arial" w:cs="Arial" w:eastAsia="Arial" w:hAnsi="Arial"/>
                <w:color w:val="212529"/>
                <w:sz w:val="24"/>
                <w:szCs w:val="24"/>
                <w:rtl w:val="0"/>
              </w:rPr>
              <w:t xml:space="preserve">Type of operating system</w:t>
            </w:r>
          </w:p>
        </w:tc>
        <w:tc>
          <w:tcPr>
            <w:tcBorders>
              <w:top w:color="dee2e6" w:space="0" w:sz="6" w:val="single"/>
              <w:left w:color="dee2e6" w:space="0" w:sz="6" w:val="single"/>
              <w:bottom w:color="dee2e6" w:space="0" w:sz="6" w:val="single"/>
              <w:right w:color="dee2e6" w:space="0" w:sz="6" w:val="single"/>
            </w:tcBorders>
            <w:tcMar>
              <w:top w:w="100.0" w:type="dxa"/>
              <w:left w:w="100.0" w:type="dxa"/>
              <w:bottom w:w="100.0" w:type="dxa"/>
              <w:right w:w="100.0" w:type="dxa"/>
            </w:tcMar>
            <w:vAlign w:val="top"/>
          </w:tcPr>
          <w:p w:rsidR="00000000" w:rsidDel="00000000" w:rsidP="00000000" w:rsidRDefault="00000000" w:rsidRPr="00000000" w14:paraId="00003107">
            <w:pPr>
              <w:spacing w:line="375" w:lineRule="auto"/>
              <w:rPr>
                <w:rFonts w:ascii="Arial" w:cs="Arial" w:eastAsia="Arial" w:hAnsi="Arial"/>
                <w:color w:val="212529"/>
                <w:sz w:val="24"/>
                <w:szCs w:val="24"/>
              </w:rPr>
            </w:pPr>
            <w:r w:rsidDel="00000000" w:rsidR="00000000" w:rsidRPr="00000000">
              <w:rPr>
                <w:rFonts w:ascii="Arial" w:cs="Arial" w:eastAsia="Arial" w:hAnsi="Arial"/>
                <w:color w:val="212529"/>
                <w:sz w:val="24"/>
                <w:szCs w:val="24"/>
                <w:rtl w:val="0"/>
              </w:rPr>
              <w:t xml:space="preserve">Open source</w:t>
            </w:r>
          </w:p>
        </w:tc>
      </w:tr>
      <w:tr>
        <w:trPr>
          <w:cantSplit w:val="0"/>
          <w:trHeight w:val="950" w:hRule="atLeast"/>
          <w:tblHeader w:val="0"/>
        </w:trPr>
        <w:tc>
          <w:tcPr>
            <w:tcBorders>
              <w:top w:color="dee2e6" w:space="0" w:sz="6" w:val="single"/>
              <w:left w:color="dee2e6" w:space="0" w:sz="6" w:val="single"/>
              <w:bottom w:color="dee2e6" w:space="0" w:sz="6" w:val="single"/>
              <w:right w:color="dee2e6" w:space="0" w:sz="6" w:val="single"/>
            </w:tcBorders>
            <w:tcMar>
              <w:top w:w="100.0" w:type="dxa"/>
              <w:left w:w="100.0" w:type="dxa"/>
              <w:bottom w:w="100.0" w:type="dxa"/>
              <w:right w:w="100.0" w:type="dxa"/>
            </w:tcMar>
            <w:vAlign w:val="top"/>
          </w:tcPr>
          <w:p w:rsidR="00000000" w:rsidDel="00000000" w:rsidP="00000000" w:rsidRDefault="00000000" w:rsidRPr="00000000" w14:paraId="00003108">
            <w:pPr>
              <w:spacing w:line="375" w:lineRule="auto"/>
              <w:rPr>
                <w:rFonts w:ascii="Arial" w:cs="Arial" w:eastAsia="Arial" w:hAnsi="Arial"/>
                <w:color w:val="212529"/>
                <w:sz w:val="24"/>
                <w:szCs w:val="24"/>
              </w:rPr>
            </w:pPr>
            <w:r w:rsidDel="00000000" w:rsidR="00000000" w:rsidRPr="00000000">
              <w:rPr>
                <w:rFonts w:ascii="Arial" w:cs="Arial" w:eastAsia="Arial" w:hAnsi="Arial"/>
                <w:color w:val="212529"/>
                <w:sz w:val="24"/>
                <w:szCs w:val="24"/>
                <w:rtl w:val="0"/>
              </w:rPr>
              <w:t xml:space="preserve">OS fragmentation</w:t>
            </w:r>
          </w:p>
        </w:tc>
        <w:tc>
          <w:tcPr>
            <w:tcBorders>
              <w:top w:color="dee2e6" w:space="0" w:sz="6" w:val="single"/>
              <w:left w:color="dee2e6" w:space="0" w:sz="6" w:val="single"/>
              <w:bottom w:color="dee2e6" w:space="0" w:sz="6" w:val="single"/>
              <w:right w:color="dee2e6" w:space="0" w:sz="6" w:val="single"/>
            </w:tcBorders>
            <w:tcMar>
              <w:top w:w="100.0" w:type="dxa"/>
              <w:left w:w="100.0" w:type="dxa"/>
              <w:bottom w:w="100.0" w:type="dxa"/>
              <w:right w:w="100.0" w:type="dxa"/>
            </w:tcMar>
            <w:vAlign w:val="top"/>
          </w:tcPr>
          <w:p w:rsidR="00000000" w:rsidDel="00000000" w:rsidP="00000000" w:rsidRDefault="00000000" w:rsidRPr="00000000" w14:paraId="00003109">
            <w:pPr>
              <w:spacing w:line="375" w:lineRule="auto"/>
              <w:rPr>
                <w:rFonts w:ascii="Arial" w:cs="Arial" w:eastAsia="Arial" w:hAnsi="Arial"/>
                <w:color w:val="212529"/>
                <w:sz w:val="24"/>
                <w:szCs w:val="24"/>
              </w:rPr>
            </w:pPr>
            <w:r w:rsidDel="00000000" w:rsidR="00000000" w:rsidRPr="00000000">
              <w:rPr>
                <w:rFonts w:ascii="Arial" w:cs="Arial" w:eastAsia="Arial" w:hAnsi="Arial"/>
                <w:color w:val="212529"/>
                <w:sz w:val="24"/>
                <w:szCs w:val="24"/>
                <w:rtl w:val="0"/>
              </w:rPr>
              <w:t xml:space="preserve">Multiple OS versions and interoperability concerns</w:t>
            </w:r>
          </w:p>
        </w:tc>
      </w:tr>
      <w:tr>
        <w:trPr>
          <w:cantSplit w:val="0"/>
          <w:trHeight w:val="950" w:hRule="atLeast"/>
          <w:tblHeader w:val="0"/>
        </w:trPr>
        <w:tc>
          <w:tcPr>
            <w:tcBorders>
              <w:top w:color="dee2e6" w:space="0" w:sz="6" w:val="single"/>
              <w:left w:color="dee2e6" w:space="0" w:sz="6" w:val="single"/>
              <w:bottom w:color="dee2e6" w:space="0" w:sz="6" w:val="single"/>
              <w:right w:color="dee2e6" w:space="0" w:sz="6" w:val="single"/>
            </w:tcBorders>
            <w:tcMar>
              <w:top w:w="100.0" w:type="dxa"/>
              <w:left w:w="100.0" w:type="dxa"/>
              <w:bottom w:w="100.0" w:type="dxa"/>
              <w:right w:w="100.0" w:type="dxa"/>
            </w:tcMar>
            <w:vAlign w:val="top"/>
          </w:tcPr>
          <w:p w:rsidR="00000000" w:rsidDel="00000000" w:rsidP="00000000" w:rsidRDefault="00000000" w:rsidRPr="00000000" w14:paraId="0000310A">
            <w:pPr>
              <w:spacing w:line="375" w:lineRule="auto"/>
              <w:rPr>
                <w:rFonts w:ascii="Arial" w:cs="Arial" w:eastAsia="Arial" w:hAnsi="Arial"/>
                <w:color w:val="212529"/>
                <w:sz w:val="24"/>
                <w:szCs w:val="24"/>
              </w:rPr>
            </w:pPr>
            <w:r w:rsidDel="00000000" w:rsidR="00000000" w:rsidRPr="00000000">
              <w:rPr>
                <w:rFonts w:ascii="Arial" w:cs="Arial" w:eastAsia="Arial" w:hAnsi="Arial"/>
                <w:color w:val="212529"/>
                <w:sz w:val="24"/>
                <w:szCs w:val="24"/>
                <w:rtl w:val="0"/>
              </w:rPr>
              <w:t xml:space="preserve">Customization</w:t>
            </w:r>
          </w:p>
        </w:tc>
        <w:tc>
          <w:tcPr>
            <w:tcBorders>
              <w:top w:color="dee2e6" w:space="0" w:sz="6" w:val="single"/>
              <w:left w:color="dee2e6" w:space="0" w:sz="6" w:val="single"/>
              <w:bottom w:color="dee2e6" w:space="0" w:sz="6" w:val="single"/>
              <w:right w:color="dee2e6" w:space="0" w:sz="6" w:val="single"/>
            </w:tcBorders>
            <w:tcMar>
              <w:top w:w="100.0" w:type="dxa"/>
              <w:left w:w="100.0" w:type="dxa"/>
              <w:bottom w:w="100.0" w:type="dxa"/>
              <w:right w:w="100.0" w:type="dxa"/>
            </w:tcMar>
            <w:vAlign w:val="top"/>
          </w:tcPr>
          <w:p w:rsidR="00000000" w:rsidDel="00000000" w:rsidP="00000000" w:rsidRDefault="00000000" w:rsidRPr="00000000" w14:paraId="0000310B">
            <w:pPr>
              <w:spacing w:line="375" w:lineRule="auto"/>
              <w:rPr>
                <w:rFonts w:ascii="Arial" w:cs="Arial" w:eastAsia="Arial" w:hAnsi="Arial"/>
                <w:color w:val="212529"/>
                <w:sz w:val="24"/>
                <w:szCs w:val="24"/>
              </w:rPr>
            </w:pPr>
            <w:r w:rsidDel="00000000" w:rsidR="00000000" w:rsidRPr="00000000">
              <w:rPr>
                <w:rFonts w:ascii="Arial" w:cs="Arial" w:eastAsia="Arial" w:hAnsi="Arial"/>
                <w:color w:val="212529"/>
                <w:sz w:val="24"/>
                <w:szCs w:val="24"/>
                <w:rtl w:val="0"/>
              </w:rPr>
              <w:t xml:space="preserve">Heightened customization possible</w:t>
            </w:r>
          </w:p>
        </w:tc>
      </w:tr>
    </w:tbl>
    <w:p w:rsidR="00000000" w:rsidDel="00000000" w:rsidP="00000000" w:rsidRDefault="00000000" w:rsidRPr="00000000" w14:paraId="0000310C">
      <w:pPr>
        <w:rPr>
          <w:sz w:val="24"/>
          <w:szCs w:val="24"/>
        </w:rPr>
      </w:pPr>
      <w:r w:rsidDel="00000000" w:rsidR="00000000" w:rsidRPr="00000000">
        <w:rPr>
          <w:rtl w:val="0"/>
        </w:rPr>
      </w:r>
    </w:p>
    <w:p w:rsidR="00000000" w:rsidDel="00000000" w:rsidP="00000000" w:rsidRDefault="00000000" w:rsidRPr="00000000" w14:paraId="0000310D">
      <w:pPr>
        <w:rPr>
          <w:sz w:val="24"/>
          <w:szCs w:val="24"/>
        </w:rPr>
      </w:pPr>
      <w:r w:rsidDel="00000000" w:rsidR="00000000" w:rsidRPr="00000000">
        <w:rPr>
          <w:rtl w:val="0"/>
        </w:rPr>
      </w:r>
    </w:p>
    <w:p w:rsidR="00000000" w:rsidDel="00000000" w:rsidP="00000000" w:rsidRDefault="00000000" w:rsidRPr="00000000" w14:paraId="0000310E">
      <w:pPr>
        <w:rPr>
          <w:sz w:val="24"/>
          <w:szCs w:val="24"/>
        </w:rPr>
      </w:pPr>
      <w:r w:rsidDel="00000000" w:rsidR="00000000" w:rsidRPr="00000000">
        <w:rPr>
          <w:rtl w:val="0"/>
        </w:rPr>
      </w:r>
    </w:p>
    <w:p w:rsidR="00000000" w:rsidDel="00000000" w:rsidP="00000000" w:rsidRDefault="00000000" w:rsidRPr="00000000" w14:paraId="0000310F">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Why cannot you run the standard Java bytecode on Android?</w:t>
      </w:r>
    </w:p>
    <w:p w:rsidR="00000000" w:rsidDel="00000000" w:rsidP="00000000" w:rsidRDefault="00000000" w:rsidRPr="00000000" w14:paraId="00003110">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Android uses Dalvik virtual machine (DVM) which requires a special bytecode. First of all, we have to convert Java class files into Dalvik executable files using an Android tool called ‘dx’. In normal circumstances, developers will not be using this tool directly; build tools will care for the generation of DVM compatible files.</w:t>
      </w:r>
    </w:p>
    <w:p w:rsidR="00000000" w:rsidDel="00000000" w:rsidP="00000000" w:rsidRDefault="00000000" w:rsidRPr="00000000" w14:paraId="00003111">
      <w:pPr>
        <w:rPr>
          <w:sz w:val="24"/>
          <w:szCs w:val="24"/>
        </w:rPr>
      </w:pPr>
      <w:r w:rsidDel="00000000" w:rsidR="00000000" w:rsidRPr="00000000">
        <w:rPr>
          <w:rtl w:val="0"/>
        </w:rPr>
      </w:r>
    </w:p>
    <w:p w:rsidR="00000000" w:rsidDel="00000000" w:rsidP="00000000" w:rsidRDefault="00000000" w:rsidRPr="00000000" w14:paraId="00003112">
      <w:pPr>
        <w:rPr>
          <w:sz w:val="24"/>
          <w:szCs w:val="24"/>
        </w:rPr>
      </w:pPr>
      <w:r w:rsidDel="00000000" w:rsidR="00000000" w:rsidRPr="00000000">
        <w:rPr>
          <w:rtl w:val="0"/>
        </w:rPr>
      </w:r>
    </w:p>
    <w:p w:rsidR="00000000" w:rsidDel="00000000" w:rsidP="00000000" w:rsidRDefault="00000000" w:rsidRPr="00000000" w14:paraId="00003113">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Can Android applications only be programmed in Java?</w:t>
      </w:r>
    </w:p>
    <w:p w:rsidR="00000000" w:rsidDel="00000000" w:rsidP="00000000" w:rsidRDefault="00000000" w:rsidRPr="00000000" w14:paraId="00003114">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No, not necessarily. We can program Android apps using the Native Development Kit (NDK) in C/C++. The NDK is a toolset that allows us to implement parts of our app using native code languages such as C and C++. Typically, good use cases for NDK are CPU-intensive applications such as game engines, signal processing, and physics simulation.</w:t>
      </w:r>
    </w:p>
    <w:p w:rsidR="00000000" w:rsidDel="00000000" w:rsidP="00000000" w:rsidRDefault="00000000" w:rsidRPr="00000000" w14:paraId="00003115">
      <w:pPr>
        <w:rPr>
          <w:sz w:val="24"/>
          <w:szCs w:val="24"/>
        </w:rPr>
      </w:pPr>
      <w:r w:rsidDel="00000000" w:rsidR="00000000" w:rsidRPr="00000000">
        <w:rPr>
          <w:rtl w:val="0"/>
        </w:rPr>
      </w:r>
    </w:p>
    <w:p w:rsidR="00000000" w:rsidDel="00000000" w:rsidP="00000000" w:rsidRDefault="00000000" w:rsidRPr="00000000" w14:paraId="00003116">
      <w:pPr>
        <w:rPr>
          <w:sz w:val="24"/>
          <w:szCs w:val="24"/>
        </w:rPr>
      </w:pPr>
      <w:r w:rsidDel="00000000" w:rsidR="00000000" w:rsidRPr="00000000">
        <w:rPr>
          <w:rtl w:val="0"/>
        </w:rPr>
      </w:r>
    </w:p>
    <w:p w:rsidR="00000000" w:rsidDel="00000000" w:rsidP="00000000" w:rsidRDefault="00000000" w:rsidRPr="00000000" w14:paraId="00003117">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Where will you declare your activity so the system can access it?</w:t>
      </w:r>
    </w:p>
    <w:p w:rsidR="00000000" w:rsidDel="00000000" w:rsidP="00000000" w:rsidRDefault="00000000" w:rsidRPr="00000000" w14:paraId="00003118">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Activity is to be declared in the manifest file. For example:</w:t>
      </w:r>
    </w:p>
    <w:p w:rsidR="00000000" w:rsidDel="00000000" w:rsidP="00000000" w:rsidRDefault="00000000" w:rsidRPr="00000000" w14:paraId="00003119">
      <w:pPr>
        <w:rPr>
          <w:sz w:val="24"/>
          <w:szCs w:val="24"/>
        </w:rPr>
      </w:pPr>
      <w:r w:rsidDel="00000000" w:rsidR="00000000" w:rsidRPr="00000000">
        <w:rPr>
          <w:sz w:val="24"/>
          <w:szCs w:val="24"/>
          <w:rtl w:val="0"/>
        </w:rPr>
        <w:t xml:space="preserve">&lt;manifest&gt;&lt;/manifest&gt;</w:t>
      </w:r>
    </w:p>
    <w:p w:rsidR="00000000" w:rsidDel="00000000" w:rsidP="00000000" w:rsidRDefault="00000000" w:rsidRPr="00000000" w14:paraId="0000311A">
      <w:pPr>
        <w:rPr>
          <w:sz w:val="24"/>
          <w:szCs w:val="24"/>
        </w:rPr>
      </w:pPr>
      <w:r w:rsidDel="00000000" w:rsidR="00000000" w:rsidRPr="00000000">
        <w:rPr>
          <w:sz w:val="24"/>
          <w:szCs w:val="24"/>
          <w:rtl w:val="0"/>
        </w:rPr>
        <w:t xml:space="preserve">&lt;application&gt;&lt;/application&gt;</w:t>
      </w:r>
    </w:p>
    <w:p w:rsidR="00000000" w:rsidDel="00000000" w:rsidP="00000000" w:rsidRDefault="00000000" w:rsidRPr="00000000" w14:paraId="0000311B">
      <w:pPr>
        <w:rPr>
          <w:sz w:val="24"/>
          <w:szCs w:val="24"/>
        </w:rPr>
      </w:pPr>
      <w:r w:rsidDel="00000000" w:rsidR="00000000" w:rsidRPr="00000000">
        <w:rPr>
          <w:sz w:val="24"/>
          <w:szCs w:val="24"/>
          <w:rtl w:val="0"/>
        </w:rPr>
        <w:t xml:space="preserve">&lt;activity android:name=”.MyIntellipaat”&gt;</w:t>
      </w:r>
    </w:p>
    <w:p w:rsidR="00000000" w:rsidDel="00000000" w:rsidP="00000000" w:rsidRDefault="00000000" w:rsidRPr="00000000" w14:paraId="0000311C">
      <w:pPr>
        <w:rPr>
          <w:sz w:val="24"/>
          <w:szCs w:val="24"/>
        </w:rPr>
      </w:pPr>
      <w:r w:rsidDel="00000000" w:rsidR="00000000" w:rsidRPr="00000000">
        <w:rPr>
          <w:rtl w:val="0"/>
        </w:rPr>
      </w:r>
    </w:p>
    <w:p w:rsidR="00000000" w:rsidDel="00000000" w:rsidP="00000000" w:rsidRDefault="00000000" w:rsidRPr="00000000" w14:paraId="0000311D">
      <w:pPr>
        <w:rPr>
          <w:sz w:val="24"/>
          <w:szCs w:val="24"/>
        </w:rPr>
      </w:pPr>
      <w:r w:rsidDel="00000000" w:rsidR="00000000" w:rsidRPr="00000000">
        <w:rPr>
          <w:rtl w:val="0"/>
        </w:rPr>
      </w:r>
    </w:p>
    <w:p w:rsidR="00000000" w:rsidDel="00000000" w:rsidP="00000000" w:rsidRDefault="00000000" w:rsidRPr="00000000" w14:paraId="0000311E">
      <w:pPr>
        <w:rPr>
          <w:sz w:val="24"/>
          <w:szCs w:val="24"/>
        </w:rPr>
      </w:pPr>
      <w:r w:rsidDel="00000000" w:rsidR="00000000" w:rsidRPr="00000000">
        <w:rPr>
          <w:rtl w:val="0"/>
        </w:rPr>
      </w:r>
    </w:p>
    <w:p w:rsidR="00000000" w:rsidDel="00000000" w:rsidP="00000000" w:rsidRDefault="00000000" w:rsidRPr="00000000" w14:paraId="0000311F">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a NinePatch (9-patch) image?</w:t>
      </w:r>
    </w:p>
    <w:p w:rsidR="00000000" w:rsidDel="00000000" w:rsidP="00000000" w:rsidRDefault="00000000" w:rsidRPr="00000000" w14:paraId="00003120">
      <w:pPr>
        <w:rPr>
          <w:rFonts w:ascii="Arial" w:cs="Arial" w:eastAsia="Arial" w:hAnsi="Arial"/>
          <w:color w:val="3a3a3a"/>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w:t>
      </w:r>
      <w:r w:rsidDel="00000000" w:rsidR="00000000" w:rsidRPr="00000000">
        <w:rPr>
          <w:rFonts w:ascii="Arial" w:cs="Arial" w:eastAsia="Arial" w:hAnsi="Arial"/>
          <w:color w:val="3a3a3a"/>
          <w:sz w:val="24"/>
          <w:szCs w:val="24"/>
          <w:rtl w:val="0"/>
        </w:rPr>
        <w:t xml:space="preserve">It is a resizable bitmap resource that can be used for backgrounds or other images on a device. NinePatch class permits drawing a bitmap in nine sections. The 9-patch images have an extension as .9.png. It allows extensions in 9 ways, i.e., 4 corners that are unscaled, 4 edges that are scaled in 1 axis, and the middle one that can be scaled into both axes.</w:t>
      </w:r>
    </w:p>
    <w:p w:rsidR="00000000" w:rsidDel="00000000" w:rsidP="00000000" w:rsidRDefault="00000000" w:rsidRPr="00000000" w14:paraId="00003121">
      <w:pPr>
        <w:shd w:fill="ffffff" w:val="clear"/>
        <w:spacing w:after="0" w:before="240" w:line="420" w:lineRule="auto"/>
        <w:jc w:val="both"/>
        <w:rPr>
          <w:rFonts w:ascii="Arial" w:cs="Arial" w:eastAsia="Arial" w:hAnsi="Arial"/>
          <w:color w:val="3a3a3a"/>
          <w:sz w:val="24"/>
          <w:szCs w:val="24"/>
        </w:rPr>
      </w:pPr>
      <w:r w:rsidDel="00000000" w:rsidR="00000000" w:rsidRPr="00000000">
        <w:rPr>
          <w:rFonts w:ascii="Arial" w:cs="Arial" w:eastAsia="Arial" w:hAnsi="Arial"/>
          <w:color w:val="3a3a3a"/>
          <w:sz w:val="24"/>
          <w:szCs w:val="24"/>
        </w:rPr>
        <w:drawing>
          <wp:inline distB="114300" distT="114300" distL="114300" distR="114300">
            <wp:extent cx="5943600" cy="2006600"/>
            <wp:effectExtent b="0" l="0" r="0" t="0"/>
            <wp:docPr descr="Nine Patch" id="91" name="image28.jpg"/>
            <a:graphic>
              <a:graphicData uri="http://schemas.openxmlformats.org/drawingml/2006/picture">
                <pic:pic>
                  <pic:nvPicPr>
                    <pic:cNvPr descr="Nine Patch" id="0" name="image28.jpg"/>
                    <pic:cNvPicPr preferRelativeResize="0"/>
                  </pic:nvPicPr>
                  <pic:blipFill>
                    <a:blip r:embed="rId225"/>
                    <a:srcRect b="0" l="0" r="0" t="0"/>
                    <a:stretch>
                      <a:fillRect/>
                    </a:stretch>
                  </pic:blipFill>
                  <pic:spPr>
                    <a:xfrm>
                      <a:off x="0" y="0"/>
                      <a:ext cx="5943600" cy="2006600"/>
                    </a:xfrm>
                    <a:prstGeom prst="rect"/>
                    <a:ln/>
                  </pic:spPr>
                </pic:pic>
              </a:graphicData>
            </a:graphic>
          </wp:inline>
        </w:drawing>
      </w:r>
      <w:r w:rsidDel="00000000" w:rsidR="00000000" w:rsidRPr="00000000">
        <w:rPr>
          <w:rtl w:val="0"/>
        </w:rPr>
      </w:r>
    </w:p>
    <w:p w:rsidR="00000000" w:rsidDel="00000000" w:rsidP="00000000" w:rsidRDefault="00000000" w:rsidRPr="00000000" w14:paraId="00003122">
      <w:pPr>
        <w:rPr>
          <w:sz w:val="24"/>
          <w:szCs w:val="24"/>
        </w:rPr>
      </w:pPr>
      <w:r w:rsidDel="00000000" w:rsidR="00000000" w:rsidRPr="00000000">
        <w:rPr>
          <w:rtl w:val="0"/>
        </w:rPr>
      </w:r>
    </w:p>
    <w:p w:rsidR="00000000" w:rsidDel="00000000" w:rsidP="00000000" w:rsidRDefault="00000000" w:rsidRPr="00000000" w14:paraId="00003123">
      <w:pPr>
        <w:rPr>
          <w:sz w:val="24"/>
          <w:szCs w:val="24"/>
        </w:rPr>
      </w:pPr>
      <w:r w:rsidDel="00000000" w:rsidR="00000000" w:rsidRPr="00000000">
        <w:rPr>
          <w:rtl w:val="0"/>
        </w:rPr>
      </w:r>
    </w:p>
    <w:p w:rsidR="00000000" w:rsidDel="00000000" w:rsidP="00000000" w:rsidRDefault="00000000" w:rsidRPr="00000000" w14:paraId="00003124">
      <w:pPr>
        <w:rPr>
          <w:sz w:val="24"/>
          <w:szCs w:val="24"/>
        </w:rPr>
      </w:pPr>
      <w:r w:rsidDel="00000000" w:rsidR="00000000" w:rsidRPr="00000000">
        <w:rPr>
          <w:rtl w:val="0"/>
        </w:rPr>
      </w:r>
    </w:p>
    <w:p w:rsidR="00000000" w:rsidDel="00000000" w:rsidP="00000000" w:rsidRDefault="00000000" w:rsidRPr="00000000" w14:paraId="00003125">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the difference between an implicit intent and an explicit intent?</w:t>
      </w:r>
    </w:p>
    <w:p w:rsidR="00000000" w:rsidDel="00000000" w:rsidP="00000000" w:rsidRDefault="00000000" w:rsidRPr="00000000" w14:paraId="00003126">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There are two types of intents: implicit intent and explicit intent. Let us see the differences between them.</w:t>
      </w:r>
    </w:p>
    <w:p w:rsidR="00000000" w:rsidDel="00000000" w:rsidP="00000000" w:rsidRDefault="00000000" w:rsidRPr="00000000" w14:paraId="00003127">
      <w:pPr>
        <w:rPr>
          <w:sz w:val="24"/>
          <w:szCs w:val="24"/>
        </w:rPr>
      </w:pPr>
      <w:r w:rsidDel="00000000" w:rsidR="00000000" w:rsidRPr="00000000">
        <w:rPr>
          <w:rtl w:val="0"/>
        </w:rPr>
      </w:r>
    </w:p>
    <w:p w:rsidR="00000000" w:rsidDel="00000000" w:rsidP="00000000" w:rsidRDefault="00000000" w:rsidRPr="00000000" w14:paraId="00003128">
      <w:pPr>
        <w:rPr>
          <w:sz w:val="24"/>
          <w:szCs w:val="24"/>
        </w:rPr>
      </w:pPr>
      <w:r w:rsidDel="00000000" w:rsidR="00000000" w:rsidRPr="00000000">
        <w:rPr>
          <w:sz w:val="24"/>
          <w:szCs w:val="24"/>
          <w:rtl w:val="0"/>
        </w:rPr>
        <w:t xml:space="preserve">Implicit intent: It is when we call system default intent like send e-mail, send SMS, or dial number.</w:t>
      </w:r>
    </w:p>
    <w:p w:rsidR="00000000" w:rsidDel="00000000" w:rsidP="00000000" w:rsidRDefault="00000000" w:rsidRPr="00000000" w14:paraId="00003129">
      <w:pPr>
        <w:rPr>
          <w:sz w:val="24"/>
          <w:szCs w:val="24"/>
        </w:rPr>
      </w:pPr>
      <w:r w:rsidDel="00000000" w:rsidR="00000000" w:rsidRPr="00000000">
        <w:rPr>
          <w:rtl w:val="0"/>
        </w:rPr>
      </w:r>
    </w:p>
    <w:p w:rsidR="00000000" w:rsidDel="00000000" w:rsidP="00000000" w:rsidRDefault="00000000" w:rsidRPr="00000000" w14:paraId="0000312A">
      <w:pPr>
        <w:rPr>
          <w:sz w:val="24"/>
          <w:szCs w:val="24"/>
        </w:rPr>
      </w:pPr>
      <w:r w:rsidDel="00000000" w:rsidR="00000000" w:rsidRPr="00000000">
        <w:rPr>
          <w:sz w:val="24"/>
          <w:szCs w:val="24"/>
          <w:rtl w:val="0"/>
        </w:rPr>
        <w:t xml:space="preserve">For example:</w:t>
      </w:r>
    </w:p>
    <w:p w:rsidR="00000000" w:rsidDel="00000000" w:rsidP="00000000" w:rsidRDefault="00000000" w:rsidRPr="00000000" w14:paraId="0000312B">
      <w:pPr>
        <w:rPr>
          <w:sz w:val="24"/>
          <w:szCs w:val="24"/>
        </w:rPr>
      </w:pPr>
      <w:r w:rsidDel="00000000" w:rsidR="00000000" w:rsidRPr="00000000">
        <w:rPr>
          <w:rtl w:val="0"/>
        </w:rPr>
      </w:r>
    </w:p>
    <w:p w:rsidR="00000000" w:rsidDel="00000000" w:rsidP="00000000" w:rsidRDefault="00000000" w:rsidRPr="00000000" w14:paraId="0000312C">
      <w:pPr>
        <w:rPr>
          <w:sz w:val="24"/>
          <w:szCs w:val="24"/>
        </w:rPr>
      </w:pPr>
      <w:r w:rsidDel="00000000" w:rsidR="00000000" w:rsidRPr="00000000">
        <w:rPr>
          <w:sz w:val="24"/>
          <w:szCs w:val="24"/>
          <w:rtl w:val="0"/>
        </w:rPr>
        <w:t xml:space="preserve">Intent sendIntent = new Intent();</w:t>
      </w:r>
    </w:p>
    <w:p w:rsidR="00000000" w:rsidDel="00000000" w:rsidP="00000000" w:rsidRDefault="00000000" w:rsidRPr="00000000" w14:paraId="0000312D">
      <w:pPr>
        <w:rPr>
          <w:sz w:val="24"/>
          <w:szCs w:val="24"/>
        </w:rPr>
      </w:pPr>
      <w:r w:rsidDel="00000000" w:rsidR="00000000" w:rsidRPr="00000000">
        <w:rPr>
          <w:sz w:val="24"/>
          <w:szCs w:val="24"/>
          <w:rtl w:val="0"/>
        </w:rPr>
        <w:t xml:space="preserve">sendIntent.setAction(Intent.ACTION_SEND);</w:t>
      </w:r>
    </w:p>
    <w:p w:rsidR="00000000" w:rsidDel="00000000" w:rsidP="00000000" w:rsidRDefault="00000000" w:rsidRPr="00000000" w14:paraId="0000312E">
      <w:pPr>
        <w:rPr>
          <w:sz w:val="24"/>
          <w:szCs w:val="24"/>
        </w:rPr>
      </w:pPr>
      <w:r w:rsidDel="00000000" w:rsidR="00000000" w:rsidRPr="00000000">
        <w:rPr>
          <w:sz w:val="24"/>
          <w:szCs w:val="24"/>
          <w:rtl w:val="0"/>
        </w:rPr>
        <w:t xml:space="preserve">sendIntent.putExtra(Intent.EXTRA_TEXT, textMessage);</w:t>
      </w:r>
    </w:p>
    <w:p w:rsidR="00000000" w:rsidDel="00000000" w:rsidP="00000000" w:rsidRDefault="00000000" w:rsidRPr="00000000" w14:paraId="0000312F">
      <w:pPr>
        <w:rPr>
          <w:sz w:val="24"/>
          <w:szCs w:val="24"/>
        </w:rPr>
      </w:pPr>
      <w:r w:rsidDel="00000000" w:rsidR="00000000" w:rsidRPr="00000000">
        <w:rPr>
          <w:sz w:val="24"/>
          <w:szCs w:val="24"/>
          <w:rtl w:val="0"/>
        </w:rPr>
        <w:t xml:space="preserve">sendIntent.setType("text/plain")</w:t>
      </w:r>
    </w:p>
    <w:p w:rsidR="00000000" w:rsidDel="00000000" w:rsidP="00000000" w:rsidRDefault="00000000" w:rsidRPr="00000000" w14:paraId="00003130">
      <w:pPr>
        <w:rPr>
          <w:sz w:val="24"/>
          <w:szCs w:val="24"/>
        </w:rPr>
      </w:pPr>
      <w:r w:rsidDel="00000000" w:rsidR="00000000" w:rsidRPr="00000000">
        <w:rPr>
          <w:sz w:val="24"/>
          <w:szCs w:val="24"/>
          <w:rtl w:val="0"/>
        </w:rPr>
        <w:t xml:space="preserve">startactivity(sendIntent);</w:t>
      </w:r>
    </w:p>
    <w:p w:rsidR="00000000" w:rsidDel="00000000" w:rsidP="00000000" w:rsidRDefault="00000000" w:rsidRPr="00000000" w14:paraId="00003131">
      <w:pPr>
        <w:rPr>
          <w:sz w:val="24"/>
          <w:szCs w:val="24"/>
        </w:rPr>
      </w:pPr>
      <w:r w:rsidDel="00000000" w:rsidR="00000000" w:rsidRPr="00000000">
        <w:rPr>
          <w:sz w:val="24"/>
          <w:szCs w:val="24"/>
          <w:rtl w:val="0"/>
        </w:rPr>
        <w:t xml:space="preserve">Explicit intent: It is when we call our own application activity. We can also pass the information from one activity to another using explicit intent.</w:t>
      </w:r>
    </w:p>
    <w:p w:rsidR="00000000" w:rsidDel="00000000" w:rsidP="00000000" w:rsidRDefault="00000000" w:rsidRPr="00000000" w14:paraId="00003132">
      <w:pPr>
        <w:rPr>
          <w:sz w:val="24"/>
          <w:szCs w:val="24"/>
        </w:rPr>
      </w:pPr>
      <w:r w:rsidDel="00000000" w:rsidR="00000000" w:rsidRPr="00000000">
        <w:rPr>
          <w:rtl w:val="0"/>
        </w:rPr>
      </w:r>
    </w:p>
    <w:p w:rsidR="00000000" w:rsidDel="00000000" w:rsidP="00000000" w:rsidRDefault="00000000" w:rsidRPr="00000000" w14:paraId="00003133">
      <w:pPr>
        <w:rPr>
          <w:sz w:val="24"/>
          <w:szCs w:val="24"/>
        </w:rPr>
      </w:pPr>
      <w:r w:rsidDel="00000000" w:rsidR="00000000" w:rsidRPr="00000000">
        <w:rPr>
          <w:sz w:val="24"/>
          <w:szCs w:val="24"/>
          <w:rtl w:val="0"/>
        </w:rPr>
        <w:t xml:space="preserve">For example, from the first activity to the second activity:</w:t>
      </w:r>
    </w:p>
    <w:p w:rsidR="00000000" w:rsidDel="00000000" w:rsidP="00000000" w:rsidRDefault="00000000" w:rsidRPr="00000000" w14:paraId="00003134">
      <w:pPr>
        <w:rPr>
          <w:sz w:val="24"/>
          <w:szCs w:val="24"/>
        </w:rPr>
      </w:pPr>
      <w:r w:rsidDel="00000000" w:rsidR="00000000" w:rsidRPr="00000000">
        <w:rPr>
          <w:rtl w:val="0"/>
        </w:rPr>
      </w:r>
    </w:p>
    <w:p w:rsidR="00000000" w:rsidDel="00000000" w:rsidP="00000000" w:rsidRDefault="00000000" w:rsidRPr="00000000" w14:paraId="00003135">
      <w:pPr>
        <w:rPr>
          <w:sz w:val="24"/>
          <w:szCs w:val="24"/>
        </w:rPr>
      </w:pPr>
      <w:r w:rsidDel="00000000" w:rsidR="00000000" w:rsidRPr="00000000">
        <w:rPr>
          <w:sz w:val="24"/>
          <w:szCs w:val="24"/>
          <w:rtl w:val="0"/>
        </w:rPr>
        <w:t xml:space="preserve">Intent intent = new Intent(first.this, second.class);</w:t>
      </w:r>
    </w:p>
    <w:p w:rsidR="00000000" w:rsidDel="00000000" w:rsidP="00000000" w:rsidRDefault="00000000" w:rsidRPr="00000000" w14:paraId="00003136">
      <w:pPr>
        <w:rPr>
          <w:sz w:val="24"/>
          <w:szCs w:val="24"/>
        </w:rPr>
      </w:pPr>
      <w:r w:rsidDel="00000000" w:rsidR="00000000" w:rsidRPr="00000000">
        <w:rPr>
          <w:sz w:val="24"/>
          <w:szCs w:val="24"/>
          <w:rtl w:val="0"/>
        </w:rPr>
        <w:t xml:space="preserve">startactivity(intent);</w:t>
      </w:r>
    </w:p>
    <w:p w:rsidR="00000000" w:rsidDel="00000000" w:rsidP="00000000" w:rsidRDefault="00000000" w:rsidRPr="00000000" w14:paraId="00003137">
      <w:pPr>
        <w:rPr>
          <w:sz w:val="24"/>
          <w:szCs w:val="24"/>
        </w:rPr>
      </w:pPr>
      <w:r w:rsidDel="00000000" w:rsidR="00000000" w:rsidRPr="00000000">
        <w:rPr>
          <w:rtl w:val="0"/>
        </w:rPr>
      </w:r>
    </w:p>
    <w:p w:rsidR="00000000" w:rsidDel="00000000" w:rsidP="00000000" w:rsidRDefault="00000000" w:rsidRPr="00000000" w14:paraId="00003138">
      <w:pPr>
        <w:rPr>
          <w:sz w:val="24"/>
          <w:szCs w:val="24"/>
        </w:rPr>
      </w:pPr>
      <w:r w:rsidDel="00000000" w:rsidR="00000000" w:rsidRPr="00000000">
        <w:rPr>
          <w:rtl w:val="0"/>
        </w:rPr>
      </w:r>
    </w:p>
    <w:p w:rsidR="00000000" w:rsidDel="00000000" w:rsidP="00000000" w:rsidRDefault="00000000" w:rsidRPr="00000000" w14:paraId="00003139">
      <w:pPr>
        <w:rPr>
          <w:sz w:val="24"/>
          <w:szCs w:val="24"/>
        </w:rPr>
      </w:pPr>
      <w:r w:rsidDel="00000000" w:rsidR="00000000" w:rsidRPr="00000000">
        <w:rPr>
          <w:rtl w:val="0"/>
        </w:rPr>
      </w:r>
    </w:p>
    <w:p w:rsidR="00000000" w:rsidDel="00000000" w:rsidP="00000000" w:rsidRDefault="00000000" w:rsidRPr="00000000" w14:paraId="0000313A">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Where can you define the icon for your activity?</w:t>
      </w:r>
    </w:p>
    <w:p w:rsidR="00000000" w:rsidDel="00000000" w:rsidP="00000000" w:rsidRDefault="00000000" w:rsidRPr="00000000" w14:paraId="0000313B">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The icon for an activity is defined in the manifest file.</w:t>
      </w:r>
    </w:p>
    <w:p w:rsidR="00000000" w:rsidDel="00000000" w:rsidP="00000000" w:rsidRDefault="00000000" w:rsidRPr="00000000" w14:paraId="0000313C">
      <w:pPr>
        <w:rPr>
          <w:sz w:val="24"/>
          <w:szCs w:val="24"/>
        </w:rPr>
      </w:pPr>
      <w:r w:rsidDel="00000000" w:rsidR="00000000" w:rsidRPr="00000000">
        <w:rPr>
          <w:sz w:val="24"/>
          <w:szCs w:val="24"/>
          <w:rtl w:val="0"/>
        </w:rPr>
        <w:t xml:space="preserve">Syntax:</w:t>
      </w:r>
    </w:p>
    <w:p w:rsidR="00000000" w:rsidDel="00000000" w:rsidP="00000000" w:rsidRDefault="00000000" w:rsidRPr="00000000" w14:paraId="0000313D">
      <w:pPr>
        <w:rPr>
          <w:sz w:val="24"/>
          <w:szCs w:val="24"/>
        </w:rPr>
      </w:pPr>
      <w:r w:rsidDel="00000000" w:rsidR="00000000" w:rsidRPr="00000000">
        <w:rPr>
          <w:sz w:val="24"/>
          <w:szCs w:val="24"/>
          <w:rtl w:val="0"/>
        </w:rPr>
        <w:t xml:space="preserve">&lt;activity android:icon="@drawable/app_icon" android:name=".MyTestActivity"&gt;&lt;/activity&gt;</w:t>
      </w:r>
    </w:p>
    <w:p w:rsidR="00000000" w:rsidDel="00000000" w:rsidP="00000000" w:rsidRDefault="00000000" w:rsidRPr="00000000" w14:paraId="0000313E">
      <w:pPr>
        <w:rPr>
          <w:sz w:val="24"/>
          <w:szCs w:val="24"/>
        </w:rPr>
      </w:pPr>
      <w:r w:rsidDel="00000000" w:rsidR="00000000" w:rsidRPr="00000000">
        <w:rPr>
          <w:sz w:val="24"/>
          <w:szCs w:val="24"/>
          <w:rtl w:val="0"/>
        </w:rPr>
        <w:t xml:space="preserve">This means that we have to open AndroidManifest.xml. Right under the root ‘manifest’ node of the XML, we can see the ‘application’ node. We have added this attribute to ‘application’. (The ‘icon’ in ‘@drawable/icon’ refers to the file name of the icon.)</w:t>
      </w:r>
    </w:p>
    <w:p w:rsidR="00000000" w:rsidDel="00000000" w:rsidP="00000000" w:rsidRDefault="00000000" w:rsidRPr="00000000" w14:paraId="0000313F">
      <w:pPr>
        <w:rPr>
          <w:sz w:val="24"/>
          <w:szCs w:val="24"/>
        </w:rPr>
      </w:pPr>
      <w:r w:rsidDel="00000000" w:rsidR="00000000" w:rsidRPr="00000000">
        <w:rPr>
          <w:sz w:val="24"/>
          <w:szCs w:val="24"/>
          <w:rtl w:val="0"/>
        </w:rPr>
        <w:t xml:space="preserve">android:icon="@drawable/icon"</w:t>
      </w:r>
    </w:p>
    <w:p w:rsidR="00000000" w:rsidDel="00000000" w:rsidP="00000000" w:rsidRDefault="00000000" w:rsidRPr="00000000" w14:paraId="00003140">
      <w:pPr>
        <w:rPr>
          <w:sz w:val="24"/>
          <w:szCs w:val="24"/>
        </w:rPr>
      </w:pPr>
      <w:r w:rsidDel="00000000" w:rsidR="00000000" w:rsidRPr="00000000">
        <w:rPr>
          <w:rtl w:val="0"/>
        </w:rPr>
      </w:r>
    </w:p>
    <w:p w:rsidR="00000000" w:rsidDel="00000000" w:rsidP="00000000" w:rsidRDefault="00000000" w:rsidRPr="00000000" w14:paraId="00003141">
      <w:pPr>
        <w:rPr>
          <w:sz w:val="24"/>
          <w:szCs w:val="24"/>
        </w:rPr>
      </w:pPr>
      <w:r w:rsidDel="00000000" w:rsidR="00000000" w:rsidRPr="00000000">
        <w:rPr>
          <w:rtl w:val="0"/>
        </w:rPr>
      </w:r>
    </w:p>
    <w:p w:rsidR="00000000" w:rsidDel="00000000" w:rsidP="00000000" w:rsidRDefault="00000000" w:rsidRPr="00000000" w14:paraId="00003142">
      <w:pPr>
        <w:rPr>
          <w:sz w:val="24"/>
          <w:szCs w:val="24"/>
        </w:rPr>
      </w:pPr>
      <w:r w:rsidDel="00000000" w:rsidR="00000000" w:rsidRPr="00000000">
        <w:rPr>
          <w:rtl w:val="0"/>
        </w:rPr>
      </w:r>
    </w:p>
    <w:p w:rsidR="00000000" w:rsidDel="00000000" w:rsidP="00000000" w:rsidRDefault="00000000" w:rsidRPr="00000000" w14:paraId="00003143">
      <w:pPr>
        <w:rPr>
          <w:sz w:val="24"/>
          <w:szCs w:val="24"/>
        </w:rPr>
      </w:pPr>
      <w:r w:rsidDel="00000000" w:rsidR="00000000" w:rsidRPr="00000000">
        <w:rPr>
          <w:rtl w:val="0"/>
        </w:rPr>
      </w:r>
    </w:p>
    <w:p w:rsidR="00000000" w:rsidDel="00000000" w:rsidP="00000000" w:rsidRDefault="00000000" w:rsidRPr="00000000" w14:paraId="00003144">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ADB?</w:t>
      </w:r>
    </w:p>
    <w:p w:rsidR="00000000" w:rsidDel="00000000" w:rsidP="00000000" w:rsidRDefault="00000000" w:rsidRPr="00000000" w14:paraId="00003145">
      <w:pPr>
        <w:rPr>
          <w:rFonts w:ascii="Arial" w:cs="Arial" w:eastAsia="Arial" w:hAnsi="Arial"/>
          <w:color w:val="3a3a3a"/>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w:t>
      </w:r>
      <w:r w:rsidDel="00000000" w:rsidR="00000000" w:rsidRPr="00000000">
        <w:rPr>
          <w:rFonts w:ascii="Arial" w:cs="Arial" w:eastAsia="Arial" w:hAnsi="Arial"/>
          <w:color w:val="3a3a3a"/>
          <w:sz w:val="24"/>
          <w:szCs w:val="24"/>
          <w:rtl w:val="0"/>
        </w:rPr>
        <w:t xml:space="preserve">ADB stands for Android Debug Bridge. It is a command-line tool that is used to communicate with the emulator instance. ADB can control our device over USB from a computer, copy files back and forth, install and uninstall apps, run shell commands, and more.</w:t>
      </w:r>
    </w:p>
    <w:p w:rsidR="00000000" w:rsidDel="00000000" w:rsidP="00000000" w:rsidRDefault="00000000" w:rsidRPr="00000000" w14:paraId="00003146">
      <w:pPr>
        <w:shd w:fill="ffffff" w:val="clear"/>
        <w:spacing w:after="0" w:before="240" w:line="420" w:lineRule="auto"/>
        <w:jc w:val="both"/>
        <w:rPr>
          <w:rFonts w:ascii="Arial" w:cs="Arial" w:eastAsia="Arial" w:hAnsi="Arial"/>
          <w:color w:val="3a3a3a"/>
          <w:sz w:val="24"/>
          <w:szCs w:val="24"/>
        </w:rPr>
      </w:pPr>
      <w:r w:rsidDel="00000000" w:rsidR="00000000" w:rsidRPr="00000000">
        <w:rPr>
          <w:rFonts w:ascii="Arial" w:cs="Arial" w:eastAsia="Arial" w:hAnsi="Arial"/>
          <w:color w:val="3a3a3a"/>
          <w:sz w:val="24"/>
          <w:szCs w:val="24"/>
        </w:rPr>
        <w:drawing>
          <wp:inline distB="114300" distT="114300" distL="114300" distR="114300">
            <wp:extent cx="5943600" cy="2006600"/>
            <wp:effectExtent b="0" l="0" r="0" t="0"/>
            <wp:docPr descr="ADB" id="107" name="image42.jpg"/>
            <a:graphic>
              <a:graphicData uri="http://schemas.openxmlformats.org/drawingml/2006/picture">
                <pic:pic>
                  <pic:nvPicPr>
                    <pic:cNvPr descr="ADB" id="0" name="image42.jpg"/>
                    <pic:cNvPicPr preferRelativeResize="0"/>
                  </pic:nvPicPr>
                  <pic:blipFill>
                    <a:blip r:embed="rId226"/>
                    <a:srcRect b="0" l="0" r="0" t="0"/>
                    <a:stretch>
                      <a:fillRect/>
                    </a:stretch>
                  </pic:blipFill>
                  <pic:spPr>
                    <a:xfrm>
                      <a:off x="0" y="0"/>
                      <a:ext cx="5943600" cy="2006600"/>
                    </a:xfrm>
                    <a:prstGeom prst="rect"/>
                    <a:ln/>
                  </pic:spPr>
                </pic:pic>
              </a:graphicData>
            </a:graphic>
          </wp:inline>
        </w:drawing>
      </w:r>
      <w:r w:rsidDel="00000000" w:rsidR="00000000" w:rsidRPr="00000000">
        <w:rPr>
          <w:rtl w:val="0"/>
        </w:rPr>
      </w:r>
    </w:p>
    <w:p w:rsidR="00000000" w:rsidDel="00000000" w:rsidP="00000000" w:rsidRDefault="00000000" w:rsidRPr="00000000" w14:paraId="00003147">
      <w:pPr>
        <w:shd w:fill="ffffff" w:val="clear"/>
        <w:spacing w:after="0" w:before="240" w:line="420" w:lineRule="auto"/>
        <w:jc w:val="both"/>
        <w:rPr>
          <w:rFonts w:ascii="Arial" w:cs="Arial" w:eastAsia="Arial" w:hAnsi="Arial"/>
          <w:color w:val="3a3a3a"/>
          <w:sz w:val="24"/>
          <w:szCs w:val="24"/>
        </w:rPr>
      </w:pPr>
      <w:r w:rsidDel="00000000" w:rsidR="00000000" w:rsidRPr="00000000">
        <w:rPr>
          <w:rFonts w:ascii="Arial" w:cs="Arial" w:eastAsia="Arial" w:hAnsi="Arial"/>
          <w:color w:val="3a3a3a"/>
          <w:sz w:val="24"/>
          <w:szCs w:val="24"/>
          <w:rtl w:val="0"/>
        </w:rPr>
        <w:t xml:space="preserve">It is a client–server program that includes three components:</w:t>
      </w:r>
    </w:p>
    <w:p w:rsidR="00000000" w:rsidDel="00000000" w:rsidP="00000000" w:rsidRDefault="00000000" w:rsidRPr="00000000" w14:paraId="00003148">
      <w:pPr>
        <w:numPr>
          <w:ilvl w:val="0"/>
          <w:numId w:val="386"/>
        </w:numPr>
        <w:shd w:fill="ffffff" w:val="clear"/>
        <w:spacing w:after="0" w:afterAutospacing="0" w:before="240" w:line="420" w:lineRule="auto"/>
        <w:ind w:left="1180" w:hanging="360"/>
      </w:pPr>
      <w:r w:rsidDel="00000000" w:rsidR="00000000" w:rsidRPr="00000000">
        <w:rPr>
          <w:rFonts w:ascii="Arial" w:cs="Arial" w:eastAsia="Arial" w:hAnsi="Arial"/>
          <w:color w:val="3a3a3a"/>
          <w:sz w:val="24"/>
          <w:szCs w:val="24"/>
          <w:rtl w:val="0"/>
        </w:rPr>
        <w:t xml:space="preserve">A client, which runs on our development machine. We can invoke a client from a shell by issuing an ADB command. Other Android tools such as DDMS also create ADB clients.</w:t>
      </w:r>
    </w:p>
    <w:p w:rsidR="00000000" w:rsidDel="00000000" w:rsidP="00000000" w:rsidRDefault="00000000" w:rsidRPr="00000000" w14:paraId="00003149">
      <w:pPr>
        <w:numPr>
          <w:ilvl w:val="0"/>
          <w:numId w:val="386"/>
        </w:numPr>
        <w:shd w:fill="ffffff" w:val="clear"/>
        <w:spacing w:after="0" w:afterAutospacing="0" w:before="0" w:beforeAutospacing="0" w:line="420" w:lineRule="auto"/>
        <w:ind w:left="1180" w:hanging="360"/>
      </w:pPr>
      <w:r w:rsidDel="00000000" w:rsidR="00000000" w:rsidRPr="00000000">
        <w:rPr>
          <w:rFonts w:ascii="Arial" w:cs="Arial" w:eastAsia="Arial" w:hAnsi="Arial"/>
          <w:color w:val="3a3a3a"/>
          <w:sz w:val="24"/>
          <w:szCs w:val="24"/>
          <w:rtl w:val="0"/>
        </w:rPr>
        <w:t xml:space="preserve">A server, which runs as a background process on our development machine. The server manages communication between the client and the ADB daemon running on an emulator or device.</w:t>
      </w:r>
    </w:p>
    <w:p w:rsidR="00000000" w:rsidDel="00000000" w:rsidP="00000000" w:rsidRDefault="00000000" w:rsidRPr="00000000" w14:paraId="0000314A">
      <w:pPr>
        <w:numPr>
          <w:ilvl w:val="0"/>
          <w:numId w:val="386"/>
        </w:numPr>
        <w:shd w:fill="ffffff" w:val="clear"/>
        <w:spacing w:after="0" w:before="0" w:beforeAutospacing="0" w:line="420" w:lineRule="auto"/>
        <w:ind w:left="1180" w:hanging="360"/>
      </w:pPr>
      <w:r w:rsidDel="00000000" w:rsidR="00000000" w:rsidRPr="00000000">
        <w:rPr>
          <w:rFonts w:ascii="Arial" w:cs="Arial" w:eastAsia="Arial" w:hAnsi="Arial"/>
          <w:color w:val="3a3a3a"/>
          <w:sz w:val="24"/>
          <w:szCs w:val="24"/>
          <w:rtl w:val="0"/>
        </w:rPr>
        <w:t xml:space="preserve">A daemon, which runs as a background process on each emulator or device instance.</w:t>
      </w:r>
    </w:p>
    <w:p w:rsidR="00000000" w:rsidDel="00000000" w:rsidP="00000000" w:rsidRDefault="00000000" w:rsidRPr="00000000" w14:paraId="0000314B">
      <w:pPr>
        <w:rPr>
          <w:sz w:val="24"/>
          <w:szCs w:val="24"/>
        </w:rPr>
      </w:pPr>
      <w:r w:rsidDel="00000000" w:rsidR="00000000" w:rsidRPr="00000000">
        <w:rPr>
          <w:rtl w:val="0"/>
        </w:rPr>
      </w:r>
    </w:p>
    <w:p w:rsidR="00000000" w:rsidDel="00000000" w:rsidP="00000000" w:rsidRDefault="00000000" w:rsidRPr="00000000" w14:paraId="0000314C">
      <w:pPr>
        <w:rPr>
          <w:sz w:val="24"/>
          <w:szCs w:val="24"/>
        </w:rPr>
      </w:pPr>
      <w:r w:rsidDel="00000000" w:rsidR="00000000" w:rsidRPr="00000000">
        <w:rPr>
          <w:rtl w:val="0"/>
        </w:rPr>
      </w:r>
    </w:p>
    <w:p w:rsidR="00000000" w:rsidDel="00000000" w:rsidP="00000000" w:rsidRDefault="00000000" w:rsidRPr="00000000" w14:paraId="0000314D">
      <w:pPr>
        <w:rPr>
          <w:sz w:val="24"/>
          <w:szCs w:val="24"/>
        </w:rPr>
      </w:pPr>
      <w:r w:rsidDel="00000000" w:rsidR="00000000" w:rsidRPr="00000000">
        <w:rPr>
          <w:rtl w:val="0"/>
        </w:rPr>
      </w:r>
    </w:p>
    <w:p w:rsidR="00000000" w:rsidDel="00000000" w:rsidP="00000000" w:rsidRDefault="00000000" w:rsidRPr="00000000" w14:paraId="0000314E">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are the different storage methods in Android?</w:t>
      </w:r>
    </w:p>
    <w:p w:rsidR="00000000" w:rsidDel="00000000" w:rsidP="00000000" w:rsidRDefault="00000000" w:rsidRPr="00000000" w14:paraId="0000314F">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Android offers several different options for data persistence. Shared Preferences – Store private primitive data in key-value pairs. This sometimes gets limited as it offers only key-value pairs. You cannot save your own java types. Internal Storage – Store private data on the device memory.</w:t>
      </w:r>
    </w:p>
    <w:p w:rsidR="00000000" w:rsidDel="00000000" w:rsidP="00000000" w:rsidRDefault="00000000" w:rsidRPr="00000000" w14:paraId="00003150">
      <w:pPr>
        <w:rPr>
          <w:sz w:val="24"/>
          <w:szCs w:val="24"/>
        </w:rPr>
      </w:pPr>
      <w:r w:rsidDel="00000000" w:rsidR="00000000" w:rsidRPr="00000000">
        <w:rPr>
          <w:rtl w:val="0"/>
        </w:rPr>
      </w:r>
    </w:p>
    <w:p w:rsidR="00000000" w:rsidDel="00000000" w:rsidP="00000000" w:rsidRDefault="00000000" w:rsidRPr="00000000" w14:paraId="00003151">
      <w:pPr>
        <w:rPr>
          <w:sz w:val="24"/>
          <w:szCs w:val="24"/>
        </w:rPr>
      </w:pPr>
      <w:r w:rsidDel="00000000" w:rsidR="00000000" w:rsidRPr="00000000">
        <w:rPr>
          <w:rtl w:val="0"/>
        </w:rPr>
      </w:r>
    </w:p>
    <w:p w:rsidR="00000000" w:rsidDel="00000000" w:rsidP="00000000" w:rsidRDefault="00000000" w:rsidRPr="00000000" w14:paraId="00003152">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action in Android?</w:t>
      </w:r>
    </w:p>
    <w:p w:rsidR="00000000" w:rsidDel="00000000" w:rsidP="00000000" w:rsidRDefault="00000000" w:rsidRPr="00000000" w14:paraId="00003153">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In Android, an action is a description of something that an intent sender desires.</w:t>
      </w:r>
    </w:p>
    <w:p w:rsidR="00000000" w:rsidDel="00000000" w:rsidP="00000000" w:rsidRDefault="00000000" w:rsidRPr="00000000" w14:paraId="00003154">
      <w:pPr>
        <w:rPr>
          <w:sz w:val="24"/>
          <w:szCs w:val="24"/>
        </w:rPr>
      </w:pPr>
      <w:r w:rsidDel="00000000" w:rsidR="00000000" w:rsidRPr="00000000">
        <w:rPr>
          <w:sz w:val="24"/>
          <w:szCs w:val="24"/>
          <w:rtl w:val="0"/>
        </w:rPr>
        <w:t xml:space="preserve">Syntax:</w:t>
      </w:r>
    </w:p>
    <w:p w:rsidR="00000000" w:rsidDel="00000000" w:rsidP="00000000" w:rsidRDefault="00000000" w:rsidRPr="00000000" w14:paraId="00003155">
      <w:pPr>
        <w:rPr>
          <w:sz w:val="24"/>
          <w:szCs w:val="24"/>
        </w:rPr>
      </w:pPr>
      <w:r w:rsidDel="00000000" w:rsidR="00000000" w:rsidRPr="00000000">
        <w:rPr>
          <w:sz w:val="24"/>
          <w:szCs w:val="24"/>
          <w:rtl w:val="0"/>
        </w:rPr>
        <w:t xml:space="preserve">&lt;action android:name="string" /&gt;</w:t>
      </w:r>
    </w:p>
    <w:p w:rsidR="00000000" w:rsidDel="00000000" w:rsidP="00000000" w:rsidRDefault="00000000" w:rsidRPr="00000000" w14:paraId="00003156">
      <w:pPr>
        <w:rPr>
          <w:sz w:val="24"/>
          <w:szCs w:val="24"/>
        </w:rPr>
      </w:pPr>
      <w:r w:rsidDel="00000000" w:rsidR="00000000" w:rsidRPr="00000000">
        <w:rPr>
          <w:sz w:val="24"/>
          <w:szCs w:val="24"/>
          <w:rtl w:val="0"/>
        </w:rPr>
        <w:t xml:space="preserve">Contained in:</w:t>
      </w:r>
    </w:p>
    <w:p w:rsidR="00000000" w:rsidDel="00000000" w:rsidP="00000000" w:rsidRDefault="00000000" w:rsidRPr="00000000" w14:paraId="00003157">
      <w:pPr>
        <w:rPr>
          <w:sz w:val="24"/>
          <w:szCs w:val="24"/>
        </w:rPr>
      </w:pPr>
      <w:r w:rsidDel="00000000" w:rsidR="00000000" w:rsidRPr="00000000">
        <w:rPr>
          <w:sz w:val="24"/>
          <w:szCs w:val="24"/>
          <w:rtl w:val="0"/>
        </w:rPr>
        <w:t xml:space="preserve">&lt;intent-filter&gt;</w:t>
      </w:r>
    </w:p>
    <w:p w:rsidR="00000000" w:rsidDel="00000000" w:rsidP="00000000" w:rsidRDefault="00000000" w:rsidRPr="00000000" w14:paraId="00003158">
      <w:pPr>
        <w:rPr>
          <w:sz w:val="24"/>
          <w:szCs w:val="24"/>
        </w:rPr>
      </w:pPr>
      <w:r w:rsidDel="00000000" w:rsidR="00000000" w:rsidRPr="00000000">
        <w:rPr>
          <w:sz w:val="24"/>
          <w:szCs w:val="24"/>
          <w:rtl w:val="0"/>
        </w:rPr>
        <w:t xml:space="preserve">Description:</w:t>
      </w:r>
    </w:p>
    <w:p w:rsidR="00000000" w:rsidDel="00000000" w:rsidP="00000000" w:rsidRDefault="00000000" w:rsidRPr="00000000" w14:paraId="00003159">
      <w:pPr>
        <w:rPr>
          <w:sz w:val="24"/>
          <w:szCs w:val="24"/>
        </w:rPr>
      </w:pPr>
      <w:r w:rsidDel="00000000" w:rsidR="00000000" w:rsidRPr="00000000">
        <w:rPr>
          <w:sz w:val="24"/>
          <w:szCs w:val="24"/>
          <w:rtl w:val="0"/>
        </w:rPr>
        <w:t xml:space="preserve">It adds an action to an intent filter. An &lt;intent-filter&gt; element must contain one or more &lt;action&gt; elements. If it doesn’t contain any, no Intent objects will get through the filter.</w:t>
      </w:r>
    </w:p>
    <w:p w:rsidR="00000000" w:rsidDel="00000000" w:rsidP="00000000" w:rsidRDefault="00000000" w:rsidRPr="00000000" w14:paraId="0000315A">
      <w:pPr>
        <w:rPr>
          <w:sz w:val="24"/>
          <w:szCs w:val="24"/>
        </w:rPr>
      </w:pPr>
      <w:r w:rsidDel="00000000" w:rsidR="00000000" w:rsidRPr="00000000">
        <w:rPr>
          <w:rtl w:val="0"/>
        </w:rPr>
      </w:r>
    </w:p>
    <w:p w:rsidR="00000000" w:rsidDel="00000000" w:rsidP="00000000" w:rsidRDefault="00000000" w:rsidRPr="00000000" w14:paraId="0000315B">
      <w:pPr>
        <w:rPr>
          <w:sz w:val="24"/>
          <w:szCs w:val="24"/>
        </w:rPr>
      </w:pPr>
      <w:r w:rsidDel="00000000" w:rsidR="00000000" w:rsidRPr="00000000">
        <w:rPr>
          <w:rtl w:val="0"/>
        </w:rPr>
      </w:r>
    </w:p>
    <w:p w:rsidR="00000000" w:rsidDel="00000000" w:rsidP="00000000" w:rsidRDefault="00000000" w:rsidRPr="00000000" w14:paraId="0000315C">
      <w:pPr>
        <w:rPr>
          <w:sz w:val="24"/>
          <w:szCs w:val="24"/>
        </w:rPr>
      </w:pPr>
      <w:r w:rsidDel="00000000" w:rsidR="00000000" w:rsidRPr="00000000">
        <w:rPr>
          <w:rtl w:val="0"/>
        </w:rPr>
      </w:r>
    </w:p>
    <w:p w:rsidR="00000000" w:rsidDel="00000000" w:rsidP="00000000" w:rsidRDefault="00000000" w:rsidRPr="00000000" w14:paraId="0000315D">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an ANR notification in Android?</w:t>
      </w:r>
    </w:p>
    <w:p w:rsidR="00000000" w:rsidDel="00000000" w:rsidP="00000000" w:rsidRDefault="00000000" w:rsidRPr="00000000" w14:paraId="0000315E">
      <w:pPr>
        <w:rPr>
          <w:rFonts w:ascii="Arial" w:cs="Arial" w:eastAsia="Arial" w:hAnsi="Arial"/>
          <w:color w:val="3a3a3a"/>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w:t>
      </w:r>
      <w:r w:rsidDel="00000000" w:rsidR="00000000" w:rsidRPr="00000000">
        <w:rPr>
          <w:rFonts w:ascii="Arial" w:cs="Arial" w:eastAsia="Arial" w:hAnsi="Arial"/>
          <w:color w:val="3a3a3a"/>
          <w:sz w:val="24"/>
          <w:szCs w:val="24"/>
          <w:rtl w:val="0"/>
        </w:rPr>
        <w:t xml:space="preserve">ANR is a short form for ‘Application Not Responding’. Android systems show this dialog if an application is performing too many tasks on the main thread and has been unresponsive for a long time.</w:t>
      </w:r>
    </w:p>
    <w:p w:rsidR="00000000" w:rsidDel="00000000" w:rsidP="00000000" w:rsidRDefault="00000000" w:rsidRPr="00000000" w14:paraId="0000315F">
      <w:pPr>
        <w:shd w:fill="ffffff" w:val="clear"/>
        <w:spacing w:after="0" w:before="240" w:line="420" w:lineRule="auto"/>
        <w:jc w:val="both"/>
        <w:rPr>
          <w:rFonts w:ascii="Arial" w:cs="Arial" w:eastAsia="Arial" w:hAnsi="Arial"/>
          <w:color w:val="3a3a3a"/>
          <w:sz w:val="24"/>
          <w:szCs w:val="24"/>
        </w:rPr>
      </w:pPr>
      <w:r w:rsidDel="00000000" w:rsidR="00000000" w:rsidRPr="00000000">
        <w:rPr>
          <w:rFonts w:ascii="Arial" w:cs="Arial" w:eastAsia="Arial" w:hAnsi="Arial"/>
          <w:color w:val="3a3a3a"/>
          <w:sz w:val="24"/>
          <w:szCs w:val="24"/>
        </w:rPr>
        <w:drawing>
          <wp:inline distB="114300" distT="114300" distL="114300" distR="114300">
            <wp:extent cx="3048000" cy="4572000"/>
            <wp:effectExtent b="0" l="0" r="0" t="0"/>
            <wp:docPr descr="ANR Notification" id="134" name="image82.png"/>
            <a:graphic>
              <a:graphicData uri="http://schemas.openxmlformats.org/drawingml/2006/picture">
                <pic:pic>
                  <pic:nvPicPr>
                    <pic:cNvPr descr="ANR Notification" id="0" name="image82.png"/>
                    <pic:cNvPicPr preferRelativeResize="0"/>
                  </pic:nvPicPr>
                  <pic:blipFill>
                    <a:blip r:embed="rId227"/>
                    <a:srcRect b="0" l="0" r="0" t="0"/>
                    <a:stretch>
                      <a:fillRect/>
                    </a:stretch>
                  </pic:blipFill>
                  <pic:spPr>
                    <a:xfrm>
                      <a:off x="0" y="0"/>
                      <a:ext cx="3048000" cy="4572000"/>
                    </a:xfrm>
                    <a:prstGeom prst="rect"/>
                    <a:ln/>
                  </pic:spPr>
                </pic:pic>
              </a:graphicData>
            </a:graphic>
          </wp:inline>
        </w:drawing>
      </w:r>
      <w:r w:rsidDel="00000000" w:rsidR="00000000" w:rsidRPr="00000000">
        <w:rPr>
          <w:rtl w:val="0"/>
        </w:rPr>
      </w:r>
    </w:p>
    <w:p w:rsidR="00000000" w:rsidDel="00000000" w:rsidP="00000000" w:rsidRDefault="00000000" w:rsidRPr="00000000" w14:paraId="00003160">
      <w:pPr>
        <w:rPr>
          <w:sz w:val="24"/>
          <w:szCs w:val="24"/>
        </w:rPr>
      </w:pPr>
      <w:r w:rsidDel="00000000" w:rsidR="00000000" w:rsidRPr="00000000">
        <w:rPr>
          <w:rtl w:val="0"/>
        </w:rPr>
      </w:r>
    </w:p>
    <w:p w:rsidR="00000000" w:rsidDel="00000000" w:rsidP="00000000" w:rsidRDefault="00000000" w:rsidRPr="00000000" w14:paraId="00003161">
      <w:pPr>
        <w:rPr>
          <w:sz w:val="24"/>
          <w:szCs w:val="24"/>
        </w:rPr>
      </w:pPr>
      <w:r w:rsidDel="00000000" w:rsidR="00000000" w:rsidRPr="00000000">
        <w:rPr>
          <w:rtl w:val="0"/>
        </w:rPr>
      </w:r>
    </w:p>
    <w:p w:rsidR="00000000" w:rsidDel="00000000" w:rsidP="00000000" w:rsidRDefault="00000000" w:rsidRPr="00000000" w14:paraId="00003162">
      <w:pPr>
        <w:rPr>
          <w:sz w:val="24"/>
          <w:szCs w:val="24"/>
        </w:rPr>
      </w:pPr>
      <w:r w:rsidDel="00000000" w:rsidR="00000000" w:rsidRPr="00000000">
        <w:rPr>
          <w:rtl w:val="0"/>
        </w:rPr>
      </w:r>
    </w:p>
    <w:p w:rsidR="00000000" w:rsidDel="00000000" w:rsidP="00000000" w:rsidRDefault="00000000" w:rsidRPr="00000000" w14:paraId="00003163">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Define the three key loops when monitoring an activity.</w:t>
      </w:r>
    </w:p>
    <w:p w:rsidR="00000000" w:rsidDel="00000000" w:rsidP="00000000" w:rsidRDefault="00000000" w:rsidRPr="00000000" w14:paraId="00003164">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w:t>
      </w:r>
    </w:p>
    <w:p w:rsidR="00000000" w:rsidDel="00000000" w:rsidP="00000000" w:rsidRDefault="00000000" w:rsidRPr="00000000" w14:paraId="00003165">
      <w:pPr>
        <w:rPr>
          <w:rFonts w:ascii="Arial" w:cs="Arial" w:eastAsia="Arial" w:hAnsi="Arial"/>
          <w:color w:val="3a3a3a"/>
          <w:sz w:val="24"/>
          <w:szCs w:val="24"/>
          <w:highlight w:val="white"/>
        </w:rPr>
      </w:pPr>
      <w:r w:rsidDel="00000000" w:rsidR="00000000" w:rsidRPr="00000000">
        <w:rPr>
          <w:rFonts w:ascii="Arial" w:cs="Arial" w:eastAsia="Arial" w:hAnsi="Arial"/>
          <w:color w:val="3a3a3a"/>
          <w:sz w:val="24"/>
          <w:szCs w:val="24"/>
          <w:highlight w:val="white"/>
          <w:rtl w:val="0"/>
        </w:rPr>
        <w:t xml:space="preserve"> Entire lifetime: An activity that happens between onCreate and onDestroy</w:t>
      </w:r>
    </w:p>
    <w:p w:rsidR="00000000" w:rsidDel="00000000" w:rsidP="00000000" w:rsidRDefault="00000000" w:rsidRPr="00000000" w14:paraId="00003166">
      <w:pPr>
        <w:rPr>
          <w:rFonts w:ascii="Arial" w:cs="Arial" w:eastAsia="Arial" w:hAnsi="Arial"/>
          <w:color w:val="3a3a3a"/>
          <w:sz w:val="24"/>
          <w:szCs w:val="24"/>
          <w:highlight w:val="white"/>
        </w:rPr>
      </w:pPr>
      <w:r w:rsidDel="00000000" w:rsidR="00000000" w:rsidRPr="00000000">
        <w:rPr>
          <w:rFonts w:ascii="Arial" w:cs="Arial" w:eastAsia="Arial" w:hAnsi="Arial"/>
          <w:color w:val="3a3a3a"/>
          <w:sz w:val="24"/>
          <w:szCs w:val="24"/>
          <w:highlight w:val="white"/>
          <w:rtl w:val="0"/>
        </w:rPr>
        <w:t xml:space="preserve">• Visible lifetime: An activity that happens between onStart and onStop</w:t>
      </w:r>
    </w:p>
    <w:p w:rsidR="00000000" w:rsidDel="00000000" w:rsidP="00000000" w:rsidRDefault="00000000" w:rsidRPr="00000000" w14:paraId="00003167">
      <w:pPr>
        <w:rPr>
          <w:sz w:val="24"/>
          <w:szCs w:val="24"/>
        </w:rPr>
      </w:pPr>
      <w:r w:rsidDel="00000000" w:rsidR="00000000" w:rsidRPr="00000000">
        <w:rPr>
          <w:rFonts w:ascii="Arial" w:cs="Arial" w:eastAsia="Arial" w:hAnsi="Arial"/>
          <w:color w:val="3a3a3a"/>
          <w:sz w:val="24"/>
          <w:szCs w:val="24"/>
          <w:highlight w:val="white"/>
          <w:rtl w:val="0"/>
        </w:rPr>
        <w:t xml:space="preserve">• Foreground lifetime: An activity that happens between onResume and onPause</w:t>
      </w:r>
      <w:r w:rsidDel="00000000" w:rsidR="00000000" w:rsidRPr="00000000">
        <w:rPr>
          <w:rtl w:val="0"/>
        </w:rPr>
      </w:r>
    </w:p>
    <w:p w:rsidR="00000000" w:rsidDel="00000000" w:rsidP="00000000" w:rsidRDefault="00000000" w:rsidRPr="00000000" w14:paraId="00003168">
      <w:pPr>
        <w:rPr>
          <w:sz w:val="24"/>
          <w:szCs w:val="24"/>
        </w:rPr>
      </w:pPr>
      <w:r w:rsidDel="00000000" w:rsidR="00000000" w:rsidRPr="00000000">
        <w:rPr>
          <w:rtl w:val="0"/>
        </w:rPr>
      </w:r>
    </w:p>
    <w:p w:rsidR="00000000" w:rsidDel="00000000" w:rsidP="00000000" w:rsidRDefault="00000000" w:rsidRPr="00000000" w14:paraId="00003169">
      <w:pPr>
        <w:rPr>
          <w:sz w:val="24"/>
          <w:szCs w:val="24"/>
        </w:rPr>
      </w:pPr>
      <w:r w:rsidDel="00000000" w:rsidR="00000000" w:rsidRPr="00000000">
        <w:rPr>
          <w:rtl w:val="0"/>
        </w:rPr>
      </w:r>
    </w:p>
    <w:p w:rsidR="00000000" w:rsidDel="00000000" w:rsidP="00000000" w:rsidRDefault="00000000" w:rsidRPr="00000000" w14:paraId="0000316A">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How do you find a view element in your program?</w:t>
      </w:r>
    </w:p>
    <w:p w:rsidR="00000000" w:rsidDel="00000000" w:rsidP="00000000" w:rsidRDefault="00000000" w:rsidRPr="00000000" w14:paraId="0000316B">
      <w:pPr>
        <w:rPr>
          <w:rFonts w:ascii="Arial" w:cs="Arial" w:eastAsia="Arial" w:hAnsi="Arial"/>
          <w:color w:val="3a3a3a"/>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w:t>
      </w:r>
      <w:r w:rsidDel="00000000" w:rsidR="00000000" w:rsidRPr="00000000">
        <w:rPr>
          <w:rFonts w:ascii="Arial" w:cs="Arial" w:eastAsia="Arial" w:hAnsi="Arial"/>
          <w:color w:val="3a3a3a"/>
          <w:sz w:val="24"/>
          <w:szCs w:val="24"/>
          <w:rtl w:val="0"/>
        </w:rPr>
        <w:t xml:space="preserve">Findviewbyid is a method that is used to find a view that is identified by the ID attribute from the XML processed inActivity.OnCreate(Bundle).</w:t>
      </w:r>
    </w:p>
    <w:p w:rsidR="00000000" w:rsidDel="00000000" w:rsidP="00000000" w:rsidRDefault="00000000" w:rsidRPr="00000000" w14:paraId="0000316C">
      <w:pPr>
        <w:shd w:fill="ffffff" w:val="clear"/>
        <w:spacing w:after="0" w:before="240" w:line="420" w:lineRule="auto"/>
        <w:jc w:val="both"/>
        <w:rPr>
          <w:rFonts w:ascii="Arial" w:cs="Arial" w:eastAsia="Arial" w:hAnsi="Arial"/>
          <w:color w:val="3a3a3a"/>
          <w:sz w:val="24"/>
          <w:szCs w:val="24"/>
        </w:rPr>
      </w:pPr>
      <w:r w:rsidDel="00000000" w:rsidR="00000000" w:rsidRPr="00000000">
        <w:rPr>
          <w:rFonts w:ascii="Arial" w:cs="Arial" w:eastAsia="Arial" w:hAnsi="Arial"/>
          <w:color w:val="3a3a3a"/>
          <w:sz w:val="24"/>
          <w:szCs w:val="24"/>
          <w:rtl w:val="0"/>
        </w:rPr>
        <w:t xml:space="preserve">Syntax:</w:t>
      </w:r>
    </w:p>
    <w:p w:rsidR="00000000" w:rsidDel="00000000" w:rsidP="00000000" w:rsidRDefault="00000000" w:rsidRPr="00000000" w14:paraId="0000316D">
      <w:pPr>
        <w:rPr>
          <w:rFonts w:ascii="Consolas" w:cs="Consolas" w:eastAsia="Consolas" w:hAnsi="Consolas"/>
          <w:color w:val="212529"/>
          <w:sz w:val="24"/>
          <w:szCs w:val="24"/>
          <w:shd w:fill="dddddd" w:val="clear"/>
        </w:rPr>
      </w:pPr>
      <w:r w:rsidDel="00000000" w:rsidR="00000000" w:rsidRPr="00000000">
        <w:rPr>
          <w:rFonts w:ascii="Consolas" w:cs="Consolas" w:eastAsia="Consolas" w:hAnsi="Consolas"/>
          <w:color w:val="212529"/>
          <w:sz w:val="24"/>
          <w:szCs w:val="24"/>
          <w:shd w:fill="dddddd" w:val="clear"/>
          <w:rtl w:val="0"/>
        </w:rPr>
        <w:t xml:space="preserve">[Android.Runtime.Register("findViewById", "(I)Landroid/view/View;", "GetFindViewById_IHandler")]</w:t>
      </w:r>
    </w:p>
    <w:p w:rsidR="00000000" w:rsidDel="00000000" w:rsidP="00000000" w:rsidRDefault="00000000" w:rsidRPr="00000000" w14:paraId="0000316E">
      <w:pPr>
        <w:spacing w:after="80" w:before="80" w:lineRule="auto"/>
        <w:rPr>
          <w:rFonts w:ascii="Consolas" w:cs="Consolas" w:eastAsia="Consolas" w:hAnsi="Consolas"/>
          <w:color w:val="212529"/>
          <w:sz w:val="24"/>
          <w:szCs w:val="24"/>
          <w:shd w:fill="dddddd" w:val="clear"/>
        </w:rPr>
      </w:pPr>
      <w:r w:rsidDel="00000000" w:rsidR="00000000" w:rsidRPr="00000000">
        <w:rPr>
          <w:rFonts w:ascii="Consolas" w:cs="Consolas" w:eastAsia="Consolas" w:hAnsi="Consolas"/>
          <w:color w:val="212529"/>
          <w:sz w:val="24"/>
          <w:szCs w:val="24"/>
          <w:shd w:fill="dddddd" w:val="clear"/>
          <w:rtl w:val="0"/>
        </w:rPr>
        <w:t xml:space="preserve">public virtual View FindViewById (Int32 id)</w:t>
      </w:r>
    </w:p>
    <w:p w:rsidR="00000000" w:rsidDel="00000000" w:rsidP="00000000" w:rsidRDefault="00000000" w:rsidRPr="00000000" w14:paraId="0000316F">
      <w:pPr>
        <w:rPr>
          <w:sz w:val="24"/>
          <w:szCs w:val="24"/>
        </w:rPr>
      </w:pPr>
      <w:r w:rsidDel="00000000" w:rsidR="00000000" w:rsidRPr="00000000">
        <w:rPr>
          <w:rtl w:val="0"/>
        </w:rPr>
      </w:r>
    </w:p>
    <w:p w:rsidR="00000000" w:rsidDel="00000000" w:rsidP="00000000" w:rsidRDefault="00000000" w:rsidRPr="00000000" w14:paraId="00003170">
      <w:pPr>
        <w:rPr>
          <w:sz w:val="24"/>
          <w:szCs w:val="24"/>
        </w:rPr>
      </w:pPr>
      <w:r w:rsidDel="00000000" w:rsidR="00000000" w:rsidRPr="00000000">
        <w:rPr>
          <w:rtl w:val="0"/>
        </w:rPr>
      </w:r>
    </w:p>
    <w:p w:rsidR="00000000" w:rsidDel="00000000" w:rsidP="00000000" w:rsidRDefault="00000000" w:rsidRPr="00000000" w14:paraId="00003171">
      <w:pPr>
        <w:rPr>
          <w:sz w:val="24"/>
          <w:szCs w:val="24"/>
        </w:rPr>
      </w:pPr>
      <w:r w:rsidDel="00000000" w:rsidR="00000000" w:rsidRPr="00000000">
        <w:rPr>
          <w:rtl w:val="0"/>
        </w:rPr>
      </w:r>
    </w:p>
    <w:p w:rsidR="00000000" w:rsidDel="00000000" w:rsidP="00000000" w:rsidRDefault="00000000" w:rsidRPr="00000000" w14:paraId="00003172">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Which dialog boxes can you use in your Android application?</w:t>
      </w:r>
    </w:p>
    <w:p w:rsidR="00000000" w:rsidDel="00000000" w:rsidP="00000000" w:rsidRDefault="00000000" w:rsidRPr="00000000" w14:paraId="00003173">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AlertDialog: It is an alert dialogue box that supports 0 to 3 buttons and a list of selectable elements.</w:t>
      </w:r>
    </w:p>
    <w:p w:rsidR="00000000" w:rsidDel="00000000" w:rsidP="00000000" w:rsidRDefault="00000000" w:rsidRPr="00000000" w14:paraId="00003174">
      <w:pPr>
        <w:rPr>
          <w:sz w:val="24"/>
          <w:szCs w:val="24"/>
        </w:rPr>
      </w:pPr>
      <w:r w:rsidDel="00000000" w:rsidR="00000000" w:rsidRPr="00000000">
        <w:rPr>
          <w:sz w:val="24"/>
          <w:szCs w:val="24"/>
          <w:rtl w:val="0"/>
        </w:rPr>
        <w:t xml:space="preserve">ProgressDialog: It is an extension to AlertDialog. We can add buttons to it. It shows a progress wheel or a progress bar.</w:t>
      </w:r>
    </w:p>
    <w:p w:rsidR="00000000" w:rsidDel="00000000" w:rsidP="00000000" w:rsidRDefault="00000000" w:rsidRPr="00000000" w14:paraId="00003175">
      <w:pPr>
        <w:rPr>
          <w:sz w:val="24"/>
          <w:szCs w:val="24"/>
        </w:rPr>
      </w:pPr>
      <w:r w:rsidDel="00000000" w:rsidR="00000000" w:rsidRPr="00000000">
        <w:rPr>
          <w:sz w:val="24"/>
          <w:szCs w:val="24"/>
          <w:rtl w:val="0"/>
        </w:rPr>
        <w:t xml:space="preserve">DatePickerDialog: It is used for selecting a date by the user.</w:t>
      </w:r>
    </w:p>
    <w:p w:rsidR="00000000" w:rsidDel="00000000" w:rsidP="00000000" w:rsidRDefault="00000000" w:rsidRPr="00000000" w14:paraId="00003176">
      <w:pPr>
        <w:rPr>
          <w:sz w:val="24"/>
          <w:szCs w:val="24"/>
        </w:rPr>
      </w:pPr>
      <w:r w:rsidDel="00000000" w:rsidR="00000000" w:rsidRPr="00000000">
        <w:rPr>
          <w:sz w:val="24"/>
          <w:szCs w:val="24"/>
          <w:rtl w:val="0"/>
        </w:rPr>
        <w:t xml:space="preserve">TimePickerDialog: It is used for selecting time by the user.</w:t>
      </w:r>
    </w:p>
    <w:p w:rsidR="00000000" w:rsidDel="00000000" w:rsidP="00000000" w:rsidRDefault="00000000" w:rsidRPr="00000000" w14:paraId="00003177">
      <w:pPr>
        <w:rPr>
          <w:sz w:val="24"/>
          <w:szCs w:val="24"/>
        </w:rPr>
      </w:pPr>
      <w:r w:rsidDel="00000000" w:rsidR="00000000" w:rsidRPr="00000000">
        <w:rPr>
          <w:rtl w:val="0"/>
        </w:rPr>
      </w:r>
    </w:p>
    <w:p w:rsidR="00000000" w:rsidDel="00000000" w:rsidP="00000000" w:rsidRDefault="00000000" w:rsidRPr="00000000" w14:paraId="00003178">
      <w:pPr>
        <w:rPr>
          <w:sz w:val="24"/>
          <w:szCs w:val="24"/>
        </w:rPr>
      </w:pPr>
      <w:r w:rsidDel="00000000" w:rsidR="00000000" w:rsidRPr="00000000">
        <w:rPr>
          <w:rtl w:val="0"/>
        </w:rPr>
      </w:r>
    </w:p>
    <w:p w:rsidR="00000000" w:rsidDel="00000000" w:rsidP="00000000" w:rsidRDefault="00000000" w:rsidRPr="00000000" w14:paraId="00003179">
      <w:pPr>
        <w:rPr>
          <w:sz w:val="24"/>
          <w:szCs w:val="24"/>
        </w:rPr>
      </w:pPr>
      <w:r w:rsidDel="00000000" w:rsidR="00000000" w:rsidRPr="00000000">
        <w:rPr>
          <w:rtl w:val="0"/>
        </w:rPr>
      </w:r>
    </w:p>
    <w:p w:rsidR="00000000" w:rsidDel="00000000" w:rsidP="00000000" w:rsidRDefault="00000000" w:rsidRPr="00000000" w14:paraId="0000317A">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Name the resource that is a compiled visual resource, which can be used as a background, title, or in other parts of the screen.</w:t>
      </w:r>
    </w:p>
    <w:p w:rsidR="00000000" w:rsidDel="00000000" w:rsidP="00000000" w:rsidRDefault="00000000" w:rsidRPr="00000000" w14:paraId="0000317B">
      <w:pPr>
        <w:rPr>
          <w:rFonts w:ascii="Arial" w:cs="Arial" w:eastAsia="Arial" w:hAnsi="Arial"/>
          <w:color w:val="3a3a3a"/>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w:t>
      </w:r>
      <w:r w:rsidDel="00000000" w:rsidR="00000000" w:rsidRPr="00000000">
        <w:rPr>
          <w:rFonts w:ascii="Arial" w:cs="Arial" w:eastAsia="Arial" w:hAnsi="Arial"/>
          <w:color w:val="3a3a3a"/>
          <w:sz w:val="24"/>
          <w:szCs w:val="24"/>
          <w:rtl w:val="0"/>
        </w:rPr>
        <w:t xml:space="preserve">Drawable is the virtual resource that can be used as a background, title, or in other parts of the screen. It is compiled into an android.graphics.drawable subclass. A drawable resource is a general concept for a graphic that can be drawn. The simplest case is a graphical file (bitmap), which would be represented in Android via a BitmapDrawable class.</w:t>
      </w:r>
    </w:p>
    <w:p w:rsidR="00000000" w:rsidDel="00000000" w:rsidP="00000000" w:rsidRDefault="00000000" w:rsidRPr="00000000" w14:paraId="0000317C">
      <w:pPr>
        <w:shd w:fill="ffffff" w:val="clear"/>
        <w:spacing w:after="0" w:before="240" w:line="420" w:lineRule="auto"/>
        <w:jc w:val="both"/>
        <w:rPr>
          <w:rFonts w:ascii="Arial" w:cs="Arial" w:eastAsia="Arial" w:hAnsi="Arial"/>
          <w:color w:val="3a3a3a"/>
          <w:sz w:val="24"/>
          <w:szCs w:val="24"/>
        </w:rPr>
      </w:pPr>
      <w:r w:rsidDel="00000000" w:rsidR="00000000" w:rsidRPr="00000000">
        <w:rPr>
          <w:rFonts w:ascii="Arial" w:cs="Arial" w:eastAsia="Arial" w:hAnsi="Arial"/>
          <w:color w:val="3a3a3a"/>
          <w:sz w:val="24"/>
          <w:szCs w:val="24"/>
          <w:rtl w:val="0"/>
        </w:rPr>
        <w:t xml:space="preserve">Drawable is stored as an individual file in one of the res/drawable folders. The ADT project creation wizard creates these folders by default. You would store bitmaps for different resolutions in the -mdpi, -hdpi, -xhdpi, and -xxhdpi subfolders of res/drawable. If these bitmaps are provided in a different folder, the Android system selects the correct one automatically based on the device configuration.</w:t>
      </w:r>
    </w:p>
    <w:p w:rsidR="00000000" w:rsidDel="00000000" w:rsidP="00000000" w:rsidRDefault="00000000" w:rsidRPr="00000000" w14:paraId="0000317D">
      <w:pPr>
        <w:rPr>
          <w:sz w:val="24"/>
          <w:szCs w:val="24"/>
        </w:rPr>
      </w:pPr>
      <w:r w:rsidDel="00000000" w:rsidR="00000000" w:rsidRPr="00000000">
        <w:rPr>
          <w:rtl w:val="0"/>
        </w:rPr>
      </w:r>
    </w:p>
    <w:p w:rsidR="00000000" w:rsidDel="00000000" w:rsidP="00000000" w:rsidRDefault="00000000" w:rsidRPr="00000000" w14:paraId="0000317E">
      <w:pPr>
        <w:rPr>
          <w:sz w:val="24"/>
          <w:szCs w:val="24"/>
        </w:rPr>
      </w:pPr>
      <w:r w:rsidDel="00000000" w:rsidR="00000000" w:rsidRPr="00000000">
        <w:rPr>
          <w:rtl w:val="0"/>
        </w:rPr>
      </w:r>
    </w:p>
    <w:p w:rsidR="00000000" w:rsidDel="00000000" w:rsidP="00000000" w:rsidRDefault="00000000" w:rsidRPr="00000000" w14:paraId="0000317F">
      <w:pPr>
        <w:rPr>
          <w:sz w:val="24"/>
          <w:szCs w:val="24"/>
        </w:rPr>
      </w:pPr>
      <w:r w:rsidDel="00000000" w:rsidR="00000000" w:rsidRPr="00000000">
        <w:rPr>
          <w:rtl w:val="0"/>
        </w:rPr>
      </w:r>
    </w:p>
    <w:p w:rsidR="00000000" w:rsidDel="00000000" w:rsidP="00000000" w:rsidRDefault="00000000" w:rsidRPr="00000000" w14:paraId="00003180">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How can two Android applications share the same Linux user ID and the VM?</w:t>
      </w:r>
    </w:p>
    <w:p w:rsidR="00000000" w:rsidDel="00000000" w:rsidP="00000000" w:rsidRDefault="00000000" w:rsidRPr="00000000" w14:paraId="00003181">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The applications must sign in with the same certificate in order to share the same Linux user ID and the VM.</w:t>
      </w:r>
    </w:p>
    <w:p w:rsidR="00000000" w:rsidDel="00000000" w:rsidP="00000000" w:rsidRDefault="00000000" w:rsidRPr="00000000" w14:paraId="00003182">
      <w:pPr>
        <w:rPr>
          <w:sz w:val="24"/>
          <w:szCs w:val="24"/>
        </w:rPr>
      </w:pPr>
      <w:r w:rsidDel="00000000" w:rsidR="00000000" w:rsidRPr="00000000">
        <w:rPr>
          <w:rtl w:val="0"/>
        </w:rPr>
      </w:r>
    </w:p>
    <w:p w:rsidR="00000000" w:rsidDel="00000000" w:rsidP="00000000" w:rsidRDefault="00000000" w:rsidRPr="00000000" w14:paraId="00003183">
      <w:pPr>
        <w:rPr>
          <w:sz w:val="24"/>
          <w:szCs w:val="24"/>
        </w:rPr>
      </w:pPr>
      <w:r w:rsidDel="00000000" w:rsidR="00000000" w:rsidRPr="00000000">
        <w:rPr>
          <w:rtl w:val="0"/>
        </w:rPr>
      </w:r>
    </w:p>
    <w:p w:rsidR="00000000" w:rsidDel="00000000" w:rsidP="00000000" w:rsidRDefault="00000000" w:rsidRPr="00000000" w14:paraId="00003184">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Can you deploy executable JARs on Android? Which packaging is supported by Android?</w:t>
      </w:r>
    </w:p>
    <w:p w:rsidR="00000000" w:rsidDel="00000000" w:rsidP="00000000" w:rsidRDefault="00000000" w:rsidRPr="00000000" w14:paraId="00003185">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w:t>
      </w:r>
      <w:r w:rsidDel="00000000" w:rsidR="00000000" w:rsidRPr="00000000">
        <w:rPr>
          <w:rFonts w:ascii="Arial" w:cs="Arial" w:eastAsia="Arial" w:hAnsi="Arial"/>
          <w:color w:val="3a3a3a"/>
          <w:sz w:val="24"/>
          <w:szCs w:val="24"/>
          <w:highlight w:val="white"/>
          <w:rtl w:val="0"/>
        </w:rPr>
        <w:t xml:space="preserve">No, the Android platform does not support JAR deployments. Applications are packed into Android Package (.apk) using Android Asset Packaging Tool (AAPT) and then deployed onto the Android platform. Google provides Android Development Tools for Eclipse that can be used to generate the Android Package.</w:t>
      </w:r>
      <w:r w:rsidDel="00000000" w:rsidR="00000000" w:rsidRPr="00000000">
        <w:rPr>
          <w:rtl w:val="0"/>
        </w:rPr>
      </w:r>
    </w:p>
    <w:p w:rsidR="00000000" w:rsidDel="00000000" w:rsidP="00000000" w:rsidRDefault="00000000" w:rsidRPr="00000000" w14:paraId="00003186">
      <w:pPr>
        <w:rPr>
          <w:sz w:val="24"/>
          <w:szCs w:val="24"/>
        </w:rPr>
      </w:pPr>
      <w:r w:rsidDel="00000000" w:rsidR="00000000" w:rsidRPr="00000000">
        <w:rPr>
          <w:rtl w:val="0"/>
        </w:rPr>
      </w:r>
    </w:p>
    <w:p w:rsidR="00000000" w:rsidDel="00000000" w:rsidP="00000000" w:rsidRDefault="00000000" w:rsidRPr="00000000" w14:paraId="00003187">
      <w:pPr>
        <w:rPr>
          <w:sz w:val="24"/>
          <w:szCs w:val="24"/>
        </w:rPr>
      </w:pPr>
      <w:r w:rsidDel="00000000" w:rsidR="00000000" w:rsidRPr="00000000">
        <w:rPr>
          <w:rtl w:val="0"/>
        </w:rPr>
      </w:r>
    </w:p>
    <w:p w:rsidR="00000000" w:rsidDel="00000000" w:rsidP="00000000" w:rsidRDefault="00000000" w:rsidRPr="00000000" w14:paraId="00003188">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Is it okay to change the name of an application after its deployment?</w:t>
      </w:r>
    </w:p>
    <w:p w:rsidR="00000000" w:rsidDel="00000000" w:rsidP="00000000" w:rsidRDefault="00000000" w:rsidRPr="00000000" w14:paraId="00003189">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It is not recommended to change the application name after its deployment because this action may break some functionality. For example, shortcuts will not work if you change the application name.</w:t>
      </w:r>
    </w:p>
    <w:p w:rsidR="00000000" w:rsidDel="00000000" w:rsidP="00000000" w:rsidRDefault="00000000" w:rsidRPr="00000000" w14:paraId="0000318A">
      <w:pPr>
        <w:rPr>
          <w:sz w:val="24"/>
          <w:szCs w:val="24"/>
        </w:rPr>
      </w:pPr>
      <w:r w:rsidDel="00000000" w:rsidR="00000000" w:rsidRPr="00000000">
        <w:rPr>
          <w:rtl w:val="0"/>
        </w:rPr>
      </w:r>
    </w:p>
    <w:p w:rsidR="00000000" w:rsidDel="00000000" w:rsidP="00000000" w:rsidRDefault="00000000" w:rsidRPr="00000000" w14:paraId="0000318B">
      <w:pPr>
        <w:rPr>
          <w:sz w:val="24"/>
          <w:szCs w:val="24"/>
        </w:rPr>
      </w:pPr>
      <w:r w:rsidDel="00000000" w:rsidR="00000000" w:rsidRPr="00000000">
        <w:rPr>
          <w:rtl w:val="0"/>
        </w:rPr>
      </w:r>
    </w:p>
    <w:p w:rsidR="00000000" w:rsidDel="00000000" w:rsidP="00000000" w:rsidRDefault="00000000" w:rsidRPr="00000000" w14:paraId="0000318C">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How can ANR be prevented?</w:t>
      </w:r>
    </w:p>
    <w:p w:rsidR="00000000" w:rsidDel="00000000" w:rsidP="00000000" w:rsidRDefault="00000000" w:rsidRPr="00000000" w14:paraId="0000318D">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One technique that prevents the Android system from concluding a code that has been unresponsive for a long period of time is to create a child thread. Within the child thread, most of the actual tasks of the codes can be placed so that the main thread runs with minimal periods of unresponsive time.</w:t>
      </w:r>
    </w:p>
    <w:p w:rsidR="00000000" w:rsidDel="00000000" w:rsidP="00000000" w:rsidRDefault="00000000" w:rsidRPr="00000000" w14:paraId="0000318E">
      <w:pPr>
        <w:rPr>
          <w:sz w:val="24"/>
          <w:szCs w:val="24"/>
        </w:rPr>
      </w:pPr>
      <w:r w:rsidDel="00000000" w:rsidR="00000000" w:rsidRPr="00000000">
        <w:rPr>
          <w:rtl w:val="0"/>
        </w:rPr>
      </w:r>
    </w:p>
    <w:p w:rsidR="00000000" w:rsidDel="00000000" w:rsidP="00000000" w:rsidRDefault="00000000" w:rsidRPr="00000000" w14:paraId="0000318F">
      <w:pPr>
        <w:rPr>
          <w:sz w:val="24"/>
          <w:szCs w:val="24"/>
        </w:rPr>
      </w:pPr>
      <w:r w:rsidDel="00000000" w:rsidR="00000000" w:rsidRPr="00000000">
        <w:rPr>
          <w:rtl w:val="0"/>
        </w:rPr>
      </w:r>
    </w:p>
    <w:p w:rsidR="00000000" w:rsidDel="00000000" w:rsidP="00000000" w:rsidRDefault="00000000" w:rsidRPr="00000000" w14:paraId="00003190">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How can your application perform actions that are provided by another application, e.g., sending an email?</w:t>
      </w:r>
    </w:p>
    <w:p w:rsidR="00000000" w:rsidDel="00000000" w:rsidP="00000000" w:rsidRDefault="00000000" w:rsidRPr="00000000" w14:paraId="00003191">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Intents are created to define an action that we want to perform, and they launch the appropriate activity from another application.</w:t>
      </w:r>
    </w:p>
    <w:p w:rsidR="00000000" w:rsidDel="00000000" w:rsidP="00000000" w:rsidRDefault="00000000" w:rsidRPr="00000000" w14:paraId="00003192">
      <w:pPr>
        <w:rPr>
          <w:sz w:val="24"/>
          <w:szCs w:val="24"/>
        </w:rPr>
      </w:pPr>
      <w:r w:rsidDel="00000000" w:rsidR="00000000" w:rsidRPr="00000000">
        <w:rPr>
          <w:sz w:val="24"/>
          <w:szCs w:val="24"/>
          <w:rtl w:val="0"/>
        </w:rPr>
        <w:t xml:space="preserve">Syntax:</w:t>
      </w:r>
    </w:p>
    <w:p w:rsidR="00000000" w:rsidDel="00000000" w:rsidP="00000000" w:rsidRDefault="00000000" w:rsidRPr="00000000" w14:paraId="00003193">
      <w:pPr>
        <w:rPr>
          <w:sz w:val="24"/>
          <w:szCs w:val="24"/>
        </w:rPr>
      </w:pPr>
      <w:r w:rsidDel="00000000" w:rsidR="00000000" w:rsidRPr="00000000">
        <w:rPr>
          <w:sz w:val="24"/>
          <w:szCs w:val="24"/>
          <w:rtl w:val="0"/>
        </w:rPr>
        <w:t xml:space="preserve">Intent intent = new Intent(Intent.ACTION_SEND);intent.putExtra(Intent.EXTRA_EMAIL, recipientArray);</w:t>
      </w:r>
    </w:p>
    <w:p w:rsidR="00000000" w:rsidDel="00000000" w:rsidP="00000000" w:rsidRDefault="00000000" w:rsidRPr="00000000" w14:paraId="00003194">
      <w:pPr>
        <w:rPr>
          <w:sz w:val="24"/>
          <w:szCs w:val="24"/>
        </w:rPr>
      </w:pPr>
      <w:r w:rsidDel="00000000" w:rsidR="00000000" w:rsidRPr="00000000">
        <w:rPr>
          <w:sz w:val="24"/>
          <w:szCs w:val="24"/>
          <w:rtl w:val="0"/>
        </w:rPr>
        <w:t xml:space="preserve">startActivity(intent);</w:t>
      </w:r>
    </w:p>
    <w:p w:rsidR="00000000" w:rsidDel="00000000" w:rsidP="00000000" w:rsidRDefault="00000000" w:rsidRPr="00000000" w14:paraId="00003195">
      <w:pPr>
        <w:rPr>
          <w:sz w:val="24"/>
          <w:szCs w:val="24"/>
        </w:rPr>
      </w:pPr>
      <w:r w:rsidDel="00000000" w:rsidR="00000000" w:rsidRPr="00000000">
        <w:rPr>
          <w:rtl w:val="0"/>
        </w:rPr>
      </w:r>
    </w:p>
    <w:p w:rsidR="00000000" w:rsidDel="00000000" w:rsidP="00000000" w:rsidRDefault="00000000" w:rsidRPr="00000000" w14:paraId="00003196">
      <w:pPr>
        <w:rPr>
          <w:sz w:val="24"/>
          <w:szCs w:val="24"/>
        </w:rPr>
      </w:pPr>
      <w:r w:rsidDel="00000000" w:rsidR="00000000" w:rsidRPr="00000000">
        <w:rPr>
          <w:rtl w:val="0"/>
        </w:rPr>
      </w:r>
    </w:p>
    <w:p w:rsidR="00000000" w:rsidDel="00000000" w:rsidP="00000000" w:rsidRDefault="00000000" w:rsidRPr="00000000" w14:paraId="00003197">
      <w:pPr>
        <w:rPr>
          <w:sz w:val="24"/>
          <w:szCs w:val="24"/>
        </w:rPr>
      </w:pPr>
      <w:r w:rsidDel="00000000" w:rsidR="00000000" w:rsidRPr="00000000">
        <w:rPr>
          <w:rtl w:val="0"/>
        </w:rPr>
      </w:r>
    </w:p>
    <w:p w:rsidR="00000000" w:rsidDel="00000000" w:rsidP="00000000" w:rsidRDefault="00000000" w:rsidRPr="00000000" w14:paraId="00003198">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How will you pass data to sub-activities?</w:t>
      </w:r>
    </w:p>
    <w:p w:rsidR="00000000" w:rsidDel="00000000" w:rsidP="00000000" w:rsidRDefault="00000000" w:rsidRPr="00000000" w14:paraId="00003199">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We can use bundles to pass data to sub-activities. There are HashMaps that take trivial data types. These bundles transport information from one activity to another.</w:t>
      </w:r>
    </w:p>
    <w:p w:rsidR="00000000" w:rsidDel="00000000" w:rsidP="00000000" w:rsidRDefault="00000000" w:rsidRPr="00000000" w14:paraId="0000319A">
      <w:pPr>
        <w:rPr>
          <w:sz w:val="24"/>
          <w:szCs w:val="24"/>
        </w:rPr>
      </w:pPr>
      <w:r w:rsidDel="00000000" w:rsidR="00000000" w:rsidRPr="00000000">
        <w:rPr>
          <w:rtl w:val="0"/>
        </w:rPr>
      </w:r>
    </w:p>
    <w:p w:rsidR="00000000" w:rsidDel="00000000" w:rsidP="00000000" w:rsidRDefault="00000000" w:rsidRPr="00000000" w14:paraId="0000319B">
      <w:pPr>
        <w:rPr>
          <w:sz w:val="24"/>
          <w:szCs w:val="24"/>
        </w:rPr>
      </w:pPr>
      <w:r w:rsidDel="00000000" w:rsidR="00000000" w:rsidRPr="00000000">
        <w:rPr>
          <w:sz w:val="24"/>
          <w:szCs w:val="24"/>
          <w:rtl w:val="0"/>
        </w:rPr>
        <w:t xml:space="preserve">Syntax:</w:t>
      </w:r>
    </w:p>
    <w:p w:rsidR="00000000" w:rsidDel="00000000" w:rsidP="00000000" w:rsidRDefault="00000000" w:rsidRPr="00000000" w14:paraId="0000319C">
      <w:pPr>
        <w:rPr>
          <w:sz w:val="24"/>
          <w:szCs w:val="24"/>
        </w:rPr>
      </w:pPr>
      <w:r w:rsidDel="00000000" w:rsidR="00000000" w:rsidRPr="00000000">
        <w:rPr>
          <w:rtl w:val="0"/>
        </w:rPr>
      </w:r>
    </w:p>
    <w:p w:rsidR="00000000" w:rsidDel="00000000" w:rsidP="00000000" w:rsidRDefault="00000000" w:rsidRPr="00000000" w14:paraId="0000319D">
      <w:pPr>
        <w:rPr>
          <w:sz w:val="24"/>
          <w:szCs w:val="24"/>
        </w:rPr>
      </w:pPr>
      <w:r w:rsidDel="00000000" w:rsidR="00000000" w:rsidRPr="00000000">
        <w:rPr>
          <w:sz w:val="24"/>
          <w:szCs w:val="24"/>
          <w:rtl w:val="0"/>
        </w:rPr>
        <w:t xml:space="preserve">Bundle b=new Bundle();</w:t>
      </w:r>
    </w:p>
    <w:p w:rsidR="00000000" w:rsidDel="00000000" w:rsidP="00000000" w:rsidRDefault="00000000" w:rsidRPr="00000000" w14:paraId="0000319E">
      <w:pPr>
        <w:rPr>
          <w:sz w:val="24"/>
          <w:szCs w:val="24"/>
        </w:rPr>
      </w:pPr>
      <w:r w:rsidDel="00000000" w:rsidR="00000000" w:rsidRPr="00000000">
        <w:rPr>
          <w:sz w:val="24"/>
          <w:szCs w:val="24"/>
          <w:rtl w:val="0"/>
        </w:rPr>
        <w:t xml:space="preserve">b.putString(“Email”, “abc@xyz.com”);</w:t>
      </w:r>
    </w:p>
    <w:p w:rsidR="00000000" w:rsidDel="00000000" w:rsidP="00000000" w:rsidRDefault="00000000" w:rsidRPr="00000000" w14:paraId="0000319F">
      <w:pPr>
        <w:rPr>
          <w:sz w:val="24"/>
          <w:szCs w:val="24"/>
        </w:rPr>
      </w:pPr>
      <w:r w:rsidDel="00000000" w:rsidR="00000000" w:rsidRPr="00000000">
        <w:rPr>
          <w:sz w:val="24"/>
          <w:szCs w:val="24"/>
          <w:rtl w:val="0"/>
        </w:rPr>
        <w:t xml:space="preserve">i.putExtras(b); //where I is intent</w:t>
      </w:r>
    </w:p>
    <w:p w:rsidR="00000000" w:rsidDel="00000000" w:rsidP="00000000" w:rsidRDefault="00000000" w:rsidRPr="00000000" w14:paraId="000031A0">
      <w:pPr>
        <w:rPr>
          <w:sz w:val="24"/>
          <w:szCs w:val="24"/>
        </w:rPr>
      </w:pPr>
      <w:r w:rsidDel="00000000" w:rsidR="00000000" w:rsidRPr="00000000">
        <w:rPr>
          <w:rtl w:val="0"/>
        </w:rPr>
      </w:r>
    </w:p>
    <w:p w:rsidR="00000000" w:rsidDel="00000000" w:rsidP="00000000" w:rsidRDefault="00000000" w:rsidRPr="00000000" w14:paraId="000031A1">
      <w:pPr>
        <w:rPr>
          <w:sz w:val="24"/>
          <w:szCs w:val="24"/>
        </w:rPr>
      </w:pPr>
      <w:r w:rsidDel="00000000" w:rsidR="00000000" w:rsidRPr="00000000">
        <w:rPr>
          <w:rtl w:val="0"/>
        </w:rPr>
      </w:r>
    </w:p>
    <w:p w:rsidR="00000000" w:rsidDel="00000000" w:rsidP="00000000" w:rsidRDefault="00000000" w:rsidRPr="00000000" w14:paraId="000031A2">
      <w:pPr>
        <w:rPr>
          <w:sz w:val="24"/>
          <w:szCs w:val="24"/>
        </w:rPr>
      </w:pPr>
      <w:r w:rsidDel="00000000" w:rsidR="00000000" w:rsidRPr="00000000">
        <w:rPr>
          <w:rtl w:val="0"/>
        </w:rPr>
      </w:r>
    </w:p>
    <w:p w:rsidR="00000000" w:rsidDel="00000000" w:rsidP="00000000" w:rsidRDefault="00000000" w:rsidRPr="00000000" w14:paraId="000031A3">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For starters, what’s Android anyway?</w:t>
      </w:r>
    </w:p>
    <w:p w:rsidR="00000000" w:rsidDel="00000000" w:rsidP="00000000" w:rsidRDefault="00000000" w:rsidRPr="00000000" w14:paraId="000031A4">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w:t>
      </w:r>
      <w:hyperlink r:id="rId228">
        <w:r w:rsidDel="00000000" w:rsidR="00000000" w:rsidRPr="00000000">
          <w:rPr>
            <w:rFonts w:ascii="Roboto" w:cs="Roboto" w:eastAsia="Roboto" w:hAnsi="Roboto"/>
            <w:color w:val="1179ef"/>
            <w:sz w:val="24"/>
            <w:szCs w:val="24"/>
            <w:highlight w:val="white"/>
            <w:rtl w:val="0"/>
          </w:rPr>
          <w:t xml:space="preserve">Android</w:t>
        </w:r>
      </w:hyperlink>
      <w:r w:rsidDel="00000000" w:rsidR="00000000" w:rsidRPr="00000000">
        <w:rPr>
          <w:rFonts w:ascii="Roboto" w:cs="Roboto" w:eastAsia="Roboto" w:hAnsi="Roboto"/>
          <w:color w:val="51565e"/>
          <w:sz w:val="24"/>
          <w:szCs w:val="24"/>
          <w:highlight w:val="white"/>
          <w:rtl w:val="0"/>
        </w:rPr>
        <w:t xml:space="preserve"> is a Linux-based, open-sourced operating system commonly found on mobile devices, such as smartphones and tablets. It’s a kernel-based system that gives developers the flexibility to design and deploy simple and/or advanced apps.</w:t>
      </w:r>
      <w:r w:rsidDel="00000000" w:rsidR="00000000" w:rsidRPr="00000000">
        <w:rPr>
          <w:rtl w:val="0"/>
        </w:rPr>
      </w:r>
    </w:p>
    <w:p w:rsidR="00000000" w:rsidDel="00000000" w:rsidP="00000000" w:rsidRDefault="00000000" w:rsidRPr="00000000" w14:paraId="000031A5">
      <w:pPr>
        <w:rPr>
          <w:sz w:val="24"/>
          <w:szCs w:val="24"/>
        </w:rPr>
      </w:pPr>
      <w:r w:rsidDel="00000000" w:rsidR="00000000" w:rsidRPr="00000000">
        <w:rPr>
          <w:rtl w:val="0"/>
        </w:rPr>
      </w:r>
    </w:p>
    <w:p w:rsidR="00000000" w:rsidDel="00000000" w:rsidP="00000000" w:rsidRDefault="00000000" w:rsidRPr="00000000" w14:paraId="000031A6">
      <w:pPr>
        <w:rPr>
          <w:sz w:val="24"/>
          <w:szCs w:val="24"/>
        </w:rPr>
      </w:pPr>
      <w:r w:rsidDel="00000000" w:rsidR="00000000" w:rsidRPr="00000000">
        <w:rPr>
          <w:rtl w:val="0"/>
        </w:rPr>
      </w:r>
    </w:p>
    <w:p w:rsidR="00000000" w:rsidDel="00000000" w:rsidP="00000000" w:rsidRDefault="00000000" w:rsidRPr="00000000" w14:paraId="000031A7">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database is used for the Android platform?</w:t>
      </w:r>
    </w:p>
    <w:p w:rsidR="00000000" w:rsidDel="00000000" w:rsidP="00000000" w:rsidRDefault="00000000" w:rsidRPr="00000000" w14:paraId="000031A8">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SQLite, an open-source, self-contained, serverless database, is embedded in Android by default.</w:t>
      </w:r>
    </w:p>
    <w:p w:rsidR="00000000" w:rsidDel="00000000" w:rsidP="00000000" w:rsidRDefault="00000000" w:rsidRPr="00000000" w14:paraId="000031A9">
      <w:pPr>
        <w:rPr>
          <w:sz w:val="24"/>
          <w:szCs w:val="24"/>
        </w:rPr>
      </w:pPr>
      <w:r w:rsidDel="00000000" w:rsidR="00000000" w:rsidRPr="00000000">
        <w:rPr>
          <w:rtl w:val="0"/>
        </w:rPr>
      </w:r>
    </w:p>
    <w:p w:rsidR="00000000" w:rsidDel="00000000" w:rsidP="00000000" w:rsidRDefault="00000000" w:rsidRPr="00000000" w14:paraId="000031AA">
      <w:pPr>
        <w:rPr>
          <w:sz w:val="24"/>
          <w:szCs w:val="24"/>
        </w:rPr>
      </w:pPr>
      <w:r w:rsidDel="00000000" w:rsidR="00000000" w:rsidRPr="00000000">
        <w:rPr>
          <w:rtl w:val="0"/>
        </w:rPr>
      </w:r>
    </w:p>
    <w:p w:rsidR="00000000" w:rsidDel="00000000" w:rsidP="00000000" w:rsidRDefault="00000000" w:rsidRPr="00000000" w14:paraId="000031AB">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an android application architecture?</w:t>
      </w:r>
    </w:p>
    <w:p w:rsidR="00000000" w:rsidDel="00000000" w:rsidP="00000000" w:rsidRDefault="00000000" w:rsidRPr="00000000" w14:paraId="000031AC">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The Android architecture consists of:</w:t>
      </w:r>
    </w:p>
    <w:p w:rsidR="00000000" w:rsidDel="00000000" w:rsidP="00000000" w:rsidRDefault="00000000" w:rsidRPr="00000000" w14:paraId="000031AD">
      <w:pPr>
        <w:rPr>
          <w:sz w:val="24"/>
          <w:szCs w:val="24"/>
        </w:rPr>
      </w:pPr>
      <w:r w:rsidDel="00000000" w:rsidR="00000000" w:rsidRPr="00000000">
        <w:rPr>
          <w:sz w:val="24"/>
          <w:szCs w:val="24"/>
          <w:rtl w:val="0"/>
        </w:rPr>
        <w:t xml:space="preserve">Android Framework</w:t>
      </w:r>
    </w:p>
    <w:p w:rsidR="00000000" w:rsidDel="00000000" w:rsidP="00000000" w:rsidRDefault="00000000" w:rsidRPr="00000000" w14:paraId="000031AE">
      <w:pPr>
        <w:rPr>
          <w:sz w:val="24"/>
          <w:szCs w:val="24"/>
        </w:rPr>
      </w:pPr>
      <w:r w:rsidDel="00000000" w:rsidR="00000000" w:rsidRPr="00000000">
        <w:rPr>
          <w:sz w:val="24"/>
          <w:szCs w:val="24"/>
          <w:rtl w:val="0"/>
        </w:rPr>
        <w:t xml:space="preserve">Android Applications</w:t>
      </w:r>
    </w:p>
    <w:p w:rsidR="00000000" w:rsidDel="00000000" w:rsidP="00000000" w:rsidRDefault="00000000" w:rsidRPr="00000000" w14:paraId="000031AF">
      <w:pPr>
        <w:rPr>
          <w:sz w:val="24"/>
          <w:szCs w:val="24"/>
        </w:rPr>
      </w:pPr>
      <w:r w:rsidDel="00000000" w:rsidR="00000000" w:rsidRPr="00000000">
        <w:rPr>
          <w:sz w:val="24"/>
          <w:szCs w:val="24"/>
          <w:rtl w:val="0"/>
        </w:rPr>
        <w:t xml:space="preserve">Linux Kernel</w:t>
      </w:r>
    </w:p>
    <w:p w:rsidR="00000000" w:rsidDel="00000000" w:rsidP="00000000" w:rsidRDefault="00000000" w:rsidRPr="00000000" w14:paraId="000031B0">
      <w:pPr>
        <w:rPr>
          <w:sz w:val="24"/>
          <w:szCs w:val="24"/>
        </w:rPr>
      </w:pPr>
      <w:r w:rsidDel="00000000" w:rsidR="00000000" w:rsidRPr="00000000">
        <w:rPr>
          <w:sz w:val="24"/>
          <w:szCs w:val="24"/>
          <w:rtl w:val="0"/>
        </w:rPr>
        <w:t xml:space="preserve">Libraries</w:t>
      </w:r>
    </w:p>
    <w:p w:rsidR="00000000" w:rsidDel="00000000" w:rsidP="00000000" w:rsidRDefault="00000000" w:rsidRPr="00000000" w14:paraId="000031B1">
      <w:pPr>
        <w:rPr>
          <w:sz w:val="24"/>
          <w:szCs w:val="24"/>
        </w:rPr>
      </w:pPr>
      <w:r w:rsidDel="00000000" w:rsidR="00000000" w:rsidRPr="00000000">
        <w:rPr>
          <w:rtl w:val="0"/>
        </w:rPr>
      </w:r>
    </w:p>
    <w:p w:rsidR="00000000" w:rsidDel="00000000" w:rsidP="00000000" w:rsidRDefault="00000000" w:rsidRPr="00000000" w14:paraId="000031B2">
      <w:pPr>
        <w:rPr>
          <w:sz w:val="24"/>
          <w:szCs w:val="24"/>
        </w:rPr>
      </w:pPr>
      <w:r w:rsidDel="00000000" w:rsidR="00000000" w:rsidRPr="00000000">
        <w:rPr>
          <w:rtl w:val="0"/>
        </w:rPr>
      </w:r>
    </w:p>
    <w:p w:rsidR="00000000" w:rsidDel="00000000" w:rsidP="00000000" w:rsidRDefault="00000000" w:rsidRPr="00000000" w14:paraId="000031B3">
      <w:pPr>
        <w:rPr>
          <w:sz w:val="24"/>
          <w:szCs w:val="24"/>
        </w:rPr>
      </w:pPr>
      <w:r w:rsidDel="00000000" w:rsidR="00000000" w:rsidRPr="00000000">
        <w:rPr>
          <w:rtl w:val="0"/>
        </w:rPr>
      </w:r>
    </w:p>
    <w:p w:rsidR="00000000" w:rsidDel="00000000" w:rsidP="00000000" w:rsidRDefault="00000000" w:rsidRPr="00000000" w14:paraId="000031B4">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Can you change an application’s name after you have deployed it?</w:t>
      </w:r>
    </w:p>
    <w:p w:rsidR="00000000" w:rsidDel="00000000" w:rsidP="00000000" w:rsidRDefault="00000000" w:rsidRPr="00000000" w14:paraId="000031B5">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Although you CAN change it, the real question should be “SHOULD you”? Changing an application’s name risks breaking some of its functionality.</w:t>
      </w:r>
    </w:p>
    <w:p w:rsidR="00000000" w:rsidDel="00000000" w:rsidP="00000000" w:rsidRDefault="00000000" w:rsidRPr="00000000" w14:paraId="000031B6">
      <w:pPr>
        <w:rPr>
          <w:sz w:val="24"/>
          <w:szCs w:val="24"/>
        </w:rPr>
      </w:pPr>
      <w:r w:rsidDel="00000000" w:rsidR="00000000" w:rsidRPr="00000000">
        <w:rPr>
          <w:rtl w:val="0"/>
        </w:rPr>
      </w:r>
    </w:p>
    <w:p w:rsidR="00000000" w:rsidDel="00000000" w:rsidP="00000000" w:rsidRDefault="00000000" w:rsidRPr="00000000" w14:paraId="000031B7">
      <w:pPr>
        <w:rPr>
          <w:sz w:val="24"/>
          <w:szCs w:val="24"/>
        </w:rPr>
      </w:pPr>
      <w:r w:rsidDel="00000000" w:rsidR="00000000" w:rsidRPr="00000000">
        <w:rPr>
          <w:rtl w:val="0"/>
        </w:rPr>
      </w:r>
    </w:p>
    <w:p w:rsidR="00000000" w:rsidDel="00000000" w:rsidP="00000000" w:rsidRDefault="00000000" w:rsidRPr="00000000" w14:paraId="000031B8">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Name the basic tools for developing an Android App</w:t>
      </w:r>
    </w:p>
    <w:p w:rsidR="00000000" w:rsidDel="00000000" w:rsidP="00000000" w:rsidRDefault="00000000" w:rsidRPr="00000000" w14:paraId="000031B9">
      <w:pPr>
        <w:rPr>
          <w:rFonts w:ascii="Roboto" w:cs="Roboto" w:eastAsia="Roboto" w:hAnsi="Roboto"/>
          <w:color w:val="51565e"/>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w:t>
      </w:r>
      <w:r w:rsidDel="00000000" w:rsidR="00000000" w:rsidRPr="00000000">
        <w:rPr>
          <w:rFonts w:ascii="Roboto" w:cs="Roboto" w:eastAsia="Roboto" w:hAnsi="Roboto"/>
          <w:color w:val="51565e"/>
          <w:sz w:val="24"/>
          <w:szCs w:val="24"/>
          <w:rtl w:val="0"/>
        </w:rPr>
        <w:t xml:space="preserve">The tools used for development are:</w:t>
      </w:r>
    </w:p>
    <w:p w:rsidR="00000000" w:rsidDel="00000000" w:rsidP="00000000" w:rsidRDefault="00000000" w:rsidRPr="00000000" w14:paraId="000031BA">
      <w:pPr>
        <w:numPr>
          <w:ilvl w:val="0"/>
          <w:numId w:val="42"/>
        </w:numPr>
        <w:shd w:fill="ffffff" w:val="clear"/>
        <w:spacing w:after="0" w:afterAutospacing="0" w:line="360" w:lineRule="auto"/>
        <w:ind w:left="1020" w:hanging="360"/>
      </w:pPr>
      <w:r w:rsidDel="00000000" w:rsidR="00000000" w:rsidRPr="00000000">
        <w:rPr>
          <w:rFonts w:ascii="Roboto" w:cs="Roboto" w:eastAsia="Roboto" w:hAnsi="Roboto"/>
          <w:color w:val="51565e"/>
          <w:sz w:val="24"/>
          <w:szCs w:val="24"/>
          <w:rtl w:val="0"/>
        </w:rPr>
        <w:t xml:space="preserve">JDK</w:t>
      </w:r>
    </w:p>
    <w:p w:rsidR="00000000" w:rsidDel="00000000" w:rsidP="00000000" w:rsidRDefault="00000000" w:rsidRPr="00000000" w14:paraId="000031BB">
      <w:pPr>
        <w:numPr>
          <w:ilvl w:val="0"/>
          <w:numId w:val="42"/>
        </w:numPr>
        <w:shd w:fill="ffffff" w:val="clear"/>
        <w:spacing w:after="0" w:afterAutospacing="0" w:line="360" w:lineRule="auto"/>
        <w:ind w:left="1020" w:hanging="360"/>
      </w:pPr>
      <w:r w:rsidDel="00000000" w:rsidR="00000000" w:rsidRPr="00000000">
        <w:rPr>
          <w:rFonts w:ascii="Roboto" w:cs="Roboto" w:eastAsia="Roboto" w:hAnsi="Roboto"/>
          <w:color w:val="51565e"/>
          <w:sz w:val="24"/>
          <w:szCs w:val="24"/>
          <w:rtl w:val="0"/>
        </w:rPr>
        <w:t xml:space="preserve">SDK Tools</w:t>
      </w:r>
    </w:p>
    <w:p w:rsidR="00000000" w:rsidDel="00000000" w:rsidP="00000000" w:rsidRDefault="00000000" w:rsidRPr="00000000" w14:paraId="000031BC">
      <w:pPr>
        <w:numPr>
          <w:ilvl w:val="0"/>
          <w:numId w:val="42"/>
        </w:numPr>
        <w:shd w:fill="ffffff" w:val="clear"/>
        <w:spacing w:after="460" w:line="360" w:lineRule="auto"/>
        <w:ind w:left="1020" w:hanging="360"/>
      </w:pPr>
      <w:r w:rsidDel="00000000" w:rsidR="00000000" w:rsidRPr="00000000">
        <w:rPr>
          <w:rFonts w:ascii="Roboto" w:cs="Roboto" w:eastAsia="Roboto" w:hAnsi="Roboto"/>
          <w:color w:val="51565e"/>
          <w:sz w:val="24"/>
          <w:szCs w:val="24"/>
          <w:rtl w:val="0"/>
        </w:rPr>
        <w:t xml:space="preserve">Eclipse+ADT Plugin</w:t>
      </w:r>
      <w:r w:rsidDel="00000000" w:rsidR="00000000" w:rsidRPr="00000000">
        <w:rPr>
          <w:rtl w:val="0"/>
        </w:rPr>
      </w:r>
    </w:p>
    <w:p w:rsidR="00000000" w:rsidDel="00000000" w:rsidP="00000000" w:rsidRDefault="00000000" w:rsidRPr="00000000" w14:paraId="000031BD">
      <w:pPr>
        <w:rPr>
          <w:sz w:val="24"/>
          <w:szCs w:val="24"/>
        </w:rPr>
      </w:pPr>
      <w:r w:rsidDel="00000000" w:rsidR="00000000" w:rsidRPr="00000000">
        <w:rPr>
          <w:rtl w:val="0"/>
        </w:rPr>
      </w:r>
    </w:p>
    <w:p w:rsidR="00000000" w:rsidDel="00000000" w:rsidP="00000000" w:rsidRDefault="00000000" w:rsidRPr="00000000" w14:paraId="000031BE">
      <w:pPr>
        <w:rPr>
          <w:sz w:val="24"/>
          <w:szCs w:val="24"/>
        </w:rPr>
      </w:pPr>
      <w:r w:rsidDel="00000000" w:rsidR="00000000" w:rsidRPr="00000000">
        <w:rPr>
          <w:rtl w:val="0"/>
        </w:rPr>
      </w:r>
    </w:p>
    <w:p w:rsidR="00000000" w:rsidDel="00000000" w:rsidP="00000000" w:rsidRDefault="00000000" w:rsidRPr="00000000" w14:paraId="000031BF">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List of Android’s advantages.</w:t>
      </w:r>
    </w:p>
    <w:p w:rsidR="00000000" w:rsidDel="00000000" w:rsidP="00000000" w:rsidRDefault="00000000" w:rsidRPr="00000000" w14:paraId="000031C0">
      <w:pPr>
        <w:rPr>
          <w:rFonts w:ascii="Roboto" w:cs="Roboto" w:eastAsia="Roboto" w:hAnsi="Roboto"/>
          <w:color w:val="51565e"/>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w:t>
      </w:r>
      <w:r w:rsidDel="00000000" w:rsidR="00000000" w:rsidRPr="00000000">
        <w:rPr>
          <w:rFonts w:ascii="Roboto" w:cs="Roboto" w:eastAsia="Roboto" w:hAnsi="Roboto"/>
          <w:color w:val="51565e"/>
          <w:sz w:val="24"/>
          <w:szCs w:val="24"/>
          <w:rtl w:val="0"/>
        </w:rPr>
        <w:t xml:space="preserve">The four main advantages of Linux are:</w:t>
      </w:r>
    </w:p>
    <w:p w:rsidR="00000000" w:rsidDel="00000000" w:rsidP="00000000" w:rsidRDefault="00000000" w:rsidRPr="00000000" w14:paraId="000031C1">
      <w:pPr>
        <w:numPr>
          <w:ilvl w:val="0"/>
          <w:numId w:val="336"/>
        </w:numPr>
        <w:shd w:fill="ffffff" w:val="clear"/>
        <w:spacing w:after="0" w:afterAutospacing="0" w:line="360" w:lineRule="auto"/>
        <w:ind w:left="1020" w:hanging="360"/>
      </w:pPr>
      <w:r w:rsidDel="00000000" w:rsidR="00000000" w:rsidRPr="00000000">
        <w:rPr>
          <w:rFonts w:ascii="Roboto" w:cs="Roboto" w:eastAsia="Roboto" w:hAnsi="Roboto"/>
          <w:color w:val="51565e"/>
          <w:sz w:val="24"/>
          <w:szCs w:val="24"/>
          <w:rtl w:val="0"/>
        </w:rPr>
        <w:t xml:space="preserve">Open source, so it’s free</w:t>
      </w:r>
    </w:p>
    <w:p w:rsidR="00000000" w:rsidDel="00000000" w:rsidP="00000000" w:rsidRDefault="00000000" w:rsidRPr="00000000" w14:paraId="000031C2">
      <w:pPr>
        <w:numPr>
          <w:ilvl w:val="0"/>
          <w:numId w:val="336"/>
        </w:numPr>
        <w:shd w:fill="ffffff" w:val="clear"/>
        <w:spacing w:after="0" w:afterAutospacing="0" w:line="360" w:lineRule="auto"/>
        <w:ind w:left="1020" w:hanging="360"/>
      </w:pPr>
      <w:r w:rsidDel="00000000" w:rsidR="00000000" w:rsidRPr="00000000">
        <w:rPr>
          <w:rFonts w:ascii="Roboto" w:cs="Roboto" w:eastAsia="Roboto" w:hAnsi="Roboto"/>
          <w:color w:val="51565e"/>
          <w:sz w:val="24"/>
          <w:szCs w:val="24"/>
          <w:rtl w:val="0"/>
        </w:rPr>
        <w:t xml:space="preserve">It’s platform-independent, so it supports Windows, Linux, and Mac</w:t>
      </w:r>
    </w:p>
    <w:p w:rsidR="00000000" w:rsidDel="00000000" w:rsidP="00000000" w:rsidRDefault="00000000" w:rsidRPr="00000000" w14:paraId="000031C3">
      <w:pPr>
        <w:numPr>
          <w:ilvl w:val="0"/>
          <w:numId w:val="336"/>
        </w:numPr>
        <w:shd w:fill="ffffff" w:val="clear"/>
        <w:spacing w:after="0" w:afterAutospacing="0" w:line="360" w:lineRule="auto"/>
        <w:ind w:left="1020" w:hanging="360"/>
      </w:pPr>
      <w:r w:rsidDel="00000000" w:rsidR="00000000" w:rsidRPr="00000000">
        <w:rPr>
          <w:rFonts w:ascii="Roboto" w:cs="Roboto" w:eastAsia="Roboto" w:hAnsi="Roboto"/>
          <w:color w:val="51565e"/>
          <w:sz w:val="24"/>
          <w:szCs w:val="24"/>
          <w:rtl w:val="0"/>
        </w:rPr>
        <w:t xml:space="preserve">It supports a number of different technologies, such as Bluetooth, speech, cameras, Wi-Fi, etc.</w:t>
      </w:r>
    </w:p>
    <w:p w:rsidR="00000000" w:rsidDel="00000000" w:rsidP="00000000" w:rsidRDefault="00000000" w:rsidRPr="00000000" w14:paraId="000031C4">
      <w:pPr>
        <w:numPr>
          <w:ilvl w:val="0"/>
          <w:numId w:val="336"/>
        </w:numPr>
        <w:shd w:fill="ffffff" w:val="clear"/>
        <w:spacing w:after="460" w:line="360" w:lineRule="auto"/>
        <w:ind w:left="1020" w:hanging="360"/>
      </w:pPr>
      <w:r w:rsidDel="00000000" w:rsidR="00000000" w:rsidRPr="00000000">
        <w:rPr>
          <w:rFonts w:ascii="Roboto" w:cs="Roboto" w:eastAsia="Roboto" w:hAnsi="Roboto"/>
          <w:color w:val="51565e"/>
          <w:sz w:val="24"/>
          <w:szCs w:val="24"/>
          <w:rtl w:val="0"/>
        </w:rPr>
        <w:t xml:space="preserve">It employs DVM (Dalvik Virtual Machine), a highly optimized virtual machine</w:t>
      </w:r>
    </w:p>
    <w:p w:rsidR="00000000" w:rsidDel="00000000" w:rsidP="00000000" w:rsidRDefault="00000000" w:rsidRPr="00000000" w14:paraId="000031C5">
      <w:pPr>
        <w:rPr>
          <w:sz w:val="24"/>
          <w:szCs w:val="24"/>
        </w:rPr>
      </w:pPr>
      <w:r w:rsidDel="00000000" w:rsidR="00000000" w:rsidRPr="00000000">
        <w:rPr>
          <w:rtl w:val="0"/>
        </w:rPr>
      </w:r>
    </w:p>
    <w:p w:rsidR="00000000" w:rsidDel="00000000" w:rsidP="00000000" w:rsidRDefault="00000000" w:rsidRPr="00000000" w14:paraId="000031C6">
      <w:pPr>
        <w:rPr>
          <w:sz w:val="24"/>
          <w:szCs w:val="24"/>
        </w:rPr>
      </w:pPr>
      <w:r w:rsidDel="00000000" w:rsidR="00000000" w:rsidRPr="00000000">
        <w:rPr>
          <w:rtl w:val="0"/>
        </w:rPr>
      </w:r>
    </w:p>
    <w:p w:rsidR="00000000" w:rsidDel="00000000" w:rsidP="00000000" w:rsidRDefault="00000000" w:rsidRPr="00000000" w14:paraId="000031C7">
      <w:pPr>
        <w:rPr>
          <w:sz w:val="24"/>
          <w:szCs w:val="24"/>
        </w:rPr>
      </w:pPr>
      <w:r w:rsidDel="00000000" w:rsidR="00000000" w:rsidRPr="00000000">
        <w:rPr>
          <w:rtl w:val="0"/>
        </w:rPr>
      </w:r>
    </w:p>
    <w:p w:rsidR="00000000" w:rsidDel="00000000" w:rsidP="00000000" w:rsidRDefault="00000000" w:rsidRPr="00000000" w14:paraId="000031C8">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Explain the Android SDK.</w:t>
      </w:r>
    </w:p>
    <w:p w:rsidR="00000000" w:rsidDel="00000000" w:rsidP="00000000" w:rsidRDefault="00000000" w:rsidRPr="00000000" w14:paraId="000031C9">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This is a set of tools that Android developers use in order to develop or write apps. It features a graphical user interface that emulates a handheld, Android-driven environment, making it easier for developers to create, test, and debug their code.</w:t>
      </w:r>
    </w:p>
    <w:p w:rsidR="00000000" w:rsidDel="00000000" w:rsidP="00000000" w:rsidRDefault="00000000" w:rsidRPr="00000000" w14:paraId="000031CA">
      <w:pPr>
        <w:rPr>
          <w:sz w:val="24"/>
          <w:szCs w:val="24"/>
        </w:rPr>
      </w:pPr>
      <w:r w:rsidDel="00000000" w:rsidR="00000000" w:rsidRPr="00000000">
        <w:rPr>
          <w:sz w:val="24"/>
          <w:szCs w:val="24"/>
          <w:rtl w:val="0"/>
        </w:rPr>
        <w:t xml:space="preserve">The tools include:</w:t>
      </w:r>
    </w:p>
    <w:p w:rsidR="00000000" w:rsidDel="00000000" w:rsidP="00000000" w:rsidRDefault="00000000" w:rsidRPr="00000000" w14:paraId="000031CB">
      <w:pPr>
        <w:rPr>
          <w:sz w:val="24"/>
          <w:szCs w:val="24"/>
        </w:rPr>
      </w:pPr>
      <w:r w:rsidDel="00000000" w:rsidR="00000000" w:rsidRPr="00000000">
        <w:rPr>
          <w:rtl w:val="0"/>
        </w:rPr>
      </w:r>
    </w:p>
    <w:p w:rsidR="00000000" w:rsidDel="00000000" w:rsidP="00000000" w:rsidRDefault="00000000" w:rsidRPr="00000000" w14:paraId="000031CC">
      <w:pPr>
        <w:rPr>
          <w:sz w:val="24"/>
          <w:szCs w:val="24"/>
        </w:rPr>
      </w:pPr>
      <w:r w:rsidDel="00000000" w:rsidR="00000000" w:rsidRPr="00000000">
        <w:rPr>
          <w:sz w:val="24"/>
          <w:szCs w:val="24"/>
          <w:rtl w:val="0"/>
        </w:rPr>
        <w:t xml:space="preserve">Dalvik Debug Monitoring Services</w:t>
      </w:r>
    </w:p>
    <w:p w:rsidR="00000000" w:rsidDel="00000000" w:rsidP="00000000" w:rsidRDefault="00000000" w:rsidRPr="00000000" w14:paraId="000031CD">
      <w:pPr>
        <w:rPr>
          <w:sz w:val="24"/>
          <w:szCs w:val="24"/>
        </w:rPr>
      </w:pPr>
      <w:r w:rsidDel="00000000" w:rsidR="00000000" w:rsidRPr="00000000">
        <w:rPr>
          <w:sz w:val="24"/>
          <w:szCs w:val="24"/>
          <w:rtl w:val="0"/>
        </w:rPr>
        <w:t xml:space="preserve">Android Emulator</w:t>
      </w:r>
    </w:p>
    <w:p w:rsidR="00000000" w:rsidDel="00000000" w:rsidP="00000000" w:rsidRDefault="00000000" w:rsidRPr="00000000" w14:paraId="000031CE">
      <w:pPr>
        <w:rPr>
          <w:sz w:val="24"/>
          <w:szCs w:val="24"/>
        </w:rPr>
      </w:pPr>
      <w:r w:rsidDel="00000000" w:rsidR="00000000" w:rsidRPr="00000000">
        <w:rPr>
          <w:sz w:val="24"/>
          <w:szCs w:val="24"/>
          <w:rtl w:val="0"/>
        </w:rPr>
        <w:t xml:space="preserve">Android Asset Packaging Tool</w:t>
      </w:r>
    </w:p>
    <w:p w:rsidR="00000000" w:rsidDel="00000000" w:rsidP="00000000" w:rsidRDefault="00000000" w:rsidRPr="00000000" w14:paraId="000031CF">
      <w:pPr>
        <w:rPr>
          <w:sz w:val="24"/>
          <w:szCs w:val="24"/>
        </w:rPr>
      </w:pPr>
      <w:r w:rsidDel="00000000" w:rsidR="00000000" w:rsidRPr="00000000">
        <w:rPr>
          <w:sz w:val="24"/>
          <w:szCs w:val="24"/>
          <w:rtl w:val="0"/>
        </w:rPr>
        <w:t xml:space="preserve">Android Debug Bridge</w:t>
      </w:r>
    </w:p>
    <w:p w:rsidR="00000000" w:rsidDel="00000000" w:rsidP="00000000" w:rsidRDefault="00000000" w:rsidRPr="00000000" w14:paraId="000031D0">
      <w:pPr>
        <w:rPr>
          <w:sz w:val="24"/>
          <w:szCs w:val="24"/>
        </w:rPr>
      </w:pPr>
      <w:r w:rsidDel="00000000" w:rsidR="00000000" w:rsidRPr="00000000">
        <w:rPr>
          <w:rtl w:val="0"/>
        </w:rPr>
      </w:r>
    </w:p>
    <w:p w:rsidR="00000000" w:rsidDel="00000000" w:rsidP="00000000" w:rsidRDefault="00000000" w:rsidRPr="00000000" w14:paraId="000031D1">
      <w:pPr>
        <w:rPr>
          <w:sz w:val="24"/>
          <w:szCs w:val="24"/>
        </w:rPr>
      </w:pPr>
      <w:r w:rsidDel="00000000" w:rsidR="00000000" w:rsidRPr="00000000">
        <w:rPr>
          <w:rtl w:val="0"/>
        </w:rPr>
      </w:r>
    </w:p>
    <w:p w:rsidR="00000000" w:rsidDel="00000000" w:rsidP="00000000" w:rsidRDefault="00000000" w:rsidRPr="00000000" w14:paraId="000031D2">
      <w:pPr>
        <w:rPr>
          <w:sz w:val="24"/>
          <w:szCs w:val="24"/>
        </w:rPr>
      </w:pPr>
      <w:r w:rsidDel="00000000" w:rsidR="00000000" w:rsidRPr="00000000">
        <w:rPr>
          <w:rtl w:val="0"/>
        </w:rPr>
      </w:r>
    </w:p>
    <w:p w:rsidR="00000000" w:rsidDel="00000000" w:rsidP="00000000" w:rsidRDefault="00000000" w:rsidRPr="00000000" w14:paraId="000031D3">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Speaking of emulators, why is it so important for developers to have access to one?</w:t>
      </w:r>
    </w:p>
    <w:p w:rsidR="00000000" w:rsidDel="00000000" w:rsidP="00000000" w:rsidRDefault="00000000" w:rsidRPr="00000000" w14:paraId="000031D4">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Since emulators function like an actual hand-held device, developers have a good dedicated “sandbox” to safely create, edit, test, and debug new applications, seeing how they would function on a real device without having to actually risk a real device.</w:t>
      </w:r>
    </w:p>
    <w:p w:rsidR="00000000" w:rsidDel="00000000" w:rsidP="00000000" w:rsidRDefault="00000000" w:rsidRPr="00000000" w14:paraId="000031D5">
      <w:pPr>
        <w:rPr>
          <w:sz w:val="24"/>
          <w:szCs w:val="24"/>
        </w:rPr>
      </w:pPr>
      <w:r w:rsidDel="00000000" w:rsidR="00000000" w:rsidRPr="00000000">
        <w:rPr>
          <w:rtl w:val="0"/>
        </w:rPr>
      </w:r>
    </w:p>
    <w:p w:rsidR="00000000" w:rsidDel="00000000" w:rsidP="00000000" w:rsidRDefault="00000000" w:rsidRPr="00000000" w14:paraId="000031D6">
      <w:pPr>
        <w:rPr>
          <w:sz w:val="24"/>
          <w:szCs w:val="24"/>
        </w:rPr>
      </w:pPr>
      <w:r w:rsidDel="00000000" w:rsidR="00000000" w:rsidRPr="00000000">
        <w:rPr>
          <w:rtl w:val="0"/>
        </w:rPr>
      </w:r>
    </w:p>
    <w:p w:rsidR="00000000" w:rsidDel="00000000" w:rsidP="00000000" w:rsidRDefault="00000000" w:rsidRPr="00000000" w14:paraId="000031D7">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languages does Android use?</w:t>
      </w:r>
    </w:p>
    <w:p w:rsidR="00000000" w:rsidDel="00000000" w:rsidP="00000000" w:rsidRDefault="00000000" w:rsidRPr="00000000" w14:paraId="000031D8">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Android-primarily uses Java, but it also supports C/C++, which, if used with Android SDK, will run faster.</w:t>
      </w:r>
    </w:p>
    <w:p w:rsidR="00000000" w:rsidDel="00000000" w:rsidP="00000000" w:rsidRDefault="00000000" w:rsidRPr="00000000" w14:paraId="000031D9">
      <w:pPr>
        <w:rPr>
          <w:sz w:val="24"/>
          <w:szCs w:val="24"/>
        </w:rPr>
      </w:pPr>
      <w:r w:rsidDel="00000000" w:rsidR="00000000" w:rsidRPr="00000000">
        <w:rPr>
          <w:rtl w:val="0"/>
        </w:rPr>
      </w:r>
    </w:p>
    <w:p w:rsidR="00000000" w:rsidDel="00000000" w:rsidP="00000000" w:rsidRDefault="00000000" w:rsidRPr="00000000" w14:paraId="000031DA">
      <w:pPr>
        <w:rPr>
          <w:sz w:val="24"/>
          <w:szCs w:val="24"/>
        </w:rPr>
      </w:pPr>
      <w:r w:rsidDel="00000000" w:rsidR="00000000" w:rsidRPr="00000000">
        <w:rPr>
          <w:rtl w:val="0"/>
        </w:rPr>
      </w:r>
    </w:p>
    <w:p w:rsidR="00000000" w:rsidDel="00000000" w:rsidP="00000000" w:rsidRDefault="00000000" w:rsidRPr="00000000" w14:paraId="000031DB">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What’s an android framework?</w:t>
      </w:r>
    </w:p>
    <w:p w:rsidR="00000000" w:rsidDel="00000000" w:rsidP="00000000" w:rsidRDefault="00000000" w:rsidRPr="00000000" w14:paraId="000031DC">
      <w:pPr>
        <w:rPr>
          <w:rFonts w:ascii="Roboto" w:cs="Roboto" w:eastAsia="Roboto" w:hAnsi="Roboto"/>
          <w:color w:val="51565e"/>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w:t>
      </w:r>
      <w:r w:rsidDel="00000000" w:rsidR="00000000" w:rsidRPr="00000000">
        <w:rPr>
          <w:rFonts w:ascii="Roboto" w:cs="Roboto" w:eastAsia="Roboto" w:hAnsi="Roboto"/>
          <w:color w:val="51565e"/>
          <w:sz w:val="24"/>
          <w:szCs w:val="24"/>
          <w:rtl w:val="0"/>
        </w:rPr>
        <w:t xml:space="preserve">It’s a set of APIs that permits developers to create apps, and consists of:</w:t>
      </w:r>
    </w:p>
    <w:p w:rsidR="00000000" w:rsidDel="00000000" w:rsidP="00000000" w:rsidRDefault="00000000" w:rsidRPr="00000000" w14:paraId="000031DD">
      <w:pPr>
        <w:numPr>
          <w:ilvl w:val="0"/>
          <w:numId w:val="77"/>
        </w:numPr>
        <w:shd w:fill="ffffff" w:val="clear"/>
        <w:spacing w:after="0" w:afterAutospacing="0" w:line="360" w:lineRule="auto"/>
        <w:ind w:left="1020" w:hanging="360"/>
      </w:pPr>
      <w:r w:rsidDel="00000000" w:rsidR="00000000" w:rsidRPr="00000000">
        <w:rPr>
          <w:rFonts w:ascii="Roboto" w:cs="Roboto" w:eastAsia="Roboto" w:hAnsi="Roboto"/>
          <w:color w:val="51565e"/>
          <w:sz w:val="24"/>
          <w:szCs w:val="24"/>
          <w:rtl w:val="0"/>
        </w:rPr>
        <w:t xml:space="preserve">Intent</w:t>
      </w:r>
    </w:p>
    <w:p w:rsidR="00000000" w:rsidDel="00000000" w:rsidP="00000000" w:rsidRDefault="00000000" w:rsidRPr="00000000" w14:paraId="000031DE">
      <w:pPr>
        <w:numPr>
          <w:ilvl w:val="0"/>
          <w:numId w:val="77"/>
        </w:numPr>
        <w:shd w:fill="ffffff" w:val="clear"/>
        <w:spacing w:after="0" w:afterAutospacing="0" w:line="360" w:lineRule="auto"/>
        <w:ind w:left="1020" w:hanging="360"/>
      </w:pPr>
      <w:r w:rsidDel="00000000" w:rsidR="00000000" w:rsidRPr="00000000">
        <w:rPr>
          <w:rFonts w:ascii="Roboto" w:cs="Roboto" w:eastAsia="Roboto" w:hAnsi="Roboto"/>
          <w:color w:val="51565e"/>
          <w:sz w:val="24"/>
          <w:szCs w:val="24"/>
          <w:rtl w:val="0"/>
        </w:rPr>
        <w:t xml:space="preserve">Activities</w:t>
      </w:r>
    </w:p>
    <w:p w:rsidR="00000000" w:rsidDel="00000000" w:rsidP="00000000" w:rsidRDefault="00000000" w:rsidRPr="00000000" w14:paraId="000031DF">
      <w:pPr>
        <w:numPr>
          <w:ilvl w:val="0"/>
          <w:numId w:val="77"/>
        </w:numPr>
        <w:shd w:fill="ffffff" w:val="clear"/>
        <w:spacing w:after="0" w:afterAutospacing="0" w:line="360" w:lineRule="auto"/>
        <w:ind w:left="1020" w:hanging="360"/>
      </w:pPr>
      <w:r w:rsidDel="00000000" w:rsidR="00000000" w:rsidRPr="00000000">
        <w:rPr>
          <w:rFonts w:ascii="Roboto" w:cs="Roboto" w:eastAsia="Roboto" w:hAnsi="Roboto"/>
          <w:color w:val="51565e"/>
          <w:sz w:val="24"/>
          <w:szCs w:val="24"/>
          <w:rtl w:val="0"/>
        </w:rPr>
        <w:t xml:space="preserve">Content Providers</w:t>
      </w:r>
    </w:p>
    <w:p w:rsidR="00000000" w:rsidDel="00000000" w:rsidP="00000000" w:rsidRDefault="00000000" w:rsidRPr="00000000" w14:paraId="000031E0">
      <w:pPr>
        <w:numPr>
          <w:ilvl w:val="0"/>
          <w:numId w:val="77"/>
        </w:numPr>
        <w:shd w:fill="ffffff" w:val="clear"/>
        <w:spacing w:after="460" w:line="360" w:lineRule="auto"/>
        <w:ind w:left="1020" w:hanging="360"/>
      </w:pPr>
      <w:r w:rsidDel="00000000" w:rsidR="00000000" w:rsidRPr="00000000">
        <w:rPr>
          <w:rFonts w:ascii="Roboto" w:cs="Roboto" w:eastAsia="Roboto" w:hAnsi="Roboto"/>
          <w:color w:val="51565e"/>
          <w:sz w:val="24"/>
          <w:szCs w:val="24"/>
          <w:rtl w:val="0"/>
        </w:rPr>
        <w:t xml:space="preserve">Others</w:t>
      </w:r>
    </w:p>
    <w:p w:rsidR="00000000" w:rsidDel="00000000" w:rsidP="00000000" w:rsidRDefault="00000000" w:rsidRPr="00000000" w14:paraId="000031E1">
      <w:pPr>
        <w:rPr>
          <w:sz w:val="24"/>
          <w:szCs w:val="24"/>
        </w:rPr>
      </w:pPr>
      <w:r w:rsidDel="00000000" w:rsidR="00000000" w:rsidRPr="00000000">
        <w:rPr>
          <w:rtl w:val="0"/>
        </w:rPr>
      </w:r>
    </w:p>
    <w:p w:rsidR="00000000" w:rsidDel="00000000" w:rsidP="00000000" w:rsidRDefault="00000000" w:rsidRPr="00000000" w14:paraId="000031E2">
      <w:pPr>
        <w:rPr>
          <w:sz w:val="24"/>
          <w:szCs w:val="24"/>
        </w:rPr>
      </w:pPr>
      <w:r w:rsidDel="00000000" w:rsidR="00000000" w:rsidRPr="00000000">
        <w:rPr>
          <w:rtl w:val="0"/>
        </w:rPr>
      </w:r>
    </w:p>
    <w:p w:rsidR="00000000" w:rsidDel="00000000" w:rsidP="00000000" w:rsidRDefault="00000000" w:rsidRPr="00000000" w14:paraId="000031E3">
      <w:pPr>
        <w:rPr>
          <w:sz w:val="24"/>
          <w:szCs w:val="24"/>
        </w:rPr>
      </w:pPr>
      <w:r w:rsidDel="00000000" w:rsidR="00000000" w:rsidRPr="00000000">
        <w:rPr>
          <w:rtl w:val="0"/>
        </w:rPr>
      </w:r>
    </w:p>
    <w:p w:rsidR="00000000" w:rsidDel="00000000" w:rsidP="00000000" w:rsidRDefault="00000000" w:rsidRPr="00000000" w14:paraId="000031E4">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What’s an intent in the context of Android? Describe the different types.</w:t>
      </w:r>
    </w:p>
    <w:p w:rsidR="00000000" w:rsidDel="00000000" w:rsidP="00000000" w:rsidRDefault="00000000" w:rsidRPr="00000000" w14:paraId="000031E5">
      <w:pPr>
        <w:rPr>
          <w:rFonts w:ascii="Roboto" w:cs="Roboto" w:eastAsia="Roboto" w:hAnsi="Roboto"/>
          <w:color w:val="51565e"/>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w:t>
      </w:r>
      <w:r w:rsidDel="00000000" w:rsidR="00000000" w:rsidRPr="00000000">
        <w:rPr>
          <w:rFonts w:ascii="Roboto" w:cs="Roboto" w:eastAsia="Roboto" w:hAnsi="Roboto"/>
          <w:color w:val="51565e"/>
          <w:sz w:val="24"/>
          <w:szCs w:val="24"/>
          <w:rtl w:val="0"/>
        </w:rPr>
        <w:t xml:space="preserve">Much what it sounds like, it’s the intention to perform an action, a message that is passed between components. Intents request actions from a different component, such as sending an email, opening a web page, or launch a given activity. The two types are:</w:t>
      </w:r>
    </w:p>
    <w:p w:rsidR="00000000" w:rsidDel="00000000" w:rsidP="00000000" w:rsidRDefault="00000000" w:rsidRPr="00000000" w14:paraId="000031E6">
      <w:pPr>
        <w:numPr>
          <w:ilvl w:val="0"/>
          <w:numId w:val="50"/>
        </w:numPr>
        <w:shd w:fill="ffffff" w:val="clear"/>
        <w:spacing w:after="0" w:afterAutospacing="0" w:line="360" w:lineRule="auto"/>
        <w:ind w:left="1020" w:hanging="360"/>
      </w:pPr>
      <w:r w:rsidDel="00000000" w:rsidR="00000000" w:rsidRPr="00000000">
        <w:rPr>
          <w:rFonts w:ascii="Roboto" w:cs="Roboto" w:eastAsia="Roboto" w:hAnsi="Roboto"/>
          <w:color w:val="272c37"/>
          <w:sz w:val="24"/>
          <w:szCs w:val="24"/>
          <w:rtl w:val="0"/>
        </w:rPr>
        <w:t xml:space="preserve">Implicit Intent</w:t>
        <w:br w:type="textWrapping"/>
      </w:r>
      <w:r w:rsidDel="00000000" w:rsidR="00000000" w:rsidRPr="00000000">
        <w:rPr>
          <w:rFonts w:ascii="Roboto" w:cs="Roboto" w:eastAsia="Roboto" w:hAnsi="Roboto"/>
          <w:color w:val="51565e"/>
          <w:sz w:val="24"/>
          <w:szCs w:val="24"/>
          <w:rtl w:val="0"/>
        </w:rPr>
        <w:t xml:space="preserve">This is where the intent doesn’t define the target component, requiring the Android system to conduct an evaluation of the components.</w:t>
      </w:r>
    </w:p>
    <w:p w:rsidR="00000000" w:rsidDel="00000000" w:rsidP="00000000" w:rsidRDefault="00000000" w:rsidRPr="00000000" w14:paraId="000031E7">
      <w:pPr>
        <w:numPr>
          <w:ilvl w:val="0"/>
          <w:numId w:val="50"/>
        </w:numPr>
        <w:shd w:fill="ffffff" w:val="clear"/>
        <w:spacing w:after="460" w:line="360" w:lineRule="auto"/>
        <w:ind w:left="1020" w:hanging="360"/>
      </w:pPr>
      <w:r w:rsidDel="00000000" w:rsidR="00000000" w:rsidRPr="00000000">
        <w:rPr>
          <w:rFonts w:ascii="Roboto" w:cs="Roboto" w:eastAsia="Roboto" w:hAnsi="Roboto"/>
          <w:color w:val="272c37"/>
          <w:sz w:val="24"/>
          <w:szCs w:val="24"/>
          <w:rtl w:val="0"/>
        </w:rPr>
        <w:t xml:space="preserve">Explicit Intent</w:t>
        <w:br w:type="textWrapping"/>
      </w:r>
      <w:r w:rsidDel="00000000" w:rsidR="00000000" w:rsidRPr="00000000">
        <w:rPr>
          <w:rFonts w:ascii="Roboto" w:cs="Roboto" w:eastAsia="Roboto" w:hAnsi="Roboto"/>
          <w:color w:val="51565e"/>
          <w:sz w:val="24"/>
          <w:szCs w:val="24"/>
          <w:rtl w:val="0"/>
        </w:rPr>
        <w:t xml:space="preserve">On the other hand, the explicit intent directly identifies the target component.</w:t>
      </w:r>
    </w:p>
    <w:p w:rsidR="00000000" w:rsidDel="00000000" w:rsidP="00000000" w:rsidRDefault="00000000" w:rsidRPr="00000000" w14:paraId="000031E8">
      <w:pPr>
        <w:rPr>
          <w:sz w:val="24"/>
          <w:szCs w:val="24"/>
        </w:rPr>
      </w:pPr>
      <w:r w:rsidDel="00000000" w:rsidR="00000000" w:rsidRPr="00000000">
        <w:rPr>
          <w:rtl w:val="0"/>
        </w:rPr>
      </w:r>
    </w:p>
    <w:p w:rsidR="00000000" w:rsidDel="00000000" w:rsidP="00000000" w:rsidRDefault="00000000" w:rsidRPr="00000000" w14:paraId="000031E9">
      <w:pPr>
        <w:rPr>
          <w:sz w:val="24"/>
          <w:szCs w:val="24"/>
        </w:rPr>
      </w:pPr>
      <w:r w:rsidDel="00000000" w:rsidR="00000000" w:rsidRPr="00000000">
        <w:rPr>
          <w:rtl w:val="0"/>
        </w:rPr>
      </w:r>
    </w:p>
    <w:p w:rsidR="00000000" w:rsidDel="00000000" w:rsidP="00000000" w:rsidRDefault="00000000" w:rsidRPr="00000000" w14:paraId="000031EA">
      <w:pPr>
        <w:rPr>
          <w:sz w:val="24"/>
          <w:szCs w:val="24"/>
        </w:rPr>
      </w:pPr>
      <w:r w:rsidDel="00000000" w:rsidR="00000000" w:rsidRPr="00000000">
        <w:rPr>
          <w:rtl w:val="0"/>
        </w:rPr>
      </w:r>
    </w:p>
    <w:p w:rsidR="00000000" w:rsidDel="00000000" w:rsidP="00000000" w:rsidRDefault="00000000" w:rsidRPr="00000000" w14:paraId="000031EB">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What’s a sticky intent?</w:t>
      </w:r>
    </w:p>
    <w:p w:rsidR="00000000" w:rsidDel="00000000" w:rsidP="00000000" w:rsidRDefault="00000000" w:rsidRPr="00000000" w14:paraId="000031EC">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This is a broadcast using the send sticky broadcast() method. The intent sticks around after the broadcast, which allows others to collect data from it.</w:t>
      </w:r>
    </w:p>
    <w:p w:rsidR="00000000" w:rsidDel="00000000" w:rsidP="00000000" w:rsidRDefault="00000000" w:rsidRPr="00000000" w14:paraId="000031ED">
      <w:pPr>
        <w:rPr>
          <w:sz w:val="24"/>
          <w:szCs w:val="24"/>
        </w:rPr>
      </w:pPr>
      <w:r w:rsidDel="00000000" w:rsidR="00000000" w:rsidRPr="00000000">
        <w:rPr>
          <w:rtl w:val="0"/>
        </w:rPr>
      </w:r>
    </w:p>
    <w:p w:rsidR="00000000" w:rsidDel="00000000" w:rsidP="00000000" w:rsidRDefault="00000000" w:rsidRPr="00000000" w14:paraId="000031EE">
      <w:pPr>
        <w:rPr>
          <w:sz w:val="24"/>
          <w:szCs w:val="24"/>
        </w:rPr>
      </w:pPr>
      <w:r w:rsidDel="00000000" w:rsidR="00000000" w:rsidRPr="00000000">
        <w:rPr>
          <w:rtl w:val="0"/>
        </w:rPr>
      </w:r>
    </w:p>
    <w:p w:rsidR="00000000" w:rsidDel="00000000" w:rsidP="00000000" w:rsidRDefault="00000000" w:rsidRPr="00000000" w14:paraId="000031EF">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are Activities?</w:t>
      </w:r>
    </w:p>
    <w:p w:rsidR="00000000" w:rsidDel="00000000" w:rsidP="00000000" w:rsidRDefault="00000000" w:rsidRPr="00000000" w14:paraId="000031F0">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These are the parts of a mobile app that a user sees and interacts with. It represents a Graphic User Interface (GUI), representing one Android screen.</w:t>
      </w:r>
    </w:p>
    <w:p w:rsidR="00000000" w:rsidDel="00000000" w:rsidP="00000000" w:rsidRDefault="00000000" w:rsidRPr="00000000" w14:paraId="000031F1">
      <w:pPr>
        <w:rPr>
          <w:sz w:val="24"/>
          <w:szCs w:val="24"/>
        </w:rPr>
      </w:pPr>
      <w:r w:rsidDel="00000000" w:rsidR="00000000" w:rsidRPr="00000000">
        <w:rPr>
          <w:rtl w:val="0"/>
        </w:rPr>
      </w:r>
    </w:p>
    <w:p w:rsidR="00000000" w:rsidDel="00000000" w:rsidP="00000000" w:rsidRDefault="00000000" w:rsidRPr="00000000" w14:paraId="000031F2">
      <w:pPr>
        <w:rPr>
          <w:sz w:val="24"/>
          <w:szCs w:val="24"/>
        </w:rPr>
      </w:pPr>
      <w:r w:rsidDel="00000000" w:rsidR="00000000" w:rsidRPr="00000000">
        <w:rPr>
          <w:rtl w:val="0"/>
        </w:rPr>
      </w:r>
    </w:p>
    <w:p w:rsidR="00000000" w:rsidDel="00000000" w:rsidP="00000000" w:rsidRDefault="00000000" w:rsidRPr="00000000" w14:paraId="000031F3">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are the four essential activity states?</w:t>
      </w:r>
    </w:p>
    <w:p w:rsidR="00000000" w:rsidDel="00000000" w:rsidP="00000000" w:rsidRDefault="00000000" w:rsidRPr="00000000" w14:paraId="000031F4">
      <w:pPr>
        <w:rPr>
          <w:rFonts w:ascii="Roboto" w:cs="Roboto" w:eastAsia="Roboto" w:hAnsi="Roboto"/>
          <w:color w:val="51565e"/>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w:t>
      </w:r>
      <w:r w:rsidDel="00000000" w:rsidR="00000000" w:rsidRPr="00000000">
        <w:rPr>
          <w:rFonts w:ascii="Roboto" w:cs="Roboto" w:eastAsia="Roboto" w:hAnsi="Roboto"/>
          <w:color w:val="51565e"/>
          <w:sz w:val="24"/>
          <w:szCs w:val="24"/>
          <w:rtl w:val="0"/>
        </w:rPr>
        <w:t xml:space="preserve">The four states are:</w:t>
      </w:r>
    </w:p>
    <w:p w:rsidR="00000000" w:rsidDel="00000000" w:rsidP="00000000" w:rsidRDefault="00000000" w:rsidRPr="00000000" w14:paraId="000031F5">
      <w:pPr>
        <w:numPr>
          <w:ilvl w:val="0"/>
          <w:numId w:val="335"/>
        </w:numPr>
        <w:shd w:fill="ffffff" w:val="clear"/>
        <w:spacing w:after="0" w:afterAutospacing="0" w:line="360" w:lineRule="auto"/>
        <w:ind w:left="1020" w:hanging="360"/>
      </w:pPr>
      <w:r w:rsidDel="00000000" w:rsidR="00000000" w:rsidRPr="00000000">
        <w:rPr>
          <w:rFonts w:ascii="Roboto" w:cs="Roboto" w:eastAsia="Roboto" w:hAnsi="Roboto"/>
          <w:color w:val="51565e"/>
          <w:sz w:val="24"/>
          <w:szCs w:val="24"/>
          <w:rtl w:val="0"/>
        </w:rPr>
        <w:t xml:space="preserve">Active: The activity is at the top of  the stack, running in the foreground</w:t>
      </w:r>
    </w:p>
    <w:p w:rsidR="00000000" w:rsidDel="00000000" w:rsidP="00000000" w:rsidRDefault="00000000" w:rsidRPr="00000000" w14:paraId="000031F6">
      <w:pPr>
        <w:numPr>
          <w:ilvl w:val="0"/>
          <w:numId w:val="335"/>
        </w:numPr>
        <w:shd w:fill="ffffff" w:val="clear"/>
        <w:spacing w:after="0" w:afterAutospacing="0" w:line="360" w:lineRule="auto"/>
        <w:ind w:left="1020" w:hanging="360"/>
      </w:pPr>
      <w:r w:rsidDel="00000000" w:rsidR="00000000" w:rsidRPr="00000000">
        <w:rPr>
          <w:rFonts w:ascii="Roboto" w:cs="Roboto" w:eastAsia="Roboto" w:hAnsi="Roboto"/>
          <w:color w:val="51565e"/>
          <w:sz w:val="24"/>
          <w:szCs w:val="24"/>
          <w:rtl w:val="0"/>
        </w:rPr>
        <w:t xml:space="preserve">Paused: The activity is still visible but cannot receive user input events; it’s in the background</w:t>
      </w:r>
    </w:p>
    <w:p w:rsidR="00000000" w:rsidDel="00000000" w:rsidP="00000000" w:rsidRDefault="00000000" w:rsidRPr="00000000" w14:paraId="000031F7">
      <w:pPr>
        <w:numPr>
          <w:ilvl w:val="0"/>
          <w:numId w:val="335"/>
        </w:numPr>
        <w:shd w:fill="ffffff" w:val="clear"/>
        <w:spacing w:after="0" w:afterAutospacing="0" w:line="360" w:lineRule="auto"/>
        <w:ind w:left="1020" w:hanging="360"/>
      </w:pPr>
      <w:r w:rsidDel="00000000" w:rsidR="00000000" w:rsidRPr="00000000">
        <w:rPr>
          <w:rFonts w:ascii="Roboto" w:cs="Roboto" w:eastAsia="Roboto" w:hAnsi="Roboto"/>
          <w:color w:val="51565e"/>
          <w:sz w:val="24"/>
          <w:szCs w:val="24"/>
          <w:rtl w:val="0"/>
        </w:rPr>
        <w:t xml:space="preserve">Stopped: The activity is invisible and consequently is paused, and obscured or hidden by a different activity</w:t>
      </w:r>
    </w:p>
    <w:p w:rsidR="00000000" w:rsidDel="00000000" w:rsidP="00000000" w:rsidRDefault="00000000" w:rsidRPr="00000000" w14:paraId="000031F8">
      <w:pPr>
        <w:numPr>
          <w:ilvl w:val="0"/>
          <w:numId w:val="335"/>
        </w:numPr>
        <w:shd w:fill="ffffff" w:val="clear"/>
        <w:spacing w:after="460" w:line="360" w:lineRule="auto"/>
        <w:ind w:left="1020" w:hanging="360"/>
      </w:pPr>
      <w:r w:rsidDel="00000000" w:rsidR="00000000" w:rsidRPr="00000000">
        <w:rPr>
          <w:rFonts w:ascii="Roboto" w:cs="Roboto" w:eastAsia="Roboto" w:hAnsi="Roboto"/>
          <w:color w:val="51565e"/>
          <w:sz w:val="24"/>
          <w:szCs w:val="24"/>
          <w:rtl w:val="0"/>
        </w:rPr>
        <w:t xml:space="preserve">Destroyed: The activity’s process has been killed, completed, or terminated</w:t>
      </w:r>
    </w:p>
    <w:p w:rsidR="00000000" w:rsidDel="00000000" w:rsidP="00000000" w:rsidRDefault="00000000" w:rsidRPr="00000000" w14:paraId="000031F9">
      <w:pPr>
        <w:rPr>
          <w:sz w:val="24"/>
          <w:szCs w:val="24"/>
        </w:rPr>
      </w:pPr>
      <w:r w:rsidDel="00000000" w:rsidR="00000000" w:rsidRPr="00000000">
        <w:rPr>
          <w:rtl w:val="0"/>
        </w:rPr>
      </w:r>
    </w:p>
    <w:p w:rsidR="00000000" w:rsidDel="00000000" w:rsidP="00000000" w:rsidRDefault="00000000" w:rsidRPr="00000000" w14:paraId="000031FA">
      <w:pPr>
        <w:rPr>
          <w:sz w:val="24"/>
          <w:szCs w:val="24"/>
        </w:rPr>
      </w:pPr>
      <w:r w:rsidDel="00000000" w:rsidR="00000000" w:rsidRPr="00000000">
        <w:rPr>
          <w:rtl w:val="0"/>
        </w:rPr>
      </w:r>
    </w:p>
    <w:p w:rsidR="00000000" w:rsidDel="00000000" w:rsidP="00000000" w:rsidRDefault="00000000" w:rsidRPr="00000000" w14:paraId="000031FB">
      <w:pPr>
        <w:rPr>
          <w:sz w:val="24"/>
          <w:szCs w:val="24"/>
        </w:rPr>
      </w:pPr>
      <w:r w:rsidDel="00000000" w:rsidR="00000000" w:rsidRPr="00000000">
        <w:rPr>
          <w:rtl w:val="0"/>
        </w:rPr>
      </w:r>
    </w:p>
    <w:p w:rsidR="00000000" w:rsidDel="00000000" w:rsidP="00000000" w:rsidRDefault="00000000" w:rsidRPr="00000000" w14:paraId="000031FC">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What’s a content provider?</w:t>
      </w:r>
    </w:p>
    <w:p w:rsidR="00000000" w:rsidDel="00000000" w:rsidP="00000000" w:rsidRDefault="00000000" w:rsidRPr="00000000" w14:paraId="000031FD">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Content providers share information between different Android applications. They allow users to access data within an application. Examples include contact information, images, video, and audio.</w:t>
      </w:r>
    </w:p>
    <w:p w:rsidR="00000000" w:rsidDel="00000000" w:rsidP="00000000" w:rsidRDefault="00000000" w:rsidRPr="00000000" w14:paraId="000031FE">
      <w:pPr>
        <w:rPr>
          <w:sz w:val="24"/>
          <w:szCs w:val="24"/>
        </w:rPr>
      </w:pPr>
      <w:r w:rsidDel="00000000" w:rsidR="00000000" w:rsidRPr="00000000">
        <w:rPr>
          <w:rtl w:val="0"/>
        </w:rPr>
      </w:r>
    </w:p>
    <w:p w:rsidR="00000000" w:rsidDel="00000000" w:rsidP="00000000" w:rsidRDefault="00000000" w:rsidRPr="00000000" w14:paraId="000031FF">
      <w:pPr>
        <w:rPr>
          <w:sz w:val="24"/>
          <w:szCs w:val="24"/>
        </w:rPr>
      </w:pPr>
      <w:r w:rsidDel="00000000" w:rsidR="00000000" w:rsidRPr="00000000">
        <w:rPr>
          <w:rtl w:val="0"/>
        </w:rPr>
      </w:r>
    </w:p>
    <w:p w:rsidR="00000000" w:rsidDel="00000000" w:rsidP="00000000" w:rsidRDefault="00000000" w:rsidRPr="00000000" w14:paraId="00003200">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Explain Android Toast.</w:t>
      </w:r>
    </w:p>
    <w:p w:rsidR="00000000" w:rsidDel="00000000" w:rsidP="00000000" w:rsidRDefault="00000000" w:rsidRPr="00000000" w14:paraId="00003201">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Toast, in this case, is a pop-up box (hence the word) giving feedback regarding an operation that the users initiated, informing the user of the current status of said operation. For instance, when a smartphone user sends a message to a friend, a toast is displayed saying “sending message”.</w:t>
      </w:r>
    </w:p>
    <w:p w:rsidR="00000000" w:rsidDel="00000000" w:rsidP="00000000" w:rsidRDefault="00000000" w:rsidRPr="00000000" w14:paraId="00003202">
      <w:pPr>
        <w:rPr>
          <w:sz w:val="24"/>
          <w:szCs w:val="24"/>
        </w:rPr>
      </w:pPr>
      <w:r w:rsidDel="00000000" w:rsidR="00000000" w:rsidRPr="00000000">
        <w:rPr>
          <w:rtl w:val="0"/>
        </w:rPr>
      </w:r>
    </w:p>
    <w:p w:rsidR="00000000" w:rsidDel="00000000" w:rsidP="00000000" w:rsidRDefault="00000000" w:rsidRPr="00000000" w14:paraId="00003203">
      <w:pPr>
        <w:rPr>
          <w:sz w:val="24"/>
          <w:szCs w:val="24"/>
        </w:rPr>
      </w:pPr>
      <w:r w:rsidDel="00000000" w:rsidR="00000000" w:rsidRPr="00000000">
        <w:rPr>
          <w:rtl w:val="0"/>
        </w:rPr>
      </w:r>
    </w:p>
    <w:p w:rsidR="00000000" w:rsidDel="00000000" w:rsidP="00000000" w:rsidRDefault="00000000" w:rsidRPr="00000000" w14:paraId="00003204">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What’s the difference between mobile testing and mobile application testing?</w:t>
      </w:r>
    </w:p>
    <w:p w:rsidR="00000000" w:rsidDel="00000000" w:rsidP="00000000" w:rsidRDefault="00000000" w:rsidRPr="00000000" w14:paraId="00003205">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Mobile Testing is performed on the mobile device itself, specifically on the device’s features like Contacts, SMS, the browsers, and it’s Calling function. Mobile Application Testing tests the features and functions of the apps loaded onto a mobile device.</w:t>
      </w:r>
    </w:p>
    <w:p w:rsidR="00000000" w:rsidDel="00000000" w:rsidP="00000000" w:rsidRDefault="00000000" w:rsidRPr="00000000" w14:paraId="00003206">
      <w:pPr>
        <w:rPr>
          <w:sz w:val="24"/>
          <w:szCs w:val="24"/>
        </w:rPr>
      </w:pPr>
      <w:r w:rsidDel="00000000" w:rsidR="00000000" w:rsidRPr="00000000">
        <w:rPr>
          <w:rtl w:val="0"/>
        </w:rPr>
      </w:r>
    </w:p>
    <w:p w:rsidR="00000000" w:rsidDel="00000000" w:rsidP="00000000" w:rsidRDefault="00000000" w:rsidRPr="00000000" w14:paraId="00003207">
      <w:pPr>
        <w:rPr>
          <w:sz w:val="24"/>
          <w:szCs w:val="24"/>
        </w:rPr>
      </w:pPr>
      <w:r w:rsidDel="00000000" w:rsidR="00000000" w:rsidRPr="00000000">
        <w:rPr>
          <w:rtl w:val="0"/>
        </w:rPr>
      </w:r>
    </w:p>
    <w:p w:rsidR="00000000" w:rsidDel="00000000" w:rsidP="00000000" w:rsidRDefault="00000000" w:rsidRPr="00000000" w14:paraId="00003208">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What’s a “bundle” in Android?</w:t>
      </w:r>
    </w:p>
    <w:p w:rsidR="00000000" w:rsidDel="00000000" w:rsidP="00000000" w:rsidRDefault="00000000" w:rsidRPr="00000000" w14:paraId="00003209">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Bundles are used to pass the required data to sub-folders.</w:t>
      </w:r>
    </w:p>
    <w:p w:rsidR="00000000" w:rsidDel="00000000" w:rsidP="00000000" w:rsidRDefault="00000000" w:rsidRPr="00000000" w14:paraId="0000320A">
      <w:pPr>
        <w:rPr>
          <w:sz w:val="24"/>
          <w:szCs w:val="24"/>
        </w:rPr>
      </w:pPr>
      <w:r w:rsidDel="00000000" w:rsidR="00000000" w:rsidRPr="00000000">
        <w:rPr>
          <w:rtl w:val="0"/>
        </w:rPr>
      </w:r>
    </w:p>
    <w:p w:rsidR="00000000" w:rsidDel="00000000" w:rsidP="00000000" w:rsidRDefault="00000000" w:rsidRPr="00000000" w14:paraId="0000320B">
      <w:pPr>
        <w:rPr>
          <w:sz w:val="24"/>
          <w:szCs w:val="24"/>
        </w:rPr>
      </w:pPr>
      <w:r w:rsidDel="00000000" w:rsidR="00000000" w:rsidRPr="00000000">
        <w:rPr>
          <w:rtl w:val="0"/>
        </w:rPr>
      </w:r>
    </w:p>
    <w:p w:rsidR="00000000" w:rsidDel="00000000" w:rsidP="00000000" w:rsidRDefault="00000000" w:rsidRPr="00000000" w14:paraId="0000320C">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How do you identify view elements in an android program?</w:t>
      </w:r>
    </w:p>
    <w:p w:rsidR="00000000" w:rsidDel="00000000" w:rsidP="00000000" w:rsidRDefault="00000000" w:rsidRPr="00000000" w14:paraId="0000320D">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Use the keyword findViewById.</w:t>
      </w:r>
    </w:p>
    <w:p w:rsidR="00000000" w:rsidDel="00000000" w:rsidP="00000000" w:rsidRDefault="00000000" w:rsidRPr="00000000" w14:paraId="0000320E">
      <w:pPr>
        <w:rPr>
          <w:sz w:val="24"/>
          <w:szCs w:val="24"/>
        </w:rPr>
      </w:pPr>
      <w:r w:rsidDel="00000000" w:rsidR="00000000" w:rsidRPr="00000000">
        <w:rPr>
          <w:rtl w:val="0"/>
        </w:rPr>
      </w:r>
    </w:p>
    <w:p w:rsidR="00000000" w:rsidDel="00000000" w:rsidP="00000000" w:rsidRDefault="00000000" w:rsidRPr="00000000" w14:paraId="0000320F">
      <w:pPr>
        <w:rPr>
          <w:sz w:val="24"/>
          <w:szCs w:val="24"/>
        </w:rPr>
      </w:pPr>
      <w:r w:rsidDel="00000000" w:rsidR="00000000" w:rsidRPr="00000000">
        <w:rPr>
          <w:rtl w:val="0"/>
        </w:rPr>
      </w:r>
    </w:p>
    <w:p w:rsidR="00000000" w:rsidDel="00000000" w:rsidP="00000000" w:rsidRDefault="00000000" w:rsidRPr="00000000" w14:paraId="00003210">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Does Android have any drawbacks?</w:t>
      </w:r>
    </w:p>
    <w:p w:rsidR="00000000" w:rsidDel="00000000" w:rsidP="00000000" w:rsidRDefault="00000000" w:rsidRPr="00000000" w14:paraId="00003211">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Android’s weaknesses stem from one of its advantages, namely that it’s everywhere and can run on a huge number of devices.</w:t>
      </w:r>
    </w:p>
    <w:p w:rsidR="00000000" w:rsidDel="00000000" w:rsidP="00000000" w:rsidRDefault="00000000" w:rsidRPr="00000000" w14:paraId="00003212">
      <w:pPr>
        <w:rPr>
          <w:sz w:val="24"/>
          <w:szCs w:val="24"/>
        </w:rPr>
      </w:pPr>
      <w:r w:rsidDel="00000000" w:rsidR="00000000" w:rsidRPr="00000000">
        <w:rPr>
          <w:rtl w:val="0"/>
        </w:rPr>
      </w:r>
    </w:p>
    <w:p w:rsidR="00000000" w:rsidDel="00000000" w:rsidP="00000000" w:rsidRDefault="00000000" w:rsidRPr="00000000" w14:paraId="00003213">
      <w:pPr>
        <w:rPr>
          <w:sz w:val="24"/>
          <w:szCs w:val="24"/>
        </w:rPr>
      </w:pPr>
      <w:r w:rsidDel="00000000" w:rsidR="00000000" w:rsidRPr="00000000">
        <w:rPr>
          <w:sz w:val="24"/>
          <w:szCs w:val="24"/>
          <w:rtl w:val="0"/>
        </w:rPr>
        <w:t xml:space="preserve">First of all, developers can encounter difficulty in creating apps that easily adjust the display to accommodate the widely disparate screen sizes of all these different devices.</w:t>
      </w:r>
    </w:p>
    <w:p w:rsidR="00000000" w:rsidDel="00000000" w:rsidP="00000000" w:rsidRDefault="00000000" w:rsidRPr="00000000" w14:paraId="00003214">
      <w:pPr>
        <w:rPr>
          <w:sz w:val="24"/>
          <w:szCs w:val="24"/>
        </w:rPr>
      </w:pPr>
      <w:r w:rsidDel="00000000" w:rsidR="00000000" w:rsidRPr="00000000">
        <w:rPr>
          <w:sz w:val="24"/>
          <w:szCs w:val="24"/>
          <w:rtl w:val="0"/>
        </w:rPr>
        <w:t xml:space="preserve">Secondly, the large number of devices has given rise to a large number of custom-made Android versions to suit them, thus there is no central set of policies governing upgrades, or parameters for running on many operating systems. It’s anarchy out there!</w:t>
      </w:r>
    </w:p>
    <w:p w:rsidR="00000000" w:rsidDel="00000000" w:rsidP="00000000" w:rsidRDefault="00000000" w:rsidRPr="00000000" w14:paraId="00003215">
      <w:pPr>
        <w:rPr>
          <w:sz w:val="24"/>
          <w:szCs w:val="24"/>
        </w:rPr>
      </w:pPr>
      <w:r w:rsidDel="00000000" w:rsidR="00000000" w:rsidRPr="00000000">
        <w:rPr>
          <w:rtl w:val="0"/>
        </w:rPr>
      </w:r>
    </w:p>
    <w:p w:rsidR="00000000" w:rsidDel="00000000" w:rsidP="00000000" w:rsidRDefault="00000000" w:rsidRPr="00000000" w14:paraId="00003216">
      <w:pPr>
        <w:rPr>
          <w:sz w:val="24"/>
          <w:szCs w:val="24"/>
        </w:rPr>
      </w:pPr>
      <w:r w:rsidDel="00000000" w:rsidR="00000000" w:rsidRPr="00000000">
        <w:rPr>
          <w:rtl w:val="0"/>
        </w:rPr>
      </w:r>
    </w:p>
    <w:p w:rsidR="00000000" w:rsidDel="00000000" w:rsidP="00000000" w:rsidRDefault="00000000" w:rsidRPr="00000000" w14:paraId="00003217">
      <w:pPr>
        <w:rPr>
          <w:sz w:val="24"/>
          <w:szCs w:val="24"/>
        </w:rPr>
      </w:pPr>
      <w:r w:rsidDel="00000000" w:rsidR="00000000" w:rsidRPr="00000000">
        <w:rPr>
          <w:rtl w:val="0"/>
        </w:rPr>
      </w:r>
    </w:p>
    <w:p w:rsidR="00000000" w:rsidDel="00000000" w:rsidP="00000000" w:rsidRDefault="00000000" w:rsidRPr="00000000" w14:paraId="00003218">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Can Bytecode that is written in Java run on Android?</w:t>
      </w:r>
    </w:p>
    <w:p w:rsidR="00000000" w:rsidDel="00000000" w:rsidP="00000000" w:rsidRDefault="00000000" w:rsidRPr="00000000" w14:paraId="00003219">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No, it cannot.</w:t>
      </w:r>
    </w:p>
    <w:p w:rsidR="00000000" w:rsidDel="00000000" w:rsidP="00000000" w:rsidRDefault="00000000" w:rsidRPr="00000000" w14:paraId="0000321A">
      <w:pPr>
        <w:rPr>
          <w:sz w:val="24"/>
          <w:szCs w:val="24"/>
        </w:rPr>
      </w:pPr>
      <w:r w:rsidDel="00000000" w:rsidR="00000000" w:rsidRPr="00000000">
        <w:rPr>
          <w:rtl w:val="0"/>
        </w:rPr>
      </w:r>
    </w:p>
    <w:p w:rsidR="00000000" w:rsidDel="00000000" w:rsidP="00000000" w:rsidRDefault="00000000" w:rsidRPr="00000000" w14:paraId="0000321B">
      <w:pPr>
        <w:rPr>
          <w:sz w:val="24"/>
          <w:szCs w:val="24"/>
        </w:rPr>
      </w:pPr>
      <w:r w:rsidDel="00000000" w:rsidR="00000000" w:rsidRPr="00000000">
        <w:rPr>
          <w:rtl w:val="0"/>
        </w:rPr>
      </w:r>
    </w:p>
    <w:p w:rsidR="00000000" w:rsidDel="00000000" w:rsidP="00000000" w:rsidRDefault="00000000" w:rsidRPr="00000000" w14:paraId="0000321C">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AAPT?</w:t>
      </w:r>
    </w:p>
    <w:p w:rsidR="00000000" w:rsidDel="00000000" w:rsidP="00000000" w:rsidRDefault="00000000" w:rsidRPr="00000000" w14:paraId="0000321D">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This is an acronym for Android Asset Packaging Tool. The tool gives developers the ability to deal with zip-compatible archives, including content viewing, creation, and extraction.</w:t>
      </w:r>
    </w:p>
    <w:p w:rsidR="00000000" w:rsidDel="00000000" w:rsidP="00000000" w:rsidRDefault="00000000" w:rsidRPr="00000000" w14:paraId="0000321E">
      <w:pPr>
        <w:rPr>
          <w:sz w:val="24"/>
          <w:szCs w:val="24"/>
        </w:rPr>
      </w:pPr>
      <w:r w:rsidDel="00000000" w:rsidR="00000000" w:rsidRPr="00000000">
        <w:rPr>
          <w:rtl w:val="0"/>
        </w:rPr>
      </w:r>
    </w:p>
    <w:p w:rsidR="00000000" w:rsidDel="00000000" w:rsidP="00000000" w:rsidRDefault="00000000" w:rsidRPr="00000000" w14:paraId="0000321F">
      <w:pPr>
        <w:rPr>
          <w:sz w:val="24"/>
          <w:szCs w:val="24"/>
        </w:rPr>
      </w:pPr>
      <w:r w:rsidDel="00000000" w:rsidR="00000000" w:rsidRPr="00000000">
        <w:rPr>
          <w:rtl w:val="0"/>
        </w:rPr>
      </w:r>
    </w:p>
    <w:p w:rsidR="00000000" w:rsidDel="00000000" w:rsidP="00000000" w:rsidRDefault="00000000" w:rsidRPr="00000000" w14:paraId="00003220">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does APK mean?</w:t>
      </w:r>
    </w:p>
    <w:p w:rsidR="00000000" w:rsidDel="00000000" w:rsidP="00000000" w:rsidRDefault="00000000" w:rsidRPr="00000000" w14:paraId="00003221">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It’s short for Android Packaging Kit. Every file in the Android packaging key is compressed into a single file, the APK.</w:t>
      </w:r>
    </w:p>
    <w:p w:rsidR="00000000" w:rsidDel="00000000" w:rsidP="00000000" w:rsidRDefault="00000000" w:rsidRPr="00000000" w14:paraId="00003222">
      <w:pPr>
        <w:rPr>
          <w:sz w:val="24"/>
          <w:szCs w:val="24"/>
        </w:rPr>
      </w:pPr>
      <w:r w:rsidDel="00000000" w:rsidR="00000000" w:rsidRPr="00000000">
        <w:rPr>
          <w:rtl w:val="0"/>
        </w:rPr>
      </w:r>
    </w:p>
    <w:p w:rsidR="00000000" w:rsidDel="00000000" w:rsidP="00000000" w:rsidRDefault="00000000" w:rsidRPr="00000000" w14:paraId="00003223">
      <w:pPr>
        <w:rPr>
          <w:sz w:val="24"/>
          <w:szCs w:val="24"/>
        </w:rPr>
      </w:pPr>
      <w:r w:rsidDel="00000000" w:rsidR="00000000" w:rsidRPr="00000000">
        <w:rPr>
          <w:rtl w:val="0"/>
        </w:rPr>
      </w:r>
    </w:p>
    <w:p w:rsidR="00000000" w:rsidDel="00000000" w:rsidP="00000000" w:rsidRDefault="00000000" w:rsidRPr="00000000" w14:paraId="00003224">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Explain ANR.</w:t>
      </w:r>
    </w:p>
    <w:p w:rsidR="00000000" w:rsidDel="00000000" w:rsidP="00000000" w:rsidRDefault="00000000" w:rsidRPr="00000000" w14:paraId="00003225">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This is an acronym for Application Not Responding, a pop-up or notification that kicks in when the application is experiencing lag time for the user due to too many functions being performed simultaneously.</w:t>
      </w:r>
    </w:p>
    <w:p w:rsidR="00000000" w:rsidDel="00000000" w:rsidP="00000000" w:rsidRDefault="00000000" w:rsidRPr="00000000" w14:paraId="00003226">
      <w:pPr>
        <w:rPr>
          <w:sz w:val="24"/>
          <w:szCs w:val="24"/>
        </w:rPr>
      </w:pPr>
      <w:r w:rsidDel="00000000" w:rsidR="00000000" w:rsidRPr="00000000">
        <w:rPr>
          <w:rtl w:val="0"/>
        </w:rPr>
      </w:r>
    </w:p>
    <w:p w:rsidR="00000000" w:rsidDel="00000000" w:rsidP="00000000" w:rsidRDefault="00000000" w:rsidRPr="00000000" w14:paraId="00003227">
      <w:pPr>
        <w:rPr>
          <w:sz w:val="24"/>
          <w:szCs w:val="24"/>
        </w:rPr>
      </w:pPr>
      <w:r w:rsidDel="00000000" w:rsidR="00000000" w:rsidRPr="00000000">
        <w:rPr>
          <w:rtl w:val="0"/>
        </w:rPr>
      </w:r>
    </w:p>
    <w:p w:rsidR="00000000" w:rsidDel="00000000" w:rsidP="00000000" w:rsidRDefault="00000000" w:rsidRPr="00000000" w14:paraId="00003228">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How do you place layouts in Android? Where are they placed?</w:t>
      </w:r>
    </w:p>
    <w:p w:rsidR="00000000" w:rsidDel="00000000" w:rsidP="00000000" w:rsidRDefault="00000000" w:rsidRPr="00000000" w14:paraId="00003229">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They’re placed as XML files, in the layout folder.</w:t>
      </w:r>
    </w:p>
    <w:p w:rsidR="00000000" w:rsidDel="00000000" w:rsidP="00000000" w:rsidRDefault="00000000" w:rsidRPr="00000000" w14:paraId="0000322A">
      <w:pPr>
        <w:rPr>
          <w:sz w:val="24"/>
          <w:szCs w:val="24"/>
        </w:rPr>
      </w:pPr>
      <w:r w:rsidDel="00000000" w:rsidR="00000000" w:rsidRPr="00000000">
        <w:rPr>
          <w:rtl w:val="0"/>
        </w:rPr>
      </w:r>
    </w:p>
    <w:p w:rsidR="00000000" w:rsidDel="00000000" w:rsidP="00000000" w:rsidRDefault="00000000" w:rsidRPr="00000000" w14:paraId="0000322B">
      <w:pPr>
        <w:rPr>
          <w:sz w:val="24"/>
          <w:szCs w:val="24"/>
        </w:rPr>
      </w:pPr>
      <w:r w:rsidDel="00000000" w:rsidR="00000000" w:rsidRPr="00000000">
        <w:rPr>
          <w:rtl w:val="0"/>
        </w:rPr>
      </w:r>
    </w:p>
    <w:p w:rsidR="00000000" w:rsidDel="00000000" w:rsidP="00000000" w:rsidRDefault="00000000" w:rsidRPr="00000000" w14:paraId="0000322C">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Give some examples of Android exceptions.</w:t>
      </w:r>
    </w:p>
    <w:p w:rsidR="00000000" w:rsidDel="00000000" w:rsidP="00000000" w:rsidRDefault="00000000" w:rsidRPr="00000000" w14:paraId="0000322D">
      <w:pPr>
        <w:rPr>
          <w:rFonts w:ascii="Roboto" w:cs="Roboto" w:eastAsia="Roboto" w:hAnsi="Roboto"/>
          <w:color w:val="51565e"/>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w:t>
      </w:r>
      <w:r w:rsidDel="00000000" w:rsidR="00000000" w:rsidRPr="00000000">
        <w:rPr>
          <w:rFonts w:ascii="Roboto" w:cs="Roboto" w:eastAsia="Roboto" w:hAnsi="Roboto"/>
          <w:color w:val="51565e"/>
          <w:sz w:val="24"/>
          <w:szCs w:val="24"/>
          <w:rtl w:val="0"/>
        </w:rPr>
        <w:t xml:space="preserve">Exceptions include:</w:t>
      </w:r>
    </w:p>
    <w:p w:rsidR="00000000" w:rsidDel="00000000" w:rsidP="00000000" w:rsidRDefault="00000000" w:rsidRPr="00000000" w14:paraId="0000322E">
      <w:pPr>
        <w:numPr>
          <w:ilvl w:val="0"/>
          <w:numId w:val="62"/>
        </w:numPr>
        <w:shd w:fill="ffffff" w:val="clear"/>
        <w:spacing w:after="0" w:afterAutospacing="0" w:line="360" w:lineRule="auto"/>
        <w:ind w:left="1020" w:hanging="360"/>
      </w:pPr>
      <w:r w:rsidDel="00000000" w:rsidR="00000000" w:rsidRPr="00000000">
        <w:rPr>
          <w:rFonts w:ascii="Roboto" w:cs="Roboto" w:eastAsia="Roboto" w:hAnsi="Roboto"/>
          <w:color w:val="51565e"/>
          <w:sz w:val="24"/>
          <w:szCs w:val="24"/>
          <w:rtl w:val="0"/>
        </w:rPr>
        <w:t xml:space="preserve">Inflate Exception</w:t>
      </w:r>
    </w:p>
    <w:p w:rsidR="00000000" w:rsidDel="00000000" w:rsidP="00000000" w:rsidRDefault="00000000" w:rsidRPr="00000000" w14:paraId="0000322F">
      <w:pPr>
        <w:numPr>
          <w:ilvl w:val="0"/>
          <w:numId w:val="62"/>
        </w:numPr>
        <w:shd w:fill="ffffff" w:val="clear"/>
        <w:spacing w:after="0" w:afterAutospacing="0" w:line="360" w:lineRule="auto"/>
        <w:ind w:left="1020" w:hanging="360"/>
      </w:pPr>
      <w:r w:rsidDel="00000000" w:rsidR="00000000" w:rsidRPr="00000000">
        <w:rPr>
          <w:rFonts w:ascii="Roboto" w:cs="Roboto" w:eastAsia="Roboto" w:hAnsi="Roboto"/>
          <w:color w:val="51565e"/>
          <w:sz w:val="24"/>
          <w:szCs w:val="24"/>
          <w:rtl w:val="0"/>
        </w:rPr>
        <w:t xml:space="preserve">Surface.OutOfResourceException</w:t>
      </w:r>
    </w:p>
    <w:p w:rsidR="00000000" w:rsidDel="00000000" w:rsidP="00000000" w:rsidRDefault="00000000" w:rsidRPr="00000000" w14:paraId="00003230">
      <w:pPr>
        <w:numPr>
          <w:ilvl w:val="0"/>
          <w:numId w:val="62"/>
        </w:numPr>
        <w:shd w:fill="ffffff" w:val="clear"/>
        <w:spacing w:after="0" w:afterAutospacing="0" w:line="360" w:lineRule="auto"/>
        <w:ind w:left="1020" w:hanging="360"/>
      </w:pPr>
      <w:r w:rsidDel="00000000" w:rsidR="00000000" w:rsidRPr="00000000">
        <w:rPr>
          <w:rFonts w:ascii="Roboto" w:cs="Roboto" w:eastAsia="Roboto" w:hAnsi="Roboto"/>
          <w:color w:val="51565e"/>
          <w:sz w:val="24"/>
          <w:szCs w:val="24"/>
          <w:rtl w:val="0"/>
        </w:rPr>
        <w:t xml:space="preserve">SurfaceHolder.BadSurfaceTypeException</w:t>
      </w:r>
    </w:p>
    <w:p w:rsidR="00000000" w:rsidDel="00000000" w:rsidP="00000000" w:rsidRDefault="00000000" w:rsidRPr="00000000" w14:paraId="00003231">
      <w:pPr>
        <w:numPr>
          <w:ilvl w:val="0"/>
          <w:numId w:val="62"/>
        </w:numPr>
        <w:shd w:fill="ffffff" w:val="clear"/>
        <w:spacing w:after="460" w:line="360" w:lineRule="auto"/>
        <w:ind w:left="1020" w:hanging="360"/>
      </w:pPr>
      <w:r w:rsidDel="00000000" w:rsidR="00000000" w:rsidRPr="00000000">
        <w:rPr>
          <w:rFonts w:ascii="Roboto" w:cs="Roboto" w:eastAsia="Roboto" w:hAnsi="Roboto"/>
          <w:color w:val="51565e"/>
          <w:sz w:val="24"/>
          <w:szCs w:val="24"/>
          <w:rtl w:val="0"/>
        </w:rPr>
        <w:t xml:space="preserve">WindowManager.BadTokenException</w:t>
      </w:r>
      <w:r w:rsidDel="00000000" w:rsidR="00000000" w:rsidRPr="00000000">
        <w:rPr>
          <w:rtl w:val="0"/>
        </w:rPr>
      </w:r>
    </w:p>
    <w:p w:rsidR="00000000" w:rsidDel="00000000" w:rsidP="00000000" w:rsidRDefault="00000000" w:rsidRPr="00000000" w14:paraId="00003232">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are the four essential items in every Android project?</w:t>
      </w:r>
    </w:p>
    <w:p w:rsidR="00000000" w:rsidDel="00000000" w:rsidP="00000000" w:rsidRDefault="00000000" w:rsidRPr="00000000" w14:paraId="00003233">
      <w:pPr>
        <w:rPr>
          <w:rFonts w:ascii="Roboto" w:cs="Roboto" w:eastAsia="Roboto" w:hAnsi="Roboto"/>
          <w:color w:val="51565e"/>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w:t>
      </w:r>
      <w:r w:rsidDel="00000000" w:rsidR="00000000" w:rsidRPr="00000000">
        <w:rPr>
          <w:rFonts w:ascii="Roboto" w:cs="Roboto" w:eastAsia="Roboto" w:hAnsi="Roboto"/>
          <w:color w:val="51565e"/>
          <w:sz w:val="24"/>
          <w:szCs w:val="24"/>
          <w:rtl w:val="0"/>
        </w:rPr>
        <w:t xml:space="preserve">The four essential items are:</w:t>
      </w:r>
    </w:p>
    <w:p w:rsidR="00000000" w:rsidDel="00000000" w:rsidP="00000000" w:rsidRDefault="00000000" w:rsidRPr="00000000" w14:paraId="00003234">
      <w:pPr>
        <w:numPr>
          <w:ilvl w:val="0"/>
          <w:numId w:val="137"/>
        </w:numPr>
        <w:shd w:fill="ffffff" w:val="clear"/>
        <w:spacing w:after="0" w:afterAutospacing="0" w:line="360" w:lineRule="auto"/>
        <w:ind w:left="1020" w:hanging="360"/>
      </w:pPr>
      <w:r w:rsidDel="00000000" w:rsidR="00000000" w:rsidRPr="00000000">
        <w:rPr>
          <w:rFonts w:ascii="Roboto" w:cs="Roboto" w:eastAsia="Roboto" w:hAnsi="Roboto"/>
          <w:color w:val="51565e"/>
          <w:sz w:val="24"/>
          <w:szCs w:val="24"/>
          <w:rtl w:val="0"/>
        </w:rPr>
        <w:t xml:space="preserve">AndroidManifest.xml</w:t>
      </w:r>
    </w:p>
    <w:p w:rsidR="00000000" w:rsidDel="00000000" w:rsidP="00000000" w:rsidRDefault="00000000" w:rsidRPr="00000000" w14:paraId="00003235">
      <w:pPr>
        <w:numPr>
          <w:ilvl w:val="0"/>
          <w:numId w:val="137"/>
        </w:numPr>
        <w:shd w:fill="ffffff" w:val="clear"/>
        <w:spacing w:after="0" w:afterAutospacing="0" w:line="360" w:lineRule="auto"/>
        <w:ind w:left="1020" w:hanging="360"/>
      </w:pPr>
      <w:r w:rsidDel="00000000" w:rsidR="00000000" w:rsidRPr="00000000">
        <w:rPr>
          <w:rFonts w:ascii="Roboto" w:cs="Roboto" w:eastAsia="Roboto" w:hAnsi="Roboto"/>
          <w:color w:val="51565e"/>
          <w:sz w:val="24"/>
          <w:szCs w:val="24"/>
          <w:rtl w:val="0"/>
        </w:rPr>
        <w:t xml:space="preserve">build.xml</w:t>
      </w:r>
    </w:p>
    <w:p w:rsidR="00000000" w:rsidDel="00000000" w:rsidP="00000000" w:rsidRDefault="00000000" w:rsidRPr="00000000" w14:paraId="00003236">
      <w:pPr>
        <w:numPr>
          <w:ilvl w:val="0"/>
          <w:numId w:val="137"/>
        </w:numPr>
        <w:shd w:fill="ffffff" w:val="clear"/>
        <w:spacing w:after="0" w:afterAutospacing="0" w:line="360" w:lineRule="auto"/>
        <w:ind w:left="1020" w:hanging="360"/>
      </w:pPr>
      <w:r w:rsidDel="00000000" w:rsidR="00000000" w:rsidRPr="00000000">
        <w:rPr>
          <w:rFonts w:ascii="Roboto" w:cs="Roboto" w:eastAsia="Roboto" w:hAnsi="Roboto"/>
          <w:color w:val="51565e"/>
          <w:sz w:val="24"/>
          <w:szCs w:val="24"/>
          <w:rtl w:val="0"/>
        </w:rPr>
        <w:t xml:space="preserve">bin/</w:t>
      </w:r>
    </w:p>
    <w:p w:rsidR="00000000" w:rsidDel="00000000" w:rsidP="00000000" w:rsidRDefault="00000000" w:rsidRPr="00000000" w14:paraId="00003237">
      <w:pPr>
        <w:numPr>
          <w:ilvl w:val="0"/>
          <w:numId w:val="137"/>
        </w:numPr>
        <w:shd w:fill="ffffff" w:val="clear"/>
        <w:spacing w:after="0" w:afterAutospacing="0" w:line="360" w:lineRule="auto"/>
        <w:ind w:left="1020" w:hanging="360"/>
      </w:pPr>
      <w:r w:rsidDel="00000000" w:rsidR="00000000" w:rsidRPr="00000000">
        <w:rPr>
          <w:rFonts w:ascii="Roboto" w:cs="Roboto" w:eastAsia="Roboto" w:hAnsi="Roboto"/>
          <w:color w:val="51565e"/>
          <w:sz w:val="24"/>
          <w:szCs w:val="24"/>
          <w:rtl w:val="0"/>
        </w:rPr>
        <w:t xml:space="preserve">src/</w:t>
      </w:r>
    </w:p>
    <w:p w:rsidR="00000000" w:rsidDel="00000000" w:rsidP="00000000" w:rsidRDefault="00000000" w:rsidRPr="00000000" w14:paraId="00003238">
      <w:pPr>
        <w:numPr>
          <w:ilvl w:val="0"/>
          <w:numId w:val="137"/>
        </w:numPr>
        <w:shd w:fill="ffffff" w:val="clear"/>
        <w:spacing w:after="0" w:afterAutospacing="0" w:line="360" w:lineRule="auto"/>
        <w:ind w:left="1020" w:hanging="360"/>
      </w:pPr>
      <w:r w:rsidDel="00000000" w:rsidR="00000000" w:rsidRPr="00000000">
        <w:rPr>
          <w:rFonts w:ascii="Roboto" w:cs="Roboto" w:eastAsia="Roboto" w:hAnsi="Roboto"/>
          <w:color w:val="51565e"/>
          <w:sz w:val="24"/>
          <w:szCs w:val="24"/>
          <w:rtl w:val="0"/>
        </w:rPr>
        <w:t xml:space="preserve">res/</w:t>
      </w:r>
    </w:p>
    <w:p w:rsidR="00000000" w:rsidDel="00000000" w:rsidP="00000000" w:rsidRDefault="00000000" w:rsidRPr="00000000" w14:paraId="00003239">
      <w:pPr>
        <w:numPr>
          <w:ilvl w:val="0"/>
          <w:numId w:val="137"/>
        </w:numPr>
        <w:shd w:fill="ffffff" w:val="clear"/>
        <w:spacing w:after="460" w:line="360" w:lineRule="auto"/>
        <w:ind w:left="1020" w:hanging="360"/>
      </w:pPr>
      <w:r w:rsidDel="00000000" w:rsidR="00000000" w:rsidRPr="00000000">
        <w:rPr>
          <w:rFonts w:ascii="Roboto" w:cs="Roboto" w:eastAsia="Roboto" w:hAnsi="Roboto"/>
          <w:color w:val="51565e"/>
          <w:sz w:val="24"/>
          <w:szCs w:val="24"/>
          <w:rtl w:val="0"/>
        </w:rPr>
        <w:t xml:space="preserve">assets/</w:t>
      </w:r>
    </w:p>
    <w:p w:rsidR="00000000" w:rsidDel="00000000" w:rsidP="00000000" w:rsidRDefault="00000000" w:rsidRPr="00000000" w14:paraId="0000323A">
      <w:pPr>
        <w:rPr>
          <w:sz w:val="24"/>
          <w:szCs w:val="24"/>
        </w:rPr>
      </w:pPr>
      <w:r w:rsidDel="00000000" w:rsidR="00000000" w:rsidRPr="00000000">
        <w:rPr>
          <w:rtl w:val="0"/>
        </w:rPr>
      </w:r>
    </w:p>
    <w:p w:rsidR="00000000" w:rsidDel="00000000" w:rsidP="00000000" w:rsidRDefault="00000000" w:rsidRPr="00000000" w14:paraId="0000323B">
      <w:pPr>
        <w:rPr>
          <w:sz w:val="24"/>
          <w:szCs w:val="24"/>
        </w:rPr>
      </w:pPr>
      <w:r w:rsidDel="00000000" w:rsidR="00000000" w:rsidRPr="00000000">
        <w:rPr>
          <w:rtl w:val="0"/>
        </w:rPr>
      </w:r>
    </w:p>
    <w:p w:rsidR="00000000" w:rsidDel="00000000" w:rsidP="00000000" w:rsidRDefault="00000000" w:rsidRPr="00000000" w14:paraId="0000323C">
      <w:pPr>
        <w:rPr>
          <w:sz w:val="24"/>
          <w:szCs w:val="24"/>
        </w:rPr>
      </w:pPr>
      <w:r w:rsidDel="00000000" w:rsidR="00000000" w:rsidRPr="00000000">
        <w:rPr>
          <w:rtl w:val="0"/>
        </w:rPr>
      </w:r>
    </w:p>
    <w:p w:rsidR="00000000" w:rsidDel="00000000" w:rsidP="00000000" w:rsidRDefault="00000000" w:rsidRPr="00000000" w14:paraId="0000323D">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List the four Android supported dialogue boxes.</w:t>
      </w:r>
    </w:p>
    <w:p w:rsidR="00000000" w:rsidDel="00000000" w:rsidP="00000000" w:rsidRDefault="00000000" w:rsidRPr="00000000" w14:paraId="0000323E">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The four dialogue boxes are:</w:t>
      </w:r>
    </w:p>
    <w:p w:rsidR="00000000" w:rsidDel="00000000" w:rsidP="00000000" w:rsidRDefault="00000000" w:rsidRPr="00000000" w14:paraId="0000323F">
      <w:pPr>
        <w:rPr>
          <w:sz w:val="24"/>
          <w:szCs w:val="24"/>
        </w:rPr>
      </w:pPr>
      <w:r w:rsidDel="00000000" w:rsidR="00000000" w:rsidRPr="00000000">
        <w:rPr>
          <w:rtl w:val="0"/>
        </w:rPr>
      </w:r>
    </w:p>
    <w:p w:rsidR="00000000" w:rsidDel="00000000" w:rsidP="00000000" w:rsidRDefault="00000000" w:rsidRPr="00000000" w14:paraId="00003240">
      <w:pPr>
        <w:rPr>
          <w:sz w:val="24"/>
          <w:szCs w:val="24"/>
        </w:rPr>
      </w:pPr>
      <w:r w:rsidDel="00000000" w:rsidR="00000000" w:rsidRPr="00000000">
        <w:rPr>
          <w:sz w:val="24"/>
          <w:szCs w:val="24"/>
          <w:rtl w:val="0"/>
        </w:rPr>
        <w:t xml:space="preserve">Alert Dialog: Features selectable elements such as radio buttons and/or checkboxes</w:t>
      </w:r>
    </w:p>
    <w:p w:rsidR="00000000" w:rsidDel="00000000" w:rsidP="00000000" w:rsidRDefault="00000000" w:rsidRPr="00000000" w14:paraId="00003241">
      <w:pPr>
        <w:rPr>
          <w:sz w:val="24"/>
          <w:szCs w:val="24"/>
        </w:rPr>
      </w:pPr>
      <w:r w:rsidDel="00000000" w:rsidR="00000000" w:rsidRPr="00000000">
        <w:rPr>
          <w:sz w:val="24"/>
          <w:szCs w:val="24"/>
          <w:rtl w:val="0"/>
        </w:rPr>
        <w:t xml:space="preserve">Progress Dialog: Shows progress, either via a progress wheel or bar</w:t>
      </w:r>
    </w:p>
    <w:p w:rsidR="00000000" w:rsidDel="00000000" w:rsidP="00000000" w:rsidRDefault="00000000" w:rsidRPr="00000000" w14:paraId="00003242">
      <w:pPr>
        <w:rPr>
          <w:sz w:val="24"/>
          <w:szCs w:val="24"/>
        </w:rPr>
      </w:pPr>
      <w:r w:rsidDel="00000000" w:rsidR="00000000" w:rsidRPr="00000000">
        <w:rPr>
          <w:sz w:val="24"/>
          <w:szCs w:val="24"/>
          <w:rtl w:val="0"/>
        </w:rPr>
        <w:t xml:space="preserve">Date Picker Dialog: Lets the user select a date</w:t>
      </w:r>
    </w:p>
    <w:p w:rsidR="00000000" w:rsidDel="00000000" w:rsidP="00000000" w:rsidRDefault="00000000" w:rsidRPr="00000000" w14:paraId="00003243">
      <w:pPr>
        <w:rPr>
          <w:sz w:val="24"/>
          <w:szCs w:val="24"/>
        </w:rPr>
      </w:pPr>
      <w:r w:rsidDel="00000000" w:rsidR="00000000" w:rsidRPr="00000000">
        <w:rPr>
          <w:sz w:val="24"/>
          <w:szCs w:val="24"/>
          <w:rtl w:val="0"/>
        </w:rPr>
        <w:t xml:space="preserve">Time picker Dialog: Lets the user select a time</w:t>
      </w:r>
    </w:p>
    <w:p w:rsidR="00000000" w:rsidDel="00000000" w:rsidP="00000000" w:rsidRDefault="00000000" w:rsidRPr="00000000" w14:paraId="00003244">
      <w:pPr>
        <w:rPr>
          <w:sz w:val="24"/>
          <w:szCs w:val="24"/>
        </w:rPr>
      </w:pPr>
      <w:r w:rsidDel="00000000" w:rsidR="00000000" w:rsidRPr="00000000">
        <w:rPr>
          <w:rtl w:val="0"/>
        </w:rPr>
      </w:r>
    </w:p>
    <w:p w:rsidR="00000000" w:rsidDel="00000000" w:rsidP="00000000" w:rsidRDefault="00000000" w:rsidRPr="00000000" w14:paraId="00003245">
      <w:pPr>
        <w:rPr>
          <w:sz w:val="24"/>
          <w:szCs w:val="24"/>
        </w:rPr>
      </w:pPr>
      <w:r w:rsidDel="00000000" w:rsidR="00000000" w:rsidRPr="00000000">
        <w:rPr>
          <w:rtl w:val="0"/>
        </w:rPr>
      </w:r>
    </w:p>
    <w:p w:rsidR="00000000" w:rsidDel="00000000" w:rsidP="00000000" w:rsidRDefault="00000000" w:rsidRPr="00000000" w14:paraId="00003246">
      <w:pPr>
        <w:rPr>
          <w:sz w:val="24"/>
          <w:szCs w:val="24"/>
        </w:rPr>
      </w:pPr>
      <w:r w:rsidDel="00000000" w:rsidR="00000000" w:rsidRPr="00000000">
        <w:rPr>
          <w:rtl w:val="0"/>
        </w:rPr>
      </w:r>
    </w:p>
    <w:p w:rsidR="00000000" w:rsidDel="00000000" w:rsidP="00000000" w:rsidRDefault="00000000" w:rsidRPr="00000000" w14:paraId="00003247">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An Android application keeps crashing. How do you resolve the issue?</w:t>
      </w:r>
    </w:p>
    <w:p w:rsidR="00000000" w:rsidDel="00000000" w:rsidP="00000000" w:rsidRDefault="00000000" w:rsidRPr="00000000" w14:paraId="00003248">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When an application crashes often, these are the best ways to fix it -</w:t>
      </w:r>
    </w:p>
    <w:p w:rsidR="00000000" w:rsidDel="00000000" w:rsidP="00000000" w:rsidRDefault="00000000" w:rsidRPr="00000000" w14:paraId="00003249">
      <w:pPr>
        <w:rPr>
          <w:sz w:val="24"/>
          <w:szCs w:val="24"/>
        </w:rPr>
      </w:pPr>
      <w:r w:rsidDel="00000000" w:rsidR="00000000" w:rsidRPr="00000000">
        <w:rPr>
          <w:rtl w:val="0"/>
        </w:rPr>
      </w:r>
    </w:p>
    <w:p w:rsidR="00000000" w:rsidDel="00000000" w:rsidP="00000000" w:rsidRDefault="00000000" w:rsidRPr="00000000" w14:paraId="0000324A">
      <w:pPr>
        <w:rPr>
          <w:sz w:val="24"/>
          <w:szCs w:val="24"/>
        </w:rPr>
      </w:pPr>
      <w:r w:rsidDel="00000000" w:rsidR="00000000" w:rsidRPr="00000000">
        <w:rPr>
          <w:sz w:val="24"/>
          <w:szCs w:val="24"/>
          <w:rtl w:val="0"/>
        </w:rPr>
        <w:t xml:space="preserve">It could be a memory space issue. Make sure there’s enough memory space.</w:t>
      </w:r>
    </w:p>
    <w:p w:rsidR="00000000" w:rsidDel="00000000" w:rsidP="00000000" w:rsidRDefault="00000000" w:rsidRPr="00000000" w14:paraId="0000324B">
      <w:pPr>
        <w:rPr>
          <w:sz w:val="24"/>
          <w:szCs w:val="24"/>
        </w:rPr>
      </w:pPr>
      <w:r w:rsidDel="00000000" w:rsidR="00000000" w:rsidRPr="00000000">
        <w:rPr>
          <w:sz w:val="24"/>
          <w:szCs w:val="24"/>
          <w:rtl w:val="0"/>
        </w:rPr>
        <w:t xml:space="preserve">Clear the app data by clearing the cache memory using “settings” under Application Manager.</w:t>
      </w:r>
    </w:p>
    <w:p w:rsidR="00000000" w:rsidDel="00000000" w:rsidP="00000000" w:rsidRDefault="00000000" w:rsidRPr="00000000" w14:paraId="0000324C">
      <w:pPr>
        <w:rPr>
          <w:sz w:val="24"/>
          <w:szCs w:val="24"/>
        </w:rPr>
      </w:pPr>
      <w:r w:rsidDel="00000000" w:rsidR="00000000" w:rsidRPr="00000000">
        <w:rPr>
          <w:sz w:val="24"/>
          <w:szCs w:val="24"/>
          <w:rtl w:val="0"/>
        </w:rPr>
        <w:t xml:space="preserve">Not all apps run the same on assorted machines, so you may have to tinker with memory management.</w:t>
      </w:r>
    </w:p>
    <w:p w:rsidR="00000000" w:rsidDel="00000000" w:rsidP="00000000" w:rsidRDefault="00000000" w:rsidRPr="00000000" w14:paraId="0000324D">
      <w:pPr>
        <w:rPr>
          <w:sz w:val="24"/>
          <w:szCs w:val="24"/>
        </w:rPr>
      </w:pPr>
      <w:r w:rsidDel="00000000" w:rsidR="00000000" w:rsidRPr="00000000">
        <w:rPr>
          <w:sz w:val="24"/>
          <w:szCs w:val="24"/>
          <w:rtl w:val="0"/>
        </w:rPr>
        <w:t xml:space="preserve">It may be a matter of compatibility; a problem that can be headed off by testing the app on as many of your devices as possible beforehand.</w:t>
      </w:r>
    </w:p>
    <w:p w:rsidR="00000000" w:rsidDel="00000000" w:rsidP="00000000" w:rsidRDefault="00000000" w:rsidRPr="00000000" w14:paraId="0000324E">
      <w:pPr>
        <w:rPr>
          <w:sz w:val="24"/>
          <w:szCs w:val="24"/>
        </w:rPr>
      </w:pPr>
      <w:r w:rsidDel="00000000" w:rsidR="00000000" w:rsidRPr="00000000">
        <w:rPr>
          <w:rtl w:val="0"/>
        </w:rPr>
      </w:r>
    </w:p>
    <w:p w:rsidR="00000000" w:rsidDel="00000000" w:rsidP="00000000" w:rsidRDefault="00000000" w:rsidRPr="00000000" w14:paraId="0000324F">
      <w:pPr>
        <w:rPr>
          <w:sz w:val="24"/>
          <w:szCs w:val="24"/>
        </w:rPr>
      </w:pPr>
      <w:r w:rsidDel="00000000" w:rsidR="00000000" w:rsidRPr="00000000">
        <w:rPr>
          <w:rtl w:val="0"/>
        </w:rPr>
      </w:r>
    </w:p>
    <w:p w:rsidR="00000000" w:rsidDel="00000000" w:rsidP="00000000" w:rsidRDefault="00000000" w:rsidRPr="00000000" w14:paraId="00003250">
      <w:pPr>
        <w:rPr>
          <w:sz w:val="24"/>
          <w:szCs w:val="24"/>
        </w:rPr>
      </w:pPr>
      <w:r w:rsidDel="00000000" w:rsidR="00000000" w:rsidRPr="00000000">
        <w:rPr>
          <w:rtl w:val="0"/>
        </w:rPr>
      </w:r>
    </w:p>
    <w:p w:rsidR="00000000" w:rsidDel="00000000" w:rsidP="00000000" w:rsidRDefault="00000000" w:rsidRPr="00000000" w14:paraId="00003251">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An android manifest file?</w:t>
      </w:r>
    </w:p>
    <w:p w:rsidR="00000000" w:rsidDel="00000000" w:rsidP="00000000" w:rsidRDefault="00000000" w:rsidRPr="00000000" w14:paraId="00003252">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w:t>
      </w:r>
      <w:r w:rsidDel="00000000" w:rsidR="00000000" w:rsidRPr="00000000">
        <w:rPr>
          <w:rFonts w:ascii="Nunito" w:cs="Nunito" w:eastAsia="Nunito" w:hAnsi="Nunito"/>
          <w:sz w:val="24"/>
          <w:szCs w:val="24"/>
          <w:highlight w:val="white"/>
          <w:rtl w:val="0"/>
        </w:rPr>
        <w:t xml:space="preserve">Every application must have an AndroidManifest.xml file (with precisely that name) in its root directory. The manifest file presents essential information about your app to the Android system, information the system must have before it can run any of the app's code.</w:t>
      </w:r>
      <w:r w:rsidDel="00000000" w:rsidR="00000000" w:rsidRPr="00000000">
        <w:rPr>
          <w:rtl w:val="0"/>
        </w:rPr>
      </w:r>
    </w:p>
    <w:p w:rsidR="00000000" w:rsidDel="00000000" w:rsidP="00000000" w:rsidRDefault="00000000" w:rsidRPr="00000000" w14:paraId="00003253">
      <w:pPr>
        <w:rPr>
          <w:sz w:val="24"/>
          <w:szCs w:val="24"/>
        </w:rPr>
      </w:pPr>
      <w:r w:rsidDel="00000000" w:rsidR="00000000" w:rsidRPr="00000000">
        <w:rPr>
          <w:rtl w:val="0"/>
        </w:rPr>
      </w:r>
    </w:p>
    <w:p w:rsidR="00000000" w:rsidDel="00000000" w:rsidP="00000000" w:rsidRDefault="00000000" w:rsidRPr="00000000" w14:paraId="00003254">
      <w:pPr>
        <w:rPr>
          <w:sz w:val="24"/>
          <w:szCs w:val="24"/>
        </w:rPr>
      </w:pPr>
      <w:r w:rsidDel="00000000" w:rsidR="00000000" w:rsidRPr="00000000">
        <w:rPr>
          <w:rtl w:val="0"/>
        </w:rPr>
      </w:r>
    </w:p>
    <w:p w:rsidR="00000000" w:rsidDel="00000000" w:rsidP="00000000" w:rsidRDefault="00000000" w:rsidRPr="00000000" w14:paraId="00003255">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are the tools are placed in An Android SDK?</w:t>
      </w:r>
    </w:p>
    <w:p w:rsidR="00000000" w:rsidDel="00000000" w:rsidP="00000000" w:rsidRDefault="00000000" w:rsidRPr="00000000" w14:paraId="00003256">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Android SDK collaborated with Android Emulator,DDMS(Dalvik Debug Monitoring Services),AAPT(Android Asset Packaging tool) and ADB(Android debug bridge)</w:t>
      </w:r>
    </w:p>
    <w:p w:rsidR="00000000" w:rsidDel="00000000" w:rsidP="00000000" w:rsidRDefault="00000000" w:rsidRPr="00000000" w14:paraId="00003257">
      <w:pPr>
        <w:rPr>
          <w:sz w:val="24"/>
          <w:szCs w:val="24"/>
        </w:rPr>
      </w:pPr>
      <w:r w:rsidDel="00000000" w:rsidR="00000000" w:rsidRPr="00000000">
        <w:rPr>
          <w:rtl w:val="0"/>
        </w:rPr>
      </w:r>
    </w:p>
    <w:p w:rsidR="00000000" w:rsidDel="00000000" w:rsidP="00000000" w:rsidRDefault="00000000" w:rsidRPr="00000000" w14:paraId="00003258">
      <w:pPr>
        <w:rPr>
          <w:sz w:val="24"/>
          <w:szCs w:val="24"/>
        </w:rPr>
      </w:pPr>
      <w:r w:rsidDel="00000000" w:rsidR="00000000" w:rsidRPr="00000000">
        <w:rPr>
          <w:rtl w:val="0"/>
        </w:rPr>
      </w:r>
    </w:p>
    <w:p w:rsidR="00000000" w:rsidDel="00000000" w:rsidP="00000000" w:rsidRDefault="00000000" w:rsidRPr="00000000" w14:paraId="00003259">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viewGroup in android?</w:t>
      </w:r>
    </w:p>
    <w:p w:rsidR="00000000" w:rsidDel="00000000" w:rsidP="00000000" w:rsidRDefault="00000000" w:rsidRPr="00000000" w14:paraId="0000325A">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View group is a collection of views and other child views, it is an invisible part and the base class for layouts.</w:t>
      </w:r>
    </w:p>
    <w:p w:rsidR="00000000" w:rsidDel="00000000" w:rsidP="00000000" w:rsidRDefault="00000000" w:rsidRPr="00000000" w14:paraId="0000325B">
      <w:pPr>
        <w:rPr>
          <w:sz w:val="24"/>
          <w:szCs w:val="24"/>
        </w:rPr>
      </w:pPr>
      <w:r w:rsidDel="00000000" w:rsidR="00000000" w:rsidRPr="00000000">
        <w:rPr>
          <w:rtl w:val="0"/>
        </w:rPr>
      </w:r>
    </w:p>
    <w:p w:rsidR="00000000" w:rsidDel="00000000" w:rsidP="00000000" w:rsidRDefault="00000000" w:rsidRPr="00000000" w14:paraId="0000325C">
      <w:pPr>
        <w:rPr>
          <w:sz w:val="24"/>
          <w:szCs w:val="24"/>
        </w:rPr>
      </w:pPr>
      <w:r w:rsidDel="00000000" w:rsidR="00000000" w:rsidRPr="00000000">
        <w:rPr>
          <w:rtl w:val="0"/>
        </w:rPr>
      </w:r>
    </w:p>
    <w:p w:rsidR="00000000" w:rsidDel="00000000" w:rsidP="00000000" w:rsidRDefault="00000000" w:rsidRPr="00000000" w14:paraId="0000325D">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a service in android?</w:t>
      </w:r>
    </w:p>
    <w:p w:rsidR="00000000" w:rsidDel="00000000" w:rsidP="00000000" w:rsidRDefault="00000000" w:rsidRPr="00000000" w14:paraId="0000325E">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The Service is like as an activity to do background functionalities without UI interaction.</w:t>
      </w:r>
    </w:p>
    <w:p w:rsidR="00000000" w:rsidDel="00000000" w:rsidP="00000000" w:rsidRDefault="00000000" w:rsidRPr="00000000" w14:paraId="0000325F">
      <w:pPr>
        <w:rPr>
          <w:sz w:val="24"/>
          <w:szCs w:val="24"/>
        </w:rPr>
      </w:pPr>
      <w:r w:rsidDel="00000000" w:rsidR="00000000" w:rsidRPr="00000000">
        <w:rPr>
          <w:rtl w:val="0"/>
        </w:rPr>
      </w:r>
    </w:p>
    <w:p w:rsidR="00000000" w:rsidDel="00000000" w:rsidP="00000000" w:rsidRDefault="00000000" w:rsidRPr="00000000" w14:paraId="00003260">
      <w:pPr>
        <w:rPr>
          <w:sz w:val="24"/>
          <w:szCs w:val="24"/>
        </w:rPr>
      </w:pPr>
      <w:r w:rsidDel="00000000" w:rsidR="00000000" w:rsidRPr="00000000">
        <w:rPr>
          <w:rtl w:val="0"/>
        </w:rPr>
      </w:r>
    </w:p>
    <w:p w:rsidR="00000000" w:rsidDel="00000000" w:rsidP="00000000" w:rsidRDefault="00000000" w:rsidRPr="00000000" w14:paraId="00003261">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a content provider in android?</w:t>
      </w:r>
    </w:p>
    <w:p w:rsidR="00000000" w:rsidDel="00000000" w:rsidP="00000000" w:rsidRDefault="00000000" w:rsidRPr="00000000" w14:paraId="00003262">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A content provider component supplies data from one application to others on request. Such requests are handled by the methods of the ContentResolver class. A content provider can use different ways to store its data and the data can be stored in a database, in files, or even over a network.</w:t>
      </w:r>
    </w:p>
    <w:p w:rsidR="00000000" w:rsidDel="00000000" w:rsidP="00000000" w:rsidRDefault="00000000" w:rsidRPr="00000000" w14:paraId="00003263">
      <w:pPr>
        <w:rPr>
          <w:sz w:val="24"/>
          <w:szCs w:val="24"/>
        </w:rPr>
      </w:pPr>
      <w:r w:rsidDel="00000000" w:rsidR="00000000" w:rsidRPr="00000000">
        <w:rPr>
          <w:rtl w:val="0"/>
        </w:rPr>
      </w:r>
    </w:p>
    <w:p w:rsidR="00000000" w:rsidDel="00000000" w:rsidP="00000000" w:rsidRDefault="00000000" w:rsidRPr="00000000" w14:paraId="00003264">
      <w:pPr>
        <w:rPr>
          <w:sz w:val="24"/>
          <w:szCs w:val="24"/>
        </w:rPr>
      </w:pPr>
      <w:r w:rsidDel="00000000" w:rsidR="00000000" w:rsidRPr="00000000">
        <w:rPr>
          <w:rtl w:val="0"/>
        </w:rPr>
      </w:r>
    </w:p>
    <w:p w:rsidR="00000000" w:rsidDel="00000000" w:rsidP="00000000" w:rsidRDefault="00000000" w:rsidRPr="00000000" w14:paraId="00003265">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are the notifications available in android?</w:t>
      </w:r>
    </w:p>
    <w:p w:rsidR="00000000" w:rsidDel="00000000" w:rsidP="00000000" w:rsidRDefault="00000000" w:rsidRPr="00000000" w14:paraId="00003266">
      <w:pPr>
        <w:rPr>
          <w:rFonts w:ascii="Nunito" w:cs="Nunito" w:eastAsia="Nunito" w:hAnsi="Nunito"/>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w:t>
      </w:r>
      <w:sdt>
        <w:sdtPr>
          <w:tag w:val="goog_rdk_2"/>
        </w:sdtPr>
        <w:sdtContent>
          <w:r w:rsidDel="00000000" w:rsidR="00000000" w:rsidRPr="00000000">
            <w:rPr>
              <w:rFonts w:ascii="Nova Mono" w:cs="Nova Mono" w:eastAsia="Nova Mono" w:hAnsi="Nova Mono"/>
              <w:sz w:val="24"/>
              <w:szCs w:val="24"/>
              <w:rtl w:val="0"/>
            </w:rPr>
            <w:t xml:space="preserve">Toast Notification − It will show a pop up message on the surface of the window</w:t>
          </w:r>
        </w:sdtContent>
      </w:sdt>
    </w:p>
    <w:p w:rsidR="00000000" w:rsidDel="00000000" w:rsidP="00000000" w:rsidRDefault="00000000" w:rsidRPr="00000000" w14:paraId="00003267">
      <w:pPr>
        <w:pBdr>
          <w:top w:color="auto" w:space="0" w:sz="0" w:val="none"/>
          <w:left w:color="auto" w:space="0" w:sz="0" w:val="none"/>
          <w:bottom w:color="auto" w:space="0" w:sz="0" w:val="none"/>
          <w:right w:color="auto" w:space="0" w:sz="0" w:val="none"/>
          <w:between w:color="auto" w:space="0" w:sz="0" w:val="none"/>
        </w:pBdr>
        <w:shd w:fill="ffffff" w:val="clear"/>
        <w:spacing w:after="140" w:before="120" w:line="384.00000000000006" w:lineRule="auto"/>
        <w:jc w:val="both"/>
        <w:rPr>
          <w:rFonts w:ascii="Nunito" w:cs="Nunito" w:eastAsia="Nunito" w:hAnsi="Nunito"/>
          <w:sz w:val="24"/>
          <w:szCs w:val="24"/>
        </w:rPr>
      </w:pPr>
      <w:sdt>
        <w:sdtPr>
          <w:tag w:val="goog_rdk_3"/>
        </w:sdtPr>
        <w:sdtContent>
          <w:r w:rsidDel="00000000" w:rsidR="00000000" w:rsidRPr="00000000">
            <w:rPr>
              <w:rFonts w:ascii="Nova Mono" w:cs="Nova Mono" w:eastAsia="Nova Mono" w:hAnsi="Nova Mono"/>
              <w:sz w:val="24"/>
              <w:szCs w:val="24"/>
              <w:rtl w:val="0"/>
            </w:rPr>
            <w:t xml:space="preserve">Status Bar Notification − It will show notifications on status bar</w:t>
          </w:r>
        </w:sdtContent>
      </w:sdt>
    </w:p>
    <w:p w:rsidR="00000000" w:rsidDel="00000000" w:rsidP="00000000" w:rsidRDefault="00000000" w:rsidRPr="00000000" w14:paraId="00003268">
      <w:pPr>
        <w:pBdr>
          <w:top w:color="auto" w:space="0" w:sz="0" w:val="none"/>
          <w:left w:color="auto" w:space="0" w:sz="0" w:val="none"/>
          <w:bottom w:color="auto" w:space="0" w:sz="0" w:val="none"/>
          <w:right w:color="auto" w:space="0" w:sz="0" w:val="none"/>
          <w:between w:color="auto" w:space="0" w:sz="0" w:val="none"/>
        </w:pBdr>
        <w:shd w:fill="ffffff" w:val="clear"/>
        <w:spacing w:after="140" w:before="120" w:line="384.00000000000006" w:lineRule="auto"/>
        <w:jc w:val="both"/>
        <w:rPr>
          <w:rFonts w:ascii="Nunito" w:cs="Nunito" w:eastAsia="Nunito" w:hAnsi="Nunito"/>
          <w:sz w:val="24"/>
          <w:szCs w:val="24"/>
        </w:rPr>
      </w:pPr>
      <w:sdt>
        <w:sdtPr>
          <w:tag w:val="goog_rdk_4"/>
        </w:sdtPr>
        <w:sdtContent>
          <w:r w:rsidDel="00000000" w:rsidR="00000000" w:rsidRPr="00000000">
            <w:rPr>
              <w:rFonts w:ascii="Nova Mono" w:cs="Nova Mono" w:eastAsia="Nova Mono" w:hAnsi="Nova Mono"/>
              <w:sz w:val="24"/>
              <w:szCs w:val="24"/>
              <w:rtl w:val="0"/>
            </w:rPr>
            <w:t xml:space="preserve">Dialogue Notification − It is an activity related notification.</w:t>
          </w:r>
        </w:sdtContent>
      </w:sdt>
    </w:p>
    <w:p w:rsidR="00000000" w:rsidDel="00000000" w:rsidP="00000000" w:rsidRDefault="00000000" w:rsidRPr="00000000" w14:paraId="00003269">
      <w:pPr>
        <w:rPr>
          <w:sz w:val="24"/>
          <w:szCs w:val="24"/>
        </w:rPr>
      </w:pPr>
      <w:r w:rsidDel="00000000" w:rsidR="00000000" w:rsidRPr="00000000">
        <w:rPr>
          <w:rtl w:val="0"/>
        </w:rPr>
      </w:r>
    </w:p>
    <w:p w:rsidR="00000000" w:rsidDel="00000000" w:rsidP="00000000" w:rsidRDefault="00000000" w:rsidRPr="00000000" w14:paraId="0000326A">
      <w:pPr>
        <w:rPr>
          <w:sz w:val="24"/>
          <w:szCs w:val="24"/>
        </w:rPr>
      </w:pPr>
      <w:r w:rsidDel="00000000" w:rsidR="00000000" w:rsidRPr="00000000">
        <w:rPr>
          <w:rtl w:val="0"/>
        </w:rPr>
      </w:r>
    </w:p>
    <w:p w:rsidR="00000000" w:rsidDel="00000000" w:rsidP="00000000" w:rsidRDefault="00000000" w:rsidRPr="00000000" w14:paraId="0000326B">
      <w:pPr>
        <w:rPr>
          <w:sz w:val="24"/>
          <w:szCs w:val="24"/>
        </w:rPr>
      </w:pPr>
      <w:r w:rsidDel="00000000" w:rsidR="00000000" w:rsidRPr="00000000">
        <w:rPr>
          <w:rtl w:val="0"/>
        </w:rPr>
      </w:r>
    </w:p>
    <w:p w:rsidR="00000000" w:rsidDel="00000000" w:rsidP="00000000" w:rsidRDefault="00000000" w:rsidRPr="00000000" w14:paraId="0000326C">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container in android?</w:t>
      </w:r>
    </w:p>
    <w:p w:rsidR="00000000" w:rsidDel="00000000" w:rsidP="00000000" w:rsidRDefault="00000000" w:rsidRPr="00000000" w14:paraId="0000326D">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The container holds objects,widgets,labels,fields,icons,buttons.etc.</w:t>
      </w:r>
    </w:p>
    <w:p w:rsidR="00000000" w:rsidDel="00000000" w:rsidP="00000000" w:rsidRDefault="00000000" w:rsidRPr="00000000" w14:paraId="0000326E">
      <w:pPr>
        <w:rPr>
          <w:sz w:val="24"/>
          <w:szCs w:val="24"/>
        </w:rPr>
      </w:pPr>
      <w:r w:rsidDel="00000000" w:rsidR="00000000" w:rsidRPr="00000000">
        <w:rPr>
          <w:rtl w:val="0"/>
        </w:rPr>
      </w:r>
    </w:p>
    <w:p w:rsidR="00000000" w:rsidDel="00000000" w:rsidP="00000000" w:rsidRDefault="00000000" w:rsidRPr="00000000" w14:paraId="0000326F">
      <w:pPr>
        <w:rPr>
          <w:sz w:val="24"/>
          <w:szCs w:val="24"/>
        </w:rPr>
      </w:pPr>
      <w:r w:rsidDel="00000000" w:rsidR="00000000" w:rsidRPr="00000000">
        <w:rPr>
          <w:rtl w:val="0"/>
        </w:rPr>
      </w:r>
    </w:p>
    <w:p w:rsidR="00000000" w:rsidDel="00000000" w:rsidP="00000000" w:rsidRDefault="00000000" w:rsidRPr="00000000" w14:paraId="00003270">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an Adapter in android?</w:t>
      </w:r>
    </w:p>
    <w:p w:rsidR="00000000" w:rsidDel="00000000" w:rsidP="00000000" w:rsidRDefault="00000000" w:rsidRPr="00000000" w14:paraId="00003271">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The Adapter is used to create child views to represent the parent view items.</w:t>
      </w:r>
    </w:p>
    <w:p w:rsidR="00000000" w:rsidDel="00000000" w:rsidP="00000000" w:rsidRDefault="00000000" w:rsidRPr="00000000" w14:paraId="00003272">
      <w:pPr>
        <w:rPr>
          <w:sz w:val="24"/>
          <w:szCs w:val="24"/>
        </w:rPr>
      </w:pPr>
      <w:r w:rsidDel="00000000" w:rsidR="00000000" w:rsidRPr="00000000">
        <w:rPr>
          <w:rtl w:val="0"/>
        </w:rPr>
      </w:r>
    </w:p>
    <w:p w:rsidR="00000000" w:rsidDel="00000000" w:rsidP="00000000" w:rsidRDefault="00000000" w:rsidRPr="00000000" w14:paraId="00003273">
      <w:pPr>
        <w:rPr>
          <w:sz w:val="24"/>
          <w:szCs w:val="24"/>
        </w:rPr>
      </w:pPr>
      <w:r w:rsidDel="00000000" w:rsidR="00000000" w:rsidRPr="00000000">
        <w:rPr>
          <w:rtl w:val="0"/>
        </w:rPr>
      </w:r>
    </w:p>
    <w:p w:rsidR="00000000" w:rsidDel="00000000" w:rsidP="00000000" w:rsidRDefault="00000000" w:rsidRPr="00000000" w14:paraId="00003274">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shared preferences in android?</w:t>
      </w:r>
    </w:p>
    <w:p w:rsidR="00000000" w:rsidDel="00000000" w:rsidP="00000000" w:rsidRDefault="00000000" w:rsidRPr="00000000" w14:paraId="00003275">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w:t>
      </w:r>
      <w:r w:rsidDel="00000000" w:rsidR="00000000" w:rsidRPr="00000000">
        <w:rPr>
          <w:rFonts w:ascii="Nunito" w:cs="Nunito" w:eastAsia="Nunito" w:hAnsi="Nunito"/>
          <w:sz w:val="24"/>
          <w:szCs w:val="24"/>
          <w:highlight w:val="white"/>
          <w:rtl w:val="0"/>
        </w:rPr>
        <w:t xml:space="preserve">Shared preferences are the simplest mechanism to store the data in XML documents.</w:t>
      </w:r>
      <w:r w:rsidDel="00000000" w:rsidR="00000000" w:rsidRPr="00000000">
        <w:rPr>
          <w:rtl w:val="0"/>
        </w:rPr>
      </w:r>
    </w:p>
    <w:p w:rsidR="00000000" w:rsidDel="00000000" w:rsidP="00000000" w:rsidRDefault="00000000" w:rsidRPr="00000000" w14:paraId="00003276">
      <w:pPr>
        <w:rPr>
          <w:sz w:val="24"/>
          <w:szCs w:val="24"/>
        </w:rPr>
      </w:pPr>
      <w:r w:rsidDel="00000000" w:rsidR="00000000" w:rsidRPr="00000000">
        <w:rPr>
          <w:rtl w:val="0"/>
        </w:rPr>
      </w:r>
    </w:p>
    <w:p w:rsidR="00000000" w:rsidDel="00000000" w:rsidP="00000000" w:rsidRDefault="00000000" w:rsidRPr="00000000" w14:paraId="00003277">
      <w:pPr>
        <w:rPr>
          <w:sz w:val="24"/>
          <w:szCs w:val="24"/>
        </w:rPr>
      </w:pPr>
      <w:r w:rsidDel="00000000" w:rsidR="00000000" w:rsidRPr="00000000">
        <w:rPr>
          <w:rtl w:val="0"/>
        </w:rPr>
      </w:r>
    </w:p>
    <w:p w:rsidR="00000000" w:rsidDel="00000000" w:rsidP="00000000" w:rsidRDefault="00000000" w:rsidRPr="00000000" w14:paraId="00003278">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does the intent filter do in android?</w:t>
      </w:r>
    </w:p>
    <w:p w:rsidR="00000000" w:rsidDel="00000000" w:rsidP="00000000" w:rsidRDefault="00000000" w:rsidRPr="00000000" w14:paraId="00003279">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Intent filters are filter out the intents.</w:t>
      </w:r>
    </w:p>
    <w:p w:rsidR="00000000" w:rsidDel="00000000" w:rsidP="00000000" w:rsidRDefault="00000000" w:rsidRPr="00000000" w14:paraId="0000327A">
      <w:pPr>
        <w:rPr>
          <w:sz w:val="24"/>
          <w:szCs w:val="24"/>
        </w:rPr>
      </w:pPr>
      <w:r w:rsidDel="00000000" w:rsidR="00000000" w:rsidRPr="00000000">
        <w:rPr>
          <w:rtl w:val="0"/>
        </w:rPr>
      </w:r>
    </w:p>
    <w:p w:rsidR="00000000" w:rsidDel="00000000" w:rsidP="00000000" w:rsidRDefault="00000000" w:rsidRPr="00000000" w14:paraId="0000327B">
      <w:pPr>
        <w:rPr>
          <w:sz w:val="24"/>
          <w:szCs w:val="24"/>
        </w:rPr>
      </w:pPr>
      <w:r w:rsidDel="00000000" w:rsidR="00000000" w:rsidRPr="00000000">
        <w:rPr>
          <w:rtl w:val="0"/>
        </w:rPr>
      </w:r>
    </w:p>
    <w:p w:rsidR="00000000" w:rsidDel="00000000" w:rsidP="00000000" w:rsidRDefault="00000000" w:rsidRPr="00000000" w14:paraId="0000327C">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Where layouts are placed in android?</w:t>
      </w:r>
    </w:p>
    <w:p w:rsidR="00000000" w:rsidDel="00000000" w:rsidP="00000000" w:rsidRDefault="00000000" w:rsidRPr="00000000" w14:paraId="0000327D">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In The Layout folder, layouts are placed as XML files</w:t>
      </w:r>
    </w:p>
    <w:p w:rsidR="00000000" w:rsidDel="00000000" w:rsidP="00000000" w:rsidRDefault="00000000" w:rsidRPr="00000000" w14:paraId="0000327E">
      <w:pPr>
        <w:rPr>
          <w:sz w:val="24"/>
          <w:szCs w:val="24"/>
        </w:rPr>
      </w:pPr>
      <w:r w:rsidDel="00000000" w:rsidR="00000000" w:rsidRPr="00000000">
        <w:rPr>
          <w:rtl w:val="0"/>
        </w:rPr>
      </w:r>
    </w:p>
    <w:p w:rsidR="00000000" w:rsidDel="00000000" w:rsidP="00000000" w:rsidRDefault="00000000" w:rsidRPr="00000000" w14:paraId="0000327F">
      <w:pPr>
        <w:rPr>
          <w:sz w:val="24"/>
          <w:szCs w:val="24"/>
        </w:rPr>
      </w:pPr>
      <w:r w:rsidDel="00000000" w:rsidR="00000000" w:rsidRPr="00000000">
        <w:rPr>
          <w:rtl w:val="0"/>
        </w:rPr>
      </w:r>
    </w:p>
    <w:p w:rsidR="00000000" w:rsidDel="00000000" w:rsidP="00000000" w:rsidRDefault="00000000" w:rsidRPr="00000000" w14:paraId="00003280">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How many dialog boxes do support in android?</w:t>
      </w:r>
    </w:p>
    <w:p w:rsidR="00000000" w:rsidDel="00000000" w:rsidP="00000000" w:rsidRDefault="00000000" w:rsidRPr="00000000" w14:paraId="00003281">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AlertDialog, ProgressDialog,DatePickerDialog, and TimePickerDialog</w:t>
      </w:r>
    </w:p>
    <w:p w:rsidR="00000000" w:rsidDel="00000000" w:rsidP="00000000" w:rsidRDefault="00000000" w:rsidRPr="00000000" w14:paraId="00003282">
      <w:pPr>
        <w:rPr>
          <w:sz w:val="24"/>
          <w:szCs w:val="24"/>
        </w:rPr>
      </w:pPr>
      <w:r w:rsidDel="00000000" w:rsidR="00000000" w:rsidRPr="00000000">
        <w:rPr>
          <w:rtl w:val="0"/>
        </w:rPr>
      </w:r>
    </w:p>
    <w:p w:rsidR="00000000" w:rsidDel="00000000" w:rsidP="00000000" w:rsidRDefault="00000000" w:rsidRPr="00000000" w14:paraId="00003283">
      <w:pPr>
        <w:rPr>
          <w:sz w:val="24"/>
          <w:szCs w:val="24"/>
        </w:rPr>
      </w:pPr>
      <w:r w:rsidDel="00000000" w:rsidR="00000000" w:rsidRPr="00000000">
        <w:rPr>
          <w:rtl w:val="0"/>
        </w:rPr>
      </w:r>
    </w:p>
    <w:p w:rsidR="00000000" w:rsidDel="00000000" w:rsidP="00000000" w:rsidRDefault="00000000" w:rsidRPr="00000000" w14:paraId="00003284">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are the exceptions available in android?</w:t>
      </w:r>
    </w:p>
    <w:p w:rsidR="00000000" w:rsidDel="00000000" w:rsidP="00000000" w:rsidRDefault="00000000" w:rsidRPr="00000000" w14:paraId="00003285">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w:t>
      </w:r>
      <w:r w:rsidDel="00000000" w:rsidR="00000000" w:rsidRPr="00000000">
        <w:rPr>
          <w:rFonts w:ascii="Nunito" w:cs="Nunito" w:eastAsia="Nunito" w:hAnsi="Nunito"/>
          <w:sz w:val="24"/>
          <w:szCs w:val="24"/>
          <w:highlight w:val="white"/>
          <w:rtl w:val="0"/>
        </w:rPr>
        <w:t xml:space="preserve">InflateException,Surface.OutOfResourceException,SurfaceHolder.BadSurfaceTypeException,and WindowManager.BadTokenException</w:t>
      </w:r>
      <w:r w:rsidDel="00000000" w:rsidR="00000000" w:rsidRPr="00000000">
        <w:rPr>
          <w:rtl w:val="0"/>
        </w:rPr>
      </w:r>
    </w:p>
    <w:p w:rsidR="00000000" w:rsidDel="00000000" w:rsidP="00000000" w:rsidRDefault="00000000" w:rsidRPr="00000000" w14:paraId="00003286">
      <w:pPr>
        <w:rPr>
          <w:sz w:val="24"/>
          <w:szCs w:val="24"/>
        </w:rPr>
      </w:pPr>
      <w:r w:rsidDel="00000000" w:rsidR="00000000" w:rsidRPr="00000000">
        <w:rPr>
          <w:rtl w:val="0"/>
        </w:rPr>
      </w:r>
    </w:p>
    <w:p w:rsidR="00000000" w:rsidDel="00000000" w:rsidP="00000000" w:rsidRDefault="00000000" w:rsidRPr="00000000" w14:paraId="00003287">
      <w:pPr>
        <w:rPr>
          <w:sz w:val="24"/>
          <w:szCs w:val="24"/>
        </w:rPr>
      </w:pPr>
      <w:r w:rsidDel="00000000" w:rsidR="00000000" w:rsidRPr="00000000">
        <w:rPr>
          <w:rtl w:val="0"/>
        </w:rPr>
      </w:r>
    </w:p>
    <w:p w:rsidR="00000000" w:rsidDel="00000000" w:rsidP="00000000" w:rsidRDefault="00000000" w:rsidRPr="00000000" w14:paraId="00003288">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the order of dialog-box in android?</w:t>
      </w:r>
    </w:p>
    <w:p w:rsidR="00000000" w:rsidDel="00000000" w:rsidP="00000000" w:rsidRDefault="00000000" w:rsidRPr="00000000" w14:paraId="00003289">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w:t>
      </w:r>
      <w:r w:rsidDel="00000000" w:rsidR="00000000" w:rsidRPr="00000000">
        <w:rPr>
          <w:rFonts w:ascii="Nunito" w:cs="Nunito" w:eastAsia="Nunito" w:hAnsi="Nunito"/>
          <w:sz w:val="24"/>
          <w:szCs w:val="24"/>
          <w:highlight w:val="white"/>
          <w:rtl w:val="0"/>
        </w:rPr>
        <w:t xml:space="preserve">Positive, Neutral, Negative.</w:t>
      </w:r>
      <w:r w:rsidDel="00000000" w:rsidR="00000000" w:rsidRPr="00000000">
        <w:rPr>
          <w:rtl w:val="0"/>
        </w:rPr>
      </w:r>
    </w:p>
    <w:p w:rsidR="00000000" w:rsidDel="00000000" w:rsidP="00000000" w:rsidRDefault="00000000" w:rsidRPr="00000000" w14:paraId="0000328A">
      <w:pPr>
        <w:rPr>
          <w:sz w:val="24"/>
          <w:szCs w:val="24"/>
        </w:rPr>
      </w:pPr>
      <w:r w:rsidDel="00000000" w:rsidR="00000000" w:rsidRPr="00000000">
        <w:rPr>
          <w:rtl w:val="0"/>
        </w:rPr>
      </w:r>
    </w:p>
    <w:p w:rsidR="00000000" w:rsidDel="00000000" w:rsidP="00000000" w:rsidRDefault="00000000" w:rsidRPr="00000000" w14:paraId="0000328B">
      <w:pPr>
        <w:rPr>
          <w:sz w:val="24"/>
          <w:szCs w:val="24"/>
        </w:rPr>
      </w:pPr>
      <w:r w:rsidDel="00000000" w:rsidR="00000000" w:rsidRPr="00000000">
        <w:rPr>
          <w:rtl w:val="0"/>
        </w:rPr>
      </w:r>
    </w:p>
    <w:p w:rsidR="00000000" w:rsidDel="00000000" w:rsidP="00000000" w:rsidRDefault="00000000" w:rsidRPr="00000000" w14:paraId="0000328C">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are the different storages available in android?</w:t>
      </w:r>
    </w:p>
    <w:p w:rsidR="00000000" w:rsidDel="00000000" w:rsidP="00000000" w:rsidRDefault="00000000" w:rsidRPr="00000000" w14:paraId="0000328D">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w:t>
      </w:r>
      <w:r w:rsidDel="00000000" w:rsidR="00000000" w:rsidRPr="00000000">
        <w:rPr>
          <w:rFonts w:ascii="Nunito" w:cs="Nunito" w:eastAsia="Nunito" w:hAnsi="Nunito"/>
          <w:sz w:val="24"/>
          <w:szCs w:val="24"/>
          <w:highlight w:val="white"/>
          <w:rtl w:val="0"/>
        </w:rPr>
        <w:t xml:space="preserve">Shared Preferences,Internal Storage,External Storage,SQLite Databases and Network Connection</w:t>
      </w:r>
      <w:r w:rsidDel="00000000" w:rsidR="00000000" w:rsidRPr="00000000">
        <w:rPr>
          <w:rtl w:val="0"/>
        </w:rPr>
      </w:r>
    </w:p>
    <w:p w:rsidR="00000000" w:rsidDel="00000000" w:rsidP="00000000" w:rsidRDefault="00000000" w:rsidRPr="00000000" w14:paraId="0000328E">
      <w:pPr>
        <w:rPr>
          <w:sz w:val="24"/>
          <w:szCs w:val="24"/>
        </w:rPr>
      </w:pPr>
      <w:r w:rsidDel="00000000" w:rsidR="00000000" w:rsidRPr="00000000">
        <w:rPr>
          <w:rtl w:val="0"/>
        </w:rPr>
      </w:r>
    </w:p>
    <w:p w:rsidR="00000000" w:rsidDel="00000000" w:rsidP="00000000" w:rsidRDefault="00000000" w:rsidRPr="00000000" w14:paraId="0000328F">
      <w:pPr>
        <w:rPr>
          <w:sz w:val="24"/>
          <w:szCs w:val="24"/>
        </w:rPr>
      </w:pPr>
      <w:r w:rsidDel="00000000" w:rsidR="00000000" w:rsidRPr="00000000">
        <w:rPr>
          <w:rtl w:val="0"/>
        </w:rPr>
      </w:r>
    </w:p>
    <w:p w:rsidR="00000000" w:rsidDel="00000000" w:rsidP="00000000" w:rsidRDefault="00000000" w:rsidRPr="00000000" w14:paraId="00003290">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a Sticky Intent in android?</w:t>
      </w:r>
    </w:p>
    <w:p w:rsidR="00000000" w:rsidDel="00000000" w:rsidP="00000000" w:rsidRDefault="00000000" w:rsidRPr="00000000" w14:paraId="00003291">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Sticky Intent is also a type of intent which allows the communication between a function and a service for example,sendStickyBroadcast() is perform the operations after completion of intent also.</w:t>
      </w:r>
    </w:p>
    <w:p w:rsidR="00000000" w:rsidDel="00000000" w:rsidP="00000000" w:rsidRDefault="00000000" w:rsidRPr="00000000" w14:paraId="00003292">
      <w:pPr>
        <w:rPr>
          <w:sz w:val="24"/>
          <w:szCs w:val="24"/>
        </w:rPr>
      </w:pPr>
      <w:r w:rsidDel="00000000" w:rsidR="00000000" w:rsidRPr="00000000">
        <w:rPr>
          <w:rtl w:val="0"/>
        </w:rPr>
      </w:r>
    </w:p>
    <w:p w:rsidR="00000000" w:rsidDel="00000000" w:rsidP="00000000" w:rsidRDefault="00000000" w:rsidRPr="00000000" w14:paraId="00003293">
      <w:pPr>
        <w:rPr>
          <w:sz w:val="24"/>
          <w:szCs w:val="24"/>
        </w:rPr>
      </w:pPr>
      <w:r w:rsidDel="00000000" w:rsidR="00000000" w:rsidRPr="00000000">
        <w:rPr>
          <w:rtl w:val="0"/>
        </w:rPr>
      </w:r>
    </w:p>
    <w:p w:rsidR="00000000" w:rsidDel="00000000" w:rsidP="00000000" w:rsidRDefault="00000000" w:rsidRPr="00000000" w14:paraId="00003294">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How to Translate in Android?</w:t>
      </w:r>
    </w:p>
    <w:p w:rsidR="00000000" w:rsidDel="00000000" w:rsidP="00000000" w:rsidRDefault="00000000" w:rsidRPr="00000000" w14:paraId="00003295">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Android uses Google translator to translate data from one language into another language and placed as a string while development</w:t>
      </w:r>
    </w:p>
    <w:p w:rsidR="00000000" w:rsidDel="00000000" w:rsidP="00000000" w:rsidRDefault="00000000" w:rsidRPr="00000000" w14:paraId="00003296">
      <w:pPr>
        <w:rPr>
          <w:sz w:val="24"/>
          <w:szCs w:val="24"/>
        </w:rPr>
      </w:pPr>
      <w:r w:rsidDel="00000000" w:rsidR="00000000" w:rsidRPr="00000000">
        <w:rPr>
          <w:rtl w:val="0"/>
        </w:rPr>
      </w:r>
    </w:p>
    <w:p w:rsidR="00000000" w:rsidDel="00000000" w:rsidP="00000000" w:rsidRDefault="00000000" w:rsidRPr="00000000" w14:paraId="00003297">
      <w:pPr>
        <w:rPr>
          <w:sz w:val="24"/>
          <w:szCs w:val="24"/>
        </w:rPr>
      </w:pPr>
      <w:r w:rsidDel="00000000" w:rsidR="00000000" w:rsidRPr="00000000">
        <w:rPr>
          <w:rtl w:val="0"/>
        </w:rPr>
      </w:r>
    </w:p>
    <w:p w:rsidR="00000000" w:rsidDel="00000000" w:rsidP="00000000" w:rsidRDefault="00000000" w:rsidRPr="00000000" w14:paraId="00003298">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How is the use of web view in Android?</w:t>
      </w:r>
    </w:p>
    <w:p w:rsidR="00000000" w:rsidDel="00000000" w:rsidP="00000000" w:rsidRDefault="00000000" w:rsidRPr="00000000" w14:paraId="00003299">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w:t>
      </w:r>
      <w:r w:rsidDel="00000000" w:rsidR="00000000" w:rsidRPr="00000000">
        <w:rPr>
          <w:rFonts w:ascii="Nunito" w:cs="Nunito" w:eastAsia="Nunito" w:hAnsi="Nunito"/>
          <w:sz w:val="24"/>
          <w:szCs w:val="24"/>
          <w:highlight w:val="white"/>
          <w:rtl w:val="0"/>
        </w:rPr>
        <w:t xml:space="preserve">WebView is UI component that can display either remote web-pages or static HTML</w:t>
      </w:r>
      <w:r w:rsidDel="00000000" w:rsidR="00000000" w:rsidRPr="00000000">
        <w:rPr>
          <w:rtl w:val="0"/>
        </w:rPr>
      </w:r>
    </w:p>
    <w:p w:rsidR="00000000" w:rsidDel="00000000" w:rsidP="00000000" w:rsidRDefault="00000000" w:rsidRPr="00000000" w14:paraId="0000329A">
      <w:pPr>
        <w:rPr>
          <w:sz w:val="24"/>
          <w:szCs w:val="24"/>
        </w:rPr>
      </w:pPr>
      <w:r w:rsidDel="00000000" w:rsidR="00000000" w:rsidRPr="00000000">
        <w:rPr>
          <w:rtl w:val="0"/>
        </w:rPr>
      </w:r>
    </w:p>
    <w:p w:rsidR="00000000" w:rsidDel="00000000" w:rsidP="00000000" w:rsidRDefault="00000000" w:rsidRPr="00000000" w14:paraId="0000329B">
      <w:pPr>
        <w:rPr>
          <w:sz w:val="24"/>
          <w:szCs w:val="24"/>
        </w:rPr>
      </w:pPr>
      <w:r w:rsidDel="00000000" w:rsidR="00000000" w:rsidRPr="00000000">
        <w:rPr>
          <w:rtl w:val="0"/>
        </w:rPr>
      </w:r>
    </w:p>
    <w:p w:rsidR="00000000" w:rsidDel="00000000" w:rsidP="00000000" w:rsidRDefault="00000000" w:rsidRPr="00000000" w14:paraId="0000329C">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Why can't you run java byte code on Android?</w:t>
      </w:r>
    </w:p>
    <w:p w:rsidR="00000000" w:rsidDel="00000000" w:rsidP="00000000" w:rsidRDefault="00000000" w:rsidRPr="00000000" w14:paraId="0000329D">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Android uses DVM (Dalvik Virtual Machine ) rather using JVM(Java Virtual Machine), if we want, we can get access to .jar file as a library.</w:t>
      </w:r>
    </w:p>
    <w:p w:rsidR="00000000" w:rsidDel="00000000" w:rsidP="00000000" w:rsidRDefault="00000000" w:rsidRPr="00000000" w14:paraId="0000329E">
      <w:pPr>
        <w:rPr>
          <w:sz w:val="24"/>
          <w:szCs w:val="24"/>
        </w:rPr>
      </w:pPr>
      <w:r w:rsidDel="00000000" w:rsidR="00000000" w:rsidRPr="00000000">
        <w:rPr>
          <w:rtl w:val="0"/>
        </w:rPr>
      </w:r>
    </w:p>
    <w:p w:rsidR="00000000" w:rsidDel="00000000" w:rsidP="00000000" w:rsidRDefault="00000000" w:rsidRPr="00000000" w14:paraId="0000329F">
      <w:pPr>
        <w:rPr>
          <w:sz w:val="24"/>
          <w:szCs w:val="24"/>
        </w:rPr>
      </w:pPr>
      <w:r w:rsidDel="00000000" w:rsidR="00000000" w:rsidRPr="00000000">
        <w:rPr>
          <w:rtl w:val="0"/>
        </w:rPr>
      </w:r>
    </w:p>
    <w:p w:rsidR="00000000" w:rsidDel="00000000" w:rsidP="00000000" w:rsidRDefault="00000000" w:rsidRPr="00000000" w14:paraId="000032A0">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How does android track the application on process?</w:t>
      </w:r>
    </w:p>
    <w:p w:rsidR="00000000" w:rsidDel="00000000" w:rsidP="00000000" w:rsidRDefault="00000000" w:rsidRPr="00000000" w14:paraId="000032A1">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Android provides a Unique ID to all applications is called as Linux ID,this ID is used to track each application.</w:t>
      </w:r>
    </w:p>
    <w:p w:rsidR="00000000" w:rsidDel="00000000" w:rsidP="00000000" w:rsidRDefault="00000000" w:rsidRPr="00000000" w14:paraId="000032A2">
      <w:pPr>
        <w:rPr>
          <w:sz w:val="24"/>
          <w:szCs w:val="24"/>
        </w:rPr>
      </w:pPr>
      <w:r w:rsidDel="00000000" w:rsidR="00000000" w:rsidRPr="00000000">
        <w:rPr>
          <w:rtl w:val="0"/>
        </w:rPr>
      </w:r>
    </w:p>
    <w:p w:rsidR="00000000" w:rsidDel="00000000" w:rsidP="00000000" w:rsidRDefault="00000000" w:rsidRPr="00000000" w14:paraId="000032A3">
      <w:pPr>
        <w:rPr>
          <w:sz w:val="24"/>
          <w:szCs w:val="24"/>
        </w:rPr>
      </w:pPr>
      <w:r w:rsidDel="00000000" w:rsidR="00000000" w:rsidRPr="00000000">
        <w:rPr>
          <w:rtl w:val="0"/>
        </w:rPr>
      </w:r>
    </w:p>
    <w:p w:rsidR="00000000" w:rsidDel="00000000" w:rsidP="00000000" w:rsidRDefault="00000000" w:rsidRPr="00000000" w14:paraId="000032A4">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How to change application name after its deployment?</w:t>
      </w:r>
    </w:p>
    <w:p w:rsidR="00000000" w:rsidDel="00000000" w:rsidP="00000000" w:rsidRDefault="00000000" w:rsidRPr="00000000" w14:paraId="000032A5">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It's not truly recommended to change application name after it's deployment, if we change, it will impact on all other internal components.</w:t>
      </w:r>
    </w:p>
    <w:p w:rsidR="00000000" w:rsidDel="00000000" w:rsidP="00000000" w:rsidRDefault="00000000" w:rsidRPr="00000000" w14:paraId="000032A6">
      <w:pPr>
        <w:rPr>
          <w:sz w:val="24"/>
          <w:szCs w:val="24"/>
        </w:rPr>
      </w:pPr>
      <w:r w:rsidDel="00000000" w:rsidR="00000000" w:rsidRPr="00000000">
        <w:rPr>
          <w:rtl w:val="0"/>
        </w:rPr>
      </w:r>
    </w:p>
    <w:p w:rsidR="00000000" w:rsidDel="00000000" w:rsidP="00000000" w:rsidRDefault="00000000" w:rsidRPr="00000000" w14:paraId="000032A7">
      <w:pPr>
        <w:rPr>
          <w:sz w:val="24"/>
          <w:szCs w:val="24"/>
        </w:rPr>
      </w:pPr>
      <w:r w:rsidDel="00000000" w:rsidR="00000000" w:rsidRPr="00000000">
        <w:rPr>
          <w:rtl w:val="0"/>
        </w:rPr>
      </w:r>
    </w:p>
    <w:p w:rsidR="00000000" w:rsidDel="00000000" w:rsidP="00000000" w:rsidRDefault="00000000" w:rsidRPr="00000000" w14:paraId="000032A8">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Define the application resource file in android?</w:t>
      </w:r>
    </w:p>
    <w:p w:rsidR="00000000" w:rsidDel="00000000" w:rsidP="00000000" w:rsidRDefault="00000000" w:rsidRPr="00000000" w14:paraId="000032A9">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JSON,XML bitmap.etc are application resources.You can injected these files to build process and can load them from the code.</w:t>
      </w:r>
    </w:p>
    <w:p w:rsidR="00000000" w:rsidDel="00000000" w:rsidP="00000000" w:rsidRDefault="00000000" w:rsidRPr="00000000" w14:paraId="000032AA">
      <w:pPr>
        <w:rPr>
          <w:sz w:val="24"/>
          <w:szCs w:val="24"/>
        </w:rPr>
      </w:pPr>
      <w:r w:rsidDel="00000000" w:rsidR="00000000" w:rsidRPr="00000000">
        <w:rPr>
          <w:rtl w:val="0"/>
        </w:rPr>
      </w:r>
    </w:p>
    <w:p w:rsidR="00000000" w:rsidDel="00000000" w:rsidP="00000000" w:rsidRDefault="00000000" w:rsidRPr="00000000" w14:paraId="000032AB">
      <w:pPr>
        <w:rPr>
          <w:sz w:val="24"/>
          <w:szCs w:val="24"/>
        </w:rPr>
      </w:pPr>
      <w:r w:rsidDel="00000000" w:rsidR="00000000" w:rsidRPr="00000000">
        <w:rPr>
          <w:rtl w:val="0"/>
        </w:rPr>
      </w:r>
    </w:p>
    <w:p w:rsidR="00000000" w:rsidDel="00000000" w:rsidP="00000000" w:rsidRDefault="00000000" w:rsidRPr="00000000" w14:paraId="000032AC">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How do you pass the data to sub-activities android?</w:t>
      </w:r>
    </w:p>
    <w:p w:rsidR="00000000" w:rsidDel="00000000" w:rsidP="00000000" w:rsidRDefault="00000000" w:rsidRPr="00000000" w14:paraId="000032AD">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Using with Bundle, we can pass the data to sub activities.</w:t>
      </w:r>
    </w:p>
    <w:p w:rsidR="00000000" w:rsidDel="00000000" w:rsidP="00000000" w:rsidRDefault="00000000" w:rsidRPr="00000000" w14:paraId="000032AE">
      <w:pPr>
        <w:rPr>
          <w:sz w:val="24"/>
          <w:szCs w:val="24"/>
        </w:rPr>
      </w:pPr>
      <w:r w:rsidDel="00000000" w:rsidR="00000000" w:rsidRPr="00000000">
        <w:rPr>
          <w:sz w:val="24"/>
          <w:szCs w:val="24"/>
          <w:rtl w:val="0"/>
        </w:rPr>
        <w:t xml:space="preserve">Bundle bun = new Bundle();</w:t>
      </w:r>
    </w:p>
    <w:p w:rsidR="00000000" w:rsidDel="00000000" w:rsidP="00000000" w:rsidRDefault="00000000" w:rsidRPr="00000000" w14:paraId="000032AF">
      <w:pPr>
        <w:rPr>
          <w:sz w:val="24"/>
          <w:szCs w:val="24"/>
        </w:rPr>
      </w:pPr>
      <w:r w:rsidDel="00000000" w:rsidR="00000000" w:rsidRPr="00000000">
        <w:rPr>
          <w:sz w:val="24"/>
          <w:szCs w:val="24"/>
          <w:rtl w:val="0"/>
        </w:rPr>
        <w:t xml:space="preserve">bun.putString("EMAIL", "contact@tutorials.com");</w:t>
      </w:r>
    </w:p>
    <w:p w:rsidR="00000000" w:rsidDel="00000000" w:rsidP="00000000" w:rsidRDefault="00000000" w:rsidRPr="00000000" w14:paraId="000032B0">
      <w:pPr>
        <w:rPr>
          <w:sz w:val="24"/>
          <w:szCs w:val="24"/>
        </w:rPr>
      </w:pPr>
      <w:r w:rsidDel="00000000" w:rsidR="00000000" w:rsidRPr="00000000">
        <w:rPr>
          <w:rtl w:val="0"/>
        </w:rPr>
      </w:r>
    </w:p>
    <w:p w:rsidR="00000000" w:rsidDel="00000000" w:rsidP="00000000" w:rsidRDefault="00000000" w:rsidRPr="00000000" w14:paraId="000032B1">
      <w:pPr>
        <w:rPr>
          <w:sz w:val="24"/>
          <w:szCs w:val="24"/>
        </w:rPr>
      </w:pPr>
      <w:r w:rsidDel="00000000" w:rsidR="00000000" w:rsidRPr="00000000">
        <w:rPr>
          <w:rtl w:val="0"/>
        </w:rPr>
      </w:r>
    </w:p>
    <w:p w:rsidR="00000000" w:rsidDel="00000000" w:rsidP="00000000" w:rsidRDefault="00000000" w:rsidRPr="00000000" w14:paraId="000032B2">
      <w:pPr>
        <w:rPr>
          <w:sz w:val="24"/>
          <w:szCs w:val="24"/>
        </w:rPr>
      </w:pPr>
      <w:r w:rsidDel="00000000" w:rsidR="00000000" w:rsidRPr="00000000">
        <w:rPr>
          <w:rtl w:val="0"/>
        </w:rPr>
      </w:r>
    </w:p>
    <w:p w:rsidR="00000000" w:rsidDel="00000000" w:rsidP="00000000" w:rsidRDefault="00000000" w:rsidRPr="00000000" w14:paraId="000032B3">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singleton class in android?</w:t>
      </w:r>
    </w:p>
    <w:p w:rsidR="00000000" w:rsidDel="00000000" w:rsidP="00000000" w:rsidRDefault="00000000" w:rsidRPr="00000000" w14:paraId="000032B4">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w:t>
      </w:r>
      <w:r w:rsidDel="00000000" w:rsidR="00000000" w:rsidRPr="00000000">
        <w:rPr>
          <w:rFonts w:ascii="Nunito" w:cs="Nunito" w:eastAsia="Nunito" w:hAnsi="Nunito"/>
          <w:sz w:val="24"/>
          <w:szCs w:val="24"/>
          <w:highlight w:val="white"/>
          <w:rtl w:val="0"/>
        </w:rPr>
        <w:t xml:space="preserve">A class which can create only an object, that object can be share able to all other classes.</w:t>
      </w:r>
      <w:r w:rsidDel="00000000" w:rsidR="00000000" w:rsidRPr="00000000">
        <w:rPr>
          <w:rtl w:val="0"/>
        </w:rPr>
      </w:r>
    </w:p>
    <w:p w:rsidR="00000000" w:rsidDel="00000000" w:rsidP="00000000" w:rsidRDefault="00000000" w:rsidRPr="00000000" w14:paraId="000032B5">
      <w:pPr>
        <w:rPr>
          <w:sz w:val="24"/>
          <w:szCs w:val="24"/>
        </w:rPr>
      </w:pPr>
      <w:r w:rsidDel="00000000" w:rsidR="00000000" w:rsidRPr="00000000">
        <w:rPr>
          <w:rtl w:val="0"/>
        </w:rPr>
      </w:r>
    </w:p>
    <w:p w:rsidR="00000000" w:rsidDel="00000000" w:rsidP="00000000" w:rsidRDefault="00000000" w:rsidRPr="00000000" w14:paraId="000032B6">
      <w:pPr>
        <w:rPr>
          <w:sz w:val="24"/>
          <w:szCs w:val="24"/>
        </w:rPr>
      </w:pPr>
      <w:r w:rsidDel="00000000" w:rsidR="00000000" w:rsidRPr="00000000">
        <w:rPr>
          <w:rtl w:val="0"/>
        </w:rPr>
      </w:r>
    </w:p>
    <w:p w:rsidR="00000000" w:rsidDel="00000000" w:rsidP="00000000" w:rsidRDefault="00000000" w:rsidRPr="00000000" w14:paraId="000032B7">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fragment in android?</w:t>
      </w:r>
    </w:p>
    <w:p w:rsidR="00000000" w:rsidDel="00000000" w:rsidP="00000000" w:rsidRDefault="00000000" w:rsidRPr="00000000" w14:paraId="000032B8">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w:t>
      </w:r>
      <w:r w:rsidDel="00000000" w:rsidR="00000000" w:rsidRPr="00000000">
        <w:rPr>
          <w:rFonts w:ascii="Nunito" w:cs="Nunito" w:eastAsia="Nunito" w:hAnsi="Nunito"/>
          <w:sz w:val="24"/>
          <w:szCs w:val="24"/>
          <w:highlight w:val="white"/>
          <w:rtl w:val="0"/>
        </w:rPr>
        <w:t xml:space="preserve">Fragment is a piece of activity, if you want to do turn your application 360 degrees, you can do this by fragment</w:t>
      </w:r>
      <w:r w:rsidDel="00000000" w:rsidR="00000000" w:rsidRPr="00000000">
        <w:rPr>
          <w:rtl w:val="0"/>
        </w:rPr>
      </w:r>
    </w:p>
    <w:p w:rsidR="00000000" w:rsidDel="00000000" w:rsidP="00000000" w:rsidRDefault="00000000" w:rsidRPr="00000000" w14:paraId="000032B9">
      <w:pPr>
        <w:rPr>
          <w:sz w:val="24"/>
          <w:szCs w:val="24"/>
        </w:rPr>
      </w:pPr>
      <w:r w:rsidDel="00000000" w:rsidR="00000000" w:rsidRPr="00000000">
        <w:rPr>
          <w:rtl w:val="0"/>
        </w:rPr>
      </w:r>
    </w:p>
    <w:p w:rsidR="00000000" w:rsidDel="00000000" w:rsidP="00000000" w:rsidRDefault="00000000" w:rsidRPr="00000000" w14:paraId="000032BA">
      <w:pPr>
        <w:rPr>
          <w:sz w:val="24"/>
          <w:szCs w:val="24"/>
        </w:rPr>
      </w:pPr>
      <w:r w:rsidDel="00000000" w:rsidR="00000000" w:rsidRPr="00000000">
        <w:rPr>
          <w:rtl w:val="0"/>
        </w:rPr>
      </w:r>
    </w:p>
    <w:p w:rsidR="00000000" w:rsidDel="00000000" w:rsidP="00000000" w:rsidRDefault="00000000" w:rsidRPr="00000000" w14:paraId="000032BB">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sleep mode in android?</w:t>
      </w:r>
    </w:p>
    <w:p w:rsidR="00000000" w:rsidDel="00000000" w:rsidP="00000000" w:rsidRDefault="00000000" w:rsidRPr="00000000" w14:paraId="000032BC">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w:t>
      </w:r>
      <w:r w:rsidDel="00000000" w:rsidR="00000000" w:rsidRPr="00000000">
        <w:rPr>
          <w:rFonts w:ascii="Nunito" w:cs="Nunito" w:eastAsia="Nunito" w:hAnsi="Nunito"/>
          <w:sz w:val="24"/>
          <w:szCs w:val="24"/>
          <w:highlight w:val="white"/>
          <w:rtl w:val="0"/>
        </w:rPr>
        <w:t xml:space="preserve">Sleep mode mean CPU will be sleeping and it doesn't accept any commands from android device except Radio interface layer and alarm.</w:t>
      </w:r>
      <w:r w:rsidDel="00000000" w:rsidR="00000000" w:rsidRPr="00000000">
        <w:rPr>
          <w:rtl w:val="0"/>
        </w:rPr>
      </w:r>
    </w:p>
    <w:p w:rsidR="00000000" w:rsidDel="00000000" w:rsidP="00000000" w:rsidRDefault="00000000" w:rsidRPr="00000000" w14:paraId="000032BD">
      <w:pPr>
        <w:rPr>
          <w:sz w:val="24"/>
          <w:szCs w:val="24"/>
        </w:rPr>
      </w:pPr>
      <w:r w:rsidDel="00000000" w:rsidR="00000000" w:rsidRPr="00000000">
        <w:rPr>
          <w:rtl w:val="0"/>
        </w:rPr>
      </w:r>
    </w:p>
    <w:p w:rsidR="00000000" w:rsidDel="00000000" w:rsidP="00000000" w:rsidRDefault="00000000" w:rsidRPr="00000000" w14:paraId="000032BE">
      <w:pPr>
        <w:rPr>
          <w:sz w:val="24"/>
          <w:szCs w:val="24"/>
        </w:rPr>
      </w:pPr>
      <w:r w:rsidDel="00000000" w:rsidR="00000000" w:rsidRPr="00000000">
        <w:rPr>
          <w:rtl w:val="0"/>
        </w:rPr>
      </w:r>
    </w:p>
    <w:p w:rsidR="00000000" w:rsidDel="00000000" w:rsidP="00000000" w:rsidRDefault="00000000" w:rsidRPr="00000000" w14:paraId="000032BF">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Which kernal is used in android?</w:t>
      </w:r>
    </w:p>
    <w:p w:rsidR="00000000" w:rsidDel="00000000" w:rsidP="00000000" w:rsidRDefault="00000000" w:rsidRPr="00000000" w14:paraId="000032C0">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w:t>
      </w:r>
      <w:r w:rsidDel="00000000" w:rsidR="00000000" w:rsidRPr="00000000">
        <w:rPr>
          <w:rFonts w:ascii="Nunito" w:cs="Nunito" w:eastAsia="Nunito" w:hAnsi="Nunito"/>
          <w:sz w:val="24"/>
          <w:szCs w:val="24"/>
          <w:highlight w:val="white"/>
          <w:rtl w:val="0"/>
        </w:rPr>
        <w:t xml:space="preserve">Android is customized Linux 3.6 Kernel</w:t>
      </w:r>
      <w:r w:rsidDel="00000000" w:rsidR="00000000" w:rsidRPr="00000000">
        <w:rPr>
          <w:rtl w:val="0"/>
        </w:rPr>
      </w:r>
    </w:p>
    <w:p w:rsidR="00000000" w:rsidDel="00000000" w:rsidP="00000000" w:rsidRDefault="00000000" w:rsidRPr="00000000" w14:paraId="000032C1">
      <w:pPr>
        <w:rPr>
          <w:sz w:val="24"/>
          <w:szCs w:val="24"/>
        </w:rPr>
      </w:pPr>
      <w:r w:rsidDel="00000000" w:rsidR="00000000" w:rsidRPr="00000000">
        <w:rPr>
          <w:rtl w:val="0"/>
        </w:rPr>
      </w:r>
    </w:p>
    <w:p w:rsidR="00000000" w:rsidDel="00000000" w:rsidP="00000000" w:rsidRDefault="00000000" w:rsidRPr="00000000" w14:paraId="000032C2">
      <w:pPr>
        <w:rPr>
          <w:sz w:val="24"/>
          <w:szCs w:val="24"/>
        </w:rPr>
      </w:pPr>
      <w:r w:rsidDel="00000000" w:rsidR="00000000" w:rsidRPr="00000000">
        <w:rPr>
          <w:rtl w:val="0"/>
        </w:rPr>
      </w:r>
    </w:p>
    <w:p w:rsidR="00000000" w:rsidDel="00000000" w:rsidP="00000000" w:rsidRDefault="00000000" w:rsidRPr="00000000" w14:paraId="000032C3">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How to update UI from a service in android?</w:t>
      </w:r>
    </w:p>
    <w:p w:rsidR="00000000" w:rsidDel="00000000" w:rsidP="00000000" w:rsidRDefault="00000000" w:rsidRPr="00000000" w14:paraId="000032C4">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w:t>
      </w:r>
      <w:r w:rsidDel="00000000" w:rsidR="00000000" w:rsidRPr="00000000">
        <w:rPr>
          <w:rFonts w:ascii="Nunito" w:cs="Nunito" w:eastAsia="Nunito" w:hAnsi="Nunito"/>
          <w:sz w:val="24"/>
          <w:szCs w:val="24"/>
          <w:highlight w:val="white"/>
          <w:rtl w:val="0"/>
        </w:rPr>
        <w:t xml:space="preserve">Use a dynamic broadcast receiver in the activity, and send a broadcast from the service. Once the dynamic receiver is triggered update UI from that receiver.</w:t>
      </w:r>
      <w:r w:rsidDel="00000000" w:rsidR="00000000" w:rsidRPr="00000000">
        <w:rPr>
          <w:rtl w:val="0"/>
        </w:rPr>
      </w:r>
    </w:p>
    <w:p w:rsidR="00000000" w:rsidDel="00000000" w:rsidP="00000000" w:rsidRDefault="00000000" w:rsidRPr="00000000" w14:paraId="000032C5">
      <w:pPr>
        <w:rPr>
          <w:sz w:val="24"/>
          <w:szCs w:val="24"/>
        </w:rPr>
      </w:pPr>
      <w:r w:rsidDel="00000000" w:rsidR="00000000" w:rsidRPr="00000000">
        <w:rPr>
          <w:rtl w:val="0"/>
        </w:rPr>
      </w:r>
    </w:p>
    <w:p w:rsidR="00000000" w:rsidDel="00000000" w:rsidP="00000000" w:rsidRDefault="00000000" w:rsidRPr="00000000" w14:paraId="000032C6">
      <w:pPr>
        <w:rPr>
          <w:sz w:val="24"/>
          <w:szCs w:val="24"/>
        </w:rPr>
      </w:pPr>
      <w:r w:rsidDel="00000000" w:rsidR="00000000" w:rsidRPr="00000000">
        <w:rPr>
          <w:rtl w:val="0"/>
        </w:rPr>
      </w:r>
    </w:p>
    <w:p w:rsidR="00000000" w:rsidDel="00000000" w:rsidP="00000000" w:rsidRDefault="00000000" w:rsidRPr="00000000" w14:paraId="000032C7">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folders are impotent in android project?</w:t>
      </w:r>
    </w:p>
    <w:p w:rsidR="00000000" w:rsidDel="00000000" w:rsidP="00000000" w:rsidRDefault="00000000" w:rsidRPr="00000000" w14:paraId="000032C8">
      <w:pPr>
        <w:rPr>
          <w:rFonts w:ascii="Nunito" w:cs="Nunito" w:eastAsia="Nunito" w:hAnsi="Nunito"/>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w:t>
      </w:r>
      <w:r w:rsidDel="00000000" w:rsidR="00000000" w:rsidRPr="00000000">
        <w:rPr>
          <w:rFonts w:ascii="Nunito" w:cs="Nunito" w:eastAsia="Nunito" w:hAnsi="Nunito"/>
          <w:sz w:val="24"/>
          <w:szCs w:val="24"/>
          <w:rtl w:val="0"/>
        </w:rPr>
        <w:t xml:space="preserve">AndroidManifest.xml</w:t>
      </w:r>
    </w:p>
    <w:p w:rsidR="00000000" w:rsidDel="00000000" w:rsidP="00000000" w:rsidRDefault="00000000" w:rsidRPr="00000000" w14:paraId="000032C9">
      <w:pPr>
        <w:pBdr>
          <w:top w:color="auto" w:space="0" w:sz="0" w:val="none"/>
          <w:left w:color="auto" w:space="0" w:sz="0" w:val="none"/>
          <w:bottom w:color="auto" w:space="0" w:sz="0" w:val="none"/>
          <w:right w:color="auto" w:space="0" w:sz="0" w:val="none"/>
          <w:between w:color="auto" w:space="0" w:sz="0" w:val="none"/>
        </w:pBdr>
        <w:shd w:fill="ffffff" w:val="clear"/>
        <w:spacing w:after="140" w:before="120" w:line="384.00000000000006" w:lineRule="auto"/>
        <w:jc w:val="both"/>
        <w:rPr>
          <w:rFonts w:ascii="Nunito" w:cs="Nunito" w:eastAsia="Nunito" w:hAnsi="Nunito"/>
          <w:sz w:val="24"/>
          <w:szCs w:val="24"/>
        </w:rPr>
      </w:pPr>
      <w:r w:rsidDel="00000000" w:rsidR="00000000" w:rsidRPr="00000000">
        <w:rPr>
          <w:rFonts w:ascii="Nunito" w:cs="Nunito" w:eastAsia="Nunito" w:hAnsi="Nunito"/>
          <w:sz w:val="24"/>
          <w:szCs w:val="24"/>
          <w:rtl w:val="0"/>
        </w:rPr>
        <w:t xml:space="preserve">build.xml</w:t>
      </w:r>
    </w:p>
    <w:p w:rsidR="00000000" w:rsidDel="00000000" w:rsidP="00000000" w:rsidRDefault="00000000" w:rsidRPr="00000000" w14:paraId="000032CA">
      <w:pPr>
        <w:pBdr>
          <w:top w:color="auto" w:space="0" w:sz="0" w:val="none"/>
          <w:left w:color="auto" w:space="0" w:sz="0" w:val="none"/>
          <w:bottom w:color="auto" w:space="0" w:sz="0" w:val="none"/>
          <w:right w:color="auto" w:space="0" w:sz="0" w:val="none"/>
          <w:between w:color="auto" w:space="0" w:sz="0" w:val="none"/>
        </w:pBdr>
        <w:shd w:fill="ffffff" w:val="clear"/>
        <w:spacing w:after="140" w:before="120" w:line="384.00000000000006" w:lineRule="auto"/>
        <w:jc w:val="both"/>
        <w:rPr>
          <w:rFonts w:ascii="Nunito" w:cs="Nunito" w:eastAsia="Nunito" w:hAnsi="Nunito"/>
          <w:sz w:val="24"/>
          <w:szCs w:val="24"/>
        </w:rPr>
      </w:pPr>
      <w:r w:rsidDel="00000000" w:rsidR="00000000" w:rsidRPr="00000000">
        <w:rPr>
          <w:rFonts w:ascii="Nunito" w:cs="Nunito" w:eastAsia="Nunito" w:hAnsi="Nunito"/>
          <w:sz w:val="24"/>
          <w:szCs w:val="24"/>
          <w:rtl w:val="0"/>
        </w:rPr>
        <w:t xml:space="preserve">bin/</w:t>
      </w:r>
    </w:p>
    <w:p w:rsidR="00000000" w:rsidDel="00000000" w:rsidP="00000000" w:rsidRDefault="00000000" w:rsidRPr="00000000" w14:paraId="000032CB">
      <w:pPr>
        <w:pBdr>
          <w:top w:color="auto" w:space="0" w:sz="0" w:val="none"/>
          <w:left w:color="auto" w:space="0" w:sz="0" w:val="none"/>
          <w:bottom w:color="auto" w:space="0" w:sz="0" w:val="none"/>
          <w:right w:color="auto" w:space="0" w:sz="0" w:val="none"/>
          <w:between w:color="auto" w:space="0" w:sz="0" w:val="none"/>
        </w:pBdr>
        <w:shd w:fill="ffffff" w:val="clear"/>
        <w:spacing w:after="140" w:before="120" w:line="384.00000000000006" w:lineRule="auto"/>
        <w:jc w:val="both"/>
        <w:rPr>
          <w:rFonts w:ascii="Nunito" w:cs="Nunito" w:eastAsia="Nunito" w:hAnsi="Nunito"/>
          <w:sz w:val="24"/>
          <w:szCs w:val="24"/>
        </w:rPr>
      </w:pPr>
      <w:r w:rsidDel="00000000" w:rsidR="00000000" w:rsidRPr="00000000">
        <w:rPr>
          <w:rFonts w:ascii="Nunito" w:cs="Nunito" w:eastAsia="Nunito" w:hAnsi="Nunito"/>
          <w:sz w:val="24"/>
          <w:szCs w:val="24"/>
          <w:rtl w:val="0"/>
        </w:rPr>
        <w:t xml:space="preserve">src/</w:t>
      </w:r>
    </w:p>
    <w:p w:rsidR="00000000" w:rsidDel="00000000" w:rsidP="00000000" w:rsidRDefault="00000000" w:rsidRPr="00000000" w14:paraId="000032CC">
      <w:pPr>
        <w:pBdr>
          <w:top w:color="auto" w:space="0" w:sz="0" w:val="none"/>
          <w:left w:color="auto" w:space="0" w:sz="0" w:val="none"/>
          <w:bottom w:color="auto" w:space="0" w:sz="0" w:val="none"/>
          <w:right w:color="auto" w:space="0" w:sz="0" w:val="none"/>
          <w:between w:color="auto" w:space="0" w:sz="0" w:val="none"/>
        </w:pBdr>
        <w:shd w:fill="ffffff" w:val="clear"/>
        <w:spacing w:after="140" w:before="120" w:line="384.00000000000006" w:lineRule="auto"/>
        <w:jc w:val="both"/>
        <w:rPr>
          <w:rFonts w:ascii="Nunito" w:cs="Nunito" w:eastAsia="Nunito" w:hAnsi="Nunito"/>
          <w:sz w:val="24"/>
          <w:szCs w:val="24"/>
        </w:rPr>
      </w:pPr>
      <w:r w:rsidDel="00000000" w:rsidR="00000000" w:rsidRPr="00000000">
        <w:rPr>
          <w:rFonts w:ascii="Nunito" w:cs="Nunito" w:eastAsia="Nunito" w:hAnsi="Nunito"/>
          <w:sz w:val="24"/>
          <w:szCs w:val="24"/>
          <w:rtl w:val="0"/>
        </w:rPr>
        <w:t xml:space="preserve">res/</w:t>
      </w:r>
    </w:p>
    <w:p w:rsidR="00000000" w:rsidDel="00000000" w:rsidP="00000000" w:rsidRDefault="00000000" w:rsidRPr="00000000" w14:paraId="000032CD">
      <w:pPr>
        <w:pBdr>
          <w:top w:color="auto" w:space="0" w:sz="0" w:val="none"/>
          <w:left w:color="auto" w:space="0" w:sz="0" w:val="none"/>
          <w:bottom w:color="auto" w:space="0" w:sz="0" w:val="none"/>
          <w:right w:color="auto" w:space="0" w:sz="0" w:val="none"/>
          <w:between w:color="auto" w:space="0" w:sz="0" w:val="none"/>
        </w:pBdr>
        <w:shd w:fill="ffffff" w:val="clear"/>
        <w:spacing w:after="140" w:before="120" w:line="384.00000000000006" w:lineRule="auto"/>
        <w:jc w:val="both"/>
        <w:rPr>
          <w:rFonts w:ascii="Nunito" w:cs="Nunito" w:eastAsia="Nunito" w:hAnsi="Nunito"/>
          <w:sz w:val="24"/>
          <w:szCs w:val="24"/>
        </w:rPr>
      </w:pPr>
      <w:r w:rsidDel="00000000" w:rsidR="00000000" w:rsidRPr="00000000">
        <w:rPr>
          <w:rFonts w:ascii="Nunito" w:cs="Nunito" w:eastAsia="Nunito" w:hAnsi="Nunito"/>
          <w:sz w:val="24"/>
          <w:szCs w:val="24"/>
          <w:rtl w:val="0"/>
        </w:rPr>
        <w:t xml:space="preserve">assets/</w:t>
      </w:r>
    </w:p>
    <w:p w:rsidR="00000000" w:rsidDel="00000000" w:rsidP="00000000" w:rsidRDefault="00000000" w:rsidRPr="00000000" w14:paraId="000032CE">
      <w:pPr>
        <w:rPr>
          <w:sz w:val="24"/>
          <w:szCs w:val="24"/>
        </w:rPr>
      </w:pPr>
      <w:r w:rsidDel="00000000" w:rsidR="00000000" w:rsidRPr="00000000">
        <w:rPr>
          <w:rtl w:val="0"/>
        </w:rPr>
      </w:r>
    </w:p>
    <w:p w:rsidR="00000000" w:rsidDel="00000000" w:rsidP="00000000" w:rsidRDefault="00000000" w:rsidRPr="00000000" w14:paraId="000032CF">
      <w:pPr>
        <w:rPr>
          <w:sz w:val="24"/>
          <w:szCs w:val="24"/>
        </w:rPr>
      </w:pPr>
      <w:r w:rsidDel="00000000" w:rsidR="00000000" w:rsidRPr="00000000">
        <w:rPr>
          <w:rtl w:val="0"/>
        </w:rPr>
      </w:r>
    </w:p>
    <w:p w:rsidR="00000000" w:rsidDel="00000000" w:rsidP="00000000" w:rsidRDefault="00000000" w:rsidRPr="00000000" w14:paraId="000032D0">
      <w:pPr>
        <w:rPr>
          <w:sz w:val="24"/>
          <w:szCs w:val="24"/>
        </w:rPr>
      </w:pPr>
      <w:r w:rsidDel="00000000" w:rsidR="00000000" w:rsidRPr="00000000">
        <w:rPr>
          <w:rtl w:val="0"/>
        </w:rPr>
      </w:r>
    </w:p>
    <w:p w:rsidR="00000000" w:rsidDel="00000000" w:rsidP="00000000" w:rsidRDefault="00000000" w:rsidRPr="00000000" w14:paraId="000032D1">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are application Widgets in android?</w:t>
      </w:r>
    </w:p>
    <w:p w:rsidR="00000000" w:rsidDel="00000000" w:rsidP="00000000" w:rsidRDefault="00000000" w:rsidRPr="00000000" w14:paraId="000032D2">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w:t>
      </w:r>
      <w:r w:rsidDel="00000000" w:rsidR="00000000" w:rsidRPr="00000000">
        <w:rPr>
          <w:rFonts w:ascii="Nunito" w:cs="Nunito" w:eastAsia="Nunito" w:hAnsi="Nunito"/>
          <w:sz w:val="24"/>
          <w:szCs w:val="24"/>
          <w:highlight w:val="white"/>
          <w:rtl w:val="0"/>
        </w:rPr>
        <w:t xml:space="preserve">App Widgets are miniature application views that can embedded in other applications (such as the Home screen) and receive periodic updates. These views has referred to as Widgets in the user interface, and you can publish one with an App Widget provider</w:t>
      </w:r>
      <w:r w:rsidDel="00000000" w:rsidR="00000000" w:rsidRPr="00000000">
        <w:rPr>
          <w:rtl w:val="0"/>
        </w:rPr>
      </w:r>
    </w:p>
    <w:p w:rsidR="00000000" w:rsidDel="00000000" w:rsidP="00000000" w:rsidRDefault="00000000" w:rsidRPr="00000000" w14:paraId="000032D3">
      <w:pPr>
        <w:rPr>
          <w:sz w:val="24"/>
          <w:szCs w:val="24"/>
        </w:rPr>
      </w:pPr>
      <w:r w:rsidDel="00000000" w:rsidR="00000000" w:rsidRPr="00000000">
        <w:rPr>
          <w:rtl w:val="0"/>
        </w:rPr>
      </w:r>
    </w:p>
    <w:p w:rsidR="00000000" w:rsidDel="00000000" w:rsidP="00000000" w:rsidRDefault="00000000" w:rsidRPr="00000000" w14:paraId="000032D4">
      <w:pPr>
        <w:rPr>
          <w:sz w:val="24"/>
          <w:szCs w:val="24"/>
        </w:rPr>
      </w:pPr>
      <w:r w:rsidDel="00000000" w:rsidR="00000000" w:rsidRPr="00000000">
        <w:rPr>
          <w:rtl w:val="0"/>
        </w:rPr>
      </w:r>
    </w:p>
    <w:p w:rsidR="00000000" w:rsidDel="00000000" w:rsidP="00000000" w:rsidRDefault="00000000" w:rsidRPr="00000000" w14:paraId="000032D5">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How do you find any view element into your program?</w:t>
      </w:r>
    </w:p>
    <w:p w:rsidR="00000000" w:rsidDel="00000000" w:rsidP="00000000" w:rsidRDefault="00000000" w:rsidRPr="00000000" w14:paraId="000032D6">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w:t>
      </w:r>
      <w:r w:rsidDel="00000000" w:rsidR="00000000" w:rsidRPr="00000000">
        <w:rPr>
          <w:rFonts w:ascii="Nunito" w:cs="Nunito" w:eastAsia="Nunito" w:hAnsi="Nunito"/>
          <w:sz w:val="24"/>
          <w:szCs w:val="24"/>
          <w:highlight w:val="white"/>
          <w:rtl w:val="0"/>
        </w:rPr>
        <w:t xml:space="preserve">Using with findViewById we can find view element</w:t>
      </w:r>
      <w:r w:rsidDel="00000000" w:rsidR="00000000" w:rsidRPr="00000000">
        <w:rPr>
          <w:rtl w:val="0"/>
        </w:rPr>
      </w:r>
    </w:p>
    <w:p w:rsidR="00000000" w:rsidDel="00000000" w:rsidP="00000000" w:rsidRDefault="00000000" w:rsidRPr="00000000" w14:paraId="000032D7">
      <w:pPr>
        <w:rPr>
          <w:sz w:val="24"/>
          <w:szCs w:val="24"/>
        </w:rPr>
      </w:pPr>
      <w:r w:rsidDel="00000000" w:rsidR="00000000" w:rsidRPr="00000000">
        <w:rPr>
          <w:rtl w:val="0"/>
        </w:rPr>
      </w:r>
    </w:p>
    <w:p w:rsidR="00000000" w:rsidDel="00000000" w:rsidP="00000000" w:rsidRDefault="00000000" w:rsidRPr="00000000" w14:paraId="000032D8">
      <w:pPr>
        <w:rPr>
          <w:sz w:val="24"/>
          <w:szCs w:val="24"/>
        </w:rPr>
      </w:pPr>
      <w:r w:rsidDel="00000000" w:rsidR="00000000" w:rsidRPr="00000000">
        <w:rPr>
          <w:rtl w:val="0"/>
        </w:rPr>
      </w:r>
    </w:p>
    <w:p w:rsidR="00000000" w:rsidDel="00000000" w:rsidP="00000000" w:rsidRDefault="00000000" w:rsidRPr="00000000" w14:paraId="000032D9">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drawable folder in android?</w:t>
      </w:r>
    </w:p>
    <w:p w:rsidR="00000000" w:rsidDel="00000000" w:rsidP="00000000" w:rsidRDefault="00000000" w:rsidRPr="00000000" w14:paraId="000032DA">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w:t>
      </w:r>
      <w:r w:rsidDel="00000000" w:rsidR="00000000" w:rsidRPr="00000000">
        <w:rPr>
          <w:rFonts w:ascii="Nunito" w:cs="Nunito" w:eastAsia="Nunito" w:hAnsi="Nunito"/>
          <w:sz w:val="24"/>
          <w:szCs w:val="24"/>
          <w:highlight w:val="white"/>
          <w:rtl w:val="0"/>
        </w:rPr>
        <w:t xml:space="preserve">A compiled visual resource that can used as a backgrounds,banners, icons,splash screen etc.</w:t>
      </w:r>
      <w:r w:rsidDel="00000000" w:rsidR="00000000" w:rsidRPr="00000000">
        <w:rPr>
          <w:rtl w:val="0"/>
        </w:rPr>
      </w:r>
    </w:p>
    <w:p w:rsidR="00000000" w:rsidDel="00000000" w:rsidP="00000000" w:rsidRDefault="00000000" w:rsidRPr="00000000" w14:paraId="000032DB">
      <w:pPr>
        <w:rPr>
          <w:sz w:val="24"/>
          <w:szCs w:val="24"/>
        </w:rPr>
      </w:pPr>
      <w:r w:rsidDel="00000000" w:rsidR="00000000" w:rsidRPr="00000000">
        <w:rPr>
          <w:rtl w:val="0"/>
        </w:rPr>
      </w:r>
    </w:p>
    <w:p w:rsidR="00000000" w:rsidDel="00000000" w:rsidP="00000000" w:rsidRDefault="00000000" w:rsidRPr="00000000" w14:paraId="000032DC">
      <w:pPr>
        <w:rPr>
          <w:sz w:val="24"/>
          <w:szCs w:val="24"/>
        </w:rPr>
      </w:pPr>
      <w:r w:rsidDel="00000000" w:rsidR="00000000" w:rsidRPr="00000000">
        <w:rPr>
          <w:rtl w:val="0"/>
        </w:rPr>
      </w:r>
    </w:p>
    <w:p w:rsidR="00000000" w:rsidDel="00000000" w:rsidP="00000000" w:rsidRDefault="00000000" w:rsidRPr="00000000" w14:paraId="000032DD">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are the type of flags to run an application in android?</w:t>
      </w:r>
    </w:p>
    <w:p w:rsidR="00000000" w:rsidDel="00000000" w:rsidP="00000000" w:rsidRDefault="00000000" w:rsidRPr="00000000" w14:paraId="000032DE">
      <w:pPr>
        <w:rPr>
          <w:rFonts w:ascii="Nunito" w:cs="Nunito" w:eastAsia="Nunito" w:hAnsi="Nunito"/>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w:t>
      </w:r>
      <w:r w:rsidDel="00000000" w:rsidR="00000000" w:rsidRPr="00000000">
        <w:rPr>
          <w:rFonts w:ascii="Nunito" w:cs="Nunito" w:eastAsia="Nunito" w:hAnsi="Nunito"/>
          <w:sz w:val="24"/>
          <w:szCs w:val="24"/>
          <w:rtl w:val="0"/>
        </w:rPr>
        <w:t xml:space="preserve">FLAG_ACTIVITY_NEW_TASK</w:t>
      </w:r>
    </w:p>
    <w:p w:rsidR="00000000" w:rsidDel="00000000" w:rsidP="00000000" w:rsidRDefault="00000000" w:rsidRPr="00000000" w14:paraId="000032DF">
      <w:pPr>
        <w:pBdr>
          <w:top w:color="auto" w:space="0" w:sz="0" w:val="none"/>
          <w:left w:color="auto" w:space="0" w:sz="0" w:val="none"/>
          <w:bottom w:color="auto" w:space="0" w:sz="0" w:val="none"/>
          <w:right w:color="auto" w:space="0" w:sz="0" w:val="none"/>
          <w:between w:color="auto" w:space="0" w:sz="0" w:val="none"/>
        </w:pBdr>
        <w:shd w:fill="ffffff" w:val="clear"/>
        <w:spacing w:after="140" w:before="120" w:line="384.00000000000006" w:lineRule="auto"/>
        <w:jc w:val="both"/>
        <w:rPr>
          <w:rFonts w:ascii="Nunito" w:cs="Nunito" w:eastAsia="Nunito" w:hAnsi="Nunito"/>
          <w:sz w:val="24"/>
          <w:szCs w:val="24"/>
        </w:rPr>
      </w:pPr>
      <w:r w:rsidDel="00000000" w:rsidR="00000000" w:rsidRPr="00000000">
        <w:rPr>
          <w:rFonts w:ascii="Nunito" w:cs="Nunito" w:eastAsia="Nunito" w:hAnsi="Nunito"/>
          <w:sz w:val="24"/>
          <w:szCs w:val="24"/>
          <w:rtl w:val="0"/>
        </w:rPr>
        <w:t xml:space="preserve">FLAG_ACTIVITY_CLEAR_TOP.</w:t>
      </w:r>
    </w:p>
    <w:p w:rsidR="00000000" w:rsidDel="00000000" w:rsidP="00000000" w:rsidRDefault="00000000" w:rsidRPr="00000000" w14:paraId="000032E0">
      <w:pPr>
        <w:rPr>
          <w:sz w:val="24"/>
          <w:szCs w:val="24"/>
        </w:rPr>
      </w:pPr>
      <w:r w:rsidDel="00000000" w:rsidR="00000000" w:rsidRPr="00000000">
        <w:rPr>
          <w:rtl w:val="0"/>
        </w:rPr>
      </w:r>
    </w:p>
    <w:p w:rsidR="00000000" w:rsidDel="00000000" w:rsidP="00000000" w:rsidRDefault="00000000" w:rsidRPr="00000000" w14:paraId="000032E1">
      <w:pPr>
        <w:rPr>
          <w:sz w:val="24"/>
          <w:szCs w:val="24"/>
        </w:rPr>
      </w:pPr>
      <w:r w:rsidDel="00000000" w:rsidR="00000000" w:rsidRPr="00000000">
        <w:rPr>
          <w:rtl w:val="0"/>
        </w:rPr>
      </w:r>
    </w:p>
    <w:p w:rsidR="00000000" w:rsidDel="00000000" w:rsidP="00000000" w:rsidRDefault="00000000" w:rsidRPr="00000000" w14:paraId="000032E2">
      <w:pPr>
        <w:rPr>
          <w:sz w:val="24"/>
          <w:szCs w:val="24"/>
        </w:rPr>
      </w:pPr>
      <w:r w:rsidDel="00000000" w:rsidR="00000000" w:rsidRPr="00000000">
        <w:rPr>
          <w:rtl w:val="0"/>
        </w:rPr>
      </w:r>
    </w:p>
    <w:p w:rsidR="00000000" w:rsidDel="00000000" w:rsidP="00000000" w:rsidRDefault="00000000" w:rsidRPr="00000000" w14:paraId="000032E3">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the difference between Mobile Application Testing and Mobile Testing?</w:t>
      </w:r>
    </w:p>
    <w:p w:rsidR="00000000" w:rsidDel="00000000" w:rsidP="00000000" w:rsidRDefault="00000000" w:rsidRPr="00000000" w14:paraId="000032E4">
      <w:pPr>
        <w:rPr>
          <w:rFonts w:ascii="Arial" w:cs="Arial" w:eastAsia="Arial" w:hAnsi="Arial"/>
          <w:color w:val="3a3a3a"/>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w:t>
      </w:r>
      <w:r w:rsidDel="00000000" w:rsidR="00000000" w:rsidRPr="00000000">
        <w:rPr>
          <w:rFonts w:ascii="Arial" w:cs="Arial" w:eastAsia="Arial" w:hAnsi="Arial"/>
          <w:color w:val="3a3a3a"/>
          <w:sz w:val="24"/>
          <w:szCs w:val="24"/>
          <w:rtl w:val="0"/>
        </w:rPr>
        <w:t xml:space="preserve">Mobile app testing is the testing of applications on a device which mainly focuses on functions and features of the application.</w:t>
      </w:r>
    </w:p>
    <w:p w:rsidR="00000000" w:rsidDel="00000000" w:rsidP="00000000" w:rsidRDefault="00000000" w:rsidRPr="00000000" w14:paraId="000032E5">
      <w:pPr>
        <w:pBdr>
          <w:top w:color="auto" w:space="0" w:sz="0" w:val="none"/>
          <w:left w:color="auto" w:space="0" w:sz="0" w:val="none"/>
          <w:bottom w:color="auto" w:space="0" w:sz="0" w:val="none"/>
          <w:right w:color="auto" w:space="0" w:sz="0" w:val="none"/>
          <w:between w:color="auto" w:space="0" w:sz="0" w:val="none"/>
        </w:pBdr>
        <w:shd w:fill="ffffff" w:val="clear"/>
        <w:spacing w:after="340" w:lineRule="auto"/>
        <w:rPr>
          <w:rFonts w:ascii="Arial" w:cs="Arial" w:eastAsia="Arial" w:hAnsi="Arial"/>
          <w:color w:val="3a3a3a"/>
          <w:sz w:val="24"/>
          <w:szCs w:val="24"/>
        </w:rPr>
      </w:pPr>
      <w:r w:rsidDel="00000000" w:rsidR="00000000" w:rsidRPr="00000000">
        <w:rPr>
          <w:rFonts w:ascii="Arial" w:cs="Arial" w:eastAsia="Arial" w:hAnsi="Arial"/>
          <w:color w:val="3a3a3a"/>
          <w:sz w:val="24"/>
          <w:szCs w:val="24"/>
          <w:rtl w:val="0"/>
        </w:rPr>
        <w:t xml:space="preserve">And Mobile Testing is the testing of the actual mobile device and focuses on mobile features like Call, SMS, Contacts, Media Player, inbuilt browsers, etc.</w:t>
      </w:r>
    </w:p>
    <w:p w:rsidR="00000000" w:rsidDel="00000000" w:rsidP="00000000" w:rsidRDefault="00000000" w:rsidRPr="00000000" w14:paraId="000032E6">
      <w:pPr>
        <w:rPr>
          <w:sz w:val="24"/>
          <w:szCs w:val="24"/>
        </w:rPr>
      </w:pPr>
      <w:r w:rsidDel="00000000" w:rsidR="00000000" w:rsidRPr="00000000">
        <w:rPr>
          <w:rtl w:val="0"/>
        </w:rPr>
      </w:r>
    </w:p>
    <w:p w:rsidR="00000000" w:rsidDel="00000000" w:rsidP="00000000" w:rsidRDefault="00000000" w:rsidRPr="00000000" w14:paraId="000032E7">
      <w:pPr>
        <w:rPr>
          <w:sz w:val="24"/>
          <w:szCs w:val="24"/>
        </w:rPr>
      </w:pPr>
      <w:r w:rsidDel="00000000" w:rsidR="00000000" w:rsidRPr="00000000">
        <w:rPr>
          <w:rtl w:val="0"/>
        </w:rPr>
      </w:r>
    </w:p>
    <w:p w:rsidR="00000000" w:rsidDel="00000000" w:rsidP="00000000" w:rsidRDefault="00000000" w:rsidRPr="00000000" w14:paraId="000032E8">
      <w:pPr>
        <w:rPr>
          <w:sz w:val="24"/>
          <w:szCs w:val="24"/>
        </w:rPr>
      </w:pPr>
      <w:r w:rsidDel="00000000" w:rsidR="00000000" w:rsidRPr="00000000">
        <w:rPr>
          <w:rtl w:val="0"/>
        </w:rPr>
      </w:r>
    </w:p>
    <w:p w:rsidR="00000000" w:rsidDel="00000000" w:rsidP="00000000" w:rsidRDefault="00000000" w:rsidRPr="00000000" w14:paraId="000032E9">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meant by Services?</w:t>
      </w:r>
    </w:p>
    <w:p w:rsidR="00000000" w:rsidDel="00000000" w:rsidP="00000000" w:rsidRDefault="00000000" w:rsidRPr="00000000" w14:paraId="000032EA">
      <w:pPr>
        <w:rPr>
          <w:rFonts w:ascii="Arial" w:cs="Arial" w:eastAsia="Arial" w:hAnsi="Arial"/>
          <w:color w:val="3a3a3a"/>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w:t>
      </w:r>
      <w:r w:rsidDel="00000000" w:rsidR="00000000" w:rsidRPr="00000000">
        <w:rPr>
          <w:rFonts w:ascii="Arial" w:cs="Arial" w:eastAsia="Arial" w:hAnsi="Arial"/>
          <w:color w:val="3a3a3a"/>
          <w:sz w:val="24"/>
          <w:szCs w:val="24"/>
          <w:rtl w:val="0"/>
        </w:rPr>
        <w:t xml:space="preserve">Service is an Android component that runs in the background and acts independently. It does not provide any user interface.</w:t>
      </w:r>
    </w:p>
    <w:p w:rsidR="00000000" w:rsidDel="00000000" w:rsidP="00000000" w:rsidRDefault="00000000" w:rsidRPr="00000000" w14:paraId="000032EB">
      <w:pPr>
        <w:pBdr>
          <w:top w:color="auto" w:space="0" w:sz="0" w:val="none"/>
          <w:left w:color="auto" w:space="0" w:sz="0" w:val="none"/>
          <w:bottom w:color="auto" w:space="0" w:sz="0" w:val="none"/>
          <w:right w:color="auto" w:space="0" w:sz="0" w:val="none"/>
          <w:between w:color="auto" w:space="0" w:sz="0" w:val="none"/>
        </w:pBdr>
        <w:shd w:fill="ffffff" w:val="clear"/>
        <w:spacing w:after="340" w:lineRule="auto"/>
        <w:rPr>
          <w:rFonts w:ascii="Arial" w:cs="Arial" w:eastAsia="Arial" w:hAnsi="Arial"/>
          <w:color w:val="3a3a3a"/>
          <w:sz w:val="24"/>
          <w:szCs w:val="24"/>
        </w:rPr>
      </w:pPr>
      <w:r w:rsidDel="00000000" w:rsidR="00000000" w:rsidRPr="00000000">
        <w:rPr>
          <w:rFonts w:ascii="Arial" w:cs="Arial" w:eastAsia="Arial" w:hAnsi="Arial"/>
          <w:color w:val="3a3a3a"/>
          <w:sz w:val="24"/>
          <w:szCs w:val="24"/>
          <w:rtl w:val="0"/>
        </w:rPr>
        <w:t xml:space="preserve">Though the services are running behind the scene, a user can continue their work on different apps. Most of the time, the users are not aware of the services which are running in the background. These services allow the system to kill the process without interrupting the user’s ongoing work.</w:t>
      </w:r>
    </w:p>
    <w:p w:rsidR="00000000" w:rsidDel="00000000" w:rsidP="00000000" w:rsidRDefault="00000000" w:rsidRPr="00000000" w14:paraId="000032EC">
      <w:pPr>
        <w:pBdr>
          <w:top w:color="auto" w:space="0" w:sz="0" w:val="none"/>
          <w:left w:color="auto" w:space="0" w:sz="0" w:val="none"/>
          <w:bottom w:color="auto" w:space="0" w:sz="0" w:val="none"/>
          <w:right w:color="auto" w:space="0" w:sz="0" w:val="none"/>
          <w:between w:color="auto" w:space="0" w:sz="0" w:val="none"/>
        </w:pBdr>
        <w:shd w:fill="ffffff" w:val="clear"/>
        <w:spacing w:after="340" w:lineRule="auto"/>
        <w:rPr>
          <w:rFonts w:ascii="Arial" w:cs="Arial" w:eastAsia="Arial" w:hAnsi="Arial"/>
          <w:b w:val="1"/>
          <w:color w:val="3a3a3a"/>
          <w:sz w:val="24"/>
          <w:szCs w:val="24"/>
        </w:rPr>
      </w:pPr>
      <w:r w:rsidDel="00000000" w:rsidR="00000000" w:rsidRPr="00000000">
        <w:rPr>
          <w:rFonts w:ascii="Arial" w:cs="Arial" w:eastAsia="Arial" w:hAnsi="Arial"/>
          <w:b w:val="1"/>
          <w:color w:val="3a3a3a"/>
          <w:sz w:val="24"/>
          <w:szCs w:val="24"/>
          <w:rtl w:val="0"/>
        </w:rPr>
        <w:t xml:space="preserve">A service is implemented as a subclass of Service class:</w:t>
      </w:r>
    </w:p>
    <w:p w:rsidR="00000000" w:rsidDel="00000000" w:rsidP="00000000" w:rsidRDefault="00000000" w:rsidRPr="00000000" w14:paraId="000032ED">
      <w:pPr>
        <w:pBdr>
          <w:top w:color="auto" w:space="0" w:sz="0" w:val="none"/>
          <w:left w:color="auto" w:space="0" w:sz="0" w:val="none"/>
          <w:bottom w:color="auto" w:space="0" w:sz="0" w:val="none"/>
          <w:right w:color="auto" w:space="0" w:sz="0" w:val="none"/>
          <w:between w:color="auto" w:space="0" w:sz="0" w:val="none"/>
        </w:pBdr>
        <w:shd w:fill="ffffff" w:val="clear"/>
        <w:spacing w:after="340" w:lineRule="auto"/>
        <w:rPr>
          <w:sz w:val="24"/>
          <w:szCs w:val="24"/>
        </w:rPr>
      </w:pPr>
      <w:r w:rsidDel="00000000" w:rsidR="00000000" w:rsidRPr="00000000">
        <w:rPr>
          <w:rFonts w:ascii="Arial" w:cs="Arial" w:eastAsia="Arial" w:hAnsi="Arial"/>
          <w:color w:val="3a3a3a"/>
          <w:sz w:val="24"/>
          <w:szCs w:val="24"/>
          <w:rtl w:val="0"/>
        </w:rPr>
        <w:t xml:space="preserve">Public class MainService extends Service</w:t>
        <w:br w:type="textWrapping"/>
        <w:t xml:space="preserve">{</w:t>
        <w:br w:type="textWrapping"/>
        <w:t xml:space="preserve">}</w:t>
      </w:r>
      <w:r w:rsidDel="00000000" w:rsidR="00000000" w:rsidRPr="00000000">
        <w:rPr>
          <w:rtl w:val="0"/>
        </w:rPr>
      </w:r>
    </w:p>
    <w:p w:rsidR="00000000" w:rsidDel="00000000" w:rsidP="00000000" w:rsidRDefault="00000000" w:rsidRPr="00000000" w14:paraId="000032EE">
      <w:pPr>
        <w:rPr>
          <w:sz w:val="24"/>
          <w:szCs w:val="24"/>
        </w:rPr>
      </w:pPr>
      <w:r w:rsidDel="00000000" w:rsidR="00000000" w:rsidRPr="00000000">
        <w:rPr>
          <w:rtl w:val="0"/>
        </w:rPr>
      </w:r>
    </w:p>
    <w:p w:rsidR="00000000" w:rsidDel="00000000" w:rsidP="00000000" w:rsidRDefault="00000000" w:rsidRPr="00000000" w14:paraId="000032EF">
      <w:pPr>
        <w:rPr>
          <w:sz w:val="24"/>
          <w:szCs w:val="24"/>
        </w:rPr>
      </w:pPr>
      <w:r w:rsidDel="00000000" w:rsidR="00000000" w:rsidRPr="00000000">
        <w:rPr>
          <w:rtl w:val="0"/>
        </w:rPr>
      </w:r>
    </w:p>
    <w:p w:rsidR="00000000" w:rsidDel="00000000" w:rsidP="00000000" w:rsidRDefault="00000000" w:rsidRPr="00000000" w14:paraId="000032F0">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the importance of setting up permission in app development?</w:t>
      </w:r>
    </w:p>
    <w:p w:rsidR="00000000" w:rsidDel="00000000" w:rsidP="00000000" w:rsidRDefault="00000000" w:rsidRPr="00000000" w14:paraId="000032F1">
      <w:pPr>
        <w:rPr>
          <w:rFonts w:ascii="Arial" w:cs="Arial" w:eastAsia="Arial" w:hAnsi="Arial"/>
          <w:color w:val="3a3a3a"/>
          <w:sz w:val="24"/>
          <w:szCs w:val="24"/>
          <w:highlight w:val="white"/>
        </w:rPr>
      </w:pPr>
      <w:r w:rsidDel="00000000" w:rsidR="00000000" w:rsidRPr="00000000">
        <w:rPr>
          <w:b w:val="1"/>
          <w:sz w:val="24"/>
          <w:szCs w:val="24"/>
          <w:rtl w:val="0"/>
        </w:rPr>
        <w:t xml:space="preserve">Answer:    </w:t>
      </w:r>
      <w:r w:rsidDel="00000000" w:rsidR="00000000" w:rsidRPr="00000000">
        <w:rPr>
          <w:sz w:val="24"/>
          <w:szCs w:val="24"/>
          <w:rtl w:val="0"/>
        </w:rPr>
        <w:t xml:space="preserve"> </w:t>
      </w:r>
      <w:r w:rsidDel="00000000" w:rsidR="00000000" w:rsidRPr="00000000">
        <w:rPr>
          <w:rFonts w:ascii="Arial" w:cs="Arial" w:eastAsia="Arial" w:hAnsi="Arial"/>
          <w:color w:val="3a3a3a"/>
          <w:sz w:val="24"/>
          <w:szCs w:val="24"/>
          <w:highlight w:val="white"/>
          <w:rtl w:val="0"/>
        </w:rPr>
        <w:t xml:space="preserve">Once the permissions are set for the app development, then the data and code are restricted to the authorized users only.</w:t>
      </w:r>
    </w:p>
    <w:p w:rsidR="00000000" w:rsidDel="00000000" w:rsidP="00000000" w:rsidRDefault="00000000" w:rsidRPr="00000000" w14:paraId="000032F2">
      <w:pPr>
        <w:rPr>
          <w:rFonts w:ascii="Arial" w:cs="Arial" w:eastAsia="Arial" w:hAnsi="Arial"/>
          <w:color w:val="3a3a3a"/>
          <w:sz w:val="24"/>
          <w:szCs w:val="24"/>
          <w:highlight w:val="white"/>
        </w:rPr>
      </w:pPr>
      <w:r w:rsidDel="00000000" w:rsidR="00000000" w:rsidRPr="00000000">
        <w:rPr>
          <w:rFonts w:ascii="Arial" w:cs="Arial" w:eastAsia="Arial" w:hAnsi="Arial"/>
          <w:color w:val="3a3a3a"/>
          <w:sz w:val="24"/>
          <w:szCs w:val="24"/>
          <w:highlight w:val="white"/>
          <w:rtl w:val="0"/>
        </w:rPr>
        <w:t xml:space="preserve">If the code is kept without any restriction or if it is accessible to anyone then there are chances of compromise of code which results in defect leakage.</w:t>
      </w:r>
    </w:p>
    <w:p w:rsidR="00000000" w:rsidDel="00000000" w:rsidP="00000000" w:rsidRDefault="00000000" w:rsidRPr="00000000" w14:paraId="000032F3">
      <w:pPr>
        <w:rPr>
          <w:sz w:val="24"/>
          <w:szCs w:val="24"/>
        </w:rPr>
      </w:pPr>
      <w:r w:rsidDel="00000000" w:rsidR="00000000" w:rsidRPr="00000000">
        <w:rPr>
          <w:rtl w:val="0"/>
        </w:rPr>
      </w:r>
    </w:p>
    <w:p w:rsidR="00000000" w:rsidDel="00000000" w:rsidP="00000000" w:rsidRDefault="00000000" w:rsidRPr="00000000" w14:paraId="000032F4">
      <w:pPr>
        <w:rPr>
          <w:sz w:val="24"/>
          <w:szCs w:val="24"/>
        </w:rPr>
      </w:pPr>
      <w:r w:rsidDel="00000000" w:rsidR="00000000" w:rsidRPr="00000000">
        <w:rPr>
          <w:rtl w:val="0"/>
        </w:rPr>
      </w:r>
    </w:p>
    <w:p w:rsidR="00000000" w:rsidDel="00000000" w:rsidP="00000000" w:rsidRDefault="00000000" w:rsidRPr="00000000" w14:paraId="000032F5">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.apk extension in Android?</w:t>
      </w:r>
    </w:p>
    <w:p w:rsidR="00000000" w:rsidDel="00000000" w:rsidP="00000000" w:rsidRDefault="00000000" w:rsidRPr="00000000" w14:paraId="000032F6">
      <w:pPr>
        <w:rPr>
          <w:rFonts w:ascii="Arial" w:cs="Arial" w:eastAsia="Arial" w:hAnsi="Arial"/>
          <w:color w:val="3a3a3a"/>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w:t>
      </w:r>
      <w:r w:rsidDel="00000000" w:rsidR="00000000" w:rsidRPr="00000000">
        <w:rPr>
          <w:rFonts w:ascii="Arial" w:cs="Arial" w:eastAsia="Arial" w:hAnsi="Arial"/>
          <w:color w:val="3a3a3a"/>
          <w:sz w:val="24"/>
          <w:szCs w:val="24"/>
          <w:rtl w:val="0"/>
        </w:rPr>
        <w:t xml:space="preserve">It is a default file format that is used by the Android Operating System. Application Package Kit (APK) is used for the installation of mobile apps. The .apk contains resource file, certificate, manifest file, and other code.</w:t>
      </w:r>
    </w:p>
    <w:p w:rsidR="00000000" w:rsidDel="00000000" w:rsidP="00000000" w:rsidRDefault="00000000" w:rsidRPr="00000000" w14:paraId="000032F7">
      <w:pPr>
        <w:pBdr>
          <w:top w:color="auto" w:space="0" w:sz="0" w:val="none"/>
          <w:left w:color="auto" w:space="0" w:sz="0" w:val="none"/>
          <w:bottom w:color="auto" w:space="0" w:sz="0" w:val="none"/>
          <w:right w:color="auto" w:space="0" w:sz="0" w:val="none"/>
          <w:between w:color="auto" w:space="0" w:sz="0" w:val="none"/>
        </w:pBdr>
        <w:shd w:fill="ffffff" w:val="clear"/>
        <w:spacing w:after="340" w:lineRule="auto"/>
        <w:rPr>
          <w:rFonts w:ascii="Arial" w:cs="Arial" w:eastAsia="Arial" w:hAnsi="Arial"/>
          <w:color w:val="3a3a3a"/>
          <w:sz w:val="24"/>
          <w:szCs w:val="24"/>
        </w:rPr>
      </w:pPr>
      <w:r w:rsidDel="00000000" w:rsidR="00000000" w:rsidRPr="00000000">
        <w:rPr>
          <w:rFonts w:ascii="Arial" w:cs="Arial" w:eastAsia="Arial" w:hAnsi="Arial"/>
          <w:color w:val="3a3a3a"/>
          <w:sz w:val="24"/>
          <w:szCs w:val="24"/>
          <w:rtl w:val="0"/>
        </w:rPr>
        <w:t xml:space="preserve">APK files are archive files in the zip format with .apk extension.</w:t>
      </w:r>
    </w:p>
    <w:p w:rsidR="00000000" w:rsidDel="00000000" w:rsidP="00000000" w:rsidRDefault="00000000" w:rsidRPr="00000000" w14:paraId="000032F8">
      <w:pPr>
        <w:rPr>
          <w:sz w:val="24"/>
          <w:szCs w:val="24"/>
        </w:rPr>
      </w:pPr>
      <w:r w:rsidDel="00000000" w:rsidR="00000000" w:rsidRPr="00000000">
        <w:rPr>
          <w:rtl w:val="0"/>
        </w:rPr>
      </w:r>
    </w:p>
    <w:p w:rsidR="00000000" w:rsidDel="00000000" w:rsidP="00000000" w:rsidRDefault="00000000" w:rsidRPr="00000000" w14:paraId="000032F9">
      <w:pPr>
        <w:rPr>
          <w:sz w:val="24"/>
          <w:szCs w:val="24"/>
        </w:rPr>
      </w:pPr>
      <w:r w:rsidDel="00000000" w:rsidR="00000000" w:rsidRPr="00000000">
        <w:rPr>
          <w:rtl w:val="0"/>
        </w:rPr>
      </w:r>
    </w:p>
    <w:p w:rsidR="00000000" w:rsidDel="00000000" w:rsidP="00000000" w:rsidRDefault="00000000" w:rsidRPr="00000000" w14:paraId="000032FA">
      <w:pPr>
        <w:rPr>
          <w:sz w:val="24"/>
          <w:szCs w:val="24"/>
        </w:rPr>
      </w:pPr>
      <w:r w:rsidDel="00000000" w:rsidR="00000000" w:rsidRPr="00000000">
        <w:rPr>
          <w:rtl w:val="0"/>
        </w:rPr>
      </w:r>
    </w:p>
    <w:p w:rsidR="00000000" w:rsidDel="00000000" w:rsidP="00000000" w:rsidRDefault="00000000" w:rsidRPr="00000000" w14:paraId="000032FB">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ActivityCreator?</w:t>
      </w:r>
    </w:p>
    <w:p w:rsidR="00000000" w:rsidDel="00000000" w:rsidP="00000000" w:rsidRDefault="00000000" w:rsidRPr="00000000" w14:paraId="000032FC">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ActivityCreator is a batch file and shell script which was used to create a new Android project. It is now replaced by the “Create New Project” in Android SDK.</w:t>
      </w:r>
    </w:p>
    <w:p w:rsidR="00000000" w:rsidDel="00000000" w:rsidP="00000000" w:rsidRDefault="00000000" w:rsidRPr="00000000" w14:paraId="000032FD">
      <w:pPr>
        <w:rPr>
          <w:sz w:val="24"/>
          <w:szCs w:val="24"/>
        </w:rPr>
      </w:pPr>
      <w:r w:rsidDel="00000000" w:rsidR="00000000" w:rsidRPr="00000000">
        <w:rPr>
          <w:rtl w:val="0"/>
        </w:rPr>
      </w:r>
    </w:p>
    <w:p w:rsidR="00000000" w:rsidDel="00000000" w:rsidP="00000000" w:rsidRDefault="00000000" w:rsidRPr="00000000" w14:paraId="000032FE">
      <w:pPr>
        <w:rPr>
          <w:sz w:val="24"/>
          <w:szCs w:val="24"/>
        </w:rPr>
      </w:pPr>
      <w:r w:rsidDel="00000000" w:rsidR="00000000" w:rsidRPr="00000000">
        <w:rPr>
          <w:rtl w:val="0"/>
        </w:rPr>
      </w:r>
    </w:p>
    <w:p w:rsidR="00000000" w:rsidDel="00000000" w:rsidP="00000000" w:rsidRDefault="00000000" w:rsidRPr="00000000" w14:paraId="000032FF">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Orientation?</w:t>
      </w:r>
    </w:p>
    <w:p w:rsidR="00000000" w:rsidDel="00000000" w:rsidP="00000000" w:rsidRDefault="00000000" w:rsidRPr="00000000" w14:paraId="00003300">
      <w:pPr>
        <w:rPr>
          <w:rFonts w:ascii="Arial" w:cs="Arial" w:eastAsia="Arial" w:hAnsi="Arial"/>
          <w:color w:val="3a3a3a"/>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w:t>
      </w:r>
      <w:r w:rsidDel="00000000" w:rsidR="00000000" w:rsidRPr="00000000">
        <w:rPr>
          <w:rFonts w:ascii="Arial" w:cs="Arial" w:eastAsia="Arial" w:hAnsi="Arial"/>
          <w:color w:val="3a3a3a"/>
          <w:sz w:val="24"/>
          <w:szCs w:val="24"/>
          <w:rtl w:val="0"/>
        </w:rPr>
        <w:t xml:space="preserve">Orientation is the key feature in Smartphones nowadays. It has the ability to rotate the screen between Horizontal or Vertical mode.</w:t>
      </w:r>
    </w:p>
    <w:p w:rsidR="00000000" w:rsidDel="00000000" w:rsidP="00000000" w:rsidRDefault="00000000" w:rsidRPr="00000000" w14:paraId="00003301">
      <w:pPr>
        <w:pBdr>
          <w:top w:color="auto" w:space="0" w:sz="0" w:val="none"/>
          <w:left w:color="auto" w:space="0" w:sz="0" w:val="none"/>
          <w:bottom w:color="auto" w:space="0" w:sz="0" w:val="none"/>
          <w:right w:color="auto" w:space="0" w:sz="0" w:val="none"/>
          <w:between w:color="auto" w:space="0" w:sz="0" w:val="none"/>
        </w:pBdr>
        <w:shd w:fill="ffffff" w:val="clear"/>
        <w:spacing w:after="340" w:lineRule="auto"/>
        <w:rPr>
          <w:rFonts w:ascii="Arial" w:cs="Arial" w:eastAsia="Arial" w:hAnsi="Arial"/>
          <w:b w:val="1"/>
          <w:color w:val="3a3a3a"/>
          <w:sz w:val="24"/>
          <w:szCs w:val="24"/>
        </w:rPr>
      </w:pPr>
      <w:r w:rsidDel="00000000" w:rsidR="00000000" w:rsidRPr="00000000">
        <w:rPr>
          <w:rFonts w:ascii="Arial" w:cs="Arial" w:eastAsia="Arial" w:hAnsi="Arial"/>
          <w:b w:val="1"/>
          <w:color w:val="3a3a3a"/>
          <w:sz w:val="24"/>
          <w:szCs w:val="24"/>
          <w:rtl w:val="0"/>
        </w:rPr>
        <w:t xml:space="preserve">Android supports two types of screen Orientations as mentioned below:</w:t>
      </w:r>
    </w:p>
    <w:p w:rsidR="00000000" w:rsidDel="00000000" w:rsidP="00000000" w:rsidRDefault="00000000" w:rsidRPr="00000000" w14:paraId="00003302">
      <w:pPr>
        <w:numPr>
          <w:ilvl w:val="0"/>
          <w:numId w:val="51"/>
        </w:numPr>
        <w:pBdr>
          <w:top w:color="auto" w:space="0" w:sz="0" w:val="none"/>
          <w:bottom w:color="auto" w:space="0" w:sz="0" w:val="none"/>
          <w:right w:color="auto" w:space="0" w:sz="0" w:val="none"/>
          <w:between w:color="auto" w:space="0" w:sz="0" w:val="none"/>
        </w:pBdr>
        <w:shd w:fill="ffffff" w:val="clear"/>
        <w:spacing w:after="0" w:afterAutospacing="0" w:lineRule="auto"/>
        <w:ind w:left="1380" w:hanging="360"/>
      </w:pPr>
      <w:r w:rsidDel="00000000" w:rsidR="00000000" w:rsidRPr="00000000">
        <w:rPr>
          <w:rFonts w:ascii="Arial" w:cs="Arial" w:eastAsia="Arial" w:hAnsi="Arial"/>
          <w:b w:val="1"/>
          <w:color w:val="3a3a3a"/>
          <w:sz w:val="24"/>
          <w:szCs w:val="24"/>
          <w:rtl w:val="0"/>
        </w:rPr>
        <w:t xml:space="preserve">Portrait</w:t>
      </w:r>
      <w:r w:rsidDel="00000000" w:rsidR="00000000" w:rsidRPr="00000000">
        <w:rPr>
          <w:rFonts w:ascii="Arial" w:cs="Arial" w:eastAsia="Arial" w:hAnsi="Arial"/>
          <w:color w:val="3a3a3a"/>
          <w:sz w:val="24"/>
          <w:szCs w:val="24"/>
          <w:rtl w:val="0"/>
        </w:rPr>
        <w:t xml:space="preserve">: When your device is vertically aligned.</w:t>
      </w:r>
    </w:p>
    <w:p w:rsidR="00000000" w:rsidDel="00000000" w:rsidP="00000000" w:rsidRDefault="00000000" w:rsidRPr="00000000" w14:paraId="00003303">
      <w:pPr>
        <w:numPr>
          <w:ilvl w:val="0"/>
          <w:numId w:val="51"/>
        </w:numPr>
        <w:pBdr>
          <w:top w:color="auto" w:space="0" w:sz="0" w:val="none"/>
          <w:bottom w:color="auto" w:space="0" w:sz="0" w:val="none"/>
          <w:right w:color="auto" w:space="0" w:sz="0" w:val="none"/>
          <w:between w:color="auto" w:space="0" w:sz="0" w:val="none"/>
        </w:pBdr>
        <w:shd w:fill="ffffff" w:val="clear"/>
        <w:spacing w:after="360" w:lineRule="auto"/>
        <w:ind w:left="1380" w:hanging="360"/>
      </w:pPr>
      <w:r w:rsidDel="00000000" w:rsidR="00000000" w:rsidRPr="00000000">
        <w:rPr>
          <w:rFonts w:ascii="Arial" w:cs="Arial" w:eastAsia="Arial" w:hAnsi="Arial"/>
          <w:b w:val="1"/>
          <w:color w:val="3a3a3a"/>
          <w:sz w:val="24"/>
          <w:szCs w:val="24"/>
          <w:rtl w:val="0"/>
        </w:rPr>
        <w:t xml:space="preserve">Landscape</w:t>
      </w:r>
      <w:r w:rsidDel="00000000" w:rsidR="00000000" w:rsidRPr="00000000">
        <w:rPr>
          <w:rFonts w:ascii="Arial" w:cs="Arial" w:eastAsia="Arial" w:hAnsi="Arial"/>
          <w:color w:val="3a3a3a"/>
          <w:sz w:val="24"/>
          <w:szCs w:val="24"/>
          <w:rtl w:val="0"/>
        </w:rPr>
        <w:t xml:space="preserve">: When your device is horizontally aligned.</w:t>
      </w:r>
    </w:p>
    <w:p w:rsidR="00000000" w:rsidDel="00000000" w:rsidP="00000000" w:rsidRDefault="00000000" w:rsidRPr="00000000" w14:paraId="00003304">
      <w:pPr>
        <w:pBdr>
          <w:top w:color="auto" w:space="0" w:sz="0" w:val="none"/>
          <w:left w:color="auto" w:space="0" w:sz="0" w:val="none"/>
          <w:bottom w:color="auto" w:space="0" w:sz="0" w:val="none"/>
          <w:right w:color="auto" w:space="0" w:sz="0" w:val="none"/>
          <w:between w:color="auto" w:space="0" w:sz="0" w:val="none"/>
        </w:pBdr>
        <w:shd w:fill="ffffff" w:val="clear"/>
        <w:spacing w:after="340" w:lineRule="auto"/>
        <w:rPr>
          <w:rFonts w:ascii="Arial" w:cs="Arial" w:eastAsia="Arial" w:hAnsi="Arial"/>
          <w:color w:val="3a3a3a"/>
          <w:sz w:val="24"/>
          <w:szCs w:val="24"/>
        </w:rPr>
      </w:pPr>
      <w:r w:rsidDel="00000000" w:rsidR="00000000" w:rsidRPr="00000000">
        <w:rPr>
          <w:rFonts w:ascii="Arial" w:cs="Arial" w:eastAsia="Arial" w:hAnsi="Arial"/>
          <w:color w:val="3a3a3a"/>
          <w:sz w:val="24"/>
          <w:szCs w:val="24"/>
          <w:rtl w:val="0"/>
        </w:rPr>
        <w:t xml:space="preserve">setOrientation() is a method using which you can set a screen alignments. HORIZONTAL and VERTICAL are two values that can be set in the setOrientation() method. Whenever there is a change in the display orientation i.e. from Horizontal to Vertical or vice versa then onCreate() method of the Activity gets fired.</w:t>
      </w:r>
    </w:p>
    <w:p w:rsidR="00000000" w:rsidDel="00000000" w:rsidP="00000000" w:rsidRDefault="00000000" w:rsidRPr="00000000" w14:paraId="00003305">
      <w:pPr>
        <w:pBdr>
          <w:top w:color="auto" w:space="0" w:sz="0" w:val="none"/>
          <w:left w:color="auto" w:space="0" w:sz="0" w:val="none"/>
          <w:bottom w:color="auto" w:space="0" w:sz="0" w:val="none"/>
          <w:right w:color="auto" w:space="0" w:sz="0" w:val="none"/>
          <w:between w:color="auto" w:space="0" w:sz="0" w:val="none"/>
        </w:pBdr>
        <w:shd w:fill="ffffff" w:val="clear"/>
        <w:spacing w:after="340" w:lineRule="auto"/>
        <w:rPr>
          <w:rFonts w:ascii="Arial" w:cs="Arial" w:eastAsia="Arial" w:hAnsi="Arial"/>
          <w:color w:val="3a3a3a"/>
          <w:sz w:val="24"/>
          <w:szCs w:val="24"/>
        </w:rPr>
      </w:pPr>
      <w:r w:rsidDel="00000000" w:rsidR="00000000" w:rsidRPr="00000000">
        <w:rPr>
          <w:rFonts w:ascii="Arial" w:cs="Arial" w:eastAsia="Arial" w:hAnsi="Arial"/>
          <w:color w:val="3a3a3a"/>
          <w:sz w:val="24"/>
          <w:szCs w:val="24"/>
          <w:rtl w:val="0"/>
        </w:rPr>
        <w:t xml:space="preserve">Basically, when the orientation of the Android mobile device gets changed then the current activity gets destroyed and then the same activity is recreated in the new display orientation. Android developers define the orientation in the AndroidManifest.xml file.</w:t>
      </w:r>
    </w:p>
    <w:p w:rsidR="00000000" w:rsidDel="00000000" w:rsidP="00000000" w:rsidRDefault="00000000" w:rsidRPr="00000000" w14:paraId="00003306">
      <w:pPr>
        <w:rPr>
          <w:sz w:val="24"/>
          <w:szCs w:val="24"/>
        </w:rPr>
      </w:pPr>
      <w:r w:rsidDel="00000000" w:rsidR="00000000" w:rsidRPr="00000000">
        <w:rPr>
          <w:rtl w:val="0"/>
        </w:rPr>
      </w:r>
    </w:p>
    <w:p w:rsidR="00000000" w:rsidDel="00000000" w:rsidP="00000000" w:rsidRDefault="00000000" w:rsidRPr="00000000" w14:paraId="00003307">
      <w:pPr>
        <w:rPr>
          <w:sz w:val="24"/>
          <w:szCs w:val="24"/>
        </w:rPr>
      </w:pPr>
      <w:r w:rsidDel="00000000" w:rsidR="00000000" w:rsidRPr="00000000">
        <w:rPr>
          <w:rtl w:val="0"/>
        </w:rPr>
      </w:r>
    </w:p>
    <w:p w:rsidR="00000000" w:rsidDel="00000000" w:rsidP="00000000" w:rsidRDefault="00000000" w:rsidRPr="00000000" w14:paraId="00003308">
      <w:pPr>
        <w:rPr>
          <w:sz w:val="24"/>
          <w:szCs w:val="24"/>
        </w:rPr>
      </w:pPr>
      <w:r w:rsidDel="00000000" w:rsidR="00000000" w:rsidRPr="00000000">
        <w:rPr>
          <w:rtl w:val="0"/>
        </w:rPr>
      </w:r>
    </w:p>
    <w:p w:rsidR="00000000" w:rsidDel="00000000" w:rsidP="00000000" w:rsidRDefault="00000000" w:rsidRPr="00000000" w14:paraId="00003309">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AIDL?</w:t>
      </w:r>
    </w:p>
    <w:p w:rsidR="00000000" w:rsidDel="00000000" w:rsidP="00000000" w:rsidRDefault="00000000" w:rsidRPr="00000000" w14:paraId="0000330A">
      <w:pPr>
        <w:rPr>
          <w:rFonts w:ascii="Arial" w:cs="Arial" w:eastAsia="Arial" w:hAnsi="Arial"/>
          <w:color w:val="3a3a3a"/>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w:t>
      </w:r>
      <w:r w:rsidDel="00000000" w:rsidR="00000000" w:rsidRPr="00000000">
        <w:rPr>
          <w:rFonts w:ascii="Arial" w:cs="Arial" w:eastAsia="Arial" w:hAnsi="Arial"/>
          <w:color w:val="3a3a3a"/>
          <w:sz w:val="24"/>
          <w:szCs w:val="24"/>
          <w:rtl w:val="0"/>
        </w:rPr>
        <w:t xml:space="preserve">In the Android platform, there are remote methods that facilitate the use of methods from one program to another. To create and implement the remote methods the first step is to define the communication interface in AIDL.</w:t>
      </w:r>
    </w:p>
    <w:p w:rsidR="00000000" w:rsidDel="00000000" w:rsidP="00000000" w:rsidRDefault="00000000" w:rsidRPr="00000000" w14:paraId="0000330B">
      <w:pPr>
        <w:pBdr>
          <w:top w:color="auto" w:space="0" w:sz="0" w:val="none"/>
          <w:left w:color="auto" w:space="0" w:sz="0" w:val="none"/>
          <w:bottom w:color="auto" w:space="0" w:sz="0" w:val="none"/>
          <w:right w:color="auto" w:space="0" w:sz="0" w:val="none"/>
          <w:between w:color="auto" w:space="0" w:sz="0" w:val="none"/>
        </w:pBdr>
        <w:shd w:fill="ffffff" w:val="clear"/>
        <w:spacing w:after="340" w:lineRule="auto"/>
        <w:rPr>
          <w:rFonts w:ascii="Arial" w:cs="Arial" w:eastAsia="Arial" w:hAnsi="Arial"/>
          <w:color w:val="3a3a3a"/>
          <w:sz w:val="24"/>
          <w:szCs w:val="24"/>
        </w:rPr>
      </w:pPr>
      <w:r w:rsidDel="00000000" w:rsidR="00000000" w:rsidRPr="00000000">
        <w:rPr>
          <w:rFonts w:ascii="Arial" w:cs="Arial" w:eastAsia="Arial" w:hAnsi="Arial"/>
          <w:color w:val="3a3a3a"/>
          <w:sz w:val="24"/>
          <w:szCs w:val="24"/>
          <w:rtl w:val="0"/>
        </w:rPr>
        <w:t xml:space="preserve">AIDL stands for Android Interface Definition Language. It facilitates communication between the client and the service. It also communicates the information through inter-process communication.</w:t>
      </w:r>
    </w:p>
    <w:p w:rsidR="00000000" w:rsidDel="00000000" w:rsidP="00000000" w:rsidRDefault="00000000" w:rsidRPr="00000000" w14:paraId="0000330C">
      <w:pPr>
        <w:pBdr>
          <w:top w:color="auto" w:space="0" w:sz="0" w:val="none"/>
          <w:left w:color="auto" w:space="0" w:sz="0" w:val="none"/>
          <w:bottom w:color="auto" w:space="0" w:sz="0" w:val="none"/>
          <w:right w:color="auto" w:space="0" w:sz="0" w:val="none"/>
          <w:between w:color="auto" w:space="0" w:sz="0" w:val="none"/>
        </w:pBdr>
        <w:shd w:fill="ffffff" w:val="clear"/>
        <w:spacing w:after="340" w:lineRule="auto"/>
        <w:rPr>
          <w:rFonts w:ascii="Arial" w:cs="Arial" w:eastAsia="Arial" w:hAnsi="Arial"/>
          <w:color w:val="3a3a3a"/>
          <w:sz w:val="24"/>
          <w:szCs w:val="24"/>
        </w:rPr>
      </w:pPr>
      <w:r w:rsidDel="00000000" w:rsidR="00000000" w:rsidRPr="00000000">
        <w:rPr>
          <w:rFonts w:ascii="Arial" w:cs="Arial" w:eastAsia="Arial" w:hAnsi="Arial"/>
          <w:color w:val="3a3a3a"/>
          <w:sz w:val="24"/>
          <w:szCs w:val="24"/>
          <w:rtl w:val="0"/>
        </w:rPr>
        <w:t xml:space="preserve">For communication between processes, the data is broken down into chunks which are easily understandable by the Android platform.</w:t>
      </w:r>
    </w:p>
    <w:p w:rsidR="00000000" w:rsidDel="00000000" w:rsidP="00000000" w:rsidRDefault="00000000" w:rsidRPr="00000000" w14:paraId="0000330D">
      <w:pPr>
        <w:rPr>
          <w:sz w:val="24"/>
          <w:szCs w:val="24"/>
        </w:rPr>
      </w:pPr>
      <w:r w:rsidDel="00000000" w:rsidR="00000000" w:rsidRPr="00000000">
        <w:rPr>
          <w:rtl w:val="0"/>
        </w:rPr>
      </w:r>
    </w:p>
    <w:p w:rsidR="00000000" w:rsidDel="00000000" w:rsidP="00000000" w:rsidRDefault="00000000" w:rsidRPr="00000000" w14:paraId="0000330E">
      <w:pPr>
        <w:rPr>
          <w:sz w:val="24"/>
          <w:szCs w:val="24"/>
        </w:rPr>
      </w:pPr>
      <w:r w:rsidDel="00000000" w:rsidR="00000000" w:rsidRPr="00000000">
        <w:rPr>
          <w:rtl w:val="0"/>
        </w:rPr>
      </w:r>
    </w:p>
    <w:p w:rsidR="00000000" w:rsidDel="00000000" w:rsidP="00000000" w:rsidRDefault="00000000" w:rsidRPr="00000000" w14:paraId="0000330F">
      <w:pPr>
        <w:rPr>
          <w:sz w:val="24"/>
          <w:szCs w:val="24"/>
        </w:rPr>
      </w:pPr>
      <w:r w:rsidDel="00000000" w:rsidR="00000000" w:rsidRPr="00000000">
        <w:rPr>
          <w:rtl w:val="0"/>
        </w:rPr>
      </w:r>
    </w:p>
    <w:p w:rsidR="00000000" w:rsidDel="00000000" w:rsidP="00000000" w:rsidRDefault="00000000" w:rsidRPr="00000000" w14:paraId="00003310">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are the data types supported by AIDL?</w:t>
      </w:r>
    </w:p>
    <w:p w:rsidR="00000000" w:rsidDel="00000000" w:rsidP="00000000" w:rsidRDefault="00000000" w:rsidRPr="00000000" w14:paraId="00003311">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Data Types supported by AIDL are as follows:</w:t>
      </w:r>
    </w:p>
    <w:p w:rsidR="00000000" w:rsidDel="00000000" w:rsidP="00000000" w:rsidRDefault="00000000" w:rsidRPr="00000000" w14:paraId="00003312">
      <w:pPr>
        <w:rPr>
          <w:sz w:val="24"/>
          <w:szCs w:val="24"/>
        </w:rPr>
      </w:pPr>
      <w:r w:rsidDel="00000000" w:rsidR="00000000" w:rsidRPr="00000000">
        <w:rPr>
          <w:rtl w:val="0"/>
        </w:rPr>
      </w:r>
    </w:p>
    <w:p w:rsidR="00000000" w:rsidDel="00000000" w:rsidP="00000000" w:rsidRDefault="00000000" w:rsidRPr="00000000" w14:paraId="00003313">
      <w:pPr>
        <w:rPr>
          <w:sz w:val="24"/>
          <w:szCs w:val="24"/>
        </w:rPr>
      </w:pPr>
      <w:r w:rsidDel="00000000" w:rsidR="00000000" w:rsidRPr="00000000">
        <w:rPr>
          <w:sz w:val="24"/>
          <w:szCs w:val="24"/>
          <w:rtl w:val="0"/>
        </w:rPr>
        <w:t xml:space="preserve">String</w:t>
      </w:r>
    </w:p>
    <w:p w:rsidR="00000000" w:rsidDel="00000000" w:rsidP="00000000" w:rsidRDefault="00000000" w:rsidRPr="00000000" w14:paraId="00003314">
      <w:pPr>
        <w:rPr>
          <w:sz w:val="24"/>
          <w:szCs w:val="24"/>
        </w:rPr>
      </w:pPr>
      <w:r w:rsidDel="00000000" w:rsidR="00000000" w:rsidRPr="00000000">
        <w:rPr>
          <w:sz w:val="24"/>
          <w:szCs w:val="24"/>
          <w:rtl w:val="0"/>
        </w:rPr>
        <w:t xml:space="preserve">List</w:t>
      </w:r>
    </w:p>
    <w:p w:rsidR="00000000" w:rsidDel="00000000" w:rsidP="00000000" w:rsidRDefault="00000000" w:rsidRPr="00000000" w14:paraId="00003315">
      <w:pPr>
        <w:rPr>
          <w:sz w:val="24"/>
          <w:szCs w:val="24"/>
        </w:rPr>
      </w:pPr>
      <w:r w:rsidDel="00000000" w:rsidR="00000000" w:rsidRPr="00000000">
        <w:rPr>
          <w:sz w:val="24"/>
          <w:szCs w:val="24"/>
          <w:rtl w:val="0"/>
        </w:rPr>
        <w:t xml:space="preserve">Map</w:t>
      </w:r>
    </w:p>
    <w:p w:rsidR="00000000" w:rsidDel="00000000" w:rsidP="00000000" w:rsidRDefault="00000000" w:rsidRPr="00000000" w14:paraId="00003316">
      <w:pPr>
        <w:rPr>
          <w:sz w:val="24"/>
          <w:szCs w:val="24"/>
        </w:rPr>
      </w:pPr>
      <w:r w:rsidDel="00000000" w:rsidR="00000000" w:rsidRPr="00000000">
        <w:rPr>
          <w:sz w:val="24"/>
          <w:szCs w:val="24"/>
          <w:rtl w:val="0"/>
        </w:rPr>
        <w:t xml:space="preserve">charSequence</w:t>
      </w:r>
    </w:p>
    <w:p w:rsidR="00000000" w:rsidDel="00000000" w:rsidP="00000000" w:rsidRDefault="00000000" w:rsidRPr="00000000" w14:paraId="00003317">
      <w:pPr>
        <w:rPr>
          <w:sz w:val="24"/>
          <w:szCs w:val="24"/>
        </w:rPr>
      </w:pPr>
      <w:r w:rsidDel="00000000" w:rsidR="00000000" w:rsidRPr="00000000">
        <w:rPr>
          <w:sz w:val="24"/>
          <w:szCs w:val="24"/>
          <w:rtl w:val="0"/>
        </w:rPr>
        <w:t xml:space="preserve">Java data types such as INT, Long, Char, Boolean, etc</w:t>
      </w:r>
    </w:p>
    <w:p w:rsidR="00000000" w:rsidDel="00000000" w:rsidP="00000000" w:rsidRDefault="00000000" w:rsidRPr="00000000" w14:paraId="00003318">
      <w:pPr>
        <w:rPr>
          <w:sz w:val="24"/>
          <w:szCs w:val="24"/>
        </w:rPr>
      </w:pPr>
      <w:r w:rsidDel="00000000" w:rsidR="00000000" w:rsidRPr="00000000">
        <w:rPr>
          <w:rtl w:val="0"/>
        </w:rPr>
      </w:r>
    </w:p>
    <w:p w:rsidR="00000000" w:rsidDel="00000000" w:rsidP="00000000" w:rsidRDefault="00000000" w:rsidRPr="00000000" w14:paraId="00003319">
      <w:pPr>
        <w:rPr>
          <w:sz w:val="24"/>
          <w:szCs w:val="24"/>
        </w:rPr>
      </w:pPr>
      <w:r w:rsidDel="00000000" w:rsidR="00000000" w:rsidRPr="00000000">
        <w:rPr>
          <w:rtl w:val="0"/>
        </w:rPr>
      </w:r>
    </w:p>
    <w:p w:rsidR="00000000" w:rsidDel="00000000" w:rsidP="00000000" w:rsidRDefault="00000000" w:rsidRPr="00000000" w14:paraId="0000331A">
      <w:pPr>
        <w:rPr>
          <w:sz w:val="24"/>
          <w:szCs w:val="24"/>
        </w:rPr>
      </w:pPr>
      <w:r w:rsidDel="00000000" w:rsidR="00000000" w:rsidRPr="00000000">
        <w:rPr>
          <w:rtl w:val="0"/>
        </w:rPr>
      </w:r>
    </w:p>
    <w:p w:rsidR="00000000" w:rsidDel="00000000" w:rsidP="00000000" w:rsidRDefault="00000000" w:rsidRPr="00000000" w14:paraId="0000331B">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Explain the AndroidManifest.xml file and why do you need this?</w:t>
      </w:r>
    </w:p>
    <w:p w:rsidR="00000000" w:rsidDel="00000000" w:rsidP="00000000" w:rsidRDefault="00000000" w:rsidRPr="00000000" w14:paraId="0000331C">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Every application must have an AndroidManifest.xml file in the root directory. It contains information about your app and provides the same to the Android system.</w:t>
      </w:r>
    </w:p>
    <w:p w:rsidR="00000000" w:rsidDel="00000000" w:rsidP="00000000" w:rsidRDefault="00000000" w:rsidRPr="00000000" w14:paraId="0000331D">
      <w:pPr>
        <w:rPr>
          <w:sz w:val="24"/>
          <w:szCs w:val="24"/>
        </w:rPr>
      </w:pPr>
      <w:r w:rsidDel="00000000" w:rsidR="00000000" w:rsidRPr="00000000">
        <w:rPr>
          <w:rtl w:val="0"/>
        </w:rPr>
      </w:r>
    </w:p>
    <w:p w:rsidR="00000000" w:rsidDel="00000000" w:rsidP="00000000" w:rsidRDefault="00000000" w:rsidRPr="00000000" w14:paraId="0000331E">
      <w:pPr>
        <w:rPr>
          <w:sz w:val="24"/>
          <w:szCs w:val="24"/>
        </w:rPr>
      </w:pPr>
      <w:r w:rsidDel="00000000" w:rsidR="00000000" w:rsidRPr="00000000">
        <w:rPr>
          <w:sz w:val="24"/>
          <w:szCs w:val="24"/>
          <w:rtl w:val="0"/>
        </w:rPr>
        <w:t xml:space="preserve">The information includes the package name, Android components such as Activity, Services, Broadcast Receivers, Content Providers, etc. Every Android system must have this information before running any app code.</w:t>
      </w:r>
    </w:p>
    <w:p w:rsidR="00000000" w:rsidDel="00000000" w:rsidP="00000000" w:rsidRDefault="00000000" w:rsidRPr="00000000" w14:paraId="0000331F">
      <w:pPr>
        <w:rPr>
          <w:sz w:val="24"/>
          <w:szCs w:val="24"/>
        </w:rPr>
      </w:pPr>
      <w:r w:rsidDel="00000000" w:rsidR="00000000" w:rsidRPr="00000000">
        <w:rPr>
          <w:rtl w:val="0"/>
        </w:rPr>
      </w:r>
    </w:p>
    <w:p w:rsidR="00000000" w:rsidDel="00000000" w:rsidP="00000000" w:rsidRDefault="00000000" w:rsidRPr="00000000" w14:paraId="00003320">
      <w:pPr>
        <w:rPr>
          <w:sz w:val="24"/>
          <w:szCs w:val="24"/>
        </w:rPr>
      </w:pPr>
      <w:r w:rsidDel="00000000" w:rsidR="00000000" w:rsidRPr="00000000">
        <w:rPr>
          <w:sz w:val="24"/>
          <w:szCs w:val="24"/>
          <w:rtl w:val="0"/>
        </w:rPr>
        <w:t xml:space="preserve">AndroidManifest.xml file performs the following tasks:</w:t>
      </w:r>
    </w:p>
    <w:p w:rsidR="00000000" w:rsidDel="00000000" w:rsidP="00000000" w:rsidRDefault="00000000" w:rsidRPr="00000000" w14:paraId="00003321">
      <w:pPr>
        <w:rPr>
          <w:sz w:val="24"/>
          <w:szCs w:val="24"/>
        </w:rPr>
      </w:pPr>
      <w:r w:rsidDel="00000000" w:rsidR="00000000" w:rsidRPr="00000000">
        <w:rPr>
          <w:rtl w:val="0"/>
        </w:rPr>
      </w:r>
    </w:p>
    <w:p w:rsidR="00000000" w:rsidDel="00000000" w:rsidP="00000000" w:rsidRDefault="00000000" w:rsidRPr="00000000" w14:paraId="00003322">
      <w:pPr>
        <w:rPr>
          <w:sz w:val="24"/>
          <w:szCs w:val="24"/>
        </w:rPr>
      </w:pPr>
      <w:r w:rsidDel="00000000" w:rsidR="00000000" w:rsidRPr="00000000">
        <w:rPr>
          <w:sz w:val="24"/>
          <w:szCs w:val="24"/>
          <w:rtl w:val="0"/>
        </w:rPr>
        <w:t xml:space="preserve">It provides a name to the Java package and this name is a unique identifier for the application.</w:t>
      </w:r>
    </w:p>
    <w:p w:rsidR="00000000" w:rsidDel="00000000" w:rsidP="00000000" w:rsidRDefault="00000000" w:rsidRPr="00000000" w14:paraId="00003323">
      <w:pPr>
        <w:rPr>
          <w:sz w:val="24"/>
          <w:szCs w:val="24"/>
        </w:rPr>
      </w:pPr>
      <w:r w:rsidDel="00000000" w:rsidR="00000000" w:rsidRPr="00000000">
        <w:rPr>
          <w:sz w:val="24"/>
          <w:szCs w:val="24"/>
          <w:rtl w:val="0"/>
        </w:rPr>
        <w:t xml:space="preserve">It describes the various components of the application which include Activity, Services, Content Providers, etc. Also, it defines the classes which implement these components.</w:t>
      </w:r>
    </w:p>
    <w:p w:rsidR="00000000" w:rsidDel="00000000" w:rsidP="00000000" w:rsidRDefault="00000000" w:rsidRPr="00000000" w14:paraId="00003324">
      <w:pPr>
        <w:rPr>
          <w:sz w:val="24"/>
          <w:szCs w:val="24"/>
        </w:rPr>
      </w:pPr>
      <w:r w:rsidDel="00000000" w:rsidR="00000000" w:rsidRPr="00000000">
        <w:rPr>
          <w:sz w:val="24"/>
          <w:szCs w:val="24"/>
          <w:rtl w:val="0"/>
        </w:rPr>
        <w:t xml:space="preserve">It is responsible to protect the application and it declares the permission for accessing the protected part of the app.</w:t>
      </w:r>
    </w:p>
    <w:p w:rsidR="00000000" w:rsidDel="00000000" w:rsidP="00000000" w:rsidRDefault="00000000" w:rsidRPr="00000000" w14:paraId="00003325">
      <w:pPr>
        <w:rPr>
          <w:sz w:val="24"/>
          <w:szCs w:val="24"/>
        </w:rPr>
      </w:pPr>
      <w:r w:rsidDel="00000000" w:rsidR="00000000" w:rsidRPr="00000000">
        <w:rPr>
          <w:sz w:val="24"/>
          <w:szCs w:val="24"/>
          <w:rtl w:val="0"/>
        </w:rPr>
        <w:t xml:space="preserve">It also declares the Android API which is going to be used by the application.</w:t>
      </w:r>
    </w:p>
    <w:p w:rsidR="00000000" w:rsidDel="00000000" w:rsidP="00000000" w:rsidRDefault="00000000" w:rsidRPr="00000000" w14:paraId="00003326">
      <w:pPr>
        <w:rPr>
          <w:sz w:val="24"/>
          <w:szCs w:val="24"/>
        </w:rPr>
      </w:pPr>
      <w:r w:rsidDel="00000000" w:rsidR="00000000" w:rsidRPr="00000000">
        <w:rPr>
          <w:sz w:val="24"/>
          <w:szCs w:val="24"/>
          <w:rtl w:val="0"/>
        </w:rPr>
        <w:t xml:space="preserve">It contains the library file details which are used and linked to the application.</w:t>
      </w:r>
    </w:p>
    <w:p w:rsidR="00000000" w:rsidDel="00000000" w:rsidP="00000000" w:rsidRDefault="00000000" w:rsidRPr="00000000" w14:paraId="00003327">
      <w:pPr>
        <w:rPr>
          <w:sz w:val="24"/>
          <w:szCs w:val="24"/>
        </w:rPr>
      </w:pPr>
      <w:r w:rsidDel="00000000" w:rsidR="00000000" w:rsidRPr="00000000">
        <w:rPr>
          <w:rtl w:val="0"/>
        </w:rPr>
      </w:r>
    </w:p>
    <w:p w:rsidR="00000000" w:rsidDel="00000000" w:rsidP="00000000" w:rsidRDefault="00000000" w:rsidRPr="00000000" w14:paraId="00003328">
      <w:pPr>
        <w:rPr>
          <w:sz w:val="24"/>
          <w:szCs w:val="24"/>
        </w:rPr>
      </w:pPr>
      <w:r w:rsidDel="00000000" w:rsidR="00000000" w:rsidRPr="00000000">
        <w:rPr>
          <w:rtl w:val="0"/>
        </w:rPr>
      </w:r>
    </w:p>
    <w:p w:rsidR="00000000" w:rsidDel="00000000" w:rsidP="00000000" w:rsidRDefault="00000000" w:rsidRPr="00000000" w14:paraId="00003329">
      <w:pPr>
        <w:rPr>
          <w:sz w:val="24"/>
          <w:szCs w:val="24"/>
        </w:rPr>
      </w:pPr>
      <w:r w:rsidDel="00000000" w:rsidR="00000000" w:rsidRPr="00000000">
        <w:rPr>
          <w:rtl w:val="0"/>
        </w:rPr>
      </w:r>
    </w:p>
    <w:p w:rsidR="00000000" w:rsidDel="00000000" w:rsidP="00000000" w:rsidRDefault="00000000" w:rsidRPr="00000000" w14:paraId="0000332A">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Which tools are used for debugging on the Android platform?</w:t>
      </w:r>
    </w:p>
    <w:p w:rsidR="00000000" w:rsidDel="00000000" w:rsidP="00000000" w:rsidRDefault="00000000" w:rsidRPr="00000000" w14:paraId="0000332B">
      <w:pPr>
        <w:rPr>
          <w:rFonts w:ascii="Arial" w:cs="Arial" w:eastAsia="Arial" w:hAnsi="Arial"/>
          <w:color w:val="3a3a3a"/>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w:t>
      </w:r>
      <w:r w:rsidDel="00000000" w:rsidR="00000000" w:rsidRPr="00000000">
        <w:rPr>
          <w:rFonts w:ascii="Arial" w:cs="Arial" w:eastAsia="Arial" w:hAnsi="Arial"/>
          <w:color w:val="3a3a3a"/>
          <w:sz w:val="24"/>
          <w:szCs w:val="24"/>
          <w:rtl w:val="0"/>
        </w:rPr>
        <w:t xml:space="preserve">To understand the cause of the failure or cause of any issue, debugging is important. On the Android platform </w:t>
      </w:r>
      <w:r w:rsidDel="00000000" w:rsidR="00000000" w:rsidRPr="00000000">
        <w:rPr>
          <w:rFonts w:ascii="Arial" w:cs="Arial" w:eastAsia="Arial" w:hAnsi="Arial"/>
          <w:b w:val="1"/>
          <w:color w:val="3a3a3a"/>
          <w:sz w:val="24"/>
          <w:szCs w:val="24"/>
          <w:rtl w:val="0"/>
        </w:rPr>
        <w:t xml:space="preserve">Android Monitor.bat</w:t>
      </w:r>
      <w:r w:rsidDel="00000000" w:rsidR="00000000" w:rsidRPr="00000000">
        <w:rPr>
          <w:rFonts w:ascii="Arial" w:cs="Arial" w:eastAsia="Arial" w:hAnsi="Arial"/>
          <w:color w:val="3a3a3a"/>
          <w:sz w:val="24"/>
          <w:szCs w:val="24"/>
          <w:rtl w:val="0"/>
        </w:rPr>
        <w:t xml:space="preserve"> utility is used while on the iOS platform, iPhone Configuration utility is used for debugging purposes.</w:t>
      </w:r>
    </w:p>
    <w:p w:rsidR="00000000" w:rsidDel="00000000" w:rsidP="00000000" w:rsidRDefault="00000000" w:rsidRPr="00000000" w14:paraId="0000332C">
      <w:pPr>
        <w:pBdr>
          <w:top w:color="auto" w:space="0" w:sz="0" w:val="none"/>
          <w:left w:color="auto" w:space="0" w:sz="0" w:val="none"/>
          <w:bottom w:color="auto" w:space="0" w:sz="0" w:val="none"/>
          <w:right w:color="auto" w:space="0" w:sz="0" w:val="none"/>
          <w:between w:color="auto" w:space="0" w:sz="0" w:val="none"/>
        </w:pBdr>
        <w:shd w:fill="ffffff" w:val="clear"/>
        <w:spacing w:after="340" w:lineRule="auto"/>
        <w:rPr>
          <w:rFonts w:ascii="Arial" w:cs="Arial" w:eastAsia="Arial" w:hAnsi="Arial"/>
          <w:color w:val="3a3a3a"/>
          <w:sz w:val="24"/>
          <w:szCs w:val="24"/>
        </w:rPr>
      </w:pPr>
      <w:r w:rsidDel="00000000" w:rsidR="00000000" w:rsidRPr="00000000">
        <w:rPr>
          <w:rFonts w:ascii="Arial" w:cs="Arial" w:eastAsia="Arial" w:hAnsi="Arial"/>
          <w:b w:val="1"/>
          <w:color w:val="3a3a3a"/>
          <w:sz w:val="24"/>
          <w:szCs w:val="24"/>
          <w:rtl w:val="0"/>
        </w:rPr>
        <w:t xml:space="preserve">There are different tools for debugging which include:</w:t>
      </w:r>
      <w:r w:rsidDel="00000000" w:rsidR="00000000" w:rsidRPr="00000000">
        <w:rPr>
          <w:rFonts w:ascii="Arial" w:cs="Arial" w:eastAsia="Arial" w:hAnsi="Arial"/>
          <w:color w:val="3a3a3a"/>
          <w:sz w:val="24"/>
          <w:szCs w:val="24"/>
          <w:rtl w:val="0"/>
        </w:rPr>
        <w:t xml:space="preserve"> Android DDMS, Android Debug Bridge, iOS simulator, Debugging from Eclipse with ADT, Remote debugging on Android with Chrome, etc.</w:t>
      </w:r>
    </w:p>
    <w:p w:rsidR="00000000" w:rsidDel="00000000" w:rsidP="00000000" w:rsidRDefault="00000000" w:rsidRPr="00000000" w14:paraId="0000332D">
      <w:pPr>
        <w:rPr>
          <w:sz w:val="24"/>
          <w:szCs w:val="24"/>
        </w:rPr>
      </w:pPr>
      <w:r w:rsidDel="00000000" w:rsidR="00000000" w:rsidRPr="00000000">
        <w:rPr>
          <w:rtl w:val="0"/>
        </w:rPr>
      </w:r>
    </w:p>
    <w:p w:rsidR="00000000" w:rsidDel="00000000" w:rsidP="00000000" w:rsidRDefault="00000000" w:rsidRPr="00000000" w14:paraId="0000332E">
      <w:pPr>
        <w:rPr>
          <w:sz w:val="24"/>
          <w:szCs w:val="24"/>
        </w:rPr>
      </w:pPr>
      <w:r w:rsidDel="00000000" w:rsidR="00000000" w:rsidRPr="00000000">
        <w:rPr>
          <w:rtl w:val="0"/>
        </w:rPr>
      </w:r>
    </w:p>
    <w:p w:rsidR="00000000" w:rsidDel="00000000" w:rsidP="00000000" w:rsidRDefault="00000000" w:rsidRPr="00000000" w14:paraId="0000332F">
      <w:pPr>
        <w:rPr>
          <w:sz w:val="24"/>
          <w:szCs w:val="24"/>
        </w:rPr>
      </w:pPr>
      <w:r w:rsidDel="00000000" w:rsidR="00000000" w:rsidRPr="00000000">
        <w:rPr>
          <w:rtl w:val="0"/>
        </w:rPr>
      </w:r>
    </w:p>
    <w:p w:rsidR="00000000" w:rsidDel="00000000" w:rsidP="00000000" w:rsidRDefault="00000000" w:rsidRPr="00000000" w14:paraId="00003330">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Which scenario can test only on real devices but not on an emulator?</w:t>
      </w:r>
    </w:p>
    <w:p w:rsidR="00000000" w:rsidDel="00000000" w:rsidP="00000000" w:rsidRDefault="00000000" w:rsidRPr="00000000" w14:paraId="00003331">
      <w:pPr>
        <w:rPr>
          <w:rFonts w:ascii="Arial" w:cs="Arial" w:eastAsia="Arial" w:hAnsi="Arial"/>
          <w:color w:val="3a3a3a"/>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w:t>
      </w:r>
      <w:r w:rsidDel="00000000" w:rsidR="00000000" w:rsidRPr="00000000">
        <w:rPr>
          <w:rFonts w:ascii="Arial" w:cs="Arial" w:eastAsia="Arial" w:hAnsi="Arial"/>
          <w:color w:val="3a3a3a"/>
          <w:sz w:val="24"/>
          <w:szCs w:val="24"/>
          <w:rtl w:val="0"/>
        </w:rPr>
        <w:t xml:space="preserve">Emulators are used for performing similar kinds of testing which is performed on the real devices. Basically, emulators are used as a replacement for real devices as sometimes real devices are not available for testing, the use of real mobile devices for testing purposes is costlier at times.</w:t>
      </w:r>
    </w:p>
    <w:p w:rsidR="00000000" w:rsidDel="00000000" w:rsidP="00000000" w:rsidRDefault="00000000" w:rsidRPr="00000000" w14:paraId="00003332">
      <w:pPr>
        <w:pBdr>
          <w:top w:color="auto" w:space="0" w:sz="0" w:val="none"/>
          <w:left w:color="auto" w:space="0" w:sz="0" w:val="none"/>
          <w:bottom w:color="auto" w:space="0" w:sz="0" w:val="none"/>
          <w:right w:color="auto" w:space="0" w:sz="0" w:val="none"/>
          <w:between w:color="auto" w:space="0" w:sz="0" w:val="none"/>
        </w:pBdr>
        <w:shd w:fill="ffffff" w:val="clear"/>
        <w:spacing w:after="340" w:lineRule="auto"/>
        <w:rPr>
          <w:rFonts w:ascii="Arial" w:cs="Arial" w:eastAsia="Arial" w:hAnsi="Arial"/>
          <w:color w:val="3a3a3a"/>
          <w:sz w:val="24"/>
          <w:szCs w:val="24"/>
        </w:rPr>
      </w:pPr>
      <w:r w:rsidDel="00000000" w:rsidR="00000000" w:rsidRPr="00000000">
        <w:rPr>
          <w:rFonts w:ascii="Arial" w:cs="Arial" w:eastAsia="Arial" w:hAnsi="Arial"/>
          <w:color w:val="3a3a3a"/>
          <w:sz w:val="24"/>
          <w:szCs w:val="24"/>
          <w:rtl w:val="0"/>
        </w:rPr>
        <w:t xml:space="preserve">But there are few scenarios that cannot be tested using emulator, these can be tested only using real devices. These scenarios are interrupted scenarios i.e. message, phone call interruption while using the app, low battery, Bluetooth, memory card mount and unmount, etc.</w:t>
      </w:r>
    </w:p>
    <w:p w:rsidR="00000000" w:rsidDel="00000000" w:rsidP="00000000" w:rsidRDefault="00000000" w:rsidRPr="00000000" w14:paraId="00003333">
      <w:pPr>
        <w:rPr>
          <w:sz w:val="24"/>
          <w:szCs w:val="24"/>
        </w:rPr>
      </w:pPr>
      <w:r w:rsidDel="00000000" w:rsidR="00000000" w:rsidRPr="00000000">
        <w:rPr>
          <w:rtl w:val="0"/>
        </w:rPr>
      </w:r>
    </w:p>
    <w:p w:rsidR="00000000" w:rsidDel="00000000" w:rsidP="00000000" w:rsidRDefault="00000000" w:rsidRPr="00000000" w14:paraId="00003334">
      <w:pPr>
        <w:rPr>
          <w:sz w:val="24"/>
          <w:szCs w:val="24"/>
        </w:rPr>
      </w:pPr>
      <w:r w:rsidDel="00000000" w:rsidR="00000000" w:rsidRPr="00000000">
        <w:rPr>
          <w:rtl w:val="0"/>
        </w:rPr>
      </w:r>
    </w:p>
    <w:p w:rsidR="00000000" w:rsidDel="00000000" w:rsidP="00000000" w:rsidRDefault="00000000" w:rsidRPr="00000000" w14:paraId="00003335">
      <w:pPr>
        <w:rPr>
          <w:sz w:val="24"/>
          <w:szCs w:val="24"/>
        </w:rPr>
      </w:pPr>
      <w:r w:rsidDel="00000000" w:rsidR="00000000" w:rsidRPr="00000000">
        <w:rPr>
          <w:rtl w:val="0"/>
        </w:rPr>
      </w:r>
    </w:p>
    <w:p w:rsidR="00000000" w:rsidDel="00000000" w:rsidP="00000000" w:rsidRDefault="00000000" w:rsidRPr="00000000" w14:paraId="00003336">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Name the mobile automation tools that are available in the market.</w:t>
      </w:r>
    </w:p>
    <w:p w:rsidR="00000000" w:rsidDel="00000000" w:rsidP="00000000" w:rsidRDefault="00000000" w:rsidRPr="00000000" w14:paraId="00003337">
      <w:pPr>
        <w:rPr>
          <w:rFonts w:ascii="Arial" w:cs="Arial" w:eastAsia="Arial" w:hAnsi="Arial"/>
          <w:color w:val="3a3a3a"/>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w:t>
      </w:r>
      <w:r w:rsidDel="00000000" w:rsidR="00000000" w:rsidRPr="00000000">
        <w:rPr>
          <w:rFonts w:ascii="Arial" w:cs="Arial" w:eastAsia="Arial" w:hAnsi="Arial"/>
          <w:color w:val="3a3a3a"/>
          <w:sz w:val="24"/>
          <w:szCs w:val="24"/>
          <w:rtl w:val="0"/>
        </w:rPr>
        <w:t xml:space="preserve">There are quite a few mobile automation testing tools that are available in the market but these are used only if the project requires it and if the application supports the automation.</w:t>
      </w:r>
    </w:p>
    <w:p w:rsidR="00000000" w:rsidDel="00000000" w:rsidP="00000000" w:rsidRDefault="00000000" w:rsidRPr="00000000" w14:paraId="00003338">
      <w:pPr>
        <w:pBdr>
          <w:top w:color="auto" w:space="0" w:sz="0" w:val="none"/>
          <w:left w:color="auto" w:space="0" w:sz="0" w:val="none"/>
          <w:bottom w:color="auto" w:space="0" w:sz="0" w:val="none"/>
          <w:right w:color="auto" w:space="0" w:sz="0" w:val="none"/>
          <w:between w:color="auto" w:space="0" w:sz="0" w:val="none"/>
        </w:pBdr>
        <w:shd w:fill="ffffff" w:val="clear"/>
        <w:spacing w:after="340" w:lineRule="auto"/>
        <w:rPr>
          <w:rFonts w:ascii="Arial" w:cs="Arial" w:eastAsia="Arial" w:hAnsi="Arial"/>
          <w:color w:val="3a3a3a"/>
          <w:sz w:val="24"/>
          <w:szCs w:val="24"/>
        </w:rPr>
      </w:pPr>
      <w:r w:rsidDel="00000000" w:rsidR="00000000" w:rsidRPr="00000000">
        <w:rPr>
          <w:rFonts w:ascii="Arial" w:cs="Arial" w:eastAsia="Arial" w:hAnsi="Arial"/>
          <w:color w:val="3a3a3a"/>
          <w:sz w:val="24"/>
          <w:szCs w:val="24"/>
          <w:rtl w:val="0"/>
        </w:rPr>
        <w:t xml:space="preserve">These tools are paid as well as free tools, hence analysis needs to be done within the project team and then the appropriate mobile automation tool needs to be selected. Silk Mobile, SeeTest, Ranorex are the paid mobile automation tool while Appium, KIF, Robotium, Calabash are few free tools.</w:t>
      </w:r>
    </w:p>
    <w:p w:rsidR="00000000" w:rsidDel="00000000" w:rsidP="00000000" w:rsidRDefault="00000000" w:rsidRPr="00000000" w14:paraId="00003339">
      <w:pPr>
        <w:rPr>
          <w:sz w:val="24"/>
          <w:szCs w:val="24"/>
        </w:rPr>
      </w:pPr>
      <w:r w:rsidDel="00000000" w:rsidR="00000000" w:rsidRPr="00000000">
        <w:rPr>
          <w:rtl w:val="0"/>
        </w:rPr>
      </w:r>
    </w:p>
    <w:p w:rsidR="00000000" w:rsidDel="00000000" w:rsidP="00000000" w:rsidRDefault="00000000" w:rsidRPr="00000000" w14:paraId="0000333A">
      <w:pPr>
        <w:rPr>
          <w:sz w:val="24"/>
          <w:szCs w:val="24"/>
        </w:rPr>
      </w:pPr>
      <w:r w:rsidDel="00000000" w:rsidR="00000000" w:rsidRPr="00000000">
        <w:rPr>
          <w:rtl w:val="0"/>
        </w:rPr>
      </w:r>
    </w:p>
    <w:p w:rsidR="00000000" w:rsidDel="00000000" w:rsidP="00000000" w:rsidRDefault="00000000" w:rsidRPr="00000000" w14:paraId="0000333B">
      <w:pPr>
        <w:rPr>
          <w:sz w:val="24"/>
          <w:szCs w:val="24"/>
        </w:rPr>
      </w:pPr>
      <w:r w:rsidDel="00000000" w:rsidR="00000000" w:rsidRPr="00000000">
        <w:rPr>
          <w:rtl w:val="0"/>
        </w:rPr>
      </w:r>
    </w:p>
    <w:p w:rsidR="00000000" w:rsidDel="00000000" w:rsidP="00000000" w:rsidRDefault="00000000" w:rsidRPr="00000000" w14:paraId="0000333C">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How do you troubleshoot the android application which is crashing frequently?</w:t>
      </w:r>
    </w:p>
    <w:p w:rsidR="00000000" w:rsidDel="00000000" w:rsidP="00000000" w:rsidRDefault="00000000" w:rsidRPr="00000000" w14:paraId="0000333D">
      <w:pPr>
        <w:rPr>
          <w:rFonts w:ascii="Arial" w:cs="Arial" w:eastAsia="Arial" w:hAnsi="Arial"/>
          <w:b w:val="1"/>
          <w:color w:val="3a3a3a"/>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w:t>
      </w:r>
      <w:r w:rsidDel="00000000" w:rsidR="00000000" w:rsidRPr="00000000">
        <w:rPr>
          <w:rFonts w:ascii="Arial" w:cs="Arial" w:eastAsia="Arial" w:hAnsi="Arial"/>
          <w:b w:val="1"/>
          <w:color w:val="3a3a3a"/>
          <w:sz w:val="24"/>
          <w:szCs w:val="24"/>
          <w:rtl w:val="0"/>
        </w:rPr>
        <w:t xml:space="preserve">Given below are the few steps that we need to follow while troubleshooting the crashing issue:</w:t>
      </w:r>
    </w:p>
    <w:p w:rsidR="00000000" w:rsidDel="00000000" w:rsidP="00000000" w:rsidRDefault="00000000" w:rsidRPr="00000000" w14:paraId="0000333E">
      <w:pPr>
        <w:numPr>
          <w:ilvl w:val="0"/>
          <w:numId w:val="278"/>
        </w:numPr>
        <w:pBdr>
          <w:top w:color="auto" w:space="0" w:sz="0" w:val="none"/>
          <w:bottom w:color="auto" w:space="0" w:sz="0" w:val="none"/>
          <w:right w:color="auto" w:space="0" w:sz="0" w:val="none"/>
          <w:between w:color="auto" w:space="0" w:sz="0" w:val="none"/>
        </w:pBdr>
        <w:shd w:fill="ffffff" w:val="clear"/>
        <w:spacing w:after="0" w:afterAutospacing="0" w:lineRule="auto"/>
        <w:ind w:left="1380" w:hanging="360"/>
      </w:pPr>
      <w:r w:rsidDel="00000000" w:rsidR="00000000" w:rsidRPr="00000000">
        <w:rPr>
          <w:rFonts w:ascii="Arial" w:cs="Arial" w:eastAsia="Arial" w:hAnsi="Arial"/>
          <w:b w:val="1"/>
          <w:color w:val="3a3a3a"/>
          <w:sz w:val="24"/>
          <w:szCs w:val="24"/>
          <w:rtl w:val="0"/>
        </w:rPr>
        <w:t xml:space="preserve">Free up memory space</w:t>
      </w:r>
      <w:r w:rsidDel="00000000" w:rsidR="00000000" w:rsidRPr="00000000">
        <w:rPr>
          <w:rFonts w:ascii="Arial" w:cs="Arial" w:eastAsia="Arial" w:hAnsi="Arial"/>
          <w:color w:val="3a3a3a"/>
          <w:sz w:val="24"/>
          <w:szCs w:val="24"/>
          <w:rtl w:val="0"/>
        </w:rPr>
        <w:t xml:space="preserve">: There is only limited space available on mobile devices for mobile apps. To avoid crashing issues or memory-related issues, you need to first check the memory space.</w:t>
      </w:r>
    </w:p>
    <w:p w:rsidR="00000000" w:rsidDel="00000000" w:rsidP="00000000" w:rsidRDefault="00000000" w:rsidRPr="00000000" w14:paraId="0000333F">
      <w:pPr>
        <w:numPr>
          <w:ilvl w:val="0"/>
          <w:numId w:val="278"/>
        </w:numPr>
        <w:pBdr>
          <w:top w:color="auto" w:space="0" w:sz="0" w:val="none"/>
          <w:bottom w:color="auto" w:space="0" w:sz="0" w:val="none"/>
          <w:right w:color="auto" w:space="0" w:sz="0" w:val="none"/>
          <w:between w:color="auto" w:space="0" w:sz="0" w:val="none"/>
        </w:pBdr>
        <w:shd w:fill="ffffff" w:val="clear"/>
        <w:spacing w:after="0" w:afterAutospacing="0" w:lineRule="auto"/>
        <w:ind w:left="1380" w:hanging="360"/>
      </w:pPr>
      <w:r w:rsidDel="00000000" w:rsidR="00000000" w:rsidRPr="00000000">
        <w:rPr>
          <w:rFonts w:ascii="Arial" w:cs="Arial" w:eastAsia="Arial" w:hAnsi="Arial"/>
          <w:b w:val="1"/>
          <w:color w:val="3a3a3a"/>
          <w:sz w:val="24"/>
          <w:szCs w:val="24"/>
          <w:rtl w:val="0"/>
        </w:rPr>
        <w:t xml:space="preserve">Clear app data usage</w:t>
      </w:r>
      <w:r w:rsidDel="00000000" w:rsidR="00000000" w:rsidRPr="00000000">
        <w:rPr>
          <w:rFonts w:ascii="Arial" w:cs="Arial" w:eastAsia="Arial" w:hAnsi="Arial"/>
          <w:color w:val="3a3a3a"/>
          <w:sz w:val="24"/>
          <w:szCs w:val="24"/>
          <w:rtl w:val="0"/>
        </w:rPr>
        <w:t xml:space="preserve">: You can clear the app data using the Application Manager under “Settings”. This will clear the cache memory and allow some free space to install another app or it will boost up your current app.</w:t>
      </w:r>
    </w:p>
    <w:p w:rsidR="00000000" w:rsidDel="00000000" w:rsidP="00000000" w:rsidRDefault="00000000" w:rsidRPr="00000000" w14:paraId="00003340">
      <w:pPr>
        <w:numPr>
          <w:ilvl w:val="0"/>
          <w:numId w:val="278"/>
        </w:numPr>
        <w:pBdr>
          <w:top w:color="auto" w:space="0" w:sz="0" w:val="none"/>
          <w:bottom w:color="auto" w:space="0" w:sz="0" w:val="none"/>
          <w:right w:color="auto" w:space="0" w:sz="0" w:val="none"/>
          <w:between w:color="auto" w:space="0" w:sz="0" w:val="none"/>
        </w:pBdr>
        <w:shd w:fill="ffffff" w:val="clear"/>
        <w:spacing w:after="0" w:afterAutospacing="0" w:lineRule="auto"/>
        <w:ind w:left="1380" w:hanging="360"/>
      </w:pPr>
      <w:r w:rsidDel="00000000" w:rsidR="00000000" w:rsidRPr="00000000">
        <w:rPr>
          <w:rFonts w:ascii="Arial" w:cs="Arial" w:eastAsia="Arial" w:hAnsi="Arial"/>
          <w:b w:val="1"/>
          <w:color w:val="3a3a3a"/>
          <w:sz w:val="24"/>
          <w:szCs w:val="24"/>
          <w:rtl w:val="0"/>
        </w:rPr>
        <w:t xml:space="preserve">Memory Management</w:t>
      </w:r>
      <w:r w:rsidDel="00000000" w:rsidR="00000000" w:rsidRPr="00000000">
        <w:rPr>
          <w:rFonts w:ascii="Arial" w:cs="Arial" w:eastAsia="Arial" w:hAnsi="Arial"/>
          <w:color w:val="3a3a3a"/>
          <w:sz w:val="24"/>
          <w:szCs w:val="24"/>
          <w:rtl w:val="0"/>
        </w:rPr>
        <w:t xml:space="preserve">: Some apps run perfectly on one type of mobile device but the same app may not work on another type of device as for such devices the processing power, memory management, and CPU speed is different. For any app to run properly on any type of mobile device, you should manage the memory on the device.</w:t>
      </w:r>
    </w:p>
    <w:p w:rsidR="00000000" w:rsidDel="00000000" w:rsidP="00000000" w:rsidRDefault="00000000" w:rsidRPr="00000000" w14:paraId="00003341">
      <w:pPr>
        <w:numPr>
          <w:ilvl w:val="0"/>
          <w:numId w:val="278"/>
        </w:numPr>
        <w:pBdr>
          <w:top w:color="auto" w:space="0" w:sz="0" w:val="none"/>
          <w:bottom w:color="auto" w:space="0" w:sz="0" w:val="none"/>
          <w:right w:color="auto" w:space="0" w:sz="0" w:val="none"/>
          <w:between w:color="auto" w:space="0" w:sz="0" w:val="none"/>
        </w:pBdr>
        <w:shd w:fill="ffffff" w:val="clear"/>
        <w:spacing w:after="360" w:lineRule="auto"/>
        <w:ind w:left="1380" w:hanging="360"/>
      </w:pPr>
      <w:r w:rsidDel="00000000" w:rsidR="00000000" w:rsidRPr="00000000">
        <w:rPr>
          <w:rFonts w:ascii="Arial" w:cs="Arial" w:eastAsia="Arial" w:hAnsi="Arial"/>
          <w:b w:val="1"/>
          <w:color w:val="3a3a3a"/>
          <w:sz w:val="24"/>
          <w:szCs w:val="24"/>
          <w:rtl w:val="0"/>
        </w:rPr>
        <w:t xml:space="preserve">Compatibility issue</w:t>
      </w:r>
      <w:r w:rsidDel="00000000" w:rsidR="00000000" w:rsidRPr="00000000">
        <w:rPr>
          <w:rFonts w:ascii="Arial" w:cs="Arial" w:eastAsia="Arial" w:hAnsi="Arial"/>
          <w:color w:val="3a3a3a"/>
          <w:sz w:val="24"/>
          <w:szCs w:val="24"/>
          <w:rtl w:val="0"/>
        </w:rPr>
        <w:t xml:space="preserve">: It is always not possible to test mobile apps on all mobile devices, browsers, operating systems, etc. So you need to test your mobile app on as many mobile devices as you can in order to avoid any compatibility issue.</w:t>
      </w:r>
    </w:p>
    <w:p w:rsidR="00000000" w:rsidDel="00000000" w:rsidP="00000000" w:rsidRDefault="00000000" w:rsidRPr="00000000" w14:paraId="00003342">
      <w:pPr>
        <w:rPr>
          <w:sz w:val="24"/>
          <w:szCs w:val="24"/>
        </w:rPr>
      </w:pPr>
      <w:r w:rsidDel="00000000" w:rsidR="00000000" w:rsidRPr="00000000">
        <w:rPr>
          <w:rtl w:val="0"/>
        </w:rPr>
      </w:r>
    </w:p>
    <w:p w:rsidR="00000000" w:rsidDel="00000000" w:rsidP="00000000" w:rsidRDefault="00000000" w:rsidRPr="00000000" w14:paraId="00003343">
      <w:pPr>
        <w:rPr>
          <w:sz w:val="24"/>
          <w:szCs w:val="24"/>
        </w:rPr>
      </w:pPr>
      <w:r w:rsidDel="00000000" w:rsidR="00000000" w:rsidRPr="00000000">
        <w:rPr>
          <w:rtl w:val="0"/>
        </w:rPr>
      </w:r>
    </w:p>
    <w:p w:rsidR="00000000" w:rsidDel="00000000" w:rsidP="00000000" w:rsidRDefault="00000000" w:rsidRPr="00000000" w14:paraId="00003344">
      <w:pPr>
        <w:rPr>
          <w:sz w:val="24"/>
          <w:szCs w:val="24"/>
        </w:rPr>
      </w:pPr>
      <w:r w:rsidDel="00000000" w:rsidR="00000000" w:rsidRPr="00000000">
        <w:rPr>
          <w:rtl w:val="0"/>
        </w:rPr>
      </w:r>
    </w:p>
    <w:p w:rsidR="00000000" w:rsidDel="00000000" w:rsidP="00000000" w:rsidRDefault="00000000" w:rsidRPr="00000000" w14:paraId="00003345">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How do you find memory leaks in the mobile app on the Android platform?</w:t>
      </w:r>
    </w:p>
    <w:p w:rsidR="00000000" w:rsidDel="00000000" w:rsidP="00000000" w:rsidRDefault="00000000" w:rsidRPr="00000000" w14:paraId="00003346">
      <w:pPr>
        <w:rPr>
          <w:rFonts w:ascii="Arial" w:cs="Arial" w:eastAsia="Arial" w:hAnsi="Arial"/>
          <w:color w:val="3a3a3a"/>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w:t>
      </w:r>
      <w:r w:rsidDel="00000000" w:rsidR="00000000" w:rsidRPr="00000000">
        <w:rPr>
          <w:rFonts w:ascii="Arial" w:cs="Arial" w:eastAsia="Arial" w:hAnsi="Arial"/>
          <w:color w:val="3a3a3a"/>
          <w:sz w:val="24"/>
          <w:szCs w:val="24"/>
          <w:rtl w:val="0"/>
        </w:rPr>
        <w:t xml:space="preserve">Android Studio is using Android Device Manager (ADM), this ADM is used to detect the memory leaks in the Android platform.</w:t>
      </w:r>
    </w:p>
    <w:p w:rsidR="00000000" w:rsidDel="00000000" w:rsidP="00000000" w:rsidRDefault="00000000" w:rsidRPr="00000000" w14:paraId="00003347">
      <w:pPr>
        <w:pBdr>
          <w:top w:color="auto" w:space="0" w:sz="0" w:val="none"/>
          <w:left w:color="auto" w:space="0" w:sz="0" w:val="none"/>
          <w:bottom w:color="auto" w:space="0" w:sz="0" w:val="none"/>
          <w:right w:color="auto" w:space="0" w:sz="0" w:val="none"/>
          <w:between w:color="auto" w:space="0" w:sz="0" w:val="none"/>
        </w:pBdr>
        <w:shd w:fill="ffffff" w:val="clear"/>
        <w:spacing w:after="340" w:lineRule="auto"/>
        <w:rPr>
          <w:rFonts w:ascii="Arial" w:cs="Arial" w:eastAsia="Arial" w:hAnsi="Arial"/>
          <w:color w:val="3a3a3a"/>
          <w:sz w:val="24"/>
          <w:szCs w:val="24"/>
        </w:rPr>
      </w:pPr>
      <w:r w:rsidDel="00000000" w:rsidR="00000000" w:rsidRPr="00000000">
        <w:rPr>
          <w:rFonts w:ascii="Arial" w:cs="Arial" w:eastAsia="Arial" w:hAnsi="Arial"/>
          <w:color w:val="3a3a3a"/>
          <w:sz w:val="24"/>
          <w:szCs w:val="24"/>
          <w:rtl w:val="0"/>
        </w:rPr>
        <w:t xml:space="preserve">When you open ADM in the Android Studio then on the left-hand side of the ADM, you will find your device or emulator in which a heap sign will be displayed. When you are running any mobile app then you will see the heap size, memory analysis and other statistics displayed on it.</w:t>
      </w:r>
    </w:p>
    <w:p w:rsidR="00000000" w:rsidDel="00000000" w:rsidP="00000000" w:rsidRDefault="00000000" w:rsidRPr="00000000" w14:paraId="00003348">
      <w:pPr>
        <w:rPr>
          <w:sz w:val="24"/>
          <w:szCs w:val="24"/>
        </w:rPr>
      </w:pPr>
      <w:r w:rsidDel="00000000" w:rsidR="00000000" w:rsidRPr="00000000">
        <w:rPr>
          <w:rtl w:val="0"/>
        </w:rPr>
      </w:r>
    </w:p>
    <w:p w:rsidR="00000000" w:rsidDel="00000000" w:rsidP="00000000" w:rsidRDefault="00000000" w:rsidRPr="00000000" w14:paraId="00003349">
      <w:pPr>
        <w:rPr>
          <w:sz w:val="24"/>
          <w:szCs w:val="24"/>
        </w:rPr>
      </w:pPr>
      <w:r w:rsidDel="00000000" w:rsidR="00000000" w:rsidRPr="00000000">
        <w:rPr>
          <w:rtl w:val="0"/>
        </w:rPr>
      </w:r>
    </w:p>
    <w:p w:rsidR="00000000" w:rsidDel="00000000" w:rsidP="00000000" w:rsidRDefault="00000000" w:rsidRPr="00000000" w14:paraId="0000334A">
      <w:pPr>
        <w:rPr>
          <w:sz w:val="24"/>
          <w:szCs w:val="24"/>
        </w:rPr>
      </w:pPr>
      <w:r w:rsidDel="00000000" w:rsidR="00000000" w:rsidRPr="00000000">
        <w:rPr>
          <w:rtl w:val="0"/>
        </w:rPr>
      </w:r>
    </w:p>
    <w:p w:rsidR="00000000" w:rsidDel="00000000" w:rsidP="00000000" w:rsidRDefault="00000000" w:rsidRPr="00000000" w14:paraId="0000334B">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DDMS?</w:t>
      </w:r>
    </w:p>
    <w:p w:rsidR="00000000" w:rsidDel="00000000" w:rsidP="00000000" w:rsidRDefault="00000000" w:rsidRPr="00000000" w14:paraId="0000334C">
      <w:pPr>
        <w:rPr>
          <w:rFonts w:ascii="Arial" w:cs="Arial" w:eastAsia="Arial" w:hAnsi="Arial"/>
          <w:color w:val="3a3a3a"/>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w:t>
      </w:r>
      <w:r w:rsidDel="00000000" w:rsidR="00000000" w:rsidRPr="00000000">
        <w:rPr>
          <w:rFonts w:ascii="Arial" w:cs="Arial" w:eastAsia="Arial" w:hAnsi="Arial"/>
          <w:color w:val="3a3a3a"/>
          <w:sz w:val="24"/>
          <w:szCs w:val="24"/>
          <w:rtl w:val="0"/>
        </w:rPr>
        <w:t xml:space="preserve">Android Studio has debugging tools known as DDMS i.e. Dalvik Debug Monitor Server.</w:t>
      </w:r>
    </w:p>
    <w:p w:rsidR="00000000" w:rsidDel="00000000" w:rsidP="00000000" w:rsidRDefault="00000000" w:rsidRPr="00000000" w14:paraId="0000334D">
      <w:pPr>
        <w:pBdr>
          <w:top w:color="auto" w:space="0" w:sz="0" w:val="none"/>
          <w:left w:color="auto" w:space="0" w:sz="0" w:val="none"/>
          <w:bottom w:color="auto" w:space="0" w:sz="0" w:val="none"/>
          <w:right w:color="auto" w:space="0" w:sz="0" w:val="none"/>
          <w:between w:color="auto" w:space="0" w:sz="0" w:val="none"/>
        </w:pBdr>
        <w:shd w:fill="ffffff" w:val="clear"/>
        <w:spacing w:after="340" w:lineRule="auto"/>
        <w:rPr>
          <w:rFonts w:ascii="Arial" w:cs="Arial" w:eastAsia="Arial" w:hAnsi="Arial"/>
          <w:b w:val="1"/>
          <w:color w:val="3a3a3a"/>
          <w:sz w:val="24"/>
          <w:szCs w:val="24"/>
        </w:rPr>
      </w:pPr>
      <w:r w:rsidDel="00000000" w:rsidR="00000000" w:rsidRPr="00000000">
        <w:rPr>
          <w:rFonts w:ascii="Arial" w:cs="Arial" w:eastAsia="Arial" w:hAnsi="Arial"/>
          <w:b w:val="1"/>
          <w:color w:val="3a3a3a"/>
          <w:sz w:val="24"/>
          <w:szCs w:val="24"/>
          <w:rtl w:val="0"/>
        </w:rPr>
        <w:t xml:space="preserve">It has wide debugging features which include:</w:t>
      </w:r>
    </w:p>
    <w:p w:rsidR="00000000" w:rsidDel="00000000" w:rsidP="00000000" w:rsidRDefault="00000000" w:rsidRPr="00000000" w14:paraId="0000334E">
      <w:pPr>
        <w:numPr>
          <w:ilvl w:val="0"/>
          <w:numId w:val="268"/>
        </w:numPr>
        <w:pBdr>
          <w:top w:color="auto" w:space="0" w:sz="0" w:val="none"/>
          <w:bottom w:color="auto" w:space="0" w:sz="0" w:val="none"/>
          <w:right w:color="auto" w:space="0" w:sz="0" w:val="none"/>
          <w:between w:color="auto" w:space="0" w:sz="0" w:val="none"/>
        </w:pBdr>
        <w:shd w:fill="ffffff" w:val="clear"/>
        <w:spacing w:after="0" w:afterAutospacing="0" w:lineRule="auto"/>
        <w:ind w:left="1380" w:hanging="360"/>
      </w:pPr>
      <w:r w:rsidDel="00000000" w:rsidR="00000000" w:rsidRPr="00000000">
        <w:rPr>
          <w:rFonts w:ascii="Arial" w:cs="Arial" w:eastAsia="Arial" w:hAnsi="Arial"/>
          <w:color w:val="3a3a3a"/>
          <w:sz w:val="24"/>
          <w:szCs w:val="24"/>
          <w:rtl w:val="0"/>
        </w:rPr>
        <w:t xml:space="preserve">Port forwarding services.</w:t>
      </w:r>
    </w:p>
    <w:p w:rsidR="00000000" w:rsidDel="00000000" w:rsidP="00000000" w:rsidRDefault="00000000" w:rsidRPr="00000000" w14:paraId="0000334F">
      <w:pPr>
        <w:numPr>
          <w:ilvl w:val="0"/>
          <w:numId w:val="268"/>
        </w:numPr>
        <w:pBdr>
          <w:top w:color="auto" w:space="0" w:sz="0" w:val="none"/>
          <w:bottom w:color="auto" w:space="0" w:sz="0" w:val="none"/>
          <w:right w:color="auto" w:space="0" w:sz="0" w:val="none"/>
          <w:between w:color="auto" w:space="0" w:sz="0" w:val="none"/>
        </w:pBdr>
        <w:shd w:fill="ffffff" w:val="clear"/>
        <w:spacing w:after="0" w:afterAutospacing="0" w:lineRule="auto"/>
        <w:ind w:left="1380" w:hanging="360"/>
      </w:pPr>
      <w:r w:rsidDel="00000000" w:rsidR="00000000" w:rsidRPr="00000000">
        <w:rPr>
          <w:rFonts w:ascii="Arial" w:cs="Arial" w:eastAsia="Arial" w:hAnsi="Arial"/>
          <w:color w:val="3a3a3a"/>
          <w:sz w:val="24"/>
          <w:szCs w:val="24"/>
          <w:rtl w:val="0"/>
        </w:rPr>
        <w:t xml:space="preserve">Screen capture on the device.</w:t>
      </w:r>
    </w:p>
    <w:p w:rsidR="00000000" w:rsidDel="00000000" w:rsidP="00000000" w:rsidRDefault="00000000" w:rsidRPr="00000000" w14:paraId="00003350">
      <w:pPr>
        <w:numPr>
          <w:ilvl w:val="0"/>
          <w:numId w:val="268"/>
        </w:numPr>
        <w:pBdr>
          <w:top w:color="auto" w:space="0" w:sz="0" w:val="none"/>
          <w:bottom w:color="auto" w:space="0" w:sz="0" w:val="none"/>
          <w:right w:color="auto" w:space="0" w:sz="0" w:val="none"/>
          <w:between w:color="auto" w:space="0" w:sz="0" w:val="none"/>
        </w:pBdr>
        <w:shd w:fill="ffffff" w:val="clear"/>
        <w:spacing w:after="0" w:afterAutospacing="0" w:lineRule="auto"/>
        <w:ind w:left="1380" w:hanging="360"/>
      </w:pPr>
      <w:r w:rsidDel="00000000" w:rsidR="00000000" w:rsidRPr="00000000">
        <w:rPr>
          <w:rFonts w:ascii="Arial" w:cs="Arial" w:eastAsia="Arial" w:hAnsi="Arial"/>
          <w:color w:val="3a3a3a"/>
          <w:sz w:val="24"/>
          <w:szCs w:val="24"/>
          <w:rtl w:val="0"/>
        </w:rPr>
        <w:t xml:space="preserve">Thread and Heap information.</w:t>
      </w:r>
    </w:p>
    <w:p w:rsidR="00000000" w:rsidDel="00000000" w:rsidP="00000000" w:rsidRDefault="00000000" w:rsidRPr="00000000" w14:paraId="00003351">
      <w:pPr>
        <w:numPr>
          <w:ilvl w:val="0"/>
          <w:numId w:val="268"/>
        </w:numPr>
        <w:pBdr>
          <w:top w:color="auto" w:space="0" w:sz="0" w:val="none"/>
          <w:bottom w:color="auto" w:space="0" w:sz="0" w:val="none"/>
          <w:right w:color="auto" w:space="0" w:sz="0" w:val="none"/>
          <w:between w:color="auto" w:space="0" w:sz="0" w:val="none"/>
        </w:pBdr>
        <w:shd w:fill="ffffff" w:val="clear"/>
        <w:spacing w:after="0" w:afterAutospacing="0" w:lineRule="auto"/>
        <w:ind w:left="1380" w:hanging="360"/>
      </w:pPr>
      <w:r w:rsidDel="00000000" w:rsidR="00000000" w:rsidRPr="00000000">
        <w:rPr>
          <w:rFonts w:ascii="Arial" w:cs="Arial" w:eastAsia="Arial" w:hAnsi="Arial"/>
          <w:color w:val="3a3a3a"/>
          <w:sz w:val="24"/>
          <w:szCs w:val="24"/>
          <w:rtl w:val="0"/>
        </w:rPr>
        <w:t xml:space="preserve">Incoming call and SMS spoofing.</w:t>
      </w:r>
    </w:p>
    <w:p w:rsidR="00000000" w:rsidDel="00000000" w:rsidP="00000000" w:rsidRDefault="00000000" w:rsidRPr="00000000" w14:paraId="00003352">
      <w:pPr>
        <w:numPr>
          <w:ilvl w:val="0"/>
          <w:numId w:val="268"/>
        </w:numPr>
        <w:pBdr>
          <w:top w:color="auto" w:space="0" w:sz="0" w:val="none"/>
          <w:bottom w:color="auto" w:space="0" w:sz="0" w:val="none"/>
          <w:right w:color="auto" w:space="0" w:sz="0" w:val="none"/>
          <w:between w:color="auto" w:space="0" w:sz="0" w:val="none"/>
        </w:pBdr>
        <w:shd w:fill="ffffff" w:val="clear"/>
        <w:spacing w:after="0" w:afterAutospacing="0" w:lineRule="auto"/>
        <w:ind w:left="1380" w:hanging="360"/>
      </w:pPr>
      <w:r w:rsidDel="00000000" w:rsidR="00000000" w:rsidRPr="00000000">
        <w:rPr>
          <w:rFonts w:ascii="Arial" w:cs="Arial" w:eastAsia="Arial" w:hAnsi="Arial"/>
          <w:color w:val="3a3a3a"/>
          <w:sz w:val="24"/>
          <w:szCs w:val="24"/>
          <w:rtl w:val="0"/>
        </w:rPr>
        <w:t xml:space="preserve">Logcat</w:t>
      </w:r>
    </w:p>
    <w:p w:rsidR="00000000" w:rsidDel="00000000" w:rsidP="00000000" w:rsidRDefault="00000000" w:rsidRPr="00000000" w14:paraId="00003353">
      <w:pPr>
        <w:numPr>
          <w:ilvl w:val="0"/>
          <w:numId w:val="268"/>
        </w:numPr>
        <w:pBdr>
          <w:top w:color="auto" w:space="0" w:sz="0" w:val="none"/>
          <w:bottom w:color="auto" w:space="0" w:sz="0" w:val="none"/>
          <w:right w:color="auto" w:space="0" w:sz="0" w:val="none"/>
          <w:between w:color="auto" w:space="0" w:sz="0" w:val="none"/>
        </w:pBdr>
        <w:shd w:fill="ffffff" w:val="clear"/>
        <w:spacing w:after="0" w:afterAutospacing="0" w:lineRule="auto"/>
        <w:ind w:left="1380" w:hanging="360"/>
      </w:pPr>
      <w:r w:rsidDel="00000000" w:rsidR="00000000" w:rsidRPr="00000000">
        <w:rPr>
          <w:rFonts w:ascii="Arial" w:cs="Arial" w:eastAsia="Arial" w:hAnsi="Arial"/>
          <w:color w:val="3a3a3a"/>
          <w:sz w:val="24"/>
          <w:szCs w:val="24"/>
          <w:rtl w:val="0"/>
        </w:rPr>
        <w:t xml:space="preserve">Radio state information.</w:t>
      </w:r>
    </w:p>
    <w:p w:rsidR="00000000" w:rsidDel="00000000" w:rsidP="00000000" w:rsidRDefault="00000000" w:rsidRPr="00000000" w14:paraId="00003354">
      <w:pPr>
        <w:numPr>
          <w:ilvl w:val="0"/>
          <w:numId w:val="268"/>
        </w:numPr>
        <w:pBdr>
          <w:top w:color="auto" w:space="0" w:sz="0" w:val="none"/>
          <w:bottom w:color="auto" w:space="0" w:sz="0" w:val="none"/>
          <w:right w:color="auto" w:space="0" w:sz="0" w:val="none"/>
          <w:between w:color="auto" w:space="0" w:sz="0" w:val="none"/>
        </w:pBdr>
        <w:shd w:fill="ffffff" w:val="clear"/>
        <w:spacing w:after="360" w:lineRule="auto"/>
        <w:ind w:left="1380" w:hanging="360"/>
      </w:pPr>
      <w:r w:rsidDel="00000000" w:rsidR="00000000" w:rsidRPr="00000000">
        <w:rPr>
          <w:rFonts w:ascii="Arial" w:cs="Arial" w:eastAsia="Arial" w:hAnsi="Arial"/>
          <w:color w:val="3a3a3a"/>
          <w:sz w:val="24"/>
          <w:szCs w:val="24"/>
          <w:rtl w:val="0"/>
        </w:rPr>
        <w:t xml:space="preserve">Location data spoofing.</w:t>
      </w:r>
    </w:p>
    <w:p w:rsidR="00000000" w:rsidDel="00000000" w:rsidP="00000000" w:rsidRDefault="00000000" w:rsidRPr="00000000" w14:paraId="00003355">
      <w:pPr>
        <w:pBdr>
          <w:top w:color="auto" w:space="0" w:sz="0" w:val="none"/>
          <w:left w:color="auto" w:space="0" w:sz="0" w:val="none"/>
          <w:bottom w:color="auto" w:space="0" w:sz="0" w:val="none"/>
          <w:right w:color="auto" w:space="0" w:sz="0" w:val="none"/>
          <w:between w:color="auto" w:space="0" w:sz="0" w:val="none"/>
        </w:pBdr>
        <w:shd w:fill="ffffff" w:val="clear"/>
        <w:spacing w:after="340" w:lineRule="auto"/>
        <w:rPr>
          <w:rFonts w:ascii="Arial" w:cs="Arial" w:eastAsia="Arial" w:hAnsi="Arial"/>
          <w:color w:val="3a3a3a"/>
          <w:sz w:val="24"/>
          <w:szCs w:val="24"/>
        </w:rPr>
      </w:pPr>
      <w:r w:rsidDel="00000000" w:rsidR="00000000" w:rsidRPr="00000000">
        <w:rPr>
          <w:rFonts w:ascii="Arial" w:cs="Arial" w:eastAsia="Arial" w:hAnsi="Arial"/>
          <w:color w:val="3a3a3a"/>
          <w:sz w:val="24"/>
          <w:szCs w:val="24"/>
          <w:rtl w:val="0"/>
        </w:rPr>
        <w:t xml:space="preserve">DDMS is integrated with the Android studio. To launch the DDMS, you need to open the Android Device Monitor (ADM) first and then click on the DDMS menu button. Once DDMS is launched, then on the left-hand side the list of connected devices is displayed along with the processes which are running on each device.</w:t>
      </w:r>
    </w:p>
    <w:p w:rsidR="00000000" w:rsidDel="00000000" w:rsidP="00000000" w:rsidRDefault="00000000" w:rsidRPr="00000000" w14:paraId="00003356">
      <w:pPr>
        <w:pBdr>
          <w:top w:color="auto" w:space="0" w:sz="0" w:val="none"/>
          <w:left w:color="auto" w:space="0" w:sz="0" w:val="none"/>
          <w:bottom w:color="auto" w:space="0" w:sz="0" w:val="none"/>
          <w:right w:color="auto" w:space="0" w:sz="0" w:val="none"/>
          <w:between w:color="auto" w:space="0" w:sz="0" w:val="none"/>
        </w:pBdr>
        <w:shd w:fill="ffffff" w:val="clear"/>
        <w:spacing w:after="340" w:lineRule="auto"/>
        <w:rPr>
          <w:rFonts w:ascii="Arial" w:cs="Arial" w:eastAsia="Arial" w:hAnsi="Arial"/>
          <w:color w:val="3a3a3a"/>
          <w:sz w:val="24"/>
          <w:szCs w:val="24"/>
        </w:rPr>
      </w:pPr>
      <w:r w:rsidDel="00000000" w:rsidR="00000000" w:rsidRPr="00000000">
        <w:rPr>
          <w:rFonts w:ascii="Arial" w:cs="Arial" w:eastAsia="Arial" w:hAnsi="Arial"/>
          <w:color w:val="3a3a3a"/>
          <w:sz w:val="24"/>
          <w:szCs w:val="24"/>
          <w:rtl w:val="0"/>
        </w:rPr>
        <w:t xml:space="preserve">With the help of DDMS, you can debug both on real devices and emulators.</w:t>
      </w:r>
    </w:p>
    <w:p w:rsidR="00000000" w:rsidDel="00000000" w:rsidP="00000000" w:rsidRDefault="00000000" w:rsidRPr="00000000" w14:paraId="00003357">
      <w:pPr>
        <w:rPr>
          <w:sz w:val="24"/>
          <w:szCs w:val="24"/>
        </w:rPr>
      </w:pPr>
      <w:r w:rsidDel="00000000" w:rsidR="00000000" w:rsidRPr="00000000">
        <w:rPr>
          <w:rtl w:val="0"/>
        </w:rPr>
      </w:r>
    </w:p>
    <w:p w:rsidR="00000000" w:rsidDel="00000000" w:rsidP="00000000" w:rsidRDefault="00000000" w:rsidRPr="00000000" w14:paraId="00003358">
      <w:pPr>
        <w:rPr>
          <w:sz w:val="24"/>
          <w:szCs w:val="24"/>
        </w:rPr>
      </w:pPr>
      <w:r w:rsidDel="00000000" w:rsidR="00000000" w:rsidRPr="00000000">
        <w:rPr>
          <w:rtl w:val="0"/>
        </w:rPr>
      </w:r>
    </w:p>
    <w:p w:rsidR="00000000" w:rsidDel="00000000" w:rsidP="00000000" w:rsidRDefault="00000000" w:rsidRPr="00000000" w14:paraId="00003359">
      <w:pPr>
        <w:rPr>
          <w:sz w:val="24"/>
          <w:szCs w:val="24"/>
        </w:rPr>
      </w:pPr>
      <w:r w:rsidDel="00000000" w:rsidR="00000000" w:rsidRPr="00000000">
        <w:rPr>
          <w:rtl w:val="0"/>
        </w:rPr>
      </w:r>
    </w:p>
    <w:p w:rsidR="00000000" w:rsidDel="00000000" w:rsidP="00000000" w:rsidRDefault="00000000" w:rsidRPr="00000000" w14:paraId="0000335A">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are the different data storage options available on the Android platform?</w:t>
      </w:r>
    </w:p>
    <w:p w:rsidR="00000000" w:rsidDel="00000000" w:rsidP="00000000" w:rsidRDefault="00000000" w:rsidRPr="00000000" w14:paraId="0000335B">
      <w:pPr>
        <w:rPr>
          <w:rFonts w:ascii="Arial" w:cs="Arial" w:eastAsia="Arial" w:hAnsi="Arial"/>
          <w:color w:val="3a3a3a"/>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w:t>
      </w:r>
      <w:r w:rsidDel="00000000" w:rsidR="00000000" w:rsidRPr="00000000">
        <w:rPr>
          <w:rFonts w:ascii="Arial" w:cs="Arial" w:eastAsia="Arial" w:hAnsi="Arial"/>
          <w:color w:val="3a3a3a"/>
          <w:sz w:val="24"/>
          <w:szCs w:val="24"/>
          <w:rtl w:val="0"/>
        </w:rPr>
        <w:t xml:space="preserve">Android platform provides a wide range of data storage options. These options must be used based on the need such as data is secure and used with permission only or can be accessed publicly.</w:t>
      </w:r>
    </w:p>
    <w:p w:rsidR="00000000" w:rsidDel="00000000" w:rsidP="00000000" w:rsidRDefault="00000000" w:rsidRPr="00000000" w14:paraId="0000335C">
      <w:pPr>
        <w:pBdr>
          <w:top w:color="auto" w:space="0" w:sz="0" w:val="none"/>
          <w:left w:color="auto" w:space="0" w:sz="0" w:val="none"/>
          <w:bottom w:color="auto" w:space="0" w:sz="0" w:val="none"/>
          <w:right w:color="auto" w:space="0" w:sz="0" w:val="none"/>
          <w:between w:color="auto" w:space="0" w:sz="0" w:val="none"/>
        </w:pBdr>
        <w:shd w:fill="ffffff" w:val="clear"/>
        <w:spacing w:after="340" w:lineRule="auto"/>
        <w:rPr>
          <w:rFonts w:ascii="Arial" w:cs="Arial" w:eastAsia="Arial" w:hAnsi="Arial"/>
          <w:b w:val="1"/>
          <w:color w:val="3a3a3a"/>
          <w:sz w:val="24"/>
          <w:szCs w:val="24"/>
        </w:rPr>
      </w:pPr>
      <w:r w:rsidDel="00000000" w:rsidR="00000000" w:rsidRPr="00000000">
        <w:rPr>
          <w:rFonts w:ascii="Arial" w:cs="Arial" w:eastAsia="Arial" w:hAnsi="Arial"/>
          <w:b w:val="1"/>
          <w:color w:val="3a3a3a"/>
          <w:sz w:val="24"/>
          <w:szCs w:val="24"/>
          <w:rtl w:val="0"/>
        </w:rPr>
        <w:t xml:space="preserve">Below is the list of data storage options on the Android platform:</w:t>
      </w:r>
    </w:p>
    <w:p w:rsidR="00000000" w:rsidDel="00000000" w:rsidP="00000000" w:rsidRDefault="00000000" w:rsidRPr="00000000" w14:paraId="0000335D">
      <w:pPr>
        <w:numPr>
          <w:ilvl w:val="0"/>
          <w:numId w:val="185"/>
        </w:numPr>
        <w:pBdr>
          <w:top w:color="auto" w:space="0" w:sz="0" w:val="none"/>
          <w:bottom w:color="auto" w:space="0" w:sz="0" w:val="none"/>
          <w:right w:color="auto" w:space="0" w:sz="0" w:val="none"/>
          <w:between w:color="auto" w:space="0" w:sz="0" w:val="none"/>
        </w:pBdr>
        <w:shd w:fill="ffffff" w:val="clear"/>
        <w:spacing w:after="0" w:afterAutospacing="0" w:lineRule="auto"/>
        <w:ind w:left="1380" w:hanging="360"/>
      </w:pPr>
      <w:r w:rsidDel="00000000" w:rsidR="00000000" w:rsidRPr="00000000">
        <w:rPr>
          <w:rFonts w:ascii="Arial" w:cs="Arial" w:eastAsia="Arial" w:hAnsi="Arial"/>
          <w:b w:val="1"/>
          <w:color w:val="3a3a3a"/>
          <w:sz w:val="24"/>
          <w:szCs w:val="24"/>
          <w:rtl w:val="0"/>
        </w:rPr>
        <w:t xml:space="preserve">SharedPreference</w:t>
      </w:r>
      <w:r w:rsidDel="00000000" w:rsidR="00000000" w:rsidRPr="00000000">
        <w:rPr>
          <w:rFonts w:ascii="Arial" w:cs="Arial" w:eastAsia="Arial" w:hAnsi="Arial"/>
          <w:color w:val="3a3a3a"/>
          <w:sz w:val="24"/>
          <w:szCs w:val="24"/>
          <w:rtl w:val="0"/>
        </w:rPr>
        <w:t xml:space="preserve">: It stores data in XML files. It is the simplest way to store private data in the key-value pair.</w:t>
      </w:r>
    </w:p>
    <w:p w:rsidR="00000000" w:rsidDel="00000000" w:rsidP="00000000" w:rsidRDefault="00000000" w:rsidRPr="00000000" w14:paraId="0000335E">
      <w:pPr>
        <w:numPr>
          <w:ilvl w:val="0"/>
          <w:numId w:val="185"/>
        </w:numPr>
        <w:pBdr>
          <w:top w:color="auto" w:space="0" w:sz="0" w:val="none"/>
          <w:bottom w:color="auto" w:space="0" w:sz="0" w:val="none"/>
          <w:right w:color="auto" w:space="0" w:sz="0" w:val="none"/>
          <w:between w:color="auto" w:space="0" w:sz="0" w:val="none"/>
        </w:pBdr>
        <w:shd w:fill="ffffff" w:val="clear"/>
        <w:spacing w:after="0" w:afterAutospacing="0" w:lineRule="auto"/>
        <w:ind w:left="1380" w:hanging="360"/>
      </w:pPr>
      <w:r w:rsidDel="00000000" w:rsidR="00000000" w:rsidRPr="00000000">
        <w:rPr>
          <w:rFonts w:ascii="Arial" w:cs="Arial" w:eastAsia="Arial" w:hAnsi="Arial"/>
          <w:b w:val="1"/>
          <w:color w:val="3a3a3a"/>
          <w:sz w:val="24"/>
          <w:szCs w:val="24"/>
          <w:rtl w:val="0"/>
        </w:rPr>
        <w:t xml:space="preserve">SQLite</w:t>
      </w:r>
      <w:r w:rsidDel="00000000" w:rsidR="00000000" w:rsidRPr="00000000">
        <w:rPr>
          <w:rFonts w:ascii="Arial" w:cs="Arial" w:eastAsia="Arial" w:hAnsi="Arial"/>
          <w:color w:val="3a3a3a"/>
          <w:sz w:val="24"/>
          <w:szCs w:val="24"/>
          <w:rtl w:val="0"/>
        </w:rPr>
        <w:t xml:space="preserve">: It stores structured data in the private database.</w:t>
      </w:r>
    </w:p>
    <w:p w:rsidR="00000000" w:rsidDel="00000000" w:rsidP="00000000" w:rsidRDefault="00000000" w:rsidRPr="00000000" w14:paraId="0000335F">
      <w:pPr>
        <w:numPr>
          <w:ilvl w:val="0"/>
          <w:numId w:val="185"/>
        </w:numPr>
        <w:pBdr>
          <w:top w:color="auto" w:space="0" w:sz="0" w:val="none"/>
          <w:bottom w:color="auto" w:space="0" w:sz="0" w:val="none"/>
          <w:right w:color="auto" w:space="0" w:sz="0" w:val="none"/>
          <w:between w:color="auto" w:space="0" w:sz="0" w:val="none"/>
        </w:pBdr>
        <w:shd w:fill="ffffff" w:val="clear"/>
        <w:spacing w:after="0" w:afterAutospacing="0" w:lineRule="auto"/>
        <w:ind w:left="1380" w:hanging="360"/>
      </w:pPr>
      <w:r w:rsidDel="00000000" w:rsidR="00000000" w:rsidRPr="00000000">
        <w:rPr>
          <w:rFonts w:ascii="Arial" w:cs="Arial" w:eastAsia="Arial" w:hAnsi="Arial"/>
          <w:b w:val="1"/>
          <w:color w:val="3a3a3a"/>
          <w:sz w:val="24"/>
          <w:szCs w:val="24"/>
          <w:rtl w:val="0"/>
        </w:rPr>
        <w:t xml:space="preserve">Internal Storage</w:t>
      </w:r>
      <w:r w:rsidDel="00000000" w:rsidR="00000000" w:rsidRPr="00000000">
        <w:rPr>
          <w:rFonts w:ascii="Arial" w:cs="Arial" w:eastAsia="Arial" w:hAnsi="Arial"/>
          <w:color w:val="3a3a3a"/>
          <w:sz w:val="24"/>
          <w:szCs w:val="24"/>
          <w:rtl w:val="0"/>
        </w:rPr>
        <w:t xml:space="preserve">: It stores data in the device file system and any other app cannot read this data.</w:t>
      </w:r>
    </w:p>
    <w:p w:rsidR="00000000" w:rsidDel="00000000" w:rsidP="00000000" w:rsidRDefault="00000000" w:rsidRPr="00000000" w14:paraId="00003360">
      <w:pPr>
        <w:numPr>
          <w:ilvl w:val="0"/>
          <w:numId w:val="185"/>
        </w:numPr>
        <w:pBdr>
          <w:top w:color="auto" w:space="0" w:sz="0" w:val="none"/>
          <w:bottom w:color="auto" w:space="0" w:sz="0" w:val="none"/>
          <w:right w:color="auto" w:space="0" w:sz="0" w:val="none"/>
          <w:between w:color="auto" w:space="0" w:sz="0" w:val="none"/>
        </w:pBdr>
        <w:shd w:fill="ffffff" w:val="clear"/>
        <w:spacing w:after="360" w:lineRule="auto"/>
        <w:ind w:left="1380" w:hanging="360"/>
      </w:pPr>
      <w:r w:rsidDel="00000000" w:rsidR="00000000" w:rsidRPr="00000000">
        <w:rPr>
          <w:rFonts w:ascii="Arial" w:cs="Arial" w:eastAsia="Arial" w:hAnsi="Arial"/>
          <w:b w:val="1"/>
          <w:color w:val="3a3a3a"/>
          <w:sz w:val="24"/>
          <w:szCs w:val="24"/>
          <w:rtl w:val="0"/>
        </w:rPr>
        <w:t xml:space="preserve">External Storage</w:t>
      </w:r>
      <w:r w:rsidDel="00000000" w:rsidR="00000000" w:rsidRPr="00000000">
        <w:rPr>
          <w:rFonts w:ascii="Arial" w:cs="Arial" w:eastAsia="Arial" w:hAnsi="Arial"/>
          <w:color w:val="3a3a3a"/>
          <w:sz w:val="24"/>
          <w:szCs w:val="24"/>
          <w:rtl w:val="0"/>
        </w:rPr>
        <w:t xml:space="preserve">: Data is stored in the file system but it is accessible to all apps in the device</w:t>
      </w:r>
    </w:p>
    <w:p w:rsidR="00000000" w:rsidDel="00000000" w:rsidP="00000000" w:rsidRDefault="00000000" w:rsidRPr="00000000" w14:paraId="00003361">
      <w:pPr>
        <w:rPr>
          <w:sz w:val="24"/>
          <w:szCs w:val="24"/>
        </w:rPr>
      </w:pPr>
      <w:r w:rsidDel="00000000" w:rsidR="00000000" w:rsidRPr="00000000">
        <w:rPr>
          <w:rtl w:val="0"/>
        </w:rPr>
      </w:r>
    </w:p>
    <w:p w:rsidR="00000000" w:rsidDel="00000000" w:rsidP="00000000" w:rsidRDefault="00000000" w:rsidRPr="00000000" w14:paraId="00003362">
      <w:pPr>
        <w:rPr>
          <w:sz w:val="24"/>
          <w:szCs w:val="24"/>
        </w:rPr>
      </w:pPr>
      <w:r w:rsidDel="00000000" w:rsidR="00000000" w:rsidRPr="00000000">
        <w:rPr>
          <w:rtl w:val="0"/>
        </w:rPr>
      </w:r>
    </w:p>
    <w:p w:rsidR="00000000" w:rsidDel="00000000" w:rsidP="00000000" w:rsidRDefault="00000000" w:rsidRPr="00000000" w14:paraId="00003363">
      <w:pPr>
        <w:rPr>
          <w:sz w:val="24"/>
          <w:szCs w:val="24"/>
        </w:rPr>
      </w:pPr>
      <w:r w:rsidDel="00000000" w:rsidR="00000000" w:rsidRPr="00000000">
        <w:rPr>
          <w:rtl w:val="0"/>
        </w:rPr>
      </w:r>
    </w:p>
    <w:p w:rsidR="00000000" w:rsidDel="00000000" w:rsidP="00000000" w:rsidRDefault="00000000" w:rsidRPr="00000000" w14:paraId="00003364">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Explain Sensors in Android.</w:t>
      </w:r>
    </w:p>
    <w:p w:rsidR="00000000" w:rsidDel="00000000" w:rsidP="00000000" w:rsidRDefault="00000000" w:rsidRPr="00000000" w14:paraId="00003365">
      <w:pPr>
        <w:rPr>
          <w:rFonts w:ascii="Arial" w:cs="Arial" w:eastAsia="Arial" w:hAnsi="Arial"/>
          <w:color w:val="3a3a3a"/>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w:t>
      </w:r>
      <w:r w:rsidDel="00000000" w:rsidR="00000000" w:rsidRPr="00000000">
        <w:rPr>
          <w:rFonts w:ascii="Arial" w:cs="Arial" w:eastAsia="Arial" w:hAnsi="Arial"/>
          <w:color w:val="3a3a3a"/>
          <w:sz w:val="24"/>
          <w:szCs w:val="24"/>
          <w:rtl w:val="0"/>
        </w:rPr>
        <w:t xml:space="preserve">Android-enabled devices have built-in sensors that measure orientation, motion, and other conditions.</w:t>
      </w:r>
    </w:p>
    <w:p w:rsidR="00000000" w:rsidDel="00000000" w:rsidP="00000000" w:rsidRDefault="00000000" w:rsidRPr="00000000" w14:paraId="00003366">
      <w:pPr>
        <w:pBdr>
          <w:top w:color="auto" w:space="0" w:sz="0" w:val="none"/>
          <w:left w:color="auto" w:space="0" w:sz="0" w:val="none"/>
          <w:bottom w:color="auto" w:space="0" w:sz="0" w:val="none"/>
          <w:right w:color="auto" w:space="0" w:sz="0" w:val="none"/>
          <w:between w:color="auto" w:space="0" w:sz="0" w:val="none"/>
        </w:pBdr>
        <w:shd w:fill="ffffff" w:val="clear"/>
        <w:spacing w:after="340" w:lineRule="auto"/>
        <w:rPr>
          <w:rFonts w:ascii="Arial" w:cs="Arial" w:eastAsia="Arial" w:hAnsi="Arial"/>
          <w:color w:val="3a3a3a"/>
          <w:sz w:val="24"/>
          <w:szCs w:val="24"/>
        </w:rPr>
      </w:pPr>
      <w:r w:rsidDel="00000000" w:rsidR="00000000" w:rsidRPr="00000000">
        <w:rPr>
          <w:rFonts w:ascii="Arial" w:cs="Arial" w:eastAsia="Arial" w:hAnsi="Arial"/>
          <w:color w:val="3a3a3a"/>
          <w:sz w:val="24"/>
          <w:szCs w:val="24"/>
          <w:rtl w:val="0"/>
        </w:rPr>
        <w:t xml:space="preserve">These sensors provide data with high accuracy, which will help to monitor the positioning and movement of the device. Some of the sensors are hardware-based and few are software-based.</w:t>
      </w:r>
    </w:p>
    <w:p w:rsidR="00000000" w:rsidDel="00000000" w:rsidP="00000000" w:rsidRDefault="00000000" w:rsidRPr="00000000" w14:paraId="00003367">
      <w:pPr>
        <w:pBdr>
          <w:top w:color="auto" w:space="0" w:sz="0" w:val="none"/>
          <w:left w:color="auto" w:space="0" w:sz="0" w:val="none"/>
          <w:bottom w:color="auto" w:space="0" w:sz="0" w:val="none"/>
          <w:right w:color="auto" w:space="0" w:sz="0" w:val="none"/>
          <w:between w:color="auto" w:space="0" w:sz="0" w:val="none"/>
        </w:pBdr>
        <w:shd w:fill="ffffff" w:val="clear"/>
        <w:spacing w:after="340" w:lineRule="auto"/>
        <w:rPr>
          <w:rFonts w:ascii="Arial" w:cs="Arial" w:eastAsia="Arial" w:hAnsi="Arial"/>
          <w:b w:val="1"/>
          <w:color w:val="3a3a3a"/>
          <w:sz w:val="24"/>
          <w:szCs w:val="24"/>
        </w:rPr>
      </w:pPr>
      <w:r w:rsidDel="00000000" w:rsidR="00000000" w:rsidRPr="00000000">
        <w:rPr>
          <w:rFonts w:ascii="Arial" w:cs="Arial" w:eastAsia="Arial" w:hAnsi="Arial"/>
          <w:b w:val="1"/>
          <w:color w:val="3a3a3a"/>
          <w:sz w:val="24"/>
          <w:szCs w:val="24"/>
          <w:rtl w:val="0"/>
        </w:rPr>
        <w:t xml:space="preserve">There are three categories of sensors as mentioned below:</w:t>
      </w:r>
    </w:p>
    <w:p w:rsidR="00000000" w:rsidDel="00000000" w:rsidP="00000000" w:rsidRDefault="00000000" w:rsidRPr="00000000" w14:paraId="00003368">
      <w:pPr>
        <w:numPr>
          <w:ilvl w:val="0"/>
          <w:numId w:val="271"/>
        </w:numPr>
        <w:pBdr>
          <w:top w:color="auto" w:space="0" w:sz="0" w:val="none"/>
          <w:bottom w:color="auto" w:space="0" w:sz="0" w:val="none"/>
          <w:right w:color="auto" w:space="0" w:sz="0" w:val="none"/>
          <w:between w:color="auto" w:space="0" w:sz="0" w:val="none"/>
        </w:pBdr>
        <w:shd w:fill="ffffff" w:val="clear"/>
        <w:spacing w:after="0" w:afterAutospacing="0" w:lineRule="auto"/>
        <w:ind w:left="1380" w:hanging="360"/>
      </w:pPr>
      <w:r w:rsidDel="00000000" w:rsidR="00000000" w:rsidRPr="00000000">
        <w:rPr>
          <w:rFonts w:ascii="Arial" w:cs="Arial" w:eastAsia="Arial" w:hAnsi="Arial"/>
          <w:b w:val="1"/>
          <w:color w:val="3a3a3a"/>
          <w:sz w:val="24"/>
          <w:szCs w:val="24"/>
          <w:rtl w:val="0"/>
        </w:rPr>
        <w:t xml:space="preserve">Motion Sensors</w:t>
      </w:r>
      <w:r w:rsidDel="00000000" w:rsidR="00000000" w:rsidRPr="00000000">
        <w:rPr>
          <w:rFonts w:ascii="Arial" w:cs="Arial" w:eastAsia="Arial" w:hAnsi="Arial"/>
          <w:color w:val="3a3a3a"/>
          <w:sz w:val="24"/>
          <w:szCs w:val="24"/>
          <w:rtl w:val="0"/>
        </w:rPr>
        <w:t xml:space="preserve">: These sensors measure the rotational &amp; acceleration forces and it includes gravity sensors, rotational vector sensors, accelerometers, etc.</w:t>
      </w:r>
    </w:p>
    <w:p w:rsidR="00000000" w:rsidDel="00000000" w:rsidP="00000000" w:rsidRDefault="00000000" w:rsidRPr="00000000" w14:paraId="00003369">
      <w:pPr>
        <w:numPr>
          <w:ilvl w:val="0"/>
          <w:numId w:val="271"/>
        </w:numPr>
        <w:pBdr>
          <w:top w:color="auto" w:space="0" w:sz="0" w:val="none"/>
          <w:bottom w:color="auto" w:space="0" w:sz="0" w:val="none"/>
          <w:right w:color="auto" w:space="0" w:sz="0" w:val="none"/>
          <w:between w:color="auto" w:space="0" w:sz="0" w:val="none"/>
        </w:pBdr>
        <w:shd w:fill="ffffff" w:val="clear"/>
        <w:spacing w:after="0" w:afterAutospacing="0" w:lineRule="auto"/>
        <w:ind w:left="1380" w:hanging="360"/>
      </w:pPr>
      <w:r w:rsidDel="00000000" w:rsidR="00000000" w:rsidRPr="00000000">
        <w:rPr>
          <w:rFonts w:ascii="Arial" w:cs="Arial" w:eastAsia="Arial" w:hAnsi="Arial"/>
          <w:b w:val="1"/>
          <w:color w:val="3a3a3a"/>
          <w:sz w:val="24"/>
          <w:szCs w:val="24"/>
          <w:rtl w:val="0"/>
        </w:rPr>
        <w:t xml:space="preserve">Environmental Sensors</w:t>
      </w:r>
      <w:r w:rsidDel="00000000" w:rsidR="00000000" w:rsidRPr="00000000">
        <w:rPr>
          <w:rFonts w:ascii="Arial" w:cs="Arial" w:eastAsia="Arial" w:hAnsi="Arial"/>
          <w:color w:val="3a3a3a"/>
          <w:sz w:val="24"/>
          <w:szCs w:val="24"/>
          <w:rtl w:val="0"/>
        </w:rPr>
        <w:t xml:space="preserve">: It measures air temperature, pressure, humidity, etc.</w:t>
      </w:r>
    </w:p>
    <w:p w:rsidR="00000000" w:rsidDel="00000000" w:rsidP="00000000" w:rsidRDefault="00000000" w:rsidRPr="00000000" w14:paraId="0000336A">
      <w:pPr>
        <w:numPr>
          <w:ilvl w:val="0"/>
          <w:numId w:val="271"/>
        </w:numPr>
        <w:pBdr>
          <w:top w:color="auto" w:space="0" w:sz="0" w:val="none"/>
          <w:bottom w:color="auto" w:space="0" w:sz="0" w:val="none"/>
          <w:right w:color="auto" w:space="0" w:sz="0" w:val="none"/>
          <w:between w:color="auto" w:space="0" w:sz="0" w:val="none"/>
        </w:pBdr>
        <w:shd w:fill="ffffff" w:val="clear"/>
        <w:spacing w:after="360" w:lineRule="auto"/>
        <w:ind w:left="1380" w:hanging="360"/>
      </w:pPr>
      <w:r w:rsidDel="00000000" w:rsidR="00000000" w:rsidRPr="00000000">
        <w:rPr>
          <w:rFonts w:ascii="Arial" w:cs="Arial" w:eastAsia="Arial" w:hAnsi="Arial"/>
          <w:b w:val="1"/>
          <w:color w:val="3a3a3a"/>
          <w:sz w:val="24"/>
          <w:szCs w:val="24"/>
          <w:rtl w:val="0"/>
        </w:rPr>
        <w:t xml:space="preserve">Position Sensors</w:t>
      </w:r>
      <w:r w:rsidDel="00000000" w:rsidR="00000000" w:rsidRPr="00000000">
        <w:rPr>
          <w:rFonts w:ascii="Arial" w:cs="Arial" w:eastAsia="Arial" w:hAnsi="Arial"/>
          <w:color w:val="3a3a3a"/>
          <w:sz w:val="24"/>
          <w:szCs w:val="24"/>
          <w:rtl w:val="0"/>
        </w:rPr>
        <w:t xml:space="preserve">: It measures the physical position of the device and includes orientation sensors and magnetometers.</w:t>
      </w:r>
    </w:p>
    <w:p w:rsidR="00000000" w:rsidDel="00000000" w:rsidP="00000000" w:rsidRDefault="00000000" w:rsidRPr="00000000" w14:paraId="0000336B">
      <w:pPr>
        <w:pBdr>
          <w:top w:color="auto" w:space="0" w:sz="0" w:val="none"/>
          <w:left w:color="auto" w:space="0" w:sz="0" w:val="none"/>
          <w:bottom w:color="auto" w:space="0" w:sz="0" w:val="none"/>
          <w:right w:color="auto" w:space="0" w:sz="0" w:val="none"/>
          <w:between w:color="auto" w:space="0" w:sz="0" w:val="none"/>
        </w:pBdr>
        <w:shd w:fill="ffffff" w:val="clear"/>
        <w:spacing w:after="340" w:lineRule="auto"/>
        <w:rPr>
          <w:rFonts w:ascii="Arial" w:cs="Arial" w:eastAsia="Arial" w:hAnsi="Arial"/>
          <w:b w:val="1"/>
          <w:color w:val="3a3a3a"/>
          <w:sz w:val="24"/>
          <w:szCs w:val="24"/>
        </w:rPr>
      </w:pPr>
      <w:r w:rsidDel="00000000" w:rsidR="00000000" w:rsidRPr="00000000">
        <w:rPr>
          <w:rFonts w:ascii="Arial" w:cs="Arial" w:eastAsia="Arial" w:hAnsi="Arial"/>
          <w:b w:val="1"/>
          <w:color w:val="3a3a3a"/>
          <w:sz w:val="24"/>
          <w:szCs w:val="24"/>
          <w:rtl w:val="0"/>
        </w:rPr>
        <w:t xml:space="preserve">There are four types of Java Classes as shown below:</w:t>
      </w:r>
    </w:p>
    <w:p w:rsidR="00000000" w:rsidDel="00000000" w:rsidP="00000000" w:rsidRDefault="00000000" w:rsidRPr="00000000" w14:paraId="0000336C">
      <w:pPr>
        <w:numPr>
          <w:ilvl w:val="0"/>
          <w:numId w:val="241"/>
        </w:numPr>
        <w:pBdr>
          <w:top w:color="auto" w:space="0" w:sz="0" w:val="none"/>
          <w:bottom w:color="auto" w:space="0" w:sz="0" w:val="none"/>
          <w:right w:color="auto" w:space="0" w:sz="0" w:val="none"/>
          <w:between w:color="auto" w:space="0" w:sz="0" w:val="none"/>
        </w:pBdr>
        <w:shd w:fill="ffffff" w:val="clear"/>
        <w:spacing w:after="0" w:afterAutospacing="0" w:lineRule="auto"/>
        <w:ind w:left="1380" w:hanging="360"/>
      </w:pPr>
      <w:r w:rsidDel="00000000" w:rsidR="00000000" w:rsidRPr="00000000">
        <w:rPr>
          <w:rFonts w:ascii="Arial" w:cs="Arial" w:eastAsia="Arial" w:hAnsi="Arial"/>
          <w:color w:val="3a3a3a"/>
          <w:sz w:val="24"/>
          <w:szCs w:val="24"/>
          <w:rtl w:val="0"/>
        </w:rPr>
        <w:t xml:space="preserve">Sensor Manager</w:t>
      </w:r>
    </w:p>
    <w:p w:rsidR="00000000" w:rsidDel="00000000" w:rsidP="00000000" w:rsidRDefault="00000000" w:rsidRPr="00000000" w14:paraId="0000336D">
      <w:pPr>
        <w:numPr>
          <w:ilvl w:val="0"/>
          <w:numId w:val="241"/>
        </w:numPr>
        <w:pBdr>
          <w:top w:color="auto" w:space="0" w:sz="0" w:val="none"/>
          <w:bottom w:color="auto" w:space="0" w:sz="0" w:val="none"/>
          <w:right w:color="auto" w:space="0" w:sz="0" w:val="none"/>
          <w:between w:color="auto" w:space="0" w:sz="0" w:val="none"/>
        </w:pBdr>
        <w:shd w:fill="ffffff" w:val="clear"/>
        <w:spacing w:after="0" w:afterAutospacing="0" w:lineRule="auto"/>
        <w:ind w:left="1380" w:hanging="360"/>
      </w:pPr>
      <w:r w:rsidDel="00000000" w:rsidR="00000000" w:rsidRPr="00000000">
        <w:rPr>
          <w:rFonts w:ascii="Arial" w:cs="Arial" w:eastAsia="Arial" w:hAnsi="Arial"/>
          <w:color w:val="3a3a3a"/>
          <w:sz w:val="24"/>
          <w:szCs w:val="24"/>
          <w:rtl w:val="0"/>
        </w:rPr>
        <w:t xml:space="preserve">Sensor</w:t>
      </w:r>
    </w:p>
    <w:p w:rsidR="00000000" w:rsidDel="00000000" w:rsidP="00000000" w:rsidRDefault="00000000" w:rsidRPr="00000000" w14:paraId="0000336E">
      <w:pPr>
        <w:numPr>
          <w:ilvl w:val="0"/>
          <w:numId w:val="241"/>
        </w:numPr>
        <w:pBdr>
          <w:top w:color="auto" w:space="0" w:sz="0" w:val="none"/>
          <w:bottom w:color="auto" w:space="0" w:sz="0" w:val="none"/>
          <w:right w:color="auto" w:space="0" w:sz="0" w:val="none"/>
          <w:between w:color="auto" w:space="0" w:sz="0" w:val="none"/>
        </w:pBdr>
        <w:shd w:fill="ffffff" w:val="clear"/>
        <w:spacing w:after="0" w:afterAutospacing="0" w:lineRule="auto"/>
        <w:ind w:left="1380" w:hanging="360"/>
      </w:pPr>
      <w:r w:rsidDel="00000000" w:rsidR="00000000" w:rsidRPr="00000000">
        <w:rPr>
          <w:rFonts w:ascii="Arial" w:cs="Arial" w:eastAsia="Arial" w:hAnsi="Arial"/>
          <w:color w:val="3a3a3a"/>
          <w:sz w:val="24"/>
          <w:szCs w:val="24"/>
          <w:rtl w:val="0"/>
        </w:rPr>
        <w:t xml:space="preserve">SensorEvent</w:t>
      </w:r>
    </w:p>
    <w:p w:rsidR="00000000" w:rsidDel="00000000" w:rsidP="00000000" w:rsidRDefault="00000000" w:rsidRPr="00000000" w14:paraId="0000336F">
      <w:pPr>
        <w:numPr>
          <w:ilvl w:val="0"/>
          <w:numId w:val="241"/>
        </w:numPr>
        <w:pBdr>
          <w:top w:color="auto" w:space="0" w:sz="0" w:val="none"/>
          <w:bottom w:color="auto" w:space="0" w:sz="0" w:val="none"/>
          <w:right w:color="auto" w:space="0" w:sz="0" w:val="none"/>
          <w:between w:color="auto" w:space="0" w:sz="0" w:val="none"/>
        </w:pBdr>
        <w:shd w:fill="ffffff" w:val="clear"/>
        <w:spacing w:after="360" w:lineRule="auto"/>
        <w:ind w:left="1380" w:hanging="360"/>
      </w:pPr>
      <w:r w:rsidDel="00000000" w:rsidR="00000000" w:rsidRPr="00000000">
        <w:rPr>
          <w:rFonts w:ascii="Arial" w:cs="Arial" w:eastAsia="Arial" w:hAnsi="Arial"/>
          <w:color w:val="3a3a3a"/>
          <w:sz w:val="24"/>
          <w:szCs w:val="24"/>
          <w:rtl w:val="0"/>
        </w:rPr>
        <w:t xml:space="preserve">SensorEventListener</w:t>
      </w:r>
    </w:p>
    <w:p w:rsidR="00000000" w:rsidDel="00000000" w:rsidP="00000000" w:rsidRDefault="00000000" w:rsidRPr="00000000" w14:paraId="00003370">
      <w:pPr>
        <w:rPr>
          <w:sz w:val="24"/>
          <w:szCs w:val="24"/>
        </w:rPr>
      </w:pPr>
      <w:r w:rsidDel="00000000" w:rsidR="00000000" w:rsidRPr="00000000">
        <w:rPr>
          <w:rtl w:val="0"/>
        </w:rPr>
      </w:r>
    </w:p>
    <w:p w:rsidR="00000000" w:rsidDel="00000000" w:rsidP="00000000" w:rsidRDefault="00000000" w:rsidRPr="00000000" w14:paraId="00003371">
      <w:pPr>
        <w:rPr>
          <w:sz w:val="24"/>
          <w:szCs w:val="24"/>
        </w:rPr>
      </w:pPr>
      <w:r w:rsidDel="00000000" w:rsidR="00000000" w:rsidRPr="00000000">
        <w:rPr>
          <w:rtl w:val="0"/>
        </w:rPr>
      </w:r>
    </w:p>
    <w:p w:rsidR="00000000" w:rsidDel="00000000" w:rsidP="00000000" w:rsidRDefault="00000000" w:rsidRPr="00000000" w14:paraId="00003372">
      <w:pPr>
        <w:rPr>
          <w:sz w:val="24"/>
          <w:szCs w:val="24"/>
        </w:rPr>
      </w:pPr>
      <w:r w:rsidDel="00000000" w:rsidR="00000000" w:rsidRPr="00000000">
        <w:rPr>
          <w:rtl w:val="0"/>
        </w:rPr>
      </w:r>
    </w:p>
    <w:p w:rsidR="00000000" w:rsidDel="00000000" w:rsidP="00000000" w:rsidRDefault="00000000" w:rsidRPr="00000000" w14:paraId="00003373">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How are permissions managed in Android?</w:t>
      </w:r>
    </w:p>
    <w:p w:rsidR="00000000" w:rsidDel="00000000" w:rsidP="00000000" w:rsidRDefault="00000000" w:rsidRPr="00000000" w14:paraId="00003374">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Android permissions control how users access sensitive data held within the applications. As an Android developer, it is your job to limit information access while maintaining functionality. List some best practices for Android permissions, such as setting default handlers or selecting third-party SDKs that also have limited permissions.</w:t>
      </w:r>
    </w:p>
    <w:p w:rsidR="00000000" w:rsidDel="00000000" w:rsidP="00000000" w:rsidRDefault="00000000" w:rsidRPr="00000000" w14:paraId="00003375">
      <w:pPr>
        <w:rPr>
          <w:sz w:val="24"/>
          <w:szCs w:val="24"/>
        </w:rPr>
      </w:pPr>
      <w:r w:rsidDel="00000000" w:rsidR="00000000" w:rsidRPr="00000000">
        <w:rPr>
          <w:rtl w:val="0"/>
        </w:rPr>
      </w:r>
    </w:p>
    <w:p w:rsidR="00000000" w:rsidDel="00000000" w:rsidP="00000000" w:rsidRDefault="00000000" w:rsidRPr="00000000" w14:paraId="00003376">
      <w:pPr>
        <w:rPr>
          <w:sz w:val="24"/>
          <w:szCs w:val="24"/>
        </w:rPr>
      </w:pPr>
      <w:r w:rsidDel="00000000" w:rsidR="00000000" w:rsidRPr="00000000">
        <w:rPr>
          <w:rtl w:val="0"/>
        </w:rPr>
      </w:r>
    </w:p>
    <w:p w:rsidR="00000000" w:rsidDel="00000000" w:rsidP="00000000" w:rsidRDefault="00000000" w:rsidRPr="00000000" w14:paraId="00003377">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are the launch modes available for the activity in Android?</w:t>
      </w:r>
    </w:p>
    <w:p w:rsidR="00000000" w:rsidDel="00000000" w:rsidP="00000000" w:rsidRDefault="00000000" w:rsidRPr="00000000" w14:paraId="00003378">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Launch modes help you launch activities with specific sets of instructions and attendant navigation requirements. There are four launch modes that you should reference if asked this interview question:</w:t>
      </w:r>
    </w:p>
    <w:p w:rsidR="00000000" w:rsidDel="00000000" w:rsidP="00000000" w:rsidRDefault="00000000" w:rsidRPr="00000000" w14:paraId="00003379">
      <w:pPr>
        <w:rPr>
          <w:sz w:val="24"/>
          <w:szCs w:val="24"/>
        </w:rPr>
      </w:pPr>
      <w:r w:rsidDel="00000000" w:rsidR="00000000" w:rsidRPr="00000000">
        <w:rPr>
          <w:rtl w:val="0"/>
        </w:rPr>
      </w:r>
    </w:p>
    <w:p w:rsidR="00000000" w:rsidDel="00000000" w:rsidP="00000000" w:rsidRDefault="00000000" w:rsidRPr="00000000" w14:paraId="0000337A">
      <w:pPr>
        <w:rPr>
          <w:sz w:val="24"/>
          <w:szCs w:val="24"/>
        </w:rPr>
      </w:pPr>
      <w:r w:rsidDel="00000000" w:rsidR="00000000" w:rsidRPr="00000000">
        <w:rPr>
          <w:sz w:val="24"/>
          <w:szCs w:val="24"/>
          <w:rtl w:val="0"/>
        </w:rPr>
        <w:t xml:space="preserve">Standard</w:t>
      </w:r>
    </w:p>
    <w:p w:rsidR="00000000" w:rsidDel="00000000" w:rsidP="00000000" w:rsidRDefault="00000000" w:rsidRPr="00000000" w14:paraId="0000337B">
      <w:pPr>
        <w:rPr>
          <w:sz w:val="24"/>
          <w:szCs w:val="24"/>
        </w:rPr>
      </w:pPr>
      <w:r w:rsidDel="00000000" w:rsidR="00000000" w:rsidRPr="00000000">
        <w:rPr>
          <w:sz w:val="24"/>
          <w:szCs w:val="24"/>
          <w:rtl w:val="0"/>
        </w:rPr>
        <w:t xml:space="preserve">SingleTop</w:t>
      </w:r>
    </w:p>
    <w:p w:rsidR="00000000" w:rsidDel="00000000" w:rsidP="00000000" w:rsidRDefault="00000000" w:rsidRPr="00000000" w14:paraId="0000337C">
      <w:pPr>
        <w:rPr>
          <w:sz w:val="24"/>
          <w:szCs w:val="24"/>
        </w:rPr>
      </w:pPr>
      <w:r w:rsidDel="00000000" w:rsidR="00000000" w:rsidRPr="00000000">
        <w:rPr>
          <w:sz w:val="24"/>
          <w:szCs w:val="24"/>
          <w:rtl w:val="0"/>
        </w:rPr>
        <w:t xml:space="preserve">SingleTask</w:t>
      </w:r>
    </w:p>
    <w:p w:rsidR="00000000" w:rsidDel="00000000" w:rsidP="00000000" w:rsidRDefault="00000000" w:rsidRPr="00000000" w14:paraId="0000337D">
      <w:pPr>
        <w:rPr>
          <w:sz w:val="24"/>
          <w:szCs w:val="24"/>
        </w:rPr>
      </w:pPr>
      <w:r w:rsidDel="00000000" w:rsidR="00000000" w:rsidRPr="00000000">
        <w:rPr>
          <w:sz w:val="24"/>
          <w:szCs w:val="24"/>
          <w:rtl w:val="0"/>
        </w:rPr>
        <w:t xml:space="preserve">SingleInstance</w:t>
      </w:r>
    </w:p>
    <w:p w:rsidR="00000000" w:rsidDel="00000000" w:rsidP="00000000" w:rsidRDefault="00000000" w:rsidRPr="00000000" w14:paraId="0000337E">
      <w:pPr>
        <w:rPr>
          <w:sz w:val="24"/>
          <w:szCs w:val="24"/>
        </w:rPr>
      </w:pPr>
      <w:r w:rsidDel="00000000" w:rsidR="00000000" w:rsidRPr="00000000">
        <w:rPr>
          <w:sz w:val="24"/>
          <w:szCs w:val="24"/>
          <w:rtl w:val="0"/>
        </w:rPr>
        <w:t xml:space="preserve">Each launch mode has its own role to play in allowing navigation across any possible configuration, so compare and contrast the benefits and drawbacks to achieve full marks.</w:t>
      </w:r>
    </w:p>
    <w:p w:rsidR="00000000" w:rsidDel="00000000" w:rsidP="00000000" w:rsidRDefault="00000000" w:rsidRPr="00000000" w14:paraId="0000337F">
      <w:pPr>
        <w:rPr>
          <w:sz w:val="24"/>
          <w:szCs w:val="24"/>
        </w:rPr>
      </w:pPr>
      <w:r w:rsidDel="00000000" w:rsidR="00000000" w:rsidRPr="00000000">
        <w:rPr>
          <w:rtl w:val="0"/>
        </w:rPr>
      </w:r>
    </w:p>
    <w:p w:rsidR="00000000" w:rsidDel="00000000" w:rsidP="00000000" w:rsidRDefault="00000000" w:rsidRPr="00000000" w14:paraId="00003380">
      <w:pPr>
        <w:rPr>
          <w:sz w:val="24"/>
          <w:szCs w:val="24"/>
        </w:rPr>
      </w:pPr>
      <w:r w:rsidDel="00000000" w:rsidR="00000000" w:rsidRPr="00000000">
        <w:rPr>
          <w:rtl w:val="0"/>
        </w:rPr>
      </w:r>
    </w:p>
    <w:p w:rsidR="00000000" w:rsidDel="00000000" w:rsidP="00000000" w:rsidRDefault="00000000" w:rsidRPr="00000000" w14:paraId="00003381">
      <w:pPr>
        <w:rPr>
          <w:sz w:val="24"/>
          <w:szCs w:val="24"/>
        </w:rPr>
      </w:pPr>
      <w:r w:rsidDel="00000000" w:rsidR="00000000" w:rsidRPr="00000000">
        <w:rPr>
          <w:rtl w:val="0"/>
        </w:rPr>
      </w:r>
    </w:p>
    <w:p w:rsidR="00000000" w:rsidDel="00000000" w:rsidP="00000000" w:rsidRDefault="00000000" w:rsidRPr="00000000" w14:paraId="00003382">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the difference between fragment and activity?</w:t>
      </w:r>
    </w:p>
    <w:p w:rsidR="00000000" w:rsidDel="00000000" w:rsidP="00000000" w:rsidRDefault="00000000" w:rsidRPr="00000000" w14:paraId="00003383">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The code for an activity is far more in-depth than for a fragment. Be sure to mention to your interviewer that due to the extended work, activities should only be used for swapping entire screens, while fragments are used for everything else. If possible, list some use cases in which you almost always use a fragment rather than an activity (e.g. when you use components or data that must persist across varied activities).</w:t>
      </w:r>
    </w:p>
    <w:p w:rsidR="00000000" w:rsidDel="00000000" w:rsidP="00000000" w:rsidRDefault="00000000" w:rsidRPr="00000000" w14:paraId="00003384">
      <w:pPr>
        <w:rPr>
          <w:sz w:val="24"/>
          <w:szCs w:val="24"/>
        </w:rPr>
      </w:pPr>
      <w:r w:rsidDel="00000000" w:rsidR="00000000" w:rsidRPr="00000000">
        <w:rPr>
          <w:rtl w:val="0"/>
        </w:rPr>
      </w:r>
    </w:p>
    <w:p w:rsidR="00000000" w:rsidDel="00000000" w:rsidP="00000000" w:rsidRDefault="00000000" w:rsidRPr="00000000" w14:paraId="00003385">
      <w:pPr>
        <w:rPr>
          <w:sz w:val="24"/>
          <w:szCs w:val="24"/>
        </w:rPr>
      </w:pPr>
      <w:r w:rsidDel="00000000" w:rsidR="00000000" w:rsidRPr="00000000">
        <w:rPr>
          <w:rtl w:val="0"/>
        </w:rPr>
      </w:r>
    </w:p>
    <w:p w:rsidR="00000000" w:rsidDel="00000000" w:rsidP="00000000" w:rsidRDefault="00000000" w:rsidRPr="00000000" w14:paraId="00003386">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are the examples of design patterns used in Android applications?</w:t>
      </w:r>
    </w:p>
    <w:p w:rsidR="00000000" w:rsidDel="00000000" w:rsidP="00000000" w:rsidRDefault="00000000" w:rsidRPr="00000000" w14:paraId="00003387">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Design patterns are reusable templates that solve problems (think repetitive code). When presented with this question in an interview, be sure to outline the common Android pattern categories (Creational, Structural, and Behavioral) and give some use cases. Earn some bonus points by explaining how you resolved a problem from a previous project with a design pattern.</w:t>
      </w:r>
    </w:p>
    <w:p w:rsidR="00000000" w:rsidDel="00000000" w:rsidP="00000000" w:rsidRDefault="00000000" w:rsidRPr="00000000" w14:paraId="00003388">
      <w:pPr>
        <w:rPr>
          <w:sz w:val="24"/>
          <w:szCs w:val="24"/>
        </w:rPr>
      </w:pPr>
      <w:r w:rsidDel="00000000" w:rsidR="00000000" w:rsidRPr="00000000">
        <w:rPr>
          <w:rtl w:val="0"/>
        </w:rPr>
      </w:r>
    </w:p>
    <w:p w:rsidR="00000000" w:rsidDel="00000000" w:rsidP="00000000" w:rsidRDefault="00000000" w:rsidRPr="00000000" w14:paraId="00003389">
      <w:pPr>
        <w:rPr>
          <w:sz w:val="24"/>
          <w:szCs w:val="24"/>
        </w:rPr>
      </w:pPr>
      <w:r w:rsidDel="00000000" w:rsidR="00000000" w:rsidRPr="00000000">
        <w:rPr>
          <w:rtl w:val="0"/>
        </w:rPr>
      </w:r>
    </w:p>
    <w:p w:rsidR="00000000" w:rsidDel="00000000" w:rsidP="00000000" w:rsidRDefault="00000000" w:rsidRPr="00000000" w14:paraId="0000338A">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types of Android app architectural patterns are there?</w:t>
      </w:r>
    </w:p>
    <w:p w:rsidR="00000000" w:rsidDel="00000000" w:rsidP="00000000" w:rsidRDefault="00000000" w:rsidRPr="00000000" w14:paraId="0000338B">
      <w:pPr>
        <w:rPr>
          <w:rFonts w:ascii="Arial" w:cs="Arial" w:eastAsia="Arial" w:hAnsi="Arial"/>
          <w:color w:val="333333"/>
          <w:sz w:val="27"/>
          <w:szCs w:val="27"/>
        </w:rPr>
      </w:pPr>
      <w:r w:rsidDel="00000000" w:rsidR="00000000" w:rsidRPr="00000000">
        <w:rPr>
          <w:b w:val="1"/>
          <w:sz w:val="24"/>
          <w:szCs w:val="24"/>
          <w:rtl w:val="0"/>
        </w:rPr>
        <w:t xml:space="preserve">Answer:    </w:t>
      </w:r>
      <w:r w:rsidDel="00000000" w:rsidR="00000000" w:rsidRPr="00000000">
        <w:rPr>
          <w:sz w:val="24"/>
          <w:szCs w:val="24"/>
          <w:rtl w:val="0"/>
        </w:rPr>
        <w:t xml:space="preserve"> </w:t>
      </w:r>
      <w:r w:rsidDel="00000000" w:rsidR="00000000" w:rsidRPr="00000000">
        <w:rPr>
          <w:rFonts w:ascii="Arial" w:cs="Arial" w:eastAsia="Arial" w:hAnsi="Arial"/>
          <w:color w:val="333333"/>
          <w:sz w:val="27"/>
          <w:szCs w:val="27"/>
          <w:rtl w:val="0"/>
        </w:rPr>
        <w:t xml:space="preserve">Architecture patterns are applied to structure a project and make it modular. There are three main Android architectural patterns that developers use and that you should mention:</w:t>
      </w:r>
    </w:p>
    <w:p w:rsidR="00000000" w:rsidDel="00000000" w:rsidP="00000000" w:rsidRDefault="00000000" w:rsidRPr="00000000" w14:paraId="0000338C">
      <w:pPr>
        <w:numPr>
          <w:ilvl w:val="0"/>
          <w:numId w:val="96"/>
        </w:numPr>
        <w:shd w:fill="fbfafa" w:val="clear"/>
        <w:spacing w:after="0" w:afterAutospacing="0" w:before="300" w:line="346.66666666666663" w:lineRule="auto"/>
        <w:ind w:left="720" w:hanging="360"/>
        <w:rPr>
          <w:color w:val="333333"/>
          <w:sz w:val="27"/>
          <w:szCs w:val="27"/>
        </w:rPr>
      </w:pPr>
      <w:r w:rsidDel="00000000" w:rsidR="00000000" w:rsidRPr="00000000">
        <w:rPr>
          <w:rFonts w:ascii="Arial" w:cs="Arial" w:eastAsia="Arial" w:hAnsi="Arial"/>
          <w:color w:val="333333"/>
          <w:sz w:val="27"/>
          <w:szCs w:val="27"/>
          <w:rtl w:val="0"/>
        </w:rPr>
        <w:t xml:space="preserve">MVC (Model — View — Controller)</w:t>
      </w:r>
    </w:p>
    <w:p w:rsidR="00000000" w:rsidDel="00000000" w:rsidP="00000000" w:rsidRDefault="00000000" w:rsidRPr="00000000" w14:paraId="0000338D">
      <w:pPr>
        <w:numPr>
          <w:ilvl w:val="0"/>
          <w:numId w:val="96"/>
        </w:numPr>
        <w:shd w:fill="fbfafa" w:val="clear"/>
        <w:spacing w:after="0" w:afterAutospacing="0" w:before="0" w:beforeAutospacing="0" w:line="346.66666666666663" w:lineRule="auto"/>
        <w:ind w:left="720" w:hanging="360"/>
        <w:rPr>
          <w:color w:val="333333"/>
          <w:sz w:val="27"/>
          <w:szCs w:val="27"/>
        </w:rPr>
      </w:pPr>
      <w:r w:rsidDel="00000000" w:rsidR="00000000" w:rsidRPr="00000000">
        <w:rPr>
          <w:rFonts w:ascii="Arial" w:cs="Arial" w:eastAsia="Arial" w:hAnsi="Arial"/>
          <w:color w:val="333333"/>
          <w:sz w:val="27"/>
          <w:szCs w:val="27"/>
          <w:rtl w:val="0"/>
        </w:rPr>
        <w:t xml:space="preserve">MVP (Model — View — Presenter)</w:t>
      </w:r>
    </w:p>
    <w:p w:rsidR="00000000" w:rsidDel="00000000" w:rsidP="00000000" w:rsidRDefault="00000000" w:rsidRPr="00000000" w14:paraId="0000338E">
      <w:pPr>
        <w:numPr>
          <w:ilvl w:val="0"/>
          <w:numId w:val="96"/>
        </w:numPr>
        <w:shd w:fill="fbfafa" w:val="clear"/>
        <w:spacing w:after="300" w:before="0" w:beforeAutospacing="0" w:line="346.66666666666663" w:lineRule="auto"/>
        <w:ind w:left="720" w:hanging="360"/>
        <w:rPr>
          <w:color w:val="333333"/>
          <w:sz w:val="27"/>
          <w:szCs w:val="27"/>
        </w:rPr>
      </w:pPr>
      <w:r w:rsidDel="00000000" w:rsidR="00000000" w:rsidRPr="00000000">
        <w:rPr>
          <w:rFonts w:ascii="Arial" w:cs="Arial" w:eastAsia="Arial" w:hAnsi="Arial"/>
          <w:color w:val="333333"/>
          <w:sz w:val="27"/>
          <w:szCs w:val="27"/>
          <w:rtl w:val="0"/>
        </w:rPr>
        <w:t xml:space="preserve">MVVM (Model — View — ViewModel)</w:t>
      </w:r>
    </w:p>
    <w:p w:rsidR="00000000" w:rsidDel="00000000" w:rsidP="00000000" w:rsidRDefault="00000000" w:rsidRPr="00000000" w14:paraId="0000338F">
      <w:pPr>
        <w:shd w:fill="fbfafa" w:val="clear"/>
        <w:spacing w:after="0" w:before="240" w:line="346.66666666666663" w:lineRule="auto"/>
        <w:rPr>
          <w:rFonts w:ascii="Arial" w:cs="Arial" w:eastAsia="Arial" w:hAnsi="Arial"/>
          <w:color w:val="333333"/>
          <w:sz w:val="27"/>
          <w:szCs w:val="27"/>
        </w:rPr>
      </w:pPr>
      <w:r w:rsidDel="00000000" w:rsidR="00000000" w:rsidRPr="00000000">
        <w:rPr>
          <w:rFonts w:ascii="Arial" w:cs="Arial" w:eastAsia="Arial" w:hAnsi="Arial"/>
          <w:color w:val="333333"/>
          <w:sz w:val="27"/>
          <w:szCs w:val="27"/>
          <w:rtl w:val="0"/>
        </w:rPr>
        <w:t xml:space="preserve">Since each architectural pattern involves a wealth of information, consider this a more broad coding question. Offer detail when possible, but use this question to show your extended grasp of Android programming.</w:t>
      </w:r>
    </w:p>
    <w:p w:rsidR="00000000" w:rsidDel="00000000" w:rsidP="00000000" w:rsidRDefault="00000000" w:rsidRPr="00000000" w14:paraId="00003390">
      <w:pPr>
        <w:rPr>
          <w:sz w:val="24"/>
          <w:szCs w:val="24"/>
        </w:rPr>
      </w:pPr>
      <w:r w:rsidDel="00000000" w:rsidR="00000000" w:rsidRPr="00000000">
        <w:rPr>
          <w:rtl w:val="0"/>
        </w:rPr>
      </w:r>
    </w:p>
    <w:p w:rsidR="00000000" w:rsidDel="00000000" w:rsidP="00000000" w:rsidRDefault="00000000" w:rsidRPr="00000000" w14:paraId="00003391">
      <w:pPr>
        <w:rPr>
          <w:sz w:val="24"/>
          <w:szCs w:val="24"/>
        </w:rPr>
      </w:pPr>
      <w:r w:rsidDel="00000000" w:rsidR="00000000" w:rsidRPr="00000000">
        <w:rPr>
          <w:rtl w:val="0"/>
        </w:rPr>
      </w:r>
    </w:p>
    <w:p w:rsidR="00000000" w:rsidDel="00000000" w:rsidP="00000000" w:rsidRDefault="00000000" w:rsidRPr="00000000" w14:paraId="00003392">
      <w:pPr>
        <w:rPr>
          <w:sz w:val="24"/>
          <w:szCs w:val="24"/>
        </w:rPr>
      </w:pPr>
      <w:r w:rsidDel="00000000" w:rsidR="00000000" w:rsidRPr="00000000">
        <w:rPr>
          <w:rtl w:val="0"/>
        </w:rPr>
      </w:r>
    </w:p>
    <w:p w:rsidR="00000000" w:rsidDel="00000000" w:rsidP="00000000" w:rsidRDefault="00000000" w:rsidRPr="00000000" w14:paraId="00003393">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additional libraries do you use in Android app development?</w:t>
      </w:r>
    </w:p>
    <w:p w:rsidR="00000000" w:rsidDel="00000000" w:rsidP="00000000" w:rsidRDefault="00000000" w:rsidRPr="00000000" w14:paraId="00003394">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w:t>
      </w:r>
      <w:r w:rsidDel="00000000" w:rsidR="00000000" w:rsidRPr="00000000">
        <w:rPr>
          <w:rFonts w:ascii="Arial" w:cs="Arial" w:eastAsia="Arial" w:hAnsi="Arial"/>
          <w:color w:val="333333"/>
          <w:sz w:val="27"/>
          <w:szCs w:val="27"/>
          <w:shd w:fill="fbfafa" w:val="clear"/>
          <w:rtl w:val="0"/>
        </w:rPr>
        <w:t xml:space="preserve">Libraries let you take advantage of the work of other developers for better performance as you create apps. There are several popular libraries that you can talk about (Glide, Retrofit, Picasso, Dagger, Koin), but take the opportunity to explain the library you prefer or have used in the past with great success.</w:t>
      </w:r>
      <w:r w:rsidDel="00000000" w:rsidR="00000000" w:rsidRPr="00000000">
        <w:rPr>
          <w:rtl w:val="0"/>
        </w:rPr>
      </w:r>
    </w:p>
    <w:p w:rsidR="00000000" w:rsidDel="00000000" w:rsidP="00000000" w:rsidRDefault="00000000" w:rsidRPr="00000000" w14:paraId="00003395">
      <w:pPr>
        <w:rPr>
          <w:sz w:val="24"/>
          <w:szCs w:val="24"/>
        </w:rPr>
      </w:pPr>
      <w:r w:rsidDel="00000000" w:rsidR="00000000" w:rsidRPr="00000000">
        <w:rPr>
          <w:rtl w:val="0"/>
        </w:rPr>
      </w:r>
    </w:p>
    <w:p w:rsidR="00000000" w:rsidDel="00000000" w:rsidP="00000000" w:rsidRDefault="00000000" w:rsidRPr="00000000" w14:paraId="00003396">
      <w:pPr>
        <w:rPr>
          <w:sz w:val="24"/>
          <w:szCs w:val="24"/>
        </w:rPr>
      </w:pPr>
      <w:r w:rsidDel="00000000" w:rsidR="00000000" w:rsidRPr="00000000">
        <w:rPr>
          <w:rtl w:val="0"/>
        </w:rPr>
      </w:r>
    </w:p>
    <w:p w:rsidR="00000000" w:rsidDel="00000000" w:rsidP="00000000" w:rsidRDefault="00000000" w:rsidRPr="00000000" w14:paraId="00003397">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PendingIntent in Android?</w:t>
      </w:r>
    </w:p>
    <w:p w:rsidR="00000000" w:rsidDel="00000000" w:rsidP="00000000" w:rsidRDefault="00000000" w:rsidRPr="00000000" w14:paraId="00003398">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A PendingIntent passes a future intent to a different application that will perform execution. PendingIntents are a crucial part of the Android framework because they can specify actions to another app. It is good if your answer to this Android coding interview question touches upon implementation details and the new changes within Android 12 regarding mutability.</w:t>
      </w:r>
    </w:p>
    <w:p w:rsidR="00000000" w:rsidDel="00000000" w:rsidP="00000000" w:rsidRDefault="00000000" w:rsidRPr="00000000" w14:paraId="00003399">
      <w:pPr>
        <w:rPr>
          <w:sz w:val="24"/>
          <w:szCs w:val="24"/>
        </w:rPr>
      </w:pPr>
      <w:r w:rsidDel="00000000" w:rsidR="00000000" w:rsidRPr="00000000">
        <w:rPr>
          <w:rtl w:val="0"/>
        </w:rPr>
      </w:r>
    </w:p>
    <w:p w:rsidR="00000000" w:rsidDel="00000000" w:rsidP="00000000" w:rsidRDefault="00000000" w:rsidRPr="00000000" w14:paraId="0000339A">
      <w:pPr>
        <w:rPr>
          <w:sz w:val="24"/>
          <w:szCs w:val="24"/>
        </w:rPr>
      </w:pPr>
      <w:r w:rsidDel="00000000" w:rsidR="00000000" w:rsidRPr="00000000">
        <w:rPr>
          <w:rtl w:val="0"/>
        </w:rPr>
      </w:r>
    </w:p>
    <w:p w:rsidR="00000000" w:rsidDel="00000000" w:rsidP="00000000" w:rsidRDefault="00000000" w:rsidRPr="00000000" w14:paraId="0000339B">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a content provider in Android?</w:t>
      </w:r>
    </w:p>
    <w:p w:rsidR="00000000" w:rsidDel="00000000" w:rsidP="00000000" w:rsidRDefault="00000000" w:rsidRPr="00000000" w14:paraId="0000339C">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w:t>
      </w:r>
      <w:r w:rsidDel="00000000" w:rsidR="00000000" w:rsidRPr="00000000">
        <w:rPr>
          <w:rFonts w:ascii="Arial" w:cs="Arial" w:eastAsia="Arial" w:hAnsi="Arial"/>
          <w:color w:val="333333"/>
          <w:sz w:val="27"/>
          <w:szCs w:val="27"/>
          <w:shd w:fill="fbfafa" w:val="clear"/>
          <w:rtl w:val="0"/>
        </w:rPr>
        <w:t xml:space="preserve">A content provider controls access to an app's data. Other applications will use a provider client object, creating an interface to handle communication. As a programming question, be ready to explain how you would access data from a content provider in addition to supplying information on creating a content provider within your own app. Since accessing data can block a main thread, note how you would perform data queries on a separate thread.</w:t>
      </w:r>
      <w:r w:rsidDel="00000000" w:rsidR="00000000" w:rsidRPr="00000000">
        <w:rPr>
          <w:rtl w:val="0"/>
        </w:rPr>
      </w:r>
    </w:p>
    <w:p w:rsidR="00000000" w:rsidDel="00000000" w:rsidP="00000000" w:rsidRDefault="00000000" w:rsidRPr="00000000" w14:paraId="0000339D">
      <w:pPr>
        <w:rPr>
          <w:sz w:val="24"/>
          <w:szCs w:val="24"/>
        </w:rPr>
      </w:pPr>
      <w:r w:rsidDel="00000000" w:rsidR="00000000" w:rsidRPr="00000000">
        <w:rPr>
          <w:rtl w:val="0"/>
        </w:rPr>
      </w:r>
    </w:p>
    <w:p w:rsidR="00000000" w:rsidDel="00000000" w:rsidP="00000000" w:rsidRDefault="00000000" w:rsidRPr="00000000" w14:paraId="0000339E">
      <w:pPr>
        <w:rPr>
          <w:sz w:val="24"/>
          <w:szCs w:val="24"/>
        </w:rPr>
      </w:pPr>
      <w:r w:rsidDel="00000000" w:rsidR="00000000" w:rsidRPr="00000000">
        <w:rPr>
          <w:rtl w:val="0"/>
        </w:rPr>
      </w:r>
    </w:p>
    <w:p w:rsidR="00000000" w:rsidDel="00000000" w:rsidP="00000000" w:rsidRDefault="00000000" w:rsidRPr="00000000" w14:paraId="0000339F">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kind of services are available on Android?</w:t>
      </w:r>
    </w:p>
    <w:p w:rsidR="00000000" w:rsidDel="00000000" w:rsidP="00000000" w:rsidRDefault="00000000" w:rsidRPr="00000000" w14:paraId="000033A0">
      <w:pPr>
        <w:rPr>
          <w:rFonts w:ascii="Arial" w:cs="Arial" w:eastAsia="Arial" w:hAnsi="Arial"/>
          <w:color w:val="333333"/>
          <w:sz w:val="27"/>
          <w:szCs w:val="27"/>
        </w:rPr>
      </w:pPr>
      <w:r w:rsidDel="00000000" w:rsidR="00000000" w:rsidRPr="00000000">
        <w:rPr>
          <w:b w:val="1"/>
          <w:sz w:val="24"/>
          <w:szCs w:val="24"/>
          <w:rtl w:val="0"/>
        </w:rPr>
        <w:t xml:space="preserve">Answer:    </w:t>
      </w:r>
      <w:r w:rsidDel="00000000" w:rsidR="00000000" w:rsidRPr="00000000">
        <w:rPr>
          <w:sz w:val="24"/>
          <w:szCs w:val="24"/>
          <w:rtl w:val="0"/>
        </w:rPr>
        <w:t xml:space="preserve"> </w:t>
      </w:r>
      <w:r w:rsidDel="00000000" w:rsidR="00000000" w:rsidRPr="00000000">
        <w:rPr>
          <w:rFonts w:ascii="Arial" w:cs="Arial" w:eastAsia="Arial" w:hAnsi="Arial"/>
          <w:color w:val="333333"/>
          <w:sz w:val="27"/>
          <w:szCs w:val="27"/>
          <w:rtl w:val="0"/>
        </w:rPr>
        <w:t xml:space="preserve">A service is an application component that does not need a UI to work (think of a music service playing music or downloading files). Services are mechanisms for background work. In your interview, make sure you discuss the three types of services:</w:t>
      </w:r>
    </w:p>
    <w:p w:rsidR="00000000" w:rsidDel="00000000" w:rsidP="00000000" w:rsidRDefault="00000000" w:rsidRPr="00000000" w14:paraId="000033A1">
      <w:pPr>
        <w:numPr>
          <w:ilvl w:val="0"/>
          <w:numId w:val="391"/>
        </w:numPr>
        <w:shd w:fill="fbfafa" w:val="clear"/>
        <w:spacing w:after="0" w:afterAutospacing="0" w:before="300" w:line="346.66666666666663" w:lineRule="auto"/>
        <w:ind w:left="720" w:hanging="360"/>
        <w:rPr>
          <w:color w:val="333333"/>
          <w:sz w:val="27"/>
          <w:szCs w:val="27"/>
        </w:rPr>
      </w:pPr>
      <w:r w:rsidDel="00000000" w:rsidR="00000000" w:rsidRPr="00000000">
        <w:rPr>
          <w:rFonts w:ascii="Arial" w:cs="Arial" w:eastAsia="Arial" w:hAnsi="Arial"/>
          <w:color w:val="333333"/>
          <w:sz w:val="27"/>
          <w:szCs w:val="27"/>
          <w:rtl w:val="0"/>
        </w:rPr>
        <w:t xml:space="preserve">ForegroundService: Operations a user can recognize</w:t>
      </w:r>
    </w:p>
    <w:p w:rsidR="00000000" w:rsidDel="00000000" w:rsidP="00000000" w:rsidRDefault="00000000" w:rsidRPr="00000000" w14:paraId="000033A2">
      <w:pPr>
        <w:numPr>
          <w:ilvl w:val="0"/>
          <w:numId w:val="391"/>
        </w:numPr>
        <w:shd w:fill="fbfafa" w:val="clear"/>
        <w:spacing w:after="0" w:afterAutospacing="0" w:before="0" w:beforeAutospacing="0" w:line="346.66666666666663" w:lineRule="auto"/>
        <w:ind w:left="720" w:hanging="360"/>
        <w:rPr>
          <w:color w:val="333333"/>
          <w:sz w:val="27"/>
          <w:szCs w:val="27"/>
        </w:rPr>
      </w:pPr>
      <w:r w:rsidDel="00000000" w:rsidR="00000000" w:rsidRPr="00000000">
        <w:rPr>
          <w:rFonts w:ascii="Arial" w:cs="Arial" w:eastAsia="Arial" w:hAnsi="Arial"/>
          <w:color w:val="333333"/>
          <w:sz w:val="27"/>
          <w:szCs w:val="27"/>
          <w:rtl w:val="0"/>
        </w:rPr>
        <w:t xml:space="preserve">BackgroundService: Operations unnoticed by the user</w:t>
      </w:r>
    </w:p>
    <w:p w:rsidR="00000000" w:rsidDel="00000000" w:rsidP="00000000" w:rsidRDefault="00000000" w:rsidRPr="00000000" w14:paraId="000033A3">
      <w:pPr>
        <w:numPr>
          <w:ilvl w:val="0"/>
          <w:numId w:val="391"/>
        </w:numPr>
        <w:shd w:fill="fbfafa" w:val="clear"/>
        <w:spacing w:after="300" w:before="0" w:beforeAutospacing="0" w:line="346.66666666666663" w:lineRule="auto"/>
        <w:ind w:left="720" w:hanging="360"/>
        <w:rPr>
          <w:color w:val="333333"/>
          <w:sz w:val="27"/>
          <w:szCs w:val="27"/>
        </w:rPr>
      </w:pPr>
      <w:r w:rsidDel="00000000" w:rsidR="00000000" w:rsidRPr="00000000">
        <w:rPr>
          <w:rFonts w:ascii="Arial" w:cs="Arial" w:eastAsia="Arial" w:hAnsi="Arial"/>
          <w:color w:val="333333"/>
          <w:sz w:val="27"/>
          <w:szCs w:val="27"/>
          <w:rtl w:val="0"/>
        </w:rPr>
        <w:t xml:space="preserve">BoundService: Bound services that provide a client-server interface for component interactions</w:t>
      </w:r>
    </w:p>
    <w:p w:rsidR="00000000" w:rsidDel="00000000" w:rsidP="00000000" w:rsidRDefault="00000000" w:rsidRPr="00000000" w14:paraId="000033A4">
      <w:pPr>
        <w:shd w:fill="fbfafa" w:val="clear"/>
        <w:spacing w:after="0" w:before="240" w:line="346.66666666666663" w:lineRule="auto"/>
        <w:rPr>
          <w:rFonts w:ascii="Arial" w:cs="Arial" w:eastAsia="Arial" w:hAnsi="Arial"/>
          <w:color w:val="333333"/>
          <w:sz w:val="27"/>
          <w:szCs w:val="27"/>
        </w:rPr>
      </w:pPr>
      <w:r w:rsidDel="00000000" w:rsidR="00000000" w:rsidRPr="00000000">
        <w:rPr>
          <w:rFonts w:ascii="Arial" w:cs="Arial" w:eastAsia="Arial" w:hAnsi="Arial"/>
          <w:color w:val="333333"/>
          <w:sz w:val="27"/>
          <w:szCs w:val="27"/>
          <w:rtl w:val="0"/>
        </w:rPr>
        <w:t xml:space="preserve">The more details you can provide the better, so including information about threads vs services, intent services, or how a service starts, can all help your case.</w:t>
      </w:r>
    </w:p>
    <w:p w:rsidR="00000000" w:rsidDel="00000000" w:rsidP="00000000" w:rsidRDefault="00000000" w:rsidRPr="00000000" w14:paraId="000033A5">
      <w:pPr>
        <w:rPr>
          <w:sz w:val="24"/>
          <w:szCs w:val="24"/>
        </w:rPr>
      </w:pPr>
      <w:r w:rsidDel="00000000" w:rsidR="00000000" w:rsidRPr="00000000">
        <w:rPr>
          <w:rtl w:val="0"/>
        </w:rPr>
      </w:r>
    </w:p>
    <w:p w:rsidR="00000000" w:rsidDel="00000000" w:rsidP="00000000" w:rsidRDefault="00000000" w:rsidRPr="00000000" w14:paraId="000033A6">
      <w:pPr>
        <w:rPr>
          <w:sz w:val="24"/>
          <w:szCs w:val="24"/>
        </w:rPr>
      </w:pPr>
      <w:r w:rsidDel="00000000" w:rsidR="00000000" w:rsidRPr="00000000">
        <w:rPr>
          <w:rtl w:val="0"/>
        </w:rPr>
      </w:r>
    </w:p>
    <w:p w:rsidR="00000000" w:rsidDel="00000000" w:rsidP="00000000" w:rsidRDefault="00000000" w:rsidRPr="00000000" w14:paraId="000033A7">
      <w:pPr>
        <w:rPr>
          <w:sz w:val="24"/>
          <w:szCs w:val="24"/>
        </w:rPr>
      </w:pPr>
      <w:r w:rsidDel="00000000" w:rsidR="00000000" w:rsidRPr="00000000">
        <w:rPr>
          <w:rtl w:val="0"/>
        </w:rPr>
      </w:r>
    </w:p>
    <w:p w:rsidR="00000000" w:rsidDel="00000000" w:rsidP="00000000" w:rsidRDefault="00000000" w:rsidRPr="00000000" w14:paraId="000033A8">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Explain flavors in Android</w:t>
      </w:r>
    </w:p>
    <w:p w:rsidR="00000000" w:rsidDel="00000000" w:rsidP="00000000" w:rsidRDefault="00000000" w:rsidRPr="00000000" w14:paraId="000033A9">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w:t>
      </w:r>
      <w:r w:rsidDel="00000000" w:rsidR="00000000" w:rsidRPr="00000000">
        <w:rPr>
          <w:rFonts w:ascii="Arial" w:cs="Arial" w:eastAsia="Arial" w:hAnsi="Arial"/>
          <w:color w:val="333333"/>
          <w:sz w:val="27"/>
          <w:szCs w:val="27"/>
          <w:shd w:fill="fbfafa" w:val="clear"/>
          <w:rtl w:val="0"/>
        </w:rPr>
        <w:t xml:space="preserve">With this question, the interviewer wants to know if you can differentiate between product flavors and build types, as they are often mixed up. Also, convey how developer customization to apps across different codebases is tedious and causes errors, so using product flavors is ideal since you can create app variants with a single code base. Mention these details in addition to explaining Gradle, as it creates build type variants.</w:t>
      </w:r>
      <w:r w:rsidDel="00000000" w:rsidR="00000000" w:rsidRPr="00000000">
        <w:rPr>
          <w:rtl w:val="0"/>
        </w:rPr>
      </w:r>
    </w:p>
    <w:p w:rsidR="00000000" w:rsidDel="00000000" w:rsidP="00000000" w:rsidRDefault="00000000" w:rsidRPr="00000000" w14:paraId="000033AA">
      <w:pPr>
        <w:rPr>
          <w:sz w:val="24"/>
          <w:szCs w:val="24"/>
        </w:rPr>
      </w:pPr>
      <w:r w:rsidDel="00000000" w:rsidR="00000000" w:rsidRPr="00000000">
        <w:rPr>
          <w:rtl w:val="0"/>
        </w:rPr>
      </w:r>
    </w:p>
    <w:p w:rsidR="00000000" w:rsidDel="00000000" w:rsidP="00000000" w:rsidRDefault="00000000" w:rsidRPr="00000000" w14:paraId="000033AB">
      <w:pPr>
        <w:rPr>
          <w:sz w:val="24"/>
          <w:szCs w:val="24"/>
        </w:rPr>
      </w:pPr>
      <w:r w:rsidDel="00000000" w:rsidR="00000000" w:rsidRPr="00000000">
        <w:rPr>
          <w:rtl w:val="0"/>
        </w:rPr>
      </w:r>
    </w:p>
    <w:p w:rsidR="00000000" w:rsidDel="00000000" w:rsidP="00000000" w:rsidRDefault="00000000" w:rsidRPr="00000000" w14:paraId="000033AC">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How do you handle a long-running process in an Android app?</w:t>
      </w:r>
    </w:p>
    <w:p w:rsidR="00000000" w:rsidDel="00000000" w:rsidP="00000000" w:rsidRDefault="00000000" w:rsidRPr="00000000" w14:paraId="000033AD">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Processes are defined as long-running by Android if they take longer than 10 minutes to complete (such as large uploads and downloads or user-specified tasks). In such cases, you must create a long-running worker with WorkManager (assuming you can’t chunk workloads).</w:t>
      </w:r>
    </w:p>
    <w:p w:rsidR="00000000" w:rsidDel="00000000" w:rsidP="00000000" w:rsidRDefault="00000000" w:rsidRPr="00000000" w14:paraId="000033AE">
      <w:pPr>
        <w:rPr>
          <w:sz w:val="24"/>
          <w:szCs w:val="24"/>
        </w:rPr>
      </w:pPr>
      <w:r w:rsidDel="00000000" w:rsidR="00000000" w:rsidRPr="00000000">
        <w:rPr>
          <w:rtl w:val="0"/>
        </w:rPr>
      </w:r>
    </w:p>
    <w:p w:rsidR="00000000" w:rsidDel="00000000" w:rsidP="00000000" w:rsidRDefault="00000000" w:rsidRPr="00000000" w14:paraId="000033AF">
      <w:pPr>
        <w:rPr>
          <w:sz w:val="24"/>
          <w:szCs w:val="24"/>
        </w:rPr>
      </w:pPr>
      <w:r w:rsidDel="00000000" w:rsidR="00000000" w:rsidRPr="00000000">
        <w:rPr>
          <w:rtl w:val="0"/>
        </w:rPr>
      </w:r>
    </w:p>
    <w:p w:rsidR="00000000" w:rsidDel="00000000" w:rsidP="00000000" w:rsidRDefault="00000000" w:rsidRPr="00000000" w14:paraId="000033B0">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How do you protect an Android app from reverse engineering?</w:t>
      </w:r>
    </w:p>
    <w:p w:rsidR="00000000" w:rsidDel="00000000" w:rsidP="00000000" w:rsidRDefault="00000000" w:rsidRPr="00000000" w14:paraId="000033B1">
      <w:pPr>
        <w:rPr>
          <w:rFonts w:ascii="Arial" w:cs="Arial" w:eastAsia="Arial" w:hAnsi="Arial"/>
          <w:color w:val="333333"/>
          <w:sz w:val="27"/>
          <w:szCs w:val="27"/>
        </w:rPr>
      </w:pPr>
      <w:r w:rsidDel="00000000" w:rsidR="00000000" w:rsidRPr="00000000">
        <w:rPr>
          <w:b w:val="1"/>
          <w:sz w:val="24"/>
          <w:szCs w:val="24"/>
          <w:rtl w:val="0"/>
        </w:rPr>
        <w:t xml:space="preserve">Answer:    </w:t>
      </w:r>
      <w:r w:rsidDel="00000000" w:rsidR="00000000" w:rsidRPr="00000000">
        <w:rPr>
          <w:sz w:val="24"/>
          <w:szCs w:val="24"/>
          <w:rtl w:val="0"/>
        </w:rPr>
        <w:t xml:space="preserve"> </w:t>
      </w:r>
      <w:r w:rsidDel="00000000" w:rsidR="00000000" w:rsidRPr="00000000">
        <w:rPr>
          <w:rFonts w:ascii="Arial" w:cs="Arial" w:eastAsia="Arial" w:hAnsi="Arial"/>
          <w:color w:val="333333"/>
          <w:sz w:val="27"/>
          <w:szCs w:val="27"/>
          <w:rtl w:val="0"/>
        </w:rPr>
        <w:t xml:space="preserve">Android application development interview questions will focus on the latest trends and topics. That will include discussions about security and data privacy. With the popularity and open-sourced nature of Android, you need to offer direct methods for protecting user data from reverse engineering. A business always wants to mitigate the negative impacts of security hacks or breaches, so your answers here are important.</w:t>
      </w:r>
    </w:p>
    <w:p w:rsidR="00000000" w:rsidDel="00000000" w:rsidP="00000000" w:rsidRDefault="00000000" w:rsidRPr="00000000" w14:paraId="000033B2">
      <w:pPr>
        <w:shd w:fill="fbfafa" w:val="clear"/>
        <w:spacing w:after="0" w:before="240" w:line="346.66666666666663" w:lineRule="auto"/>
        <w:rPr>
          <w:rFonts w:ascii="Arial" w:cs="Arial" w:eastAsia="Arial" w:hAnsi="Arial"/>
          <w:color w:val="333333"/>
          <w:sz w:val="27"/>
          <w:szCs w:val="27"/>
        </w:rPr>
      </w:pPr>
      <w:r w:rsidDel="00000000" w:rsidR="00000000" w:rsidRPr="00000000">
        <w:rPr>
          <w:rFonts w:ascii="Arial" w:cs="Arial" w:eastAsia="Arial" w:hAnsi="Arial"/>
          <w:color w:val="333333"/>
          <w:sz w:val="27"/>
          <w:szCs w:val="27"/>
          <w:rtl w:val="0"/>
        </w:rPr>
        <w:t xml:space="preserve">Make sure you are well aware of prevention tactics and tools such as tamper detection, ProGuard Assistance, and SafetyNet. List other best practices such as using C++ for important code, securing user credentials, server-side database encryption, and altering Android's shared library loading process.</w:t>
      </w:r>
    </w:p>
    <w:p w:rsidR="00000000" w:rsidDel="00000000" w:rsidP="00000000" w:rsidRDefault="00000000" w:rsidRPr="00000000" w14:paraId="000033B3">
      <w:pPr>
        <w:rPr>
          <w:sz w:val="24"/>
          <w:szCs w:val="24"/>
        </w:rPr>
      </w:pPr>
      <w:r w:rsidDel="00000000" w:rsidR="00000000" w:rsidRPr="00000000">
        <w:rPr>
          <w:rtl w:val="0"/>
        </w:rPr>
      </w:r>
    </w:p>
    <w:p w:rsidR="00000000" w:rsidDel="00000000" w:rsidP="00000000" w:rsidRDefault="00000000" w:rsidRPr="00000000" w14:paraId="000033B4">
      <w:pPr>
        <w:rPr>
          <w:sz w:val="24"/>
          <w:szCs w:val="24"/>
        </w:rPr>
      </w:pPr>
      <w:r w:rsidDel="00000000" w:rsidR="00000000" w:rsidRPr="00000000">
        <w:rPr>
          <w:rtl w:val="0"/>
        </w:rPr>
      </w:r>
    </w:p>
    <w:p w:rsidR="00000000" w:rsidDel="00000000" w:rsidP="00000000" w:rsidRDefault="00000000" w:rsidRPr="00000000" w14:paraId="000033B5">
      <w:pPr>
        <w:rPr>
          <w:sz w:val="24"/>
          <w:szCs w:val="24"/>
        </w:rPr>
      </w:pPr>
      <w:r w:rsidDel="00000000" w:rsidR="00000000" w:rsidRPr="00000000">
        <w:rPr>
          <w:rtl w:val="0"/>
        </w:rPr>
      </w:r>
    </w:p>
    <w:p w:rsidR="00000000" w:rsidDel="00000000" w:rsidP="00000000" w:rsidRDefault="00000000" w:rsidRPr="00000000" w14:paraId="000033B6">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Android Jetpack and what are its libraries?</w:t>
      </w:r>
    </w:p>
    <w:p w:rsidR="00000000" w:rsidDel="00000000" w:rsidP="00000000" w:rsidRDefault="00000000" w:rsidRPr="00000000" w14:paraId="000033B7">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w:t>
      </w:r>
      <w:r w:rsidDel="00000000" w:rsidR="00000000" w:rsidRPr="00000000">
        <w:rPr>
          <w:rFonts w:ascii="Arial" w:cs="Arial" w:eastAsia="Arial" w:hAnsi="Arial"/>
          <w:color w:val="333333"/>
          <w:sz w:val="27"/>
          <w:szCs w:val="27"/>
          <w:shd w:fill="fbfafa" w:val="clear"/>
          <w:rtl w:val="0"/>
        </w:rPr>
        <w:t xml:space="preserve">Android Jetpack is a suite of tools and libraries that can help you build high-quality apps. While the software offers many benefits regarding build complexity and writing boilerplate code, it also addresses several challenges such as limiting memory leaks or managing configuration changes. Jetpack offers four categories of components (Foundation, Architecture, Behavior, and UI) and a host of libraries. In the interview, list a few and explain how they helped you in the past.</w:t>
      </w:r>
      <w:r w:rsidDel="00000000" w:rsidR="00000000" w:rsidRPr="00000000">
        <w:rPr>
          <w:rtl w:val="0"/>
        </w:rPr>
      </w:r>
    </w:p>
    <w:p w:rsidR="00000000" w:rsidDel="00000000" w:rsidP="00000000" w:rsidRDefault="00000000" w:rsidRPr="00000000" w14:paraId="000033B8">
      <w:pPr>
        <w:rPr>
          <w:sz w:val="24"/>
          <w:szCs w:val="24"/>
        </w:rPr>
      </w:pPr>
      <w:r w:rsidDel="00000000" w:rsidR="00000000" w:rsidRPr="00000000">
        <w:rPr>
          <w:rtl w:val="0"/>
        </w:rPr>
      </w:r>
    </w:p>
    <w:p w:rsidR="00000000" w:rsidDel="00000000" w:rsidP="00000000" w:rsidRDefault="00000000" w:rsidRPr="00000000" w14:paraId="000033B9">
      <w:pPr>
        <w:rPr>
          <w:sz w:val="24"/>
          <w:szCs w:val="24"/>
        </w:rPr>
      </w:pPr>
      <w:r w:rsidDel="00000000" w:rsidR="00000000" w:rsidRPr="00000000">
        <w:rPr>
          <w:rtl w:val="0"/>
        </w:rPr>
      </w:r>
    </w:p>
    <w:p w:rsidR="00000000" w:rsidDel="00000000" w:rsidP="00000000" w:rsidRDefault="00000000" w:rsidRPr="00000000" w14:paraId="000033BA">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are the new updates and features in Android 13?</w:t>
      </w:r>
    </w:p>
    <w:p w:rsidR="00000000" w:rsidDel="00000000" w:rsidP="00000000" w:rsidRDefault="00000000" w:rsidRPr="00000000" w14:paraId="000033BB">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w:t>
      </w:r>
      <w:r w:rsidDel="00000000" w:rsidR="00000000" w:rsidRPr="00000000">
        <w:rPr>
          <w:rFonts w:ascii="Arial" w:cs="Arial" w:eastAsia="Arial" w:hAnsi="Arial"/>
          <w:color w:val="333333"/>
          <w:sz w:val="27"/>
          <w:szCs w:val="27"/>
          <w:shd w:fill="fbfafa" w:val="clear"/>
          <w:rtl w:val="0"/>
        </w:rPr>
        <w:t xml:space="preserve">Android 13 is the latest release of the Android mobile operating system, expected to reach platform stability in June/August of 2022. Android 13 beta is already out and offers some quality-of-life upgrades and privacy and security improvements. As an Android developer, it is your job to stay near the edge of continual innovation, so having an awareness of upcoming upgrades is a crucial opportunity to demonstrate your expertise.</w:t>
      </w:r>
      <w:r w:rsidDel="00000000" w:rsidR="00000000" w:rsidRPr="00000000">
        <w:rPr>
          <w:rtl w:val="0"/>
        </w:rPr>
      </w:r>
    </w:p>
    <w:p w:rsidR="00000000" w:rsidDel="00000000" w:rsidP="00000000" w:rsidRDefault="00000000" w:rsidRPr="00000000" w14:paraId="000033BC">
      <w:pPr>
        <w:rPr>
          <w:sz w:val="24"/>
          <w:szCs w:val="24"/>
        </w:rPr>
      </w:pPr>
      <w:r w:rsidDel="00000000" w:rsidR="00000000" w:rsidRPr="00000000">
        <w:rPr>
          <w:rtl w:val="0"/>
        </w:rPr>
      </w:r>
    </w:p>
    <w:p w:rsidR="00000000" w:rsidDel="00000000" w:rsidP="00000000" w:rsidRDefault="00000000" w:rsidRPr="00000000" w14:paraId="000033BD">
      <w:pPr>
        <w:rPr>
          <w:sz w:val="24"/>
          <w:szCs w:val="24"/>
        </w:rPr>
      </w:pPr>
      <w:r w:rsidDel="00000000" w:rsidR="00000000" w:rsidRPr="00000000">
        <w:rPr>
          <w:rtl w:val="0"/>
        </w:rPr>
      </w:r>
    </w:p>
    <w:p w:rsidR="00000000" w:rsidDel="00000000" w:rsidP="00000000" w:rsidRDefault="00000000" w:rsidRPr="00000000" w14:paraId="000033BE">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How do you publish an Android app to the Play Store?</w:t>
      </w:r>
    </w:p>
    <w:p w:rsidR="00000000" w:rsidDel="00000000" w:rsidP="00000000" w:rsidRDefault="00000000" w:rsidRPr="00000000" w14:paraId="000033BF">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w:t>
      </w:r>
      <w:r w:rsidDel="00000000" w:rsidR="00000000" w:rsidRPr="00000000">
        <w:rPr>
          <w:rFonts w:ascii="Arial" w:cs="Arial" w:eastAsia="Arial" w:hAnsi="Arial"/>
          <w:color w:val="333333"/>
          <w:sz w:val="27"/>
          <w:szCs w:val="27"/>
          <w:shd w:fill="fbfafa" w:val="clear"/>
          <w:rtl w:val="0"/>
        </w:rPr>
        <w:t xml:space="preserve">Android job interview questions are not always the hardest, technical-based queries. But this deceptively simple question can include plenty of varied factors about configuring your app and signing release versions. Be prepared to explain some common tasks involved with app publishing.</w:t>
      </w:r>
      <w:r w:rsidDel="00000000" w:rsidR="00000000" w:rsidRPr="00000000">
        <w:rPr>
          <w:rtl w:val="0"/>
        </w:rPr>
      </w:r>
    </w:p>
    <w:p w:rsidR="00000000" w:rsidDel="00000000" w:rsidP="00000000" w:rsidRDefault="00000000" w:rsidRPr="00000000" w14:paraId="000033C0">
      <w:pPr>
        <w:rPr>
          <w:sz w:val="24"/>
          <w:szCs w:val="24"/>
        </w:rPr>
      </w:pPr>
      <w:r w:rsidDel="00000000" w:rsidR="00000000" w:rsidRPr="00000000">
        <w:rPr>
          <w:rtl w:val="0"/>
        </w:rPr>
      </w:r>
    </w:p>
    <w:p w:rsidR="00000000" w:rsidDel="00000000" w:rsidP="00000000" w:rsidRDefault="00000000" w:rsidRPr="00000000" w14:paraId="000033C1">
      <w:pPr>
        <w:rPr>
          <w:sz w:val="24"/>
          <w:szCs w:val="24"/>
        </w:rPr>
      </w:pPr>
      <w:r w:rsidDel="00000000" w:rsidR="00000000" w:rsidRPr="00000000">
        <w:rPr>
          <w:rtl w:val="0"/>
        </w:rPr>
      </w:r>
    </w:p>
    <w:p w:rsidR="00000000" w:rsidDel="00000000" w:rsidP="00000000" w:rsidRDefault="00000000" w:rsidRPr="00000000" w14:paraId="000033C2">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needed to run code as coroutine?</w:t>
      </w:r>
    </w:p>
    <w:p w:rsidR="00000000" w:rsidDel="00000000" w:rsidP="00000000" w:rsidRDefault="00000000" w:rsidRPr="00000000" w14:paraId="000033C3">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w:t>
      </w:r>
      <w:r w:rsidDel="00000000" w:rsidR="00000000" w:rsidRPr="00000000">
        <w:rPr>
          <w:rFonts w:ascii="Arial" w:cs="Arial" w:eastAsia="Arial" w:hAnsi="Arial"/>
          <w:color w:val="333333"/>
          <w:sz w:val="27"/>
          <w:szCs w:val="27"/>
          <w:shd w:fill="fbfafa" w:val="clear"/>
          <w:rtl w:val="0"/>
        </w:rPr>
        <w:t xml:space="preserve">This is a more technical Android interview question, and it pertains specifically to Kotlin coroutines. Kotlin creates fluid server-side or mobile applications by providing coroutines at the language level, leading to asynchronous programming. Display your understanding of Kotlin syntax, threads, and sequential code in Android architecture components to impress your interviewer.</w:t>
      </w:r>
      <w:r w:rsidDel="00000000" w:rsidR="00000000" w:rsidRPr="00000000">
        <w:rPr>
          <w:rtl w:val="0"/>
        </w:rPr>
      </w:r>
    </w:p>
    <w:p w:rsidR="00000000" w:rsidDel="00000000" w:rsidP="00000000" w:rsidRDefault="00000000" w:rsidRPr="00000000" w14:paraId="000033C4">
      <w:pPr>
        <w:rPr>
          <w:sz w:val="24"/>
          <w:szCs w:val="24"/>
        </w:rPr>
      </w:pPr>
      <w:r w:rsidDel="00000000" w:rsidR="00000000" w:rsidRPr="00000000">
        <w:rPr>
          <w:rtl w:val="0"/>
        </w:rPr>
      </w:r>
    </w:p>
    <w:p w:rsidR="00000000" w:rsidDel="00000000" w:rsidP="00000000" w:rsidRDefault="00000000" w:rsidRPr="00000000" w14:paraId="000033C5">
      <w:pPr>
        <w:rPr>
          <w:sz w:val="24"/>
          <w:szCs w:val="24"/>
        </w:rPr>
      </w:pPr>
      <w:r w:rsidDel="00000000" w:rsidR="00000000" w:rsidRPr="00000000">
        <w:rPr>
          <w:rtl w:val="0"/>
        </w:rPr>
      </w:r>
    </w:p>
    <w:p w:rsidR="00000000" w:rsidDel="00000000" w:rsidP="00000000" w:rsidRDefault="00000000" w:rsidRPr="00000000" w14:paraId="000033C6">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How do you test an Android application?</w:t>
      </w:r>
    </w:p>
    <w:p w:rsidR="00000000" w:rsidDel="00000000" w:rsidP="00000000" w:rsidRDefault="00000000" w:rsidRPr="00000000" w14:paraId="000033C7">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w:t>
      </w:r>
      <w:r w:rsidDel="00000000" w:rsidR="00000000" w:rsidRPr="00000000">
        <w:rPr>
          <w:rFonts w:ascii="Arial" w:cs="Arial" w:eastAsia="Arial" w:hAnsi="Arial"/>
          <w:color w:val="333333"/>
          <w:sz w:val="27"/>
          <w:szCs w:val="27"/>
          <w:shd w:fill="fbfafa" w:val="clear"/>
          <w:rtl w:val="0"/>
        </w:rPr>
        <w:t xml:space="preserve">As the interview progresses, you will receive more senior-level Android engineer interview questions. Advanced questions are an opportunity to showcase your advanced knowledge, and also your leadership skills and creativity. In this case, lay out some testing fundamentals to start (functional, performance, accessibility, and compatibility test types), and then shift into a discussion of your preferred testing approaches to demonstrate your problem-solving capabilities.</w:t>
      </w:r>
      <w:r w:rsidDel="00000000" w:rsidR="00000000" w:rsidRPr="00000000">
        <w:rPr>
          <w:rtl w:val="0"/>
        </w:rPr>
      </w:r>
    </w:p>
    <w:p w:rsidR="00000000" w:rsidDel="00000000" w:rsidP="00000000" w:rsidRDefault="00000000" w:rsidRPr="00000000" w14:paraId="000033C8">
      <w:pPr>
        <w:rPr>
          <w:sz w:val="24"/>
          <w:szCs w:val="24"/>
        </w:rPr>
      </w:pPr>
      <w:r w:rsidDel="00000000" w:rsidR="00000000" w:rsidRPr="00000000">
        <w:rPr>
          <w:rtl w:val="0"/>
        </w:rPr>
      </w:r>
    </w:p>
    <w:p w:rsidR="00000000" w:rsidDel="00000000" w:rsidP="00000000" w:rsidRDefault="00000000" w:rsidRPr="00000000" w14:paraId="000033C9">
      <w:pPr>
        <w:rPr>
          <w:sz w:val="24"/>
          <w:szCs w:val="24"/>
        </w:rPr>
      </w:pPr>
      <w:r w:rsidDel="00000000" w:rsidR="00000000" w:rsidRPr="00000000">
        <w:rPr>
          <w:rtl w:val="0"/>
        </w:rPr>
      </w:r>
    </w:p>
    <w:p w:rsidR="00000000" w:rsidDel="00000000" w:rsidP="00000000" w:rsidRDefault="00000000" w:rsidRPr="00000000" w14:paraId="000033CA">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What’s the purpose of RxJava?</w:t>
      </w:r>
    </w:p>
    <w:p w:rsidR="00000000" w:rsidDel="00000000" w:rsidP="00000000" w:rsidRDefault="00000000" w:rsidRPr="00000000" w14:paraId="000033CB">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Different paradigms help solve different problems, and RxJava helps simplify asynchronous programming. As a top Android interview question, here is your chance to explain your understanding of programming libraries and functional reactive programming in Android. Explain how it can take complex implementation of asynchronous behaviors and simplify mobile programming.</w:t>
      </w:r>
    </w:p>
    <w:p w:rsidR="00000000" w:rsidDel="00000000" w:rsidP="00000000" w:rsidRDefault="00000000" w:rsidRPr="00000000" w14:paraId="000033CC">
      <w:pPr>
        <w:rPr>
          <w:sz w:val="24"/>
          <w:szCs w:val="24"/>
        </w:rPr>
      </w:pPr>
      <w:r w:rsidDel="00000000" w:rsidR="00000000" w:rsidRPr="00000000">
        <w:rPr>
          <w:rtl w:val="0"/>
        </w:rPr>
      </w:r>
    </w:p>
    <w:p w:rsidR="00000000" w:rsidDel="00000000" w:rsidP="00000000" w:rsidRDefault="00000000" w:rsidRPr="00000000" w14:paraId="000033CD">
      <w:pPr>
        <w:rPr>
          <w:sz w:val="24"/>
          <w:szCs w:val="24"/>
        </w:rPr>
      </w:pPr>
      <w:r w:rsidDel="00000000" w:rsidR="00000000" w:rsidRPr="00000000">
        <w:rPr>
          <w:rtl w:val="0"/>
        </w:rPr>
      </w:r>
    </w:p>
    <w:p w:rsidR="00000000" w:rsidDel="00000000" w:rsidP="00000000" w:rsidRDefault="00000000" w:rsidRPr="00000000" w14:paraId="000033CE">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are the benefits of MVVM?</w:t>
      </w:r>
    </w:p>
    <w:p w:rsidR="00000000" w:rsidDel="00000000" w:rsidP="00000000" w:rsidRDefault="00000000" w:rsidRPr="00000000" w14:paraId="000033CF">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As a recommended architecture approach by Google, MVVM has become a standard in Android development. This question allows you to show an understanding of problems that MVVM solves, knowledge of other styles such as MVC/MVP, the pros and cons of each, and how to choose between them when starting a new project.</w:t>
      </w:r>
    </w:p>
    <w:p w:rsidR="00000000" w:rsidDel="00000000" w:rsidP="00000000" w:rsidRDefault="00000000" w:rsidRPr="00000000" w14:paraId="000033D0">
      <w:pPr>
        <w:rPr>
          <w:sz w:val="24"/>
          <w:szCs w:val="24"/>
        </w:rPr>
      </w:pPr>
      <w:r w:rsidDel="00000000" w:rsidR="00000000" w:rsidRPr="00000000">
        <w:rPr>
          <w:rtl w:val="0"/>
        </w:rPr>
      </w:r>
    </w:p>
    <w:p w:rsidR="00000000" w:rsidDel="00000000" w:rsidP="00000000" w:rsidRDefault="00000000" w:rsidRPr="00000000" w14:paraId="000033D1">
      <w:pPr>
        <w:rPr>
          <w:sz w:val="24"/>
          <w:szCs w:val="24"/>
        </w:rPr>
      </w:pPr>
      <w:r w:rsidDel="00000000" w:rsidR="00000000" w:rsidRPr="00000000">
        <w:rPr>
          <w:rtl w:val="0"/>
        </w:rPr>
      </w:r>
    </w:p>
    <w:p w:rsidR="00000000" w:rsidDel="00000000" w:rsidP="00000000" w:rsidRDefault="00000000" w:rsidRPr="00000000" w14:paraId="000033D2">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How do you provide dependencies between different parts of the app?</w:t>
      </w:r>
    </w:p>
    <w:p w:rsidR="00000000" w:rsidDel="00000000" w:rsidP="00000000" w:rsidRDefault="00000000" w:rsidRPr="00000000" w14:paraId="000033D3">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w:t>
      </w:r>
      <w:r w:rsidDel="00000000" w:rsidR="00000000" w:rsidRPr="00000000">
        <w:rPr>
          <w:rFonts w:ascii="Arial" w:cs="Arial" w:eastAsia="Arial" w:hAnsi="Arial"/>
          <w:color w:val="333333"/>
          <w:sz w:val="27"/>
          <w:szCs w:val="27"/>
          <w:shd w:fill="fbfafa" w:val="clear"/>
          <w:rtl w:val="0"/>
        </w:rPr>
        <w:t xml:space="preserve">Persistent avoidance of "dependency hell" is one of the essential parts of clean code. Knowledge of inversion of the control pattern and its different implementations (ServiceLocator, Dependency injection, etc.) can help to provide robust and testable solutions. Be ready to provide possible solutions based on Android SDK and third-party libraries.</w:t>
      </w:r>
      <w:r w:rsidDel="00000000" w:rsidR="00000000" w:rsidRPr="00000000">
        <w:rPr>
          <w:rtl w:val="0"/>
        </w:rPr>
      </w:r>
    </w:p>
    <w:p w:rsidR="00000000" w:rsidDel="00000000" w:rsidP="00000000" w:rsidRDefault="00000000" w:rsidRPr="00000000" w14:paraId="000033D4">
      <w:pPr>
        <w:rPr>
          <w:sz w:val="24"/>
          <w:szCs w:val="24"/>
        </w:rPr>
      </w:pPr>
      <w:r w:rsidDel="00000000" w:rsidR="00000000" w:rsidRPr="00000000">
        <w:rPr>
          <w:rtl w:val="0"/>
        </w:rPr>
      </w:r>
    </w:p>
    <w:p w:rsidR="00000000" w:rsidDel="00000000" w:rsidP="00000000" w:rsidRDefault="00000000" w:rsidRPr="00000000" w14:paraId="000033D5">
      <w:pPr>
        <w:rPr>
          <w:sz w:val="24"/>
          <w:szCs w:val="24"/>
        </w:rPr>
      </w:pPr>
      <w:r w:rsidDel="00000000" w:rsidR="00000000" w:rsidRPr="00000000">
        <w:rPr>
          <w:rtl w:val="0"/>
        </w:rPr>
      </w:r>
    </w:p>
    <w:p w:rsidR="00000000" w:rsidDel="00000000" w:rsidP="00000000" w:rsidRDefault="00000000" w:rsidRPr="00000000" w14:paraId="000033D6">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Why is XML used for frontend development in Android?</w:t>
      </w:r>
    </w:p>
    <w:p w:rsidR="00000000" w:rsidDel="00000000" w:rsidP="00000000" w:rsidRDefault="00000000" w:rsidRPr="00000000" w14:paraId="000033D7">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w:t>
      </w:r>
      <w:r w:rsidDel="00000000" w:rsidR="00000000" w:rsidRPr="00000000">
        <w:rPr>
          <w:rFonts w:ascii="Nunito" w:cs="Nunito" w:eastAsia="Nunito" w:hAnsi="Nunito"/>
          <w:color w:val="273239"/>
          <w:sz w:val="26"/>
          <w:szCs w:val="26"/>
          <w:highlight w:val="white"/>
          <w:rtl w:val="0"/>
        </w:rPr>
        <w:t xml:space="preserve">XML stands for </w:t>
      </w:r>
      <w:r w:rsidDel="00000000" w:rsidR="00000000" w:rsidRPr="00000000">
        <w:rPr>
          <w:rFonts w:ascii="Nunito" w:cs="Nunito" w:eastAsia="Nunito" w:hAnsi="Nunito"/>
          <w:b w:val="1"/>
          <w:color w:val="273239"/>
          <w:sz w:val="26"/>
          <w:szCs w:val="26"/>
          <w:highlight w:val="white"/>
          <w:rtl w:val="0"/>
        </w:rPr>
        <w:t xml:space="preserve">Extensible Markup Language</w:t>
      </w:r>
      <w:r w:rsidDel="00000000" w:rsidR="00000000" w:rsidRPr="00000000">
        <w:rPr>
          <w:rFonts w:ascii="Nunito" w:cs="Nunito" w:eastAsia="Nunito" w:hAnsi="Nunito"/>
          <w:color w:val="273239"/>
          <w:sz w:val="26"/>
          <w:szCs w:val="26"/>
          <w:highlight w:val="white"/>
          <w:rtl w:val="0"/>
        </w:rPr>
        <w:t xml:space="preserve">. XML is a markup language much like HTML used to describe data. XML itself is well readable both by humans and machines. Also, it is scalable and simple to develop. In Android, we use XML for designing our layouts because XML is a lightweight language, so it doesn’t make our layout heavy.</w:t>
      </w:r>
      <w:r w:rsidDel="00000000" w:rsidR="00000000" w:rsidRPr="00000000">
        <w:rPr>
          <w:rtl w:val="0"/>
        </w:rPr>
      </w:r>
    </w:p>
    <w:p w:rsidR="00000000" w:rsidDel="00000000" w:rsidP="00000000" w:rsidRDefault="00000000" w:rsidRPr="00000000" w14:paraId="000033D8">
      <w:pPr>
        <w:rPr>
          <w:sz w:val="24"/>
          <w:szCs w:val="24"/>
        </w:rPr>
      </w:pPr>
      <w:r w:rsidDel="00000000" w:rsidR="00000000" w:rsidRPr="00000000">
        <w:rPr>
          <w:rtl w:val="0"/>
        </w:rPr>
      </w:r>
    </w:p>
    <w:p w:rsidR="00000000" w:rsidDel="00000000" w:rsidP="00000000" w:rsidRDefault="00000000" w:rsidRPr="00000000" w14:paraId="000033D9">
      <w:pPr>
        <w:rPr>
          <w:sz w:val="24"/>
          <w:szCs w:val="24"/>
        </w:rPr>
      </w:pPr>
      <w:r w:rsidDel="00000000" w:rsidR="00000000" w:rsidRPr="00000000">
        <w:rPr>
          <w:rtl w:val="0"/>
        </w:rPr>
      </w:r>
    </w:p>
    <w:p w:rsidR="00000000" w:rsidDel="00000000" w:rsidP="00000000" w:rsidRDefault="00000000" w:rsidRPr="00000000" w14:paraId="000033DA">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the Dalvik Virtual Machine?</w:t>
      </w:r>
    </w:p>
    <w:p w:rsidR="00000000" w:rsidDel="00000000" w:rsidP="00000000" w:rsidRDefault="00000000" w:rsidRPr="00000000" w14:paraId="000033DB">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w:t>
      </w:r>
      <w:r w:rsidDel="00000000" w:rsidR="00000000" w:rsidRPr="00000000">
        <w:rPr>
          <w:rFonts w:ascii="Nunito" w:cs="Nunito" w:eastAsia="Nunito" w:hAnsi="Nunito"/>
          <w:color w:val="273239"/>
          <w:sz w:val="26"/>
          <w:szCs w:val="26"/>
          <w:highlight w:val="white"/>
          <w:rtl w:val="0"/>
        </w:rPr>
        <w:t xml:space="preserve">DVM is a virtual machine to execute Android applications. The Java bytecode</w:t>
      </w:r>
      <w:r w:rsidDel="00000000" w:rsidR="00000000" w:rsidRPr="00000000">
        <w:rPr>
          <w:rFonts w:ascii="Nunito" w:cs="Nunito" w:eastAsia="Nunito" w:hAnsi="Nunito"/>
          <w:b w:val="1"/>
          <w:color w:val="273239"/>
          <w:sz w:val="26"/>
          <w:szCs w:val="26"/>
          <w:highlight w:val="white"/>
          <w:rtl w:val="0"/>
        </w:rPr>
        <w:t xml:space="preserve">(.class file)</w:t>
      </w:r>
      <w:r w:rsidDel="00000000" w:rsidR="00000000" w:rsidRPr="00000000">
        <w:rPr>
          <w:rFonts w:ascii="Nunito" w:cs="Nunito" w:eastAsia="Nunito" w:hAnsi="Nunito"/>
          <w:color w:val="273239"/>
          <w:sz w:val="26"/>
          <w:szCs w:val="26"/>
          <w:highlight w:val="white"/>
          <w:rtl w:val="0"/>
        </w:rPr>
        <w:t xml:space="preserve"> generated by the javac compiler is converted into </w:t>
      </w:r>
      <w:r w:rsidDel="00000000" w:rsidR="00000000" w:rsidRPr="00000000">
        <w:rPr>
          <w:rFonts w:ascii="Nunito" w:cs="Nunito" w:eastAsia="Nunito" w:hAnsi="Nunito"/>
          <w:b w:val="1"/>
          <w:color w:val="273239"/>
          <w:sz w:val="26"/>
          <w:szCs w:val="26"/>
          <w:highlight w:val="white"/>
          <w:rtl w:val="0"/>
        </w:rPr>
        <w:t xml:space="preserve">Dalvik bytecode</w:t>
      </w:r>
      <w:r w:rsidDel="00000000" w:rsidR="00000000" w:rsidRPr="00000000">
        <w:rPr>
          <w:rFonts w:ascii="Nunito" w:cs="Nunito" w:eastAsia="Nunito" w:hAnsi="Nunito"/>
          <w:color w:val="273239"/>
          <w:sz w:val="26"/>
          <w:szCs w:val="26"/>
          <w:highlight w:val="white"/>
          <w:rtl w:val="0"/>
        </w:rPr>
        <w:t xml:space="preserve"> to make the application source files executable on the DVM. Since Android devices have a definite processing capacity, memory, and battery life, the DVM design principle aims to optimize itself so that it can load fastly and run smoothly even on low memory/powered devices. This virtual machine is very efficient in running multiple instances on the same device.</w:t>
      </w:r>
      <w:r w:rsidDel="00000000" w:rsidR="00000000" w:rsidRPr="00000000">
        <w:rPr>
          <w:rtl w:val="0"/>
        </w:rPr>
      </w:r>
    </w:p>
    <w:p w:rsidR="00000000" w:rsidDel="00000000" w:rsidP="00000000" w:rsidRDefault="00000000" w:rsidRPr="00000000" w14:paraId="000033DC">
      <w:pPr>
        <w:rPr>
          <w:sz w:val="24"/>
          <w:szCs w:val="24"/>
        </w:rPr>
      </w:pPr>
      <w:r w:rsidDel="00000000" w:rsidR="00000000" w:rsidRPr="00000000">
        <w:rPr>
          <w:rtl w:val="0"/>
        </w:rPr>
      </w:r>
    </w:p>
    <w:p w:rsidR="00000000" w:rsidDel="00000000" w:rsidP="00000000" w:rsidRDefault="00000000" w:rsidRPr="00000000" w14:paraId="000033DD">
      <w:pPr>
        <w:rPr>
          <w:sz w:val="24"/>
          <w:szCs w:val="24"/>
        </w:rPr>
      </w:pPr>
      <w:r w:rsidDel="00000000" w:rsidR="00000000" w:rsidRPr="00000000">
        <w:rPr>
          <w:rtl w:val="0"/>
        </w:rPr>
      </w:r>
    </w:p>
    <w:p w:rsidR="00000000" w:rsidDel="00000000" w:rsidP="00000000" w:rsidRDefault="00000000" w:rsidRPr="00000000" w14:paraId="000033DE">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are the differences between Dalvik and ART?</w:t>
      </w:r>
    </w:p>
    <w:p w:rsidR="00000000" w:rsidDel="00000000" w:rsidP="00000000" w:rsidRDefault="00000000" w:rsidRPr="00000000" w14:paraId="000033DF">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w:t>
      </w:r>
    </w:p>
    <w:p w:rsidR="00000000" w:rsidDel="00000000" w:rsidP="00000000" w:rsidRDefault="00000000" w:rsidRPr="00000000" w14:paraId="000033E0">
      <w:pPr>
        <w:rPr>
          <w:sz w:val="24"/>
          <w:szCs w:val="24"/>
        </w:rPr>
      </w:pPr>
      <w:r w:rsidDel="00000000" w:rsidR="00000000" w:rsidRPr="00000000">
        <w:rPr>
          <w:rtl w:val="0"/>
        </w:rPr>
      </w:r>
    </w:p>
    <w:tbl>
      <w:tblPr>
        <w:tblStyle w:val="Table16"/>
        <w:tblW w:w="889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155"/>
        <w:gridCol w:w="4740"/>
        <w:tblGridChange w:id="0">
          <w:tblGrid>
            <w:gridCol w:w="4155"/>
            <w:gridCol w:w="4740"/>
          </w:tblGrid>
        </w:tblGridChange>
      </w:tblGrid>
      <w:tr>
        <w:trPr>
          <w:cantSplit w:val="0"/>
          <w:trHeight w:val="795" w:hRule="atLeast"/>
          <w:tblHeader w:val="0"/>
        </w:trPr>
        <w:tc>
          <w:tcPr>
            <w:tcBorders>
              <w:top w:color="dfdfdf" w:space="0" w:sz="3" w:val="single"/>
              <w:left w:color="dfdfdf" w:space="0" w:sz="3" w:val="single"/>
              <w:bottom w:color="dfdfdf" w:space="0" w:sz="3" w:val="single"/>
              <w:right w:color="dfdfdf" w:space="0" w:sz="3" w:val="single"/>
            </w:tcBorders>
            <w:tcMar>
              <w:top w:w="160.0" w:type="dxa"/>
              <w:left w:w="60.0" w:type="dxa"/>
              <w:bottom w:w="160.0" w:type="dxa"/>
              <w:right w:w="60.0" w:type="dxa"/>
            </w:tcMar>
            <w:vAlign w:val="center"/>
          </w:tcPr>
          <w:p w:rsidR="00000000" w:rsidDel="00000000" w:rsidP="00000000" w:rsidRDefault="00000000" w:rsidRPr="00000000" w14:paraId="000033E1">
            <w:pPr>
              <w:pBdr>
                <w:top w:color="auto" w:space="0" w:sz="0" w:val="none"/>
                <w:left w:color="auto" w:space="0" w:sz="0" w:val="none"/>
                <w:bottom w:color="auto" w:space="0" w:sz="0" w:val="none"/>
                <w:right w:color="auto" w:space="0" w:sz="0" w:val="none"/>
                <w:between w:color="auto" w:space="0" w:sz="0" w:val="none"/>
              </w:pBdr>
              <w:spacing w:after="540" w:before="380" w:lineRule="auto"/>
              <w:jc w:val="center"/>
              <w:rPr>
                <w:rFonts w:ascii="Nunito" w:cs="Nunito" w:eastAsia="Nunito" w:hAnsi="Nunito"/>
                <w:b w:val="1"/>
                <w:color w:val="273239"/>
                <w:sz w:val="28"/>
                <w:szCs w:val="28"/>
              </w:rPr>
            </w:pPr>
            <w:r w:rsidDel="00000000" w:rsidR="00000000" w:rsidRPr="00000000">
              <w:rPr>
                <w:rFonts w:ascii="Nunito" w:cs="Nunito" w:eastAsia="Nunito" w:hAnsi="Nunito"/>
                <w:b w:val="1"/>
                <w:color w:val="273239"/>
                <w:sz w:val="28"/>
                <w:szCs w:val="28"/>
                <w:rtl w:val="0"/>
              </w:rPr>
              <w:t xml:space="preserve">DALVIK VIRTUAL MACHINE</w:t>
            </w:r>
          </w:p>
        </w:tc>
        <w:tc>
          <w:tcPr>
            <w:tcBorders>
              <w:top w:color="dfdfdf" w:space="0" w:sz="3" w:val="single"/>
              <w:left w:color="dfdfdf" w:space="0" w:sz="3" w:val="single"/>
              <w:bottom w:color="dfdfdf" w:space="0" w:sz="3" w:val="single"/>
              <w:right w:color="dfdfdf" w:space="0" w:sz="3" w:val="single"/>
            </w:tcBorders>
            <w:tcMar>
              <w:top w:w="160.0" w:type="dxa"/>
              <w:left w:w="160.0" w:type="dxa"/>
              <w:bottom w:w="160.0" w:type="dxa"/>
              <w:right w:w="160.0" w:type="dxa"/>
            </w:tcMar>
            <w:vAlign w:val="center"/>
          </w:tcPr>
          <w:p w:rsidR="00000000" w:rsidDel="00000000" w:rsidP="00000000" w:rsidRDefault="00000000" w:rsidRPr="00000000" w14:paraId="000033E2">
            <w:pPr>
              <w:pBdr>
                <w:top w:color="auto" w:space="0" w:sz="0" w:val="none"/>
                <w:left w:color="auto" w:space="0" w:sz="0" w:val="none"/>
                <w:bottom w:color="auto" w:space="0" w:sz="0" w:val="none"/>
                <w:right w:color="auto" w:space="0" w:sz="0" w:val="none"/>
                <w:between w:color="auto" w:space="0" w:sz="0" w:val="none"/>
              </w:pBdr>
              <w:spacing w:after="540" w:before="380" w:lineRule="auto"/>
              <w:jc w:val="center"/>
              <w:rPr>
                <w:rFonts w:ascii="Nunito" w:cs="Nunito" w:eastAsia="Nunito" w:hAnsi="Nunito"/>
                <w:b w:val="1"/>
                <w:color w:val="273239"/>
                <w:sz w:val="28"/>
                <w:szCs w:val="28"/>
              </w:rPr>
            </w:pPr>
            <w:r w:rsidDel="00000000" w:rsidR="00000000" w:rsidRPr="00000000">
              <w:rPr>
                <w:rFonts w:ascii="Nunito" w:cs="Nunito" w:eastAsia="Nunito" w:hAnsi="Nunito"/>
                <w:b w:val="1"/>
                <w:color w:val="273239"/>
                <w:sz w:val="28"/>
                <w:szCs w:val="28"/>
                <w:rtl w:val="0"/>
              </w:rPr>
              <w:t xml:space="preserve">ANDROID RUN TIME</w:t>
            </w:r>
          </w:p>
        </w:tc>
      </w:tr>
      <w:tr>
        <w:trPr>
          <w:cantSplit w:val="0"/>
          <w:trHeight w:val="720" w:hRule="atLeast"/>
          <w:tblHeader w:val="0"/>
        </w:trPr>
        <w:tc>
          <w:tcPr>
            <w:tcBorders>
              <w:top w:color="dfdfdf" w:space="0" w:sz="3" w:val="single"/>
              <w:left w:color="dfdfdf" w:space="0" w:sz="3" w:val="single"/>
              <w:bottom w:color="dfdfdf" w:space="0" w:sz="3" w:val="single"/>
              <w:right w:color="dfdfdf" w:space="0" w:sz="3" w:val="single"/>
            </w:tcBorders>
            <w:tcMar>
              <w:top w:w="220.0" w:type="dxa"/>
              <w:left w:w="160.0" w:type="dxa"/>
              <w:bottom w:w="220.0" w:type="dxa"/>
              <w:right w:w="160.0" w:type="dxa"/>
            </w:tcMar>
            <w:vAlign w:val="center"/>
          </w:tcPr>
          <w:p w:rsidR="00000000" w:rsidDel="00000000" w:rsidP="00000000" w:rsidRDefault="00000000" w:rsidRPr="00000000" w14:paraId="000033E3">
            <w:pPr>
              <w:spacing w:after="380" w:before="380" w:lineRule="auto"/>
              <w:rPr>
                <w:rFonts w:ascii="Nunito" w:cs="Nunito" w:eastAsia="Nunito" w:hAnsi="Nunito"/>
                <w:color w:val="273239"/>
                <w:sz w:val="26"/>
                <w:szCs w:val="26"/>
              </w:rPr>
            </w:pPr>
            <w:r w:rsidDel="00000000" w:rsidR="00000000" w:rsidRPr="00000000">
              <w:rPr>
                <w:rFonts w:ascii="Nunito" w:cs="Nunito" w:eastAsia="Nunito" w:hAnsi="Nunito"/>
                <w:color w:val="273239"/>
                <w:sz w:val="25"/>
                <w:szCs w:val="25"/>
                <w:rtl w:val="0"/>
              </w:rPr>
              <w:t xml:space="preserve">Faster Booting time</w:t>
            </w:r>
            <w:r w:rsidDel="00000000" w:rsidR="00000000" w:rsidRPr="00000000">
              <w:rPr>
                <w:rtl w:val="0"/>
              </w:rPr>
            </w:r>
          </w:p>
        </w:tc>
        <w:tc>
          <w:tcPr>
            <w:tcBorders>
              <w:top w:color="dfdfdf" w:space="0" w:sz="3" w:val="single"/>
              <w:left w:color="dfdfdf" w:space="0" w:sz="3" w:val="single"/>
              <w:bottom w:color="dfdfdf" w:space="0" w:sz="3" w:val="single"/>
              <w:right w:color="dfdfdf" w:space="0" w:sz="3" w:val="single"/>
            </w:tcBorders>
            <w:tcMar>
              <w:top w:w="220.0" w:type="dxa"/>
              <w:left w:w="160.0" w:type="dxa"/>
              <w:bottom w:w="220.0" w:type="dxa"/>
              <w:right w:w="160.0" w:type="dxa"/>
            </w:tcMar>
            <w:vAlign w:val="center"/>
          </w:tcPr>
          <w:p w:rsidR="00000000" w:rsidDel="00000000" w:rsidP="00000000" w:rsidRDefault="00000000" w:rsidRPr="00000000" w14:paraId="000033E4">
            <w:pPr>
              <w:spacing w:after="380" w:before="380" w:lineRule="auto"/>
              <w:rPr>
                <w:rFonts w:ascii="Nunito" w:cs="Nunito" w:eastAsia="Nunito" w:hAnsi="Nunito"/>
                <w:color w:val="273239"/>
                <w:sz w:val="26"/>
                <w:szCs w:val="26"/>
              </w:rPr>
            </w:pPr>
            <w:r w:rsidDel="00000000" w:rsidR="00000000" w:rsidRPr="00000000">
              <w:rPr>
                <w:rFonts w:ascii="Nunito" w:cs="Nunito" w:eastAsia="Nunito" w:hAnsi="Nunito"/>
                <w:color w:val="273239"/>
                <w:sz w:val="25"/>
                <w:szCs w:val="25"/>
                <w:rtl w:val="0"/>
              </w:rPr>
              <w:t xml:space="preserve">Rebooting is significantly longer</w:t>
            </w:r>
            <w:r w:rsidDel="00000000" w:rsidR="00000000" w:rsidRPr="00000000">
              <w:rPr>
                <w:rtl w:val="0"/>
              </w:rPr>
            </w:r>
          </w:p>
        </w:tc>
      </w:tr>
      <w:tr>
        <w:trPr>
          <w:cantSplit w:val="0"/>
          <w:trHeight w:val="720" w:hRule="atLeast"/>
          <w:tblHeader w:val="0"/>
        </w:trPr>
        <w:tc>
          <w:tcPr>
            <w:tcBorders>
              <w:top w:color="dfdfdf" w:space="0" w:sz="3" w:val="single"/>
              <w:left w:color="dfdfdf" w:space="0" w:sz="3" w:val="single"/>
              <w:bottom w:color="dfdfdf" w:space="0" w:sz="3" w:val="single"/>
              <w:right w:color="dfdfdf" w:space="0" w:sz="3" w:val="single"/>
            </w:tcBorders>
            <w:tcMar>
              <w:top w:w="220.0" w:type="dxa"/>
              <w:left w:w="160.0" w:type="dxa"/>
              <w:bottom w:w="220.0" w:type="dxa"/>
              <w:right w:w="160.0" w:type="dxa"/>
            </w:tcMar>
            <w:vAlign w:val="center"/>
          </w:tcPr>
          <w:p w:rsidR="00000000" w:rsidDel="00000000" w:rsidP="00000000" w:rsidRDefault="00000000" w:rsidRPr="00000000" w14:paraId="000033E5">
            <w:pPr>
              <w:spacing w:after="380" w:before="380" w:lineRule="auto"/>
              <w:rPr>
                <w:rFonts w:ascii="Nunito" w:cs="Nunito" w:eastAsia="Nunito" w:hAnsi="Nunito"/>
                <w:color w:val="273239"/>
                <w:sz w:val="26"/>
                <w:szCs w:val="26"/>
              </w:rPr>
            </w:pPr>
            <w:r w:rsidDel="00000000" w:rsidR="00000000" w:rsidRPr="00000000">
              <w:rPr>
                <w:rFonts w:ascii="Nunito" w:cs="Nunito" w:eastAsia="Nunito" w:hAnsi="Nunito"/>
                <w:color w:val="273239"/>
                <w:sz w:val="25"/>
                <w:szCs w:val="25"/>
                <w:rtl w:val="0"/>
              </w:rPr>
              <w:t xml:space="preserve">Cache builds up overtime</w:t>
            </w:r>
            <w:r w:rsidDel="00000000" w:rsidR="00000000" w:rsidRPr="00000000">
              <w:rPr>
                <w:rtl w:val="0"/>
              </w:rPr>
            </w:r>
          </w:p>
        </w:tc>
        <w:tc>
          <w:tcPr>
            <w:tcBorders>
              <w:top w:color="dfdfdf" w:space="0" w:sz="3" w:val="single"/>
              <w:left w:color="dfdfdf" w:space="0" w:sz="3" w:val="single"/>
              <w:bottom w:color="dfdfdf" w:space="0" w:sz="3" w:val="single"/>
              <w:right w:color="dfdfdf" w:space="0" w:sz="3" w:val="single"/>
            </w:tcBorders>
            <w:tcMar>
              <w:top w:w="220.0" w:type="dxa"/>
              <w:left w:w="160.0" w:type="dxa"/>
              <w:bottom w:w="220.0" w:type="dxa"/>
              <w:right w:w="160.0" w:type="dxa"/>
            </w:tcMar>
            <w:vAlign w:val="center"/>
          </w:tcPr>
          <w:p w:rsidR="00000000" w:rsidDel="00000000" w:rsidP="00000000" w:rsidRDefault="00000000" w:rsidRPr="00000000" w14:paraId="000033E6">
            <w:pPr>
              <w:spacing w:after="380" w:before="380" w:lineRule="auto"/>
              <w:rPr>
                <w:rFonts w:ascii="Nunito" w:cs="Nunito" w:eastAsia="Nunito" w:hAnsi="Nunito"/>
                <w:color w:val="273239"/>
                <w:sz w:val="26"/>
                <w:szCs w:val="26"/>
              </w:rPr>
            </w:pPr>
            <w:r w:rsidDel="00000000" w:rsidR="00000000" w:rsidRPr="00000000">
              <w:rPr>
                <w:rFonts w:ascii="Nunito" w:cs="Nunito" w:eastAsia="Nunito" w:hAnsi="Nunito"/>
                <w:color w:val="273239"/>
                <w:sz w:val="25"/>
                <w:szCs w:val="25"/>
                <w:rtl w:val="0"/>
              </w:rPr>
              <w:t xml:space="preserve">The cache is built during the first boot</w:t>
            </w:r>
            <w:r w:rsidDel="00000000" w:rsidR="00000000" w:rsidRPr="00000000">
              <w:rPr>
                <w:rtl w:val="0"/>
              </w:rPr>
            </w:r>
          </w:p>
        </w:tc>
      </w:tr>
      <w:tr>
        <w:trPr>
          <w:cantSplit w:val="0"/>
          <w:trHeight w:val="1020" w:hRule="atLeast"/>
          <w:tblHeader w:val="0"/>
        </w:trPr>
        <w:tc>
          <w:tcPr>
            <w:tcBorders>
              <w:top w:color="dfdfdf" w:space="0" w:sz="3" w:val="single"/>
              <w:left w:color="dfdfdf" w:space="0" w:sz="3" w:val="single"/>
              <w:bottom w:color="dfdfdf" w:space="0" w:sz="3" w:val="single"/>
              <w:right w:color="dfdfdf" w:space="0" w:sz="3" w:val="single"/>
            </w:tcBorders>
            <w:tcMar>
              <w:top w:w="220.0" w:type="dxa"/>
              <w:left w:w="160.0" w:type="dxa"/>
              <w:bottom w:w="220.0" w:type="dxa"/>
              <w:right w:w="160.0" w:type="dxa"/>
            </w:tcMar>
            <w:vAlign w:val="center"/>
          </w:tcPr>
          <w:p w:rsidR="00000000" w:rsidDel="00000000" w:rsidP="00000000" w:rsidRDefault="00000000" w:rsidRPr="00000000" w14:paraId="000033E7">
            <w:pPr>
              <w:spacing w:after="380" w:before="380" w:lineRule="auto"/>
              <w:rPr>
                <w:rFonts w:ascii="Nunito" w:cs="Nunito" w:eastAsia="Nunito" w:hAnsi="Nunito"/>
                <w:color w:val="273239"/>
                <w:sz w:val="26"/>
                <w:szCs w:val="26"/>
              </w:rPr>
            </w:pPr>
            <w:r w:rsidDel="00000000" w:rsidR="00000000" w:rsidRPr="00000000">
              <w:rPr>
                <w:rFonts w:ascii="Nunito" w:cs="Nunito" w:eastAsia="Nunito" w:hAnsi="Nunito"/>
                <w:color w:val="273239"/>
                <w:sz w:val="25"/>
                <w:szCs w:val="25"/>
                <w:rtl w:val="0"/>
              </w:rPr>
              <w:t xml:space="preserve">Occupies less space due to JIT</w:t>
            </w:r>
            <w:r w:rsidDel="00000000" w:rsidR="00000000" w:rsidRPr="00000000">
              <w:rPr>
                <w:rtl w:val="0"/>
              </w:rPr>
            </w:r>
          </w:p>
        </w:tc>
        <w:tc>
          <w:tcPr>
            <w:tcBorders>
              <w:top w:color="dfdfdf" w:space="0" w:sz="3" w:val="single"/>
              <w:left w:color="dfdfdf" w:space="0" w:sz="3" w:val="single"/>
              <w:bottom w:color="dfdfdf" w:space="0" w:sz="3" w:val="single"/>
              <w:right w:color="dfdfdf" w:space="0" w:sz="3" w:val="single"/>
            </w:tcBorders>
            <w:tcMar>
              <w:top w:w="220.0" w:type="dxa"/>
              <w:left w:w="160.0" w:type="dxa"/>
              <w:bottom w:w="220.0" w:type="dxa"/>
              <w:right w:w="160.0" w:type="dxa"/>
            </w:tcMar>
            <w:vAlign w:val="center"/>
          </w:tcPr>
          <w:p w:rsidR="00000000" w:rsidDel="00000000" w:rsidP="00000000" w:rsidRDefault="00000000" w:rsidRPr="00000000" w14:paraId="000033E8">
            <w:pPr>
              <w:spacing w:after="380" w:before="380" w:lineRule="auto"/>
              <w:rPr>
                <w:rFonts w:ascii="Nunito" w:cs="Nunito" w:eastAsia="Nunito" w:hAnsi="Nunito"/>
                <w:color w:val="273239"/>
                <w:sz w:val="26"/>
                <w:szCs w:val="26"/>
              </w:rPr>
            </w:pPr>
            <w:r w:rsidDel="00000000" w:rsidR="00000000" w:rsidRPr="00000000">
              <w:rPr>
                <w:rFonts w:ascii="Nunito" w:cs="Nunito" w:eastAsia="Nunito" w:hAnsi="Nunito"/>
                <w:color w:val="273239"/>
                <w:sz w:val="25"/>
                <w:szCs w:val="25"/>
                <w:rtl w:val="0"/>
              </w:rPr>
              <w:t xml:space="preserve">Consumes a lot of storage space internally due to AOT</w:t>
            </w:r>
            <w:r w:rsidDel="00000000" w:rsidR="00000000" w:rsidRPr="00000000">
              <w:rPr>
                <w:rtl w:val="0"/>
              </w:rPr>
            </w:r>
          </w:p>
        </w:tc>
      </w:tr>
      <w:tr>
        <w:trPr>
          <w:cantSplit w:val="0"/>
          <w:trHeight w:val="1020" w:hRule="atLeast"/>
          <w:tblHeader w:val="0"/>
        </w:trPr>
        <w:tc>
          <w:tcPr>
            <w:tcBorders>
              <w:top w:color="dfdfdf" w:space="0" w:sz="3" w:val="single"/>
              <w:left w:color="dfdfdf" w:space="0" w:sz="3" w:val="single"/>
              <w:bottom w:color="dfdfdf" w:space="0" w:sz="3" w:val="single"/>
              <w:right w:color="dfdfdf" w:space="0" w:sz="3" w:val="single"/>
            </w:tcBorders>
            <w:tcMar>
              <w:top w:w="220.0" w:type="dxa"/>
              <w:left w:w="160.0" w:type="dxa"/>
              <w:bottom w:w="220.0" w:type="dxa"/>
              <w:right w:w="160.0" w:type="dxa"/>
            </w:tcMar>
            <w:vAlign w:val="center"/>
          </w:tcPr>
          <w:p w:rsidR="00000000" w:rsidDel="00000000" w:rsidP="00000000" w:rsidRDefault="00000000" w:rsidRPr="00000000" w14:paraId="000033E9">
            <w:pPr>
              <w:spacing w:after="380" w:before="380" w:lineRule="auto"/>
              <w:rPr>
                <w:rFonts w:ascii="Nunito" w:cs="Nunito" w:eastAsia="Nunito" w:hAnsi="Nunito"/>
                <w:color w:val="273239"/>
                <w:sz w:val="26"/>
                <w:szCs w:val="26"/>
              </w:rPr>
            </w:pPr>
            <w:r w:rsidDel="00000000" w:rsidR="00000000" w:rsidRPr="00000000">
              <w:rPr>
                <w:rFonts w:ascii="Nunito" w:cs="Nunito" w:eastAsia="Nunito" w:hAnsi="Nunito"/>
                <w:color w:val="273239"/>
                <w:sz w:val="25"/>
                <w:szCs w:val="25"/>
                <w:rtl w:val="0"/>
              </w:rPr>
              <w:t xml:space="preserve">Works best for small storage devices</w:t>
            </w:r>
            <w:r w:rsidDel="00000000" w:rsidR="00000000" w:rsidRPr="00000000">
              <w:rPr>
                <w:rtl w:val="0"/>
              </w:rPr>
            </w:r>
          </w:p>
        </w:tc>
        <w:tc>
          <w:tcPr>
            <w:tcBorders>
              <w:top w:color="dfdfdf" w:space="0" w:sz="3" w:val="single"/>
              <w:left w:color="dfdfdf" w:space="0" w:sz="3" w:val="single"/>
              <w:bottom w:color="dfdfdf" w:space="0" w:sz="3" w:val="single"/>
              <w:right w:color="dfdfdf" w:space="0" w:sz="3" w:val="single"/>
            </w:tcBorders>
            <w:tcMar>
              <w:top w:w="220.0" w:type="dxa"/>
              <w:left w:w="160.0" w:type="dxa"/>
              <w:bottom w:w="220.0" w:type="dxa"/>
              <w:right w:w="160.0" w:type="dxa"/>
            </w:tcMar>
            <w:vAlign w:val="center"/>
          </w:tcPr>
          <w:p w:rsidR="00000000" w:rsidDel="00000000" w:rsidP="00000000" w:rsidRDefault="00000000" w:rsidRPr="00000000" w14:paraId="000033EA">
            <w:pPr>
              <w:spacing w:after="380" w:before="380" w:lineRule="auto"/>
              <w:rPr>
                <w:rFonts w:ascii="Nunito" w:cs="Nunito" w:eastAsia="Nunito" w:hAnsi="Nunito"/>
                <w:color w:val="273239"/>
                <w:sz w:val="26"/>
                <w:szCs w:val="26"/>
              </w:rPr>
            </w:pPr>
            <w:r w:rsidDel="00000000" w:rsidR="00000000" w:rsidRPr="00000000">
              <w:rPr>
                <w:rFonts w:ascii="Nunito" w:cs="Nunito" w:eastAsia="Nunito" w:hAnsi="Nunito"/>
                <w:color w:val="273239"/>
                <w:sz w:val="25"/>
                <w:szCs w:val="25"/>
                <w:rtl w:val="0"/>
              </w:rPr>
              <w:t xml:space="preserve">Works best for Large storage devices</w:t>
            </w:r>
            <w:r w:rsidDel="00000000" w:rsidR="00000000" w:rsidRPr="00000000">
              <w:rPr>
                <w:rtl w:val="0"/>
              </w:rPr>
            </w:r>
          </w:p>
        </w:tc>
      </w:tr>
      <w:tr>
        <w:trPr>
          <w:cantSplit w:val="0"/>
          <w:trHeight w:val="1020" w:hRule="atLeast"/>
          <w:tblHeader w:val="0"/>
        </w:trPr>
        <w:tc>
          <w:tcPr>
            <w:tcBorders>
              <w:top w:color="dfdfdf" w:space="0" w:sz="3" w:val="single"/>
              <w:left w:color="dfdfdf" w:space="0" w:sz="3" w:val="single"/>
              <w:bottom w:color="dfdfdf" w:space="0" w:sz="3" w:val="single"/>
              <w:right w:color="dfdfdf" w:space="0" w:sz="3" w:val="single"/>
            </w:tcBorders>
            <w:tcMar>
              <w:top w:w="220.0" w:type="dxa"/>
              <w:left w:w="160.0" w:type="dxa"/>
              <w:bottom w:w="220.0" w:type="dxa"/>
              <w:right w:w="160.0" w:type="dxa"/>
            </w:tcMar>
            <w:vAlign w:val="center"/>
          </w:tcPr>
          <w:p w:rsidR="00000000" w:rsidDel="00000000" w:rsidP="00000000" w:rsidRDefault="00000000" w:rsidRPr="00000000" w14:paraId="000033EB">
            <w:pPr>
              <w:spacing w:after="380" w:before="380" w:lineRule="auto"/>
              <w:rPr>
                <w:rFonts w:ascii="Nunito" w:cs="Nunito" w:eastAsia="Nunito" w:hAnsi="Nunito"/>
                <w:color w:val="273239"/>
                <w:sz w:val="26"/>
                <w:szCs w:val="26"/>
              </w:rPr>
            </w:pPr>
            <w:r w:rsidDel="00000000" w:rsidR="00000000" w:rsidRPr="00000000">
              <w:rPr>
                <w:rFonts w:ascii="Nunito" w:cs="Nunito" w:eastAsia="Nunito" w:hAnsi="Nunito"/>
                <w:color w:val="273239"/>
                <w:sz w:val="25"/>
                <w:szCs w:val="25"/>
                <w:rtl w:val="0"/>
              </w:rPr>
              <w:t xml:space="preserve">Stable and tested virtual machine</w:t>
            </w:r>
            <w:r w:rsidDel="00000000" w:rsidR="00000000" w:rsidRPr="00000000">
              <w:rPr>
                <w:rtl w:val="0"/>
              </w:rPr>
            </w:r>
          </w:p>
        </w:tc>
        <w:tc>
          <w:tcPr>
            <w:tcBorders>
              <w:top w:color="dfdfdf" w:space="0" w:sz="3" w:val="single"/>
              <w:left w:color="dfdfdf" w:space="0" w:sz="3" w:val="single"/>
              <w:bottom w:color="dfdfdf" w:space="0" w:sz="3" w:val="single"/>
              <w:right w:color="dfdfdf" w:space="0" w:sz="3" w:val="single"/>
            </w:tcBorders>
            <w:tcMar>
              <w:top w:w="220.0" w:type="dxa"/>
              <w:left w:w="160.0" w:type="dxa"/>
              <w:bottom w:w="220.0" w:type="dxa"/>
              <w:right w:w="160.0" w:type="dxa"/>
            </w:tcMar>
            <w:vAlign w:val="center"/>
          </w:tcPr>
          <w:p w:rsidR="00000000" w:rsidDel="00000000" w:rsidP="00000000" w:rsidRDefault="00000000" w:rsidRPr="00000000" w14:paraId="000033EC">
            <w:pPr>
              <w:spacing w:after="380" w:before="380" w:lineRule="auto"/>
              <w:rPr>
                <w:rFonts w:ascii="Nunito" w:cs="Nunito" w:eastAsia="Nunito" w:hAnsi="Nunito"/>
                <w:color w:val="273239"/>
                <w:sz w:val="26"/>
                <w:szCs w:val="26"/>
              </w:rPr>
            </w:pPr>
            <w:r w:rsidDel="00000000" w:rsidR="00000000" w:rsidRPr="00000000">
              <w:rPr>
                <w:rFonts w:ascii="Nunito" w:cs="Nunito" w:eastAsia="Nunito" w:hAnsi="Nunito"/>
                <w:color w:val="273239"/>
                <w:sz w:val="25"/>
                <w:szCs w:val="25"/>
                <w:rtl w:val="0"/>
              </w:rPr>
              <w:t xml:space="preserve">Experimental and new – not much app support comparatively</w:t>
            </w:r>
            <w:r w:rsidDel="00000000" w:rsidR="00000000" w:rsidRPr="00000000">
              <w:rPr>
                <w:rtl w:val="0"/>
              </w:rPr>
            </w:r>
          </w:p>
        </w:tc>
      </w:tr>
      <w:tr>
        <w:trPr>
          <w:cantSplit w:val="0"/>
          <w:trHeight w:val="1305" w:hRule="atLeast"/>
          <w:tblHeader w:val="0"/>
        </w:trPr>
        <w:tc>
          <w:tcPr>
            <w:tcBorders>
              <w:top w:color="dfdfdf" w:space="0" w:sz="3" w:val="single"/>
              <w:left w:color="dfdfdf" w:space="0" w:sz="3" w:val="single"/>
              <w:bottom w:color="dfdfdf" w:space="0" w:sz="3" w:val="single"/>
              <w:right w:color="dfdfdf" w:space="0" w:sz="3" w:val="single"/>
            </w:tcBorders>
            <w:tcMar>
              <w:top w:w="220.0" w:type="dxa"/>
              <w:left w:w="160.0" w:type="dxa"/>
              <w:bottom w:w="220.0" w:type="dxa"/>
              <w:right w:w="160.0" w:type="dxa"/>
            </w:tcMar>
            <w:vAlign w:val="center"/>
          </w:tcPr>
          <w:p w:rsidR="00000000" w:rsidDel="00000000" w:rsidP="00000000" w:rsidRDefault="00000000" w:rsidRPr="00000000" w14:paraId="000033ED">
            <w:pPr>
              <w:spacing w:after="380" w:before="380" w:lineRule="auto"/>
              <w:rPr>
                <w:rFonts w:ascii="Nunito" w:cs="Nunito" w:eastAsia="Nunito" w:hAnsi="Nunito"/>
                <w:color w:val="273239"/>
                <w:sz w:val="26"/>
                <w:szCs w:val="26"/>
              </w:rPr>
            </w:pPr>
            <w:r w:rsidDel="00000000" w:rsidR="00000000" w:rsidRPr="00000000">
              <w:rPr>
                <w:rFonts w:ascii="Nunito" w:cs="Nunito" w:eastAsia="Nunito" w:hAnsi="Nunito"/>
                <w:color w:val="273239"/>
                <w:sz w:val="25"/>
                <w:szCs w:val="25"/>
                <w:rtl w:val="0"/>
              </w:rPr>
              <w:t xml:space="preserve">Longer app loading time</w:t>
            </w:r>
            <w:r w:rsidDel="00000000" w:rsidR="00000000" w:rsidRPr="00000000">
              <w:rPr>
                <w:rtl w:val="0"/>
              </w:rPr>
            </w:r>
          </w:p>
        </w:tc>
        <w:tc>
          <w:tcPr>
            <w:tcBorders>
              <w:top w:color="dfdfdf" w:space="0" w:sz="3" w:val="single"/>
              <w:left w:color="dfdfdf" w:space="0" w:sz="3" w:val="single"/>
              <w:bottom w:color="dfdfdf" w:space="0" w:sz="3" w:val="single"/>
              <w:right w:color="dfdfdf" w:space="0" w:sz="3" w:val="single"/>
            </w:tcBorders>
            <w:tcMar>
              <w:top w:w="220.0" w:type="dxa"/>
              <w:left w:w="160.0" w:type="dxa"/>
              <w:bottom w:w="220.0" w:type="dxa"/>
              <w:right w:w="160.0" w:type="dxa"/>
            </w:tcMar>
            <w:vAlign w:val="center"/>
          </w:tcPr>
          <w:p w:rsidR="00000000" w:rsidDel="00000000" w:rsidP="00000000" w:rsidRDefault="00000000" w:rsidRPr="00000000" w14:paraId="000033EE">
            <w:pPr>
              <w:spacing w:after="380" w:before="380" w:lineRule="auto"/>
              <w:rPr>
                <w:rFonts w:ascii="Nunito" w:cs="Nunito" w:eastAsia="Nunito" w:hAnsi="Nunito"/>
                <w:color w:val="273239"/>
                <w:sz w:val="26"/>
                <w:szCs w:val="26"/>
              </w:rPr>
            </w:pPr>
            <w:r w:rsidDel="00000000" w:rsidR="00000000" w:rsidRPr="00000000">
              <w:rPr>
                <w:rFonts w:ascii="Nunito" w:cs="Nunito" w:eastAsia="Nunito" w:hAnsi="Nunito"/>
                <w:color w:val="273239"/>
                <w:sz w:val="25"/>
                <w:szCs w:val="25"/>
                <w:rtl w:val="0"/>
              </w:rPr>
              <w:t xml:space="preserve">Extremely Faster and smoother Faster and app loading time and lower processor usage</w:t>
            </w:r>
            <w:r w:rsidDel="00000000" w:rsidR="00000000" w:rsidRPr="00000000">
              <w:rPr>
                <w:rtl w:val="0"/>
              </w:rPr>
            </w:r>
          </w:p>
        </w:tc>
      </w:tr>
      <w:tr>
        <w:trPr>
          <w:cantSplit w:val="0"/>
          <w:trHeight w:val="1605" w:hRule="atLeast"/>
          <w:tblHeader w:val="0"/>
        </w:trPr>
        <w:tc>
          <w:tcPr>
            <w:tcBorders>
              <w:top w:color="dfdfdf" w:space="0" w:sz="3" w:val="single"/>
              <w:left w:color="dfdfdf" w:space="0" w:sz="3" w:val="single"/>
              <w:bottom w:color="dfdfdf" w:space="0" w:sz="3" w:val="single"/>
              <w:right w:color="dfdfdf" w:space="0" w:sz="3" w:val="single"/>
            </w:tcBorders>
            <w:tcMar>
              <w:top w:w="220.0" w:type="dxa"/>
              <w:left w:w="160.0" w:type="dxa"/>
              <w:bottom w:w="220.0" w:type="dxa"/>
              <w:right w:w="160.0" w:type="dxa"/>
            </w:tcMar>
            <w:vAlign w:val="center"/>
          </w:tcPr>
          <w:p w:rsidR="00000000" w:rsidDel="00000000" w:rsidP="00000000" w:rsidRDefault="00000000" w:rsidRPr="00000000" w14:paraId="000033EF">
            <w:pPr>
              <w:spacing w:after="380" w:before="380" w:lineRule="auto"/>
              <w:rPr>
                <w:rFonts w:ascii="Nunito" w:cs="Nunito" w:eastAsia="Nunito" w:hAnsi="Nunito"/>
                <w:color w:val="273239"/>
                <w:sz w:val="25"/>
                <w:szCs w:val="25"/>
              </w:rPr>
            </w:pPr>
            <w:r w:rsidDel="00000000" w:rsidR="00000000" w:rsidRPr="00000000">
              <w:rPr>
                <w:rFonts w:ascii="Nunito" w:cs="Nunito" w:eastAsia="Nunito" w:hAnsi="Nunito"/>
                <w:color w:val="273239"/>
                <w:sz w:val="25"/>
                <w:szCs w:val="25"/>
                <w:rtl w:val="0"/>
              </w:rPr>
              <w:t xml:space="preserve">Uses JIT compiler(JIT: Just-In-Time)</w:t>
            </w:r>
          </w:p>
          <w:p w:rsidR="00000000" w:rsidDel="00000000" w:rsidP="00000000" w:rsidRDefault="00000000" w:rsidRPr="00000000" w14:paraId="000033F0">
            <w:pPr>
              <w:spacing w:after="380" w:before="380" w:lineRule="auto"/>
              <w:rPr>
                <w:rFonts w:ascii="Nunito" w:cs="Nunito" w:eastAsia="Nunito" w:hAnsi="Nunito"/>
                <w:color w:val="273239"/>
                <w:sz w:val="26"/>
                <w:szCs w:val="26"/>
              </w:rPr>
            </w:pPr>
            <w:r w:rsidDel="00000000" w:rsidR="00000000" w:rsidRPr="00000000">
              <w:rPr>
                <w:rFonts w:ascii="Nunito" w:cs="Nunito" w:eastAsia="Nunito" w:hAnsi="Nunito"/>
                <w:color w:val="273239"/>
                <w:sz w:val="25"/>
                <w:szCs w:val="25"/>
                <w:rtl w:val="0"/>
              </w:rPr>
              <w:t xml:space="preserve">Thereby resulting in lower storage space consumption</w:t>
            </w:r>
            <w:r w:rsidDel="00000000" w:rsidR="00000000" w:rsidRPr="00000000">
              <w:rPr>
                <w:rtl w:val="0"/>
              </w:rPr>
            </w:r>
          </w:p>
        </w:tc>
        <w:tc>
          <w:tcPr>
            <w:tcBorders>
              <w:top w:color="dfdfdf" w:space="0" w:sz="3" w:val="single"/>
              <w:left w:color="dfdfdf" w:space="0" w:sz="3" w:val="single"/>
              <w:bottom w:color="dfdfdf" w:space="0" w:sz="3" w:val="single"/>
              <w:right w:color="dfdfdf" w:space="0" w:sz="3" w:val="single"/>
            </w:tcBorders>
            <w:tcMar>
              <w:top w:w="220.0" w:type="dxa"/>
              <w:left w:w="160.0" w:type="dxa"/>
              <w:bottom w:w="220.0" w:type="dxa"/>
              <w:right w:w="160.0" w:type="dxa"/>
            </w:tcMar>
            <w:vAlign w:val="center"/>
          </w:tcPr>
          <w:p w:rsidR="00000000" w:rsidDel="00000000" w:rsidP="00000000" w:rsidRDefault="00000000" w:rsidRPr="00000000" w14:paraId="000033F1">
            <w:pPr>
              <w:spacing w:after="380" w:before="380" w:lineRule="auto"/>
              <w:rPr>
                <w:rFonts w:ascii="Nunito" w:cs="Nunito" w:eastAsia="Nunito" w:hAnsi="Nunito"/>
                <w:color w:val="273239"/>
                <w:sz w:val="26"/>
                <w:szCs w:val="26"/>
              </w:rPr>
            </w:pPr>
            <w:r w:rsidDel="00000000" w:rsidR="00000000" w:rsidRPr="00000000">
              <w:rPr>
                <w:rFonts w:ascii="Nunito" w:cs="Nunito" w:eastAsia="Nunito" w:hAnsi="Nunito"/>
                <w:color w:val="273239"/>
                <w:sz w:val="25"/>
                <w:szCs w:val="25"/>
                <w:rtl w:val="0"/>
              </w:rPr>
              <w:t xml:space="preserve">Uses AOT compiler(Ahead-Of-Time) thereby compiling apps when installed</w:t>
            </w:r>
            <w:r w:rsidDel="00000000" w:rsidR="00000000" w:rsidRPr="00000000">
              <w:rPr>
                <w:rtl w:val="0"/>
              </w:rPr>
            </w:r>
          </w:p>
        </w:tc>
      </w:tr>
      <w:tr>
        <w:trPr>
          <w:cantSplit w:val="0"/>
          <w:trHeight w:val="1020" w:hRule="atLeast"/>
          <w:tblHeader w:val="0"/>
        </w:trPr>
        <w:tc>
          <w:tcPr>
            <w:tcBorders>
              <w:top w:color="dfdfdf" w:space="0" w:sz="3" w:val="single"/>
              <w:left w:color="dfdfdf" w:space="0" w:sz="3" w:val="single"/>
              <w:bottom w:color="dfdfdf" w:space="0" w:sz="3" w:val="single"/>
              <w:right w:color="dfdfdf" w:space="0" w:sz="3" w:val="single"/>
            </w:tcBorders>
            <w:tcMar>
              <w:top w:w="220.0" w:type="dxa"/>
              <w:left w:w="160.0" w:type="dxa"/>
              <w:bottom w:w="220.0" w:type="dxa"/>
              <w:right w:w="160.0" w:type="dxa"/>
            </w:tcMar>
            <w:vAlign w:val="center"/>
          </w:tcPr>
          <w:p w:rsidR="00000000" w:rsidDel="00000000" w:rsidP="00000000" w:rsidRDefault="00000000" w:rsidRPr="00000000" w14:paraId="000033F2">
            <w:pPr>
              <w:spacing w:after="380" w:before="380" w:lineRule="auto"/>
              <w:rPr>
                <w:rFonts w:ascii="Nunito" w:cs="Nunito" w:eastAsia="Nunito" w:hAnsi="Nunito"/>
                <w:color w:val="273239"/>
                <w:sz w:val="26"/>
                <w:szCs w:val="26"/>
              </w:rPr>
            </w:pPr>
            <w:r w:rsidDel="00000000" w:rsidR="00000000" w:rsidRPr="00000000">
              <w:rPr>
                <w:rFonts w:ascii="Nunito" w:cs="Nunito" w:eastAsia="Nunito" w:hAnsi="Nunito"/>
                <w:color w:val="273239"/>
                <w:sz w:val="25"/>
                <w:szCs w:val="25"/>
                <w:rtl w:val="0"/>
              </w:rPr>
              <w:t xml:space="preserve">Application lagging due to garbage collector pauses and JIT</w:t>
            </w:r>
            <w:r w:rsidDel="00000000" w:rsidR="00000000" w:rsidRPr="00000000">
              <w:rPr>
                <w:rtl w:val="0"/>
              </w:rPr>
            </w:r>
          </w:p>
        </w:tc>
        <w:tc>
          <w:tcPr>
            <w:tcBorders>
              <w:top w:color="dfdfdf" w:space="0" w:sz="3" w:val="single"/>
              <w:left w:color="dfdfdf" w:space="0" w:sz="3" w:val="single"/>
              <w:bottom w:color="dfdfdf" w:space="0" w:sz="3" w:val="single"/>
              <w:right w:color="dfdfdf" w:space="0" w:sz="3" w:val="single"/>
            </w:tcBorders>
            <w:tcMar>
              <w:top w:w="220.0" w:type="dxa"/>
              <w:left w:w="160.0" w:type="dxa"/>
              <w:bottom w:w="220.0" w:type="dxa"/>
              <w:right w:w="160.0" w:type="dxa"/>
            </w:tcMar>
            <w:vAlign w:val="center"/>
          </w:tcPr>
          <w:p w:rsidR="00000000" w:rsidDel="00000000" w:rsidP="00000000" w:rsidRDefault="00000000" w:rsidRPr="00000000" w14:paraId="000033F3">
            <w:pPr>
              <w:spacing w:after="380" w:before="380" w:lineRule="auto"/>
              <w:rPr>
                <w:rFonts w:ascii="Nunito" w:cs="Nunito" w:eastAsia="Nunito" w:hAnsi="Nunito"/>
                <w:color w:val="273239"/>
                <w:sz w:val="26"/>
                <w:szCs w:val="26"/>
              </w:rPr>
            </w:pPr>
            <w:r w:rsidDel="00000000" w:rsidR="00000000" w:rsidRPr="00000000">
              <w:rPr>
                <w:rFonts w:ascii="Nunito" w:cs="Nunito" w:eastAsia="Nunito" w:hAnsi="Nunito"/>
                <w:color w:val="273239"/>
                <w:sz w:val="25"/>
                <w:szCs w:val="25"/>
                <w:rtl w:val="0"/>
              </w:rPr>
              <w:t xml:space="preserve">Reduced application lagging and better user experience</w:t>
            </w:r>
            <w:r w:rsidDel="00000000" w:rsidR="00000000" w:rsidRPr="00000000">
              <w:rPr>
                <w:rtl w:val="0"/>
              </w:rPr>
            </w:r>
          </w:p>
        </w:tc>
      </w:tr>
      <w:tr>
        <w:trPr>
          <w:cantSplit w:val="0"/>
          <w:trHeight w:val="1305" w:hRule="atLeast"/>
          <w:tblHeader w:val="0"/>
        </w:trPr>
        <w:tc>
          <w:tcPr>
            <w:tcBorders>
              <w:top w:color="dfdfdf" w:space="0" w:sz="3" w:val="single"/>
              <w:left w:color="dfdfdf" w:space="0" w:sz="3" w:val="single"/>
              <w:bottom w:color="dfdfdf" w:space="0" w:sz="3" w:val="single"/>
              <w:right w:color="dfdfdf" w:space="0" w:sz="3" w:val="single"/>
            </w:tcBorders>
            <w:tcMar>
              <w:top w:w="220.0" w:type="dxa"/>
              <w:left w:w="160.0" w:type="dxa"/>
              <w:bottom w:w="220.0" w:type="dxa"/>
              <w:right w:w="160.0" w:type="dxa"/>
            </w:tcMar>
            <w:vAlign w:val="center"/>
          </w:tcPr>
          <w:p w:rsidR="00000000" w:rsidDel="00000000" w:rsidP="00000000" w:rsidRDefault="00000000" w:rsidRPr="00000000" w14:paraId="000033F4">
            <w:pPr>
              <w:spacing w:after="380" w:before="380" w:lineRule="auto"/>
              <w:rPr>
                <w:rFonts w:ascii="Nunito" w:cs="Nunito" w:eastAsia="Nunito" w:hAnsi="Nunito"/>
                <w:color w:val="273239"/>
                <w:sz w:val="26"/>
                <w:szCs w:val="26"/>
              </w:rPr>
            </w:pPr>
            <w:r w:rsidDel="00000000" w:rsidR="00000000" w:rsidRPr="00000000">
              <w:rPr>
                <w:rFonts w:ascii="Nunito" w:cs="Nunito" w:eastAsia="Nunito" w:hAnsi="Nunito"/>
                <w:color w:val="273239"/>
                <w:sz w:val="25"/>
                <w:szCs w:val="25"/>
                <w:rtl w:val="0"/>
              </w:rPr>
              <w:t xml:space="preserve">App installation time is comparatively lower as the compilation is performed later</w:t>
            </w:r>
            <w:r w:rsidDel="00000000" w:rsidR="00000000" w:rsidRPr="00000000">
              <w:rPr>
                <w:rtl w:val="0"/>
              </w:rPr>
            </w:r>
          </w:p>
        </w:tc>
        <w:tc>
          <w:tcPr>
            <w:tcBorders>
              <w:top w:color="dfdfdf" w:space="0" w:sz="3" w:val="single"/>
              <w:left w:color="dfdfdf" w:space="0" w:sz="3" w:val="single"/>
              <w:bottom w:color="dfdfdf" w:space="0" w:sz="3" w:val="single"/>
              <w:right w:color="dfdfdf" w:space="0" w:sz="3" w:val="single"/>
            </w:tcBorders>
            <w:tcMar>
              <w:top w:w="220.0" w:type="dxa"/>
              <w:left w:w="160.0" w:type="dxa"/>
              <w:bottom w:w="220.0" w:type="dxa"/>
              <w:right w:w="160.0" w:type="dxa"/>
            </w:tcMar>
            <w:vAlign w:val="center"/>
          </w:tcPr>
          <w:p w:rsidR="00000000" w:rsidDel="00000000" w:rsidP="00000000" w:rsidRDefault="00000000" w:rsidRPr="00000000" w14:paraId="000033F5">
            <w:pPr>
              <w:spacing w:after="380" w:before="380" w:lineRule="auto"/>
              <w:rPr>
                <w:rFonts w:ascii="Nunito" w:cs="Nunito" w:eastAsia="Nunito" w:hAnsi="Nunito"/>
                <w:color w:val="273239"/>
                <w:sz w:val="26"/>
                <w:szCs w:val="26"/>
              </w:rPr>
            </w:pPr>
            <w:r w:rsidDel="00000000" w:rsidR="00000000" w:rsidRPr="00000000">
              <w:rPr>
                <w:rFonts w:ascii="Nunito" w:cs="Nunito" w:eastAsia="Nunito" w:hAnsi="Nunito"/>
                <w:color w:val="273239"/>
                <w:sz w:val="25"/>
                <w:szCs w:val="25"/>
                <w:rtl w:val="0"/>
              </w:rPr>
              <w:t xml:space="preserve">App installation time is longer as compilation is done during installation</w:t>
            </w:r>
            <w:r w:rsidDel="00000000" w:rsidR="00000000" w:rsidRPr="00000000">
              <w:rPr>
                <w:rtl w:val="0"/>
              </w:rPr>
            </w:r>
          </w:p>
        </w:tc>
      </w:tr>
      <w:tr>
        <w:trPr>
          <w:cantSplit w:val="0"/>
          <w:trHeight w:val="2190" w:hRule="atLeast"/>
          <w:tblHeader w:val="0"/>
        </w:trPr>
        <w:tc>
          <w:tcPr>
            <w:tcBorders>
              <w:top w:color="dfdfdf" w:space="0" w:sz="3" w:val="single"/>
              <w:left w:color="dfdfdf" w:space="0" w:sz="3" w:val="single"/>
              <w:bottom w:color="dfdfdf" w:space="0" w:sz="3" w:val="single"/>
              <w:right w:color="dfdfdf" w:space="0" w:sz="3" w:val="single"/>
            </w:tcBorders>
            <w:tcMar>
              <w:top w:w="220.0" w:type="dxa"/>
              <w:left w:w="160.0" w:type="dxa"/>
              <w:bottom w:w="220.0" w:type="dxa"/>
              <w:right w:w="160.0" w:type="dxa"/>
            </w:tcMar>
            <w:vAlign w:val="center"/>
          </w:tcPr>
          <w:p w:rsidR="00000000" w:rsidDel="00000000" w:rsidP="00000000" w:rsidRDefault="00000000" w:rsidRPr="00000000" w14:paraId="000033F6">
            <w:pPr>
              <w:spacing w:after="380" w:before="380" w:lineRule="auto"/>
              <w:rPr>
                <w:rFonts w:ascii="Nunito" w:cs="Nunito" w:eastAsia="Nunito" w:hAnsi="Nunito"/>
                <w:color w:val="273239"/>
                <w:sz w:val="26"/>
                <w:szCs w:val="26"/>
              </w:rPr>
            </w:pPr>
            <w:r w:rsidDel="00000000" w:rsidR="00000000" w:rsidRPr="00000000">
              <w:rPr>
                <w:rFonts w:ascii="Nunito" w:cs="Nunito" w:eastAsia="Nunito" w:hAnsi="Nunito"/>
                <w:color w:val="273239"/>
                <w:sz w:val="25"/>
                <w:szCs w:val="25"/>
                <w:rtl w:val="0"/>
              </w:rPr>
              <w:t xml:space="preserve">DVM converts bytecode every time you launch a specific app.</w:t>
            </w:r>
            <w:r w:rsidDel="00000000" w:rsidR="00000000" w:rsidRPr="00000000">
              <w:rPr>
                <w:rtl w:val="0"/>
              </w:rPr>
            </w:r>
          </w:p>
        </w:tc>
        <w:tc>
          <w:tcPr>
            <w:tcBorders>
              <w:top w:color="dfdfdf" w:space="0" w:sz="3" w:val="single"/>
              <w:left w:color="dfdfdf" w:space="0" w:sz="3" w:val="single"/>
              <w:bottom w:color="dfdfdf" w:space="0" w:sz="3" w:val="single"/>
              <w:right w:color="dfdfdf" w:space="0" w:sz="3" w:val="single"/>
            </w:tcBorders>
            <w:tcMar>
              <w:top w:w="220.0" w:type="dxa"/>
              <w:left w:w="160.0" w:type="dxa"/>
              <w:bottom w:w="220.0" w:type="dxa"/>
              <w:right w:w="160.0" w:type="dxa"/>
            </w:tcMar>
            <w:vAlign w:val="center"/>
          </w:tcPr>
          <w:p w:rsidR="00000000" w:rsidDel="00000000" w:rsidP="00000000" w:rsidRDefault="00000000" w:rsidRPr="00000000" w14:paraId="000033F7">
            <w:pPr>
              <w:pBdr>
                <w:top w:color="auto" w:space="0" w:sz="0" w:val="none"/>
                <w:left w:color="auto" w:space="0" w:sz="0" w:val="none"/>
                <w:bottom w:color="auto" w:space="0" w:sz="0" w:val="none"/>
                <w:right w:color="auto" w:space="0" w:sz="0" w:val="none"/>
                <w:between w:color="auto" w:space="0" w:sz="0" w:val="none"/>
              </w:pBdr>
              <w:spacing w:after="540" w:before="380" w:lineRule="auto"/>
              <w:rPr>
                <w:rFonts w:ascii="Nunito" w:cs="Nunito" w:eastAsia="Nunito" w:hAnsi="Nunito"/>
                <w:color w:val="273239"/>
                <w:sz w:val="25"/>
                <w:szCs w:val="25"/>
              </w:rPr>
            </w:pPr>
            <w:r w:rsidDel="00000000" w:rsidR="00000000" w:rsidRPr="00000000">
              <w:rPr>
                <w:rFonts w:ascii="Nunito" w:cs="Nunito" w:eastAsia="Nunito" w:hAnsi="Nunito"/>
                <w:color w:val="273239"/>
                <w:sz w:val="25"/>
                <w:szCs w:val="25"/>
                <w:rtl w:val="0"/>
              </w:rPr>
              <w:t xml:space="preserve">ART converts it just once at the time of app installation. That makes CPU execution easier. </w:t>
            </w:r>
          </w:p>
          <w:p w:rsidR="00000000" w:rsidDel="00000000" w:rsidP="00000000" w:rsidRDefault="00000000" w:rsidRPr="00000000" w14:paraId="000033F8">
            <w:pPr>
              <w:pBdr>
                <w:top w:color="auto" w:space="0" w:sz="0" w:val="none"/>
                <w:left w:color="auto" w:space="0" w:sz="0" w:val="none"/>
                <w:bottom w:color="auto" w:space="0" w:sz="0" w:val="none"/>
                <w:right w:color="auto" w:space="0" w:sz="0" w:val="none"/>
                <w:between w:color="auto" w:space="0" w:sz="0" w:val="none"/>
              </w:pBdr>
              <w:spacing w:after="540" w:before="380" w:lineRule="auto"/>
              <w:rPr>
                <w:rFonts w:ascii="Nunito" w:cs="Nunito" w:eastAsia="Nunito" w:hAnsi="Nunito"/>
                <w:color w:val="273239"/>
                <w:sz w:val="25"/>
                <w:szCs w:val="25"/>
              </w:rPr>
            </w:pPr>
            <w:r w:rsidDel="00000000" w:rsidR="00000000" w:rsidRPr="00000000">
              <w:rPr>
                <w:rFonts w:ascii="Nunito" w:cs="Nunito" w:eastAsia="Nunito" w:hAnsi="Nunito"/>
                <w:color w:val="273239"/>
                <w:sz w:val="25"/>
                <w:szCs w:val="25"/>
                <w:rtl w:val="0"/>
              </w:rPr>
              <w:t xml:space="preserve">Improved battery life due to faster execution.</w:t>
            </w:r>
          </w:p>
        </w:tc>
      </w:tr>
    </w:tbl>
    <w:p w:rsidR="00000000" w:rsidDel="00000000" w:rsidP="00000000" w:rsidRDefault="00000000" w:rsidRPr="00000000" w14:paraId="000033F9">
      <w:pPr>
        <w:rPr>
          <w:sz w:val="24"/>
          <w:szCs w:val="24"/>
        </w:rPr>
      </w:pPr>
      <w:r w:rsidDel="00000000" w:rsidR="00000000" w:rsidRPr="00000000">
        <w:rPr>
          <w:rtl w:val="0"/>
        </w:rPr>
      </w:r>
    </w:p>
    <w:p w:rsidR="00000000" w:rsidDel="00000000" w:rsidP="00000000" w:rsidRDefault="00000000" w:rsidRPr="00000000" w14:paraId="000033FA">
      <w:pPr>
        <w:rPr>
          <w:sz w:val="24"/>
          <w:szCs w:val="24"/>
        </w:rPr>
      </w:pPr>
      <w:r w:rsidDel="00000000" w:rsidR="00000000" w:rsidRPr="00000000">
        <w:rPr>
          <w:rtl w:val="0"/>
        </w:rPr>
      </w:r>
    </w:p>
    <w:p w:rsidR="00000000" w:rsidDel="00000000" w:rsidP="00000000" w:rsidRDefault="00000000" w:rsidRPr="00000000" w14:paraId="000033FB">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How Does an Android App Work?</w:t>
      </w:r>
    </w:p>
    <w:p w:rsidR="00000000" w:rsidDel="00000000" w:rsidP="00000000" w:rsidRDefault="00000000" w:rsidRPr="00000000" w14:paraId="000033FC">
      <w:pPr>
        <w:rPr>
          <w:rFonts w:ascii="Nunito" w:cs="Nunito" w:eastAsia="Nunito" w:hAnsi="Nunito"/>
          <w:color w:val="273239"/>
          <w:sz w:val="26"/>
          <w:szCs w:val="26"/>
        </w:rPr>
      </w:pPr>
      <w:r w:rsidDel="00000000" w:rsidR="00000000" w:rsidRPr="00000000">
        <w:rPr>
          <w:b w:val="1"/>
          <w:sz w:val="24"/>
          <w:szCs w:val="24"/>
          <w:rtl w:val="0"/>
        </w:rPr>
        <w:t xml:space="preserve">Answer:    </w:t>
      </w:r>
      <w:r w:rsidDel="00000000" w:rsidR="00000000" w:rsidRPr="00000000">
        <w:rPr>
          <w:sz w:val="24"/>
          <w:szCs w:val="24"/>
          <w:rtl w:val="0"/>
        </w:rPr>
        <w:t xml:space="preserve"> </w:t>
      </w:r>
      <w:r w:rsidDel="00000000" w:rsidR="00000000" w:rsidRPr="00000000">
        <w:rPr>
          <w:rFonts w:ascii="Nunito" w:cs="Nunito" w:eastAsia="Nunito" w:hAnsi="Nunito"/>
          <w:color w:val="273239"/>
          <w:sz w:val="26"/>
          <w:szCs w:val="26"/>
          <w:rtl w:val="0"/>
        </w:rPr>
        <w:t xml:space="preserve">Developing an android application involves several processes that happen sequentially. After writing the source code files, when developers click the Run button on the Android studio, plenty of operations and processes start at the backend.</w:t>
      </w:r>
    </w:p>
    <w:p w:rsidR="00000000" w:rsidDel="00000000" w:rsidP="00000000" w:rsidRDefault="00000000" w:rsidRPr="00000000" w14:paraId="000033FD">
      <w:pPr>
        <w:numPr>
          <w:ilvl w:val="0"/>
          <w:numId w:val="342"/>
        </w:numPr>
        <w:pBdr>
          <w:top w:color="auto" w:space="0" w:sz="0" w:val="none"/>
          <w:bottom w:color="auto" w:space="0" w:sz="0" w:val="none"/>
          <w:right w:color="auto" w:space="0" w:sz="0" w:val="none"/>
          <w:between w:color="auto" w:space="0" w:sz="0" w:val="none"/>
        </w:pBdr>
        <w:shd w:fill="ffffff" w:val="clear"/>
        <w:spacing w:after="0" w:afterAutospacing="0" w:line="379.20000000000005" w:lineRule="auto"/>
        <w:ind w:left="1080" w:hanging="360"/>
      </w:pPr>
      <w:r w:rsidDel="00000000" w:rsidR="00000000" w:rsidRPr="00000000">
        <w:rPr>
          <w:rFonts w:ascii="Nunito" w:cs="Nunito" w:eastAsia="Nunito" w:hAnsi="Nunito"/>
          <w:b w:val="1"/>
          <w:color w:val="273239"/>
          <w:sz w:val="26"/>
          <w:szCs w:val="26"/>
          <w:rtl w:val="0"/>
        </w:rPr>
        <w:t xml:space="preserve">Building the APK File</w:t>
      </w:r>
    </w:p>
    <w:p w:rsidR="00000000" w:rsidDel="00000000" w:rsidP="00000000" w:rsidRDefault="00000000" w:rsidRPr="00000000" w14:paraId="000033FE">
      <w:pPr>
        <w:numPr>
          <w:ilvl w:val="1"/>
          <w:numId w:val="342"/>
        </w:numPr>
        <w:pBdr>
          <w:top w:color="auto" w:space="0" w:sz="0" w:val="none"/>
          <w:bottom w:color="auto" w:space="0" w:sz="0" w:val="none"/>
          <w:right w:color="auto" w:space="0" w:sz="0" w:val="none"/>
          <w:between w:color="auto" w:space="0" w:sz="0" w:val="none"/>
        </w:pBdr>
        <w:spacing w:after="0" w:afterAutospacing="0" w:before="0" w:beforeAutospacing="0" w:line="379.20000000000005" w:lineRule="auto"/>
        <w:ind w:left="2160" w:hanging="360"/>
      </w:pPr>
      <w:r w:rsidDel="00000000" w:rsidR="00000000" w:rsidRPr="00000000">
        <w:rPr>
          <w:rFonts w:ascii="Nunito" w:cs="Nunito" w:eastAsia="Nunito" w:hAnsi="Nunito"/>
          <w:color w:val="273239"/>
          <w:sz w:val="26"/>
          <w:szCs w:val="26"/>
          <w:rtl w:val="0"/>
        </w:rPr>
        <w:t xml:space="preserve">Code Compilation</w:t>
      </w:r>
    </w:p>
    <w:p w:rsidR="00000000" w:rsidDel="00000000" w:rsidP="00000000" w:rsidRDefault="00000000" w:rsidRPr="00000000" w14:paraId="000033FF">
      <w:pPr>
        <w:numPr>
          <w:ilvl w:val="1"/>
          <w:numId w:val="342"/>
        </w:numPr>
        <w:pBdr>
          <w:top w:color="auto" w:space="0" w:sz="0" w:val="none"/>
          <w:bottom w:color="auto" w:space="0" w:sz="0" w:val="none"/>
          <w:right w:color="auto" w:space="0" w:sz="0" w:val="none"/>
          <w:between w:color="auto" w:space="0" w:sz="0" w:val="none"/>
        </w:pBdr>
        <w:spacing w:after="0" w:afterAutospacing="0" w:before="0" w:beforeAutospacing="0" w:line="379.20000000000005" w:lineRule="auto"/>
        <w:ind w:left="2160" w:hanging="360"/>
      </w:pPr>
      <w:r w:rsidDel="00000000" w:rsidR="00000000" w:rsidRPr="00000000">
        <w:rPr>
          <w:rFonts w:ascii="Nunito" w:cs="Nunito" w:eastAsia="Nunito" w:hAnsi="Nunito"/>
          <w:color w:val="273239"/>
          <w:sz w:val="26"/>
          <w:szCs w:val="26"/>
          <w:rtl w:val="0"/>
        </w:rPr>
        <w:t xml:space="preserve">Conversion into Dalvik bytecodes</w:t>
      </w:r>
    </w:p>
    <w:p w:rsidR="00000000" w:rsidDel="00000000" w:rsidP="00000000" w:rsidRDefault="00000000" w:rsidRPr="00000000" w14:paraId="00003400">
      <w:pPr>
        <w:numPr>
          <w:ilvl w:val="1"/>
          <w:numId w:val="342"/>
        </w:numPr>
        <w:pBdr>
          <w:top w:color="auto" w:space="0" w:sz="0" w:val="none"/>
          <w:bottom w:color="auto" w:space="0" w:sz="0" w:val="none"/>
          <w:right w:color="auto" w:space="0" w:sz="0" w:val="none"/>
          <w:between w:color="auto" w:space="0" w:sz="0" w:val="none"/>
        </w:pBdr>
        <w:spacing w:after="0" w:afterAutospacing="0" w:before="0" w:beforeAutospacing="0" w:line="379.20000000000005" w:lineRule="auto"/>
        <w:ind w:left="2160" w:hanging="360"/>
      </w:pPr>
      <w:r w:rsidDel="00000000" w:rsidR="00000000" w:rsidRPr="00000000">
        <w:rPr>
          <w:rFonts w:ascii="Nunito" w:cs="Nunito" w:eastAsia="Nunito" w:hAnsi="Nunito"/>
          <w:color w:val="273239"/>
          <w:sz w:val="26"/>
          <w:szCs w:val="26"/>
          <w:rtl w:val="0"/>
        </w:rPr>
        <w:t xml:space="preserve">Generating .apk file</w:t>
      </w:r>
    </w:p>
    <w:p w:rsidR="00000000" w:rsidDel="00000000" w:rsidP="00000000" w:rsidRDefault="00000000" w:rsidRPr="00000000" w14:paraId="00003401">
      <w:pPr>
        <w:numPr>
          <w:ilvl w:val="1"/>
          <w:numId w:val="342"/>
        </w:numPr>
        <w:pBdr>
          <w:top w:color="auto" w:space="0" w:sz="0" w:val="none"/>
          <w:bottom w:color="auto" w:space="0" w:sz="0" w:val="none"/>
          <w:right w:color="auto" w:space="0" w:sz="0" w:val="none"/>
          <w:between w:color="auto" w:space="0" w:sz="0" w:val="none"/>
        </w:pBdr>
        <w:spacing w:after="0" w:afterAutospacing="0" w:before="0" w:beforeAutospacing="0" w:line="379.20000000000005" w:lineRule="auto"/>
        <w:ind w:left="2160" w:hanging="360"/>
      </w:pPr>
      <w:r w:rsidDel="00000000" w:rsidR="00000000" w:rsidRPr="00000000">
        <w:rPr>
          <w:rFonts w:ascii="Nunito" w:cs="Nunito" w:eastAsia="Nunito" w:hAnsi="Nunito"/>
          <w:color w:val="273239"/>
          <w:sz w:val="26"/>
          <w:szCs w:val="26"/>
          <w:rtl w:val="0"/>
        </w:rPr>
        <w:t xml:space="preserve">App Distribution</w:t>
      </w:r>
    </w:p>
    <w:p w:rsidR="00000000" w:rsidDel="00000000" w:rsidP="00000000" w:rsidRDefault="00000000" w:rsidRPr="00000000" w14:paraId="00003402">
      <w:pPr>
        <w:numPr>
          <w:ilvl w:val="0"/>
          <w:numId w:val="342"/>
        </w:numPr>
        <w:pBdr>
          <w:top w:color="auto" w:space="0" w:sz="0" w:val="none"/>
          <w:bottom w:color="auto" w:space="0" w:sz="0" w:val="none"/>
          <w:right w:color="auto" w:space="0" w:sz="0" w:val="none"/>
          <w:between w:color="auto" w:space="0" w:sz="0" w:val="none"/>
        </w:pBdr>
        <w:shd w:fill="ffffff" w:val="clear"/>
        <w:spacing w:after="0" w:afterAutospacing="0" w:line="379.20000000000005" w:lineRule="auto"/>
        <w:ind w:left="1080" w:hanging="360"/>
      </w:pPr>
      <w:r w:rsidDel="00000000" w:rsidR="00000000" w:rsidRPr="00000000">
        <w:rPr>
          <w:rFonts w:ascii="Nunito" w:cs="Nunito" w:eastAsia="Nunito" w:hAnsi="Nunito"/>
          <w:b w:val="1"/>
          <w:color w:val="273239"/>
          <w:sz w:val="26"/>
          <w:szCs w:val="26"/>
          <w:rtl w:val="0"/>
        </w:rPr>
        <w:t xml:space="preserve">Deploy the Application</w:t>
      </w:r>
    </w:p>
    <w:p w:rsidR="00000000" w:rsidDel="00000000" w:rsidP="00000000" w:rsidRDefault="00000000" w:rsidRPr="00000000" w14:paraId="00003403">
      <w:pPr>
        <w:numPr>
          <w:ilvl w:val="1"/>
          <w:numId w:val="342"/>
        </w:numPr>
        <w:pBdr>
          <w:top w:color="auto" w:space="0" w:sz="0" w:val="none"/>
          <w:bottom w:color="auto" w:space="0" w:sz="0" w:val="none"/>
          <w:right w:color="auto" w:space="0" w:sz="0" w:val="none"/>
          <w:between w:color="auto" w:space="0" w:sz="0" w:val="none"/>
        </w:pBdr>
        <w:spacing w:after="0" w:afterAutospacing="0" w:before="0" w:beforeAutospacing="0" w:line="379.20000000000005" w:lineRule="auto"/>
        <w:ind w:left="2160" w:hanging="360"/>
      </w:pPr>
      <w:r w:rsidDel="00000000" w:rsidR="00000000" w:rsidRPr="00000000">
        <w:rPr>
          <w:rFonts w:ascii="Nunito" w:cs="Nunito" w:eastAsia="Nunito" w:hAnsi="Nunito"/>
          <w:color w:val="273239"/>
          <w:sz w:val="26"/>
          <w:szCs w:val="26"/>
          <w:rtl w:val="0"/>
        </w:rPr>
        <w:t xml:space="preserve">Establish the ADB Server</w:t>
      </w:r>
    </w:p>
    <w:p w:rsidR="00000000" w:rsidDel="00000000" w:rsidP="00000000" w:rsidRDefault="00000000" w:rsidRPr="00000000" w14:paraId="00003404">
      <w:pPr>
        <w:numPr>
          <w:ilvl w:val="1"/>
          <w:numId w:val="342"/>
        </w:numPr>
        <w:pBdr>
          <w:top w:color="auto" w:space="0" w:sz="0" w:val="none"/>
          <w:bottom w:color="auto" w:space="0" w:sz="0" w:val="none"/>
          <w:right w:color="auto" w:space="0" w:sz="0" w:val="none"/>
          <w:between w:color="auto" w:space="0" w:sz="0" w:val="none"/>
        </w:pBdr>
        <w:spacing w:after="0" w:afterAutospacing="0" w:before="0" w:beforeAutospacing="0" w:line="379.20000000000005" w:lineRule="auto"/>
        <w:ind w:left="2160" w:hanging="360"/>
      </w:pPr>
      <w:r w:rsidDel="00000000" w:rsidR="00000000" w:rsidRPr="00000000">
        <w:rPr>
          <w:rFonts w:ascii="Nunito" w:cs="Nunito" w:eastAsia="Nunito" w:hAnsi="Nunito"/>
          <w:color w:val="273239"/>
          <w:sz w:val="26"/>
          <w:szCs w:val="26"/>
          <w:rtl w:val="0"/>
        </w:rPr>
        <w:t xml:space="preserve">Transfer .apk file to the Device</w:t>
      </w:r>
    </w:p>
    <w:p w:rsidR="00000000" w:rsidDel="00000000" w:rsidP="00000000" w:rsidRDefault="00000000" w:rsidRPr="00000000" w14:paraId="00003405">
      <w:pPr>
        <w:numPr>
          <w:ilvl w:val="0"/>
          <w:numId w:val="342"/>
        </w:numPr>
        <w:pBdr>
          <w:top w:color="auto" w:space="0" w:sz="0" w:val="none"/>
          <w:bottom w:color="auto" w:space="0" w:sz="0" w:val="none"/>
          <w:right w:color="auto" w:space="0" w:sz="0" w:val="none"/>
          <w:between w:color="auto" w:space="0" w:sz="0" w:val="none"/>
        </w:pBdr>
        <w:shd w:fill="ffffff" w:val="clear"/>
        <w:spacing w:after="0" w:afterAutospacing="0" w:line="379.20000000000005" w:lineRule="auto"/>
        <w:ind w:left="1080" w:hanging="360"/>
      </w:pPr>
      <w:r w:rsidDel="00000000" w:rsidR="00000000" w:rsidRPr="00000000">
        <w:rPr>
          <w:rFonts w:ascii="Nunito" w:cs="Nunito" w:eastAsia="Nunito" w:hAnsi="Nunito"/>
          <w:b w:val="1"/>
          <w:color w:val="273239"/>
          <w:sz w:val="26"/>
          <w:szCs w:val="26"/>
          <w:rtl w:val="0"/>
        </w:rPr>
        <w:t xml:space="preserve">Run the Application</w:t>
      </w:r>
    </w:p>
    <w:p w:rsidR="00000000" w:rsidDel="00000000" w:rsidP="00000000" w:rsidRDefault="00000000" w:rsidRPr="00000000" w14:paraId="00003406">
      <w:pPr>
        <w:numPr>
          <w:ilvl w:val="1"/>
          <w:numId w:val="342"/>
        </w:numPr>
        <w:pBdr>
          <w:top w:color="auto" w:space="0" w:sz="0" w:val="none"/>
          <w:bottom w:color="auto" w:space="0" w:sz="0" w:val="none"/>
          <w:right w:color="auto" w:space="0" w:sz="0" w:val="none"/>
          <w:between w:color="auto" w:space="0" w:sz="0" w:val="none"/>
        </w:pBdr>
        <w:spacing w:after="0" w:afterAutospacing="0" w:before="0" w:beforeAutospacing="0" w:line="379.20000000000005" w:lineRule="auto"/>
        <w:ind w:left="2160" w:hanging="360"/>
      </w:pPr>
      <w:r w:rsidDel="00000000" w:rsidR="00000000" w:rsidRPr="00000000">
        <w:rPr>
          <w:rFonts w:ascii="Nunito" w:cs="Nunito" w:eastAsia="Nunito" w:hAnsi="Nunito"/>
          <w:color w:val="273239"/>
          <w:sz w:val="26"/>
          <w:szCs w:val="26"/>
          <w:rtl w:val="0"/>
        </w:rPr>
        <w:t xml:space="preserve">App launch request</w:t>
      </w:r>
    </w:p>
    <w:p w:rsidR="00000000" w:rsidDel="00000000" w:rsidP="00000000" w:rsidRDefault="00000000" w:rsidRPr="00000000" w14:paraId="00003407">
      <w:pPr>
        <w:numPr>
          <w:ilvl w:val="1"/>
          <w:numId w:val="342"/>
        </w:numPr>
        <w:pBdr>
          <w:top w:color="auto" w:space="0" w:sz="0" w:val="none"/>
          <w:bottom w:color="auto" w:space="0" w:sz="0" w:val="none"/>
          <w:right w:color="auto" w:space="0" w:sz="0" w:val="none"/>
          <w:between w:color="auto" w:space="0" w:sz="0" w:val="none"/>
        </w:pBdr>
        <w:spacing w:after="440" w:before="0" w:beforeAutospacing="0" w:line="379.20000000000005" w:lineRule="auto"/>
        <w:ind w:left="2160" w:hanging="360"/>
      </w:pPr>
      <w:r w:rsidDel="00000000" w:rsidR="00000000" w:rsidRPr="00000000">
        <w:rPr>
          <w:rFonts w:ascii="Nunito" w:cs="Nunito" w:eastAsia="Nunito" w:hAnsi="Nunito"/>
          <w:color w:val="273239"/>
          <w:sz w:val="26"/>
          <w:szCs w:val="26"/>
          <w:rtl w:val="0"/>
        </w:rPr>
        <w:t xml:space="preserve">Conversion of the .dex code to native OAT format</w:t>
      </w:r>
    </w:p>
    <w:p w:rsidR="00000000" w:rsidDel="00000000" w:rsidP="00000000" w:rsidRDefault="00000000" w:rsidRPr="00000000" w14:paraId="00003408">
      <w:pPr>
        <w:rPr>
          <w:sz w:val="24"/>
          <w:szCs w:val="24"/>
        </w:rPr>
      </w:pPr>
      <w:r w:rsidDel="00000000" w:rsidR="00000000" w:rsidRPr="00000000">
        <w:rPr>
          <w:rtl w:val="0"/>
        </w:rPr>
      </w:r>
    </w:p>
    <w:p w:rsidR="00000000" w:rsidDel="00000000" w:rsidP="00000000" w:rsidRDefault="00000000" w:rsidRPr="00000000" w14:paraId="00003409">
      <w:pPr>
        <w:rPr>
          <w:sz w:val="24"/>
          <w:szCs w:val="24"/>
        </w:rPr>
      </w:pPr>
      <w:r w:rsidDel="00000000" w:rsidR="00000000" w:rsidRPr="00000000">
        <w:rPr>
          <w:rtl w:val="0"/>
        </w:rPr>
      </w:r>
    </w:p>
    <w:p w:rsidR="00000000" w:rsidDel="00000000" w:rsidP="00000000" w:rsidRDefault="00000000" w:rsidRPr="00000000" w14:paraId="0000340A">
      <w:pPr>
        <w:rPr>
          <w:sz w:val="24"/>
          <w:szCs w:val="24"/>
        </w:rPr>
      </w:pPr>
      <w:r w:rsidDel="00000000" w:rsidR="00000000" w:rsidRPr="00000000">
        <w:rPr>
          <w:rtl w:val="0"/>
        </w:rPr>
      </w:r>
    </w:p>
    <w:p w:rsidR="00000000" w:rsidDel="00000000" w:rsidP="00000000" w:rsidRDefault="00000000" w:rsidRPr="00000000" w14:paraId="0000340B">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Toast in Android?</w:t>
      </w:r>
    </w:p>
    <w:p w:rsidR="00000000" w:rsidDel="00000000" w:rsidP="00000000" w:rsidRDefault="00000000" w:rsidRPr="00000000" w14:paraId="0000340C">
      <w:pPr>
        <w:rPr>
          <w:rFonts w:ascii="Nunito" w:cs="Nunito" w:eastAsia="Nunito" w:hAnsi="Nunito"/>
          <w:color w:val="273239"/>
          <w:sz w:val="26"/>
          <w:szCs w:val="26"/>
        </w:rPr>
      </w:pPr>
      <w:r w:rsidDel="00000000" w:rsidR="00000000" w:rsidRPr="00000000">
        <w:rPr>
          <w:b w:val="1"/>
          <w:sz w:val="24"/>
          <w:szCs w:val="24"/>
          <w:rtl w:val="0"/>
        </w:rPr>
        <w:t xml:space="preserve">Answer:    </w:t>
      </w:r>
      <w:r w:rsidDel="00000000" w:rsidR="00000000" w:rsidRPr="00000000">
        <w:rPr>
          <w:sz w:val="24"/>
          <w:szCs w:val="24"/>
          <w:rtl w:val="0"/>
        </w:rPr>
        <w:t xml:space="preserve"> </w:t>
      </w:r>
      <w:r w:rsidDel="00000000" w:rsidR="00000000" w:rsidRPr="00000000">
        <w:rPr>
          <w:rFonts w:ascii="Nunito" w:cs="Nunito" w:eastAsia="Nunito" w:hAnsi="Nunito"/>
          <w:color w:val="273239"/>
          <w:sz w:val="26"/>
          <w:szCs w:val="26"/>
          <w:rtl w:val="0"/>
        </w:rPr>
        <w:t xml:space="preserve">A </w:t>
      </w:r>
      <w:r w:rsidDel="00000000" w:rsidR="00000000" w:rsidRPr="00000000">
        <w:rPr>
          <w:rFonts w:ascii="Nunito" w:cs="Nunito" w:eastAsia="Nunito" w:hAnsi="Nunito"/>
          <w:b w:val="1"/>
          <w:color w:val="273239"/>
          <w:sz w:val="26"/>
          <w:szCs w:val="26"/>
          <w:rtl w:val="0"/>
        </w:rPr>
        <w:t xml:space="preserve">Toast</w:t>
      </w:r>
      <w:r w:rsidDel="00000000" w:rsidR="00000000" w:rsidRPr="00000000">
        <w:rPr>
          <w:rFonts w:ascii="Nunito" w:cs="Nunito" w:eastAsia="Nunito" w:hAnsi="Nunito"/>
          <w:color w:val="273239"/>
          <w:sz w:val="26"/>
          <w:szCs w:val="26"/>
          <w:rtl w:val="0"/>
        </w:rPr>
        <w:t xml:space="preserve"> is a short alert message shown on the Android screen for a short interval of time. Android </w:t>
      </w:r>
      <w:r w:rsidDel="00000000" w:rsidR="00000000" w:rsidRPr="00000000">
        <w:rPr>
          <w:rFonts w:ascii="Nunito" w:cs="Nunito" w:eastAsia="Nunito" w:hAnsi="Nunito"/>
          <w:b w:val="1"/>
          <w:color w:val="273239"/>
          <w:sz w:val="26"/>
          <w:szCs w:val="26"/>
          <w:rtl w:val="0"/>
        </w:rPr>
        <w:t xml:space="preserve">Toast</w:t>
      </w:r>
      <w:r w:rsidDel="00000000" w:rsidR="00000000" w:rsidRPr="00000000">
        <w:rPr>
          <w:rFonts w:ascii="Nunito" w:cs="Nunito" w:eastAsia="Nunito" w:hAnsi="Nunito"/>
          <w:color w:val="273239"/>
          <w:sz w:val="26"/>
          <w:szCs w:val="26"/>
          <w:rtl w:val="0"/>
        </w:rPr>
        <w:t xml:space="preserve"> is a short popup notification that is used to display information when we perform any operation in our app. It disappears automatically. If the user wants a permanently visible message, then a </w:t>
      </w:r>
      <w:r w:rsidDel="00000000" w:rsidR="00000000" w:rsidRPr="00000000">
        <w:rPr>
          <w:rFonts w:ascii="Nunito" w:cs="Nunito" w:eastAsia="Nunito" w:hAnsi="Nunito"/>
          <w:b w:val="1"/>
          <w:color w:val="273239"/>
          <w:sz w:val="26"/>
          <w:szCs w:val="26"/>
          <w:rtl w:val="0"/>
        </w:rPr>
        <w:t xml:space="preserve">notification </w:t>
      </w:r>
      <w:r w:rsidDel="00000000" w:rsidR="00000000" w:rsidRPr="00000000">
        <w:rPr>
          <w:rFonts w:ascii="Nunito" w:cs="Nunito" w:eastAsia="Nunito" w:hAnsi="Nunito"/>
          <w:color w:val="273239"/>
          <w:sz w:val="26"/>
          <w:szCs w:val="26"/>
          <w:rtl w:val="0"/>
        </w:rPr>
        <w:t xml:space="preserve">can be used.</w:t>
      </w:r>
    </w:p>
    <w:p w:rsidR="00000000" w:rsidDel="00000000" w:rsidP="00000000" w:rsidRDefault="00000000" w:rsidRPr="00000000" w14:paraId="0000340D">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Nunito" w:cs="Nunito" w:eastAsia="Nunito" w:hAnsi="Nunito"/>
          <w:color w:val="1155cc"/>
          <w:sz w:val="26"/>
          <w:szCs w:val="26"/>
          <w:u w:val="single"/>
        </w:rPr>
      </w:pPr>
      <w:r w:rsidDel="00000000" w:rsidR="00000000" w:rsidRPr="00000000">
        <w:rPr>
          <w:rFonts w:ascii="Nunito" w:cs="Nunito" w:eastAsia="Nunito" w:hAnsi="Nunito"/>
          <w:b w:val="1"/>
          <w:i w:val="1"/>
          <w:color w:val="273239"/>
          <w:sz w:val="26"/>
          <w:szCs w:val="26"/>
          <w:rtl w:val="0"/>
        </w:rPr>
        <w:t xml:space="preserve">To read more, refer </w:t>
      </w:r>
      <w:r w:rsidDel="00000000" w:rsidR="00000000" w:rsidRPr="00000000">
        <w:rPr>
          <w:rFonts w:ascii="Nunito" w:cs="Nunito" w:eastAsia="Nunito" w:hAnsi="Nunito"/>
          <w:b w:val="1"/>
          <w:color w:val="273239"/>
          <w:sz w:val="26"/>
          <w:szCs w:val="26"/>
          <w:rtl w:val="0"/>
        </w:rPr>
        <w:t xml:space="preserve">to </w:t>
      </w:r>
      <w:r w:rsidDel="00000000" w:rsidR="00000000" w:rsidRPr="00000000">
        <w:rPr>
          <w:rFonts w:ascii="Nunito" w:cs="Nunito" w:eastAsia="Nunito" w:hAnsi="Nunito"/>
          <w:b w:val="1"/>
          <w:i w:val="1"/>
          <w:color w:val="273239"/>
          <w:sz w:val="26"/>
          <w:szCs w:val="26"/>
          <w:rtl w:val="0"/>
        </w:rPr>
        <w:t xml:space="preserve">the article: </w:t>
      </w:r>
      <w:hyperlink r:id="rId229">
        <w:r w:rsidDel="00000000" w:rsidR="00000000" w:rsidRPr="00000000">
          <w:rPr>
            <w:rFonts w:ascii="Nunito" w:cs="Nunito" w:eastAsia="Nunito" w:hAnsi="Nunito"/>
            <w:color w:val="1155cc"/>
            <w:sz w:val="26"/>
            <w:szCs w:val="26"/>
            <w:u w:val="single"/>
            <w:rtl w:val="0"/>
          </w:rPr>
          <w:t xml:space="preserve">Toast</w:t>
        </w:r>
      </w:hyperlink>
      <w:r w:rsidDel="00000000" w:rsidR="00000000" w:rsidRPr="00000000">
        <w:rPr>
          <w:rtl w:val="0"/>
        </w:rPr>
      </w:r>
    </w:p>
    <w:p w:rsidR="00000000" w:rsidDel="00000000" w:rsidP="00000000" w:rsidRDefault="00000000" w:rsidRPr="00000000" w14:paraId="0000340E">
      <w:pPr>
        <w:rPr>
          <w:sz w:val="24"/>
          <w:szCs w:val="24"/>
        </w:rPr>
      </w:pPr>
      <w:r w:rsidDel="00000000" w:rsidR="00000000" w:rsidRPr="00000000">
        <w:rPr>
          <w:rtl w:val="0"/>
        </w:rPr>
      </w:r>
    </w:p>
    <w:p w:rsidR="00000000" w:rsidDel="00000000" w:rsidP="00000000" w:rsidRDefault="00000000" w:rsidRPr="00000000" w14:paraId="0000340F">
      <w:pPr>
        <w:rPr>
          <w:sz w:val="24"/>
          <w:szCs w:val="24"/>
        </w:rPr>
      </w:pPr>
      <w:r w:rsidDel="00000000" w:rsidR="00000000" w:rsidRPr="00000000">
        <w:rPr>
          <w:rtl w:val="0"/>
        </w:rPr>
      </w:r>
    </w:p>
    <w:p w:rsidR="00000000" w:rsidDel="00000000" w:rsidP="00000000" w:rsidRDefault="00000000" w:rsidRPr="00000000" w14:paraId="00003410">
      <w:pPr>
        <w:rPr>
          <w:sz w:val="24"/>
          <w:szCs w:val="24"/>
        </w:rPr>
      </w:pPr>
      <w:r w:rsidDel="00000000" w:rsidR="00000000" w:rsidRPr="00000000">
        <w:rPr>
          <w:rtl w:val="0"/>
        </w:rPr>
      </w:r>
    </w:p>
    <w:p w:rsidR="00000000" w:rsidDel="00000000" w:rsidP="00000000" w:rsidRDefault="00000000" w:rsidRPr="00000000" w14:paraId="00003411">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What’s Broadcast Receiver in android?</w:t>
      </w:r>
    </w:p>
    <w:p w:rsidR="00000000" w:rsidDel="00000000" w:rsidP="00000000" w:rsidRDefault="00000000" w:rsidRPr="00000000" w14:paraId="00003412">
      <w:pPr>
        <w:rPr>
          <w:rFonts w:ascii="Nunito" w:cs="Nunito" w:eastAsia="Nunito" w:hAnsi="Nunito"/>
          <w:color w:val="273239"/>
          <w:sz w:val="26"/>
          <w:szCs w:val="26"/>
        </w:rPr>
      </w:pPr>
      <w:r w:rsidDel="00000000" w:rsidR="00000000" w:rsidRPr="00000000">
        <w:rPr>
          <w:b w:val="1"/>
          <w:sz w:val="24"/>
          <w:szCs w:val="24"/>
          <w:rtl w:val="0"/>
        </w:rPr>
        <w:t xml:space="preserve">Answer:    </w:t>
      </w:r>
      <w:r w:rsidDel="00000000" w:rsidR="00000000" w:rsidRPr="00000000">
        <w:rPr>
          <w:sz w:val="24"/>
          <w:szCs w:val="24"/>
          <w:rtl w:val="0"/>
        </w:rPr>
        <w:t xml:space="preserve"> </w:t>
      </w:r>
      <w:r w:rsidDel="00000000" w:rsidR="00000000" w:rsidRPr="00000000">
        <w:rPr>
          <w:rFonts w:ascii="Nunito" w:cs="Nunito" w:eastAsia="Nunito" w:hAnsi="Nunito"/>
          <w:color w:val="273239"/>
          <w:sz w:val="26"/>
          <w:szCs w:val="26"/>
          <w:rtl w:val="0"/>
        </w:rPr>
        <w:t xml:space="preserve">Broadcast in android is the system-wide event that can occur when the device starts, when a message is received on the device, when incoming calls are received, or when a device goes to airplane mode, etc. Broadcast Receivers are used to respond to these system-wide events. Broadcast Receivers allow us to register for the system and application events, and when that event happens, then the registered receivers get notified. There are mainly two types of Broadcast Receivers:</w:t>
      </w:r>
    </w:p>
    <w:p w:rsidR="00000000" w:rsidDel="00000000" w:rsidP="00000000" w:rsidRDefault="00000000" w:rsidRPr="00000000" w14:paraId="00003413">
      <w:pPr>
        <w:numPr>
          <w:ilvl w:val="0"/>
          <w:numId w:val="288"/>
        </w:numPr>
        <w:pBdr>
          <w:top w:color="auto" w:space="0" w:sz="0" w:val="none"/>
          <w:bottom w:color="auto" w:space="0" w:sz="0" w:val="none"/>
          <w:right w:color="auto" w:space="0" w:sz="0" w:val="none"/>
          <w:between w:color="auto" w:space="0" w:sz="0" w:val="none"/>
        </w:pBdr>
        <w:shd w:fill="ffffff" w:val="clear"/>
        <w:spacing w:after="0" w:afterAutospacing="0" w:line="379.20000000000005" w:lineRule="auto"/>
        <w:ind w:left="1080" w:hanging="360"/>
        <w:jc w:val="both"/>
      </w:pPr>
      <w:r w:rsidDel="00000000" w:rsidR="00000000" w:rsidRPr="00000000">
        <w:rPr>
          <w:rFonts w:ascii="Nunito" w:cs="Nunito" w:eastAsia="Nunito" w:hAnsi="Nunito"/>
          <w:b w:val="1"/>
          <w:color w:val="273239"/>
          <w:sz w:val="26"/>
          <w:szCs w:val="26"/>
          <w:rtl w:val="0"/>
        </w:rPr>
        <w:t xml:space="preserve">Static Broadcast Receivers: </w:t>
      </w:r>
      <w:r w:rsidDel="00000000" w:rsidR="00000000" w:rsidRPr="00000000">
        <w:rPr>
          <w:rFonts w:ascii="Nunito" w:cs="Nunito" w:eastAsia="Nunito" w:hAnsi="Nunito"/>
          <w:color w:val="273239"/>
          <w:sz w:val="26"/>
          <w:szCs w:val="26"/>
          <w:rtl w:val="0"/>
        </w:rPr>
        <w:t xml:space="preserve">These types of Receivers are declared in the manifest file and work even if the app is closed.</w:t>
      </w:r>
    </w:p>
    <w:p w:rsidR="00000000" w:rsidDel="00000000" w:rsidP="00000000" w:rsidRDefault="00000000" w:rsidRPr="00000000" w14:paraId="00003414">
      <w:pPr>
        <w:numPr>
          <w:ilvl w:val="0"/>
          <w:numId w:val="288"/>
        </w:numPr>
        <w:pBdr>
          <w:top w:color="auto" w:space="0" w:sz="0" w:val="none"/>
          <w:bottom w:color="auto" w:space="0" w:sz="0" w:val="none"/>
          <w:right w:color="auto" w:space="0" w:sz="0" w:val="none"/>
          <w:between w:color="auto" w:space="0" w:sz="0" w:val="none"/>
        </w:pBdr>
        <w:shd w:fill="ffffff" w:val="clear"/>
        <w:spacing w:after="360" w:line="379.20000000000005" w:lineRule="auto"/>
        <w:ind w:left="1080" w:hanging="360"/>
        <w:jc w:val="both"/>
      </w:pPr>
      <w:r w:rsidDel="00000000" w:rsidR="00000000" w:rsidRPr="00000000">
        <w:rPr>
          <w:rFonts w:ascii="Nunito" w:cs="Nunito" w:eastAsia="Nunito" w:hAnsi="Nunito"/>
          <w:b w:val="1"/>
          <w:color w:val="273239"/>
          <w:sz w:val="26"/>
          <w:szCs w:val="26"/>
          <w:rtl w:val="0"/>
        </w:rPr>
        <w:t xml:space="preserve">Dynamic Broadcast Receivers: </w:t>
      </w:r>
      <w:r w:rsidDel="00000000" w:rsidR="00000000" w:rsidRPr="00000000">
        <w:rPr>
          <w:rFonts w:ascii="Nunito" w:cs="Nunito" w:eastAsia="Nunito" w:hAnsi="Nunito"/>
          <w:color w:val="273239"/>
          <w:sz w:val="26"/>
          <w:szCs w:val="26"/>
          <w:rtl w:val="0"/>
        </w:rPr>
        <w:t xml:space="preserve">These types of receivers work only if the app is active or minimized.</w:t>
      </w:r>
    </w:p>
    <w:p w:rsidR="00000000" w:rsidDel="00000000" w:rsidP="00000000" w:rsidRDefault="00000000" w:rsidRPr="00000000" w14:paraId="00003415">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Nunito" w:cs="Nunito" w:eastAsia="Nunito" w:hAnsi="Nunito"/>
          <w:color w:val="1155cc"/>
          <w:sz w:val="26"/>
          <w:szCs w:val="26"/>
          <w:u w:val="single"/>
        </w:rPr>
      </w:pPr>
      <w:r w:rsidDel="00000000" w:rsidR="00000000" w:rsidRPr="00000000">
        <w:rPr>
          <w:rFonts w:ascii="Nunito" w:cs="Nunito" w:eastAsia="Nunito" w:hAnsi="Nunito"/>
          <w:b w:val="1"/>
          <w:i w:val="1"/>
          <w:color w:val="273239"/>
          <w:sz w:val="26"/>
          <w:szCs w:val="26"/>
          <w:rtl w:val="0"/>
        </w:rPr>
        <w:t xml:space="preserve">To read more, refer </w:t>
      </w:r>
      <w:r w:rsidDel="00000000" w:rsidR="00000000" w:rsidRPr="00000000">
        <w:rPr>
          <w:rFonts w:ascii="Nunito" w:cs="Nunito" w:eastAsia="Nunito" w:hAnsi="Nunito"/>
          <w:b w:val="1"/>
          <w:color w:val="273239"/>
          <w:sz w:val="26"/>
          <w:szCs w:val="26"/>
          <w:rtl w:val="0"/>
        </w:rPr>
        <w:t xml:space="preserve">to </w:t>
      </w:r>
      <w:r w:rsidDel="00000000" w:rsidR="00000000" w:rsidRPr="00000000">
        <w:rPr>
          <w:rFonts w:ascii="Nunito" w:cs="Nunito" w:eastAsia="Nunito" w:hAnsi="Nunito"/>
          <w:b w:val="1"/>
          <w:i w:val="1"/>
          <w:color w:val="273239"/>
          <w:sz w:val="26"/>
          <w:szCs w:val="26"/>
          <w:rtl w:val="0"/>
        </w:rPr>
        <w:t xml:space="preserve">the article: </w:t>
      </w:r>
      <w:hyperlink r:id="rId230">
        <w:r w:rsidDel="00000000" w:rsidR="00000000" w:rsidRPr="00000000">
          <w:rPr>
            <w:rFonts w:ascii="Nunito" w:cs="Nunito" w:eastAsia="Nunito" w:hAnsi="Nunito"/>
            <w:color w:val="1155cc"/>
            <w:sz w:val="26"/>
            <w:szCs w:val="26"/>
            <w:u w:val="single"/>
            <w:rtl w:val="0"/>
          </w:rPr>
          <w:t xml:space="preserve">Broadcast Receiver in Android </w:t>
        </w:r>
      </w:hyperlink>
      <w:r w:rsidDel="00000000" w:rsidR="00000000" w:rsidRPr="00000000">
        <w:rPr>
          <w:rtl w:val="0"/>
        </w:rPr>
      </w:r>
    </w:p>
    <w:p w:rsidR="00000000" w:rsidDel="00000000" w:rsidP="00000000" w:rsidRDefault="00000000" w:rsidRPr="00000000" w14:paraId="00003416">
      <w:pPr>
        <w:rPr>
          <w:sz w:val="24"/>
          <w:szCs w:val="24"/>
        </w:rPr>
      </w:pPr>
      <w:r w:rsidDel="00000000" w:rsidR="00000000" w:rsidRPr="00000000">
        <w:rPr>
          <w:rtl w:val="0"/>
        </w:rPr>
      </w:r>
    </w:p>
    <w:p w:rsidR="00000000" w:rsidDel="00000000" w:rsidP="00000000" w:rsidRDefault="00000000" w:rsidRPr="00000000" w14:paraId="00003417">
      <w:pPr>
        <w:rPr>
          <w:sz w:val="24"/>
          <w:szCs w:val="24"/>
        </w:rPr>
      </w:pPr>
      <w:r w:rsidDel="00000000" w:rsidR="00000000" w:rsidRPr="00000000">
        <w:rPr>
          <w:rtl w:val="0"/>
        </w:rPr>
      </w:r>
    </w:p>
    <w:p w:rsidR="00000000" w:rsidDel="00000000" w:rsidP="00000000" w:rsidRDefault="00000000" w:rsidRPr="00000000" w14:paraId="00003418">
      <w:pPr>
        <w:rPr>
          <w:sz w:val="24"/>
          <w:szCs w:val="24"/>
        </w:rPr>
      </w:pPr>
      <w:r w:rsidDel="00000000" w:rsidR="00000000" w:rsidRPr="00000000">
        <w:rPr>
          <w:rtl w:val="0"/>
        </w:rPr>
      </w:r>
    </w:p>
    <w:p w:rsidR="00000000" w:rsidDel="00000000" w:rsidP="00000000" w:rsidRDefault="00000000" w:rsidRPr="00000000" w14:paraId="00003419">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What’s Gradle and write down its usage in Android?</w:t>
      </w:r>
    </w:p>
    <w:p w:rsidR="00000000" w:rsidDel="00000000" w:rsidP="00000000" w:rsidRDefault="00000000" w:rsidRPr="00000000" w14:paraId="0000341A">
      <w:pPr>
        <w:rPr>
          <w:rFonts w:ascii="Nunito" w:cs="Nunito" w:eastAsia="Nunito" w:hAnsi="Nunito"/>
          <w:color w:val="273239"/>
          <w:sz w:val="26"/>
          <w:szCs w:val="26"/>
        </w:rPr>
      </w:pPr>
      <w:r w:rsidDel="00000000" w:rsidR="00000000" w:rsidRPr="00000000">
        <w:rPr>
          <w:b w:val="1"/>
          <w:sz w:val="24"/>
          <w:szCs w:val="24"/>
          <w:rtl w:val="0"/>
        </w:rPr>
        <w:t xml:space="preserve">Answer:    </w:t>
      </w:r>
      <w:r w:rsidDel="00000000" w:rsidR="00000000" w:rsidRPr="00000000">
        <w:rPr>
          <w:sz w:val="24"/>
          <w:szCs w:val="24"/>
          <w:rtl w:val="0"/>
        </w:rPr>
        <w:t xml:space="preserve"> </w:t>
      </w:r>
      <w:r w:rsidDel="00000000" w:rsidR="00000000" w:rsidRPr="00000000">
        <w:rPr>
          <w:rFonts w:ascii="Nunito" w:cs="Nunito" w:eastAsia="Nunito" w:hAnsi="Nunito"/>
          <w:color w:val="273239"/>
          <w:sz w:val="26"/>
          <w:szCs w:val="26"/>
          <w:rtl w:val="0"/>
        </w:rPr>
        <w:t xml:space="preserve">Gradle is a build system (open source) that is used to automate building, testing, deployment, etc. “Build.gradle” are scripts where one can automate the tasks. For example, the simple task to copy some files from one directory to another can be performed by Gradle build script before the actual build process happens. </w:t>
      </w:r>
    </w:p>
    <w:p w:rsidR="00000000" w:rsidDel="00000000" w:rsidP="00000000" w:rsidRDefault="00000000" w:rsidRPr="00000000" w14:paraId="0000341B">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Nunito" w:cs="Nunito" w:eastAsia="Nunito" w:hAnsi="Nunito"/>
          <w:color w:val="273239"/>
          <w:sz w:val="26"/>
          <w:szCs w:val="26"/>
        </w:rPr>
      </w:pPr>
      <w:r w:rsidDel="00000000" w:rsidR="00000000" w:rsidRPr="00000000">
        <w:rPr>
          <w:rFonts w:ascii="Nunito" w:cs="Nunito" w:eastAsia="Nunito" w:hAnsi="Nunito"/>
          <w:b w:val="1"/>
          <w:color w:val="273239"/>
          <w:sz w:val="26"/>
          <w:szCs w:val="26"/>
          <w:rtl w:val="0"/>
        </w:rPr>
        <w:t xml:space="preserve">Usage:</w:t>
      </w:r>
      <w:r w:rsidDel="00000000" w:rsidR="00000000" w:rsidRPr="00000000">
        <w:rPr>
          <w:rFonts w:ascii="Nunito" w:cs="Nunito" w:eastAsia="Nunito" w:hAnsi="Nunito"/>
          <w:color w:val="273239"/>
          <w:sz w:val="26"/>
          <w:szCs w:val="26"/>
          <w:rtl w:val="0"/>
        </w:rPr>
        <w:t xml:space="preserve"> Every Android project needs a Gradle for generating an apk from the </w:t>
      </w:r>
      <w:r w:rsidDel="00000000" w:rsidR="00000000" w:rsidRPr="00000000">
        <w:rPr>
          <w:rFonts w:ascii="Nunito" w:cs="Nunito" w:eastAsia="Nunito" w:hAnsi="Nunito"/>
          <w:i w:val="1"/>
          <w:color w:val="273239"/>
          <w:sz w:val="26"/>
          <w:szCs w:val="26"/>
          <w:rtl w:val="0"/>
        </w:rPr>
        <w:t xml:space="preserve">.java</w:t>
      </w:r>
      <w:r w:rsidDel="00000000" w:rsidR="00000000" w:rsidRPr="00000000">
        <w:rPr>
          <w:rFonts w:ascii="Nunito" w:cs="Nunito" w:eastAsia="Nunito" w:hAnsi="Nunito"/>
          <w:color w:val="273239"/>
          <w:sz w:val="26"/>
          <w:szCs w:val="26"/>
          <w:rtl w:val="0"/>
        </w:rPr>
        <w:t xml:space="preserve"> and </w:t>
      </w:r>
      <w:r w:rsidDel="00000000" w:rsidR="00000000" w:rsidRPr="00000000">
        <w:rPr>
          <w:rFonts w:ascii="Nunito" w:cs="Nunito" w:eastAsia="Nunito" w:hAnsi="Nunito"/>
          <w:i w:val="1"/>
          <w:color w:val="273239"/>
          <w:sz w:val="26"/>
          <w:szCs w:val="26"/>
          <w:rtl w:val="0"/>
        </w:rPr>
        <w:t xml:space="preserve">.xml</w:t>
      </w:r>
      <w:r w:rsidDel="00000000" w:rsidR="00000000" w:rsidRPr="00000000">
        <w:rPr>
          <w:rFonts w:ascii="Nunito" w:cs="Nunito" w:eastAsia="Nunito" w:hAnsi="Nunito"/>
          <w:color w:val="273239"/>
          <w:sz w:val="26"/>
          <w:szCs w:val="26"/>
          <w:rtl w:val="0"/>
        </w:rPr>
        <w:t xml:space="preserve"> files in the project. Simply put, a Gradle takes all the source files (java and XML) and applies appropriate tools, e.g., converts the java files into dex files and compresses all of them into a single file known as apk that is actually used.</w:t>
      </w:r>
    </w:p>
    <w:p w:rsidR="00000000" w:rsidDel="00000000" w:rsidP="00000000" w:rsidRDefault="00000000" w:rsidRPr="00000000" w14:paraId="0000341C">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Nunito" w:cs="Nunito" w:eastAsia="Nunito" w:hAnsi="Nunito"/>
          <w:color w:val="1155cc"/>
          <w:sz w:val="26"/>
          <w:szCs w:val="26"/>
          <w:u w:val="single"/>
        </w:rPr>
      </w:pPr>
      <w:r w:rsidDel="00000000" w:rsidR="00000000" w:rsidRPr="00000000">
        <w:rPr>
          <w:rFonts w:ascii="Nunito" w:cs="Nunito" w:eastAsia="Nunito" w:hAnsi="Nunito"/>
          <w:b w:val="1"/>
          <w:i w:val="1"/>
          <w:color w:val="273239"/>
          <w:sz w:val="26"/>
          <w:szCs w:val="26"/>
          <w:rtl w:val="0"/>
        </w:rPr>
        <w:t xml:space="preserve">To read more, refer </w:t>
      </w:r>
      <w:r w:rsidDel="00000000" w:rsidR="00000000" w:rsidRPr="00000000">
        <w:rPr>
          <w:rFonts w:ascii="Nunito" w:cs="Nunito" w:eastAsia="Nunito" w:hAnsi="Nunito"/>
          <w:b w:val="1"/>
          <w:color w:val="273239"/>
          <w:sz w:val="26"/>
          <w:szCs w:val="26"/>
          <w:rtl w:val="0"/>
        </w:rPr>
        <w:t xml:space="preserve">to </w:t>
      </w:r>
      <w:r w:rsidDel="00000000" w:rsidR="00000000" w:rsidRPr="00000000">
        <w:rPr>
          <w:rFonts w:ascii="Nunito" w:cs="Nunito" w:eastAsia="Nunito" w:hAnsi="Nunito"/>
          <w:b w:val="1"/>
          <w:i w:val="1"/>
          <w:color w:val="273239"/>
          <w:sz w:val="26"/>
          <w:szCs w:val="26"/>
          <w:rtl w:val="0"/>
        </w:rPr>
        <w:t xml:space="preserve">the articles: </w:t>
      </w:r>
      <w:hyperlink r:id="rId231">
        <w:r w:rsidDel="00000000" w:rsidR="00000000" w:rsidRPr="00000000">
          <w:rPr>
            <w:rFonts w:ascii="Nunito" w:cs="Nunito" w:eastAsia="Nunito" w:hAnsi="Nunito"/>
            <w:color w:val="1155cc"/>
            <w:sz w:val="26"/>
            <w:szCs w:val="26"/>
            <w:u w:val="single"/>
            <w:rtl w:val="0"/>
          </w:rPr>
          <w:t xml:space="preserve">build.gradle file</w:t>
        </w:r>
      </w:hyperlink>
      <w:r w:rsidDel="00000000" w:rsidR="00000000" w:rsidRPr="00000000">
        <w:rPr>
          <w:rFonts w:ascii="Nunito" w:cs="Nunito" w:eastAsia="Nunito" w:hAnsi="Nunito"/>
          <w:color w:val="273239"/>
          <w:sz w:val="26"/>
          <w:szCs w:val="26"/>
          <w:rtl w:val="0"/>
        </w:rPr>
        <w:t xml:space="preserve">, </w:t>
      </w:r>
      <w:hyperlink r:id="rId232">
        <w:r w:rsidDel="00000000" w:rsidR="00000000" w:rsidRPr="00000000">
          <w:rPr>
            <w:rFonts w:ascii="Nunito" w:cs="Nunito" w:eastAsia="Nunito" w:hAnsi="Nunito"/>
            <w:color w:val="1155cc"/>
            <w:sz w:val="26"/>
            <w:szCs w:val="26"/>
            <w:u w:val="single"/>
            <w:rtl w:val="0"/>
          </w:rPr>
          <w:t xml:space="preserve">Introduction to Gradle</w:t>
        </w:r>
      </w:hyperlink>
      <w:r w:rsidDel="00000000" w:rsidR="00000000" w:rsidRPr="00000000">
        <w:rPr>
          <w:rtl w:val="0"/>
        </w:rPr>
      </w:r>
    </w:p>
    <w:p w:rsidR="00000000" w:rsidDel="00000000" w:rsidP="00000000" w:rsidRDefault="00000000" w:rsidRPr="00000000" w14:paraId="0000341D">
      <w:pPr>
        <w:rPr>
          <w:sz w:val="24"/>
          <w:szCs w:val="24"/>
        </w:rPr>
      </w:pPr>
      <w:r w:rsidDel="00000000" w:rsidR="00000000" w:rsidRPr="00000000">
        <w:rPr>
          <w:rtl w:val="0"/>
        </w:rPr>
      </w:r>
    </w:p>
    <w:p w:rsidR="00000000" w:rsidDel="00000000" w:rsidP="00000000" w:rsidRDefault="00000000" w:rsidRPr="00000000" w14:paraId="0000341E">
      <w:pPr>
        <w:rPr>
          <w:sz w:val="24"/>
          <w:szCs w:val="24"/>
        </w:rPr>
      </w:pPr>
      <w:r w:rsidDel="00000000" w:rsidR="00000000" w:rsidRPr="00000000">
        <w:rPr>
          <w:rtl w:val="0"/>
        </w:rPr>
      </w:r>
    </w:p>
    <w:p w:rsidR="00000000" w:rsidDel="00000000" w:rsidP="00000000" w:rsidRDefault="00000000" w:rsidRPr="00000000" w14:paraId="0000341F">
      <w:pPr>
        <w:rPr>
          <w:sz w:val="24"/>
          <w:szCs w:val="24"/>
        </w:rPr>
      </w:pPr>
      <w:r w:rsidDel="00000000" w:rsidR="00000000" w:rsidRPr="00000000">
        <w:rPr>
          <w:rtl w:val="0"/>
        </w:rPr>
      </w:r>
    </w:p>
    <w:p w:rsidR="00000000" w:rsidDel="00000000" w:rsidP="00000000" w:rsidRDefault="00000000" w:rsidRPr="00000000" w14:paraId="00003420">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What’s Fragment in android?</w:t>
      </w:r>
    </w:p>
    <w:p w:rsidR="00000000" w:rsidDel="00000000" w:rsidP="00000000" w:rsidRDefault="00000000" w:rsidRPr="00000000" w14:paraId="00003421">
      <w:pPr>
        <w:rPr>
          <w:rFonts w:ascii="Nunito" w:cs="Nunito" w:eastAsia="Nunito" w:hAnsi="Nunito"/>
          <w:color w:val="273239"/>
          <w:sz w:val="26"/>
          <w:szCs w:val="26"/>
        </w:rPr>
      </w:pPr>
      <w:r w:rsidDel="00000000" w:rsidR="00000000" w:rsidRPr="00000000">
        <w:rPr>
          <w:b w:val="1"/>
          <w:sz w:val="24"/>
          <w:szCs w:val="24"/>
          <w:rtl w:val="0"/>
        </w:rPr>
        <w:t xml:space="preserve">Answer:    </w:t>
      </w:r>
      <w:r w:rsidDel="00000000" w:rsidR="00000000" w:rsidRPr="00000000">
        <w:rPr>
          <w:sz w:val="24"/>
          <w:szCs w:val="24"/>
          <w:rtl w:val="0"/>
        </w:rPr>
        <w:t xml:space="preserve"> </w:t>
      </w:r>
      <w:r w:rsidDel="00000000" w:rsidR="00000000" w:rsidRPr="00000000">
        <w:rPr>
          <w:rFonts w:ascii="Nunito" w:cs="Nunito" w:eastAsia="Nunito" w:hAnsi="Nunito"/>
          <w:color w:val="273239"/>
          <w:sz w:val="26"/>
          <w:szCs w:val="26"/>
          <w:rtl w:val="0"/>
        </w:rPr>
        <w:t xml:space="preserve">In Android, the fragment is the part of Activity that represents a portion of the User Interface(UI) on the screen. It is the modular section of the android activity that is very helpful in creating UI designs that are flexible in nature and auto-adjustable based on the device screen size. There are mainly 3 types of fragments:</w:t>
      </w:r>
    </w:p>
    <w:p w:rsidR="00000000" w:rsidDel="00000000" w:rsidP="00000000" w:rsidRDefault="00000000" w:rsidRPr="00000000" w14:paraId="00003422">
      <w:pPr>
        <w:numPr>
          <w:ilvl w:val="0"/>
          <w:numId w:val="295"/>
        </w:numPr>
        <w:pBdr>
          <w:top w:color="auto" w:space="0" w:sz="0" w:val="none"/>
          <w:bottom w:color="auto" w:space="0" w:sz="0" w:val="none"/>
          <w:right w:color="auto" w:space="0" w:sz="0" w:val="none"/>
          <w:between w:color="auto" w:space="0" w:sz="0" w:val="none"/>
        </w:pBdr>
        <w:shd w:fill="ffffff" w:val="clear"/>
        <w:spacing w:after="0" w:afterAutospacing="0" w:line="379.20000000000005" w:lineRule="auto"/>
        <w:ind w:left="1080" w:hanging="360"/>
      </w:pPr>
      <w:r w:rsidDel="00000000" w:rsidR="00000000" w:rsidRPr="00000000">
        <w:rPr>
          <w:rFonts w:ascii="Nunito" w:cs="Nunito" w:eastAsia="Nunito" w:hAnsi="Nunito"/>
          <w:color w:val="273239"/>
          <w:sz w:val="26"/>
          <w:szCs w:val="26"/>
          <w:rtl w:val="0"/>
        </w:rPr>
        <w:t xml:space="preserve">Single Fragment</w:t>
      </w:r>
    </w:p>
    <w:p w:rsidR="00000000" w:rsidDel="00000000" w:rsidP="00000000" w:rsidRDefault="00000000" w:rsidRPr="00000000" w14:paraId="00003423">
      <w:pPr>
        <w:numPr>
          <w:ilvl w:val="0"/>
          <w:numId w:val="295"/>
        </w:numPr>
        <w:pBdr>
          <w:top w:color="auto" w:space="0" w:sz="0" w:val="none"/>
          <w:bottom w:color="auto" w:space="0" w:sz="0" w:val="none"/>
          <w:right w:color="auto" w:space="0" w:sz="0" w:val="none"/>
          <w:between w:color="auto" w:space="0" w:sz="0" w:val="none"/>
        </w:pBdr>
        <w:shd w:fill="ffffff" w:val="clear"/>
        <w:spacing w:after="0" w:afterAutospacing="0" w:line="379.20000000000005" w:lineRule="auto"/>
        <w:ind w:left="1080" w:hanging="360"/>
      </w:pPr>
      <w:r w:rsidDel="00000000" w:rsidR="00000000" w:rsidRPr="00000000">
        <w:rPr>
          <w:rFonts w:ascii="Nunito" w:cs="Nunito" w:eastAsia="Nunito" w:hAnsi="Nunito"/>
          <w:color w:val="273239"/>
          <w:sz w:val="26"/>
          <w:szCs w:val="26"/>
          <w:rtl w:val="0"/>
        </w:rPr>
        <w:t xml:space="preserve">List Fragment</w:t>
      </w:r>
    </w:p>
    <w:p w:rsidR="00000000" w:rsidDel="00000000" w:rsidP="00000000" w:rsidRDefault="00000000" w:rsidRPr="00000000" w14:paraId="00003424">
      <w:pPr>
        <w:numPr>
          <w:ilvl w:val="0"/>
          <w:numId w:val="295"/>
        </w:numPr>
        <w:pBdr>
          <w:top w:color="auto" w:space="0" w:sz="0" w:val="none"/>
          <w:bottom w:color="auto" w:space="0" w:sz="0" w:val="none"/>
          <w:right w:color="auto" w:space="0" w:sz="0" w:val="none"/>
          <w:between w:color="auto" w:space="0" w:sz="0" w:val="none"/>
        </w:pBdr>
        <w:shd w:fill="ffffff" w:val="clear"/>
        <w:spacing w:after="360" w:line="379.20000000000005" w:lineRule="auto"/>
        <w:ind w:left="1080" w:hanging="360"/>
      </w:pPr>
      <w:r w:rsidDel="00000000" w:rsidR="00000000" w:rsidRPr="00000000">
        <w:rPr>
          <w:rFonts w:ascii="Nunito" w:cs="Nunito" w:eastAsia="Nunito" w:hAnsi="Nunito"/>
          <w:color w:val="273239"/>
          <w:sz w:val="26"/>
          <w:szCs w:val="26"/>
          <w:rtl w:val="0"/>
        </w:rPr>
        <w:t xml:space="preserve">Fragment Transaction</w:t>
      </w:r>
    </w:p>
    <w:p w:rsidR="00000000" w:rsidDel="00000000" w:rsidP="00000000" w:rsidRDefault="00000000" w:rsidRPr="00000000" w14:paraId="00003425">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Nunito" w:cs="Nunito" w:eastAsia="Nunito" w:hAnsi="Nunito"/>
          <w:color w:val="1155cc"/>
          <w:sz w:val="26"/>
          <w:szCs w:val="26"/>
          <w:u w:val="single"/>
        </w:rPr>
      </w:pPr>
      <w:r w:rsidDel="00000000" w:rsidR="00000000" w:rsidRPr="00000000">
        <w:rPr>
          <w:rFonts w:ascii="Nunito" w:cs="Nunito" w:eastAsia="Nunito" w:hAnsi="Nunito"/>
          <w:b w:val="1"/>
          <w:i w:val="1"/>
          <w:color w:val="273239"/>
          <w:sz w:val="26"/>
          <w:szCs w:val="26"/>
          <w:rtl w:val="0"/>
        </w:rPr>
        <w:t xml:space="preserve">To read more, refer </w:t>
      </w:r>
      <w:r w:rsidDel="00000000" w:rsidR="00000000" w:rsidRPr="00000000">
        <w:rPr>
          <w:rFonts w:ascii="Nunito" w:cs="Nunito" w:eastAsia="Nunito" w:hAnsi="Nunito"/>
          <w:b w:val="1"/>
          <w:color w:val="273239"/>
          <w:sz w:val="26"/>
          <w:szCs w:val="26"/>
          <w:rtl w:val="0"/>
        </w:rPr>
        <w:t xml:space="preserve">to </w:t>
      </w:r>
      <w:r w:rsidDel="00000000" w:rsidR="00000000" w:rsidRPr="00000000">
        <w:rPr>
          <w:rFonts w:ascii="Nunito" w:cs="Nunito" w:eastAsia="Nunito" w:hAnsi="Nunito"/>
          <w:b w:val="1"/>
          <w:i w:val="1"/>
          <w:color w:val="273239"/>
          <w:sz w:val="26"/>
          <w:szCs w:val="26"/>
          <w:rtl w:val="0"/>
        </w:rPr>
        <w:t xml:space="preserve">the article: </w:t>
      </w:r>
      <w:hyperlink r:id="rId233">
        <w:r w:rsidDel="00000000" w:rsidR="00000000" w:rsidRPr="00000000">
          <w:rPr>
            <w:rFonts w:ascii="Nunito" w:cs="Nunito" w:eastAsia="Nunito" w:hAnsi="Nunito"/>
            <w:color w:val="1155cc"/>
            <w:sz w:val="26"/>
            <w:szCs w:val="26"/>
            <w:u w:val="single"/>
            <w:rtl w:val="0"/>
          </w:rPr>
          <w:t xml:space="preserve">Introduction to Fragments</w:t>
        </w:r>
      </w:hyperlink>
      <w:r w:rsidDel="00000000" w:rsidR="00000000" w:rsidRPr="00000000">
        <w:rPr>
          <w:rtl w:val="0"/>
        </w:rPr>
      </w:r>
    </w:p>
    <w:p w:rsidR="00000000" w:rsidDel="00000000" w:rsidP="00000000" w:rsidRDefault="00000000" w:rsidRPr="00000000" w14:paraId="00003426">
      <w:pPr>
        <w:rPr>
          <w:sz w:val="24"/>
          <w:szCs w:val="24"/>
        </w:rPr>
      </w:pPr>
      <w:r w:rsidDel="00000000" w:rsidR="00000000" w:rsidRPr="00000000">
        <w:rPr>
          <w:rtl w:val="0"/>
        </w:rPr>
      </w:r>
    </w:p>
    <w:p w:rsidR="00000000" w:rsidDel="00000000" w:rsidP="00000000" w:rsidRDefault="00000000" w:rsidRPr="00000000" w14:paraId="00003427">
      <w:pPr>
        <w:rPr>
          <w:sz w:val="24"/>
          <w:szCs w:val="24"/>
        </w:rPr>
      </w:pPr>
      <w:r w:rsidDel="00000000" w:rsidR="00000000" w:rsidRPr="00000000">
        <w:rPr>
          <w:rtl w:val="0"/>
        </w:rPr>
      </w:r>
    </w:p>
    <w:p w:rsidR="00000000" w:rsidDel="00000000" w:rsidP="00000000" w:rsidRDefault="00000000" w:rsidRPr="00000000" w14:paraId="00003428">
      <w:pPr>
        <w:rPr>
          <w:sz w:val="24"/>
          <w:szCs w:val="24"/>
        </w:rPr>
      </w:pPr>
      <w:r w:rsidDel="00000000" w:rsidR="00000000" w:rsidRPr="00000000">
        <w:rPr>
          <w:rtl w:val="0"/>
        </w:rPr>
      </w:r>
    </w:p>
    <w:p w:rsidR="00000000" w:rsidDel="00000000" w:rsidP="00000000" w:rsidRDefault="00000000" w:rsidRPr="00000000" w14:paraId="00003429">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What’s  RecyclerView in Android &amp; How it works?</w:t>
      </w:r>
    </w:p>
    <w:p w:rsidR="00000000" w:rsidDel="00000000" w:rsidP="00000000" w:rsidRDefault="00000000" w:rsidRPr="00000000" w14:paraId="0000342A">
      <w:pPr>
        <w:rPr>
          <w:rFonts w:ascii="Nunito" w:cs="Nunito" w:eastAsia="Nunito" w:hAnsi="Nunito"/>
          <w:color w:val="273239"/>
          <w:sz w:val="26"/>
          <w:szCs w:val="26"/>
        </w:rPr>
      </w:pPr>
      <w:r w:rsidDel="00000000" w:rsidR="00000000" w:rsidRPr="00000000">
        <w:rPr>
          <w:b w:val="1"/>
          <w:sz w:val="24"/>
          <w:szCs w:val="24"/>
          <w:rtl w:val="0"/>
        </w:rPr>
        <w:t xml:space="preserve">Answer:    </w:t>
      </w:r>
      <w:r w:rsidDel="00000000" w:rsidR="00000000" w:rsidRPr="00000000">
        <w:rPr>
          <w:sz w:val="24"/>
          <w:szCs w:val="24"/>
          <w:rtl w:val="0"/>
        </w:rPr>
        <w:t xml:space="preserve"> </w:t>
      </w:r>
      <w:r w:rsidDel="00000000" w:rsidR="00000000" w:rsidRPr="00000000">
        <w:rPr>
          <w:rFonts w:ascii="Nunito" w:cs="Nunito" w:eastAsia="Nunito" w:hAnsi="Nunito"/>
          <w:color w:val="273239"/>
          <w:sz w:val="26"/>
          <w:szCs w:val="26"/>
          <w:rtl w:val="0"/>
        </w:rPr>
        <w:t xml:space="preserve">RecyclerView is a ViewGroup added to the Android Studio as a successor of the GridView and ListView. It is an improvement on both of them. It has been created to make possible construction of any lists with </w:t>
      </w:r>
      <w:r w:rsidDel="00000000" w:rsidR="00000000" w:rsidRPr="00000000">
        <w:rPr>
          <w:rFonts w:ascii="Nunito" w:cs="Nunito" w:eastAsia="Nunito" w:hAnsi="Nunito"/>
          <w:b w:val="1"/>
          <w:color w:val="273239"/>
          <w:sz w:val="26"/>
          <w:szCs w:val="26"/>
          <w:rtl w:val="0"/>
        </w:rPr>
        <w:t xml:space="preserve">XML</w:t>
      </w:r>
      <w:r w:rsidDel="00000000" w:rsidR="00000000" w:rsidRPr="00000000">
        <w:rPr>
          <w:rFonts w:ascii="Nunito" w:cs="Nunito" w:eastAsia="Nunito" w:hAnsi="Nunito"/>
          <w:color w:val="273239"/>
          <w:sz w:val="26"/>
          <w:szCs w:val="26"/>
          <w:rtl w:val="0"/>
        </w:rPr>
        <w:t xml:space="preserve"> layouts as an item that can be customized vastly while </w:t>
      </w:r>
      <w:r w:rsidDel="00000000" w:rsidR="00000000" w:rsidRPr="00000000">
        <w:rPr>
          <w:rFonts w:ascii="Nunito" w:cs="Nunito" w:eastAsia="Nunito" w:hAnsi="Nunito"/>
          <w:b w:val="1"/>
          <w:color w:val="273239"/>
          <w:sz w:val="26"/>
          <w:szCs w:val="26"/>
          <w:rtl w:val="0"/>
        </w:rPr>
        <w:t xml:space="preserve">improving the efficiency of ListViews and GridViews</w:t>
      </w:r>
      <w:r w:rsidDel="00000000" w:rsidR="00000000" w:rsidRPr="00000000">
        <w:rPr>
          <w:rFonts w:ascii="Nunito" w:cs="Nunito" w:eastAsia="Nunito" w:hAnsi="Nunito"/>
          <w:color w:val="273239"/>
          <w:sz w:val="26"/>
          <w:szCs w:val="26"/>
          <w:rtl w:val="0"/>
        </w:rPr>
        <w:t xml:space="preserve">. This improvement is achieved by recycling the views which are out of the visibility of the user. For example, if a user scrolled down to a position where items 4 and 5 are visible; items 1, 2, and 3 would be cleared from the memory to reduce memory consumption. </w:t>
      </w:r>
    </w:p>
    <w:p w:rsidR="00000000" w:rsidDel="00000000" w:rsidP="00000000" w:rsidRDefault="00000000" w:rsidRPr="00000000" w14:paraId="0000342B">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Nunito" w:cs="Nunito" w:eastAsia="Nunito" w:hAnsi="Nunito"/>
          <w:color w:val="1155cc"/>
          <w:sz w:val="26"/>
          <w:szCs w:val="26"/>
          <w:u w:val="single"/>
        </w:rPr>
      </w:pPr>
      <w:r w:rsidDel="00000000" w:rsidR="00000000" w:rsidRPr="00000000">
        <w:rPr>
          <w:rFonts w:ascii="Nunito" w:cs="Nunito" w:eastAsia="Nunito" w:hAnsi="Nunito"/>
          <w:b w:val="1"/>
          <w:i w:val="1"/>
          <w:color w:val="273239"/>
          <w:sz w:val="26"/>
          <w:szCs w:val="26"/>
          <w:rtl w:val="0"/>
        </w:rPr>
        <w:t xml:space="preserve">To read more, refer </w:t>
      </w:r>
      <w:r w:rsidDel="00000000" w:rsidR="00000000" w:rsidRPr="00000000">
        <w:rPr>
          <w:rFonts w:ascii="Nunito" w:cs="Nunito" w:eastAsia="Nunito" w:hAnsi="Nunito"/>
          <w:b w:val="1"/>
          <w:color w:val="273239"/>
          <w:sz w:val="26"/>
          <w:szCs w:val="26"/>
          <w:rtl w:val="0"/>
        </w:rPr>
        <w:t xml:space="preserve">to </w:t>
      </w:r>
      <w:r w:rsidDel="00000000" w:rsidR="00000000" w:rsidRPr="00000000">
        <w:rPr>
          <w:rFonts w:ascii="Nunito" w:cs="Nunito" w:eastAsia="Nunito" w:hAnsi="Nunito"/>
          <w:b w:val="1"/>
          <w:i w:val="1"/>
          <w:color w:val="273239"/>
          <w:sz w:val="26"/>
          <w:szCs w:val="26"/>
          <w:rtl w:val="0"/>
        </w:rPr>
        <w:t xml:space="preserve">the article: </w:t>
      </w:r>
      <w:hyperlink r:id="rId234">
        <w:r w:rsidDel="00000000" w:rsidR="00000000" w:rsidRPr="00000000">
          <w:rPr>
            <w:rFonts w:ascii="Nunito" w:cs="Nunito" w:eastAsia="Nunito" w:hAnsi="Nunito"/>
            <w:color w:val="1155cc"/>
            <w:sz w:val="26"/>
            <w:szCs w:val="26"/>
            <w:u w:val="single"/>
            <w:rtl w:val="0"/>
          </w:rPr>
          <w:t xml:space="preserve">RecyclerView in Android with Example</w:t>
        </w:r>
      </w:hyperlink>
      <w:r w:rsidDel="00000000" w:rsidR="00000000" w:rsidRPr="00000000">
        <w:rPr>
          <w:rtl w:val="0"/>
        </w:rPr>
      </w:r>
    </w:p>
    <w:p w:rsidR="00000000" w:rsidDel="00000000" w:rsidP="00000000" w:rsidRDefault="00000000" w:rsidRPr="00000000" w14:paraId="0000342C">
      <w:pPr>
        <w:rPr>
          <w:sz w:val="24"/>
          <w:szCs w:val="24"/>
        </w:rPr>
      </w:pPr>
      <w:r w:rsidDel="00000000" w:rsidR="00000000" w:rsidRPr="00000000">
        <w:rPr>
          <w:rtl w:val="0"/>
        </w:rPr>
      </w:r>
    </w:p>
    <w:p w:rsidR="00000000" w:rsidDel="00000000" w:rsidP="00000000" w:rsidRDefault="00000000" w:rsidRPr="00000000" w14:paraId="0000342D">
      <w:pPr>
        <w:rPr>
          <w:sz w:val="24"/>
          <w:szCs w:val="24"/>
        </w:rPr>
      </w:pPr>
      <w:r w:rsidDel="00000000" w:rsidR="00000000" w:rsidRPr="00000000">
        <w:rPr>
          <w:rtl w:val="0"/>
        </w:rPr>
      </w:r>
    </w:p>
    <w:p w:rsidR="00000000" w:rsidDel="00000000" w:rsidP="00000000" w:rsidRDefault="00000000" w:rsidRPr="00000000" w14:paraId="0000342E">
      <w:pPr>
        <w:rPr>
          <w:sz w:val="24"/>
          <w:szCs w:val="24"/>
        </w:rPr>
      </w:pPr>
      <w:r w:rsidDel="00000000" w:rsidR="00000000" w:rsidRPr="00000000">
        <w:rPr>
          <w:rtl w:val="0"/>
        </w:rPr>
      </w:r>
    </w:p>
    <w:p w:rsidR="00000000" w:rsidDel="00000000" w:rsidP="00000000" w:rsidRDefault="00000000" w:rsidRPr="00000000" w14:paraId="0000342F">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What’s the Difference Between Intent and Intent filters?</w:t>
      </w:r>
    </w:p>
    <w:p w:rsidR="00000000" w:rsidDel="00000000" w:rsidP="00000000" w:rsidRDefault="00000000" w:rsidRPr="00000000" w14:paraId="00003430">
      <w:pPr>
        <w:rPr>
          <w:rFonts w:ascii="Nunito" w:cs="Nunito" w:eastAsia="Nunito" w:hAnsi="Nunito"/>
          <w:color w:val="273239"/>
          <w:sz w:val="26"/>
          <w:szCs w:val="26"/>
        </w:rPr>
      </w:pPr>
      <w:r w:rsidDel="00000000" w:rsidR="00000000" w:rsidRPr="00000000">
        <w:rPr>
          <w:b w:val="1"/>
          <w:sz w:val="24"/>
          <w:szCs w:val="24"/>
          <w:rtl w:val="0"/>
        </w:rPr>
        <w:t xml:space="preserve">Answer:    </w:t>
      </w:r>
      <w:r w:rsidDel="00000000" w:rsidR="00000000" w:rsidRPr="00000000">
        <w:rPr>
          <w:sz w:val="24"/>
          <w:szCs w:val="24"/>
          <w:rtl w:val="0"/>
        </w:rPr>
        <w:t xml:space="preserve"> </w:t>
      </w:r>
      <w:r w:rsidDel="00000000" w:rsidR="00000000" w:rsidRPr="00000000">
        <w:rPr>
          <w:rFonts w:ascii="Nunito" w:cs="Nunito" w:eastAsia="Nunito" w:hAnsi="Nunito"/>
          <w:color w:val="273239"/>
          <w:sz w:val="26"/>
          <w:szCs w:val="26"/>
          <w:rtl w:val="0"/>
        </w:rPr>
        <w:t xml:space="preserve">An Intent is an object passed to </w:t>
      </w:r>
      <w:r w:rsidDel="00000000" w:rsidR="00000000" w:rsidRPr="00000000">
        <w:rPr>
          <w:rFonts w:ascii="Nunito" w:cs="Nunito" w:eastAsia="Nunito" w:hAnsi="Nunito"/>
          <w:b w:val="1"/>
          <w:color w:val="273239"/>
          <w:sz w:val="26"/>
          <w:szCs w:val="26"/>
          <w:rtl w:val="0"/>
        </w:rPr>
        <w:t xml:space="preserve">Context.startActivity(), Context.startService() or Activity.startActivityForResult()</w:t>
      </w:r>
      <w:r w:rsidDel="00000000" w:rsidR="00000000" w:rsidRPr="00000000">
        <w:rPr>
          <w:rFonts w:ascii="Nunito" w:cs="Nunito" w:eastAsia="Nunito" w:hAnsi="Nunito"/>
          <w:color w:val="273239"/>
          <w:sz w:val="26"/>
          <w:szCs w:val="26"/>
          <w:rtl w:val="0"/>
        </w:rPr>
        <w:t xml:space="preserve"> etc. to launch an activity or get an existing activity to do something new. On the other hand, an Intent filter describes the capability of the component(like activities, services, and broadcast receivers). </w:t>
      </w:r>
    </w:p>
    <w:p w:rsidR="00000000" w:rsidDel="00000000" w:rsidP="00000000" w:rsidRDefault="00000000" w:rsidRPr="00000000" w14:paraId="00003431">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Nunito" w:cs="Nunito" w:eastAsia="Nunito" w:hAnsi="Nunito"/>
          <w:color w:val="1155cc"/>
          <w:sz w:val="26"/>
          <w:szCs w:val="26"/>
          <w:u w:val="single"/>
        </w:rPr>
      </w:pPr>
      <w:r w:rsidDel="00000000" w:rsidR="00000000" w:rsidRPr="00000000">
        <w:rPr>
          <w:rFonts w:ascii="Nunito" w:cs="Nunito" w:eastAsia="Nunito" w:hAnsi="Nunito"/>
          <w:b w:val="1"/>
          <w:i w:val="1"/>
          <w:color w:val="273239"/>
          <w:sz w:val="26"/>
          <w:szCs w:val="26"/>
          <w:rtl w:val="0"/>
        </w:rPr>
        <w:t xml:space="preserve">To read more, refer </w:t>
      </w:r>
      <w:r w:rsidDel="00000000" w:rsidR="00000000" w:rsidRPr="00000000">
        <w:rPr>
          <w:rFonts w:ascii="Nunito" w:cs="Nunito" w:eastAsia="Nunito" w:hAnsi="Nunito"/>
          <w:b w:val="1"/>
          <w:color w:val="273239"/>
          <w:sz w:val="26"/>
          <w:szCs w:val="26"/>
          <w:rtl w:val="0"/>
        </w:rPr>
        <w:t xml:space="preserve">to </w:t>
      </w:r>
      <w:r w:rsidDel="00000000" w:rsidR="00000000" w:rsidRPr="00000000">
        <w:rPr>
          <w:rFonts w:ascii="Nunito" w:cs="Nunito" w:eastAsia="Nunito" w:hAnsi="Nunito"/>
          <w:b w:val="1"/>
          <w:i w:val="1"/>
          <w:color w:val="273239"/>
          <w:sz w:val="26"/>
          <w:szCs w:val="26"/>
          <w:rtl w:val="0"/>
        </w:rPr>
        <w:t xml:space="preserve">the article: </w:t>
      </w:r>
      <w:hyperlink r:id="rId235">
        <w:r w:rsidDel="00000000" w:rsidR="00000000" w:rsidRPr="00000000">
          <w:rPr>
            <w:rFonts w:ascii="Nunito" w:cs="Nunito" w:eastAsia="Nunito" w:hAnsi="Nunito"/>
            <w:color w:val="1155cc"/>
            <w:sz w:val="26"/>
            <w:szCs w:val="26"/>
            <w:u w:val="single"/>
            <w:rtl w:val="0"/>
          </w:rPr>
          <w:t xml:space="preserve">Difference Between Implicit Intent and Explicit Intent in Android</w:t>
        </w:r>
      </w:hyperlink>
      <w:r w:rsidDel="00000000" w:rsidR="00000000" w:rsidRPr="00000000">
        <w:rPr>
          <w:rtl w:val="0"/>
        </w:rPr>
      </w:r>
    </w:p>
    <w:p w:rsidR="00000000" w:rsidDel="00000000" w:rsidP="00000000" w:rsidRDefault="00000000" w:rsidRPr="00000000" w14:paraId="00003432">
      <w:pPr>
        <w:rPr>
          <w:sz w:val="24"/>
          <w:szCs w:val="24"/>
        </w:rPr>
      </w:pPr>
      <w:r w:rsidDel="00000000" w:rsidR="00000000" w:rsidRPr="00000000">
        <w:rPr>
          <w:rtl w:val="0"/>
        </w:rPr>
      </w:r>
    </w:p>
    <w:p w:rsidR="00000000" w:rsidDel="00000000" w:rsidP="00000000" w:rsidRDefault="00000000" w:rsidRPr="00000000" w14:paraId="00003433">
      <w:pPr>
        <w:rPr>
          <w:sz w:val="24"/>
          <w:szCs w:val="24"/>
        </w:rPr>
      </w:pPr>
      <w:r w:rsidDel="00000000" w:rsidR="00000000" w:rsidRPr="00000000">
        <w:rPr>
          <w:rtl w:val="0"/>
        </w:rPr>
      </w:r>
    </w:p>
    <w:p w:rsidR="00000000" w:rsidDel="00000000" w:rsidP="00000000" w:rsidRDefault="00000000" w:rsidRPr="00000000" w14:paraId="00003434">
      <w:pPr>
        <w:rPr>
          <w:sz w:val="24"/>
          <w:szCs w:val="24"/>
        </w:rPr>
      </w:pPr>
      <w:r w:rsidDel="00000000" w:rsidR="00000000" w:rsidRPr="00000000">
        <w:rPr>
          <w:rtl w:val="0"/>
        </w:rPr>
      </w:r>
    </w:p>
    <w:p w:rsidR="00000000" w:rsidDel="00000000" w:rsidP="00000000" w:rsidRDefault="00000000" w:rsidRPr="00000000" w14:paraId="00003435">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the AndroidManifest.xml?</w:t>
      </w:r>
    </w:p>
    <w:p w:rsidR="00000000" w:rsidDel="00000000" w:rsidP="00000000" w:rsidRDefault="00000000" w:rsidRPr="00000000" w14:paraId="00003436">
      <w:pPr>
        <w:rPr>
          <w:rFonts w:ascii="Nunito" w:cs="Nunito" w:eastAsia="Nunito" w:hAnsi="Nunito"/>
          <w:color w:val="273239"/>
          <w:sz w:val="26"/>
          <w:szCs w:val="26"/>
        </w:rPr>
      </w:pPr>
      <w:r w:rsidDel="00000000" w:rsidR="00000000" w:rsidRPr="00000000">
        <w:rPr>
          <w:b w:val="1"/>
          <w:sz w:val="24"/>
          <w:szCs w:val="24"/>
          <w:rtl w:val="0"/>
        </w:rPr>
        <w:t xml:space="preserve">Answer:    </w:t>
      </w:r>
      <w:r w:rsidDel="00000000" w:rsidR="00000000" w:rsidRPr="00000000">
        <w:rPr>
          <w:sz w:val="24"/>
          <w:szCs w:val="24"/>
          <w:rtl w:val="0"/>
        </w:rPr>
        <w:t xml:space="preserve"> </w:t>
      </w:r>
      <w:r w:rsidDel="00000000" w:rsidR="00000000" w:rsidRPr="00000000">
        <w:rPr>
          <w:rFonts w:ascii="Nunito" w:cs="Nunito" w:eastAsia="Nunito" w:hAnsi="Nunito"/>
          <w:color w:val="273239"/>
          <w:sz w:val="26"/>
          <w:szCs w:val="26"/>
          <w:rtl w:val="0"/>
        </w:rPr>
        <w:t xml:space="preserve">Every project in Android includes a manifest file, which is AndroidManifest.xml, stored in the root directory of its project hierarchy. The manifest file is an important part of our app because it defines the structure and metadata of our application, its components, and its requirements. This file includes nodes for each of the Activities, Services, Content Providers, and Broadcast Receivers that make the application and using Intent Filters and Permissions determines how they coordinate with each other and other applications. The manifest file also specifies the application metadata, which includes its icon, version number, themes, etc., and additional top-level nodes can specify any required permissions, unit tests, and define hardware, screen, or platform requirements.</w:t>
      </w:r>
    </w:p>
    <w:p w:rsidR="00000000" w:rsidDel="00000000" w:rsidP="00000000" w:rsidRDefault="00000000" w:rsidRPr="00000000" w14:paraId="00003437">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Nunito" w:cs="Nunito" w:eastAsia="Nunito" w:hAnsi="Nunito"/>
          <w:color w:val="1155cc"/>
          <w:sz w:val="26"/>
          <w:szCs w:val="26"/>
          <w:u w:val="single"/>
        </w:rPr>
      </w:pPr>
      <w:r w:rsidDel="00000000" w:rsidR="00000000" w:rsidRPr="00000000">
        <w:rPr>
          <w:rFonts w:ascii="Nunito" w:cs="Nunito" w:eastAsia="Nunito" w:hAnsi="Nunito"/>
          <w:b w:val="1"/>
          <w:i w:val="1"/>
          <w:color w:val="273239"/>
          <w:sz w:val="26"/>
          <w:szCs w:val="26"/>
          <w:rtl w:val="0"/>
        </w:rPr>
        <w:t xml:space="preserve">To read more, refer </w:t>
      </w:r>
      <w:r w:rsidDel="00000000" w:rsidR="00000000" w:rsidRPr="00000000">
        <w:rPr>
          <w:rFonts w:ascii="Nunito" w:cs="Nunito" w:eastAsia="Nunito" w:hAnsi="Nunito"/>
          <w:b w:val="1"/>
          <w:color w:val="273239"/>
          <w:sz w:val="26"/>
          <w:szCs w:val="26"/>
          <w:rtl w:val="0"/>
        </w:rPr>
        <w:t xml:space="preserve">to </w:t>
      </w:r>
      <w:r w:rsidDel="00000000" w:rsidR="00000000" w:rsidRPr="00000000">
        <w:rPr>
          <w:rFonts w:ascii="Nunito" w:cs="Nunito" w:eastAsia="Nunito" w:hAnsi="Nunito"/>
          <w:b w:val="1"/>
          <w:i w:val="1"/>
          <w:color w:val="273239"/>
          <w:sz w:val="26"/>
          <w:szCs w:val="26"/>
          <w:rtl w:val="0"/>
        </w:rPr>
        <w:t xml:space="preserve">the article: </w:t>
      </w:r>
      <w:hyperlink r:id="rId236">
        <w:r w:rsidDel="00000000" w:rsidR="00000000" w:rsidRPr="00000000">
          <w:rPr>
            <w:rFonts w:ascii="Nunito" w:cs="Nunito" w:eastAsia="Nunito" w:hAnsi="Nunito"/>
            <w:color w:val="1155cc"/>
            <w:sz w:val="26"/>
            <w:szCs w:val="26"/>
            <w:u w:val="single"/>
            <w:rtl w:val="0"/>
          </w:rPr>
          <w:t xml:space="preserve">The Application Manifest File</w:t>
        </w:r>
      </w:hyperlink>
      <w:r w:rsidDel="00000000" w:rsidR="00000000" w:rsidRPr="00000000">
        <w:rPr>
          <w:rtl w:val="0"/>
        </w:rPr>
      </w:r>
    </w:p>
    <w:p w:rsidR="00000000" w:rsidDel="00000000" w:rsidP="00000000" w:rsidRDefault="00000000" w:rsidRPr="00000000" w14:paraId="00003438">
      <w:pPr>
        <w:rPr>
          <w:sz w:val="24"/>
          <w:szCs w:val="24"/>
        </w:rPr>
      </w:pPr>
      <w:r w:rsidDel="00000000" w:rsidR="00000000" w:rsidRPr="00000000">
        <w:rPr>
          <w:rtl w:val="0"/>
        </w:rPr>
      </w:r>
    </w:p>
    <w:p w:rsidR="00000000" w:rsidDel="00000000" w:rsidP="00000000" w:rsidRDefault="00000000" w:rsidRPr="00000000" w14:paraId="00003439">
      <w:pPr>
        <w:rPr>
          <w:sz w:val="24"/>
          <w:szCs w:val="24"/>
        </w:rPr>
      </w:pPr>
      <w:r w:rsidDel="00000000" w:rsidR="00000000" w:rsidRPr="00000000">
        <w:rPr>
          <w:rtl w:val="0"/>
        </w:rPr>
      </w:r>
    </w:p>
    <w:p w:rsidR="00000000" w:rsidDel="00000000" w:rsidP="00000000" w:rsidRDefault="00000000" w:rsidRPr="00000000" w14:paraId="0000343A">
      <w:pPr>
        <w:rPr>
          <w:sz w:val="24"/>
          <w:szCs w:val="24"/>
        </w:rPr>
      </w:pPr>
      <w:r w:rsidDel="00000000" w:rsidR="00000000" w:rsidRPr="00000000">
        <w:rPr>
          <w:rtl w:val="0"/>
        </w:rPr>
      </w:r>
    </w:p>
    <w:p w:rsidR="00000000" w:rsidDel="00000000" w:rsidP="00000000" w:rsidRDefault="00000000" w:rsidRPr="00000000" w14:paraId="0000343B">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What’s Android SDK and its Components?</w:t>
      </w:r>
    </w:p>
    <w:p w:rsidR="00000000" w:rsidDel="00000000" w:rsidP="00000000" w:rsidRDefault="00000000" w:rsidRPr="00000000" w14:paraId="0000343C">
      <w:pPr>
        <w:rPr>
          <w:rFonts w:ascii="Nunito" w:cs="Nunito" w:eastAsia="Nunito" w:hAnsi="Nunito"/>
          <w:color w:val="273239"/>
          <w:sz w:val="26"/>
          <w:szCs w:val="26"/>
        </w:rPr>
      </w:pPr>
      <w:r w:rsidDel="00000000" w:rsidR="00000000" w:rsidRPr="00000000">
        <w:rPr>
          <w:b w:val="1"/>
          <w:sz w:val="24"/>
          <w:szCs w:val="24"/>
          <w:rtl w:val="0"/>
        </w:rPr>
        <w:t xml:space="preserve">Answer:    </w:t>
      </w:r>
      <w:r w:rsidDel="00000000" w:rsidR="00000000" w:rsidRPr="00000000">
        <w:rPr>
          <w:sz w:val="24"/>
          <w:szCs w:val="24"/>
          <w:rtl w:val="0"/>
        </w:rPr>
        <w:t xml:space="preserve"> </w:t>
      </w:r>
      <w:r w:rsidDel="00000000" w:rsidR="00000000" w:rsidRPr="00000000">
        <w:rPr>
          <w:rFonts w:ascii="Nunito" w:cs="Nunito" w:eastAsia="Nunito" w:hAnsi="Nunito"/>
          <w:b w:val="1"/>
          <w:color w:val="273239"/>
          <w:sz w:val="26"/>
          <w:szCs w:val="26"/>
          <w:rtl w:val="0"/>
        </w:rPr>
        <w:t xml:space="preserve">Android SDK </w:t>
      </w:r>
      <w:r w:rsidDel="00000000" w:rsidR="00000000" w:rsidRPr="00000000">
        <w:rPr>
          <w:rFonts w:ascii="Nunito" w:cs="Nunito" w:eastAsia="Nunito" w:hAnsi="Nunito"/>
          <w:color w:val="273239"/>
          <w:sz w:val="26"/>
          <w:szCs w:val="26"/>
          <w:rtl w:val="0"/>
        </w:rPr>
        <w:t xml:space="preserve">stands for </w:t>
      </w:r>
      <w:r w:rsidDel="00000000" w:rsidR="00000000" w:rsidRPr="00000000">
        <w:rPr>
          <w:rFonts w:ascii="Nunito" w:cs="Nunito" w:eastAsia="Nunito" w:hAnsi="Nunito"/>
          <w:b w:val="1"/>
          <w:color w:val="273239"/>
          <w:sz w:val="26"/>
          <w:szCs w:val="26"/>
          <w:rtl w:val="0"/>
        </w:rPr>
        <w:t xml:space="preserve">Android Software Development Kit</w:t>
      </w:r>
      <w:r w:rsidDel="00000000" w:rsidR="00000000" w:rsidRPr="00000000">
        <w:rPr>
          <w:rFonts w:ascii="Nunito" w:cs="Nunito" w:eastAsia="Nunito" w:hAnsi="Nunito"/>
          <w:color w:val="273239"/>
          <w:sz w:val="26"/>
          <w:szCs w:val="26"/>
          <w:rtl w:val="0"/>
        </w:rPr>
        <w:t xml:space="preserve"> which is developed by Google for Android Platform. With the help of Android SDK, we can create Android Apps easily. Android SDK is a collection of libraries and Software Development tools that are essential for Developing Android Applications. Whenever Google releases a new version or update of Android Software, a corresponding SDK also releases with it. In the updated or new version of SDK, some more features are included which are not present in the previous version. Android SDK consists of some tools which are very essential for the development of Android Application. These tools provide a smooth flow of the development process from developing and debugging. Android SDK is compatible with all operating systems such as Windows, Linux, macOS, etc.</w:t>
      </w:r>
    </w:p>
    <w:p w:rsidR="00000000" w:rsidDel="00000000" w:rsidP="00000000" w:rsidRDefault="00000000" w:rsidRPr="00000000" w14:paraId="0000343D">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Nunito" w:cs="Nunito" w:eastAsia="Nunito" w:hAnsi="Nunito"/>
          <w:b w:val="1"/>
          <w:color w:val="273239"/>
          <w:sz w:val="26"/>
          <w:szCs w:val="26"/>
        </w:rPr>
      </w:pPr>
      <w:r w:rsidDel="00000000" w:rsidR="00000000" w:rsidRPr="00000000">
        <w:rPr>
          <w:rFonts w:ascii="Nunito" w:cs="Nunito" w:eastAsia="Nunito" w:hAnsi="Nunito"/>
          <w:b w:val="1"/>
          <w:color w:val="273239"/>
          <w:sz w:val="26"/>
          <w:szCs w:val="26"/>
          <w:rtl w:val="0"/>
        </w:rPr>
        <w:t xml:space="preserve">Components:</w:t>
      </w:r>
    </w:p>
    <w:p w:rsidR="00000000" w:rsidDel="00000000" w:rsidP="00000000" w:rsidRDefault="00000000" w:rsidRPr="00000000" w14:paraId="0000343E">
      <w:pPr>
        <w:numPr>
          <w:ilvl w:val="0"/>
          <w:numId w:val="143"/>
        </w:numPr>
        <w:pBdr>
          <w:top w:color="auto" w:space="0" w:sz="0" w:val="none"/>
          <w:bottom w:color="auto" w:space="0" w:sz="0" w:val="none"/>
          <w:right w:color="auto" w:space="0" w:sz="0" w:val="none"/>
          <w:between w:color="auto" w:space="0" w:sz="0" w:val="none"/>
        </w:pBdr>
        <w:shd w:fill="ffffff" w:val="clear"/>
        <w:spacing w:after="0" w:afterAutospacing="0" w:line="379.20000000000005" w:lineRule="auto"/>
        <w:ind w:left="1080" w:hanging="360"/>
      </w:pPr>
      <w:r w:rsidDel="00000000" w:rsidR="00000000" w:rsidRPr="00000000">
        <w:rPr>
          <w:rFonts w:ascii="Nunito" w:cs="Nunito" w:eastAsia="Nunito" w:hAnsi="Nunito"/>
          <w:color w:val="273239"/>
          <w:sz w:val="26"/>
          <w:szCs w:val="26"/>
          <w:rtl w:val="0"/>
        </w:rPr>
        <w:t xml:space="preserve">Android SDK Build tool.</w:t>
      </w:r>
    </w:p>
    <w:p w:rsidR="00000000" w:rsidDel="00000000" w:rsidP="00000000" w:rsidRDefault="00000000" w:rsidRPr="00000000" w14:paraId="0000343F">
      <w:pPr>
        <w:numPr>
          <w:ilvl w:val="0"/>
          <w:numId w:val="143"/>
        </w:numPr>
        <w:pBdr>
          <w:top w:color="auto" w:space="0" w:sz="0" w:val="none"/>
          <w:bottom w:color="auto" w:space="0" w:sz="0" w:val="none"/>
          <w:right w:color="auto" w:space="0" w:sz="0" w:val="none"/>
          <w:between w:color="auto" w:space="0" w:sz="0" w:val="none"/>
        </w:pBdr>
        <w:shd w:fill="ffffff" w:val="clear"/>
        <w:spacing w:after="0" w:afterAutospacing="0" w:line="379.20000000000005" w:lineRule="auto"/>
        <w:ind w:left="1080" w:hanging="360"/>
      </w:pPr>
      <w:r w:rsidDel="00000000" w:rsidR="00000000" w:rsidRPr="00000000">
        <w:rPr>
          <w:rFonts w:ascii="Nunito" w:cs="Nunito" w:eastAsia="Nunito" w:hAnsi="Nunito"/>
          <w:color w:val="273239"/>
          <w:sz w:val="26"/>
          <w:szCs w:val="26"/>
          <w:rtl w:val="0"/>
        </w:rPr>
        <w:t xml:space="preserve">Android Emulator.</w:t>
      </w:r>
    </w:p>
    <w:p w:rsidR="00000000" w:rsidDel="00000000" w:rsidP="00000000" w:rsidRDefault="00000000" w:rsidRPr="00000000" w14:paraId="00003440">
      <w:pPr>
        <w:numPr>
          <w:ilvl w:val="0"/>
          <w:numId w:val="143"/>
        </w:numPr>
        <w:pBdr>
          <w:top w:color="auto" w:space="0" w:sz="0" w:val="none"/>
          <w:bottom w:color="auto" w:space="0" w:sz="0" w:val="none"/>
          <w:right w:color="auto" w:space="0" w:sz="0" w:val="none"/>
          <w:between w:color="auto" w:space="0" w:sz="0" w:val="none"/>
        </w:pBdr>
        <w:shd w:fill="ffffff" w:val="clear"/>
        <w:spacing w:after="0" w:afterAutospacing="0" w:line="379.20000000000005" w:lineRule="auto"/>
        <w:ind w:left="1080" w:hanging="360"/>
      </w:pPr>
      <w:r w:rsidDel="00000000" w:rsidR="00000000" w:rsidRPr="00000000">
        <w:rPr>
          <w:rFonts w:ascii="Nunito" w:cs="Nunito" w:eastAsia="Nunito" w:hAnsi="Nunito"/>
          <w:color w:val="273239"/>
          <w:sz w:val="26"/>
          <w:szCs w:val="26"/>
          <w:rtl w:val="0"/>
        </w:rPr>
        <w:t xml:space="preserve">Android SDK Platform-tools.</w:t>
      </w:r>
    </w:p>
    <w:p w:rsidR="00000000" w:rsidDel="00000000" w:rsidP="00000000" w:rsidRDefault="00000000" w:rsidRPr="00000000" w14:paraId="00003441">
      <w:pPr>
        <w:numPr>
          <w:ilvl w:val="0"/>
          <w:numId w:val="143"/>
        </w:numPr>
        <w:pBdr>
          <w:top w:color="auto" w:space="0" w:sz="0" w:val="none"/>
          <w:bottom w:color="auto" w:space="0" w:sz="0" w:val="none"/>
          <w:right w:color="auto" w:space="0" w:sz="0" w:val="none"/>
          <w:between w:color="auto" w:space="0" w:sz="0" w:val="none"/>
        </w:pBdr>
        <w:shd w:fill="ffffff" w:val="clear"/>
        <w:spacing w:after="360" w:line="379.20000000000005" w:lineRule="auto"/>
        <w:ind w:left="1080" w:hanging="360"/>
      </w:pPr>
      <w:r w:rsidDel="00000000" w:rsidR="00000000" w:rsidRPr="00000000">
        <w:rPr>
          <w:rFonts w:ascii="Nunito" w:cs="Nunito" w:eastAsia="Nunito" w:hAnsi="Nunito"/>
          <w:color w:val="273239"/>
          <w:sz w:val="26"/>
          <w:szCs w:val="26"/>
          <w:rtl w:val="0"/>
        </w:rPr>
        <w:t xml:space="preserve">Android SDK Tools.</w:t>
      </w:r>
    </w:p>
    <w:p w:rsidR="00000000" w:rsidDel="00000000" w:rsidP="00000000" w:rsidRDefault="00000000" w:rsidRPr="00000000" w14:paraId="00003442">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Nunito" w:cs="Nunito" w:eastAsia="Nunito" w:hAnsi="Nunito"/>
          <w:color w:val="1155cc"/>
          <w:sz w:val="26"/>
          <w:szCs w:val="26"/>
          <w:u w:val="single"/>
        </w:rPr>
      </w:pPr>
      <w:r w:rsidDel="00000000" w:rsidR="00000000" w:rsidRPr="00000000">
        <w:rPr>
          <w:rFonts w:ascii="Nunito" w:cs="Nunito" w:eastAsia="Nunito" w:hAnsi="Nunito"/>
          <w:b w:val="1"/>
          <w:i w:val="1"/>
          <w:color w:val="273239"/>
          <w:sz w:val="26"/>
          <w:szCs w:val="26"/>
          <w:rtl w:val="0"/>
        </w:rPr>
        <w:t xml:space="preserve">To read more, refer </w:t>
      </w:r>
      <w:r w:rsidDel="00000000" w:rsidR="00000000" w:rsidRPr="00000000">
        <w:rPr>
          <w:rFonts w:ascii="Nunito" w:cs="Nunito" w:eastAsia="Nunito" w:hAnsi="Nunito"/>
          <w:b w:val="1"/>
          <w:color w:val="273239"/>
          <w:sz w:val="26"/>
          <w:szCs w:val="26"/>
          <w:rtl w:val="0"/>
        </w:rPr>
        <w:t xml:space="preserve">to </w:t>
      </w:r>
      <w:r w:rsidDel="00000000" w:rsidR="00000000" w:rsidRPr="00000000">
        <w:rPr>
          <w:rFonts w:ascii="Nunito" w:cs="Nunito" w:eastAsia="Nunito" w:hAnsi="Nunito"/>
          <w:b w:val="1"/>
          <w:i w:val="1"/>
          <w:color w:val="273239"/>
          <w:sz w:val="26"/>
          <w:szCs w:val="26"/>
          <w:rtl w:val="0"/>
        </w:rPr>
        <w:t xml:space="preserve">the article: </w:t>
      </w:r>
      <w:hyperlink r:id="rId237">
        <w:r w:rsidDel="00000000" w:rsidR="00000000" w:rsidRPr="00000000">
          <w:rPr>
            <w:rFonts w:ascii="Nunito" w:cs="Nunito" w:eastAsia="Nunito" w:hAnsi="Nunito"/>
            <w:color w:val="1155cc"/>
            <w:sz w:val="26"/>
            <w:szCs w:val="26"/>
            <w:u w:val="single"/>
            <w:rtl w:val="0"/>
          </w:rPr>
          <w:t xml:space="preserve">Android SDK and its Components</w:t>
        </w:r>
      </w:hyperlink>
      <w:r w:rsidDel="00000000" w:rsidR="00000000" w:rsidRPr="00000000">
        <w:rPr>
          <w:rtl w:val="0"/>
        </w:rPr>
      </w:r>
    </w:p>
    <w:p w:rsidR="00000000" w:rsidDel="00000000" w:rsidP="00000000" w:rsidRDefault="00000000" w:rsidRPr="00000000" w14:paraId="00003443">
      <w:pPr>
        <w:rPr>
          <w:sz w:val="24"/>
          <w:szCs w:val="24"/>
        </w:rPr>
      </w:pPr>
      <w:r w:rsidDel="00000000" w:rsidR="00000000" w:rsidRPr="00000000">
        <w:rPr>
          <w:rtl w:val="0"/>
        </w:rPr>
      </w:r>
    </w:p>
    <w:p w:rsidR="00000000" w:rsidDel="00000000" w:rsidP="00000000" w:rsidRDefault="00000000" w:rsidRPr="00000000" w14:paraId="00003444">
      <w:pPr>
        <w:rPr>
          <w:sz w:val="24"/>
          <w:szCs w:val="24"/>
        </w:rPr>
      </w:pPr>
      <w:r w:rsidDel="00000000" w:rsidR="00000000" w:rsidRPr="00000000">
        <w:rPr>
          <w:rtl w:val="0"/>
        </w:rPr>
      </w:r>
    </w:p>
    <w:p w:rsidR="00000000" w:rsidDel="00000000" w:rsidP="00000000" w:rsidRDefault="00000000" w:rsidRPr="00000000" w14:paraId="00003445">
      <w:pPr>
        <w:rPr>
          <w:sz w:val="24"/>
          <w:szCs w:val="24"/>
        </w:rPr>
      </w:pPr>
      <w:r w:rsidDel="00000000" w:rsidR="00000000" w:rsidRPr="00000000">
        <w:rPr>
          <w:rtl w:val="0"/>
        </w:rPr>
      </w:r>
    </w:p>
    <w:p w:rsidR="00000000" w:rsidDel="00000000" w:rsidP="00000000" w:rsidRDefault="00000000" w:rsidRPr="00000000" w14:paraId="00003446">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Disadvantages of Android</w:t>
      </w:r>
    </w:p>
    <w:p w:rsidR="00000000" w:rsidDel="00000000" w:rsidP="00000000" w:rsidRDefault="00000000" w:rsidRPr="00000000" w14:paraId="00003447">
      <w:pPr>
        <w:rPr>
          <w:rFonts w:ascii="Nunito" w:cs="Nunito" w:eastAsia="Nunito" w:hAnsi="Nunito"/>
          <w:color w:val="273239"/>
          <w:sz w:val="26"/>
          <w:szCs w:val="26"/>
        </w:rPr>
      </w:pPr>
      <w:r w:rsidDel="00000000" w:rsidR="00000000" w:rsidRPr="00000000">
        <w:rPr>
          <w:b w:val="1"/>
          <w:sz w:val="24"/>
          <w:szCs w:val="24"/>
          <w:rtl w:val="0"/>
        </w:rPr>
        <w:t xml:space="preserve">Answer:    </w:t>
      </w:r>
      <w:r w:rsidDel="00000000" w:rsidR="00000000" w:rsidRPr="00000000">
        <w:rPr>
          <w:sz w:val="24"/>
          <w:szCs w:val="24"/>
          <w:rtl w:val="0"/>
        </w:rPr>
        <w:t xml:space="preserve"> </w:t>
      </w:r>
      <w:r w:rsidDel="00000000" w:rsidR="00000000" w:rsidRPr="00000000">
        <w:rPr>
          <w:rFonts w:ascii="Nunito" w:cs="Nunito" w:eastAsia="Nunito" w:hAnsi="Nunito"/>
          <w:color w:val="273239"/>
          <w:sz w:val="26"/>
          <w:szCs w:val="26"/>
          <w:rtl w:val="0"/>
        </w:rPr>
        <w:t xml:space="preserve">Fragmentation provides a very intuitive approach for user experience, but it has some drawbacks, where the development team needs time to adjust with the various screen sizes of mobile smartphones that are now available in the market and invoke the particular features in the application.</w:t>
      </w:r>
    </w:p>
    <w:p w:rsidR="00000000" w:rsidDel="00000000" w:rsidP="00000000" w:rsidRDefault="00000000" w:rsidRPr="00000000" w14:paraId="00003448">
      <w:pPr>
        <w:numPr>
          <w:ilvl w:val="0"/>
          <w:numId w:val="91"/>
        </w:numPr>
        <w:pBdr>
          <w:top w:color="auto" w:space="0" w:sz="0" w:val="none"/>
          <w:bottom w:color="auto" w:space="0" w:sz="0" w:val="none"/>
          <w:right w:color="auto" w:space="0" w:sz="0" w:val="none"/>
          <w:between w:color="auto" w:space="0" w:sz="0" w:val="none"/>
        </w:pBdr>
        <w:shd w:fill="ffffff" w:val="clear"/>
        <w:spacing w:after="0" w:afterAutospacing="0" w:line="379.20000000000005" w:lineRule="auto"/>
        <w:ind w:left="1080" w:hanging="360"/>
      </w:pPr>
      <w:r w:rsidDel="00000000" w:rsidR="00000000" w:rsidRPr="00000000">
        <w:rPr>
          <w:rFonts w:ascii="Nunito" w:cs="Nunito" w:eastAsia="Nunito" w:hAnsi="Nunito"/>
          <w:color w:val="273239"/>
          <w:sz w:val="26"/>
          <w:szCs w:val="26"/>
          <w:rtl w:val="0"/>
        </w:rPr>
        <w:t xml:space="preserve">The Android devices might vary broadly. So the testing of the application becomes more difficult.</w:t>
      </w:r>
    </w:p>
    <w:p w:rsidR="00000000" w:rsidDel="00000000" w:rsidP="00000000" w:rsidRDefault="00000000" w:rsidRPr="00000000" w14:paraId="00003449">
      <w:pPr>
        <w:numPr>
          <w:ilvl w:val="0"/>
          <w:numId w:val="91"/>
        </w:numPr>
        <w:pBdr>
          <w:top w:color="auto" w:space="0" w:sz="0" w:val="none"/>
          <w:bottom w:color="auto" w:space="0" w:sz="0" w:val="none"/>
          <w:right w:color="auto" w:space="0" w:sz="0" w:val="none"/>
          <w:between w:color="auto" w:space="0" w:sz="0" w:val="none"/>
        </w:pBdr>
        <w:shd w:fill="ffffff" w:val="clear"/>
        <w:spacing w:after="360" w:line="379.20000000000005" w:lineRule="auto"/>
        <w:ind w:left="1080" w:hanging="360"/>
      </w:pPr>
      <w:r w:rsidDel="00000000" w:rsidR="00000000" w:rsidRPr="00000000">
        <w:rPr>
          <w:rFonts w:ascii="Nunito" w:cs="Nunito" w:eastAsia="Nunito" w:hAnsi="Nunito"/>
          <w:color w:val="273239"/>
          <w:sz w:val="26"/>
          <w:szCs w:val="26"/>
          <w:rtl w:val="0"/>
        </w:rPr>
        <w:t xml:space="preserve">As the development and testing consume more time, the cost of the application may increase, depending on the application’s complexity and features.</w:t>
      </w:r>
      <w:r w:rsidDel="00000000" w:rsidR="00000000" w:rsidRPr="00000000">
        <w:rPr>
          <w:rtl w:val="0"/>
        </w:rPr>
      </w:r>
    </w:p>
    <w:p w:rsidR="00000000" w:rsidDel="00000000" w:rsidP="00000000" w:rsidRDefault="00000000" w:rsidRPr="00000000" w14:paraId="0000344A">
      <w:pPr>
        <w:rPr>
          <w:sz w:val="24"/>
          <w:szCs w:val="24"/>
        </w:rPr>
      </w:pPr>
      <w:r w:rsidDel="00000000" w:rsidR="00000000" w:rsidRPr="00000000">
        <w:rPr>
          <w:rtl w:val="0"/>
        </w:rPr>
      </w:r>
    </w:p>
    <w:p w:rsidR="00000000" w:rsidDel="00000000" w:rsidP="00000000" w:rsidRDefault="00000000" w:rsidRPr="00000000" w14:paraId="0000344B">
      <w:pPr>
        <w:rPr>
          <w:sz w:val="24"/>
          <w:szCs w:val="24"/>
        </w:rPr>
      </w:pPr>
      <w:r w:rsidDel="00000000" w:rsidR="00000000" w:rsidRPr="00000000">
        <w:rPr>
          <w:rtl w:val="0"/>
        </w:rPr>
      </w:r>
    </w:p>
    <w:p w:rsidR="00000000" w:rsidDel="00000000" w:rsidP="00000000" w:rsidRDefault="00000000" w:rsidRPr="00000000" w14:paraId="0000344C">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Explain the Activity Lifecycle in brief.</w:t>
      </w:r>
    </w:p>
    <w:p w:rsidR="00000000" w:rsidDel="00000000" w:rsidP="00000000" w:rsidRDefault="00000000" w:rsidRPr="00000000" w14:paraId="0000344D">
      <w:pPr>
        <w:rPr>
          <w:rFonts w:ascii="Nunito" w:cs="Nunito" w:eastAsia="Nunito" w:hAnsi="Nunito"/>
          <w:color w:val="273239"/>
          <w:sz w:val="26"/>
          <w:szCs w:val="26"/>
        </w:rPr>
      </w:pPr>
      <w:r w:rsidDel="00000000" w:rsidR="00000000" w:rsidRPr="00000000">
        <w:rPr>
          <w:b w:val="1"/>
          <w:sz w:val="24"/>
          <w:szCs w:val="24"/>
          <w:rtl w:val="0"/>
        </w:rPr>
        <w:t xml:space="preserve">Answer:    </w:t>
      </w:r>
      <w:r w:rsidDel="00000000" w:rsidR="00000000" w:rsidRPr="00000000">
        <w:rPr>
          <w:sz w:val="24"/>
          <w:szCs w:val="24"/>
          <w:rtl w:val="0"/>
        </w:rPr>
        <w:t xml:space="preserve"> </w:t>
      </w:r>
      <w:r w:rsidDel="00000000" w:rsidR="00000000" w:rsidRPr="00000000">
        <w:rPr>
          <w:rFonts w:ascii="Nunito" w:cs="Nunito" w:eastAsia="Nunito" w:hAnsi="Nunito"/>
          <w:color w:val="273239"/>
          <w:sz w:val="26"/>
          <w:szCs w:val="26"/>
          <w:rtl w:val="0"/>
        </w:rPr>
        <w:t xml:space="preserve">These are the different stages of the Activity Lifecycle:</w:t>
      </w:r>
    </w:p>
    <w:p w:rsidR="00000000" w:rsidDel="00000000" w:rsidP="00000000" w:rsidRDefault="00000000" w:rsidRPr="00000000" w14:paraId="0000344E">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Nunito" w:cs="Nunito" w:eastAsia="Nunito" w:hAnsi="Nunito"/>
          <w:color w:val="273239"/>
          <w:sz w:val="26"/>
          <w:szCs w:val="26"/>
        </w:rPr>
      </w:pPr>
      <w:r w:rsidDel="00000000" w:rsidR="00000000" w:rsidRPr="00000000">
        <w:rPr>
          <w:rFonts w:ascii="Nunito" w:cs="Nunito" w:eastAsia="Nunito" w:hAnsi="Nunito"/>
          <w:color w:val="273239"/>
          <w:sz w:val="26"/>
          <w:szCs w:val="26"/>
        </w:rPr>
        <w:drawing>
          <wp:inline distB="114300" distT="114300" distL="114300" distR="114300">
            <wp:extent cx="5943600" cy="6527800"/>
            <wp:effectExtent b="0" l="0" r="0" t="0"/>
            <wp:docPr id="141" name="image71.png"/>
            <a:graphic>
              <a:graphicData uri="http://schemas.openxmlformats.org/drawingml/2006/picture">
                <pic:pic>
                  <pic:nvPicPr>
                    <pic:cNvPr id="0" name="image71.png"/>
                    <pic:cNvPicPr preferRelativeResize="0"/>
                  </pic:nvPicPr>
                  <pic:blipFill>
                    <a:blip r:embed="rId238"/>
                    <a:srcRect b="0" l="0" r="0" t="0"/>
                    <a:stretch>
                      <a:fillRect/>
                    </a:stretch>
                  </pic:blipFill>
                  <pic:spPr>
                    <a:xfrm>
                      <a:off x="0" y="0"/>
                      <a:ext cx="5943600" cy="6527800"/>
                    </a:xfrm>
                    <a:prstGeom prst="rect"/>
                    <a:ln/>
                  </pic:spPr>
                </pic:pic>
              </a:graphicData>
            </a:graphic>
          </wp:inline>
        </w:drawing>
      </w:r>
      <w:r w:rsidDel="00000000" w:rsidR="00000000" w:rsidRPr="00000000">
        <w:rPr>
          <w:rtl w:val="0"/>
        </w:rPr>
      </w:r>
    </w:p>
    <w:p w:rsidR="00000000" w:rsidDel="00000000" w:rsidP="00000000" w:rsidRDefault="00000000" w:rsidRPr="00000000" w14:paraId="0000344F">
      <w:pPr>
        <w:numPr>
          <w:ilvl w:val="0"/>
          <w:numId w:val="84"/>
        </w:numPr>
        <w:pBdr>
          <w:top w:color="auto" w:space="0" w:sz="0" w:val="none"/>
          <w:bottom w:color="auto" w:space="0" w:sz="0" w:val="none"/>
          <w:right w:color="auto" w:space="0" w:sz="0" w:val="none"/>
          <w:between w:color="auto" w:space="0" w:sz="0" w:val="none"/>
        </w:pBdr>
        <w:shd w:fill="ffffff" w:val="clear"/>
        <w:spacing w:after="0" w:afterAutospacing="0" w:line="379.20000000000005" w:lineRule="auto"/>
        <w:ind w:left="1080" w:hanging="360"/>
      </w:pPr>
      <w:r w:rsidDel="00000000" w:rsidR="00000000" w:rsidRPr="00000000">
        <w:rPr>
          <w:rFonts w:ascii="Nunito" w:cs="Nunito" w:eastAsia="Nunito" w:hAnsi="Nunito"/>
          <w:b w:val="1"/>
          <w:color w:val="273239"/>
          <w:sz w:val="26"/>
          <w:szCs w:val="26"/>
          <w:rtl w:val="0"/>
        </w:rPr>
        <w:t xml:space="preserve">onCreate()</w:t>
      </w:r>
      <w:r w:rsidDel="00000000" w:rsidR="00000000" w:rsidRPr="00000000">
        <w:rPr>
          <w:rFonts w:ascii="Nunito" w:cs="Nunito" w:eastAsia="Nunito" w:hAnsi="Nunito"/>
          <w:color w:val="273239"/>
          <w:sz w:val="26"/>
          <w:szCs w:val="26"/>
          <w:rtl w:val="0"/>
        </w:rPr>
        <w:t xml:space="preserve">: It is called when the activity is first created. This is where all the static work is done like creating views, binding data to lists, etc.</w:t>
      </w:r>
    </w:p>
    <w:p w:rsidR="00000000" w:rsidDel="00000000" w:rsidP="00000000" w:rsidRDefault="00000000" w:rsidRPr="00000000" w14:paraId="00003450">
      <w:pPr>
        <w:numPr>
          <w:ilvl w:val="0"/>
          <w:numId w:val="84"/>
        </w:numPr>
        <w:pBdr>
          <w:top w:color="auto" w:space="0" w:sz="0" w:val="none"/>
          <w:bottom w:color="auto" w:space="0" w:sz="0" w:val="none"/>
          <w:right w:color="auto" w:space="0" w:sz="0" w:val="none"/>
          <w:between w:color="auto" w:space="0" w:sz="0" w:val="none"/>
        </w:pBdr>
        <w:shd w:fill="ffffff" w:val="clear"/>
        <w:spacing w:after="0" w:afterAutospacing="0" w:line="379.20000000000005" w:lineRule="auto"/>
        <w:ind w:left="1080" w:hanging="360"/>
      </w:pPr>
      <w:r w:rsidDel="00000000" w:rsidR="00000000" w:rsidRPr="00000000">
        <w:rPr>
          <w:rFonts w:ascii="Nunito" w:cs="Nunito" w:eastAsia="Nunito" w:hAnsi="Nunito"/>
          <w:b w:val="1"/>
          <w:color w:val="273239"/>
          <w:sz w:val="26"/>
          <w:szCs w:val="26"/>
          <w:rtl w:val="0"/>
        </w:rPr>
        <w:t xml:space="preserve">onStart()</w:t>
      </w:r>
      <w:r w:rsidDel="00000000" w:rsidR="00000000" w:rsidRPr="00000000">
        <w:rPr>
          <w:rFonts w:ascii="Nunito" w:cs="Nunito" w:eastAsia="Nunito" w:hAnsi="Nunito"/>
          <w:color w:val="273239"/>
          <w:sz w:val="26"/>
          <w:szCs w:val="26"/>
          <w:rtl w:val="0"/>
        </w:rPr>
        <w:t xml:space="preserve">: It is invoked when the activity is visible to the user. It is followed by onResume() if the activity is invoked from the background.</w:t>
      </w:r>
    </w:p>
    <w:p w:rsidR="00000000" w:rsidDel="00000000" w:rsidP="00000000" w:rsidRDefault="00000000" w:rsidRPr="00000000" w14:paraId="00003451">
      <w:pPr>
        <w:numPr>
          <w:ilvl w:val="0"/>
          <w:numId w:val="84"/>
        </w:numPr>
        <w:pBdr>
          <w:top w:color="auto" w:space="0" w:sz="0" w:val="none"/>
          <w:bottom w:color="auto" w:space="0" w:sz="0" w:val="none"/>
          <w:right w:color="auto" w:space="0" w:sz="0" w:val="none"/>
          <w:between w:color="auto" w:space="0" w:sz="0" w:val="none"/>
        </w:pBdr>
        <w:shd w:fill="ffffff" w:val="clear"/>
        <w:spacing w:after="0" w:afterAutospacing="0" w:line="379.20000000000005" w:lineRule="auto"/>
        <w:ind w:left="1080" w:hanging="360"/>
      </w:pPr>
      <w:r w:rsidDel="00000000" w:rsidR="00000000" w:rsidRPr="00000000">
        <w:rPr>
          <w:rFonts w:ascii="Nunito" w:cs="Nunito" w:eastAsia="Nunito" w:hAnsi="Nunito"/>
          <w:b w:val="1"/>
          <w:color w:val="273239"/>
          <w:sz w:val="26"/>
          <w:szCs w:val="26"/>
          <w:rtl w:val="0"/>
        </w:rPr>
        <w:t xml:space="preserve">onRestart()</w:t>
      </w:r>
      <w:r w:rsidDel="00000000" w:rsidR="00000000" w:rsidRPr="00000000">
        <w:rPr>
          <w:rFonts w:ascii="Nunito" w:cs="Nunito" w:eastAsia="Nunito" w:hAnsi="Nunito"/>
          <w:color w:val="273239"/>
          <w:sz w:val="26"/>
          <w:szCs w:val="26"/>
          <w:rtl w:val="0"/>
        </w:rPr>
        <w:t xml:space="preserve">: It is invoked after the activity has been stopped and prior to its starting stage and thus is always followed by onStart() when any activity is revived from background to on the screen.</w:t>
      </w:r>
    </w:p>
    <w:p w:rsidR="00000000" w:rsidDel="00000000" w:rsidP="00000000" w:rsidRDefault="00000000" w:rsidRPr="00000000" w14:paraId="00003452">
      <w:pPr>
        <w:numPr>
          <w:ilvl w:val="0"/>
          <w:numId w:val="84"/>
        </w:numPr>
        <w:pBdr>
          <w:top w:color="auto" w:space="0" w:sz="0" w:val="none"/>
          <w:bottom w:color="auto" w:space="0" w:sz="0" w:val="none"/>
          <w:right w:color="auto" w:space="0" w:sz="0" w:val="none"/>
          <w:between w:color="auto" w:space="0" w:sz="0" w:val="none"/>
        </w:pBdr>
        <w:shd w:fill="ffffff" w:val="clear"/>
        <w:spacing w:after="0" w:afterAutospacing="0" w:line="379.20000000000005" w:lineRule="auto"/>
        <w:ind w:left="1080" w:hanging="360"/>
      </w:pPr>
      <w:r w:rsidDel="00000000" w:rsidR="00000000" w:rsidRPr="00000000">
        <w:rPr>
          <w:rFonts w:ascii="Nunito" w:cs="Nunito" w:eastAsia="Nunito" w:hAnsi="Nunito"/>
          <w:b w:val="1"/>
          <w:color w:val="273239"/>
          <w:sz w:val="26"/>
          <w:szCs w:val="26"/>
          <w:rtl w:val="0"/>
        </w:rPr>
        <w:t xml:space="preserve">onResume()</w:t>
      </w:r>
      <w:r w:rsidDel="00000000" w:rsidR="00000000" w:rsidRPr="00000000">
        <w:rPr>
          <w:rFonts w:ascii="Nunito" w:cs="Nunito" w:eastAsia="Nunito" w:hAnsi="Nunito"/>
          <w:color w:val="273239"/>
          <w:sz w:val="26"/>
          <w:szCs w:val="26"/>
          <w:rtl w:val="0"/>
        </w:rPr>
        <w:t xml:space="preserve">: It is invoked when the activity starts interacting with the user. At this point, the activity is at the top of the activity stack, with a user interacting with it.</w:t>
      </w:r>
    </w:p>
    <w:p w:rsidR="00000000" w:rsidDel="00000000" w:rsidP="00000000" w:rsidRDefault="00000000" w:rsidRPr="00000000" w14:paraId="00003453">
      <w:pPr>
        <w:numPr>
          <w:ilvl w:val="0"/>
          <w:numId w:val="84"/>
        </w:numPr>
        <w:pBdr>
          <w:top w:color="auto" w:space="0" w:sz="0" w:val="none"/>
          <w:bottom w:color="auto" w:space="0" w:sz="0" w:val="none"/>
          <w:right w:color="auto" w:space="0" w:sz="0" w:val="none"/>
          <w:between w:color="auto" w:space="0" w:sz="0" w:val="none"/>
        </w:pBdr>
        <w:shd w:fill="ffffff" w:val="clear"/>
        <w:spacing w:after="0" w:afterAutospacing="0" w:line="379.20000000000005" w:lineRule="auto"/>
        <w:ind w:left="1080" w:hanging="360"/>
      </w:pPr>
      <w:r w:rsidDel="00000000" w:rsidR="00000000" w:rsidRPr="00000000">
        <w:rPr>
          <w:rFonts w:ascii="Nunito" w:cs="Nunito" w:eastAsia="Nunito" w:hAnsi="Nunito"/>
          <w:b w:val="1"/>
          <w:color w:val="273239"/>
          <w:sz w:val="26"/>
          <w:szCs w:val="26"/>
          <w:rtl w:val="0"/>
        </w:rPr>
        <w:t xml:space="preserve">onPause()</w:t>
      </w:r>
      <w:r w:rsidDel="00000000" w:rsidR="00000000" w:rsidRPr="00000000">
        <w:rPr>
          <w:rFonts w:ascii="Nunito" w:cs="Nunito" w:eastAsia="Nunito" w:hAnsi="Nunito"/>
          <w:color w:val="273239"/>
          <w:sz w:val="26"/>
          <w:szCs w:val="26"/>
          <w:rtl w:val="0"/>
        </w:rPr>
        <w:t xml:space="preserve">: It is invoked when an activity is going into the background but has not yet been killed. It is a counterpart to onResume()</w:t>
      </w:r>
    </w:p>
    <w:p w:rsidR="00000000" w:rsidDel="00000000" w:rsidP="00000000" w:rsidRDefault="00000000" w:rsidRPr="00000000" w14:paraId="00003454">
      <w:pPr>
        <w:numPr>
          <w:ilvl w:val="0"/>
          <w:numId w:val="84"/>
        </w:numPr>
        <w:pBdr>
          <w:top w:color="auto" w:space="0" w:sz="0" w:val="none"/>
          <w:bottom w:color="auto" w:space="0" w:sz="0" w:val="none"/>
          <w:right w:color="auto" w:space="0" w:sz="0" w:val="none"/>
          <w:between w:color="auto" w:space="0" w:sz="0" w:val="none"/>
        </w:pBdr>
        <w:shd w:fill="ffffff" w:val="clear"/>
        <w:spacing w:after="0" w:afterAutospacing="0" w:line="379.20000000000005" w:lineRule="auto"/>
        <w:ind w:left="1080" w:hanging="360"/>
      </w:pPr>
      <w:r w:rsidDel="00000000" w:rsidR="00000000" w:rsidRPr="00000000">
        <w:rPr>
          <w:rFonts w:ascii="Nunito" w:cs="Nunito" w:eastAsia="Nunito" w:hAnsi="Nunito"/>
          <w:b w:val="1"/>
          <w:color w:val="273239"/>
          <w:sz w:val="26"/>
          <w:szCs w:val="26"/>
          <w:rtl w:val="0"/>
        </w:rPr>
        <w:t xml:space="preserve">onStop()</w:t>
      </w:r>
      <w:r w:rsidDel="00000000" w:rsidR="00000000" w:rsidRPr="00000000">
        <w:rPr>
          <w:rFonts w:ascii="Nunito" w:cs="Nunito" w:eastAsia="Nunito" w:hAnsi="Nunito"/>
          <w:color w:val="273239"/>
          <w:sz w:val="26"/>
          <w:szCs w:val="26"/>
          <w:rtl w:val="0"/>
        </w:rPr>
        <w:t xml:space="preserve">: It is invoked when the activity is not visible to the user. It is followed by onRestart() when the activity is revoked from the background, followed by onDestroy() when the activity is closed or finished, and nothing when the activity remains on the background only.</w:t>
      </w:r>
    </w:p>
    <w:p w:rsidR="00000000" w:rsidDel="00000000" w:rsidP="00000000" w:rsidRDefault="00000000" w:rsidRPr="00000000" w14:paraId="00003455">
      <w:pPr>
        <w:numPr>
          <w:ilvl w:val="0"/>
          <w:numId w:val="84"/>
        </w:numPr>
        <w:pBdr>
          <w:top w:color="auto" w:space="0" w:sz="0" w:val="none"/>
          <w:bottom w:color="auto" w:space="0" w:sz="0" w:val="none"/>
          <w:right w:color="auto" w:space="0" w:sz="0" w:val="none"/>
          <w:between w:color="auto" w:space="0" w:sz="0" w:val="none"/>
        </w:pBdr>
        <w:shd w:fill="ffffff" w:val="clear"/>
        <w:spacing w:after="360" w:line="379.20000000000005" w:lineRule="auto"/>
        <w:ind w:left="1080" w:hanging="360"/>
      </w:pPr>
      <w:r w:rsidDel="00000000" w:rsidR="00000000" w:rsidRPr="00000000">
        <w:rPr>
          <w:rFonts w:ascii="Nunito" w:cs="Nunito" w:eastAsia="Nunito" w:hAnsi="Nunito"/>
          <w:b w:val="1"/>
          <w:color w:val="273239"/>
          <w:sz w:val="26"/>
          <w:szCs w:val="26"/>
          <w:rtl w:val="0"/>
        </w:rPr>
        <w:t xml:space="preserve">onDestroy()</w:t>
      </w:r>
      <w:r w:rsidDel="00000000" w:rsidR="00000000" w:rsidRPr="00000000">
        <w:rPr>
          <w:rFonts w:ascii="Nunito" w:cs="Nunito" w:eastAsia="Nunito" w:hAnsi="Nunito"/>
          <w:color w:val="273239"/>
          <w:sz w:val="26"/>
          <w:szCs w:val="26"/>
          <w:rtl w:val="0"/>
        </w:rPr>
        <w:t xml:space="preserve">: The final call received before the activity is destroyed. This can happen either because the activity is finished (when finish() is invoked) or because the system is temporarily destroying this instance of the activity to save space.</w:t>
      </w:r>
    </w:p>
    <w:p w:rsidR="00000000" w:rsidDel="00000000" w:rsidP="00000000" w:rsidRDefault="00000000" w:rsidRPr="00000000" w14:paraId="00003456">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Nunito" w:cs="Nunito" w:eastAsia="Nunito" w:hAnsi="Nunito"/>
          <w:color w:val="1155cc"/>
          <w:sz w:val="26"/>
          <w:szCs w:val="26"/>
          <w:u w:val="single"/>
        </w:rPr>
      </w:pPr>
      <w:r w:rsidDel="00000000" w:rsidR="00000000" w:rsidRPr="00000000">
        <w:rPr>
          <w:rFonts w:ascii="Nunito" w:cs="Nunito" w:eastAsia="Nunito" w:hAnsi="Nunito"/>
          <w:b w:val="1"/>
          <w:i w:val="1"/>
          <w:color w:val="273239"/>
          <w:sz w:val="26"/>
          <w:szCs w:val="26"/>
          <w:rtl w:val="0"/>
        </w:rPr>
        <w:t xml:space="preserve">To read more, refer </w:t>
      </w:r>
      <w:r w:rsidDel="00000000" w:rsidR="00000000" w:rsidRPr="00000000">
        <w:rPr>
          <w:rFonts w:ascii="Nunito" w:cs="Nunito" w:eastAsia="Nunito" w:hAnsi="Nunito"/>
          <w:b w:val="1"/>
          <w:color w:val="273239"/>
          <w:sz w:val="26"/>
          <w:szCs w:val="26"/>
          <w:rtl w:val="0"/>
        </w:rPr>
        <w:t xml:space="preserve">to </w:t>
      </w:r>
      <w:r w:rsidDel="00000000" w:rsidR="00000000" w:rsidRPr="00000000">
        <w:rPr>
          <w:rFonts w:ascii="Nunito" w:cs="Nunito" w:eastAsia="Nunito" w:hAnsi="Nunito"/>
          <w:b w:val="1"/>
          <w:i w:val="1"/>
          <w:color w:val="273239"/>
          <w:sz w:val="26"/>
          <w:szCs w:val="26"/>
          <w:rtl w:val="0"/>
        </w:rPr>
        <w:t xml:space="preserve">the article: </w:t>
      </w:r>
      <w:hyperlink r:id="rId239">
        <w:r w:rsidDel="00000000" w:rsidR="00000000" w:rsidRPr="00000000">
          <w:rPr>
            <w:rFonts w:ascii="Nunito" w:cs="Nunito" w:eastAsia="Nunito" w:hAnsi="Nunito"/>
            <w:color w:val="1155cc"/>
            <w:sz w:val="26"/>
            <w:szCs w:val="26"/>
            <w:u w:val="single"/>
            <w:rtl w:val="0"/>
          </w:rPr>
          <w:t xml:space="preserve">Activity Lifecycle in Android with Demo App</w:t>
        </w:r>
      </w:hyperlink>
      <w:r w:rsidDel="00000000" w:rsidR="00000000" w:rsidRPr="00000000">
        <w:rPr>
          <w:rtl w:val="0"/>
        </w:rPr>
      </w:r>
    </w:p>
    <w:p w:rsidR="00000000" w:rsidDel="00000000" w:rsidP="00000000" w:rsidRDefault="00000000" w:rsidRPr="00000000" w14:paraId="00003457">
      <w:pPr>
        <w:rPr>
          <w:sz w:val="24"/>
          <w:szCs w:val="24"/>
        </w:rPr>
      </w:pPr>
      <w:r w:rsidDel="00000000" w:rsidR="00000000" w:rsidRPr="00000000">
        <w:rPr>
          <w:rtl w:val="0"/>
        </w:rPr>
      </w:r>
    </w:p>
    <w:p w:rsidR="00000000" w:rsidDel="00000000" w:rsidP="00000000" w:rsidRDefault="00000000" w:rsidRPr="00000000" w14:paraId="00003458">
      <w:pPr>
        <w:rPr>
          <w:sz w:val="24"/>
          <w:szCs w:val="24"/>
        </w:rPr>
      </w:pPr>
      <w:r w:rsidDel="00000000" w:rsidR="00000000" w:rsidRPr="00000000">
        <w:rPr>
          <w:rtl w:val="0"/>
        </w:rPr>
      </w:r>
    </w:p>
    <w:p w:rsidR="00000000" w:rsidDel="00000000" w:rsidP="00000000" w:rsidRDefault="00000000" w:rsidRPr="00000000" w14:paraId="00003459">
      <w:pPr>
        <w:rPr>
          <w:sz w:val="24"/>
          <w:szCs w:val="24"/>
        </w:rPr>
      </w:pPr>
      <w:r w:rsidDel="00000000" w:rsidR="00000000" w:rsidRPr="00000000">
        <w:rPr>
          <w:rtl w:val="0"/>
        </w:rPr>
      </w:r>
    </w:p>
    <w:p w:rsidR="00000000" w:rsidDel="00000000" w:rsidP="00000000" w:rsidRDefault="00000000" w:rsidRPr="00000000" w14:paraId="0000345A">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Why do we need to call setContentView() in onCreate() of Activity class?</w:t>
      </w:r>
    </w:p>
    <w:p w:rsidR="00000000" w:rsidDel="00000000" w:rsidP="00000000" w:rsidRDefault="00000000" w:rsidRPr="00000000" w14:paraId="0000345B">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The reason for doingso is that the activity life cycle onCreate() method is called only once. And this is the big reason we need to call the setContentView() in onCreate(). And it will be inefficient to call this function in onResume(), onStart(), and somewhere else because those methods are called more than once.</w:t>
      </w:r>
    </w:p>
    <w:p w:rsidR="00000000" w:rsidDel="00000000" w:rsidP="00000000" w:rsidRDefault="00000000" w:rsidRPr="00000000" w14:paraId="0000345C">
      <w:pPr>
        <w:rPr>
          <w:sz w:val="24"/>
          <w:szCs w:val="24"/>
        </w:rPr>
      </w:pPr>
      <w:r w:rsidDel="00000000" w:rsidR="00000000" w:rsidRPr="00000000">
        <w:rPr>
          <w:rtl w:val="0"/>
        </w:rPr>
      </w:r>
    </w:p>
    <w:p w:rsidR="00000000" w:rsidDel="00000000" w:rsidP="00000000" w:rsidRDefault="00000000" w:rsidRPr="00000000" w14:paraId="0000345D">
      <w:pPr>
        <w:rPr>
          <w:sz w:val="24"/>
          <w:szCs w:val="24"/>
        </w:rPr>
      </w:pPr>
      <w:r w:rsidDel="00000000" w:rsidR="00000000" w:rsidRPr="00000000">
        <w:rPr>
          <w:rtl w:val="0"/>
        </w:rPr>
      </w:r>
    </w:p>
    <w:p w:rsidR="00000000" w:rsidDel="00000000" w:rsidP="00000000" w:rsidRDefault="00000000" w:rsidRPr="00000000" w14:paraId="0000345E">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Explain the Fragment Lifecycle in Brief.</w:t>
      </w:r>
    </w:p>
    <w:p w:rsidR="00000000" w:rsidDel="00000000" w:rsidP="00000000" w:rsidRDefault="00000000" w:rsidRPr="00000000" w14:paraId="0000345F">
      <w:pPr>
        <w:rPr>
          <w:rFonts w:ascii="Nunito" w:cs="Nunito" w:eastAsia="Nunito" w:hAnsi="Nunito"/>
          <w:color w:val="273239"/>
          <w:sz w:val="26"/>
          <w:szCs w:val="26"/>
        </w:rPr>
      </w:pPr>
      <w:r w:rsidDel="00000000" w:rsidR="00000000" w:rsidRPr="00000000">
        <w:rPr>
          <w:b w:val="1"/>
          <w:sz w:val="24"/>
          <w:szCs w:val="24"/>
          <w:rtl w:val="0"/>
        </w:rPr>
        <w:t xml:space="preserve">Answer:    </w:t>
      </w:r>
      <w:r w:rsidDel="00000000" w:rsidR="00000000" w:rsidRPr="00000000">
        <w:rPr>
          <w:sz w:val="24"/>
          <w:szCs w:val="24"/>
          <w:rtl w:val="0"/>
        </w:rPr>
        <w:t xml:space="preserve"> </w:t>
      </w:r>
      <w:r w:rsidDel="00000000" w:rsidR="00000000" w:rsidRPr="00000000">
        <w:rPr>
          <w:rFonts w:ascii="Nunito" w:cs="Nunito" w:eastAsia="Nunito" w:hAnsi="Nunito"/>
          <w:color w:val="273239"/>
          <w:sz w:val="26"/>
          <w:szCs w:val="26"/>
          <w:rtl w:val="0"/>
        </w:rPr>
        <w:t xml:space="preserve">These are the different stages of the Activity Lifecycle:</w:t>
      </w:r>
    </w:p>
    <w:p w:rsidR="00000000" w:rsidDel="00000000" w:rsidP="00000000" w:rsidRDefault="00000000" w:rsidRPr="00000000" w14:paraId="00003460">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Nunito" w:cs="Nunito" w:eastAsia="Nunito" w:hAnsi="Nunito"/>
          <w:color w:val="273239"/>
          <w:sz w:val="26"/>
          <w:szCs w:val="26"/>
        </w:rPr>
      </w:pPr>
      <w:r w:rsidDel="00000000" w:rsidR="00000000" w:rsidRPr="00000000">
        <w:rPr>
          <w:rFonts w:ascii="Nunito" w:cs="Nunito" w:eastAsia="Nunito" w:hAnsi="Nunito"/>
          <w:color w:val="273239"/>
          <w:sz w:val="26"/>
          <w:szCs w:val="26"/>
        </w:rPr>
        <w:drawing>
          <wp:inline distB="114300" distT="114300" distL="114300" distR="114300">
            <wp:extent cx="5943600" cy="3644900"/>
            <wp:effectExtent b="0" l="0" r="0" t="0"/>
            <wp:docPr id="153" name="image88.png"/>
            <a:graphic>
              <a:graphicData uri="http://schemas.openxmlformats.org/drawingml/2006/picture">
                <pic:pic>
                  <pic:nvPicPr>
                    <pic:cNvPr id="0" name="image88.png"/>
                    <pic:cNvPicPr preferRelativeResize="0"/>
                  </pic:nvPicPr>
                  <pic:blipFill>
                    <a:blip r:embed="rId240"/>
                    <a:srcRect b="0" l="0" r="0" t="0"/>
                    <a:stretch>
                      <a:fillRect/>
                    </a:stretch>
                  </pic:blipFill>
                  <pic:spPr>
                    <a:xfrm>
                      <a:off x="0" y="0"/>
                      <a:ext cx="5943600" cy="3644900"/>
                    </a:xfrm>
                    <a:prstGeom prst="rect"/>
                    <a:ln/>
                  </pic:spPr>
                </pic:pic>
              </a:graphicData>
            </a:graphic>
          </wp:inline>
        </w:drawing>
      </w:r>
      <w:r w:rsidDel="00000000" w:rsidR="00000000" w:rsidRPr="00000000">
        <w:rPr>
          <w:rtl w:val="0"/>
        </w:rPr>
      </w:r>
    </w:p>
    <w:tbl>
      <w:tblPr>
        <w:tblStyle w:val="Table17"/>
        <w:tblW w:w="889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475"/>
        <w:gridCol w:w="6420"/>
        <w:tblGridChange w:id="0">
          <w:tblGrid>
            <w:gridCol w:w="2475"/>
            <w:gridCol w:w="6420"/>
          </w:tblGrid>
        </w:tblGridChange>
      </w:tblGrid>
      <w:tr>
        <w:trPr>
          <w:cantSplit w:val="0"/>
          <w:trHeight w:val="795" w:hRule="atLeast"/>
          <w:tblHeader w:val="0"/>
        </w:trPr>
        <w:tc>
          <w:tcPr>
            <w:tcBorders>
              <w:top w:color="dfdfdf" w:space="0" w:sz="3" w:val="single"/>
              <w:left w:color="dfdfdf" w:space="0" w:sz="3" w:val="single"/>
              <w:bottom w:color="dfdfdf" w:space="0" w:sz="3" w:val="single"/>
              <w:right w:color="dfdfdf" w:space="0" w:sz="3" w:val="single"/>
            </w:tcBorders>
            <w:tcMar>
              <w:top w:w="160.0" w:type="dxa"/>
              <w:left w:w="60.0" w:type="dxa"/>
              <w:bottom w:w="160.0" w:type="dxa"/>
              <w:right w:w="60.0" w:type="dxa"/>
            </w:tcMar>
            <w:vAlign w:val="center"/>
          </w:tcPr>
          <w:p w:rsidR="00000000" w:rsidDel="00000000" w:rsidP="00000000" w:rsidRDefault="00000000" w:rsidRPr="00000000" w14:paraId="00003461">
            <w:pPr>
              <w:spacing w:after="380" w:before="380" w:lineRule="auto"/>
              <w:jc w:val="center"/>
              <w:rPr>
                <w:rFonts w:ascii="Nunito" w:cs="Nunito" w:eastAsia="Nunito" w:hAnsi="Nunito"/>
                <w:color w:val="273239"/>
                <w:sz w:val="26"/>
                <w:szCs w:val="26"/>
                <w:highlight w:val="white"/>
              </w:rPr>
            </w:pPr>
            <w:r w:rsidDel="00000000" w:rsidR="00000000" w:rsidRPr="00000000">
              <w:rPr>
                <w:rFonts w:ascii="Nunito" w:cs="Nunito" w:eastAsia="Nunito" w:hAnsi="Nunito"/>
                <w:b w:val="1"/>
                <w:color w:val="273239"/>
                <w:sz w:val="28"/>
                <w:szCs w:val="28"/>
                <w:highlight w:val="white"/>
                <w:rtl w:val="0"/>
              </w:rPr>
              <w:t xml:space="preserve">Methods</w:t>
            </w:r>
            <w:r w:rsidDel="00000000" w:rsidR="00000000" w:rsidRPr="00000000">
              <w:rPr>
                <w:rtl w:val="0"/>
              </w:rPr>
            </w:r>
          </w:p>
        </w:tc>
        <w:tc>
          <w:tcPr>
            <w:tcBorders>
              <w:top w:color="dfdfdf" w:space="0" w:sz="3" w:val="single"/>
              <w:left w:color="dfdfdf" w:space="0" w:sz="3" w:val="single"/>
              <w:bottom w:color="dfdfdf" w:space="0" w:sz="3" w:val="single"/>
              <w:right w:color="dfdfdf" w:space="0" w:sz="3" w:val="single"/>
            </w:tcBorders>
            <w:tcMar>
              <w:top w:w="160.0" w:type="dxa"/>
              <w:left w:w="160.0" w:type="dxa"/>
              <w:bottom w:w="160.0" w:type="dxa"/>
              <w:right w:w="160.0" w:type="dxa"/>
            </w:tcMar>
            <w:vAlign w:val="center"/>
          </w:tcPr>
          <w:p w:rsidR="00000000" w:rsidDel="00000000" w:rsidP="00000000" w:rsidRDefault="00000000" w:rsidRPr="00000000" w14:paraId="00003462">
            <w:pPr>
              <w:pBdr>
                <w:top w:color="auto" w:space="0" w:sz="0" w:val="none"/>
                <w:left w:color="auto" w:space="0" w:sz="0" w:val="none"/>
                <w:bottom w:color="auto" w:space="0" w:sz="0" w:val="none"/>
                <w:right w:color="auto" w:space="0" w:sz="0" w:val="none"/>
                <w:between w:color="auto" w:space="0" w:sz="0" w:val="none"/>
              </w:pBdr>
              <w:spacing w:after="540" w:before="380" w:lineRule="auto"/>
              <w:jc w:val="center"/>
              <w:rPr>
                <w:rFonts w:ascii="Nunito" w:cs="Nunito" w:eastAsia="Nunito" w:hAnsi="Nunito"/>
                <w:b w:val="1"/>
                <w:color w:val="273239"/>
                <w:sz w:val="28"/>
                <w:szCs w:val="28"/>
                <w:highlight w:val="white"/>
              </w:rPr>
            </w:pPr>
            <w:r w:rsidDel="00000000" w:rsidR="00000000" w:rsidRPr="00000000">
              <w:rPr>
                <w:rFonts w:ascii="Nunito" w:cs="Nunito" w:eastAsia="Nunito" w:hAnsi="Nunito"/>
                <w:b w:val="1"/>
                <w:color w:val="273239"/>
                <w:sz w:val="28"/>
                <w:szCs w:val="28"/>
                <w:highlight w:val="white"/>
                <w:rtl w:val="0"/>
              </w:rPr>
              <w:t xml:space="preserve">Description</w:t>
            </w:r>
          </w:p>
        </w:tc>
      </w:tr>
      <w:tr>
        <w:trPr>
          <w:cantSplit w:val="0"/>
          <w:trHeight w:val="1305" w:hRule="atLeast"/>
          <w:tblHeader w:val="0"/>
        </w:trPr>
        <w:tc>
          <w:tcPr>
            <w:tcBorders>
              <w:top w:color="dfdfdf" w:space="0" w:sz="3" w:val="single"/>
              <w:left w:color="dfdfdf" w:space="0" w:sz="3" w:val="single"/>
              <w:bottom w:color="dfdfdf" w:space="0" w:sz="3" w:val="single"/>
              <w:right w:color="dfdfdf" w:space="0" w:sz="3" w:val="single"/>
            </w:tcBorders>
            <w:tcMar>
              <w:top w:w="220.0" w:type="dxa"/>
              <w:left w:w="160.0" w:type="dxa"/>
              <w:bottom w:w="220.0" w:type="dxa"/>
              <w:right w:w="160.0" w:type="dxa"/>
            </w:tcMar>
            <w:vAlign w:val="center"/>
          </w:tcPr>
          <w:p w:rsidR="00000000" w:rsidDel="00000000" w:rsidP="00000000" w:rsidRDefault="00000000" w:rsidRPr="00000000" w14:paraId="00003463">
            <w:pPr>
              <w:spacing w:after="380" w:before="380" w:lineRule="auto"/>
              <w:rPr>
                <w:rFonts w:ascii="Nunito" w:cs="Nunito" w:eastAsia="Nunito" w:hAnsi="Nunito"/>
                <w:color w:val="273239"/>
                <w:sz w:val="26"/>
                <w:szCs w:val="26"/>
                <w:highlight w:val="white"/>
              </w:rPr>
            </w:pPr>
            <w:r w:rsidDel="00000000" w:rsidR="00000000" w:rsidRPr="00000000">
              <w:rPr>
                <w:rFonts w:ascii="Nunito" w:cs="Nunito" w:eastAsia="Nunito" w:hAnsi="Nunito"/>
                <w:color w:val="273239"/>
                <w:sz w:val="25"/>
                <w:szCs w:val="25"/>
                <w:highlight w:val="white"/>
                <w:rtl w:val="0"/>
              </w:rPr>
              <w:t xml:space="preserve">onAttach()</w:t>
            </w:r>
            <w:r w:rsidDel="00000000" w:rsidR="00000000" w:rsidRPr="00000000">
              <w:rPr>
                <w:rtl w:val="0"/>
              </w:rPr>
            </w:r>
          </w:p>
        </w:tc>
        <w:tc>
          <w:tcPr>
            <w:tcBorders>
              <w:top w:color="dfdfdf" w:space="0" w:sz="3" w:val="single"/>
              <w:left w:color="dfdfdf" w:space="0" w:sz="3" w:val="single"/>
              <w:bottom w:color="dfdfdf" w:space="0" w:sz="3" w:val="single"/>
              <w:right w:color="dfdfdf" w:space="0" w:sz="3" w:val="single"/>
            </w:tcBorders>
            <w:tcMar>
              <w:top w:w="220.0" w:type="dxa"/>
              <w:left w:w="160.0" w:type="dxa"/>
              <w:bottom w:w="220.0" w:type="dxa"/>
              <w:right w:w="160.0" w:type="dxa"/>
            </w:tcMar>
            <w:vAlign w:val="center"/>
          </w:tcPr>
          <w:p w:rsidR="00000000" w:rsidDel="00000000" w:rsidP="00000000" w:rsidRDefault="00000000" w:rsidRPr="00000000" w14:paraId="00003464">
            <w:pPr>
              <w:spacing w:after="380" w:before="380" w:lineRule="auto"/>
              <w:rPr>
                <w:rFonts w:ascii="Nunito" w:cs="Nunito" w:eastAsia="Nunito" w:hAnsi="Nunito"/>
                <w:color w:val="273239"/>
                <w:sz w:val="26"/>
                <w:szCs w:val="26"/>
                <w:highlight w:val="white"/>
              </w:rPr>
            </w:pPr>
            <w:r w:rsidDel="00000000" w:rsidR="00000000" w:rsidRPr="00000000">
              <w:rPr>
                <w:rFonts w:ascii="Nunito" w:cs="Nunito" w:eastAsia="Nunito" w:hAnsi="Nunito"/>
                <w:color w:val="273239"/>
                <w:sz w:val="25"/>
                <w:szCs w:val="25"/>
                <w:highlight w:val="white"/>
                <w:rtl w:val="0"/>
              </w:rPr>
              <w:t xml:space="preserve">The very first method to be called when the fragment has been associated with the activity. This method executes only once during the lifetime of a fragment.  </w:t>
            </w:r>
            <w:r w:rsidDel="00000000" w:rsidR="00000000" w:rsidRPr="00000000">
              <w:rPr>
                <w:rtl w:val="0"/>
              </w:rPr>
            </w:r>
          </w:p>
        </w:tc>
      </w:tr>
      <w:tr>
        <w:trPr>
          <w:cantSplit w:val="0"/>
          <w:trHeight w:val="1020" w:hRule="atLeast"/>
          <w:tblHeader w:val="0"/>
        </w:trPr>
        <w:tc>
          <w:tcPr>
            <w:tcBorders>
              <w:top w:color="dfdfdf" w:space="0" w:sz="3" w:val="single"/>
              <w:left w:color="dfdfdf" w:space="0" w:sz="3" w:val="single"/>
              <w:bottom w:color="dfdfdf" w:space="0" w:sz="3" w:val="single"/>
              <w:right w:color="dfdfdf" w:space="0" w:sz="3" w:val="single"/>
            </w:tcBorders>
            <w:tcMar>
              <w:top w:w="220.0" w:type="dxa"/>
              <w:left w:w="160.0" w:type="dxa"/>
              <w:bottom w:w="220.0" w:type="dxa"/>
              <w:right w:w="160.0" w:type="dxa"/>
            </w:tcMar>
            <w:vAlign w:val="center"/>
          </w:tcPr>
          <w:p w:rsidR="00000000" w:rsidDel="00000000" w:rsidP="00000000" w:rsidRDefault="00000000" w:rsidRPr="00000000" w14:paraId="00003465">
            <w:pPr>
              <w:spacing w:after="380" w:before="380" w:lineRule="auto"/>
              <w:rPr>
                <w:rFonts w:ascii="Nunito" w:cs="Nunito" w:eastAsia="Nunito" w:hAnsi="Nunito"/>
                <w:color w:val="273239"/>
                <w:sz w:val="26"/>
                <w:szCs w:val="26"/>
                <w:highlight w:val="white"/>
              </w:rPr>
            </w:pPr>
            <w:r w:rsidDel="00000000" w:rsidR="00000000" w:rsidRPr="00000000">
              <w:rPr>
                <w:rFonts w:ascii="Nunito" w:cs="Nunito" w:eastAsia="Nunito" w:hAnsi="Nunito"/>
                <w:color w:val="273239"/>
                <w:sz w:val="25"/>
                <w:szCs w:val="25"/>
                <w:highlight w:val="white"/>
                <w:rtl w:val="0"/>
              </w:rPr>
              <w:t xml:space="preserve">onCreate()</w:t>
            </w:r>
            <w:r w:rsidDel="00000000" w:rsidR="00000000" w:rsidRPr="00000000">
              <w:rPr>
                <w:rtl w:val="0"/>
              </w:rPr>
            </w:r>
          </w:p>
        </w:tc>
        <w:tc>
          <w:tcPr>
            <w:tcBorders>
              <w:top w:color="dfdfdf" w:space="0" w:sz="3" w:val="single"/>
              <w:left w:color="dfdfdf" w:space="0" w:sz="3" w:val="single"/>
              <w:bottom w:color="dfdfdf" w:space="0" w:sz="3" w:val="single"/>
              <w:right w:color="dfdfdf" w:space="0" w:sz="3" w:val="single"/>
            </w:tcBorders>
            <w:tcMar>
              <w:top w:w="220.0" w:type="dxa"/>
              <w:left w:w="160.0" w:type="dxa"/>
              <w:bottom w:w="220.0" w:type="dxa"/>
              <w:right w:w="160.0" w:type="dxa"/>
            </w:tcMar>
            <w:vAlign w:val="center"/>
          </w:tcPr>
          <w:p w:rsidR="00000000" w:rsidDel="00000000" w:rsidP="00000000" w:rsidRDefault="00000000" w:rsidRPr="00000000" w14:paraId="00003466">
            <w:pPr>
              <w:spacing w:after="380" w:before="380" w:lineRule="auto"/>
              <w:rPr>
                <w:rFonts w:ascii="Nunito" w:cs="Nunito" w:eastAsia="Nunito" w:hAnsi="Nunito"/>
                <w:color w:val="273239"/>
                <w:sz w:val="26"/>
                <w:szCs w:val="26"/>
                <w:highlight w:val="white"/>
              </w:rPr>
            </w:pPr>
            <w:r w:rsidDel="00000000" w:rsidR="00000000" w:rsidRPr="00000000">
              <w:rPr>
                <w:rFonts w:ascii="Nunito" w:cs="Nunito" w:eastAsia="Nunito" w:hAnsi="Nunito"/>
                <w:color w:val="273239"/>
                <w:sz w:val="25"/>
                <w:szCs w:val="25"/>
                <w:highlight w:val="white"/>
                <w:rtl w:val="0"/>
              </w:rPr>
              <w:t xml:space="preserve">This method initializes the fragment by adding all the required attributes and components.</w:t>
            </w:r>
            <w:r w:rsidDel="00000000" w:rsidR="00000000" w:rsidRPr="00000000">
              <w:rPr>
                <w:rtl w:val="0"/>
              </w:rPr>
            </w:r>
          </w:p>
        </w:tc>
      </w:tr>
      <w:tr>
        <w:trPr>
          <w:cantSplit w:val="0"/>
          <w:trHeight w:val="1605" w:hRule="atLeast"/>
          <w:tblHeader w:val="0"/>
        </w:trPr>
        <w:tc>
          <w:tcPr>
            <w:tcBorders>
              <w:top w:color="dfdfdf" w:space="0" w:sz="3" w:val="single"/>
              <w:left w:color="dfdfdf" w:space="0" w:sz="3" w:val="single"/>
              <w:bottom w:color="dfdfdf" w:space="0" w:sz="3" w:val="single"/>
              <w:right w:color="dfdfdf" w:space="0" w:sz="3" w:val="single"/>
            </w:tcBorders>
            <w:tcMar>
              <w:top w:w="220.0" w:type="dxa"/>
              <w:left w:w="160.0" w:type="dxa"/>
              <w:bottom w:w="220.0" w:type="dxa"/>
              <w:right w:w="160.0" w:type="dxa"/>
            </w:tcMar>
            <w:vAlign w:val="center"/>
          </w:tcPr>
          <w:p w:rsidR="00000000" w:rsidDel="00000000" w:rsidP="00000000" w:rsidRDefault="00000000" w:rsidRPr="00000000" w14:paraId="00003467">
            <w:pPr>
              <w:spacing w:after="380" w:before="380" w:lineRule="auto"/>
              <w:rPr>
                <w:rFonts w:ascii="Nunito" w:cs="Nunito" w:eastAsia="Nunito" w:hAnsi="Nunito"/>
                <w:color w:val="273239"/>
                <w:sz w:val="26"/>
                <w:szCs w:val="26"/>
                <w:highlight w:val="white"/>
              </w:rPr>
            </w:pPr>
            <w:r w:rsidDel="00000000" w:rsidR="00000000" w:rsidRPr="00000000">
              <w:rPr>
                <w:rFonts w:ascii="Nunito" w:cs="Nunito" w:eastAsia="Nunito" w:hAnsi="Nunito"/>
                <w:color w:val="273239"/>
                <w:sz w:val="25"/>
                <w:szCs w:val="25"/>
                <w:highlight w:val="white"/>
                <w:rtl w:val="0"/>
              </w:rPr>
              <w:t xml:space="preserve">onCreateView()</w:t>
            </w:r>
            <w:r w:rsidDel="00000000" w:rsidR="00000000" w:rsidRPr="00000000">
              <w:rPr>
                <w:rtl w:val="0"/>
              </w:rPr>
            </w:r>
          </w:p>
        </w:tc>
        <w:tc>
          <w:tcPr>
            <w:tcBorders>
              <w:top w:color="dfdfdf" w:space="0" w:sz="3" w:val="single"/>
              <w:left w:color="dfdfdf" w:space="0" w:sz="3" w:val="single"/>
              <w:bottom w:color="dfdfdf" w:space="0" w:sz="3" w:val="single"/>
              <w:right w:color="dfdfdf" w:space="0" w:sz="3" w:val="single"/>
            </w:tcBorders>
            <w:tcMar>
              <w:top w:w="220.0" w:type="dxa"/>
              <w:left w:w="160.0" w:type="dxa"/>
              <w:bottom w:w="220.0" w:type="dxa"/>
              <w:right w:w="160.0" w:type="dxa"/>
            </w:tcMar>
            <w:vAlign w:val="center"/>
          </w:tcPr>
          <w:p w:rsidR="00000000" w:rsidDel="00000000" w:rsidP="00000000" w:rsidRDefault="00000000" w:rsidRPr="00000000" w14:paraId="00003468">
            <w:pPr>
              <w:spacing w:after="380" w:before="380" w:lineRule="auto"/>
              <w:rPr>
                <w:rFonts w:ascii="Nunito" w:cs="Nunito" w:eastAsia="Nunito" w:hAnsi="Nunito"/>
                <w:color w:val="273239"/>
                <w:sz w:val="26"/>
                <w:szCs w:val="26"/>
                <w:highlight w:val="white"/>
              </w:rPr>
            </w:pPr>
            <w:r w:rsidDel="00000000" w:rsidR="00000000" w:rsidRPr="00000000">
              <w:rPr>
                <w:rFonts w:ascii="Nunito" w:cs="Nunito" w:eastAsia="Nunito" w:hAnsi="Nunito"/>
                <w:color w:val="273239"/>
                <w:sz w:val="25"/>
                <w:szCs w:val="25"/>
                <w:highlight w:val="white"/>
                <w:rtl w:val="0"/>
              </w:rPr>
              <w:t xml:space="preserve">System calls this method to create the user interface of the fragment. The root of the fragment’s layout is returned as the View component by this method to draw the UI.</w:t>
            </w:r>
            <w:r w:rsidDel="00000000" w:rsidR="00000000" w:rsidRPr="00000000">
              <w:rPr>
                <w:rtl w:val="0"/>
              </w:rPr>
            </w:r>
          </w:p>
        </w:tc>
      </w:tr>
      <w:tr>
        <w:trPr>
          <w:cantSplit w:val="0"/>
          <w:trHeight w:val="1305" w:hRule="atLeast"/>
          <w:tblHeader w:val="0"/>
        </w:trPr>
        <w:tc>
          <w:tcPr>
            <w:tcBorders>
              <w:top w:color="dfdfdf" w:space="0" w:sz="3" w:val="single"/>
              <w:left w:color="dfdfdf" w:space="0" w:sz="3" w:val="single"/>
              <w:bottom w:color="dfdfdf" w:space="0" w:sz="3" w:val="single"/>
              <w:right w:color="dfdfdf" w:space="0" w:sz="3" w:val="single"/>
            </w:tcBorders>
            <w:tcMar>
              <w:top w:w="220.0" w:type="dxa"/>
              <w:left w:w="160.0" w:type="dxa"/>
              <w:bottom w:w="220.0" w:type="dxa"/>
              <w:right w:w="160.0" w:type="dxa"/>
            </w:tcMar>
            <w:vAlign w:val="center"/>
          </w:tcPr>
          <w:p w:rsidR="00000000" w:rsidDel="00000000" w:rsidP="00000000" w:rsidRDefault="00000000" w:rsidRPr="00000000" w14:paraId="00003469">
            <w:pPr>
              <w:spacing w:after="380" w:before="380" w:lineRule="auto"/>
              <w:rPr>
                <w:rFonts w:ascii="Nunito" w:cs="Nunito" w:eastAsia="Nunito" w:hAnsi="Nunito"/>
                <w:color w:val="273239"/>
                <w:sz w:val="26"/>
                <w:szCs w:val="26"/>
                <w:highlight w:val="white"/>
              </w:rPr>
            </w:pPr>
            <w:r w:rsidDel="00000000" w:rsidR="00000000" w:rsidRPr="00000000">
              <w:rPr>
                <w:rFonts w:ascii="Nunito" w:cs="Nunito" w:eastAsia="Nunito" w:hAnsi="Nunito"/>
                <w:color w:val="273239"/>
                <w:sz w:val="25"/>
                <w:szCs w:val="25"/>
                <w:highlight w:val="white"/>
                <w:rtl w:val="0"/>
              </w:rPr>
              <w:t xml:space="preserve">onActivityCreated()</w:t>
            </w:r>
            <w:r w:rsidDel="00000000" w:rsidR="00000000" w:rsidRPr="00000000">
              <w:rPr>
                <w:rtl w:val="0"/>
              </w:rPr>
            </w:r>
          </w:p>
        </w:tc>
        <w:tc>
          <w:tcPr>
            <w:tcBorders>
              <w:top w:color="dfdfdf" w:space="0" w:sz="3" w:val="single"/>
              <w:left w:color="dfdfdf" w:space="0" w:sz="3" w:val="single"/>
              <w:bottom w:color="dfdfdf" w:space="0" w:sz="3" w:val="single"/>
              <w:right w:color="dfdfdf" w:space="0" w:sz="3" w:val="single"/>
            </w:tcBorders>
            <w:tcMar>
              <w:top w:w="220.0" w:type="dxa"/>
              <w:left w:w="160.0" w:type="dxa"/>
              <w:bottom w:w="220.0" w:type="dxa"/>
              <w:right w:w="160.0" w:type="dxa"/>
            </w:tcMar>
            <w:vAlign w:val="center"/>
          </w:tcPr>
          <w:p w:rsidR="00000000" w:rsidDel="00000000" w:rsidP="00000000" w:rsidRDefault="00000000" w:rsidRPr="00000000" w14:paraId="0000346A">
            <w:pPr>
              <w:spacing w:after="380" w:before="380" w:lineRule="auto"/>
              <w:rPr>
                <w:rFonts w:ascii="Nunito" w:cs="Nunito" w:eastAsia="Nunito" w:hAnsi="Nunito"/>
                <w:color w:val="273239"/>
                <w:sz w:val="26"/>
                <w:szCs w:val="26"/>
                <w:highlight w:val="white"/>
              </w:rPr>
            </w:pPr>
            <w:r w:rsidDel="00000000" w:rsidR="00000000" w:rsidRPr="00000000">
              <w:rPr>
                <w:rFonts w:ascii="Nunito" w:cs="Nunito" w:eastAsia="Nunito" w:hAnsi="Nunito"/>
                <w:color w:val="273239"/>
                <w:sz w:val="25"/>
                <w:szCs w:val="25"/>
                <w:highlight w:val="white"/>
                <w:rtl w:val="0"/>
              </w:rPr>
              <w:t xml:space="preserve">It indicates that the activity has been created in which the fragment exists. View hierarchy of the fragment also instantiated before this function call. </w:t>
            </w:r>
            <w:r w:rsidDel="00000000" w:rsidR="00000000" w:rsidRPr="00000000">
              <w:rPr>
                <w:rtl w:val="0"/>
              </w:rPr>
            </w:r>
          </w:p>
        </w:tc>
      </w:tr>
      <w:tr>
        <w:trPr>
          <w:cantSplit w:val="0"/>
          <w:trHeight w:val="1020" w:hRule="atLeast"/>
          <w:tblHeader w:val="0"/>
        </w:trPr>
        <w:tc>
          <w:tcPr>
            <w:tcBorders>
              <w:top w:color="dfdfdf" w:space="0" w:sz="3" w:val="single"/>
              <w:left w:color="dfdfdf" w:space="0" w:sz="3" w:val="single"/>
              <w:bottom w:color="dfdfdf" w:space="0" w:sz="3" w:val="single"/>
              <w:right w:color="dfdfdf" w:space="0" w:sz="3" w:val="single"/>
            </w:tcBorders>
            <w:tcMar>
              <w:top w:w="220.0" w:type="dxa"/>
              <w:left w:w="160.0" w:type="dxa"/>
              <w:bottom w:w="220.0" w:type="dxa"/>
              <w:right w:w="160.0" w:type="dxa"/>
            </w:tcMar>
            <w:vAlign w:val="center"/>
          </w:tcPr>
          <w:p w:rsidR="00000000" w:rsidDel="00000000" w:rsidP="00000000" w:rsidRDefault="00000000" w:rsidRPr="00000000" w14:paraId="0000346B">
            <w:pPr>
              <w:spacing w:after="380" w:before="380" w:lineRule="auto"/>
              <w:rPr>
                <w:rFonts w:ascii="Nunito" w:cs="Nunito" w:eastAsia="Nunito" w:hAnsi="Nunito"/>
                <w:color w:val="273239"/>
                <w:sz w:val="26"/>
                <w:szCs w:val="26"/>
                <w:highlight w:val="white"/>
              </w:rPr>
            </w:pPr>
            <w:r w:rsidDel="00000000" w:rsidR="00000000" w:rsidRPr="00000000">
              <w:rPr>
                <w:rFonts w:ascii="Nunito" w:cs="Nunito" w:eastAsia="Nunito" w:hAnsi="Nunito"/>
                <w:color w:val="273239"/>
                <w:sz w:val="25"/>
                <w:szCs w:val="25"/>
                <w:highlight w:val="white"/>
                <w:rtl w:val="0"/>
              </w:rPr>
              <w:t xml:space="preserve">onStart()</w:t>
            </w:r>
            <w:r w:rsidDel="00000000" w:rsidR="00000000" w:rsidRPr="00000000">
              <w:rPr>
                <w:rtl w:val="0"/>
              </w:rPr>
            </w:r>
          </w:p>
        </w:tc>
        <w:tc>
          <w:tcPr>
            <w:tcBorders>
              <w:top w:color="dfdfdf" w:space="0" w:sz="3" w:val="single"/>
              <w:left w:color="dfdfdf" w:space="0" w:sz="3" w:val="single"/>
              <w:bottom w:color="dfdfdf" w:space="0" w:sz="3" w:val="single"/>
              <w:right w:color="dfdfdf" w:space="0" w:sz="3" w:val="single"/>
            </w:tcBorders>
            <w:tcMar>
              <w:top w:w="220.0" w:type="dxa"/>
              <w:left w:w="160.0" w:type="dxa"/>
              <w:bottom w:w="220.0" w:type="dxa"/>
              <w:right w:w="160.0" w:type="dxa"/>
            </w:tcMar>
            <w:vAlign w:val="center"/>
          </w:tcPr>
          <w:p w:rsidR="00000000" w:rsidDel="00000000" w:rsidP="00000000" w:rsidRDefault="00000000" w:rsidRPr="00000000" w14:paraId="0000346C">
            <w:pPr>
              <w:spacing w:after="380" w:before="380" w:lineRule="auto"/>
              <w:rPr>
                <w:rFonts w:ascii="Nunito" w:cs="Nunito" w:eastAsia="Nunito" w:hAnsi="Nunito"/>
                <w:color w:val="273239"/>
                <w:sz w:val="26"/>
                <w:szCs w:val="26"/>
                <w:highlight w:val="white"/>
              </w:rPr>
            </w:pPr>
            <w:r w:rsidDel="00000000" w:rsidR="00000000" w:rsidRPr="00000000">
              <w:rPr>
                <w:rFonts w:ascii="Nunito" w:cs="Nunito" w:eastAsia="Nunito" w:hAnsi="Nunito"/>
                <w:color w:val="273239"/>
                <w:sz w:val="25"/>
                <w:szCs w:val="25"/>
                <w:highlight w:val="white"/>
                <w:rtl w:val="0"/>
              </w:rPr>
              <w:t xml:space="preserve">The system invokes this method to make the fragment visible on the user’s device.</w:t>
            </w:r>
            <w:r w:rsidDel="00000000" w:rsidR="00000000" w:rsidRPr="00000000">
              <w:rPr>
                <w:rtl w:val="0"/>
              </w:rPr>
            </w:r>
          </w:p>
        </w:tc>
      </w:tr>
      <w:tr>
        <w:trPr>
          <w:cantSplit w:val="0"/>
          <w:trHeight w:val="1020" w:hRule="atLeast"/>
          <w:tblHeader w:val="0"/>
        </w:trPr>
        <w:tc>
          <w:tcPr>
            <w:tcBorders>
              <w:top w:color="dfdfdf" w:space="0" w:sz="3" w:val="single"/>
              <w:left w:color="dfdfdf" w:space="0" w:sz="3" w:val="single"/>
              <w:bottom w:color="dfdfdf" w:space="0" w:sz="3" w:val="single"/>
              <w:right w:color="dfdfdf" w:space="0" w:sz="3" w:val="single"/>
            </w:tcBorders>
            <w:tcMar>
              <w:top w:w="220.0" w:type="dxa"/>
              <w:left w:w="160.0" w:type="dxa"/>
              <w:bottom w:w="220.0" w:type="dxa"/>
              <w:right w:w="160.0" w:type="dxa"/>
            </w:tcMar>
            <w:vAlign w:val="center"/>
          </w:tcPr>
          <w:p w:rsidR="00000000" w:rsidDel="00000000" w:rsidP="00000000" w:rsidRDefault="00000000" w:rsidRPr="00000000" w14:paraId="0000346D">
            <w:pPr>
              <w:spacing w:after="380" w:before="380" w:lineRule="auto"/>
              <w:rPr>
                <w:rFonts w:ascii="Nunito" w:cs="Nunito" w:eastAsia="Nunito" w:hAnsi="Nunito"/>
                <w:color w:val="273239"/>
                <w:sz w:val="26"/>
                <w:szCs w:val="26"/>
                <w:highlight w:val="white"/>
              </w:rPr>
            </w:pPr>
            <w:r w:rsidDel="00000000" w:rsidR="00000000" w:rsidRPr="00000000">
              <w:rPr>
                <w:rFonts w:ascii="Nunito" w:cs="Nunito" w:eastAsia="Nunito" w:hAnsi="Nunito"/>
                <w:color w:val="273239"/>
                <w:sz w:val="25"/>
                <w:szCs w:val="25"/>
                <w:highlight w:val="white"/>
                <w:rtl w:val="0"/>
              </w:rPr>
              <w:t xml:space="preserve">onResume()</w:t>
            </w:r>
            <w:r w:rsidDel="00000000" w:rsidR="00000000" w:rsidRPr="00000000">
              <w:rPr>
                <w:rtl w:val="0"/>
              </w:rPr>
            </w:r>
          </w:p>
        </w:tc>
        <w:tc>
          <w:tcPr>
            <w:tcBorders>
              <w:top w:color="dfdfdf" w:space="0" w:sz="3" w:val="single"/>
              <w:left w:color="dfdfdf" w:space="0" w:sz="3" w:val="single"/>
              <w:bottom w:color="dfdfdf" w:space="0" w:sz="3" w:val="single"/>
              <w:right w:color="dfdfdf" w:space="0" w:sz="3" w:val="single"/>
            </w:tcBorders>
            <w:tcMar>
              <w:top w:w="220.0" w:type="dxa"/>
              <w:left w:w="160.0" w:type="dxa"/>
              <w:bottom w:w="220.0" w:type="dxa"/>
              <w:right w:w="160.0" w:type="dxa"/>
            </w:tcMar>
            <w:vAlign w:val="center"/>
          </w:tcPr>
          <w:p w:rsidR="00000000" w:rsidDel="00000000" w:rsidP="00000000" w:rsidRDefault="00000000" w:rsidRPr="00000000" w14:paraId="0000346E">
            <w:pPr>
              <w:spacing w:after="380" w:before="380" w:lineRule="auto"/>
              <w:rPr>
                <w:rFonts w:ascii="Nunito" w:cs="Nunito" w:eastAsia="Nunito" w:hAnsi="Nunito"/>
                <w:color w:val="273239"/>
                <w:sz w:val="26"/>
                <w:szCs w:val="26"/>
                <w:highlight w:val="white"/>
              </w:rPr>
            </w:pPr>
            <w:r w:rsidDel="00000000" w:rsidR="00000000" w:rsidRPr="00000000">
              <w:rPr>
                <w:rFonts w:ascii="Nunito" w:cs="Nunito" w:eastAsia="Nunito" w:hAnsi="Nunito"/>
                <w:color w:val="273239"/>
                <w:sz w:val="25"/>
                <w:szCs w:val="25"/>
                <w:highlight w:val="white"/>
                <w:rtl w:val="0"/>
              </w:rPr>
              <w:t xml:space="preserve">This method is called to make the visible fragment interactive.</w:t>
            </w:r>
            <w:r w:rsidDel="00000000" w:rsidR="00000000" w:rsidRPr="00000000">
              <w:rPr>
                <w:rtl w:val="0"/>
              </w:rPr>
            </w:r>
          </w:p>
        </w:tc>
      </w:tr>
      <w:tr>
        <w:trPr>
          <w:cantSplit w:val="0"/>
          <w:trHeight w:val="1305" w:hRule="atLeast"/>
          <w:tblHeader w:val="0"/>
        </w:trPr>
        <w:tc>
          <w:tcPr>
            <w:tcBorders>
              <w:top w:color="dfdfdf" w:space="0" w:sz="3" w:val="single"/>
              <w:left w:color="dfdfdf" w:space="0" w:sz="3" w:val="single"/>
              <w:bottom w:color="dfdfdf" w:space="0" w:sz="3" w:val="single"/>
              <w:right w:color="dfdfdf" w:space="0" w:sz="3" w:val="single"/>
            </w:tcBorders>
            <w:tcMar>
              <w:top w:w="220.0" w:type="dxa"/>
              <w:left w:w="160.0" w:type="dxa"/>
              <w:bottom w:w="220.0" w:type="dxa"/>
              <w:right w:w="160.0" w:type="dxa"/>
            </w:tcMar>
            <w:vAlign w:val="center"/>
          </w:tcPr>
          <w:p w:rsidR="00000000" w:rsidDel="00000000" w:rsidP="00000000" w:rsidRDefault="00000000" w:rsidRPr="00000000" w14:paraId="0000346F">
            <w:pPr>
              <w:spacing w:after="380" w:before="380" w:lineRule="auto"/>
              <w:rPr>
                <w:rFonts w:ascii="Nunito" w:cs="Nunito" w:eastAsia="Nunito" w:hAnsi="Nunito"/>
                <w:color w:val="273239"/>
                <w:sz w:val="26"/>
                <w:szCs w:val="26"/>
                <w:highlight w:val="white"/>
              </w:rPr>
            </w:pPr>
            <w:r w:rsidDel="00000000" w:rsidR="00000000" w:rsidRPr="00000000">
              <w:rPr>
                <w:rFonts w:ascii="Nunito" w:cs="Nunito" w:eastAsia="Nunito" w:hAnsi="Nunito"/>
                <w:color w:val="273239"/>
                <w:sz w:val="25"/>
                <w:szCs w:val="25"/>
                <w:highlight w:val="white"/>
                <w:rtl w:val="0"/>
              </w:rPr>
              <w:t xml:space="preserve">onPause()</w:t>
            </w:r>
            <w:r w:rsidDel="00000000" w:rsidR="00000000" w:rsidRPr="00000000">
              <w:rPr>
                <w:rtl w:val="0"/>
              </w:rPr>
            </w:r>
          </w:p>
        </w:tc>
        <w:tc>
          <w:tcPr>
            <w:tcBorders>
              <w:top w:color="dfdfdf" w:space="0" w:sz="3" w:val="single"/>
              <w:left w:color="dfdfdf" w:space="0" w:sz="3" w:val="single"/>
              <w:bottom w:color="dfdfdf" w:space="0" w:sz="3" w:val="single"/>
              <w:right w:color="dfdfdf" w:space="0" w:sz="3" w:val="single"/>
            </w:tcBorders>
            <w:tcMar>
              <w:top w:w="220.0" w:type="dxa"/>
              <w:left w:w="160.0" w:type="dxa"/>
              <w:bottom w:w="220.0" w:type="dxa"/>
              <w:right w:w="160.0" w:type="dxa"/>
            </w:tcMar>
            <w:vAlign w:val="center"/>
          </w:tcPr>
          <w:p w:rsidR="00000000" w:rsidDel="00000000" w:rsidP="00000000" w:rsidRDefault="00000000" w:rsidRPr="00000000" w14:paraId="00003470">
            <w:pPr>
              <w:spacing w:after="380" w:before="380" w:lineRule="auto"/>
              <w:rPr>
                <w:rFonts w:ascii="Nunito" w:cs="Nunito" w:eastAsia="Nunito" w:hAnsi="Nunito"/>
                <w:color w:val="273239"/>
                <w:sz w:val="26"/>
                <w:szCs w:val="26"/>
                <w:highlight w:val="white"/>
              </w:rPr>
            </w:pPr>
            <w:r w:rsidDel="00000000" w:rsidR="00000000" w:rsidRPr="00000000">
              <w:rPr>
                <w:rFonts w:ascii="Nunito" w:cs="Nunito" w:eastAsia="Nunito" w:hAnsi="Nunito"/>
                <w:color w:val="273239"/>
                <w:sz w:val="25"/>
                <w:szCs w:val="25"/>
                <w:highlight w:val="white"/>
                <w:rtl w:val="0"/>
              </w:rPr>
              <w:t xml:space="preserve">It indicates that the user is leaving the fragment. System calls this method to commit the changes made to the fragment. </w:t>
            </w:r>
            <w:r w:rsidDel="00000000" w:rsidR="00000000" w:rsidRPr="00000000">
              <w:rPr>
                <w:rtl w:val="0"/>
              </w:rPr>
            </w:r>
          </w:p>
        </w:tc>
      </w:tr>
      <w:tr>
        <w:trPr>
          <w:cantSplit w:val="0"/>
          <w:trHeight w:val="1020" w:hRule="atLeast"/>
          <w:tblHeader w:val="0"/>
        </w:trPr>
        <w:tc>
          <w:tcPr>
            <w:tcBorders>
              <w:top w:color="dfdfdf" w:space="0" w:sz="3" w:val="single"/>
              <w:left w:color="dfdfdf" w:space="0" w:sz="3" w:val="single"/>
              <w:bottom w:color="dfdfdf" w:space="0" w:sz="3" w:val="single"/>
              <w:right w:color="dfdfdf" w:space="0" w:sz="3" w:val="single"/>
            </w:tcBorders>
            <w:tcMar>
              <w:top w:w="220.0" w:type="dxa"/>
              <w:left w:w="160.0" w:type="dxa"/>
              <w:bottom w:w="220.0" w:type="dxa"/>
              <w:right w:w="160.0" w:type="dxa"/>
            </w:tcMar>
            <w:vAlign w:val="center"/>
          </w:tcPr>
          <w:p w:rsidR="00000000" w:rsidDel="00000000" w:rsidP="00000000" w:rsidRDefault="00000000" w:rsidRPr="00000000" w14:paraId="00003471">
            <w:pPr>
              <w:spacing w:after="380" w:before="380" w:lineRule="auto"/>
              <w:rPr>
                <w:rFonts w:ascii="Nunito" w:cs="Nunito" w:eastAsia="Nunito" w:hAnsi="Nunito"/>
                <w:color w:val="273239"/>
                <w:sz w:val="26"/>
                <w:szCs w:val="26"/>
                <w:highlight w:val="white"/>
              </w:rPr>
            </w:pPr>
            <w:r w:rsidDel="00000000" w:rsidR="00000000" w:rsidRPr="00000000">
              <w:rPr>
                <w:rFonts w:ascii="Nunito" w:cs="Nunito" w:eastAsia="Nunito" w:hAnsi="Nunito"/>
                <w:color w:val="273239"/>
                <w:sz w:val="25"/>
                <w:szCs w:val="25"/>
                <w:highlight w:val="white"/>
                <w:rtl w:val="0"/>
              </w:rPr>
              <w:t xml:space="preserve">onStop()</w:t>
            </w:r>
            <w:r w:rsidDel="00000000" w:rsidR="00000000" w:rsidRPr="00000000">
              <w:rPr>
                <w:rtl w:val="0"/>
              </w:rPr>
            </w:r>
          </w:p>
        </w:tc>
        <w:tc>
          <w:tcPr>
            <w:tcBorders>
              <w:top w:color="dfdfdf" w:space="0" w:sz="3" w:val="single"/>
              <w:left w:color="dfdfdf" w:space="0" w:sz="3" w:val="single"/>
              <w:bottom w:color="dfdfdf" w:space="0" w:sz="3" w:val="single"/>
              <w:right w:color="dfdfdf" w:space="0" w:sz="3" w:val="single"/>
            </w:tcBorders>
            <w:tcMar>
              <w:top w:w="220.0" w:type="dxa"/>
              <w:left w:w="160.0" w:type="dxa"/>
              <w:bottom w:w="220.0" w:type="dxa"/>
              <w:right w:w="160.0" w:type="dxa"/>
            </w:tcMar>
            <w:vAlign w:val="center"/>
          </w:tcPr>
          <w:p w:rsidR="00000000" w:rsidDel="00000000" w:rsidP="00000000" w:rsidRDefault="00000000" w:rsidRPr="00000000" w14:paraId="00003472">
            <w:pPr>
              <w:spacing w:after="380" w:before="380" w:lineRule="auto"/>
              <w:rPr>
                <w:rFonts w:ascii="Nunito" w:cs="Nunito" w:eastAsia="Nunito" w:hAnsi="Nunito"/>
                <w:color w:val="273239"/>
                <w:sz w:val="26"/>
                <w:szCs w:val="26"/>
                <w:highlight w:val="white"/>
              </w:rPr>
            </w:pPr>
            <w:r w:rsidDel="00000000" w:rsidR="00000000" w:rsidRPr="00000000">
              <w:rPr>
                <w:rFonts w:ascii="Nunito" w:cs="Nunito" w:eastAsia="Nunito" w:hAnsi="Nunito"/>
                <w:color w:val="273239"/>
                <w:sz w:val="25"/>
                <w:szCs w:val="25"/>
                <w:highlight w:val="white"/>
                <w:rtl w:val="0"/>
              </w:rPr>
              <w:t xml:space="preserve">Method to terminate the functioning and visibility of fragments from the user’s screen. </w:t>
            </w:r>
            <w:r w:rsidDel="00000000" w:rsidR="00000000" w:rsidRPr="00000000">
              <w:rPr>
                <w:rtl w:val="0"/>
              </w:rPr>
            </w:r>
          </w:p>
        </w:tc>
      </w:tr>
      <w:tr>
        <w:trPr>
          <w:cantSplit w:val="0"/>
          <w:trHeight w:val="1305" w:hRule="atLeast"/>
          <w:tblHeader w:val="0"/>
        </w:trPr>
        <w:tc>
          <w:tcPr>
            <w:tcBorders>
              <w:top w:color="dfdfdf" w:space="0" w:sz="3" w:val="single"/>
              <w:left w:color="dfdfdf" w:space="0" w:sz="3" w:val="single"/>
              <w:bottom w:color="dfdfdf" w:space="0" w:sz="3" w:val="single"/>
              <w:right w:color="dfdfdf" w:space="0" w:sz="3" w:val="single"/>
            </w:tcBorders>
            <w:tcMar>
              <w:top w:w="220.0" w:type="dxa"/>
              <w:left w:w="160.0" w:type="dxa"/>
              <w:bottom w:w="220.0" w:type="dxa"/>
              <w:right w:w="160.0" w:type="dxa"/>
            </w:tcMar>
            <w:vAlign w:val="center"/>
          </w:tcPr>
          <w:p w:rsidR="00000000" w:rsidDel="00000000" w:rsidP="00000000" w:rsidRDefault="00000000" w:rsidRPr="00000000" w14:paraId="00003473">
            <w:pPr>
              <w:spacing w:after="380" w:before="380" w:lineRule="auto"/>
              <w:rPr>
                <w:rFonts w:ascii="Nunito" w:cs="Nunito" w:eastAsia="Nunito" w:hAnsi="Nunito"/>
                <w:color w:val="273239"/>
                <w:sz w:val="26"/>
                <w:szCs w:val="26"/>
                <w:highlight w:val="white"/>
              </w:rPr>
            </w:pPr>
            <w:r w:rsidDel="00000000" w:rsidR="00000000" w:rsidRPr="00000000">
              <w:rPr>
                <w:rFonts w:ascii="Nunito" w:cs="Nunito" w:eastAsia="Nunito" w:hAnsi="Nunito"/>
                <w:color w:val="273239"/>
                <w:sz w:val="25"/>
                <w:szCs w:val="25"/>
                <w:highlight w:val="white"/>
                <w:rtl w:val="0"/>
              </w:rPr>
              <w:t xml:space="preserve">onDestroyView()</w:t>
            </w:r>
            <w:r w:rsidDel="00000000" w:rsidR="00000000" w:rsidRPr="00000000">
              <w:rPr>
                <w:rtl w:val="0"/>
              </w:rPr>
            </w:r>
          </w:p>
        </w:tc>
        <w:tc>
          <w:tcPr>
            <w:tcBorders>
              <w:top w:color="dfdfdf" w:space="0" w:sz="3" w:val="single"/>
              <w:left w:color="dfdfdf" w:space="0" w:sz="3" w:val="single"/>
              <w:bottom w:color="dfdfdf" w:space="0" w:sz="3" w:val="single"/>
              <w:right w:color="dfdfdf" w:space="0" w:sz="3" w:val="single"/>
            </w:tcBorders>
            <w:tcMar>
              <w:top w:w="220.0" w:type="dxa"/>
              <w:left w:w="160.0" w:type="dxa"/>
              <w:bottom w:w="220.0" w:type="dxa"/>
              <w:right w:w="160.0" w:type="dxa"/>
            </w:tcMar>
            <w:vAlign w:val="center"/>
          </w:tcPr>
          <w:p w:rsidR="00000000" w:rsidDel="00000000" w:rsidP="00000000" w:rsidRDefault="00000000" w:rsidRPr="00000000" w14:paraId="00003474">
            <w:pPr>
              <w:spacing w:after="380" w:before="380" w:lineRule="auto"/>
              <w:rPr>
                <w:rFonts w:ascii="Nunito" w:cs="Nunito" w:eastAsia="Nunito" w:hAnsi="Nunito"/>
                <w:color w:val="273239"/>
                <w:sz w:val="26"/>
                <w:szCs w:val="26"/>
                <w:highlight w:val="white"/>
              </w:rPr>
            </w:pPr>
            <w:r w:rsidDel="00000000" w:rsidR="00000000" w:rsidRPr="00000000">
              <w:rPr>
                <w:rFonts w:ascii="Nunito" w:cs="Nunito" w:eastAsia="Nunito" w:hAnsi="Nunito"/>
                <w:color w:val="273239"/>
                <w:sz w:val="25"/>
                <w:szCs w:val="25"/>
                <w:highlight w:val="white"/>
                <w:rtl w:val="0"/>
              </w:rPr>
              <w:t xml:space="preserve">System calls this method to clean up all kinds of resources as well as view hierarchy associated with the fragment.</w:t>
            </w:r>
            <w:r w:rsidDel="00000000" w:rsidR="00000000" w:rsidRPr="00000000">
              <w:rPr>
                <w:rtl w:val="0"/>
              </w:rPr>
            </w:r>
          </w:p>
        </w:tc>
      </w:tr>
      <w:tr>
        <w:trPr>
          <w:cantSplit w:val="0"/>
          <w:trHeight w:val="1020" w:hRule="atLeast"/>
          <w:tblHeader w:val="0"/>
        </w:trPr>
        <w:tc>
          <w:tcPr>
            <w:tcBorders>
              <w:top w:color="dfdfdf" w:space="0" w:sz="3" w:val="single"/>
              <w:left w:color="dfdfdf" w:space="0" w:sz="3" w:val="single"/>
              <w:bottom w:color="dfdfdf" w:space="0" w:sz="3" w:val="single"/>
              <w:right w:color="dfdfdf" w:space="0" w:sz="3" w:val="single"/>
            </w:tcBorders>
            <w:tcMar>
              <w:top w:w="220.0" w:type="dxa"/>
              <w:left w:w="160.0" w:type="dxa"/>
              <w:bottom w:w="220.0" w:type="dxa"/>
              <w:right w:w="160.0" w:type="dxa"/>
            </w:tcMar>
            <w:vAlign w:val="center"/>
          </w:tcPr>
          <w:p w:rsidR="00000000" w:rsidDel="00000000" w:rsidP="00000000" w:rsidRDefault="00000000" w:rsidRPr="00000000" w14:paraId="00003475">
            <w:pPr>
              <w:spacing w:after="380" w:before="380" w:lineRule="auto"/>
              <w:rPr>
                <w:rFonts w:ascii="Nunito" w:cs="Nunito" w:eastAsia="Nunito" w:hAnsi="Nunito"/>
                <w:color w:val="273239"/>
                <w:sz w:val="26"/>
                <w:szCs w:val="26"/>
                <w:highlight w:val="white"/>
              </w:rPr>
            </w:pPr>
            <w:r w:rsidDel="00000000" w:rsidR="00000000" w:rsidRPr="00000000">
              <w:rPr>
                <w:rFonts w:ascii="Nunito" w:cs="Nunito" w:eastAsia="Nunito" w:hAnsi="Nunito"/>
                <w:color w:val="273239"/>
                <w:sz w:val="25"/>
                <w:szCs w:val="25"/>
                <w:highlight w:val="white"/>
                <w:rtl w:val="0"/>
              </w:rPr>
              <w:t xml:space="preserve">onDestroy()</w:t>
            </w:r>
            <w:r w:rsidDel="00000000" w:rsidR="00000000" w:rsidRPr="00000000">
              <w:rPr>
                <w:rtl w:val="0"/>
              </w:rPr>
            </w:r>
          </w:p>
        </w:tc>
        <w:tc>
          <w:tcPr>
            <w:tcBorders>
              <w:top w:color="dfdfdf" w:space="0" w:sz="3" w:val="single"/>
              <w:left w:color="dfdfdf" w:space="0" w:sz="3" w:val="single"/>
              <w:bottom w:color="dfdfdf" w:space="0" w:sz="3" w:val="single"/>
              <w:right w:color="dfdfdf" w:space="0" w:sz="3" w:val="single"/>
            </w:tcBorders>
            <w:tcMar>
              <w:top w:w="220.0" w:type="dxa"/>
              <w:left w:w="160.0" w:type="dxa"/>
              <w:bottom w:w="220.0" w:type="dxa"/>
              <w:right w:w="160.0" w:type="dxa"/>
            </w:tcMar>
            <w:vAlign w:val="center"/>
          </w:tcPr>
          <w:p w:rsidR="00000000" w:rsidDel="00000000" w:rsidP="00000000" w:rsidRDefault="00000000" w:rsidRPr="00000000" w14:paraId="00003476">
            <w:pPr>
              <w:spacing w:after="380" w:before="380" w:lineRule="auto"/>
              <w:rPr>
                <w:rFonts w:ascii="Nunito" w:cs="Nunito" w:eastAsia="Nunito" w:hAnsi="Nunito"/>
                <w:color w:val="273239"/>
                <w:sz w:val="26"/>
                <w:szCs w:val="26"/>
                <w:highlight w:val="white"/>
              </w:rPr>
            </w:pPr>
            <w:r w:rsidDel="00000000" w:rsidR="00000000" w:rsidRPr="00000000">
              <w:rPr>
                <w:rFonts w:ascii="Nunito" w:cs="Nunito" w:eastAsia="Nunito" w:hAnsi="Nunito"/>
                <w:color w:val="273239"/>
                <w:sz w:val="25"/>
                <w:szCs w:val="25"/>
                <w:highlight w:val="white"/>
                <w:rtl w:val="0"/>
              </w:rPr>
              <w:t xml:space="preserve">It is called to perform the final clean-up of the fragment’s state and its lifecycle.</w:t>
            </w:r>
            <w:r w:rsidDel="00000000" w:rsidR="00000000" w:rsidRPr="00000000">
              <w:rPr>
                <w:rtl w:val="0"/>
              </w:rPr>
            </w:r>
          </w:p>
        </w:tc>
      </w:tr>
      <w:tr>
        <w:trPr>
          <w:cantSplit w:val="0"/>
          <w:trHeight w:val="1020" w:hRule="atLeast"/>
          <w:tblHeader w:val="0"/>
        </w:trPr>
        <w:tc>
          <w:tcPr>
            <w:tcBorders>
              <w:top w:color="dfdfdf" w:space="0" w:sz="3" w:val="single"/>
              <w:left w:color="dfdfdf" w:space="0" w:sz="3" w:val="single"/>
              <w:bottom w:color="dfdfdf" w:space="0" w:sz="3" w:val="single"/>
              <w:right w:color="dfdfdf" w:space="0" w:sz="3" w:val="single"/>
            </w:tcBorders>
            <w:tcMar>
              <w:top w:w="220.0" w:type="dxa"/>
              <w:left w:w="160.0" w:type="dxa"/>
              <w:bottom w:w="220.0" w:type="dxa"/>
              <w:right w:w="160.0" w:type="dxa"/>
            </w:tcMar>
            <w:vAlign w:val="center"/>
          </w:tcPr>
          <w:p w:rsidR="00000000" w:rsidDel="00000000" w:rsidP="00000000" w:rsidRDefault="00000000" w:rsidRPr="00000000" w14:paraId="00003477">
            <w:pPr>
              <w:spacing w:after="380" w:before="380" w:lineRule="auto"/>
              <w:rPr>
                <w:rFonts w:ascii="Nunito" w:cs="Nunito" w:eastAsia="Nunito" w:hAnsi="Nunito"/>
                <w:color w:val="273239"/>
                <w:sz w:val="26"/>
                <w:szCs w:val="26"/>
                <w:highlight w:val="white"/>
              </w:rPr>
            </w:pPr>
            <w:r w:rsidDel="00000000" w:rsidR="00000000" w:rsidRPr="00000000">
              <w:rPr>
                <w:rFonts w:ascii="Nunito" w:cs="Nunito" w:eastAsia="Nunito" w:hAnsi="Nunito"/>
                <w:color w:val="273239"/>
                <w:sz w:val="25"/>
                <w:szCs w:val="25"/>
                <w:highlight w:val="white"/>
                <w:rtl w:val="0"/>
              </w:rPr>
              <w:t xml:space="preserve">onDetach()</w:t>
            </w:r>
            <w:r w:rsidDel="00000000" w:rsidR="00000000" w:rsidRPr="00000000">
              <w:rPr>
                <w:rtl w:val="0"/>
              </w:rPr>
            </w:r>
          </w:p>
        </w:tc>
        <w:tc>
          <w:tcPr>
            <w:tcBorders>
              <w:top w:color="dfdfdf" w:space="0" w:sz="3" w:val="single"/>
              <w:left w:color="dfdfdf" w:space="0" w:sz="3" w:val="single"/>
              <w:bottom w:color="dfdfdf" w:space="0" w:sz="3" w:val="single"/>
              <w:right w:color="dfdfdf" w:space="0" w:sz="3" w:val="single"/>
            </w:tcBorders>
            <w:tcMar>
              <w:top w:w="220.0" w:type="dxa"/>
              <w:left w:w="160.0" w:type="dxa"/>
              <w:bottom w:w="220.0" w:type="dxa"/>
              <w:right w:w="160.0" w:type="dxa"/>
            </w:tcMar>
            <w:vAlign w:val="center"/>
          </w:tcPr>
          <w:p w:rsidR="00000000" w:rsidDel="00000000" w:rsidP="00000000" w:rsidRDefault="00000000" w:rsidRPr="00000000" w14:paraId="00003478">
            <w:pPr>
              <w:spacing w:after="380" w:before="380" w:lineRule="auto"/>
              <w:rPr>
                <w:rFonts w:ascii="Nunito" w:cs="Nunito" w:eastAsia="Nunito" w:hAnsi="Nunito"/>
                <w:color w:val="273239"/>
                <w:sz w:val="26"/>
                <w:szCs w:val="26"/>
                <w:highlight w:val="white"/>
              </w:rPr>
            </w:pPr>
            <w:r w:rsidDel="00000000" w:rsidR="00000000" w:rsidRPr="00000000">
              <w:rPr>
                <w:rFonts w:ascii="Nunito" w:cs="Nunito" w:eastAsia="Nunito" w:hAnsi="Nunito"/>
                <w:color w:val="273239"/>
                <w:sz w:val="25"/>
                <w:szCs w:val="25"/>
                <w:highlight w:val="white"/>
                <w:rtl w:val="0"/>
              </w:rPr>
              <w:t xml:space="preserve">The system executes this method to disassociate the fragment from its host activity.</w:t>
            </w:r>
            <w:r w:rsidDel="00000000" w:rsidR="00000000" w:rsidRPr="00000000">
              <w:rPr>
                <w:rtl w:val="0"/>
              </w:rPr>
            </w:r>
          </w:p>
        </w:tc>
      </w:tr>
    </w:tbl>
    <w:p w:rsidR="00000000" w:rsidDel="00000000" w:rsidP="00000000" w:rsidRDefault="00000000" w:rsidRPr="00000000" w14:paraId="00003479">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Nunito" w:cs="Nunito" w:eastAsia="Nunito" w:hAnsi="Nunito"/>
          <w:color w:val="1155cc"/>
          <w:sz w:val="26"/>
          <w:szCs w:val="26"/>
          <w:u w:val="single"/>
        </w:rPr>
      </w:pPr>
      <w:r w:rsidDel="00000000" w:rsidR="00000000" w:rsidRPr="00000000">
        <w:rPr>
          <w:rFonts w:ascii="Nunito" w:cs="Nunito" w:eastAsia="Nunito" w:hAnsi="Nunito"/>
          <w:b w:val="1"/>
          <w:i w:val="1"/>
          <w:color w:val="273239"/>
          <w:sz w:val="26"/>
          <w:szCs w:val="26"/>
          <w:rtl w:val="0"/>
        </w:rPr>
        <w:t xml:space="preserve">To read more, refer </w:t>
      </w:r>
      <w:r w:rsidDel="00000000" w:rsidR="00000000" w:rsidRPr="00000000">
        <w:rPr>
          <w:rFonts w:ascii="Nunito" w:cs="Nunito" w:eastAsia="Nunito" w:hAnsi="Nunito"/>
          <w:b w:val="1"/>
          <w:color w:val="273239"/>
          <w:sz w:val="26"/>
          <w:szCs w:val="26"/>
          <w:rtl w:val="0"/>
        </w:rPr>
        <w:t xml:space="preserve">to </w:t>
      </w:r>
      <w:r w:rsidDel="00000000" w:rsidR="00000000" w:rsidRPr="00000000">
        <w:rPr>
          <w:rFonts w:ascii="Nunito" w:cs="Nunito" w:eastAsia="Nunito" w:hAnsi="Nunito"/>
          <w:b w:val="1"/>
          <w:i w:val="1"/>
          <w:color w:val="273239"/>
          <w:sz w:val="26"/>
          <w:szCs w:val="26"/>
          <w:rtl w:val="0"/>
        </w:rPr>
        <w:t xml:space="preserve">the article: </w:t>
      </w:r>
      <w:hyperlink r:id="rId241">
        <w:r w:rsidDel="00000000" w:rsidR="00000000" w:rsidRPr="00000000">
          <w:rPr>
            <w:rFonts w:ascii="Nunito" w:cs="Nunito" w:eastAsia="Nunito" w:hAnsi="Nunito"/>
            <w:color w:val="1155cc"/>
            <w:sz w:val="26"/>
            <w:szCs w:val="26"/>
            <w:u w:val="single"/>
            <w:rtl w:val="0"/>
          </w:rPr>
          <w:t xml:space="preserve">Fragment Lifecycle in Android</w:t>
        </w:r>
      </w:hyperlink>
      <w:r w:rsidDel="00000000" w:rsidR="00000000" w:rsidRPr="00000000">
        <w:rPr>
          <w:rtl w:val="0"/>
        </w:rPr>
      </w:r>
    </w:p>
    <w:p w:rsidR="00000000" w:rsidDel="00000000" w:rsidP="00000000" w:rsidRDefault="00000000" w:rsidRPr="00000000" w14:paraId="0000347A">
      <w:pPr>
        <w:rPr>
          <w:sz w:val="24"/>
          <w:szCs w:val="24"/>
        </w:rPr>
      </w:pPr>
      <w:r w:rsidDel="00000000" w:rsidR="00000000" w:rsidRPr="00000000">
        <w:rPr>
          <w:rtl w:val="0"/>
        </w:rPr>
      </w:r>
    </w:p>
    <w:p w:rsidR="00000000" w:rsidDel="00000000" w:rsidP="00000000" w:rsidRDefault="00000000" w:rsidRPr="00000000" w14:paraId="0000347B">
      <w:pPr>
        <w:rPr>
          <w:sz w:val="24"/>
          <w:szCs w:val="24"/>
        </w:rPr>
      </w:pPr>
      <w:r w:rsidDel="00000000" w:rsidR="00000000" w:rsidRPr="00000000">
        <w:rPr>
          <w:rtl w:val="0"/>
        </w:rPr>
      </w:r>
    </w:p>
    <w:p w:rsidR="00000000" w:rsidDel="00000000" w:rsidP="00000000" w:rsidRDefault="00000000" w:rsidRPr="00000000" w14:paraId="0000347C">
      <w:pPr>
        <w:rPr>
          <w:sz w:val="24"/>
          <w:szCs w:val="24"/>
        </w:rPr>
      </w:pPr>
      <w:r w:rsidDel="00000000" w:rsidR="00000000" w:rsidRPr="00000000">
        <w:rPr>
          <w:rtl w:val="0"/>
        </w:rPr>
      </w:r>
    </w:p>
    <w:p w:rsidR="00000000" w:rsidDel="00000000" w:rsidP="00000000" w:rsidRDefault="00000000" w:rsidRPr="00000000" w14:paraId="0000347D">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the difference between a Fragment and an Activity?</w:t>
      </w:r>
    </w:p>
    <w:p w:rsidR="00000000" w:rsidDel="00000000" w:rsidP="00000000" w:rsidRDefault="00000000" w:rsidRPr="00000000" w14:paraId="0000347E">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w:t>
      </w:r>
    </w:p>
    <w:tbl>
      <w:tblPr>
        <w:tblStyle w:val="Table18"/>
        <w:tblW w:w="889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260"/>
        <w:gridCol w:w="4635"/>
        <w:tblGridChange w:id="0">
          <w:tblGrid>
            <w:gridCol w:w="4260"/>
            <w:gridCol w:w="4635"/>
          </w:tblGrid>
        </w:tblGridChange>
      </w:tblGrid>
      <w:tr>
        <w:trPr>
          <w:cantSplit w:val="0"/>
          <w:trHeight w:val="795" w:hRule="atLeast"/>
          <w:tblHeader w:val="0"/>
        </w:trPr>
        <w:tc>
          <w:tcPr>
            <w:tcBorders>
              <w:top w:color="dfdfdf" w:space="0" w:sz="3" w:val="single"/>
              <w:left w:color="dfdfdf" w:space="0" w:sz="3" w:val="single"/>
              <w:bottom w:color="dfdfdf" w:space="0" w:sz="3" w:val="single"/>
              <w:right w:color="dfdfdf" w:space="0" w:sz="3" w:val="single"/>
            </w:tcBorders>
            <w:tcMar>
              <w:top w:w="160.0" w:type="dxa"/>
              <w:left w:w="60.0" w:type="dxa"/>
              <w:bottom w:w="160.0" w:type="dxa"/>
              <w:right w:w="60.0" w:type="dxa"/>
            </w:tcMar>
            <w:vAlign w:val="center"/>
          </w:tcPr>
          <w:p w:rsidR="00000000" w:rsidDel="00000000" w:rsidP="00000000" w:rsidRDefault="00000000" w:rsidRPr="00000000" w14:paraId="0000347F">
            <w:pPr>
              <w:pBdr>
                <w:top w:color="auto" w:space="0" w:sz="0" w:val="none"/>
                <w:left w:color="auto" w:space="0" w:sz="0" w:val="none"/>
                <w:bottom w:color="auto" w:space="0" w:sz="0" w:val="none"/>
                <w:right w:color="auto" w:space="0" w:sz="0" w:val="none"/>
                <w:between w:color="auto" w:space="0" w:sz="0" w:val="none"/>
              </w:pBdr>
              <w:spacing w:after="540" w:before="380" w:lineRule="auto"/>
              <w:jc w:val="center"/>
              <w:rPr>
                <w:rFonts w:ascii="Nunito" w:cs="Nunito" w:eastAsia="Nunito" w:hAnsi="Nunito"/>
                <w:b w:val="1"/>
                <w:color w:val="273239"/>
                <w:sz w:val="28"/>
                <w:szCs w:val="28"/>
                <w:highlight w:val="white"/>
              </w:rPr>
            </w:pPr>
            <w:r w:rsidDel="00000000" w:rsidR="00000000" w:rsidRPr="00000000">
              <w:rPr>
                <w:rFonts w:ascii="Nunito" w:cs="Nunito" w:eastAsia="Nunito" w:hAnsi="Nunito"/>
                <w:b w:val="1"/>
                <w:color w:val="273239"/>
                <w:sz w:val="28"/>
                <w:szCs w:val="28"/>
                <w:highlight w:val="white"/>
                <w:rtl w:val="0"/>
              </w:rPr>
              <w:t xml:space="preserve">Activity</w:t>
            </w:r>
          </w:p>
        </w:tc>
        <w:tc>
          <w:tcPr>
            <w:tcBorders>
              <w:top w:color="dfdfdf" w:space="0" w:sz="3" w:val="single"/>
              <w:left w:color="dfdfdf" w:space="0" w:sz="3" w:val="single"/>
              <w:bottom w:color="dfdfdf" w:space="0" w:sz="3" w:val="single"/>
              <w:right w:color="dfdfdf" w:space="0" w:sz="3" w:val="single"/>
            </w:tcBorders>
            <w:tcMar>
              <w:top w:w="160.0" w:type="dxa"/>
              <w:left w:w="160.0" w:type="dxa"/>
              <w:bottom w:w="160.0" w:type="dxa"/>
              <w:right w:w="160.0" w:type="dxa"/>
            </w:tcMar>
            <w:vAlign w:val="center"/>
          </w:tcPr>
          <w:p w:rsidR="00000000" w:rsidDel="00000000" w:rsidP="00000000" w:rsidRDefault="00000000" w:rsidRPr="00000000" w14:paraId="00003480">
            <w:pPr>
              <w:pBdr>
                <w:top w:color="auto" w:space="0" w:sz="0" w:val="none"/>
                <w:left w:color="auto" w:space="0" w:sz="0" w:val="none"/>
                <w:bottom w:color="auto" w:space="0" w:sz="0" w:val="none"/>
                <w:right w:color="auto" w:space="0" w:sz="0" w:val="none"/>
                <w:between w:color="auto" w:space="0" w:sz="0" w:val="none"/>
              </w:pBdr>
              <w:spacing w:after="540" w:before="380" w:lineRule="auto"/>
              <w:jc w:val="center"/>
              <w:rPr>
                <w:rFonts w:ascii="Nunito" w:cs="Nunito" w:eastAsia="Nunito" w:hAnsi="Nunito"/>
                <w:b w:val="1"/>
                <w:color w:val="273239"/>
                <w:sz w:val="28"/>
                <w:szCs w:val="28"/>
                <w:highlight w:val="white"/>
              </w:rPr>
            </w:pPr>
            <w:r w:rsidDel="00000000" w:rsidR="00000000" w:rsidRPr="00000000">
              <w:rPr>
                <w:rFonts w:ascii="Nunito" w:cs="Nunito" w:eastAsia="Nunito" w:hAnsi="Nunito"/>
                <w:b w:val="1"/>
                <w:color w:val="273239"/>
                <w:sz w:val="28"/>
                <w:szCs w:val="28"/>
                <w:highlight w:val="white"/>
                <w:rtl w:val="0"/>
              </w:rPr>
              <w:t xml:space="preserve">Fragment</w:t>
            </w:r>
          </w:p>
        </w:tc>
      </w:tr>
      <w:tr>
        <w:trPr>
          <w:cantSplit w:val="0"/>
          <w:trHeight w:val="1605" w:hRule="atLeast"/>
          <w:tblHeader w:val="0"/>
        </w:trPr>
        <w:tc>
          <w:tcPr>
            <w:tcBorders>
              <w:top w:color="dfdfdf" w:space="0" w:sz="3" w:val="single"/>
              <w:left w:color="dfdfdf" w:space="0" w:sz="3" w:val="single"/>
              <w:bottom w:color="dfdfdf" w:space="0" w:sz="3" w:val="single"/>
              <w:right w:color="dfdfdf" w:space="0" w:sz="3" w:val="single"/>
            </w:tcBorders>
            <w:tcMar>
              <w:top w:w="220.0" w:type="dxa"/>
              <w:left w:w="160.0" w:type="dxa"/>
              <w:bottom w:w="220.0" w:type="dxa"/>
              <w:right w:w="160.0" w:type="dxa"/>
            </w:tcMar>
            <w:vAlign w:val="center"/>
          </w:tcPr>
          <w:p w:rsidR="00000000" w:rsidDel="00000000" w:rsidP="00000000" w:rsidRDefault="00000000" w:rsidRPr="00000000" w14:paraId="00003481">
            <w:pPr>
              <w:spacing w:after="380" w:before="380" w:lineRule="auto"/>
              <w:rPr>
                <w:rFonts w:ascii="Nunito" w:cs="Nunito" w:eastAsia="Nunito" w:hAnsi="Nunito"/>
                <w:color w:val="273239"/>
                <w:sz w:val="26"/>
                <w:szCs w:val="26"/>
                <w:highlight w:val="white"/>
              </w:rPr>
            </w:pPr>
            <w:r w:rsidDel="00000000" w:rsidR="00000000" w:rsidRPr="00000000">
              <w:rPr>
                <w:rFonts w:ascii="Nunito" w:cs="Nunito" w:eastAsia="Nunito" w:hAnsi="Nunito"/>
                <w:color w:val="273239"/>
                <w:sz w:val="25"/>
                <w:szCs w:val="25"/>
                <w:highlight w:val="white"/>
                <w:rtl w:val="0"/>
              </w:rPr>
              <w:t xml:space="preserve">Activity is an application component that gives a user interface where the user can interact. </w:t>
            </w:r>
            <w:r w:rsidDel="00000000" w:rsidR="00000000" w:rsidRPr="00000000">
              <w:rPr>
                <w:rtl w:val="0"/>
              </w:rPr>
            </w:r>
          </w:p>
        </w:tc>
        <w:tc>
          <w:tcPr>
            <w:tcBorders>
              <w:top w:color="dfdfdf" w:space="0" w:sz="3" w:val="single"/>
              <w:left w:color="dfdfdf" w:space="0" w:sz="3" w:val="single"/>
              <w:bottom w:color="dfdfdf" w:space="0" w:sz="3" w:val="single"/>
              <w:right w:color="dfdfdf" w:space="0" w:sz="3" w:val="single"/>
            </w:tcBorders>
            <w:tcMar>
              <w:top w:w="220.0" w:type="dxa"/>
              <w:left w:w="160.0" w:type="dxa"/>
              <w:bottom w:w="220.0" w:type="dxa"/>
              <w:right w:w="160.0" w:type="dxa"/>
            </w:tcMar>
            <w:vAlign w:val="center"/>
          </w:tcPr>
          <w:p w:rsidR="00000000" w:rsidDel="00000000" w:rsidP="00000000" w:rsidRDefault="00000000" w:rsidRPr="00000000" w14:paraId="00003482">
            <w:pPr>
              <w:spacing w:after="380" w:before="380" w:lineRule="auto"/>
              <w:rPr>
                <w:rFonts w:ascii="Nunito" w:cs="Nunito" w:eastAsia="Nunito" w:hAnsi="Nunito"/>
                <w:color w:val="273239"/>
                <w:sz w:val="26"/>
                <w:szCs w:val="26"/>
                <w:highlight w:val="white"/>
              </w:rPr>
            </w:pPr>
            <w:r w:rsidDel="00000000" w:rsidR="00000000" w:rsidRPr="00000000">
              <w:rPr>
                <w:rFonts w:ascii="Nunito" w:cs="Nunito" w:eastAsia="Nunito" w:hAnsi="Nunito"/>
                <w:color w:val="273239"/>
                <w:sz w:val="25"/>
                <w:szCs w:val="25"/>
                <w:highlight w:val="white"/>
                <w:rtl w:val="0"/>
              </w:rPr>
              <w:t xml:space="preserve">The fragment is only part of an activity, it basically contributes its UI to that activity.</w:t>
            </w:r>
            <w:r w:rsidDel="00000000" w:rsidR="00000000" w:rsidRPr="00000000">
              <w:rPr>
                <w:rtl w:val="0"/>
              </w:rPr>
            </w:r>
          </w:p>
        </w:tc>
      </w:tr>
      <w:tr>
        <w:trPr>
          <w:cantSplit w:val="0"/>
          <w:trHeight w:val="1020" w:hRule="atLeast"/>
          <w:tblHeader w:val="0"/>
        </w:trPr>
        <w:tc>
          <w:tcPr>
            <w:tcBorders>
              <w:top w:color="dfdfdf" w:space="0" w:sz="3" w:val="single"/>
              <w:left w:color="dfdfdf" w:space="0" w:sz="3" w:val="single"/>
              <w:bottom w:color="dfdfdf" w:space="0" w:sz="3" w:val="single"/>
              <w:right w:color="dfdfdf" w:space="0" w:sz="3" w:val="single"/>
            </w:tcBorders>
            <w:tcMar>
              <w:top w:w="220.0" w:type="dxa"/>
              <w:left w:w="160.0" w:type="dxa"/>
              <w:bottom w:w="220.0" w:type="dxa"/>
              <w:right w:w="160.0" w:type="dxa"/>
            </w:tcMar>
            <w:vAlign w:val="center"/>
          </w:tcPr>
          <w:p w:rsidR="00000000" w:rsidDel="00000000" w:rsidP="00000000" w:rsidRDefault="00000000" w:rsidRPr="00000000" w14:paraId="00003483">
            <w:pPr>
              <w:spacing w:after="380" w:before="380" w:lineRule="auto"/>
              <w:rPr>
                <w:rFonts w:ascii="Nunito" w:cs="Nunito" w:eastAsia="Nunito" w:hAnsi="Nunito"/>
                <w:color w:val="273239"/>
                <w:sz w:val="26"/>
                <w:szCs w:val="26"/>
                <w:highlight w:val="white"/>
              </w:rPr>
            </w:pPr>
            <w:r w:rsidDel="00000000" w:rsidR="00000000" w:rsidRPr="00000000">
              <w:rPr>
                <w:rFonts w:ascii="Nunito" w:cs="Nunito" w:eastAsia="Nunito" w:hAnsi="Nunito"/>
                <w:color w:val="273239"/>
                <w:sz w:val="25"/>
                <w:szCs w:val="25"/>
                <w:highlight w:val="white"/>
                <w:rtl w:val="0"/>
              </w:rPr>
              <w:t xml:space="preserve">Activity is not dependent on fragment </w:t>
            </w:r>
            <w:r w:rsidDel="00000000" w:rsidR="00000000" w:rsidRPr="00000000">
              <w:rPr>
                <w:rtl w:val="0"/>
              </w:rPr>
            </w:r>
          </w:p>
        </w:tc>
        <w:tc>
          <w:tcPr>
            <w:tcBorders>
              <w:top w:color="dfdfdf" w:space="0" w:sz="3" w:val="single"/>
              <w:left w:color="dfdfdf" w:space="0" w:sz="3" w:val="single"/>
              <w:bottom w:color="dfdfdf" w:space="0" w:sz="3" w:val="single"/>
              <w:right w:color="dfdfdf" w:space="0" w:sz="3" w:val="single"/>
            </w:tcBorders>
            <w:tcMar>
              <w:top w:w="220.0" w:type="dxa"/>
              <w:left w:w="160.0" w:type="dxa"/>
              <w:bottom w:w="220.0" w:type="dxa"/>
              <w:right w:w="160.0" w:type="dxa"/>
            </w:tcMar>
            <w:vAlign w:val="center"/>
          </w:tcPr>
          <w:p w:rsidR="00000000" w:rsidDel="00000000" w:rsidP="00000000" w:rsidRDefault="00000000" w:rsidRPr="00000000" w14:paraId="00003484">
            <w:pPr>
              <w:spacing w:after="380" w:before="380" w:lineRule="auto"/>
              <w:rPr>
                <w:rFonts w:ascii="Nunito" w:cs="Nunito" w:eastAsia="Nunito" w:hAnsi="Nunito"/>
                <w:color w:val="273239"/>
                <w:sz w:val="26"/>
                <w:szCs w:val="26"/>
                <w:highlight w:val="white"/>
              </w:rPr>
            </w:pPr>
            <w:r w:rsidDel="00000000" w:rsidR="00000000" w:rsidRPr="00000000">
              <w:rPr>
                <w:rFonts w:ascii="Nunito" w:cs="Nunito" w:eastAsia="Nunito" w:hAnsi="Nunito"/>
                <w:color w:val="273239"/>
                <w:sz w:val="25"/>
                <w:szCs w:val="25"/>
                <w:highlight w:val="white"/>
                <w:rtl w:val="0"/>
              </w:rPr>
              <w:t xml:space="preserve">Fragment is dependent on activity. It can’t exist independently.</w:t>
            </w:r>
            <w:r w:rsidDel="00000000" w:rsidR="00000000" w:rsidRPr="00000000">
              <w:rPr>
                <w:rtl w:val="0"/>
              </w:rPr>
            </w:r>
          </w:p>
        </w:tc>
      </w:tr>
      <w:tr>
        <w:trPr>
          <w:cantSplit w:val="0"/>
          <w:trHeight w:val="1020" w:hRule="atLeast"/>
          <w:tblHeader w:val="0"/>
        </w:trPr>
        <w:tc>
          <w:tcPr>
            <w:tcBorders>
              <w:top w:color="dfdfdf" w:space="0" w:sz="3" w:val="single"/>
              <w:left w:color="dfdfdf" w:space="0" w:sz="3" w:val="single"/>
              <w:bottom w:color="dfdfdf" w:space="0" w:sz="3" w:val="single"/>
              <w:right w:color="dfdfdf" w:space="0" w:sz="3" w:val="single"/>
            </w:tcBorders>
            <w:tcMar>
              <w:top w:w="220.0" w:type="dxa"/>
              <w:left w:w="160.0" w:type="dxa"/>
              <w:bottom w:w="220.0" w:type="dxa"/>
              <w:right w:w="160.0" w:type="dxa"/>
            </w:tcMar>
            <w:vAlign w:val="center"/>
          </w:tcPr>
          <w:p w:rsidR="00000000" w:rsidDel="00000000" w:rsidP="00000000" w:rsidRDefault="00000000" w:rsidRPr="00000000" w14:paraId="00003485">
            <w:pPr>
              <w:spacing w:after="380" w:before="380" w:lineRule="auto"/>
              <w:rPr>
                <w:rFonts w:ascii="Nunito" w:cs="Nunito" w:eastAsia="Nunito" w:hAnsi="Nunito"/>
                <w:color w:val="273239"/>
                <w:sz w:val="26"/>
                <w:szCs w:val="26"/>
                <w:highlight w:val="white"/>
              </w:rPr>
            </w:pPr>
            <w:r w:rsidDel="00000000" w:rsidR="00000000" w:rsidRPr="00000000">
              <w:rPr>
                <w:rFonts w:ascii="Nunito" w:cs="Nunito" w:eastAsia="Nunito" w:hAnsi="Nunito"/>
                <w:color w:val="273239"/>
                <w:sz w:val="25"/>
                <w:szCs w:val="25"/>
                <w:highlight w:val="white"/>
                <w:rtl w:val="0"/>
              </w:rPr>
              <w:t xml:space="preserve">we need to mention all activity it in the manifest.xml file </w:t>
            </w:r>
            <w:r w:rsidDel="00000000" w:rsidR="00000000" w:rsidRPr="00000000">
              <w:rPr>
                <w:rtl w:val="0"/>
              </w:rPr>
            </w:r>
          </w:p>
        </w:tc>
        <w:tc>
          <w:tcPr>
            <w:tcBorders>
              <w:top w:color="dfdfdf" w:space="0" w:sz="3" w:val="single"/>
              <w:left w:color="dfdfdf" w:space="0" w:sz="3" w:val="single"/>
              <w:bottom w:color="dfdfdf" w:space="0" w:sz="3" w:val="single"/>
              <w:right w:color="dfdfdf" w:space="0" w:sz="3" w:val="single"/>
            </w:tcBorders>
            <w:tcMar>
              <w:top w:w="220.0" w:type="dxa"/>
              <w:left w:w="160.0" w:type="dxa"/>
              <w:bottom w:w="220.0" w:type="dxa"/>
              <w:right w:w="160.0" w:type="dxa"/>
            </w:tcMar>
            <w:vAlign w:val="center"/>
          </w:tcPr>
          <w:p w:rsidR="00000000" w:rsidDel="00000000" w:rsidP="00000000" w:rsidRDefault="00000000" w:rsidRPr="00000000" w14:paraId="00003486">
            <w:pPr>
              <w:spacing w:after="380" w:before="380" w:lineRule="auto"/>
              <w:rPr>
                <w:rFonts w:ascii="Nunito" w:cs="Nunito" w:eastAsia="Nunito" w:hAnsi="Nunito"/>
                <w:color w:val="273239"/>
                <w:sz w:val="26"/>
                <w:szCs w:val="26"/>
                <w:highlight w:val="white"/>
              </w:rPr>
            </w:pPr>
            <w:r w:rsidDel="00000000" w:rsidR="00000000" w:rsidRPr="00000000">
              <w:rPr>
                <w:rFonts w:ascii="Nunito" w:cs="Nunito" w:eastAsia="Nunito" w:hAnsi="Nunito"/>
                <w:color w:val="273239"/>
                <w:sz w:val="25"/>
                <w:szCs w:val="25"/>
                <w:highlight w:val="white"/>
                <w:rtl w:val="0"/>
              </w:rPr>
              <w:t xml:space="preserve">Fragment is not required to mention in  the manifest file</w:t>
            </w:r>
            <w:r w:rsidDel="00000000" w:rsidR="00000000" w:rsidRPr="00000000">
              <w:rPr>
                <w:rtl w:val="0"/>
              </w:rPr>
            </w:r>
          </w:p>
        </w:tc>
      </w:tr>
      <w:tr>
        <w:trPr>
          <w:cantSplit w:val="0"/>
          <w:trHeight w:val="1305" w:hRule="atLeast"/>
          <w:tblHeader w:val="0"/>
        </w:trPr>
        <w:tc>
          <w:tcPr>
            <w:tcBorders>
              <w:top w:color="dfdfdf" w:space="0" w:sz="3" w:val="single"/>
              <w:left w:color="dfdfdf" w:space="0" w:sz="3" w:val="single"/>
              <w:bottom w:color="dfdfdf" w:space="0" w:sz="3" w:val="single"/>
              <w:right w:color="dfdfdf" w:space="0" w:sz="3" w:val="single"/>
            </w:tcBorders>
            <w:tcMar>
              <w:top w:w="220.0" w:type="dxa"/>
              <w:left w:w="160.0" w:type="dxa"/>
              <w:bottom w:w="220.0" w:type="dxa"/>
              <w:right w:w="160.0" w:type="dxa"/>
            </w:tcMar>
            <w:vAlign w:val="center"/>
          </w:tcPr>
          <w:p w:rsidR="00000000" w:rsidDel="00000000" w:rsidP="00000000" w:rsidRDefault="00000000" w:rsidRPr="00000000" w14:paraId="00003487">
            <w:pPr>
              <w:spacing w:after="380" w:before="380" w:lineRule="auto"/>
              <w:rPr>
                <w:rFonts w:ascii="Nunito" w:cs="Nunito" w:eastAsia="Nunito" w:hAnsi="Nunito"/>
                <w:color w:val="273239"/>
                <w:sz w:val="26"/>
                <w:szCs w:val="26"/>
                <w:highlight w:val="white"/>
              </w:rPr>
            </w:pPr>
            <w:r w:rsidDel="00000000" w:rsidR="00000000" w:rsidRPr="00000000">
              <w:rPr>
                <w:rFonts w:ascii="Nunito" w:cs="Nunito" w:eastAsia="Nunito" w:hAnsi="Nunito"/>
                <w:color w:val="273239"/>
                <w:sz w:val="25"/>
                <w:szCs w:val="25"/>
                <w:highlight w:val="white"/>
                <w:rtl w:val="0"/>
              </w:rPr>
              <w:t xml:space="preserve">We can’t create multi-screen UI without using fragment in an activity,</w:t>
            </w:r>
            <w:r w:rsidDel="00000000" w:rsidR="00000000" w:rsidRPr="00000000">
              <w:rPr>
                <w:rtl w:val="0"/>
              </w:rPr>
            </w:r>
          </w:p>
        </w:tc>
        <w:tc>
          <w:tcPr>
            <w:tcBorders>
              <w:top w:color="dfdfdf" w:space="0" w:sz="3" w:val="single"/>
              <w:left w:color="dfdfdf" w:space="0" w:sz="3" w:val="single"/>
              <w:bottom w:color="dfdfdf" w:space="0" w:sz="3" w:val="single"/>
              <w:right w:color="dfdfdf" w:space="0" w:sz="3" w:val="single"/>
            </w:tcBorders>
            <w:tcMar>
              <w:top w:w="220.0" w:type="dxa"/>
              <w:left w:w="160.0" w:type="dxa"/>
              <w:bottom w:w="220.0" w:type="dxa"/>
              <w:right w:w="160.0" w:type="dxa"/>
            </w:tcMar>
            <w:vAlign w:val="center"/>
          </w:tcPr>
          <w:p w:rsidR="00000000" w:rsidDel="00000000" w:rsidP="00000000" w:rsidRDefault="00000000" w:rsidRPr="00000000" w14:paraId="00003488">
            <w:pPr>
              <w:spacing w:after="380" w:before="380" w:lineRule="auto"/>
              <w:rPr>
                <w:rFonts w:ascii="Nunito" w:cs="Nunito" w:eastAsia="Nunito" w:hAnsi="Nunito"/>
                <w:color w:val="273239"/>
                <w:sz w:val="26"/>
                <w:szCs w:val="26"/>
                <w:highlight w:val="white"/>
              </w:rPr>
            </w:pPr>
            <w:r w:rsidDel="00000000" w:rsidR="00000000" w:rsidRPr="00000000">
              <w:rPr>
                <w:rFonts w:ascii="Nunito" w:cs="Nunito" w:eastAsia="Nunito" w:hAnsi="Nunito"/>
                <w:color w:val="273239"/>
                <w:sz w:val="25"/>
                <w:szCs w:val="25"/>
                <w:highlight w:val="white"/>
                <w:rtl w:val="0"/>
              </w:rPr>
              <w:t xml:space="preserve">After using multiple fragments in a single activity, we can create a multi-screen UI.</w:t>
            </w:r>
            <w:r w:rsidDel="00000000" w:rsidR="00000000" w:rsidRPr="00000000">
              <w:rPr>
                <w:rtl w:val="0"/>
              </w:rPr>
            </w:r>
          </w:p>
        </w:tc>
      </w:tr>
      <w:tr>
        <w:trPr>
          <w:cantSplit w:val="0"/>
          <w:trHeight w:val="1020" w:hRule="atLeast"/>
          <w:tblHeader w:val="0"/>
        </w:trPr>
        <w:tc>
          <w:tcPr>
            <w:tcBorders>
              <w:top w:color="dfdfdf" w:space="0" w:sz="3" w:val="single"/>
              <w:left w:color="dfdfdf" w:space="0" w:sz="3" w:val="single"/>
              <w:bottom w:color="dfdfdf" w:space="0" w:sz="3" w:val="single"/>
              <w:right w:color="dfdfdf" w:space="0" w:sz="3" w:val="single"/>
            </w:tcBorders>
            <w:tcMar>
              <w:top w:w="220.0" w:type="dxa"/>
              <w:left w:w="160.0" w:type="dxa"/>
              <w:bottom w:w="220.0" w:type="dxa"/>
              <w:right w:w="160.0" w:type="dxa"/>
            </w:tcMar>
            <w:vAlign w:val="center"/>
          </w:tcPr>
          <w:p w:rsidR="00000000" w:rsidDel="00000000" w:rsidP="00000000" w:rsidRDefault="00000000" w:rsidRPr="00000000" w14:paraId="00003489">
            <w:pPr>
              <w:spacing w:after="380" w:before="380" w:lineRule="auto"/>
              <w:rPr>
                <w:rFonts w:ascii="Nunito" w:cs="Nunito" w:eastAsia="Nunito" w:hAnsi="Nunito"/>
                <w:color w:val="273239"/>
                <w:sz w:val="26"/>
                <w:szCs w:val="26"/>
                <w:highlight w:val="white"/>
              </w:rPr>
            </w:pPr>
            <w:r w:rsidDel="00000000" w:rsidR="00000000" w:rsidRPr="00000000">
              <w:rPr>
                <w:rFonts w:ascii="Nunito" w:cs="Nunito" w:eastAsia="Nunito" w:hAnsi="Nunito"/>
                <w:color w:val="273239"/>
                <w:sz w:val="25"/>
                <w:szCs w:val="25"/>
                <w:highlight w:val="white"/>
                <w:rtl w:val="0"/>
              </w:rPr>
              <w:t xml:space="preserve">Activity can exist without a Fragment  </w:t>
            </w:r>
            <w:r w:rsidDel="00000000" w:rsidR="00000000" w:rsidRPr="00000000">
              <w:rPr>
                <w:rtl w:val="0"/>
              </w:rPr>
            </w:r>
          </w:p>
        </w:tc>
        <w:tc>
          <w:tcPr>
            <w:tcBorders>
              <w:top w:color="dfdfdf" w:space="0" w:sz="3" w:val="single"/>
              <w:left w:color="dfdfdf" w:space="0" w:sz="3" w:val="single"/>
              <w:bottom w:color="dfdfdf" w:space="0" w:sz="3" w:val="single"/>
              <w:right w:color="dfdfdf" w:space="0" w:sz="3" w:val="single"/>
            </w:tcBorders>
            <w:tcMar>
              <w:top w:w="220.0" w:type="dxa"/>
              <w:left w:w="160.0" w:type="dxa"/>
              <w:bottom w:w="220.0" w:type="dxa"/>
              <w:right w:w="160.0" w:type="dxa"/>
            </w:tcMar>
            <w:vAlign w:val="center"/>
          </w:tcPr>
          <w:p w:rsidR="00000000" w:rsidDel="00000000" w:rsidP="00000000" w:rsidRDefault="00000000" w:rsidRPr="00000000" w14:paraId="0000348A">
            <w:pPr>
              <w:spacing w:after="380" w:before="380" w:lineRule="auto"/>
              <w:rPr>
                <w:rFonts w:ascii="Nunito" w:cs="Nunito" w:eastAsia="Nunito" w:hAnsi="Nunito"/>
                <w:color w:val="273239"/>
                <w:sz w:val="26"/>
                <w:szCs w:val="26"/>
                <w:highlight w:val="white"/>
              </w:rPr>
            </w:pPr>
            <w:r w:rsidDel="00000000" w:rsidR="00000000" w:rsidRPr="00000000">
              <w:rPr>
                <w:rFonts w:ascii="Nunito" w:cs="Nunito" w:eastAsia="Nunito" w:hAnsi="Nunito"/>
                <w:color w:val="273239"/>
                <w:sz w:val="25"/>
                <w:szCs w:val="25"/>
                <w:highlight w:val="white"/>
                <w:rtl w:val="0"/>
              </w:rPr>
              <w:t xml:space="preserve">Fragment cannot be used without an Activity.</w:t>
            </w:r>
            <w:r w:rsidDel="00000000" w:rsidR="00000000" w:rsidRPr="00000000">
              <w:rPr>
                <w:rtl w:val="0"/>
              </w:rPr>
            </w:r>
          </w:p>
        </w:tc>
      </w:tr>
      <w:tr>
        <w:trPr>
          <w:cantSplit w:val="0"/>
          <w:trHeight w:val="1305" w:hRule="atLeast"/>
          <w:tblHeader w:val="0"/>
        </w:trPr>
        <w:tc>
          <w:tcPr>
            <w:tcBorders>
              <w:top w:color="dfdfdf" w:space="0" w:sz="3" w:val="single"/>
              <w:left w:color="dfdfdf" w:space="0" w:sz="3" w:val="single"/>
              <w:bottom w:color="dfdfdf" w:space="0" w:sz="3" w:val="single"/>
              <w:right w:color="dfdfdf" w:space="0" w:sz="3" w:val="single"/>
            </w:tcBorders>
            <w:tcMar>
              <w:top w:w="220.0" w:type="dxa"/>
              <w:left w:w="160.0" w:type="dxa"/>
              <w:bottom w:w="220.0" w:type="dxa"/>
              <w:right w:w="160.0" w:type="dxa"/>
            </w:tcMar>
            <w:vAlign w:val="center"/>
          </w:tcPr>
          <w:p w:rsidR="00000000" w:rsidDel="00000000" w:rsidP="00000000" w:rsidRDefault="00000000" w:rsidRPr="00000000" w14:paraId="0000348B">
            <w:pPr>
              <w:spacing w:after="380" w:before="380" w:lineRule="auto"/>
              <w:rPr>
                <w:rFonts w:ascii="Nunito" w:cs="Nunito" w:eastAsia="Nunito" w:hAnsi="Nunito"/>
                <w:color w:val="273239"/>
                <w:sz w:val="26"/>
                <w:szCs w:val="26"/>
                <w:highlight w:val="white"/>
              </w:rPr>
            </w:pPr>
            <w:r w:rsidDel="00000000" w:rsidR="00000000" w:rsidRPr="00000000">
              <w:rPr>
                <w:rFonts w:ascii="Nunito" w:cs="Nunito" w:eastAsia="Nunito" w:hAnsi="Nunito"/>
                <w:color w:val="273239"/>
                <w:sz w:val="25"/>
                <w:szCs w:val="25"/>
                <w:highlight w:val="white"/>
                <w:rtl w:val="0"/>
              </w:rPr>
              <w:t xml:space="preserve">Creating a project using only Activity then it’s difficult to manage</w:t>
            </w:r>
            <w:r w:rsidDel="00000000" w:rsidR="00000000" w:rsidRPr="00000000">
              <w:rPr>
                <w:rtl w:val="0"/>
              </w:rPr>
            </w:r>
          </w:p>
        </w:tc>
        <w:tc>
          <w:tcPr>
            <w:tcBorders>
              <w:top w:color="dfdfdf" w:space="0" w:sz="3" w:val="single"/>
              <w:left w:color="dfdfdf" w:space="0" w:sz="3" w:val="single"/>
              <w:bottom w:color="dfdfdf" w:space="0" w:sz="3" w:val="single"/>
              <w:right w:color="dfdfdf" w:space="0" w:sz="3" w:val="single"/>
            </w:tcBorders>
            <w:tcMar>
              <w:top w:w="220.0" w:type="dxa"/>
              <w:left w:w="160.0" w:type="dxa"/>
              <w:bottom w:w="220.0" w:type="dxa"/>
              <w:right w:w="160.0" w:type="dxa"/>
            </w:tcMar>
            <w:vAlign w:val="center"/>
          </w:tcPr>
          <w:p w:rsidR="00000000" w:rsidDel="00000000" w:rsidP="00000000" w:rsidRDefault="00000000" w:rsidRPr="00000000" w14:paraId="0000348C">
            <w:pPr>
              <w:spacing w:after="380" w:before="380" w:lineRule="auto"/>
              <w:rPr>
                <w:rFonts w:ascii="Nunito" w:cs="Nunito" w:eastAsia="Nunito" w:hAnsi="Nunito"/>
                <w:color w:val="273239"/>
                <w:sz w:val="26"/>
                <w:szCs w:val="26"/>
                <w:highlight w:val="white"/>
              </w:rPr>
            </w:pPr>
            <w:r w:rsidDel="00000000" w:rsidR="00000000" w:rsidRPr="00000000">
              <w:rPr>
                <w:rFonts w:ascii="Nunito" w:cs="Nunito" w:eastAsia="Nunito" w:hAnsi="Nunito"/>
                <w:color w:val="273239"/>
                <w:sz w:val="25"/>
                <w:szCs w:val="25"/>
                <w:highlight w:val="white"/>
                <w:rtl w:val="0"/>
              </w:rPr>
              <w:t xml:space="preserve">While Using fragments in the project, the project structure will be good and we can handle it easily.</w:t>
            </w:r>
            <w:r w:rsidDel="00000000" w:rsidR="00000000" w:rsidRPr="00000000">
              <w:rPr>
                <w:rtl w:val="0"/>
              </w:rPr>
            </w:r>
          </w:p>
        </w:tc>
      </w:tr>
      <w:tr>
        <w:trPr>
          <w:cantSplit w:val="0"/>
          <w:trHeight w:val="1305" w:hRule="atLeast"/>
          <w:tblHeader w:val="0"/>
        </w:trPr>
        <w:tc>
          <w:tcPr>
            <w:tcBorders>
              <w:top w:color="dfdfdf" w:space="0" w:sz="3" w:val="single"/>
              <w:left w:color="dfdfdf" w:space="0" w:sz="3" w:val="single"/>
              <w:bottom w:color="dfdfdf" w:space="0" w:sz="3" w:val="single"/>
              <w:right w:color="dfdfdf" w:space="0" w:sz="3" w:val="single"/>
            </w:tcBorders>
            <w:tcMar>
              <w:top w:w="220.0" w:type="dxa"/>
              <w:left w:w="160.0" w:type="dxa"/>
              <w:bottom w:w="220.0" w:type="dxa"/>
              <w:right w:w="160.0" w:type="dxa"/>
            </w:tcMar>
            <w:vAlign w:val="center"/>
          </w:tcPr>
          <w:p w:rsidR="00000000" w:rsidDel="00000000" w:rsidP="00000000" w:rsidRDefault="00000000" w:rsidRPr="00000000" w14:paraId="0000348D">
            <w:pPr>
              <w:spacing w:after="380" w:before="380" w:lineRule="auto"/>
              <w:rPr>
                <w:rFonts w:ascii="Nunito" w:cs="Nunito" w:eastAsia="Nunito" w:hAnsi="Nunito"/>
                <w:color w:val="273239"/>
                <w:sz w:val="26"/>
                <w:szCs w:val="26"/>
                <w:highlight w:val="white"/>
              </w:rPr>
            </w:pPr>
            <w:r w:rsidDel="00000000" w:rsidR="00000000" w:rsidRPr="00000000">
              <w:rPr>
                <w:rFonts w:ascii="Nunito" w:cs="Nunito" w:eastAsia="Nunito" w:hAnsi="Nunito"/>
                <w:color w:val="273239"/>
                <w:sz w:val="25"/>
                <w:szCs w:val="25"/>
                <w:highlight w:val="white"/>
                <w:rtl w:val="0"/>
              </w:rPr>
              <w:t xml:space="preserve">Lifecycle methods are hosted by the OS. The activity has its own life cycle.</w:t>
            </w:r>
            <w:r w:rsidDel="00000000" w:rsidR="00000000" w:rsidRPr="00000000">
              <w:rPr>
                <w:rtl w:val="0"/>
              </w:rPr>
            </w:r>
          </w:p>
        </w:tc>
        <w:tc>
          <w:tcPr>
            <w:tcBorders>
              <w:top w:color="dfdfdf" w:space="0" w:sz="3" w:val="single"/>
              <w:left w:color="dfdfdf" w:space="0" w:sz="3" w:val="single"/>
              <w:bottom w:color="dfdfdf" w:space="0" w:sz="3" w:val="single"/>
              <w:right w:color="dfdfdf" w:space="0" w:sz="3" w:val="single"/>
            </w:tcBorders>
            <w:tcMar>
              <w:top w:w="220.0" w:type="dxa"/>
              <w:left w:w="160.0" w:type="dxa"/>
              <w:bottom w:w="220.0" w:type="dxa"/>
              <w:right w:w="160.0" w:type="dxa"/>
            </w:tcMar>
            <w:vAlign w:val="center"/>
          </w:tcPr>
          <w:p w:rsidR="00000000" w:rsidDel="00000000" w:rsidP="00000000" w:rsidRDefault="00000000" w:rsidRPr="00000000" w14:paraId="0000348E">
            <w:pPr>
              <w:spacing w:after="380" w:before="380" w:lineRule="auto"/>
              <w:rPr>
                <w:rFonts w:ascii="Nunito" w:cs="Nunito" w:eastAsia="Nunito" w:hAnsi="Nunito"/>
                <w:color w:val="273239"/>
                <w:sz w:val="26"/>
                <w:szCs w:val="26"/>
                <w:highlight w:val="white"/>
              </w:rPr>
            </w:pPr>
            <w:r w:rsidDel="00000000" w:rsidR="00000000" w:rsidRPr="00000000">
              <w:rPr>
                <w:rFonts w:ascii="Nunito" w:cs="Nunito" w:eastAsia="Nunito" w:hAnsi="Nunito"/>
                <w:color w:val="273239"/>
                <w:sz w:val="25"/>
                <w:szCs w:val="25"/>
                <w:highlight w:val="white"/>
                <w:rtl w:val="0"/>
              </w:rPr>
              <w:t xml:space="preserve">Lifecycle methods in fragments are hosted by hosting the activity.</w:t>
            </w:r>
            <w:r w:rsidDel="00000000" w:rsidR="00000000" w:rsidRPr="00000000">
              <w:rPr>
                <w:rtl w:val="0"/>
              </w:rPr>
            </w:r>
          </w:p>
        </w:tc>
      </w:tr>
      <w:tr>
        <w:trPr>
          <w:cantSplit w:val="0"/>
          <w:trHeight w:val="720" w:hRule="atLeast"/>
          <w:tblHeader w:val="0"/>
        </w:trPr>
        <w:tc>
          <w:tcPr>
            <w:tcBorders>
              <w:top w:color="dfdfdf" w:space="0" w:sz="3" w:val="single"/>
              <w:left w:color="dfdfdf" w:space="0" w:sz="3" w:val="single"/>
              <w:bottom w:color="dfdfdf" w:space="0" w:sz="3" w:val="single"/>
              <w:right w:color="dfdfdf" w:space="0" w:sz="3" w:val="single"/>
            </w:tcBorders>
            <w:tcMar>
              <w:top w:w="220.0" w:type="dxa"/>
              <w:left w:w="160.0" w:type="dxa"/>
              <w:bottom w:w="220.0" w:type="dxa"/>
              <w:right w:w="160.0" w:type="dxa"/>
            </w:tcMar>
            <w:vAlign w:val="center"/>
          </w:tcPr>
          <w:p w:rsidR="00000000" w:rsidDel="00000000" w:rsidP="00000000" w:rsidRDefault="00000000" w:rsidRPr="00000000" w14:paraId="0000348F">
            <w:pPr>
              <w:spacing w:after="380" w:before="380" w:lineRule="auto"/>
              <w:rPr>
                <w:rFonts w:ascii="Nunito" w:cs="Nunito" w:eastAsia="Nunito" w:hAnsi="Nunito"/>
                <w:color w:val="273239"/>
                <w:sz w:val="26"/>
                <w:szCs w:val="26"/>
                <w:highlight w:val="white"/>
              </w:rPr>
            </w:pPr>
            <w:r w:rsidDel="00000000" w:rsidR="00000000" w:rsidRPr="00000000">
              <w:rPr>
                <w:rFonts w:ascii="Nunito" w:cs="Nunito" w:eastAsia="Nunito" w:hAnsi="Nunito"/>
                <w:color w:val="273239"/>
                <w:sz w:val="25"/>
                <w:szCs w:val="25"/>
                <w:highlight w:val="white"/>
                <w:rtl w:val="0"/>
              </w:rPr>
              <w:t xml:space="preserve">Activity is not light weight. </w:t>
            </w:r>
            <w:r w:rsidDel="00000000" w:rsidR="00000000" w:rsidRPr="00000000">
              <w:rPr>
                <w:rtl w:val="0"/>
              </w:rPr>
            </w:r>
          </w:p>
        </w:tc>
        <w:tc>
          <w:tcPr>
            <w:tcBorders>
              <w:top w:color="dfdfdf" w:space="0" w:sz="3" w:val="single"/>
              <w:left w:color="dfdfdf" w:space="0" w:sz="3" w:val="single"/>
              <w:bottom w:color="dfdfdf" w:space="0" w:sz="3" w:val="single"/>
              <w:right w:color="dfdfdf" w:space="0" w:sz="3" w:val="single"/>
            </w:tcBorders>
            <w:tcMar>
              <w:top w:w="220.0" w:type="dxa"/>
              <w:left w:w="160.0" w:type="dxa"/>
              <w:bottom w:w="220.0" w:type="dxa"/>
              <w:right w:w="160.0" w:type="dxa"/>
            </w:tcMar>
            <w:vAlign w:val="center"/>
          </w:tcPr>
          <w:p w:rsidR="00000000" w:rsidDel="00000000" w:rsidP="00000000" w:rsidRDefault="00000000" w:rsidRPr="00000000" w14:paraId="00003490">
            <w:pPr>
              <w:spacing w:after="380" w:before="380" w:lineRule="auto"/>
              <w:rPr>
                <w:rFonts w:ascii="Nunito" w:cs="Nunito" w:eastAsia="Nunito" w:hAnsi="Nunito"/>
                <w:color w:val="273239"/>
                <w:sz w:val="26"/>
                <w:szCs w:val="26"/>
                <w:highlight w:val="white"/>
              </w:rPr>
            </w:pPr>
            <w:r w:rsidDel="00000000" w:rsidR="00000000" w:rsidRPr="00000000">
              <w:rPr>
                <w:rFonts w:ascii="Nunito" w:cs="Nunito" w:eastAsia="Nunito" w:hAnsi="Nunito"/>
                <w:color w:val="273239"/>
                <w:sz w:val="25"/>
                <w:szCs w:val="25"/>
                <w:highlight w:val="white"/>
                <w:rtl w:val="0"/>
              </w:rPr>
              <w:t xml:space="preserve">The fragment is the lite weight.</w:t>
            </w:r>
            <w:r w:rsidDel="00000000" w:rsidR="00000000" w:rsidRPr="00000000">
              <w:rPr>
                <w:rtl w:val="0"/>
              </w:rPr>
            </w:r>
          </w:p>
        </w:tc>
      </w:tr>
    </w:tbl>
    <w:p w:rsidR="00000000" w:rsidDel="00000000" w:rsidP="00000000" w:rsidRDefault="00000000" w:rsidRPr="00000000" w14:paraId="00003491">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Nunito" w:cs="Nunito" w:eastAsia="Nunito" w:hAnsi="Nunito"/>
          <w:color w:val="1155cc"/>
          <w:sz w:val="26"/>
          <w:szCs w:val="26"/>
          <w:u w:val="single"/>
        </w:rPr>
      </w:pPr>
      <w:r w:rsidDel="00000000" w:rsidR="00000000" w:rsidRPr="00000000">
        <w:rPr>
          <w:rFonts w:ascii="Nunito" w:cs="Nunito" w:eastAsia="Nunito" w:hAnsi="Nunito"/>
          <w:b w:val="1"/>
          <w:i w:val="1"/>
          <w:color w:val="273239"/>
          <w:sz w:val="26"/>
          <w:szCs w:val="26"/>
          <w:rtl w:val="0"/>
        </w:rPr>
        <w:t xml:space="preserve">To read more, refer </w:t>
      </w:r>
      <w:r w:rsidDel="00000000" w:rsidR="00000000" w:rsidRPr="00000000">
        <w:rPr>
          <w:rFonts w:ascii="Nunito" w:cs="Nunito" w:eastAsia="Nunito" w:hAnsi="Nunito"/>
          <w:b w:val="1"/>
          <w:color w:val="273239"/>
          <w:sz w:val="26"/>
          <w:szCs w:val="26"/>
          <w:rtl w:val="0"/>
        </w:rPr>
        <w:t xml:space="preserve">to </w:t>
      </w:r>
      <w:r w:rsidDel="00000000" w:rsidR="00000000" w:rsidRPr="00000000">
        <w:rPr>
          <w:rFonts w:ascii="Nunito" w:cs="Nunito" w:eastAsia="Nunito" w:hAnsi="Nunito"/>
          <w:b w:val="1"/>
          <w:i w:val="1"/>
          <w:color w:val="273239"/>
          <w:sz w:val="26"/>
          <w:szCs w:val="26"/>
          <w:rtl w:val="0"/>
        </w:rPr>
        <w:t xml:space="preserve">the article: </w:t>
      </w:r>
      <w:hyperlink r:id="rId242">
        <w:r w:rsidDel="00000000" w:rsidR="00000000" w:rsidRPr="00000000">
          <w:rPr>
            <w:rFonts w:ascii="Nunito" w:cs="Nunito" w:eastAsia="Nunito" w:hAnsi="Nunito"/>
            <w:color w:val="1155cc"/>
            <w:sz w:val="26"/>
            <w:szCs w:val="26"/>
            <w:u w:val="single"/>
            <w:rtl w:val="0"/>
          </w:rPr>
          <w:t xml:space="preserve">Difference Between a Fragment and an Activity in Android</w:t>
        </w:r>
      </w:hyperlink>
      <w:r w:rsidDel="00000000" w:rsidR="00000000" w:rsidRPr="00000000">
        <w:rPr>
          <w:rtl w:val="0"/>
        </w:rPr>
      </w:r>
    </w:p>
    <w:p w:rsidR="00000000" w:rsidDel="00000000" w:rsidP="00000000" w:rsidRDefault="00000000" w:rsidRPr="00000000" w14:paraId="00003492">
      <w:pPr>
        <w:rPr>
          <w:sz w:val="24"/>
          <w:szCs w:val="24"/>
        </w:rPr>
      </w:pPr>
      <w:r w:rsidDel="00000000" w:rsidR="00000000" w:rsidRPr="00000000">
        <w:rPr>
          <w:rtl w:val="0"/>
        </w:rPr>
      </w:r>
    </w:p>
    <w:p w:rsidR="00000000" w:rsidDel="00000000" w:rsidP="00000000" w:rsidRDefault="00000000" w:rsidRPr="00000000" w14:paraId="00003493">
      <w:pPr>
        <w:rPr>
          <w:sz w:val="24"/>
          <w:szCs w:val="24"/>
        </w:rPr>
      </w:pPr>
      <w:r w:rsidDel="00000000" w:rsidR="00000000" w:rsidRPr="00000000">
        <w:rPr>
          <w:rtl w:val="0"/>
        </w:rPr>
      </w:r>
    </w:p>
    <w:p w:rsidR="00000000" w:rsidDel="00000000" w:rsidP="00000000" w:rsidRDefault="00000000" w:rsidRPr="00000000" w14:paraId="00003494">
      <w:pPr>
        <w:rPr>
          <w:sz w:val="24"/>
          <w:szCs w:val="24"/>
        </w:rPr>
      </w:pPr>
      <w:r w:rsidDel="00000000" w:rsidR="00000000" w:rsidRPr="00000000">
        <w:rPr>
          <w:rtl w:val="0"/>
        </w:rPr>
      </w:r>
    </w:p>
    <w:p w:rsidR="00000000" w:rsidDel="00000000" w:rsidP="00000000" w:rsidRDefault="00000000" w:rsidRPr="00000000" w14:paraId="00003495">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What’s Context in Android?</w:t>
      </w:r>
    </w:p>
    <w:p w:rsidR="00000000" w:rsidDel="00000000" w:rsidP="00000000" w:rsidRDefault="00000000" w:rsidRPr="00000000" w14:paraId="00003496">
      <w:pPr>
        <w:rPr>
          <w:rFonts w:ascii="Nunito" w:cs="Nunito" w:eastAsia="Nunito" w:hAnsi="Nunito"/>
          <w:color w:val="273239"/>
          <w:sz w:val="26"/>
          <w:szCs w:val="26"/>
        </w:rPr>
      </w:pPr>
      <w:r w:rsidDel="00000000" w:rsidR="00000000" w:rsidRPr="00000000">
        <w:rPr>
          <w:b w:val="1"/>
          <w:sz w:val="24"/>
          <w:szCs w:val="24"/>
          <w:rtl w:val="0"/>
        </w:rPr>
        <w:t xml:space="preserve">Answer:    </w:t>
      </w:r>
      <w:r w:rsidDel="00000000" w:rsidR="00000000" w:rsidRPr="00000000">
        <w:rPr>
          <w:sz w:val="24"/>
          <w:szCs w:val="24"/>
          <w:rtl w:val="0"/>
        </w:rPr>
        <w:t xml:space="preserve"> </w:t>
      </w:r>
      <w:r w:rsidDel="00000000" w:rsidR="00000000" w:rsidRPr="00000000">
        <w:rPr>
          <w:rFonts w:ascii="Nunito" w:cs="Nunito" w:eastAsia="Nunito" w:hAnsi="Nunito"/>
          <w:color w:val="273239"/>
          <w:sz w:val="26"/>
          <w:szCs w:val="26"/>
          <w:rtl w:val="0"/>
        </w:rPr>
        <w:t xml:space="preserve">The context in Android can be understood as something which gives us the context of the current state of our application. We can break the context and its use into three major points: </w:t>
      </w:r>
    </w:p>
    <w:p w:rsidR="00000000" w:rsidDel="00000000" w:rsidP="00000000" w:rsidRDefault="00000000" w:rsidRPr="00000000" w14:paraId="00003497">
      <w:pPr>
        <w:numPr>
          <w:ilvl w:val="0"/>
          <w:numId w:val="264"/>
        </w:numPr>
        <w:pBdr>
          <w:top w:color="auto" w:space="0" w:sz="0" w:val="none"/>
          <w:bottom w:color="auto" w:space="0" w:sz="0" w:val="none"/>
          <w:right w:color="auto" w:space="0" w:sz="0" w:val="none"/>
          <w:between w:color="auto" w:space="0" w:sz="0" w:val="none"/>
        </w:pBdr>
        <w:shd w:fill="ffffff" w:val="clear"/>
        <w:spacing w:after="0" w:afterAutospacing="0" w:line="379.20000000000005" w:lineRule="auto"/>
        <w:ind w:left="1080" w:hanging="360"/>
      </w:pPr>
      <w:r w:rsidDel="00000000" w:rsidR="00000000" w:rsidRPr="00000000">
        <w:rPr>
          <w:rFonts w:ascii="Nunito" w:cs="Nunito" w:eastAsia="Nunito" w:hAnsi="Nunito"/>
          <w:color w:val="273239"/>
          <w:sz w:val="26"/>
          <w:szCs w:val="26"/>
          <w:rtl w:val="0"/>
        </w:rPr>
        <w:t xml:space="preserve">It allows us to access resources.</w:t>
      </w:r>
    </w:p>
    <w:p w:rsidR="00000000" w:rsidDel="00000000" w:rsidP="00000000" w:rsidRDefault="00000000" w:rsidRPr="00000000" w14:paraId="00003498">
      <w:pPr>
        <w:numPr>
          <w:ilvl w:val="0"/>
          <w:numId w:val="264"/>
        </w:numPr>
        <w:pBdr>
          <w:top w:color="auto" w:space="0" w:sz="0" w:val="none"/>
          <w:bottom w:color="auto" w:space="0" w:sz="0" w:val="none"/>
          <w:right w:color="auto" w:space="0" w:sz="0" w:val="none"/>
          <w:between w:color="auto" w:space="0" w:sz="0" w:val="none"/>
        </w:pBdr>
        <w:shd w:fill="ffffff" w:val="clear"/>
        <w:spacing w:after="0" w:afterAutospacing="0" w:line="379.20000000000005" w:lineRule="auto"/>
        <w:ind w:left="1080" w:hanging="360"/>
      </w:pPr>
      <w:r w:rsidDel="00000000" w:rsidR="00000000" w:rsidRPr="00000000">
        <w:rPr>
          <w:rFonts w:ascii="Nunito" w:cs="Nunito" w:eastAsia="Nunito" w:hAnsi="Nunito"/>
          <w:color w:val="273239"/>
          <w:sz w:val="26"/>
          <w:szCs w:val="26"/>
          <w:rtl w:val="0"/>
        </w:rPr>
        <w:t xml:space="preserve">It allows us to interact with other Android components by sending messages.</w:t>
      </w:r>
    </w:p>
    <w:p w:rsidR="00000000" w:rsidDel="00000000" w:rsidP="00000000" w:rsidRDefault="00000000" w:rsidRPr="00000000" w14:paraId="00003499">
      <w:pPr>
        <w:numPr>
          <w:ilvl w:val="0"/>
          <w:numId w:val="264"/>
        </w:numPr>
        <w:pBdr>
          <w:top w:color="auto" w:space="0" w:sz="0" w:val="none"/>
          <w:bottom w:color="auto" w:space="0" w:sz="0" w:val="none"/>
          <w:right w:color="auto" w:space="0" w:sz="0" w:val="none"/>
          <w:between w:color="auto" w:space="0" w:sz="0" w:val="none"/>
        </w:pBdr>
        <w:shd w:fill="ffffff" w:val="clear"/>
        <w:spacing w:after="360" w:line="379.20000000000005" w:lineRule="auto"/>
        <w:ind w:left="1080" w:hanging="360"/>
      </w:pPr>
      <w:r w:rsidDel="00000000" w:rsidR="00000000" w:rsidRPr="00000000">
        <w:rPr>
          <w:rFonts w:ascii="Nunito" w:cs="Nunito" w:eastAsia="Nunito" w:hAnsi="Nunito"/>
          <w:color w:val="273239"/>
          <w:sz w:val="26"/>
          <w:szCs w:val="26"/>
          <w:rtl w:val="0"/>
        </w:rPr>
        <w:t xml:space="preserve">It gives you information about your app environment.</w:t>
      </w:r>
    </w:p>
    <w:p w:rsidR="00000000" w:rsidDel="00000000" w:rsidP="00000000" w:rsidRDefault="00000000" w:rsidRPr="00000000" w14:paraId="0000349A">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Nunito" w:cs="Nunito" w:eastAsia="Nunito" w:hAnsi="Nunito"/>
          <w:color w:val="273239"/>
          <w:sz w:val="26"/>
          <w:szCs w:val="26"/>
        </w:rPr>
      </w:pPr>
      <w:r w:rsidDel="00000000" w:rsidR="00000000" w:rsidRPr="00000000">
        <w:rPr>
          <w:rFonts w:ascii="Nunito" w:cs="Nunito" w:eastAsia="Nunito" w:hAnsi="Nunito"/>
          <w:color w:val="273239"/>
          <w:sz w:val="26"/>
          <w:szCs w:val="26"/>
          <w:rtl w:val="0"/>
        </w:rPr>
        <w:t xml:space="preserve">There are mainly two types of context available in Android. </w:t>
      </w:r>
    </w:p>
    <w:p w:rsidR="00000000" w:rsidDel="00000000" w:rsidP="00000000" w:rsidRDefault="00000000" w:rsidRPr="00000000" w14:paraId="0000349B">
      <w:pPr>
        <w:numPr>
          <w:ilvl w:val="0"/>
          <w:numId w:val="184"/>
        </w:numPr>
        <w:pBdr>
          <w:top w:color="auto" w:space="0" w:sz="0" w:val="none"/>
          <w:bottom w:color="auto" w:space="0" w:sz="0" w:val="none"/>
          <w:right w:color="auto" w:space="0" w:sz="0" w:val="none"/>
          <w:between w:color="auto" w:space="0" w:sz="0" w:val="none"/>
        </w:pBdr>
        <w:shd w:fill="ffffff" w:val="clear"/>
        <w:spacing w:after="0" w:afterAutospacing="0" w:line="379.20000000000005" w:lineRule="auto"/>
        <w:ind w:left="1080" w:hanging="360"/>
      </w:pPr>
      <w:r w:rsidDel="00000000" w:rsidR="00000000" w:rsidRPr="00000000">
        <w:rPr>
          <w:rFonts w:ascii="Nunito" w:cs="Nunito" w:eastAsia="Nunito" w:hAnsi="Nunito"/>
          <w:color w:val="273239"/>
          <w:sz w:val="26"/>
          <w:szCs w:val="26"/>
          <w:rtl w:val="0"/>
        </w:rPr>
        <w:t xml:space="preserve">Application Context and</w:t>
      </w:r>
    </w:p>
    <w:p w:rsidR="00000000" w:rsidDel="00000000" w:rsidP="00000000" w:rsidRDefault="00000000" w:rsidRPr="00000000" w14:paraId="0000349C">
      <w:pPr>
        <w:numPr>
          <w:ilvl w:val="0"/>
          <w:numId w:val="184"/>
        </w:numPr>
        <w:pBdr>
          <w:top w:color="auto" w:space="0" w:sz="0" w:val="none"/>
          <w:bottom w:color="auto" w:space="0" w:sz="0" w:val="none"/>
          <w:right w:color="auto" w:space="0" w:sz="0" w:val="none"/>
          <w:between w:color="auto" w:space="0" w:sz="0" w:val="none"/>
        </w:pBdr>
        <w:shd w:fill="ffffff" w:val="clear"/>
        <w:spacing w:after="360" w:line="379.20000000000005" w:lineRule="auto"/>
        <w:ind w:left="1080" w:hanging="360"/>
      </w:pPr>
      <w:r w:rsidDel="00000000" w:rsidR="00000000" w:rsidRPr="00000000">
        <w:rPr>
          <w:rFonts w:ascii="Nunito" w:cs="Nunito" w:eastAsia="Nunito" w:hAnsi="Nunito"/>
          <w:color w:val="273239"/>
          <w:sz w:val="26"/>
          <w:szCs w:val="26"/>
          <w:rtl w:val="0"/>
        </w:rPr>
        <w:t xml:space="preserve">Activity Context</w:t>
      </w:r>
    </w:p>
    <w:p w:rsidR="00000000" w:rsidDel="00000000" w:rsidP="00000000" w:rsidRDefault="00000000" w:rsidRPr="00000000" w14:paraId="0000349D">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Nunito" w:cs="Nunito" w:eastAsia="Nunito" w:hAnsi="Nunito"/>
          <w:color w:val="1155cc"/>
          <w:sz w:val="26"/>
          <w:szCs w:val="26"/>
          <w:u w:val="single"/>
        </w:rPr>
      </w:pPr>
      <w:r w:rsidDel="00000000" w:rsidR="00000000" w:rsidRPr="00000000">
        <w:rPr>
          <w:rFonts w:ascii="Nunito" w:cs="Nunito" w:eastAsia="Nunito" w:hAnsi="Nunito"/>
          <w:b w:val="1"/>
          <w:i w:val="1"/>
          <w:color w:val="273239"/>
          <w:sz w:val="26"/>
          <w:szCs w:val="26"/>
          <w:rtl w:val="0"/>
        </w:rPr>
        <w:t xml:space="preserve">To read more, refer </w:t>
      </w:r>
      <w:r w:rsidDel="00000000" w:rsidR="00000000" w:rsidRPr="00000000">
        <w:rPr>
          <w:rFonts w:ascii="Nunito" w:cs="Nunito" w:eastAsia="Nunito" w:hAnsi="Nunito"/>
          <w:b w:val="1"/>
          <w:color w:val="273239"/>
          <w:sz w:val="26"/>
          <w:szCs w:val="26"/>
          <w:rtl w:val="0"/>
        </w:rPr>
        <w:t xml:space="preserve">to </w:t>
      </w:r>
      <w:r w:rsidDel="00000000" w:rsidR="00000000" w:rsidRPr="00000000">
        <w:rPr>
          <w:rFonts w:ascii="Nunito" w:cs="Nunito" w:eastAsia="Nunito" w:hAnsi="Nunito"/>
          <w:b w:val="1"/>
          <w:i w:val="1"/>
          <w:color w:val="273239"/>
          <w:sz w:val="26"/>
          <w:szCs w:val="26"/>
          <w:rtl w:val="0"/>
        </w:rPr>
        <w:t xml:space="preserve">the article: </w:t>
      </w:r>
      <w:hyperlink r:id="rId243">
        <w:r w:rsidDel="00000000" w:rsidR="00000000" w:rsidRPr="00000000">
          <w:rPr>
            <w:rFonts w:ascii="Nunito" w:cs="Nunito" w:eastAsia="Nunito" w:hAnsi="Nunito"/>
            <w:color w:val="1155cc"/>
            <w:sz w:val="26"/>
            <w:szCs w:val="26"/>
            <w:u w:val="single"/>
            <w:rtl w:val="0"/>
          </w:rPr>
          <w:t xml:space="preserve">What is Context in Android?</w:t>
        </w:r>
      </w:hyperlink>
      <w:r w:rsidDel="00000000" w:rsidR="00000000" w:rsidRPr="00000000">
        <w:rPr>
          <w:rtl w:val="0"/>
        </w:rPr>
      </w:r>
    </w:p>
    <w:p w:rsidR="00000000" w:rsidDel="00000000" w:rsidP="00000000" w:rsidRDefault="00000000" w:rsidRPr="00000000" w14:paraId="0000349E">
      <w:pPr>
        <w:rPr>
          <w:sz w:val="24"/>
          <w:szCs w:val="24"/>
        </w:rPr>
      </w:pPr>
      <w:r w:rsidDel="00000000" w:rsidR="00000000" w:rsidRPr="00000000">
        <w:rPr>
          <w:rtl w:val="0"/>
        </w:rPr>
      </w:r>
    </w:p>
    <w:p w:rsidR="00000000" w:rsidDel="00000000" w:rsidP="00000000" w:rsidRDefault="00000000" w:rsidRPr="00000000" w14:paraId="0000349F">
      <w:pPr>
        <w:rPr>
          <w:sz w:val="24"/>
          <w:szCs w:val="24"/>
        </w:rPr>
      </w:pPr>
      <w:r w:rsidDel="00000000" w:rsidR="00000000" w:rsidRPr="00000000">
        <w:rPr>
          <w:rtl w:val="0"/>
        </w:rPr>
      </w:r>
    </w:p>
    <w:p w:rsidR="00000000" w:rsidDel="00000000" w:rsidP="00000000" w:rsidRDefault="00000000" w:rsidRPr="00000000" w14:paraId="000034A0">
      <w:pPr>
        <w:rPr>
          <w:sz w:val="24"/>
          <w:szCs w:val="24"/>
        </w:rPr>
      </w:pPr>
      <w:r w:rsidDel="00000000" w:rsidR="00000000" w:rsidRPr="00000000">
        <w:rPr>
          <w:rtl w:val="0"/>
        </w:rPr>
      </w:r>
    </w:p>
    <w:p w:rsidR="00000000" w:rsidDel="00000000" w:rsidP="00000000" w:rsidRDefault="00000000" w:rsidRPr="00000000" w14:paraId="000034A1">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Top Image Loading Libraries in Android.</w:t>
      </w:r>
    </w:p>
    <w:p w:rsidR="00000000" w:rsidDel="00000000" w:rsidP="00000000" w:rsidRDefault="00000000" w:rsidRPr="00000000" w14:paraId="000034A2">
      <w:pPr>
        <w:rPr>
          <w:rFonts w:ascii="Nunito" w:cs="Nunito" w:eastAsia="Nunito" w:hAnsi="Nunito"/>
          <w:color w:val="273239"/>
          <w:sz w:val="26"/>
          <w:szCs w:val="26"/>
        </w:rPr>
      </w:pPr>
      <w:r w:rsidDel="00000000" w:rsidR="00000000" w:rsidRPr="00000000">
        <w:rPr>
          <w:b w:val="1"/>
          <w:sz w:val="24"/>
          <w:szCs w:val="24"/>
          <w:rtl w:val="0"/>
        </w:rPr>
        <w:t xml:space="preserve">Answer:    </w:t>
      </w:r>
      <w:r w:rsidDel="00000000" w:rsidR="00000000" w:rsidRPr="00000000">
        <w:rPr>
          <w:sz w:val="24"/>
          <w:szCs w:val="24"/>
          <w:rtl w:val="0"/>
        </w:rPr>
        <w:t xml:space="preserve"> </w:t>
      </w:r>
      <w:r w:rsidDel="00000000" w:rsidR="00000000" w:rsidRPr="00000000">
        <w:rPr>
          <w:rFonts w:ascii="Nunito" w:cs="Nunito" w:eastAsia="Nunito" w:hAnsi="Nunito"/>
          <w:color w:val="273239"/>
          <w:sz w:val="26"/>
          <w:szCs w:val="26"/>
          <w:rtl w:val="0"/>
        </w:rPr>
        <w:t xml:space="preserve">Picasso</w:t>
      </w:r>
    </w:p>
    <w:p w:rsidR="00000000" w:rsidDel="00000000" w:rsidP="00000000" w:rsidRDefault="00000000" w:rsidRPr="00000000" w14:paraId="000034A3">
      <w:pPr>
        <w:numPr>
          <w:ilvl w:val="0"/>
          <w:numId w:val="274"/>
        </w:numPr>
        <w:pBdr>
          <w:top w:color="auto" w:space="0" w:sz="0" w:val="none"/>
          <w:bottom w:color="auto" w:space="0" w:sz="0" w:val="none"/>
          <w:right w:color="auto" w:space="0" w:sz="0" w:val="none"/>
          <w:between w:color="auto" w:space="0" w:sz="0" w:val="none"/>
        </w:pBdr>
        <w:shd w:fill="ffffff" w:val="clear"/>
        <w:spacing w:after="0" w:afterAutospacing="0" w:line="379.20000000000005" w:lineRule="auto"/>
        <w:ind w:left="1080" w:hanging="360"/>
        <w:jc w:val="both"/>
      </w:pPr>
      <w:r w:rsidDel="00000000" w:rsidR="00000000" w:rsidRPr="00000000">
        <w:rPr>
          <w:rFonts w:ascii="Nunito" w:cs="Nunito" w:eastAsia="Nunito" w:hAnsi="Nunito"/>
          <w:color w:val="273239"/>
          <w:sz w:val="26"/>
          <w:szCs w:val="26"/>
          <w:rtl w:val="0"/>
        </w:rPr>
        <w:t xml:space="preserve">Glide</w:t>
      </w:r>
    </w:p>
    <w:p w:rsidR="00000000" w:rsidDel="00000000" w:rsidP="00000000" w:rsidRDefault="00000000" w:rsidRPr="00000000" w14:paraId="000034A4">
      <w:pPr>
        <w:numPr>
          <w:ilvl w:val="0"/>
          <w:numId w:val="274"/>
        </w:numPr>
        <w:pBdr>
          <w:top w:color="auto" w:space="0" w:sz="0" w:val="none"/>
          <w:bottom w:color="auto" w:space="0" w:sz="0" w:val="none"/>
          <w:right w:color="auto" w:space="0" w:sz="0" w:val="none"/>
          <w:between w:color="auto" w:space="0" w:sz="0" w:val="none"/>
        </w:pBdr>
        <w:shd w:fill="ffffff" w:val="clear"/>
        <w:spacing w:after="0" w:afterAutospacing="0" w:line="379.20000000000005" w:lineRule="auto"/>
        <w:ind w:left="1080" w:hanging="360"/>
        <w:jc w:val="both"/>
      </w:pPr>
      <w:r w:rsidDel="00000000" w:rsidR="00000000" w:rsidRPr="00000000">
        <w:rPr>
          <w:rFonts w:ascii="Nunito" w:cs="Nunito" w:eastAsia="Nunito" w:hAnsi="Nunito"/>
          <w:color w:val="273239"/>
          <w:sz w:val="26"/>
          <w:szCs w:val="26"/>
          <w:rtl w:val="0"/>
        </w:rPr>
        <w:t xml:space="preserve">Fresco</w:t>
      </w:r>
    </w:p>
    <w:p w:rsidR="00000000" w:rsidDel="00000000" w:rsidP="00000000" w:rsidRDefault="00000000" w:rsidRPr="00000000" w14:paraId="000034A5">
      <w:pPr>
        <w:numPr>
          <w:ilvl w:val="0"/>
          <w:numId w:val="274"/>
        </w:numPr>
        <w:pBdr>
          <w:top w:color="auto" w:space="0" w:sz="0" w:val="none"/>
          <w:bottom w:color="auto" w:space="0" w:sz="0" w:val="none"/>
          <w:right w:color="auto" w:space="0" w:sz="0" w:val="none"/>
          <w:between w:color="auto" w:space="0" w:sz="0" w:val="none"/>
        </w:pBdr>
        <w:shd w:fill="ffffff" w:val="clear"/>
        <w:spacing w:after="0" w:afterAutospacing="0" w:line="379.20000000000005" w:lineRule="auto"/>
        <w:ind w:left="1080" w:hanging="360"/>
        <w:jc w:val="both"/>
      </w:pPr>
      <w:r w:rsidDel="00000000" w:rsidR="00000000" w:rsidRPr="00000000">
        <w:rPr>
          <w:rFonts w:ascii="Nunito" w:cs="Nunito" w:eastAsia="Nunito" w:hAnsi="Nunito"/>
          <w:color w:val="273239"/>
          <w:sz w:val="26"/>
          <w:szCs w:val="26"/>
          <w:rtl w:val="0"/>
        </w:rPr>
        <w:t xml:space="preserve">COIL (Coroutine Image Loader)</w:t>
      </w:r>
    </w:p>
    <w:p w:rsidR="00000000" w:rsidDel="00000000" w:rsidP="00000000" w:rsidRDefault="00000000" w:rsidRPr="00000000" w14:paraId="000034A6">
      <w:pPr>
        <w:numPr>
          <w:ilvl w:val="0"/>
          <w:numId w:val="274"/>
        </w:numPr>
        <w:pBdr>
          <w:top w:color="auto" w:space="0" w:sz="0" w:val="none"/>
          <w:bottom w:color="auto" w:space="0" w:sz="0" w:val="none"/>
          <w:right w:color="auto" w:space="0" w:sz="0" w:val="none"/>
          <w:between w:color="auto" w:space="0" w:sz="0" w:val="none"/>
        </w:pBdr>
        <w:shd w:fill="ffffff" w:val="clear"/>
        <w:spacing w:after="360" w:line="379.20000000000005" w:lineRule="auto"/>
        <w:ind w:left="1080" w:hanging="360"/>
        <w:jc w:val="both"/>
      </w:pPr>
      <w:r w:rsidDel="00000000" w:rsidR="00000000" w:rsidRPr="00000000">
        <w:rPr>
          <w:rFonts w:ascii="Nunito" w:cs="Nunito" w:eastAsia="Nunito" w:hAnsi="Nunito"/>
          <w:color w:val="273239"/>
          <w:sz w:val="26"/>
          <w:szCs w:val="26"/>
          <w:rtl w:val="0"/>
        </w:rPr>
        <w:t xml:space="preserve">UIL (Universal Image Loader)</w:t>
      </w:r>
    </w:p>
    <w:p w:rsidR="00000000" w:rsidDel="00000000" w:rsidP="00000000" w:rsidRDefault="00000000" w:rsidRPr="00000000" w14:paraId="000034A7">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Nunito" w:cs="Nunito" w:eastAsia="Nunito" w:hAnsi="Nunito"/>
          <w:color w:val="1155cc"/>
          <w:sz w:val="26"/>
          <w:szCs w:val="26"/>
          <w:u w:val="single"/>
        </w:rPr>
      </w:pPr>
      <w:r w:rsidDel="00000000" w:rsidR="00000000" w:rsidRPr="00000000">
        <w:rPr>
          <w:rFonts w:ascii="Nunito" w:cs="Nunito" w:eastAsia="Nunito" w:hAnsi="Nunito"/>
          <w:b w:val="1"/>
          <w:i w:val="1"/>
          <w:color w:val="273239"/>
          <w:sz w:val="26"/>
          <w:szCs w:val="26"/>
          <w:rtl w:val="0"/>
        </w:rPr>
        <w:t xml:space="preserve">To read more, refer </w:t>
      </w:r>
      <w:r w:rsidDel="00000000" w:rsidR="00000000" w:rsidRPr="00000000">
        <w:rPr>
          <w:rFonts w:ascii="Nunito" w:cs="Nunito" w:eastAsia="Nunito" w:hAnsi="Nunito"/>
          <w:b w:val="1"/>
          <w:color w:val="273239"/>
          <w:sz w:val="26"/>
          <w:szCs w:val="26"/>
          <w:rtl w:val="0"/>
        </w:rPr>
        <w:t xml:space="preserve">to </w:t>
      </w:r>
      <w:r w:rsidDel="00000000" w:rsidR="00000000" w:rsidRPr="00000000">
        <w:rPr>
          <w:rFonts w:ascii="Nunito" w:cs="Nunito" w:eastAsia="Nunito" w:hAnsi="Nunito"/>
          <w:b w:val="1"/>
          <w:i w:val="1"/>
          <w:color w:val="273239"/>
          <w:sz w:val="26"/>
          <w:szCs w:val="26"/>
          <w:rtl w:val="0"/>
        </w:rPr>
        <w:t xml:space="preserve">the article: </w:t>
      </w:r>
      <w:hyperlink r:id="rId244">
        <w:r w:rsidDel="00000000" w:rsidR="00000000" w:rsidRPr="00000000">
          <w:rPr>
            <w:rFonts w:ascii="Nunito" w:cs="Nunito" w:eastAsia="Nunito" w:hAnsi="Nunito"/>
            <w:color w:val="1155cc"/>
            <w:sz w:val="26"/>
            <w:szCs w:val="26"/>
            <w:u w:val="single"/>
            <w:rtl w:val="0"/>
          </w:rPr>
          <w:t xml:space="preserve">Top Image Loading Libraries in Android</w:t>
        </w:r>
      </w:hyperlink>
      <w:r w:rsidDel="00000000" w:rsidR="00000000" w:rsidRPr="00000000">
        <w:rPr>
          <w:rtl w:val="0"/>
        </w:rPr>
      </w:r>
    </w:p>
    <w:p w:rsidR="00000000" w:rsidDel="00000000" w:rsidP="00000000" w:rsidRDefault="00000000" w:rsidRPr="00000000" w14:paraId="000034A8">
      <w:pPr>
        <w:rPr>
          <w:sz w:val="24"/>
          <w:szCs w:val="24"/>
        </w:rPr>
      </w:pPr>
      <w:r w:rsidDel="00000000" w:rsidR="00000000" w:rsidRPr="00000000">
        <w:rPr>
          <w:rtl w:val="0"/>
        </w:rPr>
      </w:r>
    </w:p>
    <w:p w:rsidR="00000000" w:rsidDel="00000000" w:rsidP="00000000" w:rsidRDefault="00000000" w:rsidRPr="00000000" w14:paraId="000034A9">
      <w:pPr>
        <w:rPr>
          <w:sz w:val="24"/>
          <w:szCs w:val="24"/>
        </w:rPr>
      </w:pPr>
      <w:r w:rsidDel="00000000" w:rsidR="00000000" w:rsidRPr="00000000">
        <w:rPr>
          <w:rtl w:val="0"/>
        </w:rPr>
      </w:r>
    </w:p>
    <w:p w:rsidR="00000000" w:rsidDel="00000000" w:rsidP="00000000" w:rsidRDefault="00000000" w:rsidRPr="00000000" w14:paraId="000034AA">
      <w:pPr>
        <w:rPr>
          <w:sz w:val="24"/>
          <w:szCs w:val="24"/>
        </w:rPr>
      </w:pPr>
      <w:r w:rsidDel="00000000" w:rsidR="00000000" w:rsidRPr="00000000">
        <w:rPr>
          <w:rtl w:val="0"/>
        </w:rPr>
      </w:r>
    </w:p>
    <w:p w:rsidR="00000000" w:rsidDel="00000000" w:rsidP="00000000" w:rsidRDefault="00000000" w:rsidRPr="00000000" w14:paraId="000034AB">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View in Android?</w:t>
      </w:r>
    </w:p>
    <w:p w:rsidR="00000000" w:rsidDel="00000000" w:rsidP="00000000" w:rsidRDefault="00000000" w:rsidRPr="00000000" w14:paraId="000034AC">
      <w:pPr>
        <w:rPr>
          <w:rFonts w:ascii="Nunito" w:cs="Nunito" w:eastAsia="Nunito" w:hAnsi="Nunito"/>
          <w:color w:val="273239"/>
          <w:sz w:val="26"/>
          <w:szCs w:val="26"/>
        </w:rPr>
      </w:pPr>
      <w:r w:rsidDel="00000000" w:rsidR="00000000" w:rsidRPr="00000000">
        <w:rPr>
          <w:b w:val="1"/>
          <w:sz w:val="24"/>
          <w:szCs w:val="24"/>
          <w:rtl w:val="0"/>
        </w:rPr>
        <w:t xml:space="preserve">Answer:    </w:t>
      </w:r>
      <w:r w:rsidDel="00000000" w:rsidR="00000000" w:rsidRPr="00000000">
        <w:rPr>
          <w:sz w:val="24"/>
          <w:szCs w:val="24"/>
          <w:rtl w:val="0"/>
        </w:rPr>
        <w:t xml:space="preserve"> </w:t>
      </w:r>
      <w:r w:rsidDel="00000000" w:rsidR="00000000" w:rsidRPr="00000000">
        <w:rPr>
          <w:rFonts w:ascii="Nunito" w:cs="Nunito" w:eastAsia="Nunito" w:hAnsi="Nunito"/>
          <w:color w:val="273239"/>
          <w:sz w:val="26"/>
          <w:szCs w:val="26"/>
          <w:rtl w:val="0"/>
        </w:rPr>
        <w:t xml:space="preserve">The view is a class that represents the basic building block for UI components. A View occupies a rectangular area on the screen and is responsible for drawing and event handling. It is a superclass for all the UI components. The most common UI components are:</w:t>
      </w:r>
    </w:p>
    <w:p w:rsidR="00000000" w:rsidDel="00000000" w:rsidP="00000000" w:rsidRDefault="00000000" w:rsidRPr="00000000" w14:paraId="000034AD">
      <w:pPr>
        <w:numPr>
          <w:ilvl w:val="0"/>
          <w:numId w:val="4"/>
        </w:numPr>
        <w:pBdr>
          <w:top w:color="auto" w:space="0" w:sz="0" w:val="none"/>
          <w:bottom w:color="auto" w:space="0" w:sz="0" w:val="none"/>
          <w:right w:color="auto" w:space="0" w:sz="0" w:val="none"/>
          <w:between w:color="auto" w:space="0" w:sz="0" w:val="none"/>
        </w:pBdr>
        <w:shd w:fill="ffffff" w:val="clear"/>
        <w:spacing w:after="0" w:afterAutospacing="0" w:line="379.20000000000005" w:lineRule="auto"/>
        <w:ind w:left="1080" w:hanging="360"/>
        <w:jc w:val="both"/>
      </w:pPr>
      <w:r w:rsidDel="00000000" w:rsidR="00000000" w:rsidRPr="00000000">
        <w:rPr>
          <w:rFonts w:ascii="Nunito" w:cs="Nunito" w:eastAsia="Nunito" w:hAnsi="Nunito"/>
          <w:color w:val="273239"/>
          <w:sz w:val="26"/>
          <w:szCs w:val="26"/>
          <w:rtl w:val="0"/>
        </w:rPr>
        <w:t xml:space="preserve">TextView</w:t>
      </w:r>
    </w:p>
    <w:p w:rsidR="00000000" w:rsidDel="00000000" w:rsidP="00000000" w:rsidRDefault="00000000" w:rsidRPr="00000000" w14:paraId="000034AE">
      <w:pPr>
        <w:numPr>
          <w:ilvl w:val="0"/>
          <w:numId w:val="4"/>
        </w:numPr>
        <w:pBdr>
          <w:top w:color="auto" w:space="0" w:sz="0" w:val="none"/>
          <w:bottom w:color="auto" w:space="0" w:sz="0" w:val="none"/>
          <w:right w:color="auto" w:space="0" w:sz="0" w:val="none"/>
          <w:between w:color="auto" w:space="0" w:sz="0" w:val="none"/>
        </w:pBdr>
        <w:shd w:fill="ffffff" w:val="clear"/>
        <w:spacing w:after="0" w:afterAutospacing="0" w:line="379.20000000000005" w:lineRule="auto"/>
        <w:ind w:left="1080" w:hanging="360"/>
        <w:jc w:val="both"/>
      </w:pPr>
      <w:r w:rsidDel="00000000" w:rsidR="00000000" w:rsidRPr="00000000">
        <w:rPr>
          <w:rFonts w:ascii="Nunito" w:cs="Nunito" w:eastAsia="Nunito" w:hAnsi="Nunito"/>
          <w:color w:val="273239"/>
          <w:sz w:val="26"/>
          <w:szCs w:val="26"/>
          <w:rtl w:val="0"/>
        </w:rPr>
        <w:t xml:space="preserve">EditText</w:t>
      </w:r>
    </w:p>
    <w:p w:rsidR="00000000" w:rsidDel="00000000" w:rsidP="00000000" w:rsidRDefault="00000000" w:rsidRPr="00000000" w14:paraId="000034AF">
      <w:pPr>
        <w:numPr>
          <w:ilvl w:val="0"/>
          <w:numId w:val="4"/>
        </w:numPr>
        <w:pBdr>
          <w:top w:color="auto" w:space="0" w:sz="0" w:val="none"/>
          <w:bottom w:color="auto" w:space="0" w:sz="0" w:val="none"/>
          <w:right w:color="auto" w:space="0" w:sz="0" w:val="none"/>
          <w:between w:color="auto" w:space="0" w:sz="0" w:val="none"/>
        </w:pBdr>
        <w:shd w:fill="ffffff" w:val="clear"/>
        <w:spacing w:after="0" w:afterAutospacing="0" w:line="379.20000000000005" w:lineRule="auto"/>
        <w:ind w:left="1080" w:hanging="360"/>
        <w:jc w:val="both"/>
      </w:pPr>
      <w:r w:rsidDel="00000000" w:rsidR="00000000" w:rsidRPr="00000000">
        <w:rPr>
          <w:rFonts w:ascii="Nunito" w:cs="Nunito" w:eastAsia="Nunito" w:hAnsi="Nunito"/>
          <w:color w:val="273239"/>
          <w:sz w:val="26"/>
          <w:szCs w:val="26"/>
          <w:rtl w:val="0"/>
        </w:rPr>
        <w:t xml:space="preserve">ImageView</w:t>
      </w:r>
    </w:p>
    <w:p w:rsidR="00000000" w:rsidDel="00000000" w:rsidP="00000000" w:rsidRDefault="00000000" w:rsidRPr="00000000" w14:paraId="000034B0">
      <w:pPr>
        <w:numPr>
          <w:ilvl w:val="0"/>
          <w:numId w:val="4"/>
        </w:numPr>
        <w:pBdr>
          <w:top w:color="auto" w:space="0" w:sz="0" w:val="none"/>
          <w:bottom w:color="auto" w:space="0" w:sz="0" w:val="none"/>
          <w:right w:color="auto" w:space="0" w:sz="0" w:val="none"/>
          <w:between w:color="auto" w:space="0" w:sz="0" w:val="none"/>
        </w:pBdr>
        <w:shd w:fill="ffffff" w:val="clear"/>
        <w:spacing w:after="0" w:afterAutospacing="0" w:line="379.20000000000005" w:lineRule="auto"/>
        <w:ind w:left="1080" w:hanging="360"/>
        <w:jc w:val="both"/>
      </w:pPr>
      <w:r w:rsidDel="00000000" w:rsidR="00000000" w:rsidRPr="00000000">
        <w:rPr>
          <w:rFonts w:ascii="Nunito" w:cs="Nunito" w:eastAsia="Nunito" w:hAnsi="Nunito"/>
          <w:color w:val="273239"/>
          <w:sz w:val="26"/>
          <w:szCs w:val="26"/>
          <w:rtl w:val="0"/>
        </w:rPr>
        <w:t xml:space="preserve">Button</w:t>
      </w:r>
    </w:p>
    <w:p w:rsidR="00000000" w:rsidDel="00000000" w:rsidP="00000000" w:rsidRDefault="00000000" w:rsidRPr="00000000" w14:paraId="000034B1">
      <w:pPr>
        <w:numPr>
          <w:ilvl w:val="0"/>
          <w:numId w:val="4"/>
        </w:numPr>
        <w:pBdr>
          <w:top w:color="auto" w:space="0" w:sz="0" w:val="none"/>
          <w:bottom w:color="auto" w:space="0" w:sz="0" w:val="none"/>
          <w:right w:color="auto" w:space="0" w:sz="0" w:val="none"/>
          <w:between w:color="auto" w:space="0" w:sz="0" w:val="none"/>
        </w:pBdr>
        <w:shd w:fill="ffffff" w:val="clear"/>
        <w:spacing w:after="0" w:afterAutospacing="0" w:line="379.20000000000005" w:lineRule="auto"/>
        <w:ind w:left="1080" w:hanging="360"/>
        <w:jc w:val="both"/>
      </w:pPr>
      <w:r w:rsidDel="00000000" w:rsidR="00000000" w:rsidRPr="00000000">
        <w:rPr>
          <w:rFonts w:ascii="Nunito" w:cs="Nunito" w:eastAsia="Nunito" w:hAnsi="Nunito"/>
          <w:color w:val="273239"/>
          <w:sz w:val="26"/>
          <w:szCs w:val="26"/>
          <w:rtl w:val="0"/>
        </w:rPr>
        <w:t xml:space="preserve">ProgressBar</w:t>
      </w:r>
    </w:p>
    <w:p w:rsidR="00000000" w:rsidDel="00000000" w:rsidP="00000000" w:rsidRDefault="00000000" w:rsidRPr="00000000" w14:paraId="000034B2">
      <w:pPr>
        <w:numPr>
          <w:ilvl w:val="0"/>
          <w:numId w:val="4"/>
        </w:numPr>
        <w:pBdr>
          <w:top w:color="auto" w:space="0" w:sz="0" w:val="none"/>
          <w:bottom w:color="auto" w:space="0" w:sz="0" w:val="none"/>
          <w:right w:color="auto" w:space="0" w:sz="0" w:val="none"/>
          <w:between w:color="auto" w:space="0" w:sz="0" w:val="none"/>
        </w:pBdr>
        <w:shd w:fill="ffffff" w:val="clear"/>
        <w:spacing w:after="360" w:line="379.20000000000005" w:lineRule="auto"/>
        <w:ind w:left="1080" w:hanging="360"/>
        <w:jc w:val="both"/>
      </w:pPr>
      <w:r w:rsidDel="00000000" w:rsidR="00000000" w:rsidRPr="00000000">
        <w:rPr>
          <w:rFonts w:ascii="Nunito" w:cs="Nunito" w:eastAsia="Nunito" w:hAnsi="Nunito"/>
          <w:color w:val="273239"/>
          <w:sz w:val="26"/>
          <w:szCs w:val="26"/>
          <w:rtl w:val="0"/>
        </w:rPr>
        <w:t xml:space="preserve">CheckBox, etc.</w:t>
      </w:r>
    </w:p>
    <w:p w:rsidR="00000000" w:rsidDel="00000000" w:rsidP="00000000" w:rsidRDefault="00000000" w:rsidRPr="00000000" w14:paraId="000034B3">
      <w:pPr>
        <w:rPr>
          <w:sz w:val="24"/>
          <w:szCs w:val="24"/>
        </w:rPr>
      </w:pPr>
      <w:r w:rsidDel="00000000" w:rsidR="00000000" w:rsidRPr="00000000">
        <w:rPr>
          <w:rtl w:val="0"/>
        </w:rPr>
      </w:r>
    </w:p>
    <w:p w:rsidR="00000000" w:rsidDel="00000000" w:rsidP="00000000" w:rsidRDefault="00000000" w:rsidRPr="00000000" w14:paraId="000034B4">
      <w:pPr>
        <w:rPr>
          <w:sz w:val="24"/>
          <w:szCs w:val="24"/>
        </w:rPr>
      </w:pPr>
      <w:r w:rsidDel="00000000" w:rsidR="00000000" w:rsidRPr="00000000">
        <w:rPr>
          <w:rtl w:val="0"/>
        </w:rPr>
      </w:r>
    </w:p>
    <w:p w:rsidR="00000000" w:rsidDel="00000000" w:rsidP="00000000" w:rsidRDefault="00000000" w:rsidRPr="00000000" w14:paraId="000034B5">
      <w:pPr>
        <w:rPr>
          <w:sz w:val="24"/>
          <w:szCs w:val="24"/>
        </w:rPr>
      </w:pPr>
      <w:r w:rsidDel="00000000" w:rsidR="00000000" w:rsidRPr="00000000">
        <w:rPr>
          <w:rtl w:val="0"/>
        </w:rPr>
      </w:r>
    </w:p>
    <w:p w:rsidR="00000000" w:rsidDel="00000000" w:rsidP="00000000" w:rsidRDefault="00000000" w:rsidRPr="00000000" w14:paraId="000034B6">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Difference Between View and ViewGroup in Android</w:t>
      </w:r>
    </w:p>
    <w:p w:rsidR="00000000" w:rsidDel="00000000" w:rsidP="00000000" w:rsidRDefault="00000000" w:rsidRPr="00000000" w14:paraId="000034B7">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w:t>
      </w:r>
    </w:p>
    <w:tbl>
      <w:tblPr>
        <w:tblStyle w:val="Table19"/>
        <w:tblW w:w="891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110"/>
        <w:gridCol w:w="4800"/>
        <w:tblGridChange w:id="0">
          <w:tblGrid>
            <w:gridCol w:w="4110"/>
            <w:gridCol w:w="4800"/>
          </w:tblGrid>
        </w:tblGridChange>
      </w:tblGrid>
      <w:tr>
        <w:trPr>
          <w:cantSplit w:val="0"/>
          <w:trHeight w:val="1125" w:hRule="atLeast"/>
          <w:tblHeader w:val="0"/>
        </w:trPr>
        <w:tc>
          <w:tcPr>
            <w:tcBorders>
              <w:top w:color="dfdfdf" w:space="0" w:sz="3" w:val="single"/>
              <w:left w:color="dfdfdf" w:space="0" w:sz="3" w:val="single"/>
              <w:bottom w:color="dfdfdf" w:space="0" w:sz="3" w:val="single"/>
              <w:right w:color="dfdfdf" w:space="0" w:sz="3" w:val="single"/>
            </w:tcBorders>
            <w:tcMar>
              <w:top w:w="160.0" w:type="dxa"/>
              <w:left w:w="60.0" w:type="dxa"/>
              <w:bottom w:w="160.0" w:type="dxa"/>
              <w:right w:w="60.0" w:type="dxa"/>
            </w:tcMar>
            <w:vAlign w:val="center"/>
          </w:tcPr>
          <w:p w:rsidR="00000000" w:rsidDel="00000000" w:rsidP="00000000" w:rsidRDefault="00000000" w:rsidRPr="00000000" w14:paraId="000034B8">
            <w:pPr>
              <w:pBdr>
                <w:top w:color="auto" w:space="0" w:sz="0" w:val="none"/>
                <w:left w:color="auto" w:space="0" w:sz="0" w:val="none"/>
                <w:bottom w:color="auto" w:space="0" w:sz="0" w:val="none"/>
                <w:right w:color="auto" w:space="0" w:sz="0" w:val="none"/>
                <w:between w:color="auto" w:space="0" w:sz="0" w:val="none"/>
              </w:pBdr>
              <w:spacing w:after="540" w:before="380" w:lineRule="auto"/>
              <w:jc w:val="center"/>
              <w:rPr>
                <w:rFonts w:ascii="Nunito" w:cs="Nunito" w:eastAsia="Nunito" w:hAnsi="Nunito"/>
                <w:b w:val="1"/>
                <w:color w:val="273239"/>
                <w:sz w:val="28"/>
                <w:szCs w:val="28"/>
                <w:highlight w:val="white"/>
              </w:rPr>
            </w:pPr>
            <w:r w:rsidDel="00000000" w:rsidR="00000000" w:rsidRPr="00000000">
              <w:rPr>
                <w:rFonts w:ascii="Nunito" w:cs="Nunito" w:eastAsia="Nunito" w:hAnsi="Nunito"/>
                <w:b w:val="1"/>
                <w:color w:val="273239"/>
                <w:sz w:val="28"/>
                <w:szCs w:val="28"/>
                <w:highlight w:val="white"/>
                <w:rtl w:val="0"/>
              </w:rPr>
              <w:t xml:space="preserve">  View</w:t>
            </w:r>
          </w:p>
        </w:tc>
        <w:tc>
          <w:tcPr>
            <w:tcBorders>
              <w:top w:color="dfdfdf" w:space="0" w:sz="3" w:val="single"/>
              <w:left w:color="dfdfdf" w:space="0" w:sz="3" w:val="single"/>
              <w:bottom w:color="dfdfdf" w:space="0" w:sz="3" w:val="single"/>
              <w:right w:color="dfdfdf" w:space="0" w:sz="3" w:val="single"/>
            </w:tcBorders>
            <w:tcMar>
              <w:top w:w="160.0" w:type="dxa"/>
              <w:left w:w="160.0" w:type="dxa"/>
              <w:bottom w:w="160.0" w:type="dxa"/>
              <w:right w:w="160.0" w:type="dxa"/>
            </w:tcMar>
            <w:vAlign w:val="center"/>
          </w:tcPr>
          <w:p w:rsidR="00000000" w:rsidDel="00000000" w:rsidP="00000000" w:rsidRDefault="00000000" w:rsidRPr="00000000" w14:paraId="000034B9">
            <w:pPr>
              <w:pBdr>
                <w:top w:color="auto" w:space="0" w:sz="0" w:val="none"/>
                <w:left w:color="auto" w:space="0" w:sz="0" w:val="none"/>
                <w:bottom w:color="auto" w:space="0" w:sz="0" w:val="none"/>
                <w:right w:color="auto" w:space="0" w:sz="0" w:val="none"/>
                <w:between w:color="auto" w:space="0" w:sz="0" w:val="none"/>
              </w:pBdr>
              <w:spacing w:after="540" w:before="380" w:lineRule="auto"/>
              <w:jc w:val="center"/>
              <w:rPr>
                <w:rFonts w:ascii="Nunito" w:cs="Nunito" w:eastAsia="Nunito" w:hAnsi="Nunito"/>
                <w:b w:val="1"/>
                <w:color w:val="273239"/>
                <w:sz w:val="28"/>
                <w:szCs w:val="28"/>
                <w:highlight w:val="white"/>
              </w:rPr>
            </w:pPr>
            <w:r w:rsidDel="00000000" w:rsidR="00000000" w:rsidRPr="00000000">
              <w:rPr>
                <w:rFonts w:ascii="Nunito" w:cs="Nunito" w:eastAsia="Nunito" w:hAnsi="Nunito"/>
                <w:b w:val="1"/>
                <w:color w:val="273239"/>
                <w:sz w:val="28"/>
                <w:szCs w:val="28"/>
                <w:highlight w:val="white"/>
                <w:rtl w:val="0"/>
              </w:rPr>
              <w:t xml:space="preserve">                                                      ViewGroup</w:t>
            </w:r>
          </w:p>
        </w:tc>
      </w:tr>
      <w:tr>
        <w:trPr>
          <w:cantSplit w:val="0"/>
          <w:trHeight w:val="1305" w:hRule="atLeast"/>
          <w:tblHeader w:val="0"/>
        </w:trPr>
        <w:tc>
          <w:tcPr>
            <w:tcBorders>
              <w:top w:color="dfdfdf" w:space="0" w:sz="3" w:val="single"/>
              <w:left w:color="dfdfdf" w:space="0" w:sz="3" w:val="single"/>
              <w:bottom w:color="dfdfdf" w:space="0" w:sz="3" w:val="single"/>
              <w:right w:color="dfdfdf" w:space="0" w:sz="3" w:val="single"/>
            </w:tcBorders>
            <w:tcMar>
              <w:top w:w="220.0" w:type="dxa"/>
              <w:left w:w="160.0" w:type="dxa"/>
              <w:bottom w:w="220.0" w:type="dxa"/>
              <w:right w:w="160.0" w:type="dxa"/>
            </w:tcMar>
            <w:vAlign w:val="center"/>
          </w:tcPr>
          <w:p w:rsidR="00000000" w:rsidDel="00000000" w:rsidP="00000000" w:rsidRDefault="00000000" w:rsidRPr="00000000" w14:paraId="000034BA">
            <w:pPr>
              <w:spacing w:after="380" w:before="380" w:lineRule="auto"/>
              <w:rPr>
                <w:rFonts w:ascii="Nunito" w:cs="Nunito" w:eastAsia="Nunito" w:hAnsi="Nunito"/>
                <w:color w:val="273239"/>
                <w:sz w:val="26"/>
                <w:szCs w:val="26"/>
                <w:highlight w:val="white"/>
              </w:rPr>
            </w:pPr>
            <w:r w:rsidDel="00000000" w:rsidR="00000000" w:rsidRPr="00000000">
              <w:rPr>
                <w:rFonts w:ascii="Nunito" w:cs="Nunito" w:eastAsia="Nunito" w:hAnsi="Nunito"/>
                <w:color w:val="273239"/>
                <w:sz w:val="25"/>
                <w:szCs w:val="25"/>
                <w:highlight w:val="white"/>
                <w:rtl w:val="0"/>
              </w:rPr>
              <w:t xml:space="preserve">View is a simple rectangle box that responds to the user’s actions.</w:t>
            </w:r>
            <w:r w:rsidDel="00000000" w:rsidR="00000000" w:rsidRPr="00000000">
              <w:rPr>
                <w:rtl w:val="0"/>
              </w:rPr>
            </w:r>
          </w:p>
        </w:tc>
        <w:tc>
          <w:tcPr>
            <w:tcBorders>
              <w:top w:color="dfdfdf" w:space="0" w:sz="3" w:val="single"/>
              <w:left w:color="dfdfdf" w:space="0" w:sz="3" w:val="single"/>
              <w:bottom w:color="dfdfdf" w:space="0" w:sz="3" w:val="single"/>
              <w:right w:color="dfdfdf" w:space="0" w:sz="3" w:val="single"/>
            </w:tcBorders>
            <w:tcMar>
              <w:top w:w="220.0" w:type="dxa"/>
              <w:left w:w="160.0" w:type="dxa"/>
              <w:bottom w:w="220.0" w:type="dxa"/>
              <w:right w:w="160.0" w:type="dxa"/>
            </w:tcMar>
            <w:vAlign w:val="center"/>
          </w:tcPr>
          <w:p w:rsidR="00000000" w:rsidDel="00000000" w:rsidP="00000000" w:rsidRDefault="00000000" w:rsidRPr="00000000" w14:paraId="000034BB">
            <w:pPr>
              <w:spacing w:after="380" w:before="380" w:lineRule="auto"/>
              <w:rPr>
                <w:rFonts w:ascii="Nunito" w:cs="Nunito" w:eastAsia="Nunito" w:hAnsi="Nunito"/>
                <w:color w:val="273239"/>
                <w:sz w:val="26"/>
                <w:szCs w:val="26"/>
                <w:highlight w:val="white"/>
              </w:rPr>
            </w:pPr>
            <w:r w:rsidDel="00000000" w:rsidR="00000000" w:rsidRPr="00000000">
              <w:rPr>
                <w:rFonts w:ascii="Nunito" w:cs="Nunito" w:eastAsia="Nunito" w:hAnsi="Nunito"/>
                <w:color w:val="273239"/>
                <w:sz w:val="25"/>
                <w:szCs w:val="25"/>
                <w:highlight w:val="white"/>
                <w:rtl w:val="0"/>
              </w:rPr>
              <w:t xml:space="preserve">ViewGroup is the invisible container. It holds View and ViewGroup</w:t>
            </w:r>
            <w:r w:rsidDel="00000000" w:rsidR="00000000" w:rsidRPr="00000000">
              <w:rPr>
                <w:rtl w:val="0"/>
              </w:rPr>
            </w:r>
          </w:p>
        </w:tc>
      </w:tr>
      <w:tr>
        <w:trPr>
          <w:cantSplit w:val="0"/>
          <w:trHeight w:val="1305" w:hRule="atLeast"/>
          <w:tblHeader w:val="0"/>
        </w:trPr>
        <w:tc>
          <w:tcPr>
            <w:tcBorders>
              <w:top w:color="dfdfdf" w:space="0" w:sz="3" w:val="single"/>
              <w:left w:color="dfdfdf" w:space="0" w:sz="3" w:val="single"/>
              <w:bottom w:color="dfdfdf" w:space="0" w:sz="3" w:val="single"/>
              <w:right w:color="dfdfdf" w:space="0" w:sz="3" w:val="single"/>
            </w:tcBorders>
            <w:tcMar>
              <w:top w:w="220.0" w:type="dxa"/>
              <w:left w:w="160.0" w:type="dxa"/>
              <w:bottom w:w="220.0" w:type="dxa"/>
              <w:right w:w="160.0" w:type="dxa"/>
            </w:tcMar>
            <w:vAlign w:val="center"/>
          </w:tcPr>
          <w:p w:rsidR="00000000" w:rsidDel="00000000" w:rsidP="00000000" w:rsidRDefault="00000000" w:rsidRPr="00000000" w14:paraId="000034BC">
            <w:pPr>
              <w:spacing w:after="380" w:before="380" w:lineRule="auto"/>
              <w:rPr>
                <w:rFonts w:ascii="Nunito" w:cs="Nunito" w:eastAsia="Nunito" w:hAnsi="Nunito"/>
                <w:color w:val="273239"/>
                <w:sz w:val="26"/>
                <w:szCs w:val="26"/>
                <w:highlight w:val="white"/>
              </w:rPr>
            </w:pPr>
            <w:r w:rsidDel="00000000" w:rsidR="00000000" w:rsidRPr="00000000">
              <w:rPr>
                <w:rFonts w:ascii="Nunito" w:cs="Nunito" w:eastAsia="Nunito" w:hAnsi="Nunito"/>
                <w:color w:val="273239"/>
                <w:sz w:val="25"/>
                <w:szCs w:val="25"/>
                <w:highlight w:val="white"/>
                <w:rtl w:val="0"/>
              </w:rPr>
              <w:t xml:space="preserve">View is the SuperClass of All component like TextView, EditText, ListView, etc</w:t>
            </w:r>
            <w:r w:rsidDel="00000000" w:rsidR="00000000" w:rsidRPr="00000000">
              <w:rPr>
                <w:rtl w:val="0"/>
              </w:rPr>
            </w:r>
          </w:p>
        </w:tc>
        <w:tc>
          <w:tcPr>
            <w:tcBorders>
              <w:top w:color="dfdfdf" w:space="0" w:sz="3" w:val="single"/>
              <w:left w:color="dfdfdf" w:space="0" w:sz="3" w:val="single"/>
              <w:bottom w:color="dfdfdf" w:space="0" w:sz="3" w:val="single"/>
              <w:right w:color="dfdfdf" w:space="0" w:sz="3" w:val="single"/>
            </w:tcBorders>
            <w:tcMar>
              <w:top w:w="220.0" w:type="dxa"/>
              <w:left w:w="160.0" w:type="dxa"/>
              <w:bottom w:w="220.0" w:type="dxa"/>
              <w:right w:w="160.0" w:type="dxa"/>
            </w:tcMar>
            <w:vAlign w:val="center"/>
          </w:tcPr>
          <w:p w:rsidR="00000000" w:rsidDel="00000000" w:rsidP="00000000" w:rsidRDefault="00000000" w:rsidRPr="00000000" w14:paraId="000034BD">
            <w:pPr>
              <w:spacing w:after="380" w:before="380" w:lineRule="auto"/>
              <w:rPr>
                <w:rFonts w:ascii="Nunito" w:cs="Nunito" w:eastAsia="Nunito" w:hAnsi="Nunito"/>
                <w:color w:val="273239"/>
                <w:sz w:val="26"/>
                <w:szCs w:val="26"/>
                <w:highlight w:val="white"/>
              </w:rPr>
            </w:pPr>
            <w:r w:rsidDel="00000000" w:rsidR="00000000" w:rsidRPr="00000000">
              <w:rPr>
                <w:rFonts w:ascii="Nunito" w:cs="Nunito" w:eastAsia="Nunito" w:hAnsi="Nunito"/>
                <w:color w:val="273239"/>
                <w:sz w:val="25"/>
                <w:szCs w:val="25"/>
                <w:highlight w:val="white"/>
                <w:rtl w:val="0"/>
              </w:rPr>
              <w:t xml:space="preserve">ViewGroup is a collection of Views(TextView, EditText, ListView, etc..), somewhat like a container.</w:t>
            </w:r>
            <w:r w:rsidDel="00000000" w:rsidR="00000000" w:rsidRPr="00000000">
              <w:rPr>
                <w:rtl w:val="0"/>
              </w:rPr>
            </w:r>
          </w:p>
        </w:tc>
      </w:tr>
      <w:tr>
        <w:trPr>
          <w:cantSplit w:val="0"/>
          <w:trHeight w:val="1605" w:hRule="atLeast"/>
          <w:tblHeader w:val="0"/>
        </w:trPr>
        <w:tc>
          <w:tcPr>
            <w:tcBorders>
              <w:top w:color="dfdfdf" w:space="0" w:sz="3" w:val="single"/>
              <w:left w:color="dfdfdf" w:space="0" w:sz="3" w:val="single"/>
              <w:bottom w:color="dfdfdf" w:space="0" w:sz="3" w:val="single"/>
              <w:right w:color="dfdfdf" w:space="0" w:sz="3" w:val="single"/>
            </w:tcBorders>
            <w:tcMar>
              <w:top w:w="220.0" w:type="dxa"/>
              <w:left w:w="160.0" w:type="dxa"/>
              <w:bottom w:w="220.0" w:type="dxa"/>
              <w:right w:w="160.0" w:type="dxa"/>
            </w:tcMar>
            <w:vAlign w:val="center"/>
          </w:tcPr>
          <w:p w:rsidR="00000000" w:rsidDel="00000000" w:rsidP="00000000" w:rsidRDefault="00000000" w:rsidRPr="00000000" w14:paraId="000034BE">
            <w:pPr>
              <w:spacing w:after="380" w:before="380" w:lineRule="auto"/>
              <w:rPr>
                <w:rFonts w:ascii="Nunito" w:cs="Nunito" w:eastAsia="Nunito" w:hAnsi="Nunito"/>
                <w:color w:val="273239"/>
                <w:sz w:val="26"/>
                <w:szCs w:val="26"/>
                <w:highlight w:val="white"/>
              </w:rPr>
            </w:pPr>
            <w:r w:rsidDel="00000000" w:rsidR="00000000" w:rsidRPr="00000000">
              <w:rPr>
                <w:rFonts w:ascii="Nunito" w:cs="Nunito" w:eastAsia="Nunito" w:hAnsi="Nunito"/>
                <w:color w:val="273239"/>
                <w:sz w:val="25"/>
                <w:szCs w:val="25"/>
                <w:highlight w:val="white"/>
                <w:rtl w:val="0"/>
              </w:rPr>
              <w:t xml:space="preserve">A View object is a component of the user interface (UI) like a button or a text box, and it’s also called a widget.</w:t>
            </w:r>
            <w:r w:rsidDel="00000000" w:rsidR="00000000" w:rsidRPr="00000000">
              <w:rPr>
                <w:rtl w:val="0"/>
              </w:rPr>
            </w:r>
          </w:p>
        </w:tc>
        <w:tc>
          <w:tcPr>
            <w:tcBorders>
              <w:top w:color="dfdfdf" w:space="0" w:sz="3" w:val="single"/>
              <w:left w:color="dfdfdf" w:space="0" w:sz="3" w:val="single"/>
              <w:bottom w:color="dfdfdf" w:space="0" w:sz="3" w:val="single"/>
              <w:right w:color="dfdfdf" w:space="0" w:sz="3" w:val="single"/>
            </w:tcBorders>
            <w:tcMar>
              <w:top w:w="220.0" w:type="dxa"/>
              <w:left w:w="160.0" w:type="dxa"/>
              <w:bottom w:w="220.0" w:type="dxa"/>
              <w:right w:w="160.0" w:type="dxa"/>
            </w:tcMar>
            <w:vAlign w:val="center"/>
          </w:tcPr>
          <w:p w:rsidR="00000000" w:rsidDel="00000000" w:rsidP="00000000" w:rsidRDefault="00000000" w:rsidRPr="00000000" w14:paraId="000034BF">
            <w:pPr>
              <w:spacing w:after="380" w:before="380" w:lineRule="auto"/>
              <w:rPr>
                <w:rFonts w:ascii="Nunito" w:cs="Nunito" w:eastAsia="Nunito" w:hAnsi="Nunito"/>
                <w:color w:val="273239"/>
                <w:sz w:val="26"/>
                <w:szCs w:val="26"/>
                <w:highlight w:val="white"/>
              </w:rPr>
            </w:pPr>
            <w:r w:rsidDel="00000000" w:rsidR="00000000" w:rsidRPr="00000000">
              <w:rPr>
                <w:rFonts w:ascii="Nunito" w:cs="Nunito" w:eastAsia="Nunito" w:hAnsi="Nunito"/>
                <w:color w:val="273239"/>
                <w:sz w:val="25"/>
                <w:szCs w:val="25"/>
                <w:highlight w:val="white"/>
                <w:rtl w:val="0"/>
              </w:rPr>
              <w:t xml:space="preserve">A ViewGroup object is a layout, that is, a container of other ViewGroup objects (layouts) and View objects (widgets)</w:t>
            </w:r>
            <w:r w:rsidDel="00000000" w:rsidR="00000000" w:rsidRPr="00000000">
              <w:rPr>
                <w:rtl w:val="0"/>
              </w:rPr>
            </w:r>
          </w:p>
        </w:tc>
      </w:tr>
      <w:tr>
        <w:trPr>
          <w:cantSplit w:val="0"/>
          <w:trHeight w:val="1305" w:hRule="atLeast"/>
          <w:tblHeader w:val="0"/>
        </w:trPr>
        <w:tc>
          <w:tcPr>
            <w:tcBorders>
              <w:top w:color="dfdfdf" w:space="0" w:sz="3" w:val="single"/>
              <w:left w:color="dfdfdf" w:space="0" w:sz="3" w:val="single"/>
              <w:bottom w:color="dfdfdf" w:space="0" w:sz="3" w:val="single"/>
              <w:right w:color="dfdfdf" w:space="0" w:sz="3" w:val="single"/>
            </w:tcBorders>
            <w:tcMar>
              <w:top w:w="220.0" w:type="dxa"/>
              <w:left w:w="160.0" w:type="dxa"/>
              <w:bottom w:w="220.0" w:type="dxa"/>
              <w:right w:w="160.0" w:type="dxa"/>
            </w:tcMar>
            <w:vAlign w:val="center"/>
          </w:tcPr>
          <w:p w:rsidR="00000000" w:rsidDel="00000000" w:rsidP="00000000" w:rsidRDefault="00000000" w:rsidRPr="00000000" w14:paraId="000034C0">
            <w:pPr>
              <w:spacing w:after="380" w:before="380" w:lineRule="auto"/>
              <w:rPr>
                <w:rFonts w:ascii="Nunito" w:cs="Nunito" w:eastAsia="Nunito" w:hAnsi="Nunito"/>
                <w:color w:val="273239"/>
                <w:sz w:val="26"/>
                <w:szCs w:val="26"/>
                <w:highlight w:val="white"/>
              </w:rPr>
            </w:pPr>
            <w:r w:rsidDel="00000000" w:rsidR="00000000" w:rsidRPr="00000000">
              <w:rPr>
                <w:rFonts w:ascii="Nunito" w:cs="Nunito" w:eastAsia="Nunito" w:hAnsi="Nunito"/>
                <w:color w:val="273239"/>
                <w:sz w:val="25"/>
                <w:szCs w:val="25"/>
                <w:highlight w:val="white"/>
                <w:rtl w:val="0"/>
              </w:rPr>
              <w:t xml:space="preserve">Examples are EditText, Button, CheckBox, etc.</w:t>
            </w:r>
            <w:r w:rsidDel="00000000" w:rsidR="00000000" w:rsidRPr="00000000">
              <w:rPr>
                <w:rtl w:val="0"/>
              </w:rPr>
            </w:r>
          </w:p>
        </w:tc>
        <w:tc>
          <w:tcPr>
            <w:tcBorders>
              <w:top w:color="dfdfdf" w:space="0" w:sz="3" w:val="single"/>
              <w:left w:color="dfdfdf" w:space="0" w:sz="3" w:val="single"/>
              <w:bottom w:color="dfdfdf" w:space="0" w:sz="3" w:val="single"/>
              <w:right w:color="dfdfdf" w:space="0" w:sz="3" w:val="single"/>
            </w:tcBorders>
            <w:tcMar>
              <w:top w:w="220.0" w:type="dxa"/>
              <w:left w:w="160.0" w:type="dxa"/>
              <w:bottom w:w="220.0" w:type="dxa"/>
              <w:right w:w="160.0" w:type="dxa"/>
            </w:tcMar>
            <w:vAlign w:val="center"/>
          </w:tcPr>
          <w:p w:rsidR="00000000" w:rsidDel="00000000" w:rsidP="00000000" w:rsidRDefault="00000000" w:rsidRPr="00000000" w14:paraId="000034C1">
            <w:pPr>
              <w:spacing w:after="380" w:before="380" w:lineRule="auto"/>
              <w:rPr>
                <w:rFonts w:ascii="Nunito" w:cs="Nunito" w:eastAsia="Nunito" w:hAnsi="Nunito"/>
                <w:color w:val="273239"/>
                <w:sz w:val="26"/>
                <w:szCs w:val="26"/>
                <w:highlight w:val="white"/>
              </w:rPr>
            </w:pPr>
            <w:r w:rsidDel="00000000" w:rsidR="00000000" w:rsidRPr="00000000">
              <w:rPr>
                <w:rFonts w:ascii="Nunito" w:cs="Nunito" w:eastAsia="Nunito" w:hAnsi="Nunito"/>
                <w:color w:val="273239"/>
                <w:sz w:val="25"/>
                <w:szCs w:val="25"/>
                <w:highlight w:val="white"/>
                <w:rtl w:val="0"/>
              </w:rPr>
              <w:t xml:space="preserve">For example, LinearLayout is the ViewGroup that contains Button(View), and other Layouts also.</w:t>
            </w:r>
            <w:r w:rsidDel="00000000" w:rsidR="00000000" w:rsidRPr="00000000">
              <w:rPr>
                <w:rtl w:val="0"/>
              </w:rPr>
            </w:r>
          </w:p>
        </w:tc>
      </w:tr>
      <w:tr>
        <w:trPr>
          <w:cantSplit w:val="0"/>
          <w:trHeight w:val="1020" w:hRule="atLeast"/>
          <w:tblHeader w:val="0"/>
        </w:trPr>
        <w:tc>
          <w:tcPr>
            <w:tcBorders>
              <w:top w:color="dfdfdf" w:space="0" w:sz="3" w:val="single"/>
              <w:left w:color="dfdfdf" w:space="0" w:sz="3" w:val="single"/>
              <w:bottom w:color="dfdfdf" w:space="0" w:sz="3" w:val="single"/>
              <w:right w:color="dfdfdf" w:space="0" w:sz="3" w:val="single"/>
            </w:tcBorders>
            <w:tcMar>
              <w:top w:w="220.0" w:type="dxa"/>
              <w:left w:w="160.0" w:type="dxa"/>
              <w:bottom w:w="220.0" w:type="dxa"/>
              <w:right w:w="160.0" w:type="dxa"/>
            </w:tcMar>
            <w:vAlign w:val="center"/>
          </w:tcPr>
          <w:p w:rsidR="00000000" w:rsidDel="00000000" w:rsidP="00000000" w:rsidRDefault="00000000" w:rsidRPr="00000000" w14:paraId="000034C2">
            <w:pPr>
              <w:spacing w:after="380" w:before="380" w:lineRule="auto"/>
              <w:rPr>
                <w:rFonts w:ascii="Nunito" w:cs="Nunito" w:eastAsia="Nunito" w:hAnsi="Nunito"/>
                <w:color w:val="273239"/>
                <w:sz w:val="26"/>
                <w:szCs w:val="26"/>
                <w:highlight w:val="white"/>
              </w:rPr>
            </w:pPr>
            <w:r w:rsidDel="00000000" w:rsidR="00000000" w:rsidRPr="00000000">
              <w:rPr>
                <w:rFonts w:ascii="Nunito" w:cs="Nunito" w:eastAsia="Nunito" w:hAnsi="Nunito"/>
                <w:color w:val="273239"/>
                <w:sz w:val="25"/>
                <w:szCs w:val="25"/>
                <w:highlight w:val="white"/>
                <w:rtl w:val="0"/>
              </w:rPr>
              <w:t xml:space="preserve">View refers to the android.view.View class</w:t>
            </w:r>
            <w:r w:rsidDel="00000000" w:rsidR="00000000" w:rsidRPr="00000000">
              <w:rPr>
                <w:rtl w:val="0"/>
              </w:rPr>
            </w:r>
          </w:p>
        </w:tc>
        <w:tc>
          <w:tcPr>
            <w:tcBorders>
              <w:top w:color="dfdfdf" w:space="0" w:sz="3" w:val="single"/>
              <w:left w:color="dfdfdf" w:space="0" w:sz="3" w:val="single"/>
              <w:bottom w:color="dfdfdf" w:space="0" w:sz="3" w:val="single"/>
              <w:right w:color="dfdfdf" w:space="0" w:sz="3" w:val="single"/>
            </w:tcBorders>
            <w:tcMar>
              <w:top w:w="220.0" w:type="dxa"/>
              <w:left w:w="160.0" w:type="dxa"/>
              <w:bottom w:w="220.0" w:type="dxa"/>
              <w:right w:w="160.0" w:type="dxa"/>
            </w:tcMar>
            <w:vAlign w:val="center"/>
          </w:tcPr>
          <w:p w:rsidR="00000000" w:rsidDel="00000000" w:rsidP="00000000" w:rsidRDefault="00000000" w:rsidRPr="00000000" w14:paraId="000034C3">
            <w:pPr>
              <w:spacing w:after="380" w:before="380" w:lineRule="auto"/>
              <w:rPr>
                <w:rFonts w:ascii="Nunito" w:cs="Nunito" w:eastAsia="Nunito" w:hAnsi="Nunito"/>
                <w:color w:val="273239"/>
                <w:sz w:val="26"/>
                <w:szCs w:val="26"/>
                <w:highlight w:val="white"/>
              </w:rPr>
            </w:pPr>
            <w:r w:rsidDel="00000000" w:rsidR="00000000" w:rsidRPr="00000000">
              <w:rPr>
                <w:rFonts w:ascii="Nunito" w:cs="Nunito" w:eastAsia="Nunito" w:hAnsi="Nunito"/>
                <w:color w:val="273239"/>
                <w:sz w:val="25"/>
                <w:szCs w:val="25"/>
                <w:highlight w:val="white"/>
                <w:rtl w:val="0"/>
              </w:rPr>
              <w:t xml:space="preserve">ViewGroup refers to the android.view.ViewGroup class</w:t>
            </w:r>
            <w:r w:rsidDel="00000000" w:rsidR="00000000" w:rsidRPr="00000000">
              <w:rPr>
                <w:rtl w:val="0"/>
              </w:rPr>
            </w:r>
          </w:p>
        </w:tc>
      </w:tr>
      <w:tr>
        <w:trPr>
          <w:cantSplit w:val="0"/>
          <w:trHeight w:val="1020" w:hRule="atLeast"/>
          <w:tblHeader w:val="0"/>
        </w:trPr>
        <w:tc>
          <w:tcPr>
            <w:tcBorders>
              <w:top w:color="dfdfdf" w:space="0" w:sz="3" w:val="single"/>
              <w:left w:color="dfdfdf" w:space="0" w:sz="3" w:val="single"/>
              <w:bottom w:color="dfdfdf" w:space="0" w:sz="3" w:val="single"/>
              <w:right w:color="dfdfdf" w:space="0" w:sz="3" w:val="single"/>
            </w:tcBorders>
            <w:tcMar>
              <w:top w:w="220.0" w:type="dxa"/>
              <w:left w:w="160.0" w:type="dxa"/>
              <w:bottom w:w="220.0" w:type="dxa"/>
              <w:right w:w="160.0" w:type="dxa"/>
            </w:tcMar>
            <w:vAlign w:val="center"/>
          </w:tcPr>
          <w:p w:rsidR="00000000" w:rsidDel="00000000" w:rsidP="00000000" w:rsidRDefault="00000000" w:rsidRPr="00000000" w14:paraId="000034C4">
            <w:pPr>
              <w:spacing w:after="380" w:before="380" w:lineRule="auto"/>
              <w:rPr>
                <w:rFonts w:ascii="Nunito" w:cs="Nunito" w:eastAsia="Nunito" w:hAnsi="Nunito"/>
                <w:color w:val="273239"/>
                <w:sz w:val="26"/>
                <w:szCs w:val="26"/>
                <w:highlight w:val="white"/>
              </w:rPr>
            </w:pPr>
            <w:r w:rsidDel="00000000" w:rsidR="00000000" w:rsidRPr="00000000">
              <w:rPr>
                <w:rFonts w:ascii="Nunito" w:cs="Nunito" w:eastAsia="Nunito" w:hAnsi="Nunito"/>
                <w:color w:val="273239"/>
                <w:sz w:val="25"/>
                <w:szCs w:val="25"/>
                <w:highlight w:val="white"/>
                <w:rtl w:val="0"/>
              </w:rPr>
              <w:t xml:space="preserve">android.view.View which is the base class of all UI classes.</w:t>
            </w:r>
            <w:r w:rsidDel="00000000" w:rsidR="00000000" w:rsidRPr="00000000">
              <w:rPr>
                <w:rtl w:val="0"/>
              </w:rPr>
            </w:r>
          </w:p>
        </w:tc>
        <w:tc>
          <w:tcPr>
            <w:tcBorders>
              <w:top w:color="dfdfdf" w:space="0" w:sz="3" w:val="single"/>
              <w:left w:color="dfdfdf" w:space="0" w:sz="3" w:val="single"/>
              <w:bottom w:color="dfdfdf" w:space="0" w:sz="3" w:val="single"/>
              <w:right w:color="dfdfdf" w:space="0" w:sz="3" w:val="single"/>
            </w:tcBorders>
            <w:tcMar>
              <w:top w:w="220.0" w:type="dxa"/>
              <w:left w:w="160.0" w:type="dxa"/>
              <w:bottom w:w="220.0" w:type="dxa"/>
              <w:right w:w="160.0" w:type="dxa"/>
            </w:tcMar>
            <w:vAlign w:val="center"/>
          </w:tcPr>
          <w:p w:rsidR="00000000" w:rsidDel="00000000" w:rsidP="00000000" w:rsidRDefault="00000000" w:rsidRPr="00000000" w14:paraId="000034C5">
            <w:pPr>
              <w:spacing w:after="380" w:before="380" w:lineRule="auto"/>
              <w:rPr>
                <w:rFonts w:ascii="Nunito" w:cs="Nunito" w:eastAsia="Nunito" w:hAnsi="Nunito"/>
                <w:color w:val="273239"/>
                <w:sz w:val="26"/>
                <w:szCs w:val="26"/>
                <w:highlight w:val="white"/>
              </w:rPr>
            </w:pPr>
            <w:r w:rsidDel="00000000" w:rsidR="00000000" w:rsidRPr="00000000">
              <w:rPr>
                <w:rFonts w:ascii="Nunito" w:cs="Nunito" w:eastAsia="Nunito" w:hAnsi="Nunito"/>
                <w:color w:val="273239"/>
                <w:sz w:val="25"/>
                <w:szCs w:val="25"/>
                <w:highlight w:val="white"/>
                <w:rtl w:val="0"/>
              </w:rPr>
              <w:t xml:space="preserve">ViewGroup is the base class for Layouts.</w:t>
            </w:r>
            <w:r w:rsidDel="00000000" w:rsidR="00000000" w:rsidRPr="00000000">
              <w:rPr>
                <w:rtl w:val="0"/>
              </w:rPr>
            </w:r>
          </w:p>
        </w:tc>
      </w:tr>
    </w:tbl>
    <w:p w:rsidR="00000000" w:rsidDel="00000000" w:rsidP="00000000" w:rsidRDefault="00000000" w:rsidRPr="00000000" w14:paraId="000034C6">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Nunito" w:cs="Nunito" w:eastAsia="Nunito" w:hAnsi="Nunito"/>
          <w:color w:val="1155cc"/>
          <w:sz w:val="26"/>
          <w:szCs w:val="26"/>
          <w:u w:val="single"/>
        </w:rPr>
      </w:pPr>
      <w:r w:rsidDel="00000000" w:rsidR="00000000" w:rsidRPr="00000000">
        <w:rPr>
          <w:rFonts w:ascii="Nunito" w:cs="Nunito" w:eastAsia="Nunito" w:hAnsi="Nunito"/>
          <w:b w:val="1"/>
          <w:i w:val="1"/>
          <w:color w:val="273239"/>
          <w:sz w:val="26"/>
          <w:szCs w:val="26"/>
          <w:rtl w:val="0"/>
        </w:rPr>
        <w:t xml:space="preserve">To read more, refer </w:t>
      </w:r>
      <w:r w:rsidDel="00000000" w:rsidR="00000000" w:rsidRPr="00000000">
        <w:rPr>
          <w:rFonts w:ascii="Nunito" w:cs="Nunito" w:eastAsia="Nunito" w:hAnsi="Nunito"/>
          <w:b w:val="1"/>
          <w:color w:val="273239"/>
          <w:sz w:val="26"/>
          <w:szCs w:val="26"/>
          <w:rtl w:val="0"/>
        </w:rPr>
        <w:t xml:space="preserve">to </w:t>
      </w:r>
      <w:r w:rsidDel="00000000" w:rsidR="00000000" w:rsidRPr="00000000">
        <w:rPr>
          <w:rFonts w:ascii="Nunito" w:cs="Nunito" w:eastAsia="Nunito" w:hAnsi="Nunito"/>
          <w:b w:val="1"/>
          <w:i w:val="1"/>
          <w:color w:val="273239"/>
          <w:sz w:val="26"/>
          <w:szCs w:val="26"/>
          <w:rtl w:val="0"/>
        </w:rPr>
        <w:t xml:space="preserve">the article: </w:t>
      </w:r>
      <w:hyperlink r:id="rId245">
        <w:r w:rsidDel="00000000" w:rsidR="00000000" w:rsidRPr="00000000">
          <w:rPr>
            <w:rFonts w:ascii="Nunito" w:cs="Nunito" w:eastAsia="Nunito" w:hAnsi="Nunito"/>
            <w:color w:val="1155cc"/>
            <w:sz w:val="26"/>
            <w:szCs w:val="26"/>
            <w:u w:val="single"/>
            <w:rtl w:val="0"/>
          </w:rPr>
          <w:t xml:space="preserve">Difference Between View and ViewGroup in Android</w:t>
        </w:r>
      </w:hyperlink>
      <w:r w:rsidDel="00000000" w:rsidR="00000000" w:rsidRPr="00000000">
        <w:rPr>
          <w:rtl w:val="0"/>
        </w:rPr>
      </w:r>
    </w:p>
    <w:p w:rsidR="00000000" w:rsidDel="00000000" w:rsidP="00000000" w:rsidRDefault="00000000" w:rsidRPr="00000000" w14:paraId="000034C7">
      <w:pPr>
        <w:rPr>
          <w:sz w:val="24"/>
          <w:szCs w:val="24"/>
        </w:rPr>
      </w:pPr>
      <w:r w:rsidDel="00000000" w:rsidR="00000000" w:rsidRPr="00000000">
        <w:rPr>
          <w:rtl w:val="0"/>
        </w:rPr>
      </w:r>
    </w:p>
    <w:p w:rsidR="00000000" w:rsidDel="00000000" w:rsidP="00000000" w:rsidRDefault="00000000" w:rsidRPr="00000000" w14:paraId="000034C8">
      <w:pPr>
        <w:rPr>
          <w:sz w:val="24"/>
          <w:szCs w:val="24"/>
        </w:rPr>
      </w:pPr>
      <w:r w:rsidDel="00000000" w:rsidR="00000000" w:rsidRPr="00000000">
        <w:rPr>
          <w:rtl w:val="0"/>
        </w:rPr>
      </w:r>
    </w:p>
    <w:p w:rsidR="00000000" w:rsidDel="00000000" w:rsidP="00000000" w:rsidRDefault="00000000" w:rsidRPr="00000000" w14:paraId="000034C9">
      <w:pPr>
        <w:rPr>
          <w:sz w:val="24"/>
          <w:szCs w:val="24"/>
        </w:rPr>
      </w:pPr>
      <w:r w:rsidDel="00000000" w:rsidR="00000000" w:rsidRPr="00000000">
        <w:rPr>
          <w:rtl w:val="0"/>
        </w:rPr>
      </w:r>
    </w:p>
    <w:p w:rsidR="00000000" w:rsidDel="00000000" w:rsidP="00000000" w:rsidRDefault="00000000" w:rsidRPr="00000000" w14:paraId="000034CA">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Kotlin Coroutine on Android?</w:t>
      </w:r>
    </w:p>
    <w:p w:rsidR="00000000" w:rsidDel="00000000" w:rsidP="00000000" w:rsidRDefault="00000000" w:rsidRPr="00000000" w14:paraId="000034CB">
      <w:pPr>
        <w:rPr>
          <w:rFonts w:ascii="Nunito" w:cs="Nunito" w:eastAsia="Nunito" w:hAnsi="Nunito"/>
          <w:color w:val="273239"/>
          <w:sz w:val="26"/>
          <w:szCs w:val="26"/>
        </w:rPr>
      </w:pPr>
      <w:r w:rsidDel="00000000" w:rsidR="00000000" w:rsidRPr="00000000">
        <w:rPr>
          <w:b w:val="1"/>
          <w:sz w:val="24"/>
          <w:szCs w:val="24"/>
          <w:rtl w:val="0"/>
        </w:rPr>
        <w:t xml:space="preserve">Answer:    </w:t>
      </w:r>
      <w:r w:rsidDel="00000000" w:rsidR="00000000" w:rsidRPr="00000000">
        <w:rPr>
          <w:sz w:val="24"/>
          <w:szCs w:val="24"/>
          <w:rtl w:val="0"/>
        </w:rPr>
        <w:t xml:space="preserve"> </w:t>
      </w:r>
      <w:r w:rsidDel="00000000" w:rsidR="00000000" w:rsidRPr="00000000">
        <w:rPr>
          <w:rFonts w:ascii="Nunito" w:cs="Nunito" w:eastAsia="Nunito" w:hAnsi="Nunito"/>
          <w:color w:val="273239"/>
          <w:sz w:val="26"/>
          <w:szCs w:val="26"/>
          <w:rtl w:val="0"/>
        </w:rPr>
        <w:t xml:space="preserve">The Kotlin team defines coroutines as “</w:t>
      </w:r>
      <w:r w:rsidDel="00000000" w:rsidR="00000000" w:rsidRPr="00000000">
        <w:rPr>
          <w:rFonts w:ascii="Nunito" w:cs="Nunito" w:eastAsia="Nunito" w:hAnsi="Nunito"/>
          <w:b w:val="1"/>
          <w:color w:val="273239"/>
          <w:sz w:val="26"/>
          <w:szCs w:val="26"/>
          <w:rtl w:val="0"/>
        </w:rPr>
        <w:t xml:space="preserve">lightweight threads</w:t>
      </w:r>
      <w:r w:rsidDel="00000000" w:rsidR="00000000" w:rsidRPr="00000000">
        <w:rPr>
          <w:rFonts w:ascii="Nunito" w:cs="Nunito" w:eastAsia="Nunito" w:hAnsi="Nunito"/>
          <w:color w:val="273239"/>
          <w:sz w:val="26"/>
          <w:szCs w:val="26"/>
          <w:rtl w:val="0"/>
        </w:rPr>
        <w:t xml:space="preserve">”. They are sort of tasks that the actual threads can execute. Kotlin coroutines introduce a new style of concurrency that can be used on Android to simplify async code. </w:t>
      </w:r>
      <w:r w:rsidDel="00000000" w:rsidR="00000000" w:rsidRPr="00000000">
        <w:rPr>
          <w:rFonts w:ascii="Nunito" w:cs="Nunito" w:eastAsia="Nunito" w:hAnsi="Nunito"/>
          <w:b w:val="1"/>
          <w:color w:val="273239"/>
          <w:sz w:val="26"/>
          <w:szCs w:val="26"/>
          <w:rtl w:val="0"/>
        </w:rPr>
        <w:t xml:space="preserve">The official documentation says that coroutines are lightweight threads. By lightweight,</w:t>
      </w:r>
      <w:r w:rsidDel="00000000" w:rsidR="00000000" w:rsidRPr="00000000">
        <w:rPr>
          <w:rFonts w:ascii="Nunito" w:cs="Nunito" w:eastAsia="Nunito" w:hAnsi="Nunito"/>
          <w:color w:val="273239"/>
          <w:sz w:val="26"/>
          <w:szCs w:val="26"/>
          <w:rtl w:val="0"/>
        </w:rPr>
        <w:t xml:space="preserve"> </w:t>
      </w:r>
      <w:r w:rsidDel="00000000" w:rsidR="00000000" w:rsidRPr="00000000">
        <w:rPr>
          <w:rFonts w:ascii="Nunito" w:cs="Nunito" w:eastAsia="Nunito" w:hAnsi="Nunito"/>
          <w:b w:val="1"/>
          <w:color w:val="273239"/>
          <w:sz w:val="26"/>
          <w:szCs w:val="26"/>
          <w:rtl w:val="0"/>
        </w:rPr>
        <w:t xml:space="preserve">it means that creating coroutines doesn’t allocate new threads. Instead, they use predefined thread pools and smart scheduling for the purpose of which task to execute next and which tasks later</w:t>
      </w:r>
      <w:r w:rsidDel="00000000" w:rsidR="00000000" w:rsidRPr="00000000">
        <w:rPr>
          <w:rFonts w:ascii="Nunito" w:cs="Nunito" w:eastAsia="Nunito" w:hAnsi="Nunito"/>
          <w:color w:val="273239"/>
          <w:sz w:val="26"/>
          <w:szCs w:val="26"/>
          <w:rtl w:val="0"/>
        </w:rPr>
        <w:t xml:space="preserve">.</w:t>
      </w:r>
    </w:p>
    <w:p w:rsidR="00000000" w:rsidDel="00000000" w:rsidP="00000000" w:rsidRDefault="00000000" w:rsidRPr="00000000" w14:paraId="000034CC">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Nunito" w:cs="Nunito" w:eastAsia="Nunito" w:hAnsi="Nunito"/>
          <w:color w:val="1155cc"/>
          <w:sz w:val="26"/>
          <w:szCs w:val="26"/>
          <w:u w:val="single"/>
        </w:rPr>
      </w:pPr>
      <w:r w:rsidDel="00000000" w:rsidR="00000000" w:rsidRPr="00000000">
        <w:rPr>
          <w:rFonts w:ascii="Nunito" w:cs="Nunito" w:eastAsia="Nunito" w:hAnsi="Nunito"/>
          <w:b w:val="1"/>
          <w:i w:val="1"/>
          <w:color w:val="273239"/>
          <w:sz w:val="26"/>
          <w:szCs w:val="26"/>
          <w:rtl w:val="0"/>
        </w:rPr>
        <w:t xml:space="preserve">To read more, refer </w:t>
      </w:r>
      <w:r w:rsidDel="00000000" w:rsidR="00000000" w:rsidRPr="00000000">
        <w:rPr>
          <w:rFonts w:ascii="Nunito" w:cs="Nunito" w:eastAsia="Nunito" w:hAnsi="Nunito"/>
          <w:b w:val="1"/>
          <w:color w:val="273239"/>
          <w:sz w:val="26"/>
          <w:szCs w:val="26"/>
          <w:rtl w:val="0"/>
        </w:rPr>
        <w:t xml:space="preserve">to </w:t>
      </w:r>
      <w:r w:rsidDel="00000000" w:rsidR="00000000" w:rsidRPr="00000000">
        <w:rPr>
          <w:rFonts w:ascii="Nunito" w:cs="Nunito" w:eastAsia="Nunito" w:hAnsi="Nunito"/>
          <w:b w:val="1"/>
          <w:i w:val="1"/>
          <w:color w:val="273239"/>
          <w:sz w:val="26"/>
          <w:szCs w:val="26"/>
          <w:rtl w:val="0"/>
        </w:rPr>
        <w:t xml:space="preserve">the article: </w:t>
      </w:r>
      <w:hyperlink r:id="rId246">
        <w:r w:rsidDel="00000000" w:rsidR="00000000" w:rsidRPr="00000000">
          <w:rPr>
            <w:rFonts w:ascii="Nunito" w:cs="Nunito" w:eastAsia="Nunito" w:hAnsi="Nunito"/>
            <w:color w:val="1155cc"/>
            <w:sz w:val="26"/>
            <w:szCs w:val="26"/>
            <w:u w:val="single"/>
            <w:rtl w:val="0"/>
          </w:rPr>
          <w:t xml:space="preserve">Kotlin Coroutines on Android</w:t>
        </w:r>
      </w:hyperlink>
      <w:r w:rsidDel="00000000" w:rsidR="00000000" w:rsidRPr="00000000">
        <w:rPr>
          <w:rtl w:val="0"/>
        </w:rPr>
      </w:r>
    </w:p>
    <w:p w:rsidR="00000000" w:rsidDel="00000000" w:rsidP="00000000" w:rsidRDefault="00000000" w:rsidRPr="00000000" w14:paraId="000034CD">
      <w:pPr>
        <w:rPr>
          <w:sz w:val="24"/>
          <w:szCs w:val="24"/>
        </w:rPr>
      </w:pPr>
      <w:r w:rsidDel="00000000" w:rsidR="00000000" w:rsidRPr="00000000">
        <w:rPr>
          <w:rtl w:val="0"/>
        </w:rPr>
      </w:r>
    </w:p>
    <w:p w:rsidR="00000000" w:rsidDel="00000000" w:rsidP="00000000" w:rsidRDefault="00000000" w:rsidRPr="00000000" w14:paraId="000034CE">
      <w:pPr>
        <w:rPr>
          <w:sz w:val="24"/>
          <w:szCs w:val="24"/>
        </w:rPr>
      </w:pPr>
      <w:r w:rsidDel="00000000" w:rsidR="00000000" w:rsidRPr="00000000">
        <w:rPr>
          <w:rtl w:val="0"/>
        </w:rPr>
      </w:r>
    </w:p>
    <w:p w:rsidR="00000000" w:rsidDel="00000000" w:rsidP="00000000" w:rsidRDefault="00000000" w:rsidRPr="00000000" w14:paraId="000034CF">
      <w:pPr>
        <w:rPr>
          <w:sz w:val="24"/>
          <w:szCs w:val="24"/>
        </w:rPr>
      </w:pPr>
      <w:r w:rsidDel="00000000" w:rsidR="00000000" w:rsidRPr="00000000">
        <w:rPr>
          <w:rtl w:val="0"/>
        </w:rPr>
      </w:r>
    </w:p>
    <w:p w:rsidR="00000000" w:rsidDel="00000000" w:rsidP="00000000" w:rsidRDefault="00000000" w:rsidRPr="00000000" w14:paraId="000034D0">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How Garbage Collector Works in Android?</w:t>
      </w:r>
    </w:p>
    <w:p w:rsidR="00000000" w:rsidDel="00000000" w:rsidP="00000000" w:rsidRDefault="00000000" w:rsidRPr="00000000" w14:paraId="000034D1">
      <w:pPr>
        <w:rPr>
          <w:rFonts w:ascii="Nunito" w:cs="Nunito" w:eastAsia="Nunito" w:hAnsi="Nunito"/>
          <w:color w:val="273239"/>
          <w:sz w:val="26"/>
          <w:szCs w:val="26"/>
        </w:rPr>
      </w:pPr>
      <w:r w:rsidDel="00000000" w:rsidR="00000000" w:rsidRPr="00000000">
        <w:rPr>
          <w:b w:val="1"/>
          <w:sz w:val="24"/>
          <w:szCs w:val="24"/>
          <w:rtl w:val="0"/>
        </w:rPr>
        <w:t xml:space="preserve">Answer:    </w:t>
      </w:r>
      <w:r w:rsidDel="00000000" w:rsidR="00000000" w:rsidRPr="00000000">
        <w:rPr>
          <w:sz w:val="24"/>
          <w:szCs w:val="24"/>
          <w:rtl w:val="0"/>
        </w:rPr>
        <w:t xml:space="preserve"> </w:t>
      </w:r>
      <w:r w:rsidDel="00000000" w:rsidR="00000000" w:rsidRPr="00000000">
        <w:rPr>
          <w:rFonts w:ascii="Nunito" w:cs="Nunito" w:eastAsia="Nunito" w:hAnsi="Nunito"/>
          <w:color w:val="273239"/>
          <w:sz w:val="26"/>
          <w:szCs w:val="26"/>
          <w:rtl w:val="0"/>
        </w:rPr>
        <w:t xml:space="preserve">Garbage Collector in Android has no compacting. This means the address of objects in the heap never changed after their creation. So garbage collection can be triggered when an allocation fails when an</w:t>
      </w:r>
    </w:p>
    <w:p w:rsidR="00000000" w:rsidDel="00000000" w:rsidP="00000000" w:rsidRDefault="00000000" w:rsidRPr="00000000" w14:paraId="000034D2">
      <w:pPr>
        <w:numPr>
          <w:ilvl w:val="0"/>
          <w:numId w:val="323"/>
        </w:numPr>
        <w:pBdr>
          <w:top w:color="auto" w:space="0" w:sz="0" w:val="none"/>
          <w:bottom w:color="auto" w:space="0" w:sz="0" w:val="none"/>
          <w:right w:color="auto" w:space="0" w:sz="0" w:val="none"/>
          <w:between w:color="auto" w:space="0" w:sz="0" w:val="none"/>
        </w:pBdr>
        <w:shd w:fill="ffffff" w:val="clear"/>
        <w:spacing w:after="0" w:afterAutospacing="0" w:line="379.20000000000005" w:lineRule="auto"/>
        <w:ind w:left="1080" w:hanging="360"/>
      </w:pPr>
      <w:r w:rsidDel="00000000" w:rsidR="00000000" w:rsidRPr="00000000">
        <w:rPr>
          <w:rFonts w:ascii="Nunito" w:cs="Nunito" w:eastAsia="Nunito" w:hAnsi="Nunito"/>
          <w:color w:val="273239"/>
          <w:sz w:val="26"/>
          <w:szCs w:val="26"/>
          <w:rtl w:val="0"/>
        </w:rPr>
        <w:t xml:space="preserve">OutOfMemoryError is about to be triggered,</w:t>
      </w:r>
    </w:p>
    <w:p w:rsidR="00000000" w:rsidDel="00000000" w:rsidP="00000000" w:rsidRDefault="00000000" w:rsidRPr="00000000" w14:paraId="000034D3">
      <w:pPr>
        <w:numPr>
          <w:ilvl w:val="0"/>
          <w:numId w:val="323"/>
        </w:numPr>
        <w:pBdr>
          <w:top w:color="auto" w:space="0" w:sz="0" w:val="none"/>
          <w:bottom w:color="auto" w:space="0" w:sz="0" w:val="none"/>
          <w:right w:color="auto" w:space="0" w:sz="0" w:val="none"/>
          <w:between w:color="auto" w:space="0" w:sz="0" w:val="none"/>
        </w:pBdr>
        <w:shd w:fill="ffffff" w:val="clear"/>
        <w:spacing w:after="0" w:afterAutospacing="0" w:line="379.20000000000005" w:lineRule="auto"/>
        <w:ind w:left="1080" w:hanging="360"/>
      </w:pPr>
      <w:r w:rsidDel="00000000" w:rsidR="00000000" w:rsidRPr="00000000">
        <w:rPr>
          <w:rFonts w:ascii="Nunito" w:cs="Nunito" w:eastAsia="Nunito" w:hAnsi="Nunito"/>
          <w:color w:val="273239"/>
          <w:sz w:val="26"/>
          <w:szCs w:val="26"/>
          <w:rtl w:val="0"/>
        </w:rPr>
        <w:t xml:space="preserve">When the size of the heap hits some soft limit, and</w:t>
      </w:r>
    </w:p>
    <w:p w:rsidR="00000000" w:rsidDel="00000000" w:rsidP="00000000" w:rsidRDefault="00000000" w:rsidRPr="00000000" w14:paraId="000034D4">
      <w:pPr>
        <w:numPr>
          <w:ilvl w:val="0"/>
          <w:numId w:val="323"/>
        </w:numPr>
        <w:pBdr>
          <w:top w:color="auto" w:space="0" w:sz="0" w:val="none"/>
          <w:bottom w:color="auto" w:space="0" w:sz="0" w:val="none"/>
          <w:right w:color="auto" w:space="0" w:sz="0" w:val="none"/>
          <w:between w:color="auto" w:space="0" w:sz="0" w:val="none"/>
        </w:pBdr>
        <w:shd w:fill="ffffff" w:val="clear"/>
        <w:spacing w:after="360" w:line="379.20000000000005" w:lineRule="auto"/>
        <w:ind w:left="1080" w:hanging="360"/>
      </w:pPr>
      <w:r w:rsidDel="00000000" w:rsidR="00000000" w:rsidRPr="00000000">
        <w:rPr>
          <w:rFonts w:ascii="Nunito" w:cs="Nunito" w:eastAsia="Nunito" w:hAnsi="Nunito"/>
          <w:color w:val="273239"/>
          <w:sz w:val="26"/>
          <w:szCs w:val="26"/>
          <w:rtl w:val="0"/>
        </w:rPr>
        <w:t xml:space="preserve">When a GC was explicitly requested.</w:t>
      </w:r>
      <w:r w:rsidDel="00000000" w:rsidR="00000000" w:rsidRPr="00000000">
        <w:rPr>
          <w:rtl w:val="0"/>
        </w:rPr>
      </w:r>
    </w:p>
    <w:p w:rsidR="00000000" w:rsidDel="00000000" w:rsidP="00000000" w:rsidRDefault="00000000" w:rsidRPr="00000000" w14:paraId="000034D5">
      <w:pPr>
        <w:rPr>
          <w:sz w:val="24"/>
          <w:szCs w:val="24"/>
        </w:rPr>
      </w:pPr>
      <w:r w:rsidDel="00000000" w:rsidR="00000000" w:rsidRPr="00000000">
        <w:rPr>
          <w:rtl w:val="0"/>
        </w:rPr>
      </w:r>
    </w:p>
    <w:p w:rsidR="00000000" w:rsidDel="00000000" w:rsidP="00000000" w:rsidRDefault="00000000" w:rsidRPr="00000000" w14:paraId="000034D6">
      <w:pPr>
        <w:rPr>
          <w:sz w:val="24"/>
          <w:szCs w:val="24"/>
        </w:rPr>
      </w:pPr>
      <w:r w:rsidDel="00000000" w:rsidR="00000000" w:rsidRPr="00000000">
        <w:rPr>
          <w:rtl w:val="0"/>
        </w:rPr>
      </w:r>
    </w:p>
    <w:p w:rsidR="00000000" w:rsidDel="00000000" w:rsidP="00000000" w:rsidRDefault="00000000" w:rsidRPr="00000000" w14:paraId="000034D7">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MVC vs MVP vs MVVM architecture and which one we should choose?</w:t>
      </w:r>
    </w:p>
    <w:p w:rsidR="00000000" w:rsidDel="00000000" w:rsidP="00000000" w:rsidRDefault="00000000" w:rsidRPr="00000000" w14:paraId="000034D8">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w:t>
      </w:r>
    </w:p>
    <w:tbl>
      <w:tblPr>
        <w:tblStyle w:val="Table20"/>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022.933333333333"/>
        <w:gridCol w:w="3702.4"/>
        <w:gridCol w:w="2634.6666666666665"/>
        <w:tblGridChange w:id="0">
          <w:tblGrid>
            <w:gridCol w:w="3022.933333333333"/>
            <w:gridCol w:w="3702.4"/>
            <w:gridCol w:w="2634.6666666666665"/>
          </w:tblGrid>
        </w:tblGridChange>
      </w:tblGrid>
      <w:tr>
        <w:trPr>
          <w:cantSplit w:val="0"/>
          <w:trHeight w:val="1455" w:hRule="atLeast"/>
          <w:tblHeader w:val="0"/>
        </w:trPr>
        <w:tc>
          <w:tcPr>
            <w:tcBorders>
              <w:top w:color="dfdfdf" w:space="0" w:sz="3" w:val="single"/>
              <w:left w:color="dfdfdf" w:space="0" w:sz="3" w:val="single"/>
              <w:bottom w:color="dfdfdf" w:space="0" w:sz="3" w:val="single"/>
              <w:right w:color="dfdfdf" w:space="0" w:sz="3" w:val="single"/>
            </w:tcBorders>
            <w:tcMar>
              <w:top w:w="160.0" w:type="dxa"/>
              <w:left w:w="60.0" w:type="dxa"/>
              <w:bottom w:w="160.0" w:type="dxa"/>
              <w:right w:w="60.0" w:type="dxa"/>
            </w:tcMar>
            <w:vAlign w:val="center"/>
          </w:tcPr>
          <w:p w:rsidR="00000000" w:rsidDel="00000000" w:rsidP="00000000" w:rsidRDefault="00000000" w:rsidRPr="00000000" w14:paraId="000034D9">
            <w:pPr>
              <w:pBdr>
                <w:top w:color="auto" w:space="0" w:sz="0" w:val="none"/>
                <w:left w:color="auto" w:space="0" w:sz="0" w:val="none"/>
                <w:bottom w:color="auto" w:space="0" w:sz="0" w:val="none"/>
                <w:right w:color="auto" w:space="0" w:sz="0" w:val="none"/>
                <w:between w:color="auto" w:space="0" w:sz="0" w:val="none"/>
              </w:pBdr>
              <w:spacing w:after="540" w:before="380" w:lineRule="auto"/>
              <w:jc w:val="center"/>
              <w:rPr>
                <w:rFonts w:ascii="Nunito" w:cs="Nunito" w:eastAsia="Nunito" w:hAnsi="Nunito"/>
                <w:b w:val="1"/>
                <w:color w:val="273239"/>
                <w:sz w:val="28"/>
                <w:szCs w:val="28"/>
                <w:highlight w:val="white"/>
              </w:rPr>
            </w:pPr>
            <w:r w:rsidDel="00000000" w:rsidR="00000000" w:rsidRPr="00000000">
              <w:rPr>
                <w:rFonts w:ascii="Nunito" w:cs="Nunito" w:eastAsia="Nunito" w:hAnsi="Nunito"/>
                <w:b w:val="1"/>
                <w:color w:val="273239"/>
                <w:sz w:val="28"/>
                <w:szCs w:val="28"/>
                <w:highlight w:val="white"/>
                <w:rtl w:val="0"/>
              </w:rPr>
              <w:t xml:space="preserve">MVC(MODEL VIEW CONTROLLER)</w:t>
            </w:r>
          </w:p>
        </w:tc>
        <w:tc>
          <w:tcPr>
            <w:tcBorders>
              <w:top w:color="dfdfdf" w:space="0" w:sz="3" w:val="single"/>
              <w:left w:color="dfdfdf" w:space="0" w:sz="3" w:val="single"/>
              <w:bottom w:color="dfdfdf" w:space="0" w:sz="3" w:val="single"/>
              <w:right w:color="dfdfdf" w:space="0" w:sz="3" w:val="single"/>
            </w:tcBorders>
            <w:tcMar>
              <w:top w:w="160.0" w:type="dxa"/>
              <w:left w:w="160.0" w:type="dxa"/>
              <w:bottom w:w="160.0" w:type="dxa"/>
              <w:right w:w="160.0" w:type="dxa"/>
            </w:tcMar>
            <w:vAlign w:val="center"/>
          </w:tcPr>
          <w:p w:rsidR="00000000" w:rsidDel="00000000" w:rsidP="00000000" w:rsidRDefault="00000000" w:rsidRPr="00000000" w14:paraId="000034DA">
            <w:pPr>
              <w:pBdr>
                <w:top w:color="auto" w:space="0" w:sz="0" w:val="none"/>
                <w:left w:color="auto" w:space="0" w:sz="0" w:val="none"/>
                <w:bottom w:color="auto" w:space="0" w:sz="0" w:val="none"/>
                <w:right w:color="auto" w:space="0" w:sz="0" w:val="none"/>
                <w:between w:color="auto" w:space="0" w:sz="0" w:val="none"/>
              </w:pBdr>
              <w:spacing w:after="540" w:before="380" w:lineRule="auto"/>
              <w:jc w:val="center"/>
              <w:rPr>
                <w:rFonts w:ascii="Nunito" w:cs="Nunito" w:eastAsia="Nunito" w:hAnsi="Nunito"/>
                <w:b w:val="1"/>
                <w:color w:val="273239"/>
                <w:sz w:val="28"/>
                <w:szCs w:val="28"/>
                <w:highlight w:val="white"/>
              </w:rPr>
            </w:pPr>
            <w:r w:rsidDel="00000000" w:rsidR="00000000" w:rsidRPr="00000000">
              <w:rPr>
                <w:rFonts w:ascii="Nunito" w:cs="Nunito" w:eastAsia="Nunito" w:hAnsi="Nunito"/>
                <w:b w:val="1"/>
                <w:color w:val="273239"/>
                <w:sz w:val="28"/>
                <w:szCs w:val="28"/>
                <w:highlight w:val="white"/>
                <w:rtl w:val="0"/>
              </w:rPr>
              <w:t xml:space="preserve">MVP(MODEL VIEW PRESENTER)</w:t>
            </w:r>
          </w:p>
        </w:tc>
        <w:tc>
          <w:tcPr>
            <w:tcBorders>
              <w:top w:color="dfdfdf" w:space="0" w:sz="3" w:val="single"/>
              <w:left w:color="dfdfdf" w:space="0" w:sz="3" w:val="single"/>
              <w:bottom w:color="dfdfdf" w:space="0" w:sz="3" w:val="single"/>
              <w:right w:color="dfdfdf" w:space="0" w:sz="3" w:val="single"/>
            </w:tcBorders>
            <w:tcMar>
              <w:top w:w="160.0" w:type="dxa"/>
              <w:left w:w="160.0" w:type="dxa"/>
              <w:bottom w:w="160.0" w:type="dxa"/>
              <w:right w:w="160.0" w:type="dxa"/>
            </w:tcMar>
            <w:vAlign w:val="center"/>
          </w:tcPr>
          <w:p w:rsidR="00000000" w:rsidDel="00000000" w:rsidP="00000000" w:rsidRDefault="00000000" w:rsidRPr="00000000" w14:paraId="000034DB">
            <w:pPr>
              <w:pBdr>
                <w:top w:color="auto" w:space="0" w:sz="0" w:val="none"/>
                <w:left w:color="auto" w:space="0" w:sz="0" w:val="none"/>
                <w:bottom w:color="auto" w:space="0" w:sz="0" w:val="none"/>
                <w:right w:color="auto" w:space="0" w:sz="0" w:val="none"/>
                <w:between w:color="auto" w:space="0" w:sz="0" w:val="none"/>
              </w:pBdr>
              <w:spacing w:after="540" w:before="380" w:lineRule="auto"/>
              <w:jc w:val="center"/>
              <w:rPr>
                <w:rFonts w:ascii="Nunito" w:cs="Nunito" w:eastAsia="Nunito" w:hAnsi="Nunito"/>
                <w:b w:val="1"/>
                <w:color w:val="273239"/>
                <w:sz w:val="28"/>
                <w:szCs w:val="28"/>
                <w:highlight w:val="white"/>
              </w:rPr>
            </w:pPr>
            <w:r w:rsidDel="00000000" w:rsidR="00000000" w:rsidRPr="00000000">
              <w:rPr>
                <w:rFonts w:ascii="Nunito" w:cs="Nunito" w:eastAsia="Nunito" w:hAnsi="Nunito"/>
                <w:b w:val="1"/>
                <w:color w:val="273239"/>
                <w:sz w:val="28"/>
                <w:szCs w:val="28"/>
                <w:highlight w:val="white"/>
                <w:rtl w:val="0"/>
              </w:rPr>
              <w:t xml:space="preserve">MVVM(MODEL VIEW VIEWMODEL)</w:t>
            </w:r>
          </w:p>
        </w:tc>
      </w:tr>
      <w:tr>
        <w:trPr>
          <w:cantSplit w:val="0"/>
          <w:trHeight w:val="1305" w:hRule="atLeast"/>
          <w:tblHeader w:val="0"/>
        </w:trPr>
        <w:tc>
          <w:tcPr>
            <w:tcBorders>
              <w:top w:color="dfdfdf" w:space="0" w:sz="3" w:val="single"/>
              <w:left w:color="dfdfdf" w:space="0" w:sz="3" w:val="single"/>
              <w:bottom w:color="dfdfdf" w:space="0" w:sz="3" w:val="single"/>
              <w:right w:color="dfdfdf" w:space="0" w:sz="3" w:val="single"/>
            </w:tcBorders>
            <w:tcMar>
              <w:top w:w="220.0" w:type="dxa"/>
              <w:left w:w="160.0" w:type="dxa"/>
              <w:bottom w:w="220.0" w:type="dxa"/>
              <w:right w:w="160.0" w:type="dxa"/>
            </w:tcMar>
            <w:vAlign w:val="center"/>
          </w:tcPr>
          <w:p w:rsidR="00000000" w:rsidDel="00000000" w:rsidP="00000000" w:rsidRDefault="00000000" w:rsidRPr="00000000" w14:paraId="000034DC">
            <w:pPr>
              <w:spacing w:after="380" w:before="380" w:lineRule="auto"/>
              <w:rPr>
                <w:rFonts w:ascii="Nunito" w:cs="Nunito" w:eastAsia="Nunito" w:hAnsi="Nunito"/>
                <w:color w:val="273239"/>
                <w:sz w:val="26"/>
                <w:szCs w:val="26"/>
                <w:highlight w:val="white"/>
              </w:rPr>
            </w:pPr>
            <w:r w:rsidDel="00000000" w:rsidR="00000000" w:rsidRPr="00000000">
              <w:rPr>
                <w:rFonts w:ascii="Nunito" w:cs="Nunito" w:eastAsia="Nunito" w:hAnsi="Nunito"/>
                <w:color w:val="273239"/>
                <w:sz w:val="25"/>
                <w:szCs w:val="25"/>
                <w:highlight w:val="white"/>
                <w:rtl w:val="0"/>
              </w:rPr>
              <w:t xml:space="preserve">One of the oldest software architecture</w:t>
            </w:r>
            <w:r w:rsidDel="00000000" w:rsidR="00000000" w:rsidRPr="00000000">
              <w:rPr>
                <w:rtl w:val="0"/>
              </w:rPr>
            </w:r>
          </w:p>
        </w:tc>
        <w:tc>
          <w:tcPr>
            <w:tcBorders>
              <w:top w:color="dfdfdf" w:space="0" w:sz="3" w:val="single"/>
              <w:left w:color="dfdfdf" w:space="0" w:sz="3" w:val="single"/>
              <w:bottom w:color="dfdfdf" w:space="0" w:sz="3" w:val="single"/>
              <w:right w:color="dfdfdf" w:space="0" w:sz="3" w:val="single"/>
            </w:tcBorders>
            <w:tcMar>
              <w:top w:w="220.0" w:type="dxa"/>
              <w:left w:w="160.0" w:type="dxa"/>
              <w:bottom w:w="220.0" w:type="dxa"/>
              <w:right w:w="160.0" w:type="dxa"/>
            </w:tcMar>
            <w:vAlign w:val="center"/>
          </w:tcPr>
          <w:p w:rsidR="00000000" w:rsidDel="00000000" w:rsidP="00000000" w:rsidRDefault="00000000" w:rsidRPr="00000000" w14:paraId="000034DD">
            <w:pPr>
              <w:spacing w:after="380" w:before="380" w:lineRule="auto"/>
              <w:rPr>
                <w:rFonts w:ascii="Nunito" w:cs="Nunito" w:eastAsia="Nunito" w:hAnsi="Nunito"/>
                <w:color w:val="273239"/>
                <w:sz w:val="26"/>
                <w:szCs w:val="26"/>
                <w:highlight w:val="white"/>
              </w:rPr>
            </w:pPr>
            <w:r w:rsidDel="00000000" w:rsidR="00000000" w:rsidRPr="00000000">
              <w:rPr>
                <w:rFonts w:ascii="Nunito" w:cs="Nunito" w:eastAsia="Nunito" w:hAnsi="Nunito"/>
                <w:color w:val="273239"/>
                <w:sz w:val="25"/>
                <w:szCs w:val="25"/>
                <w:highlight w:val="white"/>
                <w:rtl w:val="0"/>
              </w:rPr>
              <w:t xml:space="preserve">Developed as the second iteration of software architecture which is advanced from MVC.</w:t>
            </w:r>
            <w:r w:rsidDel="00000000" w:rsidR="00000000" w:rsidRPr="00000000">
              <w:rPr>
                <w:rtl w:val="0"/>
              </w:rPr>
            </w:r>
          </w:p>
        </w:tc>
        <w:tc>
          <w:tcPr>
            <w:tcBorders>
              <w:top w:color="dfdfdf" w:space="0" w:sz="3" w:val="single"/>
              <w:left w:color="dfdfdf" w:space="0" w:sz="3" w:val="single"/>
              <w:bottom w:color="dfdfdf" w:space="0" w:sz="3" w:val="single"/>
              <w:right w:color="dfdfdf" w:space="0" w:sz="3" w:val="single"/>
            </w:tcBorders>
            <w:tcMar>
              <w:top w:w="220.0" w:type="dxa"/>
              <w:left w:w="160.0" w:type="dxa"/>
              <w:bottom w:w="220.0" w:type="dxa"/>
              <w:right w:w="160.0" w:type="dxa"/>
            </w:tcMar>
            <w:vAlign w:val="center"/>
          </w:tcPr>
          <w:p w:rsidR="00000000" w:rsidDel="00000000" w:rsidP="00000000" w:rsidRDefault="00000000" w:rsidRPr="00000000" w14:paraId="000034DE">
            <w:pPr>
              <w:spacing w:after="380" w:before="380" w:lineRule="auto"/>
              <w:rPr>
                <w:rFonts w:ascii="Nunito" w:cs="Nunito" w:eastAsia="Nunito" w:hAnsi="Nunito"/>
                <w:color w:val="273239"/>
                <w:sz w:val="26"/>
                <w:szCs w:val="26"/>
                <w:highlight w:val="white"/>
              </w:rPr>
            </w:pPr>
            <w:r w:rsidDel="00000000" w:rsidR="00000000" w:rsidRPr="00000000">
              <w:rPr>
                <w:rFonts w:ascii="Nunito" w:cs="Nunito" w:eastAsia="Nunito" w:hAnsi="Nunito"/>
                <w:color w:val="273239"/>
                <w:sz w:val="25"/>
                <w:szCs w:val="25"/>
                <w:highlight w:val="white"/>
                <w:rtl w:val="0"/>
              </w:rPr>
              <w:t xml:space="preserve">Industry-recognized architecture pattern for applications.</w:t>
            </w:r>
            <w:r w:rsidDel="00000000" w:rsidR="00000000" w:rsidRPr="00000000">
              <w:rPr>
                <w:rtl w:val="0"/>
              </w:rPr>
            </w:r>
          </w:p>
        </w:tc>
      </w:tr>
      <w:tr>
        <w:trPr>
          <w:cantSplit w:val="0"/>
          <w:trHeight w:val="2775" w:hRule="atLeast"/>
          <w:tblHeader w:val="0"/>
        </w:trPr>
        <w:tc>
          <w:tcPr>
            <w:tcBorders>
              <w:top w:color="dfdfdf" w:space="0" w:sz="3" w:val="single"/>
              <w:left w:color="dfdfdf" w:space="0" w:sz="3" w:val="single"/>
              <w:bottom w:color="dfdfdf" w:space="0" w:sz="3" w:val="single"/>
              <w:right w:color="dfdfdf" w:space="0" w:sz="3" w:val="single"/>
            </w:tcBorders>
            <w:tcMar>
              <w:top w:w="220.0" w:type="dxa"/>
              <w:left w:w="160.0" w:type="dxa"/>
              <w:bottom w:w="220.0" w:type="dxa"/>
              <w:right w:w="160.0" w:type="dxa"/>
            </w:tcMar>
            <w:vAlign w:val="center"/>
          </w:tcPr>
          <w:p w:rsidR="00000000" w:rsidDel="00000000" w:rsidP="00000000" w:rsidRDefault="00000000" w:rsidRPr="00000000" w14:paraId="000034DF">
            <w:pPr>
              <w:spacing w:after="380" w:before="380" w:lineRule="auto"/>
              <w:rPr>
                <w:rFonts w:ascii="Nunito" w:cs="Nunito" w:eastAsia="Nunito" w:hAnsi="Nunito"/>
                <w:color w:val="273239"/>
                <w:sz w:val="26"/>
                <w:szCs w:val="26"/>
                <w:highlight w:val="white"/>
              </w:rPr>
            </w:pPr>
            <w:r w:rsidDel="00000000" w:rsidR="00000000" w:rsidRPr="00000000">
              <w:rPr>
                <w:rFonts w:ascii="Nunito" w:cs="Nunito" w:eastAsia="Nunito" w:hAnsi="Nunito"/>
                <w:color w:val="273239"/>
                <w:sz w:val="25"/>
                <w:szCs w:val="25"/>
                <w:highlight w:val="white"/>
                <w:rtl w:val="0"/>
              </w:rPr>
              <w:t xml:space="preserve">UI(</w:t>
            </w:r>
            <w:r w:rsidDel="00000000" w:rsidR="00000000" w:rsidRPr="00000000">
              <w:rPr>
                <w:rFonts w:ascii="Nunito" w:cs="Nunito" w:eastAsia="Nunito" w:hAnsi="Nunito"/>
                <w:b w:val="1"/>
                <w:color w:val="273239"/>
                <w:sz w:val="25"/>
                <w:szCs w:val="25"/>
                <w:highlight w:val="white"/>
                <w:rtl w:val="0"/>
              </w:rPr>
              <w:t xml:space="preserve">View</w:t>
            </w:r>
            <w:r w:rsidDel="00000000" w:rsidR="00000000" w:rsidRPr="00000000">
              <w:rPr>
                <w:rFonts w:ascii="Nunito" w:cs="Nunito" w:eastAsia="Nunito" w:hAnsi="Nunito"/>
                <w:color w:val="273239"/>
                <w:sz w:val="25"/>
                <w:szCs w:val="25"/>
                <w:highlight w:val="white"/>
                <w:rtl w:val="0"/>
              </w:rPr>
              <w:t xml:space="preserve">) and data-access mechanism(</w:t>
            </w:r>
            <w:r w:rsidDel="00000000" w:rsidR="00000000" w:rsidRPr="00000000">
              <w:rPr>
                <w:rFonts w:ascii="Nunito" w:cs="Nunito" w:eastAsia="Nunito" w:hAnsi="Nunito"/>
                <w:b w:val="1"/>
                <w:color w:val="273239"/>
                <w:sz w:val="25"/>
                <w:szCs w:val="25"/>
                <w:highlight w:val="white"/>
                <w:rtl w:val="0"/>
              </w:rPr>
              <w:t xml:space="preserve">Model</w:t>
            </w:r>
            <w:r w:rsidDel="00000000" w:rsidR="00000000" w:rsidRPr="00000000">
              <w:rPr>
                <w:rFonts w:ascii="Nunito" w:cs="Nunito" w:eastAsia="Nunito" w:hAnsi="Nunito"/>
                <w:color w:val="273239"/>
                <w:sz w:val="25"/>
                <w:szCs w:val="25"/>
                <w:highlight w:val="white"/>
                <w:rtl w:val="0"/>
              </w:rPr>
              <w:t xml:space="preserve">) are tightly coupled.</w:t>
            </w:r>
            <w:r w:rsidDel="00000000" w:rsidR="00000000" w:rsidRPr="00000000">
              <w:rPr>
                <w:rtl w:val="0"/>
              </w:rPr>
            </w:r>
          </w:p>
        </w:tc>
        <w:tc>
          <w:tcPr>
            <w:tcBorders>
              <w:top w:color="dfdfdf" w:space="0" w:sz="3" w:val="single"/>
              <w:left w:color="dfdfdf" w:space="0" w:sz="3" w:val="single"/>
              <w:bottom w:color="dfdfdf" w:space="0" w:sz="3" w:val="single"/>
              <w:right w:color="dfdfdf" w:space="0" w:sz="3" w:val="single"/>
            </w:tcBorders>
            <w:tcMar>
              <w:top w:w="220.0" w:type="dxa"/>
              <w:left w:w="160.0" w:type="dxa"/>
              <w:bottom w:w="220.0" w:type="dxa"/>
              <w:right w:w="160.0" w:type="dxa"/>
            </w:tcMar>
            <w:vAlign w:val="center"/>
          </w:tcPr>
          <w:p w:rsidR="00000000" w:rsidDel="00000000" w:rsidP="00000000" w:rsidRDefault="00000000" w:rsidRPr="00000000" w14:paraId="000034E0">
            <w:pPr>
              <w:spacing w:after="380" w:before="380" w:lineRule="auto"/>
              <w:rPr>
                <w:rFonts w:ascii="Nunito" w:cs="Nunito" w:eastAsia="Nunito" w:hAnsi="Nunito"/>
                <w:color w:val="273239"/>
                <w:sz w:val="26"/>
                <w:szCs w:val="26"/>
                <w:highlight w:val="white"/>
              </w:rPr>
            </w:pPr>
            <w:r w:rsidDel="00000000" w:rsidR="00000000" w:rsidRPr="00000000">
              <w:rPr>
                <w:rFonts w:ascii="Nunito" w:cs="Nunito" w:eastAsia="Nunito" w:hAnsi="Nunito"/>
                <w:color w:val="273239"/>
                <w:sz w:val="25"/>
                <w:szCs w:val="25"/>
                <w:highlight w:val="white"/>
                <w:rtl w:val="0"/>
              </w:rPr>
              <w:t xml:space="preserve">It resolves the problem of having a dependent </w:t>
            </w:r>
            <w:r w:rsidDel="00000000" w:rsidR="00000000" w:rsidRPr="00000000">
              <w:rPr>
                <w:rFonts w:ascii="Nunito" w:cs="Nunito" w:eastAsia="Nunito" w:hAnsi="Nunito"/>
                <w:b w:val="1"/>
                <w:color w:val="273239"/>
                <w:sz w:val="25"/>
                <w:szCs w:val="25"/>
                <w:highlight w:val="white"/>
                <w:rtl w:val="0"/>
              </w:rPr>
              <w:t xml:space="preserve">View</w:t>
            </w:r>
            <w:r w:rsidDel="00000000" w:rsidR="00000000" w:rsidRPr="00000000">
              <w:rPr>
                <w:rFonts w:ascii="Nunito" w:cs="Nunito" w:eastAsia="Nunito" w:hAnsi="Nunito"/>
                <w:color w:val="273239"/>
                <w:sz w:val="25"/>
                <w:szCs w:val="25"/>
                <w:highlight w:val="white"/>
                <w:rtl w:val="0"/>
              </w:rPr>
              <w:t xml:space="preserve"> by using </w:t>
            </w:r>
            <w:r w:rsidDel="00000000" w:rsidR="00000000" w:rsidRPr="00000000">
              <w:rPr>
                <w:rFonts w:ascii="Nunito" w:cs="Nunito" w:eastAsia="Nunito" w:hAnsi="Nunito"/>
                <w:b w:val="1"/>
                <w:color w:val="273239"/>
                <w:sz w:val="25"/>
                <w:szCs w:val="25"/>
                <w:highlight w:val="white"/>
                <w:rtl w:val="0"/>
              </w:rPr>
              <w:t xml:space="preserve">Presenter</w:t>
            </w:r>
            <w:r w:rsidDel="00000000" w:rsidR="00000000" w:rsidRPr="00000000">
              <w:rPr>
                <w:rFonts w:ascii="Nunito" w:cs="Nunito" w:eastAsia="Nunito" w:hAnsi="Nunito"/>
                <w:color w:val="273239"/>
                <w:sz w:val="25"/>
                <w:szCs w:val="25"/>
                <w:highlight w:val="white"/>
                <w:rtl w:val="0"/>
              </w:rPr>
              <w:t xml:space="preserve"> as a communication channel between </w:t>
            </w:r>
            <w:r w:rsidDel="00000000" w:rsidR="00000000" w:rsidRPr="00000000">
              <w:rPr>
                <w:rFonts w:ascii="Nunito" w:cs="Nunito" w:eastAsia="Nunito" w:hAnsi="Nunito"/>
                <w:b w:val="1"/>
                <w:color w:val="273239"/>
                <w:sz w:val="25"/>
                <w:szCs w:val="25"/>
                <w:highlight w:val="white"/>
                <w:rtl w:val="0"/>
              </w:rPr>
              <w:t xml:space="preserve">Model</w:t>
            </w:r>
            <w:r w:rsidDel="00000000" w:rsidR="00000000" w:rsidRPr="00000000">
              <w:rPr>
                <w:rFonts w:ascii="Nunito" w:cs="Nunito" w:eastAsia="Nunito" w:hAnsi="Nunito"/>
                <w:color w:val="273239"/>
                <w:sz w:val="25"/>
                <w:szCs w:val="25"/>
                <w:highlight w:val="white"/>
                <w:rtl w:val="0"/>
              </w:rPr>
              <w:t xml:space="preserve"> and </w:t>
            </w:r>
            <w:r w:rsidDel="00000000" w:rsidR="00000000" w:rsidRPr="00000000">
              <w:rPr>
                <w:rFonts w:ascii="Nunito" w:cs="Nunito" w:eastAsia="Nunito" w:hAnsi="Nunito"/>
                <w:b w:val="1"/>
                <w:color w:val="273239"/>
                <w:sz w:val="25"/>
                <w:szCs w:val="25"/>
                <w:highlight w:val="white"/>
                <w:rtl w:val="0"/>
              </w:rPr>
              <w:t xml:space="preserve">View</w:t>
            </w:r>
            <w:r w:rsidDel="00000000" w:rsidR="00000000" w:rsidRPr="00000000">
              <w:rPr>
                <w:rFonts w:ascii="Nunito" w:cs="Nunito" w:eastAsia="Nunito" w:hAnsi="Nunito"/>
                <w:color w:val="273239"/>
                <w:sz w:val="25"/>
                <w:szCs w:val="25"/>
                <w:highlight w:val="white"/>
                <w:rtl w:val="0"/>
              </w:rPr>
              <w:t xml:space="preserve">. </w:t>
            </w:r>
            <w:r w:rsidDel="00000000" w:rsidR="00000000" w:rsidRPr="00000000">
              <w:rPr>
                <w:rtl w:val="0"/>
              </w:rPr>
            </w:r>
          </w:p>
        </w:tc>
        <w:tc>
          <w:tcPr>
            <w:tcBorders>
              <w:top w:color="dfdfdf" w:space="0" w:sz="3" w:val="single"/>
              <w:left w:color="dfdfdf" w:space="0" w:sz="3" w:val="single"/>
              <w:bottom w:color="dfdfdf" w:space="0" w:sz="3" w:val="single"/>
              <w:right w:color="dfdfdf" w:space="0" w:sz="3" w:val="single"/>
            </w:tcBorders>
            <w:tcMar>
              <w:top w:w="220.0" w:type="dxa"/>
              <w:left w:w="160.0" w:type="dxa"/>
              <w:bottom w:w="220.0" w:type="dxa"/>
              <w:right w:w="160.0" w:type="dxa"/>
            </w:tcMar>
            <w:vAlign w:val="center"/>
          </w:tcPr>
          <w:p w:rsidR="00000000" w:rsidDel="00000000" w:rsidP="00000000" w:rsidRDefault="00000000" w:rsidRPr="00000000" w14:paraId="000034E1">
            <w:pPr>
              <w:spacing w:after="380" w:before="380" w:lineRule="auto"/>
              <w:rPr>
                <w:rFonts w:ascii="Nunito" w:cs="Nunito" w:eastAsia="Nunito" w:hAnsi="Nunito"/>
                <w:color w:val="273239"/>
                <w:sz w:val="26"/>
                <w:szCs w:val="26"/>
                <w:highlight w:val="white"/>
              </w:rPr>
            </w:pPr>
            <w:r w:rsidDel="00000000" w:rsidR="00000000" w:rsidRPr="00000000">
              <w:rPr>
                <w:rFonts w:ascii="Nunito" w:cs="Nunito" w:eastAsia="Nunito" w:hAnsi="Nunito"/>
                <w:color w:val="273239"/>
                <w:sz w:val="25"/>
                <w:szCs w:val="25"/>
                <w:highlight w:val="white"/>
                <w:rtl w:val="0"/>
              </w:rPr>
              <w:t xml:space="preserve">This architecture pattern is more event-driven as it uses data binding and thus makes easy separation of </w:t>
            </w:r>
            <w:r w:rsidDel="00000000" w:rsidR="00000000" w:rsidRPr="00000000">
              <w:rPr>
                <w:rFonts w:ascii="Nunito" w:cs="Nunito" w:eastAsia="Nunito" w:hAnsi="Nunito"/>
                <w:b w:val="1"/>
                <w:color w:val="273239"/>
                <w:sz w:val="25"/>
                <w:szCs w:val="25"/>
                <w:highlight w:val="white"/>
                <w:rtl w:val="0"/>
              </w:rPr>
              <w:t xml:space="preserve">core business logic</w:t>
            </w:r>
            <w:r w:rsidDel="00000000" w:rsidR="00000000" w:rsidRPr="00000000">
              <w:rPr>
                <w:rFonts w:ascii="Nunito" w:cs="Nunito" w:eastAsia="Nunito" w:hAnsi="Nunito"/>
                <w:color w:val="273239"/>
                <w:sz w:val="25"/>
                <w:szCs w:val="25"/>
                <w:highlight w:val="white"/>
                <w:rtl w:val="0"/>
              </w:rPr>
              <w:t xml:space="preserve"> from the </w:t>
            </w:r>
            <w:r w:rsidDel="00000000" w:rsidR="00000000" w:rsidRPr="00000000">
              <w:rPr>
                <w:rFonts w:ascii="Nunito" w:cs="Nunito" w:eastAsia="Nunito" w:hAnsi="Nunito"/>
                <w:b w:val="1"/>
                <w:color w:val="273239"/>
                <w:sz w:val="25"/>
                <w:szCs w:val="25"/>
                <w:highlight w:val="white"/>
                <w:rtl w:val="0"/>
              </w:rPr>
              <w:t xml:space="preserve">View</w:t>
            </w:r>
            <w:r w:rsidDel="00000000" w:rsidR="00000000" w:rsidRPr="00000000">
              <w:rPr>
                <w:rFonts w:ascii="Nunito" w:cs="Nunito" w:eastAsia="Nunito" w:hAnsi="Nunito"/>
                <w:color w:val="273239"/>
                <w:sz w:val="25"/>
                <w:szCs w:val="25"/>
                <w:highlight w:val="white"/>
                <w:rtl w:val="0"/>
              </w:rPr>
              <w:t xml:space="preserve">.</w:t>
            </w:r>
            <w:r w:rsidDel="00000000" w:rsidR="00000000" w:rsidRPr="00000000">
              <w:rPr>
                <w:rtl w:val="0"/>
              </w:rPr>
            </w:r>
          </w:p>
        </w:tc>
      </w:tr>
      <w:tr>
        <w:trPr>
          <w:cantSplit w:val="0"/>
          <w:trHeight w:val="2475" w:hRule="atLeast"/>
          <w:tblHeader w:val="0"/>
        </w:trPr>
        <w:tc>
          <w:tcPr>
            <w:tcBorders>
              <w:top w:color="dfdfdf" w:space="0" w:sz="3" w:val="single"/>
              <w:left w:color="dfdfdf" w:space="0" w:sz="3" w:val="single"/>
              <w:bottom w:color="dfdfdf" w:space="0" w:sz="3" w:val="single"/>
              <w:right w:color="dfdfdf" w:space="0" w:sz="3" w:val="single"/>
            </w:tcBorders>
            <w:tcMar>
              <w:top w:w="220.0" w:type="dxa"/>
              <w:left w:w="160.0" w:type="dxa"/>
              <w:bottom w:w="220.0" w:type="dxa"/>
              <w:right w:w="160.0" w:type="dxa"/>
            </w:tcMar>
            <w:vAlign w:val="center"/>
          </w:tcPr>
          <w:p w:rsidR="00000000" w:rsidDel="00000000" w:rsidP="00000000" w:rsidRDefault="00000000" w:rsidRPr="00000000" w14:paraId="000034E2">
            <w:pPr>
              <w:spacing w:after="380" w:before="380" w:lineRule="auto"/>
              <w:rPr>
                <w:rFonts w:ascii="Nunito" w:cs="Nunito" w:eastAsia="Nunito" w:hAnsi="Nunito"/>
                <w:color w:val="273239"/>
                <w:sz w:val="26"/>
                <w:szCs w:val="26"/>
                <w:highlight w:val="white"/>
              </w:rPr>
            </w:pPr>
            <w:r w:rsidDel="00000000" w:rsidR="00000000" w:rsidRPr="00000000">
              <w:rPr>
                <w:rFonts w:ascii="Nunito" w:cs="Nunito" w:eastAsia="Nunito" w:hAnsi="Nunito"/>
                <w:b w:val="1"/>
                <w:color w:val="273239"/>
                <w:sz w:val="25"/>
                <w:szCs w:val="25"/>
                <w:highlight w:val="white"/>
                <w:rtl w:val="0"/>
              </w:rPr>
              <w:t xml:space="preserve">Controller</w:t>
            </w:r>
            <w:r w:rsidDel="00000000" w:rsidR="00000000" w:rsidRPr="00000000">
              <w:rPr>
                <w:rFonts w:ascii="Nunito" w:cs="Nunito" w:eastAsia="Nunito" w:hAnsi="Nunito"/>
                <w:color w:val="273239"/>
                <w:sz w:val="25"/>
                <w:szCs w:val="25"/>
                <w:highlight w:val="white"/>
                <w:rtl w:val="0"/>
              </w:rPr>
              <w:t xml:space="preserve"> and </w:t>
            </w:r>
            <w:r w:rsidDel="00000000" w:rsidR="00000000" w:rsidRPr="00000000">
              <w:rPr>
                <w:rFonts w:ascii="Nunito" w:cs="Nunito" w:eastAsia="Nunito" w:hAnsi="Nunito"/>
                <w:b w:val="1"/>
                <w:color w:val="273239"/>
                <w:sz w:val="25"/>
                <w:szCs w:val="25"/>
                <w:highlight w:val="white"/>
                <w:rtl w:val="0"/>
              </w:rPr>
              <w:t xml:space="preserve">View</w:t>
            </w:r>
            <w:r w:rsidDel="00000000" w:rsidR="00000000" w:rsidRPr="00000000">
              <w:rPr>
                <w:rFonts w:ascii="Nunito" w:cs="Nunito" w:eastAsia="Nunito" w:hAnsi="Nunito"/>
                <w:color w:val="273239"/>
                <w:sz w:val="25"/>
                <w:szCs w:val="25"/>
                <w:highlight w:val="white"/>
                <w:rtl w:val="0"/>
              </w:rPr>
              <w:t xml:space="preserve"> exist with the one-to-many relationship. One Controller can select a different view based upon the required operation.</w:t>
            </w:r>
            <w:r w:rsidDel="00000000" w:rsidR="00000000" w:rsidRPr="00000000">
              <w:rPr>
                <w:rtl w:val="0"/>
              </w:rPr>
            </w:r>
          </w:p>
        </w:tc>
        <w:tc>
          <w:tcPr>
            <w:tcBorders>
              <w:top w:color="dfdfdf" w:space="0" w:sz="3" w:val="single"/>
              <w:left w:color="dfdfdf" w:space="0" w:sz="3" w:val="single"/>
              <w:bottom w:color="dfdfdf" w:space="0" w:sz="3" w:val="single"/>
              <w:right w:color="dfdfdf" w:space="0" w:sz="3" w:val="single"/>
            </w:tcBorders>
            <w:tcMar>
              <w:top w:w="220.0" w:type="dxa"/>
              <w:left w:w="160.0" w:type="dxa"/>
              <w:bottom w:w="220.0" w:type="dxa"/>
              <w:right w:w="160.0" w:type="dxa"/>
            </w:tcMar>
            <w:vAlign w:val="center"/>
          </w:tcPr>
          <w:p w:rsidR="00000000" w:rsidDel="00000000" w:rsidP="00000000" w:rsidRDefault="00000000" w:rsidRPr="00000000" w14:paraId="000034E3">
            <w:pPr>
              <w:spacing w:after="380" w:before="380" w:lineRule="auto"/>
              <w:rPr>
                <w:rFonts w:ascii="Nunito" w:cs="Nunito" w:eastAsia="Nunito" w:hAnsi="Nunito"/>
                <w:color w:val="273239"/>
                <w:sz w:val="26"/>
                <w:szCs w:val="26"/>
                <w:highlight w:val="white"/>
              </w:rPr>
            </w:pPr>
            <w:r w:rsidDel="00000000" w:rsidR="00000000" w:rsidRPr="00000000">
              <w:rPr>
                <w:rFonts w:ascii="Nunito" w:cs="Nunito" w:eastAsia="Nunito" w:hAnsi="Nunito"/>
                <w:color w:val="273239"/>
                <w:sz w:val="25"/>
                <w:szCs w:val="25"/>
                <w:highlight w:val="white"/>
                <w:rtl w:val="0"/>
              </w:rPr>
              <w:t xml:space="preserve">A one-to-one relationship exists between </w:t>
            </w:r>
            <w:r w:rsidDel="00000000" w:rsidR="00000000" w:rsidRPr="00000000">
              <w:rPr>
                <w:rFonts w:ascii="Nunito" w:cs="Nunito" w:eastAsia="Nunito" w:hAnsi="Nunito"/>
                <w:b w:val="1"/>
                <w:color w:val="273239"/>
                <w:sz w:val="25"/>
                <w:szCs w:val="25"/>
                <w:highlight w:val="white"/>
                <w:rtl w:val="0"/>
              </w:rPr>
              <w:t xml:space="preserve">Presenter</w:t>
            </w:r>
            <w:r w:rsidDel="00000000" w:rsidR="00000000" w:rsidRPr="00000000">
              <w:rPr>
                <w:rFonts w:ascii="Nunito" w:cs="Nunito" w:eastAsia="Nunito" w:hAnsi="Nunito"/>
                <w:color w:val="273239"/>
                <w:sz w:val="25"/>
                <w:szCs w:val="25"/>
                <w:highlight w:val="white"/>
                <w:rtl w:val="0"/>
              </w:rPr>
              <w:t xml:space="preserve"> and </w:t>
            </w:r>
            <w:r w:rsidDel="00000000" w:rsidR="00000000" w:rsidRPr="00000000">
              <w:rPr>
                <w:rFonts w:ascii="Nunito" w:cs="Nunito" w:eastAsia="Nunito" w:hAnsi="Nunito"/>
                <w:b w:val="1"/>
                <w:color w:val="273239"/>
                <w:sz w:val="25"/>
                <w:szCs w:val="25"/>
                <w:highlight w:val="white"/>
                <w:rtl w:val="0"/>
              </w:rPr>
              <w:t xml:space="preserve">View</w:t>
            </w:r>
            <w:r w:rsidDel="00000000" w:rsidR="00000000" w:rsidRPr="00000000">
              <w:rPr>
                <w:rFonts w:ascii="Nunito" w:cs="Nunito" w:eastAsia="Nunito" w:hAnsi="Nunito"/>
                <w:color w:val="273239"/>
                <w:sz w:val="25"/>
                <w:szCs w:val="25"/>
                <w:highlight w:val="white"/>
                <w:rtl w:val="0"/>
              </w:rPr>
              <w:t xml:space="preserve"> as one Presenter class manages one View at a time.</w:t>
            </w:r>
            <w:r w:rsidDel="00000000" w:rsidR="00000000" w:rsidRPr="00000000">
              <w:rPr>
                <w:rtl w:val="0"/>
              </w:rPr>
            </w:r>
          </w:p>
        </w:tc>
        <w:tc>
          <w:tcPr>
            <w:tcBorders>
              <w:top w:color="dfdfdf" w:space="0" w:sz="3" w:val="single"/>
              <w:left w:color="dfdfdf" w:space="0" w:sz="3" w:val="single"/>
              <w:bottom w:color="dfdfdf" w:space="0" w:sz="3" w:val="single"/>
              <w:right w:color="dfdfdf" w:space="0" w:sz="3" w:val="single"/>
            </w:tcBorders>
            <w:tcMar>
              <w:top w:w="220.0" w:type="dxa"/>
              <w:left w:w="160.0" w:type="dxa"/>
              <w:bottom w:w="220.0" w:type="dxa"/>
              <w:right w:w="160.0" w:type="dxa"/>
            </w:tcMar>
            <w:vAlign w:val="center"/>
          </w:tcPr>
          <w:p w:rsidR="00000000" w:rsidDel="00000000" w:rsidP="00000000" w:rsidRDefault="00000000" w:rsidRPr="00000000" w14:paraId="000034E4">
            <w:pPr>
              <w:spacing w:after="380" w:before="380" w:lineRule="auto"/>
              <w:rPr>
                <w:rFonts w:ascii="Nunito" w:cs="Nunito" w:eastAsia="Nunito" w:hAnsi="Nunito"/>
                <w:color w:val="273239"/>
                <w:sz w:val="26"/>
                <w:szCs w:val="26"/>
                <w:highlight w:val="white"/>
              </w:rPr>
            </w:pPr>
            <w:r w:rsidDel="00000000" w:rsidR="00000000" w:rsidRPr="00000000">
              <w:rPr>
                <w:rFonts w:ascii="Nunito" w:cs="Nunito" w:eastAsia="Nunito" w:hAnsi="Nunito"/>
                <w:color w:val="273239"/>
                <w:sz w:val="25"/>
                <w:szCs w:val="25"/>
                <w:highlight w:val="white"/>
                <w:rtl w:val="0"/>
              </w:rPr>
              <w:t xml:space="preserve">Multiple </w:t>
            </w:r>
            <w:r w:rsidDel="00000000" w:rsidR="00000000" w:rsidRPr="00000000">
              <w:rPr>
                <w:rFonts w:ascii="Nunito" w:cs="Nunito" w:eastAsia="Nunito" w:hAnsi="Nunito"/>
                <w:b w:val="1"/>
                <w:color w:val="273239"/>
                <w:sz w:val="25"/>
                <w:szCs w:val="25"/>
                <w:highlight w:val="white"/>
                <w:rtl w:val="0"/>
              </w:rPr>
              <w:t xml:space="preserve">View</w:t>
            </w:r>
            <w:r w:rsidDel="00000000" w:rsidR="00000000" w:rsidRPr="00000000">
              <w:rPr>
                <w:rFonts w:ascii="Nunito" w:cs="Nunito" w:eastAsia="Nunito" w:hAnsi="Nunito"/>
                <w:color w:val="273239"/>
                <w:sz w:val="25"/>
                <w:szCs w:val="25"/>
                <w:highlight w:val="white"/>
                <w:rtl w:val="0"/>
              </w:rPr>
              <w:t xml:space="preserve"> can be mapped with a single </w:t>
            </w:r>
            <w:r w:rsidDel="00000000" w:rsidR="00000000" w:rsidRPr="00000000">
              <w:rPr>
                <w:rFonts w:ascii="Nunito" w:cs="Nunito" w:eastAsia="Nunito" w:hAnsi="Nunito"/>
                <w:b w:val="1"/>
                <w:color w:val="273239"/>
                <w:sz w:val="25"/>
                <w:szCs w:val="25"/>
                <w:highlight w:val="white"/>
                <w:rtl w:val="0"/>
              </w:rPr>
              <w:t xml:space="preserve">ViewModel</w:t>
            </w:r>
            <w:r w:rsidDel="00000000" w:rsidR="00000000" w:rsidRPr="00000000">
              <w:rPr>
                <w:rFonts w:ascii="Nunito" w:cs="Nunito" w:eastAsia="Nunito" w:hAnsi="Nunito"/>
                <w:color w:val="273239"/>
                <w:sz w:val="25"/>
                <w:szCs w:val="25"/>
                <w:highlight w:val="white"/>
                <w:rtl w:val="0"/>
              </w:rPr>
              <w:t xml:space="preserve"> and thus, the one-to-many relationship exists between View and ViewModel.</w:t>
            </w:r>
            <w:r w:rsidDel="00000000" w:rsidR="00000000" w:rsidRPr="00000000">
              <w:rPr>
                <w:rtl w:val="0"/>
              </w:rPr>
            </w:r>
          </w:p>
        </w:tc>
      </w:tr>
    </w:tbl>
    <w:p w:rsidR="00000000" w:rsidDel="00000000" w:rsidP="00000000" w:rsidRDefault="00000000" w:rsidRPr="00000000" w14:paraId="000034E5">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Nunito" w:cs="Nunito" w:eastAsia="Nunito" w:hAnsi="Nunito"/>
          <w:b w:val="1"/>
          <w:color w:val="273239"/>
          <w:sz w:val="26"/>
          <w:szCs w:val="26"/>
        </w:rPr>
      </w:pPr>
      <w:r w:rsidDel="00000000" w:rsidR="00000000" w:rsidRPr="00000000">
        <w:rPr>
          <w:rFonts w:ascii="Nunito" w:cs="Nunito" w:eastAsia="Nunito" w:hAnsi="Nunito"/>
          <w:b w:val="1"/>
          <w:color w:val="273239"/>
          <w:sz w:val="26"/>
          <w:szCs w:val="26"/>
          <w:rtl w:val="0"/>
        </w:rPr>
        <w:t xml:space="preserve">Which one should we choose?</w:t>
      </w:r>
    </w:p>
    <w:p w:rsidR="00000000" w:rsidDel="00000000" w:rsidP="00000000" w:rsidRDefault="00000000" w:rsidRPr="00000000" w14:paraId="000034E6">
      <w:pPr>
        <w:numPr>
          <w:ilvl w:val="0"/>
          <w:numId w:val="389"/>
        </w:numPr>
        <w:pBdr>
          <w:top w:color="auto" w:space="0" w:sz="0" w:val="none"/>
          <w:bottom w:color="auto" w:space="0" w:sz="0" w:val="none"/>
          <w:right w:color="auto" w:space="0" w:sz="0" w:val="none"/>
          <w:between w:color="auto" w:space="0" w:sz="0" w:val="none"/>
        </w:pBdr>
        <w:shd w:fill="ffffff" w:val="clear"/>
        <w:spacing w:after="0" w:afterAutospacing="0" w:line="379.20000000000005" w:lineRule="auto"/>
        <w:ind w:left="1080" w:hanging="360"/>
      </w:pPr>
      <w:r w:rsidDel="00000000" w:rsidR="00000000" w:rsidRPr="00000000">
        <w:rPr>
          <w:rFonts w:ascii="Nunito" w:cs="Nunito" w:eastAsia="Nunito" w:hAnsi="Nunito"/>
          <w:b w:val="1"/>
          <w:color w:val="273239"/>
          <w:sz w:val="26"/>
          <w:szCs w:val="26"/>
          <w:rtl w:val="0"/>
        </w:rPr>
        <w:t xml:space="preserve">MVC: </w:t>
      </w:r>
      <w:r w:rsidDel="00000000" w:rsidR="00000000" w:rsidRPr="00000000">
        <w:rPr>
          <w:rFonts w:ascii="Nunito" w:cs="Nunito" w:eastAsia="Nunito" w:hAnsi="Nunito"/>
          <w:color w:val="273239"/>
          <w:sz w:val="26"/>
          <w:szCs w:val="26"/>
          <w:rtl w:val="0"/>
        </w:rPr>
        <w:t xml:space="preserve">Ideal for small-scale projects only.</w:t>
      </w:r>
    </w:p>
    <w:p w:rsidR="00000000" w:rsidDel="00000000" w:rsidP="00000000" w:rsidRDefault="00000000" w:rsidRPr="00000000" w14:paraId="000034E7">
      <w:pPr>
        <w:numPr>
          <w:ilvl w:val="0"/>
          <w:numId w:val="389"/>
        </w:numPr>
        <w:pBdr>
          <w:top w:color="auto" w:space="0" w:sz="0" w:val="none"/>
          <w:bottom w:color="auto" w:space="0" w:sz="0" w:val="none"/>
          <w:right w:color="auto" w:space="0" w:sz="0" w:val="none"/>
          <w:between w:color="auto" w:space="0" w:sz="0" w:val="none"/>
        </w:pBdr>
        <w:shd w:fill="ffffff" w:val="clear"/>
        <w:spacing w:after="0" w:afterAutospacing="0" w:line="379.20000000000005" w:lineRule="auto"/>
        <w:ind w:left="1080" w:hanging="360"/>
      </w:pPr>
      <w:r w:rsidDel="00000000" w:rsidR="00000000" w:rsidRPr="00000000">
        <w:rPr>
          <w:rFonts w:ascii="Nunito" w:cs="Nunito" w:eastAsia="Nunito" w:hAnsi="Nunito"/>
          <w:b w:val="1"/>
          <w:color w:val="273239"/>
          <w:sz w:val="26"/>
          <w:szCs w:val="26"/>
          <w:rtl w:val="0"/>
        </w:rPr>
        <w:t xml:space="preserve">MVP: </w:t>
      </w:r>
      <w:r w:rsidDel="00000000" w:rsidR="00000000" w:rsidRPr="00000000">
        <w:rPr>
          <w:rFonts w:ascii="Nunito" w:cs="Nunito" w:eastAsia="Nunito" w:hAnsi="Nunito"/>
          <w:color w:val="273239"/>
          <w:sz w:val="26"/>
          <w:szCs w:val="26"/>
          <w:rtl w:val="0"/>
        </w:rPr>
        <w:t xml:space="preserve">Ideal for simple and complex applications.</w:t>
      </w:r>
    </w:p>
    <w:p w:rsidR="00000000" w:rsidDel="00000000" w:rsidP="00000000" w:rsidRDefault="00000000" w:rsidRPr="00000000" w14:paraId="000034E8">
      <w:pPr>
        <w:numPr>
          <w:ilvl w:val="0"/>
          <w:numId w:val="389"/>
        </w:numPr>
        <w:pBdr>
          <w:top w:color="auto" w:space="0" w:sz="0" w:val="none"/>
          <w:bottom w:color="auto" w:space="0" w:sz="0" w:val="none"/>
          <w:right w:color="auto" w:space="0" w:sz="0" w:val="none"/>
          <w:between w:color="auto" w:space="0" w:sz="0" w:val="none"/>
        </w:pBdr>
        <w:shd w:fill="ffffff" w:val="clear"/>
        <w:spacing w:after="360" w:line="379.20000000000005" w:lineRule="auto"/>
        <w:ind w:left="1080" w:hanging="360"/>
      </w:pPr>
      <w:r w:rsidDel="00000000" w:rsidR="00000000" w:rsidRPr="00000000">
        <w:rPr>
          <w:rFonts w:ascii="Nunito" w:cs="Nunito" w:eastAsia="Nunito" w:hAnsi="Nunito"/>
          <w:b w:val="1"/>
          <w:color w:val="273239"/>
          <w:sz w:val="26"/>
          <w:szCs w:val="26"/>
          <w:rtl w:val="0"/>
        </w:rPr>
        <w:t xml:space="preserve">MVVM: </w:t>
      </w:r>
      <w:r w:rsidDel="00000000" w:rsidR="00000000" w:rsidRPr="00000000">
        <w:rPr>
          <w:rFonts w:ascii="Nunito" w:cs="Nunito" w:eastAsia="Nunito" w:hAnsi="Nunito"/>
          <w:color w:val="273239"/>
          <w:sz w:val="26"/>
          <w:szCs w:val="26"/>
          <w:rtl w:val="0"/>
        </w:rPr>
        <w:t xml:space="preserve">Ideal for big-scale projects. But not ideal for small-scale projects.</w:t>
      </w:r>
      <w:r w:rsidDel="00000000" w:rsidR="00000000" w:rsidRPr="00000000">
        <w:rPr>
          <w:rFonts w:ascii="Nunito" w:cs="Nunito" w:eastAsia="Nunito" w:hAnsi="Nunito"/>
          <w:b w:val="1"/>
          <w:color w:val="273239"/>
          <w:sz w:val="26"/>
          <w:szCs w:val="26"/>
          <w:rtl w:val="0"/>
        </w:rPr>
        <w:t xml:space="preserve"> </w:t>
      </w:r>
    </w:p>
    <w:p w:rsidR="00000000" w:rsidDel="00000000" w:rsidP="00000000" w:rsidRDefault="00000000" w:rsidRPr="00000000" w14:paraId="000034E9">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Nunito" w:cs="Nunito" w:eastAsia="Nunito" w:hAnsi="Nunito"/>
          <w:color w:val="1155cc"/>
          <w:sz w:val="26"/>
          <w:szCs w:val="26"/>
          <w:u w:val="single"/>
        </w:rPr>
      </w:pPr>
      <w:r w:rsidDel="00000000" w:rsidR="00000000" w:rsidRPr="00000000">
        <w:rPr>
          <w:rFonts w:ascii="Nunito" w:cs="Nunito" w:eastAsia="Nunito" w:hAnsi="Nunito"/>
          <w:b w:val="1"/>
          <w:i w:val="1"/>
          <w:color w:val="273239"/>
          <w:sz w:val="26"/>
          <w:szCs w:val="26"/>
          <w:rtl w:val="0"/>
        </w:rPr>
        <w:t xml:space="preserve">To read more, refer </w:t>
      </w:r>
      <w:r w:rsidDel="00000000" w:rsidR="00000000" w:rsidRPr="00000000">
        <w:rPr>
          <w:rFonts w:ascii="Nunito" w:cs="Nunito" w:eastAsia="Nunito" w:hAnsi="Nunito"/>
          <w:b w:val="1"/>
          <w:color w:val="273239"/>
          <w:sz w:val="26"/>
          <w:szCs w:val="26"/>
          <w:rtl w:val="0"/>
        </w:rPr>
        <w:t xml:space="preserve">to </w:t>
      </w:r>
      <w:r w:rsidDel="00000000" w:rsidR="00000000" w:rsidRPr="00000000">
        <w:rPr>
          <w:rFonts w:ascii="Nunito" w:cs="Nunito" w:eastAsia="Nunito" w:hAnsi="Nunito"/>
          <w:b w:val="1"/>
          <w:i w:val="1"/>
          <w:color w:val="273239"/>
          <w:sz w:val="26"/>
          <w:szCs w:val="26"/>
          <w:rtl w:val="0"/>
        </w:rPr>
        <w:t xml:space="preserve">the article: </w:t>
      </w:r>
      <w:hyperlink r:id="rId247">
        <w:r w:rsidDel="00000000" w:rsidR="00000000" w:rsidRPr="00000000">
          <w:rPr>
            <w:rFonts w:ascii="Nunito" w:cs="Nunito" w:eastAsia="Nunito" w:hAnsi="Nunito"/>
            <w:color w:val="1155cc"/>
            <w:sz w:val="26"/>
            <w:szCs w:val="26"/>
            <w:u w:val="single"/>
            <w:rtl w:val="0"/>
          </w:rPr>
          <w:t xml:space="preserve">Difference Between MVC, MVP and MVVM Architecture Pattern in Android</w:t>
        </w:r>
      </w:hyperlink>
      <w:r w:rsidDel="00000000" w:rsidR="00000000" w:rsidRPr="00000000">
        <w:rPr>
          <w:rtl w:val="0"/>
        </w:rPr>
      </w:r>
    </w:p>
    <w:p w:rsidR="00000000" w:rsidDel="00000000" w:rsidP="00000000" w:rsidRDefault="00000000" w:rsidRPr="00000000" w14:paraId="000034EA">
      <w:pPr>
        <w:rPr>
          <w:sz w:val="24"/>
          <w:szCs w:val="24"/>
        </w:rPr>
      </w:pPr>
      <w:r w:rsidDel="00000000" w:rsidR="00000000" w:rsidRPr="00000000">
        <w:rPr>
          <w:rtl w:val="0"/>
        </w:rPr>
      </w:r>
    </w:p>
    <w:p w:rsidR="00000000" w:rsidDel="00000000" w:rsidP="00000000" w:rsidRDefault="00000000" w:rsidRPr="00000000" w14:paraId="000034EB">
      <w:pPr>
        <w:rPr>
          <w:sz w:val="24"/>
          <w:szCs w:val="24"/>
        </w:rPr>
      </w:pPr>
      <w:r w:rsidDel="00000000" w:rsidR="00000000" w:rsidRPr="00000000">
        <w:rPr>
          <w:rtl w:val="0"/>
        </w:rPr>
      </w:r>
    </w:p>
    <w:p w:rsidR="00000000" w:rsidDel="00000000" w:rsidP="00000000" w:rsidRDefault="00000000" w:rsidRPr="00000000" w14:paraId="000034EC">
      <w:pPr>
        <w:rPr>
          <w:sz w:val="24"/>
          <w:szCs w:val="24"/>
        </w:rPr>
      </w:pPr>
      <w:r w:rsidDel="00000000" w:rsidR="00000000" w:rsidRPr="00000000">
        <w:rPr>
          <w:rtl w:val="0"/>
        </w:rPr>
      </w:r>
    </w:p>
    <w:p w:rsidR="00000000" w:rsidDel="00000000" w:rsidP="00000000" w:rsidRDefault="00000000" w:rsidRPr="00000000" w14:paraId="000034ED">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How to Reduce APK size in android?</w:t>
      </w:r>
    </w:p>
    <w:p w:rsidR="00000000" w:rsidDel="00000000" w:rsidP="00000000" w:rsidRDefault="00000000" w:rsidRPr="00000000" w14:paraId="000034EE">
      <w:pPr>
        <w:rPr>
          <w:rFonts w:ascii="Nunito" w:cs="Nunito" w:eastAsia="Nunito" w:hAnsi="Nunito"/>
          <w:color w:val="273239"/>
          <w:sz w:val="26"/>
          <w:szCs w:val="26"/>
        </w:rPr>
      </w:pPr>
      <w:r w:rsidDel="00000000" w:rsidR="00000000" w:rsidRPr="00000000">
        <w:rPr>
          <w:b w:val="1"/>
          <w:sz w:val="24"/>
          <w:szCs w:val="24"/>
          <w:rtl w:val="0"/>
        </w:rPr>
        <w:t xml:space="preserve">Answer:    </w:t>
      </w:r>
      <w:r w:rsidDel="00000000" w:rsidR="00000000" w:rsidRPr="00000000">
        <w:rPr>
          <w:sz w:val="24"/>
          <w:szCs w:val="24"/>
          <w:rtl w:val="0"/>
        </w:rPr>
        <w:t xml:space="preserve"> </w:t>
      </w:r>
      <w:r w:rsidDel="00000000" w:rsidR="00000000" w:rsidRPr="00000000">
        <w:rPr>
          <w:rFonts w:ascii="Nunito" w:cs="Nunito" w:eastAsia="Nunito" w:hAnsi="Nunito"/>
          <w:color w:val="273239"/>
          <w:sz w:val="26"/>
          <w:szCs w:val="26"/>
          <w:rtl w:val="0"/>
        </w:rPr>
        <w:t xml:space="preserve">Remove unused sources</w:t>
      </w:r>
    </w:p>
    <w:p w:rsidR="00000000" w:rsidDel="00000000" w:rsidP="00000000" w:rsidRDefault="00000000" w:rsidRPr="00000000" w14:paraId="000034EF">
      <w:pPr>
        <w:numPr>
          <w:ilvl w:val="0"/>
          <w:numId w:val="369"/>
        </w:numPr>
        <w:pBdr>
          <w:top w:color="auto" w:space="0" w:sz="0" w:val="none"/>
          <w:bottom w:color="auto" w:space="0" w:sz="0" w:val="none"/>
          <w:right w:color="auto" w:space="0" w:sz="0" w:val="none"/>
          <w:between w:color="auto" w:space="0" w:sz="0" w:val="none"/>
        </w:pBdr>
        <w:shd w:fill="ffffff" w:val="clear"/>
        <w:spacing w:after="0" w:afterAutospacing="0" w:line="379.20000000000005" w:lineRule="auto"/>
        <w:ind w:left="1080" w:hanging="360"/>
      </w:pPr>
      <w:r w:rsidDel="00000000" w:rsidR="00000000" w:rsidRPr="00000000">
        <w:rPr>
          <w:rFonts w:ascii="Nunito" w:cs="Nunito" w:eastAsia="Nunito" w:hAnsi="Nunito"/>
          <w:color w:val="273239"/>
          <w:sz w:val="26"/>
          <w:szCs w:val="26"/>
          <w:rtl w:val="0"/>
        </w:rPr>
        <w:t xml:space="preserve">Use of Vector Drawables</w:t>
      </w:r>
    </w:p>
    <w:p w:rsidR="00000000" w:rsidDel="00000000" w:rsidP="00000000" w:rsidRDefault="00000000" w:rsidRPr="00000000" w14:paraId="000034F0">
      <w:pPr>
        <w:numPr>
          <w:ilvl w:val="0"/>
          <w:numId w:val="369"/>
        </w:numPr>
        <w:pBdr>
          <w:top w:color="auto" w:space="0" w:sz="0" w:val="none"/>
          <w:bottom w:color="auto" w:space="0" w:sz="0" w:val="none"/>
          <w:right w:color="auto" w:space="0" w:sz="0" w:val="none"/>
          <w:between w:color="auto" w:space="0" w:sz="0" w:val="none"/>
        </w:pBdr>
        <w:shd w:fill="ffffff" w:val="clear"/>
        <w:spacing w:after="0" w:afterAutospacing="0" w:line="379.20000000000005" w:lineRule="auto"/>
        <w:ind w:left="1080" w:hanging="360"/>
      </w:pPr>
      <w:r w:rsidDel="00000000" w:rsidR="00000000" w:rsidRPr="00000000">
        <w:rPr>
          <w:rFonts w:ascii="Nunito" w:cs="Nunito" w:eastAsia="Nunito" w:hAnsi="Nunito"/>
          <w:color w:val="273239"/>
          <w:sz w:val="26"/>
          <w:szCs w:val="26"/>
          <w:rtl w:val="0"/>
        </w:rPr>
        <w:t xml:space="preserve">Reuse your code</w:t>
      </w:r>
    </w:p>
    <w:p w:rsidR="00000000" w:rsidDel="00000000" w:rsidP="00000000" w:rsidRDefault="00000000" w:rsidRPr="00000000" w14:paraId="000034F1">
      <w:pPr>
        <w:numPr>
          <w:ilvl w:val="0"/>
          <w:numId w:val="369"/>
        </w:numPr>
        <w:pBdr>
          <w:top w:color="auto" w:space="0" w:sz="0" w:val="none"/>
          <w:bottom w:color="auto" w:space="0" w:sz="0" w:val="none"/>
          <w:right w:color="auto" w:space="0" w:sz="0" w:val="none"/>
          <w:between w:color="auto" w:space="0" w:sz="0" w:val="none"/>
        </w:pBdr>
        <w:shd w:fill="ffffff" w:val="clear"/>
        <w:spacing w:after="0" w:afterAutospacing="0" w:line="379.20000000000005" w:lineRule="auto"/>
        <w:ind w:left="1080" w:hanging="360"/>
      </w:pPr>
      <w:r w:rsidDel="00000000" w:rsidR="00000000" w:rsidRPr="00000000">
        <w:rPr>
          <w:rFonts w:ascii="Nunito" w:cs="Nunito" w:eastAsia="Nunito" w:hAnsi="Nunito"/>
          <w:color w:val="273239"/>
          <w:sz w:val="26"/>
          <w:szCs w:val="26"/>
          <w:rtl w:val="0"/>
        </w:rPr>
        <w:t xml:space="preserve">Compress PNG and JPEG files</w:t>
      </w:r>
    </w:p>
    <w:p w:rsidR="00000000" w:rsidDel="00000000" w:rsidP="00000000" w:rsidRDefault="00000000" w:rsidRPr="00000000" w14:paraId="000034F2">
      <w:pPr>
        <w:numPr>
          <w:ilvl w:val="0"/>
          <w:numId w:val="369"/>
        </w:numPr>
        <w:pBdr>
          <w:top w:color="auto" w:space="0" w:sz="0" w:val="none"/>
          <w:bottom w:color="auto" w:space="0" w:sz="0" w:val="none"/>
          <w:right w:color="auto" w:space="0" w:sz="0" w:val="none"/>
          <w:between w:color="auto" w:space="0" w:sz="0" w:val="none"/>
        </w:pBdr>
        <w:shd w:fill="ffffff" w:val="clear"/>
        <w:spacing w:after="0" w:afterAutospacing="0" w:line="379.20000000000005" w:lineRule="auto"/>
        <w:ind w:left="1080" w:hanging="360"/>
      </w:pPr>
      <w:r w:rsidDel="00000000" w:rsidR="00000000" w:rsidRPr="00000000">
        <w:rPr>
          <w:rFonts w:ascii="Nunito" w:cs="Nunito" w:eastAsia="Nunito" w:hAnsi="Nunito"/>
          <w:color w:val="273239"/>
          <w:sz w:val="26"/>
          <w:szCs w:val="26"/>
          <w:rtl w:val="0"/>
        </w:rPr>
        <w:t xml:space="preserve">Use of Lint</w:t>
      </w:r>
    </w:p>
    <w:p w:rsidR="00000000" w:rsidDel="00000000" w:rsidP="00000000" w:rsidRDefault="00000000" w:rsidRPr="00000000" w14:paraId="000034F3">
      <w:pPr>
        <w:numPr>
          <w:ilvl w:val="0"/>
          <w:numId w:val="369"/>
        </w:numPr>
        <w:pBdr>
          <w:top w:color="auto" w:space="0" w:sz="0" w:val="none"/>
          <w:bottom w:color="auto" w:space="0" w:sz="0" w:val="none"/>
          <w:right w:color="auto" w:space="0" w:sz="0" w:val="none"/>
          <w:between w:color="auto" w:space="0" w:sz="0" w:val="none"/>
        </w:pBdr>
        <w:shd w:fill="ffffff" w:val="clear"/>
        <w:spacing w:after="0" w:afterAutospacing="0" w:line="379.20000000000005" w:lineRule="auto"/>
        <w:ind w:left="1080" w:hanging="360"/>
      </w:pPr>
      <w:r w:rsidDel="00000000" w:rsidR="00000000" w:rsidRPr="00000000">
        <w:rPr>
          <w:rFonts w:ascii="Nunito" w:cs="Nunito" w:eastAsia="Nunito" w:hAnsi="Nunito"/>
          <w:color w:val="273239"/>
          <w:sz w:val="26"/>
          <w:szCs w:val="26"/>
          <w:rtl w:val="0"/>
        </w:rPr>
        <w:t xml:space="preserve">Use images in WebP file format</w:t>
      </w:r>
    </w:p>
    <w:p w:rsidR="00000000" w:rsidDel="00000000" w:rsidP="00000000" w:rsidRDefault="00000000" w:rsidRPr="00000000" w14:paraId="000034F4">
      <w:pPr>
        <w:numPr>
          <w:ilvl w:val="0"/>
          <w:numId w:val="369"/>
        </w:numPr>
        <w:pBdr>
          <w:top w:color="auto" w:space="0" w:sz="0" w:val="none"/>
          <w:bottom w:color="auto" w:space="0" w:sz="0" w:val="none"/>
          <w:right w:color="auto" w:space="0" w:sz="0" w:val="none"/>
          <w:between w:color="auto" w:space="0" w:sz="0" w:val="none"/>
        </w:pBdr>
        <w:shd w:fill="ffffff" w:val="clear"/>
        <w:spacing w:after="0" w:afterAutospacing="0" w:line="379.20000000000005" w:lineRule="auto"/>
        <w:ind w:left="1080" w:hanging="360"/>
      </w:pPr>
      <w:r w:rsidDel="00000000" w:rsidR="00000000" w:rsidRPr="00000000">
        <w:rPr>
          <w:rFonts w:ascii="Nunito" w:cs="Nunito" w:eastAsia="Nunito" w:hAnsi="Nunito"/>
          <w:color w:val="273239"/>
          <w:sz w:val="26"/>
          <w:szCs w:val="26"/>
          <w:rtl w:val="0"/>
        </w:rPr>
        <w:t xml:space="preserve">Use of proguard</w:t>
      </w:r>
    </w:p>
    <w:p w:rsidR="00000000" w:rsidDel="00000000" w:rsidP="00000000" w:rsidRDefault="00000000" w:rsidRPr="00000000" w14:paraId="000034F5">
      <w:pPr>
        <w:numPr>
          <w:ilvl w:val="0"/>
          <w:numId w:val="369"/>
        </w:numPr>
        <w:pBdr>
          <w:top w:color="auto" w:space="0" w:sz="0" w:val="none"/>
          <w:bottom w:color="auto" w:space="0" w:sz="0" w:val="none"/>
          <w:right w:color="auto" w:space="0" w:sz="0" w:val="none"/>
          <w:between w:color="auto" w:space="0" w:sz="0" w:val="none"/>
        </w:pBdr>
        <w:shd w:fill="ffffff" w:val="clear"/>
        <w:spacing w:after="0" w:afterAutospacing="0" w:line="379.20000000000005" w:lineRule="auto"/>
        <w:ind w:left="1080" w:hanging="360"/>
      </w:pPr>
      <w:r w:rsidDel="00000000" w:rsidR="00000000" w:rsidRPr="00000000">
        <w:rPr>
          <w:rFonts w:ascii="Nunito" w:cs="Nunito" w:eastAsia="Nunito" w:hAnsi="Nunito"/>
          <w:color w:val="273239"/>
          <w:sz w:val="26"/>
          <w:szCs w:val="26"/>
          <w:rtl w:val="0"/>
        </w:rPr>
        <w:t xml:space="preserve">Use of ShrinkResources</w:t>
      </w:r>
    </w:p>
    <w:p w:rsidR="00000000" w:rsidDel="00000000" w:rsidP="00000000" w:rsidRDefault="00000000" w:rsidRPr="00000000" w14:paraId="000034F6">
      <w:pPr>
        <w:numPr>
          <w:ilvl w:val="0"/>
          <w:numId w:val="369"/>
        </w:numPr>
        <w:pBdr>
          <w:top w:color="auto" w:space="0" w:sz="0" w:val="none"/>
          <w:bottom w:color="auto" w:space="0" w:sz="0" w:val="none"/>
          <w:right w:color="auto" w:space="0" w:sz="0" w:val="none"/>
          <w:between w:color="auto" w:space="0" w:sz="0" w:val="none"/>
        </w:pBdr>
        <w:shd w:fill="ffffff" w:val="clear"/>
        <w:spacing w:after="0" w:afterAutospacing="0" w:line="379.20000000000005" w:lineRule="auto"/>
        <w:ind w:left="1080" w:hanging="360"/>
      </w:pPr>
      <w:r w:rsidDel="00000000" w:rsidR="00000000" w:rsidRPr="00000000">
        <w:rPr>
          <w:rFonts w:ascii="Nunito" w:cs="Nunito" w:eastAsia="Nunito" w:hAnsi="Nunito"/>
          <w:color w:val="273239"/>
          <w:sz w:val="26"/>
          <w:szCs w:val="26"/>
          <w:rtl w:val="0"/>
        </w:rPr>
        <w:t xml:space="preserve">Limit the usage of external libraries</w:t>
      </w:r>
    </w:p>
    <w:p w:rsidR="00000000" w:rsidDel="00000000" w:rsidP="00000000" w:rsidRDefault="00000000" w:rsidRPr="00000000" w14:paraId="000034F7">
      <w:pPr>
        <w:numPr>
          <w:ilvl w:val="0"/>
          <w:numId w:val="369"/>
        </w:numPr>
        <w:pBdr>
          <w:top w:color="auto" w:space="0" w:sz="0" w:val="none"/>
          <w:bottom w:color="auto" w:space="0" w:sz="0" w:val="none"/>
          <w:right w:color="auto" w:space="0" w:sz="0" w:val="none"/>
          <w:between w:color="auto" w:space="0" w:sz="0" w:val="none"/>
        </w:pBdr>
        <w:shd w:fill="ffffff" w:val="clear"/>
        <w:spacing w:after="0" w:afterAutospacing="0" w:line="379.20000000000005" w:lineRule="auto"/>
        <w:ind w:left="1080" w:hanging="360"/>
      </w:pPr>
      <w:r w:rsidDel="00000000" w:rsidR="00000000" w:rsidRPr="00000000">
        <w:rPr>
          <w:rFonts w:ascii="Nunito" w:cs="Nunito" w:eastAsia="Nunito" w:hAnsi="Nunito"/>
          <w:color w:val="273239"/>
          <w:sz w:val="26"/>
          <w:szCs w:val="26"/>
          <w:rtl w:val="0"/>
        </w:rPr>
        <w:t xml:space="preserve">Use the Android Size Analyzer tool</w:t>
      </w:r>
    </w:p>
    <w:p w:rsidR="00000000" w:rsidDel="00000000" w:rsidP="00000000" w:rsidRDefault="00000000" w:rsidRPr="00000000" w14:paraId="000034F8">
      <w:pPr>
        <w:numPr>
          <w:ilvl w:val="0"/>
          <w:numId w:val="369"/>
        </w:numPr>
        <w:pBdr>
          <w:top w:color="auto" w:space="0" w:sz="0" w:val="none"/>
          <w:bottom w:color="auto" w:space="0" w:sz="0" w:val="none"/>
          <w:right w:color="auto" w:space="0" w:sz="0" w:val="none"/>
          <w:between w:color="auto" w:space="0" w:sz="0" w:val="none"/>
        </w:pBdr>
        <w:shd w:fill="ffffff" w:val="clear"/>
        <w:spacing w:after="0" w:afterAutospacing="0" w:line="379.20000000000005" w:lineRule="auto"/>
        <w:ind w:left="1080" w:hanging="360"/>
      </w:pPr>
      <w:r w:rsidDel="00000000" w:rsidR="00000000" w:rsidRPr="00000000">
        <w:rPr>
          <w:rFonts w:ascii="Nunito" w:cs="Nunito" w:eastAsia="Nunito" w:hAnsi="Nunito"/>
          <w:color w:val="273239"/>
          <w:sz w:val="26"/>
          <w:szCs w:val="26"/>
          <w:rtl w:val="0"/>
        </w:rPr>
        <w:t xml:space="preserve">Generate App Bundles instead of APK</w:t>
      </w:r>
    </w:p>
    <w:p w:rsidR="00000000" w:rsidDel="00000000" w:rsidP="00000000" w:rsidRDefault="00000000" w:rsidRPr="00000000" w14:paraId="000034F9">
      <w:pPr>
        <w:numPr>
          <w:ilvl w:val="0"/>
          <w:numId w:val="369"/>
        </w:numPr>
        <w:pBdr>
          <w:top w:color="auto" w:space="0" w:sz="0" w:val="none"/>
          <w:bottom w:color="auto" w:space="0" w:sz="0" w:val="none"/>
          <w:right w:color="auto" w:space="0" w:sz="0" w:val="none"/>
          <w:between w:color="auto" w:space="0" w:sz="0" w:val="none"/>
        </w:pBdr>
        <w:shd w:fill="ffffff" w:val="clear"/>
        <w:spacing w:after="360" w:line="379.20000000000005" w:lineRule="auto"/>
        <w:ind w:left="1080" w:hanging="360"/>
      </w:pPr>
      <w:r w:rsidDel="00000000" w:rsidR="00000000" w:rsidRPr="00000000">
        <w:rPr>
          <w:rFonts w:ascii="Nunito" w:cs="Nunito" w:eastAsia="Nunito" w:hAnsi="Nunito"/>
          <w:color w:val="273239"/>
          <w:sz w:val="26"/>
          <w:szCs w:val="26"/>
          <w:rtl w:val="0"/>
        </w:rPr>
        <w:t xml:space="preserve">Use of Resconfigs</w:t>
      </w:r>
    </w:p>
    <w:p w:rsidR="00000000" w:rsidDel="00000000" w:rsidP="00000000" w:rsidRDefault="00000000" w:rsidRPr="00000000" w14:paraId="000034FA">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Nunito" w:cs="Nunito" w:eastAsia="Nunito" w:hAnsi="Nunito"/>
          <w:color w:val="1155cc"/>
          <w:sz w:val="26"/>
          <w:szCs w:val="26"/>
          <w:u w:val="single"/>
        </w:rPr>
      </w:pPr>
      <w:r w:rsidDel="00000000" w:rsidR="00000000" w:rsidRPr="00000000">
        <w:rPr>
          <w:rFonts w:ascii="Nunito" w:cs="Nunito" w:eastAsia="Nunito" w:hAnsi="Nunito"/>
          <w:b w:val="1"/>
          <w:i w:val="1"/>
          <w:color w:val="273239"/>
          <w:sz w:val="26"/>
          <w:szCs w:val="26"/>
          <w:rtl w:val="0"/>
        </w:rPr>
        <w:t xml:space="preserve">To read more, refer </w:t>
      </w:r>
      <w:r w:rsidDel="00000000" w:rsidR="00000000" w:rsidRPr="00000000">
        <w:rPr>
          <w:rFonts w:ascii="Nunito" w:cs="Nunito" w:eastAsia="Nunito" w:hAnsi="Nunito"/>
          <w:b w:val="1"/>
          <w:color w:val="273239"/>
          <w:sz w:val="26"/>
          <w:szCs w:val="26"/>
          <w:rtl w:val="0"/>
        </w:rPr>
        <w:t xml:space="preserve">to </w:t>
      </w:r>
      <w:r w:rsidDel="00000000" w:rsidR="00000000" w:rsidRPr="00000000">
        <w:rPr>
          <w:rFonts w:ascii="Nunito" w:cs="Nunito" w:eastAsia="Nunito" w:hAnsi="Nunito"/>
          <w:b w:val="1"/>
          <w:i w:val="1"/>
          <w:color w:val="273239"/>
          <w:sz w:val="26"/>
          <w:szCs w:val="26"/>
          <w:rtl w:val="0"/>
        </w:rPr>
        <w:t xml:space="preserve">the article: </w:t>
      </w:r>
      <w:hyperlink r:id="rId248">
        <w:r w:rsidDel="00000000" w:rsidR="00000000" w:rsidRPr="00000000">
          <w:rPr>
            <w:rFonts w:ascii="Nunito" w:cs="Nunito" w:eastAsia="Nunito" w:hAnsi="Nunito"/>
            <w:color w:val="1155cc"/>
            <w:sz w:val="26"/>
            <w:szCs w:val="26"/>
            <w:u w:val="single"/>
            <w:rtl w:val="0"/>
          </w:rPr>
          <w:t xml:space="preserve">How to Reduce APK Size in Android?</w:t>
        </w:r>
      </w:hyperlink>
      <w:r w:rsidDel="00000000" w:rsidR="00000000" w:rsidRPr="00000000">
        <w:rPr>
          <w:rtl w:val="0"/>
        </w:rPr>
      </w:r>
    </w:p>
    <w:p w:rsidR="00000000" w:rsidDel="00000000" w:rsidP="00000000" w:rsidRDefault="00000000" w:rsidRPr="00000000" w14:paraId="000034FB">
      <w:pPr>
        <w:rPr>
          <w:sz w:val="24"/>
          <w:szCs w:val="24"/>
        </w:rPr>
      </w:pPr>
      <w:r w:rsidDel="00000000" w:rsidR="00000000" w:rsidRPr="00000000">
        <w:rPr>
          <w:rtl w:val="0"/>
        </w:rPr>
      </w:r>
    </w:p>
    <w:p w:rsidR="00000000" w:rsidDel="00000000" w:rsidP="00000000" w:rsidRDefault="00000000" w:rsidRPr="00000000" w14:paraId="000034FC">
      <w:pPr>
        <w:rPr>
          <w:sz w:val="24"/>
          <w:szCs w:val="24"/>
        </w:rPr>
      </w:pPr>
      <w:r w:rsidDel="00000000" w:rsidR="00000000" w:rsidRPr="00000000">
        <w:rPr>
          <w:rtl w:val="0"/>
        </w:rPr>
      </w:r>
    </w:p>
    <w:p w:rsidR="00000000" w:rsidDel="00000000" w:rsidP="00000000" w:rsidRDefault="00000000" w:rsidRPr="00000000" w14:paraId="000034FD">
      <w:pPr>
        <w:rPr>
          <w:sz w:val="24"/>
          <w:szCs w:val="24"/>
        </w:rPr>
      </w:pPr>
      <w:r w:rsidDel="00000000" w:rsidR="00000000" w:rsidRPr="00000000">
        <w:rPr>
          <w:rtl w:val="0"/>
        </w:rPr>
      </w:r>
    </w:p>
    <w:p w:rsidR="00000000" w:rsidDel="00000000" w:rsidP="00000000" w:rsidRDefault="00000000" w:rsidRPr="00000000" w14:paraId="000034FE">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What’s the Android jetpack and its Key Benefits?</w:t>
      </w:r>
    </w:p>
    <w:p w:rsidR="00000000" w:rsidDel="00000000" w:rsidP="00000000" w:rsidRDefault="00000000" w:rsidRPr="00000000" w14:paraId="000034FF">
      <w:pPr>
        <w:rPr>
          <w:rFonts w:ascii="Nunito" w:cs="Nunito" w:eastAsia="Nunito" w:hAnsi="Nunito"/>
          <w:color w:val="273239"/>
          <w:sz w:val="26"/>
          <w:szCs w:val="26"/>
        </w:rPr>
      </w:pPr>
      <w:r w:rsidDel="00000000" w:rsidR="00000000" w:rsidRPr="00000000">
        <w:rPr>
          <w:b w:val="1"/>
          <w:sz w:val="24"/>
          <w:szCs w:val="24"/>
          <w:rtl w:val="0"/>
        </w:rPr>
        <w:t xml:space="preserve">Answer:    </w:t>
      </w:r>
      <w:r w:rsidDel="00000000" w:rsidR="00000000" w:rsidRPr="00000000">
        <w:rPr>
          <w:sz w:val="24"/>
          <w:szCs w:val="24"/>
          <w:rtl w:val="0"/>
        </w:rPr>
        <w:t xml:space="preserve"> </w:t>
      </w:r>
      <w:r w:rsidDel="00000000" w:rsidR="00000000" w:rsidRPr="00000000">
        <w:rPr>
          <w:rFonts w:ascii="Nunito" w:cs="Nunito" w:eastAsia="Nunito" w:hAnsi="Nunito"/>
          <w:color w:val="273239"/>
          <w:sz w:val="26"/>
          <w:szCs w:val="26"/>
          <w:rtl w:val="0"/>
        </w:rPr>
        <w:t xml:space="preserve">Jetpack is nothing but a set of software components, libraries, tools, and guidance to help in developing great Android apps. Google launched </w:t>
      </w:r>
      <w:r w:rsidDel="00000000" w:rsidR="00000000" w:rsidRPr="00000000">
        <w:rPr>
          <w:rFonts w:ascii="Nunito" w:cs="Nunito" w:eastAsia="Nunito" w:hAnsi="Nunito"/>
          <w:b w:val="1"/>
          <w:color w:val="273239"/>
          <w:sz w:val="26"/>
          <w:szCs w:val="26"/>
          <w:rtl w:val="0"/>
        </w:rPr>
        <w:t xml:space="preserve">Android Jetpack</w:t>
      </w:r>
      <w:r w:rsidDel="00000000" w:rsidR="00000000" w:rsidRPr="00000000">
        <w:rPr>
          <w:rFonts w:ascii="Nunito" w:cs="Nunito" w:eastAsia="Nunito" w:hAnsi="Nunito"/>
          <w:color w:val="273239"/>
          <w:sz w:val="26"/>
          <w:szCs w:val="26"/>
          <w:rtl w:val="0"/>
        </w:rPr>
        <w:t xml:space="preserve"> in 2018. Key Benefits of Android Jetpack</w:t>
      </w:r>
    </w:p>
    <w:p w:rsidR="00000000" w:rsidDel="00000000" w:rsidP="00000000" w:rsidRDefault="00000000" w:rsidRPr="00000000" w14:paraId="00003500">
      <w:pPr>
        <w:numPr>
          <w:ilvl w:val="0"/>
          <w:numId w:val="131"/>
        </w:numPr>
        <w:pBdr>
          <w:top w:color="auto" w:space="0" w:sz="0" w:val="none"/>
          <w:bottom w:color="auto" w:space="0" w:sz="0" w:val="none"/>
          <w:right w:color="auto" w:space="0" w:sz="0" w:val="none"/>
          <w:between w:color="auto" w:space="0" w:sz="0" w:val="none"/>
        </w:pBdr>
        <w:shd w:fill="ffffff" w:val="clear"/>
        <w:spacing w:after="0" w:afterAutospacing="0" w:line="379.20000000000005" w:lineRule="auto"/>
        <w:ind w:left="1080" w:hanging="360"/>
      </w:pPr>
      <w:r w:rsidDel="00000000" w:rsidR="00000000" w:rsidRPr="00000000">
        <w:rPr>
          <w:rFonts w:ascii="Nunito" w:cs="Nunito" w:eastAsia="Nunito" w:hAnsi="Nunito"/>
          <w:color w:val="273239"/>
          <w:sz w:val="26"/>
          <w:szCs w:val="26"/>
          <w:rtl w:val="0"/>
        </w:rPr>
        <w:t xml:space="preserve">Forms a recommended way for app architecture through its components</w:t>
      </w:r>
    </w:p>
    <w:p w:rsidR="00000000" w:rsidDel="00000000" w:rsidP="00000000" w:rsidRDefault="00000000" w:rsidRPr="00000000" w14:paraId="00003501">
      <w:pPr>
        <w:numPr>
          <w:ilvl w:val="0"/>
          <w:numId w:val="131"/>
        </w:numPr>
        <w:pBdr>
          <w:top w:color="auto" w:space="0" w:sz="0" w:val="none"/>
          <w:bottom w:color="auto" w:space="0" w:sz="0" w:val="none"/>
          <w:right w:color="auto" w:space="0" w:sz="0" w:val="none"/>
          <w:between w:color="auto" w:space="0" w:sz="0" w:val="none"/>
        </w:pBdr>
        <w:shd w:fill="ffffff" w:val="clear"/>
        <w:spacing w:after="0" w:afterAutospacing="0" w:line="379.20000000000005" w:lineRule="auto"/>
        <w:ind w:left="1080" w:hanging="360"/>
      </w:pPr>
      <w:r w:rsidDel="00000000" w:rsidR="00000000" w:rsidRPr="00000000">
        <w:rPr>
          <w:rFonts w:ascii="Nunito" w:cs="Nunito" w:eastAsia="Nunito" w:hAnsi="Nunito"/>
          <w:color w:val="273239"/>
          <w:sz w:val="26"/>
          <w:szCs w:val="26"/>
          <w:rtl w:val="0"/>
        </w:rPr>
        <w:t xml:space="preserve">Eliminate boilerplate code</w:t>
      </w:r>
    </w:p>
    <w:p w:rsidR="00000000" w:rsidDel="00000000" w:rsidP="00000000" w:rsidRDefault="00000000" w:rsidRPr="00000000" w14:paraId="00003502">
      <w:pPr>
        <w:numPr>
          <w:ilvl w:val="0"/>
          <w:numId w:val="131"/>
        </w:numPr>
        <w:pBdr>
          <w:top w:color="auto" w:space="0" w:sz="0" w:val="none"/>
          <w:bottom w:color="auto" w:space="0" w:sz="0" w:val="none"/>
          <w:right w:color="auto" w:space="0" w:sz="0" w:val="none"/>
          <w:between w:color="auto" w:space="0" w:sz="0" w:val="none"/>
        </w:pBdr>
        <w:shd w:fill="ffffff" w:val="clear"/>
        <w:spacing w:after="0" w:afterAutospacing="0" w:line="379.20000000000005" w:lineRule="auto"/>
        <w:ind w:left="1080" w:hanging="360"/>
      </w:pPr>
      <w:r w:rsidDel="00000000" w:rsidR="00000000" w:rsidRPr="00000000">
        <w:rPr>
          <w:rFonts w:ascii="Nunito" w:cs="Nunito" w:eastAsia="Nunito" w:hAnsi="Nunito"/>
          <w:color w:val="273239"/>
          <w:sz w:val="26"/>
          <w:szCs w:val="26"/>
          <w:rtl w:val="0"/>
        </w:rPr>
        <w:t xml:space="preserve">Simplify complex task</w:t>
      </w:r>
    </w:p>
    <w:p w:rsidR="00000000" w:rsidDel="00000000" w:rsidP="00000000" w:rsidRDefault="00000000" w:rsidRPr="00000000" w14:paraId="00003503">
      <w:pPr>
        <w:numPr>
          <w:ilvl w:val="0"/>
          <w:numId w:val="131"/>
        </w:numPr>
        <w:pBdr>
          <w:top w:color="auto" w:space="0" w:sz="0" w:val="none"/>
          <w:bottom w:color="auto" w:space="0" w:sz="0" w:val="none"/>
          <w:right w:color="auto" w:space="0" w:sz="0" w:val="none"/>
          <w:between w:color="auto" w:space="0" w:sz="0" w:val="none"/>
        </w:pBdr>
        <w:shd w:fill="ffffff" w:val="clear"/>
        <w:spacing w:after="0" w:afterAutospacing="0" w:line="379.20000000000005" w:lineRule="auto"/>
        <w:ind w:left="1080" w:hanging="360"/>
      </w:pPr>
      <w:r w:rsidDel="00000000" w:rsidR="00000000" w:rsidRPr="00000000">
        <w:rPr>
          <w:rFonts w:ascii="Nunito" w:cs="Nunito" w:eastAsia="Nunito" w:hAnsi="Nunito"/>
          <w:color w:val="273239"/>
          <w:sz w:val="26"/>
          <w:szCs w:val="26"/>
          <w:rtl w:val="0"/>
        </w:rPr>
        <w:t xml:space="preserve">Provide backward compatibility as libraries like support are unbundled from Android API and are re-packaged to </w:t>
      </w:r>
      <w:r w:rsidDel="00000000" w:rsidR="00000000" w:rsidRPr="00000000">
        <w:rPr>
          <w:rFonts w:ascii="Nunito" w:cs="Nunito" w:eastAsia="Nunito" w:hAnsi="Nunito"/>
          <w:b w:val="1"/>
          <w:color w:val="273239"/>
          <w:sz w:val="26"/>
          <w:szCs w:val="26"/>
          <w:rtl w:val="0"/>
        </w:rPr>
        <w:t xml:space="preserve">androidx.* package</w:t>
      </w:r>
    </w:p>
    <w:p w:rsidR="00000000" w:rsidDel="00000000" w:rsidP="00000000" w:rsidRDefault="00000000" w:rsidRPr="00000000" w14:paraId="00003504">
      <w:pPr>
        <w:numPr>
          <w:ilvl w:val="0"/>
          <w:numId w:val="131"/>
        </w:numPr>
        <w:pBdr>
          <w:top w:color="auto" w:space="0" w:sz="0" w:val="none"/>
          <w:bottom w:color="auto" w:space="0" w:sz="0" w:val="none"/>
          <w:right w:color="auto" w:space="0" w:sz="0" w:val="none"/>
          <w:between w:color="auto" w:space="0" w:sz="0" w:val="none"/>
        </w:pBdr>
        <w:shd w:fill="ffffff" w:val="clear"/>
        <w:spacing w:after="360" w:line="379.20000000000005" w:lineRule="auto"/>
        <w:ind w:left="1080" w:hanging="360"/>
      </w:pPr>
      <w:r w:rsidDel="00000000" w:rsidR="00000000" w:rsidRPr="00000000">
        <w:rPr>
          <w:rFonts w:ascii="Nunito" w:cs="Nunito" w:eastAsia="Nunito" w:hAnsi="Nunito"/>
          <w:color w:val="273239"/>
          <w:sz w:val="26"/>
          <w:szCs w:val="26"/>
          <w:rtl w:val="0"/>
        </w:rPr>
        <w:t xml:space="preserve">Inbuilt productivity feature of the Kotlin Integration</w:t>
      </w:r>
    </w:p>
    <w:p w:rsidR="00000000" w:rsidDel="00000000" w:rsidP="00000000" w:rsidRDefault="00000000" w:rsidRPr="00000000" w14:paraId="00003505">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Nunito" w:cs="Nunito" w:eastAsia="Nunito" w:hAnsi="Nunito"/>
          <w:color w:val="1155cc"/>
          <w:sz w:val="26"/>
          <w:szCs w:val="26"/>
          <w:u w:val="single"/>
        </w:rPr>
      </w:pPr>
      <w:r w:rsidDel="00000000" w:rsidR="00000000" w:rsidRPr="00000000">
        <w:rPr>
          <w:rFonts w:ascii="Nunito" w:cs="Nunito" w:eastAsia="Nunito" w:hAnsi="Nunito"/>
          <w:b w:val="1"/>
          <w:i w:val="1"/>
          <w:color w:val="273239"/>
          <w:sz w:val="26"/>
          <w:szCs w:val="26"/>
          <w:rtl w:val="0"/>
        </w:rPr>
        <w:t xml:space="preserve">To read more, refer </w:t>
      </w:r>
      <w:r w:rsidDel="00000000" w:rsidR="00000000" w:rsidRPr="00000000">
        <w:rPr>
          <w:rFonts w:ascii="Nunito" w:cs="Nunito" w:eastAsia="Nunito" w:hAnsi="Nunito"/>
          <w:b w:val="1"/>
          <w:color w:val="273239"/>
          <w:sz w:val="26"/>
          <w:szCs w:val="26"/>
          <w:rtl w:val="0"/>
        </w:rPr>
        <w:t xml:space="preserve">to </w:t>
      </w:r>
      <w:r w:rsidDel="00000000" w:rsidR="00000000" w:rsidRPr="00000000">
        <w:rPr>
          <w:rFonts w:ascii="Nunito" w:cs="Nunito" w:eastAsia="Nunito" w:hAnsi="Nunito"/>
          <w:b w:val="1"/>
          <w:i w:val="1"/>
          <w:color w:val="273239"/>
          <w:sz w:val="26"/>
          <w:szCs w:val="26"/>
          <w:rtl w:val="0"/>
        </w:rPr>
        <w:t xml:space="preserve">the article: </w:t>
      </w:r>
      <w:hyperlink r:id="rId249">
        <w:r w:rsidDel="00000000" w:rsidR="00000000" w:rsidRPr="00000000">
          <w:rPr>
            <w:rFonts w:ascii="Nunito" w:cs="Nunito" w:eastAsia="Nunito" w:hAnsi="Nunito"/>
            <w:color w:val="1155cc"/>
            <w:sz w:val="26"/>
            <w:szCs w:val="26"/>
            <w:u w:val="single"/>
            <w:rtl w:val="0"/>
          </w:rPr>
          <w:t xml:space="preserve">Introduction to Android Jetpack</w:t>
        </w:r>
      </w:hyperlink>
      <w:r w:rsidDel="00000000" w:rsidR="00000000" w:rsidRPr="00000000">
        <w:rPr>
          <w:rtl w:val="0"/>
        </w:rPr>
      </w:r>
    </w:p>
    <w:p w:rsidR="00000000" w:rsidDel="00000000" w:rsidP="00000000" w:rsidRDefault="00000000" w:rsidRPr="00000000" w14:paraId="00003506">
      <w:pPr>
        <w:rPr>
          <w:sz w:val="24"/>
          <w:szCs w:val="24"/>
        </w:rPr>
      </w:pPr>
      <w:r w:rsidDel="00000000" w:rsidR="00000000" w:rsidRPr="00000000">
        <w:rPr>
          <w:rtl w:val="0"/>
        </w:rPr>
      </w:r>
    </w:p>
    <w:p w:rsidR="00000000" w:rsidDel="00000000" w:rsidP="00000000" w:rsidRDefault="00000000" w:rsidRPr="00000000" w14:paraId="00003507">
      <w:pPr>
        <w:rPr>
          <w:sz w:val="24"/>
          <w:szCs w:val="24"/>
        </w:rPr>
      </w:pPr>
      <w:r w:rsidDel="00000000" w:rsidR="00000000" w:rsidRPr="00000000">
        <w:rPr>
          <w:rtl w:val="0"/>
        </w:rPr>
      </w:r>
    </w:p>
    <w:p w:rsidR="00000000" w:rsidDel="00000000" w:rsidP="00000000" w:rsidRDefault="00000000" w:rsidRPr="00000000" w14:paraId="00003508">
      <w:pPr>
        <w:rPr>
          <w:sz w:val="24"/>
          <w:szCs w:val="24"/>
        </w:rPr>
      </w:pPr>
      <w:r w:rsidDel="00000000" w:rsidR="00000000" w:rsidRPr="00000000">
        <w:rPr>
          <w:rtl w:val="0"/>
        </w:rPr>
      </w:r>
    </w:p>
    <w:p w:rsidR="00000000" w:rsidDel="00000000" w:rsidP="00000000" w:rsidRDefault="00000000" w:rsidRPr="00000000" w14:paraId="00003509">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are the different software components of Android Jetpack?</w:t>
      </w:r>
    </w:p>
    <w:p w:rsidR="00000000" w:rsidDel="00000000" w:rsidP="00000000" w:rsidRDefault="00000000" w:rsidRPr="00000000" w14:paraId="0000350A">
      <w:pPr>
        <w:rPr>
          <w:rFonts w:ascii="Nunito" w:cs="Nunito" w:eastAsia="Nunito" w:hAnsi="Nunito"/>
          <w:color w:val="273239"/>
          <w:sz w:val="26"/>
          <w:szCs w:val="26"/>
        </w:rPr>
      </w:pPr>
      <w:r w:rsidDel="00000000" w:rsidR="00000000" w:rsidRPr="00000000">
        <w:rPr>
          <w:b w:val="1"/>
          <w:sz w:val="24"/>
          <w:szCs w:val="24"/>
          <w:rtl w:val="0"/>
        </w:rPr>
        <w:t xml:space="preserve">Answer:    </w:t>
      </w:r>
      <w:r w:rsidDel="00000000" w:rsidR="00000000" w:rsidRPr="00000000">
        <w:rPr>
          <w:sz w:val="24"/>
          <w:szCs w:val="24"/>
          <w:rtl w:val="0"/>
        </w:rPr>
        <w:t xml:space="preserve"> </w:t>
      </w:r>
      <w:r w:rsidDel="00000000" w:rsidR="00000000" w:rsidRPr="00000000">
        <w:rPr>
          <w:rFonts w:ascii="Nunito" w:cs="Nunito" w:eastAsia="Nunito" w:hAnsi="Nunito"/>
          <w:color w:val="273239"/>
          <w:sz w:val="26"/>
          <w:szCs w:val="26"/>
          <w:rtl w:val="0"/>
        </w:rPr>
        <w:t xml:space="preserve">The software components of Android Jetpack has been divided into 4 categories:</w:t>
      </w:r>
    </w:p>
    <w:p w:rsidR="00000000" w:rsidDel="00000000" w:rsidP="00000000" w:rsidRDefault="00000000" w:rsidRPr="00000000" w14:paraId="0000350B">
      <w:pPr>
        <w:numPr>
          <w:ilvl w:val="0"/>
          <w:numId w:val="159"/>
        </w:numPr>
        <w:pBdr>
          <w:top w:color="auto" w:space="0" w:sz="0" w:val="none"/>
          <w:bottom w:color="auto" w:space="0" w:sz="0" w:val="none"/>
          <w:right w:color="auto" w:space="0" w:sz="0" w:val="none"/>
          <w:between w:color="auto" w:space="0" w:sz="0" w:val="none"/>
        </w:pBdr>
        <w:shd w:fill="ffffff" w:val="clear"/>
        <w:spacing w:after="0" w:afterAutospacing="0" w:line="379.20000000000005" w:lineRule="auto"/>
        <w:ind w:left="1080" w:hanging="360"/>
      </w:pPr>
      <w:r w:rsidDel="00000000" w:rsidR="00000000" w:rsidRPr="00000000">
        <w:rPr>
          <w:rFonts w:ascii="Nunito" w:cs="Nunito" w:eastAsia="Nunito" w:hAnsi="Nunito"/>
          <w:b w:val="1"/>
          <w:color w:val="273239"/>
          <w:sz w:val="26"/>
          <w:szCs w:val="26"/>
          <w:rtl w:val="0"/>
        </w:rPr>
        <w:t xml:space="preserve">Foundation Components:</w:t>
      </w:r>
      <w:r w:rsidDel="00000000" w:rsidR="00000000" w:rsidRPr="00000000">
        <w:rPr>
          <w:rFonts w:ascii="Nunito" w:cs="Nunito" w:eastAsia="Nunito" w:hAnsi="Nunito"/>
          <w:color w:val="273239"/>
          <w:sz w:val="26"/>
          <w:szCs w:val="26"/>
          <w:rtl w:val="0"/>
        </w:rPr>
        <w:t xml:space="preserve"> AppCompat, Android KTX, Test, Multidex</w:t>
      </w:r>
    </w:p>
    <w:p w:rsidR="00000000" w:rsidDel="00000000" w:rsidP="00000000" w:rsidRDefault="00000000" w:rsidRPr="00000000" w14:paraId="0000350C">
      <w:pPr>
        <w:numPr>
          <w:ilvl w:val="0"/>
          <w:numId w:val="159"/>
        </w:numPr>
        <w:pBdr>
          <w:top w:color="auto" w:space="0" w:sz="0" w:val="none"/>
          <w:bottom w:color="auto" w:space="0" w:sz="0" w:val="none"/>
          <w:right w:color="auto" w:space="0" w:sz="0" w:val="none"/>
          <w:between w:color="auto" w:space="0" w:sz="0" w:val="none"/>
        </w:pBdr>
        <w:shd w:fill="ffffff" w:val="clear"/>
        <w:spacing w:after="0" w:afterAutospacing="0" w:line="379.20000000000005" w:lineRule="auto"/>
        <w:ind w:left="1080" w:hanging="360"/>
      </w:pPr>
      <w:r w:rsidDel="00000000" w:rsidR="00000000" w:rsidRPr="00000000">
        <w:rPr>
          <w:rFonts w:ascii="Nunito" w:cs="Nunito" w:eastAsia="Nunito" w:hAnsi="Nunito"/>
          <w:b w:val="1"/>
          <w:color w:val="273239"/>
          <w:sz w:val="26"/>
          <w:szCs w:val="26"/>
          <w:rtl w:val="0"/>
        </w:rPr>
        <w:t xml:space="preserve">Architecture Components:</w:t>
      </w:r>
      <w:r w:rsidDel="00000000" w:rsidR="00000000" w:rsidRPr="00000000">
        <w:rPr>
          <w:rFonts w:ascii="Nunito" w:cs="Nunito" w:eastAsia="Nunito" w:hAnsi="Nunito"/>
          <w:color w:val="273239"/>
          <w:sz w:val="26"/>
          <w:szCs w:val="26"/>
          <w:rtl w:val="0"/>
        </w:rPr>
        <w:t xml:space="preserve"> Room, WorkManager, Lifecycle, ViewModel, Paging, Navigation</w:t>
      </w:r>
    </w:p>
    <w:p w:rsidR="00000000" w:rsidDel="00000000" w:rsidP="00000000" w:rsidRDefault="00000000" w:rsidRPr="00000000" w14:paraId="0000350D">
      <w:pPr>
        <w:numPr>
          <w:ilvl w:val="0"/>
          <w:numId w:val="159"/>
        </w:numPr>
        <w:pBdr>
          <w:top w:color="auto" w:space="0" w:sz="0" w:val="none"/>
          <w:bottom w:color="auto" w:space="0" w:sz="0" w:val="none"/>
          <w:right w:color="auto" w:space="0" w:sz="0" w:val="none"/>
          <w:between w:color="auto" w:space="0" w:sz="0" w:val="none"/>
        </w:pBdr>
        <w:shd w:fill="ffffff" w:val="clear"/>
        <w:spacing w:after="0" w:afterAutospacing="0" w:line="379.20000000000005" w:lineRule="auto"/>
        <w:ind w:left="1080" w:hanging="360"/>
      </w:pPr>
      <w:r w:rsidDel="00000000" w:rsidR="00000000" w:rsidRPr="00000000">
        <w:rPr>
          <w:rFonts w:ascii="Nunito" w:cs="Nunito" w:eastAsia="Nunito" w:hAnsi="Nunito"/>
          <w:b w:val="1"/>
          <w:color w:val="273239"/>
          <w:sz w:val="26"/>
          <w:szCs w:val="26"/>
          <w:rtl w:val="0"/>
        </w:rPr>
        <w:t xml:space="preserve">Behavior Components: </w:t>
      </w:r>
      <w:r w:rsidDel="00000000" w:rsidR="00000000" w:rsidRPr="00000000">
        <w:rPr>
          <w:rFonts w:ascii="Nunito" w:cs="Nunito" w:eastAsia="Nunito" w:hAnsi="Nunito"/>
          <w:color w:val="273239"/>
          <w:sz w:val="26"/>
          <w:szCs w:val="26"/>
          <w:rtl w:val="0"/>
        </w:rPr>
        <w:t xml:space="preserve">DownloadManager, Permissions, Sharing, Slices</w:t>
      </w:r>
    </w:p>
    <w:p w:rsidR="00000000" w:rsidDel="00000000" w:rsidP="00000000" w:rsidRDefault="00000000" w:rsidRPr="00000000" w14:paraId="0000350E">
      <w:pPr>
        <w:numPr>
          <w:ilvl w:val="0"/>
          <w:numId w:val="159"/>
        </w:numPr>
        <w:pBdr>
          <w:top w:color="auto" w:space="0" w:sz="0" w:val="none"/>
          <w:bottom w:color="auto" w:space="0" w:sz="0" w:val="none"/>
          <w:right w:color="auto" w:space="0" w:sz="0" w:val="none"/>
          <w:between w:color="auto" w:space="0" w:sz="0" w:val="none"/>
        </w:pBdr>
        <w:shd w:fill="ffffff" w:val="clear"/>
        <w:spacing w:after="360" w:line="379.20000000000005" w:lineRule="auto"/>
        <w:ind w:left="1080" w:hanging="360"/>
      </w:pPr>
      <w:r w:rsidDel="00000000" w:rsidR="00000000" w:rsidRPr="00000000">
        <w:rPr>
          <w:rFonts w:ascii="Nunito" w:cs="Nunito" w:eastAsia="Nunito" w:hAnsi="Nunito"/>
          <w:b w:val="1"/>
          <w:color w:val="273239"/>
          <w:sz w:val="26"/>
          <w:szCs w:val="26"/>
          <w:rtl w:val="0"/>
        </w:rPr>
        <w:t xml:space="preserve">UI Components:</w:t>
      </w:r>
      <w:r w:rsidDel="00000000" w:rsidR="00000000" w:rsidRPr="00000000">
        <w:rPr>
          <w:rFonts w:ascii="Nunito" w:cs="Nunito" w:eastAsia="Nunito" w:hAnsi="Nunito"/>
          <w:color w:val="273239"/>
          <w:sz w:val="26"/>
          <w:szCs w:val="26"/>
          <w:rtl w:val="0"/>
        </w:rPr>
        <w:t xml:space="preserve"> Animation &amp; Transition, Auto, Fragment, Palette, Layout</w:t>
      </w:r>
    </w:p>
    <w:p w:rsidR="00000000" w:rsidDel="00000000" w:rsidP="00000000" w:rsidRDefault="00000000" w:rsidRPr="00000000" w14:paraId="0000350F">
      <w:pPr>
        <w:rPr>
          <w:sz w:val="24"/>
          <w:szCs w:val="24"/>
        </w:rPr>
      </w:pPr>
      <w:r w:rsidDel="00000000" w:rsidR="00000000" w:rsidRPr="00000000">
        <w:rPr>
          <w:rtl w:val="0"/>
        </w:rPr>
      </w:r>
    </w:p>
    <w:p w:rsidR="00000000" w:rsidDel="00000000" w:rsidP="00000000" w:rsidRDefault="00000000" w:rsidRPr="00000000" w14:paraId="00003510">
      <w:pPr>
        <w:rPr>
          <w:sz w:val="24"/>
          <w:szCs w:val="24"/>
        </w:rPr>
      </w:pPr>
      <w:r w:rsidDel="00000000" w:rsidR="00000000" w:rsidRPr="00000000">
        <w:rPr>
          <w:rtl w:val="0"/>
        </w:rPr>
      </w:r>
    </w:p>
    <w:p w:rsidR="00000000" w:rsidDel="00000000" w:rsidP="00000000" w:rsidRDefault="00000000" w:rsidRPr="00000000" w14:paraId="00003511">
      <w:pPr>
        <w:rPr>
          <w:sz w:val="24"/>
          <w:szCs w:val="24"/>
        </w:rPr>
      </w:pPr>
      <w:r w:rsidDel="00000000" w:rsidR="00000000" w:rsidRPr="00000000">
        <w:rPr>
          <w:rtl w:val="0"/>
        </w:rPr>
      </w:r>
    </w:p>
    <w:p w:rsidR="00000000" w:rsidDel="00000000" w:rsidP="00000000" w:rsidRDefault="00000000" w:rsidRPr="00000000" w14:paraId="00003512">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What’s Jetpack Compose and its Benefits?</w:t>
      </w:r>
    </w:p>
    <w:p w:rsidR="00000000" w:rsidDel="00000000" w:rsidP="00000000" w:rsidRDefault="00000000" w:rsidRPr="00000000" w14:paraId="00003513">
      <w:pPr>
        <w:rPr>
          <w:rFonts w:ascii="Nunito" w:cs="Nunito" w:eastAsia="Nunito" w:hAnsi="Nunito"/>
          <w:color w:val="273239"/>
          <w:sz w:val="26"/>
          <w:szCs w:val="26"/>
        </w:rPr>
      </w:pPr>
      <w:r w:rsidDel="00000000" w:rsidR="00000000" w:rsidRPr="00000000">
        <w:rPr>
          <w:b w:val="1"/>
          <w:sz w:val="24"/>
          <w:szCs w:val="24"/>
          <w:rtl w:val="0"/>
        </w:rPr>
        <w:t xml:space="preserve">Answer:    </w:t>
      </w:r>
      <w:r w:rsidDel="00000000" w:rsidR="00000000" w:rsidRPr="00000000">
        <w:rPr>
          <w:sz w:val="24"/>
          <w:szCs w:val="24"/>
          <w:rtl w:val="0"/>
        </w:rPr>
        <w:t xml:space="preserve"> </w:t>
      </w:r>
      <w:r w:rsidDel="00000000" w:rsidR="00000000" w:rsidRPr="00000000">
        <w:rPr>
          <w:rFonts w:ascii="Nunito" w:cs="Nunito" w:eastAsia="Nunito" w:hAnsi="Nunito"/>
          <w:color w:val="273239"/>
          <w:sz w:val="26"/>
          <w:szCs w:val="26"/>
          <w:rtl w:val="0"/>
        </w:rPr>
        <w:t xml:space="preserve">Jetpack Compose is a modern UI toolkit recently launched by Google which is used for building native Android UI. It simplifies and accelerates the UI development with less code, Kotlin APIs, and powerful tools. </w:t>
      </w:r>
    </w:p>
    <w:p w:rsidR="00000000" w:rsidDel="00000000" w:rsidP="00000000" w:rsidRDefault="00000000" w:rsidRPr="00000000" w14:paraId="00003514">
      <w:pPr>
        <w:numPr>
          <w:ilvl w:val="0"/>
          <w:numId w:val="58"/>
        </w:numPr>
        <w:pBdr>
          <w:top w:color="auto" w:space="0" w:sz="0" w:val="none"/>
          <w:bottom w:color="auto" w:space="0" w:sz="0" w:val="none"/>
          <w:right w:color="auto" w:space="0" w:sz="0" w:val="none"/>
          <w:between w:color="auto" w:space="0" w:sz="0" w:val="none"/>
        </w:pBdr>
        <w:shd w:fill="ffffff" w:val="clear"/>
        <w:spacing w:after="0" w:afterAutospacing="0" w:line="379.20000000000005" w:lineRule="auto"/>
        <w:ind w:left="1080" w:hanging="360"/>
      </w:pPr>
      <w:r w:rsidDel="00000000" w:rsidR="00000000" w:rsidRPr="00000000">
        <w:rPr>
          <w:rFonts w:ascii="Nunito" w:cs="Nunito" w:eastAsia="Nunito" w:hAnsi="Nunito"/>
          <w:color w:val="273239"/>
          <w:sz w:val="26"/>
          <w:szCs w:val="26"/>
          <w:rtl w:val="0"/>
        </w:rPr>
        <w:t xml:space="preserve">Declarative</w:t>
      </w:r>
    </w:p>
    <w:p w:rsidR="00000000" w:rsidDel="00000000" w:rsidP="00000000" w:rsidRDefault="00000000" w:rsidRPr="00000000" w14:paraId="00003515">
      <w:pPr>
        <w:numPr>
          <w:ilvl w:val="0"/>
          <w:numId w:val="58"/>
        </w:numPr>
        <w:pBdr>
          <w:top w:color="auto" w:space="0" w:sz="0" w:val="none"/>
          <w:bottom w:color="auto" w:space="0" w:sz="0" w:val="none"/>
          <w:right w:color="auto" w:space="0" w:sz="0" w:val="none"/>
          <w:between w:color="auto" w:space="0" w:sz="0" w:val="none"/>
        </w:pBdr>
        <w:shd w:fill="ffffff" w:val="clear"/>
        <w:spacing w:after="0" w:afterAutospacing="0" w:line="379.20000000000005" w:lineRule="auto"/>
        <w:ind w:left="1080" w:hanging="360"/>
      </w:pPr>
      <w:r w:rsidDel="00000000" w:rsidR="00000000" w:rsidRPr="00000000">
        <w:rPr>
          <w:rFonts w:ascii="Nunito" w:cs="Nunito" w:eastAsia="Nunito" w:hAnsi="Nunito"/>
          <w:color w:val="273239"/>
          <w:sz w:val="26"/>
          <w:szCs w:val="26"/>
          <w:rtl w:val="0"/>
        </w:rPr>
        <w:t xml:space="preserve">Compatible</w:t>
      </w:r>
    </w:p>
    <w:p w:rsidR="00000000" w:rsidDel="00000000" w:rsidP="00000000" w:rsidRDefault="00000000" w:rsidRPr="00000000" w14:paraId="00003516">
      <w:pPr>
        <w:numPr>
          <w:ilvl w:val="0"/>
          <w:numId w:val="58"/>
        </w:numPr>
        <w:pBdr>
          <w:top w:color="auto" w:space="0" w:sz="0" w:val="none"/>
          <w:bottom w:color="auto" w:space="0" w:sz="0" w:val="none"/>
          <w:right w:color="auto" w:space="0" w:sz="0" w:val="none"/>
          <w:between w:color="auto" w:space="0" w:sz="0" w:val="none"/>
        </w:pBdr>
        <w:shd w:fill="ffffff" w:val="clear"/>
        <w:spacing w:after="0" w:afterAutospacing="0" w:line="379.20000000000005" w:lineRule="auto"/>
        <w:ind w:left="1080" w:hanging="360"/>
      </w:pPr>
      <w:r w:rsidDel="00000000" w:rsidR="00000000" w:rsidRPr="00000000">
        <w:rPr>
          <w:rFonts w:ascii="Nunito" w:cs="Nunito" w:eastAsia="Nunito" w:hAnsi="Nunito"/>
          <w:color w:val="273239"/>
          <w:sz w:val="26"/>
          <w:szCs w:val="26"/>
          <w:rtl w:val="0"/>
        </w:rPr>
        <w:t xml:space="preserve">Increase development speed</w:t>
      </w:r>
    </w:p>
    <w:p w:rsidR="00000000" w:rsidDel="00000000" w:rsidP="00000000" w:rsidRDefault="00000000" w:rsidRPr="00000000" w14:paraId="00003517">
      <w:pPr>
        <w:numPr>
          <w:ilvl w:val="0"/>
          <w:numId w:val="58"/>
        </w:numPr>
        <w:pBdr>
          <w:top w:color="auto" w:space="0" w:sz="0" w:val="none"/>
          <w:bottom w:color="auto" w:space="0" w:sz="0" w:val="none"/>
          <w:right w:color="auto" w:space="0" w:sz="0" w:val="none"/>
          <w:between w:color="auto" w:space="0" w:sz="0" w:val="none"/>
        </w:pBdr>
        <w:shd w:fill="ffffff" w:val="clear"/>
        <w:spacing w:after="0" w:afterAutospacing="0" w:line="379.20000000000005" w:lineRule="auto"/>
        <w:ind w:left="1080" w:hanging="360"/>
      </w:pPr>
      <w:r w:rsidDel="00000000" w:rsidR="00000000" w:rsidRPr="00000000">
        <w:rPr>
          <w:rFonts w:ascii="Nunito" w:cs="Nunito" w:eastAsia="Nunito" w:hAnsi="Nunito"/>
          <w:color w:val="273239"/>
          <w:sz w:val="26"/>
          <w:szCs w:val="26"/>
          <w:rtl w:val="0"/>
        </w:rPr>
        <w:t xml:space="preserve">Concise and Idiomatic Kotlin</w:t>
      </w:r>
    </w:p>
    <w:p w:rsidR="00000000" w:rsidDel="00000000" w:rsidP="00000000" w:rsidRDefault="00000000" w:rsidRPr="00000000" w14:paraId="00003518">
      <w:pPr>
        <w:numPr>
          <w:ilvl w:val="0"/>
          <w:numId w:val="58"/>
        </w:numPr>
        <w:pBdr>
          <w:top w:color="auto" w:space="0" w:sz="0" w:val="none"/>
          <w:bottom w:color="auto" w:space="0" w:sz="0" w:val="none"/>
          <w:right w:color="auto" w:space="0" w:sz="0" w:val="none"/>
          <w:between w:color="auto" w:space="0" w:sz="0" w:val="none"/>
        </w:pBdr>
        <w:shd w:fill="ffffff" w:val="clear"/>
        <w:spacing w:after="0" w:afterAutospacing="0" w:line="379.20000000000005" w:lineRule="auto"/>
        <w:ind w:left="1080" w:hanging="360"/>
      </w:pPr>
      <w:r w:rsidDel="00000000" w:rsidR="00000000" w:rsidRPr="00000000">
        <w:rPr>
          <w:rFonts w:ascii="Nunito" w:cs="Nunito" w:eastAsia="Nunito" w:hAnsi="Nunito"/>
          <w:color w:val="273239"/>
          <w:sz w:val="26"/>
          <w:szCs w:val="26"/>
          <w:rtl w:val="0"/>
        </w:rPr>
        <w:t xml:space="preserve">Easy to maintain</w:t>
      </w:r>
    </w:p>
    <w:p w:rsidR="00000000" w:rsidDel="00000000" w:rsidP="00000000" w:rsidRDefault="00000000" w:rsidRPr="00000000" w14:paraId="00003519">
      <w:pPr>
        <w:numPr>
          <w:ilvl w:val="0"/>
          <w:numId w:val="58"/>
        </w:numPr>
        <w:pBdr>
          <w:top w:color="auto" w:space="0" w:sz="0" w:val="none"/>
          <w:bottom w:color="auto" w:space="0" w:sz="0" w:val="none"/>
          <w:right w:color="auto" w:space="0" w:sz="0" w:val="none"/>
          <w:between w:color="auto" w:space="0" w:sz="0" w:val="none"/>
        </w:pBdr>
        <w:shd w:fill="ffffff" w:val="clear"/>
        <w:spacing w:after="360" w:line="379.20000000000005" w:lineRule="auto"/>
        <w:ind w:left="1080" w:hanging="360"/>
      </w:pPr>
      <w:r w:rsidDel="00000000" w:rsidR="00000000" w:rsidRPr="00000000">
        <w:rPr>
          <w:rFonts w:ascii="Nunito" w:cs="Nunito" w:eastAsia="Nunito" w:hAnsi="Nunito"/>
          <w:color w:val="273239"/>
          <w:sz w:val="26"/>
          <w:szCs w:val="26"/>
          <w:rtl w:val="0"/>
        </w:rPr>
        <w:t xml:space="preserve">Written in Kotlin</w:t>
      </w:r>
    </w:p>
    <w:p w:rsidR="00000000" w:rsidDel="00000000" w:rsidP="00000000" w:rsidRDefault="00000000" w:rsidRPr="00000000" w14:paraId="0000351A">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Nunito" w:cs="Nunito" w:eastAsia="Nunito" w:hAnsi="Nunito"/>
          <w:color w:val="1155cc"/>
          <w:sz w:val="26"/>
          <w:szCs w:val="26"/>
          <w:u w:val="single"/>
        </w:rPr>
      </w:pPr>
      <w:r w:rsidDel="00000000" w:rsidR="00000000" w:rsidRPr="00000000">
        <w:rPr>
          <w:rFonts w:ascii="Nunito" w:cs="Nunito" w:eastAsia="Nunito" w:hAnsi="Nunito"/>
          <w:b w:val="1"/>
          <w:i w:val="1"/>
          <w:color w:val="273239"/>
          <w:sz w:val="26"/>
          <w:szCs w:val="26"/>
          <w:rtl w:val="0"/>
        </w:rPr>
        <w:t xml:space="preserve">To read more, refer </w:t>
      </w:r>
      <w:r w:rsidDel="00000000" w:rsidR="00000000" w:rsidRPr="00000000">
        <w:rPr>
          <w:rFonts w:ascii="Nunito" w:cs="Nunito" w:eastAsia="Nunito" w:hAnsi="Nunito"/>
          <w:b w:val="1"/>
          <w:color w:val="273239"/>
          <w:sz w:val="26"/>
          <w:szCs w:val="26"/>
          <w:rtl w:val="0"/>
        </w:rPr>
        <w:t xml:space="preserve">to </w:t>
      </w:r>
      <w:r w:rsidDel="00000000" w:rsidR="00000000" w:rsidRPr="00000000">
        <w:rPr>
          <w:rFonts w:ascii="Nunito" w:cs="Nunito" w:eastAsia="Nunito" w:hAnsi="Nunito"/>
          <w:b w:val="1"/>
          <w:i w:val="1"/>
          <w:color w:val="273239"/>
          <w:sz w:val="26"/>
          <w:szCs w:val="26"/>
          <w:rtl w:val="0"/>
        </w:rPr>
        <w:t xml:space="preserve">the article: </w:t>
      </w:r>
      <w:hyperlink r:id="rId250">
        <w:r w:rsidDel="00000000" w:rsidR="00000000" w:rsidRPr="00000000">
          <w:rPr>
            <w:rFonts w:ascii="Nunito" w:cs="Nunito" w:eastAsia="Nunito" w:hAnsi="Nunito"/>
            <w:color w:val="1155cc"/>
            <w:sz w:val="26"/>
            <w:szCs w:val="26"/>
            <w:u w:val="single"/>
            <w:rtl w:val="0"/>
          </w:rPr>
          <w:t xml:space="preserve">Jetpack Compose in Android</w:t>
        </w:r>
      </w:hyperlink>
      <w:r w:rsidDel="00000000" w:rsidR="00000000" w:rsidRPr="00000000">
        <w:rPr>
          <w:rtl w:val="0"/>
        </w:rPr>
      </w:r>
    </w:p>
    <w:p w:rsidR="00000000" w:rsidDel="00000000" w:rsidP="00000000" w:rsidRDefault="00000000" w:rsidRPr="00000000" w14:paraId="0000351B">
      <w:pPr>
        <w:rPr>
          <w:sz w:val="24"/>
          <w:szCs w:val="24"/>
        </w:rPr>
      </w:pPr>
      <w:r w:rsidDel="00000000" w:rsidR="00000000" w:rsidRPr="00000000">
        <w:rPr>
          <w:rtl w:val="0"/>
        </w:rPr>
      </w:r>
    </w:p>
    <w:p w:rsidR="00000000" w:rsidDel="00000000" w:rsidP="00000000" w:rsidRDefault="00000000" w:rsidRPr="00000000" w14:paraId="0000351C">
      <w:pPr>
        <w:rPr>
          <w:sz w:val="24"/>
          <w:szCs w:val="24"/>
        </w:rPr>
      </w:pPr>
      <w:r w:rsidDel="00000000" w:rsidR="00000000" w:rsidRPr="00000000">
        <w:rPr>
          <w:rtl w:val="0"/>
        </w:rPr>
      </w:r>
    </w:p>
    <w:p w:rsidR="00000000" w:rsidDel="00000000" w:rsidP="00000000" w:rsidRDefault="00000000" w:rsidRPr="00000000" w14:paraId="0000351D">
      <w:pPr>
        <w:rPr>
          <w:sz w:val="24"/>
          <w:szCs w:val="24"/>
        </w:rPr>
      </w:pPr>
      <w:r w:rsidDel="00000000" w:rsidR="00000000" w:rsidRPr="00000000">
        <w:rPr>
          <w:rtl w:val="0"/>
        </w:rPr>
      </w:r>
    </w:p>
    <w:p w:rsidR="00000000" w:rsidDel="00000000" w:rsidP="00000000" w:rsidRDefault="00000000" w:rsidRPr="00000000" w14:paraId="0000351E">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are the Architecture Components of Android?</w:t>
      </w:r>
    </w:p>
    <w:p w:rsidR="00000000" w:rsidDel="00000000" w:rsidP="00000000" w:rsidRDefault="00000000" w:rsidRPr="00000000" w14:paraId="0000351F">
      <w:pPr>
        <w:rPr>
          <w:rFonts w:ascii="Nunito" w:cs="Nunito" w:eastAsia="Nunito" w:hAnsi="Nunito"/>
          <w:color w:val="273239"/>
          <w:sz w:val="26"/>
          <w:szCs w:val="26"/>
        </w:rPr>
      </w:pPr>
      <w:r w:rsidDel="00000000" w:rsidR="00000000" w:rsidRPr="00000000">
        <w:rPr>
          <w:b w:val="1"/>
          <w:sz w:val="24"/>
          <w:szCs w:val="24"/>
          <w:rtl w:val="0"/>
        </w:rPr>
        <w:t xml:space="preserve">Answer:    </w:t>
      </w:r>
      <w:r w:rsidDel="00000000" w:rsidR="00000000" w:rsidRPr="00000000">
        <w:rPr>
          <w:sz w:val="24"/>
          <w:szCs w:val="24"/>
          <w:rtl w:val="0"/>
        </w:rPr>
        <w:t xml:space="preserve"> </w:t>
      </w:r>
      <w:r w:rsidDel="00000000" w:rsidR="00000000" w:rsidRPr="00000000">
        <w:rPr>
          <w:rFonts w:ascii="Nunito" w:cs="Nunito" w:eastAsia="Nunito" w:hAnsi="Nunito"/>
          <w:b w:val="1"/>
          <w:color w:val="273239"/>
          <w:sz w:val="26"/>
          <w:szCs w:val="26"/>
          <w:rtl w:val="0"/>
        </w:rPr>
        <w:t xml:space="preserve">Architecture Components</w:t>
      </w:r>
      <w:r w:rsidDel="00000000" w:rsidR="00000000" w:rsidRPr="00000000">
        <w:rPr>
          <w:rFonts w:ascii="Nunito" w:cs="Nunito" w:eastAsia="Nunito" w:hAnsi="Nunito"/>
          <w:color w:val="273239"/>
          <w:sz w:val="26"/>
          <w:szCs w:val="26"/>
          <w:rtl w:val="0"/>
        </w:rPr>
        <w:t xml:space="preserve"> could be classified as follows: </w:t>
      </w:r>
    </w:p>
    <w:p w:rsidR="00000000" w:rsidDel="00000000" w:rsidP="00000000" w:rsidRDefault="00000000" w:rsidRPr="00000000" w14:paraId="00003520">
      <w:pPr>
        <w:numPr>
          <w:ilvl w:val="0"/>
          <w:numId w:val="115"/>
        </w:numPr>
        <w:pBdr>
          <w:top w:color="auto" w:space="0" w:sz="0" w:val="none"/>
          <w:bottom w:color="auto" w:space="0" w:sz="0" w:val="none"/>
          <w:right w:color="auto" w:space="0" w:sz="0" w:val="none"/>
          <w:between w:color="auto" w:space="0" w:sz="0" w:val="none"/>
        </w:pBdr>
        <w:shd w:fill="ffffff" w:val="clear"/>
        <w:spacing w:after="0" w:afterAutospacing="0" w:line="379.20000000000005" w:lineRule="auto"/>
        <w:ind w:left="1080" w:hanging="360"/>
      </w:pPr>
      <w:r w:rsidDel="00000000" w:rsidR="00000000" w:rsidRPr="00000000">
        <w:rPr>
          <w:rFonts w:ascii="Nunito" w:cs="Nunito" w:eastAsia="Nunito" w:hAnsi="Nunito"/>
          <w:color w:val="273239"/>
          <w:sz w:val="26"/>
          <w:szCs w:val="26"/>
          <w:rtl w:val="0"/>
        </w:rPr>
        <w:t xml:space="preserve">Room</w:t>
      </w:r>
    </w:p>
    <w:p w:rsidR="00000000" w:rsidDel="00000000" w:rsidP="00000000" w:rsidRDefault="00000000" w:rsidRPr="00000000" w14:paraId="00003521">
      <w:pPr>
        <w:numPr>
          <w:ilvl w:val="0"/>
          <w:numId w:val="115"/>
        </w:numPr>
        <w:pBdr>
          <w:top w:color="auto" w:space="0" w:sz="0" w:val="none"/>
          <w:bottom w:color="auto" w:space="0" w:sz="0" w:val="none"/>
          <w:right w:color="auto" w:space="0" w:sz="0" w:val="none"/>
          <w:between w:color="auto" w:space="0" w:sz="0" w:val="none"/>
        </w:pBdr>
        <w:shd w:fill="ffffff" w:val="clear"/>
        <w:spacing w:after="0" w:afterAutospacing="0" w:line="379.20000000000005" w:lineRule="auto"/>
        <w:ind w:left="1080" w:hanging="360"/>
      </w:pPr>
      <w:r w:rsidDel="00000000" w:rsidR="00000000" w:rsidRPr="00000000">
        <w:rPr>
          <w:rFonts w:ascii="Nunito" w:cs="Nunito" w:eastAsia="Nunito" w:hAnsi="Nunito"/>
          <w:color w:val="273239"/>
          <w:sz w:val="26"/>
          <w:szCs w:val="26"/>
          <w:rtl w:val="0"/>
        </w:rPr>
        <w:t xml:space="preserve">WorkManager</w:t>
      </w:r>
    </w:p>
    <w:p w:rsidR="00000000" w:rsidDel="00000000" w:rsidP="00000000" w:rsidRDefault="00000000" w:rsidRPr="00000000" w14:paraId="00003522">
      <w:pPr>
        <w:numPr>
          <w:ilvl w:val="0"/>
          <w:numId w:val="115"/>
        </w:numPr>
        <w:pBdr>
          <w:top w:color="auto" w:space="0" w:sz="0" w:val="none"/>
          <w:bottom w:color="auto" w:space="0" w:sz="0" w:val="none"/>
          <w:right w:color="auto" w:space="0" w:sz="0" w:val="none"/>
          <w:between w:color="auto" w:space="0" w:sz="0" w:val="none"/>
        </w:pBdr>
        <w:shd w:fill="ffffff" w:val="clear"/>
        <w:spacing w:after="0" w:afterAutospacing="0" w:line="379.20000000000005" w:lineRule="auto"/>
        <w:ind w:left="1080" w:hanging="360"/>
      </w:pPr>
      <w:r w:rsidDel="00000000" w:rsidR="00000000" w:rsidRPr="00000000">
        <w:rPr>
          <w:rFonts w:ascii="Nunito" w:cs="Nunito" w:eastAsia="Nunito" w:hAnsi="Nunito"/>
          <w:color w:val="273239"/>
          <w:sz w:val="26"/>
          <w:szCs w:val="26"/>
          <w:rtl w:val="0"/>
        </w:rPr>
        <w:t xml:space="preserve">Lifecycle</w:t>
      </w:r>
    </w:p>
    <w:p w:rsidR="00000000" w:rsidDel="00000000" w:rsidP="00000000" w:rsidRDefault="00000000" w:rsidRPr="00000000" w14:paraId="00003523">
      <w:pPr>
        <w:numPr>
          <w:ilvl w:val="0"/>
          <w:numId w:val="115"/>
        </w:numPr>
        <w:pBdr>
          <w:top w:color="auto" w:space="0" w:sz="0" w:val="none"/>
          <w:bottom w:color="auto" w:space="0" w:sz="0" w:val="none"/>
          <w:right w:color="auto" w:space="0" w:sz="0" w:val="none"/>
          <w:between w:color="auto" w:space="0" w:sz="0" w:val="none"/>
        </w:pBdr>
        <w:shd w:fill="ffffff" w:val="clear"/>
        <w:spacing w:after="0" w:afterAutospacing="0" w:line="379.20000000000005" w:lineRule="auto"/>
        <w:ind w:left="1080" w:hanging="360"/>
      </w:pPr>
      <w:r w:rsidDel="00000000" w:rsidR="00000000" w:rsidRPr="00000000">
        <w:rPr>
          <w:rFonts w:ascii="Nunito" w:cs="Nunito" w:eastAsia="Nunito" w:hAnsi="Nunito"/>
          <w:color w:val="273239"/>
          <w:sz w:val="26"/>
          <w:szCs w:val="26"/>
          <w:rtl w:val="0"/>
        </w:rPr>
        <w:t xml:space="preserve">ViewModel</w:t>
      </w:r>
    </w:p>
    <w:p w:rsidR="00000000" w:rsidDel="00000000" w:rsidP="00000000" w:rsidRDefault="00000000" w:rsidRPr="00000000" w14:paraId="00003524">
      <w:pPr>
        <w:numPr>
          <w:ilvl w:val="0"/>
          <w:numId w:val="115"/>
        </w:numPr>
        <w:pBdr>
          <w:top w:color="auto" w:space="0" w:sz="0" w:val="none"/>
          <w:bottom w:color="auto" w:space="0" w:sz="0" w:val="none"/>
          <w:right w:color="auto" w:space="0" w:sz="0" w:val="none"/>
          <w:between w:color="auto" w:space="0" w:sz="0" w:val="none"/>
        </w:pBdr>
        <w:shd w:fill="ffffff" w:val="clear"/>
        <w:spacing w:after="0" w:afterAutospacing="0" w:line="379.20000000000005" w:lineRule="auto"/>
        <w:ind w:left="1080" w:hanging="360"/>
      </w:pPr>
      <w:r w:rsidDel="00000000" w:rsidR="00000000" w:rsidRPr="00000000">
        <w:rPr>
          <w:rFonts w:ascii="Nunito" w:cs="Nunito" w:eastAsia="Nunito" w:hAnsi="Nunito"/>
          <w:color w:val="273239"/>
          <w:sz w:val="26"/>
          <w:szCs w:val="26"/>
          <w:rtl w:val="0"/>
        </w:rPr>
        <w:t xml:space="preserve">LiveData</w:t>
      </w:r>
    </w:p>
    <w:p w:rsidR="00000000" w:rsidDel="00000000" w:rsidP="00000000" w:rsidRDefault="00000000" w:rsidRPr="00000000" w14:paraId="00003525">
      <w:pPr>
        <w:numPr>
          <w:ilvl w:val="0"/>
          <w:numId w:val="115"/>
        </w:numPr>
        <w:pBdr>
          <w:top w:color="auto" w:space="0" w:sz="0" w:val="none"/>
          <w:bottom w:color="auto" w:space="0" w:sz="0" w:val="none"/>
          <w:right w:color="auto" w:space="0" w:sz="0" w:val="none"/>
          <w:between w:color="auto" w:space="0" w:sz="0" w:val="none"/>
        </w:pBdr>
        <w:shd w:fill="ffffff" w:val="clear"/>
        <w:spacing w:after="0" w:afterAutospacing="0" w:line="379.20000000000005" w:lineRule="auto"/>
        <w:ind w:left="1080" w:hanging="360"/>
      </w:pPr>
      <w:r w:rsidDel="00000000" w:rsidR="00000000" w:rsidRPr="00000000">
        <w:rPr>
          <w:rFonts w:ascii="Nunito" w:cs="Nunito" w:eastAsia="Nunito" w:hAnsi="Nunito"/>
          <w:color w:val="273239"/>
          <w:sz w:val="26"/>
          <w:szCs w:val="26"/>
          <w:rtl w:val="0"/>
        </w:rPr>
        <w:t xml:space="preserve">Navigation</w:t>
      </w:r>
    </w:p>
    <w:p w:rsidR="00000000" w:rsidDel="00000000" w:rsidP="00000000" w:rsidRDefault="00000000" w:rsidRPr="00000000" w14:paraId="00003526">
      <w:pPr>
        <w:numPr>
          <w:ilvl w:val="0"/>
          <w:numId w:val="115"/>
        </w:numPr>
        <w:pBdr>
          <w:top w:color="auto" w:space="0" w:sz="0" w:val="none"/>
          <w:bottom w:color="auto" w:space="0" w:sz="0" w:val="none"/>
          <w:right w:color="auto" w:space="0" w:sz="0" w:val="none"/>
          <w:between w:color="auto" w:space="0" w:sz="0" w:val="none"/>
        </w:pBdr>
        <w:shd w:fill="ffffff" w:val="clear"/>
        <w:spacing w:after="0" w:afterAutospacing="0" w:line="379.20000000000005" w:lineRule="auto"/>
        <w:ind w:left="1080" w:hanging="360"/>
      </w:pPr>
      <w:r w:rsidDel="00000000" w:rsidR="00000000" w:rsidRPr="00000000">
        <w:rPr>
          <w:rFonts w:ascii="Nunito" w:cs="Nunito" w:eastAsia="Nunito" w:hAnsi="Nunito"/>
          <w:color w:val="273239"/>
          <w:sz w:val="26"/>
          <w:szCs w:val="26"/>
          <w:rtl w:val="0"/>
        </w:rPr>
        <w:t xml:space="preserve">Paging</w:t>
      </w:r>
    </w:p>
    <w:p w:rsidR="00000000" w:rsidDel="00000000" w:rsidP="00000000" w:rsidRDefault="00000000" w:rsidRPr="00000000" w14:paraId="00003527">
      <w:pPr>
        <w:numPr>
          <w:ilvl w:val="0"/>
          <w:numId w:val="115"/>
        </w:numPr>
        <w:pBdr>
          <w:top w:color="auto" w:space="0" w:sz="0" w:val="none"/>
          <w:bottom w:color="auto" w:space="0" w:sz="0" w:val="none"/>
          <w:right w:color="auto" w:space="0" w:sz="0" w:val="none"/>
          <w:between w:color="auto" w:space="0" w:sz="0" w:val="none"/>
        </w:pBdr>
        <w:shd w:fill="ffffff" w:val="clear"/>
        <w:spacing w:after="360" w:line="379.20000000000005" w:lineRule="auto"/>
        <w:ind w:left="1080" w:hanging="360"/>
      </w:pPr>
      <w:r w:rsidDel="00000000" w:rsidR="00000000" w:rsidRPr="00000000">
        <w:rPr>
          <w:rFonts w:ascii="Nunito" w:cs="Nunito" w:eastAsia="Nunito" w:hAnsi="Nunito"/>
          <w:color w:val="273239"/>
          <w:sz w:val="26"/>
          <w:szCs w:val="26"/>
          <w:rtl w:val="0"/>
        </w:rPr>
        <w:t xml:space="preserve">Data Binding</w:t>
      </w:r>
    </w:p>
    <w:p w:rsidR="00000000" w:rsidDel="00000000" w:rsidP="00000000" w:rsidRDefault="00000000" w:rsidRPr="00000000" w14:paraId="00003528">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Nunito" w:cs="Nunito" w:eastAsia="Nunito" w:hAnsi="Nunito"/>
          <w:color w:val="1155cc"/>
          <w:sz w:val="26"/>
          <w:szCs w:val="26"/>
          <w:u w:val="single"/>
        </w:rPr>
      </w:pPr>
      <w:r w:rsidDel="00000000" w:rsidR="00000000" w:rsidRPr="00000000">
        <w:rPr>
          <w:rFonts w:ascii="Nunito" w:cs="Nunito" w:eastAsia="Nunito" w:hAnsi="Nunito"/>
          <w:b w:val="1"/>
          <w:i w:val="1"/>
          <w:color w:val="273239"/>
          <w:sz w:val="26"/>
          <w:szCs w:val="26"/>
          <w:rtl w:val="0"/>
        </w:rPr>
        <w:t xml:space="preserve">To read more, refer </w:t>
      </w:r>
      <w:r w:rsidDel="00000000" w:rsidR="00000000" w:rsidRPr="00000000">
        <w:rPr>
          <w:rFonts w:ascii="Nunito" w:cs="Nunito" w:eastAsia="Nunito" w:hAnsi="Nunito"/>
          <w:b w:val="1"/>
          <w:color w:val="273239"/>
          <w:sz w:val="26"/>
          <w:szCs w:val="26"/>
          <w:rtl w:val="0"/>
        </w:rPr>
        <w:t xml:space="preserve">to </w:t>
      </w:r>
      <w:r w:rsidDel="00000000" w:rsidR="00000000" w:rsidRPr="00000000">
        <w:rPr>
          <w:rFonts w:ascii="Nunito" w:cs="Nunito" w:eastAsia="Nunito" w:hAnsi="Nunito"/>
          <w:b w:val="1"/>
          <w:i w:val="1"/>
          <w:color w:val="273239"/>
          <w:sz w:val="26"/>
          <w:szCs w:val="26"/>
          <w:rtl w:val="0"/>
        </w:rPr>
        <w:t xml:space="preserve">the article: </w:t>
      </w:r>
      <w:hyperlink r:id="rId251">
        <w:r w:rsidDel="00000000" w:rsidR="00000000" w:rsidRPr="00000000">
          <w:rPr>
            <w:rFonts w:ascii="Nunito" w:cs="Nunito" w:eastAsia="Nunito" w:hAnsi="Nunito"/>
            <w:color w:val="1155cc"/>
            <w:sz w:val="26"/>
            <w:szCs w:val="26"/>
            <w:u w:val="single"/>
            <w:rtl w:val="0"/>
          </w:rPr>
          <w:t xml:space="preserve">Jetpack Architecture Components in Android</w:t>
        </w:r>
      </w:hyperlink>
      <w:r w:rsidDel="00000000" w:rsidR="00000000" w:rsidRPr="00000000">
        <w:rPr>
          <w:rtl w:val="0"/>
        </w:rPr>
      </w:r>
    </w:p>
    <w:p w:rsidR="00000000" w:rsidDel="00000000" w:rsidP="00000000" w:rsidRDefault="00000000" w:rsidRPr="00000000" w14:paraId="00003529">
      <w:pPr>
        <w:rPr>
          <w:sz w:val="24"/>
          <w:szCs w:val="24"/>
        </w:rPr>
      </w:pPr>
      <w:r w:rsidDel="00000000" w:rsidR="00000000" w:rsidRPr="00000000">
        <w:rPr>
          <w:rtl w:val="0"/>
        </w:rPr>
      </w:r>
    </w:p>
    <w:p w:rsidR="00000000" w:rsidDel="00000000" w:rsidP="00000000" w:rsidRDefault="00000000" w:rsidRPr="00000000" w14:paraId="0000352A">
      <w:pPr>
        <w:rPr>
          <w:sz w:val="24"/>
          <w:szCs w:val="24"/>
        </w:rPr>
      </w:pPr>
      <w:r w:rsidDel="00000000" w:rsidR="00000000" w:rsidRPr="00000000">
        <w:rPr>
          <w:rtl w:val="0"/>
        </w:rPr>
      </w:r>
    </w:p>
    <w:p w:rsidR="00000000" w:rsidDel="00000000" w:rsidP="00000000" w:rsidRDefault="00000000" w:rsidRPr="00000000" w14:paraId="0000352B">
      <w:pPr>
        <w:rPr>
          <w:sz w:val="24"/>
          <w:szCs w:val="24"/>
        </w:rPr>
      </w:pPr>
      <w:r w:rsidDel="00000000" w:rsidR="00000000" w:rsidRPr="00000000">
        <w:rPr>
          <w:rtl w:val="0"/>
        </w:rPr>
      </w:r>
    </w:p>
    <w:p w:rsidR="00000000" w:rsidDel="00000000" w:rsidP="00000000" w:rsidRDefault="00000000" w:rsidRPr="00000000" w14:paraId="0000352C">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How to Improve RecyclerView Scrolling Performance in Android?</w:t>
      </w:r>
    </w:p>
    <w:p w:rsidR="00000000" w:rsidDel="00000000" w:rsidP="00000000" w:rsidRDefault="00000000" w:rsidRPr="00000000" w14:paraId="0000352D">
      <w:pPr>
        <w:rPr>
          <w:rFonts w:ascii="Nunito" w:cs="Nunito" w:eastAsia="Nunito" w:hAnsi="Nunito"/>
          <w:color w:val="273239"/>
          <w:sz w:val="26"/>
          <w:szCs w:val="26"/>
        </w:rPr>
      </w:pPr>
      <w:r w:rsidDel="00000000" w:rsidR="00000000" w:rsidRPr="00000000">
        <w:rPr>
          <w:b w:val="1"/>
          <w:sz w:val="24"/>
          <w:szCs w:val="24"/>
          <w:rtl w:val="0"/>
        </w:rPr>
        <w:t xml:space="preserve">Answer:    </w:t>
      </w:r>
      <w:r w:rsidDel="00000000" w:rsidR="00000000" w:rsidRPr="00000000">
        <w:rPr>
          <w:sz w:val="24"/>
          <w:szCs w:val="24"/>
          <w:rtl w:val="0"/>
        </w:rPr>
        <w:t xml:space="preserve"> </w:t>
      </w:r>
      <w:r w:rsidDel="00000000" w:rsidR="00000000" w:rsidRPr="00000000">
        <w:rPr>
          <w:rFonts w:ascii="Nunito" w:cs="Nunito" w:eastAsia="Nunito" w:hAnsi="Nunito"/>
          <w:color w:val="273239"/>
          <w:sz w:val="26"/>
          <w:szCs w:val="26"/>
          <w:rtl w:val="0"/>
        </w:rPr>
        <w:t xml:space="preserve">Set a specific width and height to ImageView in RecyclerView items</w:t>
      </w:r>
    </w:p>
    <w:p w:rsidR="00000000" w:rsidDel="00000000" w:rsidP="00000000" w:rsidRDefault="00000000" w:rsidRPr="00000000" w14:paraId="0000352E">
      <w:pPr>
        <w:numPr>
          <w:ilvl w:val="0"/>
          <w:numId w:val="55"/>
        </w:numPr>
        <w:pBdr>
          <w:top w:color="auto" w:space="0" w:sz="0" w:val="none"/>
          <w:bottom w:color="auto" w:space="0" w:sz="0" w:val="none"/>
          <w:right w:color="auto" w:space="0" w:sz="0" w:val="none"/>
          <w:between w:color="auto" w:space="0" w:sz="0" w:val="none"/>
        </w:pBdr>
        <w:shd w:fill="ffffff" w:val="clear"/>
        <w:spacing w:after="0" w:afterAutospacing="0" w:line="379.20000000000005" w:lineRule="auto"/>
        <w:ind w:left="1080" w:hanging="360"/>
      </w:pPr>
      <w:r w:rsidDel="00000000" w:rsidR="00000000" w:rsidRPr="00000000">
        <w:rPr>
          <w:rFonts w:ascii="Nunito" w:cs="Nunito" w:eastAsia="Nunito" w:hAnsi="Nunito"/>
          <w:color w:val="273239"/>
          <w:sz w:val="26"/>
          <w:szCs w:val="26"/>
          <w:rtl w:val="0"/>
        </w:rPr>
        <w:t xml:space="preserve">Avoid using NestedView</w:t>
      </w:r>
    </w:p>
    <w:p w:rsidR="00000000" w:rsidDel="00000000" w:rsidP="00000000" w:rsidRDefault="00000000" w:rsidRPr="00000000" w14:paraId="0000352F">
      <w:pPr>
        <w:numPr>
          <w:ilvl w:val="0"/>
          <w:numId w:val="55"/>
        </w:numPr>
        <w:pBdr>
          <w:top w:color="auto" w:space="0" w:sz="0" w:val="none"/>
          <w:bottom w:color="auto" w:space="0" w:sz="0" w:val="none"/>
          <w:right w:color="auto" w:space="0" w:sz="0" w:val="none"/>
          <w:between w:color="auto" w:space="0" w:sz="0" w:val="none"/>
        </w:pBdr>
        <w:shd w:fill="ffffff" w:val="clear"/>
        <w:spacing w:after="0" w:afterAutospacing="0" w:line="379.20000000000005" w:lineRule="auto"/>
        <w:ind w:left="1080" w:hanging="360"/>
      </w:pPr>
      <w:r w:rsidDel="00000000" w:rsidR="00000000" w:rsidRPr="00000000">
        <w:rPr>
          <w:rFonts w:ascii="Nunito" w:cs="Nunito" w:eastAsia="Nunito" w:hAnsi="Nunito"/>
          <w:color w:val="273239"/>
          <w:sz w:val="26"/>
          <w:szCs w:val="26"/>
          <w:rtl w:val="0"/>
        </w:rPr>
        <w:t xml:space="preserve">Use the setHasFixedsize method</w:t>
      </w:r>
    </w:p>
    <w:p w:rsidR="00000000" w:rsidDel="00000000" w:rsidP="00000000" w:rsidRDefault="00000000" w:rsidRPr="00000000" w14:paraId="00003530">
      <w:pPr>
        <w:numPr>
          <w:ilvl w:val="0"/>
          <w:numId w:val="55"/>
        </w:numPr>
        <w:pBdr>
          <w:top w:color="auto" w:space="0" w:sz="0" w:val="none"/>
          <w:bottom w:color="auto" w:space="0" w:sz="0" w:val="none"/>
          <w:right w:color="auto" w:space="0" w:sz="0" w:val="none"/>
          <w:between w:color="auto" w:space="0" w:sz="0" w:val="none"/>
        </w:pBdr>
        <w:shd w:fill="ffffff" w:val="clear"/>
        <w:spacing w:after="0" w:afterAutospacing="0" w:line="379.20000000000005" w:lineRule="auto"/>
        <w:ind w:left="1080" w:hanging="360"/>
      </w:pPr>
      <w:r w:rsidDel="00000000" w:rsidR="00000000" w:rsidRPr="00000000">
        <w:rPr>
          <w:rFonts w:ascii="Nunito" w:cs="Nunito" w:eastAsia="Nunito" w:hAnsi="Nunito"/>
          <w:color w:val="273239"/>
          <w:sz w:val="26"/>
          <w:szCs w:val="26"/>
          <w:rtl w:val="0"/>
        </w:rPr>
        <w:t xml:space="preserve">Use the image loading library for loading images</w:t>
      </w:r>
    </w:p>
    <w:p w:rsidR="00000000" w:rsidDel="00000000" w:rsidP="00000000" w:rsidRDefault="00000000" w:rsidRPr="00000000" w14:paraId="00003531">
      <w:pPr>
        <w:numPr>
          <w:ilvl w:val="0"/>
          <w:numId w:val="55"/>
        </w:numPr>
        <w:pBdr>
          <w:top w:color="auto" w:space="0" w:sz="0" w:val="none"/>
          <w:bottom w:color="auto" w:space="0" w:sz="0" w:val="none"/>
          <w:right w:color="auto" w:space="0" w:sz="0" w:val="none"/>
          <w:between w:color="auto" w:space="0" w:sz="0" w:val="none"/>
        </w:pBdr>
        <w:shd w:fill="ffffff" w:val="clear"/>
        <w:spacing w:after="0" w:afterAutospacing="0" w:line="379.20000000000005" w:lineRule="auto"/>
        <w:ind w:left="1080" w:hanging="360"/>
      </w:pPr>
      <w:r w:rsidDel="00000000" w:rsidR="00000000" w:rsidRPr="00000000">
        <w:rPr>
          <w:rFonts w:ascii="Nunito" w:cs="Nunito" w:eastAsia="Nunito" w:hAnsi="Nunito"/>
          <w:color w:val="273239"/>
          <w:sz w:val="26"/>
          <w:szCs w:val="26"/>
          <w:rtl w:val="0"/>
        </w:rPr>
        <w:t xml:space="preserve">Do less work in the OnBindViewHolder method</w:t>
      </w:r>
    </w:p>
    <w:p w:rsidR="00000000" w:rsidDel="00000000" w:rsidP="00000000" w:rsidRDefault="00000000" w:rsidRPr="00000000" w14:paraId="00003532">
      <w:pPr>
        <w:numPr>
          <w:ilvl w:val="0"/>
          <w:numId w:val="55"/>
        </w:numPr>
        <w:pBdr>
          <w:top w:color="auto" w:space="0" w:sz="0" w:val="none"/>
          <w:bottom w:color="auto" w:space="0" w:sz="0" w:val="none"/>
          <w:right w:color="auto" w:space="0" w:sz="0" w:val="none"/>
          <w:between w:color="auto" w:space="0" w:sz="0" w:val="none"/>
        </w:pBdr>
        <w:shd w:fill="ffffff" w:val="clear"/>
        <w:spacing w:after="360" w:line="379.20000000000005" w:lineRule="auto"/>
        <w:ind w:left="1080" w:hanging="360"/>
      </w:pPr>
      <w:r w:rsidDel="00000000" w:rsidR="00000000" w:rsidRPr="00000000">
        <w:rPr>
          <w:rFonts w:ascii="Nunito" w:cs="Nunito" w:eastAsia="Nunito" w:hAnsi="Nunito"/>
          <w:color w:val="273239"/>
          <w:sz w:val="26"/>
          <w:szCs w:val="26"/>
          <w:rtl w:val="0"/>
        </w:rPr>
        <w:t xml:space="preserve">Use the NotifyItem method for your RecyclerView</w:t>
      </w:r>
    </w:p>
    <w:p w:rsidR="00000000" w:rsidDel="00000000" w:rsidP="00000000" w:rsidRDefault="00000000" w:rsidRPr="00000000" w14:paraId="00003533">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Nunito" w:cs="Nunito" w:eastAsia="Nunito" w:hAnsi="Nunito"/>
          <w:color w:val="1155cc"/>
          <w:sz w:val="26"/>
          <w:szCs w:val="26"/>
          <w:u w:val="single"/>
        </w:rPr>
      </w:pPr>
      <w:r w:rsidDel="00000000" w:rsidR="00000000" w:rsidRPr="00000000">
        <w:rPr>
          <w:rFonts w:ascii="Nunito" w:cs="Nunito" w:eastAsia="Nunito" w:hAnsi="Nunito"/>
          <w:b w:val="1"/>
          <w:i w:val="1"/>
          <w:color w:val="273239"/>
          <w:sz w:val="26"/>
          <w:szCs w:val="26"/>
          <w:rtl w:val="0"/>
        </w:rPr>
        <w:t xml:space="preserve">To read more, refer </w:t>
      </w:r>
      <w:r w:rsidDel="00000000" w:rsidR="00000000" w:rsidRPr="00000000">
        <w:rPr>
          <w:rFonts w:ascii="Nunito" w:cs="Nunito" w:eastAsia="Nunito" w:hAnsi="Nunito"/>
          <w:b w:val="1"/>
          <w:color w:val="273239"/>
          <w:sz w:val="26"/>
          <w:szCs w:val="26"/>
          <w:rtl w:val="0"/>
        </w:rPr>
        <w:t xml:space="preserve">to </w:t>
      </w:r>
      <w:r w:rsidDel="00000000" w:rsidR="00000000" w:rsidRPr="00000000">
        <w:rPr>
          <w:rFonts w:ascii="Nunito" w:cs="Nunito" w:eastAsia="Nunito" w:hAnsi="Nunito"/>
          <w:b w:val="1"/>
          <w:i w:val="1"/>
          <w:color w:val="273239"/>
          <w:sz w:val="26"/>
          <w:szCs w:val="26"/>
          <w:rtl w:val="0"/>
        </w:rPr>
        <w:t xml:space="preserve">the article: </w:t>
      </w:r>
      <w:hyperlink r:id="rId252">
        <w:r w:rsidDel="00000000" w:rsidR="00000000" w:rsidRPr="00000000">
          <w:rPr>
            <w:rFonts w:ascii="Nunito" w:cs="Nunito" w:eastAsia="Nunito" w:hAnsi="Nunito"/>
            <w:color w:val="1155cc"/>
            <w:sz w:val="26"/>
            <w:szCs w:val="26"/>
            <w:u w:val="single"/>
            <w:rtl w:val="0"/>
          </w:rPr>
          <w:t xml:space="preserve">How to Improve RecyclerView Scrolling Performance in Android?</w:t>
        </w:r>
      </w:hyperlink>
      <w:r w:rsidDel="00000000" w:rsidR="00000000" w:rsidRPr="00000000">
        <w:rPr>
          <w:rtl w:val="0"/>
        </w:rPr>
      </w:r>
    </w:p>
    <w:p w:rsidR="00000000" w:rsidDel="00000000" w:rsidP="00000000" w:rsidRDefault="00000000" w:rsidRPr="00000000" w14:paraId="00003534">
      <w:pPr>
        <w:rPr>
          <w:sz w:val="24"/>
          <w:szCs w:val="24"/>
        </w:rPr>
      </w:pPr>
      <w:r w:rsidDel="00000000" w:rsidR="00000000" w:rsidRPr="00000000">
        <w:rPr>
          <w:rtl w:val="0"/>
        </w:rPr>
      </w:r>
    </w:p>
    <w:p w:rsidR="00000000" w:rsidDel="00000000" w:rsidP="00000000" w:rsidRDefault="00000000" w:rsidRPr="00000000" w14:paraId="00003535">
      <w:pPr>
        <w:rPr>
          <w:sz w:val="24"/>
          <w:szCs w:val="24"/>
        </w:rPr>
      </w:pPr>
      <w:r w:rsidDel="00000000" w:rsidR="00000000" w:rsidRPr="00000000">
        <w:rPr>
          <w:rtl w:val="0"/>
        </w:rPr>
      </w:r>
    </w:p>
    <w:p w:rsidR="00000000" w:rsidDel="00000000" w:rsidP="00000000" w:rsidRDefault="00000000" w:rsidRPr="00000000" w14:paraId="00003536">
      <w:pPr>
        <w:rPr>
          <w:sz w:val="24"/>
          <w:szCs w:val="24"/>
        </w:rPr>
      </w:pPr>
      <w:r w:rsidDel="00000000" w:rsidR="00000000" w:rsidRPr="00000000">
        <w:rPr>
          <w:rtl w:val="0"/>
        </w:rPr>
      </w:r>
    </w:p>
    <w:p w:rsidR="00000000" w:rsidDel="00000000" w:rsidP="00000000" w:rsidRDefault="00000000" w:rsidRPr="00000000" w14:paraId="00003537">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Volley Library in Android</w:t>
      </w:r>
    </w:p>
    <w:p w:rsidR="00000000" w:rsidDel="00000000" w:rsidP="00000000" w:rsidRDefault="00000000" w:rsidRPr="00000000" w14:paraId="00003538">
      <w:pPr>
        <w:rPr>
          <w:rFonts w:ascii="Nunito" w:cs="Nunito" w:eastAsia="Nunito" w:hAnsi="Nunito"/>
          <w:color w:val="273239"/>
          <w:sz w:val="26"/>
          <w:szCs w:val="26"/>
        </w:rPr>
      </w:pPr>
      <w:r w:rsidDel="00000000" w:rsidR="00000000" w:rsidRPr="00000000">
        <w:rPr>
          <w:b w:val="1"/>
          <w:sz w:val="24"/>
          <w:szCs w:val="24"/>
          <w:rtl w:val="0"/>
        </w:rPr>
        <w:t xml:space="preserve">Answer:    </w:t>
      </w:r>
      <w:r w:rsidDel="00000000" w:rsidR="00000000" w:rsidRPr="00000000">
        <w:rPr>
          <w:sz w:val="24"/>
          <w:szCs w:val="24"/>
          <w:rtl w:val="0"/>
        </w:rPr>
        <w:t xml:space="preserve"> </w:t>
      </w:r>
      <w:r w:rsidDel="00000000" w:rsidR="00000000" w:rsidRPr="00000000">
        <w:rPr>
          <w:rFonts w:ascii="Nunito" w:cs="Nunito" w:eastAsia="Nunito" w:hAnsi="Nunito"/>
          <w:b w:val="1"/>
          <w:color w:val="273239"/>
          <w:sz w:val="26"/>
          <w:szCs w:val="26"/>
          <w:rtl w:val="0"/>
        </w:rPr>
        <w:t xml:space="preserve">Volley</w:t>
      </w:r>
      <w:r w:rsidDel="00000000" w:rsidR="00000000" w:rsidRPr="00000000">
        <w:rPr>
          <w:rFonts w:ascii="Nunito" w:cs="Nunito" w:eastAsia="Nunito" w:hAnsi="Nunito"/>
          <w:color w:val="273239"/>
          <w:sz w:val="26"/>
          <w:szCs w:val="26"/>
          <w:rtl w:val="0"/>
        </w:rPr>
        <w:t xml:space="preserve"> is an </w:t>
      </w:r>
      <w:r w:rsidDel="00000000" w:rsidR="00000000" w:rsidRPr="00000000">
        <w:rPr>
          <w:rFonts w:ascii="Nunito" w:cs="Nunito" w:eastAsia="Nunito" w:hAnsi="Nunito"/>
          <w:b w:val="1"/>
          <w:color w:val="273239"/>
          <w:sz w:val="26"/>
          <w:szCs w:val="26"/>
          <w:rtl w:val="0"/>
        </w:rPr>
        <w:t xml:space="preserve">HTTP library</w:t>
      </w:r>
      <w:r w:rsidDel="00000000" w:rsidR="00000000" w:rsidRPr="00000000">
        <w:rPr>
          <w:rFonts w:ascii="Nunito" w:cs="Nunito" w:eastAsia="Nunito" w:hAnsi="Nunito"/>
          <w:color w:val="273239"/>
          <w:sz w:val="26"/>
          <w:szCs w:val="26"/>
          <w:rtl w:val="0"/>
        </w:rPr>
        <w:t xml:space="preserve"> that makes networking very easy and fast, for Android apps. It was developed by Google and introduced during Google I/O 2013. It was developed because there is an absence in Android SDK, of a networking class capable of working without interfering with the user experience. Although Volley is a part of the Android Open Source Project(AOSP), Google announced in January 2017 that Volley will move to a standalone library. It manages the processing and caching of network requests, and it saves developers valuable time from writing the same network call/cache code again and again.</w:t>
      </w:r>
    </w:p>
    <w:p w:rsidR="00000000" w:rsidDel="00000000" w:rsidP="00000000" w:rsidRDefault="00000000" w:rsidRPr="00000000" w14:paraId="00003539">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Nunito" w:cs="Nunito" w:eastAsia="Nunito" w:hAnsi="Nunito"/>
          <w:color w:val="1155cc"/>
          <w:sz w:val="26"/>
          <w:szCs w:val="26"/>
          <w:u w:val="single"/>
        </w:rPr>
      </w:pPr>
      <w:r w:rsidDel="00000000" w:rsidR="00000000" w:rsidRPr="00000000">
        <w:rPr>
          <w:rFonts w:ascii="Nunito" w:cs="Nunito" w:eastAsia="Nunito" w:hAnsi="Nunito"/>
          <w:b w:val="1"/>
          <w:i w:val="1"/>
          <w:color w:val="273239"/>
          <w:sz w:val="26"/>
          <w:szCs w:val="26"/>
          <w:rtl w:val="0"/>
        </w:rPr>
        <w:t xml:space="preserve">To read more, refer </w:t>
      </w:r>
      <w:r w:rsidDel="00000000" w:rsidR="00000000" w:rsidRPr="00000000">
        <w:rPr>
          <w:rFonts w:ascii="Nunito" w:cs="Nunito" w:eastAsia="Nunito" w:hAnsi="Nunito"/>
          <w:b w:val="1"/>
          <w:color w:val="273239"/>
          <w:sz w:val="26"/>
          <w:szCs w:val="26"/>
          <w:rtl w:val="0"/>
        </w:rPr>
        <w:t xml:space="preserve">to </w:t>
      </w:r>
      <w:r w:rsidDel="00000000" w:rsidR="00000000" w:rsidRPr="00000000">
        <w:rPr>
          <w:rFonts w:ascii="Nunito" w:cs="Nunito" w:eastAsia="Nunito" w:hAnsi="Nunito"/>
          <w:b w:val="1"/>
          <w:i w:val="1"/>
          <w:color w:val="273239"/>
          <w:sz w:val="26"/>
          <w:szCs w:val="26"/>
          <w:rtl w:val="0"/>
        </w:rPr>
        <w:t xml:space="preserve">the article: </w:t>
      </w:r>
      <w:hyperlink r:id="rId253">
        <w:r w:rsidDel="00000000" w:rsidR="00000000" w:rsidRPr="00000000">
          <w:rPr>
            <w:rFonts w:ascii="Nunito" w:cs="Nunito" w:eastAsia="Nunito" w:hAnsi="Nunito"/>
            <w:color w:val="1155cc"/>
            <w:sz w:val="26"/>
            <w:szCs w:val="26"/>
            <w:u w:val="single"/>
            <w:rtl w:val="0"/>
          </w:rPr>
          <w:t xml:space="preserve">Volley Library in Android</w:t>
        </w:r>
      </w:hyperlink>
      <w:r w:rsidDel="00000000" w:rsidR="00000000" w:rsidRPr="00000000">
        <w:rPr>
          <w:rtl w:val="0"/>
        </w:rPr>
      </w:r>
    </w:p>
    <w:p w:rsidR="00000000" w:rsidDel="00000000" w:rsidP="00000000" w:rsidRDefault="00000000" w:rsidRPr="00000000" w14:paraId="0000353A">
      <w:pPr>
        <w:rPr>
          <w:sz w:val="24"/>
          <w:szCs w:val="24"/>
        </w:rPr>
      </w:pPr>
      <w:r w:rsidDel="00000000" w:rsidR="00000000" w:rsidRPr="00000000">
        <w:rPr>
          <w:rtl w:val="0"/>
        </w:rPr>
      </w:r>
    </w:p>
    <w:p w:rsidR="00000000" w:rsidDel="00000000" w:rsidP="00000000" w:rsidRDefault="00000000" w:rsidRPr="00000000" w14:paraId="0000353B">
      <w:pPr>
        <w:rPr>
          <w:sz w:val="24"/>
          <w:szCs w:val="24"/>
        </w:rPr>
      </w:pPr>
      <w:r w:rsidDel="00000000" w:rsidR="00000000" w:rsidRPr="00000000">
        <w:rPr>
          <w:rtl w:val="0"/>
        </w:rPr>
      </w:r>
    </w:p>
    <w:p w:rsidR="00000000" w:rsidDel="00000000" w:rsidP="00000000" w:rsidRDefault="00000000" w:rsidRPr="00000000" w14:paraId="0000353C">
      <w:pPr>
        <w:rPr>
          <w:sz w:val="24"/>
          <w:szCs w:val="24"/>
        </w:rPr>
      </w:pPr>
      <w:r w:rsidDel="00000000" w:rsidR="00000000" w:rsidRPr="00000000">
        <w:rPr>
          <w:rtl w:val="0"/>
        </w:rPr>
      </w:r>
    </w:p>
    <w:p w:rsidR="00000000" w:rsidDel="00000000" w:rsidP="00000000" w:rsidRDefault="00000000" w:rsidRPr="00000000" w14:paraId="0000353D">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What’s Retrofit in Android?</w:t>
      </w:r>
    </w:p>
    <w:p w:rsidR="00000000" w:rsidDel="00000000" w:rsidP="00000000" w:rsidRDefault="00000000" w:rsidRPr="00000000" w14:paraId="0000353E">
      <w:pPr>
        <w:rPr>
          <w:rFonts w:ascii="Nunito" w:cs="Nunito" w:eastAsia="Nunito" w:hAnsi="Nunito"/>
          <w:color w:val="273239"/>
          <w:sz w:val="26"/>
          <w:szCs w:val="26"/>
        </w:rPr>
      </w:pPr>
      <w:r w:rsidDel="00000000" w:rsidR="00000000" w:rsidRPr="00000000">
        <w:rPr>
          <w:b w:val="1"/>
          <w:sz w:val="24"/>
          <w:szCs w:val="24"/>
          <w:rtl w:val="0"/>
        </w:rPr>
        <w:t xml:space="preserve">Answer:    </w:t>
      </w:r>
      <w:r w:rsidDel="00000000" w:rsidR="00000000" w:rsidRPr="00000000">
        <w:rPr>
          <w:sz w:val="24"/>
          <w:szCs w:val="24"/>
          <w:rtl w:val="0"/>
        </w:rPr>
        <w:t xml:space="preserve"> </w:t>
      </w:r>
      <w:r w:rsidDel="00000000" w:rsidR="00000000" w:rsidRPr="00000000">
        <w:rPr>
          <w:rFonts w:ascii="Nunito" w:cs="Nunito" w:eastAsia="Nunito" w:hAnsi="Nunito"/>
          <w:color w:val="273239"/>
          <w:sz w:val="26"/>
          <w:szCs w:val="26"/>
          <w:rtl w:val="0"/>
        </w:rPr>
        <w:t xml:space="preserve">Retrofit is a type-safe REST client built by square for Android and Java which intends to make it simpler to expand RESTful web services. Retrofit uses OkHttp as the system’s administration layer and is based on it. Retrofit naturally serializes the JSON reaction utilizing a POJO (PlainOldJavaObject) which must be characterized as cutting edge for the JSON Structure. To serialize JSON we require a converter to change it into Gson first. Retrofit is much simpler than other libraries; we don’t have to parse our JSON. It directly returns objects but there is one disadvantage: it doesn’t provide support to load images from the server, but we can use Picasso for the same. </w:t>
      </w:r>
    </w:p>
    <w:p w:rsidR="00000000" w:rsidDel="00000000" w:rsidP="00000000" w:rsidRDefault="00000000" w:rsidRPr="00000000" w14:paraId="0000353F">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Nunito" w:cs="Nunito" w:eastAsia="Nunito" w:hAnsi="Nunito"/>
          <w:color w:val="1155cc"/>
          <w:sz w:val="26"/>
          <w:szCs w:val="26"/>
          <w:u w:val="single"/>
        </w:rPr>
      </w:pPr>
      <w:r w:rsidDel="00000000" w:rsidR="00000000" w:rsidRPr="00000000">
        <w:rPr>
          <w:rFonts w:ascii="Nunito" w:cs="Nunito" w:eastAsia="Nunito" w:hAnsi="Nunito"/>
          <w:b w:val="1"/>
          <w:i w:val="1"/>
          <w:color w:val="273239"/>
          <w:sz w:val="26"/>
          <w:szCs w:val="26"/>
          <w:rtl w:val="0"/>
        </w:rPr>
        <w:t xml:space="preserve">To read more, refer </w:t>
      </w:r>
      <w:r w:rsidDel="00000000" w:rsidR="00000000" w:rsidRPr="00000000">
        <w:rPr>
          <w:rFonts w:ascii="Nunito" w:cs="Nunito" w:eastAsia="Nunito" w:hAnsi="Nunito"/>
          <w:b w:val="1"/>
          <w:color w:val="273239"/>
          <w:sz w:val="26"/>
          <w:szCs w:val="26"/>
          <w:rtl w:val="0"/>
        </w:rPr>
        <w:t xml:space="preserve">to </w:t>
      </w:r>
      <w:r w:rsidDel="00000000" w:rsidR="00000000" w:rsidRPr="00000000">
        <w:rPr>
          <w:rFonts w:ascii="Nunito" w:cs="Nunito" w:eastAsia="Nunito" w:hAnsi="Nunito"/>
          <w:b w:val="1"/>
          <w:i w:val="1"/>
          <w:color w:val="273239"/>
          <w:sz w:val="26"/>
          <w:szCs w:val="26"/>
          <w:rtl w:val="0"/>
        </w:rPr>
        <w:t xml:space="preserve">the article: </w:t>
      </w:r>
      <w:hyperlink r:id="rId254">
        <w:r w:rsidDel="00000000" w:rsidR="00000000" w:rsidRPr="00000000">
          <w:rPr>
            <w:rFonts w:ascii="Nunito" w:cs="Nunito" w:eastAsia="Nunito" w:hAnsi="Nunito"/>
            <w:color w:val="1155cc"/>
            <w:sz w:val="26"/>
            <w:szCs w:val="26"/>
            <w:u w:val="single"/>
            <w:rtl w:val="0"/>
          </w:rPr>
          <w:t xml:space="preserve">Introduction to Retrofit</w:t>
        </w:r>
      </w:hyperlink>
      <w:r w:rsidDel="00000000" w:rsidR="00000000" w:rsidRPr="00000000">
        <w:rPr>
          <w:rtl w:val="0"/>
        </w:rPr>
      </w:r>
    </w:p>
    <w:p w:rsidR="00000000" w:rsidDel="00000000" w:rsidP="00000000" w:rsidRDefault="00000000" w:rsidRPr="00000000" w14:paraId="00003540">
      <w:pPr>
        <w:rPr>
          <w:sz w:val="24"/>
          <w:szCs w:val="24"/>
        </w:rPr>
      </w:pPr>
      <w:r w:rsidDel="00000000" w:rsidR="00000000" w:rsidRPr="00000000">
        <w:rPr>
          <w:rtl w:val="0"/>
        </w:rPr>
      </w:r>
    </w:p>
    <w:p w:rsidR="00000000" w:rsidDel="00000000" w:rsidP="00000000" w:rsidRDefault="00000000" w:rsidRPr="00000000" w14:paraId="00003541">
      <w:pPr>
        <w:rPr>
          <w:sz w:val="24"/>
          <w:szCs w:val="24"/>
        </w:rPr>
      </w:pPr>
      <w:r w:rsidDel="00000000" w:rsidR="00000000" w:rsidRPr="00000000">
        <w:rPr>
          <w:rtl w:val="0"/>
        </w:rPr>
      </w:r>
    </w:p>
    <w:p w:rsidR="00000000" w:rsidDel="00000000" w:rsidP="00000000" w:rsidRDefault="00000000" w:rsidRPr="00000000" w14:paraId="00003542">
      <w:pPr>
        <w:rPr>
          <w:sz w:val="24"/>
          <w:szCs w:val="24"/>
        </w:rPr>
      </w:pPr>
      <w:r w:rsidDel="00000000" w:rsidR="00000000" w:rsidRPr="00000000">
        <w:rPr>
          <w:rtl w:val="0"/>
        </w:rPr>
      </w:r>
    </w:p>
    <w:p w:rsidR="00000000" w:rsidDel="00000000" w:rsidP="00000000" w:rsidRDefault="00000000" w:rsidRPr="00000000" w14:paraId="00003543">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Describe MVVM</w:t>
      </w:r>
    </w:p>
    <w:p w:rsidR="00000000" w:rsidDel="00000000" w:rsidP="00000000" w:rsidRDefault="00000000" w:rsidRPr="00000000" w14:paraId="00003544">
      <w:pPr>
        <w:rPr>
          <w:rFonts w:ascii="Nunito" w:cs="Nunito" w:eastAsia="Nunito" w:hAnsi="Nunito"/>
          <w:color w:val="273239"/>
          <w:sz w:val="26"/>
          <w:szCs w:val="26"/>
        </w:rPr>
      </w:pPr>
      <w:r w:rsidDel="00000000" w:rsidR="00000000" w:rsidRPr="00000000">
        <w:rPr>
          <w:b w:val="1"/>
          <w:sz w:val="24"/>
          <w:szCs w:val="24"/>
          <w:rtl w:val="0"/>
        </w:rPr>
        <w:t xml:space="preserve">Answer:    </w:t>
      </w:r>
      <w:r w:rsidDel="00000000" w:rsidR="00000000" w:rsidRPr="00000000">
        <w:rPr>
          <w:sz w:val="24"/>
          <w:szCs w:val="24"/>
          <w:rtl w:val="0"/>
        </w:rPr>
        <w:t xml:space="preserve"> </w:t>
      </w:r>
      <w:r w:rsidDel="00000000" w:rsidR="00000000" w:rsidRPr="00000000">
        <w:rPr>
          <w:rFonts w:ascii="Nunito" w:cs="Nunito" w:eastAsia="Nunito" w:hAnsi="Nunito"/>
          <w:b w:val="1"/>
          <w:color w:val="273239"/>
          <w:sz w:val="26"/>
          <w:szCs w:val="26"/>
          <w:rtl w:val="0"/>
        </w:rPr>
        <w:t xml:space="preserve">Model — View — ViewModel (MVVM)</w:t>
      </w:r>
      <w:r w:rsidDel="00000000" w:rsidR="00000000" w:rsidRPr="00000000">
        <w:rPr>
          <w:rFonts w:ascii="Nunito" w:cs="Nunito" w:eastAsia="Nunito" w:hAnsi="Nunito"/>
          <w:color w:val="273239"/>
          <w:sz w:val="26"/>
          <w:szCs w:val="26"/>
          <w:rtl w:val="0"/>
        </w:rPr>
        <w:t xml:space="preserve"> is the industry-recognized software architecture pattern that overcomes all drawbacks of MVP and MVC design patterns. MVVM suggests separating the data presentation logic(Views or UI) from the core business logic part of the application. </w:t>
      </w:r>
    </w:p>
    <w:p w:rsidR="00000000" w:rsidDel="00000000" w:rsidP="00000000" w:rsidRDefault="00000000" w:rsidRPr="00000000" w14:paraId="00003545">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rPr>
          <w:rFonts w:ascii="Nunito" w:cs="Nunito" w:eastAsia="Nunito" w:hAnsi="Nunito"/>
          <w:color w:val="273239"/>
        </w:rPr>
      </w:pPr>
      <w:bookmarkStart w:colFirst="0" w:colLast="0" w:name="_heading=h.ih29r6dg4pyd" w:id="62"/>
      <w:bookmarkEnd w:id="62"/>
      <w:r w:rsidDel="00000000" w:rsidR="00000000" w:rsidRPr="00000000">
        <w:rPr>
          <w:rFonts w:ascii="Nunito" w:cs="Nunito" w:eastAsia="Nunito" w:hAnsi="Nunito"/>
          <w:color w:val="273239"/>
          <w:rtl w:val="0"/>
        </w:rPr>
        <w:t xml:space="preserve">The separate code layers of MVVM are:</w:t>
      </w:r>
    </w:p>
    <w:p w:rsidR="00000000" w:rsidDel="00000000" w:rsidP="00000000" w:rsidRDefault="00000000" w:rsidRPr="00000000" w14:paraId="00003546">
      <w:pPr>
        <w:numPr>
          <w:ilvl w:val="0"/>
          <w:numId w:val="127"/>
        </w:numPr>
        <w:pBdr>
          <w:top w:color="auto" w:space="0" w:sz="0" w:val="none"/>
          <w:bottom w:color="auto" w:space="0" w:sz="0" w:val="none"/>
          <w:right w:color="auto" w:space="0" w:sz="0" w:val="none"/>
          <w:between w:color="auto" w:space="0" w:sz="0" w:val="none"/>
        </w:pBdr>
        <w:shd w:fill="ffffff" w:val="clear"/>
        <w:spacing w:after="0" w:afterAutospacing="0" w:line="379.20000000000005" w:lineRule="auto"/>
        <w:ind w:left="1080" w:hanging="360"/>
      </w:pPr>
      <w:r w:rsidDel="00000000" w:rsidR="00000000" w:rsidRPr="00000000">
        <w:rPr>
          <w:rFonts w:ascii="Nunito" w:cs="Nunito" w:eastAsia="Nunito" w:hAnsi="Nunito"/>
          <w:b w:val="1"/>
          <w:color w:val="273239"/>
          <w:sz w:val="26"/>
          <w:szCs w:val="26"/>
          <w:rtl w:val="0"/>
        </w:rPr>
        <w:t xml:space="preserve">Model:</w:t>
      </w:r>
      <w:r w:rsidDel="00000000" w:rsidR="00000000" w:rsidRPr="00000000">
        <w:rPr>
          <w:rFonts w:ascii="Nunito" w:cs="Nunito" w:eastAsia="Nunito" w:hAnsi="Nunito"/>
          <w:color w:val="273239"/>
          <w:sz w:val="26"/>
          <w:szCs w:val="26"/>
          <w:rtl w:val="0"/>
        </w:rPr>
        <w:t xml:space="preserve"> This layer is responsible for the abstraction of the data sources. Model and ViewModel work together to get and save the data.</w:t>
      </w:r>
    </w:p>
    <w:p w:rsidR="00000000" w:rsidDel="00000000" w:rsidP="00000000" w:rsidRDefault="00000000" w:rsidRPr="00000000" w14:paraId="00003547">
      <w:pPr>
        <w:numPr>
          <w:ilvl w:val="0"/>
          <w:numId w:val="127"/>
        </w:numPr>
        <w:pBdr>
          <w:top w:color="auto" w:space="0" w:sz="0" w:val="none"/>
          <w:bottom w:color="auto" w:space="0" w:sz="0" w:val="none"/>
          <w:right w:color="auto" w:space="0" w:sz="0" w:val="none"/>
          <w:between w:color="auto" w:space="0" w:sz="0" w:val="none"/>
        </w:pBdr>
        <w:shd w:fill="ffffff" w:val="clear"/>
        <w:spacing w:after="0" w:afterAutospacing="0" w:line="379.20000000000005" w:lineRule="auto"/>
        <w:ind w:left="1080" w:hanging="360"/>
      </w:pPr>
      <w:r w:rsidDel="00000000" w:rsidR="00000000" w:rsidRPr="00000000">
        <w:rPr>
          <w:rFonts w:ascii="Nunito" w:cs="Nunito" w:eastAsia="Nunito" w:hAnsi="Nunito"/>
          <w:b w:val="1"/>
          <w:color w:val="273239"/>
          <w:sz w:val="26"/>
          <w:szCs w:val="26"/>
          <w:rtl w:val="0"/>
        </w:rPr>
        <w:t xml:space="preserve">View:</w:t>
      </w:r>
      <w:r w:rsidDel="00000000" w:rsidR="00000000" w:rsidRPr="00000000">
        <w:rPr>
          <w:rFonts w:ascii="Nunito" w:cs="Nunito" w:eastAsia="Nunito" w:hAnsi="Nunito"/>
          <w:color w:val="273239"/>
          <w:sz w:val="26"/>
          <w:szCs w:val="26"/>
          <w:rtl w:val="0"/>
        </w:rPr>
        <w:t xml:space="preserve"> The purpose of this layer is to inform the ViewModel about the user’s action. This layer observes the ViewModel and does not contain any kind of application logic.</w:t>
      </w:r>
    </w:p>
    <w:p w:rsidR="00000000" w:rsidDel="00000000" w:rsidP="00000000" w:rsidRDefault="00000000" w:rsidRPr="00000000" w14:paraId="00003548">
      <w:pPr>
        <w:numPr>
          <w:ilvl w:val="0"/>
          <w:numId w:val="127"/>
        </w:numPr>
        <w:pBdr>
          <w:top w:color="auto" w:space="0" w:sz="0" w:val="none"/>
          <w:bottom w:color="auto" w:space="0" w:sz="0" w:val="none"/>
          <w:right w:color="auto" w:space="0" w:sz="0" w:val="none"/>
          <w:between w:color="auto" w:space="0" w:sz="0" w:val="none"/>
        </w:pBdr>
        <w:shd w:fill="ffffff" w:val="clear"/>
        <w:spacing w:after="360" w:line="379.20000000000005" w:lineRule="auto"/>
        <w:ind w:left="1080" w:hanging="360"/>
      </w:pPr>
      <w:r w:rsidDel="00000000" w:rsidR="00000000" w:rsidRPr="00000000">
        <w:rPr>
          <w:rFonts w:ascii="Nunito" w:cs="Nunito" w:eastAsia="Nunito" w:hAnsi="Nunito"/>
          <w:b w:val="1"/>
          <w:color w:val="273239"/>
          <w:sz w:val="26"/>
          <w:szCs w:val="26"/>
          <w:rtl w:val="0"/>
        </w:rPr>
        <w:t xml:space="preserve">ViewModel:</w:t>
      </w:r>
      <w:r w:rsidDel="00000000" w:rsidR="00000000" w:rsidRPr="00000000">
        <w:rPr>
          <w:rFonts w:ascii="Nunito" w:cs="Nunito" w:eastAsia="Nunito" w:hAnsi="Nunito"/>
          <w:color w:val="273239"/>
          <w:sz w:val="26"/>
          <w:szCs w:val="26"/>
          <w:rtl w:val="0"/>
        </w:rPr>
        <w:t xml:space="preserve"> It exposes those data streams which are relevant to the View. Moreover, it serves as a link between the Model and the View.</w:t>
      </w:r>
    </w:p>
    <w:p w:rsidR="00000000" w:rsidDel="00000000" w:rsidP="00000000" w:rsidRDefault="00000000" w:rsidRPr="00000000" w14:paraId="00003549">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Nunito" w:cs="Nunito" w:eastAsia="Nunito" w:hAnsi="Nunito"/>
          <w:color w:val="1155cc"/>
          <w:sz w:val="26"/>
          <w:szCs w:val="26"/>
          <w:u w:val="single"/>
        </w:rPr>
      </w:pPr>
      <w:r w:rsidDel="00000000" w:rsidR="00000000" w:rsidRPr="00000000">
        <w:rPr>
          <w:rFonts w:ascii="Nunito" w:cs="Nunito" w:eastAsia="Nunito" w:hAnsi="Nunito"/>
          <w:b w:val="1"/>
          <w:i w:val="1"/>
          <w:color w:val="273239"/>
          <w:sz w:val="26"/>
          <w:szCs w:val="26"/>
          <w:rtl w:val="0"/>
        </w:rPr>
        <w:t xml:space="preserve">To read more, refer </w:t>
      </w:r>
      <w:r w:rsidDel="00000000" w:rsidR="00000000" w:rsidRPr="00000000">
        <w:rPr>
          <w:rFonts w:ascii="Nunito" w:cs="Nunito" w:eastAsia="Nunito" w:hAnsi="Nunito"/>
          <w:b w:val="1"/>
          <w:color w:val="273239"/>
          <w:sz w:val="26"/>
          <w:szCs w:val="26"/>
          <w:rtl w:val="0"/>
        </w:rPr>
        <w:t xml:space="preserve">to </w:t>
      </w:r>
      <w:r w:rsidDel="00000000" w:rsidR="00000000" w:rsidRPr="00000000">
        <w:rPr>
          <w:rFonts w:ascii="Nunito" w:cs="Nunito" w:eastAsia="Nunito" w:hAnsi="Nunito"/>
          <w:b w:val="1"/>
          <w:i w:val="1"/>
          <w:color w:val="273239"/>
          <w:sz w:val="26"/>
          <w:szCs w:val="26"/>
          <w:rtl w:val="0"/>
        </w:rPr>
        <w:t xml:space="preserve">the article: </w:t>
      </w:r>
      <w:hyperlink r:id="rId255">
        <w:r w:rsidDel="00000000" w:rsidR="00000000" w:rsidRPr="00000000">
          <w:rPr>
            <w:rFonts w:ascii="Nunito" w:cs="Nunito" w:eastAsia="Nunito" w:hAnsi="Nunito"/>
            <w:color w:val="1155cc"/>
            <w:sz w:val="26"/>
            <w:szCs w:val="26"/>
            <w:u w:val="single"/>
            <w:rtl w:val="0"/>
          </w:rPr>
          <w:t xml:space="preserve">MVVM (Model View ViewModel) Architecture Pattern in Android</w:t>
        </w:r>
      </w:hyperlink>
      <w:r w:rsidDel="00000000" w:rsidR="00000000" w:rsidRPr="00000000">
        <w:rPr>
          <w:rtl w:val="0"/>
        </w:rPr>
      </w:r>
    </w:p>
    <w:p w:rsidR="00000000" w:rsidDel="00000000" w:rsidP="00000000" w:rsidRDefault="00000000" w:rsidRPr="00000000" w14:paraId="0000354A">
      <w:pPr>
        <w:rPr>
          <w:sz w:val="24"/>
          <w:szCs w:val="24"/>
        </w:rPr>
      </w:pPr>
      <w:r w:rsidDel="00000000" w:rsidR="00000000" w:rsidRPr="00000000">
        <w:rPr>
          <w:rtl w:val="0"/>
        </w:rPr>
      </w:r>
    </w:p>
    <w:p w:rsidR="00000000" w:rsidDel="00000000" w:rsidP="00000000" w:rsidRDefault="00000000" w:rsidRPr="00000000" w14:paraId="0000354B">
      <w:pPr>
        <w:rPr>
          <w:sz w:val="24"/>
          <w:szCs w:val="24"/>
        </w:rPr>
      </w:pPr>
      <w:r w:rsidDel="00000000" w:rsidR="00000000" w:rsidRPr="00000000">
        <w:rPr>
          <w:rtl w:val="0"/>
        </w:rPr>
      </w:r>
    </w:p>
    <w:p w:rsidR="00000000" w:rsidDel="00000000" w:rsidP="00000000" w:rsidRDefault="00000000" w:rsidRPr="00000000" w14:paraId="0000354C">
      <w:pPr>
        <w:rPr>
          <w:sz w:val="24"/>
          <w:szCs w:val="24"/>
        </w:rPr>
      </w:pPr>
      <w:r w:rsidDel="00000000" w:rsidR="00000000" w:rsidRPr="00000000">
        <w:rPr>
          <w:rtl w:val="0"/>
        </w:rPr>
      </w:r>
    </w:p>
    <w:p w:rsidR="00000000" w:rsidDel="00000000" w:rsidP="00000000" w:rsidRDefault="00000000" w:rsidRPr="00000000" w14:paraId="0000354D">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are the reasons your android app is legging?</w:t>
      </w:r>
    </w:p>
    <w:p w:rsidR="00000000" w:rsidDel="00000000" w:rsidP="00000000" w:rsidRDefault="00000000" w:rsidRPr="00000000" w14:paraId="0000354E">
      <w:pPr>
        <w:rPr>
          <w:rFonts w:ascii="Nunito" w:cs="Nunito" w:eastAsia="Nunito" w:hAnsi="Nunito"/>
          <w:color w:val="273239"/>
          <w:sz w:val="26"/>
          <w:szCs w:val="26"/>
        </w:rPr>
      </w:pPr>
      <w:r w:rsidDel="00000000" w:rsidR="00000000" w:rsidRPr="00000000">
        <w:rPr>
          <w:b w:val="1"/>
          <w:sz w:val="24"/>
          <w:szCs w:val="24"/>
          <w:rtl w:val="0"/>
        </w:rPr>
        <w:t xml:space="preserve">Answer:    </w:t>
      </w:r>
      <w:r w:rsidDel="00000000" w:rsidR="00000000" w:rsidRPr="00000000">
        <w:rPr>
          <w:sz w:val="24"/>
          <w:szCs w:val="24"/>
          <w:rtl w:val="0"/>
        </w:rPr>
        <w:t xml:space="preserve"> </w:t>
      </w:r>
      <w:r w:rsidDel="00000000" w:rsidR="00000000" w:rsidRPr="00000000">
        <w:rPr>
          <w:rFonts w:ascii="Nunito" w:cs="Nunito" w:eastAsia="Nunito" w:hAnsi="Nunito"/>
          <w:color w:val="273239"/>
          <w:sz w:val="26"/>
          <w:szCs w:val="26"/>
          <w:rtl w:val="0"/>
        </w:rPr>
        <w:t xml:space="preserve">You are doing too much on the main thread</w:t>
      </w:r>
    </w:p>
    <w:p w:rsidR="00000000" w:rsidDel="00000000" w:rsidP="00000000" w:rsidRDefault="00000000" w:rsidRPr="00000000" w14:paraId="0000354F">
      <w:pPr>
        <w:numPr>
          <w:ilvl w:val="0"/>
          <w:numId w:val="328"/>
        </w:numPr>
        <w:pBdr>
          <w:top w:color="auto" w:space="0" w:sz="0" w:val="none"/>
          <w:bottom w:color="auto" w:space="0" w:sz="0" w:val="none"/>
          <w:right w:color="auto" w:space="0" w:sz="0" w:val="none"/>
          <w:between w:color="auto" w:space="0" w:sz="0" w:val="none"/>
        </w:pBdr>
        <w:shd w:fill="ffffff" w:val="clear"/>
        <w:spacing w:after="0" w:afterAutospacing="0" w:line="379.20000000000005" w:lineRule="auto"/>
        <w:ind w:left="1080" w:hanging="360"/>
        <w:jc w:val="both"/>
      </w:pPr>
      <w:r w:rsidDel="00000000" w:rsidR="00000000" w:rsidRPr="00000000">
        <w:rPr>
          <w:rFonts w:ascii="Nunito" w:cs="Nunito" w:eastAsia="Nunito" w:hAnsi="Nunito"/>
          <w:color w:val="273239"/>
          <w:sz w:val="26"/>
          <w:szCs w:val="26"/>
          <w:rtl w:val="0"/>
        </w:rPr>
        <w:t xml:space="preserve">Your asset files are huge</w:t>
      </w:r>
    </w:p>
    <w:p w:rsidR="00000000" w:rsidDel="00000000" w:rsidP="00000000" w:rsidRDefault="00000000" w:rsidRPr="00000000" w14:paraId="00003550">
      <w:pPr>
        <w:numPr>
          <w:ilvl w:val="0"/>
          <w:numId w:val="328"/>
        </w:numPr>
        <w:pBdr>
          <w:top w:color="auto" w:space="0" w:sz="0" w:val="none"/>
          <w:bottom w:color="auto" w:space="0" w:sz="0" w:val="none"/>
          <w:right w:color="auto" w:space="0" w:sz="0" w:val="none"/>
          <w:between w:color="auto" w:space="0" w:sz="0" w:val="none"/>
        </w:pBdr>
        <w:shd w:fill="ffffff" w:val="clear"/>
        <w:spacing w:after="0" w:afterAutospacing="0" w:line="379.20000000000005" w:lineRule="auto"/>
        <w:ind w:left="1080" w:hanging="360"/>
        <w:jc w:val="both"/>
      </w:pPr>
      <w:r w:rsidDel="00000000" w:rsidR="00000000" w:rsidRPr="00000000">
        <w:rPr>
          <w:rFonts w:ascii="Nunito" w:cs="Nunito" w:eastAsia="Nunito" w:hAnsi="Nunito"/>
          <w:color w:val="273239"/>
          <w:sz w:val="26"/>
          <w:szCs w:val="26"/>
          <w:rtl w:val="0"/>
        </w:rPr>
        <w:t xml:space="preserve">You are using an outdated SDK version</w:t>
      </w:r>
    </w:p>
    <w:p w:rsidR="00000000" w:rsidDel="00000000" w:rsidP="00000000" w:rsidRDefault="00000000" w:rsidRPr="00000000" w14:paraId="00003551">
      <w:pPr>
        <w:numPr>
          <w:ilvl w:val="0"/>
          <w:numId w:val="328"/>
        </w:numPr>
        <w:pBdr>
          <w:top w:color="auto" w:space="0" w:sz="0" w:val="none"/>
          <w:bottom w:color="auto" w:space="0" w:sz="0" w:val="none"/>
          <w:right w:color="auto" w:space="0" w:sz="0" w:val="none"/>
          <w:between w:color="auto" w:space="0" w:sz="0" w:val="none"/>
        </w:pBdr>
        <w:shd w:fill="ffffff" w:val="clear"/>
        <w:spacing w:after="0" w:afterAutospacing="0" w:line="379.20000000000005" w:lineRule="auto"/>
        <w:ind w:left="1080" w:hanging="360"/>
        <w:jc w:val="both"/>
      </w:pPr>
      <w:r w:rsidDel="00000000" w:rsidR="00000000" w:rsidRPr="00000000">
        <w:rPr>
          <w:rFonts w:ascii="Nunito" w:cs="Nunito" w:eastAsia="Nunito" w:hAnsi="Nunito"/>
          <w:color w:val="273239"/>
          <w:sz w:val="26"/>
          <w:szCs w:val="26"/>
          <w:rtl w:val="0"/>
        </w:rPr>
        <w:t xml:space="preserve">You are using bad libraries</w:t>
      </w:r>
    </w:p>
    <w:p w:rsidR="00000000" w:rsidDel="00000000" w:rsidP="00000000" w:rsidRDefault="00000000" w:rsidRPr="00000000" w14:paraId="00003552">
      <w:pPr>
        <w:numPr>
          <w:ilvl w:val="0"/>
          <w:numId w:val="328"/>
        </w:numPr>
        <w:pBdr>
          <w:top w:color="auto" w:space="0" w:sz="0" w:val="none"/>
          <w:bottom w:color="auto" w:space="0" w:sz="0" w:val="none"/>
          <w:right w:color="auto" w:space="0" w:sz="0" w:val="none"/>
          <w:between w:color="auto" w:space="0" w:sz="0" w:val="none"/>
        </w:pBdr>
        <w:shd w:fill="ffffff" w:val="clear"/>
        <w:spacing w:after="0" w:afterAutospacing="0" w:line="379.20000000000005" w:lineRule="auto"/>
        <w:ind w:left="1080" w:hanging="360"/>
        <w:jc w:val="both"/>
      </w:pPr>
      <w:r w:rsidDel="00000000" w:rsidR="00000000" w:rsidRPr="00000000">
        <w:rPr>
          <w:rFonts w:ascii="Nunito" w:cs="Nunito" w:eastAsia="Nunito" w:hAnsi="Nunito"/>
          <w:color w:val="273239"/>
          <w:sz w:val="26"/>
          <w:szCs w:val="26"/>
          <w:rtl w:val="0"/>
        </w:rPr>
        <w:t xml:space="preserve">The speed of the network</w:t>
      </w:r>
    </w:p>
    <w:p w:rsidR="00000000" w:rsidDel="00000000" w:rsidP="00000000" w:rsidRDefault="00000000" w:rsidRPr="00000000" w14:paraId="00003553">
      <w:pPr>
        <w:numPr>
          <w:ilvl w:val="0"/>
          <w:numId w:val="328"/>
        </w:numPr>
        <w:pBdr>
          <w:top w:color="auto" w:space="0" w:sz="0" w:val="none"/>
          <w:bottom w:color="auto" w:space="0" w:sz="0" w:val="none"/>
          <w:right w:color="auto" w:space="0" w:sz="0" w:val="none"/>
          <w:between w:color="auto" w:space="0" w:sz="0" w:val="none"/>
        </w:pBdr>
        <w:shd w:fill="ffffff" w:val="clear"/>
        <w:spacing w:after="0" w:afterAutospacing="0" w:line="379.20000000000005" w:lineRule="auto"/>
        <w:ind w:left="1080" w:hanging="360"/>
        <w:jc w:val="both"/>
      </w:pPr>
      <w:r w:rsidDel="00000000" w:rsidR="00000000" w:rsidRPr="00000000">
        <w:rPr>
          <w:rFonts w:ascii="Nunito" w:cs="Nunito" w:eastAsia="Nunito" w:hAnsi="Nunito"/>
          <w:color w:val="273239"/>
          <w:sz w:val="26"/>
          <w:szCs w:val="26"/>
          <w:rtl w:val="0"/>
        </w:rPr>
        <w:t xml:space="preserve">Chatty conversations</w:t>
      </w:r>
    </w:p>
    <w:p w:rsidR="00000000" w:rsidDel="00000000" w:rsidP="00000000" w:rsidRDefault="00000000" w:rsidRPr="00000000" w14:paraId="00003554">
      <w:pPr>
        <w:numPr>
          <w:ilvl w:val="0"/>
          <w:numId w:val="328"/>
        </w:numPr>
        <w:pBdr>
          <w:top w:color="auto" w:space="0" w:sz="0" w:val="none"/>
          <w:bottom w:color="auto" w:space="0" w:sz="0" w:val="none"/>
          <w:right w:color="auto" w:space="0" w:sz="0" w:val="none"/>
          <w:between w:color="auto" w:space="0" w:sz="0" w:val="none"/>
        </w:pBdr>
        <w:shd w:fill="ffffff" w:val="clear"/>
        <w:spacing w:after="360" w:line="379.20000000000005" w:lineRule="auto"/>
        <w:ind w:left="1080" w:hanging="360"/>
        <w:jc w:val="both"/>
      </w:pPr>
      <w:r w:rsidDel="00000000" w:rsidR="00000000" w:rsidRPr="00000000">
        <w:rPr>
          <w:rFonts w:ascii="Nunito" w:cs="Nunito" w:eastAsia="Nunito" w:hAnsi="Nunito"/>
          <w:color w:val="273239"/>
          <w:sz w:val="26"/>
          <w:szCs w:val="26"/>
          <w:rtl w:val="0"/>
        </w:rPr>
        <w:t xml:space="preserve">Your code is inefficient</w:t>
      </w:r>
    </w:p>
    <w:p w:rsidR="00000000" w:rsidDel="00000000" w:rsidP="00000000" w:rsidRDefault="00000000" w:rsidRPr="00000000" w14:paraId="00003555">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Nunito" w:cs="Nunito" w:eastAsia="Nunito" w:hAnsi="Nunito"/>
          <w:color w:val="1155cc"/>
          <w:sz w:val="26"/>
          <w:szCs w:val="26"/>
          <w:u w:val="single"/>
        </w:rPr>
      </w:pPr>
      <w:r w:rsidDel="00000000" w:rsidR="00000000" w:rsidRPr="00000000">
        <w:rPr>
          <w:rFonts w:ascii="Nunito" w:cs="Nunito" w:eastAsia="Nunito" w:hAnsi="Nunito"/>
          <w:b w:val="1"/>
          <w:i w:val="1"/>
          <w:color w:val="273239"/>
          <w:sz w:val="26"/>
          <w:szCs w:val="26"/>
          <w:rtl w:val="0"/>
        </w:rPr>
        <w:t xml:space="preserve">To read more, refer </w:t>
      </w:r>
      <w:r w:rsidDel="00000000" w:rsidR="00000000" w:rsidRPr="00000000">
        <w:rPr>
          <w:rFonts w:ascii="Nunito" w:cs="Nunito" w:eastAsia="Nunito" w:hAnsi="Nunito"/>
          <w:b w:val="1"/>
          <w:color w:val="273239"/>
          <w:sz w:val="26"/>
          <w:szCs w:val="26"/>
          <w:rtl w:val="0"/>
        </w:rPr>
        <w:t xml:space="preserve">to </w:t>
      </w:r>
      <w:r w:rsidDel="00000000" w:rsidR="00000000" w:rsidRPr="00000000">
        <w:rPr>
          <w:rFonts w:ascii="Nunito" w:cs="Nunito" w:eastAsia="Nunito" w:hAnsi="Nunito"/>
          <w:b w:val="1"/>
          <w:i w:val="1"/>
          <w:color w:val="273239"/>
          <w:sz w:val="26"/>
          <w:szCs w:val="26"/>
          <w:rtl w:val="0"/>
        </w:rPr>
        <w:t xml:space="preserve">the article: </w:t>
      </w:r>
      <w:hyperlink r:id="rId256">
        <w:r w:rsidDel="00000000" w:rsidR="00000000" w:rsidRPr="00000000">
          <w:rPr>
            <w:rFonts w:ascii="Nunito" w:cs="Nunito" w:eastAsia="Nunito" w:hAnsi="Nunito"/>
            <w:color w:val="1155cc"/>
            <w:sz w:val="26"/>
            <w:szCs w:val="26"/>
            <w:u w:val="single"/>
            <w:rtl w:val="0"/>
          </w:rPr>
          <w:t xml:space="preserve">What are the reasons your android app is legging?</w:t>
        </w:r>
      </w:hyperlink>
      <w:r w:rsidDel="00000000" w:rsidR="00000000" w:rsidRPr="00000000">
        <w:rPr>
          <w:rtl w:val="0"/>
        </w:rPr>
      </w:r>
    </w:p>
    <w:p w:rsidR="00000000" w:rsidDel="00000000" w:rsidP="00000000" w:rsidRDefault="00000000" w:rsidRPr="00000000" w14:paraId="00003556">
      <w:pPr>
        <w:rPr>
          <w:sz w:val="24"/>
          <w:szCs w:val="24"/>
        </w:rPr>
      </w:pPr>
      <w:r w:rsidDel="00000000" w:rsidR="00000000" w:rsidRPr="00000000">
        <w:rPr>
          <w:rtl w:val="0"/>
        </w:rPr>
      </w:r>
    </w:p>
    <w:p w:rsidR="00000000" w:rsidDel="00000000" w:rsidP="00000000" w:rsidRDefault="00000000" w:rsidRPr="00000000" w14:paraId="00003557">
      <w:pPr>
        <w:rPr>
          <w:sz w:val="24"/>
          <w:szCs w:val="24"/>
        </w:rPr>
      </w:pPr>
      <w:r w:rsidDel="00000000" w:rsidR="00000000" w:rsidRPr="00000000">
        <w:rPr>
          <w:rtl w:val="0"/>
        </w:rPr>
      </w:r>
    </w:p>
    <w:p w:rsidR="00000000" w:rsidDel="00000000" w:rsidP="00000000" w:rsidRDefault="00000000" w:rsidRPr="00000000" w14:paraId="00003558">
      <w:pPr>
        <w:rPr>
          <w:sz w:val="24"/>
          <w:szCs w:val="24"/>
        </w:rPr>
      </w:pPr>
      <w:r w:rsidDel="00000000" w:rsidR="00000000" w:rsidRPr="00000000">
        <w:rPr>
          <w:rtl w:val="0"/>
        </w:rPr>
      </w:r>
    </w:p>
    <w:p w:rsidR="00000000" w:rsidDel="00000000" w:rsidP="00000000" w:rsidRDefault="00000000" w:rsidRPr="00000000" w14:paraId="00003559">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ANR and How can it be Prevented in Android?</w:t>
      </w:r>
    </w:p>
    <w:p w:rsidR="00000000" w:rsidDel="00000000" w:rsidP="00000000" w:rsidRDefault="00000000" w:rsidRPr="00000000" w14:paraId="0000355A">
      <w:pPr>
        <w:rPr>
          <w:rFonts w:ascii="Nunito" w:cs="Nunito" w:eastAsia="Nunito" w:hAnsi="Nunito"/>
          <w:color w:val="273239"/>
          <w:sz w:val="26"/>
          <w:szCs w:val="26"/>
        </w:rPr>
      </w:pPr>
      <w:r w:rsidDel="00000000" w:rsidR="00000000" w:rsidRPr="00000000">
        <w:rPr>
          <w:b w:val="1"/>
          <w:sz w:val="24"/>
          <w:szCs w:val="24"/>
          <w:rtl w:val="0"/>
        </w:rPr>
        <w:t xml:space="preserve">Answer:    </w:t>
      </w:r>
      <w:r w:rsidDel="00000000" w:rsidR="00000000" w:rsidRPr="00000000">
        <w:rPr>
          <w:sz w:val="24"/>
          <w:szCs w:val="24"/>
          <w:rtl w:val="0"/>
        </w:rPr>
        <w:t xml:space="preserve"> </w:t>
      </w:r>
      <w:r w:rsidDel="00000000" w:rsidR="00000000" w:rsidRPr="00000000">
        <w:rPr>
          <w:rFonts w:ascii="Nunito" w:cs="Nunito" w:eastAsia="Nunito" w:hAnsi="Nunito"/>
          <w:b w:val="1"/>
          <w:color w:val="273239"/>
          <w:sz w:val="26"/>
          <w:szCs w:val="26"/>
          <w:rtl w:val="0"/>
        </w:rPr>
        <w:t xml:space="preserve">ANR stands for Application Not Responding</w:t>
      </w:r>
      <w:r w:rsidDel="00000000" w:rsidR="00000000" w:rsidRPr="00000000">
        <w:rPr>
          <w:rFonts w:ascii="Nunito" w:cs="Nunito" w:eastAsia="Nunito" w:hAnsi="Nunito"/>
          <w:color w:val="273239"/>
          <w:sz w:val="26"/>
          <w:szCs w:val="26"/>
          <w:rtl w:val="0"/>
        </w:rPr>
        <w:t xml:space="preserve">. An ANR will occur if you’re running a process on the UI thread </w:t>
      </w:r>
      <w:r w:rsidDel="00000000" w:rsidR="00000000" w:rsidRPr="00000000">
        <w:rPr>
          <w:rFonts w:ascii="Nunito" w:cs="Nunito" w:eastAsia="Nunito" w:hAnsi="Nunito"/>
          <w:b w:val="1"/>
          <w:color w:val="273239"/>
          <w:sz w:val="26"/>
          <w:szCs w:val="26"/>
          <w:rtl w:val="0"/>
        </w:rPr>
        <w:t xml:space="preserve">which takes an extended time</w:t>
      </w:r>
      <w:r w:rsidDel="00000000" w:rsidR="00000000" w:rsidRPr="00000000">
        <w:rPr>
          <w:rFonts w:ascii="Nunito" w:cs="Nunito" w:eastAsia="Nunito" w:hAnsi="Nunito"/>
          <w:color w:val="273239"/>
          <w:sz w:val="26"/>
          <w:szCs w:val="26"/>
          <w:rtl w:val="0"/>
        </w:rPr>
        <w:t xml:space="preserve">, usually around 5 seconds. During this point, the GUI (Graphical User Interface) will lock up which can end in anything the user presses won’t be actioned. After the 5 seconds approx. has occurred, if the thread still hasn’t recovered then an ANR dialogue box is shown informing the user that the appliance isn’t responding and can give the user the choice to either wait, in the hope that the app will eventually recover, or to force close the app.</w:t>
      </w:r>
    </w:p>
    <w:p w:rsidR="00000000" w:rsidDel="00000000" w:rsidP="00000000" w:rsidRDefault="00000000" w:rsidRPr="00000000" w14:paraId="0000355B">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Nunito" w:cs="Nunito" w:eastAsia="Nunito" w:hAnsi="Nunito"/>
          <w:color w:val="273239"/>
          <w:sz w:val="26"/>
          <w:szCs w:val="26"/>
        </w:rPr>
      </w:pPr>
      <w:r w:rsidDel="00000000" w:rsidR="00000000" w:rsidRPr="00000000">
        <w:rPr>
          <w:rFonts w:ascii="Nunito" w:cs="Nunito" w:eastAsia="Nunito" w:hAnsi="Nunito"/>
          <w:color w:val="273239"/>
          <w:sz w:val="26"/>
          <w:szCs w:val="26"/>
          <w:rtl w:val="0"/>
        </w:rPr>
        <w:t xml:space="preserve">Stop doing heavy tasks on the main thread. Instead, use worker threads such as IntentService, AsyncTask Handler, or another Thread simply. </w:t>
      </w:r>
      <w:r w:rsidDel="00000000" w:rsidR="00000000" w:rsidRPr="00000000">
        <w:rPr>
          <w:rFonts w:ascii="Nunito" w:cs="Nunito" w:eastAsia="Nunito" w:hAnsi="Nunito"/>
          <w:b w:val="1"/>
          <w:color w:val="273239"/>
          <w:sz w:val="26"/>
          <w:szCs w:val="26"/>
          <w:rtl w:val="0"/>
        </w:rPr>
        <w:t xml:space="preserve">Detecting where ANRs happen is straightforward if it’s a permanent block</w:t>
      </w:r>
      <w:r w:rsidDel="00000000" w:rsidR="00000000" w:rsidRPr="00000000">
        <w:rPr>
          <w:rFonts w:ascii="Nunito" w:cs="Nunito" w:eastAsia="Nunito" w:hAnsi="Nunito"/>
          <w:color w:val="273239"/>
          <w:sz w:val="26"/>
          <w:szCs w:val="26"/>
          <w:rtl w:val="0"/>
        </w:rPr>
        <w:t xml:space="preserve"> (deadlock acquiring some locks for instance), but harder if it’s just a short-lived delay. First, re-evaluate your code and appearance for vulnerable spots and long-running operations.</w:t>
      </w:r>
    </w:p>
    <w:p w:rsidR="00000000" w:rsidDel="00000000" w:rsidP="00000000" w:rsidRDefault="00000000" w:rsidRPr="00000000" w14:paraId="0000355C">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Nunito" w:cs="Nunito" w:eastAsia="Nunito" w:hAnsi="Nunito"/>
          <w:color w:val="1155cc"/>
          <w:sz w:val="26"/>
          <w:szCs w:val="26"/>
          <w:u w:val="single"/>
        </w:rPr>
      </w:pPr>
      <w:r w:rsidDel="00000000" w:rsidR="00000000" w:rsidRPr="00000000">
        <w:rPr>
          <w:rFonts w:ascii="Nunito" w:cs="Nunito" w:eastAsia="Nunito" w:hAnsi="Nunito"/>
          <w:b w:val="1"/>
          <w:i w:val="1"/>
          <w:color w:val="273239"/>
          <w:sz w:val="26"/>
          <w:szCs w:val="26"/>
          <w:rtl w:val="0"/>
        </w:rPr>
        <w:t xml:space="preserve">To read more, refer </w:t>
      </w:r>
      <w:r w:rsidDel="00000000" w:rsidR="00000000" w:rsidRPr="00000000">
        <w:rPr>
          <w:rFonts w:ascii="Nunito" w:cs="Nunito" w:eastAsia="Nunito" w:hAnsi="Nunito"/>
          <w:b w:val="1"/>
          <w:color w:val="273239"/>
          <w:sz w:val="26"/>
          <w:szCs w:val="26"/>
          <w:rtl w:val="0"/>
        </w:rPr>
        <w:t xml:space="preserve">to </w:t>
      </w:r>
      <w:r w:rsidDel="00000000" w:rsidR="00000000" w:rsidRPr="00000000">
        <w:rPr>
          <w:rFonts w:ascii="Nunito" w:cs="Nunito" w:eastAsia="Nunito" w:hAnsi="Nunito"/>
          <w:b w:val="1"/>
          <w:i w:val="1"/>
          <w:color w:val="273239"/>
          <w:sz w:val="26"/>
          <w:szCs w:val="26"/>
          <w:rtl w:val="0"/>
        </w:rPr>
        <w:t xml:space="preserve">the article: </w:t>
      </w:r>
      <w:hyperlink r:id="rId257">
        <w:r w:rsidDel="00000000" w:rsidR="00000000" w:rsidRPr="00000000">
          <w:rPr>
            <w:rFonts w:ascii="Nunito" w:cs="Nunito" w:eastAsia="Nunito" w:hAnsi="Nunito"/>
            <w:color w:val="1155cc"/>
            <w:sz w:val="26"/>
            <w:szCs w:val="26"/>
            <w:u w:val="single"/>
            <w:rtl w:val="0"/>
          </w:rPr>
          <w:t xml:space="preserve">What is ANR and How it Can be Prevented in Android?</w:t>
        </w:r>
      </w:hyperlink>
      <w:r w:rsidDel="00000000" w:rsidR="00000000" w:rsidRPr="00000000">
        <w:rPr>
          <w:rtl w:val="0"/>
        </w:rPr>
      </w:r>
    </w:p>
    <w:p w:rsidR="00000000" w:rsidDel="00000000" w:rsidP="00000000" w:rsidRDefault="00000000" w:rsidRPr="00000000" w14:paraId="0000355D">
      <w:pPr>
        <w:rPr>
          <w:sz w:val="24"/>
          <w:szCs w:val="24"/>
        </w:rPr>
      </w:pPr>
      <w:r w:rsidDel="00000000" w:rsidR="00000000" w:rsidRPr="00000000">
        <w:rPr>
          <w:rtl w:val="0"/>
        </w:rPr>
      </w:r>
    </w:p>
    <w:p w:rsidR="00000000" w:rsidDel="00000000" w:rsidP="00000000" w:rsidRDefault="00000000" w:rsidRPr="00000000" w14:paraId="0000355E">
      <w:pPr>
        <w:rPr>
          <w:sz w:val="24"/>
          <w:szCs w:val="24"/>
        </w:rPr>
      </w:pPr>
      <w:r w:rsidDel="00000000" w:rsidR="00000000" w:rsidRPr="00000000">
        <w:rPr>
          <w:rtl w:val="0"/>
        </w:rPr>
      </w:r>
    </w:p>
    <w:p w:rsidR="00000000" w:rsidDel="00000000" w:rsidP="00000000" w:rsidRDefault="00000000" w:rsidRPr="00000000" w14:paraId="0000355F">
      <w:pPr>
        <w:rPr>
          <w:sz w:val="24"/>
          <w:szCs w:val="24"/>
        </w:rPr>
      </w:pPr>
      <w:r w:rsidDel="00000000" w:rsidR="00000000" w:rsidRPr="00000000">
        <w:rPr>
          <w:rtl w:val="0"/>
        </w:rPr>
      </w:r>
    </w:p>
    <w:p w:rsidR="00000000" w:rsidDel="00000000" w:rsidP="00000000" w:rsidRDefault="00000000" w:rsidRPr="00000000" w14:paraId="00003560">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Android NDK and why is it useful?</w:t>
      </w:r>
    </w:p>
    <w:p w:rsidR="00000000" w:rsidDel="00000000" w:rsidP="00000000" w:rsidRDefault="00000000" w:rsidRPr="00000000" w14:paraId="00003561">
      <w:pPr>
        <w:rPr>
          <w:rFonts w:ascii="Nunito" w:cs="Nunito" w:eastAsia="Nunito" w:hAnsi="Nunito"/>
          <w:color w:val="273239"/>
          <w:sz w:val="26"/>
          <w:szCs w:val="26"/>
        </w:rPr>
      </w:pPr>
      <w:r w:rsidDel="00000000" w:rsidR="00000000" w:rsidRPr="00000000">
        <w:rPr>
          <w:b w:val="1"/>
          <w:sz w:val="24"/>
          <w:szCs w:val="24"/>
          <w:rtl w:val="0"/>
        </w:rPr>
        <w:t xml:space="preserve">Answer:    </w:t>
      </w:r>
      <w:r w:rsidDel="00000000" w:rsidR="00000000" w:rsidRPr="00000000">
        <w:rPr>
          <w:sz w:val="24"/>
          <w:szCs w:val="24"/>
          <w:rtl w:val="0"/>
        </w:rPr>
        <w:t xml:space="preserve"> </w:t>
      </w:r>
      <w:r w:rsidDel="00000000" w:rsidR="00000000" w:rsidRPr="00000000">
        <w:rPr>
          <w:rFonts w:ascii="Nunito" w:cs="Nunito" w:eastAsia="Nunito" w:hAnsi="Nunito"/>
          <w:color w:val="273239"/>
          <w:sz w:val="26"/>
          <w:szCs w:val="26"/>
          <w:rtl w:val="0"/>
        </w:rPr>
        <w:t xml:space="preserve">The NDK (Native Development Kit) is a tool that allows you to program in C/C++ for Android devices. It provides platform libraries one can use to manage native activities and access physical device components, such as sensors and touch input. NDK can be useful for cases in which you need to do one or more of the following:</w:t>
      </w:r>
    </w:p>
    <w:p w:rsidR="00000000" w:rsidDel="00000000" w:rsidP="00000000" w:rsidRDefault="00000000" w:rsidRPr="00000000" w14:paraId="00003562">
      <w:pPr>
        <w:numPr>
          <w:ilvl w:val="0"/>
          <w:numId w:val="56"/>
        </w:numPr>
        <w:pBdr>
          <w:top w:color="auto" w:space="0" w:sz="0" w:val="none"/>
          <w:bottom w:color="auto" w:space="0" w:sz="0" w:val="none"/>
          <w:right w:color="auto" w:space="0" w:sz="0" w:val="none"/>
          <w:between w:color="auto" w:space="0" w:sz="0" w:val="none"/>
        </w:pBdr>
        <w:shd w:fill="ffffff" w:val="clear"/>
        <w:spacing w:after="0" w:afterAutospacing="0" w:line="379.20000000000005" w:lineRule="auto"/>
        <w:ind w:left="1080" w:hanging="360"/>
      </w:pPr>
      <w:r w:rsidDel="00000000" w:rsidR="00000000" w:rsidRPr="00000000">
        <w:rPr>
          <w:rFonts w:ascii="Nunito" w:cs="Nunito" w:eastAsia="Nunito" w:hAnsi="Nunito"/>
          <w:color w:val="273239"/>
          <w:sz w:val="26"/>
          <w:szCs w:val="26"/>
          <w:rtl w:val="0"/>
        </w:rPr>
        <w:t xml:space="preserve">Squeeze extra performance out of a device to achieve low latency or run computationally intensive applications, such as games or physics simulations.</w:t>
      </w:r>
    </w:p>
    <w:p w:rsidR="00000000" w:rsidDel="00000000" w:rsidP="00000000" w:rsidRDefault="00000000" w:rsidRPr="00000000" w14:paraId="00003563">
      <w:pPr>
        <w:numPr>
          <w:ilvl w:val="0"/>
          <w:numId w:val="56"/>
        </w:numPr>
        <w:pBdr>
          <w:top w:color="auto" w:space="0" w:sz="0" w:val="none"/>
          <w:bottom w:color="auto" w:space="0" w:sz="0" w:val="none"/>
          <w:right w:color="auto" w:space="0" w:sz="0" w:val="none"/>
          <w:between w:color="auto" w:space="0" w:sz="0" w:val="none"/>
        </w:pBdr>
        <w:shd w:fill="ffffff" w:val="clear"/>
        <w:spacing w:after="360" w:line="379.20000000000005" w:lineRule="auto"/>
        <w:ind w:left="1080" w:hanging="360"/>
      </w:pPr>
      <w:r w:rsidDel="00000000" w:rsidR="00000000" w:rsidRPr="00000000">
        <w:rPr>
          <w:rFonts w:ascii="Nunito" w:cs="Nunito" w:eastAsia="Nunito" w:hAnsi="Nunito"/>
          <w:color w:val="273239"/>
          <w:sz w:val="26"/>
          <w:szCs w:val="26"/>
          <w:rtl w:val="0"/>
        </w:rPr>
        <w:t xml:space="preserve">Reuse your own or other developers’ C or C++ libraries.</w:t>
      </w:r>
    </w:p>
    <w:p w:rsidR="00000000" w:rsidDel="00000000" w:rsidP="00000000" w:rsidRDefault="00000000" w:rsidRPr="00000000" w14:paraId="00003564">
      <w:pPr>
        <w:rPr>
          <w:sz w:val="24"/>
          <w:szCs w:val="24"/>
        </w:rPr>
      </w:pPr>
      <w:r w:rsidDel="00000000" w:rsidR="00000000" w:rsidRPr="00000000">
        <w:rPr>
          <w:rtl w:val="0"/>
        </w:rPr>
      </w:r>
    </w:p>
    <w:p w:rsidR="00000000" w:rsidDel="00000000" w:rsidP="00000000" w:rsidRDefault="00000000" w:rsidRPr="00000000" w14:paraId="00003565">
      <w:pPr>
        <w:rPr>
          <w:sz w:val="24"/>
          <w:szCs w:val="24"/>
        </w:rPr>
      </w:pPr>
      <w:r w:rsidDel="00000000" w:rsidR="00000000" w:rsidRPr="00000000">
        <w:rPr>
          <w:rtl w:val="0"/>
        </w:rPr>
      </w:r>
    </w:p>
    <w:p w:rsidR="00000000" w:rsidDel="00000000" w:rsidP="00000000" w:rsidRDefault="00000000" w:rsidRPr="00000000" w14:paraId="00003566">
      <w:pPr>
        <w:rPr>
          <w:sz w:val="24"/>
          <w:szCs w:val="24"/>
        </w:rPr>
      </w:pPr>
      <w:r w:rsidDel="00000000" w:rsidR="00000000" w:rsidRPr="00000000">
        <w:rPr>
          <w:rtl w:val="0"/>
        </w:rPr>
      </w:r>
    </w:p>
    <w:p w:rsidR="00000000" w:rsidDel="00000000" w:rsidP="00000000" w:rsidRDefault="00000000" w:rsidRPr="00000000" w14:paraId="00003567">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Explain the JUnit test in brief.</w:t>
      </w:r>
    </w:p>
    <w:p w:rsidR="00000000" w:rsidDel="00000000" w:rsidP="00000000" w:rsidRDefault="00000000" w:rsidRPr="00000000" w14:paraId="00003568">
      <w:pPr>
        <w:rPr>
          <w:rFonts w:ascii="Nunito" w:cs="Nunito" w:eastAsia="Nunito" w:hAnsi="Nunito"/>
          <w:color w:val="273239"/>
          <w:sz w:val="26"/>
          <w:szCs w:val="26"/>
        </w:rPr>
      </w:pPr>
      <w:r w:rsidDel="00000000" w:rsidR="00000000" w:rsidRPr="00000000">
        <w:rPr>
          <w:b w:val="1"/>
          <w:sz w:val="24"/>
          <w:szCs w:val="24"/>
          <w:rtl w:val="0"/>
        </w:rPr>
        <w:t xml:space="preserve">Answer:    </w:t>
      </w:r>
      <w:r w:rsidDel="00000000" w:rsidR="00000000" w:rsidRPr="00000000">
        <w:rPr>
          <w:sz w:val="24"/>
          <w:szCs w:val="24"/>
          <w:rtl w:val="0"/>
        </w:rPr>
        <w:t xml:space="preserve"> </w:t>
      </w:r>
      <w:r w:rsidDel="00000000" w:rsidR="00000000" w:rsidRPr="00000000">
        <w:rPr>
          <w:rFonts w:ascii="Nunito" w:cs="Nunito" w:eastAsia="Nunito" w:hAnsi="Nunito"/>
          <w:b w:val="1"/>
          <w:color w:val="273239"/>
          <w:sz w:val="26"/>
          <w:szCs w:val="26"/>
          <w:rtl w:val="0"/>
        </w:rPr>
        <w:t xml:space="preserve">JUnit </w:t>
      </w:r>
      <w:r w:rsidDel="00000000" w:rsidR="00000000" w:rsidRPr="00000000">
        <w:rPr>
          <w:rFonts w:ascii="Nunito" w:cs="Nunito" w:eastAsia="Nunito" w:hAnsi="Nunito"/>
          <w:color w:val="273239"/>
          <w:sz w:val="26"/>
          <w:szCs w:val="26"/>
          <w:rtl w:val="0"/>
        </w:rPr>
        <w:t xml:space="preserve">is a “</w:t>
      </w:r>
      <w:r w:rsidDel="00000000" w:rsidR="00000000" w:rsidRPr="00000000">
        <w:rPr>
          <w:rFonts w:ascii="Nunito" w:cs="Nunito" w:eastAsia="Nunito" w:hAnsi="Nunito"/>
          <w:b w:val="1"/>
          <w:color w:val="273239"/>
          <w:sz w:val="26"/>
          <w:szCs w:val="26"/>
          <w:rtl w:val="0"/>
        </w:rPr>
        <w:t xml:space="preserve">Unit Testing</w:t>
      </w:r>
      <w:r w:rsidDel="00000000" w:rsidR="00000000" w:rsidRPr="00000000">
        <w:rPr>
          <w:rFonts w:ascii="Nunito" w:cs="Nunito" w:eastAsia="Nunito" w:hAnsi="Nunito"/>
          <w:color w:val="273239"/>
          <w:sz w:val="26"/>
          <w:szCs w:val="26"/>
          <w:rtl w:val="0"/>
        </w:rPr>
        <w:t xml:space="preserve">” framework for Java Applications which is already included by default in android studio. It is an automation framework for Unit as well as UI Testing. It contains annotations such as </w:t>
      </w:r>
      <w:r w:rsidDel="00000000" w:rsidR="00000000" w:rsidRPr="00000000">
        <w:rPr>
          <w:rFonts w:ascii="Nunito" w:cs="Nunito" w:eastAsia="Nunito" w:hAnsi="Nunito"/>
          <w:b w:val="1"/>
          <w:color w:val="273239"/>
          <w:sz w:val="26"/>
          <w:szCs w:val="26"/>
          <w:rtl w:val="0"/>
        </w:rPr>
        <w:t xml:space="preserve">@Test,</w:t>
      </w:r>
      <w:r w:rsidDel="00000000" w:rsidR="00000000" w:rsidRPr="00000000">
        <w:rPr>
          <w:rFonts w:ascii="Nunito" w:cs="Nunito" w:eastAsia="Nunito" w:hAnsi="Nunito"/>
          <w:color w:val="273239"/>
          <w:sz w:val="26"/>
          <w:szCs w:val="26"/>
          <w:rtl w:val="0"/>
        </w:rPr>
        <w:t xml:space="preserve"> </w:t>
      </w:r>
      <w:r w:rsidDel="00000000" w:rsidR="00000000" w:rsidRPr="00000000">
        <w:rPr>
          <w:rFonts w:ascii="Nunito" w:cs="Nunito" w:eastAsia="Nunito" w:hAnsi="Nunito"/>
          <w:b w:val="1"/>
          <w:color w:val="273239"/>
          <w:sz w:val="26"/>
          <w:szCs w:val="26"/>
          <w:rtl w:val="0"/>
        </w:rPr>
        <w:t xml:space="preserve">@Before</w:t>
      </w:r>
      <w:r w:rsidDel="00000000" w:rsidR="00000000" w:rsidRPr="00000000">
        <w:rPr>
          <w:rFonts w:ascii="Nunito" w:cs="Nunito" w:eastAsia="Nunito" w:hAnsi="Nunito"/>
          <w:color w:val="273239"/>
          <w:sz w:val="26"/>
          <w:szCs w:val="26"/>
          <w:rtl w:val="0"/>
        </w:rPr>
        <w:t xml:space="preserve">, </w:t>
      </w:r>
      <w:r w:rsidDel="00000000" w:rsidR="00000000" w:rsidRPr="00000000">
        <w:rPr>
          <w:rFonts w:ascii="Nunito" w:cs="Nunito" w:eastAsia="Nunito" w:hAnsi="Nunito"/>
          <w:b w:val="1"/>
          <w:color w:val="273239"/>
          <w:sz w:val="26"/>
          <w:szCs w:val="26"/>
          <w:rtl w:val="0"/>
        </w:rPr>
        <w:t xml:space="preserve">@After</w:t>
      </w:r>
      <w:r w:rsidDel="00000000" w:rsidR="00000000" w:rsidRPr="00000000">
        <w:rPr>
          <w:rFonts w:ascii="Nunito" w:cs="Nunito" w:eastAsia="Nunito" w:hAnsi="Nunito"/>
          <w:color w:val="273239"/>
          <w:sz w:val="26"/>
          <w:szCs w:val="26"/>
          <w:rtl w:val="0"/>
        </w:rPr>
        <w:t xml:space="preserve">, etc. Here we will be using only </w:t>
      </w:r>
      <w:r w:rsidDel="00000000" w:rsidR="00000000" w:rsidRPr="00000000">
        <w:rPr>
          <w:rFonts w:ascii="Nunito" w:cs="Nunito" w:eastAsia="Nunito" w:hAnsi="Nunito"/>
          <w:b w:val="1"/>
          <w:color w:val="273239"/>
          <w:sz w:val="26"/>
          <w:szCs w:val="26"/>
          <w:rtl w:val="0"/>
        </w:rPr>
        <w:t xml:space="preserve">@Test</w:t>
      </w:r>
      <w:r w:rsidDel="00000000" w:rsidR="00000000" w:rsidRPr="00000000">
        <w:rPr>
          <w:rFonts w:ascii="Nunito" w:cs="Nunito" w:eastAsia="Nunito" w:hAnsi="Nunito"/>
          <w:color w:val="273239"/>
          <w:sz w:val="26"/>
          <w:szCs w:val="26"/>
          <w:rtl w:val="0"/>
        </w:rPr>
        <w:t xml:space="preserve"> annotation to keep the article easy to understand.</w:t>
      </w:r>
    </w:p>
    <w:p w:rsidR="00000000" w:rsidDel="00000000" w:rsidP="00000000" w:rsidRDefault="00000000" w:rsidRPr="00000000" w14:paraId="00003569">
      <w:pPr>
        <w:pBdr>
          <w:top w:color="auto" w:space="0" w:sz="0" w:val="none"/>
          <w:left w:color="auto" w:space="0" w:sz="0" w:val="none"/>
          <w:bottom w:color="auto" w:space="0" w:sz="0" w:val="none"/>
          <w:right w:color="auto" w:space="0" w:sz="0" w:val="none"/>
          <w:between w:color="auto" w:space="0" w:sz="0" w:val="none"/>
        </w:pBdr>
        <w:shd w:fill="ffffff" w:val="clear"/>
        <w:spacing w:after="160" w:lineRule="auto"/>
        <w:jc w:val="both"/>
        <w:rPr>
          <w:rFonts w:ascii="Nunito" w:cs="Nunito" w:eastAsia="Nunito" w:hAnsi="Nunito"/>
          <w:color w:val="1155cc"/>
          <w:sz w:val="26"/>
          <w:szCs w:val="26"/>
          <w:u w:val="single"/>
        </w:rPr>
      </w:pPr>
      <w:r w:rsidDel="00000000" w:rsidR="00000000" w:rsidRPr="00000000">
        <w:rPr>
          <w:rFonts w:ascii="Nunito" w:cs="Nunito" w:eastAsia="Nunito" w:hAnsi="Nunito"/>
          <w:b w:val="1"/>
          <w:i w:val="1"/>
          <w:color w:val="273239"/>
          <w:sz w:val="26"/>
          <w:szCs w:val="26"/>
          <w:rtl w:val="0"/>
        </w:rPr>
        <w:t xml:space="preserve">To read more, refer </w:t>
      </w:r>
      <w:r w:rsidDel="00000000" w:rsidR="00000000" w:rsidRPr="00000000">
        <w:rPr>
          <w:rFonts w:ascii="Nunito" w:cs="Nunito" w:eastAsia="Nunito" w:hAnsi="Nunito"/>
          <w:b w:val="1"/>
          <w:color w:val="273239"/>
          <w:sz w:val="26"/>
          <w:szCs w:val="26"/>
          <w:rtl w:val="0"/>
        </w:rPr>
        <w:t xml:space="preserve">to </w:t>
      </w:r>
      <w:r w:rsidDel="00000000" w:rsidR="00000000" w:rsidRPr="00000000">
        <w:rPr>
          <w:rFonts w:ascii="Nunito" w:cs="Nunito" w:eastAsia="Nunito" w:hAnsi="Nunito"/>
          <w:b w:val="1"/>
          <w:i w:val="1"/>
          <w:color w:val="273239"/>
          <w:sz w:val="26"/>
          <w:szCs w:val="26"/>
          <w:rtl w:val="0"/>
        </w:rPr>
        <w:t xml:space="preserve">the article: </w:t>
      </w:r>
      <w:hyperlink r:id="rId258">
        <w:r w:rsidDel="00000000" w:rsidR="00000000" w:rsidRPr="00000000">
          <w:rPr>
            <w:rFonts w:ascii="Nunito" w:cs="Nunito" w:eastAsia="Nunito" w:hAnsi="Nunito"/>
            <w:color w:val="1155cc"/>
            <w:sz w:val="26"/>
            <w:szCs w:val="26"/>
            <w:u w:val="single"/>
            <w:rtl w:val="0"/>
          </w:rPr>
          <w:t xml:space="preserve">Unit Testing in Android using JUnit</w:t>
        </w:r>
      </w:hyperlink>
      <w:r w:rsidDel="00000000" w:rsidR="00000000" w:rsidRPr="00000000">
        <w:rPr>
          <w:rtl w:val="0"/>
        </w:rPr>
      </w:r>
    </w:p>
    <w:p w:rsidR="00000000" w:rsidDel="00000000" w:rsidP="00000000" w:rsidRDefault="00000000" w:rsidRPr="00000000" w14:paraId="0000356A">
      <w:pPr>
        <w:rPr>
          <w:sz w:val="24"/>
          <w:szCs w:val="24"/>
        </w:rPr>
      </w:pPr>
      <w:r w:rsidDel="00000000" w:rsidR="00000000" w:rsidRPr="00000000">
        <w:rPr>
          <w:rtl w:val="0"/>
        </w:rPr>
      </w:r>
    </w:p>
    <w:p w:rsidR="00000000" w:rsidDel="00000000" w:rsidP="00000000" w:rsidRDefault="00000000" w:rsidRPr="00000000" w14:paraId="0000356B">
      <w:pPr>
        <w:rPr>
          <w:sz w:val="24"/>
          <w:szCs w:val="24"/>
        </w:rPr>
      </w:pPr>
      <w:r w:rsidDel="00000000" w:rsidR="00000000" w:rsidRPr="00000000">
        <w:rPr>
          <w:rtl w:val="0"/>
        </w:rPr>
      </w:r>
    </w:p>
    <w:p w:rsidR="00000000" w:rsidDel="00000000" w:rsidP="00000000" w:rsidRDefault="00000000" w:rsidRPr="00000000" w14:paraId="0000356C">
      <w:pPr>
        <w:rPr>
          <w:sz w:val="24"/>
          <w:szCs w:val="24"/>
        </w:rPr>
      </w:pPr>
      <w:r w:rsidDel="00000000" w:rsidR="00000000" w:rsidRPr="00000000">
        <w:rPr>
          <w:rtl w:val="0"/>
        </w:rPr>
      </w:r>
    </w:p>
    <w:p w:rsidR="00000000" w:rsidDel="00000000" w:rsidP="00000000" w:rsidRDefault="00000000" w:rsidRPr="00000000" w14:paraId="0000356D">
      <w:pPr>
        <w:rPr>
          <w:sz w:val="24"/>
          <w:szCs w:val="24"/>
        </w:rPr>
      </w:pPr>
      <w:r w:rsidDel="00000000" w:rsidR="00000000" w:rsidRPr="00000000">
        <w:rPr>
          <w:rtl w:val="0"/>
        </w:rPr>
      </w:r>
    </w:p>
    <w:p w:rsidR="00000000" w:rsidDel="00000000" w:rsidP="00000000" w:rsidRDefault="00000000" w:rsidRPr="00000000" w14:paraId="0000356E">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What’s Dagger and When to use Dagger?</w:t>
      </w:r>
    </w:p>
    <w:p w:rsidR="00000000" w:rsidDel="00000000" w:rsidP="00000000" w:rsidRDefault="00000000" w:rsidRPr="00000000" w14:paraId="0000356F">
      <w:pPr>
        <w:rPr>
          <w:rFonts w:ascii="Nunito" w:cs="Nunito" w:eastAsia="Nunito" w:hAnsi="Nunito"/>
          <w:color w:val="273239"/>
          <w:sz w:val="26"/>
          <w:szCs w:val="26"/>
        </w:rPr>
      </w:pPr>
      <w:r w:rsidDel="00000000" w:rsidR="00000000" w:rsidRPr="00000000">
        <w:rPr>
          <w:b w:val="1"/>
          <w:sz w:val="24"/>
          <w:szCs w:val="24"/>
          <w:rtl w:val="0"/>
        </w:rPr>
        <w:t xml:space="preserve">Answer:    </w:t>
      </w:r>
      <w:r w:rsidDel="00000000" w:rsidR="00000000" w:rsidRPr="00000000">
        <w:rPr>
          <w:sz w:val="24"/>
          <w:szCs w:val="24"/>
          <w:rtl w:val="0"/>
        </w:rPr>
        <w:t xml:space="preserve"> </w:t>
      </w:r>
      <w:r w:rsidDel="00000000" w:rsidR="00000000" w:rsidRPr="00000000">
        <w:rPr>
          <w:rFonts w:ascii="Nunito" w:cs="Nunito" w:eastAsia="Nunito" w:hAnsi="Nunito"/>
          <w:color w:val="273239"/>
          <w:sz w:val="26"/>
          <w:szCs w:val="26"/>
          <w:rtl w:val="0"/>
        </w:rPr>
        <w:t xml:space="preserve">Dagger is a </w:t>
      </w:r>
      <w:r w:rsidDel="00000000" w:rsidR="00000000" w:rsidRPr="00000000">
        <w:rPr>
          <w:rFonts w:ascii="Nunito" w:cs="Nunito" w:eastAsia="Nunito" w:hAnsi="Nunito"/>
          <w:b w:val="1"/>
          <w:color w:val="273239"/>
          <w:sz w:val="26"/>
          <w:szCs w:val="26"/>
          <w:rtl w:val="0"/>
        </w:rPr>
        <w:t xml:space="preserve">Dependency Injection</w:t>
      </w:r>
      <w:r w:rsidDel="00000000" w:rsidR="00000000" w:rsidRPr="00000000">
        <w:rPr>
          <w:rFonts w:ascii="Nunito" w:cs="Nunito" w:eastAsia="Nunito" w:hAnsi="Nunito"/>
          <w:color w:val="273239"/>
          <w:sz w:val="26"/>
          <w:szCs w:val="26"/>
          <w:rtl w:val="0"/>
        </w:rPr>
        <w:t xml:space="preserve"> framework that will generate a lot of boilerplate code for you to achieve the goal of </w:t>
      </w:r>
      <w:r w:rsidDel="00000000" w:rsidR="00000000" w:rsidRPr="00000000">
        <w:rPr>
          <w:rFonts w:ascii="Nunito" w:cs="Nunito" w:eastAsia="Nunito" w:hAnsi="Nunito"/>
          <w:b w:val="1"/>
          <w:color w:val="273239"/>
          <w:sz w:val="26"/>
          <w:szCs w:val="26"/>
          <w:rtl w:val="0"/>
        </w:rPr>
        <w:t xml:space="preserve">Dependency injection</w:t>
      </w:r>
      <w:r w:rsidDel="00000000" w:rsidR="00000000" w:rsidRPr="00000000">
        <w:rPr>
          <w:rFonts w:ascii="Nunito" w:cs="Nunito" w:eastAsia="Nunito" w:hAnsi="Nunito"/>
          <w:color w:val="273239"/>
          <w:sz w:val="26"/>
          <w:szCs w:val="26"/>
          <w:rtl w:val="0"/>
        </w:rPr>
        <w:t xml:space="preserve"> in Android development. Not that one must have a good understanding of </w:t>
      </w:r>
      <w:r w:rsidDel="00000000" w:rsidR="00000000" w:rsidRPr="00000000">
        <w:rPr>
          <w:rFonts w:ascii="Nunito" w:cs="Nunito" w:eastAsia="Nunito" w:hAnsi="Nunito"/>
          <w:b w:val="1"/>
          <w:color w:val="273239"/>
          <w:sz w:val="26"/>
          <w:szCs w:val="26"/>
          <w:rtl w:val="0"/>
        </w:rPr>
        <w:t xml:space="preserve">Dependency Injection </w:t>
      </w:r>
      <w:r w:rsidDel="00000000" w:rsidR="00000000" w:rsidRPr="00000000">
        <w:rPr>
          <w:rFonts w:ascii="Nunito" w:cs="Nunito" w:eastAsia="Nunito" w:hAnsi="Nunito"/>
          <w:color w:val="273239"/>
          <w:sz w:val="26"/>
          <w:szCs w:val="26"/>
          <w:rtl w:val="0"/>
        </w:rPr>
        <w:t xml:space="preserve">before answering this question. </w:t>
      </w:r>
    </w:p>
    <w:p w:rsidR="00000000" w:rsidDel="00000000" w:rsidP="00000000" w:rsidRDefault="00000000" w:rsidRPr="00000000" w14:paraId="00003570">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Nunito" w:cs="Nunito" w:eastAsia="Nunito" w:hAnsi="Nunito"/>
          <w:b w:val="1"/>
          <w:color w:val="273239"/>
          <w:sz w:val="26"/>
          <w:szCs w:val="26"/>
        </w:rPr>
      </w:pPr>
      <w:r w:rsidDel="00000000" w:rsidR="00000000" w:rsidRPr="00000000">
        <w:rPr>
          <w:rFonts w:ascii="Nunito" w:cs="Nunito" w:eastAsia="Nunito" w:hAnsi="Nunito"/>
          <w:b w:val="1"/>
          <w:color w:val="273239"/>
          <w:sz w:val="26"/>
          <w:szCs w:val="26"/>
          <w:rtl w:val="0"/>
        </w:rPr>
        <w:t xml:space="preserve">When to use a dagger?</w:t>
      </w:r>
    </w:p>
    <w:tbl>
      <w:tblPr>
        <w:tblStyle w:val="Table21"/>
        <w:tblW w:w="817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605"/>
        <w:gridCol w:w="4215"/>
        <w:gridCol w:w="1215"/>
        <w:gridCol w:w="1140"/>
        <w:tblGridChange w:id="0">
          <w:tblGrid>
            <w:gridCol w:w="1605"/>
            <w:gridCol w:w="4215"/>
            <w:gridCol w:w="1215"/>
            <w:gridCol w:w="1140"/>
          </w:tblGrid>
        </w:tblGridChange>
      </w:tblGrid>
      <w:tr>
        <w:trPr>
          <w:cantSplit w:val="0"/>
          <w:trHeight w:val="870" w:hRule="atLeast"/>
          <w:tblHeader w:val="0"/>
        </w:trPr>
        <w:tc>
          <w:tcPr>
            <w:tcBorders>
              <w:top w:color="dfdfdf" w:space="0" w:sz="3" w:val="single"/>
              <w:left w:color="dfdfdf" w:space="0" w:sz="3" w:val="single"/>
              <w:bottom w:color="dfdfdf" w:space="0" w:sz="3" w:val="single"/>
              <w:right w:color="dfdfdf" w:space="0" w:sz="3" w:val="single"/>
            </w:tcBorders>
            <w:tcMar>
              <w:top w:w="80.0" w:type="dxa"/>
              <w:left w:w="60.0" w:type="dxa"/>
              <w:bottom w:w="80.0" w:type="dxa"/>
              <w:right w:w="60.0" w:type="dxa"/>
            </w:tcMar>
            <w:vAlign w:val="center"/>
          </w:tcPr>
          <w:p w:rsidR="00000000" w:rsidDel="00000000" w:rsidP="00000000" w:rsidRDefault="00000000" w:rsidRPr="00000000" w14:paraId="00003571">
            <w:pPr>
              <w:pBdr>
                <w:top w:color="auto" w:space="0" w:sz="0" w:val="none"/>
                <w:left w:color="auto" w:space="0" w:sz="0" w:val="none"/>
                <w:bottom w:color="auto" w:space="0" w:sz="0" w:val="none"/>
                <w:right w:color="auto" w:space="0" w:sz="0" w:val="none"/>
                <w:between w:color="auto" w:space="0" w:sz="0" w:val="none"/>
              </w:pBdr>
              <w:spacing w:after="540" w:before="380" w:lineRule="auto"/>
              <w:jc w:val="center"/>
              <w:rPr>
                <w:rFonts w:ascii="Nunito" w:cs="Nunito" w:eastAsia="Nunito" w:hAnsi="Nunito"/>
                <w:b w:val="1"/>
                <w:color w:val="273239"/>
                <w:sz w:val="26"/>
                <w:szCs w:val="26"/>
                <w:highlight w:val="white"/>
              </w:rPr>
            </w:pPr>
            <w:r w:rsidDel="00000000" w:rsidR="00000000" w:rsidRPr="00000000">
              <w:rPr>
                <w:rFonts w:ascii="Nunito" w:cs="Nunito" w:eastAsia="Nunito" w:hAnsi="Nunito"/>
                <w:b w:val="1"/>
                <w:color w:val="273239"/>
                <w:sz w:val="26"/>
                <w:szCs w:val="26"/>
                <w:highlight w:val="white"/>
                <w:rtl w:val="0"/>
              </w:rPr>
              <w:t xml:space="preserve">Project Size</w:t>
            </w:r>
          </w:p>
        </w:tc>
        <w:tc>
          <w:tcPr>
            <w:tcBorders>
              <w:top w:color="dfdfdf" w:space="0" w:sz="3" w:val="single"/>
              <w:left w:color="dfdfdf" w:space="0" w:sz="3" w:val="single"/>
              <w:bottom w:color="dfdfdf" w:space="0" w:sz="3" w:val="single"/>
              <w:right w:color="dfdfdf" w:space="0" w:sz="3" w:val="single"/>
            </w:tcBorders>
            <w:tcMar>
              <w:top w:w="220.0" w:type="dxa"/>
              <w:left w:w="160.0" w:type="dxa"/>
              <w:bottom w:w="220.0" w:type="dxa"/>
              <w:right w:w="160.0" w:type="dxa"/>
            </w:tcMar>
            <w:vAlign w:val="center"/>
          </w:tcPr>
          <w:p w:rsidR="00000000" w:rsidDel="00000000" w:rsidP="00000000" w:rsidRDefault="00000000" w:rsidRPr="00000000" w14:paraId="00003572">
            <w:pPr>
              <w:pBdr>
                <w:top w:color="auto" w:space="0" w:sz="0" w:val="none"/>
                <w:left w:color="auto" w:space="0" w:sz="0" w:val="none"/>
                <w:bottom w:color="auto" w:space="0" w:sz="0" w:val="none"/>
                <w:right w:color="auto" w:space="0" w:sz="0" w:val="none"/>
                <w:between w:color="auto" w:space="0" w:sz="0" w:val="none"/>
              </w:pBdr>
              <w:spacing w:after="540" w:before="380" w:lineRule="auto"/>
              <w:jc w:val="center"/>
              <w:rPr>
                <w:rFonts w:ascii="Nunito" w:cs="Nunito" w:eastAsia="Nunito" w:hAnsi="Nunito"/>
                <w:color w:val="273239"/>
                <w:sz w:val="25"/>
                <w:szCs w:val="25"/>
                <w:highlight w:val="white"/>
              </w:rPr>
            </w:pPr>
            <w:r w:rsidDel="00000000" w:rsidR="00000000" w:rsidRPr="00000000">
              <w:rPr>
                <w:rFonts w:ascii="Nunito" w:cs="Nunito" w:eastAsia="Nunito" w:hAnsi="Nunito"/>
                <w:color w:val="273239"/>
                <w:sz w:val="25"/>
                <w:szCs w:val="25"/>
                <w:highlight w:val="white"/>
                <w:rtl w:val="0"/>
              </w:rPr>
              <w:t xml:space="preserve">Small</w:t>
            </w:r>
          </w:p>
        </w:tc>
        <w:tc>
          <w:tcPr>
            <w:tcBorders>
              <w:top w:color="dfdfdf" w:space="0" w:sz="3" w:val="single"/>
              <w:left w:color="dfdfdf" w:space="0" w:sz="3" w:val="single"/>
              <w:bottom w:color="dfdfdf" w:space="0" w:sz="3" w:val="single"/>
              <w:right w:color="dfdfdf" w:space="0" w:sz="3" w:val="single"/>
            </w:tcBorders>
            <w:tcMar>
              <w:top w:w="220.0" w:type="dxa"/>
              <w:left w:w="160.0" w:type="dxa"/>
              <w:bottom w:w="220.0" w:type="dxa"/>
              <w:right w:w="160.0" w:type="dxa"/>
            </w:tcMar>
            <w:vAlign w:val="center"/>
          </w:tcPr>
          <w:p w:rsidR="00000000" w:rsidDel="00000000" w:rsidP="00000000" w:rsidRDefault="00000000" w:rsidRPr="00000000" w14:paraId="00003573">
            <w:pPr>
              <w:pBdr>
                <w:top w:color="auto" w:space="0" w:sz="0" w:val="none"/>
                <w:left w:color="auto" w:space="0" w:sz="0" w:val="none"/>
                <w:bottom w:color="auto" w:space="0" w:sz="0" w:val="none"/>
                <w:right w:color="auto" w:space="0" w:sz="0" w:val="none"/>
                <w:between w:color="auto" w:space="0" w:sz="0" w:val="none"/>
              </w:pBdr>
              <w:spacing w:after="540" w:before="380" w:lineRule="auto"/>
              <w:jc w:val="center"/>
              <w:rPr>
                <w:rFonts w:ascii="Nunito" w:cs="Nunito" w:eastAsia="Nunito" w:hAnsi="Nunito"/>
                <w:color w:val="273239"/>
                <w:sz w:val="25"/>
                <w:szCs w:val="25"/>
                <w:highlight w:val="white"/>
              </w:rPr>
            </w:pPr>
            <w:r w:rsidDel="00000000" w:rsidR="00000000" w:rsidRPr="00000000">
              <w:rPr>
                <w:rFonts w:ascii="Nunito" w:cs="Nunito" w:eastAsia="Nunito" w:hAnsi="Nunito"/>
                <w:color w:val="273239"/>
                <w:sz w:val="25"/>
                <w:szCs w:val="25"/>
                <w:highlight w:val="white"/>
                <w:rtl w:val="0"/>
              </w:rPr>
              <w:t xml:space="preserve">Medium</w:t>
            </w:r>
          </w:p>
        </w:tc>
        <w:tc>
          <w:tcPr>
            <w:tcBorders>
              <w:top w:color="dfdfdf" w:space="0" w:sz="3" w:val="single"/>
              <w:left w:color="dfdfdf" w:space="0" w:sz="3" w:val="single"/>
              <w:bottom w:color="dfdfdf" w:space="0" w:sz="3" w:val="single"/>
              <w:right w:color="dfdfdf" w:space="0" w:sz="3" w:val="single"/>
            </w:tcBorders>
            <w:tcMar>
              <w:top w:w="220.0" w:type="dxa"/>
              <w:left w:w="160.0" w:type="dxa"/>
              <w:bottom w:w="220.0" w:type="dxa"/>
              <w:right w:w="160.0" w:type="dxa"/>
            </w:tcMar>
            <w:vAlign w:val="center"/>
          </w:tcPr>
          <w:p w:rsidR="00000000" w:rsidDel="00000000" w:rsidP="00000000" w:rsidRDefault="00000000" w:rsidRPr="00000000" w14:paraId="00003574">
            <w:pPr>
              <w:pBdr>
                <w:top w:color="auto" w:space="0" w:sz="0" w:val="none"/>
                <w:left w:color="auto" w:space="0" w:sz="0" w:val="none"/>
                <w:bottom w:color="auto" w:space="0" w:sz="0" w:val="none"/>
                <w:right w:color="auto" w:space="0" w:sz="0" w:val="none"/>
                <w:between w:color="auto" w:space="0" w:sz="0" w:val="none"/>
              </w:pBdr>
              <w:spacing w:after="540" w:before="380" w:lineRule="auto"/>
              <w:jc w:val="center"/>
              <w:rPr>
                <w:rFonts w:ascii="Nunito" w:cs="Nunito" w:eastAsia="Nunito" w:hAnsi="Nunito"/>
                <w:color w:val="273239"/>
                <w:sz w:val="25"/>
                <w:szCs w:val="25"/>
                <w:highlight w:val="white"/>
              </w:rPr>
            </w:pPr>
            <w:r w:rsidDel="00000000" w:rsidR="00000000" w:rsidRPr="00000000">
              <w:rPr>
                <w:rFonts w:ascii="Nunito" w:cs="Nunito" w:eastAsia="Nunito" w:hAnsi="Nunito"/>
                <w:color w:val="273239"/>
                <w:sz w:val="25"/>
                <w:szCs w:val="25"/>
                <w:highlight w:val="white"/>
                <w:rtl w:val="0"/>
              </w:rPr>
              <w:t xml:space="preserve">Large</w:t>
            </w:r>
          </w:p>
        </w:tc>
      </w:tr>
      <w:tr>
        <w:trPr>
          <w:cantSplit w:val="0"/>
          <w:trHeight w:val="870" w:hRule="atLeast"/>
          <w:tblHeader w:val="0"/>
        </w:trPr>
        <w:tc>
          <w:tcPr>
            <w:tcBorders>
              <w:top w:color="dfdfdf" w:space="0" w:sz="3" w:val="single"/>
              <w:left w:color="dfdfdf" w:space="0" w:sz="3" w:val="single"/>
              <w:bottom w:color="dfdfdf" w:space="0" w:sz="3" w:val="single"/>
              <w:right w:color="dfdfdf" w:space="0" w:sz="3" w:val="single"/>
            </w:tcBorders>
            <w:tcMar>
              <w:top w:w="80.0" w:type="dxa"/>
              <w:left w:w="60.0" w:type="dxa"/>
              <w:bottom w:w="80.0" w:type="dxa"/>
              <w:right w:w="60.0" w:type="dxa"/>
            </w:tcMar>
            <w:vAlign w:val="center"/>
          </w:tcPr>
          <w:p w:rsidR="00000000" w:rsidDel="00000000" w:rsidP="00000000" w:rsidRDefault="00000000" w:rsidRPr="00000000" w14:paraId="00003575">
            <w:pPr>
              <w:pBdr>
                <w:top w:color="auto" w:space="0" w:sz="0" w:val="none"/>
                <w:left w:color="auto" w:space="0" w:sz="0" w:val="none"/>
                <w:bottom w:color="auto" w:space="0" w:sz="0" w:val="none"/>
                <w:right w:color="auto" w:space="0" w:sz="0" w:val="none"/>
                <w:between w:color="auto" w:space="0" w:sz="0" w:val="none"/>
              </w:pBdr>
              <w:spacing w:after="540" w:before="380" w:lineRule="auto"/>
              <w:jc w:val="center"/>
              <w:rPr>
                <w:rFonts w:ascii="Nunito" w:cs="Nunito" w:eastAsia="Nunito" w:hAnsi="Nunito"/>
                <w:b w:val="1"/>
                <w:color w:val="273239"/>
                <w:sz w:val="26"/>
                <w:szCs w:val="26"/>
                <w:highlight w:val="white"/>
              </w:rPr>
            </w:pPr>
            <w:r w:rsidDel="00000000" w:rsidR="00000000" w:rsidRPr="00000000">
              <w:rPr>
                <w:rFonts w:ascii="Nunito" w:cs="Nunito" w:eastAsia="Nunito" w:hAnsi="Nunito"/>
                <w:b w:val="1"/>
                <w:color w:val="273239"/>
                <w:sz w:val="26"/>
                <w:szCs w:val="26"/>
                <w:highlight w:val="white"/>
                <w:rtl w:val="0"/>
              </w:rPr>
              <w:t xml:space="preserve">Tool to use</w:t>
            </w:r>
          </w:p>
        </w:tc>
        <w:tc>
          <w:tcPr>
            <w:tcBorders>
              <w:top w:color="dfdfdf" w:space="0" w:sz="3" w:val="single"/>
              <w:left w:color="dfdfdf" w:space="0" w:sz="3" w:val="single"/>
              <w:bottom w:color="dfdfdf" w:space="0" w:sz="3" w:val="single"/>
              <w:right w:color="dfdfdf" w:space="0" w:sz="3" w:val="single"/>
            </w:tcBorders>
            <w:tcMar>
              <w:top w:w="220.0" w:type="dxa"/>
              <w:left w:w="160.0" w:type="dxa"/>
              <w:bottom w:w="220.0" w:type="dxa"/>
              <w:right w:w="160.0" w:type="dxa"/>
            </w:tcMar>
            <w:vAlign w:val="center"/>
          </w:tcPr>
          <w:p w:rsidR="00000000" w:rsidDel="00000000" w:rsidP="00000000" w:rsidRDefault="00000000" w:rsidRPr="00000000" w14:paraId="00003576">
            <w:pPr>
              <w:pBdr>
                <w:top w:color="auto" w:space="0" w:sz="0" w:val="none"/>
                <w:left w:color="auto" w:space="0" w:sz="0" w:val="none"/>
                <w:bottom w:color="auto" w:space="0" w:sz="0" w:val="none"/>
                <w:right w:color="auto" w:space="0" w:sz="0" w:val="none"/>
                <w:between w:color="auto" w:space="0" w:sz="0" w:val="none"/>
              </w:pBdr>
              <w:spacing w:after="540" w:before="380" w:lineRule="auto"/>
              <w:jc w:val="center"/>
              <w:rPr>
                <w:rFonts w:ascii="Nunito" w:cs="Nunito" w:eastAsia="Nunito" w:hAnsi="Nunito"/>
                <w:color w:val="273239"/>
                <w:sz w:val="25"/>
                <w:szCs w:val="25"/>
                <w:highlight w:val="white"/>
              </w:rPr>
            </w:pPr>
            <w:r w:rsidDel="00000000" w:rsidR="00000000" w:rsidRPr="00000000">
              <w:rPr>
                <w:rFonts w:ascii="Nunito" w:cs="Nunito" w:eastAsia="Nunito" w:hAnsi="Nunito"/>
                <w:color w:val="273239"/>
                <w:sz w:val="25"/>
                <w:szCs w:val="25"/>
                <w:highlight w:val="white"/>
                <w:rtl w:val="0"/>
              </w:rPr>
              <w:t xml:space="preserve">Manual DI Service Locator Dagger</w:t>
            </w:r>
          </w:p>
        </w:tc>
        <w:tc>
          <w:tcPr>
            <w:tcBorders>
              <w:top w:color="dfdfdf" w:space="0" w:sz="3" w:val="single"/>
              <w:left w:color="dfdfdf" w:space="0" w:sz="3" w:val="single"/>
              <w:bottom w:color="dfdfdf" w:space="0" w:sz="3" w:val="single"/>
              <w:right w:color="dfdfdf" w:space="0" w:sz="3" w:val="single"/>
            </w:tcBorders>
            <w:tcMar>
              <w:top w:w="220.0" w:type="dxa"/>
              <w:left w:w="160.0" w:type="dxa"/>
              <w:bottom w:w="220.0" w:type="dxa"/>
              <w:right w:w="160.0" w:type="dxa"/>
            </w:tcMar>
            <w:vAlign w:val="center"/>
          </w:tcPr>
          <w:p w:rsidR="00000000" w:rsidDel="00000000" w:rsidP="00000000" w:rsidRDefault="00000000" w:rsidRPr="00000000" w14:paraId="00003577">
            <w:pPr>
              <w:pBdr>
                <w:top w:color="auto" w:space="0" w:sz="0" w:val="none"/>
                <w:left w:color="auto" w:space="0" w:sz="0" w:val="none"/>
                <w:bottom w:color="auto" w:space="0" w:sz="0" w:val="none"/>
                <w:right w:color="auto" w:space="0" w:sz="0" w:val="none"/>
                <w:between w:color="auto" w:space="0" w:sz="0" w:val="none"/>
              </w:pBdr>
              <w:spacing w:after="540" w:before="380" w:lineRule="auto"/>
              <w:jc w:val="center"/>
              <w:rPr>
                <w:rFonts w:ascii="Nunito" w:cs="Nunito" w:eastAsia="Nunito" w:hAnsi="Nunito"/>
                <w:color w:val="273239"/>
                <w:sz w:val="25"/>
                <w:szCs w:val="25"/>
                <w:highlight w:val="white"/>
              </w:rPr>
            </w:pPr>
            <w:r w:rsidDel="00000000" w:rsidR="00000000" w:rsidRPr="00000000">
              <w:rPr>
                <w:rFonts w:ascii="Nunito" w:cs="Nunito" w:eastAsia="Nunito" w:hAnsi="Nunito"/>
                <w:color w:val="273239"/>
                <w:sz w:val="25"/>
                <w:szCs w:val="25"/>
                <w:highlight w:val="white"/>
                <w:rtl w:val="0"/>
              </w:rPr>
              <w:t xml:space="preserve">Dagger</w:t>
            </w:r>
          </w:p>
        </w:tc>
        <w:tc>
          <w:tcPr>
            <w:tcBorders>
              <w:top w:color="dfdfdf" w:space="0" w:sz="3" w:val="single"/>
              <w:left w:color="dfdfdf" w:space="0" w:sz="3" w:val="single"/>
              <w:bottom w:color="dfdfdf" w:space="0" w:sz="3" w:val="single"/>
              <w:right w:color="dfdfdf" w:space="0" w:sz="3" w:val="single"/>
            </w:tcBorders>
            <w:tcMar>
              <w:top w:w="220.0" w:type="dxa"/>
              <w:left w:w="160.0" w:type="dxa"/>
              <w:bottom w:w="220.0" w:type="dxa"/>
              <w:right w:w="160.0" w:type="dxa"/>
            </w:tcMar>
            <w:vAlign w:val="center"/>
          </w:tcPr>
          <w:p w:rsidR="00000000" w:rsidDel="00000000" w:rsidP="00000000" w:rsidRDefault="00000000" w:rsidRPr="00000000" w14:paraId="00003578">
            <w:pPr>
              <w:pBdr>
                <w:top w:color="auto" w:space="0" w:sz="0" w:val="none"/>
                <w:left w:color="auto" w:space="0" w:sz="0" w:val="none"/>
                <w:bottom w:color="auto" w:space="0" w:sz="0" w:val="none"/>
                <w:right w:color="auto" w:space="0" w:sz="0" w:val="none"/>
                <w:between w:color="auto" w:space="0" w:sz="0" w:val="none"/>
              </w:pBdr>
              <w:spacing w:after="540" w:before="380" w:lineRule="auto"/>
              <w:jc w:val="center"/>
              <w:rPr>
                <w:rFonts w:ascii="Nunito" w:cs="Nunito" w:eastAsia="Nunito" w:hAnsi="Nunito"/>
                <w:color w:val="273239"/>
                <w:sz w:val="25"/>
                <w:szCs w:val="25"/>
                <w:highlight w:val="white"/>
              </w:rPr>
            </w:pPr>
            <w:r w:rsidDel="00000000" w:rsidR="00000000" w:rsidRPr="00000000">
              <w:rPr>
                <w:rFonts w:ascii="Nunito" w:cs="Nunito" w:eastAsia="Nunito" w:hAnsi="Nunito"/>
                <w:color w:val="273239"/>
                <w:sz w:val="25"/>
                <w:szCs w:val="25"/>
                <w:highlight w:val="white"/>
                <w:rtl w:val="0"/>
              </w:rPr>
              <w:t xml:space="preserve">Dagger</w:t>
            </w:r>
          </w:p>
        </w:tc>
      </w:tr>
    </w:tbl>
    <w:p w:rsidR="00000000" w:rsidDel="00000000" w:rsidP="00000000" w:rsidRDefault="00000000" w:rsidRPr="00000000" w14:paraId="00003579">
      <w:pPr>
        <w:rPr>
          <w:sz w:val="24"/>
          <w:szCs w:val="24"/>
        </w:rPr>
      </w:pPr>
      <w:r w:rsidDel="00000000" w:rsidR="00000000" w:rsidRPr="00000000">
        <w:rPr>
          <w:rtl w:val="0"/>
        </w:rPr>
      </w:r>
    </w:p>
    <w:p w:rsidR="00000000" w:rsidDel="00000000" w:rsidP="00000000" w:rsidRDefault="00000000" w:rsidRPr="00000000" w14:paraId="0000357A">
      <w:pPr>
        <w:rPr>
          <w:sz w:val="24"/>
          <w:szCs w:val="24"/>
        </w:rPr>
      </w:pPr>
      <w:r w:rsidDel="00000000" w:rsidR="00000000" w:rsidRPr="00000000">
        <w:rPr>
          <w:rtl w:val="0"/>
        </w:rPr>
      </w:r>
    </w:p>
    <w:p w:rsidR="00000000" w:rsidDel="00000000" w:rsidP="00000000" w:rsidRDefault="00000000" w:rsidRPr="00000000" w14:paraId="0000357B">
      <w:pPr>
        <w:rPr>
          <w:sz w:val="24"/>
          <w:szCs w:val="24"/>
        </w:rPr>
      </w:pPr>
      <w:r w:rsidDel="00000000" w:rsidR="00000000" w:rsidRPr="00000000">
        <w:rPr>
          <w:rtl w:val="0"/>
        </w:rPr>
      </w:r>
    </w:p>
    <w:p w:rsidR="00000000" w:rsidDel="00000000" w:rsidP="00000000" w:rsidRDefault="00000000" w:rsidRPr="00000000" w14:paraId="0000357C">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What’s LiveData in Android Architecture Component and its Advantages?</w:t>
      </w:r>
    </w:p>
    <w:p w:rsidR="00000000" w:rsidDel="00000000" w:rsidP="00000000" w:rsidRDefault="00000000" w:rsidRPr="00000000" w14:paraId="0000357D">
      <w:pPr>
        <w:rPr>
          <w:rFonts w:ascii="Nunito" w:cs="Nunito" w:eastAsia="Nunito" w:hAnsi="Nunito"/>
          <w:color w:val="273239"/>
          <w:sz w:val="26"/>
          <w:szCs w:val="26"/>
        </w:rPr>
      </w:pPr>
      <w:r w:rsidDel="00000000" w:rsidR="00000000" w:rsidRPr="00000000">
        <w:rPr>
          <w:b w:val="1"/>
          <w:sz w:val="24"/>
          <w:szCs w:val="24"/>
          <w:rtl w:val="0"/>
        </w:rPr>
        <w:t xml:space="preserve">Answer:    </w:t>
      </w:r>
      <w:r w:rsidDel="00000000" w:rsidR="00000000" w:rsidRPr="00000000">
        <w:rPr>
          <w:sz w:val="24"/>
          <w:szCs w:val="24"/>
          <w:rtl w:val="0"/>
        </w:rPr>
        <w:t xml:space="preserve"> </w:t>
      </w:r>
      <w:r w:rsidDel="00000000" w:rsidR="00000000" w:rsidRPr="00000000">
        <w:rPr>
          <w:rFonts w:ascii="Nunito" w:cs="Nunito" w:eastAsia="Nunito" w:hAnsi="Nunito"/>
          <w:color w:val="273239"/>
          <w:sz w:val="26"/>
          <w:szCs w:val="26"/>
          <w:rtl w:val="0"/>
        </w:rPr>
        <w:t xml:space="preserve">LiveData component is an observable data holder class i.e, the contained value can be observed. LiveData is a lifecycle-aware component and thus it performs its functions according to the lifecycle state of other application components. Further, if the observer’s lifecycle state is active i.e., either STARTED or RESUMED, only then LiveData updates the app component. LiveData always checks the observer’s state before making any update to ensure that the observer must be active to receive it. If the observer’s lifecycle state is destroyed, LiveData is capable of removing it, and thus it avoids memory leaks. It makes the task of data synchronization easier.</w:t>
      </w:r>
    </w:p>
    <w:p w:rsidR="00000000" w:rsidDel="00000000" w:rsidP="00000000" w:rsidRDefault="00000000" w:rsidRPr="00000000" w14:paraId="0000357E">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Nunito" w:cs="Nunito" w:eastAsia="Nunito" w:hAnsi="Nunito"/>
          <w:color w:val="273239"/>
          <w:sz w:val="26"/>
          <w:szCs w:val="26"/>
        </w:rPr>
      </w:pPr>
      <w:r w:rsidDel="00000000" w:rsidR="00000000" w:rsidRPr="00000000">
        <w:rPr>
          <w:rFonts w:ascii="Nunito" w:cs="Nunito" w:eastAsia="Nunito" w:hAnsi="Nunito"/>
          <w:color w:val="273239"/>
          <w:sz w:val="26"/>
          <w:szCs w:val="26"/>
        </w:rPr>
        <w:drawing>
          <wp:inline distB="114300" distT="114300" distL="114300" distR="114300">
            <wp:extent cx="5943600" cy="3632200"/>
            <wp:effectExtent b="0" l="0" r="0" t="0"/>
            <wp:docPr descr="LiveData" id="165" name="image99.png"/>
            <a:graphic>
              <a:graphicData uri="http://schemas.openxmlformats.org/drawingml/2006/picture">
                <pic:pic>
                  <pic:nvPicPr>
                    <pic:cNvPr descr="LiveData" id="0" name="image99.png"/>
                    <pic:cNvPicPr preferRelativeResize="0"/>
                  </pic:nvPicPr>
                  <pic:blipFill>
                    <a:blip r:embed="rId259"/>
                    <a:srcRect b="0" l="0" r="0" t="0"/>
                    <a:stretch>
                      <a:fillRect/>
                    </a:stretch>
                  </pic:blipFill>
                  <pic:spPr>
                    <a:xfrm>
                      <a:off x="0" y="0"/>
                      <a:ext cx="5943600" cy="3632200"/>
                    </a:xfrm>
                    <a:prstGeom prst="rect"/>
                    <a:ln/>
                  </pic:spPr>
                </pic:pic>
              </a:graphicData>
            </a:graphic>
          </wp:inline>
        </w:drawing>
      </w:r>
      <w:r w:rsidDel="00000000" w:rsidR="00000000" w:rsidRPr="00000000">
        <w:rPr>
          <w:rtl w:val="0"/>
        </w:rPr>
      </w:r>
    </w:p>
    <w:p w:rsidR="00000000" w:rsidDel="00000000" w:rsidP="00000000" w:rsidRDefault="00000000" w:rsidRPr="00000000" w14:paraId="0000357F">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Nunito" w:cs="Nunito" w:eastAsia="Nunito" w:hAnsi="Nunito"/>
          <w:b w:val="1"/>
          <w:color w:val="273239"/>
          <w:sz w:val="26"/>
          <w:szCs w:val="26"/>
        </w:rPr>
      </w:pPr>
      <w:r w:rsidDel="00000000" w:rsidR="00000000" w:rsidRPr="00000000">
        <w:rPr>
          <w:rFonts w:ascii="Nunito" w:cs="Nunito" w:eastAsia="Nunito" w:hAnsi="Nunito"/>
          <w:b w:val="1"/>
          <w:color w:val="273239"/>
          <w:sz w:val="26"/>
          <w:szCs w:val="26"/>
          <w:rtl w:val="0"/>
        </w:rPr>
        <w:t xml:space="preserve">Advantages of LiveData component:</w:t>
      </w:r>
    </w:p>
    <w:p w:rsidR="00000000" w:rsidDel="00000000" w:rsidP="00000000" w:rsidRDefault="00000000" w:rsidRPr="00000000" w14:paraId="00003580">
      <w:pPr>
        <w:numPr>
          <w:ilvl w:val="0"/>
          <w:numId w:val="108"/>
        </w:numPr>
        <w:pBdr>
          <w:top w:color="auto" w:space="0" w:sz="0" w:val="none"/>
          <w:bottom w:color="auto" w:space="0" w:sz="0" w:val="none"/>
          <w:right w:color="auto" w:space="0" w:sz="0" w:val="none"/>
          <w:between w:color="auto" w:space="0" w:sz="0" w:val="none"/>
        </w:pBdr>
        <w:shd w:fill="ffffff" w:val="clear"/>
        <w:spacing w:after="0" w:afterAutospacing="0" w:line="379.20000000000005" w:lineRule="auto"/>
        <w:ind w:left="1080" w:hanging="360"/>
      </w:pPr>
      <w:r w:rsidDel="00000000" w:rsidR="00000000" w:rsidRPr="00000000">
        <w:rPr>
          <w:rFonts w:ascii="Nunito" w:cs="Nunito" w:eastAsia="Nunito" w:hAnsi="Nunito"/>
          <w:color w:val="273239"/>
          <w:sz w:val="26"/>
          <w:szCs w:val="26"/>
          <w:rtl w:val="0"/>
        </w:rPr>
        <w:t xml:space="preserve">UI is updated as per the appropriate change in the data</w:t>
      </w:r>
    </w:p>
    <w:p w:rsidR="00000000" w:rsidDel="00000000" w:rsidP="00000000" w:rsidRDefault="00000000" w:rsidRPr="00000000" w14:paraId="00003581">
      <w:pPr>
        <w:numPr>
          <w:ilvl w:val="0"/>
          <w:numId w:val="108"/>
        </w:numPr>
        <w:pBdr>
          <w:top w:color="auto" w:space="0" w:sz="0" w:val="none"/>
          <w:bottom w:color="auto" w:space="0" w:sz="0" w:val="none"/>
          <w:right w:color="auto" w:space="0" w:sz="0" w:val="none"/>
          <w:between w:color="auto" w:space="0" w:sz="0" w:val="none"/>
        </w:pBdr>
        <w:shd w:fill="ffffff" w:val="clear"/>
        <w:spacing w:after="0" w:afterAutospacing="0" w:line="379.20000000000005" w:lineRule="auto"/>
        <w:ind w:left="1080" w:hanging="360"/>
      </w:pPr>
      <w:r w:rsidDel="00000000" w:rsidR="00000000" w:rsidRPr="00000000">
        <w:rPr>
          <w:rFonts w:ascii="Nunito" w:cs="Nunito" w:eastAsia="Nunito" w:hAnsi="Nunito"/>
          <w:color w:val="273239"/>
          <w:sz w:val="26"/>
          <w:szCs w:val="26"/>
          <w:rtl w:val="0"/>
        </w:rPr>
        <w:t xml:space="preserve">It removes the stopped or destroyed activities which reduce the chance of app crash</w:t>
      </w:r>
    </w:p>
    <w:p w:rsidR="00000000" w:rsidDel="00000000" w:rsidP="00000000" w:rsidRDefault="00000000" w:rsidRPr="00000000" w14:paraId="00003582">
      <w:pPr>
        <w:numPr>
          <w:ilvl w:val="0"/>
          <w:numId w:val="108"/>
        </w:numPr>
        <w:pBdr>
          <w:top w:color="auto" w:space="0" w:sz="0" w:val="none"/>
          <w:bottom w:color="auto" w:space="0" w:sz="0" w:val="none"/>
          <w:right w:color="auto" w:space="0" w:sz="0" w:val="none"/>
          <w:between w:color="auto" w:space="0" w:sz="0" w:val="none"/>
        </w:pBdr>
        <w:shd w:fill="ffffff" w:val="clear"/>
        <w:spacing w:after="360" w:line="379.20000000000005" w:lineRule="auto"/>
        <w:ind w:left="1080" w:hanging="360"/>
      </w:pPr>
      <w:r w:rsidDel="00000000" w:rsidR="00000000" w:rsidRPr="00000000">
        <w:rPr>
          <w:rFonts w:ascii="Nunito" w:cs="Nunito" w:eastAsia="Nunito" w:hAnsi="Nunito"/>
          <w:color w:val="273239"/>
          <w:sz w:val="26"/>
          <w:szCs w:val="26"/>
          <w:rtl w:val="0"/>
        </w:rPr>
        <w:t xml:space="preserve">No memory leaks as LiveData is a lifecycle-aware component.</w:t>
      </w:r>
    </w:p>
    <w:p w:rsidR="00000000" w:rsidDel="00000000" w:rsidP="00000000" w:rsidRDefault="00000000" w:rsidRPr="00000000" w14:paraId="00003583">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Nunito" w:cs="Nunito" w:eastAsia="Nunito" w:hAnsi="Nunito"/>
          <w:color w:val="1155cc"/>
          <w:sz w:val="26"/>
          <w:szCs w:val="26"/>
          <w:u w:val="single"/>
        </w:rPr>
      </w:pPr>
      <w:r w:rsidDel="00000000" w:rsidR="00000000" w:rsidRPr="00000000">
        <w:rPr>
          <w:rFonts w:ascii="Nunito" w:cs="Nunito" w:eastAsia="Nunito" w:hAnsi="Nunito"/>
          <w:b w:val="1"/>
          <w:i w:val="1"/>
          <w:color w:val="273239"/>
          <w:sz w:val="26"/>
          <w:szCs w:val="26"/>
          <w:rtl w:val="0"/>
        </w:rPr>
        <w:t xml:space="preserve">To read more, refer </w:t>
      </w:r>
      <w:r w:rsidDel="00000000" w:rsidR="00000000" w:rsidRPr="00000000">
        <w:rPr>
          <w:rFonts w:ascii="Nunito" w:cs="Nunito" w:eastAsia="Nunito" w:hAnsi="Nunito"/>
          <w:b w:val="1"/>
          <w:color w:val="273239"/>
          <w:sz w:val="26"/>
          <w:szCs w:val="26"/>
          <w:rtl w:val="0"/>
        </w:rPr>
        <w:t xml:space="preserve">to </w:t>
      </w:r>
      <w:r w:rsidDel="00000000" w:rsidR="00000000" w:rsidRPr="00000000">
        <w:rPr>
          <w:rFonts w:ascii="Nunito" w:cs="Nunito" w:eastAsia="Nunito" w:hAnsi="Nunito"/>
          <w:b w:val="1"/>
          <w:i w:val="1"/>
          <w:color w:val="273239"/>
          <w:sz w:val="26"/>
          <w:szCs w:val="26"/>
          <w:rtl w:val="0"/>
        </w:rPr>
        <w:t xml:space="preserve">the article: </w:t>
      </w:r>
      <w:hyperlink r:id="rId260">
        <w:r w:rsidDel="00000000" w:rsidR="00000000" w:rsidRPr="00000000">
          <w:rPr>
            <w:rFonts w:ascii="Nunito" w:cs="Nunito" w:eastAsia="Nunito" w:hAnsi="Nunito"/>
            <w:color w:val="1155cc"/>
            <w:sz w:val="26"/>
            <w:szCs w:val="26"/>
            <w:u w:val="single"/>
            <w:rtl w:val="0"/>
          </w:rPr>
          <w:t xml:space="preserve">Jetpack Architecture Components in Android</w:t>
        </w:r>
      </w:hyperlink>
      <w:r w:rsidDel="00000000" w:rsidR="00000000" w:rsidRPr="00000000">
        <w:rPr>
          <w:rtl w:val="0"/>
        </w:rPr>
      </w:r>
    </w:p>
    <w:p w:rsidR="00000000" w:rsidDel="00000000" w:rsidP="00000000" w:rsidRDefault="00000000" w:rsidRPr="00000000" w14:paraId="00003584">
      <w:pPr>
        <w:rPr>
          <w:sz w:val="24"/>
          <w:szCs w:val="24"/>
        </w:rPr>
      </w:pPr>
      <w:r w:rsidDel="00000000" w:rsidR="00000000" w:rsidRPr="00000000">
        <w:rPr>
          <w:rtl w:val="0"/>
        </w:rPr>
      </w:r>
    </w:p>
    <w:p w:rsidR="00000000" w:rsidDel="00000000" w:rsidP="00000000" w:rsidRDefault="00000000" w:rsidRPr="00000000" w14:paraId="00003585">
      <w:pPr>
        <w:rPr>
          <w:sz w:val="24"/>
          <w:szCs w:val="24"/>
        </w:rPr>
      </w:pPr>
      <w:r w:rsidDel="00000000" w:rsidR="00000000" w:rsidRPr="00000000">
        <w:rPr>
          <w:rtl w:val="0"/>
        </w:rPr>
      </w:r>
    </w:p>
    <w:p w:rsidR="00000000" w:rsidDel="00000000" w:rsidP="00000000" w:rsidRDefault="00000000" w:rsidRPr="00000000" w14:paraId="00003586">
      <w:pPr>
        <w:rPr>
          <w:sz w:val="24"/>
          <w:szCs w:val="24"/>
        </w:rPr>
      </w:pPr>
      <w:r w:rsidDel="00000000" w:rsidR="00000000" w:rsidRPr="00000000">
        <w:rPr>
          <w:rtl w:val="0"/>
        </w:rPr>
      </w:r>
    </w:p>
    <w:p w:rsidR="00000000" w:rsidDel="00000000" w:rsidP="00000000" w:rsidRDefault="00000000" w:rsidRPr="00000000" w14:paraId="00003587">
      <w:pPr>
        <w:rPr>
          <w:sz w:val="24"/>
          <w:szCs w:val="24"/>
        </w:rPr>
      </w:pPr>
      <w:r w:rsidDel="00000000" w:rsidR="00000000" w:rsidRPr="00000000">
        <w:rPr>
          <w:rtl w:val="0"/>
        </w:rPr>
      </w:r>
    </w:p>
    <w:p w:rsidR="00000000" w:rsidDel="00000000" w:rsidP="00000000" w:rsidRDefault="00000000" w:rsidRPr="00000000" w14:paraId="00003588">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What’s Data Binding in Android?</w:t>
      </w:r>
    </w:p>
    <w:p w:rsidR="00000000" w:rsidDel="00000000" w:rsidP="00000000" w:rsidRDefault="00000000" w:rsidRPr="00000000" w14:paraId="00003589">
      <w:pPr>
        <w:rPr>
          <w:rFonts w:ascii="Nunito" w:cs="Nunito" w:eastAsia="Nunito" w:hAnsi="Nunito"/>
          <w:color w:val="273239"/>
          <w:sz w:val="26"/>
          <w:szCs w:val="26"/>
        </w:rPr>
      </w:pPr>
      <w:r w:rsidDel="00000000" w:rsidR="00000000" w:rsidRPr="00000000">
        <w:rPr>
          <w:b w:val="1"/>
          <w:sz w:val="24"/>
          <w:szCs w:val="24"/>
          <w:rtl w:val="0"/>
        </w:rPr>
        <w:t xml:space="preserve">Answer:    </w:t>
      </w:r>
      <w:r w:rsidDel="00000000" w:rsidR="00000000" w:rsidRPr="00000000">
        <w:rPr>
          <w:sz w:val="24"/>
          <w:szCs w:val="24"/>
          <w:rtl w:val="0"/>
        </w:rPr>
        <w:t xml:space="preserve"> </w:t>
      </w:r>
      <w:r w:rsidDel="00000000" w:rsidR="00000000" w:rsidRPr="00000000">
        <w:rPr>
          <w:rFonts w:ascii="Nunito" w:cs="Nunito" w:eastAsia="Nunito" w:hAnsi="Nunito"/>
          <w:color w:val="273239"/>
          <w:sz w:val="26"/>
          <w:szCs w:val="26"/>
          <w:rtl w:val="0"/>
        </w:rPr>
        <w:t xml:space="preserve">Data Binding library is a support library that provides the feature of binding UI components in an activity/fragment to the data sources of the application. The library carries out this binding task in a declarative format and not in a programmatic way. Below is an example to understand the working of this library accurately:</w:t>
      </w:r>
    </w:p>
    <w:p w:rsidR="00000000" w:rsidDel="00000000" w:rsidP="00000000" w:rsidRDefault="00000000" w:rsidRPr="00000000" w14:paraId="0000358A">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Nunito" w:cs="Nunito" w:eastAsia="Nunito" w:hAnsi="Nunito"/>
          <w:color w:val="273239"/>
          <w:sz w:val="26"/>
          <w:szCs w:val="26"/>
        </w:rPr>
      </w:pPr>
      <w:r w:rsidDel="00000000" w:rsidR="00000000" w:rsidRPr="00000000">
        <w:rPr>
          <w:rFonts w:ascii="Nunito" w:cs="Nunito" w:eastAsia="Nunito" w:hAnsi="Nunito"/>
          <w:color w:val="273239"/>
          <w:sz w:val="26"/>
          <w:szCs w:val="26"/>
          <w:rtl w:val="0"/>
        </w:rPr>
        <w:t xml:space="preserve">To find a TextView widget and bind it to the userName property of the ViewModel variable, the </w:t>
      </w:r>
      <w:r w:rsidDel="00000000" w:rsidR="00000000" w:rsidRPr="00000000">
        <w:rPr>
          <w:rFonts w:ascii="Nunito" w:cs="Nunito" w:eastAsia="Nunito" w:hAnsi="Nunito"/>
          <w:b w:val="1"/>
          <w:color w:val="273239"/>
          <w:sz w:val="26"/>
          <w:szCs w:val="26"/>
          <w:rtl w:val="0"/>
        </w:rPr>
        <w:t xml:space="preserve">findViewById()</w:t>
      </w:r>
      <w:r w:rsidDel="00000000" w:rsidR="00000000" w:rsidRPr="00000000">
        <w:rPr>
          <w:rFonts w:ascii="Nunito" w:cs="Nunito" w:eastAsia="Nunito" w:hAnsi="Nunito"/>
          <w:color w:val="273239"/>
          <w:sz w:val="26"/>
          <w:szCs w:val="26"/>
          <w:rtl w:val="0"/>
        </w:rPr>
        <w:t xml:space="preserve"> method is called:</w:t>
      </w:r>
    </w:p>
    <w:p w:rsidR="00000000" w:rsidDel="00000000" w:rsidP="00000000" w:rsidRDefault="00000000" w:rsidRPr="00000000" w14:paraId="0000358B">
      <w:pPr>
        <w:pBdr>
          <w:top w:color="auto" w:space="0" w:sz="0" w:val="none"/>
          <w:left w:color="auto" w:space="0" w:sz="0" w:val="none"/>
          <w:bottom w:color="auto" w:space="0" w:sz="0" w:val="none"/>
          <w:right w:color="auto" w:space="0" w:sz="0" w:val="none"/>
          <w:between w:color="auto" w:space="0" w:sz="0" w:val="none"/>
        </w:pBdr>
        <w:spacing w:after="520" w:before="160" w:lineRule="auto"/>
        <w:rPr>
          <w:rFonts w:ascii="Nunito" w:cs="Nunito" w:eastAsia="Nunito" w:hAnsi="Nunito"/>
          <w:i w:val="1"/>
          <w:color w:val="273239"/>
          <w:sz w:val="26"/>
          <w:szCs w:val="26"/>
        </w:rPr>
      </w:pPr>
      <w:r w:rsidDel="00000000" w:rsidR="00000000" w:rsidRPr="00000000">
        <w:rPr>
          <w:rFonts w:ascii="Nunito" w:cs="Nunito" w:eastAsia="Nunito" w:hAnsi="Nunito"/>
          <w:i w:val="1"/>
          <w:color w:val="273239"/>
          <w:sz w:val="26"/>
          <w:szCs w:val="26"/>
          <w:rtl w:val="0"/>
        </w:rPr>
        <w:t xml:space="preserve">TextView textView = findViewById(R.id.sample_text);</w:t>
      </w:r>
    </w:p>
    <w:p w:rsidR="00000000" w:rsidDel="00000000" w:rsidP="00000000" w:rsidRDefault="00000000" w:rsidRPr="00000000" w14:paraId="0000358C">
      <w:pPr>
        <w:pBdr>
          <w:top w:color="auto" w:space="0" w:sz="0" w:val="none"/>
          <w:left w:color="auto" w:space="0" w:sz="0" w:val="none"/>
          <w:bottom w:color="auto" w:space="0" w:sz="0" w:val="none"/>
          <w:right w:color="auto" w:space="0" w:sz="0" w:val="none"/>
          <w:between w:color="auto" w:space="0" w:sz="0" w:val="none"/>
        </w:pBdr>
        <w:spacing w:after="520" w:before="160" w:lineRule="auto"/>
        <w:rPr>
          <w:rFonts w:ascii="Nunito" w:cs="Nunito" w:eastAsia="Nunito" w:hAnsi="Nunito"/>
          <w:i w:val="1"/>
          <w:color w:val="273239"/>
          <w:sz w:val="26"/>
          <w:szCs w:val="26"/>
        </w:rPr>
      </w:pPr>
      <w:r w:rsidDel="00000000" w:rsidR="00000000" w:rsidRPr="00000000">
        <w:rPr>
          <w:rFonts w:ascii="Nunito" w:cs="Nunito" w:eastAsia="Nunito" w:hAnsi="Nunito"/>
          <w:i w:val="1"/>
          <w:color w:val="273239"/>
          <w:sz w:val="26"/>
          <w:szCs w:val="26"/>
          <w:rtl w:val="0"/>
        </w:rPr>
        <w:t xml:space="preserve">textView.setText(viewModel.getUserName());</w:t>
      </w:r>
    </w:p>
    <w:p w:rsidR="00000000" w:rsidDel="00000000" w:rsidP="00000000" w:rsidRDefault="00000000" w:rsidRPr="00000000" w14:paraId="0000358D">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Nunito" w:cs="Nunito" w:eastAsia="Nunito" w:hAnsi="Nunito"/>
          <w:color w:val="273239"/>
          <w:sz w:val="26"/>
          <w:szCs w:val="26"/>
        </w:rPr>
      </w:pPr>
      <w:r w:rsidDel="00000000" w:rsidR="00000000" w:rsidRPr="00000000">
        <w:rPr>
          <w:rFonts w:ascii="Nunito" w:cs="Nunito" w:eastAsia="Nunito" w:hAnsi="Nunito"/>
          <w:color w:val="273239"/>
          <w:sz w:val="26"/>
          <w:szCs w:val="26"/>
          <w:rtl w:val="0"/>
        </w:rPr>
        <w:t xml:space="preserve">After using the Data Binding library, the above code changes by using the assignment expression as follows:</w:t>
      </w:r>
    </w:p>
    <w:p w:rsidR="00000000" w:rsidDel="00000000" w:rsidP="00000000" w:rsidRDefault="00000000" w:rsidRPr="00000000" w14:paraId="0000358E">
      <w:pPr>
        <w:pBdr>
          <w:top w:color="auto" w:space="0" w:sz="0" w:val="none"/>
          <w:left w:color="auto" w:space="0" w:sz="0" w:val="none"/>
          <w:bottom w:color="auto" w:space="0" w:sz="0" w:val="none"/>
          <w:right w:color="auto" w:space="0" w:sz="0" w:val="none"/>
          <w:between w:color="auto" w:space="0" w:sz="0" w:val="none"/>
        </w:pBdr>
        <w:spacing w:after="520" w:before="160" w:lineRule="auto"/>
        <w:rPr>
          <w:rFonts w:ascii="Nunito" w:cs="Nunito" w:eastAsia="Nunito" w:hAnsi="Nunito"/>
          <w:i w:val="1"/>
          <w:color w:val="273239"/>
          <w:sz w:val="26"/>
          <w:szCs w:val="26"/>
        </w:rPr>
      </w:pPr>
      <w:r w:rsidDel="00000000" w:rsidR="00000000" w:rsidRPr="00000000">
        <w:rPr>
          <w:rFonts w:ascii="Nunito" w:cs="Nunito" w:eastAsia="Nunito" w:hAnsi="Nunito"/>
          <w:i w:val="1"/>
          <w:color w:val="273239"/>
          <w:sz w:val="26"/>
          <w:szCs w:val="26"/>
          <w:rtl w:val="0"/>
        </w:rPr>
        <w:t xml:space="preserve">&lt;TextView</w:t>
      </w:r>
    </w:p>
    <w:p w:rsidR="00000000" w:rsidDel="00000000" w:rsidP="00000000" w:rsidRDefault="00000000" w:rsidRPr="00000000" w14:paraId="0000358F">
      <w:pPr>
        <w:pBdr>
          <w:top w:color="auto" w:space="0" w:sz="0" w:val="none"/>
          <w:left w:color="auto" w:space="0" w:sz="0" w:val="none"/>
          <w:bottom w:color="auto" w:space="0" w:sz="0" w:val="none"/>
          <w:right w:color="auto" w:space="0" w:sz="0" w:val="none"/>
          <w:between w:color="auto" w:space="0" w:sz="0" w:val="none"/>
        </w:pBdr>
        <w:spacing w:after="520" w:before="160" w:lineRule="auto"/>
        <w:rPr>
          <w:rFonts w:ascii="Nunito" w:cs="Nunito" w:eastAsia="Nunito" w:hAnsi="Nunito"/>
          <w:i w:val="1"/>
          <w:color w:val="273239"/>
          <w:sz w:val="26"/>
          <w:szCs w:val="26"/>
        </w:rPr>
      </w:pPr>
      <w:r w:rsidDel="00000000" w:rsidR="00000000" w:rsidRPr="00000000">
        <w:rPr>
          <w:rFonts w:ascii="Nunito" w:cs="Nunito" w:eastAsia="Nunito" w:hAnsi="Nunito"/>
          <w:i w:val="1"/>
          <w:color w:val="273239"/>
          <w:sz w:val="26"/>
          <w:szCs w:val="26"/>
          <w:rtl w:val="0"/>
        </w:rPr>
        <w:t xml:space="preserve"> android:text=”@{viewmodel.userName}” /&gt;</w:t>
      </w:r>
    </w:p>
    <w:p w:rsidR="00000000" w:rsidDel="00000000" w:rsidP="00000000" w:rsidRDefault="00000000" w:rsidRPr="00000000" w14:paraId="00003590">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Nunito" w:cs="Nunito" w:eastAsia="Nunito" w:hAnsi="Nunito"/>
          <w:b w:val="1"/>
          <w:color w:val="273239"/>
          <w:sz w:val="26"/>
          <w:szCs w:val="26"/>
        </w:rPr>
      </w:pPr>
      <w:r w:rsidDel="00000000" w:rsidR="00000000" w:rsidRPr="00000000">
        <w:rPr>
          <w:rFonts w:ascii="Nunito" w:cs="Nunito" w:eastAsia="Nunito" w:hAnsi="Nunito"/>
          <w:b w:val="1"/>
          <w:color w:val="273239"/>
          <w:sz w:val="26"/>
          <w:szCs w:val="26"/>
          <w:rtl w:val="0"/>
        </w:rPr>
        <w:t xml:space="preserve">Advantages of Data Binding Component:</w:t>
      </w:r>
    </w:p>
    <w:p w:rsidR="00000000" w:rsidDel="00000000" w:rsidP="00000000" w:rsidRDefault="00000000" w:rsidRPr="00000000" w14:paraId="00003591">
      <w:pPr>
        <w:numPr>
          <w:ilvl w:val="0"/>
          <w:numId w:val="359"/>
        </w:numPr>
        <w:pBdr>
          <w:top w:color="auto" w:space="0" w:sz="0" w:val="none"/>
          <w:bottom w:color="auto" w:space="0" w:sz="0" w:val="none"/>
          <w:right w:color="auto" w:space="0" w:sz="0" w:val="none"/>
          <w:between w:color="auto" w:space="0" w:sz="0" w:val="none"/>
        </w:pBdr>
        <w:shd w:fill="ffffff" w:val="clear"/>
        <w:spacing w:after="0" w:afterAutospacing="0" w:line="379.20000000000005" w:lineRule="auto"/>
        <w:ind w:left="1080" w:hanging="360"/>
      </w:pPr>
      <w:r w:rsidDel="00000000" w:rsidR="00000000" w:rsidRPr="00000000">
        <w:rPr>
          <w:rFonts w:ascii="Nunito" w:cs="Nunito" w:eastAsia="Nunito" w:hAnsi="Nunito"/>
          <w:color w:val="273239"/>
          <w:sz w:val="26"/>
          <w:szCs w:val="26"/>
          <w:rtl w:val="0"/>
        </w:rPr>
        <w:t xml:space="preserve">Make code simpler and easy to maintain by removing UI frameworks called in the activity.</w:t>
      </w:r>
    </w:p>
    <w:p w:rsidR="00000000" w:rsidDel="00000000" w:rsidP="00000000" w:rsidRDefault="00000000" w:rsidRPr="00000000" w14:paraId="00003592">
      <w:pPr>
        <w:numPr>
          <w:ilvl w:val="0"/>
          <w:numId w:val="359"/>
        </w:numPr>
        <w:pBdr>
          <w:top w:color="auto" w:space="0" w:sz="0" w:val="none"/>
          <w:bottom w:color="auto" w:space="0" w:sz="0" w:val="none"/>
          <w:right w:color="auto" w:space="0" w:sz="0" w:val="none"/>
          <w:between w:color="auto" w:space="0" w:sz="0" w:val="none"/>
        </w:pBdr>
        <w:shd w:fill="ffffff" w:val="clear"/>
        <w:spacing w:after="0" w:afterAutospacing="0" w:line="379.20000000000005" w:lineRule="auto"/>
        <w:ind w:left="1080" w:hanging="360"/>
      </w:pPr>
      <w:r w:rsidDel="00000000" w:rsidR="00000000" w:rsidRPr="00000000">
        <w:rPr>
          <w:rFonts w:ascii="Nunito" w:cs="Nunito" w:eastAsia="Nunito" w:hAnsi="Nunito"/>
          <w:color w:val="273239"/>
          <w:sz w:val="26"/>
          <w:szCs w:val="26"/>
          <w:rtl w:val="0"/>
        </w:rPr>
        <w:t xml:space="preserve">Allows classes and methods to observe changes in data</w:t>
      </w:r>
    </w:p>
    <w:p w:rsidR="00000000" w:rsidDel="00000000" w:rsidP="00000000" w:rsidRDefault="00000000" w:rsidRPr="00000000" w14:paraId="00003593">
      <w:pPr>
        <w:numPr>
          <w:ilvl w:val="0"/>
          <w:numId w:val="359"/>
        </w:numPr>
        <w:pBdr>
          <w:top w:color="auto" w:space="0" w:sz="0" w:val="none"/>
          <w:bottom w:color="auto" w:space="0" w:sz="0" w:val="none"/>
          <w:right w:color="auto" w:space="0" w:sz="0" w:val="none"/>
          <w:between w:color="auto" w:space="0" w:sz="0" w:val="none"/>
        </w:pBdr>
        <w:shd w:fill="ffffff" w:val="clear"/>
        <w:spacing w:after="360" w:line="379.20000000000005" w:lineRule="auto"/>
        <w:ind w:left="1080" w:hanging="360"/>
      </w:pPr>
      <w:r w:rsidDel="00000000" w:rsidR="00000000" w:rsidRPr="00000000">
        <w:rPr>
          <w:rFonts w:ascii="Nunito" w:cs="Nunito" w:eastAsia="Nunito" w:hAnsi="Nunito"/>
          <w:color w:val="273239"/>
          <w:sz w:val="26"/>
          <w:szCs w:val="26"/>
          <w:rtl w:val="0"/>
        </w:rPr>
        <w:t xml:space="preserve">Allows to make objects and fill which works as collection observables.</w:t>
      </w:r>
    </w:p>
    <w:p w:rsidR="00000000" w:rsidDel="00000000" w:rsidP="00000000" w:rsidRDefault="00000000" w:rsidRPr="00000000" w14:paraId="00003594">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Nunito" w:cs="Nunito" w:eastAsia="Nunito" w:hAnsi="Nunito"/>
          <w:color w:val="1155cc"/>
          <w:sz w:val="26"/>
          <w:szCs w:val="26"/>
          <w:u w:val="single"/>
        </w:rPr>
      </w:pPr>
      <w:r w:rsidDel="00000000" w:rsidR="00000000" w:rsidRPr="00000000">
        <w:rPr>
          <w:rFonts w:ascii="Nunito" w:cs="Nunito" w:eastAsia="Nunito" w:hAnsi="Nunito"/>
          <w:b w:val="1"/>
          <w:i w:val="1"/>
          <w:color w:val="273239"/>
          <w:sz w:val="26"/>
          <w:szCs w:val="26"/>
          <w:rtl w:val="0"/>
        </w:rPr>
        <w:t xml:space="preserve">To read more, refer </w:t>
      </w:r>
      <w:r w:rsidDel="00000000" w:rsidR="00000000" w:rsidRPr="00000000">
        <w:rPr>
          <w:rFonts w:ascii="Nunito" w:cs="Nunito" w:eastAsia="Nunito" w:hAnsi="Nunito"/>
          <w:b w:val="1"/>
          <w:color w:val="273239"/>
          <w:sz w:val="26"/>
          <w:szCs w:val="26"/>
          <w:rtl w:val="0"/>
        </w:rPr>
        <w:t xml:space="preserve">to </w:t>
      </w:r>
      <w:r w:rsidDel="00000000" w:rsidR="00000000" w:rsidRPr="00000000">
        <w:rPr>
          <w:rFonts w:ascii="Nunito" w:cs="Nunito" w:eastAsia="Nunito" w:hAnsi="Nunito"/>
          <w:b w:val="1"/>
          <w:i w:val="1"/>
          <w:color w:val="273239"/>
          <w:sz w:val="26"/>
          <w:szCs w:val="26"/>
          <w:rtl w:val="0"/>
        </w:rPr>
        <w:t xml:space="preserve">the article: </w:t>
      </w:r>
      <w:hyperlink r:id="rId261">
        <w:r w:rsidDel="00000000" w:rsidR="00000000" w:rsidRPr="00000000">
          <w:rPr>
            <w:rFonts w:ascii="Nunito" w:cs="Nunito" w:eastAsia="Nunito" w:hAnsi="Nunito"/>
            <w:color w:val="1155cc"/>
            <w:sz w:val="26"/>
            <w:szCs w:val="26"/>
            <w:u w:val="single"/>
            <w:rtl w:val="0"/>
          </w:rPr>
          <w:t xml:space="preserve">Jetpack Architecture Components in Android</w:t>
        </w:r>
      </w:hyperlink>
      <w:r w:rsidDel="00000000" w:rsidR="00000000" w:rsidRPr="00000000">
        <w:rPr>
          <w:rtl w:val="0"/>
        </w:rPr>
      </w:r>
    </w:p>
    <w:p w:rsidR="00000000" w:rsidDel="00000000" w:rsidP="00000000" w:rsidRDefault="00000000" w:rsidRPr="00000000" w14:paraId="00003595">
      <w:pPr>
        <w:rPr>
          <w:sz w:val="24"/>
          <w:szCs w:val="24"/>
        </w:rPr>
      </w:pPr>
      <w:r w:rsidDel="00000000" w:rsidR="00000000" w:rsidRPr="00000000">
        <w:rPr>
          <w:rtl w:val="0"/>
        </w:rPr>
      </w:r>
    </w:p>
    <w:p w:rsidR="00000000" w:rsidDel="00000000" w:rsidP="00000000" w:rsidRDefault="00000000" w:rsidRPr="00000000" w14:paraId="00003596">
      <w:pPr>
        <w:rPr>
          <w:sz w:val="24"/>
          <w:szCs w:val="24"/>
        </w:rPr>
      </w:pPr>
      <w:r w:rsidDel="00000000" w:rsidR="00000000" w:rsidRPr="00000000">
        <w:rPr>
          <w:rtl w:val="0"/>
        </w:rPr>
      </w:r>
    </w:p>
    <w:p w:rsidR="00000000" w:rsidDel="00000000" w:rsidP="00000000" w:rsidRDefault="00000000" w:rsidRPr="00000000" w14:paraId="00003597">
      <w:pPr>
        <w:rPr>
          <w:sz w:val="24"/>
          <w:szCs w:val="24"/>
        </w:rPr>
      </w:pPr>
      <w:r w:rsidDel="00000000" w:rsidR="00000000" w:rsidRPr="00000000">
        <w:rPr>
          <w:rtl w:val="0"/>
        </w:rPr>
      </w:r>
    </w:p>
    <w:p w:rsidR="00000000" w:rsidDel="00000000" w:rsidP="00000000" w:rsidRDefault="00000000" w:rsidRPr="00000000" w14:paraId="00003598">
      <w:pPr>
        <w:rPr>
          <w:sz w:val="24"/>
          <w:szCs w:val="24"/>
        </w:rPr>
      </w:pPr>
      <w:r w:rsidDel="00000000" w:rsidR="00000000" w:rsidRPr="00000000">
        <w:rPr>
          <w:rtl w:val="0"/>
        </w:rPr>
      </w:r>
    </w:p>
    <w:p w:rsidR="00000000" w:rsidDel="00000000" w:rsidP="00000000" w:rsidRDefault="00000000" w:rsidRPr="00000000" w14:paraId="00003599">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Room in Android Architecture Component.</w:t>
      </w:r>
    </w:p>
    <w:p w:rsidR="00000000" w:rsidDel="00000000" w:rsidP="00000000" w:rsidRDefault="00000000" w:rsidRPr="00000000" w14:paraId="0000359A">
      <w:pPr>
        <w:rPr>
          <w:rFonts w:ascii="Nunito" w:cs="Nunito" w:eastAsia="Nunito" w:hAnsi="Nunito"/>
          <w:color w:val="273239"/>
          <w:sz w:val="26"/>
          <w:szCs w:val="26"/>
        </w:rPr>
      </w:pPr>
      <w:r w:rsidDel="00000000" w:rsidR="00000000" w:rsidRPr="00000000">
        <w:rPr>
          <w:b w:val="1"/>
          <w:sz w:val="24"/>
          <w:szCs w:val="24"/>
          <w:rtl w:val="0"/>
        </w:rPr>
        <w:t xml:space="preserve">Answer:    </w:t>
      </w:r>
      <w:r w:rsidDel="00000000" w:rsidR="00000000" w:rsidRPr="00000000">
        <w:rPr>
          <w:sz w:val="24"/>
          <w:szCs w:val="24"/>
          <w:rtl w:val="0"/>
        </w:rPr>
        <w:t xml:space="preserve"> </w:t>
      </w:r>
      <w:r w:rsidDel="00000000" w:rsidR="00000000" w:rsidRPr="00000000">
        <w:rPr>
          <w:rFonts w:ascii="Nunito" w:cs="Nunito" w:eastAsia="Nunito" w:hAnsi="Nunito"/>
          <w:color w:val="273239"/>
          <w:sz w:val="26"/>
          <w:szCs w:val="26"/>
          <w:rtl w:val="0"/>
        </w:rPr>
        <w:t xml:space="preserve">The requirement of a database in Android is fulfilled by SQLite from the very beginning. However, it comes with some severe drawbacks like not checking the queries at compile-time, it does not save plain-old-Java Objects(commonly referred to as POJOs). Developers also need to write a lot of boilerplate code to make the SQLite database work in the Android OS environment. The Room component comes into the picture as an </w:t>
      </w:r>
      <w:r w:rsidDel="00000000" w:rsidR="00000000" w:rsidRPr="00000000">
        <w:rPr>
          <w:rFonts w:ascii="Nunito" w:cs="Nunito" w:eastAsia="Nunito" w:hAnsi="Nunito"/>
          <w:b w:val="1"/>
          <w:color w:val="273239"/>
          <w:sz w:val="26"/>
          <w:szCs w:val="26"/>
          <w:rtl w:val="0"/>
        </w:rPr>
        <w:t xml:space="preserve">SQLite Object Mapping Library</w:t>
      </w:r>
      <w:r w:rsidDel="00000000" w:rsidR="00000000" w:rsidRPr="00000000">
        <w:rPr>
          <w:rFonts w:ascii="Nunito" w:cs="Nunito" w:eastAsia="Nunito" w:hAnsi="Nunito"/>
          <w:color w:val="273239"/>
          <w:sz w:val="26"/>
          <w:szCs w:val="26"/>
          <w:rtl w:val="0"/>
        </w:rPr>
        <w:t xml:space="preserve"> which overcomes all the mentioned challenges. Room converts queries directly into objects, checks errors in queries at the compile-time, and is also capable of persisting the Java POJOs. </w:t>
      </w:r>
    </w:p>
    <w:p w:rsidR="00000000" w:rsidDel="00000000" w:rsidP="00000000" w:rsidRDefault="00000000" w:rsidRPr="00000000" w14:paraId="0000359B">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Nunito" w:cs="Nunito" w:eastAsia="Nunito" w:hAnsi="Nunito"/>
          <w:color w:val="273239"/>
          <w:sz w:val="26"/>
          <w:szCs w:val="26"/>
        </w:rPr>
      </w:pPr>
      <w:r w:rsidDel="00000000" w:rsidR="00000000" w:rsidRPr="00000000">
        <w:rPr>
          <w:rFonts w:ascii="Nunito" w:cs="Nunito" w:eastAsia="Nunito" w:hAnsi="Nunito"/>
          <w:color w:val="273239"/>
          <w:sz w:val="26"/>
          <w:szCs w:val="26"/>
          <w:rtl w:val="0"/>
        </w:rPr>
        <w:t xml:space="preserve">Moreover, it produces LiveData results/observables from the given query result. Because of this versatile nature of the Room component, Google officially supports and recommends developers to use it. The Room consists of the following sub-components:</w:t>
      </w:r>
    </w:p>
    <w:p w:rsidR="00000000" w:rsidDel="00000000" w:rsidP="00000000" w:rsidRDefault="00000000" w:rsidRPr="00000000" w14:paraId="0000359C">
      <w:pPr>
        <w:numPr>
          <w:ilvl w:val="0"/>
          <w:numId w:val="338"/>
        </w:numPr>
        <w:pBdr>
          <w:top w:color="auto" w:space="0" w:sz="0" w:val="none"/>
          <w:bottom w:color="auto" w:space="0" w:sz="0" w:val="none"/>
          <w:right w:color="auto" w:space="0" w:sz="0" w:val="none"/>
          <w:between w:color="auto" w:space="0" w:sz="0" w:val="none"/>
        </w:pBdr>
        <w:shd w:fill="ffffff" w:val="clear"/>
        <w:spacing w:after="0" w:afterAutospacing="0" w:line="379.20000000000005" w:lineRule="auto"/>
        <w:ind w:left="1080" w:hanging="360"/>
      </w:pPr>
      <w:r w:rsidDel="00000000" w:rsidR="00000000" w:rsidRPr="00000000">
        <w:rPr>
          <w:rFonts w:ascii="Nunito" w:cs="Nunito" w:eastAsia="Nunito" w:hAnsi="Nunito"/>
          <w:b w:val="1"/>
          <w:color w:val="273239"/>
          <w:sz w:val="26"/>
          <w:szCs w:val="26"/>
          <w:rtl w:val="0"/>
        </w:rPr>
        <w:t xml:space="preserve">Entity:</w:t>
      </w:r>
      <w:r w:rsidDel="00000000" w:rsidR="00000000" w:rsidRPr="00000000">
        <w:rPr>
          <w:rFonts w:ascii="Nunito" w:cs="Nunito" w:eastAsia="Nunito" w:hAnsi="Nunito"/>
          <w:color w:val="273239"/>
          <w:sz w:val="26"/>
          <w:szCs w:val="26"/>
          <w:rtl w:val="0"/>
        </w:rPr>
        <w:t xml:space="preserve"> It is the annotated class for which the Room creates a table within the database. The field of the class represents columns in the table.</w:t>
      </w:r>
    </w:p>
    <w:p w:rsidR="00000000" w:rsidDel="00000000" w:rsidP="00000000" w:rsidRDefault="00000000" w:rsidRPr="00000000" w14:paraId="0000359D">
      <w:pPr>
        <w:numPr>
          <w:ilvl w:val="0"/>
          <w:numId w:val="338"/>
        </w:numPr>
        <w:pBdr>
          <w:top w:color="auto" w:space="0" w:sz="0" w:val="none"/>
          <w:bottom w:color="auto" w:space="0" w:sz="0" w:val="none"/>
          <w:right w:color="auto" w:space="0" w:sz="0" w:val="none"/>
          <w:between w:color="auto" w:space="0" w:sz="0" w:val="none"/>
        </w:pBdr>
        <w:shd w:fill="ffffff" w:val="clear"/>
        <w:spacing w:after="0" w:afterAutospacing="0" w:line="379.20000000000005" w:lineRule="auto"/>
        <w:ind w:left="1080" w:hanging="360"/>
      </w:pPr>
      <w:r w:rsidDel="00000000" w:rsidR="00000000" w:rsidRPr="00000000">
        <w:rPr>
          <w:rFonts w:ascii="Nunito" w:cs="Nunito" w:eastAsia="Nunito" w:hAnsi="Nunito"/>
          <w:b w:val="1"/>
          <w:color w:val="273239"/>
          <w:sz w:val="26"/>
          <w:szCs w:val="26"/>
          <w:rtl w:val="0"/>
        </w:rPr>
        <w:t xml:space="preserve">DAO(Data Access Object):</w:t>
      </w:r>
      <w:r w:rsidDel="00000000" w:rsidR="00000000" w:rsidRPr="00000000">
        <w:rPr>
          <w:rFonts w:ascii="Nunito" w:cs="Nunito" w:eastAsia="Nunito" w:hAnsi="Nunito"/>
          <w:color w:val="273239"/>
          <w:sz w:val="26"/>
          <w:szCs w:val="26"/>
          <w:rtl w:val="0"/>
        </w:rPr>
        <w:t xml:space="preserve"> It is responsible for defining the methods to access the database and to perform operations.</w:t>
      </w:r>
    </w:p>
    <w:p w:rsidR="00000000" w:rsidDel="00000000" w:rsidP="00000000" w:rsidRDefault="00000000" w:rsidRPr="00000000" w14:paraId="0000359E">
      <w:pPr>
        <w:numPr>
          <w:ilvl w:val="0"/>
          <w:numId w:val="338"/>
        </w:numPr>
        <w:pBdr>
          <w:top w:color="auto" w:space="0" w:sz="0" w:val="none"/>
          <w:bottom w:color="auto" w:space="0" w:sz="0" w:val="none"/>
          <w:right w:color="auto" w:space="0" w:sz="0" w:val="none"/>
          <w:between w:color="auto" w:space="0" w:sz="0" w:val="none"/>
        </w:pBdr>
        <w:shd w:fill="ffffff" w:val="clear"/>
        <w:spacing w:after="360" w:line="379.20000000000005" w:lineRule="auto"/>
        <w:ind w:left="1080" w:hanging="360"/>
      </w:pPr>
      <w:r w:rsidDel="00000000" w:rsidR="00000000" w:rsidRPr="00000000">
        <w:rPr>
          <w:rFonts w:ascii="Nunito" w:cs="Nunito" w:eastAsia="Nunito" w:hAnsi="Nunito"/>
          <w:b w:val="1"/>
          <w:color w:val="273239"/>
          <w:sz w:val="26"/>
          <w:szCs w:val="26"/>
          <w:rtl w:val="0"/>
        </w:rPr>
        <w:t xml:space="preserve">Database:</w:t>
      </w:r>
      <w:r w:rsidDel="00000000" w:rsidR="00000000" w:rsidRPr="00000000">
        <w:rPr>
          <w:rFonts w:ascii="Nunito" w:cs="Nunito" w:eastAsia="Nunito" w:hAnsi="Nunito"/>
          <w:color w:val="273239"/>
          <w:sz w:val="26"/>
          <w:szCs w:val="26"/>
          <w:rtl w:val="0"/>
        </w:rPr>
        <w:t xml:space="preserve"> It is an abstract class that extends </w:t>
      </w:r>
      <w:r w:rsidDel="00000000" w:rsidR="00000000" w:rsidRPr="00000000">
        <w:rPr>
          <w:rFonts w:ascii="Nunito" w:cs="Nunito" w:eastAsia="Nunito" w:hAnsi="Nunito"/>
          <w:b w:val="1"/>
          <w:color w:val="273239"/>
          <w:sz w:val="26"/>
          <w:szCs w:val="26"/>
          <w:rtl w:val="0"/>
        </w:rPr>
        <w:t xml:space="preserve">RoomDatabase</w:t>
      </w:r>
      <w:r w:rsidDel="00000000" w:rsidR="00000000" w:rsidRPr="00000000">
        <w:rPr>
          <w:rFonts w:ascii="Nunito" w:cs="Nunito" w:eastAsia="Nunito" w:hAnsi="Nunito"/>
          <w:color w:val="273239"/>
          <w:sz w:val="26"/>
          <w:szCs w:val="26"/>
          <w:rtl w:val="0"/>
        </w:rPr>
        <w:t xml:space="preserve"> class and it serves as the main access point to the underlying app’s relational data.</w:t>
      </w:r>
    </w:p>
    <w:p w:rsidR="00000000" w:rsidDel="00000000" w:rsidP="00000000" w:rsidRDefault="00000000" w:rsidRPr="00000000" w14:paraId="0000359F">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Nunito" w:cs="Nunito" w:eastAsia="Nunito" w:hAnsi="Nunito"/>
          <w:color w:val="273239"/>
          <w:sz w:val="26"/>
          <w:szCs w:val="26"/>
        </w:rPr>
      </w:pPr>
      <w:r w:rsidDel="00000000" w:rsidR="00000000" w:rsidRPr="00000000">
        <w:rPr>
          <w:rFonts w:ascii="Nunito" w:cs="Nunito" w:eastAsia="Nunito" w:hAnsi="Nunito"/>
          <w:color w:val="273239"/>
          <w:sz w:val="26"/>
          <w:szCs w:val="26"/>
        </w:rPr>
        <w:drawing>
          <wp:inline distB="114300" distT="114300" distL="114300" distR="114300">
            <wp:extent cx="5943600" cy="3644900"/>
            <wp:effectExtent b="0" l="0" r="0" t="0"/>
            <wp:docPr descr="Room Component" id="58" name="image12.png"/>
            <a:graphic>
              <a:graphicData uri="http://schemas.openxmlformats.org/drawingml/2006/picture">
                <pic:pic>
                  <pic:nvPicPr>
                    <pic:cNvPr descr="Room Component" id="0" name="image12.png"/>
                    <pic:cNvPicPr preferRelativeResize="0"/>
                  </pic:nvPicPr>
                  <pic:blipFill>
                    <a:blip r:embed="rId262"/>
                    <a:srcRect b="0" l="0" r="0" t="0"/>
                    <a:stretch>
                      <a:fillRect/>
                    </a:stretch>
                  </pic:blipFill>
                  <pic:spPr>
                    <a:xfrm>
                      <a:off x="0" y="0"/>
                      <a:ext cx="5943600" cy="3644900"/>
                    </a:xfrm>
                    <a:prstGeom prst="rect"/>
                    <a:ln/>
                  </pic:spPr>
                </pic:pic>
              </a:graphicData>
            </a:graphic>
          </wp:inline>
        </w:drawing>
      </w:r>
      <w:r w:rsidDel="00000000" w:rsidR="00000000" w:rsidRPr="00000000">
        <w:rPr>
          <w:rtl w:val="0"/>
        </w:rPr>
      </w:r>
    </w:p>
    <w:p w:rsidR="00000000" w:rsidDel="00000000" w:rsidP="00000000" w:rsidRDefault="00000000" w:rsidRPr="00000000" w14:paraId="000035A0">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Nunito" w:cs="Nunito" w:eastAsia="Nunito" w:hAnsi="Nunito"/>
          <w:color w:val="1155cc"/>
          <w:sz w:val="26"/>
          <w:szCs w:val="26"/>
          <w:u w:val="single"/>
        </w:rPr>
      </w:pPr>
      <w:r w:rsidDel="00000000" w:rsidR="00000000" w:rsidRPr="00000000">
        <w:rPr>
          <w:rFonts w:ascii="Nunito" w:cs="Nunito" w:eastAsia="Nunito" w:hAnsi="Nunito"/>
          <w:b w:val="1"/>
          <w:i w:val="1"/>
          <w:color w:val="273239"/>
          <w:sz w:val="26"/>
          <w:szCs w:val="26"/>
          <w:rtl w:val="0"/>
        </w:rPr>
        <w:t xml:space="preserve">To read more, refer </w:t>
      </w:r>
      <w:r w:rsidDel="00000000" w:rsidR="00000000" w:rsidRPr="00000000">
        <w:rPr>
          <w:rFonts w:ascii="Nunito" w:cs="Nunito" w:eastAsia="Nunito" w:hAnsi="Nunito"/>
          <w:b w:val="1"/>
          <w:color w:val="273239"/>
          <w:sz w:val="26"/>
          <w:szCs w:val="26"/>
          <w:rtl w:val="0"/>
        </w:rPr>
        <w:t xml:space="preserve">to </w:t>
      </w:r>
      <w:r w:rsidDel="00000000" w:rsidR="00000000" w:rsidRPr="00000000">
        <w:rPr>
          <w:rFonts w:ascii="Nunito" w:cs="Nunito" w:eastAsia="Nunito" w:hAnsi="Nunito"/>
          <w:b w:val="1"/>
          <w:i w:val="1"/>
          <w:color w:val="273239"/>
          <w:sz w:val="26"/>
          <w:szCs w:val="26"/>
          <w:rtl w:val="0"/>
        </w:rPr>
        <w:t xml:space="preserve">the article: </w:t>
      </w:r>
      <w:hyperlink r:id="rId263">
        <w:r w:rsidDel="00000000" w:rsidR="00000000" w:rsidRPr="00000000">
          <w:rPr>
            <w:rFonts w:ascii="Nunito" w:cs="Nunito" w:eastAsia="Nunito" w:hAnsi="Nunito"/>
            <w:color w:val="1155cc"/>
            <w:sz w:val="26"/>
            <w:szCs w:val="26"/>
            <w:u w:val="single"/>
            <w:rtl w:val="0"/>
          </w:rPr>
          <w:t xml:space="preserve">Jetpack Architecture Components in Android</w:t>
        </w:r>
      </w:hyperlink>
      <w:r w:rsidDel="00000000" w:rsidR="00000000" w:rsidRPr="00000000">
        <w:rPr>
          <w:rtl w:val="0"/>
        </w:rPr>
      </w:r>
    </w:p>
    <w:p w:rsidR="00000000" w:rsidDel="00000000" w:rsidP="00000000" w:rsidRDefault="00000000" w:rsidRPr="00000000" w14:paraId="000035A1">
      <w:pPr>
        <w:rPr>
          <w:sz w:val="24"/>
          <w:szCs w:val="24"/>
        </w:rPr>
      </w:pPr>
      <w:r w:rsidDel="00000000" w:rsidR="00000000" w:rsidRPr="00000000">
        <w:rPr>
          <w:rtl w:val="0"/>
        </w:rPr>
      </w:r>
    </w:p>
    <w:p w:rsidR="00000000" w:rsidDel="00000000" w:rsidP="00000000" w:rsidRDefault="00000000" w:rsidRPr="00000000" w14:paraId="000035A2">
      <w:pPr>
        <w:rPr>
          <w:sz w:val="24"/>
          <w:szCs w:val="24"/>
        </w:rPr>
      </w:pPr>
      <w:r w:rsidDel="00000000" w:rsidR="00000000" w:rsidRPr="00000000">
        <w:rPr>
          <w:rtl w:val="0"/>
        </w:rPr>
      </w:r>
    </w:p>
    <w:p w:rsidR="00000000" w:rsidDel="00000000" w:rsidP="00000000" w:rsidRDefault="00000000" w:rsidRPr="00000000" w14:paraId="000035A3">
      <w:pPr>
        <w:rPr>
          <w:sz w:val="24"/>
          <w:szCs w:val="24"/>
        </w:rPr>
      </w:pPr>
      <w:r w:rsidDel="00000000" w:rsidR="00000000" w:rsidRPr="00000000">
        <w:rPr>
          <w:rtl w:val="0"/>
        </w:rPr>
      </w:r>
    </w:p>
    <w:p w:rsidR="00000000" w:rsidDel="00000000" w:rsidP="00000000" w:rsidRDefault="00000000" w:rsidRPr="00000000" w14:paraId="000035A4">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ViewModel in Android.</w:t>
      </w:r>
    </w:p>
    <w:p w:rsidR="00000000" w:rsidDel="00000000" w:rsidP="00000000" w:rsidRDefault="00000000" w:rsidRPr="00000000" w14:paraId="000035A5">
      <w:pPr>
        <w:rPr>
          <w:rFonts w:ascii="Nunito" w:cs="Nunito" w:eastAsia="Nunito" w:hAnsi="Nunito"/>
          <w:color w:val="273239"/>
          <w:sz w:val="26"/>
          <w:szCs w:val="26"/>
        </w:rPr>
      </w:pPr>
      <w:r w:rsidDel="00000000" w:rsidR="00000000" w:rsidRPr="00000000">
        <w:rPr>
          <w:b w:val="1"/>
          <w:sz w:val="24"/>
          <w:szCs w:val="24"/>
          <w:rtl w:val="0"/>
        </w:rPr>
        <w:t xml:space="preserve">Answer:    </w:t>
      </w:r>
      <w:r w:rsidDel="00000000" w:rsidR="00000000" w:rsidRPr="00000000">
        <w:rPr>
          <w:sz w:val="24"/>
          <w:szCs w:val="24"/>
          <w:rtl w:val="0"/>
        </w:rPr>
        <w:t xml:space="preserve"> </w:t>
      </w:r>
      <w:r w:rsidDel="00000000" w:rsidR="00000000" w:rsidRPr="00000000">
        <w:rPr>
          <w:rFonts w:ascii="Nunito" w:cs="Nunito" w:eastAsia="Nunito" w:hAnsi="Nunito"/>
          <w:color w:val="273239"/>
          <w:sz w:val="26"/>
          <w:szCs w:val="26"/>
          <w:rtl w:val="0"/>
        </w:rPr>
        <w:t xml:space="preserve">ViewModel is one of the most critical classes of the Android Jetpack Architecture Component that support data for UI components. Its purpose is to hold and manage the UI-related data. Moreover, its main function is to maintain the integrity and allows data to be serviced during configuration changes like screen rotations. Any kind of configuration change in Android devices tends to recreate the whole activity of the application. It means the data will be lost if it has not been saved and restored properly from the activity which was destroyed. To avoid these issues, it is recommended to store all UI data in the ViewModel instead of an activity. </w:t>
      </w:r>
    </w:p>
    <w:p w:rsidR="00000000" w:rsidDel="00000000" w:rsidP="00000000" w:rsidRDefault="00000000" w:rsidRPr="00000000" w14:paraId="000035A6">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Nunito" w:cs="Nunito" w:eastAsia="Nunito" w:hAnsi="Nunito"/>
          <w:color w:val="273239"/>
          <w:sz w:val="26"/>
          <w:szCs w:val="26"/>
        </w:rPr>
      </w:pPr>
      <w:r w:rsidDel="00000000" w:rsidR="00000000" w:rsidRPr="00000000">
        <w:rPr>
          <w:rFonts w:ascii="Nunito" w:cs="Nunito" w:eastAsia="Nunito" w:hAnsi="Nunito"/>
          <w:color w:val="273239"/>
          <w:sz w:val="26"/>
          <w:szCs w:val="26"/>
        </w:rPr>
        <w:drawing>
          <wp:inline distB="114300" distT="114300" distL="114300" distR="114300">
            <wp:extent cx="5943600" cy="3670300"/>
            <wp:effectExtent b="0" l="0" r="0" t="0"/>
            <wp:docPr descr="ViewModel" id="148" name="image86.png"/>
            <a:graphic>
              <a:graphicData uri="http://schemas.openxmlformats.org/drawingml/2006/picture">
                <pic:pic>
                  <pic:nvPicPr>
                    <pic:cNvPr descr="ViewModel" id="0" name="image86.png"/>
                    <pic:cNvPicPr preferRelativeResize="0"/>
                  </pic:nvPicPr>
                  <pic:blipFill>
                    <a:blip r:embed="rId264"/>
                    <a:srcRect b="0" l="0" r="0" t="0"/>
                    <a:stretch>
                      <a:fillRect/>
                    </a:stretch>
                  </pic:blipFill>
                  <pic:spPr>
                    <a:xfrm>
                      <a:off x="0" y="0"/>
                      <a:ext cx="5943600" cy="3670300"/>
                    </a:xfrm>
                    <a:prstGeom prst="rect"/>
                    <a:ln/>
                  </pic:spPr>
                </pic:pic>
              </a:graphicData>
            </a:graphic>
          </wp:inline>
        </w:drawing>
      </w:r>
      <w:r w:rsidDel="00000000" w:rsidR="00000000" w:rsidRPr="00000000">
        <w:rPr>
          <w:rtl w:val="0"/>
        </w:rPr>
      </w:r>
    </w:p>
    <w:p w:rsidR="00000000" w:rsidDel="00000000" w:rsidP="00000000" w:rsidRDefault="00000000" w:rsidRPr="00000000" w14:paraId="000035A7">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Nunito" w:cs="Nunito" w:eastAsia="Nunito" w:hAnsi="Nunito"/>
          <w:color w:val="1155cc"/>
          <w:sz w:val="26"/>
          <w:szCs w:val="26"/>
          <w:u w:val="single"/>
        </w:rPr>
      </w:pPr>
      <w:r w:rsidDel="00000000" w:rsidR="00000000" w:rsidRPr="00000000">
        <w:rPr>
          <w:rFonts w:ascii="Nunito" w:cs="Nunito" w:eastAsia="Nunito" w:hAnsi="Nunito"/>
          <w:b w:val="1"/>
          <w:i w:val="1"/>
          <w:color w:val="273239"/>
          <w:sz w:val="26"/>
          <w:szCs w:val="26"/>
          <w:rtl w:val="0"/>
        </w:rPr>
        <w:t xml:space="preserve">To read more, refer </w:t>
      </w:r>
      <w:r w:rsidDel="00000000" w:rsidR="00000000" w:rsidRPr="00000000">
        <w:rPr>
          <w:rFonts w:ascii="Nunito" w:cs="Nunito" w:eastAsia="Nunito" w:hAnsi="Nunito"/>
          <w:b w:val="1"/>
          <w:color w:val="273239"/>
          <w:sz w:val="26"/>
          <w:szCs w:val="26"/>
          <w:rtl w:val="0"/>
        </w:rPr>
        <w:t xml:space="preserve">to </w:t>
      </w:r>
      <w:r w:rsidDel="00000000" w:rsidR="00000000" w:rsidRPr="00000000">
        <w:rPr>
          <w:rFonts w:ascii="Nunito" w:cs="Nunito" w:eastAsia="Nunito" w:hAnsi="Nunito"/>
          <w:b w:val="1"/>
          <w:i w:val="1"/>
          <w:color w:val="273239"/>
          <w:sz w:val="26"/>
          <w:szCs w:val="26"/>
          <w:rtl w:val="0"/>
        </w:rPr>
        <w:t xml:space="preserve">the article: </w:t>
      </w:r>
      <w:hyperlink r:id="rId265">
        <w:r w:rsidDel="00000000" w:rsidR="00000000" w:rsidRPr="00000000">
          <w:rPr>
            <w:rFonts w:ascii="Nunito" w:cs="Nunito" w:eastAsia="Nunito" w:hAnsi="Nunito"/>
            <w:color w:val="1155cc"/>
            <w:sz w:val="26"/>
            <w:szCs w:val="26"/>
            <w:u w:val="single"/>
            <w:rtl w:val="0"/>
          </w:rPr>
          <w:t xml:space="preserve">Jetpack Architecture Components in Android</w:t>
        </w:r>
      </w:hyperlink>
      <w:r w:rsidDel="00000000" w:rsidR="00000000" w:rsidRPr="00000000">
        <w:rPr>
          <w:rtl w:val="0"/>
        </w:rPr>
      </w:r>
    </w:p>
    <w:p w:rsidR="00000000" w:rsidDel="00000000" w:rsidP="00000000" w:rsidRDefault="00000000" w:rsidRPr="00000000" w14:paraId="000035A8">
      <w:pPr>
        <w:rPr>
          <w:sz w:val="24"/>
          <w:szCs w:val="24"/>
        </w:rPr>
      </w:pPr>
      <w:r w:rsidDel="00000000" w:rsidR="00000000" w:rsidRPr="00000000">
        <w:rPr>
          <w:rtl w:val="0"/>
        </w:rPr>
      </w:r>
    </w:p>
    <w:p w:rsidR="00000000" w:rsidDel="00000000" w:rsidP="00000000" w:rsidRDefault="00000000" w:rsidRPr="00000000" w14:paraId="000035A9">
      <w:pPr>
        <w:rPr>
          <w:sz w:val="24"/>
          <w:szCs w:val="24"/>
        </w:rPr>
      </w:pPr>
      <w:r w:rsidDel="00000000" w:rsidR="00000000" w:rsidRPr="00000000">
        <w:rPr>
          <w:rtl w:val="0"/>
        </w:rPr>
      </w:r>
    </w:p>
    <w:p w:rsidR="00000000" w:rsidDel="00000000" w:rsidP="00000000" w:rsidRDefault="00000000" w:rsidRPr="00000000" w14:paraId="000035AA">
      <w:pPr>
        <w:rPr>
          <w:sz w:val="24"/>
          <w:szCs w:val="24"/>
        </w:rPr>
      </w:pPr>
      <w:r w:rsidDel="00000000" w:rsidR="00000000" w:rsidRPr="00000000">
        <w:rPr>
          <w:rtl w:val="0"/>
        </w:rPr>
      </w:r>
    </w:p>
    <w:p w:rsidR="00000000" w:rsidDel="00000000" w:rsidP="00000000" w:rsidRDefault="00000000" w:rsidRPr="00000000" w14:paraId="000035AB">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What’s Android KTX?</w:t>
      </w:r>
    </w:p>
    <w:p w:rsidR="00000000" w:rsidDel="00000000" w:rsidP="00000000" w:rsidRDefault="00000000" w:rsidRPr="00000000" w14:paraId="000035AC">
      <w:pPr>
        <w:rPr>
          <w:rFonts w:ascii="Nunito" w:cs="Nunito" w:eastAsia="Nunito" w:hAnsi="Nunito"/>
          <w:color w:val="273239"/>
          <w:sz w:val="26"/>
          <w:szCs w:val="26"/>
        </w:rPr>
      </w:pPr>
      <w:r w:rsidDel="00000000" w:rsidR="00000000" w:rsidRPr="00000000">
        <w:rPr>
          <w:b w:val="1"/>
          <w:sz w:val="24"/>
          <w:szCs w:val="24"/>
          <w:rtl w:val="0"/>
        </w:rPr>
        <w:t xml:space="preserve">Answer:    </w:t>
      </w:r>
      <w:r w:rsidDel="00000000" w:rsidR="00000000" w:rsidRPr="00000000">
        <w:rPr>
          <w:sz w:val="24"/>
          <w:szCs w:val="24"/>
          <w:rtl w:val="0"/>
        </w:rPr>
        <w:t xml:space="preserve"> </w:t>
      </w:r>
      <w:r w:rsidDel="00000000" w:rsidR="00000000" w:rsidRPr="00000000">
        <w:rPr>
          <w:rFonts w:ascii="Nunito" w:cs="Nunito" w:eastAsia="Nunito" w:hAnsi="Nunito"/>
          <w:color w:val="273239"/>
          <w:sz w:val="26"/>
          <w:szCs w:val="26"/>
          <w:rtl w:val="0"/>
        </w:rPr>
        <w:t xml:space="preserve">KTX library is the only one among the foundation components which was introduced for the first time with the release of the Jetpack. Android KTX is a collection of Kotlin extensions that are designed to facilitate developers to remove boilerplate code as well as to write concise code while developing android applications with Kotlin language. Here </w:t>
      </w:r>
      <w:r w:rsidDel="00000000" w:rsidR="00000000" w:rsidRPr="00000000">
        <w:rPr>
          <w:rFonts w:ascii="Nunito" w:cs="Nunito" w:eastAsia="Nunito" w:hAnsi="Nunito"/>
          <w:b w:val="1"/>
          <w:color w:val="273239"/>
          <w:sz w:val="26"/>
          <w:szCs w:val="26"/>
          <w:rtl w:val="0"/>
        </w:rPr>
        <w:t xml:space="preserve">KTX</w:t>
      </w:r>
      <w:r w:rsidDel="00000000" w:rsidR="00000000" w:rsidRPr="00000000">
        <w:rPr>
          <w:rFonts w:ascii="Nunito" w:cs="Nunito" w:eastAsia="Nunito" w:hAnsi="Nunito"/>
          <w:color w:val="273239"/>
          <w:sz w:val="26"/>
          <w:szCs w:val="26"/>
          <w:rtl w:val="0"/>
        </w:rPr>
        <w:t xml:space="preserve"> in the name stands for </w:t>
      </w:r>
      <w:r w:rsidDel="00000000" w:rsidR="00000000" w:rsidRPr="00000000">
        <w:rPr>
          <w:rFonts w:ascii="Nunito" w:cs="Nunito" w:eastAsia="Nunito" w:hAnsi="Nunito"/>
          <w:b w:val="1"/>
          <w:color w:val="273239"/>
          <w:sz w:val="26"/>
          <w:szCs w:val="26"/>
          <w:rtl w:val="0"/>
        </w:rPr>
        <w:t xml:space="preserve">Kotlin Extensions</w:t>
      </w:r>
      <w:r w:rsidDel="00000000" w:rsidR="00000000" w:rsidRPr="00000000">
        <w:rPr>
          <w:rFonts w:ascii="Nunito" w:cs="Nunito" w:eastAsia="Nunito" w:hAnsi="Nunito"/>
          <w:color w:val="273239"/>
          <w:sz w:val="26"/>
          <w:szCs w:val="26"/>
          <w:rtl w:val="0"/>
        </w:rPr>
        <w:t xml:space="preserve">. Below is an example of a piece of code without using and after using the Android KTX library:</w:t>
      </w:r>
    </w:p>
    <w:p w:rsidR="00000000" w:rsidDel="00000000" w:rsidP="00000000" w:rsidRDefault="00000000" w:rsidRPr="00000000" w14:paraId="000035AD">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Nunito" w:cs="Nunito" w:eastAsia="Nunito" w:hAnsi="Nunito"/>
          <w:b w:val="1"/>
          <w:color w:val="273239"/>
          <w:sz w:val="26"/>
          <w:szCs w:val="26"/>
        </w:rPr>
      </w:pPr>
      <w:r w:rsidDel="00000000" w:rsidR="00000000" w:rsidRPr="00000000">
        <w:rPr>
          <w:rFonts w:ascii="Nunito" w:cs="Nunito" w:eastAsia="Nunito" w:hAnsi="Nunito"/>
          <w:b w:val="1"/>
          <w:color w:val="273239"/>
          <w:sz w:val="26"/>
          <w:szCs w:val="26"/>
          <w:rtl w:val="0"/>
        </w:rPr>
        <w:t xml:space="preserve">Code snippet of SQLite without using KTX library:</w:t>
      </w:r>
    </w:p>
    <w:p w:rsidR="00000000" w:rsidDel="00000000" w:rsidP="00000000" w:rsidRDefault="00000000" w:rsidRPr="00000000" w14:paraId="000035AE">
      <w:pPr>
        <w:pBdr>
          <w:top w:color="auto" w:space="0" w:sz="0" w:val="none"/>
          <w:left w:color="auto" w:space="0" w:sz="0" w:val="none"/>
          <w:bottom w:color="auto" w:space="0" w:sz="0" w:val="none"/>
          <w:right w:color="auto" w:space="0" w:sz="0" w:val="none"/>
          <w:between w:color="auto" w:space="0" w:sz="0" w:val="none"/>
        </w:pBdr>
        <w:spacing w:after="520" w:before="160" w:lineRule="auto"/>
        <w:rPr>
          <w:rFonts w:ascii="Nunito" w:cs="Nunito" w:eastAsia="Nunito" w:hAnsi="Nunito"/>
          <w:i w:val="1"/>
          <w:color w:val="273239"/>
          <w:sz w:val="26"/>
          <w:szCs w:val="26"/>
        </w:rPr>
      </w:pPr>
      <w:r w:rsidDel="00000000" w:rsidR="00000000" w:rsidRPr="00000000">
        <w:rPr>
          <w:rFonts w:ascii="Nunito" w:cs="Nunito" w:eastAsia="Nunito" w:hAnsi="Nunito"/>
          <w:i w:val="1"/>
          <w:color w:val="273239"/>
          <w:sz w:val="26"/>
          <w:szCs w:val="26"/>
          <w:rtl w:val="0"/>
        </w:rPr>
        <w:t xml:space="preserve">db.beginTransaction()</w:t>
      </w:r>
    </w:p>
    <w:p w:rsidR="00000000" w:rsidDel="00000000" w:rsidP="00000000" w:rsidRDefault="00000000" w:rsidRPr="00000000" w14:paraId="000035AF">
      <w:pPr>
        <w:pBdr>
          <w:top w:color="auto" w:space="0" w:sz="0" w:val="none"/>
          <w:left w:color="auto" w:space="0" w:sz="0" w:val="none"/>
          <w:bottom w:color="auto" w:space="0" w:sz="0" w:val="none"/>
          <w:right w:color="auto" w:space="0" w:sz="0" w:val="none"/>
          <w:between w:color="auto" w:space="0" w:sz="0" w:val="none"/>
        </w:pBdr>
        <w:spacing w:after="520" w:before="160" w:lineRule="auto"/>
        <w:rPr>
          <w:rFonts w:ascii="Nunito" w:cs="Nunito" w:eastAsia="Nunito" w:hAnsi="Nunito"/>
          <w:i w:val="1"/>
          <w:color w:val="273239"/>
          <w:sz w:val="26"/>
          <w:szCs w:val="26"/>
        </w:rPr>
      </w:pPr>
      <w:r w:rsidDel="00000000" w:rsidR="00000000" w:rsidRPr="00000000">
        <w:rPr>
          <w:rFonts w:ascii="Nunito" w:cs="Nunito" w:eastAsia="Nunito" w:hAnsi="Nunito"/>
          <w:i w:val="1"/>
          <w:color w:val="273239"/>
          <w:sz w:val="26"/>
          <w:szCs w:val="26"/>
          <w:rtl w:val="0"/>
        </w:rPr>
        <w:t xml:space="preserve">try {</w:t>
      </w:r>
    </w:p>
    <w:p w:rsidR="00000000" w:rsidDel="00000000" w:rsidP="00000000" w:rsidRDefault="00000000" w:rsidRPr="00000000" w14:paraId="000035B0">
      <w:pPr>
        <w:pBdr>
          <w:top w:color="auto" w:space="0" w:sz="0" w:val="none"/>
          <w:left w:color="auto" w:space="0" w:sz="0" w:val="none"/>
          <w:bottom w:color="auto" w:space="0" w:sz="0" w:val="none"/>
          <w:right w:color="auto" w:space="0" w:sz="0" w:val="none"/>
          <w:between w:color="auto" w:space="0" w:sz="0" w:val="none"/>
        </w:pBdr>
        <w:spacing w:after="520" w:before="160" w:lineRule="auto"/>
        <w:rPr>
          <w:rFonts w:ascii="Nunito" w:cs="Nunito" w:eastAsia="Nunito" w:hAnsi="Nunito"/>
          <w:i w:val="1"/>
          <w:color w:val="273239"/>
          <w:sz w:val="26"/>
          <w:szCs w:val="26"/>
        </w:rPr>
      </w:pPr>
      <w:r w:rsidDel="00000000" w:rsidR="00000000" w:rsidRPr="00000000">
        <w:rPr>
          <w:rFonts w:ascii="Nunito" w:cs="Nunito" w:eastAsia="Nunito" w:hAnsi="Nunito"/>
          <w:i w:val="1"/>
          <w:color w:val="273239"/>
          <w:sz w:val="26"/>
          <w:szCs w:val="26"/>
          <w:rtl w:val="0"/>
        </w:rPr>
        <w:t xml:space="preserve">// insert data</w:t>
      </w:r>
    </w:p>
    <w:p w:rsidR="00000000" w:rsidDel="00000000" w:rsidP="00000000" w:rsidRDefault="00000000" w:rsidRPr="00000000" w14:paraId="000035B1">
      <w:pPr>
        <w:pBdr>
          <w:top w:color="auto" w:space="0" w:sz="0" w:val="none"/>
          <w:left w:color="auto" w:space="0" w:sz="0" w:val="none"/>
          <w:bottom w:color="auto" w:space="0" w:sz="0" w:val="none"/>
          <w:right w:color="auto" w:space="0" w:sz="0" w:val="none"/>
          <w:between w:color="auto" w:space="0" w:sz="0" w:val="none"/>
        </w:pBdr>
        <w:spacing w:after="520" w:before="160" w:lineRule="auto"/>
        <w:rPr>
          <w:rFonts w:ascii="Nunito" w:cs="Nunito" w:eastAsia="Nunito" w:hAnsi="Nunito"/>
          <w:i w:val="1"/>
          <w:color w:val="273239"/>
          <w:sz w:val="26"/>
          <w:szCs w:val="26"/>
        </w:rPr>
      </w:pPr>
      <w:r w:rsidDel="00000000" w:rsidR="00000000" w:rsidRPr="00000000">
        <w:rPr>
          <w:rFonts w:ascii="Nunito" w:cs="Nunito" w:eastAsia="Nunito" w:hAnsi="Nunito"/>
          <w:i w:val="1"/>
          <w:color w:val="273239"/>
          <w:sz w:val="26"/>
          <w:szCs w:val="26"/>
          <w:rtl w:val="0"/>
        </w:rPr>
        <w:t xml:space="preserve">db.setTransactionSuccessful()</w:t>
      </w:r>
    </w:p>
    <w:p w:rsidR="00000000" w:rsidDel="00000000" w:rsidP="00000000" w:rsidRDefault="00000000" w:rsidRPr="00000000" w14:paraId="000035B2">
      <w:pPr>
        <w:pBdr>
          <w:top w:color="auto" w:space="0" w:sz="0" w:val="none"/>
          <w:left w:color="auto" w:space="0" w:sz="0" w:val="none"/>
          <w:bottom w:color="auto" w:space="0" w:sz="0" w:val="none"/>
          <w:right w:color="auto" w:space="0" w:sz="0" w:val="none"/>
          <w:between w:color="auto" w:space="0" w:sz="0" w:val="none"/>
        </w:pBdr>
        <w:spacing w:after="520" w:before="160" w:lineRule="auto"/>
        <w:rPr>
          <w:rFonts w:ascii="Nunito" w:cs="Nunito" w:eastAsia="Nunito" w:hAnsi="Nunito"/>
          <w:i w:val="1"/>
          <w:color w:val="273239"/>
          <w:sz w:val="26"/>
          <w:szCs w:val="26"/>
        </w:rPr>
      </w:pPr>
      <w:r w:rsidDel="00000000" w:rsidR="00000000" w:rsidRPr="00000000">
        <w:rPr>
          <w:rFonts w:ascii="Nunito" w:cs="Nunito" w:eastAsia="Nunito" w:hAnsi="Nunito"/>
          <w:i w:val="1"/>
          <w:color w:val="273239"/>
          <w:sz w:val="26"/>
          <w:szCs w:val="26"/>
          <w:rtl w:val="0"/>
        </w:rPr>
        <w:t xml:space="preserve">}  </w:t>
      </w:r>
    </w:p>
    <w:p w:rsidR="00000000" w:rsidDel="00000000" w:rsidP="00000000" w:rsidRDefault="00000000" w:rsidRPr="00000000" w14:paraId="000035B3">
      <w:pPr>
        <w:pBdr>
          <w:top w:color="auto" w:space="0" w:sz="0" w:val="none"/>
          <w:left w:color="auto" w:space="0" w:sz="0" w:val="none"/>
          <w:bottom w:color="auto" w:space="0" w:sz="0" w:val="none"/>
          <w:right w:color="auto" w:space="0" w:sz="0" w:val="none"/>
          <w:between w:color="auto" w:space="0" w:sz="0" w:val="none"/>
        </w:pBdr>
        <w:spacing w:after="520" w:before="160" w:lineRule="auto"/>
        <w:rPr>
          <w:rFonts w:ascii="Nunito" w:cs="Nunito" w:eastAsia="Nunito" w:hAnsi="Nunito"/>
          <w:i w:val="1"/>
          <w:color w:val="273239"/>
          <w:sz w:val="26"/>
          <w:szCs w:val="26"/>
        </w:rPr>
      </w:pPr>
      <w:r w:rsidDel="00000000" w:rsidR="00000000" w:rsidRPr="00000000">
        <w:rPr>
          <w:rFonts w:ascii="Nunito" w:cs="Nunito" w:eastAsia="Nunito" w:hAnsi="Nunito"/>
          <w:i w:val="1"/>
          <w:color w:val="273239"/>
          <w:sz w:val="26"/>
          <w:szCs w:val="26"/>
          <w:rtl w:val="0"/>
        </w:rPr>
        <w:t xml:space="preserve">finally {</w:t>
      </w:r>
    </w:p>
    <w:p w:rsidR="00000000" w:rsidDel="00000000" w:rsidP="00000000" w:rsidRDefault="00000000" w:rsidRPr="00000000" w14:paraId="000035B4">
      <w:pPr>
        <w:pBdr>
          <w:top w:color="auto" w:space="0" w:sz="0" w:val="none"/>
          <w:left w:color="auto" w:space="0" w:sz="0" w:val="none"/>
          <w:bottom w:color="auto" w:space="0" w:sz="0" w:val="none"/>
          <w:right w:color="auto" w:space="0" w:sz="0" w:val="none"/>
          <w:between w:color="auto" w:space="0" w:sz="0" w:val="none"/>
        </w:pBdr>
        <w:spacing w:after="520" w:before="160" w:lineRule="auto"/>
        <w:rPr>
          <w:rFonts w:ascii="Nunito" w:cs="Nunito" w:eastAsia="Nunito" w:hAnsi="Nunito"/>
          <w:i w:val="1"/>
          <w:color w:val="273239"/>
          <w:sz w:val="26"/>
          <w:szCs w:val="26"/>
        </w:rPr>
      </w:pPr>
      <w:r w:rsidDel="00000000" w:rsidR="00000000" w:rsidRPr="00000000">
        <w:rPr>
          <w:rFonts w:ascii="Nunito" w:cs="Nunito" w:eastAsia="Nunito" w:hAnsi="Nunito"/>
          <w:i w:val="1"/>
          <w:color w:val="273239"/>
          <w:sz w:val="26"/>
          <w:szCs w:val="26"/>
          <w:rtl w:val="0"/>
        </w:rPr>
        <w:t xml:space="preserve">db.endTransaction()</w:t>
      </w:r>
    </w:p>
    <w:p w:rsidR="00000000" w:rsidDel="00000000" w:rsidP="00000000" w:rsidRDefault="00000000" w:rsidRPr="00000000" w14:paraId="000035B5">
      <w:pPr>
        <w:pBdr>
          <w:top w:color="auto" w:space="0" w:sz="0" w:val="none"/>
          <w:left w:color="auto" w:space="0" w:sz="0" w:val="none"/>
          <w:bottom w:color="auto" w:space="0" w:sz="0" w:val="none"/>
          <w:right w:color="auto" w:space="0" w:sz="0" w:val="none"/>
          <w:between w:color="auto" w:space="0" w:sz="0" w:val="none"/>
        </w:pBdr>
        <w:spacing w:after="520" w:before="160" w:lineRule="auto"/>
        <w:rPr>
          <w:rFonts w:ascii="Nunito" w:cs="Nunito" w:eastAsia="Nunito" w:hAnsi="Nunito"/>
          <w:i w:val="1"/>
          <w:color w:val="273239"/>
          <w:sz w:val="26"/>
          <w:szCs w:val="26"/>
        </w:rPr>
      </w:pPr>
      <w:r w:rsidDel="00000000" w:rsidR="00000000" w:rsidRPr="00000000">
        <w:rPr>
          <w:rFonts w:ascii="Nunito" w:cs="Nunito" w:eastAsia="Nunito" w:hAnsi="Nunito"/>
          <w:i w:val="1"/>
          <w:color w:val="273239"/>
          <w:sz w:val="26"/>
          <w:szCs w:val="26"/>
          <w:rtl w:val="0"/>
        </w:rPr>
        <w:t xml:space="preserve">}</w:t>
      </w:r>
    </w:p>
    <w:p w:rsidR="00000000" w:rsidDel="00000000" w:rsidP="00000000" w:rsidRDefault="00000000" w:rsidRPr="00000000" w14:paraId="000035B6">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Nunito" w:cs="Nunito" w:eastAsia="Nunito" w:hAnsi="Nunito"/>
          <w:b w:val="1"/>
          <w:color w:val="273239"/>
          <w:sz w:val="26"/>
          <w:szCs w:val="26"/>
        </w:rPr>
      </w:pPr>
      <w:r w:rsidDel="00000000" w:rsidR="00000000" w:rsidRPr="00000000">
        <w:rPr>
          <w:rFonts w:ascii="Nunito" w:cs="Nunito" w:eastAsia="Nunito" w:hAnsi="Nunito"/>
          <w:b w:val="1"/>
          <w:color w:val="273239"/>
          <w:sz w:val="26"/>
          <w:szCs w:val="26"/>
          <w:rtl w:val="0"/>
        </w:rPr>
        <w:t xml:space="preserve">Above code after using KTX library:</w:t>
      </w:r>
    </w:p>
    <w:p w:rsidR="00000000" w:rsidDel="00000000" w:rsidP="00000000" w:rsidRDefault="00000000" w:rsidRPr="00000000" w14:paraId="000035B7">
      <w:pPr>
        <w:pBdr>
          <w:top w:color="auto" w:space="0" w:sz="0" w:val="none"/>
          <w:left w:color="auto" w:space="0" w:sz="0" w:val="none"/>
          <w:bottom w:color="auto" w:space="0" w:sz="0" w:val="none"/>
          <w:right w:color="auto" w:space="0" w:sz="0" w:val="none"/>
          <w:between w:color="auto" w:space="0" w:sz="0" w:val="none"/>
        </w:pBdr>
        <w:spacing w:after="520" w:before="160" w:lineRule="auto"/>
        <w:rPr>
          <w:rFonts w:ascii="Nunito" w:cs="Nunito" w:eastAsia="Nunito" w:hAnsi="Nunito"/>
          <w:i w:val="1"/>
          <w:color w:val="273239"/>
          <w:sz w:val="26"/>
          <w:szCs w:val="26"/>
        </w:rPr>
      </w:pPr>
      <w:r w:rsidDel="00000000" w:rsidR="00000000" w:rsidRPr="00000000">
        <w:rPr>
          <w:rFonts w:ascii="Nunito" w:cs="Nunito" w:eastAsia="Nunito" w:hAnsi="Nunito"/>
          <w:i w:val="1"/>
          <w:color w:val="273239"/>
          <w:sz w:val="26"/>
          <w:szCs w:val="26"/>
          <w:rtl w:val="0"/>
        </w:rPr>
        <w:t xml:space="preserve">db.transaction {</w:t>
      </w:r>
    </w:p>
    <w:p w:rsidR="00000000" w:rsidDel="00000000" w:rsidP="00000000" w:rsidRDefault="00000000" w:rsidRPr="00000000" w14:paraId="000035B8">
      <w:pPr>
        <w:pBdr>
          <w:top w:color="auto" w:space="0" w:sz="0" w:val="none"/>
          <w:left w:color="auto" w:space="0" w:sz="0" w:val="none"/>
          <w:bottom w:color="auto" w:space="0" w:sz="0" w:val="none"/>
          <w:right w:color="auto" w:space="0" w:sz="0" w:val="none"/>
          <w:between w:color="auto" w:space="0" w:sz="0" w:val="none"/>
        </w:pBdr>
        <w:spacing w:after="520" w:before="160" w:lineRule="auto"/>
        <w:rPr>
          <w:rFonts w:ascii="Nunito" w:cs="Nunito" w:eastAsia="Nunito" w:hAnsi="Nunito"/>
          <w:i w:val="1"/>
          <w:color w:val="273239"/>
          <w:sz w:val="26"/>
          <w:szCs w:val="26"/>
        </w:rPr>
      </w:pPr>
      <w:r w:rsidDel="00000000" w:rsidR="00000000" w:rsidRPr="00000000">
        <w:rPr>
          <w:rFonts w:ascii="Nunito" w:cs="Nunito" w:eastAsia="Nunito" w:hAnsi="Nunito"/>
          <w:i w:val="1"/>
          <w:color w:val="273239"/>
          <w:sz w:val="26"/>
          <w:szCs w:val="26"/>
          <w:rtl w:val="0"/>
        </w:rPr>
        <w:t xml:space="preserve">   // insert data</w:t>
      </w:r>
    </w:p>
    <w:p w:rsidR="00000000" w:rsidDel="00000000" w:rsidP="00000000" w:rsidRDefault="00000000" w:rsidRPr="00000000" w14:paraId="000035B9">
      <w:pPr>
        <w:pBdr>
          <w:top w:color="auto" w:space="0" w:sz="0" w:val="none"/>
          <w:left w:color="auto" w:space="0" w:sz="0" w:val="none"/>
          <w:bottom w:color="auto" w:space="0" w:sz="0" w:val="none"/>
          <w:right w:color="auto" w:space="0" w:sz="0" w:val="none"/>
          <w:between w:color="auto" w:space="0" w:sz="0" w:val="none"/>
        </w:pBdr>
        <w:spacing w:after="520" w:before="160" w:lineRule="auto"/>
        <w:rPr>
          <w:rFonts w:ascii="Nunito" w:cs="Nunito" w:eastAsia="Nunito" w:hAnsi="Nunito"/>
          <w:i w:val="1"/>
          <w:color w:val="273239"/>
          <w:sz w:val="26"/>
          <w:szCs w:val="26"/>
        </w:rPr>
      </w:pPr>
      <w:r w:rsidDel="00000000" w:rsidR="00000000" w:rsidRPr="00000000">
        <w:rPr>
          <w:rFonts w:ascii="Nunito" w:cs="Nunito" w:eastAsia="Nunito" w:hAnsi="Nunito"/>
          <w:i w:val="1"/>
          <w:color w:val="273239"/>
          <w:sz w:val="26"/>
          <w:szCs w:val="26"/>
          <w:rtl w:val="0"/>
        </w:rPr>
        <w:t xml:space="preserve">}</w:t>
      </w:r>
    </w:p>
    <w:p w:rsidR="00000000" w:rsidDel="00000000" w:rsidP="00000000" w:rsidRDefault="00000000" w:rsidRPr="00000000" w14:paraId="000035BA">
      <w:pPr>
        <w:pBdr>
          <w:top w:color="auto" w:space="0" w:sz="0" w:val="none"/>
          <w:left w:color="auto" w:space="0" w:sz="0" w:val="none"/>
          <w:bottom w:color="auto" w:space="0" w:sz="0" w:val="none"/>
          <w:right w:color="auto" w:space="0" w:sz="0" w:val="none"/>
          <w:between w:color="auto" w:space="0" w:sz="0" w:val="none"/>
        </w:pBdr>
        <w:shd w:fill="ffffff" w:val="clear"/>
        <w:spacing w:after="160" w:lineRule="auto"/>
        <w:rPr>
          <w:rFonts w:ascii="Nunito" w:cs="Nunito" w:eastAsia="Nunito" w:hAnsi="Nunito"/>
          <w:color w:val="1155cc"/>
          <w:sz w:val="26"/>
          <w:szCs w:val="26"/>
          <w:u w:val="single"/>
        </w:rPr>
      </w:pPr>
      <w:r w:rsidDel="00000000" w:rsidR="00000000" w:rsidRPr="00000000">
        <w:rPr>
          <w:rFonts w:ascii="Nunito" w:cs="Nunito" w:eastAsia="Nunito" w:hAnsi="Nunito"/>
          <w:b w:val="1"/>
          <w:i w:val="1"/>
          <w:color w:val="273239"/>
          <w:sz w:val="26"/>
          <w:szCs w:val="26"/>
          <w:rtl w:val="0"/>
        </w:rPr>
        <w:t xml:space="preserve">To read more, refer </w:t>
      </w:r>
      <w:r w:rsidDel="00000000" w:rsidR="00000000" w:rsidRPr="00000000">
        <w:rPr>
          <w:rFonts w:ascii="Nunito" w:cs="Nunito" w:eastAsia="Nunito" w:hAnsi="Nunito"/>
          <w:b w:val="1"/>
          <w:color w:val="273239"/>
          <w:sz w:val="26"/>
          <w:szCs w:val="26"/>
          <w:rtl w:val="0"/>
        </w:rPr>
        <w:t xml:space="preserve">to </w:t>
      </w:r>
      <w:r w:rsidDel="00000000" w:rsidR="00000000" w:rsidRPr="00000000">
        <w:rPr>
          <w:rFonts w:ascii="Nunito" w:cs="Nunito" w:eastAsia="Nunito" w:hAnsi="Nunito"/>
          <w:b w:val="1"/>
          <w:i w:val="1"/>
          <w:color w:val="273239"/>
          <w:sz w:val="26"/>
          <w:szCs w:val="26"/>
          <w:rtl w:val="0"/>
        </w:rPr>
        <w:t xml:space="preserve">the article: </w:t>
      </w:r>
      <w:hyperlink r:id="rId266">
        <w:r w:rsidDel="00000000" w:rsidR="00000000" w:rsidRPr="00000000">
          <w:rPr>
            <w:rFonts w:ascii="Nunito" w:cs="Nunito" w:eastAsia="Nunito" w:hAnsi="Nunito"/>
            <w:color w:val="1155cc"/>
            <w:sz w:val="26"/>
            <w:szCs w:val="26"/>
            <w:u w:val="single"/>
            <w:rtl w:val="0"/>
          </w:rPr>
          <w:t xml:space="preserve">Foundation Components of Android Jetpack</w:t>
        </w:r>
      </w:hyperlink>
      <w:r w:rsidDel="00000000" w:rsidR="00000000" w:rsidRPr="00000000">
        <w:rPr>
          <w:rtl w:val="0"/>
        </w:rPr>
      </w:r>
    </w:p>
    <w:p w:rsidR="00000000" w:rsidDel="00000000" w:rsidP="00000000" w:rsidRDefault="00000000" w:rsidRPr="00000000" w14:paraId="000035BB">
      <w:pPr>
        <w:rPr>
          <w:sz w:val="24"/>
          <w:szCs w:val="24"/>
        </w:rPr>
      </w:pPr>
      <w:r w:rsidDel="00000000" w:rsidR="00000000" w:rsidRPr="00000000">
        <w:rPr>
          <w:rtl w:val="0"/>
        </w:rPr>
      </w:r>
    </w:p>
    <w:p w:rsidR="00000000" w:rsidDel="00000000" w:rsidP="00000000" w:rsidRDefault="00000000" w:rsidRPr="00000000" w14:paraId="000035BC">
      <w:pPr>
        <w:rPr>
          <w:sz w:val="24"/>
          <w:szCs w:val="24"/>
        </w:rPr>
      </w:pPr>
      <w:r w:rsidDel="00000000" w:rsidR="00000000" w:rsidRPr="00000000">
        <w:rPr>
          <w:rtl w:val="0"/>
        </w:rPr>
      </w:r>
    </w:p>
    <w:p w:rsidR="00000000" w:rsidDel="00000000" w:rsidP="00000000" w:rsidRDefault="00000000" w:rsidRPr="00000000" w14:paraId="000035BD">
      <w:pPr>
        <w:rPr>
          <w:sz w:val="24"/>
          <w:szCs w:val="24"/>
        </w:rPr>
      </w:pPr>
      <w:r w:rsidDel="00000000" w:rsidR="00000000" w:rsidRPr="00000000">
        <w:rPr>
          <w:rtl w:val="0"/>
        </w:rPr>
      </w:r>
    </w:p>
    <w:p w:rsidR="00000000" w:rsidDel="00000000" w:rsidP="00000000" w:rsidRDefault="00000000" w:rsidRPr="00000000" w14:paraId="000035BE">
      <w:pPr>
        <w:rPr>
          <w:sz w:val="24"/>
          <w:szCs w:val="24"/>
        </w:rPr>
      </w:pPr>
      <w:r w:rsidDel="00000000" w:rsidR="00000000" w:rsidRPr="00000000">
        <w:rPr>
          <w:rtl w:val="0"/>
        </w:rPr>
      </w:r>
    </w:p>
    <w:p w:rsidR="00000000" w:rsidDel="00000000" w:rsidP="00000000" w:rsidRDefault="00000000" w:rsidRPr="00000000" w14:paraId="000035BF">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Lint? What is it used for?</w:t>
      </w:r>
    </w:p>
    <w:p w:rsidR="00000000" w:rsidDel="00000000" w:rsidP="00000000" w:rsidRDefault="00000000" w:rsidRPr="00000000" w14:paraId="000035C0">
      <w:pPr>
        <w:rPr>
          <w:rFonts w:ascii="Merriweather" w:cs="Merriweather" w:eastAsia="Merriweather" w:hAnsi="Merriweather"/>
          <w:color w:val="333333"/>
          <w:sz w:val="30"/>
          <w:szCs w:val="30"/>
        </w:rPr>
      </w:pPr>
      <w:r w:rsidDel="00000000" w:rsidR="00000000" w:rsidRPr="00000000">
        <w:rPr>
          <w:b w:val="1"/>
          <w:sz w:val="24"/>
          <w:szCs w:val="24"/>
          <w:rtl w:val="0"/>
        </w:rPr>
        <w:t xml:space="preserve">Answer:    </w:t>
      </w:r>
      <w:r w:rsidDel="00000000" w:rsidR="00000000" w:rsidRPr="00000000">
        <w:rPr>
          <w:sz w:val="24"/>
          <w:szCs w:val="24"/>
          <w:rtl w:val="0"/>
        </w:rPr>
        <w:t xml:space="preserve"> </w:t>
      </w:r>
      <w:r w:rsidDel="00000000" w:rsidR="00000000" w:rsidRPr="00000000">
        <w:rPr>
          <w:rFonts w:ascii="Merriweather" w:cs="Merriweather" w:eastAsia="Merriweather" w:hAnsi="Merriweather"/>
          <w:color w:val="333333"/>
          <w:sz w:val="30"/>
          <w:szCs w:val="30"/>
          <w:rtl w:val="0"/>
        </w:rPr>
        <w:t xml:space="preserve">As an Android Developer, we all use Android Studio for developing our applications. There are many other editors that can be used for Android app development but the best part that attracts me to use Android Studio is the support that it provides to the Android developers. The support can be in the form of auto-suggestion or it can be of the form of showing errors in our code(in all the files present in our project).</w:t>
      </w:r>
    </w:p>
    <w:p w:rsidR="00000000" w:rsidDel="00000000" w:rsidP="00000000" w:rsidRDefault="00000000" w:rsidRPr="00000000" w14:paraId="000035C1">
      <w:pPr>
        <w:shd w:fill="ffffff" w:val="clear"/>
        <w:spacing w:after="460" w:line="384.00000000000006" w:lineRule="auto"/>
        <w:rPr>
          <w:rFonts w:ascii="Merriweather" w:cs="Merriweather" w:eastAsia="Merriweather" w:hAnsi="Merriweather"/>
          <w:color w:val="333333"/>
          <w:sz w:val="30"/>
          <w:szCs w:val="30"/>
        </w:rPr>
      </w:pPr>
      <w:r w:rsidDel="00000000" w:rsidR="00000000" w:rsidRPr="00000000">
        <w:rPr>
          <w:rFonts w:ascii="Merriweather" w:cs="Merriweather" w:eastAsia="Merriweather" w:hAnsi="Merriweather"/>
          <w:color w:val="333333"/>
          <w:sz w:val="30"/>
          <w:szCs w:val="30"/>
          <w:rtl w:val="0"/>
        </w:rPr>
        <w:t xml:space="preserve">So, in this blog, we will see one of the best features of Android Studio that helps us to improve our way of writing errorless code and that feature is Lint. The topics that will be discussed in this blog are:</w:t>
      </w:r>
    </w:p>
    <w:p w:rsidR="00000000" w:rsidDel="00000000" w:rsidP="00000000" w:rsidRDefault="00000000" w:rsidRPr="00000000" w14:paraId="000035C2">
      <w:pPr>
        <w:numPr>
          <w:ilvl w:val="0"/>
          <w:numId w:val="330"/>
        </w:numPr>
        <w:shd w:fill="ffffff" w:val="clear"/>
        <w:spacing w:after="0" w:afterAutospacing="0" w:before="300" w:line="384.00000000000006" w:lineRule="auto"/>
        <w:ind w:left="720" w:hanging="360"/>
      </w:pPr>
      <w:r w:rsidDel="00000000" w:rsidR="00000000" w:rsidRPr="00000000">
        <w:rPr>
          <w:rFonts w:ascii="Merriweather" w:cs="Merriweather" w:eastAsia="Merriweather" w:hAnsi="Merriweather"/>
          <w:color w:val="333333"/>
          <w:sz w:val="30"/>
          <w:szCs w:val="30"/>
          <w:rtl w:val="0"/>
        </w:rPr>
        <w:t xml:space="preserve">What is Lint?</w:t>
      </w:r>
    </w:p>
    <w:p w:rsidR="00000000" w:rsidDel="00000000" w:rsidP="00000000" w:rsidRDefault="00000000" w:rsidRPr="00000000" w14:paraId="000035C3">
      <w:pPr>
        <w:numPr>
          <w:ilvl w:val="0"/>
          <w:numId w:val="330"/>
        </w:numPr>
        <w:shd w:fill="ffffff" w:val="clear"/>
        <w:spacing w:after="0" w:afterAutospacing="0" w:before="0" w:beforeAutospacing="0" w:line="384.00000000000006" w:lineRule="auto"/>
        <w:ind w:left="720" w:hanging="360"/>
      </w:pPr>
      <w:r w:rsidDel="00000000" w:rsidR="00000000" w:rsidRPr="00000000">
        <w:rPr>
          <w:rFonts w:ascii="Merriweather" w:cs="Merriweather" w:eastAsia="Merriweather" w:hAnsi="Merriweather"/>
          <w:color w:val="333333"/>
          <w:sz w:val="30"/>
          <w:szCs w:val="30"/>
          <w:rtl w:val="0"/>
        </w:rPr>
        <w:t xml:space="preserve">Configuration of lint</w:t>
      </w:r>
    </w:p>
    <w:p w:rsidR="00000000" w:rsidDel="00000000" w:rsidP="00000000" w:rsidRDefault="00000000" w:rsidRPr="00000000" w14:paraId="000035C4">
      <w:pPr>
        <w:numPr>
          <w:ilvl w:val="0"/>
          <w:numId w:val="330"/>
        </w:numPr>
        <w:shd w:fill="ffffff" w:val="clear"/>
        <w:spacing w:after="0" w:afterAutospacing="0" w:before="0" w:beforeAutospacing="0" w:line="384.00000000000006" w:lineRule="auto"/>
        <w:ind w:left="720" w:hanging="360"/>
      </w:pPr>
      <w:r w:rsidDel="00000000" w:rsidR="00000000" w:rsidRPr="00000000">
        <w:rPr>
          <w:rFonts w:ascii="Merriweather" w:cs="Merriweather" w:eastAsia="Merriweather" w:hAnsi="Merriweather"/>
          <w:color w:val="333333"/>
          <w:sz w:val="30"/>
          <w:szCs w:val="30"/>
          <w:rtl w:val="0"/>
        </w:rPr>
        <w:t xml:space="preserve">Helping Lint</w:t>
      </w:r>
    </w:p>
    <w:p w:rsidR="00000000" w:rsidDel="00000000" w:rsidP="00000000" w:rsidRDefault="00000000" w:rsidRPr="00000000" w14:paraId="000035C5">
      <w:pPr>
        <w:numPr>
          <w:ilvl w:val="0"/>
          <w:numId w:val="330"/>
        </w:numPr>
        <w:shd w:fill="ffffff" w:val="clear"/>
        <w:spacing w:after="0" w:afterAutospacing="0" w:before="0" w:beforeAutospacing="0" w:line="384.00000000000006" w:lineRule="auto"/>
        <w:ind w:left="720" w:hanging="360"/>
      </w:pPr>
      <w:r w:rsidDel="00000000" w:rsidR="00000000" w:rsidRPr="00000000">
        <w:rPr>
          <w:rFonts w:ascii="Merriweather" w:cs="Merriweather" w:eastAsia="Merriweather" w:hAnsi="Merriweather"/>
          <w:color w:val="333333"/>
          <w:sz w:val="30"/>
          <w:szCs w:val="30"/>
          <w:rtl w:val="0"/>
        </w:rPr>
        <w:t xml:space="preserve">Using Baseline</w:t>
      </w:r>
    </w:p>
    <w:p w:rsidR="00000000" w:rsidDel="00000000" w:rsidP="00000000" w:rsidRDefault="00000000" w:rsidRPr="00000000" w14:paraId="000035C6">
      <w:pPr>
        <w:numPr>
          <w:ilvl w:val="0"/>
          <w:numId w:val="330"/>
        </w:numPr>
        <w:shd w:fill="ffffff" w:val="clear"/>
        <w:spacing w:after="0" w:afterAutospacing="0" w:before="0" w:beforeAutospacing="0" w:line="384.00000000000006" w:lineRule="auto"/>
        <w:ind w:left="720" w:hanging="360"/>
      </w:pPr>
      <w:r w:rsidDel="00000000" w:rsidR="00000000" w:rsidRPr="00000000">
        <w:rPr>
          <w:rFonts w:ascii="Merriweather" w:cs="Merriweather" w:eastAsia="Merriweather" w:hAnsi="Merriweather"/>
          <w:color w:val="333333"/>
          <w:sz w:val="30"/>
          <w:szCs w:val="30"/>
          <w:rtl w:val="0"/>
        </w:rPr>
        <w:t xml:space="preserve">Manually run inspections</w:t>
      </w:r>
    </w:p>
    <w:p w:rsidR="00000000" w:rsidDel="00000000" w:rsidP="00000000" w:rsidRDefault="00000000" w:rsidRPr="00000000" w14:paraId="000035C7">
      <w:pPr>
        <w:numPr>
          <w:ilvl w:val="0"/>
          <w:numId w:val="330"/>
        </w:numPr>
        <w:shd w:fill="ffffff" w:val="clear"/>
        <w:spacing w:after="460" w:before="0" w:beforeAutospacing="0" w:line="384.00000000000006" w:lineRule="auto"/>
        <w:ind w:left="720" w:hanging="360"/>
      </w:pPr>
      <w:r w:rsidDel="00000000" w:rsidR="00000000" w:rsidRPr="00000000">
        <w:rPr>
          <w:rFonts w:ascii="Merriweather" w:cs="Merriweather" w:eastAsia="Merriweather" w:hAnsi="Merriweather"/>
          <w:color w:val="333333"/>
          <w:sz w:val="30"/>
          <w:szCs w:val="30"/>
          <w:rtl w:val="0"/>
        </w:rPr>
        <w:t xml:space="preserve">Conclusion</w:t>
      </w:r>
    </w:p>
    <w:p w:rsidR="00000000" w:rsidDel="00000000" w:rsidP="00000000" w:rsidRDefault="00000000" w:rsidRPr="00000000" w14:paraId="000035C8">
      <w:pPr>
        <w:shd w:fill="ffffff" w:val="clear"/>
        <w:spacing w:after="460" w:line="384.00000000000006" w:lineRule="auto"/>
        <w:rPr>
          <w:rFonts w:ascii="Merriweather" w:cs="Merriweather" w:eastAsia="Merriweather" w:hAnsi="Merriweather"/>
          <w:color w:val="333333"/>
          <w:sz w:val="30"/>
          <w:szCs w:val="30"/>
        </w:rPr>
      </w:pPr>
      <w:r w:rsidDel="00000000" w:rsidR="00000000" w:rsidRPr="00000000">
        <w:rPr>
          <w:rFonts w:ascii="Merriweather" w:cs="Merriweather" w:eastAsia="Merriweather" w:hAnsi="Merriweather"/>
          <w:color w:val="333333"/>
          <w:sz w:val="30"/>
          <w:szCs w:val="30"/>
          <w:rtl w:val="0"/>
        </w:rPr>
        <w:t xml:space="preserve">So, Let’s get started.</w:t>
      </w:r>
    </w:p>
    <w:p w:rsidR="00000000" w:rsidDel="00000000" w:rsidP="00000000" w:rsidRDefault="00000000" w:rsidRPr="00000000" w14:paraId="000035C9">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600" w:line="288" w:lineRule="auto"/>
        <w:ind w:left="-20" w:firstLine="0"/>
        <w:rPr>
          <w:rFonts w:ascii="Roboto" w:cs="Roboto" w:eastAsia="Roboto" w:hAnsi="Roboto"/>
          <w:color w:val="333333"/>
          <w:sz w:val="39"/>
          <w:szCs w:val="39"/>
        </w:rPr>
      </w:pPr>
      <w:bookmarkStart w:colFirst="0" w:colLast="0" w:name="_heading=h.kmxnmwkzvh7k" w:id="63"/>
      <w:bookmarkEnd w:id="63"/>
      <w:r w:rsidDel="00000000" w:rsidR="00000000" w:rsidRPr="00000000">
        <w:rPr>
          <w:rFonts w:ascii="Roboto" w:cs="Roboto" w:eastAsia="Roboto" w:hAnsi="Roboto"/>
          <w:color w:val="333333"/>
          <w:sz w:val="39"/>
          <w:szCs w:val="39"/>
          <w:rtl w:val="0"/>
        </w:rPr>
        <w:t xml:space="preserve">What is Lint?</w:t>
      </w:r>
    </w:p>
    <w:p w:rsidR="00000000" w:rsidDel="00000000" w:rsidP="00000000" w:rsidRDefault="00000000" w:rsidRPr="00000000" w14:paraId="000035CA">
      <w:pPr>
        <w:shd w:fill="ffffff" w:val="clear"/>
        <w:spacing w:after="460" w:line="384.00000000000006" w:lineRule="auto"/>
        <w:rPr>
          <w:rFonts w:ascii="Merriweather" w:cs="Merriweather" w:eastAsia="Merriweather" w:hAnsi="Merriweather"/>
          <w:color w:val="333333"/>
          <w:sz w:val="30"/>
          <w:szCs w:val="30"/>
        </w:rPr>
      </w:pPr>
      <w:r w:rsidDel="00000000" w:rsidR="00000000" w:rsidRPr="00000000">
        <w:rPr>
          <w:rFonts w:ascii="Merriweather" w:cs="Merriweather" w:eastAsia="Merriweather" w:hAnsi="Merriweather"/>
          <w:color w:val="333333"/>
          <w:sz w:val="30"/>
          <w:szCs w:val="30"/>
          <w:rtl w:val="0"/>
        </w:rPr>
        <w:t xml:space="preserve">Lint is a code scanning tool provided by the Android Studio to identify, suggest and correct the wrong or the risky code present in the project.</w:t>
      </w:r>
    </w:p>
    <w:p w:rsidR="00000000" w:rsidDel="00000000" w:rsidP="00000000" w:rsidRDefault="00000000" w:rsidRPr="00000000" w14:paraId="000035CB">
      <w:pPr>
        <w:spacing w:after="460" w:lineRule="auto"/>
        <w:ind w:left="-340" w:firstLine="0"/>
        <w:rPr>
          <w:rFonts w:ascii="Merriweather" w:cs="Merriweather" w:eastAsia="Merriweather" w:hAnsi="Merriweather"/>
          <w:b w:val="1"/>
          <w:i w:val="1"/>
          <w:color w:val="333333"/>
          <w:sz w:val="30"/>
          <w:szCs w:val="30"/>
          <w:highlight w:val="white"/>
        </w:rPr>
      </w:pPr>
      <w:r w:rsidDel="00000000" w:rsidR="00000000" w:rsidRPr="00000000">
        <w:rPr>
          <w:rFonts w:ascii="Merriweather" w:cs="Merriweather" w:eastAsia="Merriweather" w:hAnsi="Merriweather"/>
          <w:b w:val="1"/>
          <w:i w:val="1"/>
          <w:color w:val="333333"/>
          <w:sz w:val="30"/>
          <w:szCs w:val="30"/>
          <w:highlight w:val="white"/>
          <w:rtl w:val="0"/>
        </w:rPr>
        <w:t xml:space="preserve">Lint is like a full-fledged stack analysis framework</w:t>
      </w:r>
    </w:p>
    <w:p w:rsidR="00000000" w:rsidDel="00000000" w:rsidP="00000000" w:rsidRDefault="00000000" w:rsidRPr="00000000" w14:paraId="000035CC">
      <w:pPr>
        <w:shd w:fill="ffffff" w:val="clear"/>
        <w:spacing w:after="460" w:line="384.00000000000006" w:lineRule="auto"/>
        <w:rPr>
          <w:rFonts w:ascii="Merriweather" w:cs="Merriweather" w:eastAsia="Merriweather" w:hAnsi="Merriweather"/>
          <w:color w:val="333333"/>
          <w:sz w:val="30"/>
          <w:szCs w:val="30"/>
        </w:rPr>
      </w:pPr>
      <w:r w:rsidDel="00000000" w:rsidR="00000000" w:rsidRPr="00000000">
        <w:rPr>
          <w:rFonts w:ascii="Merriweather" w:cs="Merriweather" w:eastAsia="Merriweather" w:hAnsi="Merriweather"/>
          <w:color w:val="333333"/>
          <w:sz w:val="30"/>
          <w:szCs w:val="30"/>
          <w:rtl w:val="0"/>
        </w:rPr>
        <w:t xml:space="preserve">We all have been using the Lint since we started using the Android Studio because by default Android studio provides the support for Lint in our every project. The problems detected in your code by the Lint will be reported to you with some suggestions and a warning level. You can use the suggestion to correct your code. The best part of Lint is that you can use Lint as per your need. If you want to see a particular type of error in your project then the Lint will only show you that type of error. Lint is customizable in nature. By default Android Studio runs the inspection process whenever you build your project but apart from this, you can inspect your code with the help of Lint manually or from the command line.</w:t>
      </w:r>
    </w:p>
    <w:p w:rsidR="00000000" w:rsidDel="00000000" w:rsidP="00000000" w:rsidRDefault="00000000" w:rsidRPr="00000000" w14:paraId="000035CD">
      <w:pPr>
        <w:shd w:fill="ffffff" w:val="clear"/>
        <w:spacing w:after="460" w:line="384.00000000000006" w:lineRule="auto"/>
        <w:rPr>
          <w:rFonts w:ascii="Merriweather" w:cs="Merriweather" w:eastAsia="Merriweather" w:hAnsi="Merriweather"/>
          <w:color w:val="333333"/>
          <w:sz w:val="30"/>
          <w:szCs w:val="30"/>
        </w:rPr>
      </w:pPr>
      <w:r w:rsidDel="00000000" w:rsidR="00000000" w:rsidRPr="00000000">
        <w:rPr>
          <w:rFonts w:ascii="Merriweather" w:cs="Merriweather" w:eastAsia="Merriweather" w:hAnsi="Merriweather"/>
          <w:color w:val="333333"/>
          <w:sz w:val="30"/>
          <w:szCs w:val="30"/>
          <w:rtl w:val="0"/>
        </w:rPr>
        <w:t xml:space="preserve">The following image shows the working of Lint:</w:t>
      </w:r>
    </w:p>
    <w:p w:rsidR="00000000" w:rsidDel="00000000" w:rsidP="00000000" w:rsidRDefault="00000000" w:rsidRPr="00000000" w14:paraId="000035CE">
      <w:pPr>
        <w:shd w:fill="ffffff" w:val="clear"/>
        <w:spacing w:after="460" w:line="384.00000000000006" w:lineRule="auto"/>
        <w:rPr>
          <w:rFonts w:ascii="Merriweather" w:cs="Merriweather" w:eastAsia="Merriweather" w:hAnsi="Merriweather"/>
          <w:b w:val="1"/>
          <w:i w:val="1"/>
          <w:color w:val="333333"/>
          <w:sz w:val="30"/>
          <w:szCs w:val="30"/>
        </w:rPr>
      </w:pPr>
      <w:r w:rsidDel="00000000" w:rsidR="00000000" w:rsidRPr="00000000">
        <w:rPr>
          <w:rFonts w:ascii="Merriweather" w:cs="Merriweather" w:eastAsia="Merriweather" w:hAnsi="Merriweather"/>
          <w:b w:val="1"/>
          <w:i w:val="1"/>
          <w:color w:val="333333"/>
          <w:sz w:val="30"/>
          <w:szCs w:val="30"/>
          <w:rtl w:val="0"/>
        </w:rPr>
        <w:t xml:space="preserve">Picture courtesy: Android Developer website</w:t>
      </w:r>
    </w:p>
    <w:p w:rsidR="00000000" w:rsidDel="00000000" w:rsidP="00000000" w:rsidRDefault="00000000" w:rsidRPr="00000000" w14:paraId="000035CF">
      <w:pPr>
        <w:shd w:fill="ffffff" w:val="clear"/>
        <w:rPr>
          <w:rFonts w:ascii="Merriweather" w:cs="Merriweather" w:eastAsia="Merriweather" w:hAnsi="Merriweather"/>
          <w:b w:val="1"/>
          <w:i w:val="1"/>
          <w:color w:val="333333"/>
          <w:sz w:val="30"/>
          <w:szCs w:val="30"/>
        </w:rPr>
      </w:pPr>
      <w:r w:rsidDel="00000000" w:rsidR="00000000" w:rsidRPr="00000000">
        <w:rPr>
          <w:rFonts w:ascii="Merriweather" w:cs="Merriweather" w:eastAsia="Merriweather" w:hAnsi="Merriweather"/>
          <w:b w:val="1"/>
          <w:i w:val="1"/>
          <w:color w:val="333333"/>
          <w:sz w:val="30"/>
          <w:szCs w:val="30"/>
        </w:rPr>
        <w:drawing>
          <wp:inline distB="114300" distT="114300" distL="114300" distR="114300">
            <wp:extent cx="5753100" cy="2733675"/>
            <wp:effectExtent b="0" l="0" r="0" t="0"/>
            <wp:docPr descr="What is Lint? What is it used for?" id="139" name="image70.png"/>
            <a:graphic>
              <a:graphicData uri="http://schemas.openxmlformats.org/drawingml/2006/picture">
                <pic:pic>
                  <pic:nvPicPr>
                    <pic:cNvPr descr="What is Lint? What is it used for?" id="0" name="image70.png"/>
                    <pic:cNvPicPr preferRelativeResize="0"/>
                  </pic:nvPicPr>
                  <pic:blipFill>
                    <a:blip r:embed="rId267"/>
                    <a:srcRect b="0" l="0" r="0" t="0"/>
                    <a:stretch>
                      <a:fillRect/>
                    </a:stretch>
                  </pic:blipFill>
                  <pic:spPr>
                    <a:xfrm>
                      <a:off x="0" y="0"/>
                      <a:ext cx="5753100" cy="2733675"/>
                    </a:xfrm>
                    <a:prstGeom prst="rect"/>
                    <a:ln/>
                  </pic:spPr>
                </pic:pic>
              </a:graphicData>
            </a:graphic>
          </wp:inline>
        </w:drawing>
      </w:r>
      <w:r w:rsidDel="00000000" w:rsidR="00000000" w:rsidRPr="00000000">
        <w:rPr>
          <w:rtl w:val="0"/>
        </w:rPr>
      </w:r>
    </w:p>
    <w:p w:rsidR="00000000" w:rsidDel="00000000" w:rsidP="00000000" w:rsidRDefault="00000000" w:rsidRPr="00000000" w14:paraId="000035D0">
      <w:pPr>
        <w:shd w:fill="ffffff" w:val="clear"/>
        <w:spacing w:after="460" w:line="384.00000000000006" w:lineRule="auto"/>
        <w:rPr>
          <w:rFonts w:ascii="Merriweather" w:cs="Merriweather" w:eastAsia="Merriweather" w:hAnsi="Merriweather"/>
          <w:color w:val="333333"/>
          <w:sz w:val="30"/>
          <w:szCs w:val="30"/>
        </w:rPr>
      </w:pPr>
      <w:r w:rsidDel="00000000" w:rsidR="00000000" w:rsidRPr="00000000">
        <w:rPr>
          <w:rFonts w:ascii="Merriweather" w:cs="Merriweather" w:eastAsia="Merriweather" w:hAnsi="Merriweather"/>
          <w:color w:val="333333"/>
          <w:sz w:val="30"/>
          <w:szCs w:val="30"/>
          <w:rtl w:val="0"/>
        </w:rPr>
        <w:t xml:space="preserve">The whole process of lint can be summarized in three steps:</w:t>
      </w:r>
    </w:p>
    <w:p w:rsidR="00000000" w:rsidDel="00000000" w:rsidP="00000000" w:rsidRDefault="00000000" w:rsidRPr="00000000" w14:paraId="000035D1">
      <w:pPr>
        <w:numPr>
          <w:ilvl w:val="0"/>
          <w:numId w:val="299"/>
        </w:numPr>
        <w:shd w:fill="ffffff" w:val="clear"/>
        <w:spacing w:after="0" w:afterAutospacing="0" w:before="300" w:line="384.00000000000006" w:lineRule="auto"/>
        <w:ind w:left="720" w:hanging="360"/>
      </w:pPr>
      <w:r w:rsidDel="00000000" w:rsidR="00000000" w:rsidRPr="00000000">
        <w:rPr>
          <w:rFonts w:ascii="Merriweather" w:cs="Merriweather" w:eastAsia="Merriweather" w:hAnsi="Merriweather"/>
          <w:b w:val="1"/>
          <w:color w:val="333333"/>
          <w:sz w:val="30"/>
          <w:szCs w:val="30"/>
          <w:rtl w:val="0"/>
        </w:rPr>
        <w:t xml:space="preserve">Making lint.xml file: </w:t>
      </w:r>
      <w:r w:rsidDel="00000000" w:rsidR="00000000" w:rsidRPr="00000000">
        <w:rPr>
          <w:rFonts w:ascii="Merriweather" w:cs="Merriweather" w:eastAsia="Merriweather" w:hAnsi="Merriweather"/>
          <w:color w:val="333333"/>
          <w:sz w:val="30"/>
          <w:szCs w:val="30"/>
          <w:rtl w:val="0"/>
        </w:rPr>
        <w:t xml:space="preserve">You can customize the Lint checks in the </w:t>
      </w:r>
      <w:r w:rsidDel="00000000" w:rsidR="00000000" w:rsidRPr="00000000">
        <w:rPr>
          <w:rFonts w:ascii="Merriweather" w:cs="Merriweather" w:eastAsia="Merriweather" w:hAnsi="Merriweather"/>
          <w:b w:val="1"/>
          <w:i w:val="1"/>
          <w:color w:val="333333"/>
          <w:sz w:val="30"/>
          <w:szCs w:val="30"/>
          <w:rtl w:val="0"/>
        </w:rPr>
        <w:t xml:space="preserve">lint.xml </w:t>
      </w:r>
      <w:r w:rsidDel="00000000" w:rsidR="00000000" w:rsidRPr="00000000">
        <w:rPr>
          <w:rFonts w:ascii="Merriweather" w:cs="Merriweather" w:eastAsia="Merriweather" w:hAnsi="Merriweather"/>
          <w:color w:val="333333"/>
          <w:sz w:val="30"/>
          <w:szCs w:val="30"/>
          <w:rtl w:val="0"/>
        </w:rPr>
        <w:t xml:space="preserve">file. In this file, you can write the checks that you want to include and ignore the checks that you don’t want to include. For example, if you want to check the issue of unused variable and don’t want to check for naming issues then you can do this is lint.xml file. Apart from this, you can customize the Lint checks manually also. We will see how to do manual Lint checks in the next part of this blog.</w:t>
      </w:r>
    </w:p>
    <w:p w:rsidR="00000000" w:rsidDel="00000000" w:rsidP="00000000" w:rsidRDefault="00000000" w:rsidRPr="00000000" w14:paraId="000035D2">
      <w:pPr>
        <w:numPr>
          <w:ilvl w:val="0"/>
          <w:numId w:val="299"/>
        </w:numPr>
        <w:shd w:fill="ffffff" w:val="clear"/>
        <w:spacing w:after="0" w:afterAutospacing="0" w:before="0" w:beforeAutospacing="0" w:line="384.00000000000006" w:lineRule="auto"/>
        <w:ind w:left="720" w:hanging="360"/>
      </w:pPr>
      <w:r w:rsidDel="00000000" w:rsidR="00000000" w:rsidRPr="00000000">
        <w:rPr>
          <w:rFonts w:ascii="Merriweather" w:cs="Merriweather" w:eastAsia="Merriweather" w:hAnsi="Merriweather"/>
          <w:b w:val="1"/>
          <w:color w:val="333333"/>
          <w:sz w:val="30"/>
          <w:szCs w:val="30"/>
          <w:rtl w:val="0"/>
        </w:rPr>
        <w:t xml:space="preserve">Application source file: </w:t>
      </w:r>
      <w:r w:rsidDel="00000000" w:rsidR="00000000" w:rsidRPr="00000000">
        <w:rPr>
          <w:rFonts w:ascii="Merriweather" w:cs="Merriweather" w:eastAsia="Merriweather" w:hAnsi="Merriweather"/>
          <w:color w:val="333333"/>
          <w:sz w:val="30"/>
          <w:szCs w:val="30"/>
          <w:rtl w:val="0"/>
        </w:rPr>
        <w:t xml:space="preserve">The next step is to select the source files on which you want to perform the Lint check. It can be your </w:t>
      </w:r>
      <w:r w:rsidDel="00000000" w:rsidR="00000000" w:rsidRPr="00000000">
        <w:rPr>
          <w:rFonts w:ascii="Merriweather" w:cs="Merriweather" w:eastAsia="Merriweather" w:hAnsi="Merriweather"/>
          <w:b w:val="1"/>
          <w:color w:val="333333"/>
          <w:sz w:val="30"/>
          <w:szCs w:val="30"/>
          <w:rtl w:val="0"/>
        </w:rPr>
        <w:t xml:space="preserve">.java </w:t>
      </w:r>
      <w:r w:rsidDel="00000000" w:rsidR="00000000" w:rsidRPr="00000000">
        <w:rPr>
          <w:rFonts w:ascii="Merriweather" w:cs="Merriweather" w:eastAsia="Merriweather" w:hAnsi="Merriweather"/>
          <w:color w:val="333333"/>
          <w:sz w:val="30"/>
          <w:szCs w:val="30"/>
          <w:rtl w:val="0"/>
        </w:rPr>
        <w:t xml:space="preserve">file or </w:t>
      </w:r>
      <w:r w:rsidDel="00000000" w:rsidR="00000000" w:rsidRPr="00000000">
        <w:rPr>
          <w:rFonts w:ascii="Merriweather" w:cs="Merriweather" w:eastAsia="Merriweather" w:hAnsi="Merriweather"/>
          <w:b w:val="1"/>
          <w:color w:val="333333"/>
          <w:sz w:val="30"/>
          <w:szCs w:val="30"/>
          <w:rtl w:val="0"/>
        </w:rPr>
        <w:t xml:space="preserve">.kt </w:t>
      </w:r>
      <w:r w:rsidDel="00000000" w:rsidR="00000000" w:rsidRPr="00000000">
        <w:rPr>
          <w:rFonts w:ascii="Merriweather" w:cs="Merriweather" w:eastAsia="Merriweather" w:hAnsi="Merriweather"/>
          <w:color w:val="333333"/>
          <w:sz w:val="30"/>
          <w:szCs w:val="30"/>
          <w:rtl w:val="0"/>
        </w:rPr>
        <w:t xml:space="preserve">file or any </w:t>
      </w:r>
      <w:r w:rsidDel="00000000" w:rsidR="00000000" w:rsidRPr="00000000">
        <w:rPr>
          <w:rFonts w:ascii="Merriweather" w:cs="Merriweather" w:eastAsia="Merriweather" w:hAnsi="Merriweather"/>
          <w:b w:val="1"/>
          <w:color w:val="333333"/>
          <w:sz w:val="30"/>
          <w:szCs w:val="30"/>
          <w:rtl w:val="0"/>
        </w:rPr>
        <w:t xml:space="preserve">xml </w:t>
      </w:r>
      <w:r w:rsidDel="00000000" w:rsidR="00000000" w:rsidRPr="00000000">
        <w:rPr>
          <w:rFonts w:ascii="Merriweather" w:cs="Merriweather" w:eastAsia="Merriweather" w:hAnsi="Merriweather"/>
          <w:color w:val="333333"/>
          <w:sz w:val="30"/>
          <w:szCs w:val="30"/>
          <w:rtl w:val="0"/>
        </w:rPr>
        <w:t xml:space="preserve">file of your project.</w:t>
      </w:r>
    </w:p>
    <w:p w:rsidR="00000000" w:rsidDel="00000000" w:rsidP="00000000" w:rsidRDefault="00000000" w:rsidRPr="00000000" w14:paraId="000035D3">
      <w:pPr>
        <w:numPr>
          <w:ilvl w:val="0"/>
          <w:numId w:val="299"/>
        </w:numPr>
        <w:shd w:fill="ffffff" w:val="clear"/>
        <w:spacing w:after="460" w:before="0" w:beforeAutospacing="0" w:line="384.00000000000006" w:lineRule="auto"/>
        <w:ind w:left="720" w:hanging="360"/>
      </w:pPr>
      <w:r w:rsidDel="00000000" w:rsidR="00000000" w:rsidRPr="00000000">
        <w:rPr>
          <w:rFonts w:ascii="Merriweather" w:cs="Merriweather" w:eastAsia="Merriweather" w:hAnsi="Merriweather"/>
          <w:b w:val="1"/>
          <w:color w:val="333333"/>
          <w:sz w:val="30"/>
          <w:szCs w:val="30"/>
          <w:rtl w:val="0"/>
        </w:rPr>
        <w:t xml:space="preserve">The Lint tool: </w:t>
      </w:r>
      <w:r w:rsidDel="00000000" w:rsidR="00000000" w:rsidRPr="00000000">
        <w:rPr>
          <w:rFonts w:ascii="Merriweather" w:cs="Merriweather" w:eastAsia="Merriweather" w:hAnsi="Merriweather"/>
          <w:color w:val="333333"/>
          <w:sz w:val="30"/>
          <w:szCs w:val="30"/>
          <w:rtl w:val="0"/>
        </w:rPr>
        <w:t xml:space="preserve">Finally, the lint tool takes the source and lint.xml files and checks for structural code problems and suggest some improvements in the code if any. It is suggested to use the lint suggestion before publishing our app.</w:t>
      </w:r>
    </w:p>
    <w:p w:rsidR="00000000" w:rsidDel="00000000" w:rsidP="00000000" w:rsidRDefault="00000000" w:rsidRPr="00000000" w14:paraId="000035D4">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600" w:line="288" w:lineRule="auto"/>
        <w:ind w:left="-20" w:firstLine="0"/>
        <w:rPr>
          <w:rFonts w:ascii="Roboto" w:cs="Roboto" w:eastAsia="Roboto" w:hAnsi="Roboto"/>
          <w:color w:val="333333"/>
          <w:sz w:val="39"/>
          <w:szCs w:val="39"/>
        </w:rPr>
      </w:pPr>
      <w:bookmarkStart w:colFirst="0" w:colLast="0" w:name="_heading=h.frne2z5ddfzy" w:id="64"/>
      <w:bookmarkEnd w:id="64"/>
      <w:r w:rsidDel="00000000" w:rsidR="00000000" w:rsidRPr="00000000">
        <w:rPr>
          <w:rFonts w:ascii="Roboto" w:cs="Roboto" w:eastAsia="Roboto" w:hAnsi="Roboto"/>
          <w:color w:val="333333"/>
          <w:sz w:val="39"/>
          <w:szCs w:val="39"/>
          <w:rtl w:val="0"/>
        </w:rPr>
        <w:t xml:space="preserve">When to use Lint?</w:t>
      </w:r>
    </w:p>
    <w:p w:rsidR="00000000" w:rsidDel="00000000" w:rsidP="00000000" w:rsidRDefault="00000000" w:rsidRPr="00000000" w14:paraId="000035D5">
      <w:pPr>
        <w:shd w:fill="ffffff" w:val="clear"/>
        <w:spacing w:after="460" w:line="384.00000000000006" w:lineRule="auto"/>
        <w:rPr>
          <w:rFonts w:ascii="Merriweather" w:cs="Merriweather" w:eastAsia="Merriweather" w:hAnsi="Merriweather"/>
          <w:color w:val="333333"/>
          <w:sz w:val="30"/>
          <w:szCs w:val="30"/>
        </w:rPr>
      </w:pPr>
      <w:r w:rsidDel="00000000" w:rsidR="00000000" w:rsidRPr="00000000">
        <w:rPr>
          <w:rFonts w:ascii="Merriweather" w:cs="Merriweather" w:eastAsia="Merriweather" w:hAnsi="Merriweather"/>
          <w:color w:val="333333"/>
          <w:sz w:val="30"/>
          <w:szCs w:val="30"/>
          <w:rtl w:val="0"/>
        </w:rPr>
        <w:t xml:space="preserve">If you want to publish your app on the play store or any app store then you would like to have an error free app. For this purpose, you have to perform so many testing on your app manually. But if you want to get rid of some of the manual testing, you can use Lint in your project. You can inspect each and every file of your code to find some error and Lint will identify the errors and suggest some answers. That errors or warnings can be of:</w:t>
      </w:r>
    </w:p>
    <w:p w:rsidR="00000000" w:rsidDel="00000000" w:rsidP="00000000" w:rsidRDefault="00000000" w:rsidRPr="00000000" w14:paraId="000035D6">
      <w:pPr>
        <w:numPr>
          <w:ilvl w:val="0"/>
          <w:numId w:val="123"/>
        </w:numPr>
        <w:shd w:fill="ffffff" w:val="clear"/>
        <w:spacing w:after="0" w:afterAutospacing="0" w:before="300" w:line="384.00000000000006" w:lineRule="auto"/>
        <w:ind w:left="720" w:hanging="360"/>
      </w:pPr>
      <w:r w:rsidDel="00000000" w:rsidR="00000000" w:rsidRPr="00000000">
        <w:rPr>
          <w:rFonts w:ascii="Merriweather" w:cs="Merriweather" w:eastAsia="Merriweather" w:hAnsi="Merriweather"/>
          <w:color w:val="333333"/>
          <w:sz w:val="30"/>
          <w:szCs w:val="30"/>
          <w:rtl w:val="0"/>
        </w:rPr>
        <w:t xml:space="preserve">Unused variables</w:t>
      </w:r>
    </w:p>
    <w:p w:rsidR="00000000" w:rsidDel="00000000" w:rsidP="00000000" w:rsidRDefault="00000000" w:rsidRPr="00000000" w14:paraId="000035D7">
      <w:pPr>
        <w:numPr>
          <w:ilvl w:val="0"/>
          <w:numId w:val="123"/>
        </w:numPr>
        <w:shd w:fill="ffffff" w:val="clear"/>
        <w:spacing w:after="0" w:afterAutospacing="0" w:before="0" w:beforeAutospacing="0" w:line="384.00000000000006" w:lineRule="auto"/>
        <w:ind w:left="720" w:hanging="360"/>
      </w:pPr>
      <w:r w:rsidDel="00000000" w:rsidR="00000000" w:rsidRPr="00000000">
        <w:rPr>
          <w:rFonts w:ascii="Merriweather" w:cs="Merriweather" w:eastAsia="Merriweather" w:hAnsi="Merriweather"/>
          <w:color w:val="333333"/>
          <w:sz w:val="30"/>
          <w:szCs w:val="30"/>
          <w:rtl w:val="0"/>
        </w:rPr>
        <w:t xml:space="preserve">Unhanded exceptions</w:t>
      </w:r>
    </w:p>
    <w:p w:rsidR="00000000" w:rsidDel="00000000" w:rsidP="00000000" w:rsidRDefault="00000000" w:rsidRPr="00000000" w14:paraId="000035D8">
      <w:pPr>
        <w:numPr>
          <w:ilvl w:val="0"/>
          <w:numId w:val="123"/>
        </w:numPr>
        <w:shd w:fill="ffffff" w:val="clear"/>
        <w:spacing w:after="460" w:before="0" w:beforeAutospacing="0" w:line="384.00000000000006" w:lineRule="auto"/>
        <w:ind w:left="720" w:hanging="360"/>
      </w:pPr>
      <w:r w:rsidDel="00000000" w:rsidR="00000000" w:rsidRPr="00000000">
        <w:rPr>
          <w:rFonts w:ascii="Merriweather" w:cs="Merriweather" w:eastAsia="Merriweather" w:hAnsi="Merriweather"/>
          <w:color w:val="333333"/>
          <w:sz w:val="30"/>
          <w:szCs w:val="30"/>
          <w:rtl w:val="0"/>
        </w:rPr>
        <w:t xml:space="preserve">Imports that are not used in the project, and many more</w:t>
      </w:r>
    </w:p>
    <w:p w:rsidR="00000000" w:rsidDel="00000000" w:rsidP="00000000" w:rsidRDefault="00000000" w:rsidRPr="00000000" w14:paraId="000035D9">
      <w:pPr>
        <w:shd w:fill="ffffff" w:val="clear"/>
        <w:spacing w:after="460" w:line="384.00000000000006" w:lineRule="auto"/>
        <w:rPr>
          <w:rFonts w:ascii="Merriweather" w:cs="Merriweather" w:eastAsia="Merriweather" w:hAnsi="Merriweather"/>
          <w:color w:val="333333"/>
          <w:sz w:val="30"/>
          <w:szCs w:val="30"/>
        </w:rPr>
      </w:pPr>
      <w:r w:rsidDel="00000000" w:rsidR="00000000" w:rsidRPr="00000000">
        <w:rPr>
          <w:rFonts w:ascii="Merriweather" w:cs="Merriweather" w:eastAsia="Merriweather" w:hAnsi="Merriweather"/>
          <w:color w:val="333333"/>
          <w:sz w:val="30"/>
          <w:szCs w:val="30"/>
          <w:rtl w:val="0"/>
        </w:rPr>
        <w:t xml:space="preserve">So, before publishing your app, you should use Lint to inspect your code fully.</w:t>
      </w:r>
    </w:p>
    <w:p w:rsidR="00000000" w:rsidDel="00000000" w:rsidP="00000000" w:rsidRDefault="00000000" w:rsidRPr="00000000" w14:paraId="000035DA">
      <w:pPr>
        <w:shd w:fill="ffffff" w:val="clear"/>
        <w:spacing w:after="460" w:line="384.00000000000006" w:lineRule="auto"/>
        <w:rPr>
          <w:rFonts w:ascii="Merriweather" w:cs="Merriweather" w:eastAsia="Merriweather" w:hAnsi="Merriweather"/>
          <w:color w:val="333333"/>
          <w:sz w:val="30"/>
          <w:szCs w:val="30"/>
        </w:rPr>
      </w:pPr>
      <w:r w:rsidDel="00000000" w:rsidR="00000000" w:rsidRPr="00000000">
        <w:rPr>
          <w:rFonts w:ascii="Merriweather" w:cs="Merriweather" w:eastAsia="Merriweather" w:hAnsi="Merriweather"/>
          <w:color w:val="333333"/>
          <w:sz w:val="30"/>
          <w:szCs w:val="30"/>
          <w:rtl w:val="0"/>
        </w:rPr>
        <w:t xml:space="preserve">Also, you can configure lint checking for different levels of your project:</w:t>
      </w:r>
    </w:p>
    <w:p w:rsidR="00000000" w:rsidDel="00000000" w:rsidP="00000000" w:rsidRDefault="00000000" w:rsidRPr="00000000" w14:paraId="000035DB">
      <w:pPr>
        <w:numPr>
          <w:ilvl w:val="0"/>
          <w:numId w:val="163"/>
        </w:numPr>
        <w:shd w:fill="ffffff" w:val="clear"/>
        <w:spacing w:after="0" w:afterAutospacing="0" w:before="300" w:line="384.00000000000006" w:lineRule="auto"/>
        <w:ind w:left="720" w:hanging="360"/>
      </w:pPr>
      <w:r w:rsidDel="00000000" w:rsidR="00000000" w:rsidRPr="00000000">
        <w:rPr>
          <w:rFonts w:ascii="Merriweather" w:cs="Merriweather" w:eastAsia="Merriweather" w:hAnsi="Merriweather"/>
          <w:color w:val="333333"/>
          <w:sz w:val="30"/>
          <w:szCs w:val="30"/>
          <w:rtl w:val="0"/>
        </w:rPr>
        <w:t xml:space="preserve">Globally (entire project)</w:t>
      </w:r>
    </w:p>
    <w:p w:rsidR="00000000" w:rsidDel="00000000" w:rsidP="00000000" w:rsidRDefault="00000000" w:rsidRPr="00000000" w14:paraId="000035DC">
      <w:pPr>
        <w:numPr>
          <w:ilvl w:val="0"/>
          <w:numId w:val="163"/>
        </w:numPr>
        <w:shd w:fill="ffffff" w:val="clear"/>
        <w:spacing w:after="0" w:afterAutospacing="0" w:before="0" w:beforeAutospacing="0" w:line="384.00000000000006" w:lineRule="auto"/>
        <w:ind w:left="720" w:hanging="360"/>
      </w:pPr>
      <w:r w:rsidDel="00000000" w:rsidR="00000000" w:rsidRPr="00000000">
        <w:rPr>
          <w:rFonts w:ascii="Merriweather" w:cs="Merriweather" w:eastAsia="Merriweather" w:hAnsi="Merriweather"/>
          <w:color w:val="333333"/>
          <w:sz w:val="30"/>
          <w:szCs w:val="30"/>
          <w:rtl w:val="0"/>
        </w:rPr>
        <w:t xml:space="preserve">Project module</w:t>
      </w:r>
    </w:p>
    <w:p w:rsidR="00000000" w:rsidDel="00000000" w:rsidP="00000000" w:rsidRDefault="00000000" w:rsidRPr="00000000" w14:paraId="000035DD">
      <w:pPr>
        <w:numPr>
          <w:ilvl w:val="0"/>
          <w:numId w:val="163"/>
        </w:numPr>
        <w:shd w:fill="ffffff" w:val="clear"/>
        <w:spacing w:after="0" w:afterAutospacing="0" w:before="0" w:beforeAutospacing="0" w:line="384.00000000000006" w:lineRule="auto"/>
        <w:ind w:left="720" w:hanging="360"/>
      </w:pPr>
      <w:r w:rsidDel="00000000" w:rsidR="00000000" w:rsidRPr="00000000">
        <w:rPr>
          <w:rFonts w:ascii="Merriweather" w:cs="Merriweather" w:eastAsia="Merriweather" w:hAnsi="Merriweather"/>
          <w:color w:val="333333"/>
          <w:sz w:val="30"/>
          <w:szCs w:val="30"/>
          <w:rtl w:val="0"/>
        </w:rPr>
        <w:t xml:space="preserve">Production module</w:t>
      </w:r>
    </w:p>
    <w:p w:rsidR="00000000" w:rsidDel="00000000" w:rsidP="00000000" w:rsidRDefault="00000000" w:rsidRPr="00000000" w14:paraId="000035DE">
      <w:pPr>
        <w:numPr>
          <w:ilvl w:val="0"/>
          <w:numId w:val="163"/>
        </w:numPr>
        <w:shd w:fill="ffffff" w:val="clear"/>
        <w:spacing w:after="0" w:afterAutospacing="0" w:before="0" w:beforeAutospacing="0" w:line="384.00000000000006" w:lineRule="auto"/>
        <w:ind w:left="720" w:hanging="360"/>
      </w:pPr>
      <w:r w:rsidDel="00000000" w:rsidR="00000000" w:rsidRPr="00000000">
        <w:rPr>
          <w:rFonts w:ascii="Merriweather" w:cs="Merriweather" w:eastAsia="Merriweather" w:hAnsi="Merriweather"/>
          <w:color w:val="333333"/>
          <w:sz w:val="30"/>
          <w:szCs w:val="30"/>
          <w:rtl w:val="0"/>
        </w:rPr>
        <w:t xml:space="preserve">Test module</w:t>
      </w:r>
    </w:p>
    <w:p w:rsidR="00000000" w:rsidDel="00000000" w:rsidP="00000000" w:rsidRDefault="00000000" w:rsidRPr="00000000" w14:paraId="000035DF">
      <w:pPr>
        <w:numPr>
          <w:ilvl w:val="0"/>
          <w:numId w:val="163"/>
        </w:numPr>
        <w:shd w:fill="ffffff" w:val="clear"/>
        <w:spacing w:after="0" w:afterAutospacing="0" w:before="0" w:beforeAutospacing="0" w:line="384.00000000000006" w:lineRule="auto"/>
        <w:ind w:left="720" w:hanging="360"/>
      </w:pPr>
      <w:r w:rsidDel="00000000" w:rsidR="00000000" w:rsidRPr="00000000">
        <w:rPr>
          <w:rFonts w:ascii="Merriweather" w:cs="Merriweather" w:eastAsia="Merriweather" w:hAnsi="Merriweather"/>
          <w:color w:val="333333"/>
          <w:sz w:val="30"/>
          <w:szCs w:val="30"/>
          <w:rtl w:val="0"/>
        </w:rPr>
        <w:t xml:space="preserve">Open files</w:t>
      </w:r>
    </w:p>
    <w:p w:rsidR="00000000" w:rsidDel="00000000" w:rsidP="00000000" w:rsidRDefault="00000000" w:rsidRPr="00000000" w14:paraId="000035E0">
      <w:pPr>
        <w:numPr>
          <w:ilvl w:val="0"/>
          <w:numId w:val="163"/>
        </w:numPr>
        <w:shd w:fill="ffffff" w:val="clear"/>
        <w:spacing w:after="0" w:afterAutospacing="0" w:before="0" w:beforeAutospacing="0" w:line="384.00000000000006" w:lineRule="auto"/>
        <w:ind w:left="720" w:hanging="360"/>
      </w:pPr>
      <w:r w:rsidDel="00000000" w:rsidR="00000000" w:rsidRPr="00000000">
        <w:rPr>
          <w:rFonts w:ascii="Merriweather" w:cs="Merriweather" w:eastAsia="Merriweather" w:hAnsi="Merriweather"/>
          <w:color w:val="333333"/>
          <w:sz w:val="30"/>
          <w:szCs w:val="30"/>
          <w:rtl w:val="0"/>
        </w:rPr>
        <w:t xml:space="preserve">Class hierarchy</w:t>
      </w:r>
    </w:p>
    <w:p w:rsidR="00000000" w:rsidDel="00000000" w:rsidP="00000000" w:rsidRDefault="00000000" w:rsidRPr="00000000" w14:paraId="000035E1">
      <w:pPr>
        <w:numPr>
          <w:ilvl w:val="0"/>
          <w:numId w:val="163"/>
        </w:numPr>
        <w:shd w:fill="ffffff" w:val="clear"/>
        <w:spacing w:after="460" w:before="0" w:beforeAutospacing="0" w:line="384.00000000000006" w:lineRule="auto"/>
        <w:ind w:left="720" w:hanging="360"/>
      </w:pPr>
      <w:r w:rsidDel="00000000" w:rsidR="00000000" w:rsidRPr="00000000">
        <w:rPr>
          <w:rFonts w:ascii="Merriweather" w:cs="Merriweather" w:eastAsia="Merriweather" w:hAnsi="Merriweather"/>
          <w:color w:val="333333"/>
          <w:sz w:val="30"/>
          <w:szCs w:val="30"/>
          <w:rtl w:val="0"/>
        </w:rPr>
        <w:t xml:space="preserve">Version Control System (VCS) scopes</w:t>
      </w:r>
    </w:p>
    <w:p w:rsidR="00000000" w:rsidDel="00000000" w:rsidP="00000000" w:rsidRDefault="00000000" w:rsidRPr="00000000" w14:paraId="000035E2">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600" w:line="288" w:lineRule="auto"/>
        <w:ind w:left="-20" w:firstLine="0"/>
        <w:rPr>
          <w:rFonts w:ascii="Roboto" w:cs="Roboto" w:eastAsia="Roboto" w:hAnsi="Roboto"/>
          <w:color w:val="333333"/>
          <w:sz w:val="39"/>
          <w:szCs w:val="39"/>
        </w:rPr>
      </w:pPr>
      <w:bookmarkStart w:colFirst="0" w:colLast="0" w:name="_heading=h.jxzchfz78ut1" w:id="65"/>
      <w:bookmarkEnd w:id="65"/>
      <w:r w:rsidDel="00000000" w:rsidR="00000000" w:rsidRPr="00000000">
        <w:rPr>
          <w:rFonts w:ascii="Roboto" w:cs="Roboto" w:eastAsia="Roboto" w:hAnsi="Roboto"/>
          <w:color w:val="333333"/>
          <w:sz w:val="39"/>
          <w:szCs w:val="39"/>
          <w:rtl w:val="0"/>
        </w:rPr>
        <w:t xml:space="preserve">Configuration of Lint</w:t>
      </w:r>
    </w:p>
    <w:p w:rsidR="00000000" w:rsidDel="00000000" w:rsidP="00000000" w:rsidRDefault="00000000" w:rsidRPr="00000000" w14:paraId="000035E3">
      <w:pPr>
        <w:shd w:fill="ffffff" w:val="clear"/>
        <w:spacing w:after="460" w:line="384.00000000000006" w:lineRule="auto"/>
        <w:rPr>
          <w:rFonts w:ascii="Merriweather" w:cs="Merriweather" w:eastAsia="Merriweather" w:hAnsi="Merriweather"/>
          <w:color w:val="333333"/>
          <w:sz w:val="30"/>
          <w:szCs w:val="30"/>
        </w:rPr>
      </w:pPr>
      <w:r w:rsidDel="00000000" w:rsidR="00000000" w:rsidRPr="00000000">
        <w:rPr>
          <w:rFonts w:ascii="Merriweather" w:cs="Merriweather" w:eastAsia="Merriweather" w:hAnsi="Merriweather"/>
          <w:color w:val="333333"/>
          <w:sz w:val="30"/>
          <w:szCs w:val="30"/>
          <w:rtl w:val="0"/>
        </w:rPr>
        <w:t xml:space="preserve">In order to use Lint or simply run inspections in your project, you can add Lint inspection in the lint.xml file or you can manually select the list of issues to be configured by the lint in your project by using Android Studio.</w:t>
      </w:r>
    </w:p>
    <w:p w:rsidR="00000000" w:rsidDel="00000000" w:rsidP="00000000" w:rsidRDefault="00000000" w:rsidRPr="00000000" w14:paraId="000035E4">
      <w:pPr>
        <w:numPr>
          <w:ilvl w:val="0"/>
          <w:numId w:val="79"/>
        </w:numPr>
        <w:shd w:fill="ffffff" w:val="clear"/>
        <w:spacing w:after="460" w:before="300" w:line="384.00000000000006" w:lineRule="auto"/>
        <w:ind w:left="720" w:hanging="360"/>
      </w:pPr>
      <w:r w:rsidDel="00000000" w:rsidR="00000000" w:rsidRPr="00000000">
        <w:rPr>
          <w:rFonts w:ascii="Merriweather" w:cs="Merriweather" w:eastAsia="Merriweather" w:hAnsi="Merriweather"/>
          <w:b w:val="1"/>
          <w:color w:val="333333"/>
          <w:sz w:val="30"/>
          <w:szCs w:val="30"/>
          <w:rtl w:val="0"/>
        </w:rPr>
        <w:t xml:space="preserve">Configure the lint file: </w:t>
      </w:r>
      <w:r w:rsidDel="00000000" w:rsidR="00000000" w:rsidRPr="00000000">
        <w:rPr>
          <w:rFonts w:ascii="Merriweather" w:cs="Merriweather" w:eastAsia="Merriweather" w:hAnsi="Merriweather"/>
          <w:color w:val="333333"/>
          <w:sz w:val="30"/>
          <w:szCs w:val="30"/>
          <w:rtl w:val="0"/>
        </w:rPr>
        <w:t xml:space="preserve">In order to specify manual checks in your app, add the list of issues to be configured in the lint.xml file. If you are making a new lint.xml file then make sure to put it into the root directory of your Android project.</w:t>
      </w:r>
    </w:p>
    <w:p w:rsidR="00000000" w:rsidDel="00000000" w:rsidP="00000000" w:rsidRDefault="00000000" w:rsidRPr="00000000" w14:paraId="000035E5">
      <w:pPr>
        <w:shd w:fill="ffffff" w:val="clear"/>
        <w:spacing w:after="460" w:line="384.00000000000006" w:lineRule="auto"/>
        <w:rPr>
          <w:rFonts w:ascii="Merriweather" w:cs="Merriweather" w:eastAsia="Merriweather" w:hAnsi="Merriweather"/>
          <w:color w:val="333333"/>
          <w:sz w:val="30"/>
          <w:szCs w:val="30"/>
        </w:rPr>
      </w:pPr>
      <w:r w:rsidDel="00000000" w:rsidR="00000000" w:rsidRPr="00000000">
        <w:rPr>
          <w:rFonts w:ascii="Merriweather" w:cs="Merriweather" w:eastAsia="Merriweather" w:hAnsi="Merriweather"/>
          <w:color w:val="333333"/>
          <w:sz w:val="30"/>
          <w:szCs w:val="30"/>
          <w:rtl w:val="0"/>
        </w:rPr>
        <w:t xml:space="preserve">Following is an example of lint.xml file:</w:t>
      </w:r>
    </w:p>
    <w:p w:rsidR="00000000" w:rsidDel="00000000" w:rsidP="00000000" w:rsidRDefault="00000000" w:rsidRPr="00000000" w14:paraId="000035E6">
      <w:pPr>
        <w:rPr>
          <w:rFonts w:ascii="Courier New" w:cs="Courier New" w:eastAsia="Courier New" w:hAnsi="Courier New"/>
          <w:color w:val="333333"/>
          <w:sz w:val="24"/>
          <w:szCs w:val="24"/>
          <w:shd w:fill="f2f2f2" w:val="clear"/>
        </w:rPr>
      </w:pPr>
      <w:r w:rsidDel="00000000" w:rsidR="00000000" w:rsidRPr="00000000">
        <w:rPr>
          <w:rFonts w:ascii="Courier New" w:cs="Courier New" w:eastAsia="Courier New" w:hAnsi="Courier New"/>
          <w:color w:val="333333"/>
          <w:sz w:val="24"/>
          <w:szCs w:val="24"/>
          <w:shd w:fill="f2f2f2" w:val="clear"/>
          <w:rtl w:val="0"/>
        </w:rPr>
        <w:t xml:space="preserve">&lt;?xml version=</w:t>
      </w:r>
      <w:r w:rsidDel="00000000" w:rsidR="00000000" w:rsidRPr="00000000">
        <w:rPr>
          <w:rFonts w:ascii="Courier New" w:cs="Courier New" w:eastAsia="Courier New" w:hAnsi="Courier New"/>
          <w:color w:val="dd1144"/>
          <w:sz w:val="24"/>
          <w:szCs w:val="24"/>
          <w:shd w:fill="f2f2f2" w:val="clear"/>
          <w:rtl w:val="0"/>
        </w:rPr>
        <w:t xml:space="preserve">"1.0"</w:t>
      </w:r>
      <w:r w:rsidDel="00000000" w:rsidR="00000000" w:rsidRPr="00000000">
        <w:rPr>
          <w:rFonts w:ascii="Courier New" w:cs="Courier New" w:eastAsia="Courier New" w:hAnsi="Courier New"/>
          <w:color w:val="333333"/>
          <w:sz w:val="24"/>
          <w:szCs w:val="24"/>
          <w:shd w:fill="f2f2f2" w:val="clear"/>
          <w:rtl w:val="0"/>
        </w:rPr>
        <w:t xml:space="preserve"> encoding=</w:t>
      </w:r>
      <w:r w:rsidDel="00000000" w:rsidR="00000000" w:rsidRPr="00000000">
        <w:rPr>
          <w:rFonts w:ascii="Courier New" w:cs="Courier New" w:eastAsia="Courier New" w:hAnsi="Courier New"/>
          <w:color w:val="dd1144"/>
          <w:sz w:val="24"/>
          <w:szCs w:val="24"/>
          <w:shd w:fill="f2f2f2" w:val="clear"/>
          <w:rtl w:val="0"/>
        </w:rPr>
        <w:t xml:space="preserve">"UTF-8"</w:t>
      </w:r>
      <w:r w:rsidDel="00000000" w:rsidR="00000000" w:rsidRPr="00000000">
        <w:rPr>
          <w:rFonts w:ascii="Courier New" w:cs="Courier New" w:eastAsia="Courier New" w:hAnsi="Courier New"/>
          <w:color w:val="333333"/>
          <w:sz w:val="24"/>
          <w:szCs w:val="24"/>
          <w:shd w:fill="f2f2f2" w:val="clear"/>
          <w:rtl w:val="0"/>
        </w:rPr>
        <w:t xml:space="preserve">?&gt;</w:t>
      </w:r>
    </w:p>
    <w:p w:rsidR="00000000" w:rsidDel="00000000" w:rsidP="00000000" w:rsidRDefault="00000000" w:rsidRPr="00000000" w14:paraId="000035E7">
      <w:pPr>
        <w:rPr>
          <w:rFonts w:ascii="Courier New" w:cs="Courier New" w:eastAsia="Courier New" w:hAnsi="Courier New"/>
          <w:color w:val="333333"/>
          <w:sz w:val="24"/>
          <w:szCs w:val="24"/>
          <w:shd w:fill="f2f2f2" w:val="clear"/>
        </w:rPr>
      </w:pPr>
      <w:r w:rsidDel="00000000" w:rsidR="00000000" w:rsidRPr="00000000">
        <w:rPr>
          <w:rFonts w:ascii="Courier New" w:cs="Courier New" w:eastAsia="Courier New" w:hAnsi="Courier New"/>
          <w:color w:val="333333"/>
          <w:sz w:val="24"/>
          <w:szCs w:val="24"/>
          <w:shd w:fill="f2f2f2" w:val="clear"/>
          <w:rtl w:val="0"/>
        </w:rPr>
        <w:t xml:space="preserve">&lt;lint&gt;</w:t>
      </w:r>
    </w:p>
    <w:p w:rsidR="00000000" w:rsidDel="00000000" w:rsidP="00000000" w:rsidRDefault="00000000" w:rsidRPr="00000000" w14:paraId="000035E8">
      <w:pPr>
        <w:rPr>
          <w:rFonts w:ascii="Courier New" w:cs="Courier New" w:eastAsia="Courier New" w:hAnsi="Courier New"/>
          <w:color w:val="333333"/>
          <w:sz w:val="24"/>
          <w:szCs w:val="24"/>
          <w:shd w:fill="f2f2f2" w:val="clear"/>
        </w:rPr>
      </w:pPr>
      <w:r w:rsidDel="00000000" w:rsidR="00000000" w:rsidRPr="00000000">
        <w:rPr>
          <w:rFonts w:ascii="Courier New" w:cs="Courier New" w:eastAsia="Courier New" w:hAnsi="Courier New"/>
          <w:color w:val="333333"/>
          <w:sz w:val="24"/>
          <w:szCs w:val="24"/>
          <w:shd w:fill="f2f2f2" w:val="clear"/>
          <w:rtl w:val="0"/>
        </w:rPr>
        <w:t xml:space="preserve">    &lt;!-- Disable the given check in </w:t>
      </w:r>
      <w:r w:rsidDel="00000000" w:rsidR="00000000" w:rsidRPr="00000000">
        <w:rPr>
          <w:rFonts w:ascii="Courier New" w:cs="Courier New" w:eastAsia="Courier New" w:hAnsi="Courier New"/>
          <w:b w:val="1"/>
          <w:color w:val="333333"/>
          <w:sz w:val="24"/>
          <w:szCs w:val="24"/>
          <w:shd w:fill="f2f2f2" w:val="clear"/>
          <w:rtl w:val="0"/>
        </w:rPr>
        <w:t xml:space="preserve">this</w:t>
      </w:r>
      <w:r w:rsidDel="00000000" w:rsidR="00000000" w:rsidRPr="00000000">
        <w:rPr>
          <w:rFonts w:ascii="Courier New" w:cs="Courier New" w:eastAsia="Courier New" w:hAnsi="Courier New"/>
          <w:color w:val="333333"/>
          <w:sz w:val="24"/>
          <w:szCs w:val="24"/>
          <w:shd w:fill="f2f2f2" w:val="clear"/>
          <w:rtl w:val="0"/>
        </w:rPr>
        <w:t xml:space="preserve"> project --&gt;</w:t>
      </w:r>
    </w:p>
    <w:p w:rsidR="00000000" w:rsidDel="00000000" w:rsidP="00000000" w:rsidRDefault="00000000" w:rsidRPr="00000000" w14:paraId="000035E9">
      <w:pPr>
        <w:rPr>
          <w:rFonts w:ascii="Courier New" w:cs="Courier New" w:eastAsia="Courier New" w:hAnsi="Courier New"/>
          <w:color w:val="333333"/>
          <w:sz w:val="24"/>
          <w:szCs w:val="24"/>
          <w:shd w:fill="f2f2f2" w:val="clear"/>
        </w:rPr>
      </w:pPr>
      <w:r w:rsidDel="00000000" w:rsidR="00000000" w:rsidRPr="00000000">
        <w:rPr>
          <w:rFonts w:ascii="Courier New" w:cs="Courier New" w:eastAsia="Courier New" w:hAnsi="Courier New"/>
          <w:color w:val="333333"/>
          <w:sz w:val="24"/>
          <w:szCs w:val="24"/>
          <w:shd w:fill="f2f2f2" w:val="clear"/>
          <w:rtl w:val="0"/>
        </w:rPr>
        <w:t xml:space="preserve">    &lt;issue id=</w:t>
      </w:r>
      <w:r w:rsidDel="00000000" w:rsidR="00000000" w:rsidRPr="00000000">
        <w:rPr>
          <w:rFonts w:ascii="Courier New" w:cs="Courier New" w:eastAsia="Courier New" w:hAnsi="Courier New"/>
          <w:color w:val="dd1144"/>
          <w:sz w:val="24"/>
          <w:szCs w:val="24"/>
          <w:shd w:fill="f2f2f2" w:val="clear"/>
          <w:rtl w:val="0"/>
        </w:rPr>
        <w:t xml:space="preserve">"IconMissingDensityFolder"</w:t>
      </w:r>
      <w:r w:rsidDel="00000000" w:rsidR="00000000" w:rsidRPr="00000000">
        <w:rPr>
          <w:rFonts w:ascii="Courier New" w:cs="Courier New" w:eastAsia="Courier New" w:hAnsi="Courier New"/>
          <w:color w:val="333333"/>
          <w:sz w:val="24"/>
          <w:szCs w:val="24"/>
          <w:shd w:fill="f2f2f2" w:val="clear"/>
          <w:rtl w:val="0"/>
        </w:rPr>
        <w:t xml:space="preserve"> severity=</w:t>
      </w:r>
      <w:r w:rsidDel="00000000" w:rsidR="00000000" w:rsidRPr="00000000">
        <w:rPr>
          <w:rFonts w:ascii="Courier New" w:cs="Courier New" w:eastAsia="Courier New" w:hAnsi="Courier New"/>
          <w:color w:val="dd1144"/>
          <w:sz w:val="24"/>
          <w:szCs w:val="24"/>
          <w:shd w:fill="f2f2f2" w:val="clear"/>
          <w:rtl w:val="0"/>
        </w:rPr>
        <w:t xml:space="preserve">"ignore"</w:t>
      </w:r>
      <w:r w:rsidDel="00000000" w:rsidR="00000000" w:rsidRPr="00000000">
        <w:rPr>
          <w:rFonts w:ascii="Courier New" w:cs="Courier New" w:eastAsia="Courier New" w:hAnsi="Courier New"/>
          <w:color w:val="333333"/>
          <w:sz w:val="24"/>
          <w:szCs w:val="24"/>
          <w:shd w:fill="f2f2f2" w:val="clear"/>
          <w:rtl w:val="0"/>
        </w:rPr>
        <w:t xml:space="preserve"> /&gt;</w:t>
      </w:r>
    </w:p>
    <w:p w:rsidR="00000000" w:rsidDel="00000000" w:rsidP="00000000" w:rsidRDefault="00000000" w:rsidRPr="00000000" w14:paraId="000035EA">
      <w:pPr>
        <w:rPr>
          <w:rFonts w:ascii="Courier New" w:cs="Courier New" w:eastAsia="Courier New" w:hAnsi="Courier New"/>
          <w:color w:val="333333"/>
          <w:sz w:val="24"/>
          <w:szCs w:val="24"/>
          <w:shd w:fill="f2f2f2" w:val="clear"/>
        </w:rPr>
      </w:pPr>
      <w:r w:rsidDel="00000000" w:rsidR="00000000" w:rsidRPr="00000000">
        <w:rPr>
          <w:rtl w:val="0"/>
        </w:rPr>
      </w:r>
    </w:p>
    <w:p w:rsidR="00000000" w:rsidDel="00000000" w:rsidP="00000000" w:rsidRDefault="00000000" w:rsidRPr="00000000" w14:paraId="000035EB">
      <w:pPr>
        <w:rPr>
          <w:rFonts w:ascii="Courier New" w:cs="Courier New" w:eastAsia="Courier New" w:hAnsi="Courier New"/>
          <w:color w:val="333333"/>
          <w:sz w:val="24"/>
          <w:szCs w:val="24"/>
          <w:shd w:fill="f2f2f2" w:val="clear"/>
        </w:rPr>
      </w:pPr>
      <w:r w:rsidDel="00000000" w:rsidR="00000000" w:rsidRPr="00000000">
        <w:rPr>
          <w:rFonts w:ascii="Courier New" w:cs="Courier New" w:eastAsia="Courier New" w:hAnsi="Courier New"/>
          <w:color w:val="333333"/>
          <w:sz w:val="24"/>
          <w:szCs w:val="24"/>
          <w:shd w:fill="f2f2f2" w:val="clear"/>
          <w:rtl w:val="0"/>
        </w:rPr>
        <w:t xml:space="preserve">    &lt;!-- Ignore the ObsoleteLayoutParam issue in the specified files --&gt;</w:t>
      </w:r>
    </w:p>
    <w:p w:rsidR="00000000" w:rsidDel="00000000" w:rsidP="00000000" w:rsidRDefault="00000000" w:rsidRPr="00000000" w14:paraId="000035EC">
      <w:pPr>
        <w:rPr>
          <w:rFonts w:ascii="Courier New" w:cs="Courier New" w:eastAsia="Courier New" w:hAnsi="Courier New"/>
          <w:color w:val="333333"/>
          <w:sz w:val="24"/>
          <w:szCs w:val="24"/>
          <w:shd w:fill="f2f2f2" w:val="clear"/>
        </w:rPr>
      </w:pPr>
      <w:r w:rsidDel="00000000" w:rsidR="00000000" w:rsidRPr="00000000">
        <w:rPr>
          <w:rFonts w:ascii="Courier New" w:cs="Courier New" w:eastAsia="Courier New" w:hAnsi="Courier New"/>
          <w:color w:val="333333"/>
          <w:sz w:val="24"/>
          <w:szCs w:val="24"/>
          <w:shd w:fill="f2f2f2" w:val="clear"/>
          <w:rtl w:val="0"/>
        </w:rPr>
        <w:t xml:space="preserve">    &lt;issue id=</w:t>
      </w:r>
      <w:r w:rsidDel="00000000" w:rsidR="00000000" w:rsidRPr="00000000">
        <w:rPr>
          <w:rFonts w:ascii="Courier New" w:cs="Courier New" w:eastAsia="Courier New" w:hAnsi="Courier New"/>
          <w:color w:val="dd1144"/>
          <w:sz w:val="24"/>
          <w:szCs w:val="24"/>
          <w:shd w:fill="f2f2f2" w:val="clear"/>
          <w:rtl w:val="0"/>
        </w:rPr>
        <w:t xml:space="preserve">"ObsoleteLayoutParam"</w:t>
      </w:r>
      <w:r w:rsidDel="00000000" w:rsidR="00000000" w:rsidRPr="00000000">
        <w:rPr>
          <w:rFonts w:ascii="Courier New" w:cs="Courier New" w:eastAsia="Courier New" w:hAnsi="Courier New"/>
          <w:color w:val="333333"/>
          <w:sz w:val="24"/>
          <w:szCs w:val="24"/>
          <w:shd w:fill="f2f2f2" w:val="clear"/>
          <w:rtl w:val="0"/>
        </w:rPr>
        <w:t xml:space="preserve">&gt;</w:t>
      </w:r>
    </w:p>
    <w:p w:rsidR="00000000" w:rsidDel="00000000" w:rsidP="00000000" w:rsidRDefault="00000000" w:rsidRPr="00000000" w14:paraId="000035ED">
      <w:pPr>
        <w:rPr>
          <w:rFonts w:ascii="Courier New" w:cs="Courier New" w:eastAsia="Courier New" w:hAnsi="Courier New"/>
          <w:color w:val="333333"/>
          <w:sz w:val="24"/>
          <w:szCs w:val="24"/>
          <w:shd w:fill="f2f2f2" w:val="clear"/>
        </w:rPr>
      </w:pPr>
      <w:r w:rsidDel="00000000" w:rsidR="00000000" w:rsidRPr="00000000">
        <w:rPr>
          <w:rFonts w:ascii="Courier New" w:cs="Courier New" w:eastAsia="Courier New" w:hAnsi="Courier New"/>
          <w:color w:val="333333"/>
          <w:sz w:val="24"/>
          <w:szCs w:val="24"/>
          <w:shd w:fill="f2f2f2" w:val="clear"/>
          <w:rtl w:val="0"/>
        </w:rPr>
        <w:t xml:space="preserve">        &lt;ignore path=</w:t>
      </w:r>
      <w:r w:rsidDel="00000000" w:rsidR="00000000" w:rsidRPr="00000000">
        <w:rPr>
          <w:rFonts w:ascii="Courier New" w:cs="Courier New" w:eastAsia="Courier New" w:hAnsi="Courier New"/>
          <w:color w:val="dd1144"/>
          <w:sz w:val="24"/>
          <w:szCs w:val="24"/>
          <w:shd w:fill="f2f2f2" w:val="clear"/>
          <w:rtl w:val="0"/>
        </w:rPr>
        <w:t xml:space="preserve">"res/layout/activation.xml"</w:t>
      </w:r>
      <w:r w:rsidDel="00000000" w:rsidR="00000000" w:rsidRPr="00000000">
        <w:rPr>
          <w:rFonts w:ascii="Courier New" w:cs="Courier New" w:eastAsia="Courier New" w:hAnsi="Courier New"/>
          <w:color w:val="333333"/>
          <w:sz w:val="24"/>
          <w:szCs w:val="24"/>
          <w:shd w:fill="f2f2f2" w:val="clear"/>
          <w:rtl w:val="0"/>
        </w:rPr>
        <w:t xml:space="preserve"> /&gt;</w:t>
      </w:r>
    </w:p>
    <w:p w:rsidR="00000000" w:rsidDel="00000000" w:rsidP="00000000" w:rsidRDefault="00000000" w:rsidRPr="00000000" w14:paraId="000035EE">
      <w:pPr>
        <w:rPr>
          <w:rFonts w:ascii="Courier New" w:cs="Courier New" w:eastAsia="Courier New" w:hAnsi="Courier New"/>
          <w:color w:val="333333"/>
          <w:sz w:val="24"/>
          <w:szCs w:val="24"/>
          <w:shd w:fill="f2f2f2" w:val="clear"/>
        </w:rPr>
      </w:pPr>
      <w:r w:rsidDel="00000000" w:rsidR="00000000" w:rsidRPr="00000000">
        <w:rPr>
          <w:rFonts w:ascii="Courier New" w:cs="Courier New" w:eastAsia="Courier New" w:hAnsi="Courier New"/>
          <w:color w:val="333333"/>
          <w:sz w:val="24"/>
          <w:szCs w:val="24"/>
          <w:shd w:fill="f2f2f2" w:val="clear"/>
          <w:rtl w:val="0"/>
        </w:rPr>
        <w:t xml:space="preserve">        &lt;ignore path=</w:t>
      </w:r>
      <w:r w:rsidDel="00000000" w:rsidR="00000000" w:rsidRPr="00000000">
        <w:rPr>
          <w:rFonts w:ascii="Courier New" w:cs="Courier New" w:eastAsia="Courier New" w:hAnsi="Courier New"/>
          <w:color w:val="dd1144"/>
          <w:sz w:val="24"/>
          <w:szCs w:val="24"/>
          <w:shd w:fill="f2f2f2" w:val="clear"/>
          <w:rtl w:val="0"/>
        </w:rPr>
        <w:t xml:space="preserve">"res/layout-xlarge/activation.xml"</w:t>
      </w:r>
      <w:r w:rsidDel="00000000" w:rsidR="00000000" w:rsidRPr="00000000">
        <w:rPr>
          <w:rFonts w:ascii="Courier New" w:cs="Courier New" w:eastAsia="Courier New" w:hAnsi="Courier New"/>
          <w:color w:val="333333"/>
          <w:sz w:val="24"/>
          <w:szCs w:val="24"/>
          <w:shd w:fill="f2f2f2" w:val="clear"/>
          <w:rtl w:val="0"/>
        </w:rPr>
        <w:t xml:space="preserve"> /&gt;</w:t>
      </w:r>
    </w:p>
    <w:p w:rsidR="00000000" w:rsidDel="00000000" w:rsidP="00000000" w:rsidRDefault="00000000" w:rsidRPr="00000000" w14:paraId="000035EF">
      <w:pPr>
        <w:rPr>
          <w:rFonts w:ascii="Courier New" w:cs="Courier New" w:eastAsia="Courier New" w:hAnsi="Courier New"/>
          <w:color w:val="333333"/>
          <w:sz w:val="24"/>
          <w:szCs w:val="24"/>
          <w:shd w:fill="f2f2f2" w:val="clear"/>
        </w:rPr>
      </w:pPr>
      <w:r w:rsidDel="00000000" w:rsidR="00000000" w:rsidRPr="00000000">
        <w:rPr>
          <w:rFonts w:ascii="Courier New" w:cs="Courier New" w:eastAsia="Courier New" w:hAnsi="Courier New"/>
          <w:color w:val="333333"/>
          <w:sz w:val="24"/>
          <w:szCs w:val="24"/>
          <w:shd w:fill="f2f2f2" w:val="clear"/>
          <w:rtl w:val="0"/>
        </w:rPr>
        <w:t xml:space="preserve">    &lt;/issue&gt;</w:t>
      </w:r>
    </w:p>
    <w:p w:rsidR="00000000" w:rsidDel="00000000" w:rsidP="00000000" w:rsidRDefault="00000000" w:rsidRPr="00000000" w14:paraId="000035F0">
      <w:pPr>
        <w:rPr>
          <w:rFonts w:ascii="Courier New" w:cs="Courier New" w:eastAsia="Courier New" w:hAnsi="Courier New"/>
          <w:color w:val="333333"/>
          <w:sz w:val="24"/>
          <w:szCs w:val="24"/>
          <w:shd w:fill="f2f2f2" w:val="clear"/>
        </w:rPr>
      </w:pPr>
      <w:r w:rsidDel="00000000" w:rsidR="00000000" w:rsidRPr="00000000">
        <w:rPr>
          <w:rtl w:val="0"/>
        </w:rPr>
      </w:r>
    </w:p>
    <w:p w:rsidR="00000000" w:rsidDel="00000000" w:rsidP="00000000" w:rsidRDefault="00000000" w:rsidRPr="00000000" w14:paraId="000035F1">
      <w:pPr>
        <w:rPr>
          <w:rFonts w:ascii="Courier New" w:cs="Courier New" w:eastAsia="Courier New" w:hAnsi="Courier New"/>
          <w:color w:val="333333"/>
          <w:sz w:val="24"/>
          <w:szCs w:val="24"/>
          <w:shd w:fill="f2f2f2" w:val="clear"/>
        </w:rPr>
      </w:pPr>
      <w:r w:rsidDel="00000000" w:rsidR="00000000" w:rsidRPr="00000000">
        <w:rPr>
          <w:rFonts w:ascii="Courier New" w:cs="Courier New" w:eastAsia="Courier New" w:hAnsi="Courier New"/>
          <w:color w:val="333333"/>
          <w:sz w:val="24"/>
          <w:szCs w:val="24"/>
          <w:shd w:fill="f2f2f2" w:val="clear"/>
          <w:rtl w:val="0"/>
        </w:rPr>
        <w:t xml:space="preserve">    &lt;!-- Ignore the UselessLeaf issue in the specified file --&gt;</w:t>
      </w:r>
    </w:p>
    <w:p w:rsidR="00000000" w:rsidDel="00000000" w:rsidP="00000000" w:rsidRDefault="00000000" w:rsidRPr="00000000" w14:paraId="000035F2">
      <w:pPr>
        <w:rPr>
          <w:rFonts w:ascii="Courier New" w:cs="Courier New" w:eastAsia="Courier New" w:hAnsi="Courier New"/>
          <w:color w:val="333333"/>
          <w:sz w:val="24"/>
          <w:szCs w:val="24"/>
          <w:shd w:fill="f2f2f2" w:val="clear"/>
        </w:rPr>
      </w:pPr>
      <w:r w:rsidDel="00000000" w:rsidR="00000000" w:rsidRPr="00000000">
        <w:rPr>
          <w:rFonts w:ascii="Courier New" w:cs="Courier New" w:eastAsia="Courier New" w:hAnsi="Courier New"/>
          <w:color w:val="333333"/>
          <w:sz w:val="24"/>
          <w:szCs w:val="24"/>
          <w:shd w:fill="f2f2f2" w:val="clear"/>
          <w:rtl w:val="0"/>
        </w:rPr>
        <w:t xml:space="preserve">    &lt;issue id=</w:t>
      </w:r>
      <w:r w:rsidDel="00000000" w:rsidR="00000000" w:rsidRPr="00000000">
        <w:rPr>
          <w:rFonts w:ascii="Courier New" w:cs="Courier New" w:eastAsia="Courier New" w:hAnsi="Courier New"/>
          <w:color w:val="dd1144"/>
          <w:sz w:val="24"/>
          <w:szCs w:val="24"/>
          <w:shd w:fill="f2f2f2" w:val="clear"/>
          <w:rtl w:val="0"/>
        </w:rPr>
        <w:t xml:space="preserve">"UselessLeaf"</w:t>
      </w:r>
      <w:r w:rsidDel="00000000" w:rsidR="00000000" w:rsidRPr="00000000">
        <w:rPr>
          <w:rFonts w:ascii="Courier New" w:cs="Courier New" w:eastAsia="Courier New" w:hAnsi="Courier New"/>
          <w:color w:val="333333"/>
          <w:sz w:val="24"/>
          <w:szCs w:val="24"/>
          <w:shd w:fill="f2f2f2" w:val="clear"/>
          <w:rtl w:val="0"/>
        </w:rPr>
        <w:t xml:space="preserve">&gt;</w:t>
      </w:r>
    </w:p>
    <w:p w:rsidR="00000000" w:rsidDel="00000000" w:rsidP="00000000" w:rsidRDefault="00000000" w:rsidRPr="00000000" w14:paraId="000035F3">
      <w:pPr>
        <w:rPr>
          <w:rFonts w:ascii="Courier New" w:cs="Courier New" w:eastAsia="Courier New" w:hAnsi="Courier New"/>
          <w:color w:val="333333"/>
          <w:sz w:val="24"/>
          <w:szCs w:val="24"/>
          <w:shd w:fill="f2f2f2" w:val="clear"/>
        </w:rPr>
      </w:pPr>
      <w:r w:rsidDel="00000000" w:rsidR="00000000" w:rsidRPr="00000000">
        <w:rPr>
          <w:rFonts w:ascii="Courier New" w:cs="Courier New" w:eastAsia="Courier New" w:hAnsi="Courier New"/>
          <w:color w:val="333333"/>
          <w:sz w:val="24"/>
          <w:szCs w:val="24"/>
          <w:shd w:fill="f2f2f2" w:val="clear"/>
          <w:rtl w:val="0"/>
        </w:rPr>
        <w:t xml:space="preserve">        &lt;ignore path=</w:t>
      </w:r>
      <w:r w:rsidDel="00000000" w:rsidR="00000000" w:rsidRPr="00000000">
        <w:rPr>
          <w:rFonts w:ascii="Courier New" w:cs="Courier New" w:eastAsia="Courier New" w:hAnsi="Courier New"/>
          <w:color w:val="dd1144"/>
          <w:sz w:val="24"/>
          <w:szCs w:val="24"/>
          <w:shd w:fill="f2f2f2" w:val="clear"/>
          <w:rtl w:val="0"/>
        </w:rPr>
        <w:t xml:space="preserve">"res/layout/main.xml"</w:t>
      </w:r>
      <w:r w:rsidDel="00000000" w:rsidR="00000000" w:rsidRPr="00000000">
        <w:rPr>
          <w:rFonts w:ascii="Courier New" w:cs="Courier New" w:eastAsia="Courier New" w:hAnsi="Courier New"/>
          <w:color w:val="333333"/>
          <w:sz w:val="24"/>
          <w:szCs w:val="24"/>
          <w:shd w:fill="f2f2f2" w:val="clear"/>
          <w:rtl w:val="0"/>
        </w:rPr>
        <w:t xml:space="preserve"> /&gt;</w:t>
      </w:r>
    </w:p>
    <w:p w:rsidR="00000000" w:rsidDel="00000000" w:rsidP="00000000" w:rsidRDefault="00000000" w:rsidRPr="00000000" w14:paraId="000035F4">
      <w:pPr>
        <w:rPr>
          <w:rFonts w:ascii="Courier New" w:cs="Courier New" w:eastAsia="Courier New" w:hAnsi="Courier New"/>
          <w:color w:val="333333"/>
          <w:sz w:val="24"/>
          <w:szCs w:val="24"/>
          <w:shd w:fill="f2f2f2" w:val="clear"/>
        </w:rPr>
      </w:pPr>
      <w:r w:rsidDel="00000000" w:rsidR="00000000" w:rsidRPr="00000000">
        <w:rPr>
          <w:rFonts w:ascii="Courier New" w:cs="Courier New" w:eastAsia="Courier New" w:hAnsi="Courier New"/>
          <w:color w:val="333333"/>
          <w:sz w:val="24"/>
          <w:szCs w:val="24"/>
          <w:shd w:fill="f2f2f2" w:val="clear"/>
          <w:rtl w:val="0"/>
        </w:rPr>
        <w:t xml:space="preserve">    &lt;/issue&gt;</w:t>
      </w:r>
    </w:p>
    <w:p w:rsidR="00000000" w:rsidDel="00000000" w:rsidP="00000000" w:rsidRDefault="00000000" w:rsidRPr="00000000" w14:paraId="000035F5">
      <w:pPr>
        <w:rPr>
          <w:rFonts w:ascii="Courier New" w:cs="Courier New" w:eastAsia="Courier New" w:hAnsi="Courier New"/>
          <w:color w:val="333333"/>
          <w:sz w:val="24"/>
          <w:szCs w:val="24"/>
          <w:shd w:fill="f2f2f2" w:val="clear"/>
        </w:rPr>
      </w:pPr>
      <w:r w:rsidDel="00000000" w:rsidR="00000000" w:rsidRPr="00000000">
        <w:rPr>
          <w:rtl w:val="0"/>
        </w:rPr>
      </w:r>
    </w:p>
    <w:p w:rsidR="00000000" w:rsidDel="00000000" w:rsidP="00000000" w:rsidRDefault="00000000" w:rsidRPr="00000000" w14:paraId="000035F6">
      <w:pPr>
        <w:rPr>
          <w:rFonts w:ascii="Courier New" w:cs="Courier New" w:eastAsia="Courier New" w:hAnsi="Courier New"/>
          <w:color w:val="333333"/>
          <w:sz w:val="24"/>
          <w:szCs w:val="24"/>
          <w:shd w:fill="f2f2f2" w:val="clear"/>
        </w:rPr>
      </w:pPr>
      <w:r w:rsidDel="00000000" w:rsidR="00000000" w:rsidRPr="00000000">
        <w:rPr>
          <w:rFonts w:ascii="Courier New" w:cs="Courier New" w:eastAsia="Courier New" w:hAnsi="Courier New"/>
          <w:color w:val="333333"/>
          <w:sz w:val="24"/>
          <w:szCs w:val="24"/>
          <w:shd w:fill="f2f2f2" w:val="clear"/>
          <w:rtl w:val="0"/>
        </w:rPr>
        <w:t xml:space="preserve">    &lt;!-- Change the severity of hardcoded strings to </w:t>
      </w:r>
      <w:r w:rsidDel="00000000" w:rsidR="00000000" w:rsidRPr="00000000">
        <w:rPr>
          <w:rFonts w:ascii="Courier New" w:cs="Courier New" w:eastAsia="Courier New" w:hAnsi="Courier New"/>
          <w:color w:val="dd1144"/>
          <w:sz w:val="24"/>
          <w:szCs w:val="24"/>
          <w:shd w:fill="f2f2f2" w:val="clear"/>
          <w:rtl w:val="0"/>
        </w:rPr>
        <w:t xml:space="preserve">"error"</w:t>
      </w:r>
      <w:r w:rsidDel="00000000" w:rsidR="00000000" w:rsidRPr="00000000">
        <w:rPr>
          <w:rFonts w:ascii="Courier New" w:cs="Courier New" w:eastAsia="Courier New" w:hAnsi="Courier New"/>
          <w:color w:val="333333"/>
          <w:sz w:val="24"/>
          <w:szCs w:val="24"/>
          <w:shd w:fill="f2f2f2" w:val="clear"/>
          <w:rtl w:val="0"/>
        </w:rPr>
        <w:t xml:space="preserve"> --&gt;</w:t>
      </w:r>
    </w:p>
    <w:p w:rsidR="00000000" w:rsidDel="00000000" w:rsidP="00000000" w:rsidRDefault="00000000" w:rsidRPr="00000000" w14:paraId="000035F7">
      <w:pPr>
        <w:rPr>
          <w:rFonts w:ascii="Courier New" w:cs="Courier New" w:eastAsia="Courier New" w:hAnsi="Courier New"/>
          <w:color w:val="333333"/>
          <w:sz w:val="24"/>
          <w:szCs w:val="24"/>
          <w:shd w:fill="f2f2f2" w:val="clear"/>
        </w:rPr>
      </w:pPr>
      <w:r w:rsidDel="00000000" w:rsidR="00000000" w:rsidRPr="00000000">
        <w:rPr>
          <w:rFonts w:ascii="Courier New" w:cs="Courier New" w:eastAsia="Courier New" w:hAnsi="Courier New"/>
          <w:color w:val="333333"/>
          <w:sz w:val="24"/>
          <w:szCs w:val="24"/>
          <w:shd w:fill="f2f2f2" w:val="clear"/>
          <w:rtl w:val="0"/>
        </w:rPr>
        <w:t xml:space="preserve">    &lt;issue id=</w:t>
      </w:r>
      <w:r w:rsidDel="00000000" w:rsidR="00000000" w:rsidRPr="00000000">
        <w:rPr>
          <w:rFonts w:ascii="Courier New" w:cs="Courier New" w:eastAsia="Courier New" w:hAnsi="Courier New"/>
          <w:color w:val="dd1144"/>
          <w:sz w:val="24"/>
          <w:szCs w:val="24"/>
          <w:shd w:fill="f2f2f2" w:val="clear"/>
          <w:rtl w:val="0"/>
        </w:rPr>
        <w:t xml:space="preserve">"HardcodedText"</w:t>
      </w:r>
      <w:r w:rsidDel="00000000" w:rsidR="00000000" w:rsidRPr="00000000">
        <w:rPr>
          <w:rFonts w:ascii="Courier New" w:cs="Courier New" w:eastAsia="Courier New" w:hAnsi="Courier New"/>
          <w:color w:val="333333"/>
          <w:sz w:val="24"/>
          <w:szCs w:val="24"/>
          <w:shd w:fill="f2f2f2" w:val="clear"/>
          <w:rtl w:val="0"/>
        </w:rPr>
        <w:t xml:space="preserve"> severity=</w:t>
      </w:r>
      <w:r w:rsidDel="00000000" w:rsidR="00000000" w:rsidRPr="00000000">
        <w:rPr>
          <w:rFonts w:ascii="Courier New" w:cs="Courier New" w:eastAsia="Courier New" w:hAnsi="Courier New"/>
          <w:color w:val="dd1144"/>
          <w:sz w:val="24"/>
          <w:szCs w:val="24"/>
          <w:shd w:fill="f2f2f2" w:val="clear"/>
          <w:rtl w:val="0"/>
        </w:rPr>
        <w:t xml:space="preserve">"error"</w:t>
      </w:r>
      <w:r w:rsidDel="00000000" w:rsidR="00000000" w:rsidRPr="00000000">
        <w:rPr>
          <w:rFonts w:ascii="Courier New" w:cs="Courier New" w:eastAsia="Courier New" w:hAnsi="Courier New"/>
          <w:color w:val="333333"/>
          <w:sz w:val="24"/>
          <w:szCs w:val="24"/>
          <w:shd w:fill="f2f2f2" w:val="clear"/>
          <w:rtl w:val="0"/>
        </w:rPr>
        <w:t xml:space="preserve"> /&gt;</w:t>
      </w:r>
    </w:p>
    <w:p w:rsidR="00000000" w:rsidDel="00000000" w:rsidP="00000000" w:rsidRDefault="00000000" w:rsidRPr="00000000" w14:paraId="000035F8">
      <w:pPr>
        <w:spacing w:line="360" w:lineRule="auto"/>
        <w:rPr>
          <w:rFonts w:ascii="Courier New" w:cs="Courier New" w:eastAsia="Courier New" w:hAnsi="Courier New"/>
          <w:color w:val="333333"/>
          <w:sz w:val="24"/>
          <w:szCs w:val="24"/>
          <w:shd w:fill="f2f2f2" w:val="clear"/>
        </w:rPr>
      </w:pPr>
      <w:r w:rsidDel="00000000" w:rsidR="00000000" w:rsidRPr="00000000">
        <w:rPr>
          <w:rFonts w:ascii="Courier New" w:cs="Courier New" w:eastAsia="Courier New" w:hAnsi="Courier New"/>
          <w:color w:val="333333"/>
          <w:sz w:val="24"/>
          <w:szCs w:val="24"/>
          <w:shd w:fill="f2f2f2" w:val="clear"/>
          <w:rtl w:val="0"/>
        </w:rPr>
        <w:t xml:space="preserve">&lt;/lint&gt;</w:t>
      </w:r>
    </w:p>
    <w:p w:rsidR="00000000" w:rsidDel="00000000" w:rsidP="00000000" w:rsidRDefault="00000000" w:rsidRPr="00000000" w14:paraId="000035F9">
      <w:pPr>
        <w:numPr>
          <w:ilvl w:val="0"/>
          <w:numId w:val="270"/>
        </w:numPr>
        <w:shd w:fill="ffffff" w:val="clear"/>
        <w:spacing w:after="460" w:before="300" w:line="384.00000000000006" w:lineRule="auto"/>
        <w:ind w:left="720" w:hanging="360"/>
      </w:pPr>
      <w:r w:rsidDel="00000000" w:rsidR="00000000" w:rsidRPr="00000000">
        <w:rPr>
          <w:rFonts w:ascii="Merriweather" w:cs="Merriweather" w:eastAsia="Merriweather" w:hAnsi="Merriweather"/>
          <w:b w:val="1"/>
          <w:color w:val="333333"/>
          <w:sz w:val="30"/>
          <w:szCs w:val="30"/>
          <w:rtl w:val="0"/>
        </w:rPr>
        <w:t xml:space="preserve">Configure the lint manually: </w:t>
      </w:r>
      <w:r w:rsidDel="00000000" w:rsidR="00000000" w:rsidRPr="00000000">
        <w:rPr>
          <w:rFonts w:ascii="Merriweather" w:cs="Merriweather" w:eastAsia="Merriweather" w:hAnsi="Merriweather"/>
          <w:color w:val="333333"/>
          <w:sz w:val="30"/>
          <w:szCs w:val="30"/>
          <w:rtl w:val="0"/>
        </w:rPr>
        <w:t xml:space="preserve">By default, lint checks for a number of issues but not all the issues. This is not done because if you will run all the issue check that lint can check for, then the performance of the Android Studio will be slowed down. So, only a limited number of lint checks are used in Android Studio by default. But you can add more checks and remove checks from the lint by following the steps below:</w:t>
      </w:r>
    </w:p>
    <w:p w:rsidR="00000000" w:rsidDel="00000000" w:rsidP="00000000" w:rsidRDefault="00000000" w:rsidRPr="00000000" w14:paraId="000035FA">
      <w:pPr>
        <w:shd w:fill="ffffff" w:val="clear"/>
        <w:spacing w:after="460" w:line="384.00000000000006" w:lineRule="auto"/>
        <w:rPr>
          <w:rFonts w:ascii="Merriweather" w:cs="Merriweather" w:eastAsia="Merriweather" w:hAnsi="Merriweather"/>
          <w:color w:val="333333"/>
          <w:sz w:val="30"/>
          <w:szCs w:val="30"/>
        </w:rPr>
      </w:pPr>
      <w:r w:rsidDel="00000000" w:rsidR="00000000" w:rsidRPr="00000000">
        <w:rPr>
          <w:rFonts w:ascii="Merriweather" w:cs="Merriweather" w:eastAsia="Merriweather" w:hAnsi="Merriweather"/>
          <w:color w:val="333333"/>
          <w:sz w:val="30"/>
          <w:szCs w:val="30"/>
          <w:rtl w:val="0"/>
        </w:rPr>
        <w:t xml:space="preserve">Go to </w:t>
      </w:r>
      <w:r w:rsidDel="00000000" w:rsidR="00000000" w:rsidRPr="00000000">
        <w:rPr>
          <w:rFonts w:ascii="Merriweather" w:cs="Merriweather" w:eastAsia="Merriweather" w:hAnsi="Merriweather"/>
          <w:b w:val="1"/>
          <w:i w:val="1"/>
          <w:color w:val="333333"/>
          <w:sz w:val="30"/>
          <w:szCs w:val="30"/>
          <w:rtl w:val="0"/>
        </w:rPr>
        <w:t xml:space="preserve">Files &gt; Settings &gt; Editor &gt; Inspections </w:t>
      </w:r>
      <w:r w:rsidDel="00000000" w:rsidR="00000000" w:rsidRPr="00000000">
        <w:rPr>
          <w:rFonts w:ascii="Merriweather" w:cs="Merriweather" w:eastAsia="Merriweather" w:hAnsi="Merriweather"/>
          <w:color w:val="333333"/>
          <w:sz w:val="30"/>
          <w:szCs w:val="30"/>
          <w:rtl w:val="0"/>
        </w:rPr>
        <w:t xml:space="preserve">and then check the issue checks that you want to be performed by the lint</w:t>
      </w:r>
    </w:p>
    <w:p w:rsidR="00000000" w:rsidDel="00000000" w:rsidP="00000000" w:rsidRDefault="00000000" w:rsidRPr="00000000" w14:paraId="000035FB">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600" w:line="288" w:lineRule="auto"/>
        <w:ind w:left="-20" w:firstLine="0"/>
        <w:rPr>
          <w:rFonts w:ascii="Roboto" w:cs="Roboto" w:eastAsia="Roboto" w:hAnsi="Roboto"/>
          <w:color w:val="333333"/>
          <w:sz w:val="39"/>
          <w:szCs w:val="39"/>
        </w:rPr>
      </w:pPr>
      <w:bookmarkStart w:colFirst="0" w:colLast="0" w:name="_heading=h.7l9ip9ak7xhy" w:id="66"/>
      <w:bookmarkEnd w:id="66"/>
      <w:r w:rsidDel="00000000" w:rsidR="00000000" w:rsidRPr="00000000">
        <w:rPr>
          <w:rFonts w:ascii="Roboto" w:cs="Roboto" w:eastAsia="Roboto" w:hAnsi="Roboto"/>
          <w:color w:val="333333"/>
          <w:sz w:val="39"/>
          <w:szCs w:val="39"/>
          <w:rtl w:val="0"/>
        </w:rPr>
        <w:t xml:space="preserve">Helping Lint</w:t>
      </w:r>
    </w:p>
    <w:p w:rsidR="00000000" w:rsidDel="00000000" w:rsidP="00000000" w:rsidRDefault="00000000" w:rsidRPr="00000000" w14:paraId="000035FC">
      <w:pPr>
        <w:shd w:fill="ffffff" w:val="clear"/>
        <w:spacing w:after="460" w:line="384.00000000000006" w:lineRule="auto"/>
        <w:rPr>
          <w:rFonts w:ascii="Merriweather" w:cs="Merriweather" w:eastAsia="Merriweather" w:hAnsi="Merriweather"/>
          <w:color w:val="333333"/>
          <w:sz w:val="30"/>
          <w:szCs w:val="30"/>
        </w:rPr>
      </w:pPr>
      <w:r w:rsidDel="00000000" w:rsidR="00000000" w:rsidRPr="00000000">
        <w:rPr>
          <w:rFonts w:ascii="Merriweather" w:cs="Merriweather" w:eastAsia="Merriweather" w:hAnsi="Merriweather"/>
          <w:color w:val="333333"/>
          <w:sz w:val="30"/>
          <w:szCs w:val="30"/>
          <w:rtl w:val="0"/>
        </w:rPr>
        <w:t xml:space="preserve">There are many times when you are writing a risky or error full code but the lint is not showing any error or warning to your code. For example, write the below code in Android Studio:</w:t>
      </w:r>
    </w:p>
    <w:p w:rsidR="00000000" w:rsidDel="00000000" w:rsidP="00000000" w:rsidRDefault="00000000" w:rsidRPr="00000000" w14:paraId="000035FD">
      <w:pPr>
        <w:rPr>
          <w:rFonts w:ascii="Courier New" w:cs="Courier New" w:eastAsia="Courier New" w:hAnsi="Courier New"/>
          <w:color w:val="333333"/>
          <w:sz w:val="24"/>
          <w:szCs w:val="24"/>
          <w:shd w:fill="f2f2f2" w:val="clear"/>
        </w:rPr>
      </w:pPr>
      <w:r w:rsidDel="00000000" w:rsidR="00000000" w:rsidRPr="00000000">
        <w:rPr>
          <w:rFonts w:ascii="Courier New" w:cs="Courier New" w:eastAsia="Courier New" w:hAnsi="Courier New"/>
          <w:color w:val="333333"/>
          <w:sz w:val="24"/>
          <w:szCs w:val="24"/>
          <w:shd w:fill="f2f2f2" w:val="clear"/>
          <w:rtl w:val="0"/>
        </w:rPr>
        <w:t xml:space="preserve">fun </w:t>
      </w:r>
      <w:r w:rsidDel="00000000" w:rsidR="00000000" w:rsidRPr="00000000">
        <w:rPr>
          <w:rFonts w:ascii="Courier New" w:cs="Courier New" w:eastAsia="Courier New" w:hAnsi="Courier New"/>
          <w:b w:val="1"/>
          <w:color w:val="990000"/>
          <w:sz w:val="24"/>
          <w:szCs w:val="24"/>
          <w:shd w:fill="f2f2f2" w:val="clear"/>
          <w:rtl w:val="0"/>
        </w:rPr>
        <w:t xml:space="preserve">updateUi</w:t>
      </w:r>
      <w:r w:rsidDel="00000000" w:rsidR="00000000" w:rsidRPr="00000000">
        <w:rPr>
          <w:rFonts w:ascii="Courier New" w:cs="Courier New" w:eastAsia="Courier New" w:hAnsi="Courier New"/>
          <w:color w:val="333333"/>
          <w:sz w:val="24"/>
          <w:szCs w:val="24"/>
          <w:shd w:fill="f2f2f2" w:val="clear"/>
          <w:rtl w:val="0"/>
        </w:rPr>
        <w:t xml:space="preserve">() {</w:t>
      </w:r>
    </w:p>
    <w:p w:rsidR="00000000" w:rsidDel="00000000" w:rsidP="00000000" w:rsidRDefault="00000000" w:rsidRPr="00000000" w14:paraId="000035FE">
      <w:pPr>
        <w:rPr>
          <w:rFonts w:ascii="Courier New" w:cs="Courier New" w:eastAsia="Courier New" w:hAnsi="Courier New"/>
          <w:color w:val="333333"/>
          <w:sz w:val="24"/>
          <w:szCs w:val="24"/>
          <w:shd w:fill="f2f2f2" w:val="clear"/>
        </w:rPr>
      </w:pPr>
      <w:r w:rsidDel="00000000" w:rsidR="00000000" w:rsidRPr="00000000">
        <w:rPr>
          <w:rFonts w:ascii="Courier New" w:cs="Courier New" w:eastAsia="Courier New" w:hAnsi="Courier New"/>
          <w:color w:val="333333"/>
          <w:sz w:val="24"/>
          <w:szCs w:val="24"/>
          <w:shd w:fill="f2f2f2" w:val="clear"/>
          <w:rtl w:val="0"/>
        </w:rPr>
        <w:t xml:space="preserve">    </w:t>
      </w:r>
      <w:r w:rsidDel="00000000" w:rsidR="00000000" w:rsidRPr="00000000">
        <w:rPr>
          <w:rFonts w:ascii="Courier New" w:cs="Courier New" w:eastAsia="Courier New" w:hAnsi="Courier New"/>
          <w:i w:val="1"/>
          <w:color w:val="999988"/>
          <w:sz w:val="24"/>
          <w:szCs w:val="24"/>
          <w:shd w:fill="f2f2f2" w:val="clear"/>
          <w:rtl w:val="0"/>
        </w:rPr>
        <w:t xml:space="preserve">// code goes here</w:t>
      </w:r>
      <w:r w:rsidDel="00000000" w:rsidR="00000000" w:rsidRPr="00000000">
        <w:rPr>
          <w:rtl w:val="0"/>
        </w:rPr>
      </w:r>
    </w:p>
    <w:p w:rsidR="00000000" w:rsidDel="00000000" w:rsidP="00000000" w:rsidRDefault="00000000" w:rsidRPr="00000000" w14:paraId="000035FF">
      <w:pPr>
        <w:rPr>
          <w:rFonts w:ascii="Courier New" w:cs="Courier New" w:eastAsia="Courier New" w:hAnsi="Courier New"/>
          <w:color w:val="333333"/>
          <w:sz w:val="24"/>
          <w:szCs w:val="24"/>
          <w:shd w:fill="f2f2f2" w:val="clear"/>
        </w:rPr>
      </w:pPr>
      <w:r w:rsidDel="00000000" w:rsidR="00000000" w:rsidRPr="00000000">
        <w:rPr>
          <w:rFonts w:ascii="Courier New" w:cs="Courier New" w:eastAsia="Courier New" w:hAnsi="Courier New"/>
          <w:color w:val="333333"/>
          <w:sz w:val="24"/>
          <w:szCs w:val="24"/>
          <w:shd w:fill="f2f2f2" w:val="clear"/>
          <w:rtl w:val="0"/>
        </w:rPr>
        <w:t xml:space="preserve">    networkRequest()</w:t>
      </w:r>
    </w:p>
    <w:p w:rsidR="00000000" w:rsidDel="00000000" w:rsidP="00000000" w:rsidRDefault="00000000" w:rsidRPr="00000000" w14:paraId="00003600">
      <w:pPr>
        <w:rPr>
          <w:rFonts w:ascii="Courier New" w:cs="Courier New" w:eastAsia="Courier New" w:hAnsi="Courier New"/>
          <w:color w:val="333333"/>
          <w:sz w:val="24"/>
          <w:szCs w:val="24"/>
          <w:shd w:fill="f2f2f2" w:val="clear"/>
        </w:rPr>
      </w:pPr>
      <w:r w:rsidDel="00000000" w:rsidR="00000000" w:rsidRPr="00000000">
        <w:rPr>
          <w:rFonts w:ascii="Courier New" w:cs="Courier New" w:eastAsia="Courier New" w:hAnsi="Courier New"/>
          <w:color w:val="333333"/>
          <w:sz w:val="24"/>
          <w:szCs w:val="24"/>
          <w:shd w:fill="f2f2f2" w:val="clear"/>
          <w:rtl w:val="0"/>
        </w:rPr>
        <w:t xml:space="preserve">}</w:t>
      </w:r>
    </w:p>
    <w:p w:rsidR="00000000" w:rsidDel="00000000" w:rsidP="00000000" w:rsidRDefault="00000000" w:rsidRPr="00000000" w14:paraId="00003601">
      <w:pPr>
        <w:rPr>
          <w:rFonts w:ascii="Courier New" w:cs="Courier New" w:eastAsia="Courier New" w:hAnsi="Courier New"/>
          <w:color w:val="333333"/>
          <w:sz w:val="24"/>
          <w:szCs w:val="24"/>
          <w:shd w:fill="f2f2f2" w:val="clear"/>
        </w:rPr>
      </w:pPr>
      <w:r w:rsidDel="00000000" w:rsidR="00000000" w:rsidRPr="00000000">
        <w:rPr>
          <w:rtl w:val="0"/>
        </w:rPr>
      </w:r>
    </w:p>
    <w:p w:rsidR="00000000" w:rsidDel="00000000" w:rsidP="00000000" w:rsidRDefault="00000000" w:rsidRPr="00000000" w14:paraId="00003602">
      <w:pPr>
        <w:rPr>
          <w:rFonts w:ascii="Courier New" w:cs="Courier New" w:eastAsia="Courier New" w:hAnsi="Courier New"/>
          <w:color w:val="333333"/>
          <w:sz w:val="24"/>
          <w:szCs w:val="24"/>
          <w:shd w:fill="f2f2f2" w:val="clear"/>
        </w:rPr>
      </w:pPr>
      <w:r w:rsidDel="00000000" w:rsidR="00000000" w:rsidRPr="00000000">
        <w:rPr>
          <w:rFonts w:ascii="Courier New" w:cs="Courier New" w:eastAsia="Courier New" w:hAnsi="Courier New"/>
          <w:color w:val="333333"/>
          <w:sz w:val="24"/>
          <w:szCs w:val="24"/>
          <w:shd w:fill="f2f2f2" w:val="clear"/>
          <w:rtl w:val="0"/>
        </w:rPr>
        <w:t xml:space="preserve">fun </w:t>
      </w:r>
      <w:r w:rsidDel="00000000" w:rsidR="00000000" w:rsidRPr="00000000">
        <w:rPr>
          <w:rFonts w:ascii="Courier New" w:cs="Courier New" w:eastAsia="Courier New" w:hAnsi="Courier New"/>
          <w:b w:val="1"/>
          <w:color w:val="990000"/>
          <w:sz w:val="24"/>
          <w:szCs w:val="24"/>
          <w:shd w:fill="f2f2f2" w:val="clear"/>
          <w:rtl w:val="0"/>
        </w:rPr>
        <w:t xml:space="preserve">networkRequest</w:t>
      </w:r>
      <w:r w:rsidDel="00000000" w:rsidR="00000000" w:rsidRPr="00000000">
        <w:rPr>
          <w:rFonts w:ascii="Courier New" w:cs="Courier New" w:eastAsia="Courier New" w:hAnsi="Courier New"/>
          <w:color w:val="333333"/>
          <w:sz w:val="24"/>
          <w:szCs w:val="24"/>
          <w:shd w:fill="f2f2f2" w:val="clear"/>
          <w:rtl w:val="0"/>
        </w:rPr>
        <w:t xml:space="preserve">() {</w:t>
      </w:r>
    </w:p>
    <w:p w:rsidR="00000000" w:rsidDel="00000000" w:rsidP="00000000" w:rsidRDefault="00000000" w:rsidRPr="00000000" w14:paraId="00003603">
      <w:pPr>
        <w:rPr>
          <w:rFonts w:ascii="Courier New" w:cs="Courier New" w:eastAsia="Courier New" w:hAnsi="Courier New"/>
          <w:color w:val="333333"/>
          <w:sz w:val="24"/>
          <w:szCs w:val="24"/>
          <w:shd w:fill="f2f2f2" w:val="clear"/>
        </w:rPr>
      </w:pPr>
      <w:r w:rsidDel="00000000" w:rsidR="00000000" w:rsidRPr="00000000">
        <w:rPr>
          <w:rFonts w:ascii="Courier New" w:cs="Courier New" w:eastAsia="Courier New" w:hAnsi="Courier New"/>
          <w:color w:val="333333"/>
          <w:sz w:val="24"/>
          <w:szCs w:val="24"/>
          <w:shd w:fill="f2f2f2" w:val="clear"/>
          <w:rtl w:val="0"/>
        </w:rPr>
        <w:t xml:space="preserve">    </w:t>
      </w:r>
      <w:r w:rsidDel="00000000" w:rsidR="00000000" w:rsidRPr="00000000">
        <w:rPr>
          <w:rFonts w:ascii="Courier New" w:cs="Courier New" w:eastAsia="Courier New" w:hAnsi="Courier New"/>
          <w:i w:val="1"/>
          <w:color w:val="999988"/>
          <w:sz w:val="24"/>
          <w:szCs w:val="24"/>
          <w:shd w:fill="f2f2f2" w:val="clear"/>
          <w:rtl w:val="0"/>
        </w:rPr>
        <w:t xml:space="preserve">// code goes here    </w:t>
      </w:r>
      <w:r w:rsidDel="00000000" w:rsidR="00000000" w:rsidRPr="00000000">
        <w:rPr>
          <w:rtl w:val="0"/>
        </w:rPr>
      </w:r>
    </w:p>
    <w:p w:rsidR="00000000" w:rsidDel="00000000" w:rsidP="00000000" w:rsidRDefault="00000000" w:rsidRPr="00000000" w14:paraId="00003604">
      <w:pPr>
        <w:spacing w:line="360" w:lineRule="auto"/>
        <w:rPr>
          <w:rFonts w:ascii="Courier New" w:cs="Courier New" w:eastAsia="Courier New" w:hAnsi="Courier New"/>
          <w:color w:val="333333"/>
          <w:sz w:val="24"/>
          <w:szCs w:val="24"/>
          <w:shd w:fill="f2f2f2" w:val="clear"/>
        </w:rPr>
      </w:pPr>
      <w:r w:rsidDel="00000000" w:rsidR="00000000" w:rsidRPr="00000000">
        <w:rPr>
          <w:rFonts w:ascii="Courier New" w:cs="Courier New" w:eastAsia="Courier New" w:hAnsi="Courier New"/>
          <w:color w:val="333333"/>
          <w:sz w:val="24"/>
          <w:szCs w:val="24"/>
          <w:shd w:fill="f2f2f2" w:val="clear"/>
          <w:rtl w:val="0"/>
        </w:rPr>
        <w:t xml:space="preserve">}</w:t>
      </w:r>
    </w:p>
    <w:p w:rsidR="00000000" w:rsidDel="00000000" w:rsidP="00000000" w:rsidRDefault="00000000" w:rsidRPr="00000000" w14:paraId="00003605">
      <w:pPr>
        <w:shd w:fill="ffffff" w:val="clear"/>
        <w:spacing w:after="460" w:line="384.00000000000006" w:lineRule="auto"/>
        <w:rPr>
          <w:rFonts w:ascii="Merriweather" w:cs="Merriweather" w:eastAsia="Merriweather" w:hAnsi="Merriweather"/>
          <w:color w:val="333333"/>
          <w:sz w:val="30"/>
          <w:szCs w:val="30"/>
        </w:rPr>
      </w:pPr>
      <w:r w:rsidDel="00000000" w:rsidR="00000000" w:rsidRPr="00000000">
        <w:rPr>
          <w:rFonts w:ascii="Merriweather" w:cs="Merriweather" w:eastAsia="Merriweather" w:hAnsi="Merriweather"/>
          <w:color w:val="333333"/>
          <w:sz w:val="30"/>
          <w:szCs w:val="30"/>
          <w:rtl w:val="0"/>
        </w:rPr>
        <w:t xml:space="preserve">The above lines of code will not show you some error, but logically it should show some error because, during the update of UI, network request should not be called. So, what you can do here is to help the lint.</w:t>
      </w:r>
    </w:p>
    <w:p w:rsidR="00000000" w:rsidDel="00000000" w:rsidP="00000000" w:rsidRDefault="00000000" w:rsidRPr="00000000" w14:paraId="00003606">
      <w:pPr>
        <w:spacing w:after="460" w:lineRule="auto"/>
        <w:ind w:left="-340" w:firstLine="0"/>
        <w:rPr>
          <w:rFonts w:ascii="Merriweather" w:cs="Merriweather" w:eastAsia="Merriweather" w:hAnsi="Merriweather"/>
          <w:i w:val="1"/>
          <w:color w:val="333333"/>
          <w:sz w:val="30"/>
          <w:szCs w:val="30"/>
          <w:highlight w:val="white"/>
        </w:rPr>
      </w:pPr>
      <w:r w:rsidDel="00000000" w:rsidR="00000000" w:rsidRPr="00000000">
        <w:rPr>
          <w:rFonts w:ascii="Merriweather" w:cs="Merriweather" w:eastAsia="Merriweather" w:hAnsi="Merriweather"/>
          <w:i w:val="1"/>
          <w:color w:val="333333"/>
          <w:sz w:val="30"/>
          <w:szCs w:val="30"/>
          <w:highlight w:val="white"/>
          <w:rtl w:val="0"/>
        </w:rPr>
        <w:t xml:space="preserve">Help Lint helps you</w:t>
      </w:r>
    </w:p>
    <w:p w:rsidR="00000000" w:rsidDel="00000000" w:rsidP="00000000" w:rsidRDefault="00000000" w:rsidRPr="00000000" w14:paraId="00003607">
      <w:pPr>
        <w:shd w:fill="ffffff" w:val="clear"/>
        <w:spacing w:after="460" w:line="384.00000000000006" w:lineRule="auto"/>
        <w:rPr>
          <w:rFonts w:ascii="Merriweather" w:cs="Merriweather" w:eastAsia="Merriweather" w:hAnsi="Merriweather"/>
          <w:color w:val="333333"/>
          <w:sz w:val="30"/>
          <w:szCs w:val="30"/>
        </w:rPr>
      </w:pPr>
      <w:r w:rsidDel="00000000" w:rsidR="00000000" w:rsidRPr="00000000">
        <w:rPr>
          <w:rFonts w:ascii="Merriweather" w:cs="Merriweather" w:eastAsia="Merriweather" w:hAnsi="Merriweather"/>
          <w:color w:val="333333"/>
          <w:sz w:val="30"/>
          <w:szCs w:val="30"/>
          <w:rtl w:val="0"/>
        </w:rPr>
        <w:t xml:space="preserve">Yes, if you will help the lint then lint will also help you. So, in order to help the lint understand the code in a more precise way, always try to use annotations in your project. Now write the same some that you have written previously and then check for error:</w:t>
      </w:r>
    </w:p>
    <w:p w:rsidR="00000000" w:rsidDel="00000000" w:rsidP="00000000" w:rsidRDefault="00000000" w:rsidRPr="00000000" w14:paraId="00003608">
      <w:pPr>
        <w:rPr>
          <w:rFonts w:ascii="Courier New" w:cs="Courier New" w:eastAsia="Courier New" w:hAnsi="Courier New"/>
          <w:color w:val="333333"/>
          <w:sz w:val="24"/>
          <w:szCs w:val="24"/>
          <w:shd w:fill="f2f2f2" w:val="clear"/>
        </w:rPr>
      </w:pPr>
      <w:r w:rsidDel="00000000" w:rsidR="00000000" w:rsidRPr="00000000">
        <w:rPr>
          <w:rFonts w:ascii="Courier New" w:cs="Courier New" w:eastAsia="Courier New" w:hAnsi="Courier New"/>
          <w:b w:val="1"/>
          <w:color w:val="999999"/>
          <w:sz w:val="24"/>
          <w:szCs w:val="24"/>
          <w:shd w:fill="f2f2f2" w:val="clear"/>
          <w:rtl w:val="0"/>
        </w:rPr>
        <w:t xml:space="preserve">@UiThread</w:t>
      </w:r>
      <w:r w:rsidDel="00000000" w:rsidR="00000000" w:rsidRPr="00000000">
        <w:rPr>
          <w:rtl w:val="0"/>
        </w:rPr>
      </w:r>
    </w:p>
    <w:p w:rsidR="00000000" w:rsidDel="00000000" w:rsidP="00000000" w:rsidRDefault="00000000" w:rsidRPr="00000000" w14:paraId="00003609">
      <w:pPr>
        <w:rPr>
          <w:rFonts w:ascii="Courier New" w:cs="Courier New" w:eastAsia="Courier New" w:hAnsi="Courier New"/>
          <w:color w:val="333333"/>
          <w:sz w:val="24"/>
          <w:szCs w:val="24"/>
          <w:shd w:fill="f2f2f2" w:val="clear"/>
        </w:rPr>
      </w:pPr>
      <w:r w:rsidDel="00000000" w:rsidR="00000000" w:rsidRPr="00000000">
        <w:rPr>
          <w:rFonts w:ascii="Courier New" w:cs="Courier New" w:eastAsia="Courier New" w:hAnsi="Courier New"/>
          <w:color w:val="333333"/>
          <w:sz w:val="24"/>
          <w:szCs w:val="24"/>
          <w:shd w:fill="f2f2f2" w:val="clear"/>
          <w:rtl w:val="0"/>
        </w:rPr>
        <w:t xml:space="preserve">fun </w:t>
      </w:r>
      <w:r w:rsidDel="00000000" w:rsidR="00000000" w:rsidRPr="00000000">
        <w:rPr>
          <w:rFonts w:ascii="Courier New" w:cs="Courier New" w:eastAsia="Courier New" w:hAnsi="Courier New"/>
          <w:b w:val="1"/>
          <w:color w:val="990000"/>
          <w:sz w:val="24"/>
          <w:szCs w:val="24"/>
          <w:shd w:fill="f2f2f2" w:val="clear"/>
          <w:rtl w:val="0"/>
        </w:rPr>
        <w:t xml:space="preserve">updateUi</w:t>
      </w:r>
      <w:r w:rsidDel="00000000" w:rsidR="00000000" w:rsidRPr="00000000">
        <w:rPr>
          <w:rFonts w:ascii="Courier New" w:cs="Courier New" w:eastAsia="Courier New" w:hAnsi="Courier New"/>
          <w:color w:val="333333"/>
          <w:sz w:val="24"/>
          <w:szCs w:val="24"/>
          <w:shd w:fill="f2f2f2" w:val="clear"/>
          <w:rtl w:val="0"/>
        </w:rPr>
        <w:t xml:space="preserve">() {</w:t>
      </w:r>
    </w:p>
    <w:p w:rsidR="00000000" w:rsidDel="00000000" w:rsidP="00000000" w:rsidRDefault="00000000" w:rsidRPr="00000000" w14:paraId="0000360A">
      <w:pPr>
        <w:rPr>
          <w:rFonts w:ascii="Courier New" w:cs="Courier New" w:eastAsia="Courier New" w:hAnsi="Courier New"/>
          <w:color w:val="333333"/>
          <w:sz w:val="24"/>
          <w:szCs w:val="24"/>
          <w:shd w:fill="f2f2f2" w:val="clear"/>
        </w:rPr>
      </w:pPr>
      <w:r w:rsidDel="00000000" w:rsidR="00000000" w:rsidRPr="00000000">
        <w:rPr>
          <w:rFonts w:ascii="Courier New" w:cs="Courier New" w:eastAsia="Courier New" w:hAnsi="Courier New"/>
          <w:color w:val="333333"/>
          <w:sz w:val="24"/>
          <w:szCs w:val="24"/>
          <w:shd w:fill="f2f2f2" w:val="clear"/>
          <w:rtl w:val="0"/>
        </w:rPr>
        <w:t xml:space="preserve">    </w:t>
      </w:r>
      <w:r w:rsidDel="00000000" w:rsidR="00000000" w:rsidRPr="00000000">
        <w:rPr>
          <w:rFonts w:ascii="Courier New" w:cs="Courier New" w:eastAsia="Courier New" w:hAnsi="Courier New"/>
          <w:i w:val="1"/>
          <w:color w:val="999988"/>
          <w:sz w:val="24"/>
          <w:szCs w:val="24"/>
          <w:shd w:fill="f2f2f2" w:val="clear"/>
          <w:rtl w:val="0"/>
        </w:rPr>
        <w:t xml:space="preserve">// code goes here</w:t>
      </w:r>
      <w:r w:rsidDel="00000000" w:rsidR="00000000" w:rsidRPr="00000000">
        <w:rPr>
          <w:rtl w:val="0"/>
        </w:rPr>
      </w:r>
    </w:p>
    <w:p w:rsidR="00000000" w:rsidDel="00000000" w:rsidP="00000000" w:rsidRDefault="00000000" w:rsidRPr="00000000" w14:paraId="0000360B">
      <w:pPr>
        <w:rPr>
          <w:rFonts w:ascii="Courier New" w:cs="Courier New" w:eastAsia="Courier New" w:hAnsi="Courier New"/>
          <w:color w:val="333333"/>
          <w:sz w:val="24"/>
          <w:szCs w:val="24"/>
          <w:shd w:fill="f2f2f2" w:val="clear"/>
        </w:rPr>
      </w:pPr>
      <w:r w:rsidDel="00000000" w:rsidR="00000000" w:rsidRPr="00000000">
        <w:rPr>
          <w:rFonts w:ascii="Courier New" w:cs="Courier New" w:eastAsia="Courier New" w:hAnsi="Courier New"/>
          <w:color w:val="333333"/>
          <w:sz w:val="24"/>
          <w:szCs w:val="24"/>
          <w:shd w:fill="f2f2f2" w:val="clear"/>
          <w:rtl w:val="0"/>
        </w:rPr>
        <w:t xml:space="preserve">    networkRequest()</w:t>
      </w:r>
    </w:p>
    <w:p w:rsidR="00000000" w:rsidDel="00000000" w:rsidP="00000000" w:rsidRDefault="00000000" w:rsidRPr="00000000" w14:paraId="0000360C">
      <w:pPr>
        <w:rPr>
          <w:rFonts w:ascii="Courier New" w:cs="Courier New" w:eastAsia="Courier New" w:hAnsi="Courier New"/>
          <w:color w:val="333333"/>
          <w:sz w:val="24"/>
          <w:szCs w:val="24"/>
          <w:shd w:fill="f2f2f2" w:val="clear"/>
        </w:rPr>
      </w:pPr>
      <w:r w:rsidDel="00000000" w:rsidR="00000000" w:rsidRPr="00000000">
        <w:rPr>
          <w:rFonts w:ascii="Courier New" w:cs="Courier New" w:eastAsia="Courier New" w:hAnsi="Courier New"/>
          <w:color w:val="333333"/>
          <w:sz w:val="24"/>
          <w:szCs w:val="24"/>
          <w:shd w:fill="f2f2f2" w:val="clear"/>
          <w:rtl w:val="0"/>
        </w:rPr>
        <w:t xml:space="preserve">}</w:t>
      </w:r>
    </w:p>
    <w:p w:rsidR="00000000" w:rsidDel="00000000" w:rsidP="00000000" w:rsidRDefault="00000000" w:rsidRPr="00000000" w14:paraId="0000360D">
      <w:pPr>
        <w:rPr>
          <w:rFonts w:ascii="Courier New" w:cs="Courier New" w:eastAsia="Courier New" w:hAnsi="Courier New"/>
          <w:color w:val="333333"/>
          <w:sz w:val="24"/>
          <w:szCs w:val="24"/>
          <w:shd w:fill="f2f2f2" w:val="clear"/>
        </w:rPr>
      </w:pPr>
      <w:r w:rsidDel="00000000" w:rsidR="00000000" w:rsidRPr="00000000">
        <w:rPr>
          <w:rtl w:val="0"/>
        </w:rPr>
      </w:r>
    </w:p>
    <w:p w:rsidR="00000000" w:rsidDel="00000000" w:rsidP="00000000" w:rsidRDefault="00000000" w:rsidRPr="00000000" w14:paraId="0000360E">
      <w:pPr>
        <w:rPr>
          <w:rFonts w:ascii="Courier New" w:cs="Courier New" w:eastAsia="Courier New" w:hAnsi="Courier New"/>
          <w:color w:val="333333"/>
          <w:sz w:val="24"/>
          <w:szCs w:val="24"/>
          <w:shd w:fill="f2f2f2" w:val="clear"/>
        </w:rPr>
      </w:pPr>
      <w:r w:rsidDel="00000000" w:rsidR="00000000" w:rsidRPr="00000000">
        <w:rPr>
          <w:rFonts w:ascii="Courier New" w:cs="Courier New" w:eastAsia="Courier New" w:hAnsi="Courier New"/>
          <w:b w:val="1"/>
          <w:color w:val="999999"/>
          <w:sz w:val="24"/>
          <w:szCs w:val="24"/>
          <w:shd w:fill="f2f2f2" w:val="clear"/>
          <w:rtl w:val="0"/>
        </w:rPr>
        <w:t xml:space="preserve">@WorkerThread</w:t>
      </w:r>
      <w:r w:rsidDel="00000000" w:rsidR="00000000" w:rsidRPr="00000000">
        <w:rPr>
          <w:rtl w:val="0"/>
        </w:rPr>
      </w:r>
    </w:p>
    <w:p w:rsidR="00000000" w:rsidDel="00000000" w:rsidP="00000000" w:rsidRDefault="00000000" w:rsidRPr="00000000" w14:paraId="0000360F">
      <w:pPr>
        <w:rPr>
          <w:rFonts w:ascii="Courier New" w:cs="Courier New" w:eastAsia="Courier New" w:hAnsi="Courier New"/>
          <w:color w:val="333333"/>
          <w:sz w:val="24"/>
          <w:szCs w:val="24"/>
          <w:shd w:fill="f2f2f2" w:val="clear"/>
        </w:rPr>
      </w:pPr>
      <w:r w:rsidDel="00000000" w:rsidR="00000000" w:rsidRPr="00000000">
        <w:rPr>
          <w:rFonts w:ascii="Courier New" w:cs="Courier New" w:eastAsia="Courier New" w:hAnsi="Courier New"/>
          <w:color w:val="333333"/>
          <w:sz w:val="24"/>
          <w:szCs w:val="24"/>
          <w:shd w:fill="f2f2f2" w:val="clear"/>
          <w:rtl w:val="0"/>
        </w:rPr>
        <w:t xml:space="preserve">fun </w:t>
      </w:r>
      <w:r w:rsidDel="00000000" w:rsidR="00000000" w:rsidRPr="00000000">
        <w:rPr>
          <w:rFonts w:ascii="Courier New" w:cs="Courier New" w:eastAsia="Courier New" w:hAnsi="Courier New"/>
          <w:b w:val="1"/>
          <w:color w:val="990000"/>
          <w:sz w:val="24"/>
          <w:szCs w:val="24"/>
          <w:shd w:fill="f2f2f2" w:val="clear"/>
          <w:rtl w:val="0"/>
        </w:rPr>
        <w:t xml:space="preserve">networkRequest</w:t>
      </w:r>
      <w:r w:rsidDel="00000000" w:rsidR="00000000" w:rsidRPr="00000000">
        <w:rPr>
          <w:rFonts w:ascii="Courier New" w:cs="Courier New" w:eastAsia="Courier New" w:hAnsi="Courier New"/>
          <w:color w:val="333333"/>
          <w:sz w:val="24"/>
          <w:szCs w:val="24"/>
          <w:shd w:fill="f2f2f2" w:val="clear"/>
          <w:rtl w:val="0"/>
        </w:rPr>
        <w:t xml:space="preserve">() {</w:t>
      </w:r>
    </w:p>
    <w:p w:rsidR="00000000" w:rsidDel="00000000" w:rsidP="00000000" w:rsidRDefault="00000000" w:rsidRPr="00000000" w14:paraId="00003610">
      <w:pPr>
        <w:rPr>
          <w:rFonts w:ascii="Courier New" w:cs="Courier New" w:eastAsia="Courier New" w:hAnsi="Courier New"/>
          <w:color w:val="333333"/>
          <w:sz w:val="24"/>
          <w:szCs w:val="24"/>
          <w:shd w:fill="f2f2f2" w:val="clear"/>
        </w:rPr>
      </w:pPr>
      <w:r w:rsidDel="00000000" w:rsidR="00000000" w:rsidRPr="00000000">
        <w:rPr>
          <w:rFonts w:ascii="Courier New" w:cs="Courier New" w:eastAsia="Courier New" w:hAnsi="Courier New"/>
          <w:color w:val="333333"/>
          <w:sz w:val="24"/>
          <w:szCs w:val="24"/>
          <w:shd w:fill="f2f2f2" w:val="clear"/>
          <w:rtl w:val="0"/>
        </w:rPr>
        <w:t xml:space="preserve">    </w:t>
      </w:r>
      <w:r w:rsidDel="00000000" w:rsidR="00000000" w:rsidRPr="00000000">
        <w:rPr>
          <w:rFonts w:ascii="Courier New" w:cs="Courier New" w:eastAsia="Courier New" w:hAnsi="Courier New"/>
          <w:i w:val="1"/>
          <w:color w:val="999988"/>
          <w:sz w:val="24"/>
          <w:szCs w:val="24"/>
          <w:shd w:fill="f2f2f2" w:val="clear"/>
          <w:rtl w:val="0"/>
        </w:rPr>
        <w:t xml:space="preserve">// code goes here</w:t>
      </w:r>
      <w:r w:rsidDel="00000000" w:rsidR="00000000" w:rsidRPr="00000000">
        <w:rPr>
          <w:rtl w:val="0"/>
        </w:rPr>
      </w:r>
    </w:p>
    <w:p w:rsidR="00000000" w:rsidDel="00000000" w:rsidP="00000000" w:rsidRDefault="00000000" w:rsidRPr="00000000" w14:paraId="00003611">
      <w:pPr>
        <w:spacing w:line="360" w:lineRule="auto"/>
        <w:rPr>
          <w:rFonts w:ascii="Courier New" w:cs="Courier New" w:eastAsia="Courier New" w:hAnsi="Courier New"/>
          <w:color w:val="333333"/>
          <w:sz w:val="24"/>
          <w:szCs w:val="24"/>
          <w:shd w:fill="f2f2f2" w:val="clear"/>
        </w:rPr>
      </w:pPr>
      <w:r w:rsidDel="00000000" w:rsidR="00000000" w:rsidRPr="00000000">
        <w:rPr>
          <w:rFonts w:ascii="Courier New" w:cs="Courier New" w:eastAsia="Courier New" w:hAnsi="Courier New"/>
          <w:color w:val="333333"/>
          <w:sz w:val="24"/>
          <w:szCs w:val="24"/>
          <w:shd w:fill="f2f2f2" w:val="clear"/>
          <w:rtl w:val="0"/>
        </w:rPr>
        <w:t xml:space="preserve">}</w:t>
      </w:r>
    </w:p>
    <w:p w:rsidR="00000000" w:rsidDel="00000000" w:rsidP="00000000" w:rsidRDefault="00000000" w:rsidRPr="00000000" w14:paraId="00003612">
      <w:pPr>
        <w:shd w:fill="ffffff" w:val="clear"/>
        <w:spacing w:after="460" w:line="384.00000000000006" w:lineRule="auto"/>
        <w:rPr>
          <w:rFonts w:ascii="Merriweather" w:cs="Merriweather" w:eastAsia="Merriweather" w:hAnsi="Merriweather"/>
          <w:color w:val="333333"/>
          <w:sz w:val="30"/>
          <w:szCs w:val="30"/>
        </w:rPr>
      </w:pPr>
      <w:r w:rsidDel="00000000" w:rsidR="00000000" w:rsidRPr="00000000">
        <w:rPr>
          <w:rFonts w:ascii="Merriweather" w:cs="Merriweather" w:eastAsia="Merriweather" w:hAnsi="Merriweather"/>
          <w:color w:val="333333"/>
          <w:sz w:val="30"/>
          <w:szCs w:val="30"/>
          <w:rtl w:val="0"/>
        </w:rPr>
        <w:t xml:space="preserve">So, help Lint by using Annotations in your code.</w:t>
      </w:r>
    </w:p>
    <w:p w:rsidR="00000000" w:rsidDel="00000000" w:rsidP="00000000" w:rsidRDefault="00000000" w:rsidRPr="00000000" w14:paraId="00003613">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600" w:line="288" w:lineRule="auto"/>
        <w:ind w:left="-20" w:firstLine="0"/>
        <w:rPr>
          <w:rFonts w:ascii="Roboto" w:cs="Roboto" w:eastAsia="Roboto" w:hAnsi="Roboto"/>
          <w:color w:val="333333"/>
          <w:sz w:val="39"/>
          <w:szCs w:val="39"/>
        </w:rPr>
      </w:pPr>
      <w:bookmarkStart w:colFirst="0" w:colLast="0" w:name="_heading=h.bkto2fn0dlpo" w:id="67"/>
      <w:bookmarkEnd w:id="67"/>
      <w:r w:rsidDel="00000000" w:rsidR="00000000" w:rsidRPr="00000000">
        <w:rPr>
          <w:rFonts w:ascii="Roboto" w:cs="Roboto" w:eastAsia="Roboto" w:hAnsi="Roboto"/>
          <w:color w:val="333333"/>
          <w:sz w:val="39"/>
          <w:szCs w:val="39"/>
          <w:rtl w:val="0"/>
        </w:rPr>
        <w:t xml:space="preserve">Using Baseline</w:t>
      </w:r>
    </w:p>
    <w:p w:rsidR="00000000" w:rsidDel="00000000" w:rsidP="00000000" w:rsidRDefault="00000000" w:rsidRPr="00000000" w14:paraId="00003614">
      <w:pPr>
        <w:shd w:fill="ffffff" w:val="clear"/>
        <w:spacing w:after="460" w:line="384.00000000000006" w:lineRule="auto"/>
        <w:rPr>
          <w:rFonts w:ascii="Merriweather" w:cs="Merriweather" w:eastAsia="Merriweather" w:hAnsi="Merriweather"/>
          <w:color w:val="333333"/>
          <w:sz w:val="30"/>
          <w:szCs w:val="30"/>
        </w:rPr>
      </w:pPr>
      <w:r w:rsidDel="00000000" w:rsidR="00000000" w:rsidRPr="00000000">
        <w:rPr>
          <w:rFonts w:ascii="Merriweather" w:cs="Merriweather" w:eastAsia="Merriweather" w:hAnsi="Merriweather"/>
          <w:color w:val="333333"/>
          <w:sz w:val="30"/>
          <w:szCs w:val="30"/>
          <w:rtl w:val="0"/>
        </w:rPr>
        <w:t xml:space="preserve">If you are working on a very big project and interested in finding the future errors that might come while adding some more codes to your project then you can add a baseline to your project and by doing so the lint will generate the errors that have occurred after that baseline. So, lint will ignore the previous code issues and will warn you only about the new lines of code added after the baseline.</w:t>
      </w:r>
    </w:p>
    <w:p w:rsidR="00000000" w:rsidDel="00000000" w:rsidP="00000000" w:rsidRDefault="00000000" w:rsidRPr="00000000" w14:paraId="00003615">
      <w:pPr>
        <w:shd w:fill="ffffff" w:val="clear"/>
        <w:spacing w:after="460" w:line="384.00000000000006" w:lineRule="auto"/>
        <w:rPr>
          <w:rFonts w:ascii="Merriweather" w:cs="Merriweather" w:eastAsia="Merriweather" w:hAnsi="Merriweather"/>
          <w:color w:val="333333"/>
          <w:sz w:val="30"/>
          <w:szCs w:val="30"/>
        </w:rPr>
      </w:pPr>
      <w:r w:rsidDel="00000000" w:rsidR="00000000" w:rsidRPr="00000000">
        <w:rPr>
          <w:rFonts w:ascii="Merriweather" w:cs="Merriweather" w:eastAsia="Merriweather" w:hAnsi="Merriweather"/>
          <w:color w:val="333333"/>
          <w:sz w:val="30"/>
          <w:szCs w:val="30"/>
          <w:rtl w:val="0"/>
        </w:rPr>
        <w:t xml:space="preserve">To add a baseline in your project, add the below line in your project’s </w:t>
      </w:r>
      <w:r w:rsidDel="00000000" w:rsidR="00000000" w:rsidRPr="00000000">
        <w:rPr>
          <w:rFonts w:ascii="Merriweather" w:cs="Merriweather" w:eastAsia="Merriweather" w:hAnsi="Merriweather"/>
          <w:b w:val="1"/>
          <w:i w:val="1"/>
          <w:color w:val="333333"/>
          <w:sz w:val="30"/>
          <w:szCs w:val="30"/>
          <w:rtl w:val="0"/>
        </w:rPr>
        <w:t xml:space="preserve">build.gradle </w:t>
      </w:r>
      <w:r w:rsidDel="00000000" w:rsidR="00000000" w:rsidRPr="00000000">
        <w:rPr>
          <w:rFonts w:ascii="Merriweather" w:cs="Merriweather" w:eastAsia="Merriweather" w:hAnsi="Merriweather"/>
          <w:color w:val="333333"/>
          <w:sz w:val="30"/>
          <w:szCs w:val="30"/>
          <w:rtl w:val="0"/>
        </w:rPr>
        <w:t xml:space="preserve">file:</w:t>
      </w:r>
    </w:p>
    <w:p w:rsidR="00000000" w:rsidDel="00000000" w:rsidP="00000000" w:rsidRDefault="00000000" w:rsidRPr="00000000" w14:paraId="00003616">
      <w:pPr>
        <w:rPr>
          <w:rFonts w:ascii="Courier New" w:cs="Courier New" w:eastAsia="Courier New" w:hAnsi="Courier New"/>
          <w:color w:val="333333"/>
          <w:sz w:val="24"/>
          <w:szCs w:val="24"/>
          <w:shd w:fill="f2f2f2" w:val="clear"/>
        </w:rPr>
      </w:pPr>
      <w:r w:rsidDel="00000000" w:rsidR="00000000" w:rsidRPr="00000000">
        <w:rPr>
          <w:rFonts w:ascii="Courier New" w:cs="Courier New" w:eastAsia="Courier New" w:hAnsi="Courier New"/>
          <w:color w:val="333333"/>
          <w:sz w:val="24"/>
          <w:szCs w:val="24"/>
          <w:shd w:fill="f2f2f2" w:val="clear"/>
          <w:rtl w:val="0"/>
        </w:rPr>
        <w:t xml:space="preserve">android {</w:t>
      </w:r>
    </w:p>
    <w:p w:rsidR="00000000" w:rsidDel="00000000" w:rsidP="00000000" w:rsidRDefault="00000000" w:rsidRPr="00000000" w14:paraId="00003617">
      <w:pPr>
        <w:rPr>
          <w:rFonts w:ascii="Courier New" w:cs="Courier New" w:eastAsia="Courier New" w:hAnsi="Courier New"/>
          <w:color w:val="333333"/>
          <w:sz w:val="24"/>
          <w:szCs w:val="24"/>
          <w:shd w:fill="f2f2f2" w:val="clear"/>
        </w:rPr>
      </w:pPr>
      <w:r w:rsidDel="00000000" w:rsidR="00000000" w:rsidRPr="00000000">
        <w:rPr>
          <w:rFonts w:ascii="Courier New" w:cs="Courier New" w:eastAsia="Courier New" w:hAnsi="Courier New"/>
          <w:color w:val="333333"/>
          <w:sz w:val="24"/>
          <w:szCs w:val="24"/>
          <w:shd w:fill="f2f2f2" w:val="clear"/>
          <w:rtl w:val="0"/>
        </w:rPr>
        <w:t xml:space="preserve">  lintOptions {</w:t>
      </w:r>
    </w:p>
    <w:p w:rsidR="00000000" w:rsidDel="00000000" w:rsidP="00000000" w:rsidRDefault="00000000" w:rsidRPr="00000000" w14:paraId="00003618">
      <w:pPr>
        <w:rPr>
          <w:rFonts w:ascii="Courier New" w:cs="Courier New" w:eastAsia="Courier New" w:hAnsi="Courier New"/>
          <w:color w:val="333333"/>
          <w:sz w:val="24"/>
          <w:szCs w:val="24"/>
          <w:shd w:fill="f2f2f2" w:val="clear"/>
        </w:rPr>
      </w:pPr>
      <w:r w:rsidDel="00000000" w:rsidR="00000000" w:rsidRPr="00000000">
        <w:rPr>
          <w:rFonts w:ascii="Courier New" w:cs="Courier New" w:eastAsia="Courier New" w:hAnsi="Courier New"/>
          <w:color w:val="333333"/>
          <w:sz w:val="24"/>
          <w:szCs w:val="24"/>
          <w:shd w:fill="f2f2f2" w:val="clear"/>
          <w:rtl w:val="0"/>
        </w:rPr>
        <w:t xml:space="preserve">    baseline </w:t>
      </w:r>
      <w:r w:rsidDel="00000000" w:rsidR="00000000" w:rsidRPr="00000000">
        <w:rPr>
          <w:rFonts w:ascii="Courier New" w:cs="Courier New" w:eastAsia="Courier New" w:hAnsi="Courier New"/>
          <w:b w:val="1"/>
          <w:color w:val="990000"/>
          <w:sz w:val="24"/>
          <w:szCs w:val="24"/>
          <w:shd w:fill="f2f2f2" w:val="clear"/>
          <w:rtl w:val="0"/>
        </w:rPr>
        <w:t xml:space="preserve">file</w:t>
      </w:r>
      <w:r w:rsidDel="00000000" w:rsidR="00000000" w:rsidRPr="00000000">
        <w:rPr>
          <w:rFonts w:ascii="Courier New" w:cs="Courier New" w:eastAsia="Courier New" w:hAnsi="Courier New"/>
          <w:color w:val="333333"/>
          <w:sz w:val="24"/>
          <w:szCs w:val="24"/>
          <w:shd w:fill="f2f2f2" w:val="clear"/>
          <w:rtl w:val="0"/>
        </w:rPr>
        <w:t xml:space="preserve">(</w:t>
      </w:r>
      <w:r w:rsidDel="00000000" w:rsidR="00000000" w:rsidRPr="00000000">
        <w:rPr>
          <w:rFonts w:ascii="Courier New" w:cs="Courier New" w:eastAsia="Courier New" w:hAnsi="Courier New"/>
          <w:color w:val="dd1144"/>
          <w:sz w:val="24"/>
          <w:szCs w:val="24"/>
          <w:shd w:fill="f2f2f2" w:val="clear"/>
          <w:rtl w:val="0"/>
        </w:rPr>
        <w:t xml:space="preserve">"lint-baseline.xml"</w:t>
      </w:r>
      <w:r w:rsidDel="00000000" w:rsidR="00000000" w:rsidRPr="00000000">
        <w:rPr>
          <w:rFonts w:ascii="Courier New" w:cs="Courier New" w:eastAsia="Courier New" w:hAnsi="Courier New"/>
          <w:color w:val="333333"/>
          <w:sz w:val="24"/>
          <w:szCs w:val="24"/>
          <w:shd w:fill="f2f2f2" w:val="clear"/>
          <w:rtl w:val="0"/>
        </w:rPr>
        <w:t xml:space="preserve">)</w:t>
      </w:r>
    </w:p>
    <w:p w:rsidR="00000000" w:rsidDel="00000000" w:rsidP="00000000" w:rsidRDefault="00000000" w:rsidRPr="00000000" w14:paraId="00003619">
      <w:pPr>
        <w:rPr>
          <w:rFonts w:ascii="Courier New" w:cs="Courier New" w:eastAsia="Courier New" w:hAnsi="Courier New"/>
          <w:color w:val="333333"/>
          <w:sz w:val="24"/>
          <w:szCs w:val="24"/>
          <w:shd w:fill="f2f2f2" w:val="clear"/>
        </w:rPr>
      </w:pPr>
      <w:r w:rsidDel="00000000" w:rsidR="00000000" w:rsidRPr="00000000">
        <w:rPr>
          <w:rFonts w:ascii="Courier New" w:cs="Courier New" w:eastAsia="Courier New" w:hAnsi="Courier New"/>
          <w:color w:val="333333"/>
          <w:sz w:val="24"/>
          <w:szCs w:val="24"/>
          <w:shd w:fill="f2f2f2" w:val="clear"/>
          <w:rtl w:val="0"/>
        </w:rPr>
        <w:t xml:space="preserve">  }</w:t>
      </w:r>
    </w:p>
    <w:p w:rsidR="00000000" w:rsidDel="00000000" w:rsidP="00000000" w:rsidRDefault="00000000" w:rsidRPr="00000000" w14:paraId="0000361A">
      <w:pPr>
        <w:spacing w:line="360" w:lineRule="auto"/>
        <w:rPr>
          <w:rFonts w:ascii="Courier New" w:cs="Courier New" w:eastAsia="Courier New" w:hAnsi="Courier New"/>
          <w:color w:val="333333"/>
          <w:sz w:val="24"/>
          <w:szCs w:val="24"/>
          <w:shd w:fill="f2f2f2" w:val="clear"/>
        </w:rPr>
      </w:pPr>
      <w:r w:rsidDel="00000000" w:rsidR="00000000" w:rsidRPr="00000000">
        <w:rPr>
          <w:rFonts w:ascii="Courier New" w:cs="Courier New" w:eastAsia="Courier New" w:hAnsi="Courier New"/>
          <w:color w:val="333333"/>
          <w:sz w:val="24"/>
          <w:szCs w:val="24"/>
          <w:shd w:fill="f2f2f2" w:val="clear"/>
          <w:rtl w:val="0"/>
        </w:rPr>
        <w:t xml:space="preserve">}</w:t>
      </w:r>
    </w:p>
    <w:p w:rsidR="00000000" w:rsidDel="00000000" w:rsidP="00000000" w:rsidRDefault="00000000" w:rsidRPr="00000000" w14:paraId="0000361B">
      <w:pPr>
        <w:shd w:fill="ffffff" w:val="clear"/>
        <w:spacing w:after="460" w:line="384.00000000000006" w:lineRule="auto"/>
        <w:rPr>
          <w:rFonts w:ascii="Merriweather" w:cs="Merriweather" w:eastAsia="Merriweather" w:hAnsi="Merriweather"/>
          <w:color w:val="333333"/>
          <w:sz w:val="30"/>
          <w:szCs w:val="30"/>
        </w:rPr>
      </w:pPr>
      <w:r w:rsidDel="00000000" w:rsidR="00000000" w:rsidRPr="00000000">
        <w:rPr>
          <w:rFonts w:ascii="Merriweather" w:cs="Merriweather" w:eastAsia="Merriweather" w:hAnsi="Merriweather"/>
          <w:color w:val="333333"/>
          <w:sz w:val="30"/>
          <w:szCs w:val="30"/>
          <w:rtl w:val="0"/>
        </w:rPr>
        <w:t xml:space="preserve">This will create a </w:t>
      </w:r>
      <w:r w:rsidDel="00000000" w:rsidR="00000000" w:rsidRPr="00000000">
        <w:rPr>
          <w:rFonts w:ascii="Merriweather" w:cs="Merriweather" w:eastAsia="Merriweather" w:hAnsi="Merriweather"/>
          <w:b w:val="1"/>
          <w:color w:val="333333"/>
          <w:sz w:val="30"/>
          <w:szCs w:val="30"/>
          <w:rtl w:val="0"/>
        </w:rPr>
        <w:t xml:space="preserve">lint-baseline.xml </w:t>
      </w:r>
      <w:r w:rsidDel="00000000" w:rsidR="00000000" w:rsidRPr="00000000">
        <w:rPr>
          <w:rFonts w:ascii="Merriweather" w:cs="Merriweather" w:eastAsia="Merriweather" w:hAnsi="Merriweather"/>
          <w:color w:val="333333"/>
          <w:sz w:val="30"/>
          <w:szCs w:val="30"/>
          <w:rtl w:val="0"/>
        </w:rPr>
        <w:t xml:space="preserve">that will establish a baseline of your project. To add another baseline, delete the file and the lint again.</w:t>
      </w:r>
    </w:p>
    <w:p w:rsidR="00000000" w:rsidDel="00000000" w:rsidP="00000000" w:rsidRDefault="00000000" w:rsidRPr="00000000" w14:paraId="0000361C">
      <w:pPr>
        <w:shd w:fill="ffffff" w:val="clear"/>
        <w:spacing w:after="460" w:line="384.00000000000006" w:lineRule="auto"/>
        <w:rPr>
          <w:rFonts w:ascii="Merriweather" w:cs="Merriweather" w:eastAsia="Merriweather" w:hAnsi="Merriweather"/>
          <w:color w:val="333333"/>
          <w:sz w:val="30"/>
          <w:szCs w:val="30"/>
        </w:rPr>
      </w:pPr>
      <w:r w:rsidDel="00000000" w:rsidR="00000000" w:rsidRPr="00000000">
        <w:rPr>
          <w:rFonts w:ascii="Merriweather" w:cs="Merriweather" w:eastAsia="Merriweather" w:hAnsi="Merriweather"/>
          <w:color w:val="333333"/>
          <w:sz w:val="30"/>
          <w:szCs w:val="30"/>
          <w:rtl w:val="0"/>
        </w:rPr>
        <w:t xml:space="preserve">Another thing that you can do here is, you can enable any type of issue check here only. For example, in order to enable the </w:t>
      </w:r>
      <w:r w:rsidDel="00000000" w:rsidR="00000000" w:rsidRPr="00000000">
        <w:rPr>
          <w:rFonts w:ascii="Merriweather" w:cs="Merriweather" w:eastAsia="Merriweather" w:hAnsi="Merriweather"/>
          <w:i w:val="1"/>
          <w:color w:val="333333"/>
          <w:sz w:val="30"/>
          <w:szCs w:val="30"/>
          <w:rtl w:val="0"/>
        </w:rPr>
        <w:t xml:space="preserve">Kotlin Interoperability </w:t>
      </w:r>
      <w:r w:rsidDel="00000000" w:rsidR="00000000" w:rsidRPr="00000000">
        <w:rPr>
          <w:rFonts w:ascii="Merriweather" w:cs="Merriweather" w:eastAsia="Merriweather" w:hAnsi="Merriweather"/>
          <w:color w:val="333333"/>
          <w:sz w:val="30"/>
          <w:szCs w:val="30"/>
          <w:rtl w:val="0"/>
        </w:rPr>
        <w:t xml:space="preserve">check, write the below code:</w:t>
      </w:r>
    </w:p>
    <w:p w:rsidR="00000000" w:rsidDel="00000000" w:rsidP="00000000" w:rsidRDefault="00000000" w:rsidRPr="00000000" w14:paraId="0000361D">
      <w:pPr>
        <w:rPr>
          <w:rFonts w:ascii="Courier New" w:cs="Courier New" w:eastAsia="Courier New" w:hAnsi="Courier New"/>
          <w:color w:val="333333"/>
          <w:sz w:val="24"/>
          <w:szCs w:val="24"/>
          <w:shd w:fill="f2f2f2" w:val="clear"/>
        </w:rPr>
      </w:pPr>
      <w:r w:rsidDel="00000000" w:rsidR="00000000" w:rsidRPr="00000000">
        <w:rPr>
          <w:rFonts w:ascii="Courier New" w:cs="Courier New" w:eastAsia="Courier New" w:hAnsi="Courier New"/>
          <w:color w:val="333333"/>
          <w:sz w:val="24"/>
          <w:szCs w:val="24"/>
          <w:shd w:fill="f2f2f2" w:val="clear"/>
          <w:rtl w:val="0"/>
        </w:rPr>
        <w:t xml:space="preserve">android {</w:t>
      </w:r>
    </w:p>
    <w:p w:rsidR="00000000" w:rsidDel="00000000" w:rsidP="00000000" w:rsidRDefault="00000000" w:rsidRPr="00000000" w14:paraId="0000361E">
      <w:pPr>
        <w:rPr>
          <w:rFonts w:ascii="Courier New" w:cs="Courier New" w:eastAsia="Courier New" w:hAnsi="Courier New"/>
          <w:color w:val="333333"/>
          <w:sz w:val="24"/>
          <w:szCs w:val="24"/>
          <w:shd w:fill="f2f2f2" w:val="clear"/>
        </w:rPr>
      </w:pPr>
      <w:r w:rsidDel="00000000" w:rsidR="00000000" w:rsidRPr="00000000">
        <w:rPr>
          <w:rFonts w:ascii="Courier New" w:cs="Courier New" w:eastAsia="Courier New" w:hAnsi="Courier New"/>
          <w:color w:val="333333"/>
          <w:sz w:val="24"/>
          <w:szCs w:val="24"/>
          <w:shd w:fill="f2f2f2" w:val="clear"/>
          <w:rtl w:val="0"/>
        </w:rPr>
        <w:t xml:space="preserve">  lintOptions {</w:t>
      </w:r>
    </w:p>
    <w:p w:rsidR="00000000" w:rsidDel="00000000" w:rsidP="00000000" w:rsidRDefault="00000000" w:rsidRPr="00000000" w14:paraId="0000361F">
      <w:pPr>
        <w:rPr>
          <w:rFonts w:ascii="Courier New" w:cs="Courier New" w:eastAsia="Courier New" w:hAnsi="Courier New"/>
          <w:color w:val="333333"/>
          <w:sz w:val="24"/>
          <w:szCs w:val="24"/>
          <w:shd w:fill="f2f2f2" w:val="clear"/>
        </w:rPr>
      </w:pPr>
      <w:r w:rsidDel="00000000" w:rsidR="00000000" w:rsidRPr="00000000">
        <w:rPr>
          <w:rFonts w:ascii="Courier New" w:cs="Courier New" w:eastAsia="Courier New" w:hAnsi="Courier New"/>
          <w:color w:val="333333"/>
          <w:sz w:val="24"/>
          <w:szCs w:val="24"/>
          <w:shd w:fill="f2f2f2" w:val="clear"/>
          <w:rtl w:val="0"/>
        </w:rPr>
        <w:t xml:space="preserve">    baseline </w:t>
      </w:r>
      <w:r w:rsidDel="00000000" w:rsidR="00000000" w:rsidRPr="00000000">
        <w:rPr>
          <w:rFonts w:ascii="Courier New" w:cs="Courier New" w:eastAsia="Courier New" w:hAnsi="Courier New"/>
          <w:b w:val="1"/>
          <w:color w:val="990000"/>
          <w:sz w:val="24"/>
          <w:szCs w:val="24"/>
          <w:shd w:fill="f2f2f2" w:val="clear"/>
          <w:rtl w:val="0"/>
        </w:rPr>
        <w:t xml:space="preserve">file</w:t>
      </w:r>
      <w:r w:rsidDel="00000000" w:rsidR="00000000" w:rsidRPr="00000000">
        <w:rPr>
          <w:rFonts w:ascii="Courier New" w:cs="Courier New" w:eastAsia="Courier New" w:hAnsi="Courier New"/>
          <w:color w:val="333333"/>
          <w:sz w:val="24"/>
          <w:szCs w:val="24"/>
          <w:shd w:fill="f2f2f2" w:val="clear"/>
          <w:rtl w:val="0"/>
        </w:rPr>
        <w:t xml:space="preserve">(</w:t>
      </w:r>
      <w:r w:rsidDel="00000000" w:rsidR="00000000" w:rsidRPr="00000000">
        <w:rPr>
          <w:rFonts w:ascii="Courier New" w:cs="Courier New" w:eastAsia="Courier New" w:hAnsi="Courier New"/>
          <w:color w:val="dd1144"/>
          <w:sz w:val="24"/>
          <w:szCs w:val="24"/>
          <w:shd w:fill="f2f2f2" w:val="clear"/>
          <w:rtl w:val="0"/>
        </w:rPr>
        <w:t xml:space="preserve">"lint-baseline.xml"</w:t>
      </w:r>
      <w:r w:rsidDel="00000000" w:rsidR="00000000" w:rsidRPr="00000000">
        <w:rPr>
          <w:rFonts w:ascii="Courier New" w:cs="Courier New" w:eastAsia="Courier New" w:hAnsi="Courier New"/>
          <w:color w:val="333333"/>
          <w:sz w:val="24"/>
          <w:szCs w:val="24"/>
          <w:shd w:fill="f2f2f2" w:val="clear"/>
          <w:rtl w:val="0"/>
        </w:rPr>
        <w:t xml:space="preserve">)</w:t>
      </w:r>
    </w:p>
    <w:p w:rsidR="00000000" w:rsidDel="00000000" w:rsidP="00000000" w:rsidRDefault="00000000" w:rsidRPr="00000000" w14:paraId="00003620">
      <w:pPr>
        <w:rPr>
          <w:rFonts w:ascii="Courier New" w:cs="Courier New" w:eastAsia="Courier New" w:hAnsi="Courier New"/>
          <w:color w:val="333333"/>
          <w:sz w:val="24"/>
          <w:szCs w:val="24"/>
          <w:shd w:fill="f2f2f2" w:val="clear"/>
        </w:rPr>
      </w:pPr>
      <w:r w:rsidDel="00000000" w:rsidR="00000000" w:rsidRPr="00000000">
        <w:rPr>
          <w:rFonts w:ascii="Courier New" w:cs="Courier New" w:eastAsia="Courier New" w:hAnsi="Courier New"/>
          <w:color w:val="333333"/>
          <w:sz w:val="24"/>
          <w:szCs w:val="24"/>
          <w:shd w:fill="f2f2f2" w:val="clear"/>
          <w:rtl w:val="0"/>
        </w:rPr>
        <w:t xml:space="preserve">  }</w:t>
      </w:r>
    </w:p>
    <w:p w:rsidR="00000000" w:rsidDel="00000000" w:rsidP="00000000" w:rsidRDefault="00000000" w:rsidRPr="00000000" w14:paraId="00003621">
      <w:pPr>
        <w:spacing w:line="360" w:lineRule="auto"/>
        <w:rPr>
          <w:rFonts w:ascii="Courier New" w:cs="Courier New" w:eastAsia="Courier New" w:hAnsi="Courier New"/>
          <w:color w:val="333333"/>
          <w:sz w:val="24"/>
          <w:szCs w:val="24"/>
          <w:shd w:fill="f2f2f2" w:val="clear"/>
        </w:rPr>
      </w:pPr>
      <w:r w:rsidDel="00000000" w:rsidR="00000000" w:rsidRPr="00000000">
        <w:rPr>
          <w:rFonts w:ascii="Courier New" w:cs="Courier New" w:eastAsia="Courier New" w:hAnsi="Courier New"/>
          <w:color w:val="333333"/>
          <w:sz w:val="24"/>
          <w:szCs w:val="24"/>
          <w:shd w:fill="f2f2f2" w:val="clear"/>
          <w:rtl w:val="0"/>
        </w:rPr>
        <w:t xml:space="preserve">}</w:t>
      </w:r>
    </w:p>
    <w:p w:rsidR="00000000" w:rsidDel="00000000" w:rsidP="00000000" w:rsidRDefault="00000000" w:rsidRPr="00000000" w14:paraId="00003622">
      <w:pPr>
        <w:spacing w:line="360" w:lineRule="auto"/>
        <w:rPr>
          <w:rFonts w:ascii="Courier New" w:cs="Courier New" w:eastAsia="Courier New" w:hAnsi="Courier New"/>
          <w:color w:val="dd1144"/>
          <w:sz w:val="24"/>
          <w:szCs w:val="24"/>
          <w:shd w:fill="f2f2f2" w:val="clear"/>
        </w:rPr>
      </w:pPr>
      <w:r w:rsidDel="00000000" w:rsidR="00000000" w:rsidRPr="00000000">
        <w:rPr>
          <w:rFonts w:ascii="Courier New" w:cs="Courier New" w:eastAsia="Courier New" w:hAnsi="Courier New"/>
          <w:color w:val="333333"/>
          <w:sz w:val="24"/>
          <w:szCs w:val="24"/>
          <w:shd w:fill="f2f2f2" w:val="clear"/>
          <w:rtl w:val="0"/>
        </w:rPr>
        <w:t xml:space="preserve">enable </w:t>
      </w:r>
      <w:r w:rsidDel="00000000" w:rsidR="00000000" w:rsidRPr="00000000">
        <w:rPr>
          <w:rFonts w:ascii="Courier New" w:cs="Courier New" w:eastAsia="Courier New" w:hAnsi="Courier New"/>
          <w:color w:val="dd1144"/>
          <w:sz w:val="24"/>
          <w:szCs w:val="24"/>
          <w:shd w:fill="f2f2f2" w:val="clear"/>
          <w:rtl w:val="0"/>
        </w:rPr>
        <w:t xml:space="preserve">"Interoperability"</w:t>
      </w:r>
    </w:p>
    <w:p w:rsidR="00000000" w:rsidDel="00000000" w:rsidP="00000000" w:rsidRDefault="00000000" w:rsidRPr="00000000" w14:paraId="00003623">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600" w:line="288" w:lineRule="auto"/>
        <w:ind w:left="-20" w:firstLine="0"/>
        <w:rPr>
          <w:rFonts w:ascii="Roboto" w:cs="Roboto" w:eastAsia="Roboto" w:hAnsi="Roboto"/>
          <w:color w:val="333333"/>
          <w:sz w:val="39"/>
          <w:szCs w:val="39"/>
        </w:rPr>
      </w:pPr>
      <w:bookmarkStart w:colFirst="0" w:colLast="0" w:name="_heading=h.pwzeh1h5bjg" w:id="68"/>
      <w:bookmarkEnd w:id="68"/>
      <w:r w:rsidDel="00000000" w:rsidR="00000000" w:rsidRPr="00000000">
        <w:rPr>
          <w:rFonts w:ascii="Roboto" w:cs="Roboto" w:eastAsia="Roboto" w:hAnsi="Roboto"/>
          <w:color w:val="333333"/>
          <w:sz w:val="39"/>
          <w:szCs w:val="39"/>
          <w:rtl w:val="0"/>
        </w:rPr>
        <w:t xml:space="preserve">Manually run inspections</w:t>
      </w:r>
    </w:p>
    <w:p w:rsidR="00000000" w:rsidDel="00000000" w:rsidP="00000000" w:rsidRDefault="00000000" w:rsidRPr="00000000" w14:paraId="00003624">
      <w:pPr>
        <w:shd w:fill="ffffff" w:val="clear"/>
        <w:spacing w:after="460" w:line="384.00000000000006" w:lineRule="auto"/>
        <w:rPr>
          <w:rFonts w:ascii="Merriweather" w:cs="Merriweather" w:eastAsia="Merriweather" w:hAnsi="Merriweather"/>
          <w:color w:val="333333"/>
          <w:sz w:val="30"/>
          <w:szCs w:val="30"/>
        </w:rPr>
      </w:pPr>
      <w:r w:rsidDel="00000000" w:rsidR="00000000" w:rsidRPr="00000000">
        <w:rPr>
          <w:rFonts w:ascii="Merriweather" w:cs="Merriweather" w:eastAsia="Merriweather" w:hAnsi="Merriweather"/>
          <w:color w:val="333333"/>
          <w:sz w:val="30"/>
          <w:szCs w:val="30"/>
          <w:rtl w:val="0"/>
        </w:rPr>
        <w:t xml:space="preserve">In order to manually inspect a file in Android Studio, follow the below steps:</w:t>
      </w:r>
    </w:p>
    <w:p w:rsidR="00000000" w:rsidDel="00000000" w:rsidP="00000000" w:rsidRDefault="00000000" w:rsidRPr="00000000" w14:paraId="00003625">
      <w:pPr>
        <w:shd w:fill="ffffff" w:val="clear"/>
        <w:spacing w:after="460" w:line="384.00000000000006" w:lineRule="auto"/>
        <w:rPr>
          <w:rFonts w:ascii="Merriweather" w:cs="Merriweather" w:eastAsia="Merriweather" w:hAnsi="Merriweather"/>
          <w:color w:val="333333"/>
          <w:sz w:val="30"/>
          <w:szCs w:val="30"/>
        </w:rPr>
      </w:pPr>
      <w:r w:rsidDel="00000000" w:rsidR="00000000" w:rsidRPr="00000000">
        <w:rPr>
          <w:rFonts w:ascii="Merriweather" w:cs="Merriweather" w:eastAsia="Merriweather" w:hAnsi="Merriweather"/>
          <w:b w:val="1"/>
          <w:color w:val="333333"/>
          <w:sz w:val="30"/>
          <w:szCs w:val="30"/>
          <w:rtl w:val="0"/>
        </w:rPr>
        <w:t xml:space="preserve">Step 1: </w:t>
      </w:r>
      <w:r w:rsidDel="00000000" w:rsidR="00000000" w:rsidRPr="00000000">
        <w:rPr>
          <w:rFonts w:ascii="Merriweather" w:cs="Merriweather" w:eastAsia="Merriweather" w:hAnsi="Merriweather"/>
          <w:color w:val="333333"/>
          <w:sz w:val="30"/>
          <w:szCs w:val="30"/>
          <w:rtl w:val="0"/>
        </w:rPr>
        <w:t xml:space="preserve">Go to the file you want to inspect.</w:t>
      </w:r>
    </w:p>
    <w:p w:rsidR="00000000" w:rsidDel="00000000" w:rsidP="00000000" w:rsidRDefault="00000000" w:rsidRPr="00000000" w14:paraId="00003626">
      <w:pPr>
        <w:shd w:fill="ffffff" w:val="clear"/>
        <w:spacing w:after="460" w:line="384.00000000000006" w:lineRule="auto"/>
        <w:rPr>
          <w:rFonts w:ascii="Merriweather" w:cs="Merriweather" w:eastAsia="Merriweather" w:hAnsi="Merriweather"/>
          <w:color w:val="333333"/>
          <w:sz w:val="30"/>
          <w:szCs w:val="30"/>
        </w:rPr>
      </w:pPr>
      <w:r w:rsidDel="00000000" w:rsidR="00000000" w:rsidRPr="00000000">
        <w:rPr>
          <w:rFonts w:ascii="Merriweather" w:cs="Merriweather" w:eastAsia="Merriweather" w:hAnsi="Merriweather"/>
          <w:b w:val="1"/>
          <w:color w:val="333333"/>
          <w:sz w:val="30"/>
          <w:szCs w:val="30"/>
          <w:rtl w:val="0"/>
        </w:rPr>
        <w:t xml:space="preserve">Step 2: </w:t>
      </w:r>
      <w:r w:rsidDel="00000000" w:rsidR="00000000" w:rsidRPr="00000000">
        <w:rPr>
          <w:rFonts w:ascii="Merriweather" w:cs="Merriweather" w:eastAsia="Merriweather" w:hAnsi="Merriweather"/>
          <w:color w:val="333333"/>
          <w:sz w:val="30"/>
          <w:szCs w:val="30"/>
          <w:rtl w:val="0"/>
        </w:rPr>
        <w:t xml:space="preserve">Right click and then go to </w:t>
      </w:r>
      <w:r w:rsidDel="00000000" w:rsidR="00000000" w:rsidRPr="00000000">
        <w:rPr>
          <w:rFonts w:ascii="Merriweather" w:cs="Merriweather" w:eastAsia="Merriweather" w:hAnsi="Merriweather"/>
          <w:b w:val="1"/>
          <w:color w:val="333333"/>
          <w:sz w:val="30"/>
          <w:szCs w:val="30"/>
          <w:rtl w:val="0"/>
        </w:rPr>
        <w:t xml:space="preserve">Analyze &gt; Inspect Code. </w:t>
      </w:r>
      <w:r w:rsidDel="00000000" w:rsidR="00000000" w:rsidRPr="00000000">
        <w:rPr>
          <w:rFonts w:ascii="Merriweather" w:cs="Merriweather" w:eastAsia="Merriweather" w:hAnsi="Merriweather"/>
          <w:color w:val="333333"/>
          <w:sz w:val="30"/>
          <w:szCs w:val="30"/>
          <w:rtl w:val="0"/>
        </w:rPr>
        <w:t xml:space="preserve">Below window will be opened:</w:t>
      </w:r>
    </w:p>
    <w:p w:rsidR="00000000" w:rsidDel="00000000" w:rsidP="00000000" w:rsidRDefault="00000000" w:rsidRPr="00000000" w14:paraId="00003627">
      <w:pPr>
        <w:shd w:fill="ffffff" w:val="clear"/>
        <w:spacing w:after="460" w:line="384.00000000000006" w:lineRule="auto"/>
        <w:rPr>
          <w:rFonts w:ascii="Merriweather" w:cs="Merriweather" w:eastAsia="Merriweather" w:hAnsi="Merriweather"/>
          <w:color w:val="333333"/>
          <w:sz w:val="30"/>
          <w:szCs w:val="30"/>
        </w:rPr>
      </w:pPr>
      <w:r w:rsidDel="00000000" w:rsidR="00000000" w:rsidRPr="00000000">
        <w:rPr>
          <w:rFonts w:ascii="Merriweather" w:cs="Merriweather" w:eastAsia="Merriweather" w:hAnsi="Merriweather"/>
          <w:color w:val="333333"/>
          <w:sz w:val="30"/>
          <w:szCs w:val="30"/>
          <w:rtl w:val="0"/>
        </w:rPr>
        <w:t xml:space="preserve">Picture courtesy: Android Developer website</w:t>
      </w:r>
    </w:p>
    <w:p w:rsidR="00000000" w:rsidDel="00000000" w:rsidP="00000000" w:rsidRDefault="00000000" w:rsidRPr="00000000" w14:paraId="00003628">
      <w:pPr>
        <w:shd w:fill="ffffff" w:val="clear"/>
        <w:rPr>
          <w:rFonts w:ascii="Merriweather" w:cs="Merriweather" w:eastAsia="Merriweather" w:hAnsi="Merriweather"/>
          <w:color w:val="333333"/>
          <w:sz w:val="30"/>
          <w:szCs w:val="30"/>
        </w:rPr>
      </w:pPr>
      <w:r w:rsidDel="00000000" w:rsidR="00000000" w:rsidRPr="00000000">
        <w:rPr>
          <w:rFonts w:ascii="Merriweather" w:cs="Merriweather" w:eastAsia="Merriweather" w:hAnsi="Merriweather"/>
          <w:color w:val="333333"/>
          <w:sz w:val="30"/>
          <w:szCs w:val="30"/>
        </w:rPr>
        <w:drawing>
          <wp:inline distB="114300" distT="114300" distL="114300" distR="114300">
            <wp:extent cx="5943600" cy="3314700"/>
            <wp:effectExtent b="0" l="0" r="0" t="0"/>
            <wp:docPr descr="What is Lint? What is it used for?" id="59" name="image10.jpg"/>
            <a:graphic>
              <a:graphicData uri="http://schemas.openxmlformats.org/drawingml/2006/picture">
                <pic:pic>
                  <pic:nvPicPr>
                    <pic:cNvPr descr="What is Lint? What is it used for?" id="0" name="image10.jpg"/>
                    <pic:cNvPicPr preferRelativeResize="0"/>
                  </pic:nvPicPr>
                  <pic:blipFill>
                    <a:blip r:embed="rId268"/>
                    <a:srcRect b="0" l="0" r="0" t="0"/>
                    <a:stretch>
                      <a:fillRect/>
                    </a:stretch>
                  </pic:blipFill>
                  <pic:spPr>
                    <a:xfrm>
                      <a:off x="0" y="0"/>
                      <a:ext cx="59436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3629">
      <w:pPr>
        <w:shd w:fill="ffffff" w:val="clear"/>
        <w:spacing w:after="460" w:line="384.00000000000006" w:lineRule="auto"/>
        <w:rPr>
          <w:rFonts w:ascii="Merriweather" w:cs="Merriweather" w:eastAsia="Merriweather" w:hAnsi="Merriweather"/>
          <w:b w:val="1"/>
          <w:color w:val="333333"/>
          <w:sz w:val="30"/>
          <w:szCs w:val="30"/>
        </w:rPr>
      </w:pPr>
      <w:r w:rsidDel="00000000" w:rsidR="00000000" w:rsidRPr="00000000">
        <w:rPr>
          <w:rFonts w:ascii="Merriweather" w:cs="Merriweather" w:eastAsia="Merriweather" w:hAnsi="Merriweather"/>
          <w:color w:val="333333"/>
          <w:sz w:val="30"/>
          <w:szCs w:val="30"/>
          <w:rtl w:val="0"/>
        </w:rPr>
        <w:t xml:space="preserve">Here you can select your inspection scope i.e. whole project or module or simply a file. After selecting the scope click on </w:t>
      </w:r>
      <w:r w:rsidDel="00000000" w:rsidR="00000000" w:rsidRPr="00000000">
        <w:rPr>
          <w:rFonts w:ascii="Merriweather" w:cs="Merriweather" w:eastAsia="Merriweather" w:hAnsi="Merriweather"/>
          <w:b w:val="1"/>
          <w:color w:val="333333"/>
          <w:sz w:val="30"/>
          <w:szCs w:val="30"/>
          <w:rtl w:val="0"/>
        </w:rPr>
        <w:t xml:space="preserve">OK.</w:t>
      </w:r>
    </w:p>
    <w:p w:rsidR="00000000" w:rsidDel="00000000" w:rsidP="00000000" w:rsidRDefault="00000000" w:rsidRPr="00000000" w14:paraId="0000362A">
      <w:pPr>
        <w:shd w:fill="ffffff" w:val="clear"/>
        <w:spacing w:after="460" w:line="384.00000000000006" w:lineRule="auto"/>
        <w:rPr>
          <w:rFonts w:ascii="Merriweather" w:cs="Merriweather" w:eastAsia="Merriweather" w:hAnsi="Merriweather"/>
          <w:color w:val="333333"/>
          <w:sz w:val="30"/>
          <w:szCs w:val="30"/>
        </w:rPr>
      </w:pPr>
      <w:r w:rsidDel="00000000" w:rsidR="00000000" w:rsidRPr="00000000">
        <w:rPr>
          <w:rFonts w:ascii="Merriweather" w:cs="Merriweather" w:eastAsia="Merriweather" w:hAnsi="Merriweather"/>
          <w:color w:val="333333"/>
          <w:sz w:val="30"/>
          <w:szCs w:val="30"/>
          <w:rtl w:val="0"/>
        </w:rPr>
        <w:t xml:space="preserve">The following window will be opened:</w:t>
      </w:r>
    </w:p>
    <w:p w:rsidR="00000000" w:rsidDel="00000000" w:rsidP="00000000" w:rsidRDefault="00000000" w:rsidRPr="00000000" w14:paraId="0000362B">
      <w:pPr>
        <w:shd w:fill="ffffff" w:val="clear"/>
        <w:spacing w:after="460" w:line="384.00000000000006" w:lineRule="auto"/>
        <w:rPr>
          <w:rFonts w:ascii="Merriweather" w:cs="Merriweather" w:eastAsia="Merriweather" w:hAnsi="Merriweather"/>
          <w:color w:val="333333"/>
          <w:sz w:val="30"/>
          <w:szCs w:val="30"/>
        </w:rPr>
      </w:pPr>
      <w:r w:rsidDel="00000000" w:rsidR="00000000" w:rsidRPr="00000000">
        <w:rPr>
          <w:rFonts w:ascii="Merriweather" w:cs="Merriweather" w:eastAsia="Merriweather" w:hAnsi="Merriweather"/>
          <w:color w:val="333333"/>
          <w:sz w:val="30"/>
          <w:szCs w:val="30"/>
          <w:rtl w:val="0"/>
        </w:rPr>
        <w:t xml:space="preserve">Picture courtesy: Android Developer website</w:t>
      </w:r>
    </w:p>
    <w:p w:rsidR="00000000" w:rsidDel="00000000" w:rsidP="00000000" w:rsidRDefault="00000000" w:rsidRPr="00000000" w14:paraId="0000362C">
      <w:pPr>
        <w:shd w:fill="ffffff" w:val="clear"/>
        <w:rPr>
          <w:rFonts w:ascii="Merriweather" w:cs="Merriweather" w:eastAsia="Merriweather" w:hAnsi="Merriweather"/>
          <w:color w:val="333333"/>
          <w:sz w:val="30"/>
          <w:szCs w:val="30"/>
        </w:rPr>
      </w:pPr>
      <w:r w:rsidDel="00000000" w:rsidR="00000000" w:rsidRPr="00000000">
        <w:rPr>
          <w:rFonts w:ascii="Merriweather" w:cs="Merriweather" w:eastAsia="Merriweather" w:hAnsi="Merriweather"/>
          <w:color w:val="333333"/>
          <w:sz w:val="30"/>
          <w:szCs w:val="30"/>
        </w:rPr>
        <w:drawing>
          <wp:inline distB="114300" distT="114300" distL="114300" distR="114300">
            <wp:extent cx="5943600" cy="1905000"/>
            <wp:effectExtent b="0" l="0" r="0" t="0"/>
            <wp:docPr descr="What is Lint? What is it used for?" id="90" name="image23.jpg"/>
            <a:graphic>
              <a:graphicData uri="http://schemas.openxmlformats.org/drawingml/2006/picture">
                <pic:pic>
                  <pic:nvPicPr>
                    <pic:cNvPr descr="What is Lint? What is it used for?" id="0" name="image23.jpg"/>
                    <pic:cNvPicPr preferRelativeResize="0"/>
                  </pic:nvPicPr>
                  <pic:blipFill>
                    <a:blip r:embed="rId269"/>
                    <a:srcRect b="0" l="0" r="0" t="0"/>
                    <a:stretch>
                      <a:fillRect/>
                    </a:stretch>
                  </pic:blipFill>
                  <pic:spPr>
                    <a:xfrm>
                      <a:off x="0" y="0"/>
                      <a:ext cx="5943600" cy="1905000"/>
                    </a:xfrm>
                    <a:prstGeom prst="rect"/>
                    <a:ln/>
                  </pic:spPr>
                </pic:pic>
              </a:graphicData>
            </a:graphic>
          </wp:inline>
        </w:drawing>
      </w:r>
      <w:r w:rsidDel="00000000" w:rsidR="00000000" w:rsidRPr="00000000">
        <w:rPr>
          <w:rtl w:val="0"/>
        </w:rPr>
      </w:r>
    </w:p>
    <w:p w:rsidR="00000000" w:rsidDel="00000000" w:rsidP="00000000" w:rsidRDefault="00000000" w:rsidRPr="00000000" w14:paraId="0000362D">
      <w:pPr>
        <w:shd w:fill="ffffff" w:val="clear"/>
        <w:spacing w:after="460" w:line="384.00000000000006" w:lineRule="auto"/>
        <w:rPr>
          <w:rFonts w:ascii="Merriweather" w:cs="Merriweather" w:eastAsia="Merriweather" w:hAnsi="Merriweather"/>
          <w:color w:val="333333"/>
          <w:sz w:val="30"/>
          <w:szCs w:val="30"/>
        </w:rPr>
      </w:pPr>
      <w:r w:rsidDel="00000000" w:rsidR="00000000" w:rsidRPr="00000000">
        <w:rPr>
          <w:rFonts w:ascii="Merriweather" w:cs="Merriweather" w:eastAsia="Merriweather" w:hAnsi="Merriweather"/>
          <w:color w:val="333333"/>
          <w:sz w:val="30"/>
          <w:szCs w:val="30"/>
          <w:rtl w:val="0"/>
        </w:rPr>
        <w:t xml:space="preserve">A list of error categories, types and issues will be there. You can view the inspection result by expanding the error in the left pane tree view.</w:t>
      </w:r>
    </w:p>
    <w:p w:rsidR="00000000" w:rsidDel="00000000" w:rsidP="00000000" w:rsidRDefault="00000000" w:rsidRPr="00000000" w14:paraId="0000362E">
      <w:pPr>
        <w:shd w:fill="ffffff" w:val="clear"/>
        <w:spacing w:after="460" w:line="384.00000000000006" w:lineRule="auto"/>
        <w:rPr>
          <w:rFonts w:ascii="Merriweather" w:cs="Merriweather" w:eastAsia="Merriweather" w:hAnsi="Merriweather"/>
          <w:color w:val="333333"/>
          <w:sz w:val="30"/>
          <w:szCs w:val="30"/>
        </w:rPr>
      </w:pPr>
      <w:r w:rsidDel="00000000" w:rsidR="00000000" w:rsidRPr="00000000">
        <w:rPr>
          <w:rFonts w:ascii="Merriweather" w:cs="Merriweather" w:eastAsia="Merriweather" w:hAnsi="Merriweather"/>
          <w:color w:val="333333"/>
          <w:sz w:val="30"/>
          <w:szCs w:val="30"/>
          <w:rtl w:val="0"/>
        </w:rPr>
        <w:t xml:space="preserve">In the other pane i.e. the right pane displays the inspection report for the selected error.</w:t>
      </w:r>
    </w:p>
    <w:p w:rsidR="00000000" w:rsidDel="00000000" w:rsidP="00000000" w:rsidRDefault="00000000" w:rsidRPr="00000000" w14:paraId="0000362F">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600" w:line="288" w:lineRule="auto"/>
        <w:ind w:left="-20" w:firstLine="0"/>
        <w:rPr>
          <w:rFonts w:ascii="Roboto" w:cs="Roboto" w:eastAsia="Roboto" w:hAnsi="Roboto"/>
          <w:color w:val="333333"/>
          <w:sz w:val="39"/>
          <w:szCs w:val="39"/>
        </w:rPr>
      </w:pPr>
      <w:bookmarkStart w:colFirst="0" w:colLast="0" w:name="_heading=h.r976cbw0nz1s" w:id="69"/>
      <w:bookmarkEnd w:id="69"/>
      <w:r w:rsidDel="00000000" w:rsidR="00000000" w:rsidRPr="00000000">
        <w:rPr>
          <w:rFonts w:ascii="Roboto" w:cs="Roboto" w:eastAsia="Roboto" w:hAnsi="Roboto"/>
          <w:color w:val="333333"/>
          <w:sz w:val="39"/>
          <w:szCs w:val="39"/>
          <w:rtl w:val="0"/>
        </w:rPr>
        <w:t xml:space="preserve">Conclusion</w:t>
      </w:r>
    </w:p>
    <w:p w:rsidR="00000000" w:rsidDel="00000000" w:rsidP="00000000" w:rsidRDefault="00000000" w:rsidRPr="00000000" w14:paraId="00003630">
      <w:pPr>
        <w:shd w:fill="ffffff" w:val="clear"/>
        <w:spacing w:after="460" w:line="384.00000000000006" w:lineRule="auto"/>
        <w:rPr>
          <w:rFonts w:ascii="Merriweather" w:cs="Merriweather" w:eastAsia="Merriweather" w:hAnsi="Merriweather"/>
          <w:color w:val="333333"/>
          <w:sz w:val="30"/>
          <w:szCs w:val="30"/>
        </w:rPr>
      </w:pPr>
      <w:r w:rsidDel="00000000" w:rsidR="00000000" w:rsidRPr="00000000">
        <w:rPr>
          <w:rFonts w:ascii="Merriweather" w:cs="Merriweather" w:eastAsia="Merriweather" w:hAnsi="Merriweather"/>
          <w:color w:val="333333"/>
          <w:sz w:val="30"/>
          <w:szCs w:val="30"/>
          <w:rtl w:val="0"/>
        </w:rPr>
        <w:t xml:space="preserve">In this blog, we learned how to use the Lint in Android Studio. We saw that if we want to analyze our code then we need not do it manually. Android Studio provides a code checking tool Lint, that helps us to clean our code and use the necessary and right code for Application development.</w:t>
      </w:r>
    </w:p>
    <w:p w:rsidR="00000000" w:rsidDel="00000000" w:rsidP="00000000" w:rsidRDefault="00000000" w:rsidRPr="00000000" w14:paraId="00003631">
      <w:pPr>
        <w:rPr>
          <w:sz w:val="24"/>
          <w:szCs w:val="24"/>
        </w:rPr>
      </w:pPr>
      <w:r w:rsidDel="00000000" w:rsidR="00000000" w:rsidRPr="00000000">
        <w:rPr>
          <w:rtl w:val="0"/>
        </w:rPr>
      </w:r>
    </w:p>
    <w:p w:rsidR="00000000" w:rsidDel="00000000" w:rsidP="00000000" w:rsidRDefault="00000000" w:rsidRPr="00000000" w14:paraId="00003632">
      <w:pPr>
        <w:rPr>
          <w:sz w:val="24"/>
          <w:szCs w:val="24"/>
        </w:rPr>
      </w:pPr>
      <w:r w:rsidDel="00000000" w:rsidR="00000000" w:rsidRPr="00000000">
        <w:rPr>
          <w:rtl w:val="0"/>
        </w:rPr>
      </w:r>
    </w:p>
    <w:p w:rsidR="00000000" w:rsidDel="00000000" w:rsidP="00000000" w:rsidRDefault="00000000" w:rsidRPr="00000000" w14:paraId="00003633">
      <w:pPr>
        <w:rPr>
          <w:sz w:val="24"/>
          <w:szCs w:val="24"/>
        </w:rPr>
      </w:pPr>
      <w:r w:rsidDel="00000000" w:rsidR="00000000" w:rsidRPr="00000000">
        <w:rPr>
          <w:rtl w:val="0"/>
        </w:rPr>
      </w:r>
    </w:p>
    <w:p w:rsidR="00000000" w:rsidDel="00000000" w:rsidP="00000000" w:rsidRDefault="00000000" w:rsidRPr="00000000" w14:paraId="00003634">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Kotlin Multiplatform</w:t>
      </w:r>
    </w:p>
    <w:p w:rsidR="00000000" w:rsidDel="00000000" w:rsidP="00000000" w:rsidRDefault="00000000" w:rsidRPr="00000000" w14:paraId="00003635">
      <w:pPr>
        <w:rPr>
          <w:rFonts w:ascii="Roboto" w:cs="Roboto" w:eastAsia="Roboto" w:hAnsi="Roboto"/>
          <w:color w:val="19191c"/>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w:t>
      </w:r>
      <w:r w:rsidDel="00000000" w:rsidR="00000000" w:rsidRPr="00000000">
        <w:rPr>
          <w:rFonts w:ascii="Roboto" w:cs="Roboto" w:eastAsia="Roboto" w:hAnsi="Roboto"/>
          <w:color w:val="19191c"/>
          <w:sz w:val="24"/>
          <w:szCs w:val="24"/>
          <w:rtl w:val="0"/>
        </w:rPr>
        <w:t xml:space="preserve">The Kotlin Multiplatform technology is designed to simplify the development of cross-platform projects. It reduces time spent writing and maintaining the same code for </w:t>
      </w:r>
      <w:hyperlink r:id="rId270">
        <w:r w:rsidDel="00000000" w:rsidR="00000000" w:rsidRPr="00000000">
          <w:rPr>
            <w:rFonts w:ascii="Roboto" w:cs="Roboto" w:eastAsia="Roboto" w:hAnsi="Roboto"/>
            <w:color w:val="1155cc"/>
            <w:sz w:val="24"/>
            <w:szCs w:val="24"/>
            <w:rtl w:val="0"/>
          </w:rPr>
          <w:t xml:space="preserve">different platforms</w:t>
        </w:r>
      </w:hyperlink>
      <w:r w:rsidDel="00000000" w:rsidR="00000000" w:rsidRPr="00000000">
        <w:rPr>
          <w:rFonts w:ascii="Roboto" w:cs="Roboto" w:eastAsia="Roboto" w:hAnsi="Roboto"/>
          <w:color w:val="19191c"/>
          <w:sz w:val="24"/>
          <w:szCs w:val="24"/>
          <w:rtl w:val="0"/>
        </w:rPr>
        <w:t xml:space="preserve"> while retaining the flexibility and benefits of native programming.</w:t>
      </w:r>
    </w:p>
    <w:p w:rsidR="00000000" w:rsidDel="00000000" w:rsidP="00000000" w:rsidRDefault="00000000" w:rsidRPr="00000000" w14:paraId="00003636">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before="360" w:lineRule="auto"/>
        <w:rPr>
          <w:rFonts w:ascii="Roboto" w:cs="Roboto" w:eastAsia="Roboto" w:hAnsi="Roboto"/>
          <w:color w:val="19191c"/>
          <w:sz w:val="36"/>
          <w:szCs w:val="36"/>
          <w:highlight w:val="white"/>
        </w:rPr>
      </w:pPr>
      <w:bookmarkStart w:colFirst="0" w:colLast="0" w:name="_heading=h.v6sp8lfnqcrk" w:id="70"/>
      <w:bookmarkEnd w:id="70"/>
      <w:r w:rsidDel="00000000" w:rsidR="00000000" w:rsidRPr="00000000">
        <w:rPr>
          <w:rFonts w:ascii="Roboto" w:cs="Roboto" w:eastAsia="Roboto" w:hAnsi="Roboto"/>
          <w:color w:val="19191c"/>
          <w:sz w:val="36"/>
          <w:szCs w:val="36"/>
          <w:highlight w:val="white"/>
          <w:rtl w:val="0"/>
        </w:rPr>
        <w:t xml:space="preserve">Kotlin Multiplatform use cases</w:t>
      </w:r>
    </w:p>
    <w:p w:rsidR="00000000" w:rsidDel="00000000" w:rsidP="00000000" w:rsidRDefault="00000000" w:rsidRPr="00000000" w14:paraId="00003637">
      <w:pPr>
        <w:pStyle w:val="Heading3"/>
        <w:pBdr>
          <w:top w:color="auto" w:space="0" w:sz="0" w:val="none"/>
          <w:left w:color="auto" w:space="0" w:sz="0" w:val="none"/>
          <w:bottom w:color="auto" w:space="0" w:sz="0" w:val="none"/>
          <w:right w:color="auto" w:space="0" w:sz="0" w:val="none"/>
          <w:between w:color="auto" w:space="0" w:sz="0" w:val="none"/>
        </w:pBdr>
        <w:spacing w:after="0" w:before="280" w:line="276" w:lineRule="auto"/>
        <w:rPr>
          <w:rFonts w:ascii="Roboto" w:cs="Roboto" w:eastAsia="Roboto" w:hAnsi="Roboto"/>
          <w:color w:val="19191c"/>
          <w:sz w:val="28"/>
          <w:szCs w:val="28"/>
          <w:highlight w:val="white"/>
        </w:rPr>
      </w:pPr>
      <w:bookmarkStart w:colFirst="0" w:colLast="0" w:name="_heading=h.ntm41dd182ph" w:id="71"/>
      <w:bookmarkEnd w:id="71"/>
      <w:r w:rsidDel="00000000" w:rsidR="00000000" w:rsidRPr="00000000">
        <w:rPr>
          <w:rFonts w:ascii="Roboto" w:cs="Roboto" w:eastAsia="Roboto" w:hAnsi="Roboto"/>
          <w:color w:val="19191c"/>
          <w:sz w:val="28"/>
          <w:szCs w:val="28"/>
          <w:highlight w:val="white"/>
          <w:rtl w:val="0"/>
        </w:rPr>
        <w:t xml:space="preserve">Android and iOS applications</w:t>
      </w:r>
    </w:p>
    <w:p w:rsidR="00000000" w:rsidDel="00000000" w:rsidP="00000000" w:rsidRDefault="00000000" w:rsidRPr="00000000" w14:paraId="00003638">
      <w:pPr>
        <w:pBdr>
          <w:top w:color="auto" w:space="0" w:sz="0" w:val="none"/>
          <w:left w:color="auto" w:space="0" w:sz="0" w:val="none"/>
          <w:bottom w:color="auto" w:space="0" w:sz="0" w:val="none"/>
          <w:right w:color="auto" w:space="0" w:sz="0" w:val="none"/>
          <w:between w:color="auto" w:space="0" w:sz="0" w:val="none"/>
        </w:pBdr>
        <w:spacing w:after="0" w:lineRule="auto"/>
        <w:rPr>
          <w:rFonts w:ascii="Roboto" w:cs="Roboto" w:eastAsia="Roboto" w:hAnsi="Roboto"/>
          <w:color w:val="19191c"/>
          <w:sz w:val="24"/>
          <w:szCs w:val="24"/>
          <w:highlight w:val="white"/>
        </w:rPr>
      </w:pPr>
      <w:r w:rsidDel="00000000" w:rsidR="00000000" w:rsidRPr="00000000">
        <w:rPr>
          <w:rFonts w:ascii="Roboto" w:cs="Roboto" w:eastAsia="Roboto" w:hAnsi="Roboto"/>
          <w:color w:val="19191c"/>
          <w:sz w:val="24"/>
          <w:szCs w:val="24"/>
          <w:highlight w:val="white"/>
          <w:rtl w:val="0"/>
        </w:rPr>
        <w:t xml:space="preserve">Sharing code between mobile platforms is one of the major Kotlin Multiplatform use cases. With Kotlin Multiplatform for mobile, you can build cross-platform mobile applications and share common code between Android and iOS, such as business logic, connectivity, and more.</w:t>
      </w:r>
    </w:p>
    <w:p w:rsidR="00000000" w:rsidDel="00000000" w:rsidP="00000000" w:rsidRDefault="00000000" w:rsidRPr="00000000" w14:paraId="00003639">
      <w:pPr>
        <w:pBdr>
          <w:top w:color="auto" w:space="0" w:sz="0" w:val="none"/>
          <w:left w:color="auto" w:space="0" w:sz="0" w:val="none"/>
          <w:bottom w:color="auto" w:space="0" w:sz="0" w:val="none"/>
          <w:right w:color="auto" w:space="0" w:sz="0" w:val="none"/>
          <w:between w:color="auto" w:space="0" w:sz="0" w:val="none"/>
        </w:pBdr>
        <w:spacing w:after="0" w:lineRule="auto"/>
        <w:rPr>
          <w:rFonts w:ascii="Roboto" w:cs="Roboto" w:eastAsia="Roboto" w:hAnsi="Roboto"/>
          <w:color w:val="19191c"/>
          <w:sz w:val="24"/>
          <w:szCs w:val="24"/>
          <w:highlight w:val="white"/>
        </w:rPr>
      </w:pPr>
      <w:r w:rsidDel="00000000" w:rsidR="00000000" w:rsidRPr="00000000">
        <w:rPr>
          <w:rFonts w:ascii="Roboto" w:cs="Roboto" w:eastAsia="Roboto" w:hAnsi="Roboto"/>
          <w:color w:val="19191c"/>
          <w:sz w:val="24"/>
          <w:szCs w:val="24"/>
          <w:highlight w:val="white"/>
          <w:rtl w:val="0"/>
        </w:rPr>
        <w:t xml:space="preserve">Check out the </w:t>
      </w:r>
      <w:hyperlink r:id="rId271">
        <w:r w:rsidDel="00000000" w:rsidR="00000000" w:rsidRPr="00000000">
          <w:rPr>
            <w:rFonts w:ascii="Roboto" w:cs="Roboto" w:eastAsia="Roboto" w:hAnsi="Roboto"/>
            <w:color w:val="1155cc"/>
            <w:sz w:val="24"/>
            <w:szCs w:val="24"/>
            <w:highlight w:val="white"/>
            <w:rtl w:val="0"/>
          </w:rPr>
          <w:t xml:space="preserve">Get started with Kotlin Multiplatform for mobile</w:t>
        </w:r>
      </w:hyperlink>
      <w:r w:rsidDel="00000000" w:rsidR="00000000" w:rsidRPr="00000000">
        <w:rPr>
          <w:rFonts w:ascii="Roboto" w:cs="Roboto" w:eastAsia="Roboto" w:hAnsi="Roboto"/>
          <w:color w:val="19191c"/>
          <w:sz w:val="24"/>
          <w:szCs w:val="24"/>
          <w:highlight w:val="white"/>
          <w:rtl w:val="0"/>
        </w:rPr>
        <w:t xml:space="preserve"> and </w:t>
      </w:r>
      <w:hyperlink r:id="rId272">
        <w:r w:rsidDel="00000000" w:rsidR="00000000" w:rsidRPr="00000000">
          <w:rPr>
            <w:rFonts w:ascii="Roboto" w:cs="Roboto" w:eastAsia="Roboto" w:hAnsi="Roboto"/>
            <w:color w:val="1155cc"/>
            <w:sz w:val="24"/>
            <w:szCs w:val="24"/>
            <w:highlight w:val="white"/>
            <w:rtl w:val="0"/>
          </w:rPr>
          <w:t xml:space="preserve">Create a multiplatform app using Ktor and SQLDelight</w:t>
        </w:r>
      </w:hyperlink>
      <w:r w:rsidDel="00000000" w:rsidR="00000000" w:rsidRPr="00000000">
        <w:rPr>
          <w:rFonts w:ascii="Roboto" w:cs="Roboto" w:eastAsia="Roboto" w:hAnsi="Roboto"/>
          <w:color w:val="19191c"/>
          <w:sz w:val="24"/>
          <w:szCs w:val="24"/>
          <w:highlight w:val="white"/>
          <w:rtl w:val="0"/>
        </w:rPr>
        <w:t xml:space="preserve"> tutorials, where you will create applications for Android and iOS that include a module with shared code for both platforms.</w:t>
      </w:r>
    </w:p>
    <w:p w:rsidR="00000000" w:rsidDel="00000000" w:rsidP="00000000" w:rsidRDefault="00000000" w:rsidRPr="00000000" w14:paraId="0000363A">
      <w:pPr>
        <w:pStyle w:val="Heading3"/>
        <w:pBdr>
          <w:top w:color="auto" w:space="0" w:sz="0" w:val="none"/>
          <w:left w:color="auto" w:space="0" w:sz="0" w:val="none"/>
          <w:bottom w:color="auto" w:space="0" w:sz="0" w:val="none"/>
          <w:right w:color="auto" w:space="0" w:sz="0" w:val="none"/>
          <w:between w:color="auto" w:space="0" w:sz="0" w:val="none"/>
        </w:pBdr>
        <w:spacing w:after="0" w:before="280" w:line="276" w:lineRule="auto"/>
        <w:rPr>
          <w:rFonts w:ascii="Roboto" w:cs="Roboto" w:eastAsia="Roboto" w:hAnsi="Roboto"/>
          <w:color w:val="19191c"/>
          <w:sz w:val="28"/>
          <w:szCs w:val="28"/>
          <w:highlight w:val="white"/>
        </w:rPr>
      </w:pPr>
      <w:bookmarkStart w:colFirst="0" w:colLast="0" w:name="_heading=h.p72d1lzibtbb" w:id="72"/>
      <w:bookmarkEnd w:id="72"/>
      <w:r w:rsidDel="00000000" w:rsidR="00000000" w:rsidRPr="00000000">
        <w:rPr>
          <w:rFonts w:ascii="Roboto" w:cs="Roboto" w:eastAsia="Roboto" w:hAnsi="Roboto"/>
          <w:color w:val="19191c"/>
          <w:sz w:val="28"/>
          <w:szCs w:val="28"/>
          <w:highlight w:val="white"/>
          <w:rtl w:val="0"/>
        </w:rPr>
        <w:t xml:space="preserve">Full-stack web applications</w:t>
      </w:r>
    </w:p>
    <w:p w:rsidR="00000000" w:rsidDel="00000000" w:rsidP="00000000" w:rsidRDefault="00000000" w:rsidRPr="00000000" w14:paraId="0000363B">
      <w:pPr>
        <w:pBdr>
          <w:top w:color="auto" w:space="0" w:sz="0" w:val="none"/>
          <w:left w:color="auto" w:space="0" w:sz="0" w:val="none"/>
          <w:bottom w:color="auto" w:space="0" w:sz="0" w:val="none"/>
          <w:right w:color="auto" w:space="0" w:sz="0" w:val="none"/>
          <w:between w:color="auto" w:space="0" w:sz="0" w:val="none"/>
        </w:pBdr>
        <w:spacing w:after="0" w:lineRule="auto"/>
        <w:rPr>
          <w:rFonts w:ascii="Roboto" w:cs="Roboto" w:eastAsia="Roboto" w:hAnsi="Roboto"/>
          <w:color w:val="19191c"/>
          <w:sz w:val="24"/>
          <w:szCs w:val="24"/>
          <w:highlight w:val="white"/>
        </w:rPr>
      </w:pPr>
      <w:r w:rsidDel="00000000" w:rsidR="00000000" w:rsidRPr="00000000">
        <w:rPr>
          <w:rFonts w:ascii="Roboto" w:cs="Roboto" w:eastAsia="Roboto" w:hAnsi="Roboto"/>
          <w:color w:val="19191c"/>
          <w:sz w:val="24"/>
          <w:szCs w:val="24"/>
          <w:highlight w:val="white"/>
          <w:rtl w:val="0"/>
        </w:rPr>
        <w:t xml:space="preserve">Another scenario when code sharing may bring benefits is a connected application where the logic can be reused on both the server and the client side running in the browser. This is covered by Kotlin Multiplatform as well.</w:t>
      </w:r>
    </w:p>
    <w:p w:rsidR="00000000" w:rsidDel="00000000" w:rsidP="00000000" w:rsidRDefault="00000000" w:rsidRPr="00000000" w14:paraId="0000363C">
      <w:pPr>
        <w:pBdr>
          <w:top w:color="auto" w:space="0" w:sz="0" w:val="none"/>
          <w:left w:color="auto" w:space="0" w:sz="0" w:val="none"/>
          <w:bottom w:color="auto" w:space="0" w:sz="0" w:val="none"/>
          <w:right w:color="auto" w:space="0" w:sz="0" w:val="none"/>
          <w:between w:color="auto" w:space="0" w:sz="0" w:val="none"/>
        </w:pBdr>
        <w:spacing w:after="0" w:lineRule="auto"/>
        <w:rPr>
          <w:rFonts w:ascii="Roboto" w:cs="Roboto" w:eastAsia="Roboto" w:hAnsi="Roboto"/>
          <w:color w:val="19191c"/>
          <w:sz w:val="24"/>
          <w:szCs w:val="24"/>
          <w:highlight w:val="white"/>
        </w:rPr>
      </w:pPr>
      <w:r w:rsidDel="00000000" w:rsidR="00000000" w:rsidRPr="00000000">
        <w:rPr>
          <w:rFonts w:ascii="Roboto" w:cs="Roboto" w:eastAsia="Roboto" w:hAnsi="Roboto"/>
          <w:color w:val="19191c"/>
          <w:sz w:val="24"/>
          <w:szCs w:val="24"/>
          <w:highlight w:val="white"/>
          <w:rtl w:val="0"/>
        </w:rPr>
        <w:t xml:space="preserve">See </w:t>
      </w:r>
      <w:hyperlink r:id="rId273">
        <w:r w:rsidDel="00000000" w:rsidR="00000000" w:rsidRPr="00000000">
          <w:rPr>
            <w:rFonts w:ascii="Roboto" w:cs="Roboto" w:eastAsia="Roboto" w:hAnsi="Roboto"/>
            <w:color w:val="1155cc"/>
            <w:sz w:val="24"/>
            <w:szCs w:val="24"/>
            <w:highlight w:val="white"/>
            <w:rtl w:val="0"/>
          </w:rPr>
          <w:t xml:space="preserve">Build a full-stack web app with Kotlin Multiplatform</w:t>
        </w:r>
      </w:hyperlink>
      <w:r w:rsidDel="00000000" w:rsidR="00000000" w:rsidRPr="00000000">
        <w:rPr>
          <w:rFonts w:ascii="Roboto" w:cs="Roboto" w:eastAsia="Roboto" w:hAnsi="Roboto"/>
          <w:color w:val="19191c"/>
          <w:sz w:val="24"/>
          <w:szCs w:val="24"/>
          <w:highlight w:val="white"/>
          <w:rtl w:val="0"/>
        </w:rPr>
        <w:t xml:space="preserve"> tutorial, where you will create a connected application consisting of a server part, using Kotlin/JVM and a web client, using Kotlin/JS.</w:t>
      </w:r>
    </w:p>
    <w:p w:rsidR="00000000" w:rsidDel="00000000" w:rsidP="00000000" w:rsidRDefault="00000000" w:rsidRPr="00000000" w14:paraId="0000363D">
      <w:pPr>
        <w:pStyle w:val="Heading3"/>
        <w:pBdr>
          <w:top w:color="auto" w:space="0" w:sz="0" w:val="none"/>
          <w:left w:color="auto" w:space="0" w:sz="0" w:val="none"/>
          <w:bottom w:color="auto" w:space="0" w:sz="0" w:val="none"/>
          <w:right w:color="auto" w:space="0" w:sz="0" w:val="none"/>
          <w:between w:color="auto" w:space="0" w:sz="0" w:val="none"/>
        </w:pBdr>
        <w:spacing w:after="0" w:before="280" w:line="276" w:lineRule="auto"/>
        <w:rPr>
          <w:rFonts w:ascii="Roboto" w:cs="Roboto" w:eastAsia="Roboto" w:hAnsi="Roboto"/>
          <w:color w:val="19191c"/>
          <w:sz w:val="28"/>
          <w:szCs w:val="28"/>
          <w:highlight w:val="white"/>
        </w:rPr>
      </w:pPr>
      <w:bookmarkStart w:colFirst="0" w:colLast="0" w:name="_heading=h.tyh45zognq5" w:id="73"/>
      <w:bookmarkEnd w:id="73"/>
      <w:r w:rsidDel="00000000" w:rsidR="00000000" w:rsidRPr="00000000">
        <w:rPr>
          <w:rFonts w:ascii="Roboto" w:cs="Roboto" w:eastAsia="Roboto" w:hAnsi="Roboto"/>
          <w:color w:val="19191c"/>
          <w:sz w:val="28"/>
          <w:szCs w:val="28"/>
          <w:highlight w:val="white"/>
          <w:rtl w:val="0"/>
        </w:rPr>
        <w:t xml:space="preserve">Multiplatform libraries</w:t>
      </w:r>
    </w:p>
    <w:p w:rsidR="00000000" w:rsidDel="00000000" w:rsidP="00000000" w:rsidRDefault="00000000" w:rsidRPr="00000000" w14:paraId="0000363E">
      <w:pPr>
        <w:pBdr>
          <w:top w:color="auto" w:space="0" w:sz="0" w:val="none"/>
          <w:left w:color="auto" w:space="0" w:sz="0" w:val="none"/>
          <w:bottom w:color="auto" w:space="0" w:sz="0" w:val="none"/>
          <w:right w:color="auto" w:space="0" w:sz="0" w:val="none"/>
          <w:between w:color="auto" w:space="0" w:sz="0" w:val="none"/>
        </w:pBdr>
        <w:spacing w:after="0" w:lineRule="auto"/>
        <w:rPr>
          <w:rFonts w:ascii="Roboto" w:cs="Roboto" w:eastAsia="Roboto" w:hAnsi="Roboto"/>
          <w:color w:val="19191c"/>
          <w:sz w:val="24"/>
          <w:szCs w:val="24"/>
          <w:highlight w:val="white"/>
        </w:rPr>
      </w:pPr>
      <w:r w:rsidDel="00000000" w:rsidR="00000000" w:rsidRPr="00000000">
        <w:rPr>
          <w:rFonts w:ascii="Roboto" w:cs="Roboto" w:eastAsia="Roboto" w:hAnsi="Roboto"/>
          <w:color w:val="19191c"/>
          <w:sz w:val="24"/>
          <w:szCs w:val="24"/>
          <w:highlight w:val="white"/>
          <w:rtl w:val="0"/>
        </w:rPr>
        <w:t xml:space="preserve">Kotlin Multiplatform is also useful for library authors. You can create a multiplatform library with common code and its platform-specific implementations for JVM, JS, and Native platforms. Once published, a multiplatform library can be used in other cross-platform projects as a dependency.</w:t>
      </w:r>
    </w:p>
    <w:p w:rsidR="00000000" w:rsidDel="00000000" w:rsidP="00000000" w:rsidRDefault="00000000" w:rsidRPr="00000000" w14:paraId="0000363F">
      <w:pPr>
        <w:pBdr>
          <w:top w:color="auto" w:space="0" w:sz="0" w:val="none"/>
          <w:left w:color="auto" w:space="0" w:sz="0" w:val="none"/>
          <w:bottom w:color="auto" w:space="0" w:sz="0" w:val="none"/>
          <w:right w:color="auto" w:space="0" w:sz="0" w:val="none"/>
          <w:between w:color="auto" w:space="0" w:sz="0" w:val="none"/>
        </w:pBdr>
        <w:spacing w:after="0" w:lineRule="auto"/>
        <w:rPr>
          <w:rFonts w:ascii="Roboto" w:cs="Roboto" w:eastAsia="Roboto" w:hAnsi="Roboto"/>
          <w:color w:val="19191c"/>
          <w:sz w:val="24"/>
          <w:szCs w:val="24"/>
          <w:highlight w:val="white"/>
        </w:rPr>
      </w:pPr>
      <w:r w:rsidDel="00000000" w:rsidR="00000000" w:rsidRPr="00000000">
        <w:rPr>
          <w:rFonts w:ascii="Roboto" w:cs="Roboto" w:eastAsia="Roboto" w:hAnsi="Roboto"/>
          <w:color w:val="19191c"/>
          <w:sz w:val="24"/>
          <w:szCs w:val="24"/>
          <w:highlight w:val="white"/>
          <w:rtl w:val="0"/>
        </w:rPr>
        <w:t xml:space="preserve">See the </w:t>
      </w:r>
      <w:hyperlink r:id="rId274">
        <w:r w:rsidDel="00000000" w:rsidR="00000000" w:rsidRPr="00000000">
          <w:rPr>
            <w:rFonts w:ascii="Roboto" w:cs="Roboto" w:eastAsia="Roboto" w:hAnsi="Roboto"/>
            <w:color w:val="1155cc"/>
            <w:sz w:val="24"/>
            <w:szCs w:val="24"/>
            <w:highlight w:val="white"/>
            <w:rtl w:val="0"/>
          </w:rPr>
          <w:t xml:space="preserve">Create and publish a multiplatform library</w:t>
        </w:r>
      </w:hyperlink>
      <w:r w:rsidDel="00000000" w:rsidR="00000000" w:rsidRPr="00000000">
        <w:rPr>
          <w:rFonts w:ascii="Roboto" w:cs="Roboto" w:eastAsia="Roboto" w:hAnsi="Roboto"/>
          <w:color w:val="19191c"/>
          <w:sz w:val="24"/>
          <w:szCs w:val="24"/>
          <w:highlight w:val="white"/>
          <w:rtl w:val="0"/>
        </w:rPr>
        <w:t xml:space="preserve"> tutorial, where you will create a multiplatform library, test it, and publish it to Maven.</w:t>
      </w:r>
    </w:p>
    <w:p w:rsidR="00000000" w:rsidDel="00000000" w:rsidP="00000000" w:rsidRDefault="00000000" w:rsidRPr="00000000" w14:paraId="00003640">
      <w:pPr>
        <w:pStyle w:val="Heading3"/>
        <w:pBdr>
          <w:top w:color="auto" w:space="0" w:sz="0" w:val="none"/>
          <w:left w:color="auto" w:space="0" w:sz="0" w:val="none"/>
          <w:bottom w:color="auto" w:space="0" w:sz="0" w:val="none"/>
          <w:right w:color="auto" w:space="0" w:sz="0" w:val="none"/>
          <w:between w:color="auto" w:space="0" w:sz="0" w:val="none"/>
        </w:pBdr>
        <w:spacing w:after="0" w:before="280" w:line="276" w:lineRule="auto"/>
        <w:rPr>
          <w:rFonts w:ascii="Roboto" w:cs="Roboto" w:eastAsia="Roboto" w:hAnsi="Roboto"/>
          <w:color w:val="19191c"/>
          <w:sz w:val="28"/>
          <w:szCs w:val="28"/>
          <w:highlight w:val="white"/>
        </w:rPr>
      </w:pPr>
      <w:bookmarkStart w:colFirst="0" w:colLast="0" w:name="_heading=h.ng7agglban18" w:id="74"/>
      <w:bookmarkEnd w:id="74"/>
      <w:r w:rsidDel="00000000" w:rsidR="00000000" w:rsidRPr="00000000">
        <w:rPr>
          <w:rFonts w:ascii="Roboto" w:cs="Roboto" w:eastAsia="Roboto" w:hAnsi="Roboto"/>
          <w:color w:val="19191c"/>
          <w:sz w:val="28"/>
          <w:szCs w:val="28"/>
          <w:highlight w:val="white"/>
          <w:rtl w:val="0"/>
        </w:rPr>
        <w:t xml:space="preserve">Common code for mobile and web applications</w:t>
      </w:r>
    </w:p>
    <w:p w:rsidR="00000000" w:rsidDel="00000000" w:rsidP="00000000" w:rsidRDefault="00000000" w:rsidRPr="00000000" w14:paraId="00003641">
      <w:pPr>
        <w:pBdr>
          <w:top w:color="auto" w:space="0" w:sz="0" w:val="none"/>
          <w:left w:color="auto" w:space="0" w:sz="0" w:val="none"/>
          <w:bottom w:color="auto" w:space="0" w:sz="0" w:val="none"/>
          <w:right w:color="auto" w:space="0" w:sz="0" w:val="none"/>
          <w:between w:color="auto" w:space="0" w:sz="0" w:val="none"/>
        </w:pBdr>
        <w:spacing w:after="0" w:lineRule="auto"/>
        <w:rPr>
          <w:rFonts w:ascii="Roboto" w:cs="Roboto" w:eastAsia="Roboto" w:hAnsi="Roboto"/>
          <w:color w:val="19191c"/>
          <w:sz w:val="24"/>
          <w:szCs w:val="24"/>
          <w:highlight w:val="white"/>
        </w:rPr>
      </w:pPr>
      <w:r w:rsidDel="00000000" w:rsidR="00000000" w:rsidRPr="00000000">
        <w:rPr>
          <w:rFonts w:ascii="Roboto" w:cs="Roboto" w:eastAsia="Roboto" w:hAnsi="Roboto"/>
          <w:color w:val="19191c"/>
          <w:sz w:val="24"/>
          <w:szCs w:val="24"/>
          <w:highlight w:val="white"/>
          <w:rtl w:val="0"/>
        </w:rPr>
        <w:t xml:space="preserve">One more popular case for using Kotlin Multiplatform is sharing the same code across Android, iOS, and web apps. It reduces the amount of business logic coded by frontend developers and helps implement products more efficiently, decreasing the coding and testing efforts.</w:t>
      </w:r>
    </w:p>
    <w:p w:rsidR="00000000" w:rsidDel="00000000" w:rsidP="00000000" w:rsidRDefault="00000000" w:rsidRPr="00000000" w14:paraId="00003642">
      <w:pPr>
        <w:pBdr>
          <w:top w:color="auto" w:space="0" w:sz="0" w:val="none"/>
          <w:left w:color="auto" w:space="0" w:sz="0" w:val="none"/>
          <w:bottom w:color="auto" w:space="0" w:sz="0" w:val="none"/>
          <w:right w:color="auto" w:space="0" w:sz="0" w:val="none"/>
          <w:between w:color="auto" w:space="0" w:sz="0" w:val="none"/>
        </w:pBdr>
        <w:spacing w:after="0" w:lineRule="auto"/>
        <w:rPr>
          <w:rFonts w:ascii="Roboto" w:cs="Roboto" w:eastAsia="Roboto" w:hAnsi="Roboto"/>
          <w:color w:val="19191c"/>
          <w:sz w:val="24"/>
          <w:szCs w:val="24"/>
          <w:highlight w:val="white"/>
        </w:rPr>
      </w:pPr>
      <w:r w:rsidDel="00000000" w:rsidR="00000000" w:rsidRPr="00000000">
        <w:rPr>
          <w:rFonts w:ascii="Roboto" w:cs="Roboto" w:eastAsia="Roboto" w:hAnsi="Roboto"/>
          <w:color w:val="19191c"/>
          <w:sz w:val="24"/>
          <w:szCs w:val="24"/>
          <w:highlight w:val="white"/>
          <w:rtl w:val="0"/>
        </w:rPr>
        <w:t xml:space="preserve">See the </w:t>
      </w:r>
      <w:hyperlink r:id="rId275">
        <w:r w:rsidDel="00000000" w:rsidR="00000000" w:rsidRPr="00000000">
          <w:rPr>
            <w:rFonts w:ascii="Roboto" w:cs="Roboto" w:eastAsia="Roboto" w:hAnsi="Roboto"/>
            <w:color w:val="1155cc"/>
            <w:sz w:val="24"/>
            <w:szCs w:val="24"/>
            <w:highlight w:val="white"/>
            <w:rtl w:val="0"/>
          </w:rPr>
          <w:t xml:space="preserve">RSS Reader</w:t>
        </w:r>
      </w:hyperlink>
      <w:r w:rsidDel="00000000" w:rsidR="00000000" w:rsidRPr="00000000">
        <w:rPr>
          <w:rFonts w:ascii="Roboto" w:cs="Roboto" w:eastAsia="Roboto" w:hAnsi="Roboto"/>
          <w:color w:val="19191c"/>
          <w:sz w:val="24"/>
          <w:szCs w:val="24"/>
          <w:highlight w:val="white"/>
          <w:rtl w:val="0"/>
        </w:rPr>
        <w:t xml:space="preserve"> sample project — a cross-platform application for iOS and Android with desktop and web clients implemented as experimental features.</w:t>
      </w:r>
    </w:p>
    <w:p w:rsidR="00000000" w:rsidDel="00000000" w:rsidP="00000000" w:rsidRDefault="00000000" w:rsidRPr="00000000" w14:paraId="00003643">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before="360" w:lineRule="auto"/>
        <w:rPr>
          <w:rFonts w:ascii="Roboto" w:cs="Roboto" w:eastAsia="Roboto" w:hAnsi="Roboto"/>
          <w:color w:val="19191c"/>
          <w:sz w:val="36"/>
          <w:szCs w:val="36"/>
          <w:highlight w:val="white"/>
        </w:rPr>
      </w:pPr>
      <w:bookmarkStart w:colFirst="0" w:colLast="0" w:name="_heading=h.e3k2vzycuaee" w:id="75"/>
      <w:bookmarkEnd w:id="75"/>
      <w:r w:rsidDel="00000000" w:rsidR="00000000" w:rsidRPr="00000000">
        <w:rPr>
          <w:rFonts w:ascii="Roboto" w:cs="Roboto" w:eastAsia="Roboto" w:hAnsi="Roboto"/>
          <w:color w:val="19191c"/>
          <w:sz w:val="36"/>
          <w:szCs w:val="36"/>
          <w:highlight w:val="white"/>
          <w:rtl w:val="0"/>
        </w:rPr>
        <w:t xml:space="preserve">How Kotlin Multiplatform works</w:t>
      </w:r>
    </w:p>
    <w:p w:rsidR="00000000" w:rsidDel="00000000" w:rsidP="00000000" w:rsidRDefault="00000000" w:rsidRPr="00000000" w14:paraId="00003644">
      <w:pPr>
        <w:spacing w:after="0" w:lineRule="auto"/>
        <w:rPr>
          <w:rFonts w:ascii="Roboto" w:cs="Roboto" w:eastAsia="Roboto" w:hAnsi="Roboto"/>
          <w:b w:val="1"/>
          <w:color w:val="19191c"/>
          <w:sz w:val="36"/>
          <w:szCs w:val="36"/>
          <w:highlight w:val="white"/>
        </w:rPr>
      </w:pPr>
      <w:r w:rsidDel="00000000" w:rsidR="00000000" w:rsidRPr="00000000">
        <w:rPr>
          <w:rFonts w:ascii="Roboto" w:cs="Roboto" w:eastAsia="Roboto" w:hAnsi="Roboto"/>
          <w:b w:val="1"/>
          <w:color w:val="19191c"/>
          <w:sz w:val="36"/>
          <w:szCs w:val="36"/>
          <w:highlight w:val="white"/>
        </w:rPr>
        <w:drawing>
          <wp:inline distB="114300" distT="114300" distL="114300" distR="114300">
            <wp:extent cx="4762500" cy="4813300"/>
            <wp:effectExtent b="0" l="0" r="0" t="0"/>
            <wp:docPr descr="Kotlin Multiplatform" id="122" name="image57.png"/>
            <a:graphic>
              <a:graphicData uri="http://schemas.openxmlformats.org/drawingml/2006/picture">
                <pic:pic>
                  <pic:nvPicPr>
                    <pic:cNvPr descr="Kotlin Multiplatform" id="0" name="image57.png"/>
                    <pic:cNvPicPr preferRelativeResize="0"/>
                  </pic:nvPicPr>
                  <pic:blipFill>
                    <a:blip r:embed="rId276"/>
                    <a:srcRect b="0" l="0" r="0" t="0"/>
                    <a:stretch>
                      <a:fillRect/>
                    </a:stretch>
                  </pic:blipFill>
                  <pic:spPr>
                    <a:xfrm>
                      <a:off x="0" y="0"/>
                      <a:ext cx="4762500" cy="4813300"/>
                    </a:xfrm>
                    <a:prstGeom prst="rect"/>
                    <a:ln/>
                  </pic:spPr>
                </pic:pic>
              </a:graphicData>
            </a:graphic>
          </wp:inline>
        </w:drawing>
      </w:r>
      <w:r w:rsidDel="00000000" w:rsidR="00000000" w:rsidRPr="00000000">
        <w:rPr>
          <w:rtl w:val="0"/>
        </w:rPr>
      </w:r>
    </w:p>
    <w:p w:rsidR="00000000" w:rsidDel="00000000" w:rsidP="00000000" w:rsidRDefault="00000000" w:rsidRPr="00000000" w14:paraId="00003645">
      <w:pPr>
        <w:numPr>
          <w:ilvl w:val="0"/>
          <w:numId w:val="343"/>
        </w:numPr>
        <w:pBdr>
          <w:top w:color="auto" w:space="0" w:sz="0" w:val="none"/>
          <w:bottom w:color="auto" w:space="0" w:sz="0" w:val="none"/>
          <w:right w:color="auto" w:space="0" w:sz="0" w:val="none"/>
          <w:between w:color="auto" w:space="0" w:sz="0" w:val="none"/>
        </w:pBdr>
        <w:spacing w:after="0" w:lineRule="auto"/>
        <w:ind w:left="720" w:hanging="360"/>
      </w:pPr>
      <w:r w:rsidDel="00000000" w:rsidR="00000000" w:rsidRPr="00000000">
        <w:rPr>
          <w:rFonts w:ascii="Roboto" w:cs="Roboto" w:eastAsia="Roboto" w:hAnsi="Roboto"/>
          <w:color w:val="19191c"/>
          <w:sz w:val="24"/>
          <w:szCs w:val="24"/>
          <w:highlight w:val="white"/>
          <w:rtl w:val="0"/>
        </w:rPr>
        <w:t xml:space="preserve">Common Kotlin includes the language, core libraries, and basic tools. Code written in common Kotlin works everywhere on all platforms.</w:t>
      </w:r>
    </w:p>
    <w:p w:rsidR="00000000" w:rsidDel="00000000" w:rsidP="00000000" w:rsidRDefault="00000000" w:rsidRPr="00000000" w14:paraId="00003646">
      <w:pPr>
        <w:numPr>
          <w:ilvl w:val="0"/>
          <w:numId w:val="343"/>
        </w:numPr>
        <w:pBdr>
          <w:top w:color="auto" w:space="0" w:sz="0" w:val="none"/>
          <w:bottom w:color="auto" w:space="0" w:sz="0" w:val="none"/>
          <w:right w:color="auto" w:space="0" w:sz="0" w:val="none"/>
          <w:between w:color="auto" w:space="0" w:sz="0" w:val="none"/>
        </w:pBdr>
        <w:spacing w:after="0" w:lineRule="auto"/>
        <w:ind w:left="720" w:hanging="360"/>
      </w:pPr>
      <w:r w:rsidDel="00000000" w:rsidR="00000000" w:rsidRPr="00000000">
        <w:rPr>
          <w:rFonts w:ascii="Roboto" w:cs="Roboto" w:eastAsia="Roboto" w:hAnsi="Roboto"/>
          <w:color w:val="19191c"/>
          <w:sz w:val="24"/>
          <w:szCs w:val="24"/>
          <w:highlight w:val="white"/>
          <w:rtl w:val="0"/>
        </w:rPr>
        <w:t xml:space="preserve">With Kotlin Multiplatform libraries, you can reuse the multiplatform logic in common and platform-specific code. Common code can rely on a set of libraries that cover everyday tasks such as </w:t>
      </w:r>
      <w:hyperlink r:id="rId277">
        <w:r w:rsidDel="00000000" w:rsidR="00000000" w:rsidRPr="00000000">
          <w:rPr>
            <w:rFonts w:ascii="Roboto" w:cs="Roboto" w:eastAsia="Roboto" w:hAnsi="Roboto"/>
            <w:color w:val="1155cc"/>
            <w:sz w:val="24"/>
            <w:szCs w:val="24"/>
            <w:highlight w:val="white"/>
            <w:rtl w:val="0"/>
          </w:rPr>
          <w:t xml:space="preserve">HTTP</w:t>
        </w:r>
      </w:hyperlink>
      <w:r w:rsidDel="00000000" w:rsidR="00000000" w:rsidRPr="00000000">
        <w:rPr>
          <w:rFonts w:ascii="Roboto" w:cs="Roboto" w:eastAsia="Roboto" w:hAnsi="Roboto"/>
          <w:color w:val="19191c"/>
          <w:sz w:val="24"/>
          <w:szCs w:val="24"/>
          <w:highlight w:val="white"/>
          <w:rtl w:val="0"/>
        </w:rPr>
        <w:t xml:space="preserve">, </w:t>
      </w:r>
      <w:hyperlink r:id="rId278">
        <w:r w:rsidDel="00000000" w:rsidR="00000000" w:rsidRPr="00000000">
          <w:rPr>
            <w:rFonts w:ascii="Roboto" w:cs="Roboto" w:eastAsia="Roboto" w:hAnsi="Roboto"/>
            <w:color w:val="1155cc"/>
            <w:sz w:val="24"/>
            <w:szCs w:val="24"/>
            <w:highlight w:val="white"/>
            <w:rtl w:val="0"/>
          </w:rPr>
          <w:t xml:space="preserve">serialization</w:t>
        </w:r>
      </w:hyperlink>
      <w:r w:rsidDel="00000000" w:rsidR="00000000" w:rsidRPr="00000000">
        <w:rPr>
          <w:rFonts w:ascii="Roboto" w:cs="Roboto" w:eastAsia="Roboto" w:hAnsi="Roboto"/>
          <w:color w:val="19191c"/>
          <w:sz w:val="24"/>
          <w:szCs w:val="24"/>
          <w:highlight w:val="white"/>
          <w:rtl w:val="0"/>
        </w:rPr>
        <w:t xml:space="preserve">, and </w:t>
      </w:r>
      <w:hyperlink r:id="rId279">
        <w:r w:rsidDel="00000000" w:rsidR="00000000" w:rsidRPr="00000000">
          <w:rPr>
            <w:rFonts w:ascii="Roboto" w:cs="Roboto" w:eastAsia="Roboto" w:hAnsi="Roboto"/>
            <w:color w:val="1155cc"/>
            <w:sz w:val="24"/>
            <w:szCs w:val="24"/>
            <w:highlight w:val="white"/>
            <w:rtl w:val="0"/>
          </w:rPr>
          <w:t xml:space="preserve">managing coroutines</w:t>
        </w:r>
      </w:hyperlink>
      <w:r w:rsidDel="00000000" w:rsidR="00000000" w:rsidRPr="00000000">
        <w:rPr>
          <w:rFonts w:ascii="Roboto" w:cs="Roboto" w:eastAsia="Roboto" w:hAnsi="Roboto"/>
          <w:color w:val="19191c"/>
          <w:sz w:val="24"/>
          <w:szCs w:val="24"/>
          <w:highlight w:val="white"/>
          <w:rtl w:val="0"/>
        </w:rPr>
        <w:t xml:space="preserve">.</w:t>
      </w:r>
    </w:p>
    <w:p w:rsidR="00000000" w:rsidDel="00000000" w:rsidP="00000000" w:rsidRDefault="00000000" w:rsidRPr="00000000" w14:paraId="00003647">
      <w:pPr>
        <w:numPr>
          <w:ilvl w:val="0"/>
          <w:numId w:val="343"/>
        </w:numPr>
        <w:pBdr>
          <w:top w:color="auto" w:space="0" w:sz="0" w:val="none"/>
          <w:bottom w:color="auto" w:space="0" w:sz="0" w:val="none"/>
          <w:right w:color="auto" w:space="0" w:sz="0" w:val="none"/>
          <w:between w:color="auto" w:space="0" w:sz="0" w:val="none"/>
        </w:pBdr>
        <w:spacing w:after="0" w:lineRule="auto"/>
        <w:ind w:left="720" w:hanging="360"/>
      </w:pPr>
      <w:r w:rsidDel="00000000" w:rsidR="00000000" w:rsidRPr="00000000">
        <w:rPr>
          <w:rFonts w:ascii="Roboto" w:cs="Roboto" w:eastAsia="Roboto" w:hAnsi="Roboto"/>
          <w:color w:val="19191c"/>
          <w:sz w:val="24"/>
          <w:szCs w:val="24"/>
          <w:highlight w:val="white"/>
          <w:rtl w:val="0"/>
        </w:rPr>
        <w:t xml:space="preserve">To interop with platforms, use platform-specific versions of Kotlin. Platform-specific versions of Kotlin (Kotlin/JVM, Kotlin/JS, Kotlin/Native) include extensions to the Kotlin language, and platform-specific libraries and tools.</w:t>
      </w:r>
    </w:p>
    <w:p w:rsidR="00000000" w:rsidDel="00000000" w:rsidP="00000000" w:rsidRDefault="00000000" w:rsidRPr="00000000" w14:paraId="00003648">
      <w:pPr>
        <w:numPr>
          <w:ilvl w:val="0"/>
          <w:numId w:val="343"/>
        </w:numPr>
        <w:pBdr>
          <w:top w:color="auto" w:space="0" w:sz="0" w:val="none"/>
          <w:bottom w:color="auto" w:space="0" w:sz="0" w:val="none"/>
          <w:right w:color="auto" w:space="0" w:sz="0" w:val="none"/>
          <w:between w:color="auto" w:space="0" w:sz="0" w:val="none"/>
        </w:pBdr>
        <w:spacing w:after="0" w:lineRule="auto"/>
        <w:ind w:left="720" w:hanging="360"/>
      </w:pPr>
      <w:r w:rsidDel="00000000" w:rsidR="00000000" w:rsidRPr="00000000">
        <w:rPr>
          <w:rFonts w:ascii="Roboto" w:cs="Roboto" w:eastAsia="Roboto" w:hAnsi="Roboto"/>
          <w:color w:val="19191c"/>
          <w:sz w:val="24"/>
          <w:szCs w:val="24"/>
          <w:highlight w:val="white"/>
          <w:rtl w:val="0"/>
        </w:rPr>
        <w:t xml:space="preserve">Through these platforms you can access the platform native code (JVM, JS, and Native) and leverage all native capabilities.</w:t>
      </w:r>
    </w:p>
    <w:p w:rsidR="00000000" w:rsidDel="00000000" w:rsidP="00000000" w:rsidRDefault="00000000" w:rsidRPr="00000000" w14:paraId="00003649">
      <w:pPr>
        <w:pStyle w:val="Heading3"/>
        <w:pBdr>
          <w:top w:color="auto" w:space="0" w:sz="0" w:val="none"/>
          <w:left w:color="auto" w:space="0" w:sz="0" w:val="none"/>
          <w:bottom w:color="auto" w:space="0" w:sz="0" w:val="none"/>
          <w:right w:color="auto" w:space="0" w:sz="0" w:val="none"/>
          <w:between w:color="auto" w:space="0" w:sz="0" w:val="none"/>
        </w:pBdr>
        <w:spacing w:after="0" w:before="280" w:line="276" w:lineRule="auto"/>
        <w:rPr>
          <w:rFonts w:ascii="Roboto" w:cs="Roboto" w:eastAsia="Roboto" w:hAnsi="Roboto"/>
          <w:color w:val="19191c"/>
          <w:sz w:val="28"/>
          <w:szCs w:val="28"/>
          <w:highlight w:val="white"/>
        </w:rPr>
      </w:pPr>
      <w:bookmarkStart w:colFirst="0" w:colLast="0" w:name="_heading=h.55uuixjdztbi" w:id="76"/>
      <w:bookmarkEnd w:id="76"/>
      <w:r w:rsidDel="00000000" w:rsidR="00000000" w:rsidRPr="00000000">
        <w:rPr>
          <w:rFonts w:ascii="Roboto" w:cs="Roboto" w:eastAsia="Roboto" w:hAnsi="Roboto"/>
          <w:color w:val="19191c"/>
          <w:sz w:val="28"/>
          <w:szCs w:val="28"/>
          <w:highlight w:val="white"/>
          <w:rtl w:val="0"/>
        </w:rPr>
        <w:t xml:space="preserve">Code sharing between platforms</w:t>
      </w:r>
    </w:p>
    <w:p w:rsidR="00000000" w:rsidDel="00000000" w:rsidP="00000000" w:rsidRDefault="00000000" w:rsidRPr="00000000" w14:paraId="0000364A">
      <w:pPr>
        <w:pBdr>
          <w:top w:color="auto" w:space="0" w:sz="0" w:val="none"/>
          <w:left w:color="auto" w:space="0" w:sz="0" w:val="none"/>
          <w:bottom w:color="auto" w:space="0" w:sz="0" w:val="none"/>
          <w:right w:color="auto" w:space="0" w:sz="0" w:val="none"/>
          <w:between w:color="auto" w:space="0" w:sz="0" w:val="none"/>
        </w:pBdr>
        <w:spacing w:after="0" w:lineRule="auto"/>
        <w:rPr>
          <w:rFonts w:ascii="Roboto" w:cs="Roboto" w:eastAsia="Roboto" w:hAnsi="Roboto"/>
          <w:color w:val="19191c"/>
          <w:sz w:val="24"/>
          <w:szCs w:val="24"/>
          <w:highlight w:val="white"/>
        </w:rPr>
      </w:pPr>
      <w:r w:rsidDel="00000000" w:rsidR="00000000" w:rsidRPr="00000000">
        <w:rPr>
          <w:rFonts w:ascii="Roboto" w:cs="Roboto" w:eastAsia="Roboto" w:hAnsi="Roboto"/>
          <w:color w:val="19191c"/>
          <w:sz w:val="24"/>
          <w:szCs w:val="24"/>
          <w:highlight w:val="white"/>
          <w:rtl w:val="0"/>
        </w:rPr>
        <w:t xml:space="preserve">With Kotlin Multiplatform, spend less time on writing and maintaining the same code for </w:t>
      </w:r>
      <w:hyperlink r:id="rId280">
        <w:r w:rsidDel="00000000" w:rsidR="00000000" w:rsidRPr="00000000">
          <w:rPr>
            <w:rFonts w:ascii="Roboto" w:cs="Roboto" w:eastAsia="Roboto" w:hAnsi="Roboto"/>
            <w:color w:val="1155cc"/>
            <w:sz w:val="24"/>
            <w:szCs w:val="24"/>
            <w:highlight w:val="white"/>
            <w:rtl w:val="0"/>
          </w:rPr>
          <w:t xml:space="preserve">different platforms</w:t>
        </w:r>
      </w:hyperlink>
      <w:r w:rsidDel="00000000" w:rsidR="00000000" w:rsidRPr="00000000">
        <w:rPr>
          <w:rFonts w:ascii="Roboto" w:cs="Roboto" w:eastAsia="Roboto" w:hAnsi="Roboto"/>
          <w:color w:val="19191c"/>
          <w:sz w:val="24"/>
          <w:szCs w:val="24"/>
          <w:highlight w:val="white"/>
          <w:rtl w:val="0"/>
        </w:rPr>
        <w:t xml:space="preserve"> – just share it using the mechanisms Kotlin provides:</w:t>
      </w:r>
    </w:p>
    <w:p w:rsidR="00000000" w:rsidDel="00000000" w:rsidP="00000000" w:rsidRDefault="00000000" w:rsidRPr="00000000" w14:paraId="0000364B">
      <w:pPr>
        <w:numPr>
          <w:ilvl w:val="0"/>
          <w:numId w:val="390"/>
        </w:numPr>
        <w:pBdr>
          <w:top w:color="auto" w:space="0" w:sz="0" w:val="none"/>
          <w:bottom w:color="auto" w:space="0" w:sz="0" w:val="none"/>
          <w:right w:color="auto" w:space="0" w:sz="0" w:val="none"/>
          <w:between w:color="auto" w:space="0" w:sz="0" w:val="none"/>
        </w:pBdr>
        <w:spacing w:after="0" w:lineRule="auto"/>
        <w:ind w:left="720" w:hanging="360"/>
      </w:pPr>
      <w:hyperlink r:id="rId281">
        <w:r w:rsidDel="00000000" w:rsidR="00000000" w:rsidRPr="00000000">
          <w:rPr>
            <w:rFonts w:ascii="Roboto" w:cs="Roboto" w:eastAsia="Roboto" w:hAnsi="Roboto"/>
            <w:color w:val="1155cc"/>
            <w:sz w:val="24"/>
            <w:szCs w:val="24"/>
            <w:highlight w:val="white"/>
            <w:rtl w:val="0"/>
          </w:rPr>
          <w:t xml:space="preserve">Share code among all platforms used in your project</w:t>
        </w:r>
      </w:hyperlink>
      <w:r w:rsidDel="00000000" w:rsidR="00000000" w:rsidRPr="00000000">
        <w:rPr>
          <w:rFonts w:ascii="Roboto" w:cs="Roboto" w:eastAsia="Roboto" w:hAnsi="Roboto"/>
          <w:color w:val="19191c"/>
          <w:sz w:val="24"/>
          <w:szCs w:val="24"/>
          <w:highlight w:val="white"/>
          <w:rtl w:val="0"/>
        </w:rPr>
        <w:t xml:space="preserve">. Use it for sharing the common business logic that applies to all platforms.</w:t>
      </w:r>
    </w:p>
    <w:p w:rsidR="00000000" w:rsidDel="00000000" w:rsidP="00000000" w:rsidRDefault="00000000" w:rsidRPr="00000000" w14:paraId="0000364C">
      <w:pPr>
        <w:numPr>
          <w:ilvl w:val="0"/>
          <w:numId w:val="390"/>
        </w:numPr>
        <w:pBdr>
          <w:top w:color="auto" w:space="0" w:sz="0" w:val="none"/>
          <w:bottom w:color="auto" w:space="0" w:sz="0" w:val="none"/>
          <w:right w:color="auto" w:space="0" w:sz="0" w:val="none"/>
          <w:between w:color="auto" w:space="0" w:sz="0" w:val="none"/>
        </w:pBdr>
        <w:spacing w:after="0" w:lineRule="auto"/>
        <w:ind w:left="720" w:hanging="360"/>
      </w:pPr>
      <w:hyperlink r:id="rId282">
        <w:r w:rsidDel="00000000" w:rsidR="00000000" w:rsidRPr="00000000">
          <w:rPr>
            <w:rFonts w:ascii="Roboto" w:cs="Roboto" w:eastAsia="Roboto" w:hAnsi="Roboto"/>
            <w:color w:val="1155cc"/>
            <w:sz w:val="24"/>
            <w:szCs w:val="24"/>
            <w:highlight w:val="white"/>
            <w:rtl w:val="0"/>
          </w:rPr>
          <w:t xml:space="preserve">Share code among some platforms</w:t>
        </w:r>
      </w:hyperlink>
      <w:r w:rsidDel="00000000" w:rsidR="00000000" w:rsidRPr="00000000">
        <w:rPr>
          <w:rFonts w:ascii="Roboto" w:cs="Roboto" w:eastAsia="Roboto" w:hAnsi="Roboto"/>
          <w:color w:val="19191c"/>
          <w:sz w:val="24"/>
          <w:szCs w:val="24"/>
          <w:highlight w:val="white"/>
          <w:rtl w:val="0"/>
        </w:rPr>
        <w:t xml:space="preserve"> included in your project but not all. Do this when you can reuse much of the code in similar platforms:</w:t>
        <w:br w:type="textWrapping"/>
      </w:r>
      <w:r w:rsidDel="00000000" w:rsidR="00000000" w:rsidRPr="00000000">
        <w:rPr>
          <w:rFonts w:ascii="Roboto" w:cs="Roboto" w:eastAsia="Roboto" w:hAnsi="Roboto"/>
          <w:color w:val="19191c"/>
          <w:sz w:val="24"/>
          <w:szCs w:val="24"/>
          <w:highlight w:val="white"/>
        </w:rPr>
        <w:drawing>
          <wp:inline distB="114300" distT="114300" distL="114300" distR="114300">
            <wp:extent cx="5943600" cy="2476500"/>
            <wp:effectExtent b="0" l="0" r="0" t="0"/>
            <wp:docPr id="143" name="image78.png"/>
            <a:graphic>
              <a:graphicData uri="http://schemas.openxmlformats.org/drawingml/2006/picture">
                <pic:pic>
                  <pic:nvPicPr>
                    <pic:cNvPr id="0" name="image78.png"/>
                    <pic:cNvPicPr preferRelativeResize="0"/>
                  </pic:nvPicPr>
                  <pic:blipFill>
                    <a:blip r:embed="rId283"/>
                    <a:srcRect b="0" l="0" r="0" t="0"/>
                    <a:stretch>
                      <a:fillRect/>
                    </a:stretch>
                  </pic:blipFill>
                  <pic:spPr>
                    <a:xfrm>
                      <a:off x="0" y="0"/>
                      <a:ext cx="594360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364D">
      <w:pPr>
        <w:numPr>
          <w:ilvl w:val="0"/>
          <w:numId w:val="390"/>
        </w:numPr>
        <w:pBdr>
          <w:top w:color="auto" w:space="0" w:sz="0" w:val="none"/>
          <w:bottom w:color="auto" w:space="0" w:sz="0" w:val="none"/>
          <w:right w:color="auto" w:space="0" w:sz="0" w:val="none"/>
          <w:between w:color="auto" w:space="0" w:sz="0" w:val="none"/>
        </w:pBdr>
        <w:spacing w:after="0" w:lineRule="auto"/>
        <w:ind w:left="720" w:hanging="360"/>
      </w:pPr>
      <w:r w:rsidDel="00000000" w:rsidR="00000000" w:rsidRPr="00000000">
        <w:rPr>
          <w:rFonts w:ascii="Roboto" w:cs="Roboto" w:eastAsia="Roboto" w:hAnsi="Roboto"/>
          <w:color w:val="19191c"/>
          <w:sz w:val="24"/>
          <w:szCs w:val="24"/>
          <w:highlight w:val="white"/>
          <w:rtl w:val="0"/>
        </w:rPr>
        <w:t xml:space="preserve">If you need to access platform-specific APIs from the shared code, use the Kotlin mechanism of </w:t>
      </w:r>
      <w:hyperlink r:id="rId284">
        <w:r w:rsidDel="00000000" w:rsidR="00000000" w:rsidRPr="00000000">
          <w:rPr>
            <w:rFonts w:ascii="Roboto" w:cs="Roboto" w:eastAsia="Roboto" w:hAnsi="Roboto"/>
            <w:color w:val="1155cc"/>
            <w:sz w:val="24"/>
            <w:szCs w:val="24"/>
            <w:highlight w:val="white"/>
            <w:rtl w:val="0"/>
          </w:rPr>
          <w:t xml:space="preserve">expected and actual declarations</w:t>
        </w:r>
      </w:hyperlink>
      <w:r w:rsidDel="00000000" w:rsidR="00000000" w:rsidRPr="00000000">
        <w:rPr>
          <w:rFonts w:ascii="Roboto" w:cs="Roboto" w:eastAsia="Roboto" w:hAnsi="Roboto"/>
          <w:color w:val="19191c"/>
          <w:sz w:val="24"/>
          <w:szCs w:val="24"/>
          <w:highlight w:val="white"/>
          <w:rtl w:val="0"/>
        </w:rPr>
        <w:t xml:space="preserve">.</w:t>
      </w:r>
    </w:p>
    <w:p w:rsidR="00000000" w:rsidDel="00000000" w:rsidP="00000000" w:rsidRDefault="00000000" w:rsidRPr="00000000" w14:paraId="0000364E">
      <w:pPr>
        <w:rPr>
          <w:sz w:val="24"/>
          <w:szCs w:val="24"/>
        </w:rPr>
      </w:pPr>
      <w:r w:rsidDel="00000000" w:rsidR="00000000" w:rsidRPr="00000000">
        <w:rPr>
          <w:rtl w:val="0"/>
        </w:rPr>
      </w:r>
    </w:p>
    <w:p w:rsidR="00000000" w:rsidDel="00000000" w:rsidP="00000000" w:rsidRDefault="00000000" w:rsidRPr="00000000" w14:paraId="0000364F">
      <w:pPr>
        <w:rPr>
          <w:sz w:val="24"/>
          <w:szCs w:val="24"/>
        </w:rPr>
      </w:pPr>
      <w:r w:rsidDel="00000000" w:rsidR="00000000" w:rsidRPr="00000000">
        <w:rPr>
          <w:rtl w:val="0"/>
        </w:rPr>
      </w:r>
    </w:p>
    <w:p w:rsidR="00000000" w:rsidDel="00000000" w:rsidP="00000000" w:rsidRDefault="00000000" w:rsidRPr="00000000" w14:paraId="00003650">
      <w:pPr>
        <w:rPr>
          <w:sz w:val="24"/>
          <w:szCs w:val="24"/>
        </w:rPr>
      </w:pPr>
      <w:r w:rsidDel="00000000" w:rsidR="00000000" w:rsidRPr="00000000">
        <w:rPr>
          <w:rtl w:val="0"/>
        </w:rPr>
      </w:r>
    </w:p>
    <w:p w:rsidR="00000000" w:rsidDel="00000000" w:rsidP="00000000" w:rsidRDefault="00000000" w:rsidRPr="00000000" w14:paraId="00003651">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You have to know more about doze mode</w:t>
      </w:r>
    </w:p>
    <w:p w:rsidR="00000000" w:rsidDel="00000000" w:rsidP="00000000" w:rsidRDefault="00000000" w:rsidRPr="00000000" w14:paraId="00003652">
      <w:pPr>
        <w:rPr>
          <w:rFonts w:ascii="Georgia" w:cs="Georgia" w:eastAsia="Georgia" w:hAnsi="Georgia"/>
          <w:color w:val="292929"/>
          <w:sz w:val="30"/>
          <w:szCs w:val="30"/>
        </w:rPr>
      </w:pPr>
      <w:r w:rsidDel="00000000" w:rsidR="00000000" w:rsidRPr="00000000">
        <w:rPr>
          <w:b w:val="1"/>
          <w:sz w:val="24"/>
          <w:szCs w:val="24"/>
          <w:rtl w:val="0"/>
        </w:rPr>
        <w:t xml:space="preserve">Answer:    </w:t>
      </w:r>
      <w:r w:rsidDel="00000000" w:rsidR="00000000" w:rsidRPr="00000000">
        <w:rPr>
          <w:sz w:val="24"/>
          <w:szCs w:val="24"/>
          <w:rtl w:val="0"/>
        </w:rPr>
        <w:t xml:space="preserve"> </w:t>
      </w:r>
      <w:r w:rsidDel="00000000" w:rsidR="00000000" w:rsidRPr="00000000">
        <w:rPr>
          <w:rFonts w:ascii="Georgia" w:cs="Georgia" w:eastAsia="Georgia" w:hAnsi="Georgia"/>
          <w:color w:val="292929"/>
          <w:sz w:val="30"/>
          <w:szCs w:val="30"/>
          <w:rtl w:val="0"/>
        </w:rPr>
        <w:t xml:space="preserve">I got inspired to present my views on this topic because I would like to share my learnings, which I have consolidated from the mistake’s I have made so far, by doing amendments during my learning phase, here I wish to provide you specific knowledge about this topic. I hope after going through this article you will surely save your valuable time.</w:t>
      </w:r>
    </w:p>
    <w:p w:rsidR="00000000" w:rsidDel="00000000" w:rsidP="00000000" w:rsidRDefault="00000000" w:rsidRPr="00000000" w14:paraId="00003653">
      <w:pPr>
        <w:spacing w:after="0" w:before="740" w:line="654.5454545454545" w:lineRule="auto"/>
        <w:rPr>
          <w:rFonts w:ascii="Arial" w:cs="Arial" w:eastAsia="Arial" w:hAnsi="Arial"/>
          <w:color w:val="757575"/>
          <w:sz w:val="42"/>
          <w:szCs w:val="42"/>
          <w:highlight w:val="white"/>
        </w:rPr>
      </w:pPr>
      <w:r w:rsidDel="00000000" w:rsidR="00000000" w:rsidRPr="00000000">
        <w:rPr>
          <w:rFonts w:ascii="Arial" w:cs="Arial" w:eastAsia="Arial" w:hAnsi="Arial"/>
          <w:color w:val="757575"/>
          <w:sz w:val="42"/>
          <w:szCs w:val="42"/>
          <w:highlight w:val="white"/>
          <w:rtl w:val="0"/>
        </w:rPr>
        <w:t xml:space="preserve">“Time has no value. We can not buy time”</w:t>
      </w:r>
    </w:p>
    <w:p w:rsidR="00000000" w:rsidDel="00000000" w:rsidP="00000000" w:rsidRDefault="00000000" w:rsidRPr="00000000" w14:paraId="00003654">
      <w:pPr>
        <w:shd w:fill="ffffff" w:val="clear"/>
        <w:spacing w:after="0" w:before="740" w:line="523.6363636363636" w:lineRule="auto"/>
        <w:rPr>
          <w:rFonts w:ascii="Georgia" w:cs="Georgia" w:eastAsia="Georgia" w:hAnsi="Georgia"/>
          <w:color w:val="292929"/>
          <w:sz w:val="30"/>
          <w:szCs w:val="30"/>
        </w:rPr>
      </w:pPr>
      <w:r w:rsidDel="00000000" w:rsidR="00000000" w:rsidRPr="00000000">
        <w:rPr>
          <w:rFonts w:ascii="Georgia" w:cs="Georgia" w:eastAsia="Georgia" w:hAnsi="Georgia"/>
          <w:color w:val="292929"/>
          <w:sz w:val="30"/>
          <w:szCs w:val="30"/>
          <w:rtl w:val="0"/>
        </w:rPr>
        <w:t xml:space="preserve">In android, API level 23 onwards Google introduces Doze Mode. You can read more about it </w:t>
      </w:r>
      <w:hyperlink r:id="rId285">
        <w:r w:rsidDel="00000000" w:rsidR="00000000" w:rsidRPr="00000000">
          <w:rPr>
            <w:rFonts w:ascii="Georgia" w:cs="Georgia" w:eastAsia="Georgia" w:hAnsi="Georgia"/>
            <w:color w:val="1155cc"/>
            <w:sz w:val="30"/>
            <w:szCs w:val="30"/>
            <w:u w:val="single"/>
            <w:rtl w:val="0"/>
          </w:rPr>
          <w:t xml:space="preserve">here</w:t>
        </w:r>
      </w:hyperlink>
      <w:r w:rsidDel="00000000" w:rsidR="00000000" w:rsidRPr="00000000">
        <w:rPr>
          <w:rFonts w:ascii="Georgia" w:cs="Georgia" w:eastAsia="Georgia" w:hAnsi="Georgia"/>
          <w:color w:val="292929"/>
          <w:sz w:val="30"/>
          <w:szCs w:val="30"/>
          <w:rtl w:val="0"/>
        </w:rPr>
        <w:t xml:space="preserve">.</w:t>
      </w:r>
    </w:p>
    <w:p w:rsidR="00000000" w:rsidDel="00000000" w:rsidP="00000000" w:rsidRDefault="00000000" w:rsidRPr="00000000" w14:paraId="00003655">
      <w:pPr>
        <w:spacing w:after="0" w:before="640" w:line="523.6363636363636" w:lineRule="auto"/>
        <w:ind w:left="-300" w:firstLine="0"/>
        <w:rPr>
          <w:rFonts w:ascii="Georgia" w:cs="Georgia" w:eastAsia="Georgia" w:hAnsi="Georgia"/>
          <w:b w:val="1"/>
          <w:i w:val="1"/>
          <w:color w:val="292929"/>
          <w:sz w:val="32"/>
          <w:szCs w:val="32"/>
          <w:highlight w:val="white"/>
        </w:rPr>
      </w:pPr>
      <w:r w:rsidDel="00000000" w:rsidR="00000000" w:rsidRPr="00000000">
        <w:rPr>
          <w:rFonts w:ascii="Georgia" w:cs="Georgia" w:eastAsia="Georgia" w:hAnsi="Georgia"/>
          <w:b w:val="1"/>
          <w:i w:val="1"/>
          <w:color w:val="292929"/>
          <w:sz w:val="32"/>
          <w:szCs w:val="32"/>
          <w:highlight w:val="white"/>
          <w:rtl w:val="0"/>
        </w:rPr>
        <w:t xml:space="preserve">What is Doze mode?</w:t>
      </w:r>
    </w:p>
    <w:p w:rsidR="00000000" w:rsidDel="00000000" w:rsidP="00000000" w:rsidRDefault="00000000" w:rsidRPr="00000000" w14:paraId="00003656">
      <w:pPr>
        <w:shd w:fill="ffffff" w:val="clear"/>
        <w:spacing w:after="0" w:before="600" w:line="523.6363636363636" w:lineRule="auto"/>
        <w:rPr>
          <w:rFonts w:ascii="Georgia" w:cs="Georgia" w:eastAsia="Georgia" w:hAnsi="Georgia"/>
          <w:color w:val="292929"/>
          <w:sz w:val="30"/>
          <w:szCs w:val="30"/>
        </w:rPr>
      </w:pPr>
      <w:r w:rsidDel="00000000" w:rsidR="00000000" w:rsidRPr="00000000">
        <w:rPr>
          <w:rFonts w:ascii="Georgia" w:cs="Georgia" w:eastAsia="Georgia" w:hAnsi="Georgia"/>
          <w:color w:val="292929"/>
          <w:sz w:val="30"/>
          <w:szCs w:val="30"/>
          <w:rtl w:val="0"/>
        </w:rPr>
        <w:t xml:space="preserve">Doze mode is a feature in Marshmallow, which prevents certain tasks from running if your device is in idle state. Doze in devices reduces power consumption by deferring background CPU and Network activity for applications.</w:t>
      </w:r>
    </w:p>
    <w:p w:rsidR="00000000" w:rsidDel="00000000" w:rsidP="00000000" w:rsidRDefault="00000000" w:rsidRPr="00000000" w14:paraId="00003657">
      <w:pPr>
        <w:spacing w:after="0" w:before="640" w:line="523.6363636363636" w:lineRule="auto"/>
        <w:ind w:left="-300" w:firstLine="0"/>
        <w:rPr>
          <w:rFonts w:ascii="Georgia" w:cs="Georgia" w:eastAsia="Georgia" w:hAnsi="Georgia"/>
          <w:b w:val="1"/>
          <w:i w:val="1"/>
          <w:color w:val="292929"/>
          <w:sz w:val="32"/>
          <w:szCs w:val="32"/>
          <w:highlight w:val="white"/>
        </w:rPr>
      </w:pPr>
      <w:r w:rsidDel="00000000" w:rsidR="00000000" w:rsidRPr="00000000">
        <w:rPr>
          <w:rFonts w:ascii="Georgia" w:cs="Georgia" w:eastAsia="Georgia" w:hAnsi="Georgia"/>
          <w:b w:val="1"/>
          <w:i w:val="1"/>
          <w:color w:val="292929"/>
          <w:sz w:val="32"/>
          <w:szCs w:val="32"/>
          <w:highlight w:val="white"/>
          <w:rtl w:val="0"/>
        </w:rPr>
        <w:t xml:space="preserve">What is idle state?</w:t>
      </w:r>
    </w:p>
    <w:p w:rsidR="00000000" w:rsidDel="00000000" w:rsidP="00000000" w:rsidRDefault="00000000" w:rsidRPr="00000000" w14:paraId="00003658">
      <w:pPr>
        <w:shd w:fill="ffffff" w:val="clear"/>
        <w:spacing w:after="0" w:before="600" w:line="523.6363636363636" w:lineRule="auto"/>
        <w:rPr>
          <w:rFonts w:ascii="Georgia" w:cs="Georgia" w:eastAsia="Georgia" w:hAnsi="Georgia"/>
          <w:color w:val="292929"/>
          <w:sz w:val="30"/>
          <w:szCs w:val="30"/>
        </w:rPr>
      </w:pPr>
      <w:r w:rsidDel="00000000" w:rsidR="00000000" w:rsidRPr="00000000">
        <w:rPr>
          <w:rFonts w:ascii="Georgia" w:cs="Georgia" w:eastAsia="Georgia" w:hAnsi="Georgia"/>
          <w:color w:val="292929"/>
          <w:sz w:val="30"/>
          <w:szCs w:val="30"/>
          <w:rtl w:val="0"/>
        </w:rPr>
        <w:t xml:space="preserve">When an Android device is left in idle state, it will first dim the screen, then turn off the screen, and finally turn off the CPU. This prevents the device battery from quickly being drained or simply idle state is when you are not using device.</w:t>
      </w:r>
    </w:p>
    <w:p w:rsidR="00000000" w:rsidDel="00000000" w:rsidP="00000000" w:rsidRDefault="00000000" w:rsidRPr="00000000" w14:paraId="00003659">
      <w:pPr>
        <w:spacing w:after="0" w:before="640" w:line="523.6363636363636" w:lineRule="auto"/>
        <w:ind w:left="-300" w:firstLine="0"/>
        <w:rPr>
          <w:rFonts w:ascii="Georgia" w:cs="Georgia" w:eastAsia="Georgia" w:hAnsi="Georgia"/>
          <w:b w:val="1"/>
          <w:i w:val="1"/>
          <w:color w:val="292929"/>
          <w:sz w:val="32"/>
          <w:szCs w:val="32"/>
          <w:highlight w:val="white"/>
        </w:rPr>
      </w:pPr>
      <w:r w:rsidDel="00000000" w:rsidR="00000000" w:rsidRPr="00000000">
        <w:rPr>
          <w:rFonts w:ascii="Georgia" w:cs="Georgia" w:eastAsia="Georgia" w:hAnsi="Georgia"/>
          <w:b w:val="1"/>
          <w:i w:val="1"/>
          <w:color w:val="292929"/>
          <w:sz w:val="32"/>
          <w:szCs w:val="32"/>
          <w:highlight w:val="white"/>
          <w:rtl w:val="0"/>
        </w:rPr>
        <w:t xml:space="preserve">What is the problem?</w:t>
      </w:r>
    </w:p>
    <w:p w:rsidR="00000000" w:rsidDel="00000000" w:rsidP="00000000" w:rsidRDefault="00000000" w:rsidRPr="00000000" w14:paraId="0000365A">
      <w:pPr>
        <w:shd w:fill="ffffff" w:val="clear"/>
        <w:spacing w:after="0" w:before="600" w:line="523.6363636363636" w:lineRule="auto"/>
        <w:rPr>
          <w:rFonts w:ascii="Georgia" w:cs="Georgia" w:eastAsia="Georgia" w:hAnsi="Georgia"/>
          <w:color w:val="292929"/>
          <w:sz w:val="30"/>
          <w:szCs w:val="30"/>
        </w:rPr>
      </w:pPr>
      <w:r w:rsidDel="00000000" w:rsidR="00000000" w:rsidRPr="00000000">
        <w:rPr>
          <w:rFonts w:ascii="Georgia" w:cs="Georgia" w:eastAsia="Georgia" w:hAnsi="Georgia"/>
          <w:color w:val="292929"/>
          <w:sz w:val="30"/>
          <w:szCs w:val="30"/>
          <w:rtl w:val="0"/>
        </w:rPr>
        <w:t xml:space="preserve">When an application wants to perform any network activity from background service and device is in idle state, the device does not execute any network call due to activation of doze mode. Device blocks all the network activity, which is executing in idle state</w:t>
      </w:r>
    </w:p>
    <w:p w:rsidR="00000000" w:rsidDel="00000000" w:rsidP="00000000" w:rsidRDefault="00000000" w:rsidRPr="00000000" w14:paraId="0000365B">
      <w:pPr>
        <w:shd w:fill="ffffff" w:val="clear"/>
        <w:spacing w:after="0" w:before="600" w:line="523.6363636363636" w:lineRule="auto"/>
        <w:rPr>
          <w:rFonts w:ascii="Georgia" w:cs="Georgia" w:eastAsia="Georgia" w:hAnsi="Georgia"/>
          <w:color w:val="292929"/>
          <w:sz w:val="30"/>
          <w:szCs w:val="30"/>
        </w:rPr>
      </w:pPr>
      <w:r w:rsidDel="00000000" w:rsidR="00000000" w:rsidRPr="00000000">
        <w:rPr>
          <w:rFonts w:ascii="Georgia" w:cs="Georgia" w:eastAsia="Georgia" w:hAnsi="Georgia"/>
          <w:color w:val="292929"/>
          <w:sz w:val="30"/>
          <w:szCs w:val="30"/>
          <w:rtl w:val="0"/>
        </w:rPr>
        <w:t xml:space="preserve">Suppose application wants to share user location after rebooting device by calling location API on the network. The application should have permission for </w:t>
      </w:r>
      <w:hyperlink r:id="rId286">
        <w:r w:rsidDel="00000000" w:rsidR="00000000" w:rsidRPr="00000000">
          <w:rPr>
            <w:rFonts w:ascii="Courier New" w:cs="Courier New" w:eastAsia="Courier New" w:hAnsi="Courier New"/>
            <w:color w:val="1155cc"/>
            <w:sz w:val="23"/>
            <w:szCs w:val="23"/>
            <w:u w:val="single"/>
            <w:shd w:fill="f2f2f2" w:val="clear"/>
            <w:rtl w:val="0"/>
          </w:rPr>
          <w:t xml:space="preserve">android.Manifest.permission.RECEIVE_BOOT_COMPLETED</w:t>
        </w:r>
      </w:hyperlink>
      <w:r w:rsidDel="00000000" w:rsidR="00000000" w:rsidRPr="00000000">
        <w:rPr>
          <w:rFonts w:ascii="Georgia" w:cs="Georgia" w:eastAsia="Georgia" w:hAnsi="Georgia"/>
          <w:color w:val="292929"/>
          <w:sz w:val="30"/>
          <w:szCs w:val="30"/>
          <w:rtl w:val="0"/>
        </w:rPr>
        <w:t xml:space="preserve"> to wake up on device boot. Application registers boot receiver by using </w:t>
      </w:r>
      <w:r w:rsidDel="00000000" w:rsidR="00000000" w:rsidRPr="00000000">
        <w:rPr>
          <w:rFonts w:ascii="Courier New" w:cs="Courier New" w:eastAsia="Courier New" w:hAnsi="Courier New"/>
          <w:color w:val="188038"/>
          <w:sz w:val="23"/>
          <w:szCs w:val="23"/>
          <w:shd w:fill="f2f2f2" w:val="clear"/>
          <w:rtl w:val="0"/>
        </w:rPr>
        <w:t xml:space="preserve">android.intent.action._BOOT_COMPLETED</w:t>
      </w:r>
      <w:r w:rsidDel="00000000" w:rsidR="00000000" w:rsidRPr="00000000">
        <w:rPr>
          <w:rFonts w:ascii="Georgia" w:cs="Georgia" w:eastAsia="Georgia" w:hAnsi="Georgia"/>
          <w:color w:val="292929"/>
          <w:sz w:val="30"/>
          <w:szCs w:val="30"/>
          <w:rtl w:val="0"/>
        </w:rPr>
        <w:t xml:space="preserve"> . The application got a BootCompleted callback, so ideally after successfully booting up device, application have to share location by calling API. However, due to activation of doze mode, that network activity is blocked by device. This network activity is not executed and gives </w:t>
      </w:r>
      <w:r w:rsidDel="00000000" w:rsidR="00000000" w:rsidRPr="00000000">
        <w:rPr>
          <w:rFonts w:ascii="Courier New" w:cs="Courier New" w:eastAsia="Courier New" w:hAnsi="Courier New"/>
          <w:color w:val="188038"/>
          <w:sz w:val="23"/>
          <w:szCs w:val="23"/>
          <w:shd w:fill="f2f2f2" w:val="clear"/>
          <w:rtl w:val="0"/>
        </w:rPr>
        <w:t xml:space="preserve">UnknownHostException</w:t>
      </w:r>
      <w:r w:rsidDel="00000000" w:rsidR="00000000" w:rsidRPr="00000000">
        <w:rPr>
          <w:rFonts w:ascii="Georgia" w:cs="Georgia" w:eastAsia="Georgia" w:hAnsi="Georgia"/>
          <w:color w:val="292929"/>
          <w:sz w:val="30"/>
          <w:szCs w:val="30"/>
          <w:rtl w:val="0"/>
        </w:rPr>
        <w:t xml:space="preserve">.</w:t>
      </w:r>
    </w:p>
    <w:p w:rsidR="00000000" w:rsidDel="00000000" w:rsidP="00000000" w:rsidRDefault="00000000" w:rsidRPr="00000000" w14:paraId="0000365C">
      <w:pPr>
        <w:shd w:fill="ffffff" w:val="clear"/>
        <w:spacing w:after="0" w:before="600" w:line="523.6363636363636" w:lineRule="auto"/>
        <w:rPr>
          <w:rFonts w:ascii="Georgia" w:cs="Georgia" w:eastAsia="Georgia" w:hAnsi="Georgia"/>
          <w:color w:val="292929"/>
          <w:sz w:val="30"/>
          <w:szCs w:val="30"/>
        </w:rPr>
      </w:pPr>
      <w:r w:rsidDel="00000000" w:rsidR="00000000" w:rsidRPr="00000000">
        <w:rPr>
          <w:rFonts w:ascii="Georgia" w:cs="Georgia" w:eastAsia="Georgia" w:hAnsi="Georgia"/>
          <w:color w:val="292929"/>
          <w:sz w:val="30"/>
          <w:szCs w:val="30"/>
          <w:rtl w:val="0"/>
        </w:rPr>
        <w:t xml:space="preserve">When application is running in foreground and doing some network activity by explicitly calling BootCompleted, then this API will be executed without any problem, because during that, time device is not in idle state.</w:t>
      </w:r>
    </w:p>
    <w:p w:rsidR="00000000" w:rsidDel="00000000" w:rsidP="00000000" w:rsidRDefault="00000000" w:rsidRPr="00000000" w14:paraId="0000365D">
      <w:pPr>
        <w:shd w:fill="ffffff" w:val="clear"/>
        <w:spacing w:after="0" w:before="600" w:line="523.6363636363636" w:lineRule="auto"/>
        <w:rPr>
          <w:rFonts w:ascii="Georgia" w:cs="Georgia" w:eastAsia="Georgia" w:hAnsi="Georgia"/>
          <w:color w:val="292929"/>
          <w:sz w:val="30"/>
          <w:szCs w:val="30"/>
        </w:rPr>
      </w:pPr>
      <w:r w:rsidDel="00000000" w:rsidR="00000000" w:rsidRPr="00000000">
        <w:rPr>
          <w:rFonts w:ascii="Georgia" w:cs="Georgia" w:eastAsia="Georgia" w:hAnsi="Georgia"/>
          <w:color w:val="292929"/>
          <w:sz w:val="30"/>
          <w:szCs w:val="30"/>
          <w:rtl w:val="0"/>
        </w:rPr>
        <w:t xml:space="preserve">As you read, you will find that Google defines the Doze mode above API level 23. Now you are aware of Doze mode and idle state. Recently I found the same issue below API level 23.</w:t>
      </w:r>
    </w:p>
    <w:p w:rsidR="00000000" w:rsidDel="00000000" w:rsidP="00000000" w:rsidRDefault="00000000" w:rsidRPr="00000000" w14:paraId="0000365E">
      <w:pPr>
        <w:spacing w:after="0" w:before="640" w:line="523.6363636363636" w:lineRule="auto"/>
        <w:ind w:left="-300" w:firstLine="0"/>
        <w:rPr>
          <w:rFonts w:ascii="Georgia" w:cs="Georgia" w:eastAsia="Georgia" w:hAnsi="Georgia"/>
          <w:b w:val="1"/>
          <w:i w:val="1"/>
          <w:color w:val="292929"/>
          <w:sz w:val="32"/>
          <w:szCs w:val="32"/>
          <w:highlight w:val="white"/>
        </w:rPr>
      </w:pPr>
      <w:r w:rsidDel="00000000" w:rsidR="00000000" w:rsidRPr="00000000">
        <w:rPr>
          <w:rFonts w:ascii="Georgia" w:cs="Georgia" w:eastAsia="Georgia" w:hAnsi="Georgia"/>
          <w:b w:val="1"/>
          <w:i w:val="1"/>
          <w:color w:val="292929"/>
          <w:sz w:val="32"/>
          <w:szCs w:val="32"/>
          <w:highlight w:val="white"/>
          <w:rtl w:val="0"/>
        </w:rPr>
        <w:t xml:space="preserve">How doze mode is active in below api level 23?</w:t>
      </w:r>
    </w:p>
    <w:p w:rsidR="00000000" w:rsidDel="00000000" w:rsidP="00000000" w:rsidRDefault="00000000" w:rsidRPr="00000000" w14:paraId="0000365F">
      <w:pPr>
        <w:shd w:fill="ffffff" w:val="clear"/>
        <w:spacing w:after="0" w:before="600" w:line="523.6363636363636" w:lineRule="auto"/>
        <w:rPr>
          <w:rFonts w:ascii="Georgia" w:cs="Georgia" w:eastAsia="Georgia" w:hAnsi="Georgia"/>
          <w:color w:val="292929"/>
          <w:sz w:val="30"/>
          <w:szCs w:val="30"/>
        </w:rPr>
      </w:pPr>
      <w:r w:rsidDel="00000000" w:rsidR="00000000" w:rsidRPr="00000000">
        <w:rPr>
          <w:rFonts w:ascii="Georgia" w:cs="Georgia" w:eastAsia="Georgia" w:hAnsi="Georgia"/>
          <w:color w:val="292929"/>
          <w:sz w:val="30"/>
          <w:szCs w:val="30"/>
          <w:rtl w:val="0"/>
        </w:rPr>
        <w:t xml:space="preserve">I researched and found some interesting answers. Therefore, I decided to share it with you.</w:t>
      </w:r>
    </w:p>
    <w:p w:rsidR="00000000" w:rsidDel="00000000" w:rsidP="00000000" w:rsidRDefault="00000000" w:rsidRPr="00000000" w14:paraId="00003660">
      <w:pPr>
        <w:shd w:fill="ffffff" w:val="clear"/>
        <w:spacing w:after="0" w:before="600" w:line="523.6363636363636" w:lineRule="auto"/>
        <w:rPr>
          <w:rFonts w:ascii="Georgia" w:cs="Georgia" w:eastAsia="Georgia" w:hAnsi="Georgia"/>
          <w:color w:val="292929"/>
          <w:sz w:val="30"/>
          <w:szCs w:val="30"/>
        </w:rPr>
      </w:pPr>
      <w:r w:rsidDel="00000000" w:rsidR="00000000" w:rsidRPr="00000000">
        <w:rPr>
          <w:rFonts w:ascii="Georgia" w:cs="Georgia" w:eastAsia="Georgia" w:hAnsi="Georgia"/>
          <w:color w:val="292929"/>
          <w:sz w:val="30"/>
          <w:szCs w:val="30"/>
          <w:rtl w:val="0"/>
        </w:rPr>
        <w:t xml:space="preserve">Some manufacturers (e.g. Xiaomi) have already developed Doze mode in their own devices. Actually, they want to show user that they are concerned about battery consumption. In normal android-device user at least uses 40 application (this is my observation). In which each application is doing too much network calls on background service. Therefore, it totally affects the device battery. As we know that network activity needs more battery consumption. So each application is consuming more battery on calls to network activity from background service. So that is the reason some manufacturers decided to give options to user to give running priority to individual application. This is called as ‘SmartManager’.</w:t>
      </w:r>
    </w:p>
    <w:p w:rsidR="00000000" w:rsidDel="00000000" w:rsidP="00000000" w:rsidRDefault="00000000" w:rsidRPr="00000000" w14:paraId="00003661">
      <w:pPr>
        <w:shd w:fill="ffffff" w:val="clear"/>
        <w:spacing w:after="0" w:before="600" w:line="523.6363636363636" w:lineRule="auto"/>
        <w:rPr>
          <w:rFonts w:ascii="Georgia" w:cs="Georgia" w:eastAsia="Georgia" w:hAnsi="Georgia"/>
          <w:color w:val="292929"/>
          <w:sz w:val="30"/>
          <w:szCs w:val="30"/>
        </w:rPr>
      </w:pPr>
      <w:r w:rsidDel="00000000" w:rsidR="00000000" w:rsidRPr="00000000">
        <w:rPr>
          <w:rFonts w:ascii="Georgia" w:cs="Georgia" w:eastAsia="Georgia" w:hAnsi="Georgia"/>
          <w:color w:val="292929"/>
          <w:sz w:val="30"/>
          <w:szCs w:val="30"/>
          <w:rtl w:val="0"/>
        </w:rPr>
        <w:t xml:space="preserve">The ‘SmartManager’ have kind of battery manager that kills application or give lower priority to application. It does the same thing as in Doze mode.</w:t>
      </w:r>
    </w:p>
    <w:p w:rsidR="00000000" w:rsidDel="00000000" w:rsidP="00000000" w:rsidRDefault="00000000" w:rsidRPr="00000000" w14:paraId="00003662">
      <w:pPr>
        <w:shd w:fill="ffffff" w:val="clear"/>
        <w:spacing w:after="0" w:before="600" w:line="523.6363636363636" w:lineRule="auto"/>
        <w:rPr>
          <w:rFonts w:ascii="Georgia" w:cs="Georgia" w:eastAsia="Georgia" w:hAnsi="Georgia"/>
          <w:color w:val="292929"/>
          <w:sz w:val="30"/>
          <w:szCs w:val="30"/>
        </w:rPr>
      </w:pPr>
      <w:r w:rsidDel="00000000" w:rsidR="00000000" w:rsidRPr="00000000">
        <w:rPr>
          <w:rFonts w:ascii="Georgia" w:cs="Georgia" w:eastAsia="Georgia" w:hAnsi="Georgia"/>
          <w:color w:val="292929"/>
          <w:sz w:val="30"/>
          <w:szCs w:val="30"/>
          <w:rtl w:val="0"/>
        </w:rPr>
        <w:t xml:space="preserve">E.g. Suppose application schedules one alarm from alarm-service and user kills application from recent tasks, then that scheduled alarm will not be fired, because of restriction by power manager.</w:t>
      </w:r>
    </w:p>
    <w:p w:rsidR="00000000" w:rsidDel="00000000" w:rsidP="00000000" w:rsidRDefault="00000000" w:rsidRPr="00000000" w14:paraId="00003663">
      <w:pPr>
        <w:shd w:fill="ffffff" w:val="clear"/>
        <w:spacing w:after="0" w:before="600" w:line="523.6363636363636" w:lineRule="auto"/>
        <w:rPr>
          <w:rFonts w:ascii="Georgia" w:cs="Georgia" w:eastAsia="Georgia" w:hAnsi="Georgia"/>
          <w:color w:val="292929"/>
          <w:sz w:val="30"/>
          <w:szCs w:val="30"/>
        </w:rPr>
      </w:pPr>
      <w:r w:rsidDel="00000000" w:rsidR="00000000" w:rsidRPr="00000000">
        <w:rPr>
          <w:rFonts w:ascii="Georgia" w:cs="Georgia" w:eastAsia="Georgia" w:hAnsi="Georgia"/>
          <w:color w:val="292929"/>
          <w:sz w:val="30"/>
          <w:szCs w:val="30"/>
          <w:rtl w:val="0"/>
        </w:rPr>
        <w:t xml:space="preserve">Therefore, if application wants to do any background task on network activity, the application needs permission from ‘SmartManager’, which means your application should be added in white-list by user.</w:t>
      </w:r>
    </w:p>
    <w:p w:rsidR="00000000" w:rsidDel="00000000" w:rsidP="00000000" w:rsidRDefault="00000000" w:rsidRPr="00000000" w14:paraId="00003664">
      <w:pPr>
        <w:spacing w:after="0" w:before="640" w:line="523.6363636363636" w:lineRule="auto"/>
        <w:ind w:left="-300" w:firstLine="0"/>
        <w:rPr>
          <w:rFonts w:ascii="Georgia" w:cs="Georgia" w:eastAsia="Georgia" w:hAnsi="Georgia"/>
          <w:b w:val="1"/>
          <w:i w:val="1"/>
          <w:color w:val="292929"/>
          <w:sz w:val="32"/>
          <w:szCs w:val="32"/>
          <w:highlight w:val="white"/>
        </w:rPr>
      </w:pPr>
      <w:r w:rsidDel="00000000" w:rsidR="00000000" w:rsidRPr="00000000">
        <w:rPr>
          <w:rFonts w:ascii="Georgia" w:cs="Georgia" w:eastAsia="Georgia" w:hAnsi="Georgia"/>
          <w:b w:val="1"/>
          <w:i w:val="1"/>
          <w:color w:val="292929"/>
          <w:sz w:val="32"/>
          <w:szCs w:val="32"/>
          <w:highlight w:val="white"/>
          <w:rtl w:val="0"/>
        </w:rPr>
        <w:t xml:space="preserve">What is application whitelisting?</w:t>
      </w:r>
    </w:p>
    <w:p w:rsidR="00000000" w:rsidDel="00000000" w:rsidP="00000000" w:rsidRDefault="00000000" w:rsidRPr="00000000" w14:paraId="00003665">
      <w:pPr>
        <w:shd w:fill="ffffff" w:val="clear"/>
        <w:spacing w:after="0" w:before="600" w:line="523.6363636363636" w:lineRule="auto"/>
        <w:rPr>
          <w:rFonts w:ascii="Georgia" w:cs="Georgia" w:eastAsia="Georgia" w:hAnsi="Georgia"/>
          <w:color w:val="292929"/>
          <w:sz w:val="30"/>
          <w:szCs w:val="30"/>
        </w:rPr>
      </w:pPr>
      <w:r w:rsidDel="00000000" w:rsidR="00000000" w:rsidRPr="00000000">
        <w:rPr>
          <w:rFonts w:ascii="Georgia" w:cs="Georgia" w:eastAsia="Georgia" w:hAnsi="Georgia"/>
          <w:color w:val="292929"/>
          <w:sz w:val="30"/>
          <w:szCs w:val="30"/>
          <w:rtl w:val="0"/>
        </w:rPr>
        <w:t xml:space="preserve">The goal of whitelisting is to protect device from potentially harmful applications. Application whitelisting is for specify application that user trusts.</w:t>
      </w:r>
    </w:p>
    <w:p w:rsidR="00000000" w:rsidDel="00000000" w:rsidP="00000000" w:rsidRDefault="00000000" w:rsidRPr="00000000" w14:paraId="00003666">
      <w:pPr>
        <w:shd w:fill="ffffff" w:val="clear"/>
        <w:spacing w:after="0" w:before="600" w:line="523.6363636363636" w:lineRule="auto"/>
        <w:rPr>
          <w:rFonts w:ascii="Georgia" w:cs="Georgia" w:eastAsia="Georgia" w:hAnsi="Georgia"/>
          <w:color w:val="292929"/>
          <w:sz w:val="30"/>
          <w:szCs w:val="30"/>
        </w:rPr>
      </w:pPr>
      <w:r w:rsidDel="00000000" w:rsidR="00000000" w:rsidRPr="00000000">
        <w:rPr>
          <w:rFonts w:ascii="Georgia" w:cs="Georgia" w:eastAsia="Georgia" w:hAnsi="Georgia"/>
          <w:color w:val="292929"/>
          <w:sz w:val="30"/>
          <w:szCs w:val="30"/>
          <w:rtl w:val="0"/>
        </w:rPr>
        <w:t xml:space="preserve">I have found one of the best document </w:t>
      </w:r>
      <w:hyperlink r:id="rId287">
        <w:r w:rsidDel="00000000" w:rsidR="00000000" w:rsidRPr="00000000">
          <w:rPr>
            <w:rFonts w:ascii="Georgia" w:cs="Georgia" w:eastAsia="Georgia" w:hAnsi="Georgia"/>
            <w:color w:val="1155cc"/>
            <w:sz w:val="30"/>
            <w:szCs w:val="30"/>
            <w:u w:val="single"/>
            <w:rtl w:val="0"/>
          </w:rPr>
          <w:t xml:space="preserve">here</w:t>
        </w:r>
      </w:hyperlink>
      <w:r w:rsidDel="00000000" w:rsidR="00000000" w:rsidRPr="00000000">
        <w:rPr>
          <w:rFonts w:ascii="Georgia" w:cs="Georgia" w:eastAsia="Georgia" w:hAnsi="Georgia"/>
          <w:color w:val="292929"/>
          <w:sz w:val="30"/>
          <w:szCs w:val="30"/>
          <w:rtl w:val="0"/>
        </w:rPr>
        <w:t xml:space="preserve">.</w:t>
      </w:r>
    </w:p>
    <w:p w:rsidR="00000000" w:rsidDel="00000000" w:rsidP="00000000" w:rsidRDefault="00000000" w:rsidRPr="00000000" w14:paraId="00003667">
      <w:pPr>
        <w:shd w:fill="ffffff" w:val="clear"/>
        <w:spacing w:after="0" w:before="600" w:line="523.6363636363636" w:lineRule="auto"/>
        <w:rPr>
          <w:rFonts w:ascii="Georgia" w:cs="Georgia" w:eastAsia="Georgia" w:hAnsi="Georgia"/>
          <w:color w:val="1155cc"/>
          <w:sz w:val="30"/>
          <w:szCs w:val="30"/>
          <w:u w:val="single"/>
        </w:rPr>
      </w:pPr>
      <w:r w:rsidDel="00000000" w:rsidR="00000000" w:rsidRPr="00000000">
        <w:rPr>
          <w:rFonts w:ascii="Georgia" w:cs="Georgia" w:eastAsia="Georgia" w:hAnsi="Georgia"/>
          <w:color w:val="292929"/>
          <w:sz w:val="30"/>
          <w:szCs w:val="30"/>
          <w:rtl w:val="0"/>
        </w:rPr>
        <w:t xml:space="preserve">You can manage whitelist application from </w:t>
      </w:r>
      <w:hyperlink r:id="rId288">
        <w:r w:rsidDel="00000000" w:rsidR="00000000" w:rsidRPr="00000000">
          <w:rPr>
            <w:rFonts w:ascii="Georgia" w:cs="Georgia" w:eastAsia="Georgia" w:hAnsi="Georgia"/>
            <w:color w:val="1155cc"/>
            <w:sz w:val="30"/>
            <w:szCs w:val="30"/>
            <w:u w:val="single"/>
            <w:rtl w:val="0"/>
          </w:rPr>
          <w:t xml:space="preserve">here</w:t>
        </w:r>
      </w:hyperlink>
      <w:r w:rsidDel="00000000" w:rsidR="00000000" w:rsidRPr="00000000">
        <w:rPr>
          <w:rtl w:val="0"/>
        </w:rPr>
      </w:r>
    </w:p>
    <w:p w:rsidR="00000000" w:rsidDel="00000000" w:rsidP="00000000" w:rsidRDefault="00000000" w:rsidRPr="00000000" w14:paraId="00003668">
      <w:pPr>
        <w:shd w:fill="ffffff" w:val="clear"/>
        <w:spacing w:after="0" w:before="600" w:line="523.6363636363636" w:lineRule="auto"/>
        <w:rPr>
          <w:rFonts w:ascii="Georgia" w:cs="Georgia" w:eastAsia="Georgia" w:hAnsi="Georgia"/>
          <w:color w:val="1155cc"/>
          <w:sz w:val="30"/>
          <w:szCs w:val="30"/>
          <w:u w:val="single"/>
        </w:rPr>
      </w:pPr>
      <w:r w:rsidDel="00000000" w:rsidR="00000000" w:rsidRPr="00000000">
        <w:rPr>
          <w:rFonts w:ascii="Georgia" w:cs="Georgia" w:eastAsia="Georgia" w:hAnsi="Georgia"/>
          <w:color w:val="292929"/>
          <w:sz w:val="30"/>
          <w:szCs w:val="30"/>
          <w:rtl w:val="0"/>
        </w:rPr>
        <w:t xml:space="preserve">For more information you can read it </w:t>
      </w:r>
      <w:hyperlink r:id="rId289">
        <w:r w:rsidDel="00000000" w:rsidR="00000000" w:rsidRPr="00000000">
          <w:rPr>
            <w:rFonts w:ascii="Georgia" w:cs="Georgia" w:eastAsia="Georgia" w:hAnsi="Georgia"/>
            <w:color w:val="1155cc"/>
            <w:sz w:val="30"/>
            <w:szCs w:val="30"/>
            <w:u w:val="single"/>
            <w:rtl w:val="0"/>
          </w:rPr>
          <w:t xml:space="preserve">here</w:t>
        </w:r>
      </w:hyperlink>
      <w:r w:rsidDel="00000000" w:rsidR="00000000" w:rsidRPr="00000000">
        <w:rPr>
          <w:rtl w:val="0"/>
        </w:rPr>
      </w:r>
    </w:p>
    <w:p w:rsidR="00000000" w:rsidDel="00000000" w:rsidP="00000000" w:rsidRDefault="00000000" w:rsidRPr="00000000" w14:paraId="00003669">
      <w:pPr>
        <w:rPr>
          <w:sz w:val="24"/>
          <w:szCs w:val="24"/>
        </w:rPr>
      </w:pPr>
      <w:r w:rsidDel="00000000" w:rsidR="00000000" w:rsidRPr="00000000">
        <w:rPr>
          <w:rtl w:val="0"/>
        </w:rPr>
      </w:r>
    </w:p>
    <w:p w:rsidR="00000000" w:rsidDel="00000000" w:rsidP="00000000" w:rsidRDefault="00000000" w:rsidRPr="00000000" w14:paraId="0000366A">
      <w:pPr>
        <w:rPr>
          <w:sz w:val="24"/>
          <w:szCs w:val="24"/>
        </w:rPr>
      </w:pPr>
      <w:r w:rsidDel="00000000" w:rsidR="00000000" w:rsidRPr="00000000">
        <w:rPr>
          <w:rtl w:val="0"/>
        </w:rPr>
      </w:r>
    </w:p>
    <w:p w:rsidR="00000000" w:rsidDel="00000000" w:rsidP="00000000" w:rsidRDefault="00000000" w:rsidRPr="00000000" w14:paraId="0000366B">
      <w:pPr>
        <w:rPr>
          <w:sz w:val="24"/>
          <w:szCs w:val="24"/>
        </w:rPr>
      </w:pPr>
      <w:r w:rsidDel="00000000" w:rsidR="00000000" w:rsidRPr="00000000">
        <w:rPr>
          <w:rtl w:val="0"/>
        </w:rPr>
      </w:r>
    </w:p>
    <w:p w:rsidR="00000000" w:rsidDel="00000000" w:rsidP="00000000" w:rsidRDefault="00000000" w:rsidRPr="00000000" w14:paraId="0000366C">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how to use foreign key in Room persistence library</w:t>
      </w:r>
    </w:p>
    <w:p w:rsidR="00000000" w:rsidDel="00000000" w:rsidP="00000000" w:rsidRDefault="00000000" w:rsidRPr="00000000" w14:paraId="0000366D">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Just to summarize the above posts for future readers:</w:t>
      </w:r>
    </w:p>
    <w:p w:rsidR="00000000" w:rsidDel="00000000" w:rsidP="00000000" w:rsidRDefault="00000000" w:rsidRPr="00000000" w14:paraId="0000366E">
      <w:pPr>
        <w:rPr>
          <w:sz w:val="24"/>
          <w:szCs w:val="24"/>
        </w:rPr>
      </w:pPr>
      <w:r w:rsidDel="00000000" w:rsidR="00000000" w:rsidRPr="00000000">
        <w:rPr>
          <w:rtl w:val="0"/>
        </w:rPr>
      </w:r>
    </w:p>
    <w:p w:rsidR="00000000" w:rsidDel="00000000" w:rsidP="00000000" w:rsidRDefault="00000000" w:rsidRPr="00000000" w14:paraId="0000366F">
      <w:pPr>
        <w:rPr>
          <w:sz w:val="24"/>
          <w:szCs w:val="24"/>
        </w:rPr>
      </w:pPr>
      <w:r w:rsidDel="00000000" w:rsidR="00000000" w:rsidRPr="00000000">
        <w:rPr>
          <w:sz w:val="24"/>
          <w:szCs w:val="24"/>
          <w:rtl w:val="0"/>
        </w:rPr>
        <w:t xml:space="preserve">The foreign key syntax in Kotlin is</w:t>
      </w:r>
    </w:p>
    <w:p w:rsidR="00000000" w:rsidDel="00000000" w:rsidP="00000000" w:rsidRDefault="00000000" w:rsidRPr="00000000" w14:paraId="00003670">
      <w:pPr>
        <w:rPr>
          <w:sz w:val="24"/>
          <w:szCs w:val="24"/>
        </w:rPr>
      </w:pPr>
      <w:r w:rsidDel="00000000" w:rsidR="00000000" w:rsidRPr="00000000">
        <w:rPr>
          <w:rtl w:val="0"/>
        </w:rPr>
      </w:r>
    </w:p>
    <w:p w:rsidR="00000000" w:rsidDel="00000000" w:rsidP="00000000" w:rsidRDefault="00000000" w:rsidRPr="00000000" w14:paraId="00003671">
      <w:pPr>
        <w:rPr>
          <w:sz w:val="24"/>
          <w:szCs w:val="24"/>
        </w:rPr>
      </w:pPr>
      <w:r w:rsidDel="00000000" w:rsidR="00000000" w:rsidRPr="00000000">
        <w:rPr>
          <w:sz w:val="24"/>
          <w:szCs w:val="24"/>
          <w:rtl w:val="0"/>
        </w:rPr>
        <w:t xml:space="preserve">@Entity(foreignKeys = arrayOf(ForeignKey(entity = ParentClass::class,</w:t>
      </w:r>
    </w:p>
    <w:p w:rsidR="00000000" w:rsidDel="00000000" w:rsidP="00000000" w:rsidRDefault="00000000" w:rsidRPr="00000000" w14:paraId="00003672">
      <w:pPr>
        <w:rPr>
          <w:sz w:val="24"/>
          <w:szCs w:val="24"/>
        </w:rPr>
      </w:pPr>
      <w:r w:rsidDel="00000000" w:rsidR="00000000" w:rsidRPr="00000000">
        <w:rPr>
          <w:sz w:val="24"/>
          <w:szCs w:val="24"/>
          <w:rtl w:val="0"/>
        </w:rPr>
        <w:t xml:space="preserve">                    parentColumns = arrayOf("parentClassColumn"),</w:t>
      </w:r>
    </w:p>
    <w:p w:rsidR="00000000" w:rsidDel="00000000" w:rsidP="00000000" w:rsidRDefault="00000000" w:rsidRPr="00000000" w14:paraId="00003673">
      <w:pPr>
        <w:rPr>
          <w:sz w:val="24"/>
          <w:szCs w:val="24"/>
        </w:rPr>
      </w:pPr>
      <w:r w:rsidDel="00000000" w:rsidR="00000000" w:rsidRPr="00000000">
        <w:rPr>
          <w:sz w:val="24"/>
          <w:szCs w:val="24"/>
          <w:rtl w:val="0"/>
        </w:rPr>
        <w:t xml:space="preserve">                    childColumns = arrayOf("childClassColumn"),</w:t>
      </w:r>
    </w:p>
    <w:p w:rsidR="00000000" w:rsidDel="00000000" w:rsidP="00000000" w:rsidRDefault="00000000" w:rsidRPr="00000000" w14:paraId="00003674">
      <w:pPr>
        <w:rPr>
          <w:sz w:val="24"/>
          <w:szCs w:val="24"/>
        </w:rPr>
      </w:pPr>
      <w:r w:rsidDel="00000000" w:rsidR="00000000" w:rsidRPr="00000000">
        <w:rPr>
          <w:sz w:val="24"/>
          <w:szCs w:val="24"/>
          <w:rtl w:val="0"/>
        </w:rPr>
        <w:t xml:space="preserve">                    onDelete = ForeignKey.CASCADE)))</w:t>
      </w:r>
    </w:p>
    <w:p w:rsidR="00000000" w:rsidDel="00000000" w:rsidP="00000000" w:rsidRDefault="00000000" w:rsidRPr="00000000" w14:paraId="00003675">
      <w:pPr>
        <w:rPr>
          <w:sz w:val="24"/>
          <w:szCs w:val="24"/>
        </w:rPr>
      </w:pPr>
      <w:r w:rsidDel="00000000" w:rsidR="00000000" w:rsidRPr="00000000">
        <w:rPr>
          <w:sz w:val="24"/>
          <w:szCs w:val="24"/>
          <w:rtl w:val="0"/>
        </w:rPr>
        <w:t xml:space="preserve">The foreign key syntax in Java is:</w:t>
      </w:r>
    </w:p>
    <w:p w:rsidR="00000000" w:rsidDel="00000000" w:rsidP="00000000" w:rsidRDefault="00000000" w:rsidRPr="00000000" w14:paraId="00003676">
      <w:pPr>
        <w:rPr>
          <w:sz w:val="24"/>
          <w:szCs w:val="24"/>
        </w:rPr>
      </w:pPr>
      <w:r w:rsidDel="00000000" w:rsidR="00000000" w:rsidRPr="00000000">
        <w:rPr>
          <w:rtl w:val="0"/>
        </w:rPr>
      </w:r>
    </w:p>
    <w:p w:rsidR="00000000" w:rsidDel="00000000" w:rsidP="00000000" w:rsidRDefault="00000000" w:rsidRPr="00000000" w14:paraId="00003677">
      <w:pPr>
        <w:rPr>
          <w:sz w:val="24"/>
          <w:szCs w:val="24"/>
        </w:rPr>
      </w:pPr>
      <w:r w:rsidDel="00000000" w:rsidR="00000000" w:rsidRPr="00000000">
        <w:rPr>
          <w:sz w:val="24"/>
          <w:szCs w:val="24"/>
          <w:rtl w:val="0"/>
        </w:rPr>
        <w:t xml:space="preserve">@Entity(foreignKeys = {@ForeignKey(entity = ParentClass.class,</w:t>
      </w:r>
    </w:p>
    <w:p w:rsidR="00000000" w:rsidDel="00000000" w:rsidP="00000000" w:rsidRDefault="00000000" w:rsidRPr="00000000" w14:paraId="00003678">
      <w:pPr>
        <w:rPr>
          <w:sz w:val="24"/>
          <w:szCs w:val="24"/>
        </w:rPr>
      </w:pPr>
      <w:r w:rsidDel="00000000" w:rsidR="00000000" w:rsidRPr="00000000">
        <w:rPr>
          <w:sz w:val="24"/>
          <w:szCs w:val="24"/>
          <w:rtl w:val="0"/>
        </w:rPr>
        <w:t xml:space="preserve">    parentColumns = "parentClassColumn",</w:t>
      </w:r>
    </w:p>
    <w:p w:rsidR="00000000" w:rsidDel="00000000" w:rsidP="00000000" w:rsidRDefault="00000000" w:rsidRPr="00000000" w14:paraId="00003679">
      <w:pPr>
        <w:rPr>
          <w:sz w:val="24"/>
          <w:szCs w:val="24"/>
        </w:rPr>
      </w:pPr>
      <w:r w:rsidDel="00000000" w:rsidR="00000000" w:rsidRPr="00000000">
        <w:rPr>
          <w:sz w:val="24"/>
          <w:szCs w:val="24"/>
          <w:rtl w:val="0"/>
        </w:rPr>
        <w:t xml:space="preserve">    childColumns = "childClassColumn",</w:t>
      </w:r>
    </w:p>
    <w:p w:rsidR="00000000" w:rsidDel="00000000" w:rsidP="00000000" w:rsidRDefault="00000000" w:rsidRPr="00000000" w14:paraId="0000367A">
      <w:pPr>
        <w:rPr>
          <w:sz w:val="24"/>
          <w:szCs w:val="24"/>
        </w:rPr>
      </w:pPr>
      <w:r w:rsidDel="00000000" w:rsidR="00000000" w:rsidRPr="00000000">
        <w:rPr>
          <w:sz w:val="24"/>
          <w:szCs w:val="24"/>
          <w:rtl w:val="0"/>
        </w:rPr>
        <w:t xml:space="preserve">    onDelete = ForeignKey.CASCADE)</w:t>
      </w:r>
    </w:p>
    <w:p w:rsidR="00000000" w:rsidDel="00000000" w:rsidP="00000000" w:rsidRDefault="00000000" w:rsidRPr="00000000" w14:paraId="0000367B">
      <w:pPr>
        <w:rPr>
          <w:sz w:val="24"/>
          <w:szCs w:val="24"/>
        </w:rPr>
      </w:pPr>
      <w:r w:rsidDel="00000000" w:rsidR="00000000" w:rsidRPr="00000000">
        <w:rPr>
          <w:sz w:val="24"/>
          <w:szCs w:val="24"/>
          <w:rtl w:val="0"/>
        </w:rPr>
        <w:t xml:space="preserve">})</w:t>
      </w:r>
    </w:p>
    <w:p w:rsidR="00000000" w:rsidDel="00000000" w:rsidP="00000000" w:rsidRDefault="00000000" w:rsidRPr="00000000" w14:paraId="0000367C">
      <w:pPr>
        <w:rPr>
          <w:sz w:val="24"/>
          <w:szCs w:val="24"/>
        </w:rPr>
      </w:pPr>
      <w:r w:rsidDel="00000000" w:rsidR="00000000" w:rsidRPr="00000000">
        <w:rPr>
          <w:sz w:val="24"/>
          <w:szCs w:val="24"/>
          <w:rtl w:val="0"/>
        </w:rPr>
        <w:t xml:space="preserve">Note: foreignKeys is an array, so in Java enclose @ForeignKey elements in { and }</w:t>
      </w:r>
    </w:p>
    <w:p w:rsidR="00000000" w:rsidDel="00000000" w:rsidP="00000000" w:rsidRDefault="00000000" w:rsidRPr="00000000" w14:paraId="0000367D">
      <w:pPr>
        <w:rPr>
          <w:sz w:val="24"/>
          <w:szCs w:val="24"/>
        </w:rPr>
      </w:pPr>
      <w:r w:rsidDel="00000000" w:rsidR="00000000" w:rsidRPr="00000000">
        <w:rPr>
          <w:rtl w:val="0"/>
        </w:rPr>
      </w:r>
    </w:p>
    <w:p w:rsidR="00000000" w:rsidDel="00000000" w:rsidP="00000000" w:rsidRDefault="00000000" w:rsidRPr="00000000" w14:paraId="0000367E">
      <w:pPr>
        <w:rPr>
          <w:sz w:val="24"/>
          <w:szCs w:val="24"/>
        </w:rPr>
      </w:pPr>
      <w:r w:rsidDel="00000000" w:rsidR="00000000" w:rsidRPr="00000000">
        <w:rPr>
          <w:sz w:val="24"/>
          <w:szCs w:val="24"/>
          <w:rtl w:val="0"/>
        </w:rPr>
        <w:t xml:space="preserve">You can refer to the official documentation for more information. https://developer.android.com/reference/androidx/room/ForeignKey</w:t>
      </w:r>
    </w:p>
    <w:p w:rsidR="00000000" w:rsidDel="00000000" w:rsidP="00000000" w:rsidRDefault="00000000" w:rsidRPr="00000000" w14:paraId="0000367F">
      <w:pPr>
        <w:rPr>
          <w:sz w:val="24"/>
          <w:szCs w:val="24"/>
        </w:rPr>
      </w:pPr>
      <w:r w:rsidDel="00000000" w:rsidR="00000000" w:rsidRPr="00000000">
        <w:rPr>
          <w:rtl w:val="0"/>
        </w:rPr>
      </w:r>
    </w:p>
    <w:p w:rsidR="00000000" w:rsidDel="00000000" w:rsidP="00000000" w:rsidRDefault="00000000" w:rsidRPr="00000000" w14:paraId="00003680">
      <w:pPr>
        <w:rPr>
          <w:sz w:val="24"/>
          <w:szCs w:val="24"/>
        </w:rPr>
      </w:pPr>
      <w:r w:rsidDel="00000000" w:rsidR="00000000" w:rsidRPr="00000000">
        <w:rPr>
          <w:rtl w:val="0"/>
        </w:rPr>
      </w:r>
    </w:p>
    <w:p w:rsidR="00000000" w:rsidDel="00000000" w:rsidP="00000000" w:rsidRDefault="00000000" w:rsidRPr="00000000" w14:paraId="00003681">
      <w:pPr>
        <w:rPr>
          <w:sz w:val="24"/>
          <w:szCs w:val="24"/>
        </w:rPr>
      </w:pPr>
      <w:r w:rsidDel="00000000" w:rsidR="00000000" w:rsidRPr="00000000">
        <w:rPr>
          <w:rtl w:val="0"/>
        </w:rPr>
      </w:r>
    </w:p>
    <w:p w:rsidR="00000000" w:rsidDel="00000000" w:rsidP="00000000" w:rsidRDefault="00000000" w:rsidRPr="00000000" w14:paraId="00003682">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Realm VS SQLite: Which database is better for Android apps?</w:t>
      </w:r>
    </w:p>
    <w:p w:rsidR="00000000" w:rsidDel="00000000" w:rsidP="00000000" w:rsidRDefault="00000000" w:rsidRPr="00000000" w14:paraId="00003683">
      <w:pPr>
        <w:rPr>
          <w:rFonts w:ascii="Georgia" w:cs="Georgia" w:eastAsia="Georgia" w:hAnsi="Georgia"/>
          <w:b w:val="1"/>
          <w:color w:val="292929"/>
          <w:sz w:val="30"/>
          <w:szCs w:val="30"/>
        </w:rPr>
      </w:pPr>
      <w:r w:rsidDel="00000000" w:rsidR="00000000" w:rsidRPr="00000000">
        <w:rPr>
          <w:b w:val="1"/>
          <w:sz w:val="24"/>
          <w:szCs w:val="24"/>
          <w:rtl w:val="0"/>
        </w:rPr>
        <w:t xml:space="preserve">Answer:    </w:t>
      </w:r>
      <w:r w:rsidDel="00000000" w:rsidR="00000000" w:rsidRPr="00000000">
        <w:rPr>
          <w:sz w:val="24"/>
          <w:szCs w:val="24"/>
          <w:rtl w:val="0"/>
        </w:rPr>
        <w:t xml:space="preserve"> </w:t>
      </w:r>
      <w:r w:rsidDel="00000000" w:rsidR="00000000" w:rsidRPr="00000000">
        <w:rPr>
          <w:rFonts w:ascii="Georgia" w:cs="Georgia" w:eastAsia="Georgia" w:hAnsi="Georgia"/>
          <w:b w:val="1"/>
          <w:color w:val="292929"/>
          <w:sz w:val="30"/>
          <w:szCs w:val="30"/>
          <w:rtl w:val="0"/>
        </w:rPr>
        <w:t xml:space="preserve">When creating an Android app, every developer faces a lot of issues. And when thinking through the client-side, like an eye-catching design and usability, it’s also crucial to figure out what will be under the hood. The first and foremost question is how to store information. It is vital for every Android developer to choose the right database that will fit the product and not destroy it.</w:t>
      </w:r>
    </w:p>
    <w:p w:rsidR="00000000" w:rsidDel="00000000" w:rsidP="00000000" w:rsidRDefault="00000000" w:rsidRPr="00000000" w14:paraId="00003684">
      <w:pPr>
        <w:shd w:fill="ffffff" w:val="clear"/>
        <w:spacing w:after="0" w:before="600" w:line="523.6363636363636" w:lineRule="auto"/>
        <w:rPr>
          <w:rFonts w:ascii="Georgia" w:cs="Georgia" w:eastAsia="Georgia" w:hAnsi="Georgia"/>
          <w:i w:val="1"/>
          <w:color w:val="292929"/>
          <w:sz w:val="30"/>
          <w:szCs w:val="30"/>
        </w:rPr>
      </w:pPr>
      <w:r w:rsidDel="00000000" w:rsidR="00000000" w:rsidRPr="00000000">
        <w:rPr>
          <w:rFonts w:ascii="Georgia" w:cs="Georgia" w:eastAsia="Georgia" w:hAnsi="Georgia"/>
          <w:i w:val="1"/>
          <w:color w:val="292929"/>
          <w:sz w:val="30"/>
          <w:szCs w:val="30"/>
          <w:rtl w:val="0"/>
        </w:rPr>
        <w:t xml:space="preserve">Guest blog post by Vitaly Kuprenko for the </w:t>
      </w:r>
      <w:hyperlink r:id="rId290">
        <w:r w:rsidDel="00000000" w:rsidR="00000000" w:rsidRPr="00000000">
          <w:rPr>
            <w:rFonts w:ascii="Georgia" w:cs="Georgia" w:eastAsia="Georgia" w:hAnsi="Georgia"/>
            <w:i w:val="1"/>
            <w:color w:val="1155cc"/>
            <w:sz w:val="30"/>
            <w:szCs w:val="30"/>
            <w:u w:val="single"/>
            <w:rtl w:val="0"/>
          </w:rPr>
          <w:t xml:space="preserve">Bitrise Blog</w:t>
        </w:r>
      </w:hyperlink>
      <w:r w:rsidDel="00000000" w:rsidR="00000000" w:rsidRPr="00000000">
        <w:rPr>
          <w:rFonts w:ascii="Georgia" w:cs="Georgia" w:eastAsia="Georgia" w:hAnsi="Georgia"/>
          <w:i w:val="1"/>
          <w:color w:val="292929"/>
          <w:sz w:val="30"/>
          <w:szCs w:val="30"/>
          <w:rtl w:val="0"/>
        </w:rPr>
        <w:t xml:space="preserve">.</w:t>
      </w:r>
    </w:p>
    <w:p w:rsidR="00000000" w:rsidDel="00000000" w:rsidP="00000000" w:rsidRDefault="00000000" w:rsidRPr="00000000" w14:paraId="00003685">
      <w:pPr>
        <w:spacing w:after="0" w:before="640" w:line="523.6363636363636" w:lineRule="auto"/>
        <w:ind w:left="-300" w:firstLine="0"/>
        <w:rPr>
          <w:rFonts w:ascii="Georgia" w:cs="Georgia" w:eastAsia="Georgia" w:hAnsi="Georgia"/>
          <w:i w:val="1"/>
          <w:color w:val="292929"/>
          <w:sz w:val="32"/>
          <w:szCs w:val="32"/>
          <w:highlight w:val="white"/>
        </w:rPr>
      </w:pPr>
      <w:r w:rsidDel="00000000" w:rsidR="00000000" w:rsidRPr="00000000">
        <w:rPr>
          <w:rFonts w:ascii="Georgia" w:cs="Georgia" w:eastAsia="Georgia" w:hAnsi="Georgia"/>
          <w:i w:val="1"/>
          <w:color w:val="292929"/>
          <w:sz w:val="32"/>
          <w:szCs w:val="32"/>
          <w:highlight w:val="white"/>
          <w:rtl w:val="0"/>
        </w:rPr>
        <w:t xml:space="preserve">Vitaly is a technical writer at Cleveroad, a web and app development company in Ukraine. He enjoys telling about tech innovations and digital ways to boost businesses.</w:t>
      </w:r>
    </w:p>
    <w:p w:rsidR="00000000" w:rsidDel="00000000" w:rsidP="00000000" w:rsidRDefault="00000000" w:rsidRPr="00000000" w14:paraId="00003686">
      <w:pPr>
        <w:pStyle w:val="Heading1"/>
        <w:keepNext w:val="0"/>
        <w:keepLines w:val="0"/>
        <w:shd w:fill="ffffff" w:val="clear"/>
        <w:spacing w:after="0" w:before="1440" w:line="219.1304347826087" w:lineRule="auto"/>
        <w:rPr>
          <w:rFonts w:ascii="Arial" w:cs="Arial" w:eastAsia="Arial" w:hAnsi="Arial"/>
          <w:color w:val="292929"/>
          <w:sz w:val="33"/>
          <w:szCs w:val="33"/>
        </w:rPr>
      </w:pPr>
      <w:bookmarkStart w:colFirst="0" w:colLast="0" w:name="_heading=h.aerc5871nj1b" w:id="77"/>
      <w:bookmarkEnd w:id="77"/>
      <w:r w:rsidDel="00000000" w:rsidR="00000000" w:rsidRPr="00000000">
        <w:rPr>
          <w:rFonts w:ascii="Arial" w:cs="Arial" w:eastAsia="Arial" w:hAnsi="Arial"/>
          <w:color w:val="292929"/>
          <w:sz w:val="33"/>
          <w:szCs w:val="33"/>
          <w:rtl w:val="0"/>
        </w:rPr>
        <w:t xml:space="preserve">Popular solutions</w:t>
      </w:r>
    </w:p>
    <w:p w:rsidR="00000000" w:rsidDel="00000000" w:rsidP="00000000" w:rsidRDefault="00000000" w:rsidRPr="00000000" w14:paraId="00003687">
      <w:pPr>
        <w:shd w:fill="ffffff" w:val="clear"/>
        <w:spacing w:after="0" w:before="260" w:line="523.6363636363636" w:lineRule="auto"/>
        <w:rPr>
          <w:rFonts w:ascii="Georgia" w:cs="Georgia" w:eastAsia="Georgia" w:hAnsi="Georgia"/>
          <w:color w:val="292929"/>
          <w:sz w:val="30"/>
          <w:szCs w:val="30"/>
        </w:rPr>
      </w:pPr>
      <w:r w:rsidDel="00000000" w:rsidR="00000000" w:rsidRPr="00000000">
        <w:rPr>
          <w:rFonts w:ascii="Georgia" w:cs="Georgia" w:eastAsia="Georgia" w:hAnsi="Georgia"/>
          <w:color w:val="292929"/>
          <w:sz w:val="30"/>
          <w:szCs w:val="30"/>
          <w:rtl w:val="0"/>
        </w:rPr>
        <w:t xml:space="preserve">When developers start looking for the best database, they can find a plethora of solutions, especially when they want to store all needed information on the server. But when data needs to be saved on user’s device, there are 2 major options that will come in handy. There are Realm and SQLite. Let’s take a closer look at both databases.</w:t>
      </w:r>
    </w:p>
    <w:p w:rsidR="00000000" w:rsidDel="00000000" w:rsidP="00000000" w:rsidRDefault="00000000" w:rsidRPr="00000000" w14:paraId="00003688">
      <w:pPr>
        <w:pStyle w:val="Heading2"/>
        <w:keepNext w:val="0"/>
        <w:keepLines w:val="0"/>
        <w:shd w:fill="ffffff" w:val="clear"/>
        <w:spacing w:after="0" w:before="800" w:line="254.11764705882354" w:lineRule="auto"/>
        <w:rPr>
          <w:rFonts w:ascii="Arial" w:cs="Arial" w:eastAsia="Arial" w:hAnsi="Arial"/>
          <w:color w:val="292929"/>
          <w:sz w:val="30"/>
          <w:szCs w:val="30"/>
        </w:rPr>
      </w:pPr>
      <w:bookmarkStart w:colFirst="0" w:colLast="0" w:name="_heading=h.65vvdrtn3wff" w:id="78"/>
      <w:bookmarkEnd w:id="78"/>
      <w:r w:rsidDel="00000000" w:rsidR="00000000" w:rsidRPr="00000000">
        <w:rPr>
          <w:rFonts w:ascii="Arial" w:cs="Arial" w:eastAsia="Arial" w:hAnsi="Arial"/>
          <w:color w:val="292929"/>
          <w:sz w:val="30"/>
          <w:szCs w:val="30"/>
          <w:rtl w:val="0"/>
        </w:rPr>
        <w:t xml:space="preserve">SQLite</w:t>
      </w:r>
    </w:p>
    <w:p w:rsidR="00000000" w:rsidDel="00000000" w:rsidP="00000000" w:rsidRDefault="00000000" w:rsidRPr="00000000" w14:paraId="00003689">
      <w:pPr>
        <w:shd w:fill="ffffff" w:val="clear"/>
        <w:spacing w:after="0" w:before="260" w:line="523.6363636363636" w:lineRule="auto"/>
        <w:rPr>
          <w:rFonts w:ascii="Georgia" w:cs="Georgia" w:eastAsia="Georgia" w:hAnsi="Georgia"/>
          <w:color w:val="292929"/>
          <w:sz w:val="30"/>
          <w:szCs w:val="30"/>
        </w:rPr>
      </w:pPr>
      <w:r w:rsidDel="00000000" w:rsidR="00000000" w:rsidRPr="00000000">
        <w:rPr>
          <w:rFonts w:ascii="Georgia" w:cs="Georgia" w:eastAsia="Georgia" w:hAnsi="Georgia"/>
          <w:color w:val="292929"/>
          <w:sz w:val="30"/>
          <w:szCs w:val="30"/>
          <w:rtl w:val="0"/>
        </w:rPr>
        <w:t xml:space="preserve">This embedded database remains the most widely utilized SQL DB engine. It was developed back in 2000 by Richard Hipp who also created Fossil version control system. SQLite is primarily geared toward storing all data on devices and moving away from common client-server architecture. Thousands of mobile apps were built using this tool.</w:t>
      </w:r>
    </w:p>
    <w:p w:rsidR="00000000" w:rsidDel="00000000" w:rsidP="00000000" w:rsidRDefault="00000000" w:rsidRPr="00000000" w14:paraId="0000368A">
      <w:pPr>
        <w:pStyle w:val="Heading2"/>
        <w:keepNext w:val="0"/>
        <w:keepLines w:val="0"/>
        <w:shd w:fill="ffffff" w:val="clear"/>
        <w:spacing w:after="0" w:before="800" w:line="254.11764705882354" w:lineRule="auto"/>
        <w:rPr>
          <w:rFonts w:ascii="Arial" w:cs="Arial" w:eastAsia="Arial" w:hAnsi="Arial"/>
          <w:color w:val="292929"/>
          <w:sz w:val="30"/>
          <w:szCs w:val="30"/>
        </w:rPr>
      </w:pPr>
      <w:bookmarkStart w:colFirst="0" w:colLast="0" w:name="_heading=h.du7vioud9c26" w:id="79"/>
      <w:bookmarkEnd w:id="79"/>
      <w:r w:rsidDel="00000000" w:rsidR="00000000" w:rsidRPr="00000000">
        <w:rPr>
          <w:rFonts w:ascii="Arial" w:cs="Arial" w:eastAsia="Arial" w:hAnsi="Arial"/>
          <w:color w:val="292929"/>
          <w:sz w:val="30"/>
          <w:szCs w:val="30"/>
          <w:rtl w:val="0"/>
        </w:rPr>
        <w:t xml:space="preserve">Realm</w:t>
      </w:r>
    </w:p>
    <w:p w:rsidR="00000000" w:rsidDel="00000000" w:rsidP="00000000" w:rsidRDefault="00000000" w:rsidRPr="00000000" w14:paraId="0000368B">
      <w:pPr>
        <w:shd w:fill="ffffff" w:val="clear"/>
        <w:spacing w:after="0" w:before="260" w:line="523.6363636363636" w:lineRule="auto"/>
        <w:rPr>
          <w:rFonts w:ascii="Georgia" w:cs="Georgia" w:eastAsia="Georgia" w:hAnsi="Georgia"/>
          <w:color w:val="292929"/>
          <w:sz w:val="30"/>
          <w:szCs w:val="30"/>
        </w:rPr>
      </w:pPr>
      <w:r w:rsidDel="00000000" w:rsidR="00000000" w:rsidRPr="00000000">
        <w:rPr>
          <w:rFonts w:ascii="Georgia" w:cs="Georgia" w:eastAsia="Georgia" w:hAnsi="Georgia"/>
          <w:color w:val="292929"/>
          <w:sz w:val="30"/>
          <w:szCs w:val="30"/>
          <w:rtl w:val="0"/>
        </w:rPr>
        <w:t xml:space="preserve">This tool positions itself as a DB management system that can easily replace SQLite. It is absolutely free of charge. Realm appeared much later than SQLite. Its development began in 2010, its first name was TightDB. In 2014 its creators renamed it to Realm and released the beta version of their brainchild. Created from scratch, this tool works on its own persistence engine. Realm is widely used for </w:t>
      </w:r>
      <w:hyperlink r:id="rId291">
        <w:r w:rsidDel="00000000" w:rsidR="00000000" w:rsidRPr="00000000">
          <w:rPr>
            <w:rFonts w:ascii="Georgia" w:cs="Georgia" w:eastAsia="Georgia" w:hAnsi="Georgia"/>
            <w:color w:val="1155cc"/>
            <w:sz w:val="30"/>
            <w:szCs w:val="30"/>
            <w:u w:val="single"/>
            <w:rtl w:val="0"/>
          </w:rPr>
          <w:t xml:space="preserve">mobile development</w:t>
        </w:r>
      </w:hyperlink>
      <w:r w:rsidDel="00000000" w:rsidR="00000000" w:rsidRPr="00000000">
        <w:rPr>
          <w:rFonts w:ascii="Georgia" w:cs="Georgia" w:eastAsia="Georgia" w:hAnsi="Georgia"/>
          <w:color w:val="292929"/>
          <w:sz w:val="30"/>
          <w:szCs w:val="30"/>
          <w:rtl w:val="0"/>
        </w:rPr>
        <w:t xml:space="preserve">, especially among newbies in Android development. This DB works seamlessly with Java, Swift, Objective-C, Xamarin, React Native.</w:t>
        <w:br w:type="textWrapping"/>
        <w:t xml:space="preserve">Now, this tool continues to gain popularity among mobile developers. Let’s find out the main reasons why Realm now bypasses time-tested SQLite.</w:t>
      </w:r>
    </w:p>
    <w:p w:rsidR="00000000" w:rsidDel="00000000" w:rsidP="00000000" w:rsidRDefault="00000000" w:rsidRPr="00000000" w14:paraId="0000368C">
      <w:pPr>
        <w:pStyle w:val="Heading1"/>
        <w:keepNext w:val="0"/>
        <w:keepLines w:val="0"/>
        <w:shd w:fill="ffffff" w:val="clear"/>
        <w:spacing w:after="0" w:before="1440" w:line="219.1304347826087" w:lineRule="auto"/>
        <w:rPr>
          <w:rFonts w:ascii="Arial" w:cs="Arial" w:eastAsia="Arial" w:hAnsi="Arial"/>
          <w:color w:val="292929"/>
          <w:sz w:val="33"/>
          <w:szCs w:val="33"/>
        </w:rPr>
      </w:pPr>
      <w:bookmarkStart w:colFirst="0" w:colLast="0" w:name="_heading=h.de9yj7yq7q76" w:id="80"/>
      <w:bookmarkEnd w:id="80"/>
      <w:r w:rsidDel="00000000" w:rsidR="00000000" w:rsidRPr="00000000">
        <w:rPr>
          <w:rFonts w:ascii="Arial" w:cs="Arial" w:eastAsia="Arial" w:hAnsi="Arial"/>
          <w:color w:val="292929"/>
          <w:sz w:val="33"/>
          <w:szCs w:val="33"/>
          <w:rtl w:val="0"/>
        </w:rPr>
        <w:t xml:space="preserve">SQLite drawbacks</w:t>
      </w:r>
    </w:p>
    <w:p w:rsidR="00000000" w:rsidDel="00000000" w:rsidP="00000000" w:rsidRDefault="00000000" w:rsidRPr="00000000" w14:paraId="0000368D">
      <w:pPr>
        <w:shd w:fill="ffffff" w:val="clear"/>
        <w:spacing w:after="0" w:before="260" w:line="523.6363636363636" w:lineRule="auto"/>
        <w:rPr>
          <w:rFonts w:ascii="Georgia" w:cs="Georgia" w:eastAsia="Georgia" w:hAnsi="Georgia"/>
          <w:color w:val="292929"/>
          <w:sz w:val="30"/>
          <w:szCs w:val="30"/>
        </w:rPr>
      </w:pPr>
      <w:r w:rsidDel="00000000" w:rsidR="00000000" w:rsidRPr="00000000">
        <w:rPr>
          <w:rFonts w:ascii="Georgia" w:cs="Georgia" w:eastAsia="Georgia" w:hAnsi="Georgia"/>
          <w:color w:val="292929"/>
          <w:sz w:val="30"/>
          <w:szCs w:val="30"/>
          <w:rtl w:val="0"/>
        </w:rPr>
        <w:t xml:space="preserve">Even the most powerful tools have drawbacks. In case your project is not so complicated, you can opt for SQLite. This database perfectly fits small apps. Otherwise, you may face the following challenges:</w:t>
      </w:r>
    </w:p>
    <w:p w:rsidR="00000000" w:rsidDel="00000000" w:rsidP="00000000" w:rsidRDefault="00000000" w:rsidRPr="00000000" w14:paraId="0000368E">
      <w:pPr>
        <w:spacing w:after="0" w:before="840" w:lineRule="auto"/>
        <w:rPr>
          <w:rFonts w:ascii="Georgia" w:cs="Georgia" w:eastAsia="Georgia" w:hAnsi="Georgia"/>
          <w:color w:val="292929"/>
          <w:sz w:val="30"/>
          <w:szCs w:val="30"/>
        </w:rPr>
      </w:pPr>
      <w:r w:rsidDel="00000000" w:rsidR="00000000" w:rsidRPr="00000000">
        <w:rPr>
          <w:rFonts w:ascii="Georgia" w:cs="Georgia" w:eastAsia="Georgia" w:hAnsi="Georgia"/>
          <w:color w:val="292929"/>
          <w:sz w:val="30"/>
          <w:szCs w:val="30"/>
        </w:rPr>
        <w:drawing>
          <wp:inline distB="114300" distT="114300" distL="114300" distR="114300">
            <wp:extent cx="5943600" cy="3721100"/>
            <wp:effectExtent b="0" l="0" r="0" t="0"/>
            <wp:docPr id="73" name="image15.png"/>
            <a:graphic>
              <a:graphicData uri="http://schemas.openxmlformats.org/drawingml/2006/picture">
                <pic:pic>
                  <pic:nvPicPr>
                    <pic:cNvPr id="0" name="image15.png"/>
                    <pic:cNvPicPr preferRelativeResize="0"/>
                  </pic:nvPicPr>
                  <pic:blipFill>
                    <a:blip r:embed="rId292"/>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368F">
      <w:pPr>
        <w:pStyle w:val="Heading2"/>
        <w:keepNext w:val="0"/>
        <w:keepLines w:val="0"/>
        <w:shd w:fill="ffffff" w:val="clear"/>
        <w:spacing w:after="0" w:before="800" w:line="254.11764705882354" w:lineRule="auto"/>
        <w:rPr>
          <w:rFonts w:ascii="Arial" w:cs="Arial" w:eastAsia="Arial" w:hAnsi="Arial"/>
          <w:color w:val="292929"/>
          <w:sz w:val="30"/>
          <w:szCs w:val="30"/>
        </w:rPr>
      </w:pPr>
      <w:bookmarkStart w:colFirst="0" w:colLast="0" w:name="_heading=h.dfwcvhqv8rd3" w:id="81"/>
      <w:bookmarkEnd w:id="81"/>
      <w:r w:rsidDel="00000000" w:rsidR="00000000" w:rsidRPr="00000000">
        <w:rPr>
          <w:rFonts w:ascii="Arial" w:cs="Arial" w:eastAsia="Arial" w:hAnsi="Arial"/>
          <w:color w:val="292929"/>
          <w:sz w:val="30"/>
          <w:szCs w:val="30"/>
          <w:rtl w:val="0"/>
        </w:rPr>
        <w:t xml:space="preserve">Scalability</w:t>
      </w:r>
    </w:p>
    <w:p w:rsidR="00000000" w:rsidDel="00000000" w:rsidP="00000000" w:rsidRDefault="00000000" w:rsidRPr="00000000" w14:paraId="00003690">
      <w:pPr>
        <w:shd w:fill="ffffff" w:val="clear"/>
        <w:spacing w:after="0" w:before="260" w:line="523.6363636363636" w:lineRule="auto"/>
        <w:rPr>
          <w:rFonts w:ascii="Georgia" w:cs="Georgia" w:eastAsia="Georgia" w:hAnsi="Georgia"/>
          <w:color w:val="292929"/>
          <w:sz w:val="30"/>
          <w:szCs w:val="30"/>
        </w:rPr>
      </w:pPr>
      <w:r w:rsidDel="00000000" w:rsidR="00000000" w:rsidRPr="00000000">
        <w:rPr>
          <w:rFonts w:ascii="Georgia" w:cs="Georgia" w:eastAsia="Georgia" w:hAnsi="Georgia"/>
          <w:color w:val="292929"/>
          <w:sz w:val="30"/>
          <w:szCs w:val="30"/>
          <w:rtl w:val="0"/>
        </w:rPr>
        <w:t xml:space="preserve">There is no denying that the longer your app is on market, the more data need to be stored. If you want your application to work seamlessly with a big scope of data, it is a necessity to write complex queries. Newbie developers have problems with this because of a lack of experience with using SQL.</w:t>
      </w:r>
    </w:p>
    <w:p w:rsidR="00000000" w:rsidDel="00000000" w:rsidP="00000000" w:rsidRDefault="00000000" w:rsidRPr="00000000" w14:paraId="00003691">
      <w:pPr>
        <w:shd w:fill="ffffff" w:val="clear"/>
        <w:spacing w:after="0" w:before="600" w:line="523.6363636363636" w:lineRule="auto"/>
        <w:rPr>
          <w:rFonts w:ascii="Georgia" w:cs="Georgia" w:eastAsia="Georgia" w:hAnsi="Georgia"/>
          <w:color w:val="292929"/>
          <w:sz w:val="30"/>
          <w:szCs w:val="30"/>
        </w:rPr>
      </w:pPr>
      <w:r w:rsidDel="00000000" w:rsidR="00000000" w:rsidRPr="00000000">
        <w:rPr>
          <w:rFonts w:ascii="Georgia" w:cs="Georgia" w:eastAsia="Georgia" w:hAnsi="Georgia"/>
          <w:color w:val="292929"/>
          <w:sz w:val="30"/>
          <w:szCs w:val="30"/>
          <w:rtl w:val="0"/>
        </w:rPr>
        <w:t xml:space="preserve">Another weak side is data migration. The first and foremost con is the inability to rename or delete the column in a few lines of code. When you eager to do the migration, you have to take several steps.</w:t>
      </w:r>
    </w:p>
    <w:p w:rsidR="00000000" w:rsidDel="00000000" w:rsidP="00000000" w:rsidRDefault="00000000" w:rsidRPr="00000000" w14:paraId="00003692">
      <w:pPr>
        <w:shd w:fill="ffffff" w:val="clear"/>
        <w:spacing w:after="0" w:before="600" w:line="523.6363636363636" w:lineRule="auto"/>
        <w:rPr>
          <w:rFonts w:ascii="Georgia" w:cs="Georgia" w:eastAsia="Georgia" w:hAnsi="Georgia"/>
          <w:color w:val="292929"/>
          <w:sz w:val="30"/>
          <w:szCs w:val="30"/>
        </w:rPr>
      </w:pPr>
      <w:r w:rsidDel="00000000" w:rsidR="00000000" w:rsidRPr="00000000">
        <w:rPr>
          <w:rFonts w:ascii="Georgia" w:cs="Georgia" w:eastAsia="Georgia" w:hAnsi="Georgia"/>
          <w:color w:val="292929"/>
          <w:sz w:val="30"/>
          <w:szCs w:val="30"/>
          <w:rtl w:val="0"/>
        </w:rPr>
        <w:t xml:space="preserve">First, create a new table based on the old one. Then copy info from one table to another. After get rid of the old table and change the name of the new one. The process is quite similar if you want to add or delete constraints.</w:t>
      </w:r>
    </w:p>
    <w:p w:rsidR="00000000" w:rsidDel="00000000" w:rsidP="00000000" w:rsidRDefault="00000000" w:rsidRPr="00000000" w14:paraId="00003693">
      <w:pPr>
        <w:pStyle w:val="Heading2"/>
        <w:keepNext w:val="0"/>
        <w:keepLines w:val="0"/>
        <w:shd w:fill="ffffff" w:val="clear"/>
        <w:spacing w:after="0" w:before="800" w:line="254.11764705882354" w:lineRule="auto"/>
        <w:rPr>
          <w:rFonts w:ascii="Arial" w:cs="Arial" w:eastAsia="Arial" w:hAnsi="Arial"/>
          <w:color w:val="292929"/>
          <w:sz w:val="30"/>
          <w:szCs w:val="30"/>
        </w:rPr>
      </w:pPr>
      <w:bookmarkStart w:colFirst="0" w:colLast="0" w:name="_heading=h.cx2ofqf038i9" w:id="82"/>
      <w:bookmarkEnd w:id="82"/>
      <w:r w:rsidDel="00000000" w:rsidR="00000000" w:rsidRPr="00000000">
        <w:rPr>
          <w:rFonts w:ascii="Arial" w:cs="Arial" w:eastAsia="Arial" w:hAnsi="Arial"/>
          <w:color w:val="292929"/>
          <w:sz w:val="30"/>
          <w:szCs w:val="30"/>
          <w:rtl w:val="0"/>
        </w:rPr>
        <w:t xml:space="preserve">Security</w:t>
      </w:r>
    </w:p>
    <w:p w:rsidR="00000000" w:rsidDel="00000000" w:rsidP="00000000" w:rsidRDefault="00000000" w:rsidRPr="00000000" w14:paraId="00003694">
      <w:pPr>
        <w:shd w:fill="ffffff" w:val="clear"/>
        <w:spacing w:after="0" w:before="260" w:line="523.6363636363636" w:lineRule="auto"/>
        <w:rPr>
          <w:rFonts w:ascii="Georgia" w:cs="Georgia" w:eastAsia="Georgia" w:hAnsi="Georgia"/>
          <w:color w:val="292929"/>
          <w:sz w:val="30"/>
          <w:szCs w:val="30"/>
        </w:rPr>
      </w:pPr>
      <w:r w:rsidDel="00000000" w:rsidR="00000000" w:rsidRPr="00000000">
        <w:rPr>
          <w:rFonts w:ascii="Georgia" w:cs="Georgia" w:eastAsia="Georgia" w:hAnsi="Georgia"/>
          <w:color w:val="292929"/>
          <w:sz w:val="30"/>
          <w:szCs w:val="30"/>
          <w:rtl w:val="0"/>
        </w:rPr>
        <w:t xml:space="preserve">Even though its long development process, SQLite still has a couple of security issues. Since security is of a great importance for any mobile application, you should definitely know about this issues before using SQLite.</w:t>
      </w:r>
    </w:p>
    <w:p w:rsidR="00000000" w:rsidDel="00000000" w:rsidP="00000000" w:rsidRDefault="00000000" w:rsidRPr="00000000" w14:paraId="00003695">
      <w:pPr>
        <w:shd w:fill="ffffff" w:val="clear"/>
        <w:spacing w:after="0" w:before="600" w:line="523.6363636363636" w:lineRule="auto"/>
        <w:rPr>
          <w:rFonts w:ascii="Georgia" w:cs="Georgia" w:eastAsia="Georgia" w:hAnsi="Georgia"/>
          <w:b w:val="1"/>
          <w:color w:val="292929"/>
          <w:sz w:val="30"/>
          <w:szCs w:val="30"/>
        </w:rPr>
      </w:pPr>
      <w:r w:rsidDel="00000000" w:rsidR="00000000" w:rsidRPr="00000000">
        <w:rPr>
          <w:rFonts w:ascii="Georgia" w:cs="Georgia" w:eastAsia="Georgia" w:hAnsi="Georgia"/>
          <w:b w:val="1"/>
          <w:color w:val="292929"/>
          <w:sz w:val="30"/>
          <w:szCs w:val="30"/>
          <w:rtl w:val="0"/>
        </w:rPr>
        <w:t xml:space="preserve">1. Sometimes journal files are not deleted</w:t>
      </w:r>
    </w:p>
    <w:p w:rsidR="00000000" w:rsidDel="00000000" w:rsidP="00000000" w:rsidRDefault="00000000" w:rsidRPr="00000000" w14:paraId="00003696">
      <w:pPr>
        <w:shd w:fill="ffffff" w:val="clear"/>
        <w:spacing w:after="0" w:before="600" w:line="523.6363636363636" w:lineRule="auto"/>
        <w:rPr>
          <w:rFonts w:ascii="Georgia" w:cs="Georgia" w:eastAsia="Georgia" w:hAnsi="Georgia"/>
          <w:color w:val="292929"/>
          <w:sz w:val="30"/>
          <w:szCs w:val="30"/>
        </w:rPr>
      </w:pPr>
      <w:r w:rsidDel="00000000" w:rsidR="00000000" w:rsidRPr="00000000">
        <w:rPr>
          <w:rFonts w:ascii="Georgia" w:cs="Georgia" w:eastAsia="Georgia" w:hAnsi="Georgia"/>
          <w:color w:val="292929"/>
          <w:sz w:val="30"/>
          <w:szCs w:val="30"/>
          <w:rtl w:val="0"/>
        </w:rPr>
        <w:t xml:space="preserve">Temporary journal files allow you to rollback when something went wrong. As a rule, they are kept for a certain period of time and deleted after a transaction. But sometimes they stay, and it may cause data corruption.</w:t>
      </w:r>
    </w:p>
    <w:p w:rsidR="00000000" w:rsidDel="00000000" w:rsidP="00000000" w:rsidRDefault="00000000" w:rsidRPr="00000000" w14:paraId="00003697">
      <w:pPr>
        <w:shd w:fill="ffffff" w:val="clear"/>
        <w:spacing w:after="0" w:before="600" w:line="523.6363636363636" w:lineRule="auto"/>
        <w:rPr>
          <w:rFonts w:ascii="Georgia" w:cs="Georgia" w:eastAsia="Georgia" w:hAnsi="Georgia"/>
          <w:color w:val="292929"/>
          <w:sz w:val="30"/>
          <w:szCs w:val="30"/>
        </w:rPr>
      </w:pPr>
      <w:r w:rsidDel="00000000" w:rsidR="00000000" w:rsidRPr="00000000">
        <w:rPr>
          <w:rFonts w:ascii="Georgia" w:cs="Georgia" w:eastAsia="Georgia" w:hAnsi="Georgia"/>
          <w:color w:val="292929"/>
          <w:sz w:val="30"/>
          <w:szCs w:val="30"/>
          <w:rtl w:val="0"/>
        </w:rPr>
        <w:t xml:space="preserve">You may think that turning journal off can be a good solution. But bear in mind that in this case app crash will cause irreparable damage to the database.</w:t>
      </w:r>
    </w:p>
    <w:p w:rsidR="00000000" w:rsidDel="00000000" w:rsidP="00000000" w:rsidRDefault="00000000" w:rsidRPr="00000000" w14:paraId="00003698">
      <w:pPr>
        <w:shd w:fill="ffffff" w:val="clear"/>
        <w:spacing w:after="0" w:before="600" w:line="523.6363636363636" w:lineRule="auto"/>
        <w:rPr>
          <w:rFonts w:ascii="Georgia" w:cs="Georgia" w:eastAsia="Georgia" w:hAnsi="Georgia"/>
          <w:b w:val="1"/>
          <w:color w:val="292929"/>
          <w:sz w:val="30"/>
          <w:szCs w:val="30"/>
        </w:rPr>
      </w:pPr>
      <w:r w:rsidDel="00000000" w:rsidR="00000000" w:rsidRPr="00000000">
        <w:rPr>
          <w:rFonts w:ascii="Georgia" w:cs="Georgia" w:eastAsia="Georgia" w:hAnsi="Georgia"/>
          <w:b w:val="1"/>
          <w:color w:val="292929"/>
          <w:sz w:val="30"/>
          <w:szCs w:val="30"/>
          <w:rtl w:val="0"/>
        </w:rPr>
        <w:t xml:space="preserve">2. SQLite DB is stored in a single file</w:t>
      </w:r>
    </w:p>
    <w:p w:rsidR="00000000" w:rsidDel="00000000" w:rsidP="00000000" w:rsidRDefault="00000000" w:rsidRPr="00000000" w14:paraId="00003699">
      <w:pPr>
        <w:shd w:fill="ffffff" w:val="clear"/>
        <w:spacing w:after="0" w:before="600" w:line="523.6363636363636" w:lineRule="auto"/>
        <w:rPr>
          <w:rFonts w:ascii="Georgia" w:cs="Georgia" w:eastAsia="Georgia" w:hAnsi="Georgia"/>
          <w:color w:val="292929"/>
          <w:sz w:val="30"/>
          <w:szCs w:val="30"/>
        </w:rPr>
      </w:pPr>
      <w:r w:rsidDel="00000000" w:rsidR="00000000" w:rsidRPr="00000000">
        <w:rPr>
          <w:rFonts w:ascii="Georgia" w:cs="Georgia" w:eastAsia="Georgia" w:hAnsi="Georgia"/>
          <w:color w:val="292929"/>
          <w:sz w:val="30"/>
          <w:szCs w:val="30"/>
          <w:rtl w:val="0"/>
        </w:rPr>
        <w:t xml:space="preserve">Developers can put SQLite DB file wherever they want in the directory hierarchy. It may appear to be beneficial. But in practice, it is a high risk to lose data when any rogue process will open and rewrite the database file. To prevent that, protect the database on the file level. Don’t put this file into the web root and think twice when you set a file permission. To solve this problem, add several SQLite extensions or encrypt information right before it is put it on the journal.</w:t>
      </w:r>
    </w:p>
    <w:p w:rsidR="00000000" w:rsidDel="00000000" w:rsidP="00000000" w:rsidRDefault="00000000" w:rsidRPr="00000000" w14:paraId="0000369A">
      <w:pPr>
        <w:pStyle w:val="Heading2"/>
        <w:keepNext w:val="0"/>
        <w:keepLines w:val="0"/>
        <w:shd w:fill="ffffff" w:val="clear"/>
        <w:spacing w:after="0" w:before="800" w:line="254.11764705882354" w:lineRule="auto"/>
        <w:rPr>
          <w:rFonts w:ascii="Arial" w:cs="Arial" w:eastAsia="Arial" w:hAnsi="Arial"/>
          <w:color w:val="292929"/>
          <w:sz w:val="30"/>
          <w:szCs w:val="30"/>
        </w:rPr>
      </w:pPr>
      <w:bookmarkStart w:colFirst="0" w:colLast="0" w:name="_heading=h.8yq9izibk33s" w:id="83"/>
      <w:bookmarkEnd w:id="83"/>
      <w:r w:rsidDel="00000000" w:rsidR="00000000" w:rsidRPr="00000000">
        <w:rPr>
          <w:rFonts w:ascii="Arial" w:cs="Arial" w:eastAsia="Arial" w:hAnsi="Arial"/>
          <w:color w:val="292929"/>
          <w:sz w:val="30"/>
          <w:szCs w:val="30"/>
          <w:rtl w:val="0"/>
        </w:rPr>
        <w:t xml:space="preserve">Complexity</w:t>
      </w:r>
    </w:p>
    <w:p w:rsidR="00000000" w:rsidDel="00000000" w:rsidP="00000000" w:rsidRDefault="00000000" w:rsidRPr="00000000" w14:paraId="0000369B">
      <w:pPr>
        <w:shd w:fill="ffffff" w:val="clear"/>
        <w:spacing w:after="0" w:before="260" w:line="523.6363636363636" w:lineRule="auto"/>
        <w:rPr>
          <w:rFonts w:ascii="Georgia" w:cs="Georgia" w:eastAsia="Georgia" w:hAnsi="Georgia"/>
          <w:color w:val="292929"/>
          <w:sz w:val="30"/>
          <w:szCs w:val="30"/>
        </w:rPr>
      </w:pPr>
      <w:r w:rsidDel="00000000" w:rsidR="00000000" w:rsidRPr="00000000">
        <w:rPr>
          <w:rFonts w:ascii="Georgia" w:cs="Georgia" w:eastAsia="Georgia" w:hAnsi="Georgia"/>
          <w:color w:val="292929"/>
          <w:sz w:val="30"/>
          <w:szCs w:val="30"/>
          <w:rtl w:val="0"/>
        </w:rPr>
        <w:t xml:space="preserve">Experienced SQL coders will have no difficulties with solving upcoming problems. But when you start using SQLite for developing Android apps, applying this tool may turn into a nightmare. Massive structure and complexity of SQLite forced developers to search for a simpler alternative that won’t rest upon SQL. And here’s Realm comes to rescue.</w:t>
      </w:r>
    </w:p>
    <w:p w:rsidR="00000000" w:rsidDel="00000000" w:rsidP="00000000" w:rsidRDefault="00000000" w:rsidRPr="00000000" w14:paraId="0000369C">
      <w:pPr>
        <w:pStyle w:val="Heading1"/>
        <w:keepNext w:val="0"/>
        <w:keepLines w:val="0"/>
        <w:shd w:fill="ffffff" w:val="clear"/>
        <w:spacing w:after="0" w:before="1440" w:line="219.1304347826087" w:lineRule="auto"/>
        <w:rPr>
          <w:rFonts w:ascii="Arial" w:cs="Arial" w:eastAsia="Arial" w:hAnsi="Arial"/>
          <w:color w:val="292929"/>
          <w:sz w:val="33"/>
          <w:szCs w:val="33"/>
        </w:rPr>
      </w:pPr>
      <w:bookmarkStart w:colFirst="0" w:colLast="0" w:name="_heading=h.maer6szb3us8" w:id="84"/>
      <w:bookmarkEnd w:id="84"/>
      <w:r w:rsidDel="00000000" w:rsidR="00000000" w:rsidRPr="00000000">
        <w:rPr>
          <w:rFonts w:ascii="Arial" w:cs="Arial" w:eastAsia="Arial" w:hAnsi="Arial"/>
          <w:color w:val="292929"/>
          <w:sz w:val="33"/>
          <w:szCs w:val="33"/>
          <w:rtl w:val="0"/>
        </w:rPr>
        <w:t xml:space="preserve">Realm vs. SQLite</w:t>
      </w:r>
    </w:p>
    <w:p w:rsidR="00000000" w:rsidDel="00000000" w:rsidP="00000000" w:rsidRDefault="00000000" w:rsidRPr="00000000" w14:paraId="0000369D">
      <w:pPr>
        <w:shd w:fill="ffffff" w:val="clear"/>
        <w:spacing w:after="0" w:before="260" w:line="523.6363636363636" w:lineRule="auto"/>
        <w:rPr>
          <w:rFonts w:ascii="Georgia" w:cs="Georgia" w:eastAsia="Georgia" w:hAnsi="Georgia"/>
          <w:color w:val="292929"/>
          <w:sz w:val="30"/>
          <w:szCs w:val="30"/>
        </w:rPr>
      </w:pPr>
      <w:r w:rsidDel="00000000" w:rsidR="00000000" w:rsidRPr="00000000">
        <w:rPr>
          <w:rFonts w:ascii="Georgia" w:cs="Georgia" w:eastAsia="Georgia" w:hAnsi="Georgia"/>
          <w:color w:val="292929"/>
          <w:sz w:val="30"/>
          <w:szCs w:val="30"/>
          <w:rtl w:val="0"/>
        </w:rPr>
        <w:t xml:space="preserve">Appeared not long ago, Realm is a good alternative for SQLite. This tool is used by such big companies like IBM, CISCO, Amazon, Google, and Intel. Developers have already found several advantages of Realm over SQLite. Cleveroad has also tried out this brand new tool. And here are the results of our comparison:</w:t>
      </w:r>
    </w:p>
    <w:p w:rsidR="00000000" w:rsidDel="00000000" w:rsidP="00000000" w:rsidRDefault="00000000" w:rsidRPr="00000000" w14:paraId="0000369E">
      <w:pPr>
        <w:pStyle w:val="Heading2"/>
        <w:keepNext w:val="0"/>
        <w:keepLines w:val="0"/>
        <w:shd w:fill="ffffff" w:val="clear"/>
        <w:spacing w:after="0" w:before="800" w:line="254.11764705882354" w:lineRule="auto"/>
        <w:rPr>
          <w:rFonts w:ascii="Arial" w:cs="Arial" w:eastAsia="Arial" w:hAnsi="Arial"/>
          <w:color w:val="292929"/>
          <w:sz w:val="30"/>
          <w:szCs w:val="30"/>
        </w:rPr>
      </w:pPr>
      <w:bookmarkStart w:colFirst="0" w:colLast="0" w:name="_heading=h.1s995kq1517c" w:id="85"/>
      <w:bookmarkEnd w:id="85"/>
      <w:r w:rsidDel="00000000" w:rsidR="00000000" w:rsidRPr="00000000">
        <w:rPr>
          <w:rFonts w:ascii="Arial" w:cs="Arial" w:eastAsia="Arial" w:hAnsi="Arial"/>
          <w:color w:val="292929"/>
          <w:sz w:val="30"/>
          <w:szCs w:val="30"/>
          <w:rtl w:val="0"/>
        </w:rPr>
        <w:t xml:space="preserve">1. What is easier to use?</w:t>
      </w:r>
    </w:p>
    <w:p w:rsidR="00000000" w:rsidDel="00000000" w:rsidP="00000000" w:rsidRDefault="00000000" w:rsidRPr="00000000" w14:paraId="0000369F">
      <w:pPr>
        <w:shd w:fill="ffffff" w:val="clear"/>
        <w:spacing w:after="0" w:before="260" w:line="523.6363636363636" w:lineRule="auto"/>
        <w:rPr>
          <w:rFonts w:ascii="Georgia" w:cs="Georgia" w:eastAsia="Georgia" w:hAnsi="Georgia"/>
          <w:color w:val="292929"/>
          <w:sz w:val="30"/>
          <w:szCs w:val="30"/>
        </w:rPr>
      </w:pPr>
      <w:r w:rsidDel="00000000" w:rsidR="00000000" w:rsidRPr="00000000">
        <w:rPr>
          <w:rFonts w:ascii="Georgia" w:cs="Georgia" w:eastAsia="Georgia" w:hAnsi="Georgia"/>
          <w:color w:val="292929"/>
          <w:sz w:val="30"/>
          <w:szCs w:val="30"/>
          <w:rtl w:val="0"/>
        </w:rPr>
        <w:t xml:space="preserve">In contrast to its predecessor, Realm is much easier. Consider the following examples. Assume you’ve chosen SQLite for your project. To create a table, add the following lines to your code:</w:t>
      </w:r>
    </w:p>
    <w:p w:rsidR="00000000" w:rsidDel="00000000" w:rsidP="00000000" w:rsidRDefault="00000000" w:rsidRPr="00000000" w14:paraId="000036A0">
      <w:pPr>
        <w:spacing w:after="0" w:before="820" w:line="283.2" w:lineRule="auto"/>
        <w:rPr>
          <w:rFonts w:ascii="Courier New" w:cs="Courier New" w:eastAsia="Courier New" w:hAnsi="Courier New"/>
          <w:color w:val="292929"/>
          <w:sz w:val="24"/>
          <w:szCs w:val="24"/>
          <w:shd w:fill="f2f2f2" w:val="clear"/>
        </w:rPr>
      </w:pPr>
      <w:r w:rsidDel="00000000" w:rsidR="00000000" w:rsidRPr="00000000">
        <w:rPr>
          <w:rFonts w:ascii="Courier New" w:cs="Courier New" w:eastAsia="Courier New" w:hAnsi="Courier New"/>
          <w:color w:val="292929"/>
          <w:sz w:val="24"/>
          <w:szCs w:val="24"/>
          <w:shd w:fill="f2f2f2" w:val="clear"/>
          <w:rtl w:val="0"/>
        </w:rPr>
        <w:t xml:space="preserve">private static final String SQL_CREATE_FAVOURITE = "CREATE TABLE " + FavouritesDBContract.FavouritesEntry.TABLE_NAME + " (" + FavouritesDBContract.FavouritesEntry._ID + INTEGER_TYPE + " PRIMARY KEY AUTOINCREMENT," +FavouritesDBContract.FavouritesEntry.COLUMN_NAME_TITLE + TEXT_TYPE + COMMA_SEP + FavouritesDBContract.FavouritesEntry.COLUMN_NAME_IMAGE_URL + TEXT_TYPE + " )";</w:t>
      </w:r>
    </w:p>
    <w:p w:rsidR="00000000" w:rsidDel="00000000" w:rsidP="00000000" w:rsidRDefault="00000000" w:rsidRPr="00000000" w14:paraId="000036A1">
      <w:pPr>
        <w:spacing w:after="0" w:before="820" w:line="283.2" w:lineRule="auto"/>
        <w:rPr>
          <w:rFonts w:ascii="Courier New" w:cs="Courier New" w:eastAsia="Courier New" w:hAnsi="Courier New"/>
          <w:color w:val="292929"/>
          <w:sz w:val="24"/>
          <w:szCs w:val="24"/>
          <w:shd w:fill="f2f2f2" w:val="clear"/>
        </w:rPr>
      </w:pPr>
      <w:r w:rsidDel="00000000" w:rsidR="00000000" w:rsidRPr="00000000">
        <w:rPr>
          <w:rFonts w:ascii="Courier New" w:cs="Courier New" w:eastAsia="Courier New" w:hAnsi="Courier New"/>
          <w:color w:val="292929"/>
          <w:sz w:val="24"/>
          <w:szCs w:val="24"/>
          <w:shd w:fill="f2f2f2" w:val="clear"/>
          <w:rtl w:val="0"/>
        </w:rPr>
        <w:t xml:space="preserve">public void onCreate(SQLiteDatabase db) {</w:t>
      </w:r>
    </w:p>
    <w:p w:rsidR="00000000" w:rsidDel="00000000" w:rsidP="00000000" w:rsidRDefault="00000000" w:rsidRPr="00000000" w14:paraId="000036A2">
      <w:pPr>
        <w:spacing w:after="0" w:before="820" w:line="283.2" w:lineRule="auto"/>
        <w:rPr>
          <w:rFonts w:ascii="Courier New" w:cs="Courier New" w:eastAsia="Courier New" w:hAnsi="Courier New"/>
          <w:color w:val="292929"/>
          <w:sz w:val="24"/>
          <w:szCs w:val="24"/>
          <w:shd w:fill="f2f2f2" w:val="clear"/>
        </w:rPr>
      </w:pPr>
      <w:r w:rsidDel="00000000" w:rsidR="00000000" w:rsidRPr="00000000">
        <w:rPr>
          <w:rFonts w:ascii="Courier New" w:cs="Courier New" w:eastAsia="Courier New" w:hAnsi="Courier New"/>
          <w:color w:val="292929"/>
          <w:sz w:val="24"/>
          <w:szCs w:val="24"/>
          <w:shd w:fill="f2f2f2" w:val="clear"/>
          <w:rtl w:val="0"/>
        </w:rPr>
        <w:t xml:space="preserve">db.execSQL(SQL_CREATE_FAVOURITE);</w:t>
      </w:r>
    </w:p>
    <w:p w:rsidR="00000000" w:rsidDel="00000000" w:rsidP="00000000" w:rsidRDefault="00000000" w:rsidRPr="00000000" w14:paraId="000036A3">
      <w:pPr>
        <w:spacing w:after="0" w:before="820" w:line="283.2" w:lineRule="auto"/>
        <w:rPr>
          <w:rFonts w:ascii="Courier New" w:cs="Courier New" w:eastAsia="Courier New" w:hAnsi="Courier New"/>
          <w:color w:val="292929"/>
          <w:sz w:val="24"/>
          <w:szCs w:val="24"/>
          <w:shd w:fill="f2f2f2" w:val="clear"/>
        </w:rPr>
      </w:pPr>
      <w:r w:rsidDel="00000000" w:rsidR="00000000" w:rsidRPr="00000000">
        <w:rPr>
          <w:rFonts w:ascii="Courier New" w:cs="Courier New" w:eastAsia="Courier New" w:hAnsi="Courier New"/>
          <w:color w:val="292929"/>
          <w:sz w:val="24"/>
          <w:szCs w:val="24"/>
          <w:shd w:fill="f2f2f2" w:val="clear"/>
          <w:rtl w:val="0"/>
        </w:rPr>
        <w:t xml:space="preserve">  }</w:t>
      </w:r>
    </w:p>
    <w:p w:rsidR="00000000" w:rsidDel="00000000" w:rsidP="00000000" w:rsidRDefault="00000000" w:rsidRPr="00000000" w14:paraId="000036A4">
      <w:pPr>
        <w:shd w:fill="ffffff" w:val="clear"/>
        <w:spacing w:after="0" w:before="600" w:line="523.6363636363636" w:lineRule="auto"/>
        <w:rPr>
          <w:rFonts w:ascii="Georgia" w:cs="Georgia" w:eastAsia="Georgia" w:hAnsi="Georgia"/>
          <w:color w:val="292929"/>
          <w:sz w:val="30"/>
          <w:szCs w:val="30"/>
        </w:rPr>
      </w:pPr>
      <w:r w:rsidDel="00000000" w:rsidR="00000000" w:rsidRPr="00000000">
        <w:rPr>
          <w:rFonts w:ascii="Georgia" w:cs="Georgia" w:eastAsia="Georgia" w:hAnsi="Georgia"/>
          <w:color w:val="292929"/>
          <w:sz w:val="30"/>
          <w:szCs w:val="30"/>
          <w:rtl w:val="0"/>
        </w:rPr>
        <w:t xml:space="preserve">In case you opted for Realm, you should just inherit RealmObject.</w:t>
      </w:r>
    </w:p>
    <w:p w:rsidR="00000000" w:rsidDel="00000000" w:rsidP="00000000" w:rsidRDefault="00000000" w:rsidRPr="00000000" w14:paraId="000036A5">
      <w:pPr>
        <w:spacing w:after="0" w:before="820" w:line="283.2" w:lineRule="auto"/>
        <w:rPr>
          <w:rFonts w:ascii="Courier New" w:cs="Courier New" w:eastAsia="Courier New" w:hAnsi="Courier New"/>
          <w:color w:val="292929"/>
          <w:sz w:val="24"/>
          <w:szCs w:val="24"/>
          <w:shd w:fill="f2f2f2" w:val="clear"/>
        </w:rPr>
      </w:pPr>
      <w:r w:rsidDel="00000000" w:rsidR="00000000" w:rsidRPr="00000000">
        <w:rPr>
          <w:rFonts w:ascii="Courier New" w:cs="Courier New" w:eastAsia="Courier New" w:hAnsi="Courier New"/>
          <w:color w:val="292929"/>
          <w:sz w:val="24"/>
          <w:szCs w:val="24"/>
          <w:shd w:fill="f2f2f2" w:val="clear"/>
          <w:rtl w:val="0"/>
        </w:rPr>
        <w:t xml:space="preserve">public class Favourites extends RealmObject{</w:t>
      </w:r>
    </w:p>
    <w:p w:rsidR="00000000" w:rsidDel="00000000" w:rsidP="00000000" w:rsidRDefault="00000000" w:rsidRPr="00000000" w14:paraId="000036A6">
      <w:pPr>
        <w:spacing w:after="0" w:before="820" w:line="283.2" w:lineRule="auto"/>
        <w:rPr>
          <w:rFonts w:ascii="Courier New" w:cs="Courier New" w:eastAsia="Courier New" w:hAnsi="Courier New"/>
          <w:color w:val="292929"/>
          <w:sz w:val="24"/>
          <w:szCs w:val="24"/>
          <w:shd w:fill="f2f2f2" w:val="clear"/>
        </w:rPr>
      </w:pPr>
      <w:r w:rsidDel="00000000" w:rsidR="00000000" w:rsidRPr="00000000">
        <w:rPr>
          <w:rFonts w:ascii="Courier New" w:cs="Courier New" w:eastAsia="Courier New" w:hAnsi="Courier New"/>
          <w:color w:val="292929"/>
          <w:sz w:val="24"/>
          <w:szCs w:val="24"/>
          <w:shd w:fill="f2f2f2" w:val="clear"/>
          <w:rtl w:val="0"/>
        </w:rPr>
        <w:t xml:space="preserve">  String title;</w:t>
      </w:r>
    </w:p>
    <w:p w:rsidR="00000000" w:rsidDel="00000000" w:rsidP="00000000" w:rsidRDefault="00000000" w:rsidRPr="00000000" w14:paraId="000036A7">
      <w:pPr>
        <w:spacing w:after="0" w:before="820" w:line="283.2" w:lineRule="auto"/>
        <w:rPr>
          <w:rFonts w:ascii="Courier New" w:cs="Courier New" w:eastAsia="Courier New" w:hAnsi="Courier New"/>
          <w:color w:val="292929"/>
          <w:sz w:val="24"/>
          <w:szCs w:val="24"/>
          <w:shd w:fill="f2f2f2" w:val="clear"/>
        </w:rPr>
      </w:pPr>
      <w:r w:rsidDel="00000000" w:rsidR="00000000" w:rsidRPr="00000000">
        <w:rPr>
          <w:rFonts w:ascii="Courier New" w:cs="Courier New" w:eastAsia="Courier New" w:hAnsi="Courier New"/>
          <w:color w:val="292929"/>
          <w:sz w:val="24"/>
          <w:szCs w:val="24"/>
          <w:shd w:fill="f2f2f2" w:val="clear"/>
          <w:rtl w:val="0"/>
        </w:rPr>
        <w:t xml:space="preserve">  String imageLink;</w:t>
      </w:r>
    </w:p>
    <w:p w:rsidR="00000000" w:rsidDel="00000000" w:rsidP="00000000" w:rsidRDefault="00000000" w:rsidRPr="00000000" w14:paraId="000036A8">
      <w:pPr>
        <w:spacing w:after="0" w:before="820" w:line="283.2" w:lineRule="auto"/>
        <w:rPr>
          <w:rFonts w:ascii="Courier New" w:cs="Courier New" w:eastAsia="Courier New" w:hAnsi="Courier New"/>
          <w:color w:val="292929"/>
          <w:sz w:val="24"/>
          <w:szCs w:val="24"/>
          <w:shd w:fill="f2f2f2" w:val="clear"/>
        </w:rPr>
      </w:pPr>
      <w:r w:rsidDel="00000000" w:rsidR="00000000" w:rsidRPr="00000000">
        <w:rPr>
          <w:rFonts w:ascii="Courier New" w:cs="Courier New" w:eastAsia="Courier New" w:hAnsi="Courier New"/>
          <w:color w:val="292929"/>
          <w:sz w:val="24"/>
          <w:szCs w:val="24"/>
          <w:shd w:fill="f2f2f2" w:val="clear"/>
          <w:rtl w:val="0"/>
        </w:rPr>
        <w:t xml:space="preserve">  @Nullable</w:t>
      </w:r>
    </w:p>
    <w:p w:rsidR="00000000" w:rsidDel="00000000" w:rsidP="00000000" w:rsidRDefault="00000000" w:rsidRPr="00000000" w14:paraId="000036A9">
      <w:pPr>
        <w:spacing w:after="0" w:before="820" w:line="283.2" w:lineRule="auto"/>
        <w:rPr>
          <w:rFonts w:ascii="Courier New" w:cs="Courier New" w:eastAsia="Courier New" w:hAnsi="Courier New"/>
          <w:color w:val="292929"/>
          <w:sz w:val="24"/>
          <w:szCs w:val="24"/>
          <w:shd w:fill="f2f2f2" w:val="clear"/>
        </w:rPr>
      </w:pPr>
      <w:r w:rsidDel="00000000" w:rsidR="00000000" w:rsidRPr="00000000">
        <w:rPr>
          <w:rFonts w:ascii="Courier New" w:cs="Courier New" w:eastAsia="Courier New" w:hAnsi="Courier New"/>
          <w:color w:val="292929"/>
          <w:sz w:val="24"/>
          <w:szCs w:val="24"/>
          <w:shd w:fill="f2f2f2" w:val="clear"/>
          <w:rtl w:val="0"/>
        </w:rPr>
        <w:t xml:space="preserve">  ImageResponse image;</w:t>
      </w:r>
    </w:p>
    <w:p w:rsidR="00000000" w:rsidDel="00000000" w:rsidP="00000000" w:rsidRDefault="00000000" w:rsidRPr="00000000" w14:paraId="000036AA">
      <w:pPr>
        <w:spacing w:after="0" w:before="820" w:line="283.2" w:lineRule="auto"/>
        <w:rPr>
          <w:rFonts w:ascii="Courier New" w:cs="Courier New" w:eastAsia="Courier New" w:hAnsi="Courier New"/>
          <w:color w:val="292929"/>
          <w:sz w:val="24"/>
          <w:szCs w:val="24"/>
          <w:shd w:fill="f2f2f2" w:val="clear"/>
        </w:rPr>
      </w:pPr>
      <w:r w:rsidDel="00000000" w:rsidR="00000000" w:rsidRPr="00000000">
        <w:rPr>
          <w:rFonts w:ascii="Courier New" w:cs="Courier New" w:eastAsia="Courier New" w:hAnsi="Courier New"/>
          <w:color w:val="292929"/>
          <w:sz w:val="24"/>
          <w:szCs w:val="24"/>
          <w:shd w:fill="f2f2f2" w:val="clear"/>
          <w:rtl w:val="0"/>
        </w:rPr>
        <w:t xml:space="preserve">public Favourites(String title, String imageLink, @NullableImageResponse image) {</w:t>
      </w:r>
    </w:p>
    <w:p w:rsidR="00000000" w:rsidDel="00000000" w:rsidP="00000000" w:rsidRDefault="00000000" w:rsidRPr="00000000" w14:paraId="000036AB">
      <w:pPr>
        <w:spacing w:after="0" w:before="820" w:line="283.2" w:lineRule="auto"/>
        <w:rPr>
          <w:rFonts w:ascii="Courier New" w:cs="Courier New" w:eastAsia="Courier New" w:hAnsi="Courier New"/>
          <w:color w:val="292929"/>
          <w:sz w:val="24"/>
          <w:szCs w:val="24"/>
          <w:shd w:fill="f2f2f2" w:val="clear"/>
        </w:rPr>
      </w:pPr>
      <w:r w:rsidDel="00000000" w:rsidR="00000000" w:rsidRPr="00000000">
        <w:rPr>
          <w:rFonts w:ascii="Courier New" w:cs="Courier New" w:eastAsia="Courier New" w:hAnsi="Courier New"/>
          <w:color w:val="292929"/>
          <w:sz w:val="24"/>
          <w:szCs w:val="24"/>
          <w:shd w:fill="f2f2f2" w:val="clear"/>
          <w:rtl w:val="0"/>
        </w:rPr>
        <w:t xml:space="preserve">      this.title = title;</w:t>
      </w:r>
    </w:p>
    <w:p w:rsidR="00000000" w:rsidDel="00000000" w:rsidP="00000000" w:rsidRDefault="00000000" w:rsidRPr="00000000" w14:paraId="000036AC">
      <w:pPr>
        <w:spacing w:after="0" w:before="820" w:line="283.2" w:lineRule="auto"/>
        <w:rPr>
          <w:rFonts w:ascii="Courier New" w:cs="Courier New" w:eastAsia="Courier New" w:hAnsi="Courier New"/>
          <w:color w:val="292929"/>
          <w:sz w:val="24"/>
          <w:szCs w:val="24"/>
          <w:shd w:fill="f2f2f2" w:val="clear"/>
        </w:rPr>
      </w:pPr>
      <w:r w:rsidDel="00000000" w:rsidR="00000000" w:rsidRPr="00000000">
        <w:rPr>
          <w:rFonts w:ascii="Courier New" w:cs="Courier New" w:eastAsia="Courier New" w:hAnsi="Courier New"/>
          <w:color w:val="292929"/>
          <w:sz w:val="24"/>
          <w:szCs w:val="24"/>
          <w:shd w:fill="f2f2f2" w:val="clear"/>
          <w:rtl w:val="0"/>
        </w:rPr>
        <w:t xml:space="preserve">      this.imageLink = imageLink;</w:t>
      </w:r>
    </w:p>
    <w:p w:rsidR="00000000" w:rsidDel="00000000" w:rsidP="00000000" w:rsidRDefault="00000000" w:rsidRPr="00000000" w14:paraId="000036AD">
      <w:pPr>
        <w:spacing w:after="0" w:before="820" w:line="283.2" w:lineRule="auto"/>
        <w:rPr>
          <w:rFonts w:ascii="Courier New" w:cs="Courier New" w:eastAsia="Courier New" w:hAnsi="Courier New"/>
          <w:color w:val="292929"/>
          <w:sz w:val="24"/>
          <w:szCs w:val="24"/>
          <w:shd w:fill="f2f2f2" w:val="clear"/>
        </w:rPr>
      </w:pPr>
      <w:r w:rsidDel="00000000" w:rsidR="00000000" w:rsidRPr="00000000">
        <w:rPr>
          <w:rFonts w:ascii="Courier New" w:cs="Courier New" w:eastAsia="Courier New" w:hAnsi="Courier New"/>
          <w:color w:val="292929"/>
          <w:sz w:val="24"/>
          <w:szCs w:val="24"/>
          <w:shd w:fill="f2f2f2" w:val="clear"/>
          <w:rtl w:val="0"/>
        </w:rPr>
        <w:t xml:space="preserve">      this.image = image;</w:t>
      </w:r>
    </w:p>
    <w:p w:rsidR="00000000" w:rsidDel="00000000" w:rsidP="00000000" w:rsidRDefault="00000000" w:rsidRPr="00000000" w14:paraId="000036AE">
      <w:pPr>
        <w:spacing w:after="0" w:before="820" w:line="283.2" w:lineRule="auto"/>
        <w:rPr>
          <w:rFonts w:ascii="Courier New" w:cs="Courier New" w:eastAsia="Courier New" w:hAnsi="Courier New"/>
          <w:color w:val="292929"/>
          <w:sz w:val="24"/>
          <w:szCs w:val="24"/>
          <w:shd w:fill="f2f2f2" w:val="clear"/>
        </w:rPr>
      </w:pPr>
      <w:r w:rsidDel="00000000" w:rsidR="00000000" w:rsidRPr="00000000">
        <w:rPr>
          <w:rFonts w:ascii="Courier New" w:cs="Courier New" w:eastAsia="Courier New" w:hAnsi="Courier New"/>
          <w:color w:val="292929"/>
          <w:sz w:val="24"/>
          <w:szCs w:val="24"/>
          <w:shd w:fill="f2f2f2" w:val="clear"/>
          <w:rtl w:val="0"/>
        </w:rPr>
        <w:t xml:space="preserve">  }</w:t>
      </w:r>
    </w:p>
    <w:p w:rsidR="00000000" w:rsidDel="00000000" w:rsidP="00000000" w:rsidRDefault="00000000" w:rsidRPr="00000000" w14:paraId="000036AF">
      <w:pPr>
        <w:spacing w:after="0" w:before="820" w:line="283.2" w:lineRule="auto"/>
        <w:rPr>
          <w:rFonts w:ascii="Courier New" w:cs="Courier New" w:eastAsia="Courier New" w:hAnsi="Courier New"/>
          <w:color w:val="292929"/>
          <w:sz w:val="24"/>
          <w:szCs w:val="24"/>
          <w:shd w:fill="f2f2f2" w:val="clear"/>
        </w:rPr>
      </w:pPr>
      <w:r w:rsidDel="00000000" w:rsidR="00000000" w:rsidRPr="00000000">
        <w:rPr>
          <w:rFonts w:ascii="Courier New" w:cs="Courier New" w:eastAsia="Courier New" w:hAnsi="Courier New"/>
          <w:color w:val="292929"/>
          <w:sz w:val="24"/>
          <w:szCs w:val="24"/>
          <w:shd w:fill="f2f2f2" w:val="clear"/>
          <w:rtl w:val="0"/>
        </w:rPr>
        <w:t xml:space="preserve">}</w:t>
      </w:r>
    </w:p>
    <w:p w:rsidR="00000000" w:rsidDel="00000000" w:rsidP="00000000" w:rsidRDefault="00000000" w:rsidRPr="00000000" w14:paraId="000036B0">
      <w:pPr>
        <w:shd w:fill="ffffff" w:val="clear"/>
        <w:spacing w:after="0" w:before="600" w:line="523.6363636363636" w:lineRule="auto"/>
        <w:rPr>
          <w:rFonts w:ascii="Georgia" w:cs="Georgia" w:eastAsia="Georgia" w:hAnsi="Georgia"/>
          <w:color w:val="292929"/>
          <w:sz w:val="30"/>
          <w:szCs w:val="30"/>
        </w:rPr>
      </w:pPr>
      <w:r w:rsidDel="00000000" w:rsidR="00000000" w:rsidRPr="00000000">
        <w:rPr>
          <w:rFonts w:ascii="Georgia" w:cs="Georgia" w:eastAsia="Georgia" w:hAnsi="Georgia"/>
          <w:color w:val="292929"/>
          <w:sz w:val="30"/>
          <w:szCs w:val="30"/>
          <w:rtl w:val="0"/>
        </w:rPr>
        <w:t xml:space="preserve">Move forward to another task: create the query to see the list of results. Here is how the code looks like on SQLite.</w:t>
      </w:r>
    </w:p>
    <w:p w:rsidR="00000000" w:rsidDel="00000000" w:rsidP="00000000" w:rsidRDefault="00000000" w:rsidRPr="00000000" w14:paraId="000036B1">
      <w:pPr>
        <w:spacing w:after="0" w:before="820" w:line="283.2" w:lineRule="auto"/>
        <w:rPr>
          <w:rFonts w:ascii="Courier New" w:cs="Courier New" w:eastAsia="Courier New" w:hAnsi="Courier New"/>
          <w:color w:val="292929"/>
          <w:sz w:val="24"/>
          <w:szCs w:val="24"/>
          <w:shd w:fill="f2f2f2" w:val="clear"/>
        </w:rPr>
      </w:pPr>
      <w:r w:rsidDel="00000000" w:rsidR="00000000" w:rsidRPr="00000000">
        <w:rPr>
          <w:rFonts w:ascii="Courier New" w:cs="Courier New" w:eastAsia="Courier New" w:hAnsi="Courier New"/>
          <w:color w:val="292929"/>
          <w:sz w:val="24"/>
          <w:szCs w:val="24"/>
          <w:shd w:fill="f2f2f2" w:val="clear"/>
          <w:rtl w:val="0"/>
        </w:rPr>
        <w:t xml:space="preserve">@Override</w:t>
      </w:r>
    </w:p>
    <w:p w:rsidR="00000000" w:rsidDel="00000000" w:rsidP="00000000" w:rsidRDefault="00000000" w:rsidRPr="00000000" w14:paraId="000036B2">
      <w:pPr>
        <w:spacing w:after="0" w:before="820" w:line="283.2" w:lineRule="auto"/>
        <w:rPr>
          <w:rFonts w:ascii="Courier New" w:cs="Courier New" w:eastAsia="Courier New" w:hAnsi="Courier New"/>
          <w:color w:val="292929"/>
          <w:sz w:val="24"/>
          <w:szCs w:val="24"/>
          <w:shd w:fill="f2f2f2" w:val="clear"/>
        </w:rPr>
      </w:pPr>
      <w:r w:rsidDel="00000000" w:rsidR="00000000" w:rsidRPr="00000000">
        <w:rPr>
          <w:rFonts w:ascii="Courier New" w:cs="Courier New" w:eastAsia="Courier New" w:hAnsi="Courier New"/>
          <w:color w:val="292929"/>
          <w:sz w:val="24"/>
          <w:szCs w:val="24"/>
          <w:shd w:fill="f2f2f2" w:val="clear"/>
          <w:rtl w:val="0"/>
        </w:rPr>
        <w:t xml:space="preserve">public void getFavorites(int page, GetFavouritesCallBack callback)</w:t>
      </w:r>
    </w:p>
    <w:p w:rsidR="00000000" w:rsidDel="00000000" w:rsidP="00000000" w:rsidRDefault="00000000" w:rsidRPr="00000000" w14:paraId="000036B3">
      <w:pPr>
        <w:spacing w:after="0" w:before="820" w:line="283.2" w:lineRule="auto"/>
        <w:rPr>
          <w:rFonts w:ascii="Courier New" w:cs="Courier New" w:eastAsia="Courier New" w:hAnsi="Courier New"/>
          <w:color w:val="292929"/>
          <w:sz w:val="24"/>
          <w:szCs w:val="24"/>
          <w:shd w:fill="f2f2f2" w:val="clear"/>
        </w:rPr>
      </w:pPr>
      <w:r w:rsidDel="00000000" w:rsidR="00000000" w:rsidRPr="00000000">
        <w:rPr>
          <w:rFonts w:ascii="Courier New" w:cs="Courier New" w:eastAsia="Courier New" w:hAnsi="Courier New"/>
          <w:color w:val="292929"/>
          <w:sz w:val="24"/>
          <w:szCs w:val="24"/>
          <w:shd w:fill="f2f2f2" w:val="clear"/>
          <w:rtl w:val="0"/>
        </w:rPr>
        <w:t xml:space="preserve">List&lt;Favourites&gt; favourites = new ArrayList&lt;&gt;();</w:t>
      </w:r>
    </w:p>
    <w:p w:rsidR="00000000" w:rsidDel="00000000" w:rsidP="00000000" w:rsidRDefault="00000000" w:rsidRPr="00000000" w14:paraId="000036B4">
      <w:pPr>
        <w:spacing w:after="0" w:before="820" w:line="283.2" w:lineRule="auto"/>
        <w:rPr>
          <w:rFonts w:ascii="Courier New" w:cs="Courier New" w:eastAsia="Courier New" w:hAnsi="Courier New"/>
          <w:color w:val="292929"/>
          <w:sz w:val="24"/>
          <w:szCs w:val="24"/>
          <w:shd w:fill="f2f2f2" w:val="clear"/>
        </w:rPr>
      </w:pPr>
      <w:r w:rsidDel="00000000" w:rsidR="00000000" w:rsidRPr="00000000">
        <w:rPr>
          <w:rFonts w:ascii="Courier New" w:cs="Courier New" w:eastAsia="Courier New" w:hAnsi="Courier New"/>
          <w:color w:val="292929"/>
          <w:sz w:val="24"/>
          <w:szCs w:val="24"/>
          <w:shd w:fill="f2f2f2" w:val="clear"/>
          <w:rtl w:val="0"/>
        </w:rPr>
        <w:t xml:space="preserve"> try {</w:t>
      </w:r>
    </w:p>
    <w:p w:rsidR="00000000" w:rsidDel="00000000" w:rsidP="00000000" w:rsidRDefault="00000000" w:rsidRPr="00000000" w14:paraId="000036B5">
      <w:pPr>
        <w:spacing w:after="0" w:before="820" w:line="283.2" w:lineRule="auto"/>
        <w:rPr>
          <w:rFonts w:ascii="Courier New" w:cs="Courier New" w:eastAsia="Courier New" w:hAnsi="Courier New"/>
          <w:color w:val="292929"/>
          <w:sz w:val="24"/>
          <w:szCs w:val="24"/>
          <w:shd w:fill="f2f2f2" w:val="clear"/>
        </w:rPr>
      </w:pPr>
      <w:r w:rsidDel="00000000" w:rsidR="00000000" w:rsidRPr="00000000">
        <w:rPr>
          <w:rFonts w:ascii="Courier New" w:cs="Courier New" w:eastAsia="Courier New" w:hAnsi="Courier New"/>
          <w:color w:val="292929"/>
          <w:sz w:val="24"/>
          <w:szCs w:val="24"/>
          <w:shd w:fill="f2f2f2" w:val="clear"/>
          <w:rtl w:val="0"/>
        </w:rPr>
        <w:t xml:space="preserve">  Cursor cursor = mDb.query(</w:t>
      </w:r>
    </w:p>
    <w:p w:rsidR="00000000" w:rsidDel="00000000" w:rsidP="00000000" w:rsidRDefault="00000000" w:rsidRPr="00000000" w14:paraId="000036B6">
      <w:pPr>
        <w:spacing w:after="0" w:before="820" w:line="283.2" w:lineRule="auto"/>
        <w:rPr>
          <w:rFonts w:ascii="Courier New" w:cs="Courier New" w:eastAsia="Courier New" w:hAnsi="Courier New"/>
          <w:color w:val="292929"/>
          <w:sz w:val="24"/>
          <w:szCs w:val="24"/>
          <w:shd w:fill="f2f2f2" w:val="clear"/>
        </w:rPr>
      </w:pPr>
      <w:r w:rsidDel="00000000" w:rsidR="00000000" w:rsidRPr="00000000">
        <w:rPr>
          <w:rFonts w:ascii="Courier New" w:cs="Courier New" w:eastAsia="Courier New" w:hAnsi="Courier New"/>
          <w:color w:val="292929"/>
          <w:sz w:val="24"/>
          <w:szCs w:val="24"/>
          <w:shd w:fill="f2f2f2" w:val="clear"/>
          <w:rtl w:val="0"/>
        </w:rPr>
        <w:t xml:space="preserve">   FavouritesDBContract.FavouritesEntry.TABLE_NAME,  null, null, null, null, null, null);</w:t>
      </w:r>
    </w:p>
    <w:p w:rsidR="00000000" w:rsidDel="00000000" w:rsidP="00000000" w:rsidRDefault="00000000" w:rsidRPr="00000000" w14:paraId="000036B7">
      <w:pPr>
        <w:spacing w:after="0" w:before="820" w:line="283.2" w:lineRule="auto"/>
        <w:rPr>
          <w:rFonts w:ascii="Courier New" w:cs="Courier New" w:eastAsia="Courier New" w:hAnsi="Courier New"/>
          <w:color w:val="292929"/>
          <w:sz w:val="24"/>
          <w:szCs w:val="24"/>
          <w:shd w:fill="f2f2f2" w:val="clear"/>
        </w:rPr>
      </w:pPr>
      <w:r w:rsidDel="00000000" w:rsidR="00000000" w:rsidRPr="00000000">
        <w:rPr>
          <w:rFonts w:ascii="Courier New" w:cs="Courier New" w:eastAsia="Courier New" w:hAnsi="Courier New"/>
          <w:color w:val="292929"/>
          <w:sz w:val="24"/>
          <w:szCs w:val="24"/>
          <w:shd w:fill="f2f2f2" w:val="clear"/>
          <w:rtl w:val="0"/>
        </w:rPr>
        <w:t xml:space="preserve">    if (cursor != null &amp;&amp; cursor.getCount() &gt; 0) {</w:t>
      </w:r>
    </w:p>
    <w:p w:rsidR="00000000" w:rsidDel="00000000" w:rsidP="00000000" w:rsidRDefault="00000000" w:rsidRPr="00000000" w14:paraId="000036B8">
      <w:pPr>
        <w:spacing w:after="0" w:before="820" w:line="283.2" w:lineRule="auto"/>
        <w:rPr>
          <w:rFonts w:ascii="Courier New" w:cs="Courier New" w:eastAsia="Courier New" w:hAnsi="Courier New"/>
          <w:color w:val="292929"/>
          <w:sz w:val="24"/>
          <w:szCs w:val="24"/>
          <w:shd w:fill="f2f2f2" w:val="clear"/>
        </w:rPr>
      </w:pPr>
      <w:r w:rsidDel="00000000" w:rsidR="00000000" w:rsidRPr="00000000">
        <w:rPr>
          <w:rFonts w:ascii="Courier New" w:cs="Courier New" w:eastAsia="Courier New" w:hAnsi="Courier New"/>
          <w:color w:val="292929"/>
          <w:sz w:val="24"/>
          <w:szCs w:val="24"/>
          <w:shd w:fill="f2f2f2" w:val="clear"/>
          <w:rtl w:val="0"/>
        </w:rPr>
        <w:t xml:space="preserve">     while (cursor.moveToNext()) {</w:t>
      </w:r>
    </w:p>
    <w:p w:rsidR="00000000" w:rsidDel="00000000" w:rsidP="00000000" w:rsidRDefault="00000000" w:rsidRPr="00000000" w14:paraId="000036B9">
      <w:pPr>
        <w:spacing w:after="0" w:before="820" w:line="283.2" w:lineRule="auto"/>
        <w:rPr>
          <w:rFonts w:ascii="Courier New" w:cs="Courier New" w:eastAsia="Courier New" w:hAnsi="Courier New"/>
          <w:color w:val="292929"/>
          <w:sz w:val="24"/>
          <w:szCs w:val="24"/>
          <w:shd w:fill="f2f2f2" w:val="clear"/>
        </w:rPr>
      </w:pPr>
      <w:r w:rsidDel="00000000" w:rsidR="00000000" w:rsidRPr="00000000">
        <w:rPr>
          <w:rFonts w:ascii="Courier New" w:cs="Courier New" w:eastAsia="Courier New" w:hAnsi="Courier New"/>
          <w:color w:val="292929"/>
          <w:sz w:val="24"/>
          <w:szCs w:val="24"/>
          <w:shd w:fill="f2f2f2" w:val="clear"/>
          <w:rtl w:val="0"/>
        </w:rPr>
        <w:t xml:space="preserve">       String title = cursor.getString(cursor.getColumnIndexOrThrow(FavouritesDBContract.FavouritesEntry.COLUMN_NAME_TITLE));</w:t>
      </w:r>
    </w:p>
    <w:p w:rsidR="00000000" w:rsidDel="00000000" w:rsidP="00000000" w:rsidRDefault="00000000" w:rsidRPr="00000000" w14:paraId="000036BA">
      <w:pPr>
        <w:spacing w:after="0" w:before="820" w:line="283.2" w:lineRule="auto"/>
        <w:rPr>
          <w:rFonts w:ascii="Courier New" w:cs="Courier New" w:eastAsia="Courier New" w:hAnsi="Courier New"/>
          <w:color w:val="292929"/>
          <w:sz w:val="24"/>
          <w:szCs w:val="24"/>
          <w:shd w:fill="f2f2f2" w:val="clear"/>
        </w:rPr>
      </w:pPr>
      <w:r w:rsidDel="00000000" w:rsidR="00000000" w:rsidRPr="00000000">
        <w:rPr>
          <w:rFonts w:ascii="Courier New" w:cs="Courier New" w:eastAsia="Courier New" w:hAnsi="Courier New"/>
          <w:color w:val="292929"/>
          <w:sz w:val="24"/>
          <w:szCs w:val="24"/>
          <w:shd w:fill="f2f2f2" w:val="clear"/>
          <w:rtl w:val="0"/>
        </w:rPr>
        <w:t xml:space="preserve">                  String imagePath =cursor.getString(cursor.getColumnIndexOrThrow(FavouritesDBContract.FavouritesEntry.COLUMN_NAME_IMAGE_URL));</w:t>
      </w:r>
    </w:p>
    <w:p w:rsidR="00000000" w:rsidDel="00000000" w:rsidP="00000000" w:rsidRDefault="00000000" w:rsidRPr="00000000" w14:paraId="000036BB">
      <w:pPr>
        <w:spacing w:after="0" w:before="820" w:line="283.2" w:lineRule="auto"/>
        <w:rPr>
          <w:rFonts w:ascii="Courier New" w:cs="Courier New" w:eastAsia="Courier New" w:hAnsi="Courier New"/>
          <w:color w:val="292929"/>
          <w:sz w:val="24"/>
          <w:szCs w:val="24"/>
          <w:shd w:fill="f2f2f2" w:val="clear"/>
        </w:rPr>
      </w:pPr>
      <w:r w:rsidDel="00000000" w:rsidR="00000000" w:rsidRPr="00000000">
        <w:rPr>
          <w:rFonts w:ascii="Courier New" w:cs="Courier New" w:eastAsia="Courier New" w:hAnsi="Courier New"/>
          <w:color w:val="292929"/>
          <w:sz w:val="24"/>
          <w:szCs w:val="24"/>
          <w:shd w:fill="f2f2f2" w:val="clear"/>
          <w:rtl w:val="0"/>
        </w:rPr>
        <w:t xml:space="preserve">                  Favourites favourite = new Favourites(title, imagePath, null);</w:t>
      </w:r>
    </w:p>
    <w:p w:rsidR="00000000" w:rsidDel="00000000" w:rsidP="00000000" w:rsidRDefault="00000000" w:rsidRPr="00000000" w14:paraId="000036BC">
      <w:pPr>
        <w:spacing w:after="0" w:before="820" w:line="283.2" w:lineRule="auto"/>
        <w:rPr>
          <w:rFonts w:ascii="Courier New" w:cs="Courier New" w:eastAsia="Courier New" w:hAnsi="Courier New"/>
          <w:color w:val="292929"/>
          <w:sz w:val="24"/>
          <w:szCs w:val="24"/>
          <w:shd w:fill="f2f2f2" w:val="clear"/>
        </w:rPr>
      </w:pPr>
      <w:r w:rsidDel="00000000" w:rsidR="00000000" w:rsidRPr="00000000">
        <w:rPr>
          <w:rFonts w:ascii="Courier New" w:cs="Courier New" w:eastAsia="Courier New" w:hAnsi="Courier New"/>
          <w:color w:val="292929"/>
          <w:sz w:val="24"/>
          <w:szCs w:val="24"/>
          <w:shd w:fill="f2f2f2" w:val="clear"/>
          <w:rtl w:val="0"/>
        </w:rPr>
        <w:t xml:space="preserve">                   favourites.add(favourite);</w:t>
      </w:r>
    </w:p>
    <w:p w:rsidR="00000000" w:rsidDel="00000000" w:rsidP="00000000" w:rsidRDefault="00000000" w:rsidRPr="00000000" w14:paraId="000036BD">
      <w:pPr>
        <w:spacing w:after="0" w:before="820" w:line="283.2" w:lineRule="auto"/>
        <w:rPr>
          <w:rFonts w:ascii="Courier New" w:cs="Courier New" w:eastAsia="Courier New" w:hAnsi="Courier New"/>
          <w:color w:val="292929"/>
          <w:sz w:val="24"/>
          <w:szCs w:val="24"/>
          <w:shd w:fill="f2f2f2" w:val="clear"/>
        </w:rPr>
      </w:pPr>
      <w:r w:rsidDel="00000000" w:rsidR="00000000" w:rsidRPr="00000000">
        <w:rPr>
          <w:rFonts w:ascii="Courier New" w:cs="Courier New" w:eastAsia="Courier New" w:hAnsi="Courier New"/>
          <w:color w:val="292929"/>
          <w:sz w:val="24"/>
          <w:szCs w:val="24"/>
          <w:shd w:fill="f2f2f2" w:val="clear"/>
          <w:rtl w:val="0"/>
        </w:rPr>
        <w:t xml:space="preserve">              }</w:t>
      </w:r>
    </w:p>
    <w:p w:rsidR="00000000" w:rsidDel="00000000" w:rsidP="00000000" w:rsidRDefault="00000000" w:rsidRPr="00000000" w14:paraId="000036BE">
      <w:pPr>
        <w:spacing w:after="0" w:before="820" w:line="283.2" w:lineRule="auto"/>
        <w:rPr>
          <w:rFonts w:ascii="Courier New" w:cs="Courier New" w:eastAsia="Courier New" w:hAnsi="Courier New"/>
          <w:color w:val="292929"/>
          <w:sz w:val="24"/>
          <w:szCs w:val="24"/>
          <w:shd w:fill="f2f2f2" w:val="clear"/>
        </w:rPr>
      </w:pPr>
      <w:r w:rsidDel="00000000" w:rsidR="00000000" w:rsidRPr="00000000">
        <w:rPr>
          <w:rFonts w:ascii="Courier New" w:cs="Courier New" w:eastAsia="Courier New" w:hAnsi="Courier New"/>
          <w:color w:val="292929"/>
          <w:sz w:val="24"/>
          <w:szCs w:val="24"/>
          <w:shd w:fill="f2f2f2" w:val="clear"/>
          <w:rtl w:val="0"/>
        </w:rPr>
        <w:t xml:space="preserve">          }</w:t>
      </w:r>
    </w:p>
    <w:p w:rsidR="00000000" w:rsidDel="00000000" w:rsidP="00000000" w:rsidRDefault="00000000" w:rsidRPr="00000000" w14:paraId="000036BF">
      <w:pPr>
        <w:spacing w:after="0" w:before="820" w:line="283.2" w:lineRule="auto"/>
        <w:rPr>
          <w:rFonts w:ascii="Courier New" w:cs="Courier New" w:eastAsia="Courier New" w:hAnsi="Courier New"/>
          <w:color w:val="292929"/>
          <w:sz w:val="24"/>
          <w:szCs w:val="24"/>
          <w:shd w:fill="f2f2f2" w:val="clear"/>
        </w:rPr>
      </w:pPr>
      <w:r w:rsidDel="00000000" w:rsidR="00000000" w:rsidRPr="00000000">
        <w:rPr>
          <w:rFonts w:ascii="Courier New" w:cs="Courier New" w:eastAsia="Courier New" w:hAnsi="Courier New"/>
          <w:color w:val="292929"/>
          <w:sz w:val="24"/>
          <w:szCs w:val="24"/>
          <w:shd w:fill="f2f2f2" w:val="clear"/>
          <w:rtl w:val="0"/>
        </w:rPr>
        <w:t xml:space="preserve">      } catch (IllegalStateException e) {</w:t>
      </w:r>
    </w:p>
    <w:p w:rsidR="00000000" w:rsidDel="00000000" w:rsidP="00000000" w:rsidRDefault="00000000" w:rsidRPr="00000000" w14:paraId="000036C0">
      <w:pPr>
        <w:spacing w:after="0" w:before="820" w:line="283.2" w:lineRule="auto"/>
        <w:rPr>
          <w:rFonts w:ascii="Courier New" w:cs="Courier New" w:eastAsia="Courier New" w:hAnsi="Courier New"/>
          <w:color w:val="292929"/>
          <w:sz w:val="24"/>
          <w:szCs w:val="24"/>
          <w:shd w:fill="f2f2f2" w:val="clear"/>
        </w:rPr>
      </w:pPr>
      <w:r w:rsidDel="00000000" w:rsidR="00000000" w:rsidRPr="00000000">
        <w:rPr>
          <w:rFonts w:ascii="Courier New" w:cs="Courier New" w:eastAsia="Courier New" w:hAnsi="Courier New"/>
          <w:color w:val="292929"/>
          <w:sz w:val="24"/>
          <w:szCs w:val="24"/>
          <w:shd w:fill="f2f2f2" w:val="clear"/>
          <w:rtl w:val="0"/>
        </w:rPr>
        <w:t xml:space="preserve">          callback.onDataNotAvailable();</w:t>
      </w:r>
    </w:p>
    <w:p w:rsidR="00000000" w:rsidDel="00000000" w:rsidP="00000000" w:rsidRDefault="00000000" w:rsidRPr="00000000" w14:paraId="000036C1">
      <w:pPr>
        <w:spacing w:after="0" w:before="820" w:line="283.2" w:lineRule="auto"/>
        <w:rPr>
          <w:rFonts w:ascii="Courier New" w:cs="Courier New" w:eastAsia="Courier New" w:hAnsi="Courier New"/>
          <w:color w:val="292929"/>
          <w:sz w:val="24"/>
          <w:szCs w:val="24"/>
          <w:shd w:fill="f2f2f2" w:val="clear"/>
        </w:rPr>
      </w:pPr>
      <w:r w:rsidDel="00000000" w:rsidR="00000000" w:rsidRPr="00000000">
        <w:rPr>
          <w:rFonts w:ascii="Courier New" w:cs="Courier New" w:eastAsia="Courier New" w:hAnsi="Courier New"/>
          <w:color w:val="292929"/>
          <w:sz w:val="24"/>
          <w:szCs w:val="24"/>
          <w:shd w:fill="f2f2f2" w:val="clear"/>
          <w:rtl w:val="0"/>
        </w:rPr>
        <w:t xml:space="preserve">      }</w:t>
      </w:r>
    </w:p>
    <w:p w:rsidR="00000000" w:rsidDel="00000000" w:rsidP="00000000" w:rsidRDefault="00000000" w:rsidRPr="00000000" w14:paraId="000036C2">
      <w:pPr>
        <w:spacing w:after="0" w:before="820" w:line="283.2" w:lineRule="auto"/>
        <w:rPr>
          <w:rFonts w:ascii="Courier New" w:cs="Courier New" w:eastAsia="Courier New" w:hAnsi="Courier New"/>
          <w:color w:val="292929"/>
          <w:sz w:val="24"/>
          <w:szCs w:val="24"/>
          <w:shd w:fill="f2f2f2" w:val="clear"/>
        </w:rPr>
      </w:pPr>
      <w:r w:rsidDel="00000000" w:rsidR="00000000" w:rsidRPr="00000000">
        <w:rPr>
          <w:rFonts w:ascii="Courier New" w:cs="Courier New" w:eastAsia="Courier New" w:hAnsi="Courier New"/>
          <w:color w:val="292929"/>
          <w:sz w:val="24"/>
          <w:szCs w:val="24"/>
          <w:shd w:fill="f2f2f2" w:val="clear"/>
          <w:rtl w:val="0"/>
        </w:rPr>
        <w:t xml:space="preserve">  }</w:t>
      </w:r>
    </w:p>
    <w:p w:rsidR="00000000" w:rsidDel="00000000" w:rsidP="00000000" w:rsidRDefault="00000000" w:rsidRPr="00000000" w14:paraId="000036C3">
      <w:pPr>
        <w:shd w:fill="ffffff" w:val="clear"/>
        <w:spacing w:after="0" w:before="600" w:line="523.6363636363636" w:lineRule="auto"/>
        <w:rPr>
          <w:rFonts w:ascii="Georgia" w:cs="Georgia" w:eastAsia="Georgia" w:hAnsi="Georgia"/>
          <w:color w:val="292929"/>
          <w:sz w:val="30"/>
          <w:szCs w:val="30"/>
        </w:rPr>
      </w:pPr>
      <w:r w:rsidDel="00000000" w:rsidR="00000000" w:rsidRPr="00000000">
        <w:rPr>
          <w:rFonts w:ascii="Georgia" w:cs="Georgia" w:eastAsia="Georgia" w:hAnsi="Georgia"/>
          <w:color w:val="292929"/>
          <w:sz w:val="30"/>
          <w:szCs w:val="30"/>
          <w:rtl w:val="0"/>
        </w:rPr>
        <w:t xml:space="preserve">Code written on Realm is more laconic:</w:t>
      </w:r>
    </w:p>
    <w:p w:rsidR="00000000" w:rsidDel="00000000" w:rsidP="00000000" w:rsidRDefault="00000000" w:rsidRPr="00000000" w14:paraId="000036C4">
      <w:pPr>
        <w:spacing w:after="0" w:before="820" w:line="283.2" w:lineRule="auto"/>
        <w:rPr>
          <w:rFonts w:ascii="Courier New" w:cs="Courier New" w:eastAsia="Courier New" w:hAnsi="Courier New"/>
          <w:color w:val="292929"/>
          <w:sz w:val="24"/>
          <w:szCs w:val="24"/>
          <w:shd w:fill="f2f2f2" w:val="clear"/>
        </w:rPr>
      </w:pPr>
      <w:r w:rsidDel="00000000" w:rsidR="00000000" w:rsidRPr="00000000">
        <w:rPr>
          <w:rFonts w:ascii="Courier New" w:cs="Courier New" w:eastAsia="Courier New" w:hAnsi="Courier New"/>
          <w:color w:val="292929"/>
          <w:sz w:val="24"/>
          <w:szCs w:val="24"/>
          <w:shd w:fill="f2f2f2" w:val="clear"/>
          <w:rtl w:val="0"/>
        </w:rPr>
        <w:t xml:space="preserve">public List&lt;Favourites&gt; getFavorites() {</w:t>
      </w:r>
    </w:p>
    <w:p w:rsidR="00000000" w:rsidDel="00000000" w:rsidP="00000000" w:rsidRDefault="00000000" w:rsidRPr="00000000" w14:paraId="000036C5">
      <w:pPr>
        <w:spacing w:after="0" w:before="820" w:line="283.2" w:lineRule="auto"/>
        <w:rPr>
          <w:rFonts w:ascii="Courier New" w:cs="Courier New" w:eastAsia="Courier New" w:hAnsi="Courier New"/>
          <w:color w:val="292929"/>
          <w:sz w:val="24"/>
          <w:szCs w:val="24"/>
          <w:shd w:fill="f2f2f2" w:val="clear"/>
        </w:rPr>
      </w:pPr>
      <w:r w:rsidDel="00000000" w:rsidR="00000000" w:rsidRPr="00000000">
        <w:rPr>
          <w:rFonts w:ascii="Courier New" w:cs="Courier New" w:eastAsia="Courier New" w:hAnsi="Courier New"/>
          <w:color w:val="292929"/>
          <w:sz w:val="24"/>
          <w:szCs w:val="24"/>
          <w:shd w:fill="f2f2f2" w:val="clear"/>
          <w:rtl w:val="0"/>
        </w:rPr>
        <w:t xml:space="preserve">      Realm realm = getRealm();</w:t>
      </w:r>
    </w:p>
    <w:p w:rsidR="00000000" w:rsidDel="00000000" w:rsidP="00000000" w:rsidRDefault="00000000" w:rsidRPr="00000000" w14:paraId="000036C6">
      <w:pPr>
        <w:spacing w:after="0" w:before="820" w:line="283.2" w:lineRule="auto"/>
        <w:rPr>
          <w:rFonts w:ascii="Courier New" w:cs="Courier New" w:eastAsia="Courier New" w:hAnsi="Courier New"/>
          <w:color w:val="292929"/>
          <w:sz w:val="24"/>
          <w:szCs w:val="24"/>
          <w:shd w:fill="f2f2f2" w:val="clear"/>
        </w:rPr>
      </w:pPr>
      <w:r w:rsidDel="00000000" w:rsidR="00000000" w:rsidRPr="00000000">
        <w:rPr>
          <w:rFonts w:ascii="Courier New" w:cs="Courier New" w:eastAsia="Courier New" w:hAnsi="Courier New"/>
          <w:color w:val="292929"/>
          <w:sz w:val="24"/>
          <w:szCs w:val="24"/>
          <w:shd w:fill="f2f2f2" w:val="clear"/>
          <w:rtl w:val="0"/>
        </w:rPr>
        <w:t xml:space="preserve">      List&lt;Favourites&gt; favourites = realm.where(Favourites.class).findAll();</w:t>
      </w:r>
    </w:p>
    <w:p w:rsidR="00000000" w:rsidDel="00000000" w:rsidP="00000000" w:rsidRDefault="00000000" w:rsidRPr="00000000" w14:paraId="000036C7">
      <w:pPr>
        <w:spacing w:after="0" w:before="820" w:line="283.2" w:lineRule="auto"/>
        <w:rPr>
          <w:rFonts w:ascii="Courier New" w:cs="Courier New" w:eastAsia="Courier New" w:hAnsi="Courier New"/>
          <w:color w:val="292929"/>
          <w:sz w:val="24"/>
          <w:szCs w:val="24"/>
          <w:shd w:fill="f2f2f2" w:val="clear"/>
        </w:rPr>
      </w:pPr>
      <w:r w:rsidDel="00000000" w:rsidR="00000000" w:rsidRPr="00000000">
        <w:rPr>
          <w:rFonts w:ascii="Courier New" w:cs="Courier New" w:eastAsia="Courier New" w:hAnsi="Courier New"/>
          <w:color w:val="292929"/>
          <w:sz w:val="24"/>
          <w:szCs w:val="24"/>
          <w:shd w:fill="f2f2f2" w:val="clear"/>
          <w:rtl w:val="0"/>
        </w:rPr>
        <w:t xml:space="preserve">      favourites = realm.copyFromRealm(favourites);</w:t>
      </w:r>
    </w:p>
    <w:p w:rsidR="00000000" w:rsidDel="00000000" w:rsidP="00000000" w:rsidRDefault="00000000" w:rsidRPr="00000000" w14:paraId="000036C8">
      <w:pPr>
        <w:spacing w:after="0" w:before="820" w:line="283.2" w:lineRule="auto"/>
        <w:rPr>
          <w:rFonts w:ascii="Courier New" w:cs="Courier New" w:eastAsia="Courier New" w:hAnsi="Courier New"/>
          <w:color w:val="292929"/>
          <w:sz w:val="24"/>
          <w:szCs w:val="24"/>
          <w:shd w:fill="f2f2f2" w:val="clear"/>
        </w:rPr>
      </w:pPr>
      <w:r w:rsidDel="00000000" w:rsidR="00000000" w:rsidRPr="00000000">
        <w:rPr>
          <w:rFonts w:ascii="Courier New" w:cs="Courier New" w:eastAsia="Courier New" w:hAnsi="Courier New"/>
          <w:color w:val="292929"/>
          <w:sz w:val="24"/>
          <w:szCs w:val="24"/>
          <w:shd w:fill="f2f2f2" w:val="clear"/>
          <w:rtl w:val="0"/>
        </w:rPr>
        <w:t xml:space="preserve">      realm.close();</w:t>
      </w:r>
    </w:p>
    <w:p w:rsidR="00000000" w:rsidDel="00000000" w:rsidP="00000000" w:rsidRDefault="00000000" w:rsidRPr="00000000" w14:paraId="000036C9">
      <w:pPr>
        <w:spacing w:after="0" w:before="820" w:line="283.2" w:lineRule="auto"/>
        <w:rPr>
          <w:rFonts w:ascii="Courier New" w:cs="Courier New" w:eastAsia="Courier New" w:hAnsi="Courier New"/>
          <w:color w:val="292929"/>
          <w:sz w:val="24"/>
          <w:szCs w:val="24"/>
          <w:shd w:fill="f2f2f2" w:val="clear"/>
        </w:rPr>
      </w:pPr>
      <w:r w:rsidDel="00000000" w:rsidR="00000000" w:rsidRPr="00000000">
        <w:rPr>
          <w:rFonts w:ascii="Courier New" w:cs="Courier New" w:eastAsia="Courier New" w:hAnsi="Courier New"/>
          <w:color w:val="292929"/>
          <w:sz w:val="24"/>
          <w:szCs w:val="24"/>
          <w:shd w:fill="f2f2f2" w:val="clear"/>
          <w:rtl w:val="0"/>
        </w:rPr>
        <w:t xml:space="preserve">      return favourites;</w:t>
      </w:r>
    </w:p>
    <w:p w:rsidR="00000000" w:rsidDel="00000000" w:rsidP="00000000" w:rsidRDefault="00000000" w:rsidRPr="00000000" w14:paraId="000036CA">
      <w:pPr>
        <w:spacing w:after="0" w:before="820" w:line="283.2" w:lineRule="auto"/>
        <w:rPr>
          <w:rFonts w:ascii="Courier New" w:cs="Courier New" w:eastAsia="Courier New" w:hAnsi="Courier New"/>
          <w:color w:val="292929"/>
          <w:sz w:val="24"/>
          <w:szCs w:val="24"/>
          <w:shd w:fill="f2f2f2" w:val="clear"/>
        </w:rPr>
      </w:pPr>
      <w:r w:rsidDel="00000000" w:rsidR="00000000" w:rsidRPr="00000000">
        <w:rPr>
          <w:rFonts w:ascii="Courier New" w:cs="Courier New" w:eastAsia="Courier New" w:hAnsi="Courier New"/>
          <w:color w:val="292929"/>
          <w:sz w:val="24"/>
          <w:szCs w:val="24"/>
          <w:shd w:fill="f2f2f2" w:val="clear"/>
          <w:rtl w:val="0"/>
        </w:rPr>
        <w:t xml:space="preserve">  }</w:t>
      </w:r>
    </w:p>
    <w:p w:rsidR="00000000" w:rsidDel="00000000" w:rsidP="00000000" w:rsidRDefault="00000000" w:rsidRPr="00000000" w14:paraId="000036CB">
      <w:pPr>
        <w:shd w:fill="ffffff" w:val="clear"/>
        <w:spacing w:after="0" w:before="600" w:line="523.6363636363636" w:lineRule="auto"/>
        <w:rPr>
          <w:rFonts w:ascii="Georgia" w:cs="Georgia" w:eastAsia="Georgia" w:hAnsi="Georgia"/>
          <w:color w:val="292929"/>
          <w:sz w:val="30"/>
          <w:szCs w:val="30"/>
        </w:rPr>
      </w:pPr>
      <w:r w:rsidDel="00000000" w:rsidR="00000000" w:rsidRPr="00000000">
        <w:rPr>
          <w:rFonts w:ascii="Georgia" w:cs="Georgia" w:eastAsia="Georgia" w:hAnsi="Georgia"/>
          <w:color w:val="292929"/>
          <w:sz w:val="30"/>
          <w:szCs w:val="30"/>
          <w:rtl w:val="0"/>
        </w:rPr>
        <w:t xml:space="preserve">Return back to data migration. Previously we’ve mentioned how to perform it using SQLite. Now let’s find out how to do it with Realm. Use this code:</w:t>
      </w:r>
    </w:p>
    <w:p w:rsidR="00000000" w:rsidDel="00000000" w:rsidP="00000000" w:rsidRDefault="00000000" w:rsidRPr="00000000" w14:paraId="000036CC">
      <w:pPr>
        <w:spacing w:after="0" w:before="820" w:line="283.2" w:lineRule="auto"/>
        <w:rPr>
          <w:rFonts w:ascii="Courier New" w:cs="Courier New" w:eastAsia="Courier New" w:hAnsi="Courier New"/>
          <w:color w:val="292929"/>
          <w:sz w:val="24"/>
          <w:szCs w:val="24"/>
          <w:shd w:fill="f2f2f2" w:val="clear"/>
        </w:rPr>
      </w:pPr>
      <w:r w:rsidDel="00000000" w:rsidR="00000000" w:rsidRPr="00000000">
        <w:rPr>
          <w:rFonts w:ascii="Courier New" w:cs="Courier New" w:eastAsia="Courier New" w:hAnsi="Courier New"/>
          <w:color w:val="292929"/>
          <w:sz w:val="24"/>
          <w:szCs w:val="24"/>
          <w:shd w:fill="f2f2f2" w:val="clear"/>
          <w:rtl w:val="0"/>
        </w:rPr>
        <w:t xml:space="preserve">public class FavouritesMigration implements RealmMigration {</w:t>
      </w:r>
    </w:p>
    <w:p w:rsidR="00000000" w:rsidDel="00000000" w:rsidP="00000000" w:rsidRDefault="00000000" w:rsidRPr="00000000" w14:paraId="000036CD">
      <w:pPr>
        <w:spacing w:after="0" w:before="820" w:line="283.2" w:lineRule="auto"/>
        <w:rPr>
          <w:rFonts w:ascii="Courier New" w:cs="Courier New" w:eastAsia="Courier New" w:hAnsi="Courier New"/>
          <w:color w:val="292929"/>
          <w:sz w:val="24"/>
          <w:szCs w:val="24"/>
          <w:shd w:fill="f2f2f2" w:val="clear"/>
        </w:rPr>
      </w:pPr>
      <w:r w:rsidDel="00000000" w:rsidR="00000000" w:rsidRPr="00000000">
        <w:rPr>
          <w:rFonts w:ascii="Courier New" w:cs="Courier New" w:eastAsia="Courier New" w:hAnsi="Courier New"/>
          <w:color w:val="292929"/>
          <w:sz w:val="24"/>
          <w:szCs w:val="24"/>
          <w:shd w:fill="f2f2f2" w:val="clear"/>
          <w:rtl w:val="0"/>
        </w:rPr>
        <w:t xml:space="preserve">  @Override</w:t>
      </w:r>
    </w:p>
    <w:p w:rsidR="00000000" w:rsidDel="00000000" w:rsidP="00000000" w:rsidRDefault="00000000" w:rsidRPr="00000000" w14:paraId="000036CE">
      <w:pPr>
        <w:spacing w:after="0" w:before="820" w:line="283.2" w:lineRule="auto"/>
        <w:rPr>
          <w:rFonts w:ascii="Courier New" w:cs="Courier New" w:eastAsia="Courier New" w:hAnsi="Courier New"/>
          <w:color w:val="292929"/>
          <w:sz w:val="24"/>
          <w:szCs w:val="24"/>
          <w:shd w:fill="f2f2f2" w:val="clear"/>
        </w:rPr>
      </w:pPr>
      <w:r w:rsidDel="00000000" w:rsidR="00000000" w:rsidRPr="00000000">
        <w:rPr>
          <w:rFonts w:ascii="Courier New" w:cs="Courier New" w:eastAsia="Courier New" w:hAnsi="Courier New"/>
          <w:color w:val="292929"/>
          <w:sz w:val="24"/>
          <w:szCs w:val="24"/>
          <w:shd w:fill="f2f2f2" w:val="clear"/>
          <w:rtl w:val="0"/>
        </w:rPr>
        <w:t xml:space="preserve">  public void migrate(DynamicRealm realm, long oldVersion, long newVersion) {</w:t>
      </w:r>
    </w:p>
    <w:p w:rsidR="00000000" w:rsidDel="00000000" w:rsidP="00000000" w:rsidRDefault="00000000" w:rsidRPr="00000000" w14:paraId="000036CF">
      <w:pPr>
        <w:spacing w:after="0" w:before="820" w:line="283.2" w:lineRule="auto"/>
        <w:rPr>
          <w:rFonts w:ascii="Courier New" w:cs="Courier New" w:eastAsia="Courier New" w:hAnsi="Courier New"/>
          <w:color w:val="292929"/>
          <w:sz w:val="24"/>
          <w:szCs w:val="24"/>
          <w:shd w:fill="f2f2f2" w:val="clear"/>
        </w:rPr>
      </w:pPr>
      <w:r w:rsidDel="00000000" w:rsidR="00000000" w:rsidRPr="00000000">
        <w:rPr>
          <w:rFonts w:ascii="Courier New" w:cs="Courier New" w:eastAsia="Courier New" w:hAnsi="Courier New"/>
          <w:color w:val="292929"/>
          <w:sz w:val="24"/>
          <w:szCs w:val="24"/>
          <w:shd w:fill="f2f2f2" w:val="clear"/>
          <w:rtl w:val="0"/>
        </w:rPr>
        <w:t xml:space="preserve">      RealmSchema schema = realm.getSchema();</w:t>
      </w:r>
    </w:p>
    <w:p w:rsidR="00000000" w:rsidDel="00000000" w:rsidP="00000000" w:rsidRDefault="00000000" w:rsidRPr="00000000" w14:paraId="000036D0">
      <w:pPr>
        <w:spacing w:after="0" w:before="820" w:line="283.2" w:lineRule="auto"/>
        <w:rPr>
          <w:rFonts w:ascii="Courier New" w:cs="Courier New" w:eastAsia="Courier New" w:hAnsi="Courier New"/>
          <w:color w:val="292929"/>
          <w:sz w:val="24"/>
          <w:szCs w:val="24"/>
          <w:shd w:fill="f2f2f2" w:val="clear"/>
        </w:rPr>
      </w:pPr>
      <w:r w:rsidDel="00000000" w:rsidR="00000000" w:rsidRPr="00000000">
        <w:rPr>
          <w:rFonts w:ascii="Courier New" w:cs="Courier New" w:eastAsia="Courier New" w:hAnsi="Courier New"/>
          <w:color w:val="292929"/>
          <w:sz w:val="24"/>
          <w:szCs w:val="24"/>
          <w:shd w:fill="f2f2f2" w:val="clear"/>
          <w:rtl w:val="0"/>
        </w:rPr>
        <w:t xml:space="preserve">      if (oldVersion == 1) {</w:t>
      </w:r>
    </w:p>
    <w:p w:rsidR="00000000" w:rsidDel="00000000" w:rsidP="00000000" w:rsidRDefault="00000000" w:rsidRPr="00000000" w14:paraId="000036D1">
      <w:pPr>
        <w:spacing w:after="0" w:before="820" w:line="283.2" w:lineRule="auto"/>
        <w:rPr>
          <w:rFonts w:ascii="Courier New" w:cs="Courier New" w:eastAsia="Courier New" w:hAnsi="Courier New"/>
          <w:color w:val="292929"/>
          <w:sz w:val="24"/>
          <w:szCs w:val="24"/>
          <w:shd w:fill="f2f2f2" w:val="clear"/>
        </w:rPr>
      </w:pPr>
      <w:r w:rsidDel="00000000" w:rsidR="00000000" w:rsidRPr="00000000">
        <w:rPr>
          <w:rFonts w:ascii="Courier New" w:cs="Courier New" w:eastAsia="Courier New" w:hAnsi="Courier New"/>
          <w:color w:val="292929"/>
          <w:sz w:val="24"/>
          <w:szCs w:val="24"/>
          <w:shd w:fill="f2f2f2" w:val="clear"/>
          <w:rtl w:val="0"/>
        </w:rPr>
        <w:t xml:space="preserve">          schema.get("Favourites")</w:t>
      </w:r>
    </w:p>
    <w:p w:rsidR="00000000" w:rsidDel="00000000" w:rsidP="00000000" w:rsidRDefault="00000000" w:rsidRPr="00000000" w14:paraId="000036D2">
      <w:pPr>
        <w:spacing w:after="0" w:before="820" w:line="283.2" w:lineRule="auto"/>
        <w:rPr>
          <w:rFonts w:ascii="Courier New" w:cs="Courier New" w:eastAsia="Courier New" w:hAnsi="Courier New"/>
          <w:color w:val="292929"/>
          <w:sz w:val="24"/>
          <w:szCs w:val="24"/>
          <w:shd w:fill="f2f2f2" w:val="clear"/>
        </w:rPr>
      </w:pPr>
      <w:r w:rsidDel="00000000" w:rsidR="00000000" w:rsidRPr="00000000">
        <w:rPr>
          <w:rFonts w:ascii="Courier New" w:cs="Courier New" w:eastAsia="Courier New" w:hAnsi="Courier New"/>
          <w:color w:val="292929"/>
          <w:sz w:val="24"/>
          <w:szCs w:val="24"/>
          <w:shd w:fill="f2f2f2" w:val="clear"/>
          <w:rtl w:val="0"/>
        </w:rPr>
        <w:t xml:space="preserve">                  .removeField("image");</w:t>
      </w:r>
    </w:p>
    <w:p w:rsidR="00000000" w:rsidDel="00000000" w:rsidP="00000000" w:rsidRDefault="00000000" w:rsidRPr="00000000" w14:paraId="000036D3">
      <w:pPr>
        <w:spacing w:after="0" w:before="820" w:line="283.2" w:lineRule="auto"/>
        <w:rPr>
          <w:rFonts w:ascii="Courier New" w:cs="Courier New" w:eastAsia="Courier New" w:hAnsi="Courier New"/>
          <w:color w:val="292929"/>
          <w:sz w:val="24"/>
          <w:szCs w:val="24"/>
          <w:shd w:fill="f2f2f2" w:val="clear"/>
        </w:rPr>
      </w:pPr>
      <w:r w:rsidDel="00000000" w:rsidR="00000000" w:rsidRPr="00000000">
        <w:rPr>
          <w:rFonts w:ascii="Courier New" w:cs="Courier New" w:eastAsia="Courier New" w:hAnsi="Courier New"/>
          <w:color w:val="292929"/>
          <w:sz w:val="24"/>
          <w:szCs w:val="24"/>
          <w:shd w:fill="f2f2f2" w:val="clear"/>
          <w:rtl w:val="0"/>
        </w:rPr>
        <w:t xml:space="preserve">          oldVersion++;</w:t>
      </w:r>
    </w:p>
    <w:p w:rsidR="00000000" w:rsidDel="00000000" w:rsidP="00000000" w:rsidRDefault="00000000" w:rsidRPr="00000000" w14:paraId="000036D4">
      <w:pPr>
        <w:spacing w:after="0" w:before="820" w:line="283.2" w:lineRule="auto"/>
        <w:rPr>
          <w:rFonts w:ascii="Courier New" w:cs="Courier New" w:eastAsia="Courier New" w:hAnsi="Courier New"/>
          <w:color w:val="292929"/>
          <w:sz w:val="24"/>
          <w:szCs w:val="24"/>
          <w:shd w:fill="f2f2f2" w:val="clear"/>
        </w:rPr>
      </w:pPr>
      <w:r w:rsidDel="00000000" w:rsidR="00000000" w:rsidRPr="00000000">
        <w:rPr>
          <w:rFonts w:ascii="Courier New" w:cs="Courier New" w:eastAsia="Courier New" w:hAnsi="Courier New"/>
          <w:color w:val="292929"/>
          <w:sz w:val="24"/>
          <w:szCs w:val="24"/>
          <w:shd w:fill="f2f2f2" w:val="clear"/>
          <w:rtl w:val="0"/>
        </w:rPr>
        <w:t xml:space="preserve">      }</w:t>
      </w:r>
    </w:p>
    <w:p w:rsidR="00000000" w:rsidDel="00000000" w:rsidP="00000000" w:rsidRDefault="00000000" w:rsidRPr="00000000" w14:paraId="000036D5">
      <w:pPr>
        <w:spacing w:after="0" w:before="820" w:line="283.2" w:lineRule="auto"/>
        <w:rPr>
          <w:rFonts w:ascii="Courier New" w:cs="Courier New" w:eastAsia="Courier New" w:hAnsi="Courier New"/>
          <w:color w:val="292929"/>
          <w:sz w:val="24"/>
          <w:szCs w:val="24"/>
          <w:shd w:fill="f2f2f2" w:val="clear"/>
        </w:rPr>
      </w:pPr>
      <w:r w:rsidDel="00000000" w:rsidR="00000000" w:rsidRPr="00000000">
        <w:rPr>
          <w:rFonts w:ascii="Courier New" w:cs="Courier New" w:eastAsia="Courier New" w:hAnsi="Courier New"/>
          <w:color w:val="292929"/>
          <w:sz w:val="24"/>
          <w:szCs w:val="24"/>
          <w:shd w:fill="f2f2f2" w:val="clear"/>
          <w:rtl w:val="0"/>
        </w:rPr>
        <w:t xml:space="preserve">  }</w:t>
      </w:r>
    </w:p>
    <w:p w:rsidR="00000000" w:rsidDel="00000000" w:rsidP="00000000" w:rsidRDefault="00000000" w:rsidRPr="00000000" w14:paraId="000036D6">
      <w:pPr>
        <w:spacing w:after="0" w:before="820" w:line="283.2" w:lineRule="auto"/>
        <w:rPr>
          <w:rFonts w:ascii="Courier New" w:cs="Courier New" w:eastAsia="Courier New" w:hAnsi="Courier New"/>
          <w:color w:val="292929"/>
          <w:sz w:val="24"/>
          <w:szCs w:val="24"/>
          <w:shd w:fill="f2f2f2" w:val="clear"/>
        </w:rPr>
      </w:pPr>
      <w:r w:rsidDel="00000000" w:rsidR="00000000" w:rsidRPr="00000000">
        <w:rPr>
          <w:rFonts w:ascii="Courier New" w:cs="Courier New" w:eastAsia="Courier New" w:hAnsi="Courier New"/>
          <w:color w:val="292929"/>
          <w:sz w:val="24"/>
          <w:szCs w:val="24"/>
          <w:shd w:fill="f2f2f2" w:val="clear"/>
          <w:rtl w:val="0"/>
        </w:rPr>
        <w:t xml:space="preserve">}</w:t>
      </w:r>
    </w:p>
    <w:p w:rsidR="00000000" w:rsidDel="00000000" w:rsidP="00000000" w:rsidRDefault="00000000" w:rsidRPr="00000000" w14:paraId="000036D7">
      <w:pPr>
        <w:shd w:fill="ffffff" w:val="clear"/>
        <w:spacing w:after="0" w:before="600" w:line="523.6363636363636" w:lineRule="auto"/>
        <w:rPr>
          <w:rFonts w:ascii="Georgia" w:cs="Georgia" w:eastAsia="Georgia" w:hAnsi="Georgia"/>
          <w:color w:val="292929"/>
          <w:sz w:val="30"/>
          <w:szCs w:val="30"/>
        </w:rPr>
      </w:pPr>
      <w:r w:rsidDel="00000000" w:rsidR="00000000" w:rsidRPr="00000000">
        <w:rPr>
          <w:rFonts w:ascii="Georgia" w:cs="Georgia" w:eastAsia="Georgia" w:hAnsi="Georgia"/>
          <w:color w:val="292929"/>
          <w:sz w:val="30"/>
          <w:szCs w:val="30"/>
          <w:rtl w:val="0"/>
        </w:rPr>
        <w:t xml:space="preserve">And don’t forget to add a few lines in config:</w:t>
      </w:r>
    </w:p>
    <w:p w:rsidR="00000000" w:rsidDel="00000000" w:rsidP="00000000" w:rsidRDefault="00000000" w:rsidRPr="00000000" w14:paraId="000036D8">
      <w:pPr>
        <w:spacing w:after="0" w:before="820" w:line="283.2" w:lineRule="auto"/>
        <w:rPr>
          <w:rFonts w:ascii="Courier New" w:cs="Courier New" w:eastAsia="Courier New" w:hAnsi="Courier New"/>
          <w:color w:val="292929"/>
          <w:sz w:val="24"/>
          <w:szCs w:val="24"/>
          <w:shd w:fill="f2f2f2" w:val="clear"/>
        </w:rPr>
      </w:pPr>
      <w:r w:rsidDel="00000000" w:rsidR="00000000" w:rsidRPr="00000000">
        <w:rPr>
          <w:rFonts w:ascii="Courier New" w:cs="Courier New" w:eastAsia="Courier New" w:hAnsi="Courier New"/>
          <w:color w:val="292929"/>
          <w:sz w:val="24"/>
          <w:szCs w:val="24"/>
          <w:shd w:fill="f2f2f2" w:val="clear"/>
          <w:rtl w:val="0"/>
        </w:rPr>
        <w:t xml:space="preserve">private static final RealmConfiguration mConfig = new RealmConfiguration.Builder()</w:t>
      </w:r>
    </w:p>
    <w:p w:rsidR="00000000" w:rsidDel="00000000" w:rsidP="00000000" w:rsidRDefault="00000000" w:rsidRPr="00000000" w14:paraId="000036D9">
      <w:pPr>
        <w:spacing w:after="0" w:before="820" w:line="283.2" w:lineRule="auto"/>
        <w:rPr>
          <w:rFonts w:ascii="Courier New" w:cs="Courier New" w:eastAsia="Courier New" w:hAnsi="Courier New"/>
          <w:color w:val="292929"/>
          <w:sz w:val="24"/>
          <w:szCs w:val="24"/>
          <w:shd w:fill="f2f2f2" w:val="clear"/>
        </w:rPr>
      </w:pPr>
      <w:r w:rsidDel="00000000" w:rsidR="00000000" w:rsidRPr="00000000">
        <w:rPr>
          <w:rFonts w:ascii="Courier New" w:cs="Courier New" w:eastAsia="Courier New" w:hAnsi="Courier New"/>
          <w:color w:val="292929"/>
          <w:sz w:val="24"/>
          <w:szCs w:val="24"/>
          <w:shd w:fill="f2f2f2" w:val="clear"/>
          <w:rtl w:val="0"/>
        </w:rPr>
        <w:t xml:space="preserve">          .schemaVersion(FAVOURITES_SCHEMA_VERSION)</w:t>
      </w:r>
    </w:p>
    <w:p w:rsidR="00000000" w:rsidDel="00000000" w:rsidP="00000000" w:rsidRDefault="00000000" w:rsidRPr="00000000" w14:paraId="000036DA">
      <w:pPr>
        <w:spacing w:after="0" w:before="820" w:line="283.2" w:lineRule="auto"/>
        <w:rPr>
          <w:rFonts w:ascii="Courier New" w:cs="Courier New" w:eastAsia="Courier New" w:hAnsi="Courier New"/>
          <w:color w:val="292929"/>
          <w:sz w:val="24"/>
          <w:szCs w:val="24"/>
          <w:shd w:fill="f2f2f2" w:val="clear"/>
        </w:rPr>
      </w:pPr>
      <w:r w:rsidDel="00000000" w:rsidR="00000000" w:rsidRPr="00000000">
        <w:rPr>
          <w:rFonts w:ascii="Courier New" w:cs="Courier New" w:eastAsia="Courier New" w:hAnsi="Courier New"/>
          <w:color w:val="292929"/>
          <w:sz w:val="24"/>
          <w:szCs w:val="24"/>
          <w:shd w:fill="f2f2f2" w:val="clear"/>
          <w:rtl w:val="0"/>
        </w:rPr>
        <w:t xml:space="preserve">          .migration(new FavouritesMigration())</w:t>
      </w:r>
    </w:p>
    <w:p w:rsidR="00000000" w:rsidDel="00000000" w:rsidP="00000000" w:rsidRDefault="00000000" w:rsidRPr="00000000" w14:paraId="000036DB">
      <w:pPr>
        <w:spacing w:after="0" w:before="820" w:line="283.2" w:lineRule="auto"/>
        <w:rPr>
          <w:rFonts w:ascii="Courier New" w:cs="Courier New" w:eastAsia="Courier New" w:hAnsi="Courier New"/>
          <w:color w:val="292929"/>
          <w:sz w:val="24"/>
          <w:szCs w:val="24"/>
          <w:shd w:fill="f2f2f2" w:val="clear"/>
        </w:rPr>
      </w:pPr>
      <w:r w:rsidDel="00000000" w:rsidR="00000000" w:rsidRPr="00000000">
        <w:rPr>
          <w:rFonts w:ascii="Courier New" w:cs="Courier New" w:eastAsia="Courier New" w:hAnsi="Courier New"/>
          <w:color w:val="292929"/>
          <w:sz w:val="24"/>
          <w:szCs w:val="24"/>
          <w:shd w:fill="f2f2f2" w:val="clear"/>
          <w:rtl w:val="0"/>
        </w:rPr>
        <w:t xml:space="preserve">          .build();</w:t>
      </w:r>
    </w:p>
    <w:p w:rsidR="00000000" w:rsidDel="00000000" w:rsidP="00000000" w:rsidRDefault="00000000" w:rsidRPr="00000000" w14:paraId="000036DC">
      <w:pPr>
        <w:shd w:fill="ffffff" w:val="clear"/>
        <w:spacing w:after="0" w:before="600" w:line="523.6363636363636" w:lineRule="auto"/>
        <w:rPr>
          <w:rFonts w:ascii="Georgia" w:cs="Georgia" w:eastAsia="Georgia" w:hAnsi="Georgia"/>
          <w:color w:val="292929"/>
          <w:sz w:val="30"/>
          <w:szCs w:val="30"/>
        </w:rPr>
      </w:pPr>
      <w:r w:rsidDel="00000000" w:rsidR="00000000" w:rsidRPr="00000000">
        <w:rPr>
          <w:rFonts w:ascii="Georgia" w:cs="Georgia" w:eastAsia="Georgia" w:hAnsi="Georgia"/>
          <w:color w:val="292929"/>
          <w:sz w:val="30"/>
          <w:szCs w:val="30"/>
          <w:rtl w:val="0"/>
        </w:rPr>
        <w:t xml:space="preserve">Apart from this, it is worth saying about the simplicity of the Realm’s implementation. It is ORM platform with a wide range of features. It is quite easy to save, read and add objects to the DB. A newbie Android developer will quickly puzzle out how to use this tool. What’s more, you need not think about internal collections. Realm creators have done it for you.</w:t>
      </w:r>
    </w:p>
    <w:p w:rsidR="00000000" w:rsidDel="00000000" w:rsidP="00000000" w:rsidRDefault="00000000" w:rsidRPr="00000000" w14:paraId="000036DD">
      <w:pPr>
        <w:pStyle w:val="Heading2"/>
        <w:keepNext w:val="0"/>
        <w:keepLines w:val="0"/>
        <w:shd w:fill="ffffff" w:val="clear"/>
        <w:spacing w:after="0" w:before="800" w:line="254.11764705882354" w:lineRule="auto"/>
        <w:rPr>
          <w:rFonts w:ascii="Arial" w:cs="Arial" w:eastAsia="Arial" w:hAnsi="Arial"/>
          <w:color w:val="292929"/>
          <w:sz w:val="30"/>
          <w:szCs w:val="30"/>
        </w:rPr>
      </w:pPr>
      <w:bookmarkStart w:colFirst="0" w:colLast="0" w:name="_heading=h.20wj1v2hebwg" w:id="86"/>
      <w:bookmarkEnd w:id="86"/>
      <w:r w:rsidDel="00000000" w:rsidR="00000000" w:rsidRPr="00000000">
        <w:rPr>
          <w:rFonts w:ascii="Arial" w:cs="Arial" w:eastAsia="Arial" w:hAnsi="Arial"/>
          <w:color w:val="292929"/>
          <w:sz w:val="30"/>
          <w:szCs w:val="30"/>
          <w:rtl w:val="0"/>
        </w:rPr>
        <w:t xml:space="preserve">2. Which tool is faster?</w:t>
      </w:r>
    </w:p>
    <w:p w:rsidR="00000000" w:rsidDel="00000000" w:rsidP="00000000" w:rsidRDefault="00000000" w:rsidRPr="00000000" w14:paraId="000036DE">
      <w:pPr>
        <w:shd w:fill="ffffff" w:val="clear"/>
        <w:spacing w:after="0" w:before="260" w:line="523.6363636363636" w:lineRule="auto"/>
        <w:rPr>
          <w:rFonts w:ascii="Georgia" w:cs="Georgia" w:eastAsia="Georgia" w:hAnsi="Georgia"/>
          <w:color w:val="292929"/>
          <w:sz w:val="30"/>
          <w:szCs w:val="30"/>
        </w:rPr>
      </w:pPr>
      <w:r w:rsidDel="00000000" w:rsidR="00000000" w:rsidRPr="00000000">
        <w:rPr>
          <w:rFonts w:ascii="Georgia" w:cs="Georgia" w:eastAsia="Georgia" w:hAnsi="Georgia"/>
          <w:color w:val="292929"/>
          <w:sz w:val="30"/>
          <w:szCs w:val="30"/>
          <w:rtl w:val="0"/>
        </w:rPr>
        <w:t xml:space="preserve">Realm is also better than SQLite when we talk about speed. And this fact was proved by the research published on the Realm’s official website. It was stated that Realm is 10 times faster than the raw SQLite. For example, Realm allows inserting 20 thousand records in one second. SQLite allows inserting only 9 thousand records.</w:t>
      </w:r>
    </w:p>
    <w:p w:rsidR="00000000" w:rsidDel="00000000" w:rsidP="00000000" w:rsidRDefault="00000000" w:rsidRPr="00000000" w14:paraId="000036DF">
      <w:pPr>
        <w:pStyle w:val="Heading2"/>
        <w:keepNext w:val="0"/>
        <w:keepLines w:val="0"/>
        <w:shd w:fill="ffffff" w:val="clear"/>
        <w:spacing w:after="0" w:before="800" w:line="254.11764705882354" w:lineRule="auto"/>
        <w:rPr>
          <w:rFonts w:ascii="Arial" w:cs="Arial" w:eastAsia="Arial" w:hAnsi="Arial"/>
          <w:color w:val="292929"/>
          <w:sz w:val="30"/>
          <w:szCs w:val="30"/>
        </w:rPr>
      </w:pPr>
      <w:bookmarkStart w:colFirst="0" w:colLast="0" w:name="_heading=h.wrilh5lpwbn" w:id="87"/>
      <w:bookmarkEnd w:id="87"/>
      <w:r w:rsidDel="00000000" w:rsidR="00000000" w:rsidRPr="00000000">
        <w:rPr>
          <w:rFonts w:ascii="Arial" w:cs="Arial" w:eastAsia="Arial" w:hAnsi="Arial"/>
          <w:color w:val="292929"/>
          <w:sz w:val="30"/>
          <w:szCs w:val="30"/>
          <w:rtl w:val="0"/>
        </w:rPr>
        <w:t xml:space="preserve">3. Which tool has better documentation?</w:t>
      </w:r>
    </w:p>
    <w:p w:rsidR="00000000" w:rsidDel="00000000" w:rsidP="00000000" w:rsidRDefault="00000000" w:rsidRPr="00000000" w14:paraId="000036E0">
      <w:pPr>
        <w:shd w:fill="ffffff" w:val="clear"/>
        <w:spacing w:after="0" w:before="260" w:line="523.6363636363636" w:lineRule="auto"/>
        <w:rPr>
          <w:rFonts w:ascii="Georgia" w:cs="Georgia" w:eastAsia="Georgia" w:hAnsi="Georgia"/>
          <w:color w:val="292929"/>
          <w:sz w:val="30"/>
          <w:szCs w:val="30"/>
        </w:rPr>
      </w:pPr>
      <w:r w:rsidDel="00000000" w:rsidR="00000000" w:rsidRPr="00000000">
        <w:rPr>
          <w:rFonts w:ascii="Georgia" w:cs="Georgia" w:eastAsia="Georgia" w:hAnsi="Georgia"/>
          <w:color w:val="292929"/>
          <w:sz w:val="30"/>
          <w:szCs w:val="30"/>
          <w:rtl w:val="0"/>
        </w:rPr>
        <w:t xml:space="preserve">Both tools have exceptionally good documentation. When you have questions about using one of these tools, you can go to official websites and see the documentation available online for everybody.</w:t>
      </w:r>
    </w:p>
    <w:p w:rsidR="00000000" w:rsidDel="00000000" w:rsidP="00000000" w:rsidRDefault="00000000" w:rsidRPr="00000000" w14:paraId="000036E1">
      <w:pPr>
        <w:pStyle w:val="Heading2"/>
        <w:keepNext w:val="0"/>
        <w:keepLines w:val="0"/>
        <w:shd w:fill="ffffff" w:val="clear"/>
        <w:spacing w:after="0" w:before="800" w:line="254.11764705882354" w:lineRule="auto"/>
        <w:rPr>
          <w:rFonts w:ascii="Arial" w:cs="Arial" w:eastAsia="Arial" w:hAnsi="Arial"/>
          <w:color w:val="292929"/>
          <w:sz w:val="30"/>
          <w:szCs w:val="30"/>
        </w:rPr>
      </w:pPr>
      <w:bookmarkStart w:colFirst="0" w:colLast="0" w:name="_heading=h.u30c1m4bf2s9" w:id="88"/>
      <w:bookmarkEnd w:id="88"/>
      <w:r w:rsidDel="00000000" w:rsidR="00000000" w:rsidRPr="00000000">
        <w:rPr>
          <w:rFonts w:ascii="Arial" w:cs="Arial" w:eastAsia="Arial" w:hAnsi="Arial"/>
          <w:color w:val="292929"/>
          <w:sz w:val="30"/>
          <w:szCs w:val="30"/>
          <w:rtl w:val="0"/>
        </w:rPr>
        <w:t xml:space="preserve">4. What about accessibility?</w:t>
      </w:r>
    </w:p>
    <w:p w:rsidR="00000000" w:rsidDel="00000000" w:rsidP="00000000" w:rsidRDefault="00000000" w:rsidRPr="00000000" w14:paraId="000036E2">
      <w:pPr>
        <w:shd w:fill="ffffff" w:val="clear"/>
        <w:spacing w:after="0" w:before="260" w:line="523.6363636363636" w:lineRule="auto"/>
        <w:rPr>
          <w:rFonts w:ascii="Georgia" w:cs="Georgia" w:eastAsia="Georgia" w:hAnsi="Georgia"/>
          <w:color w:val="292929"/>
          <w:sz w:val="30"/>
          <w:szCs w:val="30"/>
        </w:rPr>
      </w:pPr>
      <w:r w:rsidDel="00000000" w:rsidR="00000000" w:rsidRPr="00000000">
        <w:rPr>
          <w:rFonts w:ascii="Georgia" w:cs="Georgia" w:eastAsia="Georgia" w:hAnsi="Georgia"/>
          <w:color w:val="292929"/>
          <w:sz w:val="30"/>
          <w:szCs w:val="30"/>
          <w:rtl w:val="0"/>
        </w:rPr>
        <w:t xml:space="preserve">As for Realm, this tool allows developers to copy objects and still have access to them outside the Realm database. But this database has certain limitations. Its files cannot be accessed by several processes in parallel.</w:t>
      </w:r>
    </w:p>
    <w:p w:rsidR="00000000" w:rsidDel="00000000" w:rsidP="00000000" w:rsidRDefault="00000000" w:rsidRPr="00000000" w14:paraId="000036E3">
      <w:pPr>
        <w:pStyle w:val="Heading2"/>
        <w:keepNext w:val="0"/>
        <w:keepLines w:val="0"/>
        <w:shd w:fill="ffffff" w:val="clear"/>
        <w:spacing w:after="0" w:before="800" w:line="254.11764705882354" w:lineRule="auto"/>
        <w:rPr>
          <w:rFonts w:ascii="Arial" w:cs="Arial" w:eastAsia="Arial" w:hAnsi="Arial"/>
          <w:color w:val="292929"/>
          <w:sz w:val="30"/>
          <w:szCs w:val="30"/>
        </w:rPr>
      </w:pPr>
      <w:bookmarkStart w:colFirst="0" w:colLast="0" w:name="_heading=h.npdjmvcgxtdk" w:id="89"/>
      <w:bookmarkEnd w:id="89"/>
      <w:r w:rsidDel="00000000" w:rsidR="00000000" w:rsidRPr="00000000">
        <w:rPr>
          <w:rFonts w:ascii="Arial" w:cs="Arial" w:eastAsia="Arial" w:hAnsi="Arial"/>
          <w:color w:val="292929"/>
          <w:sz w:val="30"/>
          <w:szCs w:val="30"/>
          <w:rtl w:val="0"/>
        </w:rPr>
        <w:t xml:space="preserve">5. What extra features do they have?</w:t>
      </w:r>
    </w:p>
    <w:p w:rsidR="00000000" w:rsidDel="00000000" w:rsidP="00000000" w:rsidRDefault="00000000" w:rsidRPr="00000000" w14:paraId="000036E4">
      <w:pPr>
        <w:shd w:fill="ffffff" w:val="clear"/>
        <w:spacing w:after="0" w:before="260" w:line="523.6363636363636" w:lineRule="auto"/>
        <w:rPr>
          <w:rFonts w:ascii="Georgia" w:cs="Georgia" w:eastAsia="Georgia" w:hAnsi="Georgia"/>
          <w:color w:val="292929"/>
          <w:sz w:val="30"/>
          <w:szCs w:val="30"/>
        </w:rPr>
      </w:pPr>
      <w:r w:rsidDel="00000000" w:rsidR="00000000" w:rsidRPr="00000000">
        <w:rPr>
          <w:rFonts w:ascii="Georgia" w:cs="Georgia" w:eastAsia="Georgia" w:hAnsi="Georgia"/>
          <w:color w:val="292929"/>
          <w:sz w:val="30"/>
          <w:szCs w:val="30"/>
          <w:rtl w:val="0"/>
        </w:rPr>
        <w:t xml:space="preserve">Now Realm has a great variety of features that can facilitate the development process. For instance, this tool supports JSON file format. Data change notifications allow you to track every change in your database, while encryption support keeps user’s data secure.</w:t>
      </w:r>
    </w:p>
    <w:p w:rsidR="00000000" w:rsidDel="00000000" w:rsidP="00000000" w:rsidRDefault="00000000" w:rsidRPr="00000000" w14:paraId="000036E5">
      <w:pPr>
        <w:pStyle w:val="Heading2"/>
        <w:keepNext w:val="0"/>
        <w:keepLines w:val="0"/>
        <w:shd w:fill="ffffff" w:val="clear"/>
        <w:spacing w:after="0" w:before="800" w:line="254.11764705882354" w:lineRule="auto"/>
        <w:rPr>
          <w:rFonts w:ascii="Arial" w:cs="Arial" w:eastAsia="Arial" w:hAnsi="Arial"/>
          <w:color w:val="292929"/>
          <w:sz w:val="30"/>
          <w:szCs w:val="30"/>
        </w:rPr>
      </w:pPr>
      <w:bookmarkStart w:colFirst="0" w:colLast="0" w:name="_heading=h.h0nqybkebrn" w:id="90"/>
      <w:bookmarkEnd w:id="90"/>
      <w:r w:rsidDel="00000000" w:rsidR="00000000" w:rsidRPr="00000000">
        <w:rPr>
          <w:rFonts w:ascii="Arial" w:cs="Arial" w:eastAsia="Arial" w:hAnsi="Arial"/>
          <w:color w:val="292929"/>
          <w:sz w:val="30"/>
          <w:szCs w:val="30"/>
          <w:rtl w:val="0"/>
        </w:rPr>
        <w:t xml:space="preserve">6. What about data synchronization?</w:t>
      </w:r>
    </w:p>
    <w:p w:rsidR="00000000" w:rsidDel="00000000" w:rsidP="00000000" w:rsidRDefault="00000000" w:rsidRPr="00000000" w14:paraId="000036E6">
      <w:pPr>
        <w:shd w:fill="ffffff" w:val="clear"/>
        <w:spacing w:after="0" w:before="260" w:line="523.6363636363636" w:lineRule="auto"/>
        <w:rPr>
          <w:rFonts w:ascii="Georgia" w:cs="Georgia" w:eastAsia="Georgia" w:hAnsi="Georgia"/>
          <w:color w:val="292929"/>
          <w:sz w:val="30"/>
          <w:szCs w:val="30"/>
        </w:rPr>
      </w:pPr>
      <w:r w:rsidDel="00000000" w:rsidR="00000000" w:rsidRPr="00000000">
        <w:rPr>
          <w:rFonts w:ascii="Georgia" w:cs="Georgia" w:eastAsia="Georgia" w:hAnsi="Georgia"/>
          <w:color w:val="292929"/>
          <w:sz w:val="30"/>
          <w:szCs w:val="30"/>
          <w:rtl w:val="0"/>
        </w:rPr>
        <w:t xml:space="preserve">Realm doesn’t copy information. Instead, this database works on live objects. Queries allow getting a list of object references. Thus, it works on original Realm data. SQLite copies data from DB when a developer sends a query. So to save all changes, a developer should write them back to DB again.</w:t>
      </w:r>
    </w:p>
    <w:p w:rsidR="00000000" w:rsidDel="00000000" w:rsidP="00000000" w:rsidRDefault="00000000" w:rsidRPr="00000000" w14:paraId="000036E7">
      <w:pPr>
        <w:spacing w:after="0" w:before="840" w:lineRule="auto"/>
        <w:rPr>
          <w:rFonts w:ascii="Georgia" w:cs="Georgia" w:eastAsia="Georgia" w:hAnsi="Georgia"/>
          <w:color w:val="292929"/>
          <w:sz w:val="30"/>
          <w:szCs w:val="30"/>
        </w:rPr>
      </w:pPr>
      <w:r w:rsidDel="00000000" w:rsidR="00000000" w:rsidRPr="00000000">
        <w:rPr>
          <w:rFonts w:ascii="Georgia" w:cs="Georgia" w:eastAsia="Georgia" w:hAnsi="Georgia"/>
          <w:color w:val="292929"/>
          <w:sz w:val="30"/>
          <w:szCs w:val="30"/>
        </w:rPr>
        <w:drawing>
          <wp:inline distB="114300" distT="114300" distL="114300" distR="114300">
            <wp:extent cx="5943600" cy="3721100"/>
            <wp:effectExtent b="0" l="0" r="0" t="0"/>
            <wp:docPr id="163" name="image98.png"/>
            <a:graphic>
              <a:graphicData uri="http://schemas.openxmlformats.org/drawingml/2006/picture">
                <pic:pic>
                  <pic:nvPicPr>
                    <pic:cNvPr id="0" name="image98.png"/>
                    <pic:cNvPicPr preferRelativeResize="0"/>
                  </pic:nvPicPr>
                  <pic:blipFill>
                    <a:blip r:embed="rId293"/>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36E8">
      <w:pPr>
        <w:shd w:fill="ffffff" w:val="clear"/>
        <w:spacing w:after="0" w:before="600" w:line="523.6363636363636" w:lineRule="auto"/>
        <w:rPr>
          <w:rFonts w:ascii="Georgia" w:cs="Georgia" w:eastAsia="Georgia" w:hAnsi="Georgia"/>
          <w:color w:val="292929"/>
          <w:sz w:val="30"/>
          <w:szCs w:val="30"/>
        </w:rPr>
      </w:pPr>
      <w:r w:rsidDel="00000000" w:rsidR="00000000" w:rsidRPr="00000000">
        <w:rPr>
          <w:rFonts w:ascii="Georgia" w:cs="Georgia" w:eastAsia="Georgia" w:hAnsi="Georgia"/>
          <w:color w:val="292929"/>
          <w:sz w:val="30"/>
          <w:szCs w:val="30"/>
          <w:rtl w:val="0"/>
        </w:rPr>
        <w:t xml:space="preserve">It is clear for now why more developers choose Realm for Android development. This simple and fast development tool can be used by both newbies and professionals in mobile development.</w:t>
      </w:r>
    </w:p>
    <w:p w:rsidR="00000000" w:rsidDel="00000000" w:rsidP="00000000" w:rsidRDefault="00000000" w:rsidRPr="00000000" w14:paraId="000036E9">
      <w:pPr>
        <w:shd w:fill="ffffff" w:val="clear"/>
        <w:spacing w:after="0" w:before="600" w:line="523.6363636363636" w:lineRule="auto"/>
        <w:rPr>
          <w:rFonts w:ascii="Georgia" w:cs="Georgia" w:eastAsia="Georgia" w:hAnsi="Georgia"/>
          <w:color w:val="292929"/>
          <w:sz w:val="30"/>
          <w:szCs w:val="30"/>
        </w:rPr>
      </w:pPr>
      <w:r w:rsidDel="00000000" w:rsidR="00000000" w:rsidRPr="00000000">
        <w:rPr>
          <w:rFonts w:ascii="Georgia" w:cs="Georgia" w:eastAsia="Georgia" w:hAnsi="Georgia"/>
          <w:color w:val="292929"/>
          <w:sz w:val="30"/>
          <w:szCs w:val="30"/>
          <w:rtl w:val="0"/>
        </w:rPr>
        <w:t xml:space="preserve">2017 witnessed the arrival of Room persistent library that became a real game changer on the competition between Realm and SQLite.</w:t>
      </w:r>
    </w:p>
    <w:p w:rsidR="00000000" w:rsidDel="00000000" w:rsidP="00000000" w:rsidRDefault="00000000" w:rsidRPr="00000000" w14:paraId="000036EA">
      <w:pPr>
        <w:pStyle w:val="Heading1"/>
        <w:keepNext w:val="0"/>
        <w:keepLines w:val="0"/>
        <w:shd w:fill="ffffff" w:val="clear"/>
        <w:spacing w:after="0" w:before="1440" w:line="219.1304347826087" w:lineRule="auto"/>
        <w:rPr>
          <w:rFonts w:ascii="Arial" w:cs="Arial" w:eastAsia="Arial" w:hAnsi="Arial"/>
          <w:color w:val="292929"/>
          <w:sz w:val="33"/>
          <w:szCs w:val="33"/>
        </w:rPr>
      </w:pPr>
      <w:bookmarkStart w:colFirst="0" w:colLast="0" w:name="_heading=h.but686m3u5vk" w:id="91"/>
      <w:bookmarkEnd w:id="91"/>
      <w:r w:rsidDel="00000000" w:rsidR="00000000" w:rsidRPr="00000000">
        <w:rPr>
          <w:rFonts w:ascii="Arial" w:cs="Arial" w:eastAsia="Arial" w:hAnsi="Arial"/>
          <w:color w:val="292929"/>
          <w:sz w:val="33"/>
          <w:szCs w:val="33"/>
          <w:rtl w:val="0"/>
        </w:rPr>
        <w:t xml:space="preserve">What is Room?</w:t>
      </w:r>
    </w:p>
    <w:p w:rsidR="00000000" w:rsidDel="00000000" w:rsidP="00000000" w:rsidRDefault="00000000" w:rsidRPr="00000000" w14:paraId="000036EB">
      <w:pPr>
        <w:shd w:fill="ffffff" w:val="clear"/>
        <w:spacing w:after="0" w:before="260" w:line="523.6363636363636" w:lineRule="auto"/>
        <w:rPr>
          <w:rFonts w:ascii="Georgia" w:cs="Georgia" w:eastAsia="Georgia" w:hAnsi="Georgia"/>
          <w:color w:val="292929"/>
          <w:sz w:val="30"/>
          <w:szCs w:val="30"/>
        </w:rPr>
      </w:pPr>
      <w:r w:rsidDel="00000000" w:rsidR="00000000" w:rsidRPr="00000000">
        <w:rPr>
          <w:rFonts w:ascii="Georgia" w:cs="Georgia" w:eastAsia="Georgia" w:hAnsi="Georgia"/>
          <w:color w:val="292929"/>
          <w:sz w:val="30"/>
          <w:szCs w:val="30"/>
          <w:rtl w:val="0"/>
        </w:rPr>
        <w:t xml:space="preserve">This library was introduced at Google I/O 2017. It is an abstraction layer over SQLite to solve several problems with this database. Room allows SQLite to catch up and overtake Realm in some cases.</w:t>
      </w:r>
    </w:p>
    <w:p w:rsidR="00000000" w:rsidDel="00000000" w:rsidP="00000000" w:rsidRDefault="00000000" w:rsidRPr="00000000" w14:paraId="000036EC">
      <w:pPr>
        <w:numPr>
          <w:ilvl w:val="0"/>
          <w:numId w:val="207"/>
        </w:numPr>
        <w:shd w:fill="ffffff" w:val="clear"/>
        <w:spacing w:after="0" w:afterAutospacing="0" w:before="640" w:line="458.1818181818182" w:lineRule="auto"/>
        <w:ind w:left="1180" w:hanging="360"/>
        <w:rPr>
          <w:rFonts w:ascii="Georgia" w:cs="Georgia" w:eastAsia="Georgia" w:hAnsi="Georgia"/>
          <w:color w:val="292929"/>
          <w:sz w:val="30"/>
          <w:szCs w:val="30"/>
        </w:rPr>
      </w:pPr>
      <w:r w:rsidDel="00000000" w:rsidR="00000000" w:rsidRPr="00000000">
        <w:rPr>
          <w:rFonts w:ascii="Georgia" w:cs="Georgia" w:eastAsia="Georgia" w:hAnsi="Georgia"/>
          <w:color w:val="292929"/>
          <w:sz w:val="30"/>
          <w:szCs w:val="30"/>
          <w:rtl w:val="0"/>
        </w:rPr>
        <w:t xml:space="preserve">Room requires storage space of 50 KB while Realm’s size can reach 4MB. So when talking about size, Room is far ahead.</w:t>
      </w:r>
    </w:p>
    <w:p w:rsidR="00000000" w:rsidDel="00000000" w:rsidP="00000000" w:rsidRDefault="00000000" w:rsidRPr="00000000" w14:paraId="000036ED">
      <w:pPr>
        <w:numPr>
          <w:ilvl w:val="0"/>
          <w:numId w:val="207"/>
        </w:numPr>
        <w:shd w:fill="ffffff" w:val="clear"/>
        <w:spacing w:after="0" w:afterAutospacing="0" w:before="0" w:beforeAutospacing="0" w:line="458.1818181818182" w:lineRule="auto"/>
        <w:ind w:left="1180" w:hanging="360"/>
        <w:rPr>
          <w:rFonts w:ascii="Georgia" w:cs="Georgia" w:eastAsia="Georgia" w:hAnsi="Georgia"/>
          <w:color w:val="292929"/>
          <w:sz w:val="30"/>
          <w:szCs w:val="30"/>
        </w:rPr>
      </w:pPr>
      <w:r w:rsidDel="00000000" w:rsidR="00000000" w:rsidRPr="00000000">
        <w:rPr>
          <w:rFonts w:ascii="Georgia" w:cs="Georgia" w:eastAsia="Georgia" w:hAnsi="Georgia"/>
          <w:color w:val="292929"/>
          <w:sz w:val="30"/>
          <w:szCs w:val="30"/>
          <w:rtl w:val="0"/>
        </w:rPr>
        <w:t xml:space="preserve">Room enables using LiveData class without delays and interruptions.</w:t>
      </w:r>
    </w:p>
    <w:p w:rsidR="00000000" w:rsidDel="00000000" w:rsidP="00000000" w:rsidRDefault="00000000" w:rsidRPr="00000000" w14:paraId="000036EE">
      <w:pPr>
        <w:numPr>
          <w:ilvl w:val="0"/>
          <w:numId w:val="207"/>
        </w:numPr>
        <w:shd w:fill="ffffff" w:val="clear"/>
        <w:spacing w:after="0" w:afterAutospacing="0" w:before="0" w:beforeAutospacing="0" w:line="458.1818181818182" w:lineRule="auto"/>
        <w:ind w:left="1180" w:hanging="360"/>
        <w:rPr>
          <w:rFonts w:ascii="Georgia" w:cs="Georgia" w:eastAsia="Georgia" w:hAnsi="Georgia"/>
          <w:color w:val="292929"/>
          <w:sz w:val="30"/>
          <w:szCs w:val="30"/>
        </w:rPr>
      </w:pPr>
      <w:r w:rsidDel="00000000" w:rsidR="00000000" w:rsidRPr="00000000">
        <w:rPr>
          <w:rFonts w:ascii="Georgia" w:cs="Georgia" w:eastAsia="Georgia" w:hAnsi="Georgia"/>
          <w:color w:val="292929"/>
          <w:sz w:val="30"/>
          <w:szCs w:val="30"/>
          <w:rtl w:val="0"/>
        </w:rPr>
        <w:t xml:space="preserve">Problems with SQLite security we’ve mentioned above was partly solved by Room. Room enables developers to implement an SQLite extension which supports encryption. For instance, you can plug in SQLCipher.</w:t>
      </w:r>
    </w:p>
    <w:p w:rsidR="00000000" w:rsidDel="00000000" w:rsidP="00000000" w:rsidRDefault="00000000" w:rsidRPr="00000000" w14:paraId="000036EF">
      <w:pPr>
        <w:numPr>
          <w:ilvl w:val="0"/>
          <w:numId w:val="207"/>
        </w:numPr>
        <w:shd w:fill="ffffff" w:val="clear"/>
        <w:spacing w:after="0" w:afterAutospacing="0" w:before="0" w:beforeAutospacing="0" w:line="458.1818181818182" w:lineRule="auto"/>
        <w:ind w:left="1180" w:hanging="360"/>
        <w:rPr>
          <w:rFonts w:ascii="Georgia" w:cs="Georgia" w:eastAsia="Georgia" w:hAnsi="Georgia"/>
          <w:color w:val="292929"/>
          <w:sz w:val="30"/>
          <w:szCs w:val="30"/>
        </w:rPr>
      </w:pPr>
      <w:r w:rsidDel="00000000" w:rsidR="00000000" w:rsidRPr="00000000">
        <w:rPr>
          <w:rFonts w:ascii="Georgia" w:cs="Georgia" w:eastAsia="Georgia" w:hAnsi="Georgia"/>
          <w:color w:val="292929"/>
          <w:sz w:val="30"/>
          <w:szCs w:val="30"/>
          <w:rtl w:val="0"/>
        </w:rPr>
        <w:t xml:space="preserve">Room has finally solved the problem with data migration.</w:t>
      </w:r>
    </w:p>
    <w:p w:rsidR="00000000" w:rsidDel="00000000" w:rsidP="00000000" w:rsidRDefault="00000000" w:rsidRPr="00000000" w14:paraId="000036F0">
      <w:pPr>
        <w:numPr>
          <w:ilvl w:val="0"/>
          <w:numId w:val="207"/>
        </w:numPr>
        <w:shd w:fill="ffffff" w:val="clear"/>
        <w:spacing w:after="0" w:afterAutospacing="0" w:before="0" w:beforeAutospacing="0" w:line="458.1818181818182" w:lineRule="auto"/>
        <w:ind w:left="1180" w:hanging="360"/>
        <w:rPr>
          <w:rFonts w:ascii="Georgia" w:cs="Georgia" w:eastAsia="Georgia" w:hAnsi="Georgia"/>
          <w:color w:val="292929"/>
          <w:sz w:val="30"/>
          <w:szCs w:val="30"/>
        </w:rPr>
      </w:pPr>
      <w:r w:rsidDel="00000000" w:rsidR="00000000" w:rsidRPr="00000000">
        <w:rPr>
          <w:rFonts w:ascii="Georgia" w:cs="Georgia" w:eastAsia="Georgia" w:hAnsi="Georgia"/>
          <w:color w:val="292929"/>
          <w:sz w:val="30"/>
          <w:szCs w:val="30"/>
          <w:rtl w:val="0"/>
        </w:rPr>
        <w:t xml:space="preserve">Multithreading is an issue of Realm, while it is a commonplace for Room.</w:t>
      </w:r>
    </w:p>
    <w:p w:rsidR="00000000" w:rsidDel="00000000" w:rsidP="00000000" w:rsidRDefault="00000000" w:rsidRPr="00000000" w14:paraId="000036F1">
      <w:pPr>
        <w:numPr>
          <w:ilvl w:val="0"/>
          <w:numId w:val="207"/>
        </w:numPr>
        <w:shd w:fill="ffffff" w:val="clear"/>
        <w:spacing w:after="0" w:before="0" w:beforeAutospacing="0" w:line="458.1818181818182" w:lineRule="auto"/>
        <w:ind w:left="1180" w:hanging="360"/>
        <w:rPr>
          <w:rFonts w:ascii="Georgia" w:cs="Georgia" w:eastAsia="Georgia" w:hAnsi="Georgia"/>
          <w:color w:val="292929"/>
          <w:sz w:val="30"/>
          <w:szCs w:val="30"/>
        </w:rPr>
      </w:pPr>
      <w:r w:rsidDel="00000000" w:rsidR="00000000" w:rsidRPr="00000000">
        <w:rPr>
          <w:rFonts w:ascii="Georgia" w:cs="Georgia" w:eastAsia="Georgia" w:hAnsi="Georgia"/>
          <w:color w:val="292929"/>
          <w:sz w:val="30"/>
          <w:szCs w:val="30"/>
          <w:rtl w:val="0"/>
        </w:rPr>
        <w:t xml:space="preserve">Talking about method count, Realm uses approximately 2000 methods, while Room has only 300 in it. One point to Room!</w:t>
      </w:r>
    </w:p>
    <w:p w:rsidR="00000000" w:rsidDel="00000000" w:rsidP="00000000" w:rsidRDefault="00000000" w:rsidRPr="00000000" w14:paraId="000036F2">
      <w:pPr>
        <w:spacing w:after="0" w:before="840" w:lineRule="auto"/>
        <w:rPr>
          <w:rFonts w:ascii="Georgia" w:cs="Georgia" w:eastAsia="Georgia" w:hAnsi="Georgia"/>
          <w:color w:val="292929"/>
          <w:sz w:val="30"/>
          <w:szCs w:val="30"/>
        </w:rPr>
      </w:pPr>
      <w:r w:rsidDel="00000000" w:rsidR="00000000" w:rsidRPr="00000000">
        <w:rPr>
          <w:rFonts w:ascii="Georgia" w:cs="Georgia" w:eastAsia="Georgia" w:hAnsi="Georgia"/>
          <w:color w:val="292929"/>
          <w:sz w:val="30"/>
          <w:szCs w:val="30"/>
        </w:rPr>
        <w:drawing>
          <wp:inline distB="114300" distT="114300" distL="114300" distR="114300">
            <wp:extent cx="5943600" cy="3721100"/>
            <wp:effectExtent b="0" l="0" r="0" t="0"/>
            <wp:docPr id="67" name="image11.png"/>
            <a:graphic>
              <a:graphicData uri="http://schemas.openxmlformats.org/drawingml/2006/picture">
                <pic:pic>
                  <pic:nvPicPr>
                    <pic:cNvPr id="0" name="image11.png"/>
                    <pic:cNvPicPr preferRelativeResize="0"/>
                  </pic:nvPicPr>
                  <pic:blipFill>
                    <a:blip r:embed="rId294"/>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36F3">
      <w:pPr>
        <w:pStyle w:val="Heading1"/>
        <w:keepNext w:val="0"/>
        <w:keepLines w:val="0"/>
        <w:shd w:fill="ffffff" w:val="clear"/>
        <w:spacing w:after="0" w:before="1440" w:line="219.1304347826087" w:lineRule="auto"/>
        <w:rPr>
          <w:rFonts w:ascii="Arial" w:cs="Arial" w:eastAsia="Arial" w:hAnsi="Arial"/>
          <w:color w:val="292929"/>
          <w:sz w:val="33"/>
          <w:szCs w:val="33"/>
        </w:rPr>
      </w:pPr>
      <w:bookmarkStart w:colFirst="0" w:colLast="0" w:name="_heading=h.ithigj8fb912" w:id="92"/>
      <w:bookmarkEnd w:id="92"/>
      <w:r w:rsidDel="00000000" w:rsidR="00000000" w:rsidRPr="00000000">
        <w:rPr>
          <w:rFonts w:ascii="Arial" w:cs="Arial" w:eastAsia="Arial" w:hAnsi="Arial"/>
          <w:color w:val="292929"/>
          <w:sz w:val="33"/>
          <w:szCs w:val="33"/>
          <w:rtl w:val="0"/>
        </w:rPr>
        <w:t xml:space="preserve">Summing up</w:t>
      </w:r>
    </w:p>
    <w:p w:rsidR="00000000" w:rsidDel="00000000" w:rsidP="00000000" w:rsidRDefault="00000000" w:rsidRPr="00000000" w14:paraId="000036F4">
      <w:pPr>
        <w:shd w:fill="ffffff" w:val="clear"/>
        <w:spacing w:after="0" w:before="260" w:line="523.6363636363636" w:lineRule="auto"/>
        <w:rPr>
          <w:rFonts w:ascii="Georgia" w:cs="Georgia" w:eastAsia="Georgia" w:hAnsi="Georgia"/>
          <w:color w:val="292929"/>
          <w:sz w:val="30"/>
          <w:szCs w:val="30"/>
        </w:rPr>
      </w:pPr>
      <w:r w:rsidDel="00000000" w:rsidR="00000000" w:rsidRPr="00000000">
        <w:rPr>
          <w:rFonts w:ascii="Georgia" w:cs="Georgia" w:eastAsia="Georgia" w:hAnsi="Georgia"/>
          <w:color w:val="292929"/>
          <w:sz w:val="30"/>
          <w:szCs w:val="30"/>
          <w:rtl w:val="0"/>
        </w:rPr>
        <w:t xml:space="preserve">Each option listed above has both its strong and weak sides. SQLite can scare newbie developer by its complexity, that’s why more beginners use Realm for their first Android projects.</w:t>
      </w:r>
    </w:p>
    <w:p w:rsidR="00000000" w:rsidDel="00000000" w:rsidP="00000000" w:rsidRDefault="00000000" w:rsidRPr="00000000" w14:paraId="000036F5">
      <w:pPr>
        <w:shd w:fill="ffffff" w:val="clear"/>
        <w:spacing w:after="0" w:before="600" w:line="523.6363636363636" w:lineRule="auto"/>
        <w:rPr>
          <w:rFonts w:ascii="Georgia" w:cs="Georgia" w:eastAsia="Georgia" w:hAnsi="Georgia"/>
          <w:color w:val="292929"/>
          <w:sz w:val="30"/>
          <w:szCs w:val="30"/>
        </w:rPr>
      </w:pPr>
      <w:r w:rsidDel="00000000" w:rsidR="00000000" w:rsidRPr="00000000">
        <w:rPr>
          <w:rFonts w:ascii="Georgia" w:cs="Georgia" w:eastAsia="Georgia" w:hAnsi="Georgia"/>
          <w:color w:val="292929"/>
          <w:sz w:val="30"/>
          <w:szCs w:val="30"/>
          <w:rtl w:val="0"/>
        </w:rPr>
        <w:t xml:space="preserve">Realm can work smoothly without any additional settings, while SQLite may require a long time to choose the right configuration for the particular project. But when your projects will become more complex an large-scale, you will understand that using SQLite coupled with Room is a better option for you.</w:t>
      </w:r>
    </w:p>
    <w:p w:rsidR="00000000" w:rsidDel="00000000" w:rsidP="00000000" w:rsidRDefault="00000000" w:rsidRPr="00000000" w14:paraId="000036F6">
      <w:pPr>
        <w:shd w:fill="ffffff" w:val="clear"/>
        <w:spacing w:after="0" w:before="600" w:line="523.6363636363636" w:lineRule="auto"/>
        <w:rPr>
          <w:rFonts w:ascii="Georgia" w:cs="Georgia" w:eastAsia="Georgia" w:hAnsi="Georgia"/>
          <w:color w:val="292929"/>
          <w:sz w:val="30"/>
          <w:szCs w:val="30"/>
        </w:rPr>
      </w:pPr>
      <w:r w:rsidDel="00000000" w:rsidR="00000000" w:rsidRPr="00000000">
        <w:rPr>
          <w:rFonts w:ascii="Georgia" w:cs="Georgia" w:eastAsia="Georgia" w:hAnsi="Georgia"/>
          <w:color w:val="292929"/>
          <w:sz w:val="30"/>
          <w:szCs w:val="30"/>
          <w:rtl w:val="0"/>
        </w:rPr>
        <w:t xml:space="preserve">So when you choose between these two databases, primarily take into consideration the architecture of the project and the level of your coding skills.</w:t>
      </w:r>
    </w:p>
    <w:p w:rsidR="00000000" w:rsidDel="00000000" w:rsidP="00000000" w:rsidRDefault="00000000" w:rsidRPr="00000000" w14:paraId="000036F7">
      <w:pPr>
        <w:rPr>
          <w:sz w:val="24"/>
          <w:szCs w:val="24"/>
        </w:rPr>
      </w:pPr>
      <w:r w:rsidDel="00000000" w:rsidR="00000000" w:rsidRPr="00000000">
        <w:rPr>
          <w:rtl w:val="0"/>
        </w:rPr>
      </w:r>
    </w:p>
    <w:p w:rsidR="00000000" w:rsidDel="00000000" w:rsidP="00000000" w:rsidRDefault="00000000" w:rsidRPr="00000000" w14:paraId="000036F8">
      <w:pPr>
        <w:rPr>
          <w:sz w:val="24"/>
          <w:szCs w:val="24"/>
        </w:rPr>
      </w:pPr>
      <w:r w:rsidDel="00000000" w:rsidR="00000000" w:rsidRPr="00000000">
        <w:rPr>
          <w:rtl w:val="0"/>
        </w:rPr>
      </w:r>
    </w:p>
    <w:p w:rsidR="00000000" w:rsidDel="00000000" w:rsidP="00000000" w:rsidRDefault="00000000" w:rsidRPr="00000000" w14:paraId="000036F9">
      <w:pPr>
        <w:rPr>
          <w:sz w:val="24"/>
          <w:szCs w:val="24"/>
        </w:rPr>
      </w:pPr>
      <w:r w:rsidDel="00000000" w:rsidR="00000000" w:rsidRPr="00000000">
        <w:rPr>
          <w:rtl w:val="0"/>
        </w:rPr>
      </w:r>
    </w:p>
    <w:p w:rsidR="00000000" w:rsidDel="00000000" w:rsidP="00000000" w:rsidRDefault="00000000" w:rsidRPr="00000000" w14:paraId="000036FA">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Add a NavHost to an activity</w:t>
      </w:r>
    </w:p>
    <w:p w:rsidR="00000000" w:rsidDel="00000000" w:rsidP="00000000" w:rsidRDefault="00000000" w:rsidRPr="00000000" w14:paraId="000036FB">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w:t>
      </w:r>
      <w:hyperlink r:id="rId295">
        <w:r w:rsidDel="00000000" w:rsidR="00000000" w:rsidRPr="00000000">
          <w:rPr>
            <w:color w:val="1155cc"/>
            <w:sz w:val="24"/>
            <w:szCs w:val="24"/>
            <w:u w:val="single"/>
            <w:rtl w:val="0"/>
          </w:rPr>
          <w:t xml:space="preserve">https://developer.android.com/guide/navigation/navigation-getting-started#add-navhost</w:t>
        </w:r>
      </w:hyperlink>
      <w:r w:rsidDel="00000000" w:rsidR="00000000" w:rsidRPr="00000000">
        <w:rPr>
          <w:rtl w:val="0"/>
        </w:rPr>
      </w:r>
    </w:p>
    <w:p w:rsidR="00000000" w:rsidDel="00000000" w:rsidP="00000000" w:rsidRDefault="00000000" w:rsidRPr="00000000" w14:paraId="000036FC">
      <w:pPr>
        <w:rPr>
          <w:sz w:val="24"/>
          <w:szCs w:val="24"/>
        </w:rPr>
      </w:pPr>
      <w:r w:rsidDel="00000000" w:rsidR="00000000" w:rsidRPr="00000000">
        <w:rPr>
          <w:rtl w:val="0"/>
        </w:rPr>
      </w:r>
    </w:p>
    <w:p w:rsidR="00000000" w:rsidDel="00000000" w:rsidP="00000000" w:rsidRDefault="00000000" w:rsidRPr="00000000" w14:paraId="000036FD">
      <w:pPr>
        <w:rPr>
          <w:sz w:val="24"/>
          <w:szCs w:val="24"/>
        </w:rPr>
      </w:pPr>
      <w:r w:rsidDel="00000000" w:rsidR="00000000" w:rsidRPr="00000000">
        <w:rPr>
          <w:rtl w:val="0"/>
        </w:rPr>
      </w:r>
    </w:p>
    <w:p w:rsidR="00000000" w:rsidDel="00000000" w:rsidP="00000000" w:rsidRDefault="00000000" w:rsidRPr="00000000" w14:paraId="000036FE">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Receive cloud messages in an Android app</w:t>
      </w:r>
    </w:p>
    <w:p w:rsidR="00000000" w:rsidDel="00000000" w:rsidP="00000000" w:rsidRDefault="00000000" w:rsidRPr="00000000" w14:paraId="000036FF">
      <w:pPr>
        <w:rPr>
          <w:sz w:val="24"/>
          <w:szCs w:val="24"/>
        </w:rPr>
      </w:pPr>
      <w:r w:rsidDel="00000000" w:rsidR="00000000" w:rsidRPr="00000000">
        <w:rPr>
          <w:b w:val="1"/>
          <w:sz w:val="24"/>
          <w:szCs w:val="24"/>
          <w:rtl w:val="0"/>
        </w:rPr>
        <w:t xml:space="preserve">Answer:   </w:t>
      </w:r>
      <w:hyperlink r:id="rId296">
        <w:r w:rsidDel="00000000" w:rsidR="00000000" w:rsidRPr="00000000">
          <w:rPr>
            <w:b w:val="1"/>
            <w:color w:val="1155cc"/>
            <w:sz w:val="24"/>
            <w:szCs w:val="24"/>
            <w:u w:val="single"/>
            <w:rtl w:val="0"/>
          </w:rPr>
          <w:t xml:space="preserve">https://firebase.google.com/docs/cloud-messaging/android/receive</w:t>
        </w:r>
      </w:hyperlink>
      <w:r w:rsidDel="00000000" w:rsidR="00000000" w:rsidRPr="00000000">
        <w:rPr>
          <w:b w:val="1"/>
          <w:sz w:val="24"/>
          <w:szCs w:val="24"/>
          <w:rtl w:val="0"/>
        </w:rPr>
        <w:t xml:space="preserve"> </w:t>
      </w:r>
      <w:r w:rsidDel="00000000" w:rsidR="00000000" w:rsidRPr="00000000">
        <w:rPr>
          <w:sz w:val="24"/>
          <w:szCs w:val="24"/>
          <w:rtl w:val="0"/>
        </w:rPr>
        <w:t xml:space="preserve"> </w:t>
      </w:r>
    </w:p>
    <w:p w:rsidR="00000000" w:rsidDel="00000000" w:rsidP="00000000" w:rsidRDefault="00000000" w:rsidRPr="00000000" w14:paraId="00003700">
      <w:pPr>
        <w:rPr>
          <w:sz w:val="24"/>
          <w:szCs w:val="24"/>
        </w:rPr>
      </w:pPr>
      <w:r w:rsidDel="00000000" w:rsidR="00000000" w:rsidRPr="00000000">
        <w:rPr>
          <w:rtl w:val="0"/>
        </w:rPr>
      </w:r>
    </w:p>
    <w:p w:rsidR="00000000" w:rsidDel="00000000" w:rsidP="00000000" w:rsidRDefault="00000000" w:rsidRPr="00000000" w14:paraId="00003701">
      <w:pPr>
        <w:rPr>
          <w:sz w:val="24"/>
          <w:szCs w:val="24"/>
        </w:rPr>
      </w:pPr>
      <w:r w:rsidDel="00000000" w:rsidR="00000000" w:rsidRPr="00000000">
        <w:rPr>
          <w:rtl w:val="0"/>
        </w:rPr>
      </w:r>
    </w:p>
    <w:p w:rsidR="00000000" w:rsidDel="00000000" w:rsidP="00000000" w:rsidRDefault="00000000" w:rsidRPr="00000000" w14:paraId="00003702">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Service vs IntentService in the Android platform</w:t>
      </w:r>
    </w:p>
    <w:p w:rsidR="00000000" w:rsidDel="00000000" w:rsidP="00000000" w:rsidRDefault="00000000" w:rsidRPr="00000000" w14:paraId="00003703">
      <w:pPr>
        <w:rPr>
          <w:rFonts w:ascii="Arial" w:cs="Arial" w:eastAsia="Arial" w:hAnsi="Arial"/>
          <w:color w:val="232629"/>
          <w:sz w:val="23"/>
          <w:szCs w:val="23"/>
        </w:rPr>
      </w:pPr>
      <w:r w:rsidDel="00000000" w:rsidR="00000000" w:rsidRPr="00000000">
        <w:rPr>
          <w:b w:val="1"/>
          <w:sz w:val="24"/>
          <w:szCs w:val="24"/>
          <w:rtl w:val="0"/>
        </w:rPr>
        <w:t xml:space="preserve">Answer:    </w:t>
      </w:r>
      <w:r w:rsidDel="00000000" w:rsidR="00000000" w:rsidRPr="00000000">
        <w:rPr>
          <w:sz w:val="24"/>
          <w:szCs w:val="24"/>
          <w:rtl w:val="0"/>
        </w:rPr>
        <w:t xml:space="preserve"> </w:t>
      </w:r>
      <w:r w:rsidDel="00000000" w:rsidR="00000000" w:rsidRPr="00000000">
        <w:rPr>
          <w:rFonts w:ascii="Arial" w:cs="Arial" w:eastAsia="Arial" w:hAnsi="Arial"/>
          <w:color w:val="232629"/>
          <w:sz w:val="23"/>
          <w:szCs w:val="23"/>
          <w:rtl w:val="0"/>
        </w:rPr>
        <w:t xml:space="preserve">Tejas Lagvankar wrote a nice </w:t>
      </w:r>
      <w:hyperlink r:id="rId297">
        <w:r w:rsidDel="00000000" w:rsidR="00000000" w:rsidRPr="00000000">
          <w:rPr>
            <w:rFonts w:ascii="Arial" w:cs="Arial" w:eastAsia="Arial" w:hAnsi="Arial"/>
            <w:color w:val="1155cc"/>
            <w:sz w:val="23"/>
            <w:szCs w:val="23"/>
            <w:u w:val="single"/>
            <w:rtl w:val="0"/>
          </w:rPr>
          <w:t xml:space="preserve">post</w:t>
        </w:r>
      </w:hyperlink>
      <w:r w:rsidDel="00000000" w:rsidR="00000000" w:rsidRPr="00000000">
        <w:rPr>
          <w:rFonts w:ascii="Arial" w:cs="Arial" w:eastAsia="Arial" w:hAnsi="Arial"/>
          <w:color w:val="232629"/>
          <w:sz w:val="23"/>
          <w:szCs w:val="23"/>
          <w:rtl w:val="0"/>
        </w:rPr>
        <w:t xml:space="preserve"> about this subject. Below are some key differences between Service and IntentService.</w:t>
      </w:r>
    </w:p>
    <w:p w:rsidR="00000000" w:rsidDel="00000000" w:rsidP="00000000" w:rsidRDefault="00000000" w:rsidRPr="00000000" w14:paraId="00003704">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Arial" w:cs="Arial" w:eastAsia="Arial" w:hAnsi="Arial"/>
          <w:b w:val="1"/>
          <w:color w:val="232629"/>
          <w:sz w:val="23"/>
          <w:szCs w:val="23"/>
        </w:rPr>
      </w:pPr>
      <w:r w:rsidDel="00000000" w:rsidR="00000000" w:rsidRPr="00000000">
        <w:rPr>
          <w:rFonts w:ascii="Arial" w:cs="Arial" w:eastAsia="Arial" w:hAnsi="Arial"/>
          <w:b w:val="1"/>
          <w:color w:val="232629"/>
          <w:sz w:val="23"/>
          <w:szCs w:val="23"/>
          <w:rtl w:val="0"/>
        </w:rPr>
        <w:t xml:space="preserve">When to use?</w:t>
      </w:r>
    </w:p>
    <w:p w:rsidR="00000000" w:rsidDel="00000000" w:rsidP="00000000" w:rsidRDefault="00000000" w:rsidRPr="00000000" w14:paraId="00003705">
      <w:pPr>
        <w:numPr>
          <w:ilvl w:val="0"/>
          <w:numId w:val="95"/>
        </w:numPr>
        <w:pBdr>
          <w:top w:color="auto" w:space="0" w:sz="0" w:val="none"/>
          <w:bottom w:color="auto" w:space="0" w:sz="0" w:val="none"/>
          <w:right w:color="auto" w:space="0" w:sz="0" w:val="none"/>
          <w:between w:color="auto" w:space="0" w:sz="0" w:val="none"/>
        </w:pBdr>
        <w:shd w:fill="ffffff" w:val="clear"/>
        <w:spacing w:after="0" w:afterAutospacing="0" w:lineRule="auto"/>
        <w:ind w:left="1180" w:hanging="360"/>
      </w:pPr>
      <w:r w:rsidDel="00000000" w:rsidR="00000000" w:rsidRPr="00000000">
        <w:rPr>
          <w:rFonts w:ascii="Arial" w:cs="Arial" w:eastAsia="Arial" w:hAnsi="Arial"/>
          <w:color w:val="232629"/>
          <w:sz w:val="23"/>
          <w:szCs w:val="23"/>
          <w:rtl w:val="0"/>
        </w:rPr>
        <w:t xml:space="preserve">The </w:t>
      </w:r>
      <w:r w:rsidDel="00000000" w:rsidR="00000000" w:rsidRPr="00000000">
        <w:rPr>
          <w:rFonts w:ascii="Arial" w:cs="Arial" w:eastAsia="Arial" w:hAnsi="Arial"/>
          <w:i w:val="1"/>
          <w:color w:val="232629"/>
          <w:sz w:val="23"/>
          <w:szCs w:val="23"/>
          <w:rtl w:val="0"/>
        </w:rPr>
        <w:t xml:space="preserve">Service</w:t>
      </w:r>
      <w:r w:rsidDel="00000000" w:rsidR="00000000" w:rsidRPr="00000000">
        <w:rPr>
          <w:rFonts w:ascii="Arial" w:cs="Arial" w:eastAsia="Arial" w:hAnsi="Arial"/>
          <w:color w:val="232629"/>
          <w:sz w:val="23"/>
          <w:szCs w:val="23"/>
          <w:rtl w:val="0"/>
        </w:rPr>
        <w:t xml:space="preserve"> can be used in tasks with no UI, but shouldn't be too long. If you need to perform long tasks, you must use threads within Service.</w:t>
      </w:r>
    </w:p>
    <w:p w:rsidR="00000000" w:rsidDel="00000000" w:rsidP="00000000" w:rsidRDefault="00000000" w:rsidRPr="00000000" w14:paraId="00003706">
      <w:pPr>
        <w:numPr>
          <w:ilvl w:val="0"/>
          <w:numId w:val="95"/>
        </w:numPr>
        <w:pBdr>
          <w:top w:color="auto" w:space="0" w:sz="0" w:val="none"/>
          <w:bottom w:color="auto" w:space="0" w:sz="0" w:val="none"/>
          <w:right w:color="auto" w:space="0" w:sz="0" w:val="none"/>
          <w:between w:color="auto" w:space="0" w:sz="0" w:val="none"/>
        </w:pBdr>
        <w:shd w:fill="ffffff" w:val="clear"/>
        <w:spacing w:after="240" w:lineRule="auto"/>
        <w:ind w:left="1180" w:hanging="360"/>
      </w:pPr>
      <w:r w:rsidDel="00000000" w:rsidR="00000000" w:rsidRPr="00000000">
        <w:rPr>
          <w:rFonts w:ascii="Arial" w:cs="Arial" w:eastAsia="Arial" w:hAnsi="Arial"/>
          <w:color w:val="232629"/>
          <w:sz w:val="23"/>
          <w:szCs w:val="23"/>
          <w:rtl w:val="0"/>
        </w:rPr>
        <w:t xml:space="preserve">The </w:t>
      </w:r>
      <w:r w:rsidDel="00000000" w:rsidR="00000000" w:rsidRPr="00000000">
        <w:rPr>
          <w:rFonts w:ascii="Arial" w:cs="Arial" w:eastAsia="Arial" w:hAnsi="Arial"/>
          <w:i w:val="1"/>
          <w:color w:val="232629"/>
          <w:sz w:val="23"/>
          <w:szCs w:val="23"/>
          <w:rtl w:val="0"/>
        </w:rPr>
        <w:t xml:space="preserve">IntentService</w:t>
      </w:r>
      <w:r w:rsidDel="00000000" w:rsidR="00000000" w:rsidRPr="00000000">
        <w:rPr>
          <w:rFonts w:ascii="Arial" w:cs="Arial" w:eastAsia="Arial" w:hAnsi="Arial"/>
          <w:color w:val="232629"/>
          <w:sz w:val="23"/>
          <w:szCs w:val="23"/>
          <w:rtl w:val="0"/>
        </w:rPr>
        <w:t xml:space="preserve"> can be used in long tasks usually with no communication to Main Thread. If communication is required, can use Main Thread handler or broadcast intents. Another case of use is when callbacks are needed (Intent triggered tasks).</w:t>
      </w:r>
    </w:p>
    <w:p w:rsidR="00000000" w:rsidDel="00000000" w:rsidP="00000000" w:rsidRDefault="00000000" w:rsidRPr="00000000" w14:paraId="00003707">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Arial" w:cs="Arial" w:eastAsia="Arial" w:hAnsi="Arial"/>
          <w:b w:val="1"/>
          <w:color w:val="232629"/>
          <w:sz w:val="23"/>
          <w:szCs w:val="23"/>
        </w:rPr>
      </w:pPr>
      <w:r w:rsidDel="00000000" w:rsidR="00000000" w:rsidRPr="00000000">
        <w:rPr>
          <w:rFonts w:ascii="Arial" w:cs="Arial" w:eastAsia="Arial" w:hAnsi="Arial"/>
          <w:b w:val="1"/>
          <w:color w:val="232629"/>
          <w:sz w:val="23"/>
          <w:szCs w:val="23"/>
          <w:rtl w:val="0"/>
        </w:rPr>
        <w:t xml:space="preserve">How to trigger?</w:t>
      </w:r>
    </w:p>
    <w:p w:rsidR="00000000" w:rsidDel="00000000" w:rsidP="00000000" w:rsidRDefault="00000000" w:rsidRPr="00000000" w14:paraId="00003708">
      <w:pPr>
        <w:numPr>
          <w:ilvl w:val="0"/>
          <w:numId w:val="320"/>
        </w:numPr>
        <w:pBdr>
          <w:top w:color="auto" w:space="0" w:sz="0" w:val="none"/>
          <w:bottom w:color="auto" w:space="0" w:sz="0" w:val="none"/>
          <w:right w:color="auto" w:space="0" w:sz="0" w:val="none"/>
          <w:between w:color="auto" w:space="0" w:sz="0" w:val="none"/>
        </w:pBdr>
        <w:shd w:fill="ffffff" w:val="clear"/>
        <w:spacing w:after="0" w:afterAutospacing="0" w:lineRule="auto"/>
        <w:ind w:left="1180" w:hanging="360"/>
      </w:pPr>
      <w:r w:rsidDel="00000000" w:rsidR="00000000" w:rsidRPr="00000000">
        <w:rPr>
          <w:rFonts w:ascii="Arial" w:cs="Arial" w:eastAsia="Arial" w:hAnsi="Arial"/>
          <w:color w:val="232629"/>
          <w:sz w:val="23"/>
          <w:szCs w:val="23"/>
          <w:rtl w:val="0"/>
        </w:rPr>
        <w:t xml:space="preserve">The </w:t>
      </w:r>
      <w:r w:rsidDel="00000000" w:rsidR="00000000" w:rsidRPr="00000000">
        <w:rPr>
          <w:rFonts w:ascii="Arial" w:cs="Arial" w:eastAsia="Arial" w:hAnsi="Arial"/>
          <w:i w:val="1"/>
          <w:color w:val="232629"/>
          <w:sz w:val="23"/>
          <w:szCs w:val="23"/>
          <w:rtl w:val="0"/>
        </w:rPr>
        <w:t xml:space="preserve">Service</w:t>
      </w:r>
      <w:r w:rsidDel="00000000" w:rsidR="00000000" w:rsidRPr="00000000">
        <w:rPr>
          <w:rFonts w:ascii="Arial" w:cs="Arial" w:eastAsia="Arial" w:hAnsi="Arial"/>
          <w:color w:val="232629"/>
          <w:sz w:val="23"/>
          <w:szCs w:val="23"/>
          <w:rtl w:val="0"/>
        </w:rPr>
        <w:t xml:space="preserve"> is triggered by calling method </w:t>
      </w:r>
      <w:r w:rsidDel="00000000" w:rsidR="00000000" w:rsidRPr="00000000">
        <w:rPr>
          <w:rFonts w:ascii="Roboto Mono" w:cs="Roboto Mono" w:eastAsia="Roboto Mono" w:hAnsi="Roboto Mono"/>
          <w:color w:val="188038"/>
          <w:sz w:val="23"/>
          <w:szCs w:val="23"/>
          <w:rtl w:val="0"/>
        </w:rPr>
        <w:t xml:space="preserve">startService()</w:t>
      </w:r>
      <w:r w:rsidDel="00000000" w:rsidR="00000000" w:rsidRPr="00000000">
        <w:rPr>
          <w:rFonts w:ascii="Arial" w:cs="Arial" w:eastAsia="Arial" w:hAnsi="Arial"/>
          <w:color w:val="232629"/>
          <w:sz w:val="23"/>
          <w:szCs w:val="23"/>
          <w:rtl w:val="0"/>
        </w:rPr>
        <w:t xml:space="preserve">.</w:t>
      </w:r>
    </w:p>
    <w:p w:rsidR="00000000" w:rsidDel="00000000" w:rsidP="00000000" w:rsidRDefault="00000000" w:rsidRPr="00000000" w14:paraId="00003709">
      <w:pPr>
        <w:numPr>
          <w:ilvl w:val="0"/>
          <w:numId w:val="320"/>
        </w:numPr>
        <w:pBdr>
          <w:top w:color="auto" w:space="0" w:sz="0" w:val="none"/>
          <w:bottom w:color="auto" w:space="0" w:sz="0" w:val="none"/>
          <w:right w:color="auto" w:space="0" w:sz="0" w:val="none"/>
          <w:between w:color="auto" w:space="0" w:sz="0" w:val="none"/>
        </w:pBdr>
        <w:shd w:fill="ffffff" w:val="clear"/>
        <w:spacing w:after="240" w:lineRule="auto"/>
        <w:ind w:left="1180" w:hanging="360"/>
      </w:pPr>
      <w:r w:rsidDel="00000000" w:rsidR="00000000" w:rsidRPr="00000000">
        <w:rPr>
          <w:rFonts w:ascii="Arial" w:cs="Arial" w:eastAsia="Arial" w:hAnsi="Arial"/>
          <w:color w:val="232629"/>
          <w:sz w:val="23"/>
          <w:szCs w:val="23"/>
          <w:rtl w:val="0"/>
        </w:rPr>
        <w:t xml:space="preserve">The </w:t>
      </w:r>
      <w:r w:rsidDel="00000000" w:rsidR="00000000" w:rsidRPr="00000000">
        <w:rPr>
          <w:rFonts w:ascii="Arial" w:cs="Arial" w:eastAsia="Arial" w:hAnsi="Arial"/>
          <w:i w:val="1"/>
          <w:color w:val="232629"/>
          <w:sz w:val="23"/>
          <w:szCs w:val="23"/>
          <w:rtl w:val="0"/>
        </w:rPr>
        <w:t xml:space="preserve">IntentService</w:t>
      </w:r>
      <w:r w:rsidDel="00000000" w:rsidR="00000000" w:rsidRPr="00000000">
        <w:rPr>
          <w:rFonts w:ascii="Arial" w:cs="Arial" w:eastAsia="Arial" w:hAnsi="Arial"/>
          <w:color w:val="232629"/>
          <w:sz w:val="23"/>
          <w:szCs w:val="23"/>
          <w:rtl w:val="0"/>
        </w:rPr>
        <w:t xml:space="preserve"> is triggered using an Intent, it spawns a new worker thread and the method </w:t>
      </w:r>
      <w:r w:rsidDel="00000000" w:rsidR="00000000" w:rsidRPr="00000000">
        <w:rPr>
          <w:rFonts w:ascii="Roboto Mono" w:cs="Roboto Mono" w:eastAsia="Roboto Mono" w:hAnsi="Roboto Mono"/>
          <w:color w:val="188038"/>
          <w:sz w:val="23"/>
          <w:szCs w:val="23"/>
          <w:rtl w:val="0"/>
        </w:rPr>
        <w:t xml:space="preserve">onHandleIntent()</w:t>
      </w:r>
      <w:r w:rsidDel="00000000" w:rsidR="00000000" w:rsidRPr="00000000">
        <w:rPr>
          <w:rFonts w:ascii="Arial" w:cs="Arial" w:eastAsia="Arial" w:hAnsi="Arial"/>
          <w:color w:val="232629"/>
          <w:sz w:val="23"/>
          <w:szCs w:val="23"/>
          <w:rtl w:val="0"/>
        </w:rPr>
        <w:t xml:space="preserve"> is called on this thread.</w:t>
      </w:r>
    </w:p>
    <w:p w:rsidR="00000000" w:rsidDel="00000000" w:rsidP="00000000" w:rsidRDefault="00000000" w:rsidRPr="00000000" w14:paraId="0000370A">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Arial" w:cs="Arial" w:eastAsia="Arial" w:hAnsi="Arial"/>
          <w:b w:val="1"/>
          <w:color w:val="232629"/>
          <w:sz w:val="23"/>
          <w:szCs w:val="23"/>
        </w:rPr>
      </w:pPr>
      <w:r w:rsidDel="00000000" w:rsidR="00000000" w:rsidRPr="00000000">
        <w:rPr>
          <w:rFonts w:ascii="Arial" w:cs="Arial" w:eastAsia="Arial" w:hAnsi="Arial"/>
          <w:b w:val="1"/>
          <w:color w:val="232629"/>
          <w:sz w:val="23"/>
          <w:szCs w:val="23"/>
          <w:rtl w:val="0"/>
        </w:rPr>
        <w:t xml:space="preserve">Triggered From</w:t>
      </w:r>
    </w:p>
    <w:p w:rsidR="00000000" w:rsidDel="00000000" w:rsidP="00000000" w:rsidRDefault="00000000" w:rsidRPr="00000000" w14:paraId="0000370B">
      <w:pPr>
        <w:numPr>
          <w:ilvl w:val="0"/>
          <w:numId w:val="292"/>
        </w:numPr>
        <w:pBdr>
          <w:top w:color="auto" w:space="0" w:sz="0" w:val="none"/>
          <w:bottom w:color="auto" w:space="0" w:sz="0" w:val="none"/>
          <w:right w:color="auto" w:space="0" w:sz="0" w:val="none"/>
          <w:between w:color="auto" w:space="0" w:sz="0" w:val="none"/>
        </w:pBdr>
        <w:shd w:fill="ffffff" w:val="clear"/>
        <w:spacing w:after="240" w:lineRule="auto"/>
        <w:ind w:left="1180" w:hanging="360"/>
      </w:pPr>
      <w:r w:rsidDel="00000000" w:rsidR="00000000" w:rsidRPr="00000000">
        <w:rPr>
          <w:rFonts w:ascii="Arial" w:cs="Arial" w:eastAsia="Arial" w:hAnsi="Arial"/>
          <w:color w:val="232629"/>
          <w:sz w:val="23"/>
          <w:szCs w:val="23"/>
          <w:rtl w:val="0"/>
        </w:rPr>
        <w:t xml:space="preserve">The </w:t>
      </w:r>
      <w:r w:rsidDel="00000000" w:rsidR="00000000" w:rsidRPr="00000000">
        <w:rPr>
          <w:rFonts w:ascii="Arial" w:cs="Arial" w:eastAsia="Arial" w:hAnsi="Arial"/>
          <w:i w:val="1"/>
          <w:color w:val="232629"/>
          <w:sz w:val="23"/>
          <w:szCs w:val="23"/>
          <w:rtl w:val="0"/>
        </w:rPr>
        <w:t xml:space="preserve">Service</w:t>
      </w:r>
      <w:r w:rsidDel="00000000" w:rsidR="00000000" w:rsidRPr="00000000">
        <w:rPr>
          <w:rFonts w:ascii="Arial" w:cs="Arial" w:eastAsia="Arial" w:hAnsi="Arial"/>
          <w:color w:val="232629"/>
          <w:sz w:val="23"/>
          <w:szCs w:val="23"/>
          <w:rtl w:val="0"/>
        </w:rPr>
        <w:t xml:space="preserve"> and </w:t>
      </w:r>
      <w:r w:rsidDel="00000000" w:rsidR="00000000" w:rsidRPr="00000000">
        <w:rPr>
          <w:rFonts w:ascii="Arial" w:cs="Arial" w:eastAsia="Arial" w:hAnsi="Arial"/>
          <w:i w:val="1"/>
          <w:color w:val="232629"/>
          <w:sz w:val="23"/>
          <w:szCs w:val="23"/>
          <w:rtl w:val="0"/>
        </w:rPr>
        <w:t xml:space="preserve">IntentService</w:t>
      </w:r>
      <w:r w:rsidDel="00000000" w:rsidR="00000000" w:rsidRPr="00000000">
        <w:rPr>
          <w:rFonts w:ascii="Arial" w:cs="Arial" w:eastAsia="Arial" w:hAnsi="Arial"/>
          <w:color w:val="232629"/>
          <w:sz w:val="23"/>
          <w:szCs w:val="23"/>
          <w:rtl w:val="0"/>
        </w:rPr>
        <w:t xml:space="preserve"> may be triggered from any thread, activity or other application component.</w:t>
      </w:r>
    </w:p>
    <w:p w:rsidR="00000000" w:rsidDel="00000000" w:rsidP="00000000" w:rsidRDefault="00000000" w:rsidRPr="00000000" w14:paraId="0000370C">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Arial" w:cs="Arial" w:eastAsia="Arial" w:hAnsi="Arial"/>
          <w:b w:val="1"/>
          <w:color w:val="232629"/>
          <w:sz w:val="23"/>
          <w:szCs w:val="23"/>
        </w:rPr>
      </w:pPr>
      <w:r w:rsidDel="00000000" w:rsidR="00000000" w:rsidRPr="00000000">
        <w:rPr>
          <w:rFonts w:ascii="Arial" w:cs="Arial" w:eastAsia="Arial" w:hAnsi="Arial"/>
          <w:b w:val="1"/>
          <w:color w:val="232629"/>
          <w:sz w:val="23"/>
          <w:szCs w:val="23"/>
          <w:rtl w:val="0"/>
        </w:rPr>
        <w:t xml:space="preserve">Runs On</w:t>
      </w:r>
    </w:p>
    <w:p w:rsidR="00000000" w:rsidDel="00000000" w:rsidP="00000000" w:rsidRDefault="00000000" w:rsidRPr="00000000" w14:paraId="0000370D">
      <w:pPr>
        <w:numPr>
          <w:ilvl w:val="0"/>
          <w:numId w:val="63"/>
        </w:numPr>
        <w:pBdr>
          <w:top w:color="auto" w:space="0" w:sz="0" w:val="none"/>
          <w:bottom w:color="auto" w:space="0" w:sz="0" w:val="none"/>
          <w:right w:color="auto" w:space="0" w:sz="0" w:val="none"/>
          <w:between w:color="auto" w:space="0" w:sz="0" w:val="none"/>
        </w:pBdr>
        <w:shd w:fill="ffffff" w:val="clear"/>
        <w:spacing w:after="0" w:afterAutospacing="0" w:lineRule="auto"/>
        <w:ind w:left="1180" w:hanging="360"/>
      </w:pPr>
      <w:r w:rsidDel="00000000" w:rsidR="00000000" w:rsidRPr="00000000">
        <w:rPr>
          <w:rFonts w:ascii="Arial" w:cs="Arial" w:eastAsia="Arial" w:hAnsi="Arial"/>
          <w:color w:val="232629"/>
          <w:sz w:val="23"/>
          <w:szCs w:val="23"/>
          <w:rtl w:val="0"/>
        </w:rPr>
        <w:t xml:space="preserve">The </w:t>
      </w:r>
      <w:r w:rsidDel="00000000" w:rsidR="00000000" w:rsidRPr="00000000">
        <w:rPr>
          <w:rFonts w:ascii="Arial" w:cs="Arial" w:eastAsia="Arial" w:hAnsi="Arial"/>
          <w:i w:val="1"/>
          <w:color w:val="232629"/>
          <w:sz w:val="23"/>
          <w:szCs w:val="23"/>
          <w:rtl w:val="0"/>
        </w:rPr>
        <w:t xml:space="preserve">Service</w:t>
      </w:r>
      <w:r w:rsidDel="00000000" w:rsidR="00000000" w:rsidRPr="00000000">
        <w:rPr>
          <w:rFonts w:ascii="Arial" w:cs="Arial" w:eastAsia="Arial" w:hAnsi="Arial"/>
          <w:color w:val="232629"/>
          <w:sz w:val="23"/>
          <w:szCs w:val="23"/>
          <w:rtl w:val="0"/>
        </w:rPr>
        <w:t xml:space="preserve"> runs in background but it runs on the Main Thread of the application.</w:t>
      </w:r>
    </w:p>
    <w:p w:rsidR="00000000" w:rsidDel="00000000" w:rsidP="00000000" w:rsidRDefault="00000000" w:rsidRPr="00000000" w14:paraId="0000370E">
      <w:pPr>
        <w:numPr>
          <w:ilvl w:val="0"/>
          <w:numId w:val="63"/>
        </w:numPr>
        <w:pBdr>
          <w:top w:color="auto" w:space="0" w:sz="0" w:val="none"/>
          <w:bottom w:color="auto" w:space="0" w:sz="0" w:val="none"/>
          <w:right w:color="auto" w:space="0" w:sz="0" w:val="none"/>
          <w:between w:color="auto" w:space="0" w:sz="0" w:val="none"/>
        </w:pBdr>
        <w:shd w:fill="ffffff" w:val="clear"/>
        <w:spacing w:after="240" w:lineRule="auto"/>
        <w:ind w:left="1180" w:hanging="360"/>
      </w:pPr>
      <w:r w:rsidDel="00000000" w:rsidR="00000000" w:rsidRPr="00000000">
        <w:rPr>
          <w:rFonts w:ascii="Arial" w:cs="Arial" w:eastAsia="Arial" w:hAnsi="Arial"/>
          <w:color w:val="232629"/>
          <w:sz w:val="23"/>
          <w:szCs w:val="23"/>
          <w:rtl w:val="0"/>
        </w:rPr>
        <w:t xml:space="preserve">The </w:t>
      </w:r>
      <w:r w:rsidDel="00000000" w:rsidR="00000000" w:rsidRPr="00000000">
        <w:rPr>
          <w:rFonts w:ascii="Arial" w:cs="Arial" w:eastAsia="Arial" w:hAnsi="Arial"/>
          <w:i w:val="1"/>
          <w:color w:val="232629"/>
          <w:sz w:val="23"/>
          <w:szCs w:val="23"/>
          <w:rtl w:val="0"/>
        </w:rPr>
        <w:t xml:space="preserve">IntentService</w:t>
      </w:r>
      <w:r w:rsidDel="00000000" w:rsidR="00000000" w:rsidRPr="00000000">
        <w:rPr>
          <w:rFonts w:ascii="Arial" w:cs="Arial" w:eastAsia="Arial" w:hAnsi="Arial"/>
          <w:color w:val="232629"/>
          <w:sz w:val="23"/>
          <w:szCs w:val="23"/>
          <w:rtl w:val="0"/>
        </w:rPr>
        <w:t xml:space="preserve"> runs on a separate worker thread.</w:t>
      </w:r>
    </w:p>
    <w:p w:rsidR="00000000" w:rsidDel="00000000" w:rsidP="00000000" w:rsidRDefault="00000000" w:rsidRPr="00000000" w14:paraId="0000370F">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Arial" w:cs="Arial" w:eastAsia="Arial" w:hAnsi="Arial"/>
          <w:b w:val="1"/>
          <w:color w:val="232629"/>
          <w:sz w:val="23"/>
          <w:szCs w:val="23"/>
        </w:rPr>
      </w:pPr>
      <w:r w:rsidDel="00000000" w:rsidR="00000000" w:rsidRPr="00000000">
        <w:rPr>
          <w:rFonts w:ascii="Arial" w:cs="Arial" w:eastAsia="Arial" w:hAnsi="Arial"/>
          <w:b w:val="1"/>
          <w:color w:val="232629"/>
          <w:sz w:val="23"/>
          <w:szCs w:val="23"/>
          <w:rtl w:val="0"/>
        </w:rPr>
        <w:t xml:space="preserve">Limitations / Drawbacks</w:t>
      </w:r>
    </w:p>
    <w:p w:rsidR="00000000" w:rsidDel="00000000" w:rsidP="00000000" w:rsidRDefault="00000000" w:rsidRPr="00000000" w14:paraId="00003710">
      <w:pPr>
        <w:numPr>
          <w:ilvl w:val="0"/>
          <w:numId w:val="256"/>
        </w:numPr>
        <w:pBdr>
          <w:top w:color="auto" w:space="0" w:sz="0" w:val="none"/>
          <w:bottom w:color="auto" w:space="0" w:sz="0" w:val="none"/>
          <w:right w:color="auto" w:space="0" w:sz="0" w:val="none"/>
          <w:between w:color="auto" w:space="0" w:sz="0" w:val="none"/>
        </w:pBdr>
        <w:shd w:fill="ffffff" w:val="clear"/>
        <w:spacing w:after="0" w:afterAutospacing="0" w:lineRule="auto"/>
        <w:ind w:left="1180" w:hanging="360"/>
      </w:pPr>
      <w:r w:rsidDel="00000000" w:rsidR="00000000" w:rsidRPr="00000000">
        <w:rPr>
          <w:rFonts w:ascii="Arial" w:cs="Arial" w:eastAsia="Arial" w:hAnsi="Arial"/>
          <w:color w:val="232629"/>
          <w:sz w:val="23"/>
          <w:szCs w:val="23"/>
          <w:rtl w:val="0"/>
        </w:rPr>
        <w:t xml:space="preserve">The </w:t>
      </w:r>
      <w:r w:rsidDel="00000000" w:rsidR="00000000" w:rsidRPr="00000000">
        <w:rPr>
          <w:rFonts w:ascii="Arial" w:cs="Arial" w:eastAsia="Arial" w:hAnsi="Arial"/>
          <w:i w:val="1"/>
          <w:color w:val="232629"/>
          <w:sz w:val="23"/>
          <w:szCs w:val="23"/>
          <w:rtl w:val="0"/>
        </w:rPr>
        <w:t xml:space="preserve">Service</w:t>
      </w:r>
      <w:r w:rsidDel="00000000" w:rsidR="00000000" w:rsidRPr="00000000">
        <w:rPr>
          <w:rFonts w:ascii="Arial" w:cs="Arial" w:eastAsia="Arial" w:hAnsi="Arial"/>
          <w:color w:val="232629"/>
          <w:sz w:val="23"/>
          <w:szCs w:val="23"/>
          <w:rtl w:val="0"/>
        </w:rPr>
        <w:t xml:space="preserve"> may block the Main Thread of the application.</w:t>
      </w:r>
    </w:p>
    <w:p w:rsidR="00000000" w:rsidDel="00000000" w:rsidP="00000000" w:rsidRDefault="00000000" w:rsidRPr="00000000" w14:paraId="00003711">
      <w:pPr>
        <w:numPr>
          <w:ilvl w:val="0"/>
          <w:numId w:val="256"/>
        </w:numPr>
        <w:pBdr>
          <w:top w:color="auto" w:space="0" w:sz="0" w:val="none"/>
          <w:bottom w:color="auto" w:space="0" w:sz="0" w:val="none"/>
          <w:right w:color="auto" w:space="0" w:sz="0" w:val="none"/>
          <w:between w:color="auto" w:space="0" w:sz="0" w:val="none"/>
        </w:pBdr>
        <w:shd w:fill="ffffff" w:val="clear"/>
        <w:spacing w:after="240" w:lineRule="auto"/>
        <w:ind w:left="1180" w:hanging="360"/>
      </w:pPr>
      <w:r w:rsidDel="00000000" w:rsidR="00000000" w:rsidRPr="00000000">
        <w:rPr>
          <w:rFonts w:ascii="Arial" w:cs="Arial" w:eastAsia="Arial" w:hAnsi="Arial"/>
          <w:color w:val="232629"/>
          <w:sz w:val="23"/>
          <w:szCs w:val="23"/>
          <w:rtl w:val="0"/>
        </w:rPr>
        <w:t xml:space="preserve">The </w:t>
      </w:r>
      <w:r w:rsidDel="00000000" w:rsidR="00000000" w:rsidRPr="00000000">
        <w:rPr>
          <w:rFonts w:ascii="Arial" w:cs="Arial" w:eastAsia="Arial" w:hAnsi="Arial"/>
          <w:i w:val="1"/>
          <w:color w:val="232629"/>
          <w:sz w:val="23"/>
          <w:szCs w:val="23"/>
          <w:rtl w:val="0"/>
        </w:rPr>
        <w:t xml:space="preserve">IntentService</w:t>
      </w:r>
      <w:r w:rsidDel="00000000" w:rsidR="00000000" w:rsidRPr="00000000">
        <w:rPr>
          <w:rFonts w:ascii="Arial" w:cs="Arial" w:eastAsia="Arial" w:hAnsi="Arial"/>
          <w:color w:val="232629"/>
          <w:sz w:val="23"/>
          <w:szCs w:val="23"/>
          <w:rtl w:val="0"/>
        </w:rPr>
        <w:t xml:space="preserve"> cannot run tasks in parallel. Hence all the consecutive intents will go into the message queue for the worker thread and will execute sequentially.</w:t>
      </w:r>
    </w:p>
    <w:p w:rsidR="00000000" w:rsidDel="00000000" w:rsidP="00000000" w:rsidRDefault="00000000" w:rsidRPr="00000000" w14:paraId="00003712">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Arial" w:cs="Arial" w:eastAsia="Arial" w:hAnsi="Arial"/>
          <w:b w:val="1"/>
          <w:color w:val="232629"/>
          <w:sz w:val="23"/>
          <w:szCs w:val="23"/>
        </w:rPr>
      </w:pPr>
      <w:r w:rsidDel="00000000" w:rsidR="00000000" w:rsidRPr="00000000">
        <w:rPr>
          <w:rFonts w:ascii="Arial" w:cs="Arial" w:eastAsia="Arial" w:hAnsi="Arial"/>
          <w:b w:val="1"/>
          <w:color w:val="232629"/>
          <w:sz w:val="23"/>
          <w:szCs w:val="23"/>
          <w:rtl w:val="0"/>
        </w:rPr>
        <w:t xml:space="preserve">When to stop?</w:t>
      </w:r>
    </w:p>
    <w:p w:rsidR="00000000" w:rsidDel="00000000" w:rsidP="00000000" w:rsidRDefault="00000000" w:rsidRPr="00000000" w14:paraId="00003713">
      <w:pPr>
        <w:numPr>
          <w:ilvl w:val="0"/>
          <w:numId w:val="373"/>
        </w:numPr>
        <w:pBdr>
          <w:top w:color="auto" w:space="0" w:sz="0" w:val="none"/>
          <w:bottom w:color="auto" w:space="0" w:sz="0" w:val="none"/>
          <w:right w:color="auto" w:space="0" w:sz="0" w:val="none"/>
          <w:between w:color="auto" w:space="0" w:sz="0" w:val="none"/>
        </w:pBdr>
        <w:shd w:fill="ffffff" w:val="clear"/>
        <w:spacing w:after="0" w:lineRule="auto"/>
        <w:ind w:left="1180" w:hanging="360"/>
      </w:pPr>
      <w:r w:rsidDel="00000000" w:rsidR="00000000" w:rsidRPr="00000000">
        <w:rPr>
          <w:rFonts w:ascii="Arial" w:cs="Arial" w:eastAsia="Arial" w:hAnsi="Arial"/>
          <w:color w:val="232629"/>
          <w:sz w:val="23"/>
          <w:szCs w:val="23"/>
          <w:rtl w:val="0"/>
        </w:rPr>
        <w:t xml:space="preserve">If you implement a </w:t>
      </w:r>
      <w:r w:rsidDel="00000000" w:rsidR="00000000" w:rsidRPr="00000000">
        <w:rPr>
          <w:rFonts w:ascii="Arial" w:cs="Arial" w:eastAsia="Arial" w:hAnsi="Arial"/>
          <w:i w:val="1"/>
          <w:color w:val="232629"/>
          <w:sz w:val="23"/>
          <w:szCs w:val="23"/>
          <w:rtl w:val="0"/>
        </w:rPr>
        <w:t xml:space="preserve">Service</w:t>
      </w:r>
      <w:r w:rsidDel="00000000" w:rsidR="00000000" w:rsidRPr="00000000">
        <w:rPr>
          <w:rFonts w:ascii="Arial" w:cs="Arial" w:eastAsia="Arial" w:hAnsi="Arial"/>
          <w:color w:val="232629"/>
          <w:sz w:val="23"/>
          <w:szCs w:val="23"/>
          <w:rtl w:val="0"/>
        </w:rPr>
        <w:t xml:space="preserve">, it is your responsibility to stop the service when its work is done, by calling </w:t>
      </w:r>
      <w:r w:rsidDel="00000000" w:rsidR="00000000" w:rsidRPr="00000000">
        <w:rPr>
          <w:rFonts w:ascii="Roboto Mono" w:cs="Roboto Mono" w:eastAsia="Roboto Mono" w:hAnsi="Roboto Mono"/>
          <w:color w:val="188038"/>
          <w:sz w:val="23"/>
          <w:szCs w:val="23"/>
          <w:rtl w:val="0"/>
        </w:rPr>
        <w:t xml:space="preserve">stopSelf()</w:t>
      </w:r>
      <w:r w:rsidDel="00000000" w:rsidR="00000000" w:rsidRPr="00000000">
        <w:rPr>
          <w:rFonts w:ascii="Arial" w:cs="Arial" w:eastAsia="Arial" w:hAnsi="Arial"/>
          <w:color w:val="232629"/>
          <w:sz w:val="23"/>
          <w:szCs w:val="23"/>
          <w:rtl w:val="0"/>
        </w:rPr>
        <w:t xml:space="preserve"> or </w:t>
      </w:r>
      <w:r w:rsidDel="00000000" w:rsidR="00000000" w:rsidRPr="00000000">
        <w:rPr>
          <w:rFonts w:ascii="Roboto Mono" w:cs="Roboto Mono" w:eastAsia="Roboto Mono" w:hAnsi="Roboto Mono"/>
          <w:color w:val="188038"/>
          <w:sz w:val="23"/>
          <w:szCs w:val="23"/>
          <w:rtl w:val="0"/>
        </w:rPr>
        <w:t xml:space="preserve">stopService()</w:t>
      </w:r>
      <w:r w:rsidDel="00000000" w:rsidR="00000000" w:rsidRPr="00000000">
        <w:rPr>
          <w:rFonts w:ascii="Arial" w:cs="Arial" w:eastAsia="Arial" w:hAnsi="Arial"/>
          <w:color w:val="232629"/>
          <w:sz w:val="23"/>
          <w:szCs w:val="23"/>
          <w:rtl w:val="0"/>
        </w:rPr>
        <w:t xml:space="preserve">. (If you only want to provide binding, you don't need to implement this method).</w:t>
      </w:r>
    </w:p>
    <w:p w:rsidR="00000000" w:rsidDel="00000000" w:rsidP="00000000" w:rsidRDefault="00000000" w:rsidRPr="00000000" w14:paraId="00003714">
      <w:pPr>
        <w:numPr>
          <w:ilvl w:val="0"/>
          <w:numId w:val="373"/>
        </w:numPr>
        <w:pBdr>
          <w:top w:color="auto" w:space="0" w:sz="0" w:val="none"/>
          <w:bottom w:color="auto" w:space="0" w:sz="0" w:val="none"/>
          <w:right w:color="auto" w:space="0" w:sz="0" w:val="none"/>
          <w:between w:color="auto" w:space="0" w:sz="0" w:val="none"/>
        </w:pBdr>
        <w:shd w:fill="ffffff" w:val="clear"/>
        <w:spacing w:after="0" w:lineRule="auto"/>
        <w:ind w:left="1180" w:hanging="360"/>
      </w:pPr>
      <w:r w:rsidDel="00000000" w:rsidR="00000000" w:rsidRPr="00000000">
        <w:rPr>
          <w:rFonts w:ascii="Arial" w:cs="Arial" w:eastAsia="Arial" w:hAnsi="Arial"/>
          <w:color w:val="232629"/>
          <w:sz w:val="23"/>
          <w:szCs w:val="23"/>
          <w:rtl w:val="0"/>
        </w:rPr>
        <w:t xml:space="preserve">The </w:t>
      </w:r>
      <w:r w:rsidDel="00000000" w:rsidR="00000000" w:rsidRPr="00000000">
        <w:rPr>
          <w:rFonts w:ascii="Arial" w:cs="Arial" w:eastAsia="Arial" w:hAnsi="Arial"/>
          <w:i w:val="1"/>
          <w:color w:val="232629"/>
          <w:sz w:val="23"/>
          <w:szCs w:val="23"/>
          <w:rtl w:val="0"/>
        </w:rPr>
        <w:t xml:space="preserve">IntentService</w:t>
      </w:r>
      <w:r w:rsidDel="00000000" w:rsidR="00000000" w:rsidRPr="00000000">
        <w:rPr>
          <w:rFonts w:ascii="Arial" w:cs="Arial" w:eastAsia="Arial" w:hAnsi="Arial"/>
          <w:color w:val="232629"/>
          <w:sz w:val="23"/>
          <w:szCs w:val="23"/>
          <w:rtl w:val="0"/>
        </w:rPr>
        <w:t xml:space="preserve"> stops the service after all start requests have been handled, so you never have to call </w:t>
      </w:r>
      <w:r w:rsidDel="00000000" w:rsidR="00000000" w:rsidRPr="00000000">
        <w:rPr>
          <w:rFonts w:ascii="Roboto Mono" w:cs="Roboto Mono" w:eastAsia="Roboto Mono" w:hAnsi="Roboto Mono"/>
          <w:color w:val="188038"/>
          <w:sz w:val="23"/>
          <w:szCs w:val="23"/>
          <w:rtl w:val="0"/>
        </w:rPr>
        <w:t xml:space="preserve">stopSelf()</w:t>
      </w:r>
      <w:r w:rsidDel="00000000" w:rsidR="00000000" w:rsidRPr="00000000">
        <w:rPr>
          <w:rFonts w:ascii="Arial" w:cs="Arial" w:eastAsia="Arial" w:hAnsi="Arial"/>
          <w:color w:val="232629"/>
          <w:sz w:val="23"/>
          <w:szCs w:val="23"/>
          <w:rtl w:val="0"/>
        </w:rPr>
        <w:t xml:space="preserve">.</w:t>
      </w:r>
    </w:p>
    <w:p w:rsidR="00000000" w:rsidDel="00000000" w:rsidP="00000000" w:rsidRDefault="00000000" w:rsidRPr="00000000" w14:paraId="00003715">
      <w:pPr>
        <w:rPr>
          <w:sz w:val="24"/>
          <w:szCs w:val="24"/>
        </w:rPr>
      </w:pPr>
      <w:r w:rsidDel="00000000" w:rsidR="00000000" w:rsidRPr="00000000">
        <w:rPr>
          <w:rtl w:val="0"/>
        </w:rPr>
      </w:r>
    </w:p>
    <w:p w:rsidR="00000000" w:rsidDel="00000000" w:rsidP="00000000" w:rsidRDefault="00000000" w:rsidRPr="00000000" w14:paraId="00003716">
      <w:pPr>
        <w:rPr>
          <w:sz w:val="24"/>
          <w:szCs w:val="24"/>
        </w:rPr>
      </w:pPr>
      <w:r w:rsidDel="00000000" w:rsidR="00000000" w:rsidRPr="00000000">
        <w:rPr>
          <w:rtl w:val="0"/>
        </w:rPr>
      </w:r>
    </w:p>
    <w:p w:rsidR="00000000" w:rsidDel="00000000" w:rsidP="00000000" w:rsidRDefault="00000000" w:rsidRPr="00000000" w14:paraId="00003717">
      <w:pPr>
        <w:rPr>
          <w:sz w:val="24"/>
          <w:szCs w:val="24"/>
        </w:rPr>
      </w:pPr>
      <w:r w:rsidDel="00000000" w:rsidR="00000000" w:rsidRPr="00000000">
        <w:rPr>
          <w:rtl w:val="0"/>
        </w:rPr>
      </w:r>
    </w:p>
    <w:p w:rsidR="00000000" w:rsidDel="00000000" w:rsidP="00000000" w:rsidRDefault="00000000" w:rsidRPr="00000000" w14:paraId="00003718">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Services in Android with Example</w:t>
      </w:r>
    </w:p>
    <w:p w:rsidR="00000000" w:rsidDel="00000000" w:rsidP="00000000" w:rsidRDefault="00000000" w:rsidRPr="00000000" w14:paraId="00003719">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Services in Android are a special component that facilitates an application to run in the background in order to perform long-running operation tasks. The prime aim of a service is to ensure that the application remains active in the background so that the user can operate multiple applications at the same time. A user-interface is not desirable for android services as it is designed to operate long-running processes without any user intervention. A service can run continuously in the background even if the application is closed or the user switches to another application. Further, application components can bind itself to service to carry out inter-process communication(IPC). There is a major difference between android services and threads, one must not be confused between the two. Thread is a feature provided by the Operating system to allow the user to perform operations in the background. While service is an android component that performs a long-running operation about which the user might not be aware of as it does not have UI.</w:t>
      </w:r>
    </w:p>
    <w:p w:rsidR="00000000" w:rsidDel="00000000" w:rsidP="00000000" w:rsidRDefault="00000000" w:rsidRPr="00000000" w14:paraId="0000371A">
      <w:pPr>
        <w:rPr>
          <w:sz w:val="24"/>
          <w:szCs w:val="24"/>
        </w:rPr>
      </w:pPr>
      <w:r w:rsidDel="00000000" w:rsidR="00000000" w:rsidRPr="00000000">
        <w:rPr>
          <w:rtl w:val="0"/>
        </w:rPr>
      </w:r>
    </w:p>
    <w:p w:rsidR="00000000" w:rsidDel="00000000" w:rsidP="00000000" w:rsidRDefault="00000000" w:rsidRPr="00000000" w14:paraId="0000371B">
      <w:pPr>
        <w:rPr>
          <w:sz w:val="24"/>
          <w:szCs w:val="24"/>
        </w:rPr>
      </w:pPr>
      <w:r w:rsidDel="00000000" w:rsidR="00000000" w:rsidRPr="00000000">
        <w:rPr>
          <w:sz w:val="24"/>
          <w:szCs w:val="24"/>
          <w:rtl w:val="0"/>
        </w:rPr>
        <w:t xml:space="preserve">Types of Android Services</w:t>
      </w:r>
    </w:p>
    <w:p w:rsidR="00000000" w:rsidDel="00000000" w:rsidP="00000000" w:rsidRDefault="00000000" w:rsidRPr="00000000" w14:paraId="0000371C">
      <w:pPr>
        <w:rPr>
          <w:sz w:val="24"/>
          <w:szCs w:val="24"/>
        </w:rPr>
      </w:pPr>
      <w:r w:rsidDel="00000000" w:rsidR="00000000" w:rsidRPr="00000000">
        <w:rPr>
          <w:sz w:val="24"/>
          <w:szCs w:val="24"/>
          <w:rtl w:val="0"/>
        </w:rPr>
        <w:t xml:space="preserve"> </w:t>
      </w:r>
    </w:p>
    <w:p w:rsidR="00000000" w:rsidDel="00000000" w:rsidP="00000000" w:rsidRDefault="00000000" w:rsidRPr="00000000" w14:paraId="0000371D">
      <w:pPr>
        <w:rPr>
          <w:sz w:val="24"/>
          <w:szCs w:val="24"/>
        </w:rPr>
      </w:pPr>
      <w:r w:rsidDel="00000000" w:rsidR="00000000" w:rsidRPr="00000000">
        <w:rPr>
          <w:sz w:val="24"/>
          <w:szCs w:val="24"/>
        </w:rPr>
        <w:drawing>
          <wp:inline distB="114300" distT="114300" distL="114300" distR="114300">
            <wp:extent cx="5943600" cy="3632200"/>
            <wp:effectExtent b="0" l="0" r="0" t="0"/>
            <wp:docPr id="136" name="image75.png"/>
            <a:graphic>
              <a:graphicData uri="http://schemas.openxmlformats.org/drawingml/2006/picture">
                <pic:pic>
                  <pic:nvPicPr>
                    <pic:cNvPr id="0" name="image75.png"/>
                    <pic:cNvPicPr preferRelativeResize="0"/>
                  </pic:nvPicPr>
                  <pic:blipFill>
                    <a:blip r:embed="rId298"/>
                    <a:srcRect b="0" l="0" r="0" t="0"/>
                    <a:stretch>
                      <a:fillRect/>
                    </a:stretch>
                  </pic:blipFill>
                  <pic:spPr>
                    <a:xfrm>
                      <a:off x="0" y="0"/>
                      <a:ext cx="5943600" cy="3632200"/>
                    </a:xfrm>
                    <a:prstGeom prst="rect"/>
                    <a:ln/>
                  </pic:spPr>
                </pic:pic>
              </a:graphicData>
            </a:graphic>
          </wp:inline>
        </w:drawing>
      </w:r>
      <w:r w:rsidDel="00000000" w:rsidR="00000000" w:rsidRPr="00000000">
        <w:rPr>
          <w:rtl w:val="0"/>
        </w:rPr>
      </w:r>
    </w:p>
    <w:p w:rsidR="00000000" w:rsidDel="00000000" w:rsidP="00000000" w:rsidRDefault="00000000" w:rsidRPr="00000000" w14:paraId="0000371E">
      <w:pPr>
        <w:rPr>
          <w:sz w:val="24"/>
          <w:szCs w:val="24"/>
        </w:rPr>
      </w:pPr>
      <w:r w:rsidDel="00000000" w:rsidR="00000000" w:rsidRPr="00000000">
        <w:rPr>
          <w:sz w:val="24"/>
          <w:szCs w:val="24"/>
          <w:rtl w:val="0"/>
        </w:rPr>
        <w:t xml:space="preserve">1. Foreground Services:</w:t>
      </w:r>
    </w:p>
    <w:p w:rsidR="00000000" w:rsidDel="00000000" w:rsidP="00000000" w:rsidRDefault="00000000" w:rsidRPr="00000000" w14:paraId="0000371F">
      <w:pPr>
        <w:rPr>
          <w:sz w:val="24"/>
          <w:szCs w:val="24"/>
        </w:rPr>
      </w:pPr>
      <w:r w:rsidDel="00000000" w:rsidR="00000000" w:rsidRPr="00000000">
        <w:rPr>
          <w:rtl w:val="0"/>
        </w:rPr>
      </w:r>
    </w:p>
    <w:p w:rsidR="00000000" w:rsidDel="00000000" w:rsidP="00000000" w:rsidRDefault="00000000" w:rsidRPr="00000000" w14:paraId="00003720">
      <w:pPr>
        <w:rPr>
          <w:sz w:val="24"/>
          <w:szCs w:val="24"/>
        </w:rPr>
      </w:pPr>
      <w:r w:rsidDel="00000000" w:rsidR="00000000" w:rsidRPr="00000000">
        <w:rPr>
          <w:sz w:val="24"/>
          <w:szCs w:val="24"/>
          <w:rtl w:val="0"/>
        </w:rPr>
        <w:t xml:space="preserve">Services that notify the user about its ongoing operations are termed as Foreground Services. Users can interact with the service by the notifications provided about the ongoing task. Such as in downloading a file, the user can keep track of the progress in downloading and can also pause and resume the process.</w:t>
      </w:r>
    </w:p>
    <w:p w:rsidR="00000000" w:rsidDel="00000000" w:rsidP="00000000" w:rsidRDefault="00000000" w:rsidRPr="00000000" w14:paraId="00003721">
      <w:pPr>
        <w:rPr>
          <w:sz w:val="24"/>
          <w:szCs w:val="24"/>
        </w:rPr>
      </w:pPr>
      <w:r w:rsidDel="00000000" w:rsidR="00000000" w:rsidRPr="00000000">
        <w:rPr>
          <w:rtl w:val="0"/>
        </w:rPr>
      </w:r>
    </w:p>
    <w:p w:rsidR="00000000" w:rsidDel="00000000" w:rsidP="00000000" w:rsidRDefault="00000000" w:rsidRPr="00000000" w14:paraId="00003722">
      <w:pPr>
        <w:rPr>
          <w:sz w:val="24"/>
          <w:szCs w:val="24"/>
        </w:rPr>
      </w:pPr>
      <w:r w:rsidDel="00000000" w:rsidR="00000000" w:rsidRPr="00000000">
        <w:rPr>
          <w:rtl w:val="0"/>
        </w:rPr>
      </w:r>
    </w:p>
    <w:p w:rsidR="00000000" w:rsidDel="00000000" w:rsidP="00000000" w:rsidRDefault="00000000" w:rsidRPr="00000000" w14:paraId="00003723">
      <w:pPr>
        <w:rPr>
          <w:sz w:val="24"/>
          <w:szCs w:val="24"/>
        </w:rPr>
      </w:pPr>
      <w:r w:rsidDel="00000000" w:rsidR="00000000" w:rsidRPr="00000000">
        <w:rPr>
          <w:sz w:val="24"/>
          <w:szCs w:val="24"/>
          <w:rtl w:val="0"/>
        </w:rPr>
        <w:t xml:space="preserve">2. Background Services:</w:t>
      </w:r>
    </w:p>
    <w:p w:rsidR="00000000" w:rsidDel="00000000" w:rsidP="00000000" w:rsidRDefault="00000000" w:rsidRPr="00000000" w14:paraId="00003724">
      <w:pPr>
        <w:rPr>
          <w:sz w:val="24"/>
          <w:szCs w:val="24"/>
        </w:rPr>
      </w:pPr>
      <w:r w:rsidDel="00000000" w:rsidR="00000000" w:rsidRPr="00000000">
        <w:rPr>
          <w:rtl w:val="0"/>
        </w:rPr>
      </w:r>
    </w:p>
    <w:p w:rsidR="00000000" w:rsidDel="00000000" w:rsidP="00000000" w:rsidRDefault="00000000" w:rsidRPr="00000000" w14:paraId="00003725">
      <w:pPr>
        <w:rPr>
          <w:sz w:val="24"/>
          <w:szCs w:val="24"/>
        </w:rPr>
      </w:pPr>
      <w:r w:rsidDel="00000000" w:rsidR="00000000" w:rsidRPr="00000000">
        <w:rPr>
          <w:sz w:val="24"/>
          <w:szCs w:val="24"/>
          <w:rtl w:val="0"/>
        </w:rPr>
        <w:t xml:space="preserve">Background services do not require any user intervention. These services do not notify the user about ongoing background tasks and users also cannot access them. The process like schedule syncing of data or storing of data fall under this service.</w:t>
      </w:r>
    </w:p>
    <w:p w:rsidR="00000000" w:rsidDel="00000000" w:rsidP="00000000" w:rsidRDefault="00000000" w:rsidRPr="00000000" w14:paraId="00003726">
      <w:pPr>
        <w:rPr>
          <w:sz w:val="24"/>
          <w:szCs w:val="24"/>
        </w:rPr>
      </w:pPr>
      <w:r w:rsidDel="00000000" w:rsidR="00000000" w:rsidRPr="00000000">
        <w:rPr>
          <w:rtl w:val="0"/>
        </w:rPr>
      </w:r>
    </w:p>
    <w:p w:rsidR="00000000" w:rsidDel="00000000" w:rsidP="00000000" w:rsidRDefault="00000000" w:rsidRPr="00000000" w14:paraId="00003727">
      <w:pPr>
        <w:rPr>
          <w:sz w:val="24"/>
          <w:szCs w:val="24"/>
        </w:rPr>
      </w:pPr>
      <w:r w:rsidDel="00000000" w:rsidR="00000000" w:rsidRPr="00000000">
        <w:rPr>
          <w:sz w:val="24"/>
          <w:szCs w:val="24"/>
          <w:rtl w:val="0"/>
        </w:rPr>
        <w:t xml:space="preserve">3. Bound Services:</w:t>
      </w:r>
    </w:p>
    <w:p w:rsidR="00000000" w:rsidDel="00000000" w:rsidP="00000000" w:rsidRDefault="00000000" w:rsidRPr="00000000" w14:paraId="00003728">
      <w:pPr>
        <w:rPr>
          <w:sz w:val="24"/>
          <w:szCs w:val="24"/>
        </w:rPr>
      </w:pPr>
      <w:r w:rsidDel="00000000" w:rsidR="00000000" w:rsidRPr="00000000">
        <w:rPr>
          <w:rtl w:val="0"/>
        </w:rPr>
      </w:r>
    </w:p>
    <w:p w:rsidR="00000000" w:rsidDel="00000000" w:rsidP="00000000" w:rsidRDefault="00000000" w:rsidRPr="00000000" w14:paraId="00003729">
      <w:pPr>
        <w:rPr>
          <w:sz w:val="24"/>
          <w:szCs w:val="24"/>
        </w:rPr>
      </w:pPr>
      <w:r w:rsidDel="00000000" w:rsidR="00000000" w:rsidRPr="00000000">
        <w:rPr>
          <w:sz w:val="24"/>
          <w:szCs w:val="24"/>
          <w:rtl w:val="0"/>
        </w:rPr>
        <w:t xml:space="preserve">This type of android service allows the components of the application like activity to bound themselves with it. Bound services perform their task as long as any application component is bound to it. More than one component is allowed to bind themselves with a service at a time. In order to bind an application component with a service bindService() method is used. </w:t>
      </w:r>
    </w:p>
    <w:p w:rsidR="00000000" w:rsidDel="00000000" w:rsidP="00000000" w:rsidRDefault="00000000" w:rsidRPr="00000000" w14:paraId="0000372A">
      <w:pPr>
        <w:rPr>
          <w:sz w:val="24"/>
          <w:szCs w:val="24"/>
        </w:rPr>
      </w:pPr>
      <w:r w:rsidDel="00000000" w:rsidR="00000000" w:rsidRPr="00000000">
        <w:rPr>
          <w:rtl w:val="0"/>
        </w:rPr>
      </w:r>
    </w:p>
    <w:p w:rsidR="00000000" w:rsidDel="00000000" w:rsidP="00000000" w:rsidRDefault="00000000" w:rsidRPr="00000000" w14:paraId="0000372B">
      <w:pPr>
        <w:rPr>
          <w:sz w:val="24"/>
          <w:szCs w:val="24"/>
        </w:rPr>
      </w:pPr>
      <w:r w:rsidDel="00000000" w:rsidR="00000000" w:rsidRPr="00000000">
        <w:rPr>
          <w:sz w:val="24"/>
          <w:szCs w:val="24"/>
          <w:rtl w:val="0"/>
        </w:rPr>
        <w:t xml:space="preserve">The Life Cycle of Android Services</w:t>
      </w:r>
    </w:p>
    <w:p w:rsidR="00000000" w:rsidDel="00000000" w:rsidP="00000000" w:rsidRDefault="00000000" w:rsidRPr="00000000" w14:paraId="0000372C">
      <w:pPr>
        <w:rPr>
          <w:sz w:val="24"/>
          <w:szCs w:val="24"/>
        </w:rPr>
      </w:pPr>
      <w:r w:rsidDel="00000000" w:rsidR="00000000" w:rsidRPr="00000000">
        <w:rPr>
          <w:sz w:val="24"/>
          <w:szCs w:val="24"/>
          <w:rtl w:val="0"/>
        </w:rPr>
        <w:t xml:space="preserve">In android, services have 2 possible paths to complete its life cycle namely Started and Bounded.</w:t>
      </w:r>
    </w:p>
    <w:p w:rsidR="00000000" w:rsidDel="00000000" w:rsidP="00000000" w:rsidRDefault="00000000" w:rsidRPr="00000000" w14:paraId="0000372D">
      <w:pPr>
        <w:rPr>
          <w:sz w:val="24"/>
          <w:szCs w:val="24"/>
        </w:rPr>
      </w:pPr>
      <w:r w:rsidDel="00000000" w:rsidR="00000000" w:rsidRPr="00000000">
        <w:rPr>
          <w:rtl w:val="0"/>
        </w:rPr>
      </w:r>
    </w:p>
    <w:p w:rsidR="00000000" w:rsidDel="00000000" w:rsidP="00000000" w:rsidRDefault="00000000" w:rsidRPr="00000000" w14:paraId="0000372E">
      <w:pPr>
        <w:rPr>
          <w:sz w:val="24"/>
          <w:szCs w:val="24"/>
        </w:rPr>
      </w:pPr>
      <w:r w:rsidDel="00000000" w:rsidR="00000000" w:rsidRPr="00000000">
        <w:rPr>
          <w:sz w:val="24"/>
          <w:szCs w:val="24"/>
          <w:rtl w:val="0"/>
        </w:rPr>
        <w:t xml:space="preserve">1. Started Service (Unbounded Service):</w:t>
      </w:r>
    </w:p>
    <w:p w:rsidR="00000000" w:rsidDel="00000000" w:rsidP="00000000" w:rsidRDefault="00000000" w:rsidRPr="00000000" w14:paraId="0000372F">
      <w:pPr>
        <w:rPr>
          <w:sz w:val="24"/>
          <w:szCs w:val="24"/>
        </w:rPr>
      </w:pPr>
      <w:r w:rsidDel="00000000" w:rsidR="00000000" w:rsidRPr="00000000">
        <w:rPr>
          <w:sz w:val="24"/>
          <w:szCs w:val="24"/>
          <w:rtl w:val="0"/>
        </w:rPr>
        <w:t xml:space="preserve">By following this path, a service will initiate when an application component calls the startService() method. Once initiated, the service can run continuously in the background even if the component is destroyed which was responsible for the start of the service. Two option are available to stop the execution of service:</w:t>
      </w:r>
    </w:p>
    <w:p w:rsidR="00000000" w:rsidDel="00000000" w:rsidP="00000000" w:rsidRDefault="00000000" w:rsidRPr="00000000" w14:paraId="00003730">
      <w:pPr>
        <w:rPr>
          <w:sz w:val="24"/>
          <w:szCs w:val="24"/>
        </w:rPr>
      </w:pPr>
      <w:r w:rsidDel="00000000" w:rsidR="00000000" w:rsidRPr="00000000">
        <w:rPr>
          <w:rtl w:val="0"/>
        </w:rPr>
      </w:r>
    </w:p>
    <w:p w:rsidR="00000000" w:rsidDel="00000000" w:rsidP="00000000" w:rsidRDefault="00000000" w:rsidRPr="00000000" w14:paraId="00003731">
      <w:pPr>
        <w:rPr>
          <w:sz w:val="24"/>
          <w:szCs w:val="24"/>
        </w:rPr>
      </w:pPr>
      <w:r w:rsidDel="00000000" w:rsidR="00000000" w:rsidRPr="00000000">
        <w:rPr>
          <w:sz w:val="24"/>
          <w:szCs w:val="24"/>
          <w:rtl w:val="0"/>
        </w:rPr>
        <w:t xml:space="preserve">By calling stopService() method,</w:t>
      </w:r>
    </w:p>
    <w:p w:rsidR="00000000" w:rsidDel="00000000" w:rsidP="00000000" w:rsidRDefault="00000000" w:rsidRPr="00000000" w14:paraId="00003732">
      <w:pPr>
        <w:rPr>
          <w:sz w:val="24"/>
          <w:szCs w:val="24"/>
        </w:rPr>
      </w:pPr>
      <w:r w:rsidDel="00000000" w:rsidR="00000000" w:rsidRPr="00000000">
        <w:rPr>
          <w:sz w:val="24"/>
          <w:szCs w:val="24"/>
          <w:rtl w:val="0"/>
        </w:rPr>
        <w:t xml:space="preserve">The service can stop itself by using stopSelf() method.</w:t>
      </w:r>
    </w:p>
    <w:p w:rsidR="00000000" w:rsidDel="00000000" w:rsidP="00000000" w:rsidRDefault="00000000" w:rsidRPr="00000000" w14:paraId="00003733">
      <w:pPr>
        <w:rPr>
          <w:sz w:val="24"/>
          <w:szCs w:val="24"/>
        </w:rPr>
      </w:pPr>
      <w:r w:rsidDel="00000000" w:rsidR="00000000" w:rsidRPr="00000000">
        <w:rPr>
          <w:sz w:val="24"/>
          <w:szCs w:val="24"/>
          <w:rtl w:val="0"/>
        </w:rPr>
        <w:t xml:space="preserve">2. Bounded Service:</w:t>
      </w:r>
    </w:p>
    <w:p w:rsidR="00000000" w:rsidDel="00000000" w:rsidP="00000000" w:rsidRDefault="00000000" w:rsidRPr="00000000" w14:paraId="00003734">
      <w:pPr>
        <w:rPr>
          <w:sz w:val="24"/>
          <w:szCs w:val="24"/>
        </w:rPr>
      </w:pPr>
      <w:r w:rsidDel="00000000" w:rsidR="00000000" w:rsidRPr="00000000">
        <w:rPr>
          <w:sz w:val="24"/>
          <w:szCs w:val="24"/>
          <w:rtl w:val="0"/>
        </w:rPr>
        <w:t xml:space="preserve">It can be treated as a server in a client-server interface. By following this path, android application components can send requests to the service and can fetch results. A service is termed as bounded when an application component binds itself with a service by calling bindService() method. To stop the execution of this service, all the components must unbind themselves from the service by using unbindService() method.</w:t>
      </w:r>
    </w:p>
    <w:p w:rsidR="00000000" w:rsidDel="00000000" w:rsidP="00000000" w:rsidRDefault="00000000" w:rsidRPr="00000000" w14:paraId="00003735">
      <w:pPr>
        <w:rPr>
          <w:sz w:val="24"/>
          <w:szCs w:val="24"/>
        </w:rPr>
      </w:pPr>
      <w:r w:rsidDel="00000000" w:rsidR="00000000" w:rsidRPr="00000000">
        <w:rPr>
          <w:rtl w:val="0"/>
        </w:rPr>
      </w:r>
    </w:p>
    <w:p w:rsidR="00000000" w:rsidDel="00000000" w:rsidP="00000000" w:rsidRDefault="00000000" w:rsidRPr="00000000" w14:paraId="00003736">
      <w:pPr>
        <w:rPr>
          <w:sz w:val="24"/>
          <w:szCs w:val="24"/>
        </w:rPr>
      </w:pPr>
      <w:r w:rsidDel="00000000" w:rsidR="00000000" w:rsidRPr="00000000">
        <w:rPr>
          <w:sz w:val="24"/>
          <w:szCs w:val="24"/>
          <w:rtl w:val="0"/>
        </w:rPr>
        <w:t xml:space="preserve">The life cycle of Android service</w:t>
      </w:r>
    </w:p>
    <w:p w:rsidR="00000000" w:rsidDel="00000000" w:rsidP="00000000" w:rsidRDefault="00000000" w:rsidRPr="00000000" w14:paraId="00003737">
      <w:pPr>
        <w:rPr>
          <w:sz w:val="24"/>
          <w:szCs w:val="24"/>
        </w:rPr>
      </w:pPr>
      <w:r w:rsidDel="00000000" w:rsidR="00000000" w:rsidRPr="00000000">
        <w:rPr>
          <w:sz w:val="24"/>
          <w:szCs w:val="24"/>
        </w:rPr>
        <w:drawing>
          <wp:inline distB="114300" distT="114300" distL="114300" distR="114300">
            <wp:extent cx="5943600" cy="3670300"/>
            <wp:effectExtent b="0" l="0" r="0" t="0"/>
            <wp:docPr id="77" name="image18.png"/>
            <a:graphic>
              <a:graphicData uri="http://schemas.openxmlformats.org/drawingml/2006/picture">
                <pic:pic>
                  <pic:nvPicPr>
                    <pic:cNvPr id="0" name="image18.png"/>
                    <pic:cNvPicPr preferRelativeResize="0"/>
                  </pic:nvPicPr>
                  <pic:blipFill>
                    <a:blip r:embed="rId299"/>
                    <a:srcRect b="0" l="0" r="0" t="0"/>
                    <a:stretch>
                      <a:fillRect/>
                    </a:stretch>
                  </pic:blipFill>
                  <pic:spPr>
                    <a:xfrm>
                      <a:off x="0" y="0"/>
                      <a:ext cx="5943600" cy="3670300"/>
                    </a:xfrm>
                    <a:prstGeom prst="rect"/>
                    <a:ln/>
                  </pic:spPr>
                </pic:pic>
              </a:graphicData>
            </a:graphic>
          </wp:inline>
        </w:drawing>
      </w:r>
      <w:r w:rsidDel="00000000" w:rsidR="00000000" w:rsidRPr="00000000">
        <w:rPr>
          <w:rtl w:val="0"/>
        </w:rPr>
      </w:r>
    </w:p>
    <w:p w:rsidR="00000000" w:rsidDel="00000000" w:rsidP="00000000" w:rsidRDefault="00000000" w:rsidRPr="00000000" w14:paraId="00003738">
      <w:pPr>
        <w:rPr>
          <w:sz w:val="24"/>
          <w:szCs w:val="24"/>
        </w:rPr>
      </w:pPr>
      <w:r w:rsidDel="00000000" w:rsidR="00000000" w:rsidRPr="00000000">
        <w:rPr>
          <w:sz w:val="24"/>
          <w:szCs w:val="24"/>
          <w:rtl w:val="0"/>
        </w:rPr>
        <w:t xml:space="preserve">To carry out a downloading task in the background, the startService() method will be called. Whereas to get information regarding the download progress and to pause or resume the process while the application is still in the background, the service must be bounded with a component which can perform these tasks.</w:t>
      </w:r>
    </w:p>
    <w:p w:rsidR="00000000" w:rsidDel="00000000" w:rsidP="00000000" w:rsidRDefault="00000000" w:rsidRPr="00000000" w14:paraId="00003739">
      <w:pPr>
        <w:rPr>
          <w:sz w:val="24"/>
          <w:szCs w:val="24"/>
        </w:rPr>
      </w:pPr>
      <w:r w:rsidDel="00000000" w:rsidR="00000000" w:rsidRPr="00000000">
        <w:rPr>
          <w:rtl w:val="0"/>
        </w:rPr>
      </w:r>
    </w:p>
    <w:p w:rsidR="00000000" w:rsidDel="00000000" w:rsidP="00000000" w:rsidRDefault="00000000" w:rsidRPr="00000000" w14:paraId="0000373A">
      <w:pPr>
        <w:rPr>
          <w:sz w:val="24"/>
          <w:szCs w:val="24"/>
        </w:rPr>
      </w:pPr>
      <w:r w:rsidDel="00000000" w:rsidR="00000000" w:rsidRPr="00000000">
        <w:rPr>
          <w:rtl w:val="0"/>
        </w:rPr>
      </w:r>
    </w:p>
    <w:p w:rsidR="00000000" w:rsidDel="00000000" w:rsidP="00000000" w:rsidRDefault="00000000" w:rsidRPr="00000000" w14:paraId="0000373B">
      <w:pPr>
        <w:rPr>
          <w:sz w:val="24"/>
          <w:szCs w:val="24"/>
        </w:rPr>
      </w:pPr>
      <w:r w:rsidDel="00000000" w:rsidR="00000000" w:rsidRPr="00000000">
        <w:rPr>
          <w:sz w:val="24"/>
          <w:szCs w:val="24"/>
          <w:rtl w:val="0"/>
        </w:rPr>
        <w:t xml:space="preserve">Fundamentals of Android Services</w:t>
      </w:r>
    </w:p>
    <w:p w:rsidR="00000000" w:rsidDel="00000000" w:rsidP="00000000" w:rsidRDefault="00000000" w:rsidRPr="00000000" w14:paraId="0000373C">
      <w:pPr>
        <w:rPr>
          <w:sz w:val="24"/>
          <w:szCs w:val="24"/>
        </w:rPr>
      </w:pPr>
      <w:r w:rsidDel="00000000" w:rsidR="00000000" w:rsidRPr="00000000">
        <w:rPr>
          <w:sz w:val="24"/>
          <w:szCs w:val="24"/>
          <w:rtl w:val="0"/>
        </w:rPr>
        <w:t xml:space="preserve">A user-defined service can be created through a normal class which is extending the class Service. Further, to carry out the operations of service on applications, there are certain callback methods which are needed to be overridden. The following are some of the important methods of Android Services:</w:t>
      </w:r>
    </w:p>
    <w:p w:rsidR="00000000" w:rsidDel="00000000" w:rsidP="00000000" w:rsidRDefault="00000000" w:rsidRPr="00000000" w14:paraId="0000373D">
      <w:pPr>
        <w:rPr>
          <w:sz w:val="24"/>
          <w:szCs w:val="24"/>
        </w:rPr>
      </w:pPr>
      <w:r w:rsidDel="00000000" w:rsidR="00000000" w:rsidRPr="00000000">
        <w:rPr>
          <w:rtl w:val="0"/>
        </w:rPr>
      </w:r>
    </w:p>
    <w:p w:rsidR="00000000" w:rsidDel="00000000" w:rsidP="00000000" w:rsidRDefault="00000000" w:rsidRPr="00000000" w14:paraId="0000373E">
      <w:pPr>
        <w:rPr>
          <w:sz w:val="24"/>
          <w:szCs w:val="24"/>
        </w:rPr>
      </w:pPr>
      <w:r w:rsidDel="00000000" w:rsidR="00000000" w:rsidRPr="00000000">
        <w:rPr>
          <w:sz w:val="24"/>
          <w:szCs w:val="24"/>
          <w:rtl w:val="0"/>
        </w:rPr>
        <w:t xml:space="preserve">Methods</w:t>
      </w:r>
    </w:p>
    <w:p w:rsidR="00000000" w:rsidDel="00000000" w:rsidP="00000000" w:rsidRDefault="00000000" w:rsidRPr="00000000" w14:paraId="0000373F">
      <w:pPr>
        <w:rPr>
          <w:sz w:val="24"/>
          <w:szCs w:val="24"/>
        </w:rPr>
      </w:pPr>
      <w:r w:rsidDel="00000000" w:rsidR="00000000" w:rsidRPr="00000000">
        <w:rPr>
          <w:rtl w:val="0"/>
        </w:rPr>
      </w:r>
    </w:p>
    <w:p w:rsidR="00000000" w:rsidDel="00000000" w:rsidP="00000000" w:rsidRDefault="00000000" w:rsidRPr="00000000" w14:paraId="00003740">
      <w:pPr>
        <w:rPr>
          <w:sz w:val="24"/>
          <w:szCs w:val="24"/>
        </w:rPr>
      </w:pPr>
      <w:r w:rsidDel="00000000" w:rsidR="00000000" w:rsidRPr="00000000">
        <w:rPr>
          <w:sz w:val="24"/>
          <w:szCs w:val="24"/>
          <w:rtl w:val="0"/>
        </w:rPr>
        <w:t xml:space="preserve">Description</w:t>
      </w:r>
    </w:p>
    <w:p w:rsidR="00000000" w:rsidDel="00000000" w:rsidP="00000000" w:rsidRDefault="00000000" w:rsidRPr="00000000" w14:paraId="00003741">
      <w:pPr>
        <w:rPr>
          <w:sz w:val="24"/>
          <w:szCs w:val="24"/>
        </w:rPr>
      </w:pPr>
      <w:r w:rsidDel="00000000" w:rsidR="00000000" w:rsidRPr="00000000">
        <w:rPr>
          <w:rtl w:val="0"/>
        </w:rPr>
      </w:r>
    </w:p>
    <w:p w:rsidR="00000000" w:rsidDel="00000000" w:rsidP="00000000" w:rsidRDefault="00000000" w:rsidRPr="00000000" w14:paraId="00003742">
      <w:pPr>
        <w:rPr>
          <w:sz w:val="24"/>
          <w:szCs w:val="24"/>
        </w:rPr>
      </w:pPr>
      <w:r w:rsidDel="00000000" w:rsidR="00000000" w:rsidRPr="00000000">
        <w:rPr>
          <w:sz w:val="24"/>
          <w:szCs w:val="24"/>
          <w:rtl w:val="0"/>
        </w:rPr>
        <w:t xml:space="preserve">onStartCommand()</w:t>
        <w:tab/>
      </w:r>
    </w:p>
    <w:p w:rsidR="00000000" w:rsidDel="00000000" w:rsidP="00000000" w:rsidRDefault="00000000" w:rsidRPr="00000000" w14:paraId="00003743">
      <w:pPr>
        <w:rPr>
          <w:sz w:val="24"/>
          <w:szCs w:val="24"/>
        </w:rPr>
      </w:pPr>
      <w:r w:rsidDel="00000000" w:rsidR="00000000" w:rsidRPr="00000000">
        <w:rPr>
          <w:sz w:val="24"/>
          <w:szCs w:val="24"/>
          <w:rtl w:val="0"/>
        </w:rPr>
        <w:t xml:space="preserve">The Android service calls this method when a component(eg: activity) </w:t>
      </w:r>
    </w:p>
    <w:p w:rsidR="00000000" w:rsidDel="00000000" w:rsidP="00000000" w:rsidRDefault="00000000" w:rsidRPr="00000000" w14:paraId="00003744">
      <w:pPr>
        <w:rPr>
          <w:sz w:val="24"/>
          <w:szCs w:val="24"/>
        </w:rPr>
      </w:pPr>
      <w:r w:rsidDel="00000000" w:rsidR="00000000" w:rsidRPr="00000000">
        <w:rPr>
          <w:rtl w:val="0"/>
        </w:rPr>
      </w:r>
    </w:p>
    <w:p w:rsidR="00000000" w:rsidDel="00000000" w:rsidP="00000000" w:rsidRDefault="00000000" w:rsidRPr="00000000" w14:paraId="00003745">
      <w:pPr>
        <w:rPr>
          <w:sz w:val="24"/>
          <w:szCs w:val="24"/>
        </w:rPr>
      </w:pPr>
      <w:r w:rsidDel="00000000" w:rsidR="00000000" w:rsidRPr="00000000">
        <w:rPr>
          <w:sz w:val="24"/>
          <w:szCs w:val="24"/>
          <w:rtl w:val="0"/>
        </w:rPr>
        <w:t xml:space="preserve">requests to start a service using startService(). Once the service is started,</w:t>
      </w:r>
    </w:p>
    <w:p w:rsidR="00000000" w:rsidDel="00000000" w:rsidP="00000000" w:rsidRDefault="00000000" w:rsidRPr="00000000" w14:paraId="00003746">
      <w:pPr>
        <w:rPr>
          <w:sz w:val="24"/>
          <w:szCs w:val="24"/>
        </w:rPr>
      </w:pPr>
      <w:r w:rsidDel="00000000" w:rsidR="00000000" w:rsidRPr="00000000">
        <w:rPr>
          <w:rtl w:val="0"/>
        </w:rPr>
      </w:r>
    </w:p>
    <w:p w:rsidR="00000000" w:rsidDel="00000000" w:rsidP="00000000" w:rsidRDefault="00000000" w:rsidRPr="00000000" w14:paraId="00003747">
      <w:pPr>
        <w:rPr>
          <w:sz w:val="24"/>
          <w:szCs w:val="24"/>
        </w:rPr>
      </w:pPr>
      <w:r w:rsidDel="00000000" w:rsidR="00000000" w:rsidRPr="00000000">
        <w:rPr>
          <w:sz w:val="24"/>
          <w:szCs w:val="24"/>
          <w:rtl w:val="0"/>
        </w:rPr>
        <w:t xml:space="preserve">it can be stopped explicitly using stopService() or stopSelf() methods.</w:t>
      </w:r>
    </w:p>
    <w:p w:rsidR="00000000" w:rsidDel="00000000" w:rsidP="00000000" w:rsidRDefault="00000000" w:rsidRPr="00000000" w14:paraId="00003748">
      <w:pPr>
        <w:rPr>
          <w:sz w:val="24"/>
          <w:szCs w:val="24"/>
        </w:rPr>
      </w:pPr>
      <w:r w:rsidDel="00000000" w:rsidR="00000000" w:rsidRPr="00000000">
        <w:rPr>
          <w:rtl w:val="0"/>
        </w:rPr>
      </w:r>
    </w:p>
    <w:p w:rsidR="00000000" w:rsidDel="00000000" w:rsidP="00000000" w:rsidRDefault="00000000" w:rsidRPr="00000000" w14:paraId="00003749">
      <w:pPr>
        <w:rPr>
          <w:sz w:val="24"/>
          <w:szCs w:val="24"/>
        </w:rPr>
      </w:pPr>
      <w:r w:rsidDel="00000000" w:rsidR="00000000" w:rsidRPr="00000000">
        <w:rPr>
          <w:sz w:val="24"/>
          <w:szCs w:val="24"/>
          <w:rtl w:val="0"/>
        </w:rPr>
        <w:t xml:space="preserve">onBind()</w:t>
        <w:tab/>
      </w:r>
    </w:p>
    <w:p w:rsidR="00000000" w:rsidDel="00000000" w:rsidP="00000000" w:rsidRDefault="00000000" w:rsidRPr="00000000" w14:paraId="0000374A">
      <w:pPr>
        <w:rPr>
          <w:sz w:val="24"/>
          <w:szCs w:val="24"/>
        </w:rPr>
      </w:pPr>
      <w:r w:rsidDel="00000000" w:rsidR="00000000" w:rsidRPr="00000000">
        <w:rPr>
          <w:sz w:val="24"/>
          <w:szCs w:val="24"/>
          <w:rtl w:val="0"/>
        </w:rPr>
        <w:t xml:space="preserve">This method is mandatory to implement in android service and is invoked </w:t>
      </w:r>
    </w:p>
    <w:p w:rsidR="00000000" w:rsidDel="00000000" w:rsidP="00000000" w:rsidRDefault="00000000" w:rsidRPr="00000000" w14:paraId="0000374B">
      <w:pPr>
        <w:rPr>
          <w:sz w:val="24"/>
          <w:szCs w:val="24"/>
        </w:rPr>
      </w:pPr>
      <w:r w:rsidDel="00000000" w:rsidR="00000000" w:rsidRPr="00000000">
        <w:rPr>
          <w:rtl w:val="0"/>
        </w:rPr>
      </w:r>
    </w:p>
    <w:p w:rsidR="00000000" w:rsidDel="00000000" w:rsidP="00000000" w:rsidRDefault="00000000" w:rsidRPr="00000000" w14:paraId="0000374C">
      <w:pPr>
        <w:rPr>
          <w:sz w:val="24"/>
          <w:szCs w:val="24"/>
        </w:rPr>
      </w:pPr>
      <w:r w:rsidDel="00000000" w:rsidR="00000000" w:rsidRPr="00000000">
        <w:rPr>
          <w:sz w:val="24"/>
          <w:szCs w:val="24"/>
          <w:rtl w:val="0"/>
        </w:rPr>
        <w:t xml:space="preserve">whenever an application component calls the bindService() method in order to</w:t>
      </w:r>
    </w:p>
    <w:p w:rsidR="00000000" w:rsidDel="00000000" w:rsidP="00000000" w:rsidRDefault="00000000" w:rsidRPr="00000000" w14:paraId="0000374D">
      <w:pPr>
        <w:rPr>
          <w:sz w:val="24"/>
          <w:szCs w:val="24"/>
        </w:rPr>
      </w:pPr>
      <w:r w:rsidDel="00000000" w:rsidR="00000000" w:rsidRPr="00000000">
        <w:rPr>
          <w:rtl w:val="0"/>
        </w:rPr>
      </w:r>
    </w:p>
    <w:p w:rsidR="00000000" w:rsidDel="00000000" w:rsidP="00000000" w:rsidRDefault="00000000" w:rsidRPr="00000000" w14:paraId="0000374E">
      <w:pPr>
        <w:rPr>
          <w:sz w:val="24"/>
          <w:szCs w:val="24"/>
        </w:rPr>
      </w:pPr>
      <w:r w:rsidDel="00000000" w:rsidR="00000000" w:rsidRPr="00000000">
        <w:rPr>
          <w:sz w:val="24"/>
          <w:szCs w:val="24"/>
          <w:rtl w:val="0"/>
        </w:rPr>
        <w:t xml:space="preserve">bind itself with a service. User-interface is also provided to communicate </w:t>
      </w:r>
    </w:p>
    <w:p w:rsidR="00000000" w:rsidDel="00000000" w:rsidP="00000000" w:rsidRDefault="00000000" w:rsidRPr="00000000" w14:paraId="0000374F">
      <w:pPr>
        <w:rPr>
          <w:sz w:val="24"/>
          <w:szCs w:val="24"/>
        </w:rPr>
      </w:pPr>
      <w:r w:rsidDel="00000000" w:rsidR="00000000" w:rsidRPr="00000000">
        <w:rPr>
          <w:rtl w:val="0"/>
        </w:rPr>
      </w:r>
    </w:p>
    <w:p w:rsidR="00000000" w:rsidDel="00000000" w:rsidP="00000000" w:rsidRDefault="00000000" w:rsidRPr="00000000" w14:paraId="00003750">
      <w:pPr>
        <w:rPr>
          <w:sz w:val="24"/>
          <w:szCs w:val="24"/>
        </w:rPr>
      </w:pPr>
      <w:r w:rsidDel="00000000" w:rsidR="00000000" w:rsidRPr="00000000">
        <w:rPr>
          <w:sz w:val="24"/>
          <w:szCs w:val="24"/>
          <w:rtl w:val="0"/>
        </w:rPr>
        <w:t xml:space="preserve">with the service effectively by returning an IBinder object. </w:t>
      </w:r>
    </w:p>
    <w:p w:rsidR="00000000" w:rsidDel="00000000" w:rsidP="00000000" w:rsidRDefault="00000000" w:rsidRPr="00000000" w14:paraId="00003751">
      <w:pPr>
        <w:rPr>
          <w:sz w:val="24"/>
          <w:szCs w:val="24"/>
        </w:rPr>
      </w:pPr>
      <w:r w:rsidDel="00000000" w:rsidR="00000000" w:rsidRPr="00000000">
        <w:rPr>
          <w:rtl w:val="0"/>
        </w:rPr>
      </w:r>
    </w:p>
    <w:p w:rsidR="00000000" w:rsidDel="00000000" w:rsidP="00000000" w:rsidRDefault="00000000" w:rsidRPr="00000000" w14:paraId="00003752">
      <w:pPr>
        <w:rPr>
          <w:sz w:val="24"/>
          <w:szCs w:val="24"/>
        </w:rPr>
      </w:pPr>
      <w:r w:rsidDel="00000000" w:rsidR="00000000" w:rsidRPr="00000000">
        <w:rPr>
          <w:sz w:val="24"/>
          <w:szCs w:val="24"/>
          <w:rtl w:val="0"/>
        </w:rPr>
        <w:t xml:space="preserve">If the binding of service is not required then the method must return null.</w:t>
      </w:r>
    </w:p>
    <w:p w:rsidR="00000000" w:rsidDel="00000000" w:rsidP="00000000" w:rsidRDefault="00000000" w:rsidRPr="00000000" w14:paraId="00003753">
      <w:pPr>
        <w:rPr>
          <w:sz w:val="24"/>
          <w:szCs w:val="24"/>
        </w:rPr>
      </w:pPr>
      <w:r w:rsidDel="00000000" w:rsidR="00000000" w:rsidRPr="00000000">
        <w:rPr>
          <w:rtl w:val="0"/>
        </w:rPr>
      </w:r>
    </w:p>
    <w:p w:rsidR="00000000" w:rsidDel="00000000" w:rsidP="00000000" w:rsidRDefault="00000000" w:rsidRPr="00000000" w14:paraId="00003754">
      <w:pPr>
        <w:rPr>
          <w:sz w:val="24"/>
          <w:szCs w:val="24"/>
        </w:rPr>
      </w:pPr>
      <w:r w:rsidDel="00000000" w:rsidR="00000000" w:rsidRPr="00000000">
        <w:rPr>
          <w:sz w:val="24"/>
          <w:szCs w:val="24"/>
          <w:rtl w:val="0"/>
        </w:rPr>
        <w:t xml:space="preserve">onUnbind()</w:t>
        <w:tab/>
      </w:r>
    </w:p>
    <w:p w:rsidR="00000000" w:rsidDel="00000000" w:rsidP="00000000" w:rsidRDefault="00000000" w:rsidRPr="00000000" w14:paraId="00003755">
      <w:pPr>
        <w:rPr>
          <w:sz w:val="24"/>
          <w:szCs w:val="24"/>
        </w:rPr>
      </w:pPr>
      <w:r w:rsidDel="00000000" w:rsidR="00000000" w:rsidRPr="00000000">
        <w:rPr>
          <w:sz w:val="24"/>
          <w:szCs w:val="24"/>
          <w:rtl w:val="0"/>
        </w:rPr>
        <w:t xml:space="preserve">The Android system invokes this method when all the clients </w:t>
      </w:r>
    </w:p>
    <w:p w:rsidR="00000000" w:rsidDel="00000000" w:rsidP="00000000" w:rsidRDefault="00000000" w:rsidRPr="00000000" w14:paraId="00003756">
      <w:pPr>
        <w:rPr>
          <w:sz w:val="24"/>
          <w:szCs w:val="24"/>
        </w:rPr>
      </w:pPr>
      <w:r w:rsidDel="00000000" w:rsidR="00000000" w:rsidRPr="00000000">
        <w:rPr>
          <w:rtl w:val="0"/>
        </w:rPr>
      </w:r>
    </w:p>
    <w:p w:rsidR="00000000" w:rsidDel="00000000" w:rsidP="00000000" w:rsidRDefault="00000000" w:rsidRPr="00000000" w14:paraId="00003757">
      <w:pPr>
        <w:rPr>
          <w:sz w:val="24"/>
          <w:szCs w:val="24"/>
        </w:rPr>
      </w:pPr>
      <w:r w:rsidDel="00000000" w:rsidR="00000000" w:rsidRPr="00000000">
        <w:rPr>
          <w:sz w:val="24"/>
          <w:szCs w:val="24"/>
          <w:rtl w:val="0"/>
        </w:rPr>
        <w:t xml:space="preserve">get disconnected from a particular service interface.</w:t>
      </w:r>
    </w:p>
    <w:p w:rsidR="00000000" w:rsidDel="00000000" w:rsidP="00000000" w:rsidRDefault="00000000" w:rsidRPr="00000000" w14:paraId="00003758">
      <w:pPr>
        <w:rPr>
          <w:sz w:val="24"/>
          <w:szCs w:val="24"/>
        </w:rPr>
      </w:pPr>
      <w:r w:rsidDel="00000000" w:rsidR="00000000" w:rsidRPr="00000000">
        <w:rPr>
          <w:rtl w:val="0"/>
        </w:rPr>
      </w:r>
    </w:p>
    <w:p w:rsidR="00000000" w:rsidDel="00000000" w:rsidP="00000000" w:rsidRDefault="00000000" w:rsidRPr="00000000" w14:paraId="00003759">
      <w:pPr>
        <w:rPr>
          <w:sz w:val="24"/>
          <w:szCs w:val="24"/>
        </w:rPr>
      </w:pPr>
      <w:r w:rsidDel="00000000" w:rsidR="00000000" w:rsidRPr="00000000">
        <w:rPr>
          <w:sz w:val="24"/>
          <w:szCs w:val="24"/>
          <w:rtl w:val="0"/>
        </w:rPr>
        <w:t xml:space="preserve">onRebind()</w:t>
        <w:tab/>
      </w:r>
    </w:p>
    <w:p w:rsidR="00000000" w:rsidDel="00000000" w:rsidP="00000000" w:rsidRDefault="00000000" w:rsidRPr="00000000" w14:paraId="0000375A">
      <w:pPr>
        <w:rPr>
          <w:sz w:val="24"/>
          <w:szCs w:val="24"/>
        </w:rPr>
      </w:pPr>
      <w:r w:rsidDel="00000000" w:rsidR="00000000" w:rsidRPr="00000000">
        <w:rPr>
          <w:sz w:val="24"/>
          <w:szCs w:val="24"/>
          <w:rtl w:val="0"/>
        </w:rPr>
        <w:t xml:space="preserve">Once all clients are disconnected from the particular interface of service and</w:t>
      </w:r>
    </w:p>
    <w:p w:rsidR="00000000" w:rsidDel="00000000" w:rsidP="00000000" w:rsidRDefault="00000000" w:rsidRPr="00000000" w14:paraId="0000375B">
      <w:pPr>
        <w:rPr>
          <w:sz w:val="24"/>
          <w:szCs w:val="24"/>
        </w:rPr>
      </w:pPr>
      <w:r w:rsidDel="00000000" w:rsidR="00000000" w:rsidRPr="00000000">
        <w:rPr>
          <w:rtl w:val="0"/>
        </w:rPr>
      </w:r>
    </w:p>
    <w:p w:rsidR="00000000" w:rsidDel="00000000" w:rsidP="00000000" w:rsidRDefault="00000000" w:rsidRPr="00000000" w14:paraId="0000375C">
      <w:pPr>
        <w:rPr>
          <w:sz w:val="24"/>
          <w:szCs w:val="24"/>
        </w:rPr>
      </w:pPr>
      <w:r w:rsidDel="00000000" w:rsidR="00000000" w:rsidRPr="00000000">
        <w:rPr>
          <w:sz w:val="24"/>
          <w:szCs w:val="24"/>
          <w:rtl w:val="0"/>
        </w:rPr>
        <w:t xml:space="preserve">there is a need to connect the service with new clients, the system calls this method.</w:t>
      </w:r>
    </w:p>
    <w:p w:rsidR="00000000" w:rsidDel="00000000" w:rsidP="00000000" w:rsidRDefault="00000000" w:rsidRPr="00000000" w14:paraId="0000375D">
      <w:pPr>
        <w:rPr>
          <w:sz w:val="24"/>
          <w:szCs w:val="24"/>
        </w:rPr>
      </w:pPr>
      <w:r w:rsidDel="00000000" w:rsidR="00000000" w:rsidRPr="00000000">
        <w:rPr>
          <w:rtl w:val="0"/>
        </w:rPr>
      </w:r>
    </w:p>
    <w:p w:rsidR="00000000" w:rsidDel="00000000" w:rsidP="00000000" w:rsidRDefault="00000000" w:rsidRPr="00000000" w14:paraId="0000375E">
      <w:pPr>
        <w:rPr>
          <w:sz w:val="24"/>
          <w:szCs w:val="24"/>
        </w:rPr>
      </w:pPr>
      <w:r w:rsidDel="00000000" w:rsidR="00000000" w:rsidRPr="00000000">
        <w:rPr>
          <w:sz w:val="24"/>
          <w:szCs w:val="24"/>
          <w:rtl w:val="0"/>
        </w:rPr>
        <w:t xml:space="preserve">onCreate()</w:t>
        <w:tab/>
      </w:r>
    </w:p>
    <w:p w:rsidR="00000000" w:rsidDel="00000000" w:rsidP="00000000" w:rsidRDefault="00000000" w:rsidRPr="00000000" w14:paraId="0000375F">
      <w:pPr>
        <w:rPr>
          <w:sz w:val="24"/>
          <w:szCs w:val="24"/>
        </w:rPr>
      </w:pPr>
      <w:r w:rsidDel="00000000" w:rsidR="00000000" w:rsidRPr="00000000">
        <w:rPr>
          <w:sz w:val="24"/>
          <w:szCs w:val="24"/>
          <w:rtl w:val="0"/>
        </w:rPr>
        <w:t xml:space="preserve">Whenever a service is created either using onStartCommand() or onBind(),</w:t>
      </w:r>
    </w:p>
    <w:p w:rsidR="00000000" w:rsidDel="00000000" w:rsidP="00000000" w:rsidRDefault="00000000" w:rsidRPr="00000000" w14:paraId="00003760">
      <w:pPr>
        <w:rPr>
          <w:sz w:val="24"/>
          <w:szCs w:val="24"/>
        </w:rPr>
      </w:pPr>
      <w:r w:rsidDel="00000000" w:rsidR="00000000" w:rsidRPr="00000000">
        <w:rPr>
          <w:rtl w:val="0"/>
        </w:rPr>
      </w:r>
    </w:p>
    <w:p w:rsidR="00000000" w:rsidDel="00000000" w:rsidP="00000000" w:rsidRDefault="00000000" w:rsidRPr="00000000" w14:paraId="00003761">
      <w:pPr>
        <w:rPr>
          <w:sz w:val="24"/>
          <w:szCs w:val="24"/>
        </w:rPr>
      </w:pPr>
      <w:r w:rsidDel="00000000" w:rsidR="00000000" w:rsidRPr="00000000">
        <w:rPr>
          <w:sz w:val="24"/>
          <w:szCs w:val="24"/>
          <w:rtl w:val="0"/>
        </w:rPr>
        <w:t xml:space="preserve">the android system calls this method. This method is necessary to perform </w:t>
      </w:r>
    </w:p>
    <w:p w:rsidR="00000000" w:rsidDel="00000000" w:rsidP="00000000" w:rsidRDefault="00000000" w:rsidRPr="00000000" w14:paraId="00003762">
      <w:pPr>
        <w:rPr>
          <w:sz w:val="24"/>
          <w:szCs w:val="24"/>
        </w:rPr>
      </w:pPr>
      <w:r w:rsidDel="00000000" w:rsidR="00000000" w:rsidRPr="00000000">
        <w:rPr>
          <w:rtl w:val="0"/>
        </w:rPr>
      </w:r>
    </w:p>
    <w:p w:rsidR="00000000" w:rsidDel="00000000" w:rsidP="00000000" w:rsidRDefault="00000000" w:rsidRPr="00000000" w14:paraId="00003763">
      <w:pPr>
        <w:rPr>
          <w:sz w:val="24"/>
          <w:szCs w:val="24"/>
        </w:rPr>
      </w:pPr>
      <w:r w:rsidDel="00000000" w:rsidR="00000000" w:rsidRPr="00000000">
        <w:rPr>
          <w:sz w:val="24"/>
          <w:szCs w:val="24"/>
          <w:rtl w:val="0"/>
        </w:rPr>
        <w:t xml:space="preserve">a one-time-set-up.</w:t>
      </w:r>
    </w:p>
    <w:p w:rsidR="00000000" w:rsidDel="00000000" w:rsidP="00000000" w:rsidRDefault="00000000" w:rsidRPr="00000000" w14:paraId="00003764">
      <w:pPr>
        <w:rPr>
          <w:sz w:val="24"/>
          <w:szCs w:val="24"/>
        </w:rPr>
      </w:pPr>
      <w:r w:rsidDel="00000000" w:rsidR="00000000" w:rsidRPr="00000000">
        <w:rPr>
          <w:rtl w:val="0"/>
        </w:rPr>
      </w:r>
    </w:p>
    <w:p w:rsidR="00000000" w:rsidDel="00000000" w:rsidP="00000000" w:rsidRDefault="00000000" w:rsidRPr="00000000" w14:paraId="00003765">
      <w:pPr>
        <w:rPr>
          <w:sz w:val="24"/>
          <w:szCs w:val="24"/>
        </w:rPr>
      </w:pPr>
      <w:r w:rsidDel="00000000" w:rsidR="00000000" w:rsidRPr="00000000">
        <w:rPr>
          <w:sz w:val="24"/>
          <w:szCs w:val="24"/>
          <w:rtl w:val="0"/>
        </w:rPr>
        <w:t xml:space="preserve">onDestroy()</w:t>
        <w:tab/>
      </w:r>
    </w:p>
    <w:p w:rsidR="00000000" w:rsidDel="00000000" w:rsidP="00000000" w:rsidRDefault="00000000" w:rsidRPr="00000000" w14:paraId="00003766">
      <w:pPr>
        <w:rPr>
          <w:sz w:val="24"/>
          <w:szCs w:val="24"/>
        </w:rPr>
      </w:pPr>
      <w:r w:rsidDel="00000000" w:rsidR="00000000" w:rsidRPr="00000000">
        <w:rPr>
          <w:sz w:val="24"/>
          <w:szCs w:val="24"/>
          <w:rtl w:val="0"/>
        </w:rPr>
        <w:t xml:space="preserve">When a service is no longer in use, the system invokes this method</w:t>
      </w:r>
    </w:p>
    <w:p w:rsidR="00000000" w:rsidDel="00000000" w:rsidP="00000000" w:rsidRDefault="00000000" w:rsidRPr="00000000" w14:paraId="00003767">
      <w:pPr>
        <w:rPr>
          <w:sz w:val="24"/>
          <w:szCs w:val="24"/>
        </w:rPr>
      </w:pPr>
      <w:r w:rsidDel="00000000" w:rsidR="00000000" w:rsidRPr="00000000">
        <w:rPr>
          <w:rtl w:val="0"/>
        </w:rPr>
      </w:r>
    </w:p>
    <w:p w:rsidR="00000000" w:rsidDel="00000000" w:rsidP="00000000" w:rsidRDefault="00000000" w:rsidRPr="00000000" w14:paraId="00003768">
      <w:pPr>
        <w:rPr>
          <w:sz w:val="24"/>
          <w:szCs w:val="24"/>
        </w:rPr>
      </w:pPr>
      <w:r w:rsidDel="00000000" w:rsidR="00000000" w:rsidRPr="00000000">
        <w:rPr>
          <w:sz w:val="24"/>
          <w:szCs w:val="24"/>
          <w:rtl w:val="0"/>
        </w:rPr>
        <w:t xml:space="preserve"> just before the service destroys as a final clean up call. Services must</w:t>
      </w:r>
    </w:p>
    <w:p w:rsidR="00000000" w:rsidDel="00000000" w:rsidP="00000000" w:rsidRDefault="00000000" w:rsidRPr="00000000" w14:paraId="00003769">
      <w:pPr>
        <w:rPr>
          <w:sz w:val="24"/>
          <w:szCs w:val="24"/>
        </w:rPr>
      </w:pPr>
      <w:r w:rsidDel="00000000" w:rsidR="00000000" w:rsidRPr="00000000">
        <w:rPr>
          <w:rtl w:val="0"/>
        </w:rPr>
      </w:r>
    </w:p>
    <w:p w:rsidR="00000000" w:rsidDel="00000000" w:rsidP="00000000" w:rsidRDefault="00000000" w:rsidRPr="00000000" w14:paraId="0000376A">
      <w:pPr>
        <w:rPr>
          <w:sz w:val="24"/>
          <w:szCs w:val="24"/>
        </w:rPr>
      </w:pPr>
      <w:r w:rsidDel="00000000" w:rsidR="00000000" w:rsidRPr="00000000">
        <w:rPr>
          <w:sz w:val="24"/>
          <w:szCs w:val="24"/>
          <w:rtl w:val="0"/>
        </w:rPr>
        <w:t xml:space="preserve"> implement this method in order to clean up resources like registered listeners,</w:t>
      </w:r>
    </w:p>
    <w:p w:rsidR="00000000" w:rsidDel="00000000" w:rsidP="00000000" w:rsidRDefault="00000000" w:rsidRPr="00000000" w14:paraId="0000376B">
      <w:pPr>
        <w:rPr>
          <w:sz w:val="24"/>
          <w:szCs w:val="24"/>
        </w:rPr>
      </w:pPr>
      <w:r w:rsidDel="00000000" w:rsidR="00000000" w:rsidRPr="00000000">
        <w:rPr>
          <w:rtl w:val="0"/>
        </w:rPr>
      </w:r>
    </w:p>
    <w:p w:rsidR="00000000" w:rsidDel="00000000" w:rsidP="00000000" w:rsidRDefault="00000000" w:rsidRPr="00000000" w14:paraId="0000376C">
      <w:pPr>
        <w:rPr>
          <w:sz w:val="24"/>
          <w:szCs w:val="24"/>
        </w:rPr>
      </w:pPr>
      <w:r w:rsidDel="00000000" w:rsidR="00000000" w:rsidRPr="00000000">
        <w:rPr>
          <w:sz w:val="24"/>
          <w:szCs w:val="24"/>
          <w:rtl w:val="0"/>
        </w:rPr>
        <w:t xml:space="preserve"> threads, receivers, etc.</w:t>
      </w:r>
    </w:p>
    <w:p w:rsidR="00000000" w:rsidDel="00000000" w:rsidP="00000000" w:rsidRDefault="00000000" w:rsidRPr="00000000" w14:paraId="0000376D">
      <w:pPr>
        <w:rPr>
          <w:sz w:val="24"/>
          <w:szCs w:val="24"/>
        </w:rPr>
      </w:pPr>
      <w:r w:rsidDel="00000000" w:rsidR="00000000" w:rsidRPr="00000000">
        <w:rPr>
          <w:rtl w:val="0"/>
        </w:rPr>
      </w:r>
    </w:p>
    <w:p w:rsidR="00000000" w:rsidDel="00000000" w:rsidP="00000000" w:rsidRDefault="00000000" w:rsidRPr="00000000" w14:paraId="0000376E">
      <w:pPr>
        <w:rPr>
          <w:sz w:val="24"/>
          <w:szCs w:val="24"/>
        </w:rPr>
      </w:pPr>
      <w:r w:rsidDel="00000000" w:rsidR="00000000" w:rsidRPr="00000000">
        <w:rPr>
          <w:sz w:val="24"/>
          <w:szCs w:val="24"/>
          <w:rtl w:val="0"/>
        </w:rPr>
        <w:t xml:space="preserve">Example of Android Services</w:t>
      </w:r>
    </w:p>
    <w:p w:rsidR="00000000" w:rsidDel="00000000" w:rsidP="00000000" w:rsidRDefault="00000000" w:rsidRPr="00000000" w14:paraId="0000376F">
      <w:pPr>
        <w:rPr>
          <w:sz w:val="24"/>
          <w:szCs w:val="24"/>
        </w:rPr>
      </w:pPr>
      <w:r w:rsidDel="00000000" w:rsidR="00000000" w:rsidRPr="00000000">
        <w:rPr>
          <w:sz w:val="24"/>
          <w:szCs w:val="24"/>
          <w:rtl w:val="0"/>
        </w:rPr>
        <w:t xml:space="preserve">Playing music in the background is a very common example of services in android. From the time when a user starts the service, music play continuously in the background even if the user switches to another application. The user has to stop the service explicitly in order to pause the music. Below is the complete step-by-step implementation of this android service using a few callback methods.</w:t>
      </w:r>
    </w:p>
    <w:p w:rsidR="00000000" w:rsidDel="00000000" w:rsidP="00000000" w:rsidRDefault="00000000" w:rsidRPr="00000000" w14:paraId="00003770">
      <w:pPr>
        <w:rPr>
          <w:sz w:val="24"/>
          <w:szCs w:val="24"/>
        </w:rPr>
      </w:pPr>
      <w:r w:rsidDel="00000000" w:rsidR="00000000" w:rsidRPr="00000000">
        <w:rPr>
          <w:rtl w:val="0"/>
        </w:rPr>
      </w:r>
    </w:p>
    <w:p w:rsidR="00000000" w:rsidDel="00000000" w:rsidP="00000000" w:rsidRDefault="00000000" w:rsidRPr="00000000" w14:paraId="00003771">
      <w:pPr>
        <w:rPr>
          <w:sz w:val="24"/>
          <w:szCs w:val="24"/>
        </w:rPr>
      </w:pPr>
      <w:r w:rsidDel="00000000" w:rsidR="00000000" w:rsidRPr="00000000">
        <w:rPr>
          <w:sz w:val="24"/>
          <w:szCs w:val="24"/>
          <w:rtl w:val="0"/>
        </w:rPr>
        <w:t xml:space="preserve">Note: Following steps are performed on Android Studio version 4.0</w:t>
      </w:r>
    </w:p>
    <w:p w:rsidR="00000000" w:rsidDel="00000000" w:rsidP="00000000" w:rsidRDefault="00000000" w:rsidRPr="00000000" w14:paraId="00003772">
      <w:pPr>
        <w:rPr>
          <w:sz w:val="24"/>
          <w:szCs w:val="24"/>
        </w:rPr>
      </w:pPr>
      <w:r w:rsidDel="00000000" w:rsidR="00000000" w:rsidRPr="00000000">
        <w:rPr>
          <w:rtl w:val="0"/>
        </w:rPr>
      </w:r>
    </w:p>
    <w:p w:rsidR="00000000" w:rsidDel="00000000" w:rsidP="00000000" w:rsidRDefault="00000000" w:rsidRPr="00000000" w14:paraId="00003773">
      <w:pPr>
        <w:rPr>
          <w:sz w:val="24"/>
          <w:szCs w:val="24"/>
        </w:rPr>
      </w:pPr>
      <w:r w:rsidDel="00000000" w:rsidR="00000000" w:rsidRPr="00000000">
        <w:rPr>
          <w:sz w:val="24"/>
          <w:szCs w:val="24"/>
          <w:rtl w:val="0"/>
        </w:rPr>
        <w:t xml:space="preserve">Step 1: Create a new project</w:t>
      </w:r>
    </w:p>
    <w:p w:rsidR="00000000" w:rsidDel="00000000" w:rsidP="00000000" w:rsidRDefault="00000000" w:rsidRPr="00000000" w14:paraId="00003774">
      <w:pPr>
        <w:rPr>
          <w:sz w:val="24"/>
          <w:szCs w:val="24"/>
        </w:rPr>
      </w:pPr>
      <w:r w:rsidDel="00000000" w:rsidR="00000000" w:rsidRPr="00000000">
        <w:rPr>
          <w:rtl w:val="0"/>
        </w:rPr>
      </w:r>
    </w:p>
    <w:p w:rsidR="00000000" w:rsidDel="00000000" w:rsidP="00000000" w:rsidRDefault="00000000" w:rsidRPr="00000000" w14:paraId="00003775">
      <w:pPr>
        <w:rPr>
          <w:sz w:val="24"/>
          <w:szCs w:val="24"/>
        </w:rPr>
      </w:pPr>
      <w:r w:rsidDel="00000000" w:rsidR="00000000" w:rsidRPr="00000000">
        <w:rPr>
          <w:sz w:val="24"/>
          <w:szCs w:val="24"/>
          <w:rtl w:val="0"/>
        </w:rPr>
        <w:t xml:space="preserve">Click on File, then New =&gt; New Project.</w:t>
      </w:r>
    </w:p>
    <w:p w:rsidR="00000000" w:rsidDel="00000000" w:rsidP="00000000" w:rsidRDefault="00000000" w:rsidRPr="00000000" w14:paraId="00003776">
      <w:pPr>
        <w:rPr>
          <w:sz w:val="24"/>
          <w:szCs w:val="24"/>
        </w:rPr>
      </w:pPr>
      <w:r w:rsidDel="00000000" w:rsidR="00000000" w:rsidRPr="00000000">
        <w:rPr>
          <w:sz w:val="24"/>
          <w:szCs w:val="24"/>
          <w:rtl w:val="0"/>
        </w:rPr>
        <w:t xml:space="preserve">Choose Empty activity</w:t>
      </w:r>
    </w:p>
    <w:p w:rsidR="00000000" w:rsidDel="00000000" w:rsidP="00000000" w:rsidRDefault="00000000" w:rsidRPr="00000000" w14:paraId="00003777">
      <w:pPr>
        <w:rPr>
          <w:sz w:val="24"/>
          <w:szCs w:val="24"/>
        </w:rPr>
      </w:pPr>
      <w:r w:rsidDel="00000000" w:rsidR="00000000" w:rsidRPr="00000000">
        <w:rPr>
          <w:sz w:val="24"/>
          <w:szCs w:val="24"/>
          <w:rtl w:val="0"/>
        </w:rPr>
        <w:t xml:space="preserve">Select language as Java/Kotlin</w:t>
      </w:r>
    </w:p>
    <w:p w:rsidR="00000000" w:rsidDel="00000000" w:rsidP="00000000" w:rsidRDefault="00000000" w:rsidRPr="00000000" w14:paraId="00003778">
      <w:pPr>
        <w:rPr>
          <w:sz w:val="24"/>
          <w:szCs w:val="24"/>
        </w:rPr>
      </w:pPr>
      <w:r w:rsidDel="00000000" w:rsidR="00000000" w:rsidRPr="00000000">
        <w:rPr>
          <w:sz w:val="24"/>
          <w:szCs w:val="24"/>
          <w:rtl w:val="0"/>
        </w:rPr>
        <w:t xml:space="preserve">Select the minimum SDK as per your need.</w:t>
      </w:r>
    </w:p>
    <w:p w:rsidR="00000000" w:rsidDel="00000000" w:rsidP="00000000" w:rsidRDefault="00000000" w:rsidRPr="00000000" w14:paraId="00003779">
      <w:pPr>
        <w:rPr>
          <w:sz w:val="24"/>
          <w:szCs w:val="24"/>
        </w:rPr>
      </w:pPr>
      <w:r w:rsidDel="00000000" w:rsidR="00000000" w:rsidRPr="00000000">
        <w:rPr>
          <w:sz w:val="24"/>
          <w:szCs w:val="24"/>
          <w:rtl w:val="0"/>
        </w:rPr>
        <w:t xml:space="preserve">Step 2: Modify strings.xml file</w:t>
      </w:r>
    </w:p>
    <w:p w:rsidR="00000000" w:rsidDel="00000000" w:rsidP="00000000" w:rsidRDefault="00000000" w:rsidRPr="00000000" w14:paraId="0000377A">
      <w:pPr>
        <w:rPr>
          <w:sz w:val="24"/>
          <w:szCs w:val="24"/>
        </w:rPr>
      </w:pPr>
      <w:r w:rsidDel="00000000" w:rsidR="00000000" w:rsidRPr="00000000">
        <w:rPr>
          <w:rtl w:val="0"/>
        </w:rPr>
      </w:r>
    </w:p>
    <w:p w:rsidR="00000000" w:rsidDel="00000000" w:rsidP="00000000" w:rsidRDefault="00000000" w:rsidRPr="00000000" w14:paraId="0000377B">
      <w:pPr>
        <w:rPr>
          <w:sz w:val="24"/>
          <w:szCs w:val="24"/>
        </w:rPr>
      </w:pPr>
      <w:r w:rsidDel="00000000" w:rsidR="00000000" w:rsidRPr="00000000">
        <w:rPr>
          <w:sz w:val="24"/>
          <w:szCs w:val="24"/>
          <w:rtl w:val="0"/>
        </w:rPr>
        <w:t xml:space="preserve">All the strings which are used in the activity are listed in this file.</w:t>
      </w:r>
    </w:p>
    <w:p w:rsidR="00000000" w:rsidDel="00000000" w:rsidP="00000000" w:rsidRDefault="00000000" w:rsidRPr="00000000" w14:paraId="0000377C">
      <w:pPr>
        <w:rPr>
          <w:sz w:val="24"/>
          <w:szCs w:val="24"/>
        </w:rPr>
      </w:pPr>
      <w:r w:rsidDel="00000000" w:rsidR="00000000" w:rsidRPr="00000000">
        <w:rPr>
          <w:rtl w:val="0"/>
        </w:rPr>
      </w:r>
    </w:p>
    <w:p w:rsidR="00000000" w:rsidDel="00000000" w:rsidP="00000000" w:rsidRDefault="00000000" w:rsidRPr="00000000" w14:paraId="0000377D">
      <w:pPr>
        <w:rPr>
          <w:sz w:val="24"/>
          <w:szCs w:val="24"/>
        </w:rPr>
      </w:pPr>
      <w:r w:rsidDel="00000000" w:rsidR="00000000" w:rsidRPr="00000000">
        <w:rPr>
          <w:sz w:val="24"/>
          <w:szCs w:val="24"/>
          <w:rtl w:val="0"/>
        </w:rPr>
        <w:t xml:space="preserve">&lt;resources&gt;</w:t>
      </w:r>
    </w:p>
    <w:p w:rsidR="00000000" w:rsidDel="00000000" w:rsidP="00000000" w:rsidRDefault="00000000" w:rsidRPr="00000000" w14:paraId="0000377E">
      <w:pPr>
        <w:rPr>
          <w:sz w:val="24"/>
          <w:szCs w:val="24"/>
        </w:rPr>
      </w:pPr>
      <w:r w:rsidDel="00000000" w:rsidR="00000000" w:rsidRPr="00000000">
        <w:rPr>
          <w:sz w:val="24"/>
          <w:szCs w:val="24"/>
          <w:rtl w:val="0"/>
        </w:rPr>
        <w:t xml:space="preserve">    &lt;string name="app_name"&gt;Services_In_Android&lt;/string&gt;</w:t>
      </w:r>
    </w:p>
    <w:p w:rsidR="00000000" w:rsidDel="00000000" w:rsidP="00000000" w:rsidRDefault="00000000" w:rsidRPr="00000000" w14:paraId="0000377F">
      <w:pPr>
        <w:rPr>
          <w:sz w:val="24"/>
          <w:szCs w:val="24"/>
        </w:rPr>
      </w:pPr>
      <w:r w:rsidDel="00000000" w:rsidR="00000000" w:rsidRPr="00000000">
        <w:rPr>
          <w:sz w:val="24"/>
          <w:szCs w:val="24"/>
          <w:rtl w:val="0"/>
        </w:rPr>
        <w:t xml:space="preserve">    &lt;string name="heading"&gt;Services In Android&lt;/string&gt;</w:t>
      </w:r>
    </w:p>
    <w:p w:rsidR="00000000" w:rsidDel="00000000" w:rsidP="00000000" w:rsidRDefault="00000000" w:rsidRPr="00000000" w14:paraId="00003780">
      <w:pPr>
        <w:rPr>
          <w:sz w:val="24"/>
          <w:szCs w:val="24"/>
        </w:rPr>
      </w:pPr>
      <w:r w:rsidDel="00000000" w:rsidR="00000000" w:rsidRPr="00000000">
        <w:rPr>
          <w:sz w:val="24"/>
          <w:szCs w:val="24"/>
          <w:rtl w:val="0"/>
        </w:rPr>
        <w:t xml:space="preserve">    &lt;string name="startButtonText"&gt;Start the Service&lt;/string&gt;</w:t>
      </w:r>
    </w:p>
    <w:p w:rsidR="00000000" w:rsidDel="00000000" w:rsidP="00000000" w:rsidRDefault="00000000" w:rsidRPr="00000000" w14:paraId="00003781">
      <w:pPr>
        <w:rPr>
          <w:sz w:val="24"/>
          <w:szCs w:val="24"/>
        </w:rPr>
      </w:pPr>
      <w:r w:rsidDel="00000000" w:rsidR="00000000" w:rsidRPr="00000000">
        <w:rPr>
          <w:sz w:val="24"/>
          <w:szCs w:val="24"/>
          <w:rtl w:val="0"/>
        </w:rPr>
        <w:t xml:space="preserve">    &lt;string name="stopButtonText"&gt;Stop the Service&lt;/string&gt;</w:t>
      </w:r>
    </w:p>
    <w:p w:rsidR="00000000" w:rsidDel="00000000" w:rsidP="00000000" w:rsidRDefault="00000000" w:rsidRPr="00000000" w14:paraId="00003782">
      <w:pPr>
        <w:rPr>
          <w:sz w:val="24"/>
          <w:szCs w:val="24"/>
        </w:rPr>
      </w:pPr>
      <w:r w:rsidDel="00000000" w:rsidR="00000000" w:rsidRPr="00000000">
        <w:rPr>
          <w:sz w:val="24"/>
          <w:szCs w:val="24"/>
          <w:rtl w:val="0"/>
        </w:rPr>
        <w:t xml:space="preserve">&lt;/resources&gt;</w:t>
      </w:r>
    </w:p>
    <w:p w:rsidR="00000000" w:rsidDel="00000000" w:rsidP="00000000" w:rsidRDefault="00000000" w:rsidRPr="00000000" w14:paraId="00003783">
      <w:pPr>
        <w:rPr>
          <w:sz w:val="24"/>
          <w:szCs w:val="24"/>
        </w:rPr>
      </w:pPr>
      <w:r w:rsidDel="00000000" w:rsidR="00000000" w:rsidRPr="00000000">
        <w:rPr>
          <w:sz w:val="24"/>
          <w:szCs w:val="24"/>
          <w:rtl w:val="0"/>
        </w:rPr>
        <w:t xml:space="preserve">Step 3: Working with the activity_main.xml file</w:t>
      </w:r>
    </w:p>
    <w:p w:rsidR="00000000" w:rsidDel="00000000" w:rsidP="00000000" w:rsidRDefault="00000000" w:rsidRPr="00000000" w14:paraId="00003784">
      <w:pPr>
        <w:rPr>
          <w:sz w:val="24"/>
          <w:szCs w:val="24"/>
        </w:rPr>
      </w:pPr>
      <w:r w:rsidDel="00000000" w:rsidR="00000000" w:rsidRPr="00000000">
        <w:rPr>
          <w:rtl w:val="0"/>
        </w:rPr>
      </w:r>
    </w:p>
    <w:p w:rsidR="00000000" w:rsidDel="00000000" w:rsidP="00000000" w:rsidRDefault="00000000" w:rsidRPr="00000000" w14:paraId="00003785">
      <w:pPr>
        <w:rPr>
          <w:sz w:val="24"/>
          <w:szCs w:val="24"/>
        </w:rPr>
      </w:pPr>
      <w:r w:rsidDel="00000000" w:rsidR="00000000" w:rsidRPr="00000000">
        <w:rPr>
          <w:sz w:val="24"/>
          <w:szCs w:val="24"/>
          <w:rtl w:val="0"/>
        </w:rPr>
        <w:t xml:space="preserve">Open the activity_main.xml file and add 2 Buttons in it which will start and stop the service. Below is the code for designing a proper activity layout.</w:t>
      </w:r>
    </w:p>
    <w:p w:rsidR="00000000" w:rsidDel="00000000" w:rsidP="00000000" w:rsidRDefault="00000000" w:rsidRPr="00000000" w14:paraId="00003786">
      <w:pPr>
        <w:rPr>
          <w:sz w:val="24"/>
          <w:szCs w:val="24"/>
        </w:rPr>
      </w:pPr>
      <w:r w:rsidDel="00000000" w:rsidR="00000000" w:rsidRPr="00000000">
        <w:rPr>
          <w:rtl w:val="0"/>
        </w:rPr>
      </w:r>
    </w:p>
    <w:p w:rsidR="00000000" w:rsidDel="00000000" w:rsidP="00000000" w:rsidRDefault="00000000" w:rsidRPr="00000000" w14:paraId="00003787">
      <w:pPr>
        <w:rPr>
          <w:sz w:val="24"/>
          <w:szCs w:val="24"/>
        </w:rPr>
      </w:pPr>
      <w:r w:rsidDel="00000000" w:rsidR="00000000" w:rsidRPr="00000000">
        <w:rPr>
          <w:sz w:val="24"/>
          <w:szCs w:val="24"/>
          <w:rtl w:val="0"/>
        </w:rPr>
        <w:t xml:space="preserve">&lt;?xml version="1.0" encoding="utf-8"?&gt;</w:t>
      </w:r>
    </w:p>
    <w:p w:rsidR="00000000" w:rsidDel="00000000" w:rsidP="00000000" w:rsidRDefault="00000000" w:rsidRPr="00000000" w14:paraId="00003788">
      <w:pPr>
        <w:rPr>
          <w:sz w:val="24"/>
          <w:szCs w:val="24"/>
        </w:rPr>
      </w:pPr>
      <w:r w:rsidDel="00000000" w:rsidR="00000000" w:rsidRPr="00000000">
        <w:rPr>
          <w:sz w:val="24"/>
          <w:szCs w:val="24"/>
          <w:rtl w:val="0"/>
        </w:rPr>
        <w:t xml:space="preserve">&lt;androidx.constraintlayout.widget.ConstraintLayout</w:t>
      </w:r>
    </w:p>
    <w:p w:rsidR="00000000" w:rsidDel="00000000" w:rsidP="00000000" w:rsidRDefault="00000000" w:rsidRPr="00000000" w14:paraId="00003789">
      <w:pPr>
        <w:rPr>
          <w:sz w:val="24"/>
          <w:szCs w:val="24"/>
        </w:rPr>
      </w:pPr>
      <w:r w:rsidDel="00000000" w:rsidR="00000000" w:rsidRPr="00000000">
        <w:rPr>
          <w:sz w:val="24"/>
          <w:szCs w:val="24"/>
          <w:rtl w:val="0"/>
        </w:rPr>
        <w:t xml:space="preserve">    xmlns:android="http://schemas.android.com/apk/res/android"</w:t>
      </w:r>
    </w:p>
    <w:p w:rsidR="00000000" w:rsidDel="00000000" w:rsidP="00000000" w:rsidRDefault="00000000" w:rsidRPr="00000000" w14:paraId="0000378A">
      <w:pPr>
        <w:rPr>
          <w:sz w:val="24"/>
          <w:szCs w:val="24"/>
        </w:rPr>
      </w:pPr>
      <w:r w:rsidDel="00000000" w:rsidR="00000000" w:rsidRPr="00000000">
        <w:rPr>
          <w:sz w:val="24"/>
          <w:szCs w:val="24"/>
          <w:rtl w:val="0"/>
        </w:rPr>
        <w:t xml:space="preserve">    xmlns:app="http://schemas.android.com/apk/res-auto"</w:t>
      </w:r>
    </w:p>
    <w:p w:rsidR="00000000" w:rsidDel="00000000" w:rsidP="00000000" w:rsidRDefault="00000000" w:rsidRPr="00000000" w14:paraId="0000378B">
      <w:pPr>
        <w:rPr>
          <w:sz w:val="24"/>
          <w:szCs w:val="24"/>
        </w:rPr>
      </w:pPr>
      <w:r w:rsidDel="00000000" w:rsidR="00000000" w:rsidRPr="00000000">
        <w:rPr>
          <w:sz w:val="24"/>
          <w:szCs w:val="24"/>
          <w:rtl w:val="0"/>
        </w:rPr>
        <w:t xml:space="preserve">    xmlns:tools="http://schemas.android.com/tools"</w:t>
      </w:r>
    </w:p>
    <w:p w:rsidR="00000000" w:rsidDel="00000000" w:rsidP="00000000" w:rsidRDefault="00000000" w:rsidRPr="00000000" w14:paraId="0000378C">
      <w:pPr>
        <w:rPr>
          <w:sz w:val="24"/>
          <w:szCs w:val="24"/>
        </w:rPr>
      </w:pPr>
      <w:r w:rsidDel="00000000" w:rsidR="00000000" w:rsidRPr="00000000">
        <w:rPr>
          <w:sz w:val="24"/>
          <w:szCs w:val="24"/>
          <w:rtl w:val="0"/>
        </w:rPr>
        <w:t xml:space="preserve">    android:layout_width="match_parent"</w:t>
      </w:r>
    </w:p>
    <w:p w:rsidR="00000000" w:rsidDel="00000000" w:rsidP="00000000" w:rsidRDefault="00000000" w:rsidRPr="00000000" w14:paraId="0000378D">
      <w:pPr>
        <w:rPr>
          <w:sz w:val="24"/>
          <w:szCs w:val="24"/>
        </w:rPr>
      </w:pPr>
      <w:r w:rsidDel="00000000" w:rsidR="00000000" w:rsidRPr="00000000">
        <w:rPr>
          <w:sz w:val="24"/>
          <w:szCs w:val="24"/>
          <w:rtl w:val="0"/>
        </w:rPr>
        <w:t xml:space="preserve">    android:layout_height="match_parent"</w:t>
      </w:r>
    </w:p>
    <w:p w:rsidR="00000000" w:rsidDel="00000000" w:rsidP="00000000" w:rsidRDefault="00000000" w:rsidRPr="00000000" w14:paraId="0000378E">
      <w:pPr>
        <w:rPr>
          <w:sz w:val="24"/>
          <w:szCs w:val="24"/>
        </w:rPr>
      </w:pPr>
      <w:r w:rsidDel="00000000" w:rsidR="00000000" w:rsidRPr="00000000">
        <w:rPr>
          <w:sz w:val="24"/>
          <w:szCs w:val="24"/>
          <w:rtl w:val="0"/>
        </w:rPr>
        <w:t xml:space="preserve">    android:background="#168BC34A"</w:t>
      </w:r>
    </w:p>
    <w:p w:rsidR="00000000" w:rsidDel="00000000" w:rsidP="00000000" w:rsidRDefault="00000000" w:rsidRPr="00000000" w14:paraId="0000378F">
      <w:pPr>
        <w:rPr>
          <w:sz w:val="24"/>
          <w:szCs w:val="24"/>
        </w:rPr>
      </w:pPr>
      <w:r w:rsidDel="00000000" w:rsidR="00000000" w:rsidRPr="00000000">
        <w:rPr>
          <w:sz w:val="24"/>
          <w:szCs w:val="24"/>
          <w:rtl w:val="0"/>
        </w:rPr>
        <w:t xml:space="preserve">    tools:context=".MainActivity"&gt;</w:t>
      </w:r>
    </w:p>
    <w:p w:rsidR="00000000" w:rsidDel="00000000" w:rsidP="00000000" w:rsidRDefault="00000000" w:rsidRPr="00000000" w14:paraId="00003790">
      <w:pPr>
        <w:rPr>
          <w:sz w:val="24"/>
          <w:szCs w:val="24"/>
        </w:rPr>
      </w:pPr>
      <w:r w:rsidDel="00000000" w:rsidR="00000000" w:rsidRPr="00000000">
        <w:rPr>
          <w:sz w:val="24"/>
          <w:szCs w:val="24"/>
          <w:rtl w:val="0"/>
        </w:rPr>
        <w:t xml:space="preserve">  </w:t>
      </w:r>
    </w:p>
    <w:p w:rsidR="00000000" w:rsidDel="00000000" w:rsidP="00000000" w:rsidRDefault="00000000" w:rsidRPr="00000000" w14:paraId="00003791">
      <w:pPr>
        <w:rPr>
          <w:sz w:val="24"/>
          <w:szCs w:val="24"/>
        </w:rPr>
      </w:pPr>
      <w:r w:rsidDel="00000000" w:rsidR="00000000" w:rsidRPr="00000000">
        <w:rPr>
          <w:sz w:val="24"/>
          <w:szCs w:val="24"/>
          <w:rtl w:val="0"/>
        </w:rPr>
        <w:t xml:space="preserve">    &lt;LinearLayout</w:t>
      </w:r>
    </w:p>
    <w:p w:rsidR="00000000" w:rsidDel="00000000" w:rsidP="00000000" w:rsidRDefault="00000000" w:rsidRPr="00000000" w14:paraId="00003792">
      <w:pPr>
        <w:rPr>
          <w:sz w:val="24"/>
          <w:szCs w:val="24"/>
        </w:rPr>
      </w:pPr>
      <w:r w:rsidDel="00000000" w:rsidR="00000000" w:rsidRPr="00000000">
        <w:rPr>
          <w:sz w:val="24"/>
          <w:szCs w:val="24"/>
          <w:rtl w:val="0"/>
        </w:rPr>
        <w:t xml:space="preserve">        android:id="@+id/linearLayout"</w:t>
      </w:r>
    </w:p>
    <w:p w:rsidR="00000000" w:rsidDel="00000000" w:rsidP="00000000" w:rsidRDefault="00000000" w:rsidRPr="00000000" w14:paraId="00003793">
      <w:pPr>
        <w:rPr>
          <w:sz w:val="24"/>
          <w:szCs w:val="24"/>
        </w:rPr>
      </w:pPr>
      <w:r w:rsidDel="00000000" w:rsidR="00000000" w:rsidRPr="00000000">
        <w:rPr>
          <w:sz w:val="24"/>
          <w:szCs w:val="24"/>
          <w:rtl w:val="0"/>
        </w:rPr>
        <w:t xml:space="preserve">        android:layout_width="match_parent"</w:t>
      </w:r>
    </w:p>
    <w:p w:rsidR="00000000" w:rsidDel="00000000" w:rsidP="00000000" w:rsidRDefault="00000000" w:rsidRPr="00000000" w14:paraId="00003794">
      <w:pPr>
        <w:rPr>
          <w:sz w:val="24"/>
          <w:szCs w:val="24"/>
        </w:rPr>
      </w:pPr>
      <w:r w:rsidDel="00000000" w:rsidR="00000000" w:rsidRPr="00000000">
        <w:rPr>
          <w:sz w:val="24"/>
          <w:szCs w:val="24"/>
          <w:rtl w:val="0"/>
        </w:rPr>
        <w:t xml:space="preserve">        android:layout_height="wrap_content"</w:t>
      </w:r>
    </w:p>
    <w:p w:rsidR="00000000" w:rsidDel="00000000" w:rsidP="00000000" w:rsidRDefault="00000000" w:rsidRPr="00000000" w14:paraId="00003795">
      <w:pPr>
        <w:rPr>
          <w:sz w:val="24"/>
          <w:szCs w:val="24"/>
        </w:rPr>
      </w:pPr>
      <w:r w:rsidDel="00000000" w:rsidR="00000000" w:rsidRPr="00000000">
        <w:rPr>
          <w:sz w:val="24"/>
          <w:szCs w:val="24"/>
          <w:rtl w:val="0"/>
        </w:rPr>
        <w:t xml:space="preserve">        android:layout_centerVertical="true"</w:t>
      </w:r>
    </w:p>
    <w:p w:rsidR="00000000" w:rsidDel="00000000" w:rsidP="00000000" w:rsidRDefault="00000000" w:rsidRPr="00000000" w14:paraId="00003796">
      <w:pPr>
        <w:rPr>
          <w:sz w:val="24"/>
          <w:szCs w:val="24"/>
        </w:rPr>
      </w:pPr>
      <w:r w:rsidDel="00000000" w:rsidR="00000000" w:rsidRPr="00000000">
        <w:rPr>
          <w:sz w:val="24"/>
          <w:szCs w:val="24"/>
          <w:rtl w:val="0"/>
        </w:rPr>
        <w:t xml:space="preserve">        android:orientation="vertical"</w:t>
      </w:r>
    </w:p>
    <w:p w:rsidR="00000000" w:rsidDel="00000000" w:rsidP="00000000" w:rsidRDefault="00000000" w:rsidRPr="00000000" w14:paraId="00003797">
      <w:pPr>
        <w:rPr>
          <w:sz w:val="24"/>
          <w:szCs w:val="24"/>
        </w:rPr>
      </w:pPr>
      <w:r w:rsidDel="00000000" w:rsidR="00000000" w:rsidRPr="00000000">
        <w:rPr>
          <w:sz w:val="24"/>
          <w:szCs w:val="24"/>
          <w:rtl w:val="0"/>
        </w:rPr>
        <w:t xml:space="preserve">        app:layout_constraintBottom_toBottomOf="parent"</w:t>
      </w:r>
    </w:p>
    <w:p w:rsidR="00000000" w:rsidDel="00000000" w:rsidP="00000000" w:rsidRDefault="00000000" w:rsidRPr="00000000" w14:paraId="00003798">
      <w:pPr>
        <w:rPr>
          <w:sz w:val="24"/>
          <w:szCs w:val="24"/>
        </w:rPr>
      </w:pPr>
      <w:r w:rsidDel="00000000" w:rsidR="00000000" w:rsidRPr="00000000">
        <w:rPr>
          <w:sz w:val="24"/>
          <w:szCs w:val="24"/>
          <w:rtl w:val="0"/>
        </w:rPr>
        <w:t xml:space="preserve">        app:layout_constraintEnd_toEndOf="parent"</w:t>
      </w:r>
    </w:p>
    <w:p w:rsidR="00000000" w:rsidDel="00000000" w:rsidP="00000000" w:rsidRDefault="00000000" w:rsidRPr="00000000" w14:paraId="00003799">
      <w:pPr>
        <w:rPr>
          <w:sz w:val="24"/>
          <w:szCs w:val="24"/>
        </w:rPr>
      </w:pPr>
      <w:r w:rsidDel="00000000" w:rsidR="00000000" w:rsidRPr="00000000">
        <w:rPr>
          <w:sz w:val="24"/>
          <w:szCs w:val="24"/>
          <w:rtl w:val="0"/>
        </w:rPr>
        <w:t xml:space="preserve">        app:layout_constraintStart_toStartOf="parent"</w:t>
      </w:r>
    </w:p>
    <w:p w:rsidR="00000000" w:rsidDel="00000000" w:rsidP="00000000" w:rsidRDefault="00000000" w:rsidRPr="00000000" w14:paraId="0000379A">
      <w:pPr>
        <w:rPr>
          <w:sz w:val="24"/>
          <w:szCs w:val="24"/>
        </w:rPr>
      </w:pPr>
      <w:r w:rsidDel="00000000" w:rsidR="00000000" w:rsidRPr="00000000">
        <w:rPr>
          <w:sz w:val="24"/>
          <w:szCs w:val="24"/>
          <w:rtl w:val="0"/>
        </w:rPr>
        <w:t xml:space="preserve">        app:layout_constraintTop_toTopOf="parent"</w:t>
      </w:r>
    </w:p>
    <w:p w:rsidR="00000000" w:rsidDel="00000000" w:rsidP="00000000" w:rsidRDefault="00000000" w:rsidRPr="00000000" w14:paraId="0000379B">
      <w:pPr>
        <w:rPr>
          <w:sz w:val="24"/>
          <w:szCs w:val="24"/>
        </w:rPr>
      </w:pPr>
      <w:r w:rsidDel="00000000" w:rsidR="00000000" w:rsidRPr="00000000">
        <w:rPr>
          <w:sz w:val="24"/>
          <w:szCs w:val="24"/>
          <w:rtl w:val="0"/>
        </w:rPr>
        <w:t xml:space="preserve">        app:layout_constraintVertical_bias="1.0"</w:t>
      </w:r>
    </w:p>
    <w:p w:rsidR="00000000" w:rsidDel="00000000" w:rsidP="00000000" w:rsidRDefault="00000000" w:rsidRPr="00000000" w14:paraId="0000379C">
      <w:pPr>
        <w:rPr>
          <w:sz w:val="24"/>
          <w:szCs w:val="24"/>
        </w:rPr>
      </w:pPr>
      <w:r w:rsidDel="00000000" w:rsidR="00000000" w:rsidRPr="00000000">
        <w:rPr>
          <w:sz w:val="24"/>
          <w:szCs w:val="24"/>
          <w:rtl w:val="0"/>
        </w:rPr>
        <w:t xml:space="preserve">        tools:ignore="MissingConstraints"&gt;</w:t>
      </w:r>
    </w:p>
    <w:p w:rsidR="00000000" w:rsidDel="00000000" w:rsidP="00000000" w:rsidRDefault="00000000" w:rsidRPr="00000000" w14:paraId="0000379D">
      <w:pPr>
        <w:rPr>
          <w:sz w:val="24"/>
          <w:szCs w:val="24"/>
        </w:rPr>
      </w:pPr>
      <w:r w:rsidDel="00000000" w:rsidR="00000000" w:rsidRPr="00000000">
        <w:rPr>
          <w:sz w:val="24"/>
          <w:szCs w:val="24"/>
          <w:rtl w:val="0"/>
        </w:rPr>
        <w:t xml:space="preserve">  </w:t>
      </w:r>
    </w:p>
    <w:p w:rsidR="00000000" w:rsidDel="00000000" w:rsidP="00000000" w:rsidRDefault="00000000" w:rsidRPr="00000000" w14:paraId="0000379E">
      <w:pPr>
        <w:rPr>
          <w:sz w:val="24"/>
          <w:szCs w:val="24"/>
        </w:rPr>
      </w:pPr>
      <w:r w:rsidDel="00000000" w:rsidR="00000000" w:rsidRPr="00000000">
        <w:rPr>
          <w:sz w:val="24"/>
          <w:szCs w:val="24"/>
          <w:rtl w:val="0"/>
        </w:rPr>
        <w:t xml:space="preserve">        &lt;TextView</w:t>
      </w:r>
    </w:p>
    <w:p w:rsidR="00000000" w:rsidDel="00000000" w:rsidP="00000000" w:rsidRDefault="00000000" w:rsidRPr="00000000" w14:paraId="0000379F">
      <w:pPr>
        <w:rPr>
          <w:sz w:val="24"/>
          <w:szCs w:val="24"/>
        </w:rPr>
      </w:pPr>
      <w:r w:rsidDel="00000000" w:rsidR="00000000" w:rsidRPr="00000000">
        <w:rPr>
          <w:sz w:val="24"/>
          <w:szCs w:val="24"/>
          <w:rtl w:val="0"/>
        </w:rPr>
        <w:t xml:space="preserve">            android:id="@+id/textView1"</w:t>
      </w:r>
    </w:p>
    <w:p w:rsidR="00000000" w:rsidDel="00000000" w:rsidP="00000000" w:rsidRDefault="00000000" w:rsidRPr="00000000" w14:paraId="000037A0">
      <w:pPr>
        <w:rPr>
          <w:sz w:val="24"/>
          <w:szCs w:val="24"/>
        </w:rPr>
      </w:pPr>
      <w:r w:rsidDel="00000000" w:rsidR="00000000" w:rsidRPr="00000000">
        <w:rPr>
          <w:sz w:val="24"/>
          <w:szCs w:val="24"/>
          <w:rtl w:val="0"/>
        </w:rPr>
        <w:t xml:space="preserve">            android:layout_width="match_parent"</w:t>
      </w:r>
    </w:p>
    <w:p w:rsidR="00000000" w:rsidDel="00000000" w:rsidP="00000000" w:rsidRDefault="00000000" w:rsidRPr="00000000" w14:paraId="000037A1">
      <w:pPr>
        <w:rPr>
          <w:sz w:val="24"/>
          <w:szCs w:val="24"/>
        </w:rPr>
      </w:pPr>
      <w:r w:rsidDel="00000000" w:rsidR="00000000" w:rsidRPr="00000000">
        <w:rPr>
          <w:sz w:val="24"/>
          <w:szCs w:val="24"/>
          <w:rtl w:val="0"/>
        </w:rPr>
        <w:t xml:space="preserve">            android:layout_height="wrap_content"</w:t>
      </w:r>
    </w:p>
    <w:p w:rsidR="00000000" w:rsidDel="00000000" w:rsidP="00000000" w:rsidRDefault="00000000" w:rsidRPr="00000000" w14:paraId="000037A2">
      <w:pPr>
        <w:rPr>
          <w:sz w:val="24"/>
          <w:szCs w:val="24"/>
        </w:rPr>
      </w:pPr>
      <w:r w:rsidDel="00000000" w:rsidR="00000000" w:rsidRPr="00000000">
        <w:rPr>
          <w:sz w:val="24"/>
          <w:szCs w:val="24"/>
          <w:rtl w:val="0"/>
        </w:rPr>
        <w:t xml:space="preserve">            android:layout_marginBottom="170dp"</w:t>
      </w:r>
    </w:p>
    <w:p w:rsidR="00000000" w:rsidDel="00000000" w:rsidP="00000000" w:rsidRDefault="00000000" w:rsidRPr="00000000" w14:paraId="000037A3">
      <w:pPr>
        <w:rPr>
          <w:sz w:val="24"/>
          <w:szCs w:val="24"/>
        </w:rPr>
      </w:pPr>
      <w:r w:rsidDel="00000000" w:rsidR="00000000" w:rsidRPr="00000000">
        <w:rPr>
          <w:sz w:val="24"/>
          <w:szCs w:val="24"/>
          <w:rtl w:val="0"/>
        </w:rPr>
        <w:t xml:space="preserve">            android:fontFamily="@font/roboto"</w:t>
      </w:r>
    </w:p>
    <w:p w:rsidR="00000000" w:rsidDel="00000000" w:rsidP="00000000" w:rsidRDefault="00000000" w:rsidRPr="00000000" w14:paraId="000037A4">
      <w:pPr>
        <w:rPr>
          <w:sz w:val="24"/>
          <w:szCs w:val="24"/>
        </w:rPr>
      </w:pPr>
      <w:r w:rsidDel="00000000" w:rsidR="00000000" w:rsidRPr="00000000">
        <w:rPr>
          <w:sz w:val="24"/>
          <w:szCs w:val="24"/>
          <w:rtl w:val="0"/>
        </w:rPr>
        <w:t xml:space="preserve">            android:text="@string/heading"</w:t>
      </w:r>
    </w:p>
    <w:p w:rsidR="00000000" w:rsidDel="00000000" w:rsidP="00000000" w:rsidRDefault="00000000" w:rsidRPr="00000000" w14:paraId="000037A5">
      <w:pPr>
        <w:rPr>
          <w:sz w:val="24"/>
          <w:szCs w:val="24"/>
        </w:rPr>
      </w:pPr>
      <w:r w:rsidDel="00000000" w:rsidR="00000000" w:rsidRPr="00000000">
        <w:rPr>
          <w:sz w:val="24"/>
          <w:szCs w:val="24"/>
          <w:rtl w:val="0"/>
        </w:rPr>
        <w:t xml:space="preserve">            android:textAlignment="center"</w:t>
      </w:r>
    </w:p>
    <w:p w:rsidR="00000000" w:rsidDel="00000000" w:rsidP="00000000" w:rsidRDefault="00000000" w:rsidRPr="00000000" w14:paraId="000037A6">
      <w:pPr>
        <w:rPr>
          <w:sz w:val="24"/>
          <w:szCs w:val="24"/>
        </w:rPr>
      </w:pPr>
      <w:r w:rsidDel="00000000" w:rsidR="00000000" w:rsidRPr="00000000">
        <w:rPr>
          <w:sz w:val="24"/>
          <w:szCs w:val="24"/>
          <w:rtl w:val="0"/>
        </w:rPr>
        <w:t xml:space="preserve">            android:textAppearance="@style/TextAppearance.AppCompat.Large"</w:t>
      </w:r>
    </w:p>
    <w:p w:rsidR="00000000" w:rsidDel="00000000" w:rsidP="00000000" w:rsidRDefault="00000000" w:rsidRPr="00000000" w14:paraId="000037A7">
      <w:pPr>
        <w:rPr>
          <w:sz w:val="24"/>
          <w:szCs w:val="24"/>
        </w:rPr>
      </w:pPr>
      <w:r w:rsidDel="00000000" w:rsidR="00000000" w:rsidRPr="00000000">
        <w:rPr>
          <w:sz w:val="24"/>
          <w:szCs w:val="24"/>
          <w:rtl w:val="0"/>
        </w:rPr>
        <w:t xml:space="preserve">            android:textColor="@android:color/holo_green_dark"</w:t>
      </w:r>
    </w:p>
    <w:p w:rsidR="00000000" w:rsidDel="00000000" w:rsidP="00000000" w:rsidRDefault="00000000" w:rsidRPr="00000000" w14:paraId="000037A8">
      <w:pPr>
        <w:rPr>
          <w:sz w:val="24"/>
          <w:szCs w:val="24"/>
        </w:rPr>
      </w:pPr>
      <w:r w:rsidDel="00000000" w:rsidR="00000000" w:rsidRPr="00000000">
        <w:rPr>
          <w:sz w:val="24"/>
          <w:szCs w:val="24"/>
          <w:rtl w:val="0"/>
        </w:rPr>
        <w:t xml:space="preserve">            android:textSize="36sp"</w:t>
      </w:r>
    </w:p>
    <w:p w:rsidR="00000000" w:rsidDel="00000000" w:rsidP="00000000" w:rsidRDefault="00000000" w:rsidRPr="00000000" w14:paraId="000037A9">
      <w:pPr>
        <w:rPr>
          <w:sz w:val="24"/>
          <w:szCs w:val="24"/>
        </w:rPr>
      </w:pPr>
      <w:r w:rsidDel="00000000" w:rsidR="00000000" w:rsidRPr="00000000">
        <w:rPr>
          <w:sz w:val="24"/>
          <w:szCs w:val="24"/>
          <w:rtl w:val="0"/>
        </w:rPr>
        <w:t xml:space="preserve">            android:textStyle="bold" /&gt;</w:t>
      </w:r>
    </w:p>
    <w:p w:rsidR="00000000" w:rsidDel="00000000" w:rsidP="00000000" w:rsidRDefault="00000000" w:rsidRPr="00000000" w14:paraId="000037AA">
      <w:pPr>
        <w:rPr>
          <w:sz w:val="24"/>
          <w:szCs w:val="24"/>
        </w:rPr>
      </w:pPr>
      <w:r w:rsidDel="00000000" w:rsidR="00000000" w:rsidRPr="00000000">
        <w:rPr>
          <w:sz w:val="24"/>
          <w:szCs w:val="24"/>
          <w:rtl w:val="0"/>
        </w:rPr>
        <w:t xml:space="preserve">  </w:t>
      </w:r>
    </w:p>
    <w:p w:rsidR="00000000" w:rsidDel="00000000" w:rsidP="00000000" w:rsidRDefault="00000000" w:rsidRPr="00000000" w14:paraId="000037AB">
      <w:pPr>
        <w:rPr>
          <w:sz w:val="24"/>
          <w:szCs w:val="24"/>
        </w:rPr>
      </w:pPr>
      <w:r w:rsidDel="00000000" w:rsidR="00000000" w:rsidRPr="00000000">
        <w:rPr>
          <w:sz w:val="24"/>
          <w:szCs w:val="24"/>
          <w:rtl w:val="0"/>
        </w:rPr>
        <w:t xml:space="preserve">        &lt;Button</w:t>
      </w:r>
    </w:p>
    <w:p w:rsidR="00000000" w:rsidDel="00000000" w:rsidP="00000000" w:rsidRDefault="00000000" w:rsidRPr="00000000" w14:paraId="000037AC">
      <w:pPr>
        <w:rPr>
          <w:sz w:val="24"/>
          <w:szCs w:val="24"/>
        </w:rPr>
      </w:pPr>
      <w:r w:rsidDel="00000000" w:rsidR="00000000" w:rsidRPr="00000000">
        <w:rPr>
          <w:sz w:val="24"/>
          <w:szCs w:val="24"/>
          <w:rtl w:val="0"/>
        </w:rPr>
        <w:t xml:space="preserve">            android:id="@+id/startButton"</w:t>
      </w:r>
    </w:p>
    <w:p w:rsidR="00000000" w:rsidDel="00000000" w:rsidP="00000000" w:rsidRDefault="00000000" w:rsidRPr="00000000" w14:paraId="000037AD">
      <w:pPr>
        <w:rPr>
          <w:sz w:val="24"/>
          <w:szCs w:val="24"/>
        </w:rPr>
      </w:pPr>
      <w:r w:rsidDel="00000000" w:rsidR="00000000" w:rsidRPr="00000000">
        <w:rPr>
          <w:sz w:val="24"/>
          <w:szCs w:val="24"/>
          <w:rtl w:val="0"/>
        </w:rPr>
        <w:t xml:space="preserve">            android:layout_width="match_parent"</w:t>
      </w:r>
    </w:p>
    <w:p w:rsidR="00000000" w:rsidDel="00000000" w:rsidP="00000000" w:rsidRDefault="00000000" w:rsidRPr="00000000" w14:paraId="000037AE">
      <w:pPr>
        <w:rPr>
          <w:sz w:val="24"/>
          <w:szCs w:val="24"/>
        </w:rPr>
      </w:pPr>
      <w:r w:rsidDel="00000000" w:rsidR="00000000" w:rsidRPr="00000000">
        <w:rPr>
          <w:sz w:val="24"/>
          <w:szCs w:val="24"/>
          <w:rtl w:val="0"/>
        </w:rPr>
        <w:t xml:space="preserve">            android:layout_height="match_parent"</w:t>
      </w:r>
    </w:p>
    <w:p w:rsidR="00000000" w:rsidDel="00000000" w:rsidP="00000000" w:rsidRDefault="00000000" w:rsidRPr="00000000" w14:paraId="000037AF">
      <w:pPr>
        <w:rPr>
          <w:sz w:val="24"/>
          <w:szCs w:val="24"/>
        </w:rPr>
      </w:pPr>
      <w:r w:rsidDel="00000000" w:rsidR="00000000" w:rsidRPr="00000000">
        <w:rPr>
          <w:sz w:val="24"/>
          <w:szCs w:val="24"/>
          <w:rtl w:val="0"/>
        </w:rPr>
        <w:t xml:space="preserve">            android:layout_marginStart="20dp"</w:t>
      </w:r>
    </w:p>
    <w:p w:rsidR="00000000" w:rsidDel="00000000" w:rsidP="00000000" w:rsidRDefault="00000000" w:rsidRPr="00000000" w14:paraId="000037B0">
      <w:pPr>
        <w:rPr>
          <w:sz w:val="24"/>
          <w:szCs w:val="24"/>
        </w:rPr>
      </w:pPr>
      <w:r w:rsidDel="00000000" w:rsidR="00000000" w:rsidRPr="00000000">
        <w:rPr>
          <w:sz w:val="24"/>
          <w:szCs w:val="24"/>
          <w:rtl w:val="0"/>
        </w:rPr>
        <w:t xml:space="preserve">            android:layout_marginTop="10dp"</w:t>
      </w:r>
    </w:p>
    <w:p w:rsidR="00000000" w:rsidDel="00000000" w:rsidP="00000000" w:rsidRDefault="00000000" w:rsidRPr="00000000" w14:paraId="000037B1">
      <w:pPr>
        <w:rPr>
          <w:sz w:val="24"/>
          <w:szCs w:val="24"/>
        </w:rPr>
      </w:pPr>
      <w:r w:rsidDel="00000000" w:rsidR="00000000" w:rsidRPr="00000000">
        <w:rPr>
          <w:sz w:val="24"/>
          <w:szCs w:val="24"/>
          <w:rtl w:val="0"/>
        </w:rPr>
        <w:t xml:space="preserve">            android:layout_marginEnd="20dp"</w:t>
      </w:r>
    </w:p>
    <w:p w:rsidR="00000000" w:rsidDel="00000000" w:rsidP="00000000" w:rsidRDefault="00000000" w:rsidRPr="00000000" w14:paraId="000037B2">
      <w:pPr>
        <w:rPr>
          <w:sz w:val="24"/>
          <w:szCs w:val="24"/>
        </w:rPr>
      </w:pPr>
      <w:r w:rsidDel="00000000" w:rsidR="00000000" w:rsidRPr="00000000">
        <w:rPr>
          <w:sz w:val="24"/>
          <w:szCs w:val="24"/>
          <w:rtl w:val="0"/>
        </w:rPr>
        <w:t xml:space="preserve">            android:layout_marginBottom="20dp"</w:t>
      </w:r>
    </w:p>
    <w:p w:rsidR="00000000" w:rsidDel="00000000" w:rsidP="00000000" w:rsidRDefault="00000000" w:rsidRPr="00000000" w14:paraId="000037B3">
      <w:pPr>
        <w:rPr>
          <w:sz w:val="24"/>
          <w:szCs w:val="24"/>
        </w:rPr>
      </w:pPr>
      <w:r w:rsidDel="00000000" w:rsidR="00000000" w:rsidRPr="00000000">
        <w:rPr>
          <w:sz w:val="24"/>
          <w:szCs w:val="24"/>
          <w:rtl w:val="0"/>
        </w:rPr>
        <w:t xml:space="preserve">            android:background="#4CAF50"</w:t>
      </w:r>
    </w:p>
    <w:p w:rsidR="00000000" w:rsidDel="00000000" w:rsidP="00000000" w:rsidRDefault="00000000" w:rsidRPr="00000000" w14:paraId="000037B4">
      <w:pPr>
        <w:rPr>
          <w:sz w:val="24"/>
          <w:szCs w:val="24"/>
        </w:rPr>
      </w:pPr>
      <w:r w:rsidDel="00000000" w:rsidR="00000000" w:rsidRPr="00000000">
        <w:rPr>
          <w:sz w:val="24"/>
          <w:szCs w:val="24"/>
          <w:rtl w:val="0"/>
        </w:rPr>
        <w:t xml:space="preserve">            android:fontFamily="@font/roboto"</w:t>
      </w:r>
    </w:p>
    <w:p w:rsidR="00000000" w:rsidDel="00000000" w:rsidP="00000000" w:rsidRDefault="00000000" w:rsidRPr="00000000" w14:paraId="000037B5">
      <w:pPr>
        <w:rPr>
          <w:sz w:val="24"/>
          <w:szCs w:val="24"/>
        </w:rPr>
      </w:pPr>
      <w:r w:rsidDel="00000000" w:rsidR="00000000" w:rsidRPr="00000000">
        <w:rPr>
          <w:sz w:val="24"/>
          <w:szCs w:val="24"/>
          <w:rtl w:val="0"/>
        </w:rPr>
        <w:t xml:space="preserve">            android:text="@string/startButtonText"</w:t>
      </w:r>
    </w:p>
    <w:p w:rsidR="00000000" w:rsidDel="00000000" w:rsidP="00000000" w:rsidRDefault="00000000" w:rsidRPr="00000000" w14:paraId="000037B6">
      <w:pPr>
        <w:rPr>
          <w:sz w:val="24"/>
          <w:szCs w:val="24"/>
        </w:rPr>
      </w:pPr>
      <w:r w:rsidDel="00000000" w:rsidR="00000000" w:rsidRPr="00000000">
        <w:rPr>
          <w:sz w:val="24"/>
          <w:szCs w:val="24"/>
          <w:rtl w:val="0"/>
        </w:rPr>
        <w:t xml:space="preserve">            android:textAlignment="center"</w:t>
      </w:r>
    </w:p>
    <w:p w:rsidR="00000000" w:rsidDel="00000000" w:rsidP="00000000" w:rsidRDefault="00000000" w:rsidRPr="00000000" w14:paraId="000037B7">
      <w:pPr>
        <w:rPr>
          <w:sz w:val="24"/>
          <w:szCs w:val="24"/>
        </w:rPr>
      </w:pPr>
      <w:r w:rsidDel="00000000" w:rsidR="00000000" w:rsidRPr="00000000">
        <w:rPr>
          <w:sz w:val="24"/>
          <w:szCs w:val="24"/>
          <w:rtl w:val="0"/>
        </w:rPr>
        <w:t xml:space="preserve">            android:textAppearance="@style/TextAppearance.AppCompat.Display1"</w:t>
      </w:r>
    </w:p>
    <w:p w:rsidR="00000000" w:rsidDel="00000000" w:rsidP="00000000" w:rsidRDefault="00000000" w:rsidRPr="00000000" w14:paraId="000037B8">
      <w:pPr>
        <w:rPr>
          <w:sz w:val="24"/>
          <w:szCs w:val="24"/>
        </w:rPr>
      </w:pPr>
      <w:r w:rsidDel="00000000" w:rsidR="00000000" w:rsidRPr="00000000">
        <w:rPr>
          <w:sz w:val="24"/>
          <w:szCs w:val="24"/>
          <w:rtl w:val="0"/>
        </w:rPr>
        <w:t xml:space="preserve">            android:textColor="#FFFFFF"</w:t>
      </w:r>
    </w:p>
    <w:p w:rsidR="00000000" w:rsidDel="00000000" w:rsidP="00000000" w:rsidRDefault="00000000" w:rsidRPr="00000000" w14:paraId="000037B9">
      <w:pPr>
        <w:rPr>
          <w:sz w:val="24"/>
          <w:szCs w:val="24"/>
        </w:rPr>
      </w:pPr>
      <w:r w:rsidDel="00000000" w:rsidR="00000000" w:rsidRPr="00000000">
        <w:rPr>
          <w:sz w:val="24"/>
          <w:szCs w:val="24"/>
          <w:rtl w:val="0"/>
        </w:rPr>
        <w:t xml:space="preserve">            android:textStyle="bold" /&gt;</w:t>
      </w:r>
    </w:p>
    <w:p w:rsidR="00000000" w:rsidDel="00000000" w:rsidP="00000000" w:rsidRDefault="00000000" w:rsidRPr="00000000" w14:paraId="000037BA">
      <w:pPr>
        <w:rPr>
          <w:sz w:val="24"/>
          <w:szCs w:val="24"/>
        </w:rPr>
      </w:pPr>
      <w:r w:rsidDel="00000000" w:rsidR="00000000" w:rsidRPr="00000000">
        <w:rPr>
          <w:sz w:val="24"/>
          <w:szCs w:val="24"/>
          <w:rtl w:val="0"/>
        </w:rPr>
        <w:t xml:space="preserve">  </w:t>
      </w:r>
    </w:p>
    <w:p w:rsidR="00000000" w:rsidDel="00000000" w:rsidP="00000000" w:rsidRDefault="00000000" w:rsidRPr="00000000" w14:paraId="000037BB">
      <w:pPr>
        <w:rPr>
          <w:sz w:val="24"/>
          <w:szCs w:val="24"/>
        </w:rPr>
      </w:pPr>
      <w:r w:rsidDel="00000000" w:rsidR="00000000" w:rsidRPr="00000000">
        <w:rPr>
          <w:sz w:val="24"/>
          <w:szCs w:val="24"/>
          <w:rtl w:val="0"/>
        </w:rPr>
        <w:t xml:space="preserve">        &lt;Button</w:t>
      </w:r>
    </w:p>
    <w:p w:rsidR="00000000" w:rsidDel="00000000" w:rsidP="00000000" w:rsidRDefault="00000000" w:rsidRPr="00000000" w14:paraId="000037BC">
      <w:pPr>
        <w:rPr>
          <w:sz w:val="24"/>
          <w:szCs w:val="24"/>
        </w:rPr>
      </w:pPr>
      <w:r w:rsidDel="00000000" w:rsidR="00000000" w:rsidRPr="00000000">
        <w:rPr>
          <w:sz w:val="24"/>
          <w:szCs w:val="24"/>
          <w:rtl w:val="0"/>
        </w:rPr>
        <w:t xml:space="preserve">            android:id="@+id/stopButton"</w:t>
      </w:r>
    </w:p>
    <w:p w:rsidR="00000000" w:rsidDel="00000000" w:rsidP="00000000" w:rsidRDefault="00000000" w:rsidRPr="00000000" w14:paraId="000037BD">
      <w:pPr>
        <w:rPr>
          <w:sz w:val="24"/>
          <w:szCs w:val="24"/>
        </w:rPr>
      </w:pPr>
      <w:r w:rsidDel="00000000" w:rsidR="00000000" w:rsidRPr="00000000">
        <w:rPr>
          <w:sz w:val="24"/>
          <w:szCs w:val="24"/>
          <w:rtl w:val="0"/>
        </w:rPr>
        <w:t xml:space="preserve">            android:layout_width="match_parent"</w:t>
      </w:r>
    </w:p>
    <w:p w:rsidR="00000000" w:rsidDel="00000000" w:rsidP="00000000" w:rsidRDefault="00000000" w:rsidRPr="00000000" w14:paraId="000037BE">
      <w:pPr>
        <w:rPr>
          <w:sz w:val="24"/>
          <w:szCs w:val="24"/>
        </w:rPr>
      </w:pPr>
      <w:r w:rsidDel="00000000" w:rsidR="00000000" w:rsidRPr="00000000">
        <w:rPr>
          <w:sz w:val="24"/>
          <w:szCs w:val="24"/>
          <w:rtl w:val="0"/>
        </w:rPr>
        <w:t xml:space="preserve">            android:layout_height="match_parent"</w:t>
      </w:r>
    </w:p>
    <w:p w:rsidR="00000000" w:rsidDel="00000000" w:rsidP="00000000" w:rsidRDefault="00000000" w:rsidRPr="00000000" w14:paraId="000037BF">
      <w:pPr>
        <w:rPr>
          <w:sz w:val="24"/>
          <w:szCs w:val="24"/>
        </w:rPr>
      </w:pPr>
      <w:r w:rsidDel="00000000" w:rsidR="00000000" w:rsidRPr="00000000">
        <w:rPr>
          <w:sz w:val="24"/>
          <w:szCs w:val="24"/>
          <w:rtl w:val="0"/>
        </w:rPr>
        <w:t xml:space="preserve">            android:layout_marginStart="20dp"</w:t>
      </w:r>
    </w:p>
    <w:p w:rsidR="00000000" w:rsidDel="00000000" w:rsidP="00000000" w:rsidRDefault="00000000" w:rsidRPr="00000000" w14:paraId="000037C0">
      <w:pPr>
        <w:rPr>
          <w:sz w:val="24"/>
          <w:szCs w:val="24"/>
        </w:rPr>
      </w:pPr>
      <w:r w:rsidDel="00000000" w:rsidR="00000000" w:rsidRPr="00000000">
        <w:rPr>
          <w:sz w:val="24"/>
          <w:szCs w:val="24"/>
          <w:rtl w:val="0"/>
        </w:rPr>
        <w:t xml:space="preserve">            android:layout_marginTop="10dp"</w:t>
      </w:r>
    </w:p>
    <w:p w:rsidR="00000000" w:rsidDel="00000000" w:rsidP="00000000" w:rsidRDefault="00000000" w:rsidRPr="00000000" w14:paraId="000037C1">
      <w:pPr>
        <w:rPr>
          <w:sz w:val="24"/>
          <w:szCs w:val="24"/>
        </w:rPr>
      </w:pPr>
      <w:r w:rsidDel="00000000" w:rsidR="00000000" w:rsidRPr="00000000">
        <w:rPr>
          <w:sz w:val="24"/>
          <w:szCs w:val="24"/>
          <w:rtl w:val="0"/>
        </w:rPr>
        <w:t xml:space="preserve">            android:layout_marginEnd="20dp"</w:t>
      </w:r>
    </w:p>
    <w:p w:rsidR="00000000" w:rsidDel="00000000" w:rsidP="00000000" w:rsidRDefault="00000000" w:rsidRPr="00000000" w14:paraId="000037C2">
      <w:pPr>
        <w:rPr>
          <w:sz w:val="24"/>
          <w:szCs w:val="24"/>
        </w:rPr>
      </w:pPr>
      <w:r w:rsidDel="00000000" w:rsidR="00000000" w:rsidRPr="00000000">
        <w:rPr>
          <w:sz w:val="24"/>
          <w:szCs w:val="24"/>
          <w:rtl w:val="0"/>
        </w:rPr>
        <w:t xml:space="preserve">            android:layout_marginBottom="20dp"</w:t>
      </w:r>
    </w:p>
    <w:p w:rsidR="00000000" w:rsidDel="00000000" w:rsidP="00000000" w:rsidRDefault="00000000" w:rsidRPr="00000000" w14:paraId="000037C3">
      <w:pPr>
        <w:rPr>
          <w:sz w:val="24"/>
          <w:szCs w:val="24"/>
        </w:rPr>
      </w:pPr>
      <w:r w:rsidDel="00000000" w:rsidR="00000000" w:rsidRPr="00000000">
        <w:rPr>
          <w:sz w:val="24"/>
          <w:szCs w:val="24"/>
          <w:rtl w:val="0"/>
        </w:rPr>
        <w:t xml:space="preserve">            android:background="#4CAF50"</w:t>
      </w:r>
    </w:p>
    <w:p w:rsidR="00000000" w:rsidDel="00000000" w:rsidP="00000000" w:rsidRDefault="00000000" w:rsidRPr="00000000" w14:paraId="000037C4">
      <w:pPr>
        <w:rPr>
          <w:sz w:val="24"/>
          <w:szCs w:val="24"/>
        </w:rPr>
      </w:pPr>
      <w:r w:rsidDel="00000000" w:rsidR="00000000" w:rsidRPr="00000000">
        <w:rPr>
          <w:sz w:val="24"/>
          <w:szCs w:val="24"/>
          <w:rtl w:val="0"/>
        </w:rPr>
        <w:t xml:space="preserve">            android:fontFamily="@font/roboto"</w:t>
      </w:r>
    </w:p>
    <w:p w:rsidR="00000000" w:rsidDel="00000000" w:rsidP="00000000" w:rsidRDefault="00000000" w:rsidRPr="00000000" w14:paraId="000037C5">
      <w:pPr>
        <w:rPr>
          <w:sz w:val="24"/>
          <w:szCs w:val="24"/>
        </w:rPr>
      </w:pPr>
      <w:r w:rsidDel="00000000" w:rsidR="00000000" w:rsidRPr="00000000">
        <w:rPr>
          <w:sz w:val="24"/>
          <w:szCs w:val="24"/>
          <w:rtl w:val="0"/>
        </w:rPr>
        <w:t xml:space="preserve">            android:text="@string/stopButtonText"</w:t>
      </w:r>
    </w:p>
    <w:p w:rsidR="00000000" w:rsidDel="00000000" w:rsidP="00000000" w:rsidRDefault="00000000" w:rsidRPr="00000000" w14:paraId="000037C6">
      <w:pPr>
        <w:rPr>
          <w:sz w:val="24"/>
          <w:szCs w:val="24"/>
        </w:rPr>
      </w:pPr>
      <w:r w:rsidDel="00000000" w:rsidR="00000000" w:rsidRPr="00000000">
        <w:rPr>
          <w:sz w:val="24"/>
          <w:szCs w:val="24"/>
          <w:rtl w:val="0"/>
        </w:rPr>
        <w:t xml:space="preserve">            android:textAlignment="center"</w:t>
      </w:r>
    </w:p>
    <w:p w:rsidR="00000000" w:rsidDel="00000000" w:rsidP="00000000" w:rsidRDefault="00000000" w:rsidRPr="00000000" w14:paraId="000037C7">
      <w:pPr>
        <w:rPr>
          <w:sz w:val="24"/>
          <w:szCs w:val="24"/>
        </w:rPr>
      </w:pPr>
      <w:r w:rsidDel="00000000" w:rsidR="00000000" w:rsidRPr="00000000">
        <w:rPr>
          <w:sz w:val="24"/>
          <w:szCs w:val="24"/>
          <w:rtl w:val="0"/>
        </w:rPr>
        <w:t xml:space="preserve">            android:textAppearance="@style/TextAppearance.AppCompat.Display1"</w:t>
      </w:r>
    </w:p>
    <w:p w:rsidR="00000000" w:rsidDel="00000000" w:rsidP="00000000" w:rsidRDefault="00000000" w:rsidRPr="00000000" w14:paraId="000037C8">
      <w:pPr>
        <w:rPr>
          <w:sz w:val="24"/>
          <w:szCs w:val="24"/>
        </w:rPr>
      </w:pPr>
      <w:r w:rsidDel="00000000" w:rsidR="00000000" w:rsidRPr="00000000">
        <w:rPr>
          <w:sz w:val="24"/>
          <w:szCs w:val="24"/>
          <w:rtl w:val="0"/>
        </w:rPr>
        <w:t xml:space="preserve">            android:textColor="#FFFFFF"</w:t>
      </w:r>
    </w:p>
    <w:p w:rsidR="00000000" w:rsidDel="00000000" w:rsidP="00000000" w:rsidRDefault="00000000" w:rsidRPr="00000000" w14:paraId="000037C9">
      <w:pPr>
        <w:rPr>
          <w:sz w:val="24"/>
          <w:szCs w:val="24"/>
        </w:rPr>
      </w:pPr>
      <w:r w:rsidDel="00000000" w:rsidR="00000000" w:rsidRPr="00000000">
        <w:rPr>
          <w:sz w:val="24"/>
          <w:szCs w:val="24"/>
          <w:rtl w:val="0"/>
        </w:rPr>
        <w:t xml:space="preserve">            android:textStyle="bold" /&gt;</w:t>
      </w:r>
    </w:p>
    <w:p w:rsidR="00000000" w:rsidDel="00000000" w:rsidP="00000000" w:rsidRDefault="00000000" w:rsidRPr="00000000" w14:paraId="000037CA">
      <w:pPr>
        <w:rPr>
          <w:sz w:val="24"/>
          <w:szCs w:val="24"/>
        </w:rPr>
      </w:pPr>
      <w:r w:rsidDel="00000000" w:rsidR="00000000" w:rsidRPr="00000000">
        <w:rPr>
          <w:sz w:val="24"/>
          <w:szCs w:val="24"/>
          <w:rtl w:val="0"/>
        </w:rPr>
        <w:t xml:space="preserve">  </w:t>
      </w:r>
    </w:p>
    <w:p w:rsidR="00000000" w:rsidDel="00000000" w:rsidP="00000000" w:rsidRDefault="00000000" w:rsidRPr="00000000" w14:paraId="000037CB">
      <w:pPr>
        <w:rPr>
          <w:sz w:val="24"/>
          <w:szCs w:val="24"/>
        </w:rPr>
      </w:pPr>
      <w:r w:rsidDel="00000000" w:rsidR="00000000" w:rsidRPr="00000000">
        <w:rPr>
          <w:sz w:val="24"/>
          <w:szCs w:val="24"/>
          <w:rtl w:val="0"/>
        </w:rPr>
        <w:t xml:space="preserve">        &lt;ImageView</w:t>
      </w:r>
    </w:p>
    <w:p w:rsidR="00000000" w:rsidDel="00000000" w:rsidP="00000000" w:rsidRDefault="00000000" w:rsidRPr="00000000" w14:paraId="000037CC">
      <w:pPr>
        <w:rPr>
          <w:sz w:val="24"/>
          <w:szCs w:val="24"/>
        </w:rPr>
      </w:pPr>
      <w:r w:rsidDel="00000000" w:rsidR="00000000" w:rsidRPr="00000000">
        <w:rPr>
          <w:sz w:val="24"/>
          <w:szCs w:val="24"/>
          <w:rtl w:val="0"/>
        </w:rPr>
        <w:t xml:space="preserve">            android:id="@+id/imageView"</w:t>
      </w:r>
    </w:p>
    <w:p w:rsidR="00000000" w:rsidDel="00000000" w:rsidP="00000000" w:rsidRDefault="00000000" w:rsidRPr="00000000" w14:paraId="000037CD">
      <w:pPr>
        <w:rPr>
          <w:sz w:val="24"/>
          <w:szCs w:val="24"/>
        </w:rPr>
      </w:pPr>
      <w:r w:rsidDel="00000000" w:rsidR="00000000" w:rsidRPr="00000000">
        <w:rPr>
          <w:sz w:val="24"/>
          <w:szCs w:val="24"/>
          <w:rtl w:val="0"/>
        </w:rPr>
        <w:t xml:space="preserve">            android:layout_width="match_parent"</w:t>
      </w:r>
    </w:p>
    <w:p w:rsidR="00000000" w:rsidDel="00000000" w:rsidP="00000000" w:rsidRDefault="00000000" w:rsidRPr="00000000" w14:paraId="000037CE">
      <w:pPr>
        <w:rPr>
          <w:sz w:val="24"/>
          <w:szCs w:val="24"/>
        </w:rPr>
      </w:pPr>
      <w:r w:rsidDel="00000000" w:rsidR="00000000" w:rsidRPr="00000000">
        <w:rPr>
          <w:sz w:val="24"/>
          <w:szCs w:val="24"/>
          <w:rtl w:val="0"/>
        </w:rPr>
        <w:t xml:space="preserve">            android:layout_height="wrap_content"</w:t>
      </w:r>
    </w:p>
    <w:p w:rsidR="00000000" w:rsidDel="00000000" w:rsidP="00000000" w:rsidRDefault="00000000" w:rsidRPr="00000000" w14:paraId="000037CF">
      <w:pPr>
        <w:rPr>
          <w:sz w:val="24"/>
          <w:szCs w:val="24"/>
        </w:rPr>
      </w:pPr>
      <w:r w:rsidDel="00000000" w:rsidR="00000000" w:rsidRPr="00000000">
        <w:rPr>
          <w:sz w:val="24"/>
          <w:szCs w:val="24"/>
          <w:rtl w:val="0"/>
        </w:rPr>
        <w:t xml:space="preserve">            android:layout_marginTop="80dp"</w:t>
      </w:r>
    </w:p>
    <w:p w:rsidR="00000000" w:rsidDel="00000000" w:rsidP="00000000" w:rsidRDefault="00000000" w:rsidRPr="00000000" w14:paraId="000037D0">
      <w:pPr>
        <w:rPr>
          <w:sz w:val="24"/>
          <w:szCs w:val="24"/>
        </w:rPr>
      </w:pPr>
      <w:r w:rsidDel="00000000" w:rsidR="00000000" w:rsidRPr="00000000">
        <w:rPr>
          <w:sz w:val="24"/>
          <w:szCs w:val="24"/>
          <w:rtl w:val="0"/>
        </w:rPr>
        <w:t xml:space="preserve">            app:srcCompat="@drawable/banner" /&gt;</w:t>
      </w:r>
    </w:p>
    <w:p w:rsidR="00000000" w:rsidDel="00000000" w:rsidP="00000000" w:rsidRDefault="00000000" w:rsidRPr="00000000" w14:paraId="000037D1">
      <w:pPr>
        <w:rPr>
          <w:sz w:val="24"/>
          <w:szCs w:val="24"/>
        </w:rPr>
      </w:pPr>
      <w:r w:rsidDel="00000000" w:rsidR="00000000" w:rsidRPr="00000000">
        <w:rPr>
          <w:sz w:val="24"/>
          <w:szCs w:val="24"/>
          <w:rtl w:val="0"/>
        </w:rPr>
        <w:t xml:space="preserve">    &lt;/LinearLayout&gt;</w:t>
      </w:r>
    </w:p>
    <w:p w:rsidR="00000000" w:rsidDel="00000000" w:rsidP="00000000" w:rsidRDefault="00000000" w:rsidRPr="00000000" w14:paraId="000037D2">
      <w:pPr>
        <w:rPr>
          <w:sz w:val="24"/>
          <w:szCs w:val="24"/>
        </w:rPr>
      </w:pPr>
      <w:r w:rsidDel="00000000" w:rsidR="00000000" w:rsidRPr="00000000">
        <w:rPr>
          <w:sz w:val="24"/>
          <w:szCs w:val="24"/>
          <w:rtl w:val="0"/>
        </w:rPr>
        <w:t xml:space="preserve">  </w:t>
      </w:r>
    </w:p>
    <w:p w:rsidR="00000000" w:rsidDel="00000000" w:rsidP="00000000" w:rsidRDefault="00000000" w:rsidRPr="00000000" w14:paraId="000037D3">
      <w:pPr>
        <w:rPr>
          <w:sz w:val="24"/>
          <w:szCs w:val="24"/>
        </w:rPr>
      </w:pPr>
      <w:r w:rsidDel="00000000" w:rsidR="00000000" w:rsidRPr="00000000">
        <w:rPr>
          <w:sz w:val="24"/>
          <w:szCs w:val="24"/>
          <w:rtl w:val="0"/>
        </w:rPr>
        <w:t xml:space="preserve">&lt;/androidx.constraintlayout.widget.ConstraintLayout&gt;</w:t>
      </w:r>
    </w:p>
    <w:p w:rsidR="00000000" w:rsidDel="00000000" w:rsidP="00000000" w:rsidRDefault="00000000" w:rsidRPr="00000000" w14:paraId="000037D4">
      <w:pPr>
        <w:rPr>
          <w:sz w:val="24"/>
          <w:szCs w:val="24"/>
        </w:rPr>
      </w:pPr>
      <w:r w:rsidDel="00000000" w:rsidR="00000000" w:rsidRPr="00000000">
        <w:rPr>
          <w:sz w:val="24"/>
          <w:szCs w:val="24"/>
          <w:rtl w:val="0"/>
        </w:rPr>
        <w:t xml:space="preserve">Step 4: Creating the custom service class</w:t>
      </w:r>
    </w:p>
    <w:p w:rsidR="00000000" w:rsidDel="00000000" w:rsidP="00000000" w:rsidRDefault="00000000" w:rsidRPr="00000000" w14:paraId="000037D5">
      <w:pPr>
        <w:rPr>
          <w:sz w:val="24"/>
          <w:szCs w:val="24"/>
        </w:rPr>
      </w:pPr>
      <w:r w:rsidDel="00000000" w:rsidR="00000000" w:rsidRPr="00000000">
        <w:rPr>
          <w:rtl w:val="0"/>
        </w:rPr>
      </w:r>
    </w:p>
    <w:p w:rsidR="00000000" w:rsidDel="00000000" w:rsidP="00000000" w:rsidRDefault="00000000" w:rsidRPr="00000000" w14:paraId="000037D6">
      <w:pPr>
        <w:rPr>
          <w:sz w:val="24"/>
          <w:szCs w:val="24"/>
        </w:rPr>
      </w:pPr>
      <w:r w:rsidDel="00000000" w:rsidR="00000000" w:rsidRPr="00000000">
        <w:rPr>
          <w:sz w:val="24"/>
          <w:szCs w:val="24"/>
          <w:rtl w:val="0"/>
        </w:rPr>
        <w:t xml:space="preserve">A custom service class will be created in the same directory where the MainActivity class resides and this class will extend the Service class. The callback methods are used to initiate and destroy the services. To play music, the MediaPlayer object is used. Below is the code to carry out this task.</w:t>
      </w:r>
    </w:p>
    <w:p w:rsidR="00000000" w:rsidDel="00000000" w:rsidP="00000000" w:rsidRDefault="00000000" w:rsidRPr="00000000" w14:paraId="000037D7">
      <w:pPr>
        <w:rPr>
          <w:sz w:val="24"/>
          <w:szCs w:val="24"/>
        </w:rPr>
      </w:pPr>
      <w:r w:rsidDel="00000000" w:rsidR="00000000" w:rsidRPr="00000000">
        <w:rPr>
          <w:rtl w:val="0"/>
        </w:rPr>
      </w:r>
    </w:p>
    <w:p w:rsidR="00000000" w:rsidDel="00000000" w:rsidP="00000000" w:rsidRDefault="00000000" w:rsidRPr="00000000" w14:paraId="000037D8">
      <w:pPr>
        <w:rPr>
          <w:sz w:val="24"/>
          <w:szCs w:val="24"/>
        </w:rPr>
      </w:pPr>
      <w:r w:rsidDel="00000000" w:rsidR="00000000" w:rsidRPr="00000000">
        <w:rPr>
          <w:sz w:val="24"/>
          <w:szCs w:val="24"/>
          <w:rtl w:val="0"/>
        </w:rPr>
        <w:t xml:space="preserve">import android.app.Service;</w:t>
      </w:r>
    </w:p>
    <w:p w:rsidR="00000000" w:rsidDel="00000000" w:rsidP="00000000" w:rsidRDefault="00000000" w:rsidRPr="00000000" w14:paraId="000037D9">
      <w:pPr>
        <w:rPr>
          <w:sz w:val="24"/>
          <w:szCs w:val="24"/>
        </w:rPr>
      </w:pPr>
      <w:r w:rsidDel="00000000" w:rsidR="00000000" w:rsidRPr="00000000">
        <w:rPr>
          <w:sz w:val="24"/>
          <w:szCs w:val="24"/>
          <w:rtl w:val="0"/>
        </w:rPr>
        <w:t xml:space="preserve">import android.content.Intent;</w:t>
      </w:r>
    </w:p>
    <w:p w:rsidR="00000000" w:rsidDel="00000000" w:rsidP="00000000" w:rsidRDefault="00000000" w:rsidRPr="00000000" w14:paraId="000037DA">
      <w:pPr>
        <w:rPr>
          <w:sz w:val="24"/>
          <w:szCs w:val="24"/>
        </w:rPr>
      </w:pPr>
      <w:r w:rsidDel="00000000" w:rsidR="00000000" w:rsidRPr="00000000">
        <w:rPr>
          <w:sz w:val="24"/>
          <w:szCs w:val="24"/>
          <w:rtl w:val="0"/>
        </w:rPr>
        <w:t xml:space="preserve">import android.media.MediaPlayer;</w:t>
      </w:r>
    </w:p>
    <w:p w:rsidR="00000000" w:rsidDel="00000000" w:rsidP="00000000" w:rsidRDefault="00000000" w:rsidRPr="00000000" w14:paraId="000037DB">
      <w:pPr>
        <w:rPr>
          <w:sz w:val="24"/>
          <w:szCs w:val="24"/>
        </w:rPr>
      </w:pPr>
      <w:r w:rsidDel="00000000" w:rsidR="00000000" w:rsidRPr="00000000">
        <w:rPr>
          <w:sz w:val="24"/>
          <w:szCs w:val="24"/>
          <w:rtl w:val="0"/>
        </w:rPr>
        <w:t xml:space="preserve">import android.os.IBinder;</w:t>
      </w:r>
    </w:p>
    <w:p w:rsidR="00000000" w:rsidDel="00000000" w:rsidP="00000000" w:rsidRDefault="00000000" w:rsidRPr="00000000" w14:paraId="000037DC">
      <w:pPr>
        <w:rPr>
          <w:sz w:val="24"/>
          <w:szCs w:val="24"/>
        </w:rPr>
      </w:pPr>
      <w:r w:rsidDel="00000000" w:rsidR="00000000" w:rsidRPr="00000000">
        <w:rPr>
          <w:sz w:val="24"/>
          <w:szCs w:val="24"/>
          <w:rtl w:val="0"/>
        </w:rPr>
        <w:t xml:space="preserve">import android.provider.Settings;</w:t>
      </w:r>
    </w:p>
    <w:p w:rsidR="00000000" w:rsidDel="00000000" w:rsidP="00000000" w:rsidRDefault="00000000" w:rsidRPr="00000000" w14:paraId="000037DD">
      <w:pPr>
        <w:rPr>
          <w:sz w:val="24"/>
          <w:szCs w:val="24"/>
        </w:rPr>
      </w:pPr>
      <w:r w:rsidDel="00000000" w:rsidR="00000000" w:rsidRPr="00000000">
        <w:rPr>
          <w:sz w:val="24"/>
          <w:szCs w:val="24"/>
          <w:rtl w:val="0"/>
        </w:rPr>
        <w:t xml:space="preserve">import androidx.annotation.Nullable;</w:t>
      </w:r>
    </w:p>
    <w:p w:rsidR="00000000" w:rsidDel="00000000" w:rsidP="00000000" w:rsidRDefault="00000000" w:rsidRPr="00000000" w14:paraId="000037DE">
      <w:pPr>
        <w:rPr>
          <w:sz w:val="24"/>
          <w:szCs w:val="24"/>
        </w:rPr>
      </w:pPr>
      <w:r w:rsidDel="00000000" w:rsidR="00000000" w:rsidRPr="00000000">
        <w:rPr>
          <w:sz w:val="24"/>
          <w:szCs w:val="24"/>
          <w:rtl w:val="0"/>
        </w:rPr>
        <w:t xml:space="preserve">  </w:t>
      </w:r>
    </w:p>
    <w:p w:rsidR="00000000" w:rsidDel="00000000" w:rsidP="00000000" w:rsidRDefault="00000000" w:rsidRPr="00000000" w14:paraId="000037DF">
      <w:pPr>
        <w:rPr>
          <w:sz w:val="24"/>
          <w:szCs w:val="24"/>
        </w:rPr>
      </w:pPr>
      <w:r w:rsidDel="00000000" w:rsidR="00000000" w:rsidRPr="00000000">
        <w:rPr>
          <w:sz w:val="24"/>
          <w:szCs w:val="24"/>
          <w:rtl w:val="0"/>
        </w:rPr>
        <w:t xml:space="preserve">public class NewService extends Service {</w:t>
      </w:r>
    </w:p>
    <w:p w:rsidR="00000000" w:rsidDel="00000000" w:rsidP="00000000" w:rsidRDefault="00000000" w:rsidRPr="00000000" w14:paraId="000037E0">
      <w:pPr>
        <w:rPr>
          <w:sz w:val="24"/>
          <w:szCs w:val="24"/>
        </w:rPr>
      </w:pPr>
      <w:r w:rsidDel="00000000" w:rsidR="00000000" w:rsidRPr="00000000">
        <w:rPr>
          <w:sz w:val="24"/>
          <w:szCs w:val="24"/>
          <w:rtl w:val="0"/>
        </w:rPr>
        <w:t xml:space="preserve">  </w:t>
      </w:r>
    </w:p>
    <w:p w:rsidR="00000000" w:rsidDel="00000000" w:rsidP="00000000" w:rsidRDefault="00000000" w:rsidRPr="00000000" w14:paraId="000037E1">
      <w:pPr>
        <w:rPr>
          <w:sz w:val="24"/>
          <w:szCs w:val="24"/>
        </w:rPr>
      </w:pPr>
      <w:r w:rsidDel="00000000" w:rsidR="00000000" w:rsidRPr="00000000">
        <w:rPr>
          <w:sz w:val="24"/>
          <w:szCs w:val="24"/>
          <w:rtl w:val="0"/>
        </w:rPr>
        <w:t xml:space="preserve">    // declaring object of MediaPlayer</w:t>
      </w:r>
    </w:p>
    <w:p w:rsidR="00000000" w:rsidDel="00000000" w:rsidP="00000000" w:rsidRDefault="00000000" w:rsidRPr="00000000" w14:paraId="000037E2">
      <w:pPr>
        <w:rPr>
          <w:sz w:val="24"/>
          <w:szCs w:val="24"/>
        </w:rPr>
      </w:pPr>
      <w:r w:rsidDel="00000000" w:rsidR="00000000" w:rsidRPr="00000000">
        <w:rPr>
          <w:sz w:val="24"/>
          <w:szCs w:val="24"/>
          <w:rtl w:val="0"/>
        </w:rPr>
        <w:t xml:space="preserve">    private MediaPlayer player;</w:t>
      </w:r>
    </w:p>
    <w:p w:rsidR="00000000" w:rsidDel="00000000" w:rsidP="00000000" w:rsidRDefault="00000000" w:rsidRPr="00000000" w14:paraId="000037E3">
      <w:pPr>
        <w:rPr>
          <w:sz w:val="24"/>
          <w:szCs w:val="24"/>
        </w:rPr>
      </w:pPr>
      <w:r w:rsidDel="00000000" w:rsidR="00000000" w:rsidRPr="00000000">
        <w:rPr>
          <w:sz w:val="24"/>
          <w:szCs w:val="24"/>
          <w:rtl w:val="0"/>
        </w:rPr>
        <w:t xml:space="preserve">  </w:t>
      </w:r>
    </w:p>
    <w:p w:rsidR="00000000" w:rsidDel="00000000" w:rsidP="00000000" w:rsidRDefault="00000000" w:rsidRPr="00000000" w14:paraId="000037E4">
      <w:pPr>
        <w:rPr>
          <w:sz w:val="24"/>
          <w:szCs w:val="24"/>
        </w:rPr>
      </w:pPr>
      <w:r w:rsidDel="00000000" w:rsidR="00000000" w:rsidRPr="00000000">
        <w:rPr>
          <w:sz w:val="24"/>
          <w:szCs w:val="24"/>
          <w:rtl w:val="0"/>
        </w:rPr>
        <w:t xml:space="preserve">    @Override</w:t>
      </w:r>
    </w:p>
    <w:p w:rsidR="00000000" w:rsidDel="00000000" w:rsidP="00000000" w:rsidRDefault="00000000" w:rsidRPr="00000000" w14:paraId="000037E5">
      <w:pPr>
        <w:rPr>
          <w:sz w:val="24"/>
          <w:szCs w:val="24"/>
        </w:rPr>
      </w:pPr>
      <w:r w:rsidDel="00000000" w:rsidR="00000000" w:rsidRPr="00000000">
        <w:rPr>
          <w:sz w:val="24"/>
          <w:szCs w:val="24"/>
          <w:rtl w:val="0"/>
        </w:rPr>
        <w:t xml:space="preserve">  </w:t>
      </w:r>
    </w:p>
    <w:p w:rsidR="00000000" w:rsidDel="00000000" w:rsidP="00000000" w:rsidRDefault="00000000" w:rsidRPr="00000000" w14:paraId="000037E6">
      <w:pPr>
        <w:rPr>
          <w:sz w:val="24"/>
          <w:szCs w:val="24"/>
        </w:rPr>
      </w:pPr>
      <w:r w:rsidDel="00000000" w:rsidR="00000000" w:rsidRPr="00000000">
        <w:rPr>
          <w:sz w:val="24"/>
          <w:szCs w:val="24"/>
          <w:rtl w:val="0"/>
        </w:rPr>
        <w:t xml:space="preserve">    // execution of service will start</w:t>
      </w:r>
    </w:p>
    <w:p w:rsidR="00000000" w:rsidDel="00000000" w:rsidP="00000000" w:rsidRDefault="00000000" w:rsidRPr="00000000" w14:paraId="000037E7">
      <w:pPr>
        <w:rPr>
          <w:sz w:val="24"/>
          <w:szCs w:val="24"/>
        </w:rPr>
      </w:pPr>
      <w:r w:rsidDel="00000000" w:rsidR="00000000" w:rsidRPr="00000000">
        <w:rPr>
          <w:sz w:val="24"/>
          <w:szCs w:val="24"/>
          <w:rtl w:val="0"/>
        </w:rPr>
        <w:t xml:space="preserve">    // on calling this method</w:t>
      </w:r>
    </w:p>
    <w:p w:rsidR="00000000" w:rsidDel="00000000" w:rsidP="00000000" w:rsidRDefault="00000000" w:rsidRPr="00000000" w14:paraId="000037E8">
      <w:pPr>
        <w:rPr>
          <w:sz w:val="24"/>
          <w:szCs w:val="24"/>
        </w:rPr>
      </w:pPr>
      <w:r w:rsidDel="00000000" w:rsidR="00000000" w:rsidRPr="00000000">
        <w:rPr>
          <w:sz w:val="24"/>
          <w:szCs w:val="24"/>
          <w:rtl w:val="0"/>
        </w:rPr>
        <w:t xml:space="preserve">    public int onStartCommand(Intent intent, int flags, int startId) {</w:t>
      </w:r>
    </w:p>
    <w:p w:rsidR="00000000" w:rsidDel="00000000" w:rsidP="00000000" w:rsidRDefault="00000000" w:rsidRPr="00000000" w14:paraId="000037E9">
      <w:pPr>
        <w:rPr>
          <w:sz w:val="24"/>
          <w:szCs w:val="24"/>
        </w:rPr>
      </w:pPr>
      <w:r w:rsidDel="00000000" w:rsidR="00000000" w:rsidRPr="00000000">
        <w:rPr>
          <w:sz w:val="24"/>
          <w:szCs w:val="24"/>
          <w:rtl w:val="0"/>
        </w:rPr>
        <w:t xml:space="preserve">  </w:t>
      </w:r>
    </w:p>
    <w:p w:rsidR="00000000" w:rsidDel="00000000" w:rsidP="00000000" w:rsidRDefault="00000000" w:rsidRPr="00000000" w14:paraId="000037EA">
      <w:pPr>
        <w:rPr>
          <w:sz w:val="24"/>
          <w:szCs w:val="24"/>
        </w:rPr>
      </w:pPr>
      <w:r w:rsidDel="00000000" w:rsidR="00000000" w:rsidRPr="00000000">
        <w:rPr>
          <w:sz w:val="24"/>
          <w:szCs w:val="24"/>
          <w:rtl w:val="0"/>
        </w:rPr>
        <w:t xml:space="preserve">        // creating a media player which</w:t>
      </w:r>
    </w:p>
    <w:p w:rsidR="00000000" w:rsidDel="00000000" w:rsidP="00000000" w:rsidRDefault="00000000" w:rsidRPr="00000000" w14:paraId="000037EB">
      <w:pPr>
        <w:rPr>
          <w:sz w:val="24"/>
          <w:szCs w:val="24"/>
        </w:rPr>
      </w:pPr>
      <w:r w:rsidDel="00000000" w:rsidR="00000000" w:rsidRPr="00000000">
        <w:rPr>
          <w:sz w:val="24"/>
          <w:szCs w:val="24"/>
          <w:rtl w:val="0"/>
        </w:rPr>
        <w:t xml:space="preserve">        // will play the audio of Default</w:t>
      </w:r>
    </w:p>
    <w:p w:rsidR="00000000" w:rsidDel="00000000" w:rsidP="00000000" w:rsidRDefault="00000000" w:rsidRPr="00000000" w14:paraId="000037EC">
      <w:pPr>
        <w:rPr>
          <w:sz w:val="24"/>
          <w:szCs w:val="24"/>
        </w:rPr>
      </w:pPr>
      <w:r w:rsidDel="00000000" w:rsidR="00000000" w:rsidRPr="00000000">
        <w:rPr>
          <w:sz w:val="24"/>
          <w:szCs w:val="24"/>
          <w:rtl w:val="0"/>
        </w:rPr>
        <w:t xml:space="preserve">        // ringtone in android device</w:t>
      </w:r>
    </w:p>
    <w:p w:rsidR="00000000" w:rsidDel="00000000" w:rsidP="00000000" w:rsidRDefault="00000000" w:rsidRPr="00000000" w14:paraId="000037ED">
      <w:pPr>
        <w:rPr>
          <w:sz w:val="24"/>
          <w:szCs w:val="24"/>
        </w:rPr>
      </w:pPr>
      <w:r w:rsidDel="00000000" w:rsidR="00000000" w:rsidRPr="00000000">
        <w:rPr>
          <w:sz w:val="24"/>
          <w:szCs w:val="24"/>
          <w:rtl w:val="0"/>
        </w:rPr>
        <w:t xml:space="preserve">        player = MediaPlayer.create( this, Settings.System.DEFAULT_RINGTONE_URI );</w:t>
      </w:r>
    </w:p>
    <w:p w:rsidR="00000000" w:rsidDel="00000000" w:rsidP="00000000" w:rsidRDefault="00000000" w:rsidRPr="00000000" w14:paraId="000037EE">
      <w:pPr>
        <w:rPr>
          <w:sz w:val="24"/>
          <w:szCs w:val="24"/>
        </w:rPr>
      </w:pPr>
      <w:r w:rsidDel="00000000" w:rsidR="00000000" w:rsidRPr="00000000">
        <w:rPr>
          <w:sz w:val="24"/>
          <w:szCs w:val="24"/>
          <w:rtl w:val="0"/>
        </w:rPr>
        <w:t xml:space="preserve">  </w:t>
      </w:r>
    </w:p>
    <w:p w:rsidR="00000000" w:rsidDel="00000000" w:rsidP="00000000" w:rsidRDefault="00000000" w:rsidRPr="00000000" w14:paraId="000037EF">
      <w:pPr>
        <w:rPr>
          <w:sz w:val="24"/>
          <w:szCs w:val="24"/>
        </w:rPr>
      </w:pPr>
      <w:r w:rsidDel="00000000" w:rsidR="00000000" w:rsidRPr="00000000">
        <w:rPr>
          <w:sz w:val="24"/>
          <w:szCs w:val="24"/>
          <w:rtl w:val="0"/>
        </w:rPr>
        <w:t xml:space="preserve">        // providing the boolean</w:t>
      </w:r>
    </w:p>
    <w:p w:rsidR="00000000" w:rsidDel="00000000" w:rsidP="00000000" w:rsidRDefault="00000000" w:rsidRPr="00000000" w14:paraId="000037F0">
      <w:pPr>
        <w:rPr>
          <w:sz w:val="24"/>
          <w:szCs w:val="24"/>
        </w:rPr>
      </w:pPr>
      <w:r w:rsidDel="00000000" w:rsidR="00000000" w:rsidRPr="00000000">
        <w:rPr>
          <w:sz w:val="24"/>
          <w:szCs w:val="24"/>
          <w:rtl w:val="0"/>
        </w:rPr>
        <w:t xml:space="preserve">        // value as true to play</w:t>
      </w:r>
    </w:p>
    <w:p w:rsidR="00000000" w:rsidDel="00000000" w:rsidP="00000000" w:rsidRDefault="00000000" w:rsidRPr="00000000" w14:paraId="000037F1">
      <w:pPr>
        <w:rPr>
          <w:sz w:val="24"/>
          <w:szCs w:val="24"/>
        </w:rPr>
      </w:pPr>
      <w:r w:rsidDel="00000000" w:rsidR="00000000" w:rsidRPr="00000000">
        <w:rPr>
          <w:sz w:val="24"/>
          <w:szCs w:val="24"/>
          <w:rtl w:val="0"/>
        </w:rPr>
        <w:t xml:space="preserve">        // the audio on loop</w:t>
      </w:r>
    </w:p>
    <w:p w:rsidR="00000000" w:rsidDel="00000000" w:rsidP="00000000" w:rsidRDefault="00000000" w:rsidRPr="00000000" w14:paraId="000037F2">
      <w:pPr>
        <w:rPr>
          <w:sz w:val="24"/>
          <w:szCs w:val="24"/>
        </w:rPr>
      </w:pPr>
      <w:r w:rsidDel="00000000" w:rsidR="00000000" w:rsidRPr="00000000">
        <w:rPr>
          <w:sz w:val="24"/>
          <w:szCs w:val="24"/>
          <w:rtl w:val="0"/>
        </w:rPr>
        <w:t xml:space="preserve">        player.setLooping( true );</w:t>
      </w:r>
    </w:p>
    <w:p w:rsidR="00000000" w:rsidDel="00000000" w:rsidP="00000000" w:rsidRDefault="00000000" w:rsidRPr="00000000" w14:paraId="000037F3">
      <w:pPr>
        <w:rPr>
          <w:sz w:val="24"/>
          <w:szCs w:val="24"/>
        </w:rPr>
      </w:pPr>
      <w:r w:rsidDel="00000000" w:rsidR="00000000" w:rsidRPr="00000000">
        <w:rPr>
          <w:sz w:val="24"/>
          <w:szCs w:val="24"/>
          <w:rtl w:val="0"/>
        </w:rPr>
        <w:t xml:space="preserve">  </w:t>
      </w:r>
    </w:p>
    <w:p w:rsidR="00000000" w:rsidDel="00000000" w:rsidP="00000000" w:rsidRDefault="00000000" w:rsidRPr="00000000" w14:paraId="000037F4">
      <w:pPr>
        <w:rPr>
          <w:sz w:val="24"/>
          <w:szCs w:val="24"/>
        </w:rPr>
      </w:pPr>
      <w:r w:rsidDel="00000000" w:rsidR="00000000" w:rsidRPr="00000000">
        <w:rPr>
          <w:sz w:val="24"/>
          <w:szCs w:val="24"/>
          <w:rtl w:val="0"/>
        </w:rPr>
        <w:t xml:space="preserve">        // starting the process</w:t>
      </w:r>
    </w:p>
    <w:p w:rsidR="00000000" w:rsidDel="00000000" w:rsidP="00000000" w:rsidRDefault="00000000" w:rsidRPr="00000000" w14:paraId="000037F5">
      <w:pPr>
        <w:rPr>
          <w:sz w:val="24"/>
          <w:szCs w:val="24"/>
        </w:rPr>
      </w:pPr>
      <w:r w:rsidDel="00000000" w:rsidR="00000000" w:rsidRPr="00000000">
        <w:rPr>
          <w:sz w:val="24"/>
          <w:szCs w:val="24"/>
          <w:rtl w:val="0"/>
        </w:rPr>
        <w:t xml:space="preserve">        player.start();</w:t>
      </w:r>
    </w:p>
    <w:p w:rsidR="00000000" w:rsidDel="00000000" w:rsidP="00000000" w:rsidRDefault="00000000" w:rsidRPr="00000000" w14:paraId="000037F6">
      <w:pPr>
        <w:rPr>
          <w:sz w:val="24"/>
          <w:szCs w:val="24"/>
        </w:rPr>
      </w:pPr>
      <w:r w:rsidDel="00000000" w:rsidR="00000000" w:rsidRPr="00000000">
        <w:rPr>
          <w:sz w:val="24"/>
          <w:szCs w:val="24"/>
          <w:rtl w:val="0"/>
        </w:rPr>
        <w:t xml:space="preserve">  </w:t>
      </w:r>
    </w:p>
    <w:p w:rsidR="00000000" w:rsidDel="00000000" w:rsidP="00000000" w:rsidRDefault="00000000" w:rsidRPr="00000000" w14:paraId="000037F7">
      <w:pPr>
        <w:rPr>
          <w:sz w:val="24"/>
          <w:szCs w:val="24"/>
        </w:rPr>
      </w:pPr>
      <w:r w:rsidDel="00000000" w:rsidR="00000000" w:rsidRPr="00000000">
        <w:rPr>
          <w:sz w:val="24"/>
          <w:szCs w:val="24"/>
          <w:rtl w:val="0"/>
        </w:rPr>
        <w:t xml:space="preserve">        // returns the status</w:t>
      </w:r>
    </w:p>
    <w:p w:rsidR="00000000" w:rsidDel="00000000" w:rsidP="00000000" w:rsidRDefault="00000000" w:rsidRPr="00000000" w14:paraId="000037F8">
      <w:pPr>
        <w:rPr>
          <w:sz w:val="24"/>
          <w:szCs w:val="24"/>
        </w:rPr>
      </w:pPr>
      <w:r w:rsidDel="00000000" w:rsidR="00000000" w:rsidRPr="00000000">
        <w:rPr>
          <w:sz w:val="24"/>
          <w:szCs w:val="24"/>
          <w:rtl w:val="0"/>
        </w:rPr>
        <w:t xml:space="preserve">        // of the program</w:t>
      </w:r>
    </w:p>
    <w:p w:rsidR="00000000" w:rsidDel="00000000" w:rsidP="00000000" w:rsidRDefault="00000000" w:rsidRPr="00000000" w14:paraId="000037F9">
      <w:pPr>
        <w:rPr>
          <w:sz w:val="24"/>
          <w:szCs w:val="24"/>
        </w:rPr>
      </w:pPr>
      <w:r w:rsidDel="00000000" w:rsidR="00000000" w:rsidRPr="00000000">
        <w:rPr>
          <w:sz w:val="24"/>
          <w:szCs w:val="24"/>
          <w:rtl w:val="0"/>
        </w:rPr>
        <w:t xml:space="preserve">        return START_STICKY;</w:t>
      </w:r>
    </w:p>
    <w:p w:rsidR="00000000" w:rsidDel="00000000" w:rsidP="00000000" w:rsidRDefault="00000000" w:rsidRPr="00000000" w14:paraId="000037FA">
      <w:pPr>
        <w:rPr>
          <w:sz w:val="24"/>
          <w:szCs w:val="24"/>
        </w:rPr>
      </w:pPr>
      <w:r w:rsidDel="00000000" w:rsidR="00000000" w:rsidRPr="00000000">
        <w:rPr>
          <w:sz w:val="24"/>
          <w:szCs w:val="24"/>
          <w:rtl w:val="0"/>
        </w:rPr>
        <w:t xml:space="preserve">    }</w:t>
      </w:r>
    </w:p>
    <w:p w:rsidR="00000000" w:rsidDel="00000000" w:rsidP="00000000" w:rsidRDefault="00000000" w:rsidRPr="00000000" w14:paraId="000037FB">
      <w:pPr>
        <w:rPr>
          <w:sz w:val="24"/>
          <w:szCs w:val="24"/>
        </w:rPr>
      </w:pPr>
      <w:r w:rsidDel="00000000" w:rsidR="00000000" w:rsidRPr="00000000">
        <w:rPr>
          <w:sz w:val="24"/>
          <w:szCs w:val="24"/>
          <w:rtl w:val="0"/>
        </w:rPr>
        <w:t xml:space="preserve">  </w:t>
      </w:r>
    </w:p>
    <w:p w:rsidR="00000000" w:rsidDel="00000000" w:rsidP="00000000" w:rsidRDefault="00000000" w:rsidRPr="00000000" w14:paraId="000037FC">
      <w:pPr>
        <w:rPr>
          <w:sz w:val="24"/>
          <w:szCs w:val="24"/>
        </w:rPr>
      </w:pPr>
      <w:r w:rsidDel="00000000" w:rsidR="00000000" w:rsidRPr="00000000">
        <w:rPr>
          <w:sz w:val="24"/>
          <w:szCs w:val="24"/>
          <w:rtl w:val="0"/>
        </w:rPr>
        <w:t xml:space="preserve">    @Override</w:t>
      </w:r>
    </w:p>
    <w:p w:rsidR="00000000" w:rsidDel="00000000" w:rsidP="00000000" w:rsidRDefault="00000000" w:rsidRPr="00000000" w14:paraId="000037FD">
      <w:pPr>
        <w:rPr>
          <w:sz w:val="24"/>
          <w:szCs w:val="24"/>
        </w:rPr>
      </w:pPr>
      <w:r w:rsidDel="00000000" w:rsidR="00000000" w:rsidRPr="00000000">
        <w:rPr>
          <w:sz w:val="24"/>
          <w:szCs w:val="24"/>
          <w:rtl w:val="0"/>
        </w:rPr>
        <w:t xml:space="preserve">  </w:t>
      </w:r>
    </w:p>
    <w:p w:rsidR="00000000" w:rsidDel="00000000" w:rsidP="00000000" w:rsidRDefault="00000000" w:rsidRPr="00000000" w14:paraId="000037FE">
      <w:pPr>
        <w:rPr>
          <w:sz w:val="24"/>
          <w:szCs w:val="24"/>
        </w:rPr>
      </w:pPr>
      <w:r w:rsidDel="00000000" w:rsidR="00000000" w:rsidRPr="00000000">
        <w:rPr>
          <w:sz w:val="24"/>
          <w:szCs w:val="24"/>
          <w:rtl w:val="0"/>
        </w:rPr>
        <w:t xml:space="preserve">    // execution of the service will</w:t>
      </w:r>
    </w:p>
    <w:p w:rsidR="00000000" w:rsidDel="00000000" w:rsidP="00000000" w:rsidRDefault="00000000" w:rsidRPr="00000000" w14:paraId="000037FF">
      <w:pPr>
        <w:rPr>
          <w:sz w:val="24"/>
          <w:szCs w:val="24"/>
        </w:rPr>
      </w:pPr>
      <w:r w:rsidDel="00000000" w:rsidR="00000000" w:rsidRPr="00000000">
        <w:rPr>
          <w:sz w:val="24"/>
          <w:szCs w:val="24"/>
          <w:rtl w:val="0"/>
        </w:rPr>
        <w:t xml:space="preserve">    // stop on calling this method</w:t>
      </w:r>
    </w:p>
    <w:p w:rsidR="00000000" w:rsidDel="00000000" w:rsidP="00000000" w:rsidRDefault="00000000" w:rsidRPr="00000000" w14:paraId="00003800">
      <w:pPr>
        <w:rPr>
          <w:sz w:val="24"/>
          <w:szCs w:val="24"/>
        </w:rPr>
      </w:pPr>
      <w:r w:rsidDel="00000000" w:rsidR="00000000" w:rsidRPr="00000000">
        <w:rPr>
          <w:sz w:val="24"/>
          <w:szCs w:val="24"/>
          <w:rtl w:val="0"/>
        </w:rPr>
        <w:t xml:space="preserve">    public void onDestroy() {</w:t>
      </w:r>
    </w:p>
    <w:p w:rsidR="00000000" w:rsidDel="00000000" w:rsidP="00000000" w:rsidRDefault="00000000" w:rsidRPr="00000000" w14:paraId="00003801">
      <w:pPr>
        <w:rPr>
          <w:sz w:val="24"/>
          <w:szCs w:val="24"/>
        </w:rPr>
      </w:pPr>
      <w:r w:rsidDel="00000000" w:rsidR="00000000" w:rsidRPr="00000000">
        <w:rPr>
          <w:sz w:val="24"/>
          <w:szCs w:val="24"/>
          <w:rtl w:val="0"/>
        </w:rPr>
        <w:t xml:space="preserve">        super.onDestroy();</w:t>
      </w:r>
    </w:p>
    <w:p w:rsidR="00000000" w:rsidDel="00000000" w:rsidP="00000000" w:rsidRDefault="00000000" w:rsidRPr="00000000" w14:paraId="00003802">
      <w:pPr>
        <w:rPr>
          <w:sz w:val="24"/>
          <w:szCs w:val="24"/>
        </w:rPr>
      </w:pPr>
      <w:r w:rsidDel="00000000" w:rsidR="00000000" w:rsidRPr="00000000">
        <w:rPr>
          <w:sz w:val="24"/>
          <w:szCs w:val="24"/>
          <w:rtl w:val="0"/>
        </w:rPr>
        <w:t xml:space="preserve">  </w:t>
      </w:r>
    </w:p>
    <w:p w:rsidR="00000000" w:rsidDel="00000000" w:rsidP="00000000" w:rsidRDefault="00000000" w:rsidRPr="00000000" w14:paraId="00003803">
      <w:pPr>
        <w:rPr>
          <w:sz w:val="24"/>
          <w:szCs w:val="24"/>
        </w:rPr>
      </w:pPr>
      <w:r w:rsidDel="00000000" w:rsidR="00000000" w:rsidRPr="00000000">
        <w:rPr>
          <w:sz w:val="24"/>
          <w:szCs w:val="24"/>
          <w:rtl w:val="0"/>
        </w:rPr>
        <w:t xml:space="preserve">        // stopping the process</w:t>
      </w:r>
    </w:p>
    <w:p w:rsidR="00000000" w:rsidDel="00000000" w:rsidP="00000000" w:rsidRDefault="00000000" w:rsidRPr="00000000" w14:paraId="00003804">
      <w:pPr>
        <w:rPr>
          <w:sz w:val="24"/>
          <w:szCs w:val="24"/>
        </w:rPr>
      </w:pPr>
      <w:r w:rsidDel="00000000" w:rsidR="00000000" w:rsidRPr="00000000">
        <w:rPr>
          <w:sz w:val="24"/>
          <w:szCs w:val="24"/>
          <w:rtl w:val="0"/>
        </w:rPr>
        <w:t xml:space="preserve">        player.stop();</w:t>
      </w:r>
    </w:p>
    <w:p w:rsidR="00000000" w:rsidDel="00000000" w:rsidP="00000000" w:rsidRDefault="00000000" w:rsidRPr="00000000" w14:paraId="00003805">
      <w:pPr>
        <w:rPr>
          <w:sz w:val="24"/>
          <w:szCs w:val="24"/>
        </w:rPr>
      </w:pPr>
      <w:r w:rsidDel="00000000" w:rsidR="00000000" w:rsidRPr="00000000">
        <w:rPr>
          <w:sz w:val="24"/>
          <w:szCs w:val="24"/>
          <w:rtl w:val="0"/>
        </w:rPr>
        <w:t xml:space="preserve">    }</w:t>
      </w:r>
    </w:p>
    <w:p w:rsidR="00000000" w:rsidDel="00000000" w:rsidP="00000000" w:rsidRDefault="00000000" w:rsidRPr="00000000" w14:paraId="00003806">
      <w:pPr>
        <w:rPr>
          <w:sz w:val="24"/>
          <w:szCs w:val="24"/>
        </w:rPr>
      </w:pPr>
      <w:r w:rsidDel="00000000" w:rsidR="00000000" w:rsidRPr="00000000">
        <w:rPr>
          <w:sz w:val="24"/>
          <w:szCs w:val="24"/>
          <w:rtl w:val="0"/>
        </w:rPr>
        <w:t xml:space="preserve">  </w:t>
      </w:r>
    </w:p>
    <w:p w:rsidR="00000000" w:rsidDel="00000000" w:rsidP="00000000" w:rsidRDefault="00000000" w:rsidRPr="00000000" w14:paraId="00003807">
      <w:pPr>
        <w:rPr>
          <w:sz w:val="24"/>
          <w:szCs w:val="24"/>
        </w:rPr>
      </w:pPr>
      <w:r w:rsidDel="00000000" w:rsidR="00000000" w:rsidRPr="00000000">
        <w:rPr>
          <w:sz w:val="24"/>
          <w:szCs w:val="24"/>
          <w:rtl w:val="0"/>
        </w:rPr>
        <w:t xml:space="preserve">    @Nullable</w:t>
      </w:r>
    </w:p>
    <w:p w:rsidR="00000000" w:rsidDel="00000000" w:rsidP="00000000" w:rsidRDefault="00000000" w:rsidRPr="00000000" w14:paraId="00003808">
      <w:pPr>
        <w:rPr>
          <w:sz w:val="24"/>
          <w:szCs w:val="24"/>
        </w:rPr>
      </w:pPr>
      <w:r w:rsidDel="00000000" w:rsidR="00000000" w:rsidRPr="00000000">
        <w:rPr>
          <w:sz w:val="24"/>
          <w:szCs w:val="24"/>
          <w:rtl w:val="0"/>
        </w:rPr>
        <w:t xml:space="preserve">    @Override</w:t>
      </w:r>
    </w:p>
    <w:p w:rsidR="00000000" w:rsidDel="00000000" w:rsidP="00000000" w:rsidRDefault="00000000" w:rsidRPr="00000000" w14:paraId="00003809">
      <w:pPr>
        <w:rPr>
          <w:sz w:val="24"/>
          <w:szCs w:val="24"/>
        </w:rPr>
      </w:pPr>
      <w:r w:rsidDel="00000000" w:rsidR="00000000" w:rsidRPr="00000000">
        <w:rPr>
          <w:sz w:val="24"/>
          <w:szCs w:val="24"/>
          <w:rtl w:val="0"/>
        </w:rPr>
        <w:t xml:space="preserve">    public IBinder onBind(Intent intent) {</w:t>
      </w:r>
    </w:p>
    <w:p w:rsidR="00000000" w:rsidDel="00000000" w:rsidP="00000000" w:rsidRDefault="00000000" w:rsidRPr="00000000" w14:paraId="0000380A">
      <w:pPr>
        <w:rPr>
          <w:sz w:val="24"/>
          <w:szCs w:val="24"/>
        </w:rPr>
      </w:pPr>
      <w:r w:rsidDel="00000000" w:rsidR="00000000" w:rsidRPr="00000000">
        <w:rPr>
          <w:sz w:val="24"/>
          <w:szCs w:val="24"/>
          <w:rtl w:val="0"/>
        </w:rPr>
        <w:t xml:space="preserve">        return null;</w:t>
      </w:r>
    </w:p>
    <w:p w:rsidR="00000000" w:rsidDel="00000000" w:rsidP="00000000" w:rsidRDefault="00000000" w:rsidRPr="00000000" w14:paraId="0000380B">
      <w:pPr>
        <w:rPr>
          <w:sz w:val="24"/>
          <w:szCs w:val="24"/>
        </w:rPr>
      </w:pPr>
      <w:r w:rsidDel="00000000" w:rsidR="00000000" w:rsidRPr="00000000">
        <w:rPr>
          <w:sz w:val="24"/>
          <w:szCs w:val="24"/>
          <w:rtl w:val="0"/>
        </w:rPr>
        <w:t xml:space="preserve">    }</w:t>
      </w:r>
    </w:p>
    <w:p w:rsidR="00000000" w:rsidDel="00000000" w:rsidP="00000000" w:rsidRDefault="00000000" w:rsidRPr="00000000" w14:paraId="0000380C">
      <w:pPr>
        <w:rPr>
          <w:sz w:val="24"/>
          <w:szCs w:val="24"/>
        </w:rPr>
      </w:pPr>
      <w:r w:rsidDel="00000000" w:rsidR="00000000" w:rsidRPr="00000000">
        <w:rPr>
          <w:sz w:val="24"/>
          <w:szCs w:val="24"/>
          <w:rtl w:val="0"/>
        </w:rPr>
        <w:t xml:space="preserve">}</w:t>
      </w:r>
    </w:p>
    <w:p w:rsidR="00000000" w:rsidDel="00000000" w:rsidP="00000000" w:rsidRDefault="00000000" w:rsidRPr="00000000" w14:paraId="0000380D">
      <w:pPr>
        <w:rPr>
          <w:sz w:val="24"/>
          <w:szCs w:val="24"/>
        </w:rPr>
      </w:pPr>
      <w:r w:rsidDel="00000000" w:rsidR="00000000" w:rsidRPr="00000000">
        <w:rPr>
          <w:sz w:val="24"/>
          <w:szCs w:val="24"/>
          <w:rtl w:val="0"/>
        </w:rPr>
        <w:t xml:space="preserve">Step 5: Working with the MainActivity file</w:t>
      </w:r>
    </w:p>
    <w:p w:rsidR="00000000" w:rsidDel="00000000" w:rsidP="00000000" w:rsidRDefault="00000000" w:rsidRPr="00000000" w14:paraId="0000380E">
      <w:pPr>
        <w:rPr>
          <w:sz w:val="24"/>
          <w:szCs w:val="24"/>
        </w:rPr>
      </w:pPr>
      <w:r w:rsidDel="00000000" w:rsidR="00000000" w:rsidRPr="00000000">
        <w:rPr>
          <w:rtl w:val="0"/>
        </w:rPr>
      </w:r>
    </w:p>
    <w:p w:rsidR="00000000" w:rsidDel="00000000" w:rsidP="00000000" w:rsidRDefault="00000000" w:rsidRPr="00000000" w14:paraId="0000380F">
      <w:pPr>
        <w:rPr>
          <w:sz w:val="24"/>
          <w:szCs w:val="24"/>
        </w:rPr>
      </w:pPr>
      <w:r w:rsidDel="00000000" w:rsidR="00000000" w:rsidRPr="00000000">
        <w:rPr>
          <w:sz w:val="24"/>
          <w:szCs w:val="24"/>
          <w:rtl w:val="0"/>
        </w:rPr>
        <w:t xml:space="preserve">Now, the button objects will be declared and the process to be performed on clicking these buttons will be defined in the MainActivity class. Below is the code to implement this step.</w:t>
      </w:r>
    </w:p>
    <w:p w:rsidR="00000000" w:rsidDel="00000000" w:rsidP="00000000" w:rsidRDefault="00000000" w:rsidRPr="00000000" w14:paraId="00003810">
      <w:pPr>
        <w:rPr>
          <w:sz w:val="24"/>
          <w:szCs w:val="24"/>
        </w:rPr>
      </w:pPr>
      <w:r w:rsidDel="00000000" w:rsidR="00000000" w:rsidRPr="00000000">
        <w:rPr>
          <w:rtl w:val="0"/>
        </w:rPr>
      </w:r>
    </w:p>
    <w:p w:rsidR="00000000" w:rsidDel="00000000" w:rsidP="00000000" w:rsidRDefault="00000000" w:rsidRPr="00000000" w14:paraId="00003811">
      <w:pPr>
        <w:rPr>
          <w:sz w:val="24"/>
          <w:szCs w:val="24"/>
        </w:rPr>
      </w:pPr>
      <w:r w:rsidDel="00000000" w:rsidR="00000000" w:rsidRPr="00000000">
        <w:rPr>
          <w:sz w:val="24"/>
          <w:szCs w:val="24"/>
          <w:rtl w:val="0"/>
        </w:rPr>
        <w:t xml:space="preserve">import androidx.appcompat.app.AppCompatActivity;</w:t>
      </w:r>
    </w:p>
    <w:p w:rsidR="00000000" w:rsidDel="00000000" w:rsidP="00000000" w:rsidRDefault="00000000" w:rsidRPr="00000000" w14:paraId="00003812">
      <w:pPr>
        <w:rPr>
          <w:sz w:val="24"/>
          <w:szCs w:val="24"/>
        </w:rPr>
      </w:pPr>
      <w:r w:rsidDel="00000000" w:rsidR="00000000" w:rsidRPr="00000000">
        <w:rPr>
          <w:sz w:val="24"/>
          <w:szCs w:val="24"/>
          <w:rtl w:val="0"/>
        </w:rPr>
        <w:t xml:space="preserve">import android.content.Intent;</w:t>
      </w:r>
    </w:p>
    <w:p w:rsidR="00000000" w:rsidDel="00000000" w:rsidP="00000000" w:rsidRDefault="00000000" w:rsidRPr="00000000" w14:paraId="00003813">
      <w:pPr>
        <w:rPr>
          <w:sz w:val="24"/>
          <w:szCs w:val="24"/>
        </w:rPr>
      </w:pPr>
      <w:r w:rsidDel="00000000" w:rsidR="00000000" w:rsidRPr="00000000">
        <w:rPr>
          <w:sz w:val="24"/>
          <w:szCs w:val="24"/>
          <w:rtl w:val="0"/>
        </w:rPr>
        <w:t xml:space="preserve">import android.os.Bundle;</w:t>
      </w:r>
    </w:p>
    <w:p w:rsidR="00000000" w:rsidDel="00000000" w:rsidP="00000000" w:rsidRDefault="00000000" w:rsidRPr="00000000" w14:paraId="00003814">
      <w:pPr>
        <w:rPr>
          <w:sz w:val="24"/>
          <w:szCs w:val="24"/>
        </w:rPr>
      </w:pPr>
      <w:r w:rsidDel="00000000" w:rsidR="00000000" w:rsidRPr="00000000">
        <w:rPr>
          <w:sz w:val="24"/>
          <w:szCs w:val="24"/>
          <w:rtl w:val="0"/>
        </w:rPr>
        <w:t xml:space="preserve">import android.view.View;</w:t>
      </w:r>
    </w:p>
    <w:p w:rsidR="00000000" w:rsidDel="00000000" w:rsidP="00000000" w:rsidRDefault="00000000" w:rsidRPr="00000000" w14:paraId="00003815">
      <w:pPr>
        <w:rPr>
          <w:sz w:val="24"/>
          <w:szCs w:val="24"/>
        </w:rPr>
      </w:pPr>
      <w:r w:rsidDel="00000000" w:rsidR="00000000" w:rsidRPr="00000000">
        <w:rPr>
          <w:sz w:val="24"/>
          <w:szCs w:val="24"/>
          <w:rtl w:val="0"/>
        </w:rPr>
        <w:t xml:space="preserve">import android.widget.Button;</w:t>
      </w:r>
    </w:p>
    <w:p w:rsidR="00000000" w:rsidDel="00000000" w:rsidP="00000000" w:rsidRDefault="00000000" w:rsidRPr="00000000" w14:paraId="00003816">
      <w:pPr>
        <w:rPr>
          <w:sz w:val="24"/>
          <w:szCs w:val="24"/>
        </w:rPr>
      </w:pPr>
      <w:r w:rsidDel="00000000" w:rsidR="00000000" w:rsidRPr="00000000">
        <w:rPr>
          <w:sz w:val="24"/>
          <w:szCs w:val="24"/>
          <w:rtl w:val="0"/>
        </w:rPr>
        <w:t xml:space="preserve">  </w:t>
      </w:r>
    </w:p>
    <w:p w:rsidR="00000000" w:rsidDel="00000000" w:rsidP="00000000" w:rsidRDefault="00000000" w:rsidRPr="00000000" w14:paraId="00003817">
      <w:pPr>
        <w:rPr>
          <w:sz w:val="24"/>
          <w:szCs w:val="24"/>
        </w:rPr>
      </w:pPr>
      <w:r w:rsidDel="00000000" w:rsidR="00000000" w:rsidRPr="00000000">
        <w:rPr>
          <w:sz w:val="24"/>
          <w:szCs w:val="24"/>
          <w:rtl w:val="0"/>
        </w:rPr>
        <w:t xml:space="preserve">public class MainActivity extends AppCompatActivity implements View.OnClickListener {</w:t>
      </w:r>
    </w:p>
    <w:p w:rsidR="00000000" w:rsidDel="00000000" w:rsidP="00000000" w:rsidRDefault="00000000" w:rsidRPr="00000000" w14:paraId="00003818">
      <w:pPr>
        <w:rPr>
          <w:sz w:val="24"/>
          <w:szCs w:val="24"/>
        </w:rPr>
      </w:pPr>
      <w:r w:rsidDel="00000000" w:rsidR="00000000" w:rsidRPr="00000000">
        <w:rPr>
          <w:sz w:val="24"/>
          <w:szCs w:val="24"/>
          <w:rtl w:val="0"/>
        </w:rPr>
        <w:t xml:space="preserve">  </w:t>
      </w:r>
    </w:p>
    <w:p w:rsidR="00000000" w:rsidDel="00000000" w:rsidP="00000000" w:rsidRDefault="00000000" w:rsidRPr="00000000" w14:paraId="00003819">
      <w:pPr>
        <w:rPr>
          <w:sz w:val="24"/>
          <w:szCs w:val="24"/>
        </w:rPr>
      </w:pPr>
      <w:r w:rsidDel="00000000" w:rsidR="00000000" w:rsidRPr="00000000">
        <w:rPr>
          <w:sz w:val="24"/>
          <w:szCs w:val="24"/>
          <w:rtl w:val="0"/>
        </w:rPr>
        <w:t xml:space="preserve">    // declaring objects of Button class</w:t>
      </w:r>
    </w:p>
    <w:p w:rsidR="00000000" w:rsidDel="00000000" w:rsidP="00000000" w:rsidRDefault="00000000" w:rsidRPr="00000000" w14:paraId="0000381A">
      <w:pPr>
        <w:rPr>
          <w:sz w:val="24"/>
          <w:szCs w:val="24"/>
        </w:rPr>
      </w:pPr>
      <w:r w:rsidDel="00000000" w:rsidR="00000000" w:rsidRPr="00000000">
        <w:rPr>
          <w:sz w:val="24"/>
          <w:szCs w:val="24"/>
          <w:rtl w:val="0"/>
        </w:rPr>
        <w:t xml:space="preserve">    private Button start, stop;</w:t>
      </w:r>
    </w:p>
    <w:p w:rsidR="00000000" w:rsidDel="00000000" w:rsidP="00000000" w:rsidRDefault="00000000" w:rsidRPr="00000000" w14:paraId="0000381B">
      <w:pPr>
        <w:rPr>
          <w:sz w:val="24"/>
          <w:szCs w:val="24"/>
        </w:rPr>
      </w:pPr>
      <w:r w:rsidDel="00000000" w:rsidR="00000000" w:rsidRPr="00000000">
        <w:rPr>
          <w:sz w:val="24"/>
          <w:szCs w:val="24"/>
          <w:rtl w:val="0"/>
        </w:rPr>
        <w:t xml:space="preserve">  </w:t>
      </w:r>
    </w:p>
    <w:p w:rsidR="00000000" w:rsidDel="00000000" w:rsidP="00000000" w:rsidRDefault="00000000" w:rsidRPr="00000000" w14:paraId="0000381C">
      <w:pPr>
        <w:rPr>
          <w:sz w:val="24"/>
          <w:szCs w:val="24"/>
        </w:rPr>
      </w:pPr>
      <w:r w:rsidDel="00000000" w:rsidR="00000000" w:rsidRPr="00000000">
        <w:rPr>
          <w:sz w:val="24"/>
          <w:szCs w:val="24"/>
          <w:rtl w:val="0"/>
        </w:rPr>
        <w:t xml:space="preserve">    @Override</w:t>
      </w:r>
    </w:p>
    <w:p w:rsidR="00000000" w:rsidDel="00000000" w:rsidP="00000000" w:rsidRDefault="00000000" w:rsidRPr="00000000" w14:paraId="0000381D">
      <w:pPr>
        <w:rPr>
          <w:sz w:val="24"/>
          <w:szCs w:val="24"/>
        </w:rPr>
      </w:pPr>
      <w:r w:rsidDel="00000000" w:rsidR="00000000" w:rsidRPr="00000000">
        <w:rPr>
          <w:sz w:val="24"/>
          <w:szCs w:val="24"/>
          <w:rtl w:val="0"/>
        </w:rPr>
        <w:t xml:space="preserve">    protected void onCreate(Bundle savedInstanceState) {</w:t>
      </w:r>
    </w:p>
    <w:p w:rsidR="00000000" w:rsidDel="00000000" w:rsidP="00000000" w:rsidRDefault="00000000" w:rsidRPr="00000000" w14:paraId="0000381E">
      <w:pPr>
        <w:rPr>
          <w:sz w:val="24"/>
          <w:szCs w:val="24"/>
        </w:rPr>
      </w:pPr>
      <w:r w:rsidDel="00000000" w:rsidR="00000000" w:rsidRPr="00000000">
        <w:rPr>
          <w:sz w:val="24"/>
          <w:szCs w:val="24"/>
          <w:rtl w:val="0"/>
        </w:rPr>
        <w:t xml:space="preserve">        super.onCreate( savedInstanceState );</w:t>
      </w:r>
    </w:p>
    <w:p w:rsidR="00000000" w:rsidDel="00000000" w:rsidP="00000000" w:rsidRDefault="00000000" w:rsidRPr="00000000" w14:paraId="0000381F">
      <w:pPr>
        <w:rPr>
          <w:sz w:val="24"/>
          <w:szCs w:val="24"/>
        </w:rPr>
      </w:pPr>
      <w:r w:rsidDel="00000000" w:rsidR="00000000" w:rsidRPr="00000000">
        <w:rPr>
          <w:sz w:val="24"/>
          <w:szCs w:val="24"/>
          <w:rtl w:val="0"/>
        </w:rPr>
        <w:t xml:space="preserve">        setContentView( R.layout.activity_main );</w:t>
      </w:r>
    </w:p>
    <w:p w:rsidR="00000000" w:rsidDel="00000000" w:rsidP="00000000" w:rsidRDefault="00000000" w:rsidRPr="00000000" w14:paraId="00003820">
      <w:pPr>
        <w:rPr>
          <w:sz w:val="24"/>
          <w:szCs w:val="24"/>
        </w:rPr>
      </w:pPr>
      <w:r w:rsidDel="00000000" w:rsidR="00000000" w:rsidRPr="00000000">
        <w:rPr>
          <w:sz w:val="24"/>
          <w:szCs w:val="24"/>
          <w:rtl w:val="0"/>
        </w:rPr>
        <w:t xml:space="preserve">  </w:t>
      </w:r>
    </w:p>
    <w:p w:rsidR="00000000" w:rsidDel="00000000" w:rsidP="00000000" w:rsidRDefault="00000000" w:rsidRPr="00000000" w14:paraId="00003821">
      <w:pPr>
        <w:rPr>
          <w:sz w:val="24"/>
          <w:szCs w:val="24"/>
        </w:rPr>
      </w:pPr>
      <w:r w:rsidDel="00000000" w:rsidR="00000000" w:rsidRPr="00000000">
        <w:rPr>
          <w:sz w:val="24"/>
          <w:szCs w:val="24"/>
          <w:rtl w:val="0"/>
        </w:rPr>
        <w:t xml:space="preserve">        // assigning ID of startButton</w:t>
      </w:r>
    </w:p>
    <w:p w:rsidR="00000000" w:rsidDel="00000000" w:rsidP="00000000" w:rsidRDefault="00000000" w:rsidRPr="00000000" w14:paraId="00003822">
      <w:pPr>
        <w:rPr>
          <w:sz w:val="24"/>
          <w:szCs w:val="24"/>
        </w:rPr>
      </w:pPr>
      <w:r w:rsidDel="00000000" w:rsidR="00000000" w:rsidRPr="00000000">
        <w:rPr>
          <w:sz w:val="24"/>
          <w:szCs w:val="24"/>
          <w:rtl w:val="0"/>
        </w:rPr>
        <w:t xml:space="preserve">        // to the object start</w:t>
      </w:r>
    </w:p>
    <w:p w:rsidR="00000000" w:rsidDel="00000000" w:rsidP="00000000" w:rsidRDefault="00000000" w:rsidRPr="00000000" w14:paraId="00003823">
      <w:pPr>
        <w:rPr>
          <w:sz w:val="24"/>
          <w:szCs w:val="24"/>
        </w:rPr>
      </w:pPr>
      <w:r w:rsidDel="00000000" w:rsidR="00000000" w:rsidRPr="00000000">
        <w:rPr>
          <w:sz w:val="24"/>
          <w:szCs w:val="24"/>
          <w:rtl w:val="0"/>
        </w:rPr>
        <w:t xml:space="preserve">        start = (Button) findViewById( R.id.startButton );</w:t>
      </w:r>
    </w:p>
    <w:p w:rsidR="00000000" w:rsidDel="00000000" w:rsidP="00000000" w:rsidRDefault="00000000" w:rsidRPr="00000000" w14:paraId="00003824">
      <w:pPr>
        <w:rPr>
          <w:sz w:val="24"/>
          <w:szCs w:val="24"/>
        </w:rPr>
      </w:pPr>
      <w:r w:rsidDel="00000000" w:rsidR="00000000" w:rsidRPr="00000000">
        <w:rPr>
          <w:sz w:val="24"/>
          <w:szCs w:val="24"/>
          <w:rtl w:val="0"/>
        </w:rPr>
        <w:t xml:space="preserve">  </w:t>
      </w:r>
    </w:p>
    <w:p w:rsidR="00000000" w:rsidDel="00000000" w:rsidP="00000000" w:rsidRDefault="00000000" w:rsidRPr="00000000" w14:paraId="00003825">
      <w:pPr>
        <w:rPr>
          <w:sz w:val="24"/>
          <w:szCs w:val="24"/>
        </w:rPr>
      </w:pPr>
      <w:r w:rsidDel="00000000" w:rsidR="00000000" w:rsidRPr="00000000">
        <w:rPr>
          <w:sz w:val="24"/>
          <w:szCs w:val="24"/>
          <w:rtl w:val="0"/>
        </w:rPr>
        <w:t xml:space="preserve">        // assigning ID of stopButton</w:t>
      </w:r>
    </w:p>
    <w:p w:rsidR="00000000" w:rsidDel="00000000" w:rsidP="00000000" w:rsidRDefault="00000000" w:rsidRPr="00000000" w14:paraId="00003826">
      <w:pPr>
        <w:rPr>
          <w:sz w:val="24"/>
          <w:szCs w:val="24"/>
        </w:rPr>
      </w:pPr>
      <w:r w:rsidDel="00000000" w:rsidR="00000000" w:rsidRPr="00000000">
        <w:rPr>
          <w:sz w:val="24"/>
          <w:szCs w:val="24"/>
          <w:rtl w:val="0"/>
        </w:rPr>
        <w:t xml:space="preserve">        // to the object stop</w:t>
      </w:r>
    </w:p>
    <w:p w:rsidR="00000000" w:rsidDel="00000000" w:rsidP="00000000" w:rsidRDefault="00000000" w:rsidRPr="00000000" w14:paraId="00003827">
      <w:pPr>
        <w:rPr>
          <w:sz w:val="24"/>
          <w:szCs w:val="24"/>
        </w:rPr>
      </w:pPr>
      <w:r w:rsidDel="00000000" w:rsidR="00000000" w:rsidRPr="00000000">
        <w:rPr>
          <w:sz w:val="24"/>
          <w:szCs w:val="24"/>
          <w:rtl w:val="0"/>
        </w:rPr>
        <w:t xml:space="preserve">        stop = (Button) findViewById( R.id.stopButton );</w:t>
      </w:r>
    </w:p>
    <w:p w:rsidR="00000000" w:rsidDel="00000000" w:rsidP="00000000" w:rsidRDefault="00000000" w:rsidRPr="00000000" w14:paraId="00003828">
      <w:pPr>
        <w:rPr>
          <w:sz w:val="24"/>
          <w:szCs w:val="24"/>
        </w:rPr>
      </w:pPr>
      <w:r w:rsidDel="00000000" w:rsidR="00000000" w:rsidRPr="00000000">
        <w:rPr>
          <w:sz w:val="24"/>
          <w:szCs w:val="24"/>
          <w:rtl w:val="0"/>
        </w:rPr>
        <w:t xml:space="preserve">  </w:t>
      </w:r>
    </w:p>
    <w:p w:rsidR="00000000" w:rsidDel="00000000" w:rsidP="00000000" w:rsidRDefault="00000000" w:rsidRPr="00000000" w14:paraId="00003829">
      <w:pPr>
        <w:rPr>
          <w:sz w:val="24"/>
          <w:szCs w:val="24"/>
        </w:rPr>
      </w:pPr>
      <w:r w:rsidDel="00000000" w:rsidR="00000000" w:rsidRPr="00000000">
        <w:rPr>
          <w:sz w:val="24"/>
          <w:szCs w:val="24"/>
          <w:rtl w:val="0"/>
        </w:rPr>
        <w:t xml:space="preserve">        // declaring listeners for the</w:t>
      </w:r>
    </w:p>
    <w:p w:rsidR="00000000" w:rsidDel="00000000" w:rsidP="00000000" w:rsidRDefault="00000000" w:rsidRPr="00000000" w14:paraId="0000382A">
      <w:pPr>
        <w:rPr>
          <w:sz w:val="24"/>
          <w:szCs w:val="24"/>
        </w:rPr>
      </w:pPr>
      <w:r w:rsidDel="00000000" w:rsidR="00000000" w:rsidRPr="00000000">
        <w:rPr>
          <w:sz w:val="24"/>
          <w:szCs w:val="24"/>
          <w:rtl w:val="0"/>
        </w:rPr>
        <w:t xml:space="preserve">        // buttons to make them respond</w:t>
      </w:r>
    </w:p>
    <w:p w:rsidR="00000000" w:rsidDel="00000000" w:rsidP="00000000" w:rsidRDefault="00000000" w:rsidRPr="00000000" w14:paraId="0000382B">
      <w:pPr>
        <w:rPr>
          <w:sz w:val="24"/>
          <w:szCs w:val="24"/>
        </w:rPr>
      </w:pPr>
      <w:r w:rsidDel="00000000" w:rsidR="00000000" w:rsidRPr="00000000">
        <w:rPr>
          <w:sz w:val="24"/>
          <w:szCs w:val="24"/>
          <w:rtl w:val="0"/>
        </w:rPr>
        <w:t xml:space="preserve">        // correctly according to the process</w:t>
      </w:r>
    </w:p>
    <w:p w:rsidR="00000000" w:rsidDel="00000000" w:rsidP="00000000" w:rsidRDefault="00000000" w:rsidRPr="00000000" w14:paraId="0000382C">
      <w:pPr>
        <w:rPr>
          <w:sz w:val="24"/>
          <w:szCs w:val="24"/>
        </w:rPr>
      </w:pPr>
      <w:r w:rsidDel="00000000" w:rsidR="00000000" w:rsidRPr="00000000">
        <w:rPr>
          <w:sz w:val="24"/>
          <w:szCs w:val="24"/>
          <w:rtl w:val="0"/>
        </w:rPr>
        <w:t xml:space="preserve">        start.setOnClickListener( this );</w:t>
      </w:r>
    </w:p>
    <w:p w:rsidR="00000000" w:rsidDel="00000000" w:rsidP="00000000" w:rsidRDefault="00000000" w:rsidRPr="00000000" w14:paraId="0000382D">
      <w:pPr>
        <w:rPr>
          <w:sz w:val="24"/>
          <w:szCs w:val="24"/>
        </w:rPr>
      </w:pPr>
      <w:r w:rsidDel="00000000" w:rsidR="00000000" w:rsidRPr="00000000">
        <w:rPr>
          <w:sz w:val="24"/>
          <w:szCs w:val="24"/>
          <w:rtl w:val="0"/>
        </w:rPr>
        <w:t xml:space="preserve">        stop.setOnClickListener( this );</w:t>
      </w:r>
    </w:p>
    <w:p w:rsidR="00000000" w:rsidDel="00000000" w:rsidP="00000000" w:rsidRDefault="00000000" w:rsidRPr="00000000" w14:paraId="0000382E">
      <w:pPr>
        <w:rPr>
          <w:sz w:val="24"/>
          <w:szCs w:val="24"/>
        </w:rPr>
      </w:pPr>
      <w:r w:rsidDel="00000000" w:rsidR="00000000" w:rsidRPr="00000000">
        <w:rPr>
          <w:sz w:val="24"/>
          <w:szCs w:val="24"/>
          <w:rtl w:val="0"/>
        </w:rPr>
        <w:t xml:space="preserve">    }</w:t>
      </w:r>
    </w:p>
    <w:p w:rsidR="00000000" w:rsidDel="00000000" w:rsidP="00000000" w:rsidRDefault="00000000" w:rsidRPr="00000000" w14:paraId="0000382F">
      <w:pPr>
        <w:rPr>
          <w:sz w:val="24"/>
          <w:szCs w:val="24"/>
        </w:rPr>
      </w:pPr>
      <w:r w:rsidDel="00000000" w:rsidR="00000000" w:rsidRPr="00000000">
        <w:rPr>
          <w:sz w:val="24"/>
          <w:szCs w:val="24"/>
          <w:rtl w:val="0"/>
        </w:rPr>
        <w:t xml:space="preserve">  </w:t>
      </w:r>
    </w:p>
    <w:p w:rsidR="00000000" w:rsidDel="00000000" w:rsidP="00000000" w:rsidRDefault="00000000" w:rsidRPr="00000000" w14:paraId="00003830">
      <w:pPr>
        <w:rPr>
          <w:sz w:val="24"/>
          <w:szCs w:val="24"/>
        </w:rPr>
      </w:pPr>
      <w:r w:rsidDel="00000000" w:rsidR="00000000" w:rsidRPr="00000000">
        <w:rPr>
          <w:sz w:val="24"/>
          <w:szCs w:val="24"/>
          <w:rtl w:val="0"/>
        </w:rPr>
        <w:t xml:space="preserve">    public void onClick(View view) {</w:t>
      </w:r>
    </w:p>
    <w:p w:rsidR="00000000" w:rsidDel="00000000" w:rsidP="00000000" w:rsidRDefault="00000000" w:rsidRPr="00000000" w14:paraId="00003831">
      <w:pPr>
        <w:rPr>
          <w:sz w:val="24"/>
          <w:szCs w:val="24"/>
        </w:rPr>
      </w:pPr>
      <w:r w:rsidDel="00000000" w:rsidR="00000000" w:rsidRPr="00000000">
        <w:rPr>
          <w:sz w:val="24"/>
          <w:szCs w:val="24"/>
          <w:rtl w:val="0"/>
        </w:rPr>
        <w:t xml:space="preserve">  </w:t>
      </w:r>
    </w:p>
    <w:p w:rsidR="00000000" w:rsidDel="00000000" w:rsidP="00000000" w:rsidRDefault="00000000" w:rsidRPr="00000000" w14:paraId="00003832">
      <w:pPr>
        <w:rPr>
          <w:sz w:val="24"/>
          <w:szCs w:val="24"/>
        </w:rPr>
      </w:pPr>
      <w:r w:rsidDel="00000000" w:rsidR="00000000" w:rsidRPr="00000000">
        <w:rPr>
          <w:sz w:val="24"/>
          <w:szCs w:val="24"/>
          <w:rtl w:val="0"/>
        </w:rPr>
        <w:t xml:space="preserve">        // process to be performed</w:t>
      </w:r>
    </w:p>
    <w:p w:rsidR="00000000" w:rsidDel="00000000" w:rsidP="00000000" w:rsidRDefault="00000000" w:rsidRPr="00000000" w14:paraId="00003833">
      <w:pPr>
        <w:rPr>
          <w:sz w:val="24"/>
          <w:szCs w:val="24"/>
        </w:rPr>
      </w:pPr>
      <w:r w:rsidDel="00000000" w:rsidR="00000000" w:rsidRPr="00000000">
        <w:rPr>
          <w:sz w:val="24"/>
          <w:szCs w:val="24"/>
          <w:rtl w:val="0"/>
        </w:rPr>
        <w:t xml:space="preserve">        // if start button is clicked</w:t>
      </w:r>
    </w:p>
    <w:p w:rsidR="00000000" w:rsidDel="00000000" w:rsidP="00000000" w:rsidRDefault="00000000" w:rsidRPr="00000000" w14:paraId="00003834">
      <w:pPr>
        <w:rPr>
          <w:sz w:val="24"/>
          <w:szCs w:val="24"/>
        </w:rPr>
      </w:pPr>
      <w:r w:rsidDel="00000000" w:rsidR="00000000" w:rsidRPr="00000000">
        <w:rPr>
          <w:sz w:val="24"/>
          <w:szCs w:val="24"/>
          <w:rtl w:val="0"/>
        </w:rPr>
        <w:t xml:space="preserve">        if(view == start){</w:t>
      </w:r>
    </w:p>
    <w:p w:rsidR="00000000" w:rsidDel="00000000" w:rsidP="00000000" w:rsidRDefault="00000000" w:rsidRPr="00000000" w14:paraId="00003835">
      <w:pPr>
        <w:rPr>
          <w:sz w:val="24"/>
          <w:szCs w:val="24"/>
        </w:rPr>
      </w:pPr>
      <w:r w:rsidDel="00000000" w:rsidR="00000000" w:rsidRPr="00000000">
        <w:rPr>
          <w:sz w:val="24"/>
          <w:szCs w:val="24"/>
          <w:rtl w:val="0"/>
        </w:rPr>
        <w:t xml:space="preserve">  </w:t>
      </w:r>
    </w:p>
    <w:p w:rsidR="00000000" w:rsidDel="00000000" w:rsidP="00000000" w:rsidRDefault="00000000" w:rsidRPr="00000000" w14:paraId="00003836">
      <w:pPr>
        <w:rPr>
          <w:sz w:val="24"/>
          <w:szCs w:val="24"/>
        </w:rPr>
      </w:pPr>
      <w:r w:rsidDel="00000000" w:rsidR="00000000" w:rsidRPr="00000000">
        <w:rPr>
          <w:sz w:val="24"/>
          <w:szCs w:val="24"/>
          <w:rtl w:val="0"/>
        </w:rPr>
        <w:t xml:space="preserve">            // starting the service</w:t>
      </w:r>
    </w:p>
    <w:p w:rsidR="00000000" w:rsidDel="00000000" w:rsidP="00000000" w:rsidRDefault="00000000" w:rsidRPr="00000000" w14:paraId="00003837">
      <w:pPr>
        <w:rPr>
          <w:sz w:val="24"/>
          <w:szCs w:val="24"/>
        </w:rPr>
      </w:pPr>
      <w:r w:rsidDel="00000000" w:rsidR="00000000" w:rsidRPr="00000000">
        <w:rPr>
          <w:sz w:val="24"/>
          <w:szCs w:val="24"/>
          <w:rtl w:val="0"/>
        </w:rPr>
        <w:t xml:space="preserve">            startService(new Intent( this, NewService.class ) );</w:t>
      </w:r>
    </w:p>
    <w:p w:rsidR="00000000" w:rsidDel="00000000" w:rsidP="00000000" w:rsidRDefault="00000000" w:rsidRPr="00000000" w14:paraId="00003838">
      <w:pPr>
        <w:rPr>
          <w:sz w:val="24"/>
          <w:szCs w:val="24"/>
        </w:rPr>
      </w:pPr>
      <w:r w:rsidDel="00000000" w:rsidR="00000000" w:rsidRPr="00000000">
        <w:rPr>
          <w:sz w:val="24"/>
          <w:szCs w:val="24"/>
          <w:rtl w:val="0"/>
        </w:rPr>
        <w:t xml:space="preserve">        }</w:t>
      </w:r>
    </w:p>
    <w:p w:rsidR="00000000" w:rsidDel="00000000" w:rsidP="00000000" w:rsidRDefault="00000000" w:rsidRPr="00000000" w14:paraId="00003839">
      <w:pPr>
        <w:rPr>
          <w:sz w:val="24"/>
          <w:szCs w:val="24"/>
        </w:rPr>
      </w:pPr>
      <w:r w:rsidDel="00000000" w:rsidR="00000000" w:rsidRPr="00000000">
        <w:rPr>
          <w:sz w:val="24"/>
          <w:szCs w:val="24"/>
          <w:rtl w:val="0"/>
        </w:rPr>
        <w:t xml:space="preserve">  </w:t>
      </w:r>
    </w:p>
    <w:p w:rsidR="00000000" w:rsidDel="00000000" w:rsidP="00000000" w:rsidRDefault="00000000" w:rsidRPr="00000000" w14:paraId="0000383A">
      <w:pPr>
        <w:rPr>
          <w:sz w:val="24"/>
          <w:szCs w:val="24"/>
        </w:rPr>
      </w:pPr>
      <w:r w:rsidDel="00000000" w:rsidR="00000000" w:rsidRPr="00000000">
        <w:rPr>
          <w:sz w:val="24"/>
          <w:szCs w:val="24"/>
          <w:rtl w:val="0"/>
        </w:rPr>
        <w:t xml:space="preserve">        // process to be performed</w:t>
      </w:r>
    </w:p>
    <w:p w:rsidR="00000000" w:rsidDel="00000000" w:rsidP="00000000" w:rsidRDefault="00000000" w:rsidRPr="00000000" w14:paraId="0000383B">
      <w:pPr>
        <w:rPr>
          <w:sz w:val="24"/>
          <w:szCs w:val="24"/>
        </w:rPr>
      </w:pPr>
      <w:r w:rsidDel="00000000" w:rsidR="00000000" w:rsidRPr="00000000">
        <w:rPr>
          <w:sz w:val="24"/>
          <w:szCs w:val="24"/>
          <w:rtl w:val="0"/>
        </w:rPr>
        <w:t xml:space="preserve">        // if stop button is clicked</w:t>
      </w:r>
    </w:p>
    <w:p w:rsidR="00000000" w:rsidDel="00000000" w:rsidP="00000000" w:rsidRDefault="00000000" w:rsidRPr="00000000" w14:paraId="0000383C">
      <w:pPr>
        <w:rPr>
          <w:sz w:val="24"/>
          <w:szCs w:val="24"/>
        </w:rPr>
      </w:pPr>
      <w:r w:rsidDel="00000000" w:rsidR="00000000" w:rsidRPr="00000000">
        <w:rPr>
          <w:sz w:val="24"/>
          <w:szCs w:val="24"/>
          <w:rtl w:val="0"/>
        </w:rPr>
        <w:t xml:space="preserve">        else if (view == stop){</w:t>
      </w:r>
    </w:p>
    <w:p w:rsidR="00000000" w:rsidDel="00000000" w:rsidP="00000000" w:rsidRDefault="00000000" w:rsidRPr="00000000" w14:paraId="0000383D">
      <w:pPr>
        <w:rPr>
          <w:sz w:val="24"/>
          <w:szCs w:val="24"/>
        </w:rPr>
      </w:pPr>
      <w:r w:rsidDel="00000000" w:rsidR="00000000" w:rsidRPr="00000000">
        <w:rPr>
          <w:sz w:val="24"/>
          <w:szCs w:val="24"/>
          <w:rtl w:val="0"/>
        </w:rPr>
        <w:t xml:space="preserve">  </w:t>
      </w:r>
    </w:p>
    <w:p w:rsidR="00000000" w:rsidDel="00000000" w:rsidP="00000000" w:rsidRDefault="00000000" w:rsidRPr="00000000" w14:paraId="0000383E">
      <w:pPr>
        <w:rPr>
          <w:sz w:val="24"/>
          <w:szCs w:val="24"/>
        </w:rPr>
      </w:pPr>
      <w:r w:rsidDel="00000000" w:rsidR="00000000" w:rsidRPr="00000000">
        <w:rPr>
          <w:sz w:val="24"/>
          <w:szCs w:val="24"/>
          <w:rtl w:val="0"/>
        </w:rPr>
        <w:t xml:space="preserve">            // stopping the service</w:t>
      </w:r>
    </w:p>
    <w:p w:rsidR="00000000" w:rsidDel="00000000" w:rsidP="00000000" w:rsidRDefault="00000000" w:rsidRPr="00000000" w14:paraId="0000383F">
      <w:pPr>
        <w:rPr>
          <w:sz w:val="24"/>
          <w:szCs w:val="24"/>
        </w:rPr>
      </w:pPr>
      <w:r w:rsidDel="00000000" w:rsidR="00000000" w:rsidRPr="00000000">
        <w:rPr>
          <w:sz w:val="24"/>
          <w:szCs w:val="24"/>
          <w:rtl w:val="0"/>
        </w:rPr>
        <w:t xml:space="preserve">            stopService(new Intent( this, NewService.class ) );</w:t>
      </w:r>
    </w:p>
    <w:p w:rsidR="00000000" w:rsidDel="00000000" w:rsidP="00000000" w:rsidRDefault="00000000" w:rsidRPr="00000000" w14:paraId="00003840">
      <w:pPr>
        <w:rPr>
          <w:sz w:val="24"/>
          <w:szCs w:val="24"/>
        </w:rPr>
      </w:pPr>
      <w:r w:rsidDel="00000000" w:rsidR="00000000" w:rsidRPr="00000000">
        <w:rPr>
          <w:sz w:val="24"/>
          <w:szCs w:val="24"/>
          <w:rtl w:val="0"/>
        </w:rPr>
        <w:t xml:space="preserve">  </w:t>
      </w:r>
    </w:p>
    <w:p w:rsidR="00000000" w:rsidDel="00000000" w:rsidP="00000000" w:rsidRDefault="00000000" w:rsidRPr="00000000" w14:paraId="00003841">
      <w:pPr>
        <w:rPr>
          <w:sz w:val="24"/>
          <w:szCs w:val="24"/>
        </w:rPr>
      </w:pPr>
      <w:r w:rsidDel="00000000" w:rsidR="00000000" w:rsidRPr="00000000">
        <w:rPr>
          <w:sz w:val="24"/>
          <w:szCs w:val="24"/>
          <w:rtl w:val="0"/>
        </w:rPr>
        <w:t xml:space="preserve">        }</w:t>
      </w:r>
    </w:p>
    <w:p w:rsidR="00000000" w:rsidDel="00000000" w:rsidP="00000000" w:rsidRDefault="00000000" w:rsidRPr="00000000" w14:paraId="00003842">
      <w:pPr>
        <w:rPr>
          <w:sz w:val="24"/>
          <w:szCs w:val="24"/>
        </w:rPr>
      </w:pPr>
      <w:r w:rsidDel="00000000" w:rsidR="00000000" w:rsidRPr="00000000">
        <w:rPr>
          <w:sz w:val="24"/>
          <w:szCs w:val="24"/>
          <w:rtl w:val="0"/>
        </w:rPr>
        <w:t xml:space="preserve">    }</w:t>
      </w:r>
    </w:p>
    <w:p w:rsidR="00000000" w:rsidDel="00000000" w:rsidP="00000000" w:rsidRDefault="00000000" w:rsidRPr="00000000" w14:paraId="00003843">
      <w:pPr>
        <w:rPr>
          <w:sz w:val="24"/>
          <w:szCs w:val="24"/>
        </w:rPr>
      </w:pPr>
      <w:r w:rsidDel="00000000" w:rsidR="00000000" w:rsidRPr="00000000">
        <w:rPr>
          <w:sz w:val="24"/>
          <w:szCs w:val="24"/>
          <w:rtl w:val="0"/>
        </w:rPr>
        <w:t xml:space="preserve">}</w:t>
      </w:r>
    </w:p>
    <w:p w:rsidR="00000000" w:rsidDel="00000000" w:rsidP="00000000" w:rsidRDefault="00000000" w:rsidRPr="00000000" w14:paraId="00003844">
      <w:pPr>
        <w:rPr>
          <w:sz w:val="24"/>
          <w:szCs w:val="24"/>
        </w:rPr>
      </w:pPr>
      <w:r w:rsidDel="00000000" w:rsidR="00000000" w:rsidRPr="00000000">
        <w:rPr>
          <w:sz w:val="24"/>
          <w:szCs w:val="24"/>
          <w:rtl w:val="0"/>
        </w:rPr>
        <w:t xml:space="preserve">Step 6: Modify the AndroidManifest.xml file</w:t>
      </w:r>
    </w:p>
    <w:p w:rsidR="00000000" w:rsidDel="00000000" w:rsidP="00000000" w:rsidRDefault="00000000" w:rsidRPr="00000000" w14:paraId="00003845">
      <w:pPr>
        <w:rPr>
          <w:sz w:val="24"/>
          <w:szCs w:val="24"/>
        </w:rPr>
      </w:pPr>
      <w:r w:rsidDel="00000000" w:rsidR="00000000" w:rsidRPr="00000000">
        <w:rPr>
          <w:rtl w:val="0"/>
        </w:rPr>
      </w:r>
    </w:p>
    <w:p w:rsidR="00000000" w:rsidDel="00000000" w:rsidP="00000000" w:rsidRDefault="00000000" w:rsidRPr="00000000" w14:paraId="00003846">
      <w:pPr>
        <w:rPr>
          <w:sz w:val="24"/>
          <w:szCs w:val="24"/>
        </w:rPr>
      </w:pPr>
      <w:r w:rsidDel="00000000" w:rsidR="00000000" w:rsidRPr="00000000">
        <w:rPr>
          <w:sz w:val="24"/>
          <w:szCs w:val="24"/>
          <w:rtl w:val="0"/>
        </w:rPr>
        <w:t xml:space="preserve">To implement the services successfully on any android device, it is necessary to mention the created service in the AndroidManifest.xml file. It is not possible for a service to perform its task if it is not mentioned in this file. The service name is mentioned inside the application tag.</w:t>
      </w:r>
    </w:p>
    <w:p w:rsidR="00000000" w:rsidDel="00000000" w:rsidP="00000000" w:rsidRDefault="00000000" w:rsidRPr="00000000" w14:paraId="00003847">
      <w:pPr>
        <w:rPr>
          <w:sz w:val="24"/>
          <w:szCs w:val="24"/>
        </w:rPr>
      </w:pPr>
      <w:r w:rsidDel="00000000" w:rsidR="00000000" w:rsidRPr="00000000">
        <w:rPr>
          <w:rtl w:val="0"/>
        </w:rPr>
      </w:r>
    </w:p>
    <w:p w:rsidR="00000000" w:rsidDel="00000000" w:rsidP="00000000" w:rsidRDefault="00000000" w:rsidRPr="00000000" w14:paraId="00003848">
      <w:pPr>
        <w:rPr>
          <w:sz w:val="24"/>
          <w:szCs w:val="24"/>
        </w:rPr>
      </w:pPr>
      <w:r w:rsidDel="00000000" w:rsidR="00000000" w:rsidRPr="00000000">
        <w:rPr>
          <w:sz w:val="24"/>
          <w:szCs w:val="24"/>
          <w:rtl w:val="0"/>
        </w:rPr>
        <w:t xml:space="preserve">&lt;?xml version="1.0" encoding="utf-8"?&gt;</w:t>
      </w:r>
    </w:p>
    <w:p w:rsidR="00000000" w:rsidDel="00000000" w:rsidP="00000000" w:rsidRDefault="00000000" w:rsidRPr="00000000" w14:paraId="00003849">
      <w:pPr>
        <w:rPr>
          <w:sz w:val="24"/>
          <w:szCs w:val="24"/>
        </w:rPr>
      </w:pPr>
      <w:r w:rsidDel="00000000" w:rsidR="00000000" w:rsidRPr="00000000">
        <w:rPr>
          <w:sz w:val="24"/>
          <w:szCs w:val="24"/>
          <w:rtl w:val="0"/>
        </w:rPr>
        <w:t xml:space="preserve">&lt;manifest xmlns:android="http://schemas.android.com/apk/res/android"</w:t>
      </w:r>
    </w:p>
    <w:p w:rsidR="00000000" w:rsidDel="00000000" w:rsidP="00000000" w:rsidRDefault="00000000" w:rsidRPr="00000000" w14:paraId="0000384A">
      <w:pPr>
        <w:rPr>
          <w:sz w:val="24"/>
          <w:szCs w:val="24"/>
        </w:rPr>
      </w:pPr>
      <w:r w:rsidDel="00000000" w:rsidR="00000000" w:rsidRPr="00000000">
        <w:rPr>
          <w:sz w:val="24"/>
          <w:szCs w:val="24"/>
          <w:rtl w:val="0"/>
        </w:rPr>
        <w:t xml:space="preserve">    package="com.example.services_in_android"&gt;</w:t>
      </w:r>
    </w:p>
    <w:p w:rsidR="00000000" w:rsidDel="00000000" w:rsidP="00000000" w:rsidRDefault="00000000" w:rsidRPr="00000000" w14:paraId="0000384B">
      <w:pPr>
        <w:rPr>
          <w:sz w:val="24"/>
          <w:szCs w:val="24"/>
        </w:rPr>
      </w:pPr>
      <w:r w:rsidDel="00000000" w:rsidR="00000000" w:rsidRPr="00000000">
        <w:rPr>
          <w:sz w:val="24"/>
          <w:szCs w:val="24"/>
          <w:rtl w:val="0"/>
        </w:rPr>
        <w:t xml:space="preserve">  </w:t>
      </w:r>
    </w:p>
    <w:p w:rsidR="00000000" w:rsidDel="00000000" w:rsidP="00000000" w:rsidRDefault="00000000" w:rsidRPr="00000000" w14:paraId="0000384C">
      <w:pPr>
        <w:rPr>
          <w:sz w:val="24"/>
          <w:szCs w:val="24"/>
        </w:rPr>
      </w:pPr>
      <w:r w:rsidDel="00000000" w:rsidR="00000000" w:rsidRPr="00000000">
        <w:rPr>
          <w:sz w:val="24"/>
          <w:szCs w:val="24"/>
          <w:rtl w:val="0"/>
        </w:rPr>
        <w:t xml:space="preserve">    &lt;application</w:t>
      </w:r>
    </w:p>
    <w:p w:rsidR="00000000" w:rsidDel="00000000" w:rsidP="00000000" w:rsidRDefault="00000000" w:rsidRPr="00000000" w14:paraId="0000384D">
      <w:pPr>
        <w:rPr>
          <w:sz w:val="24"/>
          <w:szCs w:val="24"/>
        </w:rPr>
      </w:pPr>
      <w:r w:rsidDel="00000000" w:rsidR="00000000" w:rsidRPr="00000000">
        <w:rPr>
          <w:sz w:val="24"/>
          <w:szCs w:val="24"/>
          <w:rtl w:val="0"/>
        </w:rPr>
        <w:t xml:space="preserve">        android:allowBackup="true"</w:t>
      </w:r>
    </w:p>
    <w:p w:rsidR="00000000" w:rsidDel="00000000" w:rsidP="00000000" w:rsidRDefault="00000000" w:rsidRPr="00000000" w14:paraId="0000384E">
      <w:pPr>
        <w:rPr>
          <w:sz w:val="24"/>
          <w:szCs w:val="24"/>
        </w:rPr>
      </w:pPr>
      <w:r w:rsidDel="00000000" w:rsidR="00000000" w:rsidRPr="00000000">
        <w:rPr>
          <w:sz w:val="24"/>
          <w:szCs w:val="24"/>
          <w:rtl w:val="0"/>
        </w:rPr>
        <w:t xml:space="preserve">        android:icon="@mipmap/ic_launcher"</w:t>
      </w:r>
    </w:p>
    <w:p w:rsidR="00000000" w:rsidDel="00000000" w:rsidP="00000000" w:rsidRDefault="00000000" w:rsidRPr="00000000" w14:paraId="0000384F">
      <w:pPr>
        <w:rPr>
          <w:sz w:val="24"/>
          <w:szCs w:val="24"/>
        </w:rPr>
      </w:pPr>
      <w:r w:rsidDel="00000000" w:rsidR="00000000" w:rsidRPr="00000000">
        <w:rPr>
          <w:sz w:val="24"/>
          <w:szCs w:val="24"/>
          <w:rtl w:val="0"/>
        </w:rPr>
        <w:t xml:space="preserve">        android:label="@string/app_name"</w:t>
      </w:r>
    </w:p>
    <w:p w:rsidR="00000000" w:rsidDel="00000000" w:rsidP="00000000" w:rsidRDefault="00000000" w:rsidRPr="00000000" w14:paraId="00003850">
      <w:pPr>
        <w:rPr>
          <w:sz w:val="24"/>
          <w:szCs w:val="24"/>
        </w:rPr>
      </w:pPr>
      <w:r w:rsidDel="00000000" w:rsidR="00000000" w:rsidRPr="00000000">
        <w:rPr>
          <w:sz w:val="24"/>
          <w:szCs w:val="24"/>
          <w:rtl w:val="0"/>
        </w:rPr>
        <w:t xml:space="preserve">        android:roundIcon="@mipmap/ic_launcher_round"</w:t>
      </w:r>
    </w:p>
    <w:p w:rsidR="00000000" w:rsidDel="00000000" w:rsidP="00000000" w:rsidRDefault="00000000" w:rsidRPr="00000000" w14:paraId="00003851">
      <w:pPr>
        <w:rPr>
          <w:sz w:val="24"/>
          <w:szCs w:val="24"/>
        </w:rPr>
      </w:pPr>
      <w:r w:rsidDel="00000000" w:rsidR="00000000" w:rsidRPr="00000000">
        <w:rPr>
          <w:sz w:val="24"/>
          <w:szCs w:val="24"/>
          <w:rtl w:val="0"/>
        </w:rPr>
        <w:t xml:space="preserve">        android:supportsRtl="true"</w:t>
      </w:r>
    </w:p>
    <w:p w:rsidR="00000000" w:rsidDel="00000000" w:rsidP="00000000" w:rsidRDefault="00000000" w:rsidRPr="00000000" w14:paraId="00003852">
      <w:pPr>
        <w:rPr>
          <w:sz w:val="24"/>
          <w:szCs w:val="24"/>
        </w:rPr>
      </w:pPr>
      <w:r w:rsidDel="00000000" w:rsidR="00000000" w:rsidRPr="00000000">
        <w:rPr>
          <w:sz w:val="24"/>
          <w:szCs w:val="24"/>
          <w:rtl w:val="0"/>
        </w:rPr>
        <w:t xml:space="preserve">        android:theme="@style/AppTheme"&gt;</w:t>
      </w:r>
    </w:p>
    <w:p w:rsidR="00000000" w:rsidDel="00000000" w:rsidP="00000000" w:rsidRDefault="00000000" w:rsidRPr="00000000" w14:paraId="00003853">
      <w:pPr>
        <w:rPr>
          <w:sz w:val="24"/>
          <w:szCs w:val="24"/>
        </w:rPr>
      </w:pPr>
      <w:r w:rsidDel="00000000" w:rsidR="00000000" w:rsidRPr="00000000">
        <w:rPr>
          <w:sz w:val="24"/>
          <w:szCs w:val="24"/>
          <w:rtl w:val="0"/>
        </w:rPr>
        <w:t xml:space="preserve">        &lt;activity android:name=".MainActivity"&gt;</w:t>
      </w:r>
    </w:p>
    <w:p w:rsidR="00000000" w:rsidDel="00000000" w:rsidP="00000000" w:rsidRDefault="00000000" w:rsidRPr="00000000" w14:paraId="00003854">
      <w:pPr>
        <w:rPr>
          <w:sz w:val="24"/>
          <w:szCs w:val="24"/>
        </w:rPr>
      </w:pPr>
      <w:r w:rsidDel="00000000" w:rsidR="00000000" w:rsidRPr="00000000">
        <w:rPr>
          <w:sz w:val="24"/>
          <w:szCs w:val="24"/>
          <w:rtl w:val="0"/>
        </w:rPr>
        <w:t xml:space="preserve">            &lt;intent-filter&gt;</w:t>
      </w:r>
    </w:p>
    <w:p w:rsidR="00000000" w:rsidDel="00000000" w:rsidP="00000000" w:rsidRDefault="00000000" w:rsidRPr="00000000" w14:paraId="00003855">
      <w:pPr>
        <w:rPr>
          <w:sz w:val="24"/>
          <w:szCs w:val="24"/>
        </w:rPr>
      </w:pPr>
      <w:r w:rsidDel="00000000" w:rsidR="00000000" w:rsidRPr="00000000">
        <w:rPr>
          <w:sz w:val="24"/>
          <w:szCs w:val="24"/>
          <w:rtl w:val="0"/>
        </w:rPr>
        <w:t xml:space="preserve">                &lt;action android:name="android.intent.action.MAIN" /&gt;</w:t>
      </w:r>
    </w:p>
    <w:p w:rsidR="00000000" w:rsidDel="00000000" w:rsidP="00000000" w:rsidRDefault="00000000" w:rsidRPr="00000000" w14:paraId="00003856">
      <w:pPr>
        <w:rPr>
          <w:sz w:val="24"/>
          <w:szCs w:val="24"/>
        </w:rPr>
      </w:pPr>
      <w:r w:rsidDel="00000000" w:rsidR="00000000" w:rsidRPr="00000000">
        <w:rPr>
          <w:sz w:val="24"/>
          <w:szCs w:val="24"/>
          <w:rtl w:val="0"/>
        </w:rPr>
        <w:t xml:space="preserve">                &lt;category android:name="android.intent.category.LAUNCHER" /&gt;</w:t>
      </w:r>
    </w:p>
    <w:p w:rsidR="00000000" w:rsidDel="00000000" w:rsidP="00000000" w:rsidRDefault="00000000" w:rsidRPr="00000000" w14:paraId="00003857">
      <w:pPr>
        <w:rPr>
          <w:sz w:val="24"/>
          <w:szCs w:val="24"/>
        </w:rPr>
      </w:pPr>
      <w:r w:rsidDel="00000000" w:rsidR="00000000" w:rsidRPr="00000000">
        <w:rPr>
          <w:sz w:val="24"/>
          <w:szCs w:val="24"/>
          <w:rtl w:val="0"/>
        </w:rPr>
        <w:t xml:space="preserve">            &lt;/intent-filter&gt;</w:t>
      </w:r>
    </w:p>
    <w:p w:rsidR="00000000" w:rsidDel="00000000" w:rsidP="00000000" w:rsidRDefault="00000000" w:rsidRPr="00000000" w14:paraId="00003858">
      <w:pPr>
        <w:rPr>
          <w:sz w:val="24"/>
          <w:szCs w:val="24"/>
        </w:rPr>
      </w:pPr>
      <w:r w:rsidDel="00000000" w:rsidR="00000000" w:rsidRPr="00000000">
        <w:rPr>
          <w:sz w:val="24"/>
          <w:szCs w:val="24"/>
          <w:rtl w:val="0"/>
        </w:rPr>
        <w:t xml:space="preserve">        &lt;/activity&gt;</w:t>
      </w:r>
    </w:p>
    <w:p w:rsidR="00000000" w:rsidDel="00000000" w:rsidP="00000000" w:rsidRDefault="00000000" w:rsidRPr="00000000" w14:paraId="00003859">
      <w:pPr>
        <w:rPr>
          <w:sz w:val="24"/>
          <w:szCs w:val="24"/>
        </w:rPr>
      </w:pPr>
      <w:r w:rsidDel="00000000" w:rsidR="00000000" w:rsidRPr="00000000">
        <w:rPr>
          <w:sz w:val="24"/>
          <w:szCs w:val="24"/>
          <w:rtl w:val="0"/>
        </w:rPr>
        <w:t xml:space="preserve">        &lt;meta-data</w:t>
      </w:r>
    </w:p>
    <w:p w:rsidR="00000000" w:rsidDel="00000000" w:rsidP="00000000" w:rsidRDefault="00000000" w:rsidRPr="00000000" w14:paraId="0000385A">
      <w:pPr>
        <w:rPr>
          <w:sz w:val="24"/>
          <w:szCs w:val="24"/>
        </w:rPr>
      </w:pPr>
      <w:r w:rsidDel="00000000" w:rsidR="00000000" w:rsidRPr="00000000">
        <w:rPr>
          <w:sz w:val="24"/>
          <w:szCs w:val="24"/>
          <w:rtl w:val="0"/>
        </w:rPr>
        <w:t xml:space="preserve">            android:name="preloaded_fonts"</w:t>
      </w:r>
    </w:p>
    <w:p w:rsidR="00000000" w:rsidDel="00000000" w:rsidP="00000000" w:rsidRDefault="00000000" w:rsidRPr="00000000" w14:paraId="0000385B">
      <w:pPr>
        <w:rPr>
          <w:sz w:val="24"/>
          <w:szCs w:val="24"/>
        </w:rPr>
      </w:pPr>
      <w:r w:rsidDel="00000000" w:rsidR="00000000" w:rsidRPr="00000000">
        <w:rPr>
          <w:sz w:val="24"/>
          <w:szCs w:val="24"/>
          <w:rtl w:val="0"/>
        </w:rPr>
        <w:t xml:space="preserve">            android:resource="@array/preloaded_fonts" /&gt;</w:t>
      </w:r>
    </w:p>
    <w:p w:rsidR="00000000" w:rsidDel="00000000" w:rsidP="00000000" w:rsidRDefault="00000000" w:rsidRPr="00000000" w14:paraId="0000385C">
      <w:pPr>
        <w:rPr>
          <w:sz w:val="24"/>
          <w:szCs w:val="24"/>
        </w:rPr>
      </w:pPr>
      <w:r w:rsidDel="00000000" w:rsidR="00000000" w:rsidRPr="00000000">
        <w:rPr>
          <w:sz w:val="24"/>
          <w:szCs w:val="24"/>
          <w:rtl w:val="0"/>
        </w:rPr>
        <w:t xml:space="preserve">        </w:t>
      </w:r>
    </w:p>
    <w:p w:rsidR="00000000" w:rsidDel="00000000" w:rsidP="00000000" w:rsidRDefault="00000000" w:rsidRPr="00000000" w14:paraId="0000385D">
      <w:pPr>
        <w:rPr>
          <w:sz w:val="24"/>
          <w:szCs w:val="24"/>
        </w:rPr>
      </w:pPr>
      <w:r w:rsidDel="00000000" w:rsidR="00000000" w:rsidRPr="00000000">
        <w:rPr>
          <w:sz w:val="24"/>
          <w:szCs w:val="24"/>
          <w:rtl w:val="0"/>
        </w:rPr>
        <w:t xml:space="preserve">        &lt;!-- Mention the service name here --&gt;</w:t>
      </w:r>
    </w:p>
    <w:p w:rsidR="00000000" w:rsidDel="00000000" w:rsidP="00000000" w:rsidRDefault="00000000" w:rsidRPr="00000000" w14:paraId="0000385E">
      <w:pPr>
        <w:rPr>
          <w:sz w:val="24"/>
          <w:szCs w:val="24"/>
        </w:rPr>
      </w:pPr>
      <w:r w:rsidDel="00000000" w:rsidR="00000000" w:rsidRPr="00000000">
        <w:rPr>
          <w:sz w:val="24"/>
          <w:szCs w:val="24"/>
          <w:rtl w:val="0"/>
        </w:rPr>
        <w:t xml:space="preserve">        &lt;service android:name=".NewService"/&gt;</w:t>
      </w:r>
    </w:p>
    <w:p w:rsidR="00000000" w:rsidDel="00000000" w:rsidP="00000000" w:rsidRDefault="00000000" w:rsidRPr="00000000" w14:paraId="0000385F">
      <w:pPr>
        <w:rPr>
          <w:sz w:val="24"/>
          <w:szCs w:val="24"/>
        </w:rPr>
      </w:pPr>
      <w:r w:rsidDel="00000000" w:rsidR="00000000" w:rsidRPr="00000000">
        <w:rPr>
          <w:sz w:val="24"/>
          <w:szCs w:val="24"/>
          <w:rtl w:val="0"/>
        </w:rPr>
        <w:t xml:space="preserve">        </w:t>
      </w:r>
    </w:p>
    <w:p w:rsidR="00000000" w:rsidDel="00000000" w:rsidP="00000000" w:rsidRDefault="00000000" w:rsidRPr="00000000" w14:paraId="00003860">
      <w:pPr>
        <w:rPr>
          <w:sz w:val="24"/>
          <w:szCs w:val="24"/>
        </w:rPr>
      </w:pPr>
      <w:r w:rsidDel="00000000" w:rsidR="00000000" w:rsidRPr="00000000">
        <w:rPr>
          <w:sz w:val="24"/>
          <w:szCs w:val="24"/>
          <w:rtl w:val="0"/>
        </w:rPr>
        <w:t xml:space="preserve">    &lt;/application&gt;</w:t>
      </w:r>
    </w:p>
    <w:p w:rsidR="00000000" w:rsidDel="00000000" w:rsidP="00000000" w:rsidRDefault="00000000" w:rsidRPr="00000000" w14:paraId="00003861">
      <w:pPr>
        <w:rPr>
          <w:sz w:val="24"/>
          <w:szCs w:val="24"/>
        </w:rPr>
      </w:pPr>
      <w:r w:rsidDel="00000000" w:rsidR="00000000" w:rsidRPr="00000000">
        <w:rPr>
          <w:sz w:val="24"/>
          <w:szCs w:val="24"/>
          <w:rtl w:val="0"/>
        </w:rPr>
        <w:t xml:space="preserve">  </w:t>
      </w:r>
    </w:p>
    <w:p w:rsidR="00000000" w:rsidDel="00000000" w:rsidP="00000000" w:rsidRDefault="00000000" w:rsidRPr="00000000" w14:paraId="00003862">
      <w:pPr>
        <w:rPr>
          <w:sz w:val="24"/>
          <w:szCs w:val="24"/>
        </w:rPr>
      </w:pPr>
      <w:r w:rsidDel="00000000" w:rsidR="00000000" w:rsidRPr="00000000">
        <w:rPr>
          <w:sz w:val="24"/>
          <w:szCs w:val="24"/>
          <w:rtl w:val="0"/>
        </w:rPr>
        <w:t xml:space="preserve">&lt;/manifest&gt;</w:t>
      </w:r>
    </w:p>
    <w:p w:rsidR="00000000" w:rsidDel="00000000" w:rsidP="00000000" w:rsidRDefault="00000000" w:rsidRPr="00000000" w14:paraId="00003863">
      <w:pPr>
        <w:rPr>
          <w:sz w:val="24"/>
          <w:szCs w:val="24"/>
        </w:rPr>
      </w:pPr>
      <w:r w:rsidDel="00000000" w:rsidR="00000000" w:rsidRPr="00000000">
        <w:rPr>
          <w:rtl w:val="0"/>
        </w:rPr>
      </w:r>
    </w:p>
    <w:p w:rsidR="00000000" w:rsidDel="00000000" w:rsidP="00000000" w:rsidRDefault="00000000" w:rsidRPr="00000000" w14:paraId="00003864">
      <w:pPr>
        <w:rPr>
          <w:sz w:val="24"/>
          <w:szCs w:val="24"/>
        </w:rPr>
      </w:pPr>
      <w:r w:rsidDel="00000000" w:rsidR="00000000" w:rsidRPr="00000000">
        <w:rPr>
          <w:rtl w:val="0"/>
        </w:rPr>
      </w:r>
    </w:p>
    <w:p w:rsidR="00000000" w:rsidDel="00000000" w:rsidP="00000000" w:rsidRDefault="00000000" w:rsidRPr="00000000" w14:paraId="00003865">
      <w:pPr>
        <w:rPr>
          <w:sz w:val="24"/>
          <w:szCs w:val="24"/>
        </w:rPr>
      </w:pPr>
      <w:r w:rsidDel="00000000" w:rsidR="00000000" w:rsidRPr="00000000">
        <w:rPr>
          <w:rtl w:val="0"/>
        </w:rPr>
      </w:r>
    </w:p>
    <w:p w:rsidR="00000000" w:rsidDel="00000000" w:rsidP="00000000" w:rsidRDefault="00000000" w:rsidRPr="00000000" w14:paraId="00003866">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Broadcast Receiver in Android With Example</w:t>
      </w:r>
    </w:p>
    <w:p w:rsidR="00000000" w:rsidDel="00000000" w:rsidP="00000000" w:rsidRDefault="00000000" w:rsidRPr="00000000" w14:paraId="00003867">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Broadcast in android is the system-wide events that can occur when the device starts, when a message is received on the device or when incoming calls are received, or when a device goes to airplane mode, etc. Broadcast Receivers are used to respond to these system-wide events. Broadcast Receivers allow us to register for the system and application events, and when that event happens, then the register receivers get notified. There are mainly two types of Broadcast Receivers:</w:t>
      </w:r>
    </w:p>
    <w:p w:rsidR="00000000" w:rsidDel="00000000" w:rsidP="00000000" w:rsidRDefault="00000000" w:rsidRPr="00000000" w14:paraId="00003868">
      <w:pPr>
        <w:rPr>
          <w:sz w:val="24"/>
          <w:szCs w:val="24"/>
        </w:rPr>
      </w:pPr>
      <w:r w:rsidDel="00000000" w:rsidR="00000000" w:rsidRPr="00000000">
        <w:rPr>
          <w:rtl w:val="0"/>
        </w:rPr>
      </w:r>
    </w:p>
    <w:p w:rsidR="00000000" w:rsidDel="00000000" w:rsidP="00000000" w:rsidRDefault="00000000" w:rsidRPr="00000000" w14:paraId="00003869">
      <w:pPr>
        <w:rPr>
          <w:sz w:val="24"/>
          <w:szCs w:val="24"/>
        </w:rPr>
      </w:pPr>
      <w:r w:rsidDel="00000000" w:rsidR="00000000" w:rsidRPr="00000000">
        <w:rPr>
          <w:sz w:val="24"/>
          <w:szCs w:val="24"/>
          <w:rtl w:val="0"/>
        </w:rPr>
        <w:t xml:space="preserve">Static Broadcast Receivers: These types of Receivers are declared in the manifest file and works even if the app is closed.</w:t>
      </w:r>
    </w:p>
    <w:p w:rsidR="00000000" w:rsidDel="00000000" w:rsidP="00000000" w:rsidRDefault="00000000" w:rsidRPr="00000000" w14:paraId="0000386A">
      <w:pPr>
        <w:rPr>
          <w:sz w:val="24"/>
          <w:szCs w:val="24"/>
        </w:rPr>
      </w:pPr>
      <w:r w:rsidDel="00000000" w:rsidR="00000000" w:rsidRPr="00000000">
        <w:rPr>
          <w:sz w:val="24"/>
          <w:szCs w:val="24"/>
          <w:rtl w:val="0"/>
        </w:rPr>
        <w:t xml:space="preserve">Dynamic Broadcast Receivers: These types of receivers work only if the app is active or minimized.</w:t>
      </w:r>
    </w:p>
    <w:p w:rsidR="00000000" w:rsidDel="00000000" w:rsidP="00000000" w:rsidRDefault="00000000" w:rsidRPr="00000000" w14:paraId="0000386B">
      <w:pPr>
        <w:rPr>
          <w:sz w:val="24"/>
          <w:szCs w:val="24"/>
        </w:rPr>
      </w:pPr>
      <w:r w:rsidDel="00000000" w:rsidR="00000000" w:rsidRPr="00000000">
        <w:rPr>
          <w:sz w:val="24"/>
          <w:szCs w:val="24"/>
          <w:rtl w:val="0"/>
        </w:rPr>
        <w:t xml:space="preserve">Since from API Level 26, most of the broadcast can only be caught by the dynamic receiver, so we have implemented dynamic receivers in our sample project given below. There are some static fields defined in the Intent class which can be used to broadcast different events. We have taken a change of airplane mode as a broadcast event, but there are many events for which broadcast register can be used. Following are some of the important system-wide generated intents:-</w:t>
      </w:r>
    </w:p>
    <w:p w:rsidR="00000000" w:rsidDel="00000000" w:rsidP="00000000" w:rsidRDefault="00000000" w:rsidRPr="00000000" w14:paraId="0000386C">
      <w:pPr>
        <w:rPr>
          <w:sz w:val="24"/>
          <w:szCs w:val="24"/>
        </w:rPr>
      </w:pPr>
      <w:r w:rsidDel="00000000" w:rsidR="00000000" w:rsidRPr="00000000">
        <w:rPr>
          <w:rtl w:val="0"/>
        </w:rPr>
      </w:r>
    </w:p>
    <w:p w:rsidR="00000000" w:rsidDel="00000000" w:rsidP="00000000" w:rsidRDefault="00000000" w:rsidRPr="00000000" w14:paraId="0000386D">
      <w:pPr>
        <w:rPr>
          <w:sz w:val="24"/>
          <w:szCs w:val="24"/>
        </w:rPr>
      </w:pPr>
      <w:r w:rsidDel="00000000" w:rsidR="00000000" w:rsidRPr="00000000">
        <w:rPr>
          <w:sz w:val="24"/>
          <w:szCs w:val="24"/>
          <w:rtl w:val="0"/>
        </w:rPr>
        <w:t xml:space="preserve"> </w:t>
      </w:r>
    </w:p>
    <w:p w:rsidR="00000000" w:rsidDel="00000000" w:rsidP="00000000" w:rsidRDefault="00000000" w:rsidRPr="00000000" w14:paraId="0000386E">
      <w:pPr>
        <w:rPr>
          <w:sz w:val="24"/>
          <w:szCs w:val="24"/>
        </w:rPr>
      </w:pPr>
      <w:r w:rsidDel="00000000" w:rsidR="00000000" w:rsidRPr="00000000">
        <w:rPr>
          <w:sz w:val="24"/>
          <w:szCs w:val="24"/>
          <w:rtl w:val="0"/>
        </w:rPr>
        <w:t xml:space="preserve">android.intent.action.BATTERY_LOW :</w:t>
        <w:tab/>
        <w:t xml:space="preserve">Indicates low battery condition on the device.</w:t>
      </w:r>
    </w:p>
    <w:p w:rsidR="00000000" w:rsidDel="00000000" w:rsidP="00000000" w:rsidRDefault="00000000" w:rsidRPr="00000000" w14:paraId="0000386F">
      <w:pPr>
        <w:rPr>
          <w:sz w:val="24"/>
          <w:szCs w:val="24"/>
        </w:rPr>
      </w:pPr>
      <w:r w:rsidDel="00000000" w:rsidR="00000000" w:rsidRPr="00000000">
        <w:rPr>
          <w:sz w:val="24"/>
          <w:szCs w:val="24"/>
          <w:rtl w:val="0"/>
        </w:rPr>
        <w:t xml:space="preserve">android.intent.action.BOOT_COMPLETED</w:t>
        <w:tab/>
        <w:t xml:space="preserve">This is broadcast once after the system has finished booting</w:t>
      </w:r>
    </w:p>
    <w:p w:rsidR="00000000" w:rsidDel="00000000" w:rsidP="00000000" w:rsidRDefault="00000000" w:rsidRPr="00000000" w14:paraId="00003870">
      <w:pPr>
        <w:rPr>
          <w:sz w:val="24"/>
          <w:szCs w:val="24"/>
        </w:rPr>
      </w:pPr>
      <w:r w:rsidDel="00000000" w:rsidR="00000000" w:rsidRPr="00000000">
        <w:rPr>
          <w:sz w:val="24"/>
          <w:szCs w:val="24"/>
          <w:rtl w:val="0"/>
        </w:rPr>
        <w:t xml:space="preserve">android.intent.action.CALL</w:t>
        <w:tab/>
        <w:t xml:space="preserve"> To perform a call to someone specified by the data</w:t>
      </w:r>
    </w:p>
    <w:p w:rsidR="00000000" w:rsidDel="00000000" w:rsidP="00000000" w:rsidRDefault="00000000" w:rsidRPr="00000000" w14:paraId="00003871">
      <w:pPr>
        <w:rPr>
          <w:sz w:val="24"/>
          <w:szCs w:val="24"/>
        </w:rPr>
      </w:pPr>
      <w:r w:rsidDel="00000000" w:rsidR="00000000" w:rsidRPr="00000000">
        <w:rPr>
          <w:sz w:val="24"/>
          <w:szCs w:val="24"/>
          <w:rtl w:val="0"/>
        </w:rPr>
        <w:t xml:space="preserve">android.intent.action.DATE_CHANGED </w:t>
        <w:tab/>
        <w:t xml:space="preserve">Indicates that the date has changed</w:t>
      </w:r>
    </w:p>
    <w:p w:rsidR="00000000" w:rsidDel="00000000" w:rsidP="00000000" w:rsidRDefault="00000000" w:rsidRPr="00000000" w14:paraId="00003872">
      <w:pPr>
        <w:rPr>
          <w:sz w:val="24"/>
          <w:szCs w:val="24"/>
        </w:rPr>
      </w:pPr>
      <w:r w:rsidDel="00000000" w:rsidR="00000000" w:rsidRPr="00000000">
        <w:rPr>
          <w:sz w:val="24"/>
          <w:szCs w:val="24"/>
          <w:rtl w:val="0"/>
        </w:rPr>
        <w:t xml:space="preserve">android.intent.action.REBOOT</w:t>
        <w:tab/>
        <w:t xml:space="preserve">Indicates that the device has been a reboot</w:t>
      </w:r>
    </w:p>
    <w:p w:rsidR="00000000" w:rsidDel="00000000" w:rsidP="00000000" w:rsidRDefault="00000000" w:rsidRPr="00000000" w14:paraId="00003873">
      <w:pPr>
        <w:rPr>
          <w:sz w:val="24"/>
          <w:szCs w:val="24"/>
        </w:rPr>
      </w:pPr>
      <w:r w:rsidDel="00000000" w:rsidR="00000000" w:rsidRPr="00000000">
        <w:rPr>
          <w:sz w:val="24"/>
          <w:szCs w:val="24"/>
          <w:rtl w:val="0"/>
        </w:rPr>
        <w:t xml:space="preserve">android.net.conn.CONNECTIVITY_CHANGE</w:t>
        <w:tab/>
        <w:t xml:space="preserve">The mobile network or wifi connection is changed(or reset)</w:t>
      </w:r>
    </w:p>
    <w:p w:rsidR="00000000" w:rsidDel="00000000" w:rsidP="00000000" w:rsidRDefault="00000000" w:rsidRPr="00000000" w14:paraId="00003874">
      <w:pPr>
        <w:rPr>
          <w:sz w:val="24"/>
          <w:szCs w:val="24"/>
        </w:rPr>
      </w:pPr>
      <w:r w:rsidDel="00000000" w:rsidR="00000000" w:rsidRPr="00000000">
        <w:rPr>
          <w:sz w:val="24"/>
          <w:szCs w:val="24"/>
          <w:rtl w:val="0"/>
        </w:rPr>
        <w:t xml:space="preserve">android.intent.ACTION_AIRPLANE_MODE_CHANGED</w:t>
        <w:tab/>
        <w:t xml:space="preserve">This indicates that airplane mode has been switched on or off.</w:t>
      </w:r>
    </w:p>
    <w:p w:rsidR="00000000" w:rsidDel="00000000" w:rsidP="00000000" w:rsidRDefault="00000000" w:rsidRPr="00000000" w14:paraId="00003875">
      <w:pPr>
        <w:rPr>
          <w:sz w:val="24"/>
          <w:szCs w:val="24"/>
        </w:rPr>
      </w:pPr>
      <w:r w:rsidDel="00000000" w:rsidR="00000000" w:rsidRPr="00000000">
        <w:rPr>
          <w:sz w:val="24"/>
          <w:szCs w:val="24"/>
          <w:rtl w:val="0"/>
        </w:rPr>
        <w:t xml:space="preserve">The two main things that we have to do in order to use the broadcast receiver in our application are:</w:t>
      </w:r>
    </w:p>
    <w:p w:rsidR="00000000" w:rsidDel="00000000" w:rsidP="00000000" w:rsidRDefault="00000000" w:rsidRPr="00000000" w14:paraId="00003876">
      <w:pPr>
        <w:rPr>
          <w:sz w:val="24"/>
          <w:szCs w:val="24"/>
        </w:rPr>
      </w:pPr>
      <w:r w:rsidDel="00000000" w:rsidR="00000000" w:rsidRPr="00000000">
        <w:rPr>
          <w:rtl w:val="0"/>
        </w:rPr>
      </w:r>
    </w:p>
    <w:p w:rsidR="00000000" w:rsidDel="00000000" w:rsidP="00000000" w:rsidRDefault="00000000" w:rsidRPr="00000000" w14:paraId="00003877">
      <w:pPr>
        <w:rPr>
          <w:sz w:val="24"/>
          <w:szCs w:val="24"/>
        </w:rPr>
      </w:pPr>
      <w:r w:rsidDel="00000000" w:rsidR="00000000" w:rsidRPr="00000000">
        <w:rPr>
          <w:sz w:val="24"/>
          <w:szCs w:val="24"/>
          <w:rtl w:val="0"/>
        </w:rPr>
        <w:t xml:space="preserve">Creating the Broadcast Receiver:</w:t>
      </w:r>
    </w:p>
    <w:p w:rsidR="00000000" w:rsidDel="00000000" w:rsidP="00000000" w:rsidRDefault="00000000" w:rsidRPr="00000000" w14:paraId="00003878">
      <w:pPr>
        <w:rPr>
          <w:sz w:val="24"/>
          <w:szCs w:val="24"/>
        </w:rPr>
      </w:pPr>
      <w:r w:rsidDel="00000000" w:rsidR="00000000" w:rsidRPr="00000000">
        <w:rPr>
          <w:rtl w:val="0"/>
        </w:rPr>
      </w:r>
    </w:p>
    <w:p w:rsidR="00000000" w:rsidDel="00000000" w:rsidP="00000000" w:rsidRDefault="00000000" w:rsidRPr="00000000" w14:paraId="00003879">
      <w:pPr>
        <w:rPr>
          <w:sz w:val="24"/>
          <w:szCs w:val="24"/>
        </w:rPr>
      </w:pPr>
      <w:r w:rsidDel="00000000" w:rsidR="00000000" w:rsidRPr="00000000">
        <w:rPr>
          <w:sz w:val="24"/>
          <w:szCs w:val="24"/>
          <w:rtl w:val="0"/>
        </w:rPr>
        <w:t xml:space="preserve">class AirplaneModeChangeReceiver:BroadcastReceiver() {</w:t>
      </w:r>
    </w:p>
    <w:p w:rsidR="00000000" w:rsidDel="00000000" w:rsidP="00000000" w:rsidRDefault="00000000" w:rsidRPr="00000000" w14:paraId="0000387A">
      <w:pPr>
        <w:rPr>
          <w:sz w:val="24"/>
          <w:szCs w:val="24"/>
        </w:rPr>
      </w:pPr>
      <w:r w:rsidDel="00000000" w:rsidR="00000000" w:rsidRPr="00000000">
        <w:rPr>
          <w:rtl w:val="0"/>
        </w:rPr>
      </w:r>
    </w:p>
    <w:p w:rsidR="00000000" w:rsidDel="00000000" w:rsidP="00000000" w:rsidRDefault="00000000" w:rsidRPr="00000000" w14:paraId="0000387B">
      <w:pPr>
        <w:rPr>
          <w:sz w:val="24"/>
          <w:szCs w:val="24"/>
        </w:rPr>
      </w:pPr>
      <w:r w:rsidDel="00000000" w:rsidR="00000000" w:rsidRPr="00000000">
        <w:rPr>
          <w:sz w:val="24"/>
          <w:szCs w:val="24"/>
          <w:rtl w:val="0"/>
        </w:rPr>
        <w:t xml:space="preserve">       override fun onReceive(context: Context?, intent: Intent?) {</w:t>
      </w:r>
    </w:p>
    <w:p w:rsidR="00000000" w:rsidDel="00000000" w:rsidP="00000000" w:rsidRDefault="00000000" w:rsidRPr="00000000" w14:paraId="0000387C">
      <w:pPr>
        <w:rPr>
          <w:sz w:val="24"/>
          <w:szCs w:val="24"/>
        </w:rPr>
      </w:pPr>
      <w:r w:rsidDel="00000000" w:rsidR="00000000" w:rsidRPr="00000000">
        <w:rPr>
          <w:rtl w:val="0"/>
        </w:rPr>
      </w:r>
    </w:p>
    <w:p w:rsidR="00000000" w:rsidDel="00000000" w:rsidP="00000000" w:rsidRDefault="00000000" w:rsidRPr="00000000" w14:paraId="0000387D">
      <w:pPr>
        <w:rPr>
          <w:sz w:val="24"/>
          <w:szCs w:val="24"/>
        </w:rPr>
      </w:pPr>
      <w:r w:rsidDel="00000000" w:rsidR="00000000" w:rsidRPr="00000000">
        <w:rPr>
          <w:sz w:val="24"/>
          <w:szCs w:val="24"/>
          <w:rtl w:val="0"/>
        </w:rPr>
        <w:t xml:space="preserve">            // logic of the code needs to be written here</w:t>
      </w:r>
    </w:p>
    <w:p w:rsidR="00000000" w:rsidDel="00000000" w:rsidP="00000000" w:rsidRDefault="00000000" w:rsidRPr="00000000" w14:paraId="0000387E">
      <w:pPr>
        <w:rPr>
          <w:sz w:val="24"/>
          <w:szCs w:val="24"/>
        </w:rPr>
      </w:pPr>
      <w:r w:rsidDel="00000000" w:rsidR="00000000" w:rsidRPr="00000000">
        <w:rPr>
          <w:rtl w:val="0"/>
        </w:rPr>
      </w:r>
    </w:p>
    <w:p w:rsidR="00000000" w:rsidDel="00000000" w:rsidP="00000000" w:rsidRDefault="00000000" w:rsidRPr="00000000" w14:paraId="0000387F">
      <w:pPr>
        <w:rPr>
          <w:sz w:val="24"/>
          <w:szCs w:val="24"/>
        </w:rPr>
      </w:pPr>
      <w:r w:rsidDel="00000000" w:rsidR="00000000" w:rsidRPr="00000000">
        <w:rPr>
          <w:sz w:val="24"/>
          <w:szCs w:val="24"/>
          <w:rtl w:val="0"/>
        </w:rPr>
        <w:t xml:space="preserve">      }</w:t>
      </w:r>
    </w:p>
    <w:p w:rsidR="00000000" w:rsidDel="00000000" w:rsidP="00000000" w:rsidRDefault="00000000" w:rsidRPr="00000000" w14:paraId="00003880">
      <w:pPr>
        <w:rPr>
          <w:sz w:val="24"/>
          <w:szCs w:val="24"/>
        </w:rPr>
      </w:pPr>
      <w:r w:rsidDel="00000000" w:rsidR="00000000" w:rsidRPr="00000000">
        <w:rPr>
          <w:rtl w:val="0"/>
        </w:rPr>
      </w:r>
    </w:p>
    <w:p w:rsidR="00000000" w:rsidDel="00000000" w:rsidP="00000000" w:rsidRDefault="00000000" w:rsidRPr="00000000" w14:paraId="00003881">
      <w:pPr>
        <w:rPr>
          <w:sz w:val="24"/>
          <w:szCs w:val="24"/>
        </w:rPr>
      </w:pPr>
      <w:r w:rsidDel="00000000" w:rsidR="00000000" w:rsidRPr="00000000">
        <w:rPr>
          <w:sz w:val="24"/>
          <w:szCs w:val="24"/>
          <w:rtl w:val="0"/>
        </w:rPr>
        <w:t xml:space="preserve">}</w:t>
      </w:r>
    </w:p>
    <w:p w:rsidR="00000000" w:rsidDel="00000000" w:rsidP="00000000" w:rsidRDefault="00000000" w:rsidRPr="00000000" w14:paraId="00003882">
      <w:pPr>
        <w:rPr>
          <w:sz w:val="24"/>
          <w:szCs w:val="24"/>
        </w:rPr>
      </w:pPr>
      <w:r w:rsidDel="00000000" w:rsidR="00000000" w:rsidRPr="00000000">
        <w:rPr>
          <w:sz w:val="24"/>
          <w:szCs w:val="24"/>
          <w:rtl w:val="0"/>
        </w:rPr>
        <w:t xml:space="preserve"> </w:t>
      </w:r>
    </w:p>
    <w:p w:rsidR="00000000" w:rsidDel="00000000" w:rsidP="00000000" w:rsidRDefault="00000000" w:rsidRPr="00000000" w14:paraId="00003883">
      <w:pPr>
        <w:rPr>
          <w:sz w:val="24"/>
          <w:szCs w:val="24"/>
        </w:rPr>
      </w:pPr>
      <w:r w:rsidDel="00000000" w:rsidR="00000000" w:rsidRPr="00000000">
        <w:rPr>
          <w:rtl w:val="0"/>
        </w:rPr>
      </w:r>
    </w:p>
    <w:p w:rsidR="00000000" w:rsidDel="00000000" w:rsidP="00000000" w:rsidRDefault="00000000" w:rsidRPr="00000000" w14:paraId="00003884">
      <w:pPr>
        <w:rPr>
          <w:sz w:val="24"/>
          <w:szCs w:val="24"/>
        </w:rPr>
      </w:pPr>
      <w:r w:rsidDel="00000000" w:rsidR="00000000" w:rsidRPr="00000000">
        <w:rPr>
          <w:sz w:val="24"/>
          <w:szCs w:val="24"/>
          <w:rtl w:val="0"/>
        </w:rPr>
        <w:t xml:space="preserve">Registering a BroadcastReceiver:</w:t>
      </w:r>
    </w:p>
    <w:p w:rsidR="00000000" w:rsidDel="00000000" w:rsidP="00000000" w:rsidRDefault="00000000" w:rsidRPr="00000000" w14:paraId="00003885">
      <w:pPr>
        <w:rPr>
          <w:sz w:val="24"/>
          <w:szCs w:val="24"/>
        </w:rPr>
      </w:pPr>
      <w:r w:rsidDel="00000000" w:rsidR="00000000" w:rsidRPr="00000000">
        <w:rPr>
          <w:rtl w:val="0"/>
        </w:rPr>
      </w:r>
    </w:p>
    <w:p w:rsidR="00000000" w:rsidDel="00000000" w:rsidP="00000000" w:rsidRDefault="00000000" w:rsidRPr="00000000" w14:paraId="00003886">
      <w:pPr>
        <w:rPr>
          <w:sz w:val="24"/>
          <w:szCs w:val="24"/>
        </w:rPr>
      </w:pPr>
      <w:r w:rsidDel="00000000" w:rsidR="00000000" w:rsidRPr="00000000">
        <w:rPr>
          <w:sz w:val="24"/>
          <w:szCs w:val="24"/>
          <w:rtl w:val="0"/>
        </w:rPr>
        <w:t xml:space="preserve">IntentFilter(Intent.ACTION_AIRPLANE_MODE_CHANGED).also {</w:t>
      </w:r>
    </w:p>
    <w:p w:rsidR="00000000" w:rsidDel="00000000" w:rsidP="00000000" w:rsidRDefault="00000000" w:rsidRPr="00000000" w14:paraId="00003887">
      <w:pPr>
        <w:rPr>
          <w:sz w:val="24"/>
          <w:szCs w:val="24"/>
        </w:rPr>
      </w:pPr>
      <w:r w:rsidDel="00000000" w:rsidR="00000000" w:rsidRPr="00000000">
        <w:rPr>
          <w:rtl w:val="0"/>
        </w:rPr>
      </w:r>
    </w:p>
    <w:p w:rsidR="00000000" w:rsidDel="00000000" w:rsidP="00000000" w:rsidRDefault="00000000" w:rsidRPr="00000000" w14:paraId="00003888">
      <w:pPr>
        <w:rPr>
          <w:sz w:val="24"/>
          <w:szCs w:val="24"/>
        </w:rPr>
      </w:pPr>
      <w:r w:rsidDel="00000000" w:rsidR="00000000" w:rsidRPr="00000000">
        <w:rPr>
          <w:rtl w:val="0"/>
        </w:rPr>
      </w:r>
    </w:p>
    <w:p w:rsidR="00000000" w:rsidDel="00000000" w:rsidP="00000000" w:rsidRDefault="00000000" w:rsidRPr="00000000" w14:paraId="00003889">
      <w:pPr>
        <w:rPr>
          <w:sz w:val="24"/>
          <w:szCs w:val="24"/>
        </w:rPr>
      </w:pPr>
      <w:r w:rsidDel="00000000" w:rsidR="00000000" w:rsidRPr="00000000">
        <w:rPr>
          <w:sz w:val="24"/>
          <w:szCs w:val="24"/>
          <w:rtl w:val="0"/>
        </w:rPr>
        <w:t xml:space="preserve">                     // receiver is the broadcast receiver that we have registered</w:t>
      </w:r>
    </w:p>
    <w:p w:rsidR="00000000" w:rsidDel="00000000" w:rsidP="00000000" w:rsidRDefault="00000000" w:rsidRPr="00000000" w14:paraId="0000388A">
      <w:pPr>
        <w:rPr>
          <w:sz w:val="24"/>
          <w:szCs w:val="24"/>
        </w:rPr>
      </w:pPr>
      <w:r w:rsidDel="00000000" w:rsidR="00000000" w:rsidRPr="00000000">
        <w:rPr>
          <w:rtl w:val="0"/>
        </w:rPr>
      </w:r>
    </w:p>
    <w:p w:rsidR="00000000" w:rsidDel="00000000" w:rsidP="00000000" w:rsidRDefault="00000000" w:rsidRPr="00000000" w14:paraId="0000388B">
      <w:pPr>
        <w:rPr>
          <w:sz w:val="24"/>
          <w:szCs w:val="24"/>
        </w:rPr>
      </w:pPr>
      <w:r w:rsidDel="00000000" w:rsidR="00000000" w:rsidRPr="00000000">
        <w:rPr>
          <w:sz w:val="24"/>
          <w:szCs w:val="24"/>
          <w:rtl w:val="0"/>
        </w:rPr>
        <w:t xml:space="preserve">                    // and it is the intent filter that we have created</w:t>
      </w:r>
    </w:p>
    <w:p w:rsidR="00000000" w:rsidDel="00000000" w:rsidP="00000000" w:rsidRDefault="00000000" w:rsidRPr="00000000" w14:paraId="0000388C">
      <w:pPr>
        <w:rPr>
          <w:sz w:val="24"/>
          <w:szCs w:val="24"/>
        </w:rPr>
      </w:pPr>
      <w:r w:rsidDel="00000000" w:rsidR="00000000" w:rsidRPr="00000000">
        <w:rPr>
          <w:rtl w:val="0"/>
        </w:rPr>
      </w:r>
    </w:p>
    <w:p w:rsidR="00000000" w:rsidDel="00000000" w:rsidP="00000000" w:rsidRDefault="00000000" w:rsidRPr="00000000" w14:paraId="0000388D">
      <w:pPr>
        <w:rPr>
          <w:sz w:val="24"/>
          <w:szCs w:val="24"/>
        </w:rPr>
      </w:pPr>
      <w:r w:rsidDel="00000000" w:rsidR="00000000" w:rsidRPr="00000000">
        <w:rPr>
          <w:sz w:val="24"/>
          <w:szCs w:val="24"/>
          <w:rtl w:val="0"/>
        </w:rPr>
        <w:t xml:space="preserve">                    registerReceiver(receiver,it)</w:t>
      </w:r>
    </w:p>
    <w:p w:rsidR="00000000" w:rsidDel="00000000" w:rsidP="00000000" w:rsidRDefault="00000000" w:rsidRPr="00000000" w14:paraId="0000388E">
      <w:pPr>
        <w:rPr>
          <w:sz w:val="24"/>
          <w:szCs w:val="24"/>
        </w:rPr>
      </w:pPr>
      <w:r w:rsidDel="00000000" w:rsidR="00000000" w:rsidRPr="00000000">
        <w:rPr>
          <w:rtl w:val="0"/>
        </w:rPr>
      </w:r>
    </w:p>
    <w:p w:rsidR="00000000" w:rsidDel="00000000" w:rsidP="00000000" w:rsidRDefault="00000000" w:rsidRPr="00000000" w14:paraId="0000388F">
      <w:pPr>
        <w:rPr>
          <w:sz w:val="24"/>
          <w:szCs w:val="24"/>
        </w:rPr>
      </w:pPr>
      <w:r w:rsidDel="00000000" w:rsidR="00000000" w:rsidRPr="00000000">
        <w:rPr>
          <w:sz w:val="24"/>
          <w:szCs w:val="24"/>
          <w:rtl w:val="0"/>
        </w:rPr>
        <w:t xml:space="preserve">      }</w:t>
      </w:r>
    </w:p>
    <w:p w:rsidR="00000000" w:rsidDel="00000000" w:rsidP="00000000" w:rsidRDefault="00000000" w:rsidRPr="00000000" w14:paraId="00003890">
      <w:pPr>
        <w:rPr>
          <w:sz w:val="24"/>
          <w:szCs w:val="24"/>
        </w:rPr>
      </w:pPr>
      <w:r w:rsidDel="00000000" w:rsidR="00000000" w:rsidRPr="00000000">
        <w:rPr>
          <w:sz w:val="24"/>
          <w:szCs w:val="24"/>
          <w:rtl w:val="0"/>
        </w:rPr>
        <w:t xml:space="preserve"> </w:t>
      </w:r>
    </w:p>
    <w:p w:rsidR="00000000" w:rsidDel="00000000" w:rsidP="00000000" w:rsidRDefault="00000000" w:rsidRPr="00000000" w14:paraId="00003891">
      <w:pPr>
        <w:rPr>
          <w:sz w:val="24"/>
          <w:szCs w:val="24"/>
        </w:rPr>
      </w:pPr>
      <w:r w:rsidDel="00000000" w:rsidR="00000000" w:rsidRPr="00000000">
        <w:rPr>
          <w:rtl w:val="0"/>
        </w:rPr>
      </w:r>
    </w:p>
    <w:p w:rsidR="00000000" w:rsidDel="00000000" w:rsidP="00000000" w:rsidRDefault="00000000" w:rsidRPr="00000000" w14:paraId="00003892">
      <w:pPr>
        <w:rPr>
          <w:sz w:val="24"/>
          <w:szCs w:val="24"/>
        </w:rPr>
      </w:pPr>
      <w:r w:rsidDel="00000000" w:rsidR="00000000" w:rsidRPr="00000000">
        <w:rPr>
          <w:sz w:val="24"/>
          <w:szCs w:val="24"/>
          <w:rtl w:val="0"/>
        </w:rPr>
        <w:t xml:space="preserve">Example</w:t>
      </w:r>
    </w:p>
    <w:p w:rsidR="00000000" w:rsidDel="00000000" w:rsidP="00000000" w:rsidRDefault="00000000" w:rsidRPr="00000000" w14:paraId="00003893">
      <w:pPr>
        <w:rPr>
          <w:sz w:val="24"/>
          <w:szCs w:val="24"/>
        </w:rPr>
      </w:pPr>
      <w:r w:rsidDel="00000000" w:rsidR="00000000" w:rsidRPr="00000000">
        <w:rPr>
          <w:sz w:val="24"/>
          <w:szCs w:val="24"/>
          <w:rtl w:val="0"/>
        </w:rPr>
        <w:t xml:space="preserve">Below is the sample project showing how to create the broadcast Receiver and how to register them for a particular event and how to use them in the application.</w:t>
      </w:r>
    </w:p>
    <w:p w:rsidR="00000000" w:rsidDel="00000000" w:rsidP="00000000" w:rsidRDefault="00000000" w:rsidRPr="00000000" w14:paraId="00003894">
      <w:pPr>
        <w:rPr>
          <w:sz w:val="24"/>
          <w:szCs w:val="24"/>
        </w:rPr>
      </w:pPr>
      <w:r w:rsidDel="00000000" w:rsidR="00000000" w:rsidRPr="00000000">
        <w:rPr>
          <w:rtl w:val="0"/>
        </w:rPr>
      </w:r>
    </w:p>
    <w:p w:rsidR="00000000" w:rsidDel="00000000" w:rsidP="00000000" w:rsidRDefault="00000000" w:rsidRPr="00000000" w14:paraId="00003895">
      <w:pPr>
        <w:rPr>
          <w:sz w:val="24"/>
          <w:szCs w:val="24"/>
        </w:rPr>
      </w:pPr>
      <w:r w:rsidDel="00000000" w:rsidR="00000000" w:rsidRPr="00000000">
        <w:rPr>
          <w:sz w:val="24"/>
          <w:szCs w:val="24"/>
          <w:rtl w:val="0"/>
        </w:rPr>
        <w:t xml:space="preserve">Step 1: Create a New Project</w:t>
      </w:r>
    </w:p>
    <w:p w:rsidR="00000000" w:rsidDel="00000000" w:rsidP="00000000" w:rsidRDefault="00000000" w:rsidRPr="00000000" w14:paraId="00003896">
      <w:pPr>
        <w:rPr>
          <w:sz w:val="24"/>
          <w:szCs w:val="24"/>
        </w:rPr>
      </w:pPr>
      <w:r w:rsidDel="00000000" w:rsidR="00000000" w:rsidRPr="00000000">
        <w:rPr>
          <w:rtl w:val="0"/>
        </w:rPr>
      </w:r>
    </w:p>
    <w:p w:rsidR="00000000" w:rsidDel="00000000" w:rsidP="00000000" w:rsidRDefault="00000000" w:rsidRPr="00000000" w14:paraId="00003897">
      <w:pPr>
        <w:rPr>
          <w:sz w:val="24"/>
          <w:szCs w:val="24"/>
        </w:rPr>
      </w:pPr>
      <w:r w:rsidDel="00000000" w:rsidR="00000000" w:rsidRPr="00000000">
        <w:rPr>
          <w:sz w:val="24"/>
          <w:szCs w:val="24"/>
          <w:rtl w:val="0"/>
        </w:rPr>
        <w:t xml:space="preserve">To create a new project in Android Studio please refer to How to Create/Start a New Project in Android Studio.</w:t>
      </w:r>
    </w:p>
    <w:p w:rsidR="00000000" w:rsidDel="00000000" w:rsidP="00000000" w:rsidRDefault="00000000" w:rsidRPr="00000000" w14:paraId="00003898">
      <w:pPr>
        <w:rPr>
          <w:sz w:val="24"/>
          <w:szCs w:val="24"/>
        </w:rPr>
      </w:pPr>
      <w:r w:rsidDel="00000000" w:rsidR="00000000" w:rsidRPr="00000000">
        <w:rPr>
          <w:rtl w:val="0"/>
        </w:rPr>
      </w:r>
    </w:p>
    <w:p w:rsidR="00000000" w:rsidDel="00000000" w:rsidP="00000000" w:rsidRDefault="00000000" w:rsidRPr="00000000" w14:paraId="00003899">
      <w:pPr>
        <w:rPr>
          <w:sz w:val="24"/>
          <w:szCs w:val="24"/>
        </w:rPr>
      </w:pPr>
      <w:r w:rsidDel="00000000" w:rsidR="00000000" w:rsidRPr="00000000">
        <w:rPr>
          <w:sz w:val="24"/>
          <w:szCs w:val="24"/>
          <w:rtl w:val="0"/>
        </w:rPr>
        <w:t xml:space="preserve">Step 2: Working with the activity_main.xml file</w:t>
      </w:r>
    </w:p>
    <w:p w:rsidR="00000000" w:rsidDel="00000000" w:rsidP="00000000" w:rsidRDefault="00000000" w:rsidRPr="00000000" w14:paraId="0000389A">
      <w:pPr>
        <w:rPr>
          <w:sz w:val="24"/>
          <w:szCs w:val="24"/>
        </w:rPr>
      </w:pPr>
      <w:r w:rsidDel="00000000" w:rsidR="00000000" w:rsidRPr="00000000">
        <w:rPr>
          <w:rtl w:val="0"/>
        </w:rPr>
      </w:r>
    </w:p>
    <w:p w:rsidR="00000000" w:rsidDel="00000000" w:rsidP="00000000" w:rsidRDefault="00000000" w:rsidRPr="00000000" w14:paraId="0000389B">
      <w:pPr>
        <w:rPr>
          <w:sz w:val="24"/>
          <w:szCs w:val="24"/>
        </w:rPr>
      </w:pPr>
      <w:r w:rsidDel="00000000" w:rsidR="00000000" w:rsidRPr="00000000">
        <w:rPr>
          <w:sz w:val="24"/>
          <w:szCs w:val="24"/>
          <w:rtl w:val="0"/>
        </w:rPr>
        <w:t xml:space="preserve">Go to the activity_main.xml file and refer to the following code. Below is the code for the activity_main.xml file.</w:t>
      </w:r>
    </w:p>
    <w:p w:rsidR="00000000" w:rsidDel="00000000" w:rsidP="00000000" w:rsidRDefault="00000000" w:rsidRPr="00000000" w14:paraId="0000389C">
      <w:pPr>
        <w:rPr>
          <w:sz w:val="24"/>
          <w:szCs w:val="24"/>
        </w:rPr>
      </w:pPr>
      <w:r w:rsidDel="00000000" w:rsidR="00000000" w:rsidRPr="00000000">
        <w:rPr>
          <w:rtl w:val="0"/>
        </w:rPr>
      </w:r>
    </w:p>
    <w:p w:rsidR="00000000" w:rsidDel="00000000" w:rsidP="00000000" w:rsidRDefault="00000000" w:rsidRPr="00000000" w14:paraId="0000389D">
      <w:pPr>
        <w:rPr>
          <w:sz w:val="24"/>
          <w:szCs w:val="24"/>
        </w:rPr>
      </w:pPr>
      <w:r w:rsidDel="00000000" w:rsidR="00000000" w:rsidRPr="00000000">
        <w:rPr>
          <w:sz w:val="24"/>
          <w:szCs w:val="24"/>
          <w:rtl w:val="0"/>
        </w:rPr>
        <w:t xml:space="preserve">XML</w:t>
      </w:r>
    </w:p>
    <w:p w:rsidR="00000000" w:rsidDel="00000000" w:rsidP="00000000" w:rsidRDefault="00000000" w:rsidRPr="00000000" w14:paraId="0000389E">
      <w:pPr>
        <w:rPr>
          <w:sz w:val="24"/>
          <w:szCs w:val="24"/>
        </w:rPr>
      </w:pPr>
      <w:r w:rsidDel="00000000" w:rsidR="00000000" w:rsidRPr="00000000">
        <w:rPr>
          <w:sz w:val="24"/>
          <w:szCs w:val="24"/>
          <w:rtl w:val="0"/>
        </w:rPr>
        <w:t xml:space="preserve">&lt;?xml version="1.0" encoding="utf-8"?&gt;</w:t>
      </w:r>
    </w:p>
    <w:p w:rsidR="00000000" w:rsidDel="00000000" w:rsidP="00000000" w:rsidRDefault="00000000" w:rsidRPr="00000000" w14:paraId="0000389F">
      <w:pPr>
        <w:rPr>
          <w:sz w:val="24"/>
          <w:szCs w:val="24"/>
        </w:rPr>
      </w:pPr>
      <w:r w:rsidDel="00000000" w:rsidR="00000000" w:rsidRPr="00000000">
        <w:rPr>
          <w:sz w:val="24"/>
          <w:szCs w:val="24"/>
          <w:rtl w:val="0"/>
        </w:rPr>
        <w:t xml:space="preserve">&lt;androidx.constraintlayout.widget.ConstraintLayout</w:t>
      </w:r>
    </w:p>
    <w:p w:rsidR="00000000" w:rsidDel="00000000" w:rsidP="00000000" w:rsidRDefault="00000000" w:rsidRPr="00000000" w14:paraId="000038A0">
      <w:pPr>
        <w:rPr>
          <w:sz w:val="24"/>
          <w:szCs w:val="24"/>
        </w:rPr>
      </w:pPr>
      <w:r w:rsidDel="00000000" w:rsidR="00000000" w:rsidRPr="00000000">
        <w:rPr>
          <w:sz w:val="24"/>
          <w:szCs w:val="24"/>
          <w:rtl w:val="0"/>
        </w:rPr>
        <w:t xml:space="preserve">    xmlns:android="http://schemas.android.com/apk/res/android"</w:t>
      </w:r>
    </w:p>
    <w:p w:rsidR="00000000" w:rsidDel="00000000" w:rsidP="00000000" w:rsidRDefault="00000000" w:rsidRPr="00000000" w14:paraId="000038A1">
      <w:pPr>
        <w:rPr>
          <w:sz w:val="24"/>
          <w:szCs w:val="24"/>
        </w:rPr>
      </w:pPr>
      <w:r w:rsidDel="00000000" w:rsidR="00000000" w:rsidRPr="00000000">
        <w:rPr>
          <w:sz w:val="24"/>
          <w:szCs w:val="24"/>
          <w:rtl w:val="0"/>
        </w:rPr>
        <w:t xml:space="preserve">    xmlns:tools="http://schemas.android.com/tools"</w:t>
      </w:r>
    </w:p>
    <w:p w:rsidR="00000000" w:rsidDel="00000000" w:rsidP="00000000" w:rsidRDefault="00000000" w:rsidRPr="00000000" w14:paraId="000038A2">
      <w:pPr>
        <w:rPr>
          <w:sz w:val="24"/>
          <w:szCs w:val="24"/>
        </w:rPr>
      </w:pPr>
      <w:r w:rsidDel="00000000" w:rsidR="00000000" w:rsidRPr="00000000">
        <w:rPr>
          <w:sz w:val="24"/>
          <w:szCs w:val="24"/>
          <w:rtl w:val="0"/>
        </w:rPr>
        <w:t xml:space="preserve">    android:layout_width="match_parent"</w:t>
      </w:r>
    </w:p>
    <w:p w:rsidR="00000000" w:rsidDel="00000000" w:rsidP="00000000" w:rsidRDefault="00000000" w:rsidRPr="00000000" w14:paraId="000038A3">
      <w:pPr>
        <w:rPr>
          <w:sz w:val="24"/>
          <w:szCs w:val="24"/>
        </w:rPr>
      </w:pPr>
      <w:r w:rsidDel="00000000" w:rsidR="00000000" w:rsidRPr="00000000">
        <w:rPr>
          <w:sz w:val="24"/>
          <w:szCs w:val="24"/>
          <w:rtl w:val="0"/>
        </w:rPr>
        <w:t xml:space="preserve">    android:layout_height="match_parent"</w:t>
      </w:r>
    </w:p>
    <w:p w:rsidR="00000000" w:rsidDel="00000000" w:rsidP="00000000" w:rsidRDefault="00000000" w:rsidRPr="00000000" w14:paraId="000038A4">
      <w:pPr>
        <w:rPr>
          <w:sz w:val="24"/>
          <w:szCs w:val="24"/>
        </w:rPr>
      </w:pPr>
      <w:r w:rsidDel="00000000" w:rsidR="00000000" w:rsidRPr="00000000">
        <w:rPr>
          <w:sz w:val="24"/>
          <w:szCs w:val="24"/>
          <w:rtl w:val="0"/>
        </w:rPr>
        <w:t xml:space="preserve">    tools:context=".MainActivity"&gt;</w:t>
      </w:r>
    </w:p>
    <w:p w:rsidR="00000000" w:rsidDel="00000000" w:rsidP="00000000" w:rsidRDefault="00000000" w:rsidRPr="00000000" w14:paraId="000038A5">
      <w:pPr>
        <w:rPr>
          <w:sz w:val="24"/>
          <w:szCs w:val="24"/>
        </w:rPr>
      </w:pPr>
      <w:r w:rsidDel="00000000" w:rsidR="00000000" w:rsidRPr="00000000">
        <w:rPr>
          <w:sz w:val="24"/>
          <w:szCs w:val="24"/>
          <w:rtl w:val="0"/>
        </w:rPr>
        <w:t xml:space="preserve">&lt;/androidx.constraintlayout.widget.ConstraintLayout&gt;</w:t>
      </w:r>
    </w:p>
    <w:p w:rsidR="00000000" w:rsidDel="00000000" w:rsidP="00000000" w:rsidRDefault="00000000" w:rsidRPr="00000000" w14:paraId="000038A6">
      <w:pPr>
        <w:rPr>
          <w:sz w:val="24"/>
          <w:szCs w:val="24"/>
        </w:rPr>
      </w:pPr>
      <w:r w:rsidDel="00000000" w:rsidR="00000000" w:rsidRPr="00000000">
        <w:rPr>
          <w:sz w:val="24"/>
          <w:szCs w:val="24"/>
          <w:rtl w:val="0"/>
        </w:rPr>
        <w:t xml:space="preserve">Step 3: Working with the MainActivity file </w:t>
      </w:r>
    </w:p>
    <w:p w:rsidR="00000000" w:rsidDel="00000000" w:rsidP="00000000" w:rsidRDefault="00000000" w:rsidRPr="00000000" w14:paraId="000038A7">
      <w:pPr>
        <w:rPr>
          <w:sz w:val="24"/>
          <w:szCs w:val="24"/>
        </w:rPr>
      </w:pPr>
      <w:r w:rsidDel="00000000" w:rsidR="00000000" w:rsidRPr="00000000">
        <w:rPr>
          <w:rtl w:val="0"/>
        </w:rPr>
      </w:r>
    </w:p>
    <w:p w:rsidR="00000000" w:rsidDel="00000000" w:rsidP="00000000" w:rsidRDefault="00000000" w:rsidRPr="00000000" w14:paraId="000038A8">
      <w:pPr>
        <w:rPr>
          <w:sz w:val="24"/>
          <w:szCs w:val="24"/>
        </w:rPr>
      </w:pPr>
      <w:r w:rsidDel="00000000" w:rsidR="00000000" w:rsidRPr="00000000">
        <w:rPr>
          <w:sz w:val="24"/>
          <w:szCs w:val="24"/>
          <w:rtl w:val="0"/>
        </w:rPr>
        <w:t xml:space="preserve">Go to the MainActivity file and refer to the following code. Below is the code for the MainActivity file. Comments are added inside the code to understand the code in more detail. </w:t>
      </w:r>
    </w:p>
    <w:p w:rsidR="00000000" w:rsidDel="00000000" w:rsidP="00000000" w:rsidRDefault="00000000" w:rsidRPr="00000000" w14:paraId="000038A9">
      <w:pPr>
        <w:rPr>
          <w:sz w:val="24"/>
          <w:szCs w:val="24"/>
        </w:rPr>
      </w:pPr>
      <w:r w:rsidDel="00000000" w:rsidR="00000000" w:rsidRPr="00000000">
        <w:rPr>
          <w:rtl w:val="0"/>
        </w:rPr>
      </w:r>
    </w:p>
    <w:p w:rsidR="00000000" w:rsidDel="00000000" w:rsidP="00000000" w:rsidRDefault="00000000" w:rsidRPr="00000000" w14:paraId="000038AA">
      <w:pPr>
        <w:rPr>
          <w:sz w:val="24"/>
          <w:szCs w:val="24"/>
        </w:rPr>
      </w:pPr>
      <w:r w:rsidDel="00000000" w:rsidR="00000000" w:rsidRPr="00000000">
        <w:rPr>
          <w:sz w:val="24"/>
          <w:szCs w:val="24"/>
          <w:rtl w:val="0"/>
        </w:rPr>
        <w:t xml:space="preserve">Kotlin</w:t>
      </w:r>
    </w:p>
    <w:p w:rsidR="00000000" w:rsidDel="00000000" w:rsidP="00000000" w:rsidRDefault="00000000" w:rsidRPr="00000000" w14:paraId="000038AB">
      <w:pPr>
        <w:rPr>
          <w:sz w:val="24"/>
          <w:szCs w:val="24"/>
        </w:rPr>
      </w:pPr>
      <w:r w:rsidDel="00000000" w:rsidR="00000000" w:rsidRPr="00000000">
        <w:rPr>
          <w:sz w:val="24"/>
          <w:szCs w:val="24"/>
          <w:rtl w:val="0"/>
        </w:rPr>
        <w:t xml:space="preserve">import android.content.Intent</w:t>
      </w:r>
    </w:p>
    <w:p w:rsidR="00000000" w:rsidDel="00000000" w:rsidP="00000000" w:rsidRDefault="00000000" w:rsidRPr="00000000" w14:paraId="000038AC">
      <w:pPr>
        <w:rPr>
          <w:sz w:val="24"/>
          <w:szCs w:val="24"/>
        </w:rPr>
      </w:pPr>
      <w:r w:rsidDel="00000000" w:rsidR="00000000" w:rsidRPr="00000000">
        <w:rPr>
          <w:sz w:val="24"/>
          <w:szCs w:val="24"/>
          <w:rtl w:val="0"/>
        </w:rPr>
        <w:t xml:space="preserve">import android.content.IntentFilter</w:t>
      </w:r>
    </w:p>
    <w:p w:rsidR="00000000" w:rsidDel="00000000" w:rsidP="00000000" w:rsidRDefault="00000000" w:rsidRPr="00000000" w14:paraId="000038AD">
      <w:pPr>
        <w:rPr>
          <w:sz w:val="24"/>
          <w:szCs w:val="24"/>
        </w:rPr>
      </w:pPr>
      <w:r w:rsidDel="00000000" w:rsidR="00000000" w:rsidRPr="00000000">
        <w:rPr>
          <w:sz w:val="24"/>
          <w:szCs w:val="24"/>
          <w:rtl w:val="0"/>
        </w:rPr>
        <w:t xml:space="preserve">import android.os.Bundle</w:t>
      </w:r>
    </w:p>
    <w:p w:rsidR="00000000" w:rsidDel="00000000" w:rsidP="00000000" w:rsidRDefault="00000000" w:rsidRPr="00000000" w14:paraId="000038AE">
      <w:pPr>
        <w:rPr>
          <w:sz w:val="24"/>
          <w:szCs w:val="24"/>
        </w:rPr>
      </w:pPr>
      <w:r w:rsidDel="00000000" w:rsidR="00000000" w:rsidRPr="00000000">
        <w:rPr>
          <w:sz w:val="24"/>
          <w:szCs w:val="24"/>
          <w:rtl w:val="0"/>
        </w:rPr>
        <w:t xml:space="preserve">import androidx.appcompat.app.AppCompatActivity</w:t>
      </w:r>
    </w:p>
    <w:p w:rsidR="00000000" w:rsidDel="00000000" w:rsidP="00000000" w:rsidRDefault="00000000" w:rsidRPr="00000000" w14:paraId="000038AF">
      <w:pPr>
        <w:rPr>
          <w:sz w:val="24"/>
          <w:szCs w:val="24"/>
        </w:rPr>
      </w:pPr>
      <w:r w:rsidDel="00000000" w:rsidR="00000000" w:rsidRPr="00000000">
        <w:rPr>
          <w:sz w:val="24"/>
          <w:szCs w:val="24"/>
          <w:rtl w:val="0"/>
        </w:rPr>
        <w:t xml:space="preserve"> </w:t>
      </w:r>
    </w:p>
    <w:p w:rsidR="00000000" w:rsidDel="00000000" w:rsidP="00000000" w:rsidRDefault="00000000" w:rsidRPr="00000000" w14:paraId="000038B0">
      <w:pPr>
        <w:rPr>
          <w:sz w:val="24"/>
          <w:szCs w:val="24"/>
        </w:rPr>
      </w:pPr>
      <w:r w:rsidDel="00000000" w:rsidR="00000000" w:rsidRPr="00000000">
        <w:rPr>
          <w:sz w:val="24"/>
          <w:szCs w:val="24"/>
          <w:rtl w:val="0"/>
        </w:rPr>
        <w:t xml:space="preserve">class MainActivity : AppCompatActivity() {</w:t>
      </w:r>
    </w:p>
    <w:p w:rsidR="00000000" w:rsidDel="00000000" w:rsidP="00000000" w:rsidRDefault="00000000" w:rsidRPr="00000000" w14:paraId="000038B1">
      <w:pPr>
        <w:rPr>
          <w:sz w:val="24"/>
          <w:szCs w:val="24"/>
        </w:rPr>
      </w:pPr>
      <w:r w:rsidDel="00000000" w:rsidR="00000000" w:rsidRPr="00000000">
        <w:rPr>
          <w:sz w:val="24"/>
          <w:szCs w:val="24"/>
          <w:rtl w:val="0"/>
        </w:rPr>
        <w:t xml:space="preserve"> </w:t>
      </w:r>
    </w:p>
    <w:p w:rsidR="00000000" w:rsidDel="00000000" w:rsidP="00000000" w:rsidRDefault="00000000" w:rsidRPr="00000000" w14:paraId="000038B2">
      <w:pPr>
        <w:rPr>
          <w:sz w:val="24"/>
          <w:szCs w:val="24"/>
        </w:rPr>
      </w:pPr>
      <w:r w:rsidDel="00000000" w:rsidR="00000000" w:rsidRPr="00000000">
        <w:rPr>
          <w:sz w:val="24"/>
          <w:szCs w:val="24"/>
          <w:rtl w:val="0"/>
        </w:rPr>
        <w:t xml:space="preserve">    // register the receiver in the main activity in order</w:t>
      </w:r>
    </w:p>
    <w:p w:rsidR="00000000" w:rsidDel="00000000" w:rsidP="00000000" w:rsidRDefault="00000000" w:rsidRPr="00000000" w14:paraId="000038B3">
      <w:pPr>
        <w:rPr>
          <w:sz w:val="24"/>
          <w:szCs w:val="24"/>
        </w:rPr>
      </w:pPr>
      <w:r w:rsidDel="00000000" w:rsidR="00000000" w:rsidRPr="00000000">
        <w:rPr>
          <w:sz w:val="24"/>
          <w:szCs w:val="24"/>
          <w:rtl w:val="0"/>
        </w:rPr>
        <w:t xml:space="preserve">    // to receive updates of broadcasts events if they occur</w:t>
      </w:r>
    </w:p>
    <w:p w:rsidR="00000000" w:rsidDel="00000000" w:rsidP="00000000" w:rsidRDefault="00000000" w:rsidRPr="00000000" w14:paraId="000038B4">
      <w:pPr>
        <w:rPr>
          <w:sz w:val="24"/>
          <w:szCs w:val="24"/>
        </w:rPr>
      </w:pPr>
      <w:r w:rsidDel="00000000" w:rsidR="00000000" w:rsidRPr="00000000">
        <w:rPr>
          <w:sz w:val="24"/>
          <w:szCs w:val="24"/>
          <w:rtl w:val="0"/>
        </w:rPr>
        <w:t xml:space="preserve">    lateinit var receiver: AirplaneModeChangeReceiver</w:t>
      </w:r>
    </w:p>
    <w:p w:rsidR="00000000" w:rsidDel="00000000" w:rsidP="00000000" w:rsidRDefault="00000000" w:rsidRPr="00000000" w14:paraId="000038B5">
      <w:pPr>
        <w:rPr>
          <w:sz w:val="24"/>
          <w:szCs w:val="24"/>
        </w:rPr>
      </w:pPr>
      <w:r w:rsidDel="00000000" w:rsidR="00000000" w:rsidRPr="00000000">
        <w:rPr>
          <w:sz w:val="24"/>
          <w:szCs w:val="24"/>
          <w:rtl w:val="0"/>
        </w:rPr>
        <w:t xml:space="preserve">    override fun onCreate(savedInstanceState: Bundle?) {</w:t>
      </w:r>
    </w:p>
    <w:p w:rsidR="00000000" w:rsidDel="00000000" w:rsidP="00000000" w:rsidRDefault="00000000" w:rsidRPr="00000000" w14:paraId="000038B6">
      <w:pPr>
        <w:rPr>
          <w:sz w:val="24"/>
          <w:szCs w:val="24"/>
        </w:rPr>
      </w:pPr>
      <w:r w:rsidDel="00000000" w:rsidR="00000000" w:rsidRPr="00000000">
        <w:rPr>
          <w:sz w:val="24"/>
          <w:szCs w:val="24"/>
          <w:rtl w:val="0"/>
        </w:rPr>
        <w:t xml:space="preserve">        super.onCreate(savedInstanceState)</w:t>
      </w:r>
    </w:p>
    <w:p w:rsidR="00000000" w:rsidDel="00000000" w:rsidP="00000000" w:rsidRDefault="00000000" w:rsidRPr="00000000" w14:paraId="000038B7">
      <w:pPr>
        <w:rPr>
          <w:sz w:val="24"/>
          <w:szCs w:val="24"/>
        </w:rPr>
      </w:pPr>
      <w:r w:rsidDel="00000000" w:rsidR="00000000" w:rsidRPr="00000000">
        <w:rPr>
          <w:sz w:val="24"/>
          <w:szCs w:val="24"/>
          <w:rtl w:val="0"/>
        </w:rPr>
        <w:t xml:space="preserve">        setContentView(R.layout.activity_main)</w:t>
      </w:r>
    </w:p>
    <w:p w:rsidR="00000000" w:rsidDel="00000000" w:rsidP="00000000" w:rsidRDefault="00000000" w:rsidRPr="00000000" w14:paraId="000038B8">
      <w:pPr>
        <w:rPr>
          <w:sz w:val="24"/>
          <w:szCs w:val="24"/>
        </w:rPr>
      </w:pPr>
      <w:r w:rsidDel="00000000" w:rsidR="00000000" w:rsidRPr="00000000">
        <w:rPr>
          <w:sz w:val="24"/>
          <w:szCs w:val="24"/>
          <w:rtl w:val="0"/>
        </w:rPr>
        <w:t xml:space="preserve"> </w:t>
      </w:r>
    </w:p>
    <w:p w:rsidR="00000000" w:rsidDel="00000000" w:rsidP="00000000" w:rsidRDefault="00000000" w:rsidRPr="00000000" w14:paraId="000038B9">
      <w:pPr>
        <w:rPr>
          <w:sz w:val="24"/>
          <w:szCs w:val="24"/>
        </w:rPr>
      </w:pPr>
      <w:r w:rsidDel="00000000" w:rsidR="00000000" w:rsidRPr="00000000">
        <w:rPr>
          <w:sz w:val="24"/>
          <w:szCs w:val="24"/>
          <w:rtl w:val="0"/>
        </w:rPr>
        <w:t xml:space="preserve">        receiver = AirplaneModeChangeReceiver()</w:t>
      </w:r>
    </w:p>
    <w:p w:rsidR="00000000" w:rsidDel="00000000" w:rsidP="00000000" w:rsidRDefault="00000000" w:rsidRPr="00000000" w14:paraId="000038BA">
      <w:pPr>
        <w:rPr>
          <w:sz w:val="24"/>
          <w:szCs w:val="24"/>
        </w:rPr>
      </w:pPr>
      <w:r w:rsidDel="00000000" w:rsidR="00000000" w:rsidRPr="00000000">
        <w:rPr>
          <w:sz w:val="24"/>
          <w:szCs w:val="24"/>
          <w:rtl w:val="0"/>
        </w:rPr>
        <w:t xml:space="preserve"> </w:t>
      </w:r>
    </w:p>
    <w:p w:rsidR="00000000" w:rsidDel="00000000" w:rsidP="00000000" w:rsidRDefault="00000000" w:rsidRPr="00000000" w14:paraId="000038BB">
      <w:pPr>
        <w:rPr>
          <w:sz w:val="24"/>
          <w:szCs w:val="24"/>
        </w:rPr>
      </w:pPr>
      <w:r w:rsidDel="00000000" w:rsidR="00000000" w:rsidRPr="00000000">
        <w:rPr>
          <w:sz w:val="24"/>
          <w:szCs w:val="24"/>
          <w:rtl w:val="0"/>
        </w:rPr>
        <w:t xml:space="preserve">        // Intent Filter is useful to determine which apps wants to receive</w:t>
      </w:r>
    </w:p>
    <w:p w:rsidR="00000000" w:rsidDel="00000000" w:rsidP="00000000" w:rsidRDefault="00000000" w:rsidRPr="00000000" w14:paraId="000038BC">
      <w:pPr>
        <w:rPr>
          <w:sz w:val="24"/>
          <w:szCs w:val="24"/>
        </w:rPr>
      </w:pPr>
      <w:r w:rsidDel="00000000" w:rsidR="00000000" w:rsidRPr="00000000">
        <w:rPr>
          <w:sz w:val="24"/>
          <w:szCs w:val="24"/>
          <w:rtl w:val="0"/>
        </w:rPr>
        <w:t xml:space="preserve">        // which intents,since here we want to respond to change of</w:t>
      </w:r>
    </w:p>
    <w:p w:rsidR="00000000" w:rsidDel="00000000" w:rsidP="00000000" w:rsidRDefault="00000000" w:rsidRPr="00000000" w14:paraId="000038BD">
      <w:pPr>
        <w:rPr>
          <w:sz w:val="24"/>
          <w:szCs w:val="24"/>
        </w:rPr>
      </w:pPr>
      <w:r w:rsidDel="00000000" w:rsidR="00000000" w:rsidRPr="00000000">
        <w:rPr>
          <w:sz w:val="24"/>
          <w:szCs w:val="24"/>
          <w:rtl w:val="0"/>
        </w:rPr>
        <w:t xml:space="preserve">        // airplane mode</w:t>
      </w:r>
    </w:p>
    <w:p w:rsidR="00000000" w:rsidDel="00000000" w:rsidP="00000000" w:rsidRDefault="00000000" w:rsidRPr="00000000" w14:paraId="000038BE">
      <w:pPr>
        <w:rPr>
          <w:sz w:val="24"/>
          <w:szCs w:val="24"/>
        </w:rPr>
      </w:pPr>
      <w:r w:rsidDel="00000000" w:rsidR="00000000" w:rsidRPr="00000000">
        <w:rPr>
          <w:sz w:val="24"/>
          <w:szCs w:val="24"/>
          <w:rtl w:val="0"/>
        </w:rPr>
        <w:t xml:space="preserve">        IntentFilter(Intent.ACTION_AIRPLANE_MODE_CHANGED).also {</w:t>
      </w:r>
    </w:p>
    <w:p w:rsidR="00000000" w:rsidDel="00000000" w:rsidP="00000000" w:rsidRDefault="00000000" w:rsidRPr="00000000" w14:paraId="000038BF">
      <w:pPr>
        <w:rPr>
          <w:sz w:val="24"/>
          <w:szCs w:val="24"/>
        </w:rPr>
      </w:pPr>
      <w:r w:rsidDel="00000000" w:rsidR="00000000" w:rsidRPr="00000000">
        <w:rPr>
          <w:sz w:val="24"/>
          <w:szCs w:val="24"/>
          <w:rtl w:val="0"/>
        </w:rPr>
        <w:t xml:space="preserve">            // registering the receiver</w:t>
      </w:r>
    </w:p>
    <w:p w:rsidR="00000000" w:rsidDel="00000000" w:rsidP="00000000" w:rsidRDefault="00000000" w:rsidRPr="00000000" w14:paraId="000038C0">
      <w:pPr>
        <w:rPr>
          <w:sz w:val="24"/>
          <w:szCs w:val="24"/>
        </w:rPr>
      </w:pPr>
      <w:r w:rsidDel="00000000" w:rsidR="00000000" w:rsidRPr="00000000">
        <w:rPr>
          <w:sz w:val="24"/>
          <w:szCs w:val="24"/>
          <w:rtl w:val="0"/>
        </w:rPr>
        <w:t xml:space="preserve">            // it parameter which is passed in  registerReceiver() function</w:t>
      </w:r>
    </w:p>
    <w:p w:rsidR="00000000" w:rsidDel="00000000" w:rsidP="00000000" w:rsidRDefault="00000000" w:rsidRPr="00000000" w14:paraId="000038C1">
      <w:pPr>
        <w:rPr>
          <w:sz w:val="24"/>
          <w:szCs w:val="24"/>
        </w:rPr>
      </w:pPr>
      <w:r w:rsidDel="00000000" w:rsidR="00000000" w:rsidRPr="00000000">
        <w:rPr>
          <w:sz w:val="24"/>
          <w:szCs w:val="24"/>
          <w:rtl w:val="0"/>
        </w:rPr>
        <w:t xml:space="preserve">            // is the intent filter that we have just created</w:t>
      </w:r>
    </w:p>
    <w:p w:rsidR="00000000" w:rsidDel="00000000" w:rsidP="00000000" w:rsidRDefault="00000000" w:rsidRPr="00000000" w14:paraId="000038C2">
      <w:pPr>
        <w:rPr>
          <w:sz w:val="24"/>
          <w:szCs w:val="24"/>
        </w:rPr>
      </w:pPr>
      <w:r w:rsidDel="00000000" w:rsidR="00000000" w:rsidRPr="00000000">
        <w:rPr>
          <w:sz w:val="24"/>
          <w:szCs w:val="24"/>
          <w:rtl w:val="0"/>
        </w:rPr>
        <w:t xml:space="preserve">            registerReceiver(receiver, it)</w:t>
      </w:r>
    </w:p>
    <w:p w:rsidR="00000000" w:rsidDel="00000000" w:rsidP="00000000" w:rsidRDefault="00000000" w:rsidRPr="00000000" w14:paraId="000038C3">
      <w:pPr>
        <w:rPr>
          <w:sz w:val="24"/>
          <w:szCs w:val="24"/>
        </w:rPr>
      </w:pPr>
      <w:r w:rsidDel="00000000" w:rsidR="00000000" w:rsidRPr="00000000">
        <w:rPr>
          <w:sz w:val="24"/>
          <w:szCs w:val="24"/>
          <w:rtl w:val="0"/>
        </w:rPr>
        <w:t xml:space="preserve">        }</w:t>
      </w:r>
    </w:p>
    <w:p w:rsidR="00000000" w:rsidDel="00000000" w:rsidP="00000000" w:rsidRDefault="00000000" w:rsidRPr="00000000" w14:paraId="000038C4">
      <w:pPr>
        <w:rPr>
          <w:sz w:val="24"/>
          <w:szCs w:val="24"/>
        </w:rPr>
      </w:pPr>
      <w:r w:rsidDel="00000000" w:rsidR="00000000" w:rsidRPr="00000000">
        <w:rPr>
          <w:sz w:val="24"/>
          <w:szCs w:val="24"/>
          <w:rtl w:val="0"/>
        </w:rPr>
        <w:t xml:space="preserve">    }</w:t>
      </w:r>
    </w:p>
    <w:p w:rsidR="00000000" w:rsidDel="00000000" w:rsidP="00000000" w:rsidRDefault="00000000" w:rsidRPr="00000000" w14:paraId="000038C5">
      <w:pPr>
        <w:rPr>
          <w:sz w:val="24"/>
          <w:szCs w:val="24"/>
        </w:rPr>
      </w:pPr>
      <w:r w:rsidDel="00000000" w:rsidR="00000000" w:rsidRPr="00000000">
        <w:rPr>
          <w:sz w:val="24"/>
          <w:szCs w:val="24"/>
          <w:rtl w:val="0"/>
        </w:rPr>
        <w:t xml:space="preserve"> </w:t>
      </w:r>
    </w:p>
    <w:p w:rsidR="00000000" w:rsidDel="00000000" w:rsidP="00000000" w:rsidRDefault="00000000" w:rsidRPr="00000000" w14:paraId="000038C6">
      <w:pPr>
        <w:rPr>
          <w:sz w:val="24"/>
          <w:szCs w:val="24"/>
        </w:rPr>
      </w:pPr>
      <w:r w:rsidDel="00000000" w:rsidR="00000000" w:rsidRPr="00000000">
        <w:rPr>
          <w:sz w:val="24"/>
          <w:szCs w:val="24"/>
          <w:rtl w:val="0"/>
        </w:rPr>
        <w:t xml:space="preserve">    // since AirplaneModeChangeReceiver class holds a instance of Context</w:t>
      </w:r>
    </w:p>
    <w:p w:rsidR="00000000" w:rsidDel="00000000" w:rsidP="00000000" w:rsidRDefault="00000000" w:rsidRPr="00000000" w14:paraId="000038C7">
      <w:pPr>
        <w:rPr>
          <w:sz w:val="24"/>
          <w:szCs w:val="24"/>
        </w:rPr>
      </w:pPr>
      <w:r w:rsidDel="00000000" w:rsidR="00000000" w:rsidRPr="00000000">
        <w:rPr>
          <w:sz w:val="24"/>
          <w:szCs w:val="24"/>
          <w:rtl w:val="0"/>
        </w:rPr>
        <w:t xml:space="preserve">    // and that context is actually the activity context in which</w:t>
      </w:r>
    </w:p>
    <w:p w:rsidR="00000000" w:rsidDel="00000000" w:rsidP="00000000" w:rsidRDefault="00000000" w:rsidRPr="00000000" w14:paraId="000038C8">
      <w:pPr>
        <w:rPr>
          <w:sz w:val="24"/>
          <w:szCs w:val="24"/>
        </w:rPr>
      </w:pPr>
      <w:r w:rsidDel="00000000" w:rsidR="00000000" w:rsidRPr="00000000">
        <w:rPr>
          <w:sz w:val="24"/>
          <w:szCs w:val="24"/>
          <w:rtl w:val="0"/>
        </w:rPr>
        <w:t xml:space="preserve">    // the receiver has been created</w:t>
      </w:r>
    </w:p>
    <w:p w:rsidR="00000000" w:rsidDel="00000000" w:rsidP="00000000" w:rsidRDefault="00000000" w:rsidRPr="00000000" w14:paraId="000038C9">
      <w:pPr>
        <w:rPr>
          <w:sz w:val="24"/>
          <w:szCs w:val="24"/>
        </w:rPr>
      </w:pPr>
      <w:r w:rsidDel="00000000" w:rsidR="00000000" w:rsidRPr="00000000">
        <w:rPr>
          <w:sz w:val="24"/>
          <w:szCs w:val="24"/>
          <w:rtl w:val="0"/>
        </w:rPr>
        <w:t xml:space="preserve">    override fun onStop() {</w:t>
      </w:r>
    </w:p>
    <w:p w:rsidR="00000000" w:rsidDel="00000000" w:rsidP="00000000" w:rsidRDefault="00000000" w:rsidRPr="00000000" w14:paraId="000038CA">
      <w:pPr>
        <w:rPr>
          <w:sz w:val="24"/>
          <w:szCs w:val="24"/>
        </w:rPr>
      </w:pPr>
      <w:r w:rsidDel="00000000" w:rsidR="00000000" w:rsidRPr="00000000">
        <w:rPr>
          <w:sz w:val="24"/>
          <w:szCs w:val="24"/>
          <w:rtl w:val="0"/>
        </w:rPr>
        <w:t xml:space="preserve">        super.onStop()</w:t>
      </w:r>
    </w:p>
    <w:p w:rsidR="00000000" w:rsidDel="00000000" w:rsidP="00000000" w:rsidRDefault="00000000" w:rsidRPr="00000000" w14:paraId="000038CB">
      <w:pPr>
        <w:rPr>
          <w:sz w:val="24"/>
          <w:szCs w:val="24"/>
        </w:rPr>
      </w:pPr>
      <w:r w:rsidDel="00000000" w:rsidR="00000000" w:rsidRPr="00000000">
        <w:rPr>
          <w:sz w:val="24"/>
          <w:szCs w:val="24"/>
          <w:rtl w:val="0"/>
        </w:rPr>
        <w:t xml:space="preserve">        unregisterReceiver(receiver)</w:t>
      </w:r>
    </w:p>
    <w:p w:rsidR="00000000" w:rsidDel="00000000" w:rsidP="00000000" w:rsidRDefault="00000000" w:rsidRPr="00000000" w14:paraId="000038CC">
      <w:pPr>
        <w:rPr>
          <w:sz w:val="24"/>
          <w:szCs w:val="24"/>
        </w:rPr>
      </w:pPr>
      <w:r w:rsidDel="00000000" w:rsidR="00000000" w:rsidRPr="00000000">
        <w:rPr>
          <w:sz w:val="24"/>
          <w:szCs w:val="24"/>
          <w:rtl w:val="0"/>
        </w:rPr>
        <w:t xml:space="preserve">    }</w:t>
      </w:r>
    </w:p>
    <w:p w:rsidR="00000000" w:rsidDel="00000000" w:rsidP="00000000" w:rsidRDefault="00000000" w:rsidRPr="00000000" w14:paraId="000038CD">
      <w:pPr>
        <w:rPr>
          <w:sz w:val="24"/>
          <w:szCs w:val="24"/>
        </w:rPr>
      </w:pPr>
      <w:r w:rsidDel="00000000" w:rsidR="00000000" w:rsidRPr="00000000">
        <w:rPr>
          <w:sz w:val="24"/>
          <w:szCs w:val="24"/>
          <w:rtl w:val="0"/>
        </w:rPr>
        <w:t xml:space="preserve">}</w:t>
      </w:r>
    </w:p>
    <w:p w:rsidR="00000000" w:rsidDel="00000000" w:rsidP="00000000" w:rsidRDefault="00000000" w:rsidRPr="00000000" w14:paraId="000038CE">
      <w:pPr>
        <w:rPr>
          <w:sz w:val="24"/>
          <w:szCs w:val="24"/>
        </w:rPr>
      </w:pPr>
      <w:r w:rsidDel="00000000" w:rsidR="00000000" w:rsidRPr="00000000">
        <w:rPr>
          <w:sz w:val="24"/>
          <w:szCs w:val="24"/>
          <w:rtl w:val="0"/>
        </w:rPr>
        <w:t xml:space="preserve">Java</w:t>
      </w:r>
    </w:p>
    <w:p w:rsidR="00000000" w:rsidDel="00000000" w:rsidP="00000000" w:rsidRDefault="00000000" w:rsidRPr="00000000" w14:paraId="000038CF">
      <w:pPr>
        <w:rPr>
          <w:sz w:val="24"/>
          <w:szCs w:val="24"/>
        </w:rPr>
      </w:pPr>
      <w:r w:rsidDel="00000000" w:rsidR="00000000" w:rsidRPr="00000000">
        <w:rPr>
          <w:sz w:val="24"/>
          <w:szCs w:val="24"/>
          <w:rtl w:val="0"/>
        </w:rPr>
        <w:t xml:space="preserve">import androidx.appcompat.app.AppCompatActivity;</w:t>
      </w:r>
    </w:p>
    <w:p w:rsidR="00000000" w:rsidDel="00000000" w:rsidP="00000000" w:rsidRDefault="00000000" w:rsidRPr="00000000" w14:paraId="000038D0">
      <w:pPr>
        <w:rPr>
          <w:sz w:val="24"/>
          <w:szCs w:val="24"/>
        </w:rPr>
      </w:pPr>
      <w:r w:rsidDel="00000000" w:rsidR="00000000" w:rsidRPr="00000000">
        <w:rPr>
          <w:sz w:val="24"/>
          <w:szCs w:val="24"/>
          <w:rtl w:val="0"/>
        </w:rPr>
        <w:t xml:space="preserve"> </w:t>
      </w:r>
    </w:p>
    <w:p w:rsidR="00000000" w:rsidDel="00000000" w:rsidP="00000000" w:rsidRDefault="00000000" w:rsidRPr="00000000" w14:paraId="000038D1">
      <w:pPr>
        <w:rPr>
          <w:sz w:val="24"/>
          <w:szCs w:val="24"/>
        </w:rPr>
      </w:pPr>
      <w:r w:rsidDel="00000000" w:rsidR="00000000" w:rsidRPr="00000000">
        <w:rPr>
          <w:sz w:val="24"/>
          <w:szCs w:val="24"/>
          <w:rtl w:val="0"/>
        </w:rPr>
        <w:t xml:space="preserve">import android.content.Intent;</w:t>
      </w:r>
    </w:p>
    <w:p w:rsidR="00000000" w:rsidDel="00000000" w:rsidP="00000000" w:rsidRDefault="00000000" w:rsidRPr="00000000" w14:paraId="000038D2">
      <w:pPr>
        <w:rPr>
          <w:sz w:val="24"/>
          <w:szCs w:val="24"/>
        </w:rPr>
      </w:pPr>
      <w:r w:rsidDel="00000000" w:rsidR="00000000" w:rsidRPr="00000000">
        <w:rPr>
          <w:sz w:val="24"/>
          <w:szCs w:val="24"/>
          <w:rtl w:val="0"/>
        </w:rPr>
        <w:t xml:space="preserve">import android.content.IntentFilter;</w:t>
      </w:r>
    </w:p>
    <w:p w:rsidR="00000000" w:rsidDel="00000000" w:rsidP="00000000" w:rsidRDefault="00000000" w:rsidRPr="00000000" w14:paraId="000038D3">
      <w:pPr>
        <w:rPr>
          <w:sz w:val="24"/>
          <w:szCs w:val="24"/>
        </w:rPr>
      </w:pPr>
      <w:r w:rsidDel="00000000" w:rsidR="00000000" w:rsidRPr="00000000">
        <w:rPr>
          <w:sz w:val="24"/>
          <w:szCs w:val="24"/>
          <w:rtl w:val="0"/>
        </w:rPr>
        <w:t xml:space="preserve">import android.os.Bundle;</w:t>
      </w:r>
    </w:p>
    <w:p w:rsidR="00000000" w:rsidDel="00000000" w:rsidP="00000000" w:rsidRDefault="00000000" w:rsidRPr="00000000" w14:paraId="000038D4">
      <w:pPr>
        <w:rPr>
          <w:sz w:val="24"/>
          <w:szCs w:val="24"/>
        </w:rPr>
      </w:pPr>
      <w:r w:rsidDel="00000000" w:rsidR="00000000" w:rsidRPr="00000000">
        <w:rPr>
          <w:sz w:val="24"/>
          <w:szCs w:val="24"/>
          <w:rtl w:val="0"/>
        </w:rPr>
        <w:t xml:space="preserve"> </w:t>
      </w:r>
    </w:p>
    <w:p w:rsidR="00000000" w:rsidDel="00000000" w:rsidP="00000000" w:rsidRDefault="00000000" w:rsidRPr="00000000" w14:paraId="000038D5">
      <w:pPr>
        <w:rPr>
          <w:sz w:val="24"/>
          <w:szCs w:val="24"/>
        </w:rPr>
      </w:pPr>
      <w:r w:rsidDel="00000000" w:rsidR="00000000" w:rsidRPr="00000000">
        <w:rPr>
          <w:sz w:val="24"/>
          <w:szCs w:val="24"/>
          <w:rtl w:val="0"/>
        </w:rPr>
        <w:t xml:space="preserve">public class MainActivity extends AppCompatActivity {</w:t>
      </w:r>
    </w:p>
    <w:p w:rsidR="00000000" w:rsidDel="00000000" w:rsidP="00000000" w:rsidRDefault="00000000" w:rsidRPr="00000000" w14:paraId="000038D6">
      <w:pPr>
        <w:rPr>
          <w:sz w:val="24"/>
          <w:szCs w:val="24"/>
        </w:rPr>
      </w:pPr>
      <w:r w:rsidDel="00000000" w:rsidR="00000000" w:rsidRPr="00000000">
        <w:rPr>
          <w:sz w:val="24"/>
          <w:szCs w:val="24"/>
          <w:rtl w:val="0"/>
        </w:rPr>
        <w:t xml:space="preserve"> </w:t>
      </w:r>
    </w:p>
    <w:p w:rsidR="00000000" w:rsidDel="00000000" w:rsidP="00000000" w:rsidRDefault="00000000" w:rsidRPr="00000000" w14:paraId="000038D7">
      <w:pPr>
        <w:rPr>
          <w:sz w:val="24"/>
          <w:szCs w:val="24"/>
        </w:rPr>
      </w:pPr>
      <w:r w:rsidDel="00000000" w:rsidR="00000000" w:rsidRPr="00000000">
        <w:rPr>
          <w:sz w:val="24"/>
          <w:szCs w:val="24"/>
          <w:rtl w:val="0"/>
        </w:rPr>
        <w:t xml:space="preserve">    AirplaneModeChangeReceiver airplaneModeChangeReceiver = new AirplaneModeChangeReceiver();</w:t>
      </w:r>
    </w:p>
    <w:p w:rsidR="00000000" w:rsidDel="00000000" w:rsidP="00000000" w:rsidRDefault="00000000" w:rsidRPr="00000000" w14:paraId="000038D8">
      <w:pPr>
        <w:rPr>
          <w:sz w:val="24"/>
          <w:szCs w:val="24"/>
        </w:rPr>
      </w:pPr>
      <w:r w:rsidDel="00000000" w:rsidR="00000000" w:rsidRPr="00000000">
        <w:rPr>
          <w:sz w:val="24"/>
          <w:szCs w:val="24"/>
          <w:rtl w:val="0"/>
        </w:rPr>
        <w:t xml:space="preserve"> </w:t>
      </w:r>
    </w:p>
    <w:p w:rsidR="00000000" w:rsidDel="00000000" w:rsidP="00000000" w:rsidRDefault="00000000" w:rsidRPr="00000000" w14:paraId="000038D9">
      <w:pPr>
        <w:rPr>
          <w:sz w:val="24"/>
          <w:szCs w:val="24"/>
        </w:rPr>
      </w:pPr>
      <w:r w:rsidDel="00000000" w:rsidR="00000000" w:rsidRPr="00000000">
        <w:rPr>
          <w:sz w:val="24"/>
          <w:szCs w:val="24"/>
          <w:rtl w:val="0"/>
        </w:rPr>
        <w:t xml:space="preserve">    @Override</w:t>
      </w:r>
    </w:p>
    <w:p w:rsidR="00000000" w:rsidDel="00000000" w:rsidP="00000000" w:rsidRDefault="00000000" w:rsidRPr="00000000" w14:paraId="000038DA">
      <w:pPr>
        <w:rPr>
          <w:sz w:val="24"/>
          <w:szCs w:val="24"/>
        </w:rPr>
      </w:pPr>
      <w:r w:rsidDel="00000000" w:rsidR="00000000" w:rsidRPr="00000000">
        <w:rPr>
          <w:sz w:val="24"/>
          <w:szCs w:val="24"/>
          <w:rtl w:val="0"/>
        </w:rPr>
        <w:t xml:space="preserve">    protected void onCreate(Bundle savedInstanceState) {</w:t>
      </w:r>
    </w:p>
    <w:p w:rsidR="00000000" w:rsidDel="00000000" w:rsidP="00000000" w:rsidRDefault="00000000" w:rsidRPr="00000000" w14:paraId="000038DB">
      <w:pPr>
        <w:rPr>
          <w:sz w:val="24"/>
          <w:szCs w:val="24"/>
        </w:rPr>
      </w:pPr>
      <w:r w:rsidDel="00000000" w:rsidR="00000000" w:rsidRPr="00000000">
        <w:rPr>
          <w:sz w:val="24"/>
          <w:szCs w:val="24"/>
          <w:rtl w:val="0"/>
        </w:rPr>
        <w:t xml:space="preserve">        super.onCreate(savedInstanceState);</w:t>
      </w:r>
    </w:p>
    <w:p w:rsidR="00000000" w:rsidDel="00000000" w:rsidP="00000000" w:rsidRDefault="00000000" w:rsidRPr="00000000" w14:paraId="000038DC">
      <w:pPr>
        <w:rPr>
          <w:sz w:val="24"/>
          <w:szCs w:val="24"/>
        </w:rPr>
      </w:pPr>
      <w:r w:rsidDel="00000000" w:rsidR="00000000" w:rsidRPr="00000000">
        <w:rPr>
          <w:sz w:val="24"/>
          <w:szCs w:val="24"/>
          <w:rtl w:val="0"/>
        </w:rPr>
        <w:t xml:space="preserve">        setContentView(R.layout.activity_main);</w:t>
      </w:r>
    </w:p>
    <w:p w:rsidR="00000000" w:rsidDel="00000000" w:rsidP="00000000" w:rsidRDefault="00000000" w:rsidRPr="00000000" w14:paraId="000038DD">
      <w:pPr>
        <w:rPr>
          <w:sz w:val="24"/>
          <w:szCs w:val="24"/>
        </w:rPr>
      </w:pPr>
      <w:r w:rsidDel="00000000" w:rsidR="00000000" w:rsidRPr="00000000">
        <w:rPr>
          <w:sz w:val="24"/>
          <w:szCs w:val="24"/>
          <w:rtl w:val="0"/>
        </w:rPr>
        <w:t xml:space="preserve">    }</w:t>
      </w:r>
    </w:p>
    <w:p w:rsidR="00000000" w:rsidDel="00000000" w:rsidP="00000000" w:rsidRDefault="00000000" w:rsidRPr="00000000" w14:paraId="000038DE">
      <w:pPr>
        <w:rPr>
          <w:sz w:val="24"/>
          <w:szCs w:val="24"/>
        </w:rPr>
      </w:pPr>
      <w:r w:rsidDel="00000000" w:rsidR="00000000" w:rsidRPr="00000000">
        <w:rPr>
          <w:sz w:val="24"/>
          <w:szCs w:val="24"/>
          <w:rtl w:val="0"/>
        </w:rPr>
        <w:t xml:space="preserve"> </w:t>
      </w:r>
    </w:p>
    <w:p w:rsidR="00000000" w:rsidDel="00000000" w:rsidP="00000000" w:rsidRDefault="00000000" w:rsidRPr="00000000" w14:paraId="000038DF">
      <w:pPr>
        <w:rPr>
          <w:sz w:val="24"/>
          <w:szCs w:val="24"/>
        </w:rPr>
      </w:pPr>
      <w:r w:rsidDel="00000000" w:rsidR="00000000" w:rsidRPr="00000000">
        <w:rPr>
          <w:sz w:val="24"/>
          <w:szCs w:val="24"/>
          <w:rtl w:val="0"/>
        </w:rPr>
        <w:t xml:space="preserve">    @Override</w:t>
      </w:r>
    </w:p>
    <w:p w:rsidR="00000000" w:rsidDel="00000000" w:rsidP="00000000" w:rsidRDefault="00000000" w:rsidRPr="00000000" w14:paraId="000038E0">
      <w:pPr>
        <w:rPr>
          <w:sz w:val="24"/>
          <w:szCs w:val="24"/>
        </w:rPr>
      </w:pPr>
      <w:r w:rsidDel="00000000" w:rsidR="00000000" w:rsidRPr="00000000">
        <w:rPr>
          <w:sz w:val="24"/>
          <w:szCs w:val="24"/>
          <w:rtl w:val="0"/>
        </w:rPr>
        <w:t xml:space="preserve">    protected void onStart() {</w:t>
      </w:r>
    </w:p>
    <w:p w:rsidR="00000000" w:rsidDel="00000000" w:rsidP="00000000" w:rsidRDefault="00000000" w:rsidRPr="00000000" w14:paraId="000038E1">
      <w:pPr>
        <w:rPr>
          <w:sz w:val="24"/>
          <w:szCs w:val="24"/>
        </w:rPr>
      </w:pPr>
      <w:r w:rsidDel="00000000" w:rsidR="00000000" w:rsidRPr="00000000">
        <w:rPr>
          <w:sz w:val="24"/>
          <w:szCs w:val="24"/>
          <w:rtl w:val="0"/>
        </w:rPr>
        <w:t xml:space="preserve">        super.onStart();</w:t>
      </w:r>
    </w:p>
    <w:p w:rsidR="00000000" w:rsidDel="00000000" w:rsidP="00000000" w:rsidRDefault="00000000" w:rsidRPr="00000000" w14:paraId="000038E2">
      <w:pPr>
        <w:rPr>
          <w:sz w:val="24"/>
          <w:szCs w:val="24"/>
        </w:rPr>
      </w:pPr>
      <w:r w:rsidDel="00000000" w:rsidR="00000000" w:rsidRPr="00000000">
        <w:rPr>
          <w:sz w:val="24"/>
          <w:szCs w:val="24"/>
          <w:rtl w:val="0"/>
        </w:rPr>
        <w:t xml:space="preserve">        IntentFilter filter = new IntentFilter(Intent.ACTION_AIRPLANE_MODE_CHANGED);</w:t>
      </w:r>
    </w:p>
    <w:p w:rsidR="00000000" w:rsidDel="00000000" w:rsidP="00000000" w:rsidRDefault="00000000" w:rsidRPr="00000000" w14:paraId="000038E3">
      <w:pPr>
        <w:rPr>
          <w:sz w:val="24"/>
          <w:szCs w:val="24"/>
        </w:rPr>
      </w:pPr>
      <w:r w:rsidDel="00000000" w:rsidR="00000000" w:rsidRPr="00000000">
        <w:rPr>
          <w:sz w:val="24"/>
          <w:szCs w:val="24"/>
          <w:rtl w:val="0"/>
        </w:rPr>
        <w:t xml:space="preserve">        registerReceiver(airplaneModeChangeReceiver, filter);</w:t>
      </w:r>
    </w:p>
    <w:p w:rsidR="00000000" w:rsidDel="00000000" w:rsidP="00000000" w:rsidRDefault="00000000" w:rsidRPr="00000000" w14:paraId="000038E4">
      <w:pPr>
        <w:rPr>
          <w:sz w:val="24"/>
          <w:szCs w:val="24"/>
        </w:rPr>
      </w:pPr>
      <w:r w:rsidDel="00000000" w:rsidR="00000000" w:rsidRPr="00000000">
        <w:rPr>
          <w:sz w:val="24"/>
          <w:szCs w:val="24"/>
          <w:rtl w:val="0"/>
        </w:rPr>
        <w:t xml:space="preserve">    }</w:t>
      </w:r>
    </w:p>
    <w:p w:rsidR="00000000" w:rsidDel="00000000" w:rsidP="00000000" w:rsidRDefault="00000000" w:rsidRPr="00000000" w14:paraId="000038E5">
      <w:pPr>
        <w:rPr>
          <w:sz w:val="24"/>
          <w:szCs w:val="24"/>
        </w:rPr>
      </w:pPr>
      <w:r w:rsidDel="00000000" w:rsidR="00000000" w:rsidRPr="00000000">
        <w:rPr>
          <w:sz w:val="24"/>
          <w:szCs w:val="24"/>
          <w:rtl w:val="0"/>
        </w:rPr>
        <w:t xml:space="preserve"> </w:t>
      </w:r>
    </w:p>
    <w:p w:rsidR="00000000" w:rsidDel="00000000" w:rsidP="00000000" w:rsidRDefault="00000000" w:rsidRPr="00000000" w14:paraId="000038E6">
      <w:pPr>
        <w:rPr>
          <w:sz w:val="24"/>
          <w:szCs w:val="24"/>
        </w:rPr>
      </w:pPr>
      <w:r w:rsidDel="00000000" w:rsidR="00000000" w:rsidRPr="00000000">
        <w:rPr>
          <w:sz w:val="24"/>
          <w:szCs w:val="24"/>
          <w:rtl w:val="0"/>
        </w:rPr>
        <w:t xml:space="preserve">    @Override</w:t>
      </w:r>
    </w:p>
    <w:p w:rsidR="00000000" w:rsidDel="00000000" w:rsidP="00000000" w:rsidRDefault="00000000" w:rsidRPr="00000000" w14:paraId="000038E7">
      <w:pPr>
        <w:rPr>
          <w:sz w:val="24"/>
          <w:szCs w:val="24"/>
        </w:rPr>
      </w:pPr>
      <w:r w:rsidDel="00000000" w:rsidR="00000000" w:rsidRPr="00000000">
        <w:rPr>
          <w:sz w:val="24"/>
          <w:szCs w:val="24"/>
          <w:rtl w:val="0"/>
        </w:rPr>
        <w:t xml:space="preserve">    protected void onStop() {</w:t>
      </w:r>
    </w:p>
    <w:p w:rsidR="00000000" w:rsidDel="00000000" w:rsidP="00000000" w:rsidRDefault="00000000" w:rsidRPr="00000000" w14:paraId="000038E8">
      <w:pPr>
        <w:rPr>
          <w:sz w:val="24"/>
          <w:szCs w:val="24"/>
        </w:rPr>
      </w:pPr>
      <w:r w:rsidDel="00000000" w:rsidR="00000000" w:rsidRPr="00000000">
        <w:rPr>
          <w:sz w:val="24"/>
          <w:szCs w:val="24"/>
          <w:rtl w:val="0"/>
        </w:rPr>
        <w:t xml:space="preserve">        super.onStop();</w:t>
      </w:r>
    </w:p>
    <w:p w:rsidR="00000000" w:rsidDel="00000000" w:rsidP="00000000" w:rsidRDefault="00000000" w:rsidRPr="00000000" w14:paraId="000038E9">
      <w:pPr>
        <w:rPr>
          <w:sz w:val="24"/>
          <w:szCs w:val="24"/>
        </w:rPr>
      </w:pPr>
      <w:r w:rsidDel="00000000" w:rsidR="00000000" w:rsidRPr="00000000">
        <w:rPr>
          <w:sz w:val="24"/>
          <w:szCs w:val="24"/>
          <w:rtl w:val="0"/>
        </w:rPr>
        <w:t xml:space="preserve">        unregisterReceiver(airplaneModeChangeReceiver);</w:t>
      </w:r>
    </w:p>
    <w:p w:rsidR="00000000" w:rsidDel="00000000" w:rsidP="00000000" w:rsidRDefault="00000000" w:rsidRPr="00000000" w14:paraId="000038EA">
      <w:pPr>
        <w:rPr>
          <w:sz w:val="24"/>
          <w:szCs w:val="24"/>
        </w:rPr>
      </w:pPr>
      <w:r w:rsidDel="00000000" w:rsidR="00000000" w:rsidRPr="00000000">
        <w:rPr>
          <w:sz w:val="24"/>
          <w:szCs w:val="24"/>
          <w:rtl w:val="0"/>
        </w:rPr>
        <w:t xml:space="preserve">    }</w:t>
      </w:r>
    </w:p>
    <w:p w:rsidR="00000000" w:rsidDel="00000000" w:rsidP="00000000" w:rsidRDefault="00000000" w:rsidRPr="00000000" w14:paraId="000038EB">
      <w:pPr>
        <w:rPr>
          <w:sz w:val="24"/>
          <w:szCs w:val="24"/>
        </w:rPr>
      </w:pPr>
      <w:r w:rsidDel="00000000" w:rsidR="00000000" w:rsidRPr="00000000">
        <w:rPr>
          <w:sz w:val="24"/>
          <w:szCs w:val="24"/>
          <w:rtl w:val="0"/>
        </w:rPr>
        <w:t xml:space="preserve">}</w:t>
      </w:r>
    </w:p>
    <w:p w:rsidR="00000000" w:rsidDel="00000000" w:rsidP="00000000" w:rsidRDefault="00000000" w:rsidRPr="00000000" w14:paraId="000038EC">
      <w:pPr>
        <w:rPr>
          <w:sz w:val="24"/>
          <w:szCs w:val="24"/>
        </w:rPr>
      </w:pPr>
      <w:r w:rsidDel="00000000" w:rsidR="00000000" w:rsidRPr="00000000">
        <w:rPr>
          <w:sz w:val="24"/>
          <w:szCs w:val="24"/>
          <w:rtl w:val="0"/>
        </w:rPr>
        <w:t xml:space="preserve">Step 4: Create a new class </w:t>
      </w:r>
    </w:p>
    <w:p w:rsidR="00000000" w:rsidDel="00000000" w:rsidP="00000000" w:rsidRDefault="00000000" w:rsidRPr="00000000" w14:paraId="000038ED">
      <w:pPr>
        <w:rPr>
          <w:sz w:val="24"/>
          <w:szCs w:val="24"/>
        </w:rPr>
      </w:pPr>
      <w:r w:rsidDel="00000000" w:rsidR="00000000" w:rsidRPr="00000000">
        <w:rPr>
          <w:rtl w:val="0"/>
        </w:rPr>
      </w:r>
    </w:p>
    <w:p w:rsidR="00000000" w:rsidDel="00000000" w:rsidP="00000000" w:rsidRDefault="00000000" w:rsidRPr="00000000" w14:paraId="000038EE">
      <w:pPr>
        <w:rPr>
          <w:sz w:val="24"/>
          <w:szCs w:val="24"/>
        </w:rPr>
      </w:pPr>
      <w:r w:rsidDel="00000000" w:rsidR="00000000" w:rsidRPr="00000000">
        <w:rPr>
          <w:sz w:val="24"/>
          <w:szCs w:val="24"/>
          <w:rtl w:val="0"/>
        </w:rPr>
        <w:t xml:space="preserve">Go to app &gt; java &gt; your package name(in which the MainActicity is present) &gt; right-click &gt; New &gt; Kotlin File/Class and name the files as AirplaneModeChangeReceiver. Below is the code for the AirplaneModeChangeReceiver file. Comments are added inside the code to understand the code in more detail. </w:t>
      </w:r>
    </w:p>
    <w:p w:rsidR="00000000" w:rsidDel="00000000" w:rsidP="00000000" w:rsidRDefault="00000000" w:rsidRPr="00000000" w14:paraId="000038EF">
      <w:pPr>
        <w:rPr>
          <w:sz w:val="24"/>
          <w:szCs w:val="24"/>
        </w:rPr>
      </w:pPr>
      <w:r w:rsidDel="00000000" w:rsidR="00000000" w:rsidRPr="00000000">
        <w:rPr>
          <w:rtl w:val="0"/>
        </w:rPr>
      </w:r>
    </w:p>
    <w:p w:rsidR="00000000" w:rsidDel="00000000" w:rsidP="00000000" w:rsidRDefault="00000000" w:rsidRPr="00000000" w14:paraId="000038F0">
      <w:pPr>
        <w:rPr>
          <w:sz w:val="24"/>
          <w:szCs w:val="24"/>
        </w:rPr>
      </w:pPr>
      <w:r w:rsidDel="00000000" w:rsidR="00000000" w:rsidRPr="00000000">
        <w:rPr>
          <w:sz w:val="24"/>
          <w:szCs w:val="24"/>
          <w:rtl w:val="0"/>
        </w:rPr>
        <w:t xml:space="preserve">Kotlin</w:t>
      </w:r>
    </w:p>
    <w:p w:rsidR="00000000" w:rsidDel="00000000" w:rsidP="00000000" w:rsidRDefault="00000000" w:rsidRPr="00000000" w14:paraId="000038F1">
      <w:pPr>
        <w:rPr>
          <w:sz w:val="24"/>
          <w:szCs w:val="24"/>
        </w:rPr>
      </w:pPr>
      <w:r w:rsidDel="00000000" w:rsidR="00000000" w:rsidRPr="00000000">
        <w:rPr>
          <w:sz w:val="24"/>
          <w:szCs w:val="24"/>
          <w:rtl w:val="0"/>
        </w:rPr>
        <w:t xml:space="preserve">import android.content.BroadcastReceiver</w:t>
      </w:r>
    </w:p>
    <w:p w:rsidR="00000000" w:rsidDel="00000000" w:rsidP="00000000" w:rsidRDefault="00000000" w:rsidRPr="00000000" w14:paraId="000038F2">
      <w:pPr>
        <w:rPr>
          <w:sz w:val="24"/>
          <w:szCs w:val="24"/>
        </w:rPr>
      </w:pPr>
      <w:r w:rsidDel="00000000" w:rsidR="00000000" w:rsidRPr="00000000">
        <w:rPr>
          <w:sz w:val="24"/>
          <w:szCs w:val="24"/>
          <w:rtl w:val="0"/>
        </w:rPr>
        <w:t xml:space="preserve">import android.content.Context</w:t>
      </w:r>
    </w:p>
    <w:p w:rsidR="00000000" w:rsidDel="00000000" w:rsidP="00000000" w:rsidRDefault="00000000" w:rsidRPr="00000000" w14:paraId="000038F3">
      <w:pPr>
        <w:rPr>
          <w:sz w:val="24"/>
          <w:szCs w:val="24"/>
        </w:rPr>
      </w:pPr>
      <w:r w:rsidDel="00000000" w:rsidR="00000000" w:rsidRPr="00000000">
        <w:rPr>
          <w:sz w:val="24"/>
          <w:szCs w:val="24"/>
          <w:rtl w:val="0"/>
        </w:rPr>
        <w:t xml:space="preserve">import android.content.Intent</w:t>
      </w:r>
    </w:p>
    <w:p w:rsidR="00000000" w:rsidDel="00000000" w:rsidP="00000000" w:rsidRDefault="00000000" w:rsidRPr="00000000" w14:paraId="000038F4">
      <w:pPr>
        <w:rPr>
          <w:sz w:val="24"/>
          <w:szCs w:val="24"/>
        </w:rPr>
      </w:pPr>
      <w:r w:rsidDel="00000000" w:rsidR="00000000" w:rsidRPr="00000000">
        <w:rPr>
          <w:sz w:val="24"/>
          <w:szCs w:val="24"/>
          <w:rtl w:val="0"/>
        </w:rPr>
        <w:t xml:space="preserve">import android.widget.Toast</w:t>
      </w:r>
    </w:p>
    <w:p w:rsidR="00000000" w:rsidDel="00000000" w:rsidP="00000000" w:rsidRDefault="00000000" w:rsidRPr="00000000" w14:paraId="000038F5">
      <w:pPr>
        <w:rPr>
          <w:sz w:val="24"/>
          <w:szCs w:val="24"/>
        </w:rPr>
      </w:pPr>
      <w:r w:rsidDel="00000000" w:rsidR="00000000" w:rsidRPr="00000000">
        <w:rPr>
          <w:sz w:val="24"/>
          <w:szCs w:val="24"/>
          <w:rtl w:val="0"/>
        </w:rPr>
        <w:t xml:space="preserve"> </w:t>
      </w:r>
    </w:p>
    <w:p w:rsidR="00000000" w:rsidDel="00000000" w:rsidP="00000000" w:rsidRDefault="00000000" w:rsidRPr="00000000" w14:paraId="000038F6">
      <w:pPr>
        <w:rPr>
          <w:sz w:val="24"/>
          <w:szCs w:val="24"/>
        </w:rPr>
      </w:pPr>
      <w:r w:rsidDel="00000000" w:rsidR="00000000" w:rsidRPr="00000000">
        <w:rPr>
          <w:sz w:val="24"/>
          <w:szCs w:val="24"/>
          <w:rtl w:val="0"/>
        </w:rPr>
        <w:t xml:space="preserve">// AirplaneModeChangeReceiver class extending BroadcastReceiver class</w:t>
      </w:r>
    </w:p>
    <w:p w:rsidR="00000000" w:rsidDel="00000000" w:rsidP="00000000" w:rsidRDefault="00000000" w:rsidRPr="00000000" w14:paraId="000038F7">
      <w:pPr>
        <w:rPr>
          <w:sz w:val="24"/>
          <w:szCs w:val="24"/>
        </w:rPr>
      </w:pPr>
      <w:r w:rsidDel="00000000" w:rsidR="00000000" w:rsidRPr="00000000">
        <w:rPr>
          <w:sz w:val="24"/>
          <w:szCs w:val="24"/>
          <w:rtl w:val="0"/>
        </w:rPr>
        <w:t xml:space="preserve">class AirplaneModeChangeReceiver : BroadcastReceiver() {</w:t>
      </w:r>
    </w:p>
    <w:p w:rsidR="00000000" w:rsidDel="00000000" w:rsidP="00000000" w:rsidRDefault="00000000" w:rsidRPr="00000000" w14:paraId="000038F8">
      <w:pPr>
        <w:rPr>
          <w:sz w:val="24"/>
          <w:szCs w:val="24"/>
        </w:rPr>
      </w:pPr>
      <w:r w:rsidDel="00000000" w:rsidR="00000000" w:rsidRPr="00000000">
        <w:rPr>
          <w:sz w:val="24"/>
          <w:szCs w:val="24"/>
          <w:rtl w:val="0"/>
        </w:rPr>
        <w:t xml:space="preserve"> </w:t>
      </w:r>
    </w:p>
    <w:p w:rsidR="00000000" w:rsidDel="00000000" w:rsidP="00000000" w:rsidRDefault="00000000" w:rsidRPr="00000000" w14:paraId="000038F9">
      <w:pPr>
        <w:rPr>
          <w:sz w:val="24"/>
          <w:szCs w:val="24"/>
        </w:rPr>
      </w:pPr>
      <w:r w:rsidDel="00000000" w:rsidR="00000000" w:rsidRPr="00000000">
        <w:rPr>
          <w:sz w:val="24"/>
          <w:szCs w:val="24"/>
          <w:rtl w:val="0"/>
        </w:rPr>
        <w:t xml:space="preserve">    // this function will be executed when the user changes his</w:t>
      </w:r>
    </w:p>
    <w:p w:rsidR="00000000" w:rsidDel="00000000" w:rsidP="00000000" w:rsidRDefault="00000000" w:rsidRPr="00000000" w14:paraId="000038FA">
      <w:pPr>
        <w:rPr>
          <w:sz w:val="24"/>
          <w:szCs w:val="24"/>
        </w:rPr>
      </w:pPr>
      <w:r w:rsidDel="00000000" w:rsidR="00000000" w:rsidRPr="00000000">
        <w:rPr>
          <w:sz w:val="24"/>
          <w:szCs w:val="24"/>
          <w:rtl w:val="0"/>
        </w:rPr>
        <w:t xml:space="preserve">    // airplane mode</w:t>
      </w:r>
    </w:p>
    <w:p w:rsidR="00000000" w:rsidDel="00000000" w:rsidP="00000000" w:rsidRDefault="00000000" w:rsidRPr="00000000" w14:paraId="000038FB">
      <w:pPr>
        <w:rPr>
          <w:sz w:val="24"/>
          <w:szCs w:val="24"/>
        </w:rPr>
      </w:pPr>
      <w:r w:rsidDel="00000000" w:rsidR="00000000" w:rsidRPr="00000000">
        <w:rPr>
          <w:sz w:val="24"/>
          <w:szCs w:val="24"/>
          <w:rtl w:val="0"/>
        </w:rPr>
        <w:t xml:space="preserve">    override fun onReceive(context: Context?, intent: Intent?) {</w:t>
      </w:r>
    </w:p>
    <w:p w:rsidR="00000000" w:rsidDel="00000000" w:rsidP="00000000" w:rsidRDefault="00000000" w:rsidRPr="00000000" w14:paraId="000038FC">
      <w:pPr>
        <w:rPr>
          <w:sz w:val="24"/>
          <w:szCs w:val="24"/>
        </w:rPr>
      </w:pPr>
      <w:r w:rsidDel="00000000" w:rsidR="00000000" w:rsidRPr="00000000">
        <w:rPr>
          <w:sz w:val="24"/>
          <w:szCs w:val="24"/>
          <w:rtl w:val="0"/>
        </w:rPr>
        <w:t xml:space="preserve">         </w:t>
      </w:r>
    </w:p>
    <w:p w:rsidR="00000000" w:rsidDel="00000000" w:rsidP="00000000" w:rsidRDefault="00000000" w:rsidRPr="00000000" w14:paraId="000038FD">
      <w:pPr>
        <w:rPr>
          <w:sz w:val="24"/>
          <w:szCs w:val="24"/>
        </w:rPr>
      </w:pPr>
      <w:r w:rsidDel="00000000" w:rsidR="00000000" w:rsidRPr="00000000">
        <w:rPr>
          <w:sz w:val="24"/>
          <w:szCs w:val="24"/>
          <w:rtl w:val="0"/>
        </w:rPr>
        <w:t xml:space="preserve">        // intent contains the information about the broadcast</w:t>
      </w:r>
    </w:p>
    <w:p w:rsidR="00000000" w:rsidDel="00000000" w:rsidP="00000000" w:rsidRDefault="00000000" w:rsidRPr="00000000" w14:paraId="000038FE">
      <w:pPr>
        <w:rPr>
          <w:sz w:val="24"/>
          <w:szCs w:val="24"/>
        </w:rPr>
      </w:pPr>
      <w:r w:rsidDel="00000000" w:rsidR="00000000" w:rsidRPr="00000000">
        <w:rPr>
          <w:sz w:val="24"/>
          <w:szCs w:val="24"/>
          <w:rtl w:val="0"/>
        </w:rPr>
        <w:t xml:space="preserve">        // in our case broadcast is change of airplane mode</w:t>
      </w:r>
    </w:p>
    <w:p w:rsidR="00000000" w:rsidDel="00000000" w:rsidP="00000000" w:rsidRDefault="00000000" w:rsidRPr="00000000" w14:paraId="000038FF">
      <w:pPr>
        <w:rPr>
          <w:sz w:val="24"/>
          <w:szCs w:val="24"/>
        </w:rPr>
      </w:pPr>
      <w:r w:rsidDel="00000000" w:rsidR="00000000" w:rsidRPr="00000000">
        <w:rPr>
          <w:sz w:val="24"/>
          <w:szCs w:val="24"/>
          <w:rtl w:val="0"/>
        </w:rPr>
        <w:t xml:space="preserve"> </w:t>
      </w:r>
    </w:p>
    <w:p w:rsidR="00000000" w:rsidDel="00000000" w:rsidP="00000000" w:rsidRDefault="00000000" w:rsidRPr="00000000" w14:paraId="00003900">
      <w:pPr>
        <w:rPr>
          <w:sz w:val="24"/>
          <w:szCs w:val="24"/>
        </w:rPr>
      </w:pPr>
      <w:r w:rsidDel="00000000" w:rsidR="00000000" w:rsidRPr="00000000">
        <w:rPr>
          <w:sz w:val="24"/>
          <w:szCs w:val="24"/>
          <w:rtl w:val="0"/>
        </w:rPr>
        <w:t xml:space="preserve">        // if getBooleanExtra contains null value,it will directly return back</w:t>
      </w:r>
    </w:p>
    <w:p w:rsidR="00000000" w:rsidDel="00000000" w:rsidP="00000000" w:rsidRDefault="00000000" w:rsidRPr="00000000" w14:paraId="00003901">
      <w:pPr>
        <w:rPr>
          <w:sz w:val="24"/>
          <w:szCs w:val="24"/>
        </w:rPr>
      </w:pPr>
      <w:r w:rsidDel="00000000" w:rsidR="00000000" w:rsidRPr="00000000">
        <w:rPr>
          <w:sz w:val="24"/>
          <w:szCs w:val="24"/>
          <w:rtl w:val="0"/>
        </w:rPr>
        <w:t xml:space="preserve">        val isAirplaneModeEnabled = intent?.getBooleanExtra("state", false) ?: return</w:t>
      </w:r>
    </w:p>
    <w:p w:rsidR="00000000" w:rsidDel="00000000" w:rsidP="00000000" w:rsidRDefault="00000000" w:rsidRPr="00000000" w14:paraId="00003902">
      <w:pPr>
        <w:rPr>
          <w:sz w:val="24"/>
          <w:szCs w:val="24"/>
        </w:rPr>
      </w:pPr>
      <w:r w:rsidDel="00000000" w:rsidR="00000000" w:rsidRPr="00000000">
        <w:rPr>
          <w:sz w:val="24"/>
          <w:szCs w:val="24"/>
          <w:rtl w:val="0"/>
        </w:rPr>
        <w:t xml:space="preserve">         </w:t>
      </w:r>
    </w:p>
    <w:p w:rsidR="00000000" w:rsidDel="00000000" w:rsidP="00000000" w:rsidRDefault="00000000" w:rsidRPr="00000000" w14:paraId="00003903">
      <w:pPr>
        <w:rPr>
          <w:sz w:val="24"/>
          <w:szCs w:val="24"/>
        </w:rPr>
      </w:pPr>
      <w:r w:rsidDel="00000000" w:rsidR="00000000" w:rsidRPr="00000000">
        <w:rPr>
          <w:sz w:val="24"/>
          <w:szCs w:val="24"/>
          <w:rtl w:val="0"/>
        </w:rPr>
        <w:t xml:space="preserve">        // checking whether airplane mode is enabled or not</w:t>
      </w:r>
    </w:p>
    <w:p w:rsidR="00000000" w:rsidDel="00000000" w:rsidP="00000000" w:rsidRDefault="00000000" w:rsidRPr="00000000" w14:paraId="00003904">
      <w:pPr>
        <w:rPr>
          <w:sz w:val="24"/>
          <w:szCs w:val="24"/>
        </w:rPr>
      </w:pPr>
      <w:r w:rsidDel="00000000" w:rsidR="00000000" w:rsidRPr="00000000">
        <w:rPr>
          <w:sz w:val="24"/>
          <w:szCs w:val="24"/>
          <w:rtl w:val="0"/>
        </w:rPr>
        <w:t xml:space="preserve">        if (isAirplaneModeEnabled) {</w:t>
      </w:r>
    </w:p>
    <w:p w:rsidR="00000000" w:rsidDel="00000000" w:rsidP="00000000" w:rsidRDefault="00000000" w:rsidRPr="00000000" w14:paraId="00003905">
      <w:pPr>
        <w:rPr>
          <w:sz w:val="24"/>
          <w:szCs w:val="24"/>
        </w:rPr>
      </w:pPr>
      <w:r w:rsidDel="00000000" w:rsidR="00000000" w:rsidRPr="00000000">
        <w:rPr>
          <w:sz w:val="24"/>
          <w:szCs w:val="24"/>
          <w:rtl w:val="0"/>
        </w:rPr>
        <w:t xml:space="preserve">            // showing the toast message if airplane mode is enabled</w:t>
      </w:r>
    </w:p>
    <w:p w:rsidR="00000000" w:rsidDel="00000000" w:rsidP="00000000" w:rsidRDefault="00000000" w:rsidRPr="00000000" w14:paraId="00003906">
      <w:pPr>
        <w:rPr>
          <w:sz w:val="24"/>
          <w:szCs w:val="24"/>
        </w:rPr>
      </w:pPr>
      <w:r w:rsidDel="00000000" w:rsidR="00000000" w:rsidRPr="00000000">
        <w:rPr>
          <w:sz w:val="24"/>
          <w:szCs w:val="24"/>
          <w:rtl w:val="0"/>
        </w:rPr>
        <w:t xml:space="preserve">            Toast.makeText(context, "Airplane Mode Enabled", Toast.LENGTH_LONG).show()</w:t>
      </w:r>
    </w:p>
    <w:p w:rsidR="00000000" w:rsidDel="00000000" w:rsidP="00000000" w:rsidRDefault="00000000" w:rsidRPr="00000000" w14:paraId="00003907">
      <w:pPr>
        <w:rPr>
          <w:sz w:val="24"/>
          <w:szCs w:val="24"/>
        </w:rPr>
      </w:pPr>
      <w:r w:rsidDel="00000000" w:rsidR="00000000" w:rsidRPr="00000000">
        <w:rPr>
          <w:sz w:val="24"/>
          <w:szCs w:val="24"/>
          <w:rtl w:val="0"/>
        </w:rPr>
        <w:t xml:space="preserve">        } else {</w:t>
      </w:r>
    </w:p>
    <w:p w:rsidR="00000000" w:rsidDel="00000000" w:rsidP="00000000" w:rsidRDefault="00000000" w:rsidRPr="00000000" w14:paraId="00003908">
      <w:pPr>
        <w:rPr>
          <w:sz w:val="24"/>
          <w:szCs w:val="24"/>
        </w:rPr>
      </w:pPr>
      <w:r w:rsidDel="00000000" w:rsidR="00000000" w:rsidRPr="00000000">
        <w:rPr>
          <w:sz w:val="24"/>
          <w:szCs w:val="24"/>
          <w:rtl w:val="0"/>
        </w:rPr>
        <w:t xml:space="preserve">            // showing the toast message if airplane mode is disabled</w:t>
      </w:r>
    </w:p>
    <w:p w:rsidR="00000000" w:rsidDel="00000000" w:rsidP="00000000" w:rsidRDefault="00000000" w:rsidRPr="00000000" w14:paraId="00003909">
      <w:pPr>
        <w:rPr>
          <w:sz w:val="24"/>
          <w:szCs w:val="24"/>
        </w:rPr>
      </w:pPr>
      <w:r w:rsidDel="00000000" w:rsidR="00000000" w:rsidRPr="00000000">
        <w:rPr>
          <w:sz w:val="24"/>
          <w:szCs w:val="24"/>
          <w:rtl w:val="0"/>
        </w:rPr>
        <w:t xml:space="preserve">            Toast.makeText(context, "Airplane Mode Disabled", Toast.LENGTH_LONG).show()</w:t>
      </w:r>
    </w:p>
    <w:p w:rsidR="00000000" w:rsidDel="00000000" w:rsidP="00000000" w:rsidRDefault="00000000" w:rsidRPr="00000000" w14:paraId="0000390A">
      <w:pPr>
        <w:rPr>
          <w:sz w:val="24"/>
          <w:szCs w:val="24"/>
        </w:rPr>
      </w:pPr>
      <w:r w:rsidDel="00000000" w:rsidR="00000000" w:rsidRPr="00000000">
        <w:rPr>
          <w:sz w:val="24"/>
          <w:szCs w:val="24"/>
          <w:rtl w:val="0"/>
        </w:rPr>
        <w:t xml:space="preserve">        }</w:t>
      </w:r>
    </w:p>
    <w:p w:rsidR="00000000" w:rsidDel="00000000" w:rsidP="00000000" w:rsidRDefault="00000000" w:rsidRPr="00000000" w14:paraId="0000390B">
      <w:pPr>
        <w:rPr>
          <w:sz w:val="24"/>
          <w:szCs w:val="24"/>
        </w:rPr>
      </w:pPr>
      <w:r w:rsidDel="00000000" w:rsidR="00000000" w:rsidRPr="00000000">
        <w:rPr>
          <w:sz w:val="24"/>
          <w:szCs w:val="24"/>
          <w:rtl w:val="0"/>
        </w:rPr>
        <w:t xml:space="preserve">    }</w:t>
      </w:r>
    </w:p>
    <w:p w:rsidR="00000000" w:rsidDel="00000000" w:rsidP="00000000" w:rsidRDefault="00000000" w:rsidRPr="00000000" w14:paraId="0000390C">
      <w:pPr>
        <w:rPr>
          <w:sz w:val="24"/>
          <w:szCs w:val="24"/>
        </w:rPr>
      </w:pPr>
      <w:r w:rsidDel="00000000" w:rsidR="00000000" w:rsidRPr="00000000">
        <w:rPr>
          <w:sz w:val="24"/>
          <w:szCs w:val="24"/>
          <w:rtl w:val="0"/>
        </w:rPr>
        <w:t xml:space="preserve">}</w:t>
      </w:r>
    </w:p>
    <w:p w:rsidR="00000000" w:rsidDel="00000000" w:rsidP="00000000" w:rsidRDefault="00000000" w:rsidRPr="00000000" w14:paraId="0000390D">
      <w:pPr>
        <w:rPr>
          <w:sz w:val="24"/>
          <w:szCs w:val="24"/>
        </w:rPr>
      </w:pPr>
      <w:r w:rsidDel="00000000" w:rsidR="00000000" w:rsidRPr="00000000">
        <w:rPr>
          <w:sz w:val="24"/>
          <w:szCs w:val="24"/>
          <w:rtl w:val="0"/>
        </w:rPr>
        <w:t xml:space="preserve">Java</w:t>
      </w:r>
    </w:p>
    <w:p w:rsidR="00000000" w:rsidDel="00000000" w:rsidP="00000000" w:rsidRDefault="00000000" w:rsidRPr="00000000" w14:paraId="0000390E">
      <w:pPr>
        <w:rPr>
          <w:sz w:val="24"/>
          <w:szCs w:val="24"/>
        </w:rPr>
      </w:pPr>
      <w:r w:rsidDel="00000000" w:rsidR="00000000" w:rsidRPr="00000000">
        <w:rPr>
          <w:sz w:val="24"/>
          <w:szCs w:val="24"/>
          <w:rtl w:val="0"/>
        </w:rPr>
        <w:t xml:space="preserve">import android.content.BroadcastReceiver;</w:t>
      </w:r>
    </w:p>
    <w:p w:rsidR="00000000" w:rsidDel="00000000" w:rsidP="00000000" w:rsidRDefault="00000000" w:rsidRPr="00000000" w14:paraId="0000390F">
      <w:pPr>
        <w:rPr>
          <w:sz w:val="24"/>
          <w:szCs w:val="24"/>
        </w:rPr>
      </w:pPr>
      <w:r w:rsidDel="00000000" w:rsidR="00000000" w:rsidRPr="00000000">
        <w:rPr>
          <w:sz w:val="24"/>
          <w:szCs w:val="24"/>
          <w:rtl w:val="0"/>
        </w:rPr>
        <w:t xml:space="preserve">import android.content.Context;</w:t>
      </w:r>
    </w:p>
    <w:p w:rsidR="00000000" w:rsidDel="00000000" w:rsidP="00000000" w:rsidRDefault="00000000" w:rsidRPr="00000000" w14:paraId="00003910">
      <w:pPr>
        <w:rPr>
          <w:sz w:val="24"/>
          <w:szCs w:val="24"/>
        </w:rPr>
      </w:pPr>
      <w:r w:rsidDel="00000000" w:rsidR="00000000" w:rsidRPr="00000000">
        <w:rPr>
          <w:sz w:val="24"/>
          <w:szCs w:val="24"/>
          <w:rtl w:val="0"/>
        </w:rPr>
        <w:t xml:space="preserve">import android.content.Intent;</w:t>
      </w:r>
    </w:p>
    <w:p w:rsidR="00000000" w:rsidDel="00000000" w:rsidP="00000000" w:rsidRDefault="00000000" w:rsidRPr="00000000" w14:paraId="00003911">
      <w:pPr>
        <w:rPr>
          <w:sz w:val="24"/>
          <w:szCs w:val="24"/>
        </w:rPr>
      </w:pPr>
      <w:r w:rsidDel="00000000" w:rsidR="00000000" w:rsidRPr="00000000">
        <w:rPr>
          <w:sz w:val="24"/>
          <w:szCs w:val="24"/>
          <w:rtl w:val="0"/>
        </w:rPr>
        <w:t xml:space="preserve">import android.provider.Settings;</w:t>
      </w:r>
    </w:p>
    <w:p w:rsidR="00000000" w:rsidDel="00000000" w:rsidP="00000000" w:rsidRDefault="00000000" w:rsidRPr="00000000" w14:paraId="00003912">
      <w:pPr>
        <w:rPr>
          <w:sz w:val="24"/>
          <w:szCs w:val="24"/>
        </w:rPr>
      </w:pPr>
      <w:r w:rsidDel="00000000" w:rsidR="00000000" w:rsidRPr="00000000">
        <w:rPr>
          <w:sz w:val="24"/>
          <w:szCs w:val="24"/>
          <w:rtl w:val="0"/>
        </w:rPr>
        <w:t xml:space="preserve">import android.widget.Toast;</w:t>
      </w:r>
    </w:p>
    <w:p w:rsidR="00000000" w:rsidDel="00000000" w:rsidP="00000000" w:rsidRDefault="00000000" w:rsidRPr="00000000" w14:paraId="00003913">
      <w:pPr>
        <w:rPr>
          <w:sz w:val="24"/>
          <w:szCs w:val="24"/>
        </w:rPr>
      </w:pPr>
      <w:r w:rsidDel="00000000" w:rsidR="00000000" w:rsidRPr="00000000">
        <w:rPr>
          <w:sz w:val="24"/>
          <w:szCs w:val="24"/>
          <w:rtl w:val="0"/>
        </w:rPr>
        <w:t xml:space="preserve"> </w:t>
      </w:r>
    </w:p>
    <w:p w:rsidR="00000000" w:rsidDel="00000000" w:rsidP="00000000" w:rsidRDefault="00000000" w:rsidRPr="00000000" w14:paraId="00003914">
      <w:pPr>
        <w:rPr>
          <w:sz w:val="24"/>
          <w:szCs w:val="24"/>
        </w:rPr>
      </w:pPr>
      <w:r w:rsidDel="00000000" w:rsidR="00000000" w:rsidRPr="00000000">
        <w:rPr>
          <w:sz w:val="24"/>
          <w:szCs w:val="24"/>
          <w:rtl w:val="0"/>
        </w:rPr>
        <w:t xml:space="preserve">public class AirplaneModeChangeReceiver extends BroadcastReceiver {</w:t>
      </w:r>
    </w:p>
    <w:p w:rsidR="00000000" w:rsidDel="00000000" w:rsidP="00000000" w:rsidRDefault="00000000" w:rsidRPr="00000000" w14:paraId="00003915">
      <w:pPr>
        <w:rPr>
          <w:sz w:val="24"/>
          <w:szCs w:val="24"/>
        </w:rPr>
      </w:pPr>
      <w:r w:rsidDel="00000000" w:rsidR="00000000" w:rsidRPr="00000000">
        <w:rPr>
          <w:sz w:val="24"/>
          <w:szCs w:val="24"/>
          <w:rtl w:val="0"/>
        </w:rPr>
        <w:t xml:space="preserve"> </w:t>
      </w:r>
    </w:p>
    <w:p w:rsidR="00000000" w:rsidDel="00000000" w:rsidP="00000000" w:rsidRDefault="00000000" w:rsidRPr="00000000" w14:paraId="00003916">
      <w:pPr>
        <w:rPr>
          <w:sz w:val="24"/>
          <w:szCs w:val="24"/>
        </w:rPr>
      </w:pPr>
      <w:r w:rsidDel="00000000" w:rsidR="00000000" w:rsidRPr="00000000">
        <w:rPr>
          <w:sz w:val="24"/>
          <w:szCs w:val="24"/>
          <w:rtl w:val="0"/>
        </w:rPr>
        <w:t xml:space="preserve">    @Override</w:t>
      </w:r>
    </w:p>
    <w:p w:rsidR="00000000" w:rsidDel="00000000" w:rsidP="00000000" w:rsidRDefault="00000000" w:rsidRPr="00000000" w14:paraId="00003917">
      <w:pPr>
        <w:rPr>
          <w:sz w:val="24"/>
          <w:szCs w:val="24"/>
        </w:rPr>
      </w:pPr>
      <w:r w:rsidDel="00000000" w:rsidR="00000000" w:rsidRPr="00000000">
        <w:rPr>
          <w:sz w:val="24"/>
          <w:szCs w:val="24"/>
          <w:rtl w:val="0"/>
        </w:rPr>
        <w:t xml:space="preserve">    public void onReceive(Context context, Intent intent) {</w:t>
      </w:r>
    </w:p>
    <w:p w:rsidR="00000000" w:rsidDel="00000000" w:rsidP="00000000" w:rsidRDefault="00000000" w:rsidRPr="00000000" w14:paraId="00003918">
      <w:pPr>
        <w:rPr>
          <w:sz w:val="24"/>
          <w:szCs w:val="24"/>
        </w:rPr>
      </w:pPr>
      <w:r w:rsidDel="00000000" w:rsidR="00000000" w:rsidRPr="00000000">
        <w:rPr>
          <w:sz w:val="24"/>
          <w:szCs w:val="24"/>
          <w:rtl w:val="0"/>
        </w:rPr>
        <w:t xml:space="preserve"> </w:t>
      </w:r>
    </w:p>
    <w:p w:rsidR="00000000" w:rsidDel="00000000" w:rsidP="00000000" w:rsidRDefault="00000000" w:rsidRPr="00000000" w14:paraId="00003919">
      <w:pPr>
        <w:rPr>
          <w:sz w:val="24"/>
          <w:szCs w:val="24"/>
        </w:rPr>
      </w:pPr>
      <w:r w:rsidDel="00000000" w:rsidR="00000000" w:rsidRPr="00000000">
        <w:rPr>
          <w:sz w:val="24"/>
          <w:szCs w:val="24"/>
          <w:rtl w:val="0"/>
        </w:rPr>
        <w:t xml:space="preserve">        if (isAirplaneModeOn(context.getApplicationContext())) {</w:t>
      </w:r>
    </w:p>
    <w:p w:rsidR="00000000" w:rsidDel="00000000" w:rsidP="00000000" w:rsidRDefault="00000000" w:rsidRPr="00000000" w14:paraId="0000391A">
      <w:pPr>
        <w:rPr>
          <w:sz w:val="24"/>
          <w:szCs w:val="24"/>
        </w:rPr>
      </w:pPr>
      <w:r w:rsidDel="00000000" w:rsidR="00000000" w:rsidRPr="00000000">
        <w:rPr>
          <w:sz w:val="24"/>
          <w:szCs w:val="24"/>
          <w:rtl w:val="0"/>
        </w:rPr>
        <w:t xml:space="preserve">            Toast.makeText(context, "AirPlane mode is on", Toast.LENGTH_SHORT).show();</w:t>
      </w:r>
    </w:p>
    <w:p w:rsidR="00000000" w:rsidDel="00000000" w:rsidP="00000000" w:rsidRDefault="00000000" w:rsidRPr="00000000" w14:paraId="0000391B">
      <w:pPr>
        <w:rPr>
          <w:sz w:val="24"/>
          <w:szCs w:val="24"/>
        </w:rPr>
      </w:pPr>
      <w:r w:rsidDel="00000000" w:rsidR="00000000" w:rsidRPr="00000000">
        <w:rPr>
          <w:sz w:val="24"/>
          <w:szCs w:val="24"/>
          <w:rtl w:val="0"/>
        </w:rPr>
        <w:t xml:space="preserve">        } else {</w:t>
      </w:r>
    </w:p>
    <w:p w:rsidR="00000000" w:rsidDel="00000000" w:rsidP="00000000" w:rsidRDefault="00000000" w:rsidRPr="00000000" w14:paraId="0000391C">
      <w:pPr>
        <w:rPr>
          <w:sz w:val="24"/>
          <w:szCs w:val="24"/>
        </w:rPr>
      </w:pPr>
      <w:r w:rsidDel="00000000" w:rsidR="00000000" w:rsidRPr="00000000">
        <w:rPr>
          <w:sz w:val="24"/>
          <w:szCs w:val="24"/>
          <w:rtl w:val="0"/>
        </w:rPr>
        <w:t xml:space="preserve">            Toast.makeText(context, "AirPlane mode is off", Toast.LENGTH_SHORT).show();</w:t>
      </w:r>
    </w:p>
    <w:p w:rsidR="00000000" w:rsidDel="00000000" w:rsidP="00000000" w:rsidRDefault="00000000" w:rsidRPr="00000000" w14:paraId="0000391D">
      <w:pPr>
        <w:rPr>
          <w:sz w:val="24"/>
          <w:szCs w:val="24"/>
        </w:rPr>
      </w:pPr>
      <w:r w:rsidDel="00000000" w:rsidR="00000000" w:rsidRPr="00000000">
        <w:rPr>
          <w:sz w:val="24"/>
          <w:szCs w:val="24"/>
          <w:rtl w:val="0"/>
        </w:rPr>
        <w:t xml:space="preserve">        }</w:t>
      </w:r>
    </w:p>
    <w:p w:rsidR="00000000" w:rsidDel="00000000" w:rsidP="00000000" w:rsidRDefault="00000000" w:rsidRPr="00000000" w14:paraId="0000391E">
      <w:pPr>
        <w:rPr>
          <w:sz w:val="24"/>
          <w:szCs w:val="24"/>
        </w:rPr>
      </w:pPr>
      <w:r w:rsidDel="00000000" w:rsidR="00000000" w:rsidRPr="00000000">
        <w:rPr>
          <w:sz w:val="24"/>
          <w:szCs w:val="24"/>
          <w:rtl w:val="0"/>
        </w:rPr>
        <w:t xml:space="preserve">    }</w:t>
      </w:r>
    </w:p>
    <w:p w:rsidR="00000000" w:rsidDel="00000000" w:rsidP="00000000" w:rsidRDefault="00000000" w:rsidRPr="00000000" w14:paraId="0000391F">
      <w:pPr>
        <w:rPr>
          <w:sz w:val="24"/>
          <w:szCs w:val="24"/>
        </w:rPr>
      </w:pPr>
      <w:r w:rsidDel="00000000" w:rsidR="00000000" w:rsidRPr="00000000">
        <w:rPr>
          <w:sz w:val="24"/>
          <w:szCs w:val="24"/>
          <w:rtl w:val="0"/>
        </w:rPr>
        <w:t xml:space="preserve"> </w:t>
      </w:r>
    </w:p>
    <w:p w:rsidR="00000000" w:rsidDel="00000000" w:rsidP="00000000" w:rsidRDefault="00000000" w:rsidRPr="00000000" w14:paraId="00003920">
      <w:pPr>
        <w:rPr>
          <w:sz w:val="24"/>
          <w:szCs w:val="24"/>
        </w:rPr>
      </w:pPr>
      <w:r w:rsidDel="00000000" w:rsidR="00000000" w:rsidRPr="00000000">
        <w:rPr>
          <w:sz w:val="24"/>
          <w:szCs w:val="24"/>
          <w:rtl w:val="0"/>
        </w:rPr>
        <w:t xml:space="preserve">    private static boolean isAirplaneModeOn(Context context) {</w:t>
      </w:r>
    </w:p>
    <w:p w:rsidR="00000000" w:rsidDel="00000000" w:rsidP="00000000" w:rsidRDefault="00000000" w:rsidRPr="00000000" w14:paraId="00003921">
      <w:pPr>
        <w:rPr>
          <w:sz w:val="24"/>
          <w:szCs w:val="24"/>
        </w:rPr>
      </w:pPr>
      <w:r w:rsidDel="00000000" w:rsidR="00000000" w:rsidRPr="00000000">
        <w:rPr>
          <w:sz w:val="24"/>
          <w:szCs w:val="24"/>
          <w:rtl w:val="0"/>
        </w:rPr>
        <w:t xml:space="preserve">        return Settings.System.getInt(context.getContentResolver(), Settings.Global.AIRPLANE_MODE_ON, 0) != 0;</w:t>
      </w:r>
    </w:p>
    <w:p w:rsidR="00000000" w:rsidDel="00000000" w:rsidP="00000000" w:rsidRDefault="00000000" w:rsidRPr="00000000" w14:paraId="00003922">
      <w:pPr>
        <w:rPr>
          <w:sz w:val="24"/>
          <w:szCs w:val="24"/>
        </w:rPr>
      </w:pPr>
      <w:r w:rsidDel="00000000" w:rsidR="00000000" w:rsidRPr="00000000">
        <w:rPr>
          <w:sz w:val="24"/>
          <w:szCs w:val="24"/>
          <w:rtl w:val="0"/>
        </w:rPr>
        <w:t xml:space="preserve">    }</w:t>
      </w:r>
    </w:p>
    <w:p w:rsidR="00000000" w:rsidDel="00000000" w:rsidP="00000000" w:rsidRDefault="00000000" w:rsidRPr="00000000" w14:paraId="00003923">
      <w:pPr>
        <w:rPr>
          <w:sz w:val="24"/>
          <w:szCs w:val="24"/>
        </w:rPr>
      </w:pPr>
      <w:r w:rsidDel="00000000" w:rsidR="00000000" w:rsidRPr="00000000">
        <w:rPr>
          <w:sz w:val="24"/>
          <w:szCs w:val="24"/>
          <w:rtl w:val="0"/>
        </w:rPr>
        <w:t xml:space="preserve">}</w:t>
      </w:r>
    </w:p>
    <w:p w:rsidR="00000000" w:rsidDel="00000000" w:rsidP="00000000" w:rsidRDefault="00000000" w:rsidRPr="00000000" w14:paraId="00003924">
      <w:pPr>
        <w:rPr>
          <w:sz w:val="24"/>
          <w:szCs w:val="24"/>
        </w:rPr>
      </w:pPr>
      <w:r w:rsidDel="00000000" w:rsidR="00000000" w:rsidRPr="00000000">
        <w:rPr>
          <w:rtl w:val="0"/>
        </w:rPr>
      </w:r>
    </w:p>
    <w:p w:rsidR="00000000" w:rsidDel="00000000" w:rsidP="00000000" w:rsidRDefault="00000000" w:rsidRPr="00000000" w14:paraId="00003925">
      <w:pPr>
        <w:rPr>
          <w:sz w:val="24"/>
          <w:szCs w:val="24"/>
        </w:rPr>
      </w:pPr>
      <w:r w:rsidDel="00000000" w:rsidR="00000000" w:rsidRPr="00000000">
        <w:rPr>
          <w:rtl w:val="0"/>
        </w:rPr>
      </w:r>
    </w:p>
    <w:p w:rsidR="00000000" w:rsidDel="00000000" w:rsidP="00000000" w:rsidRDefault="00000000" w:rsidRPr="00000000" w14:paraId="00003926">
      <w:pPr>
        <w:rPr>
          <w:sz w:val="24"/>
          <w:szCs w:val="24"/>
        </w:rPr>
      </w:pPr>
      <w:r w:rsidDel="00000000" w:rsidR="00000000" w:rsidRPr="00000000">
        <w:rPr>
          <w:rtl w:val="0"/>
        </w:rPr>
      </w:r>
    </w:p>
    <w:p w:rsidR="00000000" w:rsidDel="00000000" w:rsidP="00000000" w:rsidRDefault="00000000" w:rsidRPr="00000000" w14:paraId="00003927">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BroadcastReceiver</w:t>
      </w:r>
    </w:p>
    <w:p w:rsidR="00000000" w:rsidDel="00000000" w:rsidP="00000000" w:rsidRDefault="00000000" w:rsidRPr="00000000" w14:paraId="00003928">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w:t>
      </w:r>
      <w:hyperlink r:id="rId300">
        <w:r w:rsidDel="00000000" w:rsidR="00000000" w:rsidRPr="00000000">
          <w:rPr>
            <w:color w:val="1155cc"/>
            <w:sz w:val="24"/>
            <w:szCs w:val="24"/>
            <w:u w:val="single"/>
            <w:rtl w:val="0"/>
          </w:rPr>
          <w:t xml:space="preserve">https://developer.android.com/reference/android/content/BroadcastReceiver#summary</w:t>
        </w:r>
      </w:hyperlink>
      <w:r w:rsidDel="00000000" w:rsidR="00000000" w:rsidRPr="00000000">
        <w:rPr>
          <w:rtl w:val="0"/>
        </w:rPr>
      </w:r>
    </w:p>
    <w:p w:rsidR="00000000" w:rsidDel="00000000" w:rsidP="00000000" w:rsidRDefault="00000000" w:rsidRPr="00000000" w14:paraId="00003929">
      <w:pPr>
        <w:rPr>
          <w:sz w:val="24"/>
          <w:szCs w:val="24"/>
        </w:rPr>
      </w:pPr>
      <w:r w:rsidDel="00000000" w:rsidR="00000000" w:rsidRPr="00000000">
        <w:rPr>
          <w:rtl w:val="0"/>
        </w:rPr>
      </w:r>
    </w:p>
    <w:p w:rsidR="00000000" w:rsidDel="00000000" w:rsidP="00000000" w:rsidRDefault="00000000" w:rsidRPr="00000000" w14:paraId="0000392A">
      <w:pPr>
        <w:rPr>
          <w:sz w:val="24"/>
          <w:szCs w:val="24"/>
        </w:rPr>
      </w:pPr>
      <w:r w:rsidDel="00000000" w:rsidR="00000000" w:rsidRPr="00000000">
        <w:rPr>
          <w:rtl w:val="0"/>
        </w:rPr>
      </w:r>
    </w:p>
    <w:p w:rsidR="00000000" w:rsidDel="00000000" w:rsidP="00000000" w:rsidRDefault="00000000" w:rsidRPr="00000000" w14:paraId="0000392B">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MVC vs MVP vs MVVM architecture in Android</w:t>
      </w:r>
    </w:p>
    <w:p w:rsidR="00000000" w:rsidDel="00000000" w:rsidP="00000000" w:rsidRDefault="00000000" w:rsidRPr="00000000" w14:paraId="0000392C">
      <w:pPr>
        <w:rPr>
          <w:rFonts w:ascii="Roboto" w:cs="Roboto" w:eastAsia="Roboto" w:hAnsi="Roboto"/>
          <w:b w:val="1"/>
          <w:color w:val="333333"/>
          <w:sz w:val="39"/>
          <w:szCs w:val="39"/>
        </w:rPr>
      </w:pPr>
      <w:r w:rsidDel="00000000" w:rsidR="00000000" w:rsidRPr="00000000">
        <w:rPr>
          <w:b w:val="1"/>
          <w:sz w:val="24"/>
          <w:szCs w:val="24"/>
          <w:rtl w:val="0"/>
        </w:rPr>
        <w:t xml:space="preserve">Answer:    </w:t>
      </w:r>
      <w:r w:rsidDel="00000000" w:rsidR="00000000" w:rsidRPr="00000000">
        <w:rPr>
          <w:sz w:val="24"/>
          <w:szCs w:val="24"/>
          <w:rtl w:val="0"/>
        </w:rPr>
        <w:t xml:space="preserve"> </w:t>
      </w:r>
      <w:r w:rsidDel="00000000" w:rsidR="00000000" w:rsidRPr="00000000">
        <w:rPr>
          <w:rFonts w:ascii="Roboto" w:cs="Roboto" w:eastAsia="Roboto" w:hAnsi="Roboto"/>
          <w:b w:val="1"/>
          <w:color w:val="333333"/>
          <w:sz w:val="39"/>
          <w:szCs w:val="39"/>
          <w:rtl w:val="0"/>
        </w:rPr>
        <w:t xml:space="preserve">What is Architecture?</w:t>
      </w:r>
    </w:p>
    <w:p w:rsidR="00000000" w:rsidDel="00000000" w:rsidP="00000000" w:rsidRDefault="00000000" w:rsidRPr="00000000" w14:paraId="0000392D">
      <w:pPr>
        <w:shd w:fill="ffffff" w:val="clear"/>
        <w:spacing w:after="460" w:line="384.00000000000006" w:lineRule="auto"/>
        <w:rPr>
          <w:rFonts w:ascii="Merriweather" w:cs="Merriweather" w:eastAsia="Merriweather" w:hAnsi="Merriweather"/>
          <w:color w:val="333333"/>
          <w:sz w:val="30"/>
          <w:szCs w:val="30"/>
        </w:rPr>
      </w:pPr>
      <w:r w:rsidDel="00000000" w:rsidR="00000000" w:rsidRPr="00000000">
        <w:rPr>
          <w:rFonts w:ascii="Merriweather" w:cs="Merriweather" w:eastAsia="Merriweather" w:hAnsi="Merriweather"/>
          <w:color w:val="333333"/>
          <w:sz w:val="30"/>
          <w:szCs w:val="30"/>
          <w:rtl w:val="0"/>
        </w:rPr>
        <w:t xml:space="preserve">If you are building an application in an organized manner with some set of rules, describe proper functionalities and implement it with proper protocols, then it is called an Architecture.</w:t>
      </w:r>
    </w:p>
    <w:p w:rsidR="00000000" w:rsidDel="00000000" w:rsidP="00000000" w:rsidRDefault="00000000" w:rsidRPr="00000000" w14:paraId="0000392E">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600" w:line="288" w:lineRule="auto"/>
        <w:ind w:left="-20" w:firstLine="0"/>
        <w:rPr>
          <w:rFonts w:ascii="Roboto" w:cs="Roboto" w:eastAsia="Roboto" w:hAnsi="Roboto"/>
          <w:color w:val="333333"/>
          <w:sz w:val="39"/>
          <w:szCs w:val="39"/>
        </w:rPr>
      </w:pPr>
      <w:bookmarkStart w:colFirst="0" w:colLast="0" w:name="_heading=h.8euqcyjo4qxa" w:id="93"/>
      <w:bookmarkEnd w:id="93"/>
      <w:r w:rsidDel="00000000" w:rsidR="00000000" w:rsidRPr="00000000">
        <w:rPr>
          <w:rFonts w:ascii="Roboto" w:cs="Roboto" w:eastAsia="Roboto" w:hAnsi="Roboto"/>
          <w:color w:val="333333"/>
          <w:sz w:val="39"/>
          <w:szCs w:val="39"/>
          <w:rtl w:val="0"/>
        </w:rPr>
        <w:t xml:space="preserve">Role of Architecture</w:t>
      </w:r>
    </w:p>
    <w:p w:rsidR="00000000" w:rsidDel="00000000" w:rsidP="00000000" w:rsidRDefault="00000000" w:rsidRPr="00000000" w14:paraId="0000392F">
      <w:pPr>
        <w:shd w:fill="ffffff" w:val="clear"/>
        <w:spacing w:after="460" w:line="384.00000000000006" w:lineRule="auto"/>
        <w:rPr>
          <w:rFonts w:ascii="Merriweather" w:cs="Merriweather" w:eastAsia="Merriweather" w:hAnsi="Merriweather"/>
          <w:color w:val="333333"/>
          <w:sz w:val="30"/>
          <w:szCs w:val="30"/>
        </w:rPr>
      </w:pPr>
      <w:r w:rsidDel="00000000" w:rsidR="00000000" w:rsidRPr="00000000">
        <w:rPr>
          <w:rFonts w:ascii="Merriweather" w:cs="Merriweather" w:eastAsia="Merriweather" w:hAnsi="Merriweather"/>
          <w:color w:val="333333"/>
          <w:sz w:val="30"/>
          <w:szCs w:val="30"/>
          <w:rtl w:val="0"/>
        </w:rPr>
        <w:t xml:space="preserve">Let us say if we are not using any architecture and we are writing our code in a class/activity/ fragment in an unorganized manner then the problems we will face are-</w:t>
      </w:r>
    </w:p>
    <w:p w:rsidR="00000000" w:rsidDel="00000000" w:rsidP="00000000" w:rsidRDefault="00000000" w:rsidRPr="00000000" w14:paraId="00003930">
      <w:pPr>
        <w:numPr>
          <w:ilvl w:val="0"/>
          <w:numId w:val="314"/>
        </w:numPr>
        <w:shd w:fill="ffffff" w:val="clear"/>
        <w:spacing w:after="0" w:afterAutospacing="0" w:before="300" w:line="384.00000000000006" w:lineRule="auto"/>
        <w:ind w:left="720" w:hanging="360"/>
      </w:pPr>
      <w:r w:rsidDel="00000000" w:rsidR="00000000" w:rsidRPr="00000000">
        <w:rPr>
          <w:rFonts w:ascii="Merriweather" w:cs="Merriweather" w:eastAsia="Merriweather" w:hAnsi="Merriweather"/>
          <w:color w:val="333333"/>
          <w:sz w:val="30"/>
          <w:szCs w:val="30"/>
          <w:rtl w:val="0"/>
        </w:rPr>
        <w:t xml:space="preserve">The number of lines of code will increase that it will become complex to understand.</w:t>
      </w:r>
    </w:p>
    <w:p w:rsidR="00000000" w:rsidDel="00000000" w:rsidP="00000000" w:rsidRDefault="00000000" w:rsidRPr="00000000" w14:paraId="00003931">
      <w:pPr>
        <w:numPr>
          <w:ilvl w:val="0"/>
          <w:numId w:val="314"/>
        </w:numPr>
        <w:shd w:fill="ffffff" w:val="clear"/>
        <w:spacing w:after="460" w:before="0" w:beforeAutospacing="0" w:line="384.00000000000006" w:lineRule="auto"/>
        <w:ind w:left="720" w:hanging="360"/>
      </w:pPr>
      <w:r w:rsidDel="00000000" w:rsidR="00000000" w:rsidRPr="00000000">
        <w:rPr>
          <w:rFonts w:ascii="Merriweather" w:cs="Merriweather" w:eastAsia="Merriweather" w:hAnsi="Merriweather"/>
          <w:color w:val="333333"/>
          <w:sz w:val="30"/>
          <w:szCs w:val="30"/>
          <w:rtl w:val="0"/>
        </w:rPr>
        <w:t xml:space="preserve">It decreases readability and increases the number of bugs. Thus, it is difficult to test and reduces the quality of the product.</w:t>
      </w:r>
    </w:p>
    <w:p w:rsidR="00000000" w:rsidDel="00000000" w:rsidP="00000000" w:rsidRDefault="00000000" w:rsidRPr="00000000" w14:paraId="00003932">
      <w:pPr>
        <w:shd w:fill="ffffff" w:val="clear"/>
        <w:spacing w:after="460" w:line="384.00000000000006" w:lineRule="auto"/>
        <w:rPr>
          <w:rFonts w:ascii="Merriweather" w:cs="Merriweather" w:eastAsia="Merriweather" w:hAnsi="Merriweather"/>
          <w:color w:val="333333"/>
          <w:sz w:val="30"/>
          <w:szCs w:val="30"/>
        </w:rPr>
      </w:pPr>
      <w:r w:rsidDel="00000000" w:rsidR="00000000" w:rsidRPr="00000000">
        <w:rPr>
          <w:rFonts w:ascii="Merriweather" w:cs="Merriweather" w:eastAsia="Merriweather" w:hAnsi="Merriweather"/>
          <w:color w:val="333333"/>
          <w:sz w:val="30"/>
          <w:szCs w:val="30"/>
          <w:rtl w:val="0"/>
        </w:rPr>
        <w:t xml:space="preserve">So, to provide clear data flow which will increase robustness, scalability, bug resistant, increase readability, easy to modify and increase productivity and provide a quality app. Thus, we should use proper architecture, suitable to work in a team.</w:t>
      </w:r>
    </w:p>
    <w:p w:rsidR="00000000" w:rsidDel="00000000" w:rsidP="00000000" w:rsidRDefault="00000000" w:rsidRPr="00000000" w14:paraId="00003933">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600" w:line="288" w:lineRule="auto"/>
        <w:ind w:left="-20" w:firstLine="0"/>
        <w:rPr>
          <w:rFonts w:ascii="Roboto" w:cs="Roboto" w:eastAsia="Roboto" w:hAnsi="Roboto"/>
          <w:color w:val="333333"/>
          <w:sz w:val="39"/>
          <w:szCs w:val="39"/>
        </w:rPr>
      </w:pPr>
      <w:bookmarkStart w:colFirst="0" w:colLast="0" w:name="_heading=h.gebucqlyvi79" w:id="94"/>
      <w:bookmarkEnd w:id="94"/>
      <w:r w:rsidDel="00000000" w:rsidR="00000000" w:rsidRPr="00000000">
        <w:rPr>
          <w:rFonts w:ascii="Roboto" w:cs="Roboto" w:eastAsia="Roboto" w:hAnsi="Roboto"/>
          <w:color w:val="333333"/>
          <w:sz w:val="39"/>
          <w:szCs w:val="39"/>
          <w:rtl w:val="0"/>
        </w:rPr>
        <w:t xml:space="preserve">Some principles for good Architecture in Android</w:t>
      </w:r>
    </w:p>
    <w:p w:rsidR="00000000" w:rsidDel="00000000" w:rsidP="00000000" w:rsidRDefault="00000000" w:rsidRPr="00000000" w14:paraId="00003934">
      <w:pPr>
        <w:shd w:fill="ffffff" w:val="clear"/>
        <w:spacing w:after="460" w:line="384.00000000000006" w:lineRule="auto"/>
        <w:rPr>
          <w:rFonts w:ascii="Merriweather" w:cs="Merriweather" w:eastAsia="Merriweather" w:hAnsi="Merriweather"/>
          <w:color w:val="333333"/>
          <w:sz w:val="30"/>
          <w:szCs w:val="30"/>
        </w:rPr>
      </w:pPr>
      <w:r w:rsidDel="00000000" w:rsidR="00000000" w:rsidRPr="00000000">
        <w:rPr>
          <w:rFonts w:ascii="Merriweather" w:cs="Merriweather" w:eastAsia="Merriweather" w:hAnsi="Merriweather"/>
          <w:color w:val="333333"/>
          <w:sz w:val="30"/>
          <w:szCs w:val="30"/>
          <w:rtl w:val="0"/>
        </w:rPr>
        <w:t xml:space="preserve">To get good architecture there are some basic concepts we should follow. They are:-</w:t>
      </w:r>
    </w:p>
    <w:p w:rsidR="00000000" w:rsidDel="00000000" w:rsidP="00000000" w:rsidRDefault="00000000" w:rsidRPr="00000000" w14:paraId="00003935">
      <w:pPr>
        <w:numPr>
          <w:ilvl w:val="0"/>
          <w:numId w:val="99"/>
        </w:numPr>
        <w:shd w:fill="ffffff" w:val="clear"/>
        <w:spacing w:after="460" w:before="300" w:line="384.00000000000006" w:lineRule="auto"/>
        <w:ind w:left="720" w:hanging="360"/>
      </w:pPr>
      <w:r w:rsidDel="00000000" w:rsidR="00000000" w:rsidRPr="00000000">
        <w:rPr>
          <w:rFonts w:ascii="Merriweather" w:cs="Merriweather" w:eastAsia="Merriweather" w:hAnsi="Merriweather"/>
          <w:b w:val="1"/>
          <w:color w:val="333333"/>
          <w:sz w:val="30"/>
          <w:szCs w:val="30"/>
          <w:rtl w:val="0"/>
        </w:rPr>
        <w:t xml:space="preserve">Separation of concern: </w:t>
      </w:r>
      <w:r w:rsidDel="00000000" w:rsidR="00000000" w:rsidRPr="00000000">
        <w:rPr>
          <w:rFonts w:ascii="Merriweather" w:cs="Merriweather" w:eastAsia="Merriweather" w:hAnsi="Merriweather"/>
          <w:color w:val="333333"/>
          <w:sz w:val="30"/>
          <w:szCs w:val="30"/>
          <w:rtl w:val="0"/>
        </w:rPr>
        <w:t xml:space="preserve">Component should do what it is required. Shown in the diagram.</w:t>
      </w:r>
    </w:p>
    <w:p w:rsidR="00000000" w:rsidDel="00000000" w:rsidP="00000000" w:rsidRDefault="00000000" w:rsidRPr="00000000" w14:paraId="00003936">
      <w:pPr>
        <w:shd w:fill="ffffff" w:val="clear"/>
        <w:rPr>
          <w:rFonts w:ascii="Merriweather" w:cs="Merriweather" w:eastAsia="Merriweather" w:hAnsi="Merriweather"/>
          <w:color w:val="333333"/>
          <w:sz w:val="30"/>
          <w:szCs w:val="30"/>
        </w:rPr>
      </w:pPr>
      <w:r w:rsidDel="00000000" w:rsidR="00000000" w:rsidRPr="00000000">
        <w:rPr>
          <w:rFonts w:ascii="Merriweather" w:cs="Merriweather" w:eastAsia="Merriweather" w:hAnsi="Merriweather"/>
          <w:color w:val="333333"/>
          <w:sz w:val="30"/>
          <w:szCs w:val="30"/>
        </w:rPr>
        <w:drawing>
          <wp:inline distB="114300" distT="114300" distL="114300" distR="114300">
            <wp:extent cx="5086350" cy="781050"/>
            <wp:effectExtent b="0" l="0" r="0" t="0"/>
            <wp:docPr descr="MVC vs MVP vs MVVM architecture in Android" id="145" name="image94.png"/>
            <a:graphic>
              <a:graphicData uri="http://schemas.openxmlformats.org/drawingml/2006/picture">
                <pic:pic>
                  <pic:nvPicPr>
                    <pic:cNvPr descr="MVC vs MVP vs MVVM architecture in Android" id="0" name="image94.png"/>
                    <pic:cNvPicPr preferRelativeResize="0"/>
                  </pic:nvPicPr>
                  <pic:blipFill>
                    <a:blip r:embed="rId301"/>
                    <a:srcRect b="0" l="0" r="0" t="0"/>
                    <a:stretch>
                      <a:fillRect/>
                    </a:stretch>
                  </pic:blipFill>
                  <pic:spPr>
                    <a:xfrm>
                      <a:off x="0" y="0"/>
                      <a:ext cx="5086350" cy="781050"/>
                    </a:xfrm>
                    <a:prstGeom prst="rect"/>
                    <a:ln/>
                  </pic:spPr>
                </pic:pic>
              </a:graphicData>
            </a:graphic>
          </wp:inline>
        </w:drawing>
      </w:r>
      <w:r w:rsidDel="00000000" w:rsidR="00000000" w:rsidRPr="00000000">
        <w:rPr>
          <w:rtl w:val="0"/>
        </w:rPr>
      </w:r>
    </w:p>
    <w:p w:rsidR="00000000" w:rsidDel="00000000" w:rsidP="00000000" w:rsidRDefault="00000000" w:rsidRPr="00000000" w14:paraId="00003937">
      <w:pPr>
        <w:shd w:fill="ffffff" w:val="clear"/>
        <w:spacing w:after="460" w:line="384.00000000000006" w:lineRule="auto"/>
        <w:rPr>
          <w:rFonts w:ascii="Merriweather" w:cs="Merriweather" w:eastAsia="Merriweather" w:hAnsi="Merriweather"/>
          <w:color w:val="333333"/>
          <w:sz w:val="30"/>
          <w:szCs w:val="30"/>
        </w:rPr>
      </w:pPr>
      <w:r w:rsidDel="00000000" w:rsidR="00000000" w:rsidRPr="00000000">
        <w:rPr>
          <w:rFonts w:ascii="Merriweather" w:cs="Merriweather" w:eastAsia="Merriweather" w:hAnsi="Merriweather"/>
          <w:color w:val="333333"/>
          <w:sz w:val="30"/>
          <w:szCs w:val="30"/>
          <w:rtl w:val="0"/>
        </w:rPr>
        <w:t xml:space="preserve">This we can achieve by </w:t>
      </w:r>
      <w:r w:rsidDel="00000000" w:rsidR="00000000" w:rsidRPr="00000000">
        <w:rPr>
          <w:rFonts w:ascii="Merriweather" w:cs="Merriweather" w:eastAsia="Merriweather" w:hAnsi="Merriweather"/>
          <w:i w:val="1"/>
          <w:color w:val="333333"/>
          <w:sz w:val="30"/>
          <w:szCs w:val="30"/>
          <w:rtl w:val="0"/>
        </w:rPr>
        <w:t xml:space="preserve">Architecture pattern </w:t>
      </w:r>
      <w:r w:rsidDel="00000000" w:rsidR="00000000" w:rsidRPr="00000000">
        <w:rPr>
          <w:rFonts w:ascii="Merriweather" w:cs="Merriweather" w:eastAsia="Merriweather" w:hAnsi="Merriweather"/>
          <w:color w:val="333333"/>
          <w:sz w:val="30"/>
          <w:szCs w:val="30"/>
          <w:rtl w:val="0"/>
        </w:rPr>
        <w:t xml:space="preserve">.</w:t>
      </w:r>
    </w:p>
    <w:p w:rsidR="00000000" w:rsidDel="00000000" w:rsidP="00000000" w:rsidRDefault="00000000" w:rsidRPr="00000000" w14:paraId="00003938">
      <w:pPr>
        <w:numPr>
          <w:ilvl w:val="0"/>
          <w:numId w:val="129"/>
        </w:numPr>
        <w:shd w:fill="ffffff" w:val="clear"/>
        <w:spacing w:after="460" w:before="300" w:line="384.00000000000006" w:lineRule="auto"/>
        <w:ind w:left="720" w:hanging="360"/>
      </w:pPr>
      <w:r w:rsidDel="00000000" w:rsidR="00000000" w:rsidRPr="00000000">
        <w:rPr>
          <w:rFonts w:ascii="Merriweather" w:cs="Merriweather" w:eastAsia="Merriweather" w:hAnsi="Merriweather"/>
          <w:b w:val="1"/>
          <w:color w:val="333333"/>
          <w:sz w:val="30"/>
          <w:szCs w:val="30"/>
          <w:rtl w:val="0"/>
        </w:rPr>
        <w:t xml:space="preserve">No Hard dependency: </w:t>
      </w:r>
      <w:r w:rsidDel="00000000" w:rsidR="00000000" w:rsidRPr="00000000">
        <w:rPr>
          <w:rFonts w:ascii="Merriweather" w:cs="Merriweather" w:eastAsia="Merriweather" w:hAnsi="Merriweather"/>
          <w:color w:val="333333"/>
          <w:sz w:val="30"/>
          <w:szCs w:val="30"/>
          <w:rtl w:val="0"/>
        </w:rPr>
        <w:t xml:space="preserve">It should be fixed if every component should work on some limited amount of dependency. All dependencies should be provided from outside. Use </w:t>
      </w:r>
      <w:r w:rsidDel="00000000" w:rsidR="00000000" w:rsidRPr="00000000">
        <w:rPr>
          <w:rFonts w:ascii="Merriweather" w:cs="Merriweather" w:eastAsia="Merriweather" w:hAnsi="Merriweather"/>
          <w:i w:val="1"/>
          <w:color w:val="333333"/>
          <w:sz w:val="30"/>
          <w:szCs w:val="30"/>
          <w:rtl w:val="0"/>
        </w:rPr>
        <w:t xml:space="preserve">Dependency Injections. </w:t>
      </w:r>
      <w:r w:rsidDel="00000000" w:rsidR="00000000" w:rsidRPr="00000000">
        <w:rPr>
          <w:rFonts w:ascii="Merriweather" w:cs="Merriweather" w:eastAsia="Merriweather" w:hAnsi="Merriweather"/>
          <w:color w:val="333333"/>
          <w:sz w:val="30"/>
          <w:szCs w:val="30"/>
          <w:rtl w:val="0"/>
        </w:rPr>
        <w:t xml:space="preserve">Here are the links-</w:t>
      </w:r>
    </w:p>
    <w:p w:rsidR="00000000" w:rsidDel="00000000" w:rsidP="00000000" w:rsidRDefault="00000000" w:rsidRPr="00000000" w14:paraId="00003939">
      <w:pPr>
        <w:shd w:fill="ffffff" w:val="clear"/>
        <w:spacing w:after="460" w:line="384.00000000000006" w:lineRule="auto"/>
        <w:rPr>
          <w:rFonts w:ascii="Merriweather" w:cs="Merriweather" w:eastAsia="Merriweather" w:hAnsi="Merriweather"/>
          <w:color w:val="1155cc"/>
          <w:sz w:val="30"/>
          <w:szCs w:val="30"/>
          <w:u w:val="single"/>
        </w:rPr>
      </w:pPr>
      <w:hyperlink r:id="rId302">
        <w:r w:rsidDel="00000000" w:rsidR="00000000" w:rsidRPr="00000000">
          <w:rPr>
            <w:rFonts w:ascii="Merriweather" w:cs="Merriweather" w:eastAsia="Merriweather" w:hAnsi="Merriweather"/>
            <w:color w:val="1155cc"/>
            <w:sz w:val="30"/>
            <w:szCs w:val="30"/>
            <w:u w:val="single"/>
            <w:rtl w:val="0"/>
          </w:rPr>
          <w:t xml:space="preserve">Dependency Injection and Dagger2 basic concepts</w:t>
        </w:r>
      </w:hyperlink>
      <w:r w:rsidDel="00000000" w:rsidR="00000000" w:rsidRPr="00000000">
        <w:rPr>
          <w:rtl w:val="0"/>
        </w:rPr>
      </w:r>
    </w:p>
    <w:p w:rsidR="00000000" w:rsidDel="00000000" w:rsidP="00000000" w:rsidRDefault="00000000" w:rsidRPr="00000000" w14:paraId="0000393A">
      <w:pPr>
        <w:shd w:fill="ffffff" w:val="clear"/>
        <w:spacing w:after="460" w:line="384.00000000000006" w:lineRule="auto"/>
        <w:rPr>
          <w:rFonts w:ascii="Merriweather" w:cs="Merriweather" w:eastAsia="Merriweather" w:hAnsi="Merriweather"/>
          <w:color w:val="1155cc"/>
          <w:sz w:val="30"/>
          <w:szCs w:val="30"/>
          <w:u w:val="single"/>
        </w:rPr>
      </w:pPr>
      <w:hyperlink r:id="rId303">
        <w:r w:rsidDel="00000000" w:rsidR="00000000" w:rsidRPr="00000000">
          <w:rPr>
            <w:rFonts w:ascii="Merriweather" w:cs="Merriweather" w:eastAsia="Merriweather" w:hAnsi="Merriweather"/>
            <w:color w:val="1155cc"/>
            <w:sz w:val="30"/>
            <w:szCs w:val="30"/>
            <w:u w:val="single"/>
            <w:rtl w:val="0"/>
          </w:rPr>
          <w:t xml:space="preserve">Dagger2 Advance concepts</w:t>
        </w:r>
      </w:hyperlink>
      <w:r w:rsidDel="00000000" w:rsidR="00000000" w:rsidRPr="00000000">
        <w:rPr>
          <w:rtl w:val="0"/>
        </w:rPr>
      </w:r>
    </w:p>
    <w:p w:rsidR="00000000" w:rsidDel="00000000" w:rsidP="00000000" w:rsidRDefault="00000000" w:rsidRPr="00000000" w14:paraId="0000393B">
      <w:pPr>
        <w:numPr>
          <w:ilvl w:val="0"/>
          <w:numId w:val="257"/>
        </w:numPr>
        <w:shd w:fill="ffffff" w:val="clear"/>
        <w:spacing w:after="460" w:before="300" w:line="384.00000000000006" w:lineRule="auto"/>
        <w:ind w:left="720" w:hanging="360"/>
      </w:pPr>
      <w:r w:rsidDel="00000000" w:rsidR="00000000" w:rsidRPr="00000000">
        <w:rPr>
          <w:rFonts w:ascii="Merriweather" w:cs="Merriweather" w:eastAsia="Merriweather" w:hAnsi="Merriweather"/>
          <w:b w:val="1"/>
          <w:color w:val="333333"/>
          <w:sz w:val="30"/>
          <w:szCs w:val="30"/>
          <w:rtl w:val="0"/>
        </w:rPr>
        <w:t xml:space="preserve">Manage lifecycle and data persistence </w:t>
      </w:r>
      <w:r w:rsidDel="00000000" w:rsidR="00000000" w:rsidRPr="00000000">
        <w:rPr>
          <w:rFonts w:ascii="Merriweather" w:cs="Merriweather" w:eastAsia="Merriweather" w:hAnsi="Merriweather"/>
          <w:color w:val="333333"/>
          <w:sz w:val="30"/>
          <w:szCs w:val="30"/>
          <w:rtl w:val="0"/>
        </w:rPr>
        <w:t xml:space="preserve">: It can be achieved by </w:t>
      </w:r>
      <w:r w:rsidDel="00000000" w:rsidR="00000000" w:rsidRPr="00000000">
        <w:rPr>
          <w:rFonts w:ascii="Merriweather" w:cs="Merriweather" w:eastAsia="Merriweather" w:hAnsi="Merriweather"/>
          <w:i w:val="1"/>
          <w:color w:val="333333"/>
          <w:sz w:val="30"/>
          <w:szCs w:val="30"/>
          <w:rtl w:val="0"/>
        </w:rPr>
        <w:t xml:space="preserve">Architecture Component. </w:t>
      </w:r>
      <w:r w:rsidDel="00000000" w:rsidR="00000000" w:rsidRPr="00000000">
        <w:rPr>
          <w:rFonts w:ascii="Merriweather" w:cs="Merriweather" w:eastAsia="Merriweather" w:hAnsi="Merriweather"/>
          <w:color w:val="333333"/>
          <w:sz w:val="30"/>
          <w:szCs w:val="30"/>
          <w:rtl w:val="0"/>
        </w:rPr>
        <w:t xml:space="preserve">(We will read about Architecture Component in upcoming blogs)</w:t>
      </w:r>
    </w:p>
    <w:p w:rsidR="00000000" w:rsidDel="00000000" w:rsidP="00000000" w:rsidRDefault="00000000" w:rsidRPr="00000000" w14:paraId="0000393C">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600" w:line="288" w:lineRule="auto"/>
        <w:ind w:left="-20" w:firstLine="0"/>
        <w:rPr>
          <w:rFonts w:ascii="Roboto" w:cs="Roboto" w:eastAsia="Roboto" w:hAnsi="Roboto"/>
          <w:color w:val="333333"/>
          <w:sz w:val="39"/>
          <w:szCs w:val="39"/>
        </w:rPr>
      </w:pPr>
      <w:bookmarkStart w:colFirst="0" w:colLast="0" w:name="_heading=h.phm4ni81153i" w:id="95"/>
      <w:bookmarkEnd w:id="95"/>
      <w:r w:rsidDel="00000000" w:rsidR="00000000" w:rsidRPr="00000000">
        <w:rPr>
          <w:rFonts w:ascii="Roboto" w:cs="Roboto" w:eastAsia="Roboto" w:hAnsi="Roboto"/>
          <w:color w:val="333333"/>
          <w:sz w:val="39"/>
          <w:szCs w:val="39"/>
          <w:rtl w:val="0"/>
        </w:rPr>
        <w:t xml:space="preserve">Architecture pattern:</w:t>
      </w:r>
    </w:p>
    <w:p w:rsidR="00000000" w:rsidDel="00000000" w:rsidP="00000000" w:rsidRDefault="00000000" w:rsidRPr="00000000" w14:paraId="0000393D">
      <w:pPr>
        <w:shd w:fill="ffffff" w:val="clear"/>
        <w:spacing w:after="460" w:line="384.00000000000006" w:lineRule="auto"/>
        <w:rPr>
          <w:rFonts w:ascii="Merriweather" w:cs="Merriweather" w:eastAsia="Merriweather" w:hAnsi="Merriweather"/>
          <w:color w:val="333333"/>
          <w:sz w:val="30"/>
          <w:szCs w:val="30"/>
        </w:rPr>
      </w:pPr>
      <w:r w:rsidDel="00000000" w:rsidR="00000000" w:rsidRPr="00000000">
        <w:rPr>
          <w:rFonts w:ascii="Merriweather" w:cs="Merriweather" w:eastAsia="Merriweather" w:hAnsi="Merriweather"/>
          <w:color w:val="333333"/>
          <w:sz w:val="30"/>
          <w:szCs w:val="30"/>
          <w:rtl w:val="0"/>
        </w:rPr>
        <w:t xml:space="preserve">Software Architectural Design pattern promotes organized programming. Separates application functionality which is easy to test and provides low-cost maintenance. MVC, MVP, MVVM are some popular architecture patterns.</w:t>
        <w:br w:type="textWrapping"/>
        <w:t xml:space="preserve">Let’s explore them, one by one:</w:t>
      </w:r>
    </w:p>
    <w:p w:rsidR="00000000" w:rsidDel="00000000" w:rsidP="00000000" w:rsidRDefault="00000000" w:rsidRPr="00000000" w14:paraId="0000393E">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600" w:line="288" w:lineRule="auto"/>
        <w:ind w:left="-20" w:firstLine="0"/>
        <w:rPr>
          <w:rFonts w:ascii="Roboto" w:cs="Roboto" w:eastAsia="Roboto" w:hAnsi="Roboto"/>
          <w:color w:val="333333"/>
          <w:sz w:val="39"/>
          <w:szCs w:val="39"/>
        </w:rPr>
      </w:pPr>
      <w:bookmarkStart w:colFirst="0" w:colLast="0" w:name="_heading=h.r9y8hsiee5vf" w:id="96"/>
      <w:bookmarkEnd w:id="96"/>
      <w:r w:rsidDel="00000000" w:rsidR="00000000" w:rsidRPr="00000000">
        <w:rPr>
          <w:rFonts w:ascii="Roboto" w:cs="Roboto" w:eastAsia="Roboto" w:hAnsi="Roboto"/>
          <w:color w:val="333333"/>
          <w:sz w:val="39"/>
          <w:szCs w:val="39"/>
          <w:rtl w:val="0"/>
        </w:rPr>
        <w:t xml:space="preserve">MVC:</w:t>
      </w:r>
    </w:p>
    <w:p w:rsidR="00000000" w:rsidDel="00000000" w:rsidP="00000000" w:rsidRDefault="00000000" w:rsidRPr="00000000" w14:paraId="0000393F">
      <w:pPr>
        <w:shd w:fill="ffffff" w:val="clear"/>
        <w:spacing w:after="460" w:line="384.00000000000006" w:lineRule="auto"/>
        <w:rPr>
          <w:rFonts w:ascii="Merriweather" w:cs="Merriweather" w:eastAsia="Merriweather" w:hAnsi="Merriweather"/>
          <w:color w:val="333333"/>
          <w:sz w:val="30"/>
          <w:szCs w:val="30"/>
        </w:rPr>
      </w:pPr>
      <w:r w:rsidDel="00000000" w:rsidR="00000000" w:rsidRPr="00000000">
        <w:rPr>
          <w:rFonts w:ascii="Merriweather" w:cs="Merriweather" w:eastAsia="Merriweather" w:hAnsi="Merriweather"/>
          <w:color w:val="333333"/>
          <w:sz w:val="30"/>
          <w:szCs w:val="30"/>
          <w:rtl w:val="0"/>
        </w:rPr>
        <w:t xml:space="preserve">It is a Model-View-Controller. The most commonly used architecture. These are the three components used in MVC.</w:t>
      </w:r>
    </w:p>
    <w:p w:rsidR="00000000" w:rsidDel="00000000" w:rsidP="00000000" w:rsidRDefault="00000000" w:rsidRPr="00000000" w14:paraId="00003940">
      <w:pPr>
        <w:spacing w:after="460" w:lineRule="auto"/>
        <w:ind w:left="-340" w:firstLine="0"/>
        <w:rPr>
          <w:rFonts w:ascii="Merriweather" w:cs="Merriweather" w:eastAsia="Merriweather" w:hAnsi="Merriweather"/>
          <w:i w:val="1"/>
          <w:color w:val="333333"/>
          <w:sz w:val="30"/>
          <w:szCs w:val="30"/>
          <w:highlight w:val="white"/>
        </w:rPr>
      </w:pPr>
      <w:r w:rsidDel="00000000" w:rsidR="00000000" w:rsidRPr="00000000">
        <w:rPr>
          <w:rFonts w:ascii="Merriweather" w:cs="Merriweather" w:eastAsia="Merriweather" w:hAnsi="Merriweather"/>
          <w:b w:val="1"/>
          <w:i w:val="1"/>
          <w:color w:val="333333"/>
          <w:sz w:val="30"/>
          <w:szCs w:val="30"/>
          <w:highlight w:val="white"/>
          <w:rtl w:val="0"/>
        </w:rPr>
        <w:t xml:space="preserve">Model </w:t>
      </w:r>
      <w:r w:rsidDel="00000000" w:rsidR="00000000" w:rsidRPr="00000000">
        <w:rPr>
          <w:rFonts w:ascii="Merriweather" w:cs="Merriweather" w:eastAsia="Merriweather" w:hAnsi="Merriweather"/>
          <w:i w:val="1"/>
          <w:color w:val="333333"/>
          <w:sz w:val="30"/>
          <w:szCs w:val="30"/>
          <w:highlight w:val="white"/>
          <w:rtl w:val="0"/>
        </w:rPr>
        <w:t xml:space="preserve">- It is business logic and Data State. Getting and manipulating the data, communicates with the controller, interacts with the database, sometimes update the views.</w:t>
      </w:r>
    </w:p>
    <w:p w:rsidR="00000000" w:rsidDel="00000000" w:rsidP="00000000" w:rsidRDefault="00000000" w:rsidRPr="00000000" w14:paraId="00003941">
      <w:pPr>
        <w:spacing w:after="460" w:lineRule="auto"/>
        <w:ind w:left="-340" w:firstLine="0"/>
        <w:rPr>
          <w:rFonts w:ascii="Merriweather" w:cs="Merriweather" w:eastAsia="Merriweather" w:hAnsi="Merriweather"/>
          <w:i w:val="1"/>
          <w:color w:val="333333"/>
          <w:sz w:val="30"/>
          <w:szCs w:val="30"/>
          <w:highlight w:val="white"/>
        </w:rPr>
      </w:pPr>
      <w:r w:rsidDel="00000000" w:rsidR="00000000" w:rsidRPr="00000000">
        <w:rPr>
          <w:rFonts w:ascii="Merriweather" w:cs="Merriweather" w:eastAsia="Merriweather" w:hAnsi="Merriweather"/>
          <w:b w:val="1"/>
          <w:i w:val="1"/>
          <w:color w:val="333333"/>
          <w:sz w:val="30"/>
          <w:szCs w:val="30"/>
          <w:highlight w:val="white"/>
          <w:rtl w:val="0"/>
        </w:rPr>
        <w:t xml:space="preserve">View </w:t>
      </w:r>
      <w:r w:rsidDel="00000000" w:rsidR="00000000" w:rsidRPr="00000000">
        <w:rPr>
          <w:rFonts w:ascii="Merriweather" w:cs="Merriweather" w:eastAsia="Merriweather" w:hAnsi="Merriweather"/>
          <w:i w:val="1"/>
          <w:color w:val="333333"/>
          <w:sz w:val="30"/>
          <w:szCs w:val="30"/>
          <w:highlight w:val="white"/>
          <w:rtl w:val="0"/>
        </w:rPr>
        <w:t xml:space="preserve">- What we see. User Interface consists of HTML/CSS/XML. It communicates with the controller and sometimes interacts with the model. It passed some dynamic views through the controller.</w:t>
      </w:r>
    </w:p>
    <w:p w:rsidR="00000000" w:rsidDel="00000000" w:rsidP="00000000" w:rsidRDefault="00000000" w:rsidRPr="00000000" w14:paraId="00003942">
      <w:pPr>
        <w:spacing w:after="460" w:lineRule="auto"/>
        <w:ind w:left="-340" w:firstLine="0"/>
        <w:rPr>
          <w:rFonts w:ascii="Merriweather" w:cs="Merriweather" w:eastAsia="Merriweather" w:hAnsi="Merriweather"/>
          <w:i w:val="1"/>
          <w:color w:val="333333"/>
          <w:sz w:val="30"/>
          <w:szCs w:val="30"/>
          <w:highlight w:val="white"/>
        </w:rPr>
      </w:pPr>
      <w:r w:rsidDel="00000000" w:rsidR="00000000" w:rsidRPr="00000000">
        <w:rPr>
          <w:rFonts w:ascii="Merriweather" w:cs="Merriweather" w:eastAsia="Merriweather" w:hAnsi="Merriweather"/>
          <w:b w:val="1"/>
          <w:i w:val="1"/>
          <w:color w:val="333333"/>
          <w:sz w:val="30"/>
          <w:szCs w:val="30"/>
          <w:highlight w:val="white"/>
          <w:rtl w:val="0"/>
        </w:rPr>
        <w:t xml:space="preserve">Controller </w:t>
      </w:r>
      <w:r w:rsidDel="00000000" w:rsidR="00000000" w:rsidRPr="00000000">
        <w:rPr>
          <w:rFonts w:ascii="Merriweather" w:cs="Merriweather" w:eastAsia="Merriweather" w:hAnsi="Merriweather"/>
          <w:i w:val="1"/>
          <w:color w:val="333333"/>
          <w:sz w:val="30"/>
          <w:szCs w:val="30"/>
          <w:highlight w:val="white"/>
          <w:rtl w:val="0"/>
        </w:rPr>
        <w:t xml:space="preserve">- It is Activity/Fragment. It communicates with view and model. It takes the user input from view/REST services. Process request Get data from the model and passes to the view.</w:t>
      </w:r>
    </w:p>
    <w:p w:rsidR="00000000" w:rsidDel="00000000" w:rsidP="00000000" w:rsidRDefault="00000000" w:rsidRPr="00000000" w14:paraId="00003943">
      <w:pPr>
        <w:shd w:fill="ffffff" w:val="clear"/>
        <w:spacing w:after="460" w:line="384.00000000000006" w:lineRule="auto"/>
        <w:rPr>
          <w:rFonts w:ascii="Merriweather" w:cs="Merriweather" w:eastAsia="Merriweather" w:hAnsi="Merriweather"/>
          <w:color w:val="333333"/>
          <w:sz w:val="30"/>
          <w:szCs w:val="30"/>
        </w:rPr>
      </w:pPr>
      <w:r w:rsidDel="00000000" w:rsidR="00000000" w:rsidRPr="00000000">
        <w:rPr>
          <w:rFonts w:ascii="Merriweather" w:cs="Merriweather" w:eastAsia="Merriweather" w:hAnsi="Merriweather"/>
          <w:color w:val="333333"/>
          <w:sz w:val="30"/>
          <w:szCs w:val="30"/>
          <w:rtl w:val="0"/>
        </w:rPr>
        <w:t xml:space="preserve">As shown in the figure:</w:t>
      </w:r>
    </w:p>
    <w:p w:rsidR="00000000" w:rsidDel="00000000" w:rsidP="00000000" w:rsidRDefault="00000000" w:rsidRPr="00000000" w14:paraId="00003944">
      <w:pPr>
        <w:shd w:fill="ffffff" w:val="clear"/>
        <w:rPr>
          <w:rFonts w:ascii="Merriweather" w:cs="Merriweather" w:eastAsia="Merriweather" w:hAnsi="Merriweather"/>
          <w:color w:val="333333"/>
          <w:sz w:val="30"/>
          <w:szCs w:val="30"/>
        </w:rPr>
      </w:pPr>
      <w:r w:rsidDel="00000000" w:rsidR="00000000" w:rsidRPr="00000000">
        <w:rPr>
          <w:rFonts w:ascii="Merriweather" w:cs="Merriweather" w:eastAsia="Merriweather" w:hAnsi="Merriweather"/>
          <w:color w:val="333333"/>
          <w:sz w:val="30"/>
          <w:szCs w:val="30"/>
        </w:rPr>
        <w:drawing>
          <wp:inline distB="114300" distT="114300" distL="114300" distR="114300">
            <wp:extent cx="5943600" cy="2984500"/>
            <wp:effectExtent b="0" l="0" r="0" t="0"/>
            <wp:docPr descr="MVC vs MVP vs MVVM architecture in Android" id="166" name="image117.png"/>
            <a:graphic>
              <a:graphicData uri="http://schemas.openxmlformats.org/drawingml/2006/picture">
                <pic:pic>
                  <pic:nvPicPr>
                    <pic:cNvPr descr="MVC vs MVP vs MVVM architecture in Android" id="0" name="image117.png"/>
                    <pic:cNvPicPr preferRelativeResize="0"/>
                  </pic:nvPicPr>
                  <pic:blipFill>
                    <a:blip r:embed="rId304"/>
                    <a:srcRect b="0" l="0" r="0" t="0"/>
                    <a:stretch>
                      <a:fillRect/>
                    </a:stretch>
                  </pic:blipFill>
                  <pic:spPr>
                    <a:xfrm>
                      <a:off x="0" y="0"/>
                      <a:ext cx="59436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3945">
      <w:pPr>
        <w:shd w:fill="ffffff" w:val="clear"/>
        <w:spacing w:after="460" w:line="384.00000000000006" w:lineRule="auto"/>
        <w:rPr>
          <w:rFonts w:ascii="Merriweather" w:cs="Merriweather" w:eastAsia="Merriweather" w:hAnsi="Merriweather"/>
          <w:color w:val="333333"/>
          <w:sz w:val="30"/>
          <w:szCs w:val="30"/>
        </w:rPr>
      </w:pPr>
      <w:r w:rsidDel="00000000" w:rsidR="00000000" w:rsidRPr="00000000">
        <w:rPr>
          <w:rFonts w:ascii="Merriweather" w:cs="Merriweather" w:eastAsia="Merriweather" w:hAnsi="Merriweather"/>
          <w:color w:val="333333"/>
          <w:sz w:val="30"/>
          <w:szCs w:val="30"/>
          <w:rtl w:val="0"/>
        </w:rPr>
        <w:t xml:space="preserve">Advantages</w:t>
      </w:r>
    </w:p>
    <w:p w:rsidR="00000000" w:rsidDel="00000000" w:rsidP="00000000" w:rsidRDefault="00000000" w:rsidRPr="00000000" w14:paraId="00003946">
      <w:pPr>
        <w:numPr>
          <w:ilvl w:val="0"/>
          <w:numId w:val="236"/>
        </w:numPr>
        <w:shd w:fill="ffffff" w:val="clear"/>
        <w:spacing w:after="0" w:afterAutospacing="0" w:before="300" w:line="384.00000000000006" w:lineRule="auto"/>
        <w:ind w:left="720" w:hanging="360"/>
      </w:pPr>
      <w:r w:rsidDel="00000000" w:rsidR="00000000" w:rsidRPr="00000000">
        <w:rPr>
          <w:rFonts w:ascii="Merriweather" w:cs="Merriweather" w:eastAsia="Merriweather" w:hAnsi="Merriweather"/>
          <w:color w:val="333333"/>
          <w:sz w:val="30"/>
          <w:szCs w:val="30"/>
          <w:rtl w:val="0"/>
        </w:rPr>
        <w:t xml:space="preserve">It keeps business logic separate in the model.</w:t>
      </w:r>
    </w:p>
    <w:p w:rsidR="00000000" w:rsidDel="00000000" w:rsidP="00000000" w:rsidRDefault="00000000" w:rsidRPr="00000000" w14:paraId="00003947">
      <w:pPr>
        <w:numPr>
          <w:ilvl w:val="0"/>
          <w:numId w:val="236"/>
        </w:numPr>
        <w:shd w:fill="ffffff" w:val="clear"/>
        <w:spacing w:after="0" w:afterAutospacing="0" w:before="0" w:beforeAutospacing="0" w:line="384.00000000000006" w:lineRule="auto"/>
        <w:ind w:left="720" w:hanging="360"/>
      </w:pPr>
      <w:r w:rsidDel="00000000" w:rsidR="00000000" w:rsidRPr="00000000">
        <w:rPr>
          <w:rFonts w:ascii="Merriweather" w:cs="Merriweather" w:eastAsia="Merriweather" w:hAnsi="Merriweather"/>
          <w:color w:val="333333"/>
          <w:sz w:val="30"/>
          <w:szCs w:val="30"/>
          <w:rtl w:val="0"/>
        </w:rPr>
        <w:t xml:space="preserve">Support asynchronous techniques</w:t>
      </w:r>
    </w:p>
    <w:p w:rsidR="00000000" w:rsidDel="00000000" w:rsidP="00000000" w:rsidRDefault="00000000" w:rsidRPr="00000000" w14:paraId="00003948">
      <w:pPr>
        <w:numPr>
          <w:ilvl w:val="0"/>
          <w:numId w:val="236"/>
        </w:numPr>
        <w:shd w:fill="ffffff" w:val="clear"/>
        <w:spacing w:after="0" w:afterAutospacing="0" w:before="0" w:beforeAutospacing="0" w:line="384.00000000000006" w:lineRule="auto"/>
        <w:ind w:left="720" w:hanging="360"/>
      </w:pPr>
      <w:r w:rsidDel="00000000" w:rsidR="00000000" w:rsidRPr="00000000">
        <w:rPr>
          <w:rFonts w:ascii="Merriweather" w:cs="Merriweather" w:eastAsia="Merriweather" w:hAnsi="Merriweather"/>
          <w:color w:val="333333"/>
          <w:sz w:val="30"/>
          <w:szCs w:val="30"/>
          <w:rtl w:val="0"/>
        </w:rPr>
        <w:t xml:space="preserve">The modification does not affect the entire model</w:t>
      </w:r>
    </w:p>
    <w:p w:rsidR="00000000" w:rsidDel="00000000" w:rsidP="00000000" w:rsidRDefault="00000000" w:rsidRPr="00000000" w14:paraId="00003949">
      <w:pPr>
        <w:numPr>
          <w:ilvl w:val="0"/>
          <w:numId w:val="236"/>
        </w:numPr>
        <w:shd w:fill="ffffff" w:val="clear"/>
        <w:spacing w:after="460" w:before="0" w:beforeAutospacing="0" w:line="384.00000000000006" w:lineRule="auto"/>
        <w:ind w:left="720" w:hanging="360"/>
      </w:pPr>
      <w:r w:rsidDel="00000000" w:rsidR="00000000" w:rsidRPr="00000000">
        <w:rPr>
          <w:rFonts w:ascii="Merriweather" w:cs="Merriweather" w:eastAsia="Merriweather" w:hAnsi="Merriweather"/>
          <w:color w:val="333333"/>
          <w:sz w:val="30"/>
          <w:szCs w:val="30"/>
          <w:rtl w:val="0"/>
        </w:rPr>
        <w:t xml:space="preserve">Faster development process</w:t>
      </w:r>
    </w:p>
    <w:p w:rsidR="00000000" w:rsidDel="00000000" w:rsidP="00000000" w:rsidRDefault="00000000" w:rsidRPr="00000000" w14:paraId="0000394A">
      <w:pPr>
        <w:shd w:fill="ffffff" w:val="clear"/>
        <w:spacing w:after="460" w:line="384.00000000000006" w:lineRule="auto"/>
        <w:rPr>
          <w:rFonts w:ascii="Merriweather" w:cs="Merriweather" w:eastAsia="Merriweather" w:hAnsi="Merriweather"/>
          <w:color w:val="333333"/>
          <w:sz w:val="30"/>
          <w:szCs w:val="30"/>
        </w:rPr>
      </w:pPr>
      <w:r w:rsidDel="00000000" w:rsidR="00000000" w:rsidRPr="00000000">
        <w:rPr>
          <w:rFonts w:ascii="Merriweather" w:cs="Merriweather" w:eastAsia="Merriweather" w:hAnsi="Merriweather"/>
          <w:color w:val="333333"/>
          <w:sz w:val="30"/>
          <w:szCs w:val="30"/>
          <w:rtl w:val="0"/>
        </w:rPr>
        <w:t xml:space="preserve">Disadvantages</w:t>
      </w:r>
    </w:p>
    <w:p w:rsidR="00000000" w:rsidDel="00000000" w:rsidP="00000000" w:rsidRDefault="00000000" w:rsidRPr="00000000" w14:paraId="0000394B">
      <w:pPr>
        <w:numPr>
          <w:ilvl w:val="0"/>
          <w:numId w:val="387"/>
        </w:numPr>
        <w:shd w:fill="ffffff" w:val="clear"/>
        <w:spacing w:after="0" w:afterAutospacing="0" w:before="300" w:line="384.00000000000006" w:lineRule="auto"/>
        <w:ind w:left="720" w:hanging="360"/>
      </w:pPr>
      <w:r w:rsidDel="00000000" w:rsidR="00000000" w:rsidRPr="00000000">
        <w:rPr>
          <w:rFonts w:ascii="Merriweather" w:cs="Merriweather" w:eastAsia="Merriweather" w:hAnsi="Merriweather"/>
          <w:color w:val="333333"/>
          <w:sz w:val="30"/>
          <w:szCs w:val="30"/>
          <w:rtl w:val="0"/>
        </w:rPr>
        <w:t xml:space="preserve">Due to large code controller is unmanageable.</w:t>
      </w:r>
    </w:p>
    <w:p w:rsidR="00000000" w:rsidDel="00000000" w:rsidP="00000000" w:rsidRDefault="00000000" w:rsidRPr="00000000" w14:paraId="0000394C">
      <w:pPr>
        <w:numPr>
          <w:ilvl w:val="0"/>
          <w:numId w:val="387"/>
        </w:numPr>
        <w:shd w:fill="ffffff" w:val="clear"/>
        <w:spacing w:after="0" w:afterAutospacing="0" w:before="0" w:beforeAutospacing="0" w:line="384.00000000000006" w:lineRule="auto"/>
        <w:ind w:left="720" w:hanging="360"/>
      </w:pPr>
      <w:r w:rsidDel="00000000" w:rsidR="00000000" w:rsidRPr="00000000">
        <w:rPr>
          <w:rFonts w:ascii="Merriweather" w:cs="Merriweather" w:eastAsia="Merriweather" w:hAnsi="Merriweather"/>
          <w:color w:val="333333"/>
          <w:sz w:val="30"/>
          <w:szCs w:val="30"/>
          <w:rtl w:val="0"/>
        </w:rPr>
        <w:t xml:space="preserve">Hinders the Unit testing</w:t>
      </w:r>
    </w:p>
    <w:p w:rsidR="00000000" w:rsidDel="00000000" w:rsidP="00000000" w:rsidRDefault="00000000" w:rsidRPr="00000000" w14:paraId="0000394D">
      <w:pPr>
        <w:numPr>
          <w:ilvl w:val="0"/>
          <w:numId w:val="387"/>
        </w:numPr>
        <w:shd w:fill="ffffff" w:val="clear"/>
        <w:spacing w:after="460" w:before="0" w:beforeAutospacing="0" w:line="384.00000000000006" w:lineRule="auto"/>
        <w:ind w:left="720" w:hanging="360"/>
      </w:pPr>
      <w:r w:rsidDel="00000000" w:rsidR="00000000" w:rsidRPr="00000000">
        <w:rPr>
          <w:rFonts w:ascii="Merriweather" w:cs="Merriweather" w:eastAsia="Merriweather" w:hAnsi="Merriweather"/>
          <w:color w:val="333333"/>
          <w:sz w:val="30"/>
          <w:szCs w:val="30"/>
          <w:rtl w:val="0"/>
        </w:rPr>
        <w:t xml:space="preserve">Increased Complexity</w:t>
      </w:r>
    </w:p>
    <w:p w:rsidR="00000000" w:rsidDel="00000000" w:rsidP="00000000" w:rsidRDefault="00000000" w:rsidRPr="00000000" w14:paraId="0000394E">
      <w:pPr>
        <w:shd w:fill="ffffff" w:val="clear"/>
        <w:spacing w:after="460" w:line="384.00000000000006" w:lineRule="auto"/>
        <w:rPr>
          <w:rFonts w:ascii="Merriweather" w:cs="Merriweather" w:eastAsia="Merriweather" w:hAnsi="Merriweather"/>
          <w:color w:val="1155cc"/>
          <w:sz w:val="30"/>
          <w:szCs w:val="30"/>
          <w:u w:val="single"/>
        </w:rPr>
      </w:pPr>
      <w:r w:rsidDel="00000000" w:rsidR="00000000" w:rsidRPr="00000000">
        <w:rPr>
          <w:rFonts w:ascii="Merriweather" w:cs="Merriweather" w:eastAsia="Merriweather" w:hAnsi="Merriweather"/>
          <w:color w:val="333333"/>
          <w:sz w:val="30"/>
          <w:szCs w:val="30"/>
          <w:rtl w:val="0"/>
        </w:rPr>
        <w:t xml:space="preserve">Here are some examples where it is used- RubyOn Rails, Codeigniter, Angular, Django, etc. You can find out code sample for MVC: </w:t>
      </w:r>
      <w:hyperlink r:id="rId305">
        <w:r w:rsidDel="00000000" w:rsidR="00000000" w:rsidRPr="00000000">
          <w:rPr>
            <w:rFonts w:ascii="Merriweather" w:cs="Merriweather" w:eastAsia="Merriweather" w:hAnsi="Merriweather"/>
            <w:color w:val="1155cc"/>
            <w:sz w:val="30"/>
            <w:szCs w:val="30"/>
            <w:u w:val="single"/>
            <w:rtl w:val="0"/>
          </w:rPr>
          <w:t xml:space="preserve">MVC Sample code</w:t>
        </w:r>
      </w:hyperlink>
      <w:r w:rsidDel="00000000" w:rsidR="00000000" w:rsidRPr="00000000">
        <w:rPr>
          <w:rtl w:val="0"/>
        </w:rPr>
      </w:r>
    </w:p>
    <w:p w:rsidR="00000000" w:rsidDel="00000000" w:rsidP="00000000" w:rsidRDefault="00000000" w:rsidRPr="00000000" w14:paraId="0000394F">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600" w:line="288" w:lineRule="auto"/>
        <w:ind w:left="-20" w:firstLine="0"/>
        <w:rPr>
          <w:rFonts w:ascii="Roboto" w:cs="Roboto" w:eastAsia="Roboto" w:hAnsi="Roboto"/>
          <w:color w:val="333333"/>
          <w:sz w:val="39"/>
          <w:szCs w:val="39"/>
        </w:rPr>
      </w:pPr>
      <w:bookmarkStart w:colFirst="0" w:colLast="0" w:name="_heading=h.leb53u55swr9" w:id="97"/>
      <w:bookmarkEnd w:id="97"/>
      <w:r w:rsidDel="00000000" w:rsidR="00000000" w:rsidRPr="00000000">
        <w:rPr>
          <w:rFonts w:ascii="Roboto" w:cs="Roboto" w:eastAsia="Roboto" w:hAnsi="Roboto"/>
          <w:color w:val="333333"/>
          <w:sz w:val="39"/>
          <w:szCs w:val="39"/>
          <w:rtl w:val="0"/>
        </w:rPr>
        <w:t xml:space="preserve">MVP:</w:t>
      </w:r>
    </w:p>
    <w:p w:rsidR="00000000" w:rsidDel="00000000" w:rsidP="00000000" w:rsidRDefault="00000000" w:rsidRPr="00000000" w14:paraId="00003950">
      <w:pPr>
        <w:shd w:fill="ffffff" w:val="clear"/>
        <w:spacing w:after="460" w:line="384.00000000000006" w:lineRule="auto"/>
        <w:rPr>
          <w:rFonts w:ascii="Merriweather" w:cs="Merriweather" w:eastAsia="Merriweather" w:hAnsi="Merriweather"/>
          <w:color w:val="333333"/>
          <w:sz w:val="30"/>
          <w:szCs w:val="30"/>
        </w:rPr>
      </w:pPr>
      <w:r w:rsidDel="00000000" w:rsidR="00000000" w:rsidRPr="00000000">
        <w:rPr>
          <w:rFonts w:ascii="Merriweather" w:cs="Merriweather" w:eastAsia="Merriweather" w:hAnsi="Merriweather"/>
          <w:color w:val="333333"/>
          <w:sz w:val="30"/>
          <w:szCs w:val="30"/>
          <w:rtl w:val="0"/>
        </w:rPr>
        <w:t xml:space="preserve">It as Model-View-Presenter. For the phase of developing time or for the phase of developers it is vital to divide the architecture into layers. It breaks the dependency on what we have on view.</w:t>
      </w:r>
    </w:p>
    <w:p w:rsidR="00000000" w:rsidDel="00000000" w:rsidP="00000000" w:rsidRDefault="00000000" w:rsidRPr="00000000" w14:paraId="00003951">
      <w:pPr>
        <w:spacing w:after="460" w:lineRule="auto"/>
        <w:ind w:left="-340" w:firstLine="0"/>
        <w:rPr>
          <w:rFonts w:ascii="Merriweather" w:cs="Merriweather" w:eastAsia="Merriweather" w:hAnsi="Merriweather"/>
          <w:i w:val="1"/>
          <w:color w:val="333333"/>
          <w:sz w:val="30"/>
          <w:szCs w:val="30"/>
          <w:highlight w:val="white"/>
        </w:rPr>
      </w:pPr>
      <w:r w:rsidDel="00000000" w:rsidR="00000000" w:rsidRPr="00000000">
        <w:rPr>
          <w:rFonts w:ascii="Merriweather" w:cs="Merriweather" w:eastAsia="Merriweather" w:hAnsi="Merriweather"/>
          <w:b w:val="1"/>
          <w:i w:val="1"/>
          <w:color w:val="333333"/>
          <w:sz w:val="30"/>
          <w:szCs w:val="30"/>
          <w:highlight w:val="white"/>
          <w:rtl w:val="0"/>
        </w:rPr>
        <w:t xml:space="preserve">Model </w:t>
      </w:r>
      <w:r w:rsidDel="00000000" w:rsidR="00000000" w:rsidRPr="00000000">
        <w:rPr>
          <w:rFonts w:ascii="Merriweather" w:cs="Merriweather" w:eastAsia="Merriweather" w:hAnsi="Merriweather"/>
          <w:i w:val="1"/>
          <w:color w:val="333333"/>
          <w:sz w:val="30"/>
          <w:szCs w:val="30"/>
          <w:highlight w:val="white"/>
          <w:rtl w:val="0"/>
        </w:rPr>
        <w:t xml:space="preserve">- It is business logic and Data State. Getting and manipulating the data, communicates with the presenter, interacts with the database. It doesn't interact with the view.</w:t>
      </w:r>
    </w:p>
    <w:p w:rsidR="00000000" w:rsidDel="00000000" w:rsidP="00000000" w:rsidRDefault="00000000" w:rsidRPr="00000000" w14:paraId="00003952">
      <w:pPr>
        <w:spacing w:after="460" w:lineRule="auto"/>
        <w:ind w:left="-340" w:firstLine="0"/>
        <w:rPr>
          <w:rFonts w:ascii="Merriweather" w:cs="Merriweather" w:eastAsia="Merriweather" w:hAnsi="Merriweather"/>
          <w:i w:val="1"/>
          <w:color w:val="333333"/>
          <w:sz w:val="30"/>
          <w:szCs w:val="30"/>
          <w:highlight w:val="white"/>
        </w:rPr>
      </w:pPr>
      <w:r w:rsidDel="00000000" w:rsidR="00000000" w:rsidRPr="00000000">
        <w:rPr>
          <w:rFonts w:ascii="Merriweather" w:cs="Merriweather" w:eastAsia="Merriweather" w:hAnsi="Merriweather"/>
          <w:b w:val="1"/>
          <w:i w:val="1"/>
          <w:color w:val="333333"/>
          <w:sz w:val="30"/>
          <w:szCs w:val="30"/>
          <w:highlight w:val="white"/>
          <w:rtl w:val="0"/>
        </w:rPr>
        <w:t xml:space="preserve">View </w:t>
      </w:r>
      <w:r w:rsidDel="00000000" w:rsidR="00000000" w:rsidRPr="00000000">
        <w:rPr>
          <w:rFonts w:ascii="Merriweather" w:cs="Merriweather" w:eastAsia="Merriweather" w:hAnsi="Merriweather"/>
          <w:i w:val="1"/>
          <w:color w:val="333333"/>
          <w:sz w:val="30"/>
          <w:szCs w:val="30"/>
          <w:highlight w:val="white"/>
          <w:rtl w:val="0"/>
        </w:rPr>
        <w:t xml:space="preserve">- Consists of UI, activity, and fragment. It interacts with the presenter.</w:t>
      </w:r>
    </w:p>
    <w:p w:rsidR="00000000" w:rsidDel="00000000" w:rsidP="00000000" w:rsidRDefault="00000000" w:rsidRPr="00000000" w14:paraId="00003953">
      <w:pPr>
        <w:spacing w:after="460" w:lineRule="auto"/>
        <w:ind w:left="-340" w:firstLine="0"/>
        <w:rPr>
          <w:rFonts w:ascii="Merriweather" w:cs="Merriweather" w:eastAsia="Merriweather" w:hAnsi="Merriweather"/>
          <w:i w:val="1"/>
          <w:color w:val="333333"/>
          <w:sz w:val="30"/>
          <w:szCs w:val="30"/>
          <w:highlight w:val="white"/>
        </w:rPr>
      </w:pPr>
      <w:r w:rsidDel="00000000" w:rsidR="00000000" w:rsidRPr="00000000">
        <w:rPr>
          <w:rFonts w:ascii="Merriweather" w:cs="Merriweather" w:eastAsia="Merriweather" w:hAnsi="Merriweather"/>
          <w:b w:val="1"/>
          <w:i w:val="1"/>
          <w:color w:val="333333"/>
          <w:sz w:val="30"/>
          <w:szCs w:val="30"/>
          <w:highlight w:val="white"/>
          <w:rtl w:val="0"/>
        </w:rPr>
        <w:t xml:space="preserve">Presenter </w:t>
      </w:r>
      <w:r w:rsidDel="00000000" w:rsidR="00000000" w:rsidRPr="00000000">
        <w:rPr>
          <w:rFonts w:ascii="Merriweather" w:cs="Merriweather" w:eastAsia="Merriweather" w:hAnsi="Merriweather"/>
          <w:i w:val="1"/>
          <w:color w:val="333333"/>
          <w:sz w:val="30"/>
          <w:szCs w:val="30"/>
          <w:highlight w:val="white"/>
          <w:rtl w:val="0"/>
        </w:rPr>
        <w:t xml:space="preserve">- It presents the data from the model. Control all the behavior that want to display from the app. It drives the view. It tells view what to do. Any interaction between the model and the view is handled by the presenter. Saves the data back to the model.</w:t>
      </w:r>
    </w:p>
    <w:p w:rsidR="00000000" w:rsidDel="00000000" w:rsidP="00000000" w:rsidRDefault="00000000" w:rsidRPr="00000000" w14:paraId="00003954">
      <w:pPr>
        <w:shd w:fill="ffffff" w:val="clear"/>
        <w:spacing w:after="460" w:line="384.00000000000006" w:lineRule="auto"/>
        <w:rPr>
          <w:rFonts w:ascii="Merriweather" w:cs="Merriweather" w:eastAsia="Merriweather" w:hAnsi="Merriweather"/>
          <w:color w:val="333333"/>
          <w:sz w:val="30"/>
          <w:szCs w:val="30"/>
        </w:rPr>
      </w:pPr>
      <w:r w:rsidDel="00000000" w:rsidR="00000000" w:rsidRPr="00000000">
        <w:rPr>
          <w:rFonts w:ascii="Merriweather" w:cs="Merriweather" w:eastAsia="Merriweather" w:hAnsi="Merriweather"/>
          <w:color w:val="333333"/>
          <w:sz w:val="30"/>
          <w:szCs w:val="30"/>
          <w:rtl w:val="0"/>
        </w:rPr>
        <w:t xml:space="preserve">As shown in the figure:</w:t>
      </w:r>
    </w:p>
    <w:p w:rsidR="00000000" w:rsidDel="00000000" w:rsidP="00000000" w:rsidRDefault="00000000" w:rsidRPr="00000000" w14:paraId="00003955">
      <w:pPr>
        <w:shd w:fill="ffffff" w:val="clear"/>
        <w:rPr>
          <w:rFonts w:ascii="Merriweather" w:cs="Merriweather" w:eastAsia="Merriweather" w:hAnsi="Merriweather"/>
          <w:color w:val="333333"/>
          <w:sz w:val="30"/>
          <w:szCs w:val="30"/>
        </w:rPr>
      </w:pPr>
      <w:r w:rsidDel="00000000" w:rsidR="00000000" w:rsidRPr="00000000">
        <w:rPr>
          <w:rFonts w:ascii="Merriweather" w:cs="Merriweather" w:eastAsia="Merriweather" w:hAnsi="Merriweather"/>
          <w:color w:val="333333"/>
          <w:sz w:val="30"/>
          <w:szCs w:val="30"/>
        </w:rPr>
        <w:drawing>
          <wp:inline distB="114300" distT="114300" distL="114300" distR="114300">
            <wp:extent cx="5429250" cy="2657475"/>
            <wp:effectExtent b="0" l="0" r="0" t="0"/>
            <wp:docPr descr="MVC vs MVP vs MVVM architecture in Android" id="69" name="image46.png"/>
            <a:graphic>
              <a:graphicData uri="http://schemas.openxmlformats.org/drawingml/2006/picture">
                <pic:pic>
                  <pic:nvPicPr>
                    <pic:cNvPr descr="MVC vs MVP vs MVVM architecture in Android" id="0" name="image46.png"/>
                    <pic:cNvPicPr preferRelativeResize="0"/>
                  </pic:nvPicPr>
                  <pic:blipFill>
                    <a:blip r:embed="rId306"/>
                    <a:srcRect b="0" l="0" r="0" t="0"/>
                    <a:stretch>
                      <a:fillRect/>
                    </a:stretch>
                  </pic:blipFill>
                  <pic:spPr>
                    <a:xfrm>
                      <a:off x="0" y="0"/>
                      <a:ext cx="5429250" cy="2657475"/>
                    </a:xfrm>
                    <a:prstGeom prst="rect"/>
                    <a:ln/>
                  </pic:spPr>
                </pic:pic>
              </a:graphicData>
            </a:graphic>
          </wp:inline>
        </w:drawing>
      </w:r>
      <w:r w:rsidDel="00000000" w:rsidR="00000000" w:rsidRPr="00000000">
        <w:rPr>
          <w:rtl w:val="0"/>
        </w:rPr>
      </w:r>
    </w:p>
    <w:p w:rsidR="00000000" w:rsidDel="00000000" w:rsidP="00000000" w:rsidRDefault="00000000" w:rsidRPr="00000000" w14:paraId="00003956">
      <w:pPr>
        <w:shd w:fill="ffffff" w:val="clear"/>
        <w:spacing w:after="460" w:line="384.00000000000006" w:lineRule="auto"/>
        <w:rPr>
          <w:rFonts w:ascii="Merriweather" w:cs="Merriweather" w:eastAsia="Merriweather" w:hAnsi="Merriweather"/>
          <w:color w:val="333333"/>
          <w:sz w:val="30"/>
          <w:szCs w:val="30"/>
        </w:rPr>
      </w:pPr>
      <w:r w:rsidDel="00000000" w:rsidR="00000000" w:rsidRPr="00000000">
        <w:rPr>
          <w:rFonts w:ascii="Merriweather" w:cs="Merriweather" w:eastAsia="Merriweather" w:hAnsi="Merriweather"/>
          <w:color w:val="333333"/>
          <w:sz w:val="30"/>
          <w:szCs w:val="30"/>
          <w:rtl w:val="0"/>
        </w:rPr>
        <w:t xml:space="preserve">Advantages</w:t>
      </w:r>
    </w:p>
    <w:p w:rsidR="00000000" w:rsidDel="00000000" w:rsidP="00000000" w:rsidRDefault="00000000" w:rsidRPr="00000000" w14:paraId="00003957">
      <w:pPr>
        <w:numPr>
          <w:ilvl w:val="0"/>
          <w:numId w:val="75"/>
        </w:numPr>
        <w:shd w:fill="ffffff" w:val="clear"/>
        <w:spacing w:after="0" w:afterAutospacing="0" w:before="300" w:line="384.00000000000006" w:lineRule="auto"/>
        <w:ind w:left="720" w:hanging="360"/>
      </w:pPr>
      <w:r w:rsidDel="00000000" w:rsidR="00000000" w:rsidRPr="00000000">
        <w:rPr>
          <w:rFonts w:ascii="Merriweather" w:cs="Merriweather" w:eastAsia="Merriweather" w:hAnsi="Merriweather"/>
          <w:color w:val="333333"/>
          <w:sz w:val="30"/>
          <w:szCs w:val="30"/>
          <w:rtl w:val="0"/>
        </w:rPr>
        <w:t xml:space="preserve">It makes view dumb so that you can swap the view easily.</w:t>
      </w:r>
    </w:p>
    <w:p w:rsidR="00000000" w:rsidDel="00000000" w:rsidP="00000000" w:rsidRDefault="00000000" w:rsidRPr="00000000" w14:paraId="00003958">
      <w:pPr>
        <w:numPr>
          <w:ilvl w:val="0"/>
          <w:numId w:val="75"/>
        </w:numPr>
        <w:shd w:fill="ffffff" w:val="clear"/>
        <w:spacing w:after="0" w:afterAutospacing="0" w:before="0" w:beforeAutospacing="0" w:line="384.00000000000006" w:lineRule="auto"/>
        <w:ind w:left="720" w:hanging="360"/>
      </w:pPr>
      <w:r w:rsidDel="00000000" w:rsidR="00000000" w:rsidRPr="00000000">
        <w:rPr>
          <w:rFonts w:ascii="Merriweather" w:cs="Merriweather" w:eastAsia="Merriweather" w:hAnsi="Merriweather"/>
          <w:color w:val="333333"/>
          <w:sz w:val="30"/>
          <w:szCs w:val="30"/>
          <w:rtl w:val="0"/>
        </w:rPr>
        <w:t xml:space="preserve">Reusable of View and Presenter</w:t>
      </w:r>
    </w:p>
    <w:p w:rsidR="00000000" w:rsidDel="00000000" w:rsidP="00000000" w:rsidRDefault="00000000" w:rsidRPr="00000000" w14:paraId="00003959">
      <w:pPr>
        <w:numPr>
          <w:ilvl w:val="0"/>
          <w:numId w:val="75"/>
        </w:numPr>
        <w:shd w:fill="ffffff" w:val="clear"/>
        <w:spacing w:after="0" w:afterAutospacing="0" w:before="0" w:beforeAutospacing="0" w:line="384.00000000000006" w:lineRule="auto"/>
        <w:ind w:left="720" w:hanging="360"/>
      </w:pPr>
      <w:r w:rsidDel="00000000" w:rsidR="00000000" w:rsidRPr="00000000">
        <w:rPr>
          <w:rFonts w:ascii="Merriweather" w:cs="Merriweather" w:eastAsia="Merriweather" w:hAnsi="Merriweather"/>
          <w:color w:val="333333"/>
          <w:sz w:val="30"/>
          <w:szCs w:val="30"/>
          <w:rtl w:val="0"/>
        </w:rPr>
        <w:t xml:space="preserve">Code is more readable and maintainable</w:t>
      </w:r>
    </w:p>
    <w:p w:rsidR="00000000" w:rsidDel="00000000" w:rsidP="00000000" w:rsidRDefault="00000000" w:rsidRPr="00000000" w14:paraId="0000395A">
      <w:pPr>
        <w:numPr>
          <w:ilvl w:val="0"/>
          <w:numId w:val="75"/>
        </w:numPr>
        <w:shd w:fill="ffffff" w:val="clear"/>
        <w:spacing w:after="460" w:before="0" w:beforeAutospacing="0" w:line="384.00000000000006" w:lineRule="auto"/>
        <w:ind w:left="720" w:hanging="360"/>
      </w:pPr>
      <w:r w:rsidDel="00000000" w:rsidR="00000000" w:rsidRPr="00000000">
        <w:rPr>
          <w:rFonts w:ascii="Merriweather" w:cs="Merriweather" w:eastAsia="Merriweather" w:hAnsi="Merriweather"/>
          <w:color w:val="333333"/>
          <w:sz w:val="30"/>
          <w:szCs w:val="30"/>
          <w:rtl w:val="0"/>
        </w:rPr>
        <w:t xml:space="preserve">Easy testing as business logic separated from UI</w:t>
      </w:r>
    </w:p>
    <w:p w:rsidR="00000000" w:rsidDel="00000000" w:rsidP="00000000" w:rsidRDefault="00000000" w:rsidRPr="00000000" w14:paraId="0000395B">
      <w:pPr>
        <w:shd w:fill="ffffff" w:val="clear"/>
        <w:spacing w:after="460" w:line="384.00000000000006" w:lineRule="auto"/>
        <w:rPr>
          <w:rFonts w:ascii="Merriweather" w:cs="Merriweather" w:eastAsia="Merriweather" w:hAnsi="Merriweather"/>
          <w:color w:val="333333"/>
          <w:sz w:val="30"/>
          <w:szCs w:val="30"/>
        </w:rPr>
      </w:pPr>
      <w:r w:rsidDel="00000000" w:rsidR="00000000" w:rsidRPr="00000000">
        <w:rPr>
          <w:rFonts w:ascii="Merriweather" w:cs="Merriweather" w:eastAsia="Merriweather" w:hAnsi="Merriweather"/>
          <w:color w:val="333333"/>
          <w:sz w:val="30"/>
          <w:szCs w:val="30"/>
          <w:rtl w:val="0"/>
        </w:rPr>
        <w:t xml:space="preserve">Disadvantages</w:t>
      </w:r>
    </w:p>
    <w:p w:rsidR="00000000" w:rsidDel="00000000" w:rsidP="00000000" w:rsidRDefault="00000000" w:rsidRPr="00000000" w14:paraId="0000395C">
      <w:pPr>
        <w:numPr>
          <w:ilvl w:val="0"/>
          <w:numId w:val="234"/>
        </w:numPr>
        <w:shd w:fill="ffffff" w:val="clear"/>
        <w:spacing w:after="0" w:afterAutospacing="0" w:before="300" w:line="384.00000000000006" w:lineRule="auto"/>
        <w:ind w:left="720" w:hanging="360"/>
      </w:pPr>
      <w:r w:rsidDel="00000000" w:rsidR="00000000" w:rsidRPr="00000000">
        <w:rPr>
          <w:rFonts w:ascii="Merriweather" w:cs="Merriweather" w:eastAsia="Merriweather" w:hAnsi="Merriweather"/>
          <w:color w:val="333333"/>
          <w:sz w:val="30"/>
          <w:szCs w:val="30"/>
          <w:rtl w:val="0"/>
        </w:rPr>
        <w:t xml:space="preserve">Tight coupling between View and Presenter</w:t>
      </w:r>
    </w:p>
    <w:p w:rsidR="00000000" w:rsidDel="00000000" w:rsidP="00000000" w:rsidRDefault="00000000" w:rsidRPr="00000000" w14:paraId="0000395D">
      <w:pPr>
        <w:numPr>
          <w:ilvl w:val="0"/>
          <w:numId w:val="234"/>
        </w:numPr>
        <w:shd w:fill="ffffff" w:val="clear"/>
        <w:spacing w:after="0" w:afterAutospacing="0" w:before="0" w:beforeAutospacing="0" w:line="384.00000000000006" w:lineRule="auto"/>
        <w:ind w:left="720" w:hanging="360"/>
      </w:pPr>
      <w:r w:rsidDel="00000000" w:rsidR="00000000" w:rsidRPr="00000000">
        <w:rPr>
          <w:rFonts w:ascii="Merriweather" w:cs="Merriweather" w:eastAsia="Merriweather" w:hAnsi="Merriweather"/>
          <w:color w:val="333333"/>
          <w:sz w:val="30"/>
          <w:szCs w:val="30"/>
          <w:rtl w:val="0"/>
        </w:rPr>
        <w:t xml:space="preserve">Huge amount of interfaces for interaction between layers.</w:t>
      </w:r>
    </w:p>
    <w:p w:rsidR="00000000" w:rsidDel="00000000" w:rsidP="00000000" w:rsidRDefault="00000000" w:rsidRPr="00000000" w14:paraId="0000395E">
      <w:pPr>
        <w:numPr>
          <w:ilvl w:val="0"/>
          <w:numId w:val="234"/>
        </w:numPr>
        <w:shd w:fill="ffffff" w:val="clear"/>
        <w:spacing w:after="460" w:before="0" w:beforeAutospacing="0" w:line="384.00000000000006" w:lineRule="auto"/>
        <w:ind w:left="720" w:hanging="360"/>
      </w:pPr>
      <w:r w:rsidDel="00000000" w:rsidR="00000000" w:rsidRPr="00000000">
        <w:rPr>
          <w:rFonts w:ascii="Merriweather" w:cs="Merriweather" w:eastAsia="Merriweather" w:hAnsi="Merriweather"/>
          <w:color w:val="333333"/>
          <w:sz w:val="30"/>
          <w:szCs w:val="30"/>
          <w:rtl w:val="0"/>
        </w:rPr>
        <w:t xml:space="preserve">The code size is quite excessive.</w:t>
      </w:r>
    </w:p>
    <w:p w:rsidR="00000000" w:rsidDel="00000000" w:rsidP="00000000" w:rsidRDefault="00000000" w:rsidRPr="00000000" w14:paraId="0000395F">
      <w:pPr>
        <w:shd w:fill="ffffff" w:val="clear"/>
        <w:spacing w:after="460" w:line="384.00000000000006" w:lineRule="auto"/>
        <w:rPr>
          <w:rFonts w:ascii="Merriweather" w:cs="Merriweather" w:eastAsia="Merriweather" w:hAnsi="Merriweather"/>
          <w:color w:val="1155cc"/>
          <w:sz w:val="30"/>
          <w:szCs w:val="30"/>
          <w:u w:val="single"/>
        </w:rPr>
      </w:pPr>
      <w:r w:rsidDel="00000000" w:rsidR="00000000" w:rsidRPr="00000000">
        <w:rPr>
          <w:rFonts w:ascii="Merriweather" w:cs="Merriweather" w:eastAsia="Merriweather" w:hAnsi="Merriweather"/>
          <w:color w:val="333333"/>
          <w:sz w:val="30"/>
          <w:szCs w:val="30"/>
          <w:rtl w:val="0"/>
        </w:rPr>
        <w:t xml:space="preserve">You can find out code sample for MVP: </w:t>
      </w:r>
      <w:hyperlink r:id="rId307">
        <w:r w:rsidDel="00000000" w:rsidR="00000000" w:rsidRPr="00000000">
          <w:rPr>
            <w:rFonts w:ascii="Merriweather" w:cs="Merriweather" w:eastAsia="Merriweather" w:hAnsi="Merriweather"/>
            <w:color w:val="1155cc"/>
            <w:sz w:val="30"/>
            <w:szCs w:val="30"/>
            <w:u w:val="single"/>
            <w:rtl w:val="0"/>
          </w:rPr>
          <w:t xml:space="preserve">MVP Sample Code</w:t>
        </w:r>
      </w:hyperlink>
      <w:r w:rsidDel="00000000" w:rsidR="00000000" w:rsidRPr="00000000">
        <w:rPr>
          <w:rtl w:val="0"/>
        </w:rPr>
      </w:r>
    </w:p>
    <w:p w:rsidR="00000000" w:rsidDel="00000000" w:rsidP="00000000" w:rsidRDefault="00000000" w:rsidRPr="00000000" w14:paraId="00003960">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60" w:before="600" w:line="288" w:lineRule="auto"/>
        <w:ind w:left="-20" w:firstLine="0"/>
        <w:rPr>
          <w:rFonts w:ascii="Roboto" w:cs="Roboto" w:eastAsia="Roboto" w:hAnsi="Roboto"/>
          <w:color w:val="333333"/>
          <w:sz w:val="39"/>
          <w:szCs w:val="39"/>
        </w:rPr>
      </w:pPr>
      <w:bookmarkStart w:colFirst="0" w:colLast="0" w:name="_heading=h.q8z87n4r91ud" w:id="98"/>
      <w:bookmarkEnd w:id="98"/>
      <w:r w:rsidDel="00000000" w:rsidR="00000000" w:rsidRPr="00000000">
        <w:rPr>
          <w:rFonts w:ascii="Roboto" w:cs="Roboto" w:eastAsia="Roboto" w:hAnsi="Roboto"/>
          <w:color w:val="333333"/>
          <w:sz w:val="39"/>
          <w:szCs w:val="39"/>
          <w:rtl w:val="0"/>
        </w:rPr>
        <w:t xml:space="preserve">MVVM:</w:t>
      </w:r>
    </w:p>
    <w:p w:rsidR="00000000" w:rsidDel="00000000" w:rsidP="00000000" w:rsidRDefault="00000000" w:rsidRPr="00000000" w14:paraId="00003961">
      <w:pPr>
        <w:shd w:fill="ffffff" w:val="clear"/>
        <w:spacing w:after="460" w:line="384.00000000000006" w:lineRule="auto"/>
        <w:rPr>
          <w:rFonts w:ascii="Merriweather" w:cs="Merriweather" w:eastAsia="Merriweather" w:hAnsi="Merriweather"/>
          <w:color w:val="333333"/>
          <w:sz w:val="30"/>
          <w:szCs w:val="30"/>
        </w:rPr>
      </w:pPr>
      <w:r w:rsidDel="00000000" w:rsidR="00000000" w:rsidRPr="00000000">
        <w:rPr>
          <w:rFonts w:ascii="Merriweather" w:cs="Merriweather" w:eastAsia="Merriweather" w:hAnsi="Merriweather"/>
          <w:color w:val="333333"/>
          <w:sz w:val="30"/>
          <w:szCs w:val="30"/>
          <w:rtl w:val="0"/>
        </w:rPr>
        <w:t xml:space="preserve">It is a Model-View-ViewModel. It losses the tight coupling between each component and reduces the glue classes. Works on the concept of observables. Children don't have reference to the parent, they only have reference by observables.</w:t>
      </w:r>
    </w:p>
    <w:p w:rsidR="00000000" w:rsidDel="00000000" w:rsidP="00000000" w:rsidRDefault="00000000" w:rsidRPr="00000000" w14:paraId="00003962">
      <w:pPr>
        <w:spacing w:after="460" w:lineRule="auto"/>
        <w:ind w:left="-340" w:firstLine="0"/>
        <w:rPr>
          <w:rFonts w:ascii="Merriweather" w:cs="Merriweather" w:eastAsia="Merriweather" w:hAnsi="Merriweather"/>
          <w:i w:val="1"/>
          <w:color w:val="333333"/>
          <w:sz w:val="30"/>
          <w:szCs w:val="30"/>
          <w:highlight w:val="white"/>
        </w:rPr>
      </w:pPr>
      <w:r w:rsidDel="00000000" w:rsidR="00000000" w:rsidRPr="00000000">
        <w:rPr>
          <w:rFonts w:ascii="Merriweather" w:cs="Merriweather" w:eastAsia="Merriweather" w:hAnsi="Merriweather"/>
          <w:b w:val="1"/>
          <w:i w:val="1"/>
          <w:color w:val="333333"/>
          <w:sz w:val="30"/>
          <w:szCs w:val="30"/>
          <w:highlight w:val="white"/>
          <w:rtl w:val="0"/>
        </w:rPr>
        <w:t xml:space="preserve">Model </w:t>
      </w:r>
      <w:r w:rsidDel="00000000" w:rsidR="00000000" w:rsidRPr="00000000">
        <w:rPr>
          <w:rFonts w:ascii="Merriweather" w:cs="Merriweather" w:eastAsia="Merriweather" w:hAnsi="Merriweather"/>
          <w:i w:val="1"/>
          <w:color w:val="333333"/>
          <w:sz w:val="30"/>
          <w:szCs w:val="30"/>
          <w:highlight w:val="white"/>
          <w:rtl w:val="0"/>
        </w:rPr>
        <w:t xml:space="preserve">- It has business logic, local and remote data source and repository.Repository: communicate with local or remote data sources according to the request from ViewModel.</w:t>
      </w:r>
    </w:p>
    <w:p w:rsidR="00000000" w:rsidDel="00000000" w:rsidP="00000000" w:rsidRDefault="00000000" w:rsidRPr="00000000" w14:paraId="00003963">
      <w:pPr>
        <w:spacing w:after="460" w:lineRule="auto"/>
        <w:ind w:left="-340" w:firstLine="0"/>
        <w:rPr>
          <w:rFonts w:ascii="Merriweather" w:cs="Merriweather" w:eastAsia="Merriweather" w:hAnsi="Merriweather"/>
          <w:i w:val="1"/>
          <w:color w:val="333333"/>
          <w:sz w:val="30"/>
          <w:szCs w:val="30"/>
          <w:highlight w:val="white"/>
        </w:rPr>
      </w:pPr>
      <w:r w:rsidDel="00000000" w:rsidR="00000000" w:rsidRPr="00000000">
        <w:rPr>
          <w:rFonts w:ascii="Merriweather" w:cs="Merriweather" w:eastAsia="Merriweather" w:hAnsi="Merriweather"/>
          <w:b w:val="1"/>
          <w:i w:val="1"/>
          <w:color w:val="333333"/>
          <w:sz w:val="30"/>
          <w:szCs w:val="30"/>
          <w:highlight w:val="white"/>
          <w:rtl w:val="0"/>
        </w:rPr>
        <w:t xml:space="preserve">View </w:t>
      </w:r>
      <w:r w:rsidDel="00000000" w:rsidR="00000000" w:rsidRPr="00000000">
        <w:rPr>
          <w:rFonts w:ascii="Merriweather" w:cs="Merriweather" w:eastAsia="Merriweather" w:hAnsi="Merriweather"/>
          <w:i w:val="1"/>
          <w:color w:val="333333"/>
          <w:sz w:val="30"/>
          <w:szCs w:val="30"/>
          <w:highlight w:val="white"/>
          <w:rtl w:val="0"/>
        </w:rPr>
        <w:t xml:space="preserve">- Only user interaction i.e.XML, no business logic. Direct send user action to view model but does not directly get a response. To get a response view observes some data which ViewModel exposes.</w:t>
      </w:r>
    </w:p>
    <w:p w:rsidR="00000000" w:rsidDel="00000000" w:rsidP="00000000" w:rsidRDefault="00000000" w:rsidRPr="00000000" w14:paraId="00003964">
      <w:pPr>
        <w:spacing w:after="460" w:lineRule="auto"/>
        <w:ind w:left="-340" w:firstLine="0"/>
        <w:rPr>
          <w:rFonts w:ascii="Merriweather" w:cs="Merriweather" w:eastAsia="Merriweather" w:hAnsi="Merriweather"/>
          <w:i w:val="1"/>
          <w:color w:val="333333"/>
          <w:sz w:val="30"/>
          <w:szCs w:val="30"/>
          <w:highlight w:val="white"/>
        </w:rPr>
      </w:pPr>
      <w:r w:rsidDel="00000000" w:rsidR="00000000" w:rsidRPr="00000000">
        <w:rPr>
          <w:rFonts w:ascii="Merriweather" w:cs="Merriweather" w:eastAsia="Merriweather" w:hAnsi="Merriweather"/>
          <w:b w:val="1"/>
          <w:i w:val="1"/>
          <w:color w:val="333333"/>
          <w:sz w:val="30"/>
          <w:szCs w:val="30"/>
          <w:highlight w:val="white"/>
          <w:rtl w:val="0"/>
        </w:rPr>
        <w:t xml:space="preserve">ViewModel </w:t>
      </w:r>
      <w:r w:rsidDel="00000000" w:rsidR="00000000" w:rsidRPr="00000000">
        <w:rPr>
          <w:rFonts w:ascii="Merriweather" w:cs="Merriweather" w:eastAsia="Merriweather" w:hAnsi="Merriweather"/>
          <w:i w:val="1"/>
          <w:color w:val="333333"/>
          <w:sz w:val="30"/>
          <w:szCs w:val="30"/>
          <w:highlight w:val="white"/>
          <w:rtl w:val="0"/>
        </w:rPr>
        <w:t xml:space="preserve">- Most of the user interface logic center it here. It is a bridge between a view and a business logic. It does not have any clue which view has to use it. As it does not have a direct reference to the view. Thus, good in testing and has loose coupling. But still, it needs to update the UI this interaction done by observables. When data changes observable notifies.</w:t>
      </w:r>
    </w:p>
    <w:p w:rsidR="00000000" w:rsidDel="00000000" w:rsidP="00000000" w:rsidRDefault="00000000" w:rsidRPr="00000000" w14:paraId="00003965">
      <w:pPr>
        <w:shd w:fill="ffffff" w:val="clear"/>
        <w:spacing w:after="460" w:line="384.00000000000006" w:lineRule="auto"/>
        <w:rPr>
          <w:rFonts w:ascii="Merriweather" w:cs="Merriweather" w:eastAsia="Merriweather" w:hAnsi="Merriweather"/>
          <w:color w:val="333333"/>
          <w:sz w:val="30"/>
          <w:szCs w:val="30"/>
        </w:rPr>
      </w:pPr>
      <w:r w:rsidDel="00000000" w:rsidR="00000000" w:rsidRPr="00000000">
        <w:rPr>
          <w:rFonts w:ascii="Merriweather" w:cs="Merriweather" w:eastAsia="Merriweather" w:hAnsi="Merriweather"/>
          <w:color w:val="333333"/>
          <w:sz w:val="30"/>
          <w:szCs w:val="30"/>
          <w:rtl w:val="0"/>
        </w:rPr>
        <w:t xml:space="preserve">As shown in the figure:</w:t>
      </w:r>
    </w:p>
    <w:p w:rsidR="00000000" w:rsidDel="00000000" w:rsidP="00000000" w:rsidRDefault="00000000" w:rsidRPr="00000000" w14:paraId="00003966">
      <w:pPr>
        <w:shd w:fill="ffffff" w:val="clear"/>
        <w:rPr>
          <w:rFonts w:ascii="Merriweather" w:cs="Merriweather" w:eastAsia="Merriweather" w:hAnsi="Merriweather"/>
          <w:color w:val="333333"/>
          <w:sz w:val="30"/>
          <w:szCs w:val="30"/>
        </w:rPr>
      </w:pPr>
      <w:r w:rsidDel="00000000" w:rsidR="00000000" w:rsidRPr="00000000">
        <w:rPr>
          <w:rFonts w:ascii="Merriweather" w:cs="Merriweather" w:eastAsia="Merriweather" w:hAnsi="Merriweather"/>
          <w:color w:val="333333"/>
          <w:sz w:val="30"/>
          <w:szCs w:val="30"/>
        </w:rPr>
        <w:drawing>
          <wp:inline distB="114300" distT="114300" distL="114300" distR="114300">
            <wp:extent cx="5343525" cy="5124450"/>
            <wp:effectExtent b="0" l="0" r="0" t="0"/>
            <wp:docPr descr="MVC vs MVP vs MVVM architecture in Android" id="144" name="image116.png"/>
            <a:graphic>
              <a:graphicData uri="http://schemas.openxmlformats.org/drawingml/2006/picture">
                <pic:pic>
                  <pic:nvPicPr>
                    <pic:cNvPr descr="MVC vs MVP vs MVVM architecture in Android" id="0" name="image116.png"/>
                    <pic:cNvPicPr preferRelativeResize="0"/>
                  </pic:nvPicPr>
                  <pic:blipFill>
                    <a:blip r:embed="rId308"/>
                    <a:srcRect b="0" l="0" r="0" t="0"/>
                    <a:stretch>
                      <a:fillRect/>
                    </a:stretch>
                  </pic:blipFill>
                  <pic:spPr>
                    <a:xfrm>
                      <a:off x="0" y="0"/>
                      <a:ext cx="5343525" cy="5124450"/>
                    </a:xfrm>
                    <a:prstGeom prst="rect"/>
                    <a:ln/>
                  </pic:spPr>
                </pic:pic>
              </a:graphicData>
            </a:graphic>
          </wp:inline>
        </w:drawing>
      </w:r>
      <w:r w:rsidDel="00000000" w:rsidR="00000000" w:rsidRPr="00000000">
        <w:rPr>
          <w:rtl w:val="0"/>
        </w:rPr>
      </w:r>
    </w:p>
    <w:p w:rsidR="00000000" w:rsidDel="00000000" w:rsidP="00000000" w:rsidRDefault="00000000" w:rsidRPr="00000000" w14:paraId="00003967">
      <w:pPr>
        <w:shd w:fill="ffffff" w:val="clear"/>
        <w:spacing w:after="460" w:line="384.00000000000006" w:lineRule="auto"/>
        <w:rPr>
          <w:rFonts w:ascii="Merriweather" w:cs="Merriweather" w:eastAsia="Merriweather" w:hAnsi="Merriweather"/>
          <w:color w:val="333333"/>
          <w:sz w:val="30"/>
          <w:szCs w:val="30"/>
        </w:rPr>
      </w:pPr>
      <w:r w:rsidDel="00000000" w:rsidR="00000000" w:rsidRPr="00000000">
        <w:rPr>
          <w:rFonts w:ascii="Merriweather" w:cs="Merriweather" w:eastAsia="Merriweather" w:hAnsi="Merriweather"/>
          <w:color w:val="333333"/>
          <w:sz w:val="30"/>
          <w:szCs w:val="30"/>
          <w:rtl w:val="0"/>
        </w:rPr>
        <w:t xml:space="preserve">Advantages</w:t>
      </w:r>
    </w:p>
    <w:p w:rsidR="00000000" w:rsidDel="00000000" w:rsidP="00000000" w:rsidRDefault="00000000" w:rsidRPr="00000000" w14:paraId="00003968">
      <w:pPr>
        <w:numPr>
          <w:ilvl w:val="0"/>
          <w:numId w:val="371"/>
        </w:numPr>
        <w:shd w:fill="ffffff" w:val="clear"/>
        <w:spacing w:after="0" w:afterAutospacing="0" w:before="300" w:line="384.00000000000006" w:lineRule="auto"/>
        <w:ind w:left="720" w:hanging="360"/>
      </w:pPr>
      <w:r w:rsidDel="00000000" w:rsidR="00000000" w:rsidRPr="00000000">
        <w:rPr>
          <w:rFonts w:ascii="Merriweather" w:cs="Merriweather" w:eastAsia="Merriweather" w:hAnsi="Merriweather"/>
          <w:color w:val="333333"/>
          <w:sz w:val="30"/>
          <w:szCs w:val="30"/>
          <w:rtl w:val="0"/>
        </w:rPr>
        <w:t xml:space="preserve">No tight coupling between the view and view model</w:t>
      </w:r>
    </w:p>
    <w:p w:rsidR="00000000" w:rsidDel="00000000" w:rsidP="00000000" w:rsidRDefault="00000000" w:rsidRPr="00000000" w14:paraId="00003969">
      <w:pPr>
        <w:numPr>
          <w:ilvl w:val="0"/>
          <w:numId w:val="371"/>
        </w:numPr>
        <w:shd w:fill="ffffff" w:val="clear"/>
        <w:spacing w:after="0" w:afterAutospacing="0" w:before="0" w:beforeAutospacing="0" w:line="384.00000000000006" w:lineRule="auto"/>
        <w:ind w:left="720" w:hanging="360"/>
      </w:pPr>
      <w:r w:rsidDel="00000000" w:rsidR="00000000" w:rsidRPr="00000000">
        <w:rPr>
          <w:rFonts w:ascii="Merriweather" w:cs="Merriweather" w:eastAsia="Merriweather" w:hAnsi="Merriweather"/>
          <w:color w:val="333333"/>
          <w:sz w:val="30"/>
          <w:szCs w:val="30"/>
          <w:rtl w:val="0"/>
        </w:rPr>
        <w:t xml:space="preserve">No interfaces between view and model.</w:t>
      </w:r>
    </w:p>
    <w:p w:rsidR="00000000" w:rsidDel="00000000" w:rsidP="00000000" w:rsidRDefault="00000000" w:rsidRPr="00000000" w14:paraId="0000396A">
      <w:pPr>
        <w:numPr>
          <w:ilvl w:val="0"/>
          <w:numId w:val="371"/>
        </w:numPr>
        <w:shd w:fill="ffffff" w:val="clear"/>
        <w:spacing w:after="460" w:before="0" w:beforeAutospacing="0" w:line="384.00000000000006" w:lineRule="auto"/>
        <w:ind w:left="720" w:hanging="360"/>
      </w:pPr>
      <w:r w:rsidDel="00000000" w:rsidR="00000000" w:rsidRPr="00000000">
        <w:rPr>
          <w:rFonts w:ascii="Merriweather" w:cs="Merriweather" w:eastAsia="Merriweather" w:hAnsi="Merriweather"/>
          <w:color w:val="333333"/>
          <w:sz w:val="30"/>
          <w:szCs w:val="30"/>
          <w:rtl w:val="0"/>
        </w:rPr>
        <w:t xml:space="preserve">Easy to unit testing and code is event-driven.</w:t>
      </w:r>
    </w:p>
    <w:p w:rsidR="00000000" w:rsidDel="00000000" w:rsidP="00000000" w:rsidRDefault="00000000" w:rsidRPr="00000000" w14:paraId="0000396B">
      <w:pPr>
        <w:shd w:fill="ffffff" w:val="clear"/>
        <w:spacing w:after="460" w:line="384.00000000000006" w:lineRule="auto"/>
        <w:rPr>
          <w:rFonts w:ascii="Merriweather" w:cs="Merriweather" w:eastAsia="Merriweather" w:hAnsi="Merriweather"/>
          <w:color w:val="333333"/>
          <w:sz w:val="30"/>
          <w:szCs w:val="30"/>
        </w:rPr>
      </w:pPr>
      <w:r w:rsidDel="00000000" w:rsidR="00000000" w:rsidRPr="00000000">
        <w:rPr>
          <w:rFonts w:ascii="Merriweather" w:cs="Merriweather" w:eastAsia="Merriweather" w:hAnsi="Merriweather"/>
          <w:color w:val="333333"/>
          <w:sz w:val="30"/>
          <w:szCs w:val="30"/>
          <w:rtl w:val="0"/>
        </w:rPr>
        <w:t xml:space="preserve">Disadvantage</w:t>
      </w:r>
    </w:p>
    <w:p w:rsidR="00000000" w:rsidDel="00000000" w:rsidP="00000000" w:rsidRDefault="00000000" w:rsidRPr="00000000" w14:paraId="0000396C">
      <w:pPr>
        <w:numPr>
          <w:ilvl w:val="0"/>
          <w:numId w:val="293"/>
        </w:numPr>
        <w:shd w:fill="ffffff" w:val="clear"/>
        <w:spacing w:after="0" w:afterAutospacing="0" w:before="300" w:line="384.00000000000006" w:lineRule="auto"/>
        <w:ind w:left="720" w:hanging="360"/>
      </w:pPr>
      <w:r w:rsidDel="00000000" w:rsidR="00000000" w:rsidRPr="00000000">
        <w:rPr>
          <w:rFonts w:ascii="Merriweather" w:cs="Merriweather" w:eastAsia="Merriweather" w:hAnsi="Merriweather"/>
          <w:color w:val="333333"/>
          <w:sz w:val="30"/>
          <w:szCs w:val="30"/>
          <w:rtl w:val="0"/>
        </w:rPr>
        <w:t xml:space="preserve">You have to create observables for each UI component.</w:t>
      </w:r>
    </w:p>
    <w:p w:rsidR="00000000" w:rsidDel="00000000" w:rsidP="00000000" w:rsidRDefault="00000000" w:rsidRPr="00000000" w14:paraId="0000396D">
      <w:pPr>
        <w:numPr>
          <w:ilvl w:val="0"/>
          <w:numId w:val="293"/>
        </w:numPr>
        <w:shd w:fill="ffffff" w:val="clear"/>
        <w:spacing w:after="460" w:before="0" w:beforeAutospacing="0" w:line="384.00000000000006" w:lineRule="auto"/>
        <w:ind w:left="720" w:hanging="360"/>
      </w:pPr>
      <w:r w:rsidDel="00000000" w:rsidR="00000000" w:rsidRPr="00000000">
        <w:rPr>
          <w:rFonts w:ascii="Merriweather" w:cs="Merriweather" w:eastAsia="Merriweather" w:hAnsi="Merriweather"/>
          <w:color w:val="333333"/>
          <w:sz w:val="30"/>
          <w:szCs w:val="30"/>
          <w:rtl w:val="0"/>
        </w:rPr>
        <w:t xml:space="preserve">The code size is quite excessive.</w:t>
      </w:r>
    </w:p>
    <w:p w:rsidR="00000000" w:rsidDel="00000000" w:rsidP="00000000" w:rsidRDefault="00000000" w:rsidRPr="00000000" w14:paraId="0000396E">
      <w:pPr>
        <w:shd w:fill="ffffff" w:val="clear"/>
        <w:spacing w:after="460" w:line="384.00000000000006" w:lineRule="auto"/>
        <w:rPr>
          <w:rFonts w:ascii="Merriweather" w:cs="Merriweather" w:eastAsia="Merriweather" w:hAnsi="Merriweather"/>
          <w:color w:val="1e70bf"/>
          <w:sz w:val="30"/>
          <w:szCs w:val="30"/>
        </w:rPr>
      </w:pPr>
      <w:r w:rsidDel="00000000" w:rsidR="00000000" w:rsidRPr="00000000">
        <w:rPr>
          <w:rFonts w:ascii="Merriweather" w:cs="Merriweather" w:eastAsia="Merriweather" w:hAnsi="Merriweather"/>
          <w:color w:val="333333"/>
          <w:sz w:val="30"/>
          <w:szCs w:val="30"/>
          <w:rtl w:val="0"/>
        </w:rPr>
        <w:t xml:space="preserve">You can find out code sample for MVP: </w:t>
      </w:r>
      <w:hyperlink r:id="rId309">
        <w:r w:rsidDel="00000000" w:rsidR="00000000" w:rsidRPr="00000000">
          <w:rPr>
            <w:rFonts w:ascii="Merriweather" w:cs="Merriweather" w:eastAsia="Merriweather" w:hAnsi="Merriweather"/>
            <w:color w:val="1e70bf"/>
            <w:sz w:val="30"/>
            <w:szCs w:val="30"/>
            <w:rtl w:val="0"/>
          </w:rPr>
          <w:t xml:space="preserve">MVVM Sample Code</w:t>
        </w:r>
      </w:hyperlink>
      <w:r w:rsidDel="00000000" w:rsidR="00000000" w:rsidRPr="00000000">
        <w:rPr>
          <w:rtl w:val="0"/>
        </w:rPr>
      </w:r>
    </w:p>
    <w:p w:rsidR="00000000" w:rsidDel="00000000" w:rsidP="00000000" w:rsidRDefault="00000000" w:rsidRPr="00000000" w14:paraId="0000396F">
      <w:pPr>
        <w:rPr>
          <w:sz w:val="24"/>
          <w:szCs w:val="24"/>
        </w:rPr>
      </w:pPr>
      <w:r w:rsidDel="00000000" w:rsidR="00000000" w:rsidRPr="00000000">
        <w:rPr>
          <w:rtl w:val="0"/>
        </w:rPr>
      </w:r>
    </w:p>
    <w:p w:rsidR="00000000" w:rsidDel="00000000" w:rsidP="00000000" w:rsidRDefault="00000000" w:rsidRPr="00000000" w14:paraId="00003970">
      <w:pPr>
        <w:rPr>
          <w:sz w:val="24"/>
          <w:szCs w:val="24"/>
        </w:rPr>
      </w:pPr>
      <w:r w:rsidDel="00000000" w:rsidR="00000000" w:rsidRPr="00000000">
        <w:rPr>
          <w:rtl w:val="0"/>
        </w:rPr>
      </w:r>
    </w:p>
    <w:p w:rsidR="00000000" w:rsidDel="00000000" w:rsidP="00000000" w:rsidRDefault="00000000" w:rsidRPr="00000000" w14:paraId="00003971">
      <w:pPr>
        <w:rPr>
          <w:sz w:val="24"/>
          <w:szCs w:val="24"/>
        </w:rPr>
      </w:pPr>
      <w:r w:rsidDel="00000000" w:rsidR="00000000" w:rsidRPr="00000000">
        <w:rPr>
          <w:rtl w:val="0"/>
        </w:rPr>
      </w:r>
    </w:p>
    <w:p w:rsidR="00000000" w:rsidDel="00000000" w:rsidP="00000000" w:rsidRDefault="00000000" w:rsidRPr="00000000" w14:paraId="00003972">
      <w:pPr>
        <w:rPr>
          <w:sz w:val="24"/>
          <w:szCs w:val="24"/>
        </w:rPr>
      </w:pPr>
      <w:r w:rsidDel="00000000" w:rsidR="00000000" w:rsidRPr="00000000">
        <w:rPr>
          <w:rtl w:val="0"/>
        </w:rPr>
      </w:r>
    </w:p>
    <w:p w:rsidR="00000000" w:rsidDel="00000000" w:rsidP="00000000" w:rsidRDefault="00000000" w:rsidRPr="00000000" w14:paraId="00003973">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AndroidViewModel vs ViewModel</w:t>
      </w:r>
    </w:p>
    <w:p w:rsidR="00000000" w:rsidDel="00000000" w:rsidP="00000000" w:rsidRDefault="00000000" w:rsidRPr="00000000" w14:paraId="00003974">
      <w:pPr>
        <w:rPr>
          <w:rFonts w:ascii="Arial" w:cs="Arial" w:eastAsia="Arial" w:hAnsi="Arial"/>
          <w:b w:val="1"/>
          <w:color w:val="232629"/>
          <w:sz w:val="46"/>
          <w:szCs w:val="46"/>
        </w:rPr>
      </w:pPr>
      <w:r w:rsidDel="00000000" w:rsidR="00000000" w:rsidRPr="00000000">
        <w:rPr>
          <w:b w:val="1"/>
          <w:sz w:val="24"/>
          <w:szCs w:val="24"/>
          <w:rtl w:val="0"/>
        </w:rPr>
        <w:t xml:space="preserve">Answer:    </w:t>
      </w:r>
      <w:r w:rsidDel="00000000" w:rsidR="00000000" w:rsidRPr="00000000">
        <w:rPr>
          <w:sz w:val="24"/>
          <w:szCs w:val="24"/>
          <w:rtl w:val="0"/>
        </w:rPr>
        <w:t xml:space="preserve"> </w:t>
      </w:r>
      <w:r w:rsidDel="00000000" w:rsidR="00000000" w:rsidRPr="00000000">
        <w:rPr>
          <w:rFonts w:ascii="Arial" w:cs="Arial" w:eastAsia="Arial" w:hAnsi="Arial"/>
          <w:b w:val="1"/>
          <w:color w:val="232629"/>
          <w:sz w:val="46"/>
          <w:szCs w:val="46"/>
          <w:rtl w:val="0"/>
        </w:rPr>
        <w:t xml:space="preserve">AndroidViewModel provides Application context</w:t>
      </w:r>
    </w:p>
    <w:p w:rsidR="00000000" w:rsidDel="00000000" w:rsidP="00000000" w:rsidRDefault="00000000" w:rsidRPr="00000000" w14:paraId="00003975">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Arial" w:cs="Arial" w:eastAsia="Arial" w:hAnsi="Arial"/>
          <w:color w:val="232629"/>
          <w:sz w:val="23"/>
          <w:szCs w:val="23"/>
        </w:rPr>
      </w:pPr>
      <w:r w:rsidDel="00000000" w:rsidR="00000000" w:rsidRPr="00000000">
        <w:rPr>
          <w:rFonts w:ascii="Arial" w:cs="Arial" w:eastAsia="Arial" w:hAnsi="Arial"/>
          <w:color w:val="232629"/>
          <w:sz w:val="23"/>
          <w:szCs w:val="23"/>
          <w:rtl w:val="0"/>
        </w:rPr>
        <w:t xml:space="preserve">If you need to use context inside your Viewmodel you should use AndroidViewModel (AVM), because it contains the application context. To retrieve the context call </w:t>
      </w:r>
      <w:r w:rsidDel="00000000" w:rsidR="00000000" w:rsidRPr="00000000">
        <w:rPr>
          <w:rFonts w:ascii="Roboto Mono" w:cs="Roboto Mono" w:eastAsia="Roboto Mono" w:hAnsi="Roboto Mono"/>
          <w:color w:val="188038"/>
          <w:sz w:val="23"/>
          <w:szCs w:val="23"/>
          <w:rtl w:val="0"/>
        </w:rPr>
        <w:t xml:space="preserve">getApplication()</w:t>
      </w:r>
      <w:r w:rsidDel="00000000" w:rsidR="00000000" w:rsidRPr="00000000">
        <w:rPr>
          <w:rFonts w:ascii="Arial" w:cs="Arial" w:eastAsia="Arial" w:hAnsi="Arial"/>
          <w:color w:val="232629"/>
          <w:sz w:val="23"/>
          <w:szCs w:val="23"/>
          <w:rtl w:val="0"/>
        </w:rPr>
        <w:t xml:space="preserve">, otherwise use the regular ViewModel (VM).</w:t>
      </w:r>
    </w:p>
    <w:p w:rsidR="00000000" w:rsidDel="00000000" w:rsidP="00000000" w:rsidRDefault="00000000" w:rsidRPr="00000000" w14:paraId="00003976">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Arial" w:cs="Arial" w:eastAsia="Arial" w:hAnsi="Arial"/>
          <w:color w:val="232629"/>
          <w:sz w:val="23"/>
          <w:szCs w:val="23"/>
        </w:rPr>
      </w:pPr>
      <w:r w:rsidDel="00000000" w:rsidR="00000000" w:rsidRPr="00000000">
        <w:rPr>
          <w:rFonts w:ascii="Arial" w:cs="Arial" w:eastAsia="Arial" w:hAnsi="Arial"/>
          <w:color w:val="232629"/>
          <w:sz w:val="23"/>
          <w:szCs w:val="23"/>
          <w:rtl w:val="0"/>
        </w:rPr>
        <w:t xml:space="preserve">AndroidViewModel has </w:t>
      </w:r>
      <w:r w:rsidDel="00000000" w:rsidR="00000000" w:rsidRPr="00000000">
        <w:rPr>
          <w:rFonts w:ascii="Arial" w:cs="Arial" w:eastAsia="Arial" w:hAnsi="Arial"/>
          <w:b w:val="1"/>
          <w:color w:val="232629"/>
          <w:sz w:val="23"/>
          <w:szCs w:val="23"/>
          <w:rtl w:val="0"/>
        </w:rPr>
        <w:t xml:space="preserve">application context</w:t>
      </w:r>
      <w:r w:rsidDel="00000000" w:rsidR="00000000" w:rsidRPr="00000000">
        <w:rPr>
          <w:rFonts w:ascii="Arial" w:cs="Arial" w:eastAsia="Arial" w:hAnsi="Arial"/>
          <w:color w:val="232629"/>
          <w:sz w:val="23"/>
          <w:szCs w:val="23"/>
          <w:rtl w:val="0"/>
        </w:rPr>
        <w:t xml:space="preserve">. We all know </w:t>
      </w:r>
      <w:r w:rsidDel="00000000" w:rsidR="00000000" w:rsidRPr="00000000">
        <w:rPr>
          <w:rFonts w:ascii="Arial" w:cs="Arial" w:eastAsia="Arial" w:hAnsi="Arial"/>
          <w:i w:val="1"/>
          <w:color w:val="232629"/>
          <w:sz w:val="23"/>
          <w:szCs w:val="23"/>
          <w:rtl w:val="0"/>
        </w:rPr>
        <w:t xml:space="preserve">having static context instance is evil as it can cause memory leaks!!</w:t>
      </w:r>
      <w:r w:rsidDel="00000000" w:rsidR="00000000" w:rsidRPr="00000000">
        <w:rPr>
          <w:rFonts w:ascii="Arial" w:cs="Arial" w:eastAsia="Arial" w:hAnsi="Arial"/>
          <w:color w:val="232629"/>
          <w:sz w:val="23"/>
          <w:szCs w:val="23"/>
          <w:rtl w:val="0"/>
        </w:rPr>
        <w:t xml:space="preserve"> However, </w:t>
      </w:r>
      <w:r w:rsidDel="00000000" w:rsidR="00000000" w:rsidRPr="00000000">
        <w:rPr>
          <w:rFonts w:ascii="Arial" w:cs="Arial" w:eastAsia="Arial" w:hAnsi="Arial"/>
          <w:b w:val="1"/>
          <w:color w:val="232629"/>
          <w:sz w:val="23"/>
          <w:szCs w:val="23"/>
          <w:rtl w:val="0"/>
        </w:rPr>
        <w:t xml:space="preserve">having static Application instance is not as bad as you might think</w:t>
      </w:r>
      <w:r w:rsidDel="00000000" w:rsidR="00000000" w:rsidRPr="00000000">
        <w:rPr>
          <w:rFonts w:ascii="Arial" w:cs="Arial" w:eastAsia="Arial" w:hAnsi="Arial"/>
          <w:color w:val="232629"/>
          <w:sz w:val="23"/>
          <w:szCs w:val="23"/>
          <w:rtl w:val="0"/>
        </w:rPr>
        <w:t xml:space="preserve"> because there is only one Application instance in the running application.</w:t>
      </w:r>
    </w:p>
    <w:p w:rsidR="00000000" w:rsidDel="00000000" w:rsidP="00000000" w:rsidRDefault="00000000" w:rsidRPr="00000000" w14:paraId="00003977">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Arial" w:cs="Arial" w:eastAsia="Arial" w:hAnsi="Arial"/>
          <w:color w:val="232629"/>
          <w:sz w:val="23"/>
          <w:szCs w:val="23"/>
        </w:rPr>
      </w:pPr>
      <w:r w:rsidDel="00000000" w:rsidR="00000000" w:rsidRPr="00000000">
        <w:rPr>
          <w:rFonts w:ascii="Arial" w:cs="Arial" w:eastAsia="Arial" w:hAnsi="Arial"/>
          <w:color w:val="232629"/>
          <w:sz w:val="23"/>
          <w:szCs w:val="23"/>
          <w:rtl w:val="0"/>
        </w:rPr>
        <w:t xml:space="preserve">Therefore, using and having Application instance in a specific class is not a problem in general. But, if an Application instance references them, it is a problem because of the reference cycle problem.</w:t>
      </w:r>
    </w:p>
    <w:p w:rsidR="00000000" w:rsidDel="00000000" w:rsidP="00000000" w:rsidRDefault="00000000" w:rsidRPr="00000000" w14:paraId="00003978">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Arial" w:cs="Arial" w:eastAsia="Arial" w:hAnsi="Arial"/>
          <w:color w:val="1155cc"/>
          <w:sz w:val="23"/>
          <w:szCs w:val="23"/>
          <w:u w:val="single"/>
        </w:rPr>
      </w:pPr>
      <w:hyperlink r:id="rId310">
        <w:r w:rsidDel="00000000" w:rsidR="00000000" w:rsidRPr="00000000">
          <w:rPr>
            <w:rFonts w:ascii="Arial" w:cs="Arial" w:eastAsia="Arial" w:hAnsi="Arial"/>
            <w:color w:val="1155cc"/>
            <w:sz w:val="23"/>
            <w:szCs w:val="23"/>
            <w:u w:val="single"/>
            <w:rtl w:val="0"/>
          </w:rPr>
          <w:t xml:space="preserve">See Also about Application Instance</w:t>
        </w:r>
      </w:hyperlink>
      <w:r w:rsidDel="00000000" w:rsidR="00000000" w:rsidRPr="00000000">
        <w:rPr>
          <w:rtl w:val="0"/>
        </w:rPr>
      </w:r>
    </w:p>
    <w:p w:rsidR="00000000" w:rsidDel="00000000" w:rsidP="00000000" w:rsidRDefault="00000000" w:rsidRPr="00000000" w14:paraId="00003979">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80" w:before="720" w:line="312" w:lineRule="auto"/>
        <w:rPr>
          <w:rFonts w:ascii="Arial" w:cs="Arial" w:eastAsia="Arial" w:hAnsi="Arial"/>
          <w:color w:val="232629"/>
          <w:sz w:val="46"/>
          <w:szCs w:val="46"/>
        </w:rPr>
      </w:pPr>
      <w:bookmarkStart w:colFirst="0" w:colLast="0" w:name="_heading=h.ybl9uyczbm7l" w:id="99"/>
      <w:bookmarkEnd w:id="99"/>
      <w:r w:rsidDel="00000000" w:rsidR="00000000" w:rsidRPr="00000000">
        <w:rPr>
          <w:rFonts w:ascii="Arial" w:cs="Arial" w:eastAsia="Arial" w:hAnsi="Arial"/>
          <w:color w:val="232629"/>
          <w:sz w:val="46"/>
          <w:szCs w:val="46"/>
          <w:rtl w:val="0"/>
        </w:rPr>
        <w:t xml:space="preserve">AndroidViewModel Problematic for unit tests</w:t>
      </w:r>
    </w:p>
    <w:p w:rsidR="00000000" w:rsidDel="00000000" w:rsidP="00000000" w:rsidRDefault="00000000" w:rsidRPr="00000000" w14:paraId="0000397A">
      <w:pPr>
        <w:pBdr>
          <w:top w:color="auto" w:space="0" w:sz="0" w:val="none"/>
          <w:left w:color="auto" w:space="0" w:sz="0" w:val="none"/>
          <w:bottom w:color="auto" w:space="0" w:sz="0" w:val="none"/>
          <w:right w:color="auto" w:space="0" w:sz="0" w:val="none"/>
          <w:between w:color="auto" w:space="0" w:sz="0" w:val="none"/>
        </w:pBdr>
        <w:shd w:fill="ffffff" w:val="clear"/>
        <w:spacing w:after="0" w:lineRule="auto"/>
        <w:rPr>
          <w:rFonts w:ascii="Arial" w:cs="Arial" w:eastAsia="Arial" w:hAnsi="Arial"/>
          <w:color w:val="232629"/>
          <w:sz w:val="23"/>
          <w:szCs w:val="23"/>
        </w:rPr>
      </w:pPr>
      <w:r w:rsidDel="00000000" w:rsidR="00000000" w:rsidRPr="00000000">
        <w:rPr>
          <w:rFonts w:ascii="Arial" w:cs="Arial" w:eastAsia="Arial" w:hAnsi="Arial"/>
          <w:color w:val="232629"/>
          <w:sz w:val="23"/>
          <w:szCs w:val="23"/>
          <w:rtl w:val="0"/>
        </w:rPr>
        <w:t xml:space="preserve">AVM provides application context which is problematic for unit testing. Unit tests should not deal with any of the Android lifecycle, such as context.</w:t>
      </w:r>
    </w:p>
    <w:p w:rsidR="00000000" w:rsidDel="00000000" w:rsidP="00000000" w:rsidRDefault="00000000" w:rsidRPr="00000000" w14:paraId="0000397B">
      <w:pPr>
        <w:rPr>
          <w:sz w:val="24"/>
          <w:szCs w:val="24"/>
        </w:rPr>
      </w:pPr>
      <w:r w:rsidDel="00000000" w:rsidR="00000000" w:rsidRPr="00000000">
        <w:rPr>
          <w:rtl w:val="0"/>
        </w:rPr>
      </w:r>
    </w:p>
    <w:p w:rsidR="00000000" w:rsidDel="00000000" w:rsidP="00000000" w:rsidRDefault="00000000" w:rsidRPr="00000000" w14:paraId="0000397C">
      <w:pPr>
        <w:rPr>
          <w:sz w:val="24"/>
          <w:szCs w:val="24"/>
        </w:rPr>
      </w:pPr>
      <w:r w:rsidDel="00000000" w:rsidR="00000000" w:rsidRPr="00000000">
        <w:rPr>
          <w:rtl w:val="0"/>
        </w:rPr>
      </w:r>
    </w:p>
    <w:p w:rsidR="00000000" w:rsidDel="00000000" w:rsidP="00000000" w:rsidRDefault="00000000" w:rsidRPr="00000000" w14:paraId="0000397D">
      <w:pPr>
        <w:rPr>
          <w:sz w:val="24"/>
          <w:szCs w:val="24"/>
        </w:rPr>
      </w:pPr>
      <w:r w:rsidDel="00000000" w:rsidR="00000000" w:rsidRPr="00000000">
        <w:rPr>
          <w:rtl w:val="0"/>
        </w:rPr>
      </w:r>
    </w:p>
    <w:p w:rsidR="00000000" w:rsidDel="00000000" w:rsidP="00000000" w:rsidRDefault="00000000" w:rsidRPr="00000000" w14:paraId="0000397E">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Context in Android?</w:t>
      </w:r>
    </w:p>
    <w:p w:rsidR="00000000" w:rsidDel="00000000" w:rsidP="00000000" w:rsidRDefault="00000000" w:rsidRPr="00000000" w14:paraId="0000397F">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Android Applications are popular for a long time and it is evolving to a greater level as users’ expectations are that they need to view the data that they want in an easier smoother view. Hence, the android developers must know the important terminologies before developing the app. In Android Programming we generally come across the word Context. So what exactly is this Context and why is it so important? To answer this question let’s first see what the literal meaning of Context is:</w:t>
      </w:r>
    </w:p>
    <w:p w:rsidR="00000000" w:rsidDel="00000000" w:rsidP="00000000" w:rsidRDefault="00000000" w:rsidRPr="00000000" w14:paraId="00003980">
      <w:pPr>
        <w:rPr>
          <w:sz w:val="24"/>
          <w:szCs w:val="24"/>
        </w:rPr>
      </w:pPr>
      <w:r w:rsidDel="00000000" w:rsidR="00000000" w:rsidRPr="00000000">
        <w:rPr>
          <w:rtl w:val="0"/>
        </w:rPr>
      </w:r>
    </w:p>
    <w:p w:rsidR="00000000" w:rsidDel="00000000" w:rsidP="00000000" w:rsidRDefault="00000000" w:rsidRPr="00000000" w14:paraId="00003981">
      <w:pPr>
        <w:rPr>
          <w:sz w:val="24"/>
          <w:szCs w:val="24"/>
        </w:rPr>
      </w:pPr>
      <w:r w:rsidDel="00000000" w:rsidR="00000000" w:rsidRPr="00000000">
        <w:rPr>
          <w:sz w:val="24"/>
          <w:szCs w:val="24"/>
          <w:rtl w:val="0"/>
        </w:rPr>
        <w:t xml:space="preserve">The Circumstances that form the setting for an Event, Statement, or Idea, and in terms of which it can be fully understood.</w:t>
      </w:r>
    </w:p>
    <w:p w:rsidR="00000000" w:rsidDel="00000000" w:rsidP="00000000" w:rsidRDefault="00000000" w:rsidRPr="00000000" w14:paraId="00003982">
      <w:pPr>
        <w:rPr>
          <w:sz w:val="24"/>
          <w:szCs w:val="24"/>
        </w:rPr>
      </w:pPr>
      <w:r w:rsidDel="00000000" w:rsidR="00000000" w:rsidRPr="00000000">
        <w:rPr>
          <w:rtl w:val="0"/>
        </w:rPr>
      </w:r>
    </w:p>
    <w:p w:rsidR="00000000" w:rsidDel="00000000" w:rsidP="00000000" w:rsidRDefault="00000000" w:rsidRPr="00000000" w14:paraId="00003983">
      <w:pPr>
        <w:rPr>
          <w:sz w:val="24"/>
          <w:szCs w:val="24"/>
        </w:rPr>
      </w:pPr>
      <w:r w:rsidDel="00000000" w:rsidR="00000000" w:rsidRPr="00000000">
        <w:rPr>
          <w:sz w:val="24"/>
          <w:szCs w:val="24"/>
          <w:rtl w:val="0"/>
        </w:rPr>
        <w:t xml:space="preserve">Looking at this definition we come across two things:</w:t>
      </w:r>
    </w:p>
    <w:p w:rsidR="00000000" w:rsidDel="00000000" w:rsidP="00000000" w:rsidRDefault="00000000" w:rsidRPr="00000000" w14:paraId="00003984">
      <w:pPr>
        <w:rPr>
          <w:sz w:val="24"/>
          <w:szCs w:val="24"/>
        </w:rPr>
      </w:pPr>
      <w:r w:rsidDel="00000000" w:rsidR="00000000" w:rsidRPr="00000000">
        <w:rPr>
          <w:rtl w:val="0"/>
        </w:rPr>
      </w:r>
    </w:p>
    <w:p w:rsidR="00000000" w:rsidDel="00000000" w:rsidP="00000000" w:rsidRDefault="00000000" w:rsidRPr="00000000" w14:paraId="00003985">
      <w:pPr>
        <w:rPr>
          <w:sz w:val="24"/>
          <w:szCs w:val="24"/>
        </w:rPr>
      </w:pPr>
      <w:r w:rsidDel="00000000" w:rsidR="00000000" w:rsidRPr="00000000">
        <w:rPr>
          <w:sz w:val="24"/>
          <w:szCs w:val="24"/>
          <w:rtl w:val="0"/>
        </w:rPr>
        <w:t xml:space="preserve">The Context tells us about the surrounding information.</w:t>
      </w:r>
    </w:p>
    <w:p w:rsidR="00000000" w:rsidDel="00000000" w:rsidP="00000000" w:rsidRDefault="00000000" w:rsidRPr="00000000" w14:paraId="00003986">
      <w:pPr>
        <w:rPr>
          <w:sz w:val="24"/>
          <w:szCs w:val="24"/>
        </w:rPr>
      </w:pPr>
      <w:r w:rsidDel="00000000" w:rsidR="00000000" w:rsidRPr="00000000">
        <w:rPr>
          <w:sz w:val="24"/>
          <w:szCs w:val="24"/>
          <w:rtl w:val="0"/>
        </w:rPr>
        <w:t xml:space="preserve">It is very important to understand the environment which we want to understand.</w:t>
      </w:r>
    </w:p>
    <w:p w:rsidR="00000000" w:rsidDel="00000000" w:rsidP="00000000" w:rsidRDefault="00000000" w:rsidRPr="00000000" w14:paraId="00003987">
      <w:pPr>
        <w:rPr>
          <w:sz w:val="24"/>
          <w:szCs w:val="24"/>
        </w:rPr>
      </w:pPr>
      <w:r w:rsidDel="00000000" w:rsidR="00000000" w:rsidRPr="00000000">
        <w:rPr>
          <w:sz w:val="24"/>
          <w:szCs w:val="24"/>
          <w:rtl w:val="0"/>
        </w:rPr>
        <w:t xml:space="preserve">Similarly when we talk about Android Programming Context can be understood as something which gives us the Context of the current state of our application. We can break the Context and its use into three major points: </w:t>
      </w:r>
    </w:p>
    <w:p w:rsidR="00000000" w:rsidDel="00000000" w:rsidP="00000000" w:rsidRDefault="00000000" w:rsidRPr="00000000" w14:paraId="00003988">
      <w:pPr>
        <w:rPr>
          <w:sz w:val="24"/>
          <w:szCs w:val="24"/>
        </w:rPr>
      </w:pPr>
      <w:r w:rsidDel="00000000" w:rsidR="00000000" w:rsidRPr="00000000">
        <w:rPr>
          <w:rtl w:val="0"/>
        </w:rPr>
      </w:r>
    </w:p>
    <w:p w:rsidR="00000000" w:rsidDel="00000000" w:rsidP="00000000" w:rsidRDefault="00000000" w:rsidRPr="00000000" w14:paraId="00003989">
      <w:pPr>
        <w:rPr>
          <w:sz w:val="24"/>
          <w:szCs w:val="24"/>
        </w:rPr>
      </w:pPr>
      <w:r w:rsidDel="00000000" w:rsidR="00000000" w:rsidRPr="00000000">
        <w:rPr>
          <w:rtl w:val="0"/>
        </w:rPr>
      </w:r>
    </w:p>
    <w:p w:rsidR="00000000" w:rsidDel="00000000" w:rsidP="00000000" w:rsidRDefault="00000000" w:rsidRPr="00000000" w14:paraId="0000398A">
      <w:pPr>
        <w:rPr>
          <w:sz w:val="24"/>
          <w:szCs w:val="24"/>
        </w:rPr>
      </w:pPr>
      <w:r w:rsidDel="00000000" w:rsidR="00000000" w:rsidRPr="00000000">
        <w:rPr>
          <w:sz w:val="24"/>
          <w:szCs w:val="24"/>
          <w:rtl w:val="0"/>
        </w:rPr>
        <w:t xml:space="preserve">It allows us to access resources.</w:t>
      </w:r>
    </w:p>
    <w:p w:rsidR="00000000" w:rsidDel="00000000" w:rsidP="00000000" w:rsidRDefault="00000000" w:rsidRPr="00000000" w14:paraId="0000398B">
      <w:pPr>
        <w:rPr>
          <w:sz w:val="24"/>
          <w:szCs w:val="24"/>
        </w:rPr>
      </w:pPr>
      <w:r w:rsidDel="00000000" w:rsidR="00000000" w:rsidRPr="00000000">
        <w:rPr>
          <w:sz w:val="24"/>
          <w:szCs w:val="24"/>
          <w:rtl w:val="0"/>
        </w:rPr>
        <w:t xml:space="preserve">It allows us to interact with other Android components by sending messages.</w:t>
      </w:r>
    </w:p>
    <w:p w:rsidR="00000000" w:rsidDel="00000000" w:rsidP="00000000" w:rsidRDefault="00000000" w:rsidRPr="00000000" w14:paraId="0000398C">
      <w:pPr>
        <w:rPr>
          <w:sz w:val="24"/>
          <w:szCs w:val="24"/>
        </w:rPr>
      </w:pPr>
      <w:r w:rsidDel="00000000" w:rsidR="00000000" w:rsidRPr="00000000">
        <w:rPr>
          <w:sz w:val="24"/>
          <w:szCs w:val="24"/>
          <w:rtl w:val="0"/>
        </w:rPr>
        <w:t xml:space="preserve">It gives you information about your app environment.</w:t>
      </w:r>
    </w:p>
    <w:p w:rsidR="00000000" w:rsidDel="00000000" w:rsidP="00000000" w:rsidRDefault="00000000" w:rsidRPr="00000000" w14:paraId="0000398D">
      <w:pPr>
        <w:rPr>
          <w:sz w:val="24"/>
          <w:szCs w:val="24"/>
        </w:rPr>
      </w:pPr>
      <w:r w:rsidDel="00000000" w:rsidR="00000000" w:rsidRPr="00000000">
        <w:rPr>
          <w:sz w:val="24"/>
          <w:szCs w:val="24"/>
          <w:rtl w:val="0"/>
        </w:rPr>
        <w:t xml:space="preserve">The code has been given in both Java and Kotlin Programming Language for Android.</w:t>
      </w:r>
    </w:p>
    <w:p w:rsidR="00000000" w:rsidDel="00000000" w:rsidP="00000000" w:rsidRDefault="00000000" w:rsidRPr="00000000" w14:paraId="0000398E">
      <w:pPr>
        <w:rPr>
          <w:sz w:val="24"/>
          <w:szCs w:val="24"/>
        </w:rPr>
      </w:pPr>
      <w:r w:rsidDel="00000000" w:rsidR="00000000" w:rsidRPr="00000000">
        <w:rPr>
          <w:rtl w:val="0"/>
        </w:rPr>
      </w:r>
    </w:p>
    <w:p w:rsidR="00000000" w:rsidDel="00000000" w:rsidP="00000000" w:rsidRDefault="00000000" w:rsidRPr="00000000" w14:paraId="0000398F">
      <w:pPr>
        <w:rPr>
          <w:sz w:val="24"/>
          <w:szCs w:val="24"/>
        </w:rPr>
      </w:pPr>
      <w:r w:rsidDel="00000000" w:rsidR="00000000" w:rsidRPr="00000000">
        <w:rPr>
          <w:sz w:val="24"/>
          <w:szCs w:val="24"/>
          <w:rtl w:val="0"/>
        </w:rPr>
        <w:t xml:space="preserve">Understanding Context by a Real World Example</w:t>
      </w:r>
    </w:p>
    <w:p w:rsidR="00000000" w:rsidDel="00000000" w:rsidP="00000000" w:rsidRDefault="00000000" w:rsidRPr="00000000" w14:paraId="00003990">
      <w:pPr>
        <w:rPr>
          <w:sz w:val="24"/>
          <w:szCs w:val="24"/>
        </w:rPr>
      </w:pPr>
      <w:r w:rsidDel="00000000" w:rsidR="00000000" w:rsidRPr="00000000">
        <w:rPr>
          <w:sz w:val="24"/>
          <w:szCs w:val="24"/>
          <w:rtl w:val="0"/>
        </w:rPr>
        <w:t xml:space="preserve">Let’s a person visit a hotel. He needs breakfast, lunch, and dinner at a suitable time. Except for these things there are also many other things, he wants to do during his time of stay. So how does he get these things? He will ask the room-service person to bring these things for him. Right? So here the room-service person is the Context considering you are the single activity and the hotel to be your app, finally, the breakfast, lunch &amp; dinner have to be the resources.</w:t>
      </w:r>
    </w:p>
    <w:p w:rsidR="00000000" w:rsidDel="00000000" w:rsidP="00000000" w:rsidRDefault="00000000" w:rsidRPr="00000000" w14:paraId="00003991">
      <w:pPr>
        <w:rPr>
          <w:sz w:val="24"/>
          <w:szCs w:val="24"/>
        </w:rPr>
      </w:pPr>
      <w:r w:rsidDel="00000000" w:rsidR="00000000" w:rsidRPr="00000000">
        <w:rPr>
          <w:rtl w:val="0"/>
        </w:rPr>
      </w:r>
    </w:p>
    <w:p w:rsidR="00000000" w:rsidDel="00000000" w:rsidP="00000000" w:rsidRDefault="00000000" w:rsidRPr="00000000" w14:paraId="00003992">
      <w:pPr>
        <w:rPr>
          <w:sz w:val="24"/>
          <w:szCs w:val="24"/>
        </w:rPr>
      </w:pPr>
      <w:r w:rsidDel="00000000" w:rsidR="00000000" w:rsidRPr="00000000">
        <w:rPr>
          <w:sz w:val="24"/>
          <w:szCs w:val="24"/>
          <w:rtl w:val="0"/>
        </w:rPr>
        <w:t xml:space="preserve">How Does this Work?</w:t>
      </w:r>
    </w:p>
    <w:p w:rsidR="00000000" w:rsidDel="00000000" w:rsidP="00000000" w:rsidRDefault="00000000" w:rsidRPr="00000000" w14:paraId="00003993">
      <w:pPr>
        <w:rPr>
          <w:sz w:val="24"/>
          <w:szCs w:val="24"/>
        </w:rPr>
      </w:pPr>
      <w:r w:rsidDel="00000000" w:rsidR="00000000" w:rsidRPr="00000000">
        <w:rPr>
          <w:sz w:val="24"/>
          <w:szCs w:val="24"/>
          <w:rtl w:val="0"/>
        </w:rPr>
        <w:t xml:space="preserve">1. It is the Context of the current/active state of the application.</w:t>
      </w:r>
    </w:p>
    <w:p w:rsidR="00000000" w:rsidDel="00000000" w:rsidP="00000000" w:rsidRDefault="00000000" w:rsidRPr="00000000" w14:paraId="00003994">
      <w:pPr>
        <w:rPr>
          <w:sz w:val="24"/>
          <w:szCs w:val="24"/>
        </w:rPr>
      </w:pPr>
      <w:r w:rsidDel="00000000" w:rsidR="00000000" w:rsidRPr="00000000">
        <w:rPr>
          <w:sz w:val="24"/>
          <w:szCs w:val="24"/>
          <w:rtl w:val="0"/>
        </w:rPr>
        <w:t xml:space="preserve">Usually, the app got multiple screens like display/inquiry/add/delete screens(A general requirement of a basic app). So when the user is searching for something, the Context is an inquiry screen in this case.</w:t>
      </w:r>
    </w:p>
    <w:p w:rsidR="00000000" w:rsidDel="00000000" w:rsidP="00000000" w:rsidRDefault="00000000" w:rsidRPr="00000000" w14:paraId="00003995">
      <w:pPr>
        <w:rPr>
          <w:sz w:val="24"/>
          <w:szCs w:val="24"/>
        </w:rPr>
      </w:pPr>
      <w:r w:rsidDel="00000000" w:rsidR="00000000" w:rsidRPr="00000000">
        <w:rPr>
          <w:rtl w:val="0"/>
        </w:rPr>
      </w:r>
    </w:p>
    <w:p w:rsidR="00000000" w:rsidDel="00000000" w:rsidP="00000000" w:rsidRDefault="00000000" w:rsidRPr="00000000" w14:paraId="00003996">
      <w:pPr>
        <w:rPr>
          <w:sz w:val="24"/>
          <w:szCs w:val="24"/>
        </w:rPr>
      </w:pPr>
      <w:r w:rsidDel="00000000" w:rsidR="00000000" w:rsidRPr="00000000">
        <w:rPr>
          <w:sz w:val="24"/>
          <w:szCs w:val="24"/>
          <w:rtl w:val="0"/>
        </w:rPr>
        <w:t xml:space="preserve">2. It is used to get information about the activity and application.</w:t>
      </w:r>
    </w:p>
    <w:p w:rsidR="00000000" w:rsidDel="00000000" w:rsidP="00000000" w:rsidRDefault="00000000" w:rsidRPr="00000000" w14:paraId="00003997">
      <w:pPr>
        <w:rPr>
          <w:sz w:val="24"/>
          <w:szCs w:val="24"/>
        </w:rPr>
      </w:pPr>
      <w:r w:rsidDel="00000000" w:rsidR="00000000" w:rsidRPr="00000000">
        <w:rPr>
          <w:sz w:val="24"/>
          <w:szCs w:val="24"/>
          <w:rtl w:val="0"/>
        </w:rPr>
        <w:t xml:space="preserve">The inquiry screen’s Context specifies that the user is in inquiry activity, and he/she can submit queries related to the app</w:t>
      </w:r>
    </w:p>
    <w:p w:rsidR="00000000" w:rsidDel="00000000" w:rsidP="00000000" w:rsidRDefault="00000000" w:rsidRPr="00000000" w14:paraId="00003998">
      <w:pPr>
        <w:rPr>
          <w:sz w:val="24"/>
          <w:szCs w:val="24"/>
        </w:rPr>
      </w:pPr>
      <w:r w:rsidDel="00000000" w:rsidR="00000000" w:rsidRPr="00000000">
        <w:rPr>
          <w:rtl w:val="0"/>
        </w:rPr>
      </w:r>
    </w:p>
    <w:p w:rsidR="00000000" w:rsidDel="00000000" w:rsidP="00000000" w:rsidRDefault="00000000" w:rsidRPr="00000000" w14:paraId="00003999">
      <w:pPr>
        <w:rPr>
          <w:sz w:val="24"/>
          <w:szCs w:val="24"/>
        </w:rPr>
      </w:pPr>
      <w:r w:rsidDel="00000000" w:rsidR="00000000" w:rsidRPr="00000000">
        <w:rPr>
          <w:sz w:val="24"/>
          <w:szCs w:val="24"/>
          <w:rtl w:val="0"/>
        </w:rPr>
        <w:t xml:space="preserve">3. It is used to get access to resources, databases, shared preferences, etc.</w:t>
      </w:r>
    </w:p>
    <w:p w:rsidR="00000000" w:rsidDel="00000000" w:rsidP="00000000" w:rsidRDefault="00000000" w:rsidRPr="00000000" w14:paraId="0000399A">
      <w:pPr>
        <w:rPr>
          <w:sz w:val="24"/>
          <w:szCs w:val="24"/>
        </w:rPr>
      </w:pPr>
      <w:r w:rsidDel="00000000" w:rsidR="00000000" w:rsidRPr="00000000">
        <w:rPr>
          <w:sz w:val="24"/>
          <w:szCs w:val="24"/>
          <w:rtl w:val="0"/>
        </w:rPr>
        <w:t xml:space="preserve">Via Rest services, API calls can be consumed in android apps. Rest Services usually hold database data and provide the output in JSON format to the android app. The Context for the respective screen helps to get hold of database data and the shared data across screens</w:t>
      </w:r>
    </w:p>
    <w:p w:rsidR="00000000" w:rsidDel="00000000" w:rsidP="00000000" w:rsidRDefault="00000000" w:rsidRPr="00000000" w14:paraId="0000399B">
      <w:pPr>
        <w:rPr>
          <w:sz w:val="24"/>
          <w:szCs w:val="24"/>
        </w:rPr>
      </w:pPr>
      <w:r w:rsidDel="00000000" w:rsidR="00000000" w:rsidRPr="00000000">
        <w:rPr>
          <w:rtl w:val="0"/>
        </w:rPr>
      </w:r>
    </w:p>
    <w:p w:rsidR="00000000" w:rsidDel="00000000" w:rsidP="00000000" w:rsidRDefault="00000000" w:rsidRPr="00000000" w14:paraId="0000399C">
      <w:pPr>
        <w:rPr>
          <w:sz w:val="24"/>
          <w:szCs w:val="24"/>
        </w:rPr>
      </w:pPr>
      <w:r w:rsidDel="00000000" w:rsidR="00000000" w:rsidRPr="00000000">
        <w:rPr>
          <w:sz w:val="24"/>
          <w:szCs w:val="24"/>
          <w:rtl w:val="0"/>
        </w:rPr>
        <w:t xml:space="preserve">4. Both the Activity and Application classes extend the Context class.</w:t>
      </w:r>
    </w:p>
    <w:p w:rsidR="00000000" w:rsidDel="00000000" w:rsidP="00000000" w:rsidRDefault="00000000" w:rsidRPr="00000000" w14:paraId="0000399D">
      <w:pPr>
        <w:rPr>
          <w:sz w:val="24"/>
          <w:szCs w:val="24"/>
        </w:rPr>
      </w:pPr>
      <w:r w:rsidDel="00000000" w:rsidR="00000000" w:rsidRPr="00000000">
        <w:rPr>
          <w:sz w:val="24"/>
          <w:szCs w:val="24"/>
          <w:rtl w:val="0"/>
        </w:rPr>
        <w:t xml:space="preserve">In android, Context is the main important concept and the wrong usage of it leads to memory leakage. Activity refers to an individual screen and Application refers to the whole app and both extend the Context class. </w:t>
      </w:r>
    </w:p>
    <w:p w:rsidR="00000000" w:rsidDel="00000000" w:rsidP="00000000" w:rsidRDefault="00000000" w:rsidRPr="00000000" w14:paraId="0000399E">
      <w:pPr>
        <w:rPr>
          <w:sz w:val="24"/>
          <w:szCs w:val="24"/>
        </w:rPr>
      </w:pPr>
      <w:r w:rsidDel="00000000" w:rsidR="00000000" w:rsidRPr="00000000">
        <w:rPr>
          <w:rtl w:val="0"/>
        </w:rPr>
      </w:r>
    </w:p>
    <w:p w:rsidR="00000000" w:rsidDel="00000000" w:rsidP="00000000" w:rsidRDefault="00000000" w:rsidRPr="00000000" w14:paraId="0000399F">
      <w:pPr>
        <w:rPr>
          <w:sz w:val="24"/>
          <w:szCs w:val="24"/>
        </w:rPr>
      </w:pPr>
      <w:r w:rsidDel="00000000" w:rsidR="00000000" w:rsidRPr="00000000">
        <w:rPr>
          <w:sz w:val="24"/>
          <w:szCs w:val="24"/>
          <w:rtl w:val="0"/>
        </w:rPr>
        <w:t xml:space="preserve">Types of Context in Android</w:t>
      </w:r>
    </w:p>
    <w:p w:rsidR="00000000" w:rsidDel="00000000" w:rsidP="00000000" w:rsidRDefault="00000000" w:rsidRPr="00000000" w14:paraId="000039A0">
      <w:pPr>
        <w:rPr>
          <w:sz w:val="24"/>
          <w:szCs w:val="24"/>
        </w:rPr>
      </w:pPr>
      <w:r w:rsidDel="00000000" w:rsidR="00000000" w:rsidRPr="00000000">
        <w:rPr>
          <w:sz w:val="24"/>
          <w:szCs w:val="24"/>
          <w:rtl w:val="0"/>
        </w:rPr>
        <w:t xml:space="preserve">There are mainly two types of Context that are available in Android. </w:t>
      </w:r>
    </w:p>
    <w:p w:rsidR="00000000" w:rsidDel="00000000" w:rsidP="00000000" w:rsidRDefault="00000000" w:rsidRPr="00000000" w14:paraId="000039A1">
      <w:pPr>
        <w:rPr>
          <w:sz w:val="24"/>
          <w:szCs w:val="24"/>
        </w:rPr>
      </w:pPr>
      <w:r w:rsidDel="00000000" w:rsidR="00000000" w:rsidRPr="00000000">
        <w:rPr>
          <w:rtl w:val="0"/>
        </w:rPr>
      </w:r>
    </w:p>
    <w:p w:rsidR="00000000" w:rsidDel="00000000" w:rsidP="00000000" w:rsidRDefault="00000000" w:rsidRPr="00000000" w14:paraId="000039A2">
      <w:pPr>
        <w:rPr>
          <w:sz w:val="24"/>
          <w:szCs w:val="24"/>
        </w:rPr>
      </w:pPr>
      <w:r w:rsidDel="00000000" w:rsidR="00000000" w:rsidRPr="00000000">
        <w:rPr>
          <w:sz w:val="24"/>
          <w:szCs w:val="24"/>
          <w:rtl w:val="0"/>
        </w:rPr>
        <w:t xml:space="preserve">Application Context and</w:t>
      </w:r>
    </w:p>
    <w:p w:rsidR="00000000" w:rsidDel="00000000" w:rsidP="00000000" w:rsidRDefault="00000000" w:rsidRPr="00000000" w14:paraId="000039A3">
      <w:pPr>
        <w:rPr>
          <w:sz w:val="24"/>
          <w:szCs w:val="24"/>
        </w:rPr>
      </w:pPr>
      <w:r w:rsidDel="00000000" w:rsidR="00000000" w:rsidRPr="00000000">
        <w:rPr>
          <w:sz w:val="24"/>
          <w:szCs w:val="24"/>
          <w:rtl w:val="0"/>
        </w:rPr>
        <w:t xml:space="preserve">Activity Context</w:t>
      </w:r>
    </w:p>
    <w:p w:rsidR="00000000" w:rsidDel="00000000" w:rsidP="00000000" w:rsidRDefault="00000000" w:rsidRPr="00000000" w14:paraId="000039A4">
      <w:pPr>
        <w:rPr>
          <w:sz w:val="24"/>
          <w:szCs w:val="24"/>
        </w:rPr>
      </w:pPr>
      <w:r w:rsidDel="00000000" w:rsidR="00000000" w:rsidRPr="00000000">
        <w:rPr>
          <w:sz w:val="24"/>
          <w:szCs w:val="24"/>
          <w:rtl w:val="0"/>
        </w:rPr>
        <w:t xml:space="preserve">The Overall view of the App hierarchy looks like the following:</w:t>
      </w:r>
    </w:p>
    <w:p w:rsidR="00000000" w:rsidDel="00000000" w:rsidP="00000000" w:rsidRDefault="00000000" w:rsidRPr="00000000" w14:paraId="000039A5">
      <w:pPr>
        <w:rPr>
          <w:sz w:val="24"/>
          <w:szCs w:val="24"/>
        </w:rPr>
      </w:pPr>
      <w:r w:rsidDel="00000000" w:rsidR="00000000" w:rsidRPr="00000000">
        <w:rPr>
          <w:sz w:val="24"/>
          <w:szCs w:val="24"/>
          <w:rtl w:val="0"/>
        </w:rPr>
        <w:t xml:space="preserve">Mockup Screen Of Application And Activity</w:t>
      </w:r>
    </w:p>
    <w:p w:rsidR="00000000" w:rsidDel="00000000" w:rsidP="00000000" w:rsidRDefault="00000000" w:rsidRPr="00000000" w14:paraId="000039A6">
      <w:pPr>
        <w:rPr>
          <w:sz w:val="24"/>
          <w:szCs w:val="24"/>
        </w:rPr>
      </w:pPr>
      <w:r w:rsidDel="00000000" w:rsidR="00000000" w:rsidRPr="00000000">
        <w:rPr>
          <w:sz w:val="24"/>
          <w:szCs w:val="24"/>
          <w:rtl w:val="0"/>
        </w:rPr>
        <w:t xml:space="preserve"> </w:t>
      </w:r>
      <w:r w:rsidDel="00000000" w:rsidR="00000000" w:rsidRPr="00000000">
        <w:rPr>
          <w:sz w:val="24"/>
          <w:szCs w:val="24"/>
        </w:rPr>
        <w:drawing>
          <wp:inline distB="114300" distT="114300" distL="114300" distR="114300">
            <wp:extent cx="4953000" cy="2400300"/>
            <wp:effectExtent b="0" l="0" r="0" t="0"/>
            <wp:docPr id="78" name="image17.png"/>
            <a:graphic>
              <a:graphicData uri="http://schemas.openxmlformats.org/drawingml/2006/picture">
                <pic:pic>
                  <pic:nvPicPr>
                    <pic:cNvPr id="0" name="image17.png"/>
                    <pic:cNvPicPr preferRelativeResize="0"/>
                  </pic:nvPicPr>
                  <pic:blipFill>
                    <a:blip r:embed="rId311"/>
                    <a:srcRect b="0" l="0" r="0" t="0"/>
                    <a:stretch>
                      <a:fillRect/>
                    </a:stretch>
                  </pic:blipFill>
                  <pic:spPr>
                    <a:xfrm>
                      <a:off x="0" y="0"/>
                      <a:ext cx="4953000" cy="2400300"/>
                    </a:xfrm>
                    <a:prstGeom prst="rect"/>
                    <a:ln/>
                  </pic:spPr>
                </pic:pic>
              </a:graphicData>
            </a:graphic>
          </wp:inline>
        </w:drawing>
      </w:r>
      <w:r w:rsidDel="00000000" w:rsidR="00000000" w:rsidRPr="00000000">
        <w:rPr>
          <w:rtl w:val="0"/>
        </w:rPr>
      </w:r>
    </w:p>
    <w:p w:rsidR="00000000" w:rsidDel="00000000" w:rsidP="00000000" w:rsidRDefault="00000000" w:rsidRPr="00000000" w14:paraId="000039A7">
      <w:pPr>
        <w:rPr>
          <w:sz w:val="24"/>
          <w:szCs w:val="24"/>
        </w:rPr>
      </w:pPr>
      <w:r w:rsidDel="00000000" w:rsidR="00000000" w:rsidRPr="00000000">
        <w:rPr>
          <w:rtl w:val="0"/>
        </w:rPr>
      </w:r>
    </w:p>
    <w:p w:rsidR="00000000" w:rsidDel="00000000" w:rsidP="00000000" w:rsidRDefault="00000000" w:rsidRPr="00000000" w14:paraId="000039A8">
      <w:pPr>
        <w:rPr>
          <w:sz w:val="24"/>
          <w:szCs w:val="24"/>
        </w:rPr>
      </w:pPr>
      <w:r w:rsidDel="00000000" w:rsidR="00000000" w:rsidRPr="00000000">
        <w:rPr>
          <w:sz w:val="24"/>
          <w:szCs w:val="24"/>
          <w:rtl w:val="0"/>
        </w:rPr>
        <w:t xml:space="preserve">It can be seen in the above image that in “Sample Application”, the nearest Context is Application Context. In “Activity1” and “Activity2”, both Activity Context (Here it is Activity1 Context for Activity1 and Activity2 Context for Activity2) and Application Context.The nearest Context to both is their Activity Context only.</w:t>
      </w:r>
    </w:p>
    <w:p w:rsidR="00000000" w:rsidDel="00000000" w:rsidP="00000000" w:rsidRDefault="00000000" w:rsidRPr="00000000" w14:paraId="000039A9">
      <w:pPr>
        <w:rPr>
          <w:sz w:val="24"/>
          <w:szCs w:val="24"/>
        </w:rPr>
      </w:pPr>
      <w:r w:rsidDel="00000000" w:rsidR="00000000" w:rsidRPr="00000000">
        <w:rPr>
          <w:rtl w:val="0"/>
        </w:rPr>
      </w:r>
    </w:p>
    <w:p w:rsidR="00000000" w:rsidDel="00000000" w:rsidP="00000000" w:rsidRDefault="00000000" w:rsidRPr="00000000" w14:paraId="000039AA">
      <w:pPr>
        <w:rPr>
          <w:sz w:val="24"/>
          <w:szCs w:val="24"/>
        </w:rPr>
      </w:pPr>
      <w:r w:rsidDel="00000000" w:rsidR="00000000" w:rsidRPr="00000000">
        <w:rPr>
          <w:sz w:val="24"/>
          <w:szCs w:val="24"/>
          <w:rtl w:val="0"/>
        </w:rPr>
        <w:t xml:space="preserve">Application Context</w:t>
      </w:r>
    </w:p>
    <w:p w:rsidR="00000000" w:rsidDel="00000000" w:rsidP="00000000" w:rsidRDefault="00000000" w:rsidRPr="00000000" w14:paraId="000039AB">
      <w:pPr>
        <w:rPr>
          <w:sz w:val="24"/>
          <w:szCs w:val="24"/>
        </w:rPr>
      </w:pPr>
      <w:r w:rsidDel="00000000" w:rsidR="00000000" w:rsidRPr="00000000">
        <w:rPr>
          <w:sz w:val="24"/>
          <w:szCs w:val="24"/>
          <w:rtl w:val="0"/>
        </w:rPr>
        <w:t xml:space="preserve">This Context is tied to the Lifecycle of an Application. Mainly it is an instance that is a singleton and can be accessed via getApplicationContext(). Some use cases of Application Context are:</w:t>
      </w:r>
    </w:p>
    <w:p w:rsidR="00000000" w:rsidDel="00000000" w:rsidP="00000000" w:rsidRDefault="00000000" w:rsidRPr="00000000" w14:paraId="000039AC">
      <w:pPr>
        <w:rPr>
          <w:sz w:val="24"/>
          <w:szCs w:val="24"/>
        </w:rPr>
      </w:pPr>
      <w:r w:rsidDel="00000000" w:rsidR="00000000" w:rsidRPr="00000000">
        <w:rPr>
          <w:rtl w:val="0"/>
        </w:rPr>
      </w:r>
    </w:p>
    <w:p w:rsidR="00000000" w:rsidDel="00000000" w:rsidP="00000000" w:rsidRDefault="00000000" w:rsidRPr="00000000" w14:paraId="000039AD">
      <w:pPr>
        <w:rPr>
          <w:sz w:val="24"/>
          <w:szCs w:val="24"/>
        </w:rPr>
      </w:pPr>
      <w:r w:rsidDel="00000000" w:rsidR="00000000" w:rsidRPr="00000000">
        <w:rPr>
          <w:rtl w:val="0"/>
        </w:rPr>
      </w:r>
    </w:p>
    <w:p w:rsidR="00000000" w:rsidDel="00000000" w:rsidP="00000000" w:rsidRDefault="00000000" w:rsidRPr="00000000" w14:paraId="000039AE">
      <w:pPr>
        <w:rPr>
          <w:sz w:val="24"/>
          <w:szCs w:val="24"/>
        </w:rPr>
      </w:pPr>
      <w:r w:rsidDel="00000000" w:rsidR="00000000" w:rsidRPr="00000000">
        <w:rPr>
          <w:sz w:val="24"/>
          <w:szCs w:val="24"/>
          <w:rtl w:val="0"/>
        </w:rPr>
        <w:t xml:space="preserve">If it is necessary to create a singleton object</w:t>
      </w:r>
    </w:p>
    <w:p w:rsidR="00000000" w:rsidDel="00000000" w:rsidP="00000000" w:rsidRDefault="00000000" w:rsidRPr="00000000" w14:paraId="000039AF">
      <w:pPr>
        <w:rPr>
          <w:sz w:val="24"/>
          <w:szCs w:val="24"/>
        </w:rPr>
      </w:pPr>
      <w:r w:rsidDel="00000000" w:rsidR="00000000" w:rsidRPr="00000000">
        <w:rPr>
          <w:sz w:val="24"/>
          <w:szCs w:val="24"/>
          <w:rtl w:val="0"/>
        </w:rPr>
        <w:t xml:space="preserve">During the necessity of a library in an activity</w:t>
      </w:r>
    </w:p>
    <w:p w:rsidR="00000000" w:rsidDel="00000000" w:rsidP="00000000" w:rsidRDefault="00000000" w:rsidRPr="00000000" w14:paraId="000039B0">
      <w:pPr>
        <w:rPr>
          <w:sz w:val="24"/>
          <w:szCs w:val="24"/>
        </w:rPr>
      </w:pPr>
      <w:r w:rsidDel="00000000" w:rsidR="00000000" w:rsidRPr="00000000">
        <w:rPr>
          <w:sz w:val="24"/>
          <w:szCs w:val="24"/>
          <w:rtl w:val="0"/>
        </w:rPr>
        <w:t xml:space="preserve">getApplicationContext():</w:t>
      </w:r>
    </w:p>
    <w:p w:rsidR="00000000" w:rsidDel="00000000" w:rsidP="00000000" w:rsidRDefault="00000000" w:rsidRPr="00000000" w14:paraId="000039B1">
      <w:pPr>
        <w:rPr>
          <w:sz w:val="24"/>
          <w:szCs w:val="24"/>
        </w:rPr>
      </w:pPr>
      <w:r w:rsidDel="00000000" w:rsidR="00000000" w:rsidRPr="00000000">
        <w:rPr>
          <w:sz w:val="24"/>
          <w:szCs w:val="24"/>
          <w:rtl w:val="0"/>
        </w:rPr>
        <w:t xml:space="preserve">It is used to return the Context which is linked to the Application which holds all activities running inside it. When we call a method or a constructor, we often have to pass a Context and often we use “this” to pass the activity Context or “getApplicationContext” to pass the application Context. This method is generally used for the application level and can be used to refer to all the activities. For example, if we want to access a variable throughout the android app, one has to use it via getApplicationContext().</w:t>
      </w:r>
    </w:p>
    <w:p w:rsidR="00000000" w:rsidDel="00000000" w:rsidP="00000000" w:rsidRDefault="00000000" w:rsidRPr="00000000" w14:paraId="000039B2">
      <w:pPr>
        <w:rPr>
          <w:sz w:val="24"/>
          <w:szCs w:val="24"/>
        </w:rPr>
      </w:pPr>
      <w:r w:rsidDel="00000000" w:rsidR="00000000" w:rsidRPr="00000000">
        <w:rPr>
          <w:rtl w:val="0"/>
        </w:rPr>
      </w:r>
    </w:p>
    <w:p w:rsidR="00000000" w:rsidDel="00000000" w:rsidP="00000000" w:rsidRDefault="00000000" w:rsidRPr="00000000" w14:paraId="000039B3">
      <w:pPr>
        <w:rPr>
          <w:sz w:val="24"/>
          <w:szCs w:val="24"/>
        </w:rPr>
      </w:pPr>
      <w:r w:rsidDel="00000000" w:rsidR="00000000" w:rsidRPr="00000000">
        <w:rPr>
          <w:sz w:val="24"/>
          <w:szCs w:val="24"/>
          <w:rtl w:val="0"/>
        </w:rPr>
        <w:t xml:space="preserve">Example:</w:t>
      </w:r>
    </w:p>
    <w:p w:rsidR="00000000" w:rsidDel="00000000" w:rsidP="00000000" w:rsidRDefault="00000000" w:rsidRPr="00000000" w14:paraId="000039B4">
      <w:pPr>
        <w:rPr>
          <w:sz w:val="24"/>
          <w:szCs w:val="24"/>
        </w:rPr>
      </w:pPr>
      <w:r w:rsidDel="00000000" w:rsidR="00000000" w:rsidRPr="00000000">
        <w:rPr>
          <w:sz w:val="24"/>
          <w:szCs w:val="24"/>
          <w:rtl w:val="0"/>
        </w:rPr>
        <w:t xml:space="preserve">Java</w:t>
      </w:r>
    </w:p>
    <w:p w:rsidR="00000000" w:rsidDel="00000000" w:rsidP="00000000" w:rsidRDefault="00000000" w:rsidRPr="00000000" w14:paraId="000039B5">
      <w:pPr>
        <w:rPr>
          <w:sz w:val="24"/>
          <w:szCs w:val="24"/>
        </w:rPr>
      </w:pPr>
      <w:r w:rsidDel="00000000" w:rsidR="00000000" w:rsidRPr="00000000">
        <w:rPr>
          <w:sz w:val="24"/>
          <w:szCs w:val="24"/>
          <w:rtl w:val="0"/>
        </w:rPr>
        <w:t xml:space="preserve">import android.app.Application;</w:t>
      </w:r>
    </w:p>
    <w:p w:rsidR="00000000" w:rsidDel="00000000" w:rsidP="00000000" w:rsidRDefault="00000000" w:rsidRPr="00000000" w14:paraId="000039B6">
      <w:pPr>
        <w:rPr>
          <w:sz w:val="24"/>
          <w:szCs w:val="24"/>
        </w:rPr>
      </w:pPr>
      <w:r w:rsidDel="00000000" w:rsidR="00000000" w:rsidRPr="00000000">
        <w:rPr>
          <w:sz w:val="24"/>
          <w:szCs w:val="24"/>
          <w:rtl w:val="0"/>
        </w:rPr>
        <w:t xml:space="preserve">  </w:t>
      </w:r>
    </w:p>
    <w:p w:rsidR="00000000" w:rsidDel="00000000" w:rsidP="00000000" w:rsidRDefault="00000000" w:rsidRPr="00000000" w14:paraId="000039B7">
      <w:pPr>
        <w:rPr>
          <w:sz w:val="24"/>
          <w:szCs w:val="24"/>
        </w:rPr>
      </w:pPr>
      <w:r w:rsidDel="00000000" w:rsidR="00000000" w:rsidRPr="00000000">
        <w:rPr>
          <w:sz w:val="24"/>
          <w:szCs w:val="24"/>
          <w:rtl w:val="0"/>
        </w:rPr>
        <w:t xml:space="preserve">public class GlobalExampleClass extends Application {</w:t>
      </w:r>
    </w:p>
    <w:p w:rsidR="00000000" w:rsidDel="00000000" w:rsidP="00000000" w:rsidRDefault="00000000" w:rsidRPr="00000000" w14:paraId="000039B8">
      <w:pPr>
        <w:rPr>
          <w:sz w:val="24"/>
          <w:szCs w:val="24"/>
        </w:rPr>
      </w:pPr>
      <w:r w:rsidDel="00000000" w:rsidR="00000000" w:rsidRPr="00000000">
        <w:rPr>
          <w:sz w:val="24"/>
          <w:szCs w:val="24"/>
          <w:rtl w:val="0"/>
        </w:rPr>
        <w:t xml:space="preserve">    private String globalName;</w:t>
      </w:r>
    </w:p>
    <w:p w:rsidR="00000000" w:rsidDel="00000000" w:rsidP="00000000" w:rsidRDefault="00000000" w:rsidRPr="00000000" w14:paraId="000039B9">
      <w:pPr>
        <w:rPr>
          <w:sz w:val="24"/>
          <w:szCs w:val="24"/>
        </w:rPr>
      </w:pPr>
      <w:r w:rsidDel="00000000" w:rsidR="00000000" w:rsidRPr="00000000">
        <w:rPr>
          <w:sz w:val="24"/>
          <w:szCs w:val="24"/>
          <w:rtl w:val="0"/>
        </w:rPr>
        <w:t xml:space="preserve">    private String globalEmail;</w:t>
      </w:r>
    </w:p>
    <w:p w:rsidR="00000000" w:rsidDel="00000000" w:rsidP="00000000" w:rsidRDefault="00000000" w:rsidRPr="00000000" w14:paraId="000039BA">
      <w:pPr>
        <w:rPr>
          <w:sz w:val="24"/>
          <w:szCs w:val="24"/>
        </w:rPr>
      </w:pPr>
      <w:r w:rsidDel="00000000" w:rsidR="00000000" w:rsidRPr="00000000">
        <w:rPr>
          <w:sz w:val="24"/>
          <w:szCs w:val="24"/>
          <w:rtl w:val="0"/>
        </w:rPr>
        <w:t xml:space="preserve">  </w:t>
      </w:r>
    </w:p>
    <w:p w:rsidR="00000000" w:rsidDel="00000000" w:rsidP="00000000" w:rsidRDefault="00000000" w:rsidRPr="00000000" w14:paraId="000039BB">
      <w:pPr>
        <w:rPr>
          <w:sz w:val="24"/>
          <w:szCs w:val="24"/>
        </w:rPr>
      </w:pPr>
      <w:r w:rsidDel="00000000" w:rsidR="00000000" w:rsidRPr="00000000">
        <w:rPr>
          <w:sz w:val="24"/>
          <w:szCs w:val="24"/>
          <w:rtl w:val="0"/>
        </w:rPr>
        <w:t xml:space="preserve">    public String getName() {</w:t>
      </w:r>
    </w:p>
    <w:p w:rsidR="00000000" w:rsidDel="00000000" w:rsidP="00000000" w:rsidRDefault="00000000" w:rsidRPr="00000000" w14:paraId="000039BC">
      <w:pPr>
        <w:rPr>
          <w:sz w:val="24"/>
          <w:szCs w:val="24"/>
        </w:rPr>
      </w:pPr>
      <w:r w:rsidDel="00000000" w:rsidR="00000000" w:rsidRPr="00000000">
        <w:rPr>
          <w:sz w:val="24"/>
          <w:szCs w:val="24"/>
          <w:rtl w:val="0"/>
        </w:rPr>
        <w:t xml:space="preserve">        return globalName;</w:t>
      </w:r>
    </w:p>
    <w:p w:rsidR="00000000" w:rsidDel="00000000" w:rsidP="00000000" w:rsidRDefault="00000000" w:rsidRPr="00000000" w14:paraId="000039BD">
      <w:pPr>
        <w:rPr>
          <w:sz w:val="24"/>
          <w:szCs w:val="24"/>
        </w:rPr>
      </w:pPr>
      <w:r w:rsidDel="00000000" w:rsidR="00000000" w:rsidRPr="00000000">
        <w:rPr>
          <w:sz w:val="24"/>
          <w:szCs w:val="24"/>
          <w:rtl w:val="0"/>
        </w:rPr>
        <w:t xml:space="preserve">    }</w:t>
      </w:r>
    </w:p>
    <w:p w:rsidR="00000000" w:rsidDel="00000000" w:rsidP="00000000" w:rsidRDefault="00000000" w:rsidRPr="00000000" w14:paraId="000039BE">
      <w:pPr>
        <w:rPr>
          <w:sz w:val="24"/>
          <w:szCs w:val="24"/>
        </w:rPr>
      </w:pPr>
      <w:r w:rsidDel="00000000" w:rsidR="00000000" w:rsidRPr="00000000">
        <w:rPr>
          <w:sz w:val="24"/>
          <w:szCs w:val="24"/>
          <w:rtl w:val="0"/>
        </w:rPr>
        <w:t xml:space="preserve">  </w:t>
      </w:r>
    </w:p>
    <w:p w:rsidR="00000000" w:rsidDel="00000000" w:rsidP="00000000" w:rsidRDefault="00000000" w:rsidRPr="00000000" w14:paraId="000039BF">
      <w:pPr>
        <w:rPr>
          <w:sz w:val="24"/>
          <w:szCs w:val="24"/>
        </w:rPr>
      </w:pPr>
      <w:r w:rsidDel="00000000" w:rsidR="00000000" w:rsidRPr="00000000">
        <w:rPr>
          <w:sz w:val="24"/>
          <w:szCs w:val="24"/>
          <w:rtl w:val="0"/>
        </w:rPr>
        <w:t xml:space="preserve">    public void setName(String aName) {</w:t>
      </w:r>
    </w:p>
    <w:p w:rsidR="00000000" w:rsidDel="00000000" w:rsidP="00000000" w:rsidRDefault="00000000" w:rsidRPr="00000000" w14:paraId="000039C0">
      <w:pPr>
        <w:rPr>
          <w:sz w:val="24"/>
          <w:szCs w:val="24"/>
        </w:rPr>
      </w:pPr>
      <w:r w:rsidDel="00000000" w:rsidR="00000000" w:rsidRPr="00000000">
        <w:rPr>
          <w:sz w:val="24"/>
          <w:szCs w:val="24"/>
          <w:rtl w:val="0"/>
        </w:rPr>
        <w:t xml:space="preserve">        globalName = aName;</w:t>
      </w:r>
    </w:p>
    <w:p w:rsidR="00000000" w:rsidDel="00000000" w:rsidP="00000000" w:rsidRDefault="00000000" w:rsidRPr="00000000" w14:paraId="000039C1">
      <w:pPr>
        <w:rPr>
          <w:sz w:val="24"/>
          <w:szCs w:val="24"/>
        </w:rPr>
      </w:pPr>
      <w:r w:rsidDel="00000000" w:rsidR="00000000" w:rsidRPr="00000000">
        <w:rPr>
          <w:sz w:val="24"/>
          <w:szCs w:val="24"/>
          <w:rtl w:val="0"/>
        </w:rPr>
        <w:t xml:space="preserve">    }</w:t>
      </w:r>
    </w:p>
    <w:p w:rsidR="00000000" w:rsidDel="00000000" w:rsidP="00000000" w:rsidRDefault="00000000" w:rsidRPr="00000000" w14:paraId="000039C2">
      <w:pPr>
        <w:rPr>
          <w:sz w:val="24"/>
          <w:szCs w:val="24"/>
        </w:rPr>
      </w:pPr>
      <w:r w:rsidDel="00000000" w:rsidR="00000000" w:rsidRPr="00000000">
        <w:rPr>
          <w:sz w:val="24"/>
          <w:szCs w:val="24"/>
          <w:rtl w:val="0"/>
        </w:rPr>
        <w:t xml:space="preserve">  </w:t>
      </w:r>
    </w:p>
    <w:p w:rsidR="00000000" w:rsidDel="00000000" w:rsidP="00000000" w:rsidRDefault="00000000" w:rsidRPr="00000000" w14:paraId="000039C3">
      <w:pPr>
        <w:rPr>
          <w:sz w:val="24"/>
          <w:szCs w:val="24"/>
        </w:rPr>
      </w:pPr>
      <w:r w:rsidDel="00000000" w:rsidR="00000000" w:rsidRPr="00000000">
        <w:rPr>
          <w:sz w:val="24"/>
          <w:szCs w:val="24"/>
          <w:rtl w:val="0"/>
        </w:rPr>
        <w:t xml:space="preserve">    public String getEmail() {</w:t>
      </w:r>
    </w:p>
    <w:p w:rsidR="00000000" w:rsidDel="00000000" w:rsidP="00000000" w:rsidRDefault="00000000" w:rsidRPr="00000000" w14:paraId="000039C4">
      <w:pPr>
        <w:rPr>
          <w:sz w:val="24"/>
          <w:szCs w:val="24"/>
        </w:rPr>
      </w:pPr>
      <w:r w:rsidDel="00000000" w:rsidR="00000000" w:rsidRPr="00000000">
        <w:rPr>
          <w:sz w:val="24"/>
          <w:szCs w:val="24"/>
          <w:rtl w:val="0"/>
        </w:rPr>
        <w:t xml:space="preserve">        return globalEmail;</w:t>
      </w:r>
    </w:p>
    <w:p w:rsidR="00000000" w:rsidDel="00000000" w:rsidP="00000000" w:rsidRDefault="00000000" w:rsidRPr="00000000" w14:paraId="000039C5">
      <w:pPr>
        <w:rPr>
          <w:sz w:val="24"/>
          <w:szCs w:val="24"/>
        </w:rPr>
      </w:pPr>
      <w:r w:rsidDel="00000000" w:rsidR="00000000" w:rsidRPr="00000000">
        <w:rPr>
          <w:sz w:val="24"/>
          <w:szCs w:val="24"/>
          <w:rtl w:val="0"/>
        </w:rPr>
        <w:t xml:space="preserve">    }</w:t>
      </w:r>
    </w:p>
    <w:p w:rsidR="00000000" w:rsidDel="00000000" w:rsidP="00000000" w:rsidRDefault="00000000" w:rsidRPr="00000000" w14:paraId="000039C6">
      <w:pPr>
        <w:rPr>
          <w:sz w:val="24"/>
          <w:szCs w:val="24"/>
        </w:rPr>
      </w:pPr>
      <w:r w:rsidDel="00000000" w:rsidR="00000000" w:rsidRPr="00000000">
        <w:rPr>
          <w:sz w:val="24"/>
          <w:szCs w:val="24"/>
          <w:rtl w:val="0"/>
        </w:rPr>
        <w:t xml:space="preserve">  </w:t>
      </w:r>
    </w:p>
    <w:p w:rsidR="00000000" w:rsidDel="00000000" w:rsidP="00000000" w:rsidRDefault="00000000" w:rsidRPr="00000000" w14:paraId="000039C7">
      <w:pPr>
        <w:rPr>
          <w:sz w:val="24"/>
          <w:szCs w:val="24"/>
        </w:rPr>
      </w:pPr>
      <w:r w:rsidDel="00000000" w:rsidR="00000000" w:rsidRPr="00000000">
        <w:rPr>
          <w:sz w:val="24"/>
          <w:szCs w:val="24"/>
          <w:rtl w:val="0"/>
        </w:rPr>
        <w:t xml:space="preserve">    public void setEmail(String aEmail) {</w:t>
      </w:r>
    </w:p>
    <w:p w:rsidR="00000000" w:rsidDel="00000000" w:rsidP="00000000" w:rsidRDefault="00000000" w:rsidRPr="00000000" w14:paraId="000039C8">
      <w:pPr>
        <w:rPr>
          <w:sz w:val="24"/>
          <w:szCs w:val="24"/>
        </w:rPr>
      </w:pPr>
      <w:r w:rsidDel="00000000" w:rsidR="00000000" w:rsidRPr="00000000">
        <w:rPr>
          <w:sz w:val="24"/>
          <w:szCs w:val="24"/>
          <w:rtl w:val="0"/>
        </w:rPr>
        <w:t xml:space="preserve">        globalEmail = aEmail;</w:t>
      </w:r>
    </w:p>
    <w:p w:rsidR="00000000" w:rsidDel="00000000" w:rsidP="00000000" w:rsidRDefault="00000000" w:rsidRPr="00000000" w14:paraId="000039C9">
      <w:pPr>
        <w:rPr>
          <w:sz w:val="24"/>
          <w:szCs w:val="24"/>
        </w:rPr>
      </w:pPr>
      <w:r w:rsidDel="00000000" w:rsidR="00000000" w:rsidRPr="00000000">
        <w:rPr>
          <w:sz w:val="24"/>
          <w:szCs w:val="24"/>
          <w:rtl w:val="0"/>
        </w:rPr>
        <w:t xml:space="preserve">    }</w:t>
      </w:r>
    </w:p>
    <w:p w:rsidR="00000000" w:rsidDel="00000000" w:rsidP="00000000" w:rsidRDefault="00000000" w:rsidRPr="00000000" w14:paraId="000039CA">
      <w:pPr>
        <w:rPr>
          <w:sz w:val="24"/>
          <w:szCs w:val="24"/>
        </w:rPr>
      </w:pPr>
      <w:r w:rsidDel="00000000" w:rsidR="00000000" w:rsidRPr="00000000">
        <w:rPr>
          <w:sz w:val="24"/>
          <w:szCs w:val="24"/>
          <w:rtl w:val="0"/>
        </w:rPr>
        <w:t xml:space="preserve">}</w:t>
      </w:r>
    </w:p>
    <w:p w:rsidR="00000000" w:rsidDel="00000000" w:rsidP="00000000" w:rsidRDefault="00000000" w:rsidRPr="00000000" w14:paraId="000039CB">
      <w:pPr>
        <w:rPr>
          <w:sz w:val="24"/>
          <w:szCs w:val="24"/>
        </w:rPr>
      </w:pPr>
      <w:r w:rsidDel="00000000" w:rsidR="00000000" w:rsidRPr="00000000">
        <w:rPr>
          <w:sz w:val="24"/>
          <w:szCs w:val="24"/>
          <w:rtl w:val="0"/>
        </w:rPr>
        <w:t xml:space="preserve">Kotlin</w:t>
      </w:r>
    </w:p>
    <w:p w:rsidR="00000000" w:rsidDel="00000000" w:rsidP="00000000" w:rsidRDefault="00000000" w:rsidRPr="00000000" w14:paraId="000039CC">
      <w:pPr>
        <w:rPr>
          <w:sz w:val="24"/>
          <w:szCs w:val="24"/>
        </w:rPr>
      </w:pPr>
      <w:r w:rsidDel="00000000" w:rsidR="00000000" w:rsidRPr="00000000">
        <w:rPr>
          <w:sz w:val="24"/>
          <w:szCs w:val="24"/>
          <w:rtl w:val="0"/>
        </w:rPr>
        <w:t xml:space="preserve">import android.app.Application</w:t>
      </w:r>
    </w:p>
    <w:p w:rsidR="00000000" w:rsidDel="00000000" w:rsidP="00000000" w:rsidRDefault="00000000" w:rsidRPr="00000000" w14:paraId="000039CD">
      <w:pPr>
        <w:rPr>
          <w:sz w:val="24"/>
          <w:szCs w:val="24"/>
        </w:rPr>
      </w:pPr>
      <w:r w:rsidDel="00000000" w:rsidR="00000000" w:rsidRPr="00000000">
        <w:rPr>
          <w:sz w:val="24"/>
          <w:szCs w:val="24"/>
          <w:rtl w:val="0"/>
        </w:rPr>
        <w:t xml:space="preserve">  </w:t>
      </w:r>
    </w:p>
    <w:p w:rsidR="00000000" w:rsidDel="00000000" w:rsidP="00000000" w:rsidRDefault="00000000" w:rsidRPr="00000000" w14:paraId="000039CE">
      <w:pPr>
        <w:rPr>
          <w:sz w:val="24"/>
          <w:szCs w:val="24"/>
        </w:rPr>
      </w:pPr>
      <w:r w:rsidDel="00000000" w:rsidR="00000000" w:rsidRPr="00000000">
        <w:rPr>
          <w:sz w:val="24"/>
          <w:szCs w:val="24"/>
          <w:rtl w:val="0"/>
        </w:rPr>
        <w:t xml:space="preserve">class GlobalExampleClass : Application() {</w:t>
      </w:r>
    </w:p>
    <w:p w:rsidR="00000000" w:rsidDel="00000000" w:rsidP="00000000" w:rsidRDefault="00000000" w:rsidRPr="00000000" w14:paraId="000039CF">
      <w:pPr>
        <w:rPr>
          <w:sz w:val="24"/>
          <w:szCs w:val="24"/>
        </w:rPr>
      </w:pPr>
      <w:r w:rsidDel="00000000" w:rsidR="00000000" w:rsidRPr="00000000">
        <w:rPr>
          <w:sz w:val="24"/>
          <w:szCs w:val="24"/>
          <w:rtl w:val="0"/>
        </w:rPr>
        <w:t xml:space="preserve">    private var globalName: String? = null</w:t>
      </w:r>
    </w:p>
    <w:p w:rsidR="00000000" w:rsidDel="00000000" w:rsidP="00000000" w:rsidRDefault="00000000" w:rsidRPr="00000000" w14:paraId="000039D0">
      <w:pPr>
        <w:rPr>
          <w:sz w:val="24"/>
          <w:szCs w:val="24"/>
        </w:rPr>
      </w:pPr>
      <w:r w:rsidDel="00000000" w:rsidR="00000000" w:rsidRPr="00000000">
        <w:rPr>
          <w:sz w:val="24"/>
          <w:szCs w:val="24"/>
          <w:rtl w:val="0"/>
        </w:rPr>
        <w:t xml:space="preserve">    private var globalEmail: String? = null</w:t>
      </w:r>
    </w:p>
    <w:p w:rsidR="00000000" w:rsidDel="00000000" w:rsidP="00000000" w:rsidRDefault="00000000" w:rsidRPr="00000000" w14:paraId="000039D1">
      <w:pPr>
        <w:rPr>
          <w:sz w:val="24"/>
          <w:szCs w:val="24"/>
        </w:rPr>
      </w:pPr>
      <w:r w:rsidDel="00000000" w:rsidR="00000000" w:rsidRPr="00000000">
        <w:rPr>
          <w:sz w:val="24"/>
          <w:szCs w:val="24"/>
          <w:rtl w:val="0"/>
        </w:rPr>
        <w:t xml:space="preserve">  </w:t>
      </w:r>
    </w:p>
    <w:p w:rsidR="00000000" w:rsidDel="00000000" w:rsidP="00000000" w:rsidRDefault="00000000" w:rsidRPr="00000000" w14:paraId="000039D2">
      <w:pPr>
        <w:rPr>
          <w:sz w:val="24"/>
          <w:szCs w:val="24"/>
        </w:rPr>
      </w:pPr>
      <w:r w:rsidDel="00000000" w:rsidR="00000000" w:rsidRPr="00000000">
        <w:rPr>
          <w:sz w:val="24"/>
          <w:szCs w:val="24"/>
          <w:rtl w:val="0"/>
        </w:rPr>
        <w:t xml:space="preserve">    fun getName(): String? {</w:t>
      </w:r>
    </w:p>
    <w:p w:rsidR="00000000" w:rsidDel="00000000" w:rsidP="00000000" w:rsidRDefault="00000000" w:rsidRPr="00000000" w14:paraId="000039D3">
      <w:pPr>
        <w:rPr>
          <w:sz w:val="24"/>
          <w:szCs w:val="24"/>
        </w:rPr>
      </w:pPr>
      <w:r w:rsidDel="00000000" w:rsidR="00000000" w:rsidRPr="00000000">
        <w:rPr>
          <w:sz w:val="24"/>
          <w:szCs w:val="24"/>
          <w:rtl w:val="0"/>
        </w:rPr>
        <w:t xml:space="preserve">        return globalName</w:t>
      </w:r>
    </w:p>
    <w:p w:rsidR="00000000" w:rsidDel="00000000" w:rsidP="00000000" w:rsidRDefault="00000000" w:rsidRPr="00000000" w14:paraId="000039D4">
      <w:pPr>
        <w:rPr>
          <w:sz w:val="24"/>
          <w:szCs w:val="24"/>
        </w:rPr>
      </w:pPr>
      <w:r w:rsidDel="00000000" w:rsidR="00000000" w:rsidRPr="00000000">
        <w:rPr>
          <w:sz w:val="24"/>
          <w:szCs w:val="24"/>
          <w:rtl w:val="0"/>
        </w:rPr>
        <w:t xml:space="preserve">    }</w:t>
      </w:r>
    </w:p>
    <w:p w:rsidR="00000000" w:rsidDel="00000000" w:rsidP="00000000" w:rsidRDefault="00000000" w:rsidRPr="00000000" w14:paraId="000039D5">
      <w:pPr>
        <w:rPr>
          <w:sz w:val="24"/>
          <w:szCs w:val="24"/>
        </w:rPr>
      </w:pPr>
      <w:r w:rsidDel="00000000" w:rsidR="00000000" w:rsidRPr="00000000">
        <w:rPr>
          <w:sz w:val="24"/>
          <w:szCs w:val="24"/>
          <w:rtl w:val="0"/>
        </w:rPr>
        <w:t xml:space="preserve">  </w:t>
      </w:r>
    </w:p>
    <w:p w:rsidR="00000000" w:rsidDel="00000000" w:rsidP="00000000" w:rsidRDefault="00000000" w:rsidRPr="00000000" w14:paraId="000039D6">
      <w:pPr>
        <w:rPr>
          <w:sz w:val="24"/>
          <w:szCs w:val="24"/>
        </w:rPr>
      </w:pPr>
      <w:r w:rsidDel="00000000" w:rsidR="00000000" w:rsidRPr="00000000">
        <w:rPr>
          <w:sz w:val="24"/>
          <w:szCs w:val="24"/>
          <w:rtl w:val="0"/>
        </w:rPr>
        <w:t xml:space="preserve">    fun setName(aName: String?) {</w:t>
      </w:r>
    </w:p>
    <w:p w:rsidR="00000000" w:rsidDel="00000000" w:rsidP="00000000" w:rsidRDefault="00000000" w:rsidRPr="00000000" w14:paraId="000039D7">
      <w:pPr>
        <w:rPr>
          <w:sz w:val="24"/>
          <w:szCs w:val="24"/>
        </w:rPr>
      </w:pPr>
      <w:r w:rsidDel="00000000" w:rsidR="00000000" w:rsidRPr="00000000">
        <w:rPr>
          <w:sz w:val="24"/>
          <w:szCs w:val="24"/>
          <w:rtl w:val="0"/>
        </w:rPr>
        <w:t xml:space="preserve">        globalName = aName</w:t>
      </w:r>
    </w:p>
    <w:p w:rsidR="00000000" w:rsidDel="00000000" w:rsidP="00000000" w:rsidRDefault="00000000" w:rsidRPr="00000000" w14:paraId="000039D8">
      <w:pPr>
        <w:rPr>
          <w:sz w:val="24"/>
          <w:szCs w:val="24"/>
        </w:rPr>
      </w:pPr>
      <w:r w:rsidDel="00000000" w:rsidR="00000000" w:rsidRPr="00000000">
        <w:rPr>
          <w:sz w:val="24"/>
          <w:szCs w:val="24"/>
          <w:rtl w:val="0"/>
        </w:rPr>
        <w:t xml:space="preserve">    }</w:t>
      </w:r>
    </w:p>
    <w:p w:rsidR="00000000" w:rsidDel="00000000" w:rsidP="00000000" w:rsidRDefault="00000000" w:rsidRPr="00000000" w14:paraId="000039D9">
      <w:pPr>
        <w:rPr>
          <w:sz w:val="24"/>
          <w:szCs w:val="24"/>
        </w:rPr>
      </w:pPr>
      <w:r w:rsidDel="00000000" w:rsidR="00000000" w:rsidRPr="00000000">
        <w:rPr>
          <w:sz w:val="24"/>
          <w:szCs w:val="24"/>
          <w:rtl w:val="0"/>
        </w:rPr>
        <w:t xml:space="preserve">  </w:t>
      </w:r>
    </w:p>
    <w:p w:rsidR="00000000" w:rsidDel="00000000" w:rsidP="00000000" w:rsidRDefault="00000000" w:rsidRPr="00000000" w14:paraId="000039DA">
      <w:pPr>
        <w:rPr>
          <w:sz w:val="24"/>
          <w:szCs w:val="24"/>
        </w:rPr>
      </w:pPr>
      <w:r w:rsidDel="00000000" w:rsidR="00000000" w:rsidRPr="00000000">
        <w:rPr>
          <w:sz w:val="24"/>
          <w:szCs w:val="24"/>
          <w:rtl w:val="0"/>
        </w:rPr>
        <w:t xml:space="preserve">    fun getEmail(): String? {</w:t>
      </w:r>
    </w:p>
    <w:p w:rsidR="00000000" w:rsidDel="00000000" w:rsidP="00000000" w:rsidRDefault="00000000" w:rsidRPr="00000000" w14:paraId="000039DB">
      <w:pPr>
        <w:rPr>
          <w:sz w:val="24"/>
          <w:szCs w:val="24"/>
        </w:rPr>
      </w:pPr>
      <w:r w:rsidDel="00000000" w:rsidR="00000000" w:rsidRPr="00000000">
        <w:rPr>
          <w:sz w:val="24"/>
          <w:szCs w:val="24"/>
          <w:rtl w:val="0"/>
        </w:rPr>
        <w:t xml:space="preserve">        return globalEmail</w:t>
      </w:r>
    </w:p>
    <w:p w:rsidR="00000000" w:rsidDel="00000000" w:rsidP="00000000" w:rsidRDefault="00000000" w:rsidRPr="00000000" w14:paraId="000039DC">
      <w:pPr>
        <w:rPr>
          <w:sz w:val="24"/>
          <w:szCs w:val="24"/>
        </w:rPr>
      </w:pPr>
      <w:r w:rsidDel="00000000" w:rsidR="00000000" w:rsidRPr="00000000">
        <w:rPr>
          <w:sz w:val="24"/>
          <w:szCs w:val="24"/>
          <w:rtl w:val="0"/>
        </w:rPr>
        <w:t xml:space="preserve">    }</w:t>
      </w:r>
    </w:p>
    <w:p w:rsidR="00000000" w:rsidDel="00000000" w:rsidP="00000000" w:rsidRDefault="00000000" w:rsidRPr="00000000" w14:paraId="000039DD">
      <w:pPr>
        <w:rPr>
          <w:sz w:val="24"/>
          <w:szCs w:val="24"/>
        </w:rPr>
      </w:pPr>
      <w:r w:rsidDel="00000000" w:rsidR="00000000" w:rsidRPr="00000000">
        <w:rPr>
          <w:sz w:val="24"/>
          <w:szCs w:val="24"/>
          <w:rtl w:val="0"/>
        </w:rPr>
        <w:t xml:space="preserve">  </w:t>
      </w:r>
    </w:p>
    <w:p w:rsidR="00000000" w:rsidDel="00000000" w:rsidP="00000000" w:rsidRDefault="00000000" w:rsidRPr="00000000" w14:paraId="000039DE">
      <w:pPr>
        <w:rPr>
          <w:sz w:val="24"/>
          <w:szCs w:val="24"/>
        </w:rPr>
      </w:pPr>
      <w:r w:rsidDel="00000000" w:rsidR="00000000" w:rsidRPr="00000000">
        <w:rPr>
          <w:sz w:val="24"/>
          <w:szCs w:val="24"/>
          <w:rtl w:val="0"/>
        </w:rPr>
        <w:t xml:space="preserve">    fun setEmail(aEmail: String?) {</w:t>
      </w:r>
    </w:p>
    <w:p w:rsidR="00000000" w:rsidDel="00000000" w:rsidP="00000000" w:rsidRDefault="00000000" w:rsidRPr="00000000" w14:paraId="000039DF">
      <w:pPr>
        <w:rPr>
          <w:sz w:val="24"/>
          <w:szCs w:val="24"/>
        </w:rPr>
      </w:pPr>
      <w:r w:rsidDel="00000000" w:rsidR="00000000" w:rsidRPr="00000000">
        <w:rPr>
          <w:sz w:val="24"/>
          <w:szCs w:val="24"/>
          <w:rtl w:val="0"/>
        </w:rPr>
        <w:t xml:space="preserve">        globalEmail = aEmail</w:t>
      </w:r>
    </w:p>
    <w:p w:rsidR="00000000" w:rsidDel="00000000" w:rsidP="00000000" w:rsidRDefault="00000000" w:rsidRPr="00000000" w14:paraId="000039E0">
      <w:pPr>
        <w:rPr>
          <w:sz w:val="24"/>
          <w:szCs w:val="24"/>
        </w:rPr>
      </w:pPr>
      <w:r w:rsidDel="00000000" w:rsidR="00000000" w:rsidRPr="00000000">
        <w:rPr>
          <w:sz w:val="24"/>
          <w:szCs w:val="24"/>
          <w:rtl w:val="0"/>
        </w:rPr>
        <w:t xml:space="preserve">    }</w:t>
      </w:r>
    </w:p>
    <w:p w:rsidR="00000000" w:rsidDel="00000000" w:rsidP="00000000" w:rsidRDefault="00000000" w:rsidRPr="00000000" w14:paraId="000039E1">
      <w:pPr>
        <w:rPr>
          <w:sz w:val="24"/>
          <w:szCs w:val="24"/>
        </w:rPr>
      </w:pPr>
      <w:r w:rsidDel="00000000" w:rsidR="00000000" w:rsidRPr="00000000">
        <w:rPr>
          <w:sz w:val="24"/>
          <w:szCs w:val="24"/>
          <w:rtl w:val="0"/>
        </w:rPr>
        <w:t xml:space="preserve">}</w:t>
      </w:r>
    </w:p>
    <w:p w:rsidR="00000000" w:rsidDel="00000000" w:rsidP="00000000" w:rsidRDefault="00000000" w:rsidRPr="00000000" w14:paraId="000039E2">
      <w:pPr>
        <w:rPr>
          <w:sz w:val="24"/>
          <w:szCs w:val="24"/>
        </w:rPr>
      </w:pPr>
      <w:r w:rsidDel="00000000" w:rsidR="00000000" w:rsidRPr="00000000">
        <w:rPr>
          <w:sz w:val="24"/>
          <w:szCs w:val="24"/>
          <w:rtl w:val="0"/>
        </w:rPr>
        <w:t xml:space="preserve">Inside the activity class, set the name and email of GlobalExampleClass, which can be accessed from another activity. Let us see via the below steps.</w:t>
      </w:r>
    </w:p>
    <w:p w:rsidR="00000000" w:rsidDel="00000000" w:rsidP="00000000" w:rsidRDefault="00000000" w:rsidRPr="00000000" w14:paraId="000039E3">
      <w:pPr>
        <w:rPr>
          <w:sz w:val="24"/>
          <w:szCs w:val="24"/>
        </w:rPr>
      </w:pPr>
      <w:r w:rsidDel="00000000" w:rsidR="00000000" w:rsidRPr="00000000">
        <w:rPr>
          <w:rtl w:val="0"/>
        </w:rPr>
      </w:r>
    </w:p>
    <w:p w:rsidR="00000000" w:rsidDel="00000000" w:rsidP="00000000" w:rsidRDefault="00000000" w:rsidRPr="00000000" w14:paraId="000039E4">
      <w:pPr>
        <w:rPr>
          <w:sz w:val="24"/>
          <w:szCs w:val="24"/>
        </w:rPr>
      </w:pPr>
      <w:r w:rsidDel="00000000" w:rsidR="00000000" w:rsidRPr="00000000">
        <w:rPr>
          <w:sz w:val="24"/>
          <w:szCs w:val="24"/>
          <w:rtl w:val="0"/>
        </w:rPr>
        <w:t xml:space="preserve">Syntax:</w:t>
      </w:r>
    </w:p>
    <w:p w:rsidR="00000000" w:rsidDel="00000000" w:rsidP="00000000" w:rsidRDefault="00000000" w:rsidRPr="00000000" w14:paraId="000039E5">
      <w:pPr>
        <w:rPr>
          <w:sz w:val="24"/>
          <w:szCs w:val="24"/>
        </w:rPr>
      </w:pPr>
      <w:r w:rsidDel="00000000" w:rsidR="00000000" w:rsidRPr="00000000">
        <w:rPr>
          <w:sz w:val="24"/>
          <w:szCs w:val="24"/>
          <w:rtl w:val="0"/>
        </w:rPr>
        <w:t xml:space="preserve">// Activity 1</w:t>
      </w:r>
    </w:p>
    <w:p w:rsidR="00000000" w:rsidDel="00000000" w:rsidP="00000000" w:rsidRDefault="00000000" w:rsidRPr="00000000" w14:paraId="000039E6">
      <w:pPr>
        <w:rPr>
          <w:sz w:val="24"/>
          <w:szCs w:val="24"/>
        </w:rPr>
      </w:pPr>
      <w:r w:rsidDel="00000000" w:rsidR="00000000" w:rsidRPr="00000000">
        <w:rPr>
          <w:sz w:val="24"/>
          <w:szCs w:val="24"/>
          <w:rtl w:val="0"/>
        </w:rPr>
        <w:t xml:space="preserve">public class &lt;your activity1&gt; extends Activity {</w:t>
      </w:r>
    </w:p>
    <w:p w:rsidR="00000000" w:rsidDel="00000000" w:rsidP="00000000" w:rsidRDefault="00000000" w:rsidRPr="00000000" w14:paraId="000039E7">
      <w:pPr>
        <w:rPr>
          <w:sz w:val="24"/>
          <w:szCs w:val="24"/>
        </w:rPr>
      </w:pPr>
      <w:r w:rsidDel="00000000" w:rsidR="00000000" w:rsidRPr="00000000">
        <w:rPr>
          <w:sz w:val="24"/>
          <w:szCs w:val="24"/>
          <w:rtl w:val="0"/>
        </w:rPr>
        <w:t xml:space="preserve">  ........</w:t>
      </w:r>
    </w:p>
    <w:p w:rsidR="00000000" w:rsidDel="00000000" w:rsidP="00000000" w:rsidRDefault="00000000" w:rsidRPr="00000000" w14:paraId="000039E8">
      <w:pPr>
        <w:rPr>
          <w:sz w:val="24"/>
          <w:szCs w:val="24"/>
        </w:rPr>
      </w:pPr>
      <w:r w:rsidDel="00000000" w:rsidR="00000000" w:rsidRPr="00000000">
        <w:rPr>
          <w:sz w:val="24"/>
          <w:szCs w:val="24"/>
          <w:rtl w:val="0"/>
        </w:rPr>
        <w:t xml:space="preserve">  ........</w:t>
      </w:r>
    </w:p>
    <w:p w:rsidR="00000000" w:rsidDel="00000000" w:rsidP="00000000" w:rsidRDefault="00000000" w:rsidRPr="00000000" w14:paraId="000039E9">
      <w:pPr>
        <w:rPr>
          <w:sz w:val="24"/>
          <w:szCs w:val="24"/>
        </w:rPr>
      </w:pPr>
      <w:r w:rsidDel="00000000" w:rsidR="00000000" w:rsidRPr="00000000">
        <w:rPr>
          <w:sz w:val="24"/>
          <w:szCs w:val="24"/>
          <w:rtl w:val="0"/>
        </w:rPr>
        <w:t xml:space="preserve">  private &lt;yourapplicationname&gt; globarVar;</w:t>
      </w:r>
    </w:p>
    <w:p w:rsidR="00000000" w:rsidDel="00000000" w:rsidP="00000000" w:rsidRDefault="00000000" w:rsidRPr="00000000" w14:paraId="000039EA">
      <w:pPr>
        <w:rPr>
          <w:sz w:val="24"/>
          <w:szCs w:val="24"/>
        </w:rPr>
      </w:pPr>
      <w:r w:rsidDel="00000000" w:rsidR="00000000" w:rsidRPr="00000000">
        <w:rPr>
          <w:sz w:val="24"/>
          <w:szCs w:val="24"/>
          <w:rtl w:val="0"/>
        </w:rPr>
        <w:t xml:space="preserve">  ........</w:t>
      </w:r>
    </w:p>
    <w:p w:rsidR="00000000" w:rsidDel="00000000" w:rsidP="00000000" w:rsidRDefault="00000000" w:rsidRPr="00000000" w14:paraId="000039EB">
      <w:pPr>
        <w:rPr>
          <w:sz w:val="24"/>
          <w:szCs w:val="24"/>
        </w:rPr>
      </w:pPr>
      <w:r w:rsidDel="00000000" w:rsidR="00000000" w:rsidRPr="00000000">
        <w:rPr>
          <w:sz w:val="24"/>
          <w:szCs w:val="24"/>
          <w:rtl w:val="0"/>
        </w:rPr>
        <w:t xml:space="preserve">  @Override</w:t>
      </w:r>
    </w:p>
    <w:p w:rsidR="00000000" w:rsidDel="00000000" w:rsidP="00000000" w:rsidRDefault="00000000" w:rsidRPr="00000000" w14:paraId="000039EC">
      <w:pPr>
        <w:rPr>
          <w:sz w:val="24"/>
          <w:szCs w:val="24"/>
        </w:rPr>
      </w:pPr>
      <w:r w:rsidDel="00000000" w:rsidR="00000000" w:rsidRPr="00000000">
        <w:rPr>
          <w:sz w:val="24"/>
          <w:szCs w:val="24"/>
          <w:rtl w:val="0"/>
        </w:rPr>
        <w:t xml:space="preserve">  public void onCreate(Bundle savedInstanceState) {</w:t>
      </w:r>
    </w:p>
    <w:p w:rsidR="00000000" w:rsidDel="00000000" w:rsidP="00000000" w:rsidRDefault="00000000" w:rsidRPr="00000000" w14:paraId="000039ED">
      <w:pPr>
        <w:rPr>
          <w:sz w:val="24"/>
          <w:szCs w:val="24"/>
        </w:rPr>
      </w:pPr>
      <w:r w:rsidDel="00000000" w:rsidR="00000000" w:rsidRPr="00000000">
        <w:rPr>
          <w:sz w:val="24"/>
          <w:szCs w:val="24"/>
          <w:rtl w:val="0"/>
        </w:rPr>
        <w:t xml:space="preserve">    .......</w:t>
      </w:r>
    </w:p>
    <w:p w:rsidR="00000000" w:rsidDel="00000000" w:rsidP="00000000" w:rsidRDefault="00000000" w:rsidRPr="00000000" w14:paraId="000039EE">
      <w:pPr>
        <w:rPr>
          <w:sz w:val="24"/>
          <w:szCs w:val="24"/>
        </w:rPr>
      </w:pPr>
      <w:r w:rsidDel="00000000" w:rsidR="00000000" w:rsidRPr="00000000">
        <w:rPr>
          <w:sz w:val="24"/>
          <w:szCs w:val="24"/>
          <w:rtl w:val="0"/>
        </w:rPr>
        <w:t xml:space="preserve">    final GlobalExampleClass globalExampleVariable = (GlobalExampleClass) getApplicationContext();</w:t>
      </w:r>
    </w:p>
    <w:p w:rsidR="00000000" w:rsidDel="00000000" w:rsidP="00000000" w:rsidRDefault="00000000" w:rsidRPr="00000000" w14:paraId="000039EF">
      <w:pPr>
        <w:rPr>
          <w:sz w:val="24"/>
          <w:szCs w:val="24"/>
        </w:rPr>
      </w:pPr>
      <w:r w:rsidDel="00000000" w:rsidR="00000000" w:rsidRPr="00000000">
        <w:rPr>
          <w:sz w:val="24"/>
          <w:szCs w:val="24"/>
          <w:rtl w:val="0"/>
        </w:rPr>
        <w:t xml:space="preserve">    </w:t>
      </w:r>
    </w:p>
    <w:p w:rsidR="00000000" w:rsidDel="00000000" w:rsidP="00000000" w:rsidRDefault="00000000" w:rsidRPr="00000000" w14:paraId="000039F0">
      <w:pPr>
        <w:rPr>
          <w:sz w:val="24"/>
          <w:szCs w:val="24"/>
        </w:rPr>
      </w:pPr>
      <w:r w:rsidDel="00000000" w:rsidR="00000000" w:rsidRPr="00000000">
        <w:rPr>
          <w:sz w:val="24"/>
          <w:szCs w:val="24"/>
          <w:rtl w:val="0"/>
        </w:rPr>
        <w:t xml:space="preserve">    // In this activity set name and email and can reuse in other activities</w:t>
      </w:r>
    </w:p>
    <w:p w:rsidR="00000000" w:rsidDel="00000000" w:rsidP="00000000" w:rsidRDefault="00000000" w:rsidRPr="00000000" w14:paraId="000039F1">
      <w:pPr>
        <w:rPr>
          <w:sz w:val="24"/>
          <w:szCs w:val="24"/>
        </w:rPr>
      </w:pPr>
      <w:r w:rsidDel="00000000" w:rsidR="00000000" w:rsidRPr="00000000">
        <w:rPr>
          <w:sz w:val="24"/>
          <w:szCs w:val="24"/>
          <w:rtl w:val="0"/>
        </w:rPr>
        <w:t xml:space="preserve">    globalExampleVariable.setName("getApplicationContext example");</w:t>
      </w:r>
    </w:p>
    <w:p w:rsidR="00000000" w:rsidDel="00000000" w:rsidP="00000000" w:rsidRDefault="00000000" w:rsidRPr="00000000" w14:paraId="000039F2">
      <w:pPr>
        <w:rPr>
          <w:sz w:val="24"/>
          <w:szCs w:val="24"/>
        </w:rPr>
      </w:pPr>
      <w:r w:rsidDel="00000000" w:rsidR="00000000" w:rsidRPr="00000000">
        <w:rPr>
          <w:sz w:val="24"/>
          <w:szCs w:val="24"/>
          <w:rtl w:val="0"/>
        </w:rPr>
        <w:t xml:space="preserve">    globalExampleVariable.setEmail("xxxxxx@gmail.com");</w:t>
      </w:r>
    </w:p>
    <w:p w:rsidR="00000000" w:rsidDel="00000000" w:rsidP="00000000" w:rsidRDefault="00000000" w:rsidRPr="00000000" w14:paraId="000039F3">
      <w:pPr>
        <w:rPr>
          <w:sz w:val="24"/>
          <w:szCs w:val="24"/>
        </w:rPr>
      </w:pPr>
      <w:r w:rsidDel="00000000" w:rsidR="00000000" w:rsidRPr="00000000">
        <w:rPr>
          <w:sz w:val="24"/>
          <w:szCs w:val="24"/>
          <w:rtl w:val="0"/>
        </w:rPr>
        <w:t xml:space="preserve">    </w:t>
      </w:r>
    </w:p>
    <w:p w:rsidR="00000000" w:rsidDel="00000000" w:rsidP="00000000" w:rsidRDefault="00000000" w:rsidRPr="00000000" w14:paraId="000039F4">
      <w:pPr>
        <w:rPr>
          <w:sz w:val="24"/>
          <w:szCs w:val="24"/>
        </w:rPr>
      </w:pPr>
      <w:r w:rsidDel="00000000" w:rsidR="00000000" w:rsidRPr="00000000">
        <w:rPr>
          <w:sz w:val="24"/>
          <w:szCs w:val="24"/>
          <w:rtl w:val="0"/>
        </w:rPr>
        <w:t xml:space="preserve">    .......</w:t>
      </w:r>
    </w:p>
    <w:p w:rsidR="00000000" w:rsidDel="00000000" w:rsidP="00000000" w:rsidRDefault="00000000" w:rsidRPr="00000000" w14:paraId="000039F5">
      <w:pPr>
        <w:rPr>
          <w:sz w:val="24"/>
          <w:szCs w:val="24"/>
        </w:rPr>
      </w:pPr>
      <w:r w:rsidDel="00000000" w:rsidR="00000000" w:rsidRPr="00000000">
        <w:rPr>
          <w:sz w:val="24"/>
          <w:szCs w:val="24"/>
          <w:rtl w:val="0"/>
        </w:rPr>
        <w:t xml:space="preserve">}</w:t>
      </w:r>
    </w:p>
    <w:p w:rsidR="00000000" w:rsidDel="00000000" w:rsidP="00000000" w:rsidRDefault="00000000" w:rsidRPr="00000000" w14:paraId="000039F6">
      <w:pPr>
        <w:rPr>
          <w:sz w:val="24"/>
          <w:szCs w:val="24"/>
        </w:rPr>
      </w:pPr>
      <w:r w:rsidDel="00000000" w:rsidR="00000000" w:rsidRPr="00000000">
        <w:rPr>
          <w:sz w:val="24"/>
          <w:szCs w:val="24"/>
          <w:rtl w:val="0"/>
        </w:rPr>
        <w:t xml:space="preserve">  </w:t>
      </w:r>
    </w:p>
    <w:p w:rsidR="00000000" w:rsidDel="00000000" w:rsidP="00000000" w:rsidRDefault="00000000" w:rsidRPr="00000000" w14:paraId="000039F7">
      <w:pPr>
        <w:rPr>
          <w:sz w:val="24"/>
          <w:szCs w:val="24"/>
        </w:rPr>
      </w:pPr>
      <w:r w:rsidDel="00000000" w:rsidR="00000000" w:rsidRPr="00000000">
        <w:rPr>
          <w:sz w:val="24"/>
          <w:szCs w:val="24"/>
          <w:rtl w:val="0"/>
        </w:rPr>
        <w:t xml:space="preserve">// Activity 2  </w:t>
      </w:r>
    </w:p>
    <w:p w:rsidR="00000000" w:rsidDel="00000000" w:rsidP="00000000" w:rsidRDefault="00000000" w:rsidRPr="00000000" w14:paraId="000039F8">
      <w:pPr>
        <w:rPr>
          <w:sz w:val="24"/>
          <w:szCs w:val="24"/>
        </w:rPr>
      </w:pPr>
      <w:r w:rsidDel="00000000" w:rsidR="00000000" w:rsidRPr="00000000">
        <w:rPr>
          <w:sz w:val="24"/>
          <w:szCs w:val="24"/>
          <w:rtl w:val="0"/>
        </w:rPr>
        <w:t xml:space="preserve">public class &lt;your activity2&gt; extends Activity {</w:t>
      </w:r>
    </w:p>
    <w:p w:rsidR="00000000" w:rsidDel="00000000" w:rsidP="00000000" w:rsidRDefault="00000000" w:rsidRPr="00000000" w14:paraId="000039F9">
      <w:pPr>
        <w:rPr>
          <w:sz w:val="24"/>
          <w:szCs w:val="24"/>
        </w:rPr>
      </w:pPr>
      <w:r w:rsidDel="00000000" w:rsidR="00000000" w:rsidRPr="00000000">
        <w:rPr>
          <w:sz w:val="24"/>
          <w:szCs w:val="24"/>
          <w:rtl w:val="0"/>
        </w:rPr>
        <w:t xml:space="preserve">  ........</w:t>
      </w:r>
    </w:p>
    <w:p w:rsidR="00000000" w:rsidDel="00000000" w:rsidP="00000000" w:rsidRDefault="00000000" w:rsidRPr="00000000" w14:paraId="000039FA">
      <w:pPr>
        <w:rPr>
          <w:sz w:val="24"/>
          <w:szCs w:val="24"/>
        </w:rPr>
      </w:pPr>
      <w:r w:rsidDel="00000000" w:rsidR="00000000" w:rsidRPr="00000000">
        <w:rPr>
          <w:sz w:val="24"/>
          <w:szCs w:val="24"/>
          <w:rtl w:val="0"/>
        </w:rPr>
        <w:t xml:space="preserve">  ........</w:t>
      </w:r>
    </w:p>
    <w:p w:rsidR="00000000" w:rsidDel="00000000" w:rsidP="00000000" w:rsidRDefault="00000000" w:rsidRPr="00000000" w14:paraId="000039FB">
      <w:pPr>
        <w:rPr>
          <w:sz w:val="24"/>
          <w:szCs w:val="24"/>
        </w:rPr>
      </w:pPr>
      <w:r w:rsidDel="00000000" w:rsidR="00000000" w:rsidRPr="00000000">
        <w:rPr>
          <w:sz w:val="24"/>
          <w:szCs w:val="24"/>
          <w:rtl w:val="0"/>
        </w:rPr>
        <w:t xml:space="preserve">  private &lt;yourapplicationname&gt; globarVar;</w:t>
      </w:r>
    </w:p>
    <w:p w:rsidR="00000000" w:rsidDel="00000000" w:rsidP="00000000" w:rsidRDefault="00000000" w:rsidRPr="00000000" w14:paraId="000039FC">
      <w:pPr>
        <w:rPr>
          <w:sz w:val="24"/>
          <w:szCs w:val="24"/>
        </w:rPr>
      </w:pPr>
      <w:r w:rsidDel="00000000" w:rsidR="00000000" w:rsidRPr="00000000">
        <w:rPr>
          <w:sz w:val="24"/>
          <w:szCs w:val="24"/>
          <w:rtl w:val="0"/>
        </w:rPr>
        <w:t xml:space="preserve">  .......</w:t>
      </w:r>
    </w:p>
    <w:p w:rsidR="00000000" w:rsidDel="00000000" w:rsidP="00000000" w:rsidRDefault="00000000" w:rsidRPr="00000000" w14:paraId="000039FD">
      <w:pPr>
        <w:rPr>
          <w:sz w:val="24"/>
          <w:szCs w:val="24"/>
        </w:rPr>
      </w:pPr>
      <w:r w:rsidDel="00000000" w:rsidR="00000000" w:rsidRPr="00000000">
        <w:rPr>
          <w:sz w:val="24"/>
          <w:szCs w:val="24"/>
          <w:rtl w:val="0"/>
        </w:rPr>
        <w:t xml:space="preserve">  @Override</w:t>
      </w:r>
    </w:p>
    <w:p w:rsidR="00000000" w:rsidDel="00000000" w:rsidP="00000000" w:rsidRDefault="00000000" w:rsidRPr="00000000" w14:paraId="000039FE">
      <w:pPr>
        <w:rPr>
          <w:sz w:val="24"/>
          <w:szCs w:val="24"/>
        </w:rPr>
      </w:pPr>
      <w:r w:rsidDel="00000000" w:rsidR="00000000" w:rsidRPr="00000000">
        <w:rPr>
          <w:sz w:val="24"/>
          <w:szCs w:val="24"/>
          <w:rtl w:val="0"/>
        </w:rPr>
        <w:t xml:space="preserve">  public void onCreate(Bundle savedInstanceState) {</w:t>
      </w:r>
    </w:p>
    <w:p w:rsidR="00000000" w:rsidDel="00000000" w:rsidP="00000000" w:rsidRDefault="00000000" w:rsidRPr="00000000" w14:paraId="000039FF">
      <w:pPr>
        <w:rPr>
          <w:sz w:val="24"/>
          <w:szCs w:val="24"/>
        </w:rPr>
      </w:pPr>
      <w:r w:rsidDel="00000000" w:rsidR="00000000" w:rsidRPr="00000000">
        <w:rPr>
          <w:sz w:val="24"/>
          <w:szCs w:val="24"/>
          <w:rtl w:val="0"/>
        </w:rPr>
        <w:t xml:space="preserve">    .......</w:t>
      </w:r>
    </w:p>
    <w:p w:rsidR="00000000" w:rsidDel="00000000" w:rsidP="00000000" w:rsidRDefault="00000000" w:rsidRPr="00000000" w14:paraId="00003A00">
      <w:pPr>
        <w:rPr>
          <w:sz w:val="24"/>
          <w:szCs w:val="24"/>
        </w:rPr>
      </w:pPr>
      <w:r w:rsidDel="00000000" w:rsidR="00000000" w:rsidRPr="00000000">
        <w:rPr>
          <w:sz w:val="24"/>
          <w:szCs w:val="24"/>
          <w:rtl w:val="0"/>
        </w:rPr>
        <w:t xml:space="preserve">    final GlobalExampleClass globalExampleVariable = (GlobalExampleClass) getApplicationContext();</w:t>
      </w:r>
    </w:p>
    <w:p w:rsidR="00000000" w:rsidDel="00000000" w:rsidP="00000000" w:rsidRDefault="00000000" w:rsidRPr="00000000" w14:paraId="00003A01">
      <w:pPr>
        <w:rPr>
          <w:sz w:val="24"/>
          <w:szCs w:val="24"/>
        </w:rPr>
      </w:pPr>
      <w:r w:rsidDel="00000000" w:rsidR="00000000" w:rsidRPr="00000000">
        <w:rPr>
          <w:sz w:val="24"/>
          <w:szCs w:val="24"/>
          <w:rtl w:val="0"/>
        </w:rPr>
        <w:t xml:space="preserve">    </w:t>
      </w:r>
    </w:p>
    <w:p w:rsidR="00000000" w:rsidDel="00000000" w:rsidP="00000000" w:rsidRDefault="00000000" w:rsidRPr="00000000" w14:paraId="00003A02">
      <w:pPr>
        <w:rPr>
          <w:sz w:val="24"/>
          <w:szCs w:val="24"/>
        </w:rPr>
      </w:pPr>
      <w:r w:rsidDel="00000000" w:rsidR="00000000" w:rsidRPr="00000000">
        <w:rPr>
          <w:sz w:val="24"/>
          <w:szCs w:val="24"/>
          <w:rtl w:val="0"/>
        </w:rPr>
        <w:t xml:space="preserve">    // As in activity1, name and email is set, we can retrieve it here</w:t>
      </w:r>
    </w:p>
    <w:p w:rsidR="00000000" w:rsidDel="00000000" w:rsidP="00000000" w:rsidRDefault="00000000" w:rsidRPr="00000000" w14:paraId="00003A03">
      <w:pPr>
        <w:rPr>
          <w:sz w:val="24"/>
          <w:szCs w:val="24"/>
        </w:rPr>
      </w:pPr>
      <w:r w:rsidDel="00000000" w:rsidR="00000000" w:rsidRPr="00000000">
        <w:rPr>
          <w:sz w:val="24"/>
          <w:szCs w:val="24"/>
          <w:rtl w:val="0"/>
        </w:rPr>
        <w:t xml:space="preserve">    final String globalName  = globalExampleVariable.getName();</w:t>
      </w:r>
    </w:p>
    <w:p w:rsidR="00000000" w:rsidDel="00000000" w:rsidP="00000000" w:rsidRDefault="00000000" w:rsidRPr="00000000" w14:paraId="00003A04">
      <w:pPr>
        <w:rPr>
          <w:sz w:val="24"/>
          <w:szCs w:val="24"/>
        </w:rPr>
      </w:pPr>
      <w:r w:rsidDel="00000000" w:rsidR="00000000" w:rsidRPr="00000000">
        <w:rPr>
          <w:sz w:val="24"/>
          <w:szCs w:val="24"/>
          <w:rtl w:val="0"/>
        </w:rPr>
        <w:t xml:space="preserve">    final String globalEmail = globalExampleVariable.getEmail();</w:t>
      </w:r>
    </w:p>
    <w:p w:rsidR="00000000" w:rsidDel="00000000" w:rsidP="00000000" w:rsidRDefault="00000000" w:rsidRPr="00000000" w14:paraId="00003A05">
      <w:pPr>
        <w:rPr>
          <w:sz w:val="24"/>
          <w:szCs w:val="24"/>
        </w:rPr>
      </w:pPr>
      <w:r w:rsidDel="00000000" w:rsidR="00000000" w:rsidRPr="00000000">
        <w:rPr>
          <w:sz w:val="24"/>
          <w:szCs w:val="24"/>
          <w:rtl w:val="0"/>
        </w:rPr>
        <w:t xml:space="preserve">    </w:t>
      </w:r>
    </w:p>
    <w:p w:rsidR="00000000" w:rsidDel="00000000" w:rsidP="00000000" w:rsidRDefault="00000000" w:rsidRPr="00000000" w14:paraId="00003A06">
      <w:pPr>
        <w:rPr>
          <w:sz w:val="24"/>
          <w:szCs w:val="24"/>
        </w:rPr>
      </w:pPr>
      <w:r w:rsidDel="00000000" w:rsidR="00000000" w:rsidRPr="00000000">
        <w:rPr>
          <w:sz w:val="24"/>
          <w:szCs w:val="24"/>
          <w:rtl w:val="0"/>
        </w:rPr>
        <w:t xml:space="preserve">    .......</w:t>
      </w:r>
    </w:p>
    <w:p w:rsidR="00000000" w:rsidDel="00000000" w:rsidP="00000000" w:rsidRDefault="00000000" w:rsidRPr="00000000" w14:paraId="00003A07">
      <w:pPr>
        <w:rPr>
          <w:sz w:val="24"/>
          <w:szCs w:val="24"/>
        </w:rPr>
      </w:pPr>
      <w:r w:rsidDel="00000000" w:rsidR="00000000" w:rsidRPr="00000000">
        <w:rPr>
          <w:sz w:val="24"/>
          <w:szCs w:val="24"/>
          <w:rtl w:val="0"/>
        </w:rPr>
        <w:t xml:space="preserve">}</w:t>
      </w:r>
    </w:p>
    <w:p w:rsidR="00000000" w:rsidDel="00000000" w:rsidP="00000000" w:rsidRDefault="00000000" w:rsidRPr="00000000" w14:paraId="00003A08">
      <w:pPr>
        <w:rPr>
          <w:sz w:val="24"/>
          <w:szCs w:val="24"/>
        </w:rPr>
      </w:pPr>
      <w:r w:rsidDel="00000000" w:rsidR="00000000" w:rsidRPr="00000000">
        <w:rPr>
          <w:sz w:val="24"/>
          <w:szCs w:val="24"/>
          <w:rtl w:val="0"/>
        </w:rPr>
        <w:t xml:space="preserve">So, whenever the variable scope is required throughout the application, we can get it by means of getApplicationContext(). Following is a list of functionalities of Application Context.</w:t>
      </w:r>
    </w:p>
    <w:p w:rsidR="00000000" w:rsidDel="00000000" w:rsidP="00000000" w:rsidRDefault="00000000" w:rsidRPr="00000000" w14:paraId="00003A09">
      <w:pPr>
        <w:rPr>
          <w:sz w:val="24"/>
          <w:szCs w:val="24"/>
        </w:rPr>
      </w:pPr>
      <w:r w:rsidDel="00000000" w:rsidR="00000000" w:rsidRPr="00000000">
        <w:rPr>
          <w:rtl w:val="0"/>
        </w:rPr>
      </w:r>
    </w:p>
    <w:p w:rsidR="00000000" w:rsidDel="00000000" w:rsidP="00000000" w:rsidRDefault="00000000" w:rsidRPr="00000000" w14:paraId="00003A0A">
      <w:pPr>
        <w:rPr>
          <w:sz w:val="24"/>
          <w:szCs w:val="24"/>
        </w:rPr>
      </w:pPr>
      <w:r w:rsidDel="00000000" w:rsidR="00000000" w:rsidRPr="00000000">
        <w:rPr>
          <w:sz w:val="24"/>
          <w:szCs w:val="24"/>
          <w:rtl w:val="0"/>
        </w:rPr>
        <w:t xml:space="preserve">List of functionalities of Application Context:</w:t>
      </w:r>
    </w:p>
    <w:p w:rsidR="00000000" w:rsidDel="00000000" w:rsidP="00000000" w:rsidRDefault="00000000" w:rsidRPr="00000000" w14:paraId="00003A0B">
      <w:pPr>
        <w:rPr>
          <w:sz w:val="24"/>
          <w:szCs w:val="24"/>
        </w:rPr>
      </w:pPr>
      <w:r w:rsidDel="00000000" w:rsidR="00000000" w:rsidRPr="00000000">
        <w:rPr>
          <w:sz w:val="24"/>
          <w:szCs w:val="24"/>
          <w:rtl w:val="0"/>
        </w:rPr>
        <w:t xml:space="preserve">Load Resource Values</w:t>
      </w:r>
    </w:p>
    <w:p w:rsidR="00000000" w:rsidDel="00000000" w:rsidP="00000000" w:rsidRDefault="00000000" w:rsidRPr="00000000" w14:paraId="00003A0C">
      <w:pPr>
        <w:rPr>
          <w:sz w:val="24"/>
          <w:szCs w:val="24"/>
        </w:rPr>
      </w:pPr>
      <w:r w:rsidDel="00000000" w:rsidR="00000000" w:rsidRPr="00000000">
        <w:rPr>
          <w:sz w:val="24"/>
          <w:szCs w:val="24"/>
          <w:rtl w:val="0"/>
        </w:rPr>
        <w:t xml:space="preserve">Start a Service</w:t>
      </w:r>
    </w:p>
    <w:p w:rsidR="00000000" w:rsidDel="00000000" w:rsidP="00000000" w:rsidRDefault="00000000" w:rsidRPr="00000000" w14:paraId="00003A0D">
      <w:pPr>
        <w:rPr>
          <w:sz w:val="24"/>
          <w:szCs w:val="24"/>
        </w:rPr>
      </w:pPr>
      <w:r w:rsidDel="00000000" w:rsidR="00000000" w:rsidRPr="00000000">
        <w:rPr>
          <w:sz w:val="24"/>
          <w:szCs w:val="24"/>
          <w:rtl w:val="0"/>
        </w:rPr>
        <w:t xml:space="preserve">Bind to a Service</w:t>
      </w:r>
    </w:p>
    <w:p w:rsidR="00000000" w:rsidDel="00000000" w:rsidP="00000000" w:rsidRDefault="00000000" w:rsidRPr="00000000" w14:paraId="00003A0E">
      <w:pPr>
        <w:rPr>
          <w:sz w:val="24"/>
          <w:szCs w:val="24"/>
        </w:rPr>
      </w:pPr>
      <w:r w:rsidDel="00000000" w:rsidR="00000000" w:rsidRPr="00000000">
        <w:rPr>
          <w:sz w:val="24"/>
          <w:szCs w:val="24"/>
          <w:rtl w:val="0"/>
        </w:rPr>
        <w:t xml:space="preserve">Send a Broadcast</w:t>
      </w:r>
    </w:p>
    <w:p w:rsidR="00000000" w:rsidDel="00000000" w:rsidP="00000000" w:rsidRDefault="00000000" w:rsidRPr="00000000" w14:paraId="00003A0F">
      <w:pPr>
        <w:rPr>
          <w:sz w:val="24"/>
          <w:szCs w:val="24"/>
        </w:rPr>
      </w:pPr>
      <w:r w:rsidDel="00000000" w:rsidR="00000000" w:rsidRPr="00000000">
        <w:rPr>
          <w:sz w:val="24"/>
          <w:szCs w:val="24"/>
          <w:rtl w:val="0"/>
        </w:rPr>
        <w:t xml:space="preserve">Register BroadcastReceiver</w:t>
      </w:r>
    </w:p>
    <w:p w:rsidR="00000000" w:rsidDel="00000000" w:rsidP="00000000" w:rsidRDefault="00000000" w:rsidRPr="00000000" w14:paraId="00003A10">
      <w:pPr>
        <w:rPr>
          <w:sz w:val="24"/>
          <w:szCs w:val="24"/>
        </w:rPr>
      </w:pPr>
      <w:r w:rsidDel="00000000" w:rsidR="00000000" w:rsidRPr="00000000">
        <w:rPr>
          <w:sz w:val="24"/>
          <w:szCs w:val="24"/>
          <w:rtl w:val="0"/>
        </w:rPr>
        <w:t xml:space="preserve">Activity Context</w:t>
      </w:r>
    </w:p>
    <w:p w:rsidR="00000000" w:rsidDel="00000000" w:rsidP="00000000" w:rsidRDefault="00000000" w:rsidRPr="00000000" w14:paraId="00003A11">
      <w:pPr>
        <w:rPr>
          <w:sz w:val="24"/>
          <w:szCs w:val="24"/>
        </w:rPr>
      </w:pPr>
      <w:r w:rsidDel="00000000" w:rsidR="00000000" w:rsidRPr="00000000">
        <w:rPr>
          <w:sz w:val="24"/>
          <w:szCs w:val="24"/>
          <w:rtl w:val="0"/>
        </w:rPr>
        <w:t xml:space="preserve">It is the activity Context meaning each and every screen got an activity. For example, EnquiryActivity refers to EnquiryActivity only and AddActivity refers to AddActivity only. It is tied to the life cycle of activity. It is used for the current Context. The method of invoking the Activity Context is getContext().</w:t>
      </w:r>
    </w:p>
    <w:p w:rsidR="00000000" w:rsidDel="00000000" w:rsidP="00000000" w:rsidRDefault="00000000" w:rsidRPr="00000000" w14:paraId="00003A12">
      <w:pPr>
        <w:rPr>
          <w:sz w:val="24"/>
          <w:szCs w:val="24"/>
        </w:rPr>
      </w:pPr>
      <w:r w:rsidDel="00000000" w:rsidR="00000000" w:rsidRPr="00000000">
        <w:rPr>
          <w:rtl w:val="0"/>
        </w:rPr>
      </w:r>
    </w:p>
    <w:p w:rsidR="00000000" w:rsidDel="00000000" w:rsidP="00000000" w:rsidRDefault="00000000" w:rsidRPr="00000000" w14:paraId="00003A13">
      <w:pPr>
        <w:rPr>
          <w:sz w:val="24"/>
          <w:szCs w:val="24"/>
        </w:rPr>
      </w:pPr>
      <w:r w:rsidDel="00000000" w:rsidR="00000000" w:rsidRPr="00000000">
        <w:rPr>
          <w:sz w:val="24"/>
          <w:szCs w:val="24"/>
          <w:rtl w:val="0"/>
        </w:rPr>
        <w:t xml:space="preserve"> Some use cases of Activity Context are:</w:t>
      </w:r>
    </w:p>
    <w:p w:rsidR="00000000" w:rsidDel="00000000" w:rsidP="00000000" w:rsidRDefault="00000000" w:rsidRPr="00000000" w14:paraId="00003A14">
      <w:pPr>
        <w:rPr>
          <w:sz w:val="24"/>
          <w:szCs w:val="24"/>
        </w:rPr>
      </w:pPr>
      <w:r w:rsidDel="00000000" w:rsidR="00000000" w:rsidRPr="00000000">
        <w:rPr>
          <w:rtl w:val="0"/>
        </w:rPr>
      </w:r>
    </w:p>
    <w:p w:rsidR="00000000" w:rsidDel="00000000" w:rsidP="00000000" w:rsidRDefault="00000000" w:rsidRPr="00000000" w14:paraId="00003A15">
      <w:pPr>
        <w:rPr>
          <w:sz w:val="24"/>
          <w:szCs w:val="24"/>
        </w:rPr>
      </w:pPr>
      <w:r w:rsidDel="00000000" w:rsidR="00000000" w:rsidRPr="00000000">
        <w:rPr>
          <w:sz w:val="24"/>
          <w:szCs w:val="24"/>
          <w:rtl w:val="0"/>
        </w:rPr>
        <w:t xml:space="preserve">The user is creating an object whose lifecycle is attached to an activity.</w:t>
      </w:r>
    </w:p>
    <w:p w:rsidR="00000000" w:rsidDel="00000000" w:rsidP="00000000" w:rsidRDefault="00000000" w:rsidRPr="00000000" w14:paraId="00003A16">
      <w:pPr>
        <w:rPr>
          <w:sz w:val="24"/>
          <w:szCs w:val="24"/>
        </w:rPr>
      </w:pPr>
      <w:r w:rsidDel="00000000" w:rsidR="00000000" w:rsidRPr="00000000">
        <w:rPr>
          <w:sz w:val="24"/>
          <w:szCs w:val="24"/>
          <w:rtl w:val="0"/>
        </w:rPr>
        <w:t xml:space="preserve">Whenever inside an activity for UI related kind of operations like toast, dialogue, etc.,</w:t>
      </w:r>
    </w:p>
    <w:p w:rsidR="00000000" w:rsidDel="00000000" w:rsidP="00000000" w:rsidRDefault="00000000" w:rsidRPr="00000000" w14:paraId="00003A17">
      <w:pPr>
        <w:rPr>
          <w:sz w:val="24"/>
          <w:szCs w:val="24"/>
        </w:rPr>
      </w:pPr>
      <w:r w:rsidDel="00000000" w:rsidR="00000000" w:rsidRPr="00000000">
        <w:rPr>
          <w:sz w:val="24"/>
          <w:szCs w:val="24"/>
          <w:rtl w:val="0"/>
        </w:rPr>
        <w:t xml:space="preserve">getContext():</w:t>
      </w:r>
    </w:p>
    <w:p w:rsidR="00000000" w:rsidDel="00000000" w:rsidP="00000000" w:rsidRDefault="00000000" w:rsidRPr="00000000" w14:paraId="00003A18">
      <w:pPr>
        <w:rPr>
          <w:sz w:val="24"/>
          <w:szCs w:val="24"/>
        </w:rPr>
      </w:pPr>
      <w:r w:rsidDel="00000000" w:rsidR="00000000" w:rsidRPr="00000000">
        <w:rPr>
          <w:sz w:val="24"/>
          <w:szCs w:val="24"/>
          <w:rtl w:val="0"/>
        </w:rPr>
        <w:t xml:space="preserve">It returns the Context which is linked to the Activity from which it is called. This is useful when we want to call the Context from only the current running activity.</w:t>
      </w:r>
    </w:p>
    <w:p w:rsidR="00000000" w:rsidDel="00000000" w:rsidP="00000000" w:rsidRDefault="00000000" w:rsidRPr="00000000" w14:paraId="00003A19">
      <w:pPr>
        <w:rPr>
          <w:sz w:val="24"/>
          <w:szCs w:val="24"/>
        </w:rPr>
      </w:pPr>
      <w:r w:rsidDel="00000000" w:rsidR="00000000" w:rsidRPr="00000000">
        <w:rPr>
          <w:rtl w:val="0"/>
        </w:rPr>
      </w:r>
    </w:p>
    <w:p w:rsidR="00000000" w:rsidDel="00000000" w:rsidP="00000000" w:rsidRDefault="00000000" w:rsidRPr="00000000" w14:paraId="00003A1A">
      <w:pPr>
        <w:rPr>
          <w:sz w:val="24"/>
          <w:szCs w:val="24"/>
        </w:rPr>
      </w:pPr>
      <w:r w:rsidDel="00000000" w:rsidR="00000000" w:rsidRPr="00000000">
        <w:rPr>
          <w:sz w:val="24"/>
          <w:szCs w:val="24"/>
          <w:rtl w:val="0"/>
        </w:rPr>
        <w:t xml:space="preserve">Example:</w:t>
      </w:r>
    </w:p>
    <w:p w:rsidR="00000000" w:rsidDel="00000000" w:rsidP="00000000" w:rsidRDefault="00000000" w:rsidRPr="00000000" w14:paraId="00003A1B">
      <w:pPr>
        <w:rPr>
          <w:sz w:val="24"/>
          <w:szCs w:val="24"/>
        </w:rPr>
      </w:pPr>
      <w:r w:rsidDel="00000000" w:rsidR="00000000" w:rsidRPr="00000000">
        <w:rPr>
          <w:sz w:val="24"/>
          <w:szCs w:val="24"/>
          <w:rtl w:val="0"/>
        </w:rPr>
        <w:t xml:space="preserve">Java</w:t>
      </w:r>
    </w:p>
    <w:p w:rsidR="00000000" w:rsidDel="00000000" w:rsidP="00000000" w:rsidRDefault="00000000" w:rsidRPr="00000000" w14:paraId="00003A1C">
      <w:pPr>
        <w:rPr>
          <w:sz w:val="24"/>
          <w:szCs w:val="24"/>
        </w:rPr>
      </w:pPr>
      <w:r w:rsidDel="00000000" w:rsidR="00000000" w:rsidRPr="00000000">
        <w:rPr>
          <w:sz w:val="24"/>
          <w:szCs w:val="24"/>
          <w:rtl w:val="0"/>
        </w:rPr>
        <w:t xml:space="preserve">@Override</w:t>
      </w:r>
    </w:p>
    <w:p w:rsidR="00000000" w:rsidDel="00000000" w:rsidP="00000000" w:rsidRDefault="00000000" w:rsidRPr="00000000" w14:paraId="00003A1D">
      <w:pPr>
        <w:rPr>
          <w:sz w:val="24"/>
          <w:szCs w:val="24"/>
        </w:rPr>
      </w:pPr>
      <w:r w:rsidDel="00000000" w:rsidR="00000000" w:rsidRPr="00000000">
        <w:rPr>
          <w:sz w:val="24"/>
          <w:szCs w:val="24"/>
          <w:rtl w:val="0"/>
        </w:rPr>
        <w:t xml:space="preserve">public void onItemClick(AdapterView&lt;?&gt; parent, View view, int pos, long id) {</w:t>
      </w:r>
    </w:p>
    <w:p w:rsidR="00000000" w:rsidDel="00000000" w:rsidP="00000000" w:rsidRDefault="00000000" w:rsidRPr="00000000" w14:paraId="00003A1E">
      <w:pPr>
        <w:rPr>
          <w:sz w:val="24"/>
          <w:szCs w:val="24"/>
        </w:rPr>
      </w:pPr>
      <w:r w:rsidDel="00000000" w:rsidR="00000000" w:rsidRPr="00000000">
        <w:rPr>
          <w:sz w:val="24"/>
          <w:szCs w:val="24"/>
          <w:rtl w:val="0"/>
        </w:rPr>
        <w:t xml:space="preserve">    // view.getContext() refers to the current activity view</w:t>
      </w:r>
    </w:p>
    <w:p w:rsidR="00000000" w:rsidDel="00000000" w:rsidP="00000000" w:rsidRDefault="00000000" w:rsidRPr="00000000" w14:paraId="00003A1F">
      <w:pPr>
        <w:rPr>
          <w:sz w:val="24"/>
          <w:szCs w:val="24"/>
        </w:rPr>
      </w:pPr>
      <w:r w:rsidDel="00000000" w:rsidR="00000000" w:rsidRPr="00000000">
        <w:rPr>
          <w:sz w:val="24"/>
          <w:szCs w:val="24"/>
          <w:rtl w:val="0"/>
        </w:rPr>
        <w:t xml:space="preserve">    // Here it is used to start the activity</w:t>
      </w:r>
    </w:p>
    <w:p w:rsidR="00000000" w:rsidDel="00000000" w:rsidP="00000000" w:rsidRDefault="00000000" w:rsidRPr="00000000" w14:paraId="00003A20">
      <w:pPr>
        <w:rPr>
          <w:sz w:val="24"/>
          <w:szCs w:val="24"/>
        </w:rPr>
      </w:pPr>
      <w:r w:rsidDel="00000000" w:rsidR="00000000" w:rsidRPr="00000000">
        <w:rPr>
          <w:sz w:val="24"/>
          <w:szCs w:val="24"/>
          <w:rtl w:val="0"/>
        </w:rPr>
        <w:t xml:space="preserve">    Intent intent = new Intent(view.getContext(), &lt;your java classname&gt;::class.java);</w:t>
      </w:r>
    </w:p>
    <w:p w:rsidR="00000000" w:rsidDel="00000000" w:rsidP="00000000" w:rsidRDefault="00000000" w:rsidRPr="00000000" w14:paraId="00003A21">
      <w:pPr>
        <w:rPr>
          <w:sz w:val="24"/>
          <w:szCs w:val="24"/>
        </w:rPr>
      </w:pPr>
      <w:r w:rsidDel="00000000" w:rsidR="00000000" w:rsidRPr="00000000">
        <w:rPr>
          <w:sz w:val="24"/>
          <w:szCs w:val="24"/>
          <w:rtl w:val="0"/>
        </w:rPr>
        <w:t xml:space="preserve">    intent.putExtra(pid, ID);</w:t>
      </w:r>
    </w:p>
    <w:p w:rsidR="00000000" w:rsidDel="00000000" w:rsidP="00000000" w:rsidRDefault="00000000" w:rsidRPr="00000000" w14:paraId="00003A22">
      <w:pPr>
        <w:rPr>
          <w:sz w:val="24"/>
          <w:szCs w:val="24"/>
        </w:rPr>
      </w:pPr>
      <w:r w:rsidDel="00000000" w:rsidR="00000000" w:rsidRPr="00000000">
        <w:rPr>
          <w:sz w:val="24"/>
          <w:szCs w:val="24"/>
          <w:rtl w:val="0"/>
        </w:rPr>
        <w:t xml:space="preserve">    view.getContext().startActivity(intent);</w:t>
      </w:r>
    </w:p>
    <w:p w:rsidR="00000000" w:rsidDel="00000000" w:rsidP="00000000" w:rsidRDefault="00000000" w:rsidRPr="00000000" w14:paraId="00003A23">
      <w:pPr>
        <w:rPr>
          <w:sz w:val="24"/>
          <w:szCs w:val="24"/>
        </w:rPr>
      </w:pPr>
      <w:r w:rsidDel="00000000" w:rsidR="00000000" w:rsidRPr="00000000">
        <w:rPr>
          <w:sz w:val="24"/>
          <w:szCs w:val="24"/>
          <w:rtl w:val="0"/>
        </w:rPr>
        <w:t xml:space="preserve">}</w:t>
      </w:r>
    </w:p>
    <w:p w:rsidR="00000000" w:rsidDel="00000000" w:rsidP="00000000" w:rsidRDefault="00000000" w:rsidRPr="00000000" w14:paraId="00003A24">
      <w:pPr>
        <w:rPr>
          <w:sz w:val="24"/>
          <w:szCs w:val="24"/>
        </w:rPr>
      </w:pPr>
      <w:r w:rsidDel="00000000" w:rsidR="00000000" w:rsidRPr="00000000">
        <w:rPr>
          <w:sz w:val="24"/>
          <w:szCs w:val="24"/>
          <w:rtl w:val="0"/>
        </w:rPr>
        <w:t xml:space="preserve">Kotlin</w:t>
      </w:r>
    </w:p>
    <w:p w:rsidR="00000000" w:rsidDel="00000000" w:rsidP="00000000" w:rsidRDefault="00000000" w:rsidRPr="00000000" w14:paraId="00003A25">
      <w:pPr>
        <w:rPr>
          <w:sz w:val="24"/>
          <w:szCs w:val="24"/>
        </w:rPr>
      </w:pPr>
      <w:r w:rsidDel="00000000" w:rsidR="00000000" w:rsidRPr="00000000">
        <w:rPr>
          <w:sz w:val="24"/>
          <w:szCs w:val="24"/>
          <w:rtl w:val="0"/>
        </w:rPr>
        <w:t xml:space="preserve">fun onItemClick(parent: AdapterView&lt;*&gt;?, view: View, pos: Int, id: Long) {</w:t>
      </w:r>
    </w:p>
    <w:p w:rsidR="00000000" w:rsidDel="00000000" w:rsidP="00000000" w:rsidRDefault="00000000" w:rsidRPr="00000000" w14:paraId="00003A26">
      <w:pPr>
        <w:rPr>
          <w:sz w:val="24"/>
          <w:szCs w:val="24"/>
        </w:rPr>
      </w:pPr>
      <w:r w:rsidDel="00000000" w:rsidR="00000000" w:rsidRPr="00000000">
        <w:rPr>
          <w:sz w:val="24"/>
          <w:szCs w:val="24"/>
          <w:rtl w:val="0"/>
        </w:rPr>
        <w:t xml:space="preserve">    // view.getContext() refers to the current activity view</w:t>
      </w:r>
    </w:p>
    <w:p w:rsidR="00000000" w:rsidDel="00000000" w:rsidP="00000000" w:rsidRDefault="00000000" w:rsidRPr="00000000" w14:paraId="00003A27">
      <w:pPr>
        <w:rPr>
          <w:sz w:val="24"/>
          <w:szCs w:val="24"/>
        </w:rPr>
      </w:pPr>
      <w:r w:rsidDel="00000000" w:rsidR="00000000" w:rsidRPr="00000000">
        <w:rPr>
          <w:sz w:val="24"/>
          <w:szCs w:val="24"/>
          <w:rtl w:val="0"/>
        </w:rPr>
        <w:t xml:space="preserve">    // Here it is used to start the activity</w:t>
      </w:r>
    </w:p>
    <w:p w:rsidR="00000000" w:rsidDel="00000000" w:rsidP="00000000" w:rsidRDefault="00000000" w:rsidRPr="00000000" w14:paraId="00003A28">
      <w:pPr>
        <w:rPr>
          <w:sz w:val="24"/>
          <w:szCs w:val="24"/>
        </w:rPr>
      </w:pPr>
      <w:r w:rsidDel="00000000" w:rsidR="00000000" w:rsidRPr="00000000">
        <w:rPr>
          <w:sz w:val="24"/>
          <w:szCs w:val="24"/>
          <w:rtl w:val="0"/>
        </w:rPr>
        <w:t xml:space="preserve">    val intent = Intent(view.context, &lt;your java classname&gt;::class.java)</w:t>
      </w:r>
    </w:p>
    <w:p w:rsidR="00000000" w:rsidDel="00000000" w:rsidP="00000000" w:rsidRDefault="00000000" w:rsidRPr="00000000" w14:paraId="00003A29">
      <w:pPr>
        <w:rPr>
          <w:sz w:val="24"/>
          <w:szCs w:val="24"/>
        </w:rPr>
      </w:pPr>
      <w:r w:rsidDel="00000000" w:rsidR="00000000" w:rsidRPr="00000000">
        <w:rPr>
          <w:sz w:val="24"/>
          <w:szCs w:val="24"/>
          <w:rtl w:val="0"/>
        </w:rPr>
        <w:t xml:space="preserve">    intent.putExtra(pid, ID)</w:t>
      </w:r>
    </w:p>
    <w:p w:rsidR="00000000" w:rsidDel="00000000" w:rsidP="00000000" w:rsidRDefault="00000000" w:rsidRPr="00000000" w14:paraId="00003A2A">
      <w:pPr>
        <w:rPr>
          <w:sz w:val="24"/>
          <w:szCs w:val="24"/>
        </w:rPr>
      </w:pPr>
      <w:r w:rsidDel="00000000" w:rsidR="00000000" w:rsidRPr="00000000">
        <w:rPr>
          <w:sz w:val="24"/>
          <w:szCs w:val="24"/>
          <w:rtl w:val="0"/>
        </w:rPr>
        <w:t xml:space="preserve">    view.context.startActivity(intent)</w:t>
      </w:r>
    </w:p>
    <w:p w:rsidR="00000000" w:rsidDel="00000000" w:rsidP="00000000" w:rsidRDefault="00000000" w:rsidRPr="00000000" w14:paraId="00003A2B">
      <w:pPr>
        <w:rPr>
          <w:sz w:val="24"/>
          <w:szCs w:val="24"/>
        </w:rPr>
      </w:pPr>
      <w:r w:rsidDel="00000000" w:rsidR="00000000" w:rsidRPr="00000000">
        <w:rPr>
          <w:sz w:val="24"/>
          <w:szCs w:val="24"/>
          <w:rtl w:val="0"/>
        </w:rPr>
        <w:t xml:space="preserve">}</w:t>
      </w:r>
    </w:p>
    <w:p w:rsidR="00000000" w:rsidDel="00000000" w:rsidP="00000000" w:rsidRDefault="00000000" w:rsidRPr="00000000" w14:paraId="00003A2C">
      <w:pPr>
        <w:rPr>
          <w:sz w:val="24"/>
          <w:szCs w:val="24"/>
        </w:rPr>
      </w:pPr>
      <w:r w:rsidDel="00000000" w:rsidR="00000000" w:rsidRPr="00000000">
        <w:rPr>
          <w:sz w:val="24"/>
          <w:szCs w:val="24"/>
          <w:rtl w:val="0"/>
        </w:rPr>
        <w:t xml:space="preserve">List of Functionalities of Activity Context:</w:t>
      </w:r>
    </w:p>
    <w:p w:rsidR="00000000" w:rsidDel="00000000" w:rsidP="00000000" w:rsidRDefault="00000000" w:rsidRPr="00000000" w14:paraId="00003A2D">
      <w:pPr>
        <w:rPr>
          <w:sz w:val="24"/>
          <w:szCs w:val="24"/>
        </w:rPr>
      </w:pPr>
      <w:r w:rsidDel="00000000" w:rsidR="00000000" w:rsidRPr="00000000">
        <w:rPr>
          <w:sz w:val="24"/>
          <w:szCs w:val="24"/>
          <w:rtl w:val="0"/>
        </w:rPr>
        <w:t xml:space="preserve">Load Resource Values</w:t>
      </w:r>
    </w:p>
    <w:p w:rsidR="00000000" w:rsidDel="00000000" w:rsidP="00000000" w:rsidRDefault="00000000" w:rsidRPr="00000000" w14:paraId="00003A2E">
      <w:pPr>
        <w:rPr>
          <w:sz w:val="24"/>
          <w:szCs w:val="24"/>
        </w:rPr>
      </w:pPr>
      <w:r w:rsidDel="00000000" w:rsidR="00000000" w:rsidRPr="00000000">
        <w:rPr>
          <w:sz w:val="24"/>
          <w:szCs w:val="24"/>
          <w:rtl w:val="0"/>
        </w:rPr>
        <w:t xml:space="preserve">Layout Inflation</w:t>
      </w:r>
    </w:p>
    <w:p w:rsidR="00000000" w:rsidDel="00000000" w:rsidP="00000000" w:rsidRDefault="00000000" w:rsidRPr="00000000" w14:paraId="00003A2F">
      <w:pPr>
        <w:rPr>
          <w:sz w:val="24"/>
          <w:szCs w:val="24"/>
        </w:rPr>
      </w:pPr>
      <w:r w:rsidDel="00000000" w:rsidR="00000000" w:rsidRPr="00000000">
        <w:rPr>
          <w:sz w:val="24"/>
          <w:szCs w:val="24"/>
          <w:rtl w:val="0"/>
        </w:rPr>
        <w:t xml:space="preserve">Start an Activity</w:t>
      </w:r>
    </w:p>
    <w:p w:rsidR="00000000" w:rsidDel="00000000" w:rsidP="00000000" w:rsidRDefault="00000000" w:rsidRPr="00000000" w14:paraId="00003A30">
      <w:pPr>
        <w:rPr>
          <w:sz w:val="24"/>
          <w:szCs w:val="24"/>
        </w:rPr>
      </w:pPr>
      <w:r w:rsidDel="00000000" w:rsidR="00000000" w:rsidRPr="00000000">
        <w:rPr>
          <w:sz w:val="24"/>
          <w:szCs w:val="24"/>
          <w:rtl w:val="0"/>
        </w:rPr>
        <w:t xml:space="preserve">Show a Dialog</w:t>
      </w:r>
    </w:p>
    <w:p w:rsidR="00000000" w:rsidDel="00000000" w:rsidP="00000000" w:rsidRDefault="00000000" w:rsidRPr="00000000" w14:paraId="00003A31">
      <w:pPr>
        <w:rPr>
          <w:sz w:val="24"/>
          <w:szCs w:val="24"/>
        </w:rPr>
      </w:pPr>
      <w:r w:rsidDel="00000000" w:rsidR="00000000" w:rsidRPr="00000000">
        <w:rPr>
          <w:sz w:val="24"/>
          <w:szCs w:val="24"/>
          <w:rtl w:val="0"/>
        </w:rPr>
        <w:t xml:space="preserve">Start a Service</w:t>
      </w:r>
    </w:p>
    <w:p w:rsidR="00000000" w:rsidDel="00000000" w:rsidP="00000000" w:rsidRDefault="00000000" w:rsidRPr="00000000" w14:paraId="00003A32">
      <w:pPr>
        <w:rPr>
          <w:sz w:val="24"/>
          <w:szCs w:val="24"/>
        </w:rPr>
      </w:pPr>
      <w:r w:rsidDel="00000000" w:rsidR="00000000" w:rsidRPr="00000000">
        <w:rPr>
          <w:sz w:val="24"/>
          <w:szCs w:val="24"/>
          <w:rtl w:val="0"/>
        </w:rPr>
        <w:t xml:space="preserve">Bind to a Service</w:t>
      </w:r>
    </w:p>
    <w:p w:rsidR="00000000" w:rsidDel="00000000" w:rsidP="00000000" w:rsidRDefault="00000000" w:rsidRPr="00000000" w14:paraId="00003A33">
      <w:pPr>
        <w:rPr>
          <w:sz w:val="24"/>
          <w:szCs w:val="24"/>
        </w:rPr>
      </w:pPr>
      <w:r w:rsidDel="00000000" w:rsidR="00000000" w:rsidRPr="00000000">
        <w:rPr>
          <w:sz w:val="24"/>
          <w:szCs w:val="24"/>
          <w:rtl w:val="0"/>
        </w:rPr>
        <w:t xml:space="preserve">Send a Broadcast</w:t>
      </w:r>
    </w:p>
    <w:p w:rsidR="00000000" w:rsidDel="00000000" w:rsidP="00000000" w:rsidRDefault="00000000" w:rsidRPr="00000000" w14:paraId="00003A34">
      <w:pPr>
        <w:rPr>
          <w:sz w:val="24"/>
          <w:szCs w:val="24"/>
        </w:rPr>
      </w:pPr>
      <w:r w:rsidDel="00000000" w:rsidR="00000000" w:rsidRPr="00000000">
        <w:rPr>
          <w:sz w:val="24"/>
          <w:szCs w:val="24"/>
          <w:rtl w:val="0"/>
        </w:rPr>
        <w:t xml:space="preserve">Register BroadcastReceiver</w:t>
      </w:r>
    </w:p>
    <w:p w:rsidR="00000000" w:rsidDel="00000000" w:rsidP="00000000" w:rsidRDefault="00000000" w:rsidRPr="00000000" w14:paraId="00003A35">
      <w:pPr>
        <w:rPr>
          <w:sz w:val="24"/>
          <w:szCs w:val="24"/>
        </w:rPr>
      </w:pPr>
      <w:r w:rsidDel="00000000" w:rsidR="00000000" w:rsidRPr="00000000">
        <w:rPr>
          <w:sz w:val="24"/>
          <w:szCs w:val="24"/>
          <w:rtl w:val="0"/>
        </w:rPr>
        <w:t xml:space="preserve">From the functionalities of both Application and Activity, we can see that the difference is that the Application Context is not related to UI. It should be used only to start a service or load resource values etc. Apart from getApplicationContext() and getContext(), getBaseContext() or this are the different terminologies used throughout the app development. Let us see with an example</w:t>
      </w:r>
    </w:p>
    <w:p w:rsidR="00000000" w:rsidDel="00000000" w:rsidP="00000000" w:rsidRDefault="00000000" w:rsidRPr="00000000" w14:paraId="00003A36">
      <w:pPr>
        <w:rPr>
          <w:sz w:val="24"/>
          <w:szCs w:val="24"/>
        </w:rPr>
      </w:pPr>
      <w:r w:rsidDel="00000000" w:rsidR="00000000" w:rsidRPr="00000000">
        <w:rPr>
          <w:rtl w:val="0"/>
        </w:rPr>
      </w:r>
    </w:p>
    <w:p w:rsidR="00000000" w:rsidDel="00000000" w:rsidP="00000000" w:rsidRDefault="00000000" w:rsidRPr="00000000" w14:paraId="00003A37">
      <w:pPr>
        <w:rPr>
          <w:sz w:val="24"/>
          <w:szCs w:val="24"/>
        </w:rPr>
      </w:pPr>
      <w:r w:rsidDel="00000000" w:rsidR="00000000" w:rsidRPr="00000000">
        <w:rPr>
          <w:sz w:val="24"/>
          <w:szCs w:val="24"/>
          <w:rtl w:val="0"/>
        </w:rPr>
        <w:t xml:space="preserve">getBaseContext():</w:t>
      </w:r>
    </w:p>
    <w:p w:rsidR="00000000" w:rsidDel="00000000" w:rsidP="00000000" w:rsidRDefault="00000000" w:rsidRPr="00000000" w14:paraId="00003A38">
      <w:pPr>
        <w:rPr>
          <w:sz w:val="24"/>
          <w:szCs w:val="24"/>
        </w:rPr>
      </w:pPr>
      <w:r w:rsidDel="00000000" w:rsidR="00000000" w:rsidRPr="00000000">
        <w:rPr>
          <w:sz w:val="24"/>
          <w:szCs w:val="24"/>
          <w:rtl w:val="0"/>
        </w:rPr>
        <w:t xml:space="preserve">The base Context is set by the constructor or setBaseContext().This method is only valid if we have a ContextWrapper. Android provides a ContextWrapper class that is created around an existing Context using: </w:t>
      </w:r>
    </w:p>
    <w:p w:rsidR="00000000" w:rsidDel="00000000" w:rsidP="00000000" w:rsidRDefault="00000000" w:rsidRPr="00000000" w14:paraId="00003A39">
      <w:pPr>
        <w:rPr>
          <w:sz w:val="24"/>
          <w:szCs w:val="24"/>
        </w:rPr>
      </w:pPr>
      <w:r w:rsidDel="00000000" w:rsidR="00000000" w:rsidRPr="00000000">
        <w:rPr>
          <w:rtl w:val="0"/>
        </w:rPr>
      </w:r>
    </w:p>
    <w:p w:rsidR="00000000" w:rsidDel="00000000" w:rsidP="00000000" w:rsidRDefault="00000000" w:rsidRPr="00000000" w14:paraId="00003A3A">
      <w:pPr>
        <w:rPr>
          <w:sz w:val="24"/>
          <w:szCs w:val="24"/>
        </w:rPr>
      </w:pPr>
      <w:r w:rsidDel="00000000" w:rsidR="00000000" w:rsidRPr="00000000">
        <w:rPr>
          <w:sz w:val="24"/>
          <w:szCs w:val="24"/>
          <w:rtl w:val="0"/>
        </w:rPr>
        <w:t xml:space="preserve">ContextWrapper wrapper = new ContextWrapper(context);</w:t>
      </w:r>
    </w:p>
    <w:p w:rsidR="00000000" w:rsidDel="00000000" w:rsidP="00000000" w:rsidRDefault="00000000" w:rsidRPr="00000000" w14:paraId="00003A3B">
      <w:pPr>
        <w:rPr>
          <w:sz w:val="24"/>
          <w:szCs w:val="24"/>
        </w:rPr>
      </w:pPr>
      <w:r w:rsidDel="00000000" w:rsidR="00000000" w:rsidRPr="00000000">
        <w:rPr>
          <w:sz w:val="24"/>
          <w:szCs w:val="24"/>
          <w:rtl w:val="0"/>
        </w:rPr>
        <w:t xml:space="preserve">The benefit of using a ContextWrapper is that it lets you “modify behavior without changing the original Context”.</w:t>
      </w:r>
    </w:p>
    <w:p w:rsidR="00000000" w:rsidDel="00000000" w:rsidP="00000000" w:rsidRDefault="00000000" w:rsidRPr="00000000" w14:paraId="00003A3C">
      <w:pPr>
        <w:rPr>
          <w:sz w:val="24"/>
          <w:szCs w:val="24"/>
        </w:rPr>
      </w:pPr>
      <w:r w:rsidDel="00000000" w:rsidR="00000000" w:rsidRPr="00000000">
        <w:rPr>
          <w:rtl w:val="0"/>
        </w:rPr>
      </w:r>
    </w:p>
    <w:p w:rsidR="00000000" w:rsidDel="00000000" w:rsidP="00000000" w:rsidRDefault="00000000" w:rsidRPr="00000000" w14:paraId="00003A3D">
      <w:pPr>
        <w:rPr>
          <w:sz w:val="24"/>
          <w:szCs w:val="24"/>
        </w:rPr>
      </w:pPr>
      <w:r w:rsidDel="00000000" w:rsidR="00000000" w:rsidRPr="00000000">
        <w:rPr>
          <w:sz w:val="24"/>
          <w:szCs w:val="24"/>
          <w:rtl w:val="0"/>
        </w:rPr>
        <w:t xml:space="preserve">Syntax:</w:t>
      </w:r>
    </w:p>
    <w:p w:rsidR="00000000" w:rsidDel="00000000" w:rsidP="00000000" w:rsidRDefault="00000000" w:rsidRPr="00000000" w14:paraId="00003A3E">
      <w:pPr>
        <w:rPr>
          <w:sz w:val="24"/>
          <w:szCs w:val="24"/>
        </w:rPr>
      </w:pPr>
      <w:r w:rsidDel="00000000" w:rsidR="00000000" w:rsidRPr="00000000">
        <w:rPr>
          <w:sz w:val="24"/>
          <w:szCs w:val="24"/>
          <w:rtl w:val="0"/>
        </w:rPr>
        <w:t xml:space="preserve">public &lt;YourHandler&gt;(Context ctx) {</w:t>
      </w:r>
    </w:p>
    <w:p w:rsidR="00000000" w:rsidDel="00000000" w:rsidP="00000000" w:rsidRDefault="00000000" w:rsidRPr="00000000" w14:paraId="00003A3F">
      <w:pPr>
        <w:rPr>
          <w:sz w:val="24"/>
          <w:szCs w:val="24"/>
        </w:rPr>
      </w:pPr>
      <w:r w:rsidDel="00000000" w:rsidR="00000000" w:rsidRPr="00000000">
        <w:rPr>
          <w:sz w:val="24"/>
          <w:szCs w:val="24"/>
          <w:rtl w:val="0"/>
        </w:rPr>
        <w:t xml:space="preserve">    // if the context is instanceof ContextWrapper</w:t>
      </w:r>
    </w:p>
    <w:p w:rsidR="00000000" w:rsidDel="00000000" w:rsidP="00000000" w:rsidRDefault="00000000" w:rsidRPr="00000000" w14:paraId="00003A40">
      <w:pPr>
        <w:rPr>
          <w:sz w:val="24"/>
          <w:szCs w:val="24"/>
        </w:rPr>
      </w:pPr>
      <w:r w:rsidDel="00000000" w:rsidR="00000000" w:rsidRPr="00000000">
        <w:rPr>
          <w:sz w:val="24"/>
          <w:szCs w:val="24"/>
          <w:rtl w:val="0"/>
        </w:rPr>
        <w:t xml:space="preserve">    while (ctx instanceof ContextWrapper) {</w:t>
      </w:r>
    </w:p>
    <w:p w:rsidR="00000000" w:rsidDel="00000000" w:rsidP="00000000" w:rsidRDefault="00000000" w:rsidRPr="00000000" w14:paraId="00003A41">
      <w:pPr>
        <w:rPr>
          <w:sz w:val="24"/>
          <w:szCs w:val="24"/>
        </w:rPr>
      </w:pPr>
      <w:r w:rsidDel="00000000" w:rsidR="00000000" w:rsidRPr="00000000">
        <w:rPr>
          <w:sz w:val="24"/>
          <w:szCs w:val="24"/>
          <w:rtl w:val="0"/>
        </w:rPr>
        <w:t xml:space="preserve">        // use getBaseContext()</w:t>
      </w:r>
    </w:p>
    <w:p w:rsidR="00000000" w:rsidDel="00000000" w:rsidP="00000000" w:rsidRDefault="00000000" w:rsidRPr="00000000" w14:paraId="00003A42">
      <w:pPr>
        <w:rPr>
          <w:sz w:val="24"/>
          <w:szCs w:val="24"/>
        </w:rPr>
      </w:pPr>
      <w:r w:rsidDel="00000000" w:rsidR="00000000" w:rsidRPr="00000000">
        <w:rPr>
          <w:sz w:val="24"/>
          <w:szCs w:val="24"/>
          <w:rtl w:val="0"/>
        </w:rPr>
        <w:t xml:space="preserve">        final Context baseContext = ((ContextWrapper)context).getBaseContext();</w:t>
      </w:r>
    </w:p>
    <w:p w:rsidR="00000000" w:rsidDel="00000000" w:rsidP="00000000" w:rsidRDefault="00000000" w:rsidRPr="00000000" w14:paraId="00003A43">
      <w:pPr>
        <w:rPr>
          <w:sz w:val="24"/>
          <w:szCs w:val="24"/>
        </w:rPr>
      </w:pPr>
      <w:r w:rsidDel="00000000" w:rsidR="00000000" w:rsidRPr="00000000">
        <w:rPr>
          <w:sz w:val="24"/>
          <w:szCs w:val="24"/>
          <w:rtl w:val="0"/>
        </w:rPr>
        <w:t xml:space="preserve">        if (baseContext == null) {</w:t>
      </w:r>
    </w:p>
    <w:p w:rsidR="00000000" w:rsidDel="00000000" w:rsidP="00000000" w:rsidRDefault="00000000" w:rsidRPr="00000000" w14:paraId="00003A44">
      <w:pPr>
        <w:rPr>
          <w:sz w:val="24"/>
          <w:szCs w:val="24"/>
        </w:rPr>
      </w:pPr>
      <w:r w:rsidDel="00000000" w:rsidR="00000000" w:rsidRPr="00000000">
        <w:rPr>
          <w:sz w:val="24"/>
          <w:szCs w:val="24"/>
          <w:rtl w:val="0"/>
        </w:rPr>
        <w:t xml:space="preserve">            break;</w:t>
      </w:r>
    </w:p>
    <w:p w:rsidR="00000000" w:rsidDel="00000000" w:rsidP="00000000" w:rsidRDefault="00000000" w:rsidRPr="00000000" w14:paraId="00003A45">
      <w:pPr>
        <w:rPr>
          <w:sz w:val="24"/>
          <w:szCs w:val="24"/>
        </w:rPr>
      </w:pPr>
      <w:r w:rsidDel="00000000" w:rsidR="00000000" w:rsidRPr="00000000">
        <w:rPr>
          <w:sz w:val="24"/>
          <w:szCs w:val="24"/>
          <w:rtl w:val="0"/>
        </w:rPr>
        <w:t xml:space="preserve">        }</w:t>
      </w:r>
    </w:p>
    <w:p w:rsidR="00000000" w:rsidDel="00000000" w:rsidP="00000000" w:rsidRDefault="00000000" w:rsidRPr="00000000" w14:paraId="00003A46">
      <w:pPr>
        <w:rPr>
          <w:sz w:val="24"/>
          <w:szCs w:val="24"/>
        </w:rPr>
      </w:pPr>
      <w:r w:rsidDel="00000000" w:rsidR="00000000" w:rsidRPr="00000000">
        <w:rPr>
          <w:sz w:val="24"/>
          <w:szCs w:val="24"/>
          <w:rtl w:val="0"/>
        </w:rPr>
        <w:t xml:space="preserve">        // And then we can assign to context and reuse that</w:t>
      </w:r>
    </w:p>
    <w:p w:rsidR="00000000" w:rsidDel="00000000" w:rsidP="00000000" w:rsidRDefault="00000000" w:rsidRPr="00000000" w14:paraId="00003A47">
      <w:pPr>
        <w:rPr>
          <w:sz w:val="24"/>
          <w:szCs w:val="24"/>
        </w:rPr>
      </w:pPr>
      <w:r w:rsidDel="00000000" w:rsidR="00000000" w:rsidRPr="00000000">
        <w:rPr>
          <w:sz w:val="24"/>
          <w:szCs w:val="24"/>
          <w:rtl w:val="0"/>
        </w:rPr>
        <w:t xml:space="preserve">        ctx = baseContext;</w:t>
      </w:r>
    </w:p>
    <w:p w:rsidR="00000000" w:rsidDel="00000000" w:rsidP="00000000" w:rsidRDefault="00000000" w:rsidRPr="00000000" w14:paraId="00003A48">
      <w:pPr>
        <w:rPr>
          <w:sz w:val="24"/>
          <w:szCs w:val="24"/>
        </w:rPr>
      </w:pPr>
      <w:r w:rsidDel="00000000" w:rsidR="00000000" w:rsidRPr="00000000">
        <w:rPr>
          <w:sz w:val="24"/>
          <w:szCs w:val="24"/>
          <w:rtl w:val="0"/>
        </w:rPr>
        <w:t xml:space="preserve">    }</w:t>
      </w:r>
    </w:p>
    <w:p w:rsidR="00000000" w:rsidDel="00000000" w:rsidP="00000000" w:rsidRDefault="00000000" w:rsidRPr="00000000" w14:paraId="00003A49">
      <w:pPr>
        <w:rPr>
          <w:sz w:val="24"/>
          <w:szCs w:val="24"/>
        </w:rPr>
      </w:pPr>
      <w:r w:rsidDel="00000000" w:rsidR="00000000" w:rsidRPr="00000000">
        <w:rPr>
          <w:sz w:val="24"/>
          <w:szCs w:val="24"/>
          <w:rtl w:val="0"/>
        </w:rPr>
        <w:t xml:space="preserve">}</w:t>
      </w:r>
    </w:p>
    <w:p w:rsidR="00000000" w:rsidDel="00000000" w:rsidP="00000000" w:rsidRDefault="00000000" w:rsidRPr="00000000" w14:paraId="00003A4A">
      <w:pPr>
        <w:rPr>
          <w:sz w:val="24"/>
          <w:szCs w:val="24"/>
        </w:rPr>
      </w:pPr>
      <w:r w:rsidDel="00000000" w:rsidR="00000000" w:rsidRPr="00000000">
        <w:rPr>
          <w:sz w:val="24"/>
          <w:szCs w:val="24"/>
          <w:rtl w:val="0"/>
        </w:rPr>
        <w:t xml:space="preserve">this:</w:t>
      </w:r>
    </w:p>
    <w:p w:rsidR="00000000" w:rsidDel="00000000" w:rsidP="00000000" w:rsidRDefault="00000000" w:rsidRPr="00000000" w14:paraId="00003A4B">
      <w:pPr>
        <w:rPr>
          <w:sz w:val="24"/>
          <w:szCs w:val="24"/>
        </w:rPr>
      </w:pPr>
      <w:r w:rsidDel="00000000" w:rsidR="00000000" w:rsidRPr="00000000">
        <w:rPr>
          <w:sz w:val="24"/>
          <w:szCs w:val="24"/>
          <w:rtl w:val="0"/>
        </w:rPr>
        <w:t xml:space="preserve">“this” argument is of a type “Context”.  To explain this Context let’s take an example to show a Toast Message using “this”.</w:t>
      </w:r>
    </w:p>
    <w:p w:rsidR="00000000" w:rsidDel="00000000" w:rsidP="00000000" w:rsidRDefault="00000000" w:rsidRPr="00000000" w14:paraId="00003A4C">
      <w:pPr>
        <w:rPr>
          <w:sz w:val="24"/>
          <w:szCs w:val="24"/>
        </w:rPr>
      </w:pPr>
      <w:r w:rsidDel="00000000" w:rsidR="00000000" w:rsidRPr="00000000">
        <w:rPr>
          <w:rtl w:val="0"/>
        </w:rPr>
      </w:r>
    </w:p>
    <w:p w:rsidR="00000000" w:rsidDel="00000000" w:rsidP="00000000" w:rsidRDefault="00000000" w:rsidRPr="00000000" w14:paraId="00003A4D">
      <w:pPr>
        <w:rPr>
          <w:sz w:val="24"/>
          <w:szCs w:val="24"/>
        </w:rPr>
      </w:pPr>
      <w:r w:rsidDel="00000000" w:rsidR="00000000" w:rsidRPr="00000000">
        <w:rPr>
          <w:sz w:val="24"/>
          <w:szCs w:val="24"/>
          <w:rtl w:val="0"/>
        </w:rPr>
        <w:t xml:space="preserve">Example:</w:t>
      </w:r>
    </w:p>
    <w:p w:rsidR="00000000" w:rsidDel="00000000" w:rsidP="00000000" w:rsidRDefault="00000000" w:rsidRPr="00000000" w14:paraId="00003A4E">
      <w:pPr>
        <w:rPr>
          <w:sz w:val="24"/>
          <w:szCs w:val="24"/>
        </w:rPr>
      </w:pPr>
      <w:r w:rsidDel="00000000" w:rsidR="00000000" w:rsidRPr="00000000">
        <w:rPr>
          <w:sz w:val="24"/>
          <w:szCs w:val="24"/>
          <w:rtl w:val="0"/>
        </w:rPr>
        <w:t xml:space="preserve">Java</w:t>
      </w:r>
    </w:p>
    <w:p w:rsidR="00000000" w:rsidDel="00000000" w:rsidP="00000000" w:rsidRDefault="00000000" w:rsidRPr="00000000" w14:paraId="00003A4F">
      <w:pPr>
        <w:rPr>
          <w:sz w:val="24"/>
          <w:szCs w:val="24"/>
        </w:rPr>
      </w:pPr>
      <w:r w:rsidDel="00000000" w:rsidR="00000000" w:rsidRPr="00000000">
        <w:rPr>
          <w:sz w:val="24"/>
          <w:szCs w:val="24"/>
          <w:rtl w:val="0"/>
        </w:rPr>
        <w:t xml:space="preserve">import android.os.Bundle;</w:t>
      </w:r>
    </w:p>
    <w:p w:rsidR="00000000" w:rsidDel="00000000" w:rsidP="00000000" w:rsidRDefault="00000000" w:rsidRPr="00000000" w14:paraId="00003A50">
      <w:pPr>
        <w:rPr>
          <w:sz w:val="24"/>
          <w:szCs w:val="24"/>
        </w:rPr>
      </w:pPr>
      <w:r w:rsidDel="00000000" w:rsidR="00000000" w:rsidRPr="00000000">
        <w:rPr>
          <w:sz w:val="24"/>
          <w:szCs w:val="24"/>
          <w:rtl w:val="0"/>
        </w:rPr>
        <w:t xml:space="preserve">import android.widget.Toast;</w:t>
      </w:r>
    </w:p>
    <w:p w:rsidR="00000000" w:rsidDel="00000000" w:rsidP="00000000" w:rsidRDefault="00000000" w:rsidRPr="00000000" w14:paraId="00003A51">
      <w:pPr>
        <w:rPr>
          <w:sz w:val="24"/>
          <w:szCs w:val="24"/>
        </w:rPr>
      </w:pPr>
      <w:r w:rsidDel="00000000" w:rsidR="00000000" w:rsidRPr="00000000">
        <w:rPr>
          <w:sz w:val="24"/>
          <w:szCs w:val="24"/>
          <w:rtl w:val="0"/>
        </w:rPr>
        <w:t xml:space="preserve">import androidx.appcompat.app.AppCompatActivity;</w:t>
      </w:r>
    </w:p>
    <w:p w:rsidR="00000000" w:rsidDel="00000000" w:rsidP="00000000" w:rsidRDefault="00000000" w:rsidRPr="00000000" w14:paraId="00003A52">
      <w:pPr>
        <w:rPr>
          <w:sz w:val="24"/>
          <w:szCs w:val="24"/>
        </w:rPr>
      </w:pPr>
      <w:r w:rsidDel="00000000" w:rsidR="00000000" w:rsidRPr="00000000">
        <w:rPr>
          <w:sz w:val="24"/>
          <w:szCs w:val="24"/>
          <w:rtl w:val="0"/>
        </w:rPr>
        <w:t xml:space="preserve">  </w:t>
      </w:r>
    </w:p>
    <w:p w:rsidR="00000000" w:rsidDel="00000000" w:rsidP="00000000" w:rsidRDefault="00000000" w:rsidRPr="00000000" w14:paraId="00003A53">
      <w:pPr>
        <w:rPr>
          <w:sz w:val="24"/>
          <w:szCs w:val="24"/>
        </w:rPr>
      </w:pPr>
      <w:r w:rsidDel="00000000" w:rsidR="00000000" w:rsidRPr="00000000">
        <w:rPr>
          <w:sz w:val="24"/>
          <w:szCs w:val="24"/>
          <w:rtl w:val="0"/>
        </w:rPr>
        <w:t xml:space="preserve">// Show a simple toast message, that can be done after doing some activities</w:t>
      </w:r>
    </w:p>
    <w:p w:rsidR="00000000" w:rsidDel="00000000" w:rsidP="00000000" w:rsidRDefault="00000000" w:rsidRPr="00000000" w14:paraId="00003A54">
      <w:pPr>
        <w:rPr>
          <w:sz w:val="24"/>
          <w:szCs w:val="24"/>
        </w:rPr>
      </w:pPr>
      <w:r w:rsidDel="00000000" w:rsidR="00000000" w:rsidRPr="00000000">
        <w:rPr>
          <w:sz w:val="24"/>
          <w:szCs w:val="24"/>
          <w:rtl w:val="0"/>
        </w:rPr>
        <w:t xml:space="preserve">// Toast.makeText(this, "Action got completed", Toast.LENGTH_SHORT).show();</w:t>
      </w:r>
    </w:p>
    <w:p w:rsidR="00000000" w:rsidDel="00000000" w:rsidP="00000000" w:rsidRDefault="00000000" w:rsidRPr="00000000" w14:paraId="00003A55">
      <w:pPr>
        <w:rPr>
          <w:sz w:val="24"/>
          <w:szCs w:val="24"/>
        </w:rPr>
      </w:pPr>
      <w:r w:rsidDel="00000000" w:rsidR="00000000" w:rsidRPr="00000000">
        <w:rPr>
          <w:sz w:val="24"/>
          <w:szCs w:val="24"/>
          <w:rtl w:val="0"/>
        </w:rPr>
        <w:t xml:space="preserve">  </w:t>
      </w:r>
    </w:p>
    <w:p w:rsidR="00000000" w:rsidDel="00000000" w:rsidP="00000000" w:rsidRDefault="00000000" w:rsidRPr="00000000" w14:paraId="00003A56">
      <w:pPr>
        <w:rPr>
          <w:sz w:val="24"/>
          <w:szCs w:val="24"/>
        </w:rPr>
      </w:pPr>
      <w:r w:rsidDel="00000000" w:rsidR="00000000" w:rsidRPr="00000000">
        <w:rPr>
          <w:sz w:val="24"/>
          <w:szCs w:val="24"/>
          <w:rtl w:val="0"/>
        </w:rPr>
        <w:t xml:space="preserve">public class ExampleActivity extends AppCompatActivity {</w:t>
      </w:r>
    </w:p>
    <w:p w:rsidR="00000000" w:rsidDel="00000000" w:rsidP="00000000" w:rsidRDefault="00000000" w:rsidRPr="00000000" w14:paraId="00003A57">
      <w:pPr>
        <w:rPr>
          <w:sz w:val="24"/>
          <w:szCs w:val="24"/>
        </w:rPr>
      </w:pPr>
      <w:r w:rsidDel="00000000" w:rsidR="00000000" w:rsidRPr="00000000">
        <w:rPr>
          <w:sz w:val="24"/>
          <w:szCs w:val="24"/>
          <w:rtl w:val="0"/>
        </w:rPr>
        <w:t xml:space="preserve">    @Override</w:t>
      </w:r>
    </w:p>
    <w:p w:rsidR="00000000" w:rsidDel="00000000" w:rsidP="00000000" w:rsidRDefault="00000000" w:rsidRPr="00000000" w14:paraId="00003A58">
      <w:pPr>
        <w:rPr>
          <w:sz w:val="24"/>
          <w:szCs w:val="24"/>
        </w:rPr>
      </w:pPr>
      <w:r w:rsidDel="00000000" w:rsidR="00000000" w:rsidRPr="00000000">
        <w:rPr>
          <w:sz w:val="24"/>
          <w:szCs w:val="24"/>
          <w:rtl w:val="0"/>
        </w:rPr>
        <w:t xml:space="preserve">    protected void onCreate(Bundle savedInstanceState) {</w:t>
      </w:r>
    </w:p>
    <w:p w:rsidR="00000000" w:rsidDel="00000000" w:rsidP="00000000" w:rsidRDefault="00000000" w:rsidRPr="00000000" w14:paraId="00003A59">
      <w:pPr>
        <w:rPr>
          <w:sz w:val="24"/>
          <w:szCs w:val="24"/>
        </w:rPr>
      </w:pPr>
      <w:r w:rsidDel="00000000" w:rsidR="00000000" w:rsidRPr="00000000">
        <w:rPr>
          <w:sz w:val="24"/>
          <w:szCs w:val="24"/>
          <w:rtl w:val="0"/>
        </w:rPr>
        <w:t xml:space="preserve">        super.onCreate(savedInstanceState);</w:t>
      </w:r>
    </w:p>
    <w:p w:rsidR="00000000" w:rsidDel="00000000" w:rsidP="00000000" w:rsidRDefault="00000000" w:rsidRPr="00000000" w14:paraId="00003A5A">
      <w:pPr>
        <w:rPr>
          <w:sz w:val="24"/>
          <w:szCs w:val="24"/>
        </w:rPr>
      </w:pPr>
      <w:r w:rsidDel="00000000" w:rsidR="00000000" w:rsidRPr="00000000">
        <w:rPr>
          <w:sz w:val="24"/>
          <w:szCs w:val="24"/>
          <w:rtl w:val="0"/>
        </w:rPr>
        <w:t xml:space="preserve">        setContentView(R.layout.activity_main_example);</w:t>
      </w:r>
    </w:p>
    <w:p w:rsidR="00000000" w:rsidDel="00000000" w:rsidP="00000000" w:rsidRDefault="00000000" w:rsidRPr="00000000" w14:paraId="00003A5B">
      <w:pPr>
        <w:rPr>
          <w:sz w:val="24"/>
          <w:szCs w:val="24"/>
        </w:rPr>
      </w:pPr>
      <w:r w:rsidDel="00000000" w:rsidR="00000000" w:rsidRPr="00000000">
        <w:rPr>
          <w:sz w:val="24"/>
          <w:szCs w:val="24"/>
          <w:rtl w:val="0"/>
        </w:rPr>
        <w:t xml:space="preserve">  </w:t>
      </w:r>
    </w:p>
    <w:p w:rsidR="00000000" w:rsidDel="00000000" w:rsidP="00000000" w:rsidRDefault="00000000" w:rsidRPr="00000000" w14:paraId="00003A5C">
      <w:pPr>
        <w:rPr>
          <w:sz w:val="24"/>
          <w:szCs w:val="24"/>
        </w:rPr>
      </w:pPr>
      <w:r w:rsidDel="00000000" w:rsidR="00000000" w:rsidRPr="00000000">
        <w:rPr>
          <w:sz w:val="24"/>
          <w:szCs w:val="24"/>
          <w:rtl w:val="0"/>
        </w:rPr>
        <w:t xml:space="preserve">        // Displaying Toast with Hello Javatpoint message</w:t>
      </w:r>
    </w:p>
    <w:p w:rsidR="00000000" w:rsidDel="00000000" w:rsidP="00000000" w:rsidRDefault="00000000" w:rsidRPr="00000000" w14:paraId="00003A5D">
      <w:pPr>
        <w:rPr>
          <w:sz w:val="24"/>
          <w:szCs w:val="24"/>
        </w:rPr>
      </w:pPr>
      <w:r w:rsidDel="00000000" w:rsidR="00000000" w:rsidRPr="00000000">
        <w:rPr>
          <w:sz w:val="24"/>
          <w:szCs w:val="24"/>
          <w:rtl w:val="0"/>
        </w:rPr>
        <w:t xml:space="preserve">        Toast.makeText(this,"Action done",Toast.LENGTH_SHORT).show();</w:t>
      </w:r>
    </w:p>
    <w:p w:rsidR="00000000" w:rsidDel="00000000" w:rsidP="00000000" w:rsidRDefault="00000000" w:rsidRPr="00000000" w14:paraId="00003A5E">
      <w:pPr>
        <w:rPr>
          <w:sz w:val="24"/>
          <w:szCs w:val="24"/>
        </w:rPr>
      </w:pPr>
      <w:r w:rsidDel="00000000" w:rsidR="00000000" w:rsidRPr="00000000">
        <w:rPr>
          <w:sz w:val="24"/>
          <w:szCs w:val="24"/>
          <w:rtl w:val="0"/>
        </w:rPr>
        <w:t xml:space="preserve">    }</w:t>
      </w:r>
    </w:p>
    <w:p w:rsidR="00000000" w:rsidDel="00000000" w:rsidP="00000000" w:rsidRDefault="00000000" w:rsidRPr="00000000" w14:paraId="00003A5F">
      <w:pPr>
        <w:rPr>
          <w:sz w:val="24"/>
          <w:szCs w:val="24"/>
        </w:rPr>
      </w:pPr>
      <w:r w:rsidDel="00000000" w:rsidR="00000000" w:rsidRPr="00000000">
        <w:rPr>
          <w:sz w:val="24"/>
          <w:szCs w:val="24"/>
          <w:rtl w:val="0"/>
        </w:rPr>
        <w:t xml:space="preserve">}</w:t>
      </w:r>
    </w:p>
    <w:p w:rsidR="00000000" w:rsidDel="00000000" w:rsidP="00000000" w:rsidRDefault="00000000" w:rsidRPr="00000000" w14:paraId="00003A60">
      <w:pPr>
        <w:rPr>
          <w:sz w:val="24"/>
          <w:szCs w:val="24"/>
        </w:rPr>
      </w:pPr>
      <w:r w:rsidDel="00000000" w:rsidR="00000000" w:rsidRPr="00000000">
        <w:rPr>
          <w:sz w:val="24"/>
          <w:szCs w:val="24"/>
          <w:rtl w:val="0"/>
        </w:rPr>
        <w:t xml:space="preserve">Kotlin</w:t>
      </w:r>
    </w:p>
    <w:p w:rsidR="00000000" w:rsidDel="00000000" w:rsidP="00000000" w:rsidRDefault="00000000" w:rsidRPr="00000000" w14:paraId="00003A61">
      <w:pPr>
        <w:rPr>
          <w:sz w:val="24"/>
          <w:szCs w:val="24"/>
        </w:rPr>
      </w:pPr>
      <w:r w:rsidDel="00000000" w:rsidR="00000000" w:rsidRPr="00000000">
        <w:rPr>
          <w:sz w:val="24"/>
          <w:szCs w:val="24"/>
          <w:rtl w:val="0"/>
        </w:rPr>
        <w:t xml:space="preserve">import android.os.Bundle</w:t>
      </w:r>
    </w:p>
    <w:p w:rsidR="00000000" w:rsidDel="00000000" w:rsidP="00000000" w:rsidRDefault="00000000" w:rsidRPr="00000000" w14:paraId="00003A62">
      <w:pPr>
        <w:rPr>
          <w:sz w:val="24"/>
          <w:szCs w:val="24"/>
        </w:rPr>
      </w:pPr>
      <w:r w:rsidDel="00000000" w:rsidR="00000000" w:rsidRPr="00000000">
        <w:rPr>
          <w:sz w:val="24"/>
          <w:szCs w:val="24"/>
          <w:rtl w:val="0"/>
        </w:rPr>
        <w:t xml:space="preserve">import android.widget.Toast</w:t>
      </w:r>
    </w:p>
    <w:p w:rsidR="00000000" w:rsidDel="00000000" w:rsidP="00000000" w:rsidRDefault="00000000" w:rsidRPr="00000000" w14:paraId="00003A63">
      <w:pPr>
        <w:rPr>
          <w:sz w:val="24"/>
          <w:szCs w:val="24"/>
        </w:rPr>
      </w:pPr>
      <w:r w:rsidDel="00000000" w:rsidR="00000000" w:rsidRPr="00000000">
        <w:rPr>
          <w:sz w:val="24"/>
          <w:szCs w:val="24"/>
          <w:rtl w:val="0"/>
        </w:rPr>
        <w:t xml:space="preserve">import androidx.appcompat.app.AppCompatActivity</w:t>
      </w:r>
    </w:p>
    <w:p w:rsidR="00000000" w:rsidDel="00000000" w:rsidP="00000000" w:rsidRDefault="00000000" w:rsidRPr="00000000" w14:paraId="00003A64">
      <w:pPr>
        <w:rPr>
          <w:sz w:val="24"/>
          <w:szCs w:val="24"/>
        </w:rPr>
      </w:pPr>
      <w:r w:rsidDel="00000000" w:rsidR="00000000" w:rsidRPr="00000000">
        <w:rPr>
          <w:sz w:val="24"/>
          <w:szCs w:val="24"/>
          <w:rtl w:val="0"/>
        </w:rPr>
        <w:t xml:space="preserve">  </w:t>
      </w:r>
    </w:p>
    <w:p w:rsidR="00000000" w:rsidDel="00000000" w:rsidP="00000000" w:rsidRDefault="00000000" w:rsidRPr="00000000" w14:paraId="00003A65">
      <w:pPr>
        <w:rPr>
          <w:sz w:val="24"/>
          <w:szCs w:val="24"/>
        </w:rPr>
      </w:pPr>
      <w:r w:rsidDel="00000000" w:rsidR="00000000" w:rsidRPr="00000000">
        <w:rPr>
          <w:sz w:val="24"/>
          <w:szCs w:val="24"/>
          <w:rtl w:val="0"/>
        </w:rPr>
        <w:t xml:space="preserve">// Show a simple toast message, that can be done after doing some activities</w:t>
      </w:r>
    </w:p>
    <w:p w:rsidR="00000000" w:rsidDel="00000000" w:rsidP="00000000" w:rsidRDefault="00000000" w:rsidRPr="00000000" w14:paraId="00003A66">
      <w:pPr>
        <w:rPr>
          <w:sz w:val="24"/>
          <w:szCs w:val="24"/>
        </w:rPr>
      </w:pPr>
      <w:r w:rsidDel="00000000" w:rsidR="00000000" w:rsidRPr="00000000">
        <w:rPr>
          <w:sz w:val="24"/>
          <w:szCs w:val="24"/>
          <w:rtl w:val="0"/>
        </w:rPr>
        <w:t xml:space="preserve">// Toast.makeText(this, "Action got completed", Toast.LENGTH_SHORT).show();</w:t>
      </w:r>
    </w:p>
    <w:p w:rsidR="00000000" w:rsidDel="00000000" w:rsidP="00000000" w:rsidRDefault="00000000" w:rsidRPr="00000000" w14:paraId="00003A67">
      <w:pPr>
        <w:rPr>
          <w:sz w:val="24"/>
          <w:szCs w:val="24"/>
        </w:rPr>
      </w:pPr>
      <w:r w:rsidDel="00000000" w:rsidR="00000000" w:rsidRPr="00000000">
        <w:rPr>
          <w:sz w:val="24"/>
          <w:szCs w:val="24"/>
          <w:rtl w:val="0"/>
        </w:rPr>
        <w:t xml:space="preserve">  </w:t>
      </w:r>
    </w:p>
    <w:p w:rsidR="00000000" w:rsidDel="00000000" w:rsidP="00000000" w:rsidRDefault="00000000" w:rsidRPr="00000000" w14:paraId="00003A68">
      <w:pPr>
        <w:rPr>
          <w:sz w:val="24"/>
          <w:szCs w:val="24"/>
        </w:rPr>
      </w:pPr>
      <w:r w:rsidDel="00000000" w:rsidR="00000000" w:rsidRPr="00000000">
        <w:rPr>
          <w:sz w:val="24"/>
          <w:szCs w:val="24"/>
          <w:rtl w:val="0"/>
        </w:rPr>
        <w:t xml:space="preserve">class ExampleActivity : AppCompatActivity() {</w:t>
      </w:r>
    </w:p>
    <w:p w:rsidR="00000000" w:rsidDel="00000000" w:rsidP="00000000" w:rsidRDefault="00000000" w:rsidRPr="00000000" w14:paraId="00003A69">
      <w:pPr>
        <w:rPr>
          <w:sz w:val="24"/>
          <w:szCs w:val="24"/>
        </w:rPr>
      </w:pPr>
      <w:r w:rsidDel="00000000" w:rsidR="00000000" w:rsidRPr="00000000">
        <w:rPr>
          <w:sz w:val="24"/>
          <w:szCs w:val="24"/>
          <w:rtl w:val="0"/>
        </w:rPr>
        <w:t xml:space="preserve">    override fun onCreate(savedInstanceState: Bundle?) {</w:t>
      </w:r>
    </w:p>
    <w:p w:rsidR="00000000" w:rsidDel="00000000" w:rsidP="00000000" w:rsidRDefault="00000000" w:rsidRPr="00000000" w14:paraId="00003A6A">
      <w:pPr>
        <w:rPr>
          <w:sz w:val="24"/>
          <w:szCs w:val="24"/>
        </w:rPr>
      </w:pPr>
      <w:r w:rsidDel="00000000" w:rsidR="00000000" w:rsidRPr="00000000">
        <w:rPr>
          <w:sz w:val="24"/>
          <w:szCs w:val="24"/>
          <w:rtl w:val="0"/>
        </w:rPr>
        <w:t xml:space="preserve">        super.onCreate(savedInstanceState)</w:t>
      </w:r>
    </w:p>
    <w:p w:rsidR="00000000" w:rsidDel="00000000" w:rsidP="00000000" w:rsidRDefault="00000000" w:rsidRPr="00000000" w14:paraId="00003A6B">
      <w:pPr>
        <w:rPr>
          <w:sz w:val="24"/>
          <w:szCs w:val="24"/>
        </w:rPr>
      </w:pPr>
      <w:r w:rsidDel="00000000" w:rsidR="00000000" w:rsidRPr="00000000">
        <w:rPr>
          <w:sz w:val="24"/>
          <w:szCs w:val="24"/>
          <w:rtl w:val="0"/>
        </w:rPr>
        <w:t xml:space="preserve">        setContentView(R.layout.activity_main_example)</w:t>
      </w:r>
    </w:p>
    <w:p w:rsidR="00000000" w:rsidDel="00000000" w:rsidP="00000000" w:rsidRDefault="00000000" w:rsidRPr="00000000" w14:paraId="00003A6C">
      <w:pPr>
        <w:rPr>
          <w:sz w:val="24"/>
          <w:szCs w:val="24"/>
        </w:rPr>
      </w:pPr>
      <w:r w:rsidDel="00000000" w:rsidR="00000000" w:rsidRPr="00000000">
        <w:rPr>
          <w:sz w:val="24"/>
          <w:szCs w:val="24"/>
          <w:rtl w:val="0"/>
        </w:rPr>
        <w:t xml:space="preserve">  </w:t>
      </w:r>
    </w:p>
    <w:p w:rsidR="00000000" w:rsidDel="00000000" w:rsidP="00000000" w:rsidRDefault="00000000" w:rsidRPr="00000000" w14:paraId="00003A6D">
      <w:pPr>
        <w:rPr>
          <w:sz w:val="24"/>
          <w:szCs w:val="24"/>
        </w:rPr>
      </w:pPr>
      <w:r w:rsidDel="00000000" w:rsidR="00000000" w:rsidRPr="00000000">
        <w:rPr>
          <w:sz w:val="24"/>
          <w:szCs w:val="24"/>
          <w:rtl w:val="0"/>
        </w:rPr>
        <w:t xml:space="preserve">        // Displaying Toast with Hello Javatpoint message</w:t>
      </w:r>
    </w:p>
    <w:p w:rsidR="00000000" w:rsidDel="00000000" w:rsidP="00000000" w:rsidRDefault="00000000" w:rsidRPr="00000000" w14:paraId="00003A6E">
      <w:pPr>
        <w:rPr>
          <w:sz w:val="24"/>
          <w:szCs w:val="24"/>
        </w:rPr>
      </w:pPr>
      <w:r w:rsidDel="00000000" w:rsidR="00000000" w:rsidRPr="00000000">
        <w:rPr>
          <w:sz w:val="24"/>
          <w:szCs w:val="24"/>
          <w:rtl w:val="0"/>
        </w:rPr>
        <w:t xml:space="preserve">        Toast.makeText(this, "Action done", Toast.LENGTH_SHORT).show()</w:t>
      </w:r>
    </w:p>
    <w:p w:rsidR="00000000" w:rsidDel="00000000" w:rsidP="00000000" w:rsidRDefault="00000000" w:rsidRPr="00000000" w14:paraId="00003A6F">
      <w:pPr>
        <w:rPr>
          <w:sz w:val="24"/>
          <w:szCs w:val="24"/>
        </w:rPr>
      </w:pPr>
      <w:r w:rsidDel="00000000" w:rsidR="00000000" w:rsidRPr="00000000">
        <w:rPr>
          <w:sz w:val="24"/>
          <w:szCs w:val="24"/>
          <w:rtl w:val="0"/>
        </w:rPr>
        <w:t xml:space="preserve">    }</w:t>
      </w:r>
    </w:p>
    <w:p w:rsidR="00000000" w:rsidDel="00000000" w:rsidP="00000000" w:rsidRDefault="00000000" w:rsidRPr="00000000" w14:paraId="00003A70">
      <w:pPr>
        <w:rPr>
          <w:sz w:val="24"/>
          <w:szCs w:val="24"/>
        </w:rPr>
      </w:pPr>
      <w:r w:rsidDel="00000000" w:rsidR="00000000" w:rsidRPr="00000000">
        <w:rPr>
          <w:sz w:val="24"/>
          <w:szCs w:val="24"/>
          <w:rtl w:val="0"/>
        </w:rPr>
        <w:t xml:space="preserve">}</w:t>
      </w:r>
    </w:p>
    <w:p w:rsidR="00000000" w:rsidDel="00000000" w:rsidP="00000000" w:rsidRDefault="00000000" w:rsidRPr="00000000" w14:paraId="00003A71">
      <w:pPr>
        <w:rPr>
          <w:sz w:val="24"/>
          <w:szCs w:val="24"/>
        </w:rPr>
      </w:pPr>
      <w:r w:rsidDel="00000000" w:rsidR="00000000" w:rsidRPr="00000000">
        <w:rPr>
          <w:sz w:val="24"/>
          <w:szCs w:val="24"/>
          <w:rtl w:val="0"/>
        </w:rPr>
        <w:t xml:space="preserve">Another example to start the activity using “this”:</w:t>
      </w:r>
    </w:p>
    <w:p w:rsidR="00000000" w:rsidDel="00000000" w:rsidP="00000000" w:rsidRDefault="00000000" w:rsidRPr="00000000" w14:paraId="00003A72">
      <w:pPr>
        <w:rPr>
          <w:sz w:val="24"/>
          <w:szCs w:val="24"/>
        </w:rPr>
      </w:pPr>
      <w:r w:rsidDel="00000000" w:rsidR="00000000" w:rsidRPr="00000000">
        <w:rPr>
          <w:sz w:val="24"/>
          <w:szCs w:val="24"/>
          <w:rtl w:val="0"/>
        </w:rPr>
        <w:t xml:space="preserve">Java</w:t>
      </w:r>
    </w:p>
    <w:p w:rsidR="00000000" w:rsidDel="00000000" w:rsidP="00000000" w:rsidRDefault="00000000" w:rsidRPr="00000000" w14:paraId="00003A73">
      <w:pPr>
        <w:rPr>
          <w:sz w:val="24"/>
          <w:szCs w:val="24"/>
        </w:rPr>
      </w:pPr>
      <w:r w:rsidDel="00000000" w:rsidR="00000000" w:rsidRPr="00000000">
        <w:rPr>
          <w:sz w:val="24"/>
          <w:szCs w:val="24"/>
          <w:rtl w:val="0"/>
        </w:rPr>
        <w:t xml:space="preserve">import androidx.appcompat.app.AppCompatActivity;</w:t>
      </w:r>
    </w:p>
    <w:p w:rsidR="00000000" w:rsidDel="00000000" w:rsidP="00000000" w:rsidRDefault="00000000" w:rsidRPr="00000000" w14:paraId="00003A74">
      <w:pPr>
        <w:rPr>
          <w:sz w:val="24"/>
          <w:szCs w:val="24"/>
        </w:rPr>
      </w:pPr>
      <w:r w:rsidDel="00000000" w:rsidR="00000000" w:rsidRPr="00000000">
        <w:rPr>
          <w:sz w:val="24"/>
          <w:szCs w:val="24"/>
          <w:rtl w:val="0"/>
        </w:rPr>
        <w:t xml:space="preserve">import android.content.Intent;</w:t>
      </w:r>
    </w:p>
    <w:p w:rsidR="00000000" w:rsidDel="00000000" w:rsidP="00000000" w:rsidRDefault="00000000" w:rsidRPr="00000000" w14:paraId="00003A75">
      <w:pPr>
        <w:rPr>
          <w:sz w:val="24"/>
          <w:szCs w:val="24"/>
        </w:rPr>
      </w:pPr>
      <w:r w:rsidDel="00000000" w:rsidR="00000000" w:rsidRPr="00000000">
        <w:rPr>
          <w:sz w:val="24"/>
          <w:szCs w:val="24"/>
          <w:rtl w:val="0"/>
        </w:rPr>
        <w:t xml:space="preserve">import android.os.Bundle;</w:t>
      </w:r>
    </w:p>
    <w:p w:rsidR="00000000" w:rsidDel="00000000" w:rsidP="00000000" w:rsidRDefault="00000000" w:rsidRPr="00000000" w14:paraId="00003A76">
      <w:pPr>
        <w:rPr>
          <w:sz w:val="24"/>
          <w:szCs w:val="24"/>
        </w:rPr>
      </w:pPr>
      <w:r w:rsidDel="00000000" w:rsidR="00000000" w:rsidRPr="00000000">
        <w:rPr>
          <w:sz w:val="24"/>
          <w:szCs w:val="24"/>
          <w:rtl w:val="0"/>
        </w:rPr>
        <w:t xml:space="preserve">import android.view.View;</w:t>
      </w:r>
    </w:p>
    <w:p w:rsidR="00000000" w:rsidDel="00000000" w:rsidP="00000000" w:rsidRDefault="00000000" w:rsidRPr="00000000" w14:paraId="00003A77">
      <w:pPr>
        <w:rPr>
          <w:sz w:val="24"/>
          <w:szCs w:val="24"/>
        </w:rPr>
      </w:pPr>
      <w:r w:rsidDel="00000000" w:rsidR="00000000" w:rsidRPr="00000000">
        <w:rPr>
          <w:sz w:val="24"/>
          <w:szCs w:val="24"/>
          <w:rtl w:val="0"/>
        </w:rPr>
        <w:t xml:space="preserve">import android.widget.EditText;</w:t>
      </w:r>
    </w:p>
    <w:p w:rsidR="00000000" w:rsidDel="00000000" w:rsidP="00000000" w:rsidRDefault="00000000" w:rsidRPr="00000000" w14:paraId="00003A78">
      <w:pPr>
        <w:rPr>
          <w:sz w:val="24"/>
          <w:szCs w:val="24"/>
        </w:rPr>
      </w:pPr>
      <w:r w:rsidDel="00000000" w:rsidR="00000000" w:rsidRPr="00000000">
        <w:rPr>
          <w:sz w:val="24"/>
          <w:szCs w:val="24"/>
          <w:rtl w:val="0"/>
        </w:rPr>
        <w:t xml:space="preserve">  </w:t>
      </w:r>
    </w:p>
    <w:p w:rsidR="00000000" w:rsidDel="00000000" w:rsidP="00000000" w:rsidRDefault="00000000" w:rsidRPr="00000000" w14:paraId="00003A79">
      <w:pPr>
        <w:rPr>
          <w:sz w:val="24"/>
          <w:szCs w:val="24"/>
        </w:rPr>
      </w:pPr>
      <w:r w:rsidDel="00000000" w:rsidR="00000000" w:rsidRPr="00000000">
        <w:rPr>
          <w:sz w:val="24"/>
          <w:szCs w:val="24"/>
          <w:rtl w:val="0"/>
        </w:rPr>
        <w:t xml:space="preserve">public class FirstActivity extends AppCompatActivity {</w:t>
      </w:r>
    </w:p>
    <w:p w:rsidR="00000000" w:rsidDel="00000000" w:rsidP="00000000" w:rsidRDefault="00000000" w:rsidRPr="00000000" w14:paraId="00003A7A">
      <w:pPr>
        <w:rPr>
          <w:sz w:val="24"/>
          <w:szCs w:val="24"/>
        </w:rPr>
      </w:pPr>
      <w:r w:rsidDel="00000000" w:rsidR="00000000" w:rsidRPr="00000000">
        <w:rPr>
          <w:sz w:val="24"/>
          <w:szCs w:val="24"/>
          <w:rtl w:val="0"/>
        </w:rPr>
        <w:t xml:space="preserve">  </w:t>
      </w:r>
    </w:p>
    <w:p w:rsidR="00000000" w:rsidDel="00000000" w:rsidP="00000000" w:rsidRDefault="00000000" w:rsidRPr="00000000" w14:paraId="00003A7B">
      <w:pPr>
        <w:rPr>
          <w:sz w:val="24"/>
          <w:szCs w:val="24"/>
        </w:rPr>
      </w:pPr>
      <w:r w:rsidDel="00000000" w:rsidR="00000000" w:rsidRPr="00000000">
        <w:rPr>
          <w:sz w:val="24"/>
          <w:szCs w:val="24"/>
          <w:rtl w:val="0"/>
        </w:rPr>
        <w:t xml:space="preserve">    public static final String newMessage = "Your message to go for next screen";</w:t>
      </w:r>
    </w:p>
    <w:p w:rsidR="00000000" w:rsidDel="00000000" w:rsidP="00000000" w:rsidRDefault="00000000" w:rsidRPr="00000000" w14:paraId="00003A7C">
      <w:pPr>
        <w:rPr>
          <w:sz w:val="24"/>
          <w:szCs w:val="24"/>
        </w:rPr>
      </w:pPr>
      <w:r w:rsidDel="00000000" w:rsidR="00000000" w:rsidRPr="00000000">
        <w:rPr>
          <w:sz w:val="24"/>
          <w:szCs w:val="24"/>
          <w:rtl w:val="0"/>
        </w:rPr>
        <w:t xml:space="preserve">  </w:t>
      </w:r>
    </w:p>
    <w:p w:rsidR="00000000" w:rsidDel="00000000" w:rsidP="00000000" w:rsidRDefault="00000000" w:rsidRPr="00000000" w14:paraId="00003A7D">
      <w:pPr>
        <w:rPr>
          <w:sz w:val="24"/>
          <w:szCs w:val="24"/>
        </w:rPr>
      </w:pPr>
      <w:r w:rsidDel="00000000" w:rsidR="00000000" w:rsidRPr="00000000">
        <w:rPr>
          <w:sz w:val="24"/>
          <w:szCs w:val="24"/>
          <w:rtl w:val="0"/>
        </w:rPr>
        <w:t xml:space="preserve">    @Override</w:t>
      </w:r>
    </w:p>
    <w:p w:rsidR="00000000" w:rsidDel="00000000" w:rsidP="00000000" w:rsidRDefault="00000000" w:rsidRPr="00000000" w14:paraId="00003A7E">
      <w:pPr>
        <w:rPr>
          <w:sz w:val="24"/>
          <w:szCs w:val="24"/>
        </w:rPr>
      </w:pPr>
      <w:r w:rsidDel="00000000" w:rsidR="00000000" w:rsidRPr="00000000">
        <w:rPr>
          <w:sz w:val="24"/>
          <w:szCs w:val="24"/>
          <w:rtl w:val="0"/>
        </w:rPr>
        <w:t xml:space="preserve">    protected void onCreate(Bundle savedInstanceState) {</w:t>
      </w:r>
    </w:p>
    <w:p w:rsidR="00000000" w:rsidDel="00000000" w:rsidP="00000000" w:rsidRDefault="00000000" w:rsidRPr="00000000" w14:paraId="00003A7F">
      <w:pPr>
        <w:rPr>
          <w:sz w:val="24"/>
          <w:szCs w:val="24"/>
        </w:rPr>
      </w:pPr>
      <w:r w:rsidDel="00000000" w:rsidR="00000000" w:rsidRPr="00000000">
        <w:rPr>
          <w:sz w:val="24"/>
          <w:szCs w:val="24"/>
          <w:rtl w:val="0"/>
        </w:rPr>
        <w:t xml:space="preserve">        super.onCreate(savedInstanceState);</w:t>
      </w:r>
    </w:p>
    <w:p w:rsidR="00000000" w:rsidDel="00000000" w:rsidP="00000000" w:rsidRDefault="00000000" w:rsidRPr="00000000" w14:paraId="00003A80">
      <w:pPr>
        <w:rPr>
          <w:sz w:val="24"/>
          <w:szCs w:val="24"/>
        </w:rPr>
      </w:pPr>
      <w:r w:rsidDel="00000000" w:rsidR="00000000" w:rsidRPr="00000000">
        <w:rPr>
          <w:sz w:val="24"/>
          <w:szCs w:val="24"/>
          <w:rtl w:val="0"/>
        </w:rPr>
        <w:t xml:space="preserve">        setContentView(R.layout.activity_first);</w:t>
      </w:r>
    </w:p>
    <w:p w:rsidR="00000000" w:rsidDel="00000000" w:rsidP="00000000" w:rsidRDefault="00000000" w:rsidRPr="00000000" w14:paraId="00003A81">
      <w:pPr>
        <w:rPr>
          <w:sz w:val="24"/>
          <w:szCs w:val="24"/>
        </w:rPr>
      </w:pPr>
      <w:r w:rsidDel="00000000" w:rsidR="00000000" w:rsidRPr="00000000">
        <w:rPr>
          <w:sz w:val="24"/>
          <w:szCs w:val="24"/>
          <w:rtl w:val="0"/>
        </w:rPr>
        <w:t xml:space="preserve">    }</w:t>
      </w:r>
    </w:p>
    <w:p w:rsidR="00000000" w:rsidDel="00000000" w:rsidP="00000000" w:rsidRDefault="00000000" w:rsidRPr="00000000" w14:paraId="00003A82">
      <w:pPr>
        <w:rPr>
          <w:sz w:val="24"/>
          <w:szCs w:val="24"/>
        </w:rPr>
      </w:pPr>
      <w:r w:rsidDel="00000000" w:rsidR="00000000" w:rsidRPr="00000000">
        <w:rPr>
          <w:sz w:val="24"/>
          <w:szCs w:val="24"/>
          <w:rtl w:val="0"/>
        </w:rPr>
        <w:t xml:space="preserve">  </w:t>
      </w:r>
    </w:p>
    <w:p w:rsidR="00000000" w:rsidDel="00000000" w:rsidP="00000000" w:rsidRDefault="00000000" w:rsidRPr="00000000" w14:paraId="00003A83">
      <w:pPr>
        <w:rPr>
          <w:sz w:val="24"/>
          <w:szCs w:val="24"/>
        </w:rPr>
      </w:pPr>
      <w:r w:rsidDel="00000000" w:rsidR="00000000" w:rsidRPr="00000000">
        <w:rPr>
          <w:sz w:val="24"/>
          <w:szCs w:val="24"/>
          <w:rtl w:val="0"/>
        </w:rPr>
        <w:t xml:space="preserve">    // There must be some button and on click of</w:t>
      </w:r>
    </w:p>
    <w:p w:rsidR="00000000" w:rsidDel="00000000" w:rsidP="00000000" w:rsidRDefault="00000000" w:rsidRPr="00000000" w14:paraId="00003A84">
      <w:pPr>
        <w:rPr>
          <w:sz w:val="24"/>
          <w:szCs w:val="24"/>
        </w:rPr>
      </w:pPr>
      <w:r w:rsidDel="00000000" w:rsidR="00000000" w:rsidRPr="00000000">
        <w:rPr>
          <w:sz w:val="24"/>
          <w:szCs w:val="24"/>
          <w:rtl w:val="0"/>
        </w:rPr>
        <w:t xml:space="preserve">    // that below method can be invoked</w:t>
      </w:r>
    </w:p>
    <w:p w:rsidR="00000000" w:rsidDel="00000000" w:rsidP="00000000" w:rsidRDefault="00000000" w:rsidRPr="00000000" w14:paraId="00003A85">
      <w:pPr>
        <w:rPr>
          <w:sz w:val="24"/>
          <w:szCs w:val="24"/>
        </w:rPr>
      </w:pPr>
      <w:r w:rsidDel="00000000" w:rsidR="00000000" w:rsidRPr="00000000">
        <w:rPr>
          <w:sz w:val="24"/>
          <w:szCs w:val="24"/>
          <w:rtl w:val="0"/>
        </w:rPr>
        <w:t xml:space="preserve">    public void sendMessageToNextScreen(View view) {</w:t>
      </w:r>
    </w:p>
    <w:p w:rsidR="00000000" w:rsidDel="00000000" w:rsidP="00000000" w:rsidRDefault="00000000" w:rsidRPr="00000000" w14:paraId="00003A86">
      <w:pPr>
        <w:rPr>
          <w:sz w:val="24"/>
          <w:szCs w:val="24"/>
        </w:rPr>
      </w:pPr>
      <w:r w:rsidDel="00000000" w:rsidR="00000000" w:rsidRPr="00000000">
        <w:rPr>
          <w:sz w:val="24"/>
          <w:szCs w:val="24"/>
          <w:rtl w:val="0"/>
        </w:rPr>
        <w:t xml:space="preserve">        // Here it is used with "this"</w:t>
      </w:r>
    </w:p>
    <w:p w:rsidR="00000000" w:rsidDel="00000000" w:rsidP="00000000" w:rsidRDefault="00000000" w:rsidRPr="00000000" w14:paraId="00003A87">
      <w:pPr>
        <w:rPr>
          <w:sz w:val="24"/>
          <w:szCs w:val="24"/>
        </w:rPr>
      </w:pPr>
      <w:r w:rsidDel="00000000" w:rsidR="00000000" w:rsidRPr="00000000">
        <w:rPr>
          <w:sz w:val="24"/>
          <w:szCs w:val="24"/>
          <w:rtl w:val="0"/>
        </w:rPr>
        <w:t xml:space="preserve">        Intent intent = new Intent(this, SecondActivity.class);</w:t>
      </w:r>
    </w:p>
    <w:p w:rsidR="00000000" w:rsidDel="00000000" w:rsidP="00000000" w:rsidRDefault="00000000" w:rsidRPr="00000000" w14:paraId="00003A88">
      <w:pPr>
        <w:rPr>
          <w:sz w:val="24"/>
          <w:szCs w:val="24"/>
        </w:rPr>
      </w:pPr>
      <w:r w:rsidDel="00000000" w:rsidR="00000000" w:rsidRPr="00000000">
        <w:rPr>
          <w:sz w:val="24"/>
          <w:szCs w:val="24"/>
          <w:rtl w:val="0"/>
        </w:rPr>
        <w:t xml:space="preserve">        EditText editText = (EditText) findViewById(R.id.editText);</w:t>
      </w:r>
    </w:p>
    <w:p w:rsidR="00000000" w:rsidDel="00000000" w:rsidP="00000000" w:rsidRDefault="00000000" w:rsidRPr="00000000" w14:paraId="00003A89">
      <w:pPr>
        <w:rPr>
          <w:sz w:val="24"/>
          <w:szCs w:val="24"/>
        </w:rPr>
      </w:pPr>
      <w:r w:rsidDel="00000000" w:rsidR="00000000" w:rsidRPr="00000000">
        <w:rPr>
          <w:sz w:val="24"/>
          <w:szCs w:val="24"/>
          <w:rtl w:val="0"/>
        </w:rPr>
        <w:t xml:space="preserve">        String message = editText.getText().toString();</w:t>
      </w:r>
    </w:p>
    <w:p w:rsidR="00000000" w:rsidDel="00000000" w:rsidP="00000000" w:rsidRDefault="00000000" w:rsidRPr="00000000" w14:paraId="00003A8A">
      <w:pPr>
        <w:rPr>
          <w:sz w:val="24"/>
          <w:szCs w:val="24"/>
        </w:rPr>
      </w:pPr>
      <w:r w:rsidDel="00000000" w:rsidR="00000000" w:rsidRPr="00000000">
        <w:rPr>
          <w:sz w:val="24"/>
          <w:szCs w:val="24"/>
          <w:rtl w:val="0"/>
        </w:rPr>
        <w:t xml:space="preserve">        intent.putExtra(newMessage, message);</w:t>
      </w:r>
    </w:p>
    <w:p w:rsidR="00000000" w:rsidDel="00000000" w:rsidP="00000000" w:rsidRDefault="00000000" w:rsidRPr="00000000" w14:paraId="00003A8B">
      <w:pPr>
        <w:rPr>
          <w:sz w:val="24"/>
          <w:szCs w:val="24"/>
        </w:rPr>
      </w:pPr>
      <w:r w:rsidDel="00000000" w:rsidR="00000000" w:rsidRPr="00000000">
        <w:rPr>
          <w:sz w:val="24"/>
          <w:szCs w:val="24"/>
          <w:rtl w:val="0"/>
        </w:rPr>
        <w:t xml:space="preserve">  </w:t>
      </w:r>
    </w:p>
    <w:p w:rsidR="00000000" w:rsidDel="00000000" w:rsidP="00000000" w:rsidRDefault="00000000" w:rsidRPr="00000000" w14:paraId="00003A8C">
      <w:pPr>
        <w:rPr>
          <w:sz w:val="24"/>
          <w:szCs w:val="24"/>
        </w:rPr>
      </w:pPr>
      <w:r w:rsidDel="00000000" w:rsidR="00000000" w:rsidRPr="00000000">
        <w:rPr>
          <w:sz w:val="24"/>
          <w:szCs w:val="24"/>
          <w:rtl w:val="0"/>
        </w:rPr>
        <w:t xml:space="preserve">        // Start the SecondActivity</w:t>
      </w:r>
    </w:p>
    <w:p w:rsidR="00000000" w:rsidDel="00000000" w:rsidP="00000000" w:rsidRDefault="00000000" w:rsidRPr="00000000" w14:paraId="00003A8D">
      <w:pPr>
        <w:rPr>
          <w:sz w:val="24"/>
          <w:szCs w:val="24"/>
        </w:rPr>
      </w:pPr>
      <w:r w:rsidDel="00000000" w:rsidR="00000000" w:rsidRPr="00000000">
        <w:rPr>
          <w:sz w:val="24"/>
          <w:szCs w:val="24"/>
          <w:rtl w:val="0"/>
        </w:rPr>
        <w:t xml:space="preserve">        startActivity(intent);</w:t>
      </w:r>
    </w:p>
    <w:p w:rsidR="00000000" w:rsidDel="00000000" w:rsidP="00000000" w:rsidRDefault="00000000" w:rsidRPr="00000000" w14:paraId="00003A8E">
      <w:pPr>
        <w:rPr>
          <w:sz w:val="24"/>
          <w:szCs w:val="24"/>
        </w:rPr>
      </w:pPr>
      <w:r w:rsidDel="00000000" w:rsidR="00000000" w:rsidRPr="00000000">
        <w:rPr>
          <w:sz w:val="24"/>
          <w:szCs w:val="24"/>
          <w:rtl w:val="0"/>
        </w:rPr>
        <w:t xml:space="preserve">    }</w:t>
      </w:r>
    </w:p>
    <w:p w:rsidR="00000000" w:rsidDel="00000000" w:rsidP="00000000" w:rsidRDefault="00000000" w:rsidRPr="00000000" w14:paraId="00003A8F">
      <w:pPr>
        <w:rPr>
          <w:sz w:val="24"/>
          <w:szCs w:val="24"/>
        </w:rPr>
      </w:pPr>
      <w:r w:rsidDel="00000000" w:rsidR="00000000" w:rsidRPr="00000000">
        <w:rPr>
          <w:sz w:val="24"/>
          <w:szCs w:val="24"/>
          <w:rtl w:val="0"/>
        </w:rPr>
        <w:t xml:space="preserve">}</w:t>
      </w:r>
    </w:p>
    <w:p w:rsidR="00000000" w:rsidDel="00000000" w:rsidP="00000000" w:rsidRDefault="00000000" w:rsidRPr="00000000" w14:paraId="00003A90">
      <w:pPr>
        <w:rPr>
          <w:sz w:val="24"/>
          <w:szCs w:val="24"/>
        </w:rPr>
      </w:pPr>
      <w:r w:rsidDel="00000000" w:rsidR="00000000" w:rsidRPr="00000000">
        <w:rPr>
          <w:sz w:val="24"/>
          <w:szCs w:val="24"/>
          <w:rtl w:val="0"/>
        </w:rPr>
        <w:t xml:space="preserve">Kotlin</w:t>
      </w:r>
    </w:p>
    <w:p w:rsidR="00000000" w:rsidDel="00000000" w:rsidP="00000000" w:rsidRDefault="00000000" w:rsidRPr="00000000" w14:paraId="00003A91">
      <w:pPr>
        <w:rPr>
          <w:sz w:val="24"/>
          <w:szCs w:val="24"/>
        </w:rPr>
      </w:pPr>
      <w:r w:rsidDel="00000000" w:rsidR="00000000" w:rsidRPr="00000000">
        <w:rPr>
          <w:sz w:val="24"/>
          <w:szCs w:val="24"/>
          <w:rtl w:val="0"/>
        </w:rPr>
        <w:t xml:space="preserve">import android.content.Intent</w:t>
      </w:r>
    </w:p>
    <w:p w:rsidR="00000000" w:rsidDel="00000000" w:rsidP="00000000" w:rsidRDefault="00000000" w:rsidRPr="00000000" w14:paraId="00003A92">
      <w:pPr>
        <w:rPr>
          <w:sz w:val="24"/>
          <w:szCs w:val="24"/>
        </w:rPr>
      </w:pPr>
      <w:r w:rsidDel="00000000" w:rsidR="00000000" w:rsidRPr="00000000">
        <w:rPr>
          <w:sz w:val="24"/>
          <w:szCs w:val="24"/>
          <w:rtl w:val="0"/>
        </w:rPr>
        <w:t xml:space="preserve">import android.os.Bundle</w:t>
      </w:r>
    </w:p>
    <w:p w:rsidR="00000000" w:rsidDel="00000000" w:rsidP="00000000" w:rsidRDefault="00000000" w:rsidRPr="00000000" w14:paraId="00003A93">
      <w:pPr>
        <w:rPr>
          <w:sz w:val="24"/>
          <w:szCs w:val="24"/>
        </w:rPr>
      </w:pPr>
      <w:r w:rsidDel="00000000" w:rsidR="00000000" w:rsidRPr="00000000">
        <w:rPr>
          <w:sz w:val="24"/>
          <w:szCs w:val="24"/>
          <w:rtl w:val="0"/>
        </w:rPr>
        <w:t xml:space="preserve">import android.view.View</w:t>
      </w:r>
    </w:p>
    <w:p w:rsidR="00000000" w:rsidDel="00000000" w:rsidP="00000000" w:rsidRDefault="00000000" w:rsidRPr="00000000" w14:paraId="00003A94">
      <w:pPr>
        <w:rPr>
          <w:sz w:val="24"/>
          <w:szCs w:val="24"/>
        </w:rPr>
      </w:pPr>
      <w:r w:rsidDel="00000000" w:rsidR="00000000" w:rsidRPr="00000000">
        <w:rPr>
          <w:sz w:val="24"/>
          <w:szCs w:val="24"/>
          <w:rtl w:val="0"/>
        </w:rPr>
        <w:t xml:space="preserve">import android.widget.EditText</w:t>
      </w:r>
    </w:p>
    <w:p w:rsidR="00000000" w:rsidDel="00000000" w:rsidP="00000000" w:rsidRDefault="00000000" w:rsidRPr="00000000" w14:paraId="00003A95">
      <w:pPr>
        <w:rPr>
          <w:sz w:val="24"/>
          <w:szCs w:val="24"/>
        </w:rPr>
      </w:pPr>
      <w:r w:rsidDel="00000000" w:rsidR="00000000" w:rsidRPr="00000000">
        <w:rPr>
          <w:sz w:val="24"/>
          <w:szCs w:val="24"/>
          <w:rtl w:val="0"/>
        </w:rPr>
        <w:t xml:space="preserve">import androidx.appcompat.app.AppCompatActivity</w:t>
      </w:r>
    </w:p>
    <w:p w:rsidR="00000000" w:rsidDel="00000000" w:rsidP="00000000" w:rsidRDefault="00000000" w:rsidRPr="00000000" w14:paraId="00003A96">
      <w:pPr>
        <w:rPr>
          <w:sz w:val="24"/>
          <w:szCs w:val="24"/>
        </w:rPr>
      </w:pPr>
      <w:r w:rsidDel="00000000" w:rsidR="00000000" w:rsidRPr="00000000">
        <w:rPr>
          <w:sz w:val="24"/>
          <w:szCs w:val="24"/>
          <w:rtl w:val="0"/>
        </w:rPr>
        <w:t xml:space="preserve">  </w:t>
      </w:r>
    </w:p>
    <w:p w:rsidR="00000000" w:rsidDel="00000000" w:rsidP="00000000" w:rsidRDefault="00000000" w:rsidRPr="00000000" w14:paraId="00003A97">
      <w:pPr>
        <w:rPr>
          <w:sz w:val="24"/>
          <w:szCs w:val="24"/>
        </w:rPr>
      </w:pPr>
      <w:r w:rsidDel="00000000" w:rsidR="00000000" w:rsidRPr="00000000">
        <w:rPr>
          <w:sz w:val="24"/>
          <w:szCs w:val="24"/>
          <w:rtl w:val="0"/>
        </w:rPr>
        <w:t xml:space="preserve">class FirstActivity : AppCompatActivity() {</w:t>
      </w:r>
    </w:p>
    <w:p w:rsidR="00000000" w:rsidDel="00000000" w:rsidP="00000000" w:rsidRDefault="00000000" w:rsidRPr="00000000" w14:paraId="00003A98">
      <w:pPr>
        <w:rPr>
          <w:sz w:val="24"/>
          <w:szCs w:val="24"/>
        </w:rPr>
      </w:pPr>
      <w:r w:rsidDel="00000000" w:rsidR="00000000" w:rsidRPr="00000000">
        <w:rPr>
          <w:sz w:val="24"/>
          <w:szCs w:val="24"/>
          <w:rtl w:val="0"/>
        </w:rPr>
        <w:t xml:space="preserve">  </w:t>
      </w:r>
    </w:p>
    <w:p w:rsidR="00000000" w:rsidDel="00000000" w:rsidP="00000000" w:rsidRDefault="00000000" w:rsidRPr="00000000" w14:paraId="00003A99">
      <w:pPr>
        <w:rPr>
          <w:sz w:val="24"/>
          <w:szCs w:val="24"/>
        </w:rPr>
      </w:pPr>
      <w:r w:rsidDel="00000000" w:rsidR="00000000" w:rsidRPr="00000000">
        <w:rPr>
          <w:sz w:val="24"/>
          <w:szCs w:val="24"/>
          <w:rtl w:val="0"/>
        </w:rPr>
        <w:t xml:space="preserve">    private var newMessage = "Your message to go for next screen"</w:t>
      </w:r>
    </w:p>
    <w:p w:rsidR="00000000" w:rsidDel="00000000" w:rsidP="00000000" w:rsidRDefault="00000000" w:rsidRPr="00000000" w14:paraId="00003A9A">
      <w:pPr>
        <w:rPr>
          <w:sz w:val="24"/>
          <w:szCs w:val="24"/>
        </w:rPr>
      </w:pPr>
      <w:r w:rsidDel="00000000" w:rsidR="00000000" w:rsidRPr="00000000">
        <w:rPr>
          <w:sz w:val="24"/>
          <w:szCs w:val="24"/>
          <w:rtl w:val="0"/>
        </w:rPr>
        <w:t xml:space="preserve">  </w:t>
      </w:r>
    </w:p>
    <w:p w:rsidR="00000000" w:rsidDel="00000000" w:rsidP="00000000" w:rsidRDefault="00000000" w:rsidRPr="00000000" w14:paraId="00003A9B">
      <w:pPr>
        <w:rPr>
          <w:sz w:val="24"/>
          <w:szCs w:val="24"/>
        </w:rPr>
      </w:pPr>
      <w:r w:rsidDel="00000000" w:rsidR="00000000" w:rsidRPr="00000000">
        <w:rPr>
          <w:sz w:val="24"/>
          <w:szCs w:val="24"/>
          <w:rtl w:val="0"/>
        </w:rPr>
        <w:t xml:space="preserve">    override fun onCreate(savedInstanceState: Bundle?) {</w:t>
      </w:r>
    </w:p>
    <w:p w:rsidR="00000000" w:rsidDel="00000000" w:rsidP="00000000" w:rsidRDefault="00000000" w:rsidRPr="00000000" w14:paraId="00003A9C">
      <w:pPr>
        <w:rPr>
          <w:sz w:val="24"/>
          <w:szCs w:val="24"/>
        </w:rPr>
      </w:pPr>
      <w:r w:rsidDel="00000000" w:rsidR="00000000" w:rsidRPr="00000000">
        <w:rPr>
          <w:sz w:val="24"/>
          <w:szCs w:val="24"/>
          <w:rtl w:val="0"/>
        </w:rPr>
        <w:t xml:space="preserve">        super.onCreate(savedInstanceState)</w:t>
      </w:r>
    </w:p>
    <w:p w:rsidR="00000000" w:rsidDel="00000000" w:rsidP="00000000" w:rsidRDefault="00000000" w:rsidRPr="00000000" w14:paraId="00003A9D">
      <w:pPr>
        <w:rPr>
          <w:sz w:val="24"/>
          <w:szCs w:val="24"/>
        </w:rPr>
      </w:pPr>
      <w:r w:rsidDel="00000000" w:rsidR="00000000" w:rsidRPr="00000000">
        <w:rPr>
          <w:sz w:val="24"/>
          <w:szCs w:val="24"/>
          <w:rtl w:val="0"/>
        </w:rPr>
        <w:t xml:space="preserve">        setContentView(R.layout.activity_first)</w:t>
      </w:r>
    </w:p>
    <w:p w:rsidR="00000000" w:rsidDel="00000000" w:rsidP="00000000" w:rsidRDefault="00000000" w:rsidRPr="00000000" w14:paraId="00003A9E">
      <w:pPr>
        <w:rPr>
          <w:sz w:val="24"/>
          <w:szCs w:val="24"/>
        </w:rPr>
      </w:pPr>
      <w:r w:rsidDel="00000000" w:rsidR="00000000" w:rsidRPr="00000000">
        <w:rPr>
          <w:sz w:val="24"/>
          <w:szCs w:val="24"/>
          <w:rtl w:val="0"/>
        </w:rPr>
        <w:t xml:space="preserve">    }</w:t>
      </w:r>
    </w:p>
    <w:p w:rsidR="00000000" w:rsidDel="00000000" w:rsidP="00000000" w:rsidRDefault="00000000" w:rsidRPr="00000000" w14:paraId="00003A9F">
      <w:pPr>
        <w:rPr>
          <w:sz w:val="24"/>
          <w:szCs w:val="24"/>
        </w:rPr>
      </w:pPr>
      <w:r w:rsidDel="00000000" w:rsidR="00000000" w:rsidRPr="00000000">
        <w:rPr>
          <w:sz w:val="24"/>
          <w:szCs w:val="24"/>
          <w:rtl w:val="0"/>
        </w:rPr>
        <w:t xml:space="preserve">  </w:t>
      </w:r>
    </w:p>
    <w:p w:rsidR="00000000" w:rsidDel="00000000" w:rsidP="00000000" w:rsidRDefault="00000000" w:rsidRPr="00000000" w14:paraId="00003AA0">
      <w:pPr>
        <w:rPr>
          <w:sz w:val="24"/>
          <w:szCs w:val="24"/>
        </w:rPr>
      </w:pPr>
      <w:r w:rsidDel="00000000" w:rsidR="00000000" w:rsidRPr="00000000">
        <w:rPr>
          <w:sz w:val="24"/>
          <w:szCs w:val="24"/>
          <w:rtl w:val="0"/>
        </w:rPr>
        <w:t xml:space="preserve">    // There must be some button and on click of</w:t>
      </w:r>
    </w:p>
    <w:p w:rsidR="00000000" w:rsidDel="00000000" w:rsidP="00000000" w:rsidRDefault="00000000" w:rsidRPr="00000000" w14:paraId="00003AA1">
      <w:pPr>
        <w:rPr>
          <w:sz w:val="24"/>
          <w:szCs w:val="24"/>
        </w:rPr>
      </w:pPr>
      <w:r w:rsidDel="00000000" w:rsidR="00000000" w:rsidRPr="00000000">
        <w:rPr>
          <w:sz w:val="24"/>
          <w:szCs w:val="24"/>
          <w:rtl w:val="0"/>
        </w:rPr>
        <w:t xml:space="preserve">    // that below method can be invoked</w:t>
      </w:r>
    </w:p>
    <w:p w:rsidR="00000000" w:rsidDel="00000000" w:rsidP="00000000" w:rsidRDefault="00000000" w:rsidRPr="00000000" w14:paraId="00003AA2">
      <w:pPr>
        <w:rPr>
          <w:sz w:val="24"/>
          <w:szCs w:val="24"/>
        </w:rPr>
      </w:pPr>
      <w:r w:rsidDel="00000000" w:rsidR="00000000" w:rsidRPr="00000000">
        <w:rPr>
          <w:sz w:val="24"/>
          <w:szCs w:val="24"/>
          <w:rtl w:val="0"/>
        </w:rPr>
        <w:t xml:space="preserve">    fun sendMessageToNextScreen(view: View?) {</w:t>
      </w:r>
    </w:p>
    <w:p w:rsidR="00000000" w:rsidDel="00000000" w:rsidP="00000000" w:rsidRDefault="00000000" w:rsidRPr="00000000" w14:paraId="00003AA3">
      <w:pPr>
        <w:rPr>
          <w:sz w:val="24"/>
          <w:szCs w:val="24"/>
        </w:rPr>
      </w:pPr>
      <w:r w:rsidDel="00000000" w:rsidR="00000000" w:rsidRPr="00000000">
        <w:rPr>
          <w:sz w:val="24"/>
          <w:szCs w:val="24"/>
          <w:rtl w:val="0"/>
        </w:rPr>
        <w:t xml:space="preserve">        // Here it is used with "this"</w:t>
      </w:r>
    </w:p>
    <w:p w:rsidR="00000000" w:rsidDel="00000000" w:rsidP="00000000" w:rsidRDefault="00000000" w:rsidRPr="00000000" w14:paraId="00003AA4">
      <w:pPr>
        <w:rPr>
          <w:sz w:val="24"/>
          <w:szCs w:val="24"/>
        </w:rPr>
      </w:pPr>
      <w:r w:rsidDel="00000000" w:rsidR="00000000" w:rsidRPr="00000000">
        <w:rPr>
          <w:sz w:val="24"/>
          <w:szCs w:val="24"/>
          <w:rtl w:val="0"/>
        </w:rPr>
        <w:t xml:space="preserve">        val intent = Intent(this, SecondActivity::class.java)</w:t>
      </w:r>
    </w:p>
    <w:p w:rsidR="00000000" w:rsidDel="00000000" w:rsidP="00000000" w:rsidRDefault="00000000" w:rsidRPr="00000000" w14:paraId="00003AA5">
      <w:pPr>
        <w:rPr>
          <w:sz w:val="24"/>
          <w:szCs w:val="24"/>
        </w:rPr>
      </w:pPr>
      <w:r w:rsidDel="00000000" w:rsidR="00000000" w:rsidRPr="00000000">
        <w:rPr>
          <w:sz w:val="24"/>
          <w:szCs w:val="24"/>
          <w:rtl w:val="0"/>
        </w:rPr>
        <w:t xml:space="preserve">        val editText: EditText = findViewById(R.id.editText)</w:t>
      </w:r>
    </w:p>
    <w:p w:rsidR="00000000" w:rsidDel="00000000" w:rsidP="00000000" w:rsidRDefault="00000000" w:rsidRPr="00000000" w14:paraId="00003AA6">
      <w:pPr>
        <w:rPr>
          <w:sz w:val="24"/>
          <w:szCs w:val="24"/>
        </w:rPr>
      </w:pPr>
      <w:r w:rsidDel="00000000" w:rsidR="00000000" w:rsidRPr="00000000">
        <w:rPr>
          <w:sz w:val="24"/>
          <w:szCs w:val="24"/>
          <w:rtl w:val="0"/>
        </w:rPr>
        <w:t xml:space="preserve">        val message = editText.text.toString()</w:t>
      </w:r>
    </w:p>
    <w:p w:rsidR="00000000" w:rsidDel="00000000" w:rsidP="00000000" w:rsidRDefault="00000000" w:rsidRPr="00000000" w14:paraId="00003AA7">
      <w:pPr>
        <w:rPr>
          <w:sz w:val="24"/>
          <w:szCs w:val="24"/>
        </w:rPr>
      </w:pPr>
      <w:r w:rsidDel="00000000" w:rsidR="00000000" w:rsidRPr="00000000">
        <w:rPr>
          <w:sz w:val="24"/>
          <w:szCs w:val="24"/>
          <w:rtl w:val="0"/>
        </w:rPr>
        <w:t xml:space="preserve">        intent.putExtra(newMessage, message)</w:t>
      </w:r>
    </w:p>
    <w:p w:rsidR="00000000" w:rsidDel="00000000" w:rsidP="00000000" w:rsidRDefault="00000000" w:rsidRPr="00000000" w14:paraId="00003AA8">
      <w:pPr>
        <w:rPr>
          <w:sz w:val="24"/>
          <w:szCs w:val="24"/>
        </w:rPr>
      </w:pPr>
      <w:r w:rsidDel="00000000" w:rsidR="00000000" w:rsidRPr="00000000">
        <w:rPr>
          <w:sz w:val="24"/>
          <w:szCs w:val="24"/>
          <w:rtl w:val="0"/>
        </w:rPr>
        <w:t xml:space="preserve">  </w:t>
      </w:r>
    </w:p>
    <w:p w:rsidR="00000000" w:rsidDel="00000000" w:rsidP="00000000" w:rsidRDefault="00000000" w:rsidRPr="00000000" w14:paraId="00003AA9">
      <w:pPr>
        <w:rPr>
          <w:sz w:val="24"/>
          <w:szCs w:val="24"/>
        </w:rPr>
      </w:pPr>
      <w:r w:rsidDel="00000000" w:rsidR="00000000" w:rsidRPr="00000000">
        <w:rPr>
          <w:sz w:val="24"/>
          <w:szCs w:val="24"/>
          <w:rtl w:val="0"/>
        </w:rPr>
        <w:t xml:space="preserve">        // Start the SecondActivity</w:t>
      </w:r>
    </w:p>
    <w:p w:rsidR="00000000" w:rsidDel="00000000" w:rsidP="00000000" w:rsidRDefault="00000000" w:rsidRPr="00000000" w14:paraId="00003AAA">
      <w:pPr>
        <w:rPr>
          <w:sz w:val="24"/>
          <w:szCs w:val="24"/>
        </w:rPr>
      </w:pPr>
      <w:r w:rsidDel="00000000" w:rsidR="00000000" w:rsidRPr="00000000">
        <w:rPr>
          <w:sz w:val="24"/>
          <w:szCs w:val="24"/>
          <w:rtl w:val="0"/>
        </w:rPr>
        <w:t xml:space="preserve">        startActivity(intent)</w:t>
      </w:r>
    </w:p>
    <w:p w:rsidR="00000000" w:rsidDel="00000000" w:rsidP="00000000" w:rsidRDefault="00000000" w:rsidRPr="00000000" w14:paraId="00003AAB">
      <w:pPr>
        <w:rPr>
          <w:sz w:val="24"/>
          <w:szCs w:val="24"/>
        </w:rPr>
      </w:pPr>
      <w:r w:rsidDel="00000000" w:rsidR="00000000" w:rsidRPr="00000000">
        <w:rPr>
          <w:sz w:val="24"/>
          <w:szCs w:val="24"/>
          <w:rtl w:val="0"/>
        </w:rPr>
        <w:t xml:space="preserve">    }</w:t>
      </w:r>
    </w:p>
    <w:p w:rsidR="00000000" w:rsidDel="00000000" w:rsidP="00000000" w:rsidRDefault="00000000" w:rsidRPr="00000000" w14:paraId="00003AAC">
      <w:pPr>
        <w:rPr>
          <w:sz w:val="24"/>
          <w:szCs w:val="24"/>
        </w:rPr>
      </w:pPr>
      <w:r w:rsidDel="00000000" w:rsidR="00000000" w:rsidRPr="00000000">
        <w:rPr>
          <w:sz w:val="24"/>
          <w:szCs w:val="24"/>
          <w:rtl w:val="0"/>
        </w:rPr>
        <w:t xml:space="preserve">}</w:t>
      </w:r>
    </w:p>
    <w:p w:rsidR="00000000" w:rsidDel="00000000" w:rsidP="00000000" w:rsidRDefault="00000000" w:rsidRPr="00000000" w14:paraId="00003AAD">
      <w:pPr>
        <w:rPr>
          <w:sz w:val="24"/>
          <w:szCs w:val="24"/>
        </w:rPr>
      </w:pPr>
      <w:r w:rsidDel="00000000" w:rsidR="00000000" w:rsidRPr="00000000">
        <w:rPr>
          <w:rtl w:val="0"/>
        </w:rPr>
      </w:r>
    </w:p>
    <w:p w:rsidR="00000000" w:rsidDel="00000000" w:rsidP="00000000" w:rsidRDefault="00000000" w:rsidRPr="00000000" w14:paraId="00003AAE">
      <w:pPr>
        <w:rPr>
          <w:sz w:val="24"/>
          <w:szCs w:val="24"/>
        </w:rPr>
      </w:pPr>
      <w:r w:rsidDel="00000000" w:rsidR="00000000" w:rsidRPr="00000000">
        <w:rPr>
          <w:rtl w:val="0"/>
        </w:rPr>
      </w:r>
    </w:p>
    <w:p w:rsidR="00000000" w:rsidDel="00000000" w:rsidP="00000000" w:rsidRDefault="00000000" w:rsidRPr="00000000" w14:paraId="00003AAF">
      <w:pPr>
        <w:rPr>
          <w:sz w:val="24"/>
          <w:szCs w:val="24"/>
        </w:rPr>
      </w:pPr>
      <w:r w:rsidDel="00000000" w:rsidR="00000000" w:rsidRPr="00000000">
        <w:rPr>
          <w:rtl w:val="0"/>
        </w:rPr>
      </w:r>
    </w:p>
    <w:p w:rsidR="00000000" w:rsidDel="00000000" w:rsidP="00000000" w:rsidRDefault="00000000" w:rsidRPr="00000000" w14:paraId="00003AB0">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are fragments?</w:t>
      </w:r>
    </w:p>
    <w:p w:rsidR="00000000" w:rsidDel="00000000" w:rsidP="00000000" w:rsidRDefault="00000000" w:rsidRPr="00000000" w14:paraId="00003AB1">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You may use fragments often as an Android developer. Knowing the definition and when to use them can improve your answer during your interview. In your answer, you can explain several features of them and the ways you’ve utilized them in your own work to demonstrate your familiarity.</w:t>
      </w:r>
    </w:p>
    <w:p w:rsidR="00000000" w:rsidDel="00000000" w:rsidP="00000000" w:rsidRDefault="00000000" w:rsidRPr="00000000" w14:paraId="00003AB2">
      <w:pPr>
        <w:rPr>
          <w:sz w:val="24"/>
          <w:szCs w:val="24"/>
        </w:rPr>
      </w:pPr>
      <w:r w:rsidDel="00000000" w:rsidR="00000000" w:rsidRPr="00000000">
        <w:rPr>
          <w:rtl w:val="0"/>
        </w:rPr>
      </w:r>
    </w:p>
    <w:p w:rsidR="00000000" w:rsidDel="00000000" w:rsidP="00000000" w:rsidRDefault="00000000" w:rsidRPr="00000000" w14:paraId="00003AB3">
      <w:pPr>
        <w:rPr>
          <w:sz w:val="24"/>
          <w:szCs w:val="24"/>
        </w:rPr>
      </w:pPr>
      <w:r w:rsidDel="00000000" w:rsidR="00000000" w:rsidRPr="00000000">
        <w:rPr>
          <w:sz w:val="24"/>
          <w:szCs w:val="24"/>
          <w:rtl w:val="0"/>
        </w:rPr>
        <w:t xml:space="preserve">Example: “A fragment is a section of the user interface. You can use multiple fragments within one activity. It is possible to remove or add fragments while an activity runs. A fragment has a separate lifecycle but is always used within an activity. I sometimes use fragments to organize the User Interface of the content and functions of an app so that it can be easily navigated.”</w:t>
      </w:r>
    </w:p>
    <w:p w:rsidR="00000000" w:rsidDel="00000000" w:rsidP="00000000" w:rsidRDefault="00000000" w:rsidRPr="00000000" w14:paraId="00003AB4">
      <w:pPr>
        <w:rPr>
          <w:sz w:val="24"/>
          <w:szCs w:val="24"/>
        </w:rPr>
      </w:pPr>
      <w:r w:rsidDel="00000000" w:rsidR="00000000" w:rsidRPr="00000000">
        <w:rPr>
          <w:rtl w:val="0"/>
        </w:rPr>
      </w:r>
    </w:p>
    <w:p w:rsidR="00000000" w:rsidDel="00000000" w:rsidP="00000000" w:rsidRDefault="00000000" w:rsidRPr="00000000" w14:paraId="00003AB5">
      <w:pPr>
        <w:rPr>
          <w:sz w:val="24"/>
          <w:szCs w:val="24"/>
        </w:rPr>
      </w:pPr>
      <w:r w:rsidDel="00000000" w:rsidR="00000000" w:rsidRPr="00000000">
        <w:rPr>
          <w:rtl w:val="0"/>
        </w:rPr>
      </w:r>
    </w:p>
    <w:p w:rsidR="00000000" w:rsidDel="00000000" w:rsidP="00000000" w:rsidRDefault="00000000" w:rsidRPr="00000000" w14:paraId="00003AB6">
      <w:pPr>
        <w:rPr>
          <w:sz w:val="24"/>
          <w:szCs w:val="24"/>
        </w:rPr>
      </w:pPr>
      <w:r w:rsidDel="00000000" w:rsidR="00000000" w:rsidRPr="00000000">
        <w:rPr>
          <w:rtl w:val="0"/>
        </w:rPr>
      </w:r>
    </w:p>
    <w:p w:rsidR="00000000" w:rsidDel="00000000" w:rsidP="00000000" w:rsidRDefault="00000000" w:rsidRPr="00000000" w14:paraId="00003AB7">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Can you explain when to use a fragment compared to an activity?</w:t>
      </w:r>
    </w:p>
    <w:p w:rsidR="00000000" w:rsidDel="00000000" w:rsidP="00000000" w:rsidRDefault="00000000" w:rsidRPr="00000000" w14:paraId="00003AB8">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As a developer, you often need to know when you should use a fragment and when you should use an activity. An effective answer would list different scenarios where you would use either one.</w:t>
      </w:r>
    </w:p>
    <w:p w:rsidR="00000000" w:rsidDel="00000000" w:rsidP="00000000" w:rsidRDefault="00000000" w:rsidRPr="00000000" w14:paraId="00003AB9">
      <w:pPr>
        <w:rPr>
          <w:sz w:val="24"/>
          <w:szCs w:val="24"/>
        </w:rPr>
      </w:pPr>
      <w:r w:rsidDel="00000000" w:rsidR="00000000" w:rsidRPr="00000000">
        <w:rPr>
          <w:rtl w:val="0"/>
        </w:rPr>
      </w:r>
    </w:p>
    <w:p w:rsidR="00000000" w:rsidDel="00000000" w:rsidP="00000000" w:rsidRDefault="00000000" w:rsidRPr="00000000" w14:paraId="00003ABA">
      <w:pPr>
        <w:rPr>
          <w:sz w:val="24"/>
          <w:szCs w:val="24"/>
        </w:rPr>
      </w:pPr>
      <w:r w:rsidDel="00000000" w:rsidR="00000000" w:rsidRPr="00000000">
        <w:rPr>
          <w:sz w:val="24"/>
          <w:szCs w:val="24"/>
          <w:rtl w:val="0"/>
        </w:rPr>
        <w:t xml:space="preserve">Example: “The code that builds an activity is more involved than the code that builds a fragment. You must pause, stop or destroy the old activity while you create the new activity. Using an activity only when you need to switch the entire screen is a smart technique. Otherwise, you should use fragments in all other cases. Developers often use fragments when using a navigational method or if the user would benefit from putting two layouts next to each other.”</w:t>
      </w:r>
    </w:p>
    <w:p w:rsidR="00000000" w:rsidDel="00000000" w:rsidP="00000000" w:rsidRDefault="00000000" w:rsidRPr="00000000" w14:paraId="00003ABB">
      <w:pPr>
        <w:rPr>
          <w:sz w:val="24"/>
          <w:szCs w:val="24"/>
        </w:rPr>
      </w:pPr>
      <w:r w:rsidDel="00000000" w:rsidR="00000000" w:rsidRPr="00000000">
        <w:rPr>
          <w:rtl w:val="0"/>
        </w:rPr>
      </w:r>
    </w:p>
    <w:p w:rsidR="00000000" w:rsidDel="00000000" w:rsidP="00000000" w:rsidRDefault="00000000" w:rsidRPr="00000000" w14:paraId="00003ABC">
      <w:pPr>
        <w:rPr>
          <w:sz w:val="24"/>
          <w:szCs w:val="24"/>
        </w:rPr>
      </w:pPr>
      <w:r w:rsidDel="00000000" w:rsidR="00000000" w:rsidRPr="00000000">
        <w:rPr>
          <w:rtl w:val="0"/>
        </w:rPr>
      </w:r>
    </w:p>
    <w:p w:rsidR="00000000" w:rsidDel="00000000" w:rsidP="00000000" w:rsidRDefault="00000000" w:rsidRPr="00000000" w14:paraId="00003ABD">
      <w:pPr>
        <w:rPr>
          <w:sz w:val="24"/>
          <w:szCs w:val="24"/>
        </w:rPr>
      </w:pPr>
      <w:r w:rsidDel="00000000" w:rsidR="00000000" w:rsidRPr="00000000">
        <w:rPr>
          <w:rtl w:val="0"/>
        </w:rPr>
      </w:r>
    </w:p>
    <w:p w:rsidR="00000000" w:rsidDel="00000000" w:rsidP="00000000" w:rsidRDefault="00000000" w:rsidRPr="00000000" w14:paraId="00003ABE">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When replacing a fragment, how do you know the user can get back to the last fragment when they press the back button?</w:t>
      </w:r>
    </w:p>
    <w:p w:rsidR="00000000" w:rsidDel="00000000" w:rsidP="00000000" w:rsidRDefault="00000000" w:rsidRPr="00000000" w14:paraId="00003ABF">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Understanding the life cycle of fragments is essential as a developer. You may need to explain that you know this as well as what the back stack is because this function may be necessary to use daily.</w:t>
      </w:r>
    </w:p>
    <w:p w:rsidR="00000000" w:rsidDel="00000000" w:rsidP="00000000" w:rsidRDefault="00000000" w:rsidRPr="00000000" w14:paraId="00003AC0">
      <w:pPr>
        <w:rPr>
          <w:sz w:val="24"/>
          <w:szCs w:val="24"/>
        </w:rPr>
      </w:pPr>
      <w:r w:rsidDel="00000000" w:rsidR="00000000" w:rsidRPr="00000000">
        <w:rPr>
          <w:rtl w:val="0"/>
        </w:rPr>
      </w:r>
    </w:p>
    <w:p w:rsidR="00000000" w:rsidDel="00000000" w:rsidP="00000000" w:rsidRDefault="00000000" w:rsidRPr="00000000" w14:paraId="00003AC1">
      <w:pPr>
        <w:rPr>
          <w:sz w:val="24"/>
          <w:szCs w:val="24"/>
        </w:rPr>
      </w:pPr>
      <w:r w:rsidDel="00000000" w:rsidR="00000000" w:rsidRPr="00000000">
        <w:rPr>
          <w:sz w:val="24"/>
          <w:szCs w:val="24"/>
          <w:rtl w:val="0"/>
        </w:rPr>
        <w:t xml:space="preserve">Example: “You should save each fragment transaction to the back stack to have the back button get the user to the last fragment. You can do this by calling ‘addToBackStack()’ before you commit that transaction.”</w:t>
      </w:r>
    </w:p>
    <w:p w:rsidR="00000000" w:rsidDel="00000000" w:rsidP="00000000" w:rsidRDefault="00000000" w:rsidRPr="00000000" w14:paraId="00003AC2">
      <w:pPr>
        <w:rPr>
          <w:sz w:val="24"/>
          <w:szCs w:val="24"/>
        </w:rPr>
      </w:pPr>
      <w:r w:rsidDel="00000000" w:rsidR="00000000" w:rsidRPr="00000000">
        <w:rPr>
          <w:rtl w:val="0"/>
        </w:rPr>
      </w:r>
    </w:p>
    <w:p w:rsidR="00000000" w:rsidDel="00000000" w:rsidP="00000000" w:rsidRDefault="00000000" w:rsidRPr="00000000" w14:paraId="00003AC3">
      <w:pPr>
        <w:rPr>
          <w:sz w:val="24"/>
          <w:szCs w:val="24"/>
        </w:rPr>
      </w:pPr>
      <w:r w:rsidDel="00000000" w:rsidR="00000000" w:rsidRPr="00000000">
        <w:rPr>
          <w:rtl w:val="0"/>
        </w:rPr>
      </w:r>
    </w:p>
    <w:p w:rsidR="00000000" w:rsidDel="00000000" w:rsidP="00000000" w:rsidRDefault="00000000" w:rsidRPr="00000000" w14:paraId="00003AC4">
      <w:pPr>
        <w:rPr>
          <w:sz w:val="24"/>
          <w:szCs w:val="24"/>
        </w:rPr>
      </w:pPr>
      <w:r w:rsidDel="00000000" w:rsidR="00000000" w:rsidRPr="00000000">
        <w:rPr>
          <w:rtl w:val="0"/>
        </w:rPr>
      </w:r>
    </w:p>
    <w:p w:rsidR="00000000" w:rsidDel="00000000" w:rsidP="00000000" w:rsidRDefault="00000000" w:rsidRPr="00000000" w14:paraId="00003AC5">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are the advanced features of Android, and what are their benefits?</w:t>
      </w:r>
    </w:p>
    <w:p w:rsidR="00000000" w:rsidDel="00000000" w:rsidP="00000000" w:rsidRDefault="00000000" w:rsidRPr="00000000" w14:paraId="00003AC6">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Android is popular among developers as it has a variety of advanced features. You can list a few of these in addition to what advantages you think Android has. Your answer can define specific applications and explain why they are useful.</w:t>
      </w:r>
    </w:p>
    <w:p w:rsidR="00000000" w:rsidDel="00000000" w:rsidP="00000000" w:rsidRDefault="00000000" w:rsidRPr="00000000" w14:paraId="00003AC7">
      <w:pPr>
        <w:rPr>
          <w:sz w:val="24"/>
          <w:szCs w:val="24"/>
        </w:rPr>
      </w:pPr>
      <w:r w:rsidDel="00000000" w:rsidR="00000000" w:rsidRPr="00000000">
        <w:rPr>
          <w:rtl w:val="0"/>
        </w:rPr>
      </w:r>
    </w:p>
    <w:p w:rsidR="00000000" w:rsidDel="00000000" w:rsidP="00000000" w:rsidRDefault="00000000" w:rsidRPr="00000000" w14:paraId="00003AC8">
      <w:pPr>
        <w:rPr>
          <w:sz w:val="24"/>
          <w:szCs w:val="24"/>
        </w:rPr>
      </w:pPr>
      <w:r w:rsidDel="00000000" w:rsidR="00000000" w:rsidRPr="00000000">
        <w:rPr>
          <w:sz w:val="24"/>
          <w:szCs w:val="24"/>
          <w:rtl w:val="0"/>
        </w:rPr>
        <w:t xml:space="preserve">Example: “There are many advantages to using Android. ThreadPool is where a group of worker threads and a task queue run numerous parallel instances of a certain task. This ability increases the performance of an application when you use it correctly. Using ThreadPool is also more efficient compared to having various operations waiting to run for one thread. This also helps you prevent the tedious overhead of building and then destroying a thread each time you need a worker thread.”</w:t>
      </w:r>
    </w:p>
    <w:p w:rsidR="00000000" w:rsidDel="00000000" w:rsidP="00000000" w:rsidRDefault="00000000" w:rsidRPr="00000000" w14:paraId="00003AC9">
      <w:pPr>
        <w:rPr>
          <w:sz w:val="24"/>
          <w:szCs w:val="24"/>
        </w:rPr>
      </w:pPr>
      <w:r w:rsidDel="00000000" w:rsidR="00000000" w:rsidRPr="00000000">
        <w:rPr>
          <w:rtl w:val="0"/>
        </w:rPr>
      </w:r>
    </w:p>
    <w:p w:rsidR="00000000" w:rsidDel="00000000" w:rsidP="00000000" w:rsidRDefault="00000000" w:rsidRPr="00000000" w14:paraId="00003ACA">
      <w:pPr>
        <w:rPr>
          <w:sz w:val="24"/>
          <w:szCs w:val="24"/>
        </w:rPr>
      </w:pPr>
      <w:r w:rsidDel="00000000" w:rsidR="00000000" w:rsidRPr="00000000">
        <w:rPr>
          <w:rtl w:val="0"/>
        </w:rPr>
      </w:r>
    </w:p>
    <w:p w:rsidR="00000000" w:rsidDel="00000000" w:rsidP="00000000" w:rsidRDefault="00000000" w:rsidRPr="00000000" w14:paraId="00003ACB">
      <w:pPr>
        <w:rPr>
          <w:sz w:val="24"/>
          <w:szCs w:val="24"/>
        </w:rPr>
      </w:pPr>
      <w:r w:rsidDel="00000000" w:rsidR="00000000" w:rsidRPr="00000000">
        <w:rPr>
          <w:rtl w:val="0"/>
        </w:rPr>
      </w:r>
    </w:p>
    <w:p w:rsidR="00000000" w:rsidDel="00000000" w:rsidP="00000000" w:rsidRDefault="00000000" w:rsidRPr="00000000" w14:paraId="00003ACC">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are potential errors you may encounter?</w:t>
      </w:r>
    </w:p>
    <w:p w:rsidR="00000000" w:rsidDel="00000000" w:rsidP="00000000" w:rsidRDefault="00000000" w:rsidRPr="00000000" w14:paraId="00003ACD">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Encountering errors is a normal part of being a developer. Even the most experienced developers may run into issues, but knowing how to address these issues is what makes an effective and productive developer. You can give an example of a specific error and how you would fix it.</w:t>
      </w:r>
    </w:p>
    <w:p w:rsidR="00000000" w:rsidDel="00000000" w:rsidP="00000000" w:rsidRDefault="00000000" w:rsidRPr="00000000" w14:paraId="00003ACE">
      <w:pPr>
        <w:rPr>
          <w:sz w:val="24"/>
          <w:szCs w:val="24"/>
        </w:rPr>
      </w:pPr>
      <w:r w:rsidDel="00000000" w:rsidR="00000000" w:rsidRPr="00000000">
        <w:rPr>
          <w:rtl w:val="0"/>
        </w:rPr>
      </w:r>
    </w:p>
    <w:p w:rsidR="00000000" w:rsidDel="00000000" w:rsidP="00000000" w:rsidRDefault="00000000" w:rsidRPr="00000000" w14:paraId="00003ACF">
      <w:pPr>
        <w:rPr>
          <w:sz w:val="24"/>
          <w:szCs w:val="24"/>
        </w:rPr>
      </w:pPr>
      <w:r w:rsidDel="00000000" w:rsidR="00000000" w:rsidRPr="00000000">
        <w:rPr>
          <w:sz w:val="24"/>
          <w:szCs w:val="24"/>
          <w:rtl w:val="0"/>
        </w:rPr>
        <w:t xml:space="preserve">Example: “A common Android error is an Application Not Responding error. When I see this in my work, I know not to perform long or intense operations on the main thread. This error occurs when the UI is unresponsive for more than five seconds due to something blocking the main thread. A solution to this is to move the majority of work off the main thread.”</w:t>
      </w:r>
    </w:p>
    <w:p w:rsidR="00000000" w:rsidDel="00000000" w:rsidP="00000000" w:rsidRDefault="00000000" w:rsidRPr="00000000" w14:paraId="00003AD0">
      <w:pPr>
        <w:rPr>
          <w:sz w:val="24"/>
          <w:szCs w:val="24"/>
        </w:rPr>
      </w:pPr>
      <w:r w:rsidDel="00000000" w:rsidR="00000000" w:rsidRPr="00000000">
        <w:rPr>
          <w:rtl w:val="0"/>
        </w:rPr>
      </w:r>
    </w:p>
    <w:p w:rsidR="00000000" w:rsidDel="00000000" w:rsidP="00000000" w:rsidRDefault="00000000" w:rsidRPr="00000000" w14:paraId="00003AD1">
      <w:pPr>
        <w:rPr>
          <w:sz w:val="24"/>
          <w:szCs w:val="24"/>
        </w:rPr>
      </w:pPr>
      <w:r w:rsidDel="00000000" w:rsidR="00000000" w:rsidRPr="00000000">
        <w:rPr>
          <w:rtl w:val="0"/>
        </w:rPr>
      </w:r>
    </w:p>
    <w:p w:rsidR="00000000" w:rsidDel="00000000" w:rsidP="00000000" w:rsidRDefault="00000000" w:rsidRPr="00000000" w14:paraId="00003AD2">
      <w:pPr>
        <w:rPr>
          <w:sz w:val="24"/>
          <w:szCs w:val="24"/>
        </w:rPr>
      </w:pPr>
      <w:r w:rsidDel="00000000" w:rsidR="00000000" w:rsidRPr="00000000">
        <w:rPr>
          <w:rtl w:val="0"/>
        </w:rPr>
      </w:r>
    </w:p>
    <w:p w:rsidR="00000000" w:rsidDel="00000000" w:rsidP="00000000" w:rsidRDefault="00000000" w:rsidRPr="00000000" w14:paraId="00003AD3">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are views and how are they used?</w:t>
      </w:r>
    </w:p>
    <w:p w:rsidR="00000000" w:rsidDel="00000000" w:rsidP="00000000" w:rsidRDefault="00000000" w:rsidRPr="00000000" w14:paraId="00003AD4">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Views are an essential part of Android development. You can explain what they are, what the process for creating them is and how you can optimize their usage.</w:t>
      </w:r>
    </w:p>
    <w:p w:rsidR="00000000" w:rsidDel="00000000" w:rsidP="00000000" w:rsidRDefault="00000000" w:rsidRPr="00000000" w14:paraId="00003AD5">
      <w:pPr>
        <w:rPr>
          <w:sz w:val="24"/>
          <w:szCs w:val="24"/>
        </w:rPr>
      </w:pPr>
      <w:r w:rsidDel="00000000" w:rsidR="00000000" w:rsidRPr="00000000">
        <w:rPr>
          <w:rtl w:val="0"/>
        </w:rPr>
      </w:r>
    </w:p>
    <w:p w:rsidR="00000000" w:rsidDel="00000000" w:rsidP="00000000" w:rsidRDefault="00000000" w:rsidRPr="00000000" w14:paraId="00003AD6">
      <w:pPr>
        <w:rPr>
          <w:sz w:val="24"/>
          <w:szCs w:val="24"/>
        </w:rPr>
      </w:pPr>
      <w:r w:rsidDel="00000000" w:rsidR="00000000" w:rsidRPr="00000000">
        <w:rPr>
          <w:sz w:val="24"/>
          <w:szCs w:val="24"/>
          <w:rtl w:val="0"/>
        </w:rPr>
        <w:t xml:space="preserve">Example: “A view is part of the Android User Interface that responds to user inputs. When creating a view, you should subclass the view that is closest to the custom component you want to build. Once you extend the class, you can build a res/values/attrs.xml file and declare the attributes you intend to use with the custom view.</w:t>
      </w:r>
    </w:p>
    <w:p w:rsidR="00000000" w:rsidDel="00000000" w:rsidP="00000000" w:rsidRDefault="00000000" w:rsidRPr="00000000" w14:paraId="00003AD7">
      <w:pPr>
        <w:rPr>
          <w:sz w:val="24"/>
          <w:szCs w:val="24"/>
        </w:rPr>
      </w:pPr>
      <w:r w:rsidDel="00000000" w:rsidR="00000000" w:rsidRPr="00000000">
        <w:rPr>
          <w:rtl w:val="0"/>
        </w:rPr>
      </w:r>
    </w:p>
    <w:p w:rsidR="00000000" w:rsidDel="00000000" w:rsidP="00000000" w:rsidRDefault="00000000" w:rsidRPr="00000000" w14:paraId="00003AD8">
      <w:pPr>
        <w:rPr>
          <w:sz w:val="24"/>
          <w:szCs w:val="24"/>
        </w:rPr>
      </w:pPr>
      <w:r w:rsidDel="00000000" w:rsidR="00000000" w:rsidRPr="00000000">
        <w:rPr>
          <w:sz w:val="24"/>
          <w:szCs w:val="24"/>
          <w:rtl w:val="0"/>
        </w:rPr>
        <w:t xml:space="preserve">You can optimize view usage by checking for excessive overdraw by installing the app on an Android device. Next, you can enable the “Debug GPU Overview” option. Another way is to flatten the view hierarchy. You can do this by inspecting the view hierarchy by using the “Hierarchy Viewer” tool in Android Studio.”</w:t>
      </w:r>
    </w:p>
    <w:p w:rsidR="00000000" w:rsidDel="00000000" w:rsidP="00000000" w:rsidRDefault="00000000" w:rsidRPr="00000000" w14:paraId="00003AD9">
      <w:pPr>
        <w:rPr>
          <w:sz w:val="24"/>
          <w:szCs w:val="24"/>
        </w:rPr>
      </w:pPr>
      <w:r w:rsidDel="00000000" w:rsidR="00000000" w:rsidRPr="00000000">
        <w:rPr>
          <w:rtl w:val="0"/>
        </w:rPr>
      </w:r>
    </w:p>
    <w:p w:rsidR="00000000" w:rsidDel="00000000" w:rsidP="00000000" w:rsidRDefault="00000000" w:rsidRPr="00000000" w14:paraId="00003ADA">
      <w:pPr>
        <w:rPr>
          <w:sz w:val="24"/>
          <w:szCs w:val="24"/>
        </w:rPr>
      </w:pPr>
      <w:r w:rsidDel="00000000" w:rsidR="00000000" w:rsidRPr="00000000">
        <w:rPr>
          <w:rtl w:val="0"/>
        </w:rPr>
      </w:r>
    </w:p>
    <w:p w:rsidR="00000000" w:rsidDel="00000000" w:rsidP="00000000" w:rsidRDefault="00000000" w:rsidRPr="00000000" w14:paraId="00003ADB">
      <w:pPr>
        <w:rPr>
          <w:sz w:val="24"/>
          <w:szCs w:val="24"/>
        </w:rPr>
      </w:pPr>
      <w:r w:rsidDel="00000000" w:rsidR="00000000" w:rsidRPr="00000000">
        <w:rPr>
          <w:rtl w:val="0"/>
        </w:rPr>
      </w:r>
    </w:p>
    <w:p w:rsidR="00000000" w:rsidDel="00000000" w:rsidP="00000000" w:rsidRDefault="00000000" w:rsidRPr="00000000" w14:paraId="00003ADC">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Do you know how to create a bound service?</w:t>
      </w:r>
    </w:p>
    <w:p w:rsidR="00000000" w:rsidDel="00000000" w:rsidP="00000000" w:rsidRDefault="00000000" w:rsidRPr="00000000" w14:paraId="00003ADD">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Developers often use bound services in Android applications. You can explain how you would build one and give specific steps involved. You can also frame your explanation of the process by demonstrating how you’ve built a bound service in the past.</w:t>
      </w:r>
    </w:p>
    <w:p w:rsidR="00000000" w:rsidDel="00000000" w:rsidP="00000000" w:rsidRDefault="00000000" w:rsidRPr="00000000" w14:paraId="00003ADE">
      <w:pPr>
        <w:rPr>
          <w:sz w:val="24"/>
          <w:szCs w:val="24"/>
        </w:rPr>
      </w:pPr>
      <w:r w:rsidDel="00000000" w:rsidR="00000000" w:rsidRPr="00000000">
        <w:rPr>
          <w:rtl w:val="0"/>
        </w:rPr>
      </w:r>
    </w:p>
    <w:p w:rsidR="00000000" w:rsidDel="00000000" w:rsidP="00000000" w:rsidRDefault="00000000" w:rsidRPr="00000000" w14:paraId="00003ADF">
      <w:pPr>
        <w:rPr>
          <w:sz w:val="24"/>
          <w:szCs w:val="24"/>
        </w:rPr>
      </w:pPr>
      <w:r w:rsidDel="00000000" w:rsidR="00000000" w:rsidRPr="00000000">
        <w:rPr>
          <w:sz w:val="24"/>
          <w:szCs w:val="24"/>
          <w:rtl w:val="0"/>
        </w:rPr>
        <w:t xml:space="preserve">Example: “The first step when creating a bound service through Android Interface Definition Language is defining the AIDL interface for a .aidl file. You then save the file in the src/ directory of the application that hosts the activity and any other application necessary to bind the service. Next, you can build the application and use Android SDK tools to create the IBinder interface file that goes in the gen directory.”</w:t>
      </w:r>
    </w:p>
    <w:p w:rsidR="00000000" w:rsidDel="00000000" w:rsidP="00000000" w:rsidRDefault="00000000" w:rsidRPr="00000000" w14:paraId="00003AE0">
      <w:pPr>
        <w:rPr>
          <w:sz w:val="24"/>
          <w:szCs w:val="24"/>
        </w:rPr>
      </w:pPr>
      <w:r w:rsidDel="00000000" w:rsidR="00000000" w:rsidRPr="00000000">
        <w:rPr>
          <w:rtl w:val="0"/>
        </w:rPr>
      </w:r>
    </w:p>
    <w:p w:rsidR="00000000" w:rsidDel="00000000" w:rsidP="00000000" w:rsidRDefault="00000000" w:rsidRPr="00000000" w14:paraId="00003AE1">
      <w:pPr>
        <w:rPr>
          <w:sz w:val="24"/>
          <w:szCs w:val="24"/>
        </w:rPr>
      </w:pPr>
      <w:r w:rsidDel="00000000" w:rsidR="00000000" w:rsidRPr="00000000">
        <w:rPr>
          <w:rtl w:val="0"/>
        </w:rPr>
      </w:r>
    </w:p>
    <w:p w:rsidR="00000000" w:rsidDel="00000000" w:rsidP="00000000" w:rsidRDefault="00000000" w:rsidRPr="00000000" w14:paraId="00003AE2">
      <w:pPr>
        <w:rPr>
          <w:sz w:val="24"/>
          <w:szCs w:val="24"/>
        </w:rPr>
      </w:pPr>
      <w:r w:rsidDel="00000000" w:rsidR="00000000" w:rsidRPr="00000000">
        <w:rPr>
          <w:rtl w:val="0"/>
        </w:rPr>
      </w:r>
    </w:p>
    <w:p w:rsidR="00000000" w:rsidDel="00000000" w:rsidP="00000000" w:rsidRDefault="00000000" w:rsidRPr="00000000" w14:paraId="00003AE3">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What’s the difference between an explicit and an implicit intent?</w:t>
      </w:r>
    </w:p>
    <w:p w:rsidR="00000000" w:rsidDel="00000000" w:rsidP="00000000" w:rsidRDefault="00000000" w:rsidRPr="00000000" w14:paraId="00003AE4">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You may use different intents in an Android application depending on what function you are creating. You can explain what the difference is between implicit intent and explicit intent and when you would use each. </w:t>
      </w:r>
    </w:p>
    <w:p w:rsidR="00000000" w:rsidDel="00000000" w:rsidP="00000000" w:rsidRDefault="00000000" w:rsidRPr="00000000" w14:paraId="00003AE5">
      <w:pPr>
        <w:rPr>
          <w:sz w:val="24"/>
          <w:szCs w:val="24"/>
        </w:rPr>
      </w:pPr>
      <w:r w:rsidDel="00000000" w:rsidR="00000000" w:rsidRPr="00000000">
        <w:rPr>
          <w:rtl w:val="0"/>
        </w:rPr>
      </w:r>
    </w:p>
    <w:p w:rsidR="00000000" w:rsidDel="00000000" w:rsidP="00000000" w:rsidRDefault="00000000" w:rsidRPr="00000000" w14:paraId="00003AE6">
      <w:pPr>
        <w:rPr>
          <w:sz w:val="24"/>
          <w:szCs w:val="24"/>
        </w:rPr>
      </w:pPr>
      <w:r w:rsidDel="00000000" w:rsidR="00000000" w:rsidRPr="00000000">
        <w:rPr>
          <w:sz w:val="24"/>
          <w:szCs w:val="24"/>
          <w:rtl w:val="0"/>
        </w:rPr>
        <w:t xml:space="preserve">Example: “An explicit intent tells the system which system component or activity you should use to respond to the intent. Implicit intent is where you state what action you want to perform. The Android system then checks what registered components can control that action. The majority of the time, you will likely use an explicit intent to begin components in your application. You would use implicit intents when you are trying to communicate with other components from a third-party application.”</w:t>
      </w:r>
    </w:p>
    <w:p w:rsidR="00000000" w:rsidDel="00000000" w:rsidP="00000000" w:rsidRDefault="00000000" w:rsidRPr="00000000" w14:paraId="00003AE7">
      <w:pPr>
        <w:rPr>
          <w:sz w:val="24"/>
          <w:szCs w:val="24"/>
        </w:rPr>
      </w:pPr>
      <w:r w:rsidDel="00000000" w:rsidR="00000000" w:rsidRPr="00000000">
        <w:rPr>
          <w:rtl w:val="0"/>
        </w:rPr>
      </w:r>
    </w:p>
    <w:p w:rsidR="00000000" w:rsidDel="00000000" w:rsidP="00000000" w:rsidRDefault="00000000" w:rsidRPr="00000000" w14:paraId="00003AE8">
      <w:pPr>
        <w:rPr>
          <w:sz w:val="24"/>
          <w:szCs w:val="24"/>
        </w:rPr>
      </w:pPr>
      <w:r w:rsidDel="00000000" w:rsidR="00000000" w:rsidRPr="00000000">
        <w:rPr>
          <w:rtl w:val="0"/>
        </w:rPr>
      </w:r>
    </w:p>
    <w:p w:rsidR="00000000" w:rsidDel="00000000" w:rsidP="00000000" w:rsidRDefault="00000000" w:rsidRPr="00000000" w14:paraId="00003AE9">
      <w:pPr>
        <w:rPr>
          <w:sz w:val="24"/>
          <w:szCs w:val="24"/>
        </w:rPr>
      </w:pPr>
      <w:r w:rsidDel="00000000" w:rsidR="00000000" w:rsidRPr="00000000">
        <w:rPr>
          <w:rtl w:val="0"/>
        </w:rPr>
      </w:r>
    </w:p>
    <w:p w:rsidR="00000000" w:rsidDel="00000000" w:rsidP="00000000" w:rsidRDefault="00000000" w:rsidRPr="00000000" w14:paraId="00003AEA">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a layout in Android, and what are its different types?</w:t>
      </w:r>
    </w:p>
    <w:p w:rsidR="00000000" w:rsidDel="00000000" w:rsidP="00000000" w:rsidRDefault="00000000" w:rsidRPr="00000000" w14:paraId="00003AEB">
      <w:pPr>
        <w:rPr>
          <w:rFonts w:ascii="Arial" w:cs="Arial" w:eastAsia="Arial" w:hAnsi="Arial"/>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w:t>
      </w:r>
      <w:r w:rsidDel="00000000" w:rsidR="00000000" w:rsidRPr="00000000">
        <w:rPr>
          <w:rFonts w:ascii="Arial" w:cs="Arial" w:eastAsia="Arial" w:hAnsi="Arial"/>
          <w:sz w:val="24"/>
          <w:szCs w:val="24"/>
          <w:rtl w:val="0"/>
        </w:rPr>
        <w:t xml:space="preserve">A layout in Android is a collection of UI(User Interface) controls. UI controls can be buttons, text fields, images, and other widgets, that are arranged on the screen. A layout defines how these UI controls are positioned and sized on the screen. It provides the structure for the user interface of an Android application.</w:t>
      </w:r>
    </w:p>
    <w:p w:rsidR="00000000" w:rsidDel="00000000" w:rsidP="00000000" w:rsidRDefault="00000000" w:rsidRPr="00000000" w14:paraId="00003AEC">
      <w:pPr>
        <w:pBdr>
          <w:top w:color="auto" w:space="0" w:sz="0" w:val="none"/>
          <w:left w:color="auto" w:space="0" w:sz="0" w:val="none"/>
          <w:bottom w:color="auto" w:space="12" w:sz="0" w:val="none"/>
          <w:right w:color="auto" w:space="0" w:sz="0" w:val="none"/>
        </w:pBdr>
        <w:shd w:fill="ffffff" w:val="clear"/>
        <w:spacing w:after="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There are several types of layouts in Android:</w:t>
      </w:r>
    </w:p>
    <w:p w:rsidR="00000000" w:rsidDel="00000000" w:rsidP="00000000" w:rsidRDefault="00000000" w:rsidRPr="00000000" w14:paraId="00003AED">
      <w:pPr>
        <w:numPr>
          <w:ilvl w:val="0"/>
          <w:numId w:val="251"/>
        </w:numPr>
        <w:pBdr>
          <w:top w:color="auto" w:space="0" w:sz="0" w:val="none"/>
          <w:bottom w:color="auto" w:space="0" w:sz="0" w:val="none"/>
          <w:right w:color="auto" w:space="0" w:sz="0" w:val="none"/>
          <w:between w:color="auto" w:space="0" w:sz="0" w:val="none"/>
        </w:pBdr>
        <w:shd w:fill="ffffff" w:val="clear"/>
        <w:spacing w:after="0" w:lineRule="auto"/>
        <w:ind w:left="1200" w:hanging="360"/>
      </w:pPr>
      <w:r w:rsidDel="00000000" w:rsidR="00000000" w:rsidRPr="00000000">
        <w:rPr>
          <w:rFonts w:ascii="Arial" w:cs="Arial" w:eastAsia="Arial" w:hAnsi="Arial"/>
          <w:sz w:val="24"/>
          <w:szCs w:val="24"/>
          <w:rtl w:val="0"/>
        </w:rPr>
        <w:t xml:space="preserve">LinearLayout</w:t>
        <w:br w:type="textWrapping"/>
      </w:r>
      <w:r w:rsidDel="00000000" w:rsidR="00000000" w:rsidRPr="00000000">
        <w:rPr>
          <w:rFonts w:ascii="Arial" w:cs="Arial" w:eastAsia="Arial" w:hAnsi="Arial"/>
          <w:color w:val="616161"/>
          <w:sz w:val="24"/>
          <w:szCs w:val="24"/>
          <w:rtl w:val="0"/>
        </w:rPr>
        <w:t xml:space="preserve"> </w:t>
      </w:r>
    </w:p>
    <w:p w:rsidR="00000000" w:rsidDel="00000000" w:rsidP="00000000" w:rsidRDefault="00000000" w:rsidRPr="00000000" w14:paraId="00003AEE">
      <w:pPr>
        <w:numPr>
          <w:ilvl w:val="0"/>
          <w:numId w:val="251"/>
        </w:numPr>
        <w:pBdr>
          <w:top w:color="auto" w:space="0" w:sz="0" w:val="none"/>
          <w:bottom w:color="auto" w:space="0" w:sz="0" w:val="none"/>
          <w:right w:color="auto" w:space="0" w:sz="0" w:val="none"/>
          <w:between w:color="auto" w:space="0" w:sz="0" w:val="none"/>
        </w:pBdr>
        <w:shd w:fill="ffffff" w:val="clear"/>
        <w:spacing w:after="0" w:lineRule="auto"/>
        <w:ind w:left="1200" w:hanging="360"/>
      </w:pPr>
      <w:r w:rsidDel="00000000" w:rsidR="00000000" w:rsidRPr="00000000">
        <w:rPr>
          <w:rFonts w:ascii="Arial" w:cs="Arial" w:eastAsia="Arial" w:hAnsi="Arial"/>
          <w:sz w:val="24"/>
          <w:szCs w:val="24"/>
          <w:rtl w:val="0"/>
        </w:rPr>
        <w:t xml:space="preserve">RelativeLayout</w:t>
        <w:br w:type="textWrapping"/>
      </w:r>
      <w:r w:rsidDel="00000000" w:rsidR="00000000" w:rsidRPr="00000000">
        <w:rPr>
          <w:rFonts w:ascii="Arial" w:cs="Arial" w:eastAsia="Arial" w:hAnsi="Arial"/>
          <w:color w:val="616161"/>
          <w:sz w:val="24"/>
          <w:szCs w:val="24"/>
          <w:rtl w:val="0"/>
        </w:rPr>
        <w:t xml:space="preserve"> </w:t>
      </w:r>
    </w:p>
    <w:p w:rsidR="00000000" w:rsidDel="00000000" w:rsidP="00000000" w:rsidRDefault="00000000" w:rsidRPr="00000000" w14:paraId="00003AEF">
      <w:pPr>
        <w:numPr>
          <w:ilvl w:val="0"/>
          <w:numId w:val="251"/>
        </w:numPr>
        <w:pBdr>
          <w:top w:color="auto" w:space="0" w:sz="0" w:val="none"/>
          <w:bottom w:color="auto" w:space="0" w:sz="0" w:val="none"/>
          <w:right w:color="auto" w:space="0" w:sz="0" w:val="none"/>
          <w:between w:color="auto" w:space="0" w:sz="0" w:val="none"/>
        </w:pBdr>
        <w:shd w:fill="ffffff" w:val="clear"/>
        <w:spacing w:after="0" w:lineRule="auto"/>
        <w:ind w:left="1200" w:hanging="360"/>
      </w:pPr>
      <w:r w:rsidDel="00000000" w:rsidR="00000000" w:rsidRPr="00000000">
        <w:rPr>
          <w:rFonts w:ascii="Arial" w:cs="Arial" w:eastAsia="Arial" w:hAnsi="Arial"/>
          <w:sz w:val="24"/>
          <w:szCs w:val="24"/>
          <w:rtl w:val="0"/>
        </w:rPr>
        <w:t xml:space="preserve">ConstraintLayout</w:t>
        <w:br w:type="textWrapping"/>
      </w:r>
      <w:r w:rsidDel="00000000" w:rsidR="00000000" w:rsidRPr="00000000">
        <w:rPr>
          <w:rFonts w:ascii="Arial" w:cs="Arial" w:eastAsia="Arial" w:hAnsi="Arial"/>
          <w:color w:val="616161"/>
          <w:sz w:val="24"/>
          <w:szCs w:val="24"/>
          <w:rtl w:val="0"/>
        </w:rPr>
        <w:t xml:space="preserve"> </w:t>
      </w:r>
    </w:p>
    <w:p w:rsidR="00000000" w:rsidDel="00000000" w:rsidP="00000000" w:rsidRDefault="00000000" w:rsidRPr="00000000" w14:paraId="00003AF0">
      <w:pPr>
        <w:numPr>
          <w:ilvl w:val="0"/>
          <w:numId w:val="251"/>
        </w:numPr>
        <w:pBdr>
          <w:top w:color="auto" w:space="0" w:sz="0" w:val="none"/>
          <w:bottom w:color="auto" w:space="0" w:sz="0" w:val="none"/>
          <w:right w:color="auto" w:space="0" w:sz="0" w:val="none"/>
          <w:between w:color="auto" w:space="0" w:sz="0" w:val="none"/>
        </w:pBdr>
        <w:shd w:fill="ffffff" w:val="clear"/>
        <w:spacing w:after="0" w:lineRule="auto"/>
        <w:ind w:left="1200" w:hanging="360"/>
      </w:pPr>
      <w:r w:rsidDel="00000000" w:rsidR="00000000" w:rsidRPr="00000000">
        <w:rPr>
          <w:rFonts w:ascii="Arial" w:cs="Arial" w:eastAsia="Arial" w:hAnsi="Arial"/>
          <w:sz w:val="24"/>
          <w:szCs w:val="24"/>
          <w:rtl w:val="0"/>
        </w:rPr>
        <w:t xml:space="preserve">FrameLayout</w:t>
        <w:br w:type="textWrapping"/>
      </w:r>
      <w:r w:rsidDel="00000000" w:rsidR="00000000" w:rsidRPr="00000000">
        <w:rPr>
          <w:rFonts w:ascii="Arial" w:cs="Arial" w:eastAsia="Arial" w:hAnsi="Arial"/>
          <w:color w:val="616161"/>
          <w:sz w:val="24"/>
          <w:szCs w:val="24"/>
          <w:rtl w:val="0"/>
        </w:rPr>
        <w:t xml:space="preserve"> </w:t>
      </w:r>
    </w:p>
    <w:p w:rsidR="00000000" w:rsidDel="00000000" w:rsidP="00000000" w:rsidRDefault="00000000" w:rsidRPr="00000000" w14:paraId="00003AF1">
      <w:pPr>
        <w:numPr>
          <w:ilvl w:val="0"/>
          <w:numId w:val="251"/>
        </w:numPr>
        <w:pBdr>
          <w:top w:color="auto" w:space="0" w:sz="0" w:val="none"/>
          <w:bottom w:color="auto" w:space="0" w:sz="0" w:val="none"/>
          <w:right w:color="auto" w:space="0" w:sz="0" w:val="none"/>
          <w:between w:color="auto" w:space="0" w:sz="0" w:val="none"/>
        </w:pBdr>
        <w:shd w:fill="ffffff" w:val="clear"/>
        <w:spacing w:after="0" w:lineRule="auto"/>
        <w:ind w:left="1200" w:hanging="360"/>
      </w:pPr>
      <w:r w:rsidDel="00000000" w:rsidR="00000000" w:rsidRPr="00000000">
        <w:rPr>
          <w:rFonts w:ascii="Arial" w:cs="Arial" w:eastAsia="Arial" w:hAnsi="Arial"/>
          <w:sz w:val="24"/>
          <w:szCs w:val="24"/>
          <w:rtl w:val="0"/>
        </w:rPr>
        <w:t xml:space="preserve">TableLayout</w:t>
      </w:r>
    </w:p>
    <w:p w:rsidR="00000000" w:rsidDel="00000000" w:rsidP="00000000" w:rsidRDefault="00000000" w:rsidRPr="00000000" w14:paraId="00003AF2">
      <w:pPr>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3595688" cy="3065554"/>
            <wp:effectExtent b="0" l="0" r="0" t="0"/>
            <wp:docPr descr="layout in Android" id="130" name="image67.jpg"/>
            <a:graphic>
              <a:graphicData uri="http://schemas.openxmlformats.org/drawingml/2006/picture">
                <pic:pic>
                  <pic:nvPicPr>
                    <pic:cNvPr descr="layout in Android" id="0" name="image67.jpg"/>
                    <pic:cNvPicPr preferRelativeResize="0"/>
                  </pic:nvPicPr>
                  <pic:blipFill>
                    <a:blip r:embed="rId312"/>
                    <a:srcRect b="0" l="0" r="0" t="0"/>
                    <a:stretch>
                      <a:fillRect/>
                    </a:stretch>
                  </pic:blipFill>
                  <pic:spPr>
                    <a:xfrm>
                      <a:off x="0" y="0"/>
                      <a:ext cx="3595688" cy="3065554"/>
                    </a:xfrm>
                    <a:prstGeom prst="rect"/>
                    <a:ln/>
                  </pic:spPr>
                </pic:pic>
              </a:graphicData>
            </a:graphic>
          </wp:inline>
        </w:drawing>
      </w:r>
      <w:r w:rsidDel="00000000" w:rsidR="00000000" w:rsidRPr="00000000">
        <w:rPr>
          <w:rtl w:val="0"/>
        </w:rPr>
      </w:r>
    </w:p>
    <w:p w:rsidR="00000000" w:rsidDel="00000000" w:rsidP="00000000" w:rsidRDefault="00000000" w:rsidRPr="00000000" w14:paraId="00003AF3">
      <w:pPr>
        <w:pBdr>
          <w:top w:color="auto" w:space="0" w:sz="0" w:val="none"/>
          <w:left w:color="auto" w:space="0" w:sz="0" w:val="none"/>
          <w:bottom w:color="auto" w:space="12" w:sz="0" w:val="none"/>
          <w:right w:color="auto" w:space="0" w:sz="0" w:val="none"/>
        </w:pBdr>
        <w:shd w:fill="ffffff" w:val="clear"/>
        <w:spacing w:after="0" w:lineRule="auto"/>
        <w:rPr>
          <w:sz w:val="24"/>
          <w:szCs w:val="24"/>
        </w:rPr>
      </w:pPr>
      <w:r w:rsidDel="00000000" w:rsidR="00000000" w:rsidRPr="00000000">
        <w:rPr>
          <w:rtl w:val="0"/>
        </w:rPr>
      </w:r>
    </w:p>
    <w:p w:rsidR="00000000" w:rsidDel="00000000" w:rsidP="00000000" w:rsidRDefault="00000000" w:rsidRPr="00000000" w14:paraId="00003AF4">
      <w:pPr>
        <w:rPr>
          <w:sz w:val="24"/>
          <w:szCs w:val="24"/>
        </w:rPr>
      </w:pPr>
      <w:r w:rsidDel="00000000" w:rsidR="00000000" w:rsidRPr="00000000">
        <w:rPr>
          <w:rtl w:val="0"/>
        </w:rPr>
      </w:r>
    </w:p>
    <w:p w:rsidR="00000000" w:rsidDel="00000000" w:rsidP="00000000" w:rsidRDefault="00000000" w:rsidRPr="00000000" w14:paraId="00003AF5">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Explain the differences between Serializable and Parcelable interfaces in Android.</w:t>
      </w:r>
    </w:p>
    <w:p w:rsidR="00000000" w:rsidDel="00000000" w:rsidP="00000000" w:rsidRDefault="00000000" w:rsidRPr="00000000" w14:paraId="00003AF6">
      <w:pPr>
        <w:rPr>
          <w:rFonts w:ascii="Arial" w:cs="Arial" w:eastAsia="Arial" w:hAnsi="Arial"/>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w:t>
      </w:r>
      <w:r w:rsidDel="00000000" w:rsidR="00000000" w:rsidRPr="00000000">
        <w:rPr>
          <w:rFonts w:ascii="Arial" w:cs="Arial" w:eastAsia="Arial" w:hAnsi="Arial"/>
          <w:sz w:val="24"/>
          <w:szCs w:val="24"/>
          <w:rtl w:val="0"/>
        </w:rPr>
        <w:t xml:space="preserve">Serializable and Parcelable are interfaces in Android. They allow you to serialize and deserialize objects. So they can be passed between different components of an application. However, there are some differences between them, which are mentioned below.</w:t>
      </w:r>
    </w:p>
    <w:tbl>
      <w:tblPr>
        <w:tblStyle w:val="Table22"/>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416.142433234421"/>
        <w:gridCol w:w="4943.857566765579"/>
        <w:tblGridChange w:id="0">
          <w:tblGrid>
            <w:gridCol w:w="4416.142433234421"/>
            <w:gridCol w:w="4943.857566765579"/>
          </w:tblGrid>
        </w:tblGridChange>
      </w:tblGrid>
      <w:tr>
        <w:trPr>
          <w:cantSplit w:val="0"/>
          <w:trHeight w:val="510" w:hRule="atLeast"/>
          <w:tblHeader w:val="0"/>
        </w:trPr>
        <w:tc>
          <w:tcPr>
            <w:tcBorders>
              <w:top w:color="999999" w:space="0" w:sz="6" w:val="single"/>
              <w:left w:color="999999" w:space="0" w:sz="6" w:val="single"/>
              <w:bottom w:color="999999" w:space="0" w:sz="6" w:val="single"/>
              <w:right w:color="999999" w:space="0" w:sz="6" w:val="single"/>
            </w:tcBorders>
            <w:shd w:fill="6aa84f" w:val="clear"/>
            <w:tcMar>
              <w:top w:w="100.0" w:type="dxa"/>
              <w:left w:w="100.0" w:type="dxa"/>
              <w:bottom w:w="100.0" w:type="dxa"/>
              <w:right w:w="100.0" w:type="dxa"/>
            </w:tcMar>
            <w:vAlign w:val="top"/>
          </w:tcPr>
          <w:p w:rsidR="00000000" w:rsidDel="00000000" w:rsidP="00000000" w:rsidRDefault="00000000" w:rsidRPr="00000000" w14:paraId="00003AF7">
            <w:pPr>
              <w:spacing w:after="300" w:before="300" w:lineRule="auto"/>
              <w:jc w:val="center"/>
              <w:rPr>
                <w:rFonts w:ascii="Arial" w:cs="Arial" w:eastAsia="Arial" w:hAnsi="Arial"/>
                <w:color w:val="616161"/>
                <w:sz w:val="24"/>
                <w:szCs w:val="24"/>
                <w:highlight w:val="white"/>
              </w:rPr>
            </w:pPr>
            <w:r w:rsidDel="00000000" w:rsidR="00000000" w:rsidRPr="00000000">
              <w:rPr>
                <w:rFonts w:ascii="Arial" w:cs="Arial" w:eastAsia="Arial" w:hAnsi="Arial"/>
                <w:b w:val="1"/>
                <w:color w:val="616161"/>
                <w:sz w:val="24"/>
                <w:szCs w:val="24"/>
                <w:highlight w:val="white"/>
                <w:rtl w:val="0"/>
              </w:rPr>
              <w:t xml:space="preserve">Serializable interface</w:t>
            </w:r>
            <w:r w:rsidDel="00000000" w:rsidR="00000000" w:rsidRPr="00000000">
              <w:rPr>
                <w:rtl w:val="0"/>
              </w:rPr>
            </w:r>
          </w:p>
        </w:tc>
        <w:tc>
          <w:tcPr>
            <w:tcBorders>
              <w:top w:color="999999" w:space="0" w:sz="6" w:val="single"/>
              <w:left w:color="999999" w:space="0" w:sz="6" w:val="single"/>
              <w:bottom w:color="999999" w:space="0" w:sz="6" w:val="single"/>
              <w:right w:color="999999" w:space="0" w:sz="6" w:val="single"/>
            </w:tcBorders>
            <w:shd w:fill="6aa84f" w:val="clear"/>
            <w:tcMar>
              <w:top w:w="100.0" w:type="dxa"/>
              <w:left w:w="100.0" w:type="dxa"/>
              <w:bottom w:w="100.0" w:type="dxa"/>
              <w:right w:w="100.0" w:type="dxa"/>
            </w:tcMar>
            <w:vAlign w:val="top"/>
          </w:tcPr>
          <w:p w:rsidR="00000000" w:rsidDel="00000000" w:rsidP="00000000" w:rsidRDefault="00000000" w:rsidRPr="00000000" w14:paraId="00003AF8">
            <w:pPr>
              <w:spacing w:after="300" w:before="300" w:lineRule="auto"/>
              <w:jc w:val="center"/>
              <w:rPr>
                <w:rFonts w:ascii="Arial" w:cs="Arial" w:eastAsia="Arial" w:hAnsi="Arial"/>
                <w:color w:val="616161"/>
                <w:sz w:val="24"/>
                <w:szCs w:val="24"/>
                <w:highlight w:val="white"/>
              </w:rPr>
            </w:pPr>
            <w:r w:rsidDel="00000000" w:rsidR="00000000" w:rsidRPr="00000000">
              <w:rPr>
                <w:rFonts w:ascii="Arial" w:cs="Arial" w:eastAsia="Arial" w:hAnsi="Arial"/>
                <w:b w:val="1"/>
                <w:color w:val="616161"/>
                <w:sz w:val="24"/>
                <w:szCs w:val="24"/>
                <w:highlight w:val="white"/>
                <w:rtl w:val="0"/>
              </w:rPr>
              <w:t xml:space="preserve">Parcelable interface</w:t>
            </w:r>
            <w:r w:rsidDel="00000000" w:rsidR="00000000" w:rsidRPr="00000000">
              <w:rPr>
                <w:rtl w:val="0"/>
              </w:rPr>
            </w:r>
          </w:p>
        </w:tc>
      </w:tr>
      <w:tr>
        <w:trPr>
          <w:cantSplit w:val="0"/>
          <w:trHeight w:val="1620" w:hRule="atLeast"/>
          <w:tblHeader w:val="0"/>
        </w:trPr>
        <w:tc>
          <w:tcPr>
            <w:tcBorders>
              <w:top w:color="999999" w:space="0" w:sz="6" w:val="single"/>
              <w:left w:color="999999" w:space="0" w:sz="6" w:val="single"/>
              <w:bottom w:color="999999" w:space="0" w:sz="6" w:val="single"/>
              <w:right w:color="999999" w:space="0" w:sz="6" w:val="single"/>
            </w:tcBorders>
            <w:shd w:fill="d9d2e9" w:val="clear"/>
            <w:tcMar>
              <w:top w:w="100.0" w:type="dxa"/>
              <w:left w:w="100.0" w:type="dxa"/>
              <w:bottom w:w="100.0" w:type="dxa"/>
              <w:right w:w="100.0" w:type="dxa"/>
            </w:tcMar>
            <w:vAlign w:val="top"/>
          </w:tcPr>
          <w:p w:rsidR="00000000" w:rsidDel="00000000" w:rsidP="00000000" w:rsidRDefault="00000000" w:rsidRPr="00000000" w14:paraId="00003AF9">
            <w:pPr>
              <w:spacing w:after="300" w:before="300" w:lineRule="auto"/>
              <w:rPr>
                <w:rFonts w:ascii="Arial" w:cs="Arial" w:eastAsia="Arial" w:hAnsi="Arial"/>
                <w:color w:val="616161"/>
                <w:sz w:val="24"/>
                <w:szCs w:val="24"/>
                <w:highlight w:val="white"/>
              </w:rPr>
            </w:pPr>
            <w:r w:rsidDel="00000000" w:rsidR="00000000" w:rsidRPr="00000000">
              <w:rPr>
                <w:rFonts w:ascii="Arial" w:cs="Arial" w:eastAsia="Arial" w:hAnsi="Arial"/>
                <w:color w:val="616161"/>
                <w:sz w:val="24"/>
                <w:szCs w:val="24"/>
                <w:highlight w:val="white"/>
                <w:rtl w:val="0"/>
              </w:rPr>
              <w:t xml:space="preserve">When you serialize an object using Serializable, it creates a lot of temporary objects, which can negatively impact performance in some cases.</w:t>
            </w:r>
          </w:p>
        </w:tc>
        <w:tc>
          <w:tcPr>
            <w:tcBorders>
              <w:top w:color="999999" w:space="0" w:sz="6" w:val="single"/>
              <w:left w:color="999999" w:space="0" w:sz="6" w:val="single"/>
              <w:bottom w:color="999999" w:space="0" w:sz="6" w:val="single"/>
              <w:right w:color="999999" w:space="0" w:sz="6" w:val="single"/>
            </w:tcBorders>
            <w:shd w:fill="d9d2e9" w:val="clear"/>
            <w:tcMar>
              <w:top w:w="100.0" w:type="dxa"/>
              <w:left w:w="100.0" w:type="dxa"/>
              <w:bottom w:w="100.0" w:type="dxa"/>
              <w:right w:w="100.0" w:type="dxa"/>
            </w:tcMar>
            <w:vAlign w:val="top"/>
          </w:tcPr>
          <w:p w:rsidR="00000000" w:rsidDel="00000000" w:rsidP="00000000" w:rsidRDefault="00000000" w:rsidRPr="00000000" w14:paraId="00003AFA">
            <w:pPr>
              <w:spacing w:after="300" w:before="300" w:lineRule="auto"/>
              <w:rPr>
                <w:rFonts w:ascii="Arial" w:cs="Arial" w:eastAsia="Arial" w:hAnsi="Arial"/>
                <w:color w:val="616161"/>
                <w:sz w:val="24"/>
                <w:szCs w:val="24"/>
                <w:highlight w:val="white"/>
              </w:rPr>
            </w:pPr>
            <w:r w:rsidDel="00000000" w:rsidR="00000000" w:rsidRPr="00000000">
              <w:rPr>
                <w:rFonts w:ascii="Arial" w:cs="Arial" w:eastAsia="Arial" w:hAnsi="Arial"/>
                <w:color w:val="616161"/>
                <w:sz w:val="24"/>
                <w:szCs w:val="24"/>
                <w:highlight w:val="white"/>
                <w:rtl w:val="0"/>
              </w:rPr>
              <w:t xml:space="preserve">Parcelable is generally faster than Serializable because it generates less garbage and involves less reflection. It is designed to be more efficient and can be faster in situations where performance is a concern.</w:t>
            </w:r>
          </w:p>
        </w:tc>
      </w:tr>
      <w:tr>
        <w:trPr>
          <w:cantSplit w:val="0"/>
          <w:trHeight w:val="1065" w:hRule="atLeast"/>
          <w:tblHeader w:val="0"/>
        </w:trPr>
        <w:tc>
          <w:tcPr>
            <w:tcBorders>
              <w:top w:color="999999" w:space="0" w:sz="6" w:val="single"/>
              <w:left w:color="999999" w:space="0" w:sz="6" w:val="single"/>
              <w:bottom w:color="999999" w:space="0" w:sz="6" w:val="single"/>
              <w:right w:color="999999" w:space="0" w:sz="6" w:val="single"/>
            </w:tcBorders>
            <w:shd w:fill="ffe599" w:val="clear"/>
            <w:tcMar>
              <w:top w:w="100.0" w:type="dxa"/>
              <w:left w:w="100.0" w:type="dxa"/>
              <w:bottom w:w="100.0" w:type="dxa"/>
              <w:right w:w="100.0" w:type="dxa"/>
            </w:tcMar>
            <w:vAlign w:val="top"/>
          </w:tcPr>
          <w:p w:rsidR="00000000" w:rsidDel="00000000" w:rsidP="00000000" w:rsidRDefault="00000000" w:rsidRPr="00000000" w14:paraId="00003AFB">
            <w:pPr>
              <w:spacing w:after="300" w:before="300" w:lineRule="auto"/>
              <w:rPr>
                <w:rFonts w:ascii="Arial" w:cs="Arial" w:eastAsia="Arial" w:hAnsi="Arial"/>
                <w:color w:val="616161"/>
                <w:sz w:val="24"/>
                <w:szCs w:val="24"/>
                <w:highlight w:val="white"/>
              </w:rPr>
            </w:pPr>
            <w:r w:rsidDel="00000000" w:rsidR="00000000" w:rsidRPr="00000000">
              <w:rPr>
                <w:rFonts w:ascii="Arial" w:cs="Arial" w:eastAsia="Arial" w:hAnsi="Arial"/>
                <w:color w:val="616161"/>
                <w:sz w:val="24"/>
                <w:szCs w:val="24"/>
                <w:highlight w:val="white"/>
                <w:rtl w:val="0"/>
              </w:rPr>
              <w:t xml:space="preserve">It is less efficient than the Parcelable interface because it carries huge data streams.</w:t>
            </w:r>
          </w:p>
        </w:tc>
        <w:tc>
          <w:tcPr>
            <w:tcBorders>
              <w:top w:color="999999" w:space="0" w:sz="6" w:val="single"/>
              <w:left w:color="999999" w:space="0" w:sz="6" w:val="single"/>
              <w:bottom w:color="999999" w:space="0" w:sz="6" w:val="single"/>
              <w:right w:color="999999" w:space="0" w:sz="6" w:val="single"/>
            </w:tcBorders>
            <w:shd w:fill="ffe599" w:val="clear"/>
            <w:tcMar>
              <w:top w:w="100.0" w:type="dxa"/>
              <w:left w:w="100.0" w:type="dxa"/>
              <w:bottom w:w="100.0" w:type="dxa"/>
              <w:right w:w="100.0" w:type="dxa"/>
            </w:tcMar>
            <w:vAlign w:val="top"/>
          </w:tcPr>
          <w:p w:rsidR="00000000" w:rsidDel="00000000" w:rsidP="00000000" w:rsidRDefault="00000000" w:rsidRPr="00000000" w14:paraId="00003AFC">
            <w:pPr>
              <w:spacing w:after="300" w:before="300" w:lineRule="auto"/>
              <w:rPr>
                <w:rFonts w:ascii="Arial" w:cs="Arial" w:eastAsia="Arial" w:hAnsi="Arial"/>
                <w:color w:val="616161"/>
                <w:sz w:val="24"/>
                <w:szCs w:val="24"/>
                <w:highlight w:val="white"/>
              </w:rPr>
            </w:pPr>
            <w:r w:rsidDel="00000000" w:rsidR="00000000" w:rsidRPr="00000000">
              <w:rPr>
                <w:rFonts w:ascii="Arial" w:cs="Arial" w:eastAsia="Arial" w:hAnsi="Arial"/>
                <w:color w:val="616161"/>
                <w:sz w:val="24"/>
                <w:szCs w:val="24"/>
                <w:highlight w:val="white"/>
                <w:rtl w:val="0"/>
              </w:rPr>
              <w:t xml:space="preserve">It is more efficient than Serializable. It generally produces smaller data streams.</w:t>
            </w:r>
          </w:p>
        </w:tc>
      </w:tr>
      <w:tr>
        <w:trPr>
          <w:cantSplit w:val="0"/>
          <w:trHeight w:val="1620" w:hRule="atLeast"/>
          <w:tblHeader w:val="0"/>
        </w:trPr>
        <w:tc>
          <w:tcPr>
            <w:tcBorders>
              <w:top w:color="999999" w:space="0" w:sz="6" w:val="single"/>
              <w:left w:color="999999" w:space="0" w:sz="6" w:val="single"/>
              <w:bottom w:color="999999" w:space="0" w:sz="6" w:val="single"/>
              <w:right w:color="999999" w:space="0" w:sz="6" w:val="single"/>
            </w:tcBorders>
            <w:shd w:fill="d9d2e9" w:val="clear"/>
            <w:tcMar>
              <w:top w:w="100.0" w:type="dxa"/>
              <w:left w:w="100.0" w:type="dxa"/>
              <w:bottom w:w="100.0" w:type="dxa"/>
              <w:right w:w="100.0" w:type="dxa"/>
            </w:tcMar>
            <w:vAlign w:val="top"/>
          </w:tcPr>
          <w:p w:rsidR="00000000" w:rsidDel="00000000" w:rsidP="00000000" w:rsidRDefault="00000000" w:rsidRPr="00000000" w14:paraId="00003AFD">
            <w:pPr>
              <w:spacing w:after="300" w:before="300" w:lineRule="auto"/>
              <w:rPr>
                <w:rFonts w:ascii="Arial" w:cs="Arial" w:eastAsia="Arial" w:hAnsi="Arial"/>
                <w:color w:val="616161"/>
                <w:sz w:val="24"/>
                <w:szCs w:val="24"/>
                <w:highlight w:val="white"/>
              </w:rPr>
            </w:pPr>
            <w:r w:rsidDel="00000000" w:rsidR="00000000" w:rsidRPr="00000000">
              <w:rPr>
                <w:rFonts w:ascii="Arial" w:cs="Arial" w:eastAsia="Arial" w:hAnsi="Arial"/>
                <w:color w:val="616161"/>
                <w:sz w:val="24"/>
                <w:szCs w:val="24"/>
                <w:highlight w:val="white"/>
                <w:rtl w:val="0"/>
              </w:rPr>
              <w:t xml:space="preserve">When you implement Serializable, you don't have to write any special methods, but the serialization and deserialization process is handled entirely by the Java serialization system.</w:t>
            </w:r>
          </w:p>
        </w:tc>
        <w:tc>
          <w:tcPr>
            <w:tcBorders>
              <w:top w:color="999999" w:space="0" w:sz="6" w:val="single"/>
              <w:left w:color="999999" w:space="0" w:sz="6" w:val="single"/>
              <w:bottom w:color="999999" w:space="0" w:sz="6" w:val="single"/>
              <w:right w:color="999999" w:space="0" w:sz="6" w:val="single"/>
            </w:tcBorders>
            <w:shd w:fill="d9d2e9" w:val="clear"/>
            <w:tcMar>
              <w:top w:w="100.0" w:type="dxa"/>
              <w:left w:w="100.0" w:type="dxa"/>
              <w:bottom w:w="100.0" w:type="dxa"/>
              <w:right w:w="100.0" w:type="dxa"/>
            </w:tcMar>
            <w:vAlign w:val="top"/>
          </w:tcPr>
          <w:p w:rsidR="00000000" w:rsidDel="00000000" w:rsidP="00000000" w:rsidRDefault="00000000" w:rsidRPr="00000000" w14:paraId="00003AFE">
            <w:pPr>
              <w:spacing w:after="300" w:before="300" w:lineRule="auto"/>
              <w:rPr>
                <w:rFonts w:ascii="Arial" w:cs="Arial" w:eastAsia="Arial" w:hAnsi="Arial"/>
                <w:color w:val="616161"/>
                <w:sz w:val="24"/>
                <w:szCs w:val="24"/>
                <w:highlight w:val="white"/>
              </w:rPr>
            </w:pPr>
            <w:r w:rsidDel="00000000" w:rsidR="00000000" w:rsidRPr="00000000">
              <w:rPr>
                <w:rFonts w:ascii="Arial" w:cs="Arial" w:eastAsia="Arial" w:hAnsi="Arial"/>
                <w:color w:val="616161"/>
                <w:sz w:val="24"/>
                <w:szCs w:val="24"/>
                <w:highlight w:val="white"/>
                <w:rtl w:val="0"/>
              </w:rPr>
              <w:t xml:space="preserve">It requires you to write custom code to handle the serialization and deserialization process. This gives you more control over how the object is serialized and can allow you to optimize the process for performance.</w:t>
            </w:r>
          </w:p>
        </w:tc>
      </w:tr>
      <w:tr>
        <w:trPr>
          <w:cantSplit w:val="0"/>
          <w:trHeight w:val="1065" w:hRule="atLeast"/>
          <w:tblHeader w:val="0"/>
        </w:trPr>
        <w:tc>
          <w:tcPr>
            <w:tcBorders>
              <w:top w:color="999999" w:space="0" w:sz="6" w:val="single"/>
              <w:left w:color="999999" w:space="0" w:sz="6" w:val="single"/>
              <w:bottom w:color="999999" w:space="0" w:sz="6" w:val="single"/>
              <w:right w:color="999999" w:space="0" w:sz="6" w:val="single"/>
            </w:tcBorders>
            <w:shd w:fill="ffe599" w:val="clear"/>
            <w:tcMar>
              <w:top w:w="100.0" w:type="dxa"/>
              <w:left w:w="100.0" w:type="dxa"/>
              <w:bottom w:w="100.0" w:type="dxa"/>
              <w:right w:w="100.0" w:type="dxa"/>
            </w:tcMar>
            <w:vAlign w:val="top"/>
          </w:tcPr>
          <w:p w:rsidR="00000000" w:rsidDel="00000000" w:rsidP="00000000" w:rsidRDefault="00000000" w:rsidRPr="00000000" w14:paraId="00003AFF">
            <w:pPr>
              <w:spacing w:after="300" w:before="300" w:lineRule="auto"/>
              <w:rPr>
                <w:rFonts w:ascii="Arial" w:cs="Arial" w:eastAsia="Arial" w:hAnsi="Arial"/>
                <w:color w:val="616161"/>
                <w:sz w:val="24"/>
                <w:szCs w:val="24"/>
                <w:highlight w:val="white"/>
              </w:rPr>
            </w:pPr>
            <w:r w:rsidDel="00000000" w:rsidR="00000000" w:rsidRPr="00000000">
              <w:rPr>
                <w:rFonts w:ascii="Arial" w:cs="Arial" w:eastAsia="Arial" w:hAnsi="Arial"/>
                <w:color w:val="616161"/>
                <w:sz w:val="24"/>
                <w:szCs w:val="24"/>
                <w:highlight w:val="white"/>
                <w:rtl w:val="0"/>
              </w:rPr>
              <w:t xml:space="preserve">Serializable is compatible with Java, so you can use it to pass objects between Android and non-Android systems.</w:t>
            </w:r>
          </w:p>
        </w:tc>
        <w:tc>
          <w:tcPr>
            <w:tcBorders>
              <w:top w:color="999999" w:space="0" w:sz="6" w:val="single"/>
              <w:left w:color="999999" w:space="0" w:sz="6" w:val="single"/>
              <w:bottom w:color="999999" w:space="0" w:sz="6" w:val="single"/>
              <w:right w:color="999999" w:space="0" w:sz="6" w:val="single"/>
            </w:tcBorders>
            <w:shd w:fill="ffe599" w:val="clear"/>
            <w:tcMar>
              <w:top w:w="100.0" w:type="dxa"/>
              <w:left w:w="100.0" w:type="dxa"/>
              <w:bottom w:w="100.0" w:type="dxa"/>
              <w:right w:w="100.0" w:type="dxa"/>
            </w:tcMar>
            <w:vAlign w:val="top"/>
          </w:tcPr>
          <w:p w:rsidR="00000000" w:rsidDel="00000000" w:rsidP="00000000" w:rsidRDefault="00000000" w:rsidRPr="00000000" w14:paraId="00003B00">
            <w:pPr>
              <w:spacing w:after="300" w:before="300" w:lineRule="auto"/>
              <w:rPr>
                <w:rFonts w:ascii="Arial" w:cs="Arial" w:eastAsia="Arial" w:hAnsi="Arial"/>
                <w:color w:val="616161"/>
                <w:sz w:val="24"/>
                <w:szCs w:val="24"/>
                <w:highlight w:val="white"/>
              </w:rPr>
            </w:pPr>
            <w:r w:rsidDel="00000000" w:rsidR="00000000" w:rsidRPr="00000000">
              <w:rPr>
                <w:rFonts w:ascii="Arial" w:cs="Arial" w:eastAsia="Arial" w:hAnsi="Arial"/>
                <w:color w:val="616161"/>
                <w:sz w:val="24"/>
                <w:szCs w:val="24"/>
                <w:highlight w:val="white"/>
                <w:rtl w:val="0"/>
              </w:rPr>
              <w:t xml:space="preserve">It is specific to Android and can only be used within the Android framework.</w:t>
            </w:r>
          </w:p>
        </w:tc>
      </w:tr>
    </w:tbl>
    <w:p w:rsidR="00000000" w:rsidDel="00000000" w:rsidP="00000000" w:rsidRDefault="00000000" w:rsidRPr="00000000" w14:paraId="00003B01">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the Android Manifest file, and what is its purpose?</w:t>
      </w:r>
    </w:p>
    <w:p w:rsidR="00000000" w:rsidDel="00000000" w:rsidP="00000000" w:rsidRDefault="00000000" w:rsidRPr="00000000" w14:paraId="00003B02">
      <w:pPr>
        <w:rPr>
          <w:rFonts w:ascii="Arial" w:cs="Arial" w:eastAsia="Arial" w:hAnsi="Arial"/>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w:t>
      </w:r>
      <w:r w:rsidDel="00000000" w:rsidR="00000000" w:rsidRPr="00000000">
        <w:rPr>
          <w:rFonts w:ascii="Arial" w:cs="Arial" w:eastAsia="Arial" w:hAnsi="Arial"/>
          <w:sz w:val="24"/>
          <w:szCs w:val="24"/>
          <w:rtl w:val="0"/>
        </w:rPr>
        <w:t xml:space="preserve">The Android Manifest file is an XML(Extensible Markup Language) file. It provides essential information about an Android app for the Android OS. It is named "AndroidManifest.xml" and is located in the root directory of an Android project.</w:t>
      </w:r>
    </w:p>
    <w:p w:rsidR="00000000" w:rsidDel="00000000" w:rsidP="00000000" w:rsidRDefault="00000000" w:rsidRPr="00000000" w14:paraId="00003B03">
      <w:pPr>
        <w:pBdr>
          <w:top w:color="auto" w:space="0" w:sz="0" w:val="none"/>
          <w:left w:color="auto" w:space="0" w:sz="0" w:val="none"/>
          <w:bottom w:color="auto" w:space="12" w:sz="0" w:val="none"/>
          <w:right w:color="auto" w:space="0" w:sz="0" w:val="none"/>
        </w:pBdr>
        <w:shd w:fill="ffffff" w:val="clear"/>
        <w:spacing w:after="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The Android Manifest file has several purposes, including</w:t>
      </w:r>
    </w:p>
    <w:p w:rsidR="00000000" w:rsidDel="00000000" w:rsidP="00000000" w:rsidRDefault="00000000" w:rsidRPr="00000000" w14:paraId="00003B04">
      <w:pPr>
        <w:numPr>
          <w:ilvl w:val="0"/>
          <w:numId w:val="275"/>
        </w:numPr>
        <w:pBdr>
          <w:top w:color="auto" w:space="0" w:sz="0" w:val="none"/>
          <w:bottom w:color="auto" w:space="0" w:sz="0" w:val="none"/>
          <w:right w:color="auto" w:space="0" w:sz="0" w:val="none"/>
          <w:between w:color="auto" w:space="0" w:sz="0" w:val="none"/>
        </w:pBdr>
        <w:shd w:fill="ffffff" w:val="clear"/>
        <w:spacing w:after="0" w:lineRule="auto"/>
        <w:ind w:left="1200" w:hanging="360"/>
      </w:pPr>
      <w:r w:rsidDel="00000000" w:rsidR="00000000" w:rsidRPr="00000000">
        <w:rPr>
          <w:rFonts w:ascii="Arial" w:cs="Arial" w:eastAsia="Arial" w:hAnsi="Arial"/>
          <w:sz w:val="24"/>
          <w:szCs w:val="24"/>
          <w:rtl w:val="0"/>
        </w:rPr>
        <w:t xml:space="preserve">Declaring the app's package name.</w:t>
        <w:br w:type="textWrapping"/>
      </w:r>
      <w:r w:rsidDel="00000000" w:rsidR="00000000" w:rsidRPr="00000000">
        <w:rPr>
          <w:rFonts w:ascii="Arial" w:cs="Arial" w:eastAsia="Arial" w:hAnsi="Arial"/>
          <w:color w:val="616161"/>
          <w:sz w:val="24"/>
          <w:szCs w:val="24"/>
          <w:rtl w:val="0"/>
        </w:rPr>
        <w:t xml:space="preserve"> </w:t>
      </w:r>
    </w:p>
    <w:p w:rsidR="00000000" w:rsidDel="00000000" w:rsidP="00000000" w:rsidRDefault="00000000" w:rsidRPr="00000000" w14:paraId="00003B05">
      <w:pPr>
        <w:numPr>
          <w:ilvl w:val="0"/>
          <w:numId w:val="275"/>
        </w:numPr>
        <w:pBdr>
          <w:top w:color="auto" w:space="0" w:sz="0" w:val="none"/>
          <w:bottom w:color="auto" w:space="0" w:sz="0" w:val="none"/>
          <w:right w:color="auto" w:space="0" w:sz="0" w:val="none"/>
          <w:between w:color="auto" w:space="0" w:sz="0" w:val="none"/>
        </w:pBdr>
        <w:shd w:fill="ffffff" w:val="clear"/>
        <w:spacing w:after="0" w:lineRule="auto"/>
        <w:ind w:left="1200" w:hanging="360"/>
      </w:pPr>
      <w:r w:rsidDel="00000000" w:rsidR="00000000" w:rsidRPr="00000000">
        <w:rPr>
          <w:rFonts w:ascii="Arial" w:cs="Arial" w:eastAsia="Arial" w:hAnsi="Arial"/>
          <w:sz w:val="24"/>
          <w:szCs w:val="24"/>
          <w:rtl w:val="0"/>
        </w:rPr>
        <w:t xml:space="preserve">Specifying the app's components.</w:t>
        <w:br w:type="textWrapping"/>
      </w:r>
      <w:r w:rsidDel="00000000" w:rsidR="00000000" w:rsidRPr="00000000">
        <w:rPr>
          <w:rFonts w:ascii="Arial" w:cs="Arial" w:eastAsia="Arial" w:hAnsi="Arial"/>
          <w:color w:val="616161"/>
          <w:sz w:val="24"/>
          <w:szCs w:val="24"/>
          <w:rtl w:val="0"/>
        </w:rPr>
        <w:t xml:space="preserve"> </w:t>
      </w:r>
    </w:p>
    <w:p w:rsidR="00000000" w:rsidDel="00000000" w:rsidP="00000000" w:rsidRDefault="00000000" w:rsidRPr="00000000" w14:paraId="00003B06">
      <w:pPr>
        <w:numPr>
          <w:ilvl w:val="0"/>
          <w:numId w:val="275"/>
        </w:numPr>
        <w:pBdr>
          <w:top w:color="auto" w:space="0" w:sz="0" w:val="none"/>
          <w:bottom w:color="auto" w:space="0" w:sz="0" w:val="none"/>
          <w:right w:color="auto" w:space="0" w:sz="0" w:val="none"/>
          <w:between w:color="auto" w:space="0" w:sz="0" w:val="none"/>
        </w:pBdr>
        <w:shd w:fill="ffffff" w:val="clear"/>
        <w:spacing w:after="0" w:lineRule="auto"/>
        <w:ind w:left="1200" w:hanging="360"/>
      </w:pPr>
      <w:r w:rsidDel="00000000" w:rsidR="00000000" w:rsidRPr="00000000">
        <w:rPr>
          <w:rFonts w:ascii="Arial" w:cs="Arial" w:eastAsia="Arial" w:hAnsi="Arial"/>
          <w:sz w:val="24"/>
          <w:szCs w:val="24"/>
          <w:rtl w:val="0"/>
        </w:rPr>
        <w:t xml:space="preserve">Defining app permissions.</w:t>
        <w:br w:type="textWrapping"/>
      </w:r>
      <w:r w:rsidDel="00000000" w:rsidR="00000000" w:rsidRPr="00000000">
        <w:rPr>
          <w:rFonts w:ascii="Arial" w:cs="Arial" w:eastAsia="Arial" w:hAnsi="Arial"/>
          <w:color w:val="616161"/>
          <w:sz w:val="24"/>
          <w:szCs w:val="24"/>
          <w:rtl w:val="0"/>
        </w:rPr>
        <w:t xml:space="preserve"> </w:t>
      </w:r>
    </w:p>
    <w:p w:rsidR="00000000" w:rsidDel="00000000" w:rsidP="00000000" w:rsidRDefault="00000000" w:rsidRPr="00000000" w14:paraId="00003B07">
      <w:pPr>
        <w:numPr>
          <w:ilvl w:val="0"/>
          <w:numId w:val="275"/>
        </w:numPr>
        <w:pBdr>
          <w:top w:color="auto" w:space="0" w:sz="0" w:val="none"/>
          <w:bottom w:color="auto" w:space="0" w:sz="0" w:val="none"/>
          <w:right w:color="auto" w:space="0" w:sz="0" w:val="none"/>
          <w:between w:color="auto" w:space="0" w:sz="0" w:val="none"/>
        </w:pBdr>
        <w:shd w:fill="ffffff" w:val="clear"/>
        <w:spacing w:after="0" w:lineRule="auto"/>
        <w:ind w:left="1200" w:hanging="360"/>
      </w:pPr>
      <w:r w:rsidDel="00000000" w:rsidR="00000000" w:rsidRPr="00000000">
        <w:rPr>
          <w:rFonts w:ascii="Arial" w:cs="Arial" w:eastAsia="Arial" w:hAnsi="Arial"/>
          <w:sz w:val="24"/>
          <w:szCs w:val="24"/>
          <w:rtl w:val="0"/>
        </w:rPr>
        <w:t xml:space="preserve">Specifying hardware and software requirements.</w:t>
        <w:br w:type="textWrapping"/>
      </w:r>
      <w:r w:rsidDel="00000000" w:rsidR="00000000" w:rsidRPr="00000000">
        <w:rPr>
          <w:rFonts w:ascii="Arial" w:cs="Arial" w:eastAsia="Arial" w:hAnsi="Arial"/>
          <w:color w:val="616161"/>
          <w:sz w:val="24"/>
          <w:szCs w:val="24"/>
          <w:rtl w:val="0"/>
        </w:rPr>
        <w:t xml:space="preserve"> </w:t>
      </w:r>
    </w:p>
    <w:p w:rsidR="00000000" w:rsidDel="00000000" w:rsidP="00000000" w:rsidRDefault="00000000" w:rsidRPr="00000000" w14:paraId="00003B08">
      <w:pPr>
        <w:numPr>
          <w:ilvl w:val="0"/>
          <w:numId w:val="275"/>
        </w:numPr>
        <w:pBdr>
          <w:top w:color="auto" w:space="0" w:sz="0" w:val="none"/>
          <w:bottom w:color="auto" w:space="0" w:sz="0" w:val="none"/>
          <w:right w:color="auto" w:space="0" w:sz="0" w:val="none"/>
          <w:between w:color="auto" w:space="0" w:sz="0" w:val="none"/>
        </w:pBdr>
        <w:shd w:fill="ffffff" w:val="clear"/>
        <w:spacing w:after="0" w:lineRule="auto"/>
        <w:ind w:left="1200" w:hanging="360"/>
      </w:pPr>
      <w:r w:rsidDel="00000000" w:rsidR="00000000" w:rsidRPr="00000000">
        <w:rPr>
          <w:rFonts w:ascii="Arial" w:cs="Arial" w:eastAsia="Arial" w:hAnsi="Arial"/>
          <w:sz w:val="24"/>
          <w:szCs w:val="24"/>
          <w:rtl w:val="0"/>
        </w:rPr>
        <w:t xml:space="preserve">Declaring app metadata.</w:t>
      </w:r>
    </w:p>
    <w:p w:rsidR="00000000" w:rsidDel="00000000" w:rsidP="00000000" w:rsidRDefault="00000000" w:rsidRPr="00000000" w14:paraId="00003B09">
      <w:pPr>
        <w:rPr>
          <w:sz w:val="24"/>
          <w:szCs w:val="24"/>
        </w:rPr>
      </w:pPr>
      <w:r w:rsidDel="00000000" w:rsidR="00000000" w:rsidRPr="00000000">
        <w:rPr>
          <w:rtl w:val="0"/>
        </w:rPr>
      </w:r>
    </w:p>
    <w:p w:rsidR="00000000" w:rsidDel="00000000" w:rsidP="00000000" w:rsidRDefault="00000000" w:rsidRPr="00000000" w14:paraId="00003B0A">
      <w:pPr>
        <w:rPr>
          <w:sz w:val="24"/>
          <w:szCs w:val="24"/>
        </w:rPr>
      </w:pPr>
      <w:r w:rsidDel="00000000" w:rsidR="00000000" w:rsidRPr="00000000">
        <w:rPr>
          <w:rtl w:val="0"/>
        </w:rPr>
      </w:r>
    </w:p>
    <w:p w:rsidR="00000000" w:rsidDel="00000000" w:rsidP="00000000" w:rsidRDefault="00000000" w:rsidRPr="00000000" w14:paraId="00003B0B">
      <w:pPr>
        <w:rPr>
          <w:sz w:val="24"/>
          <w:szCs w:val="24"/>
        </w:rPr>
      </w:pPr>
      <w:r w:rsidDel="00000000" w:rsidR="00000000" w:rsidRPr="00000000">
        <w:rPr>
          <w:rtl w:val="0"/>
        </w:rPr>
      </w:r>
    </w:p>
    <w:p w:rsidR="00000000" w:rsidDel="00000000" w:rsidP="00000000" w:rsidRDefault="00000000" w:rsidRPr="00000000" w14:paraId="00003B0C">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do you mean by AsyncTask in Android?</w:t>
      </w:r>
    </w:p>
    <w:p w:rsidR="00000000" w:rsidDel="00000000" w:rsidP="00000000" w:rsidRDefault="00000000" w:rsidRPr="00000000" w14:paraId="00003B0D">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AsyncTask in Android is a class that allows developers to perform background tasks or operations on a separate thread from the main UI thread. It is the best way to perform tasks that take a long time to complete without blocking the main thread. This can cause the UI to freeze and become unresponsive. The tasks can be network operations or heavy database transactions. </w:t>
      </w:r>
    </w:p>
    <w:p w:rsidR="00000000" w:rsidDel="00000000" w:rsidP="00000000" w:rsidRDefault="00000000" w:rsidRPr="00000000" w14:paraId="00003B0E">
      <w:pPr>
        <w:rPr>
          <w:sz w:val="24"/>
          <w:szCs w:val="24"/>
        </w:rPr>
      </w:pPr>
      <w:r w:rsidDel="00000000" w:rsidR="00000000" w:rsidRPr="00000000">
        <w:rPr>
          <w:rtl w:val="0"/>
        </w:rPr>
      </w:r>
    </w:p>
    <w:p w:rsidR="00000000" w:rsidDel="00000000" w:rsidP="00000000" w:rsidRDefault="00000000" w:rsidRPr="00000000" w14:paraId="00003B0F">
      <w:pPr>
        <w:rPr>
          <w:sz w:val="24"/>
          <w:szCs w:val="24"/>
        </w:rPr>
      </w:pPr>
      <w:r w:rsidDel="00000000" w:rsidR="00000000" w:rsidRPr="00000000">
        <w:rPr>
          <w:sz w:val="24"/>
          <w:szCs w:val="24"/>
          <w:rtl w:val="0"/>
        </w:rPr>
        <w:t xml:space="preserve">An AsyncTask in Android operates by defining a set of methods that run on the UI thread. It also defines a set of methods that run on a separate worker thread. The methods that run on the UI thread include onPreExecute(), onProgressUpdate(), and onPostExecute(), while the method that runs on the worker thread is doInBackground().</w:t>
      </w:r>
    </w:p>
    <w:p w:rsidR="00000000" w:rsidDel="00000000" w:rsidP="00000000" w:rsidRDefault="00000000" w:rsidRPr="00000000" w14:paraId="00003B10">
      <w:pPr>
        <w:rPr>
          <w:sz w:val="24"/>
          <w:szCs w:val="24"/>
        </w:rPr>
      </w:pPr>
      <w:r w:rsidDel="00000000" w:rsidR="00000000" w:rsidRPr="00000000">
        <w:rPr>
          <w:rtl w:val="0"/>
        </w:rPr>
      </w:r>
    </w:p>
    <w:p w:rsidR="00000000" w:rsidDel="00000000" w:rsidP="00000000" w:rsidRDefault="00000000" w:rsidRPr="00000000" w14:paraId="00003B11">
      <w:pPr>
        <w:rPr>
          <w:sz w:val="24"/>
          <w:szCs w:val="24"/>
        </w:rPr>
      </w:pPr>
      <w:r w:rsidDel="00000000" w:rsidR="00000000" w:rsidRPr="00000000">
        <w:rPr>
          <w:rtl w:val="0"/>
        </w:rPr>
      </w:r>
    </w:p>
    <w:p w:rsidR="00000000" w:rsidDel="00000000" w:rsidP="00000000" w:rsidRDefault="00000000" w:rsidRPr="00000000" w14:paraId="00003B12">
      <w:pPr>
        <w:rPr>
          <w:sz w:val="24"/>
          <w:szCs w:val="24"/>
        </w:rPr>
      </w:pPr>
      <w:r w:rsidDel="00000000" w:rsidR="00000000" w:rsidRPr="00000000">
        <w:rPr>
          <w:rtl w:val="0"/>
        </w:rPr>
      </w:r>
    </w:p>
    <w:p w:rsidR="00000000" w:rsidDel="00000000" w:rsidP="00000000" w:rsidRDefault="00000000" w:rsidRPr="00000000" w14:paraId="00003B13">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Explain the differences between a thread and a process in Android.</w:t>
      </w:r>
    </w:p>
    <w:p w:rsidR="00000000" w:rsidDel="00000000" w:rsidP="00000000" w:rsidRDefault="00000000" w:rsidRPr="00000000" w14:paraId="00003B14">
      <w:pPr>
        <w:rPr>
          <w:rFonts w:ascii="Arial" w:cs="Arial" w:eastAsia="Arial" w:hAnsi="Arial"/>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w:t>
      </w:r>
      <w:r w:rsidDel="00000000" w:rsidR="00000000" w:rsidRPr="00000000">
        <w:rPr>
          <w:rFonts w:ascii="Arial" w:cs="Arial" w:eastAsia="Arial" w:hAnsi="Arial"/>
          <w:sz w:val="24"/>
          <w:szCs w:val="24"/>
          <w:rtl w:val="0"/>
        </w:rPr>
        <w:t xml:space="preserve">A thread and a process are two distinct concepts in Android that are used for different purposes. A thread is a lightweight unit of execution within a process. On the other hand, a process is a self-contained instance of an application or service. It runs in its own memory space, with its own virtual machine (VM). </w:t>
      </w:r>
    </w:p>
    <w:p w:rsidR="00000000" w:rsidDel="00000000" w:rsidP="00000000" w:rsidRDefault="00000000" w:rsidRPr="00000000" w14:paraId="00003B15">
      <w:pPr>
        <w:pBdr>
          <w:top w:color="auto" w:space="0" w:sz="0" w:val="none"/>
          <w:left w:color="auto" w:space="0" w:sz="0" w:val="none"/>
          <w:bottom w:color="auto" w:space="12" w:sz="0" w:val="none"/>
          <w:right w:color="auto" w:space="0" w:sz="0" w:val="none"/>
        </w:pBdr>
        <w:shd w:fill="ffffff" w:val="clear"/>
        <w:spacing w:after="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The following are the differences between them:</w:t>
      </w:r>
    </w:p>
    <w:tbl>
      <w:tblPr>
        <w:tblStyle w:val="Table23"/>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555.014836795252"/>
        <w:gridCol w:w="4804.985163204748"/>
        <w:tblGridChange w:id="0">
          <w:tblGrid>
            <w:gridCol w:w="4555.014836795252"/>
            <w:gridCol w:w="4804.985163204748"/>
          </w:tblGrid>
        </w:tblGridChange>
      </w:tblGrid>
      <w:tr>
        <w:trPr>
          <w:cantSplit w:val="0"/>
          <w:trHeight w:val="510" w:hRule="atLeast"/>
          <w:tblHeader w:val="0"/>
        </w:trPr>
        <w:tc>
          <w:tcPr>
            <w:tcBorders>
              <w:top w:color="b7b7b7" w:space="0" w:sz="6" w:val="single"/>
              <w:left w:color="b7b7b7" w:space="0" w:sz="6" w:val="single"/>
              <w:bottom w:color="b7b7b7" w:space="0" w:sz="6" w:val="single"/>
              <w:right w:color="b7b7b7" w:space="0" w:sz="6" w:val="single"/>
            </w:tcBorders>
            <w:shd w:fill="6aa84f" w:val="clear"/>
            <w:tcMar>
              <w:top w:w="100.0" w:type="dxa"/>
              <w:left w:w="100.0" w:type="dxa"/>
              <w:bottom w:w="100.0" w:type="dxa"/>
              <w:right w:w="100.0" w:type="dxa"/>
            </w:tcMar>
            <w:vAlign w:val="top"/>
          </w:tcPr>
          <w:p w:rsidR="00000000" w:rsidDel="00000000" w:rsidP="00000000" w:rsidRDefault="00000000" w:rsidRPr="00000000" w14:paraId="00003B16">
            <w:pPr>
              <w:spacing w:after="300" w:before="300" w:lineRule="auto"/>
              <w:jc w:val="center"/>
              <w:rPr>
                <w:rFonts w:ascii="Arial" w:cs="Arial" w:eastAsia="Arial" w:hAnsi="Arial"/>
                <w:color w:val="616161"/>
                <w:sz w:val="24"/>
                <w:szCs w:val="24"/>
                <w:highlight w:val="white"/>
              </w:rPr>
            </w:pPr>
            <w:r w:rsidDel="00000000" w:rsidR="00000000" w:rsidRPr="00000000">
              <w:rPr>
                <w:rFonts w:ascii="Arial" w:cs="Arial" w:eastAsia="Arial" w:hAnsi="Arial"/>
                <w:b w:val="1"/>
                <w:color w:val="616161"/>
                <w:sz w:val="24"/>
                <w:szCs w:val="24"/>
                <w:highlight w:val="white"/>
                <w:rtl w:val="0"/>
              </w:rPr>
              <w:t xml:space="preserve">Thread</w:t>
            </w:r>
            <w:r w:rsidDel="00000000" w:rsidR="00000000" w:rsidRPr="00000000">
              <w:rPr>
                <w:rtl w:val="0"/>
              </w:rPr>
            </w:r>
          </w:p>
        </w:tc>
        <w:tc>
          <w:tcPr>
            <w:tcBorders>
              <w:top w:color="b7b7b7" w:space="0" w:sz="6" w:val="single"/>
              <w:left w:color="b7b7b7" w:space="0" w:sz="6" w:val="single"/>
              <w:bottom w:color="b7b7b7" w:space="0" w:sz="6" w:val="single"/>
              <w:right w:color="b7b7b7" w:space="0" w:sz="6" w:val="single"/>
            </w:tcBorders>
            <w:shd w:fill="6aa84f" w:val="clear"/>
            <w:tcMar>
              <w:top w:w="100.0" w:type="dxa"/>
              <w:left w:w="100.0" w:type="dxa"/>
              <w:bottom w:w="100.0" w:type="dxa"/>
              <w:right w:w="100.0" w:type="dxa"/>
            </w:tcMar>
            <w:vAlign w:val="top"/>
          </w:tcPr>
          <w:p w:rsidR="00000000" w:rsidDel="00000000" w:rsidP="00000000" w:rsidRDefault="00000000" w:rsidRPr="00000000" w14:paraId="00003B17">
            <w:pPr>
              <w:spacing w:after="300" w:before="300" w:lineRule="auto"/>
              <w:jc w:val="center"/>
              <w:rPr>
                <w:rFonts w:ascii="Arial" w:cs="Arial" w:eastAsia="Arial" w:hAnsi="Arial"/>
                <w:color w:val="616161"/>
                <w:sz w:val="24"/>
                <w:szCs w:val="24"/>
                <w:highlight w:val="white"/>
              </w:rPr>
            </w:pPr>
            <w:r w:rsidDel="00000000" w:rsidR="00000000" w:rsidRPr="00000000">
              <w:rPr>
                <w:rFonts w:ascii="Arial" w:cs="Arial" w:eastAsia="Arial" w:hAnsi="Arial"/>
                <w:b w:val="1"/>
                <w:color w:val="616161"/>
                <w:sz w:val="24"/>
                <w:szCs w:val="24"/>
                <w:highlight w:val="white"/>
                <w:rtl w:val="0"/>
              </w:rPr>
              <w:t xml:space="preserve">Process</w:t>
            </w:r>
            <w:r w:rsidDel="00000000" w:rsidR="00000000" w:rsidRPr="00000000">
              <w:rPr>
                <w:rtl w:val="0"/>
              </w:rPr>
            </w:r>
          </w:p>
        </w:tc>
      </w:tr>
      <w:tr>
        <w:trPr>
          <w:cantSplit w:val="0"/>
          <w:trHeight w:val="1065" w:hRule="atLeast"/>
          <w:tblHeader w:val="0"/>
        </w:trPr>
        <w:tc>
          <w:tcPr>
            <w:tcBorders>
              <w:top w:color="b7b7b7" w:space="0" w:sz="6" w:val="single"/>
              <w:left w:color="b7b7b7" w:space="0" w:sz="6" w:val="single"/>
              <w:bottom w:color="b7b7b7" w:space="0" w:sz="6" w:val="single"/>
              <w:right w:color="b7b7b7" w:space="0" w:sz="6" w:val="single"/>
            </w:tcBorders>
            <w:shd w:fill="ffe599" w:val="clear"/>
            <w:tcMar>
              <w:top w:w="100.0" w:type="dxa"/>
              <w:left w:w="100.0" w:type="dxa"/>
              <w:bottom w:w="100.0" w:type="dxa"/>
              <w:right w:w="100.0" w:type="dxa"/>
            </w:tcMar>
            <w:vAlign w:val="top"/>
          </w:tcPr>
          <w:p w:rsidR="00000000" w:rsidDel="00000000" w:rsidP="00000000" w:rsidRDefault="00000000" w:rsidRPr="00000000" w14:paraId="00003B18">
            <w:pPr>
              <w:spacing w:after="300" w:before="300" w:lineRule="auto"/>
              <w:rPr>
                <w:rFonts w:ascii="Arial" w:cs="Arial" w:eastAsia="Arial" w:hAnsi="Arial"/>
                <w:color w:val="616161"/>
                <w:sz w:val="24"/>
                <w:szCs w:val="24"/>
                <w:highlight w:val="white"/>
              </w:rPr>
            </w:pPr>
            <w:r w:rsidDel="00000000" w:rsidR="00000000" w:rsidRPr="00000000">
              <w:rPr>
                <w:rFonts w:ascii="Arial" w:cs="Arial" w:eastAsia="Arial" w:hAnsi="Arial"/>
                <w:color w:val="616161"/>
                <w:sz w:val="24"/>
                <w:szCs w:val="24"/>
                <w:highlight w:val="white"/>
                <w:rtl w:val="0"/>
              </w:rPr>
              <w:t xml:space="preserve">It shares resources with the parent process, which can make them more efficient in terms of resource usage.</w:t>
            </w:r>
          </w:p>
        </w:tc>
        <w:tc>
          <w:tcPr>
            <w:tcBorders>
              <w:top w:color="b7b7b7" w:space="0" w:sz="6" w:val="single"/>
              <w:left w:color="b7b7b7" w:space="0" w:sz="6" w:val="single"/>
              <w:bottom w:color="b7b7b7" w:space="0" w:sz="6" w:val="single"/>
              <w:right w:color="b7b7b7" w:space="0" w:sz="6" w:val="single"/>
            </w:tcBorders>
            <w:shd w:fill="ffe599" w:val="clear"/>
            <w:tcMar>
              <w:top w:w="100.0" w:type="dxa"/>
              <w:left w:w="100.0" w:type="dxa"/>
              <w:bottom w:w="100.0" w:type="dxa"/>
              <w:right w:w="100.0" w:type="dxa"/>
            </w:tcMar>
            <w:vAlign w:val="top"/>
          </w:tcPr>
          <w:p w:rsidR="00000000" w:rsidDel="00000000" w:rsidP="00000000" w:rsidRDefault="00000000" w:rsidRPr="00000000" w14:paraId="00003B19">
            <w:pPr>
              <w:spacing w:after="300" w:before="300" w:lineRule="auto"/>
              <w:rPr>
                <w:rFonts w:ascii="Arial" w:cs="Arial" w:eastAsia="Arial" w:hAnsi="Arial"/>
                <w:color w:val="616161"/>
                <w:sz w:val="24"/>
                <w:szCs w:val="24"/>
                <w:highlight w:val="white"/>
              </w:rPr>
            </w:pPr>
            <w:r w:rsidDel="00000000" w:rsidR="00000000" w:rsidRPr="00000000">
              <w:rPr>
                <w:rFonts w:ascii="Arial" w:cs="Arial" w:eastAsia="Arial" w:hAnsi="Arial"/>
                <w:color w:val="616161"/>
                <w:sz w:val="24"/>
                <w:szCs w:val="24"/>
                <w:highlight w:val="white"/>
                <w:rtl w:val="0"/>
              </w:rPr>
              <w:t xml:space="preserve">It requires more resources (such as memory) than a thread, as each process has its own set of resources.</w:t>
            </w:r>
          </w:p>
        </w:tc>
      </w:tr>
      <w:tr>
        <w:trPr>
          <w:cantSplit w:val="0"/>
          <w:trHeight w:val="1065" w:hRule="atLeast"/>
          <w:tblHeader w:val="0"/>
        </w:trPr>
        <w:tc>
          <w:tcPr>
            <w:tcBorders>
              <w:top w:color="b7b7b7" w:space="0" w:sz="6" w:val="single"/>
              <w:left w:color="b7b7b7" w:space="0" w:sz="6" w:val="single"/>
              <w:bottom w:color="b7b7b7" w:space="0" w:sz="6" w:val="single"/>
              <w:right w:color="b7b7b7" w:space="0" w:sz="6" w:val="single"/>
            </w:tcBorders>
            <w:shd w:fill="d9d2e9" w:val="clear"/>
            <w:tcMar>
              <w:top w:w="100.0" w:type="dxa"/>
              <w:left w:w="100.0" w:type="dxa"/>
              <w:bottom w:w="100.0" w:type="dxa"/>
              <w:right w:w="100.0" w:type="dxa"/>
            </w:tcMar>
            <w:vAlign w:val="top"/>
          </w:tcPr>
          <w:p w:rsidR="00000000" w:rsidDel="00000000" w:rsidP="00000000" w:rsidRDefault="00000000" w:rsidRPr="00000000" w14:paraId="00003B1A">
            <w:pPr>
              <w:spacing w:after="300" w:before="300" w:lineRule="auto"/>
              <w:rPr>
                <w:rFonts w:ascii="Arial" w:cs="Arial" w:eastAsia="Arial" w:hAnsi="Arial"/>
                <w:color w:val="616161"/>
                <w:sz w:val="24"/>
                <w:szCs w:val="24"/>
                <w:highlight w:val="white"/>
              </w:rPr>
            </w:pPr>
            <w:r w:rsidDel="00000000" w:rsidR="00000000" w:rsidRPr="00000000">
              <w:rPr>
                <w:rFonts w:ascii="Arial" w:cs="Arial" w:eastAsia="Arial" w:hAnsi="Arial"/>
                <w:color w:val="616161"/>
                <w:sz w:val="24"/>
                <w:szCs w:val="24"/>
                <w:highlight w:val="white"/>
                <w:rtl w:val="0"/>
              </w:rPr>
              <w:t xml:space="preserve">Threads within a process share the same memory space, which can make them vulnerable to bugs and security issues.</w:t>
            </w:r>
          </w:p>
        </w:tc>
        <w:tc>
          <w:tcPr>
            <w:tcBorders>
              <w:top w:color="b7b7b7" w:space="0" w:sz="6" w:val="single"/>
              <w:left w:color="b7b7b7" w:space="0" w:sz="6" w:val="single"/>
              <w:bottom w:color="b7b7b7" w:space="0" w:sz="6" w:val="single"/>
              <w:right w:color="b7b7b7" w:space="0" w:sz="6" w:val="single"/>
            </w:tcBorders>
            <w:shd w:fill="d9d2e9" w:val="clear"/>
            <w:tcMar>
              <w:top w:w="100.0" w:type="dxa"/>
              <w:left w:w="100.0" w:type="dxa"/>
              <w:bottom w:w="100.0" w:type="dxa"/>
              <w:right w:w="100.0" w:type="dxa"/>
            </w:tcMar>
            <w:vAlign w:val="top"/>
          </w:tcPr>
          <w:p w:rsidR="00000000" w:rsidDel="00000000" w:rsidP="00000000" w:rsidRDefault="00000000" w:rsidRPr="00000000" w14:paraId="00003B1B">
            <w:pPr>
              <w:spacing w:after="300" w:before="300" w:lineRule="auto"/>
              <w:rPr>
                <w:rFonts w:ascii="Arial" w:cs="Arial" w:eastAsia="Arial" w:hAnsi="Arial"/>
                <w:color w:val="616161"/>
                <w:sz w:val="24"/>
                <w:szCs w:val="24"/>
                <w:highlight w:val="white"/>
              </w:rPr>
            </w:pPr>
            <w:r w:rsidDel="00000000" w:rsidR="00000000" w:rsidRPr="00000000">
              <w:rPr>
                <w:rFonts w:ascii="Arial" w:cs="Arial" w:eastAsia="Arial" w:hAnsi="Arial"/>
                <w:color w:val="616161"/>
                <w:sz w:val="24"/>
                <w:szCs w:val="24"/>
                <w:highlight w:val="white"/>
                <w:rtl w:val="0"/>
              </w:rPr>
              <w:t xml:space="preserve">Each process is isolated from other processes, which provides better security and fault isolation. </w:t>
            </w:r>
          </w:p>
        </w:tc>
      </w:tr>
      <w:tr>
        <w:trPr>
          <w:cantSplit w:val="0"/>
          <w:trHeight w:val="1335" w:hRule="atLeast"/>
          <w:tblHeader w:val="0"/>
        </w:trPr>
        <w:tc>
          <w:tcPr>
            <w:tcBorders>
              <w:top w:color="b7b7b7" w:space="0" w:sz="6" w:val="single"/>
              <w:left w:color="b7b7b7" w:space="0" w:sz="6" w:val="single"/>
              <w:bottom w:color="b7b7b7" w:space="0" w:sz="6" w:val="single"/>
              <w:right w:color="b7b7b7" w:space="0" w:sz="6" w:val="single"/>
            </w:tcBorders>
            <w:shd w:fill="ffe599" w:val="clear"/>
            <w:tcMar>
              <w:top w:w="100.0" w:type="dxa"/>
              <w:left w:w="100.0" w:type="dxa"/>
              <w:bottom w:w="100.0" w:type="dxa"/>
              <w:right w:w="100.0" w:type="dxa"/>
            </w:tcMar>
            <w:vAlign w:val="top"/>
          </w:tcPr>
          <w:p w:rsidR="00000000" w:rsidDel="00000000" w:rsidP="00000000" w:rsidRDefault="00000000" w:rsidRPr="00000000" w14:paraId="00003B1C">
            <w:pPr>
              <w:spacing w:after="300" w:before="300" w:lineRule="auto"/>
              <w:rPr>
                <w:rFonts w:ascii="Arial" w:cs="Arial" w:eastAsia="Arial" w:hAnsi="Arial"/>
                <w:color w:val="616161"/>
                <w:sz w:val="24"/>
                <w:szCs w:val="24"/>
                <w:highlight w:val="white"/>
              </w:rPr>
            </w:pPr>
            <w:r w:rsidDel="00000000" w:rsidR="00000000" w:rsidRPr="00000000">
              <w:rPr>
                <w:rFonts w:ascii="Arial" w:cs="Arial" w:eastAsia="Arial" w:hAnsi="Arial"/>
                <w:color w:val="616161"/>
                <w:sz w:val="24"/>
                <w:szCs w:val="24"/>
                <w:highlight w:val="white"/>
                <w:rtl w:val="0"/>
              </w:rPr>
              <w:t xml:space="preserve">Switching between threads is faster, as threads share the same memory space and VM.</w:t>
            </w:r>
          </w:p>
        </w:tc>
        <w:tc>
          <w:tcPr>
            <w:tcBorders>
              <w:top w:color="b7b7b7" w:space="0" w:sz="6" w:val="single"/>
              <w:left w:color="b7b7b7" w:space="0" w:sz="6" w:val="single"/>
              <w:bottom w:color="b7b7b7" w:space="0" w:sz="6" w:val="single"/>
              <w:right w:color="b7b7b7" w:space="0" w:sz="6" w:val="single"/>
            </w:tcBorders>
            <w:shd w:fill="ffe599" w:val="clear"/>
            <w:tcMar>
              <w:top w:w="100.0" w:type="dxa"/>
              <w:left w:w="100.0" w:type="dxa"/>
              <w:bottom w:w="100.0" w:type="dxa"/>
              <w:right w:w="100.0" w:type="dxa"/>
            </w:tcMar>
            <w:vAlign w:val="top"/>
          </w:tcPr>
          <w:p w:rsidR="00000000" w:rsidDel="00000000" w:rsidP="00000000" w:rsidRDefault="00000000" w:rsidRPr="00000000" w14:paraId="00003B1D">
            <w:pPr>
              <w:spacing w:after="300" w:before="300" w:lineRule="auto"/>
              <w:rPr>
                <w:rFonts w:ascii="Arial" w:cs="Arial" w:eastAsia="Arial" w:hAnsi="Arial"/>
                <w:color w:val="616161"/>
                <w:sz w:val="24"/>
                <w:szCs w:val="24"/>
                <w:highlight w:val="white"/>
              </w:rPr>
            </w:pPr>
            <w:r w:rsidDel="00000000" w:rsidR="00000000" w:rsidRPr="00000000">
              <w:rPr>
                <w:rFonts w:ascii="Arial" w:cs="Arial" w:eastAsia="Arial" w:hAnsi="Arial"/>
                <w:color w:val="616161"/>
                <w:sz w:val="24"/>
                <w:szCs w:val="24"/>
                <w:highlight w:val="white"/>
                <w:rtl w:val="0"/>
              </w:rPr>
              <w:t xml:space="preserve">Switching between processes is slower than switching between threads, as each process has its own memory space and VM. </w:t>
            </w:r>
          </w:p>
          <w:p w:rsidR="00000000" w:rsidDel="00000000" w:rsidP="00000000" w:rsidRDefault="00000000" w:rsidRPr="00000000" w14:paraId="00003B1E">
            <w:pPr>
              <w:spacing w:after="300" w:before="300" w:lineRule="auto"/>
              <w:rPr>
                <w:rFonts w:ascii="Arial" w:cs="Arial" w:eastAsia="Arial" w:hAnsi="Arial"/>
                <w:color w:val="616161"/>
                <w:sz w:val="24"/>
                <w:szCs w:val="24"/>
                <w:highlight w:val="white"/>
              </w:rPr>
            </w:pPr>
            <w:r w:rsidDel="00000000" w:rsidR="00000000" w:rsidRPr="00000000">
              <w:rPr>
                <w:rtl w:val="0"/>
              </w:rPr>
            </w:r>
          </w:p>
        </w:tc>
      </w:tr>
    </w:tbl>
    <w:p w:rsidR="00000000" w:rsidDel="00000000" w:rsidP="00000000" w:rsidRDefault="00000000" w:rsidRPr="00000000" w14:paraId="00003B1F">
      <w:pPr>
        <w:rPr>
          <w:sz w:val="24"/>
          <w:szCs w:val="24"/>
        </w:rPr>
      </w:pPr>
      <w:r w:rsidDel="00000000" w:rsidR="00000000" w:rsidRPr="00000000">
        <w:rPr>
          <w:rtl w:val="0"/>
        </w:rPr>
      </w:r>
    </w:p>
    <w:p w:rsidR="00000000" w:rsidDel="00000000" w:rsidP="00000000" w:rsidRDefault="00000000" w:rsidRPr="00000000" w14:paraId="00003B20">
      <w:pPr>
        <w:rPr>
          <w:sz w:val="24"/>
          <w:szCs w:val="24"/>
        </w:rPr>
      </w:pPr>
      <w:r w:rsidDel="00000000" w:rsidR="00000000" w:rsidRPr="00000000">
        <w:rPr>
          <w:rtl w:val="0"/>
        </w:rPr>
      </w:r>
    </w:p>
    <w:p w:rsidR="00000000" w:rsidDel="00000000" w:rsidP="00000000" w:rsidRDefault="00000000" w:rsidRPr="00000000" w14:paraId="00003B21">
      <w:pPr>
        <w:rPr>
          <w:sz w:val="24"/>
          <w:szCs w:val="24"/>
        </w:rPr>
      </w:pPr>
      <w:r w:rsidDel="00000000" w:rsidR="00000000" w:rsidRPr="00000000">
        <w:rPr>
          <w:rtl w:val="0"/>
        </w:rPr>
      </w:r>
    </w:p>
    <w:p w:rsidR="00000000" w:rsidDel="00000000" w:rsidP="00000000" w:rsidRDefault="00000000" w:rsidRPr="00000000" w14:paraId="00003B22">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a content provider in Android?</w:t>
      </w:r>
    </w:p>
    <w:p w:rsidR="00000000" w:rsidDel="00000000" w:rsidP="00000000" w:rsidRDefault="00000000" w:rsidRPr="00000000" w14:paraId="00003B23">
      <w:pPr>
        <w:rPr>
          <w:rFonts w:ascii="Arial" w:cs="Arial" w:eastAsia="Arial" w:hAnsi="Arial"/>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w:t>
      </w:r>
      <w:r w:rsidDel="00000000" w:rsidR="00000000" w:rsidRPr="00000000">
        <w:rPr>
          <w:rFonts w:ascii="Arial" w:cs="Arial" w:eastAsia="Arial" w:hAnsi="Arial"/>
          <w:sz w:val="24"/>
          <w:szCs w:val="24"/>
          <w:rtl w:val="0"/>
        </w:rPr>
        <w:t xml:space="preserve">Content provider in Android is a component that handles a shared set of app data. It allows you to safely share data between different applications in a standardized and secure way. They enable different apps to access, query, and modify the data stored in the same database or file without exposing the underlying implementation details.</w:t>
      </w:r>
    </w:p>
    <w:p w:rsidR="00000000" w:rsidDel="00000000" w:rsidP="00000000" w:rsidRDefault="00000000" w:rsidRPr="00000000" w14:paraId="00003B24">
      <w:pPr>
        <w:pBdr>
          <w:top w:color="auto" w:space="0" w:sz="0" w:val="none"/>
          <w:left w:color="auto" w:space="0" w:sz="0" w:val="none"/>
          <w:bottom w:color="auto" w:space="12" w:sz="0" w:val="none"/>
          <w:right w:color="auto" w:space="0" w:sz="0" w:val="none"/>
        </w:pBdr>
        <w:shd w:fill="ffffff" w:val="clear"/>
        <w:spacing w:after="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Content Providers use a set of standardized interfaces. They use them to define how data can be accessed and modified. These interfaces are based on the CRUD (Create, Read, Update, Delete) operations that are commonly used in database management. Content Providers provide a standard, secure, and well-structured way for applications to access data.</w:t>
      </w:r>
    </w:p>
    <w:p w:rsidR="00000000" w:rsidDel="00000000" w:rsidP="00000000" w:rsidRDefault="00000000" w:rsidRPr="00000000" w14:paraId="00003B25">
      <w:pPr>
        <w:rPr>
          <w:sz w:val="24"/>
          <w:szCs w:val="24"/>
        </w:rPr>
      </w:pPr>
      <w:r w:rsidDel="00000000" w:rsidR="00000000" w:rsidRPr="00000000">
        <w:rPr>
          <w:rtl w:val="0"/>
        </w:rPr>
      </w:r>
    </w:p>
    <w:p w:rsidR="00000000" w:rsidDel="00000000" w:rsidP="00000000" w:rsidRDefault="00000000" w:rsidRPr="00000000" w14:paraId="00003B26">
      <w:pPr>
        <w:rPr>
          <w:sz w:val="24"/>
          <w:szCs w:val="24"/>
        </w:rPr>
      </w:pPr>
      <w:r w:rsidDel="00000000" w:rsidR="00000000" w:rsidRPr="00000000">
        <w:rPr>
          <w:rtl w:val="0"/>
        </w:rPr>
      </w:r>
    </w:p>
    <w:p w:rsidR="00000000" w:rsidDel="00000000" w:rsidP="00000000" w:rsidRDefault="00000000" w:rsidRPr="00000000" w14:paraId="00003B27">
      <w:pPr>
        <w:rPr>
          <w:sz w:val="24"/>
          <w:szCs w:val="24"/>
        </w:rPr>
      </w:pPr>
      <w:r w:rsidDel="00000000" w:rsidR="00000000" w:rsidRPr="00000000">
        <w:rPr>
          <w:rtl w:val="0"/>
        </w:rPr>
      </w:r>
    </w:p>
    <w:p w:rsidR="00000000" w:rsidDel="00000000" w:rsidP="00000000" w:rsidRDefault="00000000" w:rsidRPr="00000000" w14:paraId="00003B28">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an SQLite database in android?</w:t>
      </w:r>
    </w:p>
    <w:p w:rsidR="00000000" w:rsidDel="00000000" w:rsidP="00000000" w:rsidRDefault="00000000" w:rsidRPr="00000000" w14:paraId="00003B29">
      <w:pPr>
        <w:rPr>
          <w:rFonts w:ascii="Arial" w:cs="Arial" w:eastAsia="Arial" w:hAnsi="Arial"/>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w:t>
      </w:r>
      <w:r w:rsidDel="00000000" w:rsidR="00000000" w:rsidRPr="00000000">
        <w:rPr>
          <w:rFonts w:ascii="Arial" w:cs="Arial" w:eastAsia="Arial" w:hAnsi="Arial"/>
          <w:sz w:val="24"/>
          <w:szCs w:val="24"/>
          <w:rtl w:val="0"/>
        </w:rPr>
        <w:t xml:space="preserve">SQLite is a lightweight RDBMS(Relational Database Management System), a software library included as a part of the Android OS. It provides a mechanism for storing and retrieving structured data. These are used in Android applications to store application data, such as user preferences, settings, and other data that needs to be persisted across application runs.</w:t>
      </w:r>
    </w:p>
    <w:p w:rsidR="00000000" w:rsidDel="00000000" w:rsidP="00000000" w:rsidRDefault="00000000" w:rsidRPr="00000000" w14:paraId="00003B2A">
      <w:pPr>
        <w:pBdr>
          <w:top w:color="auto" w:space="0" w:sz="0" w:val="none"/>
          <w:left w:color="auto" w:space="0" w:sz="0" w:val="none"/>
          <w:bottom w:color="auto" w:space="12" w:sz="0" w:val="none"/>
          <w:right w:color="auto" w:space="0" w:sz="0" w:val="none"/>
        </w:pBdr>
        <w:shd w:fill="ffffff" w:val="clear"/>
        <w:spacing w:after="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SQLite databases are stored in a file on the device's file system. Any application can have multiple SQLite databases. Each database can have multiple tables, which are used to organize the data. The data in an SQLite database is stored in rows and columns, much like in a spreadsheet.</w:t>
      </w:r>
    </w:p>
    <w:p w:rsidR="00000000" w:rsidDel="00000000" w:rsidP="00000000" w:rsidRDefault="00000000" w:rsidRPr="00000000" w14:paraId="00003B2B">
      <w:pPr>
        <w:rPr>
          <w:sz w:val="24"/>
          <w:szCs w:val="24"/>
        </w:rPr>
      </w:pPr>
      <w:r w:rsidDel="00000000" w:rsidR="00000000" w:rsidRPr="00000000">
        <w:rPr>
          <w:rtl w:val="0"/>
        </w:rPr>
      </w:r>
    </w:p>
    <w:p w:rsidR="00000000" w:rsidDel="00000000" w:rsidP="00000000" w:rsidRDefault="00000000" w:rsidRPr="00000000" w14:paraId="00003B2C">
      <w:pPr>
        <w:rPr>
          <w:sz w:val="24"/>
          <w:szCs w:val="24"/>
        </w:rPr>
      </w:pPr>
      <w:r w:rsidDel="00000000" w:rsidR="00000000" w:rsidRPr="00000000">
        <w:rPr>
          <w:rtl w:val="0"/>
        </w:rPr>
      </w:r>
    </w:p>
    <w:p w:rsidR="00000000" w:rsidDel="00000000" w:rsidP="00000000" w:rsidRDefault="00000000" w:rsidRPr="00000000" w14:paraId="00003B2D">
      <w:pPr>
        <w:rPr>
          <w:sz w:val="24"/>
          <w:szCs w:val="24"/>
        </w:rPr>
      </w:pPr>
      <w:r w:rsidDel="00000000" w:rsidR="00000000" w:rsidRPr="00000000">
        <w:rPr>
          <w:rtl w:val="0"/>
        </w:rPr>
      </w:r>
    </w:p>
    <w:p w:rsidR="00000000" w:rsidDel="00000000" w:rsidP="00000000" w:rsidRDefault="00000000" w:rsidRPr="00000000" w14:paraId="00003B2E">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are some standard techniques for optimizing the performance of an Android application?</w:t>
      </w:r>
    </w:p>
    <w:p w:rsidR="00000000" w:rsidDel="00000000" w:rsidP="00000000" w:rsidRDefault="00000000" w:rsidRPr="00000000" w14:paraId="00003B2F">
      <w:pPr>
        <w:rPr>
          <w:rFonts w:ascii="Arial" w:cs="Arial" w:eastAsia="Arial" w:hAnsi="Arial"/>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w:t>
      </w:r>
      <w:r w:rsidDel="00000000" w:rsidR="00000000" w:rsidRPr="00000000">
        <w:rPr>
          <w:rFonts w:ascii="Arial" w:cs="Arial" w:eastAsia="Arial" w:hAnsi="Arial"/>
          <w:sz w:val="24"/>
          <w:szCs w:val="24"/>
          <w:rtl w:val="0"/>
        </w:rPr>
        <w:t xml:space="preserve">Optimizing the performance of an Android application is very crucial for providing a good user experience. </w:t>
      </w:r>
    </w:p>
    <w:p w:rsidR="00000000" w:rsidDel="00000000" w:rsidP="00000000" w:rsidRDefault="00000000" w:rsidRPr="00000000" w14:paraId="00003B30">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3B31">
      <w:pPr>
        <w:pBdr>
          <w:top w:color="auto" w:space="0" w:sz="0" w:val="none"/>
          <w:left w:color="auto" w:space="0" w:sz="0" w:val="none"/>
          <w:bottom w:color="auto" w:space="12" w:sz="0" w:val="none"/>
          <w:right w:color="auto" w:space="0" w:sz="0" w:val="none"/>
        </w:pBdr>
        <w:shd w:fill="ffffff" w:val="clear"/>
        <w:spacing w:after="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There are some standard techniques for optimizing the performance of an Android application:</w:t>
      </w:r>
    </w:p>
    <w:p w:rsidR="00000000" w:rsidDel="00000000" w:rsidP="00000000" w:rsidRDefault="00000000" w:rsidRPr="00000000" w14:paraId="00003B32">
      <w:pPr>
        <w:numPr>
          <w:ilvl w:val="0"/>
          <w:numId w:val="190"/>
        </w:numPr>
        <w:pBdr>
          <w:top w:color="auto" w:space="0" w:sz="0" w:val="none"/>
          <w:bottom w:color="auto" w:space="0" w:sz="0" w:val="none"/>
          <w:right w:color="auto" w:space="0" w:sz="0" w:val="none"/>
          <w:between w:color="auto" w:space="0" w:sz="0" w:val="none"/>
        </w:pBdr>
        <w:shd w:fill="ffffff" w:val="clear"/>
        <w:spacing w:after="0" w:lineRule="auto"/>
        <w:ind w:left="1200" w:hanging="360"/>
      </w:pPr>
      <w:r w:rsidDel="00000000" w:rsidR="00000000" w:rsidRPr="00000000">
        <w:rPr>
          <w:rFonts w:ascii="Arial" w:cs="Arial" w:eastAsia="Arial" w:hAnsi="Arial"/>
          <w:b w:val="1"/>
          <w:sz w:val="24"/>
          <w:szCs w:val="24"/>
          <w:rtl w:val="0"/>
        </w:rPr>
        <w:t xml:space="preserve">Reducing the number of layout hierarchies:</w:t>
      </w:r>
      <w:r w:rsidDel="00000000" w:rsidR="00000000" w:rsidRPr="00000000">
        <w:rPr>
          <w:rFonts w:ascii="Arial" w:cs="Arial" w:eastAsia="Arial" w:hAnsi="Arial"/>
          <w:sz w:val="24"/>
          <w:szCs w:val="24"/>
          <w:rtl w:val="0"/>
        </w:rPr>
        <w:t xml:space="preserve"> The more complex the layout hierarchy is, the more time it takes to draw and display the user interface. Therefore, it is essential to keep the layout hierarchy as simple as possible. </w:t>
        <w:br w:type="textWrapping"/>
      </w:r>
      <w:r w:rsidDel="00000000" w:rsidR="00000000" w:rsidRPr="00000000">
        <w:rPr>
          <w:rFonts w:ascii="Arial" w:cs="Arial" w:eastAsia="Arial" w:hAnsi="Arial"/>
          <w:color w:val="616161"/>
          <w:sz w:val="24"/>
          <w:szCs w:val="24"/>
          <w:rtl w:val="0"/>
        </w:rPr>
        <w:t xml:space="preserve"> </w:t>
      </w:r>
    </w:p>
    <w:p w:rsidR="00000000" w:rsidDel="00000000" w:rsidP="00000000" w:rsidRDefault="00000000" w:rsidRPr="00000000" w14:paraId="00003B33">
      <w:pPr>
        <w:numPr>
          <w:ilvl w:val="0"/>
          <w:numId w:val="190"/>
        </w:numPr>
        <w:pBdr>
          <w:top w:color="auto" w:space="0" w:sz="0" w:val="none"/>
          <w:bottom w:color="auto" w:space="0" w:sz="0" w:val="none"/>
          <w:right w:color="auto" w:space="0" w:sz="0" w:val="none"/>
          <w:between w:color="auto" w:space="0" w:sz="0" w:val="none"/>
        </w:pBdr>
        <w:shd w:fill="ffffff" w:val="clear"/>
        <w:spacing w:after="0" w:lineRule="auto"/>
        <w:ind w:left="1200" w:hanging="360"/>
      </w:pPr>
      <w:r w:rsidDel="00000000" w:rsidR="00000000" w:rsidRPr="00000000">
        <w:rPr>
          <w:rFonts w:ascii="Arial" w:cs="Arial" w:eastAsia="Arial" w:hAnsi="Arial"/>
          <w:b w:val="1"/>
          <w:sz w:val="24"/>
          <w:szCs w:val="24"/>
          <w:rtl w:val="0"/>
        </w:rPr>
        <w:t xml:space="preserve">Avoid creating unnecessary objects:</w:t>
      </w:r>
      <w:r w:rsidDel="00000000" w:rsidR="00000000" w:rsidRPr="00000000">
        <w:rPr>
          <w:rFonts w:ascii="Arial" w:cs="Arial" w:eastAsia="Arial" w:hAnsi="Arial"/>
          <w:sz w:val="24"/>
          <w:szCs w:val="24"/>
          <w:rtl w:val="0"/>
        </w:rPr>
        <w:t xml:space="preserve"> Creating objects can be very much expensive in terms of memory and CPU time. To avoid creating unnecessary objects, you should reuse objects wherever possible. </w:t>
        <w:br w:type="textWrapping"/>
      </w:r>
      <w:r w:rsidDel="00000000" w:rsidR="00000000" w:rsidRPr="00000000">
        <w:rPr>
          <w:rFonts w:ascii="Arial" w:cs="Arial" w:eastAsia="Arial" w:hAnsi="Arial"/>
          <w:color w:val="616161"/>
          <w:sz w:val="24"/>
          <w:szCs w:val="24"/>
          <w:rtl w:val="0"/>
        </w:rPr>
        <w:t xml:space="preserve"> </w:t>
      </w:r>
    </w:p>
    <w:p w:rsidR="00000000" w:rsidDel="00000000" w:rsidP="00000000" w:rsidRDefault="00000000" w:rsidRPr="00000000" w14:paraId="00003B34">
      <w:pPr>
        <w:numPr>
          <w:ilvl w:val="0"/>
          <w:numId w:val="190"/>
        </w:numPr>
        <w:pBdr>
          <w:top w:color="auto" w:space="0" w:sz="0" w:val="none"/>
          <w:bottom w:color="auto" w:space="0" w:sz="0" w:val="none"/>
          <w:right w:color="auto" w:space="0" w:sz="0" w:val="none"/>
          <w:between w:color="auto" w:space="0" w:sz="0" w:val="none"/>
        </w:pBdr>
        <w:shd w:fill="ffffff" w:val="clear"/>
        <w:spacing w:after="0" w:lineRule="auto"/>
        <w:ind w:left="1200" w:hanging="360"/>
      </w:pPr>
      <w:r w:rsidDel="00000000" w:rsidR="00000000" w:rsidRPr="00000000">
        <w:rPr>
          <w:rFonts w:ascii="Arial" w:cs="Arial" w:eastAsia="Arial" w:hAnsi="Arial"/>
          <w:b w:val="1"/>
          <w:sz w:val="24"/>
          <w:szCs w:val="24"/>
          <w:rtl w:val="0"/>
        </w:rPr>
        <w:t xml:space="preserve">Using asynchronous operations:</w:t>
      </w:r>
      <w:r w:rsidDel="00000000" w:rsidR="00000000" w:rsidRPr="00000000">
        <w:rPr>
          <w:rFonts w:ascii="Arial" w:cs="Arial" w:eastAsia="Arial" w:hAnsi="Arial"/>
          <w:sz w:val="24"/>
          <w:szCs w:val="24"/>
          <w:rtl w:val="0"/>
        </w:rPr>
        <w:t xml:space="preserve"> Long-running operations, such as network requests or database queries. These should be performed asynchronously to avoid blocking the UI thread.</w:t>
        <w:br w:type="textWrapping"/>
      </w:r>
      <w:r w:rsidDel="00000000" w:rsidR="00000000" w:rsidRPr="00000000">
        <w:rPr>
          <w:rFonts w:ascii="Arial" w:cs="Arial" w:eastAsia="Arial" w:hAnsi="Arial"/>
          <w:color w:val="616161"/>
          <w:sz w:val="24"/>
          <w:szCs w:val="24"/>
          <w:rtl w:val="0"/>
        </w:rPr>
        <w:t xml:space="preserve"> </w:t>
      </w:r>
    </w:p>
    <w:p w:rsidR="00000000" w:rsidDel="00000000" w:rsidP="00000000" w:rsidRDefault="00000000" w:rsidRPr="00000000" w14:paraId="00003B35">
      <w:pPr>
        <w:numPr>
          <w:ilvl w:val="0"/>
          <w:numId w:val="190"/>
        </w:numPr>
        <w:pBdr>
          <w:top w:color="auto" w:space="0" w:sz="0" w:val="none"/>
          <w:bottom w:color="auto" w:space="0" w:sz="0" w:val="none"/>
          <w:right w:color="auto" w:space="0" w:sz="0" w:val="none"/>
          <w:between w:color="auto" w:space="0" w:sz="0" w:val="none"/>
        </w:pBdr>
        <w:shd w:fill="ffffff" w:val="clear"/>
        <w:spacing w:after="0" w:lineRule="auto"/>
        <w:ind w:left="1200" w:hanging="360"/>
      </w:pPr>
      <w:r w:rsidDel="00000000" w:rsidR="00000000" w:rsidRPr="00000000">
        <w:rPr>
          <w:rFonts w:ascii="Arial" w:cs="Arial" w:eastAsia="Arial" w:hAnsi="Arial"/>
          <w:b w:val="1"/>
          <w:sz w:val="24"/>
          <w:szCs w:val="24"/>
          <w:rtl w:val="0"/>
        </w:rPr>
        <w:t xml:space="preserve">Use the proper data structure:</w:t>
      </w:r>
      <w:r w:rsidDel="00000000" w:rsidR="00000000" w:rsidRPr="00000000">
        <w:rPr>
          <w:rFonts w:ascii="Arial" w:cs="Arial" w:eastAsia="Arial" w:hAnsi="Arial"/>
          <w:sz w:val="24"/>
          <w:szCs w:val="24"/>
          <w:rtl w:val="0"/>
        </w:rPr>
        <w:t xml:space="preserve"> Choosing the right data structure is essential for the performance of your application. </w:t>
        <w:br w:type="textWrapping"/>
      </w:r>
      <w:r w:rsidDel="00000000" w:rsidR="00000000" w:rsidRPr="00000000">
        <w:rPr>
          <w:rFonts w:ascii="Arial" w:cs="Arial" w:eastAsia="Arial" w:hAnsi="Arial"/>
          <w:color w:val="616161"/>
          <w:sz w:val="24"/>
          <w:szCs w:val="24"/>
          <w:rtl w:val="0"/>
        </w:rPr>
        <w:t xml:space="preserve"> </w:t>
      </w:r>
    </w:p>
    <w:p w:rsidR="00000000" w:rsidDel="00000000" w:rsidP="00000000" w:rsidRDefault="00000000" w:rsidRPr="00000000" w14:paraId="00003B36">
      <w:pPr>
        <w:numPr>
          <w:ilvl w:val="0"/>
          <w:numId w:val="190"/>
        </w:numPr>
        <w:pBdr>
          <w:top w:color="auto" w:space="0" w:sz="0" w:val="none"/>
          <w:bottom w:color="auto" w:space="0" w:sz="0" w:val="none"/>
          <w:right w:color="auto" w:space="0" w:sz="0" w:val="none"/>
          <w:between w:color="auto" w:space="0" w:sz="0" w:val="none"/>
        </w:pBdr>
        <w:shd w:fill="ffffff" w:val="clear"/>
        <w:spacing w:after="0" w:lineRule="auto"/>
        <w:ind w:left="1200" w:hanging="360"/>
      </w:pPr>
      <w:r w:rsidDel="00000000" w:rsidR="00000000" w:rsidRPr="00000000">
        <w:rPr>
          <w:rFonts w:ascii="Arial" w:cs="Arial" w:eastAsia="Arial" w:hAnsi="Arial"/>
          <w:b w:val="1"/>
          <w:sz w:val="24"/>
          <w:szCs w:val="24"/>
          <w:rtl w:val="0"/>
        </w:rPr>
        <w:t xml:space="preserve">Reduce the memory footprint of your application: </w:t>
      </w:r>
      <w:r w:rsidDel="00000000" w:rsidR="00000000" w:rsidRPr="00000000">
        <w:rPr>
          <w:rFonts w:ascii="Arial" w:cs="Arial" w:eastAsia="Arial" w:hAnsi="Arial"/>
          <w:sz w:val="24"/>
          <w:szCs w:val="24"/>
          <w:rtl w:val="0"/>
        </w:rPr>
        <w:t xml:space="preserve">The less memory your application uses, the less likely it is to be killed by the system. </w:t>
      </w:r>
    </w:p>
    <w:p w:rsidR="00000000" w:rsidDel="00000000" w:rsidP="00000000" w:rsidRDefault="00000000" w:rsidRPr="00000000" w14:paraId="00003B37">
      <w:pPr>
        <w:rPr>
          <w:sz w:val="24"/>
          <w:szCs w:val="24"/>
        </w:rPr>
      </w:pPr>
      <w:r w:rsidDel="00000000" w:rsidR="00000000" w:rsidRPr="00000000">
        <w:rPr>
          <w:rtl w:val="0"/>
        </w:rPr>
      </w:r>
    </w:p>
    <w:p w:rsidR="00000000" w:rsidDel="00000000" w:rsidP="00000000" w:rsidRDefault="00000000" w:rsidRPr="00000000" w14:paraId="00003B38">
      <w:pPr>
        <w:rPr>
          <w:sz w:val="24"/>
          <w:szCs w:val="24"/>
        </w:rPr>
      </w:pPr>
      <w:r w:rsidDel="00000000" w:rsidR="00000000" w:rsidRPr="00000000">
        <w:rPr>
          <w:rtl w:val="0"/>
        </w:rPr>
      </w:r>
    </w:p>
    <w:p w:rsidR="00000000" w:rsidDel="00000000" w:rsidP="00000000" w:rsidRDefault="00000000" w:rsidRPr="00000000" w14:paraId="00003B39">
      <w:pPr>
        <w:rPr>
          <w:sz w:val="24"/>
          <w:szCs w:val="24"/>
        </w:rPr>
      </w:pPr>
      <w:r w:rsidDel="00000000" w:rsidR="00000000" w:rsidRPr="00000000">
        <w:rPr>
          <w:rtl w:val="0"/>
        </w:rPr>
      </w:r>
    </w:p>
    <w:p w:rsidR="00000000" w:rsidDel="00000000" w:rsidP="00000000" w:rsidRDefault="00000000" w:rsidRPr="00000000" w14:paraId="00003B3A">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Explain the differences between targetSdkVersion and compileSdkVersion?</w:t>
      </w:r>
    </w:p>
    <w:p w:rsidR="00000000" w:rsidDel="00000000" w:rsidP="00000000" w:rsidRDefault="00000000" w:rsidRPr="00000000" w14:paraId="00003B3B">
      <w:pPr>
        <w:rPr>
          <w:rFonts w:ascii="Arial" w:cs="Arial" w:eastAsia="Arial" w:hAnsi="Arial"/>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w:t>
      </w:r>
      <w:r w:rsidDel="00000000" w:rsidR="00000000" w:rsidRPr="00000000">
        <w:rPr>
          <w:rFonts w:ascii="Arial" w:cs="Arial" w:eastAsia="Arial" w:hAnsi="Arial"/>
          <w:sz w:val="24"/>
          <w:szCs w:val="24"/>
          <w:rtl w:val="0"/>
        </w:rPr>
        <w:t xml:space="preserve">In Android development, there are two important version numbers that you need to specify in your app's build.gradle file. These are </w:t>
      </w:r>
    </w:p>
    <w:p w:rsidR="00000000" w:rsidDel="00000000" w:rsidP="00000000" w:rsidRDefault="00000000" w:rsidRPr="00000000" w14:paraId="00003B3C">
      <w:pPr>
        <w:numPr>
          <w:ilvl w:val="0"/>
          <w:numId w:val="101"/>
        </w:numPr>
        <w:pBdr>
          <w:top w:color="auto" w:space="0" w:sz="0" w:val="none"/>
          <w:bottom w:color="auto" w:space="0" w:sz="0" w:val="none"/>
          <w:right w:color="auto" w:space="0" w:sz="0" w:val="none"/>
          <w:between w:color="auto" w:space="0" w:sz="0" w:val="none"/>
        </w:pBdr>
        <w:shd w:fill="ffffff" w:val="clear"/>
        <w:spacing w:after="0" w:lineRule="auto"/>
        <w:ind w:left="1200" w:hanging="360"/>
      </w:pPr>
      <w:r w:rsidDel="00000000" w:rsidR="00000000" w:rsidRPr="00000000">
        <w:rPr>
          <w:rFonts w:ascii="Arial" w:cs="Arial" w:eastAsia="Arial" w:hAnsi="Arial"/>
          <w:sz w:val="24"/>
          <w:szCs w:val="24"/>
          <w:rtl w:val="0"/>
        </w:rPr>
        <w:t xml:space="preserve">compileSdkVersion</w:t>
      </w:r>
    </w:p>
    <w:p w:rsidR="00000000" w:rsidDel="00000000" w:rsidP="00000000" w:rsidRDefault="00000000" w:rsidRPr="00000000" w14:paraId="00003B3D">
      <w:pPr>
        <w:numPr>
          <w:ilvl w:val="0"/>
          <w:numId w:val="101"/>
        </w:numPr>
        <w:pBdr>
          <w:top w:color="auto" w:space="0" w:sz="0" w:val="none"/>
          <w:bottom w:color="auto" w:space="0" w:sz="0" w:val="none"/>
          <w:right w:color="auto" w:space="0" w:sz="0" w:val="none"/>
          <w:between w:color="auto" w:space="0" w:sz="0" w:val="none"/>
        </w:pBdr>
        <w:shd w:fill="ffffff" w:val="clear"/>
        <w:spacing w:after="0" w:lineRule="auto"/>
        <w:ind w:left="1200" w:hanging="360"/>
      </w:pPr>
      <w:r w:rsidDel="00000000" w:rsidR="00000000" w:rsidRPr="00000000">
        <w:rPr>
          <w:rFonts w:ascii="Arial" w:cs="Arial" w:eastAsia="Arial" w:hAnsi="Arial"/>
          <w:sz w:val="24"/>
          <w:szCs w:val="24"/>
          <w:rtl w:val="0"/>
        </w:rPr>
        <w:t xml:space="preserve">targetSdkVersion</w:t>
      </w:r>
    </w:p>
    <w:p w:rsidR="00000000" w:rsidDel="00000000" w:rsidP="00000000" w:rsidRDefault="00000000" w:rsidRPr="00000000" w14:paraId="00003B3E">
      <w:pPr>
        <w:pBdr>
          <w:top w:color="auto" w:space="0" w:sz="0" w:val="none"/>
          <w:left w:color="auto" w:space="0" w:sz="0" w:val="none"/>
          <w:bottom w:color="auto" w:space="12" w:sz="0" w:val="none"/>
          <w:right w:color="auto" w:space="0" w:sz="0" w:val="none"/>
        </w:pBdr>
        <w:shd w:fill="ffffff" w:val="clear"/>
        <w:spacing w:after="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The compileSdkVersion specifies the version of the Android SDK(Software Development Kit ) that your app is compiled against. It means that your app can use the features. It can also use APIs provided by this version of the SDK. If you try to use an API that is not available in the compileSdkVersion, then your app will fail to build.</w:t>
      </w:r>
    </w:p>
    <w:p w:rsidR="00000000" w:rsidDel="00000000" w:rsidP="00000000" w:rsidRDefault="00000000" w:rsidRPr="00000000" w14:paraId="00003B3F">
      <w:pPr>
        <w:pBdr>
          <w:top w:color="auto" w:space="0" w:sz="0" w:val="none"/>
          <w:left w:color="auto" w:space="0" w:sz="0" w:val="none"/>
          <w:bottom w:color="auto" w:space="12" w:sz="0" w:val="none"/>
          <w:right w:color="auto" w:space="0" w:sz="0" w:val="none"/>
        </w:pBdr>
        <w:shd w:fill="ffffff" w:val="clear"/>
        <w:spacing w:after="0" w:lineRule="auto"/>
        <w:rPr>
          <w:sz w:val="24"/>
          <w:szCs w:val="24"/>
        </w:rPr>
      </w:pPr>
      <w:r w:rsidDel="00000000" w:rsidR="00000000" w:rsidRPr="00000000">
        <w:rPr>
          <w:rFonts w:ascii="Arial" w:cs="Arial" w:eastAsia="Arial" w:hAnsi="Arial"/>
          <w:sz w:val="24"/>
          <w:szCs w:val="24"/>
          <w:rtl w:val="0"/>
        </w:rPr>
        <w:t xml:space="preserve">On the other hand, the targetSdkVersion specifies the version of the Android SDK that your app is targeting. It means that your app is designed to work best with this version of the SDK. If your app uses any deprecated features or behaviors, they will still work as expected on this version of the SDK. </w:t>
      </w:r>
      <w:r w:rsidDel="00000000" w:rsidR="00000000" w:rsidRPr="00000000">
        <w:rPr>
          <w:rtl w:val="0"/>
        </w:rPr>
      </w:r>
    </w:p>
    <w:p w:rsidR="00000000" w:rsidDel="00000000" w:rsidP="00000000" w:rsidRDefault="00000000" w:rsidRPr="00000000" w14:paraId="00003B40">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are sensors in Android and their types?</w:t>
      </w:r>
    </w:p>
    <w:p w:rsidR="00000000" w:rsidDel="00000000" w:rsidP="00000000" w:rsidRDefault="00000000" w:rsidRPr="00000000" w14:paraId="00003B41">
      <w:pPr>
        <w:rPr>
          <w:rFonts w:ascii="Arial" w:cs="Arial" w:eastAsia="Arial" w:hAnsi="Arial"/>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w:t>
      </w:r>
      <w:r w:rsidDel="00000000" w:rsidR="00000000" w:rsidRPr="00000000">
        <w:rPr>
          <w:rFonts w:ascii="Arial" w:cs="Arial" w:eastAsia="Arial" w:hAnsi="Arial"/>
          <w:sz w:val="24"/>
          <w:szCs w:val="24"/>
          <w:rtl w:val="0"/>
        </w:rPr>
        <w:t xml:space="preserve">A sensor in Android is a device or component. It can detect changes in the environment and provide the data to the Android device. </w:t>
      </w:r>
    </w:p>
    <w:p w:rsidR="00000000" w:rsidDel="00000000" w:rsidP="00000000" w:rsidRDefault="00000000" w:rsidRPr="00000000" w14:paraId="00003B42">
      <w:pPr>
        <w:pBdr>
          <w:top w:color="auto" w:space="0" w:sz="0" w:val="none"/>
          <w:left w:color="auto" w:space="0" w:sz="0" w:val="none"/>
          <w:bottom w:color="auto" w:space="12" w:sz="0" w:val="none"/>
          <w:right w:color="auto" w:space="0" w:sz="0" w:val="none"/>
        </w:pBdr>
        <w:shd w:fill="ffffff" w:val="clear"/>
        <w:spacing w:after="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These sensors are built into most modern Android devices and can include sensors such as:</w:t>
      </w:r>
    </w:p>
    <w:p w:rsidR="00000000" w:rsidDel="00000000" w:rsidP="00000000" w:rsidRDefault="00000000" w:rsidRPr="00000000" w14:paraId="00003B43">
      <w:pPr>
        <w:numPr>
          <w:ilvl w:val="0"/>
          <w:numId w:val="374"/>
        </w:numPr>
        <w:pBdr>
          <w:top w:color="auto" w:space="0" w:sz="0" w:val="none"/>
          <w:bottom w:color="auto" w:space="0" w:sz="0" w:val="none"/>
          <w:right w:color="auto" w:space="0" w:sz="0" w:val="none"/>
          <w:between w:color="auto" w:space="0" w:sz="0" w:val="none"/>
        </w:pBdr>
        <w:shd w:fill="ffffff" w:val="clear"/>
        <w:spacing w:after="0" w:lineRule="auto"/>
        <w:ind w:left="1200" w:hanging="360"/>
      </w:pPr>
      <w:r w:rsidDel="00000000" w:rsidR="00000000" w:rsidRPr="00000000">
        <w:rPr>
          <w:rFonts w:ascii="Arial" w:cs="Arial" w:eastAsia="Arial" w:hAnsi="Arial"/>
          <w:b w:val="1"/>
          <w:sz w:val="24"/>
          <w:szCs w:val="24"/>
          <w:rtl w:val="0"/>
        </w:rPr>
        <w:t xml:space="preserve">Accelerometer:</w:t>
      </w:r>
      <w:r w:rsidDel="00000000" w:rsidR="00000000" w:rsidRPr="00000000">
        <w:rPr>
          <w:rFonts w:ascii="Arial" w:cs="Arial" w:eastAsia="Arial" w:hAnsi="Arial"/>
          <w:sz w:val="24"/>
          <w:szCs w:val="24"/>
          <w:rtl w:val="0"/>
        </w:rPr>
        <w:t xml:space="preserve"> It detects the changes in the device's acceleration and orientation.</w:t>
        <w:br w:type="textWrapping"/>
      </w:r>
      <w:r w:rsidDel="00000000" w:rsidR="00000000" w:rsidRPr="00000000">
        <w:rPr>
          <w:rFonts w:ascii="Arial" w:cs="Arial" w:eastAsia="Arial" w:hAnsi="Arial"/>
          <w:color w:val="616161"/>
          <w:sz w:val="24"/>
          <w:szCs w:val="24"/>
          <w:rtl w:val="0"/>
        </w:rPr>
        <w:t xml:space="preserve"> </w:t>
      </w:r>
    </w:p>
    <w:p w:rsidR="00000000" w:rsidDel="00000000" w:rsidP="00000000" w:rsidRDefault="00000000" w:rsidRPr="00000000" w14:paraId="00003B44">
      <w:pPr>
        <w:numPr>
          <w:ilvl w:val="0"/>
          <w:numId w:val="374"/>
        </w:numPr>
        <w:pBdr>
          <w:top w:color="auto" w:space="0" w:sz="0" w:val="none"/>
          <w:bottom w:color="auto" w:space="0" w:sz="0" w:val="none"/>
          <w:right w:color="auto" w:space="0" w:sz="0" w:val="none"/>
          <w:between w:color="auto" w:space="0" w:sz="0" w:val="none"/>
        </w:pBdr>
        <w:shd w:fill="ffffff" w:val="clear"/>
        <w:spacing w:after="0" w:lineRule="auto"/>
        <w:ind w:left="1200" w:hanging="360"/>
      </w:pPr>
      <w:r w:rsidDel="00000000" w:rsidR="00000000" w:rsidRPr="00000000">
        <w:rPr>
          <w:rFonts w:ascii="Arial" w:cs="Arial" w:eastAsia="Arial" w:hAnsi="Arial"/>
          <w:b w:val="1"/>
          <w:sz w:val="24"/>
          <w:szCs w:val="24"/>
          <w:rtl w:val="0"/>
        </w:rPr>
        <w:t xml:space="preserve">Gyroscope:</w:t>
      </w:r>
      <w:r w:rsidDel="00000000" w:rsidR="00000000" w:rsidRPr="00000000">
        <w:rPr>
          <w:rFonts w:ascii="Arial" w:cs="Arial" w:eastAsia="Arial" w:hAnsi="Arial"/>
          <w:sz w:val="24"/>
          <w:szCs w:val="24"/>
          <w:rtl w:val="0"/>
        </w:rPr>
        <w:t xml:space="preserve"> It detects changes in the device's rotation and orientation.</w:t>
        <w:br w:type="textWrapping"/>
      </w:r>
      <w:r w:rsidDel="00000000" w:rsidR="00000000" w:rsidRPr="00000000">
        <w:rPr>
          <w:rFonts w:ascii="Arial" w:cs="Arial" w:eastAsia="Arial" w:hAnsi="Arial"/>
          <w:color w:val="616161"/>
          <w:sz w:val="24"/>
          <w:szCs w:val="24"/>
          <w:rtl w:val="0"/>
        </w:rPr>
        <w:t xml:space="preserve"> </w:t>
      </w:r>
    </w:p>
    <w:p w:rsidR="00000000" w:rsidDel="00000000" w:rsidP="00000000" w:rsidRDefault="00000000" w:rsidRPr="00000000" w14:paraId="00003B45">
      <w:pPr>
        <w:numPr>
          <w:ilvl w:val="0"/>
          <w:numId w:val="374"/>
        </w:numPr>
        <w:pBdr>
          <w:top w:color="auto" w:space="0" w:sz="0" w:val="none"/>
          <w:bottom w:color="auto" w:space="0" w:sz="0" w:val="none"/>
          <w:right w:color="auto" w:space="0" w:sz="0" w:val="none"/>
          <w:between w:color="auto" w:space="0" w:sz="0" w:val="none"/>
        </w:pBdr>
        <w:shd w:fill="ffffff" w:val="clear"/>
        <w:spacing w:after="0" w:lineRule="auto"/>
        <w:ind w:left="1200" w:hanging="360"/>
      </w:pPr>
      <w:r w:rsidDel="00000000" w:rsidR="00000000" w:rsidRPr="00000000">
        <w:rPr>
          <w:rFonts w:ascii="Arial" w:cs="Arial" w:eastAsia="Arial" w:hAnsi="Arial"/>
          <w:b w:val="1"/>
          <w:sz w:val="24"/>
          <w:szCs w:val="24"/>
          <w:rtl w:val="0"/>
        </w:rPr>
        <w:t xml:space="preserve">Magnetometer:</w:t>
      </w:r>
      <w:r w:rsidDel="00000000" w:rsidR="00000000" w:rsidRPr="00000000">
        <w:rPr>
          <w:rFonts w:ascii="Arial" w:cs="Arial" w:eastAsia="Arial" w:hAnsi="Arial"/>
          <w:sz w:val="24"/>
          <w:szCs w:val="24"/>
          <w:rtl w:val="0"/>
        </w:rPr>
        <w:t xml:space="preserve"> It detects changes in the device's magnetic field.</w:t>
        <w:br w:type="textWrapping"/>
      </w:r>
      <w:r w:rsidDel="00000000" w:rsidR="00000000" w:rsidRPr="00000000">
        <w:rPr>
          <w:rFonts w:ascii="Arial" w:cs="Arial" w:eastAsia="Arial" w:hAnsi="Arial"/>
          <w:color w:val="616161"/>
          <w:sz w:val="24"/>
          <w:szCs w:val="24"/>
          <w:rtl w:val="0"/>
        </w:rPr>
        <w:t xml:space="preserve"> </w:t>
      </w:r>
    </w:p>
    <w:p w:rsidR="00000000" w:rsidDel="00000000" w:rsidP="00000000" w:rsidRDefault="00000000" w:rsidRPr="00000000" w14:paraId="00003B46">
      <w:pPr>
        <w:numPr>
          <w:ilvl w:val="0"/>
          <w:numId w:val="374"/>
        </w:numPr>
        <w:pBdr>
          <w:top w:color="auto" w:space="0" w:sz="0" w:val="none"/>
          <w:bottom w:color="auto" w:space="0" w:sz="0" w:val="none"/>
          <w:right w:color="auto" w:space="0" w:sz="0" w:val="none"/>
          <w:between w:color="auto" w:space="0" w:sz="0" w:val="none"/>
        </w:pBdr>
        <w:shd w:fill="ffffff" w:val="clear"/>
        <w:spacing w:after="0" w:lineRule="auto"/>
        <w:ind w:left="1200" w:hanging="360"/>
      </w:pPr>
      <w:r w:rsidDel="00000000" w:rsidR="00000000" w:rsidRPr="00000000">
        <w:rPr>
          <w:rFonts w:ascii="Arial" w:cs="Arial" w:eastAsia="Arial" w:hAnsi="Arial"/>
          <w:b w:val="1"/>
          <w:sz w:val="24"/>
          <w:szCs w:val="24"/>
          <w:rtl w:val="0"/>
        </w:rPr>
        <w:t xml:space="preserve">Proximity sensor:</w:t>
      </w:r>
      <w:r w:rsidDel="00000000" w:rsidR="00000000" w:rsidRPr="00000000">
        <w:rPr>
          <w:rFonts w:ascii="Arial" w:cs="Arial" w:eastAsia="Arial" w:hAnsi="Arial"/>
          <w:sz w:val="24"/>
          <w:szCs w:val="24"/>
          <w:rtl w:val="0"/>
        </w:rPr>
        <w:t xml:space="preserve"> It detects when an object is nearby and adjusts the device's behavior accordingly.</w:t>
        <w:br w:type="textWrapping"/>
      </w:r>
      <w:r w:rsidDel="00000000" w:rsidR="00000000" w:rsidRPr="00000000">
        <w:rPr>
          <w:rFonts w:ascii="Arial" w:cs="Arial" w:eastAsia="Arial" w:hAnsi="Arial"/>
          <w:color w:val="616161"/>
          <w:sz w:val="24"/>
          <w:szCs w:val="24"/>
          <w:rtl w:val="0"/>
        </w:rPr>
        <w:t xml:space="preserve"> </w:t>
      </w:r>
    </w:p>
    <w:p w:rsidR="00000000" w:rsidDel="00000000" w:rsidP="00000000" w:rsidRDefault="00000000" w:rsidRPr="00000000" w14:paraId="00003B47">
      <w:pPr>
        <w:numPr>
          <w:ilvl w:val="0"/>
          <w:numId w:val="374"/>
        </w:numPr>
        <w:pBdr>
          <w:top w:color="auto" w:space="0" w:sz="0" w:val="none"/>
          <w:bottom w:color="auto" w:space="0" w:sz="0" w:val="none"/>
          <w:right w:color="auto" w:space="0" w:sz="0" w:val="none"/>
          <w:between w:color="auto" w:space="0" w:sz="0" w:val="none"/>
        </w:pBdr>
        <w:shd w:fill="ffffff" w:val="clear"/>
        <w:spacing w:after="0" w:lineRule="auto"/>
        <w:ind w:left="1200" w:hanging="360"/>
      </w:pPr>
      <w:r w:rsidDel="00000000" w:rsidR="00000000" w:rsidRPr="00000000">
        <w:rPr>
          <w:rFonts w:ascii="Arial" w:cs="Arial" w:eastAsia="Arial" w:hAnsi="Arial"/>
          <w:b w:val="1"/>
          <w:sz w:val="24"/>
          <w:szCs w:val="24"/>
          <w:rtl w:val="0"/>
        </w:rPr>
        <w:t xml:space="preserve">Light sensor:</w:t>
      </w:r>
      <w:r w:rsidDel="00000000" w:rsidR="00000000" w:rsidRPr="00000000">
        <w:rPr>
          <w:rFonts w:ascii="Arial" w:cs="Arial" w:eastAsia="Arial" w:hAnsi="Arial"/>
          <w:sz w:val="24"/>
          <w:szCs w:val="24"/>
          <w:rtl w:val="0"/>
        </w:rPr>
        <w:t xml:space="preserve"> It detects changes in the ambient light levels and adjusts the device's brightness according to it.</w:t>
        <w:br w:type="textWrapping"/>
      </w:r>
      <w:r w:rsidDel="00000000" w:rsidR="00000000" w:rsidRPr="00000000">
        <w:rPr>
          <w:rFonts w:ascii="Arial" w:cs="Arial" w:eastAsia="Arial" w:hAnsi="Arial"/>
          <w:color w:val="616161"/>
          <w:sz w:val="24"/>
          <w:szCs w:val="24"/>
          <w:rtl w:val="0"/>
        </w:rPr>
        <w:t xml:space="preserve"> </w:t>
      </w:r>
    </w:p>
    <w:p w:rsidR="00000000" w:rsidDel="00000000" w:rsidP="00000000" w:rsidRDefault="00000000" w:rsidRPr="00000000" w14:paraId="00003B48">
      <w:pPr>
        <w:numPr>
          <w:ilvl w:val="0"/>
          <w:numId w:val="374"/>
        </w:numPr>
        <w:pBdr>
          <w:top w:color="auto" w:space="0" w:sz="0" w:val="none"/>
          <w:bottom w:color="auto" w:space="0" w:sz="0" w:val="none"/>
          <w:right w:color="auto" w:space="0" w:sz="0" w:val="none"/>
          <w:between w:color="auto" w:space="0" w:sz="0" w:val="none"/>
        </w:pBdr>
        <w:shd w:fill="ffffff" w:val="clear"/>
        <w:spacing w:after="0" w:lineRule="auto"/>
        <w:ind w:left="1200" w:hanging="360"/>
      </w:pPr>
      <w:r w:rsidDel="00000000" w:rsidR="00000000" w:rsidRPr="00000000">
        <w:rPr>
          <w:rFonts w:ascii="Arial" w:cs="Arial" w:eastAsia="Arial" w:hAnsi="Arial"/>
          <w:b w:val="1"/>
          <w:sz w:val="24"/>
          <w:szCs w:val="24"/>
          <w:rtl w:val="0"/>
        </w:rPr>
        <w:t xml:space="preserve">Barometer: </w:t>
      </w:r>
      <w:r w:rsidDel="00000000" w:rsidR="00000000" w:rsidRPr="00000000">
        <w:rPr>
          <w:rFonts w:ascii="Arial" w:cs="Arial" w:eastAsia="Arial" w:hAnsi="Arial"/>
          <w:sz w:val="24"/>
          <w:szCs w:val="24"/>
          <w:rtl w:val="0"/>
        </w:rPr>
        <w:t xml:space="preserve">It measures air pressure and can be used to determine altitude and weather conditions.</w:t>
        <w:br w:type="textWrapping"/>
      </w:r>
      <w:r w:rsidDel="00000000" w:rsidR="00000000" w:rsidRPr="00000000">
        <w:rPr>
          <w:rFonts w:ascii="Arial" w:cs="Arial" w:eastAsia="Arial" w:hAnsi="Arial"/>
          <w:color w:val="616161"/>
          <w:sz w:val="24"/>
          <w:szCs w:val="24"/>
          <w:rtl w:val="0"/>
        </w:rPr>
        <w:t xml:space="preserve"> </w:t>
      </w:r>
    </w:p>
    <w:p w:rsidR="00000000" w:rsidDel="00000000" w:rsidP="00000000" w:rsidRDefault="00000000" w:rsidRPr="00000000" w14:paraId="00003B49">
      <w:pPr>
        <w:numPr>
          <w:ilvl w:val="0"/>
          <w:numId w:val="374"/>
        </w:numPr>
        <w:pBdr>
          <w:top w:color="auto" w:space="0" w:sz="0" w:val="none"/>
          <w:bottom w:color="auto" w:space="0" w:sz="0" w:val="none"/>
          <w:right w:color="auto" w:space="0" w:sz="0" w:val="none"/>
          <w:between w:color="auto" w:space="0" w:sz="0" w:val="none"/>
        </w:pBdr>
        <w:shd w:fill="ffffff" w:val="clear"/>
        <w:spacing w:after="0" w:lineRule="auto"/>
        <w:ind w:left="1200" w:hanging="360"/>
      </w:pPr>
      <w:r w:rsidDel="00000000" w:rsidR="00000000" w:rsidRPr="00000000">
        <w:rPr>
          <w:rFonts w:ascii="Arial" w:cs="Arial" w:eastAsia="Arial" w:hAnsi="Arial"/>
          <w:b w:val="1"/>
          <w:sz w:val="24"/>
          <w:szCs w:val="24"/>
          <w:rtl w:val="0"/>
        </w:rPr>
        <w:t xml:space="preserve">Temperature sensor:</w:t>
      </w:r>
      <w:r w:rsidDel="00000000" w:rsidR="00000000" w:rsidRPr="00000000">
        <w:rPr>
          <w:rFonts w:ascii="Arial" w:cs="Arial" w:eastAsia="Arial" w:hAnsi="Arial"/>
          <w:sz w:val="24"/>
          <w:szCs w:val="24"/>
          <w:rtl w:val="0"/>
        </w:rPr>
        <w:t xml:space="preserve"> It measures the temperature of the device.</w:t>
        <w:br w:type="textWrapping"/>
      </w:r>
      <w:r w:rsidDel="00000000" w:rsidR="00000000" w:rsidRPr="00000000">
        <w:rPr>
          <w:rFonts w:ascii="Arial" w:cs="Arial" w:eastAsia="Arial" w:hAnsi="Arial"/>
          <w:color w:val="616161"/>
          <w:sz w:val="24"/>
          <w:szCs w:val="24"/>
          <w:rtl w:val="0"/>
        </w:rPr>
        <w:t xml:space="preserve"> </w:t>
      </w:r>
    </w:p>
    <w:p w:rsidR="00000000" w:rsidDel="00000000" w:rsidP="00000000" w:rsidRDefault="00000000" w:rsidRPr="00000000" w14:paraId="00003B4A">
      <w:pPr>
        <w:pBdr>
          <w:top w:color="auto" w:space="0" w:sz="0" w:val="none"/>
          <w:left w:color="auto" w:space="0" w:sz="0" w:val="none"/>
          <w:bottom w:color="auto" w:space="12" w:sz="0" w:val="none"/>
          <w:right w:color="auto" w:space="0" w:sz="0" w:val="none"/>
        </w:pBdr>
        <w:shd w:fill="ffffff" w:val="clear"/>
        <w:spacing w:after="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These sensors can be accessed through the Android Sensor API. It provides developers with a simple and consistent way to access the data from these sensors. Developers can use this data to create various applications.</w:t>
      </w:r>
    </w:p>
    <w:p w:rsidR="00000000" w:rsidDel="00000000" w:rsidP="00000000" w:rsidRDefault="00000000" w:rsidRPr="00000000" w14:paraId="00003B4B">
      <w:pPr>
        <w:rPr>
          <w:sz w:val="24"/>
          <w:szCs w:val="24"/>
        </w:rPr>
      </w:pPr>
      <w:r w:rsidDel="00000000" w:rsidR="00000000" w:rsidRPr="00000000">
        <w:rPr>
          <w:rtl w:val="0"/>
        </w:rPr>
      </w:r>
    </w:p>
    <w:p w:rsidR="00000000" w:rsidDel="00000000" w:rsidP="00000000" w:rsidRDefault="00000000" w:rsidRPr="00000000" w14:paraId="00003B4C">
      <w:pPr>
        <w:rPr>
          <w:sz w:val="24"/>
          <w:szCs w:val="24"/>
        </w:rPr>
      </w:pPr>
      <w:r w:rsidDel="00000000" w:rsidR="00000000" w:rsidRPr="00000000">
        <w:rPr>
          <w:rtl w:val="0"/>
        </w:rPr>
      </w:r>
    </w:p>
    <w:p w:rsidR="00000000" w:rsidDel="00000000" w:rsidP="00000000" w:rsidRDefault="00000000" w:rsidRPr="00000000" w14:paraId="00003B4D">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do you mean by a custom view in Android?</w:t>
      </w:r>
    </w:p>
    <w:p w:rsidR="00000000" w:rsidDel="00000000" w:rsidP="00000000" w:rsidRDefault="00000000" w:rsidRPr="00000000" w14:paraId="00003B4E">
      <w:pPr>
        <w:rPr>
          <w:rFonts w:ascii="Arial" w:cs="Arial" w:eastAsia="Arial" w:hAnsi="Arial"/>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w:t>
      </w:r>
      <w:r w:rsidDel="00000000" w:rsidR="00000000" w:rsidRPr="00000000">
        <w:rPr>
          <w:rFonts w:ascii="Arial" w:cs="Arial" w:eastAsia="Arial" w:hAnsi="Arial"/>
          <w:sz w:val="24"/>
          <w:szCs w:val="24"/>
          <w:rtl w:val="0"/>
        </w:rPr>
        <w:t xml:space="preserve">A custom view in Android is a user-defined component. It extends the capabilities of the built-in Android view classes. These views allow developers to create unique and customized UI components that are unavailable in the standard Android SDK.</w:t>
      </w:r>
    </w:p>
    <w:p w:rsidR="00000000" w:rsidDel="00000000" w:rsidP="00000000" w:rsidRDefault="00000000" w:rsidRPr="00000000" w14:paraId="00003B4F">
      <w:pPr>
        <w:pBdr>
          <w:top w:color="auto" w:space="0" w:sz="0" w:val="none"/>
          <w:left w:color="auto" w:space="0" w:sz="0" w:val="none"/>
          <w:bottom w:color="auto" w:space="12" w:sz="0" w:val="none"/>
          <w:right w:color="auto" w:space="0" w:sz="0" w:val="none"/>
        </w:pBdr>
        <w:shd w:fill="ffffff" w:val="clear"/>
        <w:spacing w:after="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A custom view is created by extending an existing view class, such as View, TextView, or Button. It implements custom drawing and interaction behavior. This can involve creating a new layout, creating custom attributes, and defining custom event-handling logic.</w:t>
      </w:r>
    </w:p>
    <w:p w:rsidR="00000000" w:rsidDel="00000000" w:rsidP="00000000" w:rsidRDefault="00000000" w:rsidRPr="00000000" w14:paraId="00003B50">
      <w:pPr>
        <w:rPr>
          <w:sz w:val="24"/>
          <w:szCs w:val="24"/>
        </w:rPr>
      </w:pPr>
      <w:r w:rsidDel="00000000" w:rsidR="00000000" w:rsidRPr="00000000">
        <w:rPr>
          <w:rtl w:val="0"/>
        </w:rPr>
      </w:r>
    </w:p>
    <w:p w:rsidR="00000000" w:rsidDel="00000000" w:rsidP="00000000" w:rsidRDefault="00000000" w:rsidRPr="00000000" w14:paraId="00003B51">
      <w:pPr>
        <w:rPr>
          <w:sz w:val="24"/>
          <w:szCs w:val="24"/>
        </w:rPr>
      </w:pPr>
      <w:r w:rsidDel="00000000" w:rsidR="00000000" w:rsidRPr="00000000">
        <w:rPr>
          <w:rtl w:val="0"/>
        </w:rPr>
      </w:r>
    </w:p>
    <w:p w:rsidR="00000000" w:rsidDel="00000000" w:rsidP="00000000" w:rsidRDefault="00000000" w:rsidRPr="00000000" w14:paraId="00003B52">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do you understand by RecyclerView in Android?</w:t>
      </w:r>
    </w:p>
    <w:p w:rsidR="00000000" w:rsidDel="00000000" w:rsidP="00000000" w:rsidRDefault="00000000" w:rsidRPr="00000000" w14:paraId="00003B53">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A RecyclerView in Android is a flexible and efficient view for displaying large data sets, such as lists or grids. It was introduced in Android Lollipop to improve the older ListView and GridView. It provides many benefits over these earlier implementations.</w:t>
      </w:r>
    </w:p>
    <w:p w:rsidR="00000000" w:rsidDel="00000000" w:rsidP="00000000" w:rsidRDefault="00000000" w:rsidRPr="00000000" w14:paraId="00003B54">
      <w:pPr>
        <w:rPr>
          <w:sz w:val="24"/>
          <w:szCs w:val="24"/>
        </w:rPr>
      </w:pPr>
      <w:r w:rsidDel="00000000" w:rsidR="00000000" w:rsidRPr="00000000">
        <w:rPr>
          <w:sz w:val="24"/>
          <w:szCs w:val="24"/>
          <w:rtl w:val="0"/>
        </w:rPr>
        <w:t xml:space="preserve">The RecyclerView is designed to be highly customizable. It provides a number of features that make it suitable for use in a variety of applications. Some of its primary key features are:</w:t>
      </w:r>
    </w:p>
    <w:p w:rsidR="00000000" w:rsidDel="00000000" w:rsidP="00000000" w:rsidRDefault="00000000" w:rsidRPr="00000000" w14:paraId="00003B55">
      <w:pPr>
        <w:rPr>
          <w:sz w:val="24"/>
          <w:szCs w:val="24"/>
        </w:rPr>
      </w:pPr>
      <w:r w:rsidDel="00000000" w:rsidR="00000000" w:rsidRPr="00000000">
        <w:rPr>
          <w:sz w:val="24"/>
          <w:szCs w:val="24"/>
          <w:rtl w:val="0"/>
        </w:rPr>
        <w:t xml:space="preserve">Reuse of views</w:t>
      </w:r>
    </w:p>
    <w:p w:rsidR="00000000" w:rsidDel="00000000" w:rsidP="00000000" w:rsidRDefault="00000000" w:rsidRPr="00000000" w14:paraId="00003B56">
      <w:pPr>
        <w:rPr>
          <w:sz w:val="24"/>
          <w:szCs w:val="24"/>
        </w:rPr>
      </w:pPr>
      <w:r w:rsidDel="00000000" w:rsidR="00000000" w:rsidRPr="00000000">
        <w:rPr>
          <w:sz w:val="24"/>
          <w:szCs w:val="24"/>
          <w:rtl w:val="0"/>
        </w:rPr>
        <w:t xml:space="preserve">Layout managers(such as LinearLayoutManager, GridLayoutManager, and StaggeredGridLayoutManager) </w:t>
      </w:r>
    </w:p>
    <w:p w:rsidR="00000000" w:rsidDel="00000000" w:rsidP="00000000" w:rsidRDefault="00000000" w:rsidRPr="00000000" w14:paraId="00003B57">
      <w:pPr>
        <w:rPr>
          <w:sz w:val="24"/>
          <w:szCs w:val="24"/>
        </w:rPr>
      </w:pPr>
      <w:r w:rsidDel="00000000" w:rsidR="00000000" w:rsidRPr="00000000">
        <w:rPr>
          <w:sz w:val="24"/>
          <w:szCs w:val="24"/>
          <w:rtl w:val="0"/>
        </w:rPr>
        <w:t xml:space="preserve">Item decorations</w:t>
      </w:r>
    </w:p>
    <w:p w:rsidR="00000000" w:rsidDel="00000000" w:rsidP="00000000" w:rsidRDefault="00000000" w:rsidRPr="00000000" w14:paraId="00003B58">
      <w:pPr>
        <w:rPr>
          <w:sz w:val="24"/>
          <w:szCs w:val="24"/>
        </w:rPr>
      </w:pPr>
      <w:r w:rsidDel="00000000" w:rsidR="00000000" w:rsidRPr="00000000">
        <w:rPr>
          <w:sz w:val="24"/>
          <w:szCs w:val="24"/>
          <w:rtl w:val="0"/>
        </w:rPr>
        <w:t xml:space="preserve">Item animations</w:t>
      </w:r>
    </w:p>
    <w:p w:rsidR="00000000" w:rsidDel="00000000" w:rsidP="00000000" w:rsidRDefault="00000000" w:rsidRPr="00000000" w14:paraId="00003B59">
      <w:pPr>
        <w:rPr>
          <w:sz w:val="24"/>
          <w:szCs w:val="24"/>
        </w:rPr>
      </w:pPr>
      <w:r w:rsidDel="00000000" w:rsidR="00000000" w:rsidRPr="00000000">
        <w:rPr>
          <w:sz w:val="24"/>
          <w:szCs w:val="24"/>
          <w:rtl w:val="0"/>
        </w:rPr>
        <w:t xml:space="preserve">Adapter-based data binding</w:t>
      </w:r>
    </w:p>
    <w:p w:rsidR="00000000" w:rsidDel="00000000" w:rsidP="00000000" w:rsidRDefault="00000000" w:rsidRPr="00000000" w14:paraId="00003B5A">
      <w:pPr>
        <w:rPr>
          <w:sz w:val="24"/>
          <w:szCs w:val="24"/>
        </w:rPr>
      </w:pPr>
      <w:r w:rsidDel="00000000" w:rsidR="00000000" w:rsidRPr="00000000">
        <w:rPr>
          <w:rtl w:val="0"/>
        </w:rPr>
      </w:r>
    </w:p>
    <w:p w:rsidR="00000000" w:rsidDel="00000000" w:rsidP="00000000" w:rsidRDefault="00000000" w:rsidRPr="00000000" w14:paraId="00003B5B">
      <w:pPr>
        <w:rPr>
          <w:sz w:val="24"/>
          <w:szCs w:val="24"/>
        </w:rPr>
      </w:pPr>
      <w:r w:rsidDel="00000000" w:rsidR="00000000" w:rsidRPr="00000000">
        <w:rPr>
          <w:rtl w:val="0"/>
        </w:rPr>
      </w:r>
    </w:p>
    <w:p w:rsidR="00000000" w:rsidDel="00000000" w:rsidP="00000000" w:rsidRDefault="00000000" w:rsidRPr="00000000" w14:paraId="00003B5C">
      <w:pPr>
        <w:rPr>
          <w:sz w:val="24"/>
          <w:szCs w:val="24"/>
        </w:rPr>
      </w:pPr>
      <w:r w:rsidDel="00000000" w:rsidR="00000000" w:rsidRPr="00000000">
        <w:rPr>
          <w:rtl w:val="0"/>
        </w:rPr>
      </w:r>
    </w:p>
    <w:p w:rsidR="00000000" w:rsidDel="00000000" w:rsidP="00000000" w:rsidRDefault="00000000" w:rsidRPr="00000000" w14:paraId="00003B5D">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do you mean by an adapter in Android, and why do we need this?</w:t>
      </w:r>
    </w:p>
    <w:p w:rsidR="00000000" w:rsidDel="00000000" w:rsidP="00000000" w:rsidRDefault="00000000" w:rsidRPr="00000000" w14:paraId="00003B5E">
      <w:pPr>
        <w:rPr>
          <w:rFonts w:ascii="Arial" w:cs="Arial" w:eastAsia="Arial" w:hAnsi="Arial"/>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w:t>
      </w:r>
      <w:r w:rsidDel="00000000" w:rsidR="00000000" w:rsidRPr="00000000">
        <w:rPr>
          <w:rFonts w:ascii="Arial" w:cs="Arial" w:eastAsia="Arial" w:hAnsi="Arial"/>
          <w:sz w:val="24"/>
          <w:szCs w:val="24"/>
          <w:rtl w:val="0"/>
        </w:rPr>
        <w:t xml:space="preserve">An adapter in Android is a necessary component that connects a data source to a view. It creates views for data items and manages the data and views binding. It provides a bridge between the data source and the UI. It is responsible for creating the views that represent the data. It also manages the data as it is displayed to the user. An adapter extends the BaseAdapter or RecyclerView.Adapter class to provide the necessary functionality.</w:t>
      </w:r>
    </w:p>
    <w:p w:rsidR="00000000" w:rsidDel="00000000" w:rsidP="00000000" w:rsidRDefault="00000000" w:rsidRPr="00000000" w14:paraId="00003B5F">
      <w:pPr>
        <w:pBdr>
          <w:top w:color="auto" w:space="0" w:sz="0" w:val="none"/>
          <w:left w:color="auto" w:space="0" w:sz="0" w:val="none"/>
          <w:bottom w:color="auto" w:space="12" w:sz="0" w:val="none"/>
          <w:right w:color="auto" w:space="0" w:sz="0" w:val="none"/>
        </w:pBdr>
        <w:shd w:fill="ffffff" w:val="clear"/>
        <w:spacing w:after="0" w:lineRule="auto"/>
        <w:rPr>
          <w:sz w:val="24"/>
          <w:szCs w:val="24"/>
        </w:rPr>
      </w:pPr>
      <w:r w:rsidDel="00000000" w:rsidR="00000000" w:rsidRPr="00000000">
        <w:rPr>
          <w:rFonts w:ascii="Arial" w:cs="Arial" w:eastAsia="Arial" w:hAnsi="Arial"/>
          <w:sz w:val="24"/>
          <w:szCs w:val="24"/>
          <w:rtl w:val="0"/>
        </w:rPr>
        <w:t xml:space="preserve">Adapters in Android are commonly used to populate views such as ListView, GridView, and RecyclerView. They are also used in other UI components such as Spinners, AutoCompleteTextView, and SearchView.</w:t>
      </w:r>
      <w:r w:rsidDel="00000000" w:rsidR="00000000" w:rsidRPr="00000000">
        <w:rPr>
          <w:rtl w:val="0"/>
        </w:rPr>
      </w:r>
    </w:p>
    <w:p w:rsidR="00000000" w:rsidDel="00000000" w:rsidP="00000000" w:rsidRDefault="00000000" w:rsidRPr="00000000" w14:paraId="00003B60">
      <w:pPr>
        <w:rPr>
          <w:sz w:val="24"/>
          <w:szCs w:val="24"/>
        </w:rPr>
      </w:pPr>
      <w:r w:rsidDel="00000000" w:rsidR="00000000" w:rsidRPr="00000000">
        <w:rPr>
          <w:rtl w:val="0"/>
        </w:rPr>
      </w:r>
    </w:p>
    <w:p w:rsidR="00000000" w:rsidDel="00000000" w:rsidP="00000000" w:rsidRDefault="00000000" w:rsidRPr="00000000" w14:paraId="00003B61">
      <w:pPr>
        <w:rPr>
          <w:sz w:val="24"/>
          <w:szCs w:val="24"/>
        </w:rPr>
      </w:pPr>
      <w:r w:rsidDel="00000000" w:rsidR="00000000" w:rsidRPr="00000000">
        <w:rPr>
          <w:rtl w:val="0"/>
        </w:rPr>
      </w:r>
    </w:p>
    <w:p w:rsidR="00000000" w:rsidDel="00000000" w:rsidP="00000000" w:rsidRDefault="00000000" w:rsidRPr="00000000" w14:paraId="00003B62">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do you mean by Android NDK?</w:t>
      </w:r>
    </w:p>
    <w:p w:rsidR="00000000" w:rsidDel="00000000" w:rsidP="00000000" w:rsidRDefault="00000000" w:rsidRPr="00000000" w14:paraId="00003B63">
      <w:pPr>
        <w:rPr>
          <w:rFonts w:ascii="Arial" w:cs="Arial" w:eastAsia="Arial" w:hAnsi="Arial"/>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w:t>
      </w:r>
      <w:r w:rsidDel="00000000" w:rsidR="00000000" w:rsidRPr="00000000">
        <w:rPr>
          <w:rFonts w:ascii="Arial" w:cs="Arial" w:eastAsia="Arial" w:hAnsi="Arial"/>
          <w:sz w:val="24"/>
          <w:szCs w:val="24"/>
          <w:rtl w:val="0"/>
        </w:rPr>
        <w:t xml:space="preserve">The Android NDK (Native Development Kit) is a toolset. It allows developers to build Android apps using native code languages like C and C++, in addition to Java and Kotlin, which are the primary languages used for Android development.</w:t>
      </w:r>
    </w:p>
    <w:p w:rsidR="00000000" w:rsidDel="00000000" w:rsidP="00000000" w:rsidRDefault="00000000" w:rsidRPr="00000000" w14:paraId="00003B64">
      <w:pPr>
        <w:pBdr>
          <w:top w:color="auto" w:space="0" w:sz="0" w:val="none"/>
          <w:left w:color="auto" w:space="0" w:sz="0" w:val="none"/>
          <w:bottom w:color="auto" w:space="12" w:sz="0" w:val="none"/>
          <w:right w:color="auto" w:space="0" w:sz="0" w:val="none"/>
        </w:pBdr>
        <w:shd w:fill="ffffff" w:val="clear"/>
        <w:spacing w:after="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The NDK provides a set of headers and libraries. It allows developers to write native code that can be compiled into shared libraries that can be loaded and used by an Android application. All these shared libraries can be accessed using Java Native Interface (JNI), which allows the Java code to call the native code.</w:t>
      </w:r>
    </w:p>
    <w:p w:rsidR="00000000" w:rsidDel="00000000" w:rsidP="00000000" w:rsidRDefault="00000000" w:rsidRPr="00000000" w14:paraId="00003B65">
      <w:pPr>
        <w:pBdr>
          <w:top w:color="auto" w:space="0" w:sz="0" w:val="none"/>
          <w:left w:color="auto" w:space="0" w:sz="0" w:val="none"/>
          <w:bottom w:color="auto" w:space="12" w:sz="0" w:val="none"/>
          <w:right w:color="auto" w:space="0" w:sz="0" w:val="none"/>
        </w:pBdr>
        <w:shd w:fill="ffffff" w:val="clear"/>
        <w:spacing w:after="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There are several reasons why a developer chooses Android NDK:</w:t>
      </w:r>
    </w:p>
    <w:p w:rsidR="00000000" w:rsidDel="00000000" w:rsidP="00000000" w:rsidRDefault="00000000" w:rsidRPr="00000000" w14:paraId="00003B66">
      <w:pPr>
        <w:numPr>
          <w:ilvl w:val="0"/>
          <w:numId w:val="272"/>
        </w:numPr>
        <w:pBdr>
          <w:top w:color="auto" w:space="0" w:sz="0" w:val="none"/>
          <w:bottom w:color="auto" w:space="0" w:sz="0" w:val="none"/>
          <w:right w:color="auto" w:space="0" w:sz="0" w:val="none"/>
          <w:between w:color="auto" w:space="0" w:sz="0" w:val="none"/>
        </w:pBdr>
        <w:shd w:fill="ffffff" w:val="clear"/>
        <w:spacing w:after="0" w:lineRule="auto"/>
        <w:ind w:left="1200" w:hanging="360"/>
      </w:pPr>
      <w:r w:rsidDel="00000000" w:rsidR="00000000" w:rsidRPr="00000000">
        <w:rPr>
          <w:rFonts w:ascii="Arial" w:cs="Arial" w:eastAsia="Arial" w:hAnsi="Arial"/>
          <w:sz w:val="24"/>
          <w:szCs w:val="24"/>
          <w:rtl w:val="0"/>
        </w:rPr>
        <w:t xml:space="preserve">Performance</w:t>
        <w:br w:type="textWrapping"/>
      </w:r>
      <w:r w:rsidDel="00000000" w:rsidR="00000000" w:rsidRPr="00000000">
        <w:rPr>
          <w:rFonts w:ascii="Arial" w:cs="Arial" w:eastAsia="Arial" w:hAnsi="Arial"/>
          <w:color w:val="616161"/>
          <w:sz w:val="24"/>
          <w:szCs w:val="24"/>
          <w:rtl w:val="0"/>
        </w:rPr>
        <w:t xml:space="preserve"> </w:t>
      </w:r>
    </w:p>
    <w:p w:rsidR="00000000" w:rsidDel="00000000" w:rsidP="00000000" w:rsidRDefault="00000000" w:rsidRPr="00000000" w14:paraId="00003B67">
      <w:pPr>
        <w:numPr>
          <w:ilvl w:val="0"/>
          <w:numId w:val="272"/>
        </w:numPr>
        <w:pBdr>
          <w:top w:color="auto" w:space="0" w:sz="0" w:val="none"/>
          <w:bottom w:color="auto" w:space="0" w:sz="0" w:val="none"/>
          <w:right w:color="auto" w:space="0" w:sz="0" w:val="none"/>
          <w:between w:color="auto" w:space="0" w:sz="0" w:val="none"/>
        </w:pBdr>
        <w:shd w:fill="ffffff" w:val="clear"/>
        <w:spacing w:after="0" w:lineRule="auto"/>
        <w:ind w:left="1200" w:hanging="360"/>
      </w:pPr>
      <w:r w:rsidDel="00000000" w:rsidR="00000000" w:rsidRPr="00000000">
        <w:rPr>
          <w:rFonts w:ascii="Arial" w:cs="Arial" w:eastAsia="Arial" w:hAnsi="Arial"/>
          <w:sz w:val="24"/>
          <w:szCs w:val="24"/>
          <w:rtl w:val="0"/>
        </w:rPr>
        <w:t xml:space="preserve">Porting existing code</w:t>
        <w:br w:type="textWrapping"/>
      </w:r>
      <w:r w:rsidDel="00000000" w:rsidR="00000000" w:rsidRPr="00000000">
        <w:rPr>
          <w:rFonts w:ascii="Arial" w:cs="Arial" w:eastAsia="Arial" w:hAnsi="Arial"/>
          <w:color w:val="616161"/>
          <w:sz w:val="24"/>
          <w:szCs w:val="24"/>
          <w:rtl w:val="0"/>
        </w:rPr>
        <w:t xml:space="preserve"> </w:t>
      </w:r>
    </w:p>
    <w:p w:rsidR="00000000" w:rsidDel="00000000" w:rsidP="00000000" w:rsidRDefault="00000000" w:rsidRPr="00000000" w14:paraId="00003B68">
      <w:pPr>
        <w:numPr>
          <w:ilvl w:val="0"/>
          <w:numId w:val="272"/>
        </w:numPr>
        <w:pBdr>
          <w:top w:color="auto" w:space="0" w:sz="0" w:val="none"/>
          <w:bottom w:color="auto" w:space="0" w:sz="0" w:val="none"/>
          <w:right w:color="auto" w:space="0" w:sz="0" w:val="none"/>
          <w:between w:color="auto" w:space="0" w:sz="0" w:val="none"/>
        </w:pBdr>
        <w:shd w:fill="ffffff" w:val="clear"/>
        <w:spacing w:after="0" w:lineRule="auto"/>
        <w:ind w:left="1200" w:hanging="360"/>
      </w:pPr>
      <w:r w:rsidDel="00000000" w:rsidR="00000000" w:rsidRPr="00000000">
        <w:rPr>
          <w:rFonts w:ascii="Arial" w:cs="Arial" w:eastAsia="Arial" w:hAnsi="Arial"/>
          <w:sz w:val="24"/>
          <w:szCs w:val="24"/>
          <w:rtl w:val="0"/>
        </w:rPr>
        <w:t xml:space="preserve">Accessing native libraries</w:t>
      </w:r>
    </w:p>
    <w:p w:rsidR="00000000" w:rsidDel="00000000" w:rsidP="00000000" w:rsidRDefault="00000000" w:rsidRPr="00000000" w14:paraId="00003B69">
      <w:pPr>
        <w:rPr>
          <w:sz w:val="24"/>
          <w:szCs w:val="24"/>
        </w:rPr>
      </w:pPr>
      <w:r w:rsidDel="00000000" w:rsidR="00000000" w:rsidRPr="00000000">
        <w:rPr>
          <w:rtl w:val="0"/>
        </w:rPr>
      </w:r>
    </w:p>
    <w:p w:rsidR="00000000" w:rsidDel="00000000" w:rsidP="00000000" w:rsidRDefault="00000000" w:rsidRPr="00000000" w14:paraId="00003B6A">
      <w:pPr>
        <w:rPr>
          <w:sz w:val="24"/>
          <w:szCs w:val="24"/>
        </w:rPr>
      </w:pPr>
      <w:r w:rsidDel="00000000" w:rsidR="00000000" w:rsidRPr="00000000">
        <w:rPr>
          <w:rtl w:val="0"/>
        </w:rPr>
      </w:r>
    </w:p>
    <w:p w:rsidR="00000000" w:rsidDel="00000000" w:rsidP="00000000" w:rsidRDefault="00000000" w:rsidRPr="00000000" w14:paraId="00003B6B">
      <w:pPr>
        <w:rPr>
          <w:sz w:val="24"/>
          <w:szCs w:val="24"/>
        </w:rPr>
      </w:pPr>
      <w:r w:rsidDel="00000000" w:rsidR="00000000" w:rsidRPr="00000000">
        <w:rPr>
          <w:rtl w:val="0"/>
        </w:rPr>
      </w:r>
    </w:p>
    <w:p w:rsidR="00000000" w:rsidDel="00000000" w:rsidP="00000000" w:rsidRDefault="00000000" w:rsidRPr="00000000" w14:paraId="00003B6C">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do you mean by a job scheduler in Android?</w:t>
      </w:r>
    </w:p>
    <w:p w:rsidR="00000000" w:rsidDel="00000000" w:rsidP="00000000" w:rsidRDefault="00000000" w:rsidRPr="00000000" w14:paraId="00003B6D">
      <w:pPr>
        <w:rPr>
          <w:rFonts w:ascii="Arial" w:cs="Arial" w:eastAsia="Arial" w:hAnsi="Arial"/>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w:t>
      </w:r>
      <w:r w:rsidDel="00000000" w:rsidR="00000000" w:rsidRPr="00000000">
        <w:rPr>
          <w:rFonts w:ascii="Arial" w:cs="Arial" w:eastAsia="Arial" w:hAnsi="Arial"/>
          <w:sz w:val="24"/>
          <w:szCs w:val="24"/>
          <w:rtl w:val="0"/>
        </w:rPr>
        <w:t xml:space="preserve">A job scheduler in Android is a system service. It allows developers to schedule tasks to run at specific times or under specific conditions, like when the device is charging or when the network is available.</w:t>
      </w:r>
    </w:p>
    <w:p w:rsidR="00000000" w:rsidDel="00000000" w:rsidP="00000000" w:rsidRDefault="00000000" w:rsidRPr="00000000" w14:paraId="00003B6E">
      <w:pPr>
        <w:pBdr>
          <w:top w:color="auto" w:space="0" w:sz="0" w:val="none"/>
          <w:left w:color="auto" w:space="0" w:sz="0" w:val="none"/>
          <w:bottom w:color="auto" w:space="12" w:sz="0" w:val="none"/>
          <w:right w:color="auto" w:space="0" w:sz="0" w:val="none"/>
        </w:pBdr>
        <w:shd w:fill="ffffff" w:val="clear"/>
        <w:spacing w:after="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With a job scheduler in Android, developers can offload tasks. It would otherwise require the app to run constantly or at specific intervals. This can help to improve battery life and reduce the amount of data the app uses.</w:t>
      </w:r>
    </w:p>
    <w:p w:rsidR="00000000" w:rsidDel="00000000" w:rsidP="00000000" w:rsidRDefault="00000000" w:rsidRPr="00000000" w14:paraId="00003B6F">
      <w:pPr>
        <w:rPr>
          <w:sz w:val="24"/>
          <w:szCs w:val="24"/>
        </w:rPr>
      </w:pPr>
      <w:r w:rsidDel="00000000" w:rsidR="00000000" w:rsidRPr="00000000">
        <w:rPr>
          <w:rtl w:val="0"/>
        </w:rPr>
      </w:r>
    </w:p>
    <w:p w:rsidR="00000000" w:rsidDel="00000000" w:rsidP="00000000" w:rsidRDefault="00000000" w:rsidRPr="00000000" w14:paraId="00003B70">
      <w:pPr>
        <w:rPr>
          <w:sz w:val="24"/>
          <w:szCs w:val="24"/>
        </w:rPr>
      </w:pPr>
      <w:r w:rsidDel="00000000" w:rsidR="00000000" w:rsidRPr="00000000">
        <w:rPr>
          <w:rtl w:val="0"/>
        </w:rPr>
      </w:r>
    </w:p>
    <w:p w:rsidR="00000000" w:rsidDel="00000000" w:rsidP="00000000" w:rsidRDefault="00000000" w:rsidRPr="00000000" w14:paraId="00003B71">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Why do we use the AVD manager?</w:t>
      </w:r>
    </w:p>
    <w:p w:rsidR="00000000" w:rsidDel="00000000" w:rsidP="00000000" w:rsidRDefault="00000000" w:rsidRPr="00000000" w14:paraId="00003B72">
      <w:pPr>
        <w:rPr>
          <w:rFonts w:ascii="Arial" w:cs="Arial" w:eastAsia="Arial" w:hAnsi="Arial"/>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w:t>
      </w:r>
      <w:r w:rsidDel="00000000" w:rsidR="00000000" w:rsidRPr="00000000">
        <w:rPr>
          <w:rFonts w:ascii="Arial" w:cs="Arial" w:eastAsia="Arial" w:hAnsi="Arial"/>
          <w:sz w:val="24"/>
          <w:szCs w:val="24"/>
          <w:rtl w:val="0"/>
        </w:rPr>
        <w:t xml:space="preserve">AVD stands for Android Virtual Device. It is a tool used in Android development. It allows developers to create, configure, and manage virtual devices that simulate the behavior of real Android devices. The AVD Manager creates different virtual devices with different screen sizes, resolutions, and other hardware configurations. These virtual devices can help developers to test their applications across a range of devices and configurations without the need for physical devices.</w:t>
      </w:r>
    </w:p>
    <w:p w:rsidR="00000000" w:rsidDel="00000000" w:rsidP="00000000" w:rsidRDefault="00000000" w:rsidRPr="00000000" w14:paraId="00003B73">
      <w:pPr>
        <w:pBdr>
          <w:top w:color="auto" w:space="0" w:sz="0" w:val="none"/>
          <w:left w:color="auto" w:space="0" w:sz="0" w:val="none"/>
          <w:bottom w:color="auto" w:space="12" w:sz="0" w:val="none"/>
          <w:right w:color="auto" w:space="0" w:sz="0" w:val="none"/>
        </w:pBdr>
        <w:shd w:fill="ffffff" w:val="clear"/>
        <w:spacing w:after="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This can be done by selecting the target API level. Then you need to specify the device's screen size, resolution, and other hardware configurations and add the required system images and optional features. When an AVD is created, it can be launched in the Android emulator. It will allow developers to test and debug their applications, like running an application on a physical device.</w:t>
      </w:r>
    </w:p>
    <w:p w:rsidR="00000000" w:rsidDel="00000000" w:rsidP="00000000" w:rsidRDefault="00000000" w:rsidRPr="00000000" w14:paraId="00003B74">
      <w:pPr>
        <w:rPr>
          <w:sz w:val="24"/>
          <w:szCs w:val="24"/>
        </w:rPr>
      </w:pPr>
      <w:r w:rsidDel="00000000" w:rsidR="00000000" w:rsidRPr="00000000">
        <w:rPr>
          <w:rtl w:val="0"/>
        </w:rPr>
      </w:r>
    </w:p>
    <w:p w:rsidR="00000000" w:rsidDel="00000000" w:rsidP="00000000" w:rsidRDefault="00000000" w:rsidRPr="00000000" w14:paraId="00003B75">
      <w:pPr>
        <w:rPr>
          <w:sz w:val="24"/>
          <w:szCs w:val="24"/>
        </w:rPr>
      </w:pPr>
      <w:r w:rsidDel="00000000" w:rsidR="00000000" w:rsidRPr="00000000">
        <w:rPr>
          <w:rtl w:val="0"/>
        </w:rPr>
      </w:r>
    </w:p>
    <w:p w:rsidR="00000000" w:rsidDel="00000000" w:rsidP="00000000" w:rsidRDefault="00000000" w:rsidRPr="00000000" w14:paraId="00003B76">
      <w:pPr>
        <w:rPr>
          <w:sz w:val="24"/>
          <w:szCs w:val="24"/>
        </w:rPr>
      </w:pPr>
      <w:r w:rsidDel="00000000" w:rsidR="00000000" w:rsidRPr="00000000">
        <w:rPr>
          <w:rtl w:val="0"/>
        </w:rPr>
      </w:r>
    </w:p>
    <w:p w:rsidR="00000000" w:rsidDel="00000000" w:rsidP="00000000" w:rsidRDefault="00000000" w:rsidRPr="00000000" w14:paraId="00003B77">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Explain the purpose of the Android Resource system.</w:t>
      </w:r>
    </w:p>
    <w:p w:rsidR="00000000" w:rsidDel="00000000" w:rsidP="00000000" w:rsidRDefault="00000000" w:rsidRPr="00000000" w14:paraId="00003B78">
      <w:pPr>
        <w:rPr>
          <w:rFonts w:ascii="Arial" w:cs="Arial" w:eastAsia="Arial" w:hAnsi="Arial"/>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w:t>
      </w:r>
      <w:r w:rsidDel="00000000" w:rsidR="00000000" w:rsidRPr="00000000">
        <w:rPr>
          <w:rFonts w:ascii="Arial" w:cs="Arial" w:eastAsia="Arial" w:hAnsi="Arial"/>
          <w:sz w:val="24"/>
          <w:szCs w:val="24"/>
          <w:rtl w:val="0"/>
        </w:rPr>
        <w:t xml:space="preserve">The Android Resource system is an essential component of the Android OS. It is used to manage and organize the resources that are used by an application. The resources can be images, text, layouts, strings, colors, and styles.</w:t>
      </w:r>
    </w:p>
    <w:p w:rsidR="00000000" w:rsidDel="00000000" w:rsidP="00000000" w:rsidRDefault="00000000" w:rsidRPr="00000000" w14:paraId="00003B79">
      <w:pPr>
        <w:pBdr>
          <w:top w:color="auto" w:space="0" w:sz="0" w:val="none"/>
          <w:left w:color="auto" w:space="0" w:sz="0" w:val="none"/>
          <w:bottom w:color="auto" w:space="12" w:sz="0" w:val="none"/>
          <w:right w:color="auto" w:space="0" w:sz="0" w:val="none"/>
        </w:pBdr>
        <w:shd w:fill="ffffff" w:val="clear"/>
        <w:spacing w:after="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The primary purpose of the Android Resource system is to provide a centralized location. It gives the location for storing all the resources that an application needs to function correctly. It makes it easier to manage and update all these resources throughout the application's development lifecycle.</w:t>
      </w:r>
    </w:p>
    <w:p w:rsidR="00000000" w:rsidDel="00000000" w:rsidP="00000000" w:rsidRDefault="00000000" w:rsidRPr="00000000" w14:paraId="00003B7A">
      <w:pPr>
        <w:pBdr>
          <w:top w:color="auto" w:space="0" w:sz="0" w:val="none"/>
          <w:left w:color="auto" w:space="0" w:sz="0" w:val="none"/>
          <w:bottom w:color="auto" w:space="12" w:sz="0" w:val="none"/>
          <w:right w:color="auto" w:space="0" w:sz="0" w:val="none"/>
        </w:pBdr>
        <w:shd w:fill="ffffff" w:val="clear"/>
        <w:spacing w:after="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There are some features and benefits of the Android Resource system:</w:t>
      </w:r>
    </w:p>
    <w:p w:rsidR="00000000" w:rsidDel="00000000" w:rsidP="00000000" w:rsidRDefault="00000000" w:rsidRPr="00000000" w14:paraId="00003B7B">
      <w:pPr>
        <w:numPr>
          <w:ilvl w:val="0"/>
          <w:numId w:val="68"/>
        </w:numPr>
        <w:pBdr>
          <w:top w:color="auto" w:space="0" w:sz="0" w:val="none"/>
          <w:bottom w:color="auto" w:space="0" w:sz="0" w:val="none"/>
          <w:right w:color="auto" w:space="0" w:sz="0" w:val="none"/>
          <w:between w:color="auto" w:space="0" w:sz="0" w:val="none"/>
        </w:pBdr>
        <w:shd w:fill="ffffff" w:val="clear"/>
        <w:spacing w:after="0" w:lineRule="auto"/>
        <w:ind w:left="1200" w:hanging="360"/>
      </w:pPr>
      <w:r w:rsidDel="00000000" w:rsidR="00000000" w:rsidRPr="00000000">
        <w:rPr>
          <w:rFonts w:ascii="Arial" w:cs="Arial" w:eastAsia="Arial" w:hAnsi="Arial"/>
          <w:sz w:val="24"/>
          <w:szCs w:val="24"/>
          <w:rtl w:val="0"/>
        </w:rPr>
        <w:t xml:space="preserve">It allows for localization.</w:t>
        <w:br w:type="textWrapping"/>
      </w:r>
      <w:r w:rsidDel="00000000" w:rsidR="00000000" w:rsidRPr="00000000">
        <w:rPr>
          <w:rFonts w:ascii="Arial" w:cs="Arial" w:eastAsia="Arial" w:hAnsi="Arial"/>
          <w:color w:val="616161"/>
          <w:sz w:val="24"/>
          <w:szCs w:val="24"/>
          <w:rtl w:val="0"/>
        </w:rPr>
        <w:t xml:space="preserve"> </w:t>
      </w:r>
    </w:p>
    <w:p w:rsidR="00000000" w:rsidDel="00000000" w:rsidP="00000000" w:rsidRDefault="00000000" w:rsidRPr="00000000" w14:paraId="00003B7C">
      <w:pPr>
        <w:numPr>
          <w:ilvl w:val="0"/>
          <w:numId w:val="68"/>
        </w:numPr>
        <w:pBdr>
          <w:top w:color="auto" w:space="0" w:sz="0" w:val="none"/>
          <w:bottom w:color="auto" w:space="0" w:sz="0" w:val="none"/>
          <w:right w:color="auto" w:space="0" w:sz="0" w:val="none"/>
          <w:between w:color="auto" w:space="0" w:sz="0" w:val="none"/>
        </w:pBdr>
        <w:shd w:fill="ffffff" w:val="clear"/>
        <w:spacing w:after="0" w:lineRule="auto"/>
        <w:ind w:left="1200" w:hanging="360"/>
      </w:pPr>
      <w:r w:rsidDel="00000000" w:rsidR="00000000" w:rsidRPr="00000000">
        <w:rPr>
          <w:rFonts w:ascii="Arial" w:cs="Arial" w:eastAsia="Arial" w:hAnsi="Arial"/>
          <w:sz w:val="24"/>
          <w:szCs w:val="24"/>
          <w:rtl w:val="0"/>
        </w:rPr>
        <w:t xml:space="preserve">It facilitates the development of responsive applications.</w:t>
        <w:br w:type="textWrapping"/>
      </w:r>
      <w:r w:rsidDel="00000000" w:rsidR="00000000" w:rsidRPr="00000000">
        <w:rPr>
          <w:rFonts w:ascii="Arial" w:cs="Arial" w:eastAsia="Arial" w:hAnsi="Arial"/>
          <w:color w:val="616161"/>
          <w:sz w:val="24"/>
          <w:szCs w:val="24"/>
          <w:rtl w:val="0"/>
        </w:rPr>
        <w:t xml:space="preserve"> </w:t>
      </w:r>
    </w:p>
    <w:p w:rsidR="00000000" w:rsidDel="00000000" w:rsidP="00000000" w:rsidRDefault="00000000" w:rsidRPr="00000000" w14:paraId="00003B7D">
      <w:pPr>
        <w:numPr>
          <w:ilvl w:val="0"/>
          <w:numId w:val="68"/>
        </w:numPr>
        <w:pBdr>
          <w:top w:color="auto" w:space="0" w:sz="0" w:val="none"/>
          <w:bottom w:color="auto" w:space="0" w:sz="0" w:val="none"/>
          <w:right w:color="auto" w:space="0" w:sz="0" w:val="none"/>
          <w:between w:color="auto" w:space="0" w:sz="0" w:val="none"/>
        </w:pBdr>
        <w:shd w:fill="ffffff" w:val="clear"/>
        <w:spacing w:after="0" w:lineRule="auto"/>
        <w:ind w:left="1200" w:hanging="360"/>
      </w:pPr>
      <w:r w:rsidDel="00000000" w:rsidR="00000000" w:rsidRPr="00000000">
        <w:rPr>
          <w:rFonts w:ascii="Arial" w:cs="Arial" w:eastAsia="Arial" w:hAnsi="Arial"/>
          <w:sz w:val="24"/>
          <w:szCs w:val="24"/>
          <w:rtl w:val="0"/>
        </w:rPr>
        <w:t xml:space="preserve">It simplifies the management of application assets.</w:t>
        <w:br w:type="textWrapping"/>
      </w:r>
      <w:r w:rsidDel="00000000" w:rsidR="00000000" w:rsidRPr="00000000">
        <w:rPr>
          <w:rFonts w:ascii="Arial" w:cs="Arial" w:eastAsia="Arial" w:hAnsi="Arial"/>
          <w:color w:val="616161"/>
          <w:sz w:val="24"/>
          <w:szCs w:val="24"/>
          <w:rtl w:val="0"/>
        </w:rPr>
        <w:t xml:space="preserve"> </w:t>
      </w:r>
    </w:p>
    <w:p w:rsidR="00000000" w:rsidDel="00000000" w:rsidP="00000000" w:rsidRDefault="00000000" w:rsidRPr="00000000" w14:paraId="00003B7E">
      <w:pPr>
        <w:numPr>
          <w:ilvl w:val="0"/>
          <w:numId w:val="68"/>
        </w:numPr>
        <w:pBdr>
          <w:top w:color="auto" w:space="0" w:sz="0" w:val="none"/>
          <w:bottom w:color="auto" w:space="0" w:sz="0" w:val="none"/>
          <w:right w:color="auto" w:space="0" w:sz="0" w:val="none"/>
          <w:between w:color="auto" w:space="0" w:sz="0" w:val="none"/>
        </w:pBdr>
        <w:shd w:fill="ffffff" w:val="clear"/>
        <w:spacing w:after="0" w:lineRule="auto"/>
        <w:ind w:left="1200" w:hanging="360"/>
      </w:pPr>
      <w:r w:rsidDel="00000000" w:rsidR="00000000" w:rsidRPr="00000000">
        <w:rPr>
          <w:rFonts w:ascii="Arial" w:cs="Arial" w:eastAsia="Arial" w:hAnsi="Arial"/>
          <w:sz w:val="24"/>
          <w:szCs w:val="24"/>
          <w:rtl w:val="0"/>
        </w:rPr>
        <w:t xml:space="preserve">It enables theme customization.</w:t>
      </w:r>
    </w:p>
    <w:p w:rsidR="00000000" w:rsidDel="00000000" w:rsidP="00000000" w:rsidRDefault="00000000" w:rsidRPr="00000000" w14:paraId="00003B7F">
      <w:pPr>
        <w:rPr>
          <w:sz w:val="24"/>
          <w:szCs w:val="24"/>
        </w:rPr>
      </w:pPr>
      <w:r w:rsidDel="00000000" w:rsidR="00000000" w:rsidRPr="00000000">
        <w:rPr>
          <w:rtl w:val="0"/>
        </w:rPr>
      </w:r>
    </w:p>
    <w:p w:rsidR="00000000" w:rsidDel="00000000" w:rsidP="00000000" w:rsidRDefault="00000000" w:rsidRPr="00000000" w14:paraId="00003B80">
      <w:pPr>
        <w:rPr>
          <w:sz w:val="24"/>
          <w:szCs w:val="24"/>
        </w:rPr>
      </w:pPr>
      <w:r w:rsidDel="00000000" w:rsidR="00000000" w:rsidRPr="00000000">
        <w:rPr>
          <w:rtl w:val="0"/>
        </w:rPr>
      </w:r>
    </w:p>
    <w:p w:rsidR="00000000" w:rsidDel="00000000" w:rsidP="00000000" w:rsidRDefault="00000000" w:rsidRPr="00000000" w14:paraId="00003B81">
      <w:pPr>
        <w:rPr>
          <w:sz w:val="24"/>
          <w:szCs w:val="24"/>
        </w:rPr>
      </w:pPr>
      <w:r w:rsidDel="00000000" w:rsidR="00000000" w:rsidRPr="00000000">
        <w:rPr>
          <w:rtl w:val="0"/>
        </w:rPr>
      </w:r>
    </w:p>
    <w:p w:rsidR="00000000" w:rsidDel="00000000" w:rsidP="00000000" w:rsidRDefault="00000000" w:rsidRPr="00000000" w14:paraId="00003B82">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Describe different types of Services in Android.</w:t>
      </w:r>
    </w:p>
    <w:p w:rsidR="00000000" w:rsidDel="00000000" w:rsidP="00000000" w:rsidRDefault="00000000" w:rsidRPr="00000000" w14:paraId="00003B83">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A service is an application component that lacks a user interface and can carry out lengthy</w:t>
      </w:r>
    </w:p>
    <w:p w:rsidR="00000000" w:rsidDel="00000000" w:rsidP="00000000" w:rsidRDefault="00000000" w:rsidRPr="00000000" w14:paraId="00003B84">
      <w:pPr>
        <w:rPr>
          <w:sz w:val="24"/>
          <w:szCs w:val="24"/>
        </w:rPr>
      </w:pPr>
      <w:r w:rsidDel="00000000" w:rsidR="00000000" w:rsidRPr="00000000">
        <w:rPr>
          <w:sz w:val="24"/>
          <w:szCs w:val="24"/>
          <w:rtl w:val="0"/>
        </w:rPr>
        <w:t xml:space="preserve">tasks in the background. Even when the user isn't interacting with your application, it can</w:t>
      </w:r>
    </w:p>
    <w:p w:rsidR="00000000" w:rsidDel="00000000" w:rsidP="00000000" w:rsidRDefault="00000000" w:rsidRPr="00000000" w14:paraId="00003B85">
      <w:pPr>
        <w:rPr>
          <w:sz w:val="24"/>
          <w:szCs w:val="24"/>
        </w:rPr>
      </w:pPr>
      <w:r w:rsidDel="00000000" w:rsidR="00000000" w:rsidRPr="00000000">
        <w:rPr>
          <w:sz w:val="24"/>
          <w:szCs w:val="24"/>
          <w:rtl w:val="0"/>
        </w:rPr>
        <w:t xml:space="preserve">continue to run in the background. The three different service categories are as follows:</w:t>
      </w:r>
    </w:p>
    <w:p w:rsidR="00000000" w:rsidDel="00000000" w:rsidP="00000000" w:rsidRDefault="00000000" w:rsidRPr="00000000" w14:paraId="00003B86">
      <w:pPr>
        <w:rPr>
          <w:sz w:val="24"/>
          <w:szCs w:val="24"/>
        </w:rPr>
      </w:pPr>
      <w:r w:rsidDel="00000000" w:rsidR="00000000" w:rsidRPr="00000000">
        <w:rPr>
          <w:rtl w:val="0"/>
        </w:rPr>
      </w:r>
    </w:p>
    <w:p w:rsidR="00000000" w:rsidDel="00000000" w:rsidP="00000000" w:rsidRDefault="00000000" w:rsidRPr="00000000" w14:paraId="00003B87">
      <w:pPr>
        <w:rPr>
          <w:sz w:val="24"/>
          <w:szCs w:val="24"/>
        </w:rPr>
      </w:pPr>
      <w:r w:rsidDel="00000000" w:rsidR="00000000" w:rsidRPr="00000000">
        <w:rPr>
          <w:sz w:val="24"/>
          <w:szCs w:val="24"/>
          <w:rtl w:val="0"/>
        </w:rPr>
        <w:t xml:space="preserve">Foreground Services: A foreground service carries out actions that the user can notice.</w:t>
      </w:r>
    </w:p>
    <w:p w:rsidR="00000000" w:rsidDel="00000000" w:rsidP="00000000" w:rsidRDefault="00000000" w:rsidRPr="00000000" w14:paraId="00003B88">
      <w:pPr>
        <w:rPr>
          <w:sz w:val="24"/>
          <w:szCs w:val="24"/>
        </w:rPr>
      </w:pPr>
      <w:r w:rsidDel="00000000" w:rsidR="00000000" w:rsidRPr="00000000">
        <w:rPr>
          <w:sz w:val="24"/>
          <w:szCs w:val="24"/>
          <w:rtl w:val="0"/>
        </w:rPr>
        <w:t xml:space="preserve">For instance, we can play an audio track using a foreground service.</w:t>
      </w:r>
    </w:p>
    <w:p w:rsidR="00000000" w:rsidDel="00000000" w:rsidP="00000000" w:rsidRDefault="00000000" w:rsidRPr="00000000" w14:paraId="00003B89">
      <w:pPr>
        <w:rPr>
          <w:sz w:val="24"/>
          <w:szCs w:val="24"/>
        </w:rPr>
      </w:pPr>
      <w:r w:rsidDel="00000000" w:rsidR="00000000" w:rsidRPr="00000000">
        <w:rPr>
          <w:sz w:val="24"/>
          <w:szCs w:val="24"/>
          <w:rtl w:val="0"/>
        </w:rPr>
        <w:t xml:space="preserve">Background Services: A background service runs in the background without the user</w:t>
      </w:r>
    </w:p>
    <w:p w:rsidR="00000000" w:rsidDel="00000000" w:rsidP="00000000" w:rsidRDefault="00000000" w:rsidRPr="00000000" w14:paraId="00003B8A">
      <w:pPr>
        <w:rPr>
          <w:sz w:val="24"/>
          <w:szCs w:val="24"/>
        </w:rPr>
      </w:pPr>
      <w:r w:rsidDel="00000000" w:rsidR="00000000" w:rsidRPr="00000000">
        <w:rPr>
          <w:sz w:val="24"/>
          <w:szCs w:val="24"/>
          <w:rtl w:val="0"/>
        </w:rPr>
        <w:t xml:space="preserve">being aware. It is advised to use WorkManager in these circumstances because using</w:t>
      </w:r>
    </w:p>
    <w:p w:rsidR="00000000" w:rsidDel="00000000" w:rsidP="00000000" w:rsidRDefault="00000000" w:rsidRPr="00000000" w14:paraId="00003B8B">
      <w:pPr>
        <w:rPr>
          <w:sz w:val="24"/>
          <w:szCs w:val="24"/>
        </w:rPr>
      </w:pPr>
      <w:r w:rsidDel="00000000" w:rsidR="00000000" w:rsidRPr="00000000">
        <w:rPr>
          <w:sz w:val="24"/>
          <w:szCs w:val="24"/>
          <w:rtl w:val="0"/>
        </w:rPr>
        <w:t xml:space="preserve">background services is restricted in Android API levels 26 and higher.</w:t>
      </w:r>
    </w:p>
    <w:p w:rsidR="00000000" w:rsidDel="00000000" w:rsidP="00000000" w:rsidRDefault="00000000" w:rsidRPr="00000000" w14:paraId="00003B8C">
      <w:pPr>
        <w:rPr>
          <w:sz w:val="24"/>
          <w:szCs w:val="24"/>
        </w:rPr>
      </w:pPr>
      <w:r w:rsidDel="00000000" w:rsidR="00000000" w:rsidRPr="00000000">
        <w:rPr>
          <w:sz w:val="24"/>
          <w:szCs w:val="24"/>
          <w:rtl w:val="0"/>
        </w:rPr>
        <w:t xml:space="preserve">Bound Service: When an application component calls the bindService() method, the</w:t>
      </w:r>
    </w:p>
    <w:p w:rsidR="00000000" w:rsidDel="00000000" w:rsidP="00000000" w:rsidRDefault="00000000" w:rsidRPr="00000000" w14:paraId="00003B8D">
      <w:pPr>
        <w:rPr>
          <w:sz w:val="24"/>
          <w:szCs w:val="24"/>
        </w:rPr>
      </w:pPr>
      <w:r w:rsidDel="00000000" w:rsidR="00000000" w:rsidRPr="00000000">
        <w:rPr>
          <w:sz w:val="24"/>
          <w:szCs w:val="24"/>
          <w:rtl w:val="0"/>
        </w:rPr>
        <w:t xml:space="preserve">service becomes a bound service. A bound service provides a client-server interface so that</w:t>
      </w:r>
    </w:p>
    <w:p w:rsidR="00000000" w:rsidDel="00000000" w:rsidP="00000000" w:rsidRDefault="00000000" w:rsidRPr="00000000" w14:paraId="00003B8E">
      <w:pPr>
        <w:rPr>
          <w:sz w:val="24"/>
          <w:szCs w:val="24"/>
        </w:rPr>
      </w:pPr>
      <w:r w:rsidDel="00000000" w:rsidR="00000000" w:rsidRPr="00000000">
        <w:rPr>
          <w:sz w:val="24"/>
          <w:szCs w:val="24"/>
          <w:rtl w:val="0"/>
        </w:rPr>
        <w:t xml:space="preserve">other components can communicate with it, make requests, and get responses. Only while</w:t>
      </w:r>
    </w:p>
    <w:p w:rsidR="00000000" w:rsidDel="00000000" w:rsidP="00000000" w:rsidRDefault="00000000" w:rsidRPr="00000000" w14:paraId="00003B8F">
      <w:pPr>
        <w:rPr>
          <w:sz w:val="24"/>
          <w:szCs w:val="24"/>
        </w:rPr>
      </w:pPr>
      <w:r w:rsidDel="00000000" w:rsidR="00000000" w:rsidRPr="00000000">
        <w:rPr>
          <w:sz w:val="24"/>
          <w:szCs w:val="24"/>
          <w:rtl w:val="0"/>
        </w:rPr>
        <w:t xml:space="preserve">another application component is bound to a bound service will it continue to function.</w:t>
      </w:r>
    </w:p>
    <w:p w:rsidR="00000000" w:rsidDel="00000000" w:rsidP="00000000" w:rsidRDefault="00000000" w:rsidRPr="00000000" w14:paraId="00003B90">
      <w:pPr>
        <w:rPr>
          <w:sz w:val="24"/>
          <w:szCs w:val="24"/>
        </w:rPr>
      </w:pPr>
      <w:r w:rsidDel="00000000" w:rsidR="00000000" w:rsidRPr="00000000">
        <w:rPr>
          <w:rtl w:val="0"/>
        </w:rPr>
      </w:r>
    </w:p>
    <w:p w:rsidR="00000000" w:rsidDel="00000000" w:rsidP="00000000" w:rsidRDefault="00000000" w:rsidRPr="00000000" w14:paraId="00003B91">
      <w:pPr>
        <w:rPr>
          <w:sz w:val="24"/>
          <w:szCs w:val="24"/>
        </w:rPr>
      </w:pPr>
      <w:r w:rsidDel="00000000" w:rsidR="00000000" w:rsidRPr="00000000">
        <w:rPr>
          <w:rtl w:val="0"/>
        </w:rPr>
      </w:r>
    </w:p>
    <w:p w:rsidR="00000000" w:rsidDel="00000000" w:rsidP="00000000" w:rsidRDefault="00000000" w:rsidRPr="00000000" w14:paraId="00003B92">
      <w:pPr>
        <w:rPr>
          <w:sz w:val="24"/>
          <w:szCs w:val="24"/>
        </w:rPr>
      </w:pPr>
      <w:r w:rsidDel="00000000" w:rsidR="00000000" w:rsidRPr="00000000">
        <w:rPr>
          <w:rtl w:val="0"/>
        </w:rPr>
      </w:r>
    </w:p>
    <w:p w:rsidR="00000000" w:rsidDel="00000000" w:rsidP="00000000" w:rsidRDefault="00000000" w:rsidRPr="00000000" w14:paraId="00003B93">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Using the code below, explain Data Binding in Android.</w:t>
      </w:r>
    </w:p>
    <w:p w:rsidR="00000000" w:rsidDel="00000000" w:rsidP="00000000" w:rsidRDefault="00000000" w:rsidRPr="00000000" w14:paraId="00003B94">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TextView textView = findViewById(R.id.sample_text); textView.setText(viewModel.getUserName());</w:t>
      </w:r>
    </w:p>
    <w:p w:rsidR="00000000" w:rsidDel="00000000" w:rsidP="00000000" w:rsidRDefault="00000000" w:rsidRPr="00000000" w14:paraId="00003B95">
      <w:pPr>
        <w:rPr>
          <w:sz w:val="24"/>
          <w:szCs w:val="24"/>
        </w:rPr>
      </w:pPr>
      <w:r w:rsidDel="00000000" w:rsidR="00000000" w:rsidRPr="00000000">
        <w:rPr>
          <w:sz w:val="24"/>
          <w:szCs w:val="24"/>
          <w:rtl w:val="0"/>
        </w:rPr>
        <w:t xml:space="preserve">In the code example above, a TextView widget is located and bound to the userName property of the ViewModel variable using findViewById(). The Data Binding Library is a support library that enables declarative rather than programmatic binding of UI elements in your layouts to data sources in your app. Activities frequently contain code that calls UI framework methods to define layouts. The example demonstrates how to assign text directly to the widget in the layout file using the Data Binding Library. By doing this, none of the Java code from the previous example is necessary:</w:t>
      </w:r>
    </w:p>
    <w:p w:rsidR="00000000" w:rsidDel="00000000" w:rsidP="00000000" w:rsidRDefault="00000000" w:rsidRPr="00000000" w14:paraId="00003B96">
      <w:pPr>
        <w:rPr>
          <w:sz w:val="24"/>
          <w:szCs w:val="24"/>
        </w:rPr>
      </w:pPr>
      <w:r w:rsidDel="00000000" w:rsidR="00000000" w:rsidRPr="00000000">
        <w:rPr>
          <w:sz w:val="24"/>
          <w:szCs w:val="24"/>
          <w:rtl w:val="0"/>
        </w:rPr>
        <w:t xml:space="preserve">&lt;TextView</w:t>
      </w:r>
    </w:p>
    <w:p w:rsidR="00000000" w:rsidDel="00000000" w:rsidP="00000000" w:rsidRDefault="00000000" w:rsidRPr="00000000" w14:paraId="00003B97">
      <w:pPr>
        <w:rPr>
          <w:sz w:val="24"/>
          <w:szCs w:val="24"/>
        </w:rPr>
      </w:pPr>
      <w:r w:rsidDel="00000000" w:rsidR="00000000" w:rsidRPr="00000000">
        <w:rPr>
          <w:sz w:val="24"/>
          <w:szCs w:val="24"/>
          <w:rtl w:val="0"/>
        </w:rPr>
        <w:t xml:space="preserve">android:text="@{viewmodel.userName}" /&gt;</w:t>
      </w:r>
    </w:p>
    <w:p w:rsidR="00000000" w:rsidDel="00000000" w:rsidP="00000000" w:rsidRDefault="00000000" w:rsidRPr="00000000" w14:paraId="00003B98">
      <w:pPr>
        <w:rPr>
          <w:sz w:val="24"/>
          <w:szCs w:val="24"/>
        </w:rPr>
      </w:pPr>
      <w:r w:rsidDel="00000000" w:rsidR="00000000" w:rsidRPr="00000000">
        <w:rPr>
          <w:sz w:val="24"/>
          <w:szCs w:val="24"/>
          <w:rtl w:val="0"/>
        </w:rPr>
        <w:t xml:space="preserve">Here are some of the advantages of using Android Data Binding:</w:t>
      </w:r>
    </w:p>
    <w:p w:rsidR="00000000" w:rsidDel="00000000" w:rsidP="00000000" w:rsidRDefault="00000000" w:rsidRPr="00000000" w14:paraId="00003B99">
      <w:pPr>
        <w:rPr>
          <w:sz w:val="24"/>
          <w:szCs w:val="24"/>
        </w:rPr>
      </w:pPr>
      <w:r w:rsidDel="00000000" w:rsidR="00000000" w:rsidRPr="00000000">
        <w:rPr>
          <w:sz w:val="24"/>
          <w:szCs w:val="24"/>
          <w:rtl w:val="0"/>
        </w:rPr>
        <w:t xml:space="preserve">Reduces boilerplate code, which in turn brings</w:t>
      </w:r>
    </w:p>
    <w:p w:rsidR="00000000" w:rsidDel="00000000" w:rsidP="00000000" w:rsidRDefault="00000000" w:rsidRPr="00000000" w14:paraId="00003B9A">
      <w:pPr>
        <w:rPr>
          <w:sz w:val="24"/>
          <w:szCs w:val="24"/>
        </w:rPr>
      </w:pPr>
      <w:r w:rsidDel="00000000" w:rsidR="00000000" w:rsidRPr="00000000">
        <w:rPr>
          <w:sz w:val="24"/>
          <w:szCs w:val="24"/>
          <w:rtl w:val="0"/>
        </w:rPr>
        <w:t xml:space="preserve">Less coupling</w:t>
      </w:r>
    </w:p>
    <w:p w:rsidR="00000000" w:rsidDel="00000000" w:rsidP="00000000" w:rsidRDefault="00000000" w:rsidRPr="00000000" w14:paraId="00003B9B">
      <w:pPr>
        <w:rPr>
          <w:sz w:val="24"/>
          <w:szCs w:val="24"/>
        </w:rPr>
      </w:pPr>
      <w:r w:rsidDel="00000000" w:rsidR="00000000" w:rsidRPr="00000000">
        <w:rPr>
          <w:sz w:val="24"/>
          <w:szCs w:val="24"/>
          <w:rtl w:val="0"/>
        </w:rPr>
        <w:t xml:space="preserve">Stronger readability</w:t>
      </w:r>
    </w:p>
    <w:p w:rsidR="00000000" w:rsidDel="00000000" w:rsidP="00000000" w:rsidRDefault="00000000" w:rsidRPr="00000000" w14:paraId="00003B9C">
      <w:pPr>
        <w:rPr>
          <w:sz w:val="24"/>
          <w:szCs w:val="24"/>
        </w:rPr>
      </w:pPr>
      <w:r w:rsidDel="00000000" w:rsidR="00000000" w:rsidRPr="00000000">
        <w:rPr>
          <w:sz w:val="24"/>
          <w:szCs w:val="24"/>
          <w:rtl w:val="0"/>
        </w:rPr>
        <w:t xml:space="preserve">Powerful, easy-to-implement custom attribute and a custom view</w:t>
      </w:r>
    </w:p>
    <w:p w:rsidR="00000000" w:rsidDel="00000000" w:rsidP="00000000" w:rsidRDefault="00000000" w:rsidRPr="00000000" w14:paraId="00003B9D">
      <w:pPr>
        <w:rPr>
          <w:sz w:val="24"/>
          <w:szCs w:val="24"/>
        </w:rPr>
      </w:pPr>
      <w:r w:rsidDel="00000000" w:rsidR="00000000" w:rsidRPr="00000000">
        <w:rPr>
          <w:sz w:val="24"/>
          <w:szCs w:val="24"/>
          <w:rtl w:val="0"/>
        </w:rPr>
        <w:t xml:space="preserve">Even faster than findViewById - The binding does a single pass on the View hierarchy,</w:t>
      </w:r>
    </w:p>
    <w:p w:rsidR="00000000" w:rsidDel="00000000" w:rsidP="00000000" w:rsidRDefault="00000000" w:rsidRPr="00000000" w14:paraId="00003B9E">
      <w:pPr>
        <w:rPr>
          <w:sz w:val="24"/>
          <w:szCs w:val="24"/>
        </w:rPr>
      </w:pPr>
      <w:r w:rsidDel="00000000" w:rsidR="00000000" w:rsidRPr="00000000">
        <w:rPr>
          <w:sz w:val="24"/>
          <w:szCs w:val="24"/>
          <w:rtl w:val="0"/>
        </w:rPr>
        <w:t xml:space="preserve">extracting the Views with IDs. This mechanism can be faster than calling findViewById for</w:t>
      </w:r>
    </w:p>
    <w:p w:rsidR="00000000" w:rsidDel="00000000" w:rsidP="00000000" w:rsidRDefault="00000000" w:rsidRPr="00000000" w14:paraId="00003B9F">
      <w:pPr>
        <w:rPr>
          <w:sz w:val="24"/>
          <w:szCs w:val="24"/>
        </w:rPr>
      </w:pPr>
      <w:r w:rsidDel="00000000" w:rsidR="00000000" w:rsidRPr="00000000">
        <w:rPr>
          <w:sz w:val="24"/>
          <w:szCs w:val="24"/>
          <w:rtl w:val="0"/>
        </w:rPr>
        <w:t xml:space="preserve">several Views</w:t>
      </w:r>
    </w:p>
    <w:p w:rsidR="00000000" w:rsidDel="00000000" w:rsidP="00000000" w:rsidRDefault="00000000" w:rsidRPr="00000000" w14:paraId="00003BA0">
      <w:pPr>
        <w:rPr>
          <w:sz w:val="24"/>
          <w:szCs w:val="24"/>
        </w:rPr>
      </w:pPr>
      <w:r w:rsidDel="00000000" w:rsidR="00000000" w:rsidRPr="00000000">
        <w:rPr>
          <w:sz w:val="24"/>
          <w:szCs w:val="24"/>
          <w:rtl w:val="0"/>
        </w:rPr>
        <w:t xml:space="preserve">Note: Commonly asked Android interview question for senior developers</w:t>
      </w:r>
    </w:p>
    <w:p w:rsidR="00000000" w:rsidDel="00000000" w:rsidP="00000000" w:rsidRDefault="00000000" w:rsidRPr="00000000" w14:paraId="00003BA1">
      <w:pPr>
        <w:rPr>
          <w:sz w:val="24"/>
          <w:szCs w:val="24"/>
        </w:rPr>
      </w:pPr>
      <w:r w:rsidDel="00000000" w:rsidR="00000000" w:rsidRPr="00000000">
        <w:rPr>
          <w:rtl w:val="0"/>
        </w:rPr>
      </w:r>
    </w:p>
    <w:p w:rsidR="00000000" w:rsidDel="00000000" w:rsidP="00000000" w:rsidRDefault="00000000" w:rsidRPr="00000000" w14:paraId="00003BA2">
      <w:pPr>
        <w:rPr>
          <w:sz w:val="24"/>
          <w:szCs w:val="24"/>
        </w:rPr>
      </w:pPr>
      <w:r w:rsidDel="00000000" w:rsidR="00000000" w:rsidRPr="00000000">
        <w:rPr>
          <w:rtl w:val="0"/>
        </w:rPr>
      </w:r>
    </w:p>
    <w:p w:rsidR="00000000" w:rsidDel="00000000" w:rsidP="00000000" w:rsidRDefault="00000000" w:rsidRPr="00000000" w14:paraId="00003BA3">
      <w:pPr>
        <w:rPr>
          <w:sz w:val="24"/>
          <w:szCs w:val="24"/>
        </w:rPr>
      </w:pPr>
      <w:r w:rsidDel="00000000" w:rsidR="00000000" w:rsidRPr="00000000">
        <w:rPr>
          <w:rtl w:val="0"/>
        </w:rPr>
      </w:r>
    </w:p>
    <w:p w:rsidR="00000000" w:rsidDel="00000000" w:rsidP="00000000" w:rsidRDefault="00000000" w:rsidRPr="00000000" w14:paraId="00003BA4">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Which code snippets below show the correct way to check if a Compass sensor is present on the system? Explain your answer.</w:t>
      </w:r>
    </w:p>
    <w:p w:rsidR="00000000" w:rsidDel="00000000" w:rsidP="00000000" w:rsidRDefault="00000000" w:rsidRPr="00000000" w14:paraId="00003BA5">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Snippet 1: PackageManager m = getPackageManager(); if (!m.hasSystemFeature(PackageManager.FEATURE_SENSOR_COMPASS // This device does not have a compass; turn off the compass feature }</w:t>
      </w:r>
    </w:p>
    <w:p w:rsidR="00000000" w:rsidDel="00000000" w:rsidP="00000000" w:rsidRDefault="00000000" w:rsidRPr="00000000" w14:paraId="00003BA6">
      <w:pPr>
        <w:rPr>
          <w:sz w:val="24"/>
          <w:szCs w:val="24"/>
        </w:rPr>
      </w:pPr>
      <w:r w:rsidDel="00000000" w:rsidR="00000000" w:rsidRPr="00000000">
        <w:rPr>
          <w:sz w:val="24"/>
          <w:szCs w:val="24"/>
          <w:rtl w:val="0"/>
        </w:rPr>
        <w:t xml:space="preserve">Snippet 2: SensorManager m = getSensorManager(); if (!m.hasSystemFeature(SensorManager.FEATURE_SENSOR_COMPASS) // This device does not have a compass; turn off the compass feature }</w:t>
      </w:r>
    </w:p>
    <w:p w:rsidR="00000000" w:rsidDel="00000000" w:rsidP="00000000" w:rsidRDefault="00000000" w:rsidRPr="00000000" w14:paraId="00003BA7">
      <w:pPr>
        <w:rPr>
          <w:sz w:val="24"/>
          <w:szCs w:val="24"/>
        </w:rPr>
      </w:pPr>
      <w:r w:rsidDel="00000000" w:rsidR="00000000" w:rsidRPr="00000000">
        <w:rPr>
          <w:sz w:val="24"/>
          <w:szCs w:val="24"/>
          <w:rtl w:val="0"/>
        </w:rPr>
        <w:t xml:space="preserve">Snippet 3: Sensor s = getSensor(); if (!s.hasSystemFeature(Sensor.FEATURE_SENSOR_COMPASS)) { // This device does not have a compass; turn off the compass feature }</w:t>
      </w:r>
    </w:p>
    <w:p w:rsidR="00000000" w:rsidDel="00000000" w:rsidP="00000000" w:rsidRDefault="00000000" w:rsidRPr="00000000" w14:paraId="00003BA8">
      <w:pPr>
        <w:rPr>
          <w:sz w:val="24"/>
          <w:szCs w:val="24"/>
        </w:rPr>
      </w:pPr>
      <w:r w:rsidDel="00000000" w:rsidR="00000000" w:rsidRPr="00000000">
        <w:rPr>
          <w:sz w:val="24"/>
          <w:szCs w:val="24"/>
          <w:rtl w:val="0"/>
        </w:rPr>
        <w:t xml:space="preserve">The correct answer is snippet 1, the version that uses PackageManager. The Android Sensor Framework's SensorManager and Sensor are used to directly access and acquire raw sensor data. Therefore, there is no method similar to hasSystemFeature() provided by these classes, which assesses system capabilities. For every hardware or software feature accessible on a device, Android defines feature IDs in the form of ENUMs. For instance, FEATURE_SENSOR_COMPASS is the feature ID for the compass sensor. Moreover, users can be prevented from installing your app by specifying a non-negotiable dependency with an element in your app's manifest file if your application depends on a specific feature in the system function. However, you can use the PackageManager class to disable only a few parts of your application when a feature is absent. For obtaining different data about the application packages currently installed on the device, use PackageManager</w:t>
      </w:r>
    </w:p>
    <w:p w:rsidR="00000000" w:rsidDel="00000000" w:rsidP="00000000" w:rsidRDefault="00000000" w:rsidRPr="00000000" w14:paraId="00003BA9">
      <w:pPr>
        <w:rPr>
          <w:sz w:val="24"/>
          <w:szCs w:val="24"/>
        </w:rPr>
      </w:pPr>
      <w:r w:rsidDel="00000000" w:rsidR="00000000" w:rsidRPr="00000000">
        <w:rPr>
          <w:rtl w:val="0"/>
        </w:rPr>
      </w:r>
    </w:p>
    <w:p w:rsidR="00000000" w:rsidDel="00000000" w:rsidP="00000000" w:rsidRDefault="00000000" w:rsidRPr="00000000" w14:paraId="00003BAA">
      <w:pPr>
        <w:rPr>
          <w:sz w:val="24"/>
          <w:szCs w:val="24"/>
        </w:rPr>
      </w:pPr>
      <w:r w:rsidDel="00000000" w:rsidR="00000000" w:rsidRPr="00000000">
        <w:rPr>
          <w:rtl w:val="0"/>
        </w:rPr>
      </w:r>
    </w:p>
    <w:p w:rsidR="00000000" w:rsidDel="00000000" w:rsidP="00000000" w:rsidRDefault="00000000" w:rsidRPr="00000000" w14:paraId="00003BAB">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 Under what conditions could the code below crash your application? Explain how you would modify the code to avoid this problem.</w:t>
      </w:r>
    </w:p>
    <w:p w:rsidR="00000000" w:rsidDel="00000000" w:rsidP="00000000" w:rsidRDefault="00000000" w:rsidRPr="00000000" w14:paraId="00003BAC">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Intent sendIntent = new Intent(); sendIntent.setAction(Intent.ACTION_SEND); sendIntent.putExtra(Intent.EXTRA_TEXT, textMessage); sendIntent.setType(HTTP.PLAIN_TEXT_TYPE); // "text/plain" MIME type startActivity(sendIntent);</w:t>
      </w:r>
    </w:p>
    <w:p w:rsidR="00000000" w:rsidDel="00000000" w:rsidP="00000000" w:rsidRDefault="00000000" w:rsidRPr="00000000" w14:paraId="00003BAD">
      <w:pPr>
        <w:rPr>
          <w:sz w:val="24"/>
          <w:szCs w:val="24"/>
        </w:rPr>
      </w:pPr>
      <w:r w:rsidDel="00000000" w:rsidR="00000000" w:rsidRPr="00000000">
        <w:rPr>
          <w:sz w:val="24"/>
          <w:szCs w:val="24"/>
          <w:rtl w:val="0"/>
        </w:rPr>
        <w:t xml:space="preserve">An implicit intent specifies an action that any app can perform on the device. When your app cannot take action but other apps probably can, using an implicit intent is useful. The user can choose which application to use if more than one has been registered to handle this request. There might not, however, be any programs that can handle your intention. In this scenario, startingActivity() will cause your application to crash. To prevent this, ensure that at least one application is registered in the system that can handle the intent before calling startActivity(). We can use resolveActivity() on the intent object to achieve this: // Here we verify that there are applications registered to handle this i // (If none are registered, resolveActivity returns null ) if (sendIntent.resolveActivity(getPackageManager()) != null) { startActivity(sendIntent); }</w:t>
      </w:r>
    </w:p>
    <w:p w:rsidR="00000000" w:rsidDel="00000000" w:rsidP="00000000" w:rsidRDefault="00000000" w:rsidRPr="00000000" w14:paraId="00003BAE">
      <w:pPr>
        <w:rPr>
          <w:sz w:val="24"/>
          <w:szCs w:val="24"/>
        </w:rPr>
      </w:pPr>
      <w:r w:rsidDel="00000000" w:rsidR="00000000" w:rsidRPr="00000000">
        <w:rPr>
          <w:rtl w:val="0"/>
        </w:rPr>
      </w:r>
    </w:p>
    <w:p w:rsidR="00000000" w:rsidDel="00000000" w:rsidP="00000000" w:rsidRDefault="00000000" w:rsidRPr="00000000" w14:paraId="00003BAF">
      <w:pPr>
        <w:rPr>
          <w:sz w:val="24"/>
          <w:szCs w:val="24"/>
        </w:rPr>
      </w:pPr>
      <w:r w:rsidDel="00000000" w:rsidR="00000000" w:rsidRPr="00000000">
        <w:rPr>
          <w:rtl w:val="0"/>
        </w:rPr>
      </w:r>
    </w:p>
    <w:p w:rsidR="00000000" w:rsidDel="00000000" w:rsidP="00000000" w:rsidRDefault="00000000" w:rsidRPr="00000000" w14:paraId="00003BB0">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How will you troubleshoot an application which crashes frequently?</w:t>
      </w:r>
    </w:p>
    <w:p w:rsidR="00000000" w:rsidDel="00000000" w:rsidP="00000000" w:rsidRDefault="00000000" w:rsidRPr="00000000" w14:paraId="00003BB1">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Free Memory: Since mobile devices typically have a limited amount of memory, you can free up some memory so that the application runs smoothly. Compatibility Check: There may be a software issue rather than a hardware one. Testing an Android app across all hardware and operating systems is not practical. The likelihood that the application won't work with your OS may be very high. You can check the compatibility on the Google Play Store page for the application to fix this. Memory management: Some mobile applications work flawlessly on one device but crash on another. Processing power, memory management, and CPU speed are all used in this area. If the application crashes frequently, you should look into its memory needs. Application Data Usage: If an application keeps crashing, you should delete the application's data. This frees up some space on your device, clears the app's cache memory, and eventually improves performance</w:t>
      </w:r>
    </w:p>
    <w:p w:rsidR="00000000" w:rsidDel="00000000" w:rsidP="00000000" w:rsidRDefault="00000000" w:rsidRPr="00000000" w14:paraId="00003BB2">
      <w:pPr>
        <w:rPr>
          <w:sz w:val="24"/>
          <w:szCs w:val="24"/>
        </w:rPr>
      </w:pPr>
      <w:r w:rsidDel="00000000" w:rsidR="00000000" w:rsidRPr="00000000">
        <w:rPr>
          <w:rtl w:val="0"/>
        </w:rPr>
      </w:r>
    </w:p>
    <w:p w:rsidR="00000000" w:rsidDel="00000000" w:rsidP="00000000" w:rsidRDefault="00000000" w:rsidRPr="00000000" w14:paraId="00003BB3">
      <w:pPr>
        <w:rPr>
          <w:sz w:val="24"/>
          <w:szCs w:val="24"/>
        </w:rPr>
      </w:pPr>
      <w:r w:rsidDel="00000000" w:rsidR="00000000" w:rsidRPr="00000000">
        <w:rPr>
          <w:rtl w:val="0"/>
        </w:rPr>
      </w:r>
    </w:p>
    <w:p w:rsidR="00000000" w:rsidDel="00000000" w:rsidP="00000000" w:rsidRDefault="00000000" w:rsidRPr="00000000" w14:paraId="00003BB4">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 Describe a scenario where onPause() and onStop() would not be invoked.</w:t>
      </w:r>
    </w:p>
    <w:p w:rsidR="00000000" w:rsidDel="00000000" w:rsidP="00000000" w:rsidRDefault="00000000" w:rsidRPr="00000000" w14:paraId="00003BB5">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If from within the onCreate() method finish() is called, neither onPause() nor onStop() will be executed. This might happen, for instance, if you call finish() after calling onCreate() and discover an error. However, in this situation, any cleanup you anticipated being carried out in onPause() and onStop() will not be done. Although onDestroy() is an activity's final callback, it is important to note that it might not always be used and that resource destruction should not be relied upon. It is preferable to create the resources in the onStart() and onResume() functions, and to destroy them in the onStop() and onPause() functions, respectively.</w:t>
      </w:r>
    </w:p>
    <w:p w:rsidR="00000000" w:rsidDel="00000000" w:rsidP="00000000" w:rsidRDefault="00000000" w:rsidRPr="00000000" w14:paraId="00003BB6">
      <w:pPr>
        <w:rPr>
          <w:sz w:val="24"/>
          <w:szCs w:val="24"/>
        </w:rPr>
      </w:pPr>
      <w:r w:rsidDel="00000000" w:rsidR="00000000" w:rsidRPr="00000000">
        <w:rPr>
          <w:rtl w:val="0"/>
        </w:rPr>
      </w:r>
    </w:p>
    <w:p w:rsidR="00000000" w:rsidDel="00000000" w:rsidP="00000000" w:rsidRDefault="00000000" w:rsidRPr="00000000" w14:paraId="00003BB7">
      <w:pPr>
        <w:rPr>
          <w:sz w:val="24"/>
          <w:szCs w:val="24"/>
        </w:rPr>
      </w:pPr>
      <w:r w:rsidDel="00000000" w:rsidR="00000000" w:rsidRPr="00000000">
        <w:rPr>
          <w:rtl w:val="0"/>
        </w:rPr>
      </w:r>
    </w:p>
    <w:p w:rsidR="00000000" w:rsidDel="00000000" w:rsidP="00000000" w:rsidRDefault="00000000" w:rsidRPr="00000000" w14:paraId="00003BB8">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Suppose you start a service in an Activity using the code below, where MyService serves to access a remote server using an internet connection. What issues could you encounter if the activity shows an animation to indicate progress? How would you counter these issues?</w:t>
      </w:r>
    </w:p>
    <w:p w:rsidR="00000000" w:rsidDel="00000000" w:rsidP="00000000" w:rsidRDefault="00000000" w:rsidRPr="00000000" w14:paraId="00003BB9">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Intent service = new Intent(context, MyService.class); startService(service);</w:t>
      </w:r>
    </w:p>
    <w:p w:rsidR="00000000" w:rsidDel="00000000" w:rsidP="00000000" w:rsidRDefault="00000000" w:rsidRPr="00000000" w14:paraId="00003BBA">
      <w:pPr>
        <w:rPr>
          <w:sz w:val="24"/>
          <w:szCs w:val="24"/>
        </w:rPr>
      </w:pPr>
      <w:r w:rsidDel="00000000" w:rsidR="00000000" w:rsidRPr="00000000">
        <w:rPr>
          <w:sz w:val="24"/>
          <w:szCs w:val="24"/>
          <w:rtl w:val="0"/>
        </w:rPr>
        <w:t xml:space="preserve">Responses from a remote service over the Internet can frequently take some time due to networking latency, load on the remote server, or the time it takes for the remote service to process and respond to the request. If there is a delay, the animation of the activity (or, worse, the entire UI thread) may be blocked, giving the user the impression that everything is "frozen" while the client waits for a response from the service. This is because the service is launched on the main application thread of the activity (or UI thread). By assigning remote requests to a background thread or, when practical, making use of an asynchronous response mechanism, the issue can (and should) be avoided.</w:t>
      </w:r>
    </w:p>
    <w:p w:rsidR="00000000" w:rsidDel="00000000" w:rsidP="00000000" w:rsidRDefault="00000000" w:rsidRPr="00000000" w14:paraId="00003BBB">
      <w:pPr>
        <w:rPr>
          <w:sz w:val="24"/>
          <w:szCs w:val="24"/>
        </w:rPr>
      </w:pPr>
      <w:r w:rsidDel="00000000" w:rsidR="00000000" w:rsidRPr="00000000">
        <w:rPr>
          <w:rtl w:val="0"/>
        </w:rPr>
      </w:r>
    </w:p>
    <w:p w:rsidR="00000000" w:rsidDel="00000000" w:rsidP="00000000" w:rsidRDefault="00000000" w:rsidRPr="00000000" w14:paraId="00003BBC">
      <w:pPr>
        <w:rPr>
          <w:sz w:val="24"/>
          <w:szCs w:val="24"/>
        </w:rPr>
      </w:pPr>
      <w:r w:rsidDel="00000000" w:rsidR="00000000" w:rsidRPr="00000000">
        <w:rPr>
          <w:rtl w:val="0"/>
        </w:rPr>
      </w:r>
    </w:p>
    <w:p w:rsidR="00000000" w:rsidDel="00000000" w:rsidP="00000000" w:rsidRDefault="00000000" w:rsidRPr="00000000" w14:paraId="00003BBD">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are the permission protection levels in Android?</w:t>
      </w:r>
    </w:p>
    <w:p w:rsidR="00000000" w:rsidDel="00000000" w:rsidP="00000000" w:rsidRDefault="00000000" w:rsidRPr="00000000" w14:paraId="00003BBE">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Normal: A lower-risk permission with little risk to other applications, the system, or the user that grants requesting applications access to isolated application-level features. Without explicitly requesting the user's consent, the system automatically grants this kind of permission to a requesting application at installation. Dangerous: A higher-risk permission is dangerous. To prevent the user from automatically approving the use of such facilities, any risky permissions may be displayed to the user and necessitate their confirmation before proceeding. Signature: Only if the seeking application is signed with the same certificate as the application that announced the permission will the system allow it. Without informing the user or requesting their express consent, the system automatically provides the authorization if the certificates match. SignatureOrSystem: A permission that the system only allows to programs that are either signed with the same certificate as the application that requested the permission or that are in the Android system image.</w:t>
      </w:r>
    </w:p>
    <w:p w:rsidR="00000000" w:rsidDel="00000000" w:rsidP="00000000" w:rsidRDefault="00000000" w:rsidRPr="00000000" w14:paraId="00003BBF">
      <w:pPr>
        <w:rPr>
          <w:sz w:val="24"/>
          <w:szCs w:val="24"/>
        </w:rPr>
      </w:pPr>
      <w:r w:rsidDel="00000000" w:rsidR="00000000" w:rsidRPr="00000000">
        <w:rPr>
          <w:rtl w:val="0"/>
        </w:rPr>
      </w:r>
    </w:p>
    <w:p w:rsidR="00000000" w:rsidDel="00000000" w:rsidP="00000000" w:rsidRDefault="00000000" w:rsidRPr="00000000" w14:paraId="00003BC0">
      <w:pPr>
        <w:rPr>
          <w:sz w:val="24"/>
          <w:szCs w:val="24"/>
        </w:rPr>
      </w:pPr>
      <w:r w:rsidDel="00000000" w:rsidR="00000000" w:rsidRPr="00000000">
        <w:rPr>
          <w:rtl w:val="0"/>
        </w:rPr>
      </w:r>
    </w:p>
    <w:p w:rsidR="00000000" w:rsidDel="00000000" w:rsidP="00000000" w:rsidRDefault="00000000" w:rsidRPr="00000000" w14:paraId="00003BC1">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Describe the relationship between the life cycle of an Activity and an AsyncTask. What problems can this relationship cause, and how can they be avoided?</w:t>
      </w:r>
    </w:p>
    <w:p w:rsidR="00000000" w:rsidDel="00000000" w:rsidP="00000000" w:rsidRDefault="00000000" w:rsidRPr="00000000" w14:paraId="00003BC2">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The activity's life cycle that contains an AsyncTask is unrelated to its activity. Thus, if an AsyncTask is initiated inside an Activity and the user rotates the device, the activity will be deleted (and a new activity instance will be generated). Still, the AsyncTask will continue to run until it is finished. When the AsyncTask is finished, it updates the previous instance of the activity (the one that was created but is no longer visible!) rather than the UI of the new Activity. This can result in a java.lang.IllegalArgumentException Exception. Since the AsyncTask keeps a reference to the activity, which prevents the activity from being garbage collected as long as the AsyncTask is active, there is also a chance that this will cause a memory leak. For these reasons, it is typically not a good idea to use AsyncTasks for lengthy background work. Instead, a different method (like a service) should be used for lengthy background operations</w:t>
      </w:r>
    </w:p>
    <w:p w:rsidR="00000000" w:rsidDel="00000000" w:rsidP="00000000" w:rsidRDefault="00000000" w:rsidRPr="00000000" w14:paraId="00003BC3">
      <w:pPr>
        <w:rPr>
          <w:sz w:val="24"/>
          <w:szCs w:val="24"/>
        </w:rPr>
      </w:pPr>
      <w:r w:rsidDel="00000000" w:rsidR="00000000" w:rsidRPr="00000000">
        <w:rPr>
          <w:rtl w:val="0"/>
        </w:rPr>
      </w:r>
    </w:p>
    <w:p w:rsidR="00000000" w:rsidDel="00000000" w:rsidP="00000000" w:rsidRDefault="00000000" w:rsidRPr="00000000" w14:paraId="00003BC4">
      <w:pPr>
        <w:rPr>
          <w:sz w:val="24"/>
          <w:szCs w:val="24"/>
        </w:rPr>
      </w:pPr>
      <w:r w:rsidDel="00000000" w:rsidR="00000000" w:rsidRPr="00000000">
        <w:rPr>
          <w:rtl w:val="0"/>
        </w:rPr>
      </w:r>
    </w:p>
    <w:p w:rsidR="00000000" w:rsidDel="00000000" w:rsidP="00000000" w:rsidRDefault="00000000" w:rsidRPr="00000000" w14:paraId="00003BC5">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 Can Intent be used to provide data to a ContentProvider?</w:t>
      </w:r>
    </w:p>
    <w:p w:rsidR="00000000" w:rsidDel="00000000" w:rsidP="00000000" w:rsidRDefault="00000000" w:rsidRPr="00000000" w14:paraId="00003BC6">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The intent object is a popular method for beginning new activities and transferring data from one activity to another. However, using an Intent will not allow you to launch a ContentProvider. Instead of using the ContentProvider object in your application's Context to interact with the provider as a client when you want to access data in a ContentProvider, you must use the ContentResolver object. The provider object, an instance of a class that implements ContentProvider, and the ContentResolver object exchange information back and forth. Clients submit requests for data, which the provider object receives, processes, and then returns the results. Note: Commonly asked Android interview question for senior developers</w:t>
      </w:r>
    </w:p>
    <w:p w:rsidR="00000000" w:rsidDel="00000000" w:rsidP="00000000" w:rsidRDefault="00000000" w:rsidRPr="00000000" w14:paraId="00003BC7">
      <w:pPr>
        <w:rPr>
          <w:sz w:val="24"/>
          <w:szCs w:val="24"/>
        </w:rPr>
      </w:pPr>
      <w:r w:rsidDel="00000000" w:rsidR="00000000" w:rsidRPr="00000000">
        <w:rPr>
          <w:rtl w:val="0"/>
        </w:rPr>
      </w:r>
    </w:p>
    <w:p w:rsidR="00000000" w:rsidDel="00000000" w:rsidP="00000000" w:rsidRDefault="00000000" w:rsidRPr="00000000" w14:paraId="00003BC8">
      <w:pPr>
        <w:rPr>
          <w:sz w:val="24"/>
          <w:szCs w:val="24"/>
        </w:rPr>
      </w:pPr>
      <w:r w:rsidDel="00000000" w:rsidR="00000000" w:rsidRPr="00000000">
        <w:rPr>
          <w:rtl w:val="0"/>
        </w:rPr>
      </w:r>
    </w:p>
    <w:p w:rsidR="00000000" w:rsidDel="00000000" w:rsidP="00000000" w:rsidRDefault="00000000" w:rsidRPr="00000000" w14:paraId="00003BC9">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Explain the difference and the relationship between a fragment and an activity.</w:t>
      </w:r>
    </w:p>
    <w:p w:rsidR="00000000" w:rsidDel="00000000" w:rsidP="00000000" w:rsidRDefault="00000000" w:rsidRPr="00000000" w14:paraId="00003BCA">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A typical activity is a single, focused action a user can take. Nothing is stopping a developer from creating an activity that is arbitrarily complex, though, at the same time. The Fragment class is an optional component that activity implementations can use to produce more modular code, create more complex user interfaces for larger screens, scale applications between small and large screens, and other things. The same fragment can frequently be used across different activities, and multiple fragments can be combined within a single activity. The main goals of this structure are to encourage code reuse and promote economies of scale. A fragment is a modular portion of an activity with its own input events and lifecycle and can be added or removed as needed. But it's important to keep in mind that the lifecycle of its host activity directly impacts a fragment's lifecycle; in other words, when the activity is paused, all of its fragments are paused as well, and when the activity is destroyed, all of its fragments are destroyed as well.</w:t>
      </w:r>
    </w:p>
    <w:p w:rsidR="00000000" w:rsidDel="00000000" w:rsidP="00000000" w:rsidRDefault="00000000" w:rsidRPr="00000000" w14:paraId="00003BCB">
      <w:pPr>
        <w:rPr>
          <w:sz w:val="24"/>
          <w:szCs w:val="24"/>
        </w:rPr>
      </w:pPr>
      <w:r w:rsidDel="00000000" w:rsidR="00000000" w:rsidRPr="00000000">
        <w:rPr>
          <w:rtl w:val="0"/>
        </w:rPr>
      </w:r>
    </w:p>
    <w:p w:rsidR="00000000" w:rsidDel="00000000" w:rsidP="00000000" w:rsidRDefault="00000000" w:rsidRPr="00000000" w14:paraId="00003BCC">
      <w:pPr>
        <w:rPr>
          <w:sz w:val="24"/>
          <w:szCs w:val="24"/>
        </w:rPr>
      </w:pPr>
      <w:r w:rsidDel="00000000" w:rsidR="00000000" w:rsidRPr="00000000">
        <w:rPr>
          <w:rtl w:val="0"/>
        </w:rPr>
      </w:r>
    </w:p>
    <w:p w:rsidR="00000000" w:rsidDel="00000000" w:rsidP="00000000" w:rsidRDefault="00000000" w:rsidRPr="00000000" w14:paraId="00003BCD">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Mention the difference between RelativeLayout and LinearLayout?</w:t>
      </w:r>
    </w:p>
    <w:p w:rsidR="00000000" w:rsidDel="00000000" w:rsidP="00000000" w:rsidRDefault="00000000" w:rsidRPr="00000000" w14:paraId="00003BCE">
      <w:pPr>
        <w:rPr>
          <w:rFonts w:ascii="Arial" w:cs="Arial" w:eastAsia="Arial" w:hAnsi="Arial"/>
          <w:color w:val="24292e"/>
          <w:sz w:val="21"/>
          <w:szCs w:val="21"/>
        </w:rPr>
      </w:pPr>
      <w:r w:rsidDel="00000000" w:rsidR="00000000" w:rsidRPr="00000000">
        <w:rPr>
          <w:b w:val="1"/>
          <w:sz w:val="24"/>
          <w:szCs w:val="24"/>
          <w:rtl w:val="0"/>
        </w:rPr>
        <w:t xml:space="preserve">Answer:    </w:t>
      </w:r>
      <w:r w:rsidDel="00000000" w:rsidR="00000000" w:rsidRPr="00000000">
        <w:rPr>
          <w:sz w:val="24"/>
          <w:szCs w:val="24"/>
          <w:rtl w:val="0"/>
        </w:rPr>
        <w:t xml:space="preserve"> </w:t>
      </w:r>
      <w:r w:rsidDel="00000000" w:rsidR="00000000" w:rsidRPr="00000000">
        <w:rPr>
          <w:rFonts w:ascii="Arial" w:cs="Arial" w:eastAsia="Arial" w:hAnsi="Arial"/>
          <w:color w:val="24292e"/>
          <w:sz w:val="21"/>
          <w:szCs w:val="21"/>
          <w:rtl w:val="0"/>
        </w:rPr>
        <w:t xml:space="preserve">Linear Layout — Arranges elements either vertically or horizontally. i.e. in a row or column.</w:t>
      </w:r>
    </w:p>
    <w:p w:rsidR="00000000" w:rsidDel="00000000" w:rsidP="00000000" w:rsidRDefault="00000000" w:rsidRPr="00000000" w14:paraId="00003BCF">
      <w:pPr>
        <w:numPr>
          <w:ilvl w:val="0"/>
          <w:numId w:val="322"/>
        </w:numPr>
        <w:shd w:fill="ffffff" w:val="clear"/>
        <w:spacing w:after="240" w:before="60" w:lineRule="auto"/>
        <w:ind w:left="720" w:hanging="360"/>
      </w:pPr>
      <w:r w:rsidDel="00000000" w:rsidR="00000000" w:rsidRPr="00000000">
        <w:rPr>
          <w:rFonts w:ascii="Arial" w:cs="Arial" w:eastAsia="Arial" w:hAnsi="Arial"/>
          <w:color w:val="24292e"/>
          <w:sz w:val="21"/>
          <w:szCs w:val="21"/>
          <w:rtl w:val="0"/>
        </w:rPr>
        <w:t xml:space="preserve">Relative Layout — Arranges elements relative to parent or other elements.</w:t>
      </w:r>
    </w:p>
    <w:p w:rsidR="00000000" w:rsidDel="00000000" w:rsidP="00000000" w:rsidRDefault="00000000" w:rsidRPr="00000000" w14:paraId="00003BD0">
      <w:pPr>
        <w:rPr>
          <w:sz w:val="24"/>
          <w:szCs w:val="24"/>
        </w:rPr>
      </w:pPr>
      <w:r w:rsidDel="00000000" w:rsidR="00000000" w:rsidRPr="00000000">
        <w:rPr>
          <w:rtl w:val="0"/>
        </w:rPr>
      </w:r>
    </w:p>
    <w:p w:rsidR="00000000" w:rsidDel="00000000" w:rsidP="00000000" w:rsidRDefault="00000000" w:rsidRPr="00000000" w14:paraId="00003BD1">
      <w:pPr>
        <w:rPr>
          <w:sz w:val="24"/>
          <w:szCs w:val="24"/>
        </w:rPr>
      </w:pPr>
      <w:r w:rsidDel="00000000" w:rsidR="00000000" w:rsidRPr="00000000">
        <w:rPr>
          <w:rtl w:val="0"/>
        </w:rPr>
      </w:r>
    </w:p>
    <w:p w:rsidR="00000000" w:rsidDel="00000000" w:rsidP="00000000" w:rsidRDefault="00000000" w:rsidRPr="00000000" w14:paraId="00003BD2">
      <w:pPr>
        <w:rPr>
          <w:sz w:val="24"/>
          <w:szCs w:val="24"/>
        </w:rPr>
      </w:pPr>
      <w:r w:rsidDel="00000000" w:rsidR="00000000" w:rsidRPr="00000000">
        <w:rPr>
          <w:rtl w:val="0"/>
        </w:rPr>
      </w:r>
    </w:p>
    <w:p w:rsidR="00000000" w:rsidDel="00000000" w:rsidP="00000000" w:rsidRDefault="00000000" w:rsidRPr="00000000" w14:paraId="00003BD3">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the difference between Bitmap and Drawable in Android?</w:t>
      </w:r>
    </w:p>
    <w:p w:rsidR="00000000" w:rsidDel="00000000" w:rsidP="00000000" w:rsidRDefault="00000000" w:rsidRPr="00000000" w14:paraId="00003BD4">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w:t>
      </w:r>
    </w:p>
    <w:p w:rsidR="00000000" w:rsidDel="00000000" w:rsidP="00000000" w:rsidRDefault="00000000" w:rsidRPr="00000000" w14:paraId="00003BD5">
      <w:pPr>
        <w:numPr>
          <w:ilvl w:val="0"/>
          <w:numId w:val="168"/>
        </w:numPr>
        <w:shd w:fill="ffffff" w:val="clear"/>
        <w:spacing w:after="0" w:afterAutospacing="0" w:lineRule="auto"/>
        <w:ind w:left="720" w:hanging="360"/>
      </w:pPr>
      <w:r w:rsidDel="00000000" w:rsidR="00000000" w:rsidRPr="00000000">
        <w:rPr>
          <w:rFonts w:ascii="Arial" w:cs="Arial" w:eastAsia="Arial" w:hAnsi="Arial"/>
          <w:color w:val="24292e"/>
          <w:sz w:val="21"/>
          <w:szCs w:val="21"/>
          <w:rtl w:val="0"/>
        </w:rPr>
        <w:t xml:space="preserve">A Bitmap is a representation of a bitmap image (something like java.awt.Image).</w:t>
      </w:r>
    </w:p>
    <w:p w:rsidR="00000000" w:rsidDel="00000000" w:rsidP="00000000" w:rsidRDefault="00000000" w:rsidRPr="00000000" w14:paraId="00003BD6">
      <w:pPr>
        <w:numPr>
          <w:ilvl w:val="0"/>
          <w:numId w:val="168"/>
        </w:numPr>
        <w:shd w:fill="ffffff" w:val="clear"/>
        <w:spacing w:after="240" w:before="0" w:beforeAutospacing="0" w:lineRule="auto"/>
        <w:ind w:left="720" w:hanging="360"/>
      </w:pPr>
      <w:r w:rsidDel="00000000" w:rsidR="00000000" w:rsidRPr="00000000">
        <w:rPr>
          <w:rFonts w:ascii="Arial" w:cs="Arial" w:eastAsia="Arial" w:hAnsi="Arial"/>
          <w:color w:val="24292e"/>
          <w:sz w:val="21"/>
          <w:szCs w:val="21"/>
          <w:rtl w:val="0"/>
        </w:rPr>
        <w:t xml:space="preserve">A Drawable is an abstraction of "something that can be drawn". It could be a Bitmap (wrapped up as a BitmapDrawable), but it could also be a solid color, a collection of other Drawable objects, or any number of other structures.</w:t>
      </w:r>
      <w:r w:rsidDel="00000000" w:rsidR="00000000" w:rsidRPr="00000000">
        <w:rPr>
          <w:rtl w:val="0"/>
        </w:rPr>
      </w:r>
    </w:p>
    <w:p w:rsidR="00000000" w:rsidDel="00000000" w:rsidP="00000000" w:rsidRDefault="00000000" w:rsidRPr="00000000" w14:paraId="00003BD7">
      <w:pPr>
        <w:rPr>
          <w:sz w:val="24"/>
          <w:szCs w:val="24"/>
        </w:rPr>
      </w:pPr>
      <w:r w:rsidDel="00000000" w:rsidR="00000000" w:rsidRPr="00000000">
        <w:rPr>
          <w:rtl w:val="0"/>
        </w:rPr>
      </w:r>
    </w:p>
    <w:p w:rsidR="00000000" w:rsidDel="00000000" w:rsidP="00000000" w:rsidRDefault="00000000" w:rsidRPr="00000000" w14:paraId="00003BD8">
      <w:pPr>
        <w:rPr>
          <w:sz w:val="24"/>
          <w:szCs w:val="24"/>
        </w:rPr>
      </w:pPr>
      <w:r w:rsidDel="00000000" w:rsidR="00000000" w:rsidRPr="00000000">
        <w:rPr>
          <w:rtl w:val="0"/>
        </w:rPr>
      </w:r>
    </w:p>
    <w:p w:rsidR="00000000" w:rsidDel="00000000" w:rsidP="00000000" w:rsidRDefault="00000000" w:rsidRPr="00000000" w14:paraId="00003BD9">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a difference between Spannable and String?</w:t>
      </w:r>
    </w:p>
    <w:p w:rsidR="00000000" w:rsidDel="00000000" w:rsidP="00000000" w:rsidRDefault="00000000" w:rsidRPr="00000000" w14:paraId="00003BDA">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w:t>
      </w:r>
      <w:r w:rsidDel="00000000" w:rsidR="00000000" w:rsidRPr="00000000">
        <w:rPr>
          <w:rFonts w:ascii="Arial" w:cs="Arial" w:eastAsia="Arial" w:hAnsi="Arial"/>
          <w:color w:val="24292e"/>
          <w:sz w:val="21"/>
          <w:szCs w:val="21"/>
          <w:highlight w:val="white"/>
          <w:rtl w:val="0"/>
        </w:rPr>
        <w:t xml:space="preserve">A Spannable allows to attach formatting information like bold, italic, ... to sub-sequences ("spans", thus the name) of the characters. It can be used whenever you want to represent rich text.</w:t>
      </w:r>
      <w:r w:rsidDel="00000000" w:rsidR="00000000" w:rsidRPr="00000000">
        <w:rPr>
          <w:rtl w:val="0"/>
        </w:rPr>
      </w:r>
    </w:p>
    <w:p w:rsidR="00000000" w:rsidDel="00000000" w:rsidP="00000000" w:rsidRDefault="00000000" w:rsidRPr="00000000" w14:paraId="00003BDB">
      <w:pPr>
        <w:rPr>
          <w:sz w:val="24"/>
          <w:szCs w:val="24"/>
        </w:rPr>
      </w:pPr>
      <w:r w:rsidDel="00000000" w:rsidR="00000000" w:rsidRPr="00000000">
        <w:rPr>
          <w:rtl w:val="0"/>
        </w:rPr>
      </w:r>
    </w:p>
    <w:p w:rsidR="00000000" w:rsidDel="00000000" w:rsidP="00000000" w:rsidRDefault="00000000" w:rsidRPr="00000000" w14:paraId="00003BDC">
      <w:pPr>
        <w:rPr>
          <w:sz w:val="24"/>
          <w:szCs w:val="24"/>
        </w:rPr>
      </w:pPr>
      <w:r w:rsidDel="00000000" w:rsidR="00000000" w:rsidRPr="00000000">
        <w:rPr>
          <w:rtl w:val="0"/>
        </w:rPr>
      </w:r>
    </w:p>
    <w:p w:rsidR="00000000" w:rsidDel="00000000" w:rsidP="00000000" w:rsidRDefault="00000000" w:rsidRPr="00000000" w14:paraId="00003BDD">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Why is it recommended to use only the default constructor to create a Fragment?</w:t>
      </w:r>
    </w:p>
    <w:p w:rsidR="00000000" w:rsidDel="00000000" w:rsidP="00000000" w:rsidRDefault="00000000" w:rsidRPr="00000000" w14:paraId="00003BDE">
      <w:pPr>
        <w:rPr>
          <w:rFonts w:ascii="Arial" w:cs="Arial" w:eastAsia="Arial" w:hAnsi="Arial"/>
          <w:color w:val="24292e"/>
          <w:sz w:val="21"/>
          <w:szCs w:val="21"/>
        </w:rPr>
      </w:pPr>
      <w:r w:rsidDel="00000000" w:rsidR="00000000" w:rsidRPr="00000000">
        <w:rPr>
          <w:b w:val="1"/>
          <w:sz w:val="24"/>
          <w:szCs w:val="24"/>
          <w:rtl w:val="0"/>
        </w:rPr>
        <w:t xml:space="preserve">Answer:    </w:t>
      </w:r>
      <w:r w:rsidDel="00000000" w:rsidR="00000000" w:rsidRPr="00000000">
        <w:rPr>
          <w:sz w:val="24"/>
          <w:szCs w:val="24"/>
          <w:rtl w:val="0"/>
        </w:rPr>
        <w:t xml:space="preserve"> </w:t>
      </w:r>
      <w:r w:rsidDel="00000000" w:rsidR="00000000" w:rsidRPr="00000000">
        <w:rPr>
          <w:rFonts w:ascii="Arial" w:cs="Arial" w:eastAsia="Arial" w:hAnsi="Arial"/>
          <w:color w:val="24292e"/>
          <w:sz w:val="21"/>
          <w:szCs w:val="21"/>
          <w:rtl w:val="0"/>
        </w:rPr>
        <w:t xml:space="preserve">In short, Fragments need to have a no-args constructor for the Android system to instantiate them. Your Fragment subclasses need a public empty constructor as this is what's being called by the framework.</w:t>
      </w:r>
    </w:p>
    <w:p w:rsidR="00000000" w:rsidDel="00000000" w:rsidP="00000000" w:rsidRDefault="00000000" w:rsidRPr="00000000" w14:paraId="00003BDF">
      <w:pPr>
        <w:shd w:fill="ffffff" w:val="clear"/>
        <w:spacing w:after="240" w:lineRule="auto"/>
        <w:rPr>
          <w:sz w:val="24"/>
          <w:szCs w:val="24"/>
        </w:rPr>
      </w:pPr>
      <w:r w:rsidDel="00000000" w:rsidR="00000000" w:rsidRPr="00000000">
        <w:rPr>
          <w:rFonts w:ascii="Arial" w:cs="Arial" w:eastAsia="Arial" w:hAnsi="Arial"/>
          <w:color w:val="24292e"/>
          <w:sz w:val="21"/>
          <w:szCs w:val="21"/>
          <w:rtl w:val="0"/>
        </w:rPr>
        <w:t xml:space="preserve">It is used in the case when device has to restore the state of a fragment. No data will be passed and a default fragment will be created and then the state will be restored. Since the system has no way to know what you passed in your constructor or your </w:t>
      </w:r>
      <w:r w:rsidDel="00000000" w:rsidR="00000000" w:rsidRPr="00000000">
        <w:rPr>
          <w:rFonts w:ascii="Consolas" w:cs="Consolas" w:eastAsia="Consolas" w:hAnsi="Consolas"/>
          <w:color w:val="e83e8c"/>
          <w:sz w:val="18"/>
          <w:szCs w:val="18"/>
          <w:rtl w:val="0"/>
        </w:rPr>
        <w:t xml:space="preserve">newInstance</w:t>
      </w:r>
      <w:r w:rsidDel="00000000" w:rsidR="00000000" w:rsidRPr="00000000">
        <w:rPr>
          <w:rFonts w:ascii="Arial" w:cs="Arial" w:eastAsia="Arial" w:hAnsi="Arial"/>
          <w:color w:val="24292e"/>
          <w:sz w:val="21"/>
          <w:szCs w:val="21"/>
          <w:rtl w:val="0"/>
        </w:rPr>
        <w:t xml:space="preserve">, default constructor will be used and saved bundle should be passed via onCreate after the fragment is actually instantiated with the default constructor.</w:t>
      </w:r>
      <w:r w:rsidDel="00000000" w:rsidR="00000000" w:rsidRPr="00000000">
        <w:rPr>
          <w:rtl w:val="0"/>
        </w:rPr>
      </w:r>
    </w:p>
    <w:p w:rsidR="00000000" w:rsidDel="00000000" w:rsidP="00000000" w:rsidRDefault="00000000" w:rsidRPr="00000000" w14:paraId="00003BE0">
      <w:pPr>
        <w:rPr>
          <w:sz w:val="24"/>
          <w:szCs w:val="24"/>
        </w:rPr>
      </w:pPr>
      <w:r w:rsidDel="00000000" w:rsidR="00000000" w:rsidRPr="00000000">
        <w:rPr>
          <w:rtl w:val="0"/>
        </w:rPr>
      </w:r>
    </w:p>
    <w:p w:rsidR="00000000" w:rsidDel="00000000" w:rsidP="00000000" w:rsidRDefault="00000000" w:rsidRPr="00000000" w14:paraId="00003BE1">
      <w:pPr>
        <w:rPr>
          <w:sz w:val="24"/>
          <w:szCs w:val="24"/>
        </w:rPr>
      </w:pPr>
      <w:r w:rsidDel="00000000" w:rsidR="00000000" w:rsidRPr="00000000">
        <w:rPr>
          <w:rtl w:val="0"/>
        </w:rPr>
      </w:r>
    </w:p>
    <w:p w:rsidR="00000000" w:rsidDel="00000000" w:rsidP="00000000" w:rsidRDefault="00000000" w:rsidRPr="00000000" w14:paraId="00003BE2">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Dalvik?</w:t>
      </w:r>
    </w:p>
    <w:p w:rsidR="00000000" w:rsidDel="00000000" w:rsidP="00000000" w:rsidRDefault="00000000" w:rsidRPr="00000000" w14:paraId="00003BE3">
      <w:pPr>
        <w:rPr>
          <w:rFonts w:ascii="Arial" w:cs="Arial" w:eastAsia="Arial" w:hAnsi="Arial"/>
          <w:color w:val="24292e"/>
          <w:sz w:val="21"/>
          <w:szCs w:val="21"/>
        </w:rPr>
      </w:pPr>
      <w:r w:rsidDel="00000000" w:rsidR="00000000" w:rsidRPr="00000000">
        <w:rPr>
          <w:b w:val="1"/>
          <w:sz w:val="24"/>
          <w:szCs w:val="24"/>
          <w:rtl w:val="0"/>
        </w:rPr>
        <w:t xml:space="preserve">Answer:    </w:t>
      </w:r>
      <w:r w:rsidDel="00000000" w:rsidR="00000000" w:rsidRPr="00000000">
        <w:rPr>
          <w:sz w:val="24"/>
          <w:szCs w:val="24"/>
          <w:rtl w:val="0"/>
        </w:rPr>
        <w:t xml:space="preserve"> </w:t>
      </w:r>
      <w:r w:rsidDel="00000000" w:rsidR="00000000" w:rsidRPr="00000000">
        <w:rPr>
          <w:rFonts w:ascii="Arial" w:cs="Arial" w:eastAsia="Arial" w:hAnsi="Arial"/>
          <w:color w:val="24292e"/>
          <w:sz w:val="21"/>
          <w:szCs w:val="21"/>
          <w:rtl w:val="0"/>
        </w:rPr>
        <w:t xml:space="preserve">Dalvik is a Just In Time (JIT) compiler.</w:t>
      </w:r>
    </w:p>
    <w:p w:rsidR="00000000" w:rsidDel="00000000" w:rsidP="00000000" w:rsidRDefault="00000000" w:rsidRPr="00000000" w14:paraId="00003BE4">
      <w:pPr>
        <w:shd w:fill="ffffff" w:val="clear"/>
        <w:spacing w:after="240" w:lineRule="auto"/>
        <w:rPr>
          <w:sz w:val="24"/>
          <w:szCs w:val="24"/>
        </w:rPr>
      </w:pPr>
      <w:r w:rsidDel="00000000" w:rsidR="00000000" w:rsidRPr="00000000">
        <w:rPr>
          <w:rFonts w:ascii="Arial" w:cs="Arial" w:eastAsia="Arial" w:hAnsi="Arial"/>
          <w:color w:val="24292e"/>
          <w:sz w:val="21"/>
          <w:szCs w:val="21"/>
          <w:rtl w:val="0"/>
        </w:rPr>
        <w:t xml:space="preserve">By the term JIT, we mean to say that whenever you run your app in your mobile device then that part of your code that is needed for execution of your app will only be compiled at that moment and rest of the code will be compiled in the future when needed. The JIT or Just In Time compiles only a part of your code and it has a smaller memory footprint and due to this, it uses very less physical space on your device.</w:t>
      </w:r>
      <w:r w:rsidDel="00000000" w:rsidR="00000000" w:rsidRPr="00000000">
        <w:rPr>
          <w:rtl w:val="0"/>
        </w:rPr>
      </w:r>
    </w:p>
    <w:p w:rsidR="00000000" w:rsidDel="00000000" w:rsidP="00000000" w:rsidRDefault="00000000" w:rsidRPr="00000000" w14:paraId="00003BE5">
      <w:pPr>
        <w:rPr>
          <w:sz w:val="24"/>
          <w:szCs w:val="24"/>
        </w:rPr>
      </w:pPr>
      <w:r w:rsidDel="00000000" w:rsidR="00000000" w:rsidRPr="00000000">
        <w:rPr>
          <w:rtl w:val="0"/>
        </w:rPr>
      </w:r>
    </w:p>
    <w:p w:rsidR="00000000" w:rsidDel="00000000" w:rsidP="00000000" w:rsidRDefault="00000000" w:rsidRPr="00000000" w14:paraId="00003BE6">
      <w:pPr>
        <w:rPr>
          <w:sz w:val="24"/>
          <w:szCs w:val="24"/>
        </w:rPr>
      </w:pPr>
      <w:r w:rsidDel="00000000" w:rsidR="00000000" w:rsidRPr="00000000">
        <w:rPr>
          <w:rtl w:val="0"/>
        </w:rPr>
      </w:r>
    </w:p>
    <w:p w:rsidR="00000000" w:rsidDel="00000000" w:rsidP="00000000" w:rsidRDefault="00000000" w:rsidRPr="00000000" w14:paraId="00003BE7">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Explain the build process in Android</w:t>
      </w:r>
    </w:p>
    <w:p w:rsidR="00000000" w:rsidDel="00000000" w:rsidP="00000000" w:rsidRDefault="00000000" w:rsidRPr="00000000" w14:paraId="00003BE8">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w:t>
      </w:r>
    </w:p>
    <w:p w:rsidR="00000000" w:rsidDel="00000000" w:rsidP="00000000" w:rsidRDefault="00000000" w:rsidRPr="00000000" w14:paraId="00003BE9">
      <w:pPr>
        <w:numPr>
          <w:ilvl w:val="0"/>
          <w:numId w:val="98"/>
        </w:numPr>
        <w:shd w:fill="ffffff" w:val="clear"/>
        <w:spacing w:after="0" w:afterAutospacing="0" w:lineRule="auto"/>
        <w:ind w:left="720" w:hanging="360"/>
      </w:pPr>
      <w:r w:rsidDel="00000000" w:rsidR="00000000" w:rsidRPr="00000000">
        <w:rPr>
          <w:rFonts w:ascii="Arial" w:cs="Arial" w:eastAsia="Arial" w:hAnsi="Arial"/>
          <w:color w:val="24292e"/>
          <w:sz w:val="21"/>
          <w:szCs w:val="21"/>
          <w:rtl w:val="0"/>
        </w:rPr>
        <w:t xml:space="preserve">First step involves compiling the resources folder (/res) using the aapt (android asset packaging tool) tool. These are compiled to a single class file called R.java. This is a class that just contains constants.</w:t>
      </w:r>
    </w:p>
    <w:p w:rsidR="00000000" w:rsidDel="00000000" w:rsidP="00000000" w:rsidRDefault="00000000" w:rsidRPr="00000000" w14:paraId="00003BEA">
      <w:pPr>
        <w:numPr>
          <w:ilvl w:val="0"/>
          <w:numId w:val="98"/>
        </w:numPr>
        <w:shd w:fill="ffffff" w:val="clear"/>
        <w:spacing w:after="0" w:afterAutospacing="0" w:before="0" w:beforeAutospacing="0" w:lineRule="auto"/>
        <w:ind w:left="720" w:hanging="360"/>
      </w:pPr>
      <w:r w:rsidDel="00000000" w:rsidR="00000000" w:rsidRPr="00000000">
        <w:rPr>
          <w:rFonts w:ascii="Arial" w:cs="Arial" w:eastAsia="Arial" w:hAnsi="Arial"/>
          <w:color w:val="24292e"/>
          <w:sz w:val="21"/>
          <w:szCs w:val="21"/>
          <w:rtl w:val="0"/>
        </w:rPr>
        <w:t xml:space="preserve">Second step involves the java source code being compiled to .class files by javac, and then the class files are converted to Dalvik bytecode by the “dx” tool, which is included in the sdk ‘tools’. The output is classes.dex.</w:t>
      </w:r>
    </w:p>
    <w:p w:rsidR="00000000" w:rsidDel="00000000" w:rsidP="00000000" w:rsidRDefault="00000000" w:rsidRPr="00000000" w14:paraId="00003BEB">
      <w:pPr>
        <w:numPr>
          <w:ilvl w:val="0"/>
          <w:numId w:val="98"/>
        </w:numPr>
        <w:shd w:fill="ffffff" w:val="clear"/>
        <w:spacing w:after="240" w:before="0" w:beforeAutospacing="0" w:lineRule="auto"/>
        <w:ind w:left="720" w:hanging="360"/>
      </w:pPr>
      <w:r w:rsidDel="00000000" w:rsidR="00000000" w:rsidRPr="00000000">
        <w:rPr>
          <w:rFonts w:ascii="Arial" w:cs="Arial" w:eastAsia="Arial" w:hAnsi="Arial"/>
          <w:color w:val="24292e"/>
          <w:sz w:val="21"/>
          <w:szCs w:val="21"/>
          <w:rtl w:val="0"/>
        </w:rPr>
        <w:t xml:space="preserve">The final step involves the android apkbuilder which takes all the input and builds the apk (android packaging key) file.</w:t>
      </w:r>
    </w:p>
    <w:p w:rsidR="00000000" w:rsidDel="00000000" w:rsidP="00000000" w:rsidRDefault="00000000" w:rsidRPr="00000000" w14:paraId="00003BEC">
      <w:pPr>
        <w:rPr>
          <w:sz w:val="24"/>
          <w:szCs w:val="24"/>
        </w:rPr>
      </w:pPr>
      <w:r w:rsidDel="00000000" w:rsidR="00000000" w:rsidRPr="00000000">
        <w:rPr>
          <w:rtl w:val="0"/>
        </w:rPr>
      </w:r>
    </w:p>
    <w:p w:rsidR="00000000" w:rsidDel="00000000" w:rsidP="00000000" w:rsidRDefault="00000000" w:rsidRPr="00000000" w14:paraId="00003BED">
      <w:pPr>
        <w:rPr>
          <w:sz w:val="24"/>
          <w:szCs w:val="24"/>
        </w:rPr>
      </w:pPr>
      <w:r w:rsidDel="00000000" w:rsidR="00000000" w:rsidRPr="00000000">
        <w:rPr>
          <w:rtl w:val="0"/>
        </w:rPr>
      </w:r>
    </w:p>
    <w:p w:rsidR="00000000" w:rsidDel="00000000" w:rsidP="00000000" w:rsidRDefault="00000000" w:rsidRPr="00000000" w14:paraId="00003BEE">
      <w:pPr>
        <w:rPr>
          <w:sz w:val="24"/>
          <w:szCs w:val="24"/>
        </w:rPr>
      </w:pPr>
      <w:r w:rsidDel="00000000" w:rsidR="00000000" w:rsidRPr="00000000">
        <w:rPr>
          <w:rtl w:val="0"/>
        </w:rPr>
      </w:r>
    </w:p>
    <w:p w:rsidR="00000000" w:rsidDel="00000000" w:rsidP="00000000" w:rsidRDefault="00000000" w:rsidRPr="00000000" w14:paraId="00003BEF">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ADB and what is it used for?</w:t>
      </w:r>
    </w:p>
    <w:p w:rsidR="00000000" w:rsidDel="00000000" w:rsidP="00000000" w:rsidRDefault="00000000" w:rsidRPr="00000000" w14:paraId="00003BF0">
      <w:pPr>
        <w:rPr>
          <w:rFonts w:ascii="Arial" w:cs="Arial" w:eastAsia="Arial" w:hAnsi="Arial"/>
          <w:color w:val="24292e"/>
          <w:sz w:val="21"/>
          <w:szCs w:val="21"/>
        </w:rPr>
      </w:pPr>
      <w:r w:rsidDel="00000000" w:rsidR="00000000" w:rsidRPr="00000000">
        <w:rPr>
          <w:b w:val="1"/>
          <w:sz w:val="24"/>
          <w:szCs w:val="24"/>
          <w:rtl w:val="0"/>
        </w:rPr>
        <w:t xml:space="preserve">Answer:    </w:t>
      </w:r>
      <w:r w:rsidDel="00000000" w:rsidR="00000000" w:rsidRPr="00000000">
        <w:rPr>
          <w:sz w:val="24"/>
          <w:szCs w:val="24"/>
          <w:rtl w:val="0"/>
        </w:rPr>
        <w:t xml:space="preserve"> </w:t>
      </w:r>
      <w:r w:rsidDel="00000000" w:rsidR="00000000" w:rsidRPr="00000000">
        <w:rPr>
          <w:rFonts w:ascii="Arial" w:cs="Arial" w:eastAsia="Arial" w:hAnsi="Arial"/>
          <w:color w:val="24292e"/>
          <w:sz w:val="21"/>
          <w:szCs w:val="21"/>
          <w:rtl w:val="0"/>
        </w:rPr>
        <w:t xml:space="preserve">ADB is the acronym for Android Debug Bridge, which is part of the Android SDK (Software Development Kit). It uses a client-server-model (i.e. adbd, the ADB daemon, is running on the device and can be connected to), and in most cases is used via an USB connection. It is also possible to use it via WiFi (wireless adb).</w:t>
      </w:r>
    </w:p>
    <w:p w:rsidR="00000000" w:rsidDel="00000000" w:rsidP="00000000" w:rsidRDefault="00000000" w:rsidRPr="00000000" w14:paraId="00003BF1">
      <w:pPr>
        <w:shd w:fill="ffffff" w:val="clear"/>
        <w:spacing w:after="240" w:lineRule="auto"/>
        <w:rPr>
          <w:rFonts w:ascii="Arial" w:cs="Arial" w:eastAsia="Arial" w:hAnsi="Arial"/>
          <w:color w:val="24292e"/>
          <w:sz w:val="21"/>
          <w:szCs w:val="21"/>
        </w:rPr>
      </w:pPr>
      <w:r w:rsidDel="00000000" w:rsidR="00000000" w:rsidRPr="00000000">
        <w:rPr>
          <w:rFonts w:ascii="Arial" w:cs="Arial" w:eastAsia="Arial" w:hAnsi="Arial"/>
          <w:color w:val="24292e"/>
          <w:sz w:val="21"/>
          <w:szCs w:val="21"/>
          <w:rtl w:val="0"/>
        </w:rPr>
        <w:t xml:space="preserve">There's nothing you need to install on your Android device, as the ADB daemon (adbd) is already integrated into the Android OS. It is usually accessed via a command line interface from the PC, where either the full Android SDK is installed (several 30 MB download archive currently), or a massively stripped-down version for "non-developers", sometimes referred to as "Mini ADB" or "ADB essentials" (for Linux, this is only the adb executable; for Windows it's adb.exe plus two or three .dll files).</w:t>
      </w:r>
    </w:p>
    <w:p w:rsidR="00000000" w:rsidDel="00000000" w:rsidP="00000000" w:rsidRDefault="00000000" w:rsidRPr="00000000" w14:paraId="00003BF2">
      <w:pPr>
        <w:rPr>
          <w:sz w:val="24"/>
          <w:szCs w:val="24"/>
        </w:rPr>
      </w:pPr>
      <w:r w:rsidDel="00000000" w:rsidR="00000000" w:rsidRPr="00000000">
        <w:rPr>
          <w:rtl w:val="0"/>
        </w:rPr>
      </w:r>
    </w:p>
    <w:p w:rsidR="00000000" w:rsidDel="00000000" w:rsidP="00000000" w:rsidRDefault="00000000" w:rsidRPr="00000000" w14:paraId="00003BF3">
      <w:pPr>
        <w:rPr>
          <w:sz w:val="24"/>
          <w:szCs w:val="24"/>
        </w:rPr>
      </w:pPr>
      <w:r w:rsidDel="00000000" w:rsidR="00000000" w:rsidRPr="00000000">
        <w:rPr>
          <w:rtl w:val="0"/>
        </w:rPr>
      </w:r>
    </w:p>
    <w:p w:rsidR="00000000" w:rsidDel="00000000" w:rsidP="00000000" w:rsidRDefault="00000000" w:rsidRPr="00000000" w14:paraId="00003BF4">
      <w:pPr>
        <w:rPr>
          <w:sz w:val="24"/>
          <w:szCs w:val="24"/>
        </w:rPr>
      </w:pPr>
      <w:r w:rsidDel="00000000" w:rsidR="00000000" w:rsidRPr="00000000">
        <w:rPr>
          <w:rtl w:val="0"/>
        </w:rPr>
      </w:r>
    </w:p>
    <w:p w:rsidR="00000000" w:rsidDel="00000000" w:rsidP="00000000" w:rsidRDefault="00000000" w:rsidRPr="00000000" w14:paraId="00003BF5">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What’s the difference between onCreate() and onStart()?</w:t>
      </w:r>
    </w:p>
    <w:p w:rsidR="00000000" w:rsidDel="00000000" w:rsidP="00000000" w:rsidRDefault="00000000" w:rsidRPr="00000000" w14:paraId="00003BF6">
      <w:pPr>
        <w:rPr>
          <w:rFonts w:ascii="Arial" w:cs="Arial" w:eastAsia="Arial" w:hAnsi="Arial"/>
          <w:color w:val="24292e"/>
          <w:sz w:val="21"/>
          <w:szCs w:val="21"/>
        </w:rPr>
      </w:pPr>
      <w:r w:rsidDel="00000000" w:rsidR="00000000" w:rsidRPr="00000000">
        <w:rPr>
          <w:b w:val="1"/>
          <w:sz w:val="24"/>
          <w:szCs w:val="24"/>
          <w:rtl w:val="0"/>
        </w:rPr>
        <w:t xml:space="preserve">Answer:    </w:t>
      </w:r>
      <w:r w:rsidDel="00000000" w:rsidR="00000000" w:rsidRPr="00000000">
        <w:rPr>
          <w:sz w:val="24"/>
          <w:szCs w:val="24"/>
          <w:rtl w:val="0"/>
        </w:rPr>
        <w:t xml:space="preserve"> </w:t>
      </w:r>
      <w:r w:rsidDel="00000000" w:rsidR="00000000" w:rsidRPr="00000000">
        <w:rPr>
          <w:rFonts w:ascii="Arial" w:cs="Arial" w:eastAsia="Arial" w:hAnsi="Arial"/>
          <w:color w:val="24292e"/>
          <w:sz w:val="21"/>
          <w:szCs w:val="21"/>
          <w:rtl w:val="0"/>
        </w:rPr>
        <w:t xml:space="preserve">The </w:t>
      </w:r>
      <w:r w:rsidDel="00000000" w:rsidR="00000000" w:rsidRPr="00000000">
        <w:rPr>
          <w:rFonts w:ascii="Consolas" w:cs="Consolas" w:eastAsia="Consolas" w:hAnsi="Consolas"/>
          <w:color w:val="e83e8c"/>
          <w:sz w:val="18"/>
          <w:szCs w:val="18"/>
          <w:rtl w:val="0"/>
        </w:rPr>
        <w:t xml:space="preserve">onCreate()</w:t>
      </w:r>
      <w:r w:rsidDel="00000000" w:rsidR="00000000" w:rsidRPr="00000000">
        <w:rPr>
          <w:rFonts w:ascii="Arial" w:cs="Arial" w:eastAsia="Arial" w:hAnsi="Arial"/>
          <w:color w:val="24292e"/>
          <w:sz w:val="21"/>
          <w:szCs w:val="21"/>
          <w:rtl w:val="0"/>
        </w:rPr>
        <w:t xml:space="preserve"> method is called once during the Activity lifecycle, either when the application starts, or when the Activity has been destroyed and then recreated, for example during a configuration change.</w:t>
      </w:r>
    </w:p>
    <w:p w:rsidR="00000000" w:rsidDel="00000000" w:rsidP="00000000" w:rsidRDefault="00000000" w:rsidRPr="00000000" w14:paraId="00003BF7">
      <w:pPr>
        <w:numPr>
          <w:ilvl w:val="0"/>
          <w:numId w:val="376"/>
        </w:numPr>
        <w:shd w:fill="ffffff" w:val="clear"/>
        <w:spacing w:after="240" w:before="60" w:lineRule="auto"/>
        <w:ind w:left="720" w:hanging="360"/>
      </w:pPr>
      <w:r w:rsidDel="00000000" w:rsidR="00000000" w:rsidRPr="00000000">
        <w:rPr>
          <w:rFonts w:ascii="Arial" w:cs="Arial" w:eastAsia="Arial" w:hAnsi="Arial"/>
          <w:color w:val="24292e"/>
          <w:sz w:val="21"/>
          <w:szCs w:val="21"/>
          <w:rtl w:val="0"/>
        </w:rPr>
        <w:t xml:space="preserve">The </w:t>
      </w:r>
      <w:r w:rsidDel="00000000" w:rsidR="00000000" w:rsidRPr="00000000">
        <w:rPr>
          <w:rFonts w:ascii="Consolas" w:cs="Consolas" w:eastAsia="Consolas" w:hAnsi="Consolas"/>
          <w:color w:val="e83e8c"/>
          <w:sz w:val="18"/>
          <w:szCs w:val="18"/>
          <w:rtl w:val="0"/>
        </w:rPr>
        <w:t xml:space="preserve">onStart()</w:t>
      </w:r>
      <w:r w:rsidDel="00000000" w:rsidR="00000000" w:rsidRPr="00000000">
        <w:rPr>
          <w:rFonts w:ascii="Arial" w:cs="Arial" w:eastAsia="Arial" w:hAnsi="Arial"/>
          <w:color w:val="24292e"/>
          <w:sz w:val="21"/>
          <w:szCs w:val="21"/>
          <w:rtl w:val="0"/>
        </w:rPr>
        <w:t xml:space="preserve"> method is called whenever the Activity becomes visible to the user, typically after </w:t>
      </w:r>
      <w:r w:rsidDel="00000000" w:rsidR="00000000" w:rsidRPr="00000000">
        <w:rPr>
          <w:rFonts w:ascii="Consolas" w:cs="Consolas" w:eastAsia="Consolas" w:hAnsi="Consolas"/>
          <w:color w:val="e83e8c"/>
          <w:sz w:val="18"/>
          <w:szCs w:val="18"/>
          <w:rtl w:val="0"/>
        </w:rPr>
        <w:t xml:space="preserve">onCreate()</w:t>
      </w:r>
      <w:r w:rsidDel="00000000" w:rsidR="00000000" w:rsidRPr="00000000">
        <w:rPr>
          <w:rFonts w:ascii="Arial" w:cs="Arial" w:eastAsia="Arial" w:hAnsi="Arial"/>
          <w:color w:val="24292e"/>
          <w:sz w:val="21"/>
          <w:szCs w:val="21"/>
          <w:rtl w:val="0"/>
        </w:rPr>
        <w:t xml:space="preserve"> or </w:t>
      </w:r>
      <w:r w:rsidDel="00000000" w:rsidR="00000000" w:rsidRPr="00000000">
        <w:rPr>
          <w:rFonts w:ascii="Consolas" w:cs="Consolas" w:eastAsia="Consolas" w:hAnsi="Consolas"/>
          <w:color w:val="e83e8c"/>
          <w:sz w:val="18"/>
          <w:szCs w:val="18"/>
          <w:rtl w:val="0"/>
        </w:rPr>
        <w:t xml:space="preserve">onRestart()</w:t>
      </w:r>
      <w:r w:rsidDel="00000000" w:rsidR="00000000" w:rsidRPr="00000000">
        <w:rPr>
          <w:rFonts w:ascii="Arial" w:cs="Arial" w:eastAsia="Arial" w:hAnsi="Arial"/>
          <w:color w:val="24292e"/>
          <w:sz w:val="21"/>
          <w:szCs w:val="21"/>
          <w:rtl w:val="0"/>
        </w:rPr>
        <w:t xml:space="preserve">.</w:t>
      </w:r>
    </w:p>
    <w:p w:rsidR="00000000" w:rsidDel="00000000" w:rsidP="00000000" w:rsidRDefault="00000000" w:rsidRPr="00000000" w14:paraId="00003BF8">
      <w:pPr>
        <w:rPr>
          <w:sz w:val="24"/>
          <w:szCs w:val="24"/>
        </w:rPr>
      </w:pPr>
      <w:r w:rsidDel="00000000" w:rsidR="00000000" w:rsidRPr="00000000">
        <w:rPr>
          <w:rtl w:val="0"/>
        </w:rPr>
      </w:r>
    </w:p>
    <w:p w:rsidR="00000000" w:rsidDel="00000000" w:rsidP="00000000" w:rsidRDefault="00000000" w:rsidRPr="00000000" w14:paraId="00003BF9">
      <w:pPr>
        <w:rPr>
          <w:sz w:val="24"/>
          <w:szCs w:val="24"/>
        </w:rPr>
      </w:pPr>
      <w:r w:rsidDel="00000000" w:rsidR="00000000" w:rsidRPr="00000000">
        <w:rPr>
          <w:rtl w:val="0"/>
        </w:rPr>
      </w:r>
    </w:p>
    <w:p w:rsidR="00000000" w:rsidDel="00000000" w:rsidP="00000000" w:rsidRDefault="00000000" w:rsidRPr="00000000" w14:paraId="00003BFA">
      <w:pPr>
        <w:rPr>
          <w:sz w:val="24"/>
          <w:szCs w:val="24"/>
        </w:rPr>
      </w:pPr>
      <w:r w:rsidDel="00000000" w:rsidR="00000000" w:rsidRPr="00000000">
        <w:rPr>
          <w:rtl w:val="0"/>
        </w:rPr>
      </w:r>
    </w:p>
    <w:p w:rsidR="00000000" w:rsidDel="00000000" w:rsidP="00000000" w:rsidRDefault="00000000" w:rsidRPr="00000000" w14:paraId="00003BFB">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In what situation should one use RecyclerView over ListView?</w:t>
      </w:r>
    </w:p>
    <w:p w:rsidR="00000000" w:rsidDel="00000000" w:rsidP="00000000" w:rsidRDefault="00000000" w:rsidRPr="00000000" w14:paraId="00003BFC">
      <w:pPr>
        <w:rPr>
          <w:rFonts w:ascii="Arial" w:cs="Arial" w:eastAsia="Arial" w:hAnsi="Arial"/>
          <w:color w:val="24292e"/>
          <w:sz w:val="21"/>
          <w:szCs w:val="21"/>
        </w:rPr>
      </w:pPr>
      <w:r w:rsidDel="00000000" w:rsidR="00000000" w:rsidRPr="00000000">
        <w:rPr>
          <w:b w:val="1"/>
          <w:sz w:val="24"/>
          <w:szCs w:val="24"/>
          <w:rtl w:val="0"/>
        </w:rPr>
        <w:t xml:space="preserve">Answer:    </w:t>
      </w:r>
      <w:r w:rsidDel="00000000" w:rsidR="00000000" w:rsidRPr="00000000">
        <w:rPr>
          <w:sz w:val="24"/>
          <w:szCs w:val="24"/>
          <w:rtl w:val="0"/>
        </w:rPr>
        <w:t xml:space="preserve"> </w:t>
      </w:r>
      <w:r w:rsidDel="00000000" w:rsidR="00000000" w:rsidRPr="00000000">
        <w:rPr>
          <w:rFonts w:ascii="Arial" w:cs="Arial" w:eastAsia="Arial" w:hAnsi="Arial"/>
          <w:color w:val="24292e"/>
          <w:sz w:val="21"/>
          <w:szCs w:val="21"/>
          <w:rtl w:val="0"/>
        </w:rPr>
        <w:t xml:space="preserve">RecyclerView was created as a ListView improvement, so yes, you can create an attached list with ListView control, but using RecyclerView is easier as it:</w:t>
      </w:r>
    </w:p>
    <w:p w:rsidR="00000000" w:rsidDel="00000000" w:rsidP="00000000" w:rsidRDefault="00000000" w:rsidRPr="00000000" w14:paraId="00003BFD">
      <w:pPr>
        <w:numPr>
          <w:ilvl w:val="0"/>
          <w:numId w:val="182"/>
        </w:numPr>
        <w:spacing w:after="0" w:afterAutospacing="0" w:lineRule="auto"/>
        <w:ind w:left="720" w:hanging="360"/>
      </w:pPr>
      <w:r w:rsidDel="00000000" w:rsidR="00000000" w:rsidRPr="00000000">
        <w:rPr>
          <w:rFonts w:ascii="Arial" w:cs="Arial" w:eastAsia="Arial" w:hAnsi="Arial"/>
          <w:color w:val="24292e"/>
          <w:sz w:val="21"/>
          <w:szCs w:val="21"/>
          <w:rtl w:val="0"/>
        </w:rPr>
        <w:t xml:space="preserve">Reuses cells while scrolling up/down - this is possible with implementing View Holder in the ListView adapter, but it was an optional thing, while in the RecycleView it's the default way of writing adapter.</w:t>
      </w:r>
    </w:p>
    <w:p w:rsidR="00000000" w:rsidDel="00000000" w:rsidP="00000000" w:rsidRDefault="00000000" w:rsidRPr="00000000" w14:paraId="00003BFE">
      <w:pPr>
        <w:numPr>
          <w:ilvl w:val="0"/>
          <w:numId w:val="182"/>
        </w:numPr>
        <w:spacing w:after="240" w:before="0" w:beforeAutospacing="0" w:lineRule="auto"/>
        <w:ind w:left="720" w:hanging="360"/>
      </w:pPr>
      <w:r w:rsidDel="00000000" w:rsidR="00000000" w:rsidRPr="00000000">
        <w:rPr>
          <w:rFonts w:ascii="Arial" w:cs="Arial" w:eastAsia="Arial" w:hAnsi="Arial"/>
          <w:color w:val="24292e"/>
          <w:sz w:val="21"/>
          <w:szCs w:val="21"/>
          <w:rtl w:val="0"/>
        </w:rPr>
        <w:t xml:space="preserve">Decouples list from its container - so you can put list items easily at run time in the different containers (linearLayout, gridLayout) with setting LayoutManager.</w:t>
      </w:r>
    </w:p>
    <w:p w:rsidR="00000000" w:rsidDel="00000000" w:rsidP="00000000" w:rsidRDefault="00000000" w:rsidRPr="00000000" w14:paraId="00003BFF">
      <w:pPr>
        <w:shd w:fill="ffffff" w:val="clear"/>
        <w:spacing w:after="240" w:line="360" w:lineRule="auto"/>
        <w:rPr>
          <w:rFonts w:ascii="Arial" w:cs="Arial" w:eastAsia="Arial" w:hAnsi="Arial"/>
          <w:color w:val="24292e"/>
          <w:sz w:val="21"/>
          <w:szCs w:val="21"/>
        </w:rPr>
      </w:pPr>
      <w:r w:rsidDel="00000000" w:rsidR="00000000" w:rsidRPr="00000000">
        <w:rPr>
          <w:rFonts w:ascii="Arial" w:cs="Arial" w:eastAsia="Arial" w:hAnsi="Arial"/>
          <w:color w:val="24292e"/>
          <w:sz w:val="21"/>
          <w:szCs w:val="21"/>
          <w:rtl w:val="0"/>
        </w:rPr>
        <w:t xml:space="preserve">To conclude, RecyclerView is a more flexible control for handling "list data" that follows patterns of delegation of concerns and leaves for itself only one task - recycling items.</w:t>
      </w:r>
    </w:p>
    <w:p w:rsidR="00000000" w:rsidDel="00000000" w:rsidP="00000000" w:rsidRDefault="00000000" w:rsidRPr="00000000" w14:paraId="00003C00">
      <w:pPr>
        <w:shd w:fill="ffffff" w:val="clear"/>
        <w:spacing w:line="360" w:lineRule="auto"/>
        <w:rPr>
          <w:rFonts w:ascii="Arial" w:cs="Arial" w:eastAsia="Arial" w:hAnsi="Arial"/>
          <w:color w:val="24292e"/>
          <w:sz w:val="21"/>
          <w:szCs w:val="21"/>
        </w:rPr>
      </w:pPr>
      <w:r w:rsidDel="00000000" w:rsidR="00000000" w:rsidRPr="00000000">
        <w:rPr>
          <w:rtl w:val="0"/>
        </w:rPr>
      </w:r>
    </w:p>
    <w:p w:rsidR="00000000" w:rsidDel="00000000" w:rsidP="00000000" w:rsidRDefault="00000000" w:rsidRPr="00000000" w14:paraId="00003C01">
      <w:pPr>
        <w:rPr>
          <w:sz w:val="24"/>
          <w:szCs w:val="24"/>
        </w:rPr>
      </w:pPr>
      <w:r w:rsidDel="00000000" w:rsidR="00000000" w:rsidRPr="00000000">
        <w:rPr>
          <w:rtl w:val="0"/>
        </w:rPr>
      </w:r>
    </w:p>
    <w:p w:rsidR="00000000" w:rsidDel="00000000" w:rsidP="00000000" w:rsidRDefault="00000000" w:rsidRPr="00000000" w14:paraId="00003C02">
      <w:pPr>
        <w:rPr>
          <w:sz w:val="24"/>
          <w:szCs w:val="24"/>
        </w:rPr>
      </w:pPr>
      <w:r w:rsidDel="00000000" w:rsidR="00000000" w:rsidRPr="00000000">
        <w:rPr>
          <w:rtl w:val="0"/>
        </w:rPr>
      </w:r>
    </w:p>
    <w:p w:rsidR="00000000" w:rsidDel="00000000" w:rsidP="00000000" w:rsidRDefault="00000000" w:rsidRPr="00000000" w14:paraId="00003C03">
      <w:pPr>
        <w:rPr>
          <w:sz w:val="24"/>
          <w:szCs w:val="24"/>
        </w:rPr>
      </w:pPr>
      <w:r w:rsidDel="00000000" w:rsidR="00000000" w:rsidRPr="00000000">
        <w:rPr>
          <w:rtl w:val="0"/>
        </w:rPr>
      </w:r>
    </w:p>
    <w:p w:rsidR="00000000" w:rsidDel="00000000" w:rsidP="00000000" w:rsidRDefault="00000000" w:rsidRPr="00000000" w14:paraId="00003C04">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View Group? How are they different from Views?</w:t>
      </w:r>
    </w:p>
    <w:p w:rsidR="00000000" w:rsidDel="00000000" w:rsidP="00000000" w:rsidRDefault="00000000" w:rsidRPr="00000000" w14:paraId="00003C05">
      <w:pPr>
        <w:rPr>
          <w:rFonts w:ascii="Arial" w:cs="Arial" w:eastAsia="Arial" w:hAnsi="Arial"/>
          <w:color w:val="24292e"/>
          <w:sz w:val="21"/>
          <w:szCs w:val="21"/>
        </w:rPr>
      </w:pPr>
      <w:r w:rsidDel="00000000" w:rsidR="00000000" w:rsidRPr="00000000">
        <w:rPr>
          <w:b w:val="1"/>
          <w:sz w:val="24"/>
          <w:szCs w:val="24"/>
          <w:rtl w:val="0"/>
        </w:rPr>
        <w:t xml:space="preserve">Answer:    </w:t>
      </w:r>
      <w:r w:rsidDel="00000000" w:rsidR="00000000" w:rsidRPr="00000000">
        <w:rPr>
          <w:sz w:val="24"/>
          <w:szCs w:val="24"/>
          <w:rtl w:val="0"/>
        </w:rPr>
        <w:t xml:space="preserve"> </w:t>
      </w:r>
      <w:r w:rsidDel="00000000" w:rsidR="00000000" w:rsidRPr="00000000">
        <w:rPr>
          <w:rFonts w:ascii="Arial" w:cs="Arial" w:eastAsia="Arial" w:hAnsi="Arial"/>
          <w:color w:val="24292e"/>
          <w:sz w:val="21"/>
          <w:szCs w:val="21"/>
          <w:rtl w:val="0"/>
        </w:rPr>
        <w:t xml:space="preserve">View: </w:t>
      </w:r>
      <w:r w:rsidDel="00000000" w:rsidR="00000000" w:rsidRPr="00000000">
        <w:rPr>
          <w:rFonts w:ascii="Consolas" w:cs="Consolas" w:eastAsia="Consolas" w:hAnsi="Consolas"/>
          <w:color w:val="e83e8c"/>
          <w:sz w:val="18"/>
          <w:szCs w:val="18"/>
          <w:rtl w:val="0"/>
        </w:rPr>
        <w:t xml:space="preserve">View</w:t>
      </w:r>
      <w:r w:rsidDel="00000000" w:rsidR="00000000" w:rsidRPr="00000000">
        <w:rPr>
          <w:rFonts w:ascii="Arial" w:cs="Arial" w:eastAsia="Arial" w:hAnsi="Arial"/>
          <w:color w:val="24292e"/>
          <w:sz w:val="21"/>
          <w:szCs w:val="21"/>
          <w:rtl w:val="0"/>
        </w:rPr>
        <w:t xml:space="preserve"> objects are the basic building blocks of User Interface(UI) elements in Android. View is a simple rectangle box which responds to the user’s actions. Examples are </w:t>
      </w:r>
      <w:r w:rsidDel="00000000" w:rsidR="00000000" w:rsidRPr="00000000">
        <w:rPr>
          <w:rFonts w:ascii="Consolas" w:cs="Consolas" w:eastAsia="Consolas" w:hAnsi="Consolas"/>
          <w:color w:val="e83e8c"/>
          <w:sz w:val="18"/>
          <w:szCs w:val="18"/>
          <w:rtl w:val="0"/>
        </w:rPr>
        <w:t xml:space="preserve">EditText</w:t>
      </w:r>
      <w:r w:rsidDel="00000000" w:rsidR="00000000" w:rsidRPr="00000000">
        <w:rPr>
          <w:rFonts w:ascii="Arial" w:cs="Arial" w:eastAsia="Arial" w:hAnsi="Arial"/>
          <w:color w:val="24292e"/>
          <w:sz w:val="21"/>
          <w:szCs w:val="21"/>
          <w:rtl w:val="0"/>
        </w:rPr>
        <w:t xml:space="preserve">, </w:t>
      </w:r>
      <w:r w:rsidDel="00000000" w:rsidR="00000000" w:rsidRPr="00000000">
        <w:rPr>
          <w:rFonts w:ascii="Consolas" w:cs="Consolas" w:eastAsia="Consolas" w:hAnsi="Consolas"/>
          <w:color w:val="e83e8c"/>
          <w:sz w:val="18"/>
          <w:szCs w:val="18"/>
          <w:rtl w:val="0"/>
        </w:rPr>
        <w:t xml:space="preserve">Button</w:t>
      </w:r>
      <w:r w:rsidDel="00000000" w:rsidR="00000000" w:rsidRPr="00000000">
        <w:rPr>
          <w:rFonts w:ascii="Arial" w:cs="Arial" w:eastAsia="Arial" w:hAnsi="Arial"/>
          <w:color w:val="24292e"/>
          <w:sz w:val="21"/>
          <w:szCs w:val="21"/>
          <w:rtl w:val="0"/>
        </w:rPr>
        <w:t xml:space="preserve">, </w:t>
      </w:r>
      <w:r w:rsidDel="00000000" w:rsidR="00000000" w:rsidRPr="00000000">
        <w:rPr>
          <w:rFonts w:ascii="Consolas" w:cs="Consolas" w:eastAsia="Consolas" w:hAnsi="Consolas"/>
          <w:color w:val="e83e8c"/>
          <w:sz w:val="18"/>
          <w:szCs w:val="18"/>
          <w:rtl w:val="0"/>
        </w:rPr>
        <w:t xml:space="preserve">CheckBox</w:t>
      </w:r>
      <w:r w:rsidDel="00000000" w:rsidR="00000000" w:rsidRPr="00000000">
        <w:rPr>
          <w:rFonts w:ascii="Arial" w:cs="Arial" w:eastAsia="Arial" w:hAnsi="Arial"/>
          <w:color w:val="24292e"/>
          <w:sz w:val="21"/>
          <w:szCs w:val="21"/>
          <w:rtl w:val="0"/>
        </w:rPr>
        <w:t xml:space="preserve"> etc. View refers to the </w:t>
      </w:r>
      <w:r w:rsidDel="00000000" w:rsidR="00000000" w:rsidRPr="00000000">
        <w:rPr>
          <w:rFonts w:ascii="Consolas" w:cs="Consolas" w:eastAsia="Consolas" w:hAnsi="Consolas"/>
          <w:color w:val="e83e8c"/>
          <w:sz w:val="18"/>
          <w:szCs w:val="18"/>
          <w:rtl w:val="0"/>
        </w:rPr>
        <w:t xml:space="preserve">android.view.View</w:t>
      </w:r>
      <w:r w:rsidDel="00000000" w:rsidR="00000000" w:rsidRPr="00000000">
        <w:rPr>
          <w:rFonts w:ascii="Arial" w:cs="Arial" w:eastAsia="Arial" w:hAnsi="Arial"/>
          <w:color w:val="24292e"/>
          <w:sz w:val="21"/>
          <w:szCs w:val="21"/>
          <w:rtl w:val="0"/>
        </w:rPr>
        <w:t xml:space="preserve"> class, which is the base class of all UI classes.</w:t>
      </w:r>
    </w:p>
    <w:p w:rsidR="00000000" w:rsidDel="00000000" w:rsidP="00000000" w:rsidRDefault="00000000" w:rsidRPr="00000000" w14:paraId="00003C06">
      <w:pPr>
        <w:numPr>
          <w:ilvl w:val="0"/>
          <w:numId w:val="344"/>
        </w:numPr>
        <w:shd w:fill="ffffff" w:val="clear"/>
        <w:spacing w:after="240" w:before="60" w:lineRule="auto"/>
        <w:ind w:left="720" w:hanging="360"/>
      </w:pPr>
      <w:r w:rsidDel="00000000" w:rsidR="00000000" w:rsidRPr="00000000">
        <w:rPr>
          <w:rFonts w:ascii="Arial" w:cs="Arial" w:eastAsia="Arial" w:hAnsi="Arial"/>
          <w:color w:val="24292e"/>
          <w:sz w:val="21"/>
          <w:szCs w:val="21"/>
          <w:rtl w:val="0"/>
        </w:rPr>
        <w:t xml:space="preserve">ViewGroup: </w:t>
      </w:r>
      <w:r w:rsidDel="00000000" w:rsidR="00000000" w:rsidRPr="00000000">
        <w:rPr>
          <w:rFonts w:ascii="Consolas" w:cs="Consolas" w:eastAsia="Consolas" w:hAnsi="Consolas"/>
          <w:color w:val="e83e8c"/>
          <w:sz w:val="18"/>
          <w:szCs w:val="18"/>
          <w:rtl w:val="0"/>
        </w:rPr>
        <w:t xml:space="preserve">ViewGroup</w:t>
      </w:r>
      <w:r w:rsidDel="00000000" w:rsidR="00000000" w:rsidRPr="00000000">
        <w:rPr>
          <w:rFonts w:ascii="Arial" w:cs="Arial" w:eastAsia="Arial" w:hAnsi="Arial"/>
          <w:color w:val="24292e"/>
          <w:sz w:val="21"/>
          <w:szCs w:val="21"/>
          <w:rtl w:val="0"/>
        </w:rPr>
        <w:t xml:space="preserve"> is the invisible container. It holds </w:t>
      </w:r>
      <w:r w:rsidDel="00000000" w:rsidR="00000000" w:rsidRPr="00000000">
        <w:rPr>
          <w:rFonts w:ascii="Consolas" w:cs="Consolas" w:eastAsia="Consolas" w:hAnsi="Consolas"/>
          <w:color w:val="e83e8c"/>
          <w:sz w:val="18"/>
          <w:szCs w:val="18"/>
          <w:rtl w:val="0"/>
        </w:rPr>
        <w:t xml:space="preserve">View</w:t>
      </w:r>
      <w:r w:rsidDel="00000000" w:rsidR="00000000" w:rsidRPr="00000000">
        <w:rPr>
          <w:rFonts w:ascii="Arial" w:cs="Arial" w:eastAsia="Arial" w:hAnsi="Arial"/>
          <w:color w:val="24292e"/>
          <w:sz w:val="21"/>
          <w:szCs w:val="21"/>
          <w:rtl w:val="0"/>
        </w:rPr>
        <w:t xml:space="preserve"> and </w:t>
      </w:r>
      <w:r w:rsidDel="00000000" w:rsidR="00000000" w:rsidRPr="00000000">
        <w:rPr>
          <w:rFonts w:ascii="Consolas" w:cs="Consolas" w:eastAsia="Consolas" w:hAnsi="Consolas"/>
          <w:color w:val="e83e8c"/>
          <w:sz w:val="18"/>
          <w:szCs w:val="18"/>
          <w:rtl w:val="0"/>
        </w:rPr>
        <w:t xml:space="preserve">ViewGroup</w:t>
      </w:r>
      <w:r w:rsidDel="00000000" w:rsidR="00000000" w:rsidRPr="00000000">
        <w:rPr>
          <w:rFonts w:ascii="Arial" w:cs="Arial" w:eastAsia="Arial" w:hAnsi="Arial"/>
          <w:color w:val="24292e"/>
          <w:sz w:val="21"/>
          <w:szCs w:val="21"/>
          <w:rtl w:val="0"/>
        </w:rPr>
        <w:t xml:space="preserve">. For example, </w:t>
      </w:r>
      <w:r w:rsidDel="00000000" w:rsidR="00000000" w:rsidRPr="00000000">
        <w:rPr>
          <w:rFonts w:ascii="Consolas" w:cs="Consolas" w:eastAsia="Consolas" w:hAnsi="Consolas"/>
          <w:color w:val="e83e8c"/>
          <w:sz w:val="18"/>
          <w:szCs w:val="18"/>
          <w:rtl w:val="0"/>
        </w:rPr>
        <w:t xml:space="preserve">LinearLayout</w:t>
      </w:r>
      <w:r w:rsidDel="00000000" w:rsidR="00000000" w:rsidRPr="00000000">
        <w:rPr>
          <w:rFonts w:ascii="Arial" w:cs="Arial" w:eastAsia="Arial" w:hAnsi="Arial"/>
          <w:color w:val="24292e"/>
          <w:sz w:val="21"/>
          <w:szCs w:val="21"/>
          <w:rtl w:val="0"/>
        </w:rPr>
        <w:t xml:space="preserve"> is the </w:t>
      </w:r>
      <w:r w:rsidDel="00000000" w:rsidR="00000000" w:rsidRPr="00000000">
        <w:rPr>
          <w:rFonts w:ascii="Consolas" w:cs="Consolas" w:eastAsia="Consolas" w:hAnsi="Consolas"/>
          <w:color w:val="e83e8c"/>
          <w:sz w:val="18"/>
          <w:szCs w:val="18"/>
          <w:rtl w:val="0"/>
        </w:rPr>
        <w:t xml:space="preserve">ViewGroup</w:t>
      </w:r>
      <w:r w:rsidDel="00000000" w:rsidR="00000000" w:rsidRPr="00000000">
        <w:rPr>
          <w:rFonts w:ascii="Arial" w:cs="Arial" w:eastAsia="Arial" w:hAnsi="Arial"/>
          <w:color w:val="24292e"/>
          <w:sz w:val="21"/>
          <w:szCs w:val="21"/>
          <w:rtl w:val="0"/>
        </w:rPr>
        <w:t xml:space="preserve"> that contains </w:t>
      </w:r>
      <w:r w:rsidDel="00000000" w:rsidR="00000000" w:rsidRPr="00000000">
        <w:rPr>
          <w:rFonts w:ascii="Consolas" w:cs="Consolas" w:eastAsia="Consolas" w:hAnsi="Consolas"/>
          <w:color w:val="e83e8c"/>
          <w:sz w:val="18"/>
          <w:szCs w:val="18"/>
          <w:rtl w:val="0"/>
        </w:rPr>
        <w:t xml:space="preserve">Button</w:t>
      </w:r>
      <w:r w:rsidDel="00000000" w:rsidR="00000000" w:rsidRPr="00000000">
        <w:rPr>
          <w:rFonts w:ascii="Arial" w:cs="Arial" w:eastAsia="Arial" w:hAnsi="Arial"/>
          <w:color w:val="24292e"/>
          <w:sz w:val="21"/>
          <w:szCs w:val="21"/>
          <w:rtl w:val="0"/>
        </w:rPr>
        <w:t xml:space="preserve"> (View), and other Layouts also. </w:t>
      </w:r>
      <w:r w:rsidDel="00000000" w:rsidR="00000000" w:rsidRPr="00000000">
        <w:rPr>
          <w:rFonts w:ascii="Consolas" w:cs="Consolas" w:eastAsia="Consolas" w:hAnsi="Consolas"/>
          <w:color w:val="e83e8c"/>
          <w:sz w:val="18"/>
          <w:szCs w:val="18"/>
          <w:rtl w:val="0"/>
        </w:rPr>
        <w:t xml:space="preserve">ViewGroup</w:t>
      </w:r>
      <w:r w:rsidDel="00000000" w:rsidR="00000000" w:rsidRPr="00000000">
        <w:rPr>
          <w:rFonts w:ascii="Arial" w:cs="Arial" w:eastAsia="Arial" w:hAnsi="Arial"/>
          <w:color w:val="24292e"/>
          <w:sz w:val="21"/>
          <w:szCs w:val="21"/>
          <w:rtl w:val="0"/>
        </w:rPr>
        <w:t xml:space="preserve"> is the base class for </w:t>
      </w:r>
      <w:r w:rsidDel="00000000" w:rsidR="00000000" w:rsidRPr="00000000">
        <w:rPr>
          <w:rFonts w:ascii="Consolas" w:cs="Consolas" w:eastAsia="Consolas" w:hAnsi="Consolas"/>
          <w:color w:val="e83e8c"/>
          <w:sz w:val="18"/>
          <w:szCs w:val="18"/>
          <w:rtl w:val="0"/>
        </w:rPr>
        <w:t xml:space="preserve">Layout</w:t>
      </w:r>
      <w:r w:rsidDel="00000000" w:rsidR="00000000" w:rsidRPr="00000000">
        <w:rPr>
          <w:rFonts w:ascii="Arial" w:cs="Arial" w:eastAsia="Arial" w:hAnsi="Arial"/>
          <w:color w:val="24292e"/>
          <w:sz w:val="21"/>
          <w:szCs w:val="21"/>
          <w:rtl w:val="0"/>
        </w:rPr>
        <w:t xml:space="preserve">s.</w:t>
      </w:r>
    </w:p>
    <w:p w:rsidR="00000000" w:rsidDel="00000000" w:rsidP="00000000" w:rsidRDefault="00000000" w:rsidRPr="00000000" w14:paraId="00003C07">
      <w:pPr>
        <w:rPr>
          <w:sz w:val="24"/>
          <w:szCs w:val="24"/>
        </w:rPr>
      </w:pPr>
      <w:r w:rsidDel="00000000" w:rsidR="00000000" w:rsidRPr="00000000">
        <w:rPr>
          <w:rtl w:val="0"/>
        </w:rPr>
      </w:r>
    </w:p>
    <w:p w:rsidR="00000000" w:rsidDel="00000000" w:rsidP="00000000" w:rsidRDefault="00000000" w:rsidRPr="00000000" w14:paraId="00003C08">
      <w:pPr>
        <w:rPr>
          <w:sz w:val="24"/>
          <w:szCs w:val="24"/>
        </w:rPr>
      </w:pPr>
      <w:r w:rsidDel="00000000" w:rsidR="00000000" w:rsidRPr="00000000">
        <w:rPr>
          <w:rtl w:val="0"/>
        </w:rPr>
      </w:r>
    </w:p>
    <w:p w:rsidR="00000000" w:rsidDel="00000000" w:rsidP="00000000" w:rsidRDefault="00000000" w:rsidRPr="00000000" w14:paraId="00003C09">
      <w:pPr>
        <w:rPr>
          <w:sz w:val="24"/>
          <w:szCs w:val="24"/>
        </w:rPr>
      </w:pPr>
      <w:r w:rsidDel="00000000" w:rsidR="00000000" w:rsidRPr="00000000">
        <w:rPr>
          <w:rtl w:val="0"/>
        </w:rPr>
      </w:r>
    </w:p>
    <w:p w:rsidR="00000000" w:rsidDel="00000000" w:rsidP="00000000" w:rsidRDefault="00000000" w:rsidRPr="00000000" w14:paraId="00003C0A">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How can I get the context in a Fragment?</w:t>
      </w:r>
    </w:p>
    <w:p w:rsidR="00000000" w:rsidDel="00000000" w:rsidP="00000000" w:rsidRDefault="00000000" w:rsidRPr="00000000" w14:paraId="00003C0B">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You can use getActivity(), which returns the activity associated with a fragment. The activity is a context (since Activity extends Context). You can also override the onAttach() method of fragment:</w:t>
      </w:r>
    </w:p>
    <w:p w:rsidR="00000000" w:rsidDel="00000000" w:rsidP="00000000" w:rsidRDefault="00000000" w:rsidRPr="00000000" w14:paraId="00003C0C">
      <w:pPr>
        <w:rPr>
          <w:sz w:val="24"/>
          <w:szCs w:val="24"/>
        </w:rPr>
      </w:pPr>
      <w:r w:rsidDel="00000000" w:rsidR="00000000" w:rsidRPr="00000000">
        <w:rPr>
          <w:sz w:val="24"/>
          <w:szCs w:val="24"/>
          <w:rtl w:val="0"/>
        </w:rPr>
        <w:t xml:space="preserve">public static class DummySectionFragment extends Fragment{</w:t>
      </w:r>
    </w:p>
    <w:p w:rsidR="00000000" w:rsidDel="00000000" w:rsidP="00000000" w:rsidRDefault="00000000" w:rsidRPr="00000000" w14:paraId="00003C0D">
      <w:pPr>
        <w:rPr>
          <w:sz w:val="24"/>
          <w:szCs w:val="24"/>
        </w:rPr>
      </w:pPr>
      <w:r w:rsidDel="00000000" w:rsidR="00000000" w:rsidRPr="00000000">
        <w:rPr>
          <w:sz w:val="24"/>
          <w:szCs w:val="24"/>
          <w:rtl w:val="0"/>
        </w:rPr>
        <w:t xml:space="preserve">...</w:t>
      </w:r>
    </w:p>
    <w:p w:rsidR="00000000" w:rsidDel="00000000" w:rsidP="00000000" w:rsidRDefault="00000000" w:rsidRPr="00000000" w14:paraId="00003C0E">
      <w:pPr>
        <w:rPr>
          <w:sz w:val="24"/>
          <w:szCs w:val="24"/>
        </w:rPr>
      </w:pPr>
      <w:r w:rsidDel="00000000" w:rsidR="00000000" w:rsidRPr="00000000">
        <w:rPr>
          <w:sz w:val="24"/>
          <w:szCs w:val="24"/>
          <w:rtl w:val="0"/>
        </w:rPr>
        <w:t xml:space="preserve">    @Override</w:t>
      </w:r>
    </w:p>
    <w:p w:rsidR="00000000" w:rsidDel="00000000" w:rsidP="00000000" w:rsidRDefault="00000000" w:rsidRPr="00000000" w14:paraId="00003C0F">
      <w:pPr>
        <w:rPr>
          <w:sz w:val="24"/>
          <w:szCs w:val="24"/>
        </w:rPr>
      </w:pPr>
      <w:r w:rsidDel="00000000" w:rsidR="00000000" w:rsidRPr="00000000">
        <w:rPr>
          <w:sz w:val="24"/>
          <w:szCs w:val="24"/>
          <w:rtl w:val="0"/>
        </w:rPr>
        <w:t xml:space="preserve">    public void onAttach(Activity activity) {</w:t>
      </w:r>
    </w:p>
    <w:p w:rsidR="00000000" w:rsidDel="00000000" w:rsidP="00000000" w:rsidRDefault="00000000" w:rsidRPr="00000000" w14:paraId="00003C10">
      <w:pPr>
        <w:rPr>
          <w:sz w:val="24"/>
          <w:szCs w:val="24"/>
        </w:rPr>
      </w:pPr>
      <w:r w:rsidDel="00000000" w:rsidR="00000000" w:rsidRPr="00000000">
        <w:rPr>
          <w:sz w:val="24"/>
          <w:szCs w:val="24"/>
          <w:rtl w:val="0"/>
        </w:rPr>
        <w:t xml:space="preserve">        super.onAttach(activity);</w:t>
      </w:r>
    </w:p>
    <w:p w:rsidR="00000000" w:rsidDel="00000000" w:rsidP="00000000" w:rsidRDefault="00000000" w:rsidRPr="00000000" w14:paraId="00003C11">
      <w:pPr>
        <w:rPr>
          <w:sz w:val="24"/>
          <w:szCs w:val="24"/>
        </w:rPr>
      </w:pPr>
      <w:r w:rsidDel="00000000" w:rsidR="00000000" w:rsidRPr="00000000">
        <w:rPr>
          <w:sz w:val="24"/>
          <w:szCs w:val="24"/>
          <w:rtl w:val="0"/>
        </w:rPr>
        <w:t xml:space="preserve">        DBHelper = new DatabaseHelper(activity);</w:t>
      </w:r>
    </w:p>
    <w:p w:rsidR="00000000" w:rsidDel="00000000" w:rsidP="00000000" w:rsidRDefault="00000000" w:rsidRPr="00000000" w14:paraId="00003C12">
      <w:pPr>
        <w:rPr>
          <w:sz w:val="24"/>
          <w:szCs w:val="24"/>
        </w:rPr>
      </w:pPr>
      <w:r w:rsidDel="00000000" w:rsidR="00000000" w:rsidRPr="00000000">
        <w:rPr>
          <w:sz w:val="24"/>
          <w:szCs w:val="24"/>
          <w:rtl w:val="0"/>
        </w:rPr>
        <w:t xml:space="preserve">    }</w:t>
      </w:r>
    </w:p>
    <w:p w:rsidR="00000000" w:rsidDel="00000000" w:rsidP="00000000" w:rsidRDefault="00000000" w:rsidRPr="00000000" w14:paraId="00003C13">
      <w:pPr>
        <w:rPr>
          <w:sz w:val="24"/>
          <w:szCs w:val="24"/>
        </w:rPr>
      </w:pPr>
      <w:r w:rsidDel="00000000" w:rsidR="00000000" w:rsidRPr="00000000">
        <w:rPr>
          <w:sz w:val="24"/>
          <w:szCs w:val="24"/>
          <w:rtl w:val="0"/>
        </w:rPr>
        <w:t xml:space="preserve">}</w:t>
      </w:r>
    </w:p>
    <w:p w:rsidR="00000000" w:rsidDel="00000000" w:rsidP="00000000" w:rsidRDefault="00000000" w:rsidRPr="00000000" w14:paraId="00003C14">
      <w:pPr>
        <w:rPr>
          <w:sz w:val="24"/>
          <w:szCs w:val="24"/>
        </w:rPr>
      </w:pPr>
      <w:r w:rsidDel="00000000" w:rsidR="00000000" w:rsidRPr="00000000">
        <w:rPr>
          <w:rtl w:val="0"/>
        </w:rPr>
      </w:r>
    </w:p>
    <w:p w:rsidR="00000000" w:rsidDel="00000000" w:rsidP="00000000" w:rsidRDefault="00000000" w:rsidRPr="00000000" w14:paraId="00003C15">
      <w:pPr>
        <w:rPr>
          <w:sz w:val="24"/>
          <w:szCs w:val="24"/>
        </w:rPr>
      </w:pPr>
      <w:r w:rsidDel="00000000" w:rsidR="00000000" w:rsidRPr="00000000">
        <w:rPr>
          <w:rtl w:val="0"/>
        </w:rPr>
      </w:r>
    </w:p>
    <w:p w:rsidR="00000000" w:rsidDel="00000000" w:rsidP="00000000" w:rsidRDefault="00000000" w:rsidRPr="00000000" w14:paraId="00003C16">
      <w:pPr>
        <w:rPr>
          <w:sz w:val="24"/>
          <w:szCs w:val="24"/>
        </w:rPr>
      </w:pPr>
      <w:r w:rsidDel="00000000" w:rsidR="00000000" w:rsidRPr="00000000">
        <w:rPr>
          <w:rtl w:val="0"/>
        </w:rPr>
      </w:r>
    </w:p>
    <w:p w:rsidR="00000000" w:rsidDel="00000000" w:rsidP="00000000" w:rsidRDefault="00000000" w:rsidRPr="00000000" w14:paraId="00003C17">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Armv7?</w:t>
      </w:r>
    </w:p>
    <w:p w:rsidR="00000000" w:rsidDel="00000000" w:rsidP="00000000" w:rsidRDefault="00000000" w:rsidRPr="00000000" w14:paraId="00003C18">
      <w:pPr>
        <w:rPr>
          <w:rFonts w:ascii="Arial" w:cs="Arial" w:eastAsia="Arial" w:hAnsi="Arial"/>
          <w:color w:val="24292e"/>
          <w:sz w:val="21"/>
          <w:szCs w:val="21"/>
        </w:rPr>
      </w:pPr>
      <w:r w:rsidDel="00000000" w:rsidR="00000000" w:rsidRPr="00000000">
        <w:rPr>
          <w:b w:val="1"/>
          <w:sz w:val="24"/>
          <w:szCs w:val="24"/>
          <w:rtl w:val="0"/>
        </w:rPr>
        <w:t xml:space="preserve">Answer:    </w:t>
      </w:r>
      <w:r w:rsidDel="00000000" w:rsidR="00000000" w:rsidRPr="00000000">
        <w:rPr>
          <w:sz w:val="24"/>
          <w:szCs w:val="24"/>
          <w:rtl w:val="0"/>
        </w:rPr>
        <w:t xml:space="preserve"> </w:t>
      </w:r>
      <w:r w:rsidDel="00000000" w:rsidR="00000000" w:rsidRPr="00000000">
        <w:rPr>
          <w:rFonts w:ascii="Arial" w:cs="Arial" w:eastAsia="Arial" w:hAnsi="Arial"/>
          <w:color w:val="24292e"/>
          <w:sz w:val="21"/>
          <w:szCs w:val="21"/>
          <w:rtl w:val="0"/>
        </w:rPr>
        <w:t xml:space="preserve">There are 3 CPU architectures in Android:</w:t>
      </w:r>
    </w:p>
    <w:p w:rsidR="00000000" w:rsidDel="00000000" w:rsidP="00000000" w:rsidRDefault="00000000" w:rsidRPr="00000000" w14:paraId="00003C19">
      <w:pPr>
        <w:numPr>
          <w:ilvl w:val="0"/>
          <w:numId w:val="258"/>
        </w:numPr>
        <w:shd w:fill="ffffff" w:val="clear"/>
        <w:spacing w:after="0" w:afterAutospacing="0" w:lineRule="auto"/>
        <w:ind w:left="720" w:hanging="360"/>
      </w:pPr>
      <w:r w:rsidDel="00000000" w:rsidR="00000000" w:rsidRPr="00000000">
        <w:rPr>
          <w:rFonts w:ascii="Arial" w:cs="Arial" w:eastAsia="Arial" w:hAnsi="Arial"/>
          <w:i w:val="1"/>
          <w:color w:val="24292e"/>
          <w:sz w:val="21"/>
          <w:szCs w:val="21"/>
          <w:rtl w:val="0"/>
        </w:rPr>
        <w:t xml:space="preserve">ARMv7</w:t>
      </w:r>
      <w:r w:rsidDel="00000000" w:rsidR="00000000" w:rsidRPr="00000000">
        <w:rPr>
          <w:rFonts w:ascii="Arial" w:cs="Arial" w:eastAsia="Arial" w:hAnsi="Arial"/>
          <w:color w:val="24292e"/>
          <w:sz w:val="21"/>
          <w:szCs w:val="21"/>
          <w:rtl w:val="0"/>
        </w:rPr>
        <w:t xml:space="preserve"> is the most common as it is optimised for battery consumption.</w:t>
      </w:r>
    </w:p>
    <w:p w:rsidR="00000000" w:rsidDel="00000000" w:rsidP="00000000" w:rsidRDefault="00000000" w:rsidRPr="00000000" w14:paraId="00003C1A">
      <w:pPr>
        <w:numPr>
          <w:ilvl w:val="0"/>
          <w:numId w:val="258"/>
        </w:numPr>
        <w:shd w:fill="ffffff" w:val="clear"/>
        <w:spacing w:after="0" w:afterAutospacing="0" w:before="0" w:beforeAutospacing="0" w:lineRule="auto"/>
        <w:ind w:left="720" w:hanging="360"/>
      </w:pPr>
      <w:r w:rsidDel="00000000" w:rsidR="00000000" w:rsidRPr="00000000">
        <w:rPr>
          <w:rFonts w:ascii="Arial" w:cs="Arial" w:eastAsia="Arial" w:hAnsi="Arial"/>
          <w:i w:val="1"/>
          <w:color w:val="24292e"/>
          <w:sz w:val="21"/>
          <w:szCs w:val="21"/>
          <w:rtl w:val="0"/>
        </w:rPr>
        <w:t xml:space="preserve">ARM64</w:t>
      </w:r>
      <w:r w:rsidDel="00000000" w:rsidR="00000000" w:rsidRPr="00000000">
        <w:rPr>
          <w:rFonts w:ascii="Arial" w:cs="Arial" w:eastAsia="Arial" w:hAnsi="Arial"/>
          <w:color w:val="24292e"/>
          <w:sz w:val="21"/>
          <w:szCs w:val="21"/>
          <w:rtl w:val="0"/>
        </w:rPr>
        <w:t xml:space="preserve"> is an evolved version of that that supports 64-bit processing for more powerful computing.</w:t>
      </w:r>
    </w:p>
    <w:p w:rsidR="00000000" w:rsidDel="00000000" w:rsidP="00000000" w:rsidRDefault="00000000" w:rsidRPr="00000000" w14:paraId="00003C1B">
      <w:pPr>
        <w:numPr>
          <w:ilvl w:val="0"/>
          <w:numId w:val="258"/>
        </w:numPr>
        <w:shd w:fill="ffffff" w:val="clear"/>
        <w:spacing w:after="240" w:before="0" w:beforeAutospacing="0" w:lineRule="auto"/>
        <w:ind w:left="720" w:hanging="360"/>
      </w:pPr>
      <w:r w:rsidDel="00000000" w:rsidR="00000000" w:rsidRPr="00000000">
        <w:rPr>
          <w:rFonts w:ascii="Arial" w:cs="Arial" w:eastAsia="Arial" w:hAnsi="Arial"/>
          <w:i w:val="1"/>
          <w:color w:val="24292e"/>
          <w:sz w:val="21"/>
          <w:szCs w:val="21"/>
          <w:rtl w:val="0"/>
        </w:rPr>
        <w:t xml:space="preserve">ARMx86</w:t>
      </w:r>
      <w:r w:rsidDel="00000000" w:rsidR="00000000" w:rsidRPr="00000000">
        <w:rPr>
          <w:rFonts w:ascii="Arial" w:cs="Arial" w:eastAsia="Arial" w:hAnsi="Arial"/>
          <w:color w:val="24292e"/>
          <w:sz w:val="21"/>
          <w:szCs w:val="21"/>
          <w:rtl w:val="0"/>
        </w:rPr>
        <w:t xml:space="preserve">, is the least used for these three, since it is not battery friendly. It is more powerful than the other two.</w:t>
      </w:r>
      <w:r w:rsidDel="00000000" w:rsidR="00000000" w:rsidRPr="00000000">
        <w:rPr>
          <w:rtl w:val="0"/>
        </w:rPr>
      </w:r>
    </w:p>
    <w:p w:rsidR="00000000" w:rsidDel="00000000" w:rsidP="00000000" w:rsidRDefault="00000000" w:rsidRPr="00000000" w14:paraId="00003C1C">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the Dalvik Virtual Machine?</w:t>
      </w:r>
    </w:p>
    <w:p w:rsidR="00000000" w:rsidDel="00000000" w:rsidP="00000000" w:rsidRDefault="00000000" w:rsidRPr="00000000" w14:paraId="00003C1D">
      <w:pPr>
        <w:rPr>
          <w:rFonts w:ascii="Arial" w:cs="Arial" w:eastAsia="Arial" w:hAnsi="Arial"/>
          <w:color w:val="24292e"/>
          <w:sz w:val="21"/>
          <w:szCs w:val="21"/>
        </w:rPr>
      </w:pPr>
      <w:r w:rsidDel="00000000" w:rsidR="00000000" w:rsidRPr="00000000">
        <w:rPr>
          <w:b w:val="1"/>
          <w:sz w:val="24"/>
          <w:szCs w:val="24"/>
          <w:rtl w:val="0"/>
        </w:rPr>
        <w:t xml:space="preserve">Answer:    </w:t>
      </w:r>
      <w:r w:rsidDel="00000000" w:rsidR="00000000" w:rsidRPr="00000000">
        <w:rPr>
          <w:sz w:val="24"/>
          <w:szCs w:val="24"/>
          <w:rtl w:val="0"/>
        </w:rPr>
        <w:t xml:space="preserve"> </w:t>
      </w:r>
      <w:r w:rsidDel="00000000" w:rsidR="00000000" w:rsidRPr="00000000">
        <w:rPr>
          <w:rFonts w:ascii="Arial" w:cs="Arial" w:eastAsia="Arial" w:hAnsi="Arial"/>
          <w:color w:val="24292e"/>
          <w:sz w:val="21"/>
          <w:szCs w:val="21"/>
          <w:rtl w:val="0"/>
        </w:rPr>
        <w:t xml:space="preserve">The Dalvik Virtual Machine (DVM) is an android virtual machine optimized for mobile devices. It optimizes the virtual machine for memory, battery life and performance.</w:t>
      </w:r>
    </w:p>
    <w:p w:rsidR="00000000" w:rsidDel="00000000" w:rsidP="00000000" w:rsidRDefault="00000000" w:rsidRPr="00000000" w14:paraId="00003C1E">
      <w:pPr>
        <w:numPr>
          <w:ilvl w:val="0"/>
          <w:numId w:val="259"/>
        </w:numPr>
        <w:shd w:fill="ffffff" w:val="clear"/>
        <w:spacing w:after="240" w:before="60" w:lineRule="auto"/>
        <w:ind w:left="720" w:hanging="360"/>
      </w:pPr>
      <w:r w:rsidDel="00000000" w:rsidR="00000000" w:rsidRPr="00000000">
        <w:rPr>
          <w:rFonts w:ascii="Arial" w:cs="Arial" w:eastAsia="Arial" w:hAnsi="Arial"/>
          <w:color w:val="24292e"/>
          <w:sz w:val="21"/>
          <w:szCs w:val="21"/>
          <w:rtl w:val="0"/>
        </w:rPr>
        <w:t xml:space="preserve">The Dex compiler converts the class files into the </w:t>
      </w:r>
      <w:r w:rsidDel="00000000" w:rsidR="00000000" w:rsidRPr="00000000">
        <w:rPr>
          <w:rFonts w:ascii="Consolas" w:cs="Consolas" w:eastAsia="Consolas" w:hAnsi="Consolas"/>
          <w:color w:val="e83e8c"/>
          <w:sz w:val="18"/>
          <w:szCs w:val="18"/>
          <w:rtl w:val="0"/>
        </w:rPr>
        <w:t xml:space="preserve">.dex</w:t>
      </w:r>
      <w:r w:rsidDel="00000000" w:rsidR="00000000" w:rsidRPr="00000000">
        <w:rPr>
          <w:rFonts w:ascii="Arial" w:cs="Arial" w:eastAsia="Arial" w:hAnsi="Arial"/>
          <w:color w:val="24292e"/>
          <w:sz w:val="21"/>
          <w:szCs w:val="21"/>
          <w:rtl w:val="0"/>
        </w:rPr>
        <w:t xml:space="preserve"> file that run on the Dalvik VM. Multiple class files are converted into one dex file.</w:t>
      </w:r>
    </w:p>
    <w:p w:rsidR="00000000" w:rsidDel="00000000" w:rsidP="00000000" w:rsidRDefault="00000000" w:rsidRPr="00000000" w14:paraId="00003C1F">
      <w:pPr>
        <w:rPr>
          <w:sz w:val="24"/>
          <w:szCs w:val="24"/>
        </w:rPr>
      </w:pPr>
      <w:r w:rsidDel="00000000" w:rsidR="00000000" w:rsidRPr="00000000">
        <w:rPr>
          <w:rtl w:val="0"/>
        </w:rPr>
      </w:r>
    </w:p>
    <w:p w:rsidR="00000000" w:rsidDel="00000000" w:rsidP="00000000" w:rsidRDefault="00000000" w:rsidRPr="00000000" w14:paraId="00003C20">
      <w:pPr>
        <w:rPr>
          <w:sz w:val="24"/>
          <w:szCs w:val="24"/>
        </w:rPr>
      </w:pPr>
      <w:r w:rsidDel="00000000" w:rsidR="00000000" w:rsidRPr="00000000">
        <w:rPr>
          <w:rtl w:val="0"/>
        </w:rPr>
      </w:r>
    </w:p>
    <w:p w:rsidR="00000000" w:rsidDel="00000000" w:rsidP="00000000" w:rsidRDefault="00000000" w:rsidRPr="00000000" w14:paraId="00003C21">
      <w:pPr>
        <w:rPr>
          <w:sz w:val="24"/>
          <w:szCs w:val="24"/>
        </w:rPr>
      </w:pPr>
      <w:r w:rsidDel="00000000" w:rsidR="00000000" w:rsidRPr="00000000">
        <w:rPr>
          <w:rtl w:val="0"/>
        </w:rPr>
      </w:r>
    </w:p>
    <w:p w:rsidR="00000000" w:rsidDel="00000000" w:rsidP="00000000" w:rsidRDefault="00000000" w:rsidRPr="00000000" w14:paraId="00003C22">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How does the OutOfMemory happens?</w:t>
      </w:r>
    </w:p>
    <w:p w:rsidR="00000000" w:rsidDel="00000000" w:rsidP="00000000" w:rsidRDefault="00000000" w:rsidRPr="00000000" w14:paraId="00003C23">
      <w:pPr>
        <w:rPr>
          <w:rFonts w:ascii="Arial" w:cs="Arial" w:eastAsia="Arial" w:hAnsi="Arial"/>
          <w:color w:val="24292e"/>
          <w:sz w:val="21"/>
          <w:szCs w:val="21"/>
        </w:rPr>
      </w:pPr>
      <w:r w:rsidDel="00000000" w:rsidR="00000000" w:rsidRPr="00000000">
        <w:rPr>
          <w:b w:val="1"/>
          <w:sz w:val="24"/>
          <w:szCs w:val="24"/>
          <w:rtl w:val="0"/>
        </w:rPr>
        <w:t xml:space="preserve">Answer:    </w:t>
      </w:r>
      <w:r w:rsidDel="00000000" w:rsidR="00000000" w:rsidRPr="00000000">
        <w:rPr>
          <w:rFonts w:ascii="Arial" w:cs="Arial" w:eastAsia="Arial" w:hAnsi="Arial"/>
          <w:color w:val="24292e"/>
          <w:sz w:val="21"/>
          <w:szCs w:val="21"/>
          <w:rtl w:val="0"/>
        </w:rPr>
        <w:t xml:space="preserve">Out of memory error is very common error when you are developing for a application that deals with multiple images sets or large bitmaps or some Animation stuff. In Android, every application runs in a Linux Process. Each Linux Process has a Virtual Machine (Dalvik Virtual Machine) running inside it. There is a limit on the memory a process can demand and it is different for different devices and also differs for phones and tablets. When some process demands a higher memory than its limit it causes a error i.e Out of memory error.</w:t>
      </w:r>
    </w:p>
    <w:p w:rsidR="00000000" w:rsidDel="00000000" w:rsidP="00000000" w:rsidRDefault="00000000" w:rsidRPr="00000000" w14:paraId="00003C24">
      <w:pPr>
        <w:shd w:fill="ffffff" w:val="clear"/>
        <w:spacing w:after="240" w:line="360" w:lineRule="auto"/>
        <w:rPr>
          <w:rFonts w:ascii="Arial" w:cs="Arial" w:eastAsia="Arial" w:hAnsi="Arial"/>
          <w:color w:val="24292e"/>
          <w:sz w:val="21"/>
          <w:szCs w:val="21"/>
        </w:rPr>
      </w:pPr>
      <w:r w:rsidDel="00000000" w:rsidR="00000000" w:rsidRPr="00000000">
        <w:rPr>
          <w:rFonts w:ascii="Arial" w:cs="Arial" w:eastAsia="Arial" w:hAnsi="Arial"/>
          <w:color w:val="24292e"/>
          <w:sz w:val="21"/>
          <w:szCs w:val="21"/>
          <w:rtl w:val="0"/>
        </w:rPr>
        <w:t xml:space="preserve">There are number of reasons why we get a Out of memory errors. Some of those are:</w:t>
      </w:r>
    </w:p>
    <w:p w:rsidR="00000000" w:rsidDel="00000000" w:rsidP="00000000" w:rsidRDefault="00000000" w:rsidRPr="00000000" w14:paraId="00003C25">
      <w:pPr>
        <w:numPr>
          <w:ilvl w:val="0"/>
          <w:numId w:val="368"/>
        </w:numPr>
        <w:spacing w:after="0" w:afterAutospacing="0" w:lineRule="auto"/>
        <w:ind w:left="720" w:hanging="360"/>
        <w:rPr>
          <w:b w:val="1"/>
        </w:rPr>
      </w:pPr>
      <w:r w:rsidDel="00000000" w:rsidR="00000000" w:rsidRPr="00000000">
        <w:rPr>
          <w:rFonts w:ascii="Arial" w:cs="Arial" w:eastAsia="Arial" w:hAnsi="Arial"/>
          <w:color w:val="24292e"/>
          <w:sz w:val="21"/>
          <w:szCs w:val="21"/>
          <w:rtl w:val="0"/>
        </w:rPr>
        <w:t xml:space="preserve">You are doing some operation that continuously demands a lot of memory and at some point it goes beyond the max heap memory limit of a process.</w:t>
      </w:r>
    </w:p>
    <w:p w:rsidR="00000000" w:rsidDel="00000000" w:rsidP="00000000" w:rsidRDefault="00000000" w:rsidRPr="00000000" w14:paraId="00003C26">
      <w:pPr>
        <w:numPr>
          <w:ilvl w:val="0"/>
          <w:numId w:val="368"/>
        </w:numPr>
        <w:spacing w:after="0" w:afterAutospacing="0" w:before="0" w:beforeAutospacing="0" w:lineRule="auto"/>
        <w:ind w:left="720" w:hanging="360"/>
        <w:rPr>
          <w:b w:val="1"/>
        </w:rPr>
      </w:pPr>
      <w:r w:rsidDel="00000000" w:rsidR="00000000" w:rsidRPr="00000000">
        <w:rPr>
          <w:rFonts w:ascii="Arial" w:cs="Arial" w:eastAsia="Arial" w:hAnsi="Arial"/>
          <w:color w:val="24292e"/>
          <w:sz w:val="21"/>
          <w:szCs w:val="21"/>
          <w:rtl w:val="0"/>
        </w:rPr>
        <w:t xml:space="preserve">You are leaking some memory i.e you didn’t make the previous objects you allocated eligible for Garbage Collection (GC). This is called Memory leak.</w:t>
      </w:r>
    </w:p>
    <w:p w:rsidR="00000000" w:rsidDel="00000000" w:rsidP="00000000" w:rsidRDefault="00000000" w:rsidRPr="00000000" w14:paraId="00003C27">
      <w:pPr>
        <w:numPr>
          <w:ilvl w:val="0"/>
          <w:numId w:val="368"/>
        </w:numPr>
        <w:spacing w:after="240" w:before="0" w:beforeAutospacing="0" w:lineRule="auto"/>
        <w:ind w:left="720" w:hanging="360"/>
        <w:rPr>
          <w:b w:val="1"/>
        </w:rPr>
      </w:pPr>
      <w:r w:rsidDel="00000000" w:rsidR="00000000" w:rsidRPr="00000000">
        <w:rPr>
          <w:rFonts w:ascii="Arial" w:cs="Arial" w:eastAsia="Arial" w:hAnsi="Arial"/>
          <w:color w:val="24292e"/>
          <w:sz w:val="21"/>
          <w:szCs w:val="21"/>
          <w:rtl w:val="0"/>
        </w:rPr>
        <w:t xml:space="preserve">You are dealing with large bitmaps and loading all of them at run time. You have to deal very carefully with large bitmaps by loading the size that you need not the whole bitmap at once and then do scaling.</w:t>
      </w:r>
      <w:r w:rsidDel="00000000" w:rsidR="00000000" w:rsidRPr="00000000">
        <w:rPr>
          <w:sz w:val="24"/>
          <w:szCs w:val="24"/>
          <w:rtl w:val="0"/>
        </w:rPr>
        <w:t xml:space="preserve"> </w:t>
      </w:r>
    </w:p>
    <w:p w:rsidR="00000000" w:rsidDel="00000000" w:rsidP="00000000" w:rsidRDefault="00000000" w:rsidRPr="00000000" w14:paraId="00003C28">
      <w:pPr>
        <w:rPr>
          <w:sz w:val="24"/>
          <w:szCs w:val="24"/>
        </w:rPr>
      </w:pPr>
      <w:r w:rsidDel="00000000" w:rsidR="00000000" w:rsidRPr="00000000">
        <w:rPr>
          <w:rtl w:val="0"/>
        </w:rPr>
      </w:r>
    </w:p>
    <w:p w:rsidR="00000000" w:rsidDel="00000000" w:rsidP="00000000" w:rsidRDefault="00000000" w:rsidRPr="00000000" w14:paraId="00003C29">
      <w:pPr>
        <w:rPr>
          <w:sz w:val="24"/>
          <w:szCs w:val="24"/>
        </w:rPr>
      </w:pPr>
      <w:r w:rsidDel="00000000" w:rsidR="00000000" w:rsidRPr="00000000">
        <w:rPr>
          <w:rtl w:val="0"/>
        </w:rPr>
      </w:r>
    </w:p>
    <w:p w:rsidR="00000000" w:rsidDel="00000000" w:rsidP="00000000" w:rsidRDefault="00000000" w:rsidRPr="00000000" w14:paraId="00003C2A">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Tell about Constraint Layout</w:t>
      </w:r>
    </w:p>
    <w:p w:rsidR="00000000" w:rsidDel="00000000" w:rsidP="00000000" w:rsidRDefault="00000000" w:rsidRPr="00000000" w14:paraId="00003C2B">
      <w:pPr>
        <w:rPr>
          <w:rFonts w:ascii="Arial" w:cs="Arial" w:eastAsia="Arial" w:hAnsi="Arial"/>
          <w:color w:val="24292e"/>
          <w:sz w:val="21"/>
          <w:szCs w:val="21"/>
        </w:rPr>
      </w:pPr>
      <w:r w:rsidDel="00000000" w:rsidR="00000000" w:rsidRPr="00000000">
        <w:rPr>
          <w:b w:val="1"/>
          <w:sz w:val="24"/>
          <w:szCs w:val="24"/>
          <w:rtl w:val="0"/>
        </w:rPr>
        <w:t xml:space="preserve">Answer:    </w:t>
      </w:r>
      <w:r w:rsidDel="00000000" w:rsidR="00000000" w:rsidRPr="00000000">
        <w:rPr>
          <w:sz w:val="24"/>
          <w:szCs w:val="24"/>
          <w:rtl w:val="0"/>
        </w:rPr>
        <w:t xml:space="preserve"> </w:t>
      </w:r>
      <w:r w:rsidDel="00000000" w:rsidR="00000000" w:rsidRPr="00000000">
        <w:rPr>
          <w:rFonts w:ascii="Arial" w:cs="Arial" w:eastAsia="Arial" w:hAnsi="Arial"/>
          <w:color w:val="24292e"/>
          <w:sz w:val="21"/>
          <w:szCs w:val="21"/>
          <w:rtl w:val="0"/>
        </w:rPr>
        <w:t xml:space="preserve">ConstraintLayout allows you to create large and complex layouts with a flat view hierarchy (no nested view groups). It's similar to RelativeLayout in that all views are laid out according to relationships between sibling views and the parent layout, but it's more flexible than RelativeLayout and easier to use with Android Studio's Layout Editor.</w:t>
      </w:r>
    </w:p>
    <w:p w:rsidR="00000000" w:rsidDel="00000000" w:rsidP="00000000" w:rsidRDefault="00000000" w:rsidRPr="00000000" w14:paraId="00003C2C">
      <w:pPr>
        <w:shd w:fill="ffffff" w:val="clear"/>
        <w:spacing w:after="240" w:lineRule="auto"/>
        <w:rPr>
          <w:sz w:val="24"/>
          <w:szCs w:val="24"/>
        </w:rPr>
      </w:pPr>
      <w:r w:rsidDel="00000000" w:rsidR="00000000" w:rsidRPr="00000000">
        <w:rPr>
          <w:rFonts w:ascii="Arial" w:cs="Arial" w:eastAsia="Arial" w:hAnsi="Arial"/>
          <w:color w:val="24292e"/>
          <w:sz w:val="21"/>
          <w:szCs w:val="21"/>
          <w:rtl w:val="0"/>
        </w:rPr>
        <w:t xml:space="preserve">Intention of </w:t>
      </w:r>
      <w:r w:rsidDel="00000000" w:rsidR="00000000" w:rsidRPr="00000000">
        <w:rPr>
          <w:rFonts w:ascii="Consolas" w:cs="Consolas" w:eastAsia="Consolas" w:hAnsi="Consolas"/>
          <w:color w:val="e83e8c"/>
          <w:sz w:val="18"/>
          <w:szCs w:val="18"/>
          <w:rtl w:val="0"/>
        </w:rPr>
        <w:t xml:space="preserve">ConstraintLayout</w:t>
      </w:r>
      <w:r w:rsidDel="00000000" w:rsidR="00000000" w:rsidRPr="00000000">
        <w:rPr>
          <w:rFonts w:ascii="Arial" w:cs="Arial" w:eastAsia="Arial" w:hAnsi="Arial"/>
          <w:color w:val="24292e"/>
          <w:sz w:val="21"/>
          <w:szCs w:val="21"/>
          <w:rtl w:val="0"/>
        </w:rPr>
        <w:t xml:space="preserve"> is to optimize and flatten the view hierarchy of your layouts by applying some rules to each view to avoid nesting.</w:t>
      </w:r>
      <w:r w:rsidDel="00000000" w:rsidR="00000000" w:rsidRPr="00000000">
        <w:rPr>
          <w:rtl w:val="0"/>
        </w:rPr>
      </w:r>
    </w:p>
    <w:p w:rsidR="00000000" w:rsidDel="00000000" w:rsidP="00000000" w:rsidRDefault="00000000" w:rsidRPr="00000000" w14:paraId="00003C2D">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a ContentProvider and what is it typically used for?</w:t>
      </w:r>
    </w:p>
    <w:p w:rsidR="00000000" w:rsidDel="00000000" w:rsidP="00000000" w:rsidRDefault="00000000" w:rsidRPr="00000000" w14:paraId="00003C2E">
      <w:pPr>
        <w:rPr>
          <w:rFonts w:ascii="Arial" w:cs="Arial" w:eastAsia="Arial" w:hAnsi="Arial"/>
          <w:color w:val="24292e"/>
          <w:sz w:val="21"/>
          <w:szCs w:val="21"/>
        </w:rPr>
      </w:pPr>
      <w:r w:rsidDel="00000000" w:rsidR="00000000" w:rsidRPr="00000000">
        <w:rPr>
          <w:b w:val="1"/>
          <w:sz w:val="24"/>
          <w:szCs w:val="24"/>
          <w:rtl w:val="0"/>
        </w:rPr>
        <w:t xml:space="preserve">Answer:    </w:t>
      </w:r>
      <w:r w:rsidDel="00000000" w:rsidR="00000000" w:rsidRPr="00000000">
        <w:rPr>
          <w:sz w:val="24"/>
          <w:szCs w:val="24"/>
          <w:rtl w:val="0"/>
        </w:rPr>
        <w:t xml:space="preserve"> </w:t>
      </w:r>
      <w:r w:rsidDel="00000000" w:rsidR="00000000" w:rsidRPr="00000000">
        <w:rPr>
          <w:rFonts w:ascii="Arial" w:cs="Arial" w:eastAsia="Arial" w:hAnsi="Arial"/>
          <w:color w:val="24292e"/>
          <w:sz w:val="21"/>
          <w:szCs w:val="21"/>
          <w:rtl w:val="0"/>
        </w:rPr>
        <w:t xml:space="preserve">A content provider manages access to a central repository of data. A provider is part of an Android application, which often provides its own UI for working with the data. However, content providers are primarily intended to be used by other applications, which access the provider using a provider client object.</w:t>
      </w:r>
    </w:p>
    <w:p w:rsidR="00000000" w:rsidDel="00000000" w:rsidP="00000000" w:rsidRDefault="00000000" w:rsidRPr="00000000" w14:paraId="00003C2F">
      <w:pPr>
        <w:shd w:fill="ffffff" w:val="clear"/>
        <w:spacing w:after="240" w:lineRule="auto"/>
        <w:rPr>
          <w:rFonts w:ascii="Arial" w:cs="Arial" w:eastAsia="Arial" w:hAnsi="Arial"/>
          <w:color w:val="24292e"/>
          <w:sz w:val="21"/>
          <w:szCs w:val="21"/>
        </w:rPr>
      </w:pPr>
      <w:r w:rsidDel="00000000" w:rsidR="00000000" w:rsidRPr="00000000">
        <w:rPr>
          <w:rFonts w:ascii="Arial" w:cs="Arial" w:eastAsia="Arial" w:hAnsi="Arial"/>
          <w:color w:val="24292e"/>
          <w:sz w:val="21"/>
          <w:szCs w:val="21"/>
          <w:rtl w:val="0"/>
        </w:rPr>
        <w:t xml:space="preserve">Typically you work with content providers in one of two scenarios;</w:t>
      </w:r>
    </w:p>
    <w:p w:rsidR="00000000" w:rsidDel="00000000" w:rsidP="00000000" w:rsidRDefault="00000000" w:rsidRPr="00000000" w14:paraId="00003C30">
      <w:pPr>
        <w:numPr>
          <w:ilvl w:val="0"/>
          <w:numId w:val="245"/>
        </w:numPr>
        <w:shd w:fill="ffffff" w:val="clear"/>
        <w:spacing w:after="0" w:afterAutospacing="0" w:lineRule="auto"/>
        <w:ind w:left="720" w:hanging="360"/>
      </w:pPr>
      <w:r w:rsidDel="00000000" w:rsidR="00000000" w:rsidRPr="00000000">
        <w:rPr>
          <w:rFonts w:ascii="Arial" w:cs="Arial" w:eastAsia="Arial" w:hAnsi="Arial"/>
          <w:color w:val="24292e"/>
          <w:sz w:val="21"/>
          <w:szCs w:val="21"/>
          <w:rtl w:val="0"/>
        </w:rPr>
        <w:t xml:space="preserve">you may want to implement code to access an existing content provider in another application, or</w:t>
      </w:r>
    </w:p>
    <w:p w:rsidR="00000000" w:rsidDel="00000000" w:rsidP="00000000" w:rsidRDefault="00000000" w:rsidRPr="00000000" w14:paraId="00003C31">
      <w:pPr>
        <w:numPr>
          <w:ilvl w:val="0"/>
          <w:numId w:val="245"/>
        </w:numPr>
        <w:shd w:fill="ffffff" w:val="clear"/>
        <w:spacing w:after="240" w:before="0" w:beforeAutospacing="0" w:lineRule="auto"/>
        <w:ind w:left="720" w:hanging="360"/>
      </w:pPr>
      <w:r w:rsidDel="00000000" w:rsidR="00000000" w:rsidRPr="00000000">
        <w:rPr>
          <w:rFonts w:ascii="Arial" w:cs="Arial" w:eastAsia="Arial" w:hAnsi="Arial"/>
          <w:color w:val="24292e"/>
          <w:sz w:val="21"/>
          <w:szCs w:val="21"/>
          <w:rtl w:val="0"/>
        </w:rPr>
        <w:t xml:space="preserve">you may want to create a new content provider in your application to share data with other applications.</w:t>
      </w:r>
    </w:p>
    <w:p w:rsidR="00000000" w:rsidDel="00000000" w:rsidP="00000000" w:rsidRDefault="00000000" w:rsidRPr="00000000" w14:paraId="00003C32">
      <w:pPr>
        <w:rPr>
          <w:sz w:val="24"/>
          <w:szCs w:val="24"/>
        </w:rPr>
      </w:pPr>
      <w:r w:rsidDel="00000000" w:rsidR="00000000" w:rsidRPr="00000000">
        <w:rPr>
          <w:rtl w:val="0"/>
        </w:rPr>
      </w:r>
    </w:p>
    <w:p w:rsidR="00000000" w:rsidDel="00000000" w:rsidP="00000000" w:rsidRDefault="00000000" w:rsidRPr="00000000" w14:paraId="00003C33">
      <w:pPr>
        <w:rPr>
          <w:sz w:val="24"/>
          <w:szCs w:val="24"/>
        </w:rPr>
      </w:pPr>
      <w:r w:rsidDel="00000000" w:rsidR="00000000" w:rsidRPr="00000000">
        <w:rPr>
          <w:rtl w:val="0"/>
        </w:rPr>
      </w:r>
    </w:p>
    <w:p w:rsidR="00000000" w:rsidDel="00000000" w:rsidP="00000000" w:rsidRDefault="00000000" w:rsidRPr="00000000" w14:paraId="00003C34">
      <w:pPr>
        <w:rPr>
          <w:sz w:val="24"/>
          <w:szCs w:val="24"/>
        </w:rPr>
      </w:pPr>
      <w:r w:rsidDel="00000000" w:rsidR="00000000" w:rsidRPr="00000000">
        <w:rPr>
          <w:rtl w:val="0"/>
        </w:rPr>
      </w:r>
    </w:p>
    <w:p w:rsidR="00000000" w:rsidDel="00000000" w:rsidP="00000000" w:rsidRDefault="00000000" w:rsidRPr="00000000" w14:paraId="00003C35">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Explain Android notification system</w:t>
      </w:r>
    </w:p>
    <w:p w:rsidR="00000000" w:rsidDel="00000000" w:rsidP="00000000" w:rsidRDefault="00000000" w:rsidRPr="00000000" w14:paraId="00003C36">
      <w:pPr>
        <w:rPr>
          <w:rFonts w:ascii="Arial" w:cs="Arial" w:eastAsia="Arial" w:hAnsi="Arial"/>
          <w:color w:val="24292e"/>
          <w:sz w:val="21"/>
          <w:szCs w:val="21"/>
        </w:rPr>
      </w:pPr>
      <w:r w:rsidDel="00000000" w:rsidR="00000000" w:rsidRPr="00000000">
        <w:rPr>
          <w:b w:val="1"/>
          <w:sz w:val="24"/>
          <w:szCs w:val="24"/>
          <w:rtl w:val="0"/>
        </w:rPr>
        <w:t xml:space="preserve">Answer:    </w:t>
      </w:r>
      <w:r w:rsidDel="00000000" w:rsidR="00000000" w:rsidRPr="00000000">
        <w:rPr>
          <w:sz w:val="24"/>
          <w:szCs w:val="24"/>
          <w:rtl w:val="0"/>
        </w:rPr>
        <w:t xml:space="preserve"> </w:t>
      </w:r>
      <w:r w:rsidDel="00000000" w:rsidR="00000000" w:rsidRPr="00000000">
        <w:rPr>
          <w:rFonts w:ascii="Arial" w:cs="Arial" w:eastAsia="Arial" w:hAnsi="Arial"/>
          <w:color w:val="24292e"/>
          <w:sz w:val="21"/>
          <w:szCs w:val="21"/>
          <w:rtl w:val="0"/>
        </w:rPr>
        <w:t xml:space="preserve">A notification is a message that Android displays outside your app's UI to provide the user with reminders, communication from other people, or other timely information from your app. Users can tap the notification to open your app or take an action directly from the notification.</w:t>
      </w:r>
    </w:p>
    <w:p w:rsidR="00000000" w:rsidDel="00000000" w:rsidP="00000000" w:rsidRDefault="00000000" w:rsidRPr="00000000" w14:paraId="00003C37">
      <w:pPr>
        <w:shd w:fill="ffffff" w:val="clear"/>
        <w:spacing w:after="240" w:lineRule="auto"/>
        <w:rPr>
          <w:rFonts w:ascii="Arial" w:cs="Arial" w:eastAsia="Arial" w:hAnsi="Arial"/>
          <w:color w:val="24292e"/>
          <w:sz w:val="21"/>
          <w:szCs w:val="21"/>
        </w:rPr>
      </w:pPr>
      <w:r w:rsidDel="00000000" w:rsidR="00000000" w:rsidRPr="00000000">
        <w:rPr>
          <w:rFonts w:ascii="Arial" w:cs="Arial" w:eastAsia="Arial" w:hAnsi="Arial"/>
          <w:color w:val="24292e"/>
          <w:sz w:val="21"/>
          <w:szCs w:val="21"/>
          <w:rtl w:val="0"/>
        </w:rPr>
        <w:t xml:space="preserve">Notifications appear to users in different locations and formats, such as an icon in the status bar, a more detailed entry in the notification drawer, as a badge on the app's icon, and on paired wearables automatically. Beginning with Android 5.0, notifications can appear on the lock screen.</w:t>
      </w:r>
    </w:p>
    <w:p w:rsidR="00000000" w:rsidDel="00000000" w:rsidP="00000000" w:rsidRDefault="00000000" w:rsidRPr="00000000" w14:paraId="00003C38">
      <w:pPr>
        <w:shd w:fill="ffffff" w:val="clear"/>
        <w:spacing w:after="240" w:lineRule="auto"/>
        <w:rPr>
          <w:rFonts w:ascii="Arial" w:cs="Arial" w:eastAsia="Arial" w:hAnsi="Arial"/>
          <w:color w:val="24292e"/>
          <w:sz w:val="21"/>
          <w:szCs w:val="21"/>
        </w:rPr>
      </w:pPr>
      <w:r w:rsidDel="00000000" w:rsidR="00000000" w:rsidRPr="00000000">
        <w:rPr>
          <w:rFonts w:ascii="Arial" w:cs="Arial" w:eastAsia="Arial" w:hAnsi="Arial"/>
          <w:color w:val="24292e"/>
          <w:sz w:val="21"/>
          <w:szCs w:val="21"/>
          <w:rtl w:val="0"/>
        </w:rPr>
        <w:t xml:space="preserve">Starting in Android 8.0 (API level 26), all notifications must be assigned to a channel or it will not appear. By categorizing notifications into channels, users can disable specific notification channels for your app (instead of disabling all your notifications), and users can control the visual and auditory options for each channel—all from the Android system settings.</w:t>
      </w:r>
    </w:p>
    <w:p w:rsidR="00000000" w:rsidDel="00000000" w:rsidP="00000000" w:rsidRDefault="00000000" w:rsidRPr="00000000" w14:paraId="00003C39">
      <w:pPr>
        <w:rPr>
          <w:sz w:val="24"/>
          <w:szCs w:val="24"/>
        </w:rPr>
      </w:pPr>
      <w:r w:rsidDel="00000000" w:rsidR="00000000" w:rsidRPr="00000000">
        <w:rPr>
          <w:rtl w:val="0"/>
        </w:rPr>
      </w:r>
    </w:p>
    <w:p w:rsidR="00000000" w:rsidDel="00000000" w:rsidP="00000000" w:rsidRDefault="00000000" w:rsidRPr="00000000" w14:paraId="00003C3A">
      <w:pPr>
        <w:rPr>
          <w:sz w:val="24"/>
          <w:szCs w:val="24"/>
        </w:rPr>
      </w:pPr>
      <w:r w:rsidDel="00000000" w:rsidR="00000000" w:rsidRPr="00000000">
        <w:rPr>
          <w:rtl w:val="0"/>
        </w:rPr>
      </w:r>
    </w:p>
    <w:p w:rsidR="00000000" w:rsidDel="00000000" w:rsidP="00000000" w:rsidRDefault="00000000" w:rsidRPr="00000000" w14:paraId="00003C3B">
      <w:pPr>
        <w:rPr>
          <w:sz w:val="24"/>
          <w:szCs w:val="24"/>
        </w:rPr>
      </w:pPr>
      <w:r w:rsidDel="00000000" w:rsidR="00000000" w:rsidRPr="00000000">
        <w:rPr>
          <w:rtl w:val="0"/>
        </w:rPr>
      </w:r>
    </w:p>
    <w:p w:rsidR="00000000" w:rsidDel="00000000" w:rsidP="00000000" w:rsidRDefault="00000000" w:rsidRPr="00000000" w14:paraId="00003C3C">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the most appropriate way to store user settings in Android application?</w:t>
      </w:r>
    </w:p>
    <w:p w:rsidR="00000000" w:rsidDel="00000000" w:rsidP="00000000" w:rsidRDefault="00000000" w:rsidRPr="00000000" w14:paraId="00003C3D">
      <w:pPr>
        <w:rPr>
          <w:rFonts w:ascii="Arial" w:cs="Arial" w:eastAsia="Arial" w:hAnsi="Arial"/>
          <w:color w:val="24292e"/>
          <w:sz w:val="21"/>
          <w:szCs w:val="21"/>
        </w:rPr>
      </w:pPr>
      <w:r w:rsidDel="00000000" w:rsidR="00000000" w:rsidRPr="00000000">
        <w:rPr>
          <w:b w:val="1"/>
          <w:sz w:val="24"/>
          <w:szCs w:val="24"/>
          <w:rtl w:val="0"/>
        </w:rPr>
        <w:t xml:space="preserve">Answer:    </w:t>
      </w:r>
      <w:r w:rsidDel="00000000" w:rsidR="00000000" w:rsidRPr="00000000">
        <w:rPr>
          <w:sz w:val="24"/>
          <w:szCs w:val="24"/>
          <w:rtl w:val="0"/>
        </w:rPr>
        <w:t xml:space="preserve"> </w:t>
      </w:r>
      <w:r w:rsidDel="00000000" w:rsidR="00000000" w:rsidRPr="00000000">
        <w:rPr>
          <w:rFonts w:ascii="Arial" w:cs="Arial" w:eastAsia="Arial" w:hAnsi="Arial"/>
          <w:color w:val="24292e"/>
          <w:sz w:val="21"/>
          <w:szCs w:val="21"/>
          <w:rtl w:val="0"/>
        </w:rPr>
        <w:t xml:space="preserve">In general SharedPreferences are your best bet for storing preferences, so in general I'd recommend that approach for saving application and user settings.</w:t>
      </w:r>
    </w:p>
    <w:p w:rsidR="00000000" w:rsidDel="00000000" w:rsidP="00000000" w:rsidRDefault="00000000" w:rsidRPr="00000000" w14:paraId="00003C3E">
      <w:pPr>
        <w:shd w:fill="ffffff" w:val="clear"/>
        <w:spacing w:after="240" w:lineRule="auto"/>
        <w:rPr>
          <w:rFonts w:ascii="Arial" w:cs="Arial" w:eastAsia="Arial" w:hAnsi="Arial"/>
          <w:color w:val="24292e"/>
          <w:sz w:val="21"/>
          <w:szCs w:val="21"/>
        </w:rPr>
      </w:pPr>
      <w:r w:rsidDel="00000000" w:rsidR="00000000" w:rsidRPr="00000000">
        <w:rPr>
          <w:rFonts w:ascii="Arial" w:cs="Arial" w:eastAsia="Arial" w:hAnsi="Arial"/>
          <w:color w:val="24292e"/>
          <w:sz w:val="21"/>
          <w:szCs w:val="21"/>
          <w:rtl w:val="0"/>
        </w:rPr>
        <w:t xml:space="preserve">The only area of concern here is what you're saving. Passwords are always a tricky thing to store, and I'd be particularly wary of storing them as clear text. The Android architecture is such that your application's SharedPreferences are sandboxed to prevent other applications from being able to access the values so there's some security there, but physical access to a phone could potentially allow access to the values.</w:t>
      </w:r>
    </w:p>
    <w:p w:rsidR="00000000" w:rsidDel="00000000" w:rsidP="00000000" w:rsidRDefault="00000000" w:rsidRPr="00000000" w14:paraId="00003C3F">
      <w:pPr>
        <w:rPr>
          <w:sz w:val="24"/>
          <w:szCs w:val="24"/>
        </w:rPr>
      </w:pPr>
      <w:r w:rsidDel="00000000" w:rsidR="00000000" w:rsidRPr="00000000">
        <w:rPr>
          <w:rtl w:val="0"/>
        </w:rPr>
      </w:r>
    </w:p>
    <w:p w:rsidR="00000000" w:rsidDel="00000000" w:rsidP="00000000" w:rsidRDefault="00000000" w:rsidRPr="00000000" w14:paraId="00003C40">
      <w:pPr>
        <w:rPr>
          <w:sz w:val="24"/>
          <w:szCs w:val="24"/>
        </w:rPr>
      </w:pPr>
      <w:r w:rsidDel="00000000" w:rsidR="00000000" w:rsidRPr="00000000">
        <w:rPr>
          <w:rtl w:val="0"/>
        </w:rPr>
      </w:r>
    </w:p>
    <w:p w:rsidR="00000000" w:rsidDel="00000000" w:rsidP="00000000" w:rsidRDefault="00000000" w:rsidRPr="00000000" w14:paraId="00003C41">
      <w:pPr>
        <w:rPr>
          <w:sz w:val="24"/>
          <w:szCs w:val="24"/>
        </w:rPr>
      </w:pPr>
      <w:r w:rsidDel="00000000" w:rsidR="00000000" w:rsidRPr="00000000">
        <w:rPr>
          <w:rtl w:val="0"/>
        </w:rPr>
      </w:r>
    </w:p>
    <w:p w:rsidR="00000000" w:rsidDel="00000000" w:rsidP="00000000" w:rsidRDefault="00000000" w:rsidRPr="00000000" w14:paraId="00003C42">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Is it possible to implement the Model–View–Controller pattern in Java for Android?</w:t>
      </w:r>
    </w:p>
    <w:p w:rsidR="00000000" w:rsidDel="00000000" w:rsidP="00000000" w:rsidRDefault="00000000" w:rsidRPr="00000000" w14:paraId="00003C43">
      <w:pPr>
        <w:rPr>
          <w:rFonts w:ascii="Arial" w:cs="Arial" w:eastAsia="Arial" w:hAnsi="Arial"/>
          <w:color w:val="24292e"/>
          <w:sz w:val="21"/>
          <w:szCs w:val="21"/>
        </w:rPr>
      </w:pPr>
      <w:r w:rsidDel="00000000" w:rsidR="00000000" w:rsidRPr="00000000">
        <w:rPr>
          <w:b w:val="1"/>
          <w:sz w:val="24"/>
          <w:szCs w:val="24"/>
          <w:rtl w:val="0"/>
        </w:rPr>
        <w:t xml:space="preserve">Answer:    </w:t>
      </w:r>
      <w:r w:rsidDel="00000000" w:rsidR="00000000" w:rsidRPr="00000000">
        <w:rPr>
          <w:sz w:val="24"/>
          <w:szCs w:val="24"/>
          <w:rtl w:val="0"/>
        </w:rPr>
        <w:t xml:space="preserve"> </w:t>
      </w:r>
      <w:r w:rsidDel="00000000" w:rsidR="00000000" w:rsidRPr="00000000">
        <w:rPr>
          <w:rFonts w:ascii="Arial" w:cs="Arial" w:eastAsia="Arial" w:hAnsi="Arial"/>
          <w:color w:val="24292e"/>
          <w:sz w:val="21"/>
          <w:szCs w:val="21"/>
          <w:rtl w:val="0"/>
        </w:rPr>
        <w:t xml:space="preserve">In Android you don't have MVC, but you have the following:</w:t>
      </w:r>
    </w:p>
    <w:p w:rsidR="00000000" w:rsidDel="00000000" w:rsidP="00000000" w:rsidRDefault="00000000" w:rsidRPr="00000000" w14:paraId="00003C44">
      <w:pPr>
        <w:numPr>
          <w:ilvl w:val="0"/>
          <w:numId w:val="88"/>
        </w:numPr>
        <w:shd w:fill="ffffff" w:val="clear"/>
        <w:spacing w:after="0" w:afterAutospacing="0" w:lineRule="auto"/>
        <w:ind w:left="720" w:hanging="360"/>
      </w:pPr>
      <w:r w:rsidDel="00000000" w:rsidR="00000000" w:rsidRPr="00000000">
        <w:rPr>
          <w:rFonts w:ascii="Arial" w:cs="Arial" w:eastAsia="Arial" w:hAnsi="Arial"/>
          <w:color w:val="24292e"/>
          <w:sz w:val="21"/>
          <w:szCs w:val="21"/>
          <w:rtl w:val="0"/>
        </w:rPr>
        <w:t xml:space="preserve">You define your user interface in various XML files by resolution, hardware, etc.</w:t>
      </w:r>
    </w:p>
    <w:p w:rsidR="00000000" w:rsidDel="00000000" w:rsidP="00000000" w:rsidRDefault="00000000" w:rsidRPr="00000000" w14:paraId="00003C45">
      <w:pPr>
        <w:numPr>
          <w:ilvl w:val="0"/>
          <w:numId w:val="88"/>
        </w:numPr>
        <w:shd w:fill="ffffff" w:val="clear"/>
        <w:spacing w:after="0" w:afterAutospacing="0" w:before="0" w:beforeAutospacing="0" w:lineRule="auto"/>
        <w:ind w:left="720" w:hanging="360"/>
      </w:pPr>
      <w:r w:rsidDel="00000000" w:rsidR="00000000" w:rsidRPr="00000000">
        <w:rPr>
          <w:rFonts w:ascii="Arial" w:cs="Arial" w:eastAsia="Arial" w:hAnsi="Arial"/>
          <w:color w:val="24292e"/>
          <w:sz w:val="21"/>
          <w:szCs w:val="21"/>
          <w:rtl w:val="0"/>
        </w:rPr>
        <w:t xml:space="preserve">You define your resources in various XML files by locale, etc.</w:t>
      </w:r>
    </w:p>
    <w:p w:rsidR="00000000" w:rsidDel="00000000" w:rsidP="00000000" w:rsidRDefault="00000000" w:rsidRPr="00000000" w14:paraId="00003C46">
      <w:pPr>
        <w:numPr>
          <w:ilvl w:val="0"/>
          <w:numId w:val="88"/>
        </w:numPr>
        <w:shd w:fill="ffffff" w:val="clear"/>
        <w:spacing w:after="0" w:afterAutospacing="0" w:before="0" w:beforeAutospacing="0" w:lineRule="auto"/>
        <w:ind w:left="720" w:hanging="360"/>
      </w:pPr>
      <w:r w:rsidDel="00000000" w:rsidR="00000000" w:rsidRPr="00000000">
        <w:rPr>
          <w:rFonts w:ascii="Arial" w:cs="Arial" w:eastAsia="Arial" w:hAnsi="Arial"/>
          <w:color w:val="24292e"/>
          <w:sz w:val="21"/>
          <w:szCs w:val="21"/>
          <w:rtl w:val="0"/>
        </w:rPr>
        <w:t xml:space="preserve">You extend clases like ListActivity, TabActivity and make use of the XML file by inflaters.</w:t>
      </w:r>
    </w:p>
    <w:p w:rsidR="00000000" w:rsidDel="00000000" w:rsidP="00000000" w:rsidRDefault="00000000" w:rsidRPr="00000000" w14:paraId="00003C47">
      <w:pPr>
        <w:numPr>
          <w:ilvl w:val="0"/>
          <w:numId w:val="88"/>
        </w:numPr>
        <w:shd w:fill="ffffff" w:val="clear"/>
        <w:spacing w:after="0" w:afterAutospacing="0" w:before="0" w:beforeAutospacing="0" w:lineRule="auto"/>
        <w:ind w:left="720" w:hanging="360"/>
      </w:pPr>
      <w:r w:rsidDel="00000000" w:rsidR="00000000" w:rsidRPr="00000000">
        <w:rPr>
          <w:rFonts w:ascii="Arial" w:cs="Arial" w:eastAsia="Arial" w:hAnsi="Arial"/>
          <w:color w:val="24292e"/>
          <w:sz w:val="21"/>
          <w:szCs w:val="21"/>
          <w:rtl w:val="0"/>
        </w:rPr>
        <w:t xml:space="preserve">You can create as many classes as you wish for your business logic.</w:t>
      </w:r>
    </w:p>
    <w:p w:rsidR="00000000" w:rsidDel="00000000" w:rsidP="00000000" w:rsidRDefault="00000000" w:rsidRPr="00000000" w14:paraId="00003C48">
      <w:pPr>
        <w:numPr>
          <w:ilvl w:val="0"/>
          <w:numId w:val="88"/>
        </w:numPr>
        <w:shd w:fill="ffffff" w:val="clear"/>
        <w:spacing w:after="240" w:before="0" w:beforeAutospacing="0" w:lineRule="auto"/>
        <w:ind w:left="720" w:hanging="360"/>
      </w:pPr>
      <w:r w:rsidDel="00000000" w:rsidR="00000000" w:rsidRPr="00000000">
        <w:rPr>
          <w:rFonts w:ascii="Arial" w:cs="Arial" w:eastAsia="Arial" w:hAnsi="Arial"/>
          <w:color w:val="24292e"/>
          <w:sz w:val="21"/>
          <w:szCs w:val="21"/>
          <w:rtl w:val="0"/>
        </w:rPr>
        <w:t xml:space="preserve">A lot of Utils have been already written for you - DatabaseUtils, Html.</w:t>
      </w:r>
    </w:p>
    <w:p w:rsidR="00000000" w:rsidDel="00000000" w:rsidP="00000000" w:rsidRDefault="00000000" w:rsidRPr="00000000" w14:paraId="00003C49">
      <w:pPr>
        <w:rPr>
          <w:sz w:val="24"/>
          <w:szCs w:val="24"/>
        </w:rPr>
      </w:pPr>
      <w:r w:rsidDel="00000000" w:rsidR="00000000" w:rsidRPr="00000000">
        <w:rPr>
          <w:rtl w:val="0"/>
        </w:rPr>
      </w:r>
    </w:p>
    <w:p w:rsidR="00000000" w:rsidDel="00000000" w:rsidP="00000000" w:rsidRDefault="00000000" w:rsidRPr="00000000" w14:paraId="00003C4A">
      <w:pPr>
        <w:rPr>
          <w:sz w:val="24"/>
          <w:szCs w:val="24"/>
        </w:rPr>
      </w:pPr>
      <w:r w:rsidDel="00000000" w:rsidR="00000000" w:rsidRPr="00000000">
        <w:rPr>
          <w:rtl w:val="0"/>
        </w:rPr>
      </w:r>
    </w:p>
    <w:p w:rsidR="00000000" w:rsidDel="00000000" w:rsidP="00000000" w:rsidRDefault="00000000" w:rsidRPr="00000000" w14:paraId="00003C4B">
      <w:pPr>
        <w:rPr>
          <w:sz w:val="24"/>
          <w:szCs w:val="24"/>
        </w:rPr>
      </w:pPr>
      <w:r w:rsidDel="00000000" w:rsidR="00000000" w:rsidRPr="00000000">
        <w:rPr>
          <w:rtl w:val="0"/>
        </w:rPr>
      </w:r>
    </w:p>
    <w:p w:rsidR="00000000" w:rsidDel="00000000" w:rsidP="00000000" w:rsidRDefault="00000000" w:rsidRPr="00000000" w14:paraId="00003C4C">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are the differences between ArrayList and ArrayMap?</w:t>
      </w:r>
    </w:p>
    <w:p w:rsidR="00000000" w:rsidDel="00000000" w:rsidP="00000000" w:rsidRDefault="00000000" w:rsidRPr="00000000" w14:paraId="00003C4D">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ArrayMap keeps its mappings in an array data structure — an integer array of hash codes for each item, and an Object array of the key -&gt; value pairs.</w:t>
      </w:r>
    </w:p>
    <w:p w:rsidR="00000000" w:rsidDel="00000000" w:rsidP="00000000" w:rsidRDefault="00000000" w:rsidRPr="00000000" w14:paraId="00003C4E">
      <w:pPr>
        <w:rPr>
          <w:sz w:val="24"/>
          <w:szCs w:val="24"/>
        </w:rPr>
      </w:pPr>
      <w:r w:rsidDel="00000000" w:rsidR="00000000" w:rsidRPr="00000000">
        <w:rPr>
          <w:sz w:val="24"/>
          <w:szCs w:val="24"/>
          <w:rtl w:val="0"/>
        </w:rPr>
        <w:t xml:space="preserve">Where ArrayList is a List. Resizable-array implementation of the List interface. Implements all optional list operations, and permits all elements, including null.</w:t>
      </w:r>
    </w:p>
    <w:p w:rsidR="00000000" w:rsidDel="00000000" w:rsidP="00000000" w:rsidRDefault="00000000" w:rsidRPr="00000000" w14:paraId="00003C4F">
      <w:pPr>
        <w:rPr>
          <w:sz w:val="24"/>
          <w:szCs w:val="24"/>
        </w:rPr>
      </w:pPr>
      <w:r w:rsidDel="00000000" w:rsidR="00000000" w:rsidRPr="00000000">
        <w:rPr>
          <w:rtl w:val="0"/>
        </w:rPr>
      </w:r>
    </w:p>
    <w:p w:rsidR="00000000" w:rsidDel="00000000" w:rsidP="00000000" w:rsidRDefault="00000000" w:rsidRPr="00000000" w14:paraId="00003C50">
      <w:pPr>
        <w:rPr>
          <w:sz w:val="24"/>
          <w:szCs w:val="24"/>
        </w:rPr>
      </w:pPr>
      <w:r w:rsidDel="00000000" w:rsidR="00000000" w:rsidRPr="00000000">
        <w:rPr>
          <w:rtl w:val="0"/>
        </w:rPr>
      </w:r>
    </w:p>
    <w:p w:rsidR="00000000" w:rsidDel="00000000" w:rsidP="00000000" w:rsidRDefault="00000000" w:rsidRPr="00000000" w14:paraId="00003C51">
      <w:pPr>
        <w:rPr>
          <w:sz w:val="24"/>
          <w:szCs w:val="24"/>
        </w:rPr>
      </w:pPr>
      <w:r w:rsidDel="00000000" w:rsidR="00000000" w:rsidRPr="00000000">
        <w:rPr>
          <w:rtl w:val="0"/>
        </w:rPr>
      </w:r>
    </w:p>
    <w:p w:rsidR="00000000" w:rsidDel="00000000" w:rsidP="00000000" w:rsidRDefault="00000000" w:rsidRPr="00000000" w14:paraId="00003C52">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the difference between Handler vs AsyncTask vs Thread?</w:t>
      </w:r>
    </w:p>
    <w:p w:rsidR="00000000" w:rsidDel="00000000" w:rsidP="00000000" w:rsidRDefault="00000000" w:rsidRPr="00000000" w14:paraId="00003C53">
      <w:pPr>
        <w:rPr>
          <w:rFonts w:ascii="Arial" w:cs="Arial" w:eastAsia="Arial" w:hAnsi="Arial"/>
          <w:color w:val="232629"/>
          <w:sz w:val="20"/>
          <w:szCs w:val="20"/>
        </w:rPr>
      </w:pPr>
      <w:r w:rsidDel="00000000" w:rsidR="00000000" w:rsidRPr="00000000">
        <w:rPr>
          <w:b w:val="1"/>
          <w:sz w:val="24"/>
          <w:szCs w:val="24"/>
          <w:rtl w:val="0"/>
        </w:rPr>
        <w:t xml:space="preserve">Answer:    </w:t>
      </w:r>
      <w:r w:rsidDel="00000000" w:rsidR="00000000" w:rsidRPr="00000000">
        <w:rPr>
          <w:sz w:val="24"/>
          <w:szCs w:val="24"/>
          <w:rtl w:val="0"/>
        </w:rPr>
        <w:t xml:space="preserve"> </w:t>
      </w:r>
      <w:r w:rsidDel="00000000" w:rsidR="00000000" w:rsidRPr="00000000">
        <w:rPr>
          <w:rFonts w:ascii="Arial" w:cs="Arial" w:eastAsia="Arial" w:hAnsi="Arial"/>
          <w:color w:val="232629"/>
          <w:sz w:val="20"/>
          <w:szCs w:val="20"/>
          <w:rtl w:val="0"/>
        </w:rPr>
        <w:t xml:space="preserve">56</w:t>
      </w:r>
    </w:p>
    <w:p w:rsidR="00000000" w:rsidDel="00000000" w:rsidP="00000000" w:rsidRDefault="00000000" w:rsidRPr="00000000" w14:paraId="00003C54">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Arial" w:cs="Arial" w:eastAsia="Arial" w:hAnsi="Arial"/>
          <w:color w:val="232629"/>
          <w:sz w:val="23"/>
          <w:szCs w:val="23"/>
        </w:rPr>
      </w:pPr>
      <w:r w:rsidDel="00000000" w:rsidR="00000000" w:rsidRPr="00000000">
        <w:rPr>
          <w:rFonts w:ascii="Arial" w:cs="Arial" w:eastAsia="Arial" w:hAnsi="Arial"/>
          <w:color w:val="232629"/>
          <w:sz w:val="23"/>
          <w:szCs w:val="23"/>
          <w:rtl w:val="0"/>
        </w:rPr>
        <w:t xml:space="preserve">After looking in-depth, it's straight forward.</w:t>
      </w:r>
    </w:p>
    <w:p w:rsidR="00000000" w:rsidDel="00000000" w:rsidP="00000000" w:rsidRDefault="00000000" w:rsidRPr="00000000" w14:paraId="00003C55">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Arial" w:cs="Arial" w:eastAsia="Arial" w:hAnsi="Arial"/>
          <w:b w:val="1"/>
          <w:color w:val="232629"/>
          <w:sz w:val="23"/>
          <w:szCs w:val="23"/>
        </w:rPr>
      </w:pPr>
      <w:r w:rsidDel="00000000" w:rsidR="00000000" w:rsidRPr="00000000">
        <w:rPr>
          <w:rFonts w:ascii="Roboto Mono" w:cs="Roboto Mono" w:eastAsia="Roboto Mono" w:hAnsi="Roboto Mono"/>
          <w:b w:val="1"/>
          <w:color w:val="188038"/>
          <w:sz w:val="23"/>
          <w:szCs w:val="23"/>
          <w:rtl w:val="0"/>
        </w:rPr>
        <w:t xml:space="preserve">AsyncTask</w:t>
      </w:r>
      <w:r w:rsidDel="00000000" w:rsidR="00000000" w:rsidRPr="00000000">
        <w:rPr>
          <w:rFonts w:ascii="Arial" w:cs="Arial" w:eastAsia="Arial" w:hAnsi="Arial"/>
          <w:b w:val="1"/>
          <w:color w:val="232629"/>
          <w:sz w:val="23"/>
          <w:szCs w:val="23"/>
          <w:rtl w:val="0"/>
        </w:rPr>
        <w:t xml:space="preserve">:</w:t>
      </w:r>
    </w:p>
    <w:p w:rsidR="00000000" w:rsidDel="00000000" w:rsidP="00000000" w:rsidRDefault="00000000" w:rsidRPr="00000000" w14:paraId="00003C56">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Arial" w:cs="Arial" w:eastAsia="Arial" w:hAnsi="Arial"/>
          <w:color w:val="232629"/>
          <w:sz w:val="23"/>
          <w:szCs w:val="23"/>
        </w:rPr>
      </w:pPr>
      <w:r w:rsidDel="00000000" w:rsidR="00000000" w:rsidRPr="00000000">
        <w:rPr>
          <w:rFonts w:ascii="Arial" w:cs="Arial" w:eastAsia="Arial" w:hAnsi="Arial"/>
          <w:color w:val="232629"/>
          <w:sz w:val="23"/>
          <w:szCs w:val="23"/>
          <w:rtl w:val="0"/>
        </w:rPr>
        <w:t xml:space="preserve">It's a simple way to use a thread </w:t>
      </w:r>
      <w:r w:rsidDel="00000000" w:rsidR="00000000" w:rsidRPr="00000000">
        <w:rPr>
          <w:rFonts w:ascii="Arial" w:cs="Arial" w:eastAsia="Arial" w:hAnsi="Arial"/>
          <w:i w:val="1"/>
          <w:color w:val="232629"/>
          <w:sz w:val="23"/>
          <w:szCs w:val="23"/>
          <w:rtl w:val="0"/>
        </w:rPr>
        <w:t xml:space="preserve">without knowing anything about the java thread model</w:t>
      </w:r>
      <w:r w:rsidDel="00000000" w:rsidR="00000000" w:rsidRPr="00000000">
        <w:rPr>
          <w:rFonts w:ascii="Arial" w:cs="Arial" w:eastAsia="Arial" w:hAnsi="Arial"/>
          <w:color w:val="232629"/>
          <w:sz w:val="23"/>
          <w:szCs w:val="23"/>
          <w:rtl w:val="0"/>
        </w:rPr>
        <w:t xml:space="preserve">. </w:t>
      </w:r>
      <w:r w:rsidDel="00000000" w:rsidR="00000000" w:rsidRPr="00000000">
        <w:rPr>
          <w:rFonts w:ascii="Roboto Mono" w:cs="Roboto Mono" w:eastAsia="Roboto Mono" w:hAnsi="Roboto Mono"/>
          <w:color w:val="188038"/>
          <w:sz w:val="23"/>
          <w:szCs w:val="23"/>
          <w:rtl w:val="0"/>
        </w:rPr>
        <w:t xml:space="preserve">AsyncTask</w:t>
      </w:r>
      <w:r w:rsidDel="00000000" w:rsidR="00000000" w:rsidRPr="00000000">
        <w:rPr>
          <w:rFonts w:ascii="Arial" w:cs="Arial" w:eastAsia="Arial" w:hAnsi="Arial"/>
          <w:color w:val="232629"/>
          <w:sz w:val="23"/>
          <w:szCs w:val="23"/>
          <w:rtl w:val="0"/>
        </w:rPr>
        <w:t xml:space="preserve"> gives various callbacks respective to the worker thread and main thread.</w:t>
      </w:r>
    </w:p>
    <w:p w:rsidR="00000000" w:rsidDel="00000000" w:rsidP="00000000" w:rsidRDefault="00000000" w:rsidRPr="00000000" w14:paraId="00003C57">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Arial" w:cs="Arial" w:eastAsia="Arial" w:hAnsi="Arial"/>
          <w:color w:val="232629"/>
          <w:sz w:val="23"/>
          <w:szCs w:val="23"/>
        </w:rPr>
      </w:pPr>
      <w:r w:rsidDel="00000000" w:rsidR="00000000" w:rsidRPr="00000000">
        <w:rPr>
          <w:rFonts w:ascii="Arial" w:cs="Arial" w:eastAsia="Arial" w:hAnsi="Arial"/>
          <w:color w:val="232629"/>
          <w:sz w:val="23"/>
          <w:szCs w:val="23"/>
          <w:rtl w:val="0"/>
        </w:rPr>
        <w:t xml:space="preserve">Use for small waiting operations like the following:</w:t>
      </w:r>
    </w:p>
    <w:p w:rsidR="00000000" w:rsidDel="00000000" w:rsidP="00000000" w:rsidRDefault="00000000" w:rsidRPr="00000000" w14:paraId="00003C58">
      <w:pPr>
        <w:numPr>
          <w:ilvl w:val="0"/>
          <w:numId w:val="105"/>
        </w:numPr>
        <w:pBdr>
          <w:top w:color="auto" w:space="0" w:sz="0" w:val="none"/>
          <w:bottom w:color="auto" w:space="0" w:sz="0" w:val="none"/>
          <w:right w:color="auto" w:space="0" w:sz="0" w:val="none"/>
          <w:between w:color="auto" w:space="0" w:sz="0" w:val="none"/>
        </w:pBdr>
        <w:spacing w:after="0" w:afterAutospacing="0" w:lineRule="auto"/>
        <w:ind w:left="1180" w:hanging="360"/>
      </w:pPr>
      <w:r w:rsidDel="00000000" w:rsidR="00000000" w:rsidRPr="00000000">
        <w:rPr>
          <w:rFonts w:ascii="Arial" w:cs="Arial" w:eastAsia="Arial" w:hAnsi="Arial"/>
          <w:color w:val="232629"/>
          <w:sz w:val="23"/>
          <w:szCs w:val="23"/>
          <w:rtl w:val="0"/>
        </w:rPr>
        <w:t xml:space="preserve">Fetching some data from web services and display over the layout.</w:t>
      </w:r>
    </w:p>
    <w:p w:rsidR="00000000" w:rsidDel="00000000" w:rsidP="00000000" w:rsidRDefault="00000000" w:rsidRPr="00000000" w14:paraId="00003C59">
      <w:pPr>
        <w:numPr>
          <w:ilvl w:val="0"/>
          <w:numId w:val="105"/>
        </w:numPr>
        <w:pBdr>
          <w:top w:color="auto" w:space="0" w:sz="0" w:val="none"/>
          <w:bottom w:color="auto" w:space="0" w:sz="0" w:val="none"/>
          <w:right w:color="auto" w:space="0" w:sz="0" w:val="none"/>
          <w:between w:color="auto" w:space="0" w:sz="0" w:val="none"/>
        </w:pBdr>
        <w:spacing w:after="0" w:afterAutospacing="0" w:lineRule="auto"/>
        <w:ind w:left="1180" w:hanging="360"/>
      </w:pPr>
      <w:r w:rsidDel="00000000" w:rsidR="00000000" w:rsidRPr="00000000">
        <w:rPr>
          <w:rFonts w:ascii="Arial" w:cs="Arial" w:eastAsia="Arial" w:hAnsi="Arial"/>
          <w:color w:val="232629"/>
          <w:sz w:val="23"/>
          <w:szCs w:val="23"/>
          <w:rtl w:val="0"/>
        </w:rPr>
        <w:t xml:space="preserve">Database query.</w:t>
      </w:r>
    </w:p>
    <w:p w:rsidR="00000000" w:rsidDel="00000000" w:rsidP="00000000" w:rsidRDefault="00000000" w:rsidRPr="00000000" w14:paraId="00003C5A">
      <w:pPr>
        <w:numPr>
          <w:ilvl w:val="0"/>
          <w:numId w:val="105"/>
        </w:numPr>
        <w:pBdr>
          <w:top w:color="auto" w:space="0" w:sz="0" w:val="none"/>
          <w:bottom w:color="auto" w:space="0" w:sz="0" w:val="none"/>
          <w:right w:color="auto" w:space="0" w:sz="0" w:val="none"/>
          <w:between w:color="auto" w:space="0" w:sz="0" w:val="none"/>
        </w:pBdr>
        <w:spacing w:after="240" w:lineRule="auto"/>
        <w:ind w:left="1180" w:hanging="360"/>
      </w:pPr>
      <w:r w:rsidDel="00000000" w:rsidR="00000000" w:rsidRPr="00000000">
        <w:rPr>
          <w:rFonts w:ascii="Arial" w:cs="Arial" w:eastAsia="Arial" w:hAnsi="Arial"/>
          <w:color w:val="232629"/>
          <w:sz w:val="23"/>
          <w:szCs w:val="23"/>
          <w:rtl w:val="0"/>
        </w:rPr>
        <w:t xml:space="preserve">When you realize that running operation will never, ever be nested.</w:t>
      </w:r>
    </w:p>
    <w:p w:rsidR="00000000" w:rsidDel="00000000" w:rsidP="00000000" w:rsidRDefault="00000000" w:rsidRPr="00000000" w14:paraId="00003C5B">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Arial" w:cs="Arial" w:eastAsia="Arial" w:hAnsi="Arial"/>
          <w:b w:val="1"/>
          <w:color w:val="232629"/>
          <w:sz w:val="23"/>
          <w:szCs w:val="23"/>
        </w:rPr>
      </w:pPr>
      <w:r w:rsidDel="00000000" w:rsidR="00000000" w:rsidRPr="00000000">
        <w:rPr>
          <w:rFonts w:ascii="Roboto Mono" w:cs="Roboto Mono" w:eastAsia="Roboto Mono" w:hAnsi="Roboto Mono"/>
          <w:b w:val="1"/>
          <w:color w:val="188038"/>
          <w:sz w:val="23"/>
          <w:szCs w:val="23"/>
          <w:rtl w:val="0"/>
        </w:rPr>
        <w:t xml:space="preserve">Handler</w:t>
      </w:r>
      <w:r w:rsidDel="00000000" w:rsidR="00000000" w:rsidRPr="00000000">
        <w:rPr>
          <w:rFonts w:ascii="Arial" w:cs="Arial" w:eastAsia="Arial" w:hAnsi="Arial"/>
          <w:b w:val="1"/>
          <w:color w:val="232629"/>
          <w:sz w:val="23"/>
          <w:szCs w:val="23"/>
          <w:rtl w:val="0"/>
        </w:rPr>
        <w:t xml:space="preserve">:</w:t>
      </w:r>
    </w:p>
    <w:p w:rsidR="00000000" w:rsidDel="00000000" w:rsidP="00000000" w:rsidRDefault="00000000" w:rsidRPr="00000000" w14:paraId="00003C5C">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Arial" w:cs="Arial" w:eastAsia="Arial" w:hAnsi="Arial"/>
          <w:color w:val="232629"/>
          <w:sz w:val="23"/>
          <w:szCs w:val="23"/>
        </w:rPr>
      </w:pPr>
      <w:r w:rsidDel="00000000" w:rsidR="00000000" w:rsidRPr="00000000">
        <w:rPr>
          <w:rFonts w:ascii="Arial" w:cs="Arial" w:eastAsia="Arial" w:hAnsi="Arial"/>
          <w:color w:val="232629"/>
          <w:sz w:val="23"/>
          <w:szCs w:val="23"/>
          <w:rtl w:val="0"/>
        </w:rPr>
        <w:t xml:space="preserve">When we install an application in android, then it creates a thread for that application called MAIN UI Thread. All activities run inside that thread. By the android single thread model rule, we can not access UI elements (bitmap, textview, etc..) directly for another thread defined inside that activity.</w:t>
      </w:r>
    </w:p>
    <w:p w:rsidR="00000000" w:rsidDel="00000000" w:rsidP="00000000" w:rsidRDefault="00000000" w:rsidRPr="00000000" w14:paraId="00003C5D">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Arial" w:cs="Arial" w:eastAsia="Arial" w:hAnsi="Arial"/>
          <w:color w:val="232629"/>
          <w:sz w:val="23"/>
          <w:szCs w:val="23"/>
        </w:rPr>
      </w:pPr>
      <w:r w:rsidDel="00000000" w:rsidR="00000000" w:rsidRPr="00000000">
        <w:rPr>
          <w:rFonts w:ascii="Arial" w:cs="Arial" w:eastAsia="Arial" w:hAnsi="Arial"/>
          <w:color w:val="232629"/>
          <w:sz w:val="23"/>
          <w:szCs w:val="23"/>
          <w:rtl w:val="0"/>
        </w:rPr>
        <w:t xml:space="preserve">A Handler allows you to communicate back with the UI thread from other background threads. This is useful in android as android doesn’t allow other threads to communicate directly with UI thread. A handler can send and process Message and Runnable objects associated with a thread’s MessageQueue. Each Handler instance is associated with a single thread and that thread’s message queue. When a new Handler is created, it is bound to the thread/message queue of the thread that is creating it.</w:t>
      </w:r>
    </w:p>
    <w:p w:rsidR="00000000" w:rsidDel="00000000" w:rsidP="00000000" w:rsidRDefault="00000000" w:rsidRPr="00000000" w14:paraId="00003C5E">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Arial" w:cs="Arial" w:eastAsia="Arial" w:hAnsi="Arial"/>
          <w:color w:val="232629"/>
          <w:sz w:val="23"/>
          <w:szCs w:val="23"/>
        </w:rPr>
      </w:pPr>
      <w:r w:rsidDel="00000000" w:rsidR="00000000" w:rsidRPr="00000000">
        <w:rPr>
          <w:rFonts w:ascii="Arial" w:cs="Arial" w:eastAsia="Arial" w:hAnsi="Arial"/>
          <w:color w:val="232629"/>
          <w:sz w:val="23"/>
          <w:szCs w:val="23"/>
          <w:rtl w:val="0"/>
        </w:rPr>
        <w:t xml:space="preserve">It's the best fit for:</w:t>
      </w:r>
    </w:p>
    <w:p w:rsidR="00000000" w:rsidDel="00000000" w:rsidP="00000000" w:rsidRDefault="00000000" w:rsidRPr="00000000" w14:paraId="00003C5F">
      <w:pPr>
        <w:numPr>
          <w:ilvl w:val="0"/>
          <w:numId w:val="269"/>
        </w:numPr>
        <w:pBdr>
          <w:top w:color="auto" w:space="0" w:sz="0" w:val="none"/>
          <w:bottom w:color="auto" w:space="0" w:sz="0" w:val="none"/>
          <w:right w:color="auto" w:space="0" w:sz="0" w:val="none"/>
          <w:between w:color="auto" w:space="0" w:sz="0" w:val="none"/>
        </w:pBdr>
        <w:spacing w:after="0" w:afterAutospacing="0" w:lineRule="auto"/>
        <w:ind w:left="1180" w:hanging="360"/>
      </w:pPr>
      <w:r w:rsidDel="00000000" w:rsidR="00000000" w:rsidRPr="00000000">
        <w:rPr>
          <w:rFonts w:ascii="Arial" w:cs="Arial" w:eastAsia="Arial" w:hAnsi="Arial"/>
          <w:color w:val="232629"/>
          <w:sz w:val="23"/>
          <w:szCs w:val="23"/>
          <w:rtl w:val="0"/>
        </w:rPr>
        <w:t xml:space="preserve">It allows you to do message queuing.</w:t>
      </w:r>
    </w:p>
    <w:p w:rsidR="00000000" w:rsidDel="00000000" w:rsidP="00000000" w:rsidRDefault="00000000" w:rsidRPr="00000000" w14:paraId="00003C60">
      <w:pPr>
        <w:numPr>
          <w:ilvl w:val="0"/>
          <w:numId w:val="269"/>
        </w:numPr>
        <w:pBdr>
          <w:top w:color="auto" w:space="0" w:sz="0" w:val="none"/>
          <w:bottom w:color="auto" w:space="0" w:sz="0" w:val="none"/>
          <w:right w:color="auto" w:space="0" w:sz="0" w:val="none"/>
          <w:between w:color="auto" w:space="0" w:sz="0" w:val="none"/>
        </w:pBdr>
        <w:spacing w:after="240" w:lineRule="auto"/>
        <w:ind w:left="1180" w:hanging="360"/>
      </w:pPr>
      <w:r w:rsidDel="00000000" w:rsidR="00000000" w:rsidRPr="00000000">
        <w:rPr>
          <w:rFonts w:ascii="Arial" w:cs="Arial" w:eastAsia="Arial" w:hAnsi="Arial"/>
          <w:color w:val="232629"/>
          <w:sz w:val="23"/>
          <w:szCs w:val="23"/>
          <w:rtl w:val="0"/>
        </w:rPr>
        <w:t xml:space="preserve">Message scheduling.</w:t>
      </w:r>
    </w:p>
    <w:p w:rsidR="00000000" w:rsidDel="00000000" w:rsidP="00000000" w:rsidRDefault="00000000" w:rsidRPr="00000000" w14:paraId="00003C61">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Arial" w:cs="Arial" w:eastAsia="Arial" w:hAnsi="Arial"/>
          <w:b w:val="1"/>
          <w:color w:val="232629"/>
          <w:sz w:val="23"/>
          <w:szCs w:val="23"/>
        </w:rPr>
      </w:pPr>
      <w:r w:rsidDel="00000000" w:rsidR="00000000" w:rsidRPr="00000000">
        <w:rPr>
          <w:rFonts w:ascii="Roboto Mono" w:cs="Roboto Mono" w:eastAsia="Roboto Mono" w:hAnsi="Roboto Mono"/>
          <w:b w:val="1"/>
          <w:color w:val="188038"/>
          <w:sz w:val="23"/>
          <w:szCs w:val="23"/>
          <w:rtl w:val="0"/>
        </w:rPr>
        <w:t xml:space="preserve">Thread</w:t>
      </w:r>
      <w:r w:rsidDel="00000000" w:rsidR="00000000" w:rsidRPr="00000000">
        <w:rPr>
          <w:rFonts w:ascii="Arial" w:cs="Arial" w:eastAsia="Arial" w:hAnsi="Arial"/>
          <w:b w:val="1"/>
          <w:color w:val="232629"/>
          <w:sz w:val="23"/>
          <w:szCs w:val="23"/>
          <w:rtl w:val="0"/>
        </w:rPr>
        <w:t xml:space="preserve">:</w:t>
      </w:r>
    </w:p>
    <w:p w:rsidR="00000000" w:rsidDel="00000000" w:rsidP="00000000" w:rsidRDefault="00000000" w:rsidRPr="00000000" w14:paraId="00003C62">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Arial" w:cs="Arial" w:eastAsia="Arial" w:hAnsi="Arial"/>
          <w:color w:val="232629"/>
          <w:sz w:val="23"/>
          <w:szCs w:val="23"/>
        </w:rPr>
      </w:pPr>
      <w:r w:rsidDel="00000000" w:rsidR="00000000" w:rsidRPr="00000000">
        <w:rPr>
          <w:rFonts w:ascii="Arial" w:cs="Arial" w:eastAsia="Arial" w:hAnsi="Arial"/>
          <w:color w:val="232629"/>
          <w:sz w:val="23"/>
          <w:szCs w:val="23"/>
          <w:rtl w:val="0"/>
        </w:rPr>
        <w:t xml:space="preserve">Now it's time to talk about the thread.</w:t>
      </w:r>
    </w:p>
    <w:p w:rsidR="00000000" w:rsidDel="00000000" w:rsidP="00000000" w:rsidRDefault="00000000" w:rsidRPr="00000000" w14:paraId="00003C63">
      <w:pPr>
        <w:pBdr>
          <w:top w:color="auto" w:space="0" w:sz="0" w:val="none"/>
          <w:left w:color="auto" w:space="0" w:sz="0" w:val="none"/>
          <w:bottom w:color="auto" w:space="0" w:sz="0" w:val="none"/>
          <w:right w:color="auto" w:space="0" w:sz="0" w:val="none"/>
          <w:between w:color="auto" w:space="0" w:sz="0" w:val="none"/>
        </w:pBdr>
        <w:shd w:fill="ffffff" w:val="clear"/>
        <w:spacing w:after="0" w:lineRule="auto"/>
        <w:rPr>
          <w:rFonts w:ascii="Arial" w:cs="Arial" w:eastAsia="Arial" w:hAnsi="Arial"/>
          <w:color w:val="232629"/>
          <w:sz w:val="23"/>
          <w:szCs w:val="23"/>
        </w:rPr>
      </w:pPr>
      <w:r w:rsidDel="00000000" w:rsidR="00000000" w:rsidRPr="00000000">
        <w:rPr>
          <w:rFonts w:ascii="Arial" w:cs="Arial" w:eastAsia="Arial" w:hAnsi="Arial"/>
          <w:color w:val="232629"/>
          <w:sz w:val="23"/>
          <w:szCs w:val="23"/>
          <w:rtl w:val="0"/>
        </w:rPr>
        <w:t xml:space="preserve">Thread is the parent of both </w:t>
      </w:r>
      <w:r w:rsidDel="00000000" w:rsidR="00000000" w:rsidRPr="00000000">
        <w:rPr>
          <w:rFonts w:ascii="Roboto Mono" w:cs="Roboto Mono" w:eastAsia="Roboto Mono" w:hAnsi="Roboto Mono"/>
          <w:color w:val="188038"/>
          <w:sz w:val="23"/>
          <w:szCs w:val="23"/>
          <w:rtl w:val="0"/>
        </w:rPr>
        <w:t xml:space="preserve">AsyncTask</w:t>
      </w:r>
      <w:r w:rsidDel="00000000" w:rsidR="00000000" w:rsidRPr="00000000">
        <w:rPr>
          <w:rFonts w:ascii="Arial" w:cs="Arial" w:eastAsia="Arial" w:hAnsi="Arial"/>
          <w:color w:val="232629"/>
          <w:sz w:val="23"/>
          <w:szCs w:val="23"/>
          <w:rtl w:val="0"/>
        </w:rPr>
        <w:t xml:space="preserve"> and </w:t>
      </w:r>
      <w:r w:rsidDel="00000000" w:rsidR="00000000" w:rsidRPr="00000000">
        <w:rPr>
          <w:rFonts w:ascii="Roboto Mono" w:cs="Roboto Mono" w:eastAsia="Roboto Mono" w:hAnsi="Roboto Mono"/>
          <w:color w:val="188038"/>
          <w:sz w:val="23"/>
          <w:szCs w:val="23"/>
          <w:rtl w:val="0"/>
        </w:rPr>
        <w:t xml:space="preserve">Handler</w:t>
      </w:r>
      <w:r w:rsidDel="00000000" w:rsidR="00000000" w:rsidRPr="00000000">
        <w:rPr>
          <w:rFonts w:ascii="Arial" w:cs="Arial" w:eastAsia="Arial" w:hAnsi="Arial"/>
          <w:color w:val="232629"/>
          <w:sz w:val="23"/>
          <w:szCs w:val="23"/>
          <w:rtl w:val="0"/>
        </w:rPr>
        <w:t xml:space="preserve">. They both internally use thread, which means </w:t>
      </w:r>
      <w:r w:rsidDel="00000000" w:rsidR="00000000" w:rsidRPr="00000000">
        <w:rPr>
          <w:rFonts w:ascii="Arial" w:cs="Arial" w:eastAsia="Arial" w:hAnsi="Arial"/>
          <w:b w:val="1"/>
          <w:color w:val="232629"/>
          <w:sz w:val="23"/>
          <w:szCs w:val="23"/>
          <w:rtl w:val="0"/>
        </w:rPr>
        <w:t xml:space="preserve">you can also create your own thread model</w:t>
      </w:r>
      <w:r w:rsidDel="00000000" w:rsidR="00000000" w:rsidRPr="00000000">
        <w:rPr>
          <w:rFonts w:ascii="Arial" w:cs="Arial" w:eastAsia="Arial" w:hAnsi="Arial"/>
          <w:color w:val="232629"/>
          <w:sz w:val="23"/>
          <w:szCs w:val="23"/>
          <w:rtl w:val="0"/>
        </w:rPr>
        <w:t xml:space="preserve"> like </w:t>
      </w:r>
      <w:r w:rsidDel="00000000" w:rsidR="00000000" w:rsidRPr="00000000">
        <w:rPr>
          <w:rFonts w:ascii="Roboto Mono" w:cs="Roboto Mono" w:eastAsia="Roboto Mono" w:hAnsi="Roboto Mono"/>
          <w:color w:val="188038"/>
          <w:sz w:val="23"/>
          <w:szCs w:val="23"/>
          <w:rtl w:val="0"/>
        </w:rPr>
        <w:t xml:space="preserve">AsyncTask</w:t>
      </w:r>
      <w:r w:rsidDel="00000000" w:rsidR="00000000" w:rsidRPr="00000000">
        <w:rPr>
          <w:rFonts w:ascii="Arial" w:cs="Arial" w:eastAsia="Arial" w:hAnsi="Arial"/>
          <w:color w:val="232629"/>
          <w:sz w:val="23"/>
          <w:szCs w:val="23"/>
          <w:rtl w:val="0"/>
        </w:rPr>
        <w:t xml:space="preserve"> and </w:t>
      </w:r>
      <w:r w:rsidDel="00000000" w:rsidR="00000000" w:rsidRPr="00000000">
        <w:rPr>
          <w:rFonts w:ascii="Roboto Mono" w:cs="Roboto Mono" w:eastAsia="Roboto Mono" w:hAnsi="Roboto Mono"/>
          <w:color w:val="188038"/>
          <w:sz w:val="23"/>
          <w:szCs w:val="23"/>
          <w:rtl w:val="0"/>
        </w:rPr>
        <w:t xml:space="preserve">Handler</w:t>
      </w:r>
      <w:r w:rsidDel="00000000" w:rsidR="00000000" w:rsidRPr="00000000">
        <w:rPr>
          <w:rFonts w:ascii="Arial" w:cs="Arial" w:eastAsia="Arial" w:hAnsi="Arial"/>
          <w:color w:val="232629"/>
          <w:sz w:val="23"/>
          <w:szCs w:val="23"/>
          <w:rtl w:val="0"/>
        </w:rPr>
        <w:t xml:space="preserve">, but that requires a good knowledge of </w:t>
      </w:r>
      <w:r w:rsidDel="00000000" w:rsidR="00000000" w:rsidRPr="00000000">
        <w:rPr>
          <w:rFonts w:ascii="Arial" w:cs="Arial" w:eastAsia="Arial" w:hAnsi="Arial"/>
          <w:b w:val="1"/>
          <w:color w:val="232629"/>
          <w:sz w:val="23"/>
          <w:szCs w:val="23"/>
          <w:rtl w:val="0"/>
        </w:rPr>
        <w:t xml:space="preserve">Java's Multi-Threading Implementation</w:t>
      </w:r>
      <w:r w:rsidDel="00000000" w:rsidR="00000000" w:rsidRPr="00000000">
        <w:rPr>
          <w:rFonts w:ascii="Arial" w:cs="Arial" w:eastAsia="Arial" w:hAnsi="Arial"/>
          <w:color w:val="232629"/>
          <w:sz w:val="23"/>
          <w:szCs w:val="23"/>
          <w:rtl w:val="0"/>
        </w:rPr>
        <w:t xml:space="preserve">.</w:t>
      </w:r>
    </w:p>
    <w:p w:rsidR="00000000" w:rsidDel="00000000" w:rsidP="00000000" w:rsidRDefault="00000000" w:rsidRPr="00000000" w14:paraId="00003C64">
      <w:pPr>
        <w:rPr>
          <w:sz w:val="24"/>
          <w:szCs w:val="24"/>
        </w:rPr>
      </w:pPr>
      <w:r w:rsidDel="00000000" w:rsidR="00000000" w:rsidRPr="00000000">
        <w:rPr>
          <w:rtl w:val="0"/>
        </w:rPr>
      </w:r>
    </w:p>
    <w:p w:rsidR="00000000" w:rsidDel="00000000" w:rsidP="00000000" w:rsidRDefault="00000000" w:rsidRPr="00000000" w14:paraId="00003C65">
      <w:pPr>
        <w:rPr>
          <w:sz w:val="24"/>
          <w:szCs w:val="24"/>
        </w:rPr>
      </w:pPr>
      <w:r w:rsidDel="00000000" w:rsidR="00000000" w:rsidRPr="00000000">
        <w:rPr>
          <w:rtl w:val="0"/>
        </w:rPr>
      </w:r>
    </w:p>
    <w:p w:rsidR="00000000" w:rsidDel="00000000" w:rsidP="00000000" w:rsidRDefault="00000000" w:rsidRPr="00000000" w14:paraId="00003C66">
      <w:pPr>
        <w:rPr>
          <w:sz w:val="24"/>
          <w:szCs w:val="24"/>
        </w:rPr>
      </w:pPr>
      <w:r w:rsidDel="00000000" w:rsidR="00000000" w:rsidRPr="00000000">
        <w:rPr>
          <w:rtl w:val="0"/>
        </w:rPr>
      </w:r>
    </w:p>
    <w:p w:rsidR="00000000" w:rsidDel="00000000" w:rsidP="00000000" w:rsidRDefault="00000000" w:rsidRPr="00000000" w14:paraId="00003C67">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the difference between an IntentService and a Service?</w:t>
      </w:r>
    </w:p>
    <w:p w:rsidR="00000000" w:rsidDel="00000000" w:rsidP="00000000" w:rsidRDefault="00000000" w:rsidRPr="00000000" w14:paraId="00003C68">
      <w:pPr>
        <w:rPr>
          <w:rFonts w:ascii="Arial" w:cs="Arial" w:eastAsia="Arial" w:hAnsi="Arial"/>
          <w:color w:val="232629"/>
          <w:sz w:val="23"/>
          <w:szCs w:val="23"/>
        </w:rPr>
      </w:pPr>
      <w:r w:rsidDel="00000000" w:rsidR="00000000" w:rsidRPr="00000000">
        <w:rPr>
          <w:b w:val="1"/>
          <w:sz w:val="24"/>
          <w:szCs w:val="24"/>
          <w:rtl w:val="0"/>
        </w:rPr>
        <w:t xml:space="preserve">Answer:    </w:t>
      </w:r>
      <w:r w:rsidDel="00000000" w:rsidR="00000000" w:rsidRPr="00000000">
        <w:rPr>
          <w:sz w:val="24"/>
          <w:szCs w:val="24"/>
          <w:rtl w:val="0"/>
        </w:rPr>
        <w:t xml:space="preserve"> </w:t>
      </w:r>
      <w:r w:rsidDel="00000000" w:rsidR="00000000" w:rsidRPr="00000000">
        <w:rPr>
          <w:rFonts w:ascii="Arial" w:cs="Arial" w:eastAsia="Arial" w:hAnsi="Arial"/>
          <w:color w:val="232629"/>
          <w:sz w:val="23"/>
          <w:szCs w:val="23"/>
          <w:rtl w:val="0"/>
        </w:rPr>
        <w:t xml:space="preserve">In short, a Service is a broader implementation for the developer to set up background operations, while an IntentService is useful for "fire and forget" operations, taking care of background Thread creation and cleanup.</w:t>
      </w:r>
    </w:p>
    <w:p w:rsidR="00000000" w:rsidDel="00000000" w:rsidP="00000000" w:rsidRDefault="00000000" w:rsidRPr="00000000" w14:paraId="00003C69">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Arial" w:cs="Arial" w:eastAsia="Arial" w:hAnsi="Arial"/>
          <w:color w:val="232629"/>
          <w:sz w:val="23"/>
          <w:szCs w:val="23"/>
        </w:rPr>
      </w:pPr>
      <w:r w:rsidDel="00000000" w:rsidR="00000000" w:rsidRPr="00000000">
        <w:rPr>
          <w:rFonts w:ascii="Arial" w:cs="Arial" w:eastAsia="Arial" w:hAnsi="Arial"/>
          <w:color w:val="232629"/>
          <w:sz w:val="23"/>
          <w:szCs w:val="23"/>
          <w:rtl w:val="0"/>
        </w:rPr>
        <w:t xml:space="preserve">From the docs:</w:t>
      </w:r>
    </w:p>
    <w:p w:rsidR="00000000" w:rsidDel="00000000" w:rsidP="00000000" w:rsidRDefault="00000000" w:rsidRPr="00000000" w14:paraId="00003C6A">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Arial" w:cs="Arial" w:eastAsia="Arial" w:hAnsi="Arial"/>
          <w:color w:val="232629"/>
          <w:sz w:val="23"/>
          <w:szCs w:val="23"/>
        </w:rPr>
      </w:pPr>
      <w:r w:rsidDel="00000000" w:rsidR="00000000" w:rsidRPr="00000000">
        <w:rPr>
          <w:rFonts w:ascii="Arial" w:cs="Arial" w:eastAsia="Arial" w:hAnsi="Arial"/>
          <w:b w:val="1"/>
          <w:color w:val="232629"/>
          <w:sz w:val="23"/>
          <w:szCs w:val="23"/>
          <w:rtl w:val="0"/>
        </w:rPr>
        <w:t xml:space="preserve">Service</w:t>
      </w:r>
      <w:r w:rsidDel="00000000" w:rsidR="00000000" w:rsidRPr="00000000">
        <w:rPr>
          <w:rFonts w:ascii="Arial" w:cs="Arial" w:eastAsia="Arial" w:hAnsi="Arial"/>
          <w:color w:val="232629"/>
          <w:sz w:val="23"/>
          <w:szCs w:val="23"/>
          <w:rtl w:val="0"/>
        </w:rPr>
        <w:t xml:space="preserve"> A Service is an application component representing either an application's desire to perform a longer-running operation while not interacting with the user or to supply functionality for other applications to use.</w:t>
      </w:r>
    </w:p>
    <w:p w:rsidR="00000000" w:rsidDel="00000000" w:rsidP="00000000" w:rsidRDefault="00000000" w:rsidRPr="00000000" w14:paraId="00003C6B">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Arial" w:cs="Arial" w:eastAsia="Arial" w:hAnsi="Arial"/>
          <w:color w:val="232629"/>
          <w:sz w:val="23"/>
          <w:szCs w:val="23"/>
        </w:rPr>
      </w:pPr>
      <w:r w:rsidDel="00000000" w:rsidR="00000000" w:rsidRPr="00000000">
        <w:rPr>
          <w:rFonts w:ascii="Arial" w:cs="Arial" w:eastAsia="Arial" w:hAnsi="Arial"/>
          <w:b w:val="1"/>
          <w:color w:val="232629"/>
          <w:sz w:val="23"/>
          <w:szCs w:val="23"/>
          <w:rtl w:val="0"/>
        </w:rPr>
        <w:t xml:space="preserve">IntentService</w:t>
      </w:r>
      <w:r w:rsidDel="00000000" w:rsidR="00000000" w:rsidRPr="00000000">
        <w:rPr>
          <w:rFonts w:ascii="Arial" w:cs="Arial" w:eastAsia="Arial" w:hAnsi="Arial"/>
          <w:color w:val="232629"/>
          <w:sz w:val="23"/>
          <w:szCs w:val="23"/>
          <w:rtl w:val="0"/>
        </w:rPr>
        <w:t xml:space="preserve"> Service is a base class for IntentService </w:t>
      </w:r>
      <w:r w:rsidDel="00000000" w:rsidR="00000000" w:rsidRPr="00000000">
        <w:rPr>
          <w:rFonts w:ascii="Arial" w:cs="Arial" w:eastAsia="Arial" w:hAnsi="Arial"/>
          <w:b w:val="1"/>
          <w:i w:val="1"/>
          <w:color w:val="232629"/>
          <w:sz w:val="23"/>
          <w:szCs w:val="23"/>
          <w:rtl w:val="0"/>
        </w:rPr>
        <w:t xml:space="preserve">Services that handle asynchronous requests</w:t>
      </w:r>
      <w:r w:rsidDel="00000000" w:rsidR="00000000" w:rsidRPr="00000000">
        <w:rPr>
          <w:rFonts w:ascii="Arial" w:cs="Arial" w:eastAsia="Arial" w:hAnsi="Arial"/>
          <w:color w:val="232629"/>
          <w:sz w:val="23"/>
          <w:szCs w:val="23"/>
          <w:rtl w:val="0"/>
        </w:rPr>
        <w:t xml:space="preserve"> (expressed as Intents) on demand. Clients send requests through </w:t>
      </w:r>
      <w:r w:rsidDel="00000000" w:rsidR="00000000" w:rsidRPr="00000000">
        <w:rPr>
          <w:rFonts w:ascii="Roboto Mono" w:cs="Roboto Mono" w:eastAsia="Roboto Mono" w:hAnsi="Roboto Mono"/>
          <w:color w:val="188038"/>
          <w:sz w:val="23"/>
          <w:szCs w:val="23"/>
          <w:rtl w:val="0"/>
        </w:rPr>
        <w:t xml:space="preserve">startService(Intent)</w:t>
      </w:r>
      <w:r w:rsidDel="00000000" w:rsidR="00000000" w:rsidRPr="00000000">
        <w:rPr>
          <w:rFonts w:ascii="Arial" w:cs="Arial" w:eastAsia="Arial" w:hAnsi="Arial"/>
          <w:color w:val="232629"/>
          <w:sz w:val="23"/>
          <w:szCs w:val="23"/>
          <w:rtl w:val="0"/>
        </w:rPr>
        <w:t xml:space="preserve"> calls; the service is started as needed, handles each Intent in turn using a worker thread, and stops itself when it runs out of work.</w:t>
      </w:r>
    </w:p>
    <w:p w:rsidR="00000000" w:rsidDel="00000000" w:rsidP="00000000" w:rsidRDefault="00000000" w:rsidRPr="00000000" w14:paraId="00003C6C">
      <w:pPr>
        <w:pBdr>
          <w:top w:color="auto" w:space="0" w:sz="0" w:val="none"/>
          <w:left w:color="auto" w:space="0" w:sz="0" w:val="none"/>
          <w:bottom w:color="auto" w:space="0" w:sz="0" w:val="none"/>
          <w:right w:color="auto" w:space="0" w:sz="0" w:val="none"/>
          <w:between w:color="auto" w:space="0" w:sz="0" w:val="none"/>
        </w:pBdr>
        <w:shd w:fill="ffffff" w:val="clear"/>
        <w:spacing w:after="0" w:lineRule="auto"/>
        <w:rPr>
          <w:rFonts w:ascii="Arial" w:cs="Arial" w:eastAsia="Arial" w:hAnsi="Arial"/>
          <w:color w:val="1155cc"/>
          <w:sz w:val="23"/>
          <w:szCs w:val="23"/>
          <w:u w:val="single"/>
        </w:rPr>
      </w:pPr>
      <w:r w:rsidDel="00000000" w:rsidR="00000000" w:rsidRPr="00000000">
        <w:rPr>
          <w:rFonts w:ascii="Arial" w:cs="Arial" w:eastAsia="Arial" w:hAnsi="Arial"/>
          <w:color w:val="232629"/>
          <w:sz w:val="23"/>
          <w:szCs w:val="23"/>
          <w:rtl w:val="0"/>
        </w:rPr>
        <w:t xml:space="preserve">Refer this doc - </w:t>
      </w:r>
      <w:hyperlink r:id="rId313">
        <w:r w:rsidDel="00000000" w:rsidR="00000000" w:rsidRPr="00000000">
          <w:rPr>
            <w:rFonts w:ascii="Arial" w:cs="Arial" w:eastAsia="Arial" w:hAnsi="Arial"/>
            <w:color w:val="1155cc"/>
            <w:sz w:val="23"/>
            <w:szCs w:val="23"/>
            <w:u w:val="single"/>
            <w:rtl w:val="0"/>
          </w:rPr>
          <w:t xml:space="preserve">http://developer.android.com/reference/android/app/IntentService.html</w:t>
        </w:r>
      </w:hyperlink>
      <w:r w:rsidDel="00000000" w:rsidR="00000000" w:rsidRPr="00000000">
        <w:rPr>
          <w:rtl w:val="0"/>
        </w:rPr>
      </w:r>
    </w:p>
    <w:p w:rsidR="00000000" w:rsidDel="00000000" w:rsidP="00000000" w:rsidRDefault="00000000" w:rsidRPr="00000000" w14:paraId="00003C6D">
      <w:pPr>
        <w:rPr>
          <w:sz w:val="24"/>
          <w:szCs w:val="24"/>
        </w:rPr>
      </w:pPr>
      <w:r w:rsidDel="00000000" w:rsidR="00000000" w:rsidRPr="00000000">
        <w:rPr>
          <w:rtl w:val="0"/>
        </w:rPr>
      </w:r>
    </w:p>
    <w:p w:rsidR="00000000" w:rsidDel="00000000" w:rsidP="00000000" w:rsidRDefault="00000000" w:rsidRPr="00000000" w14:paraId="00003C6E">
      <w:pPr>
        <w:rPr>
          <w:sz w:val="24"/>
          <w:szCs w:val="24"/>
        </w:rPr>
      </w:pPr>
      <w:r w:rsidDel="00000000" w:rsidR="00000000" w:rsidRPr="00000000">
        <w:rPr>
          <w:rtl w:val="0"/>
        </w:rPr>
      </w:r>
    </w:p>
    <w:p w:rsidR="00000000" w:rsidDel="00000000" w:rsidP="00000000" w:rsidRDefault="00000000" w:rsidRPr="00000000" w14:paraId="00003C6F">
      <w:pPr>
        <w:rPr>
          <w:sz w:val="24"/>
          <w:szCs w:val="24"/>
        </w:rPr>
      </w:pPr>
      <w:r w:rsidDel="00000000" w:rsidR="00000000" w:rsidRPr="00000000">
        <w:rPr>
          <w:rtl w:val="0"/>
        </w:rPr>
      </w:r>
    </w:p>
    <w:p w:rsidR="00000000" w:rsidDel="00000000" w:rsidP="00000000" w:rsidRDefault="00000000" w:rsidRPr="00000000" w14:paraId="00003C70">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DDMS and what can you do with it?</w:t>
      </w:r>
    </w:p>
    <w:p w:rsidR="00000000" w:rsidDel="00000000" w:rsidP="00000000" w:rsidRDefault="00000000" w:rsidRPr="00000000" w14:paraId="00003C71">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The Dalvik Debug Monitor Service allows developers to spot bugs in applications running on either an emulator or an actual Android device.</w:t>
      </w:r>
    </w:p>
    <w:p w:rsidR="00000000" w:rsidDel="00000000" w:rsidP="00000000" w:rsidRDefault="00000000" w:rsidRPr="00000000" w14:paraId="00003C72">
      <w:pPr>
        <w:rPr>
          <w:sz w:val="24"/>
          <w:szCs w:val="24"/>
        </w:rPr>
      </w:pPr>
      <w:r w:rsidDel="00000000" w:rsidR="00000000" w:rsidRPr="00000000">
        <w:rPr>
          <w:rtl w:val="0"/>
        </w:rPr>
      </w:r>
    </w:p>
    <w:p w:rsidR="00000000" w:rsidDel="00000000" w:rsidP="00000000" w:rsidRDefault="00000000" w:rsidRPr="00000000" w14:paraId="00003C73">
      <w:pPr>
        <w:rPr>
          <w:sz w:val="24"/>
          <w:szCs w:val="24"/>
        </w:rPr>
      </w:pPr>
      <w:r w:rsidDel="00000000" w:rsidR="00000000" w:rsidRPr="00000000">
        <w:rPr>
          <w:sz w:val="24"/>
          <w:szCs w:val="24"/>
          <w:rtl w:val="0"/>
        </w:rPr>
        <w:t xml:space="preserve">For example, by using the DDMS’ LogCat feature, developers can view log messages regarding the state of the application and the device. LogCat can pinpoint the exact line number on which an error occurred.</w:t>
      </w:r>
    </w:p>
    <w:p w:rsidR="00000000" w:rsidDel="00000000" w:rsidP="00000000" w:rsidRDefault="00000000" w:rsidRPr="00000000" w14:paraId="00003C74">
      <w:pPr>
        <w:rPr>
          <w:sz w:val="24"/>
          <w:szCs w:val="24"/>
        </w:rPr>
      </w:pPr>
      <w:r w:rsidDel="00000000" w:rsidR="00000000" w:rsidRPr="00000000">
        <w:rPr>
          <w:rtl w:val="0"/>
        </w:rPr>
      </w:r>
    </w:p>
    <w:p w:rsidR="00000000" w:rsidDel="00000000" w:rsidP="00000000" w:rsidRDefault="00000000" w:rsidRPr="00000000" w14:paraId="00003C75">
      <w:pPr>
        <w:rPr>
          <w:sz w:val="24"/>
          <w:szCs w:val="24"/>
        </w:rPr>
      </w:pPr>
      <w:r w:rsidDel="00000000" w:rsidR="00000000" w:rsidRPr="00000000">
        <w:rPr>
          <w:sz w:val="24"/>
          <w:szCs w:val="24"/>
          <w:rtl w:val="0"/>
        </w:rPr>
        <w:t xml:space="preserve">Another DDMS feature, known as the Emulator Control, allows developers to simulate phone states and activities. For example, it can simulate different types of networks such as GPRS, EDGE, and UTMS, which can have different network characteristics such as speed and latency.</w:t>
      </w:r>
    </w:p>
    <w:p w:rsidR="00000000" w:rsidDel="00000000" w:rsidP="00000000" w:rsidRDefault="00000000" w:rsidRPr="00000000" w14:paraId="00003C76">
      <w:pPr>
        <w:rPr>
          <w:sz w:val="24"/>
          <w:szCs w:val="24"/>
        </w:rPr>
      </w:pPr>
      <w:r w:rsidDel="00000000" w:rsidR="00000000" w:rsidRPr="00000000">
        <w:rPr>
          <w:rtl w:val="0"/>
        </w:rPr>
      </w:r>
    </w:p>
    <w:p w:rsidR="00000000" w:rsidDel="00000000" w:rsidP="00000000" w:rsidRDefault="00000000" w:rsidRPr="00000000" w14:paraId="00003C77">
      <w:pPr>
        <w:rPr>
          <w:sz w:val="24"/>
          <w:szCs w:val="24"/>
        </w:rPr>
      </w:pPr>
      <w:r w:rsidDel="00000000" w:rsidR="00000000" w:rsidRPr="00000000">
        <w:rPr>
          <w:sz w:val="24"/>
          <w:szCs w:val="24"/>
          <w:rtl w:val="0"/>
        </w:rPr>
        <w:t xml:space="preserve">Aside from the features mentioned earlier, the Dalvik Debug Monitor Service also provides LogCat, process, and radio state information as well as incoming call, SMS, and location data spoofing.</w:t>
      </w:r>
    </w:p>
    <w:p w:rsidR="00000000" w:rsidDel="00000000" w:rsidP="00000000" w:rsidRDefault="00000000" w:rsidRPr="00000000" w14:paraId="00003C78">
      <w:pPr>
        <w:rPr>
          <w:sz w:val="24"/>
          <w:szCs w:val="24"/>
        </w:rPr>
      </w:pPr>
      <w:r w:rsidDel="00000000" w:rsidR="00000000" w:rsidRPr="00000000">
        <w:rPr>
          <w:rtl w:val="0"/>
        </w:rPr>
      </w:r>
    </w:p>
    <w:p w:rsidR="00000000" w:rsidDel="00000000" w:rsidP="00000000" w:rsidRDefault="00000000" w:rsidRPr="00000000" w14:paraId="00003C79">
      <w:pPr>
        <w:rPr>
          <w:sz w:val="24"/>
          <w:szCs w:val="24"/>
        </w:rPr>
      </w:pPr>
      <w:r w:rsidDel="00000000" w:rsidR="00000000" w:rsidRPr="00000000">
        <w:rPr>
          <w:sz w:val="24"/>
          <w:szCs w:val="24"/>
          <w:rtl w:val="0"/>
        </w:rPr>
        <w:t xml:space="preserve">This debugging tool can be integrated into the Eclipse IDE by adding the ADT (Android Development Tools) plug-in. Otherwise, it can be accessed from the command line and will automatically connect to any running emulator.</w:t>
      </w:r>
    </w:p>
    <w:p w:rsidR="00000000" w:rsidDel="00000000" w:rsidP="00000000" w:rsidRDefault="00000000" w:rsidRPr="00000000" w14:paraId="00003C7A">
      <w:pPr>
        <w:rPr>
          <w:sz w:val="24"/>
          <w:szCs w:val="24"/>
        </w:rPr>
      </w:pPr>
      <w:r w:rsidDel="00000000" w:rsidR="00000000" w:rsidRPr="00000000">
        <w:rPr>
          <w:rtl w:val="0"/>
        </w:rPr>
      </w:r>
    </w:p>
    <w:p w:rsidR="00000000" w:rsidDel="00000000" w:rsidP="00000000" w:rsidRDefault="00000000" w:rsidRPr="00000000" w14:paraId="00003C7B">
      <w:pPr>
        <w:rPr>
          <w:sz w:val="24"/>
          <w:szCs w:val="24"/>
        </w:rPr>
      </w:pPr>
      <w:r w:rsidDel="00000000" w:rsidR="00000000" w:rsidRPr="00000000">
        <w:rPr>
          <w:rtl w:val="0"/>
        </w:rPr>
      </w:r>
    </w:p>
    <w:p w:rsidR="00000000" w:rsidDel="00000000" w:rsidP="00000000" w:rsidRDefault="00000000" w:rsidRPr="00000000" w14:paraId="00003C7C">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does LayoutInflater in Android do?</w:t>
      </w:r>
    </w:p>
    <w:p w:rsidR="00000000" w:rsidDel="00000000" w:rsidP="00000000" w:rsidRDefault="00000000" w:rsidRPr="00000000" w14:paraId="00003C7D">
      <w:pPr>
        <w:rPr>
          <w:rFonts w:ascii="Arial" w:cs="Arial" w:eastAsia="Arial" w:hAnsi="Arial"/>
          <w:color w:val="232629"/>
          <w:sz w:val="23"/>
          <w:szCs w:val="23"/>
        </w:rPr>
      </w:pPr>
      <w:r w:rsidDel="00000000" w:rsidR="00000000" w:rsidRPr="00000000">
        <w:rPr>
          <w:b w:val="1"/>
          <w:sz w:val="24"/>
          <w:szCs w:val="24"/>
          <w:rtl w:val="0"/>
        </w:rPr>
        <w:t xml:space="preserve">Answer:    </w:t>
      </w:r>
      <w:r w:rsidDel="00000000" w:rsidR="00000000" w:rsidRPr="00000000">
        <w:rPr>
          <w:sz w:val="24"/>
          <w:szCs w:val="24"/>
          <w:rtl w:val="0"/>
        </w:rPr>
        <w:t xml:space="preserve"> </w:t>
      </w:r>
      <w:r w:rsidDel="00000000" w:rsidR="00000000" w:rsidRPr="00000000">
        <w:rPr>
          <w:rFonts w:ascii="Arial" w:cs="Arial" w:eastAsia="Arial" w:hAnsi="Arial"/>
          <w:color w:val="232629"/>
          <w:sz w:val="23"/>
          <w:szCs w:val="23"/>
          <w:rtl w:val="0"/>
        </w:rPr>
        <w:t xml:space="preserve">The </w:t>
      </w:r>
      <w:hyperlink r:id="rId314">
        <w:r w:rsidDel="00000000" w:rsidR="00000000" w:rsidRPr="00000000">
          <w:rPr>
            <w:rFonts w:ascii="Arial" w:cs="Arial" w:eastAsia="Arial" w:hAnsi="Arial"/>
            <w:color w:val="1155cc"/>
            <w:sz w:val="23"/>
            <w:szCs w:val="23"/>
            <w:u w:val="single"/>
            <w:rtl w:val="0"/>
          </w:rPr>
          <w:t xml:space="preserve">LayoutInflater</w:t>
        </w:r>
      </w:hyperlink>
      <w:r w:rsidDel="00000000" w:rsidR="00000000" w:rsidRPr="00000000">
        <w:rPr>
          <w:rFonts w:ascii="Arial" w:cs="Arial" w:eastAsia="Arial" w:hAnsi="Arial"/>
          <w:color w:val="232629"/>
          <w:sz w:val="23"/>
          <w:szCs w:val="23"/>
          <w:rtl w:val="0"/>
        </w:rPr>
        <w:t xml:space="preserve"> class is used to instantiate the contents of layout XML files into their corresponding View objects.</w:t>
      </w:r>
    </w:p>
    <w:p w:rsidR="00000000" w:rsidDel="00000000" w:rsidP="00000000" w:rsidRDefault="00000000" w:rsidRPr="00000000" w14:paraId="00003C7E">
      <w:pPr>
        <w:pBdr>
          <w:top w:color="auto" w:space="0" w:sz="0" w:val="none"/>
          <w:left w:color="auto" w:space="0" w:sz="0" w:val="none"/>
          <w:bottom w:color="auto" w:space="0" w:sz="0" w:val="none"/>
          <w:right w:color="auto" w:space="0" w:sz="0" w:val="none"/>
          <w:between w:color="auto" w:space="0" w:sz="0" w:val="none"/>
        </w:pBdr>
        <w:shd w:fill="ffffff" w:val="clear"/>
        <w:spacing w:after="0" w:lineRule="auto"/>
        <w:rPr>
          <w:rFonts w:ascii="Arial" w:cs="Arial" w:eastAsia="Arial" w:hAnsi="Arial"/>
          <w:color w:val="232629"/>
          <w:sz w:val="23"/>
          <w:szCs w:val="23"/>
        </w:rPr>
      </w:pPr>
      <w:r w:rsidDel="00000000" w:rsidR="00000000" w:rsidRPr="00000000">
        <w:rPr>
          <w:rFonts w:ascii="Arial" w:cs="Arial" w:eastAsia="Arial" w:hAnsi="Arial"/>
          <w:color w:val="232629"/>
          <w:sz w:val="23"/>
          <w:szCs w:val="23"/>
          <w:rtl w:val="0"/>
        </w:rPr>
        <w:t xml:space="preserve">In other words, it takes an XML file as input and builds the View objects from it.</w:t>
      </w:r>
    </w:p>
    <w:p w:rsidR="00000000" w:rsidDel="00000000" w:rsidP="00000000" w:rsidRDefault="00000000" w:rsidRPr="00000000" w14:paraId="00003C7F">
      <w:pPr>
        <w:rPr>
          <w:sz w:val="24"/>
          <w:szCs w:val="24"/>
        </w:rPr>
      </w:pPr>
      <w:r w:rsidDel="00000000" w:rsidR="00000000" w:rsidRPr="00000000">
        <w:rPr>
          <w:rtl w:val="0"/>
        </w:rPr>
      </w:r>
    </w:p>
    <w:p w:rsidR="00000000" w:rsidDel="00000000" w:rsidP="00000000" w:rsidRDefault="00000000" w:rsidRPr="00000000" w14:paraId="00003C80">
      <w:pPr>
        <w:rPr>
          <w:sz w:val="24"/>
          <w:szCs w:val="24"/>
        </w:rPr>
      </w:pPr>
      <w:r w:rsidDel="00000000" w:rsidR="00000000" w:rsidRPr="00000000">
        <w:rPr>
          <w:rtl w:val="0"/>
        </w:rPr>
      </w:r>
    </w:p>
    <w:p w:rsidR="00000000" w:rsidDel="00000000" w:rsidP="00000000" w:rsidRDefault="00000000" w:rsidRPr="00000000" w14:paraId="00003C81">
      <w:pPr>
        <w:rPr>
          <w:sz w:val="24"/>
          <w:szCs w:val="24"/>
        </w:rPr>
      </w:pPr>
      <w:r w:rsidDel="00000000" w:rsidR="00000000" w:rsidRPr="00000000">
        <w:rPr>
          <w:rtl w:val="0"/>
        </w:rPr>
      </w:r>
    </w:p>
    <w:p w:rsidR="00000000" w:rsidDel="00000000" w:rsidP="00000000" w:rsidRDefault="00000000" w:rsidRPr="00000000" w14:paraId="00003C82">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are Android Annotations and what are they used for?</w:t>
      </w:r>
    </w:p>
    <w:p w:rsidR="00000000" w:rsidDel="00000000" w:rsidP="00000000" w:rsidRDefault="00000000" w:rsidRPr="00000000" w14:paraId="00003C83">
      <w:pPr>
        <w:rPr>
          <w:rFonts w:ascii="Arial" w:cs="Arial" w:eastAsia="Arial" w:hAnsi="Arial"/>
          <w:color w:val="232629"/>
          <w:sz w:val="23"/>
          <w:szCs w:val="23"/>
        </w:rPr>
      </w:pPr>
      <w:r w:rsidDel="00000000" w:rsidR="00000000" w:rsidRPr="00000000">
        <w:rPr>
          <w:b w:val="1"/>
          <w:sz w:val="24"/>
          <w:szCs w:val="24"/>
          <w:rtl w:val="0"/>
        </w:rPr>
        <w:t xml:space="preserve">Answer:    </w:t>
      </w:r>
      <w:r w:rsidDel="00000000" w:rsidR="00000000" w:rsidRPr="00000000">
        <w:rPr>
          <w:sz w:val="24"/>
          <w:szCs w:val="24"/>
          <w:rtl w:val="0"/>
        </w:rPr>
        <w:t xml:space="preserve"> </w:t>
      </w:r>
      <w:r w:rsidDel="00000000" w:rsidR="00000000" w:rsidRPr="00000000">
        <w:rPr>
          <w:rFonts w:ascii="Arial" w:cs="Arial" w:eastAsia="Arial" w:hAnsi="Arial"/>
          <w:b w:val="1"/>
          <w:color w:val="232629"/>
          <w:sz w:val="23"/>
          <w:szCs w:val="23"/>
          <w:rtl w:val="0"/>
        </w:rPr>
        <w:t xml:space="preserve">Android Annotations</w:t>
      </w:r>
      <w:r w:rsidDel="00000000" w:rsidR="00000000" w:rsidRPr="00000000">
        <w:rPr>
          <w:rFonts w:ascii="Arial" w:cs="Arial" w:eastAsia="Arial" w:hAnsi="Arial"/>
          <w:color w:val="232629"/>
          <w:sz w:val="23"/>
          <w:szCs w:val="23"/>
          <w:rtl w:val="0"/>
        </w:rPr>
        <w:t xml:space="preserve"> is an annotation-driven framework that allows you to simplify the code in your applications and reduces the boilerplate of common patterns, such as setting click listeners, enforcing ui/background thread executions, etc.</w:t>
      </w:r>
    </w:p>
    <w:p w:rsidR="00000000" w:rsidDel="00000000" w:rsidP="00000000" w:rsidRDefault="00000000" w:rsidRPr="00000000" w14:paraId="00003C84">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Arial" w:cs="Arial" w:eastAsia="Arial" w:hAnsi="Arial"/>
          <w:color w:val="232629"/>
          <w:sz w:val="23"/>
          <w:szCs w:val="23"/>
        </w:rPr>
      </w:pPr>
      <w:r w:rsidDel="00000000" w:rsidR="00000000" w:rsidRPr="00000000">
        <w:rPr>
          <w:rFonts w:ascii="Arial" w:cs="Arial" w:eastAsia="Arial" w:hAnsi="Arial"/>
          <w:color w:val="232629"/>
          <w:sz w:val="23"/>
          <w:szCs w:val="23"/>
          <w:rtl w:val="0"/>
        </w:rPr>
        <w:t xml:space="preserve">You could go from having something like this:</w:t>
      </w:r>
    </w:p>
    <w:p w:rsidR="00000000" w:rsidDel="00000000" w:rsidP="00000000" w:rsidRDefault="00000000" w:rsidRPr="00000000" w14:paraId="00003C85">
      <w:pPr>
        <w:rPr>
          <w:sz w:val="24"/>
          <w:szCs w:val="24"/>
        </w:rPr>
      </w:pPr>
      <w:r w:rsidDel="00000000" w:rsidR="00000000" w:rsidRPr="00000000">
        <w:rPr>
          <w:sz w:val="24"/>
          <w:szCs w:val="24"/>
          <w:rtl w:val="0"/>
        </w:rPr>
        <w:t xml:space="preserve">public </w:t>
      </w:r>
      <w:r w:rsidDel="00000000" w:rsidR="00000000" w:rsidRPr="00000000">
        <w:rPr>
          <w:sz w:val="20"/>
          <w:szCs w:val="20"/>
          <w:rtl w:val="0"/>
        </w:rPr>
        <w:t xml:space="preserve">class MainActivity extends AppCompatActivity </w:t>
      </w:r>
      <w:r w:rsidDel="00000000" w:rsidR="00000000" w:rsidRPr="00000000">
        <w:rPr>
          <w:sz w:val="24"/>
          <w:szCs w:val="24"/>
          <w:rtl w:val="0"/>
        </w:rPr>
        <w:t xml:space="preserve">{ </w:t>
      </w:r>
      <w:r w:rsidDel="00000000" w:rsidR="00000000" w:rsidRPr="00000000">
        <w:rPr>
          <w:sz w:val="20"/>
          <w:szCs w:val="20"/>
          <w:rtl w:val="0"/>
        </w:rPr>
        <w:t xml:space="preserve">@Override</w:t>
      </w:r>
      <w:r w:rsidDel="00000000" w:rsidR="00000000" w:rsidRPr="00000000">
        <w:rPr>
          <w:sz w:val="24"/>
          <w:szCs w:val="24"/>
          <w:rtl w:val="0"/>
        </w:rPr>
        <w:t xml:space="preserve"> </w:t>
      </w:r>
      <w:r w:rsidDel="00000000" w:rsidR="00000000" w:rsidRPr="00000000">
        <w:rPr>
          <w:sz w:val="20"/>
          <w:szCs w:val="20"/>
          <w:rtl w:val="0"/>
        </w:rPr>
        <w:t xml:space="preserve">protected</w:t>
      </w:r>
      <w:r w:rsidDel="00000000" w:rsidR="00000000" w:rsidRPr="00000000">
        <w:rPr>
          <w:sz w:val="24"/>
          <w:szCs w:val="24"/>
          <w:rtl w:val="0"/>
        </w:rPr>
        <w:t xml:space="preserve"> void onCreate(</w:t>
      </w:r>
      <w:r w:rsidDel="00000000" w:rsidR="00000000" w:rsidRPr="00000000">
        <w:rPr>
          <w:sz w:val="20"/>
          <w:szCs w:val="20"/>
          <w:rtl w:val="0"/>
        </w:rPr>
        <w:t xml:space="preserve">Bundle</w:t>
      </w:r>
      <w:r w:rsidDel="00000000" w:rsidR="00000000" w:rsidRPr="00000000">
        <w:rPr>
          <w:sz w:val="24"/>
          <w:szCs w:val="24"/>
          <w:rtl w:val="0"/>
        </w:rPr>
        <w:t xml:space="preserve"> savedInstanceState) { </w:t>
      </w:r>
      <w:r w:rsidDel="00000000" w:rsidR="00000000" w:rsidRPr="00000000">
        <w:rPr>
          <w:sz w:val="20"/>
          <w:szCs w:val="20"/>
          <w:rtl w:val="0"/>
        </w:rPr>
        <w:t xml:space="preserve">super</w:t>
      </w:r>
      <w:r w:rsidDel="00000000" w:rsidR="00000000" w:rsidRPr="00000000">
        <w:rPr>
          <w:sz w:val="24"/>
          <w:szCs w:val="24"/>
          <w:rtl w:val="0"/>
        </w:rPr>
        <w:t xml:space="preserve">.onCreate(savedInstanceState); setContentView(</w:t>
      </w:r>
      <w:r w:rsidDel="00000000" w:rsidR="00000000" w:rsidRPr="00000000">
        <w:rPr>
          <w:sz w:val="20"/>
          <w:szCs w:val="20"/>
          <w:rtl w:val="0"/>
        </w:rPr>
        <w:t xml:space="preserve">R</w:t>
      </w:r>
      <w:r w:rsidDel="00000000" w:rsidR="00000000" w:rsidRPr="00000000">
        <w:rPr>
          <w:sz w:val="24"/>
          <w:szCs w:val="24"/>
          <w:rtl w:val="0"/>
        </w:rPr>
        <w:t xml:space="preserve">.layout.activity_main); </w:t>
      </w:r>
      <w:r w:rsidDel="00000000" w:rsidR="00000000" w:rsidRPr="00000000">
        <w:rPr>
          <w:sz w:val="20"/>
          <w:szCs w:val="20"/>
          <w:rtl w:val="0"/>
        </w:rPr>
        <w:t xml:space="preserve">final</w:t>
      </w:r>
      <w:r w:rsidDel="00000000" w:rsidR="00000000" w:rsidRPr="00000000">
        <w:rPr>
          <w:sz w:val="24"/>
          <w:szCs w:val="24"/>
          <w:rtl w:val="0"/>
        </w:rPr>
        <w:t xml:space="preserve"> </w:t>
      </w:r>
      <w:r w:rsidDel="00000000" w:rsidR="00000000" w:rsidRPr="00000000">
        <w:rPr>
          <w:sz w:val="20"/>
          <w:szCs w:val="20"/>
          <w:rtl w:val="0"/>
        </w:rPr>
        <w:t xml:space="preserve">TextView</w:t>
      </w:r>
      <w:r w:rsidDel="00000000" w:rsidR="00000000" w:rsidRPr="00000000">
        <w:rPr>
          <w:sz w:val="24"/>
          <w:szCs w:val="24"/>
          <w:rtl w:val="0"/>
        </w:rPr>
        <w:t xml:space="preserve"> descriptionTextView = (</w:t>
      </w:r>
      <w:r w:rsidDel="00000000" w:rsidR="00000000" w:rsidRPr="00000000">
        <w:rPr>
          <w:sz w:val="20"/>
          <w:szCs w:val="20"/>
          <w:rtl w:val="0"/>
        </w:rPr>
        <w:t xml:space="preserve">TextView</w:t>
      </w:r>
      <w:r w:rsidDel="00000000" w:rsidR="00000000" w:rsidRPr="00000000">
        <w:rPr>
          <w:sz w:val="24"/>
          <w:szCs w:val="24"/>
          <w:rtl w:val="0"/>
        </w:rPr>
        <w:t xml:space="preserve">) findViewById(</w:t>
      </w:r>
      <w:r w:rsidDel="00000000" w:rsidR="00000000" w:rsidRPr="00000000">
        <w:rPr>
          <w:sz w:val="20"/>
          <w:szCs w:val="20"/>
          <w:rtl w:val="0"/>
        </w:rPr>
        <w:t xml:space="preserve">R</w:t>
      </w:r>
      <w:r w:rsidDel="00000000" w:rsidR="00000000" w:rsidRPr="00000000">
        <w:rPr>
          <w:sz w:val="24"/>
          <w:szCs w:val="24"/>
          <w:rtl w:val="0"/>
        </w:rPr>
        <w:t xml:space="preserve">.id.tv_description); </w:t>
      </w:r>
      <w:r w:rsidDel="00000000" w:rsidR="00000000" w:rsidRPr="00000000">
        <w:rPr>
          <w:sz w:val="20"/>
          <w:szCs w:val="20"/>
          <w:rtl w:val="0"/>
        </w:rPr>
        <w:t xml:space="preserve">final</w:t>
      </w:r>
      <w:r w:rsidDel="00000000" w:rsidR="00000000" w:rsidRPr="00000000">
        <w:rPr>
          <w:sz w:val="24"/>
          <w:szCs w:val="24"/>
          <w:rtl w:val="0"/>
        </w:rPr>
        <w:t xml:space="preserve"> </w:t>
      </w:r>
      <w:r w:rsidDel="00000000" w:rsidR="00000000" w:rsidRPr="00000000">
        <w:rPr>
          <w:sz w:val="20"/>
          <w:szCs w:val="20"/>
          <w:rtl w:val="0"/>
        </w:rPr>
        <w:t xml:space="preserve">Button</w:t>
      </w:r>
      <w:r w:rsidDel="00000000" w:rsidR="00000000" w:rsidRPr="00000000">
        <w:rPr>
          <w:sz w:val="24"/>
          <w:szCs w:val="24"/>
          <w:rtl w:val="0"/>
        </w:rPr>
        <w:t xml:space="preserve"> hideButton = (</w:t>
      </w:r>
      <w:r w:rsidDel="00000000" w:rsidR="00000000" w:rsidRPr="00000000">
        <w:rPr>
          <w:sz w:val="20"/>
          <w:szCs w:val="20"/>
          <w:rtl w:val="0"/>
        </w:rPr>
        <w:t xml:space="preserve">Button</w:t>
      </w:r>
      <w:r w:rsidDel="00000000" w:rsidR="00000000" w:rsidRPr="00000000">
        <w:rPr>
          <w:sz w:val="24"/>
          <w:szCs w:val="24"/>
          <w:rtl w:val="0"/>
        </w:rPr>
        <w:t xml:space="preserve">) findViewById(</w:t>
      </w:r>
      <w:r w:rsidDel="00000000" w:rsidR="00000000" w:rsidRPr="00000000">
        <w:rPr>
          <w:sz w:val="20"/>
          <w:szCs w:val="20"/>
          <w:rtl w:val="0"/>
        </w:rPr>
        <w:t xml:space="preserve">R</w:t>
      </w:r>
      <w:r w:rsidDel="00000000" w:rsidR="00000000" w:rsidRPr="00000000">
        <w:rPr>
          <w:sz w:val="24"/>
          <w:szCs w:val="24"/>
          <w:rtl w:val="0"/>
        </w:rPr>
        <w:t xml:space="preserve">.id.btn_hide); hideButton.setOnClickListener(</w:t>
      </w:r>
      <w:r w:rsidDel="00000000" w:rsidR="00000000" w:rsidRPr="00000000">
        <w:rPr>
          <w:sz w:val="20"/>
          <w:szCs w:val="20"/>
          <w:rtl w:val="0"/>
        </w:rPr>
        <w:t xml:space="preserve">new</w:t>
      </w:r>
      <w:r w:rsidDel="00000000" w:rsidR="00000000" w:rsidRPr="00000000">
        <w:rPr>
          <w:sz w:val="24"/>
          <w:szCs w:val="24"/>
          <w:rtl w:val="0"/>
        </w:rPr>
        <w:t xml:space="preserve"> </w:t>
      </w:r>
      <w:r w:rsidDel="00000000" w:rsidR="00000000" w:rsidRPr="00000000">
        <w:rPr>
          <w:sz w:val="20"/>
          <w:szCs w:val="20"/>
          <w:rtl w:val="0"/>
        </w:rPr>
        <w:t xml:space="preserve">View</w:t>
      </w:r>
      <w:r w:rsidDel="00000000" w:rsidR="00000000" w:rsidRPr="00000000">
        <w:rPr>
          <w:sz w:val="24"/>
          <w:szCs w:val="24"/>
          <w:rtl w:val="0"/>
        </w:rPr>
        <w:t xml:space="preserve">.</w:t>
      </w:r>
      <w:r w:rsidDel="00000000" w:rsidR="00000000" w:rsidRPr="00000000">
        <w:rPr>
          <w:sz w:val="20"/>
          <w:szCs w:val="20"/>
          <w:rtl w:val="0"/>
        </w:rPr>
        <w:t xml:space="preserve">OnClickListener</w:t>
      </w:r>
      <w:r w:rsidDel="00000000" w:rsidR="00000000" w:rsidRPr="00000000">
        <w:rPr>
          <w:sz w:val="24"/>
          <w:szCs w:val="24"/>
          <w:rtl w:val="0"/>
        </w:rPr>
        <w:t xml:space="preserve">() { </w:t>
      </w:r>
      <w:r w:rsidDel="00000000" w:rsidR="00000000" w:rsidRPr="00000000">
        <w:rPr>
          <w:sz w:val="20"/>
          <w:szCs w:val="20"/>
          <w:rtl w:val="0"/>
        </w:rPr>
        <w:t xml:space="preserve">@Override</w:t>
      </w:r>
      <w:r w:rsidDel="00000000" w:rsidR="00000000" w:rsidRPr="00000000">
        <w:rPr>
          <w:sz w:val="24"/>
          <w:szCs w:val="24"/>
          <w:rtl w:val="0"/>
        </w:rPr>
        <w:t xml:space="preserve"> public void onClick(</w:t>
      </w:r>
      <w:r w:rsidDel="00000000" w:rsidR="00000000" w:rsidRPr="00000000">
        <w:rPr>
          <w:sz w:val="20"/>
          <w:szCs w:val="20"/>
          <w:rtl w:val="0"/>
        </w:rPr>
        <w:t xml:space="preserve">View</w:t>
      </w:r>
      <w:r w:rsidDel="00000000" w:rsidR="00000000" w:rsidRPr="00000000">
        <w:rPr>
          <w:sz w:val="24"/>
          <w:szCs w:val="24"/>
          <w:rtl w:val="0"/>
        </w:rPr>
        <w:t xml:space="preserve"> v) { descriptionTextView.setVisibility(</w:t>
      </w:r>
      <w:r w:rsidDel="00000000" w:rsidR="00000000" w:rsidRPr="00000000">
        <w:rPr>
          <w:sz w:val="20"/>
          <w:szCs w:val="20"/>
          <w:rtl w:val="0"/>
        </w:rPr>
        <w:t xml:space="preserve">View</w:t>
      </w:r>
      <w:r w:rsidDel="00000000" w:rsidR="00000000" w:rsidRPr="00000000">
        <w:rPr>
          <w:sz w:val="24"/>
          <w:szCs w:val="24"/>
          <w:rtl w:val="0"/>
        </w:rPr>
        <w:t xml:space="preserve">.</w:t>
      </w:r>
      <w:r w:rsidDel="00000000" w:rsidR="00000000" w:rsidRPr="00000000">
        <w:rPr>
          <w:sz w:val="20"/>
          <w:szCs w:val="20"/>
          <w:rtl w:val="0"/>
        </w:rPr>
        <w:t xml:space="preserve">INVISIBLE</w:t>
      </w:r>
      <w:r w:rsidDel="00000000" w:rsidR="00000000" w:rsidRPr="00000000">
        <w:rPr>
          <w:sz w:val="24"/>
          <w:szCs w:val="24"/>
          <w:rtl w:val="0"/>
        </w:rPr>
        <w:t xml:space="preserve">); } }); } }</w:t>
      </w:r>
    </w:p>
    <w:p w:rsidR="00000000" w:rsidDel="00000000" w:rsidP="00000000" w:rsidRDefault="00000000" w:rsidRPr="00000000" w14:paraId="00003C86">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Arial" w:cs="Arial" w:eastAsia="Arial" w:hAnsi="Arial"/>
          <w:color w:val="232629"/>
          <w:sz w:val="23"/>
          <w:szCs w:val="23"/>
        </w:rPr>
      </w:pPr>
      <w:r w:rsidDel="00000000" w:rsidR="00000000" w:rsidRPr="00000000">
        <w:rPr>
          <w:rFonts w:ascii="Arial" w:cs="Arial" w:eastAsia="Arial" w:hAnsi="Arial"/>
          <w:color w:val="232629"/>
          <w:sz w:val="23"/>
          <w:szCs w:val="23"/>
          <w:rtl w:val="0"/>
        </w:rPr>
        <w:t xml:space="preserve">To something like this:</w:t>
      </w:r>
    </w:p>
    <w:p w:rsidR="00000000" w:rsidDel="00000000" w:rsidP="00000000" w:rsidRDefault="00000000" w:rsidRPr="00000000" w14:paraId="00003C87">
      <w:pPr>
        <w:rPr>
          <w:sz w:val="24"/>
          <w:szCs w:val="24"/>
        </w:rPr>
      </w:pPr>
      <w:r w:rsidDel="00000000" w:rsidR="00000000" w:rsidRPr="00000000">
        <w:rPr>
          <w:sz w:val="20"/>
          <w:szCs w:val="20"/>
          <w:rtl w:val="0"/>
        </w:rPr>
        <w:t xml:space="preserve">@EActivity</w:t>
      </w:r>
      <w:r w:rsidDel="00000000" w:rsidR="00000000" w:rsidRPr="00000000">
        <w:rPr>
          <w:sz w:val="24"/>
          <w:szCs w:val="24"/>
          <w:rtl w:val="0"/>
        </w:rPr>
        <w:t xml:space="preserve">(</w:t>
      </w:r>
      <w:r w:rsidDel="00000000" w:rsidR="00000000" w:rsidRPr="00000000">
        <w:rPr>
          <w:sz w:val="20"/>
          <w:szCs w:val="20"/>
          <w:rtl w:val="0"/>
        </w:rPr>
        <w:t xml:space="preserve">R</w:t>
      </w:r>
      <w:r w:rsidDel="00000000" w:rsidR="00000000" w:rsidRPr="00000000">
        <w:rPr>
          <w:sz w:val="24"/>
          <w:szCs w:val="24"/>
          <w:rtl w:val="0"/>
        </w:rPr>
        <w:t xml:space="preserve">.layout.activity_main) public </w:t>
      </w:r>
      <w:r w:rsidDel="00000000" w:rsidR="00000000" w:rsidRPr="00000000">
        <w:rPr>
          <w:sz w:val="20"/>
          <w:szCs w:val="20"/>
          <w:rtl w:val="0"/>
        </w:rPr>
        <w:t xml:space="preserve">class MainActivity extends AppCompatActivity </w:t>
      </w:r>
      <w:r w:rsidDel="00000000" w:rsidR="00000000" w:rsidRPr="00000000">
        <w:rPr>
          <w:sz w:val="24"/>
          <w:szCs w:val="24"/>
          <w:rtl w:val="0"/>
        </w:rPr>
        <w:t xml:space="preserve">{ </w:t>
      </w:r>
      <w:r w:rsidDel="00000000" w:rsidR="00000000" w:rsidRPr="00000000">
        <w:rPr>
          <w:sz w:val="20"/>
          <w:szCs w:val="20"/>
          <w:rtl w:val="0"/>
        </w:rPr>
        <w:t xml:space="preserve">@ViewById</w:t>
      </w:r>
      <w:r w:rsidDel="00000000" w:rsidR="00000000" w:rsidRPr="00000000">
        <w:rPr>
          <w:sz w:val="24"/>
          <w:szCs w:val="24"/>
          <w:rtl w:val="0"/>
        </w:rPr>
        <w:t xml:space="preserve">(</w:t>
      </w:r>
      <w:r w:rsidDel="00000000" w:rsidR="00000000" w:rsidRPr="00000000">
        <w:rPr>
          <w:sz w:val="20"/>
          <w:szCs w:val="20"/>
          <w:rtl w:val="0"/>
        </w:rPr>
        <w:t xml:space="preserve">R</w:t>
      </w:r>
      <w:r w:rsidDel="00000000" w:rsidR="00000000" w:rsidRPr="00000000">
        <w:rPr>
          <w:sz w:val="24"/>
          <w:szCs w:val="24"/>
          <w:rtl w:val="0"/>
        </w:rPr>
        <w:t xml:space="preserve">.id.tv_description) </w:t>
      </w:r>
      <w:r w:rsidDel="00000000" w:rsidR="00000000" w:rsidRPr="00000000">
        <w:rPr>
          <w:sz w:val="20"/>
          <w:szCs w:val="20"/>
          <w:rtl w:val="0"/>
        </w:rPr>
        <w:t xml:space="preserve">TextView</w:t>
      </w:r>
      <w:r w:rsidDel="00000000" w:rsidR="00000000" w:rsidRPr="00000000">
        <w:rPr>
          <w:sz w:val="24"/>
          <w:szCs w:val="24"/>
          <w:rtl w:val="0"/>
        </w:rPr>
        <w:t xml:space="preserve"> mDescriptionTextView; </w:t>
      </w:r>
      <w:r w:rsidDel="00000000" w:rsidR="00000000" w:rsidRPr="00000000">
        <w:rPr>
          <w:sz w:val="20"/>
          <w:szCs w:val="20"/>
          <w:rtl w:val="0"/>
        </w:rPr>
        <w:t xml:space="preserve">@Click</w:t>
      </w:r>
      <w:r w:rsidDel="00000000" w:rsidR="00000000" w:rsidRPr="00000000">
        <w:rPr>
          <w:sz w:val="24"/>
          <w:szCs w:val="24"/>
          <w:rtl w:val="0"/>
        </w:rPr>
        <w:t xml:space="preserve">(</w:t>
      </w:r>
      <w:r w:rsidDel="00000000" w:rsidR="00000000" w:rsidRPr="00000000">
        <w:rPr>
          <w:sz w:val="20"/>
          <w:szCs w:val="20"/>
          <w:rtl w:val="0"/>
        </w:rPr>
        <w:t xml:space="preserve">R</w:t>
      </w:r>
      <w:r w:rsidDel="00000000" w:rsidR="00000000" w:rsidRPr="00000000">
        <w:rPr>
          <w:sz w:val="24"/>
          <w:szCs w:val="24"/>
          <w:rtl w:val="0"/>
        </w:rPr>
        <w:t xml:space="preserve">.id.btn_hide) </w:t>
      </w:r>
      <w:r w:rsidDel="00000000" w:rsidR="00000000" w:rsidRPr="00000000">
        <w:rPr>
          <w:sz w:val="20"/>
          <w:szCs w:val="20"/>
          <w:rtl w:val="0"/>
        </w:rPr>
        <w:t xml:space="preserve">protected</w:t>
      </w:r>
      <w:r w:rsidDel="00000000" w:rsidR="00000000" w:rsidRPr="00000000">
        <w:rPr>
          <w:sz w:val="24"/>
          <w:szCs w:val="24"/>
          <w:rtl w:val="0"/>
        </w:rPr>
        <w:t xml:space="preserve"> void onHideButtonClick() { mDescriptionTextView.setVisibility(</w:t>
      </w:r>
      <w:r w:rsidDel="00000000" w:rsidR="00000000" w:rsidRPr="00000000">
        <w:rPr>
          <w:sz w:val="20"/>
          <w:szCs w:val="20"/>
          <w:rtl w:val="0"/>
        </w:rPr>
        <w:t xml:space="preserve">View</w:t>
      </w:r>
      <w:r w:rsidDel="00000000" w:rsidR="00000000" w:rsidRPr="00000000">
        <w:rPr>
          <w:sz w:val="24"/>
          <w:szCs w:val="24"/>
          <w:rtl w:val="0"/>
        </w:rPr>
        <w:t xml:space="preserve">.</w:t>
      </w:r>
      <w:r w:rsidDel="00000000" w:rsidR="00000000" w:rsidRPr="00000000">
        <w:rPr>
          <w:sz w:val="20"/>
          <w:szCs w:val="20"/>
          <w:rtl w:val="0"/>
        </w:rPr>
        <w:t xml:space="preserve">INVISIBLE</w:t>
      </w:r>
      <w:r w:rsidDel="00000000" w:rsidR="00000000" w:rsidRPr="00000000">
        <w:rPr>
          <w:sz w:val="24"/>
          <w:szCs w:val="24"/>
          <w:rtl w:val="0"/>
        </w:rPr>
        <w:t xml:space="preserve">); } }</w:t>
      </w:r>
    </w:p>
    <w:p w:rsidR="00000000" w:rsidDel="00000000" w:rsidP="00000000" w:rsidRDefault="00000000" w:rsidRPr="00000000" w14:paraId="00003C88">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Arial" w:cs="Arial" w:eastAsia="Arial" w:hAnsi="Arial"/>
          <w:b w:val="1"/>
          <w:color w:val="232629"/>
          <w:sz w:val="23"/>
          <w:szCs w:val="23"/>
        </w:rPr>
      </w:pPr>
      <w:r w:rsidDel="00000000" w:rsidR="00000000" w:rsidRPr="00000000">
        <w:rPr>
          <w:rFonts w:ascii="Arial" w:cs="Arial" w:eastAsia="Arial" w:hAnsi="Arial"/>
          <w:b w:val="1"/>
          <w:color w:val="232629"/>
          <w:sz w:val="23"/>
          <w:szCs w:val="23"/>
          <w:rtl w:val="0"/>
        </w:rPr>
        <w:t xml:space="preserve">How it works</w:t>
      </w:r>
    </w:p>
    <w:p w:rsidR="00000000" w:rsidDel="00000000" w:rsidP="00000000" w:rsidRDefault="00000000" w:rsidRPr="00000000" w14:paraId="00003C89">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Arial" w:cs="Arial" w:eastAsia="Arial" w:hAnsi="Arial"/>
          <w:color w:val="232629"/>
          <w:sz w:val="23"/>
          <w:szCs w:val="23"/>
        </w:rPr>
      </w:pPr>
      <w:r w:rsidDel="00000000" w:rsidR="00000000" w:rsidRPr="00000000">
        <w:rPr>
          <w:rFonts w:ascii="Arial" w:cs="Arial" w:eastAsia="Arial" w:hAnsi="Arial"/>
          <w:color w:val="232629"/>
          <w:sz w:val="23"/>
          <w:szCs w:val="23"/>
          <w:rtl w:val="0"/>
        </w:rPr>
        <w:t xml:space="preserve">You annotate your activities and components, the annotations processor then generates classes (at compilation time) that extend your activities and components (i.e. your activities cannot be final) with an underscore suffix by default, so if you have </w:t>
      </w:r>
      <w:r w:rsidDel="00000000" w:rsidR="00000000" w:rsidRPr="00000000">
        <w:rPr>
          <w:rFonts w:ascii="Roboto Mono" w:cs="Roboto Mono" w:eastAsia="Roboto Mono" w:hAnsi="Roboto Mono"/>
          <w:color w:val="188038"/>
          <w:sz w:val="23"/>
          <w:szCs w:val="23"/>
          <w:rtl w:val="0"/>
        </w:rPr>
        <w:t xml:space="preserve">MainActivity</w:t>
      </w:r>
      <w:r w:rsidDel="00000000" w:rsidR="00000000" w:rsidRPr="00000000">
        <w:rPr>
          <w:rFonts w:ascii="Arial" w:cs="Arial" w:eastAsia="Arial" w:hAnsi="Arial"/>
          <w:color w:val="232629"/>
          <w:sz w:val="23"/>
          <w:szCs w:val="23"/>
          <w:rtl w:val="0"/>
        </w:rPr>
        <w:t xml:space="preserve">, now you will also have a </w:t>
      </w:r>
      <w:r w:rsidDel="00000000" w:rsidR="00000000" w:rsidRPr="00000000">
        <w:rPr>
          <w:rFonts w:ascii="Roboto Mono" w:cs="Roboto Mono" w:eastAsia="Roboto Mono" w:hAnsi="Roboto Mono"/>
          <w:color w:val="188038"/>
          <w:sz w:val="23"/>
          <w:szCs w:val="23"/>
          <w:rtl w:val="0"/>
        </w:rPr>
        <w:t xml:space="preserve">MainActivity_</w:t>
      </w:r>
      <w:r w:rsidDel="00000000" w:rsidR="00000000" w:rsidRPr="00000000">
        <w:rPr>
          <w:rFonts w:ascii="Arial" w:cs="Arial" w:eastAsia="Arial" w:hAnsi="Arial"/>
          <w:color w:val="232629"/>
          <w:sz w:val="23"/>
          <w:szCs w:val="23"/>
          <w:rtl w:val="0"/>
        </w:rPr>
        <w:t xml:space="preserve"> class.</w:t>
      </w:r>
    </w:p>
    <w:p w:rsidR="00000000" w:rsidDel="00000000" w:rsidP="00000000" w:rsidRDefault="00000000" w:rsidRPr="00000000" w14:paraId="00003C8A">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Arial" w:cs="Arial" w:eastAsia="Arial" w:hAnsi="Arial"/>
          <w:color w:val="232629"/>
          <w:sz w:val="23"/>
          <w:szCs w:val="23"/>
        </w:rPr>
      </w:pPr>
      <w:r w:rsidDel="00000000" w:rsidR="00000000" w:rsidRPr="00000000">
        <w:rPr>
          <w:rFonts w:ascii="Arial" w:cs="Arial" w:eastAsia="Arial" w:hAnsi="Arial"/>
          <w:color w:val="232629"/>
          <w:sz w:val="23"/>
          <w:szCs w:val="23"/>
          <w:rtl w:val="0"/>
        </w:rPr>
        <w:t xml:space="preserve">This new class contains a well-written boilerplate code that does whatever the annotation specifies.</w:t>
      </w:r>
    </w:p>
    <w:p w:rsidR="00000000" w:rsidDel="00000000" w:rsidP="00000000" w:rsidRDefault="00000000" w:rsidRPr="00000000" w14:paraId="00003C8B">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Arial" w:cs="Arial" w:eastAsia="Arial" w:hAnsi="Arial"/>
          <w:b w:val="1"/>
          <w:color w:val="232629"/>
          <w:sz w:val="23"/>
          <w:szCs w:val="23"/>
        </w:rPr>
      </w:pPr>
      <w:r w:rsidDel="00000000" w:rsidR="00000000" w:rsidRPr="00000000">
        <w:rPr>
          <w:rFonts w:ascii="Arial" w:cs="Arial" w:eastAsia="Arial" w:hAnsi="Arial"/>
          <w:b w:val="1"/>
          <w:color w:val="232629"/>
          <w:sz w:val="23"/>
          <w:szCs w:val="23"/>
          <w:rtl w:val="0"/>
        </w:rPr>
        <w:t xml:space="preserve">How to implement</w:t>
      </w:r>
    </w:p>
    <w:p w:rsidR="00000000" w:rsidDel="00000000" w:rsidP="00000000" w:rsidRDefault="00000000" w:rsidRPr="00000000" w14:paraId="00003C8C">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Arial" w:cs="Arial" w:eastAsia="Arial" w:hAnsi="Arial"/>
          <w:color w:val="232629"/>
          <w:sz w:val="23"/>
          <w:szCs w:val="23"/>
        </w:rPr>
      </w:pPr>
      <w:r w:rsidDel="00000000" w:rsidR="00000000" w:rsidRPr="00000000">
        <w:rPr>
          <w:rFonts w:ascii="Arial" w:cs="Arial" w:eastAsia="Arial" w:hAnsi="Arial"/>
          <w:color w:val="232629"/>
          <w:sz w:val="23"/>
          <w:szCs w:val="23"/>
          <w:rtl w:val="0"/>
        </w:rPr>
        <w:t xml:space="preserve">I wrote this tutorial about how to integrate Android Annotations and even include an example on how integration tests get updated, </w:t>
      </w:r>
      <w:hyperlink r:id="rId315">
        <w:r w:rsidDel="00000000" w:rsidR="00000000" w:rsidRPr="00000000">
          <w:rPr>
            <w:rFonts w:ascii="Arial" w:cs="Arial" w:eastAsia="Arial" w:hAnsi="Arial"/>
            <w:color w:val="1155cc"/>
            <w:sz w:val="23"/>
            <w:szCs w:val="23"/>
            <w:u w:val="single"/>
            <w:rtl w:val="0"/>
          </w:rPr>
          <w:t xml:space="preserve">check here</w:t>
        </w:r>
      </w:hyperlink>
      <w:r w:rsidDel="00000000" w:rsidR="00000000" w:rsidRPr="00000000">
        <w:rPr>
          <w:rFonts w:ascii="Arial" w:cs="Arial" w:eastAsia="Arial" w:hAnsi="Arial"/>
          <w:color w:val="232629"/>
          <w:sz w:val="23"/>
          <w:szCs w:val="23"/>
          <w:rtl w:val="0"/>
        </w:rPr>
        <w:t xml:space="preserve">.</w:t>
      </w:r>
    </w:p>
    <w:p w:rsidR="00000000" w:rsidDel="00000000" w:rsidP="00000000" w:rsidRDefault="00000000" w:rsidRPr="00000000" w14:paraId="00003C8D">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Arial" w:cs="Arial" w:eastAsia="Arial" w:hAnsi="Arial"/>
          <w:color w:val="232629"/>
          <w:sz w:val="23"/>
          <w:szCs w:val="23"/>
        </w:rPr>
      </w:pPr>
      <w:r w:rsidDel="00000000" w:rsidR="00000000" w:rsidRPr="00000000">
        <w:rPr>
          <w:rFonts w:ascii="Arial" w:cs="Arial" w:eastAsia="Arial" w:hAnsi="Arial"/>
          <w:color w:val="232629"/>
          <w:sz w:val="23"/>
          <w:szCs w:val="23"/>
          <w:rtl w:val="0"/>
        </w:rPr>
        <w:t xml:space="preserve">That tutorial is valid as of today, using Android Studio ~1.5.1, and it tries to explain a little bit on how the internal works.</w:t>
      </w:r>
    </w:p>
    <w:p w:rsidR="00000000" w:rsidDel="00000000" w:rsidP="00000000" w:rsidRDefault="00000000" w:rsidRPr="00000000" w14:paraId="00003C8E">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Arial" w:cs="Arial" w:eastAsia="Arial" w:hAnsi="Arial"/>
          <w:b w:val="1"/>
          <w:color w:val="232629"/>
          <w:sz w:val="23"/>
          <w:szCs w:val="23"/>
        </w:rPr>
      </w:pPr>
      <w:r w:rsidDel="00000000" w:rsidR="00000000" w:rsidRPr="00000000">
        <w:rPr>
          <w:rFonts w:ascii="Arial" w:cs="Arial" w:eastAsia="Arial" w:hAnsi="Arial"/>
          <w:b w:val="1"/>
          <w:color w:val="232629"/>
          <w:sz w:val="23"/>
          <w:szCs w:val="23"/>
          <w:rtl w:val="0"/>
        </w:rPr>
        <w:t xml:space="preserve">Should you use it?</w:t>
      </w:r>
    </w:p>
    <w:p w:rsidR="00000000" w:rsidDel="00000000" w:rsidP="00000000" w:rsidRDefault="00000000" w:rsidRPr="00000000" w14:paraId="00003C8F">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Arial" w:cs="Arial" w:eastAsia="Arial" w:hAnsi="Arial"/>
          <w:color w:val="232629"/>
          <w:sz w:val="23"/>
          <w:szCs w:val="23"/>
        </w:rPr>
      </w:pPr>
      <w:r w:rsidDel="00000000" w:rsidR="00000000" w:rsidRPr="00000000">
        <w:rPr>
          <w:rFonts w:ascii="Arial" w:cs="Arial" w:eastAsia="Arial" w:hAnsi="Arial"/>
          <w:color w:val="232629"/>
          <w:sz w:val="23"/>
          <w:szCs w:val="23"/>
          <w:rtl w:val="0"/>
        </w:rPr>
        <w:t xml:space="preserve">I would say that if you have a small-medium project its fine. </w:t>
      </w:r>
      <w:r w:rsidDel="00000000" w:rsidR="00000000" w:rsidRPr="00000000">
        <w:rPr>
          <w:rFonts w:ascii="Arial" w:cs="Arial" w:eastAsia="Arial" w:hAnsi="Arial"/>
          <w:b w:val="1"/>
          <w:color w:val="232629"/>
          <w:sz w:val="23"/>
          <w:szCs w:val="23"/>
          <w:rtl w:val="0"/>
        </w:rPr>
        <w:t xml:space="preserve">It will make your code easier to read</w:t>
      </w:r>
      <w:r w:rsidDel="00000000" w:rsidR="00000000" w:rsidRPr="00000000">
        <w:rPr>
          <w:rFonts w:ascii="Arial" w:cs="Arial" w:eastAsia="Arial" w:hAnsi="Arial"/>
          <w:color w:val="232629"/>
          <w:sz w:val="23"/>
          <w:szCs w:val="23"/>
          <w:rtl w:val="0"/>
        </w:rPr>
        <w:t xml:space="preserve">. But if your application is bigger and contains a lot of navigation flows with complex activity/component life cycles, it can get a little bit hard to implement or </w:t>
      </w:r>
      <w:r w:rsidDel="00000000" w:rsidR="00000000" w:rsidRPr="00000000">
        <w:rPr>
          <w:rFonts w:ascii="Arial" w:cs="Arial" w:eastAsia="Arial" w:hAnsi="Arial"/>
          <w:b w:val="1"/>
          <w:color w:val="232629"/>
          <w:sz w:val="23"/>
          <w:szCs w:val="23"/>
          <w:rtl w:val="0"/>
        </w:rPr>
        <w:t xml:space="preserve">difficult to debug and understand errors</w:t>
      </w:r>
      <w:r w:rsidDel="00000000" w:rsidR="00000000" w:rsidRPr="00000000">
        <w:rPr>
          <w:rFonts w:ascii="Arial" w:cs="Arial" w:eastAsia="Arial" w:hAnsi="Arial"/>
          <w:color w:val="232629"/>
          <w:sz w:val="23"/>
          <w:szCs w:val="23"/>
          <w:rtl w:val="0"/>
        </w:rPr>
        <w:t xml:space="preserve"> if something is not appropriately annotated.</w:t>
      </w:r>
    </w:p>
    <w:p w:rsidR="00000000" w:rsidDel="00000000" w:rsidP="00000000" w:rsidRDefault="00000000" w:rsidRPr="00000000" w14:paraId="00003C90">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Arial" w:cs="Arial" w:eastAsia="Arial" w:hAnsi="Arial"/>
          <w:color w:val="232629"/>
          <w:sz w:val="23"/>
          <w:szCs w:val="23"/>
        </w:rPr>
      </w:pPr>
      <w:r w:rsidDel="00000000" w:rsidR="00000000" w:rsidRPr="00000000">
        <w:rPr>
          <w:rFonts w:ascii="Arial" w:cs="Arial" w:eastAsia="Arial" w:hAnsi="Arial"/>
          <w:color w:val="232629"/>
          <w:sz w:val="23"/>
          <w:szCs w:val="23"/>
          <w:rtl w:val="0"/>
        </w:rPr>
        <w:t xml:space="preserve">Because of how Android Annotations operate, they embed themselves in the life cycle and doing so, </w:t>
      </w:r>
      <w:r w:rsidDel="00000000" w:rsidR="00000000" w:rsidRPr="00000000">
        <w:rPr>
          <w:rFonts w:ascii="Arial" w:cs="Arial" w:eastAsia="Arial" w:hAnsi="Arial"/>
          <w:b w:val="1"/>
          <w:color w:val="232629"/>
          <w:sz w:val="23"/>
          <w:szCs w:val="23"/>
          <w:rtl w:val="0"/>
        </w:rPr>
        <w:t xml:space="preserve">you are now dependent of their lifecycle</w:t>
      </w:r>
      <w:r w:rsidDel="00000000" w:rsidR="00000000" w:rsidRPr="00000000">
        <w:rPr>
          <w:rFonts w:ascii="Arial" w:cs="Arial" w:eastAsia="Arial" w:hAnsi="Arial"/>
          <w:color w:val="232629"/>
          <w:sz w:val="23"/>
          <w:szCs w:val="23"/>
          <w:rtl w:val="0"/>
        </w:rPr>
        <w:t xml:space="preserve"> (e.g. if you annotate your views with </w:t>
      </w:r>
      <w:r w:rsidDel="00000000" w:rsidR="00000000" w:rsidRPr="00000000">
        <w:rPr>
          <w:rFonts w:ascii="Roboto Mono" w:cs="Roboto Mono" w:eastAsia="Roboto Mono" w:hAnsi="Roboto Mono"/>
          <w:color w:val="188038"/>
          <w:sz w:val="23"/>
          <w:szCs w:val="23"/>
          <w:rtl w:val="0"/>
        </w:rPr>
        <w:t xml:space="preserve">@ViewById</w:t>
      </w:r>
      <w:r w:rsidDel="00000000" w:rsidR="00000000" w:rsidRPr="00000000">
        <w:rPr>
          <w:rFonts w:ascii="Arial" w:cs="Arial" w:eastAsia="Arial" w:hAnsi="Arial"/>
          <w:color w:val="232629"/>
          <w:sz w:val="23"/>
          <w:szCs w:val="23"/>
          <w:rtl w:val="0"/>
        </w:rPr>
        <w:t xml:space="preserve">, then you cannot reference them in </w:t>
      </w:r>
      <w:r w:rsidDel="00000000" w:rsidR="00000000" w:rsidRPr="00000000">
        <w:rPr>
          <w:rFonts w:ascii="Roboto Mono" w:cs="Roboto Mono" w:eastAsia="Roboto Mono" w:hAnsi="Roboto Mono"/>
          <w:color w:val="188038"/>
          <w:sz w:val="23"/>
          <w:szCs w:val="23"/>
          <w:rtl w:val="0"/>
        </w:rPr>
        <w:t xml:space="preserve">onCreate()</w:t>
      </w:r>
      <w:r w:rsidDel="00000000" w:rsidR="00000000" w:rsidRPr="00000000">
        <w:rPr>
          <w:rFonts w:ascii="Arial" w:cs="Arial" w:eastAsia="Arial" w:hAnsi="Arial"/>
          <w:color w:val="232629"/>
          <w:sz w:val="23"/>
          <w:szCs w:val="23"/>
          <w:rtl w:val="0"/>
        </w:rPr>
        <w:t xml:space="preserve">, you need to make a method and annotate it with </w:t>
      </w:r>
      <w:r w:rsidDel="00000000" w:rsidR="00000000" w:rsidRPr="00000000">
        <w:rPr>
          <w:rFonts w:ascii="Roboto Mono" w:cs="Roboto Mono" w:eastAsia="Roboto Mono" w:hAnsi="Roboto Mono"/>
          <w:color w:val="188038"/>
          <w:sz w:val="23"/>
          <w:szCs w:val="23"/>
          <w:rtl w:val="0"/>
        </w:rPr>
        <w:t xml:space="preserve">@AfterViews</w:t>
      </w:r>
      <w:r w:rsidDel="00000000" w:rsidR="00000000" w:rsidRPr="00000000">
        <w:rPr>
          <w:rFonts w:ascii="Arial" w:cs="Arial" w:eastAsia="Arial" w:hAnsi="Arial"/>
          <w:color w:val="232629"/>
          <w:sz w:val="23"/>
          <w:szCs w:val="23"/>
          <w:rtl w:val="0"/>
        </w:rPr>
        <w:t xml:space="preserve"> and when this method gets executed then your views are ready to be used). This is not necessarily a problem, you just need to have a good understanding of Android's behaviors and well, Android Annotations behaviors as well.</w:t>
      </w:r>
    </w:p>
    <w:p w:rsidR="00000000" w:rsidDel="00000000" w:rsidP="00000000" w:rsidRDefault="00000000" w:rsidRPr="00000000" w14:paraId="00003C91">
      <w:pPr>
        <w:pBdr>
          <w:top w:color="auto" w:space="0" w:sz="0" w:val="none"/>
          <w:left w:color="auto" w:space="0" w:sz="0" w:val="none"/>
          <w:bottom w:color="auto" w:space="0" w:sz="0" w:val="none"/>
          <w:right w:color="auto" w:space="0" w:sz="0" w:val="none"/>
          <w:between w:color="auto" w:space="0" w:sz="0" w:val="none"/>
        </w:pBdr>
        <w:shd w:fill="ffffff" w:val="clear"/>
        <w:spacing w:after="0" w:lineRule="auto"/>
        <w:rPr>
          <w:rFonts w:ascii="Arial" w:cs="Arial" w:eastAsia="Arial" w:hAnsi="Arial"/>
          <w:color w:val="232629"/>
          <w:sz w:val="23"/>
          <w:szCs w:val="23"/>
        </w:rPr>
      </w:pPr>
      <w:r w:rsidDel="00000000" w:rsidR="00000000" w:rsidRPr="00000000">
        <w:rPr>
          <w:rFonts w:ascii="Arial" w:cs="Arial" w:eastAsia="Arial" w:hAnsi="Arial"/>
          <w:color w:val="232629"/>
          <w:sz w:val="23"/>
          <w:szCs w:val="23"/>
          <w:rtl w:val="0"/>
        </w:rPr>
        <w:t xml:space="preserve">In summary, as in any library, if you depend on it, well you depend on it, so you might as well understand very thoroughly how it works. Your project now depends on someone else's.</w:t>
      </w:r>
    </w:p>
    <w:p w:rsidR="00000000" w:rsidDel="00000000" w:rsidP="00000000" w:rsidRDefault="00000000" w:rsidRPr="00000000" w14:paraId="00003C92">
      <w:pPr>
        <w:rPr>
          <w:sz w:val="24"/>
          <w:szCs w:val="24"/>
        </w:rPr>
      </w:pPr>
      <w:r w:rsidDel="00000000" w:rsidR="00000000" w:rsidRPr="00000000">
        <w:rPr>
          <w:rtl w:val="0"/>
        </w:rPr>
      </w:r>
    </w:p>
    <w:p w:rsidR="00000000" w:rsidDel="00000000" w:rsidP="00000000" w:rsidRDefault="00000000" w:rsidRPr="00000000" w14:paraId="00003C93">
      <w:pPr>
        <w:rPr>
          <w:sz w:val="24"/>
          <w:szCs w:val="24"/>
        </w:rPr>
      </w:pPr>
      <w:r w:rsidDel="00000000" w:rsidR="00000000" w:rsidRPr="00000000">
        <w:rPr>
          <w:rtl w:val="0"/>
        </w:rPr>
      </w:r>
    </w:p>
    <w:p w:rsidR="00000000" w:rsidDel="00000000" w:rsidP="00000000" w:rsidRDefault="00000000" w:rsidRPr="00000000" w14:paraId="00003C94">
      <w:pPr>
        <w:rPr>
          <w:sz w:val="24"/>
          <w:szCs w:val="24"/>
        </w:rPr>
      </w:pPr>
      <w:r w:rsidDel="00000000" w:rsidR="00000000" w:rsidRPr="00000000">
        <w:rPr>
          <w:rtl w:val="0"/>
        </w:rPr>
      </w:r>
    </w:p>
    <w:p w:rsidR="00000000" w:rsidDel="00000000" w:rsidP="00000000" w:rsidRDefault="00000000" w:rsidRPr="00000000" w14:paraId="00003C95">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Intent Filter?</w:t>
      </w:r>
    </w:p>
    <w:p w:rsidR="00000000" w:rsidDel="00000000" w:rsidP="00000000" w:rsidRDefault="00000000" w:rsidRPr="00000000" w14:paraId="00003C96">
      <w:pPr>
        <w:rPr>
          <w:rFonts w:ascii="Arial" w:cs="Arial" w:eastAsia="Arial" w:hAnsi="Arial"/>
          <w:color w:val="232629"/>
          <w:sz w:val="23"/>
          <w:szCs w:val="23"/>
        </w:rPr>
      </w:pPr>
      <w:r w:rsidDel="00000000" w:rsidR="00000000" w:rsidRPr="00000000">
        <w:rPr>
          <w:b w:val="1"/>
          <w:sz w:val="24"/>
          <w:szCs w:val="24"/>
          <w:rtl w:val="0"/>
        </w:rPr>
        <w:t xml:space="preserve">Answer:    </w:t>
      </w:r>
      <w:r w:rsidDel="00000000" w:rsidR="00000000" w:rsidRPr="00000000">
        <w:rPr>
          <w:sz w:val="24"/>
          <w:szCs w:val="24"/>
          <w:rtl w:val="0"/>
        </w:rPr>
        <w:t xml:space="preserve"> </w:t>
      </w:r>
      <w:r w:rsidDel="00000000" w:rsidR="00000000" w:rsidRPr="00000000">
        <w:rPr>
          <w:rFonts w:ascii="Arial" w:cs="Arial" w:eastAsia="Arial" w:hAnsi="Arial"/>
          <w:color w:val="232629"/>
          <w:sz w:val="23"/>
          <w:szCs w:val="23"/>
          <w:rtl w:val="0"/>
        </w:rPr>
        <w:t xml:space="preserve">An intent filter is an expression in an app's manifest file that specifies the type of intents that the component would like to receive.</w:t>
      </w:r>
    </w:p>
    <w:p w:rsidR="00000000" w:rsidDel="00000000" w:rsidP="00000000" w:rsidRDefault="00000000" w:rsidRPr="00000000" w14:paraId="00003C97">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Arial" w:cs="Arial" w:eastAsia="Arial" w:hAnsi="Arial"/>
          <w:color w:val="232629"/>
          <w:sz w:val="23"/>
          <w:szCs w:val="23"/>
        </w:rPr>
      </w:pPr>
      <w:r w:rsidDel="00000000" w:rsidR="00000000" w:rsidRPr="00000000">
        <w:rPr>
          <w:rFonts w:ascii="Arial" w:cs="Arial" w:eastAsia="Arial" w:hAnsi="Arial"/>
          <w:color w:val="232629"/>
          <w:sz w:val="23"/>
          <w:szCs w:val="23"/>
          <w:rtl w:val="0"/>
        </w:rPr>
        <w:t xml:space="preserve">When you create an implicit intent, the Android system finds the appropriate component to start by comparing the contents of the intent to the intent filters declared in the manifest file of other apps on the device. If the intent matches an intent filter, the system starts that component and delivers it the Intent object.</w:t>
      </w:r>
    </w:p>
    <w:p w:rsidR="00000000" w:rsidDel="00000000" w:rsidP="00000000" w:rsidRDefault="00000000" w:rsidRPr="00000000" w14:paraId="00003C98">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Arial" w:cs="Arial" w:eastAsia="Arial" w:hAnsi="Arial"/>
          <w:b w:val="1"/>
          <w:color w:val="232629"/>
          <w:sz w:val="23"/>
          <w:szCs w:val="23"/>
        </w:rPr>
      </w:pPr>
      <w:r w:rsidDel="00000000" w:rsidR="00000000" w:rsidRPr="00000000">
        <w:rPr>
          <w:rFonts w:ascii="Arial" w:cs="Arial" w:eastAsia="Arial" w:hAnsi="Arial"/>
          <w:b w:val="1"/>
          <w:color w:val="232629"/>
          <w:sz w:val="23"/>
          <w:szCs w:val="23"/>
          <w:rtl w:val="0"/>
        </w:rPr>
        <w:t xml:space="preserve">AndroidManifest.xml</w:t>
      </w:r>
    </w:p>
    <w:p w:rsidR="00000000" w:rsidDel="00000000" w:rsidP="00000000" w:rsidRDefault="00000000" w:rsidRPr="00000000" w14:paraId="00003C99">
      <w:pPr>
        <w:rPr>
          <w:sz w:val="20"/>
          <w:szCs w:val="20"/>
        </w:rPr>
      </w:pPr>
      <w:r w:rsidDel="00000000" w:rsidR="00000000" w:rsidRPr="00000000">
        <w:rPr>
          <w:sz w:val="20"/>
          <w:szCs w:val="20"/>
          <w:rtl w:val="0"/>
        </w:rPr>
        <w:t xml:space="preserve">&lt;activity android:name=".HelloWorld" android:label="@string/app_name"&gt;</w:t>
      </w:r>
      <w:r w:rsidDel="00000000" w:rsidR="00000000" w:rsidRPr="00000000">
        <w:rPr>
          <w:sz w:val="24"/>
          <w:szCs w:val="24"/>
          <w:rtl w:val="0"/>
        </w:rPr>
        <w:t xml:space="preserve"> </w:t>
      </w:r>
      <w:r w:rsidDel="00000000" w:rsidR="00000000" w:rsidRPr="00000000">
        <w:rPr>
          <w:sz w:val="20"/>
          <w:szCs w:val="20"/>
          <w:rtl w:val="0"/>
        </w:rPr>
        <w:t xml:space="preserve">&lt;intent-filter&gt;</w:t>
      </w:r>
      <w:r w:rsidDel="00000000" w:rsidR="00000000" w:rsidRPr="00000000">
        <w:rPr>
          <w:sz w:val="24"/>
          <w:szCs w:val="24"/>
          <w:rtl w:val="0"/>
        </w:rPr>
        <w:t xml:space="preserve"> </w:t>
      </w:r>
      <w:r w:rsidDel="00000000" w:rsidR="00000000" w:rsidRPr="00000000">
        <w:rPr>
          <w:sz w:val="20"/>
          <w:szCs w:val="20"/>
          <w:rtl w:val="0"/>
        </w:rPr>
        <w:t xml:space="preserve">&lt;action android:name="android.intent.action.VIEW"/&gt;</w:t>
      </w:r>
      <w:r w:rsidDel="00000000" w:rsidR="00000000" w:rsidRPr="00000000">
        <w:rPr>
          <w:sz w:val="24"/>
          <w:szCs w:val="24"/>
          <w:rtl w:val="0"/>
        </w:rPr>
        <w:t xml:space="preserve"> </w:t>
      </w:r>
      <w:r w:rsidDel="00000000" w:rsidR="00000000" w:rsidRPr="00000000">
        <w:rPr>
          <w:sz w:val="20"/>
          <w:szCs w:val="20"/>
          <w:rtl w:val="0"/>
        </w:rPr>
        <w:t xml:space="preserve">&lt;category android:name="android.intent.category.DEFAULT"/&gt;</w:t>
      </w:r>
      <w:r w:rsidDel="00000000" w:rsidR="00000000" w:rsidRPr="00000000">
        <w:rPr>
          <w:sz w:val="24"/>
          <w:szCs w:val="24"/>
          <w:rtl w:val="0"/>
        </w:rPr>
        <w:t xml:space="preserve"> </w:t>
      </w:r>
      <w:r w:rsidDel="00000000" w:rsidR="00000000" w:rsidRPr="00000000">
        <w:rPr>
          <w:sz w:val="20"/>
          <w:szCs w:val="20"/>
          <w:rtl w:val="0"/>
        </w:rPr>
        <w:t xml:space="preserve">&lt;category android:name="android.intent.category.BROWSABLE"/&gt;</w:t>
      </w:r>
      <w:r w:rsidDel="00000000" w:rsidR="00000000" w:rsidRPr="00000000">
        <w:rPr>
          <w:sz w:val="24"/>
          <w:szCs w:val="24"/>
          <w:rtl w:val="0"/>
        </w:rPr>
        <w:t xml:space="preserve"> </w:t>
      </w:r>
      <w:r w:rsidDel="00000000" w:rsidR="00000000" w:rsidRPr="00000000">
        <w:rPr>
          <w:sz w:val="20"/>
          <w:szCs w:val="20"/>
          <w:rtl w:val="0"/>
        </w:rPr>
        <w:t xml:space="preserve">&lt;data android:scheme="http" android:host="androidium.org"/&gt;</w:t>
      </w:r>
      <w:r w:rsidDel="00000000" w:rsidR="00000000" w:rsidRPr="00000000">
        <w:rPr>
          <w:sz w:val="24"/>
          <w:szCs w:val="24"/>
          <w:rtl w:val="0"/>
        </w:rPr>
        <w:t xml:space="preserve"> </w:t>
      </w:r>
      <w:r w:rsidDel="00000000" w:rsidR="00000000" w:rsidRPr="00000000">
        <w:rPr>
          <w:sz w:val="20"/>
          <w:szCs w:val="20"/>
          <w:rtl w:val="0"/>
        </w:rPr>
        <w:t xml:space="preserve">&lt;/intent-filter&gt;</w:t>
      </w:r>
      <w:r w:rsidDel="00000000" w:rsidR="00000000" w:rsidRPr="00000000">
        <w:rPr>
          <w:sz w:val="24"/>
          <w:szCs w:val="24"/>
          <w:rtl w:val="0"/>
        </w:rPr>
        <w:t xml:space="preserve"> </w:t>
      </w:r>
      <w:r w:rsidDel="00000000" w:rsidR="00000000" w:rsidRPr="00000000">
        <w:rPr>
          <w:sz w:val="20"/>
          <w:szCs w:val="20"/>
          <w:rtl w:val="0"/>
        </w:rPr>
        <w:t xml:space="preserve">&lt;/activity&gt;</w:t>
      </w:r>
    </w:p>
    <w:p w:rsidR="00000000" w:rsidDel="00000000" w:rsidP="00000000" w:rsidRDefault="00000000" w:rsidRPr="00000000" w14:paraId="00003C9A">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Arial" w:cs="Arial" w:eastAsia="Arial" w:hAnsi="Arial"/>
          <w:b w:val="1"/>
          <w:color w:val="232629"/>
          <w:sz w:val="23"/>
          <w:szCs w:val="23"/>
        </w:rPr>
      </w:pPr>
      <w:r w:rsidDel="00000000" w:rsidR="00000000" w:rsidRPr="00000000">
        <w:rPr>
          <w:rFonts w:ascii="Arial" w:cs="Arial" w:eastAsia="Arial" w:hAnsi="Arial"/>
          <w:b w:val="1"/>
          <w:color w:val="232629"/>
          <w:sz w:val="23"/>
          <w:szCs w:val="23"/>
          <w:rtl w:val="0"/>
        </w:rPr>
        <w:t xml:space="preserve">Launch HelloWorld</w:t>
      </w:r>
    </w:p>
    <w:p w:rsidR="00000000" w:rsidDel="00000000" w:rsidP="00000000" w:rsidRDefault="00000000" w:rsidRPr="00000000" w14:paraId="00003C9B">
      <w:pPr>
        <w:spacing w:after="0" w:lineRule="auto"/>
        <w:rPr>
          <w:sz w:val="20"/>
          <w:szCs w:val="20"/>
        </w:rPr>
      </w:pPr>
      <w:r w:rsidDel="00000000" w:rsidR="00000000" w:rsidRPr="00000000">
        <w:rPr>
          <w:sz w:val="24"/>
          <w:szCs w:val="24"/>
          <w:rtl w:val="0"/>
        </w:rPr>
        <w:t xml:space="preserve">Intent intent = new Intent (</w:t>
      </w:r>
      <w:r w:rsidDel="00000000" w:rsidR="00000000" w:rsidRPr="00000000">
        <w:rPr>
          <w:sz w:val="20"/>
          <w:szCs w:val="20"/>
          <w:rtl w:val="0"/>
        </w:rPr>
        <w:t xml:space="preserve">Intent</w:t>
      </w:r>
      <w:r w:rsidDel="00000000" w:rsidR="00000000" w:rsidRPr="00000000">
        <w:rPr>
          <w:sz w:val="24"/>
          <w:szCs w:val="24"/>
          <w:rtl w:val="0"/>
        </w:rPr>
        <w:t xml:space="preserve">.ACTION_VIEW, Uri.parse(</w:t>
      </w:r>
      <w:r w:rsidDel="00000000" w:rsidR="00000000" w:rsidRPr="00000000">
        <w:rPr>
          <w:sz w:val="20"/>
          <w:szCs w:val="20"/>
          <w:rtl w:val="0"/>
        </w:rPr>
        <w:t xml:space="preserve">"http://androidium.org"</w:t>
      </w:r>
      <w:r w:rsidDel="00000000" w:rsidR="00000000" w:rsidRPr="00000000">
        <w:rPr>
          <w:sz w:val="24"/>
          <w:szCs w:val="24"/>
          <w:rtl w:val="0"/>
        </w:rPr>
        <w:t xml:space="preserve">))</w:t>
      </w:r>
      <w:r w:rsidDel="00000000" w:rsidR="00000000" w:rsidRPr="00000000">
        <w:rPr>
          <w:sz w:val="20"/>
          <w:szCs w:val="20"/>
          <w:rtl w:val="0"/>
        </w:rPr>
        <w:t xml:space="preserve">;</w:t>
      </w:r>
      <w:r w:rsidDel="00000000" w:rsidR="00000000" w:rsidRPr="00000000">
        <w:rPr>
          <w:sz w:val="24"/>
          <w:szCs w:val="24"/>
          <w:rtl w:val="0"/>
        </w:rPr>
        <w:t xml:space="preserve"> startActivity(</w:t>
      </w:r>
      <w:r w:rsidDel="00000000" w:rsidR="00000000" w:rsidRPr="00000000">
        <w:rPr>
          <w:sz w:val="20"/>
          <w:szCs w:val="20"/>
          <w:rtl w:val="0"/>
        </w:rPr>
        <w:t xml:space="preserve">intent</w:t>
      </w:r>
      <w:r w:rsidDel="00000000" w:rsidR="00000000" w:rsidRPr="00000000">
        <w:rPr>
          <w:sz w:val="24"/>
          <w:szCs w:val="24"/>
          <w:rtl w:val="0"/>
        </w:rPr>
        <w:t xml:space="preserve">)</w:t>
      </w:r>
      <w:r w:rsidDel="00000000" w:rsidR="00000000" w:rsidRPr="00000000">
        <w:rPr>
          <w:sz w:val="20"/>
          <w:szCs w:val="20"/>
          <w:rtl w:val="0"/>
        </w:rPr>
        <w:t xml:space="preserve">;</w:t>
      </w:r>
    </w:p>
    <w:p w:rsidR="00000000" w:rsidDel="00000000" w:rsidP="00000000" w:rsidRDefault="00000000" w:rsidRPr="00000000" w14:paraId="00003C9C">
      <w:pPr>
        <w:rPr>
          <w:sz w:val="24"/>
          <w:szCs w:val="24"/>
        </w:rPr>
      </w:pPr>
      <w:r w:rsidDel="00000000" w:rsidR="00000000" w:rsidRPr="00000000">
        <w:rPr>
          <w:rtl w:val="0"/>
        </w:rPr>
      </w:r>
    </w:p>
    <w:p w:rsidR="00000000" w:rsidDel="00000000" w:rsidP="00000000" w:rsidRDefault="00000000" w:rsidRPr="00000000" w14:paraId="00003C9D">
      <w:pPr>
        <w:rPr>
          <w:sz w:val="24"/>
          <w:szCs w:val="24"/>
        </w:rPr>
      </w:pPr>
      <w:r w:rsidDel="00000000" w:rsidR="00000000" w:rsidRPr="00000000">
        <w:rPr>
          <w:rtl w:val="0"/>
        </w:rPr>
      </w:r>
    </w:p>
    <w:p w:rsidR="00000000" w:rsidDel="00000000" w:rsidP="00000000" w:rsidRDefault="00000000" w:rsidRPr="00000000" w14:paraId="00003C9E">
      <w:pPr>
        <w:rPr>
          <w:sz w:val="24"/>
          <w:szCs w:val="24"/>
        </w:rPr>
      </w:pPr>
      <w:r w:rsidDel="00000000" w:rsidR="00000000" w:rsidRPr="00000000">
        <w:rPr>
          <w:rtl w:val="0"/>
        </w:rPr>
      </w:r>
    </w:p>
    <w:p w:rsidR="00000000" w:rsidDel="00000000" w:rsidP="00000000" w:rsidRDefault="00000000" w:rsidRPr="00000000" w14:paraId="00003C9F">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Explain String vs StringBuilder vs SpannedString vs SpannableString vs SpannableStringBuilder vs CharSequence?</w:t>
      </w:r>
    </w:p>
    <w:p w:rsidR="00000000" w:rsidDel="00000000" w:rsidP="00000000" w:rsidRDefault="00000000" w:rsidRPr="00000000" w14:paraId="00003CA0">
      <w:pPr>
        <w:rPr>
          <w:rFonts w:ascii="Arial" w:cs="Arial" w:eastAsia="Arial" w:hAnsi="Arial"/>
          <w:sz w:val="21"/>
          <w:szCs w:val="21"/>
        </w:rPr>
      </w:pPr>
      <w:r w:rsidDel="00000000" w:rsidR="00000000" w:rsidRPr="00000000">
        <w:rPr>
          <w:b w:val="1"/>
          <w:sz w:val="24"/>
          <w:szCs w:val="24"/>
          <w:rtl w:val="0"/>
        </w:rPr>
        <w:t xml:space="preserve">Answer:    </w:t>
      </w:r>
      <w:r w:rsidDel="00000000" w:rsidR="00000000" w:rsidRPr="00000000">
        <w:rPr>
          <w:sz w:val="24"/>
          <w:szCs w:val="24"/>
          <w:rtl w:val="0"/>
        </w:rPr>
        <w:t xml:space="preserve"> </w:t>
      </w:r>
      <w:r w:rsidDel="00000000" w:rsidR="00000000" w:rsidRPr="00000000">
        <w:rPr>
          <w:rFonts w:ascii="Arial" w:cs="Arial" w:eastAsia="Arial" w:hAnsi="Arial"/>
          <w:sz w:val="21"/>
          <w:szCs w:val="21"/>
          <w:rtl w:val="0"/>
        </w:rPr>
        <w:t xml:space="preserve">A </w:t>
      </w:r>
      <w:r w:rsidDel="00000000" w:rsidR="00000000" w:rsidRPr="00000000">
        <w:rPr>
          <w:rFonts w:ascii="Consolas" w:cs="Consolas" w:eastAsia="Consolas" w:hAnsi="Consolas"/>
          <w:color w:val="188038"/>
          <w:sz w:val="21"/>
          <w:szCs w:val="21"/>
          <w:shd w:fill="f5f5f5" w:val="clear"/>
          <w:rtl w:val="0"/>
        </w:rPr>
        <w:t xml:space="preserve">String</w:t>
      </w:r>
      <w:r w:rsidDel="00000000" w:rsidR="00000000" w:rsidRPr="00000000">
        <w:rPr>
          <w:rFonts w:ascii="Arial" w:cs="Arial" w:eastAsia="Arial" w:hAnsi="Arial"/>
          <w:sz w:val="21"/>
          <w:szCs w:val="21"/>
          <w:rtl w:val="0"/>
        </w:rPr>
        <w:t xml:space="preserve"> is immutable (ie, the text can’t change). It also doesn’t have any spans associated with it. (Spans are ranges over the text that include styling information like color, highlighting, italics, links, etc.) So you can use a </w:t>
      </w:r>
      <w:r w:rsidDel="00000000" w:rsidR="00000000" w:rsidRPr="00000000">
        <w:rPr>
          <w:rFonts w:ascii="Consolas" w:cs="Consolas" w:eastAsia="Consolas" w:hAnsi="Consolas"/>
          <w:color w:val="188038"/>
          <w:sz w:val="21"/>
          <w:szCs w:val="21"/>
          <w:shd w:fill="f5f5f5" w:val="clear"/>
          <w:rtl w:val="0"/>
        </w:rPr>
        <w:t xml:space="preserve">String</w:t>
      </w:r>
      <w:r w:rsidDel="00000000" w:rsidR="00000000" w:rsidRPr="00000000">
        <w:rPr>
          <w:rFonts w:ascii="Arial" w:cs="Arial" w:eastAsia="Arial" w:hAnsi="Arial"/>
          <w:sz w:val="21"/>
          <w:szCs w:val="21"/>
          <w:rtl w:val="0"/>
        </w:rPr>
        <w:t xml:space="preserve"> when your text doesn’t need to be changed and doesn’t need any styling.</w:t>
      </w:r>
    </w:p>
    <w:p w:rsidR="00000000" w:rsidDel="00000000" w:rsidP="00000000" w:rsidRDefault="00000000" w:rsidRPr="00000000" w14:paraId="00003CA1">
      <w:pPr>
        <w:numPr>
          <w:ilvl w:val="0"/>
          <w:numId w:val="106"/>
        </w:numPr>
        <w:pBdr>
          <w:top w:color="auto" w:space="0" w:sz="0" w:val="none"/>
          <w:bottom w:color="auto" w:space="0" w:sz="0" w:val="none"/>
          <w:right w:color="auto" w:space="0" w:sz="0" w:val="none"/>
          <w:between w:color="auto" w:space="0" w:sz="0" w:val="none"/>
        </w:pBdr>
        <w:shd w:fill="ffffff" w:val="clear"/>
        <w:spacing w:after="0" w:afterAutospacing="0" w:lineRule="auto"/>
        <w:ind w:left="1320" w:hanging="360"/>
      </w:pPr>
      <w:r w:rsidDel="00000000" w:rsidR="00000000" w:rsidRPr="00000000">
        <w:rPr>
          <w:rFonts w:ascii="Arial" w:cs="Arial" w:eastAsia="Arial" w:hAnsi="Arial"/>
          <w:sz w:val="21"/>
          <w:szCs w:val="21"/>
          <w:rtl w:val="0"/>
        </w:rPr>
        <w:t xml:space="preserve">A </w:t>
      </w:r>
      <w:r w:rsidDel="00000000" w:rsidR="00000000" w:rsidRPr="00000000">
        <w:rPr>
          <w:rFonts w:ascii="Consolas" w:cs="Consolas" w:eastAsia="Consolas" w:hAnsi="Consolas"/>
          <w:color w:val="188038"/>
          <w:sz w:val="21"/>
          <w:szCs w:val="21"/>
          <w:shd w:fill="f5f5f5" w:val="clear"/>
          <w:rtl w:val="0"/>
        </w:rPr>
        <w:t xml:space="preserve">StringBuilder</w:t>
      </w:r>
      <w:r w:rsidDel="00000000" w:rsidR="00000000" w:rsidRPr="00000000">
        <w:rPr>
          <w:rFonts w:ascii="Arial" w:cs="Arial" w:eastAsia="Arial" w:hAnsi="Arial"/>
          <w:sz w:val="21"/>
          <w:szCs w:val="21"/>
          <w:rtl w:val="0"/>
        </w:rPr>
        <w:t xml:space="preserve"> has mutable text, so you can modify it without creating a new object. However, it doesn’t have any span information. It is just plain text. So use a </w:t>
      </w:r>
      <w:r w:rsidDel="00000000" w:rsidR="00000000" w:rsidRPr="00000000">
        <w:rPr>
          <w:rFonts w:ascii="Consolas" w:cs="Consolas" w:eastAsia="Consolas" w:hAnsi="Consolas"/>
          <w:color w:val="188038"/>
          <w:sz w:val="21"/>
          <w:szCs w:val="21"/>
          <w:shd w:fill="f5f5f5" w:val="clear"/>
          <w:rtl w:val="0"/>
        </w:rPr>
        <w:t xml:space="preserve">StringBuilder</w:t>
      </w:r>
      <w:r w:rsidDel="00000000" w:rsidR="00000000" w:rsidRPr="00000000">
        <w:rPr>
          <w:rFonts w:ascii="Arial" w:cs="Arial" w:eastAsia="Arial" w:hAnsi="Arial"/>
          <w:sz w:val="21"/>
          <w:szCs w:val="21"/>
          <w:rtl w:val="0"/>
        </w:rPr>
        <w:t xml:space="preserve"> when you need to change the text, but you don’t care about styling it.</w:t>
      </w:r>
    </w:p>
    <w:p w:rsidR="00000000" w:rsidDel="00000000" w:rsidP="00000000" w:rsidRDefault="00000000" w:rsidRPr="00000000" w14:paraId="00003CA2">
      <w:pPr>
        <w:numPr>
          <w:ilvl w:val="0"/>
          <w:numId w:val="106"/>
        </w:numPr>
        <w:pBdr>
          <w:top w:color="auto" w:space="0" w:sz="0" w:val="none"/>
          <w:bottom w:color="auto" w:space="0" w:sz="0" w:val="none"/>
          <w:right w:color="auto" w:space="0" w:sz="0" w:val="none"/>
          <w:between w:color="auto" w:space="0" w:sz="0" w:val="none"/>
        </w:pBdr>
        <w:shd w:fill="ffffff" w:val="clear"/>
        <w:spacing w:after="380" w:lineRule="auto"/>
        <w:ind w:left="1320" w:hanging="360"/>
      </w:pPr>
      <w:r w:rsidDel="00000000" w:rsidR="00000000" w:rsidRPr="00000000">
        <w:rPr>
          <w:rFonts w:ascii="Arial" w:cs="Arial" w:eastAsia="Arial" w:hAnsi="Arial"/>
          <w:sz w:val="21"/>
          <w:szCs w:val="21"/>
          <w:rtl w:val="0"/>
        </w:rPr>
        <w:t xml:space="preserve">A </w:t>
      </w:r>
      <w:r w:rsidDel="00000000" w:rsidR="00000000" w:rsidRPr="00000000">
        <w:rPr>
          <w:rFonts w:ascii="Consolas" w:cs="Consolas" w:eastAsia="Consolas" w:hAnsi="Consolas"/>
          <w:color w:val="188038"/>
          <w:sz w:val="21"/>
          <w:szCs w:val="21"/>
          <w:shd w:fill="f5f5f5" w:val="clear"/>
          <w:rtl w:val="0"/>
        </w:rPr>
        <w:t xml:space="preserve">SpannedString</w:t>
      </w:r>
      <w:r w:rsidDel="00000000" w:rsidR="00000000" w:rsidRPr="00000000">
        <w:rPr>
          <w:rFonts w:ascii="Arial" w:cs="Arial" w:eastAsia="Arial" w:hAnsi="Arial"/>
          <w:sz w:val="21"/>
          <w:szCs w:val="21"/>
          <w:rtl w:val="0"/>
        </w:rPr>
        <w:t xml:space="preserve"> has immutable text (like a </w:t>
      </w:r>
      <w:r w:rsidDel="00000000" w:rsidR="00000000" w:rsidRPr="00000000">
        <w:rPr>
          <w:rFonts w:ascii="Consolas" w:cs="Consolas" w:eastAsia="Consolas" w:hAnsi="Consolas"/>
          <w:color w:val="188038"/>
          <w:sz w:val="21"/>
          <w:szCs w:val="21"/>
          <w:shd w:fill="f5f5f5" w:val="clear"/>
          <w:rtl w:val="0"/>
        </w:rPr>
        <w:t xml:space="preserve">String</w:t>
      </w:r>
      <w:r w:rsidDel="00000000" w:rsidR="00000000" w:rsidRPr="00000000">
        <w:rPr>
          <w:rFonts w:ascii="Arial" w:cs="Arial" w:eastAsia="Arial" w:hAnsi="Arial"/>
          <w:sz w:val="21"/>
          <w:szCs w:val="21"/>
          <w:rtl w:val="0"/>
        </w:rPr>
        <w:t xml:space="preserve">) and immutable span information. It is a concrete implementation of the requirements defined by the </w:t>
      </w:r>
      <w:r w:rsidDel="00000000" w:rsidR="00000000" w:rsidRPr="00000000">
        <w:rPr>
          <w:rFonts w:ascii="Consolas" w:cs="Consolas" w:eastAsia="Consolas" w:hAnsi="Consolas"/>
          <w:color w:val="188038"/>
          <w:sz w:val="21"/>
          <w:szCs w:val="21"/>
          <w:shd w:fill="f5f5f5" w:val="clear"/>
          <w:rtl w:val="0"/>
        </w:rPr>
        <w:t xml:space="preserve">Spanned</w:t>
      </w:r>
      <w:r w:rsidDel="00000000" w:rsidR="00000000" w:rsidRPr="00000000">
        <w:rPr>
          <w:rFonts w:ascii="Arial" w:cs="Arial" w:eastAsia="Arial" w:hAnsi="Arial"/>
          <w:sz w:val="21"/>
          <w:szCs w:val="21"/>
          <w:rtl w:val="0"/>
        </w:rPr>
        <w:t xml:space="preserve"> interface. Use a </w:t>
      </w:r>
      <w:r w:rsidDel="00000000" w:rsidR="00000000" w:rsidRPr="00000000">
        <w:rPr>
          <w:rFonts w:ascii="Consolas" w:cs="Consolas" w:eastAsia="Consolas" w:hAnsi="Consolas"/>
          <w:color w:val="188038"/>
          <w:sz w:val="21"/>
          <w:szCs w:val="21"/>
          <w:shd w:fill="f5f5f5" w:val="clear"/>
          <w:rtl w:val="0"/>
        </w:rPr>
        <w:t xml:space="preserve">SpannedString</w:t>
      </w:r>
      <w:r w:rsidDel="00000000" w:rsidR="00000000" w:rsidRPr="00000000">
        <w:rPr>
          <w:rFonts w:ascii="Arial" w:cs="Arial" w:eastAsia="Arial" w:hAnsi="Arial"/>
          <w:sz w:val="21"/>
          <w:szCs w:val="21"/>
          <w:rtl w:val="0"/>
        </w:rPr>
        <w:t xml:space="preserve"> when your text has style but you don’t need to change either the text or the style after it is created.</w:t>
      </w:r>
    </w:p>
    <w:p w:rsidR="00000000" w:rsidDel="00000000" w:rsidP="00000000" w:rsidRDefault="00000000" w:rsidRPr="00000000" w14:paraId="00003CA3">
      <w:pPr>
        <w:pBdr>
          <w:top w:color="auto" w:space="0" w:sz="0" w:val="none"/>
          <w:left w:color="auto" w:space="0" w:sz="0" w:val="none"/>
          <w:bottom w:color="auto" w:space="0" w:sz="0" w:val="none"/>
          <w:right w:color="auto" w:space="0" w:sz="0" w:val="none"/>
          <w:between w:color="auto" w:space="0" w:sz="0" w:val="none"/>
        </w:pBdr>
        <w:shd w:fill="ffffff" w:val="clear"/>
        <w:spacing w:after="300" w:lineRule="auto"/>
        <w:rPr>
          <w:rFonts w:ascii="Arial" w:cs="Arial" w:eastAsia="Arial" w:hAnsi="Arial"/>
          <w:sz w:val="21"/>
          <w:szCs w:val="21"/>
        </w:rPr>
      </w:pPr>
      <w:r w:rsidDel="00000000" w:rsidR="00000000" w:rsidRPr="00000000">
        <w:rPr>
          <w:rFonts w:ascii="Arial" w:cs="Arial" w:eastAsia="Arial" w:hAnsi="Arial"/>
          <w:i w:val="1"/>
          <w:sz w:val="21"/>
          <w:szCs w:val="21"/>
          <w:rtl w:val="0"/>
        </w:rPr>
        <w:t xml:space="preserve">Note:</w:t>
      </w:r>
      <w:r w:rsidDel="00000000" w:rsidR="00000000" w:rsidRPr="00000000">
        <w:rPr>
          <w:rFonts w:ascii="Arial" w:cs="Arial" w:eastAsia="Arial" w:hAnsi="Arial"/>
          <w:sz w:val="21"/>
          <w:szCs w:val="21"/>
          <w:rtl w:val="0"/>
        </w:rPr>
        <w:t xml:space="preserve"> There is no such thing as a </w:t>
      </w:r>
      <w:r w:rsidDel="00000000" w:rsidR="00000000" w:rsidRPr="00000000">
        <w:rPr>
          <w:rFonts w:ascii="Consolas" w:cs="Consolas" w:eastAsia="Consolas" w:hAnsi="Consolas"/>
          <w:color w:val="188038"/>
          <w:sz w:val="21"/>
          <w:szCs w:val="21"/>
          <w:shd w:fill="f5f5f5" w:val="clear"/>
          <w:rtl w:val="0"/>
        </w:rPr>
        <w:t xml:space="preserve">SpannedStringBuilder</w:t>
      </w:r>
      <w:r w:rsidDel="00000000" w:rsidR="00000000" w:rsidRPr="00000000">
        <w:rPr>
          <w:rFonts w:ascii="Arial" w:cs="Arial" w:eastAsia="Arial" w:hAnsi="Arial"/>
          <w:sz w:val="21"/>
          <w:szCs w:val="21"/>
          <w:rtl w:val="0"/>
        </w:rPr>
        <w:t xml:space="preserve"> because if the text changed then the span information would also very likely have to change.</w:t>
      </w:r>
    </w:p>
    <w:p w:rsidR="00000000" w:rsidDel="00000000" w:rsidP="00000000" w:rsidRDefault="00000000" w:rsidRPr="00000000" w14:paraId="00003CA4">
      <w:pPr>
        <w:numPr>
          <w:ilvl w:val="0"/>
          <w:numId w:val="83"/>
        </w:numPr>
        <w:pBdr>
          <w:top w:color="auto" w:space="0" w:sz="0" w:val="none"/>
          <w:bottom w:color="auto" w:space="0" w:sz="0" w:val="none"/>
          <w:right w:color="auto" w:space="0" w:sz="0" w:val="none"/>
          <w:between w:color="auto" w:space="0" w:sz="0" w:val="none"/>
        </w:pBdr>
        <w:shd w:fill="ffffff" w:val="clear"/>
        <w:spacing w:after="0" w:afterAutospacing="0" w:lineRule="auto"/>
        <w:ind w:left="1320" w:hanging="360"/>
      </w:pPr>
      <w:r w:rsidDel="00000000" w:rsidR="00000000" w:rsidRPr="00000000">
        <w:rPr>
          <w:rFonts w:ascii="Arial" w:cs="Arial" w:eastAsia="Arial" w:hAnsi="Arial"/>
          <w:sz w:val="21"/>
          <w:szCs w:val="21"/>
          <w:rtl w:val="0"/>
        </w:rPr>
        <w:t xml:space="preserve">A </w:t>
      </w:r>
      <w:r w:rsidDel="00000000" w:rsidR="00000000" w:rsidRPr="00000000">
        <w:rPr>
          <w:rFonts w:ascii="Consolas" w:cs="Consolas" w:eastAsia="Consolas" w:hAnsi="Consolas"/>
          <w:color w:val="188038"/>
          <w:sz w:val="21"/>
          <w:szCs w:val="21"/>
          <w:shd w:fill="f5f5f5" w:val="clear"/>
          <w:rtl w:val="0"/>
        </w:rPr>
        <w:t xml:space="preserve">SpannableString</w:t>
      </w:r>
      <w:r w:rsidDel="00000000" w:rsidR="00000000" w:rsidRPr="00000000">
        <w:rPr>
          <w:rFonts w:ascii="Arial" w:cs="Arial" w:eastAsia="Arial" w:hAnsi="Arial"/>
          <w:sz w:val="21"/>
          <w:szCs w:val="21"/>
          <w:rtl w:val="0"/>
        </w:rPr>
        <w:t xml:space="preserve"> has immutable text, but its span information is mutable. It is a concrete implementation of the requirements defined by the </w:t>
      </w:r>
      <w:r w:rsidDel="00000000" w:rsidR="00000000" w:rsidRPr="00000000">
        <w:rPr>
          <w:rFonts w:ascii="Consolas" w:cs="Consolas" w:eastAsia="Consolas" w:hAnsi="Consolas"/>
          <w:color w:val="188038"/>
          <w:sz w:val="21"/>
          <w:szCs w:val="21"/>
          <w:shd w:fill="f5f5f5" w:val="clear"/>
          <w:rtl w:val="0"/>
        </w:rPr>
        <w:t xml:space="preserve">Spannable</w:t>
      </w:r>
      <w:r w:rsidDel="00000000" w:rsidR="00000000" w:rsidRPr="00000000">
        <w:rPr>
          <w:rFonts w:ascii="Arial" w:cs="Arial" w:eastAsia="Arial" w:hAnsi="Arial"/>
          <w:sz w:val="21"/>
          <w:szCs w:val="21"/>
          <w:rtl w:val="0"/>
        </w:rPr>
        <w:t xml:space="preserve"> interface. Use a </w:t>
      </w:r>
      <w:r w:rsidDel="00000000" w:rsidR="00000000" w:rsidRPr="00000000">
        <w:rPr>
          <w:rFonts w:ascii="Consolas" w:cs="Consolas" w:eastAsia="Consolas" w:hAnsi="Consolas"/>
          <w:color w:val="188038"/>
          <w:sz w:val="21"/>
          <w:szCs w:val="21"/>
          <w:shd w:fill="f5f5f5" w:val="clear"/>
          <w:rtl w:val="0"/>
        </w:rPr>
        <w:t xml:space="preserve">SpannableString</w:t>
      </w:r>
      <w:r w:rsidDel="00000000" w:rsidR="00000000" w:rsidRPr="00000000">
        <w:rPr>
          <w:rFonts w:ascii="Arial" w:cs="Arial" w:eastAsia="Arial" w:hAnsi="Arial"/>
          <w:sz w:val="21"/>
          <w:szCs w:val="21"/>
          <w:rtl w:val="0"/>
        </w:rPr>
        <w:t xml:space="preserve"> when your text doesn’t need to be changed but the styling does.</w:t>
      </w:r>
    </w:p>
    <w:p w:rsidR="00000000" w:rsidDel="00000000" w:rsidP="00000000" w:rsidRDefault="00000000" w:rsidRPr="00000000" w14:paraId="00003CA5">
      <w:pPr>
        <w:numPr>
          <w:ilvl w:val="0"/>
          <w:numId w:val="83"/>
        </w:numPr>
        <w:pBdr>
          <w:top w:color="auto" w:space="0" w:sz="0" w:val="none"/>
          <w:bottom w:color="auto" w:space="0" w:sz="0" w:val="none"/>
          <w:right w:color="auto" w:space="0" w:sz="0" w:val="none"/>
          <w:between w:color="auto" w:space="0" w:sz="0" w:val="none"/>
        </w:pBdr>
        <w:shd w:fill="ffffff" w:val="clear"/>
        <w:spacing w:after="0" w:afterAutospacing="0" w:lineRule="auto"/>
        <w:ind w:left="1320" w:hanging="360"/>
      </w:pPr>
      <w:r w:rsidDel="00000000" w:rsidR="00000000" w:rsidRPr="00000000">
        <w:rPr>
          <w:rFonts w:ascii="Arial" w:cs="Arial" w:eastAsia="Arial" w:hAnsi="Arial"/>
          <w:sz w:val="21"/>
          <w:szCs w:val="21"/>
          <w:rtl w:val="0"/>
        </w:rPr>
        <w:t xml:space="preserve">A </w:t>
      </w:r>
      <w:r w:rsidDel="00000000" w:rsidR="00000000" w:rsidRPr="00000000">
        <w:rPr>
          <w:rFonts w:ascii="Consolas" w:cs="Consolas" w:eastAsia="Consolas" w:hAnsi="Consolas"/>
          <w:color w:val="188038"/>
          <w:sz w:val="21"/>
          <w:szCs w:val="21"/>
          <w:shd w:fill="f5f5f5" w:val="clear"/>
          <w:rtl w:val="0"/>
        </w:rPr>
        <w:t xml:space="preserve">SpannableStringBuilder</w:t>
      </w:r>
      <w:r w:rsidDel="00000000" w:rsidR="00000000" w:rsidRPr="00000000">
        <w:rPr>
          <w:rFonts w:ascii="Arial" w:cs="Arial" w:eastAsia="Arial" w:hAnsi="Arial"/>
          <w:sz w:val="21"/>
          <w:szCs w:val="21"/>
          <w:rtl w:val="0"/>
        </w:rPr>
        <w:t xml:space="preserve"> has both mutable text and span information. It is a concrete implementation of the requirements defined by the </w:t>
      </w:r>
      <w:r w:rsidDel="00000000" w:rsidR="00000000" w:rsidRPr="00000000">
        <w:rPr>
          <w:rFonts w:ascii="Consolas" w:cs="Consolas" w:eastAsia="Consolas" w:hAnsi="Consolas"/>
          <w:color w:val="188038"/>
          <w:sz w:val="21"/>
          <w:szCs w:val="21"/>
          <w:shd w:fill="f5f5f5" w:val="clear"/>
          <w:rtl w:val="0"/>
        </w:rPr>
        <w:t xml:space="preserve">Spannable</w:t>
      </w:r>
      <w:r w:rsidDel="00000000" w:rsidR="00000000" w:rsidRPr="00000000">
        <w:rPr>
          <w:rFonts w:ascii="Arial" w:cs="Arial" w:eastAsia="Arial" w:hAnsi="Arial"/>
          <w:sz w:val="21"/>
          <w:szCs w:val="21"/>
          <w:rtl w:val="0"/>
        </w:rPr>
        <w:t xml:space="preserve"> and </w:t>
      </w:r>
      <w:r w:rsidDel="00000000" w:rsidR="00000000" w:rsidRPr="00000000">
        <w:rPr>
          <w:rFonts w:ascii="Consolas" w:cs="Consolas" w:eastAsia="Consolas" w:hAnsi="Consolas"/>
          <w:color w:val="188038"/>
          <w:sz w:val="21"/>
          <w:szCs w:val="21"/>
          <w:shd w:fill="f5f5f5" w:val="clear"/>
          <w:rtl w:val="0"/>
        </w:rPr>
        <w:t xml:space="preserve">Editable</w:t>
      </w:r>
      <w:r w:rsidDel="00000000" w:rsidR="00000000" w:rsidRPr="00000000">
        <w:rPr>
          <w:rFonts w:ascii="Arial" w:cs="Arial" w:eastAsia="Arial" w:hAnsi="Arial"/>
          <w:sz w:val="21"/>
          <w:szCs w:val="21"/>
          <w:rtl w:val="0"/>
        </w:rPr>
        <w:t xml:space="preserve"> interfaces (among others). Use a </w:t>
      </w:r>
      <w:r w:rsidDel="00000000" w:rsidR="00000000" w:rsidRPr="00000000">
        <w:rPr>
          <w:rFonts w:ascii="Consolas" w:cs="Consolas" w:eastAsia="Consolas" w:hAnsi="Consolas"/>
          <w:color w:val="188038"/>
          <w:sz w:val="21"/>
          <w:szCs w:val="21"/>
          <w:shd w:fill="f5f5f5" w:val="clear"/>
          <w:rtl w:val="0"/>
        </w:rPr>
        <w:t xml:space="preserve">SpannableStringBuilder</w:t>
      </w:r>
      <w:r w:rsidDel="00000000" w:rsidR="00000000" w:rsidRPr="00000000">
        <w:rPr>
          <w:rFonts w:ascii="Arial" w:cs="Arial" w:eastAsia="Arial" w:hAnsi="Arial"/>
          <w:sz w:val="21"/>
          <w:szCs w:val="21"/>
          <w:rtl w:val="0"/>
        </w:rPr>
        <w:t xml:space="preserve"> when you will need to update the text and its style.</w:t>
      </w:r>
    </w:p>
    <w:p w:rsidR="00000000" w:rsidDel="00000000" w:rsidP="00000000" w:rsidRDefault="00000000" w:rsidRPr="00000000" w14:paraId="00003CA6">
      <w:pPr>
        <w:numPr>
          <w:ilvl w:val="0"/>
          <w:numId w:val="83"/>
        </w:numPr>
        <w:pBdr>
          <w:top w:color="auto" w:space="0" w:sz="0" w:val="none"/>
          <w:bottom w:color="auto" w:space="0" w:sz="0" w:val="none"/>
          <w:right w:color="auto" w:space="0" w:sz="0" w:val="none"/>
          <w:between w:color="auto" w:space="0" w:sz="0" w:val="none"/>
        </w:pBdr>
        <w:shd w:fill="ffffff" w:val="clear"/>
        <w:spacing w:after="380" w:lineRule="auto"/>
        <w:ind w:left="1320" w:hanging="360"/>
      </w:pPr>
      <w:r w:rsidDel="00000000" w:rsidR="00000000" w:rsidRPr="00000000">
        <w:rPr>
          <w:rFonts w:ascii="Arial" w:cs="Arial" w:eastAsia="Arial" w:hAnsi="Arial"/>
          <w:sz w:val="21"/>
          <w:szCs w:val="21"/>
          <w:rtl w:val="0"/>
        </w:rPr>
        <w:t xml:space="preserve">A </w:t>
      </w:r>
      <w:r w:rsidDel="00000000" w:rsidR="00000000" w:rsidRPr="00000000">
        <w:rPr>
          <w:rFonts w:ascii="Consolas" w:cs="Consolas" w:eastAsia="Consolas" w:hAnsi="Consolas"/>
          <w:color w:val="188038"/>
          <w:sz w:val="21"/>
          <w:szCs w:val="21"/>
          <w:shd w:fill="f5f5f5" w:val="clear"/>
          <w:rtl w:val="0"/>
        </w:rPr>
        <w:t xml:space="preserve">CharSequence</w:t>
      </w:r>
      <w:r w:rsidDel="00000000" w:rsidR="00000000" w:rsidRPr="00000000">
        <w:rPr>
          <w:rFonts w:ascii="Arial" w:cs="Arial" w:eastAsia="Arial" w:hAnsi="Arial"/>
          <w:sz w:val="21"/>
          <w:szCs w:val="21"/>
          <w:rtl w:val="0"/>
        </w:rPr>
        <w:t xml:space="preserve"> is an interface and not a concrete class. That means it just defines a list of rules to follow for any class that implements it. And all of the classes mentioned above implement it. So you can use a </w:t>
      </w:r>
      <w:r w:rsidDel="00000000" w:rsidR="00000000" w:rsidRPr="00000000">
        <w:rPr>
          <w:rFonts w:ascii="Consolas" w:cs="Consolas" w:eastAsia="Consolas" w:hAnsi="Consolas"/>
          <w:color w:val="188038"/>
          <w:sz w:val="21"/>
          <w:szCs w:val="21"/>
          <w:shd w:fill="f5f5f5" w:val="clear"/>
          <w:rtl w:val="0"/>
        </w:rPr>
        <w:t xml:space="preserve">CharSequence</w:t>
      </w:r>
      <w:r w:rsidDel="00000000" w:rsidR="00000000" w:rsidRPr="00000000">
        <w:rPr>
          <w:rFonts w:ascii="Arial" w:cs="Arial" w:eastAsia="Arial" w:hAnsi="Arial"/>
          <w:sz w:val="21"/>
          <w:szCs w:val="21"/>
          <w:rtl w:val="0"/>
        </w:rPr>
        <w:t xml:space="preserve"> when you want to generalize the type of object that you have for maximum flexibility. You can always downcast it to a </w:t>
      </w:r>
      <w:r w:rsidDel="00000000" w:rsidR="00000000" w:rsidRPr="00000000">
        <w:rPr>
          <w:rFonts w:ascii="Consolas" w:cs="Consolas" w:eastAsia="Consolas" w:hAnsi="Consolas"/>
          <w:color w:val="188038"/>
          <w:sz w:val="21"/>
          <w:szCs w:val="21"/>
          <w:shd w:fill="f5f5f5" w:val="clear"/>
          <w:rtl w:val="0"/>
        </w:rPr>
        <w:t xml:space="preserve">String</w:t>
      </w:r>
      <w:r w:rsidDel="00000000" w:rsidR="00000000" w:rsidRPr="00000000">
        <w:rPr>
          <w:rFonts w:ascii="Arial" w:cs="Arial" w:eastAsia="Arial" w:hAnsi="Arial"/>
          <w:sz w:val="21"/>
          <w:szCs w:val="21"/>
          <w:rtl w:val="0"/>
        </w:rPr>
        <w:t xml:space="preserve"> or </w:t>
      </w:r>
      <w:r w:rsidDel="00000000" w:rsidR="00000000" w:rsidRPr="00000000">
        <w:rPr>
          <w:rFonts w:ascii="Consolas" w:cs="Consolas" w:eastAsia="Consolas" w:hAnsi="Consolas"/>
          <w:color w:val="188038"/>
          <w:sz w:val="21"/>
          <w:szCs w:val="21"/>
          <w:shd w:fill="f5f5f5" w:val="clear"/>
          <w:rtl w:val="0"/>
        </w:rPr>
        <w:t xml:space="preserve">SpannableStringBuilder</w:t>
      </w:r>
      <w:r w:rsidDel="00000000" w:rsidR="00000000" w:rsidRPr="00000000">
        <w:rPr>
          <w:rFonts w:ascii="Arial" w:cs="Arial" w:eastAsia="Arial" w:hAnsi="Arial"/>
          <w:sz w:val="21"/>
          <w:szCs w:val="21"/>
          <w:rtl w:val="0"/>
        </w:rPr>
        <w:t xml:space="preserve"> or whatever later if you need to.</w:t>
      </w:r>
    </w:p>
    <w:p w:rsidR="00000000" w:rsidDel="00000000" w:rsidP="00000000" w:rsidRDefault="00000000" w:rsidRPr="00000000" w14:paraId="00003CA7">
      <w:pPr>
        <w:rPr>
          <w:sz w:val="24"/>
          <w:szCs w:val="24"/>
        </w:rPr>
      </w:pPr>
      <w:r w:rsidDel="00000000" w:rsidR="00000000" w:rsidRPr="00000000">
        <w:rPr>
          <w:rtl w:val="0"/>
        </w:rPr>
      </w:r>
    </w:p>
    <w:p w:rsidR="00000000" w:rsidDel="00000000" w:rsidP="00000000" w:rsidRDefault="00000000" w:rsidRPr="00000000" w14:paraId="00003CA8">
      <w:pPr>
        <w:rPr>
          <w:sz w:val="24"/>
          <w:szCs w:val="24"/>
        </w:rPr>
      </w:pPr>
      <w:r w:rsidDel="00000000" w:rsidR="00000000" w:rsidRPr="00000000">
        <w:rPr>
          <w:rtl w:val="0"/>
        </w:rPr>
      </w:r>
    </w:p>
    <w:p w:rsidR="00000000" w:rsidDel="00000000" w:rsidP="00000000" w:rsidRDefault="00000000" w:rsidRPr="00000000" w14:paraId="00003CA9">
      <w:pPr>
        <w:rPr>
          <w:sz w:val="24"/>
          <w:szCs w:val="24"/>
        </w:rPr>
      </w:pPr>
      <w:r w:rsidDel="00000000" w:rsidR="00000000" w:rsidRPr="00000000">
        <w:rPr>
          <w:rtl w:val="0"/>
        </w:rPr>
      </w:r>
    </w:p>
    <w:p w:rsidR="00000000" w:rsidDel="00000000" w:rsidP="00000000" w:rsidRDefault="00000000" w:rsidRPr="00000000" w14:paraId="00003CAA">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How would you communicate between two Fragments?</w:t>
      </w:r>
    </w:p>
    <w:p w:rsidR="00000000" w:rsidDel="00000000" w:rsidP="00000000" w:rsidRDefault="00000000" w:rsidRPr="00000000" w14:paraId="00003CAB">
      <w:pPr>
        <w:rPr/>
      </w:pPr>
      <w:r w:rsidDel="00000000" w:rsidR="00000000" w:rsidRPr="00000000">
        <w:rPr>
          <w:b w:val="1"/>
          <w:sz w:val="24"/>
          <w:szCs w:val="24"/>
          <w:rtl w:val="0"/>
        </w:rPr>
        <w:t xml:space="preserve">Answer: </w:t>
      </w:r>
      <w:r w:rsidDel="00000000" w:rsidR="00000000" w:rsidRPr="00000000">
        <w:rPr>
          <w:rtl w:val="0"/>
        </w:rPr>
        <w:t xml:space="preserve">    While developing an Android application, we can communicate with one Activity or Fragment to another. Communication is one of the important part in Android app development. To share data or communicate from one Activity to others is an easy task. There are many ways of doing so, for example, we can use the ViewModel class or can declare the variables to be shared as static. Another thing that can be done is you can share the data by using Intents. But if you want to share the data or communicate between two different Fragments then things become complex. You can’t treat a Fragment same as that of Activity. Like Activity, Fragments have their own life cycle. So, you should handle the lifecycle of Fragments while using it.</w:t>
      </w:r>
    </w:p>
    <w:p w:rsidR="00000000" w:rsidDel="00000000" w:rsidP="00000000" w:rsidRDefault="00000000" w:rsidRPr="00000000" w14:paraId="00003CAC">
      <w:pPr>
        <w:rPr/>
      </w:pPr>
      <w:r w:rsidDel="00000000" w:rsidR="00000000" w:rsidRPr="00000000">
        <w:rPr>
          <w:rtl w:val="0"/>
        </w:rPr>
        <w:t xml:space="preserve">In this blog, we will learn how to communicate between Fragments in our Android application. So, let’s get started.</w:t>
      </w:r>
    </w:p>
    <w:p w:rsidR="00000000" w:rsidDel="00000000" w:rsidP="00000000" w:rsidRDefault="00000000" w:rsidRPr="00000000" w14:paraId="00003CAD">
      <w:pPr>
        <w:pStyle w:val="Heading4"/>
        <w:rPr/>
      </w:pPr>
      <w:bookmarkStart w:colFirst="0" w:colLast="0" w:name="_heading=h.v48xe0zbrl77" w:id="100"/>
      <w:bookmarkEnd w:id="100"/>
      <w:r w:rsidDel="00000000" w:rsidR="00000000" w:rsidRPr="00000000">
        <w:rPr>
          <w:rtl w:val="0"/>
        </w:rPr>
        <w:t xml:space="preserve">A quick revision about Fragments</w:t>
      </w:r>
    </w:p>
    <w:p w:rsidR="00000000" w:rsidDel="00000000" w:rsidP="00000000" w:rsidRDefault="00000000" w:rsidRPr="00000000" w14:paraId="00003CAE">
      <w:pPr>
        <w:rPr/>
      </w:pPr>
      <w:r w:rsidDel="00000000" w:rsidR="00000000" w:rsidRPr="00000000">
        <w:rPr>
          <w:rtl w:val="0"/>
        </w:rPr>
        <w:t xml:space="preserve">A Fragment represents a behavior or portion of any user interface. For example, if you are having one Activity, then your activity may have a number of Fragments that have their own life cycle. You can think of the Whatsapp application. In the main screen, you can see four fragments present in the form of tab layout i.e. camera, chat, status and call. A Fragment must be hosted in an Activity and if the Activity will be destroyed then all the Fragments present in that activity will also be destroyed. Also, every Fragment present in an Activity has its own life cycle. So, due to this, care must be taken while sending data from one Fragment to the other. So, let’s see how we can achieve this communication.</w:t>
      </w:r>
    </w:p>
    <w:p w:rsidR="00000000" w:rsidDel="00000000" w:rsidP="00000000" w:rsidRDefault="00000000" w:rsidRPr="00000000" w14:paraId="00003CAF">
      <w:pPr>
        <w:pStyle w:val="Heading4"/>
        <w:rPr/>
      </w:pPr>
      <w:bookmarkStart w:colFirst="0" w:colLast="0" w:name="_heading=h.qfaxpy90dtfs" w:id="101"/>
      <w:bookmarkEnd w:id="101"/>
      <w:r w:rsidDel="00000000" w:rsidR="00000000" w:rsidRPr="00000000">
        <w:rPr>
          <w:rtl w:val="0"/>
        </w:rPr>
        <w:t xml:space="preserve">Fragment Communication</w:t>
      </w:r>
    </w:p>
    <w:p w:rsidR="00000000" w:rsidDel="00000000" w:rsidP="00000000" w:rsidRDefault="00000000" w:rsidRPr="00000000" w14:paraId="00003CB0">
      <w:pPr>
        <w:rPr/>
      </w:pPr>
      <w:r w:rsidDel="00000000" w:rsidR="00000000" w:rsidRPr="00000000">
        <w:rPr>
          <w:rtl w:val="0"/>
        </w:rPr>
        <w:t xml:space="preserve">The communication between fragments should not be done directly. There are two ways of doing so.</w:t>
      </w:r>
    </w:p>
    <w:p w:rsidR="00000000" w:rsidDel="00000000" w:rsidP="00000000" w:rsidRDefault="00000000" w:rsidRPr="00000000" w14:paraId="00003CB1">
      <w:pPr>
        <w:numPr>
          <w:ilvl w:val="0"/>
          <w:numId w:val="166"/>
        </w:numPr>
        <w:ind w:left="720" w:hanging="360"/>
      </w:pPr>
      <w:r w:rsidDel="00000000" w:rsidR="00000000" w:rsidRPr="00000000">
        <w:rPr>
          <w:rtl w:val="0"/>
        </w:rPr>
        <w:t xml:space="preserve">With the help of ViewModel</w:t>
      </w:r>
    </w:p>
    <w:p w:rsidR="00000000" w:rsidDel="00000000" w:rsidP="00000000" w:rsidRDefault="00000000" w:rsidRPr="00000000" w14:paraId="00003CB2">
      <w:pPr>
        <w:numPr>
          <w:ilvl w:val="0"/>
          <w:numId w:val="166"/>
        </w:numPr>
        <w:ind w:left="720" w:hanging="360"/>
      </w:pPr>
      <w:r w:rsidDel="00000000" w:rsidR="00000000" w:rsidRPr="00000000">
        <w:rPr>
          <w:rtl w:val="0"/>
        </w:rPr>
        <w:t xml:space="preserve">With the help of Interface</w:t>
      </w:r>
    </w:p>
    <w:p w:rsidR="00000000" w:rsidDel="00000000" w:rsidP="00000000" w:rsidRDefault="00000000" w:rsidRPr="00000000" w14:paraId="00003CB3">
      <w:pPr>
        <w:rPr/>
      </w:pPr>
      <w:r w:rsidDel="00000000" w:rsidR="00000000" w:rsidRPr="00000000">
        <w:rPr>
          <w:rtl w:val="0"/>
        </w:rPr>
        <w:t xml:space="preserve">To have a sharing of data between Fragments, either you can use a shared ViewModel that is shared between all the Fragments or you can make an Interface and then use this interface to communicate between fragments.</w:t>
      </w:r>
    </w:p>
    <w:p w:rsidR="00000000" w:rsidDel="00000000" w:rsidP="00000000" w:rsidRDefault="00000000" w:rsidRPr="00000000" w14:paraId="00003CB4">
      <w:pPr>
        <w:rPr/>
      </w:pPr>
      <w:r w:rsidDel="00000000" w:rsidR="00000000" w:rsidRPr="00000000">
        <w:rPr>
          <w:rtl w:val="0"/>
        </w:rPr>
        <w:t xml:space="preserve">The ViewModel process is very simple and you can learn how to communicate between Fragments using ViewModel by reading our </w:t>
      </w:r>
      <w:hyperlink r:id="rId316">
        <w:r w:rsidDel="00000000" w:rsidR="00000000" w:rsidRPr="00000000">
          <w:rPr>
            <w:color w:val="1155cc"/>
            <w:u w:val="single"/>
            <w:rtl w:val="0"/>
          </w:rPr>
          <w:t xml:space="preserve">Shared ViewModel </w:t>
        </w:r>
      </w:hyperlink>
      <w:r w:rsidDel="00000000" w:rsidR="00000000" w:rsidRPr="00000000">
        <w:rPr>
          <w:rtl w:val="0"/>
        </w:rPr>
        <w:t xml:space="preserve">blog at </w:t>
      </w:r>
      <w:hyperlink r:id="rId317">
        <w:r w:rsidDel="00000000" w:rsidR="00000000" w:rsidRPr="00000000">
          <w:rPr>
            <w:color w:val="1155cc"/>
            <w:u w:val="single"/>
            <w:rtl w:val="0"/>
          </w:rPr>
          <w:t xml:space="preserve">MindOrks </w:t>
        </w:r>
      </w:hyperlink>
      <w:r w:rsidDel="00000000" w:rsidR="00000000" w:rsidRPr="00000000">
        <w:rPr>
          <w:rtl w:val="0"/>
        </w:rPr>
        <w:t xml:space="preserve">.</w:t>
      </w:r>
    </w:p>
    <w:p w:rsidR="00000000" w:rsidDel="00000000" w:rsidP="00000000" w:rsidRDefault="00000000" w:rsidRPr="00000000" w14:paraId="00003CB5">
      <w:pPr>
        <w:rPr/>
      </w:pPr>
      <w:r w:rsidDel="00000000" w:rsidR="00000000" w:rsidRPr="00000000">
        <w:rPr>
          <w:rtl w:val="0"/>
        </w:rPr>
        <w:t xml:space="preserve">But you should know every possible way of doing so. In this blog, we will be learning about the Interface way of Fragment communication.</w:t>
      </w:r>
    </w:p>
    <w:p w:rsidR="00000000" w:rsidDel="00000000" w:rsidP="00000000" w:rsidRDefault="00000000" w:rsidRPr="00000000" w14:paraId="00003CB6">
      <w:pPr>
        <w:rPr/>
      </w:pPr>
      <w:r w:rsidDel="00000000" w:rsidR="00000000" w:rsidRPr="00000000">
        <w:rPr>
          <w:rtl w:val="0"/>
        </w:rPr>
        <w:t xml:space="preserve">So, basically we will be having one Activity and in that activity, we will be having two Fragments. Our aim is to send the data from one Fragment to the other with the help if Interface.</w:t>
      </w:r>
    </w:p>
    <w:p w:rsidR="00000000" w:rsidDel="00000000" w:rsidP="00000000" w:rsidRDefault="00000000" w:rsidRPr="00000000" w14:paraId="00003CB7">
      <w:pPr>
        <w:rPr/>
      </w:pPr>
      <w:r w:rsidDel="00000000" w:rsidR="00000000" w:rsidRPr="00000000">
        <w:rPr>
          <w:rtl w:val="0"/>
        </w:rPr>
        <w:t xml:space="preserve">The idea is very simple. We can summarize the whole step into the below points:</w:t>
      </w:r>
    </w:p>
    <w:p w:rsidR="00000000" w:rsidDel="00000000" w:rsidP="00000000" w:rsidRDefault="00000000" w:rsidRPr="00000000" w14:paraId="00003CB8">
      <w:pPr>
        <w:numPr>
          <w:ilvl w:val="0"/>
          <w:numId w:val="147"/>
        </w:numPr>
        <w:ind w:left="720" w:hanging="360"/>
      </w:pPr>
      <w:r w:rsidDel="00000000" w:rsidR="00000000" w:rsidRPr="00000000">
        <w:rPr>
          <w:rtl w:val="0"/>
        </w:rPr>
        <w:t xml:space="preserve">Make an Interface in your FragmentA</w:t>
      </w:r>
    </w:p>
    <w:p w:rsidR="00000000" w:rsidDel="00000000" w:rsidP="00000000" w:rsidRDefault="00000000" w:rsidRPr="00000000" w14:paraId="00003CB9">
      <w:pPr>
        <w:numPr>
          <w:ilvl w:val="0"/>
          <w:numId w:val="147"/>
        </w:numPr>
        <w:ind w:left="720" w:hanging="360"/>
      </w:pPr>
      <w:r w:rsidDel="00000000" w:rsidR="00000000" w:rsidRPr="00000000">
        <w:rPr>
          <w:rtl w:val="0"/>
        </w:rPr>
        <w:t xml:space="preserve">Implement the Interface of the FragmentA in your Activity</w:t>
      </w:r>
    </w:p>
    <w:p w:rsidR="00000000" w:rsidDel="00000000" w:rsidP="00000000" w:rsidRDefault="00000000" w:rsidRPr="00000000" w14:paraId="00003CBA">
      <w:pPr>
        <w:numPr>
          <w:ilvl w:val="0"/>
          <w:numId w:val="147"/>
        </w:numPr>
        <w:ind w:left="720" w:hanging="360"/>
      </w:pPr>
      <w:r w:rsidDel="00000000" w:rsidR="00000000" w:rsidRPr="00000000">
        <w:rPr>
          <w:rtl w:val="0"/>
        </w:rPr>
        <w:t xml:space="preserve">Call the Interface method from your Activity</w:t>
      </w:r>
    </w:p>
    <w:p w:rsidR="00000000" w:rsidDel="00000000" w:rsidP="00000000" w:rsidRDefault="00000000" w:rsidRPr="00000000" w14:paraId="00003CBB">
      <w:pPr>
        <w:numPr>
          <w:ilvl w:val="0"/>
          <w:numId w:val="147"/>
        </w:numPr>
        <w:ind w:left="720" w:hanging="360"/>
      </w:pPr>
      <w:r w:rsidDel="00000000" w:rsidR="00000000" w:rsidRPr="00000000">
        <w:rPr>
          <w:rtl w:val="0"/>
        </w:rPr>
        <w:t xml:space="preserve">In your Activity, call your FragmentB to do the required changes</w:t>
      </w:r>
    </w:p>
    <w:p w:rsidR="00000000" w:rsidDel="00000000" w:rsidP="00000000" w:rsidRDefault="00000000" w:rsidRPr="00000000" w14:paraId="00003CBC">
      <w:pPr>
        <w:rPr/>
      </w:pPr>
      <w:r w:rsidDel="00000000" w:rsidR="00000000" w:rsidRPr="00000000">
        <w:rPr>
          <w:rtl w:val="0"/>
        </w:rPr>
        <w:t xml:space="preserve">So, let’s implement this one by one. Firstly, add an Interface to your FragmentA:</w:t>
      </w:r>
    </w:p>
    <w:p w:rsidR="00000000" w:rsidDel="00000000" w:rsidP="00000000" w:rsidRDefault="00000000" w:rsidRPr="00000000" w14:paraId="00003CBD">
      <w:pPr>
        <w:rPr/>
      </w:pPr>
      <w:r w:rsidDel="00000000" w:rsidR="00000000" w:rsidRPr="00000000">
        <w:rPr>
          <w:rtl w:val="0"/>
        </w:rPr>
        <w:t xml:space="preserve">class FragmentA : Fragment() {</w:t>
      </w:r>
    </w:p>
    <w:p w:rsidR="00000000" w:rsidDel="00000000" w:rsidP="00000000" w:rsidRDefault="00000000" w:rsidRPr="00000000" w14:paraId="00003CBE">
      <w:pPr>
        <w:rPr/>
      </w:pPr>
      <w:r w:rsidDel="00000000" w:rsidR="00000000" w:rsidRPr="00000000">
        <w:rPr>
          <w:rtl w:val="0"/>
        </w:rPr>
      </w:r>
    </w:p>
    <w:p w:rsidR="00000000" w:rsidDel="00000000" w:rsidP="00000000" w:rsidRDefault="00000000" w:rsidRPr="00000000" w14:paraId="00003CBF">
      <w:pPr>
        <w:rPr/>
      </w:pPr>
      <w:r w:rsidDel="00000000" w:rsidR="00000000" w:rsidRPr="00000000">
        <w:rPr>
          <w:rtl w:val="0"/>
        </w:rPr>
        <w:t xml:space="preserve">        lateinit var mCallback: TextClickedListener</w:t>
      </w:r>
    </w:p>
    <w:p w:rsidR="00000000" w:rsidDel="00000000" w:rsidP="00000000" w:rsidRDefault="00000000" w:rsidRPr="00000000" w14:paraId="00003CC0">
      <w:pPr>
        <w:rPr/>
      </w:pPr>
      <w:r w:rsidDel="00000000" w:rsidR="00000000" w:rsidRPr="00000000">
        <w:rPr>
          <w:rtl w:val="0"/>
        </w:rPr>
      </w:r>
    </w:p>
    <w:p w:rsidR="00000000" w:rsidDel="00000000" w:rsidP="00000000" w:rsidRDefault="00000000" w:rsidRPr="00000000" w14:paraId="00003CC1">
      <w:pPr>
        <w:rPr/>
      </w:pPr>
      <w:r w:rsidDel="00000000" w:rsidR="00000000" w:rsidRPr="00000000">
        <w:rPr>
          <w:rtl w:val="0"/>
        </w:rPr>
        <w:t xml:space="preserve">        //defining Interface</w:t>
      </w:r>
    </w:p>
    <w:p w:rsidR="00000000" w:rsidDel="00000000" w:rsidP="00000000" w:rsidRDefault="00000000" w:rsidRPr="00000000" w14:paraId="00003CC2">
      <w:pPr>
        <w:rPr/>
      </w:pPr>
      <w:r w:rsidDel="00000000" w:rsidR="00000000" w:rsidRPr="00000000">
        <w:rPr>
          <w:rtl w:val="0"/>
        </w:rPr>
        <w:t xml:space="preserve">        interface TextClickedListener {</w:t>
      </w:r>
    </w:p>
    <w:p w:rsidR="00000000" w:rsidDel="00000000" w:rsidP="00000000" w:rsidRDefault="00000000" w:rsidRPr="00000000" w14:paraId="00003CC3">
      <w:pPr>
        <w:rPr/>
      </w:pPr>
      <w:r w:rsidDel="00000000" w:rsidR="00000000" w:rsidRPr="00000000">
        <w:rPr>
          <w:rtl w:val="0"/>
        </w:rPr>
        <w:t xml:space="preserve">            fun sendText(text: String)</w:t>
      </w:r>
    </w:p>
    <w:p w:rsidR="00000000" w:rsidDel="00000000" w:rsidP="00000000" w:rsidRDefault="00000000" w:rsidRPr="00000000" w14:paraId="00003CC4">
      <w:pPr>
        <w:rPr/>
      </w:pPr>
      <w:r w:rsidDel="00000000" w:rsidR="00000000" w:rsidRPr="00000000">
        <w:rPr>
          <w:rtl w:val="0"/>
        </w:rPr>
        <w:t xml:space="preserve">        }</w:t>
      </w:r>
    </w:p>
    <w:p w:rsidR="00000000" w:rsidDel="00000000" w:rsidP="00000000" w:rsidRDefault="00000000" w:rsidRPr="00000000" w14:paraId="00003CC5">
      <w:pPr>
        <w:rPr/>
      </w:pPr>
      <w:r w:rsidDel="00000000" w:rsidR="00000000" w:rsidRPr="00000000">
        <w:rPr>
          <w:rtl w:val="0"/>
        </w:rPr>
      </w:r>
    </w:p>
    <w:p w:rsidR="00000000" w:rsidDel="00000000" w:rsidP="00000000" w:rsidRDefault="00000000" w:rsidRPr="00000000" w14:paraId="00003CC6">
      <w:pPr>
        <w:rPr/>
      </w:pPr>
      <w:r w:rsidDel="00000000" w:rsidR="00000000" w:rsidRPr="00000000">
        <w:rPr>
          <w:rtl w:val="0"/>
        </w:rPr>
        <w:t xml:space="preserve">        fun setOnTextClickedListener(callback: TextClickedListener) {</w:t>
      </w:r>
    </w:p>
    <w:p w:rsidR="00000000" w:rsidDel="00000000" w:rsidP="00000000" w:rsidRDefault="00000000" w:rsidRPr="00000000" w14:paraId="00003CC7">
      <w:pPr>
        <w:rPr/>
      </w:pPr>
      <w:r w:rsidDel="00000000" w:rsidR="00000000" w:rsidRPr="00000000">
        <w:rPr>
          <w:rtl w:val="0"/>
        </w:rPr>
        <w:t xml:space="preserve">            this.mCallback = callback</w:t>
      </w:r>
    </w:p>
    <w:p w:rsidR="00000000" w:rsidDel="00000000" w:rsidP="00000000" w:rsidRDefault="00000000" w:rsidRPr="00000000" w14:paraId="00003CC8">
      <w:pPr>
        <w:rPr/>
      </w:pPr>
      <w:r w:rsidDel="00000000" w:rsidR="00000000" w:rsidRPr="00000000">
        <w:rPr>
          <w:rtl w:val="0"/>
        </w:rPr>
        <w:t xml:space="preserve">        }</w:t>
      </w:r>
    </w:p>
    <w:p w:rsidR="00000000" w:rsidDel="00000000" w:rsidP="00000000" w:rsidRDefault="00000000" w:rsidRPr="00000000" w14:paraId="00003CC9">
      <w:pPr>
        <w:rPr/>
      </w:pPr>
      <w:r w:rsidDel="00000000" w:rsidR="00000000" w:rsidRPr="00000000">
        <w:rPr>
          <w:rtl w:val="0"/>
        </w:rPr>
      </w:r>
    </w:p>
    <w:p w:rsidR="00000000" w:rsidDel="00000000" w:rsidP="00000000" w:rsidRDefault="00000000" w:rsidRPr="00000000" w14:paraId="00003CCA">
      <w:pPr>
        <w:rPr/>
      </w:pPr>
      <w:r w:rsidDel="00000000" w:rsidR="00000000" w:rsidRPr="00000000">
        <w:rPr>
          <w:rtl w:val="0"/>
        </w:rPr>
        <w:t xml:space="preserve">        fun yourMethodofSendingText() {</w:t>
      </w:r>
    </w:p>
    <w:p w:rsidR="00000000" w:rsidDel="00000000" w:rsidP="00000000" w:rsidRDefault="00000000" w:rsidRPr="00000000" w14:paraId="00003CCB">
      <w:pPr>
        <w:rPr/>
      </w:pPr>
      <w:r w:rsidDel="00000000" w:rsidR="00000000" w:rsidRPr="00000000">
        <w:rPr>
          <w:rtl w:val="0"/>
        </w:rPr>
        <w:t xml:space="preserve">            //here you can get the text from the edit text or can use this method according to your need</w:t>
      </w:r>
    </w:p>
    <w:p w:rsidR="00000000" w:rsidDel="00000000" w:rsidP="00000000" w:rsidRDefault="00000000" w:rsidRPr="00000000" w14:paraId="00003CCC">
      <w:pPr>
        <w:rPr/>
      </w:pPr>
      <w:r w:rsidDel="00000000" w:rsidR="00000000" w:rsidRPr="00000000">
        <w:rPr>
          <w:rtl w:val="0"/>
        </w:rPr>
        <w:t xml:space="preserve">            mCallback.sendText("YOUR TEXT")</w:t>
      </w:r>
    </w:p>
    <w:p w:rsidR="00000000" w:rsidDel="00000000" w:rsidP="00000000" w:rsidRDefault="00000000" w:rsidRPr="00000000" w14:paraId="00003CCD">
      <w:pPr>
        <w:rPr/>
      </w:pPr>
      <w:r w:rsidDel="00000000" w:rsidR="00000000" w:rsidRPr="00000000">
        <w:rPr>
          <w:rtl w:val="0"/>
        </w:rPr>
        <w:t xml:space="preserve">        }</w:t>
      </w:r>
    </w:p>
    <w:p w:rsidR="00000000" w:rsidDel="00000000" w:rsidP="00000000" w:rsidRDefault="00000000" w:rsidRPr="00000000" w14:paraId="00003CCE">
      <w:pPr>
        <w:rPr/>
      </w:pPr>
      <w:r w:rsidDel="00000000" w:rsidR="00000000" w:rsidRPr="00000000">
        <w:rPr>
          <w:rtl w:val="0"/>
        </w:rPr>
      </w:r>
    </w:p>
    <w:p w:rsidR="00000000" w:rsidDel="00000000" w:rsidP="00000000" w:rsidRDefault="00000000" w:rsidRPr="00000000" w14:paraId="00003CCF">
      <w:pPr>
        <w:rPr/>
      </w:pPr>
      <w:r w:rsidDel="00000000" w:rsidR="00000000" w:rsidRPr="00000000">
        <w:rPr>
          <w:rtl w:val="0"/>
        </w:rPr>
        <w:t xml:space="preserve">    }</w:t>
      </w:r>
    </w:p>
    <w:p w:rsidR="00000000" w:rsidDel="00000000" w:rsidP="00000000" w:rsidRDefault="00000000" w:rsidRPr="00000000" w14:paraId="00003CD0">
      <w:pPr>
        <w:rPr/>
      </w:pPr>
      <w:r w:rsidDel="00000000" w:rsidR="00000000" w:rsidRPr="00000000">
        <w:rPr>
          <w:rtl w:val="0"/>
        </w:rPr>
        <w:t xml:space="preserve">}</w:t>
      </w:r>
    </w:p>
    <w:p w:rsidR="00000000" w:rsidDel="00000000" w:rsidP="00000000" w:rsidRDefault="00000000" w:rsidRPr="00000000" w14:paraId="00003CD1">
      <w:pPr>
        <w:rPr/>
      </w:pPr>
      <w:r w:rsidDel="00000000" w:rsidR="00000000" w:rsidRPr="00000000">
        <w:rPr>
          <w:rtl w:val="0"/>
        </w:rPr>
        <w:t xml:space="preserve">Here, we have made one method named yourMethodofSendingText() where you can implement the code of sending the data i.e. you can get the text value form the EditText or something else.</w:t>
      </w:r>
    </w:p>
    <w:p w:rsidR="00000000" w:rsidDel="00000000" w:rsidP="00000000" w:rsidRDefault="00000000" w:rsidRPr="00000000" w14:paraId="00003CD2">
      <w:pPr>
        <w:rPr/>
      </w:pPr>
      <w:r w:rsidDel="00000000" w:rsidR="00000000" w:rsidRPr="00000000">
        <w:rPr>
          <w:rtl w:val="0"/>
        </w:rPr>
        <w:t xml:space="preserve">Our next step is to use the method of the FragmentA in our MainActivity. So, we will implement the interface of FragmentA in the Activity. The code for the MainActivity will be:</w:t>
      </w:r>
    </w:p>
    <w:p w:rsidR="00000000" w:rsidDel="00000000" w:rsidP="00000000" w:rsidRDefault="00000000" w:rsidRPr="00000000" w14:paraId="00003CD3">
      <w:pPr>
        <w:rPr/>
      </w:pPr>
      <w:r w:rsidDel="00000000" w:rsidR="00000000" w:rsidRPr="00000000">
        <w:rPr>
          <w:rtl w:val="0"/>
        </w:rPr>
        <w:t xml:space="preserve">class MainActivity :Activity(), FragmentA.TextClicked {</w:t>
      </w:r>
    </w:p>
    <w:p w:rsidR="00000000" w:rsidDel="00000000" w:rsidP="00000000" w:rsidRDefault="00000000" w:rsidRPr="00000000" w14:paraId="00003CD4">
      <w:pPr>
        <w:rPr/>
      </w:pPr>
      <w:r w:rsidDel="00000000" w:rsidR="00000000" w:rsidRPr="00000000">
        <w:rPr>
          <w:rtl w:val="0"/>
        </w:rPr>
        <w:t xml:space="preserve">    fun onAttachFragment(fragment: Fragment) {</w:t>
      </w:r>
    </w:p>
    <w:p w:rsidR="00000000" w:rsidDel="00000000" w:rsidP="00000000" w:rsidRDefault="00000000" w:rsidRPr="00000000" w14:paraId="00003CD5">
      <w:pPr>
        <w:rPr/>
      </w:pPr>
      <w:r w:rsidDel="00000000" w:rsidR="00000000" w:rsidRPr="00000000">
        <w:rPr>
          <w:rtl w:val="0"/>
        </w:rPr>
        <w:t xml:space="preserve">        if (fragment is FragmentA) {</w:t>
      </w:r>
    </w:p>
    <w:p w:rsidR="00000000" w:rsidDel="00000000" w:rsidP="00000000" w:rsidRDefault="00000000" w:rsidRPr="00000000" w14:paraId="00003CD6">
      <w:pPr>
        <w:rPr/>
      </w:pPr>
      <w:r w:rsidDel="00000000" w:rsidR="00000000" w:rsidRPr="00000000">
        <w:rPr>
          <w:rtl w:val="0"/>
        </w:rPr>
        <w:t xml:space="preserve">            fragment.setOnTextClickedListener(this)</w:t>
      </w:r>
    </w:p>
    <w:p w:rsidR="00000000" w:rsidDel="00000000" w:rsidP="00000000" w:rsidRDefault="00000000" w:rsidRPr="00000000" w14:paraId="00003CD7">
      <w:pPr>
        <w:rPr/>
      </w:pPr>
      <w:r w:rsidDel="00000000" w:rsidR="00000000" w:rsidRPr="00000000">
        <w:rPr>
          <w:rtl w:val="0"/>
        </w:rPr>
        <w:t xml:space="preserve">        }</w:t>
      </w:r>
    </w:p>
    <w:p w:rsidR="00000000" w:rsidDel="00000000" w:rsidP="00000000" w:rsidRDefault="00000000" w:rsidRPr="00000000" w14:paraId="00003CD8">
      <w:pPr>
        <w:rPr/>
      </w:pPr>
      <w:r w:rsidDel="00000000" w:rsidR="00000000" w:rsidRPr="00000000">
        <w:rPr>
          <w:rtl w:val="0"/>
        </w:rPr>
        <w:t xml:space="preserve">    }</w:t>
      </w:r>
    </w:p>
    <w:p w:rsidR="00000000" w:rsidDel="00000000" w:rsidP="00000000" w:rsidRDefault="00000000" w:rsidRPr="00000000" w14:paraId="00003CD9">
      <w:pPr>
        <w:rPr/>
      </w:pPr>
      <w:r w:rsidDel="00000000" w:rsidR="00000000" w:rsidRPr="00000000">
        <w:rPr>
          <w:rtl w:val="0"/>
        </w:rPr>
        <w:t xml:space="preserve">    override fun sendText(text: String) {</w:t>
      </w:r>
    </w:p>
    <w:p w:rsidR="00000000" w:rsidDel="00000000" w:rsidP="00000000" w:rsidRDefault="00000000" w:rsidRPr="00000000" w14:paraId="00003CDA">
      <w:pPr>
        <w:rPr/>
      </w:pPr>
      <w:r w:rsidDel="00000000" w:rsidR="00000000" w:rsidRPr="00000000">
        <w:rPr>
          <w:rtl w:val="0"/>
        </w:rPr>
        <w:t xml:space="preserve">        // Get FragmentB</w:t>
      </w:r>
    </w:p>
    <w:p w:rsidR="00000000" w:rsidDel="00000000" w:rsidP="00000000" w:rsidRDefault="00000000" w:rsidRPr="00000000" w14:paraId="00003CDB">
      <w:pPr>
        <w:rPr/>
      </w:pPr>
      <w:r w:rsidDel="00000000" w:rsidR="00000000" w:rsidRPr="00000000">
        <w:rPr>
          <w:rtl w:val="0"/>
        </w:rPr>
        <w:t xml:space="preserve">        val callingFragment = getSupportFragmentManager().findFragmentById(R.id.fragment_b) as FragmentB</w:t>
      </w:r>
    </w:p>
    <w:p w:rsidR="00000000" w:rsidDel="00000000" w:rsidP="00000000" w:rsidRDefault="00000000" w:rsidRPr="00000000" w14:paraId="00003CDC">
      <w:pPr>
        <w:rPr/>
      </w:pPr>
      <w:r w:rsidDel="00000000" w:rsidR="00000000" w:rsidRPr="00000000">
        <w:rPr>
          <w:rtl w:val="0"/>
        </w:rPr>
        <w:t xml:space="preserve">        //calling the updateText method of the FragmentB</w:t>
      </w:r>
    </w:p>
    <w:p w:rsidR="00000000" w:rsidDel="00000000" w:rsidP="00000000" w:rsidRDefault="00000000" w:rsidRPr="00000000" w14:paraId="00003CDD">
      <w:pPr>
        <w:rPr/>
      </w:pPr>
      <w:r w:rsidDel="00000000" w:rsidR="00000000" w:rsidRPr="00000000">
        <w:rPr>
          <w:rtl w:val="0"/>
        </w:rPr>
        <w:t xml:space="preserve">        callingFragment.updateText(text)</w:t>
      </w:r>
    </w:p>
    <w:p w:rsidR="00000000" w:rsidDel="00000000" w:rsidP="00000000" w:rsidRDefault="00000000" w:rsidRPr="00000000" w14:paraId="00003CDE">
      <w:pPr>
        <w:rPr/>
      </w:pPr>
      <w:r w:rsidDel="00000000" w:rsidR="00000000" w:rsidRPr="00000000">
        <w:rPr>
          <w:rtl w:val="0"/>
        </w:rPr>
        <w:t xml:space="preserve">    }</w:t>
      </w:r>
    </w:p>
    <w:p w:rsidR="00000000" w:rsidDel="00000000" w:rsidP="00000000" w:rsidRDefault="00000000" w:rsidRPr="00000000" w14:paraId="00003CDF">
      <w:pPr>
        <w:rPr/>
      </w:pPr>
      <w:r w:rsidDel="00000000" w:rsidR="00000000" w:rsidRPr="00000000">
        <w:rPr>
          <w:rtl w:val="0"/>
        </w:rPr>
        <w:t xml:space="preserve">}</w:t>
      </w:r>
    </w:p>
    <w:p w:rsidR="00000000" w:rsidDel="00000000" w:rsidP="00000000" w:rsidRDefault="00000000" w:rsidRPr="00000000" w14:paraId="00003CE0">
      <w:pPr>
        <w:rPr/>
      </w:pPr>
      <w:r w:rsidDel="00000000" w:rsidR="00000000" w:rsidRPr="00000000">
        <w:rPr>
          <w:rtl w:val="0"/>
        </w:rPr>
        <w:t xml:space="preserve">Here, we are calling the updateText() method of the FragmentB by finding the fragment instance with findFragmentById. updateText() method is used to update the TextView or something else.</w:t>
      </w:r>
    </w:p>
    <w:p w:rsidR="00000000" w:rsidDel="00000000" w:rsidP="00000000" w:rsidRDefault="00000000" w:rsidRPr="00000000" w14:paraId="00003CE1">
      <w:pPr>
        <w:rPr/>
      </w:pPr>
      <w:r w:rsidDel="00000000" w:rsidR="00000000" w:rsidRPr="00000000">
        <w:rPr>
          <w:rtl w:val="0"/>
        </w:rPr>
        <w:t xml:space="preserve">So, code for the FragmentB will be:</w:t>
      </w:r>
    </w:p>
    <w:p w:rsidR="00000000" w:rsidDel="00000000" w:rsidP="00000000" w:rsidRDefault="00000000" w:rsidRPr="00000000" w14:paraId="00003CE2">
      <w:pPr>
        <w:rPr/>
      </w:pPr>
      <w:r w:rsidDel="00000000" w:rsidR="00000000" w:rsidRPr="00000000">
        <w:rPr>
          <w:rtl w:val="0"/>
        </w:rPr>
        <w:t xml:space="preserve">class FragmentB : Fragment() {</w:t>
      </w:r>
    </w:p>
    <w:p w:rsidR="00000000" w:rsidDel="00000000" w:rsidP="00000000" w:rsidRDefault="00000000" w:rsidRPr="00000000" w14:paraId="00003CE3">
      <w:pPr>
        <w:rPr/>
      </w:pPr>
      <w:r w:rsidDel="00000000" w:rsidR="00000000" w:rsidRPr="00000000">
        <w:rPr>
          <w:rtl w:val="0"/>
        </w:rPr>
      </w:r>
    </w:p>
    <w:p w:rsidR="00000000" w:rsidDel="00000000" w:rsidP="00000000" w:rsidRDefault="00000000" w:rsidRPr="00000000" w14:paraId="00003CE4">
      <w:pPr>
        <w:rPr/>
      </w:pPr>
      <w:r w:rsidDel="00000000" w:rsidR="00000000" w:rsidRPr="00000000">
        <w:rPr>
          <w:rtl w:val="0"/>
        </w:rPr>
        <w:t xml:space="preserve">    fun updateText(text: String) {</w:t>
      </w:r>
    </w:p>
    <w:p w:rsidR="00000000" w:rsidDel="00000000" w:rsidP="00000000" w:rsidRDefault="00000000" w:rsidRPr="00000000" w14:paraId="00003CE5">
      <w:pPr>
        <w:rPr/>
      </w:pPr>
      <w:r w:rsidDel="00000000" w:rsidR="00000000" w:rsidRPr="00000000">
        <w:rPr>
          <w:rtl w:val="0"/>
        </w:rPr>
        <w:t xml:space="preserve">        // Here you can perform the required action</w:t>
      </w:r>
    </w:p>
    <w:p w:rsidR="00000000" w:rsidDel="00000000" w:rsidP="00000000" w:rsidRDefault="00000000" w:rsidRPr="00000000" w14:paraId="00003CE6">
      <w:pPr>
        <w:rPr/>
      </w:pPr>
      <w:r w:rsidDel="00000000" w:rsidR="00000000" w:rsidRPr="00000000">
        <w:rPr>
          <w:rtl w:val="0"/>
        </w:rPr>
        <w:t xml:space="preserve">        //this  action can be updating the text of the TextView with the "text" string</w:t>
      </w:r>
    </w:p>
    <w:p w:rsidR="00000000" w:rsidDel="00000000" w:rsidP="00000000" w:rsidRDefault="00000000" w:rsidRPr="00000000" w14:paraId="00003CE7">
      <w:pPr>
        <w:rPr/>
      </w:pPr>
      <w:r w:rsidDel="00000000" w:rsidR="00000000" w:rsidRPr="00000000">
        <w:rPr>
          <w:rtl w:val="0"/>
        </w:rPr>
        <w:t xml:space="preserve">        //or any relevant action</w:t>
      </w:r>
    </w:p>
    <w:p w:rsidR="00000000" w:rsidDel="00000000" w:rsidP="00000000" w:rsidRDefault="00000000" w:rsidRPr="00000000" w14:paraId="00003CE8">
      <w:pPr>
        <w:rPr/>
      </w:pPr>
      <w:r w:rsidDel="00000000" w:rsidR="00000000" w:rsidRPr="00000000">
        <w:rPr>
          <w:rtl w:val="0"/>
        </w:rPr>
        <w:t xml:space="preserve">     }</w:t>
      </w:r>
    </w:p>
    <w:p w:rsidR="00000000" w:rsidDel="00000000" w:rsidP="00000000" w:rsidRDefault="00000000" w:rsidRPr="00000000" w14:paraId="00003CE9">
      <w:pPr>
        <w:rPr/>
      </w:pPr>
      <w:r w:rsidDel="00000000" w:rsidR="00000000" w:rsidRPr="00000000">
        <w:rPr>
          <w:rtl w:val="0"/>
        </w:rPr>
        <w:t xml:space="preserve">}</w:t>
      </w:r>
    </w:p>
    <w:p w:rsidR="00000000" w:rsidDel="00000000" w:rsidP="00000000" w:rsidRDefault="00000000" w:rsidRPr="00000000" w14:paraId="00003CEA">
      <w:pPr>
        <w:rPr/>
      </w:pPr>
      <w:r w:rsidDel="00000000" w:rsidR="00000000" w:rsidRPr="00000000">
        <w:rPr>
          <w:rtl w:val="0"/>
        </w:rPr>
        <w:t xml:space="preserve">Here, in the updateText method, you can perform your desired operation. This operation can be updating the text of the TextView present in the FragmetnB or any relevant action that you want to perform on the data received from the FragmentA.</w:t>
      </w:r>
    </w:p>
    <w:p w:rsidR="00000000" w:rsidDel="00000000" w:rsidP="00000000" w:rsidRDefault="00000000" w:rsidRPr="00000000" w14:paraId="00003CEB">
      <w:pPr>
        <w:rPr>
          <w:sz w:val="24"/>
          <w:szCs w:val="24"/>
        </w:rPr>
      </w:pPr>
      <w:r w:rsidDel="00000000" w:rsidR="00000000" w:rsidRPr="00000000">
        <w:rPr>
          <w:rtl w:val="0"/>
        </w:rPr>
      </w:r>
    </w:p>
    <w:p w:rsidR="00000000" w:rsidDel="00000000" w:rsidP="00000000" w:rsidRDefault="00000000" w:rsidRPr="00000000" w14:paraId="00003CEC">
      <w:pPr>
        <w:rPr>
          <w:sz w:val="24"/>
          <w:szCs w:val="24"/>
        </w:rPr>
      </w:pPr>
      <w:r w:rsidDel="00000000" w:rsidR="00000000" w:rsidRPr="00000000">
        <w:rPr>
          <w:rtl w:val="0"/>
        </w:rPr>
      </w:r>
    </w:p>
    <w:p w:rsidR="00000000" w:rsidDel="00000000" w:rsidP="00000000" w:rsidRDefault="00000000" w:rsidRPr="00000000" w14:paraId="00003CED">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are the differences between Dalvik and ART?</w:t>
      </w:r>
    </w:p>
    <w:p w:rsidR="00000000" w:rsidDel="00000000" w:rsidP="00000000" w:rsidRDefault="00000000" w:rsidRPr="00000000" w14:paraId="00003CEE">
      <w:pPr>
        <w:rPr/>
      </w:pPr>
      <w:r w:rsidDel="00000000" w:rsidR="00000000" w:rsidRPr="00000000">
        <w:rPr>
          <w:b w:val="1"/>
          <w:sz w:val="24"/>
          <w:szCs w:val="24"/>
          <w:rtl w:val="0"/>
        </w:rPr>
        <w:t xml:space="preserve">Answer:    </w:t>
      </w:r>
      <w:r w:rsidDel="00000000" w:rsidR="00000000" w:rsidRPr="00000000">
        <w:rPr>
          <w:sz w:val="24"/>
          <w:szCs w:val="24"/>
          <w:rtl w:val="0"/>
        </w:rPr>
        <w:t xml:space="preserve"> </w:t>
      </w:r>
      <w:r w:rsidDel="00000000" w:rsidR="00000000" w:rsidRPr="00000000">
        <w:rPr>
          <w:rtl w:val="0"/>
        </w:rPr>
        <w:t xml:space="preserve">Our computer only understands the Machine level language but we write code in some High-level language. Same is with Android also, in Android, your Java classes will be converted into DEX bytecode and this DEX bytecode format is translated to Machine code with the help of ART or Dalvik runtimes. After that, the Android will run the Machine code. But the question that arises here is that, what is this Runtime?</w:t>
      </w:r>
    </w:p>
    <w:p w:rsidR="00000000" w:rsidDel="00000000" w:rsidP="00000000" w:rsidRDefault="00000000" w:rsidRPr="00000000" w14:paraId="00003CEF">
      <w:pPr>
        <w:rPr/>
      </w:pPr>
      <w:r w:rsidDel="00000000" w:rsidR="00000000" w:rsidRPr="00000000">
        <w:rPr>
          <w:rtl w:val="0"/>
        </w:rPr>
        <w:t xml:space="preserve">So, you can think of Runtime as a software that is used to convert the High level language in to Machine level code i.e. in Android, if you are writing some Android code in Java or Kotlin then this runtime will be used to convert the Java or Kotlin code in to Machine level code and the Android system uses this Machine code. Android uses two types of runtime i.e. Dalvik and ART. So. let’s have a look at these two.</w:t>
      </w:r>
    </w:p>
    <w:p w:rsidR="00000000" w:rsidDel="00000000" w:rsidP="00000000" w:rsidRDefault="00000000" w:rsidRPr="00000000" w14:paraId="00003CF0">
      <w:pPr>
        <w:pStyle w:val="Heading4"/>
        <w:rPr/>
      </w:pPr>
      <w:bookmarkStart w:colFirst="0" w:colLast="0" w:name="_heading=h.ntvxu7y9hj0" w:id="102"/>
      <w:bookmarkEnd w:id="102"/>
      <w:r w:rsidDel="00000000" w:rsidR="00000000" w:rsidRPr="00000000">
        <w:rPr>
          <w:rtl w:val="0"/>
        </w:rPr>
        <w:t xml:space="preserve">What is Dalvik?</w:t>
      </w:r>
    </w:p>
    <w:p w:rsidR="00000000" w:rsidDel="00000000" w:rsidP="00000000" w:rsidRDefault="00000000" w:rsidRPr="00000000" w14:paraId="00003CF1">
      <w:pPr>
        <w:rPr/>
      </w:pPr>
      <w:r w:rsidDel="00000000" w:rsidR="00000000" w:rsidRPr="00000000">
        <w:rPr>
          <w:rtl w:val="0"/>
        </w:rPr>
        <w:t xml:space="preserve">Dalvik is a Just In Time (JIT) compiler. By the term JIT, we mean to say that whenever you run your app in your mobile device then that part of your code that is needed for execution of your app will only be compiled at that moment and rest of the code will be compiled in the future when needed. The JIT or Just In Time compiles only a part of your code and it has a smaller memory footprint and due to this, it uses very less physical space on your device.</w:t>
      </w:r>
    </w:p>
    <w:p w:rsidR="00000000" w:rsidDel="00000000" w:rsidP="00000000" w:rsidRDefault="00000000" w:rsidRPr="00000000" w14:paraId="00003CF2">
      <w:pPr>
        <w:rPr/>
      </w:pPr>
      <w:r w:rsidDel="00000000" w:rsidR="00000000" w:rsidRPr="00000000">
        <w:rPr>
          <w:rtl w:val="0"/>
        </w:rPr>
        <w:t xml:space="preserve">Following shows the flow of execution of DVM:</w:t>
      </w:r>
    </w:p>
    <w:p w:rsidR="00000000" w:rsidDel="00000000" w:rsidP="00000000" w:rsidRDefault="00000000" w:rsidRPr="00000000" w14:paraId="00003CF3">
      <w:pPr>
        <w:rPr/>
      </w:pPr>
      <w:r w:rsidDel="00000000" w:rsidR="00000000" w:rsidRPr="00000000">
        <w:rPr/>
        <w:drawing>
          <wp:inline distB="114300" distT="114300" distL="114300" distR="114300">
            <wp:extent cx="5943600" cy="3340100"/>
            <wp:effectExtent b="0" l="0" r="0" t="0"/>
            <wp:docPr descr="What are the differences between Dalvik and ART?" id="89" name="image22.png"/>
            <a:graphic>
              <a:graphicData uri="http://schemas.openxmlformats.org/drawingml/2006/picture">
                <pic:pic>
                  <pic:nvPicPr>
                    <pic:cNvPr descr="What are the differences between Dalvik and ART?" id="0" name="image22.png"/>
                    <pic:cNvPicPr preferRelativeResize="0"/>
                  </pic:nvPicPr>
                  <pic:blipFill>
                    <a:blip r:embed="rId31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3CF4">
      <w:pPr>
        <w:pStyle w:val="Heading4"/>
        <w:rPr/>
      </w:pPr>
      <w:bookmarkStart w:colFirst="0" w:colLast="0" w:name="_heading=h.zayzhzvjc79o" w:id="103"/>
      <w:bookmarkEnd w:id="103"/>
      <w:r w:rsidDel="00000000" w:rsidR="00000000" w:rsidRPr="00000000">
        <w:rPr>
          <w:rtl w:val="0"/>
        </w:rPr>
        <w:t xml:space="preserve">What is ART?</w:t>
      </w:r>
    </w:p>
    <w:p w:rsidR="00000000" w:rsidDel="00000000" w:rsidP="00000000" w:rsidRDefault="00000000" w:rsidRPr="00000000" w14:paraId="00003CF5">
      <w:pPr>
        <w:rPr/>
      </w:pPr>
      <w:r w:rsidDel="00000000" w:rsidR="00000000" w:rsidRPr="00000000">
        <w:rPr>
          <w:rtl w:val="0"/>
        </w:rPr>
        <w:t xml:space="preserve">ART or Android Runtime is an Android runtime that uses Ahead Of Time(AOT). By using AOT, what is does is it converts or compiles the whole High-level language code into Machine level code and at the time of installation of the app and not dynamically as the application runs(like in case of Dalvik). By compiling the whole code during installation results in no lag that we see when we run our app on our device. By doing so, the compilation becomes very faster. Following are some of the words about ART from the Android Developers website:</w:t>
      </w:r>
    </w:p>
    <w:p w:rsidR="00000000" w:rsidDel="00000000" w:rsidP="00000000" w:rsidRDefault="00000000" w:rsidRPr="00000000" w14:paraId="00003CF6">
      <w:pPr>
        <w:rPr/>
      </w:pPr>
      <w:r w:rsidDel="00000000" w:rsidR="00000000" w:rsidRPr="00000000">
        <w:rPr>
          <w:rtl w:val="0"/>
        </w:rPr>
        <w:t xml:space="preserve">ART is a new Android runtime being introduced experimentally in the 4.4 release KitKat. This is a preview of work in progress in KitKat. It is available for obtaining early developer and partner feedback.</w:t>
      </w:r>
    </w:p>
    <w:p w:rsidR="00000000" w:rsidDel="00000000" w:rsidP="00000000" w:rsidRDefault="00000000" w:rsidRPr="00000000" w14:paraId="00003CF7">
      <w:pPr>
        <w:rPr/>
      </w:pPr>
      <w:r w:rsidDel="00000000" w:rsidR="00000000" w:rsidRPr="00000000">
        <w:rPr>
          <w:rtl w:val="0"/>
        </w:rPr>
        <w:t xml:space="preserve">Following shows the flow of execution of ART:</w:t>
      </w:r>
    </w:p>
    <w:p w:rsidR="00000000" w:rsidDel="00000000" w:rsidP="00000000" w:rsidRDefault="00000000" w:rsidRPr="00000000" w14:paraId="00003CF8">
      <w:pPr>
        <w:rPr/>
      </w:pPr>
      <w:r w:rsidDel="00000000" w:rsidR="00000000" w:rsidRPr="00000000">
        <w:rPr/>
        <w:drawing>
          <wp:inline distB="114300" distT="114300" distL="114300" distR="114300">
            <wp:extent cx="5943600" cy="3340100"/>
            <wp:effectExtent b="0" l="0" r="0" t="0"/>
            <wp:docPr descr="What are the differences between Dalvik and ART?" id="157" name="image93.png"/>
            <a:graphic>
              <a:graphicData uri="http://schemas.openxmlformats.org/drawingml/2006/picture">
                <pic:pic>
                  <pic:nvPicPr>
                    <pic:cNvPr descr="What are the differences between Dalvik and ART?" id="0" name="image93.png"/>
                    <pic:cNvPicPr preferRelativeResize="0"/>
                  </pic:nvPicPr>
                  <pic:blipFill>
                    <a:blip r:embed="rId31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3CF9">
      <w:pPr>
        <w:pStyle w:val="Heading4"/>
        <w:rPr/>
      </w:pPr>
      <w:bookmarkStart w:colFirst="0" w:colLast="0" w:name="_heading=h.gcuamdmsmxsm" w:id="104"/>
      <w:bookmarkEnd w:id="104"/>
      <w:r w:rsidDel="00000000" w:rsidR="00000000" w:rsidRPr="00000000">
        <w:rPr>
          <w:rtl w:val="0"/>
        </w:rPr>
        <w:t xml:space="preserve">Difference between ART and Dalvik</w:t>
      </w:r>
    </w:p>
    <w:p w:rsidR="00000000" w:rsidDel="00000000" w:rsidP="00000000" w:rsidRDefault="00000000" w:rsidRPr="00000000" w14:paraId="00003CFA">
      <w:pPr>
        <w:numPr>
          <w:ilvl w:val="0"/>
          <w:numId w:val="48"/>
        </w:numPr>
        <w:ind w:left="720" w:hanging="360"/>
      </w:pPr>
      <w:r w:rsidDel="00000000" w:rsidR="00000000" w:rsidRPr="00000000">
        <w:rPr>
          <w:rtl w:val="0"/>
        </w:rPr>
        <w:t xml:space="preserve">Approach: ART uses AOT(Ahead Of Time) approach and compiles the whole code during the installation time but the Dalvik uses JIT(Just In Time) approach and complies only a part of the code during installation and rest of the code will be compiled dynamically.</w:t>
      </w:r>
    </w:p>
    <w:p w:rsidR="00000000" w:rsidDel="00000000" w:rsidP="00000000" w:rsidRDefault="00000000" w:rsidRPr="00000000" w14:paraId="00003CFB">
      <w:pPr>
        <w:numPr>
          <w:ilvl w:val="0"/>
          <w:numId w:val="48"/>
        </w:numPr>
        <w:ind w:left="720" w:hanging="360"/>
      </w:pPr>
      <w:r w:rsidDel="00000000" w:rsidR="00000000" w:rsidRPr="00000000">
        <w:rPr>
          <w:rtl w:val="0"/>
        </w:rPr>
        <w:t xml:space="preserve">Booting time: As compare to Dalvik, ART takes more time to reboot because the cache is built at the first time. So, the booting is slow.</w:t>
      </w:r>
    </w:p>
    <w:p w:rsidR="00000000" w:rsidDel="00000000" w:rsidP="00000000" w:rsidRDefault="00000000" w:rsidRPr="00000000" w14:paraId="00003CFC">
      <w:pPr>
        <w:numPr>
          <w:ilvl w:val="0"/>
          <w:numId w:val="48"/>
        </w:numPr>
        <w:ind w:left="720" w:hanging="360"/>
      </w:pPr>
      <w:r w:rsidDel="00000000" w:rsidR="00000000" w:rsidRPr="00000000">
        <w:rPr>
          <w:rtl w:val="0"/>
        </w:rPr>
        <w:t xml:space="preserve">Space: Since ART uses the AOT approach, so it needs more space during installation. While Dalvik uses the JIT approach, so for mobile phones having less storage can use the Dalvik.</w:t>
      </w:r>
    </w:p>
    <w:p w:rsidR="00000000" w:rsidDel="00000000" w:rsidP="00000000" w:rsidRDefault="00000000" w:rsidRPr="00000000" w14:paraId="00003CFD">
      <w:pPr>
        <w:numPr>
          <w:ilvl w:val="0"/>
          <w:numId w:val="48"/>
        </w:numPr>
        <w:ind w:left="720" w:hanging="360"/>
      </w:pPr>
      <w:r w:rsidDel="00000000" w:rsidR="00000000" w:rsidRPr="00000000">
        <w:rPr>
          <w:rtl w:val="0"/>
        </w:rPr>
        <w:t xml:space="preserve">Battery: ART increases battery performance to a large extent because of the AOT approach. While the Dalvik uses the JIT approach and this results in more battery utilization.</w:t>
      </w:r>
    </w:p>
    <w:p w:rsidR="00000000" w:rsidDel="00000000" w:rsidP="00000000" w:rsidRDefault="00000000" w:rsidRPr="00000000" w14:paraId="00003CFE">
      <w:pPr>
        <w:numPr>
          <w:ilvl w:val="0"/>
          <w:numId w:val="48"/>
        </w:numPr>
        <w:ind w:left="720" w:hanging="360"/>
      </w:pPr>
      <w:r w:rsidDel="00000000" w:rsidR="00000000" w:rsidRPr="00000000">
        <w:rPr>
          <w:rtl w:val="0"/>
        </w:rPr>
        <w:t xml:space="preserve">Garbage Collection: ART has better garbage collection than Dalvik.</w:t>
      </w:r>
    </w:p>
    <w:p w:rsidR="00000000" w:rsidDel="00000000" w:rsidP="00000000" w:rsidRDefault="00000000" w:rsidRPr="00000000" w14:paraId="00003CFF">
      <w:pPr>
        <w:rPr/>
      </w:pPr>
      <w:r w:rsidDel="00000000" w:rsidR="00000000" w:rsidRPr="00000000">
        <w:rPr>
          <w:rtl w:val="0"/>
        </w:rPr>
        <w:t xml:space="preserve">So, DVM uses JIT and have a lot of drawbacks that were replaced by ART. So, from Android 4.4(Kitkat) ART was introduced as runtime and finally from Android 5.0(Lollipop), the Dalvik was completely replaced by ART by Android.</w:t>
      </w:r>
    </w:p>
    <w:p w:rsidR="00000000" w:rsidDel="00000000" w:rsidP="00000000" w:rsidRDefault="00000000" w:rsidRPr="00000000" w14:paraId="00003D00">
      <w:pPr>
        <w:pStyle w:val="Heading4"/>
        <w:rPr/>
      </w:pPr>
      <w:bookmarkStart w:colFirst="0" w:colLast="0" w:name="_heading=h.nqrcv3eoi4o" w:id="105"/>
      <w:bookmarkEnd w:id="105"/>
      <w:r w:rsidDel="00000000" w:rsidR="00000000" w:rsidRPr="00000000">
        <w:rPr>
          <w:rtl w:val="0"/>
        </w:rPr>
        <w:t xml:space="preserve">Benefits of using ART over Dalvik</w:t>
      </w:r>
    </w:p>
    <w:p w:rsidR="00000000" w:rsidDel="00000000" w:rsidP="00000000" w:rsidRDefault="00000000" w:rsidRPr="00000000" w14:paraId="00003D01">
      <w:pPr>
        <w:numPr>
          <w:ilvl w:val="0"/>
          <w:numId w:val="294"/>
        </w:numPr>
        <w:ind w:left="720" w:hanging="360"/>
      </w:pPr>
      <w:r w:rsidDel="00000000" w:rsidR="00000000" w:rsidRPr="00000000">
        <w:rPr>
          <w:rtl w:val="0"/>
        </w:rPr>
        <w:t xml:space="preserve">The application will run faster as compilation is done during installation only.</w:t>
      </w:r>
    </w:p>
    <w:p w:rsidR="00000000" w:rsidDel="00000000" w:rsidP="00000000" w:rsidRDefault="00000000" w:rsidRPr="00000000" w14:paraId="00003D02">
      <w:pPr>
        <w:numPr>
          <w:ilvl w:val="0"/>
          <w:numId w:val="294"/>
        </w:numPr>
        <w:ind w:left="720" w:hanging="360"/>
      </w:pPr>
      <w:r w:rsidDel="00000000" w:rsidR="00000000" w:rsidRPr="00000000">
        <w:rPr>
          <w:rtl w:val="0"/>
        </w:rPr>
        <w:t xml:space="preserve">Performance of the battery will be increased by using ART.</w:t>
      </w:r>
    </w:p>
    <w:p w:rsidR="00000000" w:rsidDel="00000000" w:rsidP="00000000" w:rsidRDefault="00000000" w:rsidRPr="00000000" w14:paraId="00003D03">
      <w:pPr>
        <w:numPr>
          <w:ilvl w:val="0"/>
          <w:numId w:val="294"/>
        </w:numPr>
        <w:ind w:left="720" w:hanging="360"/>
      </w:pPr>
      <w:r w:rsidDel="00000000" w:rsidR="00000000" w:rsidRPr="00000000">
        <w:rPr>
          <w:rtl w:val="0"/>
        </w:rPr>
        <w:t xml:space="preserve">The garbage collection is also improved.</w:t>
      </w:r>
    </w:p>
    <w:p w:rsidR="00000000" w:rsidDel="00000000" w:rsidP="00000000" w:rsidRDefault="00000000" w:rsidRPr="00000000" w14:paraId="00003D04">
      <w:pPr>
        <w:numPr>
          <w:ilvl w:val="0"/>
          <w:numId w:val="294"/>
        </w:numPr>
        <w:ind w:left="720" w:hanging="360"/>
      </w:pPr>
      <w:r w:rsidDel="00000000" w:rsidR="00000000" w:rsidRPr="00000000">
        <w:rPr>
          <w:rtl w:val="0"/>
        </w:rPr>
        <w:t xml:space="preserve">As the native code is directly executed, ART reduces the startup time of applications.</w:t>
      </w:r>
    </w:p>
    <w:p w:rsidR="00000000" w:rsidDel="00000000" w:rsidP="00000000" w:rsidRDefault="00000000" w:rsidRPr="00000000" w14:paraId="00003D05">
      <w:pPr>
        <w:pStyle w:val="Heading4"/>
        <w:rPr/>
      </w:pPr>
      <w:bookmarkStart w:colFirst="0" w:colLast="0" w:name="_heading=h.xsk8sphv31k5" w:id="106"/>
      <w:bookmarkEnd w:id="106"/>
      <w:r w:rsidDel="00000000" w:rsidR="00000000" w:rsidRPr="00000000">
        <w:rPr>
          <w:rtl w:val="0"/>
        </w:rPr>
        <w:t xml:space="preserve">Drawbacks of ART</w:t>
      </w:r>
    </w:p>
    <w:p w:rsidR="00000000" w:rsidDel="00000000" w:rsidP="00000000" w:rsidRDefault="00000000" w:rsidRPr="00000000" w14:paraId="00003D06">
      <w:pPr>
        <w:numPr>
          <w:ilvl w:val="0"/>
          <w:numId w:val="317"/>
        </w:numPr>
        <w:ind w:left="720" w:hanging="360"/>
      </w:pPr>
      <w:r w:rsidDel="00000000" w:rsidR="00000000" w:rsidRPr="00000000">
        <w:rPr>
          <w:rtl w:val="0"/>
        </w:rPr>
        <w:t xml:space="preserve">Since the compilation of the code is done once, ART requires more space or storage during installation.</w:t>
      </w:r>
    </w:p>
    <w:p w:rsidR="00000000" w:rsidDel="00000000" w:rsidP="00000000" w:rsidRDefault="00000000" w:rsidRPr="00000000" w14:paraId="00003D07">
      <w:pPr>
        <w:numPr>
          <w:ilvl w:val="0"/>
          <w:numId w:val="317"/>
        </w:numPr>
        <w:ind w:left="720" w:hanging="360"/>
      </w:pPr>
      <w:r w:rsidDel="00000000" w:rsidR="00000000" w:rsidRPr="00000000">
        <w:rPr>
          <w:rtl w:val="0"/>
        </w:rPr>
        <w:t xml:space="preserve">The booting time is more as compared to Dalvik because it uses the concept of AOT.</w:t>
      </w:r>
    </w:p>
    <w:p w:rsidR="00000000" w:rsidDel="00000000" w:rsidP="00000000" w:rsidRDefault="00000000" w:rsidRPr="00000000" w14:paraId="00003D08">
      <w:pPr>
        <w:pStyle w:val="Heading4"/>
        <w:rPr/>
      </w:pPr>
      <w:bookmarkStart w:colFirst="0" w:colLast="0" w:name="_heading=h.v160w4dc40xt" w:id="107"/>
      <w:bookmarkEnd w:id="107"/>
      <w:r w:rsidDel="00000000" w:rsidR="00000000" w:rsidRPr="00000000">
        <w:rPr>
          <w:rtl w:val="0"/>
        </w:rPr>
        <w:t xml:space="preserve">Conclusion</w:t>
      </w:r>
    </w:p>
    <w:p w:rsidR="00000000" w:rsidDel="00000000" w:rsidP="00000000" w:rsidRDefault="00000000" w:rsidRPr="00000000" w14:paraId="00003D09">
      <w:pPr>
        <w:rPr/>
      </w:pPr>
      <w:r w:rsidDel="00000000" w:rsidR="00000000" w:rsidRPr="00000000">
        <w:rPr>
          <w:rtl w:val="0"/>
        </w:rPr>
        <w:t xml:space="preserve">If you are using ART, then you must have felt the difference while using the application i.e. by using ART, you will see a huge improvement in the speed and smoothness of your Android application. ART is still under development and many new features are being added to ART to give a better experience of Android to users and Android developers.</w:t>
      </w:r>
    </w:p>
    <w:p w:rsidR="00000000" w:rsidDel="00000000" w:rsidP="00000000" w:rsidRDefault="00000000" w:rsidRPr="00000000" w14:paraId="00003D0A">
      <w:pPr>
        <w:rPr/>
      </w:pPr>
      <w:r w:rsidDel="00000000" w:rsidR="00000000" w:rsidRPr="00000000">
        <w:rPr>
          <w:rtl w:val="0"/>
        </w:rPr>
      </w:r>
    </w:p>
    <w:p w:rsidR="00000000" w:rsidDel="00000000" w:rsidP="00000000" w:rsidRDefault="00000000" w:rsidRPr="00000000" w14:paraId="00003D0B">
      <w:pPr>
        <w:rPr>
          <w:sz w:val="24"/>
          <w:szCs w:val="24"/>
        </w:rPr>
      </w:pPr>
      <w:r w:rsidDel="00000000" w:rsidR="00000000" w:rsidRPr="00000000">
        <w:rPr>
          <w:rtl w:val="0"/>
        </w:rPr>
      </w:r>
    </w:p>
    <w:p w:rsidR="00000000" w:rsidDel="00000000" w:rsidP="00000000" w:rsidRDefault="00000000" w:rsidRPr="00000000" w14:paraId="00003D0C">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Android - retaining fragment?</w:t>
      </w:r>
    </w:p>
    <w:p w:rsidR="00000000" w:rsidDel="00000000" w:rsidP="00000000" w:rsidRDefault="00000000" w:rsidRPr="00000000" w14:paraId="00003D0D">
      <w:pPr>
        <w:rPr>
          <w:rFonts w:ascii="Arial" w:cs="Arial" w:eastAsia="Arial" w:hAnsi="Arial"/>
          <w:color w:val="232629"/>
          <w:sz w:val="23"/>
          <w:szCs w:val="23"/>
        </w:rPr>
      </w:pPr>
      <w:r w:rsidDel="00000000" w:rsidR="00000000" w:rsidRPr="00000000">
        <w:rPr>
          <w:b w:val="1"/>
          <w:sz w:val="24"/>
          <w:szCs w:val="24"/>
          <w:rtl w:val="0"/>
        </w:rPr>
        <w:t xml:space="preserve">Answer:    </w:t>
      </w:r>
      <w:r w:rsidDel="00000000" w:rsidR="00000000" w:rsidRPr="00000000">
        <w:rPr>
          <w:sz w:val="24"/>
          <w:szCs w:val="24"/>
          <w:rtl w:val="0"/>
        </w:rPr>
        <w:t xml:space="preserve"> </w:t>
      </w:r>
      <w:r w:rsidDel="00000000" w:rsidR="00000000" w:rsidRPr="00000000">
        <w:rPr>
          <w:rFonts w:ascii="Arial" w:cs="Arial" w:eastAsia="Arial" w:hAnsi="Arial"/>
          <w:b w:val="1"/>
          <w:color w:val="232629"/>
          <w:sz w:val="23"/>
          <w:szCs w:val="23"/>
          <w:rtl w:val="0"/>
        </w:rPr>
        <w:t xml:space="preserve">setRetainInstance(true)</w:t>
      </w:r>
      <w:r w:rsidDel="00000000" w:rsidR="00000000" w:rsidRPr="00000000">
        <w:rPr>
          <w:rFonts w:ascii="Arial" w:cs="Arial" w:eastAsia="Arial" w:hAnsi="Arial"/>
          <w:color w:val="232629"/>
          <w:sz w:val="23"/>
          <w:szCs w:val="23"/>
          <w:rtl w:val="0"/>
        </w:rPr>
        <w:t xml:space="preserve">: The Fragment's state will be retained (and not destroyed!) across configuration changes (e.g. screen rotate). The state will be retained even if the configuration change causes the "parent" Activity to be destroyed. However, the view of the Fragment gets destroyed!</w:t>
      </w:r>
    </w:p>
    <w:p w:rsidR="00000000" w:rsidDel="00000000" w:rsidP="00000000" w:rsidRDefault="00000000" w:rsidRPr="00000000" w14:paraId="00003D0E">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Arial" w:cs="Arial" w:eastAsia="Arial" w:hAnsi="Arial"/>
          <w:i w:val="1"/>
          <w:color w:val="232629"/>
          <w:sz w:val="23"/>
          <w:szCs w:val="23"/>
        </w:rPr>
      </w:pPr>
      <w:r w:rsidDel="00000000" w:rsidR="00000000" w:rsidRPr="00000000">
        <w:rPr>
          <w:rFonts w:ascii="Arial" w:cs="Arial" w:eastAsia="Arial" w:hAnsi="Arial"/>
          <w:i w:val="1"/>
          <w:color w:val="232629"/>
          <w:sz w:val="23"/>
          <w:szCs w:val="23"/>
          <w:rtl w:val="0"/>
        </w:rPr>
        <w:t xml:space="preserve">Lifecycle Calls:</w:t>
      </w:r>
    </w:p>
    <w:p w:rsidR="00000000" w:rsidDel="00000000" w:rsidP="00000000" w:rsidRDefault="00000000" w:rsidRPr="00000000" w14:paraId="00003D0F">
      <w:pPr>
        <w:numPr>
          <w:ilvl w:val="0"/>
          <w:numId w:val="94"/>
        </w:numPr>
        <w:pBdr>
          <w:top w:color="auto" w:space="0" w:sz="0" w:val="none"/>
          <w:bottom w:color="auto" w:space="0" w:sz="0" w:val="none"/>
          <w:right w:color="auto" w:space="0" w:sz="0" w:val="none"/>
          <w:between w:color="auto" w:space="0" w:sz="0" w:val="none"/>
        </w:pBdr>
        <w:spacing w:after="0" w:afterAutospacing="0" w:lineRule="auto"/>
        <w:ind w:left="1180" w:hanging="360"/>
      </w:pPr>
      <w:r w:rsidDel="00000000" w:rsidR="00000000" w:rsidRPr="00000000">
        <w:rPr>
          <w:rFonts w:ascii="Arial" w:cs="Arial" w:eastAsia="Arial" w:hAnsi="Arial"/>
          <w:sz w:val="23"/>
          <w:szCs w:val="23"/>
          <w:highlight w:val="white"/>
          <w:rtl w:val="0"/>
        </w:rPr>
        <w:t xml:space="preserve">onPause() -&gt; onStop() -&gt; onDestroyView() -&gt; onDetach()</w:t>
      </w:r>
    </w:p>
    <w:p w:rsidR="00000000" w:rsidDel="00000000" w:rsidP="00000000" w:rsidRDefault="00000000" w:rsidRPr="00000000" w14:paraId="00003D10">
      <w:pPr>
        <w:numPr>
          <w:ilvl w:val="0"/>
          <w:numId w:val="94"/>
        </w:numPr>
        <w:pBdr>
          <w:top w:color="auto" w:space="0" w:sz="0" w:val="none"/>
          <w:bottom w:color="auto" w:space="0" w:sz="0" w:val="none"/>
          <w:right w:color="auto" w:space="0" w:sz="0" w:val="none"/>
          <w:between w:color="auto" w:space="0" w:sz="0" w:val="none"/>
        </w:pBdr>
        <w:spacing w:after="240" w:lineRule="auto"/>
        <w:ind w:left="1180" w:hanging="360"/>
      </w:pPr>
      <w:r w:rsidDel="00000000" w:rsidR="00000000" w:rsidRPr="00000000">
        <w:rPr>
          <w:rFonts w:ascii="Arial" w:cs="Arial" w:eastAsia="Arial" w:hAnsi="Arial"/>
          <w:sz w:val="23"/>
          <w:szCs w:val="23"/>
          <w:highlight w:val="white"/>
          <w:rtl w:val="0"/>
        </w:rPr>
        <w:t xml:space="preserve">onAttach() -&gt; onCreateView() -&gt; onStart() -&gt; onResume()</w:t>
      </w:r>
    </w:p>
    <w:p w:rsidR="00000000" w:rsidDel="00000000" w:rsidP="00000000" w:rsidRDefault="00000000" w:rsidRPr="00000000" w14:paraId="00003D11">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Arial" w:cs="Arial" w:eastAsia="Arial" w:hAnsi="Arial"/>
          <w:color w:val="232629"/>
          <w:sz w:val="23"/>
          <w:szCs w:val="23"/>
        </w:rPr>
      </w:pPr>
      <w:r w:rsidDel="00000000" w:rsidR="00000000" w:rsidRPr="00000000">
        <w:rPr>
          <w:rFonts w:ascii="Arial" w:cs="Arial" w:eastAsia="Arial" w:hAnsi="Arial"/>
          <w:b w:val="1"/>
          <w:color w:val="232629"/>
          <w:sz w:val="23"/>
          <w:szCs w:val="23"/>
          <w:rtl w:val="0"/>
        </w:rPr>
        <w:t xml:space="preserve">setRetainInstance(false):</w:t>
      </w:r>
      <w:r w:rsidDel="00000000" w:rsidR="00000000" w:rsidRPr="00000000">
        <w:rPr>
          <w:rFonts w:ascii="Arial" w:cs="Arial" w:eastAsia="Arial" w:hAnsi="Arial"/>
          <w:color w:val="232629"/>
          <w:sz w:val="23"/>
          <w:szCs w:val="23"/>
          <w:rtl w:val="0"/>
        </w:rPr>
        <w:t xml:space="preserve"> The Fragment's state will not be retained across configuration changes (default).</w:t>
      </w:r>
    </w:p>
    <w:p w:rsidR="00000000" w:rsidDel="00000000" w:rsidP="00000000" w:rsidRDefault="00000000" w:rsidRPr="00000000" w14:paraId="00003D12">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Arial" w:cs="Arial" w:eastAsia="Arial" w:hAnsi="Arial"/>
          <w:i w:val="1"/>
          <w:color w:val="232629"/>
          <w:sz w:val="23"/>
          <w:szCs w:val="23"/>
        </w:rPr>
      </w:pPr>
      <w:r w:rsidDel="00000000" w:rsidR="00000000" w:rsidRPr="00000000">
        <w:rPr>
          <w:rFonts w:ascii="Arial" w:cs="Arial" w:eastAsia="Arial" w:hAnsi="Arial"/>
          <w:i w:val="1"/>
          <w:color w:val="232629"/>
          <w:sz w:val="23"/>
          <w:szCs w:val="23"/>
          <w:rtl w:val="0"/>
        </w:rPr>
        <w:t xml:space="preserve">Lifecycle Calls:</w:t>
      </w:r>
    </w:p>
    <w:p w:rsidR="00000000" w:rsidDel="00000000" w:rsidP="00000000" w:rsidRDefault="00000000" w:rsidRPr="00000000" w14:paraId="00003D13">
      <w:pPr>
        <w:numPr>
          <w:ilvl w:val="0"/>
          <w:numId w:val="240"/>
        </w:numPr>
        <w:pBdr>
          <w:top w:color="auto" w:space="0" w:sz="0" w:val="none"/>
          <w:bottom w:color="auto" w:space="0" w:sz="0" w:val="none"/>
          <w:right w:color="auto" w:space="0" w:sz="0" w:val="none"/>
          <w:between w:color="auto" w:space="0" w:sz="0" w:val="none"/>
        </w:pBdr>
        <w:spacing w:after="0" w:afterAutospacing="0" w:lineRule="auto"/>
        <w:ind w:left="1180" w:hanging="360"/>
      </w:pPr>
      <w:r w:rsidDel="00000000" w:rsidR="00000000" w:rsidRPr="00000000">
        <w:rPr>
          <w:rFonts w:ascii="Arial" w:cs="Arial" w:eastAsia="Arial" w:hAnsi="Arial"/>
          <w:sz w:val="23"/>
          <w:szCs w:val="23"/>
          <w:highlight w:val="white"/>
          <w:rtl w:val="0"/>
        </w:rPr>
        <w:t xml:space="preserve">onPause() -&gt; onStop() -&gt; onDestroyView() -&gt; onDestroy() -&gt; onDetach()</w:t>
      </w:r>
    </w:p>
    <w:p w:rsidR="00000000" w:rsidDel="00000000" w:rsidP="00000000" w:rsidRDefault="00000000" w:rsidRPr="00000000" w14:paraId="00003D14">
      <w:pPr>
        <w:numPr>
          <w:ilvl w:val="0"/>
          <w:numId w:val="240"/>
        </w:numPr>
        <w:pBdr>
          <w:top w:color="auto" w:space="0" w:sz="0" w:val="none"/>
          <w:bottom w:color="auto" w:space="0" w:sz="0" w:val="none"/>
          <w:right w:color="auto" w:space="0" w:sz="0" w:val="none"/>
          <w:between w:color="auto" w:space="0" w:sz="0" w:val="none"/>
        </w:pBdr>
        <w:spacing w:after="240" w:lineRule="auto"/>
        <w:ind w:left="1180" w:hanging="360"/>
      </w:pPr>
      <w:r w:rsidDel="00000000" w:rsidR="00000000" w:rsidRPr="00000000">
        <w:rPr>
          <w:rFonts w:ascii="Arial" w:cs="Arial" w:eastAsia="Arial" w:hAnsi="Arial"/>
          <w:sz w:val="23"/>
          <w:szCs w:val="23"/>
          <w:highlight w:val="white"/>
          <w:rtl w:val="0"/>
        </w:rPr>
        <w:t xml:space="preserve">onAttach() -&gt; onCreate() -&gt; onCreateView() -&gt; onStart() -&gt; onResume()</w:t>
      </w:r>
    </w:p>
    <w:p w:rsidR="00000000" w:rsidDel="00000000" w:rsidP="00000000" w:rsidRDefault="00000000" w:rsidRPr="00000000" w14:paraId="00003D15">
      <w:pPr>
        <w:pBdr>
          <w:top w:color="auto" w:space="0" w:sz="0" w:val="none"/>
          <w:left w:color="auto" w:space="0" w:sz="0" w:val="none"/>
          <w:bottom w:color="auto" w:space="0" w:sz="0" w:val="none"/>
          <w:right w:color="auto" w:space="0" w:sz="0" w:val="none"/>
          <w:between w:color="auto" w:space="0" w:sz="0" w:val="none"/>
        </w:pBdr>
        <w:shd w:fill="ffffff" w:val="clear"/>
        <w:spacing w:after="0" w:lineRule="auto"/>
        <w:rPr>
          <w:rFonts w:ascii="Arial" w:cs="Arial" w:eastAsia="Arial" w:hAnsi="Arial"/>
          <w:color w:val="232629"/>
          <w:sz w:val="23"/>
          <w:szCs w:val="23"/>
        </w:rPr>
      </w:pPr>
      <w:r w:rsidDel="00000000" w:rsidR="00000000" w:rsidRPr="00000000">
        <w:rPr>
          <w:rFonts w:ascii="Arial" w:cs="Arial" w:eastAsia="Arial" w:hAnsi="Arial"/>
          <w:b w:val="1"/>
          <w:color w:val="232629"/>
          <w:sz w:val="23"/>
          <w:szCs w:val="23"/>
          <w:rtl w:val="0"/>
        </w:rPr>
        <w:t xml:space="preserve">Important</w:t>
      </w:r>
      <w:r w:rsidDel="00000000" w:rsidR="00000000" w:rsidRPr="00000000">
        <w:rPr>
          <w:rFonts w:ascii="Arial" w:cs="Arial" w:eastAsia="Arial" w:hAnsi="Arial"/>
          <w:color w:val="232629"/>
          <w:sz w:val="23"/>
          <w:szCs w:val="23"/>
          <w:rtl w:val="0"/>
        </w:rPr>
        <w:t xml:space="preserve">: setRetainInstance(true) does not work with fragments on the back stack. setRetainInstance(true) is especially useful for long running operations inside Fragments which do not care about configuration changes.</w:t>
      </w:r>
    </w:p>
    <w:p w:rsidR="00000000" w:rsidDel="00000000" w:rsidP="00000000" w:rsidRDefault="00000000" w:rsidRPr="00000000" w14:paraId="00003D16">
      <w:pPr>
        <w:rPr>
          <w:sz w:val="24"/>
          <w:szCs w:val="24"/>
        </w:rPr>
      </w:pPr>
      <w:r w:rsidDel="00000000" w:rsidR="00000000" w:rsidRPr="00000000">
        <w:rPr>
          <w:rtl w:val="0"/>
        </w:rPr>
      </w:r>
    </w:p>
    <w:p w:rsidR="00000000" w:rsidDel="00000000" w:rsidP="00000000" w:rsidRDefault="00000000" w:rsidRPr="00000000" w14:paraId="00003D17">
      <w:pPr>
        <w:rPr>
          <w:sz w:val="24"/>
          <w:szCs w:val="24"/>
        </w:rPr>
      </w:pPr>
      <w:r w:rsidDel="00000000" w:rsidR="00000000" w:rsidRPr="00000000">
        <w:rPr>
          <w:rtl w:val="0"/>
        </w:rPr>
      </w:r>
    </w:p>
    <w:p w:rsidR="00000000" w:rsidDel="00000000" w:rsidP="00000000" w:rsidRDefault="00000000" w:rsidRPr="00000000" w14:paraId="00003D18">
      <w:pPr>
        <w:rPr>
          <w:sz w:val="24"/>
          <w:szCs w:val="24"/>
        </w:rPr>
      </w:pPr>
      <w:r w:rsidDel="00000000" w:rsidR="00000000" w:rsidRPr="00000000">
        <w:rPr>
          <w:rtl w:val="0"/>
        </w:rPr>
      </w:r>
    </w:p>
    <w:p w:rsidR="00000000" w:rsidDel="00000000" w:rsidP="00000000" w:rsidRDefault="00000000" w:rsidRPr="00000000" w14:paraId="00003D19">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When to use Android's ArrayMap instead of a HashMap?</w:t>
      </w:r>
    </w:p>
    <w:p w:rsidR="00000000" w:rsidDel="00000000" w:rsidP="00000000" w:rsidRDefault="00000000" w:rsidRPr="00000000" w14:paraId="00003D1A">
      <w:pPr>
        <w:rPr>
          <w:rFonts w:ascii="Arial" w:cs="Arial" w:eastAsia="Arial" w:hAnsi="Arial"/>
          <w:color w:val="232629"/>
          <w:sz w:val="23"/>
          <w:szCs w:val="23"/>
        </w:rPr>
      </w:pPr>
      <w:r w:rsidDel="00000000" w:rsidR="00000000" w:rsidRPr="00000000">
        <w:rPr>
          <w:b w:val="1"/>
          <w:sz w:val="24"/>
          <w:szCs w:val="24"/>
          <w:rtl w:val="0"/>
        </w:rPr>
        <w:t xml:space="preserve">Answer:    </w:t>
      </w:r>
      <w:r w:rsidDel="00000000" w:rsidR="00000000" w:rsidRPr="00000000">
        <w:rPr>
          <w:sz w:val="24"/>
          <w:szCs w:val="24"/>
          <w:rtl w:val="0"/>
        </w:rPr>
        <w:t xml:space="preserve"> </w:t>
      </w:r>
      <w:r w:rsidDel="00000000" w:rsidR="00000000" w:rsidRPr="00000000">
        <w:rPr>
          <w:rFonts w:ascii="Arial" w:cs="Arial" w:eastAsia="Arial" w:hAnsi="Arial"/>
          <w:color w:val="232629"/>
          <w:sz w:val="23"/>
          <w:szCs w:val="23"/>
          <w:rtl w:val="0"/>
        </w:rPr>
        <w:t xml:space="preserve">ArrayMap uses way less memory than HashMap and is recommended for up to a few hundred items, especially if the map is not updated frequently. Spending less time allocating and freeing memory may also provide some general performance gains.</w:t>
      </w:r>
    </w:p>
    <w:p w:rsidR="00000000" w:rsidDel="00000000" w:rsidP="00000000" w:rsidRDefault="00000000" w:rsidRPr="00000000" w14:paraId="00003D1B">
      <w:pPr>
        <w:pBdr>
          <w:top w:color="auto" w:space="0" w:sz="0" w:val="none"/>
          <w:left w:color="auto" w:space="0" w:sz="0" w:val="none"/>
          <w:bottom w:color="auto" w:space="0" w:sz="0" w:val="none"/>
          <w:right w:color="auto" w:space="0" w:sz="0" w:val="none"/>
          <w:between w:color="auto" w:space="0" w:sz="0" w:val="none"/>
        </w:pBdr>
        <w:shd w:fill="ffffff" w:val="clear"/>
        <w:spacing w:after="0" w:lineRule="auto"/>
        <w:rPr>
          <w:rFonts w:ascii="Arial" w:cs="Arial" w:eastAsia="Arial" w:hAnsi="Arial"/>
          <w:color w:val="232629"/>
          <w:sz w:val="23"/>
          <w:szCs w:val="23"/>
        </w:rPr>
      </w:pPr>
      <w:r w:rsidDel="00000000" w:rsidR="00000000" w:rsidRPr="00000000">
        <w:rPr>
          <w:rFonts w:ascii="Arial" w:cs="Arial" w:eastAsia="Arial" w:hAnsi="Arial"/>
          <w:color w:val="232629"/>
          <w:sz w:val="23"/>
          <w:szCs w:val="23"/>
          <w:rtl w:val="0"/>
        </w:rPr>
        <w:t xml:space="preserve">Update performance is a bit worse because any insert requires an array copy. Read performance is comparable for a small number of items and uses binary search.</w:t>
      </w:r>
    </w:p>
    <w:p w:rsidR="00000000" w:rsidDel="00000000" w:rsidP="00000000" w:rsidRDefault="00000000" w:rsidRPr="00000000" w14:paraId="00003D1C">
      <w:pPr>
        <w:rPr>
          <w:sz w:val="24"/>
          <w:szCs w:val="24"/>
        </w:rPr>
      </w:pPr>
      <w:r w:rsidDel="00000000" w:rsidR="00000000" w:rsidRPr="00000000">
        <w:rPr>
          <w:rtl w:val="0"/>
        </w:rPr>
      </w:r>
    </w:p>
    <w:p w:rsidR="00000000" w:rsidDel="00000000" w:rsidP="00000000" w:rsidRDefault="00000000" w:rsidRPr="00000000" w14:paraId="00003D1D">
      <w:pPr>
        <w:rPr>
          <w:sz w:val="24"/>
          <w:szCs w:val="24"/>
        </w:rPr>
      </w:pPr>
      <w:r w:rsidDel="00000000" w:rsidR="00000000" w:rsidRPr="00000000">
        <w:rPr>
          <w:rtl w:val="0"/>
        </w:rPr>
      </w:r>
    </w:p>
    <w:p w:rsidR="00000000" w:rsidDel="00000000" w:rsidP="00000000" w:rsidRDefault="00000000" w:rsidRPr="00000000" w14:paraId="00003D1E">
      <w:pPr>
        <w:rPr>
          <w:sz w:val="24"/>
          <w:szCs w:val="24"/>
        </w:rPr>
      </w:pPr>
      <w:r w:rsidDel="00000000" w:rsidR="00000000" w:rsidRPr="00000000">
        <w:rPr>
          <w:rtl w:val="0"/>
        </w:rPr>
      </w:r>
    </w:p>
    <w:p w:rsidR="00000000" w:rsidDel="00000000" w:rsidP="00000000" w:rsidRDefault="00000000" w:rsidRPr="00000000" w14:paraId="00003D1F">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Communicating between Android apps</w:t>
      </w:r>
    </w:p>
    <w:p w:rsidR="00000000" w:rsidDel="00000000" w:rsidP="00000000" w:rsidRDefault="00000000" w:rsidRPr="00000000" w14:paraId="00003D20">
      <w:pPr>
        <w:rPr/>
      </w:pPr>
      <w:r w:rsidDel="00000000" w:rsidR="00000000" w:rsidRPr="00000000">
        <w:rPr>
          <w:b w:val="1"/>
          <w:sz w:val="24"/>
          <w:szCs w:val="24"/>
          <w:rtl w:val="0"/>
        </w:rPr>
        <w:t xml:space="preserve">Answer:    </w:t>
      </w:r>
      <w:r w:rsidDel="00000000" w:rsidR="00000000" w:rsidRPr="00000000">
        <w:rPr>
          <w:sz w:val="24"/>
          <w:szCs w:val="24"/>
          <w:rtl w:val="0"/>
        </w:rPr>
        <w:t xml:space="preserve"> </w:t>
      </w:r>
      <w:r w:rsidDel="00000000" w:rsidR="00000000" w:rsidRPr="00000000">
        <w:rPr>
          <w:rtl w:val="0"/>
        </w:rPr>
        <w:t xml:space="preserve">Android inter-process communication</w:t>
      </w:r>
    </w:p>
    <w:p w:rsidR="00000000" w:rsidDel="00000000" w:rsidP="00000000" w:rsidRDefault="00000000" w:rsidRPr="00000000" w14:paraId="00003D21">
      <w:pPr>
        <w:rPr/>
      </w:pPr>
      <w:r w:rsidDel="00000000" w:rsidR="00000000" w:rsidRPr="00000000">
        <w:rPr>
          <w:rtl w:val="0"/>
        </w:rPr>
        <w:t xml:space="preserve">At the simplest level, there are two different ways for apps to interact on Android: via intents, passing data from one application to another; and through services, where one application provides functionality for others to use. There are different ways to utilize both methods, depending on what you want to accomplish and what technical challenges you face. This is a brief overview and I will avoid delving into the technical aspects.</w:t>
      </w:r>
    </w:p>
    <w:p w:rsidR="00000000" w:rsidDel="00000000" w:rsidP="00000000" w:rsidRDefault="00000000" w:rsidRPr="00000000" w14:paraId="00003D22">
      <w:pPr>
        <w:pStyle w:val="Heading3"/>
        <w:rPr/>
      </w:pPr>
      <w:bookmarkStart w:colFirst="0" w:colLast="0" w:name="_heading=h.oln10qjl1xaw" w:id="108"/>
      <w:bookmarkEnd w:id="108"/>
      <w:r w:rsidDel="00000000" w:rsidR="00000000" w:rsidRPr="00000000">
        <w:rPr>
          <w:rtl w:val="0"/>
        </w:rPr>
        <w:t xml:space="preserve">Intents</w:t>
      </w:r>
    </w:p>
    <w:p w:rsidR="00000000" w:rsidDel="00000000" w:rsidP="00000000" w:rsidRDefault="00000000" w:rsidRPr="00000000" w14:paraId="00003D23">
      <w:pPr>
        <w:rPr/>
      </w:pPr>
      <w:r w:rsidDel="00000000" w:rsidR="00000000" w:rsidRPr="00000000">
        <w:rPr>
          <w:rtl w:val="0"/>
        </w:rPr>
        <w:t xml:space="preserve">An </w:t>
      </w:r>
      <w:hyperlink r:id="rId320">
        <w:r w:rsidDel="00000000" w:rsidR="00000000" w:rsidRPr="00000000">
          <w:rPr>
            <w:color w:val="1155cc"/>
            <w:u w:val="single"/>
            <w:rtl w:val="0"/>
          </w:rPr>
          <w:t xml:space="preserve">intent</w:t>
        </w:r>
      </w:hyperlink>
      <w:r w:rsidDel="00000000" w:rsidR="00000000" w:rsidRPr="00000000">
        <w:rPr>
          <w:rtl w:val="0"/>
        </w:rPr>
        <w:t xml:space="preserve"> describes an action to be performed, such as opening a file, dialing a phone number, or turning on airplane mode. The first two are actions that can be initiated by user apps, while the latter is a system-wide notification that any app can act on. For example, if you tap on a PDF in a file browser it will probably try to start up a document viewer app so you can read it. In this case, the file browser is using an intent to start an </w:t>
      </w:r>
      <w:hyperlink r:id="rId321">
        <w:r w:rsidDel="00000000" w:rsidR="00000000" w:rsidRPr="00000000">
          <w:rPr>
            <w:color w:val="1155cc"/>
            <w:u w:val="single"/>
            <w:rtl w:val="0"/>
          </w:rPr>
          <w:t xml:space="preserve">activity</w:t>
        </w:r>
      </w:hyperlink>
      <w:r w:rsidDel="00000000" w:rsidR="00000000" w:rsidRPr="00000000">
        <w:rPr>
          <w:rtl w:val="0"/>
        </w:rPr>
        <w:t xml:space="preserve"> to view the file and passing the path to the file as part of the intent’s data. The system receives the intent and opens a different app that has registered with the system that it can view PDF files—or if you have multiple apps that are capable, you might be presented with a list to choose from. Additionally, should an app want to run an action in the background rather than requiring any user interaction, an intent can instead be used to start a </w:t>
      </w:r>
      <w:hyperlink r:id="rId322">
        <w:r w:rsidDel="00000000" w:rsidR="00000000" w:rsidRPr="00000000">
          <w:rPr>
            <w:color w:val="1155cc"/>
            <w:u w:val="single"/>
            <w:rtl w:val="0"/>
          </w:rPr>
          <w:t xml:space="preserve">service </w:t>
        </w:r>
      </w:hyperlink>
      <w:r w:rsidDel="00000000" w:rsidR="00000000" w:rsidRPr="00000000">
        <w:rPr>
          <w:rtl w:val="0"/>
        </w:rPr>
        <w:t xml:space="preserve">rather than an activity. Any app can also utilize </w:t>
      </w:r>
      <w:hyperlink r:id="rId323">
        <w:r w:rsidDel="00000000" w:rsidR="00000000" w:rsidRPr="00000000">
          <w:rPr>
            <w:color w:val="1155cc"/>
            <w:u w:val="single"/>
            <w:rtl w:val="0"/>
          </w:rPr>
          <w:t xml:space="preserve">broadcast receivers</w:t>
        </w:r>
      </w:hyperlink>
      <w:r w:rsidDel="00000000" w:rsidR="00000000" w:rsidRPr="00000000">
        <w:rPr>
          <w:rtl w:val="0"/>
        </w:rPr>
        <w:t xml:space="preserve">, which will listen to system-wide messages. An app might want stop trying to connect to the internet once airplane mode is engaged, so by registering a broadcast receiver with the system to listen for an intent with that specific action, the app can tell when it happens and act on it. Intents can also carry extra data via a </w:t>
      </w:r>
      <w:hyperlink r:id="rId324">
        <w:r w:rsidDel="00000000" w:rsidR="00000000" w:rsidRPr="00000000">
          <w:rPr>
            <w:color w:val="1155cc"/>
            <w:u w:val="single"/>
            <w:rtl w:val="0"/>
          </w:rPr>
          <w:t xml:space="preserve">bundle</w:t>
        </w:r>
      </w:hyperlink>
      <w:r w:rsidDel="00000000" w:rsidR="00000000" w:rsidRPr="00000000">
        <w:rPr>
          <w:rtl w:val="0"/>
        </w:rPr>
        <w:t xml:space="preserve">, which can handle any kind of serializable data. As the data in a bundle is stored using arbitrary keys, this is generally only useful if the receiving app knows the context for the incoming data.</w:t>
      </w:r>
    </w:p>
    <w:p w:rsidR="00000000" w:rsidDel="00000000" w:rsidP="00000000" w:rsidRDefault="00000000" w:rsidRPr="00000000" w14:paraId="00003D24">
      <w:pPr>
        <w:pStyle w:val="Heading3"/>
        <w:rPr/>
      </w:pPr>
      <w:bookmarkStart w:colFirst="0" w:colLast="0" w:name="_heading=h.6uhllnmu4qsu" w:id="109"/>
      <w:bookmarkEnd w:id="109"/>
      <w:r w:rsidDel="00000000" w:rsidR="00000000" w:rsidRPr="00000000">
        <w:rPr>
          <w:rtl w:val="0"/>
        </w:rPr>
        <w:t xml:space="preserve">Services</w:t>
      </w:r>
    </w:p>
    <w:p w:rsidR="00000000" w:rsidDel="00000000" w:rsidP="00000000" w:rsidRDefault="00000000" w:rsidRPr="00000000" w14:paraId="00003D25">
      <w:pPr>
        <w:rPr/>
      </w:pPr>
      <w:r w:rsidDel="00000000" w:rsidR="00000000" w:rsidRPr="00000000">
        <w:rPr>
          <w:rtl w:val="0"/>
        </w:rPr>
        <w:t xml:space="preserve">One feature of a service is to perform an action in the background as mentioned above, similar to an activity but without user interface components. The other primary use of a service is to provide </w:t>
      </w:r>
      <w:hyperlink r:id="rId325">
        <w:r w:rsidDel="00000000" w:rsidR="00000000" w:rsidRPr="00000000">
          <w:rPr>
            <w:color w:val="1155cc"/>
            <w:u w:val="single"/>
            <w:rtl w:val="0"/>
          </w:rPr>
          <w:t xml:space="preserve">bindings</w:t>
        </w:r>
      </w:hyperlink>
      <w:r w:rsidDel="00000000" w:rsidR="00000000" w:rsidRPr="00000000">
        <w:rPr>
          <w:rtl w:val="0"/>
        </w:rPr>
        <w:t xml:space="preserve">, which lets an app expose part of its functionality to other applications. Other apps bound to the service will have a persistent connection that lets them call methods defined on the service, which can directly interact with other parts of the app. Using an example app that controls a VPN connection on the device, a service provided by the app could allow other applications to get information about the VPN connection, its current state, or even turn the connection on or off. While toggling the connection could also be handled by a simple intent action, having access to the other information provided by the service can allow apps to intelligently interact with it.</w:t>
      </w:r>
    </w:p>
    <w:p w:rsidR="00000000" w:rsidDel="00000000" w:rsidP="00000000" w:rsidRDefault="00000000" w:rsidRPr="00000000" w14:paraId="00003D26">
      <w:pPr>
        <w:rPr>
          <w:sz w:val="24"/>
          <w:szCs w:val="24"/>
        </w:rPr>
      </w:pPr>
      <w:r w:rsidDel="00000000" w:rsidR="00000000" w:rsidRPr="00000000">
        <w:rPr>
          <w:rtl w:val="0"/>
        </w:rPr>
      </w:r>
    </w:p>
    <w:p w:rsidR="00000000" w:rsidDel="00000000" w:rsidP="00000000" w:rsidRDefault="00000000" w:rsidRPr="00000000" w14:paraId="00003D27">
      <w:pPr>
        <w:rPr>
          <w:sz w:val="24"/>
          <w:szCs w:val="24"/>
        </w:rPr>
      </w:pPr>
      <w:r w:rsidDel="00000000" w:rsidR="00000000" w:rsidRPr="00000000">
        <w:rPr>
          <w:rtl w:val="0"/>
        </w:rPr>
      </w:r>
    </w:p>
    <w:p w:rsidR="00000000" w:rsidDel="00000000" w:rsidP="00000000" w:rsidRDefault="00000000" w:rsidRPr="00000000" w14:paraId="00003D28">
      <w:pPr>
        <w:rPr>
          <w:sz w:val="24"/>
          <w:szCs w:val="24"/>
        </w:rPr>
      </w:pPr>
      <w:r w:rsidDel="00000000" w:rsidR="00000000" w:rsidRPr="00000000">
        <w:rPr>
          <w:rtl w:val="0"/>
        </w:rPr>
      </w:r>
    </w:p>
    <w:p w:rsidR="00000000" w:rsidDel="00000000" w:rsidP="00000000" w:rsidRDefault="00000000" w:rsidRPr="00000000" w14:paraId="00003D29">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Why fragments, and when to use fragments instead of activities?</w:t>
      </w:r>
    </w:p>
    <w:p w:rsidR="00000000" w:rsidDel="00000000" w:rsidP="00000000" w:rsidRDefault="00000000" w:rsidRPr="00000000" w14:paraId="00003D2A">
      <w:pPr>
        <w:rPr>
          <w:rFonts w:ascii="Arial" w:cs="Arial" w:eastAsia="Arial" w:hAnsi="Arial"/>
          <w:color w:val="232629"/>
          <w:sz w:val="23"/>
          <w:szCs w:val="23"/>
        </w:rPr>
      </w:pPr>
      <w:r w:rsidDel="00000000" w:rsidR="00000000" w:rsidRPr="00000000">
        <w:rPr>
          <w:b w:val="1"/>
          <w:sz w:val="24"/>
          <w:szCs w:val="24"/>
          <w:rtl w:val="0"/>
        </w:rPr>
        <w:t xml:space="preserve">Answer:    </w:t>
      </w:r>
      <w:r w:rsidDel="00000000" w:rsidR="00000000" w:rsidRPr="00000000">
        <w:rPr>
          <w:sz w:val="24"/>
          <w:szCs w:val="24"/>
          <w:rtl w:val="0"/>
        </w:rPr>
        <w:t xml:space="preserve"> </w:t>
      </w:r>
      <w:r w:rsidDel="00000000" w:rsidR="00000000" w:rsidRPr="00000000">
        <w:rPr>
          <w:rFonts w:ascii="Arial" w:cs="Arial" w:eastAsia="Arial" w:hAnsi="Arial"/>
          <w:color w:val="232629"/>
          <w:sz w:val="23"/>
          <w:szCs w:val="23"/>
          <w:rtl w:val="0"/>
        </w:rPr>
        <w:t xml:space="preserve">Fragments are Android's solution to creating reusable user interfaces. You can achieve some of the same things using activities and layouts (for example by using includes). However; fragments are wired in to the Android API, from HoneyComb, and up. Let me elaborate;</w:t>
      </w:r>
    </w:p>
    <w:p w:rsidR="00000000" w:rsidDel="00000000" w:rsidP="00000000" w:rsidRDefault="00000000" w:rsidRPr="00000000" w14:paraId="00003D2B">
      <w:pPr>
        <w:numPr>
          <w:ilvl w:val="0"/>
          <w:numId w:val="86"/>
        </w:numPr>
        <w:pBdr>
          <w:top w:color="auto" w:space="0" w:sz="0" w:val="none"/>
          <w:bottom w:color="auto" w:space="0" w:sz="0" w:val="none"/>
          <w:right w:color="auto" w:space="0" w:sz="0" w:val="none"/>
          <w:between w:color="auto" w:space="0" w:sz="0" w:val="none"/>
        </w:pBdr>
        <w:shd w:fill="ffffff" w:val="clear"/>
        <w:spacing w:after="0" w:afterAutospacing="0" w:lineRule="auto"/>
        <w:ind w:left="1180" w:hanging="360"/>
      </w:pPr>
      <w:r w:rsidDel="00000000" w:rsidR="00000000" w:rsidRPr="00000000">
        <w:rPr>
          <w:rFonts w:ascii="Arial" w:cs="Arial" w:eastAsia="Arial" w:hAnsi="Arial"/>
          <w:color w:val="232629"/>
          <w:sz w:val="23"/>
          <w:szCs w:val="23"/>
          <w:rtl w:val="0"/>
        </w:rPr>
        <w:t xml:space="preserve">The </w:t>
      </w:r>
      <w:r w:rsidDel="00000000" w:rsidR="00000000" w:rsidRPr="00000000">
        <w:rPr>
          <w:rFonts w:ascii="Roboto Mono" w:cs="Roboto Mono" w:eastAsia="Roboto Mono" w:hAnsi="Roboto Mono"/>
          <w:color w:val="188038"/>
          <w:sz w:val="23"/>
          <w:szCs w:val="23"/>
          <w:rtl w:val="0"/>
        </w:rPr>
        <w:t xml:space="preserve">ActionBar</w:t>
      </w:r>
      <w:r w:rsidDel="00000000" w:rsidR="00000000" w:rsidRPr="00000000">
        <w:rPr>
          <w:rFonts w:ascii="Arial" w:cs="Arial" w:eastAsia="Arial" w:hAnsi="Arial"/>
          <w:color w:val="232629"/>
          <w:sz w:val="23"/>
          <w:szCs w:val="23"/>
          <w:rtl w:val="0"/>
        </w:rPr>
        <w:t xml:space="preserve">. If you want tabs up there to navigate your app, you quickly see that </w:t>
      </w:r>
      <w:r w:rsidDel="00000000" w:rsidR="00000000" w:rsidRPr="00000000">
        <w:rPr>
          <w:rFonts w:ascii="Roboto Mono" w:cs="Roboto Mono" w:eastAsia="Roboto Mono" w:hAnsi="Roboto Mono"/>
          <w:color w:val="188038"/>
          <w:sz w:val="23"/>
          <w:szCs w:val="23"/>
          <w:rtl w:val="0"/>
        </w:rPr>
        <w:t xml:space="preserve">ActionBar.TabListener</w:t>
      </w:r>
      <w:r w:rsidDel="00000000" w:rsidR="00000000" w:rsidRPr="00000000">
        <w:rPr>
          <w:rFonts w:ascii="Arial" w:cs="Arial" w:eastAsia="Arial" w:hAnsi="Arial"/>
          <w:color w:val="232629"/>
          <w:sz w:val="23"/>
          <w:szCs w:val="23"/>
          <w:rtl w:val="0"/>
        </w:rPr>
        <w:t xml:space="preserve"> interface gives you a </w:t>
      </w:r>
      <w:r w:rsidDel="00000000" w:rsidR="00000000" w:rsidRPr="00000000">
        <w:rPr>
          <w:rFonts w:ascii="Roboto Mono" w:cs="Roboto Mono" w:eastAsia="Roboto Mono" w:hAnsi="Roboto Mono"/>
          <w:color w:val="188038"/>
          <w:sz w:val="23"/>
          <w:szCs w:val="23"/>
          <w:rtl w:val="0"/>
        </w:rPr>
        <w:t xml:space="preserve">FragmentTransaction</w:t>
      </w:r>
      <w:r w:rsidDel="00000000" w:rsidR="00000000" w:rsidRPr="00000000">
        <w:rPr>
          <w:rFonts w:ascii="Arial" w:cs="Arial" w:eastAsia="Arial" w:hAnsi="Arial"/>
          <w:color w:val="232629"/>
          <w:sz w:val="23"/>
          <w:szCs w:val="23"/>
          <w:rtl w:val="0"/>
        </w:rPr>
        <w:t xml:space="preserve"> as an input argument to the </w:t>
      </w:r>
      <w:r w:rsidDel="00000000" w:rsidR="00000000" w:rsidRPr="00000000">
        <w:rPr>
          <w:rFonts w:ascii="Roboto Mono" w:cs="Roboto Mono" w:eastAsia="Roboto Mono" w:hAnsi="Roboto Mono"/>
          <w:color w:val="188038"/>
          <w:sz w:val="23"/>
          <w:szCs w:val="23"/>
          <w:rtl w:val="0"/>
        </w:rPr>
        <w:t xml:space="preserve">onTabSelected</w:t>
      </w:r>
      <w:r w:rsidDel="00000000" w:rsidR="00000000" w:rsidRPr="00000000">
        <w:rPr>
          <w:rFonts w:ascii="Arial" w:cs="Arial" w:eastAsia="Arial" w:hAnsi="Arial"/>
          <w:color w:val="232629"/>
          <w:sz w:val="23"/>
          <w:szCs w:val="23"/>
          <w:rtl w:val="0"/>
        </w:rPr>
        <w:t xml:space="preserve"> method. You could probably ignore this, and do something else and clever, but you'd be working against the API, not with it.</w:t>
      </w:r>
    </w:p>
    <w:p w:rsidR="00000000" w:rsidDel="00000000" w:rsidP="00000000" w:rsidRDefault="00000000" w:rsidRPr="00000000" w14:paraId="00003D2C">
      <w:pPr>
        <w:numPr>
          <w:ilvl w:val="0"/>
          <w:numId w:val="86"/>
        </w:numPr>
        <w:pBdr>
          <w:top w:color="auto" w:space="0" w:sz="0" w:val="none"/>
          <w:bottom w:color="auto" w:space="0" w:sz="0" w:val="none"/>
          <w:right w:color="auto" w:space="0" w:sz="0" w:val="none"/>
          <w:between w:color="auto" w:space="0" w:sz="0" w:val="none"/>
        </w:pBdr>
        <w:shd w:fill="ffffff" w:val="clear"/>
        <w:spacing w:after="0" w:afterAutospacing="0" w:lineRule="auto"/>
        <w:ind w:left="1180" w:hanging="360"/>
      </w:pPr>
      <w:r w:rsidDel="00000000" w:rsidR="00000000" w:rsidRPr="00000000">
        <w:rPr>
          <w:rFonts w:ascii="Arial" w:cs="Arial" w:eastAsia="Arial" w:hAnsi="Arial"/>
          <w:color w:val="232629"/>
          <w:sz w:val="23"/>
          <w:szCs w:val="23"/>
          <w:rtl w:val="0"/>
        </w:rPr>
        <w:t xml:space="preserve">The </w:t>
      </w:r>
      <w:r w:rsidDel="00000000" w:rsidR="00000000" w:rsidRPr="00000000">
        <w:rPr>
          <w:rFonts w:ascii="Roboto Mono" w:cs="Roboto Mono" w:eastAsia="Roboto Mono" w:hAnsi="Roboto Mono"/>
          <w:color w:val="188038"/>
          <w:sz w:val="23"/>
          <w:szCs w:val="23"/>
          <w:rtl w:val="0"/>
        </w:rPr>
        <w:t xml:space="preserve">FragmentManager</w:t>
      </w:r>
      <w:r w:rsidDel="00000000" w:rsidR="00000000" w:rsidRPr="00000000">
        <w:rPr>
          <w:rFonts w:ascii="Arial" w:cs="Arial" w:eastAsia="Arial" w:hAnsi="Arial"/>
          <w:color w:val="232629"/>
          <w:sz w:val="23"/>
          <w:szCs w:val="23"/>
          <w:rtl w:val="0"/>
        </w:rPr>
        <w:t xml:space="preserve"> handles «back» for you in a very clever way. Back does not mean back to the last activity, like for regular activities. It means back to the previous fragment state.</w:t>
      </w:r>
    </w:p>
    <w:p w:rsidR="00000000" w:rsidDel="00000000" w:rsidP="00000000" w:rsidRDefault="00000000" w:rsidRPr="00000000" w14:paraId="00003D2D">
      <w:pPr>
        <w:numPr>
          <w:ilvl w:val="0"/>
          <w:numId w:val="86"/>
        </w:numPr>
        <w:pBdr>
          <w:top w:color="auto" w:space="0" w:sz="0" w:val="none"/>
          <w:bottom w:color="auto" w:space="0" w:sz="0" w:val="none"/>
          <w:right w:color="auto" w:space="0" w:sz="0" w:val="none"/>
          <w:between w:color="auto" w:space="0" w:sz="0" w:val="none"/>
        </w:pBdr>
        <w:shd w:fill="ffffff" w:val="clear"/>
        <w:spacing w:after="0" w:afterAutospacing="0" w:lineRule="auto"/>
        <w:ind w:left="1180" w:hanging="360"/>
      </w:pPr>
      <w:r w:rsidDel="00000000" w:rsidR="00000000" w:rsidRPr="00000000">
        <w:rPr>
          <w:rFonts w:ascii="Arial" w:cs="Arial" w:eastAsia="Arial" w:hAnsi="Arial"/>
          <w:color w:val="232629"/>
          <w:sz w:val="23"/>
          <w:szCs w:val="23"/>
          <w:rtl w:val="0"/>
        </w:rPr>
        <w:t xml:space="preserve">You can use the cool </w:t>
      </w:r>
      <w:r w:rsidDel="00000000" w:rsidR="00000000" w:rsidRPr="00000000">
        <w:rPr>
          <w:rFonts w:ascii="Roboto Mono" w:cs="Roboto Mono" w:eastAsia="Roboto Mono" w:hAnsi="Roboto Mono"/>
          <w:color w:val="188038"/>
          <w:sz w:val="23"/>
          <w:szCs w:val="23"/>
          <w:rtl w:val="0"/>
        </w:rPr>
        <w:t xml:space="preserve">ViewPager</w:t>
      </w:r>
      <w:r w:rsidDel="00000000" w:rsidR="00000000" w:rsidRPr="00000000">
        <w:rPr>
          <w:rFonts w:ascii="Arial" w:cs="Arial" w:eastAsia="Arial" w:hAnsi="Arial"/>
          <w:color w:val="232629"/>
          <w:sz w:val="23"/>
          <w:szCs w:val="23"/>
          <w:rtl w:val="0"/>
        </w:rPr>
        <w:t xml:space="preserve"> with a </w:t>
      </w:r>
      <w:r w:rsidDel="00000000" w:rsidR="00000000" w:rsidRPr="00000000">
        <w:rPr>
          <w:rFonts w:ascii="Roboto Mono" w:cs="Roboto Mono" w:eastAsia="Roboto Mono" w:hAnsi="Roboto Mono"/>
          <w:color w:val="188038"/>
          <w:sz w:val="23"/>
          <w:szCs w:val="23"/>
          <w:rtl w:val="0"/>
        </w:rPr>
        <w:t xml:space="preserve">FragmentPagerAdapter</w:t>
      </w:r>
      <w:r w:rsidDel="00000000" w:rsidR="00000000" w:rsidRPr="00000000">
        <w:rPr>
          <w:rFonts w:ascii="Arial" w:cs="Arial" w:eastAsia="Arial" w:hAnsi="Arial"/>
          <w:color w:val="232629"/>
          <w:sz w:val="23"/>
          <w:szCs w:val="23"/>
          <w:rtl w:val="0"/>
        </w:rPr>
        <w:t xml:space="preserve"> to create swipe interfaces. The </w:t>
      </w:r>
      <w:r w:rsidDel="00000000" w:rsidR="00000000" w:rsidRPr="00000000">
        <w:rPr>
          <w:rFonts w:ascii="Roboto Mono" w:cs="Roboto Mono" w:eastAsia="Roboto Mono" w:hAnsi="Roboto Mono"/>
          <w:color w:val="188038"/>
          <w:sz w:val="23"/>
          <w:szCs w:val="23"/>
          <w:rtl w:val="0"/>
        </w:rPr>
        <w:t xml:space="preserve">FragmentPagerAdapter</w:t>
      </w:r>
      <w:r w:rsidDel="00000000" w:rsidR="00000000" w:rsidRPr="00000000">
        <w:rPr>
          <w:rFonts w:ascii="Arial" w:cs="Arial" w:eastAsia="Arial" w:hAnsi="Arial"/>
          <w:color w:val="232629"/>
          <w:sz w:val="23"/>
          <w:szCs w:val="23"/>
          <w:rtl w:val="0"/>
        </w:rPr>
        <w:t xml:space="preserve"> code is much cleaner than a regular adapter, and it controls instantiations of the individual fragments.</w:t>
      </w:r>
    </w:p>
    <w:p w:rsidR="00000000" w:rsidDel="00000000" w:rsidP="00000000" w:rsidRDefault="00000000" w:rsidRPr="00000000" w14:paraId="00003D2E">
      <w:pPr>
        <w:numPr>
          <w:ilvl w:val="0"/>
          <w:numId w:val="86"/>
        </w:numPr>
        <w:pBdr>
          <w:top w:color="auto" w:space="0" w:sz="0" w:val="none"/>
          <w:bottom w:color="auto" w:space="0" w:sz="0" w:val="none"/>
          <w:right w:color="auto" w:space="0" w:sz="0" w:val="none"/>
          <w:between w:color="auto" w:space="0" w:sz="0" w:val="none"/>
        </w:pBdr>
        <w:shd w:fill="ffffff" w:val="clear"/>
        <w:spacing w:after="0" w:afterAutospacing="0" w:lineRule="auto"/>
        <w:ind w:left="1180" w:hanging="360"/>
      </w:pPr>
      <w:r w:rsidDel="00000000" w:rsidR="00000000" w:rsidRPr="00000000">
        <w:rPr>
          <w:rFonts w:ascii="Arial" w:cs="Arial" w:eastAsia="Arial" w:hAnsi="Arial"/>
          <w:color w:val="232629"/>
          <w:sz w:val="23"/>
          <w:szCs w:val="23"/>
          <w:rtl w:val="0"/>
        </w:rPr>
        <w:t xml:space="preserve">Your life will be a lot easier if you use Fragments when you try to create applications for both phones and tablets. Since the fragments are so tied in with the Honeycomb+ APIs, you will want to use them on phones as well to reuse code. That's where the compatibility library comes in handy.</w:t>
      </w:r>
    </w:p>
    <w:p w:rsidR="00000000" w:rsidDel="00000000" w:rsidP="00000000" w:rsidRDefault="00000000" w:rsidRPr="00000000" w14:paraId="00003D2F">
      <w:pPr>
        <w:numPr>
          <w:ilvl w:val="0"/>
          <w:numId w:val="86"/>
        </w:numPr>
        <w:pBdr>
          <w:top w:color="auto" w:space="0" w:sz="0" w:val="none"/>
          <w:bottom w:color="auto" w:space="0" w:sz="0" w:val="none"/>
          <w:right w:color="auto" w:space="0" w:sz="0" w:val="none"/>
          <w:between w:color="auto" w:space="0" w:sz="0" w:val="none"/>
        </w:pBdr>
        <w:shd w:fill="ffffff" w:val="clear"/>
        <w:spacing w:after="240" w:lineRule="auto"/>
        <w:ind w:left="1180" w:hanging="360"/>
      </w:pPr>
      <w:r w:rsidDel="00000000" w:rsidR="00000000" w:rsidRPr="00000000">
        <w:rPr>
          <w:rFonts w:ascii="Arial" w:cs="Arial" w:eastAsia="Arial" w:hAnsi="Arial"/>
          <w:color w:val="232629"/>
          <w:sz w:val="23"/>
          <w:szCs w:val="23"/>
          <w:rtl w:val="0"/>
        </w:rPr>
        <w:t xml:space="preserve">You even could and should use fragments for apps meant for phones only. If you have portability in mind. I use </w:t>
      </w:r>
      <w:r w:rsidDel="00000000" w:rsidR="00000000" w:rsidRPr="00000000">
        <w:rPr>
          <w:rFonts w:ascii="Roboto Mono" w:cs="Roboto Mono" w:eastAsia="Roboto Mono" w:hAnsi="Roboto Mono"/>
          <w:color w:val="188038"/>
          <w:sz w:val="23"/>
          <w:szCs w:val="23"/>
          <w:rtl w:val="0"/>
        </w:rPr>
        <w:t xml:space="preserve">ActionBarSherlock</w:t>
      </w:r>
      <w:r w:rsidDel="00000000" w:rsidR="00000000" w:rsidRPr="00000000">
        <w:rPr>
          <w:rFonts w:ascii="Arial" w:cs="Arial" w:eastAsia="Arial" w:hAnsi="Arial"/>
          <w:color w:val="232629"/>
          <w:sz w:val="23"/>
          <w:szCs w:val="23"/>
          <w:rtl w:val="0"/>
        </w:rPr>
        <w:t xml:space="preserve"> and the compatibility libraries to create "ICS looking" apps, that look the same all the way back to version 1.6. You get the latest features like the </w:t>
      </w:r>
      <w:r w:rsidDel="00000000" w:rsidR="00000000" w:rsidRPr="00000000">
        <w:rPr>
          <w:rFonts w:ascii="Roboto Mono" w:cs="Roboto Mono" w:eastAsia="Roboto Mono" w:hAnsi="Roboto Mono"/>
          <w:color w:val="188038"/>
          <w:sz w:val="23"/>
          <w:szCs w:val="23"/>
          <w:rtl w:val="0"/>
        </w:rPr>
        <w:t xml:space="preserve">ActionBar</w:t>
      </w:r>
      <w:r w:rsidDel="00000000" w:rsidR="00000000" w:rsidRPr="00000000">
        <w:rPr>
          <w:rFonts w:ascii="Arial" w:cs="Arial" w:eastAsia="Arial" w:hAnsi="Arial"/>
          <w:color w:val="232629"/>
          <w:sz w:val="23"/>
          <w:szCs w:val="23"/>
          <w:rtl w:val="0"/>
        </w:rPr>
        <w:t xml:space="preserve">, with tabs, overflow, split action bar, viewpager etc.</w:t>
      </w:r>
    </w:p>
    <w:p w:rsidR="00000000" w:rsidDel="00000000" w:rsidP="00000000" w:rsidRDefault="00000000" w:rsidRPr="00000000" w14:paraId="00003D30">
      <w:pPr>
        <w:pBdr>
          <w:top w:color="auto" w:space="0" w:sz="0" w:val="none"/>
          <w:left w:color="auto" w:space="0" w:sz="0" w:val="none"/>
          <w:bottom w:color="auto" w:space="0" w:sz="0" w:val="none"/>
          <w:right w:color="auto" w:space="0" w:sz="0" w:val="none"/>
          <w:between w:color="auto" w:space="0" w:sz="0" w:val="none"/>
        </w:pBdr>
        <w:spacing w:after="240" w:lineRule="auto"/>
        <w:rPr>
          <w:rFonts w:ascii="Arial" w:cs="Arial" w:eastAsia="Arial" w:hAnsi="Arial"/>
          <w:sz w:val="23"/>
          <w:szCs w:val="23"/>
          <w:highlight w:val="white"/>
        </w:rPr>
      </w:pPr>
      <w:r w:rsidDel="00000000" w:rsidR="00000000" w:rsidRPr="00000000">
        <w:rPr>
          <w:rFonts w:ascii="Arial" w:cs="Arial" w:eastAsia="Arial" w:hAnsi="Arial"/>
          <w:sz w:val="23"/>
          <w:szCs w:val="23"/>
          <w:highlight w:val="white"/>
          <w:rtl w:val="0"/>
        </w:rPr>
        <w:t xml:space="preserve">Bonus 2</w:t>
      </w:r>
    </w:p>
    <w:p w:rsidR="00000000" w:rsidDel="00000000" w:rsidP="00000000" w:rsidRDefault="00000000" w:rsidRPr="00000000" w14:paraId="00003D31">
      <w:pPr>
        <w:pBdr>
          <w:top w:color="auto" w:space="0" w:sz="0" w:val="none"/>
          <w:left w:color="auto" w:space="0" w:sz="0" w:val="none"/>
          <w:bottom w:color="auto" w:space="0" w:sz="0" w:val="none"/>
          <w:right w:color="auto" w:space="0" w:sz="0" w:val="none"/>
          <w:between w:color="auto" w:space="0" w:sz="0" w:val="none"/>
        </w:pBdr>
        <w:shd w:fill="ffffff" w:val="clear"/>
        <w:spacing w:after="0" w:lineRule="auto"/>
        <w:rPr>
          <w:rFonts w:ascii="Arial" w:cs="Arial" w:eastAsia="Arial" w:hAnsi="Arial"/>
          <w:color w:val="232629"/>
          <w:sz w:val="23"/>
          <w:szCs w:val="23"/>
        </w:rPr>
      </w:pPr>
      <w:r w:rsidDel="00000000" w:rsidR="00000000" w:rsidRPr="00000000">
        <w:rPr>
          <w:rFonts w:ascii="Arial" w:cs="Arial" w:eastAsia="Arial" w:hAnsi="Arial"/>
          <w:color w:val="232629"/>
          <w:sz w:val="23"/>
          <w:szCs w:val="23"/>
          <w:rtl w:val="0"/>
        </w:rPr>
        <w:t xml:space="preserve">The best way to communicate between fragments are intents. When you press something in a Fragment you would typically call </w:t>
      </w:r>
      <w:r w:rsidDel="00000000" w:rsidR="00000000" w:rsidRPr="00000000">
        <w:rPr>
          <w:rFonts w:ascii="Roboto Mono" w:cs="Roboto Mono" w:eastAsia="Roboto Mono" w:hAnsi="Roboto Mono"/>
          <w:color w:val="188038"/>
          <w:sz w:val="23"/>
          <w:szCs w:val="23"/>
          <w:rtl w:val="0"/>
        </w:rPr>
        <w:t xml:space="preserve">StartActivity()</w:t>
      </w:r>
      <w:r w:rsidDel="00000000" w:rsidR="00000000" w:rsidRPr="00000000">
        <w:rPr>
          <w:rFonts w:ascii="Arial" w:cs="Arial" w:eastAsia="Arial" w:hAnsi="Arial"/>
          <w:color w:val="232629"/>
          <w:sz w:val="23"/>
          <w:szCs w:val="23"/>
          <w:rtl w:val="0"/>
        </w:rPr>
        <w:t xml:space="preserve"> with data on it. The intent is passed on to all fragments of the activity you launch.</w:t>
      </w:r>
    </w:p>
    <w:p w:rsidR="00000000" w:rsidDel="00000000" w:rsidP="00000000" w:rsidRDefault="00000000" w:rsidRPr="00000000" w14:paraId="00003D32">
      <w:pPr>
        <w:rPr>
          <w:sz w:val="24"/>
          <w:szCs w:val="24"/>
        </w:rPr>
      </w:pPr>
      <w:r w:rsidDel="00000000" w:rsidR="00000000" w:rsidRPr="00000000">
        <w:rPr>
          <w:rtl w:val="0"/>
        </w:rPr>
      </w:r>
    </w:p>
    <w:p w:rsidR="00000000" w:rsidDel="00000000" w:rsidP="00000000" w:rsidRDefault="00000000" w:rsidRPr="00000000" w14:paraId="00003D33">
      <w:pPr>
        <w:rPr>
          <w:sz w:val="24"/>
          <w:szCs w:val="24"/>
        </w:rPr>
      </w:pPr>
      <w:r w:rsidDel="00000000" w:rsidR="00000000" w:rsidRPr="00000000">
        <w:rPr>
          <w:rtl w:val="0"/>
        </w:rPr>
      </w:r>
    </w:p>
    <w:p w:rsidR="00000000" w:rsidDel="00000000" w:rsidP="00000000" w:rsidRDefault="00000000" w:rsidRPr="00000000" w14:paraId="00003D34">
      <w:pPr>
        <w:rPr>
          <w:sz w:val="24"/>
          <w:szCs w:val="24"/>
        </w:rPr>
      </w:pPr>
      <w:r w:rsidDel="00000000" w:rsidR="00000000" w:rsidRPr="00000000">
        <w:rPr>
          <w:rtl w:val="0"/>
        </w:rPr>
      </w:r>
    </w:p>
    <w:p w:rsidR="00000000" w:rsidDel="00000000" w:rsidP="00000000" w:rsidRDefault="00000000" w:rsidRPr="00000000" w14:paraId="00003D35">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the difference between compileSdkVersion and targetSdkVersion?</w:t>
      </w:r>
    </w:p>
    <w:p w:rsidR="00000000" w:rsidDel="00000000" w:rsidP="00000000" w:rsidRDefault="00000000" w:rsidRPr="00000000" w14:paraId="00003D36">
      <w:pPr>
        <w:rPr>
          <w:rFonts w:ascii="Arial" w:cs="Arial" w:eastAsia="Arial" w:hAnsi="Arial"/>
          <w:b w:val="1"/>
          <w:color w:val="232629"/>
          <w:sz w:val="23"/>
          <w:szCs w:val="23"/>
        </w:rPr>
      </w:pPr>
      <w:r w:rsidDel="00000000" w:rsidR="00000000" w:rsidRPr="00000000">
        <w:rPr>
          <w:b w:val="1"/>
          <w:sz w:val="24"/>
          <w:szCs w:val="24"/>
          <w:rtl w:val="0"/>
        </w:rPr>
        <w:t xml:space="preserve">Answer:    </w:t>
      </w:r>
      <w:r w:rsidDel="00000000" w:rsidR="00000000" w:rsidRPr="00000000">
        <w:rPr>
          <w:sz w:val="24"/>
          <w:szCs w:val="24"/>
          <w:rtl w:val="0"/>
        </w:rPr>
        <w:t xml:space="preserve"> </w:t>
      </w:r>
      <w:r w:rsidDel="00000000" w:rsidR="00000000" w:rsidRPr="00000000">
        <w:rPr>
          <w:rFonts w:ascii="Arial" w:cs="Arial" w:eastAsia="Arial" w:hAnsi="Arial"/>
          <w:b w:val="1"/>
          <w:color w:val="232629"/>
          <w:sz w:val="23"/>
          <w:szCs w:val="23"/>
          <w:rtl w:val="0"/>
        </w:rPr>
        <w:t xml:space="preserve">As a oneliner guide:</w:t>
      </w:r>
    </w:p>
    <w:p w:rsidR="00000000" w:rsidDel="00000000" w:rsidP="00000000" w:rsidRDefault="00000000" w:rsidRPr="00000000" w14:paraId="00003D37">
      <w:pPr>
        <w:rPr>
          <w:sz w:val="24"/>
          <w:szCs w:val="24"/>
        </w:rPr>
      </w:pPr>
      <w:r w:rsidDel="00000000" w:rsidR="00000000" w:rsidRPr="00000000">
        <w:rPr>
          <w:sz w:val="24"/>
          <w:szCs w:val="24"/>
          <w:rtl w:val="0"/>
        </w:rPr>
        <w:t xml:space="preserve">minSdkVersion &lt;= targetSdkVersion &lt;= compileSdkVersion</w:t>
      </w:r>
    </w:p>
    <w:p w:rsidR="00000000" w:rsidDel="00000000" w:rsidP="00000000" w:rsidRDefault="00000000" w:rsidRPr="00000000" w14:paraId="00003D38">
      <w:pPr>
        <w:rPr>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3D39">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Arial" w:cs="Arial" w:eastAsia="Arial" w:hAnsi="Arial"/>
          <w:b w:val="1"/>
          <w:color w:val="232629"/>
          <w:sz w:val="23"/>
          <w:szCs w:val="23"/>
        </w:rPr>
      </w:pPr>
      <w:r w:rsidDel="00000000" w:rsidR="00000000" w:rsidRPr="00000000">
        <w:rPr>
          <w:rFonts w:ascii="Arial" w:cs="Arial" w:eastAsia="Arial" w:hAnsi="Arial"/>
          <w:b w:val="1"/>
          <w:color w:val="232629"/>
          <w:sz w:val="23"/>
          <w:szCs w:val="23"/>
          <w:rtl w:val="0"/>
        </w:rPr>
        <w:t xml:space="preserve">Ideally:</w:t>
      </w:r>
    </w:p>
    <w:p w:rsidR="00000000" w:rsidDel="00000000" w:rsidP="00000000" w:rsidRDefault="00000000" w:rsidRPr="00000000" w14:paraId="00003D3A">
      <w:pPr>
        <w:rPr>
          <w:sz w:val="20"/>
          <w:szCs w:val="20"/>
        </w:rPr>
      </w:pPr>
      <w:r w:rsidDel="00000000" w:rsidR="00000000" w:rsidRPr="00000000">
        <w:rPr>
          <w:sz w:val="20"/>
          <w:szCs w:val="20"/>
          <w:rtl w:val="0"/>
        </w:rPr>
        <w:t xml:space="preserve">minSdkVersion (lowest possible) &lt;= targetSdkVersion == compileSdkVersion (latest SDK)</w:t>
      </w:r>
    </w:p>
    <w:p w:rsidR="00000000" w:rsidDel="00000000" w:rsidP="00000000" w:rsidRDefault="00000000" w:rsidRPr="00000000" w14:paraId="00003D3B">
      <w:pPr>
        <w:rPr>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3D3C">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Arial" w:cs="Arial" w:eastAsia="Arial" w:hAnsi="Arial"/>
          <w:color w:val="1155cc"/>
          <w:sz w:val="23"/>
          <w:szCs w:val="23"/>
          <w:u w:val="single"/>
        </w:rPr>
      </w:pPr>
      <w:hyperlink r:id="rId326">
        <w:r w:rsidDel="00000000" w:rsidR="00000000" w:rsidRPr="00000000">
          <w:rPr>
            <w:rFonts w:ascii="Arial" w:cs="Arial" w:eastAsia="Arial" w:hAnsi="Arial"/>
            <w:color w:val="1155cc"/>
            <w:sz w:val="23"/>
            <w:szCs w:val="23"/>
            <w:u w:val="single"/>
            <w:rtl w:val="0"/>
          </w:rPr>
          <w:t xml:space="preserve">Read more from this great post by Ian Lake</w:t>
        </w:r>
      </w:hyperlink>
      <w:r w:rsidDel="00000000" w:rsidR="00000000" w:rsidRPr="00000000">
        <w:rPr>
          <w:rtl w:val="0"/>
        </w:rPr>
      </w:r>
    </w:p>
    <w:p w:rsidR="00000000" w:rsidDel="00000000" w:rsidP="00000000" w:rsidRDefault="00000000" w:rsidRPr="00000000" w14:paraId="00003D3D">
      <w:pPr>
        <w:pBdr>
          <w:top w:color="auto" w:space="0" w:sz="0" w:val="none"/>
          <w:left w:color="auto" w:space="0" w:sz="0" w:val="none"/>
          <w:bottom w:color="auto" w:space="0" w:sz="0" w:val="none"/>
          <w:right w:color="auto" w:space="0" w:sz="0" w:val="none"/>
          <w:between w:color="auto" w:space="0" w:sz="0" w:val="none"/>
        </w:pBdr>
        <w:shd w:fill="ffffff" w:val="clear"/>
        <w:spacing w:after="0" w:lineRule="auto"/>
        <w:rPr>
          <w:rFonts w:ascii="Arial" w:cs="Arial" w:eastAsia="Arial" w:hAnsi="Arial"/>
          <w:color w:val="232629"/>
          <w:sz w:val="23"/>
          <w:szCs w:val="23"/>
        </w:rPr>
      </w:pPr>
      <w:r w:rsidDel="00000000" w:rsidR="00000000" w:rsidRPr="00000000">
        <w:rPr>
          <w:rFonts w:ascii="Arial" w:cs="Arial" w:eastAsia="Arial" w:hAnsi="Arial"/>
          <w:color w:val="232629"/>
          <w:sz w:val="23"/>
          <w:szCs w:val="23"/>
          <w:rtl w:val="0"/>
        </w:rPr>
        <w:t xml:space="preserve">P.S. And as clipped by @sshturma in answer below:</w:t>
        <w:br w:type="textWrapping"/>
      </w:r>
      <w:r w:rsidDel="00000000" w:rsidR="00000000" w:rsidRPr="00000000">
        <w:rPr>
          <w:rFonts w:ascii="Arial" w:cs="Arial" w:eastAsia="Arial" w:hAnsi="Arial"/>
          <w:color w:val="232629"/>
          <w:sz w:val="23"/>
          <w:szCs w:val="23"/>
        </w:rPr>
        <w:drawing>
          <wp:inline distB="114300" distT="114300" distL="114300" distR="114300">
            <wp:extent cx="5943600" cy="546100"/>
            <wp:effectExtent b="0" l="0" r="0" t="0"/>
            <wp:docPr id="85" name="image109.png"/>
            <a:graphic>
              <a:graphicData uri="http://schemas.openxmlformats.org/drawingml/2006/picture">
                <pic:pic>
                  <pic:nvPicPr>
                    <pic:cNvPr id="0" name="image109.png"/>
                    <pic:cNvPicPr preferRelativeResize="0"/>
                  </pic:nvPicPr>
                  <pic:blipFill>
                    <a:blip r:embed="rId327"/>
                    <a:srcRect b="0" l="0" r="0" t="0"/>
                    <a:stretch>
                      <a:fillRect/>
                    </a:stretch>
                  </pic:blipFill>
                  <pic:spPr>
                    <a:xfrm>
                      <a:off x="0" y="0"/>
                      <a:ext cx="5943600" cy="546100"/>
                    </a:xfrm>
                    <a:prstGeom prst="rect"/>
                    <a:ln/>
                  </pic:spPr>
                </pic:pic>
              </a:graphicData>
            </a:graphic>
          </wp:inline>
        </w:drawing>
      </w:r>
      <w:r w:rsidDel="00000000" w:rsidR="00000000" w:rsidRPr="00000000">
        <w:rPr>
          <w:rtl w:val="0"/>
        </w:rPr>
      </w:r>
    </w:p>
    <w:p w:rsidR="00000000" w:rsidDel="00000000" w:rsidP="00000000" w:rsidRDefault="00000000" w:rsidRPr="00000000" w14:paraId="00003D3E">
      <w:pPr>
        <w:rPr>
          <w:sz w:val="24"/>
          <w:szCs w:val="24"/>
        </w:rPr>
      </w:pPr>
      <w:r w:rsidDel="00000000" w:rsidR="00000000" w:rsidRPr="00000000">
        <w:rPr>
          <w:rtl w:val="0"/>
        </w:rPr>
      </w:r>
    </w:p>
    <w:p w:rsidR="00000000" w:rsidDel="00000000" w:rsidP="00000000" w:rsidRDefault="00000000" w:rsidRPr="00000000" w14:paraId="00003D3F">
      <w:pPr>
        <w:rPr>
          <w:sz w:val="24"/>
          <w:szCs w:val="24"/>
        </w:rPr>
      </w:pPr>
      <w:r w:rsidDel="00000000" w:rsidR="00000000" w:rsidRPr="00000000">
        <w:rPr>
          <w:rtl w:val="0"/>
        </w:rPr>
      </w:r>
    </w:p>
    <w:p w:rsidR="00000000" w:rsidDel="00000000" w:rsidP="00000000" w:rsidRDefault="00000000" w:rsidRPr="00000000" w14:paraId="00003D40">
      <w:pPr>
        <w:rPr>
          <w:sz w:val="24"/>
          <w:szCs w:val="24"/>
        </w:rPr>
      </w:pPr>
      <w:r w:rsidDel="00000000" w:rsidR="00000000" w:rsidRPr="00000000">
        <w:rPr>
          <w:rtl w:val="0"/>
        </w:rPr>
      </w:r>
    </w:p>
    <w:p w:rsidR="00000000" w:rsidDel="00000000" w:rsidP="00000000" w:rsidRDefault="00000000" w:rsidRPr="00000000" w14:paraId="00003D41">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Parcelable in android</w:t>
      </w:r>
    </w:p>
    <w:p w:rsidR="00000000" w:rsidDel="00000000" w:rsidP="00000000" w:rsidRDefault="00000000" w:rsidRPr="00000000" w14:paraId="00003D42">
      <w:pPr>
        <w:rPr>
          <w:rFonts w:ascii="Arial" w:cs="Arial" w:eastAsia="Arial" w:hAnsi="Arial"/>
          <w:b w:val="1"/>
          <w:color w:val="1155cc"/>
          <w:sz w:val="23"/>
          <w:szCs w:val="23"/>
          <w:u w:val="single"/>
        </w:rPr>
      </w:pPr>
      <w:r w:rsidDel="00000000" w:rsidR="00000000" w:rsidRPr="00000000">
        <w:rPr>
          <w:b w:val="1"/>
          <w:sz w:val="24"/>
          <w:szCs w:val="24"/>
          <w:rtl w:val="0"/>
        </w:rPr>
        <w:t xml:space="preserve">Answer:    </w:t>
      </w:r>
      <w:r w:rsidDel="00000000" w:rsidR="00000000" w:rsidRPr="00000000">
        <w:rPr>
          <w:sz w:val="24"/>
          <w:szCs w:val="24"/>
          <w:rtl w:val="0"/>
        </w:rPr>
        <w:t xml:space="preserve"> </w:t>
      </w:r>
      <w:r w:rsidDel="00000000" w:rsidR="00000000" w:rsidRPr="00000000">
        <w:rPr>
          <w:rFonts w:ascii="Arial" w:cs="Arial" w:eastAsia="Arial" w:hAnsi="Arial"/>
          <w:color w:val="232629"/>
          <w:sz w:val="23"/>
          <w:szCs w:val="23"/>
          <w:rtl w:val="0"/>
        </w:rPr>
        <w:t xml:space="preserve">This concept is called </w:t>
      </w:r>
      <w:hyperlink r:id="rId328">
        <w:r w:rsidDel="00000000" w:rsidR="00000000" w:rsidRPr="00000000">
          <w:rPr>
            <w:rFonts w:ascii="Arial" w:cs="Arial" w:eastAsia="Arial" w:hAnsi="Arial"/>
            <w:b w:val="1"/>
            <w:color w:val="1155cc"/>
            <w:sz w:val="23"/>
            <w:szCs w:val="23"/>
            <w:u w:val="single"/>
            <w:rtl w:val="0"/>
          </w:rPr>
          <w:t xml:space="preserve">Parcelable</w:t>
        </w:r>
      </w:hyperlink>
      <w:r w:rsidDel="00000000" w:rsidR="00000000" w:rsidRPr="00000000">
        <w:rPr>
          <w:rtl w:val="0"/>
        </w:rPr>
      </w:r>
    </w:p>
    <w:p w:rsidR="00000000" w:rsidDel="00000000" w:rsidP="00000000" w:rsidRDefault="00000000" w:rsidRPr="00000000" w14:paraId="00003D43">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Arial" w:cs="Arial" w:eastAsia="Arial" w:hAnsi="Arial"/>
          <w:color w:val="232629"/>
          <w:sz w:val="23"/>
          <w:szCs w:val="23"/>
        </w:rPr>
      </w:pPr>
      <w:r w:rsidDel="00000000" w:rsidR="00000000" w:rsidRPr="00000000">
        <w:rPr>
          <w:rFonts w:ascii="Arial" w:cs="Arial" w:eastAsia="Arial" w:hAnsi="Arial"/>
          <w:color w:val="232629"/>
          <w:sz w:val="23"/>
          <w:szCs w:val="23"/>
          <w:rtl w:val="0"/>
        </w:rPr>
        <w:t xml:space="preserve">A Parcelable is the Android implementation of the Java Serializable. It assumes a certain structure and way of processing it. This way a Parcelable can be processed relatively fast, compared to the standard Java serialization.</w:t>
      </w:r>
    </w:p>
    <w:p w:rsidR="00000000" w:rsidDel="00000000" w:rsidP="00000000" w:rsidRDefault="00000000" w:rsidRPr="00000000" w14:paraId="00003D44">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Arial" w:cs="Arial" w:eastAsia="Arial" w:hAnsi="Arial"/>
          <w:color w:val="232629"/>
          <w:sz w:val="23"/>
          <w:szCs w:val="23"/>
        </w:rPr>
      </w:pPr>
      <w:r w:rsidDel="00000000" w:rsidR="00000000" w:rsidRPr="00000000">
        <w:rPr>
          <w:rFonts w:ascii="Arial" w:cs="Arial" w:eastAsia="Arial" w:hAnsi="Arial"/>
          <w:color w:val="232629"/>
          <w:sz w:val="23"/>
          <w:szCs w:val="23"/>
          <w:rtl w:val="0"/>
        </w:rPr>
        <w:t xml:space="preserve">To allow your custom object to be parsed to another component they need to implement the android.os.Parcelable interface. It must also provide a static final method called CREATOR which must implement the Parcelable.Creator interface.</w:t>
      </w:r>
    </w:p>
    <w:p w:rsidR="00000000" w:rsidDel="00000000" w:rsidP="00000000" w:rsidRDefault="00000000" w:rsidRPr="00000000" w14:paraId="00003D45">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Arial" w:cs="Arial" w:eastAsia="Arial" w:hAnsi="Arial"/>
          <w:color w:val="232629"/>
          <w:sz w:val="23"/>
          <w:szCs w:val="23"/>
        </w:rPr>
      </w:pPr>
      <w:r w:rsidDel="00000000" w:rsidR="00000000" w:rsidRPr="00000000">
        <w:rPr>
          <w:rFonts w:ascii="Arial" w:cs="Arial" w:eastAsia="Arial" w:hAnsi="Arial"/>
          <w:color w:val="232629"/>
          <w:sz w:val="23"/>
          <w:szCs w:val="23"/>
          <w:rtl w:val="0"/>
        </w:rPr>
        <w:t xml:space="preserve">The code you have written will be your model class.</w:t>
      </w:r>
    </w:p>
    <w:p w:rsidR="00000000" w:rsidDel="00000000" w:rsidP="00000000" w:rsidRDefault="00000000" w:rsidRPr="00000000" w14:paraId="00003D46">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Arial" w:cs="Arial" w:eastAsia="Arial" w:hAnsi="Arial"/>
          <w:color w:val="232629"/>
          <w:sz w:val="23"/>
          <w:szCs w:val="23"/>
        </w:rPr>
      </w:pPr>
      <w:r w:rsidDel="00000000" w:rsidR="00000000" w:rsidRPr="00000000">
        <w:rPr>
          <w:rFonts w:ascii="Arial" w:cs="Arial" w:eastAsia="Arial" w:hAnsi="Arial"/>
          <w:color w:val="232629"/>
          <w:sz w:val="23"/>
          <w:szCs w:val="23"/>
          <w:rtl w:val="0"/>
        </w:rPr>
        <w:t xml:space="preserve">You can use Parcelable in Activity like :</w:t>
      </w:r>
    </w:p>
    <w:p w:rsidR="00000000" w:rsidDel="00000000" w:rsidP="00000000" w:rsidRDefault="00000000" w:rsidRPr="00000000" w14:paraId="00003D47">
      <w:pPr>
        <w:rPr>
          <w:sz w:val="20"/>
          <w:szCs w:val="20"/>
        </w:rPr>
      </w:pPr>
      <w:r w:rsidDel="00000000" w:rsidR="00000000" w:rsidRPr="00000000">
        <w:rPr>
          <w:sz w:val="24"/>
          <w:szCs w:val="24"/>
          <w:rtl w:val="0"/>
        </w:rPr>
        <w:t xml:space="preserve">intent.putExtra(</w:t>
      </w:r>
      <w:r w:rsidDel="00000000" w:rsidR="00000000" w:rsidRPr="00000000">
        <w:rPr>
          <w:sz w:val="20"/>
          <w:szCs w:val="20"/>
          <w:rtl w:val="0"/>
        </w:rPr>
        <w:t xml:space="preserve">"student"</w:t>
      </w:r>
      <w:r w:rsidDel="00000000" w:rsidR="00000000" w:rsidRPr="00000000">
        <w:rPr>
          <w:sz w:val="24"/>
          <w:szCs w:val="24"/>
          <w:rtl w:val="0"/>
        </w:rPr>
        <w:t xml:space="preserve">, </w:t>
      </w:r>
      <w:r w:rsidDel="00000000" w:rsidR="00000000" w:rsidRPr="00000000">
        <w:rPr>
          <w:sz w:val="20"/>
          <w:szCs w:val="20"/>
          <w:rtl w:val="0"/>
        </w:rPr>
        <w:t xml:space="preserve">new</w:t>
      </w:r>
      <w:r w:rsidDel="00000000" w:rsidR="00000000" w:rsidRPr="00000000">
        <w:rPr>
          <w:sz w:val="24"/>
          <w:szCs w:val="24"/>
          <w:rtl w:val="0"/>
        </w:rPr>
        <w:t xml:space="preserve"> </w:t>
      </w:r>
      <w:r w:rsidDel="00000000" w:rsidR="00000000" w:rsidRPr="00000000">
        <w:rPr>
          <w:sz w:val="20"/>
          <w:szCs w:val="20"/>
          <w:rtl w:val="0"/>
        </w:rPr>
        <w:t xml:space="preserve">Student</w:t>
      </w:r>
      <w:r w:rsidDel="00000000" w:rsidR="00000000" w:rsidRPr="00000000">
        <w:rPr>
          <w:sz w:val="24"/>
          <w:szCs w:val="24"/>
          <w:rtl w:val="0"/>
        </w:rPr>
        <w:t xml:space="preserve">(</w:t>
      </w:r>
      <w:r w:rsidDel="00000000" w:rsidR="00000000" w:rsidRPr="00000000">
        <w:rPr>
          <w:sz w:val="20"/>
          <w:szCs w:val="20"/>
          <w:rtl w:val="0"/>
        </w:rPr>
        <w:t xml:space="preserve">"1"</w:t>
      </w:r>
      <w:r w:rsidDel="00000000" w:rsidR="00000000" w:rsidRPr="00000000">
        <w:rPr>
          <w:sz w:val="24"/>
          <w:szCs w:val="24"/>
          <w:rtl w:val="0"/>
        </w:rPr>
        <w:t xml:space="preserve">)); </w:t>
      </w:r>
      <w:r w:rsidDel="00000000" w:rsidR="00000000" w:rsidRPr="00000000">
        <w:rPr>
          <w:sz w:val="20"/>
          <w:szCs w:val="20"/>
          <w:rtl w:val="0"/>
        </w:rPr>
        <w:t xml:space="preserve">//size which you are storing</w:t>
      </w:r>
    </w:p>
    <w:p w:rsidR="00000000" w:rsidDel="00000000" w:rsidP="00000000" w:rsidRDefault="00000000" w:rsidRPr="00000000" w14:paraId="00003D48">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Arial" w:cs="Arial" w:eastAsia="Arial" w:hAnsi="Arial"/>
          <w:color w:val="232629"/>
          <w:sz w:val="23"/>
          <w:szCs w:val="23"/>
        </w:rPr>
      </w:pPr>
      <w:r w:rsidDel="00000000" w:rsidR="00000000" w:rsidRPr="00000000">
        <w:rPr>
          <w:rFonts w:ascii="Arial" w:cs="Arial" w:eastAsia="Arial" w:hAnsi="Arial"/>
          <w:color w:val="232629"/>
          <w:sz w:val="23"/>
          <w:szCs w:val="23"/>
          <w:rtl w:val="0"/>
        </w:rPr>
        <w:t xml:space="preserve">And to get this object :</w:t>
      </w:r>
    </w:p>
    <w:p w:rsidR="00000000" w:rsidDel="00000000" w:rsidP="00000000" w:rsidRDefault="00000000" w:rsidRPr="00000000" w14:paraId="00003D49">
      <w:pPr>
        <w:rPr>
          <w:sz w:val="24"/>
          <w:szCs w:val="24"/>
        </w:rPr>
      </w:pPr>
      <w:r w:rsidDel="00000000" w:rsidR="00000000" w:rsidRPr="00000000">
        <w:rPr>
          <w:sz w:val="20"/>
          <w:szCs w:val="20"/>
          <w:rtl w:val="0"/>
        </w:rPr>
        <w:t xml:space="preserve">Bundle</w:t>
      </w:r>
      <w:r w:rsidDel="00000000" w:rsidR="00000000" w:rsidRPr="00000000">
        <w:rPr>
          <w:sz w:val="24"/>
          <w:szCs w:val="24"/>
          <w:rtl w:val="0"/>
        </w:rPr>
        <w:t xml:space="preserve"> </w:t>
      </w:r>
      <w:r w:rsidDel="00000000" w:rsidR="00000000" w:rsidRPr="00000000">
        <w:rPr>
          <w:sz w:val="20"/>
          <w:szCs w:val="20"/>
          <w:rtl w:val="0"/>
        </w:rPr>
        <w:t xml:space="preserve">data</w:t>
      </w:r>
      <w:r w:rsidDel="00000000" w:rsidR="00000000" w:rsidRPr="00000000">
        <w:rPr>
          <w:sz w:val="24"/>
          <w:szCs w:val="24"/>
          <w:rtl w:val="0"/>
        </w:rPr>
        <w:t xml:space="preserve"> </w:t>
      </w:r>
      <w:r w:rsidDel="00000000" w:rsidR="00000000" w:rsidRPr="00000000">
        <w:rPr>
          <w:sz w:val="20"/>
          <w:szCs w:val="20"/>
          <w:rtl w:val="0"/>
        </w:rPr>
        <w:t xml:space="preserve">=</w:t>
      </w:r>
      <w:r w:rsidDel="00000000" w:rsidR="00000000" w:rsidRPr="00000000">
        <w:rPr>
          <w:sz w:val="24"/>
          <w:szCs w:val="24"/>
          <w:rtl w:val="0"/>
        </w:rPr>
        <w:t xml:space="preserve"> getIntent().getExtras(); </w:t>
      </w:r>
      <w:r w:rsidDel="00000000" w:rsidR="00000000" w:rsidRPr="00000000">
        <w:rPr>
          <w:sz w:val="20"/>
          <w:szCs w:val="20"/>
          <w:rtl w:val="0"/>
        </w:rPr>
        <w:t xml:space="preserve">Student</w:t>
      </w:r>
      <w:r w:rsidDel="00000000" w:rsidR="00000000" w:rsidRPr="00000000">
        <w:rPr>
          <w:sz w:val="24"/>
          <w:szCs w:val="24"/>
          <w:rtl w:val="0"/>
        </w:rPr>
        <w:t xml:space="preserve"> </w:t>
      </w:r>
      <w:r w:rsidDel="00000000" w:rsidR="00000000" w:rsidRPr="00000000">
        <w:rPr>
          <w:sz w:val="20"/>
          <w:szCs w:val="20"/>
          <w:rtl w:val="0"/>
        </w:rPr>
        <w:t xml:space="preserve">student</w:t>
      </w:r>
      <w:r w:rsidDel="00000000" w:rsidR="00000000" w:rsidRPr="00000000">
        <w:rPr>
          <w:sz w:val="24"/>
          <w:szCs w:val="24"/>
          <w:rtl w:val="0"/>
        </w:rPr>
        <w:t xml:space="preserve"> </w:t>
      </w:r>
      <w:r w:rsidDel="00000000" w:rsidR="00000000" w:rsidRPr="00000000">
        <w:rPr>
          <w:sz w:val="20"/>
          <w:szCs w:val="20"/>
          <w:rtl w:val="0"/>
        </w:rPr>
        <w:t xml:space="preserve">=</w:t>
      </w:r>
      <w:r w:rsidDel="00000000" w:rsidR="00000000" w:rsidRPr="00000000">
        <w:rPr>
          <w:sz w:val="24"/>
          <w:szCs w:val="24"/>
          <w:rtl w:val="0"/>
        </w:rPr>
        <w:t xml:space="preserve"> (Student) data.getParcelable(</w:t>
      </w:r>
      <w:r w:rsidDel="00000000" w:rsidR="00000000" w:rsidRPr="00000000">
        <w:rPr>
          <w:sz w:val="20"/>
          <w:szCs w:val="20"/>
          <w:rtl w:val="0"/>
        </w:rPr>
        <w:t xml:space="preserve">"student"</w:t>
      </w:r>
      <w:r w:rsidDel="00000000" w:rsidR="00000000" w:rsidRPr="00000000">
        <w:rPr>
          <w:sz w:val="24"/>
          <w:szCs w:val="24"/>
          <w:rtl w:val="0"/>
        </w:rPr>
        <w:t xml:space="preserve">);</w:t>
      </w:r>
    </w:p>
    <w:p w:rsidR="00000000" w:rsidDel="00000000" w:rsidP="00000000" w:rsidRDefault="00000000" w:rsidRPr="00000000" w14:paraId="00003D4A">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Arial" w:cs="Arial" w:eastAsia="Arial" w:hAnsi="Arial"/>
          <w:color w:val="232629"/>
          <w:sz w:val="23"/>
          <w:szCs w:val="23"/>
        </w:rPr>
      </w:pPr>
      <w:r w:rsidDel="00000000" w:rsidR="00000000" w:rsidRPr="00000000">
        <w:rPr>
          <w:rFonts w:ascii="Arial" w:cs="Arial" w:eastAsia="Arial" w:hAnsi="Arial"/>
          <w:color w:val="232629"/>
          <w:sz w:val="23"/>
          <w:szCs w:val="23"/>
          <w:rtl w:val="0"/>
        </w:rPr>
        <w:t xml:space="preserve">Here Student is a model class name. replace this with yours.</w:t>
      </w:r>
    </w:p>
    <w:p w:rsidR="00000000" w:rsidDel="00000000" w:rsidP="00000000" w:rsidRDefault="00000000" w:rsidRPr="00000000" w14:paraId="00003D4B">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Arial" w:cs="Arial" w:eastAsia="Arial" w:hAnsi="Arial"/>
          <w:color w:val="232629"/>
          <w:sz w:val="23"/>
          <w:szCs w:val="23"/>
        </w:rPr>
      </w:pPr>
      <w:r w:rsidDel="00000000" w:rsidR="00000000" w:rsidRPr="00000000">
        <w:rPr>
          <w:rFonts w:ascii="Arial" w:cs="Arial" w:eastAsia="Arial" w:hAnsi="Arial"/>
          <w:color w:val="232629"/>
          <w:sz w:val="23"/>
          <w:szCs w:val="23"/>
          <w:rtl w:val="0"/>
        </w:rPr>
        <w:t xml:space="preserve">In simple terms Parcelable is used to send a whole object of a model class to another page.</w:t>
      </w:r>
    </w:p>
    <w:p w:rsidR="00000000" w:rsidDel="00000000" w:rsidP="00000000" w:rsidRDefault="00000000" w:rsidRPr="00000000" w14:paraId="00003D4C">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Arial" w:cs="Arial" w:eastAsia="Arial" w:hAnsi="Arial"/>
          <w:color w:val="232629"/>
          <w:sz w:val="23"/>
          <w:szCs w:val="23"/>
        </w:rPr>
      </w:pPr>
      <w:r w:rsidDel="00000000" w:rsidR="00000000" w:rsidRPr="00000000">
        <w:rPr>
          <w:rFonts w:ascii="Arial" w:cs="Arial" w:eastAsia="Arial" w:hAnsi="Arial"/>
          <w:color w:val="232629"/>
          <w:sz w:val="23"/>
          <w:szCs w:val="23"/>
          <w:rtl w:val="0"/>
        </w:rPr>
        <w:t xml:space="preserve">In your code this is in the model and it is storing int value </w:t>
      </w:r>
      <w:r w:rsidDel="00000000" w:rsidR="00000000" w:rsidRPr="00000000">
        <w:rPr>
          <w:rFonts w:ascii="Arial" w:cs="Arial" w:eastAsia="Arial" w:hAnsi="Arial"/>
          <w:i w:val="1"/>
          <w:color w:val="232629"/>
          <w:sz w:val="23"/>
          <w:szCs w:val="23"/>
          <w:rtl w:val="0"/>
        </w:rPr>
        <w:t xml:space="preserve">size</w:t>
      </w:r>
      <w:r w:rsidDel="00000000" w:rsidR="00000000" w:rsidRPr="00000000">
        <w:rPr>
          <w:rFonts w:ascii="Arial" w:cs="Arial" w:eastAsia="Arial" w:hAnsi="Arial"/>
          <w:color w:val="232629"/>
          <w:sz w:val="23"/>
          <w:szCs w:val="23"/>
          <w:rtl w:val="0"/>
        </w:rPr>
        <w:t xml:space="preserve"> to Parcelable object to send and retrieve in other activity.</w:t>
      </w:r>
    </w:p>
    <w:p w:rsidR="00000000" w:rsidDel="00000000" w:rsidP="00000000" w:rsidRDefault="00000000" w:rsidRPr="00000000" w14:paraId="00003D4D">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Arial" w:cs="Arial" w:eastAsia="Arial" w:hAnsi="Arial"/>
          <w:b w:val="1"/>
          <w:color w:val="232629"/>
          <w:sz w:val="23"/>
          <w:szCs w:val="23"/>
        </w:rPr>
      </w:pPr>
      <w:r w:rsidDel="00000000" w:rsidR="00000000" w:rsidRPr="00000000">
        <w:rPr>
          <w:rFonts w:ascii="Arial" w:cs="Arial" w:eastAsia="Arial" w:hAnsi="Arial"/>
          <w:b w:val="1"/>
          <w:color w:val="232629"/>
          <w:sz w:val="23"/>
          <w:szCs w:val="23"/>
          <w:rtl w:val="0"/>
        </w:rPr>
        <w:t xml:space="preserve">Reference :</w:t>
      </w:r>
    </w:p>
    <w:p w:rsidR="00000000" w:rsidDel="00000000" w:rsidP="00000000" w:rsidRDefault="00000000" w:rsidRPr="00000000" w14:paraId="00003D4E">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Arial" w:cs="Arial" w:eastAsia="Arial" w:hAnsi="Arial"/>
          <w:color w:val="1155cc"/>
          <w:sz w:val="23"/>
          <w:szCs w:val="23"/>
          <w:u w:val="single"/>
        </w:rPr>
      </w:pPr>
      <w:hyperlink r:id="rId329">
        <w:r w:rsidDel="00000000" w:rsidR="00000000" w:rsidRPr="00000000">
          <w:rPr>
            <w:rFonts w:ascii="Arial" w:cs="Arial" w:eastAsia="Arial" w:hAnsi="Arial"/>
            <w:color w:val="1155cc"/>
            <w:sz w:val="23"/>
            <w:szCs w:val="23"/>
            <w:u w:val="single"/>
            <w:rtl w:val="0"/>
          </w:rPr>
          <w:t xml:space="preserve">Tutorial 1</w:t>
        </w:r>
      </w:hyperlink>
      <w:r w:rsidDel="00000000" w:rsidR="00000000" w:rsidRPr="00000000">
        <w:rPr>
          <w:rtl w:val="0"/>
        </w:rPr>
      </w:r>
    </w:p>
    <w:p w:rsidR="00000000" w:rsidDel="00000000" w:rsidP="00000000" w:rsidRDefault="00000000" w:rsidRPr="00000000" w14:paraId="00003D4F">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Arial" w:cs="Arial" w:eastAsia="Arial" w:hAnsi="Arial"/>
          <w:color w:val="1155cc"/>
          <w:sz w:val="23"/>
          <w:szCs w:val="23"/>
          <w:u w:val="single"/>
        </w:rPr>
      </w:pPr>
      <w:hyperlink r:id="rId330">
        <w:r w:rsidDel="00000000" w:rsidR="00000000" w:rsidRPr="00000000">
          <w:rPr>
            <w:rFonts w:ascii="Arial" w:cs="Arial" w:eastAsia="Arial" w:hAnsi="Arial"/>
            <w:color w:val="1155cc"/>
            <w:sz w:val="23"/>
            <w:szCs w:val="23"/>
            <w:u w:val="single"/>
            <w:rtl w:val="0"/>
          </w:rPr>
          <w:t xml:space="preserve">Tutorial 2</w:t>
        </w:r>
      </w:hyperlink>
      <w:r w:rsidDel="00000000" w:rsidR="00000000" w:rsidRPr="00000000">
        <w:rPr>
          <w:rtl w:val="0"/>
        </w:rPr>
      </w:r>
    </w:p>
    <w:p w:rsidR="00000000" w:rsidDel="00000000" w:rsidP="00000000" w:rsidRDefault="00000000" w:rsidRPr="00000000" w14:paraId="00003D50">
      <w:pPr>
        <w:pBdr>
          <w:top w:color="auto" w:space="0" w:sz="0" w:val="none"/>
          <w:left w:color="auto" w:space="0" w:sz="0" w:val="none"/>
          <w:bottom w:color="auto" w:space="0" w:sz="0" w:val="none"/>
          <w:right w:color="auto" w:space="0" w:sz="0" w:val="none"/>
          <w:between w:color="auto" w:space="0" w:sz="0" w:val="none"/>
        </w:pBdr>
        <w:shd w:fill="ffffff" w:val="clear"/>
        <w:spacing w:after="0" w:lineRule="auto"/>
        <w:rPr>
          <w:rFonts w:ascii="Arial" w:cs="Arial" w:eastAsia="Arial" w:hAnsi="Arial"/>
          <w:color w:val="1155cc"/>
          <w:sz w:val="23"/>
          <w:szCs w:val="23"/>
          <w:u w:val="single"/>
        </w:rPr>
      </w:pPr>
      <w:hyperlink r:id="rId331">
        <w:r w:rsidDel="00000000" w:rsidR="00000000" w:rsidRPr="00000000">
          <w:rPr>
            <w:rFonts w:ascii="Arial" w:cs="Arial" w:eastAsia="Arial" w:hAnsi="Arial"/>
            <w:color w:val="1155cc"/>
            <w:sz w:val="23"/>
            <w:szCs w:val="23"/>
            <w:u w:val="single"/>
            <w:rtl w:val="0"/>
          </w:rPr>
          <w:t xml:space="preserve">Tutorial 3</w:t>
        </w:r>
      </w:hyperlink>
      <w:r w:rsidDel="00000000" w:rsidR="00000000" w:rsidRPr="00000000">
        <w:rPr>
          <w:rtl w:val="0"/>
        </w:rPr>
      </w:r>
    </w:p>
    <w:p w:rsidR="00000000" w:rsidDel="00000000" w:rsidP="00000000" w:rsidRDefault="00000000" w:rsidRPr="00000000" w14:paraId="00003D51">
      <w:pPr>
        <w:rPr>
          <w:sz w:val="24"/>
          <w:szCs w:val="24"/>
        </w:rPr>
      </w:pPr>
      <w:r w:rsidDel="00000000" w:rsidR="00000000" w:rsidRPr="00000000">
        <w:rPr>
          <w:rtl w:val="0"/>
        </w:rPr>
      </w:r>
    </w:p>
    <w:p w:rsidR="00000000" w:rsidDel="00000000" w:rsidP="00000000" w:rsidRDefault="00000000" w:rsidRPr="00000000" w14:paraId="00003D52">
      <w:pPr>
        <w:rPr>
          <w:sz w:val="24"/>
          <w:szCs w:val="24"/>
        </w:rPr>
      </w:pPr>
      <w:r w:rsidDel="00000000" w:rsidR="00000000" w:rsidRPr="00000000">
        <w:rPr>
          <w:rtl w:val="0"/>
        </w:rPr>
      </w:r>
    </w:p>
    <w:p w:rsidR="00000000" w:rsidDel="00000000" w:rsidP="00000000" w:rsidRDefault="00000000" w:rsidRPr="00000000" w14:paraId="00003D53">
      <w:pPr>
        <w:rPr>
          <w:sz w:val="24"/>
          <w:szCs w:val="24"/>
        </w:rPr>
      </w:pPr>
      <w:r w:rsidDel="00000000" w:rsidR="00000000" w:rsidRPr="00000000">
        <w:rPr>
          <w:rtl w:val="0"/>
        </w:rPr>
      </w:r>
    </w:p>
    <w:p w:rsidR="00000000" w:rsidDel="00000000" w:rsidP="00000000" w:rsidRDefault="00000000" w:rsidRPr="00000000" w14:paraId="00003D54">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Purpose of Android Support Library</w:t>
      </w:r>
    </w:p>
    <w:p w:rsidR="00000000" w:rsidDel="00000000" w:rsidP="00000000" w:rsidRDefault="00000000" w:rsidRPr="00000000" w14:paraId="00003D55">
      <w:pPr>
        <w:rPr>
          <w:rFonts w:ascii="Arial" w:cs="Arial" w:eastAsia="Arial" w:hAnsi="Arial"/>
          <w:color w:val="232629"/>
          <w:sz w:val="20"/>
          <w:szCs w:val="20"/>
        </w:rPr>
      </w:pPr>
      <w:r w:rsidDel="00000000" w:rsidR="00000000" w:rsidRPr="00000000">
        <w:rPr>
          <w:b w:val="1"/>
          <w:sz w:val="24"/>
          <w:szCs w:val="24"/>
          <w:rtl w:val="0"/>
        </w:rPr>
        <w:t xml:space="preserve">Answer:    </w:t>
      </w:r>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14:paraId="00003D56">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Arial" w:cs="Arial" w:eastAsia="Arial" w:hAnsi="Arial"/>
          <w:b w:val="1"/>
          <w:color w:val="232629"/>
          <w:sz w:val="23"/>
          <w:szCs w:val="23"/>
        </w:rPr>
      </w:pPr>
      <w:r w:rsidDel="00000000" w:rsidR="00000000" w:rsidRPr="00000000">
        <w:rPr>
          <w:rFonts w:ascii="Arial" w:cs="Arial" w:eastAsia="Arial" w:hAnsi="Arial"/>
          <w:b w:val="1"/>
          <w:color w:val="232629"/>
          <w:sz w:val="23"/>
          <w:szCs w:val="23"/>
          <w:rtl w:val="0"/>
        </w:rPr>
        <w:t xml:space="preserve">When should I use the Android Support Library?</w:t>
      </w:r>
    </w:p>
    <w:p w:rsidR="00000000" w:rsidDel="00000000" w:rsidP="00000000" w:rsidRDefault="00000000" w:rsidRPr="00000000" w14:paraId="00003D57">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Arial" w:cs="Arial" w:eastAsia="Arial" w:hAnsi="Arial"/>
          <w:color w:val="232629"/>
          <w:sz w:val="23"/>
          <w:szCs w:val="23"/>
        </w:rPr>
      </w:pPr>
      <w:r w:rsidDel="00000000" w:rsidR="00000000" w:rsidRPr="00000000">
        <w:rPr>
          <w:rFonts w:ascii="Arial" w:cs="Arial" w:eastAsia="Arial" w:hAnsi="Arial"/>
          <w:color w:val="232629"/>
          <w:sz w:val="23"/>
          <w:szCs w:val="23"/>
          <w:rtl w:val="0"/>
        </w:rPr>
        <w:t xml:space="preserve">As new versions of Android are released, some style and behaviors may change. You should use one of the support libraries when you need specific framework features that are newer than the minSdkVersion of your app or that are not available in the standard framework.</w:t>
      </w:r>
    </w:p>
    <w:p w:rsidR="00000000" w:rsidDel="00000000" w:rsidP="00000000" w:rsidRDefault="00000000" w:rsidRPr="00000000" w14:paraId="00003D58">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Arial" w:cs="Arial" w:eastAsia="Arial" w:hAnsi="Arial"/>
          <w:b w:val="1"/>
          <w:color w:val="232629"/>
          <w:sz w:val="23"/>
          <w:szCs w:val="23"/>
        </w:rPr>
      </w:pPr>
      <w:r w:rsidDel="00000000" w:rsidR="00000000" w:rsidRPr="00000000">
        <w:rPr>
          <w:rFonts w:ascii="Arial" w:cs="Arial" w:eastAsia="Arial" w:hAnsi="Arial"/>
          <w:b w:val="1"/>
          <w:color w:val="232629"/>
          <w:sz w:val="23"/>
          <w:szCs w:val="23"/>
          <w:rtl w:val="0"/>
        </w:rPr>
        <w:t xml:space="preserve">What does support library actually do?</w:t>
      </w:r>
    </w:p>
    <w:p w:rsidR="00000000" w:rsidDel="00000000" w:rsidP="00000000" w:rsidRDefault="00000000" w:rsidRPr="00000000" w14:paraId="00003D59">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Arial" w:cs="Arial" w:eastAsia="Arial" w:hAnsi="Arial"/>
          <w:color w:val="232629"/>
          <w:sz w:val="23"/>
          <w:szCs w:val="23"/>
        </w:rPr>
      </w:pPr>
      <w:r w:rsidDel="00000000" w:rsidR="00000000" w:rsidRPr="00000000">
        <w:rPr>
          <w:rFonts w:ascii="Arial" w:cs="Arial" w:eastAsia="Arial" w:hAnsi="Arial"/>
          <w:color w:val="232629"/>
          <w:sz w:val="23"/>
          <w:szCs w:val="23"/>
          <w:rtl w:val="0"/>
        </w:rPr>
        <w:t xml:space="preserve">There are many devices still running in Jelly bean and below versions. So you need to give the same importance for old and new devices While making an app. Otherwise, the App in old devices looks dull when compared to new ones. That may affect the app’s market. To avoid this trouble, Android introduced the Support library. These are set of code libraries provides backward compatibility</w:t>
      </w:r>
    </w:p>
    <w:p w:rsidR="00000000" w:rsidDel="00000000" w:rsidP="00000000" w:rsidRDefault="00000000" w:rsidRPr="00000000" w14:paraId="00003D5A">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Arial" w:cs="Arial" w:eastAsia="Arial" w:hAnsi="Arial"/>
          <w:color w:val="232629"/>
          <w:sz w:val="23"/>
          <w:szCs w:val="23"/>
        </w:rPr>
      </w:pPr>
      <w:r w:rsidDel="00000000" w:rsidR="00000000" w:rsidRPr="00000000">
        <w:rPr>
          <w:rFonts w:ascii="Arial" w:cs="Arial" w:eastAsia="Arial" w:hAnsi="Arial"/>
          <w:b w:val="1"/>
          <w:color w:val="232629"/>
          <w:sz w:val="23"/>
          <w:szCs w:val="23"/>
          <w:rtl w:val="0"/>
        </w:rPr>
        <w:t xml:space="preserve">Example:</w:t>
        <w:br w:type="textWrapping"/>
        <w:br w:type="textWrapping"/>
      </w:r>
      <w:hyperlink r:id="rId332">
        <w:r w:rsidDel="00000000" w:rsidR="00000000" w:rsidRPr="00000000">
          <w:rPr>
            <w:rFonts w:ascii="Arial" w:cs="Arial" w:eastAsia="Arial" w:hAnsi="Arial"/>
            <w:color w:val="1155cc"/>
            <w:sz w:val="23"/>
            <w:szCs w:val="23"/>
            <w:u w:val="single"/>
            <w:rtl w:val="0"/>
          </w:rPr>
          <w:t xml:space="preserve">Fragment</w:t>
        </w:r>
      </w:hyperlink>
      <w:r w:rsidDel="00000000" w:rsidR="00000000" w:rsidRPr="00000000">
        <w:rPr>
          <w:rFonts w:ascii="Arial" w:cs="Arial" w:eastAsia="Arial" w:hAnsi="Arial"/>
          <w:color w:val="232629"/>
          <w:sz w:val="23"/>
          <w:szCs w:val="23"/>
          <w:rtl w:val="0"/>
        </w:rPr>
        <w:t xml:space="preserve"> API was introduced in API 11 </w:t>
      </w:r>
      <w:hyperlink r:id="rId333">
        <w:r w:rsidDel="00000000" w:rsidR="00000000" w:rsidRPr="00000000">
          <w:rPr>
            <w:rFonts w:ascii="Arial" w:cs="Arial" w:eastAsia="Arial" w:hAnsi="Arial"/>
            <w:color w:val="1155cc"/>
            <w:sz w:val="23"/>
            <w:szCs w:val="23"/>
            <w:u w:val="single"/>
            <w:rtl w:val="0"/>
          </w:rPr>
          <w:t xml:space="preserve">HONEYCOMB</w:t>
        </w:r>
      </w:hyperlink>
      <w:r w:rsidDel="00000000" w:rsidR="00000000" w:rsidRPr="00000000">
        <w:rPr>
          <w:rFonts w:ascii="Arial" w:cs="Arial" w:eastAsia="Arial" w:hAnsi="Arial"/>
          <w:color w:val="232629"/>
          <w:sz w:val="23"/>
          <w:szCs w:val="23"/>
          <w:rtl w:val="0"/>
        </w:rPr>
        <w:t xml:space="preserve"> .</w:t>
      </w:r>
      <w:r w:rsidDel="00000000" w:rsidR="00000000" w:rsidRPr="00000000">
        <w:rPr>
          <w:rFonts w:ascii="Roboto Mono" w:cs="Roboto Mono" w:eastAsia="Roboto Mono" w:hAnsi="Roboto Mono"/>
          <w:color w:val="188038"/>
          <w:sz w:val="23"/>
          <w:szCs w:val="23"/>
          <w:rtl w:val="0"/>
        </w:rPr>
        <w:t xml:space="preserve">android.app.Fragment</w:t>
      </w:r>
      <w:r w:rsidDel="00000000" w:rsidR="00000000" w:rsidRPr="00000000">
        <w:rPr>
          <w:rFonts w:ascii="Arial" w:cs="Arial" w:eastAsia="Arial" w:hAnsi="Arial"/>
          <w:color w:val="232629"/>
          <w:sz w:val="23"/>
          <w:szCs w:val="23"/>
          <w:rtl w:val="0"/>
        </w:rPr>
        <w:t xml:space="preserve"> is the Fragment class introduced in API 11 and </w:t>
      </w:r>
      <w:r w:rsidDel="00000000" w:rsidR="00000000" w:rsidRPr="00000000">
        <w:rPr>
          <w:rFonts w:ascii="Roboto Mono" w:cs="Roboto Mono" w:eastAsia="Roboto Mono" w:hAnsi="Roboto Mono"/>
          <w:color w:val="188038"/>
          <w:sz w:val="23"/>
          <w:szCs w:val="23"/>
          <w:rtl w:val="0"/>
        </w:rPr>
        <w:t xml:space="preserve">android.support.v4.app.Fragment</w:t>
      </w:r>
      <w:r w:rsidDel="00000000" w:rsidR="00000000" w:rsidRPr="00000000">
        <w:rPr>
          <w:rFonts w:ascii="Arial" w:cs="Arial" w:eastAsia="Arial" w:hAnsi="Arial"/>
          <w:color w:val="232629"/>
          <w:sz w:val="23"/>
          <w:szCs w:val="23"/>
          <w:rtl w:val="0"/>
        </w:rPr>
        <w:t xml:space="preserve"> is the Fragment class in the android support library,</w:t>
      </w:r>
    </w:p>
    <w:p w:rsidR="00000000" w:rsidDel="00000000" w:rsidP="00000000" w:rsidRDefault="00000000" w:rsidRPr="00000000" w14:paraId="00003D5B">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Arial" w:cs="Arial" w:eastAsia="Arial" w:hAnsi="Arial"/>
          <w:color w:val="232629"/>
          <w:sz w:val="23"/>
          <w:szCs w:val="23"/>
        </w:rPr>
      </w:pPr>
      <w:r w:rsidDel="00000000" w:rsidR="00000000" w:rsidRPr="00000000">
        <w:rPr>
          <w:rFonts w:ascii="Arial" w:cs="Arial" w:eastAsia="Arial" w:hAnsi="Arial"/>
          <w:color w:val="232629"/>
          <w:sz w:val="23"/>
          <w:szCs w:val="23"/>
          <w:rtl w:val="0"/>
        </w:rPr>
        <w:t xml:space="preserve">If you want to make your app use fragments, and want to </w:t>
      </w:r>
      <w:r w:rsidDel="00000000" w:rsidR="00000000" w:rsidRPr="00000000">
        <w:rPr>
          <w:rFonts w:ascii="Arial" w:cs="Arial" w:eastAsia="Arial" w:hAnsi="Arial"/>
          <w:b w:val="1"/>
          <w:color w:val="232629"/>
          <w:sz w:val="23"/>
          <w:szCs w:val="23"/>
          <w:rtl w:val="0"/>
        </w:rPr>
        <w:t xml:space="preserve">target devices before API 11</w:t>
      </w:r>
      <w:r w:rsidDel="00000000" w:rsidR="00000000" w:rsidRPr="00000000">
        <w:rPr>
          <w:rFonts w:ascii="Arial" w:cs="Arial" w:eastAsia="Arial" w:hAnsi="Arial"/>
          <w:color w:val="232629"/>
          <w:sz w:val="23"/>
          <w:szCs w:val="23"/>
          <w:rtl w:val="0"/>
        </w:rPr>
        <w:t xml:space="preserve">, you must use </w:t>
      </w:r>
      <w:r w:rsidDel="00000000" w:rsidR="00000000" w:rsidRPr="00000000">
        <w:rPr>
          <w:rFonts w:ascii="Roboto Mono" w:cs="Roboto Mono" w:eastAsia="Roboto Mono" w:hAnsi="Roboto Mono"/>
          <w:color w:val="188038"/>
          <w:sz w:val="23"/>
          <w:szCs w:val="23"/>
          <w:rtl w:val="0"/>
        </w:rPr>
        <w:t xml:space="preserve">android.support.v4.app.Fragment</w:t>
      </w:r>
      <w:r w:rsidDel="00000000" w:rsidR="00000000" w:rsidRPr="00000000">
        <w:rPr>
          <w:rFonts w:ascii="Arial" w:cs="Arial" w:eastAsia="Arial" w:hAnsi="Arial"/>
          <w:color w:val="232629"/>
          <w:sz w:val="23"/>
          <w:szCs w:val="23"/>
          <w:rtl w:val="0"/>
        </w:rPr>
        <w:t xml:space="preserve">. However, if you want only </w:t>
      </w:r>
      <w:r w:rsidDel="00000000" w:rsidR="00000000" w:rsidRPr="00000000">
        <w:rPr>
          <w:rFonts w:ascii="Arial" w:cs="Arial" w:eastAsia="Arial" w:hAnsi="Arial"/>
          <w:b w:val="1"/>
          <w:color w:val="232629"/>
          <w:sz w:val="23"/>
          <w:szCs w:val="23"/>
          <w:rtl w:val="0"/>
        </w:rPr>
        <w:t xml:space="preserve">targeting devices &gt;=API 11</w:t>
      </w:r>
      <w:r w:rsidDel="00000000" w:rsidR="00000000" w:rsidRPr="00000000">
        <w:rPr>
          <w:rFonts w:ascii="Arial" w:cs="Arial" w:eastAsia="Arial" w:hAnsi="Arial"/>
          <w:color w:val="232629"/>
          <w:sz w:val="23"/>
          <w:szCs w:val="23"/>
          <w:rtl w:val="0"/>
        </w:rPr>
        <w:t xml:space="preserve"> ,you can use </w:t>
      </w:r>
      <w:r w:rsidDel="00000000" w:rsidR="00000000" w:rsidRPr="00000000">
        <w:rPr>
          <w:rFonts w:ascii="Roboto Mono" w:cs="Roboto Mono" w:eastAsia="Roboto Mono" w:hAnsi="Roboto Mono"/>
          <w:color w:val="188038"/>
          <w:sz w:val="23"/>
          <w:szCs w:val="23"/>
          <w:rtl w:val="0"/>
        </w:rPr>
        <w:t xml:space="preserve">android.app.Fragment</w:t>
      </w:r>
      <w:r w:rsidDel="00000000" w:rsidR="00000000" w:rsidRPr="00000000">
        <w:rPr>
          <w:rFonts w:ascii="Arial" w:cs="Arial" w:eastAsia="Arial" w:hAnsi="Arial"/>
          <w:color w:val="232629"/>
          <w:sz w:val="23"/>
          <w:szCs w:val="23"/>
          <w:rtl w:val="0"/>
        </w:rPr>
        <w:t xml:space="preserve">.Therefore, </w:t>
      </w:r>
      <w:r w:rsidDel="00000000" w:rsidR="00000000" w:rsidRPr="00000000">
        <w:rPr>
          <w:rFonts w:ascii="Roboto Mono" w:cs="Roboto Mono" w:eastAsia="Roboto Mono" w:hAnsi="Roboto Mono"/>
          <w:color w:val="188038"/>
          <w:sz w:val="23"/>
          <w:szCs w:val="23"/>
          <w:rtl w:val="0"/>
        </w:rPr>
        <w:t xml:space="preserve">android.support.v4.app.FragmentManager</w:t>
      </w:r>
      <w:r w:rsidDel="00000000" w:rsidR="00000000" w:rsidRPr="00000000">
        <w:rPr>
          <w:rFonts w:ascii="Arial" w:cs="Arial" w:eastAsia="Arial" w:hAnsi="Arial"/>
          <w:color w:val="232629"/>
          <w:sz w:val="23"/>
          <w:szCs w:val="23"/>
          <w:rtl w:val="0"/>
        </w:rPr>
        <w:t xml:space="preserve"> is used to deliver newer features to older platforms.</w:t>
      </w:r>
    </w:p>
    <w:p w:rsidR="00000000" w:rsidDel="00000000" w:rsidP="00000000" w:rsidRDefault="00000000" w:rsidRPr="00000000" w14:paraId="00003D5C">
      <w:pPr>
        <w:pBdr>
          <w:top w:color="auto" w:space="0" w:sz="0" w:val="none"/>
          <w:left w:color="auto" w:space="0" w:sz="0" w:val="none"/>
          <w:bottom w:color="auto" w:space="0" w:sz="0" w:val="none"/>
          <w:right w:color="auto" w:space="0" w:sz="0" w:val="none"/>
          <w:between w:color="auto" w:space="0" w:sz="0" w:val="none"/>
        </w:pBdr>
        <w:shd w:fill="ffffff" w:val="clear"/>
        <w:spacing w:after="0" w:lineRule="auto"/>
        <w:rPr>
          <w:rFonts w:ascii="Arial" w:cs="Arial" w:eastAsia="Arial" w:hAnsi="Arial"/>
          <w:color w:val="1155cc"/>
          <w:sz w:val="23"/>
          <w:szCs w:val="23"/>
          <w:u w:val="single"/>
        </w:rPr>
      </w:pPr>
      <w:r w:rsidDel="00000000" w:rsidR="00000000" w:rsidRPr="00000000">
        <w:rPr>
          <w:rFonts w:ascii="Arial" w:cs="Arial" w:eastAsia="Arial" w:hAnsi="Arial"/>
          <w:color w:val="232629"/>
          <w:sz w:val="23"/>
          <w:szCs w:val="23"/>
          <w:rtl w:val="0"/>
        </w:rPr>
        <w:t xml:space="preserve">For more info about android support library:</w:t>
      </w:r>
      <w:hyperlink r:id="rId334">
        <w:r w:rsidDel="00000000" w:rsidR="00000000" w:rsidRPr="00000000">
          <w:rPr>
            <w:rFonts w:ascii="Arial" w:cs="Arial" w:eastAsia="Arial" w:hAnsi="Arial"/>
            <w:color w:val="1155cc"/>
            <w:sz w:val="23"/>
            <w:szCs w:val="23"/>
            <w:u w:val="single"/>
            <w:rtl w:val="0"/>
          </w:rPr>
          <w:t xml:space="preserve">doc</w:t>
        </w:r>
      </w:hyperlink>
      <w:r w:rsidDel="00000000" w:rsidR="00000000" w:rsidRPr="00000000">
        <w:rPr>
          <w:rtl w:val="0"/>
        </w:rPr>
      </w:r>
    </w:p>
    <w:p w:rsidR="00000000" w:rsidDel="00000000" w:rsidP="00000000" w:rsidRDefault="00000000" w:rsidRPr="00000000" w14:paraId="00003D5D">
      <w:pPr>
        <w:rPr>
          <w:sz w:val="24"/>
          <w:szCs w:val="24"/>
        </w:rPr>
      </w:pPr>
      <w:r w:rsidDel="00000000" w:rsidR="00000000" w:rsidRPr="00000000">
        <w:rPr>
          <w:rtl w:val="0"/>
        </w:rPr>
      </w:r>
    </w:p>
    <w:p w:rsidR="00000000" w:rsidDel="00000000" w:rsidP="00000000" w:rsidRDefault="00000000" w:rsidRPr="00000000" w14:paraId="00003D5E">
      <w:pPr>
        <w:rPr>
          <w:sz w:val="24"/>
          <w:szCs w:val="24"/>
        </w:rPr>
      </w:pPr>
      <w:r w:rsidDel="00000000" w:rsidR="00000000" w:rsidRPr="00000000">
        <w:rPr>
          <w:rtl w:val="0"/>
        </w:rPr>
      </w:r>
    </w:p>
    <w:p w:rsidR="00000000" w:rsidDel="00000000" w:rsidP="00000000" w:rsidRDefault="00000000" w:rsidRPr="00000000" w14:paraId="00003D5F">
      <w:pPr>
        <w:rPr>
          <w:sz w:val="24"/>
          <w:szCs w:val="24"/>
        </w:rPr>
      </w:pPr>
      <w:r w:rsidDel="00000000" w:rsidR="00000000" w:rsidRPr="00000000">
        <w:rPr>
          <w:rtl w:val="0"/>
        </w:rPr>
      </w:r>
    </w:p>
    <w:p w:rsidR="00000000" w:rsidDel="00000000" w:rsidP="00000000" w:rsidRDefault="00000000" w:rsidRPr="00000000" w14:paraId="00003D60">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When to use Android Loaders</w:t>
      </w:r>
    </w:p>
    <w:p w:rsidR="00000000" w:rsidDel="00000000" w:rsidP="00000000" w:rsidRDefault="00000000" w:rsidRPr="00000000" w14:paraId="00003D61">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The best way I can describe a Loader is a Handler that is always on. Both Loaders and Handlers pass data between objects.</w:t>
      </w:r>
    </w:p>
    <w:p w:rsidR="00000000" w:rsidDel="00000000" w:rsidP="00000000" w:rsidRDefault="00000000" w:rsidRPr="00000000" w14:paraId="00003D62">
      <w:pPr>
        <w:rPr>
          <w:sz w:val="24"/>
          <w:szCs w:val="24"/>
        </w:rPr>
      </w:pPr>
      <w:r w:rsidDel="00000000" w:rsidR="00000000" w:rsidRPr="00000000">
        <w:rPr>
          <w:rtl w:val="0"/>
        </w:rPr>
      </w:r>
    </w:p>
    <w:p w:rsidR="00000000" w:rsidDel="00000000" w:rsidP="00000000" w:rsidRDefault="00000000" w:rsidRPr="00000000" w14:paraId="00003D63">
      <w:pPr>
        <w:rPr>
          <w:sz w:val="24"/>
          <w:szCs w:val="24"/>
        </w:rPr>
      </w:pPr>
      <w:r w:rsidDel="00000000" w:rsidR="00000000" w:rsidRPr="00000000">
        <w:rPr>
          <w:sz w:val="24"/>
          <w:szCs w:val="24"/>
          <w:rtl w:val="0"/>
        </w:rPr>
        <w:t xml:space="preserve">I agree with what you said about the "livescore" app. The Loader monitors the source of their data and delivers new results when the content changes.</w:t>
      </w:r>
    </w:p>
    <w:p w:rsidR="00000000" w:rsidDel="00000000" w:rsidP="00000000" w:rsidRDefault="00000000" w:rsidRPr="00000000" w14:paraId="00003D64">
      <w:pPr>
        <w:rPr>
          <w:sz w:val="24"/>
          <w:szCs w:val="24"/>
        </w:rPr>
      </w:pPr>
      <w:r w:rsidDel="00000000" w:rsidR="00000000" w:rsidRPr="00000000">
        <w:rPr>
          <w:rtl w:val="0"/>
        </w:rPr>
      </w:r>
    </w:p>
    <w:p w:rsidR="00000000" w:rsidDel="00000000" w:rsidP="00000000" w:rsidRDefault="00000000" w:rsidRPr="00000000" w14:paraId="00003D65">
      <w:pPr>
        <w:rPr>
          <w:sz w:val="24"/>
          <w:szCs w:val="24"/>
        </w:rPr>
      </w:pPr>
      <w:r w:rsidDel="00000000" w:rsidR="00000000" w:rsidRPr="00000000">
        <w:rPr>
          <w:sz w:val="24"/>
          <w:szCs w:val="24"/>
          <w:rtl w:val="0"/>
        </w:rPr>
        <w:t xml:space="preserve">To answer your questions:</w:t>
      </w:r>
    </w:p>
    <w:p w:rsidR="00000000" w:rsidDel="00000000" w:rsidP="00000000" w:rsidRDefault="00000000" w:rsidRPr="00000000" w14:paraId="00003D66">
      <w:pPr>
        <w:rPr>
          <w:sz w:val="24"/>
          <w:szCs w:val="24"/>
        </w:rPr>
      </w:pPr>
      <w:r w:rsidDel="00000000" w:rsidR="00000000" w:rsidRPr="00000000">
        <w:rPr>
          <w:rtl w:val="0"/>
        </w:rPr>
      </w:r>
    </w:p>
    <w:p w:rsidR="00000000" w:rsidDel="00000000" w:rsidP="00000000" w:rsidRDefault="00000000" w:rsidRPr="00000000" w14:paraId="00003D67">
      <w:pPr>
        <w:rPr>
          <w:sz w:val="24"/>
          <w:szCs w:val="24"/>
        </w:rPr>
      </w:pPr>
      <w:r w:rsidDel="00000000" w:rsidR="00000000" w:rsidRPr="00000000">
        <w:rPr>
          <w:sz w:val="24"/>
          <w:szCs w:val="24"/>
          <w:rtl w:val="0"/>
        </w:rPr>
        <w:t xml:space="preserve">1) Loaders are best option when we want to observe a data source and change our view so it will display the new data?</w:t>
      </w:r>
    </w:p>
    <w:p w:rsidR="00000000" w:rsidDel="00000000" w:rsidP="00000000" w:rsidRDefault="00000000" w:rsidRPr="00000000" w14:paraId="00003D68">
      <w:pPr>
        <w:rPr>
          <w:sz w:val="24"/>
          <w:szCs w:val="24"/>
        </w:rPr>
      </w:pPr>
      <w:r w:rsidDel="00000000" w:rsidR="00000000" w:rsidRPr="00000000">
        <w:rPr>
          <w:rtl w:val="0"/>
        </w:rPr>
      </w:r>
    </w:p>
    <w:p w:rsidR="00000000" w:rsidDel="00000000" w:rsidP="00000000" w:rsidRDefault="00000000" w:rsidRPr="00000000" w14:paraId="00003D69">
      <w:pPr>
        <w:rPr>
          <w:sz w:val="24"/>
          <w:szCs w:val="24"/>
        </w:rPr>
      </w:pPr>
      <w:r w:rsidDel="00000000" w:rsidR="00000000" w:rsidRPr="00000000">
        <w:rPr>
          <w:sz w:val="24"/>
          <w:szCs w:val="24"/>
          <w:rtl w:val="0"/>
        </w:rPr>
        <w:t xml:space="preserve">A: Yes. if your data source is constantly updating. For example, like a stock-ticker app. If your data isn't constantly updating, then no, don't use a loader. For example, if your data source is only retrieved once, then there's no need for a Loader.</w:t>
      </w:r>
    </w:p>
    <w:p w:rsidR="00000000" w:rsidDel="00000000" w:rsidP="00000000" w:rsidRDefault="00000000" w:rsidRPr="00000000" w14:paraId="00003D6A">
      <w:pPr>
        <w:rPr>
          <w:sz w:val="24"/>
          <w:szCs w:val="24"/>
        </w:rPr>
      </w:pPr>
      <w:r w:rsidDel="00000000" w:rsidR="00000000" w:rsidRPr="00000000">
        <w:rPr>
          <w:rtl w:val="0"/>
        </w:rPr>
      </w:r>
    </w:p>
    <w:p w:rsidR="00000000" w:rsidDel="00000000" w:rsidP="00000000" w:rsidRDefault="00000000" w:rsidRPr="00000000" w14:paraId="00003D6B">
      <w:pPr>
        <w:rPr>
          <w:sz w:val="24"/>
          <w:szCs w:val="24"/>
        </w:rPr>
      </w:pPr>
      <w:r w:rsidDel="00000000" w:rsidR="00000000" w:rsidRPr="00000000">
        <w:rPr>
          <w:sz w:val="24"/>
          <w:szCs w:val="24"/>
          <w:rtl w:val="0"/>
        </w:rPr>
        <w:t xml:space="preserve">2) Are there any examples/app I can check dealing with that logic : monitor the data source -&gt; get the data -&gt; refresh UI</w:t>
      </w:r>
    </w:p>
    <w:p w:rsidR="00000000" w:rsidDel="00000000" w:rsidP="00000000" w:rsidRDefault="00000000" w:rsidRPr="00000000" w14:paraId="00003D6C">
      <w:pPr>
        <w:rPr>
          <w:sz w:val="24"/>
          <w:szCs w:val="24"/>
        </w:rPr>
      </w:pPr>
      <w:r w:rsidDel="00000000" w:rsidR="00000000" w:rsidRPr="00000000">
        <w:rPr>
          <w:rtl w:val="0"/>
        </w:rPr>
      </w:r>
    </w:p>
    <w:p w:rsidR="00000000" w:rsidDel="00000000" w:rsidP="00000000" w:rsidRDefault="00000000" w:rsidRPr="00000000" w14:paraId="00003D6D">
      <w:pPr>
        <w:rPr>
          <w:sz w:val="24"/>
          <w:szCs w:val="24"/>
        </w:rPr>
      </w:pPr>
      <w:r w:rsidDel="00000000" w:rsidR="00000000" w:rsidRPr="00000000">
        <w:rPr>
          <w:sz w:val="24"/>
          <w:szCs w:val="24"/>
          <w:rtl w:val="0"/>
        </w:rPr>
        <w:t xml:space="preserve">A: https://www.youtube.com/watch?v=3d9BeWqlfTk</w:t>
      </w:r>
    </w:p>
    <w:p w:rsidR="00000000" w:rsidDel="00000000" w:rsidP="00000000" w:rsidRDefault="00000000" w:rsidRPr="00000000" w14:paraId="00003D6E">
      <w:pPr>
        <w:rPr>
          <w:sz w:val="24"/>
          <w:szCs w:val="24"/>
        </w:rPr>
      </w:pPr>
      <w:r w:rsidDel="00000000" w:rsidR="00000000" w:rsidRPr="00000000">
        <w:rPr>
          <w:rtl w:val="0"/>
        </w:rPr>
      </w:r>
    </w:p>
    <w:p w:rsidR="00000000" w:rsidDel="00000000" w:rsidP="00000000" w:rsidRDefault="00000000" w:rsidRPr="00000000" w14:paraId="00003D6F">
      <w:pPr>
        <w:rPr>
          <w:sz w:val="24"/>
          <w:szCs w:val="24"/>
        </w:rPr>
      </w:pPr>
      <w:r w:rsidDel="00000000" w:rsidR="00000000" w:rsidRPr="00000000">
        <w:rPr>
          <w:rtl w:val="0"/>
        </w:rPr>
      </w:r>
    </w:p>
    <w:p w:rsidR="00000000" w:rsidDel="00000000" w:rsidP="00000000" w:rsidRDefault="00000000" w:rsidRPr="00000000" w14:paraId="00003D70">
      <w:pPr>
        <w:rPr>
          <w:sz w:val="24"/>
          <w:szCs w:val="24"/>
        </w:rPr>
      </w:pPr>
      <w:r w:rsidDel="00000000" w:rsidR="00000000" w:rsidRPr="00000000">
        <w:rPr>
          <w:rtl w:val="0"/>
        </w:rPr>
      </w:r>
    </w:p>
    <w:p w:rsidR="00000000" w:rsidDel="00000000" w:rsidP="00000000" w:rsidRDefault="00000000" w:rsidRPr="00000000" w14:paraId="00003D71">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Isn't android's Bundle functionally equivalent with a Map?</w:t>
      </w:r>
    </w:p>
    <w:p w:rsidR="00000000" w:rsidDel="00000000" w:rsidP="00000000" w:rsidRDefault="00000000" w:rsidRPr="00000000" w14:paraId="00003D72">
      <w:pPr>
        <w:rPr>
          <w:rFonts w:ascii="Arial" w:cs="Arial" w:eastAsia="Arial" w:hAnsi="Arial"/>
          <w:color w:val="232629"/>
          <w:sz w:val="23"/>
          <w:szCs w:val="23"/>
        </w:rPr>
      </w:pPr>
      <w:r w:rsidDel="00000000" w:rsidR="00000000" w:rsidRPr="00000000">
        <w:rPr>
          <w:b w:val="1"/>
          <w:sz w:val="24"/>
          <w:szCs w:val="24"/>
          <w:rtl w:val="0"/>
        </w:rPr>
        <w:t xml:space="preserve">Answer:    </w:t>
      </w:r>
      <w:r w:rsidDel="00000000" w:rsidR="00000000" w:rsidRPr="00000000">
        <w:rPr>
          <w:sz w:val="24"/>
          <w:szCs w:val="24"/>
          <w:rtl w:val="0"/>
        </w:rPr>
        <w:t xml:space="preserve"> </w:t>
      </w:r>
      <w:r w:rsidDel="00000000" w:rsidR="00000000" w:rsidRPr="00000000">
        <w:rPr>
          <w:rFonts w:ascii="Arial" w:cs="Arial" w:eastAsia="Arial" w:hAnsi="Arial"/>
          <w:color w:val="232629"/>
          <w:sz w:val="23"/>
          <w:szCs w:val="23"/>
          <w:rtl w:val="0"/>
        </w:rPr>
        <w:t xml:space="preserve">First, a </w:t>
      </w:r>
      <w:r w:rsidDel="00000000" w:rsidR="00000000" w:rsidRPr="00000000">
        <w:rPr>
          <w:rFonts w:ascii="Roboto Mono" w:cs="Roboto Mono" w:eastAsia="Roboto Mono" w:hAnsi="Roboto Mono"/>
          <w:color w:val="188038"/>
          <w:sz w:val="23"/>
          <w:szCs w:val="23"/>
          <w:rtl w:val="0"/>
        </w:rPr>
        <w:t xml:space="preserve">Map</w:t>
      </w:r>
      <w:r w:rsidDel="00000000" w:rsidR="00000000" w:rsidRPr="00000000">
        <w:rPr>
          <w:rFonts w:ascii="Arial" w:cs="Arial" w:eastAsia="Arial" w:hAnsi="Arial"/>
          <w:color w:val="232629"/>
          <w:sz w:val="23"/>
          <w:szCs w:val="23"/>
          <w:rtl w:val="0"/>
        </w:rPr>
        <w:t xml:space="preserve"> does not necessarily have </w:t>
      </w:r>
      <w:r w:rsidDel="00000000" w:rsidR="00000000" w:rsidRPr="00000000">
        <w:rPr>
          <w:rFonts w:ascii="Roboto Mono" w:cs="Roboto Mono" w:eastAsia="Roboto Mono" w:hAnsi="Roboto Mono"/>
          <w:color w:val="188038"/>
          <w:sz w:val="23"/>
          <w:szCs w:val="23"/>
          <w:rtl w:val="0"/>
        </w:rPr>
        <w:t xml:space="preserve">String</w:t>
      </w:r>
      <w:r w:rsidDel="00000000" w:rsidR="00000000" w:rsidRPr="00000000">
        <w:rPr>
          <w:rFonts w:ascii="Arial" w:cs="Arial" w:eastAsia="Arial" w:hAnsi="Arial"/>
          <w:color w:val="232629"/>
          <w:sz w:val="23"/>
          <w:szCs w:val="23"/>
          <w:rtl w:val="0"/>
        </w:rPr>
        <w:t xml:space="preserve"> keys.</w:t>
      </w:r>
    </w:p>
    <w:p w:rsidR="00000000" w:rsidDel="00000000" w:rsidP="00000000" w:rsidRDefault="00000000" w:rsidRPr="00000000" w14:paraId="00003D73">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Arial" w:cs="Arial" w:eastAsia="Arial" w:hAnsi="Arial"/>
          <w:color w:val="232629"/>
          <w:sz w:val="23"/>
          <w:szCs w:val="23"/>
        </w:rPr>
      </w:pPr>
      <w:r w:rsidDel="00000000" w:rsidR="00000000" w:rsidRPr="00000000">
        <w:rPr>
          <w:rFonts w:ascii="Arial" w:cs="Arial" w:eastAsia="Arial" w:hAnsi="Arial"/>
          <w:color w:val="232629"/>
          <w:sz w:val="23"/>
          <w:szCs w:val="23"/>
          <w:rtl w:val="0"/>
        </w:rPr>
        <w:t xml:space="preserve">Second, while a </w:t>
      </w:r>
      <w:r w:rsidDel="00000000" w:rsidR="00000000" w:rsidRPr="00000000">
        <w:rPr>
          <w:rFonts w:ascii="Roboto Mono" w:cs="Roboto Mono" w:eastAsia="Roboto Mono" w:hAnsi="Roboto Mono"/>
          <w:color w:val="188038"/>
          <w:sz w:val="23"/>
          <w:szCs w:val="23"/>
          <w:rtl w:val="0"/>
        </w:rPr>
        <w:t xml:space="preserve">Map</w:t>
      </w:r>
      <w:r w:rsidDel="00000000" w:rsidR="00000000" w:rsidRPr="00000000">
        <w:rPr>
          <w:rFonts w:ascii="Arial" w:cs="Arial" w:eastAsia="Arial" w:hAnsi="Arial"/>
          <w:color w:val="232629"/>
          <w:sz w:val="23"/>
          <w:szCs w:val="23"/>
          <w:rtl w:val="0"/>
        </w:rPr>
        <w:t xml:space="preserve"> can hold arbitrary objects, it cannot do so in a typesafe fashion. IOW, if you want the </w:t>
      </w:r>
      <w:r w:rsidDel="00000000" w:rsidR="00000000" w:rsidRPr="00000000">
        <w:rPr>
          <w:rFonts w:ascii="Roboto Mono" w:cs="Roboto Mono" w:eastAsia="Roboto Mono" w:hAnsi="Roboto Mono"/>
          <w:color w:val="188038"/>
          <w:sz w:val="23"/>
          <w:szCs w:val="23"/>
          <w:rtl w:val="0"/>
        </w:rPr>
        <w:t xml:space="preserve">Map</w:t>
      </w:r>
      <w:r w:rsidDel="00000000" w:rsidR="00000000" w:rsidRPr="00000000">
        <w:rPr>
          <w:rFonts w:ascii="Arial" w:cs="Arial" w:eastAsia="Arial" w:hAnsi="Arial"/>
          <w:color w:val="232629"/>
          <w:sz w:val="23"/>
          <w:szCs w:val="23"/>
          <w:rtl w:val="0"/>
        </w:rPr>
        <w:t xml:space="preserve"> to hold strings, integers, and so forth, you will need to keep casting the results of </w:t>
      </w:r>
      <w:r w:rsidDel="00000000" w:rsidR="00000000" w:rsidRPr="00000000">
        <w:rPr>
          <w:rFonts w:ascii="Roboto Mono" w:cs="Roboto Mono" w:eastAsia="Roboto Mono" w:hAnsi="Roboto Mono"/>
          <w:color w:val="188038"/>
          <w:sz w:val="23"/>
          <w:szCs w:val="23"/>
          <w:rtl w:val="0"/>
        </w:rPr>
        <w:t xml:space="preserve">get()</w:t>
      </w:r>
      <w:r w:rsidDel="00000000" w:rsidR="00000000" w:rsidRPr="00000000">
        <w:rPr>
          <w:rFonts w:ascii="Arial" w:cs="Arial" w:eastAsia="Arial" w:hAnsi="Arial"/>
          <w:color w:val="232629"/>
          <w:sz w:val="23"/>
          <w:szCs w:val="23"/>
          <w:rtl w:val="0"/>
        </w:rPr>
        <w:t xml:space="preserve"> calls, because your </w:t>
      </w:r>
      <w:r w:rsidDel="00000000" w:rsidR="00000000" w:rsidRPr="00000000">
        <w:rPr>
          <w:rFonts w:ascii="Roboto Mono" w:cs="Roboto Mono" w:eastAsia="Roboto Mono" w:hAnsi="Roboto Mono"/>
          <w:color w:val="188038"/>
          <w:sz w:val="23"/>
          <w:szCs w:val="23"/>
          <w:rtl w:val="0"/>
        </w:rPr>
        <w:t xml:space="preserve">Map</w:t>
      </w:r>
      <w:r w:rsidDel="00000000" w:rsidR="00000000" w:rsidRPr="00000000">
        <w:rPr>
          <w:rFonts w:ascii="Arial" w:cs="Arial" w:eastAsia="Arial" w:hAnsi="Arial"/>
          <w:color w:val="232629"/>
          <w:sz w:val="23"/>
          <w:szCs w:val="23"/>
          <w:rtl w:val="0"/>
        </w:rPr>
        <w:t xml:space="preserve"> would have to be </w:t>
      </w:r>
      <w:r w:rsidDel="00000000" w:rsidR="00000000" w:rsidRPr="00000000">
        <w:rPr>
          <w:rFonts w:ascii="Roboto Mono" w:cs="Roboto Mono" w:eastAsia="Roboto Mono" w:hAnsi="Roboto Mono"/>
          <w:color w:val="188038"/>
          <w:sz w:val="23"/>
          <w:szCs w:val="23"/>
          <w:rtl w:val="0"/>
        </w:rPr>
        <w:t xml:space="preserve">Map&lt;String, Object&gt;</w:t>
      </w:r>
      <w:r w:rsidDel="00000000" w:rsidR="00000000" w:rsidRPr="00000000">
        <w:rPr>
          <w:rFonts w:ascii="Arial" w:cs="Arial" w:eastAsia="Arial" w:hAnsi="Arial"/>
          <w:color w:val="232629"/>
          <w:sz w:val="23"/>
          <w:szCs w:val="23"/>
          <w:rtl w:val="0"/>
        </w:rPr>
        <w:t xml:space="preserve">.</w:t>
      </w:r>
    </w:p>
    <w:p w:rsidR="00000000" w:rsidDel="00000000" w:rsidP="00000000" w:rsidRDefault="00000000" w:rsidRPr="00000000" w14:paraId="00003D74">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Arial" w:cs="Arial" w:eastAsia="Arial" w:hAnsi="Arial"/>
          <w:color w:val="232629"/>
          <w:sz w:val="23"/>
          <w:szCs w:val="23"/>
        </w:rPr>
      </w:pPr>
      <w:r w:rsidDel="00000000" w:rsidR="00000000" w:rsidRPr="00000000">
        <w:rPr>
          <w:rFonts w:ascii="Arial" w:cs="Arial" w:eastAsia="Arial" w:hAnsi="Arial"/>
          <w:color w:val="232629"/>
          <w:sz w:val="23"/>
          <w:szCs w:val="23"/>
          <w:rtl w:val="0"/>
        </w:rPr>
        <w:t xml:space="preserve">Third, </w:t>
      </w:r>
      <w:r w:rsidDel="00000000" w:rsidR="00000000" w:rsidRPr="00000000">
        <w:rPr>
          <w:rFonts w:ascii="Roboto Mono" w:cs="Roboto Mono" w:eastAsia="Roboto Mono" w:hAnsi="Roboto Mono"/>
          <w:color w:val="188038"/>
          <w:sz w:val="23"/>
          <w:szCs w:val="23"/>
          <w:rtl w:val="0"/>
        </w:rPr>
        <w:t xml:space="preserve">Bundle</w:t>
      </w:r>
      <w:r w:rsidDel="00000000" w:rsidR="00000000" w:rsidRPr="00000000">
        <w:rPr>
          <w:rFonts w:ascii="Arial" w:cs="Arial" w:eastAsia="Arial" w:hAnsi="Arial"/>
          <w:color w:val="232629"/>
          <w:sz w:val="23"/>
          <w:szCs w:val="23"/>
          <w:rtl w:val="0"/>
        </w:rPr>
        <w:t xml:space="preserve"> implements </w:t>
      </w:r>
      <w:r w:rsidDel="00000000" w:rsidR="00000000" w:rsidRPr="00000000">
        <w:rPr>
          <w:rFonts w:ascii="Roboto Mono" w:cs="Roboto Mono" w:eastAsia="Roboto Mono" w:hAnsi="Roboto Mono"/>
          <w:color w:val="188038"/>
          <w:sz w:val="23"/>
          <w:szCs w:val="23"/>
          <w:rtl w:val="0"/>
        </w:rPr>
        <w:t xml:space="preserve">Parcelable</w:t>
      </w:r>
      <w:r w:rsidDel="00000000" w:rsidR="00000000" w:rsidRPr="00000000">
        <w:rPr>
          <w:rFonts w:ascii="Arial" w:cs="Arial" w:eastAsia="Arial" w:hAnsi="Arial"/>
          <w:color w:val="232629"/>
          <w:sz w:val="23"/>
          <w:szCs w:val="23"/>
          <w:rtl w:val="0"/>
        </w:rPr>
        <w:t xml:space="preserve">, which is very important for Android IPC. </w:t>
      </w:r>
      <w:r w:rsidDel="00000000" w:rsidR="00000000" w:rsidRPr="00000000">
        <w:rPr>
          <w:rFonts w:ascii="Roboto Mono" w:cs="Roboto Mono" w:eastAsia="Roboto Mono" w:hAnsi="Roboto Mono"/>
          <w:color w:val="188038"/>
          <w:sz w:val="23"/>
          <w:szCs w:val="23"/>
          <w:rtl w:val="0"/>
        </w:rPr>
        <w:t xml:space="preserve">Map</w:t>
      </w:r>
      <w:r w:rsidDel="00000000" w:rsidR="00000000" w:rsidRPr="00000000">
        <w:rPr>
          <w:rFonts w:ascii="Arial" w:cs="Arial" w:eastAsia="Arial" w:hAnsi="Arial"/>
          <w:color w:val="232629"/>
          <w:sz w:val="23"/>
          <w:szCs w:val="23"/>
          <w:rtl w:val="0"/>
        </w:rPr>
        <w:t xml:space="preserve"> is an interface and does not extend </w:t>
      </w:r>
      <w:r w:rsidDel="00000000" w:rsidR="00000000" w:rsidRPr="00000000">
        <w:rPr>
          <w:rFonts w:ascii="Roboto Mono" w:cs="Roboto Mono" w:eastAsia="Roboto Mono" w:hAnsi="Roboto Mono"/>
          <w:color w:val="188038"/>
          <w:sz w:val="23"/>
          <w:szCs w:val="23"/>
          <w:rtl w:val="0"/>
        </w:rPr>
        <w:t xml:space="preserve">Parcelable</w:t>
      </w:r>
      <w:r w:rsidDel="00000000" w:rsidR="00000000" w:rsidRPr="00000000">
        <w:rPr>
          <w:rFonts w:ascii="Arial" w:cs="Arial" w:eastAsia="Arial" w:hAnsi="Arial"/>
          <w:color w:val="232629"/>
          <w:sz w:val="23"/>
          <w:szCs w:val="23"/>
          <w:rtl w:val="0"/>
        </w:rPr>
        <w:t xml:space="preserve">.</w:t>
      </w:r>
    </w:p>
    <w:p w:rsidR="00000000" w:rsidDel="00000000" w:rsidP="00000000" w:rsidRDefault="00000000" w:rsidRPr="00000000" w14:paraId="00003D75">
      <w:pPr>
        <w:pBdr>
          <w:top w:color="auto" w:space="0" w:sz="0" w:val="none"/>
          <w:left w:color="auto" w:space="0" w:sz="0" w:val="none"/>
          <w:bottom w:color="auto" w:space="0" w:sz="0" w:val="none"/>
          <w:right w:color="auto" w:space="0" w:sz="0" w:val="none"/>
          <w:between w:color="auto" w:space="0" w:sz="0" w:val="none"/>
        </w:pBdr>
        <w:spacing w:after="240" w:lineRule="auto"/>
        <w:rPr>
          <w:rFonts w:ascii="Arial" w:cs="Arial" w:eastAsia="Arial" w:hAnsi="Arial"/>
          <w:sz w:val="23"/>
          <w:szCs w:val="23"/>
          <w:highlight w:val="white"/>
        </w:rPr>
      </w:pPr>
      <w:r w:rsidDel="00000000" w:rsidR="00000000" w:rsidRPr="00000000">
        <w:rPr>
          <w:rFonts w:ascii="Arial" w:cs="Arial" w:eastAsia="Arial" w:hAnsi="Arial"/>
          <w:sz w:val="23"/>
          <w:szCs w:val="23"/>
          <w:highlight w:val="white"/>
          <w:rtl w:val="0"/>
        </w:rPr>
        <w:t xml:space="preserve">Can it be theoretically converted to a mapping?</w:t>
      </w:r>
    </w:p>
    <w:p w:rsidR="00000000" w:rsidDel="00000000" w:rsidP="00000000" w:rsidRDefault="00000000" w:rsidRPr="00000000" w14:paraId="00003D76">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Arial" w:cs="Arial" w:eastAsia="Arial" w:hAnsi="Arial"/>
          <w:color w:val="232629"/>
          <w:sz w:val="23"/>
          <w:szCs w:val="23"/>
        </w:rPr>
      </w:pPr>
      <w:r w:rsidDel="00000000" w:rsidR="00000000" w:rsidRPr="00000000">
        <w:rPr>
          <w:rFonts w:ascii="Arial" w:cs="Arial" w:eastAsia="Arial" w:hAnsi="Arial"/>
          <w:color w:val="232629"/>
          <w:sz w:val="23"/>
          <w:szCs w:val="23"/>
          <w:rtl w:val="0"/>
        </w:rPr>
        <w:t xml:space="preserve">Um, sure, though I fail to see what the benefit would be.</w:t>
      </w:r>
    </w:p>
    <w:p w:rsidR="00000000" w:rsidDel="00000000" w:rsidP="00000000" w:rsidRDefault="00000000" w:rsidRPr="00000000" w14:paraId="00003D77">
      <w:pPr>
        <w:pBdr>
          <w:top w:color="auto" w:space="0" w:sz="0" w:val="none"/>
          <w:left w:color="auto" w:space="0" w:sz="0" w:val="none"/>
          <w:bottom w:color="auto" w:space="0" w:sz="0" w:val="none"/>
          <w:right w:color="auto" w:space="0" w:sz="0" w:val="none"/>
          <w:between w:color="auto" w:space="0" w:sz="0" w:val="none"/>
        </w:pBdr>
        <w:spacing w:after="240" w:lineRule="auto"/>
        <w:rPr>
          <w:rFonts w:ascii="Arial" w:cs="Arial" w:eastAsia="Arial" w:hAnsi="Arial"/>
          <w:sz w:val="23"/>
          <w:szCs w:val="23"/>
          <w:highlight w:val="white"/>
        </w:rPr>
      </w:pPr>
      <w:r w:rsidDel="00000000" w:rsidR="00000000" w:rsidRPr="00000000">
        <w:rPr>
          <w:rFonts w:ascii="Arial" w:cs="Arial" w:eastAsia="Arial" w:hAnsi="Arial"/>
          <w:sz w:val="23"/>
          <w:szCs w:val="23"/>
          <w:highlight w:val="white"/>
          <w:rtl w:val="0"/>
        </w:rPr>
        <w:t xml:space="preserve">What is the way to do this?</w:t>
      </w:r>
    </w:p>
    <w:p w:rsidR="00000000" w:rsidDel="00000000" w:rsidP="00000000" w:rsidRDefault="00000000" w:rsidRPr="00000000" w14:paraId="00003D78">
      <w:pPr>
        <w:pBdr>
          <w:top w:color="auto" w:space="0" w:sz="0" w:val="none"/>
          <w:left w:color="auto" w:space="0" w:sz="0" w:val="none"/>
          <w:bottom w:color="auto" w:space="0" w:sz="0" w:val="none"/>
          <w:right w:color="auto" w:space="0" w:sz="0" w:val="none"/>
          <w:between w:color="auto" w:space="0" w:sz="0" w:val="none"/>
        </w:pBdr>
        <w:shd w:fill="ffffff" w:val="clear"/>
        <w:spacing w:after="0" w:lineRule="auto"/>
        <w:rPr>
          <w:sz w:val="24"/>
          <w:szCs w:val="24"/>
        </w:rPr>
      </w:pPr>
      <w:r w:rsidDel="00000000" w:rsidR="00000000" w:rsidRPr="00000000">
        <w:rPr>
          <w:rFonts w:ascii="Arial" w:cs="Arial" w:eastAsia="Arial" w:hAnsi="Arial"/>
          <w:color w:val="232629"/>
          <w:sz w:val="23"/>
          <w:szCs w:val="23"/>
          <w:rtl w:val="0"/>
        </w:rPr>
        <w:t xml:space="preserve">Iterate over the </w:t>
      </w:r>
      <w:r w:rsidDel="00000000" w:rsidR="00000000" w:rsidRPr="00000000">
        <w:rPr>
          <w:rFonts w:ascii="Roboto Mono" w:cs="Roboto Mono" w:eastAsia="Roboto Mono" w:hAnsi="Roboto Mono"/>
          <w:color w:val="188038"/>
          <w:sz w:val="23"/>
          <w:szCs w:val="23"/>
          <w:rtl w:val="0"/>
        </w:rPr>
        <w:t xml:space="preserve">keySet()</w:t>
      </w:r>
      <w:r w:rsidDel="00000000" w:rsidR="00000000" w:rsidRPr="00000000">
        <w:rPr>
          <w:rFonts w:ascii="Arial" w:cs="Arial" w:eastAsia="Arial" w:hAnsi="Arial"/>
          <w:color w:val="232629"/>
          <w:sz w:val="23"/>
          <w:szCs w:val="23"/>
          <w:rtl w:val="0"/>
        </w:rPr>
        <w:t xml:space="preserve"> and call </w:t>
      </w:r>
      <w:r w:rsidDel="00000000" w:rsidR="00000000" w:rsidRPr="00000000">
        <w:rPr>
          <w:rFonts w:ascii="Roboto Mono" w:cs="Roboto Mono" w:eastAsia="Roboto Mono" w:hAnsi="Roboto Mono"/>
          <w:color w:val="188038"/>
          <w:sz w:val="23"/>
          <w:szCs w:val="23"/>
          <w:rtl w:val="0"/>
        </w:rPr>
        <w:t xml:space="preserve">get()</w:t>
      </w:r>
      <w:r w:rsidDel="00000000" w:rsidR="00000000" w:rsidRPr="00000000">
        <w:rPr>
          <w:rFonts w:ascii="Arial" w:cs="Arial" w:eastAsia="Arial" w:hAnsi="Arial"/>
          <w:color w:val="232629"/>
          <w:sz w:val="23"/>
          <w:szCs w:val="23"/>
          <w:rtl w:val="0"/>
        </w:rPr>
        <w:t xml:space="preserve"> on the </w:t>
      </w:r>
      <w:r w:rsidDel="00000000" w:rsidR="00000000" w:rsidRPr="00000000">
        <w:rPr>
          <w:rFonts w:ascii="Roboto Mono" w:cs="Roboto Mono" w:eastAsia="Roboto Mono" w:hAnsi="Roboto Mono"/>
          <w:color w:val="188038"/>
          <w:sz w:val="23"/>
          <w:szCs w:val="23"/>
          <w:rtl w:val="0"/>
        </w:rPr>
        <w:t xml:space="preserve">Bundle</w:t>
      </w:r>
      <w:r w:rsidDel="00000000" w:rsidR="00000000" w:rsidRPr="00000000">
        <w:rPr>
          <w:rFonts w:ascii="Arial" w:cs="Arial" w:eastAsia="Arial" w:hAnsi="Arial"/>
          <w:color w:val="232629"/>
          <w:sz w:val="23"/>
          <w:szCs w:val="23"/>
          <w:rtl w:val="0"/>
        </w:rPr>
        <w:t xml:space="preserve"> for each key, putting the result into a </w:t>
      </w:r>
      <w:r w:rsidDel="00000000" w:rsidR="00000000" w:rsidRPr="00000000">
        <w:rPr>
          <w:rFonts w:ascii="Roboto Mono" w:cs="Roboto Mono" w:eastAsia="Roboto Mono" w:hAnsi="Roboto Mono"/>
          <w:color w:val="188038"/>
          <w:sz w:val="23"/>
          <w:szCs w:val="23"/>
          <w:rtl w:val="0"/>
        </w:rPr>
        <w:t xml:space="preserve">Map&lt;String, Object&gt;</w:t>
      </w:r>
      <w:r w:rsidDel="00000000" w:rsidR="00000000" w:rsidRPr="00000000">
        <w:rPr>
          <w:rFonts w:ascii="Arial" w:cs="Arial" w:eastAsia="Arial" w:hAnsi="Arial"/>
          <w:color w:val="232629"/>
          <w:sz w:val="23"/>
          <w:szCs w:val="23"/>
          <w:rtl w:val="0"/>
        </w:rPr>
        <w:t xml:space="preserve">.</w:t>
      </w:r>
      <w:r w:rsidDel="00000000" w:rsidR="00000000" w:rsidRPr="00000000">
        <w:rPr>
          <w:rtl w:val="0"/>
        </w:rPr>
      </w:r>
    </w:p>
    <w:p w:rsidR="00000000" w:rsidDel="00000000" w:rsidP="00000000" w:rsidRDefault="00000000" w:rsidRPr="00000000" w14:paraId="00003D79">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Android : Difference between View.GONE and View.INVISIBLE?</w:t>
      </w:r>
    </w:p>
    <w:p w:rsidR="00000000" w:rsidDel="00000000" w:rsidP="00000000" w:rsidRDefault="00000000" w:rsidRPr="00000000" w14:paraId="00003D7A">
      <w:pPr>
        <w:rPr>
          <w:rFonts w:ascii="Arial" w:cs="Arial" w:eastAsia="Arial" w:hAnsi="Arial"/>
          <w:color w:val="232629"/>
          <w:sz w:val="23"/>
          <w:szCs w:val="23"/>
        </w:rPr>
      </w:pPr>
      <w:r w:rsidDel="00000000" w:rsidR="00000000" w:rsidRPr="00000000">
        <w:rPr>
          <w:b w:val="1"/>
          <w:sz w:val="24"/>
          <w:szCs w:val="24"/>
          <w:rtl w:val="0"/>
        </w:rPr>
        <w:t xml:space="preserve">Answer:    </w:t>
      </w:r>
      <w:r w:rsidDel="00000000" w:rsidR="00000000" w:rsidRPr="00000000">
        <w:rPr>
          <w:sz w:val="24"/>
          <w:szCs w:val="24"/>
          <w:rtl w:val="0"/>
        </w:rPr>
        <w:t xml:space="preserve"> </w:t>
      </w:r>
      <w:r w:rsidDel="00000000" w:rsidR="00000000" w:rsidRPr="00000000">
        <w:rPr>
          <w:rFonts w:ascii="Arial" w:cs="Arial" w:eastAsia="Arial" w:hAnsi="Arial"/>
          <w:color w:val="232629"/>
          <w:sz w:val="23"/>
          <w:szCs w:val="23"/>
          <w:rtl w:val="0"/>
        </w:rPr>
        <w:t xml:space="preserve">I'd like to add to the right and successful answers, that if you initialize a view with visibility as </w:t>
      </w:r>
      <w:r w:rsidDel="00000000" w:rsidR="00000000" w:rsidRPr="00000000">
        <w:rPr>
          <w:rFonts w:ascii="Roboto Mono" w:cs="Roboto Mono" w:eastAsia="Roboto Mono" w:hAnsi="Roboto Mono"/>
          <w:color w:val="188038"/>
          <w:sz w:val="23"/>
          <w:szCs w:val="23"/>
          <w:rtl w:val="0"/>
        </w:rPr>
        <w:t xml:space="preserve">View.GONE</w:t>
      </w:r>
      <w:r w:rsidDel="00000000" w:rsidR="00000000" w:rsidRPr="00000000">
        <w:rPr>
          <w:rFonts w:ascii="Arial" w:cs="Arial" w:eastAsia="Arial" w:hAnsi="Arial"/>
          <w:color w:val="232629"/>
          <w:sz w:val="23"/>
          <w:szCs w:val="23"/>
          <w:rtl w:val="0"/>
        </w:rPr>
        <w:t xml:space="preserve">, the view could have been not initialized and you will get some random errors.</w:t>
      </w:r>
    </w:p>
    <w:p w:rsidR="00000000" w:rsidDel="00000000" w:rsidP="00000000" w:rsidRDefault="00000000" w:rsidRPr="00000000" w14:paraId="00003D7B">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Arial" w:cs="Arial" w:eastAsia="Arial" w:hAnsi="Arial"/>
          <w:color w:val="232629"/>
          <w:sz w:val="23"/>
          <w:szCs w:val="23"/>
        </w:rPr>
      </w:pPr>
      <w:r w:rsidDel="00000000" w:rsidR="00000000" w:rsidRPr="00000000">
        <w:rPr>
          <w:rFonts w:ascii="Arial" w:cs="Arial" w:eastAsia="Arial" w:hAnsi="Arial"/>
          <w:color w:val="232629"/>
          <w:sz w:val="23"/>
          <w:szCs w:val="23"/>
          <w:rtl w:val="0"/>
        </w:rPr>
        <w:t xml:space="preserve">For example if you initialize a layout as </w:t>
      </w:r>
      <w:r w:rsidDel="00000000" w:rsidR="00000000" w:rsidRPr="00000000">
        <w:rPr>
          <w:rFonts w:ascii="Roboto Mono" w:cs="Roboto Mono" w:eastAsia="Roboto Mono" w:hAnsi="Roboto Mono"/>
          <w:color w:val="188038"/>
          <w:sz w:val="23"/>
          <w:szCs w:val="23"/>
          <w:rtl w:val="0"/>
        </w:rPr>
        <w:t xml:space="preserve">View.GONE</w:t>
      </w:r>
      <w:r w:rsidDel="00000000" w:rsidR="00000000" w:rsidRPr="00000000">
        <w:rPr>
          <w:rFonts w:ascii="Arial" w:cs="Arial" w:eastAsia="Arial" w:hAnsi="Arial"/>
          <w:color w:val="232629"/>
          <w:sz w:val="23"/>
          <w:szCs w:val="23"/>
          <w:rtl w:val="0"/>
        </w:rPr>
        <w:t xml:space="preserve"> and then you try to start an animation, from my experience I've got my animation working randomly times. Sometimes yes, sometimes no.</w:t>
      </w:r>
    </w:p>
    <w:p w:rsidR="00000000" w:rsidDel="00000000" w:rsidP="00000000" w:rsidRDefault="00000000" w:rsidRPr="00000000" w14:paraId="00003D7C">
      <w:pPr>
        <w:pBdr>
          <w:top w:color="auto" w:space="0" w:sz="0" w:val="none"/>
          <w:left w:color="auto" w:space="0" w:sz="0" w:val="none"/>
          <w:bottom w:color="auto" w:space="0" w:sz="0" w:val="none"/>
          <w:right w:color="auto" w:space="0" w:sz="0" w:val="none"/>
          <w:between w:color="auto" w:space="0" w:sz="0" w:val="none"/>
        </w:pBdr>
        <w:shd w:fill="ffffff" w:val="clear"/>
        <w:spacing w:after="0" w:lineRule="auto"/>
        <w:rPr>
          <w:rFonts w:ascii="Arial" w:cs="Arial" w:eastAsia="Arial" w:hAnsi="Arial"/>
          <w:color w:val="232629"/>
          <w:sz w:val="23"/>
          <w:szCs w:val="23"/>
        </w:rPr>
      </w:pPr>
      <w:r w:rsidDel="00000000" w:rsidR="00000000" w:rsidRPr="00000000">
        <w:rPr>
          <w:rFonts w:ascii="Arial" w:cs="Arial" w:eastAsia="Arial" w:hAnsi="Arial"/>
          <w:color w:val="232629"/>
          <w:sz w:val="23"/>
          <w:szCs w:val="23"/>
          <w:rtl w:val="0"/>
        </w:rPr>
        <w:t xml:space="preserve">So before handling (resizing, move, whatever) a view, you have to init it as </w:t>
      </w:r>
      <w:r w:rsidDel="00000000" w:rsidR="00000000" w:rsidRPr="00000000">
        <w:rPr>
          <w:rFonts w:ascii="Roboto Mono" w:cs="Roboto Mono" w:eastAsia="Roboto Mono" w:hAnsi="Roboto Mono"/>
          <w:color w:val="188038"/>
          <w:sz w:val="23"/>
          <w:szCs w:val="23"/>
          <w:rtl w:val="0"/>
        </w:rPr>
        <w:t xml:space="preserve">View.VISIBLE</w:t>
      </w:r>
      <w:r w:rsidDel="00000000" w:rsidR="00000000" w:rsidRPr="00000000">
        <w:rPr>
          <w:rFonts w:ascii="Arial" w:cs="Arial" w:eastAsia="Arial" w:hAnsi="Arial"/>
          <w:color w:val="232629"/>
          <w:sz w:val="23"/>
          <w:szCs w:val="23"/>
          <w:rtl w:val="0"/>
        </w:rPr>
        <w:t xml:space="preserve"> or </w:t>
      </w:r>
      <w:r w:rsidDel="00000000" w:rsidR="00000000" w:rsidRPr="00000000">
        <w:rPr>
          <w:rFonts w:ascii="Roboto Mono" w:cs="Roboto Mono" w:eastAsia="Roboto Mono" w:hAnsi="Roboto Mono"/>
          <w:color w:val="188038"/>
          <w:sz w:val="23"/>
          <w:szCs w:val="23"/>
          <w:rtl w:val="0"/>
        </w:rPr>
        <w:t xml:space="preserve">View.INVISIBLE</w:t>
      </w:r>
      <w:r w:rsidDel="00000000" w:rsidR="00000000" w:rsidRPr="00000000">
        <w:rPr>
          <w:rFonts w:ascii="Arial" w:cs="Arial" w:eastAsia="Arial" w:hAnsi="Arial"/>
          <w:color w:val="232629"/>
          <w:sz w:val="23"/>
          <w:szCs w:val="23"/>
          <w:rtl w:val="0"/>
        </w:rPr>
        <w:t xml:space="preserve"> to render it (draw it) in the screen, and then handle it.</w:t>
      </w:r>
    </w:p>
    <w:p w:rsidR="00000000" w:rsidDel="00000000" w:rsidP="00000000" w:rsidRDefault="00000000" w:rsidRPr="00000000" w14:paraId="00003D7D">
      <w:pPr>
        <w:rPr>
          <w:sz w:val="24"/>
          <w:szCs w:val="24"/>
        </w:rPr>
      </w:pPr>
      <w:r w:rsidDel="00000000" w:rsidR="00000000" w:rsidRPr="00000000">
        <w:rPr>
          <w:rtl w:val="0"/>
        </w:rPr>
      </w:r>
    </w:p>
    <w:p w:rsidR="00000000" w:rsidDel="00000000" w:rsidP="00000000" w:rsidRDefault="00000000" w:rsidRPr="00000000" w14:paraId="00003D7E">
      <w:pPr>
        <w:rPr>
          <w:sz w:val="24"/>
          <w:szCs w:val="24"/>
        </w:rPr>
      </w:pPr>
      <w:r w:rsidDel="00000000" w:rsidR="00000000" w:rsidRPr="00000000">
        <w:rPr>
          <w:rtl w:val="0"/>
        </w:rPr>
      </w:r>
    </w:p>
    <w:p w:rsidR="00000000" w:rsidDel="00000000" w:rsidP="00000000" w:rsidRDefault="00000000" w:rsidRPr="00000000" w14:paraId="00003D7F">
      <w:pPr>
        <w:rPr>
          <w:sz w:val="24"/>
          <w:szCs w:val="24"/>
        </w:rPr>
      </w:pPr>
      <w:r w:rsidDel="00000000" w:rsidR="00000000" w:rsidRPr="00000000">
        <w:rPr>
          <w:rtl w:val="0"/>
        </w:rPr>
      </w:r>
    </w:p>
    <w:p w:rsidR="00000000" w:rsidDel="00000000" w:rsidP="00000000" w:rsidRDefault="00000000" w:rsidRPr="00000000" w14:paraId="00003D80">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How to Pass data from One activity to another without using intents?</w:t>
      </w:r>
    </w:p>
    <w:p w:rsidR="00000000" w:rsidDel="00000000" w:rsidP="00000000" w:rsidRDefault="00000000" w:rsidRPr="00000000" w14:paraId="00003D81">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You can try by using Singleton</w:t>
      </w:r>
    </w:p>
    <w:p w:rsidR="00000000" w:rsidDel="00000000" w:rsidP="00000000" w:rsidRDefault="00000000" w:rsidRPr="00000000" w14:paraId="00003D82">
      <w:pPr>
        <w:rPr>
          <w:sz w:val="24"/>
          <w:szCs w:val="24"/>
        </w:rPr>
      </w:pPr>
      <w:r w:rsidDel="00000000" w:rsidR="00000000" w:rsidRPr="00000000">
        <w:rPr>
          <w:rtl w:val="0"/>
        </w:rPr>
      </w:r>
    </w:p>
    <w:p w:rsidR="00000000" w:rsidDel="00000000" w:rsidP="00000000" w:rsidRDefault="00000000" w:rsidRPr="00000000" w14:paraId="00003D83">
      <w:pPr>
        <w:rPr>
          <w:sz w:val="24"/>
          <w:szCs w:val="24"/>
        </w:rPr>
      </w:pPr>
      <w:r w:rsidDel="00000000" w:rsidR="00000000" w:rsidRPr="00000000">
        <w:rPr>
          <w:sz w:val="24"/>
          <w:szCs w:val="24"/>
          <w:rtl w:val="0"/>
        </w:rPr>
        <w:t xml:space="preserve"> public class Singleton{</w:t>
      </w:r>
    </w:p>
    <w:p w:rsidR="00000000" w:rsidDel="00000000" w:rsidP="00000000" w:rsidRDefault="00000000" w:rsidRPr="00000000" w14:paraId="00003D84">
      <w:pPr>
        <w:rPr>
          <w:sz w:val="24"/>
          <w:szCs w:val="24"/>
        </w:rPr>
      </w:pPr>
      <w:r w:rsidDel="00000000" w:rsidR="00000000" w:rsidRPr="00000000">
        <w:rPr>
          <w:sz w:val="24"/>
          <w:szCs w:val="24"/>
          <w:rtl w:val="0"/>
        </w:rPr>
        <w:t xml:space="preserve">       private static Singleton instance;</w:t>
      </w:r>
    </w:p>
    <w:p w:rsidR="00000000" w:rsidDel="00000000" w:rsidP="00000000" w:rsidRDefault="00000000" w:rsidRPr="00000000" w14:paraId="00003D85">
      <w:pPr>
        <w:rPr>
          <w:sz w:val="24"/>
          <w:szCs w:val="24"/>
        </w:rPr>
      </w:pPr>
      <w:r w:rsidDel="00000000" w:rsidR="00000000" w:rsidRPr="00000000">
        <w:rPr>
          <w:rtl w:val="0"/>
        </w:rPr>
      </w:r>
    </w:p>
    <w:p w:rsidR="00000000" w:rsidDel="00000000" w:rsidP="00000000" w:rsidRDefault="00000000" w:rsidRPr="00000000" w14:paraId="00003D86">
      <w:pPr>
        <w:rPr>
          <w:sz w:val="24"/>
          <w:szCs w:val="24"/>
        </w:rPr>
      </w:pPr>
      <w:r w:rsidDel="00000000" w:rsidR="00000000" w:rsidRPr="00000000">
        <w:rPr>
          <w:sz w:val="24"/>
          <w:szCs w:val="24"/>
          <w:rtl w:val="0"/>
        </w:rPr>
        <w:t xml:space="preserve">       private Singleton(){</w:t>
      </w:r>
    </w:p>
    <w:p w:rsidR="00000000" w:rsidDel="00000000" w:rsidP="00000000" w:rsidRDefault="00000000" w:rsidRPr="00000000" w14:paraId="00003D87">
      <w:pPr>
        <w:rPr>
          <w:sz w:val="24"/>
          <w:szCs w:val="24"/>
        </w:rPr>
      </w:pPr>
      <w:r w:rsidDel="00000000" w:rsidR="00000000" w:rsidRPr="00000000">
        <w:rPr>
          <w:rtl w:val="0"/>
        </w:rPr>
      </w:r>
    </w:p>
    <w:p w:rsidR="00000000" w:rsidDel="00000000" w:rsidP="00000000" w:rsidRDefault="00000000" w:rsidRPr="00000000" w14:paraId="00003D88">
      <w:pPr>
        <w:rPr>
          <w:sz w:val="24"/>
          <w:szCs w:val="24"/>
        </w:rPr>
      </w:pPr>
      <w:r w:rsidDel="00000000" w:rsidR="00000000" w:rsidRPr="00000000">
        <w:rPr>
          <w:sz w:val="24"/>
          <w:szCs w:val="24"/>
          <w:rtl w:val="0"/>
        </w:rPr>
        <w:t xml:space="preserve">       }</w:t>
      </w:r>
    </w:p>
    <w:p w:rsidR="00000000" w:rsidDel="00000000" w:rsidP="00000000" w:rsidRDefault="00000000" w:rsidRPr="00000000" w14:paraId="00003D89">
      <w:pPr>
        <w:rPr>
          <w:sz w:val="24"/>
          <w:szCs w:val="24"/>
        </w:rPr>
      </w:pPr>
      <w:r w:rsidDel="00000000" w:rsidR="00000000" w:rsidRPr="00000000">
        <w:rPr>
          <w:rtl w:val="0"/>
        </w:rPr>
      </w:r>
    </w:p>
    <w:p w:rsidR="00000000" w:rsidDel="00000000" w:rsidP="00000000" w:rsidRDefault="00000000" w:rsidRPr="00000000" w14:paraId="00003D8A">
      <w:pPr>
        <w:rPr>
          <w:sz w:val="24"/>
          <w:szCs w:val="24"/>
        </w:rPr>
      </w:pPr>
      <w:r w:rsidDel="00000000" w:rsidR="00000000" w:rsidRPr="00000000">
        <w:rPr>
          <w:sz w:val="24"/>
          <w:szCs w:val="24"/>
          <w:rtl w:val="0"/>
        </w:rPr>
        <w:t xml:space="preserve">       public static Singleton getInstance(){</w:t>
      </w:r>
    </w:p>
    <w:p w:rsidR="00000000" w:rsidDel="00000000" w:rsidP="00000000" w:rsidRDefault="00000000" w:rsidRPr="00000000" w14:paraId="00003D8B">
      <w:pPr>
        <w:rPr>
          <w:sz w:val="24"/>
          <w:szCs w:val="24"/>
        </w:rPr>
      </w:pPr>
      <w:r w:rsidDel="00000000" w:rsidR="00000000" w:rsidRPr="00000000">
        <w:rPr>
          <w:sz w:val="24"/>
          <w:szCs w:val="24"/>
          <w:rtl w:val="0"/>
        </w:rPr>
        <w:t xml:space="preserve">        if (instance == null){</w:t>
      </w:r>
    </w:p>
    <w:p w:rsidR="00000000" w:rsidDel="00000000" w:rsidP="00000000" w:rsidRDefault="00000000" w:rsidRPr="00000000" w14:paraId="00003D8C">
      <w:pPr>
        <w:rPr>
          <w:sz w:val="24"/>
          <w:szCs w:val="24"/>
        </w:rPr>
      </w:pPr>
      <w:r w:rsidDel="00000000" w:rsidR="00000000" w:rsidRPr="00000000">
        <w:rPr>
          <w:sz w:val="24"/>
          <w:szCs w:val="24"/>
          <w:rtl w:val="0"/>
        </w:rPr>
        <w:t xml:space="preserve">            instance = new Singleton();</w:t>
      </w:r>
    </w:p>
    <w:p w:rsidR="00000000" w:rsidDel="00000000" w:rsidP="00000000" w:rsidRDefault="00000000" w:rsidRPr="00000000" w14:paraId="00003D8D">
      <w:pPr>
        <w:rPr>
          <w:sz w:val="24"/>
          <w:szCs w:val="24"/>
        </w:rPr>
      </w:pPr>
      <w:r w:rsidDel="00000000" w:rsidR="00000000" w:rsidRPr="00000000">
        <w:rPr>
          <w:sz w:val="24"/>
          <w:szCs w:val="24"/>
          <w:rtl w:val="0"/>
        </w:rPr>
        <w:t xml:space="preserve">        }</w:t>
      </w:r>
    </w:p>
    <w:p w:rsidR="00000000" w:rsidDel="00000000" w:rsidP="00000000" w:rsidRDefault="00000000" w:rsidRPr="00000000" w14:paraId="00003D8E">
      <w:pPr>
        <w:rPr>
          <w:sz w:val="24"/>
          <w:szCs w:val="24"/>
        </w:rPr>
      </w:pPr>
      <w:r w:rsidDel="00000000" w:rsidR="00000000" w:rsidRPr="00000000">
        <w:rPr>
          <w:sz w:val="24"/>
          <w:szCs w:val="24"/>
          <w:rtl w:val="0"/>
        </w:rPr>
        <w:t xml:space="preserve">        return instance;</w:t>
      </w:r>
    </w:p>
    <w:p w:rsidR="00000000" w:rsidDel="00000000" w:rsidP="00000000" w:rsidRDefault="00000000" w:rsidRPr="00000000" w14:paraId="00003D8F">
      <w:pPr>
        <w:rPr>
          <w:sz w:val="24"/>
          <w:szCs w:val="24"/>
        </w:rPr>
      </w:pPr>
      <w:r w:rsidDel="00000000" w:rsidR="00000000" w:rsidRPr="00000000">
        <w:rPr>
          <w:sz w:val="24"/>
          <w:szCs w:val="24"/>
          <w:rtl w:val="0"/>
        </w:rPr>
        <w:t xml:space="preserve">    }</w:t>
      </w:r>
    </w:p>
    <w:p w:rsidR="00000000" w:rsidDel="00000000" w:rsidP="00000000" w:rsidRDefault="00000000" w:rsidRPr="00000000" w14:paraId="00003D90">
      <w:pPr>
        <w:rPr>
          <w:sz w:val="24"/>
          <w:szCs w:val="24"/>
        </w:rPr>
      </w:pPr>
      <w:r w:rsidDel="00000000" w:rsidR="00000000" w:rsidRPr="00000000">
        <w:rPr>
          <w:sz w:val="24"/>
          <w:szCs w:val="24"/>
          <w:rtl w:val="0"/>
        </w:rPr>
        <w:t xml:space="preserve">  // your fields, getter and setter here</w:t>
      </w:r>
    </w:p>
    <w:p w:rsidR="00000000" w:rsidDel="00000000" w:rsidP="00000000" w:rsidRDefault="00000000" w:rsidRPr="00000000" w14:paraId="00003D91">
      <w:pPr>
        <w:rPr>
          <w:sz w:val="24"/>
          <w:szCs w:val="24"/>
        </w:rPr>
      </w:pPr>
      <w:r w:rsidDel="00000000" w:rsidR="00000000" w:rsidRPr="00000000">
        <w:rPr>
          <w:rtl w:val="0"/>
        </w:rPr>
      </w:r>
    </w:p>
    <w:p w:rsidR="00000000" w:rsidDel="00000000" w:rsidP="00000000" w:rsidRDefault="00000000" w:rsidRPr="00000000" w14:paraId="00003D92">
      <w:pPr>
        <w:rPr>
          <w:sz w:val="24"/>
          <w:szCs w:val="24"/>
        </w:rPr>
      </w:pPr>
      <w:r w:rsidDel="00000000" w:rsidR="00000000" w:rsidRPr="00000000">
        <w:rPr>
          <w:sz w:val="24"/>
          <w:szCs w:val="24"/>
          <w:rtl w:val="0"/>
        </w:rPr>
        <w:t xml:space="preserve"> }</w:t>
      </w:r>
    </w:p>
    <w:p w:rsidR="00000000" w:rsidDel="00000000" w:rsidP="00000000" w:rsidRDefault="00000000" w:rsidRPr="00000000" w14:paraId="00003D93">
      <w:pPr>
        <w:rPr>
          <w:sz w:val="24"/>
          <w:szCs w:val="24"/>
        </w:rPr>
      </w:pPr>
      <w:r w:rsidDel="00000000" w:rsidR="00000000" w:rsidRPr="00000000">
        <w:rPr>
          <w:sz w:val="24"/>
          <w:szCs w:val="24"/>
          <w:rtl w:val="0"/>
        </w:rPr>
        <w:t xml:space="preserve">Then in your 1st activity</w:t>
      </w:r>
    </w:p>
    <w:p w:rsidR="00000000" w:rsidDel="00000000" w:rsidP="00000000" w:rsidRDefault="00000000" w:rsidRPr="00000000" w14:paraId="00003D94">
      <w:pPr>
        <w:rPr>
          <w:sz w:val="24"/>
          <w:szCs w:val="24"/>
        </w:rPr>
      </w:pPr>
      <w:r w:rsidDel="00000000" w:rsidR="00000000" w:rsidRPr="00000000">
        <w:rPr>
          <w:rtl w:val="0"/>
        </w:rPr>
      </w:r>
    </w:p>
    <w:p w:rsidR="00000000" w:rsidDel="00000000" w:rsidP="00000000" w:rsidRDefault="00000000" w:rsidRPr="00000000" w14:paraId="00003D95">
      <w:pPr>
        <w:rPr>
          <w:sz w:val="24"/>
          <w:szCs w:val="24"/>
        </w:rPr>
      </w:pPr>
      <w:r w:rsidDel="00000000" w:rsidR="00000000" w:rsidRPr="00000000">
        <w:rPr>
          <w:sz w:val="24"/>
          <w:szCs w:val="24"/>
          <w:rtl w:val="0"/>
        </w:rPr>
        <w:t xml:space="preserve">Singleton a = Singleton.getInstance();</w:t>
      </w:r>
    </w:p>
    <w:p w:rsidR="00000000" w:rsidDel="00000000" w:rsidP="00000000" w:rsidRDefault="00000000" w:rsidRPr="00000000" w14:paraId="00003D96">
      <w:pPr>
        <w:rPr>
          <w:sz w:val="24"/>
          <w:szCs w:val="24"/>
        </w:rPr>
      </w:pPr>
      <w:r w:rsidDel="00000000" w:rsidR="00000000" w:rsidRPr="00000000">
        <w:rPr>
          <w:sz w:val="24"/>
          <w:szCs w:val="24"/>
          <w:rtl w:val="0"/>
        </w:rPr>
        <w:t xml:space="preserve">a.setFoo("something here");</w:t>
      </w:r>
    </w:p>
    <w:p w:rsidR="00000000" w:rsidDel="00000000" w:rsidP="00000000" w:rsidRDefault="00000000" w:rsidRPr="00000000" w14:paraId="00003D97">
      <w:pPr>
        <w:rPr>
          <w:sz w:val="24"/>
          <w:szCs w:val="24"/>
        </w:rPr>
      </w:pPr>
      <w:r w:rsidDel="00000000" w:rsidR="00000000" w:rsidRPr="00000000">
        <w:rPr>
          <w:sz w:val="24"/>
          <w:szCs w:val="24"/>
          <w:rtl w:val="0"/>
        </w:rPr>
        <w:t xml:space="preserve">and then your 2nd activity</w:t>
      </w:r>
    </w:p>
    <w:p w:rsidR="00000000" w:rsidDel="00000000" w:rsidP="00000000" w:rsidRDefault="00000000" w:rsidRPr="00000000" w14:paraId="00003D98">
      <w:pPr>
        <w:rPr>
          <w:sz w:val="24"/>
          <w:szCs w:val="24"/>
        </w:rPr>
      </w:pPr>
      <w:r w:rsidDel="00000000" w:rsidR="00000000" w:rsidRPr="00000000">
        <w:rPr>
          <w:rtl w:val="0"/>
        </w:rPr>
      </w:r>
    </w:p>
    <w:p w:rsidR="00000000" w:rsidDel="00000000" w:rsidP="00000000" w:rsidRDefault="00000000" w:rsidRPr="00000000" w14:paraId="00003D99">
      <w:pPr>
        <w:rPr>
          <w:sz w:val="24"/>
          <w:szCs w:val="24"/>
        </w:rPr>
      </w:pPr>
      <w:r w:rsidDel="00000000" w:rsidR="00000000" w:rsidRPr="00000000">
        <w:rPr>
          <w:sz w:val="24"/>
          <w:szCs w:val="24"/>
          <w:rtl w:val="0"/>
        </w:rPr>
        <w:t xml:space="preserve">Singleton b = Singleton.getInstance();</w:t>
      </w:r>
    </w:p>
    <w:p w:rsidR="00000000" w:rsidDel="00000000" w:rsidP="00000000" w:rsidRDefault="00000000" w:rsidRPr="00000000" w14:paraId="00003D9A">
      <w:pPr>
        <w:rPr>
          <w:sz w:val="24"/>
          <w:szCs w:val="24"/>
        </w:rPr>
      </w:pPr>
      <w:r w:rsidDel="00000000" w:rsidR="00000000" w:rsidRPr="00000000">
        <w:rPr>
          <w:sz w:val="24"/>
          <w:szCs w:val="24"/>
          <w:rtl w:val="0"/>
        </w:rPr>
        <w:t xml:space="preserve">b.getFoo();</w:t>
      </w:r>
    </w:p>
    <w:p w:rsidR="00000000" w:rsidDel="00000000" w:rsidP="00000000" w:rsidRDefault="00000000" w:rsidRPr="00000000" w14:paraId="00003D9B">
      <w:pPr>
        <w:rPr>
          <w:sz w:val="24"/>
          <w:szCs w:val="24"/>
        </w:rPr>
      </w:pPr>
      <w:r w:rsidDel="00000000" w:rsidR="00000000" w:rsidRPr="00000000">
        <w:rPr>
          <w:rtl w:val="0"/>
        </w:rPr>
      </w:r>
    </w:p>
    <w:p w:rsidR="00000000" w:rsidDel="00000000" w:rsidP="00000000" w:rsidRDefault="00000000" w:rsidRPr="00000000" w14:paraId="00003D9C">
      <w:pPr>
        <w:rPr>
          <w:sz w:val="24"/>
          <w:szCs w:val="24"/>
        </w:rPr>
      </w:pPr>
      <w:r w:rsidDel="00000000" w:rsidR="00000000" w:rsidRPr="00000000">
        <w:rPr>
          <w:rtl w:val="0"/>
        </w:rPr>
      </w:r>
    </w:p>
    <w:p w:rsidR="00000000" w:rsidDel="00000000" w:rsidP="00000000" w:rsidRDefault="00000000" w:rsidRPr="00000000" w14:paraId="00003D9D">
      <w:pPr>
        <w:rPr>
          <w:sz w:val="24"/>
          <w:szCs w:val="24"/>
        </w:rPr>
      </w:pPr>
      <w:r w:rsidDel="00000000" w:rsidR="00000000" w:rsidRPr="00000000">
        <w:rPr>
          <w:rtl w:val="0"/>
        </w:rPr>
      </w:r>
    </w:p>
    <w:p w:rsidR="00000000" w:rsidDel="00000000" w:rsidP="00000000" w:rsidRDefault="00000000" w:rsidRPr="00000000" w14:paraId="00003D9E">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How to declare global variables in Android?</w:t>
      </w:r>
    </w:p>
    <w:p w:rsidR="00000000" w:rsidDel="00000000" w:rsidP="00000000" w:rsidRDefault="00000000" w:rsidRPr="00000000" w14:paraId="00003D9F">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The suggested by Soonil way of keeping a state for the application is good, however it has one weak point - there are cases when OS kills the entire application process. Here is the documentation on this - Processes and lifecycles.</w:t>
      </w:r>
    </w:p>
    <w:p w:rsidR="00000000" w:rsidDel="00000000" w:rsidP="00000000" w:rsidRDefault="00000000" w:rsidRPr="00000000" w14:paraId="00003DA0">
      <w:pPr>
        <w:rPr>
          <w:sz w:val="24"/>
          <w:szCs w:val="24"/>
        </w:rPr>
      </w:pPr>
      <w:r w:rsidDel="00000000" w:rsidR="00000000" w:rsidRPr="00000000">
        <w:rPr>
          <w:rtl w:val="0"/>
        </w:rPr>
      </w:r>
    </w:p>
    <w:p w:rsidR="00000000" w:rsidDel="00000000" w:rsidP="00000000" w:rsidRDefault="00000000" w:rsidRPr="00000000" w14:paraId="00003DA1">
      <w:pPr>
        <w:rPr>
          <w:sz w:val="24"/>
          <w:szCs w:val="24"/>
        </w:rPr>
      </w:pPr>
      <w:r w:rsidDel="00000000" w:rsidR="00000000" w:rsidRPr="00000000">
        <w:rPr>
          <w:sz w:val="24"/>
          <w:szCs w:val="24"/>
          <w:rtl w:val="0"/>
        </w:rPr>
        <w:t xml:space="preserve">Consider a case - your app goes into the background because somebody is calling you (Phone app is in the foreground now). In this case &amp;&amp; under some other conditions (check the above link for what they could be) the OS may kill your application process, including the Application subclass instance. As a result the state is lost. When you later return to the application, then the OS will restore its activity stack and Application subclass instance, however the myState field will be null.</w:t>
      </w:r>
    </w:p>
    <w:p w:rsidR="00000000" w:rsidDel="00000000" w:rsidP="00000000" w:rsidRDefault="00000000" w:rsidRPr="00000000" w14:paraId="00003DA2">
      <w:pPr>
        <w:rPr>
          <w:sz w:val="24"/>
          <w:szCs w:val="24"/>
        </w:rPr>
      </w:pPr>
      <w:r w:rsidDel="00000000" w:rsidR="00000000" w:rsidRPr="00000000">
        <w:rPr>
          <w:rtl w:val="0"/>
        </w:rPr>
      </w:r>
    </w:p>
    <w:p w:rsidR="00000000" w:rsidDel="00000000" w:rsidP="00000000" w:rsidRDefault="00000000" w:rsidRPr="00000000" w14:paraId="00003DA3">
      <w:pPr>
        <w:rPr>
          <w:sz w:val="24"/>
          <w:szCs w:val="24"/>
        </w:rPr>
      </w:pPr>
      <w:r w:rsidDel="00000000" w:rsidR="00000000" w:rsidRPr="00000000">
        <w:rPr>
          <w:sz w:val="24"/>
          <w:szCs w:val="24"/>
          <w:rtl w:val="0"/>
        </w:rPr>
        <w:t xml:space="preserve">AFAIK, the only way to guarantee state safety is to use any sort of persisting the state, e.g. using a private for the application file or SharedPrefernces (it eventually uses a private for the application file in the internal filesystem).</w:t>
      </w:r>
    </w:p>
    <w:p w:rsidR="00000000" w:rsidDel="00000000" w:rsidP="00000000" w:rsidRDefault="00000000" w:rsidRPr="00000000" w14:paraId="00003DA4">
      <w:pPr>
        <w:rPr>
          <w:sz w:val="24"/>
          <w:szCs w:val="24"/>
        </w:rPr>
      </w:pPr>
      <w:r w:rsidDel="00000000" w:rsidR="00000000" w:rsidRPr="00000000">
        <w:rPr>
          <w:rtl w:val="0"/>
        </w:rPr>
      </w:r>
    </w:p>
    <w:p w:rsidR="00000000" w:rsidDel="00000000" w:rsidP="00000000" w:rsidRDefault="00000000" w:rsidRPr="00000000" w14:paraId="00003DA5">
      <w:pPr>
        <w:rPr>
          <w:sz w:val="24"/>
          <w:szCs w:val="24"/>
        </w:rPr>
      </w:pPr>
      <w:r w:rsidDel="00000000" w:rsidR="00000000" w:rsidRPr="00000000">
        <w:rPr>
          <w:rtl w:val="0"/>
        </w:rPr>
      </w:r>
    </w:p>
    <w:p w:rsidR="00000000" w:rsidDel="00000000" w:rsidP="00000000" w:rsidRDefault="00000000" w:rsidRPr="00000000" w14:paraId="00003DA6">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the different between onCreate() and onCreateView() lifecycle methods in Fragment?</w:t>
      </w:r>
    </w:p>
    <w:p w:rsidR="00000000" w:rsidDel="00000000" w:rsidP="00000000" w:rsidRDefault="00000000" w:rsidRPr="00000000" w14:paraId="00003DA7">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onCreate is called on initial creation of the fragment. You do your non graphical initializations here. It finishes even before the layout is inflated and the fragment is visible.</w:t>
      </w:r>
    </w:p>
    <w:p w:rsidR="00000000" w:rsidDel="00000000" w:rsidP="00000000" w:rsidRDefault="00000000" w:rsidRPr="00000000" w14:paraId="00003DA8">
      <w:pPr>
        <w:rPr>
          <w:sz w:val="24"/>
          <w:szCs w:val="24"/>
        </w:rPr>
      </w:pPr>
      <w:r w:rsidDel="00000000" w:rsidR="00000000" w:rsidRPr="00000000">
        <w:rPr>
          <w:sz w:val="24"/>
          <w:szCs w:val="24"/>
          <w:rtl w:val="0"/>
        </w:rPr>
        <w:t xml:space="preserve">onCreateView is called to inflate the layout of the fragment i.e graphical initialization usually takes place here. It is always called some time after the onCreate method.</w:t>
      </w:r>
    </w:p>
    <w:p w:rsidR="00000000" w:rsidDel="00000000" w:rsidP="00000000" w:rsidRDefault="00000000" w:rsidRPr="00000000" w14:paraId="00003DA9">
      <w:pPr>
        <w:rPr>
          <w:sz w:val="24"/>
          <w:szCs w:val="24"/>
        </w:rPr>
      </w:pPr>
      <w:r w:rsidDel="00000000" w:rsidR="00000000" w:rsidRPr="00000000">
        <w:rPr>
          <w:rtl w:val="0"/>
        </w:rPr>
      </w:r>
    </w:p>
    <w:p w:rsidR="00000000" w:rsidDel="00000000" w:rsidP="00000000" w:rsidRDefault="00000000" w:rsidRPr="00000000" w14:paraId="00003DAA">
      <w:pPr>
        <w:rPr>
          <w:sz w:val="24"/>
          <w:szCs w:val="24"/>
        </w:rPr>
      </w:pPr>
      <w:r w:rsidDel="00000000" w:rsidR="00000000" w:rsidRPr="00000000">
        <w:rPr>
          <w:rtl w:val="0"/>
        </w:rPr>
      </w:r>
    </w:p>
    <w:p w:rsidR="00000000" w:rsidDel="00000000" w:rsidP="00000000" w:rsidRDefault="00000000" w:rsidRPr="00000000" w14:paraId="00003DAB">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Android JobScheduler — Schedule your jobs like a master!</w:t>
      </w:r>
    </w:p>
    <w:p w:rsidR="00000000" w:rsidDel="00000000" w:rsidP="00000000" w:rsidRDefault="00000000" w:rsidRPr="00000000" w14:paraId="00003DAC">
      <w:pPr>
        <w:rPr/>
      </w:pPr>
      <w:r w:rsidDel="00000000" w:rsidR="00000000" w:rsidRPr="00000000">
        <w:rPr>
          <w:b w:val="1"/>
          <w:sz w:val="24"/>
          <w:szCs w:val="24"/>
          <w:rtl w:val="0"/>
        </w:rPr>
        <w:t xml:space="preserve">Answer:    </w:t>
      </w:r>
      <w:r w:rsidDel="00000000" w:rsidR="00000000" w:rsidRPr="00000000">
        <w:rPr>
          <w:sz w:val="24"/>
          <w:szCs w:val="24"/>
          <w:rtl w:val="0"/>
        </w:rPr>
        <w:t xml:space="preserve"> </w:t>
      </w:r>
      <w:r w:rsidDel="00000000" w:rsidR="00000000" w:rsidRPr="00000000">
        <w:rPr>
          <w:rtl w:val="0"/>
        </w:rPr>
        <w:t xml:space="preserve">Before job schedulers, whenever I encountered a use case where I wanted to do some background processing, I had to make decisions about which android primitive to use. I had to weigh in the pros and cons of each and then proceed with it.</w:t>
      </w:r>
    </w:p>
    <w:p w:rsidR="00000000" w:rsidDel="00000000" w:rsidP="00000000" w:rsidRDefault="00000000" w:rsidRPr="00000000" w14:paraId="00003DAD">
      <w:pPr>
        <w:numPr>
          <w:ilvl w:val="0"/>
          <w:numId w:val="80"/>
        </w:numPr>
        <w:ind w:left="720" w:hanging="360"/>
      </w:pPr>
      <w:r w:rsidDel="00000000" w:rsidR="00000000" w:rsidRPr="00000000">
        <w:rPr>
          <w:rtl w:val="0"/>
        </w:rPr>
        <w:t xml:space="preserve">AsyncTasks</w:t>
      </w:r>
    </w:p>
    <w:p w:rsidR="00000000" w:rsidDel="00000000" w:rsidP="00000000" w:rsidRDefault="00000000" w:rsidRPr="00000000" w14:paraId="00003DAE">
      <w:pPr>
        <w:numPr>
          <w:ilvl w:val="0"/>
          <w:numId w:val="80"/>
        </w:numPr>
        <w:ind w:left="720" w:hanging="360"/>
      </w:pPr>
      <w:r w:rsidDel="00000000" w:rsidR="00000000" w:rsidRPr="00000000">
        <w:rPr>
          <w:rtl w:val="0"/>
        </w:rPr>
        <w:t xml:space="preserve">Combination of handlerThreads and services.</w:t>
      </w:r>
    </w:p>
    <w:p w:rsidR="00000000" w:rsidDel="00000000" w:rsidP="00000000" w:rsidRDefault="00000000" w:rsidRPr="00000000" w14:paraId="00003DAF">
      <w:pPr>
        <w:rPr/>
      </w:pPr>
      <w:r w:rsidDel="00000000" w:rsidR="00000000" w:rsidRPr="00000000">
        <w:rPr>
          <w:rtl w:val="0"/>
        </w:rPr>
        <w:t xml:space="preserve">3. Java 5 executor services.</w:t>
      </w:r>
    </w:p>
    <w:p w:rsidR="00000000" w:rsidDel="00000000" w:rsidP="00000000" w:rsidRDefault="00000000" w:rsidRPr="00000000" w14:paraId="00003DB0">
      <w:pPr>
        <w:rPr/>
      </w:pPr>
      <w:r w:rsidDel="00000000" w:rsidR="00000000" w:rsidRPr="00000000">
        <w:rPr>
          <w:rtl w:val="0"/>
        </w:rPr>
        <w:t xml:space="preserve">4. Combination of AlarmManager with broadcast receivers and intent services and many more.</w:t>
      </w:r>
    </w:p>
    <w:p w:rsidR="00000000" w:rsidDel="00000000" w:rsidP="00000000" w:rsidRDefault="00000000" w:rsidRPr="00000000" w14:paraId="00003DB1">
      <w:pPr>
        <w:rPr/>
      </w:pPr>
      <w:r w:rsidDel="00000000" w:rsidR="00000000" w:rsidRPr="00000000">
        <w:rPr>
          <w:rtl w:val="0"/>
        </w:rPr>
        <w:t xml:space="preserve">One thing was common in all these approaches, as a developer, I had to handle lots of things apart from the business logic, such as when do we trigger this service? How to make sure the services fire even if the app is killed, how to make sure that alarms are fired at regular intervals? If work is aborted, then how will we retry? When to acquire wake locks and when to release them and many more things. I had to write lots of code for doing all these things.</w:t>
      </w:r>
    </w:p>
    <w:p w:rsidR="00000000" w:rsidDel="00000000" w:rsidP="00000000" w:rsidRDefault="00000000" w:rsidRPr="00000000" w14:paraId="00003DB2">
      <w:pPr>
        <w:rPr/>
      </w:pPr>
      <w:r w:rsidDel="00000000" w:rsidR="00000000" w:rsidRPr="00000000">
        <w:rPr>
          <w:rtl w:val="0"/>
        </w:rPr>
        <w:t xml:space="preserve">After the introduction of </w:t>
      </w:r>
      <w:hyperlink r:id="rId335">
        <w:r w:rsidDel="00000000" w:rsidR="00000000" w:rsidRPr="00000000">
          <w:rPr>
            <w:color w:val="1155cc"/>
            <w:u w:val="single"/>
            <w:rtl w:val="0"/>
          </w:rPr>
          <w:t xml:space="preserve">JobScheduler</w:t>
        </w:r>
      </w:hyperlink>
      <w:r w:rsidDel="00000000" w:rsidR="00000000" w:rsidRPr="00000000">
        <w:rPr>
          <w:rtl w:val="0"/>
        </w:rPr>
        <w:t xml:space="preserve">, we as developers we have to prepare a contract of how we need the job to get scheduled and what are the conditions in which jobs will execute and hand it over to the Android framework, and we can focus on the work that needs to be done. Android will execute your job at correct times. Android system has a service running called “JobSchedulerService” which executes your requests. We will learn more about the internals of this service in upcoming posts.</w:t>
      </w:r>
    </w:p>
    <w:p w:rsidR="00000000" w:rsidDel="00000000" w:rsidP="00000000" w:rsidRDefault="00000000" w:rsidRPr="00000000" w14:paraId="00003DB3">
      <w:pPr>
        <w:rPr/>
      </w:pPr>
      <w:r w:rsidDel="00000000" w:rsidR="00000000" w:rsidRPr="00000000">
        <w:rPr>
          <w:rtl w:val="0"/>
        </w:rPr>
        <w:t xml:space="preserve">If we want to know job schedulers thoroughly, we need to understand the various classes present the API and their uses. We will deal with 2 basic classes that will help us create jobs right after this article.</w:t>
      </w:r>
    </w:p>
    <w:p w:rsidR="00000000" w:rsidDel="00000000" w:rsidP="00000000" w:rsidRDefault="00000000" w:rsidRPr="00000000" w14:paraId="00003DB4">
      <w:pPr>
        <w:rPr/>
      </w:pPr>
      <w:hyperlink r:id="rId336">
        <w:r w:rsidDel="00000000" w:rsidR="00000000" w:rsidRPr="00000000">
          <w:rPr>
            <w:color w:val="1155cc"/>
            <w:u w:val="single"/>
            <w:rtl w:val="0"/>
          </w:rPr>
          <w:t xml:space="preserve">JobInfo</w:t>
        </w:r>
      </w:hyperlink>
      <w:r w:rsidDel="00000000" w:rsidR="00000000" w:rsidRPr="00000000">
        <w:rPr>
          <w:rtl w:val="0"/>
        </w:rPr>
        <w:t xml:space="preserve"> — The class is an abstraction that hides the task that needs to be done and the conditions under which the tasks will get executed. As I explained earlier, this is our contract with the JobScheduler. We do not have to build this class directly, we have accessor methods in this class to examine the contract. We have a builder available to build instances of JobInfo. We submit job info to the job schedulers. We can post multiple work items to a single jobInfo. We will learn how to do it. Usually, related work should be kept under the same job info.</w:t>
      </w:r>
    </w:p>
    <w:p w:rsidR="00000000" w:rsidDel="00000000" w:rsidP="00000000" w:rsidRDefault="00000000" w:rsidRPr="00000000" w14:paraId="00003DB5">
      <w:pPr>
        <w:rPr/>
      </w:pPr>
      <w:r w:rsidDel="00000000" w:rsidR="00000000" w:rsidRPr="00000000">
        <w:rPr>
          <w:rtl w:val="0"/>
        </w:rPr>
        <w:t xml:space="preserve">The analogy should be JobInfo is your offlice job, and each work item object ie JobWorkItem is work which you get. One JobInfo can use used to enqueue multiple JobWorkItem</w:t>
      </w:r>
    </w:p>
    <w:p w:rsidR="00000000" w:rsidDel="00000000" w:rsidP="00000000" w:rsidRDefault="00000000" w:rsidRPr="00000000" w14:paraId="00003DB6">
      <w:pPr>
        <w:rPr/>
      </w:pPr>
      <w:hyperlink r:id="rId337">
        <w:r w:rsidDel="00000000" w:rsidR="00000000" w:rsidRPr="00000000">
          <w:rPr>
            <w:color w:val="1155cc"/>
            <w:u w:val="single"/>
            <w:rtl w:val="0"/>
          </w:rPr>
          <w:t xml:space="preserve">JobInfo.Builder</w:t>
        </w:r>
      </w:hyperlink>
      <w:r w:rsidDel="00000000" w:rsidR="00000000" w:rsidRPr="00000000">
        <w:rPr>
          <w:rtl w:val="0"/>
        </w:rPr>
        <w:t xml:space="preserve"> — Create your contract with the JobScheduler service using this builder. Now let’s understand why the APIs look like what they are.</w:t>
      </w:r>
    </w:p>
    <w:p w:rsidR="00000000" w:rsidDel="00000000" w:rsidP="00000000" w:rsidRDefault="00000000" w:rsidRPr="00000000" w14:paraId="00003DB7">
      <w:pPr>
        <w:rPr/>
      </w:pPr>
      <w:r w:rsidDel="00000000" w:rsidR="00000000" w:rsidRPr="00000000">
        <w:rPr>
          <w:rtl w:val="0"/>
        </w:rPr>
        <w:t xml:space="preserve">Suppose you are exposing a service to other applications so that you can process requests coming from them. You will need to establish a contract for the kinds of requests you receive. The contract must specify,</w:t>
      </w:r>
    </w:p>
    <w:p w:rsidR="00000000" w:rsidDel="00000000" w:rsidP="00000000" w:rsidRDefault="00000000" w:rsidRPr="00000000" w14:paraId="00003DB8">
      <w:pPr>
        <w:numPr>
          <w:ilvl w:val="0"/>
          <w:numId w:val="237"/>
        </w:numPr>
        <w:ind w:left="720" w:hanging="360"/>
      </w:pPr>
      <w:r w:rsidDel="00000000" w:rsidR="00000000" w:rsidRPr="00000000">
        <w:rPr>
          <w:rtl w:val="0"/>
        </w:rPr>
        <w:t xml:space="preserve">The request which needs to get processed.</w:t>
      </w:r>
    </w:p>
    <w:p w:rsidR="00000000" w:rsidDel="00000000" w:rsidP="00000000" w:rsidRDefault="00000000" w:rsidRPr="00000000" w14:paraId="00003DB9">
      <w:pPr>
        <w:rPr/>
      </w:pPr>
      <w:r w:rsidDel="00000000" w:rsidR="00000000" w:rsidRPr="00000000">
        <w:rPr>
          <w:rtl w:val="0"/>
        </w:rPr>
        <w:t xml:space="preserve">2. Must specify a unique identifier for each request so that requests can be accessed at any point in time.</w:t>
      </w:r>
    </w:p>
    <w:p w:rsidR="00000000" w:rsidDel="00000000" w:rsidP="00000000" w:rsidRDefault="00000000" w:rsidRPr="00000000" w14:paraId="00003DBA">
      <w:pPr>
        <w:rPr/>
      </w:pPr>
      <w:r w:rsidDel="00000000" w:rsidR="00000000" w:rsidRPr="00000000">
        <w:rPr>
          <w:rtl w:val="0"/>
        </w:rPr>
        <w:t xml:space="preserve">3. Any special requests or flags which give additional information about how the requests need to be processed.</w:t>
      </w:r>
    </w:p>
    <w:p w:rsidR="00000000" w:rsidDel="00000000" w:rsidP="00000000" w:rsidRDefault="00000000" w:rsidRPr="00000000" w14:paraId="00003DBB">
      <w:pPr>
        <w:rPr/>
      </w:pPr>
      <w:r w:rsidDel="00000000" w:rsidR="00000000" w:rsidRPr="00000000">
        <w:rPr>
          <w:rtl w:val="0"/>
        </w:rPr>
        <w:t xml:space="preserve">This the same with JobScheduler. JobInfo.Builder exposes a constructor that accepts jobID and the piece of work that needs to get executed. A bare minimum to create a contract!</w:t>
      </w:r>
    </w:p>
    <w:p w:rsidR="00000000" w:rsidDel="00000000" w:rsidP="00000000" w:rsidRDefault="00000000" w:rsidRPr="00000000" w14:paraId="00003DBC">
      <w:pPr>
        <w:rPr/>
      </w:pPr>
      <w:r w:rsidDel="00000000" w:rsidR="00000000" w:rsidRPr="00000000">
        <w:rPr>
          <w:rtl w:val="0"/>
        </w:rPr>
        <w:t xml:space="preserve">public Builder(int jobId, @NonNull ComponentName jobService)</w:t>
      </w:r>
    </w:p>
    <w:p w:rsidR="00000000" w:rsidDel="00000000" w:rsidP="00000000" w:rsidRDefault="00000000" w:rsidRPr="00000000" w14:paraId="00003DBD">
      <w:pPr>
        <w:rPr/>
      </w:pPr>
      <w:r w:rsidDel="00000000" w:rsidR="00000000" w:rsidRPr="00000000">
        <w:rPr>
          <w:rtl w:val="0"/>
        </w:rPr>
        <w:t xml:space="preserve">Through this class, we can specify criteria for our jobs, whether we need a network or not, if yes, then what type of network, the job is periodic or not, its battery requirements, delay tolerance and many more.</w:t>
      </w:r>
    </w:p>
    <w:p w:rsidR="00000000" w:rsidDel="00000000" w:rsidP="00000000" w:rsidRDefault="00000000" w:rsidRPr="00000000" w14:paraId="00003DBE">
      <w:pPr>
        <w:rPr/>
      </w:pPr>
      <w:r w:rsidDel="00000000" w:rsidR="00000000" w:rsidRPr="00000000">
        <w:rPr>
          <w:rtl w:val="0"/>
        </w:rPr>
        <w:t xml:space="preserve">There are lots of constraints that we can specify and certain rules which are followed by framework while evaluating these constraints. Will will discuss that in another post.</w:t>
      </w:r>
    </w:p>
    <w:p w:rsidR="00000000" w:rsidDel="00000000" w:rsidP="00000000" w:rsidRDefault="00000000" w:rsidRPr="00000000" w14:paraId="00003DBF">
      <w:pPr>
        <w:rPr/>
      </w:pPr>
      <w:r w:rsidDel="00000000" w:rsidR="00000000" w:rsidRPr="00000000">
        <w:rPr>
          <w:rtl w:val="0"/>
        </w:rPr>
        <w:t xml:space="preserve">After android Q you can just create job info without any constraint and the job scheduler happily accepts it. Before Q the app will crash. So the question is how the job will get executed then without any constraints? Majority of contraints have default values. Execution strategy will be determined by the default values of contraints. More details later on. Let’s keep our focus on!</w:t>
      </w:r>
    </w:p>
    <w:p w:rsidR="00000000" w:rsidDel="00000000" w:rsidP="00000000" w:rsidRDefault="00000000" w:rsidRPr="00000000" w14:paraId="00003DC0">
      <w:pPr>
        <w:rPr/>
      </w:pPr>
      <w:hyperlink r:id="rId338">
        <w:r w:rsidDel="00000000" w:rsidR="00000000" w:rsidRPr="00000000">
          <w:rPr>
            <w:color w:val="1155cc"/>
            <w:u w:val="single"/>
            <w:rtl w:val="0"/>
          </w:rPr>
          <w:t xml:space="preserve">JobService</w:t>
        </w:r>
      </w:hyperlink>
      <w:r w:rsidDel="00000000" w:rsidR="00000000" w:rsidRPr="00000000">
        <w:rPr>
          <w:rtl w:val="0"/>
        </w:rPr>
        <w:t xml:space="preserve"> — This is the block of work that we create and provide to the android JobSchedulerService via the JobInfo and whenever the constraints match, JobService’s callbacks are fired.</w:t>
      </w:r>
    </w:p>
    <w:p w:rsidR="00000000" w:rsidDel="00000000" w:rsidP="00000000" w:rsidRDefault="00000000" w:rsidRPr="00000000" w14:paraId="00003DC1">
      <w:pPr>
        <w:rPr/>
      </w:pPr>
      <w:r w:rsidDel="00000000" w:rsidR="00000000" w:rsidRPr="00000000">
        <w:rPr/>
        <w:drawing>
          <wp:inline distB="114300" distT="114300" distL="114300" distR="114300">
            <wp:extent cx="5943600" cy="2794000"/>
            <wp:effectExtent b="0" l="0" r="0" t="0"/>
            <wp:docPr id="123" name="image101.jpg"/>
            <a:graphic>
              <a:graphicData uri="http://schemas.openxmlformats.org/drawingml/2006/picture">
                <pic:pic>
                  <pic:nvPicPr>
                    <pic:cNvPr id="0" name="image101.jpg"/>
                    <pic:cNvPicPr preferRelativeResize="0"/>
                  </pic:nvPicPr>
                  <pic:blipFill>
                    <a:blip r:embed="rId339"/>
                    <a:srcRect b="0" l="0" r="0" t="0"/>
                    <a:stretch>
                      <a:fillRect/>
                    </a:stretch>
                  </pic:blipFill>
                  <pic:spPr>
                    <a:xfrm>
                      <a:off x="0" y="0"/>
                      <a:ext cx="594360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3DC2">
      <w:pPr>
        <w:rPr/>
      </w:pPr>
      <w:r w:rsidDel="00000000" w:rsidR="00000000" w:rsidRPr="00000000">
        <w:rPr>
          <w:rtl w:val="0"/>
        </w:rPr>
        <w:t xml:space="preserve">1. The basic flow diagram for JobService without multiple JobWorkItems.</w:t>
      </w:r>
    </w:p>
    <w:p w:rsidR="00000000" w:rsidDel="00000000" w:rsidP="00000000" w:rsidRDefault="00000000" w:rsidRPr="00000000" w14:paraId="00003DC3">
      <w:pPr>
        <w:rPr/>
      </w:pPr>
      <w:r w:rsidDel="00000000" w:rsidR="00000000" w:rsidRPr="00000000">
        <w:rPr>
          <w:rtl w:val="0"/>
        </w:rPr>
        <w:t xml:space="preserve">For each job service we create, we need to add this permission in the android manifest.</w:t>
      </w:r>
    </w:p>
    <w:p w:rsidR="00000000" w:rsidDel="00000000" w:rsidP="00000000" w:rsidRDefault="00000000" w:rsidRPr="00000000" w14:paraId="00003DC4">
      <w:pPr>
        <w:rPr/>
      </w:pPr>
      <w:r w:rsidDel="00000000" w:rsidR="00000000" w:rsidRPr="00000000">
        <w:rPr>
          <w:rtl w:val="0"/>
        </w:rPr>
        <w:t xml:space="preserve">&lt;service android:name="MyJobServiceName"</w:t>
      </w:r>
    </w:p>
    <w:p w:rsidR="00000000" w:rsidDel="00000000" w:rsidP="00000000" w:rsidRDefault="00000000" w:rsidRPr="00000000" w14:paraId="00003DC5">
      <w:pPr>
        <w:rPr/>
      </w:pPr>
      <w:r w:rsidDel="00000000" w:rsidR="00000000" w:rsidRPr="00000000">
        <w:rPr>
          <w:rtl w:val="0"/>
        </w:rPr>
        <w:t xml:space="preserve">              android:permission="android.permission.BIND_JOB_SERVICE" &gt;</w:t>
      </w:r>
    </w:p>
    <w:p w:rsidR="00000000" w:rsidDel="00000000" w:rsidP="00000000" w:rsidRDefault="00000000" w:rsidRPr="00000000" w14:paraId="00003DC6">
      <w:pPr>
        <w:rPr/>
      </w:pPr>
      <w:r w:rsidDel="00000000" w:rsidR="00000000" w:rsidRPr="00000000">
        <w:rPr>
          <w:rtl w:val="0"/>
        </w:rPr>
        <w:t xml:space="preserve">         ...</w:t>
      </w:r>
    </w:p>
    <w:p w:rsidR="00000000" w:rsidDel="00000000" w:rsidP="00000000" w:rsidRDefault="00000000" w:rsidRPr="00000000" w14:paraId="00003DC7">
      <w:pPr>
        <w:rPr/>
      </w:pPr>
      <w:r w:rsidDel="00000000" w:rsidR="00000000" w:rsidRPr="00000000">
        <w:rPr>
          <w:rtl w:val="0"/>
        </w:rPr>
        <w:t xml:space="preserve">     &lt;/service&gt;</w:t>
      </w:r>
    </w:p>
    <w:p w:rsidR="00000000" w:rsidDel="00000000" w:rsidP="00000000" w:rsidRDefault="00000000" w:rsidRPr="00000000" w14:paraId="00003DC8">
      <w:pPr>
        <w:rPr/>
      </w:pPr>
      <w:r w:rsidDel="00000000" w:rsidR="00000000" w:rsidRPr="00000000">
        <w:rPr>
          <w:rtl w:val="0"/>
        </w:rPr>
        <w:t xml:space="preserve">We can execute one or more units of related work inside a JobService by enqueuing multiple work items to single JobInfo, for now, we will understand just with JobService.</w:t>
      </w:r>
    </w:p>
    <w:p w:rsidR="00000000" w:rsidDel="00000000" w:rsidP="00000000" w:rsidRDefault="00000000" w:rsidRPr="00000000" w14:paraId="00003DC9">
      <w:pPr>
        <w:rPr/>
      </w:pPr>
      <w:r w:rsidDel="00000000" w:rsidR="00000000" w:rsidRPr="00000000">
        <w:rPr>
          <w:rtl w:val="0"/>
        </w:rPr>
        <w:t xml:space="preserve">The API exposes 3 methods,</w:t>
      </w:r>
    </w:p>
    <w:p w:rsidR="00000000" w:rsidDel="00000000" w:rsidP="00000000" w:rsidRDefault="00000000" w:rsidRPr="00000000" w14:paraId="00003DCA">
      <w:pPr>
        <w:rPr/>
      </w:pPr>
      <w:r w:rsidDel="00000000" w:rsidR="00000000" w:rsidRPr="00000000">
        <w:rPr>
          <w:rtl w:val="0"/>
        </w:rPr>
        <w:t xml:space="preserve">1. public abstract boolean onStartJob (</w:t>
      </w:r>
      <w:hyperlink r:id="rId340">
        <w:r w:rsidDel="00000000" w:rsidR="00000000" w:rsidRPr="00000000">
          <w:rPr>
            <w:color w:val="1155cc"/>
            <w:u w:val="single"/>
            <w:rtl w:val="0"/>
          </w:rPr>
          <w:t xml:space="preserve">JobParameters</w:t>
        </w:r>
      </w:hyperlink>
      <w:r w:rsidDel="00000000" w:rsidR="00000000" w:rsidRPr="00000000">
        <w:rPr>
          <w:rtl w:val="0"/>
        </w:rPr>
        <w:t xml:space="preserve"> params) -- callback from system when contraints are satisfied, start doing work</w:t>
      </w:r>
    </w:p>
    <w:p w:rsidR="00000000" w:rsidDel="00000000" w:rsidP="00000000" w:rsidRDefault="00000000" w:rsidRPr="00000000" w14:paraId="00003DCB">
      <w:pPr>
        <w:rPr/>
      </w:pPr>
      <w:r w:rsidDel="00000000" w:rsidR="00000000" w:rsidRPr="00000000">
        <w:rPr>
          <w:rtl w:val="0"/>
        </w:rPr>
        <w:t xml:space="preserve">2. public abstract boolean onStopJob (</w:t>
      </w:r>
      <w:hyperlink r:id="rId341">
        <w:r w:rsidDel="00000000" w:rsidR="00000000" w:rsidRPr="00000000">
          <w:rPr>
            <w:color w:val="1155cc"/>
            <w:u w:val="single"/>
            <w:rtl w:val="0"/>
          </w:rPr>
          <w:t xml:space="preserve">JobParameters</w:t>
        </w:r>
      </w:hyperlink>
      <w:r w:rsidDel="00000000" w:rsidR="00000000" w:rsidRPr="00000000">
        <w:rPr>
          <w:rtl w:val="0"/>
        </w:rPr>
        <w:t xml:space="preserve"> params) -- callback from system when contraints are not satisfied, stop and/or save work.</w:t>
      </w:r>
    </w:p>
    <w:p w:rsidR="00000000" w:rsidDel="00000000" w:rsidP="00000000" w:rsidRDefault="00000000" w:rsidRPr="00000000" w14:paraId="00003DCC">
      <w:pPr>
        <w:rPr/>
      </w:pPr>
      <w:r w:rsidDel="00000000" w:rsidR="00000000" w:rsidRPr="00000000">
        <w:rPr>
          <w:rtl w:val="0"/>
        </w:rPr>
        <w:t xml:space="preserve">3. public final void jobFinished (</w:t>
      </w:r>
      <w:hyperlink r:id="rId342">
        <w:r w:rsidDel="00000000" w:rsidR="00000000" w:rsidRPr="00000000">
          <w:rPr>
            <w:color w:val="1155cc"/>
            <w:u w:val="single"/>
            <w:rtl w:val="0"/>
          </w:rPr>
          <w:t xml:space="preserve">JobParameters</w:t>
        </w:r>
      </w:hyperlink>
      <w:r w:rsidDel="00000000" w:rsidR="00000000" w:rsidRPr="00000000">
        <w:rPr>
          <w:rtl w:val="0"/>
        </w:rPr>
        <w:t xml:space="preserve"> params,</w:t>
      </w:r>
    </w:p>
    <w:p w:rsidR="00000000" w:rsidDel="00000000" w:rsidP="00000000" w:rsidRDefault="00000000" w:rsidRPr="00000000" w14:paraId="00003DCD">
      <w:pPr>
        <w:rPr/>
      </w:pPr>
      <w:r w:rsidDel="00000000" w:rsidR="00000000" w:rsidRPr="00000000">
        <w:rPr>
          <w:rtl w:val="0"/>
        </w:rPr>
        <w:t xml:space="preserve">               boolean wantsReschedule) -- user may/maynot call this. If we return true from onStartJob() then this is used to notify the system when our work is finished, so that it can release the resources.</w:t>
      </w:r>
    </w:p>
    <w:p w:rsidR="00000000" w:rsidDel="00000000" w:rsidP="00000000" w:rsidRDefault="00000000" w:rsidRPr="00000000" w14:paraId="00003DCE">
      <w:pPr>
        <w:rPr/>
      </w:pPr>
      <w:r w:rsidDel="00000000" w:rsidR="00000000" w:rsidRPr="00000000">
        <w:rPr>
          <w:rtl w:val="0"/>
        </w:rPr>
        <w:t xml:space="preserve">Once we submit our job info to the job scheduler service using schedule() call, what happens is demonstrated in diagram 1. We will call the job scheduler service as “System” from now for ease of speaking.</w:t>
      </w:r>
    </w:p>
    <w:p w:rsidR="00000000" w:rsidDel="00000000" w:rsidP="00000000" w:rsidRDefault="00000000" w:rsidRPr="00000000" w14:paraId="00003DCF">
      <w:pPr>
        <w:numPr>
          <w:ilvl w:val="0"/>
          <w:numId w:val="70"/>
        </w:numPr>
        <w:ind w:left="720" w:hanging="360"/>
      </w:pPr>
      <w:r w:rsidDel="00000000" w:rsidR="00000000" w:rsidRPr="00000000">
        <w:rPr>
          <w:rtl w:val="0"/>
        </w:rPr>
        <w:t xml:space="preserve">Once the System determines that the constraints, we provided are satisfied, it calls onStartJob() callback of your job service, this is where we should respond to it and do our job. The system acquires wakelock on your behalf, if we do not have to do anything computation-intensive then we can finish our work and return false from this callback.</w:t>
      </w:r>
    </w:p>
    <w:p w:rsidR="00000000" w:rsidDel="00000000" w:rsidP="00000000" w:rsidRDefault="00000000" w:rsidRPr="00000000" w14:paraId="00003DD0">
      <w:pPr>
        <w:rPr/>
      </w:pPr>
      <w:r w:rsidDel="00000000" w:rsidR="00000000" w:rsidRPr="00000000">
        <w:rPr>
          <w:rtl w:val="0"/>
        </w:rPr>
        <w:t xml:space="preserve">Returning false means we say that our job is done, release all the wake-locks and other resources acquired on my behalf, and mark the job as done.</w:t>
      </w:r>
    </w:p>
    <w:p w:rsidR="00000000" w:rsidDel="00000000" w:rsidP="00000000" w:rsidRDefault="00000000" w:rsidRPr="00000000" w14:paraId="00003DD1">
      <w:pPr>
        <w:rPr/>
      </w:pPr>
      <w:r w:rsidDel="00000000" w:rsidR="00000000" w:rsidRPr="00000000">
        <w:rPr>
          <w:rtl w:val="0"/>
        </w:rPr>
        <w:t xml:space="preserve">Returning true tells the system that, the job is not done right now, we do not know when it will get finished as it might be running in the background. But once the job is finished, we will let you know. Job completion, in this case, is indicated by the jobFinished() method. Till we call this method, system will hold on to all the resources for us.</w:t>
      </w:r>
    </w:p>
    <w:p w:rsidR="00000000" w:rsidDel="00000000" w:rsidP="00000000" w:rsidRDefault="00000000" w:rsidRPr="00000000" w14:paraId="00003DD2">
      <w:pPr>
        <w:rPr/>
      </w:pPr>
      <w:r w:rsidDel="00000000" w:rsidR="00000000" w:rsidRPr="00000000">
        <w:rPr>
          <w:rtl w:val="0"/>
        </w:rPr>
        <w:t xml:space="preserve">2. Whenever the constraints for our jobinfo are no longer satisfied, the system gives a callback to onStopJob() of JobService. Here, we need to make sure that we stop our job entirely or we can save the state so that we can resume when the constraints are satisfied again. Once this method returns, the system will release all the resources. The return values here also convey different meanings.</w:t>
      </w:r>
    </w:p>
    <w:p w:rsidR="00000000" w:rsidDel="00000000" w:rsidP="00000000" w:rsidRDefault="00000000" w:rsidRPr="00000000" w14:paraId="00003DD3">
      <w:pPr>
        <w:rPr/>
      </w:pPr>
      <w:r w:rsidDel="00000000" w:rsidR="00000000" w:rsidRPr="00000000">
        <w:rPr>
          <w:rtl w:val="0"/>
        </w:rPr>
        <w:t xml:space="preserve">Returning true means we want to job to reschedule it later when constraints are again met.</w:t>
      </w:r>
    </w:p>
    <w:p w:rsidR="00000000" w:rsidDel="00000000" w:rsidP="00000000" w:rsidRDefault="00000000" w:rsidRPr="00000000" w14:paraId="00003DD4">
      <w:pPr>
        <w:rPr/>
      </w:pPr>
      <w:r w:rsidDel="00000000" w:rsidR="00000000" w:rsidRPr="00000000">
        <w:rPr>
          <w:rtl w:val="0"/>
        </w:rPr>
        <w:t xml:space="preserve">Returning false means we want to end this job entirely right now and the job scheduler will not call onStartJob() when the constraint will be satisfied again</w:t>
      </w:r>
    </w:p>
    <w:p w:rsidR="00000000" w:rsidDel="00000000" w:rsidP="00000000" w:rsidRDefault="00000000" w:rsidRPr="00000000" w14:paraId="00003DD5">
      <w:pPr>
        <w:rPr/>
      </w:pPr>
      <w:r w:rsidDel="00000000" w:rsidR="00000000" w:rsidRPr="00000000">
        <w:rPr>
          <w:rtl w:val="0"/>
        </w:rPr>
        <w:t xml:space="preserve">These callbacks and methods allow us to bring in save — n — resume strategy in our approach. The best approach would be to divide the whole job into multiple granular units and mark the state of the job as and when work is done so that the next execution can pick up from where we left the last time.</w:t>
      </w:r>
    </w:p>
    <w:p w:rsidR="00000000" w:rsidDel="00000000" w:rsidP="00000000" w:rsidRDefault="00000000" w:rsidRPr="00000000" w14:paraId="00003DD6">
      <w:pPr>
        <w:rPr/>
      </w:pPr>
      <w:r w:rsidDel="00000000" w:rsidR="00000000" w:rsidRPr="00000000">
        <w:rPr>
          <w:rtl w:val="0"/>
        </w:rPr>
        <w:t xml:space="preserve">I will explain this with a working example where work is mimicked by a counter task which will count till 100, each count can be considered a granular unit of work. It can be downloading an image or writing/reading a record to/from the server.</w:t>
      </w:r>
    </w:p>
    <w:p w:rsidR="00000000" w:rsidDel="00000000" w:rsidP="00000000" w:rsidRDefault="00000000" w:rsidRPr="00000000" w14:paraId="00003DD7">
      <w:pPr>
        <w:rPr/>
      </w:pPr>
      <w:r w:rsidDel="00000000" w:rsidR="00000000" w:rsidRPr="00000000">
        <w:rPr>
          <w:rtl w:val="0"/>
        </w:rPr>
        <w:t xml:space="preserve">Working with Async Jobs with JobSchedulers and saving state and resuming</w:t>
      </w:r>
    </w:p>
    <w:p w:rsidR="00000000" w:rsidDel="00000000" w:rsidP="00000000" w:rsidRDefault="00000000" w:rsidRPr="00000000" w14:paraId="00003DD8">
      <w:pPr>
        <w:rPr/>
      </w:pPr>
      <w:r w:rsidDel="00000000" w:rsidR="00000000" w:rsidRPr="00000000">
        <w:rPr>
          <w:rtl w:val="0"/>
        </w:rPr>
        <w:t xml:space="preserve">Code to schedule the above JobService is</w:t>
      </w:r>
    </w:p>
    <w:p w:rsidR="00000000" w:rsidDel="00000000" w:rsidP="00000000" w:rsidRDefault="00000000" w:rsidRPr="00000000" w14:paraId="00003DD9">
      <w:pPr>
        <w:rPr/>
      </w:pPr>
      <w:r w:rsidDel="00000000" w:rsidR="00000000" w:rsidRPr="00000000">
        <w:rPr>
          <w:rtl w:val="0"/>
        </w:rPr>
        <w:t xml:space="preserve">val jobScheduler = getSystemService(Context.JOB_SCHEDULER_SERVICE) as JobScheduler</w:t>
      </w:r>
    </w:p>
    <w:p w:rsidR="00000000" w:rsidDel="00000000" w:rsidP="00000000" w:rsidRDefault="00000000" w:rsidRPr="00000000" w14:paraId="00003DDA">
      <w:pPr>
        <w:rPr/>
      </w:pPr>
      <w:r w:rsidDel="00000000" w:rsidR="00000000" w:rsidRPr="00000000">
        <w:rPr>
          <w:rtl w:val="0"/>
        </w:rPr>
        <w:t xml:space="preserve">val jobInfo = JobInfo.Builder(123, ComponentName(this,DeepJobService::class.java))</w:t>
      </w:r>
    </w:p>
    <w:p w:rsidR="00000000" w:rsidDel="00000000" w:rsidP="00000000" w:rsidRDefault="00000000" w:rsidRPr="00000000" w14:paraId="00003DDB">
      <w:pPr>
        <w:rPr/>
      </w:pPr>
      <w:r w:rsidDel="00000000" w:rsidR="00000000" w:rsidRPr="00000000">
        <w:rPr>
          <w:rtl w:val="0"/>
        </w:rPr>
        <w:t xml:space="preserve">val job = jobInfo.setRequiresCharging(false)</w:t>
      </w:r>
    </w:p>
    <w:p w:rsidR="00000000" w:rsidDel="00000000" w:rsidP="00000000" w:rsidRDefault="00000000" w:rsidRPr="00000000" w14:paraId="00003DDC">
      <w:pPr>
        <w:rPr/>
      </w:pPr>
      <w:r w:rsidDel="00000000" w:rsidR="00000000" w:rsidRPr="00000000">
        <w:rPr>
          <w:rtl w:val="0"/>
        </w:rPr>
        <w:t xml:space="preserve">   .setMinimumLatency(1)</w:t>
      </w:r>
    </w:p>
    <w:p w:rsidR="00000000" w:rsidDel="00000000" w:rsidP="00000000" w:rsidRDefault="00000000" w:rsidRPr="00000000" w14:paraId="00003DDD">
      <w:pPr>
        <w:rPr/>
      </w:pPr>
      <w:r w:rsidDel="00000000" w:rsidR="00000000" w:rsidRPr="00000000">
        <w:rPr>
          <w:rtl w:val="0"/>
        </w:rPr>
        <w:t xml:space="preserve">   .setRequiredNetworkType(JobInfo.NETWORK_TYPE_ANY)</w:t>
      </w:r>
    </w:p>
    <w:p w:rsidR="00000000" w:rsidDel="00000000" w:rsidP="00000000" w:rsidRDefault="00000000" w:rsidRPr="00000000" w14:paraId="00003DDE">
      <w:pPr>
        <w:rPr/>
      </w:pPr>
      <w:r w:rsidDel="00000000" w:rsidR="00000000" w:rsidRPr="00000000">
        <w:rPr>
          <w:rtl w:val="0"/>
        </w:rPr>
        <w:t xml:space="preserve">   .setOverrideDeadline(3*60*1000).build()</w:t>
      </w:r>
    </w:p>
    <w:p w:rsidR="00000000" w:rsidDel="00000000" w:rsidP="00000000" w:rsidRDefault="00000000" w:rsidRPr="00000000" w14:paraId="00003DDF">
      <w:pPr>
        <w:rPr/>
      </w:pPr>
      <w:r w:rsidDel="00000000" w:rsidR="00000000" w:rsidRPr="00000000">
        <w:rPr>
          <w:rtl w:val="0"/>
        </w:rPr>
      </w:r>
    </w:p>
    <w:p w:rsidR="00000000" w:rsidDel="00000000" w:rsidP="00000000" w:rsidRDefault="00000000" w:rsidRPr="00000000" w14:paraId="00003DE0">
      <w:pPr>
        <w:rPr/>
      </w:pPr>
      <w:r w:rsidDel="00000000" w:rsidR="00000000" w:rsidRPr="00000000">
        <w:rPr>
          <w:rtl w:val="0"/>
        </w:rPr>
        <w:t xml:space="preserve">jobScheduler.schedule(job)</w:t>
      </w:r>
    </w:p>
    <w:p w:rsidR="00000000" w:rsidDel="00000000" w:rsidP="00000000" w:rsidRDefault="00000000" w:rsidRPr="00000000" w14:paraId="00003DE1">
      <w:pPr>
        <w:rPr/>
      </w:pPr>
      <w:r w:rsidDel="00000000" w:rsidR="00000000" w:rsidRPr="00000000">
        <w:rPr>
          <w:rtl w:val="0"/>
        </w:rPr>
        <w:t xml:space="preserve">The above job should run when the network is available, when you run the above job it will start printing numbers from 0,1,2,3... When the network is disconnected by turning wifi off it stops the job and prints Job paused. When the network is again turned on, it resumes from 3,4,5... and so on.</w:t>
      </w:r>
    </w:p>
    <w:p w:rsidR="00000000" w:rsidDel="00000000" w:rsidP="00000000" w:rsidRDefault="00000000" w:rsidRPr="00000000" w14:paraId="00003DE2">
      <w:pPr>
        <w:rPr/>
      </w:pPr>
      <w:r w:rsidDel="00000000" w:rsidR="00000000" w:rsidRPr="00000000">
        <w:rPr>
          <w:rtl w:val="0"/>
        </w:rPr>
        <w:t xml:space="preserve">If your job is such that you can’t break it into pieces then, finish it on onStopJob() callback by returning true from it. When the next time the constraints will be satisfied, the whole job will be re-run.</w:t>
      </w:r>
    </w:p>
    <w:p w:rsidR="00000000" w:rsidDel="00000000" w:rsidP="00000000" w:rsidRDefault="00000000" w:rsidRPr="00000000" w14:paraId="00003DE3">
      <w:pPr>
        <w:rPr/>
      </w:pPr>
      <w:r w:rsidDel="00000000" w:rsidR="00000000" w:rsidRPr="00000000">
        <w:rPr>
          <w:rtl w:val="0"/>
        </w:rPr>
        <w:t xml:space="preserve">If your job does not require any background processing and asynchronous work then, no need to create async tasks or any other multi-threading primitive. Just do your work in onStartJob() itself and return false to indicate that your job is done. This is useful if you just want to send some broadcast or something of that kind.</w:t>
      </w:r>
    </w:p>
    <w:p w:rsidR="00000000" w:rsidDel="00000000" w:rsidP="00000000" w:rsidRDefault="00000000" w:rsidRPr="00000000" w14:paraId="00003DE4">
      <w:pPr>
        <w:rPr/>
      </w:pPr>
      <w:r w:rsidDel="00000000" w:rsidR="00000000" w:rsidRPr="00000000">
        <w:rPr>
          <w:rtl w:val="0"/>
        </w:rPr>
        <w:t xml:space="preserve">The job scheduler provides some APIs to query, cancel, and enqueue jobs, which doesn’t require much explanation.</w:t>
      </w:r>
    </w:p>
    <w:p w:rsidR="00000000" w:rsidDel="00000000" w:rsidP="00000000" w:rsidRDefault="00000000" w:rsidRPr="00000000" w14:paraId="00003DE5">
      <w:pPr>
        <w:rPr/>
      </w:pPr>
      <w:r w:rsidDel="00000000" w:rsidR="00000000" w:rsidRPr="00000000">
        <w:rPr>
          <w:rtl w:val="0"/>
        </w:rPr>
        <w:t xml:space="preserve">abstract void </w:t>
      </w:r>
      <w:hyperlink r:id="rId343">
        <w:r w:rsidDel="00000000" w:rsidR="00000000" w:rsidRPr="00000000">
          <w:rPr>
            <w:color w:val="1155cc"/>
            <w:u w:val="single"/>
            <w:rtl w:val="0"/>
          </w:rPr>
          <w:t xml:space="preserve">cancel</w:t>
        </w:r>
      </w:hyperlink>
      <w:r w:rsidDel="00000000" w:rsidR="00000000" w:rsidRPr="00000000">
        <w:rPr>
          <w:rtl w:val="0"/>
        </w:rPr>
        <w:t xml:space="preserve">(int jobId)</w:t>
      </w:r>
    </w:p>
    <w:p w:rsidR="00000000" w:rsidDel="00000000" w:rsidP="00000000" w:rsidRDefault="00000000" w:rsidRPr="00000000" w14:paraId="00003DE6">
      <w:pPr>
        <w:rPr/>
      </w:pPr>
      <w:r w:rsidDel="00000000" w:rsidR="00000000" w:rsidRPr="00000000">
        <w:rPr>
          <w:rtl w:val="0"/>
        </w:rPr>
        <w:t xml:space="preserve">abstract void </w:t>
      </w:r>
      <w:hyperlink r:id="rId344">
        <w:r w:rsidDel="00000000" w:rsidR="00000000" w:rsidRPr="00000000">
          <w:rPr>
            <w:color w:val="1155cc"/>
            <w:u w:val="single"/>
            <w:rtl w:val="0"/>
          </w:rPr>
          <w:t xml:space="preserve">cancelAll</w:t>
        </w:r>
      </w:hyperlink>
      <w:r w:rsidDel="00000000" w:rsidR="00000000" w:rsidRPr="00000000">
        <w:rPr>
          <w:rtl w:val="0"/>
        </w:rPr>
        <w:t xml:space="preserve">()</w:t>
      </w:r>
    </w:p>
    <w:p w:rsidR="00000000" w:rsidDel="00000000" w:rsidP="00000000" w:rsidRDefault="00000000" w:rsidRPr="00000000" w14:paraId="00003DE7">
      <w:pPr>
        <w:rPr/>
      </w:pPr>
      <w:r w:rsidDel="00000000" w:rsidR="00000000" w:rsidRPr="00000000">
        <w:rPr>
          <w:rtl w:val="0"/>
        </w:rPr>
        <w:t xml:space="preserve">abstract int </w:t>
      </w:r>
      <w:hyperlink r:id="rId345">
        <w:r w:rsidDel="00000000" w:rsidR="00000000" w:rsidRPr="00000000">
          <w:rPr>
            <w:color w:val="1155cc"/>
            <w:u w:val="single"/>
            <w:rtl w:val="0"/>
          </w:rPr>
          <w:t xml:space="preserve">enqueue</w:t>
        </w:r>
      </w:hyperlink>
      <w:r w:rsidDel="00000000" w:rsidR="00000000" w:rsidRPr="00000000">
        <w:rPr>
          <w:rtl w:val="0"/>
        </w:rPr>
        <w:t xml:space="preserve">(</w:t>
      </w:r>
      <w:hyperlink r:id="rId346">
        <w:r w:rsidDel="00000000" w:rsidR="00000000" w:rsidRPr="00000000">
          <w:rPr>
            <w:color w:val="1155cc"/>
            <w:u w:val="single"/>
            <w:rtl w:val="0"/>
          </w:rPr>
          <w:t xml:space="preserve">JobInfo</w:t>
        </w:r>
      </w:hyperlink>
      <w:r w:rsidDel="00000000" w:rsidR="00000000" w:rsidRPr="00000000">
        <w:rPr>
          <w:rtl w:val="0"/>
        </w:rPr>
        <w:t xml:space="preserve"> job, </w:t>
      </w:r>
      <w:hyperlink r:id="rId347">
        <w:r w:rsidDel="00000000" w:rsidR="00000000" w:rsidRPr="00000000">
          <w:rPr>
            <w:color w:val="1155cc"/>
            <w:u w:val="single"/>
            <w:rtl w:val="0"/>
          </w:rPr>
          <w:t xml:space="preserve">JobWorkItem</w:t>
        </w:r>
      </w:hyperlink>
      <w:r w:rsidDel="00000000" w:rsidR="00000000" w:rsidRPr="00000000">
        <w:rPr>
          <w:rtl w:val="0"/>
        </w:rPr>
        <w:t xml:space="preserve"> work)</w:t>
      </w:r>
    </w:p>
    <w:p w:rsidR="00000000" w:rsidDel="00000000" w:rsidP="00000000" w:rsidRDefault="00000000" w:rsidRPr="00000000" w14:paraId="00003DE8">
      <w:pPr>
        <w:rPr/>
      </w:pPr>
      <w:r w:rsidDel="00000000" w:rsidR="00000000" w:rsidRPr="00000000">
        <w:rPr>
          <w:rtl w:val="0"/>
        </w:rPr>
        <w:t xml:space="preserve">abstract </w:t>
      </w:r>
      <w:hyperlink r:id="rId348">
        <w:r w:rsidDel="00000000" w:rsidR="00000000" w:rsidRPr="00000000">
          <w:rPr>
            <w:color w:val="1155cc"/>
            <w:u w:val="single"/>
            <w:rtl w:val="0"/>
          </w:rPr>
          <w:t xml:space="preserve">List</w:t>
        </w:r>
      </w:hyperlink>
      <w:r w:rsidDel="00000000" w:rsidR="00000000" w:rsidRPr="00000000">
        <w:rPr>
          <w:rtl w:val="0"/>
        </w:rPr>
        <w:t xml:space="preserve">&lt;</w:t>
      </w:r>
      <w:hyperlink r:id="rId349">
        <w:r w:rsidDel="00000000" w:rsidR="00000000" w:rsidRPr="00000000">
          <w:rPr>
            <w:color w:val="1155cc"/>
            <w:u w:val="single"/>
            <w:rtl w:val="0"/>
          </w:rPr>
          <w:t xml:space="preserve">JobInfo</w:t>
        </w:r>
      </w:hyperlink>
      <w:r w:rsidDel="00000000" w:rsidR="00000000" w:rsidRPr="00000000">
        <w:rPr>
          <w:rtl w:val="0"/>
        </w:rPr>
        <w:t xml:space="preserve">&gt; </w:t>
      </w:r>
      <w:hyperlink r:id="rId350">
        <w:r w:rsidDel="00000000" w:rsidR="00000000" w:rsidRPr="00000000">
          <w:rPr>
            <w:color w:val="1155cc"/>
            <w:u w:val="single"/>
            <w:rtl w:val="0"/>
          </w:rPr>
          <w:t xml:space="preserve">getAllPendingJobs</w:t>
        </w:r>
      </w:hyperlink>
      <w:r w:rsidDel="00000000" w:rsidR="00000000" w:rsidRPr="00000000">
        <w:rPr>
          <w:rtl w:val="0"/>
        </w:rPr>
        <w:t xml:space="preserve">()</w:t>
      </w:r>
    </w:p>
    <w:p w:rsidR="00000000" w:rsidDel="00000000" w:rsidP="00000000" w:rsidRDefault="00000000" w:rsidRPr="00000000" w14:paraId="00003DE9">
      <w:pPr>
        <w:rPr/>
      </w:pPr>
      <w:r w:rsidDel="00000000" w:rsidR="00000000" w:rsidRPr="00000000">
        <w:rPr>
          <w:rtl w:val="0"/>
        </w:rPr>
        <w:t xml:space="preserve">abstract </w:t>
      </w:r>
      <w:hyperlink r:id="rId351">
        <w:r w:rsidDel="00000000" w:rsidR="00000000" w:rsidRPr="00000000">
          <w:rPr>
            <w:color w:val="1155cc"/>
            <w:u w:val="single"/>
            <w:rtl w:val="0"/>
          </w:rPr>
          <w:t xml:space="preserve">JobInfo</w:t>
        </w:r>
      </w:hyperlink>
      <w:r w:rsidDel="00000000" w:rsidR="00000000" w:rsidRPr="00000000">
        <w:rPr>
          <w:rtl w:val="0"/>
        </w:rPr>
        <w:t xml:space="preserve"> </w:t>
      </w:r>
      <w:hyperlink r:id="rId352">
        <w:r w:rsidDel="00000000" w:rsidR="00000000" w:rsidRPr="00000000">
          <w:rPr>
            <w:color w:val="1155cc"/>
            <w:u w:val="single"/>
            <w:rtl w:val="0"/>
          </w:rPr>
          <w:t xml:space="preserve">getPendingJob</w:t>
        </w:r>
      </w:hyperlink>
      <w:r w:rsidDel="00000000" w:rsidR="00000000" w:rsidRPr="00000000">
        <w:rPr>
          <w:rtl w:val="0"/>
        </w:rPr>
        <w:t xml:space="preserve">(int jobId)</w:t>
      </w:r>
    </w:p>
    <w:p w:rsidR="00000000" w:rsidDel="00000000" w:rsidP="00000000" w:rsidRDefault="00000000" w:rsidRPr="00000000" w14:paraId="00003DEA">
      <w:pPr>
        <w:rPr/>
      </w:pPr>
      <w:r w:rsidDel="00000000" w:rsidR="00000000" w:rsidRPr="00000000">
        <w:rPr>
          <w:rtl w:val="0"/>
        </w:rPr>
        <w:t xml:space="preserve">abstract int </w:t>
      </w:r>
      <w:hyperlink r:id="rId353">
        <w:r w:rsidDel="00000000" w:rsidR="00000000" w:rsidRPr="00000000">
          <w:rPr>
            <w:color w:val="1155cc"/>
            <w:u w:val="single"/>
            <w:rtl w:val="0"/>
          </w:rPr>
          <w:t xml:space="preserve">schedule</w:t>
        </w:r>
      </w:hyperlink>
      <w:r w:rsidDel="00000000" w:rsidR="00000000" w:rsidRPr="00000000">
        <w:rPr>
          <w:rtl w:val="0"/>
        </w:rPr>
        <w:t xml:space="preserve">(</w:t>
      </w:r>
      <w:hyperlink r:id="rId354">
        <w:r w:rsidDel="00000000" w:rsidR="00000000" w:rsidRPr="00000000">
          <w:rPr>
            <w:color w:val="1155cc"/>
            <w:u w:val="single"/>
            <w:rtl w:val="0"/>
          </w:rPr>
          <w:t xml:space="preserve">JobInfo</w:t>
        </w:r>
      </w:hyperlink>
      <w:r w:rsidDel="00000000" w:rsidR="00000000" w:rsidRPr="00000000">
        <w:rPr>
          <w:rtl w:val="0"/>
        </w:rPr>
        <w:t xml:space="preserve"> job)</w:t>
      </w:r>
    </w:p>
    <w:p w:rsidR="00000000" w:rsidDel="00000000" w:rsidP="00000000" w:rsidRDefault="00000000" w:rsidRPr="00000000" w14:paraId="00003DEB">
      <w:pPr>
        <w:rPr>
          <w:rFonts w:ascii="Georgia" w:cs="Georgia" w:eastAsia="Georgia" w:hAnsi="Georgia"/>
          <w:color w:val="292929"/>
          <w:sz w:val="30"/>
          <w:szCs w:val="30"/>
        </w:rPr>
      </w:pPr>
      <w:r w:rsidDel="00000000" w:rsidR="00000000" w:rsidRPr="00000000">
        <w:rPr>
          <w:rtl w:val="0"/>
        </w:rPr>
        <w:t xml:space="preserve">This is how we work with JobScheduler APIs. Next, we will see how we can enqueue multiple work items to a given JobInfo. It is always a good idea to tie related work into a single JobInfo.</w:t>
      </w:r>
      <w:r w:rsidDel="00000000" w:rsidR="00000000" w:rsidRPr="00000000">
        <w:rPr>
          <w:rtl w:val="0"/>
        </w:rPr>
      </w:r>
    </w:p>
    <w:p w:rsidR="00000000" w:rsidDel="00000000" w:rsidP="00000000" w:rsidRDefault="00000000" w:rsidRPr="00000000" w14:paraId="00003DEC">
      <w:pPr>
        <w:rPr>
          <w:sz w:val="24"/>
          <w:szCs w:val="24"/>
        </w:rPr>
      </w:pPr>
      <w:r w:rsidDel="00000000" w:rsidR="00000000" w:rsidRPr="00000000">
        <w:rPr>
          <w:rtl w:val="0"/>
        </w:rPr>
      </w:r>
    </w:p>
    <w:p w:rsidR="00000000" w:rsidDel="00000000" w:rsidP="00000000" w:rsidRDefault="00000000" w:rsidRPr="00000000" w14:paraId="00003DED">
      <w:pPr>
        <w:rPr>
          <w:sz w:val="24"/>
          <w:szCs w:val="24"/>
        </w:rPr>
      </w:pPr>
      <w:r w:rsidDel="00000000" w:rsidR="00000000" w:rsidRPr="00000000">
        <w:rPr>
          <w:rtl w:val="0"/>
        </w:rPr>
      </w:r>
    </w:p>
    <w:p w:rsidR="00000000" w:rsidDel="00000000" w:rsidP="00000000" w:rsidRDefault="00000000" w:rsidRPr="00000000" w14:paraId="00003DEE">
      <w:pPr>
        <w:rPr>
          <w:sz w:val="24"/>
          <w:szCs w:val="24"/>
        </w:rPr>
      </w:pPr>
      <w:r w:rsidDel="00000000" w:rsidR="00000000" w:rsidRPr="00000000">
        <w:rPr>
          <w:rtl w:val="0"/>
        </w:rPr>
      </w:r>
    </w:p>
    <w:p w:rsidR="00000000" w:rsidDel="00000000" w:rsidP="00000000" w:rsidRDefault="00000000" w:rsidRPr="00000000" w14:paraId="00003DEF">
      <w:pPr>
        <w:rPr>
          <w:sz w:val="24"/>
          <w:szCs w:val="24"/>
        </w:rPr>
      </w:pPr>
      <w:r w:rsidDel="00000000" w:rsidR="00000000" w:rsidRPr="00000000">
        <w:rPr>
          <w:rtl w:val="0"/>
        </w:rPr>
      </w:r>
    </w:p>
    <w:p w:rsidR="00000000" w:rsidDel="00000000" w:rsidP="00000000" w:rsidRDefault="00000000" w:rsidRPr="00000000" w14:paraId="00003DF0">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Android: When should I use a Handler() and when should I use a Thread?</w:t>
      </w:r>
    </w:p>
    <w:p w:rsidR="00000000" w:rsidDel="00000000" w:rsidP="00000000" w:rsidRDefault="00000000" w:rsidRPr="00000000" w14:paraId="00003DF1">
      <w:pPr>
        <w:rPr>
          <w:rFonts w:ascii="Arial" w:cs="Arial" w:eastAsia="Arial" w:hAnsi="Arial"/>
          <w:color w:val="232629"/>
          <w:sz w:val="23"/>
          <w:szCs w:val="23"/>
        </w:rPr>
      </w:pPr>
      <w:r w:rsidDel="00000000" w:rsidR="00000000" w:rsidRPr="00000000">
        <w:rPr>
          <w:b w:val="1"/>
          <w:sz w:val="24"/>
          <w:szCs w:val="24"/>
          <w:rtl w:val="0"/>
        </w:rPr>
        <w:t xml:space="preserve">Answer:    </w:t>
      </w:r>
      <w:r w:rsidDel="00000000" w:rsidR="00000000" w:rsidRPr="00000000">
        <w:rPr>
          <w:sz w:val="24"/>
          <w:szCs w:val="24"/>
          <w:rtl w:val="0"/>
        </w:rPr>
        <w:t xml:space="preserve"> </w:t>
      </w:r>
      <w:r w:rsidDel="00000000" w:rsidR="00000000" w:rsidRPr="00000000">
        <w:rPr>
          <w:rFonts w:ascii="Arial" w:cs="Arial" w:eastAsia="Arial" w:hAnsi="Arial"/>
          <w:color w:val="232629"/>
          <w:sz w:val="23"/>
          <w:szCs w:val="23"/>
          <w:rtl w:val="0"/>
        </w:rPr>
        <w:t xml:space="preserve">Handlers are the best way of communication between the background and UI thread. Generally Handlers are associated with message Queue of a Thread and they are used to send messages and runnable to the Message.</w:t>
      </w:r>
    </w:p>
    <w:p w:rsidR="00000000" w:rsidDel="00000000" w:rsidP="00000000" w:rsidRDefault="00000000" w:rsidRPr="00000000" w14:paraId="00003DF2">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Arial" w:cs="Arial" w:eastAsia="Arial" w:hAnsi="Arial"/>
          <w:b w:val="1"/>
          <w:color w:val="232629"/>
          <w:sz w:val="23"/>
          <w:szCs w:val="23"/>
        </w:rPr>
      </w:pPr>
      <w:r w:rsidDel="00000000" w:rsidR="00000000" w:rsidRPr="00000000">
        <w:rPr>
          <w:rFonts w:ascii="Arial" w:cs="Arial" w:eastAsia="Arial" w:hAnsi="Arial"/>
          <w:b w:val="1"/>
          <w:color w:val="232629"/>
          <w:sz w:val="23"/>
          <w:szCs w:val="23"/>
          <w:rtl w:val="0"/>
        </w:rPr>
        <w:t xml:space="preserve">USE:</w:t>
      </w:r>
    </w:p>
    <w:p w:rsidR="00000000" w:rsidDel="00000000" w:rsidP="00000000" w:rsidRDefault="00000000" w:rsidRPr="00000000" w14:paraId="00003DF3">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Arial" w:cs="Arial" w:eastAsia="Arial" w:hAnsi="Arial"/>
          <w:color w:val="232629"/>
          <w:sz w:val="23"/>
          <w:szCs w:val="23"/>
        </w:rPr>
      </w:pPr>
      <w:r w:rsidDel="00000000" w:rsidR="00000000" w:rsidRPr="00000000">
        <w:rPr>
          <w:rFonts w:ascii="Arial" w:cs="Arial" w:eastAsia="Arial" w:hAnsi="Arial"/>
          <w:b w:val="1"/>
          <w:color w:val="232629"/>
          <w:sz w:val="23"/>
          <w:szCs w:val="23"/>
          <w:rtl w:val="0"/>
        </w:rPr>
        <w:t xml:space="preserve">Thread:</w:t>
      </w:r>
      <w:r w:rsidDel="00000000" w:rsidR="00000000" w:rsidRPr="00000000">
        <w:rPr>
          <w:rFonts w:ascii="Arial" w:cs="Arial" w:eastAsia="Arial" w:hAnsi="Arial"/>
          <w:color w:val="232629"/>
          <w:sz w:val="23"/>
          <w:szCs w:val="23"/>
          <w:rtl w:val="0"/>
        </w:rPr>
        <w:t xml:space="preserve"> To do tasks in saperate(Background) thread than UI thread. (helps to unblock the UI thread)</w:t>
      </w:r>
    </w:p>
    <w:p w:rsidR="00000000" w:rsidDel="00000000" w:rsidP="00000000" w:rsidRDefault="00000000" w:rsidRPr="00000000" w14:paraId="00003DF4">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Arial" w:cs="Arial" w:eastAsia="Arial" w:hAnsi="Arial"/>
          <w:color w:val="232629"/>
          <w:sz w:val="23"/>
          <w:szCs w:val="23"/>
        </w:rPr>
      </w:pPr>
      <w:r w:rsidDel="00000000" w:rsidR="00000000" w:rsidRPr="00000000">
        <w:rPr>
          <w:rFonts w:ascii="Arial" w:cs="Arial" w:eastAsia="Arial" w:hAnsi="Arial"/>
          <w:b w:val="1"/>
          <w:color w:val="232629"/>
          <w:sz w:val="23"/>
          <w:szCs w:val="23"/>
          <w:rtl w:val="0"/>
        </w:rPr>
        <w:t xml:space="preserve">Handler</w:t>
      </w:r>
      <w:r w:rsidDel="00000000" w:rsidR="00000000" w:rsidRPr="00000000">
        <w:rPr>
          <w:rFonts w:ascii="Arial" w:cs="Arial" w:eastAsia="Arial" w:hAnsi="Arial"/>
          <w:color w:val="232629"/>
          <w:sz w:val="23"/>
          <w:szCs w:val="23"/>
          <w:rtl w:val="0"/>
        </w:rPr>
        <w:t xml:space="preserve"> Used to communicate between the UI and Background thread.</w:t>
      </w:r>
    </w:p>
    <w:p w:rsidR="00000000" w:rsidDel="00000000" w:rsidP="00000000" w:rsidRDefault="00000000" w:rsidRPr="00000000" w14:paraId="00003DF5">
      <w:pPr>
        <w:pBdr>
          <w:top w:color="auto" w:space="0" w:sz="0" w:val="none"/>
          <w:left w:color="auto" w:space="0" w:sz="0" w:val="none"/>
          <w:bottom w:color="auto" w:space="0" w:sz="0" w:val="none"/>
          <w:right w:color="auto" w:space="0" w:sz="0" w:val="none"/>
          <w:between w:color="auto" w:space="0" w:sz="0" w:val="none"/>
        </w:pBdr>
        <w:shd w:fill="ffffff" w:val="clear"/>
        <w:spacing w:after="0" w:lineRule="auto"/>
        <w:rPr>
          <w:rFonts w:ascii="Arial" w:cs="Arial" w:eastAsia="Arial" w:hAnsi="Arial"/>
          <w:color w:val="1155cc"/>
          <w:sz w:val="23"/>
          <w:szCs w:val="23"/>
          <w:u w:val="single"/>
        </w:rPr>
      </w:pPr>
      <w:r w:rsidDel="00000000" w:rsidR="00000000" w:rsidRPr="00000000">
        <w:rPr>
          <w:rFonts w:ascii="Arial" w:cs="Arial" w:eastAsia="Arial" w:hAnsi="Arial"/>
          <w:color w:val="232629"/>
          <w:sz w:val="23"/>
          <w:szCs w:val="23"/>
          <w:rtl w:val="0"/>
        </w:rPr>
        <w:t xml:space="preserve">Have a look at this </w:t>
      </w:r>
      <w:hyperlink r:id="rId355">
        <w:r w:rsidDel="00000000" w:rsidR="00000000" w:rsidRPr="00000000">
          <w:rPr>
            <w:rFonts w:ascii="Arial" w:cs="Arial" w:eastAsia="Arial" w:hAnsi="Arial"/>
            <w:color w:val="1155cc"/>
            <w:sz w:val="23"/>
            <w:szCs w:val="23"/>
            <w:u w:val="single"/>
            <w:rtl w:val="0"/>
          </w:rPr>
          <w:t xml:space="preserve">article</w:t>
        </w:r>
      </w:hyperlink>
      <w:r w:rsidDel="00000000" w:rsidR="00000000" w:rsidRPr="00000000">
        <w:rPr>
          <w:rtl w:val="0"/>
        </w:rPr>
      </w:r>
    </w:p>
    <w:p w:rsidR="00000000" w:rsidDel="00000000" w:rsidP="00000000" w:rsidRDefault="00000000" w:rsidRPr="00000000" w14:paraId="00003DF6">
      <w:pPr>
        <w:rPr>
          <w:sz w:val="24"/>
          <w:szCs w:val="24"/>
        </w:rPr>
      </w:pPr>
      <w:r w:rsidDel="00000000" w:rsidR="00000000" w:rsidRPr="00000000">
        <w:rPr>
          <w:rtl w:val="0"/>
        </w:rPr>
      </w:r>
    </w:p>
    <w:p w:rsidR="00000000" w:rsidDel="00000000" w:rsidP="00000000" w:rsidRDefault="00000000" w:rsidRPr="00000000" w14:paraId="00003DF7">
      <w:pPr>
        <w:rPr>
          <w:sz w:val="24"/>
          <w:szCs w:val="24"/>
        </w:rPr>
      </w:pPr>
      <w:r w:rsidDel="00000000" w:rsidR="00000000" w:rsidRPr="00000000">
        <w:rPr>
          <w:rtl w:val="0"/>
        </w:rPr>
      </w:r>
    </w:p>
    <w:p w:rsidR="00000000" w:rsidDel="00000000" w:rsidP="00000000" w:rsidRDefault="00000000" w:rsidRPr="00000000" w14:paraId="00003DF8">
      <w:pPr>
        <w:rPr>
          <w:sz w:val="24"/>
          <w:szCs w:val="24"/>
        </w:rPr>
      </w:pPr>
      <w:r w:rsidDel="00000000" w:rsidR="00000000" w:rsidRPr="00000000">
        <w:rPr>
          <w:rtl w:val="0"/>
        </w:rPr>
      </w:r>
    </w:p>
    <w:p w:rsidR="00000000" w:rsidDel="00000000" w:rsidP="00000000" w:rsidRDefault="00000000" w:rsidRPr="00000000" w14:paraId="00003DF9">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Difference between AsyncTask and Thread/Runnable</w:t>
      </w:r>
    </w:p>
    <w:p w:rsidR="00000000" w:rsidDel="00000000" w:rsidP="00000000" w:rsidRDefault="00000000" w:rsidRPr="00000000" w14:paraId="00003DFA">
      <w:pPr>
        <w:rPr>
          <w:rFonts w:ascii="Arial" w:cs="Arial" w:eastAsia="Arial" w:hAnsi="Arial"/>
          <w:color w:val="232629"/>
          <w:sz w:val="23"/>
          <w:szCs w:val="23"/>
        </w:rPr>
      </w:pPr>
      <w:r w:rsidDel="00000000" w:rsidR="00000000" w:rsidRPr="00000000">
        <w:rPr>
          <w:b w:val="1"/>
          <w:sz w:val="24"/>
          <w:szCs w:val="24"/>
          <w:rtl w:val="0"/>
        </w:rPr>
        <w:t xml:space="preserve">Answer:    </w:t>
      </w:r>
      <w:r w:rsidDel="00000000" w:rsidR="00000000" w:rsidRPr="00000000">
        <w:rPr>
          <w:sz w:val="24"/>
          <w:szCs w:val="24"/>
          <w:rtl w:val="0"/>
        </w:rPr>
        <w:t xml:space="preserve"> </w:t>
      </w:r>
      <w:hyperlink r:id="rId356">
        <w:r w:rsidDel="00000000" w:rsidR="00000000" w:rsidRPr="00000000">
          <w:rPr>
            <w:rFonts w:ascii="Arial" w:cs="Arial" w:eastAsia="Arial" w:hAnsi="Arial"/>
            <w:color w:val="1155cc"/>
            <w:sz w:val="23"/>
            <w:szCs w:val="23"/>
            <w:u w:val="single"/>
            <w:rtl w:val="0"/>
          </w:rPr>
          <w:t xml:space="preserve">AsyncTask</w:t>
        </w:r>
      </w:hyperlink>
      <w:r w:rsidDel="00000000" w:rsidR="00000000" w:rsidRPr="00000000">
        <w:rPr>
          <w:rFonts w:ascii="Arial" w:cs="Arial" w:eastAsia="Arial" w:hAnsi="Arial"/>
          <w:color w:val="232629"/>
          <w:sz w:val="23"/>
          <w:szCs w:val="23"/>
          <w:rtl w:val="0"/>
        </w:rPr>
        <w:t xml:space="preserve"> is a convenience class for doing some work on a new thread and use the results on the thread from which it got called (usually the UI thread) when finished. It's just a wrapper which uses a couple of runnables but handles all the intricacies of creating the thread and handling messaging between the threads.</w:t>
      </w:r>
    </w:p>
    <w:p w:rsidR="00000000" w:rsidDel="00000000" w:rsidP="00000000" w:rsidRDefault="00000000" w:rsidRPr="00000000" w14:paraId="00003DFB">
      <w:pPr>
        <w:pBdr>
          <w:top w:color="auto" w:space="0" w:sz="0" w:val="none"/>
          <w:left w:color="auto" w:space="0" w:sz="0" w:val="none"/>
          <w:bottom w:color="auto" w:space="0" w:sz="0" w:val="none"/>
          <w:right w:color="auto" w:space="0" w:sz="0" w:val="none"/>
          <w:between w:color="auto" w:space="0" w:sz="0" w:val="none"/>
        </w:pBdr>
        <w:spacing w:after="480" w:lineRule="auto"/>
        <w:rPr>
          <w:rFonts w:ascii="Arial" w:cs="Arial" w:eastAsia="Arial" w:hAnsi="Arial"/>
          <w:sz w:val="23"/>
          <w:szCs w:val="23"/>
          <w:highlight w:val="white"/>
        </w:rPr>
      </w:pPr>
      <w:r w:rsidDel="00000000" w:rsidR="00000000" w:rsidRPr="00000000">
        <w:rPr>
          <w:rFonts w:ascii="Arial" w:cs="Arial" w:eastAsia="Arial" w:hAnsi="Arial"/>
          <w:sz w:val="23"/>
          <w:szCs w:val="23"/>
          <w:highlight w:val="white"/>
          <w:rtl w:val="0"/>
        </w:rPr>
        <w:t xml:space="preserve">AsyncTask enables proper and easy use of the UI thread. This class allows to perform background operations and publish results on the UI thread without having to manipulate threads and/or handlers.</w:t>
      </w:r>
    </w:p>
    <w:p w:rsidR="00000000" w:rsidDel="00000000" w:rsidP="00000000" w:rsidRDefault="00000000" w:rsidRPr="00000000" w14:paraId="00003DFC">
      <w:pPr>
        <w:pBdr>
          <w:top w:color="auto" w:space="0" w:sz="0" w:val="none"/>
          <w:left w:color="auto" w:space="0" w:sz="0" w:val="none"/>
          <w:bottom w:color="auto" w:space="0" w:sz="0" w:val="none"/>
          <w:right w:color="auto" w:space="0" w:sz="0" w:val="none"/>
          <w:between w:color="auto" w:space="0" w:sz="0" w:val="none"/>
        </w:pBdr>
        <w:spacing w:after="480" w:lineRule="auto"/>
        <w:rPr>
          <w:rFonts w:ascii="Arial" w:cs="Arial" w:eastAsia="Arial" w:hAnsi="Arial"/>
          <w:sz w:val="23"/>
          <w:szCs w:val="23"/>
          <w:highlight w:val="white"/>
        </w:rPr>
      </w:pPr>
      <w:r w:rsidDel="00000000" w:rsidR="00000000" w:rsidRPr="00000000">
        <w:rPr>
          <w:rFonts w:ascii="Arial" w:cs="Arial" w:eastAsia="Arial" w:hAnsi="Arial"/>
          <w:sz w:val="23"/>
          <w:szCs w:val="23"/>
          <w:highlight w:val="white"/>
          <w:rtl w:val="0"/>
        </w:rPr>
        <w:t xml:space="preserve">AsyncTask is designed to be a helper class around Thread and Handler and does not constitute a generic threading framework. AsyncTasks should ideally be used for short operations (a few seconds at the most.) If you need to keep threads running for long periods of time, it is highly recommended you use the various APIs provided by the java.util.concurrent pacakge such as Executor, ThreadPoolExecutor and FutureTask.</w:t>
      </w:r>
    </w:p>
    <w:p w:rsidR="00000000" w:rsidDel="00000000" w:rsidP="00000000" w:rsidRDefault="00000000" w:rsidRPr="00000000" w14:paraId="00003DFD">
      <w:pPr>
        <w:pBdr>
          <w:top w:color="auto" w:space="0" w:sz="0" w:val="none"/>
          <w:left w:color="auto" w:space="0" w:sz="0" w:val="none"/>
          <w:bottom w:color="auto" w:space="0" w:sz="0" w:val="none"/>
          <w:right w:color="auto" w:space="0" w:sz="0" w:val="none"/>
          <w:between w:color="auto" w:space="0" w:sz="0" w:val="none"/>
        </w:pBdr>
        <w:spacing w:after="240" w:lineRule="auto"/>
        <w:rPr>
          <w:rFonts w:ascii="Arial" w:cs="Arial" w:eastAsia="Arial" w:hAnsi="Arial"/>
          <w:sz w:val="23"/>
          <w:szCs w:val="23"/>
          <w:highlight w:val="white"/>
        </w:rPr>
      </w:pPr>
      <w:r w:rsidDel="00000000" w:rsidR="00000000" w:rsidRPr="00000000">
        <w:rPr>
          <w:rFonts w:ascii="Arial" w:cs="Arial" w:eastAsia="Arial" w:hAnsi="Arial"/>
          <w:sz w:val="23"/>
          <w:szCs w:val="23"/>
          <w:highlight w:val="white"/>
          <w:rtl w:val="0"/>
        </w:rPr>
        <w:t xml:space="preserve">An asynchronous task is defined by a computation that runs on a background thread and whose result is published on the UI thread. An asynchronous task is defined by 3 generic types, called Params, Progress and Result, and 4 steps, called onPreExecute, doInBackground, onProgressUpdate and onPostExecute.</w:t>
      </w:r>
    </w:p>
    <w:p w:rsidR="00000000" w:rsidDel="00000000" w:rsidP="00000000" w:rsidRDefault="00000000" w:rsidRPr="00000000" w14:paraId="00003DFE">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Arial" w:cs="Arial" w:eastAsia="Arial" w:hAnsi="Arial"/>
          <w:color w:val="232629"/>
          <w:sz w:val="23"/>
          <w:szCs w:val="23"/>
        </w:rPr>
      </w:pPr>
      <w:r w:rsidDel="00000000" w:rsidR="00000000" w:rsidRPr="00000000">
        <w:rPr>
          <w:rFonts w:ascii="Arial" w:cs="Arial" w:eastAsia="Arial" w:hAnsi="Arial"/>
          <w:color w:val="232629"/>
          <w:sz w:val="23"/>
          <w:szCs w:val="23"/>
          <w:rtl w:val="0"/>
        </w:rPr>
        <w:t xml:space="preserve">The </w:t>
      </w:r>
      <w:hyperlink r:id="rId357">
        <w:r w:rsidDel="00000000" w:rsidR="00000000" w:rsidRPr="00000000">
          <w:rPr>
            <w:rFonts w:ascii="Arial" w:cs="Arial" w:eastAsia="Arial" w:hAnsi="Arial"/>
            <w:color w:val="1155cc"/>
            <w:sz w:val="23"/>
            <w:szCs w:val="23"/>
            <w:u w:val="single"/>
            <w:rtl w:val="0"/>
          </w:rPr>
          <w:t xml:space="preserve">Runnable</w:t>
        </w:r>
      </w:hyperlink>
      <w:r w:rsidDel="00000000" w:rsidR="00000000" w:rsidRPr="00000000">
        <w:rPr>
          <w:rFonts w:ascii="Arial" w:cs="Arial" w:eastAsia="Arial" w:hAnsi="Arial"/>
          <w:color w:val="232629"/>
          <w:sz w:val="23"/>
          <w:szCs w:val="23"/>
          <w:rtl w:val="0"/>
        </w:rPr>
        <w:t xml:space="preserve"> interface is at the core of Java threading. The Runnable interface should be implemented by any class whose instances are intended to be executed by a thread.</w:t>
      </w:r>
    </w:p>
    <w:p w:rsidR="00000000" w:rsidDel="00000000" w:rsidP="00000000" w:rsidRDefault="00000000" w:rsidRPr="00000000" w14:paraId="00003DFF">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Arial" w:cs="Arial" w:eastAsia="Arial" w:hAnsi="Arial"/>
          <w:color w:val="232629"/>
          <w:sz w:val="23"/>
          <w:szCs w:val="23"/>
        </w:rPr>
      </w:pPr>
      <w:r w:rsidDel="00000000" w:rsidR="00000000" w:rsidRPr="00000000">
        <w:rPr>
          <w:rFonts w:ascii="Arial" w:cs="Arial" w:eastAsia="Arial" w:hAnsi="Arial"/>
          <w:color w:val="232629"/>
          <w:sz w:val="23"/>
          <w:szCs w:val="23"/>
          <w:rtl w:val="0"/>
        </w:rPr>
        <w:t xml:space="preserve">Also if I quote from </w:t>
      </w:r>
      <w:hyperlink r:id="rId358">
        <w:r w:rsidDel="00000000" w:rsidR="00000000" w:rsidRPr="00000000">
          <w:rPr>
            <w:rFonts w:ascii="Arial" w:cs="Arial" w:eastAsia="Arial" w:hAnsi="Arial"/>
            <w:color w:val="1155cc"/>
            <w:sz w:val="23"/>
            <w:szCs w:val="23"/>
            <w:u w:val="single"/>
            <w:rtl w:val="0"/>
          </w:rPr>
          <w:t xml:space="preserve">this blog</w:t>
        </w:r>
      </w:hyperlink>
      <w:r w:rsidDel="00000000" w:rsidR="00000000" w:rsidRPr="00000000">
        <w:rPr>
          <w:rFonts w:ascii="Arial" w:cs="Arial" w:eastAsia="Arial" w:hAnsi="Arial"/>
          <w:color w:val="232629"/>
          <w:sz w:val="23"/>
          <w:szCs w:val="23"/>
          <w:rtl w:val="0"/>
        </w:rPr>
        <w:t xml:space="preserve">:</w:t>
      </w:r>
    </w:p>
    <w:p w:rsidR="00000000" w:rsidDel="00000000" w:rsidP="00000000" w:rsidRDefault="00000000" w:rsidRPr="00000000" w14:paraId="00003E00">
      <w:pPr>
        <w:pBdr>
          <w:top w:color="auto" w:space="0" w:sz="0" w:val="none"/>
          <w:left w:color="auto" w:space="0" w:sz="0" w:val="none"/>
          <w:bottom w:color="auto" w:space="0" w:sz="0" w:val="none"/>
          <w:right w:color="auto" w:space="0" w:sz="0" w:val="none"/>
          <w:between w:color="auto" w:space="0" w:sz="0" w:val="none"/>
        </w:pBdr>
        <w:spacing w:after="0" w:lineRule="auto"/>
        <w:ind w:left="600" w:right="600" w:firstLine="0"/>
        <w:rPr>
          <w:rFonts w:ascii="Arial" w:cs="Arial" w:eastAsia="Arial" w:hAnsi="Arial"/>
          <w:sz w:val="23"/>
          <w:szCs w:val="23"/>
          <w:highlight w:val="white"/>
        </w:rPr>
      </w:pPr>
      <w:r w:rsidDel="00000000" w:rsidR="00000000" w:rsidRPr="00000000">
        <w:rPr>
          <w:rFonts w:ascii="Arial" w:cs="Arial" w:eastAsia="Arial" w:hAnsi="Arial"/>
          <w:sz w:val="23"/>
          <w:szCs w:val="23"/>
          <w:highlight w:val="white"/>
          <w:rtl w:val="0"/>
        </w:rPr>
        <w:t xml:space="preserve">if you need SIMPLE coding use AsyncTask and if you need SPEED use traditional java Thread.</w:t>
      </w:r>
    </w:p>
    <w:p w:rsidR="00000000" w:rsidDel="00000000" w:rsidP="00000000" w:rsidRDefault="00000000" w:rsidRPr="00000000" w14:paraId="00003E01">
      <w:pPr>
        <w:rPr>
          <w:sz w:val="24"/>
          <w:szCs w:val="24"/>
        </w:rPr>
      </w:pPr>
      <w:r w:rsidDel="00000000" w:rsidR="00000000" w:rsidRPr="00000000">
        <w:rPr>
          <w:rtl w:val="0"/>
        </w:rPr>
      </w:r>
    </w:p>
    <w:p w:rsidR="00000000" w:rsidDel="00000000" w:rsidP="00000000" w:rsidRDefault="00000000" w:rsidRPr="00000000" w14:paraId="00003E02">
      <w:pPr>
        <w:rPr>
          <w:sz w:val="24"/>
          <w:szCs w:val="24"/>
        </w:rPr>
      </w:pPr>
      <w:r w:rsidDel="00000000" w:rsidR="00000000" w:rsidRPr="00000000">
        <w:rPr>
          <w:rtl w:val="0"/>
        </w:rPr>
      </w:r>
    </w:p>
    <w:p w:rsidR="00000000" w:rsidDel="00000000" w:rsidP="00000000" w:rsidRDefault="00000000" w:rsidRPr="00000000" w14:paraId="00003E03">
      <w:pPr>
        <w:rPr>
          <w:sz w:val="24"/>
          <w:szCs w:val="24"/>
        </w:rPr>
      </w:pPr>
      <w:r w:rsidDel="00000000" w:rsidR="00000000" w:rsidRPr="00000000">
        <w:rPr>
          <w:rtl w:val="0"/>
        </w:rPr>
      </w:r>
    </w:p>
    <w:p w:rsidR="00000000" w:rsidDel="00000000" w:rsidP="00000000" w:rsidRDefault="00000000" w:rsidRPr="00000000" w14:paraId="00003E04">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the difference between an IntentService and a Service?</w:t>
      </w:r>
    </w:p>
    <w:p w:rsidR="00000000" w:rsidDel="00000000" w:rsidP="00000000" w:rsidRDefault="00000000" w:rsidRPr="00000000" w14:paraId="00003E05">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Service</w:t>
      </w:r>
    </w:p>
    <w:p w:rsidR="00000000" w:rsidDel="00000000" w:rsidP="00000000" w:rsidRDefault="00000000" w:rsidRPr="00000000" w14:paraId="00003E06">
      <w:pPr>
        <w:rPr>
          <w:sz w:val="24"/>
          <w:szCs w:val="24"/>
        </w:rPr>
      </w:pPr>
      <w:r w:rsidDel="00000000" w:rsidR="00000000" w:rsidRPr="00000000">
        <w:rPr>
          <w:rtl w:val="0"/>
        </w:rPr>
      </w:r>
    </w:p>
    <w:p w:rsidR="00000000" w:rsidDel="00000000" w:rsidP="00000000" w:rsidRDefault="00000000" w:rsidRPr="00000000" w14:paraId="00003E07">
      <w:pPr>
        <w:rPr>
          <w:sz w:val="24"/>
          <w:szCs w:val="24"/>
        </w:rPr>
      </w:pPr>
      <w:r w:rsidDel="00000000" w:rsidR="00000000" w:rsidRPr="00000000">
        <w:rPr>
          <w:sz w:val="24"/>
          <w:szCs w:val="24"/>
          <w:rtl w:val="0"/>
        </w:rPr>
        <w:t xml:space="preserve">Task with no UI,but should not use for long Task. Use Thread within service for long Task</w:t>
      </w:r>
    </w:p>
    <w:p w:rsidR="00000000" w:rsidDel="00000000" w:rsidP="00000000" w:rsidRDefault="00000000" w:rsidRPr="00000000" w14:paraId="00003E08">
      <w:pPr>
        <w:rPr>
          <w:sz w:val="24"/>
          <w:szCs w:val="24"/>
        </w:rPr>
      </w:pPr>
      <w:r w:rsidDel="00000000" w:rsidR="00000000" w:rsidRPr="00000000">
        <w:rPr>
          <w:sz w:val="24"/>
          <w:szCs w:val="24"/>
          <w:rtl w:val="0"/>
        </w:rPr>
        <w:t xml:space="preserve">Invoke by onStartService()</w:t>
      </w:r>
    </w:p>
    <w:p w:rsidR="00000000" w:rsidDel="00000000" w:rsidP="00000000" w:rsidRDefault="00000000" w:rsidRPr="00000000" w14:paraId="00003E09">
      <w:pPr>
        <w:rPr>
          <w:sz w:val="24"/>
          <w:szCs w:val="24"/>
        </w:rPr>
      </w:pPr>
      <w:r w:rsidDel="00000000" w:rsidR="00000000" w:rsidRPr="00000000">
        <w:rPr>
          <w:sz w:val="24"/>
          <w:szCs w:val="24"/>
          <w:rtl w:val="0"/>
        </w:rPr>
        <w:t xml:space="preserve">Triggered from any Thread</w:t>
      </w:r>
    </w:p>
    <w:p w:rsidR="00000000" w:rsidDel="00000000" w:rsidP="00000000" w:rsidRDefault="00000000" w:rsidRPr="00000000" w14:paraId="00003E0A">
      <w:pPr>
        <w:rPr>
          <w:sz w:val="24"/>
          <w:szCs w:val="24"/>
        </w:rPr>
      </w:pPr>
      <w:r w:rsidDel="00000000" w:rsidR="00000000" w:rsidRPr="00000000">
        <w:rPr>
          <w:sz w:val="24"/>
          <w:szCs w:val="24"/>
          <w:rtl w:val="0"/>
        </w:rPr>
        <w:t xml:space="preserve">Runs On Main Thread</w:t>
      </w:r>
    </w:p>
    <w:p w:rsidR="00000000" w:rsidDel="00000000" w:rsidP="00000000" w:rsidRDefault="00000000" w:rsidRPr="00000000" w14:paraId="00003E0B">
      <w:pPr>
        <w:rPr>
          <w:sz w:val="24"/>
          <w:szCs w:val="24"/>
        </w:rPr>
      </w:pPr>
      <w:r w:rsidDel="00000000" w:rsidR="00000000" w:rsidRPr="00000000">
        <w:rPr>
          <w:sz w:val="24"/>
          <w:szCs w:val="24"/>
          <w:rtl w:val="0"/>
        </w:rPr>
        <w:t xml:space="preserve">May block main(UI) thread</w:t>
      </w:r>
    </w:p>
    <w:p w:rsidR="00000000" w:rsidDel="00000000" w:rsidP="00000000" w:rsidRDefault="00000000" w:rsidRPr="00000000" w14:paraId="00003E0C">
      <w:pPr>
        <w:rPr>
          <w:sz w:val="24"/>
          <w:szCs w:val="24"/>
        </w:rPr>
      </w:pPr>
      <w:r w:rsidDel="00000000" w:rsidR="00000000" w:rsidRPr="00000000">
        <w:rPr>
          <w:sz w:val="24"/>
          <w:szCs w:val="24"/>
          <w:rtl w:val="0"/>
        </w:rPr>
        <w:t xml:space="preserve">IntentService</w:t>
      </w:r>
    </w:p>
    <w:p w:rsidR="00000000" w:rsidDel="00000000" w:rsidP="00000000" w:rsidRDefault="00000000" w:rsidRPr="00000000" w14:paraId="00003E0D">
      <w:pPr>
        <w:rPr>
          <w:sz w:val="24"/>
          <w:szCs w:val="24"/>
        </w:rPr>
      </w:pPr>
      <w:r w:rsidDel="00000000" w:rsidR="00000000" w:rsidRPr="00000000">
        <w:rPr>
          <w:rtl w:val="0"/>
        </w:rPr>
      </w:r>
    </w:p>
    <w:p w:rsidR="00000000" w:rsidDel="00000000" w:rsidP="00000000" w:rsidRDefault="00000000" w:rsidRPr="00000000" w14:paraId="00003E0E">
      <w:pPr>
        <w:rPr>
          <w:sz w:val="24"/>
          <w:szCs w:val="24"/>
        </w:rPr>
      </w:pPr>
      <w:r w:rsidDel="00000000" w:rsidR="00000000" w:rsidRPr="00000000">
        <w:rPr>
          <w:sz w:val="24"/>
          <w:szCs w:val="24"/>
          <w:rtl w:val="0"/>
        </w:rPr>
        <w:t xml:space="preserve">Long task usually no communication with main thread if communication is needed then it is done by Handler or broadcast</w:t>
      </w:r>
    </w:p>
    <w:p w:rsidR="00000000" w:rsidDel="00000000" w:rsidP="00000000" w:rsidRDefault="00000000" w:rsidRPr="00000000" w14:paraId="00003E0F">
      <w:pPr>
        <w:rPr>
          <w:sz w:val="24"/>
          <w:szCs w:val="24"/>
        </w:rPr>
      </w:pPr>
      <w:r w:rsidDel="00000000" w:rsidR="00000000" w:rsidRPr="00000000">
        <w:rPr>
          <w:sz w:val="24"/>
          <w:szCs w:val="24"/>
          <w:rtl w:val="0"/>
        </w:rPr>
        <w:t xml:space="preserve">Invoke via Intent</w:t>
      </w:r>
    </w:p>
    <w:p w:rsidR="00000000" w:rsidDel="00000000" w:rsidP="00000000" w:rsidRDefault="00000000" w:rsidRPr="00000000" w14:paraId="00003E10">
      <w:pPr>
        <w:rPr>
          <w:sz w:val="24"/>
          <w:szCs w:val="24"/>
        </w:rPr>
      </w:pPr>
      <w:r w:rsidDel="00000000" w:rsidR="00000000" w:rsidRPr="00000000">
        <w:rPr>
          <w:sz w:val="24"/>
          <w:szCs w:val="24"/>
          <w:rtl w:val="0"/>
        </w:rPr>
        <w:t xml:space="preserve">triggered from Main Thread (Intent is received on main Thread and worker thread is spawned)</w:t>
      </w:r>
    </w:p>
    <w:p w:rsidR="00000000" w:rsidDel="00000000" w:rsidP="00000000" w:rsidRDefault="00000000" w:rsidRPr="00000000" w14:paraId="00003E11">
      <w:pPr>
        <w:rPr>
          <w:sz w:val="24"/>
          <w:szCs w:val="24"/>
        </w:rPr>
      </w:pPr>
      <w:r w:rsidDel="00000000" w:rsidR="00000000" w:rsidRPr="00000000">
        <w:rPr>
          <w:sz w:val="24"/>
          <w:szCs w:val="24"/>
          <w:rtl w:val="0"/>
        </w:rPr>
        <w:t xml:space="preserve">Runs on separate thread</w:t>
      </w:r>
    </w:p>
    <w:p w:rsidR="00000000" w:rsidDel="00000000" w:rsidP="00000000" w:rsidRDefault="00000000" w:rsidRPr="00000000" w14:paraId="00003E12">
      <w:pPr>
        <w:rPr>
          <w:sz w:val="24"/>
          <w:szCs w:val="24"/>
        </w:rPr>
      </w:pPr>
      <w:r w:rsidDel="00000000" w:rsidR="00000000" w:rsidRPr="00000000">
        <w:rPr>
          <w:sz w:val="24"/>
          <w:szCs w:val="24"/>
          <w:rtl w:val="0"/>
        </w:rPr>
        <w:t xml:space="preserve">We can't run task in parallel and multiple intents are Queued on the same worker thread.</w:t>
      </w:r>
    </w:p>
    <w:p w:rsidR="00000000" w:rsidDel="00000000" w:rsidP="00000000" w:rsidRDefault="00000000" w:rsidRPr="00000000" w14:paraId="00003E13">
      <w:pPr>
        <w:rPr>
          <w:sz w:val="24"/>
          <w:szCs w:val="24"/>
        </w:rPr>
      </w:pPr>
      <w:r w:rsidDel="00000000" w:rsidR="00000000" w:rsidRPr="00000000">
        <w:rPr>
          <w:rtl w:val="0"/>
        </w:rPr>
      </w:r>
    </w:p>
    <w:p w:rsidR="00000000" w:rsidDel="00000000" w:rsidP="00000000" w:rsidRDefault="00000000" w:rsidRPr="00000000" w14:paraId="00003E14">
      <w:pPr>
        <w:rPr>
          <w:sz w:val="24"/>
          <w:szCs w:val="24"/>
        </w:rPr>
      </w:pPr>
      <w:r w:rsidDel="00000000" w:rsidR="00000000" w:rsidRPr="00000000">
        <w:rPr>
          <w:rtl w:val="0"/>
        </w:rPr>
      </w:r>
    </w:p>
    <w:p w:rsidR="00000000" w:rsidDel="00000000" w:rsidP="00000000" w:rsidRDefault="00000000" w:rsidRPr="00000000" w14:paraId="00003E15">
      <w:pPr>
        <w:rPr>
          <w:sz w:val="24"/>
          <w:szCs w:val="24"/>
        </w:rPr>
      </w:pPr>
      <w:r w:rsidDel="00000000" w:rsidR="00000000" w:rsidRPr="00000000">
        <w:rPr>
          <w:rtl w:val="0"/>
        </w:rPr>
      </w:r>
    </w:p>
    <w:p w:rsidR="00000000" w:rsidDel="00000000" w:rsidP="00000000" w:rsidRDefault="00000000" w:rsidRPr="00000000" w14:paraId="00003E16">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the difference between Activity and Context?</w:t>
      </w:r>
    </w:p>
    <w:p w:rsidR="00000000" w:rsidDel="00000000" w:rsidP="00000000" w:rsidRDefault="00000000" w:rsidRPr="00000000" w14:paraId="00003E17">
      <w:pPr>
        <w:rPr>
          <w:rFonts w:ascii="Arial" w:cs="Arial" w:eastAsia="Arial" w:hAnsi="Arial"/>
          <w:color w:val="232629"/>
          <w:sz w:val="23"/>
          <w:szCs w:val="23"/>
        </w:rPr>
      </w:pPr>
      <w:r w:rsidDel="00000000" w:rsidR="00000000" w:rsidRPr="00000000">
        <w:rPr>
          <w:b w:val="1"/>
          <w:sz w:val="24"/>
          <w:szCs w:val="24"/>
          <w:rtl w:val="0"/>
        </w:rPr>
        <w:t xml:space="preserve">Answer:    </w:t>
      </w:r>
      <w:r w:rsidDel="00000000" w:rsidR="00000000" w:rsidRPr="00000000">
        <w:rPr>
          <w:sz w:val="24"/>
          <w:szCs w:val="24"/>
          <w:rtl w:val="0"/>
        </w:rPr>
        <w:t xml:space="preserve"> </w:t>
      </w:r>
      <w:r w:rsidDel="00000000" w:rsidR="00000000" w:rsidRPr="00000000">
        <w:rPr>
          <w:rFonts w:ascii="Arial" w:cs="Arial" w:eastAsia="Arial" w:hAnsi="Arial"/>
          <w:color w:val="232629"/>
          <w:sz w:val="23"/>
          <w:szCs w:val="23"/>
          <w:rtl w:val="0"/>
        </w:rPr>
        <w:t xml:space="preserve">As far as I understand: </w:t>
      </w:r>
      <w:hyperlink r:id="rId359">
        <w:r w:rsidDel="00000000" w:rsidR="00000000" w:rsidRPr="00000000">
          <w:rPr>
            <w:rFonts w:ascii="Arial" w:cs="Arial" w:eastAsia="Arial" w:hAnsi="Arial"/>
            <w:color w:val="1155cc"/>
            <w:sz w:val="23"/>
            <w:szCs w:val="23"/>
            <w:u w:val="single"/>
            <w:rtl w:val="0"/>
          </w:rPr>
          <w:t xml:space="preserve">Context</w:t>
        </w:r>
      </w:hyperlink>
      <w:r w:rsidDel="00000000" w:rsidR="00000000" w:rsidRPr="00000000">
        <w:rPr>
          <w:rFonts w:ascii="Arial" w:cs="Arial" w:eastAsia="Arial" w:hAnsi="Arial"/>
          <w:color w:val="232629"/>
          <w:sz w:val="23"/>
          <w:szCs w:val="23"/>
          <w:rtl w:val="0"/>
        </w:rPr>
        <w:t xml:space="preserve"> is the Base Object. So every </w:t>
      </w:r>
      <w:hyperlink r:id="rId360">
        <w:r w:rsidDel="00000000" w:rsidR="00000000" w:rsidRPr="00000000">
          <w:rPr>
            <w:rFonts w:ascii="Arial" w:cs="Arial" w:eastAsia="Arial" w:hAnsi="Arial"/>
            <w:color w:val="1155cc"/>
            <w:sz w:val="23"/>
            <w:szCs w:val="23"/>
            <w:u w:val="single"/>
            <w:rtl w:val="0"/>
          </w:rPr>
          <w:t xml:space="preserve">Activity</w:t>
        </w:r>
      </w:hyperlink>
      <w:r w:rsidDel="00000000" w:rsidR="00000000" w:rsidRPr="00000000">
        <w:rPr>
          <w:rFonts w:ascii="Arial" w:cs="Arial" w:eastAsia="Arial" w:hAnsi="Arial"/>
          <w:color w:val="232629"/>
          <w:sz w:val="23"/>
          <w:szCs w:val="23"/>
          <w:rtl w:val="0"/>
        </w:rPr>
        <w:t xml:space="preserve"> same as </w:t>
      </w:r>
      <w:hyperlink r:id="rId361">
        <w:r w:rsidDel="00000000" w:rsidR="00000000" w:rsidRPr="00000000">
          <w:rPr>
            <w:rFonts w:ascii="Arial" w:cs="Arial" w:eastAsia="Arial" w:hAnsi="Arial"/>
            <w:color w:val="1155cc"/>
            <w:sz w:val="23"/>
            <w:szCs w:val="23"/>
            <w:u w:val="single"/>
            <w:rtl w:val="0"/>
          </w:rPr>
          <w:t xml:space="preserve">Application</w:t>
        </w:r>
      </w:hyperlink>
      <w:r w:rsidDel="00000000" w:rsidR="00000000" w:rsidRPr="00000000">
        <w:rPr>
          <w:rFonts w:ascii="Arial" w:cs="Arial" w:eastAsia="Arial" w:hAnsi="Arial"/>
          <w:color w:val="232629"/>
          <w:sz w:val="23"/>
          <w:szCs w:val="23"/>
          <w:rtl w:val="0"/>
        </w:rPr>
        <w:t xml:space="preserve"> derives from Context. This means that every Activity and every </w:t>
      </w:r>
      <w:r w:rsidDel="00000000" w:rsidR="00000000" w:rsidRPr="00000000">
        <w:rPr>
          <w:rFonts w:ascii="Roboto Mono" w:cs="Roboto Mono" w:eastAsia="Roboto Mono" w:hAnsi="Roboto Mono"/>
          <w:color w:val="188038"/>
          <w:sz w:val="23"/>
          <w:szCs w:val="23"/>
          <w:rtl w:val="0"/>
        </w:rPr>
        <w:t xml:space="preserve">Application</w:t>
      </w:r>
      <w:r w:rsidDel="00000000" w:rsidR="00000000" w:rsidRPr="00000000">
        <w:rPr>
          <w:rFonts w:ascii="Arial" w:cs="Arial" w:eastAsia="Arial" w:hAnsi="Arial"/>
          <w:color w:val="232629"/>
          <w:sz w:val="23"/>
          <w:szCs w:val="23"/>
          <w:rtl w:val="0"/>
        </w:rPr>
        <w:t xml:space="preserve"> IS a </w:t>
      </w:r>
      <w:r w:rsidDel="00000000" w:rsidR="00000000" w:rsidRPr="00000000">
        <w:rPr>
          <w:rFonts w:ascii="Roboto Mono" w:cs="Roboto Mono" w:eastAsia="Roboto Mono" w:hAnsi="Roboto Mono"/>
          <w:color w:val="188038"/>
          <w:sz w:val="23"/>
          <w:szCs w:val="23"/>
          <w:rtl w:val="0"/>
        </w:rPr>
        <w:t xml:space="preserve">Context</w:t>
      </w:r>
      <w:r w:rsidDel="00000000" w:rsidR="00000000" w:rsidRPr="00000000">
        <w:rPr>
          <w:rFonts w:ascii="Arial" w:cs="Arial" w:eastAsia="Arial" w:hAnsi="Arial"/>
          <w:color w:val="232629"/>
          <w:sz w:val="23"/>
          <w:szCs w:val="23"/>
          <w:rtl w:val="0"/>
        </w:rPr>
        <w:t xml:space="preserve">;</w:t>
      </w:r>
    </w:p>
    <w:p w:rsidR="00000000" w:rsidDel="00000000" w:rsidP="00000000" w:rsidRDefault="00000000" w:rsidRPr="00000000" w14:paraId="00003E18">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Arial" w:cs="Arial" w:eastAsia="Arial" w:hAnsi="Arial"/>
          <w:color w:val="1155cc"/>
          <w:sz w:val="23"/>
          <w:szCs w:val="23"/>
          <w:u w:val="single"/>
        </w:rPr>
      </w:pPr>
      <w:r w:rsidDel="00000000" w:rsidR="00000000" w:rsidRPr="00000000">
        <w:rPr>
          <w:rFonts w:ascii="Arial" w:cs="Arial" w:eastAsia="Arial" w:hAnsi="Arial"/>
          <w:color w:val="232629"/>
          <w:sz w:val="23"/>
          <w:szCs w:val="23"/>
          <w:rtl w:val="0"/>
        </w:rPr>
        <w:t xml:space="preserve">From </w:t>
      </w:r>
      <w:r w:rsidDel="00000000" w:rsidR="00000000" w:rsidRPr="00000000">
        <w:rPr>
          <w:rFonts w:ascii="Roboto Mono" w:cs="Roboto Mono" w:eastAsia="Roboto Mono" w:hAnsi="Roboto Mono"/>
          <w:color w:val="188038"/>
          <w:sz w:val="23"/>
          <w:szCs w:val="23"/>
          <w:rtl w:val="0"/>
        </w:rPr>
        <w:t xml:space="preserve">developer.android.com</w:t>
      </w:r>
      <w:r w:rsidDel="00000000" w:rsidR="00000000" w:rsidRPr="00000000">
        <w:rPr>
          <w:rFonts w:ascii="Arial" w:cs="Arial" w:eastAsia="Arial" w:hAnsi="Arial"/>
          <w:color w:val="232629"/>
          <w:sz w:val="23"/>
          <w:szCs w:val="23"/>
          <w:rtl w:val="0"/>
        </w:rPr>
        <w:t xml:space="preserve"> </w:t>
      </w:r>
      <w:hyperlink r:id="rId362">
        <w:r w:rsidDel="00000000" w:rsidR="00000000" w:rsidRPr="00000000">
          <w:rPr>
            <w:rFonts w:ascii="Arial" w:cs="Arial" w:eastAsia="Arial" w:hAnsi="Arial"/>
            <w:color w:val="1155cc"/>
            <w:sz w:val="23"/>
            <w:szCs w:val="23"/>
            <w:u w:val="single"/>
            <w:rtl w:val="0"/>
          </w:rPr>
          <w:t xml:space="preserve">Activity</w:t>
        </w:r>
      </w:hyperlink>
      <w:r w:rsidDel="00000000" w:rsidR="00000000" w:rsidRPr="00000000">
        <w:rPr>
          <w:rtl w:val="0"/>
        </w:rPr>
      </w:r>
    </w:p>
    <w:p w:rsidR="00000000" w:rsidDel="00000000" w:rsidP="00000000" w:rsidRDefault="00000000" w:rsidRPr="00000000" w14:paraId="00003E19">
      <w:pPr>
        <w:rPr>
          <w:sz w:val="24"/>
          <w:szCs w:val="24"/>
        </w:rPr>
      </w:pPr>
      <w:r w:rsidDel="00000000" w:rsidR="00000000" w:rsidRPr="00000000">
        <w:rPr>
          <w:sz w:val="24"/>
          <w:szCs w:val="24"/>
          <w:rtl w:val="0"/>
        </w:rPr>
        <w:t xml:space="preserve">java.lang.Object ↳ android.content.</w:t>
      </w:r>
      <w:r w:rsidDel="00000000" w:rsidR="00000000" w:rsidRPr="00000000">
        <w:rPr>
          <w:sz w:val="20"/>
          <w:szCs w:val="20"/>
          <w:rtl w:val="0"/>
        </w:rPr>
        <w:t xml:space="preserve">Context</w:t>
      </w:r>
      <w:r w:rsidDel="00000000" w:rsidR="00000000" w:rsidRPr="00000000">
        <w:rPr>
          <w:sz w:val="24"/>
          <w:szCs w:val="24"/>
          <w:rtl w:val="0"/>
        </w:rPr>
        <w:t xml:space="preserve"> ↳ android.content.ContextWrapper ↳ android.</w:t>
      </w:r>
      <w:r w:rsidDel="00000000" w:rsidR="00000000" w:rsidRPr="00000000">
        <w:rPr>
          <w:sz w:val="20"/>
          <w:szCs w:val="20"/>
          <w:rtl w:val="0"/>
        </w:rPr>
        <w:t xml:space="preserve">view</w:t>
      </w:r>
      <w:r w:rsidDel="00000000" w:rsidR="00000000" w:rsidRPr="00000000">
        <w:rPr>
          <w:sz w:val="24"/>
          <w:szCs w:val="24"/>
          <w:rtl w:val="0"/>
        </w:rPr>
        <w:t xml:space="preserve">.ContextThemeWrapper ↳ android.app.Activity</w:t>
      </w:r>
    </w:p>
    <w:p w:rsidR="00000000" w:rsidDel="00000000" w:rsidP="00000000" w:rsidRDefault="00000000" w:rsidRPr="00000000" w14:paraId="00003E1A">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Arial" w:cs="Arial" w:eastAsia="Arial" w:hAnsi="Arial"/>
          <w:color w:val="1155cc"/>
          <w:sz w:val="23"/>
          <w:szCs w:val="23"/>
          <w:u w:val="single"/>
        </w:rPr>
      </w:pPr>
      <w:r w:rsidDel="00000000" w:rsidR="00000000" w:rsidRPr="00000000">
        <w:rPr>
          <w:rFonts w:ascii="Arial" w:cs="Arial" w:eastAsia="Arial" w:hAnsi="Arial"/>
          <w:color w:val="232629"/>
          <w:sz w:val="23"/>
          <w:szCs w:val="23"/>
          <w:rtl w:val="0"/>
        </w:rPr>
        <w:t xml:space="preserve">And </w:t>
      </w:r>
      <w:hyperlink r:id="rId363">
        <w:r w:rsidDel="00000000" w:rsidR="00000000" w:rsidRPr="00000000">
          <w:rPr>
            <w:rFonts w:ascii="Arial" w:cs="Arial" w:eastAsia="Arial" w:hAnsi="Arial"/>
            <w:color w:val="1155cc"/>
            <w:sz w:val="23"/>
            <w:szCs w:val="23"/>
            <w:u w:val="single"/>
            <w:rtl w:val="0"/>
          </w:rPr>
          <w:t xml:space="preserve">Application</w:t>
        </w:r>
      </w:hyperlink>
      <w:r w:rsidDel="00000000" w:rsidR="00000000" w:rsidRPr="00000000">
        <w:rPr>
          <w:rtl w:val="0"/>
        </w:rPr>
      </w:r>
    </w:p>
    <w:p w:rsidR="00000000" w:rsidDel="00000000" w:rsidP="00000000" w:rsidRDefault="00000000" w:rsidRPr="00000000" w14:paraId="00003E1B">
      <w:pPr>
        <w:rPr>
          <w:sz w:val="24"/>
          <w:szCs w:val="24"/>
        </w:rPr>
      </w:pPr>
      <w:r w:rsidDel="00000000" w:rsidR="00000000" w:rsidRPr="00000000">
        <w:rPr>
          <w:sz w:val="24"/>
          <w:szCs w:val="24"/>
          <w:rtl w:val="0"/>
        </w:rPr>
        <w:t xml:space="preserve">java.lang.</w:t>
      </w:r>
      <w:r w:rsidDel="00000000" w:rsidR="00000000" w:rsidRPr="00000000">
        <w:rPr>
          <w:sz w:val="20"/>
          <w:szCs w:val="20"/>
          <w:rtl w:val="0"/>
        </w:rPr>
        <w:t xml:space="preserve">Object</w:t>
      </w:r>
      <w:r w:rsidDel="00000000" w:rsidR="00000000" w:rsidRPr="00000000">
        <w:rPr>
          <w:sz w:val="24"/>
          <w:szCs w:val="24"/>
          <w:rtl w:val="0"/>
        </w:rPr>
        <w:t xml:space="preserve"> ↳ android.content.Context ↳ android.content.ContextWrapper ↳ android.app.Application</w:t>
      </w:r>
    </w:p>
    <w:p w:rsidR="00000000" w:rsidDel="00000000" w:rsidP="00000000" w:rsidRDefault="00000000" w:rsidRPr="00000000" w14:paraId="00003E1C">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Arial" w:cs="Arial" w:eastAsia="Arial" w:hAnsi="Arial"/>
          <w:color w:val="232629"/>
          <w:sz w:val="23"/>
          <w:szCs w:val="23"/>
        </w:rPr>
      </w:pPr>
      <w:r w:rsidDel="00000000" w:rsidR="00000000" w:rsidRPr="00000000">
        <w:rPr>
          <w:rFonts w:ascii="Arial" w:cs="Arial" w:eastAsia="Arial" w:hAnsi="Arial"/>
          <w:color w:val="232629"/>
          <w:sz w:val="23"/>
          <w:szCs w:val="23"/>
          <w:rtl w:val="0"/>
        </w:rPr>
        <w:t xml:space="preserve">An Application context lasts, as long as your app is alive, while the Activity context dies with your Activity (it is not valid after </w:t>
      </w:r>
      <w:r w:rsidDel="00000000" w:rsidR="00000000" w:rsidRPr="00000000">
        <w:rPr>
          <w:rFonts w:ascii="Roboto Mono" w:cs="Roboto Mono" w:eastAsia="Roboto Mono" w:hAnsi="Roboto Mono"/>
          <w:color w:val="188038"/>
          <w:sz w:val="23"/>
          <w:szCs w:val="23"/>
          <w:rtl w:val="0"/>
        </w:rPr>
        <w:t xml:space="preserve">onDestroy</w:t>
      </w:r>
      <w:r w:rsidDel="00000000" w:rsidR="00000000" w:rsidRPr="00000000">
        <w:rPr>
          <w:rFonts w:ascii="Arial" w:cs="Arial" w:eastAsia="Arial" w:hAnsi="Arial"/>
          <w:color w:val="232629"/>
          <w:sz w:val="23"/>
          <w:szCs w:val="23"/>
          <w:rtl w:val="0"/>
        </w:rPr>
        <w:t xml:space="preserve"> of that Activity).</w:t>
      </w:r>
    </w:p>
    <w:p w:rsidR="00000000" w:rsidDel="00000000" w:rsidP="00000000" w:rsidRDefault="00000000" w:rsidRPr="00000000" w14:paraId="00003E1D">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Arial" w:cs="Arial" w:eastAsia="Arial" w:hAnsi="Arial"/>
          <w:color w:val="232629"/>
          <w:sz w:val="23"/>
          <w:szCs w:val="23"/>
        </w:rPr>
      </w:pPr>
      <w:r w:rsidDel="00000000" w:rsidR="00000000" w:rsidRPr="00000000">
        <w:rPr>
          <w:rFonts w:ascii="Arial" w:cs="Arial" w:eastAsia="Arial" w:hAnsi="Arial"/>
          <w:color w:val="232629"/>
          <w:sz w:val="23"/>
          <w:szCs w:val="23"/>
          <w:rtl w:val="0"/>
        </w:rPr>
        <w:t xml:space="preserve">So if you need the Context across Activities (i.e. in a Singleton) you will be better off using an Application context.</w:t>
      </w:r>
    </w:p>
    <w:p w:rsidR="00000000" w:rsidDel="00000000" w:rsidP="00000000" w:rsidRDefault="00000000" w:rsidRPr="00000000" w14:paraId="00003E1E">
      <w:pPr>
        <w:pBdr>
          <w:top w:color="auto" w:space="0" w:sz="0" w:val="none"/>
          <w:left w:color="auto" w:space="0" w:sz="0" w:val="none"/>
          <w:bottom w:color="auto" w:space="0" w:sz="0" w:val="none"/>
          <w:right w:color="auto" w:space="0" w:sz="0" w:val="none"/>
          <w:between w:color="auto" w:space="0" w:sz="0" w:val="none"/>
        </w:pBdr>
        <w:shd w:fill="ffffff" w:val="clear"/>
        <w:spacing w:after="0" w:lineRule="auto"/>
        <w:rPr>
          <w:rFonts w:ascii="Arial" w:cs="Arial" w:eastAsia="Arial" w:hAnsi="Arial"/>
          <w:color w:val="232629"/>
          <w:sz w:val="23"/>
          <w:szCs w:val="23"/>
        </w:rPr>
      </w:pPr>
      <w:r w:rsidDel="00000000" w:rsidR="00000000" w:rsidRPr="00000000">
        <w:rPr>
          <w:rFonts w:ascii="Arial" w:cs="Arial" w:eastAsia="Arial" w:hAnsi="Arial"/>
          <w:color w:val="232629"/>
          <w:sz w:val="23"/>
          <w:szCs w:val="23"/>
          <w:rtl w:val="0"/>
        </w:rPr>
        <w:t xml:space="preserve">Usually on Android Framework methods where a context is expected, it makes no difference which one you pass. But be always aware of </w:t>
      </w:r>
      <w:hyperlink r:id="rId364">
        <w:r w:rsidDel="00000000" w:rsidR="00000000" w:rsidRPr="00000000">
          <w:rPr>
            <w:rFonts w:ascii="Arial" w:cs="Arial" w:eastAsia="Arial" w:hAnsi="Arial"/>
            <w:color w:val="1155cc"/>
            <w:sz w:val="23"/>
            <w:szCs w:val="23"/>
            <w:u w:val="single"/>
            <w:rtl w:val="0"/>
          </w:rPr>
          <w:t xml:space="preserve">MemoryLeaks</w:t>
        </w:r>
      </w:hyperlink>
      <w:r w:rsidDel="00000000" w:rsidR="00000000" w:rsidRPr="00000000">
        <w:rPr>
          <w:rFonts w:ascii="Arial" w:cs="Arial" w:eastAsia="Arial" w:hAnsi="Arial"/>
          <w:color w:val="232629"/>
          <w:sz w:val="23"/>
          <w:szCs w:val="23"/>
          <w:rtl w:val="0"/>
        </w:rPr>
        <w:t xml:space="preserve"> if you're keeping long-living References to a Context</w:t>
      </w:r>
    </w:p>
    <w:p w:rsidR="00000000" w:rsidDel="00000000" w:rsidP="00000000" w:rsidRDefault="00000000" w:rsidRPr="00000000" w14:paraId="00003E1F">
      <w:pPr>
        <w:rPr>
          <w:sz w:val="24"/>
          <w:szCs w:val="24"/>
        </w:rPr>
      </w:pPr>
      <w:r w:rsidDel="00000000" w:rsidR="00000000" w:rsidRPr="00000000">
        <w:rPr>
          <w:rtl w:val="0"/>
        </w:rPr>
      </w:r>
    </w:p>
    <w:p w:rsidR="00000000" w:rsidDel="00000000" w:rsidP="00000000" w:rsidRDefault="00000000" w:rsidRPr="00000000" w14:paraId="00003E20">
      <w:pPr>
        <w:rPr>
          <w:sz w:val="24"/>
          <w:szCs w:val="24"/>
        </w:rPr>
      </w:pPr>
      <w:r w:rsidDel="00000000" w:rsidR="00000000" w:rsidRPr="00000000">
        <w:rPr>
          <w:rtl w:val="0"/>
        </w:rPr>
      </w:r>
    </w:p>
    <w:p w:rsidR="00000000" w:rsidDel="00000000" w:rsidP="00000000" w:rsidRDefault="00000000" w:rsidRPr="00000000" w14:paraId="00003E21">
      <w:pPr>
        <w:rPr>
          <w:sz w:val="24"/>
          <w:szCs w:val="24"/>
        </w:rPr>
      </w:pPr>
      <w:r w:rsidDel="00000000" w:rsidR="00000000" w:rsidRPr="00000000">
        <w:rPr>
          <w:rtl w:val="0"/>
        </w:rPr>
      </w:r>
    </w:p>
    <w:p w:rsidR="00000000" w:rsidDel="00000000" w:rsidP="00000000" w:rsidRDefault="00000000" w:rsidRPr="00000000" w14:paraId="00003E22">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Android Data Binding?</w:t>
      </w:r>
    </w:p>
    <w:p w:rsidR="00000000" w:rsidDel="00000000" w:rsidP="00000000" w:rsidRDefault="00000000" w:rsidRPr="00000000" w14:paraId="00003E23">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w:t>
      </w:r>
      <w:hyperlink r:id="rId365">
        <w:r w:rsidDel="00000000" w:rsidR="00000000" w:rsidRPr="00000000">
          <w:rPr>
            <w:color w:val="1155cc"/>
            <w:sz w:val="24"/>
            <w:szCs w:val="24"/>
            <w:u w:val="single"/>
            <w:rtl w:val="0"/>
          </w:rPr>
          <w:t xml:space="preserve">https://developer.android.com/topic/libraries/data-binding#:~:text=The%20Data%20Binding%20Library%20is,that%20calls%20UI%20framework%20methods.</w:t>
        </w:r>
      </w:hyperlink>
      <w:r w:rsidDel="00000000" w:rsidR="00000000" w:rsidRPr="00000000">
        <w:rPr>
          <w:rtl w:val="0"/>
        </w:rPr>
      </w:r>
    </w:p>
    <w:p w:rsidR="00000000" w:rsidDel="00000000" w:rsidP="00000000" w:rsidRDefault="00000000" w:rsidRPr="00000000" w14:paraId="00003E24">
      <w:pPr>
        <w:rPr>
          <w:sz w:val="24"/>
          <w:szCs w:val="24"/>
        </w:rPr>
      </w:pPr>
      <w:r w:rsidDel="00000000" w:rsidR="00000000" w:rsidRPr="00000000">
        <w:rPr>
          <w:rtl w:val="0"/>
        </w:rPr>
      </w:r>
    </w:p>
    <w:p w:rsidR="00000000" w:rsidDel="00000000" w:rsidP="00000000" w:rsidRDefault="00000000" w:rsidRPr="00000000" w14:paraId="00003E25">
      <w:pPr>
        <w:rPr>
          <w:sz w:val="24"/>
          <w:szCs w:val="24"/>
        </w:rPr>
      </w:pPr>
      <w:r w:rsidDel="00000000" w:rsidR="00000000" w:rsidRPr="00000000">
        <w:rPr>
          <w:rtl w:val="0"/>
        </w:rPr>
      </w:r>
    </w:p>
    <w:p w:rsidR="00000000" w:rsidDel="00000000" w:rsidP="00000000" w:rsidRDefault="00000000" w:rsidRPr="00000000" w14:paraId="00003E26">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are the permission protection levels in Android?</w:t>
      </w:r>
    </w:p>
    <w:p w:rsidR="00000000" w:rsidDel="00000000" w:rsidP="00000000" w:rsidRDefault="00000000" w:rsidRPr="00000000" w14:paraId="00003E27">
      <w:pPr>
        <w:rPr/>
      </w:pPr>
      <w:r w:rsidDel="00000000" w:rsidR="00000000" w:rsidRPr="00000000">
        <w:rPr>
          <w:b w:val="1"/>
          <w:sz w:val="24"/>
          <w:szCs w:val="24"/>
          <w:rtl w:val="0"/>
        </w:rPr>
        <w:t xml:space="preserve">Answer:    </w:t>
      </w:r>
      <w:r w:rsidDel="00000000" w:rsidR="00000000" w:rsidRPr="00000000">
        <w:rPr>
          <w:sz w:val="24"/>
          <w:szCs w:val="24"/>
          <w:rtl w:val="0"/>
        </w:rPr>
        <w:t xml:space="preserve"> </w:t>
      </w:r>
      <w:r w:rsidDel="00000000" w:rsidR="00000000" w:rsidRPr="00000000">
        <w:rPr>
          <w:rtl w:val="0"/>
        </w:rPr>
        <w:t xml:space="preserve">Android Developer! Welcome to my Android permission protection levels article. Today, I am going to explain different protection levels on Android. As you can guess, Permissions are one of the critical part of our applications, for this reason, when we use them, we have to be extremely careful.</w:t>
      </w:r>
    </w:p>
    <w:p w:rsidR="00000000" w:rsidDel="00000000" w:rsidP="00000000" w:rsidRDefault="00000000" w:rsidRPr="00000000" w14:paraId="00003E28">
      <w:pPr>
        <w:rPr/>
      </w:pPr>
      <w:r w:rsidDel="00000000" w:rsidR="00000000" w:rsidRPr="00000000">
        <w:rPr>
          <w:rtl w:val="0"/>
        </w:rPr>
        <w:t xml:space="preserve">Also, when choosing these permissions, we should be careful about what we need, because some kind of permissions can lead to undesirable situations which user does not want. Now, Let’s look at these protection levels.</w:t>
      </w:r>
    </w:p>
    <w:p w:rsidR="00000000" w:rsidDel="00000000" w:rsidP="00000000" w:rsidRDefault="00000000" w:rsidRPr="00000000" w14:paraId="00003E29">
      <w:pPr>
        <w:rPr/>
      </w:pPr>
      <w:r w:rsidDel="00000000" w:rsidR="00000000" w:rsidRPr="00000000">
        <w:rPr>
          <w:rtl w:val="0"/>
        </w:rPr>
        <w:t xml:space="preserve">There are three permission protection levels in Android are as follows:</w:t>
      </w:r>
    </w:p>
    <w:p w:rsidR="00000000" w:rsidDel="00000000" w:rsidP="00000000" w:rsidRDefault="00000000" w:rsidRPr="00000000" w14:paraId="00003E2A">
      <w:pPr>
        <w:numPr>
          <w:ilvl w:val="0"/>
          <w:numId w:val="73"/>
        </w:numPr>
        <w:ind w:left="720" w:hanging="360"/>
      </w:pPr>
      <w:r w:rsidDel="00000000" w:rsidR="00000000" w:rsidRPr="00000000">
        <w:rPr>
          <w:rtl w:val="0"/>
        </w:rPr>
        <w:t xml:space="preserve">Normal Permissions</w:t>
      </w:r>
    </w:p>
    <w:p w:rsidR="00000000" w:rsidDel="00000000" w:rsidP="00000000" w:rsidRDefault="00000000" w:rsidRPr="00000000" w14:paraId="00003E2B">
      <w:pPr>
        <w:numPr>
          <w:ilvl w:val="0"/>
          <w:numId w:val="73"/>
        </w:numPr>
        <w:ind w:left="720" w:hanging="360"/>
      </w:pPr>
      <w:r w:rsidDel="00000000" w:rsidR="00000000" w:rsidRPr="00000000">
        <w:rPr>
          <w:rtl w:val="0"/>
        </w:rPr>
        <w:t xml:space="preserve">Signature Permissions</w:t>
      </w:r>
    </w:p>
    <w:p w:rsidR="00000000" w:rsidDel="00000000" w:rsidP="00000000" w:rsidRDefault="00000000" w:rsidRPr="00000000" w14:paraId="00003E2C">
      <w:pPr>
        <w:numPr>
          <w:ilvl w:val="0"/>
          <w:numId w:val="73"/>
        </w:numPr>
        <w:ind w:left="720" w:hanging="360"/>
      </w:pPr>
      <w:r w:rsidDel="00000000" w:rsidR="00000000" w:rsidRPr="00000000">
        <w:rPr>
          <w:rtl w:val="0"/>
        </w:rPr>
        <w:t xml:space="preserve">Dangerous Permissions</w:t>
      </w:r>
    </w:p>
    <w:p w:rsidR="00000000" w:rsidDel="00000000" w:rsidP="00000000" w:rsidRDefault="00000000" w:rsidRPr="00000000" w14:paraId="00003E2D">
      <w:pPr>
        <w:rPr/>
      </w:pPr>
      <w:r w:rsidDel="00000000" w:rsidR="00000000" w:rsidRPr="00000000">
        <w:rPr/>
        <w:drawing>
          <wp:inline distB="114300" distT="114300" distL="114300" distR="114300">
            <wp:extent cx="5943600" cy="3505200"/>
            <wp:effectExtent b="0" l="0" r="0" t="0"/>
            <wp:docPr id="57" name="image41.jpg"/>
            <a:graphic>
              <a:graphicData uri="http://schemas.openxmlformats.org/drawingml/2006/picture">
                <pic:pic>
                  <pic:nvPicPr>
                    <pic:cNvPr id="0" name="image41.jpg"/>
                    <pic:cNvPicPr preferRelativeResize="0"/>
                  </pic:nvPicPr>
                  <pic:blipFill>
                    <a:blip r:embed="rId366"/>
                    <a:srcRect b="0" l="0" r="0" t="0"/>
                    <a:stretch>
                      <a:fillRect/>
                    </a:stretch>
                  </pic:blipFill>
                  <pic:spPr>
                    <a:xfrm>
                      <a:off x="0" y="0"/>
                      <a:ext cx="594360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3E2E">
      <w:pPr>
        <w:rPr/>
      </w:pPr>
      <w:r w:rsidDel="00000000" w:rsidR="00000000" w:rsidRPr="00000000">
        <w:rPr>
          <w:rtl w:val="0"/>
        </w:rPr>
        <w:t xml:space="preserve">What are the different protection levels in Android?</w:t>
      </w:r>
    </w:p>
    <w:p w:rsidR="00000000" w:rsidDel="00000000" w:rsidP="00000000" w:rsidRDefault="00000000" w:rsidRPr="00000000" w14:paraId="00003E2F">
      <w:pPr>
        <w:pStyle w:val="Heading1"/>
        <w:rPr/>
      </w:pPr>
      <w:bookmarkStart w:colFirst="0" w:colLast="0" w:name="_heading=h.dfilxpz7kqk5" w:id="110"/>
      <w:bookmarkEnd w:id="110"/>
      <w:r w:rsidDel="00000000" w:rsidR="00000000" w:rsidRPr="00000000">
        <w:rPr>
          <w:rtl w:val="0"/>
        </w:rPr>
        <w:t xml:space="preserve">Normal Permissions</w:t>
      </w:r>
    </w:p>
    <w:p w:rsidR="00000000" w:rsidDel="00000000" w:rsidP="00000000" w:rsidRDefault="00000000" w:rsidRPr="00000000" w14:paraId="00003E30">
      <w:pPr>
        <w:rPr/>
      </w:pPr>
      <w:r w:rsidDel="00000000" w:rsidR="00000000" w:rsidRPr="00000000">
        <w:rPr>
          <w:rtl w:val="0"/>
        </w:rPr>
        <w:t xml:space="preserve">These types of permissions are not too risky for the user and the system. Sometimes the system automatically grants these permissions to our app.</w:t>
      </w:r>
    </w:p>
    <w:p w:rsidR="00000000" w:rsidDel="00000000" w:rsidP="00000000" w:rsidRDefault="00000000" w:rsidRPr="00000000" w14:paraId="00003E31">
      <w:pPr>
        <w:rPr/>
      </w:pPr>
      <w:r w:rsidDel="00000000" w:rsidR="00000000" w:rsidRPr="00000000">
        <w:rPr>
          <w:rtl w:val="0"/>
        </w:rPr>
        <w:t xml:space="preserve">Let’s see normal permissions:</w:t>
      </w:r>
    </w:p>
    <w:p w:rsidR="00000000" w:rsidDel="00000000" w:rsidP="00000000" w:rsidRDefault="00000000" w:rsidRPr="00000000" w14:paraId="00003E32">
      <w:pPr>
        <w:numPr>
          <w:ilvl w:val="0"/>
          <w:numId w:val="332"/>
        </w:numPr>
        <w:ind w:left="720" w:hanging="360"/>
      </w:pPr>
      <w:r w:rsidDel="00000000" w:rsidR="00000000" w:rsidRPr="00000000">
        <w:rPr>
          <w:rtl w:val="0"/>
        </w:rPr>
        <w:t xml:space="preserve">ACCESS_LOCATION_EXTRA_COMMANDS</w:t>
      </w:r>
    </w:p>
    <w:p w:rsidR="00000000" w:rsidDel="00000000" w:rsidP="00000000" w:rsidRDefault="00000000" w:rsidRPr="00000000" w14:paraId="00003E33">
      <w:pPr>
        <w:numPr>
          <w:ilvl w:val="0"/>
          <w:numId w:val="332"/>
        </w:numPr>
        <w:ind w:left="720" w:hanging="360"/>
      </w:pPr>
      <w:r w:rsidDel="00000000" w:rsidR="00000000" w:rsidRPr="00000000">
        <w:rPr>
          <w:rtl w:val="0"/>
        </w:rPr>
        <w:t xml:space="preserve">ACCESS_NETWORK_STATE</w:t>
      </w:r>
    </w:p>
    <w:p w:rsidR="00000000" w:rsidDel="00000000" w:rsidP="00000000" w:rsidRDefault="00000000" w:rsidRPr="00000000" w14:paraId="00003E34">
      <w:pPr>
        <w:numPr>
          <w:ilvl w:val="0"/>
          <w:numId w:val="332"/>
        </w:numPr>
        <w:ind w:left="720" w:hanging="360"/>
      </w:pPr>
      <w:r w:rsidDel="00000000" w:rsidR="00000000" w:rsidRPr="00000000">
        <w:rPr>
          <w:rtl w:val="0"/>
        </w:rPr>
        <w:t xml:space="preserve">CHANGE_NETWORK_STATE</w:t>
      </w:r>
    </w:p>
    <w:p w:rsidR="00000000" w:rsidDel="00000000" w:rsidP="00000000" w:rsidRDefault="00000000" w:rsidRPr="00000000" w14:paraId="00003E35">
      <w:pPr>
        <w:numPr>
          <w:ilvl w:val="0"/>
          <w:numId w:val="332"/>
        </w:numPr>
        <w:ind w:left="720" w:hanging="360"/>
      </w:pPr>
      <w:r w:rsidDel="00000000" w:rsidR="00000000" w:rsidRPr="00000000">
        <w:rPr>
          <w:rtl w:val="0"/>
        </w:rPr>
        <w:t xml:space="preserve">ACCESS_WIFI_STATE</w:t>
      </w:r>
    </w:p>
    <w:p w:rsidR="00000000" w:rsidDel="00000000" w:rsidP="00000000" w:rsidRDefault="00000000" w:rsidRPr="00000000" w14:paraId="00003E36">
      <w:pPr>
        <w:numPr>
          <w:ilvl w:val="0"/>
          <w:numId w:val="332"/>
        </w:numPr>
        <w:ind w:left="720" w:hanging="360"/>
      </w:pPr>
      <w:r w:rsidDel="00000000" w:rsidR="00000000" w:rsidRPr="00000000">
        <w:rPr>
          <w:rtl w:val="0"/>
        </w:rPr>
        <w:t xml:space="preserve">CHANGE_WIFI_STATE</w:t>
      </w:r>
    </w:p>
    <w:p w:rsidR="00000000" w:rsidDel="00000000" w:rsidP="00000000" w:rsidRDefault="00000000" w:rsidRPr="00000000" w14:paraId="00003E37">
      <w:pPr>
        <w:numPr>
          <w:ilvl w:val="0"/>
          <w:numId w:val="332"/>
        </w:numPr>
        <w:ind w:left="720" w:hanging="360"/>
      </w:pPr>
      <w:r w:rsidDel="00000000" w:rsidR="00000000" w:rsidRPr="00000000">
        <w:rPr>
          <w:rtl w:val="0"/>
        </w:rPr>
        <w:t xml:space="preserve">CHANGE_WIFI_MULTICAST_STATE</w:t>
      </w:r>
    </w:p>
    <w:p w:rsidR="00000000" w:rsidDel="00000000" w:rsidP="00000000" w:rsidRDefault="00000000" w:rsidRPr="00000000" w14:paraId="00003E38">
      <w:pPr>
        <w:numPr>
          <w:ilvl w:val="0"/>
          <w:numId w:val="332"/>
        </w:numPr>
        <w:ind w:left="720" w:hanging="360"/>
      </w:pPr>
      <w:r w:rsidDel="00000000" w:rsidR="00000000" w:rsidRPr="00000000">
        <w:rPr>
          <w:rtl w:val="0"/>
        </w:rPr>
        <w:t xml:space="preserve">BLUETOOTH</w:t>
      </w:r>
    </w:p>
    <w:p w:rsidR="00000000" w:rsidDel="00000000" w:rsidP="00000000" w:rsidRDefault="00000000" w:rsidRPr="00000000" w14:paraId="00003E39">
      <w:pPr>
        <w:numPr>
          <w:ilvl w:val="0"/>
          <w:numId w:val="332"/>
        </w:numPr>
        <w:ind w:left="720" w:hanging="360"/>
      </w:pPr>
      <w:r w:rsidDel="00000000" w:rsidR="00000000" w:rsidRPr="00000000">
        <w:rPr>
          <w:rtl w:val="0"/>
        </w:rPr>
        <w:t xml:space="preserve">BLUETOOTH_ADMIN</w:t>
      </w:r>
    </w:p>
    <w:p w:rsidR="00000000" w:rsidDel="00000000" w:rsidP="00000000" w:rsidRDefault="00000000" w:rsidRPr="00000000" w14:paraId="00003E3A">
      <w:pPr>
        <w:numPr>
          <w:ilvl w:val="0"/>
          <w:numId w:val="332"/>
        </w:numPr>
        <w:ind w:left="720" w:hanging="360"/>
      </w:pPr>
      <w:r w:rsidDel="00000000" w:rsidR="00000000" w:rsidRPr="00000000">
        <w:rPr>
          <w:rtl w:val="0"/>
        </w:rPr>
        <w:t xml:space="preserve">INTERNET</w:t>
      </w:r>
    </w:p>
    <w:p w:rsidR="00000000" w:rsidDel="00000000" w:rsidP="00000000" w:rsidRDefault="00000000" w:rsidRPr="00000000" w14:paraId="00003E3B">
      <w:pPr>
        <w:numPr>
          <w:ilvl w:val="0"/>
          <w:numId w:val="332"/>
        </w:numPr>
        <w:ind w:left="720" w:hanging="360"/>
      </w:pPr>
      <w:r w:rsidDel="00000000" w:rsidR="00000000" w:rsidRPr="00000000">
        <w:rPr>
          <w:rtl w:val="0"/>
        </w:rPr>
        <w:t xml:space="preserve">SET_ALARM</w:t>
      </w:r>
    </w:p>
    <w:p w:rsidR="00000000" w:rsidDel="00000000" w:rsidP="00000000" w:rsidRDefault="00000000" w:rsidRPr="00000000" w14:paraId="00003E3C">
      <w:pPr>
        <w:numPr>
          <w:ilvl w:val="0"/>
          <w:numId w:val="332"/>
        </w:numPr>
        <w:ind w:left="720" w:hanging="360"/>
      </w:pPr>
      <w:r w:rsidDel="00000000" w:rsidR="00000000" w:rsidRPr="00000000">
        <w:rPr>
          <w:rtl w:val="0"/>
        </w:rPr>
        <w:t xml:space="preserve">SET_WALLPAPER</w:t>
      </w:r>
    </w:p>
    <w:p w:rsidR="00000000" w:rsidDel="00000000" w:rsidP="00000000" w:rsidRDefault="00000000" w:rsidRPr="00000000" w14:paraId="00003E3D">
      <w:pPr>
        <w:numPr>
          <w:ilvl w:val="0"/>
          <w:numId w:val="332"/>
        </w:numPr>
        <w:ind w:left="720" w:hanging="360"/>
      </w:pPr>
      <w:r w:rsidDel="00000000" w:rsidR="00000000" w:rsidRPr="00000000">
        <w:rPr>
          <w:rtl w:val="0"/>
        </w:rPr>
        <w:t xml:space="preserve">VIBRATE</w:t>
      </w:r>
    </w:p>
    <w:p w:rsidR="00000000" w:rsidDel="00000000" w:rsidP="00000000" w:rsidRDefault="00000000" w:rsidRPr="00000000" w14:paraId="00003E3E">
      <w:pPr>
        <w:numPr>
          <w:ilvl w:val="0"/>
          <w:numId w:val="332"/>
        </w:numPr>
        <w:ind w:left="720" w:hanging="360"/>
      </w:pPr>
      <w:r w:rsidDel="00000000" w:rsidR="00000000" w:rsidRPr="00000000">
        <w:rPr>
          <w:rtl w:val="0"/>
        </w:rPr>
        <w:t xml:space="preserve">WAKE_LOCK</w:t>
      </w:r>
    </w:p>
    <w:p w:rsidR="00000000" w:rsidDel="00000000" w:rsidP="00000000" w:rsidRDefault="00000000" w:rsidRPr="00000000" w14:paraId="00003E3F">
      <w:pPr>
        <w:pStyle w:val="Heading1"/>
        <w:rPr/>
      </w:pPr>
      <w:bookmarkStart w:colFirst="0" w:colLast="0" w:name="_heading=h.z9vhltsqv8d7" w:id="111"/>
      <w:bookmarkEnd w:id="111"/>
      <w:r w:rsidDel="00000000" w:rsidR="00000000" w:rsidRPr="00000000">
        <w:rPr>
          <w:rtl w:val="0"/>
        </w:rPr>
        <w:t xml:space="preserve">Signature Permissions</w:t>
      </w:r>
    </w:p>
    <w:p w:rsidR="00000000" w:rsidDel="00000000" w:rsidP="00000000" w:rsidRDefault="00000000" w:rsidRPr="00000000" w14:paraId="00003E40">
      <w:pPr>
        <w:rPr/>
      </w:pPr>
      <w:r w:rsidDel="00000000" w:rsidR="00000000" w:rsidRPr="00000000">
        <w:rPr>
          <w:rtl w:val="0"/>
        </w:rPr>
        <w:t xml:space="preserve">The Android system gives these rights during installation, but there is a problem. The app requesting permission must be signed with the same signature as the app defining the needed permission.</w:t>
      </w:r>
    </w:p>
    <w:p w:rsidR="00000000" w:rsidDel="00000000" w:rsidP="00000000" w:rsidRDefault="00000000" w:rsidRPr="00000000" w14:paraId="00003E41">
      <w:pPr>
        <w:rPr/>
      </w:pPr>
      <w:r w:rsidDel="00000000" w:rsidR="00000000" w:rsidRPr="00000000">
        <w:rPr>
          <w:rtl w:val="0"/>
        </w:rPr>
        <w:t xml:space="preserve">Let’s see signature permissions:</w:t>
      </w:r>
    </w:p>
    <w:p w:rsidR="00000000" w:rsidDel="00000000" w:rsidP="00000000" w:rsidRDefault="00000000" w:rsidRPr="00000000" w14:paraId="00003E42">
      <w:pPr>
        <w:numPr>
          <w:ilvl w:val="0"/>
          <w:numId w:val="380"/>
        </w:numPr>
        <w:ind w:left="720" w:hanging="360"/>
      </w:pPr>
      <w:r w:rsidDel="00000000" w:rsidR="00000000" w:rsidRPr="00000000">
        <w:rPr>
          <w:rtl w:val="0"/>
        </w:rPr>
        <w:t xml:space="preserve">BIND_ACCESSIBILITY_SERVICE</w:t>
      </w:r>
    </w:p>
    <w:p w:rsidR="00000000" w:rsidDel="00000000" w:rsidP="00000000" w:rsidRDefault="00000000" w:rsidRPr="00000000" w14:paraId="00003E43">
      <w:pPr>
        <w:numPr>
          <w:ilvl w:val="0"/>
          <w:numId w:val="380"/>
        </w:numPr>
        <w:ind w:left="720" w:hanging="360"/>
      </w:pPr>
      <w:r w:rsidDel="00000000" w:rsidR="00000000" w:rsidRPr="00000000">
        <w:rPr>
          <w:rtl w:val="0"/>
        </w:rPr>
        <w:t xml:space="preserve">BIND_AUTOFILL_SERVICE</w:t>
      </w:r>
    </w:p>
    <w:p w:rsidR="00000000" w:rsidDel="00000000" w:rsidP="00000000" w:rsidRDefault="00000000" w:rsidRPr="00000000" w14:paraId="00003E44">
      <w:pPr>
        <w:numPr>
          <w:ilvl w:val="0"/>
          <w:numId w:val="380"/>
        </w:numPr>
        <w:ind w:left="720" w:hanging="360"/>
      </w:pPr>
      <w:r w:rsidDel="00000000" w:rsidR="00000000" w:rsidRPr="00000000">
        <w:rPr>
          <w:rtl w:val="0"/>
        </w:rPr>
        <w:t xml:space="preserve">BIND_CARRIER_SERVICE</w:t>
      </w:r>
    </w:p>
    <w:p w:rsidR="00000000" w:rsidDel="00000000" w:rsidP="00000000" w:rsidRDefault="00000000" w:rsidRPr="00000000" w14:paraId="00003E45">
      <w:pPr>
        <w:numPr>
          <w:ilvl w:val="0"/>
          <w:numId w:val="380"/>
        </w:numPr>
        <w:ind w:left="720" w:hanging="360"/>
      </w:pPr>
      <w:r w:rsidDel="00000000" w:rsidR="00000000" w:rsidRPr="00000000">
        <w:rPr>
          <w:rtl w:val="0"/>
        </w:rPr>
        <w:t xml:space="preserve">BIND_DEVICE_ADMIN</w:t>
      </w:r>
    </w:p>
    <w:p w:rsidR="00000000" w:rsidDel="00000000" w:rsidP="00000000" w:rsidRDefault="00000000" w:rsidRPr="00000000" w14:paraId="00003E46">
      <w:pPr>
        <w:numPr>
          <w:ilvl w:val="0"/>
          <w:numId w:val="380"/>
        </w:numPr>
        <w:ind w:left="720" w:hanging="360"/>
      </w:pPr>
      <w:r w:rsidDel="00000000" w:rsidR="00000000" w:rsidRPr="00000000">
        <w:rPr>
          <w:rtl w:val="0"/>
        </w:rPr>
        <w:t xml:space="preserve">BIND_INPUT_METHOD</w:t>
      </w:r>
    </w:p>
    <w:p w:rsidR="00000000" w:rsidDel="00000000" w:rsidP="00000000" w:rsidRDefault="00000000" w:rsidRPr="00000000" w14:paraId="00003E47">
      <w:pPr>
        <w:numPr>
          <w:ilvl w:val="0"/>
          <w:numId w:val="380"/>
        </w:numPr>
        <w:ind w:left="720" w:hanging="360"/>
      </w:pPr>
      <w:r w:rsidDel="00000000" w:rsidR="00000000" w:rsidRPr="00000000">
        <w:rPr>
          <w:rtl w:val="0"/>
        </w:rPr>
        <w:t xml:space="preserve">BIND_NFC_SERVICE</w:t>
      </w:r>
    </w:p>
    <w:p w:rsidR="00000000" w:rsidDel="00000000" w:rsidP="00000000" w:rsidRDefault="00000000" w:rsidRPr="00000000" w14:paraId="00003E48">
      <w:pPr>
        <w:numPr>
          <w:ilvl w:val="0"/>
          <w:numId w:val="380"/>
        </w:numPr>
        <w:ind w:left="720" w:hanging="360"/>
      </w:pPr>
      <w:r w:rsidDel="00000000" w:rsidR="00000000" w:rsidRPr="00000000">
        <w:rPr>
          <w:rtl w:val="0"/>
        </w:rPr>
        <w:t xml:space="preserve">BIND_TV_INPUT</w:t>
      </w:r>
    </w:p>
    <w:p w:rsidR="00000000" w:rsidDel="00000000" w:rsidP="00000000" w:rsidRDefault="00000000" w:rsidRPr="00000000" w14:paraId="00003E49">
      <w:pPr>
        <w:numPr>
          <w:ilvl w:val="0"/>
          <w:numId w:val="380"/>
        </w:numPr>
        <w:ind w:left="720" w:hanging="360"/>
      </w:pPr>
      <w:r w:rsidDel="00000000" w:rsidR="00000000" w:rsidRPr="00000000">
        <w:rPr>
          <w:rtl w:val="0"/>
        </w:rPr>
        <w:t xml:space="preserve">BIND_WALLPAPER</w:t>
      </w:r>
    </w:p>
    <w:p w:rsidR="00000000" w:rsidDel="00000000" w:rsidP="00000000" w:rsidRDefault="00000000" w:rsidRPr="00000000" w14:paraId="00003E4A">
      <w:pPr>
        <w:numPr>
          <w:ilvl w:val="0"/>
          <w:numId w:val="380"/>
        </w:numPr>
        <w:ind w:left="720" w:hanging="360"/>
      </w:pPr>
      <w:r w:rsidDel="00000000" w:rsidR="00000000" w:rsidRPr="00000000">
        <w:rPr>
          <w:rtl w:val="0"/>
        </w:rPr>
        <w:t xml:space="preserve">READ_VOICEMAIL</w:t>
      </w:r>
    </w:p>
    <w:p w:rsidR="00000000" w:rsidDel="00000000" w:rsidP="00000000" w:rsidRDefault="00000000" w:rsidRPr="00000000" w14:paraId="00003E4B">
      <w:pPr>
        <w:numPr>
          <w:ilvl w:val="0"/>
          <w:numId w:val="380"/>
        </w:numPr>
        <w:ind w:left="720" w:hanging="360"/>
      </w:pPr>
      <w:r w:rsidDel="00000000" w:rsidR="00000000" w:rsidRPr="00000000">
        <w:rPr>
          <w:rtl w:val="0"/>
        </w:rPr>
        <w:t xml:space="preserve">WRITE_SETTINGS</w:t>
      </w:r>
    </w:p>
    <w:p w:rsidR="00000000" w:rsidDel="00000000" w:rsidP="00000000" w:rsidRDefault="00000000" w:rsidRPr="00000000" w14:paraId="00003E4C">
      <w:pPr>
        <w:numPr>
          <w:ilvl w:val="0"/>
          <w:numId w:val="380"/>
        </w:numPr>
        <w:ind w:left="720" w:hanging="360"/>
      </w:pPr>
      <w:r w:rsidDel="00000000" w:rsidR="00000000" w:rsidRPr="00000000">
        <w:rPr>
          <w:rtl w:val="0"/>
        </w:rPr>
        <w:t xml:space="preserve">WRITE_VOICEMAIL</w:t>
      </w:r>
    </w:p>
    <w:p w:rsidR="00000000" w:rsidDel="00000000" w:rsidP="00000000" w:rsidRDefault="00000000" w:rsidRPr="00000000" w14:paraId="00003E4D">
      <w:pPr>
        <w:pStyle w:val="Heading1"/>
        <w:rPr/>
      </w:pPr>
      <w:bookmarkStart w:colFirst="0" w:colLast="0" w:name="_heading=h.2bj5rdpyclxb" w:id="112"/>
      <w:bookmarkEnd w:id="112"/>
      <w:r w:rsidDel="00000000" w:rsidR="00000000" w:rsidRPr="00000000">
        <w:rPr>
          <w:rtl w:val="0"/>
        </w:rPr>
        <w:t xml:space="preserve">Dangerous Permissions</w:t>
      </w:r>
    </w:p>
    <w:p w:rsidR="00000000" w:rsidDel="00000000" w:rsidP="00000000" w:rsidRDefault="00000000" w:rsidRPr="00000000" w14:paraId="00003E4E">
      <w:pPr>
        <w:rPr/>
      </w:pPr>
      <w:r w:rsidDel="00000000" w:rsidR="00000000" w:rsidRPr="00000000">
        <w:rPr>
          <w:rtl w:val="0"/>
        </w:rPr>
        <w:t xml:space="preserve">These permissions are extremely dangerous for the user and the system because they can somehow use the user’s data.</w:t>
      </w:r>
    </w:p>
    <w:p w:rsidR="00000000" w:rsidDel="00000000" w:rsidP="00000000" w:rsidRDefault="00000000" w:rsidRPr="00000000" w14:paraId="00003E4F">
      <w:pPr>
        <w:rPr/>
      </w:pPr>
      <w:r w:rsidDel="00000000" w:rsidR="00000000" w:rsidRPr="00000000">
        <w:rPr>
          <w:rtl w:val="0"/>
        </w:rPr>
        <w:t xml:space="preserve">Let’s see dangerous permissions:</w:t>
      </w:r>
    </w:p>
    <w:p w:rsidR="00000000" w:rsidDel="00000000" w:rsidP="00000000" w:rsidRDefault="00000000" w:rsidRPr="00000000" w14:paraId="00003E50">
      <w:pPr>
        <w:numPr>
          <w:ilvl w:val="0"/>
          <w:numId w:val="164"/>
        </w:numPr>
        <w:ind w:left="720" w:hanging="360"/>
      </w:pPr>
      <w:r w:rsidDel="00000000" w:rsidR="00000000" w:rsidRPr="00000000">
        <w:rPr>
          <w:rtl w:val="0"/>
        </w:rPr>
        <w:t xml:space="preserve">READ_CALENDAR</w:t>
      </w:r>
    </w:p>
    <w:p w:rsidR="00000000" w:rsidDel="00000000" w:rsidP="00000000" w:rsidRDefault="00000000" w:rsidRPr="00000000" w14:paraId="00003E51">
      <w:pPr>
        <w:numPr>
          <w:ilvl w:val="0"/>
          <w:numId w:val="164"/>
        </w:numPr>
        <w:ind w:left="720" w:hanging="360"/>
      </w:pPr>
      <w:r w:rsidDel="00000000" w:rsidR="00000000" w:rsidRPr="00000000">
        <w:rPr>
          <w:rtl w:val="0"/>
        </w:rPr>
        <w:t xml:space="preserve">WRITE_CALENDAR</w:t>
      </w:r>
    </w:p>
    <w:p w:rsidR="00000000" w:rsidDel="00000000" w:rsidP="00000000" w:rsidRDefault="00000000" w:rsidRPr="00000000" w14:paraId="00003E52">
      <w:pPr>
        <w:numPr>
          <w:ilvl w:val="0"/>
          <w:numId w:val="164"/>
        </w:numPr>
        <w:ind w:left="720" w:hanging="360"/>
      </w:pPr>
      <w:r w:rsidDel="00000000" w:rsidR="00000000" w:rsidRPr="00000000">
        <w:rPr>
          <w:rtl w:val="0"/>
        </w:rPr>
        <w:t xml:space="preserve">CAMERA</w:t>
      </w:r>
    </w:p>
    <w:p w:rsidR="00000000" w:rsidDel="00000000" w:rsidP="00000000" w:rsidRDefault="00000000" w:rsidRPr="00000000" w14:paraId="00003E53">
      <w:pPr>
        <w:numPr>
          <w:ilvl w:val="0"/>
          <w:numId w:val="164"/>
        </w:numPr>
        <w:ind w:left="720" w:hanging="360"/>
      </w:pPr>
      <w:r w:rsidDel="00000000" w:rsidR="00000000" w:rsidRPr="00000000">
        <w:rPr>
          <w:rtl w:val="0"/>
        </w:rPr>
        <w:t xml:space="preserve">READ_CALL_LOG</w:t>
      </w:r>
    </w:p>
    <w:p w:rsidR="00000000" w:rsidDel="00000000" w:rsidP="00000000" w:rsidRDefault="00000000" w:rsidRPr="00000000" w14:paraId="00003E54">
      <w:pPr>
        <w:numPr>
          <w:ilvl w:val="0"/>
          <w:numId w:val="164"/>
        </w:numPr>
        <w:ind w:left="720" w:hanging="360"/>
      </w:pPr>
      <w:r w:rsidDel="00000000" w:rsidR="00000000" w:rsidRPr="00000000">
        <w:rPr>
          <w:rtl w:val="0"/>
        </w:rPr>
        <w:t xml:space="preserve">WRITE_CALL_LOG</w:t>
      </w:r>
    </w:p>
    <w:p w:rsidR="00000000" w:rsidDel="00000000" w:rsidP="00000000" w:rsidRDefault="00000000" w:rsidRPr="00000000" w14:paraId="00003E55">
      <w:pPr>
        <w:numPr>
          <w:ilvl w:val="0"/>
          <w:numId w:val="164"/>
        </w:numPr>
        <w:ind w:left="720" w:hanging="360"/>
      </w:pPr>
      <w:r w:rsidDel="00000000" w:rsidR="00000000" w:rsidRPr="00000000">
        <w:rPr>
          <w:rtl w:val="0"/>
        </w:rPr>
        <w:t xml:space="preserve">READ_CONTACTS</w:t>
      </w:r>
    </w:p>
    <w:p w:rsidR="00000000" w:rsidDel="00000000" w:rsidP="00000000" w:rsidRDefault="00000000" w:rsidRPr="00000000" w14:paraId="00003E56">
      <w:pPr>
        <w:numPr>
          <w:ilvl w:val="0"/>
          <w:numId w:val="164"/>
        </w:numPr>
        <w:ind w:left="720" w:hanging="360"/>
      </w:pPr>
      <w:r w:rsidDel="00000000" w:rsidR="00000000" w:rsidRPr="00000000">
        <w:rPr>
          <w:rtl w:val="0"/>
        </w:rPr>
        <w:t xml:space="preserve">WRITE_CONTACTS</w:t>
      </w:r>
    </w:p>
    <w:p w:rsidR="00000000" w:rsidDel="00000000" w:rsidP="00000000" w:rsidRDefault="00000000" w:rsidRPr="00000000" w14:paraId="00003E57">
      <w:pPr>
        <w:numPr>
          <w:ilvl w:val="0"/>
          <w:numId w:val="164"/>
        </w:numPr>
        <w:ind w:left="720" w:hanging="360"/>
      </w:pPr>
      <w:r w:rsidDel="00000000" w:rsidR="00000000" w:rsidRPr="00000000">
        <w:rPr>
          <w:rtl w:val="0"/>
        </w:rPr>
        <w:t xml:space="preserve">GET_ACCOUNTS</w:t>
      </w:r>
    </w:p>
    <w:p w:rsidR="00000000" w:rsidDel="00000000" w:rsidP="00000000" w:rsidRDefault="00000000" w:rsidRPr="00000000" w14:paraId="00003E58">
      <w:pPr>
        <w:numPr>
          <w:ilvl w:val="0"/>
          <w:numId w:val="164"/>
        </w:numPr>
        <w:ind w:left="720" w:hanging="360"/>
      </w:pPr>
      <w:r w:rsidDel="00000000" w:rsidR="00000000" w:rsidRPr="00000000">
        <w:rPr>
          <w:rtl w:val="0"/>
        </w:rPr>
        <w:t xml:space="preserve">ACCESS_FINE_LOCATION</w:t>
      </w:r>
    </w:p>
    <w:p w:rsidR="00000000" w:rsidDel="00000000" w:rsidP="00000000" w:rsidRDefault="00000000" w:rsidRPr="00000000" w14:paraId="00003E59">
      <w:pPr>
        <w:numPr>
          <w:ilvl w:val="0"/>
          <w:numId w:val="164"/>
        </w:numPr>
        <w:ind w:left="720" w:hanging="360"/>
      </w:pPr>
      <w:r w:rsidDel="00000000" w:rsidR="00000000" w:rsidRPr="00000000">
        <w:rPr>
          <w:rtl w:val="0"/>
        </w:rPr>
        <w:t xml:space="preserve">ACCESS_COARSE_LOCATION</w:t>
      </w:r>
    </w:p>
    <w:p w:rsidR="00000000" w:rsidDel="00000000" w:rsidP="00000000" w:rsidRDefault="00000000" w:rsidRPr="00000000" w14:paraId="00003E5A">
      <w:pPr>
        <w:numPr>
          <w:ilvl w:val="0"/>
          <w:numId w:val="164"/>
        </w:numPr>
        <w:ind w:left="720" w:hanging="360"/>
      </w:pPr>
      <w:r w:rsidDel="00000000" w:rsidR="00000000" w:rsidRPr="00000000">
        <w:rPr>
          <w:rtl w:val="0"/>
        </w:rPr>
        <w:t xml:space="preserve">SEND_SMS</w:t>
      </w:r>
    </w:p>
    <w:p w:rsidR="00000000" w:rsidDel="00000000" w:rsidP="00000000" w:rsidRDefault="00000000" w:rsidRPr="00000000" w14:paraId="00003E5B">
      <w:pPr>
        <w:numPr>
          <w:ilvl w:val="0"/>
          <w:numId w:val="164"/>
        </w:numPr>
        <w:ind w:left="720" w:hanging="360"/>
      </w:pPr>
      <w:r w:rsidDel="00000000" w:rsidR="00000000" w:rsidRPr="00000000">
        <w:rPr>
          <w:rtl w:val="0"/>
        </w:rPr>
        <w:t xml:space="preserve">RECEIVE_SMS</w:t>
      </w:r>
    </w:p>
    <w:p w:rsidR="00000000" w:rsidDel="00000000" w:rsidP="00000000" w:rsidRDefault="00000000" w:rsidRPr="00000000" w14:paraId="00003E5C">
      <w:pPr>
        <w:rPr/>
      </w:pPr>
      <w:r w:rsidDel="00000000" w:rsidR="00000000" w:rsidRPr="00000000">
        <w:rPr>
          <w:rtl w:val="0"/>
        </w:rPr>
        <w:t xml:space="preserve">As a conclusion, Android protection levels consist of 3 parts and all these levels are very important in relation to the application that we will develop.</w:t>
      </w:r>
    </w:p>
    <w:p w:rsidR="00000000" w:rsidDel="00000000" w:rsidP="00000000" w:rsidRDefault="00000000" w:rsidRPr="00000000" w14:paraId="00003E5D">
      <w:pPr>
        <w:rPr>
          <w:sz w:val="24"/>
          <w:szCs w:val="24"/>
        </w:rPr>
      </w:pPr>
      <w:r w:rsidDel="00000000" w:rsidR="00000000" w:rsidRPr="00000000">
        <w:rPr>
          <w:rtl w:val="0"/>
        </w:rPr>
      </w:r>
    </w:p>
    <w:p w:rsidR="00000000" w:rsidDel="00000000" w:rsidP="00000000" w:rsidRDefault="00000000" w:rsidRPr="00000000" w14:paraId="00003E5E">
      <w:pPr>
        <w:rPr>
          <w:sz w:val="24"/>
          <w:szCs w:val="24"/>
        </w:rPr>
      </w:pPr>
      <w:r w:rsidDel="00000000" w:rsidR="00000000" w:rsidRPr="00000000">
        <w:rPr>
          <w:rtl w:val="0"/>
        </w:rPr>
      </w:r>
    </w:p>
    <w:p w:rsidR="00000000" w:rsidDel="00000000" w:rsidP="00000000" w:rsidRDefault="00000000" w:rsidRPr="00000000" w14:paraId="00003E5F">
      <w:pPr>
        <w:rPr>
          <w:sz w:val="24"/>
          <w:szCs w:val="24"/>
        </w:rPr>
      </w:pPr>
      <w:r w:rsidDel="00000000" w:rsidR="00000000" w:rsidRPr="00000000">
        <w:rPr>
          <w:rtl w:val="0"/>
        </w:rPr>
      </w:r>
    </w:p>
    <w:p w:rsidR="00000000" w:rsidDel="00000000" w:rsidP="00000000" w:rsidRDefault="00000000" w:rsidRPr="00000000" w14:paraId="00003E60">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Describe different types of Services in Android</w:t>
      </w:r>
    </w:p>
    <w:p w:rsidR="00000000" w:rsidDel="00000000" w:rsidP="00000000" w:rsidRDefault="00000000" w:rsidRPr="00000000" w14:paraId="00003E61">
      <w:pPr>
        <w:rPr/>
      </w:pPr>
      <w:r w:rsidDel="00000000" w:rsidR="00000000" w:rsidRPr="00000000">
        <w:rPr>
          <w:b w:val="1"/>
          <w:sz w:val="24"/>
          <w:szCs w:val="24"/>
          <w:rtl w:val="0"/>
        </w:rPr>
        <w:t xml:space="preserve">Answer:    </w:t>
      </w:r>
      <w:r w:rsidDel="00000000" w:rsidR="00000000" w:rsidRPr="00000000">
        <w:rPr>
          <w:sz w:val="24"/>
          <w:szCs w:val="24"/>
          <w:rtl w:val="0"/>
        </w:rPr>
        <w:t xml:space="preserve"> </w:t>
      </w:r>
      <w:r w:rsidDel="00000000" w:rsidR="00000000" w:rsidRPr="00000000">
        <w:rPr>
          <w:rtl w:val="0"/>
        </w:rPr>
        <w:t xml:space="preserve">Ever thought of a music player, as a service? Yes, the music player is a service. Not sure how? Well, it runs in the background while the user happily uses some other application, isn’t it? For a better understanding, consider an online music player that uses the internet and plays music in the background. Now, let’s understand its technical part.</w:t>
      </w:r>
    </w:p>
    <w:p w:rsidR="00000000" w:rsidDel="00000000" w:rsidP="00000000" w:rsidRDefault="00000000" w:rsidRPr="00000000" w14:paraId="00003E62">
      <w:pPr>
        <w:pStyle w:val="Heading2"/>
        <w:rPr/>
      </w:pPr>
      <w:bookmarkStart w:colFirst="0" w:colLast="0" w:name="_heading=h.47vowxpdkon5" w:id="113"/>
      <w:bookmarkEnd w:id="113"/>
      <w:r w:rsidDel="00000000" w:rsidR="00000000" w:rsidRPr="00000000">
        <w:rPr>
          <w:rtl w:val="0"/>
        </w:rPr>
        <w:t xml:space="preserve">What are Android Services?</w:t>
      </w:r>
    </w:p>
    <w:p w:rsidR="00000000" w:rsidDel="00000000" w:rsidP="00000000" w:rsidRDefault="00000000" w:rsidRPr="00000000" w14:paraId="00003E63">
      <w:pPr>
        <w:rPr/>
      </w:pPr>
      <w:r w:rsidDel="00000000" w:rsidR="00000000" w:rsidRPr="00000000">
        <w:rPr>
          <w:rtl w:val="0"/>
        </w:rPr>
        <w:t xml:space="preserve">Android Services are the application components that run in the background. We can understand it as a process that doesn’t need any direct user interaction. As they perform long-running processes without user intervention, they have no User Interface. They can be connected to other components and do inter-process communication (IPC).</w:t>
      </w:r>
    </w:p>
    <w:p w:rsidR="00000000" w:rsidDel="00000000" w:rsidP="00000000" w:rsidRDefault="00000000" w:rsidRPr="00000000" w14:paraId="00003E64">
      <w:pPr>
        <w:rPr/>
      </w:pPr>
      <w:r w:rsidDel="00000000" w:rsidR="00000000" w:rsidRPr="00000000">
        <w:rPr>
          <w:rtl w:val="0"/>
        </w:rPr>
        <w:t xml:space="preserve">Did you check the previous </w:t>
      </w:r>
      <w:hyperlink r:id="rId367">
        <w:r w:rsidDel="00000000" w:rsidR="00000000" w:rsidRPr="00000000">
          <w:rPr>
            <w:color w:val="1155cc"/>
            <w:u w:val="single"/>
            <w:rtl w:val="0"/>
          </w:rPr>
          <w:t xml:space="preserve">tutorial on Android activity</w:t>
        </w:r>
      </w:hyperlink>
      <w:r w:rsidDel="00000000" w:rsidR="00000000" w:rsidRPr="00000000">
        <w:rPr>
          <w:rtl w:val="0"/>
        </w:rPr>
        <w:t xml:space="preserve">?</w:t>
      </w:r>
    </w:p>
    <w:p w:rsidR="00000000" w:rsidDel="00000000" w:rsidP="00000000" w:rsidRDefault="00000000" w:rsidRPr="00000000" w14:paraId="00003E65">
      <w:pPr>
        <w:pStyle w:val="Heading3"/>
        <w:rPr/>
      </w:pPr>
      <w:bookmarkStart w:colFirst="0" w:colLast="0" w:name="_heading=h.5nkjkdl8vlp3" w:id="114"/>
      <w:bookmarkEnd w:id="114"/>
      <w:r w:rsidDel="00000000" w:rsidR="00000000" w:rsidRPr="00000000">
        <w:rPr>
          <w:rtl w:val="0"/>
        </w:rPr>
        <w:t xml:space="preserve">Types of Android Services</w:t>
      </w:r>
    </w:p>
    <w:p w:rsidR="00000000" w:rsidDel="00000000" w:rsidP="00000000" w:rsidRDefault="00000000" w:rsidRPr="00000000" w14:paraId="00003E66">
      <w:pPr>
        <w:rPr/>
      </w:pPr>
      <w:r w:rsidDel="00000000" w:rsidR="00000000" w:rsidRPr="00000000">
        <w:rPr>
          <w:rtl w:val="0"/>
        </w:rPr>
        <w:t xml:space="preserve">When we talk about services, they can be of three types as shown in the figure below:</w:t>
      </w:r>
    </w:p>
    <w:p w:rsidR="00000000" w:rsidDel="00000000" w:rsidP="00000000" w:rsidRDefault="00000000" w:rsidRPr="00000000" w14:paraId="00003E67">
      <w:pPr>
        <w:rPr/>
      </w:pPr>
      <w:r w:rsidDel="00000000" w:rsidR="00000000" w:rsidRPr="00000000">
        <w:rPr/>
        <w:drawing>
          <wp:inline distB="114300" distT="114300" distL="114300" distR="114300">
            <wp:extent cx="4406900" cy="3771900"/>
            <wp:effectExtent b="0" l="0" r="0" t="0"/>
            <wp:docPr descr="types of android services" id="138" name="image92.jpg"/>
            <a:graphic>
              <a:graphicData uri="http://schemas.openxmlformats.org/drawingml/2006/picture">
                <pic:pic>
                  <pic:nvPicPr>
                    <pic:cNvPr descr="types of android services" id="0" name="image92.jpg"/>
                    <pic:cNvPicPr preferRelativeResize="0"/>
                  </pic:nvPicPr>
                  <pic:blipFill>
                    <a:blip r:embed="rId368"/>
                    <a:srcRect b="0" l="0" r="0" t="0"/>
                    <a:stretch>
                      <a:fillRect/>
                    </a:stretch>
                  </pic:blipFill>
                  <pic:spPr>
                    <a:xfrm>
                      <a:off x="0" y="0"/>
                      <a:ext cx="4406900" cy="3771900"/>
                    </a:xfrm>
                    <a:prstGeom prst="rect"/>
                    <a:ln/>
                  </pic:spPr>
                </pic:pic>
              </a:graphicData>
            </a:graphic>
          </wp:inline>
        </w:drawing>
      </w:r>
      <w:r w:rsidDel="00000000" w:rsidR="00000000" w:rsidRPr="00000000">
        <w:rPr>
          <w:rtl w:val="0"/>
        </w:rPr>
      </w:r>
    </w:p>
    <w:p w:rsidR="00000000" w:rsidDel="00000000" w:rsidP="00000000" w:rsidRDefault="00000000" w:rsidRPr="00000000" w14:paraId="00003E68">
      <w:pPr>
        <w:rPr/>
      </w:pPr>
      <w:r w:rsidDel="00000000" w:rsidR="00000000" w:rsidRPr="00000000">
        <w:rPr>
          <w:rtl w:val="0"/>
        </w:rPr>
        <w:t xml:space="preserve">The working of these three services is below:</w:t>
      </w:r>
    </w:p>
    <w:p w:rsidR="00000000" w:rsidDel="00000000" w:rsidP="00000000" w:rsidRDefault="00000000" w:rsidRPr="00000000" w14:paraId="00003E69">
      <w:pPr>
        <w:pStyle w:val="Heading4"/>
        <w:rPr/>
      </w:pPr>
      <w:bookmarkStart w:colFirst="0" w:colLast="0" w:name="_heading=h.w0tb7jydnjc4" w:id="115"/>
      <w:bookmarkEnd w:id="115"/>
      <w:r w:rsidDel="00000000" w:rsidR="00000000" w:rsidRPr="00000000">
        <w:rPr>
          <w:rtl w:val="0"/>
        </w:rPr>
        <w:t xml:space="preserve">1. Foreground Services</w:t>
      </w:r>
    </w:p>
    <w:p w:rsidR="00000000" w:rsidDel="00000000" w:rsidP="00000000" w:rsidRDefault="00000000" w:rsidRPr="00000000" w14:paraId="00003E6A">
      <w:pPr>
        <w:rPr/>
      </w:pPr>
      <w:r w:rsidDel="00000000" w:rsidR="00000000" w:rsidRPr="00000000">
        <w:rPr>
          <w:rtl w:val="0"/>
        </w:rPr>
        <w:t xml:space="preserve">Foreground services are those services that are visible to the users. The users can interact with them at ease and track what’s happening. These services continue to run even when users are using other applications.</w:t>
      </w:r>
    </w:p>
    <w:p w:rsidR="00000000" w:rsidDel="00000000" w:rsidP="00000000" w:rsidRDefault="00000000" w:rsidRPr="00000000" w14:paraId="00003E6B">
      <w:pPr>
        <w:rPr/>
      </w:pPr>
      <w:r w:rsidDel="00000000" w:rsidR="00000000" w:rsidRPr="00000000">
        <w:rPr>
          <w:rtl w:val="0"/>
        </w:rPr>
        <w:t xml:space="preserve">The perfect example of this is Music Player and Downloading.</w:t>
      </w:r>
    </w:p>
    <w:p w:rsidR="00000000" w:rsidDel="00000000" w:rsidP="00000000" w:rsidRDefault="00000000" w:rsidRPr="00000000" w14:paraId="00003E6C">
      <w:pPr>
        <w:pStyle w:val="Heading4"/>
        <w:rPr/>
      </w:pPr>
      <w:bookmarkStart w:colFirst="0" w:colLast="0" w:name="_heading=h.y8kqy2cp14gb" w:id="116"/>
      <w:bookmarkEnd w:id="116"/>
      <w:r w:rsidDel="00000000" w:rsidR="00000000" w:rsidRPr="00000000">
        <w:rPr>
          <w:rtl w:val="0"/>
        </w:rPr>
        <w:t xml:space="preserve">2. Background Services</w:t>
      </w:r>
    </w:p>
    <w:p w:rsidR="00000000" w:rsidDel="00000000" w:rsidP="00000000" w:rsidRDefault="00000000" w:rsidRPr="00000000" w14:paraId="00003E6D">
      <w:pPr>
        <w:rPr/>
      </w:pPr>
      <w:r w:rsidDel="00000000" w:rsidR="00000000" w:rsidRPr="00000000">
        <w:rPr>
          <w:rtl w:val="0"/>
        </w:rPr>
        <w:t xml:space="preserve">These services run in the background, such that the user can’t see or access them. These are the tasks that don’t need the user to know them.</w:t>
      </w:r>
    </w:p>
    <w:p w:rsidR="00000000" w:rsidDel="00000000" w:rsidP="00000000" w:rsidRDefault="00000000" w:rsidRPr="00000000" w14:paraId="00003E6E">
      <w:pPr>
        <w:rPr/>
      </w:pPr>
      <w:r w:rsidDel="00000000" w:rsidR="00000000" w:rsidRPr="00000000">
        <w:rPr>
          <w:rtl w:val="0"/>
        </w:rPr>
        <w:t xml:space="preserve">Syncing and Storing data can be the best example.</w:t>
      </w:r>
    </w:p>
    <w:p w:rsidR="00000000" w:rsidDel="00000000" w:rsidP="00000000" w:rsidRDefault="00000000" w:rsidRPr="00000000" w14:paraId="00003E6F">
      <w:pPr>
        <w:pStyle w:val="Heading4"/>
        <w:rPr/>
      </w:pPr>
      <w:bookmarkStart w:colFirst="0" w:colLast="0" w:name="_heading=h.vobg78i60rlf" w:id="117"/>
      <w:bookmarkEnd w:id="117"/>
      <w:r w:rsidDel="00000000" w:rsidR="00000000" w:rsidRPr="00000000">
        <w:rPr>
          <w:rtl w:val="0"/>
        </w:rPr>
        <w:t xml:space="preserve">3. Bound Services</w:t>
      </w:r>
    </w:p>
    <w:p w:rsidR="00000000" w:rsidDel="00000000" w:rsidP="00000000" w:rsidRDefault="00000000" w:rsidRPr="00000000" w14:paraId="00003E70">
      <w:pPr>
        <w:rPr/>
      </w:pPr>
      <w:r w:rsidDel="00000000" w:rsidR="00000000" w:rsidRPr="00000000">
        <w:rPr>
          <w:rtl w:val="0"/>
        </w:rPr>
        <w:t xml:space="preserve">Bound service runs as long as some other </w:t>
      </w:r>
      <w:hyperlink r:id="rId369">
        <w:r w:rsidDel="00000000" w:rsidR="00000000" w:rsidRPr="00000000">
          <w:rPr>
            <w:color w:val="1155cc"/>
            <w:u w:val="single"/>
            <w:rtl w:val="0"/>
          </w:rPr>
          <w:t xml:space="preserve">application component</w:t>
        </w:r>
      </w:hyperlink>
      <w:r w:rsidDel="00000000" w:rsidR="00000000" w:rsidRPr="00000000">
        <w:rPr>
          <w:rtl w:val="0"/>
        </w:rPr>
        <w:t xml:space="preserve"> is bound to it. Many components can bind to one service at a time, but once they all unbind, the service will destroy.</w:t>
      </w:r>
    </w:p>
    <w:p w:rsidR="00000000" w:rsidDel="00000000" w:rsidP="00000000" w:rsidRDefault="00000000" w:rsidRPr="00000000" w14:paraId="00003E71">
      <w:pPr>
        <w:rPr/>
      </w:pPr>
      <w:r w:rsidDel="00000000" w:rsidR="00000000" w:rsidRPr="00000000">
        <w:rPr>
          <w:rtl w:val="0"/>
        </w:rPr>
        <w:t xml:space="preserve">To bind an application component to the service, bindService() is used.</w:t>
      </w:r>
    </w:p>
    <w:p w:rsidR="00000000" w:rsidDel="00000000" w:rsidP="00000000" w:rsidRDefault="00000000" w:rsidRPr="00000000" w14:paraId="00003E72">
      <w:pPr>
        <w:pStyle w:val="Heading3"/>
        <w:rPr/>
      </w:pPr>
      <w:bookmarkStart w:colFirst="0" w:colLast="0" w:name="_heading=h.tm4472zgl8h3" w:id="118"/>
      <w:bookmarkEnd w:id="118"/>
      <w:r w:rsidDel="00000000" w:rsidR="00000000" w:rsidRPr="00000000">
        <w:rPr>
          <w:rtl w:val="0"/>
        </w:rPr>
        <w:t xml:space="preserve">Lifecycle of Android Services</w:t>
      </w:r>
    </w:p>
    <w:p w:rsidR="00000000" w:rsidDel="00000000" w:rsidP="00000000" w:rsidRDefault="00000000" w:rsidRPr="00000000" w14:paraId="00003E73">
      <w:pPr>
        <w:rPr/>
      </w:pPr>
      <w:r w:rsidDel="00000000" w:rsidR="00000000" w:rsidRPr="00000000">
        <w:rPr>
          <w:rtl w:val="0"/>
        </w:rPr>
        <w:t xml:space="preserve">Android services life-cycle can have two forms of services and they follow two paths, that are:</w:t>
      </w:r>
    </w:p>
    <w:p w:rsidR="00000000" w:rsidDel="00000000" w:rsidP="00000000" w:rsidRDefault="00000000" w:rsidRPr="00000000" w14:paraId="00003E74">
      <w:pPr>
        <w:numPr>
          <w:ilvl w:val="0"/>
          <w:numId w:val="279"/>
        </w:numPr>
        <w:ind w:left="720" w:hanging="360"/>
      </w:pPr>
      <w:r w:rsidDel="00000000" w:rsidR="00000000" w:rsidRPr="00000000">
        <w:rPr>
          <w:rtl w:val="0"/>
        </w:rPr>
        <w:t xml:space="preserve">Started Service</w:t>
      </w:r>
    </w:p>
    <w:p w:rsidR="00000000" w:rsidDel="00000000" w:rsidP="00000000" w:rsidRDefault="00000000" w:rsidRPr="00000000" w14:paraId="00003E75">
      <w:pPr>
        <w:numPr>
          <w:ilvl w:val="0"/>
          <w:numId w:val="279"/>
        </w:numPr>
        <w:ind w:left="720" w:hanging="360"/>
      </w:pPr>
      <w:r w:rsidDel="00000000" w:rsidR="00000000" w:rsidRPr="00000000">
        <w:rPr>
          <w:rtl w:val="0"/>
        </w:rPr>
        <w:t xml:space="preserve">Bounded Service</w:t>
      </w:r>
    </w:p>
    <w:p w:rsidR="00000000" w:rsidDel="00000000" w:rsidP="00000000" w:rsidRDefault="00000000" w:rsidRPr="00000000" w14:paraId="00003E76">
      <w:pPr>
        <w:rPr/>
      </w:pPr>
      <w:r w:rsidDel="00000000" w:rsidR="00000000" w:rsidRPr="00000000">
        <w:rPr>
          <w:rtl w:val="0"/>
        </w:rPr>
        <w:t xml:space="preserve">Let us see these services and their approach.</w:t>
      </w:r>
    </w:p>
    <w:p w:rsidR="00000000" w:rsidDel="00000000" w:rsidP="00000000" w:rsidRDefault="00000000" w:rsidRPr="00000000" w14:paraId="00003E77">
      <w:pPr>
        <w:pStyle w:val="Heading4"/>
        <w:rPr/>
      </w:pPr>
      <w:bookmarkStart w:colFirst="0" w:colLast="0" w:name="_heading=h.104adod8oh94" w:id="119"/>
      <w:bookmarkEnd w:id="119"/>
      <w:r w:rsidDel="00000000" w:rsidR="00000000" w:rsidRPr="00000000">
        <w:rPr>
          <w:rtl w:val="0"/>
        </w:rPr>
        <w:t xml:space="preserve">1. Started Service</w:t>
      </w:r>
    </w:p>
    <w:p w:rsidR="00000000" w:rsidDel="00000000" w:rsidP="00000000" w:rsidRDefault="00000000" w:rsidRPr="00000000" w14:paraId="00003E78">
      <w:pPr>
        <w:rPr/>
      </w:pPr>
      <w:r w:rsidDel="00000000" w:rsidR="00000000" w:rsidRPr="00000000">
        <w:rPr>
          <w:rtl w:val="0"/>
        </w:rPr>
        <w:t xml:space="preserve">A service becomes started only when an application component calls startService(). It performs a single operation and doesn’t return any result to the caller. Once this service starts, it runs in the background even if the component that created it destroys. This service can be stopped only in one of the two cases:</w:t>
      </w:r>
    </w:p>
    <w:p w:rsidR="00000000" w:rsidDel="00000000" w:rsidP="00000000" w:rsidRDefault="00000000" w:rsidRPr="00000000" w14:paraId="00003E79">
      <w:pPr>
        <w:numPr>
          <w:ilvl w:val="0"/>
          <w:numId w:val="378"/>
        </w:numPr>
        <w:ind w:left="720" w:hanging="360"/>
      </w:pPr>
      <w:r w:rsidDel="00000000" w:rsidR="00000000" w:rsidRPr="00000000">
        <w:rPr>
          <w:rtl w:val="0"/>
        </w:rPr>
        <w:t xml:space="preserve">By using the stopService() method.</w:t>
      </w:r>
    </w:p>
    <w:p w:rsidR="00000000" w:rsidDel="00000000" w:rsidP="00000000" w:rsidRDefault="00000000" w:rsidRPr="00000000" w14:paraId="00003E7A">
      <w:pPr>
        <w:numPr>
          <w:ilvl w:val="0"/>
          <w:numId w:val="378"/>
        </w:numPr>
        <w:ind w:left="720" w:hanging="360"/>
      </w:pPr>
      <w:r w:rsidDel="00000000" w:rsidR="00000000" w:rsidRPr="00000000">
        <w:rPr>
          <w:rtl w:val="0"/>
        </w:rPr>
        <w:t xml:space="preserve">By stopping itself using the stopSelf() method.</w:t>
      </w:r>
    </w:p>
    <w:p w:rsidR="00000000" w:rsidDel="00000000" w:rsidP="00000000" w:rsidRDefault="00000000" w:rsidRPr="00000000" w14:paraId="00003E7B">
      <w:pPr>
        <w:pStyle w:val="Heading4"/>
        <w:rPr/>
      </w:pPr>
      <w:bookmarkStart w:colFirst="0" w:colLast="0" w:name="_heading=h.65dzgf11grv3" w:id="120"/>
      <w:bookmarkEnd w:id="120"/>
      <w:r w:rsidDel="00000000" w:rsidR="00000000" w:rsidRPr="00000000">
        <w:rPr>
          <w:rtl w:val="0"/>
        </w:rPr>
        <w:t xml:space="preserve">2. Bound Service</w:t>
      </w:r>
    </w:p>
    <w:p w:rsidR="00000000" w:rsidDel="00000000" w:rsidP="00000000" w:rsidRDefault="00000000" w:rsidRPr="00000000" w14:paraId="00003E7C">
      <w:pPr>
        <w:rPr/>
      </w:pPr>
      <w:r w:rsidDel="00000000" w:rsidR="00000000" w:rsidRPr="00000000">
        <w:rPr>
          <w:rtl w:val="0"/>
        </w:rPr>
        <w:t xml:space="preserve">A service is bound only if an application component binds to it using bindService(). It gives a client-server relation that lets the components interact with the service. The components can send requests to services and get results.</w:t>
      </w:r>
    </w:p>
    <w:p w:rsidR="00000000" w:rsidDel="00000000" w:rsidP="00000000" w:rsidRDefault="00000000" w:rsidRPr="00000000" w14:paraId="00003E7D">
      <w:pPr>
        <w:rPr/>
      </w:pPr>
      <w:r w:rsidDel="00000000" w:rsidR="00000000" w:rsidRPr="00000000">
        <w:rPr>
          <w:rtl w:val="0"/>
        </w:rPr>
        <w:t xml:space="preserve">This service runs in the background as long as another application is bound to it. Or it can be unbound according to our requirement by using the unbindService() method.</w:t>
      </w:r>
    </w:p>
    <w:p w:rsidR="00000000" w:rsidDel="00000000" w:rsidP="00000000" w:rsidRDefault="00000000" w:rsidRPr="00000000" w14:paraId="00003E7E">
      <w:pPr>
        <w:rPr/>
      </w:pPr>
      <w:r w:rsidDel="00000000" w:rsidR="00000000" w:rsidRPr="00000000">
        <w:rPr/>
        <w:drawing>
          <wp:inline distB="114300" distT="114300" distL="114300" distR="114300">
            <wp:extent cx="5829300" cy="6311900"/>
            <wp:effectExtent b="0" l="0" r="0" t="0"/>
            <wp:docPr descr="lifecycle of android services" id="63" name="image7.jpg"/>
            <a:graphic>
              <a:graphicData uri="http://schemas.openxmlformats.org/drawingml/2006/picture">
                <pic:pic>
                  <pic:nvPicPr>
                    <pic:cNvPr descr="lifecycle of android services" id="0" name="image7.jpg"/>
                    <pic:cNvPicPr preferRelativeResize="0"/>
                  </pic:nvPicPr>
                  <pic:blipFill>
                    <a:blip r:embed="rId370"/>
                    <a:srcRect b="0" l="0" r="0" t="0"/>
                    <a:stretch>
                      <a:fillRect/>
                    </a:stretch>
                  </pic:blipFill>
                  <pic:spPr>
                    <a:xfrm>
                      <a:off x="0" y="0"/>
                      <a:ext cx="5829300" cy="6311900"/>
                    </a:xfrm>
                    <a:prstGeom prst="rect"/>
                    <a:ln/>
                  </pic:spPr>
                </pic:pic>
              </a:graphicData>
            </a:graphic>
          </wp:inline>
        </w:drawing>
      </w:r>
      <w:r w:rsidDel="00000000" w:rsidR="00000000" w:rsidRPr="00000000">
        <w:rPr>
          <w:rtl w:val="0"/>
        </w:rPr>
      </w:r>
    </w:p>
    <w:p w:rsidR="00000000" w:rsidDel="00000000" w:rsidP="00000000" w:rsidRDefault="00000000" w:rsidRPr="00000000" w14:paraId="00003E7F">
      <w:pPr>
        <w:pStyle w:val="Heading4"/>
        <w:rPr/>
      </w:pPr>
      <w:bookmarkStart w:colFirst="0" w:colLast="0" w:name="_heading=h.yc0rizmdov7d" w:id="121"/>
      <w:bookmarkEnd w:id="121"/>
      <w:r w:rsidDel="00000000" w:rsidR="00000000" w:rsidRPr="00000000">
        <w:rPr>
          <w:rtl w:val="0"/>
        </w:rPr>
        <w:t xml:space="preserve">IntentService()</w:t>
      </w:r>
    </w:p>
    <w:p w:rsidR="00000000" w:rsidDel="00000000" w:rsidP="00000000" w:rsidRDefault="00000000" w:rsidRPr="00000000" w14:paraId="00003E80">
      <w:pPr>
        <w:rPr/>
      </w:pPr>
      <w:r w:rsidDel="00000000" w:rsidR="00000000" w:rsidRPr="00000000">
        <w:rPr>
          <w:rtl w:val="0"/>
        </w:rPr>
        <w:t xml:space="preserve">There’s an additional service class, that extends Service class, IntentService Class. It is a base class for services to handle asynchronous requests. It enables running an operation on a single background. It executes long-running programs without affecting any user’s interface interaction. Intent services run and execute in the background and terminate themself as soon as they are executed completely.</w:t>
      </w:r>
    </w:p>
    <w:p w:rsidR="00000000" w:rsidDel="00000000" w:rsidP="00000000" w:rsidRDefault="00000000" w:rsidRPr="00000000" w14:paraId="00003E81">
      <w:pPr>
        <w:rPr/>
      </w:pPr>
      <w:r w:rsidDel="00000000" w:rsidR="00000000" w:rsidRPr="00000000">
        <w:rPr>
          <w:rtl w:val="0"/>
        </w:rPr>
        <w:t xml:space="preserve">Certain important features of Intent are :</w:t>
      </w:r>
    </w:p>
    <w:p w:rsidR="00000000" w:rsidDel="00000000" w:rsidP="00000000" w:rsidRDefault="00000000" w:rsidRPr="00000000" w14:paraId="00003E82">
      <w:pPr>
        <w:numPr>
          <w:ilvl w:val="0"/>
          <w:numId w:val="227"/>
        </w:numPr>
        <w:ind w:left="720" w:hanging="360"/>
      </w:pPr>
      <w:r w:rsidDel="00000000" w:rsidR="00000000" w:rsidRPr="00000000">
        <w:rPr>
          <w:rtl w:val="0"/>
        </w:rPr>
        <w:t xml:space="preserve">It queues up the upcoming request and executes them one by one.</w:t>
      </w:r>
    </w:p>
    <w:p w:rsidR="00000000" w:rsidDel="00000000" w:rsidP="00000000" w:rsidRDefault="00000000" w:rsidRPr="00000000" w14:paraId="00003E83">
      <w:pPr>
        <w:numPr>
          <w:ilvl w:val="0"/>
          <w:numId w:val="227"/>
        </w:numPr>
        <w:ind w:left="720" w:hanging="360"/>
      </w:pPr>
      <w:r w:rsidDel="00000000" w:rsidR="00000000" w:rsidRPr="00000000">
        <w:rPr>
          <w:rtl w:val="0"/>
        </w:rPr>
        <w:t xml:space="preserve">Once the queue is empty it stops itself, without the user’s intervention in its lifecycle.</w:t>
      </w:r>
    </w:p>
    <w:p w:rsidR="00000000" w:rsidDel="00000000" w:rsidP="00000000" w:rsidRDefault="00000000" w:rsidRPr="00000000" w14:paraId="00003E84">
      <w:pPr>
        <w:numPr>
          <w:ilvl w:val="0"/>
          <w:numId w:val="227"/>
        </w:numPr>
        <w:ind w:left="720" w:hanging="360"/>
      </w:pPr>
      <w:r w:rsidDel="00000000" w:rsidR="00000000" w:rsidRPr="00000000">
        <w:rPr>
          <w:rtl w:val="0"/>
        </w:rPr>
        <w:t xml:space="preserve">It does proper thread management by handling the requests on a separate thread.</w:t>
      </w:r>
    </w:p>
    <w:p w:rsidR="00000000" w:rsidDel="00000000" w:rsidP="00000000" w:rsidRDefault="00000000" w:rsidRPr="00000000" w14:paraId="00003E85">
      <w:pPr>
        <w:pStyle w:val="Heading3"/>
        <w:rPr/>
      </w:pPr>
      <w:bookmarkStart w:colFirst="0" w:colLast="0" w:name="_heading=h.y3a4xrdp3iuj" w:id="122"/>
      <w:bookmarkEnd w:id="122"/>
      <w:r w:rsidDel="00000000" w:rsidR="00000000" w:rsidRPr="00000000">
        <w:rPr>
          <w:rtl w:val="0"/>
        </w:rPr>
        <w:t xml:space="preserve">Methods of Android Services</w:t>
      </w:r>
    </w:p>
    <w:p w:rsidR="00000000" w:rsidDel="00000000" w:rsidP="00000000" w:rsidRDefault="00000000" w:rsidRPr="00000000" w14:paraId="00003E86">
      <w:pPr>
        <w:rPr/>
      </w:pPr>
      <w:r w:rsidDel="00000000" w:rsidR="00000000" w:rsidRPr="00000000">
        <w:rPr>
          <w:rtl w:val="0"/>
        </w:rPr>
        <w:t xml:space="preserve">The service base class defines certain callback methods to perform operations on applications. When we talk about Android services it becomes quite obvious that these services will do some operations and they’ll be used. The following are a few important methods of Android services :</w:t>
      </w:r>
    </w:p>
    <w:p w:rsidR="00000000" w:rsidDel="00000000" w:rsidP="00000000" w:rsidRDefault="00000000" w:rsidRPr="00000000" w14:paraId="00003E87">
      <w:pPr>
        <w:numPr>
          <w:ilvl w:val="0"/>
          <w:numId w:val="46"/>
        </w:numPr>
        <w:ind w:left="720" w:hanging="360"/>
      </w:pPr>
      <w:r w:rsidDel="00000000" w:rsidR="00000000" w:rsidRPr="00000000">
        <w:rPr>
          <w:rtl w:val="0"/>
        </w:rPr>
        <w:t xml:space="preserve">onStartCommand()</w:t>
      </w:r>
    </w:p>
    <w:p w:rsidR="00000000" w:rsidDel="00000000" w:rsidP="00000000" w:rsidRDefault="00000000" w:rsidRPr="00000000" w14:paraId="00003E88">
      <w:pPr>
        <w:numPr>
          <w:ilvl w:val="0"/>
          <w:numId w:val="46"/>
        </w:numPr>
        <w:ind w:left="720" w:hanging="360"/>
      </w:pPr>
      <w:r w:rsidDel="00000000" w:rsidR="00000000" w:rsidRPr="00000000">
        <w:rPr>
          <w:rtl w:val="0"/>
        </w:rPr>
        <w:t xml:space="preserve">onBind()</w:t>
      </w:r>
    </w:p>
    <w:p w:rsidR="00000000" w:rsidDel="00000000" w:rsidP="00000000" w:rsidRDefault="00000000" w:rsidRPr="00000000" w14:paraId="00003E89">
      <w:pPr>
        <w:numPr>
          <w:ilvl w:val="0"/>
          <w:numId w:val="46"/>
        </w:numPr>
        <w:ind w:left="720" w:hanging="360"/>
      </w:pPr>
      <w:r w:rsidDel="00000000" w:rsidR="00000000" w:rsidRPr="00000000">
        <w:rPr>
          <w:rtl w:val="0"/>
        </w:rPr>
        <w:t xml:space="preserve">onCreate()</w:t>
      </w:r>
    </w:p>
    <w:p w:rsidR="00000000" w:rsidDel="00000000" w:rsidP="00000000" w:rsidRDefault="00000000" w:rsidRPr="00000000" w14:paraId="00003E8A">
      <w:pPr>
        <w:numPr>
          <w:ilvl w:val="0"/>
          <w:numId w:val="46"/>
        </w:numPr>
        <w:ind w:left="720" w:hanging="360"/>
      </w:pPr>
      <w:r w:rsidDel="00000000" w:rsidR="00000000" w:rsidRPr="00000000">
        <w:rPr>
          <w:rtl w:val="0"/>
        </w:rPr>
        <w:t xml:space="preserve">onUnbind()</w:t>
      </w:r>
    </w:p>
    <w:p w:rsidR="00000000" w:rsidDel="00000000" w:rsidP="00000000" w:rsidRDefault="00000000" w:rsidRPr="00000000" w14:paraId="00003E8B">
      <w:pPr>
        <w:numPr>
          <w:ilvl w:val="0"/>
          <w:numId w:val="46"/>
        </w:numPr>
        <w:ind w:left="720" w:hanging="360"/>
      </w:pPr>
      <w:r w:rsidDel="00000000" w:rsidR="00000000" w:rsidRPr="00000000">
        <w:rPr>
          <w:rtl w:val="0"/>
        </w:rPr>
        <w:t xml:space="preserve">onDestroy()</w:t>
      </w:r>
    </w:p>
    <w:p w:rsidR="00000000" w:rsidDel="00000000" w:rsidP="00000000" w:rsidRDefault="00000000" w:rsidRPr="00000000" w14:paraId="00003E8C">
      <w:pPr>
        <w:numPr>
          <w:ilvl w:val="0"/>
          <w:numId w:val="46"/>
        </w:numPr>
        <w:ind w:left="720" w:hanging="360"/>
      </w:pPr>
      <w:r w:rsidDel="00000000" w:rsidR="00000000" w:rsidRPr="00000000">
        <w:rPr>
          <w:rtl w:val="0"/>
        </w:rPr>
        <w:t xml:space="preserve">onRebind()</w:t>
      </w:r>
    </w:p>
    <w:p w:rsidR="00000000" w:rsidDel="00000000" w:rsidP="00000000" w:rsidRDefault="00000000" w:rsidRPr="00000000" w14:paraId="00003E8D">
      <w:pPr>
        <w:rPr/>
      </w:pPr>
      <w:r w:rsidDel="00000000" w:rsidR="00000000" w:rsidRPr="00000000">
        <w:rPr>
          <w:rtl w:val="0"/>
        </w:rPr>
        <w:t xml:space="preserve">Let us see these methods in detail:</w:t>
      </w:r>
    </w:p>
    <w:p w:rsidR="00000000" w:rsidDel="00000000" w:rsidP="00000000" w:rsidRDefault="00000000" w:rsidRPr="00000000" w14:paraId="00003E8E">
      <w:pPr>
        <w:pStyle w:val="Heading4"/>
        <w:rPr/>
      </w:pPr>
      <w:bookmarkStart w:colFirst="0" w:colLast="0" w:name="_heading=h.y8blgs7eka40" w:id="123"/>
      <w:bookmarkEnd w:id="123"/>
      <w:r w:rsidDel="00000000" w:rsidR="00000000" w:rsidRPr="00000000">
        <w:rPr>
          <w:rtl w:val="0"/>
        </w:rPr>
        <w:t xml:space="preserve">1. onStartCommand()</w:t>
      </w:r>
    </w:p>
    <w:p w:rsidR="00000000" w:rsidDel="00000000" w:rsidP="00000000" w:rsidRDefault="00000000" w:rsidRPr="00000000" w14:paraId="00003E8F">
      <w:pPr>
        <w:rPr/>
      </w:pPr>
      <w:r w:rsidDel="00000000" w:rsidR="00000000" w:rsidRPr="00000000">
        <w:rPr>
          <w:rtl w:val="0"/>
        </w:rPr>
        <w:t xml:space="preserve">The system calls this method whenever a component, say an activity requests ‘start’ to a service, using startService().</w:t>
      </w:r>
    </w:p>
    <w:p w:rsidR="00000000" w:rsidDel="00000000" w:rsidP="00000000" w:rsidRDefault="00000000" w:rsidRPr="00000000" w14:paraId="00003E90">
      <w:pPr>
        <w:rPr/>
      </w:pPr>
      <w:r w:rsidDel="00000000" w:rsidR="00000000" w:rsidRPr="00000000">
        <w:rPr>
          <w:rtl w:val="0"/>
        </w:rPr>
        <w:t xml:space="preserve">Once we use this method it’s our duty to stop the service using stopService() or stopSelf().</w:t>
      </w:r>
    </w:p>
    <w:p w:rsidR="00000000" w:rsidDel="00000000" w:rsidP="00000000" w:rsidRDefault="00000000" w:rsidRPr="00000000" w14:paraId="00003E91">
      <w:pPr>
        <w:pStyle w:val="Heading4"/>
        <w:rPr/>
      </w:pPr>
      <w:bookmarkStart w:colFirst="0" w:colLast="0" w:name="_heading=h.tqznf8y4tx1w" w:id="124"/>
      <w:bookmarkEnd w:id="124"/>
      <w:r w:rsidDel="00000000" w:rsidR="00000000" w:rsidRPr="00000000">
        <w:rPr>
          <w:rtl w:val="0"/>
        </w:rPr>
        <w:t xml:space="preserve">2. onBind()</w:t>
      </w:r>
    </w:p>
    <w:p w:rsidR="00000000" w:rsidDel="00000000" w:rsidP="00000000" w:rsidRDefault="00000000" w:rsidRPr="00000000" w14:paraId="00003E92">
      <w:pPr>
        <w:rPr/>
      </w:pPr>
      <w:r w:rsidDel="00000000" w:rsidR="00000000" w:rsidRPr="00000000">
        <w:rPr>
          <w:rtl w:val="0"/>
        </w:rPr>
        <w:t xml:space="preserve">This is invoked when a component wants to bind with the service by calling bindService(). In this, we must provide an interface for clients to communicate with the service. For interprocess communication, we use the IBinder object.</w:t>
      </w:r>
    </w:p>
    <w:p w:rsidR="00000000" w:rsidDel="00000000" w:rsidP="00000000" w:rsidRDefault="00000000" w:rsidRPr="00000000" w14:paraId="00003E93">
      <w:pPr>
        <w:rPr/>
      </w:pPr>
      <w:r w:rsidDel="00000000" w:rsidR="00000000" w:rsidRPr="00000000">
        <w:rPr>
          <w:rtl w:val="0"/>
        </w:rPr>
        <w:t xml:space="preserve">It is a must to implement this method. If in case binding is not required, we should return null as implementation is mandatory.</w:t>
      </w:r>
    </w:p>
    <w:p w:rsidR="00000000" w:rsidDel="00000000" w:rsidP="00000000" w:rsidRDefault="00000000" w:rsidRPr="00000000" w14:paraId="00003E94">
      <w:pPr>
        <w:pStyle w:val="Heading4"/>
        <w:rPr/>
      </w:pPr>
      <w:bookmarkStart w:colFirst="0" w:colLast="0" w:name="_heading=h.sziv0dkmthko" w:id="125"/>
      <w:bookmarkEnd w:id="125"/>
      <w:r w:rsidDel="00000000" w:rsidR="00000000" w:rsidRPr="00000000">
        <w:rPr>
          <w:rtl w:val="0"/>
        </w:rPr>
        <w:t xml:space="preserve">3. onUnbind()</w:t>
      </w:r>
    </w:p>
    <w:p w:rsidR="00000000" w:rsidDel="00000000" w:rsidP="00000000" w:rsidRDefault="00000000" w:rsidRPr="00000000" w14:paraId="00003E95">
      <w:pPr>
        <w:rPr/>
      </w:pPr>
      <w:r w:rsidDel="00000000" w:rsidR="00000000" w:rsidRPr="00000000">
        <w:rPr>
          <w:rtl w:val="0"/>
        </w:rPr>
        <w:t xml:space="preserve">The system invokes this when all the clients disconnect from the interface published by the service.</w:t>
      </w:r>
    </w:p>
    <w:p w:rsidR="00000000" w:rsidDel="00000000" w:rsidP="00000000" w:rsidRDefault="00000000" w:rsidRPr="00000000" w14:paraId="00003E96">
      <w:pPr>
        <w:pStyle w:val="Heading4"/>
        <w:rPr/>
      </w:pPr>
      <w:bookmarkStart w:colFirst="0" w:colLast="0" w:name="_heading=h.r5ba4qmk4d4h" w:id="126"/>
      <w:bookmarkEnd w:id="126"/>
      <w:r w:rsidDel="00000000" w:rsidR="00000000" w:rsidRPr="00000000">
        <w:rPr>
          <w:rtl w:val="0"/>
        </w:rPr>
        <w:t xml:space="preserve">4. onRebind()</w:t>
      </w:r>
    </w:p>
    <w:p w:rsidR="00000000" w:rsidDel="00000000" w:rsidP="00000000" w:rsidRDefault="00000000" w:rsidRPr="00000000" w14:paraId="00003E97">
      <w:pPr>
        <w:rPr/>
      </w:pPr>
      <w:r w:rsidDel="00000000" w:rsidR="00000000" w:rsidRPr="00000000">
        <w:rPr>
          <w:rtl w:val="0"/>
        </w:rPr>
        <w:t xml:space="preserve">The system calls this method when new clients connect to the service. The system calls it after the onBind() method.</w:t>
      </w:r>
    </w:p>
    <w:p w:rsidR="00000000" w:rsidDel="00000000" w:rsidP="00000000" w:rsidRDefault="00000000" w:rsidRPr="00000000" w14:paraId="00003E98">
      <w:pPr>
        <w:pStyle w:val="Heading4"/>
        <w:rPr/>
      </w:pPr>
      <w:bookmarkStart w:colFirst="0" w:colLast="0" w:name="_heading=h.itag6jphyknr" w:id="127"/>
      <w:bookmarkEnd w:id="127"/>
      <w:r w:rsidDel="00000000" w:rsidR="00000000" w:rsidRPr="00000000">
        <w:rPr>
          <w:rtl w:val="0"/>
        </w:rPr>
        <w:t xml:space="preserve">5. onCreate()</w:t>
      </w:r>
    </w:p>
    <w:p w:rsidR="00000000" w:rsidDel="00000000" w:rsidP="00000000" w:rsidRDefault="00000000" w:rsidRPr="00000000" w14:paraId="00003E99">
      <w:pPr>
        <w:rPr/>
      </w:pPr>
      <w:r w:rsidDel="00000000" w:rsidR="00000000" w:rsidRPr="00000000">
        <w:rPr>
          <w:rtl w:val="0"/>
        </w:rPr>
        <w:t xml:space="preserve">This is the first callback method that the system calls when a new component starts the service. We need this method for a one-time set-up.</w:t>
      </w:r>
    </w:p>
    <w:p w:rsidR="00000000" w:rsidDel="00000000" w:rsidP="00000000" w:rsidRDefault="00000000" w:rsidRPr="00000000" w14:paraId="00003E9A">
      <w:pPr>
        <w:pStyle w:val="Heading4"/>
        <w:rPr/>
      </w:pPr>
      <w:bookmarkStart w:colFirst="0" w:colLast="0" w:name="_heading=h.khzb5akkaq0l" w:id="128"/>
      <w:bookmarkEnd w:id="128"/>
      <w:r w:rsidDel="00000000" w:rsidR="00000000" w:rsidRPr="00000000">
        <w:rPr>
          <w:rtl w:val="0"/>
        </w:rPr>
        <w:t xml:space="preserve">6. onDestroy()</w:t>
      </w:r>
    </w:p>
    <w:p w:rsidR="00000000" w:rsidDel="00000000" w:rsidP="00000000" w:rsidRDefault="00000000" w:rsidRPr="00000000" w14:paraId="00003E9B">
      <w:pPr>
        <w:rPr/>
      </w:pPr>
      <w:r w:rsidDel="00000000" w:rsidR="00000000" w:rsidRPr="00000000">
        <w:rPr>
          <w:rtl w:val="0"/>
        </w:rPr>
        <w:t xml:space="preserve">This method is the final clean up call for the system. The system invokes it just before the service destroys. It cleans up resources like </w:t>
      </w:r>
      <w:hyperlink r:id="rId371">
        <w:r w:rsidDel="00000000" w:rsidR="00000000" w:rsidRPr="00000000">
          <w:rPr>
            <w:color w:val="1155cc"/>
            <w:u w:val="single"/>
            <w:rtl w:val="0"/>
          </w:rPr>
          <w:t xml:space="preserve">threads</w:t>
        </w:r>
      </w:hyperlink>
      <w:r w:rsidDel="00000000" w:rsidR="00000000" w:rsidRPr="00000000">
        <w:rPr>
          <w:rtl w:val="0"/>
        </w:rPr>
        <w:t xml:space="preserve">, receivers, registered listeners, etc.</w:t>
      </w:r>
    </w:p>
    <w:p w:rsidR="00000000" w:rsidDel="00000000" w:rsidP="00000000" w:rsidRDefault="00000000" w:rsidRPr="00000000" w14:paraId="00003E9C">
      <w:pPr>
        <w:pStyle w:val="Heading3"/>
        <w:rPr/>
      </w:pPr>
      <w:bookmarkStart w:colFirst="0" w:colLast="0" w:name="_heading=h.ioymtogz0359" w:id="129"/>
      <w:bookmarkEnd w:id="129"/>
      <w:r w:rsidDel="00000000" w:rsidR="00000000" w:rsidRPr="00000000">
        <w:rPr>
          <w:rtl w:val="0"/>
        </w:rPr>
        <w:t xml:space="preserve">Implementation of Android Services</w:t>
      </w:r>
    </w:p>
    <w:p w:rsidR="00000000" w:rsidDel="00000000" w:rsidP="00000000" w:rsidRDefault="00000000" w:rsidRPr="00000000" w14:paraId="00003E9D">
      <w:pPr>
        <w:rPr/>
      </w:pPr>
      <w:r w:rsidDel="00000000" w:rsidR="00000000" w:rsidRPr="00000000">
        <w:rPr>
          <w:rtl w:val="0"/>
        </w:rPr>
        <w:t xml:space="preserve">Now we’ll implement services in our </w:t>
      </w:r>
      <w:hyperlink r:id="rId372">
        <w:r w:rsidDel="00000000" w:rsidR="00000000" w:rsidRPr="00000000">
          <w:rPr>
            <w:color w:val="1155cc"/>
            <w:u w:val="single"/>
            <w:rtl w:val="0"/>
          </w:rPr>
          <w:t xml:space="preserve">Android Studio</w:t>
        </w:r>
      </w:hyperlink>
      <w:r w:rsidDel="00000000" w:rsidR="00000000" w:rsidRPr="00000000">
        <w:rPr>
          <w:rtl w:val="0"/>
        </w:rPr>
        <w:t xml:space="preserve"> with the following code. Along with this, we’ll see the implementation of a few of the callback methods that are required for the service implementation.</w:t>
      </w:r>
    </w:p>
    <w:p w:rsidR="00000000" w:rsidDel="00000000" w:rsidP="00000000" w:rsidRDefault="00000000" w:rsidRPr="00000000" w14:paraId="00003E9E">
      <w:pPr>
        <w:rPr/>
      </w:pPr>
      <w:r w:rsidDel="00000000" w:rsidR="00000000" w:rsidRPr="00000000">
        <w:rPr>
          <w:rtl w:val="0"/>
        </w:rPr>
        <w:t xml:space="preserve">1. Now for this, we’ll create a project in our Android Studio and name it. We’re naming it as Service. Then we’ll write the following code in our activity_main.xml:</w:t>
      </w:r>
    </w:p>
    <w:p w:rsidR="00000000" w:rsidDel="00000000" w:rsidP="00000000" w:rsidRDefault="00000000" w:rsidRPr="00000000" w14:paraId="00003E9F">
      <w:pPr>
        <w:rPr/>
      </w:pPr>
      <w:r w:rsidDel="00000000" w:rsidR="00000000" w:rsidRPr="00000000">
        <w:rPr>
          <w:rtl w:val="0"/>
        </w:rPr>
        <w:t xml:space="preserve">&lt;?xml version="1.0" encoding="utf-8"?&gt;</w:t>
      </w:r>
    </w:p>
    <w:p w:rsidR="00000000" w:rsidDel="00000000" w:rsidP="00000000" w:rsidRDefault="00000000" w:rsidRPr="00000000" w14:paraId="00003EA0">
      <w:pPr>
        <w:rPr/>
      </w:pPr>
      <w:r w:rsidDel="00000000" w:rsidR="00000000" w:rsidRPr="00000000">
        <w:rPr>
          <w:rtl w:val="0"/>
        </w:rPr>
        <w:t xml:space="preserve">&lt;LinearLayout xmlns:android="http://schemas.android.com/apk/res/android"</w:t>
      </w:r>
    </w:p>
    <w:p w:rsidR="00000000" w:rsidDel="00000000" w:rsidP="00000000" w:rsidRDefault="00000000" w:rsidRPr="00000000" w14:paraId="00003EA1">
      <w:pPr>
        <w:rPr/>
      </w:pPr>
      <w:r w:rsidDel="00000000" w:rsidR="00000000" w:rsidRPr="00000000">
        <w:rPr>
          <w:rtl w:val="0"/>
        </w:rPr>
        <w:t xml:space="preserve">  android:orientation="vertical" android:layout_width="match_parent"</w:t>
      </w:r>
    </w:p>
    <w:p w:rsidR="00000000" w:rsidDel="00000000" w:rsidP="00000000" w:rsidRDefault="00000000" w:rsidRPr="00000000" w14:paraId="00003EA2">
      <w:pPr>
        <w:rPr/>
      </w:pPr>
      <w:r w:rsidDel="00000000" w:rsidR="00000000" w:rsidRPr="00000000">
        <w:rPr>
          <w:rtl w:val="0"/>
        </w:rPr>
        <w:t xml:space="preserve">  android:layout_height="match_parent"&gt;</w:t>
      </w:r>
    </w:p>
    <w:p w:rsidR="00000000" w:rsidDel="00000000" w:rsidP="00000000" w:rsidRDefault="00000000" w:rsidRPr="00000000" w14:paraId="00003EA3">
      <w:pPr>
        <w:rPr/>
      </w:pPr>
      <w:r w:rsidDel="00000000" w:rsidR="00000000" w:rsidRPr="00000000">
        <w:rPr>
          <w:rtl w:val="0"/>
        </w:rPr>
        <w:t xml:space="preserve">  &lt;TextView</w:t>
      </w:r>
    </w:p>
    <w:p w:rsidR="00000000" w:rsidDel="00000000" w:rsidP="00000000" w:rsidRDefault="00000000" w:rsidRPr="00000000" w14:paraId="00003EA4">
      <w:pPr>
        <w:rPr/>
      </w:pPr>
      <w:r w:rsidDel="00000000" w:rsidR="00000000" w:rsidRPr="00000000">
        <w:rPr>
          <w:rtl w:val="0"/>
        </w:rPr>
        <w:t xml:space="preserve">      android:id="@+id/textView2"</w:t>
      </w:r>
    </w:p>
    <w:p w:rsidR="00000000" w:rsidDel="00000000" w:rsidP="00000000" w:rsidRDefault="00000000" w:rsidRPr="00000000" w14:paraId="00003EA5">
      <w:pPr>
        <w:rPr/>
      </w:pPr>
      <w:r w:rsidDel="00000000" w:rsidR="00000000" w:rsidRPr="00000000">
        <w:rPr>
          <w:rtl w:val="0"/>
        </w:rPr>
        <w:t xml:space="preserve">      android:layout_width="wrap_content"</w:t>
      </w:r>
    </w:p>
    <w:p w:rsidR="00000000" w:rsidDel="00000000" w:rsidP="00000000" w:rsidRDefault="00000000" w:rsidRPr="00000000" w14:paraId="00003EA6">
      <w:pPr>
        <w:rPr/>
      </w:pPr>
      <w:r w:rsidDel="00000000" w:rsidR="00000000" w:rsidRPr="00000000">
        <w:rPr>
          <w:rtl w:val="0"/>
        </w:rPr>
        <w:t xml:space="preserve">      android:layout_height="wrap_content"</w:t>
      </w:r>
    </w:p>
    <w:p w:rsidR="00000000" w:rsidDel="00000000" w:rsidP="00000000" w:rsidRDefault="00000000" w:rsidRPr="00000000" w14:paraId="00003EA7">
      <w:pPr>
        <w:rPr/>
      </w:pPr>
      <w:r w:rsidDel="00000000" w:rsidR="00000000" w:rsidRPr="00000000">
        <w:rPr>
          <w:rtl w:val="0"/>
        </w:rPr>
        <w:t xml:space="preserve">      android:layout_centerHorizontal="true"</w:t>
      </w:r>
    </w:p>
    <w:p w:rsidR="00000000" w:rsidDel="00000000" w:rsidP="00000000" w:rsidRDefault="00000000" w:rsidRPr="00000000" w14:paraId="00003EA8">
      <w:pPr>
        <w:rPr/>
      </w:pPr>
      <w:r w:rsidDel="00000000" w:rsidR="00000000" w:rsidRPr="00000000">
        <w:rPr>
          <w:rtl w:val="0"/>
        </w:rPr>
        <w:t xml:space="preserve">      android:layout_marginLeft="100dp"</w:t>
      </w:r>
    </w:p>
    <w:p w:rsidR="00000000" w:rsidDel="00000000" w:rsidP="00000000" w:rsidRDefault="00000000" w:rsidRPr="00000000" w14:paraId="00003EA9">
      <w:pPr>
        <w:rPr/>
      </w:pPr>
      <w:r w:rsidDel="00000000" w:rsidR="00000000" w:rsidRPr="00000000">
        <w:rPr>
          <w:rtl w:val="0"/>
        </w:rPr>
        <w:t xml:space="preserve">      android:text="DataFlair "</w:t>
      </w:r>
    </w:p>
    <w:p w:rsidR="00000000" w:rsidDel="00000000" w:rsidP="00000000" w:rsidRDefault="00000000" w:rsidRPr="00000000" w14:paraId="00003EAA">
      <w:pPr>
        <w:rPr/>
      </w:pPr>
      <w:r w:rsidDel="00000000" w:rsidR="00000000" w:rsidRPr="00000000">
        <w:rPr>
          <w:rtl w:val="0"/>
        </w:rPr>
        <w:t xml:space="preserve">      android:textColor="@color/colorPrimaryDark"</w:t>
      </w:r>
    </w:p>
    <w:p w:rsidR="00000000" w:rsidDel="00000000" w:rsidP="00000000" w:rsidRDefault="00000000" w:rsidRPr="00000000" w14:paraId="00003EAB">
      <w:pPr>
        <w:rPr/>
      </w:pPr>
      <w:r w:rsidDel="00000000" w:rsidR="00000000" w:rsidRPr="00000000">
        <w:rPr>
          <w:rtl w:val="0"/>
        </w:rPr>
        <w:t xml:space="preserve">      android:textSize="50dp" /&gt;</w:t>
      </w:r>
    </w:p>
    <w:p w:rsidR="00000000" w:rsidDel="00000000" w:rsidP="00000000" w:rsidRDefault="00000000" w:rsidRPr="00000000" w14:paraId="00003EAC">
      <w:pPr>
        <w:rPr/>
      </w:pPr>
      <w:r w:rsidDel="00000000" w:rsidR="00000000" w:rsidRPr="00000000">
        <w:rPr>
          <w:rtl w:val="0"/>
        </w:rPr>
        <w:t xml:space="preserve">  &lt;Button</w:t>
      </w:r>
    </w:p>
    <w:p w:rsidR="00000000" w:rsidDel="00000000" w:rsidP="00000000" w:rsidRDefault="00000000" w:rsidRPr="00000000" w14:paraId="00003EAD">
      <w:pPr>
        <w:rPr/>
      </w:pPr>
      <w:r w:rsidDel="00000000" w:rsidR="00000000" w:rsidRPr="00000000">
        <w:rPr>
          <w:rtl w:val="0"/>
        </w:rPr>
        <w:t xml:space="preserve">      android:id="@+id/btnStart"</w:t>
      </w:r>
    </w:p>
    <w:p w:rsidR="00000000" w:rsidDel="00000000" w:rsidP="00000000" w:rsidRDefault="00000000" w:rsidRPr="00000000" w14:paraId="00003EAE">
      <w:pPr>
        <w:rPr/>
      </w:pPr>
      <w:r w:rsidDel="00000000" w:rsidR="00000000" w:rsidRPr="00000000">
        <w:rPr>
          <w:rtl w:val="0"/>
        </w:rPr>
        <w:t xml:space="preserve">      android:layout_width="wrap_content"</w:t>
      </w:r>
    </w:p>
    <w:p w:rsidR="00000000" w:rsidDel="00000000" w:rsidP="00000000" w:rsidRDefault="00000000" w:rsidRPr="00000000" w14:paraId="00003EAF">
      <w:pPr>
        <w:rPr/>
      </w:pPr>
      <w:r w:rsidDel="00000000" w:rsidR="00000000" w:rsidRPr="00000000">
        <w:rPr>
          <w:rtl w:val="0"/>
        </w:rPr>
        <w:t xml:space="preserve">      android:layout_height="wrap_content"</w:t>
      </w:r>
    </w:p>
    <w:p w:rsidR="00000000" w:rsidDel="00000000" w:rsidP="00000000" w:rsidRDefault="00000000" w:rsidRPr="00000000" w14:paraId="00003EB0">
      <w:pPr>
        <w:rPr/>
      </w:pPr>
      <w:r w:rsidDel="00000000" w:rsidR="00000000" w:rsidRPr="00000000">
        <w:rPr>
          <w:rtl w:val="0"/>
        </w:rPr>
        <w:t xml:space="preserve">      android:layout_marginLeft="50dp"</w:t>
      </w:r>
    </w:p>
    <w:p w:rsidR="00000000" w:rsidDel="00000000" w:rsidP="00000000" w:rsidRDefault="00000000" w:rsidRPr="00000000" w14:paraId="00003EB1">
      <w:pPr>
        <w:rPr/>
      </w:pPr>
      <w:r w:rsidDel="00000000" w:rsidR="00000000" w:rsidRPr="00000000">
        <w:rPr>
          <w:rtl w:val="0"/>
        </w:rPr>
        <w:t xml:space="preserve">      android:layout_marginTop="50dp"</w:t>
      </w:r>
    </w:p>
    <w:p w:rsidR="00000000" w:rsidDel="00000000" w:rsidP="00000000" w:rsidRDefault="00000000" w:rsidRPr="00000000" w14:paraId="00003EB2">
      <w:pPr>
        <w:rPr/>
      </w:pPr>
      <w:r w:rsidDel="00000000" w:rsidR="00000000" w:rsidRPr="00000000">
        <w:rPr>
          <w:rtl w:val="0"/>
        </w:rPr>
        <w:t xml:space="preserve">      android:onClick="startService"</w:t>
      </w:r>
    </w:p>
    <w:p w:rsidR="00000000" w:rsidDel="00000000" w:rsidP="00000000" w:rsidRDefault="00000000" w:rsidRPr="00000000" w14:paraId="00003EB3">
      <w:pPr>
        <w:rPr/>
      </w:pPr>
      <w:r w:rsidDel="00000000" w:rsidR="00000000" w:rsidRPr="00000000">
        <w:rPr>
          <w:rtl w:val="0"/>
        </w:rPr>
        <w:t xml:space="preserve">      android:text="Start Service" /&gt;</w:t>
      </w:r>
    </w:p>
    <w:p w:rsidR="00000000" w:rsidDel="00000000" w:rsidP="00000000" w:rsidRDefault="00000000" w:rsidRPr="00000000" w14:paraId="00003EB4">
      <w:pPr>
        <w:rPr/>
      </w:pPr>
      <w:r w:rsidDel="00000000" w:rsidR="00000000" w:rsidRPr="00000000">
        <w:rPr>
          <w:rtl w:val="0"/>
        </w:rPr>
        <w:t xml:space="preserve">  &lt;Button</w:t>
      </w:r>
    </w:p>
    <w:p w:rsidR="00000000" w:rsidDel="00000000" w:rsidP="00000000" w:rsidRDefault="00000000" w:rsidRPr="00000000" w14:paraId="00003EB5">
      <w:pPr>
        <w:rPr/>
      </w:pPr>
      <w:r w:rsidDel="00000000" w:rsidR="00000000" w:rsidRPr="00000000">
        <w:rPr>
          <w:rtl w:val="0"/>
        </w:rPr>
        <w:t xml:space="preserve">      android:id="@+id/btnstop"</w:t>
      </w:r>
    </w:p>
    <w:p w:rsidR="00000000" w:rsidDel="00000000" w:rsidP="00000000" w:rsidRDefault="00000000" w:rsidRPr="00000000" w14:paraId="00003EB6">
      <w:pPr>
        <w:rPr/>
      </w:pPr>
      <w:r w:rsidDel="00000000" w:rsidR="00000000" w:rsidRPr="00000000">
        <w:rPr>
          <w:rtl w:val="0"/>
        </w:rPr>
        <w:t xml:space="preserve">      android:layout_width="wrap_content"</w:t>
      </w:r>
    </w:p>
    <w:p w:rsidR="00000000" w:rsidDel="00000000" w:rsidP="00000000" w:rsidRDefault="00000000" w:rsidRPr="00000000" w14:paraId="00003EB7">
      <w:pPr>
        <w:rPr/>
      </w:pPr>
      <w:r w:rsidDel="00000000" w:rsidR="00000000" w:rsidRPr="00000000">
        <w:rPr>
          <w:rtl w:val="0"/>
        </w:rPr>
        <w:t xml:space="preserve">      android:layout_height="wrap_content"</w:t>
      </w:r>
    </w:p>
    <w:p w:rsidR="00000000" w:rsidDel="00000000" w:rsidP="00000000" w:rsidRDefault="00000000" w:rsidRPr="00000000" w14:paraId="00003EB8">
      <w:pPr>
        <w:rPr/>
      </w:pPr>
      <w:r w:rsidDel="00000000" w:rsidR="00000000" w:rsidRPr="00000000">
        <w:rPr>
          <w:rtl w:val="0"/>
        </w:rPr>
        <w:t xml:space="preserve">      android:layout_marginLeft="50dp"</w:t>
      </w:r>
    </w:p>
    <w:p w:rsidR="00000000" w:rsidDel="00000000" w:rsidP="00000000" w:rsidRDefault="00000000" w:rsidRPr="00000000" w14:paraId="00003EB9">
      <w:pPr>
        <w:rPr/>
      </w:pPr>
      <w:r w:rsidDel="00000000" w:rsidR="00000000" w:rsidRPr="00000000">
        <w:rPr>
          <w:rtl w:val="0"/>
        </w:rPr>
        <w:t xml:space="preserve">      android:layout_marginTop="50dp"</w:t>
      </w:r>
    </w:p>
    <w:p w:rsidR="00000000" w:rsidDel="00000000" w:rsidP="00000000" w:rsidRDefault="00000000" w:rsidRPr="00000000" w14:paraId="00003EBA">
      <w:pPr>
        <w:rPr/>
      </w:pPr>
      <w:r w:rsidDel="00000000" w:rsidR="00000000" w:rsidRPr="00000000">
        <w:rPr>
          <w:rtl w:val="0"/>
        </w:rPr>
        <w:t xml:space="preserve">      android:onClick="stopService"</w:t>
      </w:r>
    </w:p>
    <w:p w:rsidR="00000000" w:rsidDel="00000000" w:rsidP="00000000" w:rsidRDefault="00000000" w:rsidRPr="00000000" w14:paraId="00003EBB">
      <w:pPr>
        <w:rPr/>
      </w:pPr>
      <w:r w:rsidDel="00000000" w:rsidR="00000000" w:rsidRPr="00000000">
        <w:rPr>
          <w:rtl w:val="0"/>
        </w:rPr>
        <w:t xml:space="preserve">      android:text="Stop Service" /&gt;</w:t>
      </w:r>
    </w:p>
    <w:p w:rsidR="00000000" w:rsidDel="00000000" w:rsidP="00000000" w:rsidRDefault="00000000" w:rsidRPr="00000000" w14:paraId="00003EBC">
      <w:pPr>
        <w:rPr/>
      </w:pPr>
      <w:r w:rsidDel="00000000" w:rsidR="00000000" w:rsidRPr="00000000">
        <w:rPr>
          <w:rtl w:val="0"/>
        </w:rPr>
        <w:t xml:space="preserve">&lt;/LinearLayout&gt;</w:t>
      </w:r>
    </w:p>
    <w:p w:rsidR="00000000" w:rsidDel="00000000" w:rsidP="00000000" w:rsidRDefault="00000000" w:rsidRPr="00000000" w14:paraId="00003EBD">
      <w:pPr>
        <w:rPr/>
      </w:pPr>
      <w:r w:rsidDel="00000000" w:rsidR="00000000" w:rsidRPr="00000000">
        <w:rPr>
          <w:rtl w:val="0"/>
        </w:rPr>
        <w:t xml:space="preserve">2. After this, we’ll write the following code in MainActivity.java:</w:t>
      </w:r>
    </w:p>
    <w:p w:rsidR="00000000" w:rsidDel="00000000" w:rsidP="00000000" w:rsidRDefault="00000000" w:rsidRPr="00000000" w14:paraId="00003EBE">
      <w:pPr>
        <w:rPr/>
      </w:pPr>
      <w:r w:rsidDel="00000000" w:rsidR="00000000" w:rsidRPr="00000000">
        <w:rPr>
          <w:rtl w:val="0"/>
        </w:rPr>
        <w:t xml:space="preserve">package com.DataFlair.DataFlair_Services;</w:t>
      </w:r>
    </w:p>
    <w:p w:rsidR="00000000" w:rsidDel="00000000" w:rsidP="00000000" w:rsidRDefault="00000000" w:rsidRPr="00000000" w14:paraId="00003EBF">
      <w:pPr>
        <w:rPr/>
      </w:pPr>
      <w:r w:rsidDel="00000000" w:rsidR="00000000" w:rsidRPr="00000000">
        <w:rPr>
          <w:rtl w:val="0"/>
        </w:rPr>
        <w:t xml:space="preserve">import android.content.Intent;</w:t>
      </w:r>
    </w:p>
    <w:p w:rsidR="00000000" w:rsidDel="00000000" w:rsidP="00000000" w:rsidRDefault="00000000" w:rsidRPr="00000000" w14:paraId="00003EC0">
      <w:pPr>
        <w:rPr/>
      </w:pPr>
      <w:r w:rsidDel="00000000" w:rsidR="00000000" w:rsidRPr="00000000">
        <w:rPr>
          <w:rtl w:val="0"/>
        </w:rPr>
        <w:t xml:space="preserve">import android.os.Bundle;</w:t>
      </w:r>
    </w:p>
    <w:p w:rsidR="00000000" w:rsidDel="00000000" w:rsidP="00000000" w:rsidRDefault="00000000" w:rsidRPr="00000000" w14:paraId="00003EC1">
      <w:pPr>
        <w:rPr/>
      </w:pPr>
      <w:r w:rsidDel="00000000" w:rsidR="00000000" w:rsidRPr="00000000">
        <w:rPr>
          <w:rtl w:val="0"/>
        </w:rPr>
        <w:t xml:space="preserve">import android.view.View;</w:t>
      </w:r>
    </w:p>
    <w:p w:rsidR="00000000" w:rsidDel="00000000" w:rsidP="00000000" w:rsidRDefault="00000000" w:rsidRPr="00000000" w14:paraId="00003EC2">
      <w:pPr>
        <w:rPr/>
      </w:pPr>
      <w:r w:rsidDel="00000000" w:rsidR="00000000" w:rsidRPr="00000000">
        <w:rPr>
          <w:rtl w:val="0"/>
        </w:rPr>
        <w:t xml:space="preserve">import androidx.appcompat.app.AppCompatActivity;</w:t>
      </w:r>
    </w:p>
    <w:p w:rsidR="00000000" w:rsidDel="00000000" w:rsidP="00000000" w:rsidRDefault="00000000" w:rsidRPr="00000000" w14:paraId="00003EC3">
      <w:pPr>
        <w:rPr/>
      </w:pPr>
      <w:r w:rsidDel="00000000" w:rsidR="00000000" w:rsidRPr="00000000">
        <w:rPr>
          <w:rtl w:val="0"/>
        </w:rPr>
        <w:t xml:space="preserve">public class MainActivity extends AppCompatActivity {</w:t>
      </w:r>
    </w:p>
    <w:p w:rsidR="00000000" w:rsidDel="00000000" w:rsidP="00000000" w:rsidRDefault="00000000" w:rsidRPr="00000000" w14:paraId="00003EC4">
      <w:pPr>
        <w:rPr/>
      </w:pPr>
      <w:r w:rsidDel="00000000" w:rsidR="00000000" w:rsidRPr="00000000">
        <w:rPr>
          <w:rtl w:val="0"/>
        </w:rPr>
        <w:t xml:space="preserve">  @Override</w:t>
      </w:r>
    </w:p>
    <w:p w:rsidR="00000000" w:rsidDel="00000000" w:rsidP="00000000" w:rsidRDefault="00000000" w:rsidRPr="00000000" w14:paraId="00003EC5">
      <w:pPr>
        <w:rPr/>
      </w:pPr>
      <w:r w:rsidDel="00000000" w:rsidR="00000000" w:rsidRPr="00000000">
        <w:rPr>
          <w:rtl w:val="0"/>
        </w:rPr>
        <w:t xml:space="preserve">  protected void onCreate(Bundle savedInstanceState) {</w:t>
      </w:r>
    </w:p>
    <w:p w:rsidR="00000000" w:rsidDel="00000000" w:rsidP="00000000" w:rsidRDefault="00000000" w:rsidRPr="00000000" w14:paraId="00003EC6">
      <w:pPr>
        <w:rPr/>
      </w:pPr>
      <w:r w:rsidDel="00000000" w:rsidR="00000000" w:rsidRPr="00000000">
        <w:rPr>
          <w:rtl w:val="0"/>
        </w:rPr>
        <w:t xml:space="preserve">      super.onCreate(savedInstanceState);</w:t>
      </w:r>
    </w:p>
    <w:p w:rsidR="00000000" w:rsidDel="00000000" w:rsidP="00000000" w:rsidRDefault="00000000" w:rsidRPr="00000000" w14:paraId="00003EC7">
      <w:pPr>
        <w:rPr/>
      </w:pPr>
      <w:r w:rsidDel="00000000" w:rsidR="00000000" w:rsidRPr="00000000">
        <w:rPr>
          <w:rtl w:val="0"/>
        </w:rPr>
        <w:t xml:space="preserve">      setContentView(R.layout.activity_main);</w:t>
      </w:r>
    </w:p>
    <w:p w:rsidR="00000000" w:rsidDel="00000000" w:rsidP="00000000" w:rsidRDefault="00000000" w:rsidRPr="00000000" w14:paraId="00003EC8">
      <w:pPr>
        <w:rPr/>
      </w:pPr>
      <w:r w:rsidDel="00000000" w:rsidR="00000000" w:rsidRPr="00000000">
        <w:rPr>
          <w:rtl w:val="0"/>
        </w:rPr>
        <w:t xml:space="preserve">  }</w:t>
      </w:r>
    </w:p>
    <w:p w:rsidR="00000000" w:rsidDel="00000000" w:rsidP="00000000" w:rsidRDefault="00000000" w:rsidRPr="00000000" w14:paraId="00003EC9">
      <w:pPr>
        <w:rPr/>
      </w:pPr>
      <w:r w:rsidDel="00000000" w:rsidR="00000000" w:rsidRPr="00000000">
        <w:rPr>
          <w:rtl w:val="0"/>
        </w:rPr>
        <w:t xml:space="preserve">  public void startService(View view) {</w:t>
      </w:r>
    </w:p>
    <w:p w:rsidR="00000000" w:rsidDel="00000000" w:rsidP="00000000" w:rsidRDefault="00000000" w:rsidRPr="00000000" w14:paraId="00003ECA">
      <w:pPr>
        <w:rPr/>
      </w:pPr>
      <w:r w:rsidDel="00000000" w:rsidR="00000000" w:rsidRPr="00000000">
        <w:rPr>
          <w:rtl w:val="0"/>
        </w:rPr>
        <w:t xml:space="preserve">      startService(new Intent(this, DataFlairService.class));</w:t>
      </w:r>
    </w:p>
    <w:p w:rsidR="00000000" w:rsidDel="00000000" w:rsidP="00000000" w:rsidRDefault="00000000" w:rsidRPr="00000000" w14:paraId="00003ECB">
      <w:pPr>
        <w:rPr/>
      </w:pPr>
      <w:r w:rsidDel="00000000" w:rsidR="00000000" w:rsidRPr="00000000">
        <w:rPr>
          <w:rtl w:val="0"/>
        </w:rPr>
        <w:t xml:space="preserve">  }</w:t>
      </w:r>
    </w:p>
    <w:p w:rsidR="00000000" w:rsidDel="00000000" w:rsidP="00000000" w:rsidRDefault="00000000" w:rsidRPr="00000000" w14:paraId="00003ECC">
      <w:pPr>
        <w:rPr/>
      </w:pPr>
      <w:r w:rsidDel="00000000" w:rsidR="00000000" w:rsidRPr="00000000">
        <w:rPr>
          <w:rtl w:val="0"/>
        </w:rPr>
        <w:t xml:space="preserve">  public void stopService(View view) {</w:t>
      </w:r>
    </w:p>
    <w:p w:rsidR="00000000" w:rsidDel="00000000" w:rsidP="00000000" w:rsidRDefault="00000000" w:rsidRPr="00000000" w14:paraId="00003ECD">
      <w:pPr>
        <w:rPr/>
      </w:pPr>
      <w:r w:rsidDel="00000000" w:rsidR="00000000" w:rsidRPr="00000000">
        <w:rPr>
          <w:rtl w:val="0"/>
        </w:rPr>
        <w:t xml:space="preserve">      stopService(new Intent(this, DataFlairService.class));</w:t>
      </w:r>
    </w:p>
    <w:p w:rsidR="00000000" w:rsidDel="00000000" w:rsidP="00000000" w:rsidRDefault="00000000" w:rsidRPr="00000000" w14:paraId="00003ECE">
      <w:pPr>
        <w:rPr/>
      </w:pPr>
      <w:r w:rsidDel="00000000" w:rsidR="00000000" w:rsidRPr="00000000">
        <w:rPr>
          <w:rtl w:val="0"/>
        </w:rPr>
        <w:t xml:space="preserve">  }</w:t>
      </w:r>
    </w:p>
    <w:p w:rsidR="00000000" w:rsidDel="00000000" w:rsidP="00000000" w:rsidRDefault="00000000" w:rsidRPr="00000000" w14:paraId="00003ECF">
      <w:pPr>
        <w:rPr/>
      </w:pPr>
      <w:r w:rsidDel="00000000" w:rsidR="00000000" w:rsidRPr="00000000">
        <w:rPr>
          <w:rtl w:val="0"/>
        </w:rPr>
        <w:t xml:space="preserve">}</w:t>
      </w:r>
    </w:p>
    <w:p w:rsidR="00000000" w:rsidDel="00000000" w:rsidP="00000000" w:rsidRDefault="00000000" w:rsidRPr="00000000" w14:paraId="00003ED0">
      <w:pPr>
        <w:rPr/>
      </w:pPr>
      <w:r w:rsidDel="00000000" w:rsidR="00000000" w:rsidRPr="00000000">
        <w:rPr>
          <w:rtl w:val="0"/>
        </w:rPr>
        <w:t xml:space="preserve">3. Now open the Manifest.xml file. Following code is to be written in the Manifest file:</w:t>
      </w:r>
    </w:p>
    <w:p w:rsidR="00000000" w:rsidDel="00000000" w:rsidP="00000000" w:rsidRDefault="00000000" w:rsidRPr="00000000" w14:paraId="00003ED1">
      <w:pPr>
        <w:rPr/>
      </w:pPr>
      <w:r w:rsidDel="00000000" w:rsidR="00000000" w:rsidRPr="00000000">
        <w:rPr>
          <w:rtl w:val="0"/>
        </w:rPr>
        <w:t xml:space="preserve">&lt;?xml version="1.0" encoding="utf-8"?&gt;</w:t>
      </w:r>
    </w:p>
    <w:p w:rsidR="00000000" w:rsidDel="00000000" w:rsidP="00000000" w:rsidRDefault="00000000" w:rsidRPr="00000000" w14:paraId="00003ED2">
      <w:pPr>
        <w:rPr/>
      </w:pPr>
      <w:r w:rsidDel="00000000" w:rsidR="00000000" w:rsidRPr="00000000">
        <w:rPr>
          <w:rtl w:val="0"/>
        </w:rPr>
        <w:t xml:space="preserve">&lt;manifest xmlns:android="http://schemas.android.com/apk/res/android"</w:t>
      </w:r>
    </w:p>
    <w:p w:rsidR="00000000" w:rsidDel="00000000" w:rsidP="00000000" w:rsidRDefault="00000000" w:rsidRPr="00000000" w14:paraId="00003ED3">
      <w:pPr>
        <w:rPr/>
      </w:pPr>
      <w:r w:rsidDel="00000000" w:rsidR="00000000" w:rsidRPr="00000000">
        <w:rPr>
          <w:rtl w:val="0"/>
        </w:rPr>
        <w:t xml:space="preserve">package="com.DataFlair.DataFlair_Services"&gt;</w:t>
      </w:r>
    </w:p>
    <w:p w:rsidR="00000000" w:rsidDel="00000000" w:rsidP="00000000" w:rsidRDefault="00000000" w:rsidRPr="00000000" w14:paraId="00003ED4">
      <w:pPr>
        <w:rPr/>
      </w:pPr>
      <w:r w:rsidDel="00000000" w:rsidR="00000000" w:rsidRPr="00000000">
        <w:rPr>
          <w:rtl w:val="0"/>
        </w:rPr>
        <w:t xml:space="preserve">  &lt;application</w:t>
      </w:r>
    </w:p>
    <w:p w:rsidR="00000000" w:rsidDel="00000000" w:rsidP="00000000" w:rsidRDefault="00000000" w:rsidRPr="00000000" w14:paraId="00003ED5">
      <w:pPr>
        <w:rPr/>
      </w:pPr>
      <w:r w:rsidDel="00000000" w:rsidR="00000000" w:rsidRPr="00000000">
        <w:rPr>
          <w:rtl w:val="0"/>
        </w:rPr>
        <w:t xml:space="preserve">      android:allowBackup="true"</w:t>
      </w:r>
    </w:p>
    <w:p w:rsidR="00000000" w:rsidDel="00000000" w:rsidP="00000000" w:rsidRDefault="00000000" w:rsidRPr="00000000" w14:paraId="00003ED6">
      <w:pPr>
        <w:rPr/>
      </w:pPr>
      <w:r w:rsidDel="00000000" w:rsidR="00000000" w:rsidRPr="00000000">
        <w:rPr>
          <w:rtl w:val="0"/>
        </w:rPr>
        <w:t xml:space="preserve">      android:icon="@mipmap/ic_launcher"</w:t>
      </w:r>
    </w:p>
    <w:p w:rsidR="00000000" w:rsidDel="00000000" w:rsidP="00000000" w:rsidRDefault="00000000" w:rsidRPr="00000000" w14:paraId="00003ED7">
      <w:pPr>
        <w:rPr/>
      </w:pPr>
      <w:r w:rsidDel="00000000" w:rsidR="00000000" w:rsidRPr="00000000">
        <w:rPr>
          <w:rtl w:val="0"/>
        </w:rPr>
        <w:t xml:space="preserve">      android:label="@string/app_name"</w:t>
      </w:r>
    </w:p>
    <w:p w:rsidR="00000000" w:rsidDel="00000000" w:rsidP="00000000" w:rsidRDefault="00000000" w:rsidRPr="00000000" w14:paraId="00003ED8">
      <w:pPr>
        <w:rPr/>
      </w:pPr>
      <w:r w:rsidDel="00000000" w:rsidR="00000000" w:rsidRPr="00000000">
        <w:rPr>
          <w:rtl w:val="0"/>
        </w:rPr>
        <w:t xml:space="preserve">      android:roundIcon="@mipmap/ic_launcher_round"</w:t>
      </w:r>
    </w:p>
    <w:p w:rsidR="00000000" w:rsidDel="00000000" w:rsidP="00000000" w:rsidRDefault="00000000" w:rsidRPr="00000000" w14:paraId="00003ED9">
      <w:pPr>
        <w:rPr/>
      </w:pPr>
      <w:r w:rsidDel="00000000" w:rsidR="00000000" w:rsidRPr="00000000">
        <w:rPr>
          <w:rtl w:val="0"/>
        </w:rPr>
        <w:t xml:space="preserve">      android:supportsRtl="true"</w:t>
      </w:r>
    </w:p>
    <w:p w:rsidR="00000000" w:rsidDel="00000000" w:rsidP="00000000" w:rsidRDefault="00000000" w:rsidRPr="00000000" w14:paraId="00003EDA">
      <w:pPr>
        <w:rPr/>
      </w:pPr>
      <w:r w:rsidDel="00000000" w:rsidR="00000000" w:rsidRPr="00000000">
        <w:rPr>
          <w:rtl w:val="0"/>
        </w:rPr>
        <w:t xml:space="preserve">      android:theme="@style/AppTheme"&gt;</w:t>
      </w:r>
    </w:p>
    <w:p w:rsidR="00000000" w:rsidDel="00000000" w:rsidP="00000000" w:rsidRDefault="00000000" w:rsidRPr="00000000" w14:paraId="00003EDB">
      <w:pPr>
        <w:rPr/>
      </w:pPr>
      <w:r w:rsidDel="00000000" w:rsidR="00000000" w:rsidRPr="00000000">
        <w:rPr>
          <w:rtl w:val="0"/>
        </w:rPr>
        <w:t xml:space="preserve">      &lt;activity android:name="com.DataFlair.DataFlair_Services.MainActivity"&gt;</w:t>
      </w:r>
    </w:p>
    <w:p w:rsidR="00000000" w:rsidDel="00000000" w:rsidP="00000000" w:rsidRDefault="00000000" w:rsidRPr="00000000" w14:paraId="00003EDC">
      <w:pPr>
        <w:rPr/>
      </w:pPr>
      <w:r w:rsidDel="00000000" w:rsidR="00000000" w:rsidRPr="00000000">
        <w:rPr>
          <w:rtl w:val="0"/>
        </w:rPr>
        <w:t xml:space="preserve">          &lt;intent-filter&gt;</w:t>
      </w:r>
    </w:p>
    <w:p w:rsidR="00000000" w:rsidDel="00000000" w:rsidP="00000000" w:rsidRDefault="00000000" w:rsidRPr="00000000" w14:paraId="00003EDD">
      <w:pPr>
        <w:rPr/>
      </w:pPr>
      <w:r w:rsidDel="00000000" w:rsidR="00000000" w:rsidRPr="00000000">
        <w:rPr>
          <w:rtl w:val="0"/>
        </w:rPr>
        <w:t xml:space="preserve">              &lt;action android:name="android.intent.action.MAIN" /&amp;gt;</w:t>
      </w:r>
    </w:p>
    <w:p w:rsidR="00000000" w:rsidDel="00000000" w:rsidP="00000000" w:rsidRDefault="00000000" w:rsidRPr="00000000" w14:paraId="00003EDE">
      <w:pPr>
        <w:rPr/>
      </w:pPr>
      <w:r w:rsidDel="00000000" w:rsidR="00000000" w:rsidRPr="00000000">
        <w:rPr>
          <w:rtl w:val="0"/>
        </w:rPr>
        <w:t xml:space="preserve">              &lt;category android:name="android.intent.category.LAUNCHER" /&gt;</w:t>
      </w:r>
    </w:p>
    <w:p w:rsidR="00000000" w:rsidDel="00000000" w:rsidP="00000000" w:rsidRDefault="00000000" w:rsidRPr="00000000" w14:paraId="00003EDF">
      <w:pPr>
        <w:rPr/>
      </w:pPr>
      <w:r w:rsidDel="00000000" w:rsidR="00000000" w:rsidRPr="00000000">
        <w:rPr>
          <w:rtl w:val="0"/>
        </w:rPr>
        <w:t xml:space="preserve">          &lt;/intent-filter&gt;</w:t>
      </w:r>
    </w:p>
    <w:p w:rsidR="00000000" w:rsidDel="00000000" w:rsidP="00000000" w:rsidRDefault="00000000" w:rsidRPr="00000000" w14:paraId="00003EE0">
      <w:pPr>
        <w:rPr/>
      </w:pPr>
      <w:r w:rsidDel="00000000" w:rsidR="00000000" w:rsidRPr="00000000">
        <w:rPr>
          <w:rtl w:val="0"/>
        </w:rPr>
        <w:t xml:space="preserve">      &lt;/activity&gt;</w:t>
      </w:r>
    </w:p>
    <w:p w:rsidR="00000000" w:rsidDel="00000000" w:rsidP="00000000" w:rsidRDefault="00000000" w:rsidRPr="00000000" w14:paraId="00003EE1">
      <w:pPr>
        <w:rPr/>
      </w:pPr>
      <w:r w:rsidDel="00000000" w:rsidR="00000000" w:rsidRPr="00000000">
        <w:rPr>
          <w:rtl w:val="0"/>
        </w:rPr>
        <w:t xml:space="preserve">      &lt;service android:name="com.DataFlair.DataFlair_Services.DataFlairService" /&gt;</w:t>
      </w:r>
    </w:p>
    <w:p w:rsidR="00000000" w:rsidDel="00000000" w:rsidP="00000000" w:rsidRDefault="00000000" w:rsidRPr="00000000" w14:paraId="00003EE2">
      <w:pPr>
        <w:rPr/>
      </w:pPr>
      <w:r w:rsidDel="00000000" w:rsidR="00000000" w:rsidRPr="00000000">
        <w:rPr>
          <w:rtl w:val="0"/>
        </w:rPr>
        <w:t xml:space="preserve">  &lt;/application&gt;</w:t>
      </w:r>
    </w:p>
    <w:p w:rsidR="00000000" w:rsidDel="00000000" w:rsidP="00000000" w:rsidRDefault="00000000" w:rsidRPr="00000000" w14:paraId="00003EE3">
      <w:pPr>
        <w:rPr/>
      </w:pPr>
      <w:r w:rsidDel="00000000" w:rsidR="00000000" w:rsidRPr="00000000">
        <w:rPr>
          <w:rtl w:val="0"/>
        </w:rPr>
        <w:t xml:space="preserve">&lt;/manifest&gt;</w:t>
      </w:r>
    </w:p>
    <w:p w:rsidR="00000000" w:rsidDel="00000000" w:rsidP="00000000" w:rsidRDefault="00000000" w:rsidRPr="00000000" w14:paraId="00003EE4">
      <w:pPr>
        <w:rPr/>
      </w:pPr>
      <w:r w:rsidDel="00000000" w:rsidR="00000000" w:rsidRPr="00000000">
        <w:rPr>
          <w:rtl w:val="0"/>
        </w:rPr>
        <w:t xml:space="preserve">4. And finally, we’ll create a file, a java class, and name it. We’re naming it DataFlairService.java. After this file is created, we’ll write the following code in it:</w:t>
      </w:r>
    </w:p>
    <w:p w:rsidR="00000000" w:rsidDel="00000000" w:rsidP="00000000" w:rsidRDefault="00000000" w:rsidRPr="00000000" w14:paraId="00003EE5">
      <w:pPr>
        <w:rPr/>
      </w:pPr>
      <w:r w:rsidDel="00000000" w:rsidR="00000000" w:rsidRPr="00000000">
        <w:rPr>
          <w:rtl w:val="0"/>
        </w:rPr>
        <w:t xml:space="preserve">package com.DataFlair.DataFlair_Services;</w:t>
      </w:r>
    </w:p>
    <w:p w:rsidR="00000000" w:rsidDel="00000000" w:rsidP="00000000" w:rsidRDefault="00000000" w:rsidRPr="00000000" w14:paraId="00003EE6">
      <w:pPr>
        <w:rPr/>
      </w:pPr>
      <w:r w:rsidDel="00000000" w:rsidR="00000000" w:rsidRPr="00000000">
        <w:rPr>
          <w:rtl w:val="0"/>
        </w:rPr>
        <w:t xml:space="preserve">import android.app.Service;</w:t>
      </w:r>
    </w:p>
    <w:p w:rsidR="00000000" w:rsidDel="00000000" w:rsidP="00000000" w:rsidRDefault="00000000" w:rsidRPr="00000000" w14:paraId="00003EE7">
      <w:pPr>
        <w:rPr/>
      </w:pPr>
      <w:r w:rsidDel="00000000" w:rsidR="00000000" w:rsidRPr="00000000">
        <w:rPr>
          <w:rtl w:val="0"/>
        </w:rPr>
        <w:t xml:space="preserve">import android.content.Intent;</w:t>
      </w:r>
    </w:p>
    <w:p w:rsidR="00000000" w:rsidDel="00000000" w:rsidP="00000000" w:rsidRDefault="00000000" w:rsidRPr="00000000" w14:paraId="00003EE8">
      <w:pPr>
        <w:rPr/>
      </w:pPr>
      <w:r w:rsidDel="00000000" w:rsidR="00000000" w:rsidRPr="00000000">
        <w:rPr>
          <w:rtl w:val="0"/>
        </w:rPr>
        <w:t xml:space="preserve">import android.media.MediaPlayer;</w:t>
      </w:r>
    </w:p>
    <w:p w:rsidR="00000000" w:rsidDel="00000000" w:rsidP="00000000" w:rsidRDefault="00000000" w:rsidRPr="00000000" w14:paraId="00003EE9">
      <w:pPr>
        <w:rPr/>
      </w:pPr>
      <w:r w:rsidDel="00000000" w:rsidR="00000000" w:rsidRPr="00000000">
        <w:rPr>
          <w:rtl w:val="0"/>
        </w:rPr>
        <w:t xml:space="preserve">import android.os.IBinder;</w:t>
      </w:r>
    </w:p>
    <w:p w:rsidR="00000000" w:rsidDel="00000000" w:rsidP="00000000" w:rsidRDefault="00000000" w:rsidRPr="00000000" w14:paraId="00003EEA">
      <w:pPr>
        <w:rPr/>
      </w:pPr>
      <w:r w:rsidDel="00000000" w:rsidR="00000000" w:rsidRPr="00000000">
        <w:rPr>
          <w:rtl w:val="0"/>
        </w:rPr>
        <w:t xml:space="preserve">import android.provider.Settings;</w:t>
      </w:r>
    </w:p>
    <w:p w:rsidR="00000000" w:rsidDel="00000000" w:rsidP="00000000" w:rsidRDefault="00000000" w:rsidRPr="00000000" w14:paraId="00003EEB">
      <w:pPr>
        <w:rPr/>
      </w:pPr>
      <w:r w:rsidDel="00000000" w:rsidR="00000000" w:rsidRPr="00000000">
        <w:rPr>
          <w:rtl w:val="0"/>
        </w:rPr>
        <w:t xml:space="preserve">import android.widget.Toast;</w:t>
      </w:r>
    </w:p>
    <w:p w:rsidR="00000000" w:rsidDel="00000000" w:rsidP="00000000" w:rsidRDefault="00000000" w:rsidRPr="00000000" w14:paraId="00003EEC">
      <w:pPr>
        <w:rPr/>
      </w:pPr>
      <w:r w:rsidDel="00000000" w:rsidR="00000000" w:rsidRPr="00000000">
        <w:rPr>
          <w:rtl w:val="0"/>
        </w:rPr>
        <w:t xml:space="preserve">public class DataFlairService extends Service {</w:t>
      </w:r>
    </w:p>
    <w:p w:rsidR="00000000" w:rsidDel="00000000" w:rsidP="00000000" w:rsidRDefault="00000000" w:rsidRPr="00000000" w14:paraId="00003EED">
      <w:pPr>
        <w:rPr/>
      </w:pPr>
      <w:r w:rsidDel="00000000" w:rsidR="00000000" w:rsidRPr="00000000">
        <w:rPr>
          <w:rtl w:val="0"/>
        </w:rPr>
        <w:t xml:space="preserve">  private MediaPlayer player;</w:t>
      </w:r>
    </w:p>
    <w:p w:rsidR="00000000" w:rsidDel="00000000" w:rsidP="00000000" w:rsidRDefault="00000000" w:rsidRPr="00000000" w14:paraId="00003EEE">
      <w:pPr>
        <w:rPr/>
      </w:pPr>
      <w:r w:rsidDel="00000000" w:rsidR="00000000" w:rsidRPr="00000000">
        <w:rPr>
          <w:rtl w:val="0"/>
        </w:rPr>
        <w:t xml:space="preserve">  @Override</w:t>
      </w:r>
    </w:p>
    <w:p w:rsidR="00000000" w:rsidDel="00000000" w:rsidP="00000000" w:rsidRDefault="00000000" w:rsidRPr="00000000" w14:paraId="00003EEF">
      <w:pPr>
        <w:rPr/>
      </w:pPr>
      <w:r w:rsidDel="00000000" w:rsidR="00000000" w:rsidRPr="00000000">
        <w:rPr>
          <w:rtl w:val="0"/>
        </w:rPr>
        <w:t xml:space="preserve">  public IBinder onBind(Intent intent) {</w:t>
      </w:r>
    </w:p>
    <w:p w:rsidR="00000000" w:rsidDel="00000000" w:rsidP="00000000" w:rsidRDefault="00000000" w:rsidRPr="00000000" w14:paraId="00003EF0">
      <w:pPr>
        <w:rPr/>
      </w:pPr>
      <w:r w:rsidDel="00000000" w:rsidR="00000000" w:rsidRPr="00000000">
        <w:rPr>
          <w:rtl w:val="0"/>
        </w:rPr>
        <w:t xml:space="preserve">      return null;</w:t>
      </w:r>
    </w:p>
    <w:p w:rsidR="00000000" w:rsidDel="00000000" w:rsidP="00000000" w:rsidRDefault="00000000" w:rsidRPr="00000000" w14:paraId="00003EF1">
      <w:pPr>
        <w:rPr/>
      </w:pPr>
      <w:r w:rsidDel="00000000" w:rsidR="00000000" w:rsidRPr="00000000">
        <w:rPr>
          <w:rtl w:val="0"/>
        </w:rPr>
        <w:t xml:space="preserve">  }</w:t>
      </w:r>
    </w:p>
    <w:p w:rsidR="00000000" w:rsidDel="00000000" w:rsidP="00000000" w:rsidRDefault="00000000" w:rsidRPr="00000000" w14:paraId="00003EF2">
      <w:pPr>
        <w:rPr/>
      </w:pPr>
      <w:r w:rsidDel="00000000" w:rsidR="00000000" w:rsidRPr="00000000">
        <w:rPr>
          <w:rtl w:val="0"/>
        </w:rPr>
        <w:t xml:space="preserve">  @Override</w:t>
      </w:r>
    </w:p>
    <w:p w:rsidR="00000000" w:rsidDel="00000000" w:rsidP="00000000" w:rsidRDefault="00000000" w:rsidRPr="00000000" w14:paraId="00003EF3">
      <w:pPr>
        <w:rPr/>
      </w:pPr>
      <w:r w:rsidDel="00000000" w:rsidR="00000000" w:rsidRPr="00000000">
        <w:rPr>
          <w:rtl w:val="0"/>
        </w:rPr>
        <w:t xml:space="preserve">  public void onCreate() {</w:t>
      </w:r>
    </w:p>
    <w:p w:rsidR="00000000" w:rsidDel="00000000" w:rsidP="00000000" w:rsidRDefault="00000000" w:rsidRPr="00000000" w14:paraId="00003EF4">
      <w:pPr>
        <w:rPr/>
      </w:pPr>
      <w:r w:rsidDel="00000000" w:rsidR="00000000" w:rsidRPr="00000000">
        <w:rPr>
          <w:rtl w:val="0"/>
        </w:rPr>
        <w:t xml:space="preserve">      Toast.makeText(this, "Service was Created", Toast.LENGTH_LONG).show();</w:t>
      </w:r>
    </w:p>
    <w:p w:rsidR="00000000" w:rsidDel="00000000" w:rsidP="00000000" w:rsidRDefault="00000000" w:rsidRPr="00000000" w14:paraId="00003EF5">
      <w:pPr>
        <w:rPr/>
      </w:pPr>
      <w:r w:rsidDel="00000000" w:rsidR="00000000" w:rsidRPr="00000000">
        <w:rPr>
          <w:rtl w:val="0"/>
        </w:rPr>
        <w:t xml:space="preserve">  }</w:t>
      </w:r>
    </w:p>
    <w:p w:rsidR="00000000" w:rsidDel="00000000" w:rsidP="00000000" w:rsidRDefault="00000000" w:rsidRPr="00000000" w14:paraId="00003EF6">
      <w:pPr>
        <w:rPr/>
      </w:pPr>
      <w:r w:rsidDel="00000000" w:rsidR="00000000" w:rsidRPr="00000000">
        <w:rPr>
          <w:rtl w:val="0"/>
        </w:rPr>
        <w:t xml:space="preserve">  @Override</w:t>
      </w:r>
    </w:p>
    <w:p w:rsidR="00000000" w:rsidDel="00000000" w:rsidP="00000000" w:rsidRDefault="00000000" w:rsidRPr="00000000" w14:paraId="00003EF7">
      <w:pPr>
        <w:rPr/>
      </w:pPr>
      <w:r w:rsidDel="00000000" w:rsidR="00000000" w:rsidRPr="00000000">
        <w:rPr>
          <w:rtl w:val="0"/>
        </w:rPr>
        <w:t xml:space="preserve">  public int onStartCommand(Intent intent, int flags, int startId) {</w:t>
      </w:r>
    </w:p>
    <w:p w:rsidR="00000000" w:rsidDel="00000000" w:rsidP="00000000" w:rsidRDefault="00000000" w:rsidRPr="00000000" w14:paraId="00003EF8">
      <w:pPr>
        <w:rPr/>
      </w:pPr>
      <w:r w:rsidDel="00000000" w:rsidR="00000000" w:rsidRPr="00000000">
        <w:rPr>
          <w:rtl w:val="0"/>
        </w:rPr>
        <w:t xml:space="preserve">      player = MediaPlayer.create(this, Settings.System.DEFAULT_RINGTONE_URI);</w:t>
      </w:r>
    </w:p>
    <w:p w:rsidR="00000000" w:rsidDel="00000000" w:rsidP="00000000" w:rsidRDefault="00000000" w:rsidRPr="00000000" w14:paraId="00003EF9">
      <w:pPr>
        <w:rPr/>
      </w:pPr>
      <w:r w:rsidDel="00000000" w:rsidR="00000000" w:rsidRPr="00000000">
        <w:rPr>
          <w:rtl w:val="0"/>
        </w:rPr>
        <w:t xml:space="preserve">      player.setLooping(true);</w:t>
      </w:r>
    </w:p>
    <w:p w:rsidR="00000000" w:rsidDel="00000000" w:rsidP="00000000" w:rsidRDefault="00000000" w:rsidRPr="00000000" w14:paraId="00003EFA">
      <w:pPr>
        <w:rPr/>
      </w:pPr>
      <w:r w:rsidDel="00000000" w:rsidR="00000000" w:rsidRPr="00000000">
        <w:rPr>
          <w:rtl w:val="0"/>
        </w:rPr>
        <w:t xml:space="preserve">      player.start();</w:t>
      </w:r>
    </w:p>
    <w:p w:rsidR="00000000" w:rsidDel="00000000" w:rsidP="00000000" w:rsidRDefault="00000000" w:rsidRPr="00000000" w14:paraId="00003EFB">
      <w:pPr>
        <w:rPr/>
      </w:pPr>
      <w:r w:rsidDel="00000000" w:rsidR="00000000" w:rsidRPr="00000000">
        <w:rPr>
          <w:rtl w:val="0"/>
        </w:rPr>
        <w:t xml:space="preserve">      Toast.makeText(this, "Service Started", Toast.LENGTH_LONG).show();</w:t>
      </w:r>
    </w:p>
    <w:p w:rsidR="00000000" w:rsidDel="00000000" w:rsidP="00000000" w:rsidRDefault="00000000" w:rsidRPr="00000000" w14:paraId="00003EFC">
      <w:pPr>
        <w:rPr/>
      </w:pPr>
      <w:r w:rsidDel="00000000" w:rsidR="00000000" w:rsidRPr="00000000">
        <w:rPr>
          <w:rtl w:val="0"/>
        </w:rPr>
        <w:t xml:space="preserve">      return START_STICKY;</w:t>
      </w:r>
    </w:p>
    <w:p w:rsidR="00000000" w:rsidDel="00000000" w:rsidP="00000000" w:rsidRDefault="00000000" w:rsidRPr="00000000" w14:paraId="00003EFD">
      <w:pPr>
        <w:rPr/>
      </w:pPr>
      <w:r w:rsidDel="00000000" w:rsidR="00000000" w:rsidRPr="00000000">
        <w:rPr>
          <w:rtl w:val="0"/>
        </w:rPr>
        <w:t xml:space="preserve">  }</w:t>
      </w:r>
    </w:p>
    <w:p w:rsidR="00000000" w:rsidDel="00000000" w:rsidP="00000000" w:rsidRDefault="00000000" w:rsidRPr="00000000" w14:paraId="00003EFE">
      <w:pPr>
        <w:rPr/>
      </w:pPr>
      <w:r w:rsidDel="00000000" w:rsidR="00000000" w:rsidRPr="00000000">
        <w:rPr>
          <w:rtl w:val="0"/>
        </w:rPr>
        <w:t xml:space="preserve">  @Override</w:t>
      </w:r>
    </w:p>
    <w:p w:rsidR="00000000" w:rsidDel="00000000" w:rsidP="00000000" w:rsidRDefault="00000000" w:rsidRPr="00000000" w14:paraId="00003EFF">
      <w:pPr>
        <w:rPr/>
      </w:pPr>
      <w:r w:rsidDel="00000000" w:rsidR="00000000" w:rsidRPr="00000000">
        <w:rPr>
          <w:rtl w:val="0"/>
        </w:rPr>
        <w:t xml:space="preserve">  public void onDestroy() {</w:t>
      </w:r>
    </w:p>
    <w:p w:rsidR="00000000" w:rsidDel="00000000" w:rsidP="00000000" w:rsidRDefault="00000000" w:rsidRPr="00000000" w14:paraId="00003F00">
      <w:pPr>
        <w:rPr/>
      </w:pPr>
      <w:r w:rsidDel="00000000" w:rsidR="00000000" w:rsidRPr="00000000">
        <w:rPr>
          <w:rtl w:val="0"/>
        </w:rPr>
        <w:t xml:space="preserve">      super.onDestroy();</w:t>
      </w:r>
    </w:p>
    <w:p w:rsidR="00000000" w:rsidDel="00000000" w:rsidP="00000000" w:rsidRDefault="00000000" w:rsidRPr="00000000" w14:paraId="00003F01">
      <w:pPr>
        <w:rPr/>
      </w:pPr>
      <w:r w:rsidDel="00000000" w:rsidR="00000000" w:rsidRPr="00000000">
        <w:rPr>
          <w:rtl w:val="0"/>
        </w:rPr>
        <w:t xml:space="preserve">      player.stop();</w:t>
      </w:r>
    </w:p>
    <w:p w:rsidR="00000000" w:rsidDel="00000000" w:rsidP="00000000" w:rsidRDefault="00000000" w:rsidRPr="00000000" w14:paraId="00003F02">
      <w:pPr>
        <w:rPr/>
      </w:pPr>
      <w:r w:rsidDel="00000000" w:rsidR="00000000" w:rsidRPr="00000000">
        <w:rPr>
          <w:rtl w:val="0"/>
        </w:rPr>
        <w:t xml:space="preserve">      Toast.makeText(this, "Service Stopped", Toast.LENGTH_LONG).show();</w:t>
      </w:r>
    </w:p>
    <w:p w:rsidR="00000000" w:rsidDel="00000000" w:rsidP="00000000" w:rsidRDefault="00000000" w:rsidRPr="00000000" w14:paraId="00003F03">
      <w:pPr>
        <w:rPr/>
      </w:pPr>
      <w:r w:rsidDel="00000000" w:rsidR="00000000" w:rsidRPr="00000000">
        <w:rPr>
          <w:rtl w:val="0"/>
        </w:rPr>
        <w:t xml:space="preserve">  }</w:t>
      </w:r>
    </w:p>
    <w:p w:rsidR="00000000" w:rsidDel="00000000" w:rsidP="00000000" w:rsidRDefault="00000000" w:rsidRPr="00000000" w14:paraId="00003F04">
      <w:pPr>
        <w:rPr/>
      </w:pPr>
      <w:r w:rsidDel="00000000" w:rsidR="00000000" w:rsidRPr="00000000">
        <w:rPr>
          <w:rtl w:val="0"/>
        </w:rPr>
        <w:t xml:space="preserve">}</w:t>
      </w:r>
    </w:p>
    <w:p w:rsidR="00000000" w:rsidDel="00000000" w:rsidP="00000000" w:rsidRDefault="00000000" w:rsidRPr="00000000" w14:paraId="00003F05">
      <w:pPr>
        <w:rPr/>
      </w:pPr>
      <w:r w:rsidDel="00000000" w:rsidR="00000000" w:rsidRPr="00000000">
        <w:rPr>
          <w:rtl w:val="0"/>
        </w:rPr>
        <w:t xml:space="preserve">5. After we’ve written all the codes respectively, we’ll run our app now. The following would be shown to us as our output:</w:t>
      </w:r>
    </w:p>
    <w:p w:rsidR="00000000" w:rsidDel="00000000" w:rsidP="00000000" w:rsidRDefault="00000000" w:rsidRPr="00000000" w14:paraId="00003F06">
      <w:pPr>
        <w:rPr/>
      </w:pPr>
      <w:r w:rsidDel="00000000" w:rsidR="00000000" w:rsidRPr="00000000">
        <w:rPr>
          <w:rtl w:val="0"/>
        </w:rPr>
        <w:t xml:space="preserve">This is our application wherein we can Start and Stop our service.</w:t>
      </w:r>
    </w:p>
    <w:p w:rsidR="00000000" w:rsidDel="00000000" w:rsidP="00000000" w:rsidRDefault="00000000" w:rsidRPr="00000000" w14:paraId="00003F07">
      <w:pPr>
        <w:rPr/>
      </w:pPr>
      <w:r w:rsidDel="00000000" w:rsidR="00000000" w:rsidRPr="00000000">
        <w:rPr/>
        <w:drawing>
          <wp:inline distB="114300" distT="114300" distL="114300" distR="114300">
            <wp:extent cx="2146300" cy="3810000"/>
            <wp:effectExtent b="0" l="0" r="0" t="0"/>
            <wp:docPr descr="Application - android services" id="65" name="image6.png"/>
            <a:graphic>
              <a:graphicData uri="http://schemas.openxmlformats.org/drawingml/2006/picture">
                <pic:pic>
                  <pic:nvPicPr>
                    <pic:cNvPr descr="Application - android services" id="0" name="image6.png"/>
                    <pic:cNvPicPr preferRelativeResize="0"/>
                  </pic:nvPicPr>
                  <pic:blipFill>
                    <a:blip r:embed="rId373"/>
                    <a:srcRect b="0" l="0" r="0" t="0"/>
                    <a:stretch>
                      <a:fillRect/>
                    </a:stretch>
                  </pic:blipFill>
                  <pic:spPr>
                    <a:xfrm>
                      <a:off x="0" y="0"/>
                      <a:ext cx="21463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3F08">
      <w:pPr>
        <w:rPr/>
      </w:pPr>
      <w:r w:rsidDel="00000000" w:rsidR="00000000" w:rsidRPr="00000000">
        <w:rPr>
          <w:rtl w:val="0"/>
        </w:rPr>
        <w:t xml:space="preserve">Now we’ve clicked on Start Service, therefore Service is created first.</w:t>
      </w:r>
    </w:p>
    <w:p w:rsidR="00000000" w:rsidDel="00000000" w:rsidP="00000000" w:rsidRDefault="00000000" w:rsidRPr="00000000" w14:paraId="00003F09">
      <w:pPr>
        <w:rPr/>
      </w:pPr>
      <w:r w:rsidDel="00000000" w:rsidR="00000000" w:rsidRPr="00000000">
        <w:rPr/>
        <w:drawing>
          <wp:inline distB="114300" distT="114300" distL="114300" distR="114300">
            <wp:extent cx="2146300" cy="3810000"/>
            <wp:effectExtent b="0" l="0" r="0" t="0"/>
            <wp:docPr descr="Created - android services" id="154" name="image87.png"/>
            <a:graphic>
              <a:graphicData uri="http://schemas.openxmlformats.org/drawingml/2006/picture">
                <pic:pic>
                  <pic:nvPicPr>
                    <pic:cNvPr descr="Created - android services" id="0" name="image87.png"/>
                    <pic:cNvPicPr preferRelativeResize="0"/>
                  </pic:nvPicPr>
                  <pic:blipFill>
                    <a:blip r:embed="rId374"/>
                    <a:srcRect b="0" l="0" r="0" t="0"/>
                    <a:stretch>
                      <a:fillRect/>
                    </a:stretch>
                  </pic:blipFill>
                  <pic:spPr>
                    <a:xfrm>
                      <a:off x="0" y="0"/>
                      <a:ext cx="21463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3F0A">
      <w:pPr>
        <w:rPr/>
      </w:pPr>
      <w:r w:rsidDel="00000000" w:rsidR="00000000" w:rsidRPr="00000000">
        <w:rPr>
          <w:rtl w:val="0"/>
        </w:rPr>
        <w:t xml:space="preserve">After the service is created, it will start executing.</w:t>
      </w:r>
    </w:p>
    <w:p w:rsidR="00000000" w:rsidDel="00000000" w:rsidP="00000000" w:rsidRDefault="00000000" w:rsidRPr="00000000" w14:paraId="00003F0B">
      <w:pPr>
        <w:rPr/>
      </w:pPr>
      <w:r w:rsidDel="00000000" w:rsidR="00000000" w:rsidRPr="00000000">
        <w:rPr/>
        <w:drawing>
          <wp:inline distB="114300" distT="114300" distL="114300" distR="114300">
            <wp:extent cx="2146300" cy="3810000"/>
            <wp:effectExtent b="0" l="0" r="0" t="0"/>
            <wp:docPr descr="Started - android services" id="161" name="image96.png"/>
            <a:graphic>
              <a:graphicData uri="http://schemas.openxmlformats.org/drawingml/2006/picture">
                <pic:pic>
                  <pic:nvPicPr>
                    <pic:cNvPr descr="Started - android services" id="0" name="image96.png"/>
                    <pic:cNvPicPr preferRelativeResize="0"/>
                  </pic:nvPicPr>
                  <pic:blipFill>
                    <a:blip r:embed="rId375"/>
                    <a:srcRect b="0" l="0" r="0" t="0"/>
                    <a:stretch>
                      <a:fillRect/>
                    </a:stretch>
                  </pic:blipFill>
                  <pic:spPr>
                    <a:xfrm>
                      <a:off x="0" y="0"/>
                      <a:ext cx="21463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3F0C">
      <w:pPr>
        <w:rPr/>
      </w:pPr>
      <w:r w:rsidDel="00000000" w:rsidR="00000000" w:rsidRPr="00000000">
        <w:rPr>
          <w:rtl w:val="0"/>
        </w:rPr>
        <w:t xml:space="preserve">After that, we can stop our service whenever we like to stop them.</w:t>
      </w:r>
    </w:p>
    <w:p w:rsidR="00000000" w:rsidDel="00000000" w:rsidP="00000000" w:rsidRDefault="00000000" w:rsidRPr="00000000" w14:paraId="00003F0D">
      <w:pPr>
        <w:rPr/>
      </w:pPr>
      <w:r w:rsidDel="00000000" w:rsidR="00000000" w:rsidRPr="00000000">
        <w:rPr>
          <w:rtl w:val="0"/>
        </w:rPr>
        <w:t xml:space="preserve">As we can see below, the service has stopped.</w:t>
      </w:r>
    </w:p>
    <w:p w:rsidR="00000000" w:rsidDel="00000000" w:rsidP="00000000" w:rsidRDefault="00000000" w:rsidRPr="00000000" w14:paraId="00003F0E">
      <w:pPr>
        <w:rPr/>
      </w:pPr>
      <w:r w:rsidDel="00000000" w:rsidR="00000000" w:rsidRPr="00000000">
        <w:rPr/>
        <w:drawing>
          <wp:inline distB="114300" distT="114300" distL="114300" distR="114300">
            <wp:extent cx="2146300" cy="3810000"/>
            <wp:effectExtent b="0" l="0" r="0" t="0"/>
            <wp:docPr descr="Stopped - android services" id="137" name="image73.png"/>
            <a:graphic>
              <a:graphicData uri="http://schemas.openxmlformats.org/drawingml/2006/picture">
                <pic:pic>
                  <pic:nvPicPr>
                    <pic:cNvPr descr="Stopped - android services" id="0" name="image73.png"/>
                    <pic:cNvPicPr preferRelativeResize="0"/>
                  </pic:nvPicPr>
                  <pic:blipFill>
                    <a:blip r:embed="rId376"/>
                    <a:srcRect b="0" l="0" r="0" t="0"/>
                    <a:stretch>
                      <a:fillRect/>
                    </a:stretch>
                  </pic:blipFill>
                  <pic:spPr>
                    <a:xfrm>
                      <a:off x="0" y="0"/>
                      <a:ext cx="21463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3F0F">
      <w:pPr>
        <w:pStyle w:val="Heading2"/>
        <w:rPr/>
      </w:pPr>
      <w:bookmarkStart w:colFirst="0" w:colLast="0" w:name="_heading=h.v03jekjybyur" w:id="130"/>
      <w:bookmarkEnd w:id="130"/>
      <w:r w:rsidDel="00000000" w:rsidR="00000000" w:rsidRPr="00000000">
        <w:rPr>
          <w:rtl w:val="0"/>
        </w:rPr>
        <w:t xml:space="preserve">Summary</w:t>
      </w:r>
    </w:p>
    <w:p w:rsidR="00000000" w:rsidDel="00000000" w:rsidP="00000000" w:rsidRDefault="00000000" w:rsidRPr="00000000" w14:paraId="00003F10">
      <w:pPr>
        <w:rPr/>
      </w:pPr>
      <w:r w:rsidDel="00000000" w:rsidR="00000000" w:rsidRPr="00000000">
        <w:rPr>
          <w:rtl w:val="0"/>
        </w:rPr>
        <w:t xml:space="preserve">Now that we’ve read about Android services, let us see it once again in brief. Android services are the long-running processes that don’t need user interaction. These services run in the background. They work either in Started mode or Bound mode. It has also got a few important methods that provide a few important operations.</w:t>
      </w:r>
    </w:p>
    <w:p w:rsidR="00000000" w:rsidDel="00000000" w:rsidP="00000000" w:rsidRDefault="00000000" w:rsidRPr="00000000" w14:paraId="00003F11">
      <w:pPr>
        <w:rPr>
          <w:sz w:val="24"/>
          <w:szCs w:val="24"/>
        </w:rPr>
      </w:pPr>
      <w:r w:rsidDel="00000000" w:rsidR="00000000" w:rsidRPr="00000000">
        <w:rPr>
          <w:rtl w:val="0"/>
        </w:rPr>
      </w:r>
    </w:p>
    <w:p w:rsidR="00000000" w:rsidDel="00000000" w:rsidP="00000000" w:rsidRDefault="00000000" w:rsidRPr="00000000" w14:paraId="00003F12">
      <w:pPr>
        <w:rPr>
          <w:sz w:val="24"/>
          <w:szCs w:val="24"/>
        </w:rPr>
      </w:pPr>
      <w:r w:rsidDel="00000000" w:rsidR="00000000" w:rsidRPr="00000000">
        <w:rPr>
          <w:rtl w:val="0"/>
        </w:rPr>
      </w:r>
    </w:p>
    <w:p w:rsidR="00000000" w:rsidDel="00000000" w:rsidP="00000000" w:rsidRDefault="00000000" w:rsidRPr="00000000" w14:paraId="00003F13">
      <w:pPr>
        <w:rPr>
          <w:sz w:val="24"/>
          <w:szCs w:val="24"/>
        </w:rPr>
      </w:pPr>
      <w:r w:rsidDel="00000000" w:rsidR="00000000" w:rsidRPr="00000000">
        <w:rPr>
          <w:rtl w:val="0"/>
        </w:rPr>
      </w:r>
    </w:p>
    <w:p w:rsidR="00000000" w:rsidDel="00000000" w:rsidP="00000000" w:rsidRDefault="00000000" w:rsidRPr="00000000" w14:paraId="00003F14">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the difference between ListView and RecyclerView?</w:t>
      </w:r>
    </w:p>
    <w:p w:rsidR="00000000" w:rsidDel="00000000" w:rsidP="00000000" w:rsidRDefault="00000000" w:rsidRPr="00000000" w14:paraId="00003F15">
      <w:pPr>
        <w:rPr/>
      </w:pPr>
      <w:r w:rsidDel="00000000" w:rsidR="00000000" w:rsidRPr="00000000">
        <w:rPr>
          <w:b w:val="1"/>
          <w:sz w:val="24"/>
          <w:szCs w:val="24"/>
          <w:rtl w:val="0"/>
        </w:rPr>
        <w:t xml:space="preserve">Answer:    </w:t>
      </w:r>
      <w:r w:rsidDel="00000000" w:rsidR="00000000" w:rsidRPr="00000000">
        <w:rPr>
          <w:sz w:val="24"/>
          <w:szCs w:val="24"/>
          <w:rtl w:val="0"/>
        </w:rPr>
        <w:t xml:space="preserve"> </w:t>
      </w:r>
      <w:r w:rsidDel="00000000" w:rsidR="00000000" w:rsidRPr="00000000">
        <w:rPr>
          <w:rtl w:val="0"/>
        </w:rPr>
        <w:t xml:space="preserve">RecyclerView was created as a ListView improvement, so yes, you can create an attached list with ListView control, but using RecyclerView is easier as it:</w:t>
      </w:r>
    </w:p>
    <w:p w:rsidR="00000000" w:rsidDel="00000000" w:rsidP="00000000" w:rsidRDefault="00000000" w:rsidRPr="00000000" w14:paraId="00003F16">
      <w:pPr>
        <w:numPr>
          <w:ilvl w:val="0"/>
          <w:numId w:val="242"/>
        </w:numPr>
        <w:ind w:left="720" w:hanging="360"/>
      </w:pPr>
      <w:r w:rsidDel="00000000" w:rsidR="00000000" w:rsidRPr="00000000">
        <w:rPr>
          <w:rtl w:val="0"/>
        </w:rPr>
        <w:t xml:space="preserve">Reuses cells while scrolling up/down - this is possible with implementing View Holder in the ListView adapter, but it was an optional thing, while in the RecycleView it's the default way of writing adapter.</w:t>
      </w:r>
    </w:p>
    <w:p w:rsidR="00000000" w:rsidDel="00000000" w:rsidP="00000000" w:rsidRDefault="00000000" w:rsidRPr="00000000" w14:paraId="00003F17">
      <w:pPr>
        <w:numPr>
          <w:ilvl w:val="0"/>
          <w:numId w:val="242"/>
        </w:numPr>
        <w:ind w:left="720" w:hanging="360"/>
      </w:pPr>
      <w:r w:rsidDel="00000000" w:rsidR="00000000" w:rsidRPr="00000000">
        <w:rPr>
          <w:rtl w:val="0"/>
        </w:rPr>
        <w:t xml:space="preserve">Decouples list from its container - so you can put list items easily at run time in the different containers (linearLayout, gridLayout) with setting LayoutManager.</w:t>
      </w:r>
    </w:p>
    <w:p w:rsidR="00000000" w:rsidDel="00000000" w:rsidP="00000000" w:rsidRDefault="00000000" w:rsidRPr="00000000" w14:paraId="00003F18">
      <w:pPr>
        <w:rPr/>
      </w:pPr>
      <w:r w:rsidDel="00000000" w:rsidR="00000000" w:rsidRPr="00000000">
        <w:rPr>
          <w:rtl w:val="0"/>
        </w:rPr>
        <w:t xml:space="preserve">Example:</w:t>
      </w:r>
    </w:p>
    <w:p w:rsidR="00000000" w:rsidDel="00000000" w:rsidP="00000000" w:rsidRDefault="00000000" w:rsidRPr="00000000" w14:paraId="00003F19">
      <w:pPr>
        <w:rPr/>
      </w:pPr>
      <w:r w:rsidDel="00000000" w:rsidR="00000000" w:rsidRPr="00000000">
        <w:rPr>
          <w:rtl w:val="0"/>
        </w:rPr>
        <w:t xml:space="preserve">mRecyclerView = (RecyclerView) findViewById(R.id.my_recycler_view); mRecyclerView.setLayoutManager(new LinearLayoutManager(this)); //or mRecyclerView.setLayoutManager(new GridLayoutManager(this, 2));</w:t>
      </w:r>
    </w:p>
    <w:p w:rsidR="00000000" w:rsidDel="00000000" w:rsidP="00000000" w:rsidRDefault="00000000" w:rsidRPr="00000000" w14:paraId="00003F1A">
      <w:pPr>
        <w:numPr>
          <w:ilvl w:val="0"/>
          <w:numId w:val="189"/>
        </w:numPr>
        <w:ind w:left="720" w:hanging="360"/>
      </w:pPr>
      <w:r w:rsidDel="00000000" w:rsidR="00000000" w:rsidRPr="00000000">
        <w:rPr>
          <w:rtl w:val="0"/>
        </w:rPr>
        <w:t xml:space="preserve">Animates common list actions - Animations are decoupled and delegated to ItemAnimator.</w:t>
      </w:r>
    </w:p>
    <w:p w:rsidR="00000000" w:rsidDel="00000000" w:rsidP="00000000" w:rsidRDefault="00000000" w:rsidRPr="00000000" w14:paraId="00003F1B">
      <w:pPr>
        <w:rPr/>
      </w:pPr>
      <w:r w:rsidDel="00000000" w:rsidR="00000000" w:rsidRPr="00000000">
        <w:rPr>
          <w:rtl w:val="0"/>
        </w:rPr>
        <w:t xml:space="preserve">There is more about RecyclerView, but I think these points are the main ones.</w:t>
      </w:r>
    </w:p>
    <w:p w:rsidR="00000000" w:rsidDel="00000000" w:rsidP="00000000" w:rsidRDefault="00000000" w:rsidRPr="00000000" w14:paraId="00003F1C">
      <w:pPr>
        <w:rPr/>
      </w:pPr>
      <w:r w:rsidDel="00000000" w:rsidR="00000000" w:rsidRPr="00000000">
        <w:rPr>
          <w:rtl w:val="0"/>
        </w:rPr>
        <w:t xml:space="preserve">So, to conclude, RecyclerView is a more flexible control for handling "list data" that follows patterns of delegation of concerns and leaves for itself only one task - recycling items.</w:t>
      </w:r>
    </w:p>
    <w:p w:rsidR="00000000" w:rsidDel="00000000" w:rsidP="00000000" w:rsidRDefault="00000000" w:rsidRPr="00000000" w14:paraId="00003F1D">
      <w:pPr>
        <w:rPr>
          <w:sz w:val="24"/>
          <w:szCs w:val="24"/>
        </w:rPr>
      </w:pPr>
      <w:r w:rsidDel="00000000" w:rsidR="00000000" w:rsidRPr="00000000">
        <w:rPr>
          <w:rtl w:val="0"/>
        </w:rPr>
      </w:r>
    </w:p>
    <w:p w:rsidR="00000000" w:rsidDel="00000000" w:rsidP="00000000" w:rsidRDefault="00000000" w:rsidRPr="00000000" w14:paraId="00003F1E">
      <w:pPr>
        <w:rPr>
          <w:sz w:val="24"/>
          <w:szCs w:val="24"/>
        </w:rPr>
      </w:pPr>
      <w:r w:rsidDel="00000000" w:rsidR="00000000" w:rsidRPr="00000000">
        <w:rPr>
          <w:rtl w:val="0"/>
        </w:rPr>
      </w:r>
    </w:p>
    <w:p w:rsidR="00000000" w:rsidDel="00000000" w:rsidP="00000000" w:rsidRDefault="00000000" w:rsidRPr="00000000" w14:paraId="00003F1F">
      <w:pPr>
        <w:rPr>
          <w:sz w:val="24"/>
          <w:szCs w:val="24"/>
        </w:rPr>
      </w:pPr>
      <w:r w:rsidDel="00000000" w:rsidR="00000000" w:rsidRPr="00000000">
        <w:rPr>
          <w:rtl w:val="0"/>
        </w:rPr>
      </w:r>
    </w:p>
    <w:p w:rsidR="00000000" w:rsidDel="00000000" w:rsidP="00000000" w:rsidRDefault="00000000" w:rsidRPr="00000000" w14:paraId="00003F20">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an Android PendingIntent?</w:t>
      </w:r>
    </w:p>
    <w:p w:rsidR="00000000" w:rsidDel="00000000" w:rsidP="00000000" w:rsidRDefault="00000000" w:rsidRPr="00000000" w14:paraId="00003F21">
      <w:pPr>
        <w:rPr/>
      </w:pPr>
      <w:r w:rsidDel="00000000" w:rsidR="00000000" w:rsidRPr="00000000">
        <w:rPr>
          <w:b w:val="1"/>
          <w:sz w:val="24"/>
          <w:szCs w:val="24"/>
          <w:rtl w:val="0"/>
        </w:rPr>
        <w:t xml:space="preserve">Answer:    </w:t>
      </w:r>
      <w:r w:rsidDel="00000000" w:rsidR="00000000" w:rsidRPr="00000000">
        <w:rPr>
          <w:sz w:val="24"/>
          <w:szCs w:val="24"/>
          <w:rtl w:val="0"/>
        </w:rPr>
        <w:t xml:space="preserve"> </w:t>
      </w:r>
      <w:r w:rsidDel="00000000" w:rsidR="00000000" w:rsidRPr="00000000">
        <w:rPr>
          <w:rtl w:val="0"/>
        </w:rPr>
        <w:t xml:space="preserve">A PendingIntent is a token that you give to a foreign application (e.g. NotificationManager, AlarmManager, Home Screen AppWidgetManager, or other 3rd party applications), which allows the foreign application to use your application's permissions to execute a predefined piece of code.</w:t>
      </w:r>
    </w:p>
    <w:p w:rsidR="00000000" w:rsidDel="00000000" w:rsidP="00000000" w:rsidRDefault="00000000" w:rsidRPr="00000000" w14:paraId="00003F22">
      <w:pPr>
        <w:rPr/>
      </w:pPr>
      <w:r w:rsidDel="00000000" w:rsidR="00000000" w:rsidRPr="00000000">
        <w:rPr>
          <w:rtl w:val="0"/>
        </w:rPr>
        <w:t xml:space="preserve">If you give the foreign application an Intent, it will execute your Intent with its own permissions. But if you give the foreign application a PendingIntent, that application will execute your Intent using your application's permission.</w:t>
      </w:r>
    </w:p>
    <w:p w:rsidR="00000000" w:rsidDel="00000000" w:rsidP="00000000" w:rsidRDefault="00000000" w:rsidRPr="00000000" w14:paraId="00003F23">
      <w:pPr>
        <w:rPr>
          <w:sz w:val="24"/>
          <w:szCs w:val="24"/>
        </w:rPr>
      </w:pPr>
      <w:r w:rsidDel="00000000" w:rsidR="00000000" w:rsidRPr="00000000">
        <w:rPr>
          <w:rtl w:val="0"/>
        </w:rPr>
      </w:r>
    </w:p>
    <w:p w:rsidR="00000000" w:rsidDel="00000000" w:rsidP="00000000" w:rsidRDefault="00000000" w:rsidRPr="00000000" w14:paraId="00003F24">
      <w:pPr>
        <w:rPr>
          <w:sz w:val="24"/>
          <w:szCs w:val="24"/>
        </w:rPr>
      </w:pPr>
      <w:r w:rsidDel="00000000" w:rsidR="00000000" w:rsidRPr="00000000">
        <w:rPr>
          <w:rtl w:val="0"/>
        </w:rPr>
      </w:r>
    </w:p>
    <w:p w:rsidR="00000000" w:rsidDel="00000000" w:rsidP="00000000" w:rsidRDefault="00000000" w:rsidRPr="00000000" w14:paraId="00003F25">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are dex files are used for?</w:t>
      </w:r>
    </w:p>
    <w:p w:rsidR="00000000" w:rsidDel="00000000" w:rsidP="00000000" w:rsidRDefault="00000000" w:rsidRPr="00000000" w14:paraId="00003F26">
      <w:pPr>
        <w:rPr/>
      </w:pPr>
      <w:r w:rsidDel="00000000" w:rsidR="00000000" w:rsidRPr="00000000">
        <w:rPr>
          <w:b w:val="1"/>
          <w:sz w:val="24"/>
          <w:szCs w:val="24"/>
          <w:rtl w:val="0"/>
        </w:rPr>
        <w:t xml:space="preserve">Answer:    </w:t>
      </w:r>
      <w:r w:rsidDel="00000000" w:rsidR="00000000" w:rsidRPr="00000000">
        <w:rPr>
          <w:sz w:val="24"/>
          <w:szCs w:val="24"/>
          <w:rtl w:val="0"/>
        </w:rPr>
        <w:t xml:space="preserve"> </w:t>
      </w:r>
      <w:r w:rsidDel="00000000" w:rsidR="00000000" w:rsidRPr="00000000">
        <w:rPr>
          <w:rtl w:val="0"/>
        </w:rPr>
        <w:t xml:space="preserve">About the .dex File:</w:t>
      </w:r>
    </w:p>
    <w:p w:rsidR="00000000" w:rsidDel="00000000" w:rsidP="00000000" w:rsidRDefault="00000000" w:rsidRPr="00000000" w14:paraId="00003F27">
      <w:pPr>
        <w:rPr/>
      </w:pPr>
      <w:r w:rsidDel="00000000" w:rsidR="00000000" w:rsidRPr="00000000">
        <w:rPr>
          <w:rtl w:val="0"/>
        </w:rPr>
        <w:t xml:space="preserve">One of the most remarkable features of the Dalvik Virtual Machine (the workhorse under the Android system) is that it does not use Java bytecode. Instead, a homegrown format called DEX was introduced and not even the bytecode instructions are the same as Java bytecode instructions.</w:t>
      </w:r>
    </w:p>
    <w:p w:rsidR="00000000" w:rsidDel="00000000" w:rsidP="00000000" w:rsidRDefault="00000000" w:rsidRPr="00000000" w14:paraId="00003F28">
      <w:pPr>
        <w:rPr/>
      </w:pPr>
      <w:r w:rsidDel="00000000" w:rsidR="00000000" w:rsidRPr="00000000">
        <w:rPr>
          <w:rtl w:val="0"/>
        </w:rPr>
        <w:t xml:space="preserve">Compiled Android application code file</w:t>
      </w:r>
    </w:p>
    <w:p w:rsidR="00000000" w:rsidDel="00000000" w:rsidP="00000000" w:rsidRDefault="00000000" w:rsidRPr="00000000" w14:paraId="00003F29">
      <w:pPr>
        <w:rPr/>
      </w:pPr>
      <w:r w:rsidDel="00000000" w:rsidR="00000000" w:rsidRPr="00000000">
        <w:rPr>
          <w:rtl w:val="0"/>
        </w:rPr>
        <w:t xml:space="preserve">Android programs are compiled into .dex (Dalvik Executable) files, which are in turn zipped into a single .apk file on the device. .dex files can be created by automatically translating compiled applications written in the Java programming language.</w:t>
      </w:r>
    </w:p>
    <w:p w:rsidR="00000000" w:rsidDel="00000000" w:rsidP="00000000" w:rsidRDefault="00000000" w:rsidRPr="00000000" w14:paraId="00003F2A">
      <w:pPr>
        <w:rPr/>
      </w:pPr>
      <w:r w:rsidDel="00000000" w:rsidR="00000000" w:rsidRPr="00000000">
        <w:rPr>
          <w:rtl w:val="0"/>
        </w:rPr>
        <w:t xml:space="preserve">Dex file format:</w:t>
      </w:r>
    </w:p>
    <w:p w:rsidR="00000000" w:rsidDel="00000000" w:rsidP="00000000" w:rsidRDefault="00000000" w:rsidRPr="00000000" w14:paraId="00003F2B">
      <w:pPr>
        <w:numPr>
          <w:ilvl w:val="0"/>
          <w:numId w:val="309"/>
        </w:numPr>
        <w:ind w:left="720" w:hanging="360"/>
      </w:pPr>
      <w:r w:rsidDel="00000000" w:rsidR="00000000" w:rsidRPr="00000000">
        <w:rPr>
          <w:rtl w:val="0"/>
        </w:rPr>
        <w:t xml:space="preserve">File Header</w:t>
      </w:r>
    </w:p>
    <w:p w:rsidR="00000000" w:rsidDel="00000000" w:rsidP="00000000" w:rsidRDefault="00000000" w:rsidRPr="00000000" w14:paraId="00003F2C">
      <w:pPr>
        <w:numPr>
          <w:ilvl w:val="0"/>
          <w:numId w:val="309"/>
        </w:numPr>
        <w:ind w:left="720" w:hanging="360"/>
      </w:pPr>
      <w:r w:rsidDel="00000000" w:rsidR="00000000" w:rsidRPr="00000000">
        <w:rPr>
          <w:rtl w:val="0"/>
        </w:rPr>
        <w:t xml:space="preserve">String Table</w:t>
      </w:r>
    </w:p>
    <w:p w:rsidR="00000000" w:rsidDel="00000000" w:rsidP="00000000" w:rsidRDefault="00000000" w:rsidRPr="00000000" w14:paraId="00003F2D">
      <w:pPr>
        <w:numPr>
          <w:ilvl w:val="0"/>
          <w:numId w:val="309"/>
        </w:numPr>
        <w:ind w:left="720" w:hanging="360"/>
      </w:pPr>
      <w:r w:rsidDel="00000000" w:rsidR="00000000" w:rsidRPr="00000000">
        <w:rPr>
          <w:rtl w:val="0"/>
        </w:rPr>
        <w:t xml:space="preserve">Class List</w:t>
      </w:r>
    </w:p>
    <w:p w:rsidR="00000000" w:rsidDel="00000000" w:rsidP="00000000" w:rsidRDefault="00000000" w:rsidRPr="00000000" w14:paraId="00003F2E">
      <w:pPr>
        <w:numPr>
          <w:ilvl w:val="0"/>
          <w:numId w:val="309"/>
        </w:numPr>
        <w:ind w:left="720" w:hanging="360"/>
      </w:pPr>
      <w:r w:rsidDel="00000000" w:rsidR="00000000" w:rsidRPr="00000000">
        <w:rPr>
          <w:rtl w:val="0"/>
        </w:rPr>
        <w:t xml:space="preserve">Field Table</w:t>
      </w:r>
    </w:p>
    <w:p w:rsidR="00000000" w:rsidDel="00000000" w:rsidP="00000000" w:rsidRDefault="00000000" w:rsidRPr="00000000" w14:paraId="00003F2F">
      <w:pPr>
        <w:numPr>
          <w:ilvl w:val="0"/>
          <w:numId w:val="309"/>
        </w:numPr>
        <w:ind w:left="720" w:hanging="360"/>
      </w:pPr>
      <w:r w:rsidDel="00000000" w:rsidR="00000000" w:rsidRPr="00000000">
        <w:rPr>
          <w:rtl w:val="0"/>
        </w:rPr>
        <w:t xml:space="preserve">Method Table</w:t>
      </w:r>
    </w:p>
    <w:p w:rsidR="00000000" w:rsidDel="00000000" w:rsidP="00000000" w:rsidRDefault="00000000" w:rsidRPr="00000000" w14:paraId="00003F30">
      <w:pPr>
        <w:numPr>
          <w:ilvl w:val="0"/>
          <w:numId w:val="309"/>
        </w:numPr>
        <w:ind w:left="720" w:hanging="360"/>
      </w:pPr>
      <w:r w:rsidDel="00000000" w:rsidR="00000000" w:rsidRPr="00000000">
        <w:rPr>
          <w:rtl w:val="0"/>
        </w:rPr>
        <w:t xml:space="preserve">Class Definition Table</w:t>
      </w:r>
    </w:p>
    <w:p w:rsidR="00000000" w:rsidDel="00000000" w:rsidP="00000000" w:rsidRDefault="00000000" w:rsidRPr="00000000" w14:paraId="00003F31">
      <w:pPr>
        <w:numPr>
          <w:ilvl w:val="0"/>
          <w:numId w:val="309"/>
        </w:numPr>
        <w:ind w:left="720" w:hanging="360"/>
      </w:pPr>
      <w:r w:rsidDel="00000000" w:rsidR="00000000" w:rsidRPr="00000000">
        <w:rPr>
          <w:rtl w:val="0"/>
        </w:rPr>
        <w:t xml:space="preserve">Field List</w:t>
      </w:r>
    </w:p>
    <w:p w:rsidR="00000000" w:rsidDel="00000000" w:rsidP="00000000" w:rsidRDefault="00000000" w:rsidRPr="00000000" w14:paraId="00003F32">
      <w:pPr>
        <w:numPr>
          <w:ilvl w:val="0"/>
          <w:numId w:val="309"/>
        </w:numPr>
        <w:ind w:left="720" w:hanging="360"/>
      </w:pPr>
      <w:r w:rsidDel="00000000" w:rsidR="00000000" w:rsidRPr="00000000">
        <w:rPr>
          <w:rtl w:val="0"/>
        </w:rPr>
        <w:t xml:space="preserve">Method List</w:t>
      </w:r>
    </w:p>
    <w:p w:rsidR="00000000" w:rsidDel="00000000" w:rsidP="00000000" w:rsidRDefault="00000000" w:rsidRPr="00000000" w14:paraId="00003F33">
      <w:pPr>
        <w:numPr>
          <w:ilvl w:val="0"/>
          <w:numId w:val="309"/>
        </w:numPr>
        <w:ind w:left="720" w:hanging="360"/>
      </w:pPr>
      <w:r w:rsidDel="00000000" w:rsidR="00000000" w:rsidRPr="00000000">
        <w:rPr>
          <w:rtl w:val="0"/>
        </w:rPr>
        <w:t xml:space="preserve">Code Header</w:t>
      </w:r>
    </w:p>
    <w:p w:rsidR="00000000" w:rsidDel="00000000" w:rsidP="00000000" w:rsidRDefault="00000000" w:rsidRPr="00000000" w14:paraId="00003F34">
      <w:pPr>
        <w:numPr>
          <w:ilvl w:val="0"/>
          <w:numId w:val="309"/>
        </w:numPr>
        <w:ind w:left="720" w:hanging="360"/>
      </w:pPr>
      <w:r w:rsidDel="00000000" w:rsidR="00000000" w:rsidRPr="00000000">
        <w:rPr>
          <w:rtl w:val="0"/>
        </w:rPr>
        <w:t xml:space="preserve">Local Variable List</w:t>
      </w:r>
    </w:p>
    <w:p w:rsidR="00000000" w:rsidDel="00000000" w:rsidP="00000000" w:rsidRDefault="00000000" w:rsidRPr="00000000" w14:paraId="00003F35">
      <w:pPr>
        <w:rPr/>
      </w:pPr>
      <w:r w:rsidDel="00000000" w:rsidR="00000000" w:rsidRPr="00000000">
        <w:rPr>
          <w:rtl w:val="0"/>
        </w:rPr>
        <w:t xml:space="preserve">Android has documentation on the Dalvik Executable Format (.dex files). You can find out more over at the official docs: </w:t>
      </w:r>
      <w:hyperlink r:id="rId377">
        <w:r w:rsidDel="00000000" w:rsidR="00000000" w:rsidRPr="00000000">
          <w:rPr>
            <w:color w:val="1155cc"/>
            <w:u w:val="single"/>
            <w:rtl w:val="0"/>
          </w:rPr>
          <w:t xml:space="preserve">Dex File Format</w:t>
        </w:r>
      </w:hyperlink>
      <w:r w:rsidDel="00000000" w:rsidR="00000000" w:rsidRPr="00000000">
        <w:rPr>
          <w:rtl w:val="0"/>
        </w:rPr>
      </w:r>
    </w:p>
    <w:p w:rsidR="00000000" w:rsidDel="00000000" w:rsidP="00000000" w:rsidRDefault="00000000" w:rsidRPr="00000000" w14:paraId="00003F36">
      <w:pPr>
        <w:rPr/>
      </w:pPr>
      <w:r w:rsidDel="00000000" w:rsidR="00000000" w:rsidRPr="00000000">
        <w:rPr>
          <w:rtl w:val="0"/>
        </w:rPr>
        <w:t xml:space="preserve">.dex files are similar to java class files, but they were run under the Dalvik Virtual Machine (DVM) on older Android versions, and compiled at install time on the device to native code with ART on newer Android versions.</w:t>
      </w:r>
    </w:p>
    <w:p w:rsidR="00000000" w:rsidDel="00000000" w:rsidP="00000000" w:rsidRDefault="00000000" w:rsidRPr="00000000" w14:paraId="00003F37">
      <w:pPr>
        <w:rPr/>
      </w:pPr>
      <w:r w:rsidDel="00000000" w:rsidR="00000000" w:rsidRPr="00000000">
        <w:rPr>
          <w:rtl w:val="0"/>
        </w:rPr>
        <w:t xml:space="preserve">You can decompile .dex using the dexdump tool which is provided in android-sdk.</w:t>
      </w:r>
    </w:p>
    <w:p w:rsidR="00000000" w:rsidDel="00000000" w:rsidP="00000000" w:rsidRDefault="00000000" w:rsidRPr="00000000" w14:paraId="00003F38">
      <w:pPr>
        <w:rPr>
          <w:rFonts w:ascii="Arial" w:cs="Arial" w:eastAsia="Arial" w:hAnsi="Arial"/>
          <w:color w:val="232629"/>
          <w:sz w:val="23"/>
          <w:szCs w:val="23"/>
        </w:rPr>
      </w:pPr>
      <w:r w:rsidDel="00000000" w:rsidR="00000000" w:rsidRPr="00000000">
        <w:rPr>
          <w:rtl w:val="0"/>
        </w:rPr>
        <w:t xml:space="preserve">There are also some Reverse Engineering Techniques to make a jar file or java class file from a .dex file.</w:t>
      </w:r>
      <w:r w:rsidDel="00000000" w:rsidR="00000000" w:rsidRPr="00000000">
        <w:rPr>
          <w:rtl w:val="0"/>
        </w:rPr>
      </w:r>
    </w:p>
    <w:p w:rsidR="00000000" w:rsidDel="00000000" w:rsidP="00000000" w:rsidRDefault="00000000" w:rsidRPr="00000000" w14:paraId="00003F39">
      <w:pPr>
        <w:rPr>
          <w:sz w:val="24"/>
          <w:szCs w:val="24"/>
        </w:rPr>
      </w:pPr>
      <w:r w:rsidDel="00000000" w:rsidR="00000000" w:rsidRPr="00000000">
        <w:rPr>
          <w:rtl w:val="0"/>
        </w:rPr>
      </w:r>
    </w:p>
    <w:p w:rsidR="00000000" w:rsidDel="00000000" w:rsidP="00000000" w:rsidRDefault="00000000" w:rsidRPr="00000000" w14:paraId="00003F3A">
      <w:pPr>
        <w:rPr>
          <w:sz w:val="24"/>
          <w:szCs w:val="24"/>
        </w:rPr>
      </w:pPr>
      <w:r w:rsidDel="00000000" w:rsidR="00000000" w:rsidRPr="00000000">
        <w:rPr>
          <w:rtl w:val="0"/>
        </w:rPr>
      </w:r>
    </w:p>
    <w:p w:rsidR="00000000" w:rsidDel="00000000" w:rsidP="00000000" w:rsidRDefault="00000000" w:rsidRPr="00000000" w14:paraId="00003F3B">
      <w:pPr>
        <w:rPr>
          <w:sz w:val="24"/>
          <w:szCs w:val="24"/>
        </w:rPr>
      </w:pPr>
      <w:r w:rsidDel="00000000" w:rsidR="00000000" w:rsidRPr="00000000">
        <w:rPr>
          <w:rtl w:val="0"/>
        </w:rPr>
      </w:r>
    </w:p>
    <w:p w:rsidR="00000000" w:rsidDel="00000000" w:rsidP="00000000" w:rsidRDefault="00000000" w:rsidRPr="00000000" w14:paraId="00003F3C">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RenderScript and when should we (really) use it?</w:t>
      </w:r>
    </w:p>
    <w:p w:rsidR="00000000" w:rsidDel="00000000" w:rsidP="00000000" w:rsidRDefault="00000000" w:rsidRPr="00000000" w14:paraId="00003F3D">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w:t>
      </w:r>
      <w:hyperlink r:id="rId378">
        <w:r w:rsidDel="00000000" w:rsidR="00000000" w:rsidRPr="00000000">
          <w:rPr>
            <w:color w:val="1155cc"/>
            <w:sz w:val="24"/>
            <w:szCs w:val="24"/>
            <w:u w:val="single"/>
            <w:rtl w:val="0"/>
          </w:rPr>
          <w:t xml:space="preserve">https://developer.android.com/guide/topics/renderscript/compute#:~:text=RenderScript%20is%20primarily%20oriented%20for,multi%2Dcore%20CPUs%20and%20GPUs.</w:t>
        </w:r>
      </w:hyperlink>
      <w:r w:rsidDel="00000000" w:rsidR="00000000" w:rsidRPr="00000000">
        <w:rPr>
          <w:rtl w:val="0"/>
        </w:rPr>
      </w:r>
    </w:p>
    <w:p w:rsidR="00000000" w:rsidDel="00000000" w:rsidP="00000000" w:rsidRDefault="00000000" w:rsidRPr="00000000" w14:paraId="00003F3E">
      <w:pPr>
        <w:rPr>
          <w:sz w:val="24"/>
          <w:szCs w:val="24"/>
        </w:rPr>
      </w:pPr>
      <w:r w:rsidDel="00000000" w:rsidR="00000000" w:rsidRPr="00000000">
        <w:rPr>
          <w:rtl w:val="0"/>
        </w:rPr>
      </w:r>
    </w:p>
    <w:p w:rsidR="00000000" w:rsidDel="00000000" w:rsidP="00000000" w:rsidRDefault="00000000" w:rsidRPr="00000000" w14:paraId="00003F3F">
      <w:pPr>
        <w:rPr>
          <w:sz w:val="24"/>
          <w:szCs w:val="24"/>
        </w:rPr>
      </w:pPr>
      <w:r w:rsidDel="00000000" w:rsidR="00000000" w:rsidRPr="00000000">
        <w:rPr>
          <w:rtl w:val="0"/>
        </w:rPr>
      </w:r>
    </w:p>
    <w:p w:rsidR="00000000" w:rsidDel="00000000" w:rsidP="00000000" w:rsidRDefault="00000000" w:rsidRPr="00000000" w14:paraId="00003F40">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a LocalBroadcastManager?</w:t>
      </w:r>
    </w:p>
    <w:p w:rsidR="00000000" w:rsidDel="00000000" w:rsidP="00000000" w:rsidRDefault="00000000" w:rsidRPr="00000000" w14:paraId="00003F41">
      <w:pPr>
        <w:rPr/>
      </w:pPr>
      <w:r w:rsidDel="00000000" w:rsidR="00000000" w:rsidRPr="00000000">
        <w:rPr>
          <w:b w:val="1"/>
          <w:sz w:val="24"/>
          <w:szCs w:val="24"/>
          <w:rtl w:val="0"/>
        </w:rPr>
        <w:t xml:space="preserve">Answer:    </w:t>
      </w:r>
      <w:r w:rsidDel="00000000" w:rsidR="00000000" w:rsidRPr="00000000">
        <w:rPr>
          <w:sz w:val="24"/>
          <w:szCs w:val="24"/>
          <w:rtl w:val="0"/>
        </w:rPr>
        <w:t xml:space="preserve"> </w:t>
      </w:r>
      <w:r w:rsidDel="00000000" w:rsidR="00000000" w:rsidRPr="00000000">
        <w:rPr>
          <w:rtl w:val="0"/>
        </w:rPr>
        <w:t xml:space="preserve">In Android, we use a Broadcast Receiver to send a particular message to every application that is associated with that specific Broadcast. It is same as that of Youtube channel subscription. If you have subscribed to a Youtube channel then whenever the creator of the channel will upload some video you will be notified about the same. So, in the same way, Android applications can subscribe or register to certain system events like battery low and in return, these applications will get notified whenever the subscribed event will occur. But these are Global Broadcasts and should not be used in every case because it has some demerits. So, in this blog, we will learn the concept of LocalBroadcastManager in Android. So, let’s get started.</w:t>
      </w:r>
    </w:p>
    <w:p w:rsidR="00000000" w:rsidDel="00000000" w:rsidP="00000000" w:rsidRDefault="00000000" w:rsidRPr="00000000" w14:paraId="00003F42">
      <w:pPr>
        <w:pStyle w:val="Heading4"/>
        <w:rPr/>
      </w:pPr>
      <w:bookmarkStart w:colFirst="0" w:colLast="0" w:name="_heading=h.1d8n5vwfuzmb" w:id="131"/>
      <w:bookmarkEnd w:id="131"/>
      <w:r w:rsidDel="00000000" w:rsidR="00000000" w:rsidRPr="00000000">
        <w:rPr>
          <w:rtl w:val="0"/>
        </w:rPr>
        <w:t xml:space="preserve">How to use Broadcast?</w:t>
      </w:r>
    </w:p>
    <w:p w:rsidR="00000000" w:rsidDel="00000000" w:rsidP="00000000" w:rsidRDefault="00000000" w:rsidRPr="00000000" w14:paraId="00003F43">
      <w:pPr>
        <w:rPr/>
      </w:pPr>
      <w:r w:rsidDel="00000000" w:rsidR="00000000" w:rsidRPr="00000000">
        <w:rPr>
          <w:rtl w:val="0"/>
        </w:rPr>
        <w:t xml:space="preserve">Before getting into LocalBroadcastManager, let’s have a quick revision of how to use Broadcast in our application. The whole process of using Broadcast can be divided into two parts:</w:t>
      </w:r>
    </w:p>
    <w:p w:rsidR="00000000" w:rsidDel="00000000" w:rsidP="00000000" w:rsidRDefault="00000000" w:rsidRPr="00000000" w14:paraId="00003F44">
      <w:pPr>
        <w:numPr>
          <w:ilvl w:val="0"/>
          <w:numId w:val="254"/>
        </w:numPr>
        <w:ind w:left="720" w:hanging="360"/>
      </w:pPr>
      <w:r w:rsidDel="00000000" w:rsidR="00000000" w:rsidRPr="00000000">
        <w:rPr>
          <w:rtl w:val="0"/>
        </w:rPr>
        <w:t xml:space="preserve">Register Broadcast</w:t>
      </w:r>
    </w:p>
    <w:p w:rsidR="00000000" w:rsidDel="00000000" w:rsidP="00000000" w:rsidRDefault="00000000" w:rsidRPr="00000000" w14:paraId="00003F45">
      <w:pPr>
        <w:numPr>
          <w:ilvl w:val="0"/>
          <w:numId w:val="254"/>
        </w:numPr>
        <w:ind w:left="720" w:hanging="360"/>
      </w:pPr>
      <w:r w:rsidDel="00000000" w:rsidR="00000000" w:rsidRPr="00000000">
        <w:rPr>
          <w:rtl w:val="0"/>
        </w:rPr>
        <w:t xml:space="preserve">Receive Broadcast</w:t>
      </w:r>
    </w:p>
    <w:p w:rsidR="00000000" w:rsidDel="00000000" w:rsidP="00000000" w:rsidRDefault="00000000" w:rsidRPr="00000000" w14:paraId="00003F46">
      <w:pPr>
        <w:rPr/>
      </w:pPr>
      <w:r w:rsidDel="00000000" w:rsidR="00000000" w:rsidRPr="00000000">
        <w:rPr>
          <w:rtl w:val="0"/>
        </w:rPr>
        <w:t xml:space="preserve">Register Broadcast: Firstly, you have to register for a broadcast in your application. For example, if you want to receive the Battery low event, then you have to register this in your application. So, to register a particular broadcast in your application, you have two options, either you can register the event in the AndroidManifest.xml file of your application or you can register the broadcast via the Context.registerReceiver() method.</w:t>
      </w:r>
    </w:p>
    <w:p w:rsidR="00000000" w:rsidDel="00000000" w:rsidP="00000000" w:rsidRDefault="00000000" w:rsidRPr="00000000" w14:paraId="00003F47">
      <w:pPr>
        <w:rPr/>
      </w:pPr>
      <w:r w:rsidDel="00000000" w:rsidR="00000000" w:rsidRPr="00000000">
        <w:rPr>
          <w:rtl w:val="0"/>
        </w:rPr>
        <w:t xml:space="preserve">Receiver Broadcast: By extending the BroadcastReceiver abstract class, you can receive the broadcast in your application. After extending, all you need to do is override the onReceive() method and perform the required action in the onReceive() method because this onReceive() method will be called when a particular broadcast is received.</w:t>
      </w:r>
    </w:p>
    <w:p w:rsidR="00000000" w:rsidDel="00000000" w:rsidP="00000000" w:rsidRDefault="00000000" w:rsidRPr="00000000" w14:paraId="00003F48">
      <w:pPr>
        <w:pStyle w:val="Heading4"/>
        <w:rPr/>
      </w:pPr>
      <w:bookmarkStart w:colFirst="0" w:colLast="0" w:name="_heading=h.m5jdrmhbfeds" w:id="132"/>
      <w:bookmarkEnd w:id="132"/>
      <w:r w:rsidDel="00000000" w:rsidR="00000000" w:rsidRPr="00000000">
        <w:rPr>
          <w:rtl w:val="0"/>
        </w:rPr>
        <w:t xml:space="preserve">LocalBroadcastManager</w:t>
      </w:r>
    </w:p>
    <w:p w:rsidR="00000000" w:rsidDel="00000000" w:rsidP="00000000" w:rsidRDefault="00000000" w:rsidRPr="00000000" w14:paraId="00003F49">
      <w:pPr>
        <w:rPr/>
      </w:pPr>
      <w:r w:rsidDel="00000000" w:rsidR="00000000" w:rsidRPr="00000000">
        <w:rPr>
          <w:rtl w:val="0"/>
        </w:rPr>
        <w:t xml:space="preserve">If the communication is not between different applications on the Android device then is it suggested not to use the Global BroadcastManager because there can be some security holes while using Global Broadcastmanager and you don’t have to worry about this if you are using LocalBroadcastManager.LocalBroadcastManager is used to register and send a broadcast of intents to local objects in your process. It has lots of advantages:</w:t>
      </w:r>
    </w:p>
    <w:p w:rsidR="00000000" w:rsidDel="00000000" w:rsidP="00000000" w:rsidRDefault="00000000" w:rsidRPr="00000000" w14:paraId="00003F4A">
      <w:pPr>
        <w:numPr>
          <w:ilvl w:val="0"/>
          <w:numId w:val="384"/>
        </w:numPr>
        <w:ind w:left="720" w:hanging="360"/>
      </w:pPr>
      <w:r w:rsidDel="00000000" w:rsidR="00000000" w:rsidRPr="00000000">
        <w:rPr>
          <w:rtl w:val="0"/>
        </w:rPr>
        <w:t xml:space="preserve">You broadcasting data will not leave your app. So, if there is some leakage in your app then you need not worry about that.</w:t>
      </w:r>
    </w:p>
    <w:p w:rsidR="00000000" w:rsidDel="00000000" w:rsidP="00000000" w:rsidRDefault="00000000" w:rsidRPr="00000000" w14:paraId="00003F4B">
      <w:pPr>
        <w:numPr>
          <w:ilvl w:val="0"/>
          <w:numId w:val="384"/>
        </w:numPr>
        <w:ind w:left="720" w:hanging="360"/>
      </w:pPr>
      <w:r w:rsidDel="00000000" w:rsidR="00000000" w:rsidRPr="00000000">
        <w:rPr>
          <w:rtl w:val="0"/>
        </w:rPr>
        <w:t xml:space="preserve">Another thing that can be noted here is that other applications can’t send any kind of broadcasts to your app. So, you need not worry about security holes.</w:t>
      </w:r>
    </w:p>
    <w:p w:rsidR="00000000" w:rsidDel="00000000" w:rsidP="00000000" w:rsidRDefault="00000000" w:rsidRPr="00000000" w14:paraId="00003F4C">
      <w:pPr>
        <w:pStyle w:val="Heading4"/>
        <w:rPr/>
      </w:pPr>
      <w:bookmarkStart w:colFirst="0" w:colLast="0" w:name="_heading=h.drhvu84hz81g" w:id="133"/>
      <w:bookmarkEnd w:id="133"/>
      <w:r w:rsidDel="00000000" w:rsidR="00000000" w:rsidRPr="00000000">
        <w:rPr>
          <w:rtl w:val="0"/>
        </w:rPr>
        <w:t xml:space="preserve">How to use LocalBroadcastReceiver?</w:t>
      </w:r>
    </w:p>
    <w:p w:rsidR="00000000" w:rsidDel="00000000" w:rsidP="00000000" w:rsidRDefault="00000000" w:rsidRPr="00000000" w14:paraId="00003F4D">
      <w:pPr>
        <w:rPr/>
      </w:pPr>
      <w:r w:rsidDel="00000000" w:rsidR="00000000" w:rsidRPr="00000000">
        <w:rPr>
          <w:rtl w:val="0"/>
        </w:rPr>
        <w:t xml:space="preserve">To use LocalBroadcastReceiver, all you need to do is create an instance of LocalBroadcastManager, then send the broadcast and finally receive the broadcast. So, firstly, create an instance of the LocalBroadcastManager:</w:t>
      </w:r>
    </w:p>
    <w:p w:rsidR="00000000" w:rsidDel="00000000" w:rsidP="00000000" w:rsidRDefault="00000000" w:rsidRPr="00000000" w14:paraId="00003F4E">
      <w:pPr>
        <w:rPr/>
      </w:pPr>
      <w:r w:rsidDel="00000000" w:rsidR="00000000" w:rsidRPr="00000000">
        <w:rPr>
          <w:rtl w:val="0"/>
        </w:rPr>
        <w:t xml:space="preserve">var localBroadcastManager = LocalBroadcastManager.getInstance(context)</w:t>
      </w:r>
    </w:p>
    <w:p w:rsidR="00000000" w:rsidDel="00000000" w:rsidP="00000000" w:rsidRDefault="00000000" w:rsidRPr="00000000" w14:paraId="00003F4F">
      <w:pPr>
        <w:rPr/>
      </w:pPr>
      <w:r w:rsidDel="00000000" w:rsidR="00000000" w:rsidRPr="00000000">
        <w:rPr>
          <w:rtl w:val="0"/>
        </w:rPr>
        <w:t xml:space="preserve">Now, by using the sendBroadcast() method, you can send the broadcast as below:</w:t>
      </w:r>
    </w:p>
    <w:p w:rsidR="00000000" w:rsidDel="00000000" w:rsidP="00000000" w:rsidRDefault="00000000" w:rsidRPr="00000000" w14:paraId="00003F50">
      <w:pPr>
        <w:rPr/>
      </w:pPr>
      <w:r w:rsidDel="00000000" w:rsidR="00000000" w:rsidRPr="00000000">
        <w:rPr>
          <w:rtl w:val="0"/>
        </w:rPr>
        <w:t xml:space="preserve">val localIntent = Intent("YOUR_ACTION")</w:t>
      </w:r>
    </w:p>
    <w:p w:rsidR="00000000" w:rsidDel="00000000" w:rsidP="00000000" w:rsidRDefault="00000000" w:rsidRPr="00000000" w14:paraId="00003F51">
      <w:pPr>
        <w:rPr/>
      </w:pPr>
      <w:r w:rsidDel="00000000" w:rsidR="00000000" w:rsidRPr="00000000">
        <w:rPr>
          <w:rtl w:val="0"/>
        </w:rPr>
        <w:t xml:space="preserve">    .putExtra("DATA", "MindOrks")</w:t>
      </w:r>
    </w:p>
    <w:p w:rsidR="00000000" w:rsidDel="00000000" w:rsidP="00000000" w:rsidRDefault="00000000" w:rsidRPr="00000000" w14:paraId="00003F52">
      <w:pPr>
        <w:rPr/>
      </w:pPr>
      <w:r w:rsidDel="00000000" w:rsidR="00000000" w:rsidRPr="00000000">
        <w:rPr>
          <w:rtl w:val="0"/>
        </w:rPr>
        <w:t xml:space="preserve">localBroadcastManager.sendBroadcast(localIntent)</w:t>
      </w:r>
    </w:p>
    <w:p w:rsidR="00000000" w:rsidDel="00000000" w:rsidP="00000000" w:rsidRDefault="00000000" w:rsidRPr="00000000" w14:paraId="00003F53">
      <w:pPr>
        <w:rPr/>
      </w:pPr>
      <w:r w:rsidDel="00000000" w:rsidR="00000000" w:rsidRPr="00000000">
        <w:rPr>
          <w:rtl w:val="0"/>
        </w:rPr>
        <w:t xml:space="preserve">Our final task is to receive the broadcast using the onReceive() method on MyBroadCastReceiver. You can perform the desired action after receiving the broadcast in the onReceive() method as below:</w:t>
      </w:r>
    </w:p>
    <w:p w:rsidR="00000000" w:rsidDel="00000000" w:rsidP="00000000" w:rsidRDefault="00000000" w:rsidRPr="00000000" w14:paraId="00003F54">
      <w:pPr>
        <w:rPr/>
      </w:pPr>
      <w:r w:rsidDel="00000000" w:rsidR="00000000" w:rsidRPr="00000000">
        <w:rPr>
          <w:rtl w:val="0"/>
        </w:rPr>
        <w:t xml:space="preserve">private val listener = MyBroadcastReceiver()</w:t>
      </w:r>
    </w:p>
    <w:p w:rsidR="00000000" w:rsidDel="00000000" w:rsidP="00000000" w:rsidRDefault="00000000" w:rsidRPr="00000000" w14:paraId="00003F55">
      <w:pPr>
        <w:rPr/>
      </w:pPr>
      <w:r w:rsidDel="00000000" w:rsidR="00000000" w:rsidRPr="00000000">
        <w:rPr>
          <w:rtl w:val="0"/>
        </w:rPr>
      </w:r>
    </w:p>
    <w:p w:rsidR="00000000" w:rsidDel="00000000" w:rsidP="00000000" w:rsidRDefault="00000000" w:rsidRPr="00000000" w14:paraId="00003F56">
      <w:pPr>
        <w:rPr/>
      </w:pPr>
      <w:r w:rsidDel="00000000" w:rsidR="00000000" w:rsidRPr="00000000">
        <w:rPr>
          <w:rtl w:val="0"/>
        </w:rPr>
        <w:t xml:space="preserve">inner class MyBroadcastReceiver : BroadcastReceiver() {</w:t>
      </w:r>
    </w:p>
    <w:p w:rsidR="00000000" w:rsidDel="00000000" w:rsidP="00000000" w:rsidRDefault="00000000" w:rsidRPr="00000000" w14:paraId="00003F57">
      <w:pPr>
        <w:rPr/>
      </w:pPr>
      <w:r w:rsidDel="00000000" w:rsidR="00000000" w:rsidRPr="00000000">
        <w:rPr>
          <w:rtl w:val="0"/>
        </w:rPr>
        <w:t xml:space="preserve">    override fun onReceive(context: Context, intent: Intent){</w:t>
      </w:r>
    </w:p>
    <w:p w:rsidR="00000000" w:rsidDel="00000000" w:rsidP="00000000" w:rsidRDefault="00000000" w:rsidRPr="00000000" w14:paraId="00003F58">
      <w:pPr>
        <w:rPr/>
      </w:pPr>
      <w:r w:rsidDel="00000000" w:rsidR="00000000" w:rsidRPr="00000000">
        <w:rPr>
          <w:rtl w:val="0"/>
        </w:rPr>
        <w:t xml:space="preserve">        when (intent.action) {</w:t>
      </w:r>
    </w:p>
    <w:p w:rsidR="00000000" w:rsidDel="00000000" w:rsidP="00000000" w:rsidRDefault="00000000" w:rsidRPr="00000000" w14:paraId="00003F59">
      <w:pPr>
        <w:rPr/>
      </w:pPr>
      <w:r w:rsidDel="00000000" w:rsidR="00000000" w:rsidRPr="00000000">
        <w:rPr>
          <w:rtl w:val="0"/>
        </w:rPr>
        <w:t xml:space="preserve">            "YOUR_ACTION" -&gt; {</w:t>
      </w:r>
    </w:p>
    <w:p w:rsidR="00000000" w:rsidDel="00000000" w:rsidP="00000000" w:rsidRDefault="00000000" w:rsidRPr="00000000" w14:paraId="00003F5A">
      <w:pPr>
        <w:rPr/>
      </w:pPr>
      <w:r w:rsidDel="00000000" w:rsidR="00000000" w:rsidRPr="00000000">
        <w:rPr>
          <w:rtl w:val="0"/>
        </w:rPr>
        <w:t xml:space="preserve">                val data = intent.getStringExtra("DATA")</w:t>
      </w:r>
    </w:p>
    <w:p w:rsidR="00000000" w:rsidDel="00000000" w:rsidP="00000000" w:rsidRDefault="00000000" w:rsidRPr="00000000" w14:paraId="00003F5B">
      <w:pPr>
        <w:rPr/>
      </w:pPr>
      <w:r w:rsidDel="00000000" w:rsidR="00000000" w:rsidRPr="00000000">
        <w:rPr>
          <w:rtl w:val="0"/>
        </w:rPr>
        <w:t xml:space="preserve">                Log.d("Your Received data : ", data)</w:t>
      </w:r>
    </w:p>
    <w:p w:rsidR="00000000" w:rsidDel="00000000" w:rsidP="00000000" w:rsidRDefault="00000000" w:rsidRPr="00000000" w14:paraId="00003F5C">
      <w:pPr>
        <w:rPr/>
      </w:pPr>
      <w:r w:rsidDel="00000000" w:rsidR="00000000" w:rsidRPr="00000000">
        <w:rPr>
          <w:rtl w:val="0"/>
        </w:rPr>
        <w:t xml:space="preserve">            }</w:t>
      </w:r>
    </w:p>
    <w:p w:rsidR="00000000" w:rsidDel="00000000" w:rsidP="00000000" w:rsidRDefault="00000000" w:rsidRPr="00000000" w14:paraId="00003F5D">
      <w:pPr>
        <w:rPr/>
      </w:pPr>
      <w:r w:rsidDel="00000000" w:rsidR="00000000" w:rsidRPr="00000000">
        <w:rPr>
          <w:rtl w:val="0"/>
        </w:rPr>
        <w:t xml:space="preserve">            else -&gt; Toast.makeText(context, "Action Not Found", Toast.LENGTH_LONG).show()</w:t>
      </w:r>
    </w:p>
    <w:p w:rsidR="00000000" w:rsidDel="00000000" w:rsidP="00000000" w:rsidRDefault="00000000" w:rsidRPr="00000000" w14:paraId="00003F5E">
      <w:pPr>
        <w:rPr/>
      </w:pPr>
      <w:r w:rsidDel="00000000" w:rsidR="00000000" w:rsidRPr="00000000">
        <w:rPr>
          <w:rtl w:val="0"/>
        </w:rPr>
        <w:t xml:space="preserve">        }</w:t>
      </w:r>
    </w:p>
    <w:p w:rsidR="00000000" w:rsidDel="00000000" w:rsidP="00000000" w:rsidRDefault="00000000" w:rsidRPr="00000000" w14:paraId="00003F5F">
      <w:pPr>
        <w:rPr/>
      </w:pPr>
      <w:r w:rsidDel="00000000" w:rsidR="00000000" w:rsidRPr="00000000">
        <w:rPr>
          <w:rtl w:val="0"/>
        </w:rPr>
      </w:r>
    </w:p>
    <w:p w:rsidR="00000000" w:rsidDel="00000000" w:rsidP="00000000" w:rsidRDefault="00000000" w:rsidRPr="00000000" w14:paraId="00003F60">
      <w:pPr>
        <w:rPr/>
      </w:pPr>
      <w:r w:rsidDel="00000000" w:rsidR="00000000" w:rsidRPr="00000000">
        <w:rPr>
          <w:rtl w:val="0"/>
        </w:rPr>
        <w:t xml:space="preserve">    }</w:t>
      </w:r>
    </w:p>
    <w:p w:rsidR="00000000" w:rsidDel="00000000" w:rsidP="00000000" w:rsidRDefault="00000000" w:rsidRPr="00000000" w14:paraId="00003F61">
      <w:pPr>
        <w:rPr/>
      </w:pPr>
      <w:r w:rsidDel="00000000" w:rsidR="00000000" w:rsidRPr="00000000">
        <w:rPr>
          <w:rtl w:val="0"/>
        </w:rPr>
        <w:t xml:space="preserve">}</w:t>
      </w:r>
    </w:p>
    <w:p w:rsidR="00000000" w:rsidDel="00000000" w:rsidP="00000000" w:rsidRDefault="00000000" w:rsidRPr="00000000" w14:paraId="00003F62">
      <w:pPr>
        <w:rPr/>
      </w:pPr>
      <w:r w:rsidDel="00000000" w:rsidR="00000000" w:rsidRPr="00000000">
        <w:rPr>
          <w:rtl w:val="0"/>
        </w:rPr>
        <w:t xml:space="preserve">Now, this will print an output in Logcat,</w:t>
      </w:r>
    </w:p>
    <w:p w:rsidR="00000000" w:rsidDel="00000000" w:rsidP="00000000" w:rsidRDefault="00000000" w:rsidRPr="00000000" w14:paraId="00003F63">
      <w:pPr>
        <w:rPr/>
      </w:pPr>
      <w:r w:rsidDel="00000000" w:rsidR="00000000" w:rsidRPr="00000000">
        <w:rPr>
          <w:rtl w:val="0"/>
        </w:rPr>
        <w:t xml:space="preserve">Your Received data : MindOrks</w:t>
      </w:r>
    </w:p>
    <w:p w:rsidR="00000000" w:rsidDel="00000000" w:rsidP="00000000" w:rsidRDefault="00000000" w:rsidRPr="00000000" w14:paraId="00003F64">
      <w:pPr>
        <w:rPr/>
      </w:pPr>
      <w:r w:rsidDel="00000000" w:rsidR="00000000" w:rsidRPr="00000000">
        <w:rPr>
          <w:rtl w:val="0"/>
        </w:rPr>
        <w:t xml:space="preserve">So, these are the three basic steps that can be done to use LocalBroadcastManager in our Android application.</w:t>
      </w:r>
    </w:p>
    <w:p w:rsidR="00000000" w:rsidDel="00000000" w:rsidP="00000000" w:rsidRDefault="00000000" w:rsidRPr="00000000" w14:paraId="00003F65">
      <w:pPr>
        <w:pStyle w:val="Heading4"/>
        <w:rPr/>
      </w:pPr>
      <w:bookmarkStart w:colFirst="0" w:colLast="0" w:name="_heading=h.5yfmjon9hffh" w:id="134"/>
      <w:bookmarkEnd w:id="134"/>
      <w:r w:rsidDel="00000000" w:rsidR="00000000" w:rsidRPr="00000000">
        <w:rPr>
          <w:rtl w:val="0"/>
        </w:rPr>
        <w:t xml:space="preserve">Note:</w:t>
      </w:r>
    </w:p>
    <w:p w:rsidR="00000000" w:rsidDel="00000000" w:rsidP="00000000" w:rsidRDefault="00000000" w:rsidRPr="00000000" w14:paraId="00003F66">
      <w:pPr>
        <w:numPr>
          <w:ilvl w:val="0"/>
          <w:numId w:val="66"/>
        </w:numPr>
        <w:ind w:left="720" w:hanging="360"/>
      </w:pPr>
      <w:r w:rsidDel="00000000" w:rsidR="00000000" w:rsidRPr="00000000">
        <w:rPr>
          <w:rtl w:val="0"/>
        </w:rPr>
        <w:t xml:space="preserve">Here, you can perform multiple action in onReceive() of the broadcast Receiver based on different actions.</w:t>
      </w:r>
      <w:r w:rsidDel="00000000" w:rsidR="00000000" w:rsidRPr="00000000">
        <w:rPr>
          <w:rtl w:val="0"/>
        </w:rPr>
      </w:r>
    </w:p>
    <w:p w:rsidR="00000000" w:rsidDel="00000000" w:rsidP="00000000" w:rsidRDefault="00000000" w:rsidRPr="00000000" w14:paraId="00003F67">
      <w:pPr>
        <w:rPr>
          <w:sz w:val="24"/>
          <w:szCs w:val="24"/>
        </w:rPr>
      </w:pPr>
      <w:r w:rsidDel="00000000" w:rsidR="00000000" w:rsidRPr="00000000">
        <w:rPr>
          <w:rtl w:val="0"/>
        </w:rPr>
      </w:r>
    </w:p>
    <w:p w:rsidR="00000000" w:rsidDel="00000000" w:rsidP="00000000" w:rsidRDefault="00000000" w:rsidRPr="00000000" w14:paraId="00003F68">
      <w:pPr>
        <w:rPr>
          <w:sz w:val="24"/>
          <w:szCs w:val="24"/>
        </w:rPr>
      </w:pPr>
      <w:r w:rsidDel="00000000" w:rsidR="00000000" w:rsidRPr="00000000">
        <w:rPr>
          <w:rtl w:val="0"/>
        </w:rPr>
      </w:r>
    </w:p>
    <w:p w:rsidR="00000000" w:rsidDel="00000000" w:rsidP="00000000" w:rsidRDefault="00000000" w:rsidRPr="00000000" w14:paraId="00003F69">
      <w:pPr>
        <w:rPr>
          <w:sz w:val="24"/>
          <w:szCs w:val="24"/>
        </w:rPr>
      </w:pPr>
      <w:r w:rsidDel="00000000" w:rsidR="00000000" w:rsidRPr="00000000">
        <w:rPr>
          <w:rtl w:val="0"/>
        </w:rPr>
      </w:r>
    </w:p>
    <w:p w:rsidR="00000000" w:rsidDel="00000000" w:rsidP="00000000" w:rsidRDefault="00000000" w:rsidRPr="00000000" w14:paraId="00003F6A">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are the differences between onCreate(), onCreateView(), and onActivityCreated() in Fragments and what would they each be used for?</w:t>
      </w:r>
    </w:p>
    <w:p w:rsidR="00000000" w:rsidDel="00000000" w:rsidP="00000000" w:rsidRDefault="00000000" w:rsidRPr="00000000" w14:paraId="00003F6B">
      <w:pPr>
        <w:rPr>
          <w:rFonts w:ascii="Arial" w:cs="Arial" w:eastAsia="Arial" w:hAnsi="Arial"/>
          <w:b w:val="1"/>
          <w:color w:val="232629"/>
          <w:sz w:val="23"/>
          <w:szCs w:val="23"/>
        </w:rPr>
      </w:pPr>
      <w:r w:rsidDel="00000000" w:rsidR="00000000" w:rsidRPr="00000000">
        <w:rPr>
          <w:b w:val="1"/>
          <w:sz w:val="24"/>
          <w:szCs w:val="24"/>
          <w:rtl w:val="0"/>
        </w:rPr>
        <w:t xml:space="preserve">Answer:    </w:t>
      </w:r>
      <w:r w:rsidDel="00000000" w:rsidR="00000000" w:rsidRPr="00000000">
        <w:rPr>
          <w:sz w:val="24"/>
          <w:szCs w:val="24"/>
          <w:rtl w:val="0"/>
        </w:rPr>
        <w:t xml:space="preserve"> </w:t>
      </w:r>
      <w:r w:rsidDel="00000000" w:rsidR="00000000" w:rsidRPr="00000000">
        <w:rPr>
          <w:rFonts w:ascii="Arial" w:cs="Arial" w:eastAsia="Arial" w:hAnsi="Arial"/>
          <w:b w:val="1"/>
          <w:color w:val="232629"/>
          <w:sz w:val="23"/>
          <w:szCs w:val="23"/>
          <w:rtl w:val="0"/>
        </w:rPr>
        <w:t xml:space="preserve">UPDATE:</w:t>
      </w:r>
    </w:p>
    <w:p w:rsidR="00000000" w:rsidDel="00000000" w:rsidP="00000000" w:rsidRDefault="00000000" w:rsidRPr="00000000" w14:paraId="00003F6C">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Arial" w:cs="Arial" w:eastAsia="Arial" w:hAnsi="Arial"/>
          <w:color w:val="232629"/>
          <w:sz w:val="23"/>
          <w:szCs w:val="23"/>
        </w:rPr>
      </w:pPr>
      <w:hyperlink r:id="rId379">
        <w:r w:rsidDel="00000000" w:rsidR="00000000" w:rsidRPr="00000000">
          <w:rPr>
            <w:rFonts w:ascii="Roboto Mono" w:cs="Roboto Mono" w:eastAsia="Roboto Mono" w:hAnsi="Roboto Mono"/>
            <w:color w:val="188038"/>
            <w:sz w:val="23"/>
            <w:szCs w:val="23"/>
            <w:u w:val="single"/>
            <w:rtl w:val="0"/>
          </w:rPr>
          <w:t xml:space="preserve">onActivityCreated()</w:t>
        </w:r>
      </w:hyperlink>
      <w:r w:rsidDel="00000000" w:rsidR="00000000" w:rsidRPr="00000000">
        <w:rPr>
          <w:rFonts w:ascii="Arial" w:cs="Arial" w:eastAsia="Arial" w:hAnsi="Arial"/>
          <w:color w:val="232629"/>
          <w:sz w:val="23"/>
          <w:szCs w:val="23"/>
          <w:rtl w:val="0"/>
        </w:rPr>
        <w:t xml:space="preserve"> is deprecated from API Level 28.</w:t>
      </w:r>
    </w:p>
    <w:p w:rsidR="00000000" w:rsidDel="00000000" w:rsidP="00000000" w:rsidRDefault="00000000" w:rsidRPr="00000000" w14:paraId="00003F6D">
      <w:pPr>
        <w:rPr>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3F6E">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Arial" w:cs="Arial" w:eastAsia="Arial" w:hAnsi="Arial"/>
          <w:b w:val="1"/>
          <w:color w:val="232629"/>
          <w:sz w:val="23"/>
          <w:szCs w:val="23"/>
        </w:rPr>
      </w:pPr>
      <w:r w:rsidDel="00000000" w:rsidR="00000000" w:rsidRPr="00000000">
        <w:rPr>
          <w:rFonts w:ascii="Arial" w:cs="Arial" w:eastAsia="Arial" w:hAnsi="Arial"/>
          <w:b w:val="1"/>
          <w:color w:val="232629"/>
          <w:sz w:val="23"/>
          <w:szCs w:val="23"/>
          <w:rtl w:val="0"/>
        </w:rPr>
        <w:t xml:space="preserve">onCreate():</w:t>
      </w:r>
    </w:p>
    <w:p w:rsidR="00000000" w:rsidDel="00000000" w:rsidP="00000000" w:rsidRDefault="00000000" w:rsidRPr="00000000" w14:paraId="00003F6F">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Arial" w:cs="Arial" w:eastAsia="Arial" w:hAnsi="Arial"/>
          <w:color w:val="232629"/>
          <w:sz w:val="23"/>
          <w:szCs w:val="23"/>
        </w:rPr>
      </w:pPr>
      <w:r w:rsidDel="00000000" w:rsidR="00000000" w:rsidRPr="00000000">
        <w:rPr>
          <w:rFonts w:ascii="Arial" w:cs="Arial" w:eastAsia="Arial" w:hAnsi="Arial"/>
          <w:color w:val="232629"/>
          <w:sz w:val="23"/>
          <w:szCs w:val="23"/>
          <w:rtl w:val="0"/>
        </w:rPr>
        <w:t xml:space="preserve">The </w:t>
      </w:r>
      <w:r w:rsidDel="00000000" w:rsidR="00000000" w:rsidRPr="00000000">
        <w:rPr>
          <w:rFonts w:ascii="Roboto Mono" w:cs="Roboto Mono" w:eastAsia="Roboto Mono" w:hAnsi="Roboto Mono"/>
          <w:color w:val="188038"/>
          <w:sz w:val="23"/>
          <w:szCs w:val="23"/>
          <w:rtl w:val="0"/>
        </w:rPr>
        <w:t xml:space="preserve">onCreate()</w:t>
      </w:r>
      <w:r w:rsidDel="00000000" w:rsidR="00000000" w:rsidRPr="00000000">
        <w:rPr>
          <w:rFonts w:ascii="Arial" w:cs="Arial" w:eastAsia="Arial" w:hAnsi="Arial"/>
          <w:color w:val="232629"/>
          <w:sz w:val="23"/>
          <w:szCs w:val="23"/>
          <w:rtl w:val="0"/>
        </w:rPr>
        <w:t xml:space="preserve"> method in a </w:t>
      </w:r>
      <w:r w:rsidDel="00000000" w:rsidR="00000000" w:rsidRPr="00000000">
        <w:rPr>
          <w:rFonts w:ascii="Roboto Mono" w:cs="Roboto Mono" w:eastAsia="Roboto Mono" w:hAnsi="Roboto Mono"/>
          <w:color w:val="188038"/>
          <w:sz w:val="23"/>
          <w:szCs w:val="23"/>
          <w:rtl w:val="0"/>
        </w:rPr>
        <w:t xml:space="preserve">Fragment</w:t>
      </w:r>
      <w:r w:rsidDel="00000000" w:rsidR="00000000" w:rsidRPr="00000000">
        <w:rPr>
          <w:rFonts w:ascii="Arial" w:cs="Arial" w:eastAsia="Arial" w:hAnsi="Arial"/>
          <w:color w:val="232629"/>
          <w:sz w:val="23"/>
          <w:szCs w:val="23"/>
          <w:rtl w:val="0"/>
        </w:rPr>
        <w:t xml:space="preserve"> is </w:t>
      </w:r>
      <w:r w:rsidDel="00000000" w:rsidR="00000000" w:rsidRPr="00000000">
        <w:rPr>
          <w:rFonts w:ascii="Arial" w:cs="Arial" w:eastAsia="Arial" w:hAnsi="Arial"/>
          <w:b w:val="1"/>
          <w:color w:val="232629"/>
          <w:sz w:val="23"/>
          <w:szCs w:val="23"/>
          <w:rtl w:val="0"/>
        </w:rPr>
        <w:t xml:space="preserve">called after the </w:t>
      </w:r>
      <w:r w:rsidDel="00000000" w:rsidR="00000000" w:rsidRPr="00000000">
        <w:rPr>
          <w:rFonts w:ascii="Roboto Mono" w:cs="Roboto Mono" w:eastAsia="Roboto Mono" w:hAnsi="Roboto Mono"/>
          <w:b w:val="1"/>
          <w:color w:val="188038"/>
          <w:sz w:val="23"/>
          <w:szCs w:val="23"/>
          <w:rtl w:val="0"/>
        </w:rPr>
        <w:t xml:space="preserve">Activity</w:t>
      </w:r>
      <w:r w:rsidDel="00000000" w:rsidR="00000000" w:rsidRPr="00000000">
        <w:rPr>
          <w:rFonts w:ascii="Arial" w:cs="Arial" w:eastAsia="Arial" w:hAnsi="Arial"/>
          <w:b w:val="1"/>
          <w:color w:val="232629"/>
          <w:sz w:val="23"/>
          <w:szCs w:val="23"/>
          <w:rtl w:val="0"/>
        </w:rPr>
        <w:t xml:space="preserve">'s </w:t>
      </w:r>
      <w:r w:rsidDel="00000000" w:rsidR="00000000" w:rsidRPr="00000000">
        <w:rPr>
          <w:rFonts w:ascii="Roboto Mono" w:cs="Roboto Mono" w:eastAsia="Roboto Mono" w:hAnsi="Roboto Mono"/>
          <w:b w:val="1"/>
          <w:color w:val="188038"/>
          <w:sz w:val="23"/>
          <w:szCs w:val="23"/>
          <w:rtl w:val="0"/>
        </w:rPr>
        <w:t xml:space="preserve">onAttachFragment()</w:t>
      </w:r>
      <w:r w:rsidDel="00000000" w:rsidR="00000000" w:rsidRPr="00000000">
        <w:rPr>
          <w:rFonts w:ascii="Arial" w:cs="Arial" w:eastAsia="Arial" w:hAnsi="Arial"/>
          <w:color w:val="232629"/>
          <w:sz w:val="23"/>
          <w:szCs w:val="23"/>
          <w:rtl w:val="0"/>
        </w:rPr>
        <w:t xml:space="preserve"> but before that </w:t>
      </w:r>
      <w:r w:rsidDel="00000000" w:rsidR="00000000" w:rsidRPr="00000000">
        <w:rPr>
          <w:rFonts w:ascii="Roboto Mono" w:cs="Roboto Mono" w:eastAsia="Roboto Mono" w:hAnsi="Roboto Mono"/>
          <w:color w:val="188038"/>
          <w:sz w:val="23"/>
          <w:szCs w:val="23"/>
          <w:rtl w:val="0"/>
        </w:rPr>
        <w:t xml:space="preserve">Fragment</w:t>
      </w:r>
      <w:r w:rsidDel="00000000" w:rsidR="00000000" w:rsidRPr="00000000">
        <w:rPr>
          <w:rFonts w:ascii="Arial" w:cs="Arial" w:eastAsia="Arial" w:hAnsi="Arial"/>
          <w:color w:val="232629"/>
          <w:sz w:val="23"/>
          <w:szCs w:val="23"/>
          <w:rtl w:val="0"/>
        </w:rPr>
        <w:t xml:space="preserve">'s </w:t>
      </w:r>
      <w:r w:rsidDel="00000000" w:rsidR="00000000" w:rsidRPr="00000000">
        <w:rPr>
          <w:rFonts w:ascii="Roboto Mono" w:cs="Roboto Mono" w:eastAsia="Roboto Mono" w:hAnsi="Roboto Mono"/>
          <w:color w:val="188038"/>
          <w:sz w:val="23"/>
          <w:szCs w:val="23"/>
          <w:rtl w:val="0"/>
        </w:rPr>
        <w:t xml:space="preserve">onCreateView()</w:t>
      </w:r>
      <w:r w:rsidDel="00000000" w:rsidR="00000000" w:rsidRPr="00000000">
        <w:rPr>
          <w:rFonts w:ascii="Arial" w:cs="Arial" w:eastAsia="Arial" w:hAnsi="Arial"/>
          <w:color w:val="232629"/>
          <w:sz w:val="23"/>
          <w:szCs w:val="23"/>
          <w:rtl w:val="0"/>
        </w:rPr>
        <w:t xml:space="preserve">.</w:t>
        <w:br w:type="textWrapping"/>
        <w:t xml:space="preserve">In this method, you can assign variables, get </w:t>
      </w:r>
      <w:r w:rsidDel="00000000" w:rsidR="00000000" w:rsidRPr="00000000">
        <w:rPr>
          <w:rFonts w:ascii="Roboto Mono" w:cs="Roboto Mono" w:eastAsia="Roboto Mono" w:hAnsi="Roboto Mono"/>
          <w:color w:val="188038"/>
          <w:sz w:val="23"/>
          <w:szCs w:val="23"/>
          <w:rtl w:val="0"/>
        </w:rPr>
        <w:t xml:space="preserve">Intent</w:t>
      </w:r>
      <w:r w:rsidDel="00000000" w:rsidR="00000000" w:rsidRPr="00000000">
        <w:rPr>
          <w:rFonts w:ascii="Arial" w:cs="Arial" w:eastAsia="Arial" w:hAnsi="Arial"/>
          <w:color w:val="232629"/>
          <w:sz w:val="23"/>
          <w:szCs w:val="23"/>
          <w:rtl w:val="0"/>
        </w:rPr>
        <w:t xml:space="preserve"> extras, and </w:t>
      </w:r>
      <w:r w:rsidDel="00000000" w:rsidR="00000000" w:rsidRPr="00000000">
        <w:rPr>
          <w:rFonts w:ascii="Arial" w:cs="Arial" w:eastAsia="Arial" w:hAnsi="Arial"/>
          <w:b w:val="1"/>
          <w:color w:val="232629"/>
          <w:sz w:val="23"/>
          <w:szCs w:val="23"/>
          <w:rtl w:val="0"/>
        </w:rPr>
        <w:t xml:space="preserve">anything else that doesn't involve the View hierarchy</w:t>
      </w:r>
      <w:r w:rsidDel="00000000" w:rsidR="00000000" w:rsidRPr="00000000">
        <w:rPr>
          <w:rFonts w:ascii="Arial" w:cs="Arial" w:eastAsia="Arial" w:hAnsi="Arial"/>
          <w:color w:val="232629"/>
          <w:sz w:val="23"/>
          <w:szCs w:val="23"/>
          <w:rtl w:val="0"/>
        </w:rPr>
        <w:t xml:space="preserve"> (i.e. non-graphical initialisations). This is because this method can be called when the </w:t>
      </w:r>
      <w:r w:rsidDel="00000000" w:rsidR="00000000" w:rsidRPr="00000000">
        <w:rPr>
          <w:rFonts w:ascii="Roboto Mono" w:cs="Roboto Mono" w:eastAsia="Roboto Mono" w:hAnsi="Roboto Mono"/>
          <w:color w:val="188038"/>
          <w:sz w:val="23"/>
          <w:szCs w:val="23"/>
          <w:rtl w:val="0"/>
        </w:rPr>
        <w:t xml:space="preserve">Activity</w:t>
      </w:r>
      <w:r w:rsidDel="00000000" w:rsidR="00000000" w:rsidRPr="00000000">
        <w:rPr>
          <w:rFonts w:ascii="Arial" w:cs="Arial" w:eastAsia="Arial" w:hAnsi="Arial"/>
          <w:color w:val="232629"/>
          <w:sz w:val="23"/>
          <w:szCs w:val="23"/>
          <w:rtl w:val="0"/>
        </w:rPr>
        <w:t xml:space="preserve">'s </w:t>
      </w:r>
      <w:r w:rsidDel="00000000" w:rsidR="00000000" w:rsidRPr="00000000">
        <w:rPr>
          <w:rFonts w:ascii="Roboto Mono" w:cs="Roboto Mono" w:eastAsia="Roboto Mono" w:hAnsi="Roboto Mono"/>
          <w:color w:val="188038"/>
          <w:sz w:val="23"/>
          <w:szCs w:val="23"/>
          <w:rtl w:val="0"/>
        </w:rPr>
        <w:t xml:space="preserve">onCreate()</w:t>
      </w:r>
      <w:r w:rsidDel="00000000" w:rsidR="00000000" w:rsidRPr="00000000">
        <w:rPr>
          <w:rFonts w:ascii="Arial" w:cs="Arial" w:eastAsia="Arial" w:hAnsi="Arial"/>
          <w:color w:val="232629"/>
          <w:sz w:val="23"/>
          <w:szCs w:val="23"/>
          <w:rtl w:val="0"/>
        </w:rPr>
        <w:t xml:space="preserve"> is not finished, and so trying to access the View hierarchy here may result in a crash.</w:t>
      </w:r>
    </w:p>
    <w:p w:rsidR="00000000" w:rsidDel="00000000" w:rsidP="00000000" w:rsidRDefault="00000000" w:rsidRPr="00000000" w14:paraId="00003F70">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Arial" w:cs="Arial" w:eastAsia="Arial" w:hAnsi="Arial"/>
          <w:b w:val="1"/>
          <w:color w:val="232629"/>
          <w:sz w:val="23"/>
          <w:szCs w:val="23"/>
        </w:rPr>
      </w:pPr>
      <w:r w:rsidDel="00000000" w:rsidR="00000000" w:rsidRPr="00000000">
        <w:rPr>
          <w:rFonts w:ascii="Arial" w:cs="Arial" w:eastAsia="Arial" w:hAnsi="Arial"/>
          <w:b w:val="1"/>
          <w:color w:val="232629"/>
          <w:sz w:val="23"/>
          <w:szCs w:val="23"/>
          <w:rtl w:val="0"/>
        </w:rPr>
        <w:t xml:space="preserve">onCreateView():</w:t>
      </w:r>
    </w:p>
    <w:p w:rsidR="00000000" w:rsidDel="00000000" w:rsidP="00000000" w:rsidRDefault="00000000" w:rsidRPr="00000000" w14:paraId="00003F71">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Arial" w:cs="Arial" w:eastAsia="Arial" w:hAnsi="Arial"/>
          <w:color w:val="232629"/>
          <w:sz w:val="23"/>
          <w:szCs w:val="23"/>
        </w:rPr>
      </w:pPr>
      <w:r w:rsidDel="00000000" w:rsidR="00000000" w:rsidRPr="00000000">
        <w:rPr>
          <w:rFonts w:ascii="Arial" w:cs="Arial" w:eastAsia="Arial" w:hAnsi="Arial"/>
          <w:color w:val="232629"/>
          <w:sz w:val="23"/>
          <w:szCs w:val="23"/>
          <w:rtl w:val="0"/>
        </w:rPr>
        <w:t xml:space="preserve">After the </w:t>
      </w:r>
      <w:r w:rsidDel="00000000" w:rsidR="00000000" w:rsidRPr="00000000">
        <w:rPr>
          <w:rFonts w:ascii="Roboto Mono" w:cs="Roboto Mono" w:eastAsia="Roboto Mono" w:hAnsi="Roboto Mono"/>
          <w:color w:val="188038"/>
          <w:sz w:val="23"/>
          <w:szCs w:val="23"/>
          <w:rtl w:val="0"/>
        </w:rPr>
        <w:t xml:space="preserve">onCreate()</w:t>
      </w:r>
      <w:r w:rsidDel="00000000" w:rsidR="00000000" w:rsidRPr="00000000">
        <w:rPr>
          <w:rFonts w:ascii="Arial" w:cs="Arial" w:eastAsia="Arial" w:hAnsi="Arial"/>
          <w:color w:val="232629"/>
          <w:sz w:val="23"/>
          <w:szCs w:val="23"/>
          <w:rtl w:val="0"/>
        </w:rPr>
        <w:t xml:space="preserve"> is called (in the </w:t>
      </w:r>
      <w:r w:rsidDel="00000000" w:rsidR="00000000" w:rsidRPr="00000000">
        <w:rPr>
          <w:rFonts w:ascii="Roboto Mono" w:cs="Roboto Mono" w:eastAsia="Roboto Mono" w:hAnsi="Roboto Mono"/>
          <w:color w:val="188038"/>
          <w:sz w:val="23"/>
          <w:szCs w:val="23"/>
          <w:rtl w:val="0"/>
        </w:rPr>
        <w:t xml:space="preserve">Fragment</w:t>
      </w:r>
      <w:r w:rsidDel="00000000" w:rsidR="00000000" w:rsidRPr="00000000">
        <w:rPr>
          <w:rFonts w:ascii="Arial" w:cs="Arial" w:eastAsia="Arial" w:hAnsi="Arial"/>
          <w:color w:val="232629"/>
          <w:sz w:val="23"/>
          <w:szCs w:val="23"/>
          <w:rtl w:val="0"/>
        </w:rPr>
        <w:t xml:space="preserve">), the </w:t>
      </w:r>
      <w:r w:rsidDel="00000000" w:rsidR="00000000" w:rsidRPr="00000000">
        <w:rPr>
          <w:rFonts w:ascii="Roboto Mono" w:cs="Roboto Mono" w:eastAsia="Roboto Mono" w:hAnsi="Roboto Mono"/>
          <w:color w:val="188038"/>
          <w:sz w:val="23"/>
          <w:szCs w:val="23"/>
          <w:rtl w:val="0"/>
        </w:rPr>
        <w:t xml:space="preserve">Fragment</w:t>
      </w:r>
      <w:r w:rsidDel="00000000" w:rsidR="00000000" w:rsidRPr="00000000">
        <w:rPr>
          <w:rFonts w:ascii="Arial" w:cs="Arial" w:eastAsia="Arial" w:hAnsi="Arial"/>
          <w:color w:val="232629"/>
          <w:sz w:val="23"/>
          <w:szCs w:val="23"/>
          <w:rtl w:val="0"/>
        </w:rPr>
        <w:t xml:space="preserve">'s </w:t>
      </w:r>
      <w:r w:rsidDel="00000000" w:rsidR="00000000" w:rsidRPr="00000000">
        <w:rPr>
          <w:rFonts w:ascii="Roboto Mono" w:cs="Roboto Mono" w:eastAsia="Roboto Mono" w:hAnsi="Roboto Mono"/>
          <w:color w:val="188038"/>
          <w:sz w:val="23"/>
          <w:szCs w:val="23"/>
          <w:rtl w:val="0"/>
        </w:rPr>
        <w:t xml:space="preserve">onCreateView()</w:t>
      </w:r>
      <w:r w:rsidDel="00000000" w:rsidR="00000000" w:rsidRPr="00000000">
        <w:rPr>
          <w:rFonts w:ascii="Arial" w:cs="Arial" w:eastAsia="Arial" w:hAnsi="Arial"/>
          <w:color w:val="232629"/>
          <w:sz w:val="23"/>
          <w:szCs w:val="23"/>
          <w:rtl w:val="0"/>
        </w:rPr>
        <w:t xml:space="preserve"> is called. You can assign your </w:t>
      </w:r>
      <w:r w:rsidDel="00000000" w:rsidR="00000000" w:rsidRPr="00000000">
        <w:rPr>
          <w:rFonts w:ascii="Roboto Mono" w:cs="Roboto Mono" w:eastAsia="Roboto Mono" w:hAnsi="Roboto Mono"/>
          <w:color w:val="188038"/>
          <w:sz w:val="23"/>
          <w:szCs w:val="23"/>
          <w:rtl w:val="0"/>
        </w:rPr>
        <w:t xml:space="preserve">View</w:t>
      </w:r>
      <w:r w:rsidDel="00000000" w:rsidR="00000000" w:rsidRPr="00000000">
        <w:rPr>
          <w:rFonts w:ascii="Arial" w:cs="Arial" w:eastAsia="Arial" w:hAnsi="Arial"/>
          <w:color w:val="232629"/>
          <w:sz w:val="23"/>
          <w:szCs w:val="23"/>
          <w:rtl w:val="0"/>
        </w:rPr>
        <w:t xml:space="preserve"> variables and </w:t>
      </w:r>
      <w:r w:rsidDel="00000000" w:rsidR="00000000" w:rsidRPr="00000000">
        <w:rPr>
          <w:rFonts w:ascii="Arial" w:cs="Arial" w:eastAsia="Arial" w:hAnsi="Arial"/>
          <w:b w:val="1"/>
          <w:color w:val="232629"/>
          <w:sz w:val="23"/>
          <w:szCs w:val="23"/>
          <w:rtl w:val="0"/>
        </w:rPr>
        <w:t xml:space="preserve">do any graphical initialisations</w:t>
      </w:r>
      <w:r w:rsidDel="00000000" w:rsidR="00000000" w:rsidRPr="00000000">
        <w:rPr>
          <w:rFonts w:ascii="Arial" w:cs="Arial" w:eastAsia="Arial" w:hAnsi="Arial"/>
          <w:color w:val="232629"/>
          <w:sz w:val="23"/>
          <w:szCs w:val="23"/>
          <w:rtl w:val="0"/>
        </w:rPr>
        <w:t xml:space="preserve">. You are expected to return a </w:t>
      </w:r>
      <w:r w:rsidDel="00000000" w:rsidR="00000000" w:rsidRPr="00000000">
        <w:rPr>
          <w:rFonts w:ascii="Roboto Mono" w:cs="Roboto Mono" w:eastAsia="Roboto Mono" w:hAnsi="Roboto Mono"/>
          <w:color w:val="188038"/>
          <w:sz w:val="23"/>
          <w:szCs w:val="23"/>
          <w:rtl w:val="0"/>
        </w:rPr>
        <w:t xml:space="preserve">View</w:t>
      </w:r>
      <w:r w:rsidDel="00000000" w:rsidR="00000000" w:rsidRPr="00000000">
        <w:rPr>
          <w:rFonts w:ascii="Arial" w:cs="Arial" w:eastAsia="Arial" w:hAnsi="Arial"/>
          <w:color w:val="232629"/>
          <w:sz w:val="23"/>
          <w:szCs w:val="23"/>
          <w:rtl w:val="0"/>
        </w:rPr>
        <w:t xml:space="preserve"> from this method, and this is the main UI view, but if your </w:t>
      </w:r>
      <w:r w:rsidDel="00000000" w:rsidR="00000000" w:rsidRPr="00000000">
        <w:rPr>
          <w:rFonts w:ascii="Roboto Mono" w:cs="Roboto Mono" w:eastAsia="Roboto Mono" w:hAnsi="Roboto Mono"/>
          <w:color w:val="188038"/>
          <w:sz w:val="23"/>
          <w:szCs w:val="23"/>
          <w:rtl w:val="0"/>
        </w:rPr>
        <w:t xml:space="preserve">Fragment</w:t>
      </w:r>
      <w:r w:rsidDel="00000000" w:rsidR="00000000" w:rsidRPr="00000000">
        <w:rPr>
          <w:rFonts w:ascii="Arial" w:cs="Arial" w:eastAsia="Arial" w:hAnsi="Arial"/>
          <w:color w:val="232629"/>
          <w:sz w:val="23"/>
          <w:szCs w:val="23"/>
          <w:rtl w:val="0"/>
        </w:rPr>
        <w:t xml:space="preserve"> does not use any layouts or graphics, you can return </w:t>
      </w:r>
      <w:r w:rsidDel="00000000" w:rsidR="00000000" w:rsidRPr="00000000">
        <w:rPr>
          <w:rFonts w:ascii="Roboto Mono" w:cs="Roboto Mono" w:eastAsia="Roboto Mono" w:hAnsi="Roboto Mono"/>
          <w:color w:val="188038"/>
          <w:sz w:val="23"/>
          <w:szCs w:val="23"/>
          <w:rtl w:val="0"/>
        </w:rPr>
        <w:t xml:space="preserve">null</w:t>
      </w:r>
      <w:r w:rsidDel="00000000" w:rsidR="00000000" w:rsidRPr="00000000">
        <w:rPr>
          <w:rFonts w:ascii="Arial" w:cs="Arial" w:eastAsia="Arial" w:hAnsi="Arial"/>
          <w:color w:val="232629"/>
          <w:sz w:val="23"/>
          <w:szCs w:val="23"/>
          <w:rtl w:val="0"/>
        </w:rPr>
        <w:t xml:space="preserve"> (happens by default if you don't override).</w:t>
      </w:r>
    </w:p>
    <w:p w:rsidR="00000000" w:rsidDel="00000000" w:rsidP="00000000" w:rsidRDefault="00000000" w:rsidRPr="00000000" w14:paraId="00003F72">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Arial" w:cs="Arial" w:eastAsia="Arial" w:hAnsi="Arial"/>
          <w:b w:val="1"/>
          <w:color w:val="232629"/>
          <w:sz w:val="23"/>
          <w:szCs w:val="23"/>
        </w:rPr>
      </w:pPr>
      <w:r w:rsidDel="00000000" w:rsidR="00000000" w:rsidRPr="00000000">
        <w:rPr>
          <w:rFonts w:ascii="Arial" w:cs="Arial" w:eastAsia="Arial" w:hAnsi="Arial"/>
          <w:b w:val="1"/>
          <w:color w:val="232629"/>
          <w:sz w:val="23"/>
          <w:szCs w:val="23"/>
          <w:rtl w:val="0"/>
        </w:rPr>
        <w:t xml:space="preserve">onActivityCreated():</w:t>
      </w:r>
    </w:p>
    <w:p w:rsidR="00000000" w:rsidDel="00000000" w:rsidP="00000000" w:rsidRDefault="00000000" w:rsidRPr="00000000" w14:paraId="00003F73">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Arial" w:cs="Arial" w:eastAsia="Arial" w:hAnsi="Arial"/>
          <w:color w:val="232629"/>
          <w:sz w:val="23"/>
          <w:szCs w:val="23"/>
        </w:rPr>
      </w:pPr>
      <w:r w:rsidDel="00000000" w:rsidR="00000000" w:rsidRPr="00000000">
        <w:rPr>
          <w:rFonts w:ascii="Arial" w:cs="Arial" w:eastAsia="Arial" w:hAnsi="Arial"/>
          <w:color w:val="232629"/>
          <w:sz w:val="23"/>
          <w:szCs w:val="23"/>
          <w:rtl w:val="0"/>
        </w:rPr>
        <w:t xml:space="preserve">As the name states, this is </w:t>
      </w:r>
      <w:r w:rsidDel="00000000" w:rsidR="00000000" w:rsidRPr="00000000">
        <w:rPr>
          <w:rFonts w:ascii="Arial" w:cs="Arial" w:eastAsia="Arial" w:hAnsi="Arial"/>
          <w:b w:val="1"/>
          <w:color w:val="232629"/>
          <w:sz w:val="23"/>
          <w:szCs w:val="23"/>
          <w:rtl w:val="0"/>
        </w:rPr>
        <w:t xml:space="preserve">called after the </w:t>
      </w:r>
      <w:r w:rsidDel="00000000" w:rsidR="00000000" w:rsidRPr="00000000">
        <w:rPr>
          <w:rFonts w:ascii="Roboto Mono" w:cs="Roboto Mono" w:eastAsia="Roboto Mono" w:hAnsi="Roboto Mono"/>
          <w:b w:val="1"/>
          <w:color w:val="188038"/>
          <w:sz w:val="23"/>
          <w:szCs w:val="23"/>
          <w:rtl w:val="0"/>
        </w:rPr>
        <w:t xml:space="preserve">Activity</w:t>
      </w:r>
      <w:r w:rsidDel="00000000" w:rsidR="00000000" w:rsidRPr="00000000">
        <w:rPr>
          <w:rFonts w:ascii="Arial" w:cs="Arial" w:eastAsia="Arial" w:hAnsi="Arial"/>
          <w:b w:val="1"/>
          <w:color w:val="232629"/>
          <w:sz w:val="23"/>
          <w:szCs w:val="23"/>
          <w:rtl w:val="0"/>
        </w:rPr>
        <w:t xml:space="preserve">'s </w:t>
      </w:r>
      <w:r w:rsidDel="00000000" w:rsidR="00000000" w:rsidRPr="00000000">
        <w:rPr>
          <w:rFonts w:ascii="Roboto Mono" w:cs="Roboto Mono" w:eastAsia="Roboto Mono" w:hAnsi="Roboto Mono"/>
          <w:b w:val="1"/>
          <w:color w:val="188038"/>
          <w:sz w:val="23"/>
          <w:szCs w:val="23"/>
          <w:rtl w:val="0"/>
        </w:rPr>
        <w:t xml:space="preserve">onCreate()</w:t>
      </w:r>
      <w:r w:rsidDel="00000000" w:rsidR="00000000" w:rsidRPr="00000000">
        <w:rPr>
          <w:rFonts w:ascii="Arial" w:cs="Arial" w:eastAsia="Arial" w:hAnsi="Arial"/>
          <w:b w:val="1"/>
          <w:color w:val="232629"/>
          <w:sz w:val="23"/>
          <w:szCs w:val="23"/>
          <w:rtl w:val="0"/>
        </w:rPr>
        <w:t xml:space="preserve"> has completed</w:t>
      </w:r>
      <w:r w:rsidDel="00000000" w:rsidR="00000000" w:rsidRPr="00000000">
        <w:rPr>
          <w:rFonts w:ascii="Arial" w:cs="Arial" w:eastAsia="Arial" w:hAnsi="Arial"/>
          <w:color w:val="232629"/>
          <w:sz w:val="23"/>
          <w:szCs w:val="23"/>
          <w:rtl w:val="0"/>
        </w:rPr>
        <w:t xml:space="preserve">. It is called after </w:t>
      </w:r>
      <w:r w:rsidDel="00000000" w:rsidR="00000000" w:rsidRPr="00000000">
        <w:rPr>
          <w:rFonts w:ascii="Roboto Mono" w:cs="Roboto Mono" w:eastAsia="Roboto Mono" w:hAnsi="Roboto Mono"/>
          <w:color w:val="188038"/>
          <w:sz w:val="23"/>
          <w:szCs w:val="23"/>
          <w:rtl w:val="0"/>
        </w:rPr>
        <w:t xml:space="preserve">onCreateView()</w:t>
      </w:r>
      <w:r w:rsidDel="00000000" w:rsidR="00000000" w:rsidRPr="00000000">
        <w:rPr>
          <w:rFonts w:ascii="Arial" w:cs="Arial" w:eastAsia="Arial" w:hAnsi="Arial"/>
          <w:color w:val="232629"/>
          <w:sz w:val="23"/>
          <w:szCs w:val="23"/>
          <w:rtl w:val="0"/>
        </w:rPr>
        <w:t xml:space="preserve">, and is mainly used for final initialisations (for example, modifying UI elements). This is </w:t>
      </w:r>
      <w:r w:rsidDel="00000000" w:rsidR="00000000" w:rsidRPr="00000000">
        <w:rPr>
          <w:rFonts w:ascii="Arial" w:cs="Arial" w:eastAsia="Arial" w:hAnsi="Arial"/>
          <w:b w:val="1"/>
          <w:color w:val="232629"/>
          <w:sz w:val="23"/>
          <w:szCs w:val="23"/>
          <w:rtl w:val="0"/>
        </w:rPr>
        <w:t xml:space="preserve">deprecated</w:t>
      </w:r>
      <w:r w:rsidDel="00000000" w:rsidR="00000000" w:rsidRPr="00000000">
        <w:rPr>
          <w:rFonts w:ascii="Arial" w:cs="Arial" w:eastAsia="Arial" w:hAnsi="Arial"/>
          <w:color w:val="232629"/>
          <w:sz w:val="23"/>
          <w:szCs w:val="23"/>
          <w:rtl w:val="0"/>
        </w:rPr>
        <w:t xml:space="preserve"> from API level 28.</w:t>
      </w:r>
    </w:p>
    <w:p w:rsidR="00000000" w:rsidDel="00000000" w:rsidP="00000000" w:rsidRDefault="00000000" w:rsidRPr="00000000" w14:paraId="00003F74">
      <w:pPr>
        <w:rPr>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3F75">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Arial" w:cs="Arial" w:eastAsia="Arial" w:hAnsi="Arial"/>
          <w:color w:val="232629"/>
          <w:sz w:val="23"/>
          <w:szCs w:val="23"/>
        </w:rPr>
      </w:pPr>
      <w:r w:rsidDel="00000000" w:rsidR="00000000" w:rsidRPr="00000000">
        <w:rPr>
          <w:rFonts w:ascii="Arial" w:cs="Arial" w:eastAsia="Arial" w:hAnsi="Arial"/>
          <w:b w:val="1"/>
          <w:color w:val="232629"/>
          <w:sz w:val="23"/>
          <w:szCs w:val="23"/>
          <w:rtl w:val="0"/>
        </w:rPr>
        <w:t xml:space="preserve">To sum up...</w:t>
        <w:br w:type="textWrapping"/>
      </w:r>
      <w:r w:rsidDel="00000000" w:rsidR="00000000" w:rsidRPr="00000000">
        <w:rPr>
          <w:rFonts w:ascii="Arial" w:cs="Arial" w:eastAsia="Arial" w:hAnsi="Arial"/>
          <w:color w:val="232629"/>
          <w:sz w:val="23"/>
          <w:szCs w:val="23"/>
          <w:rtl w:val="0"/>
        </w:rPr>
        <w:t xml:space="preserve">... they are all called in the </w:t>
      </w:r>
      <w:r w:rsidDel="00000000" w:rsidR="00000000" w:rsidRPr="00000000">
        <w:rPr>
          <w:rFonts w:ascii="Roboto Mono" w:cs="Roboto Mono" w:eastAsia="Roboto Mono" w:hAnsi="Roboto Mono"/>
          <w:color w:val="188038"/>
          <w:sz w:val="23"/>
          <w:szCs w:val="23"/>
          <w:rtl w:val="0"/>
        </w:rPr>
        <w:t xml:space="preserve">Fragment</w:t>
      </w:r>
      <w:r w:rsidDel="00000000" w:rsidR="00000000" w:rsidRPr="00000000">
        <w:rPr>
          <w:rFonts w:ascii="Arial" w:cs="Arial" w:eastAsia="Arial" w:hAnsi="Arial"/>
          <w:color w:val="232629"/>
          <w:sz w:val="23"/>
          <w:szCs w:val="23"/>
          <w:rtl w:val="0"/>
        </w:rPr>
        <w:t xml:space="preserve"> but are called at different times.</w:t>
        <w:br w:type="textWrapping"/>
        <w:t xml:space="preserve">The </w:t>
      </w:r>
      <w:r w:rsidDel="00000000" w:rsidR="00000000" w:rsidRPr="00000000">
        <w:rPr>
          <w:rFonts w:ascii="Roboto Mono" w:cs="Roboto Mono" w:eastAsia="Roboto Mono" w:hAnsi="Roboto Mono"/>
          <w:color w:val="188038"/>
          <w:sz w:val="23"/>
          <w:szCs w:val="23"/>
          <w:rtl w:val="0"/>
        </w:rPr>
        <w:t xml:space="preserve">onCreate()</w:t>
      </w:r>
      <w:r w:rsidDel="00000000" w:rsidR="00000000" w:rsidRPr="00000000">
        <w:rPr>
          <w:rFonts w:ascii="Arial" w:cs="Arial" w:eastAsia="Arial" w:hAnsi="Arial"/>
          <w:color w:val="232629"/>
          <w:sz w:val="23"/>
          <w:szCs w:val="23"/>
          <w:rtl w:val="0"/>
        </w:rPr>
        <w:t xml:space="preserve"> is called first, for doing any non-graphical initialisations. Next, you can assign and declare any </w:t>
      </w:r>
      <w:r w:rsidDel="00000000" w:rsidR="00000000" w:rsidRPr="00000000">
        <w:rPr>
          <w:rFonts w:ascii="Roboto Mono" w:cs="Roboto Mono" w:eastAsia="Roboto Mono" w:hAnsi="Roboto Mono"/>
          <w:color w:val="188038"/>
          <w:sz w:val="23"/>
          <w:szCs w:val="23"/>
          <w:rtl w:val="0"/>
        </w:rPr>
        <w:t xml:space="preserve">View</w:t>
      </w:r>
      <w:r w:rsidDel="00000000" w:rsidR="00000000" w:rsidRPr="00000000">
        <w:rPr>
          <w:rFonts w:ascii="Arial" w:cs="Arial" w:eastAsia="Arial" w:hAnsi="Arial"/>
          <w:color w:val="232629"/>
          <w:sz w:val="23"/>
          <w:szCs w:val="23"/>
          <w:rtl w:val="0"/>
        </w:rPr>
        <w:t xml:space="preserve"> variables you want to use in </w:t>
      </w:r>
      <w:r w:rsidDel="00000000" w:rsidR="00000000" w:rsidRPr="00000000">
        <w:rPr>
          <w:rFonts w:ascii="Roboto Mono" w:cs="Roboto Mono" w:eastAsia="Roboto Mono" w:hAnsi="Roboto Mono"/>
          <w:color w:val="188038"/>
          <w:sz w:val="23"/>
          <w:szCs w:val="23"/>
          <w:rtl w:val="0"/>
        </w:rPr>
        <w:t xml:space="preserve">onCreateView()</w:t>
      </w:r>
      <w:r w:rsidDel="00000000" w:rsidR="00000000" w:rsidRPr="00000000">
        <w:rPr>
          <w:rFonts w:ascii="Arial" w:cs="Arial" w:eastAsia="Arial" w:hAnsi="Arial"/>
          <w:color w:val="232629"/>
          <w:sz w:val="23"/>
          <w:szCs w:val="23"/>
          <w:rtl w:val="0"/>
        </w:rPr>
        <w:t xml:space="preserve">. Afterwards, use </w:t>
      </w:r>
      <w:r w:rsidDel="00000000" w:rsidR="00000000" w:rsidRPr="00000000">
        <w:rPr>
          <w:rFonts w:ascii="Roboto Mono" w:cs="Roboto Mono" w:eastAsia="Roboto Mono" w:hAnsi="Roboto Mono"/>
          <w:color w:val="188038"/>
          <w:sz w:val="23"/>
          <w:szCs w:val="23"/>
          <w:rtl w:val="0"/>
        </w:rPr>
        <w:t xml:space="preserve">onActivityCreated()</w:t>
      </w:r>
      <w:r w:rsidDel="00000000" w:rsidR="00000000" w:rsidRPr="00000000">
        <w:rPr>
          <w:rFonts w:ascii="Arial" w:cs="Arial" w:eastAsia="Arial" w:hAnsi="Arial"/>
          <w:color w:val="232629"/>
          <w:sz w:val="23"/>
          <w:szCs w:val="23"/>
          <w:rtl w:val="0"/>
        </w:rPr>
        <w:t xml:space="preserve"> to do any final initialisations you want to do once everything has completed.</w:t>
      </w:r>
    </w:p>
    <w:p w:rsidR="00000000" w:rsidDel="00000000" w:rsidP="00000000" w:rsidRDefault="00000000" w:rsidRPr="00000000" w14:paraId="00003F76">
      <w:pPr>
        <w:rPr>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3F77">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Arial" w:cs="Arial" w:eastAsia="Arial" w:hAnsi="Arial"/>
          <w:color w:val="232629"/>
          <w:sz w:val="23"/>
          <w:szCs w:val="23"/>
        </w:rPr>
      </w:pPr>
      <w:r w:rsidDel="00000000" w:rsidR="00000000" w:rsidRPr="00000000">
        <w:rPr>
          <w:rFonts w:ascii="Arial" w:cs="Arial" w:eastAsia="Arial" w:hAnsi="Arial"/>
          <w:color w:val="232629"/>
          <w:sz w:val="23"/>
          <w:szCs w:val="23"/>
          <w:rtl w:val="0"/>
        </w:rPr>
        <w:t xml:space="preserve">If you want to view the official Android documentation, it can be found here:</w:t>
      </w:r>
    </w:p>
    <w:p w:rsidR="00000000" w:rsidDel="00000000" w:rsidP="00000000" w:rsidRDefault="00000000" w:rsidRPr="00000000" w14:paraId="00003F78">
      <w:pPr>
        <w:numPr>
          <w:ilvl w:val="0"/>
          <w:numId w:val="273"/>
        </w:numPr>
        <w:pBdr>
          <w:top w:color="auto" w:space="0" w:sz="0" w:val="none"/>
          <w:bottom w:color="auto" w:space="0" w:sz="0" w:val="none"/>
          <w:right w:color="auto" w:space="0" w:sz="0" w:val="none"/>
          <w:between w:color="auto" w:space="0" w:sz="0" w:val="none"/>
        </w:pBdr>
        <w:shd w:fill="ffffff" w:val="clear"/>
        <w:spacing w:after="0" w:afterAutospacing="0" w:lineRule="auto"/>
        <w:ind w:left="1180" w:hanging="360"/>
      </w:pPr>
      <w:hyperlink r:id="rId380">
        <w:r w:rsidDel="00000000" w:rsidR="00000000" w:rsidRPr="00000000">
          <w:rPr>
            <w:rFonts w:ascii="Roboto Mono" w:cs="Roboto Mono" w:eastAsia="Roboto Mono" w:hAnsi="Roboto Mono"/>
            <w:color w:val="188038"/>
            <w:sz w:val="23"/>
            <w:szCs w:val="23"/>
            <w:u w:val="single"/>
            <w:rtl w:val="0"/>
          </w:rPr>
          <w:t xml:space="preserve">onCreate()</w:t>
        </w:r>
      </w:hyperlink>
      <w:r w:rsidDel="00000000" w:rsidR="00000000" w:rsidRPr="00000000">
        <w:rPr>
          <w:rtl w:val="0"/>
        </w:rPr>
      </w:r>
    </w:p>
    <w:p w:rsidR="00000000" w:rsidDel="00000000" w:rsidP="00000000" w:rsidRDefault="00000000" w:rsidRPr="00000000" w14:paraId="00003F79">
      <w:pPr>
        <w:numPr>
          <w:ilvl w:val="0"/>
          <w:numId w:val="273"/>
        </w:numPr>
        <w:pBdr>
          <w:top w:color="auto" w:space="0" w:sz="0" w:val="none"/>
          <w:bottom w:color="auto" w:space="0" w:sz="0" w:val="none"/>
          <w:right w:color="auto" w:space="0" w:sz="0" w:val="none"/>
          <w:between w:color="auto" w:space="0" w:sz="0" w:val="none"/>
        </w:pBdr>
        <w:shd w:fill="ffffff" w:val="clear"/>
        <w:spacing w:after="0" w:afterAutospacing="0" w:lineRule="auto"/>
        <w:ind w:left="1180" w:hanging="360"/>
      </w:pPr>
      <w:hyperlink r:id="rId381">
        <w:r w:rsidDel="00000000" w:rsidR="00000000" w:rsidRPr="00000000">
          <w:rPr>
            <w:rFonts w:ascii="Roboto Mono" w:cs="Roboto Mono" w:eastAsia="Roboto Mono" w:hAnsi="Roboto Mono"/>
            <w:color w:val="188038"/>
            <w:sz w:val="23"/>
            <w:szCs w:val="23"/>
            <w:u w:val="single"/>
            <w:rtl w:val="0"/>
          </w:rPr>
          <w:t xml:space="preserve">onCreateView()</w:t>
        </w:r>
      </w:hyperlink>
      <w:r w:rsidDel="00000000" w:rsidR="00000000" w:rsidRPr="00000000">
        <w:rPr>
          <w:rtl w:val="0"/>
        </w:rPr>
      </w:r>
    </w:p>
    <w:p w:rsidR="00000000" w:rsidDel="00000000" w:rsidP="00000000" w:rsidRDefault="00000000" w:rsidRPr="00000000" w14:paraId="00003F7A">
      <w:pPr>
        <w:numPr>
          <w:ilvl w:val="0"/>
          <w:numId w:val="273"/>
        </w:numPr>
        <w:pBdr>
          <w:top w:color="auto" w:space="0" w:sz="0" w:val="none"/>
          <w:bottom w:color="auto" w:space="0" w:sz="0" w:val="none"/>
          <w:right w:color="auto" w:space="0" w:sz="0" w:val="none"/>
          <w:between w:color="auto" w:space="0" w:sz="0" w:val="none"/>
        </w:pBdr>
        <w:shd w:fill="ffffff" w:val="clear"/>
        <w:spacing w:after="240" w:lineRule="auto"/>
        <w:ind w:left="1180" w:hanging="360"/>
      </w:pPr>
      <w:hyperlink r:id="rId382">
        <w:r w:rsidDel="00000000" w:rsidR="00000000" w:rsidRPr="00000000">
          <w:rPr>
            <w:rFonts w:ascii="Roboto Mono" w:cs="Roboto Mono" w:eastAsia="Roboto Mono" w:hAnsi="Roboto Mono"/>
            <w:color w:val="188038"/>
            <w:sz w:val="23"/>
            <w:szCs w:val="23"/>
            <w:u w:val="single"/>
            <w:rtl w:val="0"/>
          </w:rPr>
          <w:t xml:space="preserve">onActivityCreated()</w:t>
        </w:r>
      </w:hyperlink>
      <w:r w:rsidDel="00000000" w:rsidR="00000000" w:rsidRPr="00000000">
        <w:rPr>
          <w:rFonts w:ascii="Arial" w:cs="Arial" w:eastAsia="Arial" w:hAnsi="Arial"/>
          <w:color w:val="232629"/>
          <w:sz w:val="23"/>
          <w:szCs w:val="23"/>
          <w:rtl w:val="0"/>
        </w:rPr>
        <w:t xml:space="preserve">_</w:t>
      </w:r>
    </w:p>
    <w:p w:rsidR="00000000" w:rsidDel="00000000" w:rsidP="00000000" w:rsidRDefault="00000000" w:rsidRPr="00000000" w14:paraId="00003F7B">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Arial" w:cs="Arial" w:eastAsia="Arial" w:hAnsi="Arial"/>
          <w:i w:val="1"/>
          <w:color w:val="232629"/>
          <w:sz w:val="23"/>
          <w:szCs w:val="23"/>
        </w:rPr>
      </w:pPr>
      <w:r w:rsidDel="00000000" w:rsidR="00000000" w:rsidRPr="00000000">
        <w:rPr>
          <w:rFonts w:ascii="Arial" w:cs="Arial" w:eastAsia="Arial" w:hAnsi="Arial"/>
          <w:i w:val="1"/>
          <w:color w:val="232629"/>
          <w:sz w:val="23"/>
          <w:szCs w:val="23"/>
          <w:rtl w:val="0"/>
        </w:rPr>
        <w:t xml:space="preserve">There are also some slightly different, but less developed questions/answers here on Stack Overflow:</w:t>
      </w:r>
    </w:p>
    <w:p w:rsidR="00000000" w:rsidDel="00000000" w:rsidP="00000000" w:rsidRDefault="00000000" w:rsidRPr="00000000" w14:paraId="00003F7C">
      <w:pPr>
        <w:numPr>
          <w:ilvl w:val="0"/>
          <w:numId w:val="232"/>
        </w:numPr>
        <w:pBdr>
          <w:top w:color="auto" w:space="0" w:sz="0" w:val="none"/>
          <w:bottom w:color="auto" w:space="0" w:sz="0" w:val="none"/>
          <w:right w:color="auto" w:space="0" w:sz="0" w:val="none"/>
          <w:between w:color="auto" w:space="0" w:sz="0" w:val="none"/>
        </w:pBdr>
        <w:shd w:fill="ffffff" w:val="clear"/>
        <w:spacing w:after="0" w:lineRule="auto"/>
        <w:ind w:left="1180" w:hanging="360"/>
      </w:pPr>
      <w:hyperlink r:id="rId383">
        <w:r w:rsidDel="00000000" w:rsidR="00000000" w:rsidRPr="00000000">
          <w:rPr>
            <w:rFonts w:ascii="Roboto Mono" w:cs="Roboto Mono" w:eastAsia="Roboto Mono" w:hAnsi="Roboto Mono"/>
            <w:color w:val="188038"/>
            <w:sz w:val="23"/>
            <w:szCs w:val="23"/>
            <w:u w:val="single"/>
            <w:rtl w:val="0"/>
          </w:rPr>
          <w:t xml:space="preserve">onCreate()</w:t>
        </w:r>
      </w:hyperlink>
      <w:hyperlink r:id="rId384">
        <w:r w:rsidDel="00000000" w:rsidR="00000000" w:rsidRPr="00000000">
          <w:rPr>
            <w:rFonts w:ascii="Arial" w:cs="Arial" w:eastAsia="Arial" w:hAnsi="Arial"/>
            <w:color w:val="1155cc"/>
            <w:sz w:val="23"/>
            <w:szCs w:val="23"/>
            <w:u w:val="single"/>
            <w:rtl w:val="0"/>
          </w:rPr>
          <w:t xml:space="preserve"> vs </w:t>
        </w:r>
      </w:hyperlink>
      <w:hyperlink r:id="rId385">
        <w:r w:rsidDel="00000000" w:rsidR="00000000" w:rsidRPr="00000000">
          <w:rPr>
            <w:rFonts w:ascii="Roboto Mono" w:cs="Roboto Mono" w:eastAsia="Roboto Mono" w:hAnsi="Roboto Mono"/>
            <w:color w:val="188038"/>
            <w:sz w:val="23"/>
            <w:szCs w:val="23"/>
            <w:u w:val="single"/>
            <w:rtl w:val="0"/>
          </w:rPr>
          <w:t xml:space="preserve">onCreateView()</w:t>
        </w:r>
      </w:hyperlink>
      <w:r w:rsidDel="00000000" w:rsidR="00000000" w:rsidRPr="00000000">
        <w:rPr>
          <w:rtl w:val="0"/>
        </w:rPr>
      </w:r>
    </w:p>
    <w:p w:rsidR="00000000" w:rsidDel="00000000" w:rsidP="00000000" w:rsidRDefault="00000000" w:rsidRPr="00000000" w14:paraId="00003F7D">
      <w:pPr>
        <w:numPr>
          <w:ilvl w:val="0"/>
          <w:numId w:val="232"/>
        </w:numPr>
        <w:pBdr>
          <w:top w:color="auto" w:space="0" w:sz="0" w:val="none"/>
          <w:bottom w:color="auto" w:space="0" w:sz="0" w:val="none"/>
          <w:right w:color="auto" w:space="0" w:sz="0" w:val="none"/>
          <w:between w:color="auto" w:space="0" w:sz="0" w:val="none"/>
        </w:pBdr>
        <w:shd w:fill="ffffff" w:val="clear"/>
        <w:spacing w:after="0" w:lineRule="auto"/>
        <w:ind w:left="1180" w:hanging="360"/>
      </w:pPr>
      <w:hyperlink r:id="rId386">
        <w:r w:rsidDel="00000000" w:rsidR="00000000" w:rsidRPr="00000000">
          <w:rPr>
            <w:rFonts w:ascii="Roboto Mono" w:cs="Roboto Mono" w:eastAsia="Roboto Mono" w:hAnsi="Roboto Mono"/>
            <w:color w:val="188038"/>
            <w:sz w:val="23"/>
            <w:szCs w:val="23"/>
            <w:u w:val="single"/>
            <w:rtl w:val="0"/>
          </w:rPr>
          <w:t xml:space="preserve">onCreateView()</w:t>
        </w:r>
      </w:hyperlink>
      <w:hyperlink r:id="rId387">
        <w:r w:rsidDel="00000000" w:rsidR="00000000" w:rsidRPr="00000000">
          <w:rPr>
            <w:rFonts w:ascii="Arial" w:cs="Arial" w:eastAsia="Arial" w:hAnsi="Arial"/>
            <w:color w:val="1155cc"/>
            <w:sz w:val="23"/>
            <w:szCs w:val="23"/>
            <w:u w:val="single"/>
            <w:rtl w:val="0"/>
          </w:rPr>
          <w:t xml:space="preserve"> vs </w:t>
        </w:r>
      </w:hyperlink>
      <w:hyperlink r:id="rId388">
        <w:r w:rsidDel="00000000" w:rsidR="00000000" w:rsidRPr="00000000">
          <w:rPr>
            <w:rFonts w:ascii="Roboto Mono" w:cs="Roboto Mono" w:eastAsia="Roboto Mono" w:hAnsi="Roboto Mono"/>
            <w:color w:val="188038"/>
            <w:sz w:val="23"/>
            <w:szCs w:val="23"/>
            <w:u w:val="single"/>
            <w:rtl w:val="0"/>
          </w:rPr>
          <w:t xml:space="preserve">onActivityCreated()</w:t>
        </w:r>
      </w:hyperlink>
      <w:r w:rsidDel="00000000" w:rsidR="00000000" w:rsidRPr="00000000">
        <w:rPr>
          <w:rtl w:val="0"/>
        </w:rPr>
      </w:r>
    </w:p>
    <w:p w:rsidR="00000000" w:rsidDel="00000000" w:rsidP="00000000" w:rsidRDefault="00000000" w:rsidRPr="00000000" w14:paraId="00003F7E">
      <w:pPr>
        <w:rPr>
          <w:sz w:val="24"/>
          <w:szCs w:val="24"/>
        </w:rPr>
      </w:pPr>
      <w:r w:rsidDel="00000000" w:rsidR="00000000" w:rsidRPr="00000000">
        <w:rPr>
          <w:rtl w:val="0"/>
        </w:rPr>
      </w:r>
    </w:p>
    <w:p w:rsidR="00000000" w:rsidDel="00000000" w:rsidP="00000000" w:rsidRDefault="00000000" w:rsidRPr="00000000" w14:paraId="00003F7F">
      <w:pPr>
        <w:rPr>
          <w:sz w:val="24"/>
          <w:szCs w:val="24"/>
        </w:rPr>
      </w:pPr>
      <w:r w:rsidDel="00000000" w:rsidR="00000000" w:rsidRPr="00000000">
        <w:rPr>
          <w:rtl w:val="0"/>
        </w:rPr>
      </w:r>
    </w:p>
    <w:p w:rsidR="00000000" w:rsidDel="00000000" w:rsidP="00000000" w:rsidRDefault="00000000" w:rsidRPr="00000000" w14:paraId="00003F80">
      <w:pPr>
        <w:rPr>
          <w:sz w:val="24"/>
          <w:szCs w:val="24"/>
        </w:rPr>
      </w:pPr>
      <w:r w:rsidDel="00000000" w:rsidR="00000000" w:rsidRPr="00000000">
        <w:rPr>
          <w:rtl w:val="0"/>
        </w:rPr>
      </w:r>
    </w:p>
    <w:p w:rsidR="00000000" w:rsidDel="00000000" w:rsidP="00000000" w:rsidRDefault="00000000" w:rsidRPr="00000000" w14:paraId="00003F81">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the difference between a Bundle and an Intent?</w:t>
      </w:r>
    </w:p>
    <w:p w:rsidR="00000000" w:rsidDel="00000000" w:rsidP="00000000" w:rsidRDefault="00000000" w:rsidRPr="00000000" w14:paraId="00003F82">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From the source of Intent class, there really is no difference between the two. Check below code from Intent class:</w:t>
      </w:r>
    </w:p>
    <w:p w:rsidR="00000000" w:rsidDel="00000000" w:rsidP="00000000" w:rsidRDefault="00000000" w:rsidRPr="00000000" w14:paraId="00003F83">
      <w:pPr>
        <w:rPr>
          <w:sz w:val="24"/>
          <w:szCs w:val="24"/>
        </w:rPr>
      </w:pPr>
      <w:r w:rsidDel="00000000" w:rsidR="00000000" w:rsidRPr="00000000">
        <w:rPr>
          <w:rtl w:val="0"/>
        </w:rPr>
      </w:r>
    </w:p>
    <w:p w:rsidR="00000000" w:rsidDel="00000000" w:rsidP="00000000" w:rsidRDefault="00000000" w:rsidRPr="00000000" w14:paraId="00003F84">
      <w:pPr>
        <w:rPr>
          <w:sz w:val="24"/>
          <w:szCs w:val="24"/>
        </w:rPr>
      </w:pPr>
      <w:r w:rsidDel="00000000" w:rsidR="00000000" w:rsidRPr="00000000">
        <w:rPr>
          <w:sz w:val="24"/>
          <w:szCs w:val="24"/>
          <w:rtl w:val="0"/>
        </w:rPr>
        <w:t xml:space="preserve">    public Intent putExtra(String name, String value) {</w:t>
      </w:r>
    </w:p>
    <w:p w:rsidR="00000000" w:rsidDel="00000000" w:rsidP="00000000" w:rsidRDefault="00000000" w:rsidRPr="00000000" w14:paraId="00003F85">
      <w:pPr>
        <w:rPr>
          <w:sz w:val="24"/>
          <w:szCs w:val="24"/>
        </w:rPr>
      </w:pPr>
      <w:r w:rsidDel="00000000" w:rsidR="00000000" w:rsidRPr="00000000">
        <w:rPr>
          <w:sz w:val="24"/>
          <w:szCs w:val="24"/>
          <w:rtl w:val="0"/>
        </w:rPr>
        <w:t xml:space="preserve">       if (mExtras == null) {</w:t>
      </w:r>
    </w:p>
    <w:p w:rsidR="00000000" w:rsidDel="00000000" w:rsidP="00000000" w:rsidRDefault="00000000" w:rsidRPr="00000000" w14:paraId="00003F86">
      <w:pPr>
        <w:rPr>
          <w:sz w:val="24"/>
          <w:szCs w:val="24"/>
        </w:rPr>
      </w:pPr>
      <w:r w:rsidDel="00000000" w:rsidR="00000000" w:rsidRPr="00000000">
        <w:rPr>
          <w:sz w:val="24"/>
          <w:szCs w:val="24"/>
          <w:rtl w:val="0"/>
        </w:rPr>
        <w:t xml:space="preserve">           mExtras = new Bundle();</w:t>
      </w:r>
    </w:p>
    <w:p w:rsidR="00000000" w:rsidDel="00000000" w:rsidP="00000000" w:rsidRDefault="00000000" w:rsidRPr="00000000" w14:paraId="00003F87">
      <w:pPr>
        <w:rPr>
          <w:sz w:val="24"/>
          <w:szCs w:val="24"/>
        </w:rPr>
      </w:pPr>
      <w:r w:rsidDel="00000000" w:rsidR="00000000" w:rsidRPr="00000000">
        <w:rPr>
          <w:sz w:val="24"/>
          <w:szCs w:val="24"/>
          <w:rtl w:val="0"/>
        </w:rPr>
        <w:t xml:space="preserve">       }</w:t>
      </w:r>
    </w:p>
    <w:p w:rsidR="00000000" w:rsidDel="00000000" w:rsidP="00000000" w:rsidRDefault="00000000" w:rsidRPr="00000000" w14:paraId="00003F88">
      <w:pPr>
        <w:rPr>
          <w:sz w:val="24"/>
          <w:szCs w:val="24"/>
        </w:rPr>
      </w:pPr>
      <w:r w:rsidDel="00000000" w:rsidR="00000000" w:rsidRPr="00000000">
        <w:rPr>
          <w:sz w:val="24"/>
          <w:szCs w:val="24"/>
          <w:rtl w:val="0"/>
        </w:rPr>
        <w:t xml:space="preserve">       mExtras.putString(name, value);</w:t>
      </w:r>
    </w:p>
    <w:p w:rsidR="00000000" w:rsidDel="00000000" w:rsidP="00000000" w:rsidRDefault="00000000" w:rsidRPr="00000000" w14:paraId="00003F89">
      <w:pPr>
        <w:rPr>
          <w:sz w:val="24"/>
          <w:szCs w:val="24"/>
        </w:rPr>
      </w:pPr>
      <w:r w:rsidDel="00000000" w:rsidR="00000000" w:rsidRPr="00000000">
        <w:rPr>
          <w:sz w:val="24"/>
          <w:szCs w:val="24"/>
          <w:rtl w:val="0"/>
        </w:rPr>
        <w:t xml:space="preserve">       return this;</w:t>
      </w:r>
    </w:p>
    <w:p w:rsidR="00000000" w:rsidDel="00000000" w:rsidP="00000000" w:rsidRDefault="00000000" w:rsidRPr="00000000" w14:paraId="00003F8A">
      <w:pPr>
        <w:rPr>
          <w:sz w:val="24"/>
          <w:szCs w:val="24"/>
        </w:rPr>
      </w:pPr>
      <w:r w:rsidDel="00000000" w:rsidR="00000000" w:rsidRPr="00000000">
        <w:rPr>
          <w:sz w:val="24"/>
          <w:szCs w:val="24"/>
          <w:rtl w:val="0"/>
        </w:rPr>
        <w:t xml:space="preserve">    }</w:t>
      </w:r>
    </w:p>
    <w:p w:rsidR="00000000" w:rsidDel="00000000" w:rsidP="00000000" w:rsidRDefault="00000000" w:rsidRPr="00000000" w14:paraId="00003F8B">
      <w:pPr>
        <w:rPr>
          <w:sz w:val="24"/>
          <w:szCs w:val="24"/>
        </w:rPr>
      </w:pPr>
      <w:r w:rsidDel="00000000" w:rsidR="00000000" w:rsidRPr="00000000">
        <w:rPr>
          <w:sz w:val="24"/>
          <w:szCs w:val="24"/>
          <w:rtl w:val="0"/>
        </w:rPr>
        <w:t xml:space="preserve">And</w:t>
      </w:r>
    </w:p>
    <w:p w:rsidR="00000000" w:rsidDel="00000000" w:rsidP="00000000" w:rsidRDefault="00000000" w:rsidRPr="00000000" w14:paraId="00003F8C">
      <w:pPr>
        <w:rPr>
          <w:sz w:val="24"/>
          <w:szCs w:val="24"/>
        </w:rPr>
      </w:pPr>
      <w:r w:rsidDel="00000000" w:rsidR="00000000" w:rsidRPr="00000000">
        <w:rPr>
          <w:rtl w:val="0"/>
        </w:rPr>
      </w:r>
    </w:p>
    <w:p w:rsidR="00000000" w:rsidDel="00000000" w:rsidP="00000000" w:rsidRDefault="00000000" w:rsidRPr="00000000" w14:paraId="00003F8D">
      <w:pPr>
        <w:rPr>
          <w:sz w:val="24"/>
          <w:szCs w:val="24"/>
        </w:rPr>
      </w:pPr>
      <w:r w:rsidDel="00000000" w:rsidR="00000000" w:rsidRPr="00000000">
        <w:rPr>
          <w:sz w:val="24"/>
          <w:szCs w:val="24"/>
          <w:rtl w:val="0"/>
        </w:rPr>
        <w:t xml:space="preserve">    public Intent putExtras(Bundle extras) {</w:t>
      </w:r>
    </w:p>
    <w:p w:rsidR="00000000" w:rsidDel="00000000" w:rsidP="00000000" w:rsidRDefault="00000000" w:rsidRPr="00000000" w14:paraId="00003F8E">
      <w:pPr>
        <w:rPr>
          <w:sz w:val="24"/>
          <w:szCs w:val="24"/>
        </w:rPr>
      </w:pPr>
      <w:r w:rsidDel="00000000" w:rsidR="00000000" w:rsidRPr="00000000">
        <w:rPr>
          <w:sz w:val="24"/>
          <w:szCs w:val="24"/>
          <w:rtl w:val="0"/>
        </w:rPr>
        <w:t xml:space="preserve">        if (mExtras == null) {</w:t>
      </w:r>
    </w:p>
    <w:p w:rsidR="00000000" w:rsidDel="00000000" w:rsidP="00000000" w:rsidRDefault="00000000" w:rsidRPr="00000000" w14:paraId="00003F8F">
      <w:pPr>
        <w:rPr>
          <w:sz w:val="24"/>
          <w:szCs w:val="24"/>
        </w:rPr>
      </w:pPr>
      <w:r w:rsidDel="00000000" w:rsidR="00000000" w:rsidRPr="00000000">
        <w:rPr>
          <w:sz w:val="24"/>
          <w:szCs w:val="24"/>
          <w:rtl w:val="0"/>
        </w:rPr>
        <w:t xml:space="preserve">            mExtras = new Bundle();</w:t>
      </w:r>
    </w:p>
    <w:p w:rsidR="00000000" w:rsidDel="00000000" w:rsidP="00000000" w:rsidRDefault="00000000" w:rsidRPr="00000000" w14:paraId="00003F90">
      <w:pPr>
        <w:rPr>
          <w:sz w:val="24"/>
          <w:szCs w:val="24"/>
        </w:rPr>
      </w:pPr>
      <w:r w:rsidDel="00000000" w:rsidR="00000000" w:rsidRPr="00000000">
        <w:rPr>
          <w:sz w:val="24"/>
          <w:szCs w:val="24"/>
          <w:rtl w:val="0"/>
        </w:rPr>
        <w:t xml:space="preserve">        }</w:t>
      </w:r>
    </w:p>
    <w:p w:rsidR="00000000" w:rsidDel="00000000" w:rsidP="00000000" w:rsidRDefault="00000000" w:rsidRPr="00000000" w14:paraId="00003F91">
      <w:pPr>
        <w:rPr>
          <w:sz w:val="24"/>
          <w:szCs w:val="24"/>
        </w:rPr>
      </w:pPr>
      <w:r w:rsidDel="00000000" w:rsidR="00000000" w:rsidRPr="00000000">
        <w:rPr>
          <w:sz w:val="24"/>
          <w:szCs w:val="24"/>
          <w:rtl w:val="0"/>
        </w:rPr>
        <w:t xml:space="preserve">        mExtras.putAll(extras);</w:t>
      </w:r>
    </w:p>
    <w:p w:rsidR="00000000" w:rsidDel="00000000" w:rsidP="00000000" w:rsidRDefault="00000000" w:rsidRPr="00000000" w14:paraId="00003F92">
      <w:pPr>
        <w:rPr>
          <w:sz w:val="24"/>
          <w:szCs w:val="24"/>
        </w:rPr>
      </w:pPr>
      <w:r w:rsidDel="00000000" w:rsidR="00000000" w:rsidRPr="00000000">
        <w:rPr>
          <w:sz w:val="24"/>
          <w:szCs w:val="24"/>
          <w:rtl w:val="0"/>
        </w:rPr>
        <w:t xml:space="preserve">        return this;</w:t>
      </w:r>
    </w:p>
    <w:p w:rsidR="00000000" w:rsidDel="00000000" w:rsidP="00000000" w:rsidRDefault="00000000" w:rsidRPr="00000000" w14:paraId="00003F93">
      <w:pPr>
        <w:rPr>
          <w:sz w:val="24"/>
          <w:szCs w:val="24"/>
        </w:rPr>
      </w:pPr>
      <w:r w:rsidDel="00000000" w:rsidR="00000000" w:rsidRPr="00000000">
        <w:rPr>
          <w:sz w:val="24"/>
          <w:szCs w:val="24"/>
          <w:rtl w:val="0"/>
        </w:rPr>
        <w:t xml:space="preserve">    }</w:t>
      </w:r>
    </w:p>
    <w:p w:rsidR="00000000" w:rsidDel="00000000" w:rsidP="00000000" w:rsidRDefault="00000000" w:rsidRPr="00000000" w14:paraId="00003F94">
      <w:pPr>
        <w:rPr>
          <w:sz w:val="24"/>
          <w:szCs w:val="24"/>
        </w:rPr>
      </w:pPr>
      <w:r w:rsidDel="00000000" w:rsidR="00000000" w:rsidRPr="00000000">
        <w:rPr>
          <w:sz w:val="24"/>
          <w:szCs w:val="24"/>
          <w:rtl w:val="0"/>
        </w:rPr>
        <w:t xml:space="preserve">So I think, only difference is ease of use.. :) for 1st, you don't need to create your bundle explicitly.</w:t>
      </w:r>
    </w:p>
    <w:p w:rsidR="00000000" w:rsidDel="00000000" w:rsidP="00000000" w:rsidRDefault="00000000" w:rsidRPr="00000000" w14:paraId="00003F95">
      <w:pPr>
        <w:rPr>
          <w:sz w:val="24"/>
          <w:szCs w:val="24"/>
        </w:rPr>
      </w:pPr>
      <w:r w:rsidDel="00000000" w:rsidR="00000000" w:rsidRPr="00000000">
        <w:rPr>
          <w:rtl w:val="0"/>
        </w:rPr>
      </w:r>
    </w:p>
    <w:p w:rsidR="00000000" w:rsidDel="00000000" w:rsidP="00000000" w:rsidRDefault="00000000" w:rsidRPr="00000000" w14:paraId="00003F96">
      <w:pPr>
        <w:rPr>
          <w:sz w:val="24"/>
          <w:szCs w:val="24"/>
        </w:rPr>
      </w:pPr>
      <w:r w:rsidDel="00000000" w:rsidR="00000000" w:rsidRPr="00000000">
        <w:rPr>
          <w:rtl w:val="0"/>
        </w:rPr>
      </w:r>
    </w:p>
    <w:p w:rsidR="00000000" w:rsidDel="00000000" w:rsidP="00000000" w:rsidRDefault="00000000" w:rsidRPr="00000000" w14:paraId="00003F97">
      <w:pPr>
        <w:rPr>
          <w:sz w:val="24"/>
          <w:szCs w:val="24"/>
        </w:rPr>
      </w:pPr>
      <w:r w:rsidDel="00000000" w:rsidR="00000000" w:rsidRPr="00000000">
        <w:rPr>
          <w:rtl w:val="0"/>
        </w:rPr>
      </w:r>
    </w:p>
    <w:p w:rsidR="00000000" w:rsidDel="00000000" w:rsidP="00000000" w:rsidRDefault="00000000" w:rsidRPr="00000000" w14:paraId="00003F98">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the difference between Adapter and Loader in Android?</w:t>
      </w:r>
    </w:p>
    <w:p w:rsidR="00000000" w:rsidDel="00000000" w:rsidP="00000000" w:rsidRDefault="00000000" w:rsidRPr="00000000" w14:paraId="00003F99">
      <w:pPr>
        <w:rPr>
          <w:rFonts w:ascii="Arial" w:cs="Arial" w:eastAsia="Arial" w:hAnsi="Arial"/>
          <w:b w:val="1"/>
          <w:color w:val="232629"/>
          <w:sz w:val="23"/>
          <w:szCs w:val="23"/>
        </w:rPr>
      </w:pPr>
      <w:r w:rsidDel="00000000" w:rsidR="00000000" w:rsidRPr="00000000">
        <w:rPr>
          <w:b w:val="1"/>
          <w:sz w:val="24"/>
          <w:szCs w:val="24"/>
          <w:rtl w:val="0"/>
        </w:rPr>
        <w:t xml:space="preserve">Answer:    </w:t>
      </w:r>
      <w:r w:rsidDel="00000000" w:rsidR="00000000" w:rsidRPr="00000000">
        <w:rPr>
          <w:sz w:val="24"/>
          <w:szCs w:val="24"/>
          <w:rtl w:val="0"/>
        </w:rPr>
        <w:t xml:space="preserve"> </w:t>
      </w:r>
      <w:r w:rsidDel="00000000" w:rsidR="00000000" w:rsidRPr="00000000">
        <w:rPr>
          <w:rFonts w:ascii="Arial" w:cs="Arial" w:eastAsia="Arial" w:hAnsi="Arial"/>
          <w:b w:val="1"/>
          <w:color w:val="232629"/>
          <w:sz w:val="23"/>
          <w:szCs w:val="23"/>
          <w:rtl w:val="0"/>
        </w:rPr>
        <w:t xml:space="preserve">Both provide an abstraction for data access, but the Loader performs the query in the background whereas an Adapter executes in the current (presumably UI) thread.</w:t>
      </w:r>
    </w:p>
    <w:p w:rsidR="00000000" w:rsidDel="00000000" w:rsidP="00000000" w:rsidRDefault="00000000" w:rsidRPr="00000000" w14:paraId="00003F9A">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Arial" w:cs="Arial" w:eastAsia="Arial" w:hAnsi="Arial"/>
          <w:color w:val="232629"/>
          <w:sz w:val="23"/>
          <w:szCs w:val="23"/>
        </w:rPr>
      </w:pPr>
      <w:r w:rsidDel="00000000" w:rsidR="00000000" w:rsidRPr="00000000">
        <w:rPr>
          <w:rFonts w:ascii="Arial" w:cs="Arial" w:eastAsia="Arial" w:hAnsi="Arial"/>
          <w:color w:val="232629"/>
          <w:sz w:val="23"/>
          <w:szCs w:val="23"/>
          <w:rtl w:val="0"/>
        </w:rPr>
        <w:t xml:space="preserve">For example, a </w:t>
      </w:r>
      <w:hyperlink r:id="rId389">
        <w:r w:rsidDel="00000000" w:rsidR="00000000" w:rsidRPr="00000000">
          <w:rPr>
            <w:rFonts w:ascii="Arial" w:cs="Arial" w:eastAsia="Arial" w:hAnsi="Arial"/>
            <w:color w:val="1155cc"/>
            <w:sz w:val="23"/>
            <w:szCs w:val="23"/>
            <w:u w:val="single"/>
            <w:rtl w:val="0"/>
          </w:rPr>
          <w:t xml:space="preserve">straightforward way</w:t>
        </w:r>
      </w:hyperlink>
      <w:r w:rsidDel="00000000" w:rsidR="00000000" w:rsidRPr="00000000">
        <w:rPr>
          <w:rFonts w:ascii="Arial" w:cs="Arial" w:eastAsia="Arial" w:hAnsi="Arial"/>
          <w:color w:val="232629"/>
          <w:sz w:val="23"/>
          <w:szCs w:val="23"/>
          <w:rtl w:val="0"/>
        </w:rPr>
        <w:t xml:space="preserve"> to access a </w:t>
      </w:r>
      <w:hyperlink r:id="rId390">
        <w:r w:rsidDel="00000000" w:rsidR="00000000" w:rsidRPr="00000000">
          <w:rPr>
            <w:rFonts w:ascii="Arial" w:cs="Arial" w:eastAsia="Arial" w:hAnsi="Arial"/>
            <w:color w:val="1155cc"/>
            <w:sz w:val="23"/>
            <w:szCs w:val="23"/>
            <w:u w:val="single"/>
            <w:rtl w:val="0"/>
          </w:rPr>
          <w:t xml:space="preserve">Content Provider</w:t>
        </w:r>
      </w:hyperlink>
      <w:r w:rsidDel="00000000" w:rsidR="00000000" w:rsidRPr="00000000">
        <w:rPr>
          <w:rFonts w:ascii="Arial" w:cs="Arial" w:eastAsia="Arial" w:hAnsi="Arial"/>
          <w:color w:val="232629"/>
          <w:sz w:val="23"/>
          <w:szCs w:val="23"/>
          <w:rtl w:val="0"/>
        </w:rPr>
        <w:t xml:space="preserve"> is with a SimpleCursorAdapter. But querying large amounts of data directly from an Activity may cause it to become blocked resulting in an "Application Not Responding" message. Even if it doesn't, users will see an annoying delay in the UI. To avoid these problems, you should initiate a query on a separate thread, wait for it to finish, and then display the results. This is what the </w:t>
      </w:r>
      <w:hyperlink r:id="rId391">
        <w:r w:rsidDel="00000000" w:rsidR="00000000" w:rsidRPr="00000000">
          <w:rPr>
            <w:rFonts w:ascii="Arial" w:cs="Arial" w:eastAsia="Arial" w:hAnsi="Arial"/>
            <w:color w:val="1155cc"/>
            <w:sz w:val="23"/>
            <w:szCs w:val="23"/>
            <w:u w:val="single"/>
            <w:rtl w:val="0"/>
          </w:rPr>
          <w:t xml:space="preserve">CursorLoader</w:t>
        </w:r>
      </w:hyperlink>
      <w:r w:rsidDel="00000000" w:rsidR="00000000" w:rsidRPr="00000000">
        <w:rPr>
          <w:rFonts w:ascii="Arial" w:cs="Arial" w:eastAsia="Arial" w:hAnsi="Arial"/>
          <w:color w:val="232629"/>
          <w:sz w:val="23"/>
          <w:szCs w:val="23"/>
          <w:rtl w:val="0"/>
        </w:rPr>
        <w:t xml:space="preserve"> will do.</w:t>
      </w:r>
    </w:p>
    <w:p w:rsidR="00000000" w:rsidDel="00000000" w:rsidP="00000000" w:rsidRDefault="00000000" w:rsidRPr="00000000" w14:paraId="00003F9B">
      <w:pPr>
        <w:pBdr>
          <w:top w:color="auto" w:space="0" w:sz="0" w:val="none"/>
          <w:left w:color="auto" w:space="0" w:sz="0" w:val="none"/>
          <w:bottom w:color="auto" w:space="0" w:sz="0" w:val="none"/>
          <w:right w:color="auto" w:space="0" w:sz="0" w:val="none"/>
          <w:between w:color="auto" w:space="0" w:sz="0" w:val="none"/>
        </w:pBdr>
        <w:shd w:fill="ffffff" w:val="clear"/>
        <w:spacing w:after="0" w:lineRule="auto"/>
        <w:rPr>
          <w:rFonts w:ascii="Arial" w:cs="Arial" w:eastAsia="Arial" w:hAnsi="Arial"/>
          <w:color w:val="232629"/>
          <w:sz w:val="23"/>
          <w:szCs w:val="23"/>
        </w:rPr>
      </w:pPr>
      <w:r w:rsidDel="00000000" w:rsidR="00000000" w:rsidRPr="00000000">
        <w:rPr>
          <w:rFonts w:ascii="Arial" w:cs="Arial" w:eastAsia="Arial" w:hAnsi="Arial"/>
          <w:color w:val="232629"/>
          <w:sz w:val="23"/>
          <w:szCs w:val="23"/>
          <w:rtl w:val="0"/>
        </w:rPr>
        <w:t xml:space="preserve">That being said, they are sometimes used in conjunction with one another. </w:t>
      </w:r>
      <w:hyperlink r:id="rId392">
        <w:r w:rsidDel="00000000" w:rsidR="00000000" w:rsidRPr="00000000">
          <w:rPr>
            <w:rFonts w:ascii="Arial" w:cs="Arial" w:eastAsia="Arial" w:hAnsi="Arial"/>
            <w:color w:val="1155cc"/>
            <w:sz w:val="23"/>
            <w:szCs w:val="23"/>
            <w:u w:val="single"/>
            <w:rtl w:val="0"/>
          </w:rPr>
          <w:t xml:space="preserve">In this example</w:t>
        </w:r>
      </w:hyperlink>
      <w:r w:rsidDel="00000000" w:rsidR="00000000" w:rsidRPr="00000000">
        <w:rPr>
          <w:rFonts w:ascii="Arial" w:cs="Arial" w:eastAsia="Arial" w:hAnsi="Arial"/>
          <w:color w:val="232629"/>
          <w:sz w:val="23"/>
          <w:szCs w:val="23"/>
          <w:rtl w:val="0"/>
        </w:rPr>
        <w:t xml:space="preserve"> data is first loaded with a CursorLoader and then that cursor is updated in an Adapter of an AdapterView for display.</w:t>
      </w:r>
    </w:p>
    <w:p w:rsidR="00000000" w:rsidDel="00000000" w:rsidP="00000000" w:rsidRDefault="00000000" w:rsidRPr="00000000" w14:paraId="00003F9C">
      <w:pPr>
        <w:rPr>
          <w:sz w:val="24"/>
          <w:szCs w:val="24"/>
        </w:rPr>
      </w:pPr>
      <w:r w:rsidDel="00000000" w:rsidR="00000000" w:rsidRPr="00000000">
        <w:rPr>
          <w:rtl w:val="0"/>
        </w:rPr>
      </w:r>
    </w:p>
    <w:p w:rsidR="00000000" w:rsidDel="00000000" w:rsidP="00000000" w:rsidRDefault="00000000" w:rsidRPr="00000000" w14:paraId="00003F9D">
      <w:pPr>
        <w:rPr>
          <w:sz w:val="24"/>
          <w:szCs w:val="24"/>
        </w:rPr>
      </w:pPr>
      <w:r w:rsidDel="00000000" w:rsidR="00000000" w:rsidRPr="00000000">
        <w:rPr>
          <w:rtl w:val="0"/>
        </w:rPr>
      </w:r>
    </w:p>
    <w:p w:rsidR="00000000" w:rsidDel="00000000" w:rsidP="00000000" w:rsidRDefault="00000000" w:rsidRPr="00000000" w14:paraId="00003F9E">
      <w:pPr>
        <w:rPr>
          <w:sz w:val="24"/>
          <w:szCs w:val="24"/>
        </w:rPr>
      </w:pPr>
      <w:r w:rsidDel="00000000" w:rsidR="00000000" w:rsidRPr="00000000">
        <w:rPr>
          <w:rtl w:val="0"/>
        </w:rPr>
      </w:r>
    </w:p>
    <w:p w:rsidR="00000000" w:rsidDel="00000000" w:rsidP="00000000" w:rsidRDefault="00000000" w:rsidRPr="00000000" w14:paraId="00003F9F">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How would you support different screen sizes?</w:t>
      </w:r>
    </w:p>
    <w:p w:rsidR="00000000" w:rsidDel="00000000" w:rsidP="00000000" w:rsidRDefault="00000000" w:rsidRPr="00000000" w14:paraId="00003FA0">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w:t>
      </w:r>
      <w:hyperlink r:id="rId393">
        <w:r w:rsidDel="00000000" w:rsidR="00000000" w:rsidRPr="00000000">
          <w:rPr>
            <w:color w:val="1155cc"/>
            <w:sz w:val="24"/>
            <w:szCs w:val="24"/>
            <w:u w:val="single"/>
            <w:rtl w:val="0"/>
          </w:rPr>
          <w:t xml:space="preserve">https://developer.android.com/guide/topics/large-screens/support-different-screen-sizes</w:t>
        </w:r>
      </w:hyperlink>
      <w:r w:rsidDel="00000000" w:rsidR="00000000" w:rsidRPr="00000000">
        <w:rPr>
          <w:rtl w:val="0"/>
        </w:rPr>
      </w:r>
    </w:p>
    <w:p w:rsidR="00000000" w:rsidDel="00000000" w:rsidP="00000000" w:rsidRDefault="00000000" w:rsidRPr="00000000" w14:paraId="00003FA1">
      <w:pPr>
        <w:rPr>
          <w:sz w:val="24"/>
          <w:szCs w:val="24"/>
        </w:rPr>
      </w:pPr>
      <w:r w:rsidDel="00000000" w:rsidR="00000000" w:rsidRPr="00000000">
        <w:rPr>
          <w:rtl w:val="0"/>
        </w:rPr>
      </w:r>
    </w:p>
    <w:p w:rsidR="00000000" w:rsidDel="00000000" w:rsidP="00000000" w:rsidRDefault="00000000" w:rsidRPr="00000000" w14:paraId="00003FA2">
      <w:pPr>
        <w:rPr>
          <w:sz w:val="24"/>
          <w:szCs w:val="24"/>
        </w:rPr>
      </w:pPr>
      <w:r w:rsidDel="00000000" w:rsidR="00000000" w:rsidRPr="00000000">
        <w:rPr>
          <w:rtl w:val="0"/>
        </w:rPr>
      </w:r>
    </w:p>
    <w:p w:rsidR="00000000" w:rsidDel="00000000" w:rsidP="00000000" w:rsidRDefault="00000000" w:rsidRPr="00000000" w14:paraId="00003FA3">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Discuss Singletons vs. Application Context for app-global state</w:t>
      </w:r>
    </w:p>
    <w:p w:rsidR="00000000" w:rsidDel="00000000" w:rsidP="00000000" w:rsidRDefault="00000000" w:rsidRPr="00000000" w14:paraId="00003FA4">
      <w:pPr>
        <w:rPr>
          <w:rFonts w:ascii="Arial" w:cs="Arial" w:eastAsia="Arial" w:hAnsi="Arial"/>
          <w:color w:val="232629"/>
          <w:sz w:val="23"/>
          <w:szCs w:val="23"/>
        </w:rPr>
      </w:pPr>
      <w:r w:rsidDel="00000000" w:rsidR="00000000" w:rsidRPr="00000000">
        <w:rPr>
          <w:b w:val="1"/>
          <w:sz w:val="24"/>
          <w:szCs w:val="24"/>
          <w:rtl w:val="0"/>
        </w:rPr>
        <w:t xml:space="preserve">Answer:    </w:t>
      </w:r>
      <w:r w:rsidDel="00000000" w:rsidR="00000000" w:rsidRPr="00000000">
        <w:rPr>
          <w:sz w:val="24"/>
          <w:szCs w:val="24"/>
          <w:rtl w:val="0"/>
        </w:rPr>
        <w:t xml:space="preserve"> </w:t>
      </w:r>
      <w:r w:rsidDel="00000000" w:rsidR="00000000" w:rsidRPr="00000000">
        <w:rPr>
          <w:rFonts w:ascii="Arial" w:cs="Arial" w:eastAsia="Arial" w:hAnsi="Arial"/>
          <w:color w:val="232629"/>
          <w:sz w:val="23"/>
          <w:szCs w:val="23"/>
          <w:rtl w:val="0"/>
        </w:rPr>
        <w:t xml:space="preserve">I very much disagree with Dianne Hackborn's response. We are bit by bit removing all singletons from our project in favor of lightweight, task scoped objects which can easiliy be re-created when you actually need them.</w:t>
      </w:r>
    </w:p>
    <w:p w:rsidR="00000000" w:rsidDel="00000000" w:rsidP="00000000" w:rsidRDefault="00000000" w:rsidRPr="00000000" w14:paraId="00003FA5">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Arial" w:cs="Arial" w:eastAsia="Arial" w:hAnsi="Arial"/>
          <w:color w:val="232629"/>
          <w:sz w:val="23"/>
          <w:szCs w:val="23"/>
        </w:rPr>
      </w:pPr>
      <w:r w:rsidDel="00000000" w:rsidR="00000000" w:rsidRPr="00000000">
        <w:rPr>
          <w:rFonts w:ascii="Arial" w:cs="Arial" w:eastAsia="Arial" w:hAnsi="Arial"/>
          <w:color w:val="232629"/>
          <w:sz w:val="23"/>
          <w:szCs w:val="23"/>
          <w:rtl w:val="0"/>
        </w:rPr>
        <w:t xml:space="preserve">Singletons are a nightmare for testing and, if lazily initialized, will introduce </w:t>
      </w:r>
      <w:r w:rsidDel="00000000" w:rsidR="00000000" w:rsidRPr="00000000">
        <w:rPr>
          <w:rFonts w:ascii="Arial" w:cs="Arial" w:eastAsia="Arial" w:hAnsi="Arial"/>
          <w:b w:val="1"/>
          <w:color w:val="232629"/>
          <w:sz w:val="23"/>
          <w:szCs w:val="23"/>
          <w:rtl w:val="0"/>
        </w:rPr>
        <w:t xml:space="preserve">"state indeterminism"</w:t>
      </w:r>
      <w:r w:rsidDel="00000000" w:rsidR="00000000" w:rsidRPr="00000000">
        <w:rPr>
          <w:rFonts w:ascii="Arial" w:cs="Arial" w:eastAsia="Arial" w:hAnsi="Arial"/>
          <w:color w:val="232629"/>
          <w:sz w:val="23"/>
          <w:szCs w:val="23"/>
          <w:rtl w:val="0"/>
        </w:rPr>
        <w:t xml:space="preserve"> with subtle side effects (which may suddenly surface when moving calls to </w:t>
      </w:r>
      <w:r w:rsidDel="00000000" w:rsidR="00000000" w:rsidRPr="00000000">
        <w:rPr>
          <w:rFonts w:ascii="Roboto Mono" w:cs="Roboto Mono" w:eastAsia="Roboto Mono" w:hAnsi="Roboto Mono"/>
          <w:color w:val="188038"/>
          <w:sz w:val="23"/>
          <w:szCs w:val="23"/>
          <w:rtl w:val="0"/>
        </w:rPr>
        <w:t xml:space="preserve">getInstance()</w:t>
      </w:r>
      <w:r w:rsidDel="00000000" w:rsidR="00000000" w:rsidRPr="00000000">
        <w:rPr>
          <w:rFonts w:ascii="Arial" w:cs="Arial" w:eastAsia="Arial" w:hAnsi="Arial"/>
          <w:color w:val="232629"/>
          <w:sz w:val="23"/>
          <w:szCs w:val="23"/>
          <w:rtl w:val="0"/>
        </w:rPr>
        <w:t xml:space="preserve"> from one scope to another). Visibility has been mentioned as another problem, and since singletons imply </w:t>
      </w:r>
      <w:r w:rsidDel="00000000" w:rsidR="00000000" w:rsidRPr="00000000">
        <w:rPr>
          <w:rFonts w:ascii="Arial" w:cs="Arial" w:eastAsia="Arial" w:hAnsi="Arial"/>
          <w:b w:val="1"/>
          <w:color w:val="232629"/>
          <w:sz w:val="23"/>
          <w:szCs w:val="23"/>
          <w:rtl w:val="0"/>
        </w:rPr>
        <w:t xml:space="preserve">"global" (= random)</w:t>
      </w:r>
      <w:r w:rsidDel="00000000" w:rsidR="00000000" w:rsidRPr="00000000">
        <w:rPr>
          <w:rFonts w:ascii="Arial" w:cs="Arial" w:eastAsia="Arial" w:hAnsi="Arial"/>
          <w:color w:val="232629"/>
          <w:sz w:val="23"/>
          <w:szCs w:val="23"/>
          <w:rtl w:val="0"/>
        </w:rPr>
        <w:t xml:space="preserve"> access to shared state, subtle bugs may arise when not properly synchronized in concurrent applications.</w:t>
      </w:r>
    </w:p>
    <w:p w:rsidR="00000000" w:rsidDel="00000000" w:rsidP="00000000" w:rsidRDefault="00000000" w:rsidRPr="00000000" w14:paraId="00003FA6">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Arial" w:cs="Arial" w:eastAsia="Arial" w:hAnsi="Arial"/>
          <w:color w:val="232629"/>
          <w:sz w:val="23"/>
          <w:szCs w:val="23"/>
        </w:rPr>
      </w:pPr>
      <w:r w:rsidDel="00000000" w:rsidR="00000000" w:rsidRPr="00000000">
        <w:rPr>
          <w:rFonts w:ascii="Arial" w:cs="Arial" w:eastAsia="Arial" w:hAnsi="Arial"/>
          <w:color w:val="232629"/>
          <w:sz w:val="23"/>
          <w:szCs w:val="23"/>
          <w:rtl w:val="0"/>
        </w:rPr>
        <w:t xml:space="preserve">I consider it an anti-pattern, it's a bad object-oriented style that essentially amounts to maintaining global state.</w:t>
      </w:r>
    </w:p>
    <w:p w:rsidR="00000000" w:rsidDel="00000000" w:rsidP="00000000" w:rsidRDefault="00000000" w:rsidRPr="00000000" w14:paraId="00003FA7">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Arial" w:cs="Arial" w:eastAsia="Arial" w:hAnsi="Arial"/>
          <w:color w:val="232629"/>
          <w:sz w:val="23"/>
          <w:szCs w:val="23"/>
        </w:rPr>
      </w:pPr>
      <w:r w:rsidDel="00000000" w:rsidR="00000000" w:rsidRPr="00000000">
        <w:rPr>
          <w:rFonts w:ascii="Arial" w:cs="Arial" w:eastAsia="Arial" w:hAnsi="Arial"/>
          <w:color w:val="232629"/>
          <w:sz w:val="23"/>
          <w:szCs w:val="23"/>
          <w:rtl w:val="0"/>
        </w:rPr>
        <w:t xml:space="preserve">To come back to your question:</w:t>
      </w:r>
    </w:p>
    <w:p w:rsidR="00000000" w:rsidDel="00000000" w:rsidP="00000000" w:rsidRDefault="00000000" w:rsidRPr="00000000" w14:paraId="00003FA8">
      <w:pPr>
        <w:pBdr>
          <w:top w:color="auto" w:space="0" w:sz="0" w:val="none"/>
          <w:left w:color="auto" w:space="0" w:sz="0" w:val="none"/>
          <w:bottom w:color="auto" w:space="0" w:sz="0" w:val="none"/>
          <w:right w:color="auto" w:space="0" w:sz="0" w:val="none"/>
          <w:between w:color="auto" w:space="0" w:sz="0" w:val="none"/>
        </w:pBdr>
        <w:shd w:fill="ffffff" w:val="clear"/>
        <w:spacing w:after="0" w:lineRule="auto"/>
        <w:rPr>
          <w:rFonts w:ascii="Arial" w:cs="Arial" w:eastAsia="Arial" w:hAnsi="Arial"/>
          <w:color w:val="232629"/>
          <w:sz w:val="23"/>
          <w:szCs w:val="23"/>
        </w:rPr>
      </w:pPr>
      <w:r w:rsidDel="00000000" w:rsidR="00000000" w:rsidRPr="00000000">
        <w:rPr>
          <w:rFonts w:ascii="Arial" w:cs="Arial" w:eastAsia="Arial" w:hAnsi="Arial"/>
          <w:color w:val="232629"/>
          <w:sz w:val="23"/>
          <w:szCs w:val="23"/>
          <w:rtl w:val="0"/>
        </w:rPr>
        <w:t xml:space="preserve">Although the app context can be considered a singleton itself, it is framework-managed and has a well defined </w:t>
      </w:r>
      <w:r w:rsidDel="00000000" w:rsidR="00000000" w:rsidRPr="00000000">
        <w:rPr>
          <w:rFonts w:ascii="Arial" w:cs="Arial" w:eastAsia="Arial" w:hAnsi="Arial"/>
          <w:i w:val="1"/>
          <w:color w:val="232629"/>
          <w:sz w:val="23"/>
          <w:szCs w:val="23"/>
          <w:rtl w:val="0"/>
        </w:rPr>
        <w:t xml:space="preserve">life-cycle</w:t>
      </w:r>
      <w:r w:rsidDel="00000000" w:rsidR="00000000" w:rsidRPr="00000000">
        <w:rPr>
          <w:rFonts w:ascii="Arial" w:cs="Arial" w:eastAsia="Arial" w:hAnsi="Arial"/>
          <w:color w:val="232629"/>
          <w:sz w:val="23"/>
          <w:szCs w:val="23"/>
          <w:rtl w:val="0"/>
        </w:rPr>
        <w:t xml:space="preserve">, scope, and access path. Hence I believe that if you do need to manage app-global state, it should go here, nowhere else. For anything else, rethink if you </w:t>
      </w:r>
      <w:r w:rsidDel="00000000" w:rsidR="00000000" w:rsidRPr="00000000">
        <w:rPr>
          <w:rFonts w:ascii="Arial" w:cs="Arial" w:eastAsia="Arial" w:hAnsi="Arial"/>
          <w:i w:val="1"/>
          <w:color w:val="232629"/>
          <w:sz w:val="23"/>
          <w:szCs w:val="23"/>
          <w:rtl w:val="0"/>
        </w:rPr>
        <w:t xml:space="preserve">really</w:t>
      </w:r>
      <w:r w:rsidDel="00000000" w:rsidR="00000000" w:rsidRPr="00000000">
        <w:rPr>
          <w:rFonts w:ascii="Arial" w:cs="Arial" w:eastAsia="Arial" w:hAnsi="Arial"/>
          <w:color w:val="232629"/>
          <w:sz w:val="23"/>
          <w:szCs w:val="23"/>
          <w:rtl w:val="0"/>
        </w:rPr>
        <w:t xml:space="preserve"> need a singleton object, or if it would also be possible to rewrite your singleton class to instead instantiate small, short-lived objects that perform the task at hand.</w:t>
      </w:r>
    </w:p>
    <w:p w:rsidR="00000000" w:rsidDel="00000000" w:rsidP="00000000" w:rsidRDefault="00000000" w:rsidRPr="00000000" w14:paraId="00003FA9">
      <w:pPr>
        <w:rPr>
          <w:sz w:val="24"/>
          <w:szCs w:val="24"/>
        </w:rPr>
      </w:pPr>
      <w:r w:rsidDel="00000000" w:rsidR="00000000" w:rsidRPr="00000000">
        <w:rPr>
          <w:rtl w:val="0"/>
        </w:rPr>
      </w:r>
    </w:p>
    <w:p w:rsidR="00000000" w:rsidDel="00000000" w:rsidP="00000000" w:rsidRDefault="00000000" w:rsidRPr="00000000" w14:paraId="00003FAA">
      <w:pPr>
        <w:rPr>
          <w:sz w:val="24"/>
          <w:szCs w:val="24"/>
        </w:rPr>
      </w:pPr>
      <w:r w:rsidDel="00000000" w:rsidR="00000000" w:rsidRPr="00000000">
        <w:rPr>
          <w:rtl w:val="0"/>
        </w:rPr>
      </w:r>
    </w:p>
    <w:p w:rsidR="00000000" w:rsidDel="00000000" w:rsidP="00000000" w:rsidRDefault="00000000" w:rsidRPr="00000000" w14:paraId="00003FAB">
      <w:pPr>
        <w:rPr>
          <w:sz w:val="24"/>
          <w:szCs w:val="24"/>
        </w:rPr>
      </w:pPr>
      <w:r w:rsidDel="00000000" w:rsidR="00000000" w:rsidRPr="00000000">
        <w:rPr>
          <w:rtl w:val="0"/>
        </w:rPr>
      </w:r>
    </w:p>
    <w:p w:rsidR="00000000" w:rsidDel="00000000" w:rsidP="00000000" w:rsidRDefault="00000000" w:rsidRPr="00000000" w14:paraId="00003FAC">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are some best practices to avoid memory leaks on Android?</w:t>
      </w:r>
    </w:p>
    <w:p w:rsidR="00000000" w:rsidDel="00000000" w:rsidP="00000000" w:rsidRDefault="00000000" w:rsidRPr="00000000" w14:paraId="00003FAD">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I have been an android developer for quite some time now. And I realised that most of that time, I tend to spend on adding new features to an app or working on visually enhancements of the app, rather than focusing on the core issues like performance and quality.</w:t>
      </w:r>
    </w:p>
    <w:p w:rsidR="00000000" w:rsidDel="00000000" w:rsidP="00000000" w:rsidRDefault="00000000" w:rsidRPr="00000000" w14:paraId="00003FAE">
      <w:pPr>
        <w:rPr>
          <w:sz w:val="24"/>
          <w:szCs w:val="24"/>
        </w:rPr>
      </w:pPr>
      <w:r w:rsidDel="00000000" w:rsidR="00000000" w:rsidRPr="00000000">
        <w:rPr>
          <w:rtl w:val="0"/>
        </w:rPr>
      </w:r>
    </w:p>
    <w:p w:rsidR="00000000" w:rsidDel="00000000" w:rsidP="00000000" w:rsidRDefault="00000000" w:rsidRPr="00000000" w14:paraId="00003FAF">
      <w:pPr>
        <w:rPr>
          <w:sz w:val="24"/>
          <w:szCs w:val="24"/>
        </w:rPr>
      </w:pPr>
      <w:r w:rsidDel="00000000" w:rsidR="00000000" w:rsidRPr="00000000">
        <w:rPr>
          <w:sz w:val="24"/>
          <w:szCs w:val="24"/>
          <w:rtl w:val="0"/>
        </w:rPr>
        <w:t xml:space="preserve">This was me a while back when I would be asked to optimise or refactor code</w:t>
      </w:r>
    </w:p>
    <w:p w:rsidR="00000000" w:rsidDel="00000000" w:rsidP="00000000" w:rsidRDefault="00000000" w:rsidRPr="00000000" w14:paraId="00003FB0">
      <w:pPr>
        <w:rPr>
          <w:sz w:val="24"/>
          <w:szCs w:val="24"/>
        </w:rPr>
      </w:pPr>
      <w:r w:rsidDel="00000000" w:rsidR="00000000" w:rsidRPr="00000000">
        <w:rPr>
          <w:rtl w:val="0"/>
        </w:rPr>
      </w:r>
    </w:p>
    <w:p w:rsidR="00000000" w:rsidDel="00000000" w:rsidP="00000000" w:rsidRDefault="00000000" w:rsidRPr="00000000" w14:paraId="00003FB1">
      <w:pPr>
        <w:rPr>
          <w:sz w:val="24"/>
          <w:szCs w:val="24"/>
        </w:rPr>
      </w:pPr>
      <w:r w:rsidDel="00000000" w:rsidR="00000000" w:rsidRPr="00000000">
        <w:rPr>
          <w:rtl w:val="0"/>
        </w:rPr>
      </w:r>
    </w:p>
    <w:p w:rsidR="00000000" w:rsidDel="00000000" w:rsidP="00000000" w:rsidRDefault="00000000" w:rsidRPr="00000000" w14:paraId="00003FB2">
      <w:pPr>
        <w:rPr>
          <w:sz w:val="24"/>
          <w:szCs w:val="24"/>
        </w:rPr>
      </w:pPr>
      <w:r w:rsidDel="00000000" w:rsidR="00000000" w:rsidRPr="00000000">
        <w:rPr>
          <w:sz w:val="24"/>
          <w:szCs w:val="24"/>
          <w:rtl w:val="0"/>
        </w:rPr>
        <w:t xml:space="preserve">But these things have a way of catching up to you and I spent a long time wishing I had not ignored the important stuff. So in this article, I thought I would focus on one of the most important optimisation techniques in android: Memory leaks.</w:t>
      </w:r>
    </w:p>
    <w:p w:rsidR="00000000" w:rsidDel="00000000" w:rsidP="00000000" w:rsidRDefault="00000000" w:rsidRPr="00000000" w14:paraId="00003FB3">
      <w:pPr>
        <w:rPr>
          <w:sz w:val="24"/>
          <w:szCs w:val="24"/>
        </w:rPr>
      </w:pPr>
      <w:r w:rsidDel="00000000" w:rsidR="00000000" w:rsidRPr="00000000">
        <w:rPr>
          <w:rtl w:val="0"/>
        </w:rPr>
      </w:r>
    </w:p>
    <w:p w:rsidR="00000000" w:rsidDel="00000000" w:rsidP="00000000" w:rsidRDefault="00000000" w:rsidRPr="00000000" w14:paraId="00003FB4">
      <w:pPr>
        <w:rPr>
          <w:sz w:val="24"/>
          <w:szCs w:val="24"/>
        </w:rPr>
      </w:pPr>
      <w:r w:rsidDel="00000000" w:rsidR="00000000" w:rsidRPr="00000000">
        <w:rPr>
          <w:sz w:val="24"/>
          <w:szCs w:val="24"/>
          <w:rtl w:val="0"/>
        </w:rPr>
        <w:t xml:space="preserve">There are a lot of articles on memory leaks and how to fix them. But when I was learning myself, I found that none of them were in one place and it was hard to keep track of it all. So I thought I would collectively post an article on it so that it might help people in the future.</w:t>
      </w:r>
    </w:p>
    <w:p w:rsidR="00000000" w:rsidDel="00000000" w:rsidP="00000000" w:rsidRDefault="00000000" w:rsidRPr="00000000" w14:paraId="00003FB5">
      <w:pPr>
        <w:rPr>
          <w:sz w:val="24"/>
          <w:szCs w:val="24"/>
        </w:rPr>
      </w:pPr>
      <w:r w:rsidDel="00000000" w:rsidR="00000000" w:rsidRPr="00000000">
        <w:rPr>
          <w:rtl w:val="0"/>
        </w:rPr>
      </w:r>
    </w:p>
    <w:p w:rsidR="00000000" w:rsidDel="00000000" w:rsidP="00000000" w:rsidRDefault="00000000" w:rsidRPr="00000000" w14:paraId="00003FB6">
      <w:pPr>
        <w:rPr>
          <w:sz w:val="24"/>
          <w:szCs w:val="24"/>
        </w:rPr>
      </w:pPr>
      <w:r w:rsidDel="00000000" w:rsidR="00000000" w:rsidRPr="00000000">
        <w:rPr>
          <w:sz w:val="24"/>
          <w:szCs w:val="24"/>
          <w:rtl w:val="0"/>
        </w:rPr>
        <w:t xml:space="preserve">So let’s begin.</w:t>
      </w:r>
    </w:p>
    <w:p w:rsidR="00000000" w:rsidDel="00000000" w:rsidP="00000000" w:rsidRDefault="00000000" w:rsidRPr="00000000" w14:paraId="00003FB7">
      <w:pPr>
        <w:rPr>
          <w:sz w:val="24"/>
          <w:szCs w:val="24"/>
        </w:rPr>
      </w:pPr>
      <w:r w:rsidDel="00000000" w:rsidR="00000000" w:rsidRPr="00000000">
        <w:rPr>
          <w:rtl w:val="0"/>
        </w:rPr>
      </w:r>
    </w:p>
    <w:p w:rsidR="00000000" w:rsidDel="00000000" w:rsidP="00000000" w:rsidRDefault="00000000" w:rsidRPr="00000000" w14:paraId="00003FB8">
      <w:pPr>
        <w:rPr>
          <w:sz w:val="24"/>
          <w:szCs w:val="24"/>
        </w:rPr>
      </w:pPr>
      <w:r w:rsidDel="00000000" w:rsidR="00000000" w:rsidRPr="00000000">
        <w:rPr>
          <w:sz w:val="24"/>
          <w:szCs w:val="24"/>
          <w:rtl w:val="0"/>
        </w:rPr>
        <w:t xml:space="preserve">What are memory leaks?</w:t>
      </w:r>
    </w:p>
    <w:p w:rsidR="00000000" w:rsidDel="00000000" w:rsidP="00000000" w:rsidRDefault="00000000" w:rsidRPr="00000000" w14:paraId="00003FB9">
      <w:pPr>
        <w:rPr>
          <w:sz w:val="24"/>
          <w:szCs w:val="24"/>
        </w:rPr>
      </w:pPr>
      <w:r w:rsidDel="00000000" w:rsidR="00000000" w:rsidRPr="00000000">
        <w:rPr>
          <w:sz w:val="24"/>
          <w:szCs w:val="24"/>
          <w:rtl w:val="0"/>
        </w:rPr>
        <w:t xml:space="preserve">A memory leak happens when memory is allocated but never freed. This means the garbage collector is not able to take out the trash once we are done with the takeout. Initially, this might not be a problem. But imagine if you don’t take the trash out for 2 weeks! The house starts to smell right?</w:t>
      </w:r>
    </w:p>
    <w:p w:rsidR="00000000" w:rsidDel="00000000" w:rsidP="00000000" w:rsidRDefault="00000000" w:rsidRPr="00000000" w14:paraId="00003FBA">
      <w:pPr>
        <w:rPr>
          <w:sz w:val="24"/>
          <w:szCs w:val="24"/>
        </w:rPr>
      </w:pPr>
      <w:r w:rsidDel="00000000" w:rsidR="00000000" w:rsidRPr="00000000">
        <w:rPr>
          <w:rtl w:val="0"/>
        </w:rPr>
      </w:r>
    </w:p>
    <w:p w:rsidR="00000000" w:rsidDel="00000000" w:rsidP="00000000" w:rsidRDefault="00000000" w:rsidRPr="00000000" w14:paraId="00003FBB">
      <w:pPr>
        <w:rPr>
          <w:sz w:val="24"/>
          <w:szCs w:val="24"/>
        </w:rPr>
      </w:pPr>
      <w:r w:rsidDel="00000000" w:rsidR="00000000" w:rsidRPr="00000000">
        <w:rPr>
          <w:sz w:val="24"/>
          <w:szCs w:val="24"/>
          <w:rtl w:val="0"/>
        </w:rPr>
        <w:t xml:space="preserve">Similarly, as the user keeps on using our app, the memory also keeps on increasing and if the memory leaks are not plugged, then the unused memory cannot be freed up by the Garbage Collection. So the memory of our app will constantly increase until no more memory can be allocated to our app, leading to OutOfMemoryError which ultimately crashes the app.</w:t>
      </w:r>
    </w:p>
    <w:p w:rsidR="00000000" w:rsidDel="00000000" w:rsidP="00000000" w:rsidRDefault="00000000" w:rsidRPr="00000000" w14:paraId="00003FBC">
      <w:pPr>
        <w:rPr>
          <w:sz w:val="24"/>
          <w:szCs w:val="24"/>
        </w:rPr>
      </w:pPr>
      <w:r w:rsidDel="00000000" w:rsidR="00000000" w:rsidRPr="00000000">
        <w:rPr>
          <w:rtl w:val="0"/>
        </w:rPr>
      </w:r>
    </w:p>
    <w:p w:rsidR="00000000" w:rsidDel="00000000" w:rsidP="00000000" w:rsidRDefault="00000000" w:rsidRPr="00000000" w14:paraId="00003FBD">
      <w:pPr>
        <w:rPr>
          <w:sz w:val="24"/>
          <w:szCs w:val="24"/>
        </w:rPr>
      </w:pPr>
      <w:r w:rsidDel="00000000" w:rsidR="00000000" w:rsidRPr="00000000">
        <w:rPr>
          <w:sz w:val="24"/>
          <w:szCs w:val="24"/>
          <w:rtl w:val="0"/>
        </w:rPr>
        <w:t xml:space="preserve">So how do I check if my app is leaking?</w:t>
      </w:r>
    </w:p>
    <w:p w:rsidR="00000000" w:rsidDel="00000000" w:rsidP="00000000" w:rsidRDefault="00000000" w:rsidRPr="00000000" w14:paraId="00003FBE">
      <w:pPr>
        <w:rPr>
          <w:sz w:val="24"/>
          <w:szCs w:val="24"/>
        </w:rPr>
      </w:pPr>
      <w:r w:rsidDel="00000000" w:rsidR="00000000" w:rsidRPr="00000000">
        <w:rPr>
          <w:sz w:val="24"/>
          <w:szCs w:val="24"/>
          <w:rtl w:val="0"/>
        </w:rPr>
        <w:t xml:space="preserve">I am sure everyone on the planet is aware of it but just in case, there is an awesome library called LeakyCanary that is great for finding out the leaks in our app along with the stack trace.</w:t>
      </w:r>
    </w:p>
    <w:p w:rsidR="00000000" w:rsidDel="00000000" w:rsidP="00000000" w:rsidRDefault="00000000" w:rsidRPr="00000000" w14:paraId="00003FBF">
      <w:pPr>
        <w:rPr>
          <w:sz w:val="24"/>
          <w:szCs w:val="24"/>
        </w:rPr>
      </w:pPr>
      <w:r w:rsidDel="00000000" w:rsidR="00000000" w:rsidRPr="00000000">
        <w:rPr>
          <w:rtl w:val="0"/>
        </w:rPr>
      </w:r>
    </w:p>
    <w:p w:rsidR="00000000" w:rsidDel="00000000" w:rsidP="00000000" w:rsidRDefault="00000000" w:rsidRPr="00000000" w14:paraId="00003FC0">
      <w:pPr>
        <w:rPr>
          <w:sz w:val="24"/>
          <w:szCs w:val="24"/>
        </w:rPr>
      </w:pPr>
      <w:r w:rsidDel="00000000" w:rsidR="00000000" w:rsidRPr="00000000">
        <w:rPr>
          <w:rtl w:val="0"/>
        </w:rPr>
      </w:r>
    </w:p>
    <w:p w:rsidR="00000000" w:rsidDel="00000000" w:rsidP="00000000" w:rsidRDefault="00000000" w:rsidRPr="00000000" w14:paraId="00003FC1">
      <w:pPr>
        <w:rPr>
          <w:sz w:val="24"/>
          <w:szCs w:val="24"/>
        </w:rPr>
      </w:pPr>
      <w:r w:rsidDel="00000000" w:rsidR="00000000" w:rsidRPr="00000000">
        <w:rPr>
          <w:sz w:val="24"/>
          <w:szCs w:val="24"/>
          <w:rtl w:val="0"/>
        </w:rPr>
        <w:t xml:space="preserve">So what are some of the common mistakes that lead to memory leaks?</w:t>
      </w:r>
    </w:p>
    <w:p w:rsidR="00000000" w:rsidDel="00000000" w:rsidP="00000000" w:rsidRDefault="00000000" w:rsidRPr="00000000" w14:paraId="00003FC2">
      <w:pPr>
        <w:rPr>
          <w:sz w:val="24"/>
          <w:szCs w:val="24"/>
        </w:rPr>
      </w:pPr>
      <w:r w:rsidDel="00000000" w:rsidR="00000000" w:rsidRPr="00000000">
        <w:rPr>
          <w:sz w:val="24"/>
          <w:szCs w:val="24"/>
          <w:rtl w:val="0"/>
        </w:rPr>
        <w:t xml:space="preserve">1. Broadcast Receivers:</w:t>
      </w:r>
    </w:p>
    <w:p w:rsidR="00000000" w:rsidDel="00000000" w:rsidP="00000000" w:rsidRDefault="00000000" w:rsidRPr="00000000" w14:paraId="00003FC3">
      <w:pPr>
        <w:rPr>
          <w:sz w:val="24"/>
          <w:szCs w:val="24"/>
        </w:rPr>
      </w:pPr>
      <w:r w:rsidDel="00000000" w:rsidR="00000000" w:rsidRPr="00000000">
        <w:rPr>
          <w:sz w:val="24"/>
          <w:szCs w:val="24"/>
          <w:rtl w:val="0"/>
        </w:rPr>
        <w:t xml:space="preserve">Consider this scenario - you need to register a local broadcast receiver in your activity. If you don’t unregister the broadcast receiver, then it still holds a reference to the activity, even if you close the activity.</w:t>
      </w:r>
    </w:p>
    <w:p w:rsidR="00000000" w:rsidDel="00000000" w:rsidP="00000000" w:rsidRDefault="00000000" w:rsidRPr="00000000" w14:paraId="00003FC4">
      <w:pPr>
        <w:rPr>
          <w:sz w:val="24"/>
          <w:szCs w:val="24"/>
        </w:rPr>
      </w:pPr>
      <w:r w:rsidDel="00000000" w:rsidR="00000000" w:rsidRPr="00000000">
        <w:rPr>
          <w:rtl w:val="0"/>
        </w:rPr>
      </w:r>
    </w:p>
    <w:p w:rsidR="00000000" w:rsidDel="00000000" w:rsidP="00000000" w:rsidRDefault="00000000" w:rsidRPr="00000000" w14:paraId="00003FC5">
      <w:pPr>
        <w:rPr>
          <w:sz w:val="24"/>
          <w:szCs w:val="24"/>
        </w:rPr>
      </w:pPr>
      <w:r w:rsidDel="00000000" w:rsidR="00000000" w:rsidRPr="00000000">
        <w:rPr>
          <w:rtl w:val="0"/>
        </w:rPr>
      </w:r>
    </w:p>
    <w:p w:rsidR="00000000" w:rsidDel="00000000" w:rsidP="00000000" w:rsidRDefault="00000000" w:rsidRPr="00000000" w14:paraId="00003FC6">
      <w:pPr>
        <w:rPr>
          <w:sz w:val="24"/>
          <w:szCs w:val="24"/>
        </w:rPr>
      </w:pPr>
      <w:r w:rsidDel="00000000" w:rsidR="00000000" w:rsidRPr="00000000">
        <w:rPr>
          <w:sz w:val="24"/>
          <w:szCs w:val="24"/>
          <w:rtl w:val="0"/>
        </w:rPr>
        <w:t xml:space="preserve">How to solve this? Always remember to call unregister receiver in onStop() of the activity.</w:t>
      </w:r>
    </w:p>
    <w:p w:rsidR="00000000" w:rsidDel="00000000" w:rsidP="00000000" w:rsidRDefault="00000000" w:rsidRPr="00000000" w14:paraId="00003FC7">
      <w:pPr>
        <w:rPr>
          <w:sz w:val="24"/>
          <w:szCs w:val="24"/>
        </w:rPr>
      </w:pPr>
      <w:r w:rsidDel="00000000" w:rsidR="00000000" w:rsidRPr="00000000">
        <w:rPr>
          <w:rtl w:val="0"/>
        </w:rPr>
      </w:r>
    </w:p>
    <w:p w:rsidR="00000000" w:rsidDel="00000000" w:rsidP="00000000" w:rsidRDefault="00000000" w:rsidRPr="00000000" w14:paraId="00003FC8">
      <w:pPr>
        <w:rPr>
          <w:sz w:val="24"/>
          <w:szCs w:val="24"/>
        </w:rPr>
      </w:pPr>
      <w:r w:rsidDel="00000000" w:rsidR="00000000" w:rsidRPr="00000000">
        <w:rPr>
          <w:sz w:val="24"/>
          <w:szCs w:val="24"/>
          <w:rtl w:val="0"/>
        </w:rPr>
        <w:t xml:space="preserve">Note: As </w:t>
      </w:r>
    </w:p>
    <w:p w:rsidR="00000000" w:rsidDel="00000000" w:rsidP="00000000" w:rsidRDefault="00000000" w:rsidRPr="00000000" w14:paraId="00003FC9">
      <w:pPr>
        <w:rPr>
          <w:sz w:val="24"/>
          <w:szCs w:val="24"/>
        </w:rPr>
      </w:pPr>
      <w:r w:rsidDel="00000000" w:rsidR="00000000" w:rsidRPr="00000000">
        <w:rPr>
          <w:sz w:val="24"/>
          <w:szCs w:val="24"/>
          <w:rtl w:val="0"/>
        </w:rPr>
        <w:t xml:space="preserve">Artem Demyanov</w:t>
      </w:r>
    </w:p>
    <w:p w:rsidR="00000000" w:rsidDel="00000000" w:rsidP="00000000" w:rsidRDefault="00000000" w:rsidRPr="00000000" w14:paraId="00003FCA">
      <w:pPr>
        <w:rPr>
          <w:sz w:val="24"/>
          <w:szCs w:val="24"/>
        </w:rPr>
      </w:pPr>
      <w:r w:rsidDel="00000000" w:rsidR="00000000" w:rsidRPr="00000000">
        <w:rPr>
          <w:sz w:val="24"/>
          <w:szCs w:val="24"/>
          <w:rtl w:val="0"/>
        </w:rPr>
        <w:t xml:space="preserve"> pointed out, if the broadcast Receiver is registered in onCreate(), then when the app goes into the background and resumed again, the receiver will not be registered again. So it is always good to register the broadcastReceiver in onStart() or onResume() of the activity and unregister in onStop().</w:t>
      </w:r>
    </w:p>
    <w:p w:rsidR="00000000" w:rsidDel="00000000" w:rsidP="00000000" w:rsidRDefault="00000000" w:rsidRPr="00000000" w14:paraId="00003FCB">
      <w:pPr>
        <w:rPr>
          <w:sz w:val="24"/>
          <w:szCs w:val="24"/>
        </w:rPr>
      </w:pPr>
      <w:r w:rsidDel="00000000" w:rsidR="00000000" w:rsidRPr="00000000">
        <w:rPr>
          <w:rtl w:val="0"/>
        </w:rPr>
      </w:r>
    </w:p>
    <w:p w:rsidR="00000000" w:rsidDel="00000000" w:rsidP="00000000" w:rsidRDefault="00000000" w:rsidRPr="00000000" w14:paraId="00003FCC">
      <w:pPr>
        <w:rPr>
          <w:sz w:val="24"/>
          <w:szCs w:val="24"/>
        </w:rPr>
      </w:pPr>
      <w:r w:rsidDel="00000000" w:rsidR="00000000" w:rsidRPr="00000000">
        <w:rPr>
          <w:sz w:val="24"/>
          <w:szCs w:val="24"/>
          <w:rtl w:val="0"/>
        </w:rPr>
        <w:t xml:space="preserve">2. Static Activity or View Reference:</w:t>
      </w:r>
    </w:p>
    <w:p w:rsidR="00000000" w:rsidDel="00000000" w:rsidP="00000000" w:rsidRDefault="00000000" w:rsidRPr="00000000" w14:paraId="00003FCD">
      <w:pPr>
        <w:rPr>
          <w:sz w:val="24"/>
          <w:szCs w:val="24"/>
        </w:rPr>
      </w:pPr>
      <w:r w:rsidDel="00000000" w:rsidR="00000000" w:rsidRPr="00000000">
        <w:rPr>
          <w:sz w:val="24"/>
          <w:szCs w:val="24"/>
          <w:rtl w:val="0"/>
        </w:rPr>
        <w:t xml:space="preserve">Consider the below example — You are declaring a TextView as static (for whatever reason). If you reference an activity or view directly or indirectly from a static reference, the activity would not be garbage collected after it is destroyed.</w:t>
      </w:r>
    </w:p>
    <w:p w:rsidR="00000000" w:rsidDel="00000000" w:rsidP="00000000" w:rsidRDefault="00000000" w:rsidRPr="00000000" w14:paraId="00003FCE">
      <w:pPr>
        <w:rPr>
          <w:sz w:val="24"/>
          <w:szCs w:val="24"/>
        </w:rPr>
      </w:pPr>
      <w:r w:rsidDel="00000000" w:rsidR="00000000" w:rsidRPr="00000000">
        <w:rPr>
          <w:rtl w:val="0"/>
        </w:rPr>
      </w:r>
    </w:p>
    <w:p w:rsidR="00000000" w:rsidDel="00000000" w:rsidP="00000000" w:rsidRDefault="00000000" w:rsidRPr="00000000" w14:paraId="00003FCF">
      <w:pPr>
        <w:rPr>
          <w:sz w:val="24"/>
          <w:szCs w:val="24"/>
        </w:rPr>
      </w:pPr>
      <w:r w:rsidDel="00000000" w:rsidR="00000000" w:rsidRPr="00000000">
        <w:rPr>
          <w:rtl w:val="0"/>
        </w:rPr>
      </w:r>
    </w:p>
    <w:p w:rsidR="00000000" w:rsidDel="00000000" w:rsidP="00000000" w:rsidRDefault="00000000" w:rsidRPr="00000000" w14:paraId="00003FD0">
      <w:pPr>
        <w:rPr>
          <w:sz w:val="24"/>
          <w:szCs w:val="24"/>
        </w:rPr>
      </w:pPr>
      <w:r w:rsidDel="00000000" w:rsidR="00000000" w:rsidRPr="00000000">
        <w:rPr>
          <w:sz w:val="24"/>
          <w:szCs w:val="24"/>
          <w:rtl w:val="0"/>
        </w:rPr>
        <w:t xml:space="preserve">How to solve this? Always remember to NEVER use static variables for views or activities or contexts.</w:t>
      </w:r>
    </w:p>
    <w:p w:rsidR="00000000" w:rsidDel="00000000" w:rsidP="00000000" w:rsidRDefault="00000000" w:rsidRPr="00000000" w14:paraId="00003FD1">
      <w:pPr>
        <w:rPr>
          <w:sz w:val="24"/>
          <w:szCs w:val="24"/>
        </w:rPr>
      </w:pPr>
      <w:r w:rsidDel="00000000" w:rsidR="00000000" w:rsidRPr="00000000">
        <w:rPr>
          <w:rtl w:val="0"/>
        </w:rPr>
      </w:r>
    </w:p>
    <w:p w:rsidR="00000000" w:rsidDel="00000000" w:rsidP="00000000" w:rsidRDefault="00000000" w:rsidRPr="00000000" w14:paraId="00003FD2">
      <w:pPr>
        <w:rPr>
          <w:sz w:val="24"/>
          <w:szCs w:val="24"/>
        </w:rPr>
      </w:pPr>
      <w:r w:rsidDel="00000000" w:rsidR="00000000" w:rsidRPr="00000000">
        <w:rPr>
          <w:sz w:val="24"/>
          <w:szCs w:val="24"/>
          <w:rtl w:val="0"/>
        </w:rPr>
        <w:t xml:space="preserve">3. Singleton Class Reference:</w:t>
      </w:r>
    </w:p>
    <w:p w:rsidR="00000000" w:rsidDel="00000000" w:rsidP="00000000" w:rsidRDefault="00000000" w:rsidRPr="00000000" w14:paraId="00003FD3">
      <w:pPr>
        <w:rPr>
          <w:sz w:val="24"/>
          <w:szCs w:val="24"/>
        </w:rPr>
      </w:pPr>
      <w:r w:rsidDel="00000000" w:rsidR="00000000" w:rsidRPr="00000000">
        <w:rPr>
          <w:sz w:val="24"/>
          <w:szCs w:val="24"/>
          <w:rtl w:val="0"/>
        </w:rPr>
        <w:t xml:space="preserve">Consider the below example — you have defined a Singleton class as displayed below and you need to pass the context in order to fetch some files from the local storage.</w:t>
      </w:r>
    </w:p>
    <w:p w:rsidR="00000000" w:rsidDel="00000000" w:rsidP="00000000" w:rsidRDefault="00000000" w:rsidRPr="00000000" w14:paraId="00003FD4">
      <w:pPr>
        <w:rPr>
          <w:sz w:val="24"/>
          <w:szCs w:val="24"/>
        </w:rPr>
      </w:pPr>
      <w:r w:rsidDel="00000000" w:rsidR="00000000" w:rsidRPr="00000000">
        <w:rPr>
          <w:rtl w:val="0"/>
        </w:rPr>
      </w:r>
    </w:p>
    <w:p w:rsidR="00000000" w:rsidDel="00000000" w:rsidP="00000000" w:rsidRDefault="00000000" w:rsidRPr="00000000" w14:paraId="00003FD5">
      <w:pPr>
        <w:rPr>
          <w:sz w:val="24"/>
          <w:szCs w:val="24"/>
        </w:rPr>
      </w:pPr>
      <w:r w:rsidDel="00000000" w:rsidR="00000000" w:rsidRPr="00000000">
        <w:rPr>
          <w:rtl w:val="0"/>
        </w:rPr>
      </w:r>
    </w:p>
    <w:p w:rsidR="00000000" w:rsidDel="00000000" w:rsidP="00000000" w:rsidRDefault="00000000" w:rsidRPr="00000000" w14:paraId="00003FD6">
      <w:pPr>
        <w:rPr>
          <w:sz w:val="24"/>
          <w:szCs w:val="24"/>
        </w:rPr>
      </w:pPr>
      <w:r w:rsidDel="00000000" w:rsidR="00000000" w:rsidRPr="00000000">
        <w:rPr>
          <w:sz w:val="24"/>
          <w:szCs w:val="24"/>
          <w:rtl w:val="0"/>
        </w:rPr>
        <w:t xml:space="preserve">The SingletonSampleClass. java</w:t>
      </w:r>
    </w:p>
    <w:p w:rsidR="00000000" w:rsidDel="00000000" w:rsidP="00000000" w:rsidRDefault="00000000" w:rsidRPr="00000000" w14:paraId="00003FD7">
      <w:pPr>
        <w:rPr>
          <w:sz w:val="24"/>
          <w:szCs w:val="24"/>
        </w:rPr>
      </w:pPr>
      <w:r w:rsidDel="00000000" w:rsidR="00000000" w:rsidRPr="00000000">
        <w:rPr>
          <w:rtl w:val="0"/>
        </w:rPr>
      </w:r>
    </w:p>
    <w:p w:rsidR="00000000" w:rsidDel="00000000" w:rsidP="00000000" w:rsidRDefault="00000000" w:rsidRPr="00000000" w14:paraId="00003FD8">
      <w:pPr>
        <w:rPr>
          <w:sz w:val="24"/>
          <w:szCs w:val="24"/>
        </w:rPr>
      </w:pPr>
      <w:r w:rsidDel="00000000" w:rsidR="00000000" w:rsidRPr="00000000">
        <w:rPr>
          <w:rtl w:val="0"/>
        </w:rPr>
      </w:r>
    </w:p>
    <w:p w:rsidR="00000000" w:rsidDel="00000000" w:rsidP="00000000" w:rsidRDefault="00000000" w:rsidRPr="00000000" w14:paraId="00003FD9">
      <w:pPr>
        <w:rPr>
          <w:sz w:val="24"/>
          <w:szCs w:val="24"/>
        </w:rPr>
      </w:pPr>
      <w:r w:rsidDel="00000000" w:rsidR="00000000" w:rsidRPr="00000000">
        <w:rPr>
          <w:sz w:val="24"/>
          <w:szCs w:val="24"/>
          <w:rtl w:val="0"/>
        </w:rPr>
        <w:t xml:space="preserve">This was actually an example I had to use in an app of mine: for REST services.</w:t>
      </w:r>
    </w:p>
    <w:p w:rsidR="00000000" w:rsidDel="00000000" w:rsidP="00000000" w:rsidRDefault="00000000" w:rsidRPr="00000000" w14:paraId="00003FDA">
      <w:pPr>
        <w:rPr>
          <w:sz w:val="24"/>
          <w:szCs w:val="24"/>
        </w:rPr>
      </w:pPr>
      <w:r w:rsidDel="00000000" w:rsidR="00000000" w:rsidRPr="00000000">
        <w:rPr>
          <w:sz w:val="24"/>
          <w:szCs w:val="24"/>
          <w:rtl w:val="0"/>
        </w:rPr>
        <w:t xml:space="preserve">How to solve this?</w:t>
      </w:r>
    </w:p>
    <w:p w:rsidR="00000000" w:rsidDel="00000000" w:rsidP="00000000" w:rsidRDefault="00000000" w:rsidRPr="00000000" w14:paraId="00003FDB">
      <w:pPr>
        <w:rPr>
          <w:sz w:val="24"/>
          <w:szCs w:val="24"/>
        </w:rPr>
      </w:pPr>
      <w:r w:rsidDel="00000000" w:rsidR="00000000" w:rsidRPr="00000000">
        <w:rPr>
          <w:sz w:val="24"/>
          <w:szCs w:val="24"/>
          <w:rtl w:val="0"/>
        </w:rPr>
        <w:t xml:space="preserve">Option 1: Instead of passing activity context i.e. this to the singleton class, you can pass applicationContext().</w:t>
      </w:r>
    </w:p>
    <w:p w:rsidR="00000000" w:rsidDel="00000000" w:rsidP="00000000" w:rsidRDefault="00000000" w:rsidRPr="00000000" w14:paraId="00003FDC">
      <w:pPr>
        <w:rPr>
          <w:sz w:val="24"/>
          <w:szCs w:val="24"/>
        </w:rPr>
      </w:pPr>
      <w:r w:rsidDel="00000000" w:rsidR="00000000" w:rsidRPr="00000000">
        <w:rPr>
          <w:sz w:val="24"/>
          <w:szCs w:val="24"/>
          <w:rtl w:val="0"/>
        </w:rPr>
        <w:t xml:space="preserve">Option 2: If you really have to use activity context, then when the activity is destroyed, ensure that the context you passed to the singleton class is set to null.</w:t>
      </w:r>
    </w:p>
    <w:p w:rsidR="00000000" w:rsidDel="00000000" w:rsidP="00000000" w:rsidRDefault="00000000" w:rsidRPr="00000000" w14:paraId="00003FDD">
      <w:pPr>
        <w:rPr>
          <w:sz w:val="24"/>
          <w:szCs w:val="24"/>
        </w:rPr>
      </w:pPr>
      <w:r w:rsidDel="00000000" w:rsidR="00000000" w:rsidRPr="00000000">
        <w:rPr>
          <w:rtl w:val="0"/>
        </w:rPr>
      </w:r>
    </w:p>
    <w:p w:rsidR="00000000" w:rsidDel="00000000" w:rsidP="00000000" w:rsidRDefault="00000000" w:rsidRPr="00000000" w14:paraId="00003FDE">
      <w:pPr>
        <w:rPr>
          <w:sz w:val="24"/>
          <w:szCs w:val="24"/>
        </w:rPr>
      </w:pPr>
      <w:r w:rsidDel="00000000" w:rsidR="00000000" w:rsidRPr="00000000">
        <w:rPr>
          <w:sz w:val="24"/>
          <w:szCs w:val="24"/>
          <w:rtl w:val="0"/>
        </w:rPr>
        <w:t xml:space="preserve">4. Inner Class Reference:</w:t>
      </w:r>
    </w:p>
    <w:p w:rsidR="00000000" w:rsidDel="00000000" w:rsidP="00000000" w:rsidRDefault="00000000" w:rsidRPr="00000000" w14:paraId="00003FDF">
      <w:pPr>
        <w:rPr>
          <w:sz w:val="24"/>
          <w:szCs w:val="24"/>
        </w:rPr>
      </w:pPr>
      <w:r w:rsidDel="00000000" w:rsidR="00000000" w:rsidRPr="00000000">
        <w:rPr>
          <w:sz w:val="24"/>
          <w:szCs w:val="24"/>
          <w:rtl w:val="0"/>
        </w:rPr>
        <w:t xml:space="preserve">Consider the below example — you have defined a inner class called LeakyClass.java as displayed below and you need to pass the activity in order to redirect to a new activity.</w:t>
      </w:r>
    </w:p>
    <w:p w:rsidR="00000000" w:rsidDel="00000000" w:rsidP="00000000" w:rsidRDefault="00000000" w:rsidRPr="00000000" w14:paraId="00003FE0">
      <w:pPr>
        <w:rPr>
          <w:sz w:val="24"/>
          <w:szCs w:val="24"/>
        </w:rPr>
      </w:pPr>
      <w:r w:rsidDel="00000000" w:rsidR="00000000" w:rsidRPr="00000000">
        <w:rPr>
          <w:rtl w:val="0"/>
        </w:rPr>
      </w:r>
    </w:p>
    <w:p w:rsidR="00000000" w:rsidDel="00000000" w:rsidP="00000000" w:rsidRDefault="00000000" w:rsidRPr="00000000" w14:paraId="00003FE1">
      <w:pPr>
        <w:rPr>
          <w:sz w:val="24"/>
          <w:szCs w:val="24"/>
        </w:rPr>
      </w:pPr>
      <w:r w:rsidDel="00000000" w:rsidR="00000000" w:rsidRPr="00000000">
        <w:rPr>
          <w:rtl w:val="0"/>
        </w:rPr>
      </w:r>
    </w:p>
    <w:p w:rsidR="00000000" w:rsidDel="00000000" w:rsidP="00000000" w:rsidRDefault="00000000" w:rsidRPr="00000000" w14:paraId="00003FE2">
      <w:pPr>
        <w:rPr>
          <w:sz w:val="24"/>
          <w:szCs w:val="24"/>
        </w:rPr>
      </w:pPr>
      <w:r w:rsidDel="00000000" w:rsidR="00000000" w:rsidRPr="00000000">
        <w:rPr>
          <w:sz w:val="24"/>
          <w:szCs w:val="24"/>
          <w:rtl w:val="0"/>
        </w:rPr>
        <w:t xml:space="preserve">How to solve this?</w:t>
      </w:r>
    </w:p>
    <w:p w:rsidR="00000000" w:rsidDel="00000000" w:rsidP="00000000" w:rsidRDefault="00000000" w:rsidRPr="00000000" w14:paraId="00003FE3">
      <w:pPr>
        <w:rPr>
          <w:sz w:val="24"/>
          <w:szCs w:val="24"/>
        </w:rPr>
      </w:pPr>
      <w:r w:rsidDel="00000000" w:rsidR="00000000" w:rsidRPr="00000000">
        <w:rPr>
          <w:sz w:val="24"/>
          <w:szCs w:val="24"/>
          <w:rtl w:val="0"/>
        </w:rPr>
        <w:t xml:space="preserve">Option 1: As mentioned before never create a static variable of an inner class.</w:t>
      </w:r>
    </w:p>
    <w:p w:rsidR="00000000" w:rsidDel="00000000" w:rsidP="00000000" w:rsidRDefault="00000000" w:rsidRPr="00000000" w14:paraId="00003FE4">
      <w:pPr>
        <w:rPr>
          <w:sz w:val="24"/>
          <w:szCs w:val="24"/>
        </w:rPr>
      </w:pPr>
      <w:r w:rsidDel="00000000" w:rsidR="00000000" w:rsidRPr="00000000">
        <w:rPr>
          <w:sz w:val="24"/>
          <w:szCs w:val="24"/>
          <w:rtl w:val="0"/>
        </w:rPr>
        <w:t xml:space="preserve">Option 2: The class should be set to static. Instances of anonymous classes do not hold an implicit reference to their outer class when they are “static”.</w:t>
      </w:r>
    </w:p>
    <w:p w:rsidR="00000000" w:rsidDel="00000000" w:rsidP="00000000" w:rsidRDefault="00000000" w:rsidRPr="00000000" w14:paraId="00003FE5">
      <w:pPr>
        <w:rPr>
          <w:sz w:val="24"/>
          <w:szCs w:val="24"/>
        </w:rPr>
      </w:pPr>
      <w:r w:rsidDel="00000000" w:rsidR="00000000" w:rsidRPr="00000000">
        <w:rPr>
          <w:sz w:val="24"/>
          <w:szCs w:val="24"/>
          <w:rtl w:val="0"/>
        </w:rPr>
        <w:t xml:space="preserve">Option 3: Use a weakReference of any view/activity. Garbage collector can collect an object if only weak references are pointing towards it.</w:t>
      </w:r>
    </w:p>
    <w:p w:rsidR="00000000" w:rsidDel="00000000" w:rsidP="00000000" w:rsidRDefault="00000000" w:rsidRPr="00000000" w14:paraId="00003FE6">
      <w:pPr>
        <w:rPr>
          <w:sz w:val="24"/>
          <w:szCs w:val="24"/>
        </w:rPr>
      </w:pPr>
      <w:r w:rsidDel="00000000" w:rsidR="00000000" w:rsidRPr="00000000">
        <w:rPr>
          <w:rtl w:val="0"/>
        </w:rPr>
      </w:r>
    </w:p>
    <w:p w:rsidR="00000000" w:rsidDel="00000000" w:rsidP="00000000" w:rsidRDefault="00000000" w:rsidRPr="00000000" w14:paraId="00003FE7">
      <w:pPr>
        <w:rPr>
          <w:sz w:val="24"/>
          <w:szCs w:val="24"/>
        </w:rPr>
      </w:pPr>
      <w:r w:rsidDel="00000000" w:rsidR="00000000" w:rsidRPr="00000000">
        <w:rPr>
          <w:rtl w:val="0"/>
        </w:rPr>
      </w:r>
    </w:p>
    <w:p w:rsidR="00000000" w:rsidDel="00000000" w:rsidP="00000000" w:rsidRDefault="00000000" w:rsidRPr="00000000" w14:paraId="00003FE8">
      <w:pPr>
        <w:rPr>
          <w:sz w:val="24"/>
          <w:szCs w:val="24"/>
        </w:rPr>
      </w:pPr>
      <w:r w:rsidDel="00000000" w:rsidR="00000000" w:rsidRPr="00000000">
        <w:rPr>
          <w:sz w:val="24"/>
          <w:szCs w:val="24"/>
          <w:rtl w:val="0"/>
        </w:rPr>
        <w:t xml:space="preserve">5. Anonymous Class Reference:</w:t>
      </w:r>
    </w:p>
    <w:p w:rsidR="00000000" w:rsidDel="00000000" w:rsidP="00000000" w:rsidRDefault="00000000" w:rsidRPr="00000000" w14:paraId="00003FE9">
      <w:pPr>
        <w:rPr>
          <w:sz w:val="24"/>
          <w:szCs w:val="24"/>
        </w:rPr>
      </w:pPr>
      <w:r w:rsidDel="00000000" w:rsidR="00000000" w:rsidRPr="00000000">
        <w:rPr>
          <w:sz w:val="24"/>
          <w:szCs w:val="24"/>
          <w:rtl w:val="0"/>
        </w:rPr>
        <w:t xml:space="preserve">This follows the same theory as above. Sample implementation for fixing memory leak is given below:</w:t>
      </w:r>
    </w:p>
    <w:p w:rsidR="00000000" w:rsidDel="00000000" w:rsidP="00000000" w:rsidRDefault="00000000" w:rsidRPr="00000000" w14:paraId="00003FEA">
      <w:pPr>
        <w:rPr>
          <w:sz w:val="24"/>
          <w:szCs w:val="24"/>
        </w:rPr>
      </w:pPr>
      <w:r w:rsidDel="00000000" w:rsidR="00000000" w:rsidRPr="00000000">
        <w:rPr>
          <w:rtl w:val="0"/>
        </w:rPr>
      </w:r>
    </w:p>
    <w:p w:rsidR="00000000" w:rsidDel="00000000" w:rsidP="00000000" w:rsidRDefault="00000000" w:rsidRPr="00000000" w14:paraId="00003FEB">
      <w:pPr>
        <w:rPr>
          <w:sz w:val="24"/>
          <w:szCs w:val="24"/>
        </w:rPr>
      </w:pPr>
      <w:r w:rsidDel="00000000" w:rsidR="00000000" w:rsidRPr="00000000">
        <w:rPr>
          <w:rtl w:val="0"/>
        </w:rPr>
      </w:r>
    </w:p>
    <w:p w:rsidR="00000000" w:rsidDel="00000000" w:rsidP="00000000" w:rsidRDefault="00000000" w:rsidRPr="00000000" w14:paraId="00003FEC">
      <w:pPr>
        <w:rPr>
          <w:sz w:val="24"/>
          <w:szCs w:val="24"/>
        </w:rPr>
      </w:pPr>
      <w:r w:rsidDel="00000000" w:rsidR="00000000" w:rsidRPr="00000000">
        <w:rPr>
          <w:sz w:val="24"/>
          <w:szCs w:val="24"/>
          <w:rtl w:val="0"/>
        </w:rPr>
        <w:t xml:space="preserve">6. AsyncTask Reference:</w:t>
      </w:r>
    </w:p>
    <w:p w:rsidR="00000000" w:rsidDel="00000000" w:rsidP="00000000" w:rsidRDefault="00000000" w:rsidRPr="00000000" w14:paraId="00003FED">
      <w:pPr>
        <w:rPr>
          <w:sz w:val="24"/>
          <w:szCs w:val="24"/>
        </w:rPr>
      </w:pPr>
      <w:r w:rsidDel="00000000" w:rsidR="00000000" w:rsidRPr="00000000">
        <w:rPr>
          <w:sz w:val="24"/>
          <w:szCs w:val="24"/>
          <w:rtl w:val="0"/>
        </w:rPr>
        <w:t xml:space="preserve">Consider the following example — You are using an asyncTask to get a string value which is used to update the textView in OnPostExecute().</w:t>
      </w:r>
    </w:p>
    <w:p w:rsidR="00000000" w:rsidDel="00000000" w:rsidP="00000000" w:rsidRDefault="00000000" w:rsidRPr="00000000" w14:paraId="00003FEE">
      <w:pPr>
        <w:rPr>
          <w:sz w:val="24"/>
          <w:szCs w:val="24"/>
        </w:rPr>
      </w:pPr>
      <w:r w:rsidDel="00000000" w:rsidR="00000000" w:rsidRPr="00000000">
        <w:rPr>
          <w:rtl w:val="0"/>
        </w:rPr>
      </w:r>
    </w:p>
    <w:p w:rsidR="00000000" w:rsidDel="00000000" w:rsidP="00000000" w:rsidRDefault="00000000" w:rsidRPr="00000000" w14:paraId="00003FEF">
      <w:pPr>
        <w:rPr>
          <w:sz w:val="24"/>
          <w:szCs w:val="24"/>
        </w:rPr>
      </w:pPr>
      <w:r w:rsidDel="00000000" w:rsidR="00000000" w:rsidRPr="00000000">
        <w:rPr>
          <w:rtl w:val="0"/>
        </w:rPr>
      </w:r>
    </w:p>
    <w:p w:rsidR="00000000" w:rsidDel="00000000" w:rsidP="00000000" w:rsidRDefault="00000000" w:rsidRPr="00000000" w14:paraId="00003FF0">
      <w:pPr>
        <w:rPr>
          <w:sz w:val="24"/>
          <w:szCs w:val="24"/>
        </w:rPr>
      </w:pPr>
      <w:r w:rsidDel="00000000" w:rsidR="00000000" w:rsidRPr="00000000">
        <w:rPr>
          <w:sz w:val="24"/>
          <w:szCs w:val="24"/>
          <w:rtl w:val="0"/>
        </w:rPr>
        <w:t xml:space="preserve">How to solve this?</w:t>
      </w:r>
    </w:p>
    <w:p w:rsidR="00000000" w:rsidDel="00000000" w:rsidP="00000000" w:rsidRDefault="00000000" w:rsidRPr="00000000" w14:paraId="00003FF1">
      <w:pPr>
        <w:rPr>
          <w:sz w:val="24"/>
          <w:szCs w:val="24"/>
        </w:rPr>
      </w:pPr>
      <w:r w:rsidDel="00000000" w:rsidR="00000000" w:rsidRPr="00000000">
        <w:rPr>
          <w:sz w:val="24"/>
          <w:szCs w:val="24"/>
          <w:rtl w:val="0"/>
        </w:rPr>
        <w:t xml:space="preserve">Option 1: We should always cancel the asyncTask when activity is destroyed. This is because the asyncTask will still be executing even if the activity is destroyed.</w:t>
      </w:r>
    </w:p>
    <w:p w:rsidR="00000000" w:rsidDel="00000000" w:rsidP="00000000" w:rsidRDefault="00000000" w:rsidRPr="00000000" w14:paraId="00003FF2">
      <w:pPr>
        <w:rPr>
          <w:sz w:val="24"/>
          <w:szCs w:val="24"/>
        </w:rPr>
      </w:pPr>
      <w:r w:rsidDel="00000000" w:rsidR="00000000" w:rsidRPr="00000000">
        <w:rPr>
          <w:sz w:val="24"/>
          <w:szCs w:val="24"/>
          <w:rtl w:val="0"/>
        </w:rPr>
        <w:t xml:space="preserve">Option 2: NEVER reference a class inside the activity. If we definitely need to, we should set the class as static as static inner classes don’t hold any implicit reference to its parent activity class.</w:t>
      </w:r>
    </w:p>
    <w:p w:rsidR="00000000" w:rsidDel="00000000" w:rsidP="00000000" w:rsidRDefault="00000000" w:rsidRPr="00000000" w14:paraId="00003FF3">
      <w:pPr>
        <w:rPr>
          <w:sz w:val="24"/>
          <w:szCs w:val="24"/>
        </w:rPr>
      </w:pPr>
      <w:r w:rsidDel="00000000" w:rsidR="00000000" w:rsidRPr="00000000">
        <w:rPr>
          <w:sz w:val="24"/>
          <w:szCs w:val="24"/>
          <w:rtl w:val="0"/>
        </w:rPr>
        <w:t xml:space="preserve">Option 3: Use a weakReference of the textview.</w:t>
      </w:r>
    </w:p>
    <w:p w:rsidR="00000000" w:rsidDel="00000000" w:rsidP="00000000" w:rsidRDefault="00000000" w:rsidRPr="00000000" w14:paraId="00003FF4">
      <w:pPr>
        <w:rPr>
          <w:sz w:val="24"/>
          <w:szCs w:val="24"/>
        </w:rPr>
      </w:pPr>
      <w:r w:rsidDel="00000000" w:rsidR="00000000" w:rsidRPr="00000000">
        <w:rPr>
          <w:rtl w:val="0"/>
        </w:rPr>
      </w:r>
    </w:p>
    <w:p w:rsidR="00000000" w:rsidDel="00000000" w:rsidP="00000000" w:rsidRDefault="00000000" w:rsidRPr="00000000" w14:paraId="00003FF5">
      <w:pPr>
        <w:rPr>
          <w:sz w:val="24"/>
          <w:szCs w:val="24"/>
        </w:rPr>
      </w:pPr>
      <w:r w:rsidDel="00000000" w:rsidR="00000000" w:rsidRPr="00000000">
        <w:rPr>
          <w:rtl w:val="0"/>
        </w:rPr>
      </w:r>
    </w:p>
    <w:p w:rsidR="00000000" w:rsidDel="00000000" w:rsidP="00000000" w:rsidRDefault="00000000" w:rsidRPr="00000000" w14:paraId="00003FF6">
      <w:pPr>
        <w:rPr>
          <w:sz w:val="24"/>
          <w:szCs w:val="24"/>
        </w:rPr>
      </w:pPr>
      <w:r w:rsidDel="00000000" w:rsidR="00000000" w:rsidRPr="00000000">
        <w:rPr>
          <w:sz w:val="24"/>
          <w:szCs w:val="24"/>
          <w:rtl w:val="0"/>
        </w:rPr>
        <w:t xml:space="preserve">7. Handler Reference:</w:t>
      </w:r>
    </w:p>
    <w:p w:rsidR="00000000" w:rsidDel="00000000" w:rsidP="00000000" w:rsidRDefault="00000000" w:rsidRPr="00000000" w14:paraId="00003FF7">
      <w:pPr>
        <w:rPr>
          <w:sz w:val="24"/>
          <w:szCs w:val="24"/>
        </w:rPr>
      </w:pPr>
      <w:r w:rsidDel="00000000" w:rsidR="00000000" w:rsidRPr="00000000">
        <w:rPr>
          <w:sz w:val="24"/>
          <w:szCs w:val="24"/>
          <w:rtl w:val="0"/>
        </w:rPr>
        <w:t xml:space="preserve">Consider the following example — You are using a Handler to redirect to a new screen after 5 seconds.</w:t>
      </w:r>
    </w:p>
    <w:p w:rsidR="00000000" w:rsidDel="00000000" w:rsidP="00000000" w:rsidRDefault="00000000" w:rsidRPr="00000000" w14:paraId="00003FF8">
      <w:pPr>
        <w:rPr>
          <w:sz w:val="24"/>
          <w:szCs w:val="24"/>
        </w:rPr>
      </w:pPr>
      <w:r w:rsidDel="00000000" w:rsidR="00000000" w:rsidRPr="00000000">
        <w:rPr>
          <w:rtl w:val="0"/>
        </w:rPr>
      </w:r>
    </w:p>
    <w:p w:rsidR="00000000" w:rsidDel="00000000" w:rsidP="00000000" w:rsidRDefault="00000000" w:rsidRPr="00000000" w14:paraId="00003FF9">
      <w:pPr>
        <w:rPr>
          <w:sz w:val="24"/>
          <w:szCs w:val="24"/>
        </w:rPr>
      </w:pPr>
      <w:r w:rsidDel="00000000" w:rsidR="00000000" w:rsidRPr="00000000">
        <w:rPr>
          <w:rtl w:val="0"/>
        </w:rPr>
      </w:r>
    </w:p>
    <w:p w:rsidR="00000000" w:rsidDel="00000000" w:rsidP="00000000" w:rsidRDefault="00000000" w:rsidRPr="00000000" w14:paraId="00003FFA">
      <w:pPr>
        <w:rPr>
          <w:sz w:val="24"/>
          <w:szCs w:val="24"/>
        </w:rPr>
      </w:pPr>
      <w:r w:rsidDel="00000000" w:rsidR="00000000" w:rsidRPr="00000000">
        <w:rPr>
          <w:sz w:val="24"/>
          <w:szCs w:val="24"/>
          <w:rtl w:val="0"/>
        </w:rPr>
        <w:t xml:space="preserve">How to solve this?</w:t>
      </w:r>
    </w:p>
    <w:p w:rsidR="00000000" w:rsidDel="00000000" w:rsidP="00000000" w:rsidRDefault="00000000" w:rsidRPr="00000000" w14:paraId="00003FFB">
      <w:pPr>
        <w:rPr>
          <w:sz w:val="24"/>
          <w:szCs w:val="24"/>
        </w:rPr>
      </w:pPr>
      <w:r w:rsidDel="00000000" w:rsidR="00000000" w:rsidRPr="00000000">
        <w:rPr>
          <w:sz w:val="24"/>
          <w:szCs w:val="24"/>
          <w:rtl w:val="0"/>
        </w:rPr>
        <w:t xml:space="preserve">Option 1: NEVER reference a class inside the activity. If we definitely need to, we should set the class as static. This is because when a Handler is instantiated on the main thread, it is associated with the Looper’s message queue. Messages posted to the message queue will hold a reference to the Handler so that the framework can call Handler#handleMessage(Message) when the Looper eventually processes the message.</w:t>
      </w:r>
    </w:p>
    <w:p w:rsidR="00000000" w:rsidDel="00000000" w:rsidP="00000000" w:rsidRDefault="00000000" w:rsidRPr="00000000" w14:paraId="00003FFC">
      <w:pPr>
        <w:rPr>
          <w:sz w:val="24"/>
          <w:szCs w:val="24"/>
        </w:rPr>
      </w:pPr>
      <w:r w:rsidDel="00000000" w:rsidR="00000000" w:rsidRPr="00000000">
        <w:rPr>
          <w:sz w:val="24"/>
          <w:szCs w:val="24"/>
          <w:rtl w:val="0"/>
        </w:rPr>
        <w:t xml:space="preserve">Option 2: Use a weakReference of the Activity.</w:t>
      </w:r>
    </w:p>
    <w:p w:rsidR="00000000" w:rsidDel="00000000" w:rsidP="00000000" w:rsidRDefault="00000000" w:rsidRPr="00000000" w14:paraId="00003FFD">
      <w:pPr>
        <w:rPr>
          <w:sz w:val="24"/>
          <w:szCs w:val="24"/>
        </w:rPr>
      </w:pPr>
      <w:r w:rsidDel="00000000" w:rsidR="00000000" w:rsidRPr="00000000">
        <w:rPr>
          <w:rtl w:val="0"/>
        </w:rPr>
      </w:r>
    </w:p>
    <w:p w:rsidR="00000000" w:rsidDel="00000000" w:rsidP="00000000" w:rsidRDefault="00000000" w:rsidRPr="00000000" w14:paraId="00003FFE">
      <w:pPr>
        <w:rPr>
          <w:sz w:val="24"/>
          <w:szCs w:val="24"/>
        </w:rPr>
      </w:pPr>
      <w:r w:rsidDel="00000000" w:rsidR="00000000" w:rsidRPr="00000000">
        <w:rPr>
          <w:rtl w:val="0"/>
        </w:rPr>
      </w:r>
    </w:p>
    <w:p w:rsidR="00000000" w:rsidDel="00000000" w:rsidP="00000000" w:rsidRDefault="00000000" w:rsidRPr="00000000" w14:paraId="00003FFF">
      <w:pPr>
        <w:rPr>
          <w:sz w:val="24"/>
          <w:szCs w:val="24"/>
        </w:rPr>
      </w:pPr>
      <w:r w:rsidDel="00000000" w:rsidR="00000000" w:rsidRPr="00000000">
        <w:rPr>
          <w:sz w:val="24"/>
          <w:szCs w:val="24"/>
          <w:rtl w:val="0"/>
        </w:rPr>
        <w:t xml:space="preserve">8. Threads Reference:</w:t>
      </w:r>
    </w:p>
    <w:p w:rsidR="00000000" w:rsidDel="00000000" w:rsidP="00000000" w:rsidRDefault="00000000" w:rsidRPr="00000000" w14:paraId="00004000">
      <w:pPr>
        <w:rPr>
          <w:sz w:val="24"/>
          <w:szCs w:val="24"/>
        </w:rPr>
      </w:pPr>
      <w:r w:rsidDel="00000000" w:rsidR="00000000" w:rsidRPr="00000000">
        <w:rPr>
          <w:sz w:val="24"/>
          <w:szCs w:val="24"/>
          <w:rtl w:val="0"/>
        </w:rPr>
        <w:t xml:space="preserve">We can repeat this same mistake again with both the Thread and TimerTask classes.</w:t>
      </w:r>
    </w:p>
    <w:p w:rsidR="00000000" w:rsidDel="00000000" w:rsidP="00000000" w:rsidRDefault="00000000" w:rsidRPr="00000000" w14:paraId="00004001">
      <w:pPr>
        <w:rPr>
          <w:sz w:val="24"/>
          <w:szCs w:val="24"/>
        </w:rPr>
      </w:pPr>
      <w:r w:rsidDel="00000000" w:rsidR="00000000" w:rsidRPr="00000000">
        <w:rPr>
          <w:rtl w:val="0"/>
        </w:rPr>
      </w:r>
    </w:p>
    <w:p w:rsidR="00000000" w:rsidDel="00000000" w:rsidP="00000000" w:rsidRDefault="00000000" w:rsidRPr="00000000" w14:paraId="00004002">
      <w:pPr>
        <w:rPr>
          <w:sz w:val="24"/>
          <w:szCs w:val="24"/>
        </w:rPr>
      </w:pPr>
      <w:r w:rsidDel="00000000" w:rsidR="00000000" w:rsidRPr="00000000">
        <w:rPr>
          <w:rtl w:val="0"/>
        </w:rPr>
      </w:r>
    </w:p>
    <w:p w:rsidR="00000000" w:rsidDel="00000000" w:rsidP="00000000" w:rsidRDefault="00000000" w:rsidRPr="00000000" w14:paraId="00004003">
      <w:pPr>
        <w:rPr>
          <w:sz w:val="24"/>
          <w:szCs w:val="24"/>
        </w:rPr>
      </w:pPr>
      <w:r w:rsidDel="00000000" w:rsidR="00000000" w:rsidRPr="00000000">
        <w:rPr>
          <w:sz w:val="24"/>
          <w:szCs w:val="24"/>
          <w:rtl w:val="0"/>
        </w:rPr>
        <w:t xml:space="preserve">How to solve this?</w:t>
      </w:r>
    </w:p>
    <w:p w:rsidR="00000000" w:rsidDel="00000000" w:rsidP="00000000" w:rsidRDefault="00000000" w:rsidRPr="00000000" w14:paraId="00004004">
      <w:pPr>
        <w:rPr>
          <w:sz w:val="24"/>
          <w:szCs w:val="24"/>
        </w:rPr>
      </w:pPr>
      <w:r w:rsidDel="00000000" w:rsidR="00000000" w:rsidRPr="00000000">
        <w:rPr>
          <w:sz w:val="24"/>
          <w:szCs w:val="24"/>
          <w:rtl w:val="0"/>
        </w:rPr>
        <w:t xml:space="preserve">Option 1: Non-static anonymous classes hold an implicit reference to their enclosing class.</w:t>
      </w:r>
    </w:p>
    <w:p w:rsidR="00000000" w:rsidDel="00000000" w:rsidP="00000000" w:rsidRDefault="00000000" w:rsidRPr="00000000" w14:paraId="00004005">
      <w:pPr>
        <w:rPr>
          <w:sz w:val="24"/>
          <w:szCs w:val="24"/>
        </w:rPr>
      </w:pPr>
      <w:r w:rsidDel="00000000" w:rsidR="00000000" w:rsidRPr="00000000">
        <w:rPr>
          <w:sz w:val="24"/>
          <w:szCs w:val="24"/>
          <w:rtl w:val="0"/>
        </w:rPr>
        <w:t xml:space="preserve">Option 2: Close thread in activity onDestroy() to avoid thread leak.</w:t>
      </w:r>
    </w:p>
    <w:p w:rsidR="00000000" w:rsidDel="00000000" w:rsidP="00000000" w:rsidRDefault="00000000" w:rsidRPr="00000000" w14:paraId="00004006">
      <w:pPr>
        <w:rPr>
          <w:sz w:val="24"/>
          <w:szCs w:val="24"/>
        </w:rPr>
      </w:pPr>
      <w:r w:rsidDel="00000000" w:rsidR="00000000" w:rsidRPr="00000000">
        <w:rPr>
          <w:rtl w:val="0"/>
        </w:rPr>
      </w:r>
    </w:p>
    <w:p w:rsidR="00000000" w:rsidDel="00000000" w:rsidP="00000000" w:rsidRDefault="00000000" w:rsidRPr="00000000" w14:paraId="00004007">
      <w:pPr>
        <w:rPr>
          <w:sz w:val="24"/>
          <w:szCs w:val="24"/>
        </w:rPr>
      </w:pPr>
      <w:r w:rsidDel="00000000" w:rsidR="00000000" w:rsidRPr="00000000">
        <w:rPr>
          <w:rtl w:val="0"/>
        </w:rPr>
      </w:r>
    </w:p>
    <w:p w:rsidR="00000000" w:rsidDel="00000000" w:rsidP="00000000" w:rsidRDefault="00000000" w:rsidRPr="00000000" w14:paraId="00004008">
      <w:pPr>
        <w:rPr>
          <w:sz w:val="24"/>
          <w:szCs w:val="24"/>
        </w:rPr>
      </w:pPr>
      <w:r w:rsidDel="00000000" w:rsidR="00000000" w:rsidRPr="00000000">
        <w:rPr>
          <w:sz w:val="24"/>
          <w:szCs w:val="24"/>
          <w:rtl w:val="0"/>
        </w:rPr>
        <w:t xml:space="preserve">9. TimerTask Reference:</w:t>
      </w:r>
    </w:p>
    <w:p w:rsidR="00000000" w:rsidDel="00000000" w:rsidP="00000000" w:rsidRDefault="00000000" w:rsidRPr="00000000" w14:paraId="00004009">
      <w:pPr>
        <w:rPr>
          <w:sz w:val="24"/>
          <w:szCs w:val="24"/>
        </w:rPr>
      </w:pPr>
      <w:r w:rsidDel="00000000" w:rsidR="00000000" w:rsidRPr="00000000">
        <w:rPr>
          <w:sz w:val="24"/>
          <w:szCs w:val="24"/>
          <w:rtl w:val="0"/>
        </w:rPr>
        <w:t xml:space="preserve">The same principle is as Threads can be followed for TimerTask as well. Sample implementation for fixing memory leak is given below:</w:t>
      </w:r>
    </w:p>
    <w:p w:rsidR="00000000" w:rsidDel="00000000" w:rsidP="00000000" w:rsidRDefault="00000000" w:rsidRPr="00000000" w14:paraId="0000400A">
      <w:pPr>
        <w:rPr>
          <w:sz w:val="24"/>
          <w:szCs w:val="24"/>
        </w:rPr>
      </w:pPr>
      <w:r w:rsidDel="00000000" w:rsidR="00000000" w:rsidRPr="00000000">
        <w:rPr>
          <w:rtl w:val="0"/>
        </w:rPr>
      </w:r>
    </w:p>
    <w:p w:rsidR="00000000" w:rsidDel="00000000" w:rsidP="00000000" w:rsidRDefault="00000000" w:rsidRPr="00000000" w14:paraId="0000400B">
      <w:pPr>
        <w:rPr>
          <w:sz w:val="24"/>
          <w:szCs w:val="24"/>
        </w:rPr>
      </w:pPr>
      <w:r w:rsidDel="00000000" w:rsidR="00000000" w:rsidRPr="00000000">
        <w:rPr>
          <w:rtl w:val="0"/>
        </w:rPr>
      </w:r>
    </w:p>
    <w:p w:rsidR="00000000" w:rsidDel="00000000" w:rsidP="00000000" w:rsidRDefault="00000000" w:rsidRPr="00000000" w14:paraId="0000400C">
      <w:pPr>
        <w:rPr>
          <w:sz w:val="24"/>
          <w:szCs w:val="24"/>
        </w:rPr>
      </w:pPr>
      <w:r w:rsidDel="00000000" w:rsidR="00000000" w:rsidRPr="00000000">
        <w:rPr>
          <w:sz w:val="24"/>
          <w:szCs w:val="24"/>
          <w:rtl w:val="0"/>
        </w:rPr>
        <w:t xml:space="preserve">How to solve this?</w:t>
      </w:r>
    </w:p>
    <w:p w:rsidR="00000000" w:rsidDel="00000000" w:rsidP="00000000" w:rsidRDefault="00000000" w:rsidRPr="00000000" w14:paraId="0000400D">
      <w:pPr>
        <w:rPr>
          <w:sz w:val="24"/>
          <w:szCs w:val="24"/>
        </w:rPr>
      </w:pPr>
      <w:r w:rsidDel="00000000" w:rsidR="00000000" w:rsidRPr="00000000">
        <w:rPr>
          <w:sz w:val="24"/>
          <w:szCs w:val="24"/>
          <w:rtl w:val="0"/>
        </w:rPr>
        <w:t xml:space="preserve">Option 1: Cancel timer in activity onDestroy() to avoid memory leak.</w:t>
      </w:r>
    </w:p>
    <w:p w:rsidR="00000000" w:rsidDel="00000000" w:rsidP="00000000" w:rsidRDefault="00000000" w:rsidRPr="00000000" w14:paraId="0000400E">
      <w:pPr>
        <w:rPr>
          <w:sz w:val="24"/>
          <w:szCs w:val="24"/>
        </w:rPr>
      </w:pPr>
      <w:r w:rsidDel="00000000" w:rsidR="00000000" w:rsidRPr="00000000">
        <w:rPr>
          <w:rtl w:val="0"/>
        </w:rPr>
      </w:r>
    </w:p>
    <w:p w:rsidR="00000000" w:rsidDel="00000000" w:rsidP="00000000" w:rsidRDefault="00000000" w:rsidRPr="00000000" w14:paraId="0000400F">
      <w:pPr>
        <w:rPr>
          <w:sz w:val="24"/>
          <w:szCs w:val="24"/>
        </w:rPr>
      </w:pPr>
      <w:r w:rsidDel="00000000" w:rsidR="00000000" w:rsidRPr="00000000">
        <w:rPr>
          <w:rtl w:val="0"/>
        </w:rPr>
      </w:r>
    </w:p>
    <w:p w:rsidR="00000000" w:rsidDel="00000000" w:rsidP="00000000" w:rsidRDefault="00000000" w:rsidRPr="00000000" w14:paraId="00004010">
      <w:pPr>
        <w:rPr>
          <w:sz w:val="24"/>
          <w:szCs w:val="24"/>
        </w:rPr>
      </w:pPr>
      <w:r w:rsidDel="00000000" w:rsidR="00000000" w:rsidRPr="00000000">
        <w:rPr>
          <w:sz w:val="24"/>
          <w:szCs w:val="24"/>
          <w:rtl w:val="0"/>
        </w:rPr>
        <w:t xml:space="preserve">So basically to summarise:</w:t>
      </w:r>
    </w:p>
    <w:p w:rsidR="00000000" w:rsidDel="00000000" w:rsidP="00000000" w:rsidRDefault="00000000" w:rsidRPr="00000000" w14:paraId="00004011">
      <w:pPr>
        <w:rPr>
          <w:sz w:val="24"/>
          <w:szCs w:val="24"/>
        </w:rPr>
      </w:pPr>
      <w:r w:rsidDel="00000000" w:rsidR="00000000" w:rsidRPr="00000000">
        <w:rPr>
          <w:sz w:val="24"/>
          <w:szCs w:val="24"/>
          <w:rtl w:val="0"/>
        </w:rPr>
        <w:t xml:space="preserve">1. Use applicationContext() instead of activity context when possible. If you really have to use activity context, then when the activity is destroyed, ensure that the context you passed to the class is set to null.</w:t>
      </w:r>
    </w:p>
    <w:p w:rsidR="00000000" w:rsidDel="00000000" w:rsidP="00000000" w:rsidRDefault="00000000" w:rsidRPr="00000000" w14:paraId="00004012">
      <w:pPr>
        <w:rPr>
          <w:sz w:val="24"/>
          <w:szCs w:val="24"/>
        </w:rPr>
      </w:pPr>
      <w:r w:rsidDel="00000000" w:rsidR="00000000" w:rsidRPr="00000000">
        <w:rPr>
          <w:sz w:val="24"/>
          <w:szCs w:val="24"/>
          <w:rtl w:val="0"/>
        </w:rPr>
        <w:t xml:space="preserve">2. Never use static variables to declare views or activity context.</w:t>
      </w:r>
    </w:p>
    <w:p w:rsidR="00000000" w:rsidDel="00000000" w:rsidP="00000000" w:rsidRDefault="00000000" w:rsidRPr="00000000" w14:paraId="00004013">
      <w:pPr>
        <w:rPr>
          <w:sz w:val="24"/>
          <w:szCs w:val="24"/>
        </w:rPr>
      </w:pPr>
      <w:r w:rsidDel="00000000" w:rsidR="00000000" w:rsidRPr="00000000">
        <w:rPr>
          <w:sz w:val="24"/>
          <w:szCs w:val="24"/>
          <w:rtl w:val="0"/>
        </w:rPr>
        <w:t xml:space="preserve">3. Never reference a class inside the activity. If we need to, we should declare it as static, whether it is a thread or a handler or a timer or an asyncTask.</w:t>
      </w:r>
    </w:p>
    <w:p w:rsidR="00000000" w:rsidDel="00000000" w:rsidP="00000000" w:rsidRDefault="00000000" w:rsidRPr="00000000" w14:paraId="00004014">
      <w:pPr>
        <w:rPr>
          <w:sz w:val="24"/>
          <w:szCs w:val="24"/>
        </w:rPr>
      </w:pPr>
      <w:r w:rsidDel="00000000" w:rsidR="00000000" w:rsidRPr="00000000">
        <w:rPr>
          <w:sz w:val="24"/>
          <w:szCs w:val="24"/>
          <w:rtl w:val="0"/>
        </w:rPr>
        <w:t xml:space="preserve">4. Always make sure to unregister broadcastReceivers or timers inside the activity. Cancel any asyncTasks or Threads inside onDestroy().</w:t>
      </w:r>
    </w:p>
    <w:p w:rsidR="00000000" w:rsidDel="00000000" w:rsidP="00000000" w:rsidRDefault="00000000" w:rsidRPr="00000000" w14:paraId="00004015">
      <w:pPr>
        <w:rPr>
          <w:sz w:val="24"/>
          <w:szCs w:val="24"/>
        </w:rPr>
      </w:pPr>
      <w:r w:rsidDel="00000000" w:rsidR="00000000" w:rsidRPr="00000000">
        <w:rPr>
          <w:sz w:val="24"/>
          <w:szCs w:val="24"/>
          <w:rtl w:val="0"/>
        </w:rPr>
        <w:t xml:space="preserve">5. Always use a weakReference of the activity or view when needed.</w:t>
      </w:r>
    </w:p>
    <w:p w:rsidR="00000000" w:rsidDel="00000000" w:rsidP="00000000" w:rsidRDefault="00000000" w:rsidRPr="00000000" w14:paraId="00004016">
      <w:pPr>
        <w:rPr>
          <w:sz w:val="24"/>
          <w:szCs w:val="24"/>
        </w:rPr>
      </w:pPr>
      <w:r w:rsidDel="00000000" w:rsidR="00000000" w:rsidRPr="00000000">
        <w:rPr>
          <w:rtl w:val="0"/>
        </w:rPr>
      </w:r>
    </w:p>
    <w:p w:rsidR="00000000" w:rsidDel="00000000" w:rsidP="00000000" w:rsidRDefault="00000000" w:rsidRPr="00000000" w14:paraId="00004017">
      <w:pPr>
        <w:rPr>
          <w:sz w:val="24"/>
          <w:szCs w:val="24"/>
        </w:rPr>
      </w:pPr>
      <w:r w:rsidDel="00000000" w:rsidR="00000000" w:rsidRPr="00000000">
        <w:rPr>
          <w:rtl w:val="0"/>
        </w:rPr>
      </w:r>
    </w:p>
    <w:p w:rsidR="00000000" w:rsidDel="00000000" w:rsidP="00000000" w:rsidRDefault="00000000" w:rsidRPr="00000000" w14:paraId="00004018">
      <w:pPr>
        <w:rPr>
          <w:sz w:val="24"/>
          <w:szCs w:val="24"/>
        </w:rPr>
      </w:pPr>
      <w:r w:rsidDel="00000000" w:rsidR="00000000" w:rsidRPr="00000000">
        <w:rPr>
          <w:rtl w:val="0"/>
        </w:rPr>
      </w:r>
    </w:p>
    <w:p w:rsidR="00000000" w:rsidDel="00000000" w:rsidP="00000000" w:rsidRDefault="00000000" w:rsidRPr="00000000" w14:paraId="00004019">
      <w:pPr>
        <w:rPr>
          <w:sz w:val="24"/>
          <w:szCs w:val="24"/>
        </w:rPr>
      </w:pPr>
      <w:r w:rsidDel="00000000" w:rsidR="00000000" w:rsidRPr="00000000">
        <w:rPr>
          <w:rtl w:val="0"/>
        </w:rPr>
      </w:r>
    </w:p>
    <w:p w:rsidR="00000000" w:rsidDel="00000000" w:rsidP="00000000" w:rsidRDefault="00000000" w:rsidRPr="00000000" w14:paraId="0000401A">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the difference between getContext(), getApplicationContext(), getBaseContext(), and this?</w:t>
      </w:r>
    </w:p>
    <w:p w:rsidR="00000000" w:rsidDel="00000000" w:rsidP="00000000" w:rsidRDefault="00000000" w:rsidRPr="00000000" w14:paraId="0000401B">
      <w:pPr>
        <w:rPr>
          <w:rFonts w:ascii="Arial" w:cs="Arial" w:eastAsia="Arial" w:hAnsi="Arial"/>
          <w:color w:val="232629"/>
          <w:sz w:val="23"/>
          <w:szCs w:val="23"/>
        </w:rPr>
      </w:pPr>
      <w:r w:rsidDel="00000000" w:rsidR="00000000" w:rsidRPr="00000000">
        <w:rPr>
          <w:b w:val="1"/>
          <w:sz w:val="24"/>
          <w:szCs w:val="24"/>
          <w:rtl w:val="0"/>
        </w:rPr>
        <w:t xml:space="preserve">Answer:    </w:t>
      </w:r>
      <w:r w:rsidDel="00000000" w:rsidR="00000000" w:rsidRPr="00000000">
        <w:rPr>
          <w:sz w:val="24"/>
          <w:szCs w:val="24"/>
          <w:rtl w:val="0"/>
        </w:rPr>
        <w:t xml:space="preserve"> </w:t>
      </w:r>
      <w:r w:rsidDel="00000000" w:rsidR="00000000" w:rsidRPr="00000000">
        <w:rPr>
          <w:rFonts w:ascii="Arial" w:cs="Arial" w:eastAsia="Arial" w:hAnsi="Arial"/>
          <w:color w:val="232629"/>
          <w:sz w:val="23"/>
          <w:szCs w:val="23"/>
          <w:rtl w:val="0"/>
        </w:rPr>
        <w:t xml:space="preserve">The question "what is Context" is one of the most difficult questions in the Android universe.</w:t>
      </w:r>
    </w:p>
    <w:p w:rsidR="00000000" w:rsidDel="00000000" w:rsidP="00000000" w:rsidRDefault="00000000" w:rsidRPr="00000000" w14:paraId="0000401C">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Arial" w:cs="Arial" w:eastAsia="Arial" w:hAnsi="Arial"/>
          <w:color w:val="232629"/>
          <w:sz w:val="23"/>
          <w:szCs w:val="23"/>
        </w:rPr>
      </w:pPr>
      <w:r w:rsidDel="00000000" w:rsidR="00000000" w:rsidRPr="00000000">
        <w:rPr>
          <w:rFonts w:ascii="Arial" w:cs="Arial" w:eastAsia="Arial" w:hAnsi="Arial"/>
          <w:color w:val="232629"/>
          <w:sz w:val="23"/>
          <w:szCs w:val="23"/>
          <w:rtl w:val="0"/>
        </w:rPr>
        <w:t xml:space="preserve">Context defines methods that access system resources, retrieve application's static assets, check permissions, perform UI manipulations and many more. In essence, </w:t>
      </w:r>
      <w:r w:rsidDel="00000000" w:rsidR="00000000" w:rsidRPr="00000000">
        <w:rPr>
          <w:rFonts w:ascii="Roboto Mono" w:cs="Roboto Mono" w:eastAsia="Roboto Mono" w:hAnsi="Roboto Mono"/>
          <w:color w:val="188038"/>
          <w:sz w:val="23"/>
          <w:szCs w:val="23"/>
          <w:rtl w:val="0"/>
        </w:rPr>
        <w:t xml:space="preserve">Context</w:t>
      </w:r>
      <w:r w:rsidDel="00000000" w:rsidR="00000000" w:rsidRPr="00000000">
        <w:rPr>
          <w:rFonts w:ascii="Arial" w:cs="Arial" w:eastAsia="Arial" w:hAnsi="Arial"/>
          <w:color w:val="232629"/>
          <w:sz w:val="23"/>
          <w:szCs w:val="23"/>
          <w:rtl w:val="0"/>
        </w:rPr>
        <w:t xml:space="preserve"> is an example of God Object anti-pattern in production.</w:t>
      </w:r>
    </w:p>
    <w:p w:rsidR="00000000" w:rsidDel="00000000" w:rsidP="00000000" w:rsidRDefault="00000000" w:rsidRPr="00000000" w14:paraId="0000401D">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Arial" w:cs="Arial" w:eastAsia="Arial" w:hAnsi="Arial"/>
          <w:color w:val="232629"/>
          <w:sz w:val="23"/>
          <w:szCs w:val="23"/>
        </w:rPr>
      </w:pPr>
      <w:r w:rsidDel="00000000" w:rsidR="00000000" w:rsidRPr="00000000">
        <w:rPr>
          <w:rFonts w:ascii="Arial" w:cs="Arial" w:eastAsia="Arial" w:hAnsi="Arial"/>
          <w:color w:val="232629"/>
          <w:sz w:val="23"/>
          <w:szCs w:val="23"/>
          <w:rtl w:val="0"/>
        </w:rPr>
        <w:t xml:space="preserve">When it comes to which kind of </w:t>
      </w:r>
      <w:r w:rsidDel="00000000" w:rsidR="00000000" w:rsidRPr="00000000">
        <w:rPr>
          <w:rFonts w:ascii="Roboto Mono" w:cs="Roboto Mono" w:eastAsia="Roboto Mono" w:hAnsi="Roboto Mono"/>
          <w:color w:val="188038"/>
          <w:sz w:val="23"/>
          <w:szCs w:val="23"/>
          <w:rtl w:val="0"/>
        </w:rPr>
        <w:t xml:space="preserve">Context</w:t>
      </w:r>
      <w:r w:rsidDel="00000000" w:rsidR="00000000" w:rsidRPr="00000000">
        <w:rPr>
          <w:rFonts w:ascii="Arial" w:cs="Arial" w:eastAsia="Arial" w:hAnsi="Arial"/>
          <w:color w:val="232629"/>
          <w:sz w:val="23"/>
          <w:szCs w:val="23"/>
          <w:rtl w:val="0"/>
        </w:rPr>
        <w:t xml:space="preserve"> should we use, it becomes very complicated because except for being God Object, the hierarchy tree of </w:t>
      </w:r>
      <w:r w:rsidDel="00000000" w:rsidR="00000000" w:rsidRPr="00000000">
        <w:rPr>
          <w:rFonts w:ascii="Roboto Mono" w:cs="Roboto Mono" w:eastAsia="Roboto Mono" w:hAnsi="Roboto Mono"/>
          <w:color w:val="188038"/>
          <w:sz w:val="23"/>
          <w:szCs w:val="23"/>
          <w:rtl w:val="0"/>
        </w:rPr>
        <w:t xml:space="preserve">Context</w:t>
      </w:r>
      <w:r w:rsidDel="00000000" w:rsidR="00000000" w:rsidRPr="00000000">
        <w:rPr>
          <w:rFonts w:ascii="Arial" w:cs="Arial" w:eastAsia="Arial" w:hAnsi="Arial"/>
          <w:color w:val="232629"/>
          <w:sz w:val="23"/>
          <w:szCs w:val="23"/>
          <w:rtl w:val="0"/>
        </w:rPr>
        <w:t xml:space="preserve"> subclasses violates Liskov Substitution Principle brutally.</w:t>
      </w:r>
    </w:p>
    <w:p w:rsidR="00000000" w:rsidDel="00000000" w:rsidP="00000000" w:rsidRDefault="00000000" w:rsidRPr="00000000" w14:paraId="0000401E">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Arial" w:cs="Arial" w:eastAsia="Arial" w:hAnsi="Arial"/>
          <w:color w:val="232629"/>
          <w:sz w:val="23"/>
          <w:szCs w:val="23"/>
        </w:rPr>
      </w:pPr>
      <w:hyperlink r:id="rId394">
        <w:r w:rsidDel="00000000" w:rsidR="00000000" w:rsidRPr="00000000">
          <w:rPr>
            <w:rFonts w:ascii="Arial" w:cs="Arial" w:eastAsia="Arial" w:hAnsi="Arial"/>
            <w:color w:val="1155cc"/>
            <w:sz w:val="23"/>
            <w:szCs w:val="23"/>
            <w:u w:val="single"/>
            <w:rtl w:val="0"/>
          </w:rPr>
          <w:t xml:space="preserve">This blog post</w:t>
        </w:r>
      </w:hyperlink>
      <w:r w:rsidDel="00000000" w:rsidR="00000000" w:rsidRPr="00000000">
        <w:rPr>
          <w:rFonts w:ascii="Arial" w:cs="Arial" w:eastAsia="Arial" w:hAnsi="Arial"/>
          <w:color w:val="232629"/>
          <w:sz w:val="23"/>
          <w:szCs w:val="23"/>
          <w:rtl w:val="0"/>
        </w:rPr>
        <w:t xml:space="preserve"> (now from Wayback Machine) attempts to summarize </w:t>
      </w:r>
      <w:r w:rsidDel="00000000" w:rsidR="00000000" w:rsidRPr="00000000">
        <w:rPr>
          <w:rFonts w:ascii="Roboto Mono" w:cs="Roboto Mono" w:eastAsia="Roboto Mono" w:hAnsi="Roboto Mono"/>
          <w:color w:val="188038"/>
          <w:sz w:val="23"/>
          <w:szCs w:val="23"/>
          <w:rtl w:val="0"/>
        </w:rPr>
        <w:t xml:space="preserve">Context</w:t>
      </w:r>
      <w:r w:rsidDel="00000000" w:rsidR="00000000" w:rsidRPr="00000000">
        <w:rPr>
          <w:rFonts w:ascii="Arial" w:cs="Arial" w:eastAsia="Arial" w:hAnsi="Arial"/>
          <w:color w:val="232629"/>
          <w:sz w:val="23"/>
          <w:szCs w:val="23"/>
          <w:rtl w:val="0"/>
        </w:rPr>
        <w:t xml:space="preserve"> classes applicability in different situations.</w:t>
      </w:r>
    </w:p>
    <w:p w:rsidR="00000000" w:rsidDel="00000000" w:rsidP="00000000" w:rsidRDefault="00000000" w:rsidRPr="00000000" w14:paraId="0000401F">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Arial" w:cs="Arial" w:eastAsia="Arial" w:hAnsi="Arial"/>
          <w:color w:val="232629"/>
          <w:sz w:val="23"/>
          <w:szCs w:val="23"/>
        </w:rPr>
      </w:pPr>
      <w:r w:rsidDel="00000000" w:rsidR="00000000" w:rsidRPr="00000000">
        <w:rPr>
          <w:rFonts w:ascii="Arial" w:cs="Arial" w:eastAsia="Arial" w:hAnsi="Arial"/>
          <w:color w:val="232629"/>
          <w:sz w:val="23"/>
          <w:szCs w:val="23"/>
          <w:rtl w:val="0"/>
        </w:rPr>
        <w:t xml:space="preserve">Let me copy the main table from that post for completeness:</w:t>
      </w:r>
    </w:p>
    <w:p w:rsidR="00000000" w:rsidDel="00000000" w:rsidP="00000000" w:rsidRDefault="00000000" w:rsidRPr="00000000" w14:paraId="00004020">
      <w:pPr>
        <w:shd w:fill="ffffff" w:val="clear"/>
        <w:spacing w:after="240" w:lineRule="auto"/>
        <w:ind w:left="220" w:right="220" w:firstLine="0"/>
        <w:rPr>
          <w:rFonts w:ascii="Arial" w:cs="Arial" w:eastAsia="Arial" w:hAnsi="Arial"/>
          <w:color w:val="232629"/>
          <w:sz w:val="23"/>
          <w:szCs w:val="23"/>
        </w:rPr>
      </w:pPr>
      <w:r w:rsidDel="00000000" w:rsidR="00000000" w:rsidRPr="00000000">
        <w:rPr>
          <w:rFonts w:ascii="Arial" w:cs="Arial" w:eastAsia="Arial" w:hAnsi="Arial"/>
          <w:color w:val="232629"/>
          <w:sz w:val="23"/>
          <w:szCs w:val="23"/>
        </w:rPr>
        <w:drawing>
          <wp:inline distB="114300" distT="114300" distL="114300" distR="114300">
            <wp:extent cx="5943600" cy="1714500"/>
            <wp:effectExtent b="0" l="0" r="0" t="0"/>
            <wp:docPr id="64" name="image3.png"/>
            <a:graphic>
              <a:graphicData uri="http://schemas.openxmlformats.org/drawingml/2006/picture">
                <pic:pic>
                  <pic:nvPicPr>
                    <pic:cNvPr id="0" name="image3.png"/>
                    <pic:cNvPicPr preferRelativeResize="0"/>
                  </pic:nvPicPr>
                  <pic:blipFill>
                    <a:blip r:embed="rId395"/>
                    <a:srcRect b="0" l="0" r="0" t="0"/>
                    <a:stretch>
                      <a:fillRect/>
                    </a:stretch>
                  </pic:blipFill>
                  <pic:spPr>
                    <a:xfrm>
                      <a:off x="0" y="0"/>
                      <a:ext cx="594360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4021">
      <w:pPr>
        <w:numPr>
          <w:ilvl w:val="0"/>
          <w:numId w:val="381"/>
        </w:numPr>
        <w:pBdr>
          <w:top w:color="auto" w:space="0" w:sz="0" w:val="none"/>
          <w:bottom w:color="auto" w:space="0" w:sz="0" w:val="none"/>
          <w:right w:color="auto" w:space="0" w:sz="0" w:val="none"/>
          <w:between w:color="auto" w:space="0" w:sz="0" w:val="none"/>
        </w:pBdr>
        <w:spacing w:after="0" w:afterAutospacing="0" w:lineRule="auto"/>
        <w:ind w:left="1400" w:right="220" w:hanging="360"/>
      </w:pPr>
      <w:r w:rsidDel="00000000" w:rsidR="00000000" w:rsidRPr="00000000">
        <w:rPr>
          <w:rFonts w:ascii="Arial" w:cs="Arial" w:eastAsia="Arial" w:hAnsi="Arial"/>
          <w:color w:val="232629"/>
          <w:sz w:val="23"/>
          <w:szCs w:val="23"/>
          <w:rtl w:val="0"/>
        </w:rPr>
        <w:t xml:space="preserve">An application CAN start an Activity from here, but it requires that a new task be created. This may fit specific use cases, but can create non-standard back stack behaviors in your application and is generally not recommended or considered good practice.</w:t>
      </w:r>
    </w:p>
    <w:p w:rsidR="00000000" w:rsidDel="00000000" w:rsidP="00000000" w:rsidRDefault="00000000" w:rsidRPr="00000000" w14:paraId="00004022">
      <w:pPr>
        <w:numPr>
          <w:ilvl w:val="0"/>
          <w:numId w:val="381"/>
        </w:numPr>
        <w:pBdr>
          <w:top w:color="auto" w:space="0" w:sz="0" w:val="none"/>
          <w:bottom w:color="auto" w:space="0" w:sz="0" w:val="none"/>
          <w:right w:color="auto" w:space="0" w:sz="0" w:val="none"/>
          <w:between w:color="auto" w:space="0" w:sz="0" w:val="none"/>
        </w:pBdr>
        <w:spacing w:after="0" w:afterAutospacing="0" w:lineRule="auto"/>
        <w:ind w:left="1400" w:right="220" w:hanging="360"/>
      </w:pPr>
      <w:r w:rsidDel="00000000" w:rsidR="00000000" w:rsidRPr="00000000">
        <w:rPr>
          <w:rFonts w:ascii="Arial" w:cs="Arial" w:eastAsia="Arial" w:hAnsi="Arial"/>
          <w:color w:val="232629"/>
          <w:sz w:val="23"/>
          <w:szCs w:val="23"/>
          <w:rtl w:val="0"/>
        </w:rPr>
        <w:t xml:space="preserve">This is legal, but inflation will be done with the default theme for the system on which you are running, not what’s defined in your application.</w:t>
      </w:r>
    </w:p>
    <w:p w:rsidR="00000000" w:rsidDel="00000000" w:rsidP="00000000" w:rsidRDefault="00000000" w:rsidRPr="00000000" w14:paraId="00004023">
      <w:pPr>
        <w:numPr>
          <w:ilvl w:val="0"/>
          <w:numId w:val="381"/>
        </w:numPr>
        <w:pBdr>
          <w:top w:color="auto" w:space="0" w:sz="0" w:val="none"/>
          <w:bottom w:color="auto" w:space="0" w:sz="0" w:val="none"/>
          <w:right w:color="auto" w:space="0" w:sz="0" w:val="none"/>
          <w:between w:color="auto" w:space="0" w:sz="0" w:val="none"/>
        </w:pBdr>
        <w:spacing w:after="240" w:lineRule="auto"/>
        <w:ind w:left="1400" w:right="220" w:hanging="360"/>
      </w:pPr>
      <w:r w:rsidDel="00000000" w:rsidR="00000000" w:rsidRPr="00000000">
        <w:rPr>
          <w:rFonts w:ascii="Arial" w:cs="Arial" w:eastAsia="Arial" w:hAnsi="Arial"/>
          <w:color w:val="232629"/>
          <w:sz w:val="23"/>
          <w:szCs w:val="23"/>
          <w:rtl w:val="0"/>
        </w:rPr>
        <w:t xml:space="preserve">Allowed if the receiver is null, which is used for obtaining the current value of a sticky broadcast, on Android 4.2 and above.</w:t>
      </w:r>
    </w:p>
    <w:p w:rsidR="00000000" w:rsidDel="00000000" w:rsidP="00000000" w:rsidRDefault="00000000" w:rsidRPr="00000000" w14:paraId="00004024">
      <w:pPr>
        <w:pBdr>
          <w:top w:color="auto" w:space="0" w:sz="0" w:val="none"/>
          <w:left w:color="auto" w:space="0" w:sz="0" w:val="none"/>
          <w:bottom w:color="auto" w:space="0" w:sz="0" w:val="none"/>
          <w:right w:color="auto" w:space="0" w:sz="0" w:val="none"/>
          <w:between w:color="auto" w:space="0" w:sz="0" w:val="none"/>
        </w:pBdr>
        <w:shd w:fill="ffffff" w:val="clear"/>
        <w:spacing w:after="0" w:lineRule="auto"/>
        <w:rPr>
          <w:rFonts w:ascii="Arial" w:cs="Arial" w:eastAsia="Arial" w:hAnsi="Arial"/>
          <w:color w:val="232629"/>
          <w:sz w:val="23"/>
          <w:szCs w:val="23"/>
        </w:rPr>
      </w:pPr>
      <w:r w:rsidDel="00000000" w:rsidR="00000000" w:rsidRPr="00000000">
        <w:rPr>
          <w:rFonts w:ascii="Arial" w:cs="Arial" w:eastAsia="Arial" w:hAnsi="Arial"/>
          <w:color w:val="232629"/>
          <w:sz w:val="23"/>
          <w:szCs w:val="23"/>
        </w:rPr>
        <w:drawing>
          <wp:inline distB="114300" distT="114300" distL="114300" distR="114300">
            <wp:extent cx="5943600" cy="3314700"/>
            <wp:effectExtent b="0" l="0" r="0" t="0"/>
            <wp:docPr descr="screenshot" id="158" name="image121.png"/>
            <a:graphic>
              <a:graphicData uri="http://schemas.openxmlformats.org/drawingml/2006/picture">
                <pic:pic>
                  <pic:nvPicPr>
                    <pic:cNvPr descr="screenshot" id="0" name="image121.png"/>
                    <pic:cNvPicPr preferRelativeResize="0"/>
                  </pic:nvPicPr>
                  <pic:blipFill>
                    <a:blip r:embed="rId396"/>
                    <a:srcRect b="0" l="0" r="0" t="0"/>
                    <a:stretch>
                      <a:fillRect/>
                    </a:stretch>
                  </pic:blipFill>
                  <pic:spPr>
                    <a:xfrm>
                      <a:off x="0" y="0"/>
                      <a:ext cx="59436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4025">
      <w:pPr>
        <w:shd w:fill="ffffff" w:val="clear"/>
        <w:spacing w:after="0" w:lineRule="auto"/>
        <w:rPr>
          <w:rFonts w:ascii="Arial" w:cs="Arial" w:eastAsia="Arial" w:hAnsi="Arial"/>
          <w:color w:val="232629"/>
          <w:sz w:val="20"/>
          <w:szCs w:val="20"/>
        </w:rPr>
      </w:pPr>
      <w:r w:rsidDel="00000000" w:rsidR="00000000" w:rsidRPr="00000000">
        <w:rPr>
          <w:rFonts w:ascii="Arial" w:cs="Arial" w:eastAsia="Arial" w:hAnsi="Arial"/>
          <w:color w:val="232629"/>
          <w:sz w:val="20"/>
          <w:szCs w:val="20"/>
          <w:rtl w:val="0"/>
        </w:rPr>
        <w:t xml:space="preserve"> </w:t>
      </w:r>
    </w:p>
    <w:p w:rsidR="00000000" w:rsidDel="00000000" w:rsidP="00000000" w:rsidRDefault="00000000" w:rsidRPr="00000000" w14:paraId="00004026">
      <w:pPr>
        <w:rPr>
          <w:sz w:val="24"/>
          <w:szCs w:val="24"/>
        </w:rPr>
      </w:pPr>
      <w:r w:rsidDel="00000000" w:rsidR="00000000" w:rsidRPr="00000000">
        <w:rPr>
          <w:rtl w:val="0"/>
        </w:rPr>
      </w:r>
    </w:p>
    <w:p w:rsidR="00000000" w:rsidDel="00000000" w:rsidP="00000000" w:rsidRDefault="00000000" w:rsidRPr="00000000" w14:paraId="00004027">
      <w:pPr>
        <w:rPr>
          <w:sz w:val="24"/>
          <w:szCs w:val="24"/>
        </w:rPr>
      </w:pPr>
      <w:r w:rsidDel="00000000" w:rsidR="00000000" w:rsidRPr="00000000">
        <w:rPr>
          <w:rtl w:val="0"/>
        </w:rPr>
      </w:r>
    </w:p>
    <w:p w:rsidR="00000000" w:rsidDel="00000000" w:rsidP="00000000" w:rsidRDefault="00000000" w:rsidRPr="00000000" w14:paraId="00004028">
      <w:pPr>
        <w:rPr>
          <w:sz w:val="24"/>
          <w:szCs w:val="24"/>
        </w:rPr>
      </w:pPr>
      <w:r w:rsidDel="00000000" w:rsidR="00000000" w:rsidRPr="00000000">
        <w:rPr>
          <w:rtl w:val="0"/>
        </w:rPr>
      </w:r>
    </w:p>
    <w:p w:rsidR="00000000" w:rsidDel="00000000" w:rsidP="00000000" w:rsidRDefault="00000000" w:rsidRPr="00000000" w14:paraId="00004029">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are best practices for storing and protecting private API keys in applications?</w:t>
      </w:r>
    </w:p>
    <w:p w:rsidR="00000000" w:rsidDel="00000000" w:rsidP="00000000" w:rsidRDefault="00000000" w:rsidRPr="00000000" w14:paraId="0000402A">
      <w:pPr>
        <w:rPr>
          <w:rFonts w:ascii="Arial" w:cs="Arial" w:eastAsia="Arial" w:hAnsi="Arial"/>
          <w:b w:val="1"/>
          <w:color w:val="232629"/>
          <w:sz w:val="32"/>
          <w:szCs w:val="32"/>
        </w:rPr>
      </w:pPr>
      <w:r w:rsidDel="00000000" w:rsidR="00000000" w:rsidRPr="00000000">
        <w:rPr>
          <w:b w:val="1"/>
          <w:sz w:val="24"/>
          <w:szCs w:val="24"/>
          <w:rtl w:val="0"/>
        </w:rPr>
        <w:t xml:space="preserve">Answer:    </w:t>
      </w:r>
      <w:r w:rsidDel="00000000" w:rsidR="00000000" w:rsidRPr="00000000">
        <w:rPr>
          <w:sz w:val="24"/>
          <w:szCs w:val="24"/>
          <w:rtl w:val="0"/>
        </w:rPr>
        <w:t xml:space="preserve"> </w:t>
      </w:r>
      <w:r w:rsidDel="00000000" w:rsidR="00000000" w:rsidRPr="00000000">
        <w:rPr>
          <w:rFonts w:ascii="Arial" w:cs="Arial" w:eastAsia="Arial" w:hAnsi="Arial"/>
          <w:b w:val="1"/>
          <w:color w:val="232629"/>
          <w:sz w:val="32"/>
          <w:szCs w:val="32"/>
          <w:rtl w:val="0"/>
        </w:rPr>
        <w:t xml:space="preserve">Old unsecured way:</w:t>
      </w:r>
    </w:p>
    <w:p w:rsidR="00000000" w:rsidDel="00000000" w:rsidP="00000000" w:rsidRDefault="00000000" w:rsidRPr="00000000" w14:paraId="0000402B">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Arial" w:cs="Arial" w:eastAsia="Arial" w:hAnsi="Arial"/>
          <w:color w:val="232629"/>
          <w:sz w:val="23"/>
          <w:szCs w:val="23"/>
        </w:rPr>
      </w:pPr>
      <w:r w:rsidDel="00000000" w:rsidR="00000000" w:rsidRPr="00000000">
        <w:rPr>
          <w:rFonts w:ascii="Arial" w:cs="Arial" w:eastAsia="Arial" w:hAnsi="Arial"/>
          <w:color w:val="232629"/>
          <w:sz w:val="23"/>
          <w:szCs w:val="23"/>
          <w:rtl w:val="0"/>
        </w:rPr>
        <w:t xml:space="preserve">Follow 3 simple steps to secure the API/Secret key (</w:t>
      </w:r>
      <w:r w:rsidDel="00000000" w:rsidR="00000000" w:rsidRPr="00000000">
        <w:rPr>
          <w:rFonts w:ascii="Arial" w:cs="Arial" w:eastAsia="Arial" w:hAnsi="Arial"/>
          <w:b w:val="1"/>
          <w:color w:val="232629"/>
          <w:sz w:val="23"/>
          <w:szCs w:val="23"/>
          <w:rtl w:val="0"/>
        </w:rPr>
        <w:t xml:space="preserve">Old answer</w:t>
      </w:r>
      <w:r w:rsidDel="00000000" w:rsidR="00000000" w:rsidRPr="00000000">
        <w:rPr>
          <w:rFonts w:ascii="Arial" w:cs="Arial" w:eastAsia="Arial" w:hAnsi="Arial"/>
          <w:color w:val="232629"/>
          <w:sz w:val="23"/>
          <w:szCs w:val="23"/>
          <w:rtl w:val="0"/>
        </w:rPr>
        <w:t xml:space="preserve">)</w:t>
      </w:r>
    </w:p>
    <w:p w:rsidR="00000000" w:rsidDel="00000000" w:rsidP="00000000" w:rsidRDefault="00000000" w:rsidRPr="00000000" w14:paraId="0000402C">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Arial" w:cs="Arial" w:eastAsia="Arial" w:hAnsi="Arial"/>
          <w:color w:val="232629"/>
          <w:sz w:val="23"/>
          <w:szCs w:val="23"/>
        </w:rPr>
      </w:pPr>
      <w:r w:rsidDel="00000000" w:rsidR="00000000" w:rsidRPr="00000000">
        <w:rPr>
          <w:rFonts w:ascii="Arial" w:cs="Arial" w:eastAsia="Arial" w:hAnsi="Arial"/>
          <w:color w:val="232629"/>
          <w:sz w:val="23"/>
          <w:szCs w:val="23"/>
          <w:rtl w:val="0"/>
        </w:rPr>
        <w:t xml:space="preserve">We can use Gradle to secure the API key or Secret key.</w:t>
      </w:r>
    </w:p>
    <w:p w:rsidR="00000000" w:rsidDel="00000000" w:rsidP="00000000" w:rsidRDefault="00000000" w:rsidRPr="00000000" w14:paraId="0000402D">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Arial" w:cs="Arial" w:eastAsia="Arial" w:hAnsi="Arial"/>
          <w:color w:val="232629"/>
          <w:sz w:val="23"/>
          <w:szCs w:val="23"/>
        </w:rPr>
      </w:pPr>
      <w:r w:rsidDel="00000000" w:rsidR="00000000" w:rsidRPr="00000000">
        <w:rPr>
          <w:rFonts w:ascii="Arial" w:cs="Arial" w:eastAsia="Arial" w:hAnsi="Arial"/>
          <w:b w:val="1"/>
          <w:color w:val="232629"/>
          <w:sz w:val="23"/>
          <w:szCs w:val="23"/>
          <w:rtl w:val="0"/>
        </w:rPr>
        <w:t xml:space="preserve">1. gradle.properties (Project properties):</w:t>
      </w:r>
      <w:r w:rsidDel="00000000" w:rsidR="00000000" w:rsidRPr="00000000">
        <w:rPr>
          <w:rFonts w:ascii="Arial" w:cs="Arial" w:eastAsia="Arial" w:hAnsi="Arial"/>
          <w:color w:val="232629"/>
          <w:sz w:val="23"/>
          <w:szCs w:val="23"/>
          <w:rtl w:val="0"/>
        </w:rPr>
        <w:t xml:space="preserve"> Create variable with key.</w:t>
      </w:r>
    </w:p>
    <w:p w:rsidR="00000000" w:rsidDel="00000000" w:rsidP="00000000" w:rsidRDefault="00000000" w:rsidRPr="00000000" w14:paraId="0000402E">
      <w:pPr>
        <w:rPr>
          <w:sz w:val="20"/>
          <w:szCs w:val="20"/>
        </w:rPr>
      </w:pPr>
      <w:r w:rsidDel="00000000" w:rsidR="00000000" w:rsidRPr="00000000">
        <w:rPr>
          <w:sz w:val="20"/>
          <w:szCs w:val="20"/>
          <w:rtl w:val="0"/>
        </w:rPr>
        <w:t xml:space="preserve">GoogleAPIKey</w:t>
      </w:r>
      <w:r w:rsidDel="00000000" w:rsidR="00000000" w:rsidRPr="00000000">
        <w:rPr>
          <w:sz w:val="24"/>
          <w:szCs w:val="24"/>
          <w:rtl w:val="0"/>
        </w:rPr>
        <w:t xml:space="preserve"> = </w:t>
      </w:r>
      <w:r w:rsidDel="00000000" w:rsidR="00000000" w:rsidRPr="00000000">
        <w:rPr>
          <w:sz w:val="20"/>
          <w:szCs w:val="20"/>
          <w:rtl w:val="0"/>
        </w:rPr>
        <w:t xml:space="preserve">"Your API/Secret Key"</w:t>
      </w:r>
    </w:p>
    <w:p w:rsidR="00000000" w:rsidDel="00000000" w:rsidP="00000000" w:rsidRDefault="00000000" w:rsidRPr="00000000" w14:paraId="0000402F">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Arial" w:cs="Arial" w:eastAsia="Arial" w:hAnsi="Arial"/>
          <w:color w:val="232629"/>
          <w:sz w:val="23"/>
          <w:szCs w:val="23"/>
        </w:rPr>
      </w:pPr>
      <w:r w:rsidDel="00000000" w:rsidR="00000000" w:rsidRPr="00000000">
        <w:rPr>
          <w:rFonts w:ascii="Arial" w:cs="Arial" w:eastAsia="Arial" w:hAnsi="Arial"/>
          <w:b w:val="1"/>
          <w:color w:val="232629"/>
          <w:sz w:val="23"/>
          <w:szCs w:val="23"/>
          <w:rtl w:val="0"/>
        </w:rPr>
        <w:t xml:space="preserve">2. build.gradle (Module: app) :</w:t>
      </w:r>
      <w:r w:rsidDel="00000000" w:rsidR="00000000" w:rsidRPr="00000000">
        <w:rPr>
          <w:rFonts w:ascii="Arial" w:cs="Arial" w:eastAsia="Arial" w:hAnsi="Arial"/>
          <w:color w:val="232629"/>
          <w:sz w:val="23"/>
          <w:szCs w:val="23"/>
          <w:rtl w:val="0"/>
        </w:rPr>
        <w:t xml:space="preserve"> Set variable in build.gradle to access it in activity or fragment. Add below code to buildTypes {}.</w:t>
      </w:r>
    </w:p>
    <w:p w:rsidR="00000000" w:rsidDel="00000000" w:rsidP="00000000" w:rsidRDefault="00000000" w:rsidRPr="00000000" w14:paraId="00004030">
      <w:pPr>
        <w:rPr>
          <w:sz w:val="24"/>
          <w:szCs w:val="24"/>
        </w:rPr>
      </w:pPr>
      <w:r w:rsidDel="00000000" w:rsidR="00000000" w:rsidRPr="00000000">
        <w:rPr>
          <w:sz w:val="24"/>
          <w:szCs w:val="24"/>
          <w:rtl w:val="0"/>
        </w:rPr>
        <w:t xml:space="preserve">buildTypes.each { it.buildConfigField </w:t>
      </w:r>
      <w:r w:rsidDel="00000000" w:rsidR="00000000" w:rsidRPr="00000000">
        <w:rPr>
          <w:sz w:val="20"/>
          <w:szCs w:val="20"/>
          <w:rtl w:val="0"/>
        </w:rPr>
        <w:t xml:space="preserve">'String'</w:t>
      </w:r>
      <w:r w:rsidDel="00000000" w:rsidR="00000000" w:rsidRPr="00000000">
        <w:rPr>
          <w:sz w:val="24"/>
          <w:szCs w:val="24"/>
          <w:rtl w:val="0"/>
        </w:rPr>
        <w:t xml:space="preserve">, </w:t>
      </w:r>
      <w:r w:rsidDel="00000000" w:rsidR="00000000" w:rsidRPr="00000000">
        <w:rPr>
          <w:sz w:val="20"/>
          <w:szCs w:val="20"/>
          <w:rtl w:val="0"/>
        </w:rPr>
        <w:t xml:space="preserve">'GoogleSecAPIKEY'</w:t>
      </w:r>
      <w:r w:rsidDel="00000000" w:rsidR="00000000" w:rsidRPr="00000000">
        <w:rPr>
          <w:sz w:val="24"/>
          <w:szCs w:val="24"/>
          <w:rtl w:val="0"/>
        </w:rPr>
        <w:t xml:space="preserve">, GoolgeAPIKey }</w:t>
      </w:r>
    </w:p>
    <w:p w:rsidR="00000000" w:rsidDel="00000000" w:rsidP="00000000" w:rsidRDefault="00000000" w:rsidRPr="00000000" w14:paraId="00004031">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Arial" w:cs="Arial" w:eastAsia="Arial" w:hAnsi="Arial"/>
          <w:b w:val="1"/>
          <w:color w:val="232629"/>
          <w:sz w:val="23"/>
          <w:szCs w:val="23"/>
        </w:rPr>
      </w:pPr>
      <w:r w:rsidDel="00000000" w:rsidR="00000000" w:rsidRPr="00000000">
        <w:rPr>
          <w:rFonts w:ascii="Arial" w:cs="Arial" w:eastAsia="Arial" w:hAnsi="Arial"/>
          <w:b w:val="1"/>
          <w:color w:val="232629"/>
          <w:sz w:val="23"/>
          <w:szCs w:val="23"/>
          <w:rtl w:val="0"/>
        </w:rPr>
        <w:t xml:space="preserve">3. Access it in Activity/Fragment by app's BuildConfig:</w:t>
      </w:r>
    </w:p>
    <w:p w:rsidR="00000000" w:rsidDel="00000000" w:rsidP="00000000" w:rsidRDefault="00000000" w:rsidRPr="00000000" w14:paraId="00004032">
      <w:pPr>
        <w:rPr>
          <w:sz w:val="24"/>
          <w:szCs w:val="24"/>
        </w:rPr>
      </w:pPr>
      <w:r w:rsidDel="00000000" w:rsidR="00000000" w:rsidRPr="00000000">
        <w:rPr>
          <w:sz w:val="24"/>
          <w:szCs w:val="24"/>
          <w:rtl w:val="0"/>
        </w:rPr>
        <w:t xml:space="preserve">BuildConfig.GoogleSecAPIKEY</w:t>
      </w:r>
    </w:p>
    <w:p w:rsidR="00000000" w:rsidDel="00000000" w:rsidP="00000000" w:rsidRDefault="00000000" w:rsidRPr="00000000" w14:paraId="00004033">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40" w:before="560" w:line="312" w:lineRule="auto"/>
        <w:rPr>
          <w:rFonts w:ascii="Arial" w:cs="Arial" w:eastAsia="Arial" w:hAnsi="Arial"/>
          <w:color w:val="232629"/>
          <w:sz w:val="32"/>
          <w:szCs w:val="32"/>
        </w:rPr>
      </w:pPr>
      <w:bookmarkStart w:colFirst="0" w:colLast="0" w:name="_heading=h.26ioebynhcfv" w:id="135"/>
      <w:bookmarkEnd w:id="135"/>
      <w:r w:rsidDel="00000000" w:rsidR="00000000" w:rsidRPr="00000000">
        <w:rPr>
          <w:rFonts w:ascii="Arial" w:cs="Arial" w:eastAsia="Arial" w:hAnsi="Arial"/>
          <w:color w:val="232629"/>
          <w:sz w:val="32"/>
          <w:szCs w:val="32"/>
          <w:rtl w:val="0"/>
        </w:rPr>
        <w:t xml:space="preserve">Update:</w:t>
      </w:r>
    </w:p>
    <w:p w:rsidR="00000000" w:rsidDel="00000000" w:rsidP="00000000" w:rsidRDefault="00000000" w:rsidRPr="00000000" w14:paraId="00004034">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Arial" w:cs="Arial" w:eastAsia="Arial" w:hAnsi="Arial"/>
          <w:color w:val="232629"/>
          <w:sz w:val="23"/>
          <w:szCs w:val="23"/>
        </w:rPr>
      </w:pPr>
      <w:r w:rsidDel="00000000" w:rsidR="00000000" w:rsidRPr="00000000">
        <w:rPr>
          <w:rFonts w:ascii="Arial" w:cs="Arial" w:eastAsia="Arial" w:hAnsi="Arial"/>
          <w:color w:val="232629"/>
          <w:sz w:val="23"/>
          <w:szCs w:val="23"/>
          <w:rtl w:val="0"/>
        </w:rPr>
        <w:t xml:space="preserve">The above solution is helpful in the open-source project to commit over Git. (Thanks to David Rawson and riyaz-ali for your comment).</w:t>
      </w:r>
    </w:p>
    <w:p w:rsidR="00000000" w:rsidDel="00000000" w:rsidP="00000000" w:rsidRDefault="00000000" w:rsidRPr="00000000" w14:paraId="00004035">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Arial" w:cs="Arial" w:eastAsia="Arial" w:hAnsi="Arial"/>
          <w:color w:val="232629"/>
          <w:sz w:val="23"/>
          <w:szCs w:val="23"/>
        </w:rPr>
      </w:pPr>
      <w:r w:rsidDel="00000000" w:rsidR="00000000" w:rsidRPr="00000000">
        <w:rPr>
          <w:rFonts w:ascii="Arial" w:cs="Arial" w:eastAsia="Arial" w:hAnsi="Arial"/>
          <w:color w:val="232629"/>
          <w:sz w:val="23"/>
          <w:szCs w:val="23"/>
          <w:rtl w:val="0"/>
        </w:rPr>
        <w:t xml:space="preserve">As per Matthew and Pablo Cegarra's comments, the above way is not secure and Decompiler will allow someone to view the BuildConfig with our secret keys.</w:t>
      </w:r>
    </w:p>
    <w:p w:rsidR="00000000" w:rsidDel="00000000" w:rsidP="00000000" w:rsidRDefault="00000000" w:rsidRPr="00000000" w14:paraId="00004036">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Arial" w:cs="Arial" w:eastAsia="Arial" w:hAnsi="Arial"/>
          <w:b w:val="1"/>
          <w:color w:val="232629"/>
          <w:sz w:val="23"/>
          <w:szCs w:val="23"/>
        </w:rPr>
      </w:pPr>
      <w:r w:rsidDel="00000000" w:rsidR="00000000" w:rsidRPr="00000000">
        <w:rPr>
          <w:rFonts w:ascii="Arial" w:cs="Arial" w:eastAsia="Arial" w:hAnsi="Arial"/>
          <w:b w:val="1"/>
          <w:color w:val="232629"/>
          <w:sz w:val="23"/>
          <w:szCs w:val="23"/>
          <w:rtl w:val="0"/>
        </w:rPr>
        <w:t xml:space="preserve">Solution:</w:t>
      </w:r>
    </w:p>
    <w:p w:rsidR="00000000" w:rsidDel="00000000" w:rsidP="00000000" w:rsidRDefault="00000000" w:rsidRPr="00000000" w14:paraId="00004037">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Arial" w:cs="Arial" w:eastAsia="Arial" w:hAnsi="Arial"/>
          <w:color w:val="232629"/>
          <w:sz w:val="23"/>
          <w:szCs w:val="23"/>
        </w:rPr>
      </w:pPr>
      <w:r w:rsidDel="00000000" w:rsidR="00000000" w:rsidRPr="00000000">
        <w:rPr>
          <w:rFonts w:ascii="Arial" w:cs="Arial" w:eastAsia="Arial" w:hAnsi="Arial"/>
          <w:color w:val="232629"/>
          <w:sz w:val="23"/>
          <w:szCs w:val="23"/>
          <w:rtl w:val="0"/>
        </w:rPr>
        <w:t xml:space="preserve">We can use NDK to Secure API Keys. We can store keys in the native C/C++ class and access them in our Java classes.</w:t>
      </w:r>
    </w:p>
    <w:p w:rsidR="00000000" w:rsidDel="00000000" w:rsidP="00000000" w:rsidRDefault="00000000" w:rsidRPr="00000000" w14:paraId="00004038">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Arial" w:cs="Arial" w:eastAsia="Arial" w:hAnsi="Arial"/>
          <w:color w:val="232629"/>
          <w:sz w:val="23"/>
          <w:szCs w:val="23"/>
        </w:rPr>
      </w:pPr>
      <w:r w:rsidDel="00000000" w:rsidR="00000000" w:rsidRPr="00000000">
        <w:rPr>
          <w:rFonts w:ascii="Arial" w:cs="Arial" w:eastAsia="Arial" w:hAnsi="Arial"/>
          <w:color w:val="232629"/>
          <w:sz w:val="23"/>
          <w:szCs w:val="23"/>
          <w:rtl w:val="0"/>
        </w:rPr>
        <w:t xml:space="preserve">Please follow </w:t>
      </w:r>
      <w:hyperlink r:id="rId397">
        <w:r w:rsidDel="00000000" w:rsidR="00000000" w:rsidRPr="00000000">
          <w:rPr>
            <w:rFonts w:ascii="Arial" w:cs="Arial" w:eastAsia="Arial" w:hAnsi="Arial"/>
            <w:color w:val="1155cc"/>
            <w:sz w:val="23"/>
            <w:szCs w:val="23"/>
            <w:u w:val="single"/>
            <w:rtl w:val="0"/>
          </w:rPr>
          <w:t xml:space="preserve">this</w:t>
        </w:r>
      </w:hyperlink>
      <w:r w:rsidDel="00000000" w:rsidR="00000000" w:rsidRPr="00000000">
        <w:rPr>
          <w:rFonts w:ascii="Arial" w:cs="Arial" w:eastAsia="Arial" w:hAnsi="Arial"/>
          <w:color w:val="232629"/>
          <w:sz w:val="23"/>
          <w:szCs w:val="23"/>
          <w:rtl w:val="0"/>
        </w:rPr>
        <w:t xml:space="preserve"> blog to secure API keys using NDK.</w:t>
      </w:r>
    </w:p>
    <w:p w:rsidR="00000000" w:rsidDel="00000000" w:rsidP="00000000" w:rsidRDefault="00000000" w:rsidRPr="00000000" w14:paraId="00004039">
      <w:pPr>
        <w:pBdr>
          <w:top w:color="auto" w:space="0" w:sz="0" w:val="none"/>
          <w:left w:color="auto" w:space="0" w:sz="0" w:val="none"/>
          <w:bottom w:color="auto" w:space="0" w:sz="0" w:val="none"/>
          <w:right w:color="auto" w:space="0" w:sz="0" w:val="none"/>
          <w:between w:color="auto" w:space="0" w:sz="0" w:val="none"/>
        </w:pBdr>
        <w:shd w:fill="ffffff" w:val="clear"/>
        <w:spacing w:after="0" w:lineRule="auto"/>
        <w:rPr>
          <w:rFonts w:ascii="Arial" w:cs="Arial" w:eastAsia="Arial" w:hAnsi="Arial"/>
          <w:color w:val="1155cc"/>
          <w:sz w:val="23"/>
          <w:szCs w:val="23"/>
          <w:u w:val="single"/>
        </w:rPr>
      </w:pPr>
      <w:hyperlink r:id="rId398">
        <w:r w:rsidDel="00000000" w:rsidR="00000000" w:rsidRPr="00000000">
          <w:rPr>
            <w:rFonts w:ascii="Arial" w:cs="Arial" w:eastAsia="Arial" w:hAnsi="Arial"/>
            <w:color w:val="1155cc"/>
            <w:sz w:val="23"/>
            <w:szCs w:val="23"/>
            <w:u w:val="single"/>
            <w:rtl w:val="0"/>
          </w:rPr>
          <w:t xml:space="preserve">A follow-up on how to store tokens securely in Android</w:t>
        </w:r>
      </w:hyperlink>
      <w:r w:rsidDel="00000000" w:rsidR="00000000" w:rsidRPr="00000000">
        <w:rPr>
          <w:rtl w:val="0"/>
        </w:rPr>
      </w:r>
    </w:p>
    <w:p w:rsidR="00000000" w:rsidDel="00000000" w:rsidP="00000000" w:rsidRDefault="00000000" w:rsidRPr="00000000" w14:paraId="0000403A">
      <w:pPr>
        <w:rPr>
          <w:sz w:val="24"/>
          <w:szCs w:val="24"/>
        </w:rPr>
      </w:pPr>
      <w:r w:rsidDel="00000000" w:rsidR="00000000" w:rsidRPr="00000000">
        <w:rPr>
          <w:rtl w:val="0"/>
        </w:rPr>
      </w:r>
    </w:p>
    <w:p w:rsidR="00000000" w:rsidDel="00000000" w:rsidP="00000000" w:rsidRDefault="00000000" w:rsidRPr="00000000" w14:paraId="0000403B">
      <w:pPr>
        <w:rPr>
          <w:sz w:val="24"/>
          <w:szCs w:val="24"/>
        </w:rPr>
      </w:pPr>
      <w:r w:rsidDel="00000000" w:rsidR="00000000" w:rsidRPr="00000000">
        <w:rPr>
          <w:rtl w:val="0"/>
        </w:rPr>
      </w:r>
    </w:p>
    <w:p w:rsidR="00000000" w:rsidDel="00000000" w:rsidP="00000000" w:rsidRDefault="00000000" w:rsidRPr="00000000" w14:paraId="0000403C">
      <w:pPr>
        <w:rPr>
          <w:sz w:val="24"/>
          <w:szCs w:val="24"/>
        </w:rPr>
      </w:pPr>
      <w:r w:rsidDel="00000000" w:rsidR="00000000" w:rsidRPr="00000000">
        <w:rPr>
          <w:rtl w:val="0"/>
        </w:rPr>
      </w:r>
    </w:p>
    <w:p w:rsidR="00000000" w:rsidDel="00000000" w:rsidP="00000000" w:rsidRDefault="00000000" w:rsidRPr="00000000" w14:paraId="0000403D">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How do you handle Bitmaps in Android as it takes too much memory?</w:t>
      </w:r>
    </w:p>
    <w:p w:rsidR="00000000" w:rsidDel="00000000" w:rsidP="00000000" w:rsidRDefault="00000000" w:rsidRPr="00000000" w14:paraId="0000403E">
      <w:pPr>
        <w:rPr>
          <w:rFonts w:ascii="Arial" w:cs="Arial" w:eastAsia="Arial" w:hAnsi="Arial"/>
          <w:color w:val="232629"/>
          <w:sz w:val="23"/>
          <w:szCs w:val="23"/>
        </w:rPr>
      </w:pPr>
      <w:r w:rsidDel="00000000" w:rsidR="00000000" w:rsidRPr="00000000">
        <w:rPr>
          <w:b w:val="1"/>
          <w:sz w:val="24"/>
          <w:szCs w:val="24"/>
          <w:rtl w:val="0"/>
        </w:rPr>
        <w:t xml:space="preserve">Answer:    </w:t>
      </w:r>
      <w:r w:rsidDel="00000000" w:rsidR="00000000" w:rsidRPr="00000000">
        <w:rPr>
          <w:sz w:val="24"/>
          <w:szCs w:val="24"/>
          <w:rtl w:val="0"/>
        </w:rPr>
        <w:t xml:space="preserve"> </w:t>
      </w:r>
      <w:r w:rsidDel="00000000" w:rsidR="00000000" w:rsidRPr="00000000">
        <w:rPr>
          <w:rFonts w:ascii="Arial" w:cs="Arial" w:eastAsia="Arial" w:hAnsi="Arial"/>
          <w:color w:val="232629"/>
          <w:sz w:val="23"/>
          <w:szCs w:val="23"/>
          <w:rtl w:val="0"/>
        </w:rPr>
        <w:t xml:space="preserve">Images are also scaled according to the density so they can use a lot of memory.</w:t>
      </w:r>
    </w:p>
    <w:p w:rsidR="00000000" w:rsidDel="00000000" w:rsidP="00000000" w:rsidRDefault="00000000" w:rsidRPr="00000000" w14:paraId="0000403F">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Arial" w:cs="Arial" w:eastAsia="Arial" w:hAnsi="Arial"/>
          <w:color w:val="232629"/>
          <w:sz w:val="23"/>
          <w:szCs w:val="23"/>
        </w:rPr>
      </w:pPr>
      <w:r w:rsidDel="00000000" w:rsidR="00000000" w:rsidRPr="00000000">
        <w:rPr>
          <w:rFonts w:ascii="Arial" w:cs="Arial" w:eastAsia="Arial" w:hAnsi="Arial"/>
          <w:color w:val="232629"/>
          <w:sz w:val="23"/>
          <w:szCs w:val="23"/>
          <w:rtl w:val="0"/>
        </w:rPr>
        <w:t xml:space="preserve">For example, if the image file is in the </w:t>
      </w:r>
      <w:r w:rsidDel="00000000" w:rsidR="00000000" w:rsidRPr="00000000">
        <w:rPr>
          <w:rFonts w:ascii="Roboto Mono" w:cs="Roboto Mono" w:eastAsia="Roboto Mono" w:hAnsi="Roboto Mono"/>
          <w:color w:val="188038"/>
          <w:sz w:val="23"/>
          <w:szCs w:val="23"/>
          <w:rtl w:val="0"/>
        </w:rPr>
        <w:t xml:space="preserve">drawable</w:t>
      </w:r>
      <w:r w:rsidDel="00000000" w:rsidR="00000000" w:rsidRPr="00000000">
        <w:rPr>
          <w:rFonts w:ascii="Arial" w:cs="Arial" w:eastAsia="Arial" w:hAnsi="Arial"/>
          <w:color w:val="232629"/>
          <w:sz w:val="23"/>
          <w:szCs w:val="23"/>
          <w:rtl w:val="0"/>
        </w:rPr>
        <w:t xml:space="preserve"> folder (which is </w:t>
      </w:r>
      <w:r w:rsidDel="00000000" w:rsidR="00000000" w:rsidRPr="00000000">
        <w:rPr>
          <w:rFonts w:ascii="Roboto Mono" w:cs="Roboto Mono" w:eastAsia="Roboto Mono" w:hAnsi="Roboto Mono"/>
          <w:color w:val="188038"/>
          <w:sz w:val="23"/>
          <w:szCs w:val="23"/>
          <w:rtl w:val="0"/>
        </w:rPr>
        <w:t xml:space="preserve">mdpi</w:t>
      </w:r>
      <w:r w:rsidDel="00000000" w:rsidR="00000000" w:rsidRPr="00000000">
        <w:rPr>
          <w:rFonts w:ascii="Arial" w:cs="Arial" w:eastAsia="Arial" w:hAnsi="Arial"/>
          <w:color w:val="232629"/>
          <w:sz w:val="23"/>
          <w:szCs w:val="23"/>
          <w:rtl w:val="0"/>
        </w:rPr>
        <w:t xml:space="preserve"> density) and you run it on an </w:t>
      </w:r>
      <w:r w:rsidDel="00000000" w:rsidR="00000000" w:rsidRPr="00000000">
        <w:rPr>
          <w:rFonts w:ascii="Roboto Mono" w:cs="Roboto Mono" w:eastAsia="Roboto Mono" w:hAnsi="Roboto Mono"/>
          <w:color w:val="188038"/>
          <w:sz w:val="23"/>
          <w:szCs w:val="23"/>
          <w:rtl w:val="0"/>
        </w:rPr>
        <w:t xml:space="preserve">xhdpi</w:t>
      </w:r>
      <w:r w:rsidDel="00000000" w:rsidR="00000000" w:rsidRPr="00000000">
        <w:rPr>
          <w:rFonts w:ascii="Arial" w:cs="Arial" w:eastAsia="Arial" w:hAnsi="Arial"/>
          <w:color w:val="232629"/>
          <w:sz w:val="23"/>
          <w:szCs w:val="23"/>
          <w:rtl w:val="0"/>
        </w:rPr>
        <w:t xml:space="preserve"> device, both the width and the height would double. Maybe </w:t>
      </w:r>
      <w:hyperlink r:id="rId399">
        <w:r w:rsidDel="00000000" w:rsidR="00000000" w:rsidRPr="00000000">
          <w:rPr>
            <w:rFonts w:ascii="Arial" w:cs="Arial" w:eastAsia="Arial" w:hAnsi="Arial"/>
            <w:b w:val="1"/>
            <w:color w:val="1155cc"/>
            <w:sz w:val="23"/>
            <w:szCs w:val="23"/>
            <w:u w:val="single"/>
            <w:rtl w:val="0"/>
          </w:rPr>
          <w:t xml:space="preserve">this link</w:t>
        </w:r>
      </w:hyperlink>
      <w:r w:rsidDel="00000000" w:rsidR="00000000" w:rsidRPr="00000000">
        <w:rPr>
          <w:rFonts w:ascii="Arial" w:cs="Arial" w:eastAsia="Arial" w:hAnsi="Arial"/>
          <w:color w:val="232629"/>
          <w:sz w:val="23"/>
          <w:szCs w:val="23"/>
          <w:rtl w:val="0"/>
        </w:rPr>
        <w:t xml:space="preserve"> could help you, or </w:t>
      </w:r>
      <w:hyperlink r:id="rId400">
        <w:r w:rsidDel="00000000" w:rsidR="00000000" w:rsidRPr="00000000">
          <w:rPr>
            <w:rFonts w:ascii="Arial" w:cs="Arial" w:eastAsia="Arial" w:hAnsi="Arial"/>
            <w:b w:val="1"/>
            <w:color w:val="1155cc"/>
            <w:sz w:val="23"/>
            <w:szCs w:val="23"/>
            <w:u w:val="single"/>
            <w:rtl w:val="0"/>
          </w:rPr>
          <w:t xml:space="preserve">this one</w:t>
        </w:r>
      </w:hyperlink>
      <w:r w:rsidDel="00000000" w:rsidR="00000000" w:rsidRPr="00000000">
        <w:rPr>
          <w:rFonts w:ascii="Arial" w:cs="Arial" w:eastAsia="Arial" w:hAnsi="Arial"/>
          <w:color w:val="232629"/>
          <w:sz w:val="23"/>
          <w:szCs w:val="23"/>
          <w:rtl w:val="0"/>
        </w:rPr>
        <w:t xml:space="preserve">.</w:t>
      </w:r>
    </w:p>
    <w:p w:rsidR="00000000" w:rsidDel="00000000" w:rsidP="00000000" w:rsidRDefault="00000000" w:rsidRPr="00000000" w14:paraId="00004040">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Arial" w:cs="Arial" w:eastAsia="Arial" w:hAnsi="Arial"/>
          <w:color w:val="232629"/>
          <w:sz w:val="23"/>
          <w:szCs w:val="23"/>
        </w:rPr>
      </w:pPr>
      <w:r w:rsidDel="00000000" w:rsidR="00000000" w:rsidRPr="00000000">
        <w:rPr>
          <w:rFonts w:ascii="Arial" w:cs="Arial" w:eastAsia="Arial" w:hAnsi="Arial"/>
          <w:color w:val="232629"/>
          <w:sz w:val="23"/>
          <w:szCs w:val="23"/>
          <w:rtl w:val="0"/>
        </w:rPr>
        <w:t xml:space="preserve">So in your example the bytes the image file would take are :</w:t>
      </w:r>
    </w:p>
    <w:p w:rsidR="00000000" w:rsidDel="00000000" w:rsidP="00000000" w:rsidRDefault="00000000" w:rsidRPr="00000000" w14:paraId="00004041">
      <w:pPr>
        <w:pBdr>
          <w:top w:color="auto" w:space="0" w:sz="0" w:val="none"/>
          <w:left w:color="auto" w:space="0" w:sz="0" w:val="none"/>
          <w:bottom w:color="auto" w:space="0" w:sz="0" w:val="none"/>
          <w:right w:color="auto" w:space="0" w:sz="0" w:val="none"/>
          <w:between w:color="auto" w:space="0" w:sz="0" w:val="none"/>
        </w:pBdr>
        <w:spacing w:after="240" w:lineRule="auto"/>
        <w:rPr>
          <w:rFonts w:ascii="Arial" w:cs="Arial" w:eastAsia="Arial" w:hAnsi="Arial"/>
          <w:sz w:val="23"/>
          <w:szCs w:val="23"/>
          <w:highlight w:val="white"/>
        </w:rPr>
      </w:pPr>
      <w:r w:rsidDel="00000000" w:rsidR="00000000" w:rsidRPr="00000000">
        <w:rPr>
          <w:rFonts w:ascii="Arial" w:cs="Arial" w:eastAsia="Arial" w:hAnsi="Arial"/>
          <w:sz w:val="23"/>
          <w:szCs w:val="23"/>
          <w:highlight w:val="white"/>
          <w:rtl w:val="0"/>
        </w:rPr>
        <w:t xml:space="preserve">(1024*2)*(800*2)*4 = 13,107,200 bytes.</w:t>
      </w:r>
    </w:p>
    <w:p w:rsidR="00000000" w:rsidDel="00000000" w:rsidP="00000000" w:rsidRDefault="00000000" w:rsidRPr="00000000" w14:paraId="00004042">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Arial" w:cs="Arial" w:eastAsia="Arial" w:hAnsi="Arial"/>
          <w:color w:val="232629"/>
          <w:sz w:val="23"/>
          <w:szCs w:val="23"/>
        </w:rPr>
      </w:pPr>
      <w:r w:rsidDel="00000000" w:rsidR="00000000" w:rsidRPr="00000000">
        <w:rPr>
          <w:rFonts w:ascii="Arial" w:cs="Arial" w:eastAsia="Arial" w:hAnsi="Arial"/>
          <w:color w:val="232629"/>
          <w:sz w:val="23"/>
          <w:szCs w:val="23"/>
          <w:rtl w:val="0"/>
        </w:rPr>
        <w:t xml:space="preserve">It would be even worse if you ran it on an </w:t>
      </w:r>
      <w:r w:rsidDel="00000000" w:rsidR="00000000" w:rsidRPr="00000000">
        <w:rPr>
          <w:rFonts w:ascii="Roboto Mono" w:cs="Roboto Mono" w:eastAsia="Roboto Mono" w:hAnsi="Roboto Mono"/>
          <w:color w:val="188038"/>
          <w:sz w:val="23"/>
          <w:szCs w:val="23"/>
          <w:rtl w:val="0"/>
        </w:rPr>
        <w:t xml:space="preserve">xxhdpi</w:t>
      </w:r>
      <w:r w:rsidDel="00000000" w:rsidR="00000000" w:rsidRPr="00000000">
        <w:rPr>
          <w:rFonts w:ascii="Arial" w:cs="Arial" w:eastAsia="Arial" w:hAnsi="Arial"/>
          <w:color w:val="232629"/>
          <w:sz w:val="23"/>
          <w:szCs w:val="23"/>
          <w:rtl w:val="0"/>
        </w:rPr>
        <w:t xml:space="preserve"> device (like the HTC one and Galaxy S4) .</w:t>
      </w:r>
    </w:p>
    <w:p w:rsidR="00000000" w:rsidDel="00000000" w:rsidP="00000000" w:rsidRDefault="00000000" w:rsidRPr="00000000" w14:paraId="00004043">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Arial" w:cs="Arial" w:eastAsia="Arial" w:hAnsi="Arial"/>
          <w:color w:val="232629"/>
          <w:sz w:val="23"/>
          <w:szCs w:val="23"/>
        </w:rPr>
      </w:pPr>
      <w:r w:rsidDel="00000000" w:rsidR="00000000" w:rsidRPr="00000000">
        <w:rPr>
          <w:rFonts w:ascii="Arial" w:cs="Arial" w:eastAsia="Arial" w:hAnsi="Arial"/>
          <w:color w:val="232629"/>
          <w:sz w:val="23"/>
          <w:szCs w:val="23"/>
          <w:rtl w:val="0"/>
        </w:rPr>
        <w:t xml:space="preserve">What can you do? Either put the image file in the correct density folder (</w:t>
      </w:r>
      <w:r w:rsidDel="00000000" w:rsidR="00000000" w:rsidRPr="00000000">
        <w:rPr>
          <w:rFonts w:ascii="Roboto Mono" w:cs="Roboto Mono" w:eastAsia="Roboto Mono" w:hAnsi="Roboto Mono"/>
          <w:color w:val="188038"/>
          <w:sz w:val="23"/>
          <w:szCs w:val="23"/>
          <w:rtl w:val="0"/>
        </w:rPr>
        <w:t xml:space="preserve">drawable-xhdpi</w:t>
      </w:r>
      <w:r w:rsidDel="00000000" w:rsidR="00000000" w:rsidRPr="00000000">
        <w:rPr>
          <w:rFonts w:ascii="Arial" w:cs="Arial" w:eastAsia="Arial" w:hAnsi="Arial"/>
          <w:color w:val="232629"/>
          <w:sz w:val="23"/>
          <w:szCs w:val="23"/>
          <w:rtl w:val="0"/>
        </w:rPr>
        <w:t xml:space="preserve"> or </w:t>
      </w:r>
      <w:r w:rsidDel="00000000" w:rsidR="00000000" w:rsidRPr="00000000">
        <w:rPr>
          <w:rFonts w:ascii="Roboto Mono" w:cs="Roboto Mono" w:eastAsia="Roboto Mono" w:hAnsi="Roboto Mono"/>
          <w:color w:val="188038"/>
          <w:sz w:val="23"/>
          <w:szCs w:val="23"/>
          <w:rtl w:val="0"/>
        </w:rPr>
        <w:t xml:space="preserve">drawable-xxhdpi</w:t>
      </w:r>
      <w:r w:rsidDel="00000000" w:rsidR="00000000" w:rsidRPr="00000000">
        <w:rPr>
          <w:rFonts w:ascii="Arial" w:cs="Arial" w:eastAsia="Arial" w:hAnsi="Arial"/>
          <w:color w:val="232629"/>
          <w:sz w:val="23"/>
          <w:szCs w:val="23"/>
          <w:rtl w:val="0"/>
        </w:rPr>
        <w:t xml:space="preserve">) or put it in </w:t>
      </w:r>
      <w:r w:rsidDel="00000000" w:rsidR="00000000" w:rsidRPr="00000000">
        <w:rPr>
          <w:rFonts w:ascii="Roboto Mono" w:cs="Roboto Mono" w:eastAsia="Roboto Mono" w:hAnsi="Roboto Mono"/>
          <w:color w:val="188038"/>
          <w:sz w:val="23"/>
          <w:szCs w:val="23"/>
          <w:rtl w:val="0"/>
        </w:rPr>
        <w:t xml:space="preserve">drawable-nodpi</w:t>
      </w:r>
      <w:r w:rsidDel="00000000" w:rsidR="00000000" w:rsidRPr="00000000">
        <w:rPr>
          <w:rFonts w:ascii="Arial" w:cs="Arial" w:eastAsia="Arial" w:hAnsi="Arial"/>
          <w:color w:val="232629"/>
          <w:sz w:val="23"/>
          <w:szCs w:val="23"/>
          <w:rtl w:val="0"/>
        </w:rPr>
        <w:t xml:space="preserve"> (or in the assets folder) and downscale the image according to your needs.</w:t>
      </w:r>
    </w:p>
    <w:p w:rsidR="00000000" w:rsidDel="00000000" w:rsidP="00000000" w:rsidRDefault="00000000" w:rsidRPr="00000000" w14:paraId="00004044">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Arial" w:cs="Arial" w:eastAsia="Arial" w:hAnsi="Arial"/>
          <w:color w:val="232629"/>
          <w:sz w:val="23"/>
          <w:szCs w:val="23"/>
        </w:rPr>
      </w:pPr>
      <w:r w:rsidDel="00000000" w:rsidR="00000000" w:rsidRPr="00000000">
        <w:rPr>
          <w:rFonts w:ascii="Arial" w:cs="Arial" w:eastAsia="Arial" w:hAnsi="Arial"/>
          <w:color w:val="232629"/>
          <w:sz w:val="23"/>
          <w:szCs w:val="23"/>
          <w:rtl w:val="0"/>
        </w:rPr>
        <w:t xml:space="preserve">BTW you don't have to set </w:t>
      </w:r>
      <w:r w:rsidDel="00000000" w:rsidR="00000000" w:rsidRPr="00000000">
        <w:rPr>
          <w:rFonts w:ascii="Roboto Mono" w:cs="Roboto Mono" w:eastAsia="Roboto Mono" w:hAnsi="Roboto Mono"/>
          <w:color w:val="188038"/>
          <w:sz w:val="23"/>
          <w:szCs w:val="23"/>
          <w:rtl w:val="0"/>
        </w:rPr>
        <w:t xml:space="preserve">options.inJustDecodeBounds = false</w:t>
      </w:r>
      <w:r w:rsidDel="00000000" w:rsidR="00000000" w:rsidRPr="00000000">
        <w:rPr>
          <w:rFonts w:ascii="Arial" w:cs="Arial" w:eastAsia="Arial" w:hAnsi="Arial"/>
          <w:color w:val="232629"/>
          <w:sz w:val="23"/>
          <w:szCs w:val="23"/>
          <w:rtl w:val="0"/>
        </w:rPr>
        <w:t xml:space="preserve"> since it's the default behavior. In fact you can set null for the bitmap options.</w:t>
      </w:r>
    </w:p>
    <w:p w:rsidR="00000000" w:rsidDel="00000000" w:rsidP="00000000" w:rsidRDefault="00000000" w:rsidRPr="00000000" w14:paraId="00004045">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Arial" w:cs="Arial" w:eastAsia="Arial" w:hAnsi="Arial"/>
          <w:color w:val="232629"/>
          <w:sz w:val="23"/>
          <w:szCs w:val="23"/>
        </w:rPr>
      </w:pPr>
      <w:r w:rsidDel="00000000" w:rsidR="00000000" w:rsidRPr="00000000">
        <w:rPr>
          <w:rFonts w:ascii="Arial" w:cs="Arial" w:eastAsia="Arial" w:hAnsi="Arial"/>
          <w:color w:val="232629"/>
          <w:sz w:val="23"/>
          <w:szCs w:val="23"/>
          <w:rtl w:val="0"/>
        </w:rPr>
        <w:t xml:space="preserve">About down scaling you can use either </w:t>
      </w:r>
      <w:hyperlink r:id="rId401">
        <w:r w:rsidDel="00000000" w:rsidR="00000000" w:rsidRPr="00000000">
          <w:rPr>
            <w:rFonts w:ascii="Arial" w:cs="Arial" w:eastAsia="Arial" w:hAnsi="Arial"/>
            <w:b w:val="1"/>
            <w:color w:val="1155cc"/>
            <w:sz w:val="23"/>
            <w:szCs w:val="23"/>
            <w:u w:val="single"/>
            <w:rtl w:val="0"/>
          </w:rPr>
          <w:t xml:space="preserve">google's way</w:t>
        </w:r>
      </w:hyperlink>
      <w:r w:rsidDel="00000000" w:rsidR="00000000" w:rsidRPr="00000000">
        <w:rPr>
          <w:rFonts w:ascii="Arial" w:cs="Arial" w:eastAsia="Arial" w:hAnsi="Arial"/>
          <w:color w:val="232629"/>
          <w:sz w:val="23"/>
          <w:szCs w:val="23"/>
          <w:rtl w:val="0"/>
        </w:rPr>
        <w:t xml:space="preserve"> or </w:t>
      </w:r>
      <w:hyperlink r:id="rId402">
        <w:r w:rsidDel="00000000" w:rsidR="00000000" w:rsidRPr="00000000">
          <w:rPr>
            <w:rFonts w:ascii="Arial" w:cs="Arial" w:eastAsia="Arial" w:hAnsi="Arial"/>
            <w:b w:val="1"/>
            <w:color w:val="1155cc"/>
            <w:sz w:val="23"/>
            <w:szCs w:val="23"/>
            <w:u w:val="single"/>
            <w:rtl w:val="0"/>
          </w:rPr>
          <w:t xml:space="preserve">my way</w:t>
        </w:r>
      </w:hyperlink>
      <w:r w:rsidDel="00000000" w:rsidR="00000000" w:rsidRPr="00000000">
        <w:rPr>
          <w:rFonts w:ascii="Arial" w:cs="Arial" w:eastAsia="Arial" w:hAnsi="Arial"/>
          <w:color w:val="232629"/>
          <w:sz w:val="23"/>
          <w:szCs w:val="23"/>
          <w:rtl w:val="0"/>
        </w:rPr>
        <w:t xml:space="preserve"> each has its own advantages and disadvantages.</w:t>
      </w:r>
    </w:p>
    <w:p w:rsidR="00000000" w:rsidDel="00000000" w:rsidP="00000000" w:rsidRDefault="00000000" w:rsidRPr="00000000" w14:paraId="00004046">
      <w:pPr>
        <w:pBdr>
          <w:top w:color="auto" w:space="0" w:sz="0" w:val="none"/>
          <w:left w:color="auto" w:space="0" w:sz="0" w:val="none"/>
          <w:bottom w:color="auto" w:space="0" w:sz="0" w:val="none"/>
          <w:right w:color="auto" w:space="0" w:sz="0" w:val="none"/>
          <w:between w:color="auto" w:space="0" w:sz="0" w:val="none"/>
        </w:pBdr>
        <w:shd w:fill="ffffff" w:val="clear"/>
        <w:spacing w:after="0" w:lineRule="auto"/>
        <w:rPr>
          <w:rFonts w:ascii="Arial" w:cs="Arial" w:eastAsia="Arial" w:hAnsi="Arial"/>
          <w:color w:val="232629"/>
          <w:sz w:val="23"/>
          <w:szCs w:val="23"/>
        </w:rPr>
      </w:pPr>
      <w:r w:rsidDel="00000000" w:rsidR="00000000" w:rsidRPr="00000000">
        <w:rPr>
          <w:rFonts w:ascii="Arial" w:cs="Arial" w:eastAsia="Arial" w:hAnsi="Arial"/>
          <w:color w:val="232629"/>
          <w:sz w:val="23"/>
          <w:szCs w:val="23"/>
          <w:rtl w:val="0"/>
        </w:rPr>
        <w:t xml:space="preserve">About caching there are many ways to do it. The most common one is LRU cache. There is also an alternative I've created recently (link </w:t>
      </w:r>
      <w:hyperlink r:id="rId403">
        <w:r w:rsidDel="00000000" w:rsidR="00000000" w:rsidRPr="00000000">
          <w:rPr>
            <w:rFonts w:ascii="Arial" w:cs="Arial" w:eastAsia="Arial" w:hAnsi="Arial"/>
            <w:color w:val="1155cc"/>
            <w:sz w:val="23"/>
            <w:szCs w:val="23"/>
            <w:u w:val="single"/>
            <w:rtl w:val="0"/>
          </w:rPr>
          <w:t xml:space="preserve">here</w:t>
        </w:r>
      </w:hyperlink>
      <w:r w:rsidDel="00000000" w:rsidR="00000000" w:rsidRPr="00000000">
        <w:rPr>
          <w:rFonts w:ascii="Arial" w:cs="Arial" w:eastAsia="Arial" w:hAnsi="Arial"/>
          <w:color w:val="232629"/>
          <w:sz w:val="23"/>
          <w:szCs w:val="23"/>
          <w:rtl w:val="0"/>
        </w:rPr>
        <w:t xml:space="preserve"> or </w:t>
      </w:r>
      <w:hyperlink r:id="rId404">
        <w:r w:rsidDel="00000000" w:rsidR="00000000" w:rsidRPr="00000000">
          <w:rPr>
            <w:rFonts w:ascii="Arial" w:cs="Arial" w:eastAsia="Arial" w:hAnsi="Arial"/>
            <w:color w:val="1155cc"/>
            <w:sz w:val="23"/>
            <w:szCs w:val="23"/>
            <w:u w:val="single"/>
            <w:rtl w:val="0"/>
          </w:rPr>
          <w:t xml:space="preserve">here</w:t>
        </w:r>
      </w:hyperlink>
      <w:r w:rsidDel="00000000" w:rsidR="00000000" w:rsidRPr="00000000">
        <w:rPr>
          <w:rFonts w:ascii="Arial" w:cs="Arial" w:eastAsia="Arial" w:hAnsi="Arial"/>
          <w:color w:val="232629"/>
          <w:sz w:val="23"/>
          <w:szCs w:val="23"/>
          <w:rtl w:val="0"/>
        </w:rPr>
        <w:t xml:space="preserve">) that allows you to cache a lot more images and avoid having OOM but it gives you a lot of responsibility.</w:t>
      </w:r>
    </w:p>
    <w:p w:rsidR="00000000" w:rsidDel="00000000" w:rsidP="00000000" w:rsidRDefault="00000000" w:rsidRPr="00000000" w14:paraId="00004047">
      <w:pPr>
        <w:rPr>
          <w:sz w:val="24"/>
          <w:szCs w:val="24"/>
        </w:rPr>
      </w:pPr>
      <w:r w:rsidDel="00000000" w:rsidR="00000000" w:rsidRPr="00000000">
        <w:rPr>
          <w:rtl w:val="0"/>
        </w:rPr>
      </w:r>
    </w:p>
    <w:p w:rsidR="00000000" w:rsidDel="00000000" w:rsidP="00000000" w:rsidRDefault="00000000" w:rsidRPr="00000000" w14:paraId="00004048">
      <w:pPr>
        <w:rPr>
          <w:sz w:val="24"/>
          <w:szCs w:val="24"/>
        </w:rPr>
      </w:pPr>
      <w:r w:rsidDel="00000000" w:rsidR="00000000" w:rsidRPr="00000000">
        <w:rPr>
          <w:rtl w:val="0"/>
        </w:rPr>
      </w:r>
    </w:p>
    <w:p w:rsidR="00000000" w:rsidDel="00000000" w:rsidP="00000000" w:rsidRDefault="00000000" w:rsidRPr="00000000" w14:paraId="00004049">
      <w:pPr>
        <w:rPr>
          <w:sz w:val="24"/>
          <w:szCs w:val="24"/>
        </w:rPr>
      </w:pPr>
      <w:r w:rsidDel="00000000" w:rsidR="00000000" w:rsidRPr="00000000">
        <w:rPr>
          <w:rtl w:val="0"/>
        </w:rPr>
      </w:r>
    </w:p>
    <w:p w:rsidR="00000000" w:rsidDel="00000000" w:rsidP="00000000" w:rsidRDefault="00000000" w:rsidRPr="00000000" w14:paraId="0000404A">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How to avoid reverse engineering of an APK file?</w:t>
      </w:r>
    </w:p>
    <w:p w:rsidR="00000000" w:rsidDel="00000000" w:rsidP="00000000" w:rsidRDefault="00000000" w:rsidRPr="00000000" w14:paraId="0000404B">
      <w:pPr>
        <w:rPr>
          <w:rFonts w:ascii="Arial" w:cs="Arial" w:eastAsia="Arial" w:hAnsi="Arial"/>
          <w:color w:val="232629"/>
          <w:sz w:val="23"/>
          <w:szCs w:val="23"/>
        </w:rPr>
      </w:pPr>
      <w:r w:rsidDel="00000000" w:rsidR="00000000" w:rsidRPr="00000000">
        <w:rPr>
          <w:b w:val="1"/>
          <w:sz w:val="24"/>
          <w:szCs w:val="24"/>
          <w:rtl w:val="0"/>
        </w:rPr>
        <w:t xml:space="preserve">Answer:    </w:t>
      </w:r>
      <w:r w:rsidDel="00000000" w:rsidR="00000000" w:rsidRPr="00000000">
        <w:rPr>
          <w:sz w:val="24"/>
          <w:szCs w:val="24"/>
          <w:rtl w:val="0"/>
        </w:rPr>
        <w:t xml:space="preserve"> </w:t>
      </w:r>
      <w:r w:rsidDel="00000000" w:rsidR="00000000" w:rsidRPr="00000000">
        <w:rPr>
          <w:rFonts w:ascii="Arial" w:cs="Arial" w:eastAsia="Arial" w:hAnsi="Arial"/>
          <w:color w:val="232629"/>
          <w:sz w:val="23"/>
          <w:szCs w:val="23"/>
          <w:rtl w:val="0"/>
        </w:rPr>
        <w:t xml:space="preserve">AFAIK, there is not any trick for complete avoidance of reverse engineering.</w:t>
      </w:r>
    </w:p>
    <w:p w:rsidR="00000000" w:rsidDel="00000000" w:rsidP="00000000" w:rsidRDefault="00000000" w:rsidRPr="00000000" w14:paraId="0000404C">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Arial" w:cs="Arial" w:eastAsia="Arial" w:hAnsi="Arial"/>
          <w:color w:val="232629"/>
          <w:sz w:val="23"/>
          <w:szCs w:val="23"/>
        </w:rPr>
      </w:pPr>
      <w:r w:rsidDel="00000000" w:rsidR="00000000" w:rsidRPr="00000000">
        <w:rPr>
          <w:rFonts w:ascii="Arial" w:cs="Arial" w:eastAsia="Arial" w:hAnsi="Arial"/>
          <w:color w:val="232629"/>
          <w:sz w:val="23"/>
          <w:szCs w:val="23"/>
          <w:rtl w:val="0"/>
        </w:rPr>
        <w:t xml:space="preserve">And also very well said by @inazaruk: </w:t>
      </w:r>
      <w:r w:rsidDel="00000000" w:rsidR="00000000" w:rsidRPr="00000000">
        <w:rPr>
          <w:rFonts w:ascii="Arial" w:cs="Arial" w:eastAsia="Arial" w:hAnsi="Arial"/>
          <w:i w:val="1"/>
          <w:color w:val="232629"/>
          <w:sz w:val="23"/>
          <w:szCs w:val="23"/>
          <w:rtl w:val="0"/>
        </w:rPr>
        <w:t xml:space="preserve">Whatever you do to your code, a potential attacker is able to change it in any way she or he finds it feasible</w:t>
      </w:r>
      <w:r w:rsidDel="00000000" w:rsidR="00000000" w:rsidRPr="00000000">
        <w:rPr>
          <w:rFonts w:ascii="Arial" w:cs="Arial" w:eastAsia="Arial" w:hAnsi="Arial"/>
          <w:color w:val="232629"/>
          <w:sz w:val="23"/>
          <w:szCs w:val="23"/>
          <w:rtl w:val="0"/>
        </w:rPr>
        <w:t xml:space="preserve">. You basically can't protect your application from being modified. And any protection you put in there can be disabled/removed.</w:t>
      </w:r>
    </w:p>
    <w:p w:rsidR="00000000" w:rsidDel="00000000" w:rsidP="00000000" w:rsidRDefault="00000000" w:rsidRPr="00000000" w14:paraId="0000404D">
      <w:pPr>
        <w:pBdr>
          <w:top w:color="auto" w:space="0" w:sz="0" w:val="none"/>
          <w:left w:color="auto" w:space="0" w:sz="0" w:val="none"/>
          <w:bottom w:color="auto" w:space="0" w:sz="0" w:val="none"/>
          <w:right w:color="auto" w:space="0" w:sz="0" w:val="none"/>
          <w:between w:color="auto" w:space="0" w:sz="0" w:val="none"/>
        </w:pBdr>
        <w:spacing w:after="240" w:lineRule="auto"/>
        <w:rPr>
          <w:rFonts w:ascii="Arial" w:cs="Arial" w:eastAsia="Arial" w:hAnsi="Arial"/>
          <w:sz w:val="23"/>
          <w:szCs w:val="23"/>
          <w:highlight w:val="white"/>
        </w:rPr>
      </w:pPr>
      <w:r w:rsidDel="00000000" w:rsidR="00000000" w:rsidRPr="00000000">
        <w:rPr>
          <w:rFonts w:ascii="Arial" w:cs="Arial" w:eastAsia="Arial" w:hAnsi="Arial"/>
          <w:sz w:val="23"/>
          <w:szCs w:val="23"/>
          <w:highlight w:val="white"/>
          <w:rtl w:val="0"/>
        </w:rPr>
        <w:t xml:space="preserve"> 2. How can I protect all the app's resources, assets and source code so that hackers can't hack the APK file in any way?</w:t>
      </w:r>
    </w:p>
    <w:p w:rsidR="00000000" w:rsidDel="00000000" w:rsidP="00000000" w:rsidRDefault="00000000" w:rsidRPr="00000000" w14:paraId="0000404E">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Arial" w:cs="Arial" w:eastAsia="Arial" w:hAnsi="Arial"/>
          <w:color w:val="232629"/>
          <w:sz w:val="23"/>
          <w:szCs w:val="23"/>
        </w:rPr>
      </w:pPr>
      <w:r w:rsidDel="00000000" w:rsidR="00000000" w:rsidRPr="00000000">
        <w:rPr>
          <w:rFonts w:ascii="Arial" w:cs="Arial" w:eastAsia="Arial" w:hAnsi="Arial"/>
          <w:color w:val="232629"/>
          <w:sz w:val="23"/>
          <w:szCs w:val="23"/>
          <w:rtl w:val="0"/>
        </w:rPr>
        <w:t xml:space="preserve">You can do different tricks to make hacking harder though. For example, use obfuscation (if it's Java code). This usually slows down reverse engineering significantly.</w:t>
      </w:r>
    </w:p>
    <w:p w:rsidR="00000000" w:rsidDel="00000000" w:rsidP="00000000" w:rsidRDefault="00000000" w:rsidRPr="00000000" w14:paraId="0000404F">
      <w:pPr>
        <w:pBdr>
          <w:top w:color="auto" w:space="0" w:sz="0" w:val="none"/>
          <w:left w:color="auto" w:space="0" w:sz="0" w:val="none"/>
          <w:bottom w:color="auto" w:space="0" w:sz="0" w:val="none"/>
          <w:right w:color="auto" w:space="0" w:sz="0" w:val="none"/>
          <w:between w:color="auto" w:space="0" w:sz="0" w:val="none"/>
        </w:pBdr>
        <w:spacing w:after="240" w:lineRule="auto"/>
        <w:rPr>
          <w:rFonts w:ascii="Arial" w:cs="Arial" w:eastAsia="Arial" w:hAnsi="Arial"/>
          <w:sz w:val="23"/>
          <w:szCs w:val="23"/>
          <w:highlight w:val="white"/>
        </w:rPr>
      </w:pPr>
      <w:r w:rsidDel="00000000" w:rsidR="00000000" w:rsidRPr="00000000">
        <w:rPr>
          <w:rFonts w:ascii="Arial" w:cs="Arial" w:eastAsia="Arial" w:hAnsi="Arial"/>
          <w:sz w:val="23"/>
          <w:szCs w:val="23"/>
          <w:highlight w:val="white"/>
          <w:rtl w:val="0"/>
        </w:rPr>
        <w:t xml:space="preserve"> 3. Is there a way to make hacking more tough or even impossible? What more can I do to protect the source code in my APK file?</w:t>
      </w:r>
    </w:p>
    <w:p w:rsidR="00000000" w:rsidDel="00000000" w:rsidP="00000000" w:rsidRDefault="00000000" w:rsidRPr="00000000" w14:paraId="00004050">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Arial" w:cs="Arial" w:eastAsia="Arial" w:hAnsi="Arial"/>
          <w:color w:val="232629"/>
          <w:sz w:val="23"/>
          <w:szCs w:val="23"/>
        </w:rPr>
      </w:pPr>
      <w:r w:rsidDel="00000000" w:rsidR="00000000" w:rsidRPr="00000000">
        <w:rPr>
          <w:rFonts w:ascii="Arial" w:cs="Arial" w:eastAsia="Arial" w:hAnsi="Arial"/>
          <w:color w:val="232629"/>
          <w:sz w:val="23"/>
          <w:szCs w:val="23"/>
          <w:rtl w:val="0"/>
        </w:rPr>
        <w:t xml:space="preserve">As everyone says, and as you probably know, there's no 100% security. But the place to start for Android, that Google has built in, is ProGuard. If you have the option of including </w:t>
      </w:r>
      <w:r w:rsidDel="00000000" w:rsidR="00000000" w:rsidRPr="00000000">
        <w:rPr>
          <w:rFonts w:ascii="Arial" w:cs="Arial" w:eastAsia="Arial" w:hAnsi="Arial"/>
          <w:b w:val="1"/>
          <w:color w:val="232629"/>
          <w:sz w:val="23"/>
          <w:szCs w:val="23"/>
          <w:rtl w:val="0"/>
        </w:rPr>
        <w:t xml:space="preserve">shared libraries</w:t>
      </w:r>
      <w:r w:rsidDel="00000000" w:rsidR="00000000" w:rsidRPr="00000000">
        <w:rPr>
          <w:rFonts w:ascii="Arial" w:cs="Arial" w:eastAsia="Arial" w:hAnsi="Arial"/>
          <w:color w:val="232629"/>
          <w:sz w:val="23"/>
          <w:szCs w:val="23"/>
          <w:rtl w:val="0"/>
        </w:rPr>
        <w:t xml:space="preserve">, you can include the needed code in C++ to verify file sizes, integration, etc. If you need to add an external native library to your APK's library folder on every build, then you can use it by the below suggestion.</w:t>
      </w:r>
    </w:p>
    <w:p w:rsidR="00000000" w:rsidDel="00000000" w:rsidP="00000000" w:rsidRDefault="00000000" w:rsidRPr="00000000" w14:paraId="00004051">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Arial" w:cs="Arial" w:eastAsia="Arial" w:hAnsi="Arial"/>
          <w:b w:val="1"/>
          <w:color w:val="232629"/>
          <w:sz w:val="23"/>
          <w:szCs w:val="23"/>
        </w:rPr>
      </w:pPr>
      <w:r w:rsidDel="00000000" w:rsidR="00000000" w:rsidRPr="00000000">
        <w:rPr>
          <w:rFonts w:ascii="Arial" w:cs="Arial" w:eastAsia="Arial" w:hAnsi="Arial"/>
          <w:color w:val="232629"/>
          <w:sz w:val="23"/>
          <w:szCs w:val="23"/>
          <w:rtl w:val="0"/>
        </w:rPr>
        <w:t xml:space="preserve">Put the library in the native library path which defaults to "libs" in your project folder. If you built the native code for the </w:t>
      </w:r>
      <w:r w:rsidDel="00000000" w:rsidR="00000000" w:rsidRPr="00000000">
        <w:rPr>
          <w:rFonts w:ascii="Arial" w:cs="Arial" w:eastAsia="Arial" w:hAnsi="Arial"/>
          <w:b w:val="1"/>
          <w:color w:val="232629"/>
          <w:sz w:val="23"/>
          <w:szCs w:val="23"/>
          <w:rtl w:val="0"/>
        </w:rPr>
        <w:t xml:space="preserve">'armeabi'</w:t>
      </w:r>
      <w:r w:rsidDel="00000000" w:rsidR="00000000" w:rsidRPr="00000000">
        <w:rPr>
          <w:rFonts w:ascii="Arial" w:cs="Arial" w:eastAsia="Arial" w:hAnsi="Arial"/>
          <w:color w:val="232629"/>
          <w:sz w:val="23"/>
          <w:szCs w:val="23"/>
          <w:rtl w:val="0"/>
        </w:rPr>
        <w:t xml:space="preserve"> target then put it under </w:t>
      </w:r>
      <w:r w:rsidDel="00000000" w:rsidR="00000000" w:rsidRPr="00000000">
        <w:rPr>
          <w:rFonts w:ascii="Arial" w:cs="Arial" w:eastAsia="Arial" w:hAnsi="Arial"/>
          <w:b w:val="1"/>
          <w:color w:val="232629"/>
          <w:sz w:val="23"/>
          <w:szCs w:val="23"/>
          <w:rtl w:val="0"/>
        </w:rPr>
        <w:t xml:space="preserve">libs/armeabi</w:t>
      </w:r>
      <w:r w:rsidDel="00000000" w:rsidR="00000000" w:rsidRPr="00000000">
        <w:rPr>
          <w:rFonts w:ascii="Arial" w:cs="Arial" w:eastAsia="Arial" w:hAnsi="Arial"/>
          <w:color w:val="232629"/>
          <w:sz w:val="23"/>
          <w:szCs w:val="23"/>
          <w:rtl w:val="0"/>
        </w:rPr>
        <w:t xml:space="preserve">. If it was built with </w:t>
      </w:r>
      <w:r w:rsidDel="00000000" w:rsidR="00000000" w:rsidRPr="00000000">
        <w:rPr>
          <w:rFonts w:ascii="Arial" w:cs="Arial" w:eastAsia="Arial" w:hAnsi="Arial"/>
          <w:b w:val="1"/>
          <w:color w:val="232629"/>
          <w:sz w:val="23"/>
          <w:szCs w:val="23"/>
          <w:rtl w:val="0"/>
        </w:rPr>
        <w:t xml:space="preserve">armeabi-v7a</w:t>
      </w:r>
      <w:r w:rsidDel="00000000" w:rsidR="00000000" w:rsidRPr="00000000">
        <w:rPr>
          <w:rFonts w:ascii="Arial" w:cs="Arial" w:eastAsia="Arial" w:hAnsi="Arial"/>
          <w:color w:val="232629"/>
          <w:sz w:val="23"/>
          <w:szCs w:val="23"/>
          <w:rtl w:val="0"/>
        </w:rPr>
        <w:t xml:space="preserve"> then put it under </w:t>
      </w:r>
      <w:r w:rsidDel="00000000" w:rsidR="00000000" w:rsidRPr="00000000">
        <w:rPr>
          <w:rFonts w:ascii="Arial" w:cs="Arial" w:eastAsia="Arial" w:hAnsi="Arial"/>
          <w:b w:val="1"/>
          <w:color w:val="232629"/>
          <w:sz w:val="23"/>
          <w:szCs w:val="23"/>
          <w:rtl w:val="0"/>
        </w:rPr>
        <w:t xml:space="preserve">libs/armeabi-v7a.</w:t>
      </w:r>
    </w:p>
    <w:p w:rsidR="00000000" w:rsidDel="00000000" w:rsidP="00000000" w:rsidRDefault="00000000" w:rsidRPr="00000000" w14:paraId="00004052">
      <w:pPr>
        <w:spacing w:after="0" w:lineRule="auto"/>
        <w:rPr>
          <w:sz w:val="20"/>
          <w:szCs w:val="20"/>
        </w:rPr>
      </w:pPr>
      <w:r w:rsidDel="00000000" w:rsidR="00000000" w:rsidRPr="00000000">
        <w:rPr>
          <w:sz w:val="24"/>
          <w:szCs w:val="24"/>
          <w:rtl w:val="0"/>
        </w:rPr>
        <w:t xml:space="preserve">&lt;project&gt;</w:t>
      </w:r>
      <w:r w:rsidDel="00000000" w:rsidR="00000000" w:rsidRPr="00000000">
        <w:rPr>
          <w:sz w:val="20"/>
          <w:szCs w:val="20"/>
          <w:rtl w:val="0"/>
        </w:rPr>
        <w:t xml:space="preserve">/libs/</w:t>
      </w:r>
      <w:r w:rsidDel="00000000" w:rsidR="00000000" w:rsidRPr="00000000">
        <w:rPr>
          <w:sz w:val="24"/>
          <w:szCs w:val="24"/>
          <w:rtl w:val="0"/>
        </w:rPr>
        <w:t xml:space="preserve">armeabi/libstuff.</w:t>
      </w:r>
      <w:r w:rsidDel="00000000" w:rsidR="00000000" w:rsidRPr="00000000">
        <w:rPr>
          <w:sz w:val="20"/>
          <w:szCs w:val="20"/>
          <w:rtl w:val="0"/>
        </w:rPr>
        <w:t xml:space="preserve">so</w:t>
      </w:r>
    </w:p>
    <w:p w:rsidR="00000000" w:rsidDel="00000000" w:rsidP="00000000" w:rsidRDefault="00000000" w:rsidRPr="00000000" w14:paraId="00004053">
      <w:pPr>
        <w:rPr>
          <w:sz w:val="24"/>
          <w:szCs w:val="24"/>
        </w:rPr>
      </w:pPr>
      <w:r w:rsidDel="00000000" w:rsidR="00000000" w:rsidRPr="00000000">
        <w:rPr>
          <w:rtl w:val="0"/>
        </w:rPr>
      </w:r>
    </w:p>
    <w:p w:rsidR="00000000" w:rsidDel="00000000" w:rsidP="00000000" w:rsidRDefault="00000000" w:rsidRPr="00000000" w14:paraId="00004054">
      <w:pPr>
        <w:rPr>
          <w:sz w:val="24"/>
          <w:szCs w:val="24"/>
        </w:rPr>
      </w:pPr>
      <w:r w:rsidDel="00000000" w:rsidR="00000000" w:rsidRPr="00000000">
        <w:rPr>
          <w:rtl w:val="0"/>
        </w:rPr>
      </w:r>
    </w:p>
    <w:p w:rsidR="00000000" w:rsidDel="00000000" w:rsidP="00000000" w:rsidRDefault="00000000" w:rsidRPr="00000000" w14:paraId="00004055">
      <w:pPr>
        <w:rPr>
          <w:sz w:val="24"/>
          <w:szCs w:val="24"/>
        </w:rPr>
      </w:pPr>
      <w:r w:rsidDel="00000000" w:rsidR="00000000" w:rsidRPr="00000000">
        <w:rPr>
          <w:rtl w:val="0"/>
        </w:rPr>
      </w:r>
    </w:p>
    <w:p w:rsidR="00000000" w:rsidDel="00000000" w:rsidP="00000000" w:rsidRDefault="00000000" w:rsidRPr="00000000" w14:paraId="00004056">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When is it necessary, or better to use a SurfaceView instead of a View?</w:t>
      </w:r>
    </w:p>
    <w:p w:rsidR="00000000" w:rsidDel="00000000" w:rsidP="00000000" w:rsidRDefault="00000000" w:rsidRPr="00000000" w14:paraId="00004057">
      <w:pPr>
        <w:rPr>
          <w:rFonts w:ascii="Arial" w:cs="Arial" w:eastAsia="Arial" w:hAnsi="Arial"/>
          <w:color w:val="232629"/>
          <w:sz w:val="23"/>
          <w:szCs w:val="23"/>
        </w:rPr>
      </w:pPr>
      <w:r w:rsidDel="00000000" w:rsidR="00000000" w:rsidRPr="00000000">
        <w:rPr>
          <w:b w:val="1"/>
          <w:sz w:val="24"/>
          <w:szCs w:val="24"/>
          <w:rtl w:val="0"/>
        </w:rPr>
        <w:t xml:space="preserve">Answer:    </w:t>
      </w:r>
      <w:r w:rsidDel="00000000" w:rsidR="00000000" w:rsidRPr="00000000">
        <w:rPr>
          <w:sz w:val="24"/>
          <w:szCs w:val="24"/>
          <w:rtl w:val="0"/>
        </w:rPr>
        <w:t xml:space="preserve"> </w:t>
      </w:r>
      <w:r w:rsidDel="00000000" w:rsidR="00000000" w:rsidRPr="00000000">
        <w:rPr>
          <w:rFonts w:ascii="Arial" w:cs="Arial" w:eastAsia="Arial" w:hAnsi="Arial"/>
          <w:color w:val="232629"/>
          <w:sz w:val="23"/>
          <w:szCs w:val="23"/>
          <w:rtl w:val="0"/>
        </w:rPr>
        <w:t xml:space="preserve">Read more detailed </w:t>
      </w:r>
      <w:hyperlink r:id="rId405">
        <w:r w:rsidDel="00000000" w:rsidR="00000000" w:rsidRPr="00000000">
          <w:rPr>
            <w:rFonts w:ascii="Arial" w:cs="Arial" w:eastAsia="Arial" w:hAnsi="Arial"/>
            <w:color w:val="1155cc"/>
            <w:sz w:val="23"/>
            <w:szCs w:val="23"/>
            <w:u w:val="single"/>
            <w:rtl w:val="0"/>
          </w:rPr>
          <w:t xml:space="preserve">here</w:t>
        </w:r>
      </w:hyperlink>
      <w:r w:rsidDel="00000000" w:rsidR="00000000" w:rsidRPr="00000000">
        <w:rPr>
          <w:rFonts w:ascii="Arial" w:cs="Arial" w:eastAsia="Arial" w:hAnsi="Arial"/>
          <w:color w:val="232629"/>
          <w:sz w:val="23"/>
          <w:szCs w:val="23"/>
          <w:rtl w:val="0"/>
        </w:rPr>
        <w:t xml:space="preserve">.</w:t>
      </w:r>
    </w:p>
    <w:p w:rsidR="00000000" w:rsidDel="00000000" w:rsidP="00000000" w:rsidRDefault="00000000" w:rsidRPr="00000000" w14:paraId="00004058">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Arial" w:cs="Arial" w:eastAsia="Arial" w:hAnsi="Arial"/>
          <w:color w:val="232629"/>
          <w:sz w:val="23"/>
          <w:szCs w:val="23"/>
        </w:rPr>
      </w:pPr>
      <w:r w:rsidDel="00000000" w:rsidR="00000000" w:rsidRPr="00000000">
        <w:rPr>
          <w:rFonts w:ascii="Arial" w:cs="Arial" w:eastAsia="Arial" w:hAnsi="Arial"/>
          <w:color w:val="232629"/>
          <w:sz w:val="23"/>
          <w:szCs w:val="23"/>
          <w:rtl w:val="0"/>
        </w:rPr>
        <w:t xml:space="preserve">Yes, the main difference is surfaceView can be updated on the background thread. However, there are more you might care.</w:t>
      </w:r>
    </w:p>
    <w:p w:rsidR="00000000" w:rsidDel="00000000" w:rsidP="00000000" w:rsidRDefault="00000000" w:rsidRPr="00000000" w14:paraId="00004059">
      <w:pPr>
        <w:numPr>
          <w:ilvl w:val="0"/>
          <w:numId w:val="315"/>
        </w:numPr>
        <w:pBdr>
          <w:top w:color="auto" w:space="0" w:sz="0" w:val="none"/>
          <w:bottom w:color="auto" w:space="0" w:sz="0" w:val="none"/>
          <w:right w:color="auto" w:space="0" w:sz="0" w:val="none"/>
          <w:between w:color="auto" w:space="0" w:sz="0" w:val="none"/>
        </w:pBdr>
        <w:shd w:fill="ffffff" w:val="clear"/>
        <w:spacing w:after="0" w:lineRule="auto"/>
        <w:ind w:left="1180" w:hanging="360"/>
      </w:pPr>
      <w:r w:rsidDel="00000000" w:rsidR="00000000" w:rsidRPr="00000000">
        <w:rPr>
          <w:rFonts w:ascii="Arial" w:cs="Arial" w:eastAsia="Arial" w:hAnsi="Arial"/>
          <w:color w:val="232629"/>
          <w:sz w:val="23"/>
          <w:szCs w:val="23"/>
          <w:rtl w:val="0"/>
        </w:rPr>
        <w:t xml:space="preserve">surfaceView has dedicate surface buffer while all the view shares one surface buffer that is allocated by ViewRoot. In another word, surfaceView cost more resources.</w:t>
      </w:r>
    </w:p>
    <w:p w:rsidR="00000000" w:rsidDel="00000000" w:rsidP="00000000" w:rsidRDefault="00000000" w:rsidRPr="00000000" w14:paraId="0000405A">
      <w:pPr>
        <w:numPr>
          <w:ilvl w:val="0"/>
          <w:numId w:val="315"/>
        </w:numPr>
        <w:pBdr>
          <w:top w:color="auto" w:space="0" w:sz="0" w:val="none"/>
          <w:bottom w:color="auto" w:space="0" w:sz="0" w:val="none"/>
          <w:right w:color="auto" w:space="0" w:sz="0" w:val="none"/>
          <w:between w:color="auto" w:space="0" w:sz="0" w:val="none"/>
        </w:pBdr>
        <w:shd w:fill="ffffff" w:val="clear"/>
        <w:spacing w:after="0" w:lineRule="auto"/>
        <w:ind w:left="1180" w:hanging="360"/>
      </w:pPr>
      <w:r w:rsidDel="00000000" w:rsidR="00000000" w:rsidRPr="00000000">
        <w:rPr>
          <w:rFonts w:ascii="Arial" w:cs="Arial" w:eastAsia="Arial" w:hAnsi="Arial"/>
          <w:color w:val="232629"/>
          <w:sz w:val="23"/>
          <w:szCs w:val="23"/>
          <w:rtl w:val="0"/>
        </w:rPr>
        <w:t xml:space="preserve">surfaceView cannot be hardware accelerated (as of JB4.2) while 95% operations on normal View are HW accelerated using openGL ES.</w:t>
      </w:r>
    </w:p>
    <w:p w:rsidR="00000000" w:rsidDel="00000000" w:rsidP="00000000" w:rsidRDefault="00000000" w:rsidRPr="00000000" w14:paraId="0000405B">
      <w:pPr>
        <w:numPr>
          <w:ilvl w:val="0"/>
          <w:numId w:val="315"/>
        </w:numPr>
        <w:pBdr>
          <w:top w:color="auto" w:space="0" w:sz="0" w:val="none"/>
          <w:bottom w:color="auto" w:space="0" w:sz="0" w:val="none"/>
          <w:right w:color="auto" w:space="0" w:sz="0" w:val="none"/>
          <w:between w:color="auto" w:space="0" w:sz="0" w:val="none"/>
        </w:pBdr>
        <w:shd w:fill="ffffff" w:val="clear"/>
        <w:spacing w:after="0" w:lineRule="auto"/>
        <w:ind w:left="1180" w:hanging="360"/>
      </w:pPr>
      <w:r w:rsidDel="00000000" w:rsidR="00000000" w:rsidRPr="00000000">
        <w:rPr>
          <w:rFonts w:ascii="Arial" w:cs="Arial" w:eastAsia="Arial" w:hAnsi="Arial"/>
          <w:color w:val="232629"/>
          <w:sz w:val="23"/>
          <w:szCs w:val="23"/>
          <w:rtl w:val="0"/>
        </w:rPr>
        <w:t xml:space="preserve">More work should be done to create your customized surfaceView. You need to listener to the surfaceCreated/Destroy Event, create an render thread, more importantly, synchronized the render thread and main thread. However, to customize the View, all you need to do is override </w:t>
      </w:r>
      <w:r w:rsidDel="00000000" w:rsidR="00000000" w:rsidRPr="00000000">
        <w:rPr>
          <w:rFonts w:ascii="Roboto Mono" w:cs="Roboto Mono" w:eastAsia="Roboto Mono" w:hAnsi="Roboto Mono"/>
          <w:color w:val="188038"/>
          <w:sz w:val="23"/>
          <w:szCs w:val="23"/>
          <w:rtl w:val="0"/>
        </w:rPr>
        <w:t xml:space="preserve">onDraw</w:t>
      </w:r>
      <w:r w:rsidDel="00000000" w:rsidR="00000000" w:rsidRPr="00000000">
        <w:rPr>
          <w:rFonts w:ascii="Arial" w:cs="Arial" w:eastAsia="Arial" w:hAnsi="Arial"/>
          <w:color w:val="232629"/>
          <w:sz w:val="23"/>
          <w:szCs w:val="23"/>
          <w:rtl w:val="0"/>
        </w:rPr>
        <w:t xml:space="preserve"> method.</w:t>
      </w:r>
    </w:p>
    <w:p w:rsidR="00000000" w:rsidDel="00000000" w:rsidP="00000000" w:rsidRDefault="00000000" w:rsidRPr="00000000" w14:paraId="0000405C">
      <w:pPr>
        <w:numPr>
          <w:ilvl w:val="0"/>
          <w:numId w:val="315"/>
        </w:numPr>
        <w:pBdr>
          <w:top w:color="auto" w:space="0" w:sz="0" w:val="none"/>
          <w:bottom w:color="auto" w:space="0" w:sz="0" w:val="none"/>
          <w:right w:color="auto" w:space="0" w:sz="0" w:val="none"/>
          <w:between w:color="auto" w:space="0" w:sz="0" w:val="none"/>
        </w:pBdr>
        <w:shd w:fill="ffffff" w:val="clear"/>
        <w:spacing w:after="0" w:lineRule="auto"/>
        <w:ind w:left="1180" w:hanging="360"/>
      </w:pPr>
      <w:r w:rsidDel="00000000" w:rsidR="00000000" w:rsidRPr="00000000">
        <w:rPr>
          <w:rFonts w:ascii="Arial" w:cs="Arial" w:eastAsia="Arial" w:hAnsi="Arial"/>
          <w:color w:val="232629"/>
          <w:sz w:val="23"/>
          <w:szCs w:val="23"/>
          <w:rtl w:val="0"/>
        </w:rPr>
        <w:t xml:space="preserve">The timing to update is different. Normal view update mechanism is constraint or controlled by the framework:You call </w:t>
      </w:r>
      <w:r w:rsidDel="00000000" w:rsidR="00000000" w:rsidRPr="00000000">
        <w:rPr>
          <w:rFonts w:ascii="Roboto Mono" w:cs="Roboto Mono" w:eastAsia="Roboto Mono" w:hAnsi="Roboto Mono"/>
          <w:color w:val="188038"/>
          <w:sz w:val="23"/>
          <w:szCs w:val="23"/>
          <w:rtl w:val="0"/>
        </w:rPr>
        <w:t xml:space="preserve">view.invalidate</w:t>
      </w:r>
      <w:r w:rsidDel="00000000" w:rsidR="00000000" w:rsidRPr="00000000">
        <w:rPr>
          <w:rFonts w:ascii="Arial" w:cs="Arial" w:eastAsia="Arial" w:hAnsi="Arial"/>
          <w:color w:val="232629"/>
          <w:sz w:val="23"/>
          <w:szCs w:val="23"/>
          <w:rtl w:val="0"/>
        </w:rPr>
        <w:t xml:space="preserve"> in the UI thread or </w:t>
      </w:r>
      <w:r w:rsidDel="00000000" w:rsidR="00000000" w:rsidRPr="00000000">
        <w:rPr>
          <w:rFonts w:ascii="Roboto Mono" w:cs="Roboto Mono" w:eastAsia="Roboto Mono" w:hAnsi="Roboto Mono"/>
          <w:color w:val="188038"/>
          <w:sz w:val="23"/>
          <w:szCs w:val="23"/>
          <w:rtl w:val="0"/>
        </w:rPr>
        <w:t xml:space="preserve">view.postInvalid</w:t>
      </w:r>
      <w:r w:rsidDel="00000000" w:rsidR="00000000" w:rsidRPr="00000000">
        <w:rPr>
          <w:rFonts w:ascii="Arial" w:cs="Arial" w:eastAsia="Arial" w:hAnsi="Arial"/>
          <w:color w:val="232629"/>
          <w:sz w:val="23"/>
          <w:szCs w:val="23"/>
          <w:rtl w:val="0"/>
        </w:rPr>
        <w:t xml:space="preserve"> in other thread to indicate to the framework that the view should be updated. However, the view won't be updated immediately but wait until next VSYNC event arrived. The easy approach to understand VSYNC is to consider it is as a timer that fire up every 16ms for a 60fps screen. In Android, all the normal view update (and display actually but I won't talk it today), is synchronized with VSYNC to achieve better smoothness. Now,back to the surfaceView, you can render it anytime as you wish. However, I can hardly tell if it is an advantage, since the display is also synchronized with VSYNC, as stated previously.</w:t>
      </w:r>
    </w:p>
    <w:p w:rsidR="00000000" w:rsidDel="00000000" w:rsidP="00000000" w:rsidRDefault="00000000" w:rsidRPr="00000000" w14:paraId="0000405D">
      <w:pPr>
        <w:rPr>
          <w:sz w:val="24"/>
          <w:szCs w:val="24"/>
        </w:rPr>
      </w:pPr>
      <w:r w:rsidDel="00000000" w:rsidR="00000000" w:rsidRPr="00000000">
        <w:rPr>
          <w:rtl w:val="0"/>
        </w:rPr>
      </w:r>
    </w:p>
    <w:p w:rsidR="00000000" w:rsidDel="00000000" w:rsidP="00000000" w:rsidRDefault="00000000" w:rsidRPr="00000000" w14:paraId="0000405E">
      <w:pPr>
        <w:rPr>
          <w:sz w:val="24"/>
          <w:szCs w:val="24"/>
        </w:rPr>
      </w:pPr>
      <w:r w:rsidDel="00000000" w:rsidR="00000000" w:rsidRPr="00000000">
        <w:rPr>
          <w:rtl w:val="0"/>
        </w:rPr>
      </w:r>
    </w:p>
    <w:p w:rsidR="00000000" w:rsidDel="00000000" w:rsidP="00000000" w:rsidRDefault="00000000" w:rsidRPr="00000000" w14:paraId="0000405F">
      <w:pPr>
        <w:rPr>
          <w:sz w:val="24"/>
          <w:szCs w:val="24"/>
        </w:rPr>
      </w:pPr>
      <w:r w:rsidDel="00000000" w:rsidR="00000000" w:rsidRPr="00000000">
        <w:rPr>
          <w:rtl w:val="0"/>
        </w:rPr>
      </w:r>
    </w:p>
    <w:p w:rsidR="00000000" w:rsidDel="00000000" w:rsidP="00000000" w:rsidRDefault="00000000" w:rsidRPr="00000000" w14:paraId="00004060">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Is a Dalvik virtual machine instance created for each application?</w:t>
      </w:r>
    </w:p>
    <w:p w:rsidR="00000000" w:rsidDel="00000000" w:rsidP="00000000" w:rsidRDefault="00000000" w:rsidRPr="00000000" w14:paraId="00004061">
      <w:pPr>
        <w:rPr>
          <w:rFonts w:ascii="Arial" w:cs="Arial" w:eastAsia="Arial" w:hAnsi="Arial"/>
          <w:color w:val="232629"/>
          <w:sz w:val="23"/>
          <w:szCs w:val="23"/>
        </w:rPr>
      </w:pPr>
      <w:r w:rsidDel="00000000" w:rsidR="00000000" w:rsidRPr="00000000">
        <w:rPr>
          <w:b w:val="1"/>
          <w:sz w:val="24"/>
          <w:szCs w:val="24"/>
          <w:rtl w:val="0"/>
        </w:rPr>
        <w:t xml:space="preserve">Answer:    </w:t>
      </w:r>
      <w:r w:rsidDel="00000000" w:rsidR="00000000" w:rsidRPr="00000000">
        <w:rPr>
          <w:sz w:val="24"/>
          <w:szCs w:val="24"/>
          <w:rtl w:val="0"/>
        </w:rPr>
        <w:t xml:space="preserve"> </w:t>
      </w:r>
      <w:r w:rsidDel="00000000" w:rsidR="00000000" w:rsidRPr="00000000">
        <w:rPr>
          <w:rFonts w:ascii="Arial" w:cs="Arial" w:eastAsia="Arial" w:hAnsi="Arial"/>
          <w:color w:val="232629"/>
          <w:sz w:val="23"/>
          <w:szCs w:val="23"/>
          <w:rtl w:val="0"/>
        </w:rPr>
        <w:t xml:space="preserve">All apk's basic source code is in java language . When you build this project all .java files get converted to .class now the dx tool of adk converts all .class files to classes.dex file .And this classes.dex file is executed on dalvik virtual machine.</w:t>
      </w:r>
    </w:p>
    <w:p w:rsidR="00000000" w:rsidDel="00000000" w:rsidP="00000000" w:rsidRDefault="00000000" w:rsidRPr="00000000" w14:paraId="00004062">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Arial" w:cs="Arial" w:eastAsia="Arial" w:hAnsi="Arial"/>
          <w:color w:val="1155cc"/>
          <w:sz w:val="23"/>
          <w:szCs w:val="23"/>
          <w:u w:val="single"/>
        </w:rPr>
      </w:pPr>
      <w:r w:rsidDel="00000000" w:rsidR="00000000" w:rsidRPr="00000000">
        <w:rPr>
          <w:rFonts w:ascii="Arial" w:cs="Arial" w:eastAsia="Arial" w:hAnsi="Arial"/>
          <w:color w:val="232629"/>
          <w:sz w:val="23"/>
          <w:szCs w:val="23"/>
          <w:rtl w:val="0"/>
        </w:rPr>
        <w:t xml:space="preserve">For more info on dalvik virtual machine: </w:t>
      </w:r>
      <w:hyperlink r:id="rId406">
        <w:r w:rsidDel="00000000" w:rsidR="00000000" w:rsidRPr="00000000">
          <w:rPr>
            <w:rFonts w:ascii="Arial" w:cs="Arial" w:eastAsia="Arial" w:hAnsi="Arial"/>
            <w:color w:val="1155cc"/>
            <w:sz w:val="23"/>
            <w:szCs w:val="23"/>
            <w:u w:val="single"/>
            <w:rtl w:val="0"/>
          </w:rPr>
          <w:t xml:space="preserve">http://www.slideshare.net/jserv/understanding-the-dalvik-virtual-machine</w:t>
        </w:r>
      </w:hyperlink>
      <w:r w:rsidDel="00000000" w:rsidR="00000000" w:rsidRPr="00000000">
        <w:rPr>
          <w:rtl w:val="0"/>
        </w:rPr>
      </w:r>
    </w:p>
    <w:p w:rsidR="00000000" w:rsidDel="00000000" w:rsidP="00000000" w:rsidRDefault="00000000" w:rsidRPr="00000000" w14:paraId="00004063">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Arial" w:cs="Arial" w:eastAsia="Arial" w:hAnsi="Arial"/>
          <w:color w:val="232629"/>
          <w:sz w:val="23"/>
          <w:szCs w:val="23"/>
        </w:rPr>
      </w:pPr>
      <w:r w:rsidDel="00000000" w:rsidR="00000000" w:rsidRPr="00000000">
        <w:rPr>
          <w:rFonts w:ascii="Arial" w:cs="Arial" w:eastAsia="Arial" w:hAnsi="Arial"/>
          <w:color w:val="232629"/>
          <w:sz w:val="23"/>
          <w:szCs w:val="23"/>
          <w:rtl w:val="0"/>
        </w:rPr>
        <w:t xml:space="preserve">Dalvik virtual machine is intended to run multiple VMs at a time . So every app runs in its own process, with its own instance of the Dalvik virtual machine as said by @sahilMahajanMj .</w:t>
      </w:r>
    </w:p>
    <w:p w:rsidR="00000000" w:rsidDel="00000000" w:rsidP="00000000" w:rsidRDefault="00000000" w:rsidRPr="00000000" w14:paraId="00004064">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Arial" w:cs="Arial" w:eastAsia="Arial" w:hAnsi="Arial"/>
          <w:color w:val="232629"/>
          <w:sz w:val="23"/>
          <w:szCs w:val="23"/>
        </w:rPr>
      </w:pPr>
      <w:r w:rsidDel="00000000" w:rsidR="00000000" w:rsidRPr="00000000">
        <w:rPr>
          <w:rFonts w:ascii="Arial" w:cs="Arial" w:eastAsia="Arial" w:hAnsi="Arial"/>
          <w:color w:val="232629"/>
          <w:sz w:val="23"/>
          <w:szCs w:val="23"/>
          <w:rtl w:val="0"/>
        </w:rPr>
        <w:t xml:space="preserve">And this classes.dex file is further optimized to odex file and saved in /dalvik/dalvik-cache</w:t>
        <w:br w:type="textWrapping"/>
        <w:t xml:space="preserve">To know more about odex </w:t>
      </w:r>
      <w:hyperlink r:id="rId407">
        <w:r w:rsidDel="00000000" w:rsidR="00000000" w:rsidRPr="00000000">
          <w:rPr>
            <w:rFonts w:ascii="Arial" w:cs="Arial" w:eastAsia="Arial" w:hAnsi="Arial"/>
            <w:color w:val="1155cc"/>
            <w:sz w:val="23"/>
            <w:szCs w:val="23"/>
            <w:u w:val="single"/>
            <w:rtl w:val="0"/>
          </w:rPr>
          <w:t xml:space="preserve">click this</w:t>
        </w:r>
      </w:hyperlink>
      <w:r w:rsidDel="00000000" w:rsidR="00000000" w:rsidRPr="00000000">
        <w:rPr>
          <w:rFonts w:ascii="Arial" w:cs="Arial" w:eastAsia="Arial" w:hAnsi="Arial"/>
          <w:color w:val="232629"/>
          <w:sz w:val="23"/>
          <w:szCs w:val="23"/>
          <w:rtl w:val="0"/>
        </w:rPr>
        <w:t xml:space="preserve"> .</w:t>
      </w:r>
    </w:p>
    <w:p w:rsidR="00000000" w:rsidDel="00000000" w:rsidP="00000000" w:rsidRDefault="00000000" w:rsidRPr="00000000" w14:paraId="00004065">
      <w:pPr>
        <w:pBdr>
          <w:top w:color="auto" w:space="0" w:sz="0" w:val="none"/>
          <w:left w:color="auto" w:space="0" w:sz="0" w:val="none"/>
          <w:bottom w:color="auto" w:space="0" w:sz="0" w:val="none"/>
          <w:right w:color="auto" w:space="0" w:sz="0" w:val="none"/>
          <w:between w:color="auto" w:space="0" w:sz="0" w:val="none"/>
        </w:pBdr>
        <w:shd w:fill="ffffff" w:val="clear"/>
        <w:spacing w:after="0" w:lineRule="auto"/>
        <w:rPr>
          <w:rFonts w:ascii="Arial" w:cs="Arial" w:eastAsia="Arial" w:hAnsi="Arial"/>
          <w:color w:val="1155cc"/>
          <w:sz w:val="23"/>
          <w:szCs w:val="23"/>
          <w:u w:val="single"/>
        </w:rPr>
      </w:pPr>
      <w:r w:rsidDel="00000000" w:rsidR="00000000" w:rsidRPr="00000000">
        <w:rPr>
          <w:rFonts w:ascii="Arial" w:cs="Arial" w:eastAsia="Arial" w:hAnsi="Arial"/>
          <w:color w:val="232629"/>
          <w:sz w:val="23"/>
          <w:szCs w:val="23"/>
          <w:rtl w:val="0"/>
        </w:rPr>
        <w:t xml:space="preserve">If you want to know why DVM for android why not JVM </w:t>
      </w:r>
      <w:hyperlink r:id="rId408">
        <w:r w:rsidDel="00000000" w:rsidR="00000000" w:rsidRPr="00000000">
          <w:rPr>
            <w:rFonts w:ascii="Arial" w:cs="Arial" w:eastAsia="Arial" w:hAnsi="Arial"/>
            <w:color w:val="1155cc"/>
            <w:sz w:val="23"/>
            <w:szCs w:val="23"/>
            <w:u w:val="single"/>
            <w:rtl w:val="0"/>
          </w:rPr>
          <w:t xml:space="preserve">click this</w:t>
        </w:r>
      </w:hyperlink>
      <w:r w:rsidDel="00000000" w:rsidR="00000000" w:rsidRPr="00000000">
        <w:rPr>
          <w:rtl w:val="0"/>
        </w:rPr>
      </w:r>
    </w:p>
    <w:p w:rsidR="00000000" w:rsidDel="00000000" w:rsidP="00000000" w:rsidRDefault="00000000" w:rsidRPr="00000000" w14:paraId="00004066">
      <w:pPr>
        <w:rPr>
          <w:sz w:val="24"/>
          <w:szCs w:val="24"/>
        </w:rPr>
      </w:pPr>
      <w:r w:rsidDel="00000000" w:rsidR="00000000" w:rsidRPr="00000000">
        <w:rPr>
          <w:rtl w:val="0"/>
        </w:rPr>
      </w:r>
    </w:p>
    <w:p w:rsidR="00000000" w:rsidDel="00000000" w:rsidP="00000000" w:rsidRDefault="00000000" w:rsidRPr="00000000" w14:paraId="00004067">
      <w:pPr>
        <w:rPr>
          <w:sz w:val="24"/>
          <w:szCs w:val="24"/>
        </w:rPr>
      </w:pPr>
      <w:r w:rsidDel="00000000" w:rsidR="00000000" w:rsidRPr="00000000">
        <w:rPr>
          <w:rtl w:val="0"/>
        </w:rPr>
      </w:r>
    </w:p>
    <w:p w:rsidR="00000000" w:rsidDel="00000000" w:rsidP="00000000" w:rsidRDefault="00000000" w:rsidRPr="00000000" w14:paraId="00004068">
      <w:pPr>
        <w:rPr>
          <w:sz w:val="24"/>
          <w:szCs w:val="24"/>
        </w:rPr>
      </w:pPr>
      <w:r w:rsidDel="00000000" w:rsidR="00000000" w:rsidRPr="00000000">
        <w:rPr>
          <w:rtl w:val="0"/>
        </w:rPr>
      </w:r>
    </w:p>
    <w:p w:rsidR="00000000" w:rsidDel="00000000" w:rsidP="00000000" w:rsidRDefault="00000000" w:rsidRPr="00000000" w14:paraId="00004069">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a Sticky Broadcast?</w:t>
      </w:r>
    </w:p>
    <w:p w:rsidR="00000000" w:rsidDel="00000000" w:rsidP="00000000" w:rsidRDefault="00000000" w:rsidRPr="00000000" w14:paraId="0000406A">
      <w:pPr>
        <w:rPr/>
      </w:pPr>
      <w:r w:rsidDel="00000000" w:rsidR="00000000" w:rsidRPr="00000000">
        <w:rPr>
          <w:b w:val="1"/>
          <w:sz w:val="24"/>
          <w:szCs w:val="24"/>
          <w:rtl w:val="0"/>
        </w:rPr>
        <w:t xml:space="preserve">Answer:    </w:t>
      </w:r>
      <w:r w:rsidDel="00000000" w:rsidR="00000000" w:rsidRPr="00000000">
        <w:rPr>
          <w:sz w:val="24"/>
          <w:szCs w:val="24"/>
          <w:rtl w:val="0"/>
        </w:rPr>
        <w:t xml:space="preserve"> </w:t>
      </w:r>
      <w:r w:rsidDel="00000000" w:rsidR="00000000" w:rsidRPr="00000000">
        <w:rPr>
          <w:rtl w:val="0"/>
        </w:rPr>
        <w:t xml:space="preserve">If an Activity calls onPause with a normal broadcast, receiving the Broadcast can be missed. A sticky broadcast can be checked after it was initiated in onResume.</w:t>
      </w:r>
    </w:p>
    <w:p w:rsidR="00000000" w:rsidDel="00000000" w:rsidP="00000000" w:rsidRDefault="00000000" w:rsidRPr="00000000" w14:paraId="0000406B">
      <w:pPr>
        <w:pStyle w:val="Heading1"/>
        <w:rPr/>
      </w:pPr>
      <w:bookmarkStart w:colFirst="0" w:colLast="0" w:name="_heading=h.u280qovuue8u" w:id="136"/>
      <w:bookmarkEnd w:id="136"/>
      <w:r w:rsidDel="00000000" w:rsidR="00000000" w:rsidRPr="00000000">
        <w:rPr>
          <w:rtl w:val="0"/>
        </w:rPr>
        <w:t xml:space="preserve">Update 6/23/2020</w:t>
      </w:r>
    </w:p>
    <w:p w:rsidR="00000000" w:rsidDel="00000000" w:rsidP="00000000" w:rsidRDefault="00000000" w:rsidRPr="00000000" w14:paraId="0000406C">
      <w:pPr>
        <w:rPr/>
      </w:pPr>
      <w:r w:rsidDel="00000000" w:rsidR="00000000" w:rsidRPr="00000000">
        <w:rPr>
          <w:rtl w:val="0"/>
        </w:rPr>
        <w:t xml:space="preserve">Sticky broadcasts are deprecated.</w:t>
      </w:r>
    </w:p>
    <w:p w:rsidR="00000000" w:rsidDel="00000000" w:rsidP="00000000" w:rsidRDefault="00000000" w:rsidRPr="00000000" w14:paraId="0000406D">
      <w:pPr>
        <w:rPr/>
      </w:pPr>
      <w:hyperlink r:id="rId409">
        <w:r w:rsidDel="00000000" w:rsidR="00000000" w:rsidRPr="00000000">
          <w:rPr>
            <w:color w:val="1155cc"/>
            <w:u w:val="single"/>
            <w:rtl w:val="0"/>
          </w:rPr>
          <w:t xml:space="preserve">See sendStickyBroadcast documentation.</w:t>
        </w:r>
      </w:hyperlink>
      <w:r w:rsidDel="00000000" w:rsidR="00000000" w:rsidRPr="00000000">
        <w:rPr>
          <w:rtl w:val="0"/>
        </w:rPr>
      </w:r>
    </w:p>
    <w:p w:rsidR="00000000" w:rsidDel="00000000" w:rsidP="00000000" w:rsidRDefault="00000000" w:rsidRPr="00000000" w14:paraId="0000406E">
      <w:pPr>
        <w:rPr/>
      </w:pPr>
      <w:r w:rsidDel="00000000" w:rsidR="00000000" w:rsidRPr="00000000">
        <w:rPr>
          <w:rtl w:val="0"/>
        </w:rPr>
        <w:t xml:space="preserve">This method was deprecated in API level 21.</w:t>
      </w:r>
    </w:p>
    <w:p w:rsidR="00000000" w:rsidDel="00000000" w:rsidP="00000000" w:rsidRDefault="00000000" w:rsidRPr="00000000" w14:paraId="0000406F">
      <w:pPr>
        <w:rPr/>
      </w:pPr>
      <w:r w:rsidDel="00000000" w:rsidR="00000000" w:rsidRPr="00000000">
        <w:rPr>
          <w:rtl w:val="0"/>
        </w:rPr>
        <w:t xml:space="preserve">Sticky broadcasts should not be used. They provide no security (anyone can access them), no protection (anyone can modify them), and many other problems. The recommended pattern is to use a non-sticky broadcast to report that something has changed, with another mechanism for apps to retrieve the current value whenever desired.</w:t>
      </w:r>
    </w:p>
    <w:p w:rsidR="00000000" w:rsidDel="00000000" w:rsidP="00000000" w:rsidRDefault="00000000" w:rsidRPr="00000000" w14:paraId="00004070">
      <w:pPr>
        <w:pStyle w:val="Heading1"/>
        <w:rPr/>
      </w:pPr>
      <w:bookmarkStart w:colFirst="0" w:colLast="0" w:name="_heading=h.pljhfs17v2yw" w:id="137"/>
      <w:bookmarkEnd w:id="137"/>
      <w:r w:rsidDel="00000000" w:rsidR="00000000" w:rsidRPr="00000000">
        <w:rPr>
          <w:rtl w:val="0"/>
        </w:rPr>
        <w:t xml:space="preserve">Implement</w:t>
      </w:r>
    </w:p>
    <w:p w:rsidR="00000000" w:rsidDel="00000000" w:rsidP="00000000" w:rsidRDefault="00000000" w:rsidRPr="00000000" w14:paraId="00004071">
      <w:pPr>
        <w:rPr/>
      </w:pPr>
      <w:r w:rsidDel="00000000" w:rsidR="00000000" w:rsidRPr="00000000">
        <w:rPr>
          <w:rtl w:val="0"/>
        </w:rPr>
        <w:t xml:space="preserve">Intent intent = new Intent("some.custom.action"); intent.putExtra("some_boolean", true); sendStickyBroadcast(intent);</w:t>
      </w:r>
    </w:p>
    <w:p w:rsidR="00000000" w:rsidDel="00000000" w:rsidP="00000000" w:rsidRDefault="00000000" w:rsidRPr="00000000" w14:paraId="00004072">
      <w:pPr>
        <w:pStyle w:val="Heading1"/>
        <w:rPr/>
      </w:pPr>
      <w:bookmarkStart w:colFirst="0" w:colLast="0" w:name="_heading=h.k2sfjh4n5u09" w:id="138"/>
      <w:bookmarkEnd w:id="138"/>
      <w:r w:rsidDel="00000000" w:rsidR="00000000" w:rsidRPr="00000000">
        <w:rPr>
          <w:rtl w:val="0"/>
        </w:rPr>
        <w:t xml:space="preserve">Resources</w:t>
      </w:r>
    </w:p>
    <w:p w:rsidR="00000000" w:rsidDel="00000000" w:rsidP="00000000" w:rsidRDefault="00000000" w:rsidRPr="00000000" w14:paraId="00004073">
      <w:pPr>
        <w:numPr>
          <w:ilvl w:val="0"/>
          <w:numId w:val="69"/>
        </w:numPr>
        <w:ind w:left="720" w:hanging="360"/>
      </w:pPr>
      <w:r w:rsidDel="00000000" w:rsidR="00000000" w:rsidRPr="00000000">
        <w:rPr>
          <w:rtl w:val="0"/>
        </w:rPr>
        <w:t xml:space="preserve">Related post: </w:t>
      </w:r>
      <w:hyperlink r:id="rId410">
        <w:r w:rsidDel="00000000" w:rsidR="00000000" w:rsidRPr="00000000">
          <w:rPr>
            <w:color w:val="1155cc"/>
            <w:u w:val="single"/>
            <w:rtl w:val="0"/>
          </w:rPr>
          <w:t xml:space="preserve">What is the difference between sendStickyBroadcast and sendBroadcast in Android?</w:t>
        </w:r>
      </w:hyperlink>
      <w:r w:rsidDel="00000000" w:rsidR="00000000" w:rsidRPr="00000000">
        <w:rPr>
          <w:rtl w:val="0"/>
        </w:rPr>
      </w:r>
    </w:p>
    <w:p w:rsidR="00000000" w:rsidDel="00000000" w:rsidP="00000000" w:rsidRDefault="00000000" w:rsidRPr="00000000" w14:paraId="00004074">
      <w:pPr>
        <w:numPr>
          <w:ilvl w:val="0"/>
          <w:numId w:val="69"/>
        </w:numPr>
        <w:ind w:left="720" w:hanging="360"/>
      </w:pPr>
      <w:r w:rsidDel="00000000" w:rsidR="00000000" w:rsidRPr="00000000">
        <w:rPr>
          <w:rtl w:val="0"/>
        </w:rPr>
        <w:t xml:space="preserve">See </w:t>
      </w:r>
      <w:hyperlink r:id="rId411">
        <w:r w:rsidDel="00000000" w:rsidR="00000000" w:rsidRPr="00000000">
          <w:rPr>
            <w:color w:val="1155cc"/>
            <w:u w:val="single"/>
            <w:rtl w:val="0"/>
          </w:rPr>
          <w:t xml:space="preserve">removeStickyBroadcast(Intent)</w:t>
        </w:r>
      </w:hyperlink>
      <w:r w:rsidDel="00000000" w:rsidR="00000000" w:rsidRPr="00000000">
        <w:rPr>
          <w:rtl w:val="0"/>
        </w:rPr>
        <w:t xml:space="preserve">, and on API Level 5 +, </w:t>
      </w:r>
      <w:hyperlink r:id="rId412">
        <w:r w:rsidDel="00000000" w:rsidR="00000000" w:rsidRPr="00000000">
          <w:rPr>
            <w:color w:val="1155cc"/>
            <w:u w:val="single"/>
            <w:rtl w:val="0"/>
          </w:rPr>
          <w:t xml:space="preserve">isInitialStickyBroadcast()</w:t>
        </w:r>
      </w:hyperlink>
      <w:r w:rsidDel="00000000" w:rsidR="00000000" w:rsidRPr="00000000">
        <w:rPr>
          <w:rtl w:val="0"/>
        </w:rPr>
        <w:t xml:space="preserve"> for usage in the Receiver's onReceive.</w:t>
      </w:r>
    </w:p>
    <w:p w:rsidR="00000000" w:rsidDel="00000000" w:rsidP="00000000" w:rsidRDefault="00000000" w:rsidRPr="00000000" w14:paraId="00004075">
      <w:pPr>
        <w:rPr>
          <w:sz w:val="24"/>
          <w:szCs w:val="24"/>
        </w:rPr>
      </w:pPr>
      <w:r w:rsidDel="00000000" w:rsidR="00000000" w:rsidRPr="00000000">
        <w:rPr>
          <w:rtl w:val="0"/>
        </w:rPr>
      </w:r>
    </w:p>
    <w:p w:rsidR="00000000" w:rsidDel="00000000" w:rsidP="00000000" w:rsidRDefault="00000000" w:rsidRPr="00000000" w14:paraId="00004076">
      <w:pPr>
        <w:rPr>
          <w:sz w:val="24"/>
          <w:szCs w:val="24"/>
        </w:rPr>
      </w:pPr>
      <w:r w:rsidDel="00000000" w:rsidR="00000000" w:rsidRPr="00000000">
        <w:rPr>
          <w:rtl w:val="0"/>
        </w:rPr>
      </w:r>
    </w:p>
    <w:p w:rsidR="00000000" w:rsidDel="00000000" w:rsidP="00000000" w:rsidRDefault="00000000" w:rsidRPr="00000000" w14:paraId="00004077">
      <w:pPr>
        <w:rPr>
          <w:sz w:val="24"/>
          <w:szCs w:val="24"/>
        </w:rPr>
      </w:pPr>
      <w:r w:rsidDel="00000000" w:rsidR="00000000" w:rsidRPr="00000000">
        <w:rPr>
          <w:rtl w:val="0"/>
        </w:rPr>
      </w:r>
    </w:p>
    <w:p w:rsidR="00000000" w:rsidDel="00000000" w:rsidP="00000000" w:rsidRDefault="00000000" w:rsidRPr="00000000" w14:paraId="00004078">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the difference between ANR and crash in Android?</w:t>
      </w:r>
    </w:p>
    <w:p w:rsidR="00000000" w:rsidDel="00000000" w:rsidP="00000000" w:rsidRDefault="00000000" w:rsidRPr="00000000" w14:paraId="00004079">
      <w:pPr>
        <w:rPr>
          <w:rFonts w:ascii="Arial" w:cs="Arial" w:eastAsia="Arial" w:hAnsi="Arial"/>
          <w:color w:val="232629"/>
          <w:sz w:val="23"/>
          <w:szCs w:val="23"/>
        </w:rPr>
      </w:pPr>
      <w:r w:rsidDel="00000000" w:rsidR="00000000" w:rsidRPr="00000000">
        <w:rPr>
          <w:b w:val="1"/>
          <w:sz w:val="24"/>
          <w:szCs w:val="24"/>
          <w:rtl w:val="0"/>
        </w:rPr>
        <w:t xml:space="preserve">Answer:    </w:t>
      </w:r>
      <w:r w:rsidDel="00000000" w:rsidR="00000000" w:rsidRPr="00000000">
        <w:rPr>
          <w:sz w:val="24"/>
          <w:szCs w:val="24"/>
          <w:rtl w:val="0"/>
        </w:rPr>
        <w:t xml:space="preserve"> </w:t>
      </w:r>
      <w:r w:rsidDel="00000000" w:rsidR="00000000" w:rsidRPr="00000000">
        <w:rPr>
          <w:rFonts w:ascii="Arial" w:cs="Arial" w:eastAsia="Arial" w:hAnsi="Arial"/>
          <w:color w:val="232629"/>
          <w:sz w:val="23"/>
          <w:szCs w:val="23"/>
          <w:rtl w:val="0"/>
        </w:rPr>
        <w:t xml:space="preserve">ANR stands for </w:t>
      </w:r>
      <w:r w:rsidDel="00000000" w:rsidR="00000000" w:rsidRPr="00000000">
        <w:rPr>
          <w:rFonts w:ascii="Arial" w:cs="Arial" w:eastAsia="Arial" w:hAnsi="Arial"/>
          <w:b w:val="1"/>
          <w:color w:val="232629"/>
          <w:sz w:val="23"/>
          <w:szCs w:val="23"/>
          <w:rtl w:val="0"/>
        </w:rPr>
        <w:t xml:space="preserve">A</w:t>
      </w:r>
      <w:r w:rsidDel="00000000" w:rsidR="00000000" w:rsidRPr="00000000">
        <w:rPr>
          <w:rFonts w:ascii="Arial" w:cs="Arial" w:eastAsia="Arial" w:hAnsi="Arial"/>
          <w:color w:val="232629"/>
          <w:sz w:val="23"/>
          <w:szCs w:val="23"/>
          <w:rtl w:val="0"/>
        </w:rPr>
        <w:t xml:space="preserve">pplication </w:t>
      </w:r>
      <w:r w:rsidDel="00000000" w:rsidR="00000000" w:rsidRPr="00000000">
        <w:rPr>
          <w:rFonts w:ascii="Arial" w:cs="Arial" w:eastAsia="Arial" w:hAnsi="Arial"/>
          <w:b w:val="1"/>
          <w:color w:val="232629"/>
          <w:sz w:val="23"/>
          <w:szCs w:val="23"/>
          <w:rtl w:val="0"/>
        </w:rPr>
        <w:t xml:space="preserve">N</w:t>
      </w:r>
      <w:r w:rsidDel="00000000" w:rsidR="00000000" w:rsidRPr="00000000">
        <w:rPr>
          <w:rFonts w:ascii="Arial" w:cs="Arial" w:eastAsia="Arial" w:hAnsi="Arial"/>
          <w:color w:val="232629"/>
          <w:sz w:val="23"/>
          <w:szCs w:val="23"/>
          <w:rtl w:val="0"/>
        </w:rPr>
        <w:t xml:space="preserve">ot </w:t>
      </w:r>
      <w:r w:rsidDel="00000000" w:rsidR="00000000" w:rsidRPr="00000000">
        <w:rPr>
          <w:rFonts w:ascii="Arial" w:cs="Arial" w:eastAsia="Arial" w:hAnsi="Arial"/>
          <w:b w:val="1"/>
          <w:color w:val="232629"/>
          <w:sz w:val="23"/>
          <w:szCs w:val="23"/>
          <w:rtl w:val="0"/>
        </w:rPr>
        <w:t xml:space="preserve">R</w:t>
      </w:r>
      <w:r w:rsidDel="00000000" w:rsidR="00000000" w:rsidRPr="00000000">
        <w:rPr>
          <w:rFonts w:ascii="Arial" w:cs="Arial" w:eastAsia="Arial" w:hAnsi="Arial"/>
          <w:color w:val="232629"/>
          <w:sz w:val="23"/>
          <w:szCs w:val="23"/>
          <w:rtl w:val="0"/>
        </w:rPr>
        <w:t xml:space="preserve">esponding.</w:t>
      </w:r>
    </w:p>
    <w:p w:rsidR="00000000" w:rsidDel="00000000" w:rsidP="00000000" w:rsidRDefault="00000000" w:rsidRPr="00000000" w14:paraId="0000407A">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Arial" w:cs="Arial" w:eastAsia="Arial" w:hAnsi="Arial"/>
          <w:color w:val="232629"/>
          <w:sz w:val="23"/>
          <w:szCs w:val="23"/>
        </w:rPr>
      </w:pPr>
      <w:r w:rsidDel="00000000" w:rsidR="00000000" w:rsidRPr="00000000">
        <w:rPr>
          <w:rFonts w:ascii="Arial" w:cs="Arial" w:eastAsia="Arial" w:hAnsi="Arial"/>
          <w:color w:val="232629"/>
          <w:sz w:val="23"/>
          <w:szCs w:val="23"/>
          <w:rtl w:val="0"/>
        </w:rPr>
        <w:t xml:space="preserve">An ANR will occur if you are running a process on the UI thread which takes a long time, usually around 5 seconds. During this time the GUI (Graphical User Interface) will lock up which will result in anything the user presses will not be actioned. After the 5 seconds approx has occurred, if the thread still hasn't recovered then an ANR dialogue box is shown informing the user that the application is not responding and will give the user the choice to either wait, in the hope that the app will eventually recover, or to force close the app.</w:t>
      </w:r>
    </w:p>
    <w:p w:rsidR="00000000" w:rsidDel="00000000" w:rsidP="00000000" w:rsidRDefault="00000000" w:rsidRPr="00000000" w14:paraId="0000407B">
      <w:pPr>
        <w:pBdr>
          <w:top w:color="auto" w:space="0" w:sz="0" w:val="none"/>
          <w:left w:color="auto" w:space="0" w:sz="0" w:val="none"/>
          <w:bottom w:color="auto" w:space="0" w:sz="0" w:val="none"/>
          <w:right w:color="auto" w:space="0" w:sz="0" w:val="none"/>
          <w:between w:color="auto" w:space="0" w:sz="0" w:val="none"/>
        </w:pBdr>
        <w:shd w:fill="ffffff" w:val="clear"/>
        <w:spacing w:after="0" w:lineRule="auto"/>
        <w:rPr>
          <w:rFonts w:ascii="Arial" w:cs="Arial" w:eastAsia="Arial" w:hAnsi="Arial"/>
          <w:color w:val="232629"/>
          <w:sz w:val="23"/>
          <w:szCs w:val="23"/>
        </w:rPr>
      </w:pPr>
      <w:r w:rsidDel="00000000" w:rsidR="00000000" w:rsidRPr="00000000">
        <w:rPr>
          <w:rFonts w:ascii="Arial" w:cs="Arial" w:eastAsia="Arial" w:hAnsi="Arial"/>
          <w:color w:val="232629"/>
          <w:sz w:val="23"/>
          <w:szCs w:val="23"/>
          <w:rtl w:val="0"/>
        </w:rPr>
        <w:t xml:space="preserve">A crash is when an exception within the app has been thrown which has not been handled. For example, if you try to set the text of an </w:t>
      </w:r>
      <w:r w:rsidDel="00000000" w:rsidR="00000000" w:rsidRPr="00000000">
        <w:rPr>
          <w:rFonts w:ascii="Roboto Mono" w:cs="Roboto Mono" w:eastAsia="Roboto Mono" w:hAnsi="Roboto Mono"/>
          <w:color w:val="188038"/>
          <w:sz w:val="23"/>
          <w:szCs w:val="23"/>
          <w:rtl w:val="0"/>
        </w:rPr>
        <w:t xml:space="preserve">EditText</w:t>
      </w:r>
      <w:r w:rsidDel="00000000" w:rsidR="00000000" w:rsidRPr="00000000">
        <w:rPr>
          <w:rFonts w:ascii="Arial" w:cs="Arial" w:eastAsia="Arial" w:hAnsi="Arial"/>
          <w:color w:val="232629"/>
          <w:sz w:val="23"/>
          <w:szCs w:val="23"/>
          <w:rtl w:val="0"/>
        </w:rPr>
        <w:t xml:space="preserve"> component, but the </w:t>
      </w:r>
      <w:r w:rsidDel="00000000" w:rsidR="00000000" w:rsidRPr="00000000">
        <w:rPr>
          <w:rFonts w:ascii="Roboto Mono" w:cs="Roboto Mono" w:eastAsia="Roboto Mono" w:hAnsi="Roboto Mono"/>
          <w:color w:val="188038"/>
          <w:sz w:val="23"/>
          <w:szCs w:val="23"/>
          <w:rtl w:val="0"/>
        </w:rPr>
        <w:t xml:space="preserve">EditText</w:t>
      </w:r>
      <w:r w:rsidDel="00000000" w:rsidR="00000000" w:rsidRPr="00000000">
        <w:rPr>
          <w:rFonts w:ascii="Arial" w:cs="Arial" w:eastAsia="Arial" w:hAnsi="Arial"/>
          <w:color w:val="232629"/>
          <w:sz w:val="23"/>
          <w:szCs w:val="23"/>
          <w:rtl w:val="0"/>
        </w:rPr>
        <w:t xml:space="preserve"> is null and there is no try catch statement to catch the exception that your app will crash and will be force closed. The user will not see what caused the crash, they will be shown a dialogue telling that the app has force closed unexpectedly and will give them the option to send a bug report. In this example if you were to look in the bug report you would see the error caused by </w:t>
      </w:r>
      <w:r w:rsidDel="00000000" w:rsidR="00000000" w:rsidRPr="00000000">
        <w:rPr>
          <w:rFonts w:ascii="Roboto Mono" w:cs="Roboto Mono" w:eastAsia="Roboto Mono" w:hAnsi="Roboto Mono"/>
          <w:color w:val="188038"/>
          <w:sz w:val="23"/>
          <w:szCs w:val="23"/>
          <w:rtl w:val="0"/>
        </w:rPr>
        <w:t xml:space="preserve">java.lang.NullPointerException</w:t>
      </w:r>
      <w:r w:rsidDel="00000000" w:rsidR="00000000" w:rsidRPr="00000000">
        <w:rPr>
          <w:rFonts w:ascii="Arial" w:cs="Arial" w:eastAsia="Arial" w:hAnsi="Arial"/>
          <w:color w:val="232629"/>
          <w:sz w:val="23"/>
          <w:szCs w:val="23"/>
          <w:rtl w:val="0"/>
        </w:rPr>
        <w:t xml:space="preserve">.</w:t>
      </w:r>
    </w:p>
    <w:p w:rsidR="00000000" w:rsidDel="00000000" w:rsidP="00000000" w:rsidRDefault="00000000" w:rsidRPr="00000000" w14:paraId="0000407C">
      <w:pPr>
        <w:rPr>
          <w:sz w:val="24"/>
          <w:szCs w:val="24"/>
        </w:rPr>
      </w:pPr>
      <w:r w:rsidDel="00000000" w:rsidR="00000000" w:rsidRPr="00000000">
        <w:rPr>
          <w:rtl w:val="0"/>
        </w:rPr>
      </w:r>
    </w:p>
    <w:p w:rsidR="00000000" w:rsidDel="00000000" w:rsidP="00000000" w:rsidRDefault="00000000" w:rsidRPr="00000000" w14:paraId="0000407D">
      <w:pPr>
        <w:rPr>
          <w:sz w:val="24"/>
          <w:szCs w:val="24"/>
        </w:rPr>
      </w:pPr>
      <w:r w:rsidDel="00000000" w:rsidR="00000000" w:rsidRPr="00000000">
        <w:rPr>
          <w:rtl w:val="0"/>
        </w:rPr>
      </w:r>
    </w:p>
    <w:p w:rsidR="00000000" w:rsidDel="00000000" w:rsidP="00000000" w:rsidRDefault="00000000" w:rsidRPr="00000000" w14:paraId="0000407E">
      <w:pPr>
        <w:rPr>
          <w:sz w:val="24"/>
          <w:szCs w:val="24"/>
        </w:rPr>
      </w:pPr>
      <w:r w:rsidDel="00000000" w:rsidR="00000000" w:rsidRPr="00000000">
        <w:rPr>
          <w:rtl w:val="0"/>
        </w:rPr>
      </w:r>
    </w:p>
    <w:p w:rsidR="00000000" w:rsidDel="00000000" w:rsidP="00000000" w:rsidRDefault="00000000" w:rsidRPr="00000000" w14:paraId="0000407F">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the Android NDK? How can one use it? Why should one use it?</w:t>
      </w:r>
    </w:p>
    <w:p w:rsidR="00000000" w:rsidDel="00000000" w:rsidP="00000000" w:rsidRDefault="00000000" w:rsidRPr="00000000" w14:paraId="00004080">
      <w:pPr>
        <w:rPr>
          <w:rFonts w:ascii="Arial" w:cs="Arial" w:eastAsia="Arial" w:hAnsi="Arial"/>
          <w:sz w:val="23"/>
          <w:szCs w:val="23"/>
          <w:highlight w:val="white"/>
        </w:rPr>
      </w:pPr>
      <w:r w:rsidDel="00000000" w:rsidR="00000000" w:rsidRPr="00000000">
        <w:rPr>
          <w:b w:val="1"/>
          <w:sz w:val="24"/>
          <w:szCs w:val="24"/>
          <w:rtl w:val="0"/>
        </w:rPr>
        <w:t xml:space="preserve">Answer:    </w:t>
      </w:r>
      <w:r w:rsidDel="00000000" w:rsidR="00000000" w:rsidRPr="00000000">
        <w:rPr>
          <w:sz w:val="24"/>
          <w:szCs w:val="24"/>
          <w:rtl w:val="0"/>
        </w:rPr>
        <w:t xml:space="preserve"> </w:t>
      </w:r>
      <w:r w:rsidDel="00000000" w:rsidR="00000000" w:rsidRPr="00000000">
        <w:rPr>
          <w:rFonts w:ascii="Arial" w:cs="Arial" w:eastAsia="Arial" w:hAnsi="Arial"/>
          <w:sz w:val="23"/>
          <w:szCs w:val="23"/>
          <w:highlight w:val="white"/>
          <w:rtl w:val="0"/>
        </w:rPr>
        <w:t xml:space="preserve">The </w:t>
      </w:r>
      <w:r w:rsidDel="00000000" w:rsidR="00000000" w:rsidRPr="00000000">
        <w:rPr>
          <w:rFonts w:ascii="Arial" w:cs="Arial" w:eastAsia="Arial" w:hAnsi="Arial"/>
          <w:b w:val="1"/>
          <w:sz w:val="23"/>
          <w:szCs w:val="23"/>
          <w:highlight w:val="white"/>
          <w:rtl w:val="0"/>
        </w:rPr>
        <w:t xml:space="preserve">Android NDK</w:t>
      </w:r>
      <w:r w:rsidDel="00000000" w:rsidR="00000000" w:rsidRPr="00000000">
        <w:rPr>
          <w:rFonts w:ascii="Arial" w:cs="Arial" w:eastAsia="Arial" w:hAnsi="Arial"/>
          <w:sz w:val="23"/>
          <w:szCs w:val="23"/>
          <w:highlight w:val="white"/>
          <w:rtl w:val="0"/>
        </w:rPr>
        <w:t xml:space="preserve"> is a companion tool to the </w:t>
      </w:r>
      <w:r w:rsidDel="00000000" w:rsidR="00000000" w:rsidRPr="00000000">
        <w:rPr>
          <w:rFonts w:ascii="Arial" w:cs="Arial" w:eastAsia="Arial" w:hAnsi="Arial"/>
          <w:b w:val="1"/>
          <w:sz w:val="23"/>
          <w:szCs w:val="23"/>
          <w:highlight w:val="white"/>
          <w:rtl w:val="0"/>
        </w:rPr>
        <w:t xml:space="preserve">Android SDK</w:t>
      </w:r>
      <w:r w:rsidDel="00000000" w:rsidR="00000000" w:rsidRPr="00000000">
        <w:rPr>
          <w:rFonts w:ascii="Arial" w:cs="Arial" w:eastAsia="Arial" w:hAnsi="Arial"/>
          <w:sz w:val="23"/>
          <w:szCs w:val="23"/>
          <w:highlight w:val="white"/>
          <w:rtl w:val="0"/>
        </w:rPr>
        <w:t xml:space="preserve"> that lets you build performance-critical portions of your apps in native code. It provides headers and </w:t>
      </w:r>
      <w:r w:rsidDel="00000000" w:rsidR="00000000" w:rsidRPr="00000000">
        <w:rPr>
          <w:rFonts w:ascii="Arial" w:cs="Arial" w:eastAsia="Arial" w:hAnsi="Arial"/>
          <w:i w:val="1"/>
          <w:sz w:val="23"/>
          <w:szCs w:val="23"/>
          <w:highlight w:val="white"/>
          <w:rtl w:val="0"/>
        </w:rPr>
        <w:t xml:space="preserve">libraries</w:t>
      </w:r>
      <w:r w:rsidDel="00000000" w:rsidR="00000000" w:rsidRPr="00000000">
        <w:rPr>
          <w:rFonts w:ascii="Arial" w:cs="Arial" w:eastAsia="Arial" w:hAnsi="Arial"/>
          <w:sz w:val="23"/>
          <w:szCs w:val="23"/>
          <w:highlight w:val="white"/>
          <w:rtl w:val="0"/>
        </w:rPr>
        <w:t xml:space="preserve"> that allow you to build activities, handle user input, use hardware sensors, access application resources, and more, when programming in </w:t>
      </w:r>
      <w:r w:rsidDel="00000000" w:rsidR="00000000" w:rsidRPr="00000000">
        <w:rPr>
          <w:rFonts w:ascii="Arial" w:cs="Arial" w:eastAsia="Arial" w:hAnsi="Arial"/>
          <w:b w:val="1"/>
          <w:sz w:val="23"/>
          <w:szCs w:val="23"/>
          <w:highlight w:val="white"/>
          <w:rtl w:val="0"/>
        </w:rPr>
        <w:t xml:space="preserve">C or C++</w:t>
      </w:r>
      <w:r w:rsidDel="00000000" w:rsidR="00000000" w:rsidRPr="00000000">
        <w:rPr>
          <w:rFonts w:ascii="Arial" w:cs="Arial" w:eastAsia="Arial" w:hAnsi="Arial"/>
          <w:sz w:val="23"/>
          <w:szCs w:val="23"/>
          <w:highlight w:val="white"/>
          <w:rtl w:val="0"/>
        </w:rPr>
        <w:t xml:space="preserve">. If you write native code, your applications are still packaged into an .apk file and they still run inside of a virtual machine on the device. The fundamental Android application model does not change.</w:t>
      </w:r>
    </w:p>
    <w:p w:rsidR="00000000" w:rsidDel="00000000" w:rsidP="00000000" w:rsidRDefault="00000000" w:rsidRPr="00000000" w14:paraId="00004081">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Arial" w:cs="Arial" w:eastAsia="Arial" w:hAnsi="Arial"/>
          <w:color w:val="232629"/>
          <w:sz w:val="23"/>
          <w:szCs w:val="23"/>
        </w:rPr>
      </w:pPr>
      <w:r w:rsidDel="00000000" w:rsidR="00000000" w:rsidRPr="00000000">
        <w:rPr>
          <w:rFonts w:ascii="Arial" w:cs="Arial" w:eastAsia="Arial" w:hAnsi="Arial"/>
          <w:color w:val="232629"/>
          <w:sz w:val="23"/>
          <w:szCs w:val="23"/>
          <w:rtl w:val="0"/>
        </w:rPr>
        <w:t xml:space="preserve">The following links also answers your question:</w:t>
      </w:r>
    </w:p>
    <w:p w:rsidR="00000000" w:rsidDel="00000000" w:rsidP="00000000" w:rsidRDefault="00000000" w:rsidRPr="00000000" w14:paraId="00004082">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Arial" w:cs="Arial" w:eastAsia="Arial" w:hAnsi="Arial"/>
          <w:color w:val="1155cc"/>
          <w:sz w:val="23"/>
          <w:szCs w:val="23"/>
          <w:u w:val="single"/>
        </w:rPr>
      </w:pPr>
      <w:hyperlink r:id="rId413">
        <w:r w:rsidDel="00000000" w:rsidR="00000000" w:rsidRPr="00000000">
          <w:rPr>
            <w:rFonts w:ascii="Arial" w:cs="Arial" w:eastAsia="Arial" w:hAnsi="Arial"/>
            <w:color w:val="1155cc"/>
            <w:sz w:val="23"/>
            <w:szCs w:val="23"/>
            <w:u w:val="single"/>
            <w:rtl w:val="0"/>
          </w:rPr>
          <w:t xml:space="preserve">What is NDK?</w:t>
        </w:r>
      </w:hyperlink>
      <w:r w:rsidDel="00000000" w:rsidR="00000000" w:rsidRPr="00000000">
        <w:rPr>
          <w:rtl w:val="0"/>
        </w:rPr>
      </w:r>
    </w:p>
    <w:p w:rsidR="00000000" w:rsidDel="00000000" w:rsidP="00000000" w:rsidRDefault="00000000" w:rsidRPr="00000000" w14:paraId="00004083">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Arial" w:cs="Arial" w:eastAsia="Arial" w:hAnsi="Arial"/>
          <w:color w:val="1155cc"/>
          <w:sz w:val="23"/>
          <w:szCs w:val="23"/>
          <w:u w:val="single"/>
        </w:rPr>
      </w:pPr>
      <w:hyperlink r:id="rId414">
        <w:r w:rsidDel="00000000" w:rsidR="00000000" w:rsidRPr="00000000">
          <w:rPr>
            <w:rFonts w:ascii="Arial" w:cs="Arial" w:eastAsia="Arial" w:hAnsi="Arial"/>
            <w:color w:val="1155cc"/>
            <w:sz w:val="23"/>
            <w:szCs w:val="23"/>
            <w:u w:val="single"/>
            <w:rtl w:val="0"/>
          </w:rPr>
          <w:t xml:space="preserve">When to Develop in Native Code</w:t>
        </w:r>
      </w:hyperlink>
      <w:r w:rsidDel="00000000" w:rsidR="00000000" w:rsidRPr="00000000">
        <w:rPr>
          <w:rtl w:val="0"/>
        </w:rPr>
      </w:r>
    </w:p>
    <w:p w:rsidR="00000000" w:rsidDel="00000000" w:rsidP="00000000" w:rsidRDefault="00000000" w:rsidRPr="00000000" w14:paraId="00004084">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Arial" w:cs="Arial" w:eastAsia="Arial" w:hAnsi="Arial"/>
          <w:color w:val="1155cc"/>
          <w:sz w:val="23"/>
          <w:szCs w:val="23"/>
          <w:u w:val="single"/>
        </w:rPr>
      </w:pPr>
      <w:hyperlink r:id="rId415">
        <w:r w:rsidDel="00000000" w:rsidR="00000000" w:rsidRPr="00000000">
          <w:rPr>
            <w:rFonts w:ascii="Arial" w:cs="Arial" w:eastAsia="Arial" w:hAnsi="Arial"/>
            <w:color w:val="1155cc"/>
            <w:sz w:val="23"/>
            <w:szCs w:val="23"/>
            <w:u w:val="single"/>
            <w:rtl w:val="0"/>
          </w:rPr>
          <w:t xml:space="preserve">NDK Download</w:t>
        </w:r>
      </w:hyperlink>
      <w:r w:rsidDel="00000000" w:rsidR="00000000" w:rsidRPr="00000000">
        <w:rPr>
          <w:rtl w:val="0"/>
        </w:rPr>
      </w:r>
    </w:p>
    <w:p w:rsidR="00000000" w:rsidDel="00000000" w:rsidP="00000000" w:rsidRDefault="00000000" w:rsidRPr="00000000" w14:paraId="00004085">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Arial" w:cs="Arial" w:eastAsia="Arial" w:hAnsi="Arial"/>
          <w:color w:val="1155cc"/>
          <w:sz w:val="23"/>
          <w:szCs w:val="23"/>
          <w:u w:val="single"/>
        </w:rPr>
      </w:pPr>
      <w:hyperlink r:id="rId416">
        <w:r w:rsidDel="00000000" w:rsidR="00000000" w:rsidRPr="00000000">
          <w:rPr>
            <w:rFonts w:ascii="Arial" w:cs="Arial" w:eastAsia="Arial" w:hAnsi="Arial"/>
            <w:color w:val="1155cc"/>
            <w:sz w:val="23"/>
            <w:szCs w:val="23"/>
            <w:u w:val="single"/>
            <w:rtl w:val="0"/>
          </w:rPr>
          <w:t xml:space="preserve">How to build NDK app</w:t>
        </w:r>
      </w:hyperlink>
      <w:r w:rsidDel="00000000" w:rsidR="00000000" w:rsidRPr="00000000">
        <w:rPr>
          <w:rtl w:val="0"/>
        </w:rPr>
      </w:r>
    </w:p>
    <w:p w:rsidR="00000000" w:rsidDel="00000000" w:rsidP="00000000" w:rsidRDefault="00000000" w:rsidRPr="00000000" w14:paraId="00004086">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Arial" w:cs="Arial" w:eastAsia="Arial" w:hAnsi="Arial"/>
          <w:color w:val="1155cc"/>
          <w:sz w:val="23"/>
          <w:szCs w:val="23"/>
          <w:u w:val="single"/>
        </w:rPr>
      </w:pPr>
      <w:hyperlink r:id="rId417">
        <w:r w:rsidDel="00000000" w:rsidR="00000000" w:rsidRPr="00000000">
          <w:rPr>
            <w:rFonts w:ascii="Arial" w:cs="Arial" w:eastAsia="Arial" w:hAnsi="Arial"/>
            <w:color w:val="1155cc"/>
            <w:sz w:val="23"/>
            <w:szCs w:val="23"/>
            <w:u w:val="single"/>
            <w:rtl w:val="0"/>
          </w:rPr>
          <w:t xml:space="preserve">how to work with NDK</w:t>
        </w:r>
      </w:hyperlink>
      <w:r w:rsidDel="00000000" w:rsidR="00000000" w:rsidRPr="00000000">
        <w:rPr>
          <w:rtl w:val="0"/>
        </w:rPr>
      </w:r>
    </w:p>
    <w:p w:rsidR="00000000" w:rsidDel="00000000" w:rsidP="00000000" w:rsidRDefault="00000000" w:rsidRPr="00000000" w14:paraId="00004087">
      <w:pPr>
        <w:pBdr>
          <w:top w:color="auto" w:space="0" w:sz="0" w:val="none"/>
          <w:left w:color="auto" w:space="0" w:sz="0" w:val="none"/>
          <w:bottom w:color="auto" w:space="0" w:sz="0" w:val="none"/>
          <w:right w:color="auto" w:space="0" w:sz="0" w:val="none"/>
          <w:between w:color="auto" w:space="0" w:sz="0" w:val="none"/>
        </w:pBdr>
        <w:shd w:fill="ffffff" w:val="clear"/>
        <w:spacing w:after="0" w:lineRule="auto"/>
        <w:rPr>
          <w:rFonts w:ascii="Arial" w:cs="Arial" w:eastAsia="Arial" w:hAnsi="Arial"/>
          <w:color w:val="1155cc"/>
          <w:sz w:val="23"/>
          <w:szCs w:val="23"/>
          <w:u w:val="single"/>
        </w:rPr>
      </w:pPr>
      <w:hyperlink r:id="rId418">
        <w:r w:rsidDel="00000000" w:rsidR="00000000" w:rsidRPr="00000000">
          <w:rPr>
            <w:rFonts w:ascii="Arial" w:cs="Arial" w:eastAsia="Arial" w:hAnsi="Arial"/>
            <w:color w:val="1155cc"/>
            <w:sz w:val="23"/>
            <w:szCs w:val="23"/>
            <w:u w:val="single"/>
            <w:rtl w:val="0"/>
          </w:rPr>
          <w:t xml:space="preserve">10 tips for Android NDK</w:t>
        </w:r>
      </w:hyperlink>
      <w:r w:rsidDel="00000000" w:rsidR="00000000" w:rsidRPr="00000000">
        <w:rPr>
          <w:rtl w:val="0"/>
        </w:rPr>
      </w:r>
    </w:p>
    <w:p w:rsidR="00000000" w:rsidDel="00000000" w:rsidP="00000000" w:rsidRDefault="00000000" w:rsidRPr="00000000" w14:paraId="00004088">
      <w:pPr>
        <w:rPr>
          <w:sz w:val="24"/>
          <w:szCs w:val="24"/>
        </w:rPr>
      </w:pPr>
      <w:r w:rsidDel="00000000" w:rsidR="00000000" w:rsidRPr="00000000">
        <w:rPr>
          <w:rtl w:val="0"/>
        </w:rPr>
      </w:r>
    </w:p>
    <w:p w:rsidR="00000000" w:rsidDel="00000000" w:rsidP="00000000" w:rsidRDefault="00000000" w:rsidRPr="00000000" w14:paraId="00004089">
      <w:pPr>
        <w:rPr>
          <w:sz w:val="24"/>
          <w:szCs w:val="24"/>
        </w:rPr>
      </w:pPr>
      <w:r w:rsidDel="00000000" w:rsidR="00000000" w:rsidRPr="00000000">
        <w:rPr>
          <w:rtl w:val="0"/>
        </w:rPr>
      </w:r>
    </w:p>
    <w:p w:rsidR="00000000" w:rsidDel="00000000" w:rsidP="00000000" w:rsidRDefault="00000000" w:rsidRPr="00000000" w14:paraId="0000408A">
      <w:pPr>
        <w:rPr>
          <w:sz w:val="24"/>
          <w:szCs w:val="24"/>
        </w:rPr>
      </w:pPr>
      <w:r w:rsidDel="00000000" w:rsidR="00000000" w:rsidRPr="00000000">
        <w:rPr>
          <w:rtl w:val="0"/>
        </w:rPr>
      </w:r>
    </w:p>
    <w:p w:rsidR="00000000" w:rsidDel="00000000" w:rsidP="00000000" w:rsidRDefault="00000000" w:rsidRPr="00000000" w14:paraId="0000408B">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Doze? What about App Standby?</w:t>
      </w:r>
    </w:p>
    <w:p w:rsidR="00000000" w:rsidDel="00000000" w:rsidP="00000000" w:rsidRDefault="00000000" w:rsidRPr="00000000" w14:paraId="0000408C">
      <w:pPr>
        <w:rPr>
          <w:rFonts w:ascii="Arial" w:cs="Arial" w:eastAsia="Arial" w:hAnsi="Arial"/>
          <w:sz w:val="23"/>
          <w:szCs w:val="23"/>
          <w:highlight w:val="white"/>
        </w:rPr>
      </w:pPr>
      <w:r w:rsidDel="00000000" w:rsidR="00000000" w:rsidRPr="00000000">
        <w:rPr>
          <w:b w:val="1"/>
          <w:sz w:val="24"/>
          <w:szCs w:val="24"/>
          <w:rtl w:val="0"/>
        </w:rPr>
        <w:t xml:space="preserve">Answer:    </w:t>
      </w:r>
      <w:r w:rsidDel="00000000" w:rsidR="00000000" w:rsidRPr="00000000">
        <w:rPr>
          <w:sz w:val="24"/>
          <w:szCs w:val="24"/>
          <w:rtl w:val="0"/>
        </w:rPr>
        <w:t xml:space="preserve"> </w:t>
      </w:r>
      <w:r w:rsidDel="00000000" w:rsidR="00000000" w:rsidRPr="00000000">
        <w:rPr>
          <w:rFonts w:ascii="Arial" w:cs="Arial" w:eastAsia="Arial" w:hAnsi="Arial"/>
          <w:sz w:val="23"/>
          <w:szCs w:val="23"/>
          <w:highlight w:val="white"/>
          <w:rtl w:val="0"/>
        </w:rPr>
        <w:t xml:space="preserve">There's a difference between </w:t>
      </w:r>
      <w:r w:rsidDel="00000000" w:rsidR="00000000" w:rsidRPr="00000000">
        <w:rPr>
          <w:rFonts w:ascii="Arial" w:cs="Arial" w:eastAsia="Arial" w:hAnsi="Arial"/>
          <w:b w:val="1"/>
          <w:sz w:val="23"/>
          <w:szCs w:val="23"/>
          <w:highlight w:val="white"/>
          <w:rtl w:val="0"/>
        </w:rPr>
        <w:t xml:space="preserve">App Standby</w:t>
      </w:r>
      <w:r w:rsidDel="00000000" w:rsidR="00000000" w:rsidRPr="00000000">
        <w:rPr>
          <w:rFonts w:ascii="Arial" w:cs="Arial" w:eastAsia="Arial" w:hAnsi="Arial"/>
          <w:sz w:val="23"/>
          <w:szCs w:val="23"/>
          <w:highlight w:val="white"/>
          <w:rtl w:val="0"/>
        </w:rPr>
        <w:t xml:space="preserve"> (where your app goes to sleep because it's lonely) and </w:t>
      </w:r>
      <w:r w:rsidDel="00000000" w:rsidR="00000000" w:rsidRPr="00000000">
        <w:rPr>
          <w:rFonts w:ascii="Arial" w:cs="Arial" w:eastAsia="Arial" w:hAnsi="Arial"/>
          <w:b w:val="1"/>
          <w:sz w:val="23"/>
          <w:szCs w:val="23"/>
          <w:highlight w:val="white"/>
          <w:rtl w:val="0"/>
        </w:rPr>
        <w:t xml:space="preserve">Doze</w:t>
      </w:r>
      <w:r w:rsidDel="00000000" w:rsidR="00000000" w:rsidRPr="00000000">
        <w:rPr>
          <w:rFonts w:ascii="Arial" w:cs="Arial" w:eastAsia="Arial" w:hAnsi="Arial"/>
          <w:sz w:val="23"/>
          <w:szCs w:val="23"/>
          <w:highlight w:val="white"/>
          <w:rtl w:val="0"/>
        </w:rPr>
        <w:t xml:space="preserve"> (where the system went to sleep because users have lives).</w:t>
      </w:r>
    </w:p>
    <w:p w:rsidR="00000000" w:rsidDel="00000000" w:rsidP="00000000" w:rsidRDefault="00000000" w:rsidRPr="00000000" w14:paraId="0000408D">
      <w:pPr>
        <w:pBdr>
          <w:top w:color="auto" w:space="0" w:sz="0" w:val="none"/>
          <w:left w:color="auto" w:space="0" w:sz="0" w:val="none"/>
          <w:bottom w:color="auto" w:space="0" w:sz="0" w:val="none"/>
          <w:right w:color="auto" w:space="0" w:sz="0" w:val="none"/>
          <w:between w:color="auto" w:space="0" w:sz="0" w:val="none"/>
        </w:pBdr>
        <w:spacing w:after="480" w:lineRule="auto"/>
        <w:rPr>
          <w:rFonts w:ascii="Arial" w:cs="Arial" w:eastAsia="Arial" w:hAnsi="Arial"/>
          <w:sz w:val="23"/>
          <w:szCs w:val="23"/>
          <w:highlight w:val="white"/>
        </w:rPr>
      </w:pPr>
      <w:r w:rsidDel="00000000" w:rsidR="00000000" w:rsidRPr="00000000">
        <w:rPr>
          <w:rFonts w:ascii="Arial" w:cs="Arial" w:eastAsia="Arial" w:hAnsi="Arial"/>
          <w:b w:val="1"/>
          <w:sz w:val="23"/>
          <w:szCs w:val="23"/>
          <w:highlight w:val="white"/>
          <w:rtl w:val="0"/>
        </w:rPr>
        <w:t xml:space="preserve">Doze</w:t>
      </w:r>
      <w:r w:rsidDel="00000000" w:rsidR="00000000" w:rsidRPr="00000000">
        <w:rPr>
          <w:rFonts w:ascii="Arial" w:cs="Arial" w:eastAsia="Arial" w:hAnsi="Arial"/>
          <w:sz w:val="23"/>
          <w:szCs w:val="23"/>
          <w:highlight w:val="white"/>
          <w:rtl w:val="0"/>
        </w:rPr>
        <w:t xml:space="preserve"> only works when your device remains stationary. If you pick it up or wake the screen, Doze mode is deactivated and the timer resets. It won’t ever turn on when the phone is sitting in your pocket unless you’re sitting remarkably still. Doze simply keeps your phone from burning through the battery while it’s asleep on a desk or table or something.</w:t>
      </w:r>
    </w:p>
    <w:p w:rsidR="00000000" w:rsidDel="00000000" w:rsidP="00000000" w:rsidRDefault="00000000" w:rsidRPr="00000000" w14:paraId="0000408E">
      <w:pPr>
        <w:pBdr>
          <w:top w:color="auto" w:space="0" w:sz="0" w:val="none"/>
          <w:left w:color="auto" w:space="0" w:sz="0" w:val="none"/>
          <w:bottom w:color="auto" w:space="0" w:sz="0" w:val="none"/>
          <w:right w:color="auto" w:space="0" w:sz="0" w:val="none"/>
          <w:between w:color="auto" w:space="0" w:sz="0" w:val="none"/>
        </w:pBdr>
        <w:spacing w:after="240" w:lineRule="auto"/>
        <w:rPr>
          <w:rFonts w:ascii="Arial" w:cs="Arial" w:eastAsia="Arial" w:hAnsi="Arial"/>
          <w:sz w:val="23"/>
          <w:szCs w:val="23"/>
          <w:highlight w:val="white"/>
        </w:rPr>
      </w:pPr>
      <w:r w:rsidDel="00000000" w:rsidR="00000000" w:rsidRPr="00000000">
        <w:rPr>
          <w:rFonts w:ascii="Arial" w:cs="Arial" w:eastAsia="Arial" w:hAnsi="Arial"/>
          <w:sz w:val="23"/>
          <w:szCs w:val="23"/>
          <w:highlight w:val="white"/>
          <w:rtl w:val="0"/>
        </w:rPr>
        <w:t xml:space="preserve">An app that goes into </w:t>
      </w:r>
      <w:r w:rsidDel="00000000" w:rsidR="00000000" w:rsidRPr="00000000">
        <w:rPr>
          <w:rFonts w:ascii="Arial" w:cs="Arial" w:eastAsia="Arial" w:hAnsi="Arial"/>
          <w:b w:val="1"/>
          <w:sz w:val="23"/>
          <w:szCs w:val="23"/>
          <w:highlight w:val="white"/>
          <w:rtl w:val="0"/>
        </w:rPr>
        <w:t xml:space="preserve">Standby</w:t>
      </w:r>
      <w:r w:rsidDel="00000000" w:rsidR="00000000" w:rsidRPr="00000000">
        <w:rPr>
          <w:rFonts w:ascii="Arial" w:cs="Arial" w:eastAsia="Arial" w:hAnsi="Arial"/>
          <w:sz w:val="23"/>
          <w:szCs w:val="23"/>
          <w:highlight w:val="white"/>
          <w:rtl w:val="0"/>
        </w:rPr>
        <w:t xml:space="preserve"> loses all network access and all its background sync jobs are suspended. These restrictions are temporarily lifted when your phone is plugged in and for a few minutes every day or two. This gives suspended apps a chance to run any pending sync jobs, but they won’t be allowed to continue running. A high-priority push notification will also be able to wake an app from Standby for a short time.</w:t>
      </w:r>
    </w:p>
    <w:p w:rsidR="00000000" w:rsidDel="00000000" w:rsidP="00000000" w:rsidRDefault="00000000" w:rsidRPr="00000000" w14:paraId="0000408F">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Arial" w:cs="Arial" w:eastAsia="Arial" w:hAnsi="Arial"/>
          <w:color w:val="232629"/>
          <w:sz w:val="23"/>
          <w:szCs w:val="23"/>
        </w:rPr>
      </w:pPr>
      <w:r w:rsidDel="00000000" w:rsidR="00000000" w:rsidRPr="00000000">
        <w:rPr>
          <w:rFonts w:ascii="Arial" w:cs="Arial" w:eastAsia="Arial" w:hAnsi="Arial"/>
          <w:b w:val="1"/>
          <w:color w:val="232629"/>
          <w:sz w:val="23"/>
          <w:szCs w:val="23"/>
          <w:rtl w:val="0"/>
        </w:rPr>
        <w:t xml:space="preserve">Note:</w:t>
      </w:r>
      <w:r w:rsidDel="00000000" w:rsidR="00000000" w:rsidRPr="00000000">
        <w:rPr>
          <w:rFonts w:ascii="Arial" w:cs="Arial" w:eastAsia="Arial" w:hAnsi="Arial"/>
          <w:color w:val="232629"/>
          <w:sz w:val="23"/>
          <w:szCs w:val="23"/>
          <w:rtl w:val="0"/>
        </w:rPr>
        <w:t xml:space="preserve"> Google has also noted that it isn’t acceptable for apps to fire off notifications simply to remain exempt from App Standby. This sort of behavior can get an app banned from the Play Store.</w:t>
      </w:r>
    </w:p>
    <w:p w:rsidR="00000000" w:rsidDel="00000000" w:rsidP="00000000" w:rsidRDefault="00000000" w:rsidRPr="00000000" w14:paraId="00004090">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Arial" w:cs="Arial" w:eastAsia="Arial" w:hAnsi="Arial"/>
          <w:color w:val="1155cc"/>
          <w:sz w:val="23"/>
          <w:szCs w:val="23"/>
          <w:u w:val="single"/>
        </w:rPr>
      </w:pPr>
      <w:r w:rsidDel="00000000" w:rsidR="00000000" w:rsidRPr="00000000">
        <w:rPr>
          <w:rFonts w:ascii="Arial" w:cs="Arial" w:eastAsia="Arial" w:hAnsi="Arial"/>
          <w:color w:val="232629"/>
          <w:sz w:val="23"/>
          <w:szCs w:val="23"/>
          <w:rtl w:val="0"/>
        </w:rPr>
        <w:t xml:space="preserve">For more details with testing </w:t>
      </w:r>
      <w:r w:rsidDel="00000000" w:rsidR="00000000" w:rsidRPr="00000000">
        <w:rPr>
          <w:rFonts w:ascii="Arial" w:cs="Arial" w:eastAsia="Arial" w:hAnsi="Arial"/>
          <w:b w:val="1"/>
          <w:color w:val="232629"/>
          <w:sz w:val="23"/>
          <w:szCs w:val="23"/>
          <w:rtl w:val="0"/>
        </w:rPr>
        <w:t xml:space="preserve">Doze and App Standby</w:t>
      </w:r>
      <w:r w:rsidDel="00000000" w:rsidR="00000000" w:rsidRPr="00000000">
        <w:rPr>
          <w:rFonts w:ascii="Arial" w:cs="Arial" w:eastAsia="Arial" w:hAnsi="Arial"/>
          <w:color w:val="232629"/>
          <w:sz w:val="23"/>
          <w:szCs w:val="23"/>
          <w:rtl w:val="0"/>
        </w:rPr>
        <w:t xml:space="preserve">, Please visit this link: </w:t>
      </w:r>
      <w:hyperlink r:id="rId419">
        <w:r w:rsidDel="00000000" w:rsidR="00000000" w:rsidRPr="00000000">
          <w:rPr>
            <w:rFonts w:ascii="Arial" w:cs="Arial" w:eastAsia="Arial" w:hAnsi="Arial"/>
            <w:color w:val="1155cc"/>
            <w:sz w:val="23"/>
            <w:szCs w:val="23"/>
            <w:u w:val="single"/>
            <w:rtl w:val="0"/>
          </w:rPr>
          <w:t xml:space="preserve">https://developer.android.com/training/monitoring-device-state/doze-standby.html</w:t>
        </w:r>
      </w:hyperlink>
      <w:r w:rsidDel="00000000" w:rsidR="00000000" w:rsidRPr="00000000">
        <w:rPr>
          <w:rtl w:val="0"/>
        </w:rPr>
      </w:r>
    </w:p>
    <w:p w:rsidR="00000000" w:rsidDel="00000000" w:rsidP="00000000" w:rsidRDefault="00000000" w:rsidRPr="00000000" w14:paraId="00004091">
      <w:pPr>
        <w:rPr>
          <w:sz w:val="24"/>
          <w:szCs w:val="24"/>
        </w:rPr>
      </w:pPr>
      <w:r w:rsidDel="00000000" w:rsidR="00000000" w:rsidRPr="00000000">
        <w:rPr>
          <w:rtl w:val="0"/>
        </w:rPr>
      </w:r>
    </w:p>
    <w:p w:rsidR="00000000" w:rsidDel="00000000" w:rsidP="00000000" w:rsidRDefault="00000000" w:rsidRPr="00000000" w14:paraId="00004092">
      <w:pPr>
        <w:rPr>
          <w:sz w:val="24"/>
          <w:szCs w:val="24"/>
        </w:rPr>
      </w:pPr>
      <w:r w:rsidDel="00000000" w:rsidR="00000000" w:rsidRPr="00000000">
        <w:rPr>
          <w:rtl w:val="0"/>
        </w:rPr>
      </w:r>
    </w:p>
    <w:p w:rsidR="00000000" w:rsidDel="00000000" w:rsidP="00000000" w:rsidRDefault="00000000" w:rsidRPr="00000000" w14:paraId="00004093">
      <w:pPr>
        <w:rPr>
          <w:sz w:val="24"/>
          <w:szCs w:val="24"/>
        </w:rPr>
      </w:pPr>
      <w:r w:rsidDel="00000000" w:rsidR="00000000" w:rsidRPr="00000000">
        <w:rPr>
          <w:rtl w:val="0"/>
        </w:rPr>
      </w:r>
    </w:p>
    <w:p w:rsidR="00000000" w:rsidDel="00000000" w:rsidP="00000000" w:rsidRDefault="00000000" w:rsidRPr="00000000" w14:paraId="00004094">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the StrictMode?</w:t>
      </w:r>
    </w:p>
    <w:p w:rsidR="00000000" w:rsidDel="00000000" w:rsidP="00000000" w:rsidRDefault="00000000" w:rsidRPr="00000000" w14:paraId="00004095">
      <w:pPr>
        <w:rPr/>
      </w:pPr>
      <w:r w:rsidDel="00000000" w:rsidR="00000000" w:rsidRPr="00000000">
        <w:rPr>
          <w:b w:val="1"/>
          <w:sz w:val="24"/>
          <w:szCs w:val="24"/>
          <w:rtl w:val="0"/>
        </w:rPr>
        <w:t xml:space="preserve">Answer:    </w:t>
      </w:r>
      <w:r w:rsidDel="00000000" w:rsidR="00000000" w:rsidRPr="00000000">
        <w:rPr>
          <w:sz w:val="24"/>
          <w:szCs w:val="24"/>
          <w:rtl w:val="0"/>
        </w:rPr>
        <w:t xml:space="preserve"> </w:t>
      </w:r>
      <w:r w:rsidDel="00000000" w:rsidR="00000000" w:rsidRPr="00000000">
        <w:rPr>
          <w:rtl w:val="0"/>
        </w:rPr>
        <w:t xml:space="preserve">StrictMode (android.os.StrictMode) is a developer tool which detects things you might be doing wrong by accidently and brings them to your attention.</w:t>
      </w:r>
    </w:p>
    <w:p w:rsidR="00000000" w:rsidDel="00000000" w:rsidP="00000000" w:rsidRDefault="00000000" w:rsidRPr="00000000" w14:paraId="00004096">
      <w:pPr>
        <w:rPr/>
      </w:pPr>
      <w:r w:rsidDel="00000000" w:rsidR="00000000" w:rsidRPr="00000000">
        <w:rPr>
          <w:rtl w:val="0"/>
        </w:rPr>
        <w:t xml:space="preserve">Best practice in Android says “keeping the disk and network operations off from the main thread makes applications much smoother and more responsive”. So StrictMode is use to catch the coding issues such as disk I/O or network access on the application’s main thread i.e. UI thread.</w:t>
      </w:r>
    </w:p>
    <w:p w:rsidR="00000000" w:rsidDel="00000000" w:rsidP="00000000" w:rsidRDefault="00000000" w:rsidRPr="00000000" w14:paraId="00004097">
      <w:pPr>
        <w:rPr/>
      </w:pPr>
      <w:r w:rsidDel="00000000" w:rsidR="00000000" w:rsidRPr="00000000">
        <w:rPr>
          <w:rtl w:val="0"/>
        </w:rPr>
        <w:t xml:space="preserve">This is a debugging tool introduced in Android 2.3(API level 9) but more features were added in Android 3.0.</w:t>
      </w:r>
    </w:p>
    <w:p w:rsidR="00000000" w:rsidDel="00000000" w:rsidP="00000000" w:rsidRDefault="00000000" w:rsidRPr="00000000" w14:paraId="00004098">
      <w:pPr>
        <w:pStyle w:val="Heading1"/>
        <w:rPr/>
      </w:pPr>
      <w:bookmarkStart w:colFirst="0" w:colLast="0" w:name="_heading=h.pokuf1g5oswr" w:id="139"/>
      <w:bookmarkEnd w:id="139"/>
      <w:r w:rsidDel="00000000" w:rsidR="00000000" w:rsidRPr="00000000">
        <w:rPr>
          <w:rtl w:val="0"/>
        </w:rPr>
        <w:t xml:space="preserve">StrictMode Policies</w:t>
      </w:r>
    </w:p>
    <w:p w:rsidR="00000000" w:rsidDel="00000000" w:rsidP="00000000" w:rsidRDefault="00000000" w:rsidRPr="00000000" w14:paraId="00004099">
      <w:pPr>
        <w:rPr/>
      </w:pPr>
      <w:r w:rsidDel="00000000" w:rsidR="00000000" w:rsidRPr="00000000">
        <w:rPr>
          <w:rtl w:val="0"/>
        </w:rPr>
        <w:t xml:space="preserve">StrictMode has two types of policies and each policy has various rules.</w:t>
      </w:r>
    </w:p>
    <w:p w:rsidR="00000000" w:rsidDel="00000000" w:rsidP="00000000" w:rsidRDefault="00000000" w:rsidRPr="00000000" w14:paraId="0000409A">
      <w:pPr>
        <w:rPr/>
      </w:pPr>
      <w:r w:rsidDel="00000000" w:rsidR="00000000" w:rsidRPr="00000000">
        <w:rPr>
          <w:rtl w:val="0"/>
        </w:rPr>
        <w:t xml:space="preserve">1. Thread policy</w:t>
      </w:r>
    </w:p>
    <w:p w:rsidR="00000000" w:rsidDel="00000000" w:rsidP="00000000" w:rsidRDefault="00000000" w:rsidRPr="00000000" w14:paraId="0000409B">
      <w:pPr>
        <w:rPr/>
      </w:pPr>
      <w:r w:rsidDel="00000000" w:rsidR="00000000" w:rsidRPr="00000000">
        <w:rPr>
          <w:rtl w:val="0"/>
        </w:rPr>
        <w:t xml:space="preserve">2. VM policy</w:t>
      </w:r>
    </w:p>
    <w:p w:rsidR="00000000" w:rsidDel="00000000" w:rsidP="00000000" w:rsidRDefault="00000000" w:rsidRPr="00000000" w14:paraId="0000409C">
      <w:pPr>
        <w:pStyle w:val="Heading2"/>
        <w:rPr/>
      </w:pPr>
      <w:bookmarkStart w:colFirst="0" w:colLast="0" w:name="_heading=h.9s4q9yu2na5z" w:id="140"/>
      <w:bookmarkEnd w:id="140"/>
      <w:r w:rsidDel="00000000" w:rsidR="00000000" w:rsidRPr="00000000">
        <w:rPr>
          <w:rtl w:val="0"/>
        </w:rPr>
        <w:t xml:space="preserve">Thread Policy</w:t>
      </w:r>
    </w:p>
    <w:p w:rsidR="00000000" w:rsidDel="00000000" w:rsidP="00000000" w:rsidRDefault="00000000" w:rsidRPr="00000000" w14:paraId="0000409D">
      <w:pPr>
        <w:rPr/>
      </w:pPr>
      <w:r w:rsidDel="00000000" w:rsidR="00000000" w:rsidRPr="00000000">
        <w:rPr>
          <w:rtl w:val="0"/>
        </w:rPr>
        <w:t xml:space="preserve">Thread policies are focused on the things which is not recommended to do in main thread like disk or network operations. The thread policy can monitor following violations:</w:t>
      </w:r>
    </w:p>
    <w:p w:rsidR="00000000" w:rsidDel="00000000" w:rsidP="00000000" w:rsidRDefault="00000000" w:rsidRPr="00000000" w14:paraId="0000409E">
      <w:pPr>
        <w:rPr/>
      </w:pPr>
      <w:r w:rsidDel="00000000" w:rsidR="00000000" w:rsidRPr="00000000">
        <w:rPr>
          <w:rtl w:val="0"/>
        </w:rPr>
        <w:t xml:space="preserve">· Disk Reads</w:t>
      </w:r>
    </w:p>
    <w:p w:rsidR="00000000" w:rsidDel="00000000" w:rsidP="00000000" w:rsidRDefault="00000000" w:rsidRPr="00000000" w14:paraId="0000409F">
      <w:pPr>
        <w:rPr/>
      </w:pPr>
      <w:r w:rsidDel="00000000" w:rsidR="00000000" w:rsidRPr="00000000">
        <w:rPr>
          <w:rtl w:val="0"/>
        </w:rPr>
        <w:t xml:space="preserve">· Disk Writes</w:t>
      </w:r>
    </w:p>
    <w:p w:rsidR="00000000" w:rsidDel="00000000" w:rsidP="00000000" w:rsidRDefault="00000000" w:rsidRPr="00000000" w14:paraId="000040A0">
      <w:pPr>
        <w:rPr/>
      </w:pPr>
      <w:r w:rsidDel="00000000" w:rsidR="00000000" w:rsidRPr="00000000">
        <w:rPr>
          <w:rtl w:val="0"/>
        </w:rPr>
        <w:t xml:space="preserve">· Network access</w:t>
      </w:r>
    </w:p>
    <w:p w:rsidR="00000000" w:rsidDel="00000000" w:rsidP="00000000" w:rsidRDefault="00000000" w:rsidRPr="00000000" w14:paraId="000040A1">
      <w:pPr>
        <w:rPr/>
      </w:pPr>
      <w:r w:rsidDel="00000000" w:rsidR="00000000" w:rsidRPr="00000000">
        <w:rPr>
          <w:rtl w:val="0"/>
        </w:rPr>
        <w:t xml:space="preserve">· Resource Mismatch</w:t>
      </w:r>
    </w:p>
    <w:p w:rsidR="00000000" w:rsidDel="00000000" w:rsidP="00000000" w:rsidRDefault="00000000" w:rsidRPr="00000000" w14:paraId="000040A2">
      <w:pPr>
        <w:rPr/>
      </w:pPr>
      <w:r w:rsidDel="00000000" w:rsidR="00000000" w:rsidRPr="00000000">
        <w:rPr>
          <w:rtl w:val="0"/>
        </w:rPr>
        <w:t xml:space="preserve">· Custom Slow Code</w:t>
      </w:r>
    </w:p>
    <w:p w:rsidR="00000000" w:rsidDel="00000000" w:rsidP="00000000" w:rsidRDefault="00000000" w:rsidRPr="00000000" w14:paraId="000040A3">
      <w:pPr>
        <w:pStyle w:val="Heading2"/>
        <w:rPr/>
      </w:pPr>
      <w:bookmarkStart w:colFirst="0" w:colLast="0" w:name="_heading=h.ejldh7w4iidp" w:id="141"/>
      <w:bookmarkEnd w:id="141"/>
      <w:r w:rsidDel="00000000" w:rsidR="00000000" w:rsidRPr="00000000">
        <w:rPr>
          <w:rtl w:val="0"/>
        </w:rPr>
        <w:t xml:space="preserve">VM Policy</w:t>
      </w:r>
    </w:p>
    <w:p w:rsidR="00000000" w:rsidDel="00000000" w:rsidP="00000000" w:rsidRDefault="00000000" w:rsidRPr="00000000" w14:paraId="000040A4">
      <w:pPr>
        <w:rPr/>
      </w:pPr>
      <w:r w:rsidDel="00000000" w:rsidR="00000000" w:rsidRPr="00000000">
        <w:rPr>
          <w:rtl w:val="0"/>
        </w:rPr>
        <w:t xml:space="preserve">VM policies are focused on memory leaks because of bad coding practices like forgot to close the SQLite cursor or leaks in Activities. The VM policy can monitor following violation:</w:t>
      </w:r>
    </w:p>
    <w:p w:rsidR="00000000" w:rsidDel="00000000" w:rsidP="00000000" w:rsidRDefault="00000000" w:rsidRPr="00000000" w14:paraId="000040A5">
      <w:pPr>
        <w:rPr/>
      </w:pPr>
      <w:r w:rsidDel="00000000" w:rsidR="00000000" w:rsidRPr="00000000">
        <w:rPr>
          <w:rtl w:val="0"/>
        </w:rPr>
        <w:t xml:space="preserve">· Activity leaks</w:t>
      </w:r>
    </w:p>
    <w:p w:rsidR="00000000" w:rsidDel="00000000" w:rsidP="00000000" w:rsidRDefault="00000000" w:rsidRPr="00000000" w14:paraId="000040A6">
      <w:pPr>
        <w:rPr/>
      </w:pPr>
      <w:r w:rsidDel="00000000" w:rsidR="00000000" w:rsidRPr="00000000">
        <w:rPr>
          <w:rtl w:val="0"/>
        </w:rPr>
        <w:t xml:space="preserve">· SQLite objects leaks</w:t>
      </w:r>
    </w:p>
    <w:p w:rsidR="00000000" w:rsidDel="00000000" w:rsidP="00000000" w:rsidRDefault="00000000" w:rsidRPr="00000000" w14:paraId="000040A7">
      <w:pPr>
        <w:rPr/>
      </w:pPr>
      <w:r w:rsidDel="00000000" w:rsidR="00000000" w:rsidRPr="00000000">
        <w:rPr>
          <w:rtl w:val="0"/>
        </w:rPr>
        <w:t xml:space="preserve">· Closable objects leaks</w:t>
      </w:r>
    </w:p>
    <w:p w:rsidR="00000000" w:rsidDel="00000000" w:rsidP="00000000" w:rsidRDefault="00000000" w:rsidRPr="00000000" w14:paraId="000040A8">
      <w:pPr>
        <w:rPr/>
      </w:pPr>
      <w:r w:rsidDel="00000000" w:rsidR="00000000" w:rsidRPr="00000000">
        <w:rPr>
          <w:rtl w:val="0"/>
        </w:rPr>
        <w:t xml:space="preserve">· Registration objects leaks</w:t>
      </w:r>
    </w:p>
    <w:p w:rsidR="00000000" w:rsidDel="00000000" w:rsidP="00000000" w:rsidRDefault="00000000" w:rsidRPr="00000000" w14:paraId="000040A9">
      <w:pPr>
        <w:rPr/>
      </w:pPr>
      <w:r w:rsidDel="00000000" w:rsidR="00000000" w:rsidRPr="00000000">
        <w:rPr>
          <w:rtl w:val="0"/>
        </w:rPr>
        <w:t xml:space="preserve">· Class instance limit</w:t>
      </w:r>
    </w:p>
    <w:p w:rsidR="00000000" w:rsidDel="00000000" w:rsidP="00000000" w:rsidRDefault="00000000" w:rsidRPr="00000000" w14:paraId="000040AA">
      <w:pPr>
        <w:rPr/>
      </w:pPr>
      <w:r w:rsidDel="00000000" w:rsidR="00000000" w:rsidRPr="00000000">
        <w:rPr>
          <w:rtl w:val="0"/>
        </w:rPr>
        <w:t xml:space="preserve">· File URL exposure</w:t>
      </w:r>
    </w:p>
    <w:p w:rsidR="00000000" w:rsidDel="00000000" w:rsidP="00000000" w:rsidRDefault="00000000" w:rsidRPr="00000000" w14:paraId="000040AB">
      <w:pPr>
        <w:pStyle w:val="Heading1"/>
        <w:rPr/>
      </w:pPr>
      <w:bookmarkStart w:colFirst="0" w:colLast="0" w:name="_heading=h.k6wk9f9qydij" w:id="142"/>
      <w:bookmarkEnd w:id="142"/>
      <w:r w:rsidDel="00000000" w:rsidR="00000000" w:rsidRPr="00000000">
        <w:rPr>
          <w:rtl w:val="0"/>
        </w:rPr>
        <w:t xml:space="preserve">Ways to notify</w:t>
      </w:r>
    </w:p>
    <w:p w:rsidR="00000000" w:rsidDel="00000000" w:rsidP="00000000" w:rsidRDefault="00000000" w:rsidRPr="00000000" w14:paraId="000040AC">
      <w:pPr>
        <w:rPr/>
      </w:pPr>
      <w:r w:rsidDel="00000000" w:rsidR="00000000" w:rsidRPr="00000000">
        <w:rPr>
          <w:rtl w:val="0"/>
        </w:rPr>
        <w:t xml:space="preserve">There are variety of different ways by which user/developer get to know when a rule you set has been violated. In terms of StrictMode it is known as Penalty. Some of them are listed below-</w:t>
      </w:r>
    </w:p>
    <w:p w:rsidR="00000000" w:rsidDel="00000000" w:rsidP="00000000" w:rsidRDefault="00000000" w:rsidRPr="00000000" w14:paraId="000040AD">
      <w:pPr>
        <w:rPr/>
      </w:pPr>
      <w:r w:rsidDel="00000000" w:rsidR="00000000" w:rsidRPr="00000000">
        <w:rPr>
          <w:rtl w:val="0"/>
        </w:rPr>
        <w:t xml:space="preserve">penaltyLog(): Log the detected violations into the system log.</w:t>
      </w:r>
    </w:p>
    <w:p w:rsidR="00000000" w:rsidDel="00000000" w:rsidP="00000000" w:rsidRDefault="00000000" w:rsidRPr="00000000" w14:paraId="000040AE">
      <w:pPr>
        <w:rPr/>
      </w:pPr>
      <w:r w:rsidDel="00000000" w:rsidR="00000000" w:rsidRPr="00000000">
        <w:rPr>
          <w:rtl w:val="0"/>
        </w:rPr>
        <w:t xml:space="preserve">penaltyDeath(): Crash the whole process when violation of rule found.</w:t>
      </w:r>
    </w:p>
    <w:p w:rsidR="00000000" w:rsidDel="00000000" w:rsidP="00000000" w:rsidRDefault="00000000" w:rsidRPr="00000000" w14:paraId="000040AF">
      <w:pPr>
        <w:rPr/>
      </w:pPr>
      <w:r w:rsidDel="00000000" w:rsidR="00000000" w:rsidRPr="00000000">
        <w:rPr>
          <w:rtl w:val="0"/>
        </w:rPr>
        <w:t xml:space="preserve">penaltyDialog(): Display a dialog for detected violations.</w:t>
      </w:r>
    </w:p>
    <w:p w:rsidR="00000000" w:rsidDel="00000000" w:rsidP="00000000" w:rsidRDefault="00000000" w:rsidRPr="00000000" w14:paraId="000040B0">
      <w:pPr>
        <w:rPr/>
      </w:pPr>
      <w:r w:rsidDel="00000000" w:rsidR="00000000" w:rsidRPr="00000000">
        <w:rPr>
          <w:rtl w:val="0"/>
        </w:rPr>
        <w:t xml:space="preserve">penaltyDeathOnNetwork(): Crash the whole process on any network usage.</w:t>
      </w:r>
    </w:p>
    <w:p w:rsidR="00000000" w:rsidDel="00000000" w:rsidP="00000000" w:rsidRDefault="00000000" w:rsidRPr="00000000" w14:paraId="000040B1">
      <w:pPr>
        <w:rPr/>
      </w:pPr>
      <w:r w:rsidDel="00000000" w:rsidR="00000000" w:rsidRPr="00000000">
        <w:rPr>
          <w:rtl w:val="0"/>
        </w:rPr>
        <w:t xml:space="preserve">penaltyDropBox(): Enable detected violations log a stacktrace and timing data to the DropBox on policy violation.</w:t>
      </w:r>
    </w:p>
    <w:p w:rsidR="00000000" w:rsidDel="00000000" w:rsidP="00000000" w:rsidRDefault="00000000" w:rsidRPr="00000000" w14:paraId="000040B2">
      <w:pPr>
        <w:rPr/>
      </w:pPr>
      <w:r w:rsidDel="00000000" w:rsidR="00000000" w:rsidRPr="00000000">
        <w:rPr>
          <w:rtl w:val="0"/>
        </w:rPr>
        <w:t xml:space="preserve">penaltyFlashScreen(): Flash the screen during a violation.</w:t>
      </w:r>
    </w:p>
    <w:p w:rsidR="00000000" w:rsidDel="00000000" w:rsidP="00000000" w:rsidRDefault="00000000" w:rsidRPr="00000000" w14:paraId="000040B3">
      <w:pPr>
        <w:pStyle w:val="Heading1"/>
        <w:rPr/>
      </w:pPr>
      <w:bookmarkStart w:colFirst="0" w:colLast="0" w:name="_heading=h.7u5c9uowdn30" w:id="143"/>
      <w:bookmarkEnd w:id="143"/>
      <w:r w:rsidDel="00000000" w:rsidR="00000000" w:rsidRPr="00000000">
        <w:rPr>
          <w:rtl w:val="0"/>
        </w:rPr>
        <w:t xml:space="preserve">How to use</w:t>
      </w:r>
    </w:p>
    <w:p w:rsidR="00000000" w:rsidDel="00000000" w:rsidP="00000000" w:rsidRDefault="00000000" w:rsidRPr="00000000" w14:paraId="000040B4">
      <w:pPr>
        <w:rPr/>
      </w:pPr>
      <w:r w:rsidDel="00000000" w:rsidR="00000000" w:rsidRPr="00000000">
        <w:rPr>
          <w:rtl w:val="0"/>
        </w:rPr>
        <w:t xml:space="preserve">To enable and configure the StrictMode in your application, you require to use setThreadPolicy() and setVmPolicy() methods of StrictMode. It is a good practice to set policies either in Application class or initial activity.</w:t>
      </w:r>
    </w:p>
    <w:p w:rsidR="00000000" w:rsidDel="00000000" w:rsidP="00000000" w:rsidRDefault="00000000" w:rsidRPr="00000000" w14:paraId="000040B5">
      <w:pPr>
        <w:rPr/>
      </w:pPr>
      <w:r w:rsidDel="00000000" w:rsidR="00000000" w:rsidRPr="00000000">
        <w:rPr>
          <w:rtl w:val="0"/>
        </w:rPr>
        <w:t xml:space="preserve">Here is the example of Thread Policy:</w:t>
      </w:r>
    </w:p>
    <w:p w:rsidR="00000000" w:rsidDel="00000000" w:rsidP="00000000" w:rsidRDefault="00000000" w:rsidRPr="00000000" w14:paraId="000040B6">
      <w:pPr>
        <w:rPr/>
      </w:pPr>
      <w:r w:rsidDel="00000000" w:rsidR="00000000" w:rsidRPr="00000000">
        <w:rPr>
          <w:rtl w:val="0"/>
        </w:rPr>
        <w:t xml:space="preserve">Here is the example of VM Policy:</w:t>
      </w:r>
    </w:p>
    <w:p w:rsidR="00000000" w:rsidDel="00000000" w:rsidP="00000000" w:rsidRDefault="00000000" w:rsidRPr="00000000" w14:paraId="000040B7">
      <w:pPr>
        <w:rPr/>
      </w:pPr>
      <w:r w:rsidDel="00000000" w:rsidR="00000000" w:rsidRPr="00000000">
        <w:rPr>
          <w:rtl w:val="0"/>
        </w:rPr>
        <w:t xml:space="preserve">You can decide what should happen when a violation is detected like in the above example we have used only penaltyLog() for Thread Policy but in the VM Policy we used penaltyLog() as well as penaltyDeath() to notify.</w:t>
      </w:r>
    </w:p>
    <w:p w:rsidR="00000000" w:rsidDel="00000000" w:rsidP="00000000" w:rsidRDefault="00000000" w:rsidRPr="00000000" w14:paraId="000040B8">
      <w:pPr>
        <w:rPr/>
      </w:pPr>
      <w:r w:rsidDel="00000000" w:rsidR="00000000" w:rsidRPr="00000000">
        <w:rPr>
          <w:rtl w:val="0"/>
        </w:rPr>
        <w:t xml:space="preserve">Here is the example of penaltyLog() showing the logs which explains StrictMode is warning us that we are using disk write operation on the main thread.</w:t>
      </w:r>
    </w:p>
    <w:p w:rsidR="00000000" w:rsidDel="00000000" w:rsidP="00000000" w:rsidRDefault="00000000" w:rsidRPr="00000000" w14:paraId="000040B9">
      <w:pPr>
        <w:rPr>
          <w:rFonts w:ascii="Georgia" w:cs="Georgia" w:eastAsia="Georgia" w:hAnsi="Georgia"/>
          <w:color w:val="292929"/>
          <w:sz w:val="30"/>
          <w:szCs w:val="30"/>
        </w:rPr>
      </w:pPr>
      <w:r w:rsidDel="00000000" w:rsidR="00000000" w:rsidRPr="00000000">
        <w:rPr>
          <w:rtl w:val="0"/>
        </w:rPr>
        <w:t xml:space="preserve">And here is the warning dialog looks like:</w:t>
      </w:r>
      <w:r w:rsidDel="00000000" w:rsidR="00000000" w:rsidRPr="00000000">
        <w:rPr>
          <w:rtl w:val="0"/>
        </w:rPr>
      </w:r>
    </w:p>
    <w:p w:rsidR="00000000" w:rsidDel="00000000" w:rsidP="00000000" w:rsidRDefault="00000000" w:rsidRPr="00000000" w14:paraId="000040BA">
      <w:pPr>
        <w:spacing w:after="0" w:before="840" w:lineRule="auto"/>
        <w:rPr>
          <w:rFonts w:ascii="Georgia" w:cs="Georgia" w:eastAsia="Georgia" w:hAnsi="Georgia"/>
          <w:color w:val="292929"/>
          <w:sz w:val="30"/>
          <w:szCs w:val="30"/>
        </w:rPr>
      </w:pPr>
      <w:r w:rsidDel="00000000" w:rsidR="00000000" w:rsidRPr="00000000">
        <w:rPr>
          <w:rFonts w:ascii="Georgia" w:cs="Georgia" w:eastAsia="Georgia" w:hAnsi="Georgia"/>
          <w:color w:val="292929"/>
          <w:sz w:val="30"/>
          <w:szCs w:val="30"/>
        </w:rPr>
        <w:drawing>
          <wp:inline distB="114300" distT="114300" distL="114300" distR="114300">
            <wp:extent cx="4292600" cy="6997700"/>
            <wp:effectExtent b="0" l="0" r="0" t="0"/>
            <wp:docPr id="94" name="image27.png"/>
            <a:graphic>
              <a:graphicData uri="http://schemas.openxmlformats.org/drawingml/2006/picture">
                <pic:pic>
                  <pic:nvPicPr>
                    <pic:cNvPr id="0" name="image27.png"/>
                    <pic:cNvPicPr preferRelativeResize="0"/>
                  </pic:nvPicPr>
                  <pic:blipFill>
                    <a:blip r:embed="rId420"/>
                    <a:srcRect b="0" l="0" r="0" t="0"/>
                    <a:stretch>
                      <a:fillRect/>
                    </a:stretch>
                  </pic:blipFill>
                  <pic:spPr>
                    <a:xfrm>
                      <a:off x="0" y="0"/>
                      <a:ext cx="4292600" cy="6997700"/>
                    </a:xfrm>
                    <a:prstGeom prst="rect"/>
                    <a:ln/>
                  </pic:spPr>
                </pic:pic>
              </a:graphicData>
            </a:graphic>
          </wp:inline>
        </w:drawing>
      </w:r>
      <w:r w:rsidDel="00000000" w:rsidR="00000000" w:rsidRPr="00000000">
        <w:rPr>
          <w:rtl w:val="0"/>
        </w:rPr>
      </w:r>
    </w:p>
    <w:p w:rsidR="00000000" w:rsidDel="00000000" w:rsidP="00000000" w:rsidRDefault="00000000" w:rsidRPr="00000000" w14:paraId="000040BB">
      <w:pPr>
        <w:pStyle w:val="Heading1"/>
        <w:keepNext w:val="0"/>
        <w:keepLines w:val="0"/>
        <w:shd w:fill="ffffff" w:val="clear"/>
        <w:spacing w:after="0" w:before="1440" w:line="219.1304347826087" w:lineRule="auto"/>
        <w:rPr>
          <w:rFonts w:ascii="Arial" w:cs="Arial" w:eastAsia="Arial" w:hAnsi="Arial"/>
          <w:color w:val="292929"/>
          <w:sz w:val="33"/>
          <w:szCs w:val="33"/>
        </w:rPr>
      </w:pPr>
      <w:bookmarkStart w:colFirst="0" w:colLast="0" w:name="_heading=h.hochvgq6u76w" w:id="144"/>
      <w:bookmarkEnd w:id="144"/>
      <w:r w:rsidDel="00000000" w:rsidR="00000000" w:rsidRPr="00000000">
        <w:rPr>
          <w:rFonts w:ascii="Arial" w:cs="Arial" w:eastAsia="Arial" w:hAnsi="Arial"/>
          <w:color w:val="292929"/>
          <w:sz w:val="33"/>
          <w:szCs w:val="33"/>
          <w:rtl w:val="0"/>
        </w:rPr>
        <w:t xml:space="preserve">Ignore Policies</w:t>
      </w:r>
    </w:p>
    <w:p w:rsidR="00000000" w:rsidDel="00000000" w:rsidP="00000000" w:rsidRDefault="00000000" w:rsidRPr="00000000" w14:paraId="000040BC">
      <w:pPr>
        <w:shd w:fill="ffffff" w:val="clear"/>
        <w:spacing w:after="0" w:before="260" w:line="523.6363636363636" w:lineRule="auto"/>
        <w:rPr>
          <w:rFonts w:ascii="Georgia" w:cs="Georgia" w:eastAsia="Georgia" w:hAnsi="Georgia"/>
          <w:color w:val="292929"/>
          <w:sz w:val="30"/>
          <w:szCs w:val="30"/>
        </w:rPr>
      </w:pPr>
      <w:r w:rsidDel="00000000" w:rsidR="00000000" w:rsidRPr="00000000">
        <w:rPr>
          <w:rFonts w:ascii="Georgia" w:cs="Georgia" w:eastAsia="Georgia" w:hAnsi="Georgia"/>
          <w:color w:val="292929"/>
          <w:sz w:val="30"/>
          <w:szCs w:val="30"/>
          <w:rtl w:val="0"/>
        </w:rPr>
        <w:t xml:space="preserve">Don’t try to fix everything that StrictMode finds. In most of the cases we access the disk to quickly read some data from Activity or main thread. It won’t create noticeable glitch or hanging behavior in the application UI. So instead use the StrictMode to find things you did by accident.</w:t>
      </w:r>
    </w:p>
    <w:p w:rsidR="00000000" w:rsidDel="00000000" w:rsidP="00000000" w:rsidRDefault="00000000" w:rsidRPr="00000000" w14:paraId="000040BD">
      <w:pPr>
        <w:pStyle w:val="Heading1"/>
        <w:keepNext w:val="0"/>
        <w:keepLines w:val="0"/>
        <w:shd w:fill="ffffff" w:val="clear"/>
        <w:spacing w:after="0" w:before="1440" w:line="219.1304347826087" w:lineRule="auto"/>
        <w:rPr>
          <w:rFonts w:ascii="Arial" w:cs="Arial" w:eastAsia="Arial" w:hAnsi="Arial"/>
          <w:color w:val="292929"/>
          <w:sz w:val="33"/>
          <w:szCs w:val="33"/>
        </w:rPr>
      </w:pPr>
      <w:bookmarkStart w:colFirst="0" w:colLast="0" w:name="_heading=h.hopesxta6jlx" w:id="145"/>
      <w:bookmarkEnd w:id="145"/>
      <w:r w:rsidDel="00000000" w:rsidR="00000000" w:rsidRPr="00000000">
        <w:rPr>
          <w:rFonts w:ascii="Arial" w:cs="Arial" w:eastAsia="Arial" w:hAnsi="Arial"/>
          <w:color w:val="292929"/>
          <w:sz w:val="33"/>
          <w:szCs w:val="33"/>
          <w:rtl w:val="0"/>
        </w:rPr>
        <w:t xml:space="preserve">Conclusion</w:t>
      </w:r>
    </w:p>
    <w:p w:rsidR="00000000" w:rsidDel="00000000" w:rsidP="00000000" w:rsidRDefault="00000000" w:rsidRPr="00000000" w14:paraId="000040BE">
      <w:pPr>
        <w:shd w:fill="ffffff" w:val="clear"/>
        <w:spacing w:after="0" w:before="260" w:line="523.6363636363636" w:lineRule="auto"/>
        <w:rPr>
          <w:rFonts w:ascii="Georgia" w:cs="Georgia" w:eastAsia="Georgia" w:hAnsi="Georgia"/>
          <w:color w:val="292929"/>
          <w:sz w:val="30"/>
          <w:szCs w:val="30"/>
        </w:rPr>
      </w:pPr>
      <w:r w:rsidDel="00000000" w:rsidR="00000000" w:rsidRPr="00000000">
        <w:rPr>
          <w:rFonts w:ascii="Georgia" w:cs="Georgia" w:eastAsia="Georgia" w:hAnsi="Georgia"/>
          <w:color w:val="292929"/>
          <w:sz w:val="30"/>
          <w:szCs w:val="30"/>
          <w:rtl w:val="0"/>
        </w:rPr>
        <w:t xml:space="preserve">As we have seen StrictMode is a very useful tool to find and fix performance issues, object leaks, and other hard-to-find runtime issues for Android developers.</w:t>
      </w:r>
    </w:p>
    <w:p w:rsidR="00000000" w:rsidDel="00000000" w:rsidP="00000000" w:rsidRDefault="00000000" w:rsidRPr="00000000" w14:paraId="000040BF">
      <w:pPr>
        <w:shd w:fill="ffffff" w:val="clear"/>
        <w:spacing w:after="0" w:before="600" w:line="523.6363636363636" w:lineRule="auto"/>
        <w:rPr>
          <w:rFonts w:ascii="Georgia" w:cs="Georgia" w:eastAsia="Georgia" w:hAnsi="Georgia"/>
          <w:color w:val="292929"/>
          <w:sz w:val="30"/>
          <w:szCs w:val="30"/>
        </w:rPr>
      </w:pPr>
      <w:r w:rsidDel="00000000" w:rsidR="00000000" w:rsidRPr="00000000">
        <w:rPr>
          <w:rFonts w:ascii="Georgia" w:cs="Georgia" w:eastAsia="Georgia" w:hAnsi="Georgia"/>
          <w:color w:val="292929"/>
          <w:sz w:val="30"/>
          <w:szCs w:val="30"/>
          <w:rtl w:val="0"/>
        </w:rPr>
        <w:t xml:space="preserve">If you find violations that you feel are problematic, there are a variety of tools to help solve them like threads, Handler, AsyncTask, IntentService, etc. For more info on StrictMode policies and rules, please go through </w:t>
      </w:r>
      <w:hyperlink r:id="rId421">
        <w:r w:rsidDel="00000000" w:rsidR="00000000" w:rsidRPr="00000000">
          <w:rPr>
            <w:rFonts w:ascii="Georgia" w:cs="Georgia" w:eastAsia="Georgia" w:hAnsi="Georgia"/>
            <w:color w:val="1155cc"/>
            <w:sz w:val="30"/>
            <w:szCs w:val="30"/>
            <w:u w:val="single"/>
            <w:rtl w:val="0"/>
          </w:rPr>
          <w:t xml:space="preserve">Android Official</w:t>
        </w:r>
      </w:hyperlink>
      <w:r w:rsidDel="00000000" w:rsidR="00000000" w:rsidRPr="00000000">
        <w:rPr>
          <w:rFonts w:ascii="Georgia" w:cs="Georgia" w:eastAsia="Georgia" w:hAnsi="Georgia"/>
          <w:color w:val="292929"/>
          <w:sz w:val="30"/>
          <w:szCs w:val="30"/>
          <w:rtl w:val="0"/>
        </w:rPr>
        <w:t xml:space="preserve"> page.</w:t>
      </w:r>
    </w:p>
    <w:p w:rsidR="00000000" w:rsidDel="00000000" w:rsidP="00000000" w:rsidRDefault="00000000" w:rsidRPr="00000000" w14:paraId="000040C0">
      <w:pPr>
        <w:rPr>
          <w:sz w:val="24"/>
          <w:szCs w:val="24"/>
        </w:rPr>
      </w:pPr>
      <w:r w:rsidDel="00000000" w:rsidR="00000000" w:rsidRPr="00000000">
        <w:rPr>
          <w:rtl w:val="0"/>
        </w:rPr>
      </w:r>
    </w:p>
    <w:p w:rsidR="00000000" w:rsidDel="00000000" w:rsidP="00000000" w:rsidRDefault="00000000" w:rsidRPr="00000000" w14:paraId="000040C1">
      <w:pPr>
        <w:rPr>
          <w:sz w:val="24"/>
          <w:szCs w:val="24"/>
        </w:rPr>
      </w:pPr>
      <w:r w:rsidDel="00000000" w:rsidR="00000000" w:rsidRPr="00000000">
        <w:rPr>
          <w:rtl w:val="0"/>
        </w:rPr>
      </w:r>
    </w:p>
    <w:p w:rsidR="00000000" w:rsidDel="00000000" w:rsidP="00000000" w:rsidRDefault="00000000" w:rsidRPr="00000000" w14:paraId="000040C2">
      <w:pPr>
        <w:rPr>
          <w:sz w:val="24"/>
          <w:szCs w:val="24"/>
        </w:rPr>
      </w:pPr>
      <w:r w:rsidDel="00000000" w:rsidR="00000000" w:rsidRPr="00000000">
        <w:rPr>
          <w:rtl w:val="0"/>
        </w:rPr>
      </w:r>
    </w:p>
    <w:p w:rsidR="00000000" w:rsidDel="00000000" w:rsidP="00000000" w:rsidRDefault="00000000" w:rsidRPr="00000000" w14:paraId="000040C3">
      <w:pPr>
        <w:rPr>
          <w:sz w:val="24"/>
          <w:szCs w:val="24"/>
        </w:rPr>
      </w:pPr>
      <w:r w:rsidDel="00000000" w:rsidR="00000000" w:rsidRPr="00000000">
        <w:rPr>
          <w:rtl w:val="0"/>
        </w:rPr>
      </w:r>
    </w:p>
    <w:p w:rsidR="00000000" w:rsidDel="00000000" w:rsidP="00000000" w:rsidRDefault="00000000" w:rsidRPr="00000000" w14:paraId="000040C4">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Can you manually call the Garbage collector?</w:t>
      </w:r>
    </w:p>
    <w:p w:rsidR="00000000" w:rsidDel="00000000" w:rsidP="00000000" w:rsidRDefault="00000000" w:rsidRPr="00000000" w14:paraId="000040C5">
      <w:pPr>
        <w:rPr>
          <w:rFonts w:ascii="Arial" w:cs="Arial" w:eastAsia="Arial" w:hAnsi="Arial"/>
          <w:color w:val="232629"/>
          <w:sz w:val="23"/>
          <w:szCs w:val="23"/>
        </w:rPr>
      </w:pPr>
      <w:r w:rsidDel="00000000" w:rsidR="00000000" w:rsidRPr="00000000">
        <w:rPr>
          <w:b w:val="1"/>
          <w:sz w:val="24"/>
          <w:szCs w:val="24"/>
          <w:rtl w:val="0"/>
        </w:rPr>
        <w:t xml:space="preserve">Answer:    </w:t>
      </w:r>
      <w:r w:rsidDel="00000000" w:rsidR="00000000" w:rsidRPr="00000000">
        <w:rPr>
          <w:sz w:val="24"/>
          <w:szCs w:val="24"/>
          <w:rtl w:val="0"/>
        </w:rPr>
        <w:t xml:space="preserve"> </w:t>
      </w:r>
      <w:r w:rsidDel="00000000" w:rsidR="00000000" w:rsidRPr="00000000">
        <w:rPr>
          <w:rFonts w:ascii="Arial" w:cs="Arial" w:eastAsia="Arial" w:hAnsi="Arial"/>
          <w:color w:val="232629"/>
          <w:sz w:val="23"/>
          <w:szCs w:val="23"/>
          <w:rtl w:val="0"/>
        </w:rPr>
        <w:t xml:space="preserve">Yes you can explicitly call garbage collector using</w:t>
      </w:r>
    </w:p>
    <w:p w:rsidR="00000000" w:rsidDel="00000000" w:rsidP="00000000" w:rsidRDefault="00000000" w:rsidRPr="00000000" w14:paraId="000040C6">
      <w:pPr>
        <w:rPr>
          <w:sz w:val="24"/>
          <w:szCs w:val="24"/>
        </w:rPr>
      </w:pPr>
      <w:r w:rsidDel="00000000" w:rsidR="00000000" w:rsidRPr="00000000">
        <w:rPr>
          <w:sz w:val="24"/>
          <w:szCs w:val="24"/>
          <w:rtl w:val="0"/>
        </w:rPr>
        <w:t xml:space="preserve">System.gc();</w:t>
      </w:r>
    </w:p>
    <w:p w:rsidR="00000000" w:rsidDel="00000000" w:rsidP="00000000" w:rsidRDefault="00000000" w:rsidRPr="00000000" w14:paraId="000040C7">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Arial" w:cs="Arial" w:eastAsia="Arial" w:hAnsi="Arial"/>
          <w:color w:val="232629"/>
          <w:sz w:val="23"/>
          <w:szCs w:val="23"/>
        </w:rPr>
      </w:pPr>
      <w:r w:rsidDel="00000000" w:rsidR="00000000" w:rsidRPr="00000000">
        <w:rPr>
          <w:rFonts w:ascii="Arial" w:cs="Arial" w:eastAsia="Arial" w:hAnsi="Arial"/>
          <w:color w:val="232629"/>
          <w:sz w:val="23"/>
          <w:szCs w:val="23"/>
          <w:rtl w:val="0"/>
        </w:rPr>
        <w:t xml:space="preserve">But what happens is that you can't order JVM to do garbage collection immediately. JVM decides on its own when to garbage collect.Hence its not a good idea of calling it manually.</w:t>
      </w:r>
    </w:p>
    <w:p w:rsidR="00000000" w:rsidDel="00000000" w:rsidP="00000000" w:rsidRDefault="00000000" w:rsidRPr="00000000" w14:paraId="000040C8">
      <w:pPr>
        <w:pBdr>
          <w:top w:color="auto" w:space="0" w:sz="0" w:val="none"/>
          <w:left w:color="auto" w:space="0" w:sz="0" w:val="none"/>
          <w:bottom w:color="auto" w:space="0" w:sz="0" w:val="none"/>
          <w:right w:color="auto" w:space="0" w:sz="0" w:val="none"/>
          <w:between w:color="auto" w:space="0" w:sz="0" w:val="none"/>
        </w:pBdr>
        <w:shd w:fill="ffffff" w:val="clear"/>
        <w:spacing w:after="0" w:lineRule="auto"/>
        <w:rPr>
          <w:rFonts w:ascii="Arial" w:cs="Arial" w:eastAsia="Arial" w:hAnsi="Arial"/>
          <w:color w:val="232629"/>
          <w:sz w:val="23"/>
          <w:szCs w:val="23"/>
        </w:rPr>
      </w:pPr>
      <w:r w:rsidDel="00000000" w:rsidR="00000000" w:rsidRPr="00000000">
        <w:rPr>
          <w:rFonts w:ascii="Arial" w:cs="Arial" w:eastAsia="Arial" w:hAnsi="Arial"/>
          <w:color w:val="232629"/>
          <w:sz w:val="23"/>
          <w:szCs w:val="23"/>
          <w:rtl w:val="0"/>
        </w:rPr>
        <w:t xml:space="preserve">Moreover regarding </w:t>
      </w:r>
      <w:r w:rsidDel="00000000" w:rsidR="00000000" w:rsidRPr="00000000">
        <w:rPr>
          <w:rFonts w:ascii="Roboto Mono" w:cs="Roboto Mono" w:eastAsia="Roboto Mono" w:hAnsi="Roboto Mono"/>
          <w:color w:val="188038"/>
          <w:sz w:val="23"/>
          <w:szCs w:val="23"/>
          <w:rtl w:val="0"/>
        </w:rPr>
        <w:t xml:space="preserve">OutOfMemoryException</w:t>
      </w:r>
      <w:r w:rsidDel="00000000" w:rsidR="00000000" w:rsidRPr="00000000">
        <w:rPr>
          <w:rFonts w:ascii="Arial" w:cs="Arial" w:eastAsia="Arial" w:hAnsi="Arial"/>
          <w:color w:val="232629"/>
          <w:sz w:val="23"/>
          <w:szCs w:val="23"/>
          <w:rtl w:val="0"/>
        </w:rPr>
        <w:t xml:space="preserve"> doing manual garbage collection won't help you prevent the exception, since JVM throws this exception after reclaiming all the memory it can. It has some very sophisticated algorithms to determine when and how to do perform the garbage collection. So what i suggest is that if you are getting </w:t>
      </w:r>
      <w:r w:rsidDel="00000000" w:rsidR="00000000" w:rsidRPr="00000000">
        <w:rPr>
          <w:rFonts w:ascii="Roboto Mono" w:cs="Roboto Mono" w:eastAsia="Roboto Mono" w:hAnsi="Roboto Mono"/>
          <w:color w:val="188038"/>
          <w:sz w:val="23"/>
          <w:szCs w:val="23"/>
          <w:rtl w:val="0"/>
        </w:rPr>
        <w:t xml:space="preserve">OutOfMemoryException</w:t>
      </w:r>
      <w:r w:rsidDel="00000000" w:rsidR="00000000" w:rsidRPr="00000000">
        <w:rPr>
          <w:rFonts w:ascii="Arial" w:cs="Arial" w:eastAsia="Arial" w:hAnsi="Arial"/>
          <w:color w:val="232629"/>
          <w:sz w:val="23"/>
          <w:szCs w:val="23"/>
          <w:rtl w:val="0"/>
        </w:rPr>
        <w:t xml:space="preserve"> then recheck your program make it more efficient or increase heap space.</w:t>
      </w:r>
    </w:p>
    <w:p w:rsidR="00000000" w:rsidDel="00000000" w:rsidP="00000000" w:rsidRDefault="00000000" w:rsidRPr="00000000" w14:paraId="000040C9">
      <w:pPr>
        <w:rPr>
          <w:sz w:val="24"/>
          <w:szCs w:val="24"/>
        </w:rPr>
      </w:pPr>
      <w:r w:rsidDel="00000000" w:rsidR="00000000" w:rsidRPr="00000000">
        <w:rPr>
          <w:rtl w:val="0"/>
        </w:rPr>
      </w:r>
    </w:p>
    <w:p w:rsidR="00000000" w:rsidDel="00000000" w:rsidP="00000000" w:rsidRDefault="00000000" w:rsidRPr="00000000" w14:paraId="000040CA">
      <w:pPr>
        <w:rPr>
          <w:sz w:val="24"/>
          <w:szCs w:val="24"/>
        </w:rPr>
      </w:pPr>
      <w:r w:rsidDel="00000000" w:rsidR="00000000" w:rsidRPr="00000000">
        <w:rPr>
          <w:rtl w:val="0"/>
        </w:rPr>
      </w:r>
    </w:p>
    <w:p w:rsidR="00000000" w:rsidDel="00000000" w:rsidP="00000000" w:rsidRDefault="00000000" w:rsidRPr="00000000" w14:paraId="000040CB">
      <w:pPr>
        <w:rPr>
          <w:sz w:val="24"/>
          <w:szCs w:val="24"/>
        </w:rPr>
      </w:pPr>
      <w:r w:rsidDel="00000000" w:rsidR="00000000" w:rsidRPr="00000000">
        <w:rPr>
          <w:rtl w:val="0"/>
        </w:rPr>
      </w:r>
    </w:p>
    <w:p w:rsidR="00000000" w:rsidDel="00000000" w:rsidP="00000000" w:rsidRDefault="00000000" w:rsidRPr="00000000" w14:paraId="000040CC">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Why to consider FlatBuffers over JSON?</w:t>
      </w:r>
    </w:p>
    <w:p w:rsidR="00000000" w:rsidDel="00000000" w:rsidP="00000000" w:rsidRDefault="00000000" w:rsidRPr="00000000" w14:paraId="000040CD">
      <w:pPr>
        <w:rPr/>
      </w:pPr>
      <w:r w:rsidDel="00000000" w:rsidR="00000000" w:rsidRPr="00000000">
        <w:rPr>
          <w:b w:val="1"/>
          <w:sz w:val="24"/>
          <w:szCs w:val="24"/>
          <w:rtl w:val="0"/>
        </w:rPr>
        <w:t xml:space="preserve">Answer:   </w:t>
      </w:r>
      <w:r w:rsidDel="00000000" w:rsidR="00000000" w:rsidRPr="00000000">
        <w:rPr>
          <w:rtl w:val="0"/>
        </w:rPr>
        <w:t xml:space="preserve">  </w:t>
      </w:r>
      <w:hyperlink r:id="rId422">
        <w:r w:rsidDel="00000000" w:rsidR="00000000" w:rsidRPr="00000000">
          <w:rPr>
            <w:color w:val="1155cc"/>
            <w:u w:val="single"/>
            <w:rtl w:val="0"/>
          </w:rPr>
          <w:t xml:space="preserve">FlatBuffers</w:t>
        </w:r>
      </w:hyperlink>
      <w:r w:rsidDel="00000000" w:rsidR="00000000" w:rsidRPr="00000000">
        <w:rPr>
          <w:rtl w:val="0"/>
        </w:rPr>
        <w:t xml:space="preserve"> is an efficient cross platform serialization library for C++, C#, C, Go, Java, JavaScript, PHP, and Python. It was originally created at Google for game development and other performance-critical applications.</w:t>
      </w:r>
    </w:p>
    <w:p w:rsidR="00000000" w:rsidDel="00000000" w:rsidP="00000000" w:rsidRDefault="00000000" w:rsidRPr="00000000" w14:paraId="000040CE">
      <w:pPr>
        <w:rPr/>
      </w:pPr>
      <w:r w:rsidDel="00000000" w:rsidR="00000000" w:rsidRPr="00000000">
        <w:rPr/>
        <w:drawing>
          <wp:inline distB="114300" distT="114300" distL="114300" distR="114300">
            <wp:extent cx="5943600" cy="2908300"/>
            <wp:effectExtent b="0" l="0" r="0" t="0"/>
            <wp:docPr id="109" name="image45.png"/>
            <a:graphic>
              <a:graphicData uri="http://schemas.openxmlformats.org/drawingml/2006/picture">
                <pic:pic>
                  <pic:nvPicPr>
                    <pic:cNvPr id="0" name="image45.png"/>
                    <pic:cNvPicPr preferRelativeResize="0"/>
                  </pic:nvPicPr>
                  <pic:blipFill>
                    <a:blip r:embed="rId423"/>
                    <a:srcRect b="0" l="0" r="0" t="0"/>
                    <a:stretch>
                      <a:fillRect/>
                    </a:stretch>
                  </pic:blipFill>
                  <pic:spPr>
                    <a:xfrm>
                      <a:off x="0" y="0"/>
                      <a:ext cx="59436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40CF">
      <w:pPr>
        <w:rPr/>
      </w:pPr>
      <w:r w:rsidDel="00000000" w:rsidR="00000000" w:rsidRPr="00000000">
        <w:rPr>
          <w:rtl w:val="0"/>
        </w:rPr>
        <w:t xml:space="preserve">FlatBuffers Stats</w:t>
      </w:r>
    </w:p>
    <w:p w:rsidR="00000000" w:rsidDel="00000000" w:rsidP="00000000" w:rsidRDefault="00000000" w:rsidRPr="00000000" w14:paraId="000040D0">
      <w:pPr>
        <w:pStyle w:val="Heading2"/>
        <w:rPr/>
      </w:pPr>
      <w:bookmarkStart w:colFirst="0" w:colLast="0" w:name="_heading=h.8yd8375umfur" w:id="146"/>
      <w:bookmarkEnd w:id="146"/>
      <w:r w:rsidDel="00000000" w:rsidR="00000000" w:rsidRPr="00000000">
        <w:rPr>
          <w:rtl w:val="0"/>
        </w:rPr>
        <w:t xml:space="preserve">Why use FlatBuffers?</w:t>
      </w:r>
    </w:p>
    <w:p w:rsidR="00000000" w:rsidDel="00000000" w:rsidP="00000000" w:rsidRDefault="00000000" w:rsidRPr="00000000" w14:paraId="000040D1">
      <w:pPr>
        <w:numPr>
          <w:ilvl w:val="0"/>
          <w:numId w:val="353"/>
        </w:numPr>
        <w:ind w:left="720" w:hanging="360"/>
      </w:pPr>
      <w:r w:rsidDel="00000000" w:rsidR="00000000" w:rsidRPr="00000000">
        <w:rPr>
          <w:rtl w:val="0"/>
        </w:rPr>
        <w:t xml:space="preserve">Access to serialized data without parsing/unpacking — What sets FlatBuffers apart is that it represents hierarchical data in a flat binary buffer in such a way that it can still be accessed directly without parsing/unpacking, while also still supporting data structure evolution (forwards/backwards compatibility).</w:t>
      </w:r>
    </w:p>
    <w:p w:rsidR="00000000" w:rsidDel="00000000" w:rsidP="00000000" w:rsidRDefault="00000000" w:rsidRPr="00000000" w14:paraId="000040D2">
      <w:pPr>
        <w:numPr>
          <w:ilvl w:val="0"/>
          <w:numId w:val="353"/>
        </w:numPr>
        <w:ind w:left="720" w:hanging="360"/>
      </w:pPr>
      <w:r w:rsidDel="00000000" w:rsidR="00000000" w:rsidRPr="00000000">
        <w:rPr>
          <w:rtl w:val="0"/>
        </w:rPr>
        <w:t xml:space="preserve">Memory efficiency and speed — The only memory needed to access your data is that of the buffer. It requires 0 additional allocations (in C++, other languages may vary). FlatBuffers is also very suitable for use with mmap (or streaming), requiring only part of the buffer to be in memory. Access is close to the speed of raw struct access with only one extra indirection (a kind of vtable) to allow for format evolution and optional fields. It is aimed at projects where spending time and space (many memory allocations) to be able to access or construct serialized data is undesirable, such as in games or any other performance sensitive applications. See the </w:t>
      </w:r>
      <w:hyperlink r:id="rId424">
        <w:r w:rsidDel="00000000" w:rsidR="00000000" w:rsidRPr="00000000">
          <w:rPr>
            <w:color w:val="1155cc"/>
            <w:u w:val="single"/>
            <w:rtl w:val="0"/>
          </w:rPr>
          <w:t xml:space="preserve">benchmarks</w:t>
        </w:r>
      </w:hyperlink>
      <w:r w:rsidDel="00000000" w:rsidR="00000000" w:rsidRPr="00000000">
        <w:rPr>
          <w:rtl w:val="0"/>
        </w:rPr>
        <w:t xml:space="preserve"> for details.</w:t>
      </w:r>
    </w:p>
    <w:p w:rsidR="00000000" w:rsidDel="00000000" w:rsidP="00000000" w:rsidRDefault="00000000" w:rsidRPr="00000000" w14:paraId="000040D3">
      <w:pPr>
        <w:numPr>
          <w:ilvl w:val="0"/>
          <w:numId w:val="353"/>
        </w:numPr>
        <w:ind w:left="720" w:hanging="360"/>
      </w:pPr>
      <w:r w:rsidDel="00000000" w:rsidR="00000000" w:rsidRPr="00000000">
        <w:rPr>
          <w:rtl w:val="0"/>
        </w:rPr>
        <w:t xml:space="preserve">Flexible — Optional fields means not only do you get great forwards and backwards compatibility (increasingly important for long-lived games: don’t have to update all data with each new version!). It also means you have a lot of choice in what data you write and what data you don’t, and how you design data structures.</w:t>
      </w:r>
    </w:p>
    <w:p w:rsidR="00000000" w:rsidDel="00000000" w:rsidP="00000000" w:rsidRDefault="00000000" w:rsidRPr="00000000" w14:paraId="000040D4">
      <w:pPr>
        <w:numPr>
          <w:ilvl w:val="0"/>
          <w:numId w:val="353"/>
        </w:numPr>
        <w:ind w:left="720" w:hanging="360"/>
      </w:pPr>
      <w:r w:rsidDel="00000000" w:rsidR="00000000" w:rsidRPr="00000000">
        <w:rPr>
          <w:rtl w:val="0"/>
        </w:rPr>
        <w:t xml:space="preserve">Tiny code footprint — Small amounts of generated code, and just a single small header as the minimum dependency, which is very easy to integrate. Again, see the benchmark section for details.</w:t>
      </w:r>
    </w:p>
    <w:p w:rsidR="00000000" w:rsidDel="00000000" w:rsidP="00000000" w:rsidRDefault="00000000" w:rsidRPr="00000000" w14:paraId="000040D5">
      <w:pPr>
        <w:numPr>
          <w:ilvl w:val="0"/>
          <w:numId w:val="353"/>
        </w:numPr>
        <w:ind w:left="720" w:hanging="360"/>
      </w:pPr>
      <w:r w:rsidDel="00000000" w:rsidR="00000000" w:rsidRPr="00000000">
        <w:rPr>
          <w:rtl w:val="0"/>
        </w:rPr>
        <w:t xml:space="preserve">Strongly typed — Errors happen at compile time rather than manually having to write repetitive and error prone run-time checks. Useful code can be generated for you.</w:t>
      </w:r>
    </w:p>
    <w:p w:rsidR="00000000" w:rsidDel="00000000" w:rsidP="00000000" w:rsidRDefault="00000000" w:rsidRPr="00000000" w14:paraId="000040D6">
      <w:pPr>
        <w:numPr>
          <w:ilvl w:val="0"/>
          <w:numId w:val="353"/>
        </w:numPr>
        <w:ind w:left="720" w:hanging="360"/>
      </w:pPr>
      <w:r w:rsidDel="00000000" w:rsidR="00000000" w:rsidRPr="00000000">
        <w:rPr>
          <w:rtl w:val="0"/>
        </w:rPr>
        <w:t xml:space="preserve">Convenient to use — Generated C++ code allows for terse access &amp; construction code. Then there’s optional functionality for parsing schemas and JSON-like text representations at runtime efficiently if needed (faster and more memory efficient than other JSON parsers).</w:t>
      </w:r>
    </w:p>
    <w:p w:rsidR="00000000" w:rsidDel="00000000" w:rsidP="00000000" w:rsidRDefault="00000000" w:rsidRPr="00000000" w14:paraId="000040D7">
      <w:pPr>
        <w:numPr>
          <w:ilvl w:val="0"/>
          <w:numId w:val="353"/>
        </w:numPr>
        <w:ind w:left="720" w:hanging="360"/>
      </w:pPr>
      <w:r w:rsidDel="00000000" w:rsidR="00000000" w:rsidRPr="00000000">
        <w:rPr>
          <w:rtl w:val="0"/>
        </w:rPr>
        <w:t xml:space="preserve">Java and Go code supports object-reuse. C# has efficient struct based accessors.</w:t>
      </w:r>
    </w:p>
    <w:p w:rsidR="00000000" w:rsidDel="00000000" w:rsidP="00000000" w:rsidRDefault="00000000" w:rsidRPr="00000000" w14:paraId="000040D8">
      <w:pPr>
        <w:numPr>
          <w:ilvl w:val="0"/>
          <w:numId w:val="353"/>
        </w:numPr>
        <w:ind w:left="720" w:hanging="360"/>
      </w:pPr>
      <w:r w:rsidDel="00000000" w:rsidR="00000000" w:rsidRPr="00000000">
        <w:rPr>
          <w:rtl w:val="0"/>
        </w:rPr>
        <w:t xml:space="preserve">Cross platform code with no dependencies — C++ code will work with any recent gcc/clang and VS2010. Comes with build files for the tests &amp; samples (Android .mk files, and cmake for all other platforms).</w:t>
      </w:r>
    </w:p>
    <w:p w:rsidR="00000000" w:rsidDel="00000000" w:rsidP="00000000" w:rsidRDefault="00000000" w:rsidRPr="00000000" w14:paraId="000040D9">
      <w:pPr>
        <w:rPr/>
      </w:pPr>
      <w:r w:rsidDel="00000000" w:rsidR="00000000" w:rsidRPr="00000000">
        <w:rPr>
          <w:rtl w:val="0"/>
        </w:rPr>
        <w:t xml:space="preserve">FlatBuffers Vs JSON</w:t>
      </w:r>
    </w:p>
    <w:p w:rsidR="00000000" w:rsidDel="00000000" w:rsidP="00000000" w:rsidRDefault="00000000" w:rsidRPr="00000000" w14:paraId="000040DA">
      <w:pPr>
        <w:rPr/>
      </w:pPr>
      <w:r w:rsidDel="00000000" w:rsidR="00000000" w:rsidRPr="00000000">
        <w:rPr>
          <w:rtl w:val="0"/>
        </w:rPr>
        <w:t xml:space="preserve">JSON — probably everyone knows this lightweight data format used in almost all modern servers. It weights less, is more human-readable and in general is more dev-friendly than old-fashined, horrible xml. JSON is language-independend data format but parsing data and transforming it to e.g. Java objects costs us time and memory resources.</w:t>
        <w:br w:type="textWrapping"/>
        <w:t xml:space="preserve">Several days ago Facebook announced big performance improvement in data handling in its Android app. It was connected with dropping JSON format and replacing it with FlatBuffers in almost entire app. </w:t>
      </w:r>
      <w:hyperlink r:id="rId425">
        <w:r w:rsidDel="00000000" w:rsidR="00000000" w:rsidRPr="00000000">
          <w:rPr>
            <w:color w:val="1155cc"/>
            <w:u w:val="single"/>
            <w:rtl w:val="0"/>
          </w:rPr>
          <w:t xml:space="preserve">Facebook</w:t>
        </w:r>
      </w:hyperlink>
      <w:r w:rsidDel="00000000" w:rsidR="00000000" w:rsidRPr="00000000">
        <w:rPr>
          <w:rtl w:val="0"/>
        </w:rPr>
        <w:t xml:space="preserve"> uses it for client-server communication in their Android app. They have a nice </w:t>
      </w:r>
      <w:hyperlink r:id="rId426">
        <w:r w:rsidDel="00000000" w:rsidR="00000000" w:rsidRPr="00000000">
          <w:rPr>
            <w:color w:val="1155cc"/>
            <w:u w:val="single"/>
            <w:rtl w:val="0"/>
          </w:rPr>
          <w:t xml:space="preserve">article</w:t>
        </w:r>
      </w:hyperlink>
      <w:r w:rsidDel="00000000" w:rsidR="00000000" w:rsidRPr="00000000">
        <w:rPr>
          <w:rtl w:val="0"/>
        </w:rPr>
        <w:t xml:space="preserve"> explaining how it speeds up loading their posts.</w:t>
      </w:r>
    </w:p>
    <w:p w:rsidR="00000000" w:rsidDel="00000000" w:rsidP="00000000" w:rsidRDefault="00000000" w:rsidRPr="00000000" w14:paraId="000040DB">
      <w:pPr>
        <w:rPr>
          <w:sz w:val="24"/>
          <w:szCs w:val="24"/>
        </w:rPr>
      </w:pPr>
      <w:r w:rsidDel="00000000" w:rsidR="00000000" w:rsidRPr="00000000">
        <w:rPr>
          <w:rtl w:val="0"/>
        </w:rPr>
      </w:r>
    </w:p>
    <w:p w:rsidR="00000000" w:rsidDel="00000000" w:rsidP="00000000" w:rsidRDefault="00000000" w:rsidRPr="00000000" w14:paraId="000040DC">
      <w:pPr>
        <w:rPr>
          <w:sz w:val="24"/>
          <w:szCs w:val="24"/>
        </w:rPr>
      </w:pPr>
      <w:r w:rsidDel="00000000" w:rsidR="00000000" w:rsidRPr="00000000">
        <w:rPr>
          <w:rtl w:val="0"/>
        </w:rPr>
      </w:r>
    </w:p>
    <w:p w:rsidR="00000000" w:rsidDel="00000000" w:rsidP="00000000" w:rsidRDefault="00000000" w:rsidRPr="00000000" w14:paraId="000040DD">
      <w:pPr>
        <w:rPr>
          <w:sz w:val="24"/>
          <w:szCs w:val="24"/>
        </w:rPr>
      </w:pPr>
      <w:r w:rsidDel="00000000" w:rsidR="00000000" w:rsidRPr="00000000">
        <w:rPr>
          <w:rtl w:val="0"/>
        </w:rPr>
      </w:r>
    </w:p>
    <w:p w:rsidR="00000000" w:rsidDel="00000000" w:rsidP="00000000" w:rsidRDefault="00000000" w:rsidRPr="00000000" w14:paraId="000040DE">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are some difference between Parcelable and Serializable?</w:t>
      </w:r>
    </w:p>
    <w:p w:rsidR="00000000" w:rsidDel="00000000" w:rsidP="00000000" w:rsidRDefault="00000000" w:rsidRPr="00000000" w14:paraId="000040DF">
      <w:pPr>
        <w:rPr>
          <w:rFonts w:ascii="Arial" w:cs="Arial" w:eastAsia="Arial" w:hAnsi="Arial"/>
          <w:color w:val="232629"/>
          <w:sz w:val="23"/>
          <w:szCs w:val="23"/>
        </w:rPr>
      </w:pPr>
      <w:r w:rsidDel="00000000" w:rsidR="00000000" w:rsidRPr="00000000">
        <w:rPr>
          <w:b w:val="1"/>
          <w:sz w:val="24"/>
          <w:szCs w:val="24"/>
          <w:rtl w:val="0"/>
        </w:rPr>
        <w:t xml:space="preserve">Answer:    </w:t>
      </w:r>
      <w:r w:rsidDel="00000000" w:rsidR="00000000" w:rsidRPr="00000000">
        <w:rPr>
          <w:sz w:val="24"/>
          <w:szCs w:val="24"/>
          <w:rtl w:val="0"/>
        </w:rPr>
        <w:t xml:space="preserve"> </w:t>
      </w:r>
      <w:r w:rsidDel="00000000" w:rsidR="00000000" w:rsidRPr="00000000">
        <w:rPr>
          <w:rFonts w:ascii="Arial" w:cs="Arial" w:eastAsia="Arial" w:hAnsi="Arial"/>
          <w:color w:val="232629"/>
          <w:sz w:val="23"/>
          <w:szCs w:val="23"/>
          <w:rtl w:val="0"/>
        </w:rPr>
        <w:t xml:space="preserve">In Parcelable, developers write custom code for marshalling and unmarshalling so it creates fewer garbage objects in comparison to Serialization. The performance of Parcelable over Serialization dramatically improves (around two times faster), because of this custom implementation.</w:t>
      </w:r>
    </w:p>
    <w:p w:rsidR="00000000" w:rsidDel="00000000" w:rsidP="00000000" w:rsidRDefault="00000000" w:rsidRPr="00000000" w14:paraId="000040E0">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Arial" w:cs="Arial" w:eastAsia="Arial" w:hAnsi="Arial"/>
          <w:b w:val="1"/>
          <w:color w:val="232629"/>
          <w:sz w:val="23"/>
          <w:szCs w:val="23"/>
        </w:rPr>
      </w:pPr>
      <w:r w:rsidDel="00000000" w:rsidR="00000000" w:rsidRPr="00000000">
        <w:rPr>
          <w:rFonts w:ascii="Arial" w:cs="Arial" w:eastAsia="Arial" w:hAnsi="Arial"/>
          <w:color w:val="232629"/>
          <w:sz w:val="23"/>
          <w:szCs w:val="23"/>
          <w:rtl w:val="0"/>
        </w:rPr>
        <w:t xml:space="preserve">Serializable is a marker interface, which implies that users cannot marshal the data according to their requirements. In Serialization, a marshalling operation is performed on a Java Virtual Machine (JVM) using the Java reflection API. This helps identify the Java object's member and behaviour, but also ends up creating a lot of garbage objects. </w:t>
      </w:r>
      <w:r w:rsidDel="00000000" w:rsidR="00000000" w:rsidRPr="00000000">
        <w:rPr>
          <w:rFonts w:ascii="Arial" w:cs="Arial" w:eastAsia="Arial" w:hAnsi="Arial"/>
          <w:b w:val="1"/>
          <w:color w:val="232629"/>
          <w:sz w:val="23"/>
          <w:szCs w:val="23"/>
          <w:rtl w:val="0"/>
        </w:rPr>
        <w:t xml:space="preserve">Due to this, the Serialization process is slow in comparison to Parcelable.</w:t>
      </w:r>
    </w:p>
    <w:p w:rsidR="00000000" w:rsidDel="00000000" w:rsidP="00000000" w:rsidRDefault="00000000" w:rsidRPr="00000000" w14:paraId="000040E1">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Arial" w:cs="Arial" w:eastAsia="Arial" w:hAnsi="Arial"/>
          <w:b w:val="1"/>
          <w:color w:val="232629"/>
          <w:sz w:val="23"/>
          <w:szCs w:val="23"/>
        </w:rPr>
      </w:pPr>
      <w:r w:rsidDel="00000000" w:rsidR="00000000" w:rsidRPr="00000000">
        <w:rPr>
          <w:rFonts w:ascii="Arial" w:cs="Arial" w:eastAsia="Arial" w:hAnsi="Arial"/>
          <w:b w:val="1"/>
          <w:color w:val="232629"/>
          <w:sz w:val="23"/>
          <w:szCs w:val="23"/>
          <w:rtl w:val="0"/>
        </w:rPr>
        <w:t xml:space="preserve">What is the meaning of marshalling and unmarshalling?</w:t>
      </w:r>
    </w:p>
    <w:p w:rsidR="00000000" w:rsidDel="00000000" w:rsidP="00000000" w:rsidRDefault="00000000" w:rsidRPr="00000000" w14:paraId="000040E2">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Arial" w:cs="Arial" w:eastAsia="Arial" w:hAnsi="Arial"/>
          <w:color w:val="232629"/>
          <w:sz w:val="23"/>
          <w:szCs w:val="23"/>
        </w:rPr>
      </w:pPr>
      <w:r w:rsidDel="00000000" w:rsidR="00000000" w:rsidRPr="00000000">
        <w:rPr>
          <w:rFonts w:ascii="Arial" w:cs="Arial" w:eastAsia="Arial" w:hAnsi="Arial"/>
          <w:color w:val="232629"/>
          <w:sz w:val="23"/>
          <w:szCs w:val="23"/>
          <w:rtl w:val="0"/>
        </w:rPr>
        <w:t xml:space="preserve">In few words, "marshalling" refers to the process of converting the data or the objects into a byte-stream, and "unmarshalling" is the reverse process of converting the byte-stream back to their original data or object. The conversion is achieved through "serialization".</w:t>
      </w:r>
    </w:p>
    <w:p w:rsidR="00000000" w:rsidDel="00000000" w:rsidP="00000000" w:rsidRDefault="00000000" w:rsidRPr="00000000" w14:paraId="000040E3">
      <w:pPr>
        <w:pBdr>
          <w:top w:color="auto" w:space="0" w:sz="0" w:val="none"/>
          <w:left w:color="auto" w:space="0" w:sz="0" w:val="none"/>
          <w:bottom w:color="auto" w:space="0" w:sz="0" w:val="none"/>
          <w:right w:color="auto" w:space="0" w:sz="0" w:val="none"/>
          <w:between w:color="auto" w:space="0" w:sz="0" w:val="none"/>
        </w:pBdr>
        <w:shd w:fill="ffffff" w:val="clear"/>
        <w:spacing w:after="0" w:lineRule="auto"/>
        <w:rPr>
          <w:rFonts w:ascii="Arial" w:cs="Arial" w:eastAsia="Arial" w:hAnsi="Arial"/>
          <w:color w:val="1155cc"/>
          <w:sz w:val="23"/>
          <w:szCs w:val="23"/>
          <w:u w:val="single"/>
        </w:rPr>
      </w:pPr>
      <w:hyperlink r:id="rId427">
        <w:r w:rsidDel="00000000" w:rsidR="00000000" w:rsidRPr="00000000">
          <w:rPr>
            <w:rFonts w:ascii="Arial" w:cs="Arial" w:eastAsia="Arial" w:hAnsi="Arial"/>
            <w:color w:val="1155cc"/>
            <w:sz w:val="23"/>
            <w:szCs w:val="23"/>
            <w:u w:val="single"/>
            <w:rtl w:val="0"/>
          </w:rPr>
          <w:t xml:space="preserve">http://www.jguru.com/faq/view.jsp?EID=560072</w:t>
        </w:r>
      </w:hyperlink>
      <w:r w:rsidDel="00000000" w:rsidR="00000000" w:rsidRPr="00000000">
        <w:rPr>
          <w:rtl w:val="0"/>
        </w:rPr>
      </w:r>
    </w:p>
    <w:p w:rsidR="00000000" w:rsidDel="00000000" w:rsidP="00000000" w:rsidRDefault="00000000" w:rsidRPr="00000000" w14:paraId="000040E4">
      <w:pPr>
        <w:rPr>
          <w:sz w:val="24"/>
          <w:szCs w:val="24"/>
        </w:rPr>
      </w:pPr>
      <w:r w:rsidDel="00000000" w:rsidR="00000000" w:rsidRPr="00000000">
        <w:rPr>
          <w:rtl w:val="0"/>
        </w:rPr>
      </w:r>
    </w:p>
    <w:p w:rsidR="00000000" w:rsidDel="00000000" w:rsidP="00000000" w:rsidRDefault="00000000" w:rsidRPr="00000000" w14:paraId="000040E5">
      <w:pPr>
        <w:rPr>
          <w:sz w:val="24"/>
          <w:szCs w:val="24"/>
        </w:rPr>
      </w:pPr>
      <w:r w:rsidDel="00000000" w:rsidR="00000000" w:rsidRPr="00000000">
        <w:rPr>
          <w:rtl w:val="0"/>
        </w:rPr>
      </w:r>
    </w:p>
    <w:p w:rsidR="00000000" w:rsidDel="00000000" w:rsidP="00000000" w:rsidRDefault="00000000" w:rsidRPr="00000000" w14:paraId="000040E6">
      <w:pPr>
        <w:rPr>
          <w:sz w:val="24"/>
          <w:szCs w:val="24"/>
        </w:rPr>
      </w:pPr>
      <w:r w:rsidDel="00000000" w:rsidR="00000000" w:rsidRPr="00000000">
        <w:rPr>
          <w:rtl w:val="0"/>
        </w:rPr>
      </w:r>
    </w:p>
    <w:p w:rsidR="00000000" w:rsidDel="00000000" w:rsidP="00000000" w:rsidRDefault="00000000" w:rsidRPr="00000000" w14:paraId="000040E7">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the difference between Android Timer and a Handler to do action every N seconds?</w:t>
      </w:r>
    </w:p>
    <w:p w:rsidR="00000000" w:rsidDel="00000000" w:rsidP="00000000" w:rsidRDefault="00000000" w:rsidRPr="00000000" w14:paraId="000040E8">
      <w:pPr>
        <w:rPr>
          <w:rFonts w:ascii="Arial" w:cs="Arial" w:eastAsia="Arial" w:hAnsi="Arial"/>
          <w:b w:val="1"/>
          <w:color w:val="232629"/>
          <w:sz w:val="23"/>
          <w:szCs w:val="23"/>
        </w:rPr>
      </w:pPr>
      <w:r w:rsidDel="00000000" w:rsidR="00000000" w:rsidRPr="00000000">
        <w:rPr>
          <w:b w:val="1"/>
          <w:sz w:val="24"/>
          <w:szCs w:val="24"/>
          <w:rtl w:val="0"/>
        </w:rPr>
        <w:t xml:space="preserve">Answer:    </w:t>
      </w:r>
      <w:r w:rsidDel="00000000" w:rsidR="00000000" w:rsidRPr="00000000">
        <w:rPr>
          <w:sz w:val="24"/>
          <w:szCs w:val="24"/>
          <w:rtl w:val="0"/>
        </w:rPr>
        <w:t xml:space="preserve"> </w:t>
      </w:r>
      <w:r w:rsidDel="00000000" w:rsidR="00000000" w:rsidRPr="00000000">
        <w:rPr>
          <w:rFonts w:ascii="Roboto Mono" w:cs="Roboto Mono" w:eastAsia="Roboto Mono" w:hAnsi="Roboto Mono"/>
          <w:b w:val="1"/>
          <w:color w:val="188038"/>
          <w:sz w:val="23"/>
          <w:szCs w:val="23"/>
          <w:rtl w:val="0"/>
        </w:rPr>
        <w:t xml:space="preserve">Handler</w:t>
      </w:r>
      <w:r w:rsidDel="00000000" w:rsidR="00000000" w:rsidRPr="00000000">
        <w:rPr>
          <w:rFonts w:ascii="Arial" w:cs="Arial" w:eastAsia="Arial" w:hAnsi="Arial"/>
          <w:b w:val="1"/>
          <w:color w:val="232629"/>
          <w:sz w:val="23"/>
          <w:szCs w:val="23"/>
          <w:rtl w:val="0"/>
        </w:rPr>
        <w:t xml:space="preserve"> is better than </w:t>
      </w:r>
      <w:r w:rsidDel="00000000" w:rsidR="00000000" w:rsidRPr="00000000">
        <w:rPr>
          <w:rFonts w:ascii="Roboto Mono" w:cs="Roboto Mono" w:eastAsia="Roboto Mono" w:hAnsi="Roboto Mono"/>
          <w:b w:val="1"/>
          <w:color w:val="188038"/>
          <w:sz w:val="23"/>
          <w:szCs w:val="23"/>
          <w:rtl w:val="0"/>
        </w:rPr>
        <w:t xml:space="preserve">TimerTask</w:t>
      </w:r>
      <w:r w:rsidDel="00000000" w:rsidR="00000000" w:rsidRPr="00000000">
        <w:rPr>
          <w:rFonts w:ascii="Arial" w:cs="Arial" w:eastAsia="Arial" w:hAnsi="Arial"/>
          <w:b w:val="1"/>
          <w:color w:val="232629"/>
          <w:sz w:val="23"/>
          <w:szCs w:val="23"/>
          <w:rtl w:val="0"/>
        </w:rPr>
        <w:t xml:space="preserve">.</w:t>
      </w:r>
    </w:p>
    <w:p w:rsidR="00000000" w:rsidDel="00000000" w:rsidP="00000000" w:rsidRDefault="00000000" w:rsidRPr="00000000" w14:paraId="000040E9">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Arial" w:cs="Arial" w:eastAsia="Arial" w:hAnsi="Arial"/>
          <w:color w:val="232629"/>
          <w:sz w:val="23"/>
          <w:szCs w:val="23"/>
        </w:rPr>
      </w:pPr>
      <w:r w:rsidDel="00000000" w:rsidR="00000000" w:rsidRPr="00000000">
        <w:rPr>
          <w:rFonts w:ascii="Arial" w:cs="Arial" w:eastAsia="Arial" w:hAnsi="Arial"/>
          <w:color w:val="232629"/>
          <w:sz w:val="23"/>
          <w:szCs w:val="23"/>
          <w:rtl w:val="0"/>
        </w:rPr>
        <w:t xml:space="preserve">The Java </w:t>
      </w:r>
      <w:r w:rsidDel="00000000" w:rsidR="00000000" w:rsidRPr="00000000">
        <w:rPr>
          <w:rFonts w:ascii="Roboto Mono" w:cs="Roboto Mono" w:eastAsia="Roboto Mono" w:hAnsi="Roboto Mono"/>
          <w:color w:val="188038"/>
          <w:sz w:val="23"/>
          <w:szCs w:val="23"/>
          <w:rtl w:val="0"/>
        </w:rPr>
        <w:t xml:space="preserve">TimerTask</w:t>
      </w:r>
      <w:r w:rsidDel="00000000" w:rsidR="00000000" w:rsidRPr="00000000">
        <w:rPr>
          <w:rFonts w:ascii="Arial" w:cs="Arial" w:eastAsia="Arial" w:hAnsi="Arial"/>
          <w:color w:val="232629"/>
          <w:sz w:val="23"/>
          <w:szCs w:val="23"/>
          <w:rtl w:val="0"/>
        </w:rPr>
        <w:t xml:space="preserve"> and the Android </w:t>
      </w:r>
      <w:r w:rsidDel="00000000" w:rsidR="00000000" w:rsidRPr="00000000">
        <w:rPr>
          <w:rFonts w:ascii="Roboto Mono" w:cs="Roboto Mono" w:eastAsia="Roboto Mono" w:hAnsi="Roboto Mono"/>
          <w:color w:val="188038"/>
          <w:sz w:val="23"/>
          <w:szCs w:val="23"/>
          <w:rtl w:val="0"/>
        </w:rPr>
        <w:t xml:space="preserve">Handler</w:t>
      </w:r>
      <w:r w:rsidDel="00000000" w:rsidR="00000000" w:rsidRPr="00000000">
        <w:rPr>
          <w:rFonts w:ascii="Arial" w:cs="Arial" w:eastAsia="Arial" w:hAnsi="Arial"/>
          <w:color w:val="232629"/>
          <w:sz w:val="23"/>
          <w:szCs w:val="23"/>
          <w:rtl w:val="0"/>
        </w:rPr>
        <w:t xml:space="preserve"> both allow you to schedule delayed and repeated tasks on background threads. However, the literature overwhelmingly recommends using </w:t>
      </w:r>
      <w:r w:rsidDel="00000000" w:rsidR="00000000" w:rsidRPr="00000000">
        <w:rPr>
          <w:rFonts w:ascii="Roboto Mono" w:cs="Roboto Mono" w:eastAsia="Roboto Mono" w:hAnsi="Roboto Mono"/>
          <w:color w:val="188038"/>
          <w:sz w:val="23"/>
          <w:szCs w:val="23"/>
          <w:rtl w:val="0"/>
        </w:rPr>
        <w:t xml:space="preserve">Handler</w:t>
      </w:r>
      <w:r w:rsidDel="00000000" w:rsidR="00000000" w:rsidRPr="00000000">
        <w:rPr>
          <w:rFonts w:ascii="Arial" w:cs="Arial" w:eastAsia="Arial" w:hAnsi="Arial"/>
          <w:color w:val="232629"/>
          <w:sz w:val="23"/>
          <w:szCs w:val="23"/>
          <w:rtl w:val="0"/>
        </w:rPr>
        <w:t xml:space="preserve"> over </w:t>
      </w:r>
      <w:r w:rsidDel="00000000" w:rsidR="00000000" w:rsidRPr="00000000">
        <w:rPr>
          <w:rFonts w:ascii="Roboto Mono" w:cs="Roboto Mono" w:eastAsia="Roboto Mono" w:hAnsi="Roboto Mono"/>
          <w:color w:val="188038"/>
          <w:sz w:val="23"/>
          <w:szCs w:val="23"/>
          <w:rtl w:val="0"/>
        </w:rPr>
        <w:t xml:space="preserve">TimerTask</w:t>
      </w:r>
      <w:r w:rsidDel="00000000" w:rsidR="00000000" w:rsidRPr="00000000">
        <w:rPr>
          <w:rFonts w:ascii="Arial" w:cs="Arial" w:eastAsia="Arial" w:hAnsi="Arial"/>
          <w:color w:val="232629"/>
          <w:sz w:val="23"/>
          <w:szCs w:val="23"/>
          <w:rtl w:val="0"/>
        </w:rPr>
        <w:t xml:space="preserve"> in Android (see </w:t>
      </w:r>
      <w:hyperlink r:id="rId428">
        <w:r w:rsidDel="00000000" w:rsidR="00000000" w:rsidRPr="00000000">
          <w:rPr>
            <w:rFonts w:ascii="Arial" w:cs="Arial" w:eastAsia="Arial" w:hAnsi="Arial"/>
            <w:color w:val="1155cc"/>
            <w:sz w:val="23"/>
            <w:szCs w:val="23"/>
            <w:u w:val="single"/>
            <w:rtl w:val="0"/>
          </w:rPr>
          <w:t xml:space="preserve">here</w:t>
        </w:r>
      </w:hyperlink>
      <w:r w:rsidDel="00000000" w:rsidR="00000000" w:rsidRPr="00000000">
        <w:rPr>
          <w:rFonts w:ascii="Arial" w:cs="Arial" w:eastAsia="Arial" w:hAnsi="Arial"/>
          <w:color w:val="232629"/>
          <w:sz w:val="23"/>
          <w:szCs w:val="23"/>
          <w:rtl w:val="0"/>
        </w:rPr>
        <w:t xml:space="preserve">, </w:t>
      </w:r>
      <w:hyperlink r:id="rId429">
        <w:r w:rsidDel="00000000" w:rsidR="00000000" w:rsidRPr="00000000">
          <w:rPr>
            <w:rFonts w:ascii="Arial" w:cs="Arial" w:eastAsia="Arial" w:hAnsi="Arial"/>
            <w:color w:val="1155cc"/>
            <w:sz w:val="23"/>
            <w:szCs w:val="23"/>
            <w:u w:val="single"/>
            <w:rtl w:val="0"/>
          </w:rPr>
          <w:t xml:space="preserve">here</w:t>
        </w:r>
      </w:hyperlink>
      <w:r w:rsidDel="00000000" w:rsidR="00000000" w:rsidRPr="00000000">
        <w:rPr>
          <w:rFonts w:ascii="Arial" w:cs="Arial" w:eastAsia="Arial" w:hAnsi="Arial"/>
          <w:color w:val="232629"/>
          <w:sz w:val="23"/>
          <w:szCs w:val="23"/>
          <w:rtl w:val="0"/>
        </w:rPr>
        <w:t xml:space="preserve">, </w:t>
      </w:r>
      <w:hyperlink r:id="rId430">
        <w:r w:rsidDel="00000000" w:rsidR="00000000" w:rsidRPr="00000000">
          <w:rPr>
            <w:rFonts w:ascii="Arial" w:cs="Arial" w:eastAsia="Arial" w:hAnsi="Arial"/>
            <w:color w:val="1155cc"/>
            <w:sz w:val="23"/>
            <w:szCs w:val="23"/>
            <w:u w:val="single"/>
            <w:rtl w:val="0"/>
          </w:rPr>
          <w:t xml:space="preserve">here</w:t>
        </w:r>
      </w:hyperlink>
      <w:r w:rsidDel="00000000" w:rsidR="00000000" w:rsidRPr="00000000">
        <w:rPr>
          <w:rFonts w:ascii="Arial" w:cs="Arial" w:eastAsia="Arial" w:hAnsi="Arial"/>
          <w:color w:val="232629"/>
          <w:sz w:val="23"/>
          <w:szCs w:val="23"/>
          <w:rtl w:val="0"/>
        </w:rPr>
        <w:t xml:space="preserve">, </w:t>
      </w:r>
      <w:hyperlink r:id="rId431">
        <w:r w:rsidDel="00000000" w:rsidR="00000000" w:rsidRPr="00000000">
          <w:rPr>
            <w:rFonts w:ascii="Arial" w:cs="Arial" w:eastAsia="Arial" w:hAnsi="Arial"/>
            <w:color w:val="1155cc"/>
            <w:sz w:val="23"/>
            <w:szCs w:val="23"/>
            <w:u w:val="single"/>
            <w:rtl w:val="0"/>
          </w:rPr>
          <w:t xml:space="preserve">here</w:t>
        </w:r>
      </w:hyperlink>
      <w:r w:rsidDel="00000000" w:rsidR="00000000" w:rsidRPr="00000000">
        <w:rPr>
          <w:rFonts w:ascii="Arial" w:cs="Arial" w:eastAsia="Arial" w:hAnsi="Arial"/>
          <w:color w:val="232629"/>
          <w:sz w:val="23"/>
          <w:szCs w:val="23"/>
          <w:rtl w:val="0"/>
        </w:rPr>
        <w:t xml:space="preserve">, </w:t>
      </w:r>
      <w:hyperlink r:id="rId432">
        <w:r w:rsidDel="00000000" w:rsidR="00000000" w:rsidRPr="00000000">
          <w:rPr>
            <w:rFonts w:ascii="Arial" w:cs="Arial" w:eastAsia="Arial" w:hAnsi="Arial"/>
            <w:color w:val="1155cc"/>
            <w:sz w:val="23"/>
            <w:szCs w:val="23"/>
            <w:u w:val="single"/>
            <w:rtl w:val="0"/>
          </w:rPr>
          <w:t xml:space="preserve">here</w:t>
        </w:r>
      </w:hyperlink>
      <w:r w:rsidDel="00000000" w:rsidR="00000000" w:rsidRPr="00000000">
        <w:rPr>
          <w:rFonts w:ascii="Arial" w:cs="Arial" w:eastAsia="Arial" w:hAnsi="Arial"/>
          <w:color w:val="232629"/>
          <w:sz w:val="23"/>
          <w:szCs w:val="23"/>
          <w:rtl w:val="0"/>
        </w:rPr>
        <w:t xml:space="preserve">, and </w:t>
      </w:r>
      <w:hyperlink r:id="rId433">
        <w:r w:rsidDel="00000000" w:rsidR="00000000" w:rsidRPr="00000000">
          <w:rPr>
            <w:rFonts w:ascii="Arial" w:cs="Arial" w:eastAsia="Arial" w:hAnsi="Arial"/>
            <w:color w:val="1155cc"/>
            <w:sz w:val="23"/>
            <w:szCs w:val="23"/>
            <w:u w:val="single"/>
            <w:rtl w:val="0"/>
          </w:rPr>
          <w:t xml:space="preserve">here</w:t>
        </w:r>
      </w:hyperlink>
      <w:r w:rsidDel="00000000" w:rsidR="00000000" w:rsidRPr="00000000">
        <w:rPr>
          <w:rFonts w:ascii="Arial" w:cs="Arial" w:eastAsia="Arial" w:hAnsi="Arial"/>
          <w:color w:val="232629"/>
          <w:sz w:val="23"/>
          <w:szCs w:val="23"/>
          <w:rtl w:val="0"/>
        </w:rPr>
        <w:t xml:space="preserve">).</w:t>
      </w:r>
    </w:p>
    <w:p w:rsidR="00000000" w:rsidDel="00000000" w:rsidP="00000000" w:rsidRDefault="00000000" w:rsidRPr="00000000" w14:paraId="000040EA">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Arial" w:cs="Arial" w:eastAsia="Arial" w:hAnsi="Arial"/>
          <w:color w:val="232629"/>
          <w:sz w:val="23"/>
          <w:szCs w:val="23"/>
        </w:rPr>
      </w:pPr>
      <w:r w:rsidDel="00000000" w:rsidR="00000000" w:rsidRPr="00000000">
        <w:rPr>
          <w:rFonts w:ascii="Arial" w:cs="Arial" w:eastAsia="Arial" w:hAnsi="Arial"/>
          <w:color w:val="232629"/>
          <w:sz w:val="23"/>
          <w:szCs w:val="23"/>
          <w:rtl w:val="0"/>
        </w:rPr>
        <w:t xml:space="preserve">Some of reported problems with TimerTask include:</w:t>
      </w:r>
    </w:p>
    <w:p w:rsidR="00000000" w:rsidDel="00000000" w:rsidP="00000000" w:rsidRDefault="00000000" w:rsidRPr="00000000" w14:paraId="000040EB">
      <w:pPr>
        <w:numPr>
          <w:ilvl w:val="0"/>
          <w:numId w:val="165"/>
        </w:numPr>
        <w:pBdr>
          <w:top w:color="auto" w:space="0" w:sz="0" w:val="none"/>
          <w:bottom w:color="auto" w:space="0" w:sz="0" w:val="none"/>
          <w:right w:color="auto" w:space="0" w:sz="0" w:val="none"/>
          <w:between w:color="auto" w:space="0" w:sz="0" w:val="none"/>
        </w:pBdr>
        <w:shd w:fill="ffffff" w:val="clear"/>
        <w:spacing w:after="0" w:afterAutospacing="0" w:lineRule="auto"/>
        <w:ind w:left="1180" w:hanging="360"/>
      </w:pPr>
      <w:r w:rsidDel="00000000" w:rsidR="00000000" w:rsidRPr="00000000">
        <w:rPr>
          <w:rFonts w:ascii="Arial" w:cs="Arial" w:eastAsia="Arial" w:hAnsi="Arial"/>
          <w:color w:val="232629"/>
          <w:sz w:val="23"/>
          <w:szCs w:val="23"/>
          <w:rtl w:val="0"/>
        </w:rPr>
        <w:t xml:space="preserve">Can't update the UI thread</w:t>
      </w:r>
    </w:p>
    <w:p w:rsidR="00000000" w:rsidDel="00000000" w:rsidP="00000000" w:rsidRDefault="00000000" w:rsidRPr="00000000" w14:paraId="000040EC">
      <w:pPr>
        <w:numPr>
          <w:ilvl w:val="0"/>
          <w:numId w:val="165"/>
        </w:numPr>
        <w:pBdr>
          <w:top w:color="auto" w:space="0" w:sz="0" w:val="none"/>
          <w:bottom w:color="auto" w:space="0" w:sz="0" w:val="none"/>
          <w:right w:color="auto" w:space="0" w:sz="0" w:val="none"/>
          <w:between w:color="auto" w:space="0" w:sz="0" w:val="none"/>
        </w:pBdr>
        <w:shd w:fill="ffffff" w:val="clear"/>
        <w:spacing w:after="0" w:afterAutospacing="0" w:lineRule="auto"/>
        <w:ind w:left="1180" w:hanging="360"/>
      </w:pPr>
      <w:r w:rsidDel="00000000" w:rsidR="00000000" w:rsidRPr="00000000">
        <w:rPr>
          <w:rFonts w:ascii="Arial" w:cs="Arial" w:eastAsia="Arial" w:hAnsi="Arial"/>
          <w:color w:val="232629"/>
          <w:sz w:val="23"/>
          <w:szCs w:val="23"/>
          <w:rtl w:val="0"/>
        </w:rPr>
        <w:t xml:space="preserve">Memory leaks</w:t>
      </w:r>
    </w:p>
    <w:p w:rsidR="00000000" w:rsidDel="00000000" w:rsidP="00000000" w:rsidRDefault="00000000" w:rsidRPr="00000000" w14:paraId="000040ED">
      <w:pPr>
        <w:numPr>
          <w:ilvl w:val="0"/>
          <w:numId w:val="165"/>
        </w:numPr>
        <w:pBdr>
          <w:top w:color="auto" w:space="0" w:sz="0" w:val="none"/>
          <w:bottom w:color="auto" w:space="0" w:sz="0" w:val="none"/>
          <w:right w:color="auto" w:space="0" w:sz="0" w:val="none"/>
          <w:between w:color="auto" w:space="0" w:sz="0" w:val="none"/>
        </w:pBdr>
        <w:shd w:fill="ffffff" w:val="clear"/>
        <w:spacing w:after="0" w:afterAutospacing="0" w:lineRule="auto"/>
        <w:ind w:left="1180" w:hanging="360"/>
      </w:pPr>
      <w:r w:rsidDel="00000000" w:rsidR="00000000" w:rsidRPr="00000000">
        <w:rPr>
          <w:rFonts w:ascii="Arial" w:cs="Arial" w:eastAsia="Arial" w:hAnsi="Arial"/>
          <w:color w:val="232629"/>
          <w:sz w:val="23"/>
          <w:szCs w:val="23"/>
          <w:rtl w:val="0"/>
        </w:rPr>
        <w:t xml:space="preserve">Unreliable (doesn't always work)</w:t>
      </w:r>
    </w:p>
    <w:p w:rsidR="00000000" w:rsidDel="00000000" w:rsidP="00000000" w:rsidRDefault="00000000" w:rsidRPr="00000000" w14:paraId="000040EE">
      <w:pPr>
        <w:numPr>
          <w:ilvl w:val="0"/>
          <w:numId w:val="165"/>
        </w:numPr>
        <w:pBdr>
          <w:top w:color="auto" w:space="0" w:sz="0" w:val="none"/>
          <w:bottom w:color="auto" w:space="0" w:sz="0" w:val="none"/>
          <w:right w:color="auto" w:space="0" w:sz="0" w:val="none"/>
          <w:between w:color="auto" w:space="0" w:sz="0" w:val="none"/>
        </w:pBdr>
        <w:shd w:fill="ffffff" w:val="clear"/>
        <w:spacing w:after="240" w:lineRule="auto"/>
        <w:ind w:left="1180" w:hanging="360"/>
      </w:pPr>
      <w:r w:rsidDel="00000000" w:rsidR="00000000" w:rsidRPr="00000000">
        <w:rPr>
          <w:rFonts w:ascii="Arial" w:cs="Arial" w:eastAsia="Arial" w:hAnsi="Arial"/>
          <w:color w:val="232629"/>
          <w:sz w:val="23"/>
          <w:szCs w:val="23"/>
          <w:rtl w:val="0"/>
        </w:rPr>
        <w:t xml:space="preserve">Long running tasks can interfere with the next scheduled event</w:t>
      </w:r>
    </w:p>
    <w:p w:rsidR="00000000" w:rsidDel="00000000" w:rsidP="00000000" w:rsidRDefault="00000000" w:rsidRPr="00000000" w14:paraId="000040EF">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Arial" w:cs="Arial" w:eastAsia="Arial" w:hAnsi="Arial"/>
          <w:b w:val="1"/>
          <w:color w:val="232629"/>
          <w:sz w:val="23"/>
          <w:szCs w:val="23"/>
        </w:rPr>
      </w:pPr>
      <w:r w:rsidDel="00000000" w:rsidR="00000000" w:rsidRPr="00000000">
        <w:rPr>
          <w:rFonts w:ascii="Arial" w:cs="Arial" w:eastAsia="Arial" w:hAnsi="Arial"/>
          <w:b w:val="1"/>
          <w:color w:val="232629"/>
          <w:sz w:val="23"/>
          <w:szCs w:val="23"/>
          <w:rtl w:val="0"/>
        </w:rPr>
        <w:t xml:space="preserve">Example</w:t>
      </w:r>
    </w:p>
    <w:p w:rsidR="00000000" w:rsidDel="00000000" w:rsidP="00000000" w:rsidRDefault="00000000" w:rsidRPr="00000000" w14:paraId="000040F0">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Arial" w:cs="Arial" w:eastAsia="Arial" w:hAnsi="Arial"/>
          <w:color w:val="232629"/>
          <w:sz w:val="23"/>
          <w:szCs w:val="23"/>
        </w:rPr>
      </w:pPr>
      <w:r w:rsidDel="00000000" w:rsidR="00000000" w:rsidRPr="00000000">
        <w:rPr>
          <w:rFonts w:ascii="Arial" w:cs="Arial" w:eastAsia="Arial" w:hAnsi="Arial"/>
          <w:color w:val="232629"/>
          <w:sz w:val="23"/>
          <w:szCs w:val="23"/>
          <w:rtl w:val="0"/>
        </w:rPr>
        <w:t xml:space="preserve">The best source for all kinds of Android examples that I have seen is at </w:t>
      </w:r>
      <w:hyperlink r:id="rId434">
        <w:r w:rsidDel="00000000" w:rsidR="00000000" w:rsidRPr="00000000">
          <w:rPr>
            <w:rFonts w:ascii="Arial" w:cs="Arial" w:eastAsia="Arial" w:hAnsi="Arial"/>
            <w:color w:val="1155cc"/>
            <w:sz w:val="23"/>
            <w:szCs w:val="23"/>
            <w:u w:val="single"/>
            <w:rtl w:val="0"/>
          </w:rPr>
          <w:t xml:space="preserve">Codepath</w:t>
        </w:r>
      </w:hyperlink>
      <w:r w:rsidDel="00000000" w:rsidR="00000000" w:rsidRPr="00000000">
        <w:rPr>
          <w:rFonts w:ascii="Arial" w:cs="Arial" w:eastAsia="Arial" w:hAnsi="Arial"/>
          <w:color w:val="232629"/>
          <w:sz w:val="23"/>
          <w:szCs w:val="23"/>
          <w:rtl w:val="0"/>
        </w:rPr>
        <w:t xml:space="preserve">. Here is a </w:t>
      </w:r>
      <w:r w:rsidDel="00000000" w:rsidR="00000000" w:rsidRPr="00000000">
        <w:rPr>
          <w:rFonts w:ascii="Roboto Mono" w:cs="Roboto Mono" w:eastAsia="Roboto Mono" w:hAnsi="Roboto Mono"/>
          <w:color w:val="188038"/>
          <w:sz w:val="23"/>
          <w:szCs w:val="23"/>
          <w:rtl w:val="0"/>
        </w:rPr>
        <w:t xml:space="preserve">Handler</w:t>
      </w:r>
      <w:r w:rsidDel="00000000" w:rsidR="00000000" w:rsidRPr="00000000">
        <w:rPr>
          <w:rFonts w:ascii="Arial" w:cs="Arial" w:eastAsia="Arial" w:hAnsi="Arial"/>
          <w:color w:val="232629"/>
          <w:sz w:val="23"/>
          <w:szCs w:val="23"/>
          <w:rtl w:val="0"/>
        </w:rPr>
        <w:t xml:space="preserve"> example from there for a repeating task.</w:t>
      </w:r>
    </w:p>
    <w:p w:rsidR="00000000" w:rsidDel="00000000" w:rsidP="00000000" w:rsidRDefault="00000000" w:rsidRPr="00000000" w14:paraId="000040F1">
      <w:pPr>
        <w:rPr>
          <w:sz w:val="24"/>
          <w:szCs w:val="24"/>
        </w:rPr>
      </w:pPr>
      <w:r w:rsidDel="00000000" w:rsidR="00000000" w:rsidRPr="00000000">
        <w:rPr>
          <w:sz w:val="20"/>
          <w:szCs w:val="20"/>
          <w:rtl w:val="0"/>
        </w:rPr>
        <w:t xml:space="preserve">// Create the Handler object (on the main thread by default)</w:t>
      </w:r>
      <w:r w:rsidDel="00000000" w:rsidR="00000000" w:rsidRPr="00000000">
        <w:rPr>
          <w:sz w:val="24"/>
          <w:szCs w:val="24"/>
          <w:rtl w:val="0"/>
        </w:rPr>
        <w:t xml:space="preserve"> </w:t>
      </w:r>
      <w:r w:rsidDel="00000000" w:rsidR="00000000" w:rsidRPr="00000000">
        <w:rPr>
          <w:sz w:val="20"/>
          <w:szCs w:val="20"/>
          <w:rtl w:val="0"/>
        </w:rPr>
        <w:t xml:space="preserve">Handler</w:t>
      </w:r>
      <w:r w:rsidDel="00000000" w:rsidR="00000000" w:rsidRPr="00000000">
        <w:rPr>
          <w:sz w:val="24"/>
          <w:szCs w:val="24"/>
          <w:rtl w:val="0"/>
        </w:rPr>
        <w:t xml:space="preserve"> </w:t>
      </w:r>
      <w:r w:rsidDel="00000000" w:rsidR="00000000" w:rsidRPr="00000000">
        <w:rPr>
          <w:sz w:val="20"/>
          <w:szCs w:val="20"/>
          <w:rtl w:val="0"/>
        </w:rPr>
        <w:t xml:space="preserve">handler</w:t>
      </w:r>
      <w:r w:rsidDel="00000000" w:rsidR="00000000" w:rsidRPr="00000000">
        <w:rPr>
          <w:sz w:val="24"/>
          <w:szCs w:val="24"/>
          <w:rtl w:val="0"/>
        </w:rPr>
        <w:t xml:space="preserve"> </w:t>
      </w:r>
      <w:r w:rsidDel="00000000" w:rsidR="00000000" w:rsidRPr="00000000">
        <w:rPr>
          <w:sz w:val="20"/>
          <w:szCs w:val="20"/>
          <w:rtl w:val="0"/>
        </w:rPr>
        <w:t xml:space="preserve">=</w:t>
      </w:r>
      <w:r w:rsidDel="00000000" w:rsidR="00000000" w:rsidRPr="00000000">
        <w:rPr>
          <w:sz w:val="24"/>
          <w:szCs w:val="24"/>
          <w:rtl w:val="0"/>
        </w:rPr>
        <w:t xml:space="preserve"> </w:t>
      </w:r>
      <w:r w:rsidDel="00000000" w:rsidR="00000000" w:rsidRPr="00000000">
        <w:rPr>
          <w:sz w:val="20"/>
          <w:szCs w:val="20"/>
          <w:rtl w:val="0"/>
        </w:rPr>
        <w:t xml:space="preserve">new</w:t>
      </w:r>
      <w:r w:rsidDel="00000000" w:rsidR="00000000" w:rsidRPr="00000000">
        <w:rPr>
          <w:sz w:val="24"/>
          <w:szCs w:val="24"/>
          <w:rtl w:val="0"/>
        </w:rPr>
        <w:t xml:space="preserve"> </w:t>
      </w:r>
      <w:r w:rsidDel="00000000" w:rsidR="00000000" w:rsidRPr="00000000">
        <w:rPr>
          <w:sz w:val="20"/>
          <w:szCs w:val="20"/>
          <w:rtl w:val="0"/>
        </w:rPr>
        <w:t xml:space="preserve">Handler</w:t>
      </w:r>
      <w:r w:rsidDel="00000000" w:rsidR="00000000" w:rsidRPr="00000000">
        <w:rPr>
          <w:sz w:val="24"/>
          <w:szCs w:val="24"/>
          <w:rtl w:val="0"/>
        </w:rPr>
        <w:t xml:space="preserve">(); </w:t>
      </w:r>
      <w:r w:rsidDel="00000000" w:rsidR="00000000" w:rsidRPr="00000000">
        <w:rPr>
          <w:sz w:val="20"/>
          <w:szCs w:val="20"/>
          <w:rtl w:val="0"/>
        </w:rPr>
        <w:t xml:space="preserve">// Define the code block to be executed</w:t>
      </w:r>
      <w:r w:rsidDel="00000000" w:rsidR="00000000" w:rsidRPr="00000000">
        <w:rPr>
          <w:sz w:val="24"/>
          <w:szCs w:val="24"/>
          <w:rtl w:val="0"/>
        </w:rPr>
        <w:t xml:space="preserve"> </w:t>
      </w:r>
      <w:r w:rsidDel="00000000" w:rsidR="00000000" w:rsidRPr="00000000">
        <w:rPr>
          <w:sz w:val="20"/>
          <w:szCs w:val="20"/>
          <w:rtl w:val="0"/>
        </w:rPr>
        <w:t xml:space="preserve">private</w:t>
      </w:r>
      <w:r w:rsidDel="00000000" w:rsidR="00000000" w:rsidRPr="00000000">
        <w:rPr>
          <w:sz w:val="24"/>
          <w:szCs w:val="24"/>
          <w:rtl w:val="0"/>
        </w:rPr>
        <w:t xml:space="preserve"> </w:t>
      </w:r>
      <w:r w:rsidDel="00000000" w:rsidR="00000000" w:rsidRPr="00000000">
        <w:rPr>
          <w:sz w:val="20"/>
          <w:szCs w:val="20"/>
          <w:rtl w:val="0"/>
        </w:rPr>
        <w:t xml:space="preserve">Runnable</w:t>
      </w:r>
      <w:r w:rsidDel="00000000" w:rsidR="00000000" w:rsidRPr="00000000">
        <w:rPr>
          <w:sz w:val="24"/>
          <w:szCs w:val="24"/>
          <w:rtl w:val="0"/>
        </w:rPr>
        <w:t xml:space="preserve"> </w:t>
      </w:r>
      <w:r w:rsidDel="00000000" w:rsidR="00000000" w:rsidRPr="00000000">
        <w:rPr>
          <w:sz w:val="20"/>
          <w:szCs w:val="20"/>
          <w:rtl w:val="0"/>
        </w:rPr>
        <w:t xml:space="preserve">runnableCode</w:t>
      </w:r>
      <w:r w:rsidDel="00000000" w:rsidR="00000000" w:rsidRPr="00000000">
        <w:rPr>
          <w:sz w:val="24"/>
          <w:szCs w:val="24"/>
          <w:rtl w:val="0"/>
        </w:rPr>
        <w:t xml:space="preserve"> </w:t>
      </w:r>
      <w:r w:rsidDel="00000000" w:rsidR="00000000" w:rsidRPr="00000000">
        <w:rPr>
          <w:sz w:val="20"/>
          <w:szCs w:val="20"/>
          <w:rtl w:val="0"/>
        </w:rPr>
        <w:t xml:space="preserve">=</w:t>
      </w:r>
      <w:r w:rsidDel="00000000" w:rsidR="00000000" w:rsidRPr="00000000">
        <w:rPr>
          <w:sz w:val="24"/>
          <w:szCs w:val="24"/>
          <w:rtl w:val="0"/>
        </w:rPr>
        <w:t xml:space="preserve"> </w:t>
      </w:r>
      <w:r w:rsidDel="00000000" w:rsidR="00000000" w:rsidRPr="00000000">
        <w:rPr>
          <w:sz w:val="20"/>
          <w:szCs w:val="20"/>
          <w:rtl w:val="0"/>
        </w:rPr>
        <w:t xml:space="preserve">new</w:t>
      </w:r>
      <w:r w:rsidDel="00000000" w:rsidR="00000000" w:rsidRPr="00000000">
        <w:rPr>
          <w:sz w:val="24"/>
          <w:szCs w:val="24"/>
          <w:rtl w:val="0"/>
        </w:rPr>
        <w:t xml:space="preserve"> </w:t>
      </w:r>
      <w:r w:rsidDel="00000000" w:rsidR="00000000" w:rsidRPr="00000000">
        <w:rPr>
          <w:sz w:val="20"/>
          <w:szCs w:val="20"/>
          <w:rtl w:val="0"/>
        </w:rPr>
        <w:t xml:space="preserve">Runnable</w:t>
      </w:r>
      <w:r w:rsidDel="00000000" w:rsidR="00000000" w:rsidRPr="00000000">
        <w:rPr>
          <w:sz w:val="24"/>
          <w:szCs w:val="24"/>
          <w:rtl w:val="0"/>
        </w:rPr>
        <w:t xml:space="preserve">() { </w:t>
      </w:r>
      <w:r w:rsidDel="00000000" w:rsidR="00000000" w:rsidRPr="00000000">
        <w:rPr>
          <w:sz w:val="20"/>
          <w:szCs w:val="20"/>
          <w:rtl w:val="0"/>
        </w:rPr>
        <w:t xml:space="preserve">@Override</w:t>
      </w:r>
      <w:r w:rsidDel="00000000" w:rsidR="00000000" w:rsidRPr="00000000">
        <w:rPr>
          <w:sz w:val="24"/>
          <w:szCs w:val="24"/>
          <w:rtl w:val="0"/>
        </w:rPr>
        <w:t xml:space="preserve"> </w:t>
      </w:r>
      <w:r w:rsidDel="00000000" w:rsidR="00000000" w:rsidRPr="00000000">
        <w:rPr>
          <w:sz w:val="20"/>
          <w:szCs w:val="20"/>
          <w:rtl w:val="0"/>
        </w:rPr>
        <w:t xml:space="preserve">public</w:t>
      </w:r>
      <w:r w:rsidDel="00000000" w:rsidR="00000000" w:rsidRPr="00000000">
        <w:rPr>
          <w:sz w:val="24"/>
          <w:szCs w:val="24"/>
          <w:rtl w:val="0"/>
        </w:rPr>
        <w:t xml:space="preserve"> </w:t>
      </w:r>
      <w:r w:rsidDel="00000000" w:rsidR="00000000" w:rsidRPr="00000000">
        <w:rPr>
          <w:sz w:val="20"/>
          <w:szCs w:val="20"/>
          <w:rtl w:val="0"/>
        </w:rPr>
        <w:t xml:space="preserve">void</w:t>
      </w:r>
      <w:r w:rsidDel="00000000" w:rsidR="00000000" w:rsidRPr="00000000">
        <w:rPr>
          <w:sz w:val="24"/>
          <w:szCs w:val="24"/>
          <w:rtl w:val="0"/>
        </w:rPr>
        <w:t xml:space="preserve"> </w:t>
      </w:r>
      <w:r w:rsidDel="00000000" w:rsidR="00000000" w:rsidRPr="00000000">
        <w:rPr>
          <w:sz w:val="20"/>
          <w:szCs w:val="20"/>
          <w:rtl w:val="0"/>
        </w:rPr>
        <w:t xml:space="preserve">run()</w:t>
      </w:r>
      <w:r w:rsidDel="00000000" w:rsidR="00000000" w:rsidRPr="00000000">
        <w:rPr>
          <w:sz w:val="24"/>
          <w:szCs w:val="24"/>
          <w:rtl w:val="0"/>
        </w:rPr>
        <w:t xml:space="preserve"> { </w:t>
      </w:r>
      <w:r w:rsidDel="00000000" w:rsidR="00000000" w:rsidRPr="00000000">
        <w:rPr>
          <w:sz w:val="20"/>
          <w:szCs w:val="20"/>
          <w:rtl w:val="0"/>
        </w:rPr>
        <w:t xml:space="preserve">// Do something here on the main thread</w:t>
      </w:r>
      <w:r w:rsidDel="00000000" w:rsidR="00000000" w:rsidRPr="00000000">
        <w:rPr>
          <w:sz w:val="24"/>
          <w:szCs w:val="24"/>
          <w:rtl w:val="0"/>
        </w:rPr>
        <w:t xml:space="preserve"> Log.d(</w:t>
      </w:r>
      <w:r w:rsidDel="00000000" w:rsidR="00000000" w:rsidRPr="00000000">
        <w:rPr>
          <w:sz w:val="20"/>
          <w:szCs w:val="20"/>
          <w:rtl w:val="0"/>
        </w:rPr>
        <w:t xml:space="preserve">"Handlers"</w:t>
      </w:r>
      <w:r w:rsidDel="00000000" w:rsidR="00000000" w:rsidRPr="00000000">
        <w:rPr>
          <w:sz w:val="24"/>
          <w:szCs w:val="24"/>
          <w:rtl w:val="0"/>
        </w:rPr>
        <w:t xml:space="preserve">, </w:t>
      </w:r>
      <w:r w:rsidDel="00000000" w:rsidR="00000000" w:rsidRPr="00000000">
        <w:rPr>
          <w:sz w:val="20"/>
          <w:szCs w:val="20"/>
          <w:rtl w:val="0"/>
        </w:rPr>
        <w:t xml:space="preserve">"Called on main thread"</w:t>
      </w:r>
      <w:r w:rsidDel="00000000" w:rsidR="00000000" w:rsidRPr="00000000">
        <w:rPr>
          <w:sz w:val="24"/>
          <w:szCs w:val="24"/>
          <w:rtl w:val="0"/>
        </w:rPr>
        <w:t xml:space="preserve">); </w:t>
      </w:r>
      <w:r w:rsidDel="00000000" w:rsidR="00000000" w:rsidRPr="00000000">
        <w:rPr>
          <w:sz w:val="20"/>
          <w:szCs w:val="20"/>
          <w:rtl w:val="0"/>
        </w:rPr>
        <w:t xml:space="preserve">// Repeat this the same runnable code block again another 2 seconds</w:t>
      </w:r>
      <w:r w:rsidDel="00000000" w:rsidR="00000000" w:rsidRPr="00000000">
        <w:rPr>
          <w:sz w:val="24"/>
          <w:szCs w:val="24"/>
          <w:rtl w:val="0"/>
        </w:rPr>
        <w:t xml:space="preserve"> handler.postDelayed(runnableCode, </w:t>
      </w:r>
      <w:r w:rsidDel="00000000" w:rsidR="00000000" w:rsidRPr="00000000">
        <w:rPr>
          <w:sz w:val="20"/>
          <w:szCs w:val="20"/>
          <w:rtl w:val="0"/>
        </w:rPr>
        <w:t xml:space="preserve">2000</w:t>
      </w:r>
      <w:r w:rsidDel="00000000" w:rsidR="00000000" w:rsidRPr="00000000">
        <w:rPr>
          <w:sz w:val="24"/>
          <w:szCs w:val="24"/>
          <w:rtl w:val="0"/>
        </w:rPr>
        <w:t xml:space="preserve">); } }; </w:t>
      </w:r>
      <w:r w:rsidDel="00000000" w:rsidR="00000000" w:rsidRPr="00000000">
        <w:rPr>
          <w:sz w:val="20"/>
          <w:szCs w:val="20"/>
          <w:rtl w:val="0"/>
        </w:rPr>
        <w:t xml:space="preserve">// Start the initial runnable task by posting through the handler</w:t>
      </w:r>
      <w:r w:rsidDel="00000000" w:rsidR="00000000" w:rsidRPr="00000000">
        <w:rPr>
          <w:sz w:val="24"/>
          <w:szCs w:val="24"/>
          <w:rtl w:val="0"/>
        </w:rPr>
        <w:t xml:space="preserve"> handler.post(runnableCode);</w:t>
      </w:r>
    </w:p>
    <w:p w:rsidR="00000000" w:rsidDel="00000000" w:rsidP="00000000" w:rsidRDefault="00000000" w:rsidRPr="00000000" w14:paraId="000040F2">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Arial" w:cs="Arial" w:eastAsia="Arial" w:hAnsi="Arial"/>
          <w:b w:val="1"/>
          <w:color w:val="232629"/>
          <w:sz w:val="23"/>
          <w:szCs w:val="23"/>
        </w:rPr>
      </w:pPr>
      <w:r w:rsidDel="00000000" w:rsidR="00000000" w:rsidRPr="00000000">
        <w:rPr>
          <w:rFonts w:ascii="Arial" w:cs="Arial" w:eastAsia="Arial" w:hAnsi="Arial"/>
          <w:b w:val="1"/>
          <w:color w:val="232629"/>
          <w:sz w:val="23"/>
          <w:szCs w:val="23"/>
          <w:rtl w:val="0"/>
        </w:rPr>
        <w:t xml:space="preserve">Related</w:t>
      </w:r>
    </w:p>
    <w:p w:rsidR="00000000" w:rsidDel="00000000" w:rsidP="00000000" w:rsidRDefault="00000000" w:rsidRPr="00000000" w14:paraId="000040F3">
      <w:pPr>
        <w:numPr>
          <w:ilvl w:val="0"/>
          <w:numId w:val="112"/>
        </w:numPr>
        <w:pBdr>
          <w:top w:color="auto" w:space="0" w:sz="0" w:val="none"/>
          <w:bottom w:color="auto" w:space="0" w:sz="0" w:val="none"/>
          <w:right w:color="auto" w:space="0" w:sz="0" w:val="none"/>
          <w:between w:color="auto" w:space="0" w:sz="0" w:val="none"/>
        </w:pBdr>
        <w:shd w:fill="ffffff" w:val="clear"/>
        <w:spacing w:after="0" w:lineRule="auto"/>
        <w:ind w:left="1180" w:hanging="360"/>
      </w:pPr>
      <w:hyperlink r:id="rId435">
        <w:r w:rsidDel="00000000" w:rsidR="00000000" w:rsidRPr="00000000">
          <w:rPr>
            <w:rFonts w:ascii="Arial" w:cs="Arial" w:eastAsia="Arial" w:hAnsi="Arial"/>
            <w:color w:val="1155cc"/>
            <w:sz w:val="23"/>
            <w:szCs w:val="23"/>
            <w:u w:val="single"/>
            <w:rtl w:val="0"/>
          </w:rPr>
          <w:t xml:space="preserve">Handler vs Timer : fixed-period execution and fixed-rate execution android development</w:t>
        </w:r>
      </w:hyperlink>
      <w:r w:rsidDel="00000000" w:rsidR="00000000" w:rsidRPr="00000000">
        <w:rPr>
          <w:rtl w:val="0"/>
        </w:rPr>
      </w:r>
    </w:p>
    <w:p w:rsidR="00000000" w:rsidDel="00000000" w:rsidP="00000000" w:rsidRDefault="00000000" w:rsidRPr="00000000" w14:paraId="000040F4">
      <w:pPr>
        <w:rPr>
          <w:sz w:val="24"/>
          <w:szCs w:val="24"/>
        </w:rPr>
      </w:pPr>
      <w:r w:rsidDel="00000000" w:rsidR="00000000" w:rsidRPr="00000000">
        <w:rPr>
          <w:rtl w:val="0"/>
        </w:rPr>
      </w:r>
    </w:p>
    <w:p w:rsidR="00000000" w:rsidDel="00000000" w:rsidP="00000000" w:rsidRDefault="00000000" w:rsidRPr="00000000" w14:paraId="000040F5">
      <w:pPr>
        <w:rPr>
          <w:sz w:val="24"/>
          <w:szCs w:val="24"/>
        </w:rPr>
      </w:pPr>
      <w:r w:rsidDel="00000000" w:rsidR="00000000" w:rsidRPr="00000000">
        <w:rPr>
          <w:rtl w:val="0"/>
        </w:rPr>
      </w:r>
    </w:p>
    <w:p w:rsidR="00000000" w:rsidDel="00000000" w:rsidP="00000000" w:rsidRDefault="00000000" w:rsidRPr="00000000" w14:paraId="000040F6">
      <w:pPr>
        <w:rPr>
          <w:sz w:val="24"/>
          <w:szCs w:val="24"/>
        </w:rPr>
      </w:pPr>
      <w:r w:rsidDel="00000000" w:rsidR="00000000" w:rsidRPr="00000000">
        <w:rPr>
          <w:rtl w:val="0"/>
        </w:rPr>
      </w:r>
    </w:p>
    <w:p w:rsidR="00000000" w:rsidDel="00000000" w:rsidP="00000000" w:rsidRDefault="00000000" w:rsidRPr="00000000" w14:paraId="000040F7">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Provide some tips to reduce battery usage in an android application</w:t>
      </w:r>
    </w:p>
    <w:p w:rsidR="00000000" w:rsidDel="00000000" w:rsidP="00000000" w:rsidRDefault="00000000" w:rsidRPr="00000000" w14:paraId="000040F8">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The battery life of an Android phone is dependent on many factors, a few of them are, screen brightness, fast processors, apps running in the background, thin bodies, and many more. Being an app developer, all hardware constraints are out of one’s hands and cannot be changed. What an app developer can do is, make changes in the app such that it requires minimum battery usage and doesn’t drain the battery. There are many methods to do so and a few are explained below.</w:t>
      </w:r>
    </w:p>
    <w:p w:rsidR="00000000" w:rsidDel="00000000" w:rsidP="00000000" w:rsidRDefault="00000000" w:rsidRPr="00000000" w14:paraId="000040F9">
      <w:pPr>
        <w:rPr>
          <w:sz w:val="24"/>
          <w:szCs w:val="24"/>
        </w:rPr>
      </w:pPr>
      <w:r w:rsidDel="00000000" w:rsidR="00000000" w:rsidRPr="00000000">
        <w:rPr>
          <w:rtl w:val="0"/>
        </w:rPr>
      </w:r>
    </w:p>
    <w:p w:rsidR="00000000" w:rsidDel="00000000" w:rsidP="00000000" w:rsidRDefault="00000000" w:rsidRPr="00000000" w14:paraId="000040FA">
      <w:pPr>
        <w:rPr>
          <w:sz w:val="24"/>
          <w:szCs w:val="24"/>
        </w:rPr>
      </w:pPr>
      <w:r w:rsidDel="00000000" w:rsidR="00000000" w:rsidRPr="00000000">
        <w:rPr>
          <w:sz w:val="24"/>
          <w:szCs w:val="24"/>
          <w:rtl w:val="0"/>
        </w:rPr>
        <w:t xml:space="preserve">Lazy First  </w:t>
      </w:r>
    </w:p>
    <w:p w:rsidR="00000000" w:rsidDel="00000000" w:rsidP="00000000" w:rsidRDefault="00000000" w:rsidRPr="00000000" w14:paraId="000040FB">
      <w:pPr>
        <w:rPr>
          <w:sz w:val="24"/>
          <w:szCs w:val="24"/>
        </w:rPr>
      </w:pPr>
      <w:r w:rsidDel="00000000" w:rsidR="00000000" w:rsidRPr="00000000">
        <w:rPr>
          <w:sz w:val="24"/>
          <w:szCs w:val="24"/>
          <w:rtl w:val="0"/>
        </w:rPr>
        <w:t xml:space="preserve">There are several operations in an app that are very intensive on the battery, they require a large amount of battery and can cause drain issues. In the lazy first method, such operations are reduced and optimized. The main steps in a lazy first method are  </w:t>
      </w:r>
    </w:p>
    <w:p w:rsidR="00000000" w:rsidDel="00000000" w:rsidP="00000000" w:rsidRDefault="00000000" w:rsidRPr="00000000" w14:paraId="000040FC">
      <w:pPr>
        <w:rPr>
          <w:sz w:val="24"/>
          <w:szCs w:val="24"/>
        </w:rPr>
      </w:pPr>
      <w:r w:rsidDel="00000000" w:rsidR="00000000" w:rsidRPr="00000000">
        <w:rPr>
          <w:rtl w:val="0"/>
        </w:rPr>
      </w:r>
    </w:p>
    <w:p w:rsidR="00000000" w:rsidDel="00000000" w:rsidP="00000000" w:rsidRDefault="00000000" w:rsidRPr="00000000" w14:paraId="000040FD">
      <w:pPr>
        <w:rPr>
          <w:sz w:val="24"/>
          <w:szCs w:val="24"/>
        </w:rPr>
      </w:pPr>
      <w:r w:rsidDel="00000000" w:rsidR="00000000" w:rsidRPr="00000000">
        <w:rPr>
          <w:sz w:val="24"/>
          <w:szCs w:val="24"/>
          <w:rtl w:val="0"/>
        </w:rPr>
        <w:t xml:space="preserve">Defer: Any battery-intensive operation can be delayed if it’s not of utmost urgency. It can be executed when the device is plugged into power.</w:t>
      </w:r>
    </w:p>
    <w:p w:rsidR="00000000" w:rsidDel="00000000" w:rsidP="00000000" w:rsidRDefault="00000000" w:rsidRPr="00000000" w14:paraId="000040FE">
      <w:pPr>
        <w:rPr>
          <w:sz w:val="24"/>
          <w:szCs w:val="24"/>
        </w:rPr>
      </w:pPr>
      <w:r w:rsidDel="00000000" w:rsidR="00000000" w:rsidRPr="00000000">
        <w:rPr>
          <w:sz w:val="24"/>
          <w:szCs w:val="24"/>
          <w:rtl w:val="0"/>
        </w:rPr>
        <w:t xml:space="preserve">Reduce: Any redundant operation can be removed, it saves the battery by escaping recomputation. Data that is required often can be put into cache, instead of downloading again and again.</w:t>
      </w:r>
    </w:p>
    <w:p w:rsidR="00000000" w:rsidDel="00000000" w:rsidP="00000000" w:rsidRDefault="00000000" w:rsidRPr="00000000" w14:paraId="000040FF">
      <w:pPr>
        <w:rPr>
          <w:sz w:val="24"/>
          <w:szCs w:val="24"/>
        </w:rPr>
      </w:pPr>
      <w:r w:rsidDel="00000000" w:rsidR="00000000" w:rsidRPr="00000000">
        <w:rPr>
          <w:sz w:val="24"/>
          <w:szCs w:val="24"/>
          <w:rtl w:val="0"/>
        </w:rPr>
        <w:t xml:space="preserve">Coalesce: Many battery-intensive operations can be grouped into one operation. Separate execution requires waking the device again and again. Instead of this, similar types of operations can be clubbed and executed at once.  </w:t>
      </w:r>
    </w:p>
    <w:p w:rsidR="00000000" w:rsidDel="00000000" w:rsidP="00000000" w:rsidRDefault="00000000" w:rsidRPr="00000000" w14:paraId="00004100">
      <w:pPr>
        <w:rPr>
          <w:sz w:val="24"/>
          <w:szCs w:val="24"/>
        </w:rPr>
      </w:pPr>
      <w:r w:rsidDel="00000000" w:rsidR="00000000" w:rsidRPr="00000000">
        <w:rPr>
          <w:sz w:val="24"/>
          <w:szCs w:val="24"/>
          <w:rtl w:val="0"/>
        </w:rPr>
        <w:t xml:space="preserve">These steps should be used when the app requires CPU time, screen, internet use, etc. The lazy first method can be applied in the app to make it battery efficient.</w:t>
      </w:r>
    </w:p>
    <w:p w:rsidR="00000000" w:rsidDel="00000000" w:rsidP="00000000" w:rsidRDefault="00000000" w:rsidRPr="00000000" w14:paraId="00004101">
      <w:pPr>
        <w:rPr>
          <w:sz w:val="24"/>
          <w:szCs w:val="24"/>
        </w:rPr>
      </w:pPr>
      <w:r w:rsidDel="00000000" w:rsidR="00000000" w:rsidRPr="00000000">
        <w:rPr>
          <w:rtl w:val="0"/>
        </w:rPr>
      </w:r>
    </w:p>
    <w:p w:rsidR="00000000" w:rsidDel="00000000" w:rsidP="00000000" w:rsidRDefault="00000000" w:rsidRPr="00000000" w14:paraId="00004102">
      <w:pPr>
        <w:rPr>
          <w:sz w:val="24"/>
          <w:szCs w:val="24"/>
        </w:rPr>
      </w:pPr>
      <w:r w:rsidDel="00000000" w:rsidR="00000000" w:rsidRPr="00000000">
        <w:rPr>
          <w:sz w:val="24"/>
          <w:szCs w:val="24"/>
          <w:rtl w:val="0"/>
        </w:rPr>
        <w:t xml:space="preserve">Power saving methods</w:t>
      </w:r>
    </w:p>
    <w:p w:rsidR="00000000" w:rsidDel="00000000" w:rsidP="00000000" w:rsidRDefault="00000000" w:rsidRPr="00000000" w14:paraId="00004103">
      <w:pPr>
        <w:rPr>
          <w:sz w:val="24"/>
          <w:szCs w:val="24"/>
        </w:rPr>
      </w:pPr>
      <w:r w:rsidDel="00000000" w:rsidR="00000000" w:rsidRPr="00000000">
        <w:rPr>
          <w:sz w:val="24"/>
          <w:szCs w:val="24"/>
          <w:rtl w:val="0"/>
        </w:rPr>
        <w:t xml:space="preserve">Many Power saving methods are introduced by Android in recent times. After Android 6.0 android came up with two big battery saver methods, Doze and App Standby.  </w:t>
      </w:r>
    </w:p>
    <w:p w:rsidR="00000000" w:rsidDel="00000000" w:rsidP="00000000" w:rsidRDefault="00000000" w:rsidRPr="00000000" w14:paraId="00004104">
      <w:pPr>
        <w:rPr>
          <w:sz w:val="24"/>
          <w:szCs w:val="24"/>
        </w:rPr>
      </w:pPr>
      <w:r w:rsidDel="00000000" w:rsidR="00000000" w:rsidRPr="00000000">
        <w:rPr>
          <w:rtl w:val="0"/>
        </w:rPr>
      </w:r>
    </w:p>
    <w:p w:rsidR="00000000" w:rsidDel="00000000" w:rsidP="00000000" w:rsidRDefault="00000000" w:rsidRPr="00000000" w14:paraId="00004105">
      <w:pPr>
        <w:rPr>
          <w:sz w:val="24"/>
          <w:szCs w:val="24"/>
        </w:rPr>
      </w:pPr>
      <w:r w:rsidDel="00000000" w:rsidR="00000000" w:rsidRPr="00000000">
        <w:rPr>
          <w:rtl w:val="0"/>
        </w:rPr>
      </w:r>
    </w:p>
    <w:p w:rsidR="00000000" w:rsidDel="00000000" w:rsidP="00000000" w:rsidRDefault="00000000" w:rsidRPr="00000000" w14:paraId="00004106">
      <w:pPr>
        <w:rPr>
          <w:sz w:val="24"/>
          <w:szCs w:val="24"/>
        </w:rPr>
      </w:pPr>
      <w:r w:rsidDel="00000000" w:rsidR="00000000" w:rsidRPr="00000000">
        <w:rPr>
          <w:sz w:val="24"/>
          <w:szCs w:val="24"/>
          <w:rtl w:val="0"/>
        </w:rPr>
        <w:t xml:space="preserve">Doze defers the background network activities and CPU activities of the entire device when it is unused for a long time. This helps in saving a lot of battery life. It’s similar to a device going into sleep mode.</w:t>
      </w:r>
    </w:p>
    <w:p w:rsidR="00000000" w:rsidDel="00000000" w:rsidP="00000000" w:rsidRDefault="00000000" w:rsidRPr="00000000" w14:paraId="00004107">
      <w:pPr>
        <w:rPr>
          <w:sz w:val="24"/>
          <w:szCs w:val="24"/>
        </w:rPr>
      </w:pPr>
      <w:r w:rsidDel="00000000" w:rsidR="00000000" w:rsidRPr="00000000">
        <w:rPr>
          <w:sz w:val="24"/>
          <w:szCs w:val="24"/>
          <w:rtl w:val="0"/>
        </w:rPr>
        <w:t xml:space="preserve">App standby work on apps individually. The app which has not been used for a long time can save a lot of battery. This defers the background activities of such apps.</w:t>
      </w:r>
    </w:p>
    <w:p w:rsidR="00000000" w:rsidDel="00000000" w:rsidP="00000000" w:rsidRDefault="00000000" w:rsidRPr="00000000" w14:paraId="00004108">
      <w:pPr>
        <w:rPr>
          <w:sz w:val="24"/>
          <w:szCs w:val="24"/>
        </w:rPr>
      </w:pPr>
      <w:r w:rsidDel="00000000" w:rsidR="00000000" w:rsidRPr="00000000">
        <w:rPr>
          <w:sz w:val="24"/>
          <w:szCs w:val="24"/>
          <w:rtl w:val="0"/>
        </w:rPr>
        <w:t xml:space="preserve">App Standby</w:t>
      </w:r>
    </w:p>
    <w:p w:rsidR="00000000" w:rsidDel="00000000" w:rsidP="00000000" w:rsidRDefault="00000000" w:rsidRPr="00000000" w14:paraId="00004109">
      <w:pPr>
        <w:rPr>
          <w:sz w:val="24"/>
          <w:szCs w:val="24"/>
        </w:rPr>
      </w:pPr>
      <w:r w:rsidDel="00000000" w:rsidR="00000000" w:rsidRPr="00000000">
        <w:rPr>
          <w:sz w:val="24"/>
          <w:szCs w:val="24"/>
          <w:rtl w:val="0"/>
        </w:rPr>
        <w:t xml:space="preserve">When the user doesn’t make a touch in the app for a long time, the system determines that the app is idle now. It also allows the system to determine an app’s idleness when –</w:t>
      </w:r>
    </w:p>
    <w:p w:rsidR="00000000" w:rsidDel="00000000" w:rsidP="00000000" w:rsidRDefault="00000000" w:rsidRPr="00000000" w14:paraId="0000410A">
      <w:pPr>
        <w:rPr>
          <w:sz w:val="24"/>
          <w:szCs w:val="24"/>
        </w:rPr>
      </w:pPr>
      <w:r w:rsidDel="00000000" w:rsidR="00000000" w:rsidRPr="00000000">
        <w:rPr>
          <w:rtl w:val="0"/>
        </w:rPr>
      </w:r>
    </w:p>
    <w:p w:rsidR="00000000" w:rsidDel="00000000" w:rsidP="00000000" w:rsidRDefault="00000000" w:rsidRPr="00000000" w14:paraId="0000410B">
      <w:pPr>
        <w:rPr>
          <w:sz w:val="24"/>
          <w:szCs w:val="24"/>
        </w:rPr>
      </w:pPr>
      <w:r w:rsidDel="00000000" w:rsidR="00000000" w:rsidRPr="00000000">
        <w:rPr>
          <w:sz w:val="24"/>
          <w:szCs w:val="24"/>
          <w:rtl w:val="0"/>
        </w:rPr>
        <w:t xml:space="preserve">The user does not launch the app.</w:t>
      </w:r>
    </w:p>
    <w:p w:rsidR="00000000" w:rsidDel="00000000" w:rsidP="00000000" w:rsidRDefault="00000000" w:rsidRPr="00000000" w14:paraId="0000410C">
      <w:pPr>
        <w:rPr>
          <w:sz w:val="24"/>
          <w:szCs w:val="24"/>
        </w:rPr>
      </w:pPr>
      <w:r w:rsidDel="00000000" w:rsidR="00000000" w:rsidRPr="00000000">
        <w:rPr>
          <w:sz w:val="24"/>
          <w:szCs w:val="24"/>
          <w:rtl w:val="0"/>
        </w:rPr>
        <w:t xml:space="preserve">The app does not generate a notification.</w:t>
      </w:r>
    </w:p>
    <w:p w:rsidR="00000000" w:rsidDel="00000000" w:rsidP="00000000" w:rsidRDefault="00000000" w:rsidRPr="00000000" w14:paraId="0000410D">
      <w:pPr>
        <w:rPr>
          <w:sz w:val="24"/>
          <w:szCs w:val="24"/>
        </w:rPr>
      </w:pPr>
      <w:r w:rsidDel="00000000" w:rsidR="00000000" w:rsidRPr="00000000">
        <w:rPr>
          <w:sz w:val="24"/>
          <w:szCs w:val="24"/>
          <w:rtl w:val="0"/>
        </w:rPr>
        <w:t xml:space="preserve">The app doesn’t have a process running in the foreground.</w:t>
      </w:r>
    </w:p>
    <w:p w:rsidR="00000000" w:rsidDel="00000000" w:rsidP="00000000" w:rsidRDefault="00000000" w:rsidRPr="00000000" w14:paraId="0000410E">
      <w:pPr>
        <w:rPr>
          <w:sz w:val="24"/>
          <w:szCs w:val="24"/>
        </w:rPr>
      </w:pPr>
      <w:r w:rsidDel="00000000" w:rsidR="00000000" w:rsidRPr="00000000">
        <w:rPr>
          <w:sz w:val="24"/>
          <w:szCs w:val="24"/>
          <w:rtl w:val="0"/>
        </w:rPr>
        <w:t xml:space="preserve">It is not a device admin app. These apps always run in the background and can never be terminated or enter into the app standby state. The New Android version allows the user to keep running an app in the background for always.</w:t>
      </w:r>
    </w:p>
    <w:p w:rsidR="00000000" w:rsidDel="00000000" w:rsidP="00000000" w:rsidRDefault="00000000" w:rsidRPr="00000000" w14:paraId="0000410F">
      <w:pPr>
        <w:rPr>
          <w:sz w:val="24"/>
          <w:szCs w:val="24"/>
        </w:rPr>
      </w:pPr>
      <w:r w:rsidDel="00000000" w:rsidR="00000000" w:rsidRPr="00000000">
        <w:rPr>
          <w:sz w:val="24"/>
          <w:szCs w:val="24"/>
          <w:rtl w:val="0"/>
        </w:rPr>
        <w:t xml:space="preserve">When the device is plugged into power, all the stand-by apps are released. They are allowed to access network connections and to complete the job that was left before it went into standby mode. There are some exemptions from the stand-by category other than the device admin apps. These are  </w:t>
      </w:r>
    </w:p>
    <w:p w:rsidR="00000000" w:rsidDel="00000000" w:rsidP="00000000" w:rsidRDefault="00000000" w:rsidRPr="00000000" w14:paraId="00004110">
      <w:pPr>
        <w:rPr>
          <w:sz w:val="24"/>
          <w:szCs w:val="24"/>
        </w:rPr>
      </w:pPr>
      <w:r w:rsidDel="00000000" w:rsidR="00000000" w:rsidRPr="00000000">
        <w:rPr>
          <w:rtl w:val="0"/>
        </w:rPr>
      </w:r>
    </w:p>
    <w:p w:rsidR="00000000" w:rsidDel="00000000" w:rsidP="00000000" w:rsidRDefault="00000000" w:rsidRPr="00000000" w14:paraId="00004111">
      <w:pPr>
        <w:rPr>
          <w:sz w:val="24"/>
          <w:szCs w:val="24"/>
        </w:rPr>
      </w:pPr>
      <w:r w:rsidDel="00000000" w:rsidR="00000000" w:rsidRPr="00000000">
        <w:rPr>
          <w:sz w:val="24"/>
          <w:szCs w:val="24"/>
          <w:rtl w:val="0"/>
        </w:rPr>
        <w:t xml:space="preserve">Instant messaging or calling app – They use Firebase Cloud Messaging ( FCM) high-priority messages to wake up the app and access the network.</w:t>
      </w:r>
    </w:p>
    <w:p w:rsidR="00000000" w:rsidDel="00000000" w:rsidP="00000000" w:rsidRDefault="00000000" w:rsidRPr="00000000" w14:paraId="00004112">
      <w:pPr>
        <w:rPr>
          <w:sz w:val="24"/>
          <w:szCs w:val="24"/>
        </w:rPr>
      </w:pPr>
      <w:r w:rsidDel="00000000" w:rsidR="00000000" w:rsidRPr="00000000">
        <w:rPr>
          <w:sz w:val="24"/>
          <w:szCs w:val="24"/>
          <w:rtl w:val="0"/>
        </w:rPr>
        <w:t xml:space="preserve">Task automation app – The core function of these apps is to schedule the actions that are automated such as instant messaging and calls.</w:t>
      </w:r>
    </w:p>
    <w:p w:rsidR="00000000" w:rsidDel="00000000" w:rsidP="00000000" w:rsidRDefault="00000000" w:rsidRPr="00000000" w14:paraId="00004113">
      <w:pPr>
        <w:rPr>
          <w:sz w:val="24"/>
          <w:szCs w:val="24"/>
        </w:rPr>
      </w:pPr>
      <w:r w:rsidDel="00000000" w:rsidR="00000000" w:rsidRPr="00000000">
        <w:rPr>
          <w:sz w:val="24"/>
          <w:szCs w:val="24"/>
          <w:rtl w:val="0"/>
        </w:rPr>
        <w:t xml:space="preserve">Peripheral device companion app – The core function of these types of apps is to maintain a continuous connection with the peripheral device in order to provide them with internet access. Example – Apple watch, fitness bands.</w:t>
      </w:r>
    </w:p>
    <w:p w:rsidR="00000000" w:rsidDel="00000000" w:rsidP="00000000" w:rsidRDefault="00000000" w:rsidRPr="00000000" w14:paraId="00004114">
      <w:pPr>
        <w:rPr>
          <w:sz w:val="24"/>
          <w:szCs w:val="24"/>
        </w:rPr>
      </w:pPr>
      <w:r w:rsidDel="00000000" w:rsidR="00000000" w:rsidRPr="00000000">
        <w:rPr>
          <w:sz w:val="24"/>
          <w:szCs w:val="24"/>
          <w:rtl w:val="0"/>
        </w:rPr>
        <w:t xml:space="preserve">How to test the app with app standby</w:t>
      </w:r>
    </w:p>
    <w:p w:rsidR="00000000" w:rsidDel="00000000" w:rsidP="00000000" w:rsidRDefault="00000000" w:rsidRPr="00000000" w14:paraId="00004115">
      <w:pPr>
        <w:rPr>
          <w:sz w:val="24"/>
          <w:szCs w:val="24"/>
        </w:rPr>
      </w:pPr>
      <w:r w:rsidDel="00000000" w:rsidR="00000000" w:rsidRPr="00000000">
        <w:rPr>
          <w:sz w:val="24"/>
          <w:szCs w:val="24"/>
          <w:rtl w:val="0"/>
        </w:rPr>
        <w:t xml:space="preserve">Get a device having Android 6.0 or later.</w:t>
      </w:r>
    </w:p>
    <w:p w:rsidR="00000000" w:rsidDel="00000000" w:rsidP="00000000" w:rsidRDefault="00000000" w:rsidRPr="00000000" w14:paraId="00004116">
      <w:pPr>
        <w:rPr>
          <w:sz w:val="24"/>
          <w:szCs w:val="24"/>
        </w:rPr>
      </w:pPr>
      <w:r w:rsidDel="00000000" w:rsidR="00000000" w:rsidRPr="00000000">
        <w:rPr>
          <w:sz w:val="24"/>
          <w:szCs w:val="24"/>
          <w:rtl w:val="0"/>
        </w:rPr>
        <w:t xml:space="preserve">Connect the device to your system.</w:t>
      </w:r>
    </w:p>
    <w:p w:rsidR="00000000" w:rsidDel="00000000" w:rsidP="00000000" w:rsidRDefault="00000000" w:rsidRPr="00000000" w14:paraId="00004117">
      <w:pPr>
        <w:rPr>
          <w:sz w:val="24"/>
          <w:szCs w:val="24"/>
        </w:rPr>
      </w:pPr>
      <w:r w:rsidDel="00000000" w:rsidR="00000000" w:rsidRPr="00000000">
        <w:rPr>
          <w:sz w:val="24"/>
          <w:szCs w:val="24"/>
          <w:rtl w:val="0"/>
        </w:rPr>
        <w:t xml:space="preserve">Install the app and leave it active.</w:t>
      </w:r>
    </w:p>
    <w:p w:rsidR="00000000" w:rsidDel="00000000" w:rsidP="00000000" w:rsidRDefault="00000000" w:rsidRPr="00000000" w14:paraId="00004118">
      <w:pPr>
        <w:rPr>
          <w:sz w:val="24"/>
          <w:szCs w:val="24"/>
        </w:rPr>
      </w:pPr>
      <w:r w:rsidDel="00000000" w:rsidR="00000000" w:rsidRPr="00000000">
        <w:rPr>
          <w:sz w:val="24"/>
          <w:szCs w:val="24"/>
          <w:rtl w:val="0"/>
        </w:rPr>
        <w:t xml:space="preserve">Run this command to force your app on standby</w:t>
      </w:r>
    </w:p>
    <w:p w:rsidR="00000000" w:rsidDel="00000000" w:rsidP="00000000" w:rsidRDefault="00000000" w:rsidRPr="00000000" w14:paraId="00004119">
      <w:pPr>
        <w:rPr>
          <w:sz w:val="24"/>
          <w:szCs w:val="24"/>
        </w:rPr>
      </w:pPr>
      <w:r w:rsidDel="00000000" w:rsidR="00000000" w:rsidRPr="00000000">
        <w:rPr>
          <w:sz w:val="24"/>
          <w:szCs w:val="24"/>
          <w:rtl w:val="0"/>
        </w:rPr>
        <w:t xml:space="preserve">$ adb shell dumpsys battery unplug</w:t>
      </w:r>
    </w:p>
    <w:p w:rsidR="00000000" w:rsidDel="00000000" w:rsidP="00000000" w:rsidRDefault="00000000" w:rsidRPr="00000000" w14:paraId="0000411A">
      <w:pPr>
        <w:rPr>
          <w:sz w:val="24"/>
          <w:szCs w:val="24"/>
        </w:rPr>
      </w:pPr>
      <w:r w:rsidDel="00000000" w:rsidR="00000000" w:rsidRPr="00000000">
        <w:rPr>
          <w:rtl w:val="0"/>
        </w:rPr>
      </w:r>
    </w:p>
    <w:p w:rsidR="00000000" w:rsidDel="00000000" w:rsidP="00000000" w:rsidRDefault="00000000" w:rsidRPr="00000000" w14:paraId="0000411B">
      <w:pPr>
        <w:rPr>
          <w:sz w:val="24"/>
          <w:szCs w:val="24"/>
        </w:rPr>
      </w:pPr>
      <w:r w:rsidDel="00000000" w:rsidR="00000000" w:rsidRPr="00000000">
        <w:rPr>
          <w:sz w:val="24"/>
          <w:szCs w:val="24"/>
          <w:rtl w:val="0"/>
        </w:rPr>
        <w:t xml:space="preserve">$ adb shell am set-inactive &lt;packageName&gt; true</w:t>
      </w:r>
    </w:p>
    <w:p w:rsidR="00000000" w:rsidDel="00000000" w:rsidP="00000000" w:rsidRDefault="00000000" w:rsidRPr="00000000" w14:paraId="0000411C">
      <w:pPr>
        <w:rPr>
          <w:sz w:val="24"/>
          <w:szCs w:val="24"/>
        </w:rPr>
      </w:pPr>
      <w:r w:rsidDel="00000000" w:rsidR="00000000" w:rsidRPr="00000000">
        <w:rPr>
          <w:rtl w:val="0"/>
        </w:rPr>
      </w:r>
    </w:p>
    <w:p w:rsidR="00000000" w:rsidDel="00000000" w:rsidP="00000000" w:rsidRDefault="00000000" w:rsidRPr="00000000" w14:paraId="0000411D">
      <w:pPr>
        <w:rPr>
          <w:sz w:val="24"/>
          <w:szCs w:val="24"/>
        </w:rPr>
      </w:pPr>
      <w:r w:rsidDel="00000000" w:rsidR="00000000" w:rsidRPr="00000000">
        <w:rPr>
          <w:sz w:val="24"/>
          <w:szCs w:val="24"/>
          <w:rtl w:val="0"/>
        </w:rPr>
        <w:t xml:space="preserve"> Wake up the app with this command</w:t>
      </w:r>
    </w:p>
    <w:p w:rsidR="00000000" w:rsidDel="00000000" w:rsidP="00000000" w:rsidRDefault="00000000" w:rsidRPr="00000000" w14:paraId="0000411E">
      <w:pPr>
        <w:rPr>
          <w:sz w:val="24"/>
          <w:szCs w:val="24"/>
        </w:rPr>
      </w:pPr>
      <w:r w:rsidDel="00000000" w:rsidR="00000000" w:rsidRPr="00000000">
        <w:rPr>
          <w:sz w:val="24"/>
          <w:szCs w:val="24"/>
          <w:rtl w:val="0"/>
        </w:rPr>
        <w:t xml:space="preserve">$ adb shell am set-inactive &lt;packageName&gt; false</w:t>
      </w:r>
    </w:p>
    <w:p w:rsidR="00000000" w:rsidDel="00000000" w:rsidP="00000000" w:rsidRDefault="00000000" w:rsidRPr="00000000" w14:paraId="0000411F">
      <w:pPr>
        <w:rPr>
          <w:sz w:val="24"/>
          <w:szCs w:val="24"/>
        </w:rPr>
      </w:pPr>
      <w:r w:rsidDel="00000000" w:rsidR="00000000" w:rsidRPr="00000000">
        <w:rPr>
          <w:rtl w:val="0"/>
        </w:rPr>
      </w:r>
    </w:p>
    <w:p w:rsidR="00000000" w:rsidDel="00000000" w:rsidP="00000000" w:rsidRDefault="00000000" w:rsidRPr="00000000" w14:paraId="00004120">
      <w:pPr>
        <w:rPr>
          <w:sz w:val="24"/>
          <w:szCs w:val="24"/>
        </w:rPr>
      </w:pPr>
      <w:r w:rsidDel="00000000" w:rsidR="00000000" w:rsidRPr="00000000">
        <w:rPr>
          <w:sz w:val="24"/>
          <w:szCs w:val="24"/>
          <w:rtl w:val="0"/>
        </w:rPr>
        <w:t xml:space="preserve">$ adb shell am get-inactive &lt;packageName&gt;</w:t>
      </w:r>
    </w:p>
    <w:p w:rsidR="00000000" w:rsidDel="00000000" w:rsidP="00000000" w:rsidRDefault="00000000" w:rsidRPr="00000000" w14:paraId="00004121">
      <w:pPr>
        <w:rPr>
          <w:sz w:val="24"/>
          <w:szCs w:val="24"/>
        </w:rPr>
      </w:pPr>
      <w:r w:rsidDel="00000000" w:rsidR="00000000" w:rsidRPr="00000000">
        <w:rPr>
          <w:rtl w:val="0"/>
        </w:rPr>
      </w:r>
    </w:p>
    <w:p w:rsidR="00000000" w:rsidDel="00000000" w:rsidP="00000000" w:rsidRDefault="00000000" w:rsidRPr="00000000" w14:paraId="00004122">
      <w:pPr>
        <w:rPr>
          <w:sz w:val="24"/>
          <w:szCs w:val="24"/>
        </w:rPr>
      </w:pPr>
      <w:r w:rsidDel="00000000" w:rsidR="00000000" w:rsidRPr="00000000">
        <w:rPr>
          <w:sz w:val="24"/>
          <w:szCs w:val="24"/>
          <w:rtl w:val="0"/>
        </w:rPr>
        <w:t xml:space="preserve"> Confirm that the app comes out of standby mode with all functions working correctly</w:t>
      </w:r>
    </w:p>
    <w:p w:rsidR="00000000" w:rsidDel="00000000" w:rsidP="00000000" w:rsidRDefault="00000000" w:rsidRPr="00000000" w14:paraId="00004123">
      <w:pPr>
        <w:rPr>
          <w:sz w:val="24"/>
          <w:szCs w:val="24"/>
        </w:rPr>
      </w:pPr>
      <w:r w:rsidDel="00000000" w:rsidR="00000000" w:rsidRPr="00000000">
        <w:rPr>
          <w:rtl w:val="0"/>
        </w:rPr>
      </w:r>
    </w:p>
    <w:p w:rsidR="00000000" w:rsidDel="00000000" w:rsidP="00000000" w:rsidRDefault="00000000" w:rsidRPr="00000000" w14:paraId="00004124">
      <w:pPr>
        <w:rPr>
          <w:sz w:val="24"/>
          <w:szCs w:val="24"/>
        </w:rPr>
      </w:pPr>
      <w:r w:rsidDel="00000000" w:rsidR="00000000" w:rsidRPr="00000000">
        <w:rPr>
          <w:rtl w:val="0"/>
        </w:rPr>
      </w:r>
    </w:p>
    <w:p w:rsidR="00000000" w:rsidDel="00000000" w:rsidP="00000000" w:rsidRDefault="00000000" w:rsidRPr="00000000" w14:paraId="00004125">
      <w:pPr>
        <w:rPr>
          <w:sz w:val="24"/>
          <w:szCs w:val="24"/>
        </w:rPr>
      </w:pPr>
      <w:r w:rsidDel="00000000" w:rsidR="00000000" w:rsidRPr="00000000">
        <w:rPr>
          <w:rtl w:val="0"/>
        </w:rPr>
      </w:r>
    </w:p>
    <w:p w:rsidR="00000000" w:rsidDel="00000000" w:rsidP="00000000" w:rsidRDefault="00000000" w:rsidRPr="00000000" w14:paraId="00004126">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a ThreadPool? And is it more effective than using several separate Threads?</w:t>
      </w:r>
    </w:p>
    <w:p w:rsidR="00000000" w:rsidDel="00000000" w:rsidP="00000000" w:rsidRDefault="00000000" w:rsidRPr="00000000" w14:paraId="00004127">
      <w:pPr>
        <w:rPr>
          <w:rFonts w:ascii="Arial" w:cs="Arial" w:eastAsia="Arial" w:hAnsi="Arial"/>
          <w:color w:val="232629"/>
          <w:sz w:val="23"/>
          <w:szCs w:val="23"/>
        </w:rPr>
      </w:pPr>
      <w:r w:rsidDel="00000000" w:rsidR="00000000" w:rsidRPr="00000000">
        <w:rPr>
          <w:b w:val="1"/>
          <w:sz w:val="24"/>
          <w:szCs w:val="24"/>
          <w:rtl w:val="0"/>
        </w:rPr>
        <w:t xml:space="preserve">Answer:    </w:t>
      </w:r>
      <w:r w:rsidDel="00000000" w:rsidR="00000000" w:rsidRPr="00000000">
        <w:rPr>
          <w:sz w:val="24"/>
          <w:szCs w:val="24"/>
          <w:rtl w:val="0"/>
        </w:rPr>
        <w:t xml:space="preserve"> </w:t>
      </w:r>
      <w:r w:rsidDel="00000000" w:rsidR="00000000" w:rsidRPr="00000000">
        <w:rPr>
          <w:rFonts w:ascii="Arial" w:cs="Arial" w:eastAsia="Arial" w:hAnsi="Arial"/>
          <w:color w:val="232629"/>
          <w:sz w:val="23"/>
          <w:szCs w:val="23"/>
          <w:rtl w:val="0"/>
        </w:rPr>
        <w:t xml:space="preserve">Thread pool will provide benefits for frequent and relatively short operations by</w:t>
      </w:r>
    </w:p>
    <w:p w:rsidR="00000000" w:rsidDel="00000000" w:rsidP="00000000" w:rsidRDefault="00000000" w:rsidRPr="00000000" w14:paraId="00004128">
      <w:pPr>
        <w:numPr>
          <w:ilvl w:val="0"/>
          <w:numId w:val="201"/>
        </w:numPr>
        <w:pBdr>
          <w:top w:color="auto" w:space="0" w:sz="0" w:val="none"/>
          <w:bottom w:color="auto" w:space="0" w:sz="0" w:val="none"/>
          <w:right w:color="auto" w:space="0" w:sz="0" w:val="none"/>
          <w:between w:color="auto" w:space="0" w:sz="0" w:val="none"/>
        </w:pBdr>
        <w:shd w:fill="ffffff" w:val="clear"/>
        <w:spacing w:after="0" w:afterAutospacing="0" w:lineRule="auto"/>
        <w:ind w:left="1180" w:hanging="360"/>
      </w:pPr>
      <w:r w:rsidDel="00000000" w:rsidR="00000000" w:rsidRPr="00000000">
        <w:rPr>
          <w:rFonts w:ascii="Arial" w:cs="Arial" w:eastAsia="Arial" w:hAnsi="Arial"/>
          <w:color w:val="232629"/>
          <w:sz w:val="23"/>
          <w:szCs w:val="23"/>
          <w:rtl w:val="0"/>
        </w:rPr>
        <w:t xml:space="preserve">Reusing threads that have already been created instead of creating new ones (an expensive process)</w:t>
      </w:r>
    </w:p>
    <w:p w:rsidR="00000000" w:rsidDel="00000000" w:rsidP="00000000" w:rsidRDefault="00000000" w:rsidRPr="00000000" w14:paraId="00004129">
      <w:pPr>
        <w:numPr>
          <w:ilvl w:val="0"/>
          <w:numId w:val="201"/>
        </w:numPr>
        <w:pBdr>
          <w:top w:color="auto" w:space="0" w:sz="0" w:val="none"/>
          <w:bottom w:color="auto" w:space="0" w:sz="0" w:val="none"/>
          <w:right w:color="auto" w:space="0" w:sz="0" w:val="none"/>
          <w:between w:color="auto" w:space="0" w:sz="0" w:val="none"/>
        </w:pBdr>
        <w:shd w:fill="ffffff" w:val="clear"/>
        <w:spacing w:after="0" w:afterAutospacing="0" w:lineRule="auto"/>
        <w:ind w:left="1180" w:hanging="360"/>
      </w:pPr>
      <w:r w:rsidDel="00000000" w:rsidR="00000000" w:rsidRPr="00000000">
        <w:rPr>
          <w:rFonts w:ascii="Arial" w:cs="Arial" w:eastAsia="Arial" w:hAnsi="Arial"/>
          <w:color w:val="232629"/>
          <w:sz w:val="23"/>
          <w:szCs w:val="23"/>
          <w:rtl w:val="0"/>
        </w:rPr>
        <w:t xml:space="preserve">Throttling the rate of thread creation when there is a burst of requests for new work items (I believe this is only in .NET 3.5)</w:t>
      </w:r>
    </w:p>
    <w:p w:rsidR="00000000" w:rsidDel="00000000" w:rsidP="00000000" w:rsidRDefault="00000000" w:rsidRPr="00000000" w14:paraId="0000412A">
      <w:pPr>
        <w:numPr>
          <w:ilvl w:val="1"/>
          <w:numId w:val="201"/>
        </w:numPr>
        <w:pBdr>
          <w:top w:color="auto" w:space="0" w:sz="0" w:val="none"/>
          <w:bottom w:color="auto" w:space="0" w:sz="0" w:val="none"/>
          <w:right w:color="auto" w:space="0" w:sz="0" w:val="none"/>
          <w:between w:color="auto" w:space="0" w:sz="0" w:val="none"/>
        </w:pBdr>
        <w:spacing w:after="0" w:afterAutospacing="0" w:before="0" w:beforeAutospacing="0" w:lineRule="auto"/>
        <w:ind w:left="2360" w:hanging="360"/>
      </w:pPr>
      <w:r w:rsidDel="00000000" w:rsidR="00000000" w:rsidRPr="00000000">
        <w:rPr>
          <w:rFonts w:ascii="Arial" w:cs="Arial" w:eastAsia="Arial" w:hAnsi="Arial"/>
          <w:color w:val="232629"/>
          <w:sz w:val="23"/>
          <w:szCs w:val="23"/>
          <w:rtl w:val="0"/>
        </w:rPr>
        <w:t xml:space="preserve">If you queue 100 thread pool tasks, it will only use as many threads as have already been created to service these requests (say 10 for example). The thread pool will make frequent checks (I believe every 500ms in 3.5 SP1) and if there are queued tasks, it will make one new thread. If your tasks are quick, then the number of new threads will be small and reusing the 10 or so threads for the short tasks will be faster than creating 100 threads up front.</w:t>
      </w:r>
    </w:p>
    <w:p w:rsidR="00000000" w:rsidDel="00000000" w:rsidP="00000000" w:rsidRDefault="00000000" w:rsidRPr="00000000" w14:paraId="0000412B">
      <w:pPr>
        <w:numPr>
          <w:ilvl w:val="1"/>
          <w:numId w:val="201"/>
        </w:numPr>
        <w:pBdr>
          <w:top w:color="auto" w:space="0" w:sz="0" w:val="none"/>
          <w:bottom w:color="auto" w:space="0" w:sz="0" w:val="none"/>
          <w:right w:color="auto" w:space="0" w:sz="0" w:val="none"/>
          <w:between w:color="auto" w:space="0" w:sz="0" w:val="none"/>
        </w:pBdr>
        <w:spacing w:after="0" w:afterAutospacing="0" w:before="0" w:beforeAutospacing="0" w:lineRule="auto"/>
        <w:ind w:left="2360" w:hanging="360"/>
      </w:pPr>
      <w:r w:rsidDel="00000000" w:rsidR="00000000" w:rsidRPr="00000000">
        <w:rPr>
          <w:rFonts w:ascii="Arial" w:cs="Arial" w:eastAsia="Arial" w:hAnsi="Arial"/>
          <w:color w:val="232629"/>
          <w:sz w:val="23"/>
          <w:szCs w:val="23"/>
          <w:rtl w:val="0"/>
        </w:rPr>
        <w:t xml:space="preserve">If your workload consistently has large numbers of thread pool requests coming in, then the thread pool will tune itself to your workload by creating more threads in the pool by the above process so that there are a larger number of threads available to process requests</w:t>
      </w:r>
    </w:p>
    <w:p w:rsidR="00000000" w:rsidDel="00000000" w:rsidP="00000000" w:rsidRDefault="00000000" w:rsidRPr="00000000" w14:paraId="0000412C">
      <w:pPr>
        <w:numPr>
          <w:ilvl w:val="1"/>
          <w:numId w:val="201"/>
        </w:numPr>
        <w:pBdr>
          <w:top w:color="auto" w:space="0" w:sz="0" w:val="none"/>
          <w:bottom w:color="auto" w:space="0" w:sz="0" w:val="none"/>
          <w:right w:color="auto" w:space="0" w:sz="0" w:val="none"/>
          <w:between w:color="auto" w:space="0" w:sz="0" w:val="none"/>
        </w:pBdr>
        <w:spacing w:after="240" w:before="0" w:beforeAutospacing="0" w:lineRule="auto"/>
        <w:ind w:left="2360" w:hanging="360"/>
      </w:pPr>
      <w:r w:rsidDel="00000000" w:rsidR="00000000" w:rsidRPr="00000000">
        <w:rPr>
          <w:rFonts w:ascii="Arial" w:cs="Arial" w:eastAsia="Arial" w:hAnsi="Arial"/>
          <w:color w:val="232629"/>
          <w:sz w:val="23"/>
          <w:szCs w:val="23"/>
          <w:rtl w:val="0"/>
        </w:rPr>
        <w:t xml:space="preserve">check </w:t>
      </w:r>
      <w:hyperlink r:id="rId436">
        <w:r w:rsidDel="00000000" w:rsidR="00000000" w:rsidRPr="00000000">
          <w:rPr>
            <w:rFonts w:ascii="Arial" w:cs="Arial" w:eastAsia="Arial" w:hAnsi="Arial"/>
            <w:color w:val="1155cc"/>
            <w:sz w:val="23"/>
            <w:szCs w:val="23"/>
            <w:u w:val="single"/>
            <w:rtl w:val="0"/>
          </w:rPr>
          <w:t xml:space="preserve">Here</w:t>
        </w:r>
      </w:hyperlink>
      <w:r w:rsidDel="00000000" w:rsidR="00000000" w:rsidRPr="00000000">
        <w:rPr>
          <w:rFonts w:ascii="Arial" w:cs="Arial" w:eastAsia="Arial" w:hAnsi="Arial"/>
          <w:color w:val="232629"/>
          <w:sz w:val="23"/>
          <w:szCs w:val="23"/>
          <w:rtl w:val="0"/>
        </w:rPr>
        <w:t xml:space="preserve"> for more in depth info on how the thread pool functions under the hood</w:t>
      </w:r>
    </w:p>
    <w:p w:rsidR="00000000" w:rsidDel="00000000" w:rsidP="00000000" w:rsidRDefault="00000000" w:rsidRPr="00000000" w14:paraId="0000412D">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Arial" w:cs="Arial" w:eastAsia="Arial" w:hAnsi="Arial"/>
          <w:color w:val="232629"/>
          <w:sz w:val="23"/>
          <w:szCs w:val="23"/>
        </w:rPr>
      </w:pPr>
      <w:r w:rsidDel="00000000" w:rsidR="00000000" w:rsidRPr="00000000">
        <w:rPr>
          <w:rFonts w:ascii="Arial" w:cs="Arial" w:eastAsia="Arial" w:hAnsi="Arial"/>
          <w:color w:val="232629"/>
          <w:sz w:val="23"/>
          <w:szCs w:val="23"/>
          <w:rtl w:val="0"/>
        </w:rPr>
        <w:t xml:space="preserve">Creating a new thread yourself would be more appropriate if the job were going to be relatively long running (probably around a second or two, but it depends on the specific situation)</w:t>
      </w:r>
    </w:p>
    <w:p w:rsidR="00000000" w:rsidDel="00000000" w:rsidP="00000000" w:rsidRDefault="00000000" w:rsidRPr="00000000" w14:paraId="0000412E">
      <w:pPr>
        <w:pBdr>
          <w:top w:color="auto" w:space="0" w:sz="0" w:val="none"/>
          <w:left w:color="auto" w:space="0" w:sz="0" w:val="none"/>
          <w:bottom w:color="auto" w:space="0" w:sz="0" w:val="none"/>
          <w:right w:color="auto" w:space="0" w:sz="0" w:val="none"/>
          <w:between w:color="auto" w:space="0" w:sz="0" w:val="none"/>
        </w:pBdr>
        <w:shd w:fill="ffffff" w:val="clear"/>
        <w:spacing w:after="0" w:lineRule="auto"/>
        <w:rPr>
          <w:rFonts w:ascii="Arial" w:cs="Arial" w:eastAsia="Arial" w:hAnsi="Arial"/>
          <w:color w:val="232629"/>
          <w:sz w:val="23"/>
          <w:szCs w:val="23"/>
        </w:rPr>
      </w:pPr>
      <w:r w:rsidDel="00000000" w:rsidR="00000000" w:rsidRPr="00000000">
        <w:rPr>
          <w:rFonts w:ascii="Arial" w:cs="Arial" w:eastAsia="Arial" w:hAnsi="Arial"/>
          <w:color w:val="232629"/>
          <w:sz w:val="23"/>
          <w:szCs w:val="23"/>
          <w:rtl w:val="0"/>
        </w:rPr>
        <w:t xml:space="preserve">@Krzysztof - Thread Pool threads are background threads that will stop when the main thread ends. Manually created threads are foreground by default (will keep running after the main thread has ended), but can be set to background before calling Start on them.</w:t>
      </w:r>
    </w:p>
    <w:p w:rsidR="00000000" w:rsidDel="00000000" w:rsidP="00000000" w:rsidRDefault="00000000" w:rsidRPr="00000000" w14:paraId="0000412F">
      <w:pPr>
        <w:rPr>
          <w:sz w:val="24"/>
          <w:szCs w:val="24"/>
        </w:rPr>
      </w:pPr>
      <w:r w:rsidDel="00000000" w:rsidR="00000000" w:rsidRPr="00000000">
        <w:rPr>
          <w:rtl w:val="0"/>
        </w:rPr>
      </w:r>
    </w:p>
    <w:p w:rsidR="00000000" w:rsidDel="00000000" w:rsidP="00000000" w:rsidRDefault="00000000" w:rsidRPr="00000000" w14:paraId="00004130">
      <w:pPr>
        <w:rPr>
          <w:sz w:val="24"/>
          <w:szCs w:val="24"/>
        </w:rPr>
      </w:pPr>
      <w:r w:rsidDel="00000000" w:rsidR="00000000" w:rsidRPr="00000000">
        <w:rPr>
          <w:rtl w:val="0"/>
        </w:rPr>
      </w:r>
    </w:p>
    <w:p w:rsidR="00000000" w:rsidDel="00000000" w:rsidP="00000000" w:rsidRDefault="00000000" w:rsidRPr="00000000" w14:paraId="00004131">
      <w:pPr>
        <w:rPr>
          <w:sz w:val="24"/>
          <w:szCs w:val="24"/>
        </w:rPr>
      </w:pPr>
      <w:r w:rsidDel="00000000" w:rsidR="00000000" w:rsidRPr="00000000">
        <w:rPr>
          <w:rtl w:val="0"/>
        </w:rPr>
      </w:r>
    </w:p>
    <w:p w:rsidR="00000000" w:rsidDel="00000000" w:rsidP="00000000" w:rsidRDefault="00000000" w:rsidRPr="00000000" w14:paraId="00004132">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the relationship between Looper, Handler and MessageQueue in Android?</w:t>
      </w:r>
    </w:p>
    <w:p w:rsidR="00000000" w:rsidDel="00000000" w:rsidP="00000000" w:rsidRDefault="00000000" w:rsidRPr="00000000" w14:paraId="00004133">
      <w:pPr>
        <w:rPr>
          <w:rFonts w:ascii="Arial" w:cs="Arial" w:eastAsia="Arial" w:hAnsi="Arial"/>
          <w:color w:val="232629"/>
          <w:sz w:val="23"/>
          <w:szCs w:val="23"/>
        </w:rPr>
      </w:pPr>
      <w:r w:rsidDel="00000000" w:rsidR="00000000" w:rsidRPr="00000000">
        <w:rPr>
          <w:b w:val="1"/>
          <w:sz w:val="24"/>
          <w:szCs w:val="24"/>
          <w:rtl w:val="0"/>
        </w:rPr>
        <w:t xml:space="preserve">Answer:    </w:t>
      </w:r>
      <w:r w:rsidDel="00000000" w:rsidR="00000000" w:rsidRPr="00000000">
        <w:rPr>
          <w:sz w:val="24"/>
          <w:szCs w:val="24"/>
          <w:rtl w:val="0"/>
        </w:rPr>
        <w:t xml:space="preserve"> </w:t>
      </w:r>
      <w:r w:rsidDel="00000000" w:rsidR="00000000" w:rsidRPr="00000000">
        <w:rPr>
          <w:rFonts w:ascii="Arial" w:cs="Arial" w:eastAsia="Arial" w:hAnsi="Arial"/>
          <w:color w:val="232629"/>
          <w:sz w:val="23"/>
          <w:szCs w:val="23"/>
          <w:rtl w:val="0"/>
        </w:rPr>
        <w:t xml:space="preserve">A </w:t>
      </w:r>
      <w:hyperlink r:id="rId437">
        <w:r w:rsidDel="00000000" w:rsidR="00000000" w:rsidRPr="00000000">
          <w:rPr>
            <w:rFonts w:ascii="Roboto Mono" w:cs="Roboto Mono" w:eastAsia="Roboto Mono" w:hAnsi="Roboto Mono"/>
            <w:color w:val="188038"/>
            <w:sz w:val="23"/>
            <w:szCs w:val="23"/>
            <w:u w:val="single"/>
            <w:rtl w:val="0"/>
          </w:rPr>
          <w:t xml:space="preserve">Looper</w:t>
        </w:r>
      </w:hyperlink>
      <w:r w:rsidDel="00000000" w:rsidR="00000000" w:rsidRPr="00000000">
        <w:rPr>
          <w:rFonts w:ascii="Arial" w:cs="Arial" w:eastAsia="Arial" w:hAnsi="Arial"/>
          <w:color w:val="232629"/>
          <w:sz w:val="23"/>
          <w:szCs w:val="23"/>
          <w:rtl w:val="0"/>
        </w:rPr>
        <w:t xml:space="preserve"> is a message handling loop: it reads and processes items from a </w:t>
      </w:r>
      <w:hyperlink r:id="rId438">
        <w:r w:rsidDel="00000000" w:rsidR="00000000" w:rsidRPr="00000000">
          <w:rPr>
            <w:rFonts w:ascii="Roboto Mono" w:cs="Roboto Mono" w:eastAsia="Roboto Mono" w:hAnsi="Roboto Mono"/>
            <w:color w:val="188038"/>
            <w:sz w:val="23"/>
            <w:szCs w:val="23"/>
            <w:u w:val="single"/>
            <w:rtl w:val="0"/>
          </w:rPr>
          <w:t xml:space="preserve">MessageQueue</w:t>
        </w:r>
      </w:hyperlink>
      <w:r w:rsidDel="00000000" w:rsidR="00000000" w:rsidRPr="00000000">
        <w:rPr>
          <w:rFonts w:ascii="Arial" w:cs="Arial" w:eastAsia="Arial" w:hAnsi="Arial"/>
          <w:color w:val="232629"/>
          <w:sz w:val="23"/>
          <w:szCs w:val="23"/>
          <w:rtl w:val="0"/>
        </w:rPr>
        <w:t xml:space="preserve">. The </w:t>
      </w:r>
      <w:r w:rsidDel="00000000" w:rsidR="00000000" w:rsidRPr="00000000">
        <w:rPr>
          <w:rFonts w:ascii="Roboto Mono" w:cs="Roboto Mono" w:eastAsia="Roboto Mono" w:hAnsi="Roboto Mono"/>
          <w:color w:val="188038"/>
          <w:sz w:val="23"/>
          <w:szCs w:val="23"/>
          <w:rtl w:val="0"/>
        </w:rPr>
        <w:t xml:space="preserve">Looper</w:t>
      </w:r>
      <w:r w:rsidDel="00000000" w:rsidR="00000000" w:rsidRPr="00000000">
        <w:rPr>
          <w:rFonts w:ascii="Arial" w:cs="Arial" w:eastAsia="Arial" w:hAnsi="Arial"/>
          <w:color w:val="232629"/>
          <w:sz w:val="23"/>
          <w:szCs w:val="23"/>
          <w:rtl w:val="0"/>
        </w:rPr>
        <w:t xml:space="preserve"> class is usually used in conjunction with a </w:t>
      </w:r>
      <w:hyperlink r:id="rId439">
        <w:r w:rsidDel="00000000" w:rsidR="00000000" w:rsidRPr="00000000">
          <w:rPr>
            <w:rFonts w:ascii="Roboto Mono" w:cs="Roboto Mono" w:eastAsia="Roboto Mono" w:hAnsi="Roboto Mono"/>
            <w:color w:val="188038"/>
            <w:sz w:val="23"/>
            <w:szCs w:val="23"/>
            <w:u w:val="single"/>
            <w:rtl w:val="0"/>
          </w:rPr>
          <w:t xml:space="preserve">HandlerThread</w:t>
        </w:r>
      </w:hyperlink>
      <w:r w:rsidDel="00000000" w:rsidR="00000000" w:rsidRPr="00000000">
        <w:rPr>
          <w:rFonts w:ascii="Arial" w:cs="Arial" w:eastAsia="Arial" w:hAnsi="Arial"/>
          <w:color w:val="232629"/>
          <w:sz w:val="23"/>
          <w:szCs w:val="23"/>
          <w:rtl w:val="0"/>
        </w:rPr>
        <w:t xml:space="preserve"> (a subclass of </w:t>
      </w:r>
      <w:r w:rsidDel="00000000" w:rsidR="00000000" w:rsidRPr="00000000">
        <w:rPr>
          <w:rFonts w:ascii="Roboto Mono" w:cs="Roboto Mono" w:eastAsia="Roboto Mono" w:hAnsi="Roboto Mono"/>
          <w:color w:val="188038"/>
          <w:sz w:val="23"/>
          <w:szCs w:val="23"/>
          <w:rtl w:val="0"/>
        </w:rPr>
        <w:t xml:space="preserve">Thread</w:t>
      </w:r>
      <w:r w:rsidDel="00000000" w:rsidR="00000000" w:rsidRPr="00000000">
        <w:rPr>
          <w:rFonts w:ascii="Arial" w:cs="Arial" w:eastAsia="Arial" w:hAnsi="Arial"/>
          <w:color w:val="232629"/>
          <w:sz w:val="23"/>
          <w:szCs w:val="23"/>
          <w:rtl w:val="0"/>
        </w:rPr>
        <w:t xml:space="preserve">).</w:t>
      </w:r>
    </w:p>
    <w:p w:rsidR="00000000" w:rsidDel="00000000" w:rsidP="00000000" w:rsidRDefault="00000000" w:rsidRPr="00000000" w14:paraId="00004134">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Arial" w:cs="Arial" w:eastAsia="Arial" w:hAnsi="Arial"/>
          <w:color w:val="232629"/>
          <w:sz w:val="23"/>
          <w:szCs w:val="23"/>
        </w:rPr>
      </w:pPr>
      <w:r w:rsidDel="00000000" w:rsidR="00000000" w:rsidRPr="00000000">
        <w:rPr>
          <w:rFonts w:ascii="Arial" w:cs="Arial" w:eastAsia="Arial" w:hAnsi="Arial"/>
          <w:color w:val="232629"/>
          <w:sz w:val="23"/>
          <w:szCs w:val="23"/>
          <w:rtl w:val="0"/>
        </w:rPr>
        <w:t xml:space="preserve">A </w:t>
      </w:r>
      <w:hyperlink r:id="rId440">
        <w:r w:rsidDel="00000000" w:rsidR="00000000" w:rsidRPr="00000000">
          <w:rPr>
            <w:rFonts w:ascii="Roboto Mono" w:cs="Roboto Mono" w:eastAsia="Roboto Mono" w:hAnsi="Roboto Mono"/>
            <w:color w:val="188038"/>
            <w:sz w:val="23"/>
            <w:szCs w:val="23"/>
            <w:u w:val="single"/>
            <w:rtl w:val="0"/>
          </w:rPr>
          <w:t xml:space="preserve">Handler</w:t>
        </w:r>
      </w:hyperlink>
      <w:r w:rsidDel="00000000" w:rsidR="00000000" w:rsidRPr="00000000">
        <w:rPr>
          <w:rFonts w:ascii="Arial" w:cs="Arial" w:eastAsia="Arial" w:hAnsi="Arial"/>
          <w:color w:val="232629"/>
          <w:sz w:val="23"/>
          <w:szCs w:val="23"/>
          <w:rtl w:val="0"/>
        </w:rPr>
        <w:t xml:space="preserve"> is a utility class that facilitates interacting with a </w:t>
      </w:r>
      <w:r w:rsidDel="00000000" w:rsidR="00000000" w:rsidRPr="00000000">
        <w:rPr>
          <w:rFonts w:ascii="Roboto Mono" w:cs="Roboto Mono" w:eastAsia="Roboto Mono" w:hAnsi="Roboto Mono"/>
          <w:color w:val="188038"/>
          <w:sz w:val="23"/>
          <w:szCs w:val="23"/>
          <w:rtl w:val="0"/>
        </w:rPr>
        <w:t xml:space="preserve">Looper</w:t>
      </w:r>
      <w:r w:rsidDel="00000000" w:rsidR="00000000" w:rsidRPr="00000000">
        <w:rPr>
          <w:rFonts w:ascii="Arial" w:cs="Arial" w:eastAsia="Arial" w:hAnsi="Arial"/>
          <w:color w:val="232629"/>
          <w:sz w:val="23"/>
          <w:szCs w:val="23"/>
          <w:rtl w:val="0"/>
        </w:rPr>
        <w:t xml:space="preserve">—mainly by posting messages and </w:t>
      </w:r>
      <w:r w:rsidDel="00000000" w:rsidR="00000000" w:rsidRPr="00000000">
        <w:rPr>
          <w:rFonts w:ascii="Roboto Mono" w:cs="Roboto Mono" w:eastAsia="Roboto Mono" w:hAnsi="Roboto Mono"/>
          <w:color w:val="188038"/>
          <w:sz w:val="23"/>
          <w:szCs w:val="23"/>
          <w:rtl w:val="0"/>
        </w:rPr>
        <w:t xml:space="preserve">Runnable</w:t>
      </w:r>
      <w:r w:rsidDel="00000000" w:rsidR="00000000" w:rsidRPr="00000000">
        <w:rPr>
          <w:rFonts w:ascii="Arial" w:cs="Arial" w:eastAsia="Arial" w:hAnsi="Arial"/>
          <w:color w:val="232629"/>
          <w:sz w:val="23"/>
          <w:szCs w:val="23"/>
          <w:rtl w:val="0"/>
        </w:rPr>
        <w:t xml:space="preserve"> objects to the thread's </w:t>
      </w:r>
      <w:r w:rsidDel="00000000" w:rsidR="00000000" w:rsidRPr="00000000">
        <w:rPr>
          <w:rFonts w:ascii="Roboto Mono" w:cs="Roboto Mono" w:eastAsia="Roboto Mono" w:hAnsi="Roboto Mono"/>
          <w:color w:val="188038"/>
          <w:sz w:val="23"/>
          <w:szCs w:val="23"/>
          <w:rtl w:val="0"/>
        </w:rPr>
        <w:t xml:space="preserve">MessageQueue</w:t>
      </w:r>
      <w:r w:rsidDel="00000000" w:rsidR="00000000" w:rsidRPr="00000000">
        <w:rPr>
          <w:rFonts w:ascii="Arial" w:cs="Arial" w:eastAsia="Arial" w:hAnsi="Arial"/>
          <w:color w:val="232629"/>
          <w:sz w:val="23"/>
          <w:szCs w:val="23"/>
          <w:rtl w:val="0"/>
        </w:rPr>
        <w:t xml:space="preserve">. When a </w:t>
      </w:r>
      <w:r w:rsidDel="00000000" w:rsidR="00000000" w:rsidRPr="00000000">
        <w:rPr>
          <w:rFonts w:ascii="Roboto Mono" w:cs="Roboto Mono" w:eastAsia="Roboto Mono" w:hAnsi="Roboto Mono"/>
          <w:color w:val="188038"/>
          <w:sz w:val="23"/>
          <w:szCs w:val="23"/>
          <w:rtl w:val="0"/>
        </w:rPr>
        <w:t xml:space="preserve">Handler</w:t>
      </w:r>
      <w:r w:rsidDel="00000000" w:rsidR="00000000" w:rsidRPr="00000000">
        <w:rPr>
          <w:rFonts w:ascii="Arial" w:cs="Arial" w:eastAsia="Arial" w:hAnsi="Arial"/>
          <w:color w:val="232629"/>
          <w:sz w:val="23"/>
          <w:szCs w:val="23"/>
          <w:rtl w:val="0"/>
        </w:rPr>
        <w:t xml:space="preserve"> is created, it is bound to a specific </w:t>
      </w:r>
      <w:r w:rsidDel="00000000" w:rsidR="00000000" w:rsidRPr="00000000">
        <w:rPr>
          <w:rFonts w:ascii="Roboto Mono" w:cs="Roboto Mono" w:eastAsia="Roboto Mono" w:hAnsi="Roboto Mono"/>
          <w:color w:val="188038"/>
          <w:sz w:val="23"/>
          <w:szCs w:val="23"/>
          <w:rtl w:val="0"/>
        </w:rPr>
        <w:t xml:space="preserve">Looper</w:t>
      </w:r>
      <w:r w:rsidDel="00000000" w:rsidR="00000000" w:rsidRPr="00000000">
        <w:rPr>
          <w:rFonts w:ascii="Arial" w:cs="Arial" w:eastAsia="Arial" w:hAnsi="Arial"/>
          <w:color w:val="232629"/>
          <w:sz w:val="23"/>
          <w:szCs w:val="23"/>
          <w:rtl w:val="0"/>
        </w:rPr>
        <w:t xml:space="preserve"> (and associated thread and message queue).</w:t>
      </w:r>
    </w:p>
    <w:p w:rsidR="00000000" w:rsidDel="00000000" w:rsidP="00000000" w:rsidRDefault="00000000" w:rsidRPr="00000000" w14:paraId="00004135">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Arial" w:cs="Arial" w:eastAsia="Arial" w:hAnsi="Arial"/>
          <w:color w:val="232629"/>
          <w:sz w:val="23"/>
          <w:szCs w:val="23"/>
        </w:rPr>
      </w:pPr>
      <w:r w:rsidDel="00000000" w:rsidR="00000000" w:rsidRPr="00000000">
        <w:rPr>
          <w:rFonts w:ascii="Arial" w:cs="Arial" w:eastAsia="Arial" w:hAnsi="Arial"/>
          <w:color w:val="232629"/>
          <w:sz w:val="23"/>
          <w:szCs w:val="23"/>
          <w:rtl w:val="0"/>
        </w:rPr>
        <w:t xml:space="preserve">In typical usage, you create and start a </w:t>
      </w:r>
      <w:r w:rsidDel="00000000" w:rsidR="00000000" w:rsidRPr="00000000">
        <w:rPr>
          <w:rFonts w:ascii="Roboto Mono" w:cs="Roboto Mono" w:eastAsia="Roboto Mono" w:hAnsi="Roboto Mono"/>
          <w:color w:val="188038"/>
          <w:sz w:val="23"/>
          <w:szCs w:val="23"/>
          <w:rtl w:val="0"/>
        </w:rPr>
        <w:t xml:space="preserve">HandlerThread</w:t>
      </w:r>
      <w:r w:rsidDel="00000000" w:rsidR="00000000" w:rsidRPr="00000000">
        <w:rPr>
          <w:rFonts w:ascii="Arial" w:cs="Arial" w:eastAsia="Arial" w:hAnsi="Arial"/>
          <w:color w:val="232629"/>
          <w:sz w:val="23"/>
          <w:szCs w:val="23"/>
          <w:rtl w:val="0"/>
        </w:rPr>
        <w:t xml:space="preserve">, then create a </w:t>
      </w:r>
      <w:r w:rsidDel="00000000" w:rsidR="00000000" w:rsidRPr="00000000">
        <w:rPr>
          <w:rFonts w:ascii="Roboto Mono" w:cs="Roboto Mono" w:eastAsia="Roboto Mono" w:hAnsi="Roboto Mono"/>
          <w:color w:val="188038"/>
          <w:sz w:val="23"/>
          <w:szCs w:val="23"/>
          <w:rtl w:val="0"/>
        </w:rPr>
        <w:t xml:space="preserve">Handler</w:t>
      </w:r>
      <w:r w:rsidDel="00000000" w:rsidR="00000000" w:rsidRPr="00000000">
        <w:rPr>
          <w:rFonts w:ascii="Arial" w:cs="Arial" w:eastAsia="Arial" w:hAnsi="Arial"/>
          <w:color w:val="232629"/>
          <w:sz w:val="23"/>
          <w:szCs w:val="23"/>
          <w:rtl w:val="0"/>
        </w:rPr>
        <w:t xml:space="preserve"> object (or objects) by which other threads can interact with the </w:t>
      </w:r>
      <w:r w:rsidDel="00000000" w:rsidR="00000000" w:rsidRPr="00000000">
        <w:rPr>
          <w:rFonts w:ascii="Roboto Mono" w:cs="Roboto Mono" w:eastAsia="Roboto Mono" w:hAnsi="Roboto Mono"/>
          <w:color w:val="188038"/>
          <w:sz w:val="23"/>
          <w:szCs w:val="23"/>
          <w:rtl w:val="0"/>
        </w:rPr>
        <w:t xml:space="preserve">HandlerThread</w:t>
      </w:r>
      <w:r w:rsidDel="00000000" w:rsidR="00000000" w:rsidRPr="00000000">
        <w:rPr>
          <w:rFonts w:ascii="Arial" w:cs="Arial" w:eastAsia="Arial" w:hAnsi="Arial"/>
          <w:color w:val="232629"/>
          <w:sz w:val="23"/>
          <w:szCs w:val="23"/>
          <w:rtl w:val="0"/>
        </w:rPr>
        <w:t xml:space="preserve"> instance. The </w:t>
      </w:r>
      <w:r w:rsidDel="00000000" w:rsidR="00000000" w:rsidRPr="00000000">
        <w:rPr>
          <w:rFonts w:ascii="Roboto Mono" w:cs="Roboto Mono" w:eastAsia="Roboto Mono" w:hAnsi="Roboto Mono"/>
          <w:color w:val="188038"/>
          <w:sz w:val="23"/>
          <w:szCs w:val="23"/>
          <w:rtl w:val="0"/>
        </w:rPr>
        <w:t xml:space="preserve">Handler</w:t>
      </w:r>
      <w:r w:rsidDel="00000000" w:rsidR="00000000" w:rsidRPr="00000000">
        <w:rPr>
          <w:rFonts w:ascii="Arial" w:cs="Arial" w:eastAsia="Arial" w:hAnsi="Arial"/>
          <w:color w:val="232629"/>
          <w:sz w:val="23"/>
          <w:szCs w:val="23"/>
          <w:rtl w:val="0"/>
        </w:rPr>
        <w:t xml:space="preserve"> must be created while running on the </w:t>
      </w:r>
      <w:r w:rsidDel="00000000" w:rsidR="00000000" w:rsidRPr="00000000">
        <w:rPr>
          <w:rFonts w:ascii="Roboto Mono" w:cs="Roboto Mono" w:eastAsia="Roboto Mono" w:hAnsi="Roboto Mono"/>
          <w:color w:val="188038"/>
          <w:sz w:val="23"/>
          <w:szCs w:val="23"/>
          <w:rtl w:val="0"/>
        </w:rPr>
        <w:t xml:space="preserve">HandlerThread</w:t>
      </w:r>
      <w:r w:rsidDel="00000000" w:rsidR="00000000" w:rsidRPr="00000000">
        <w:rPr>
          <w:rFonts w:ascii="Arial" w:cs="Arial" w:eastAsia="Arial" w:hAnsi="Arial"/>
          <w:color w:val="232629"/>
          <w:sz w:val="23"/>
          <w:szCs w:val="23"/>
          <w:rtl w:val="0"/>
        </w:rPr>
        <w:t xml:space="preserve">, although once created there is no restriction on what threads can use the </w:t>
      </w:r>
      <w:r w:rsidDel="00000000" w:rsidR="00000000" w:rsidRPr="00000000">
        <w:rPr>
          <w:rFonts w:ascii="Roboto Mono" w:cs="Roboto Mono" w:eastAsia="Roboto Mono" w:hAnsi="Roboto Mono"/>
          <w:color w:val="188038"/>
          <w:sz w:val="23"/>
          <w:szCs w:val="23"/>
          <w:rtl w:val="0"/>
        </w:rPr>
        <w:t xml:space="preserve">Handler</w:t>
      </w:r>
      <w:r w:rsidDel="00000000" w:rsidR="00000000" w:rsidRPr="00000000">
        <w:rPr>
          <w:rFonts w:ascii="Arial" w:cs="Arial" w:eastAsia="Arial" w:hAnsi="Arial"/>
          <w:color w:val="232629"/>
          <w:sz w:val="23"/>
          <w:szCs w:val="23"/>
          <w:rtl w:val="0"/>
        </w:rPr>
        <w:t xml:space="preserve">'s scheduling methods (</w:t>
      </w:r>
      <w:r w:rsidDel="00000000" w:rsidR="00000000" w:rsidRPr="00000000">
        <w:rPr>
          <w:rFonts w:ascii="Roboto Mono" w:cs="Roboto Mono" w:eastAsia="Roboto Mono" w:hAnsi="Roboto Mono"/>
          <w:color w:val="188038"/>
          <w:sz w:val="23"/>
          <w:szCs w:val="23"/>
          <w:rtl w:val="0"/>
        </w:rPr>
        <w:t xml:space="preserve">post(Runnable)</w:t>
      </w:r>
      <w:r w:rsidDel="00000000" w:rsidR="00000000" w:rsidRPr="00000000">
        <w:rPr>
          <w:rFonts w:ascii="Arial" w:cs="Arial" w:eastAsia="Arial" w:hAnsi="Arial"/>
          <w:color w:val="232629"/>
          <w:sz w:val="23"/>
          <w:szCs w:val="23"/>
          <w:rtl w:val="0"/>
        </w:rPr>
        <w:t xml:space="preserve">, etc.)</w:t>
      </w:r>
    </w:p>
    <w:p w:rsidR="00000000" w:rsidDel="00000000" w:rsidP="00000000" w:rsidRDefault="00000000" w:rsidRPr="00000000" w14:paraId="00004136">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Arial" w:cs="Arial" w:eastAsia="Arial" w:hAnsi="Arial"/>
          <w:color w:val="232629"/>
          <w:sz w:val="23"/>
          <w:szCs w:val="23"/>
        </w:rPr>
      </w:pPr>
      <w:r w:rsidDel="00000000" w:rsidR="00000000" w:rsidRPr="00000000">
        <w:rPr>
          <w:rFonts w:ascii="Arial" w:cs="Arial" w:eastAsia="Arial" w:hAnsi="Arial"/>
          <w:color w:val="232629"/>
          <w:sz w:val="23"/>
          <w:szCs w:val="23"/>
          <w:rtl w:val="0"/>
        </w:rPr>
        <w:t xml:space="preserve">The main thread (a.k.a. UI thread) in an Android application is set up as a handler thread before your application instance is created.</w:t>
      </w:r>
    </w:p>
    <w:p w:rsidR="00000000" w:rsidDel="00000000" w:rsidP="00000000" w:rsidRDefault="00000000" w:rsidRPr="00000000" w14:paraId="00004137">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Arial" w:cs="Arial" w:eastAsia="Arial" w:hAnsi="Arial"/>
          <w:color w:val="232629"/>
          <w:sz w:val="23"/>
          <w:szCs w:val="23"/>
        </w:rPr>
      </w:pPr>
      <w:r w:rsidDel="00000000" w:rsidR="00000000" w:rsidRPr="00000000">
        <w:rPr>
          <w:rFonts w:ascii="Arial" w:cs="Arial" w:eastAsia="Arial" w:hAnsi="Arial"/>
          <w:color w:val="232629"/>
          <w:sz w:val="23"/>
          <w:szCs w:val="23"/>
          <w:rtl w:val="0"/>
        </w:rPr>
        <w:t xml:space="preserve">Aside from the class docs, there's a nice discussion of all of this </w:t>
      </w:r>
      <w:hyperlink r:id="rId441">
        <w:r w:rsidDel="00000000" w:rsidR="00000000" w:rsidRPr="00000000">
          <w:rPr>
            <w:rFonts w:ascii="Arial" w:cs="Arial" w:eastAsia="Arial" w:hAnsi="Arial"/>
            <w:color w:val="1155cc"/>
            <w:sz w:val="23"/>
            <w:szCs w:val="23"/>
            <w:u w:val="single"/>
            <w:rtl w:val="0"/>
          </w:rPr>
          <w:t xml:space="preserve">here</w:t>
        </w:r>
      </w:hyperlink>
      <w:r w:rsidDel="00000000" w:rsidR="00000000" w:rsidRPr="00000000">
        <w:rPr>
          <w:rFonts w:ascii="Arial" w:cs="Arial" w:eastAsia="Arial" w:hAnsi="Arial"/>
          <w:color w:val="232629"/>
          <w:sz w:val="23"/>
          <w:szCs w:val="23"/>
          <w:rtl w:val="0"/>
        </w:rPr>
        <w:t xml:space="preserve">.</w:t>
      </w:r>
    </w:p>
    <w:p w:rsidR="00000000" w:rsidDel="00000000" w:rsidP="00000000" w:rsidRDefault="00000000" w:rsidRPr="00000000" w14:paraId="00004138">
      <w:pPr>
        <w:pBdr>
          <w:top w:color="auto" w:space="0" w:sz="0" w:val="none"/>
          <w:left w:color="auto" w:space="0" w:sz="0" w:val="none"/>
          <w:bottom w:color="auto" w:space="0" w:sz="0" w:val="none"/>
          <w:right w:color="auto" w:space="0" w:sz="0" w:val="none"/>
          <w:between w:color="auto" w:space="0" w:sz="0" w:val="none"/>
        </w:pBdr>
        <w:shd w:fill="ffffff" w:val="clear"/>
        <w:spacing w:after="0" w:lineRule="auto"/>
        <w:rPr>
          <w:rFonts w:ascii="Arial" w:cs="Arial" w:eastAsia="Arial" w:hAnsi="Arial"/>
          <w:color w:val="232629"/>
          <w:sz w:val="23"/>
          <w:szCs w:val="23"/>
        </w:rPr>
      </w:pPr>
      <w:r w:rsidDel="00000000" w:rsidR="00000000" w:rsidRPr="00000000">
        <w:rPr>
          <w:rFonts w:ascii="Arial" w:cs="Arial" w:eastAsia="Arial" w:hAnsi="Arial"/>
          <w:color w:val="232629"/>
          <w:sz w:val="23"/>
          <w:szCs w:val="23"/>
          <w:rtl w:val="0"/>
        </w:rPr>
        <w:t xml:space="preserve">P.S. All the classes mentioned above are in the package </w:t>
      </w:r>
      <w:r w:rsidDel="00000000" w:rsidR="00000000" w:rsidRPr="00000000">
        <w:rPr>
          <w:rFonts w:ascii="Roboto Mono" w:cs="Roboto Mono" w:eastAsia="Roboto Mono" w:hAnsi="Roboto Mono"/>
          <w:color w:val="188038"/>
          <w:sz w:val="23"/>
          <w:szCs w:val="23"/>
          <w:rtl w:val="0"/>
        </w:rPr>
        <w:t xml:space="preserve">android.os</w:t>
      </w:r>
      <w:r w:rsidDel="00000000" w:rsidR="00000000" w:rsidRPr="00000000">
        <w:rPr>
          <w:rFonts w:ascii="Arial" w:cs="Arial" w:eastAsia="Arial" w:hAnsi="Arial"/>
          <w:color w:val="232629"/>
          <w:sz w:val="23"/>
          <w:szCs w:val="23"/>
          <w:rtl w:val="0"/>
        </w:rPr>
        <w:t xml:space="preserve">.</w:t>
      </w:r>
    </w:p>
    <w:p w:rsidR="00000000" w:rsidDel="00000000" w:rsidP="00000000" w:rsidRDefault="00000000" w:rsidRPr="00000000" w14:paraId="00004139">
      <w:pPr>
        <w:rPr>
          <w:sz w:val="24"/>
          <w:szCs w:val="24"/>
        </w:rPr>
      </w:pPr>
      <w:r w:rsidDel="00000000" w:rsidR="00000000" w:rsidRPr="00000000">
        <w:rPr>
          <w:rtl w:val="0"/>
        </w:rPr>
      </w:r>
    </w:p>
    <w:p w:rsidR="00000000" w:rsidDel="00000000" w:rsidP="00000000" w:rsidRDefault="00000000" w:rsidRPr="00000000" w14:paraId="0000413A">
      <w:pPr>
        <w:rPr>
          <w:sz w:val="24"/>
          <w:szCs w:val="24"/>
        </w:rPr>
      </w:pPr>
      <w:r w:rsidDel="00000000" w:rsidR="00000000" w:rsidRPr="00000000">
        <w:rPr>
          <w:rtl w:val="0"/>
        </w:rPr>
      </w:r>
    </w:p>
    <w:p w:rsidR="00000000" w:rsidDel="00000000" w:rsidP="00000000" w:rsidRDefault="00000000" w:rsidRPr="00000000" w14:paraId="0000413B">
      <w:pPr>
        <w:rPr>
          <w:sz w:val="24"/>
          <w:szCs w:val="24"/>
        </w:rPr>
      </w:pPr>
      <w:r w:rsidDel="00000000" w:rsidR="00000000" w:rsidRPr="00000000">
        <w:rPr>
          <w:rtl w:val="0"/>
        </w:rPr>
      </w:r>
    </w:p>
    <w:p w:rsidR="00000000" w:rsidDel="00000000" w:rsidP="00000000" w:rsidRDefault="00000000" w:rsidRPr="00000000" w14:paraId="0000413C">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the difference between Local, Normal, Ordered and Sticky broadcasts?</w:t>
      </w:r>
    </w:p>
    <w:p w:rsidR="00000000" w:rsidDel="00000000" w:rsidP="00000000" w:rsidRDefault="00000000" w:rsidRPr="00000000" w14:paraId="0000413D">
      <w:pPr>
        <w:rPr>
          <w:rFonts w:ascii="Arial" w:cs="Arial" w:eastAsia="Arial" w:hAnsi="Arial"/>
          <w:b w:val="1"/>
          <w:color w:val="333333"/>
          <w:sz w:val="21"/>
          <w:szCs w:val="21"/>
        </w:rPr>
      </w:pPr>
      <w:r w:rsidDel="00000000" w:rsidR="00000000" w:rsidRPr="00000000">
        <w:rPr>
          <w:b w:val="1"/>
          <w:sz w:val="24"/>
          <w:szCs w:val="24"/>
          <w:rtl w:val="0"/>
        </w:rPr>
        <w:t xml:space="preserve">Answer:    </w:t>
      </w:r>
      <w:r w:rsidDel="00000000" w:rsidR="00000000" w:rsidRPr="00000000">
        <w:rPr>
          <w:sz w:val="24"/>
          <w:szCs w:val="24"/>
          <w:rtl w:val="0"/>
        </w:rPr>
        <w:t xml:space="preserve"> </w:t>
      </w:r>
      <w:r w:rsidDel="00000000" w:rsidR="00000000" w:rsidRPr="00000000">
        <w:rPr>
          <w:rFonts w:ascii="Arial" w:cs="Arial" w:eastAsia="Arial" w:hAnsi="Arial"/>
          <w:b w:val="1"/>
          <w:color w:val="333333"/>
          <w:sz w:val="21"/>
          <w:szCs w:val="21"/>
          <w:rtl w:val="0"/>
        </w:rPr>
        <w:t xml:space="preserve">Normal Broadcast</w:t>
      </w:r>
    </w:p>
    <w:p w:rsidR="00000000" w:rsidDel="00000000" w:rsidP="00000000" w:rsidRDefault="00000000" w:rsidRPr="00000000" w14:paraId="0000413E">
      <w:pPr>
        <w:shd w:fill="ffffff" w:val="clear"/>
        <w:spacing w:after="220" w:line="305.2251428571429" w:lineRule="auto"/>
        <w:rPr>
          <w:rFonts w:ascii="Arial" w:cs="Arial" w:eastAsia="Arial" w:hAnsi="Arial"/>
          <w:color w:val="333333"/>
          <w:sz w:val="21"/>
          <w:szCs w:val="21"/>
        </w:rPr>
      </w:pPr>
      <w:r w:rsidDel="00000000" w:rsidR="00000000" w:rsidRPr="00000000">
        <w:rPr>
          <w:rFonts w:ascii="Arial" w:cs="Arial" w:eastAsia="Arial" w:hAnsi="Arial"/>
          <w:color w:val="333333"/>
          <w:sz w:val="21"/>
          <w:szCs w:val="21"/>
          <w:rtl w:val="0"/>
        </w:rPr>
        <w:t xml:space="preserve">:- use sendBroadcast()</w:t>
      </w:r>
    </w:p>
    <w:p w:rsidR="00000000" w:rsidDel="00000000" w:rsidP="00000000" w:rsidRDefault="00000000" w:rsidRPr="00000000" w14:paraId="0000413F">
      <w:pPr>
        <w:shd w:fill="ffffff" w:val="clear"/>
        <w:spacing w:after="220" w:line="305.2251428571429" w:lineRule="auto"/>
        <w:rPr>
          <w:rFonts w:ascii="Arial" w:cs="Arial" w:eastAsia="Arial" w:hAnsi="Arial"/>
          <w:color w:val="333333"/>
          <w:sz w:val="21"/>
          <w:szCs w:val="21"/>
        </w:rPr>
      </w:pPr>
      <w:r w:rsidDel="00000000" w:rsidR="00000000" w:rsidRPr="00000000">
        <w:rPr>
          <w:rFonts w:ascii="Arial" w:cs="Arial" w:eastAsia="Arial" w:hAnsi="Arial"/>
          <w:color w:val="333333"/>
          <w:sz w:val="21"/>
          <w:szCs w:val="21"/>
          <w:rtl w:val="0"/>
        </w:rPr>
        <w:t xml:space="preserve">:- asynchronous broadcast</w:t>
      </w:r>
    </w:p>
    <w:p w:rsidR="00000000" w:rsidDel="00000000" w:rsidP="00000000" w:rsidRDefault="00000000" w:rsidRPr="00000000" w14:paraId="00004140">
      <w:pPr>
        <w:shd w:fill="ffffff" w:val="clear"/>
        <w:spacing w:after="220" w:line="305.2251428571429" w:lineRule="auto"/>
        <w:rPr>
          <w:rFonts w:ascii="Arial" w:cs="Arial" w:eastAsia="Arial" w:hAnsi="Arial"/>
          <w:color w:val="333333"/>
          <w:sz w:val="21"/>
          <w:szCs w:val="21"/>
        </w:rPr>
      </w:pPr>
      <w:r w:rsidDel="00000000" w:rsidR="00000000" w:rsidRPr="00000000">
        <w:rPr>
          <w:rFonts w:ascii="Arial" w:cs="Arial" w:eastAsia="Arial" w:hAnsi="Arial"/>
          <w:color w:val="333333"/>
          <w:sz w:val="21"/>
          <w:szCs w:val="21"/>
          <w:rtl w:val="0"/>
        </w:rPr>
        <w:t xml:space="preserve">:- any receiver receives broadcast not any particular order</w:t>
      </w:r>
    </w:p>
    <w:p w:rsidR="00000000" w:rsidDel="00000000" w:rsidP="00000000" w:rsidRDefault="00000000" w:rsidRPr="00000000" w14:paraId="00004141">
      <w:pPr>
        <w:shd w:fill="ffffff" w:val="clear"/>
        <w:spacing w:after="220" w:line="305.2251428571429" w:lineRule="auto"/>
        <w:rPr>
          <w:rFonts w:ascii="Arial" w:cs="Arial" w:eastAsia="Arial" w:hAnsi="Arial"/>
          <w:b w:val="1"/>
          <w:color w:val="333333"/>
          <w:sz w:val="21"/>
          <w:szCs w:val="21"/>
        </w:rPr>
      </w:pPr>
      <w:r w:rsidDel="00000000" w:rsidR="00000000" w:rsidRPr="00000000">
        <w:rPr>
          <w:rFonts w:ascii="Arial" w:cs="Arial" w:eastAsia="Arial" w:hAnsi="Arial"/>
          <w:b w:val="1"/>
          <w:color w:val="333333"/>
          <w:sz w:val="21"/>
          <w:szCs w:val="21"/>
          <w:rtl w:val="0"/>
        </w:rPr>
        <w:t xml:space="preserve">Ordered Broadcast</w:t>
      </w:r>
    </w:p>
    <w:p w:rsidR="00000000" w:rsidDel="00000000" w:rsidP="00000000" w:rsidRDefault="00000000" w:rsidRPr="00000000" w14:paraId="00004142">
      <w:pPr>
        <w:shd w:fill="ffffff" w:val="clear"/>
        <w:spacing w:after="220" w:line="305.2251428571429" w:lineRule="auto"/>
        <w:rPr>
          <w:rFonts w:ascii="Arial" w:cs="Arial" w:eastAsia="Arial" w:hAnsi="Arial"/>
          <w:color w:val="333333"/>
          <w:sz w:val="21"/>
          <w:szCs w:val="21"/>
        </w:rPr>
      </w:pPr>
      <w:r w:rsidDel="00000000" w:rsidR="00000000" w:rsidRPr="00000000">
        <w:rPr>
          <w:rFonts w:ascii="Arial" w:cs="Arial" w:eastAsia="Arial" w:hAnsi="Arial"/>
          <w:color w:val="333333"/>
          <w:sz w:val="21"/>
          <w:szCs w:val="21"/>
          <w:rtl w:val="0"/>
        </w:rPr>
        <w:t xml:space="preserve">:- use sendOrderedBroadcast()</w:t>
      </w:r>
    </w:p>
    <w:p w:rsidR="00000000" w:rsidDel="00000000" w:rsidP="00000000" w:rsidRDefault="00000000" w:rsidRPr="00000000" w14:paraId="00004143">
      <w:pPr>
        <w:shd w:fill="ffffff" w:val="clear"/>
        <w:spacing w:after="220" w:line="305.2251428571429" w:lineRule="auto"/>
        <w:rPr>
          <w:rFonts w:ascii="Arial" w:cs="Arial" w:eastAsia="Arial" w:hAnsi="Arial"/>
          <w:color w:val="333333"/>
          <w:sz w:val="21"/>
          <w:szCs w:val="21"/>
        </w:rPr>
      </w:pPr>
      <w:r w:rsidDel="00000000" w:rsidR="00000000" w:rsidRPr="00000000">
        <w:rPr>
          <w:rFonts w:ascii="Arial" w:cs="Arial" w:eastAsia="Arial" w:hAnsi="Arial"/>
          <w:color w:val="333333"/>
          <w:sz w:val="21"/>
          <w:szCs w:val="21"/>
          <w:rtl w:val="0"/>
        </w:rPr>
        <w:t xml:space="preserve">:- synchronous broadcast</w:t>
      </w:r>
    </w:p>
    <w:p w:rsidR="00000000" w:rsidDel="00000000" w:rsidP="00000000" w:rsidRDefault="00000000" w:rsidRPr="00000000" w14:paraId="00004144">
      <w:pPr>
        <w:shd w:fill="ffffff" w:val="clear"/>
        <w:spacing w:after="220" w:line="305.2251428571429" w:lineRule="auto"/>
        <w:rPr>
          <w:rFonts w:ascii="Arial" w:cs="Arial" w:eastAsia="Arial" w:hAnsi="Arial"/>
          <w:color w:val="333333"/>
          <w:sz w:val="21"/>
          <w:szCs w:val="21"/>
        </w:rPr>
      </w:pPr>
      <w:r w:rsidDel="00000000" w:rsidR="00000000" w:rsidRPr="00000000">
        <w:rPr>
          <w:rFonts w:ascii="Arial" w:cs="Arial" w:eastAsia="Arial" w:hAnsi="Arial"/>
          <w:color w:val="333333"/>
          <w:sz w:val="21"/>
          <w:szCs w:val="21"/>
          <w:rtl w:val="0"/>
        </w:rPr>
        <w:t xml:space="preserve">:- receiver receives broadcast in priority base</w:t>
      </w:r>
    </w:p>
    <w:p w:rsidR="00000000" w:rsidDel="00000000" w:rsidP="00000000" w:rsidRDefault="00000000" w:rsidRPr="00000000" w14:paraId="00004145">
      <w:pPr>
        <w:shd w:fill="ffffff" w:val="clear"/>
        <w:spacing w:after="220" w:line="305.2251428571429" w:lineRule="auto"/>
        <w:rPr>
          <w:rFonts w:ascii="Arial" w:cs="Arial" w:eastAsia="Arial" w:hAnsi="Arial"/>
          <w:color w:val="333333"/>
          <w:sz w:val="21"/>
          <w:szCs w:val="21"/>
        </w:rPr>
      </w:pPr>
      <w:r w:rsidDel="00000000" w:rsidR="00000000" w:rsidRPr="00000000">
        <w:rPr>
          <w:rFonts w:ascii="Arial" w:cs="Arial" w:eastAsia="Arial" w:hAnsi="Arial"/>
          <w:color w:val="333333"/>
          <w:sz w:val="21"/>
          <w:szCs w:val="21"/>
          <w:rtl w:val="0"/>
        </w:rPr>
        <w:t xml:space="preserve">:- we can also simply abort broadcast in this type</w:t>
      </w:r>
    </w:p>
    <w:p w:rsidR="00000000" w:rsidDel="00000000" w:rsidP="00000000" w:rsidRDefault="00000000" w:rsidRPr="00000000" w14:paraId="00004146">
      <w:pPr>
        <w:shd w:fill="ffffff" w:val="clear"/>
        <w:spacing w:after="220" w:line="305.2251428571429" w:lineRule="auto"/>
        <w:rPr>
          <w:rFonts w:ascii="Arial" w:cs="Arial" w:eastAsia="Arial" w:hAnsi="Arial"/>
          <w:b w:val="1"/>
          <w:color w:val="333333"/>
          <w:sz w:val="21"/>
          <w:szCs w:val="21"/>
        </w:rPr>
      </w:pPr>
      <w:r w:rsidDel="00000000" w:rsidR="00000000" w:rsidRPr="00000000">
        <w:rPr>
          <w:rFonts w:ascii="Arial" w:cs="Arial" w:eastAsia="Arial" w:hAnsi="Arial"/>
          <w:b w:val="1"/>
          <w:color w:val="333333"/>
          <w:sz w:val="21"/>
          <w:szCs w:val="21"/>
          <w:rtl w:val="0"/>
        </w:rPr>
        <w:t xml:space="preserve">Local Broadcast</w:t>
      </w:r>
    </w:p>
    <w:p w:rsidR="00000000" w:rsidDel="00000000" w:rsidP="00000000" w:rsidRDefault="00000000" w:rsidRPr="00000000" w14:paraId="00004147">
      <w:pPr>
        <w:shd w:fill="ffffff" w:val="clear"/>
        <w:spacing w:after="220" w:line="305.2251428571429" w:lineRule="auto"/>
        <w:rPr>
          <w:rFonts w:ascii="Arial" w:cs="Arial" w:eastAsia="Arial" w:hAnsi="Arial"/>
          <w:color w:val="333333"/>
          <w:sz w:val="21"/>
          <w:szCs w:val="21"/>
        </w:rPr>
      </w:pPr>
      <w:r w:rsidDel="00000000" w:rsidR="00000000" w:rsidRPr="00000000">
        <w:rPr>
          <w:rFonts w:ascii="Arial" w:cs="Arial" w:eastAsia="Arial" w:hAnsi="Arial"/>
          <w:color w:val="333333"/>
          <w:sz w:val="21"/>
          <w:szCs w:val="21"/>
          <w:rtl w:val="0"/>
        </w:rPr>
        <w:t xml:space="preserve">:- use only when broadcast is used only inside application</w:t>
      </w:r>
    </w:p>
    <w:p w:rsidR="00000000" w:rsidDel="00000000" w:rsidP="00000000" w:rsidRDefault="00000000" w:rsidRPr="00000000" w14:paraId="00004148">
      <w:pPr>
        <w:shd w:fill="ffffff" w:val="clear"/>
        <w:spacing w:after="220" w:line="305.2251428571429" w:lineRule="auto"/>
        <w:rPr>
          <w:rFonts w:ascii="Arial" w:cs="Arial" w:eastAsia="Arial" w:hAnsi="Arial"/>
          <w:b w:val="1"/>
          <w:color w:val="333333"/>
          <w:sz w:val="21"/>
          <w:szCs w:val="21"/>
        </w:rPr>
      </w:pPr>
      <w:r w:rsidDel="00000000" w:rsidR="00000000" w:rsidRPr="00000000">
        <w:rPr>
          <w:rFonts w:ascii="Arial" w:cs="Arial" w:eastAsia="Arial" w:hAnsi="Arial"/>
          <w:b w:val="1"/>
          <w:color w:val="333333"/>
          <w:sz w:val="21"/>
          <w:szCs w:val="21"/>
          <w:rtl w:val="0"/>
        </w:rPr>
        <w:t xml:space="preserve">Sticky Broadcast</w:t>
      </w:r>
    </w:p>
    <w:p w:rsidR="00000000" w:rsidDel="00000000" w:rsidP="00000000" w:rsidRDefault="00000000" w:rsidRPr="00000000" w14:paraId="00004149">
      <w:pPr>
        <w:shd w:fill="ffffff" w:val="clear"/>
        <w:spacing w:after="220" w:line="305.2251428571429" w:lineRule="auto"/>
        <w:rPr>
          <w:rFonts w:ascii="Arial" w:cs="Arial" w:eastAsia="Arial" w:hAnsi="Arial"/>
          <w:color w:val="333333"/>
          <w:sz w:val="21"/>
          <w:szCs w:val="21"/>
        </w:rPr>
      </w:pPr>
      <w:r w:rsidDel="00000000" w:rsidR="00000000" w:rsidRPr="00000000">
        <w:rPr>
          <w:rFonts w:ascii="Arial" w:cs="Arial" w:eastAsia="Arial" w:hAnsi="Arial"/>
          <w:color w:val="333333"/>
          <w:sz w:val="21"/>
          <w:szCs w:val="21"/>
          <w:rtl w:val="0"/>
        </w:rPr>
        <w:t xml:space="preserve">:- normal broadcast intent is not available any more after is was send and processed by the system.</w:t>
      </w:r>
    </w:p>
    <w:p w:rsidR="00000000" w:rsidDel="00000000" w:rsidP="00000000" w:rsidRDefault="00000000" w:rsidRPr="00000000" w14:paraId="0000414A">
      <w:pPr>
        <w:shd w:fill="ffffff" w:val="clear"/>
        <w:spacing w:after="220" w:line="305.2251428571429" w:lineRule="auto"/>
        <w:rPr>
          <w:rFonts w:ascii="Arial" w:cs="Arial" w:eastAsia="Arial" w:hAnsi="Arial"/>
          <w:color w:val="333333"/>
          <w:sz w:val="21"/>
          <w:szCs w:val="21"/>
        </w:rPr>
      </w:pPr>
      <w:r w:rsidDel="00000000" w:rsidR="00000000" w:rsidRPr="00000000">
        <w:rPr>
          <w:rFonts w:ascii="Arial" w:cs="Arial" w:eastAsia="Arial" w:hAnsi="Arial"/>
          <w:color w:val="333333"/>
          <w:sz w:val="21"/>
          <w:szCs w:val="21"/>
          <w:rtl w:val="0"/>
        </w:rPr>
        <w:t xml:space="preserve">:- use sendStickyBroadcast(Intent)</w:t>
      </w:r>
    </w:p>
    <w:p w:rsidR="00000000" w:rsidDel="00000000" w:rsidP="00000000" w:rsidRDefault="00000000" w:rsidRPr="00000000" w14:paraId="0000414B">
      <w:pPr>
        <w:shd w:fill="ffffff" w:val="clear"/>
        <w:spacing w:after="220" w:line="305.2251428571429" w:lineRule="auto"/>
        <w:rPr>
          <w:rFonts w:ascii="Arial" w:cs="Arial" w:eastAsia="Arial" w:hAnsi="Arial"/>
          <w:color w:val="333333"/>
          <w:sz w:val="21"/>
          <w:szCs w:val="21"/>
        </w:rPr>
      </w:pPr>
      <w:r w:rsidDel="00000000" w:rsidR="00000000" w:rsidRPr="00000000">
        <w:rPr>
          <w:rFonts w:ascii="Arial" w:cs="Arial" w:eastAsia="Arial" w:hAnsi="Arial"/>
          <w:color w:val="333333"/>
          <w:sz w:val="21"/>
          <w:szCs w:val="21"/>
          <w:rtl w:val="0"/>
        </w:rPr>
        <w:t xml:space="preserve">:- the corresponding intent is sticky, meaning the intent you are sending stays around after the broadcast is complete.</w:t>
      </w:r>
    </w:p>
    <w:p w:rsidR="00000000" w:rsidDel="00000000" w:rsidP="00000000" w:rsidRDefault="00000000" w:rsidRPr="00000000" w14:paraId="0000414C">
      <w:pPr>
        <w:shd w:fill="ffffff" w:val="clear"/>
        <w:spacing w:after="220" w:line="305.2251428571429" w:lineRule="auto"/>
        <w:rPr>
          <w:rFonts w:ascii="Arial" w:cs="Arial" w:eastAsia="Arial" w:hAnsi="Arial"/>
          <w:color w:val="333333"/>
          <w:sz w:val="21"/>
          <w:szCs w:val="21"/>
        </w:rPr>
      </w:pPr>
      <w:r w:rsidDel="00000000" w:rsidR="00000000" w:rsidRPr="00000000">
        <w:rPr>
          <w:rFonts w:ascii="Arial" w:cs="Arial" w:eastAsia="Arial" w:hAnsi="Arial"/>
          <w:color w:val="333333"/>
          <w:sz w:val="21"/>
          <w:szCs w:val="21"/>
          <w:rtl w:val="0"/>
        </w:rPr>
        <w:t xml:space="preserve">:- because of this others can quickly retrieve that data through the return value of registerReceiver(BroadcastReceiver, IntentFilter).</w:t>
      </w:r>
    </w:p>
    <w:p w:rsidR="00000000" w:rsidDel="00000000" w:rsidP="00000000" w:rsidRDefault="00000000" w:rsidRPr="00000000" w14:paraId="0000414D">
      <w:pPr>
        <w:shd w:fill="ffffff" w:val="clear"/>
        <w:spacing w:after="220" w:line="305.2251428571429" w:lineRule="auto"/>
        <w:rPr>
          <w:rFonts w:ascii="Arial" w:cs="Arial" w:eastAsia="Arial" w:hAnsi="Arial"/>
          <w:color w:val="333333"/>
          <w:sz w:val="21"/>
          <w:szCs w:val="21"/>
        </w:rPr>
      </w:pPr>
      <w:r w:rsidDel="00000000" w:rsidR="00000000" w:rsidRPr="00000000">
        <w:rPr>
          <w:rFonts w:ascii="Arial" w:cs="Arial" w:eastAsia="Arial" w:hAnsi="Arial"/>
          <w:color w:val="333333"/>
          <w:sz w:val="21"/>
          <w:szCs w:val="21"/>
          <w:rtl w:val="0"/>
        </w:rPr>
        <w:t xml:space="preserve">:- apart from this same as sendBroadcast(Intent).</w:t>
      </w:r>
    </w:p>
    <w:p w:rsidR="00000000" w:rsidDel="00000000" w:rsidP="00000000" w:rsidRDefault="00000000" w:rsidRPr="00000000" w14:paraId="0000414E">
      <w:pPr>
        <w:rPr>
          <w:sz w:val="24"/>
          <w:szCs w:val="24"/>
        </w:rPr>
      </w:pPr>
      <w:r w:rsidDel="00000000" w:rsidR="00000000" w:rsidRPr="00000000">
        <w:rPr>
          <w:rtl w:val="0"/>
        </w:rPr>
      </w:r>
    </w:p>
    <w:p w:rsidR="00000000" w:rsidDel="00000000" w:rsidP="00000000" w:rsidRDefault="00000000" w:rsidRPr="00000000" w14:paraId="0000414F">
      <w:pPr>
        <w:rPr>
          <w:sz w:val="24"/>
          <w:szCs w:val="24"/>
        </w:rPr>
      </w:pPr>
      <w:r w:rsidDel="00000000" w:rsidR="00000000" w:rsidRPr="00000000">
        <w:rPr>
          <w:rtl w:val="0"/>
        </w:rPr>
      </w:r>
    </w:p>
    <w:p w:rsidR="00000000" w:rsidDel="00000000" w:rsidP="00000000" w:rsidRDefault="00000000" w:rsidRPr="00000000" w14:paraId="00004150">
      <w:pPr>
        <w:rPr>
          <w:sz w:val="24"/>
          <w:szCs w:val="24"/>
        </w:rPr>
      </w:pPr>
      <w:r w:rsidDel="00000000" w:rsidR="00000000" w:rsidRPr="00000000">
        <w:rPr>
          <w:rtl w:val="0"/>
        </w:rPr>
      </w:r>
    </w:p>
    <w:p w:rsidR="00000000" w:rsidDel="00000000" w:rsidP="00000000" w:rsidRDefault="00000000" w:rsidRPr="00000000" w14:paraId="00004151">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Intent vs Sticky Intent vs Pending Intent?</w:t>
      </w:r>
    </w:p>
    <w:p w:rsidR="00000000" w:rsidDel="00000000" w:rsidP="00000000" w:rsidRDefault="00000000" w:rsidRPr="00000000" w14:paraId="00004152">
      <w:pPr>
        <w:rPr>
          <w:rFonts w:ascii="Roboto" w:cs="Roboto" w:eastAsia="Roboto" w:hAnsi="Roboto"/>
          <w:color w:val="5e5e5e"/>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w:t>
      </w:r>
      <w:r w:rsidDel="00000000" w:rsidR="00000000" w:rsidRPr="00000000">
        <w:rPr>
          <w:rFonts w:ascii="Roboto" w:cs="Roboto" w:eastAsia="Roboto" w:hAnsi="Roboto"/>
          <w:b w:val="1"/>
          <w:color w:val="5e5e5e"/>
          <w:sz w:val="24"/>
          <w:szCs w:val="24"/>
          <w:rtl w:val="0"/>
        </w:rPr>
        <w:t xml:space="preserve">Intent: </w:t>
      </w:r>
      <w:r w:rsidDel="00000000" w:rsidR="00000000" w:rsidRPr="00000000">
        <w:rPr>
          <w:rFonts w:ascii="Roboto" w:cs="Roboto" w:eastAsia="Roboto" w:hAnsi="Roboto"/>
          <w:color w:val="5e5e5e"/>
          <w:sz w:val="24"/>
          <w:szCs w:val="24"/>
          <w:rtl w:val="0"/>
        </w:rPr>
        <w:t xml:space="preserve">Intent is a message passing mechanism between components of android, except for Content Provider. You can use intent to start any component.</w:t>
      </w:r>
    </w:p>
    <w:p w:rsidR="00000000" w:rsidDel="00000000" w:rsidP="00000000" w:rsidRDefault="00000000" w:rsidRPr="00000000" w14:paraId="00004153">
      <w:pPr>
        <w:rPr>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4154">
      <w:pPr>
        <w:pStyle w:val="Heading3"/>
        <w:pBdr>
          <w:top w:color="auto" w:space="0" w:sz="0" w:val="none"/>
          <w:left w:color="auto" w:space="0" w:sz="0" w:val="none"/>
          <w:bottom w:color="auto" w:space="0" w:sz="0" w:val="none"/>
          <w:right w:color="auto" w:space="0" w:sz="0" w:val="none"/>
          <w:between w:color="auto" w:space="0" w:sz="0" w:val="none"/>
        </w:pBdr>
        <w:shd w:fill="ffffff" w:val="clear"/>
        <w:spacing w:before="200" w:line="276" w:lineRule="auto"/>
        <w:rPr>
          <w:rFonts w:ascii="Arial" w:cs="Arial" w:eastAsia="Arial" w:hAnsi="Arial"/>
          <w:color w:val="5e5e5e"/>
          <w:sz w:val="30"/>
          <w:szCs w:val="30"/>
        </w:rPr>
      </w:pPr>
      <w:bookmarkStart w:colFirst="0" w:colLast="0" w:name="_heading=h.twsmwp3mml2j" w:id="147"/>
      <w:bookmarkEnd w:id="147"/>
      <w:r w:rsidDel="00000000" w:rsidR="00000000" w:rsidRPr="00000000">
        <w:rPr>
          <w:rFonts w:ascii="Arial" w:cs="Arial" w:eastAsia="Arial" w:hAnsi="Arial"/>
          <w:color w:val="5e5e5e"/>
          <w:sz w:val="30"/>
          <w:szCs w:val="30"/>
          <w:rtl w:val="0"/>
        </w:rPr>
        <w:t xml:space="preserve">PendingIntent:</w:t>
      </w:r>
    </w:p>
    <w:p w:rsidR="00000000" w:rsidDel="00000000" w:rsidP="00000000" w:rsidRDefault="00000000" w:rsidRPr="00000000" w14:paraId="00004155">
      <w:pPr>
        <w:pBdr>
          <w:top w:color="auto" w:space="0" w:sz="0" w:val="none"/>
          <w:left w:color="auto" w:space="0" w:sz="0" w:val="none"/>
          <w:bottom w:color="auto" w:space="0" w:sz="0" w:val="none"/>
          <w:right w:color="auto" w:space="0" w:sz="0" w:val="none"/>
          <w:between w:color="auto" w:space="0" w:sz="0" w:val="none"/>
        </w:pBdr>
        <w:shd w:fill="ffffff" w:val="clear"/>
        <w:spacing w:after="380" w:lineRule="auto"/>
        <w:rPr>
          <w:rFonts w:ascii="Roboto" w:cs="Roboto" w:eastAsia="Roboto" w:hAnsi="Roboto"/>
          <w:color w:val="5e5e5e"/>
          <w:sz w:val="24"/>
          <w:szCs w:val="24"/>
        </w:rPr>
      </w:pPr>
      <w:r w:rsidDel="00000000" w:rsidR="00000000" w:rsidRPr="00000000">
        <w:rPr>
          <w:rFonts w:ascii="Roboto" w:cs="Roboto" w:eastAsia="Roboto" w:hAnsi="Roboto"/>
          <w:color w:val="5e5e5e"/>
          <w:sz w:val="24"/>
          <w:szCs w:val="24"/>
          <w:rtl w:val="0"/>
        </w:rPr>
        <w:t xml:space="preserve">A PendingIntent is a token that you give to a foreign application (e.g. NotificationManager, AlarmManager, Home Screen AppWidgetManager or other 3rd party applications), which allows the foreign application to use your application’s permissions to execute a predefined piece of code.</w:t>
        <w:br w:type="textWrapping"/>
        <w:t xml:space="preserve">If you want a foreign application to perform any Intent operation at future point of time, then we will use PendingIntent.</w:t>
        <w:br w:type="textWrapping"/>
        <w:t xml:space="preserve">Example: If you building a SMS app and you want to open your application when new message notification come. In that situation you have to use PendingIntent.</w:t>
      </w:r>
    </w:p>
    <w:p w:rsidR="00000000" w:rsidDel="00000000" w:rsidP="00000000" w:rsidRDefault="00000000" w:rsidRPr="00000000" w14:paraId="00004156">
      <w:pPr>
        <w:pBdr>
          <w:top w:color="auto" w:space="0" w:sz="0" w:val="none"/>
          <w:left w:color="auto" w:space="0" w:sz="0" w:val="none"/>
          <w:bottom w:color="auto" w:space="0" w:sz="0" w:val="none"/>
          <w:right w:color="auto" w:space="0" w:sz="0" w:val="none"/>
          <w:between w:color="auto" w:space="0" w:sz="0" w:val="none"/>
        </w:pBdr>
        <w:shd w:fill="ffffff" w:val="clear"/>
        <w:spacing w:after="380" w:lineRule="auto"/>
        <w:rPr>
          <w:rFonts w:ascii="Roboto" w:cs="Roboto" w:eastAsia="Roboto" w:hAnsi="Roboto"/>
          <w:b w:val="1"/>
          <w:color w:val="5e5e5e"/>
          <w:sz w:val="24"/>
          <w:szCs w:val="24"/>
        </w:rPr>
      </w:pPr>
      <w:r w:rsidDel="00000000" w:rsidR="00000000" w:rsidRPr="00000000">
        <w:rPr>
          <w:rFonts w:ascii="Roboto" w:cs="Roboto" w:eastAsia="Roboto" w:hAnsi="Roboto"/>
          <w:b w:val="1"/>
          <w:color w:val="5e5e5e"/>
          <w:sz w:val="24"/>
          <w:szCs w:val="24"/>
          <w:rtl w:val="0"/>
        </w:rPr>
        <w:t xml:space="preserve">Example:</w:t>
      </w:r>
    </w:p>
    <w:tbl>
      <w:tblPr>
        <w:tblStyle w:val="Table24"/>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25.44217687074826"/>
        <w:gridCol w:w="9034.557823129251"/>
        <w:tblGridChange w:id="0">
          <w:tblGrid>
            <w:gridCol w:w="325.44217687074826"/>
            <w:gridCol w:w="9034.557823129251"/>
          </w:tblGrid>
        </w:tblGridChange>
      </w:tblGrid>
      <w:tr>
        <w:trPr>
          <w:cantSplit w:val="0"/>
          <w:trHeight w:val="12675"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center"/>
          </w:tcPr>
          <w:p w:rsidR="00000000" w:rsidDel="00000000" w:rsidP="00000000" w:rsidRDefault="00000000" w:rsidRPr="00000000" w14:paraId="00004157">
            <w:pPr>
              <w:spacing w:after="240" w:before="240" w:line="264" w:lineRule="auto"/>
              <w:ind w:right="240"/>
              <w:jc w:val="right"/>
              <w:rPr>
                <w:rFonts w:ascii="Consolas" w:cs="Consolas" w:eastAsia="Consolas" w:hAnsi="Consolas"/>
                <w:color w:val="afafaf"/>
                <w:sz w:val="24"/>
                <w:szCs w:val="24"/>
              </w:rPr>
            </w:pPr>
            <w:r w:rsidDel="00000000" w:rsidR="00000000" w:rsidRPr="00000000">
              <w:rPr>
                <w:rFonts w:ascii="Consolas" w:cs="Consolas" w:eastAsia="Consolas" w:hAnsi="Consolas"/>
                <w:color w:val="afafaf"/>
                <w:sz w:val="24"/>
                <w:szCs w:val="24"/>
                <w:rtl w:val="0"/>
              </w:rPr>
              <w:t xml:space="preserve">1</w:t>
            </w:r>
          </w:p>
          <w:p w:rsidR="00000000" w:rsidDel="00000000" w:rsidP="00000000" w:rsidRDefault="00000000" w:rsidRPr="00000000" w14:paraId="00004158">
            <w:pPr>
              <w:spacing w:after="240" w:before="240" w:line="264" w:lineRule="auto"/>
              <w:ind w:right="240"/>
              <w:jc w:val="right"/>
              <w:rPr>
                <w:rFonts w:ascii="Consolas" w:cs="Consolas" w:eastAsia="Consolas" w:hAnsi="Consolas"/>
                <w:color w:val="afafaf"/>
                <w:sz w:val="24"/>
                <w:szCs w:val="24"/>
              </w:rPr>
            </w:pPr>
            <w:r w:rsidDel="00000000" w:rsidR="00000000" w:rsidRPr="00000000">
              <w:rPr>
                <w:rFonts w:ascii="Consolas" w:cs="Consolas" w:eastAsia="Consolas" w:hAnsi="Consolas"/>
                <w:color w:val="afafaf"/>
                <w:sz w:val="24"/>
                <w:szCs w:val="24"/>
                <w:rtl w:val="0"/>
              </w:rPr>
              <w:t xml:space="preserve">2</w:t>
            </w:r>
          </w:p>
          <w:p w:rsidR="00000000" w:rsidDel="00000000" w:rsidP="00000000" w:rsidRDefault="00000000" w:rsidRPr="00000000" w14:paraId="00004159">
            <w:pPr>
              <w:spacing w:after="240" w:before="240" w:line="264" w:lineRule="auto"/>
              <w:ind w:right="240"/>
              <w:jc w:val="right"/>
              <w:rPr>
                <w:rFonts w:ascii="Consolas" w:cs="Consolas" w:eastAsia="Consolas" w:hAnsi="Consolas"/>
                <w:color w:val="afafaf"/>
                <w:sz w:val="24"/>
                <w:szCs w:val="24"/>
              </w:rPr>
            </w:pPr>
            <w:r w:rsidDel="00000000" w:rsidR="00000000" w:rsidRPr="00000000">
              <w:rPr>
                <w:rFonts w:ascii="Consolas" w:cs="Consolas" w:eastAsia="Consolas" w:hAnsi="Consolas"/>
                <w:color w:val="afafaf"/>
                <w:sz w:val="24"/>
                <w:szCs w:val="24"/>
                <w:rtl w:val="0"/>
              </w:rPr>
              <w:t xml:space="preserve">3</w:t>
            </w:r>
          </w:p>
          <w:p w:rsidR="00000000" w:rsidDel="00000000" w:rsidP="00000000" w:rsidRDefault="00000000" w:rsidRPr="00000000" w14:paraId="0000415A">
            <w:pPr>
              <w:spacing w:after="240" w:before="240" w:line="264" w:lineRule="auto"/>
              <w:ind w:right="240"/>
              <w:jc w:val="right"/>
              <w:rPr>
                <w:rFonts w:ascii="Consolas" w:cs="Consolas" w:eastAsia="Consolas" w:hAnsi="Consolas"/>
                <w:color w:val="afafaf"/>
                <w:sz w:val="24"/>
                <w:szCs w:val="24"/>
              </w:rPr>
            </w:pPr>
            <w:r w:rsidDel="00000000" w:rsidR="00000000" w:rsidRPr="00000000">
              <w:rPr>
                <w:rFonts w:ascii="Consolas" w:cs="Consolas" w:eastAsia="Consolas" w:hAnsi="Consolas"/>
                <w:color w:val="afafaf"/>
                <w:sz w:val="24"/>
                <w:szCs w:val="24"/>
                <w:rtl w:val="0"/>
              </w:rPr>
              <w:t xml:space="preserve">4</w:t>
            </w:r>
          </w:p>
          <w:p w:rsidR="00000000" w:rsidDel="00000000" w:rsidP="00000000" w:rsidRDefault="00000000" w:rsidRPr="00000000" w14:paraId="0000415B">
            <w:pPr>
              <w:spacing w:after="240" w:before="240" w:line="264" w:lineRule="auto"/>
              <w:ind w:right="240"/>
              <w:jc w:val="right"/>
              <w:rPr>
                <w:rFonts w:ascii="Consolas" w:cs="Consolas" w:eastAsia="Consolas" w:hAnsi="Consolas"/>
                <w:color w:val="afafaf"/>
                <w:sz w:val="24"/>
                <w:szCs w:val="24"/>
              </w:rPr>
            </w:pPr>
            <w:r w:rsidDel="00000000" w:rsidR="00000000" w:rsidRPr="00000000">
              <w:rPr>
                <w:rFonts w:ascii="Consolas" w:cs="Consolas" w:eastAsia="Consolas" w:hAnsi="Consolas"/>
                <w:color w:val="afafaf"/>
                <w:sz w:val="24"/>
                <w:szCs w:val="24"/>
                <w:rtl w:val="0"/>
              </w:rPr>
              <w:t xml:space="preserve">5</w:t>
            </w:r>
          </w:p>
          <w:p w:rsidR="00000000" w:rsidDel="00000000" w:rsidP="00000000" w:rsidRDefault="00000000" w:rsidRPr="00000000" w14:paraId="0000415C">
            <w:pPr>
              <w:spacing w:after="240" w:before="240" w:line="264" w:lineRule="auto"/>
              <w:ind w:right="240"/>
              <w:jc w:val="right"/>
              <w:rPr>
                <w:rFonts w:ascii="Consolas" w:cs="Consolas" w:eastAsia="Consolas" w:hAnsi="Consolas"/>
                <w:color w:val="afafaf"/>
                <w:sz w:val="24"/>
                <w:szCs w:val="24"/>
              </w:rPr>
            </w:pPr>
            <w:r w:rsidDel="00000000" w:rsidR="00000000" w:rsidRPr="00000000">
              <w:rPr>
                <w:rFonts w:ascii="Consolas" w:cs="Consolas" w:eastAsia="Consolas" w:hAnsi="Consolas"/>
                <w:color w:val="afafaf"/>
                <w:sz w:val="24"/>
                <w:szCs w:val="24"/>
                <w:rtl w:val="0"/>
              </w:rPr>
              <w:t xml:space="preserve">6</w:t>
            </w:r>
          </w:p>
          <w:p w:rsidR="00000000" w:rsidDel="00000000" w:rsidP="00000000" w:rsidRDefault="00000000" w:rsidRPr="00000000" w14:paraId="0000415D">
            <w:pPr>
              <w:spacing w:after="240" w:before="240" w:line="264" w:lineRule="auto"/>
              <w:ind w:right="240"/>
              <w:jc w:val="right"/>
              <w:rPr>
                <w:rFonts w:ascii="Consolas" w:cs="Consolas" w:eastAsia="Consolas" w:hAnsi="Consolas"/>
                <w:color w:val="afafaf"/>
                <w:sz w:val="24"/>
                <w:szCs w:val="24"/>
              </w:rPr>
            </w:pPr>
            <w:r w:rsidDel="00000000" w:rsidR="00000000" w:rsidRPr="00000000">
              <w:rPr>
                <w:rFonts w:ascii="Consolas" w:cs="Consolas" w:eastAsia="Consolas" w:hAnsi="Consolas"/>
                <w:color w:val="afafaf"/>
                <w:sz w:val="24"/>
                <w:szCs w:val="24"/>
                <w:rtl w:val="0"/>
              </w:rPr>
              <w:t xml:space="preserve">7</w:t>
            </w:r>
          </w:p>
          <w:p w:rsidR="00000000" w:rsidDel="00000000" w:rsidP="00000000" w:rsidRDefault="00000000" w:rsidRPr="00000000" w14:paraId="0000415E">
            <w:pPr>
              <w:spacing w:after="240" w:before="240" w:line="264" w:lineRule="auto"/>
              <w:ind w:right="240"/>
              <w:jc w:val="right"/>
              <w:rPr>
                <w:rFonts w:ascii="Consolas" w:cs="Consolas" w:eastAsia="Consolas" w:hAnsi="Consolas"/>
                <w:color w:val="afafaf"/>
                <w:sz w:val="24"/>
                <w:szCs w:val="24"/>
              </w:rPr>
            </w:pPr>
            <w:r w:rsidDel="00000000" w:rsidR="00000000" w:rsidRPr="00000000">
              <w:rPr>
                <w:rFonts w:ascii="Consolas" w:cs="Consolas" w:eastAsia="Consolas" w:hAnsi="Consolas"/>
                <w:color w:val="afafaf"/>
                <w:sz w:val="24"/>
                <w:szCs w:val="24"/>
                <w:rtl w:val="0"/>
              </w:rPr>
              <w:t xml:space="preserve">8</w:t>
            </w:r>
          </w:p>
          <w:p w:rsidR="00000000" w:rsidDel="00000000" w:rsidP="00000000" w:rsidRDefault="00000000" w:rsidRPr="00000000" w14:paraId="0000415F">
            <w:pPr>
              <w:spacing w:after="240" w:before="240" w:line="264" w:lineRule="auto"/>
              <w:ind w:right="240"/>
              <w:jc w:val="right"/>
              <w:rPr>
                <w:rFonts w:ascii="Consolas" w:cs="Consolas" w:eastAsia="Consolas" w:hAnsi="Consolas"/>
                <w:color w:val="afafaf"/>
                <w:sz w:val="24"/>
                <w:szCs w:val="24"/>
              </w:rPr>
            </w:pPr>
            <w:r w:rsidDel="00000000" w:rsidR="00000000" w:rsidRPr="00000000">
              <w:rPr>
                <w:rFonts w:ascii="Consolas" w:cs="Consolas" w:eastAsia="Consolas" w:hAnsi="Consolas"/>
                <w:color w:val="afafaf"/>
                <w:sz w:val="24"/>
                <w:szCs w:val="24"/>
                <w:rtl w:val="0"/>
              </w:rPr>
              <w:t xml:space="preserve">9</w:t>
            </w:r>
          </w:p>
          <w:p w:rsidR="00000000" w:rsidDel="00000000" w:rsidP="00000000" w:rsidRDefault="00000000" w:rsidRPr="00000000" w14:paraId="00004160">
            <w:pPr>
              <w:spacing w:after="240" w:before="240" w:line="264" w:lineRule="auto"/>
              <w:ind w:right="240"/>
              <w:jc w:val="right"/>
              <w:rPr>
                <w:rFonts w:ascii="Consolas" w:cs="Consolas" w:eastAsia="Consolas" w:hAnsi="Consolas"/>
                <w:color w:val="afafaf"/>
                <w:sz w:val="24"/>
                <w:szCs w:val="24"/>
              </w:rPr>
            </w:pPr>
            <w:r w:rsidDel="00000000" w:rsidR="00000000" w:rsidRPr="00000000">
              <w:rPr>
                <w:rFonts w:ascii="Consolas" w:cs="Consolas" w:eastAsia="Consolas" w:hAnsi="Consolas"/>
                <w:color w:val="afafaf"/>
                <w:sz w:val="24"/>
                <w:szCs w:val="24"/>
                <w:rtl w:val="0"/>
              </w:rPr>
              <w:t xml:space="preserve">10</w:t>
            </w:r>
          </w:p>
          <w:p w:rsidR="00000000" w:rsidDel="00000000" w:rsidP="00000000" w:rsidRDefault="00000000" w:rsidRPr="00000000" w14:paraId="00004161">
            <w:pPr>
              <w:spacing w:after="240" w:before="240" w:line="264" w:lineRule="auto"/>
              <w:ind w:right="240"/>
              <w:jc w:val="right"/>
              <w:rPr>
                <w:rFonts w:ascii="Consolas" w:cs="Consolas" w:eastAsia="Consolas" w:hAnsi="Consolas"/>
                <w:color w:val="afafaf"/>
                <w:sz w:val="24"/>
                <w:szCs w:val="24"/>
              </w:rPr>
            </w:pPr>
            <w:r w:rsidDel="00000000" w:rsidR="00000000" w:rsidRPr="00000000">
              <w:rPr>
                <w:rFonts w:ascii="Consolas" w:cs="Consolas" w:eastAsia="Consolas" w:hAnsi="Consolas"/>
                <w:color w:val="afafaf"/>
                <w:sz w:val="24"/>
                <w:szCs w:val="24"/>
                <w:rtl w:val="0"/>
              </w:rPr>
              <w:t xml:space="preserve">11</w:t>
            </w:r>
          </w:p>
          <w:p w:rsidR="00000000" w:rsidDel="00000000" w:rsidP="00000000" w:rsidRDefault="00000000" w:rsidRPr="00000000" w14:paraId="00004162">
            <w:pPr>
              <w:spacing w:after="240" w:before="240" w:line="264" w:lineRule="auto"/>
              <w:ind w:right="240"/>
              <w:jc w:val="right"/>
              <w:rPr>
                <w:rFonts w:ascii="Consolas" w:cs="Consolas" w:eastAsia="Consolas" w:hAnsi="Consolas"/>
                <w:color w:val="afafaf"/>
                <w:sz w:val="24"/>
                <w:szCs w:val="24"/>
              </w:rPr>
            </w:pPr>
            <w:r w:rsidDel="00000000" w:rsidR="00000000" w:rsidRPr="00000000">
              <w:rPr>
                <w:rFonts w:ascii="Consolas" w:cs="Consolas" w:eastAsia="Consolas" w:hAnsi="Consolas"/>
                <w:color w:val="afafaf"/>
                <w:sz w:val="24"/>
                <w:szCs w:val="24"/>
                <w:rtl w:val="0"/>
              </w:rPr>
              <w:t xml:space="preserve">12</w:t>
            </w:r>
          </w:p>
          <w:p w:rsidR="00000000" w:rsidDel="00000000" w:rsidP="00000000" w:rsidRDefault="00000000" w:rsidRPr="00000000" w14:paraId="00004163">
            <w:pPr>
              <w:spacing w:after="240" w:before="240" w:line="264" w:lineRule="auto"/>
              <w:ind w:right="240"/>
              <w:jc w:val="right"/>
              <w:rPr>
                <w:rFonts w:ascii="Consolas" w:cs="Consolas" w:eastAsia="Consolas" w:hAnsi="Consolas"/>
                <w:color w:val="afafaf"/>
                <w:sz w:val="24"/>
                <w:szCs w:val="24"/>
              </w:rPr>
            </w:pPr>
            <w:r w:rsidDel="00000000" w:rsidR="00000000" w:rsidRPr="00000000">
              <w:rPr>
                <w:rFonts w:ascii="Consolas" w:cs="Consolas" w:eastAsia="Consolas" w:hAnsi="Consolas"/>
                <w:color w:val="afafaf"/>
                <w:sz w:val="24"/>
                <w:szCs w:val="24"/>
                <w:rtl w:val="0"/>
              </w:rPr>
              <w:t xml:space="preserve">13</w:t>
            </w:r>
          </w:p>
          <w:p w:rsidR="00000000" w:rsidDel="00000000" w:rsidP="00000000" w:rsidRDefault="00000000" w:rsidRPr="00000000" w14:paraId="00004164">
            <w:pPr>
              <w:spacing w:after="240" w:before="240" w:line="264" w:lineRule="auto"/>
              <w:ind w:right="240"/>
              <w:jc w:val="right"/>
              <w:rPr>
                <w:rFonts w:ascii="Consolas" w:cs="Consolas" w:eastAsia="Consolas" w:hAnsi="Consolas"/>
                <w:color w:val="afafaf"/>
                <w:sz w:val="24"/>
                <w:szCs w:val="24"/>
              </w:rPr>
            </w:pPr>
            <w:r w:rsidDel="00000000" w:rsidR="00000000" w:rsidRPr="00000000">
              <w:rPr>
                <w:rFonts w:ascii="Consolas" w:cs="Consolas" w:eastAsia="Consolas" w:hAnsi="Consolas"/>
                <w:color w:val="afafaf"/>
                <w:sz w:val="24"/>
                <w:szCs w:val="24"/>
                <w:rtl w:val="0"/>
              </w:rPr>
              <w:t xml:space="preserve">14</w:t>
            </w:r>
          </w:p>
          <w:p w:rsidR="00000000" w:rsidDel="00000000" w:rsidP="00000000" w:rsidRDefault="00000000" w:rsidRPr="00000000" w14:paraId="00004165">
            <w:pPr>
              <w:spacing w:after="240" w:before="240" w:line="264" w:lineRule="auto"/>
              <w:ind w:right="240"/>
              <w:jc w:val="right"/>
              <w:rPr>
                <w:rFonts w:ascii="Consolas" w:cs="Consolas" w:eastAsia="Consolas" w:hAnsi="Consolas"/>
                <w:color w:val="afafaf"/>
                <w:sz w:val="24"/>
                <w:szCs w:val="24"/>
              </w:rPr>
            </w:pPr>
            <w:r w:rsidDel="00000000" w:rsidR="00000000" w:rsidRPr="00000000">
              <w:rPr>
                <w:rFonts w:ascii="Consolas" w:cs="Consolas" w:eastAsia="Consolas" w:hAnsi="Consolas"/>
                <w:color w:val="afafaf"/>
                <w:sz w:val="24"/>
                <w:szCs w:val="24"/>
                <w:rtl w:val="0"/>
              </w:rPr>
              <w:t xml:space="preserve">15</w:t>
            </w:r>
          </w:p>
          <w:p w:rsidR="00000000" w:rsidDel="00000000" w:rsidP="00000000" w:rsidRDefault="00000000" w:rsidRPr="00000000" w14:paraId="00004166">
            <w:pPr>
              <w:spacing w:after="240" w:before="240" w:line="264" w:lineRule="auto"/>
              <w:ind w:right="240"/>
              <w:jc w:val="right"/>
              <w:rPr>
                <w:rFonts w:ascii="Consolas" w:cs="Consolas" w:eastAsia="Consolas" w:hAnsi="Consolas"/>
                <w:color w:val="afafaf"/>
                <w:sz w:val="24"/>
                <w:szCs w:val="24"/>
              </w:rPr>
            </w:pPr>
            <w:r w:rsidDel="00000000" w:rsidR="00000000" w:rsidRPr="00000000">
              <w:rPr>
                <w:rFonts w:ascii="Consolas" w:cs="Consolas" w:eastAsia="Consolas" w:hAnsi="Consolas"/>
                <w:color w:val="afafaf"/>
                <w:sz w:val="24"/>
                <w:szCs w:val="24"/>
                <w:rtl w:val="0"/>
              </w:rPr>
              <w:t xml:space="preserve">16</w:t>
            </w:r>
          </w:p>
          <w:p w:rsidR="00000000" w:rsidDel="00000000" w:rsidP="00000000" w:rsidRDefault="00000000" w:rsidRPr="00000000" w14:paraId="00004167">
            <w:pPr>
              <w:spacing w:after="240" w:before="240" w:line="264" w:lineRule="auto"/>
              <w:ind w:right="240"/>
              <w:jc w:val="right"/>
              <w:rPr>
                <w:rFonts w:ascii="Consolas" w:cs="Consolas" w:eastAsia="Consolas" w:hAnsi="Consolas"/>
                <w:color w:val="afafaf"/>
                <w:sz w:val="24"/>
                <w:szCs w:val="24"/>
              </w:rPr>
            </w:pPr>
            <w:r w:rsidDel="00000000" w:rsidR="00000000" w:rsidRPr="00000000">
              <w:rPr>
                <w:rFonts w:ascii="Consolas" w:cs="Consolas" w:eastAsia="Consolas" w:hAnsi="Consolas"/>
                <w:color w:val="afafaf"/>
                <w:sz w:val="24"/>
                <w:szCs w:val="24"/>
                <w:rtl w:val="0"/>
              </w:rPr>
              <w:t xml:space="preserve">17</w:t>
            </w:r>
          </w:p>
          <w:p w:rsidR="00000000" w:rsidDel="00000000" w:rsidP="00000000" w:rsidRDefault="00000000" w:rsidRPr="00000000" w14:paraId="00004168">
            <w:pPr>
              <w:spacing w:after="240" w:before="240" w:line="264" w:lineRule="auto"/>
              <w:ind w:right="240"/>
              <w:jc w:val="right"/>
              <w:rPr>
                <w:rFonts w:ascii="Consolas" w:cs="Consolas" w:eastAsia="Consolas" w:hAnsi="Consolas"/>
                <w:color w:val="afafaf"/>
                <w:sz w:val="24"/>
                <w:szCs w:val="24"/>
              </w:rPr>
            </w:pPr>
            <w:r w:rsidDel="00000000" w:rsidR="00000000" w:rsidRPr="00000000">
              <w:rPr>
                <w:rFonts w:ascii="Consolas" w:cs="Consolas" w:eastAsia="Consolas" w:hAnsi="Consolas"/>
                <w:color w:val="afafaf"/>
                <w:sz w:val="24"/>
                <w:szCs w:val="24"/>
                <w:rtl w:val="0"/>
              </w:rPr>
              <w:t xml:space="preserve">18</w:t>
            </w:r>
          </w:p>
          <w:p w:rsidR="00000000" w:rsidDel="00000000" w:rsidP="00000000" w:rsidRDefault="00000000" w:rsidRPr="00000000" w14:paraId="00004169">
            <w:pPr>
              <w:spacing w:after="240" w:before="240" w:line="264" w:lineRule="auto"/>
              <w:ind w:right="240"/>
              <w:jc w:val="right"/>
              <w:rPr>
                <w:rFonts w:ascii="Consolas" w:cs="Consolas" w:eastAsia="Consolas" w:hAnsi="Consolas"/>
                <w:color w:val="afafaf"/>
                <w:sz w:val="24"/>
                <w:szCs w:val="24"/>
              </w:rPr>
            </w:pPr>
            <w:r w:rsidDel="00000000" w:rsidR="00000000" w:rsidRPr="00000000">
              <w:rPr>
                <w:rFonts w:ascii="Consolas" w:cs="Consolas" w:eastAsia="Consolas" w:hAnsi="Consolas"/>
                <w:color w:val="afafaf"/>
                <w:sz w:val="24"/>
                <w:szCs w:val="24"/>
                <w:rtl w:val="0"/>
              </w:rPr>
              <w:t xml:space="preserve">19</w:t>
            </w:r>
          </w:p>
          <w:p w:rsidR="00000000" w:rsidDel="00000000" w:rsidP="00000000" w:rsidRDefault="00000000" w:rsidRPr="00000000" w14:paraId="0000416A">
            <w:pPr>
              <w:spacing w:after="240" w:before="240" w:line="264" w:lineRule="auto"/>
              <w:ind w:right="240"/>
              <w:jc w:val="right"/>
              <w:rPr>
                <w:rFonts w:ascii="Consolas" w:cs="Consolas" w:eastAsia="Consolas" w:hAnsi="Consolas"/>
                <w:color w:val="afafaf"/>
                <w:sz w:val="24"/>
                <w:szCs w:val="24"/>
              </w:rPr>
            </w:pPr>
            <w:r w:rsidDel="00000000" w:rsidR="00000000" w:rsidRPr="00000000">
              <w:rPr>
                <w:rFonts w:ascii="Consolas" w:cs="Consolas" w:eastAsia="Consolas" w:hAnsi="Consolas"/>
                <w:color w:val="afafaf"/>
                <w:sz w:val="24"/>
                <w:szCs w:val="24"/>
                <w:rtl w:val="0"/>
              </w:rPr>
              <w:t xml:space="preserve">20</w:t>
            </w:r>
          </w:p>
          <w:p w:rsidR="00000000" w:rsidDel="00000000" w:rsidP="00000000" w:rsidRDefault="00000000" w:rsidRPr="00000000" w14:paraId="0000416B">
            <w:pPr>
              <w:spacing w:after="240" w:before="240" w:line="264" w:lineRule="auto"/>
              <w:ind w:right="240"/>
              <w:jc w:val="right"/>
              <w:rPr>
                <w:rFonts w:ascii="Consolas" w:cs="Consolas" w:eastAsia="Consolas" w:hAnsi="Consolas"/>
                <w:color w:val="afafaf"/>
                <w:sz w:val="24"/>
                <w:szCs w:val="24"/>
              </w:rPr>
            </w:pPr>
            <w:r w:rsidDel="00000000" w:rsidR="00000000" w:rsidRPr="00000000">
              <w:rPr>
                <w:rFonts w:ascii="Consolas" w:cs="Consolas" w:eastAsia="Consolas" w:hAnsi="Consolas"/>
                <w:color w:val="afafaf"/>
                <w:sz w:val="24"/>
                <w:szCs w:val="24"/>
                <w:rtl w:val="0"/>
              </w:rPr>
              <w:t xml:space="preserve">21</w:t>
            </w:r>
          </w:p>
          <w:p w:rsidR="00000000" w:rsidDel="00000000" w:rsidP="00000000" w:rsidRDefault="00000000" w:rsidRPr="00000000" w14:paraId="0000416C">
            <w:pPr>
              <w:spacing w:after="240" w:before="240" w:line="264" w:lineRule="auto"/>
              <w:ind w:right="240"/>
              <w:jc w:val="right"/>
              <w:rPr>
                <w:rFonts w:ascii="Consolas" w:cs="Consolas" w:eastAsia="Consolas" w:hAnsi="Consolas"/>
                <w:color w:val="afafaf"/>
                <w:sz w:val="24"/>
                <w:szCs w:val="24"/>
              </w:rPr>
            </w:pPr>
            <w:r w:rsidDel="00000000" w:rsidR="00000000" w:rsidRPr="00000000">
              <w:rPr>
                <w:rFonts w:ascii="Consolas" w:cs="Consolas" w:eastAsia="Consolas" w:hAnsi="Consolas"/>
                <w:color w:val="afafaf"/>
                <w:sz w:val="24"/>
                <w:szCs w:val="24"/>
                <w:rtl w:val="0"/>
              </w:rPr>
              <w:t xml:space="preserve">22</w:t>
            </w:r>
          </w:p>
          <w:p w:rsidR="00000000" w:rsidDel="00000000" w:rsidP="00000000" w:rsidRDefault="00000000" w:rsidRPr="00000000" w14:paraId="0000416D">
            <w:pPr>
              <w:spacing w:after="240" w:before="240" w:line="264" w:lineRule="auto"/>
              <w:ind w:right="240"/>
              <w:jc w:val="right"/>
              <w:rPr>
                <w:rFonts w:ascii="Consolas" w:cs="Consolas" w:eastAsia="Consolas" w:hAnsi="Consolas"/>
                <w:color w:val="afafaf"/>
                <w:sz w:val="24"/>
                <w:szCs w:val="24"/>
              </w:rPr>
            </w:pPr>
            <w:r w:rsidDel="00000000" w:rsidR="00000000" w:rsidRPr="00000000">
              <w:rPr>
                <w:rFonts w:ascii="Consolas" w:cs="Consolas" w:eastAsia="Consolas" w:hAnsi="Consolas"/>
                <w:color w:val="afafaf"/>
                <w:sz w:val="24"/>
                <w:szCs w:val="24"/>
                <w:rtl w:val="0"/>
              </w:rPr>
              <w:t xml:space="preserve">23</w:t>
            </w:r>
          </w:p>
          <w:p w:rsidR="00000000" w:rsidDel="00000000" w:rsidP="00000000" w:rsidRDefault="00000000" w:rsidRPr="00000000" w14:paraId="0000416E">
            <w:pPr>
              <w:spacing w:after="240" w:before="240" w:line="264" w:lineRule="auto"/>
              <w:ind w:right="240"/>
              <w:jc w:val="right"/>
              <w:rPr>
                <w:rFonts w:ascii="Consolas" w:cs="Consolas" w:eastAsia="Consolas" w:hAnsi="Consolas"/>
                <w:color w:val="afafaf"/>
                <w:sz w:val="24"/>
                <w:szCs w:val="24"/>
              </w:rPr>
            </w:pPr>
            <w:r w:rsidDel="00000000" w:rsidR="00000000" w:rsidRPr="00000000">
              <w:rPr>
                <w:rFonts w:ascii="Consolas" w:cs="Consolas" w:eastAsia="Consolas" w:hAnsi="Consolas"/>
                <w:color w:val="afafaf"/>
                <w:sz w:val="24"/>
                <w:szCs w:val="24"/>
                <w:rtl w:val="0"/>
              </w:rPr>
              <w:t xml:space="preserve">24</w:t>
            </w:r>
          </w:p>
          <w:p w:rsidR="00000000" w:rsidDel="00000000" w:rsidP="00000000" w:rsidRDefault="00000000" w:rsidRPr="00000000" w14:paraId="0000416F">
            <w:pPr>
              <w:spacing w:after="240" w:before="240" w:line="264" w:lineRule="auto"/>
              <w:ind w:right="240"/>
              <w:jc w:val="right"/>
              <w:rPr>
                <w:rFonts w:ascii="Consolas" w:cs="Consolas" w:eastAsia="Consolas" w:hAnsi="Consolas"/>
                <w:color w:val="afafaf"/>
                <w:sz w:val="24"/>
                <w:szCs w:val="24"/>
              </w:rPr>
            </w:pPr>
            <w:r w:rsidDel="00000000" w:rsidR="00000000" w:rsidRPr="00000000">
              <w:rPr>
                <w:rFonts w:ascii="Consolas" w:cs="Consolas" w:eastAsia="Consolas" w:hAnsi="Consolas"/>
                <w:color w:val="afafaf"/>
                <w:sz w:val="24"/>
                <w:szCs w:val="24"/>
                <w:rtl w:val="0"/>
              </w:rPr>
              <w:t xml:space="preserve">25</w:t>
            </w:r>
          </w:p>
          <w:p w:rsidR="00000000" w:rsidDel="00000000" w:rsidP="00000000" w:rsidRDefault="00000000" w:rsidRPr="00000000" w14:paraId="00004170">
            <w:pPr>
              <w:spacing w:after="240" w:before="240" w:line="264" w:lineRule="auto"/>
              <w:ind w:right="240"/>
              <w:jc w:val="right"/>
              <w:rPr>
                <w:rFonts w:ascii="Consolas" w:cs="Consolas" w:eastAsia="Consolas" w:hAnsi="Consolas"/>
                <w:color w:val="afafaf"/>
                <w:sz w:val="24"/>
                <w:szCs w:val="24"/>
              </w:rPr>
            </w:pPr>
            <w:r w:rsidDel="00000000" w:rsidR="00000000" w:rsidRPr="00000000">
              <w:rPr>
                <w:rFonts w:ascii="Consolas" w:cs="Consolas" w:eastAsia="Consolas" w:hAnsi="Consolas"/>
                <w:color w:val="afafaf"/>
                <w:sz w:val="24"/>
                <w:szCs w:val="24"/>
                <w:rtl w:val="0"/>
              </w:rPr>
              <w:t xml:space="preserve">26</w:t>
            </w:r>
          </w:p>
          <w:p w:rsidR="00000000" w:rsidDel="00000000" w:rsidP="00000000" w:rsidRDefault="00000000" w:rsidRPr="00000000" w14:paraId="00004171">
            <w:pPr>
              <w:spacing w:after="240" w:before="240" w:line="264" w:lineRule="auto"/>
              <w:ind w:right="240"/>
              <w:jc w:val="right"/>
              <w:rPr>
                <w:rFonts w:ascii="Consolas" w:cs="Consolas" w:eastAsia="Consolas" w:hAnsi="Consolas"/>
                <w:color w:val="afafaf"/>
                <w:sz w:val="24"/>
                <w:szCs w:val="24"/>
              </w:rPr>
            </w:pPr>
            <w:r w:rsidDel="00000000" w:rsidR="00000000" w:rsidRPr="00000000">
              <w:rPr>
                <w:rFonts w:ascii="Consolas" w:cs="Consolas" w:eastAsia="Consolas" w:hAnsi="Consolas"/>
                <w:color w:val="afafaf"/>
                <w:sz w:val="24"/>
                <w:szCs w:val="24"/>
                <w:rtl w:val="0"/>
              </w:rPr>
              <w:t xml:space="preserve">27</w:t>
            </w:r>
          </w:p>
          <w:p w:rsidR="00000000" w:rsidDel="00000000" w:rsidP="00000000" w:rsidRDefault="00000000" w:rsidRPr="00000000" w14:paraId="00004172">
            <w:pPr>
              <w:spacing w:after="240" w:before="240" w:line="264" w:lineRule="auto"/>
              <w:ind w:right="240"/>
              <w:jc w:val="right"/>
              <w:rPr>
                <w:rFonts w:ascii="Consolas" w:cs="Consolas" w:eastAsia="Consolas" w:hAnsi="Consolas"/>
                <w:color w:val="afafaf"/>
                <w:sz w:val="24"/>
                <w:szCs w:val="24"/>
              </w:rPr>
            </w:pPr>
            <w:r w:rsidDel="00000000" w:rsidR="00000000" w:rsidRPr="00000000">
              <w:rPr>
                <w:rFonts w:ascii="Consolas" w:cs="Consolas" w:eastAsia="Consolas" w:hAnsi="Consolas"/>
                <w:color w:val="afafaf"/>
                <w:sz w:val="24"/>
                <w:szCs w:val="24"/>
                <w:rtl w:val="0"/>
              </w:rPr>
              <w:t xml:space="preserve">28</w:t>
            </w:r>
          </w:p>
          <w:p w:rsidR="00000000" w:rsidDel="00000000" w:rsidP="00000000" w:rsidRDefault="00000000" w:rsidRPr="00000000" w14:paraId="00004173">
            <w:pPr>
              <w:spacing w:after="240" w:before="240" w:line="264" w:lineRule="auto"/>
              <w:ind w:right="240"/>
              <w:jc w:val="right"/>
              <w:rPr>
                <w:rFonts w:ascii="Consolas" w:cs="Consolas" w:eastAsia="Consolas" w:hAnsi="Consolas"/>
                <w:color w:val="afafaf"/>
                <w:sz w:val="24"/>
                <w:szCs w:val="24"/>
              </w:rPr>
            </w:pPr>
            <w:r w:rsidDel="00000000" w:rsidR="00000000" w:rsidRPr="00000000">
              <w:rPr>
                <w:rFonts w:ascii="Consolas" w:cs="Consolas" w:eastAsia="Consolas" w:hAnsi="Consolas"/>
                <w:color w:val="afafaf"/>
                <w:sz w:val="24"/>
                <w:szCs w:val="24"/>
                <w:rtl w:val="0"/>
              </w:rPr>
              <w:t xml:space="preserve">29</w:t>
            </w:r>
          </w:p>
          <w:p w:rsidR="00000000" w:rsidDel="00000000" w:rsidP="00000000" w:rsidRDefault="00000000" w:rsidRPr="00000000" w14:paraId="00004174">
            <w:pPr>
              <w:spacing w:after="240" w:before="240" w:line="264" w:lineRule="auto"/>
              <w:ind w:right="240"/>
              <w:jc w:val="right"/>
              <w:rPr>
                <w:rFonts w:ascii="Consolas" w:cs="Consolas" w:eastAsia="Consolas" w:hAnsi="Consolas"/>
                <w:color w:val="afafaf"/>
                <w:sz w:val="24"/>
                <w:szCs w:val="24"/>
              </w:rPr>
            </w:pPr>
            <w:r w:rsidDel="00000000" w:rsidR="00000000" w:rsidRPr="00000000">
              <w:rPr>
                <w:rFonts w:ascii="Consolas" w:cs="Consolas" w:eastAsia="Consolas" w:hAnsi="Consolas"/>
                <w:color w:val="afafaf"/>
                <w:sz w:val="24"/>
                <w:szCs w:val="24"/>
                <w:rtl w:val="0"/>
              </w:rPr>
              <w:t xml:space="preserve">30</w:t>
            </w:r>
          </w:p>
          <w:p w:rsidR="00000000" w:rsidDel="00000000" w:rsidP="00000000" w:rsidRDefault="00000000" w:rsidRPr="00000000" w14:paraId="00004175">
            <w:pPr>
              <w:spacing w:after="240" w:before="240" w:line="264" w:lineRule="auto"/>
              <w:ind w:right="240"/>
              <w:jc w:val="right"/>
              <w:rPr>
                <w:rFonts w:ascii="Consolas" w:cs="Consolas" w:eastAsia="Consolas" w:hAnsi="Consolas"/>
                <w:color w:val="afafaf"/>
                <w:sz w:val="24"/>
                <w:szCs w:val="24"/>
              </w:rPr>
            </w:pPr>
            <w:r w:rsidDel="00000000" w:rsidR="00000000" w:rsidRPr="00000000">
              <w:rPr>
                <w:rFonts w:ascii="Consolas" w:cs="Consolas" w:eastAsia="Consolas" w:hAnsi="Consolas"/>
                <w:color w:val="afafaf"/>
                <w:sz w:val="24"/>
                <w:szCs w:val="24"/>
                <w:rtl w:val="0"/>
              </w:rPr>
              <w:t xml:space="preserve">31</w:t>
            </w:r>
          </w:p>
          <w:p w:rsidR="00000000" w:rsidDel="00000000" w:rsidP="00000000" w:rsidRDefault="00000000" w:rsidRPr="00000000" w14:paraId="00004176">
            <w:pPr>
              <w:spacing w:after="240" w:before="240" w:line="264" w:lineRule="auto"/>
              <w:ind w:right="240"/>
              <w:jc w:val="right"/>
              <w:rPr>
                <w:rFonts w:ascii="Consolas" w:cs="Consolas" w:eastAsia="Consolas" w:hAnsi="Consolas"/>
                <w:color w:val="afafaf"/>
                <w:sz w:val="24"/>
                <w:szCs w:val="24"/>
              </w:rPr>
            </w:pPr>
            <w:r w:rsidDel="00000000" w:rsidR="00000000" w:rsidRPr="00000000">
              <w:rPr>
                <w:rFonts w:ascii="Consolas" w:cs="Consolas" w:eastAsia="Consolas" w:hAnsi="Consolas"/>
                <w:color w:val="afafaf"/>
                <w:sz w:val="24"/>
                <w:szCs w:val="24"/>
                <w:rtl w:val="0"/>
              </w:rPr>
              <w:t xml:space="preserve">32</w:t>
            </w:r>
          </w:p>
          <w:p w:rsidR="00000000" w:rsidDel="00000000" w:rsidP="00000000" w:rsidRDefault="00000000" w:rsidRPr="00000000" w14:paraId="00004177">
            <w:pPr>
              <w:spacing w:after="240" w:before="240" w:line="264" w:lineRule="auto"/>
              <w:ind w:right="240"/>
              <w:jc w:val="right"/>
              <w:rPr>
                <w:rFonts w:ascii="Consolas" w:cs="Consolas" w:eastAsia="Consolas" w:hAnsi="Consolas"/>
                <w:color w:val="afafaf"/>
                <w:sz w:val="24"/>
                <w:szCs w:val="24"/>
              </w:rPr>
            </w:pPr>
            <w:r w:rsidDel="00000000" w:rsidR="00000000" w:rsidRPr="00000000">
              <w:rPr>
                <w:rFonts w:ascii="Consolas" w:cs="Consolas" w:eastAsia="Consolas" w:hAnsi="Consolas"/>
                <w:color w:val="afafaf"/>
                <w:sz w:val="24"/>
                <w:szCs w:val="24"/>
                <w:rtl w:val="0"/>
              </w:rPr>
              <w:t xml:space="preserve">33</w:t>
            </w:r>
          </w:p>
          <w:p w:rsidR="00000000" w:rsidDel="00000000" w:rsidP="00000000" w:rsidRDefault="00000000" w:rsidRPr="00000000" w14:paraId="00004178">
            <w:pPr>
              <w:spacing w:after="240" w:before="240" w:line="264" w:lineRule="auto"/>
              <w:ind w:right="240"/>
              <w:jc w:val="right"/>
              <w:rPr>
                <w:rFonts w:ascii="Consolas" w:cs="Consolas" w:eastAsia="Consolas" w:hAnsi="Consolas"/>
                <w:color w:val="afafaf"/>
                <w:sz w:val="24"/>
                <w:szCs w:val="24"/>
              </w:rPr>
            </w:pPr>
            <w:r w:rsidDel="00000000" w:rsidR="00000000" w:rsidRPr="00000000">
              <w:rPr>
                <w:rFonts w:ascii="Consolas" w:cs="Consolas" w:eastAsia="Consolas" w:hAnsi="Consolas"/>
                <w:color w:val="afafaf"/>
                <w:sz w:val="24"/>
                <w:szCs w:val="24"/>
                <w:rtl w:val="0"/>
              </w:rPr>
              <w:t xml:space="preserve">34</w:t>
            </w:r>
          </w:p>
          <w:p w:rsidR="00000000" w:rsidDel="00000000" w:rsidP="00000000" w:rsidRDefault="00000000" w:rsidRPr="00000000" w14:paraId="00004179">
            <w:pPr>
              <w:spacing w:after="240" w:before="240" w:line="264" w:lineRule="auto"/>
              <w:ind w:right="240"/>
              <w:jc w:val="right"/>
              <w:rPr>
                <w:rFonts w:ascii="Consolas" w:cs="Consolas" w:eastAsia="Consolas" w:hAnsi="Consolas"/>
                <w:color w:val="afafaf"/>
                <w:sz w:val="24"/>
                <w:szCs w:val="24"/>
              </w:rPr>
            </w:pPr>
            <w:r w:rsidDel="00000000" w:rsidR="00000000" w:rsidRPr="00000000">
              <w:rPr>
                <w:rFonts w:ascii="Consolas" w:cs="Consolas" w:eastAsia="Consolas" w:hAnsi="Consolas"/>
                <w:color w:val="afafaf"/>
                <w:sz w:val="24"/>
                <w:szCs w:val="24"/>
                <w:rtl w:val="0"/>
              </w:rPr>
              <w:t xml:space="preserve">35</w:t>
            </w:r>
          </w:p>
          <w:p w:rsidR="00000000" w:rsidDel="00000000" w:rsidP="00000000" w:rsidRDefault="00000000" w:rsidRPr="00000000" w14:paraId="0000417A">
            <w:pPr>
              <w:spacing w:after="240" w:before="240" w:line="264" w:lineRule="auto"/>
              <w:ind w:right="240"/>
              <w:jc w:val="right"/>
              <w:rPr>
                <w:rFonts w:ascii="Consolas" w:cs="Consolas" w:eastAsia="Consolas" w:hAnsi="Consolas"/>
                <w:color w:val="afafaf"/>
                <w:sz w:val="24"/>
                <w:szCs w:val="24"/>
              </w:rPr>
            </w:pPr>
            <w:r w:rsidDel="00000000" w:rsidR="00000000" w:rsidRPr="00000000">
              <w:rPr>
                <w:rFonts w:ascii="Consolas" w:cs="Consolas" w:eastAsia="Consolas" w:hAnsi="Consolas"/>
                <w:color w:val="afafaf"/>
                <w:sz w:val="24"/>
                <w:szCs w:val="24"/>
                <w:rtl w:val="0"/>
              </w:rPr>
              <w:t xml:space="preserve">36</w:t>
            </w:r>
          </w:p>
          <w:p w:rsidR="00000000" w:rsidDel="00000000" w:rsidP="00000000" w:rsidRDefault="00000000" w:rsidRPr="00000000" w14:paraId="0000417B">
            <w:pPr>
              <w:spacing w:after="240" w:before="240" w:line="264" w:lineRule="auto"/>
              <w:ind w:right="240"/>
              <w:jc w:val="right"/>
              <w:rPr>
                <w:rFonts w:ascii="Consolas" w:cs="Consolas" w:eastAsia="Consolas" w:hAnsi="Consolas"/>
                <w:color w:val="afafaf"/>
                <w:sz w:val="24"/>
                <w:szCs w:val="24"/>
              </w:rPr>
            </w:pPr>
            <w:r w:rsidDel="00000000" w:rsidR="00000000" w:rsidRPr="00000000">
              <w:rPr>
                <w:rFonts w:ascii="Consolas" w:cs="Consolas" w:eastAsia="Consolas" w:hAnsi="Consolas"/>
                <w:color w:val="afafaf"/>
                <w:sz w:val="24"/>
                <w:szCs w:val="24"/>
                <w:rtl w:val="0"/>
              </w:rPr>
              <w:t xml:space="preserve">37</w:t>
            </w:r>
          </w:p>
          <w:p w:rsidR="00000000" w:rsidDel="00000000" w:rsidP="00000000" w:rsidRDefault="00000000" w:rsidRPr="00000000" w14:paraId="0000417C">
            <w:pPr>
              <w:spacing w:after="240" w:before="240" w:line="264" w:lineRule="auto"/>
              <w:ind w:right="240"/>
              <w:jc w:val="right"/>
              <w:rPr>
                <w:rFonts w:ascii="Consolas" w:cs="Consolas" w:eastAsia="Consolas" w:hAnsi="Consolas"/>
                <w:color w:val="afafaf"/>
                <w:sz w:val="24"/>
                <w:szCs w:val="24"/>
              </w:rPr>
            </w:pPr>
            <w:r w:rsidDel="00000000" w:rsidR="00000000" w:rsidRPr="00000000">
              <w:rPr>
                <w:rFonts w:ascii="Consolas" w:cs="Consolas" w:eastAsia="Consolas" w:hAnsi="Consolas"/>
                <w:color w:val="afafaf"/>
                <w:sz w:val="24"/>
                <w:szCs w:val="24"/>
                <w:rtl w:val="0"/>
              </w:rPr>
              <w:t xml:space="preserve">38</w:t>
            </w:r>
          </w:p>
          <w:p w:rsidR="00000000" w:rsidDel="00000000" w:rsidP="00000000" w:rsidRDefault="00000000" w:rsidRPr="00000000" w14:paraId="0000417D">
            <w:pPr>
              <w:spacing w:after="240" w:before="240" w:line="264" w:lineRule="auto"/>
              <w:ind w:right="240"/>
              <w:jc w:val="right"/>
              <w:rPr>
                <w:rFonts w:ascii="Consolas" w:cs="Consolas" w:eastAsia="Consolas" w:hAnsi="Consolas"/>
                <w:color w:val="afafaf"/>
                <w:sz w:val="24"/>
                <w:szCs w:val="24"/>
              </w:rPr>
            </w:pPr>
            <w:r w:rsidDel="00000000" w:rsidR="00000000" w:rsidRPr="00000000">
              <w:rPr>
                <w:rFonts w:ascii="Consolas" w:cs="Consolas" w:eastAsia="Consolas" w:hAnsi="Consolas"/>
                <w:color w:val="afafaf"/>
                <w:sz w:val="24"/>
                <w:szCs w:val="24"/>
                <w:rtl w:val="0"/>
              </w:rPr>
              <w:t xml:space="preserve">39</w:t>
            </w:r>
          </w:p>
          <w:p w:rsidR="00000000" w:rsidDel="00000000" w:rsidP="00000000" w:rsidRDefault="00000000" w:rsidRPr="00000000" w14:paraId="0000417E">
            <w:pPr>
              <w:spacing w:after="240" w:before="240" w:line="264" w:lineRule="auto"/>
              <w:ind w:right="240"/>
              <w:jc w:val="right"/>
              <w:rPr>
                <w:rFonts w:ascii="Consolas" w:cs="Consolas" w:eastAsia="Consolas" w:hAnsi="Consolas"/>
                <w:color w:val="afafaf"/>
                <w:sz w:val="24"/>
                <w:szCs w:val="24"/>
              </w:rPr>
            </w:pPr>
            <w:r w:rsidDel="00000000" w:rsidR="00000000" w:rsidRPr="00000000">
              <w:rPr>
                <w:rFonts w:ascii="Consolas" w:cs="Consolas" w:eastAsia="Consolas" w:hAnsi="Consolas"/>
                <w:color w:val="afafaf"/>
                <w:sz w:val="24"/>
                <w:szCs w:val="24"/>
                <w:rtl w:val="0"/>
              </w:rPr>
              <w:t xml:space="preserve">40</w:t>
            </w:r>
          </w:p>
          <w:p w:rsidR="00000000" w:rsidDel="00000000" w:rsidP="00000000" w:rsidRDefault="00000000" w:rsidRPr="00000000" w14:paraId="0000417F">
            <w:pPr>
              <w:spacing w:after="240" w:before="240" w:line="264" w:lineRule="auto"/>
              <w:ind w:right="240"/>
              <w:jc w:val="right"/>
              <w:rPr>
                <w:rFonts w:ascii="Consolas" w:cs="Consolas" w:eastAsia="Consolas" w:hAnsi="Consolas"/>
                <w:color w:val="afafaf"/>
                <w:sz w:val="24"/>
                <w:szCs w:val="24"/>
              </w:rPr>
            </w:pPr>
            <w:r w:rsidDel="00000000" w:rsidR="00000000" w:rsidRPr="00000000">
              <w:rPr>
                <w:rFonts w:ascii="Consolas" w:cs="Consolas" w:eastAsia="Consolas" w:hAnsi="Consolas"/>
                <w:color w:val="afafaf"/>
                <w:sz w:val="24"/>
                <w:szCs w:val="24"/>
                <w:rtl w:val="0"/>
              </w:rPr>
              <w:t xml:space="preserve">41</w:t>
            </w:r>
          </w:p>
          <w:p w:rsidR="00000000" w:rsidDel="00000000" w:rsidP="00000000" w:rsidRDefault="00000000" w:rsidRPr="00000000" w14:paraId="00004180">
            <w:pPr>
              <w:spacing w:after="240" w:before="240" w:line="264" w:lineRule="auto"/>
              <w:ind w:right="240"/>
              <w:jc w:val="right"/>
              <w:rPr>
                <w:rFonts w:ascii="Consolas" w:cs="Consolas" w:eastAsia="Consolas" w:hAnsi="Consolas"/>
                <w:color w:val="afafaf"/>
                <w:sz w:val="24"/>
                <w:szCs w:val="24"/>
              </w:rPr>
            </w:pPr>
            <w:r w:rsidDel="00000000" w:rsidR="00000000" w:rsidRPr="00000000">
              <w:rPr>
                <w:rFonts w:ascii="Consolas" w:cs="Consolas" w:eastAsia="Consolas" w:hAnsi="Consolas"/>
                <w:color w:val="afafaf"/>
                <w:sz w:val="24"/>
                <w:szCs w:val="24"/>
                <w:rtl w:val="0"/>
              </w:rPr>
              <w:t xml:space="preserve">42</w:t>
            </w:r>
          </w:p>
          <w:p w:rsidR="00000000" w:rsidDel="00000000" w:rsidP="00000000" w:rsidRDefault="00000000" w:rsidRPr="00000000" w14:paraId="00004181">
            <w:pPr>
              <w:spacing w:after="240" w:before="240" w:line="264" w:lineRule="auto"/>
              <w:ind w:right="240"/>
              <w:jc w:val="right"/>
              <w:rPr>
                <w:rFonts w:ascii="Consolas" w:cs="Consolas" w:eastAsia="Consolas" w:hAnsi="Consolas"/>
                <w:color w:val="afafaf"/>
                <w:sz w:val="24"/>
                <w:szCs w:val="24"/>
              </w:rPr>
            </w:pPr>
            <w:r w:rsidDel="00000000" w:rsidR="00000000" w:rsidRPr="00000000">
              <w:rPr>
                <w:rFonts w:ascii="Consolas" w:cs="Consolas" w:eastAsia="Consolas" w:hAnsi="Consolas"/>
                <w:color w:val="afafaf"/>
                <w:sz w:val="24"/>
                <w:szCs w:val="24"/>
                <w:rtl w:val="0"/>
              </w:rPr>
              <w:t xml:space="preserve">43</w:t>
            </w:r>
          </w:p>
          <w:p w:rsidR="00000000" w:rsidDel="00000000" w:rsidP="00000000" w:rsidRDefault="00000000" w:rsidRPr="00000000" w14:paraId="00004182">
            <w:pPr>
              <w:spacing w:after="240" w:before="240" w:line="264" w:lineRule="auto"/>
              <w:ind w:right="240"/>
              <w:jc w:val="right"/>
              <w:rPr>
                <w:rFonts w:ascii="Consolas" w:cs="Consolas" w:eastAsia="Consolas" w:hAnsi="Consolas"/>
                <w:color w:val="afafaf"/>
                <w:sz w:val="24"/>
                <w:szCs w:val="24"/>
              </w:rPr>
            </w:pPr>
            <w:r w:rsidDel="00000000" w:rsidR="00000000" w:rsidRPr="00000000">
              <w:rPr>
                <w:rFonts w:ascii="Consolas" w:cs="Consolas" w:eastAsia="Consolas" w:hAnsi="Consolas"/>
                <w:color w:val="afafaf"/>
                <w:sz w:val="24"/>
                <w:szCs w:val="24"/>
                <w:rtl w:val="0"/>
              </w:rPr>
              <w:t xml:space="preserve">44</w:t>
            </w:r>
          </w:p>
          <w:p w:rsidR="00000000" w:rsidDel="00000000" w:rsidP="00000000" w:rsidRDefault="00000000" w:rsidRPr="00000000" w14:paraId="00004183">
            <w:pPr>
              <w:spacing w:after="240" w:before="240" w:line="264" w:lineRule="auto"/>
              <w:ind w:right="240"/>
              <w:jc w:val="right"/>
              <w:rPr>
                <w:rFonts w:ascii="Consolas" w:cs="Consolas" w:eastAsia="Consolas" w:hAnsi="Consolas"/>
                <w:color w:val="afafaf"/>
                <w:sz w:val="24"/>
                <w:szCs w:val="24"/>
              </w:rPr>
            </w:pPr>
            <w:r w:rsidDel="00000000" w:rsidR="00000000" w:rsidRPr="00000000">
              <w:rPr>
                <w:rFonts w:ascii="Consolas" w:cs="Consolas" w:eastAsia="Consolas" w:hAnsi="Consolas"/>
                <w:color w:val="afafaf"/>
                <w:sz w:val="24"/>
                <w:szCs w:val="24"/>
                <w:rtl w:val="0"/>
              </w:rPr>
              <w:t xml:space="preserve">45</w:t>
            </w:r>
          </w:p>
          <w:p w:rsidR="00000000" w:rsidDel="00000000" w:rsidP="00000000" w:rsidRDefault="00000000" w:rsidRPr="00000000" w14:paraId="00004184">
            <w:pPr>
              <w:spacing w:after="240" w:before="240" w:line="264" w:lineRule="auto"/>
              <w:ind w:right="240"/>
              <w:jc w:val="right"/>
              <w:rPr>
                <w:rFonts w:ascii="Consolas" w:cs="Consolas" w:eastAsia="Consolas" w:hAnsi="Consolas"/>
                <w:color w:val="afafaf"/>
                <w:sz w:val="24"/>
                <w:szCs w:val="24"/>
              </w:rPr>
            </w:pPr>
            <w:r w:rsidDel="00000000" w:rsidR="00000000" w:rsidRPr="00000000">
              <w:rPr>
                <w:rFonts w:ascii="Consolas" w:cs="Consolas" w:eastAsia="Consolas" w:hAnsi="Consolas"/>
                <w:color w:val="afafaf"/>
                <w:sz w:val="24"/>
                <w:szCs w:val="24"/>
                <w:rtl w:val="0"/>
              </w:rPr>
              <w:t xml:space="preserve">46</w:t>
            </w:r>
          </w:p>
          <w:p w:rsidR="00000000" w:rsidDel="00000000" w:rsidP="00000000" w:rsidRDefault="00000000" w:rsidRPr="00000000" w14:paraId="00004185">
            <w:pPr>
              <w:spacing w:after="240" w:before="240" w:line="264" w:lineRule="auto"/>
              <w:ind w:right="240"/>
              <w:jc w:val="right"/>
              <w:rPr>
                <w:rFonts w:ascii="Consolas" w:cs="Consolas" w:eastAsia="Consolas" w:hAnsi="Consolas"/>
                <w:color w:val="afafaf"/>
                <w:sz w:val="24"/>
                <w:szCs w:val="24"/>
              </w:rPr>
            </w:pPr>
            <w:r w:rsidDel="00000000" w:rsidR="00000000" w:rsidRPr="00000000">
              <w:rPr>
                <w:rFonts w:ascii="Consolas" w:cs="Consolas" w:eastAsia="Consolas" w:hAnsi="Consolas"/>
                <w:color w:val="afafaf"/>
                <w:sz w:val="24"/>
                <w:szCs w:val="24"/>
                <w:rtl w:val="0"/>
              </w:rPr>
              <w:t xml:space="preserve">47</w:t>
            </w:r>
          </w:p>
          <w:p w:rsidR="00000000" w:rsidDel="00000000" w:rsidP="00000000" w:rsidRDefault="00000000" w:rsidRPr="00000000" w14:paraId="00004186">
            <w:pPr>
              <w:spacing w:after="240" w:before="240" w:line="264" w:lineRule="auto"/>
              <w:ind w:right="240"/>
              <w:jc w:val="right"/>
              <w:rPr>
                <w:rFonts w:ascii="Consolas" w:cs="Consolas" w:eastAsia="Consolas" w:hAnsi="Consolas"/>
                <w:color w:val="afafaf"/>
                <w:sz w:val="24"/>
                <w:szCs w:val="24"/>
              </w:rPr>
            </w:pPr>
            <w:r w:rsidDel="00000000" w:rsidR="00000000" w:rsidRPr="00000000">
              <w:rPr>
                <w:rFonts w:ascii="Consolas" w:cs="Consolas" w:eastAsia="Consolas" w:hAnsi="Consolas"/>
                <w:color w:val="afafaf"/>
                <w:sz w:val="24"/>
                <w:szCs w:val="24"/>
                <w:rtl w:val="0"/>
              </w:rPr>
              <w:t xml:space="preserve">48</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center"/>
          </w:tcPr>
          <w:p w:rsidR="00000000" w:rsidDel="00000000" w:rsidP="00000000" w:rsidRDefault="00000000" w:rsidRPr="00000000" w14:paraId="00004187">
            <w:pPr>
              <w:spacing w:after="240" w:before="240" w:line="264" w:lineRule="auto"/>
              <w:rPr>
                <w:rFonts w:ascii="Consolas" w:cs="Consolas" w:eastAsia="Consolas" w:hAnsi="Consolas"/>
                <w:color w:val="188038"/>
                <w:sz w:val="24"/>
                <w:szCs w:val="24"/>
              </w:rPr>
            </w:pPr>
            <w:r w:rsidDel="00000000" w:rsidR="00000000" w:rsidRPr="00000000">
              <w:rPr>
                <w:rFonts w:ascii="Consolas" w:cs="Consolas" w:eastAsia="Consolas" w:hAnsi="Consolas"/>
                <w:b w:val="1"/>
                <w:color w:val="006699"/>
                <w:sz w:val="24"/>
                <w:szCs w:val="24"/>
                <w:rtl w:val="0"/>
              </w:rPr>
              <w:t xml:space="preserve">import</w:t>
            </w:r>
            <w:r w:rsidDel="00000000" w:rsidR="00000000" w:rsidRPr="00000000">
              <w:rPr>
                <w:rFonts w:ascii="Consolas" w:cs="Consolas" w:eastAsia="Consolas" w:hAnsi="Consolas"/>
                <w:color w:val="5e5e5e"/>
                <w:sz w:val="24"/>
                <w:szCs w:val="24"/>
                <w:rtl w:val="0"/>
              </w:rPr>
              <w:t xml:space="preserve"> </w:t>
            </w:r>
            <w:r w:rsidDel="00000000" w:rsidR="00000000" w:rsidRPr="00000000">
              <w:rPr>
                <w:rFonts w:ascii="Consolas" w:cs="Consolas" w:eastAsia="Consolas" w:hAnsi="Consolas"/>
                <w:color w:val="188038"/>
                <w:sz w:val="24"/>
                <w:szCs w:val="24"/>
                <w:rtl w:val="0"/>
              </w:rPr>
              <w:t xml:space="preserve">android.app.Notification;</w:t>
            </w:r>
          </w:p>
          <w:p w:rsidR="00000000" w:rsidDel="00000000" w:rsidP="00000000" w:rsidRDefault="00000000" w:rsidRPr="00000000" w14:paraId="00004188">
            <w:pPr>
              <w:spacing w:after="240" w:before="240" w:line="264" w:lineRule="auto"/>
              <w:rPr>
                <w:rFonts w:ascii="Consolas" w:cs="Consolas" w:eastAsia="Consolas" w:hAnsi="Consolas"/>
                <w:color w:val="188038"/>
                <w:sz w:val="24"/>
                <w:szCs w:val="24"/>
              </w:rPr>
            </w:pPr>
            <w:r w:rsidDel="00000000" w:rsidR="00000000" w:rsidRPr="00000000">
              <w:rPr>
                <w:rFonts w:ascii="Consolas" w:cs="Consolas" w:eastAsia="Consolas" w:hAnsi="Consolas"/>
                <w:b w:val="1"/>
                <w:color w:val="006699"/>
                <w:sz w:val="24"/>
                <w:szCs w:val="24"/>
                <w:rtl w:val="0"/>
              </w:rPr>
              <w:t xml:space="preserve">import</w:t>
            </w:r>
            <w:r w:rsidDel="00000000" w:rsidR="00000000" w:rsidRPr="00000000">
              <w:rPr>
                <w:rFonts w:ascii="Consolas" w:cs="Consolas" w:eastAsia="Consolas" w:hAnsi="Consolas"/>
                <w:color w:val="5e5e5e"/>
                <w:sz w:val="24"/>
                <w:szCs w:val="24"/>
                <w:rtl w:val="0"/>
              </w:rPr>
              <w:t xml:space="preserve"> </w:t>
            </w:r>
            <w:r w:rsidDel="00000000" w:rsidR="00000000" w:rsidRPr="00000000">
              <w:rPr>
                <w:rFonts w:ascii="Consolas" w:cs="Consolas" w:eastAsia="Consolas" w:hAnsi="Consolas"/>
                <w:color w:val="188038"/>
                <w:sz w:val="24"/>
                <w:szCs w:val="24"/>
                <w:rtl w:val="0"/>
              </w:rPr>
              <w:t xml:space="preserve">android.app.NotificationChannel;</w:t>
            </w:r>
          </w:p>
          <w:p w:rsidR="00000000" w:rsidDel="00000000" w:rsidP="00000000" w:rsidRDefault="00000000" w:rsidRPr="00000000" w14:paraId="00004189">
            <w:pPr>
              <w:spacing w:after="240" w:before="240" w:line="264" w:lineRule="auto"/>
              <w:rPr>
                <w:rFonts w:ascii="Consolas" w:cs="Consolas" w:eastAsia="Consolas" w:hAnsi="Consolas"/>
                <w:color w:val="188038"/>
                <w:sz w:val="24"/>
                <w:szCs w:val="24"/>
              </w:rPr>
            </w:pPr>
            <w:r w:rsidDel="00000000" w:rsidR="00000000" w:rsidRPr="00000000">
              <w:rPr>
                <w:rFonts w:ascii="Consolas" w:cs="Consolas" w:eastAsia="Consolas" w:hAnsi="Consolas"/>
                <w:b w:val="1"/>
                <w:color w:val="006699"/>
                <w:sz w:val="24"/>
                <w:szCs w:val="24"/>
                <w:rtl w:val="0"/>
              </w:rPr>
              <w:t xml:space="preserve">import</w:t>
            </w:r>
            <w:r w:rsidDel="00000000" w:rsidR="00000000" w:rsidRPr="00000000">
              <w:rPr>
                <w:rFonts w:ascii="Consolas" w:cs="Consolas" w:eastAsia="Consolas" w:hAnsi="Consolas"/>
                <w:color w:val="5e5e5e"/>
                <w:sz w:val="24"/>
                <w:szCs w:val="24"/>
                <w:rtl w:val="0"/>
              </w:rPr>
              <w:t xml:space="preserve"> </w:t>
            </w:r>
            <w:r w:rsidDel="00000000" w:rsidR="00000000" w:rsidRPr="00000000">
              <w:rPr>
                <w:rFonts w:ascii="Consolas" w:cs="Consolas" w:eastAsia="Consolas" w:hAnsi="Consolas"/>
                <w:color w:val="188038"/>
                <w:sz w:val="24"/>
                <w:szCs w:val="24"/>
                <w:rtl w:val="0"/>
              </w:rPr>
              <w:t xml:space="preserve">android.app.NotificationManager;</w:t>
            </w:r>
          </w:p>
          <w:p w:rsidR="00000000" w:rsidDel="00000000" w:rsidP="00000000" w:rsidRDefault="00000000" w:rsidRPr="00000000" w14:paraId="0000418A">
            <w:pPr>
              <w:spacing w:after="240" w:before="240" w:line="264" w:lineRule="auto"/>
              <w:rPr>
                <w:rFonts w:ascii="Consolas" w:cs="Consolas" w:eastAsia="Consolas" w:hAnsi="Consolas"/>
                <w:color w:val="188038"/>
                <w:sz w:val="24"/>
                <w:szCs w:val="24"/>
              </w:rPr>
            </w:pPr>
            <w:r w:rsidDel="00000000" w:rsidR="00000000" w:rsidRPr="00000000">
              <w:rPr>
                <w:rFonts w:ascii="Consolas" w:cs="Consolas" w:eastAsia="Consolas" w:hAnsi="Consolas"/>
                <w:b w:val="1"/>
                <w:color w:val="006699"/>
                <w:sz w:val="24"/>
                <w:szCs w:val="24"/>
                <w:rtl w:val="0"/>
              </w:rPr>
              <w:t xml:space="preserve">import</w:t>
            </w:r>
            <w:r w:rsidDel="00000000" w:rsidR="00000000" w:rsidRPr="00000000">
              <w:rPr>
                <w:rFonts w:ascii="Consolas" w:cs="Consolas" w:eastAsia="Consolas" w:hAnsi="Consolas"/>
                <w:color w:val="5e5e5e"/>
                <w:sz w:val="24"/>
                <w:szCs w:val="24"/>
                <w:rtl w:val="0"/>
              </w:rPr>
              <w:t xml:space="preserve"> </w:t>
            </w:r>
            <w:r w:rsidDel="00000000" w:rsidR="00000000" w:rsidRPr="00000000">
              <w:rPr>
                <w:rFonts w:ascii="Consolas" w:cs="Consolas" w:eastAsia="Consolas" w:hAnsi="Consolas"/>
                <w:color w:val="188038"/>
                <w:sz w:val="24"/>
                <w:szCs w:val="24"/>
                <w:rtl w:val="0"/>
              </w:rPr>
              <w:t xml:space="preserve">android.app.PendingIntent;</w:t>
            </w:r>
          </w:p>
          <w:p w:rsidR="00000000" w:rsidDel="00000000" w:rsidP="00000000" w:rsidRDefault="00000000" w:rsidRPr="00000000" w14:paraId="0000418B">
            <w:pPr>
              <w:spacing w:after="240" w:before="240" w:line="264" w:lineRule="auto"/>
              <w:rPr>
                <w:rFonts w:ascii="Consolas" w:cs="Consolas" w:eastAsia="Consolas" w:hAnsi="Consolas"/>
                <w:color w:val="188038"/>
                <w:sz w:val="24"/>
                <w:szCs w:val="24"/>
              </w:rPr>
            </w:pPr>
            <w:r w:rsidDel="00000000" w:rsidR="00000000" w:rsidRPr="00000000">
              <w:rPr>
                <w:rFonts w:ascii="Consolas" w:cs="Consolas" w:eastAsia="Consolas" w:hAnsi="Consolas"/>
                <w:b w:val="1"/>
                <w:color w:val="006699"/>
                <w:sz w:val="24"/>
                <w:szCs w:val="24"/>
                <w:rtl w:val="0"/>
              </w:rPr>
              <w:t xml:space="preserve">import</w:t>
            </w:r>
            <w:r w:rsidDel="00000000" w:rsidR="00000000" w:rsidRPr="00000000">
              <w:rPr>
                <w:rFonts w:ascii="Consolas" w:cs="Consolas" w:eastAsia="Consolas" w:hAnsi="Consolas"/>
                <w:color w:val="5e5e5e"/>
                <w:sz w:val="24"/>
                <w:szCs w:val="24"/>
                <w:rtl w:val="0"/>
              </w:rPr>
              <w:t xml:space="preserve"> </w:t>
            </w:r>
            <w:r w:rsidDel="00000000" w:rsidR="00000000" w:rsidRPr="00000000">
              <w:rPr>
                <w:rFonts w:ascii="Consolas" w:cs="Consolas" w:eastAsia="Consolas" w:hAnsi="Consolas"/>
                <w:color w:val="188038"/>
                <w:sz w:val="24"/>
                <w:szCs w:val="24"/>
                <w:rtl w:val="0"/>
              </w:rPr>
              <w:t xml:space="preserve">android.content.Intent;</w:t>
            </w:r>
          </w:p>
          <w:p w:rsidR="00000000" w:rsidDel="00000000" w:rsidP="00000000" w:rsidRDefault="00000000" w:rsidRPr="00000000" w14:paraId="0000418C">
            <w:pPr>
              <w:spacing w:after="240" w:before="240" w:line="264" w:lineRule="auto"/>
              <w:rPr>
                <w:rFonts w:ascii="Consolas" w:cs="Consolas" w:eastAsia="Consolas" w:hAnsi="Consolas"/>
                <w:color w:val="188038"/>
                <w:sz w:val="24"/>
                <w:szCs w:val="24"/>
              </w:rPr>
            </w:pPr>
            <w:r w:rsidDel="00000000" w:rsidR="00000000" w:rsidRPr="00000000">
              <w:rPr>
                <w:rFonts w:ascii="Consolas" w:cs="Consolas" w:eastAsia="Consolas" w:hAnsi="Consolas"/>
                <w:b w:val="1"/>
                <w:color w:val="006699"/>
                <w:sz w:val="24"/>
                <w:szCs w:val="24"/>
                <w:rtl w:val="0"/>
              </w:rPr>
              <w:t xml:space="preserve">import</w:t>
            </w:r>
            <w:r w:rsidDel="00000000" w:rsidR="00000000" w:rsidRPr="00000000">
              <w:rPr>
                <w:rFonts w:ascii="Consolas" w:cs="Consolas" w:eastAsia="Consolas" w:hAnsi="Consolas"/>
                <w:color w:val="5e5e5e"/>
                <w:sz w:val="24"/>
                <w:szCs w:val="24"/>
                <w:rtl w:val="0"/>
              </w:rPr>
              <w:t xml:space="preserve"> </w:t>
            </w:r>
            <w:r w:rsidDel="00000000" w:rsidR="00000000" w:rsidRPr="00000000">
              <w:rPr>
                <w:rFonts w:ascii="Consolas" w:cs="Consolas" w:eastAsia="Consolas" w:hAnsi="Consolas"/>
                <w:color w:val="188038"/>
                <w:sz w:val="24"/>
                <w:szCs w:val="24"/>
                <w:rtl w:val="0"/>
              </w:rPr>
              <w:t xml:space="preserve">android.os.Build;</w:t>
            </w:r>
          </w:p>
          <w:p w:rsidR="00000000" w:rsidDel="00000000" w:rsidP="00000000" w:rsidRDefault="00000000" w:rsidRPr="00000000" w14:paraId="0000418D">
            <w:pPr>
              <w:spacing w:after="240" w:before="240" w:line="264" w:lineRule="auto"/>
              <w:rPr>
                <w:rFonts w:ascii="Consolas" w:cs="Consolas" w:eastAsia="Consolas" w:hAnsi="Consolas"/>
                <w:color w:val="188038"/>
                <w:sz w:val="24"/>
                <w:szCs w:val="24"/>
              </w:rPr>
            </w:pPr>
            <w:r w:rsidDel="00000000" w:rsidR="00000000" w:rsidRPr="00000000">
              <w:rPr>
                <w:rFonts w:ascii="Consolas" w:cs="Consolas" w:eastAsia="Consolas" w:hAnsi="Consolas"/>
                <w:b w:val="1"/>
                <w:color w:val="006699"/>
                <w:sz w:val="24"/>
                <w:szCs w:val="24"/>
                <w:rtl w:val="0"/>
              </w:rPr>
              <w:t xml:space="preserve">import</w:t>
            </w:r>
            <w:r w:rsidDel="00000000" w:rsidR="00000000" w:rsidRPr="00000000">
              <w:rPr>
                <w:rFonts w:ascii="Consolas" w:cs="Consolas" w:eastAsia="Consolas" w:hAnsi="Consolas"/>
                <w:color w:val="5e5e5e"/>
                <w:sz w:val="24"/>
                <w:szCs w:val="24"/>
                <w:rtl w:val="0"/>
              </w:rPr>
              <w:t xml:space="preserve"> </w:t>
            </w:r>
            <w:r w:rsidDel="00000000" w:rsidR="00000000" w:rsidRPr="00000000">
              <w:rPr>
                <w:rFonts w:ascii="Consolas" w:cs="Consolas" w:eastAsia="Consolas" w:hAnsi="Consolas"/>
                <w:color w:val="188038"/>
                <w:sz w:val="24"/>
                <w:szCs w:val="24"/>
                <w:rtl w:val="0"/>
              </w:rPr>
              <w:t xml:space="preserve">android.os.Bundle;</w:t>
            </w:r>
          </w:p>
          <w:p w:rsidR="00000000" w:rsidDel="00000000" w:rsidP="00000000" w:rsidRDefault="00000000" w:rsidRPr="00000000" w14:paraId="0000418E">
            <w:pPr>
              <w:spacing w:after="240" w:before="240" w:line="264" w:lineRule="auto"/>
              <w:rPr>
                <w:rFonts w:ascii="Consolas" w:cs="Consolas" w:eastAsia="Consolas" w:hAnsi="Consolas"/>
                <w:color w:val="188038"/>
                <w:sz w:val="24"/>
                <w:szCs w:val="24"/>
              </w:rPr>
            </w:pPr>
            <w:r w:rsidDel="00000000" w:rsidR="00000000" w:rsidRPr="00000000">
              <w:rPr>
                <w:rFonts w:ascii="Consolas" w:cs="Consolas" w:eastAsia="Consolas" w:hAnsi="Consolas"/>
                <w:b w:val="1"/>
                <w:color w:val="006699"/>
                <w:sz w:val="24"/>
                <w:szCs w:val="24"/>
                <w:rtl w:val="0"/>
              </w:rPr>
              <w:t xml:space="preserve">import</w:t>
            </w:r>
            <w:r w:rsidDel="00000000" w:rsidR="00000000" w:rsidRPr="00000000">
              <w:rPr>
                <w:rFonts w:ascii="Consolas" w:cs="Consolas" w:eastAsia="Consolas" w:hAnsi="Consolas"/>
                <w:color w:val="5e5e5e"/>
                <w:sz w:val="24"/>
                <w:szCs w:val="24"/>
                <w:rtl w:val="0"/>
              </w:rPr>
              <w:t xml:space="preserve"> </w:t>
            </w:r>
            <w:r w:rsidDel="00000000" w:rsidR="00000000" w:rsidRPr="00000000">
              <w:rPr>
                <w:rFonts w:ascii="Consolas" w:cs="Consolas" w:eastAsia="Consolas" w:hAnsi="Consolas"/>
                <w:color w:val="188038"/>
                <w:sz w:val="24"/>
                <w:szCs w:val="24"/>
                <w:rtl w:val="0"/>
              </w:rPr>
              <w:t xml:space="preserve">android.support.v7.app.AppCompatActivity;</w:t>
            </w:r>
          </w:p>
          <w:p w:rsidR="00000000" w:rsidDel="00000000" w:rsidP="00000000" w:rsidRDefault="00000000" w:rsidRPr="00000000" w14:paraId="0000418F">
            <w:pPr>
              <w:spacing w:after="240" w:before="240" w:line="264" w:lineRule="auto"/>
              <w:rPr>
                <w:rFonts w:ascii="Consolas" w:cs="Consolas" w:eastAsia="Consolas" w:hAnsi="Consolas"/>
                <w:color w:val="5e5e5e"/>
                <w:sz w:val="24"/>
                <w:szCs w:val="24"/>
              </w:rPr>
            </w:pPr>
            <w:r w:rsidDel="00000000" w:rsidR="00000000" w:rsidRPr="00000000">
              <w:rPr>
                <w:rFonts w:ascii="Consolas" w:cs="Consolas" w:eastAsia="Consolas" w:hAnsi="Consolas"/>
                <w:color w:val="5e5e5e"/>
                <w:sz w:val="24"/>
                <w:szCs w:val="24"/>
                <w:rtl w:val="0"/>
              </w:rPr>
              <w:t xml:space="preserve"> </w:t>
            </w:r>
          </w:p>
          <w:p w:rsidR="00000000" w:rsidDel="00000000" w:rsidP="00000000" w:rsidRDefault="00000000" w:rsidRPr="00000000" w14:paraId="00004190">
            <w:pPr>
              <w:spacing w:after="240" w:before="240" w:line="264" w:lineRule="auto"/>
              <w:rPr>
                <w:rFonts w:ascii="Consolas" w:cs="Consolas" w:eastAsia="Consolas" w:hAnsi="Consolas"/>
                <w:color w:val="188038"/>
                <w:sz w:val="24"/>
                <w:szCs w:val="24"/>
              </w:rPr>
            </w:pPr>
            <w:r w:rsidDel="00000000" w:rsidR="00000000" w:rsidRPr="00000000">
              <w:rPr>
                <w:rFonts w:ascii="Consolas" w:cs="Consolas" w:eastAsia="Consolas" w:hAnsi="Consolas"/>
                <w:b w:val="1"/>
                <w:color w:val="006699"/>
                <w:sz w:val="24"/>
                <w:szCs w:val="24"/>
                <w:rtl w:val="0"/>
              </w:rPr>
              <w:t xml:space="preserve">public</w:t>
            </w:r>
            <w:r w:rsidDel="00000000" w:rsidR="00000000" w:rsidRPr="00000000">
              <w:rPr>
                <w:rFonts w:ascii="Consolas" w:cs="Consolas" w:eastAsia="Consolas" w:hAnsi="Consolas"/>
                <w:color w:val="5e5e5e"/>
                <w:sz w:val="24"/>
                <w:szCs w:val="24"/>
                <w:rtl w:val="0"/>
              </w:rPr>
              <w:t xml:space="preserve"> </w:t>
            </w:r>
            <w:r w:rsidDel="00000000" w:rsidR="00000000" w:rsidRPr="00000000">
              <w:rPr>
                <w:rFonts w:ascii="Consolas" w:cs="Consolas" w:eastAsia="Consolas" w:hAnsi="Consolas"/>
                <w:b w:val="1"/>
                <w:color w:val="006699"/>
                <w:sz w:val="24"/>
                <w:szCs w:val="24"/>
                <w:rtl w:val="0"/>
              </w:rPr>
              <w:t xml:space="preserve">class</w:t>
            </w:r>
            <w:r w:rsidDel="00000000" w:rsidR="00000000" w:rsidRPr="00000000">
              <w:rPr>
                <w:rFonts w:ascii="Consolas" w:cs="Consolas" w:eastAsia="Consolas" w:hAnsi="Consolas"/>
                <w:color w:val="5e5e5e"/>
                <w:sz w:val="24"/>
                <w:szCs w:val="24"/>
                <w:rtl w:val="0"/>
              </w:rPr>
              <w:t xml:space="preserve"> </w:t>
            </w:r>
            <w:r w:rsidDel="00000000" w:rsidR="00000000" w:rsidRPr="00000000">
              <w:rPr>
                <w:rFonts w:ascii="Consolas" w:cs="Consolas" w:eastAsia="Consolas" w:hAnsi="Consolas"/>
                <w:color w:val="188038"/>
                <w:sz w:val="24"/>
                <w:szCs w:val="24"/>
                <w:rtl w:val="0"/>
              </w:rPr>
              <w:t xml:space="preserve">MainActivity </w:t>
            </w:r>
            <w:r w:rsidDel="00000000" w:rsidR="00000000" w:rsidRPr="00000000">
              <w:rPr>
                <w:rFonts w:ascii="Consolas" w:cs="Consolas" w:eastAsia="Consolas" w:hAnsi="Consolas"/>
                <w:b w:val="1"/>
                <w:color w:val="006699"/>
                <w:sz w:val="24"/>
                <w:szCs w:val="24"/>
                <w:rtl w:val="0"/>
              </w:rPr>
              <w:t xml:space="preserve">extends</w:t>
            </w:r>
            <w:r w:rsidDel="00000000" w:rsidR="00000000" w:rsidRPr="00000000">
              <w:rPr>
                <w:rFonts w:ascii="Consolas" w:cs="Consolas" w:eastAsia="Consolas" w:hAnsi="Consolas"/>
                <w:color w:val="5e5e5e"/>
                <w:sz w:val="24"/>
                <w:szCs w:val="24"/>
                <w:rtl w:val="0"/>
              </w:rPr>
              <w:t xml:space="preserve"> </w:t>
            </w:r>
            <w:r w:rsidDel="00000000" w:rsidR="00000000" w:rsidRPr="00000000">
              <w:rPr>
                <w:rFonts w:ascii="Consolas" w:cs="Consolas" w:eastAsia="Consolas" w:hAnsi="Consolas"/>
                <w:color w:val="188038"/>
                <w:sz w:val="24"/>
                <w:szCs w:val="24"/>
                <w:rtl w:val="0"/>
              </w:rPr>
              <w:t xml:space="preserve">AppCompatActivity {</w:t>
            </w:r>
          </w:p>
          <w:p w:rsidR="00000000" w:rsidDel="00000000" w:rsidP="00000000" w:rsidRDefault="00000000" w:rsidRPr="00000000" w14:paraId="00004191">
            <w:pPr>
              <w:spacing w:after="240" w:before="240" w:line="264" w:lineRule="auto"/>
              <w:rPr>
                <w:rFonts w:ascii="Consolas" w:cs="Consolas" w:eastAsia="Consolas" w:hAnsi="Consolas"/>
                <w:color w:val="5e5e5e"/>
                <w:sz w:val="24"/>
                <w:szCs w:val="24"/>
              </w:rPr>
            </w:pPr>
            <w:r w:rsidDel="00000000" w:rsidR="00000000" w:rsidRPr="00000000">
              <w:rPr>
                <w:rFonts w:ascii="Consolas" w:cs="Consolas" w:eastAsia="Consolas" w:hAnsi="Consolas"/>
                <w:color w:val="5e5e5e"/>
                <w:sz w:val="24"/>
                <w:szCs w:val="24"/>
                <w:rtl w:val="0"/>
              </w:rPr>
              <w:t xml:space="preserve"> </w:t>
            </w:r>
          </w:p>
          <w:p w:rsidR="00000000" w:rsidDel="00000000" w:rsidP="00000000" w:rsidRDefault="00000000" w:rsidRPr="00000000" w14:paraId="00004192">
            <w:pPr>
              <w:spacing w:after="240" w:before="240" w:line="264" w:lineRule="auto"/>
              <w:rPr>
                <w:rFonts w:ascii="Consolas" w:cs="Consolas" w:eastAsia="Consolas" w:hAnsi="Consolas"/>
                <w:color w:val="188038"/>
                <w:sz w:val="24"/>
                <w:szCs w:val="24"/>
              </w:rPr>
            </w:pPr>
            <w:r w:rsidDel="00000000" w:rsidR="00000000" w:rsidRPr="00000000">
              <w:rPr>
                <w:rFonts w:ascii="Consolas" w:cs="Consolas" w:eastAsia="Consolas" w:hAnsi="Consolas"/>
                <w:color w:val="188038"/>
                <w:sz w:val="24"/>
                <w:szCs w:val="24"/>
                <w:rtl w:val="0"/>
              </w:rPr>
              <w:t xml:space="preserve">    </w:t>
            </w:r>
            <w:r w:rsidDel="00000000" w:rsidR="00000000" w:rsidRPr="00000000">
              <w:rPr>
                <w:rFonts w:ascii="Consolas" w:cs="Consolas" w:eastAsia="Consolas" w:hAnsi="Consolas"/>
                <w:b w:val="1"/>
                <w:color w:val="006699"/>
                <w:sz w:val="24"/>
                <w:szCs w:val="24"/>
                <w:rtl w:val="0"/>
              </w:rPr>
              <w:t xml:space="preserve">private</w:t>
            </w:r>
            <w:r w:rsidDel="00000000" w:rsidR="00000000" w:rsidRPr="00000000">
              <w:rPr>
                <w:rFonts w:ascii="Consolas" w:cs="Consolas" w:eastAsia="Consolas" w:hAnsi="Consolas"/>
                <w:color w:val="5e5e5e"/>
                <w:sz w:val="24"/>
                <w:szCs w:val="24"/>
                <w:rtl w:val="0"/>
              </w:rPr>
              <w:t xml:space="preserve"> </w:t>
            </w:r>
            <w:r w:rsidDel="00000000" w:rsidR="00000000" w:rsidRPr="00000000">
              <w:rPr>
                <w:rFonts w:ascii="Consolas" w:cs="Consolas" w:eastAsia="Consolas" w:hAnsi="Consolas"/>
                <w:b w:val="1"/>
                <w:color w:val="006699"/>
                <w:sz w:val="24"/>
                <w:szCs w:val="24"/>
                <w:rtl w:val="0"/>
              </w:rPr>
              <w:t xml:space="preserve">static</w:t>
            </w:r>
            <w:r w:rsidDel="00000000" w:rsidR="00000000" w:rsidRPr="00000000">
              <w:rPr>
                <w:rFonts w:ascii="Consolas" w:cs="Consolas" w:eastAsia="Consolas" w:hAnsi="Consolas"/>
                <w:color w:val="5e5e5e"/>
                <w:sz w:val="24"/>
                <w:szCs w:val="24"/>
                <w:rtl w:val="0"/>
              </w:rPr>
              <w:t xml:space="preserve"> </w:t>
            </w:r>
            <w:r w:rsidDel="00000000" w:rsidR="00000000" w:rsidRPr="00000000">
              <w:rPr>
                <w:rFonts w:ascii="Consolas" w:cs="Consolas" w:eastAsia="Consolas" w:hAnsi="Consolas"/>
                <w:color w:val="188038"/>
                <w:sz w:val="24"/>
                <w:szCs w:val="24"/>
                <w:rtl w:val="0"/>
              </w:rPr>
              <w:t xml:space="preserve">String CHANNEL_ID = </w:t>
            </w:r>
            <w:r w:rsidDel="00000000" w:rsidR="00000000" w:rsidRPr="00000000">
              <w:rPr>
                <w:rFonts w:ascii="Consolas" w:cs="Consolas" w:eastAsia="Consolas" w:hAnsi="Consolas"/>
                <w:color w:val="0000ff"/>
                <w:sz w:val="24"/>
                <w:szCs w:val="24"/>
                <w:rtl w:val="0"/>
              </w:rPr>
              <w:t xml:space="preserve">"channelId"</w:t>
            </w:r>
            <w:r w:rsidDel="00000000" w:rsidR="00000000" w:rsidRPr="00000000">
              <w:rPr>
                <w:rFonts w:ascii="Consolas" w:cs="Consolas" w:eastAsia="Consolas" w:hAnsi="Consolas"/>
                <w:color w:val="188038"/>
                <w:sz w:val="24"/>
                <w:szCs w:val="24"/>
                <w:rtl w:val="0"/>
              </w:rPr>
              <w:t xml:space="preserve">;</w:t>
            </w:r>
          </w:p>
          <w:p w:rsidR="00000000" w:rsidDel="00000000" w:rsidP="00000000" w:rsidRDefault="00000000" w:rsidRPr="00000000" w14:paraId="00004193">
            <w:pPr>
              <w:spacing w:after="240" w:before="240" w:line="264" w:lineRule="auto"/>
              <w:rPr>
                <w:rFonts w:ascii="Consolas" w:cs="Consolas" w:eastAsia="Consolas" w:hAnsi="Consolas"/>
                <w:color w:val="188038"/>
                <w:sz w:val="24"/>
                <w:szCs w:val="24"/>
              </w:rPr>
            </w:pPr>
            <w:r w:rsidDel="00000000" w:rsidR="00000000" w:rsidRPr="00000000">
              <w:rPr>
                <w:rFonts w:ascii="Consolas" w:cs="Consolas" w:eastAsia="Consolas" w:hAnsi="Consolas"/>
                <w:color w:val="188038"/>
                <w:sz w:val="24"/>
                <w:szCs w:val="24"/>
                <w:rtl w:val="0"/>
              </w:rPr>
              <w:t xml:space="preserve">    </w:t>
            </w:r>
            <w:r w:rsidDel="00000000" w:rsidR="00000000" w:rsidRPr="00000000">
              <w:rPr>
                <w:rFonts w:ascii="Consolas" w:cs="Consolas" w:eastAsia="Consolas" w:hAnsi="Consolas"/>
                <w:b w:val="1"/>
                <w:color w:val="006699"/>
                <w:sz w:val="24"/>
                <w:szCs w:val="24"/>
                <w:rtl w:val="0"/>
              </w:rPr>
              <w:t xml:space="preserve">private</w:t>
            </w:r>
            <w:r w:rsidDel="00000000" w:rsidR="00000000" w:rsidRPr="00000000">
              <w:rPr>
                <w:rFonts w:ascii="Consolas" w:cs="Consolas" w:eastAsia="Consolas" w:hAnsi="Consolas"/>
                <w:color w:val="5e5e5e"/>
                <w:sz w:val="24"/>
                <w:szCs w:val="24"/>
                <w:rtl w:val="0"/>
              </w:rPr>
              <w:t xml:space="preserve"> </w:t>
            </w:r>
            <w:r w:rsidDel="00000000" w:rsidR="00000000" w:rsidRPr="00000000">
              <w:rPr>
                <w:rFonts w:ascii="Consolas" w:cs="Consolas" w:eastAsia="Consolas" w:hAnsi="Consolas"/>
                <w:b w:val="1"/>
                <w:color w:val="006699"/>
                <w:sz w:val="24"/>
                <w:szCs w:val="24"/>
                <w:rtl w:val="0"/>
              </w:rPr>
              <w:t xml:space="preserve">static</w:t>
            </w:r>
            <w:r w:rsidDel="00000000" w:rsidR="00000000" w:rsidRPr="00000000">
              <w:rPr>
                <w:rFonts w:ascii="Consolas" w:cs="Consolas" w:eastAsia="Consolas" w:hAnsi="Consolas"/>
                <w:color w:val="5e5e5e"/>
                <w:sz w:val="24"/>
                <w:szCs w:val="24"/>
                <w:rtl w:val="0"/>
              </w:rPr>
              <w:t xml:space="preserve"> </w:t>
            </w:r>
            <w:r w:rsidDel="00000000" w:rsidR="00000000" w:rsidRPr="00000000">
              <w:rPr>
                <w:rFonts w:ascii="Consolas" w:cs="Consolas" w:eastAsia="Consolas" w:hAnsi="Consolas"/>
                <w:color w:val="188038"/>
                <w:sz w:val="24"/>
                <w:szCs w:val="24"/>
                <w:rtl w:val="0"/>
              </w:rPr>
              <w:t xml:space="preserve">String CHANNEL_NAME = </w:t>
            </w:r>
            <w:r w:rsidDel="00000000" w:rsidR="00000000" w:rsidRPr="00000000">
              <w:rPr>
                <w:rFonts w:ascii="Consolas" w:cs="Consolas" w:eastAsia="Consolas" w:hAnsi="Consolas"/>
                <w:color w:val="0000ff"/>
                <w:sz w:val="24"/>
                <w:szCs w:val="24"/>
                <w:rtl w:val="0"/>
              </w:rPr>
              <w:t xml:space="preserve">"channelTest"</w:t>
            </w:r>
            <w:r w:rsidDel="00000000" w:rsidR="00000000" w:rsidRPr="00000000">
              <w:rPr>
                <w:rFonts w:ascii="Consolas" w:cs="Consolas" w:eastAsia="Consolas" w:hAnsi="Consolas"/>
                <w:color w:val="188038"/>
                <w:sz w:val="24"/>
                <w:szCs w:val="24"/>
                <w:rtl w:val="0"/>
              </w:rPr>
              <w:t xml:space="preserve">;</w:t>
            </w:r>
          </w:p>
          <w:p w:rsidR="00000000" w:rsidDel="00000000" w:rsidP="00000000" w:rsidRDefault="00000000" w:rsidRPr="00000000" w14:paraId="00004194">
            <w:pPr>
              <w:spacing w:after="240" w:before="240" w:line="264" w:lineRule="auto"/>
              <w:rPr>
                <w:rFonts w:ascii="Consolas" w:cs="Consolas" w:eastAsia="Consolas" w:hAnsi="Consolas"/>
                <w:color w:val="5e5e5e"/>
                <w:sz w:val="24"/>
                <w:szCs w:val="24"/>
              </w:rPr>
            </w:pPr>
            <w:r w:rsidDel="00000000" w:rsidR="00000000" w:rsidRPr="00000000">
              <w:rPr>
                <w:rFonts w:ascii="Consolas" w:cs="Consolas" w:eastAsia="Consolas" w:hAnsi="Consolas"/>
                <w:color w:val="5e5e5e"/>
                <w:sz w:val="24"/>
                <w:szCs w:val="24"/>
                <w:rtl w:val="0"/>
              </w:rPr>
              <w:t xml:space="preserve"> </w:t>
            </w:r>
          </w:p>
          <w:p w:rsidR="00000000" w:rsidDel="00000000" w:rsidP="00000000" w:rsidRDefault="00000000" w:rsidRPr="00000000" w14:paraId="00004195">
            <w:pPr>
              <w:spacing w:after="240" w:before="240" w:line="264" w:lineRule="auto"/>
              <w:rPr>
                <w:rFonts w:ascii="Consolas" w:cs="Consolas" w:eastAsia="Consolas" w:hAnsi="Consolas"/>
                <w:color w:val="808080"/>
                <w:sz w:val="24"/>
                <w:szCs w:val="24"/>
              </w:rPr>
            </w:pPr>
            <w:r w:rsidDel="00000000" w:rsidR="00000000" w:rsidRPr="00000000">
              <w:rPr>
                <w:rFonts w:ascii="Consolas" w:cs="Consolas" w:eastAsia="Consolas" w:hAnsi="Consolas"/>
                <w:color w:val="188038"/>
                <w:sz w:val="24"/>
                <w:szCs w:val="24"/>
                <w:rtl w:val="0"/>
              </w:rPr>
              <w:t xml:space="preserve">    </w:t>
            </w:r>
            <w:r w:rsidDel="00000000" w:rsidR="00000000" w:rsidRPr="00000000">
              <w:rPr>
                <w:rFonts w:ascii="Consolas" w:cs="Consolas" w:eastAsia="Consolas" w:hAnsi="Consolas"/>
                <w:color w:val="808080"/>
                <w:sz w:val="24"/>
                <w:szCs w:val="24"/>
                <w:rtl w:val="0"/>
              </w:rPr>
              <w:t xml:space="preserve">@Override</w:t>
            </w:r>
          </w:p>
          <w:p w:rsidR="00000000" w:rsidDel="00000000" w:rsidP="00000000" w:rsidRDefault="00000000" w:rsidRPr="00000000" w14:paraId="00004196">
            <w:pPr>
              <w:spacing w:after="240" w:before="240" w:line="264" w:lineRule="auto"/>
              <w:rPr>
                <w:rFonts w:ascii="Consolas" w:cs="Consolas" w:eastAsia="Consolas" w:hAnsi="Consolas"/>
                <w:color w:val="188038"/>
                <w:sz w:val="24"/>
                <w:szCs w:val="24"/>
              </w:rPr>
            </w:pPr>
            <w:r w:rsidDel="00000000" w:rsidR="00000000" w:rsidRPr="00000000">
              <w:rPr>
                <w:rFonts w:ascii="Consolas" w:cs="Consolas" w:eastAsia="Consolas" w:hAnsi="Consolas"/>
                <w:color w:val="188038"/>
                <w:sz w:val="24"/>
                <w:szCs w:val="24"/>
                <w:rtl w:val="0"/>
              </w:rPr>
              <w:t xml:space="preserve">    </w:t>
            </w:r>
            <w:r w:rsidDel="00000000" w:rsidR="00000000" w:rsidRPr="00000000">
              <w:rPr>
                <w:rFonts w:ascii="Consolas" w:cs="Consolas" w:eastAsia="Consolas" w:hAnsi="Consolas"/>
                <w:b w:val="1"/>
                <w:color w:val="006699"/>
                <w:sz w:val="24"/>
                <w:szCs w:val="24"/>
                <w:rtl w:val="0"/>
              </w:rPr>
              <w:t xml:space="preserve">protected</w:t>
            </w:r>
            <w:r w:rsidDel="00000000" w:rsidR="00000000" w:rsidRPr="00000000">
              <w:rPr>
                <w:rFonts w:ascii="Consolas" w:cs="Consolas" w:eastAsia="Consolas" w:hAnsi="Consolas"/>
                <w:color w:val="5e5e5e"/>
                <w:sz w:val="24"/>
                <w:szCs w:val="24"/>
                <w:rtl w:val="0"/>
              </w:rPr>
              <w:t xml:space="preserve"> </w:t>
            </w:r>
            <w:r w:rsidDel="00000000" w:rsidR="00000000" w:rsidRPr="00000000">
              <w:rPr>
                <w:rFonts w:ascii="Consolas" w:cs="Consolas" w:eastAsia="Consolas" w:hAnsi="Consolas"/>
                <w:b w:val="1"/>
                <w:color w:val="006699"/>
                <w:sz w:val="24"/>
                <w:szCs w:val="24"/>
                <w:rtl w:val="0"/>
              </w:rPr>
              <w:t xml:space="preserve">void</w:t>
            </w:r>
            <w:r w:rsidDel="00000000" w:rsidR="00000000" w:rsidRPr="00000000">
              <w:rPr>
                <w:rFonts w:ascii="Consolas" w:cs="Consolas" w:eastAsia="Consolas" w:hAnsi="Consolas"/>
                <w:color w:val="5e5e5e"/>
                <w:sz w:val="24"/>
                <w:szCs w:val="24"/>
                <w:rtl w:val="0"/>
              </w:rPr>
              <w:t xml:space="preserve"> </w:t>
            </w:r>
            <w:r w:rsidDel="00000000" w:rsidR="00000000" w:rsidRPr="00000000">
              <w:rPr>
                <w:rFonts w:ascii="Consolas" w:cs="Consolas" w:eastAsia="Consolas" w:hAnsi="Consolas"/>
                <w:color w:val="188038"/>
                <w:sz w:val="24"/>
                <w:szCs w:val="24"/>
                <w:rtl w:val="0"/>
              </w:rPr>
              <w:t xml:space="preserve">onCreate(Bundle savedInstanceState) {</w:t>
            </w:r>
          </w:p>
          <w:p w:rsidR="00000000" w:rsidDel="00000000" w:rsidP="00000000" w:rsidRDefault="00000000" w:rsidRPr="00000000" w14:paraId="00004197">
            <w:pPr>
              <w:spacing w:after="240" w:before="240" w:line="264" w:lineRule="auto"/>
              <w:rPr>
                <w:rFonts w:ascii="Consolas" w:cs="Consolas" w:eastAsia="Consolas" w:hAnsi="Consolas"/>
                <w:color w:val="188038"/>
                <w:sz w:val="24"/>
                <w:szCs w:val="24"/>
              </w:rPr>
            </w:pPr>
            <w:r w:rsidDel="00000000" w:rsidR="00000000" w:rsidRPr="00000000">
              <w:rPr>
                <w:rFonts w:ascii="Consolas" w:cs="Consolas" w:eastAsia="Consolas" w:hAnsi="Consolas"/>
                <w:color w:val="188038"/>
                <w:sz w:val="24"/>
                <w:szCs w:val="24"/>
                <w:rtl w:val="0"/>
              </w:rPr>
              <w:t xml:space="preserve">        </w:t>
            </w:r>
            <w:r w:rsidDel="00000000" w:rsidR="00000000" w:rsidRPr="00000000">
              <w:rPr>
                <w:rFonts w:ascii="Consolas" w:cs="Consolas" w:eastAsia="Consolas" w:hAnsi="Consolas"/>
                <w:b w:val="1"/>
                <w:color w:val="006699"/>
                <w:sz w:val="24"/>
                <w:szCs w:val="24"/>
                <w:rtl w:val="0"/>
              </w:rPr>
              <w:t xml:space="preserve">super</w:t>
            </w:r>
            <w:r w:rsidDel="00000000" w:rsidR="00000000" w:rsidRPr="00000000">
              <w:rPr>
                <w:rFonts w:ascii="Consolas" w:cs="Consolas" w:eastAsia="Consolas" w:hAnsi="Consolas"/>
                <w:color w:val="188038"/>
                <w:sz w:val="24"/>
                <w:szCs w:val="24"/>
                <w:rtl w:val="0"/>
              </w:rPr>
              <w:t xml:space="preserve">.onCreate(savedInstanceState);</w:t>
            </w:r>
          </w:p>
          <w:p w:rsidR="00000000" w:rsidDel="00000000" w:rsidP="00000000" w:rsidRDefault="00000000" w:rsidRPr="00000000" w14:paraId="00004198">
            <w:pPr>
              <w:spacing w:after="240" w:before="240" w:line="264" w:lineRule="auto"/>
              <w:rPr>
                <w:rFonts w:ascii="Consolas" w:cs="Consolas" w:eastAsia="Consolas" w:hAnsi="Consolas"/>
                <w:color w:val="188038"/>
                <w:sz w:val="24"/>
                <w:szCs w:val="24"/>
              </w:rPr>
            </w:pPr>
            <w:r w:rsidDel="00000000" w:rsidR="00000000" w:rsidRPr="00000000">
              <w:rPr>
                <w:rFonts w:ascii="Consolas" w:cs="Consolas" w:eastAsia="Consolas" w:hAnsi="Consolas"/>
                <w:color w:val="188038"/>
                <w:sz w:val="24"/>
                <w:szCs w:val="24"/>
                <w:rtl w:val="0"/>
              </w:rPr>
              <w:t xml:space="preserve">        setContentView(R.layout.activity_main);</w:t>
            </w:r>
          </w:p>
          <w:p w:rsidR="00000000" w:rsidDel="00000000" w:rsidP="00000000" w:rsidRDefault="00000000" w:rsidRPr="00000000" w14:paraId="00004199">
            <w:pPr>
              <w:spacing w:after="240" w:before="240" w:line="264" w:lineRule="auto"/>
              <w:rPr>
                <w:rFonts w:ascii="Consolas" w:cs="Consolas" w:eastAsia="Consolas" w:hAnsi="Consolas"/>
                <w:color w:val="5e5e5e"/>
                <w:sz w:val="24"/>
                <w:szCs w:val="24"/>
              </w:rPr>
            </w:pPr>
            <w:r w:rsidDel="00000000" w:rsidR="00000000" w:rsidRPr="00000000">
              <w:rPr>
                <w:rFonts w:ascii="Consolas" w:cs="Consolas" w:eastAsia="Consolas" w:hAnsi="Consolas"/>
                <w:color w:val="5e5e5e"/>
                <w:sz w:val="24"/>
                <w:szCs w:val="24"/>
                <w:rtl w:val="0"/>
              </w:rPr>
              <w:t xml:space="preserve"> </w:t>
            </w:r>
          </w:p>
          <w:p w:rsidR="00000000" w:rsidDel="00000000" w:rsidP="00000000" w:rsidRDefault="00000000" w:rsidRPr="00000000" w14:paraId="0000419A">
            <w:pPr>
              <w:spacing w:after="240" w:before="240" w:line="264" w:lineRule="auto"/>
              <w:rPr>
                <w:rFonts w:ascii="Consolas" w:cs="Consolas" w:eastAsia="Consolas" w:hAnsi="Consolas"/>
                <w:color w:val="188038"/>
                <w:sz w:val="24"/>
                <w:szCs w:val="24"/>
              </w:rPr>
            </w:pPr>
            <w:r w:rsidDel="00000000" w:rsidR="00000000" w:rsidRPr="00000000">
              <w:rPr>
                <w:rFonts w:ascii="Consolas" w:cs="Consolas" w:eastAsia="Consolas" w:hAnsi="Consolas"/>
                <w:color w:val="188038"/>
                <w:sz w:val="24"/>
                <w:szCs w:val="24"/>
                <w:rtl w:val="0"/>
              </w:rPr>
              <w:t xml:space="preserve">        showNotification();</w:t>
            </w:r>
          </w:p>
          <w:p w:rsidR="00000000" w:rsidDel="00000000" w:rsidP="00000000" w:rsidRDefault="00000000" w:rsidRPr="00000000" w14:paraId="0000419B">
            <w:pPr>
              <w:spacing w:after="240" w:before="240" w:line="264" w:lineRule="auto"/>
              <w:rPr>
                <w:rFonts w:ascii="Consolas" w:cs="Consolas" w:eastAsia="Consolas" w:hAnsi="Consolas"/>
                <w:color w:val="188038"/>
                <w:sz w:val="24"/>
                <w:szCs w:val="24"/>
              </w:rPr>
            </w:pPr>
            <w:r w:rsidDel="00000000" w:rsidR="00000000" w:rsidRPr="00000000">
              <w:rPr>
                <w:rFonts w:ascii="Consolas" w:cs="Consolas" w:eastAsia="Consolas" w:hAnsi="Consolas"/>
                <w:color w:val="188038"/>
                <w:sz w:val="24"/>
                <w:szCs w:val="24"/>
                <w:rtl w:val="0"/>
              </w:rPr>
              <w:t xml:space="preserve">    }</w:t>
            </w:r>
          </w:p>
          <w:p w:rsidR="00000000" w:rsidDel="00000000" w:rsidP="00000000" w:rsidRDefault="00000000" w:rsidRPr="00000000" w14:paraId="0000419C">
            <w:pPr>
              <w:spacing w:after="240" w:before="240" w:line="264" w:lineRule="auto"/>
              <w:rPr>
                <w:rFonts w:ascii="Consolas" w:cs="Consolas" w:eastAsia="Consolas" w:hAnsi="Consolas"/>
                <w:color w:val="5e5e5e"/>
                <w:sz w:val="24"/>
                <w:szCs w:val="24"/>
              </w:rPr>
            </w:pPr>
            <w:r w:rsidDel="00000000" w:rsidR="00000000" w:rsidRPr="00000000">
              <w:rPr>
                <w:rFonts w:ascii="Consolas" w:cs="Consolas" w:eastAsia="Consolas" w:hAnsi="Consolas"/>
                <w:color w:val="5e5e5e"/>
                <w:sz w:val="24"/>
                <w:szCs w:val="24"/>
                <w:rtl w:val="0"/>
              </w:rPr>
              <w:t xml:space="preserve"> </w:t>
            </w:r>
          </w:p>
          <w:p w:rsidR="00000000" w:rsidDel="00000000" w:rsidP="00000000" w:rsidRDefault="00000000" w:rsidRPr="00000000" w14:paraId="0000419D">
            <w:pPr>
              <w:spacing w:after="240" w:before="240" w:line="264" w:lineRule="auto"/>
              <w:rPr>
                <w:rFonts w:ascii="Consolas" w:cs="Consolas" w:eastAsia="Consolas" w:hAnsi="Consolas"/>
                <w:color w:val="188038"/>
                <w:sz w:val="24"/>
                <w:szCs w:val="24"/>
              </w:rPr>
            </w:pPr>
            <w:r w:rsidDel="00000000" w:rsidR="00000000" w:rsidRPr="00000000">
              <w:rPr>
                <w:rFonts w:ascii="Consolas" w:cs="Consolas" w:eastAsia="Consolas" w:hAnsi="Consolas"/>
                <w:color w:val="188038"/>
                <w:sz w:val="24"/>
                <w:szCs w:val="24"/>
                <w:rtl w:val="0"/>
              </w:rPr>
              <w:t xml:space="preserve">    </w:t>
            </w:r>
            <w:r w:rsidDel="00000000" w:rsidR="00000000" w:rsidRPr="00000000">
              <w:rPr>
                <w:rFonts w:ascii="Consolas" w:cs="Consolas" w:eastAsia="Consolas" w:hAnsi="Consolas"/>
                <w:b w:val="1"/>
                <w:color w:val="006699"/>
                <w:sz w:val="24"/>
                <w:szCs w:val="24"/>
                <w:rtl w:val="0"/>
              </w:rPr>
              <w:t xml:space="preserve">private</w:t>
            </w:r>
            <w:r w:rsidDel="00000000" w:rsidR="00000000" w:rsidRPr="00000000">
              <w:rPr>
                <w:rFonts w:ascii="Consolas" w:cs="Consolas" w:eastAsia="Consolas" w:hAnsi="Consolas"/>
                <w:color w:val="5e5e5e"/>
                <w:sz w:val="24"/>
                <w:szCs w:val="24"/>
                <w:rtl w:val="0"/>
              </w:rPr>
              <w:t xml:space="preserve"> </w:t>
            </w:r>
            <w:r w:rsidDel="00000000" w:rsidR="00000000" w:rsidRPr="00000000">
              <w:rPr>
                <w:rFonts w:ascii="Consolas" w:cs="Consolas" w:eastAsia="Consolas" w:hAnsi="Consolas"/>
                <w:b w:val="1"/>
                <w:color w:val="006699"/>
                <w:sz w:val="24"/>
                <w:szCs w:val="24"/>
                <w:rtl w:val="0"/>
              </w:rPr>
              <w:t xml:space="preserve">void</w:t>
            </w:r>
            <w:r w:rsidDel="00000000" w:rsidR="00000000" w:rsidRPr="00000000">
              <w:rPr>
                <w:rFonts w:ascii="Consolas" w:cs="Consolas" w:eastAsia="Consolas" w:hAnsi="Consolas"/>
                <w:color w:val="5e5e5e"/>
                <w:sz w:val="24"/>
                <w:szCs w:val="24"/>
                <w:rtl w:val="0"/>
              </w:rPr>
              <w:t xml:space="preserve"> </w:t>
            </w:r>
            <w:r w:rsidDel="00000000" w:rsidR="00000000" w:rsidRPr="00000000">
              <w:rPr>
                <w:rFonts w:ascii="Consolas" w:cs="Consolas" w:eastAsia="Consolas" w:hAnsi="Consolas"/>
                <w:color w:val="188038"/>
                <w:sz w:val="24"/>
                <w:szCs w:val="24"/>
                <w:rtl w:val="0"/>
              </w:rPr>
              <w:t xml:space="preserve">showNotification() {</w:t>
            </w:r>
          </w:p>
          <w:p w:rsidR="00000000" w:rsidDel="00000000" w:rsidP="00000000" w:rsidRDefault="00000000" w:rsidRPr="00000000" w14:paraId="0000419E">
            <w:pPr>
              <w:spacing w:after="240" w:before="240" w:line="264" w:lineRule="auto"/>
              <w:rPr>
                <w:rFonts w:ascii="Consolas" w:cs="Consolas" w:eastAsia="Consolas" w:hAnsi="Consolas"/>
                <w:color w:val="188038"/>
                <w:sz w:val="24"/>
                <w:szCs w:val="24"/>
              </w:rPr>
            </w:pPr>
            <w:r w:rsidDel="00000000" w:rsidR="00000000" w:rsidRPr="00000000">
              <w:rPr>
                <w:rFonts w:ascii="Consolas" w:cs="Consolas" w:eastAsia="Consolas" w:hAnsi="Consolas"/>
                <w:color w:val="188038"/>
                <w:sz w:val="24"/>
                <w:szCs w:val="24"/>
                <w:rtl w:val="0"/>
              </w:rPr>
              <w:t xml:space="preserve">        Intent intent = </w:t>
            </w:r>
            <w:r w:rsidDel="00000000" w:rsidR="00000000" w:rsidRPr="00000000">
              <w:rPr>
                <w:rFonts w:ascii="Consolas" w:cs="Consolas" w:eastAsia="Consolas" w:hAnsi="Consolas"/>
                <w:b w:val="1"/>
                <w:color w:val="006699"/>
                <w:sz w:val="24"/>
                <w:szCs w:val="24"/>
                <w:rtl w:val="0"/>
              </w:rPr>
              <w:t xml:space="preserve">new</w:t>
            </w:r>
            <w:r w:rsidDel="00000000" w:rsidR="00000000" w:rsidRPr="00000000">
              <w:rPr>
                <w:rFonts w:ascii="Consolas" w:cs="Consolas" w:eastAsia="Consolas" w:hAnsi="Consolas"/>
                <w:color w:val="5e5e5e"/>
                <w:sz w:val="24"/>
                <w:szCs w:val="24"/>
                <w:rtl w:val="0"/>
              </w:rPr>
              <w:t xml:space="preserve"> </w:t>
            </w:r>
            <w:r w:rsidDel="00000000" w:rsidR="00000000" w:rsidRPr="00000000">
              <w:rPr>
                <w:rFonts w:ascii="Consolas" w:cs="Consolas" w:eastAsia="Consolas" w:hAnsi="Consolas"/>
                <w:color w:val="188038"/>
                <w:sz w:val="24"/>
                <w:szCs w:val="24"/>
                <w:rtl w:val="0"/>
              </w:rPr>
              <w:t xml:space="preserve">Intent(MainActivity.</w:t>
            </w:r>
            <w:r w:rsidDel="00000000" w:rsidR="00000000" w:rsidRPr="00000000">
              <w:rPr>
                <w:rFonts w:ascii="Consolas" w:cs="Consolas" w:eastAsia="Consolas" w:hAnsi="Consolas"/>
                <w:b w:val="1"/>
                <w:color w:val="006699"/>
                <w:sz w:val="24"/>
                <w:szCs w:val="24"/>
                <w:rtl w:val="0"/>
              </w:rPr>
              <w:t xml:space="preserve">this</w:t>
            </w:r>
            <w:r w:rsidDel="00000000" w:rsidR="00000000" w:rsidRPr="00000000">
              <w:rPr>
                <w:rFonts w:ascii="Consolas" w:cs="Consolas" w:eastAsia="Consolas" w:hAnsi="Consolas"/>
                <w:color w:val="188038"/>
                <w:sz w:val="24"/>
                <w:szCs w:val="24"/>
                <w:rtl w:val="0"/>
              </w:rPr>
              <w:t xml:space="preserve">, MainActivity.</w:t>
            </w:r>
            <w:r w:rsidDel="00000000" w:rsidR="00000000" w:rsidRPr="00000000">
              <w:rPr>
                <w:rFonts w:ascii="Consolas" w:cs="Consolas" w:eastAsia="Consolas" w:hAnsi="Consolas"/>
                <w:b w:val="1"/>
                <w:color w:val="006699"/>
                <w:sz w:val="24"/>
                <w:szCs w:val="24"/>
                <w:rtl w:val="0"/>
              </w:rPr>
              <w:t xml:space="preserve">class</w:t>
            </w:r>
            <w:r w:rsidDel="00000000" w:rsidR="00000000" w:rsidRPr="00000000">
              <w:rPr>
                <w:rFonts w:ascii="Consolas" w:cs="Consolas" w:eastAsia="Consolas" w:hAnsi="Consolas"/>
                <w:color w:val="188038"/>
                <w:sz w:val="24"/>
                <w:szCs w:val="24"/>
                <w:rtl w:val="0"/>
              </w:rPr>
              <w:t xml:space="preserve">);</w:t>
            </w:r>
          </w:p>
          <w:p w:rsidR="00000000" w:rsidDel="00000000" w:rsidP="00000000" w:rsidRDefault="00000000" w:rsidRPr="00000000" w14:paraId="0000419F">
            <w:pPr>
              <w:spacing w:after="240" w:before="240" w:line="264" w:lineRule="auto"/>
              <w:rPr>
                <w:rFonts w:ascii="Consolas" w:cs="Consolas" w:eastAsia="Consolas" w:hAnsi="Consolas"/>
                <w:color w:val="008200"/>
                <w:sz w:val="24"/>
                <w:szCs w:val="24"/>
              </w:rPr>
            </w:pPr>
            <w:r w:rsidDel="00000000" w:rsidR="00000000" w:rsidRPr="00000000">
              <w:rPr>
                <w:rFonts w:ascii="Consolas" w:cs="Consolas" w:eastAsia="Consolas" w:hAnsi="Consolas"/>
                <w:color w:val="188038"/>
                <w:sz w:val="24"/>
                <w:szCs w:val="24"/>
                <w:rtl w:val="0"/>
              </w:rPr>
              <w:t xml:space="preserve">        </w:t>
            </w:r>
            <w:r w:rsidDel="00000000" w:rsidR="00000000" w:rsidRPr="00000000">
              <w:rPr>
                <w:rFonts w:ascii="Consolas" w:cs="Consolas" w:eastAsia="Consolas" w:hAnsi="Consolas"/>
                <w:color w:val="008200"/>
                <w:sz w:val="24"/>
                <w:szCs w:val="24"/>
                <w:rtl w:val="0"/>
              </w:rPr>
              <w:t xml:space="preserve">// PendingIntent.getActivity(Context context, int requestCode, Intent intent, @Flags int flags)</w:t>
            </w:r>
          </w:p>
          <w:p w:rsidR="00000000" w:rsidDel="00000000" w:rsidP="00000000" w:rsidRDefault="00000000" w:rsidRPr="00000000" w14:paraId="000041A0">
            <w:pPr>
              <w:spacing w:after="240" w:before="240" w:line="264" w:lineRule="auto"/>
              <w:rPr>
                <w:rFonts w:ascii="Consolas" w:cs="Consolas" w:eastAsia="Consolas" w:hAnsi="Consolas"/>
                <w:color w:val="188038"/>
                <w:sz w:val="24"/>
                <w:szCs w:val="24"/>
              </w:rPr>
            </w:pPr>
            <w:r w:rsidDel="00000000" w:rsidR="00000000" w:rsidRPr="00000000">
              <w:rPr>
                <w:rFonts w:ascii="Consolas" w:cs="Consolas" w:eastAsia="Consolas" w:hAnsi="Consolas"/>
                <w:color w:val="188038"/>
                <w:sz w:val="24"/>
                <w:szCs w:val="24"/>
                <w:rtl w:val="0"/>
              </w:rPr>
              <w:t xml:space="preserve">        PendingIntent pendingIntent = PendingIntent.getActivity(</w:t>
            </w:r>
            <w:r w:rsidDel="00000000" w:rsidR="00000000" w:rsidRPr="00000000">
              <w:rPr>
                <w:rFonts w:ascii="Consolas" w:cs="Consolas" w:eastAsia="Consolas" w:hAnsi="Consolas"/>
                <w:b w:val="1"/>
                <w:color w:val="006699"/>
                <w:sz w:val="24"/>
                <w:szCs w:val="24"/>
                <w:rtl w:val="0"/>
              </w:rPr>
              <w:t xml:space="preserve">this</w:t>
            </w:r>
            <w:r w:rsidDel="00000000" w:rsidR="00000000" w:rsidRPr="00000000">
              <w:rPr>
                <w:rFonts w:ascii="Consolas" w:cs="Consolas" w:eastAsia="Consolas" w:hAnsi="Consolas"/>
                <w:color w:val="188038"/>
                <w:sz w:val="24"/>
                <w:szCs w:val="24"/>
                <w:rtl w:val="0"/>
              </w:rPr>
              <w:t xml:space="preserve">, </w:t>
            </w:r>
            <w:r w:rsidDel="00000000" w:rsidR="00000000" w:rsidRPr="00000000">
              <w:rPr>
                <w:rFonts w:ascii="Consolas" w:cs="Consolas" w:eastAsia="Consolas" w:hAnsi="Consolas"/>
                <w:color w:val="009900"/>
                <w:sz w:val="24"/>
                <w:szCs w:val="24"/>
                <w:rtl w:val="0"/>
              </w:rPr>
              <w:t xml:space="preserve">0</w:t>
            </w:r>
            <w:r w:rsidDel="00000000" w:rsidR="00000000" w:rsidRPr="00000000">
              <w:rPr>
                <w:rFonts w:ascii="Consolas" w:cs="Consolas" w:eastAsia="Consolas" w:hAnsi="Consolas"/>
                <w:color w:val="188038"/>
                <w:sz w:val="24"/>
                <w:szCs w:val="24"/>
                <w:rtl w:val="0"/>
              </w:rPr>
              <w:t xml:space="preserve">, intent, </w:t>
            </w:r>
            <w:r w:rsidDel="00000000" w:rsidR="00000000" w:rsidRPr="00000000">
              <w:rPr>
                <w:rFonts w:ascii="Consolas" w:cs="Consolas" w:eastAsia="Consolas" w:hAnsi="Consolas"/>
                <w:color w:val="009900"/>
                <w:sz w:val="24"/>
                <w:szCs w:val="24"/>
                <w:rtl w:val="0"/>
              </w:rPr>
              <w:t xml:space="preserve">0</w:t>
            </w:r>
            <w:r w:rsidDel="00000000" w:rsidR="00000000" w:rsidRPr="00000000">
              <w:rPr>
                <w:rFonts w:ascii="Consolas" w:cs="Consolas" w:eastAsia="Consolas" w:hAnsi="Consolas"/>
                <w:color w:val="188038"/>
                <w:sz w:val="24"/>
                <w:szCs w:val="24"/>
                <w:rtl w:val="0"/>
              </w:rPr>
              <w:t xml:space="preserve">);</w:t>
            </w:r>
          </w:p>
          <w:p w:rsidR="00000000" w:rsidDel="00000000" w:rsidP="00000000" w:rsidRDefault="00000000" w:rsidRPr="00000000" w14:paraId="000041A1">
            <w:pPr>
              <w:spacing w:after="240" w:before="240" w:line="264" w:lineRule="auto"/>
              <w:rPr>
                <w:rFonts w:ascii="Consolas" w:cs="Consolas" w:eastAsia="Consolas" w:hAnsi="Consolas"/>
                <w:color w:val="5e5e5e"/>
                <w:sz w:val="24"/>
                <w:szCs w:val="24"/>
              </w:rPr>
            </w:pPr>
            <w:r w:rsidDel="00000000" w:rsidR="00000000" w:rsidRPr="00000000">
              <w:rPr>
                <w:rFonts w:ascii="Consolas" w:cs="Consolas" w:eastAsia="Consolas" w:hAnsi="Consolas"/>
                <w:color w:val="5e5e5e"/>
                <w:sz w:val="24"/>
                <w:szCs w:val="24"/>
                <w:rtl w:val="0"/>
              </w:rPr>
              <w:t xml:space="preserve"> </w:t>
            </w:r>
          </w:p>
          <w:p w:rsidR="00000000" w:rsidDel="00000000" w:rsidP="00000000" w:rsidRDefault="00000000" w:rsidRPr="00000000" w14:paraId="000041A2">
            <w:pPr>
              <w:spacing w:after="240" w:before="240" w:line="264" w:lineRule="auto"/>
              <w:rPr>
                <w:rFonts w:ascii="Consolas" w:cs="Consolas" w:eastAsia="Consolas" w:hAnsi="Consolas"/>
                <w:color w:val="188038"/>
                <w:sz w:val="24"/>
                <w:szCs w:val="24"/>
              </w:rPr>
            </w:pPr>
            <w:r w:rsidDel="00000000" w:rsidR="00000000" w:rsidRPr="00000000">
              <w:rPr>
                <w:rFonts w:ascii="Consolas" w:cs="Consolas" w:eastAsia="Consolas" w:hAnsi="Consolas"/>
                <w:color w:val="188038"/>
                <w:sz w:val="24"/>
                <w:szCs w:val="24"/>
                <w:rtl w:val="0"/>
              </w:rPr>
              <w:t xml:space="preserve">        Notification.Builder builder = </w:t>
            </w:r>
            <w:r w:rsidDel="00000000" w:rsidR="00000000" w:rsidRPr="00000000">
              <w:rPr>
                <w:rFonts w:ascii="Consolas" w:cs="Consolas" w:eastAsia="Consolas" w:hAnsi="Consolas"/>
                <w:b w:val="1"/>
                <w:color w:val="006699"/>
                <w:sz w:val="24"/>
                <w:szCs w:val="24"/>
                <w:rtl w:val="0"/>
              </w:rPr>
              <w:t xml:space="preserve">new</w:t>
            </w:r>
            <w:r w:rsidDel="00000000" w:rsidR="00000000" w:rsidRPr="00000000">
              <w:rPr>
                <w:rFonts w:ascii="Consolas" w:cs="Consolas" w:eastAsia="Consolas" w:hAnsi="Consolas"/>
                <w:color w:val="5e5e5e"/>
                <w:sz w:val="24"/>
                <w:szCs w:val="24"/>
                <w:rtl w:val="0"/>
              </w:rPr>
              <w:t xml:space="preserve"> </w:t>
            </w:r>
            <w:r w:rsidDel="00000000" w:rsidR="00000000" w:rsidRPr="00000000">
              <w:rPr>
                <w:rFonts w:ascii="Consolas" w:cs="Consolas" w:eastAsia="Consolas" w:hAnsi="Consolas"/>
                <w:color w:val="188038"/>
                <w:sz w:val="24"/>
                <w:szCs w:val="24"/>
                <w:rtl w:val="0"/>
              </w:rPr>
              <w:t xml:space="preserve">Notification.Builder(MainActivity.</w:t>
            </w:r>
            <w:r w:rsidDel="00000000" w:rsidR="00000000" w:rsidRPr="00000000">
              <w:rPr>
                <w:rFonts w:ascii="Consolas" w:cs="Consolas" w:eastAsia="Consolas" w:hAnsi="Consolas"/>
                <w:b w:val="1"/>
                <w:color w:val="006699"/>
                <w:sz w:val="24"/>
                <w:szCs w:val="24"/>
                <w:rtl w:val="0"/>
              </w:rPr>
              <w:t xml:space="preserve">this</w:t>
            </w:r>
            <w:r w:rsidDel="00000000" w:rsidR="00000000" w:rsidRPr="00000000">
              <w:rPr>
                <w:rFonts w:ascii="Consolas" w:cs="Consolas" w:eastAsia="Consolas" w:hAnsi="Consolas"/>
                <w:color w:val="188038"/>
                <w:sz w:val="24"/>
                <w:szCs w:val="24"/>
                <w:rtl w:val="0"/>
              </w:rPr>
              <w:t xml:space="preserve">)</w:t>
            </w:r>
          </w:p>
          <w:p w:rsidR="00000000" w:rsidDel="00000000" w:rsidP="00000000" w:rsidRDefault="00000000" w:rsidRPr="00000000" w14:paraId="000041A3">
            <w:pPr>
              <w:spacing w:after="240" w:before="240" w:line="264" w:lineRule="auto"/>
              <w:rPr>
                <w:rFonts w:ascii="Consolas" w:cs="Consolas" w:eastAsia="Consolas" w:hAnsi="Consolas"/>
                <w:color w:val="188038"/>
                <w:sz w:val="24"/>
                <w:szCs w:val="24"/>
              </w:rPr>
            </w:pPr>
            <w:r w:rsidDel="00000000" w:rsidR="00000000" w:rsidRPr="00000000">
              <w:rPr>
                <w:rFonts w:ascii="Consolas" w:cs="Consolas" w:eastAsia="Consolas" w:hAnsi="Consolas"/>
                <w:color w:val="188038"/>
                <w:sz w:val="24"/>
                <w:szCs w:val="24"/>
                <w:rtl w:val="0"/>
              </w:rPr>
              <w:t xml:space="preserve">                .setContentIntent(pendingIntent)</w:t>
            </w:r>
          </w:p>
          <w:p w:rsidR="00000000" w:rsidDel="00000000" w:rsidP="00000000" w:rsidRDefault="00000000" w:rsidRPr="00000000" w14:paraId="000041A4">
            <w:pPr>
              <w:spacing w:after="240" w:before="240" w:line="264" w:lineRule="auto"/>
              <w:rPr>
                <w:rFonts w:ascii="Consolas" w:cs="Consolas" w:eastAsia="Consolas" w:hAnsi="Consolas"/>
                <w:color w:val="188038"/>
                <w:sz w:val="24"/>
                <w:szCs w:val="24"/>
              </w:rPr>
            </w:pPr>
            <w:r w:rsidDel="00000000" w:rsidR="00000000" w:rsidRPr="00000000">
              <w:rPr>
                <w:rFonts w:ascii="Consolas" w:cs="Consolas" w:eastAsia="Consolas" w:hAnsi="Consolas"/>
                <w:color w:val="188038"/>
                <w:sz w:val="24"/>
                <w:szCs w:val="24"/>
                <w:rtl w:val="0"/>
              </w:rPr>
              <w:t xml:space="preserve">                .setSmallIcon(R.mipmap.ic_launcher)</w:t>
            </w:r>
          </w:p>
          <w:p w:rsidR="00000000" w:rsidDel="00000000" w:rsidP="00000000" w:rsidRDefault="00000000" w:rsidRPr="00000000" w14:paraId="000041A5">
            <w:pPr>
              <w:spacing w:after="240" w:before="240" w:line="264" w:lineRule="auto"/>
              <w:rPr>
                <w:rFonts w:ascii="Consolas" w:cs="Consolas" w:eastAsia="Consolas" w:hAnsi="Consolas"/>
                <w:color w:val="188038"/>
                <w:sz w:val="24"/>
                <w:szCs w:val="24"/>
              </w:rPr>
            </w:pPr>
            <w:r w:rsidDel="00000000" w:rsidR="00000000" w:rsidRPr="00000000">
              <w:rPr>
                <w:rFonts w:ascii="Consolas" w:cs="Consolas" w:eastAsia="Consolas" w:hAnsi="Consolas"/>
                <w:color w:val="188038"/>
                <w:sz w:val="24"/>
                <w:szCs w:val="24"/>
                <w:rtl w:val="0"/>
              </w:rPr>
              <w:t xml:space="preserve">                .setContentTitle(</w:t>
            </w:r>
            <w:r w:rsidDel="00000000" w:rsidR="00000000" w:rsidRPr="00000000">
              <w:rPr>
                <w:rFonts w:ascii="Consolas" w:cs="Consolas" w:eastAsia="Consolas" w:hAnsi="Consolas"/>
                <w:color w:val="0000ff"/>
                <w:sz w:val="24"/>
                <w:szCs w:val="24"/>
                <w:rtl w:val="0"/>
              </w:rPr>
              <w:t xml:space="preserve">"Title"</w:t>
            </w:r>
            <w:r w:rsidDel="00000000" w:rsidR="00000000" w:rsidRPr="00000000">
              <w:rPr>
                <w:rFonts w:ascii="Consolas" w:cs="Consolas" w:eastAsia="Consolas" w:hAnsi="Consolas"/>
                <w:color w:val="188038"/>
                <w:sz w:val="24"/>
                <w:szCs w:val="24"/>
                <w:rtl w:val="0"/>
              </w:rPr>
              <w:t xml:space="preserve">)</w:t>
            </w:r>
          </w:p>
          <w:p w:rsidR="00000000" w:rsidDel="00000000" w:rsidP="00000000" w:rsidRDefault="00000000" w:rsidRPr="00000000" w14:paraId="000041A6">
            <w:pPr>
              <w:spacing w:after="240" w:before="240" w:line="264" w:lineRule="auto"/>
              <w:rPr>
                <w:rFonts w:ascii="Consolas" w:cs="Consolas" w:eastAsia="Consolas" w:hAnsi="Consolas"/>
                <w:color w:val="188038"/>
                <w:sz w:val="24"/>
                <w:szCs w:val="24"/>
              </w:rPr>
            </w:pPr>
            <w:r w:rsidDel="00000000" w:rsidR="00000000" w:rsidRPr="00000000">
              <w:rPr>
                <w:rFonts w:ascii="Consolas" w:cs="Consolas" w:eastAsia="Consolas" w:hAnsi="Consolas"/>
                <w:color w:val="188038"/>
                <w:sz w:val="24"/>
                <w:szCs w:val="24"/>
                <w:rtl w:val="0"/>
              </w:rPr>
              <w:t xml:space="preserve">                .setContentText(</w:t>
            </w:r>
            <w:r w:rsidDel="00000000" w:rsidR="00000000" w:rsidRPr="00000000">
              <w:rPr>
                <w:rFonts w:ascii="Consolas" w:cs="Consolas" w:eastAsia="Consolas" w:hAnsi="Consolas"/>
                <w:color w:val="0000ff"/>
                <w:sz w:val="24"/>
                <w:szCs w:val="24"/>
                <w:rtl w:val="0"/>
              </w:rPr>
              <w:t xml:space="preserve">"Message"</w:t>
            </w:r>
            <w:r w:rsidDel="00000000" w:rsidR="00000000" w:rsidRPr="00000000">
              <w:rPr>
                <w:rFonts w:ascii="Consolas" w:cs="Consolas" w:eastAsia="Consolas" w:hAnsi="Consolas"/>
                <w:color w:val="188038"/>
                <w:sz w:val="24"/>
                <w:szCs w:val="24"/>
                <w:rtl w:val="0"/>
              </w:rPr>
              <w:t xml:space="preserve">);</w:t>
            </w:r>
          </w:p>
          <w:p w:rsidR="00000000" w:rsidDel="00000000" w:rsidP="00000000" w:rsidRDefault="00000000" w:rsidRPr="00000000" w14:paraId="000041A7">
            <w:pPr>
              <w:spacing w:after="240" w:before="240" w:line="264" w:lineRule="auto"/>
              <w:rPr>
                <w:rFonts w:ascii="Consolas" w:cs="Consolas" w:eastAsia="Consolas" w:hAnsi="Consolas"/>
                <w:color w:val="5e5e5e"/>
                <w:sz w:val="24"/>
                <w:szCs w:val="24"/>
              </w:rPr>
            </w:pPr>
            <w:r w:rsidDel="00000000" w:rsidR="00000000" w:rsidRPr="00000000">
              <w:rPr>
                <w:rFonts w:ascii="Consolas" w:cs="Consolas" w:eastAsia="Consolas" w:hAnsi="Consolas"/>
                <w:color w:val="5e5e5e"/>
                <w:sz w:val="24"/>
                <w:szCs w:val="24"/>
                <w:rtl w:val="0"/>
              </w:rPr>
              <w:t xml:space="preserve"> </w:t>
            </w:r>
          </w:p>
          <w:p w:rsidR="00000000" w:rsidDel="00000000" w:rsidP="00000000" w:rsidRDefault="00000000" w:rsidRPr="00000000" w14:paraId="000041A8">
            <w:pPr>
              <w:spacing w:after="240" w:before="240" w:line="264" w:lineRule="auto"/>
              <w:rPr>
                <w:rFonts w:ascii="Consolas" w:cs="Consolas" w:eastAsia="Consolas" w:hAnsi="Consolas"/>
                <w:color w:val="188038"/>
                <w:sz w:val="24"/>
                <w:szCs w:val="24"/>
              </w:rPr>
            </w:pPr>
            <w:r w:rsidDel="00000000" w:rsidR="00000000" w:rsidRPr="00000000">
              <w:rPr>
                <w:rFonts w:ascii="Consolas" w:cs="Consolas" w:eastAsia="Consolas" w:hAnsi="Consolas"/>
                <w:color w:val="188038"/>
                <w:sz w:val="24"/>
                <w:szCs w:val="24"/>
                <w:rtl w:val="0"/>
              </w:rPr>
              <w:t xml:space="preserve">        </w:t>
            </w:r>
            <w:r w:rsidDel="00000000" w:rsidR="00000000" w:rsidRPr="00000000">
              <w:rPr>
                <w:rFonts w:ascii="Consolas" w:cs="Consolas" w:eastAsia="Consolas" w:hAnsi="Consolas"/>
                <w:b w:val="1"/>
                <w:color w:val="006699"/>
                <w:sz w:val="24"/>
                <w:szCs w:val="24"/>
                <w:rtl w:val="0"/>
              </w:rPr>
              <w:t xml:space="preserve">if</w:t>
            </w:r>
            <w:r w:rsidDel="00000000" w:rsidR="00000000" w:rsidRPr="00000000">
              <w:rPr>
                <w:rFonts w:ascii="Consolas" w:cs="Consolas" w:eastAsia="Consolas" w:hAnsi="Consolas"/>
                <w:color w:val="5e5e5e"/>
                <w:sz w:val="24"/>
                <w:szCs w:val="24"/>
                <w:rtl w:val="0"/>
              </w:rPr>
              <w:t xml:space="preserve"> </w:t>
            </w:r>
            <w:r w:rsidDel="00000000" w:rsidR="00000000" w:rsidRPr="00000000">
              <w:rPr>
                <w:rFonts w:ascii="Consolas" w:cs="Consolas" w:eastAsia="Consolas" w:hAnsi="Consolas"/>
                <w:color w:val="188038"/>
                <w:sz w:val="24"/>
                <w:szCs w:val="24"/>
                <w:rtl w:val="0"/>
              </w:rPr>
              <w:t xml:space="preserve">(Build.VERSION.SDK_INT &gt;= Build.VERSION_CODES.O) {</w:t>
            </w:r>
          </w:p>
          <w:p w:rsidR="00000000" w:rsidDel="00000000" w:rsidP="00000000" w:rsidRDefault="00000000" w:rsidRPr="00000000" w14:paraId="000041A9">
            <w:pPr>
              <w:spacing w:after="240" w:before="240" w:line="264" w:lineRule="auto"/>
              <w:rPr>
                <w:rFonts w:ascii="Consolas" w:cs="Consolas" w:eastAsia="Consolas" w:hAnsi="Consolas"/>
                <w:color w:val="188038"/>
                <w:sz w:val="24"/>
                <w:szCs w:val="24"/>
              </w:rPr>
            </w:pPr>
            <w:r w:rsidDel="00000000" w:rsidR="00000000" w:rsidRPr="00000000">
              <w:rPr>
                <w:rFonts w:ascii="Consolas" w:cs="Consolas" w:eastAsia="Consolas" w:hAnsi="Consolas"/>
                <w:color w:val="188038"/>
                <w:sz w:val="24"/>
                <w:szCs w:val="24"/>
                <w:rtl w:val="0"/>
              </w:rPr>
              <w:t xml:space="preserve">            builder.setChannelId(CHANNEL_ID);</w:t>
            </w:r>
          </w:p>
          <w:p w:rsidR="00000000" w:rsidDel="00000000" w:rsidP="00000000" w:rsidRDefault="00000000" w:rsidRPr="00000000" w14:paraId="000041AA">
            <w:pPr>
              <w:spacing w:after="240" w:before="240" w:line="264" w:lineRule="auto"/>
              <w:rPr>
                <w:rFonts w:ascii="Consolas" w:cs="Consolas" w:eastAsia="Consolas" w:hAnsi="Consolas"/>
                <w:color w:val="188038"/>
                <w:sz w:val="24"/>
                <w:szCs w:val="24"/>
              </w:rPr>
            </w:pPr>
            <w:r w:rsidDel="00000000" w:rsidR="00000000" w:rsidRPr="00000000">
              <w:rPr>
                <w:rFonts w:ascii="Consolas" w:cs="Consolas" w:eastAsia="Consolas" w:hAnsi="Consolas"/>
                <w:color w:val="188038"/>
                <w:sz w:val="24"/>
                <w:szCs w:val="24"/>
                <w:rtl w:val="0"/>
              </w:rPr>
              <w:t xml:space="preserve">        }</w:t>
            </w:r>
          </w:p>
          <w:p w:rsidR="00000000" w:rsidDel="00000000" w:rsidP="00000000" w:rsidRDefault="00000000" w:rsidRPr="00000000" w14:paraId="000041AB">
            <w:pPr>
              <w:spacing w:after="240" w:before="240" w:line="264" w:lineRule="auto"/>
              <w:rPr>
                <w:rFonts w:ascii="Consolas" w:cs="Consolas" w:eastAsia="Consolas" w:hAnsi="Consolas"/>
                <w:color w:val="5e5e5e"/>
                <w:sz w:val="24"/>
                <w:szCs w:val="24"/>
              </w:rPr>
            </w:pPr>
            <w:r w:rsidDel="00000000" w:rsidR="00000000" w:rsidRPr="00000000">
              <w:rPr>
                <w:rFonts w:ascii="Consolas" w:cs="Consolas" w:eastAsia="Consolas" w:hAnsi="Consolas"/>
                <w:color w:val="5e5e5e"/>
                <w:sz w:val="24"/>
                <w:szCs w:val="24"/>
                <w:rtl w:val="0"/>
              </w:rPr>
              <w:t xml:space="preserve"> </w:t>
            </w:r>
          </w:p>
          <w:p w:rsidR="00000000" w:rsidDel="00000000" w:rsidP="00000000" w:rsidRDefault="00000000" w:rsidRPr="00000000" w14:paraId="000041AC">
            <w:pPr>
              <w:spacing w:after="240" w:before="240" w:line="264" w:lineRule="auto"/>
              <w:rPr>
                <w:rFonts w:ascii="Consolas" w:cs="Consolas" w:eastAsia="Consolas" w:hAnsi="Consolas"/>
                <w:color w:val="188038"/>
                <w:sz w:val="24"/>
                <w:szCs w:val="24"/>
              </w:rPr>
            </w:pPr>
            <w:r w:rsidDel="00000000" w:rsidR="00000000" w:rsidRPr="00000000">
              <w:rPr>
                <w:rFonts w:ascii="Consolas" w:cs="Consolas" w:eastAsia="Consolas" w:hAnsi="Consolas"/>
                <w:color w:val="188038"/>
                <w:sz w:val="24"/>
                <w:szCs w:val="24"/>
                <w:rtl w:val="0"/>
              </w:rPr>
              <w:t xml:space="preserve">        NotificationManager notificationManager = (NotificationManager) getSystemService(NOTIFICATION_SERVICE);</w:t>
            </w:r>
          </w:p>
          <w:p w:rsidR="00000000" w:rsidDel="00000000" w:rsidP="00000000" w:rsidRDefault="00000000" w:rsidRPr="00000000" w14:paraId="000041AD">
            <w:pPr>
              <w:spacing w:after="240" w:before="240" w:line="264" w:lineRule="auto"/>
              <w:rPr>
                <w:rFonts w:ascii="Consolas" w:cs="Consolas" w:eastAsia="Consolas" w:hAnsi="Consolas"/>
                <w:color w:val="5e5e5e"/>
                <w:sz w:val="24"/>
                <w:szCs w:val="24"/>
              </w:rPr>
            </w:pPr>
            <w:r w:rsidDel="00000000" w:rsidR="00000000" w:rsidRPr="00000000">
              <w:rPr>
                <w:rFonts w:ascii="Consolas" w:cs="Consolas" w:eastAsia="Consolas" w:hAnsi="Consolas"/>
                <w:color w:val="5e5e5e"/>
                <w:sz w:val="24"/>
                <w:szCs w:val="24"/>
                <w:rtl w:val="0"/>
              </w:rPr>
              <w:t xml:space="preserve"> </w:t>
            </w:r>
          </w:p>
          <w:p w:rsidR="00000000" w:rsidDel="00000000" w:rsidP="00000000" w:rsidRDefault="00000000" w:rsidRPr="00000000" w14:paraId="000041AE">
            <w:pPr>
              <w:spacing w:after="240" w:before="240" w:line="264" w:lineRule="auto"/>
              <w:rPr>
                <w:rFonts w:ascii="Consolas" w:cs="Consolas" w:eastAsia="Consolas" w:hAnsi="Consolas"/>
                <w:color w:val="188038"/>
                <w:sz w:val="24"/>
                <w:szCs w:val="24"/>
              </w:rPr>
            </w:pPr>
            <w:r w:rsidDel="00000000" w:rsidR="00000000" w:rsidRPr="00000000">
              <w:rPr>
                <w:rFonts w:ascii="Consolas" w:cs="Consolas" w:eastAsia="Consolas" w:hAnsi="Consolas"/>
                <w:color w:val="188038"/>
                <w:sz w:val="24"/>
                <w:szCs w:val="24"/>
                <w:rtl w:val="0"/>
              </w:rPr>
              <w:t xml:space="preserve">        </w:t>
            </w:r>
            <w:r w:rsidDel="00000000" w:rsidR="00000000" w:rsidRPr="00000000">
              <w:rPr>
                <w:rFonts w:ascii="Consolas" w:cs="Consolas" w:eastAsia="Consolas" w:hAnsi="Consolas"/>
                <w:b w:val="1"/>
                <w:color w:val="006699"/>
                <w:sz w:val="24"/>
                <w:szCs w:val="24"/>
                <w:rtl w:val="0"/>
              </w:rPr>
              <w:t xml:space="preserve">if</w:t>
            </w:r>
            <w:r w:rsidDel="00000000" w:rsidR="00000000" w:rsidRPr="00000000">
              <w:rPr>
                <w:rFonts w:ascii="Consolas" w:cs="Consolas" w:eastAsia="Consolas" w:hAnsi="Consolas"/>
                <w:color w:val="5e5e5e"/>
                <w:sz w:val="24"/>
                <w:szCs w:val="24"/>
                <w:rtl w:val="0"/>
              </w:rPr>
              <w:t xml:space="preserve"> </w:t>
            </w:r>
            <w:r w:rsidDel="00000000" w:rsidR="00000000" w:rsidRPr="00000000">
              <w:rPr>
                <w:rFonts w:ascii="Consolas" w:cs="Consolas" w:eastAsia="Consolas" w:hAnsi="Consolas"/>
                <w:color w:val="188038"/>
                <w:sz w:val="24"/>
                <w:szCs w:val="24"/>
                <w:rtl w:val="0"/>
              </w:rPr>
              <w:t xml:space="preserve">(Build.VERSION.SDK_INT &gt;= Build.VERSION_CODES.O) {</w:t>
            </w:r>
          </w:p>
          <w:p w:rsidR="00000000" w:rsidDel="00000000" w:rsidP="00000000" w:rsidRDefault="00000000" w:rsidRPr="00000000" w14:paraId="000041AF">
            <w:pPr>
              <w:spacing w:after="240" w:before="240" w:line="264" w:lineRule="auto"/>
              <w:rPr>
                <w:rFonts w:ascii="Consolas" w:cs="Consolas" w:eastAsia="Consolas" w:hAnsi="Consolas"/>
                <w:color w:val="188038"/>
                <w:sz w:val="24"/>
                <w:szCs w:val="24"/>
              </w:rPr>
            </w:pPr>
            <w:r w:rsidDel="00000000" w:rsidR="00000000" w:rsidRPr="00000000">
              <w:rPr>
                <w:rFonts w:ascii="Consolas" w:cs="Consolas" w:eastAsia="Consolas" w:hAnsi="Consolas"/>
                <w:color w:val="188038"/>
                <w:sz w:val="24"/>
                <w:szCs w:val="24"/>
                <w:rtl w:val="0"/>
              </w:rPr>
              <w:t xml:space="preserve">            NotificationChannel mChannel = </w:t>
            </w:r>
            <w:r w:rsidDel="00000000" w:rsidR="00000000" w:rsidRPr="00000000">
              <w:rPr>
                <w:rFonts w:ascii="Consolas" w:cs="Consolas" w:eastAsia="Consolas" w:hAnsi="Consolas"/>
                <w:b w:val="1"/>
                <w:color w:val="006699"/>
                <w:sz w:val="24"/>
                <w:szCs w:val="24"/>
                <w:rtl w:val="0"/>
              </w:rPr>
              <w:t xml:space="preserve">new</w:t>
            </w:r>
            <w:r w:rsidDel="00000000" w:rsidR="00000000" w:rsidRPr="00000000">
              <w:rPr>
                <w:rFonts w:ascii="Consolas" w:cs="Consolas" w:eastAsia="Consolas" w:hAnsi="Consolas"/>
                <w:color w:val="5e5e5e"/>
                <w:sz w:val="24"/>
                <w:szCs w:val="24"/>
                <w:rtl w:val="0"/>
              </w:rPr>
              <w:t xml:space="preserve"> </w:t>
            </w:r>
            <w:r w:rsidDel="00000000" w:rsidR="00000000" w:rsidRPr="00000000">
              <w:rPr>
                <w:rFonts w:ascii="Consolas" w:cs="Consolas" w:eastAsia="Consolas" w:hAnsi="Consolas"/>
                <w:color w:val="188038"/>
                <w:sz w:val="24"/>
                <w:szCs w:val="24"/>
                <w:rtl w:val="0"/>
              </w:rPr>
              <w:t xml:space="preserve">NotificationChannel(CHANNEL_ID, CHANNEL_NAME, NotificationManager.IMPORTANCE_DEFAULT);</w:t>
            </w:r>
          </w:p>
          <w:p w:rsidR="00000000" w:rsidDel="00000000" w:rsidP="00000000" w:rsidRDefault="00000000" w:rsidRPr="00000000" w14:paraId="000041B0">
            <w:pPr>
              <w:spacing w:after="240" w:before="240" w:line="264" w:lineRule="auto"/>
              <w:rPr>
                <w:rFonts w:ascii="Consolas" w:cs="Consolas" w:eastAsia="Consolas" w:hAnsi="Consolas"/>
                <w:color w:val="188038"/>
                <w:sz w:val="24"/>
                <w:szCs w:val="24"/>
              </w:rPr>
            </w:pPr>
            <w:r w:rsidDel="00000000" w:rsidR="00000000" w:rsidRPr="00000000">
              <w:rPr>
                <w:rFonts w:ascii="Consolas" w:cs="Consolas" w:eastAsia="Consolas" w:hAnsi="Consolas"/>
                <w:color w:val="188038"/>
                <w:sz w:val="24"/>
                <w:szCs w:val="24"/>
                <w:rtl w:val="0"/>
              </w:rPr>
              <w:t xml:space="preserve">            notificationManager.createNotificationChannel(mChannel);</w:t>
            </w:r>
          </w:p>
          <w:p w:rsidR="00000000" w:rsidDel="00000000" w:rsidP="00000000" w:rsidRDefault="00000000" w:rsidRPr="00000000" w14:paraId="000041B1">
            <w:pPr>
              <w:spacing w:after="240" w:before="240" w:line="264" w:lineRule="auto"/>
              <w:rPr>
                <w:rFonts w:ascii="Consolas" w:cs="Consolas" w:eastAsia="Consolas" w:hAnsi="Consolas"/>
                <w:color w:val="188038"/>
                <w:sz w:val="24"/>
                <w:szCs w:val="24"/>
              </w:rPr>
            </w:pPr>
            <w:r w:rsidDel="00000000" w:rsidR="00000000" w:rsidRPr="00000000">
              <w:rPr>
                <w:rFonts w:ascii="Consolas" w:cs="Consolas" w:eastAsia="Consolas" w:hAnsi="Consolas"/>
                <w:color w:val="188038"/>
                <w:sz w:val="24"/>
                <w:szCs w:val="24"/>
                <w:rtl w:val="0"/>
              </w:rPr>
              <w:t xml:space="preserve">        }</w:t>
            </w:r>
          </w:p>
          <w:p w:rsidR="00000000" w:rsidDel="00000000" w:rsidP="00000000" w:rsidRDefault="00000000" w:rsidRPr="00000000" w14:paraId="000041B2">
            <w:pPr>
              <w:spacing w:after="240" w:before="240" w:line="264" w:lineRule="auto"/>
              <w:rPr>
                <w:rFonts w:ascii="Consolas" w:cs="Consolas" w:eastAsia="Consolas" w:hAnsi="Consolas"/>
                <w:color w:val="5e5e5e"/>
                <w:sz w:val="24"/>
                <w:szCs w:val="24"/>
              </w:rPr>
            </w:pPr>
            <w:r w:rsidDel="00000000" w:rsidR="00000000" w:rsidRPr="00000000">
              <w:rPr>
                <w:rFonts w:ascii="Consolas" w:cs="Consolas" w:eastAsia="Consolas" w:hAnsi="Consolas"/>
                <w:color w:val="5e5e5e"/>
                <w:sz w:val="24"/>
                <w:szCs w:val="24"/>
                <w:rtl w:val="0"/>
              </w:rPr>
              <w:t xml:space="preserve"> </w:t>
            </w:r>
          </w:p>
          <w:p w:rsidR="00000000" w:rsidDel="00000000" w:rsidP="00000000" w:rsidRDefault="00000000" w:rsidRPr="00000000" w14:paraId="000041B3">
            <w:pPr>
              <w:spacing w:after="240" w:before="240" w:line="264" w:lineRule="auto"/>
              <w:rPr>
                <w:rFonts w:ascii="Consolas" w:cs="Consolas" w:eastAsia="Consolas" w:hAnsi="Consolas"/>
                <w:color w:val="188038"/>
                <w:sz w:val="24"/>
                <w:szCs w:val="24"/>
              </w:rPr>
            </w:pPr>
            <w:r w:rsidDel="00000000" w:rsidR="00000000" w:rsidRPr="00000000">
              <w:rPr>
                <w:rFonts w:ascii="Consolas" w:cs="Consolas" w:eastAsia="Consolas" w:hAnsi="Consolas"/>
                <w:color w:val="188038"/>
                <w:sz w:val="24"/>
                <w:szCs w:val="24"/>
                <w:rtl w:val="0"/>
              </w:rPr>
              <w:t xml:space="preserve">        </w:t>
            </w:r>
            <w:r w:rsidDel="00000000" w:rsidR="00000000" w:rsidRPr="00000000">
              <w:rPr>
                <w:rFonts w:ascii="Consolas" w:cs="Consolas" w:eastAsia="Consolas" w:hAnsi="Consolas"/>
                <w:b w:val="1"/>
                <w:color w:val="006699"/>
                <w:sz w:val="24"/>
                <w:szCs w:val="24"/>
                <w:rtl w:val="0"/>
              </w:rPr>
              <w:t xml:space="preserve">if</w:t>
            </w:r>
            <w:r w:rsidDel="00000000" w:rsidR="00000000" w:rsidRPr="00000000">
              <w:rPr>
                <w:rFonts w:ascii="Consolas" w:cs="Consolas" w:eastAsia="Consolas" w:hAnsi="Consolas"/>
                <w:color w:val="5e5e5e"/>
                <w:sz w:val="24"/>
                <w:szCs w:val="24"/>
                <w:rtl w:val="0"/>
              </w:rPr>
              <w:t xml:space="preserve"> </w:t>
            </w:r>
            <w:r w:rsidDel="00000000" w:rsidR="00000000" w:rsidRPr="00000000">
              <w:rPr>
                <w:rFonts w:ascii="Consolas" w:cs="Consolas" w:eastAsia="Consolas" w:hAnsi="Consolas"/>
                <w:color w:val="188038"/>
                <w:sz w:val="24"/>
                <w:szCs w:val="24"/>
                <w:rtl w:val="0"/>
              </w:rPr>
              <w:t xml:space="preserve">(Build.VERSION.SDK_INT &gt;= Build.VERSION_CODES.JELLY_BEAN) {</w:t>
            </w:r>
          </w:p>
          <w:p w:rsidR="00000000" w:rsidDel="00000000" w:rsidP="00000000" w:rsidRDefault="00000000" w:rsidRPr="00000000" w14:paraId="000041B4">
            <w:pPr>
              <w:spacing w:after="240" w:before="240" w:line="264" w:lineRule="auto"/>
              <w:rPr>
                <w:rFonts w:ascii="Consolas" w:cs="Consolas" w:eastAsia="Consolas" w:hAnsi="Consolas"/>
                <w:color w:val="188038"/>
                <w:sz w:val="24"/>
                <w:szCs w:val="24"/>
              </w:rPr>
            </w:pPr>
            <w:r w:rsidDel="00000000" w:rsidR="00000000" w:rsidRPr="00000000">
              <w:rPr>
                <w:rFonts w:ascii="Consolas" w:cs="Consolas" w:eastAsia="Consolas" w:hAnsi="Consolas"/>
                <w:color w:val="188038"/>
                <w:sz w:val="24"/>
                <w:szCs w:val="24"/>
                <w:rtl w:val="0"/>
              </w:rPr>
              <w:t xml:space="preserve">            notificationManager.notify(</w:t>
            </w:r>
            <w:r w:rsidDel="00000000" w:rsidR="00000000" w:rsidRPr="00000000">
              <w:rPr>
                <w:rFonts w:ascii="Consolas" w:cs="Consolas" w:eastAsia="Consolas" w:hAnsi="Consolas"/>
                <w:color w:val="009900"/>
                <w:sz w:val="24"/>
                <w:szCs w:val="24"/>
                <w:rtl w:val="0"/>
              </w:rPr>
              <w:t xml:space="preserve">1</w:t>
            </w:r>
            <w:r w:rsidDel="00000000" w:rsidR="00000000" w:rsidRPr="00000000">
              <w:rPr>
                <w:rFonts w:ascii="Consolas" w:cs="Consolas" w:eastAsia="Consolas" w:hAnsi="Consolas"/>
                <w:color w:val="188038"/>
                <w:sz w:val="24"/>
                <w:szCs w:val="24"/>
                <w:rtl w:val="0"/>
              </w:rPr>
              <w:t xml:space="preserve">, builder.build());</w:t>
            </w:r>
          </w:p>
          <w:p w:rsidR="00000000" w:rsidDel="00000000" w:rsidP="00000000" w:rsidRDefault="00000000" w:rsidRPr="00000000" w14:paraId="000041B5">
            <w:pPr>
              <w:spacing w:after="240" w:before="240" w:line="264" w:lineRule="auto"/>
              <w:rPr>
                <w:rFonts w:ascii="Consolas" w:cs="Consolas" w:eastAsia="Consolas" w:hAnsi="Consolas"/>
                <w:color w:val="188038"/>
                <w:sz w:val="24"/>
                <w:szCs w:val="24"/>
              </w:rPr>
            </w:pPr>
            <w:r w:rsidDel="00000000" w:rsidR="00000000" w:rsidRPr="00000000">
              <w:rPr>
                <w:rFonts w:ascii="Consolas" w:cs="Consolas" w:eastAsia="Consolas" w:hAnsi="Consolas"/>
                <w:color w:val="188038"/>
                <w:sz w:val="24"/>
                <w:szCs w:val="24"/>
                <w:rtl w:val="0"/>
              </w:rPr>
              <w:t xml:space="preserve">        }</w:t>
            </w:r>
          </w:p>
          <w:p w:rsidR="00000000" w:rsidDel="00000000" w:rsidP="00000000" w:rsidRDefault="00000000" w:rsidRPr="00000000" w14:paraId="000041B6">
            <w:pPr>
              <w:spacing w:after="240" w:before="240" w:line="264" w:lineRule="auto"/>
              <w:rPr>
                <w:rFonts w:ascii="Consolas" w:cs="Consolas" w:eastAsia="Consolas" w:hAnsi="Consolas"/>
                <w:color w:val="188038"/>
                <w:sz w:val="24"/>
                <w:szCs w:val="24"/>
              </w:rPr>
            </w:pPr>
            <w:r w:rsidDel="00000000" w:rsidR="00000000" w:rsidRPr="00000000">
              <w:rPr>
                <w:rFonts w:ascii="Consolas" w:cs="Consolas" w:eastAsia="Consolas" w:hAnsi="Consolas"/>
                <w:color w:val="188038"/>
                <w:sz w:val="24"/>
                <w:szCs w:val="24"/>
                <w:rtl w:val="0"/>
              </w:rPr>
              <w:t xml:space="preserve">    }</w:t>
            </w:r>
          </w:p>
        </w:tc>
      </w:tr>
    </w:tbl>
    <w:p w:rsidR="00000000" w:rsidDel="00000000" w:rsidP="00000000" w:rsidRDefault="00000000" w:rsidRPr="00000000" w14:paraId="000041B7">
      <w:pPr>
        <w:pBdr>
          <w:top w:color="auto" w:space="0" w:sz="0" w:val="none"/>
          <w:left w:color="auto" w:space="0" w:sz="0" w:val="none"/>
          <w:bottom w:color="auto" w:space="0" w:sz="0" w:val="none"/>
          <w:right w:color="auto" w:space="0" w:sz="0" w:val="none"/>
          <w:between w:color="auto" w:space="0" w:sz="0" w:val="none"/>
        </w:pBdr>
        <w:shd w:fill="ffffff" w:val="clear"/>
        <w:spacing w:after="380" w:lineRule="auto"/>
        <w:rPr>
          <w:rFonts w:ascii="Roboto" w:cs="Roboto" w:eastAsia="Roboto" w:hAnsi="Roboto"/>
          <w:color w:val="5e5e5e"/>
          <w:sz w:val="24"/>
          <w:szCs w:val="24"/>
        </w:rPr>
      </w:pPr>
      <w:r w:rsidDel="00000000" w:rsidR="00000000" w:rsidRPr="00000000">
        <w:rPr>
          <w:rFonts w:ascii="Roboto" w:cs="Roboto" w:eastAsia="Roboto" w:hAnsi="Roboto"/>
          <w:color w:val="5e5e5e"/>
          <w:sz w:val="24"/>
          <w:szCs w:val="24"/>
          <w:rtl w:val="0"/>
        </w:rPr>
        <w:t xml:space="preserve">In Android O, it’s </w:t>
      </w:r>
      <w:r w:rsidDel="00000000" w:rsidR="00000000" w:rsidRPr="00000000">
        <w:rPr>
          <w:rFonts w:ascii="Roboto" w:cs="Roboto" w:eastAsia="Roboto" w:hAnsi="Roboto"/>
          <w:b w:val="1"/>
          <w:color w:val="5e5e5e"/>
          <w:sz w:val="24"/>
          <w:szCs w:val="24"/>
          <w:rtl w:val="0"/>
        </w:rPr>
        <w:t xml:space="preserve">a must to use a channel</w:t>
      </w:r>
      <w:r w:rsidDel="00000000" w:rsidR="00000000" w:rsidRPr="00000000">
        <w:rPr>
          <w:rFonts w:ascii="Roboto" w:cs="Roboto" w:eastAsia="Roboto" w:hAnsi="Roboto"/>
          <w:color w:val="5e5e5e"/>
          <w:sz w:val="24"/>
          <w:szCs w:val="24"/>
          <w:rtl w:val="0"/>
        </w:rPr>
        <w:t xml:space="preserve"> with your Notification Builder.</w:t>
      </w:r>
    </w:p>
    <w:p w:rsidR="00000000" w:rsidDel="00000000" w:rsidP="00000000" w:rsidRDefault="00000000" w:rsidRPr="00000000" w14:paraId="000041B8">
      <w:pPr>
        <w:pBdr>
          <w:top w:color="auto" w:space="0" w:sz="0" w:val="none"/>
          <w:left w:color="auto" w:space="0" w:sz="0" w:val="none"/>
          <w:bottom w:color="auto" w:space="0" w:sz="0" w:val="none"/>
          <w:right w:color="auto" w:space="0" w:sz="0" w:val="none"/>
          <w:between w:color="auto" w:space="0" w:sz="0" w:val="none"/>
        </w:pBdr>
        <w:shd w:fill="ffffff" w:val="clear"/>
        <w:spacing w:after="380" w:lineRule="auto"/>
        <w:rPr>
          <w:rFonts w:ascii="Roboto" w:cs="Roboto" w:eastAsia="Roboto" w:hAnsi="Roboto"/>
          <w:color w:val="5e5e5e"/>
          <w:sz w:val="24"/>
          <w:szCs w:val="24"/>
        </w:rPr>
      </w:pPr>
      <w:r w:rsidDel="00000000" w:rsidR="00000000" w:rsidRPr="00000000">
        <w:rPr>
          <w:rFonts w:ascii="Roboto" w:cs="Roboto" w:eastAsia="Roboto" w:hAnsi="Roboto"/>
          <w:color w:val="5e5e5e"/>
          <w:sz w:val="24"/>
          <w:szCs w:val="24"/>
          <w:rtl w:val="0"/>
        </w:rPr>
        <w:t xml:space="preserve">PendingIntent uses the following methods to handle the different types of intents:</w:t>
      </w:r>
    </w:p>
    <w:tbl>
      <w:tblPr>
        <w:tblStyle w:val="Table25"/>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40.6106870229008"/>
        <w:gridCol w:w="8919.389312977099"/>
        <w:tblGridChange w:id="0">
          <w:tblGrid>
            <w:gridCol w:w="440.6106870229008"/>
            <w:gridCol w:w="8919.389312977099"/>
          </w:tblGrid>
        </w:tblGridChange>
      </w:tblGrid>
      <w:tr>
        <w:trPr>
          <w:cantSplit w:val="0"/>
          <w:trHeight w:val="795"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center"/>
          </w:tcPr>
          <w:p w:rsidR="00000000" w:rsidDel="00000000" w:rsidP="00000000" w:rsidRDefault="00000000" w:rsidRPr="00000000" w14:paraId="000041B9">
            <w:pPr>
              <w:spacing w:after="240" w:before="240" w:line="264" w:lineRule="auto"/>
              <w:ind w:right="240"/>
              <w:jc w:val="right"/>
              <w:rPr>
                <w:rFonts w:ascii="Consolas" w:cs="Consolas" w:eastAsia="Consolas" w:hAnsi="Consolas"/>
                <w:color w:val="afafaf"/>
                <w:sz w:val="24"/>
                <w:szCs w:val="24"/>
              </w:rPr>
            </w:pPr>
            <w:r w:rsidDel="00000000" w:rsidR="00000000" w:rsidRPr="00000000">
              <w:rPr>
                <w:rFonts w:ascii="Consolas" w:cs="Consolas" w:eastAsia="Consolas" w:hAnsi="Consolas"/>
                <w:color w:val="afafaf"/>
                <w:sz w:val="24"/>
                <w:szCs w:val="24"/>
                <w:rtl w:val="0"/>
              </w:rPr>
              <w:t xml:space="preserve">1</w:t>
            </w:r>
          </w:p>
          <w:p w:rsidR="00000000" w:rsidDel="00000000" w:rsidP="00000000" w:rsidRDefault="00000000" w:rsidRPr="00000000" w14:paraId="000041BA">
            <w:pPr>
              <w:spacing w:after="240" w:before="240" w:line="264" w:lineRule="auto"/>
              <w:ind w:right="240"/>
              <w:jc w:val="right"/>
              <w:rPr>
                <w:rFonts w:ascii="Consolas" w:cs="Consolas" w:eastAsia="Consolas" w:hAnsi="Consolas"/>
                <w:color w:val="afafaf"/>
                <w:sz w:val="24"/>
                <w:szCs w:val="24"/>
              </w:rPr>
            </w:pPr>
            <w:r w:rsidDel="00000000" w:rsidR="00000000" w:rsidRPr="00000000">
              <w:rPr>
                <w:rFonts w:ascii="Consolas" w:cs="Consolas" w:eastAsia="Consolas" w:hAnsi="Consolas"/>
                <w:color w:val="afafaf"/>
                <w:sz w:val="24"/>
                <w:szCs w:val="24"/>
                <w:rtl w:val="0"/>
              </w:rPr>
              <w:t xml:space="preserve">2</w:t>
            </w:r>
          </w:p>
          <w:p w:rsidR="00000000" w:rsidDel="00000000" w:rsidP="00000000" w:rsidRDefault="00000000" w:rsidRPr="00000000" w14:paraId="000041BB">
            <w:pPr>
              <w:spacing w:after="240" w:before="240" w:line="264" w:lineRule="auto"/>
              <w:ind w:right="240"/>
              <w:jc w:val="right"/>
              <w:rPr>
                <w:rFonts w:ascii="Consolas" w:cs="Consolas" w:eastAsia="Consolas" w:hAnsi="Consolas"/>
                <w:color w:val="afafaf"/>
                <w:sz w:val="24"/>
                <w:szCs w:val="24"/>
              </w:rPr>
            </w:pPr>
            <w:r w:rsidDel="00000000" w:rsidR="00000000" w:rsidRPr="00000000">
              <w:rPr>
                <w:rFonts w:ascii="Consolas" w:cs="Consolas" w:eastAsia="Consolas" w:hAnsi="Consolas"/>
                <w:color w:val="afafaf"/>
                <w:sz w:val="24"/>
                <w:szCs w:val="24"/>
                <w:rtl w:val="0"/>
              </w:rPr>
              <w:t xml:space="preserve">3</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center"/>
          </w:tcPr>
          <w:p w:rsidR="00000000" w:rsidDel="00000000" w:rsidP="00000000" w:rsidRDefault="00000000" w:rsidRPr="00000000" w14:paraId="000041BC">
            <w:pPr>
              <w:spacing w:after="240" w:before="240" w:line="264" w:lineRule="auto"/>
              <w:rPr>
                <w:rFonts w:ascii="Consolas" w:cs="Consolas" w:eastAsia="Consolas" w:hAnsi="Consolas"/>
                <w:color w:val="188038"/>
                <w:sz w:val="24"/>
                <w:szCs w:val="24"/>
              </w:rPr>
            </w:pPr>
            <w:r w:rsidDel="00000000" w:rsidR="00000000" w:rsidRPr="00000000">
              <w:rPr>
                <w:rFonts w:ascii="Consolas" w:cs="Consolas" w:eastAsia="Consolas" w:hAnsi="Consolas"/>
                <w:color w:val="188038"/>
                <w:sz w:val="24"/>
                <w:szCs w:val="24"/>
                <w:rtl w:val="0"/>
              </w:rPr>
              <w:t xml:space="preserve">PendingIntent.getActivity() : Retrieve a PendingIntent to start an Activity</w:t>
            </w:r>
          </w:p>
          <w:p w:rsidR="00000000" w:rsidDel="00000000" w:rsidP="00000000" w:rsidRDefault="00000000" w:rsidRPr="00000000" w14:paraId="000041BD">
            <w:pPr>
              <w:spacing w:after="240" w:before="240" w:line="264" w:lineRule="auto"/>
              <w:rPr>
                <w:rFonts w:ascii="Consolas" w:cs="Consolas" w:eastAsia="Consolas" w:hAnsi="Consolas"/>
                <w:color w:val="188038"/>
                <w:sz w:val="24"/>
                <w:szCs w:val="24"/>
              </w:rPr>
            </w:pPr>
            <w:r w:rsidDel="00000000" w:rsidR="00000000" w:rsidRPr="00000000">
              <w:rPr>
                <w:rFonts w:ascii="Consolas" w:cs="Consolas" w:eastAsia="Consolas" w:hAnsi="Consolas"/>
                <w:color w:val="188038"/>
                <w:sz w:val="24"/>
                <w:szCs w:val="24"/>
                <w:rtl w:val="0"/>
              </w:rPr>
              <w:t xml:space="preserve">PendingIntent.getBroadcast() : Retrieve a PendingIntent to perform a Broadcast</w:t>
            </w:r>
          </w:p>
          <w:p w:rsidR="00000000" w:rsidDel="00000000" w:rsidP="00000000" w:rsidRDefault="00000000" w:rsidRPr="00000000" w14:paraId="000041BE">
            <w:pPr>
              <w:spacing w:after="240" w:before="240" w:line="264" w:lineRule="auto"/>
              <w:rPr>
                <w:rFonts w:ascii="Consolas" w:cs="Consolas" w:eastAsia="Consolas" w:hAnsi="Consolas"/>
                <w:color w:val="188038"/>
                <w:sz w:val="24"/>
                <w:szCs w:val="24"/>
              </w:rPr>
            </w:pPr>
            <w:r w:rsidDel="00000000" w:rsidR="00000000" w:rsidRPr="00000000">
              <w:rPr>
                <w:rFonts w:ascii="Consolas" w:cs="Consolas" w:eastAsia="Consolas" w:hAnsi="Consolas"/>
                <w:color w:val="188038"/>
                <w:sz w:val="24"/>
                <w:szCs w:val="24"/>
                <w:rtl w:val="0"/>
              </w:rPr>
              <w:t xml:space="preserve">PendingIntent.getService() : Retrieve a PendingIntent to start a Service</w:t>
            </w:r>
          </w:p>
        </w:tc>
      </w:tr>
    </w:tbl>
    <w:p w:rsidR="00000000" w:rsidDel="00000000" w:rsidP="00000000" w:rsidRDefault="00000000" w:rsidRPr="00000000" w14:paraId="000041BF">
      <w:pPr>
        <w:spacing w:after="360" w:line="384.00000000000006" w:lineRule="auto"/>
        <w:rPr>
          <w:rFonts w:ascii="Courier New" w:cs="Courier New" w:eastAsia="Courier New" w:hAnsi="Courier New"/>
          <w:color w:val="5e5e5e"/>
          <w:sz w:val="24"/>
          <w:szCs w:val="24"/>
          <w:shd w:fill="eeeeee" w:val="clear"/>
        </w:rPr>
      </w:pPr>
      <w:r w:rsidDel="00000000" w:rsidR="00000000" w:rsidRPr="00000000">
        <w:rPr>
          <w:rFonts w:ascii="Courier New" w:cs="Courier New" w:eastAsia="Courier New" w:hAnsi="Courier New"/>
          <w:b w:val="1"/>
          <w:color w:val="5e5e5e"/>
          <w:sz w:val="23"/>
          <w:szCs w:val="23"/>
          <w:shd w:fill="eeeeee" w:val="clear"/>
          <w:rtl w:val="0"/>
        </w:rPr>
        <w:t xml:space="preserve">public static </w:t>
      </w:r>
      <w:r w:rsidDel="00000000" w:rsidR="00000000" w:rsidRPr="00000000">
        <w:rPr>
          <w:rFonts w:ascii="Courier New" w:cs="Courier New" w:eastAsia="Courier New" w:hAnsi="Courier New"/>
          <w:color w:val="5e5e5e"/>
          <w:sz w:val="24"/>
          <w:szCs w:val="24"/>
          <w:shd w:fill="eeeeee" w:val="clear"/>
          <w:rtl w:val="0"/>
        </w:rPr>
        <w:t xml:space="preserve">PendingIntent getActivity(Context context, </w:t>
      </w:r>
      <w:r w:rsidDel="00000000" w:rsidR="00000000" w:rsidRPr="00000000">
        <w:rPr>
          <w:rFonts w:ascii="Courier New" w:cs="Courier New" w:eastAsia="Courier New" w:hAnsi="Courier New"/>
          <w:b w:val="1"/>
          <w:color w:val="5e5e5e"/>
          <w:sz w:val="23"/>
          <w:szCs w:val="23"/>
          <w:shd w:fill="eeeeee" w:val="clear"/>
          <w:rtl w:val="0"/>
        </w:rPr>
        <w:t xml:space="preserve">int </w:t>
      </w:r>
      <w:r w:rsidDel="00000000" w:rsidR="00000000" w:rsidRPr="00000000">
        <w:rPr>
          <w:rFonts w:ascii="Courier New" w:cs="Courier New" w:eastAsia="Courier New" w:hAnsi="Courier New"/>
          <w:color w:val="5e5e5e"/>
          <w:sz w:val="24"/>
          <w:szCs w:val="24"/>
          <w:shd w:fill="eeeeee" w:val="clear"/>
          <w:rtl w:val="0"/>
        </w:rPr>
        <w:t xml:space="preserve">requestCode, Intent intent, @Flags </w:t>
      </w:r>
      <w:r w:rsidDel="00000000" w:rsidR="00000000" w:rsidRPr="00000000">
        <w:rPr>
          <w:rFonts w:ascii="Courier New" w:cs="Courier New" w:eastAsia="Courier New" w:hAnsi="Courier New"/>
          <w:b w:val="1"/>
          <w:color w:val="5e5e5e"/>
          <w:sz w:val="23"/>
          <w:szCs w:val="23"/>
          <w:shd w:fill="eeeeee" w:val="clear"/>
          <w:rtl w:val="0"/>
        </w:rPr>
        <w:t xml:space="preserve">int </w:t>
      </w:r>
      <w:r w:rsidDel="00000000" w:rsidR="00000000" w:rsidRPr="00000000">
        <w:rPr>
          <w:rFonts w:ascii="Courier New" w:cs="Courier New" w:eastAsia="Courier New" w:hAnsi="Courier New"/>
          <w:color w:val="5e5e5e"/>
          <w:sz w:val="24"/>
          <w:szCs w:val="24"/>
          <w:shd w:fill="eeeeee" w:val="clear"/>
          <w:rtl w:val="0"/>
        </w:rPr>
        <w:t xml:space="preserve">flags) {</w:t>
      </w:r>
      <w:r w:rsidDel="00000000" w:rsidR="00000000" w:rsidRPr="00000000">
        <w:rPr>
          <w:rFonts w:ascii="Courier New" w:cs="Courier New" w:eastAsia="Courier New" w:hAnsi="Courier New"/>
          <w:b w:val="1"/>
          <w:color w:val="5e5e5e"/>
          <w:sz w:val="23"/>
          <w:szCs w:val="23"/>
          <w:shd w:fill="eeeeee" w:val="clear"/>
          <w:rtl w:val="0"/>
        </w:rPr>
        <w:t xml:space="preserve">...</w:t>
      </w:r>
      <w:r w:rsidDel="00000000" w:rsidR="00000000" w:rsidRPr="00000000">
        <w:rPr>
          <w:rFonts w:ascii="Courier New" w:cs="Courier New" w:eastAsia="Courier New" w:hAnsi="Courier New"/>
          <w:color w:val="5e5e5e"/>
          <w:sz w:val="24"/>
          <w:szCs w:val="24"/>
          <w:shd w:fill="eeeeee" w:val="clear"/>
          <w:rtl w:val="0"/>
        </w:rPr>
        <w:t xml:space="preserve">}</w:t>
      </w:r>
    </w:p>
    <w:p w:rsidR="00000000" w:rsidDel="00000000" w:rsidP="00000000" w:rsidRDefault="00000000" w:rsidRPr="00000000" w14:paraId="000041C0">
      <w:pPr>
        <w:spacing w:after="360" w:line="384.00000000000006" w:lineRule="auto"/>
        <w:rPr>
          <w:rFonts w:ascii="Courier New" w:cs="Courier New" w:eastAsia="Courier New" w:hAnsi="Courier New"/>
          <w:color w:val="5e5e5e"/>
          <w:sz w:val="24"/>
          <w:szCs w:val="24"/>
          <w:shd w:fill="eeeeee" w:val="clear"/>
        </w:rPr>
      </w:pPr>
      <w:r w:rsidDel="00000000" w:rsidR="00000000" w:rsidRPr="00000000">
        <w:rPr>
          <w:rFonts w:ascii="Courier New" w:cs="Courier New" w:eastAsia="Courier New" w:hAnsi="Courier New"/>
          <w:b w:val="1"/>
          <w:color w:val="5e5e5e"/>
          <w:sz w:val="23"/>
          <w:szCs w:val="23"/>
          <w:shd w:fill="eeeeee" w:val="clear"/>
          <w:rtl w:val="0"/>
        </w:rPr>
        <w:t xml:space="preserve">public static </w:t>
      </w:r>
      <w:r w:rsidDel="00000000" w:rsidR="00000000" w:rsidRPr="00000000">
        <w:rPr>
          <w:rFonts w:ascii="Courier New" w:cs="Courier New" w:eastAsia="Courier New" w:hAnsi="Courier New"/>
          <w:color w:val="5e5e5e"/>
          <w:sz w:val="24"/>
          <w:szCs w:val="24"/>
          <w:shd w:fill="eeeeee" w:val="clear"/>
          <w:rtl w:val="0"/>
        </w:rPr>
        <w:t xml:space="preserve">PendingIntent getService(Context context, </w:t>
      </w:r>
      <w:r w:rsidDel="00000000" w:rsidR="00000000" w:rsidRPr="00000000">
        <w:rPr>
          <w:rFonts w:ascii="Courier New" w:cs="Courier New" w:eastAsia="Courier New" w:hAnsi="Courier New"/>
          <w:b w:val="1"/>
          <w:color w:val="5e5e5e"/>
          <w:sz w:val="23"/>
          <w:szCs w:val="23"/>
          <w:shd w:fill="eeeeee" w:val="clear"/>
          <w:rtl w:val="0"/>
        </w:rPr>
        <w:t xml:space="preserve">int </w:t>
      </w:r>
      <w:r w:rsidDel="00000000" w:rsidR="00000000" w:rsidRPr="00000000">
        <w:rPr>
          <w:rFonts w:ascii="Courier New" w:cs="Courier New" w:eastAsia="Courier New" w:hAnsi="Courier New"/>
          <w:color w:val="5e5e5e"/>
          <w:sz w:val="24"/>
          <w:szCs w:val="24"/>
          <w:shd w:fill="eeeeee" w:val="clear"/>
          <w:rtl w:val="0"/>
        </w:rPr>
        <w:t xml:space="preserve">requestCode, @NonNull Intent intent, @Flags </w:t>
      </w:r>
      <w:r w:rsidDel="00000000" w:rsidR="00000000" w:rsidRPr="00000000">
        <w:rPr>
          <w:rFonts w:ascii="Courier New" w:cs="Courier New" w:eastAsia="Courier New" w:hAnsi="Courier New"/>
          <w:b w:val="1"/>
          <w:color w:val="5e5e5e"/>
          <w:sz w:val="23"/>
          <w:szCs w:val="23"/>
          <w:shd w:fill="eeeeee" w:val="clear"/>
          <w:rtl w:val="0"/>
        </w:rPr>
        <w:t xml:space="preserve">int </w:t>
      </w:r>
      <w:r w:rsidDel="00000000" w:rsidR="00000000" w:rsidRPr="00000000">
        <w:rPr>
          <w:rFonts w:ascii="Courier New" w:cs="Courier New" w:eastAsia="Courier New" w:hAnsi="Courier New"/>
          <w:color w:val="5e5e5e"/>
          <w:sz w:val="24"/>
          <w:szCs w:val="24"/>
          <w:shd w:fill="eeeeee" w:val="clear"/>
          <w:rtl w:val="0"/>
        </w:rPr>
        <w:t xml:space="preserve">flags) {...}</w:t>
      </w:r>
    </w:p>
    <w:p w:rsidR="00000000" w:rsidDel="00000000" w:rsidP="00000000" w:rsidRDefault="00000000" w:rsidRPr="00000000" w14:paraId="000041C1">
      <w:pPr>
        <w:spacing w:after="360" w:line="384.00000000000006" w:lineRule="auto"/>
        <w:rPr>
          <w:rFonts w:ascii="Courier New" w:cs="Courier New" w:eastAsia="Courier New" w:hAnsi="Courier New"/>
          <w:color w:val="5e5e5e"/>
          <w:sz w:val="24"/>
          <w:szCs w:val="24"/>
          <w:shd w:fill="eeeeee" w:val="clear"/>
        </w:rPr>
      </w:pPr>
      <w:r w:rsidDel="00000000" w:rsidR="00000000" w:rsidRPr="00000000">
        <w:rPr>
          <w:rFonts w:ascii="Courier New" w:cs="Courier New" w:eastAsia="Courier New" w:hAnsi="Courier New"/>
          <w:b w:val="1"/>
          <w:color w:val="5e5e5e"/>
          <w:sz w:val="23"/>
          <w:szCs w:val="23"/>
          <w:shd w:fill="eeeeee" w:val="clear"/>
          <w:rtl w:val="0"/>
        </w:rPr>
        <w:t xml:space="preserve">public static </w:t>
      </w:r>
      <w:r w:rsidDel="00000000" w:rsidR="00000000" w:rsidRPr="00000000">
        <w:rPr>
          <w:rFonts w:ascii="Courier New" w:cs="Courier New" w:eastAsia="Courier New" w:hAnsi="Courier New"/>
          <w:color w:val="5e5e5e"/>
          <w:sz w:val="24"/>
          <w:szCs w:val="24"/>
          <w:shd w:fill="eeeeee" w:val="clear"/>
          <w:rtl w:val="0"/>
        </w:rPr>
        <w:t xml:space="preserve">PendingIntent getBroadcast(Context context, </w:t>
      </w:r>
      <w:r w:rsidDel="00000000" w:rsidR="00000000" w:rsidRPr="00000000">
        <w:rPr>
          <w:rFonts w:ascii="Courier New" w:cs="Courier New" w:eastAsia="Courier New" w:hAnsi="Courier New"/>
          <w:b w:val="1"/>
          <w:color w:val="5e5e5e"/>
          <w:sz w:val="23"/>
          <w:szCs w:val="23"/>
          <w:shd w:fill="eeeeee" w:val="clear"/>
          <w:rtl w:val="0"/>
        </w:rPr>
        <w:t xml:space="preserve">int </w:t>
      </w:r>
      <w:r w:rsidDel="00000000" w:rsidR="00000000" w:rsidRPr="00000000">
        <w:rPr>
          <w:rFonts w:ascii="Courier New" w:cs="Courier New" w:eastAsia="Courier New" w:hAnsi="Courier New"/>
          <w:color w:val="5e5e5e"/>
          <w:sz w:val="24"/>
          <w:szCs w:val="24"/>
          <w:shd w:fill="eeeeee" w:val="clear"/>
          <w:rtl w:val="0"/>
        </w:rPr>
        <w:t xml:space="preserve">requestCode, Intent intent, @Flags </w:t>
      </w:r>
      <w:r w:rsidDel="00000000" w:rsidR="00000000" w:rsidRPr="00000000">
        <w:rPr>
          <w:rFonts w:ascii="Courier New" w:cs="Courier New" w:eastAsia="Courier New" w:hAnsi="Courier New"/>
          <w:b w:val="1"/>
          <w:color w:val="5e5e5e"/>
          <w:sz w:val="23"/>
          <w:szCs w:val="23"/>
          <w:shd w:fill="eeeeee" w:val="clear"/>
          <w:rtl w:val="0"/>
        </w:rPr>
        <w:t xml:space="preserve">int </w:t>
      </w:r>
      <w:r w:rsidDel="00000000" w:rsidR="00000000" w:rsidRPr="00000000">
        <w:rPr>
          <w:rFonts w:ascii="Courier New" w:cs="Courier New" w:eastAsia="Courier New" w:hAnsi="Courier New"/>
          <w:color w:val="5e5e5e"/>
          <w:sz w:val="24"/>
          <w:szCs w:val="24"/>
          <w:shd w:fill="eeeeee" w:val="clear"/>
          <w:rtl w:val="0"/>
        </w:rPr>
        <w:t xml:space="preserve">flags) {...}</w:t>
      </w:r>
    </w:p>
    <w:p w:rsidR="00000000" w:rsidDel="00000000" w:rsidP="00000000" w:rsidRDefault="00000000" w:rsidRPr="00000000" w14:paraId="000041C2">
      <w:pPr>
        <w:rPr>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41C3">
      <w:pPr>
        <w:pStyle w:val="Heading3"/>
        <w:pBdr>
          <w:top w:color="auto" w:space="0" w:sz="0" w:val="none"/>
          <w:left w:color="auto" w:space="0" w:sz="0" w:val="none"/>
          <w:bottom w:color="auto" w:space="0" w:sz="0" w:val="none"/>
          <w:right w:color="auto" w:space="0" w:sz="0" w:val="none"/>
          <w:between w:color="auto" w:space="0" w:sz="0" w:val="none"/>
        </w:pBdr>
        <w:shd w:fill="ffffff" w:val="clear"/>
        <w:spacing w:before="200" w:line="276" w:lineRule="auto"/>
        <w:rPr>
          <w:rFonts w:ascii="Arial" w:cs="Arial" w:eastAsia="Arial" w:hAnsi="Arial"/>
          <w:color w:val="5e5e5e"/>
          <w:sz w:val="30"/>
          <w:szCs w:val="30"/>
        </w:rPr>
      </w:pPr>
      <w:bookmarkStart w:colFirst="0" w:colLast="0" w:name="_heading=h.k0z26orswf2q" w:id="148"/>
      <w:bookmarkEnd w:id="148"/>
      <w:r w:rsidDel="00000000" w:rsidR="00000000" w:rsidRPr="00000000">
        <w:rPr>
          <w:rFonts w:ascii="Arial" w:cs="Arial" w:eastAsia="Arial" w:hAnsi="Arial"/>
          <w:color w:val="5e5e5e"/>
          <w:sz w:val="30"/>
          <w:szCs w:val="30"/>
          <w:rtl w:val="0"/>
        </w:rPr>
        <w:t xml:space="preserve">Sticky Intent:</w:t>
      </w:r>
    </w:p>
    <w:p w:rsidR="00000000" w:rsidDel="00000000" w:rsidP="00000000" w:rsidRDefault="00000000" w:rsidRPr="00000000" w14:paraId="000041C4">
      <w:pPr>
        <w:pBdr>
          <w:top w:color="auto" w:space="0" w:sz="0" w:val="none"/>
          <w:left w:color="auto" w:space="0" w:sz="0" w:val="none"/>
          <w:bottom w:color="auto" w:space="0" w:sz="0" w:val="none"/>
          <w:right w:color="auto" w:space="0" w:sz="0" w:val="none"/>
          <w:between w:color="auto" w:space="0" w:sz="0" w:val="none"/>
        </w:pBdr>
        <w:shd w:fill="ffffff" w:val="clear"/>
        <w:spacing w:after="380" w:lineRule="auto"/>
        <w:rPr>
          <w:rFonts w:ascii="Roboto" w:cs="Roboto" w:eastAsia="Roboto" w:hAnsi="Roboto"/>
          <w:color w:val="5e5e5e"/>
          <w:sz w:val="24"/>
          <w:szCs w:val="24"/>
        </w:rPr>
      </w:pPr>
      <w:r w:rsidDel="00000000" w:rsidR="00000000" w:rsidRPr="00000000">
        <w:rPr>
          <w:rFonts w:ascii="Roboto" w:cs="Roboto" w:eastAsia="Roboto" w:hAnsi="Roboto"/>
          <w:color w:val="5e5e5e"/>
          <w:sz w:val="24"/>
          <w:szCs w:val="24"/>
          <w:rtl w:val="0"/>
        </w:rPr>
        <w:t xml:space="preserve">Sticks with android, for future broadcast listeners. For example if BATTERY_LOW event occurs then that intent will be stick with android so that if any future user requested for BATTER_LOW, it will be fired.</w:t>
      </w:r>
    </w:p>
    <w:p w:rsidR="00000000" w:rsidDel="00000000" w:rsidP="00000000" w:rsidRDefault="00000000" w:rsidRPr="00000000" w14:paraId="000041C5">
      <w:pPr>
        <w:pBdr>
          <w:top w:color="auto" w:space="0" w:sz="0" w:val="none"/>
          <w:left w:color="auto" w:space="0" w:sz="0" w:val="none"/>
          <w:bottom w:color="auto" w:space="0" w:sz="0" w:val="none"/>
          <w:right w:color="auto" w:space="0" w:sz="0" w:val="none"/>
          <w:between w:color="auto" w:space="0" w:sz="0" w:val="none"/>
        </w:pBdr>
        <w:shd w:fill="ffffff" w:val="clear"/>
        <w:spacing w:after="380" w:lineRule="auto"/>
        <w:rPr>
          <w:rFonts w:ascii="Roboto" w:cs="Roboto" w:eastAsia="Roboto" w:hAnsi="Roboto"/>
          <w:color w:val="5e5e5e"/>
          <w:sz w:val="24"/>
          <w:szCs w:val="24"/>
        </w:rPr>
      </w:pPr>
      <w:r w:rsidDel="00000000" w:rsidR="00000000" w:rsidRPr="00000000">
        <w:rPr>
          <w:rFonts w:ascii="Roboto" w:cs="Roboto" w:eastAsia="Roboto" w:hAnsi="Roboto"/>
          <w:color w:val="5e5e5e"/>
          <w:sz w:val="24"/>
          <w:szCs w:val="24"/>
          <w:rtl w:val="0"/>
        </w:rPr>
        <w:t xml:space="preserve">An intent that is used with sticky broadcast, is called as sticky intent. This intent will stick with android system for future broadcast receiver requests.</w:t>
      </w:r>
    </w:p>
    <w:p w:rsidR="00000000" w:rsidDel="00000000" w:rsidP="00000000" w:rsidRDefault="00000000" w:rsidRPr="00000000" w14:paraId="000041C6">
      <w:pPr>
        <w:pBdr>
          <w:top w:color="auto" w:space="0" w:sz="0" w:val="none"/>
          <w:left w:color="auto" w:space="0" w:sz="0" w:val="none"/>
          <w:bottom w:color="auto" w:space="0" w:sz="0" w:val="none"/>
          <w:right w:color="auto" w:space="0" w:sz="0" w:val="none"/>
          <w:between w:color="auto" w:space="0" w:sz="0" w:val="none"/>
        </w:pBdr>
        <w:shd w:fill="ffffff" w:val="clear"/>
        <w:spacing w:after="380" w:lineRule="auto"/>
        <w:rPr>
          <w:rFonts w:ascii="Roboto" w:cs="Roboto" w:eastAsia="Roboto" w:hAnsi="Roboto"/>
          <w:color w:val="5e5e5e"/>
          <w:sz w:val="24"/>
          <w:szCs w:val="24"/>
        </w:rPr>
      </w:pPr>
      <w:r w:rsidDel="00000000" w:rsidR="00000000" w:rsidRPr="00000000">
        <w:rPr>
          <w:rFonts w:ascii="Consolas" w:cs="Consolas" w:eastAsia="Consolas" w:hAnsi="Consolas"/>
          <w:color w:val="188038"/>
          <w:sz w:val="24"/>
          <w:szCs w:val="24"/>
          <w:rtl w:val="0"/>
        </w:rPr>
        <w:t xml:space="preserve">sendStickyBroadcast()</w:t>
      </w:r>
      <w:r w:rsidDel="00000000" w:rsidR="00000000" w:rsidRPr="00000000">
        <w:rPr>
          <w:rFonts w:ascii="Roboto" w:cs="Roboto" w:eastAsia="Roboto" w:hAnsi="Roboto"/>
          <w:color w:val="5e5e5e"/>
          <w:sz w:val="24"/>
          <w:szCs w:val="24"/>
          <w:rtl w:val="0"/>
        </w:rPr>
        <w:t xml:space="preserve"> performs a </w:t>
      </w:r>
      <w:r w:rsidDel="00000000" w:rsidR="00000000" w:rsidRPr="00000000">
        <w:rPr>
          <w:rFonts w:ascii="Consolas" w:cs="Consolas" w:eastAsia="Consolas" w:hAnsi="Consolas"/>
          <w:color w:val="188038"/>
          <w:sz w:val="24"/>
          <w:szCs w:val="24"/>
          <w:rtl w:val="0"/>
        </w:rPr>
        <w:t xml:space="preserve">sendBroadcast(Intent)</w:t>
      </w:r>
      <w:r w:rsidDel="00000000" w:rsidR="00000000" w:rsidRPr="00000000">
        <w:rPr>
          <w:rFonts w:ascii="Roboto" w:cs="Roboto" w:eastAsia="Roboto" w:hAnsi="Roboto"/>
          <w:color w:val="5e5e5e"/>
          <w:sz w:val="24"/>
          <w:szCs w:val="24"/>
          <w:rtl w:val="0"/>
        </w:rPr>
        <w:t xml:space="preserve"> known as sticky, i.e. the Intent you are sending stays around after the broadcast is complete, so that others can quickly retrieve that data through the return value of </w:t>
      </w:r>
      <w:r w:rsidDel="00000000" w:rsidR="00000000" w:rsidRPr="00000000">
        <w:rPr>
          <w:rFonts w:ascii="Consolas" w:cs="Consolas" w:eastAsia="Consolas" w:hAnsi="Consolas"/>
          <w:color w:val="188038"/>
          <w:sz w:val="24"/>
          <w:szCs w:val="24"/>
          <w:rtl w:val="0"/>
        </w:rPr>
        <w:t xml:space="preserve">registerReceiver(BroadcastReceiver, IntentFilter)</w:t>
      </w:r>
      <w:r w:rsidDel="00000000" w:rsidR="00000000" w:rsidRPr="00000000">
        <w:rPr>
          <w:rFonts w:ascii="Roboto" w:cs="Roboto" w:eastAsia="Roboto" w:hAnsi="Roboto"/>
          <w:color w:val="5e5e5e"/>
          <w:sz w:val="24"/>
          <w:szCs w:val="24"/>
          <w:rtl w:val="0"/>
        </w:rPr>
        <w:t xml:space="preserve">. In all other ways, this behaves the same as </w:t>
      </w:r>
      <w:r w:rsidDel="00000000" w:rsidR="00000000" w:rsidRPr="00000000">
        <w:rPr>
          <w:rFonts w:ascii="Consolas" w:cs="Consolas" w:eastAsia="Consolas" w:hAnsi="Consolas"/>
          <w:color w:val="188038"/>
          <w:sz w:val="24"/>
          <w:szCs w:val="24"/>
          <w:rtl w:val="0"/>
        </w:rPr>
        <w:t xml:space="preserve">sendBroadcast(Intent)</w:t>
      </w:r>
      <w:r w:rsidDel="00000000" w:rsidR="00000000" w:rsidRPr="00000000">
        <w:rPr>
          <w:rFonts w:ascii="Roboto" w:cs="Roboto" w:eastAsia="Roboto" w:hAnsi="Roboto"/>
          <w:color w:val="5e5e5e"/>
          <w:sz w:val="24"/>
          <w:szCs w:val="24"/>
          <w:rtl w:val="0"/>
        </w:rPr>
        <w:t xml:space="preserve">. One example of a sticky broadcast sent via the operating system is </w:t>
      </w:r>
      <w:r w:rsidDel="00000000" w:rsidR="00000000" w:rsidRPr="00000000">
        <w:rPr>
          <w:rFonts w:ascii="Consolas" w:cs="Consolas" w:eastAsia="Consolas" w:hAnsi="Consolas"/>
          <w:color w:val="188038"/>
          <w:sz w:val="24"/>
          <w:szCs w:val="24"/>
          <w:rtl w:val="0"/>
        </w:rPr>
        <w:t xml:space="preserve">ACTION_BATTERY_CHANGED</w:t>
      </w:r>
      <w:r w:rsidDel="00000000" w:rsidR="00000000" w:rsidRPr="00000000">
        <w:rPr>
          <w:rFonts w:ascii="Roboto" w:cs="Roboto" w:eastAsia="Roboto" w:hAnsi="Roboto"/>
          <w:color w:val="5e5e5e"/>
          <w:sz w:val="24"/>
          <w:szCs w:val="24"/>
          <w:rtl w:val="0"/>
        </w:rPr>
        <w:t xml:space="preserve">. When you call </w:t>
      </w:r>
      <w:r w:rsidDel="00000000" w:rsidR="00000000" w:rsidRPr="00000000">
        <w:rPr>
          <w:rFonts w:ascii="Consolas" w:cs="Consolas" w:eastAsia="Consolas" w:hAnsi="Consolas"/>
          <w:color w:val="188038"/>
          <w:sz w:val="24"/>
          <w:szCs w:val="24"/>
          <w:rtl w:val="0"/>
        </w:rPr>
        <w:t xml:space="preserve">registerReceiver()</w:t>
      </w:r>
      <w:r w:rsidDel="00000000" w:rsidR="00000000" w:rsidRPr="00000000">
        <w:rPr>
          <w:rFonts w:ascii="Roboto" w:cs="Roboto" w:eastAsia="Roboto" w:hAnsi="Roboto"/>
          <w:color w:val="5e5e5e"/>
          <w:sz w:val="24"/>
          <w:szCs w:val="24"/>
          <w:rtl w:val="0"/>
        </w:rPr>
        <w:t xml:space="preserve"> for that action — even with a null BroadcastReceiver — you get the Intent that was last broadcast for that action. Hence, you can use this to find the state of the battery without necessarily registering for all future state changes in the battery.</w:t>
      </w:r>
    </w:p>
    <w:p w:rsidR="00000000" w:rsidDel="00000000" w:rsidP="00000000" w:rsidRDefault="00000000" w:rsidRPr="00000000" w14:paraId="000041C7">
      <w:pPr>
        <w:pBdr>
          <w:top w:color="auto" w:space="0" w:sz="0" w:val="none"/>
          <w:left w:color="auto" w:space="0" w:sz="0" w:val="none"/>
          <w:bottom w:color="auto" w:space="0" w:sz="0" w:val="none"/>
          <w:right w:color="auto" w:space="0" w:sz="0" w:val="none"/>
          <w:between w:color="auto" w:space="0" w:sz="0" w:val="none"/>
        </w:pBdr>
        <w:spacing w:after="380" w:line="335.99999999999994" w:lineRule="auto"/>
        <w:rPr>
          <w:sz w:val="24"/>
          <w:szCs w:val="24"/>
        </w:rPr>
      </w:pPr>
      <w:r w:rsidDel="00000000" w:rsidR="00000000" w:rsidRPr="00000000">
        <w:rPr>
          <w:rFonts w:ascii="Roboto" w:cs="Roboto" w:eastAsia="Roboto" w:hAnsi="Roboto"/>
          <w:b w:val="1"/>
          <w:i w:val="1"/>
          <w:color w:val="5e5e5e"/>
          <w:sz w:val="24"/>
          <w:szCs w:val="24"/>
          <w:highlight w:val="white"/>
          <w:rtl w:val="0"/>
        </w:rPr>
        <w:t xml:space="preserve">Note:</w:t>
      </w:r>
      <w:r w:rsidDel="00000000" w:rsidR="00000000" w:rsidRPr="00000000">
        <w:rPr>
          <w:rFonts w:ascii="Roboto" w:cs="Roboto" w:eastAsia="Roboto" w:hAnsi="Roboto"/>
          <w:i w:val="1"/>
          <w:color w:val="5e5e5e"/>
          <w:sz w:val="24"/>
          <w:szCs w:val="24"/>
          <w:highlight w:val="white"/>
          <w:rtl w:val="0"/>
        </w:rPr>
        <w:t xml:space="preserve"> </w:t>
      </w:r>
      <w:r w:rsidDel="00000000" w:rsidR="00000000" w:rsidRPr="00000000">
        <w:rPr>
          <w:rFonts w:ascii="Roboto" w:cs="Roboto" w:eastAsia="Roboto" w:hAnsi="Roboto"/>
          <w:b w:val="1"/>
          <w:i w:val="1"/>
          <w:color w:val="5e5e5e"/>
          <w:sz w:val="24"/>
          <w:szCs w:val="24"/>
          <w:highlight w:val="white"/>
          <w:rtl w:val="0"/>
        </w:rPr>
        <w:t xml:space="preserve">The sticky broadcast was deprecated in API level 21 and should not be used. </w:t>
      </w:r>
      <w:r w:rsidDel="00000000" w:rsidR="00000000" w:rsidRPr="00000000">
        <w:rPr>
          <w:rFonts w:ascii="Roboto" w:cs="Roboto" w:eastAsia="Roboto" w:hAnsi="Roboto"/>
          <w:i w:val="1"/>
          <w:color w:val="5e5e5e"/>
          <w:sz w:val="24"/>
          <w:szCs w:val="24"/>
          <w:highlight w:val="white"/>
          <w:rtl w:val="0"/>
        </w:rPr>
        <w:t xml:space="preserve">They provide no security (anyone can access them), no protection (anyone can modify them), and many other problems. The recommended pattern is to use a non-sticky broadcast to report that something has changed, with another mechanism for apps to retrieve the current value whenever desired.</w:t>
      </w:r>
      <w:r w:rsidDel="00000000" w:rsidR="00000000" w:rsidRPr="00000000">
        <w:rPr>
          <w:rtl w:val="0"/>
        </w:rPr>
      </w:r>
    </w:p>
    <w:p w:rsidR="00000000" w:rsidDel="00000000" w:rsidP="00000000" w:rsidRDefault="00000000" w:rsidRPr="00000000" w14:paraId="000041C8">
      <w:pPr>
        <w:rPr>
          <w:sz w:val="24"/>
          <w:szCs w:val="24"/>
        </w:rPr>
      </w:pPr>
      <w:r w:rsidDel="00000000" w:rsidR="00000000" w:rsidRPr="00000000">
        <w:rPr>
          <w:rtl w:val="0"/>
        </w:rPr>
      </w:r>
    </w:p>
    <w:p w:rsidR="00000000" w:rsidDel="00000000" w:rsidP="00000000" w:rsidRDefault="00000000" w:rsidRPr="00000000" w14:paraId="000041C9">
      <w:pPr>
        <w:rPr>
          <w:sz w:val="24"/>
          <w:szCs w:val="24"/>
        </w:rPr>
      </w:pPr>
      <w:r w:rsidDel="00000000" w:rsidR="00000000" w:rsidRPr="00000000">
        <w:rPr>
          <w:rtl w:val="0"/>
        </w:rPr>
      </w:r>
    </w:p>
    <w:p w:rsidR="00000000" w:rsidDel="00000000" w:rsidP="00000000" w:rsidRDefault="00000000" w:rsidRPr="00000000" w14:paraId="000041CA">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happens if the user navigates away or closes the app while I still have a reference to the Activity the user just closed in my AsyncTask?</w:t>
      </w:r>
    </w:p>
    <w:p w:rsidR="00000000" w:rsidDel="00000000" w:rsidP="00000000" w:rsidRDefault="00000000" w:rsidRPr="00000000" w14:paraId="000041CB">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Memory Leaks</w:t>
      </w:r>
    </w:p>
    <w:p w:rsidR="00000000" w:rsidDel="00000000" w:rsidP="00000000" w:rsidRDefault="00000000" w:rsidRPr="00000000" w14:paraId="000041CC">
      <w:pPr>
        <w:rPr>
          <w:sz w:val="24"/>
          <w:szCs w:val="24"/>
        </w:rPr>
      </w:pPr>
      <w:r w:rsidDel="00000000" w:rsidR="00000000" w:rsidRPr="00000000">
        <w:rPr>
          <w:sz w:val="24"/>
          <w:szCs w:val="24"/>
          <w:rtl w:val="0"/>
        </w:rPr>
        <w:t xml:space="preserve">As long as some part of the app like an AsyncTask still holds a reference to the Activity it will not be destroyed. It will stick around until the AsyncTask is done or releases its reference in some other way. This can have very bad consequences like your app crashing, but the worst consequences are the ones you don't notice: your app may keep reference to Activities which should have been released ages ago and each time the user does whatever leaks the Activity the memory on the device might get more and more full until seemingly out of nowhere Android kills your app for consuming too much memory. Memory leaks are the single most frequent and worst mistakes I see in Android questions on Stack Overflow</w:t>
      </w:r>
    </w:p>
    <w:p w:rsidR="00000000" w:rsidDel="00000000" w:rsidP="00000000" w:rsidRDefault="00000000" w:rsidRPr="00000000" w14:paraId="000041CD">
      <w:pPr>
        <w:rPr>
          <w:sz w:val="24"/>
          <w:szCs w:val="24"/>
        </w:rPr>
      </w:pPr>
      <w:r w:rsidDel="00000000" w:rsidR="00000000" w:rsidRPr="00000000">
        <w:rPr>
          <w:rtl w:val="0"/>
        </w:rPr>
      </w:r>
    </w:p>
    <w:p w:rsidR="00000000" w:rsidDel="00000000" w:rsidP="00000000" w:rsidRDefault="00000000" w:rsidRPr="00000000" w14:paraId="000041CE">
      <w:pPr>
        <w:rPr>
          <w:sz w:val="24"/>
          <w:szCs w:val="24"/>
        </w:rPr>
      </w:pPr>
      <w:r w:rsidDel="00000000" w:rsidR="00000000" w:rsidRPr="00000000">
        <w:rPr>
          <w:sz w:val="24"/>
          <w:szCs w:val="24"/>
          <w:rtl w:val="0"/>
        </w:rPr>
        <w:t xml:space="preserve">The solution</w:t>
      </w:r>
    </w:p>
    <w:p w:rsidR="00000000" w:rsidDel="00000000" w:rsidP="00000000" w:rsidRDefault="00000000" w:rsidRPr="00000000" w14:paraId="000041CF">
      <w:pPr>
        <w:rPr>
          <w:sz w:val="24"/>
          <w:szCs w:val="24"/>
        </w:rPr>
      </w:pPr>
      <w:r w:rsidDel="00000000" w:rsidR="00000000" w:rsidRPr="00000000">
        <w:rPr>
          <w:sz w:val="24"/>
          <w:szCs w:val="24"/>
          <w:rtl w:val="0"/>
        </w:rPr>
        <w:t xml:space="preserve">Avoiding memory leaks however is very simple: Your AsyncTask should never have a reference to an Activity, Service or any other UI component.</w:t>
      </w:r>
    </w:p>
    <w:p w:rsidR="00000000" w:rsidDel="00000000" w:rsidP="00000000" w:rsidRDefault="00000000" w:rsidRPr="00000000" w14:paraId="000041D0">
      <w:pPr>
        <w:rPr>
          <w:sz w:val="24"/>
          <w:szCs w:val="24"/>
        </w:rPr>
      </w:pPr>
      <w:r w:rsidDel="00000000" w:rsidR="00000000" w:rsidRPr="00000000">
        <w:rPr>
          <w:rtl w:val="0"/>
        </w:rPr>
      </w:r>
    </w:p>
    <w:p w:rsidR="00000000" w:rsidDel="00000000" w:rsidP="00000000" w:rsidRDefault="00000000" w:rsidRPr="00000000" w14:paraId="000041D1">
      <w:pPr>
        <w:rPr>
          <w:sz w:val="24"/>
          <w:szCs w:val="24"/>
        </w:rPr>
      </w:pPr>
      <w:r w:rsidDel="00000000" w:rsidR="00000000" w:rsidRPr="00000000">
        <w:rPr>
          <w:sz w:val="24"/>
          <w:szCs w:val="24"/>
          <w:rtl w:val="0"/>
        </w:rPr>
        <w:t xml:space="preserve">Instead use the listener pattern and always use a WeakReference. Never hold strong references to something outside the AsyncTask.</w:t>
      </w:r>
    </w:p>
    <w:p w:rsidR="00000000" w:rsidDel="00000000" w:rsidP="00000000" w:rsidRDefault="00000000" w:rsidRPr="00000000" w14:paraId="000041D2">
      <w:pPr>
        <w:rPr>
          <w:sz w:val="24"/>
          <w:szCs w:val="24"/>
        </w:rPr>
      </w:pPr>
      <w:r w:rsidDel="00000000" w:rsidR="00000000" w:rsidRPr="00000000">
        <w:rPr>
          <w:rtl w:val="0"/>
        </w:rPr>
      </w:r>
    </w:p>
    <w:p w:rsidR="00000000" w:rsidDel="00000000" w:rsidP="00000000" w:rsidRDefault="00000000" w:rsidRPr="00000000" w14:paraId="000041D3">
      <w:pPr>
        <w:rPr>
          <w:sz w:val="24"/>
          <w:szCs w:val="24"/>
        </w:rPr>
      </w:pPr>
      <w:r w:rsidDel="00000000" w:rsidR="00000000" w:rsidRPr="00000000">
        <w:rPr>
          <w:sz w:val="24"/>
          <w:szCs w:val="24"/>
          <w:rtl w:val="0"/>
        </w:rPr>
        <w:t xml:space="preserve">A few examples</w:t>
      </w:r>
    </w:p>
    <w:p w:rsidR="00000000" w:rsidDel="00000000" w:rsidP="00000000" w:rsidRDefault="00000000" w:rsidRPr="00000000" w14:paraId="000041D4">
      <w:pPr>
        <w:rPr>
          <w:sz w:val="24"/>
          <w:szCs w:val="24"/>
        </w:rPr>
      </w:pPr>
      <w:r w:rsidDel="00000000" w:rsidR="00000000" w:rsidRPr="00000000">
        <w:rPr>
          <w:sz w:val="24"/>
          <w:szCs w:val="24"/>
          <w:rtl w:val="0"/>
        </w:rPr>
        <w:t xml:space="preserve">Referencing a View in an AsyncTask</w:t>
      </w:r>
    </w:p>
    <w:p w:rsidR="00000000" w:rsidDel="00000000" w:rsidP="00000000" w:rsidRDefault="00000000" w:rsidRPr="00000000" w14:paraId="000041D5">
      <w:pPr>
        <w:rPr>
          <w:sz w:val="24"/>
          <w:szCs w:val="24"/>
        </w:rPr>
      </w:pPr>
      <w:r w:rsidDel="00000000" w:rsidR="00000000" w:rsidRPr="00000000">
        <w:rPr>
          <w:sz w:val="24"/>
          <w:szCs w:val="24"/>
          <w:rtl w:val="0"/>
        </w:rPr>
        <w:t xml:space="preserve">A correctly implemented AsyncTask which uses an ImageView could look like this:</w:t>
      </w:r>
    </w:p>
    <w:p w:rsidR="00000000" w:rsidDel="00000000" w:rsidP="00000000" w:rsidRDefault="00000000" w:rsidRPr="00000000" w14:paraId="000041D6">
      <w:pPr>
        <w:rPr>
          <w:sz w:val="24"/>
          <w:szCs w:val="24"/>
        </w:rPr>
      </w:pPr>
      <w:r w:rsidDel="00000000" w:rsidR="00000000" w:rsidRPr="00000000">
        <w:rPr>
          <w:rtl w:val="0"/>
        </w:rPr>
      </w:r>
    </w:p>
    <w:p w:rsidR="00000000" w:rsidDel="00000000" w:rsidP="00000000" w:rsidRDefault="00000000" w:rsidRPr="00000000" w14:paraId="000041D7">
      <w:pPr>
        <w:rPr>
          <w:sz w:val="24"/>
          <w:szCs w:val="24"/>
        </w:rPr>
      </w:pPr>
      <w:r w:rsidDel="00000000" w:rsidR="00000000" w:rsidRPr="00000000">
        <w:rPr>
          <w:sz w:val="24"/>
          <w:szCs w:val="24"/>
          <w:rtl w:val="0"/>
        </w:rPr>
        <w:t xml:space="preserve">public class ExampleTask extends AsyncTask&lt;Void, Void, Bitmap&gt; {</w:t>
      </w:r>
    </w:p>
    <w:p w:rsidR="00000000" w:rsidDel="00000000" w:rsidP="00000000" w:rsidRDefault="00000000" w:rsidRPr="00000000" w14:paraId="000041D8">
      <w:pPr>
        <w:rPr>
          <w:sz w:val="24"/>
          <w:szCs w:val="24"/>
        </w:rPr>
      </w:pPr>
      <w:r w:rsidDel="00000000" w:rsidR="00000000" w:rsidRPr="00000000">
        <w:rPr>
          <w:rtl w:val="0"/>
        </w:rPr>
      </w:r>
    </w:p>
    <w:p w:rsidR="00000000" w:rsidDel="00000000" w:rsidP="00000000" w:rsidRDefault="00000000" w:rsidRPr="00000000" w14:paraId="000041D9">
      <w:pPr>
        <w:rPr>
          <w:sz w:val="24"/>
          <w:szCs w:val="24"/>
        </w:rPr>
      </w:pPr>
      <w:r w:rsidDel="00000000" w:rsidR="00000000" w:rsidRPr="00000000">
        <w:rPr>
          <w:sz w:val="24"/>
          <w:szCs w:val="24"/>
          <w:rtl w:val="0"/>
        </w:rPr>
        <w:t xml:space="preserve">    private final WeakReference&lt;ImageView&gt; mImageViewReference;</w:t>
      </w:r>
    </w:p>
    <w:p w:rsidR="00000000" w:rsidDel="00000000" w:rsidP="00000000" w:rsidRDefault="00000000" w:rsidRPr="00000000" w14:paraId="000041DA">
      <w:pPr>
        <w:rPr>
          <w:sz w:val="24"/>
          <w:szCs w:val="24"/>
        </w:rPr>
      </w:pPr>
      <w:r w:rsidDel="00000000" w:rsidR="00000000" w:rsidRPr="00000000">
        <w:rPr>
          <w:rtl w:val="0"/>
        </w:rPr>
      </w:r>
    </w:p>
    <w:p w:rsidR="00000000" w:rsidDel="00000000" w:rsidP="00000000" w:rsidRDefault="00000000" w:rsidRPr="00000000" w14:paraId="000041DB">
      <w:pPr>
        <w:rPr>
          <w:sz w:val="24"/>
          <w:szCs w:val="24"/>
        </w:rPr>
      </w:pPr>
      <w:r w:rsidDel="00000000" w:rsidR="00000000" w:rsidRPr="00000000">
        <w:rPr>
          <w:sz w:val="24"/>
          <w:szCs w:val="24"/>
          <w:rtl w:val="0"/>
        </w:rPr>
        <w:t xml:space="preserve">    public ExampleTask(ImageView imageView) {</w:t>
      </w:r>
    </w:p>
    <w:p w:rsidR="00000000" w:rsidDel="00000000" w:rsidP="00000000" w:rsidRDefault="00000000" w:rsidRPr="00000000" w14:paraId="000041DC">
      <w:pPr>
        <w:rPr>
          <w:sz w:val="24"/>
          <w:szCs w:val="24"/>
        </w:rPr>
      </w:pPr>
      <w:r w:rsidDel="00000000" w:rsidR="00000000" w:rsidRPr="00000000">
        <w:rPr>
          <w:sz w:val="24"/>
          <w:szCs w:val="24"/>
          <w:rtl w:val="0"/>
        </w:rPr>
        <w:t xml:space="preserve">        mImageViewReference = new WeakReference&lt;&gt;(imageView);</w:t>
      </w:r>
    </w:p>
    <w:p w:rsidR="00000000" w:rsidDel="00000000" w:rsidP="00000000" w:rsidRDefault="00000000" w:rsidRPr="00000000" w14:paraId="000041DD">
      <w:pPr>
        <w:rPr>
          <w:sz w:val="24"/>
          <w:szCs w:val="24"/>
        </w:rPr>
      </w:pPr>
      <w:r w:rsidDel="00000000" w:rsidR="00000000" w:rsidRPr="00000000">
        <w:rPr>
          <w:sz w:val="24"/>
          <w:szCs w:val="24"/>
          <w:rtl w:val="0"/>
        </w:rPr>
        <w:t xml:space="preserve">    }</w:t>
      </w:r>
    </w:p>
    <w:p w:rsidR="00000000" w:rsidDel="00000000" w:rsidP="00000000" w:rsidRDefault="00000000" w:rsidRPr="00000000" w14:paraId="000041DE">
      <w:pPr>
        <w:rPr>
          <w:sz w:val="24"/>
          <w:szCs w:val="24"/>
        </w:rPr>
      </w:pPr>
      <w:r w:rsidDel="00000000" w:rsidR="00000000" w:rsidRPr="00000000">
        <w:rPr>
          <w:rtl w:val="0"/>
        </w:rPr>
      </w:r>
    </w:p>
    <w:p w:rsidR="00000000" w:rsidDel="00000000" w:rsidP="00000000" w:rsidRDefault="00000000" w:rsidRPr="00000000" w14:paraId="000041DF">
      <w:pPr>
        <w:rPr>
          <w:sz w:val="24"/>
          <w:szCs w:val="24"/>
        </w:rPr>
      </w:pPr>
      <w:r w:rsidDel="00000000" w:rsidR="00000000" w:rsidRPr="00000000">
        <w:rPr>
          <w:sz w:val="24"/>
          <w:szCs w:val="24"/>
          <w:rtl w:val="0"/>
        </w:rPr>
        <w:t xml:space="preserve">    @Override</w:t>
      </w:r>
    </w:p>
    <w:p w:rsidR="00000000" w:rsidDel="00000000" w:rsidP="00000000" w:rsidRDefault="00000000" w:rsidRPr="00000000" w14:paraId="000041E0">
      <w:pPr>
        <w:rPr>
          <w:sz w:val="24"/>
          <w:szCs w:val="24"/>
        </w:rPr>
      </w:pPr>
      <w:r w:rsidDel="00000000" w:rsidR="00000000" w:rsidRPr="00000000">
        <w:rPr>
          <w:sz w:val="24"/>
          <w:szCs w:val="24"/>
          <w:rtl w:val="0"/>
        </w:rPr>
        <w:t xml:space="preserve">    protected Bitmap doInBackground(Void... params) {</w:t>
      </w:r>
    </w:p>
    <w:p w:rsidR="00000000" w:rsidDel="00000000" w:rsidP="00000000" w:rsidRDefault="00000000" w:rsidRPr="00000000" w14:paraId="000041E1">
      <w:pPr>
        <w:rPr>
          <w:sz w:val="24"/>
          <w:szCs w:val="24"/>
        </w:rPr>
      </w:pPr>
      <w:r w:rsidDel="00000000" w:rsidR="00000000" w:rsidRPr="00000000">
        <w:rPr>
          <w:sz w:val="24"/>
          <w:szCs w:val="24"/>
          <w:rtl w:val="0"/>
        </w:rPr>
        <w:t xml:space="preserve">        ...</w:t>
      </w:r>
    </w:p>
    <w:p w:rsidR="00000000" w:rsidDel="00000000" w:rsidP="00000000" w:rsidRDefault="00000000" w:rsidRPr="00000000" w14:paraId="000041E2">
      <w:pPr>
        <w:rPr>
          <w:sz w:val="24"/>
          <w:szCs w:val="24"/>
        </w:rPr>
      </w:pPr>
      <w:r w:rsidDel="00000000" w:rsidR="00000000" w:rsidRPr="00000000">
        <w:rPr>
          <w:sz w:val="24"/>
          <w:szCs w:val="24"/>
          <w:rtl w:val="0"/>
        </w:rPr>
        <w:t xml:space="preserve">    }</w:t>
      </w:r>
    </w:p>
    <w:p w:rsidR="00000000" w:rsidDel="00000000" w:rsidP="00000000" w:rsidRDefault="00000000" w:rsidRPr="00000000" w14:paraId="000041E3">
      <w:pPr>
        <w:rPr>
          <w:sz w:val="24"/>
          <w:szCs w:val="24"/>
        </w:rPr>
      </w:pPr>
      <w:r w:rsidDel="00000000" w:rsidR="00000000" w:rsidRPr="00000000">
        <w:rPr>
          <w:rtl w:val="0"/>
        </w:rPr>
      </w:r>
    </w:p>
    <w:p w:rsidR="00000000" w:rsidDel="00000000" w:rsidP="00000000" w:rsidRDefault="00000000" w:rsidRPr="00000000" w14:paraId="000041E4">
      <w:pPr>
        <w:rPr>
          <w:sz w:val="24"/>
          <w:szCs w:val="24"/>
        </w:rPr>
      </w:pPr>
      <w:r w:rsidDel="00000000" w:rsidR="00000000" w:rsidRPr="00000000">
        <w:rPr>
          <w:sz w:val="24"/>
          <w:szCs w:val="24"/>
          <w:rtl w:val="0"/>
        </w:rPr>
        <w:t xml:space="preserve">    @Override</w:t>
      </w:r>
    </w:p>
    <w:p w:rsidR="00000000" w:rsidDel="00000000" w:rsidP="00000000" w:rsidRDefault="00000000" w:rsidRPr="00000000" w14:paraId="000041E5">
      <w:pPr>
        <w:rPr>
          <w:sz w:val="24"/>
          <w:szCs w:val="24"/>
        </w:rPr>
      </w:pPr>
      <w:r w:rsidDel="00000000" w:rsidR="00000000" w:rsidRPr="00000000">
        <w:rPr>
          <w:sz w:val="24"/>
          <w:szCs w:val="24"/>
          <w:rtl w:val="0"/>
        </w:rPr>
        <w:t xml:space="preserve">    protected void onPostExecute(Bitmap bitmap) {</w:t>
      </w:r>
    </w:p>
    <w:p w:rsidR="00000000" w:rsidDel="00000000" w:rsidP="00000000" w:rsidRDefault="00000000" w:rsidRPr="00000000" w14:paraId="000041E6">
      <w:pPr>
        <w:rPr>
          <w:sz w:val="24"/>
          <w:szCs w:val="24"/>
        </w:rPr>
      </w:pPr>
      <w:r w:rsidDel="00000000" w:rsidR="00000000" w:rsidRPr="00000000">
        <w:rPr>
          <w:sz w:val="24"/>
          <w:szCs w:val="24"/>
          <w:rtl w:val="0"/>
        </w:rPr>
        <w:t xml:space="preserve">        super.onPostExecute(bitmap);</w:t>
      </w:r>
    </w:p>
    <w:p w:rsidR="00000000" w:rsidDel="00000000" w:rsidP="00000000" w:rsidRDefault="00000000" w:rsidRPr="00000000" w14:paraId="000041E7">
      <w:pPr>
        <w:rPr>
          <w:sz w:val="24"/>
          <w:szCs w:val="24"/>
        </w:rPr>
      </w:pPr>
      <w:r w:rsidDel="00000000" w:rsidR="00000000" w:rsidRPr="00000000">
        <w:rPr>
          <w:rtl w:val="0"/>
        </w:rPr>
      </w:r>
    </w:p>
    <w:p w:rsidR="00000000" w:rsidDel="00000000" w:rsidP="00000000" w:rsidRDefault="00000000" w:rsidRPr="00000000" w14:paraId="000041E8">
      <w:pPr>
        <w:rPr>
          <w:sz w:val="24"/>
          <w:szCs w:val="24"/>
        </w:rPr>
      </w:pPr>
      <w:r w:rsidDel="00000000" w:rsidR="00000000" w:rsidRPr="00000000">
        <w:rPr>
          <w:sz w:val="24"/>
          <w:szCs w:val="24"/>
          <w:rtl w:val="0"/>
        </w:rPr>
        <w:t xml:space="preserve">        final ImageView imageView = mImageViewReference.get();</w:t>
      </w:r>
    </w:p>
    <w:p w:rsidR="00000000" w:rsidDel="00000000" w:rsidP="00000000" w:rsidRDefault="00000000" w:rsidRPr="00000000" w14:paraId="000041E9">
      <w:pPr>
        <w:rPr>
          <w:sz w:val="24"/>
          <w:szCs w:val="24"/>
        </w:rPr>
      </w:pPr>
      <w:r w:rsidDel="00000000" w:rsidR="00000000" w:rsidRPr="00000000">
        <w:rPr>
          <w:sz w:val="24"/>
          <w:szCs w:val="24"/>
          <w:rtl w:val="0"/>
        </w:rPr>
        <w:t xml:space="preserve">        if (imageView != null) {</w:t>
      </w:r>
    </w:p>
    <w:p w:rsidR="00000000" w:rsidDel="00000000" w:rsidP="00000000" w:rsidRDefault="00000000" w:rsidRPr="00000000" w14:paraId="000041EA">
      <w:pPr>
        <w:rPr>
          <w:sz w:val="24"/>
          <w:szCs w:val="24"/>
        </w:rPr>
      </w:pPr>
      <w:r w:rsidDel="00000000" w:rsidR="00000000" w:rsidRPr="00000000">
        <w:rPr>
          <w:sz w:val="24"/>
          <w:szCs w:val="24"/>
          <w:rtl w:val="0"/>
        </w:rPr>
        <w:t xml:space="preserve">            imageView.setImageBitmap(bitmap);</w:t>
      </w:r>
    </w:p>
    <w:p w:rsidR="00000000" w:rsidDel="00000000" w:rsidP="00000000" w:rsidRDefault="00000000" w:rsidRPr="00000000" w14:paraId="000041EB">
      <w:pPr>
        <w:rPr>
          <w:sz w:val="24"/>
          <w:szCs w:val="24"/>
        </w:rPr>
      </w:pPr>
      <w:r w:rsidDel="00000000" w:rsidR="00000000" w:rsidRPr="00000000">
        <w:rPr>
          <w:sz w:val="24"/>
          <w:szCs w:val="24"/>
          <w:rtl w:val="0"/>
        </w:rPr>
        <w:t xml:space="preserve">        }</w:t>
      </w:r>
    </w:p>
    <w:p w:rsidR="00000000" w:rsidDel="00000000" w:rsidP="00000000" w:rsidRDefault="00000000" w:rsidRPr="00000000" w14:paraId="000041EC">
      <w:pPr>
        <w:rPr>
          <w:sz w:val="24"/>
          <w:szCs w:val="24"/>
        </w:rPr>
      </w:pPr>
      <w:r w:rsidDel="00000000" w:rsidR="00000000" w:rsidRPr="00000000">
        <w:rPr>
          <w:sz w:val="24"/>
          <w:szCs w:val="24"/>
          <w:rtl w:val="0"/>
        </w:rPr>
        <w:t xml:space="preserve">    }</w:t>
      </w:r>
    </w:p>
    <w:p w:rsidR="00000000" w:rsidDel="00000000" w:rsidP="00000000" w:rsidRDefault="00000000" w:rsidRPr="00000000" w14:paraId="000041ED">
      <w:pPr>
        <w:rPr>
          <w:sz w:val="24"/>
          <w:szCs w:val="24"/>
        </w:rPr>
      </w:pPr>
      <w:r w:rsidDel="00000000" w:rsidR="00000000" w:rsidRPr="00000000">
        <w:rPr>
          <w:sz w:val="24"/>
          <w:szCs w:val="24"/>
          <w:rtl w:val="0"/>
        </w:rPr>
        <w:t xml:space="preserve">}</w:t>
      </w:r>
    </w:p>
    <w:p w:rsidR="00000000" w:rsidDel="00000000" w:rsidP="00000000" w:rsidRDefault="00000000" w:rsidRPr="00000000" w14:paraId="000041EE">
      <w:pPr>
        <w:rPr>
          <w:sz w:val="24"/>
          <w:szCs w:val="24"/>
        </w:rPr>
      </w:pPr>
      <w:r w:rsidDel="00000000" w:rsidR="00000000" w:rsidRPr="00000000">
        <w:rPr>
          <w:sz w:val="24"/>
          <w:szCs w:val="24"/>
          <w:rtl w:val="0"/>
        </w:rPr>
        <w:t xml:space="preserve">This illustrates perfectly what a WeakReference does. WeakReferences allow for the Object they are referencing to be garbage collected. So in this example We create a WeakReference to an ImageView in the constructor of the AsyncTask. Then in onPostExecute() which might be called 10 seconds later when the ImageView does not exist anymore we call get() on the WeakReference to see if the ImageView exists. As long as the ImageView returned by get() is not null then the ImageView has not been garbage collected and we can therefore use it without worry! Should in the meantime the user quit the app then the ImageView becomes eligible for garbage collection immediately and if the AsyncTask finishes some time later it sees that the ImageView is already gone. No memory leaks, no problems.</w:t>
      </w:r>
    </w:p>
    <w:p w:rsidR="00000000" w:rsidDel="00000000" w:rsidP="00000000" w:rsidRDefault="00000000" w:rsidRPr="00000000" w14:paraId="000041EF">
      <w:pPr>
        <w:rPr>
          <w:sz w:val="24"/>
          <w:szCs w:val="24"/>
        </w:rPr>
      </w:pPr>
      <w:r w:rsidDel="00000000" w:rsidR="00000000" w:rsidRPr="00000000">
        <w:rPr>
          <w:rtl w:val="0"/>
        </w:rPr>
      </w:r>
    </w:p>
    <w:p w:rsidR="00000000" w:rsidDel="00000000" w:rsidP="00000000" w:rsidRDefault="00000000" w:rsidRPr="00000000" w14:paraId="000041F0">
      <w:pPr>
        <w:rPr>
          <w:sz w:val="24"/>
          <w:szCs w:val="24"/>
        </w:rPr>
      </w:pPr>
      <w:r w:rsidDel="00000000" w:rsidR="00000000" w:rsidRPr="00000000">
        <w:rPr>
          <w:sz w:val="24"/>
          <w:szCs w:val="24"/>
          <w:rtl w:val="0"/>
        </w:rPr>
        <w:t xml:space="preserve">Using a listener</w:t>
      </w:r>
    </w:p>
    <w:p w:rsidR="00000000" w:rsidDel="00000000" w:rsidP="00000000" w:rsidRDefault="00000000" w:rsidRPr="00000000" w14:paraId="000041F1">
      <w:pPr>
        <w:rPr>
          <w:sz w:val="24"/>
          <w:szCs w:val="24"/>
        </w:rPr>
      </w:pPr>
      <w:r w:rsidDel="00000000" w:rsidR="00000000" w:rsidRPr="00000000">
        <w:rPr>
          <w:sz w:val="24"/>
          <w:szCs w:val="24"/>
          <w:rtl w:val="0"/>
        </w:rPr>
        <w:t xml:space="preserve">public class ExampleTask extends AsyncTask&lt;Void, Void, Bitmap&gt; {</w:t>
      </w:r>
    </w:p>
    <w:p w:rsidR="00000000" w:rsidDel="00000000" w:rsidP="00000000" w:rsidRDefault="00000000" w:rsidRPr="00000000" w14:paraId="000041F2">
      <w:pPr>
        <w:rPr>
          <w:sz w:val="24"/>
          <w:szCs w:val="24"/>
        </w:rPr>
      </w:pPr>
      <w:r w:rsidDel="00000000" w:rsidR="00000000" w:rsidRPr="00000000">
        <w:rPr>
          <w:rtl w:val="0"/>
        </w:rPr>
      </w:r>
    </w:p>
    <w:p w:rsidR="00000000" w:rsidDel="00000000" w:rsidP="00000000" w:rsidRDefault="00000000" w:rsidRPr="00000000" w14:paraId="000041F3">
      <w:pPr>
        <w:rPr>
          <w:sz w:val="24"/>
          <w:szCs w:val="24"/>
        </w:rPr>
      </w:pPr>
      <w:r w:rsidDel="00000000" w:rsidR="00000000" w:rsidRPr="00000000">
        <w:rPr>
          <w:sz w:val="24"/>
          <w:szCs w:val="24"/>
          <w:rtl w:val="0"/>
        </w:rPr>
        <w:t xml:space="preserve">    public interface Listener {</w:t>
      </w:r>
    </w:p>
    <w:p w:rsidR="00000000" w:rsidDel="00000000" w:rsidP="00000000" w:rsidRDefault="00000000" w:rsidRPr="00000000" w14:paraId="000041F4">
      <w:pPr>
        <w:rPr>
          <w:sz w:val="24"/>
          <w:szCs w:val="24"/>
        </w:rPr>
      </w:pPr>
      <w:r w:rsidDel="00000000" w:rsidR="00000000" w:rsidRPr="00000000">
        <w:rPr>
          <w:sz w:val="24"/>
          <w:szCs w:val="24"/>
          <w:rtl w:val="0"/>
        </w:rPr>
        <w:t xml:space="preserve">        void onResult(Bitmap image);</w:t>
      </w:r>
    </w:p>
    <w:p w:rsidR="00000000" w:rsidDel="00000000" w:rsidP="00000000" w:rsidRDefault="00000000" w:rsidRPr="00000000" w14:paraId="000041F5">
      <w:pPr>
        <w:rPr>
          <w:sz w:val="24"/>
          <w:szCs w:val="24"/>
        </w:rPr>
      </w:pPr>
      <w:r w:rsidDel="00000000" w:rsidR="00000000" w:rsidRPr="00000000">
        <w:rPr>
          <w:sz w:val="24"/>
          <w:szCs w:val="24"/>
          <w:rtl w:val="0"/>
        </w:rPr>
        <w:t xml:space="preserve">    }</w:t>
      </w:r>
    </w:p>
    <w:p w:rsidR="00000000" w:rsidDel="00000000" w:rsidP="00000000" w:rsidRDefault="00000000" w:rsidRPr="00000000" w14:paraId="000041F6">
      <w:pPr>
        <w:rPr>
          <w:sz w:val="24"/>
          <w:szCs w:val="24"/>
        </w:rPr>
      </w:pPr>
      <w:r w:rsidDel="00000000" w:rsidR="00000000" w:rsidRPr="00000000">
        <w:rPr>
          <w:rtl w:val="0"/>
        </w:rPr>
      </w:r>
    </w:p>
    <w:p w:rsidR="00000000" w:rsidDel="00000000" w:rsidP="00000000" w:rsidRDefault="00000000" w:rsidRPr="00000000" w14:paraId="000041F7">
      <w:pPr>
        <w:rPr>
          <w:sz w:val="24"/>
          <w:szCs w:val="24"/>
        </w:rPr>
      </w:pPr>
      <w:r w:rsidDel="00000000" w:rsidR="00000000" w:rsidRPr="00000000">
        <w:rPr>
          <w:sz w:val="24"/>
          <w:szCs w:val="24"/>
          <w:rtl w:val="0"/>
        </w:rPr>
        <w:t xml:space="preserve">    private final WeakReference&lt;Listener&gt; mListenerReference;</w:t>
      </w:r>
    </w:p>
    <w:p w:rsidR="00000000" w:rsidDel="00000000" w:rsidP="00000000" w:rsidRDefault="00000000" w:rsidRPr="00000000" w14:paraId="000041F8">
      <w:pPr>
        <w:rPr>
          <w:sz w:val="24"/>
          <w:szCs w:val="24"/>
        </w:rPr>
      </w:pPr>
      <w:r w:rsidDel="00000000" w:rsidR="00000000" w:rsidRPr="00000000">
        <w:rPr>
          <w:rtl w:val="0"/>
        </w:rPr>
      </w:r>
    </w:p>
    <w:p w:rsidR="00000000" w:rsidDel="00000000" w:rsidP="00000000" w:rsidRDefault="00000000" w:rsidRPr="00000000" w14:paraId="000041F9">
      <w:pPr>
        <w:rPr>
          <w:sz w:val="24"/>
          <w:szCs w:val="24"/>
        </w:rPr>
      </w:pPr>
      <w:r w:rsidDel="00000000" w:rsidR="00000000" w:rsidRPr="00000000">
        <w:rPr>
          <w:sz w:val="24"/>
          <w:szCs w:val="24"/>
          <w:rtl w:val="0"/>
        </w:rPr>
        <w:t xml:space="preserve">    public ExampleTask(Listener listener) {</w:t>
      </w:r>
    </w:p>
    <w:p w:rsidR="00000000" w:rsidDel="00000000" w:rsidP="00000000" w:rsidRDefault="00000000" w:rsidRPr="00000000" w14:paraId="000041FA">
      <w:pPr>
        <w:rPr>
          <w:sz w:val="24"/>
          <w:szCs w:val="24"/>
        </w:rPr>
      </w:pPr>
      <w:r w:rsidDel="00000000" w:rsidR="00000000" w:rsidRPr="00000000">
        <w:rPr>
          <w:sz w:val="24"/>
          <w:szCs w:val="24"/>
          <w:rtl w:val="0"/>
        </w:rPr>
        <w:t xml:space="preserve">        mListenerReference = new WeakReference&lt;&gt;(listener);</w:t>
      </w:r>
    </w:p>
    <w:p w:rsidR="00000000" w:rsidDel="00000000" w:rsidP="00000000" w:rsidRDefault="00000000" w:rsidRPr="00000000" w14:paraId="000041FB">
      <w:pPr>
        <w:rPr>
          <w:sz w:val="24"/>
          <w:szCs w:val="24"/>
        </w:rPr>
      </w:pPr>
      <w:r w:rsidDel="00000000" w:rsidR="00000000" w:rsidRPr="00000000">
        <w:rPr>
          <w:sz w:val="24"/>
          <w:szCs w:val="24"/>
          <w:rtl w:val="0"/>
        </w:rPr>
        <w:t xml:space="preserve">    }</w:t>
      </w:r>
    </w:p>
    <w:p w:rsidR="00000000" w:rsidDel="00000000" w:rsidP="00000000" w:rsidRDefault="00000000" w:rsidRPr="00000000" w14:paraId="000041FC">
      <w:pPr>
        <w:rPr>
          <w:sz w:val="24"/>
          <w:szCs w:val="24"/>
        </w:rPr>
      </w:pPr>
      <w:r w:rsidDel="00000000" w:rsidR="00000000" w:rsidRPr="00000000">
        <w:rPr>
          <w:rtl w:val="0"/>
        </w:rPr>
      </w:r>
    </w:p>
    <w:p w:rsidR="00000000" w:rsidDel="00000000" w:rsidP="00000000" w:rsidRDefault="00000000" w:rsidRPr="00000000" w14:paraId="000041FD">
      <w:pPr>
        <w:rPr>
          <w:sz w:val="24"/>
          <w:szCs w:val="24"/>
        </w:rPr>
      </w:pPr>
      <w:r w:rsidDel="00000000" w:rsidR="00000000" w:rsidRPr="00000000">
        <w:rPr>
          <w:sz w:val="24"/>
          <w:szCs w:val="24"/>
          <w:rtl w:val="0"/>
        </w:rPr>
        <w:t xml:space="preserve">    @Override</w:t>
      </w:r>
    </w:p>
    <w:p w:rsidR="00000000" w:rsidDel="00000000" w:rsidP="00000000" w:rsidRDefault="00000000" w:rsidRPr="00000000" w14:paraId="000041FE">
      <w:pPr>
        <w:rPr>
          <w:sz w:val="24"/>
          <w:szCs w:val="24"/>
        </w:rPr>
      </w:pPr>
      <w:r w:rsidDel="00000000" w:rsidR="00000000" w:rsidRPr="00000000">
        <w:rPr>
          <w:sz w:val="24"/>
          <w:szCs w:val="24"/>
          <w:rtl w:val="0"/>
        </w:rPr>
        <w:t xml:space="preserve">    protected Bitmap doInBackground(Void... params) {</w:t>
      </w:r>
    </w:p>
    <w:p w:rsidR="00000000" w:rsidDel="00000000" w:rsidP="00000000" w:rsidRDefault="00000000" w:rsidRPr="00000000" w14:paraId="000041FF">
      <w:pPr>
        <w:rPr>
          <w:sz w:val="24"/>
          <w:szCs w:val="24"/>
        </w:rPr>
      </w:pPr>
      <w:r w:rsidDel="00000000" w:rsidR="00000000" w:rsidRPr="00000000">
        <w:rPr>
          <w:sz w:val="24"/>
          <w:szCs w:val="24"/>
          <w:rtl w:val="0"/>
        </w:rPr>
        <w:t xml:space="preserve">        ...</w:t>
      </w:r>
    </w:p>
    <w:p w:rsidR="00000000" w:rsidDel="00000000" w:rsidP="00000000" w:rsidRDefault="00000000" w:rsidRPr="00000000" w14:paraId="00004200">
      <w:pPr>
        <w:rPr>
          <w:sz w:val="24"/>
          <w:szCs w:val="24"/>
        </w:rPr>
      </w:pPr>
      <w:r w:rsidDel="00000000" w:rsidR="00000000" w:rsidRPr="00000000">
        <w:rPr>
          <w:sz w:val="24"/>
          <w:szCs w:val="24"/>
          <w:rtl w:val="0"/>
        </w:rPr>
        <w:t xml:space="preserve">    }</w:t>
      </w:r>
    </w:p>
    <w:p w:rsidR="00000000" w:rsidDel="00000000" w:rsidP="00000000" w:rsidRDefault="00000000" w:rsidRPr="00000000" w14:paraId="00004201">
      <w:pPr>
        <w:rPr>
          <w:sz w:val="24"/>
          <w:szCs w:val="24"/>
        </w:rPr>
      </w:pPr>
      <w:r w:rsidDel="00000000" w:rsidR="00000000" w:rsidRPr="00000000">
        <w:rPr>
          <w:rtl w:val="0"/>
        </w:rPr>
      </w:r>
    </w:p>
    <w:p w:rsidR="00000000" w:rsidDel="00000000" w:rsidP="00000000" w:rsidRDefault="00000000" w:rsidRPr="00000000" w14:paraId="00004202">
      <w:pPr>
        <w:rPr>
          <w:sz w:val="24"/>
          <w:szCs w:val="24"/>
        </w:rPr>
      </w:pPr>
      <w:r w:rsidDel="00000000" w:rsidR="00000000" w:rsidRPr="00000000">
        <w:rPr>
          <w:sz w:val="24"/>
          <w:szCs w:val="24"/>
          <w:rtl w:val="0"/>
        </w:rPr>
        <w:t xml:space="preserve">    @Override</w:t>
      </w:r>
    </w:p>
    <w:p w:rsidR="00000000" w:rsidDel="00000000" w:rsidP="00000000" w:rsidRDefault="00000000" w:rsidRPr="00000000" w14:paraId="00004203">
      <w:pPr>
        <w:rPr>
          <w:sz w:val="24"/>
          <w:szCs w:val="24"/>
        </w:rPr>
      </w:pPr>
      <w:r w:rsidDel="00000000" w:rsidR="00000000" w:rsidRPr="00000000">
        <w:rPr>
          <w:sz w:val="24"/>
          <w:szCs w:val="24"/>
          <w:rtl w:val="0"/>
        </w:rPr>
        <w:t xml:space="preserve">    protected void onPostExecute(Bitmap bitmap) {</w:t>
      </w:r>
    </w:p>
    <w:p w:rsidR="00000000" w:rsidDel="00000000" w:rsidP="00000000" w:rsidRDefault="00000000" w:rsidRPr="00000000" w14:paraId="00004204">
      <w:pPr>
        <w:rPr>
          <w:sz w:val="24"/>
          <w:szCs w:val="24"/>
        </w:rPr>
      </w:pPr>
      <w:r w:rsidDel="00000000" w:rsidR="00000000" w:rsidRPr="00000000">
        <w:rPr>
          <w:sz w:val="24"/>
          <w:szCs w:val="24"/>
          <w:rtl w:val="0"/>
        </w:rPr>
        <w:t xml:space="preserve">        super.onPostExecute(bitmap);</w:t>
      </w:r>
    </w:p>
    <w:p w:rsidR="00000000" w:rsidDel="00000000" w:rsidP="00000000" w:rsidRDefault="00000000" w:rsidRPr="00000000" w14:paraId="00004205">
      <w:pPr>
        <w:rPr>
          <w:sz w:val="24"/>
          <w:szCs w:val="24"/>
        </w:rPr>
      </w:pPr>
      <w:r w:rsidDel="00000000" w:rsidR="00000000" w:rsidRPr="00000000">
        <w:rPr>
          <w:rtl w:val="0"/>
        </w:rPr>
      </w:r>
    </w:p>
    <w:p w:rsidR="00000000" w:rsidDel="00000000" w:rsidP="00000000" w:rsidRDefault="00000000" w:rsidRPr="00000000" w14:paraId="00004206">
      <w:pPr>
        <w:rPr>
          <w:sz w:val="24"/>
          <w:szCs w:val="24"/>
        </w:rPr>
      </w:pPr>
      <w:r w:rsidDel="00000000" w:rsidR="00000000" w:rsidRPr="00000000">
        <w:rPr>
          <w:sz w:val="24"/>
          <w:szCs w:val="24"/>
          <w:rtl w:val="0"/>
        </w:rPr>
        <w:t xml:space="preserve">        final Listener listener = mListenerReference.get();</w:t>
      </w:r>
    </w:p>
    <w:p w:rsidR="00000000" w:rsidDel="00000000" w:rsidP="00000000" w:rsidRDefault="00000000" w:rsidRPr="00000000" w14:paraId="00004207">
      <w:pPr>
        <w:rPr>
          <w:sz w:val="24"/>
          <w:szCs w:val="24"/>
        </w:rPr>
      </w:pPr>
      <w:r w:rsidDel="00000000" w:rsidR="00000000" w:rsidRPr="00000000">
        <w:rPr>
          <w:sz w:val="24"/>
          <w:szCs w:val="24"/>
          <w:rtl w:val="0"/>
        </w:rPr>
        <w:t xml:space="preserve">        if (listener != null) {</w:t>
      </w:r>
    </w:p>
    <w:p w:rsidR="00000000" w:rsidDel="00000000" w:rsidP="00000000" w:rsidRDefault="00000000" w:rsidRPr="00000000" w14:paraId="00004208">
      <w:pPr>
        <w:rPr>
          <w:sz w:val="24"/>
          <w:szCs w:val="24"/>
        </w:rPr>
      </w:pPr>
      <w:r w:rsidDel="00000000" w:rsidR="00000000" w:rsidRPr="00000000">
        <w:rPr>
          <w:sz w:val="24"/>
          <w:szCs w:val="24"/>
          <w:rtl w:val="0"/>
        </w:rPr>
        <w:t xml:space="preserve">            listener.onResult(bitmap);</w:t>
      </w:r>
    </w:p>
    <w:p w:rsidR="00000000" w:rsidDel="00000000" w:rsidP="00000000" w:rsidRDefault="00000000" w:rsidRPr="00000000" w14:paraId="00004209">
      <w:pPr>
        <w:rPr>
          <w:sz w:val="24"/>
          <w:szCs w:val="24"/>
        </w:rPr>
      </w:pPr>
      <w:r w:rsidDel="00000000" w:rsidR="00000000" w:rsidRPr="00000000">
        <w:rPr>
          <w:sz w:val="24"/>
          <w:szCs w:val="24"/>
          <w:rtl w:val="0"/>
        </w:rPr>
        <w:t xml:space="preserve">        }</w:t>
      </w:r>
    </w:p>
    <w:p w:rsidR="00000000" w:rsidDel="00000000" w:rsidP="00000000" w:rsidRDefault="00000000" w:rsidRPr="00000000" w14:paraId="0000420A">
      <w:pPr>
        <w:rPr>
          <w:sz w:val="24"/>
          <w:szCs w:val="24"/>
        </w:rPr>
      </w:pPr>
      <w:r w:rsidDel="00000000" w:rsidR="00000000" w:rsidRPr="00000000">
        <w:rPr>
          <w:sz w:val="24"/>
          <w:szCs w:val="24"/>
          <w:rtl w:val="0"/>
        </w:rPr>
        <w:t xml:space="preserve">    }</w:t>
      </w:r>
    </w:p>
    <w:p w:rsidR="00000000" w:rsidDel="00000000" w:rsidP="00000000" w:rsidRDefault="00000000" w:rsidRPr="00000000" w14:paraId="0000420B">
      <w:pPr>
        <w:rPr>
          <w:sz w:val="24"/>
          <w:szCs w:val="24"/>
        </w:rPr>
      </w:pPr>
      <w:r w:rsidDel="00000000" w:rsidR="00000000" w:rsidRPr="00000000">
        <w:rPr>
          <w:sz w:val="24"/>
          <w:szCs w:val="24"/>
          <w:rtl w:val="0"/>
        </w:rPr>
        <w:t xml:space="preserve">}</w:t>
      </w:r>
    </w:p>
    <w:p w:rsidR="00000000" w:rsidDel="00000000" w:rsidP="00000000" w:rsidRDefault="00000000" w:rsidRPr="00000000" w14:paraId="0000420C">
      <w:pPr>
        <w:rPr>
          <w:sz w:val="24"/>
          <w:szCs w:val="24"/>
        </w:rPr>
      </w:pPr>
      <w:r w:rsidDel="00000000" w:rsidR="00000000" w:rsidRPr="00000000">
        <w:rPr>
          <w:sz w:val="24"/>
          <w:szCs w:val="24"/>
          <w:rtl w:val="0"/>
        </w:rPr>
        <w:t xml:space="preserve">This looks quite similar because it actually is quite similar. You can use it like this in an Activity or Fragment:</w:t>
      </w:r>
    </w:p>
    <w:p w:rsidR="00000000" w:rsidDel="00000000" w:rsidP="00000000" w:rsidRDefault="00000000" w:rsidRPr="00000000" w14:paraId="0000420D">
      <w:pPr>
        <w:rPr>
          <w:sz w:val="24"/>
          <w:szCs w:val="24"/>
        </w:rPr>
      </w:pPr>
      <w:r w:rsidDel="00000000" w:rsidR="00000000" w:rsidRPr="00000000">
        <w:rPr>
          <w:rtl w:val="0"/>
        </w:rPr>
      </w:r>
    </w:p>
    <w:p w:rsidR="00000000" w:rsidDel="00000000" w:rsidP="00000000" w:rsidRDefault="00000000" w:rsidRPr="00000000" w14:paraId="0000420E">
      <w:pPr>
        <w:rPr>
          <w:sz w:val="24"/>
          <w:szCs w:val="24"/>
        </w:rPr>
      </w:pPr>
      <w:r w:rsidDel="00000000" w:rsidR="00000000" w:rsidRPr="00000000">
        <w:rPr>
          <w:sz w:val="24"/>
          <w:szCs w:val="24"/>
          <w:rtl w:val="0"/>
        </w:rPr>
        <w:t xml:space="preserve">public class ExampleActivty extends AppCompatActivity implements ExampleTask.Listener {</w:t>
      </w:r>
    </w:p>
    <w:p w:rsidR="00000000" w:rsidDel="00000000" w:rsidP="00000000" w:rsidRDefault="00000000" w:rsidRPr="00000000" w14:paraId="0000420F">
      <w:pPr>
        <w:rPr>
          <w:sz w:val="24"/>
          <w:szCs w:val="24"/>
        </w:rPr>
      </w:pPr>
      <w:r w:rsidDel="00000000" w:rsidR="00000000" w:rsidRPr="00000000">
        <w:rPr>
          <w:rtl w:val="0"/>
        </w:rPr>
      </w:r>
    </w:p>
    <w:p w:rsidR="00000000" w:rsidDel="00000000" w:rsidP="00000000" w:rsidRDefault="00000000" w:rsidRPr="00000000" w14:paraId="00004210">
      <w:pPr>
        <w:rPr>
          <w:sz w:val="24"/>
          <w:szCs w:val="24"/>
        </w:rPr>
      </w:pPr>
      <w:r w:rsidDel="00000000" w:rsidR="00000000" w:rsidRPr="00000000">
        <w:rPr>
          <w:sz w:val="24"/>
          <w:szCs w:val="24"/>
          <w:rtl w:val="0"/>
        </w:rPr>
        <w:t xml:space="preserve">    private ImageView mImageView;</w:t>
      </w:r>
    </w:p>
    <w:p w:rsidR="00000000" w:rsidDel="00000000" w:rsidP="00000000" w:rsidRDefault="00000000" w:rsidRPr="00000000" w14:paraId="00004211">
      <w:pPr>
        <w:rPr>
          <w:sz w:val="24"/>
          <w:szCs w:val="24"/>
        </w:rPr>
      </w:pPr>
      <w:r w:rsidDel="00000000" w:rsidR="00000000" w:rsidRPr="00000000">
        <w:rPr>
          <w:rtl w:val="0"/>
        </w:rPr>
      </w:r>
    </w:p>
    <w:p w:rsidR="00000000" w:rsidDel="00000000" w:rsidP="00000000" w:rsidRDefault="00000000" w:rsidRPr="00000000" w14:paraId="00004212">
      <w:pPr>
        <w:rPr>
          <w:sz w:val="24"/>
          <w:szCs w:val="24"/>
        </w:rPr>
      </w:pPr>
      <w:r w:rsidDel="00000000" w:rsidR="00000000" w:rsidRPr="00000000">
        <w:rPr>
          <w:sz w:val="24"/>
          <w:szCs w:val="24"/>
          <w:rtl w:val="0"/>
        </w:rPr>
        <w:t xml:space="preserve">    ...</w:t>
      </w:r>
    </w:p>
    <w:p w:rsidR="00000000" w:rsidDel="00000000" w:rsidP="00000000" w:rsidRDefault="00000000" w:rsidRPr="00000000" w14:paraId="00004213">
      <w:pPr>
        <w:rPr>
          <w:sz w:val="24"/>
          <w:szCs w:val="24"/>
        </w:rPr>
      </w:pPr>
      <w:r w:rsidDel="00000000" w:rsidR="00000000" w:rsidRPr="00000000">
        <w:rPr>
          <w:rtl w:val="0"/>
        </w:rPr>
      </w:r>
    </w:p>
    <w:p w:rsidR="00000000" w:rsidDel="00000000" w:rsidP="00000000" w:rsidRDefault="00000000" w:rsidRPr="00000000" w14:paraId="00004214">
      <w:pPr>
        <w:rPr>
          <w:sz w:val="24"/>
          <w:szCs w:val="24"/>
        </w:rPr>
      </w:pPr>
      <w:r w:rsidDel="00000000" w:rsidR="00000000" w:rsidRPr="00000000">
        <w:rPr>
          <w:sz w:val="24"/>
          <w:szCs w:val="24"/>
          <w:rtl w:val="0"/>
        </w:rPr>
        <w:t xml:space="preserve">    @Override</w:t>
      </w:r>
    </w:p>
    <w:p w:rsidR="00000000" w:rsidDel="00000000" w:rsidP="00000000" w:rsidRDefault="00000000" w:rsidRPr="00000000" w14:paraId="00004215">
      <w:pPr>
        <w:rPr>
          <w:sz w:val="24"/>
          <w:szCs w:val="24"/>
        </w:rPr>
      </w:pPr>
      <w:r w:rsidDel="00000000" w:rsidR="00000000" w:rsidRPr="00000000">
        <w:rPr>
          <w:sz w:val="24"/>
          <w:szCs w:val="24"/>
          <w:rtl w:val="0"/>
        </w:rPr>
        <w:t xml:space="preserve">    public void onCreate(Bundle savedInstanceState) {</w:t>
      </w:r>
    </w:p>
    <w:p w:rsidR="00000000" w:rsidDel="00000000" w:rsidP="00000000" w:rsidRDefault="00000000" w:rsidRPr="00000000" w14:paraId="00004216">
      <w:pPr>
        <w:rPr>
          <w:sz w:val="24"/>
          <w:szCs w:val="24"/>
        </w:rPr>
      </w:pPr>
      <w:r w:rsidDel="00000000" w:rsidR="00000000" w:rsidRPr="00000000">
        <w:rPr>
          <w:sz w:val="24"/>
          <w:szCs w:val="24"/>
          <w:rtl w:val="0"/>
        </w:rPr>
        <w:t xml:space="preserve">        super.onCreate(savedInstanceState);</w:t>
      </w:r>
    </w:p>
    <w:p w:rsidR="00000000" w:rsidDel="00000000" w:rsidP="00000000" w:rsidRDefault="00000000" w:rsidRPr="00000000" w14:paraId="00004217">
      <w:pPr>
        <w:rPr>
          <w:sz w:val="24"/>
          <w:szCs w:val="24"/>
        </w:rPr>
      </w:pPr>
      <w:r w:rsidDel="00000000" w:rsidR="00000000" w:rsidRPr="00000000">
        <w:rPr>
          <w:sz w:val="24"/>
          <w:szCs w:val="24"/>
          <w:rtl w:val="0"/>
        </w:rPr>
        <w:t xml:space="preserve">        ...</w:t>
      </w:r>
    </w:p>
    <w:p w:rsidR="00000000" w:rsidDel="00000000" w:rsidP="00000000" w:rsidRDefault="00000000" w:rsidRPr="00000000" w14:paraId="00004218">
      <w:pPr>
        <w:rPr>
          <w:sz w:val="24"/>
          <w:szCs w:val="24"/>
        </w:rPr>
      </w:pPr>
      <w:r w:rsidDel="00000000" w:rsidR="00000000" w:rsidRPr="00000000">
        <w:rPr>
          <w:rtl w:val="0"/>
        </w:rPr>
      </w:r>
    </w:p>
    <w:p w:rsidR="00000000" w:rsidDel="00000000" w:rsidP="00000000" w:rsidRDefault="00000000" w:rsidRPr="00000000" w14:paraId="00004219">
      <w:pPr>
        <w:rPr>
          <w:sz w:val="24"/>
          <w:szCs w:val="24"/>
        </w:rPr>
      </w:pPr>
      <w:r w:rsidDel="00000000" w:rsidR="00000000" w:rsidRPr="00000000">
        <w:rPr>
          <w:sz w:val="24"/>
          <w:szCs w:val="24"/>
          <w:rtl w:val="0"/>
        </w:rPr>
        <w:t xml:space="preserve">        new ExampleTask(this).execute();</w:t>
      </w:r>
    </w:p>
    <w:p w:rsidR="00000000" w:rsidDel="00000000" w:rsidP="00000000" w:rsidRDefault="00000000" w:rsidRPr="00000000" w14:paraId="0000421A">
      <w:pPr>
        <w:rPr>
          <w:sz w:val="24"/>
          <w:szCs w:val="24"/>
        </w:rPr>
      </w:pPr>
      <w:r w:rsidDel="00000000" w:rsidR="00000000" w:rsidRPr="00000000">
        <w:rPr>
          <w:sz w:val="24"/>
          <w:szCs w:val="24"/>
          <w:rtl w:val="0"/>
        </w:rPr>
        <w:t xml:space="preserve">    }</w:t>
      </w:r>
    </w:p>
    <w:p w:rsidR="00000000" w:rsidDel="00000000" w:rsidP="00000000" w:rsidRDefault="00000000" w:rsidRPr="00000000" w14:paraId="0000421B">
      <w:pPr>
        <w:rPr>
          <w:sz w:val="24"/>
          <w:szCs w:val="24"/>
        </w:rPr>
      </w:pPr>
      <w:r w:rsidDel="00000000" w:rsidR="00000000" w:rsidRPr="00000000">
        <w:rPr>
          <w:rtl w:val="0"/>
        </w:rPr>
      </w:r>
    </w:p>
    <w:p w:rsidR="00000000" w:rsidDel="00000000" w:rsidP="00000000" w:rsidRDefault="00000000" w:rsidRPr="00000000" w14:paraId="0000421C">
      <w:pPr>
        <w:rPr>
          <w:sz w:val="24"/>
          <w:szCs w:val="24"/>
        </w:rPr>
      </w:pPr>
      <w:r w:rsidDel="00000000" w:rsidR="00000000" w:rsidRPr="00000000">
        <w:rPr>
          <w:sz w:val="24"/>
          <w:szCs w:val="24"/>
          <w:rtl w:val="0"/>
        </w:rPr>
        <w:t xml:space="preserve">    @Override</w:t>
      </w:r>
    </w:p>
    <w:p w:rsidR="00000000" w:rsidDel="00000000" w:rsidP="00000000" w:rsidRDefault="00000000" w:rsidRPr="00000000" w14:paraId="0000421D">
      <w:pPr>
        <w:rPr>
          <w:sz w:val="24"/>
          <w:szCs w:val="24"/>
        </w:rPr>
      </w:pPr>
      <w:r w:rsidDel="00000000" w:rsidR="00000000" w:rsidRPr="00000000">
        <w:rPr>
          <w:sz w:val="24"/>
          <w:szCs w:val="24"/>
          <w:rtl w:val="0"/>
        </w:rPr>
        <w:t xml:space="preserve">    public void onResult(Bitmap image) {</w:t>
      </w:r>
    </w:p>
    <w:p w:rsidR="00000000" w:rsidDel="00000000" w:rsidP="00000000" w:rsidRDefault="00000000" w:rsidRPr="00000000" w14:paraId="0000421E">
      <w:pPr>
        <w:rPr>
          <w:sz w:val="24"/>
          <w:szCs w:val="24"/>
        </w:rPr>
      </w:pPr>
      <w:r w:rsidDel="00000000" w:rsidR="00000000" w:rsidRPr="00000000">
        <w:rPr>
          <w:sz w:val="24"/>
          <w:szCs w:val="24"/>
          <w:rtl w:val="0"/>
        </w:rPr>
        <w:t xml:space="preserve">        mImageView.setImageBitmap(image);</w:t>
      </w:r>
    </w:p>
    <w:p w:rsidR="00000000" w:rsidDel="00000000" w:rsidP="00000000" w:rsidRDefault="00000000" w:rsidRPr="00000000" w14:paraId="0000421F">
      <w:pPr>
        <w:rPr>
          <w:sz w:val="24"/>
          <w:szCs w:val="24"/>
        </w:rPr>
      </w:pPr>
      <w:r w:rsidDel="00000000" w:rsidR="00000000" w:rsidRPr="00000000">
        <w:rPr>
          <w:sz w:val="24"/>
          <w:szCs w:val="24"/>
          <w:rtl w:val="0"/>
        </w:rPr>
        <w:t xml:space="preserve">    }</w:t>
      </w:r>
    </w:p>
    <w:p w:rsidR="00000000" w:rsidDel="00000000" w:rsidP="00000000" w:rsidRDefault="00000000" w:rsidRPr="00000000" w14:paraId="00004220">
      <w:pPr>
        <w:rPr>
          <w:sz w:val="24"/>
          <w:szCs w:val="24"/>
        </w:rPr>
      </w:pPr>
      <w:r w:rsidDel="00000000" w:rsidR="00000000" w:rsidRPr="00000000">
        <w:rPr>
          <w:sz w:val="24"/>
          <w:szCs w:val="24"/>
          <w:rtl w:val="0"/>
        </w:rPr>
        <w:t xml:space="preserve">} </w:t>
      </w:r>
    </w:p>
    <w:p w:rsidR="00000000" w:rsidDel="00000000" w:rsidP="00000000" w:rsidRDefault="00000000" w:rsidRPr="00000000" w14:paraId="00004221">
      <w:pPr>
        <w:rPr>
          <w:sz w:val="24"/>
          <w:szCs w:val="24"/>
        </w:rPr>
      </w:pPr>
      <w:r w:rsidDel="00000000" w:rsidR="00000000" w:rsidRPr="00000000">
        <w:rPr>
          <w:sz w:val="24"/>
          <w:szCs w:val="24"/>
          <w:rtl w:val="0"/>
        </w:rPr>
        <w:t xml:space="preserve">Or you can use it like this:</w:t>
      </w:r>
    </w:p>
    <w:p w:rsidR="00000000" w:rsidDel="00000000" w:rsidP="00000000" w:rsidRDefault="00000000" w:rsidRPr="00000000" w14:paraId="00004222">
      <w:pPr>
        <w:rPr>
          <w:sz w:val="24"/>
          <w:szCs w:val="24"/>
        </w:rPr>
      </w:pPr>
      <w:r w:rsidDel="00000000" w:rsidR="00000000" w:rsidRPr="00000000">
        <w:rPr>
          <w:rtl w:val="0"/>
        </w:rPr>
      </w:r>
    </w:p>
    <w:p w:rsidR="00000000" w:rsidDel="00000000" w:rsidP="00000000" w:rsidRDefault="00000000" w:rsidRPr="00000000" w14:paraId="00004223">
      <w:pPr>
        <w:rPr>
          <w:sz w:val="24"/>
          <w:szCs w:val="24"/>
        </w:rPr>
      </w:pPr>
      <w:r w:rsidDel="00000000" w:rsidR="00000000" w:rsidRPr="00000000">
        <w:rPr>
          <w:sz w:val="24"/>
          <w:szCs w:val="24"/>
          <w:rtl w:val="0"/>
        </w:rPr>
        <w:t xml:space="preserve">public class ExampleFragment extends Fragment {</w:t>
      </w:r>
    </w:p>
    <w:p w:rsidR="00000000" w:rsidDel="00000000" w:rsidP="00000000" w:rsidRDefault="00000000" w:rsidRPr="00000000" w14:paraId="00004224">
      <w:pPr>
        <w:rPr>
          <w:sz w:val="24"/>
          <w:szCs w:val="24"/>
        </w:rPr>
      </w:pPr>
      <w:r w:rsidDel="00000000" w:rsidR="00000000" w:rsidRPr="00000000">
        <w:rPr>
          <w:rtl w:val="0"/>
        </w:rPr>
      </w:r>
    </w:p>
    <w:p w:rsidR="00000000" w:rsidDel="00000000" w:rsidP="00000000" w:rsidRDefault="00000000" w:rsidRPr="00000000" w14:paraId="00004225">
      <w:pPr>
        <w:rPr>
          <w:sz w:val="24"/>
          <w:szCs w:val="24"/>
        </w:rPr>
      </w:pPr>
      <w:r w:rsidDel="00000000" w:rsidR="00000000" w:rsidRPr="00000000">
        <w:rPr>
          <w:sz w:val="24"/>
          <w:szCs w:val="24"/>
          <w:rtl w:val="0"/>
        </w:rPr>
        <w:t xml:space="preserve">    private ImageView mImageView;</w:t>
      </w:r>
    </w:p>
    <w:p w:rsidR="00000000" w:rsidDel="00000000" w:rsidP="00000000" w:rsidRDefault="00000000" w:rsidRPr="00000000" w14:paraId="00004226">
      <w:pPr>
        <w:rPr>
          <w:sz w:val="24"/>
          <w:szCs w:val="24"/>
        </w:rPr>
      </w:pPr>
      <w:r w:rsidDel="00000000" w:rsidR="00000000" w:rsidRPr="00000000">
        <w:rPr>
          <w:rtl w:val="0"/>
        </w:rPr>
      </w:r>
    </w:p>
    <w:p w:rsidR="00000000" w:rsidDel="00000000" w:rsidP="00000000" w:rsidRDefault="00000000" w:rsidRPr="00000000" w14:paraId="00004227">
      <w:pPr>
        <w:rPr>
          <w:sz w:val="24"/>
          <w:szCs w:val="24"/>
        </w:rPr>
      </w:pPr>
      <w:r w:rsidDel="00000000" w:rsidR="00000000" w:rsidRPr="00000000">
        <w:rPr>
          <w:sz w:val="24"/>
          <w:szCs w:val="24"/>
          <w:rtl w:val="0"/>
        </w:rPr>
        <w:t xml:space="preserve">    private final ExampleTask.Listener mListener = new ExampleTask.Listener() {</w:t>
      </w:r>
    </w:p>
    <w:p w:rsidR="00000000" w:rsidDel="00000000" w:rsidP="00000000" w:rsidRDefault="00000000" w:rsidRPr="00000000" w14:paraId="00004228">
      <w:pPr>
        <w:rPr>
          <w:sz w:val="24"/>
          <w:szCs w:val="24"/>
        </w:rPr>
      </w:pPr>
      <w:r w:rsidDel="00000000" w:rsidR="00000000" w:rsidRPr="00000000">
        <w:rPr>
          <w:rtl w:val="0"/>
        </w:rPr>
      </w:r>
    </w:p>
    <w:p w:rsidR="00000000" w:rsidDel="00000000" w:rsidP="00000000" w:rsidRDefault="00000000" w:rsidRPr="00000000" w14:paraId="00004229">
      <w:pPr>
        <w:rPr>
          <w:sz w:val="24"/>
          <w:szCs w:val="24"/>
        </w:rPr>
      </w:pPr>
      <w:r w:rsidDel="00000000" w:rsidR="00000000" w:rsidRPr="00000000">
        <w:rPr>
          <w:sz w:val="24"/>
          <w:szCs w:val="24"/>
          <w:rtl w:val="0"/>
        </w:rPr>
        <w:t xml:space="preserve">        @Override</w:t>
      </w:r>
    </w:p>
    <w:p w:rsidR="00000000" w:rsidDel="00000000" w:rsidP="00000000" w:rsidRDefault="00000000" w:rsidRPr="00000000" w14:paraId="0000422A">
      <w:pPr>
        <w:rPr>
          <w:sz w:val="24"/>
          <w:szCs w:val="24"/>
        </w:rPr>
      </w:pPr>
      <w:r w:rsidDel="00000000" w:rsidR="00000000" w:rsidRPr="00000000">
        <w:rPr>
          <w:sz w:val="24"/>
          <w:szCs w:val="24"/>
          <w:rtl w:val="0"/>
        </w:rPr>
        <w:t xml:space="preserve">        public void onResult(Bitmap image) {</w:t>
      </w:r>
    </w:p>
    <w:p w:rsidR="00000000" w:rsidDel="00000000" w:rsidP="00000000" w:rsidRDefault="00000000" w:rsidRPr="00000000" w14:paraId="0000422B">
      <w:pPr>
        <w:rPr>
          <w:sz w:val="24"/>
          <w:szCs w:val="24"/>
        </w:rPr>
      </w:pPr>
      <w:r w:rsidDel="00000000" w:rsidR="00000000" w:rsidRPr="00000000">
        <w:rPr>
          <w:sz w:val="24"/>
          <w:szCs w:val="24"/>
          <w:rtl w:val="0"/>
        </w:rPr>
        <w:t xml:space="preserve">            mImageView.setImageBitmap(image);   </w:t>
      </w:r>
    </w:p>
    <w:p w:rsidR="00000000" w:rsidDel="00000000" w:rsidP="00000000" w:rsidRDefault="00000000" w:rsidRPr="00000000" w14:paraId="0000422C">
      <w:pPr>
        <w:rPr>
          <w:sz w:val="24"/>
          <w:szCs w:val="24"/>
        </w:rPr>
      </w:pPr>
      <w:r w:rsidDel="00000000" w:rsidR="00000000" w:rsidRPr="00000000">
        <w:rPr>
          <w:sz w:val="24"/>
          <w:szCs w:val="24"/>
          <w:rtl w:val="0"/>
        </w:rPr>
        <w:t xml:space="preserve">        }</w:t>
      </w:r>
    </w:p>
    <w:p w:rsidR="00000000" w:rsidDel="00000000" w:rsidP="00000000" w:rsidRDefault="00000000" w:rsidRPr="00000000" w14:paraId="0000422D">
      <w:pPr>
        <w:rPr>
          <w:sz w:val="24"/>
          <w:szCs w:val="24"/>
        </w:rPr>
      </w:pPr>
      <w:r w:rsidDel="00000000" w:rsidR="00000000" w:rsidRPr="00000000">
        <w:rPr>
          <w:sz w:val="24"/>
          <w:szCs w:val="24"/>
          <w:rtl w:val="0"/>
        </w:rPr>
        <w:t xml:space="preserve">    };</w:t>
      </w:r>
    </w:p>
    <w:p w:rsidR="00000000" w:rsidDel="00000000" w:rsidP="00000000" w:rsidRDefault="00000000" w:rsidRPr="00000000" w14:paraId="0000422E">
      <w:pPr>
        <w:rPr>
          <w:sz w:val="24"/>
          <w:szCs w:val="24"/>
        </w:rPr>
      </w:pPr>
      <w:r w:rsidDel="00000000" w:rsidR="00000000" w:rsidRPr="00000000">
        <w:rPr>
          <w:rtl w:val="0"/>
        </w:rPr>
      </w:r>
    </w:p>
    <w:p w:rsidR="00000000" w:rsidDel="00000000" w:rsidP="00000000" w:rsidRDefault="00000000" w:rsidRPr="00000000" w14:paraId="0000422F">
      <w:pPr>
        <w:rPr>
          <w:sz w:val="24"/>
          <w:szCs w:val="24"/>
        </w:rPr>
      </w:pPr>
      <w:r w:rsidDel="00000000" w:rsidR="00000000" w:rsidRPr="00000000">
        <w:rPr>
          <w:sz w:val="24"/>
          <w:szCs w:val="24"/>
          <w:rtl w:val="0"/>
        </w:rPr>
        <w:t xml:space="preserve">    @Override</w:t>
      </w:r>
    </w:p>
    <w:p w:rsidR="00000000" w:rsidDel="00000000" w:rsidP="00000000" w:rsidRDefault="00000000" w:rsidRPr="00000000" w14:paraId="00004230">
      <w:pPr>
        <w:rPr>
          <w:sz w:val="24"/>
          <w:szCs w:val="24"/>
        </w:rPr>
      </w:pPr>
      <w:r w:rsidDel="00000000" w:rsidR="00000000" w:rsidRPr="00000000">
        <w:rPr>
          <w:sz w:val="24"/>
          <w:szCs w:val="24"/>
          <w:rtl w:val="0"/>
        </w:rPr>
        <w:t xml:space="preserve">    public void onViewCreated(View view, Bundle savedInstanceState) {</w:t>
      </w:r>
    </w:p>
    <w:p w:rsidR="00000000" w:rsidDel="00000000" w:rsidP="00000000" w:rsidRDefault="00000000" w:rsidRPr="00000000" w14:paraId="00004231">
      <w:pPr>
        <w:rPr>
          <w:sz w:val="24"/>
          <w:szCs w:val="24"/>
        </w:rPr>
      </w:pPr>
      <w:r w:rsidDel="00000000" w:rsidR="00000000" w:rsidRPr="00000000">
        <w:rPr>
          <w:sz w:val="24"/>
          <w:szCs w:val="24"/>
          <w:rtl w:val="0"/>
        </w:rPr>
        <w:t xml:space="preserve">        super.onViewCreated(view, savedInstanceState);</w:t>
      </w:r>
    </w:p>
    <w:p w:rsidR="00000000" w:rsidDel="00000000" w:rsidP="00000000" w:rsidRDefault="00000000" w:rsidRPr="00000000" w14:paraId="00004232">
      <w:pPr>
        <w:rPr>
          <w:sz w:val="24"/>
          <w:szCs w:val="24"/>
        </w:rPr>
      </w:pPr>
      <w:r w:rsidDel="00000000" w:rsidR="00000000" w:rsidRPr="00000000">
        <w:rPr>
          <w:rtl w:val="0"/>
        </w:rPr>
      </w:r>
    </w:p>
    <w:p w:rsidR="00000000" w:rsidDel="00000000" w:rsidP="00000000" w:rsidRDefault="00000000" w:rsidRPr="00000000" w14:paraId="00004233">
      <w:pPr>
        <w:rPr>
          <w:sz w:val="24"/>
          <w:szCs w:val="24"/>
        </w:rPr>
      </w:pPr>
      <w:r w:rsidDel="00000000" w:rsidR="00000000" w:rsidRPr="00000000">
        <w:rPr>
          <w:sz w:val="24"/>
          <w:szCs w:val="24"/>
          <w:rtl w:val="0"/>
        </w:rPr>
        <w:t xml:space="preserve">        new ExampleTask(mListener).execute(); </w:t>
      </w:r>
    </w:p>
    <w:p w:rsidR="00000000" w:rsidDel="00000000" w:rsidP="00000000" w:rsidRDefault="00000000" w:rsidRPr="00000000" w14:paraId="00004234">
      <w:pPr>
        <w:rPr>
          <w:sz w:val="24"/>
          <w:szCs w:val="24"/>
        </w:rPr>
      </w:pPr>
      <w:r w:rsidDel="00000000" w:rsidR="00000000" w:rsidRPr="00000000">
        <w:rPr>
          <w:sz w:val="24"/>
          <w:szCs w:val="24"/>
          <w:rtl w:val="0"/>
        </w:rPr>
        <w:t xml:space="preserve">    }</w:t>
      </w:r>
    </w:p>
    <w:p w:rsidR="00000000" w:rsidDel="00000000" w:rsidP="00000000" w:rsidRDefault="00000000" w:rsidRPr="00000000" w14:paraId="00004235">
      <w:pPr>
        <w:rPr>
          <w:sz w:val="24"/>
          <w:szCs w:val="24"/>
        </w:rPr>
      </w:pPr>
      <w:r w:rsidDel="00000000" w:rsidR="00000000" w:rsidRPr="00000000">
        <w:rPr>
          <w:rtl w:val="0"/>
        </w:rPr>
      </w:r>
    </w:p>
    <w:p w:rsidR="00000000" w:rsidDel="00000000" w:rsidP="00000000" w:rsidRDefault="00000000" w:rsidRPr="00000000" w14:paraId="00004236">
      <w:pPr>
        <w:rPr>
          <w:sz w:val="24"/>
          <w:szCs w:val="24"/>
        </w:rPr>
      </w:pPr>
      <w:r w:rsidDel="00000000" w:rsidR="00000000" w:rsidRPr="00000000">
        <w:rPr>
          <w:sz w:val="24"/>
          <w:szCs w:val="24"/>
          <w:rtl w:val="0"/>
        </w:rPr>
        <w:t xml:space="preserve">    ...</w:t>
      </w:r>
    </w:p>
    <w:p w:rsidR="00000000" w:rsidDel="00000000" w:rsidP="00000000" w:rsidRDefault="00000000" w:rsidRPr="00000000" w14:paraId="00004237">
      <w:pPr>
        <w:rPr>
          <w:sz w:val="24"/>
          <w:szCs w:val="24"/>
        </w:rPr>
      </w:pPr>
      <w:r w:rsidDel="00000000" w:rsidR="00000000" w:rsidRPr="00000000">
        <w:rPr>
          <w:sz w:val="24"/>
          <w:szCs w:val="24"/>
          <w:rtl w:val="0"/>
        </w:rPr>
        <w:t xml:space="preserve">}</w:t>
      </w:r>
    </w:p>
    <w:p w:rsidR="00000000" w:rsidDel="00000000" w:rsidP="00000000" w:rsidRDefault="00000000" w:rsidRPr="00000000" w14:paraId="00004238">
      <w:pPr>
        <w:rPr>
          <w:sz w:val="24"/>
          <w:szCs w:val="24"/>
        </w:rPr>
      </w:pPr>
      <w:r w:rsidDel="00000000" w:rsidR="00000000" w:rsidRPr="00000000">
        <w:rPr>
          <w:sz w:val="24"/>
          <w:szCs w:val="24"/>
          <w:rtl w:val="0"/>
        </w:rPr>
        <w:t xml:space="preserve">WeakReference and its consequences when using a listener</w:t>
      </w:r>
    </w:p>
    <w:p w:rsidR="00000000" w:rsidDel="00000000" w:rsidP="00000000" w:rsidRDefault="00000000" w:rsidRPr="00000000" w14:paraId="00004239">
      <w:pPr>
        <w:rPr>
          <w:sz w:val="24"/>
          <w:szCs w:val="24"/>
        </w:rPr>
      </w:pPr>
      <w:r w:rsidDel="00000000" w:rsidR="00000000" w:rsidRPr="00000000">
        <w:rPr>
          <w:sz w:val="24"/>
          <w:szCs w:val="24"/>
          <w:rtl w:val="0"/>
        </w:rPr>
        <w:t xml:space="preserve">However there is another thing you have to be aware of. A consequence of only having a WeakReference to the listener. Imagine you implement the listener interface like this:</w:t>
      </w:r>
    </w:p>
    <w:p w:rsidR="00000000" w:rsidDel="00000000" w:rsidP="00000000" w:rsidRDefault="00000000" w:rsidRPr="00000000" w14:paraId="0000423A">
      <w:pPr>
        <w:rPr>
          <w:sz w:val="24"/>
          <w:szCs w:val="24"/>
        </w:rPr>
      </w:pPr>
      <w:r w:rsidDel="00000000" w:rsidR="00000000" w:rsidRPr="00000000">
        <w:rPr>
          <w:rtl w:val="0"/>
        </w:rPr>
      </w:r>
    </w:p>
    <w:p w:rsidR="00000000" w:rsidDel="00000000" w:rsidP="00000000" w:rsidRDefault="00000000" w:rsidRPr="00000000" w14:paraId="0000423B">
      <w:pPr>
        <w:rPr>
          <w:sz w:val="24"/>
          <w:szCs w:val="24"/>
        </w:rPr>
      </w:pPr>
      <w:r w:rsidDel="00000000" w:rsidR="00000000" w:rsidRPr="00000000">
        <w:rPr>
          <w:sz w:val="24"/>
          <w:szCs w:val="24"/>
          <w:rtl w:val="0"/>
        </w:rPr>
        <w:t xml:space="preserve">private static class ExampleListener implements ExampleTask.Listener {</w:t>
      </w:r>
    </w:p>
    <w:p w:rsidR="00000000" w:rsidDel="00000000" w:rsidP="00000000" w:rsidRDefault="00000000" w:rsidRPr="00000000" w14:paraId="0000423C">
      <w:pPr>
        <w:rPr>
          <w:sz w:val="24"/>
          <w:szCs w:val="24"/>
        </w:rPr>
      </w:pPr>
      <w:r w:rsidDel="00000000" w:rsidR="00000000" w:rsidRPr="00000000">
        <w:rPr>
          <w:rtl w:val="0"/>
        </w:rPr>
      </w:r>
    </w:p>
    <w:p w:rsidR="00000000" w:rsidDel="00000000" w:rsidP="00000000" w:rsidRDefault="00000000" w:rsidRPr="00000000" w14:paraId="0000423D">
      <w:pPr>
        <w:rPr>
          <w:sz w:val="24"/>
          <w:szCs w:val="24"/>
        </w:rPr>
      </w:pPr>
      <w:r w:rsidDel="00000000" w:rsidR="00000000" w:rsidRPr="00000000">
        <w:rPr>
          <w:sz w:val="24"/>
          <w:szCs w:val="24"/>
          <w:rtl w:val="0"/>
        </w:rPr>
        <w:t xml:space="preserve">    private final ImageView mImageView;</w:t>
      </w:r>
    </w:p>
    <w:p w:rsidR="00000000" w:rsidDel="00000000" w:rsidP="00000000" w:rsidRDefault="00000000" w:rsidRPr="00000000" w14:paraId="0000423E">
      <w:pPr>
        <w:rPr>
          <w:sz w:val="24"/>
          <w:szCs w:val="24"/>
        </w:rPr>
      </w:pPr>
      <w:r w:rsidDel="00000000" w:rsidR="00000000" w:rsidRPr="00000000">
        <w:rPr>
          <w:rtl w:val="0"/>
        </w:rPr>
      </w:r>
    </w:p>
    <w:p w:rsidR="00000000" w:rsidDel="00000000" w:rsidP="00000000" w:rsidRDefault="00000000" w:rsidRPr="00000000" w14:paraId="0000423F">
      <w:pPr>
        <w:rPr>
          <w:sz w:val="24"/>
          <w:szCs w:val="24"/>
        </w:rPr>
      </w:pPr>
      <w:r w:rsidDel="00000000" w:rsidR="00000000" w:rsidRPr="00000000">
        <w:rPr>
          <w:sz w:val="24"/>
          <w:szCs w:val="24"/>
          <w:rtl w:val="0"/>
        </w:rPr>
        <w:t xml:space="preserve">    private ExampleListener(ImageView imageView) {</w:t>
      </w:r>
    </w:p>
    <w:p w:rsidR="00000000" w:rsidDel="00000000" w:rsidP="00000000" w:rsidRDefault="00000000" w:rsidRPr="00000000" w14:paraId="00004240">
      <w:pPr>
        <w:rPr>
          <w:sz w:val="24"/>
          <w:szCs w:val="24"/>
        </w:rPr>
      </w:pPr>
      <w:r w:rsidDel="00000000" w:rsidR="00000000" w:rsidRPr="00000000">
        <w:rPr>
          <w:sz w:val="24"/>
          <w:szCs w:val="24"/>
          <w:rtl w:val="0"/>
        </w:rPr>
        <w:t xml:space="preserve">        mImageView = imageView;</w:t>
      </w:r>
    </w:p>
    <w:p w:rsidR="00000000" w:rsidDel="00000000" w:rsidP="00000000" w:rsidRDefault="00000000" w:rsidRPr="00000000" w14:paraId="00004241">
      <w:pPr>
        <w:rPr>
          <w:sz w:val="24"/>
          <w:szCs w:val="24"/>
        </w:rPr>
      </w:pPr>
      <w:r w:rsidDel="00000000" w:rsidR="00000000" w:rsidRPr="00000000">
        <w:rPr>
          <w:sz w:val="24"/>
          <w:szCs w:val="24"/>
          <w:rtl w:val="0"/>
        </w:rPr>
        <w:t xml:space="preserve">    }</w:t>
      </w:r>
    </w:p>
    <w:p w:rsidR="00000000" w:rsidDel="00000000" w:rsidP="00000000" w:rsidRDefault="00000000" w:rsidRPr="00000000" w14:paraId="00004242">
      <w:pPr>
        <w:rPr>
          <w:sz w:val="24"/>
          <w:szCs w:val="24"/>
        </w:rPr>
      </w:pPr>
      <w:r w:rsidDel="00000000" w:rsidR="00000000" w:rsidRPr="00000000">
        <w:rPr>
          <w:rtl w:val="0"/>
        </w:rPr>
      </w:r>
    </w:p>
    <w:p w:rsidR="00000000" w:rsidDel="00000000" w:rsidP="00000000" w:rsidRDefault="00000000" w:rsidRPr="00000000" w14:paraId="00004243">
      <w:pPr>
        <w:rPr>
          <w:sz w:val="24"/>
          <w:szCs w:val="24"/>
        </w:rPr>
      </w:pPr>
      <w:r w:rsidDel="00000000" w:rsidR="00000000" w:rsidRPr="00000000">
        <w:rPr>
          <w:sz w:val="24"/>
          <w:szCs w:val="24"/>
          <w:rtl w:val="0"/>
        </w:rPr>
        <w:t xml:space="preserve">    @Override</w:t>
      </w:r>
    </w:p>
    <w:p w:rsidR="00000000" w:rsidDel="00000000" w:rsidP="00000000" w:rsidRDefault="00000000" w:rsidRPr="00000000" w14:paraId="00004244">
      <w:pPr>
        <w:rPr>
          <w:sz w:val="24"/>
          <w:szCs w:val="24"/>
        </w:rPr>
      </w:pPr>
      <w:r w:rsidDel="00000000" w:rsidR="00000000" w:rsidRPr="00000000">
        <w:rPr>
          <w:sz w:val="24"/>
          <w:szCs w:val="24"/>
          <w:rtl w:val="0"/>
        </w:rPr>
        <w:t xml:space="preserve">    public void onResult(Bitmap image) {</w:t>
      </w:r>
    </w:p>
    <w:p w:rsidR="00000000" w:rsidDel="00000000" w:rsidP="00000000" w:rsidRDefault="00000000" w:rsidRPr="00000000" w14:paraId="00004245">
      <w:pPr>
        <w:rPr>
          <w:sz w:val="24"/>
          <w:szCs w:val="24"/>
        </w:rPr>
      </w:pPr>
      <w:r w:rsidDel="00000000" w:rsidR="00000000" w:rsidRPr="00000000">
        <w:rPr>
          <w:sz w:val="24"/>
          <w:szCs w:val="24"/>
          <w:rtl w:val="0"/>
        </w:rPr>
        <w:t xml:space="preserve">        mImageView.setImageBitmap(image);</w:t>
      </w:r>
    </w:p>
    <w:p w:rsidR="00000000" w:rsidDel="00000000" w:rsidP="00000000" w:rsidRDefault="00000000" w:rsidRPr="00000000" w14:paraId="00004246">
      <w:pPr>
        <w:rPr>
          <w:sz w:val="24"/>
          <w:szCs w:val="24"/>
        </w:rPr>
      </w:pPr>
      <w:r w:rsidDel="00000000" w:rsidR="00000000" w:rsidRPr="00000000">
        <w:rPr>
          <w:sz w:val="24"/>
          <w:szCs w:val="24"/>
          <w:rtl w:val="0"/>
        </w:rPr>
        <w:t xml:space="preserve">    }</w:t>
      </w:r>
    </w:p>
    <w:p w:rsidR="00000000" w:rsidDel="00000000" w:rsidP="00000000" w:rsidRDefault="00000000" w:rsidRPr="00000000" w14:paraId="00004247">
      <w:pPr>
        <w:rPr>
          <w:sz w:val="24"/>
          <w:szCs w:val="24"/>
        </w:rPr>
      </w:pPr>
      <w:r w:rsidDel="00000000" w:rsidR="00000000" w:rsidRPr="00000000">
        <w:rPr>
          <w:sz w:val="24"/>
          <w:szCs w:val="24"/>
          <w:rtl w:val="0"/>
        </w:rPr>
        <w:t xml:space="preserve">}</w:t>
      </w:r>
    </w:p>
    <w:p w:rsidR="00000000" w:rsidDel="00000000" w:rsidP="00000000" w:rsidRDefault="00000000" w:rsidRPr="00000000" w14:paraId="00004248">
      <w:pPr>
        <w:rPr>
          <w:sz w:val="24"/>
          <w:szCs w:val="24"/>
        </w:rPr>
      </w:pPr>
      <w:r w:rsidDel="00000000" w:rsidR="00000000" w:rsidRPr="00000000">
        <w:rPr>
          <w:rtl w:val="0"/>
        </w:rPr>
      </w:r>
    </w:p>
    <w:p w:rsidR="00000000" w:rsidDel="00000000" w:rsidP="00000000" w:rsidRDefault="00000000" w:rsidRPr="00000000" w14:paraId="00004249">
      <w:pPr>
        <w:rPr>
          <w:sz w:val="24"/>
          <w:szCs w:val="24"/>
        </w:rPr>
      </w:pPr>
      <w:r w:rsidDel="00000000" w:rsidR="00000000" w:rsidRPr="00000000">
        <w:rPr>
          <w:sz w:val="24"/>
          <w:szCs w:val="24"/>
          <w:rtl w:val="0"/>
        </w:rPr>
        <w:t xml:space="preserve">public void doSomething() {</w:t>
      </w:r>
    </w:p>
    <w:p w:rsidR="00000000" w:rsidDel="00000000" w:rsidP="00000000" w:rsidRDefault="00000000" w:rsidRPr="00000000" w14:paraId="0000424A">
      <w:pPr>
        <w:rPr>
          <w:sz w:val="24"/>
          <w:szCs w:val="24"/>
        </w:rPr>
      </w:pPr>
      <w:r w:rsidDel="00000000" w:rsidR="00000000" w:rsidRPr="00000000">
        <w:rPr>
          <w:sz w:val="24"/>
          <w:szCs w:val="24"/>
          <w:rtl w:val="0"/>
        </w:rPr>
        <w:t xml:space="preserve">   final ExampleListener listener = new ExampleListener(someImageView);</w:t>
      </w:r>
    </w:p>
    <w:p w:rsidR="00000000" w:rsidDel="00000000" w:rsidP="00000000" w:rsidRDefault="00000000" w:rsidRPr="00000000" w14:paraId="0000424B">
      <w:pPr>
        <w:rPr>
          <w:sz w:val="24"/>
          <w:szCs w:val="24"/>
        </w:rPr>
      </w:pPr>
      <w:r w:rsidDel="00000000" w:rsidR="00000000" w:rsidRPr="00000000">
        <w:rPr>
          <w:sz w:val="24"/>
          <w:szCs w:val="24"/>
          <w:rtl w:val="0"/>
        </w:rPr>
        <w:t xml:space="preserve">   new ExampleTask(listener).execute();</w:t>
      </w:r>
    </w:p>
    <w:p w:rsidR="00000000" w:rsidDel="00000000" w:rsidP="00000000" w:rsidRDefault="00000000" w:rsidRPr="00000000" w14:paraId="0000424C">
      <w:pPr>
        <w:rPr>
          <w:sz w:val="24"/>
          <w:szCs w:val="24"/>
        </w:rPr>
      </w:pPr>
      <w:r w:rsidDel="00000000" w:rsidR="00000000" w:rsidRPr="00000000">
        <w:rPr>
          <w:sz w:val="24"/>
          <w:szCs w:val="24"/>
          <w:rtl w:val="0"/>
        </w:rPr>
        <w:t xml:space="preserve">}</w:t>
      </w:r>
    </w:p>
    <w:p w:rsidR="00000000" w:rsidDel="00000000" w:rsidP="00000000" w:rsidRDefault="00000000" w:rsidRPr="00000000" w14:paraId="0000424D">
      <w:pPr>
        <w:rPr>
          <w:sz w:val="24"/>
          <w:szCs w:val="24"/>
        </w:rPr>
      </w:pPr>
      <w:r w:rsidDel="00000000" w:rsidR="00000000" w:rsidRPr="00000000">
        <w:rPr>
          <w:sz w:val="24"/>
          <w:szCs w:val="24"/>
          <w:rtl w:val="0"/>
        </w:rPr>
        <w:t xml:space="preserve">Quite an unusual way to do this - I know - but something similar might sneak into your code somewhere without you knowing it and the consequences can be difficult to debug. Have you noticed by now what might be wrong with the above example? Try figuring out, otherwise continue reading below.</w:t>
      </w:r>
    </w:p>
    <w:p w:rsidR="00000000" w:rsidDel="00000000" w:rsidP="00000000" w:rsidRDefault="00000000" w:rsidRPr="00000000" w14:paraId="0000424E">
      <w:pPr>
        <w:rPr>
          <w:sz w:val="24"/>
          <w:szCs w:val="24"/>
        </w:rPr>
      </w:pPr>
      <w:r w:rsidDel="00000000" w:rsidR="00000000" w:rsidRPr="00000000">
        <w:rPr>
          <w:rtl w:val="0"/>
        </w:rPr>
      </w:r>
    </w:p>
    <w:p w:rsidR="00000000" w:rsidDel="00000000" w:rsidP="00000000" w:rsidRDefault="00000000" w:rsidRPr="00000000" w14:paraId="0000424F">
      <w:pPr>
        <w:rPr>
          <w:sz w:val="24"/>
          <w:szCs w:val="24"/>
        </w:rPr>
      </w:pPr>
      <w:r w:rsidDel="00000000" w:rsidR="00000000" w:rsidRPr="00000000">
        <w:rPr>
          <w:sz w:val="24"/>
          <w:szCs w:val="24"/>
          <w:rtl w:val="0"/>
        </w:rPr>
        <w:t xml:space="preserve">The problem is simple: You create an instance of the ExampleListener which contains your reference to the ImageView. Then you pass it into the ExampleTask and start the task. And then the doSomething() method finishes, so all local variables become eligible for garbage collection. There is no strong reference left to the ExampleListener instance you passed into the ExampleTask, there is just a WeakReference. So the ExampleListener will be garbage collected and when the ExampleTask finishes nothing will happen. If the ExampleTask executes fast enough the garbage collector might not have collected the ExampleListener instance yet, so it may work some of the time or not at all. And debugging issues like this can be a nightmare. So the moral of the story is: Always be aware of your strong and weak references and when objects become eligible for garbage collection.</w:t>
      </w:r>
    </w:p>
    <w:p w:rsidR="00000000" w:rsidDel="00000000" w:rsidP="00000000" w:rsidRDefault="00000000" w:rsidRPr="00000000" w14:paraId="00004250">
      <w:pPr>
        <w:rPr>
          <w:sz w:val="24"/>
          <w:szCs w:val="24"/>
        </w:rPr>
      </w:pPr>
      <w:r w:rsidDel="00000000" w:rsidR="00000000" w:rsidRPr="00000000">
        <w:rPr>
          <w:rtl w:val="0"/>
        </w:rPr>
      </w:r>
    </w:p>
    <w:p w:rsidR="00000000" w:rsidDel="00000000" w:rsidP="00000000" w:rsidRDefault="00000000" w:rsidRPr="00000000" w14:paraId="00004251">
      <w:pPr>
        <w:rPr>
          <w:sz w:val="24"/>
          <w:szCs w:val="24"/>
        </w:rPr>
      </w:pPr>
      <w:r w:rsidDel="00000000" w:rsidR="00000000" w:rsidRPr="00000000">
        <w:rPr>
          <w:sz w:val="24"/>
          <w:szCs w:val="24"/>
          <w:rtl w:val="0"/>
        </w:rPr>
        <w:t xml:space="preserve">Nested classes and using static</w:t>
      </w:r>
    </w:p>
    <w:p w:rsidR="00000000" w:rsidDel="00000000" w:rsidP="00000000" w:rsidRDefault="00000000" w:rsidRPr="00000000" w14:paraId="00004252">
      <w:pPr>
        <w:rPr>
          <w:sz w:val="24"/>
          <w:szCs w:val="24"/>
        </w:rPr>
      </w:pPr>
      <w:r w:rsidDel="00000000" w:rsidR="00000000" w:rsidRPr="00000000">
        <w:rPr>
          <w:sz w:val="24"/>
          <w:szCs w:val="24"/>
          <w:rtl w:val="0"/>
        </w:rPr>
        <w:t xml:space="preserve">Another thing which probably is the cause of most memory leaks I see on Stack Overflow people using nested classes in the wrong way. Look at the following example and try to spot what causes a memory leak in the following example:</w:t>
      </w:r>
    </w:p>
    <w:p w:rsidR="00000000" w:rsidDel="00000000" w:rsidP="00000000" w:rsidRDefault="00000000" w:rsidRPr="00000000" w14:paraId="00004253">
      <w:pPr>
        <w:rPr>
          <w:sz w:val="24"/>
          <w:szCs w:val="24"/>
        </w:rPr>
      </w:pPr>
      <w:r w:rsidDel="00000000" w:rsidR="00000000" w:rsidRPr="00000000">
        <w:rPr>
          <w:rtl w:val="0"/>
        </w:rPr>
      </w:r>
    </w:p>
    <w:p w:rsidR="00000000" w:rsidDel="00000000" w:rsidP="00000000" w:rsidRDefault="00000000" w:rsidRPr="00000000" w14:paraId="00004254">
      <w:pPr>
        <w:rPr>
          <w:sz w:val="24"/>
          <w:szCs w:val="24"/>
        </w:rPr>
      </w:pPr>
      <w:r w:rsidDel="00000000" w:rsidR="00000000" w:rsidRPr="00000000">
        <w:rPr>
          <w:sz w:val="24"/>
          <w:szCs w:val="24"/>
          <w:rtl w:val="0"/>
        </w:rPr>
        <w:t xml:space="preserve">public class ExampleActivty extends AppCompatActivity {</w:t>
      </w:r>
    </w:p>
    <w:p w:rsidR="00000000" w:rsidDel="00000000" w:rsidP="00000000" w:rsidRDefault="00000000" w:rsidRPr="00000000" w14:paraId="00004255">
      <w:pPr>
        <w:rPr>
          <w:sz w:val="24"/>
          <w:szCs w:val="24"/>
        </w:rPr>
      </w:pPr>
      <w:r w:rsidDel="00000000" w:rsidR="00000000" w:rsidRPr="00000000">
        <w:rPr>
          <w:rtl w:val="0"/>
        </w:rPr>
      </w:r>
    </w:p>
    <w:p w:rsidR="00000000" w:rsidDel="00000000" w:rsidP="00000000" w:rsidRDefault="00000000" w:rsidRPr="00000000" w14:paraId="00004256">
      <w:pPr>
        <w:rPr>
          <w:sz w:val="24"/>
          <w:szCs w:val="24"/>
        </w:rPr>
      </w:pPr>
      <w:r w:rsidDel="00000000" w:rsidR="00000000" w:rsidRPr="00000000">
        <w:rPr>
          <w:sz w:val="24"/>
          <w:szCs w:val="24"/>
          <w:rtl w:val="0"/>
        </w:rPr>
        <w:t xml:space="preserve">    @Override</w:t>
      </w:r>
    </w:p>
    <w:p w:rsidR="00000000" w:rsidDel="00000000" w:rsidP="00000000" w:rsidRDefault="00000000" w:rsidRPr="00000000" w14:paraId="00004257">
      <w:pPr>
        <w:rPr>
          <w:sz w:val="24"/>
          <w:szCs w:val="24"/>
        </w:rPr>
      </w:pPr>
      <w:r w:rsidDel="00000000" w:rsidR="00000000" w:rsidRPr="00000000">
        <w:rPr>
          <w:sz w:val="24"/>
          <w:szCs w:val="24"/>
          <w:rtl w:val="0"/>
        </w:rPr>
        <w:t xml:space="preserve">    public void onCreate(Bundle savedInstanceState) {</w:t>
      </w:r>
    </w:p>
    <w:p w:rsidR="00000000" w:rsidDel="00000000" w:rsidP="00000000" w:rsidRDefault="00000000" w:rsidRPr="00000000" w14:paraId="00004258">
      <w:pPr>
        <w:rPr>
          <w:sz w:val="24"/>
          <w:szCs w:val="24"/>
        </w:rPr>
      </w:pPr>
      <w:r w:rsidDel="00000000" w:rsidR="00000000" w:rsidRPr="00000000">
        <w:rPr>
          <w:sz w:val="24"/>
          <w:szCs w:val="24"/>
          <w:rtl w:val="0"/>
        </w:rPr>
        <w:t xml:space="preserve">        super.onCreate(savedInstanceState);</w:t>
      </w:r>
    </w:p>
    <w:p w:rsidR="00000000" w:rsidDel="00000000" w:rsidP="00000000" w:rsidRDefault="00000000" w:rsidRPr="00000000" w14:paraId="00004259">
      <w:pPr>
        <w:rPr>
          <w:sz w:val="24"/>
          <w:szCs w:val="24"/>
        </w:rPr>
      </w:pPr>
      <w:r w:rsidDel="00000000" w:rsidR="00000000" w:rsidRPr="00000000">
        <w:rPr>
          <w:sz w:val="24"/>
          <w:szCs w:val="24"/>
          <w:rtl w:val="0"/>
        </w:rPr>
        <w:t xml:space="preserve">        ...</w:t>
      </w:r>
    </w:p>
    <w:p w:rsidR="00000000" w:rsidDel="00000000" w:rsidP="00000000" w:rsidRDefault="00000000" w:rsidRPr="00000000" w14:paraId="0000425A">
      <w:pPr>
        <w:rPr>
          <w:sz w:val="24"/>
          <w:szCs w:val="24"/>
        </w:rPr>
      </w:pPr>
      <w:r w:rsidDel="00000000" w:rsidR="00000000" w:rsidRPr="00000000">
        <w:rPr>
          <w:rtl w:val="0"/>
        </w:rPr>
      </w:r>
    </w:p>
    <w:p w:rsidR="00000000" w:rsidDel="00000000" w:rsidP="00000000" w:rsidRDefault="00000000" w:rsidRPr="00000000" w14:paraId="0000425B">
      <w:pPr>
        <w:rPr>
          <w:sz w:val="24"/>
          <w:szCs w:val="24"/>
        </w:rPr>
      </w:pPr>
      <w:r w:rsidDel="00000000" w:rsidR="00000000" w:rsidRPr="00000000">
        <w:rPr>
          <w:sz w:val="24"/>
          <w:szCs w:val="24"/>
          <w:rtl w:val="0"/>
        </w:rPr>
        <w:t xml:space="preserve">        final ImageView imageView = (ImageView) findViewById(R.id.image);</w:t>
      </w:r>
    </w:p>
    <w:p w:rsidR="00000000" w:rsidDel="00000000" w:rsidP="00000000" w:rsidRDefault="00000000" w:rsidRPr="00000000" w14:paraId="0000425C">
      <w:pPr>
        <w:rPr>
          <w:sz w:val="24"/>
          <w:szCs w:val="24"/>
        </w:rPr>
      </w:pPr>
      <w:r w:rsidDel="00000000" w:rsidR="00000000" w:rsidRPr="00000000">
        <w:rPr>
          <w:sz w:val="24"/>
          <w:szCs w:val="24"/>
          <w:rtl w:val="0"/>
        </w:rPr>
        <w:t xml:space="preserve">        new ExampleTask(imageView).execute();</w:t>
      </w:r>
    </w:p>
    <w:p w:rsidR="00000000" w:rsidDel="00000000" w:rsidP="00000000" w:rsidRDefault="00000000" w:rsidRPr="00000000" w14:paraId="0000425D">
      <w:pPr>
        <w:rPr>
          <w:sz w:val="24"/>
          <w:szCs w:val="24"/>
        </w:rPr>
      </w:pPr>
      <w:r w:rsidDel="00000000" w:rsidR="00000000" w:rsidRPr="00000000">
        <w:rPr>
          <w:sz w:val="24"/>
          <w:szCs w:val="24"/>
          <w:rtl w:val="0"/>
        </w:rPr>
        <w:t xml:space="preserve">    }</w:t>
      </w:r>
    </w:p>
    <w:p w:rsidR="00000000" w:rsidDel="00000000" w:rsidP="00000000" w:rsidRDefault="00000000" w:rsidRPr="00000000" w14:paraId="0000425E">
      <w:pPr>
        <w:rPr>
          <w:sz w:val="24"/>
          <w:szCs w:val="24"/>
        </w:rPr>
      </w:pPr>
      <w:r w:rsidDel="00000000" w:rsidR="00000000" w:rsidRPr="00000000">
        <w:rPr>
          <w:rtl w:val="0"/>
        </w:rPr>
      </w:r>
    </w:p>
    <w:p w:rsidR="00000000" w:rsidDel="00000000" w:rsidP="00000000" w:rsidRDefault="00000000" w:rsidRPr="00000000" w14:paraId="0000425F">
      <w:pPr>
        <w:rPr>
          <w:sz w:val="24"/>
          <w:szCs w:val="24"/>
        </w:rPr>
      </w:pPr>
      <w:r w:rsidDel="00000000" w:rsidR="00000000" w:rsidRPr="00000000">
        <w:rPr>
          <w:sz w:val="24"/>
          <w:szCs w:val="24"/>
          <w:rtl w:val="0"/>
        </w:rPr>
        <w:t xml:space="preserve">    public class ExampleTask extends AsyncTask&lt;Void, Void, Bitmap&gt; {</w:t>
      </w:r>
    </w:p>
    <w:p w:rsidR="00000000" w:rsidDel="00000000" w:rsidP="00000000" w:rsidRDefault="00000000" w:rsidRPr="00000000" w14:paraId="00004260">
      <w:pPr>
        <w:rPr>
          <w:sz w:val="24"/>
          <w:szCs w:val="24"/>
        </w:rPr>
      </w:pPr>
      <w:r w:rsidDel="00000000" w:rsidR="00000000" w:rsidRPr="00000000">
        <w:rPr>
          <w:rtl w:val="0"/>
        </w:rPr>
      </w:r>
    </w:p>
    <w:p w:rsidR="00000000" w:rsidDel="00000000" w:rsidP="00000000" w:rsidRDefault="00000000" w:rsidRPr="00000000" w14:paraId="00004261">
      <w:pPr>
        <w:rPr>
          <w:sz w:val="24"/>
          <w:szCs w:val="24"/>
        </w:rPr>
      </w:pPr>
      <w:r w:rsidDel="00000000" w:rsidR="00000000" w:rsidRPr="00000000">
        <w:rPr>
          <w:sz w:val="24"/>
          <w:szCs w:val="24"/>
          <w:rtl w:val="0"/>
        </w:rPr>
        <w:t xml:space="preserve">        private final WeakReference&lt;ImageView&gt; mListenerReference;</w:t>
      </w:r>
    </w:p>
    <w:p w:rsidR="00000000" w:rsidDel="00000000" w:rsidP="00000000" w:rsidRDefault="00000000" w:rsidRPr="00000000" w14:paraId="00004262">
      <w:pPr>
        <w:rPr>
          <w:sz w:val="24"/>
          <w:szCs w:val="24"/>
        </w:rPr>
      </w:pPr>
      <w:r w:rsidDel="00000000" w:rsidR="00000000" w:rsidRPr="00000000">
        <w:rPr>
          <w:rtl w:val="0"/>
        </w:rPr>
      </w:r>
    </w:p>
    <w:p w:rsidR="00000000" w:rsidDel="00000000" w:rsidP="00000000" w:rsidRDefault="00000000" w:rsidRPr="00000000" w14:paraId="00004263">
      <w:pPr>
        <w:rPr>
          <w:sz w:val="24"/>
          <w:szCs w:val="24"/>
        </w:rPr>
      </w:pPr>
      <w:r w:rsidDel="00000000" w:rsidR="00000000" w:rsidRPr="00000000">
        <w:rPr>
          <w:sz w:val="24"/>
          <w:szCs w:val="24"/>
          <w:rtl w:val="0"/>
        </w:rPr>
        <w:t xml:space="preserve">        public ExampleTask(ImageView imageView) {</w:t>
      </w:r>
    </w:p>
    <w:p w:rsidR="00000000" w:rsidDel="00000000" w:rsidP="00000000" w:rsidRDefault="00000000" w:rsidRPr="00000000" w14:paraId="00004264">
      <w:pPr>
        <w:rPr>
          <w:sz w:val="24"/>
          <w:szCs w:val="24"/>
        </w:rPr>
      </w:pPr>
      <w:r w:rsidDel="00000000" w:rsidR="00000000" w:rsidRPr="00000000">
        <w:rPr>
          <w:sz w:val="24"/>
          <w:szCs w:val="24"/>
          <w:rtl w:val="0"/>
        </w:rPr>
        <w:t xml:space="preserve">            mListenerReference = new WeakReference&lt;&gt;(imageView);</w:t>
      </w:r>
    </w:p>
    <w:p w:rsidR="00000000" w:rsidDel="00000000" w:rsidP="00000000" w:rsidRDefault="00000000" w:rsidRPr="00000000" w14:paraId="00004265">
      <w:pPr>
        <w:rPr>
          <w:sz w:val="24"/>
          <w:szCs w:val="24"/>
        </w:rPr>
      </w:pPr>
      <w:r w:rsidDel="00000000" w:rsidR="00000000" w:rsidRPr="00000000">
        <w:rPr>
          <w:sz w:val="24"/>
          <w:szCs w:val="24"/>
          <w:rtl w:val="0"/>
        </w:rPr>
        <w:t xml:space="preserve">        }</w:t>
      </w:r>
    </w:p>
    <w:p w:rsidR="00000000" w:rsidDel="00000000" w:rsidP="00000000" w:rsidRDefault="00000000" w:rsidRPr="00000000" w14:paraId="00004266">
      <w:pPr>
        <w:rPr>
          <w:sz w:val="24"/>
          <w:szCs w:val="24"/>
        </w:rPr>
      </w:pPr>
      <w:r w:rsidDel="00000000" w:rsidR="00000000" w:rsidRPr="00000000">
        <w:rPr>
          <w:rtl w:val="0"/>
        </w:rPr>
      </w:r>
    </w:p>
    <w:p w:rsidR="00000000" w:rsidDel="00000000" w:rsidP="00000000" w:rsidRDefault="00000000" w:rsidRPr="00000000" w14:paraId="00004267">
      <w:pPr>
        <w:rPr>
          <w:sz w:val="24"/>
          <w:szCs w:val="24"/>
        </w:rPr>
      </w:pPr>
      <w:r w:rsidDel="00000000" w:rsidR="00000000" w:rsidRPr="00000000">
        <w:rPr>
          <w:sz w:val="24"/>
          <w:szCs w:val="24"/>
          <w:rtl w:val="0"/>
        </w:rPr>
        <w:t xml:space="preserve">        @Override</w:t>
      </w:r>
    </w:p>
    <w:p w:rsidR="00000000" w:rsidDel="00000000" w:rsidP="00000000" w:rsidRDefault="00000000" w:rsidRPr="00000000" w14:paraId="00004268">
      <w:pPr>
        <w:rPr>
          <w:sz w:val="24"/>
          <w:szCs w:val="24"/>
        </w:rPr>
      </w:pPr>
      <w:r w:rsidDel="00000000" w:rsidR="00000000" w:rsidRPr="00000000">
        <w:rPr>
          <w:sz w:val="24"/>
          <w:szCs w:val="24"/>
          <w:rtl w:val="0"/>
        </w:rPr>
        <w:t xml:space="preserve">        protected Bitmap doInBackground(Void... params) {</w:t>
      </w:r>
    </w:p>
    <w:p w:rsidR="00000000" w:rsidDel="00000000" w:rsidP="00000000" w:rsidRDefault="00000000" w:rsidRPr="00000000" w14:paraId="00004269">
      <w:pPr>
        <w:rPr>
          <w:sz w:val="24"/>
          <w:szCs w:val="24"/>
        </w:rPr>
      </w:pPr>
      <w:r w:rsidDel="00000000" w:rsidR="00000000" w:rsidRPr="00000000">
        <w:rPr>
          <w:sz w:val="24"/>
          <w:szCs w:val="24"/>
          <w:rtl w:val="0"/>
        </w:rPr>
        <w:t xml:space="preserve">            ...</w:t>
      </w:r>
    </w:p>
    <w:p w:rsidR="00000000" w:rsidDel="00000000" w:rsidP="00000000" w:rsidRDefault="00000000" w:rsidRPr="00000000" w14:paraId="0000426A">
      <w:pPr>
        <w:rPr>
          <w:sz w:val="24"/>
          <w:szCs w:val="24"/>
        </w:rPr>
      </w:pPr>
      <w:r w:rsidDel="00000000" w:rsidR="00000000" w:rsidRPr="00000000">
        <w:rPr>
          <w:sz w:val="24"/>
          <w:szCs w:val="24"/>
          <w:rtl w:val="0"/>
        </w:rPr>
        <w:t xml:space="preserve">        }</w:t>
      </w:r>
    </w:p>
    <w:p w:rsidR="00000000" w:rsidDel="00000000" w:rsidP="00000000" w:rsidRDefault="00000000" w:rsidRPr="00000000" w14:paraId="0000426B">
      <w:pPr>
        <w:rPr>
          <w:sz w:val="24"/>
          <w:szCs w:val="24"/>
        </w:rPr>
      </w:pPr>
      <w:r w:rsidDel="00000000" w:rsidR="00000000" w:rsidRPr="00000000">
        <w:rPr>
          <w:rtl w:val="0"/>
        </w:rPr>
      </w:r>
    </w:p>
    <w:p w:rsidR="00000000" w:rsidDel="00000000" w:rsidP="00000000" w:rsidRDefault="00000000" w:rsidRPr="00000000" w14:paraId="0000426C">
      <w:pPr>
        <w:rPr>
          <w:sz w:val="24"/>
          <w:szCs w:val="24"/>
        </w:rPr>
      </w:pPr>
      <w:r w:rsidDel="00000000" w:rsidR="00000000" w:rsidRPr="00000000">
        <w:rPr>
          <w:sz w:val="24"/>
          <w:szCs w:val="24"/>
          <w:rtl w:val="0"/>
        </w:rPr>
        <w:t xml:space="preserve">        @Override</w:t>
      </w:r>
    </w:p>
    <w:p w:rsidR="00000000" w:rsidDel="00000000" w:rsidP="00000000" w:rsidRDefault="00000000" w:rsidRPr="00000000" w14:paraId="0000426D">
      <w:pPr>
        <w:rPr>
          <w:sz w:val="24"/>
          <w:szCs w:val="24"/>
        </w:rPr>
      </w:pPr>
      <w:r w:rsidDel="00000000" w:rsidR="00000000" w:rsidRPr="00000000">
        <w:rPr>
          <w:sz w:val="24"/>
          <w:szCs w:val="24"/>
          <w:rtl w:val="0"/>
        </w:rPr>
        <w:t xml:space="preserve">        protected void onPostExecute(Bitmap bitmap) {</w:t>
      </w:r>
    </w:p>
    <w:p w:rsidR="00000000" w:rsidDel="00000000" w:rsidP="00000000" w:rsidRDefault="00000000" w:rsidRPr="00000000" w14:paraId="0000426E">
      <w:pPr>
        <w:rPr>
          <w:sz w:val="24"/>
          <w:szCs w:val="24"/>
        </w:rPr>
      </w:pPr>
      <w:r w:rsidDel="00000000" w:rsidR="00000000" w:rsidRPr="00000000">
        <w:rPr>
          <w:sz w:val="24"/>
          <w:szCs w:val="24"/>
          <w:rtl w:val="0"/>
        </w:rPr>
        <w:t xml:space="preserve">            super.onPostExecute(bitmap);</w:t>
      </w:r>
    </w:p>
    <w:p w:rsidR="00000000" w:rsidDel="00000000" w:rsidP="00000000" w:rsidRDefault="00000000" w:rsidRPr="00000000" w14:paraId="0000426F">
      <w:pPr>
        <w:rPr>
          <w:sz w:val="24"/>
          <w:szCs w:val="24"/>
        </w:rPr>
      </w:pPr>
      <w:r w:rsidDel="00000000" w:rsidR="00000000" w:rsidRPr="00000000">
        <w:rPr>
          <w:rtl w:val="0"/>
        </w:rPr>
      </w:r>
    </w:p>
    <w:p w:rsidR="00000000" w:rsidDel="00000000" w:rsidP="00000000" w:rsidRDefault="00000000" w:rsidRPr="00000000" w14:paraId="00004270">
      <w:pPr>
        <w:rPr>
          <w:sz w:val="24"/>
          <w:szCs w:val="24"/>
        </w:rPr>
      </w:pPr>
      <w:r w:rsidDel="00000000" w:rsidR="00000000" w:rsidRPr="00000000">
        <w:rPr>
          <w:sz w:val="24"/>
          <w:szCs w:val="24"/>
          <w:rtl w:val="0"/>
        </w:rPr>
        <w:t xml:space="preserve">            final ImageView imageView = mListenerReference.get();</w:t>
      </w:r>
    </w:p>
    <w:p w:rsidR="00000000" w:rsidDel="00000000" w:rsidP="00000000" w:rsidRDefault="00000000" w:rsidRPr="00000000" w14:paraId="00004271">
      <w:pPr>
        <w:rPr>
          <w:sz w:val="24"/>
          <w:szCs w:val="24"/>
        </w:rPr>
      </w:pPr>
      <w:r w:rsidDel="00000000" w:rsidR="00000000" w:rsidRPr="00000000">
        <w:rPr>
          <w:sz w:val="24"/>
          <w:szCs w:val="24"/>
          <w:rtl w:val="0"/>
        </w:rPr>
        <w:t xml:space="preserve">            if (imageView != null) {</w:t>
      </w:r>
    </w:p>
    <w:p w:rsidR="00000000" w:rsidDel="00000000" w:rsidP="00000000" w:rsidRDefault="00000000" w:rsidRPr="00000000" w14:paraId="00004272">
      <w:pPr>
        <w:rPr>
          <w:sz w:val="24"/>
          <w:szCs w:val="24"/>
        </w:rPr>
      </w:pPr>
      <w:r w:rsidDel="00000000" w:rsidR="00000000" w:rsidRPr="00000000">
        <w:rPr>
          <w:sz w:val="24"/>
          <w:szCs w:val="24"/>
          <w:rtl w:val="0"/>
        </w:rPr>
        <w:t xml:space="preserve">                imageView.setImageAlpha(bitmap);</w:t>
      </w:r>
    </w:p>
    <w:p w:rsidR="00000000" w:rsidDel="00000000" w:rsidP="00000000" w:rsidRDefault="00000000" w:rsidRPr="00000000" w14:paraId="00004273">
      <w:pPr>
        <w:rPr>
          <w:sz w:val="24"/>
          <w:szCs w:val="24"/>
        </w:rPr>
      </w:pPr>
      <w:r w:rsidDel="00000000" w:rsidR="00000000" w:rsidRPr="00000000">
        <w:rPr>
          <w:sz w:val="24"/>
          <w:szCs w:val="24"/>
          <w:rtl w:val="0"/>
        </w:rPr>
        <w:t xml:space="preserve">            }</w:t>
      </w:r>
    </w:p>
    <w:p w:rsidR="00000000" w:rsidDel="00000000" w:rsidP="00000000" w:rsidRDefault="00000000" w:rsidRPr="00000000" w14:paraId="00004274">
      <w:pPr>
        <w:rPr>
          <w:sz w:val="24"/>
          <w:szCs w:val="24"/>
        </w:rPr>
      </w:pPr>
      <w:r w:rsidDel="00000000" w:rsidR="00000000" w:rsidRPr="00000000">
        <w:rPr>
          <w:sz w:val="24"/>
          <w:szCs w:val="24"/>
          <w:rtl w:val="0"/>
        </w:rPr>
        <w:t xml:space="preserve">        }</w:t>
      </w:r>
    </w:p>
    <w:p w:rsidR="00000000" w:rsidDel="00000000" w:rsidP="00000000" w:rsidRDefault="00000000" w:rsidRPr="00000000" w14:paraId="00004275">
      <w:pPr>
        <w:rPr>
          <w:sz w:val="24"/>
          <w:szCs w:val="24"/>
        </w:rPr>
      </w:pPr>
      <w:r w:rsidDel="00000000" w:rsidR="00000000" w:rsidRPr="00000000">
        <w:rPr>
          <w:sz w:val="24"/>
          <w:szCs w:val="24"/>
          <w:rtl w:val="0"/>
        </w:rPr>
        <w:t xml:space="preserve">    }</w:t>
      </w:r>
    </w:p>
    <w:p w:rsidR="00000000" w:rsidDel="00000000" w:rsidP="00000000" w:rsidRDefault="00000000" w:rsidRPr="00000000" w14:paraId="00004276">
      <w:pPr>
        <w:rPr>
          <w:sz w:val="24"/>
          <w:szCs w:val="24"/>
        </w:rPr>
      </w:pPr>
      <w:r w:rsidDel="00000000" w:rsidR="00000000" w:rsidRPr="00000000">
        <w:rPr>
          <w:sz w:val="24"/>
          <w:szCs w:val="24"/>
          <w:rtl w:val="0"/>
        </w:rPr>
        <w:t xml:space="preserve">}</w:t>
      </w:r>
    </w:p>
    <w:p w:rsidR="00000000" w:rsidDel="00000000" w:rsidP="00000000" w:rsidRDefault="00000000" w:rsidRPr="00000000" w14:paraId="00004277">
      <w:pPr>
        <w:rPr>
          <w:sz w:val="24"/>
          <w:szCs w:val="24"/>
        </w:rPr>
      </w:pPr>
      <w:r w:rsidDel="00000000" w:rsidR="00000000" w:rsidRPr="00000000">
        <w:rPr>
          <w:sz w:val="24"/>
          <w:szCs w:val="24"/>
          <w:rtl w:val="0"/>
        </w:rPr>
        <w:t xml:space="preserve">Do you see it? Here is another example with the exact same problem, it just looks different:</w:t>
      </w:r>
    </w:p>
    <w:p w:rsidR="00000000" w:rsidDel="00000000" w:rsidP="00000000" w:rsidRDefault="00000000" w:rsidRPr="00000000" w14:paraId="00004278">
      <w:pPr>
        <w:rPr>
          <w:sz w:val="24"/>
          <w:szCs w:val="24"/>
        </w:rPr>
      </w:pPr>
      <w:r w:rsidDel="00000000" w:rsidR="00000000" w:rsidRPr="00000000">
        <w:rPr>
          <w:rtl w:val="0"/>
        </w:rPr>
      </w:r>
    </w:p>
    <w:p w:rsidR="00000000" w:rsidDel="00000000" w:rsidP="00000000" w:rsidRDefault="00000000" w:rsidRPr="00000000" w14:paraId="00004279">
      <w:pPr>
        <w:rPr>
          <w:sz w:val="24"/>
          <w:szCs w:val="24"/>
        </w:rPr>
      </w:pPr>
      <w:r w:rsidDel="00000000" w:rsidR="00000000" w:rsidRPr="00000000">
        <w:rPr>
          <w:sz w:val="24"/>
          <w:szCs w:val="24"/>
          <w:rtl w:val="0"/>
        </w:rPr>
        <w:t xml:space="preserve">public class ExampleActivty extends AppCompatActivity {</w:t>
      </w:r>
    </w:p>
    <w:p w:rsidR="00000000" w:rsidDel="00000000" w:rsidP="00000000" w:rsidRDefault="00000000" w:rsidRPr="00000000" w14:paraId="0000427A">
      <w:pPr>
        <w:rPr>
          <w:sz w:val="24"/>
          <w:szCs w:val="24"/>
        </w:rPr>
      </w:pPr>
      <w:r w:rsidDel="00000000" w:rsidR="00000000" w:rsidRPr="00000000">
        <w:rPr>
          <w:rtl w:val="0"/>
        </w:rPr>
      </w:r>
    </w:p>
    <w:p w:rsidR="00000000" w:rsidDel="00000000" w:rsidP="00000000" w:rsidRDefault="00000000" w:rsidRPr="00000000" w14:paraId="0000427B">
      <w:pPr>
        <w:rPr>
          <w:sz w:val="24"/>
          <w:szCs w:val="24"/>
        </w:rPr>
      </w:pPr>
      <w:r w:rsidDel="00000000" w:rsidR="00000000" w:rsidRPr="00000000">
        <w:rPr>
          <w:rtl w:val="0"/>
        </w:rPr>
      </w:r>
    </w:p>
    <w:p w:rsidR="00000000" w:rsidDel="00000000" w:rsidP="00000000" w:rsidRDefault="00000000" w:rsidRPr="00000000" w14:paraId="0000427C">
      <w:pPr>
        <w:rPr>
          <w:sz w:val="24"/>
          <w:szCs w:val="24"/>
        </w:rPr>
      </w:pPr>
      <w:r w:rsidDel="00000000" w:rsidR="00000000" w:rsidRPr="00000000">
        <w:rPr>
          <w:sz w:val="24"/>
          <w:szCs w:val="24"/>
          <w:rtl w:val="0"/>
        </w:rPr>
        <w:t xml:space="preserve">    @Override</w:t>
      </w:r>
    </w:p>
    <w:p w:rsidR="00000000" w:rsidDel="00000000" w:rsidP="00000000" w:rsidRDefault="00000000" w:rsidRPr="00000000" w14:paraId="0000427D">
      <w:pPr>
        <w:rPr>
          <w:sz w:val="24"/>
          <w:szCs w:val="24"/>
        </w:rPr>
      </w:pPr>
      <w:r w:rsidDel="00000000" w:rsidR="00000000" w:rsidRPr="00000000">
        <w:rPr>
          <w:sz w:val="24"/>
          <w:szCs w:val="24"/>
          <w:rtl w:val="0"/>
        </w:rPr>
        <w:t xml:space="preserve">    public void onCreate(Bundle savedInstanceState) {</w:t>
      </w:r>
    </w:p>
    <w:p w:rsidR="00000000" w:rsidDel="00000000" w:rsidP="00000000" w:rsidRDefault="00000000" w:rsidRPr="00000000" w14:paraId="0000427E">
      <w:pPr>
        <w:rPr>
          <w:sz w:val="24"/>
          <w:szCs w:val="24"/>
        </w:rPr>
      </w:pPr>
      <w:r w:rsidDel="00000000" w:rsidR="00000000" w:rsidRPr="00000000">
        <w:rPr>
          <w:sz w:val="24"/>
          <w:szCs w:val="24"/>
          <w:rtl w:val="0"/>
        </w:rPr>
        <w:t xml:space="preserve">        super.onCreate(savedInstanceState);</w:t>
      </w:r>
    </w:p>
    <w:p w:rsidR="00000000" w:rsidDel="00000000" w:rsidP="00000000" w:rsidRDefault="00000000" w:rsidRPr="00000000" w14:paraId="0000427F">
      <w:pPr>
        <w:rPr>
          <w:sz w:val="24"/>
          <w:szCs w:val="24"/>
        </w:rPr>
      </w:pPr>
      <w:r w:rsidDel="00000000" w:rsidR="00000000" w:rsidRPr="00000000">
        <w:rPr>
          <w:sz w:val="24"/>
          <w:szCs w:val="24"/>
          <w:rtl w:val="0"/>
        </w:rPr>
        <w:t xml:space="preserve">        ...</w:t>
      </w:r>
    </w:p>
    <w:p w:rsidR="00000000" w:rsidDel="00000000" w:rsidP="00000000" w:rsidRDefault="00000000" w:rsidRPr="00000000" w14:paraId="00004280">
      <w:pPr>
        <w:rPr>
          <w:sz w:val="24"/>
          <w:szCs w:val="24"/>
        </w:rPr>
      </w:pPr>
      <w:r w:rsidDel="00000000" w:rsidR="00000000" w:rsidRPr="00000000">
        <w:rPr>
          <w:rtl w:val="0"/>
        </w:rPr>
      </w:r>
    </w:p>
    <w:p w:rsidR="00000000" w:rsidDel="00000000" w:rsidP="00000000" w:rsidRDefault="00000000" w:rsidRPr="00000000" w14:paraId="00004281">
      <w:pPr>
        <w:rPr>
          <w:sz w:val="24"/>
          <w:szCs w:val="24"/>
        </w:rPr>
      </w:pPr>
      <w:r w:rsidDel="00000000" w:rsidR="00000000" w:rsidRPr="00000000">
        <w:rPr>
          <w:sz w:val="24"/>
          <w:szCs w:val="24"/>
          <w:rtl w:val="0"/>
        </w:rPr>
        <w:t xml:space="preserve">        final ImageView imageView = (ImageView) findViewById(R.id.image);</w:t>
      </w:r>
    </w:p>
    <w:p w:rsidR="00000000" w:rsidDel="00000000" w:rsidP="00000000" w:rsidRDefault="00000000" w:rsidRPr="00000000" w14:paraId="00004282">
      <w:pPr>
        <w:rPr>
          <w:sz w:val="24"/>
          <w:szCs w:val="24"/>
        </w:rPr>
      </w:pPr>
      <w:r w:rsidDel="00000000" w:rsidR="00000000" w:rsidRPr="00000000">
        <w:rPr>
          <w:sz w:val="24"/>
          <w:szCs w:val="24"/>
          <w:rtl w:val="0"/>
        </w:rPr>
        <w:t xml:space="preserve">        final Thread thread = new Thread() {</w:t>
      </w:r>
    </w:p>
    <w:p w:rsidR="00000000" w:rsidDel="00000000" w:rsidP="00000000" w:rsidRDefault="00000000" w:rsidRPr="00000000" w14:paraId="00004283">
      <w:pPr>
        <w:rPr>
          <w:sz w:val="24"/>
          <w:szCs w:val="24"/>
        </w:rPr>
      </w:pPr>
      <w:r w:rsidDel="00000000" w:rsidR="00000000" w:rsidRPr="00000000">
        <w:rPr>
          <w:rtl w:val="0"/>
        </w:rPr>
      </w:r>
    </w:p>
    <w:p w:rsidR="00000000" w:rsidDel="00000000" w:rsidP="00000000" w:rsidRDefault="00000000" w:rsidRPr="00000000" w14:paraId="00004284">
      <w:pPr>
        <w:rPr>
          <w:sz w:val="24"/>
          <w:szCs w:val="24"/>
        </w:rPr>
      </w:pPr>
      <w:r w:rsidDel="00000000" w:rsidR="00000000" w:rsidRPr="00000000">
        <w:rPr>
          <w:sz w:val="24"/>
          <w:szCs w:val="24"/>
          <w:rtl w:val="0"/>
        </w:rPr>
        <w:t xml:space="preserve">            @Override</w:t>
      </w:r>
    </w:p>
    <w:p w:rsidR="00000000" w:rsidDel="00000000" w:rsidP="00000000" w:rsidRDefault="00000000" w:rsidRPr="00000000" w14:paraId="00004285">
      <w:pPr>
        <w:rPr>
          <w:sz w:val="24"/>
          <w:szCs w:val="24"/>
        </w:rPr>
      </w:pPr>
      <w:r w:rsidDel="00000000" w:rsidR="00000000" w:rsidRPr="00000000">
        <w:rPr>
          <w:sz w:val="24"/>
          <w:szCs w:val="24"/>
          <w:rtl w:val="0"/>
        </w:rPr>
        <w:t xml:space="preserve">            public void run() {</w:t>
      </w:r>
    </w:p>
    <w:p w:rsidR="00000000" w:rsidDel="00000000" w:rsidP="00000000" w:rsidRDefault="00000000" w:rsidRPr="00000000" w14:paraId="00004286">
      <w:pPr>
        <w:rPr>
          <w:sz w:val="24"/>
          <w:szCs w:val="24"/>
        </w:rPr>
      </w:pPr>
      <w:r w:rsidDel="00000000" w:rsidR="00000000" w:rsidRPr="00000000">
        <w:rPr>
          <w:sz w:val="24"/>
          <w:szCs w:val="24"/>
          <w:rtl w:val="0"/>
        </w:rPr>
        <w:t xml:space="preserve">                ...</w:t>
      </w:r>
    </w:p>
    <w:p w:rsidR="00000000" w:rsidDel="00000000" w:rsidP="00000000" w:rsidRDefault="00000000" w:rsidRPr="00000000" w14:paraId="00004287">
      <w:pPr>
        <w:rPr>
          <w:sz w:val="24"/>
          <w:szCs w:val="24"/>
        </w:rPr>
      </w:pPr>
      <w:r w:rsidDel="00000000" w:rsidR="00000000" w:rsidRPr="00000000">
        <w:rPr>
          <w:sz w:val="24"/>
          <w:szCs w:val="24"/>
          <w:rtl w:val="0"/>
        </w:rPr>
        <w:t xml:space="preserve">                final Bitmap image = doStuff();</w:t>
      </w:r>
    </w:p>
    <w:p w:rsidR="00000000" w:rsidDel="00000000" w:rsidP="00000000" w:rsidRDefault="00000000" w:rsidRPr="00000000" w14:paraId="00004288">
      <w:pPr>
        <w:rPr>
          <w:sz w:val="24"/>
          <w:szCs w:val="24"/>
        </w:rPr>
      </w:pPr>
      <w:r w:rsidDel="00000000" w:rsidR="00000000" w:rsidRPr="00000000">
        <w:rPr>
          <w:sz w:val="24"/>
          <w:szCs w:val="24"/>
          <w:rtl w:val="0"/>
        </w:rPr>
        <w:t xml:space="preserve">                imageView.post(new Runnable() {</w:t>
      </w:r>
    </w:p>
    <w:p w:rsidR="00000000" w:rsidDel="00000000" w:rsidP="00000000" w:rsidRDefault="00000000" w:rsidRPr="00000000" w14:paraId="00004289">
      <w:pPr>
        <w:rPr>
          <w:sz w:val="24"/>
          <w:szCs w:val="24"/>
        </w:rPr>
      </w:pPr>
      <w:r w:rsidDel="00000000" w:rsidR="00000000" w:rsidRPr="00000000">
        <w:rPr>
          <w:sz w:val="24"/>
          <w:szCs w:val="24"/>
          <w:rtl w:val="0"/>
        </w:rPr>
        <w:t xml:space="preserve">                    @Override</w:t>
      </w:r>
    </w:p>
    <w:p w:rsidR="00000000" w:rsidDel="00000000" w:rsidP="00000000" w:rsidRDefault="00000000" w:rsidRPr="00000000" w14:paraId="0000428A">
      <w:pPr>
        <w:rPr>
          <w:sz w:val="24"/>
          <w:szCs w:val="24"/>
        </w:rPr>
      </w:pPr>
      <w:r w:rsidDel="00000000" w:rsidR="00000000" w:rsidRPr="00000000">
        <w:rPr>
          <w:sz w:val="24"/>
          <w:szCs w:val="24"/>
          <w:rtl w:val="0"/>
        </w:rPr>
        <w:t xml:space="preserve">                    public void run() {</w:t>
      </w:r>
    </w:p>
    <w:p w:rsidR="00000000" w:rsidDel="00000000" w:rsidP="00000000" w:rsidRDefault="00000000" w:rsidRPr="00000000" w14:paraId="0000428B">
      <w:pPr>
        <w:rPr>
          <w:sz w:val="24"/>
          <w:szCs w:val="24"/>
        </w:rPr>
      </w:pPr>
      <w:r w:rsidDel="00000000" w:rsidR="00000000" w:rsidRPr="00000000">
        <w:rPr>
          <w:sz w:val="24"/>
          <w:szCs w:val="24"/>
          <w:rtl w:val="0"/>
        </w:rPr>
        <w:t xml:space="preserve">                        imageView.setImageBitmap(image);</w:t>
      </w:r>
    </w:p>
    <w:p w:rsidR="00000000" w:rsidDel="00000000" w:rsidP="00000000" w:rsidRDefault="00000000" w:rsidRPr="00000000" w14:paraId="0000428C">
      <w:pPr>
        <w:rPr>
          <w:sz w:val="24"/>
          <w:szCs w:val="24"/>
        </w:rPr>
      </w:pPr>
      <w:r w:rsidDel="00000000" w:rsidR="00000000" w:rsidRPr="00000000">
        <w:rPr>
          <w:sz w:val="24"/>
          <w:szCs w:val="24"/>
          <w:rtl w:val="0"/>
        </w:rPr>
        <w:t xml:space="preserve">                    }</w:t>
      </w:r>
    </w:p>
    <w:p w:rsidR="00000000" w:rsidDel="00000000" w:rsidP="00000000" w:rsidRDefault="00000000" w:rsidRPr="00000000" w14:paraId="0000428D">
      <w:pPr>
        <w:rPr>
          <w:sz w:val="24"/>
          <w:szCs w:val="24"/>
        </w:rPr>
      </w:pPr>
      <w:r w:rsidDel="00000000" w:rsidR="00000000" w:rsidRPr="00000000">
        <w:rPr>
          <w:sz w:val="24"/>
          <w:szCs w:val="24"/>
          <w:rtl w:val="0"/>
        </w:rPr>
        <w:t xml:space="preserve">                });</w:t>
      </w:r>
    </w:p>
    <w:p w:rsidR="00000000" w:rsidDel="00000000" w:rsidP="00000000" w:rsidRDefault="00000000" w:rsidRPr="00000000" w14:paraId="0000428E">
      <w:pPr>
        <w:rPr>
          <w:sz w:val="24"/>
          <w:szCs w:val="24"/>
        </w:rPr>
      </w:pPr>
      <w:r w:rsidDel="00000000" w:rsidR="00000000" w:rsidRPr="00000000">
        <w:rPr>
          <w:sz w:val="24"/>
          <w:szCs w:val="24"/>
          <w:rtl w:val="0"/>
        </w:rPr>
        <w:t xml:space="preserve">            }</w:t>
      </w:r>
    </w:p>
    <w:p w:rsidR="00000000" w:rsidDel="00000000" w:rsidP="00000000" w:rsidRDefault="00000000" w:rsidRPr="00000000" w14:paraId="0000428F">
      <w:pPr>
        <w:rPr>
          <w:sz w:val="24"/>
          <w:szCs w:val="24"/>
        </w:rPr>
      </w:pPr>
      <w:r w:rsidDel="00000000" w:rsidR="00000000" w:rsidRPr="00000000">
        <w:rPr>
          <w:sz w:val="24"/>
          <w:szCs w:val="24"/>
          <w:rtl w:val="0"/>
        </w:rPr>
        <w:t xml:space="preserve">        };</w:t>
      </w:r>
    </w:p>
    <w:p w:rsidR="00000000" w:rsidDel="00000000" w:rsidP="00000000" w:rsidRDefault="00000000" w:rsidRPr="00000000" w14:paraId="00004290">
      <w:pPr>
        <w:rPr>
          <w:sz w:val="24"/>
          <w:szCs w:val="24"/>
        </w:rPr>
      </w:pPr>
      <w:r w:rsidDel="00000000" w:rsidR="00000000" w:rsidRPr="00000000">
        <w:rPr>
          <w:sz w:val="24"/>
          <w:szCs w:val="24"/>
          <w:rtl w:val="0"/>
        </w:rPr>
        <w:t xml:space="preserve">        thread.start();</w:t>
      </w:r>
    </w:p>
    <w:p w:rsidR="00000000" w:rsidDel="00000000" w:rsidP="00000000" w:rsidRDefault="00000000" w:rsidRPr="00000000" w14:paraId="00004291">
      <w:pPr>
        <w:rPr>
          <w:sz w:val="24"/>
          <w:szCs w:val="24"/>
        </w:rPr>
      </w:pPr>
      <w:r w:rsidDel="00000000" w:rsidR="00000000" w:rsidRPr="00000000">
        <w:rPr>
          <w:sz w:val="24"/>
          <w:szCs w:val="24"/>
          <w:rtl w:val="0"/>
        </w:rPr>
        <w:t xml:space="preserve">    }</w:t>
      </w:r>
    </w:p>
    <w:p w:rsidR="00000000" w:rsidDel="00000000" w:rsidP="00000000" w:rsidRDefault="00000000" w:rsidRPr="00000000" w14:paraId="00004292">
      <w:pPr>
        <w:rPr>
          <w:sz w:val="24"/>
          <w:szCs w:val="24"/>
        </w:rPr>
      </w:pPr>
      <w:r w:rsidDel="00000000" w:rsidR="00000000" w:rsidRPr="00000000">
        <w:rPr>
          <w:sz w:val="24"/>
          <w:szCs w:val="24"/>
          <w:rtl w:val="0"/>
        </w:rPr>
        <w:t xml:space="preserve">}</w:t>
      </w:r>
    </w:p>
    <w:p w:rsidR="00000000" w:rsidDel="00000000" w:rsidP="00000000" w:rsidRDefault="00000000" w:rsidRPr="00000000" w14:paraId="00004293">
      <w:pPr>
        <w:rPr>
          <w:sz w:val="24"/>
          <w:szCs w:val="24"/>
        </w:rPr>
      </w:pPr>
      <w:r w:rsidDel="00000000" w:rsidR="00000000" w:rsidRPr="00000000">
        <w:rPr>
          <w:sz w:val="24"/>
          <w:szCs w:val="24"/>
          <w:rtl w:val="0"/>
        </w:rPr>
        <w:t xml:space="preserve">Have you figured out what the problem is? I daily see people carelessly implementing stuff like above probably without knowing what they are doing wrong. The problem is a consequence of how Java works based on a fundamental feature of Java - there is no excuse, people who implement things like above are either drunk or don't know anything about Java. Let's simplify the problem:</w:t>
      </w:r>
    </w:p>
    <w:p w:rsidR="00000000" w:rsidDel="00000000" w:rsidP="00000000" w:rsidRDefault="00000000" w:rsidRPr="00000000" w14:paraId="00004294">
      <w:pPr>
        <w:rPr>
          <w:sz w:val="24"/>
          <w:szCs w:val="24"/>
        </w:rPr>
      </w:pPr>
      <w:r w:rsidDel="00000000" w:rsidR="00000000" w:rsidRPr="00000000">
        <w:rPr>
          <w:rtl w:val="0"/>
        </w:rPr>
      </w:r>
    </w:p>
    <w:p w:rsidR="00000000" w:rsidDel="00000000" w:rsidP="00000000" w:rsidRDefault="00000000" w:rsidRPr="00000000" w14:paraId="00004295">
      <w:pPr>
        <w:rPr>
          <w:sz w:val="24"/>
          <w:szCs w:val="24"/>
        </w:rPr>
      </w:pPr>
      <w:r w:rsidDel="00000000" w:rsidR="00000000" w:rsidRPr="00000000">
        <w:rPr>
          <w:sz w:val="24"/>
          <w:szCs w:val="24"/>
          <w:rtl w:val="0"/>
        </w:rPr>
        <w:t xml:space="preserve">Imagine you have a nested class like this:</w:t>
      </w:r>
    </w:p>
    <w:p w:rsidR="00000000" w:rsidDel="00000000" w:rsidP="00000000" w:rsidRDefault="00000000" w:rsidRPr="00000000" w14:paraId="00004296">
      <w:pPr>
        <w:rPr>
          <w:sz w:val="24"/>
          <w:szCs w:val="24"/>
        </w:rPr>
      </w:pPr>
      <w:r w:rsidDel="00000000" w:rsidR="00000000" w:rsidRPr="00000000">
        <w:rPr>
          <w:rtl w:val="0"/>
        </w:rPr>
      </w:r>
    </w:p>
    <w:p w:rsidR="00000000" w:rsidDel="00000000" w:rsidP="00000000" w:rsidRDefault="00000000" w:rsidRPr="00000000" w14:paraId="00004297">
      <w:pPr>
        <w:rPr>
          <w:sz w:val="24"/>
          <w:szCs w:val="24"/>
        </w:rPr>
      </w:pPr>
      <w:r w:rsidDel="00000000" w:rsidR="00000000" w:rsidRPr="00000000">
        <w:rPr>
          <w:sz w:val="24"/>
          <w:szCs w:val="24"/>
          <w:rtl w:val="0"/>
        </w:rPr>
        <w:t xml:space="preserve">public class A {</w:t>
      </w:r>
    </w:p>
    <w:p w:rsidR="00000000" w:rsidDel="00000000" w:rsidP="00000000" w:rsidRDefault="00000000" w:rsidRPr="00000000" w14:paraId="00004298">
      <w:pPr>
        <w:rPr>
          <w:sz w:val="24"/>
          <w:szCs w:val="24"/>
        </w:rPr>
      </w:pPr>
      <w:r w:rsidDel="00000000" w:rsidR="00000000" w:rsidRPr="00000000">
        <w:rPr>
          <w:rtl w:val="0"/>
        </w:rPr>
      </w:r>
    </w:p>
    <w:p w:rsidR="00000000" w:rsidDel="00000000" w:rsidP="00000000" w:rsidRDefault="00000000" w:rsidRPr="00000000" w14:paraId="00004299">
      <w:pPr>
        <w:rPr>
          <w:sz w:val="24"/>
          <w:szCs w:val="24"/>
        </w:rPr>
      </w:pPr>
      <w:r w:rsidDel="00000000" w:rsidR="00000000" w:rsidRPr="00000000">
        <w:rPr>
          <w:sz w:val="24"/>
          <w:szCs w:val="24"/>
          <w:rtl w:val="0"/>
        </w:rPr>
        <w:t xml:space="preserve">    private String mSomeText;</w:t>
      </w:r>
    </w:p>
    <w:p w:rsidR="00000000" w:rsidDel="00000000" w:rsidP="00000000" w:rsidRDefault="00000000" w:rsidRPr="00000000" w14:paraId="0000429A">
      <w:pPr>
        <w:rPr>
          <w:sz w:val="24"/>
          <w:szCs w:val="24"/>
        </w:rPr>
      </w:pPr>
      <w:r w:rsidDel="00000000" w:rsidR="00000000" w:rsidRPr="00000000">
        <w:rPr>
          <w:rtl w:val="0"/>
        </w:rPr>
      </w:r>
    </w:p>
    <w:p w:rsidR="00000000" w:rsidDel="00000000" w:rsidP="00000000" w:rsidRDefault="00000000" w:rsidRPr="00000000" w14:paraId="0000429B">
      <w:pPr>
        <w:rPr>
          <w:sz w:val="24"/>
          <w:szCs w:val="24"/>
        </w:rPr>
      </w:pPr>
      <w:r w:rsidDel="00000000" w:rsidR="00000000" w:rsidRPr="00000000">
        <w:rPr>
          <w:sz w:val="24"/>
          <w:szCs w:val="24"/>
          <w:rtl w:val="0"/>
        </w:rPr>
        <w:t xml:space="preserve">    public class B {</w:t>
      </w:r>
    </w:p>
    <w:p w:rsidR="00000000" w:rsidDel="00000000" w:rsidP="00000000" w:rsidRDefault="00000000" w:rsidRPr="00000000" w14:paraId="0000429C">
      <w:pPr>
        <w:rPr>
          <w:sz w:val="24"/>
          <w:szCs w:val="24"/>
        </w:rPr>
      </w:pPr>
      <w:r w:rsidDel="00000000" w:rsidR="00000000" w:rsidRPr="00000000">
        <w:rPr>
          <w:rtl w:val="0"/>
        </w:rPr>
      </w:r>
    </w:p>
    <w:p w:rsidR="00000000" w:rsidDel="00000000" w:rsidP="00000000" w:rsidRDefault="00000000" w:rsidRPr="00000000" w14:paraId="0000429D">
      <w:pPr>
        <w:rPr>
          <w:sz w:val="24"/>
          <w:szCs w:val="24"/>
        </w:rPr>
      </w:pPr>
      <w:r w:rsidDel="00000000" w:rsidR="00000000" w:rsidRPr="00000000">
        <w:rPr>
          <w:sz w:val="24"/>
          <w:szCs w:val="24"/>
          <w:rtl w:val="0"/>
        </w:rPr>
        <w:t xml:space="preserve">        public void doIt() {</w:t>
      </w:r>
    </w:p>
    <w:p w:rsidR="00000000" w:rsidDel="00000000" w:rsidP="00000000" w:rsidRDefault="00000000" w:rsidRPr="00000000" w14:paraId="0000429E">
      <w:pPr>
        <w:rPr>
          <w:sz w:val="24"/>
          <w:szCs w:val="24"/>
        </w:rPr>
      </w:pPr>
      <w:r w:rsidDel="00000000" w:rsidR="00000000" w:rsidRPr="00000000">
        <w:rPr>
          <w:sz w:val="24"/>
          <w:szCs w:val="24"/>
          <w:rtl w:val="0"/>
        </w:rPr>
        <w:t xml:space="preserve">            System.out.println(mSomeText);</w:t>
      </w:r>
    </w:p>
    <w:p w:rsidR="00000000" w:rsidDel="00000000" w:rsidP="00000000" w:rsidRDefault="00000000" w:rsidRPr="00000000" w14:paraId="0000429F">
      <w:pPr>
        <w:rPr>
          <w:sz w:val="24"/>
          <w:szCs w:val="24"/>
        </w:rPr>
      </w:pPr>
      <w:r w:rsidDel="00000000" w:rsidR="00000000" w:rsidRPr="00000000">
        <w:rPr>
          <w:sz w:val="24"/>
          <w:szCs w:val="24"/>
          <w:rtl w:val="0"/>
        </w:rPr>
        <w:t xml:space="preserve">        }</w:t>
      </w:r>
    </w:p>
    <w:p w:rsidR="00000000" w:rsidDel="00000000" w:rsidP="00000000" w:rsidRDefault="00000000" w:rsidRPr="00000000" w14:paraId="000042A0">
      <w:pPr>
        <w:rPr>
          <w:sz w:val="24"/>
          <w:szCs w:val="24"/>
        </w:rPr>
      </w:pPr>
      <w:r w:rsidDel="00000000" w:rsidR="00000000" w:rsidRPr="00000000">
        <w:rPr>
          <w:sz w:val="24"/>
          <w:szCs w:val="24"/>
          <w:rtl w:val="0"/>
        </w:rPr>
        <w:t xml:space="preserve">    }</w:t>
      </w:r>
    </w:p>
    <w:p w:rsidR="00000000" w:rsidDel="00000000" w:rsidP="00000000" w:rsidRDefault="00000000" w:rsidRPr="00000000" w14:paraId="000042A1">
      <w:pPr>
        <w:rPr>
          <w:sz w:val="24"/>
          <w:szCs w:val="24"/>
        </w:rPr>
      </w:pPr>
      <w:r w:rsidDel="00000000" w:rsidR="00000000" w:rsidRPr="00000000">
        <w:rPr>
          <w:sz w:val="24"/>
          <w:szCs w:val="24"/>
          <w:rtl w:val="0"/>
        </w:rPr>
        <w:t xml:space="preserve">}</w:t>
      </w:r>
    </w:p>
    <w:p w:rsidR="00000000" w:rsidDel="00000000" w:rsidP="00000000" w:rsidRDefault="00000000" w:rsidRPr="00000000" w14:paraId="000042A2">
      <w:pPr>
        <w:rPr>
          <w:sz w:val="24"/>
          <w:szCs w:val="24"/>
        </w:rPr>
      </w:pPr>
      <w:r w:rsidDel="00000000" w:rsidR="00000000" w:rsidRPr="00000000">
        <w:rPr>
          <w:sz w:val="24"/>
          <w:szCs w:val="24"/>
          <w:rtl w:val="0"/>
        </w:rPr>
        <w:t xml:space="preserve">When you do that you can access members of the class A from inside the class B. That's how doIt() can print mSomeText, it has access to all the members of A even private ones.</w:t>
      </w:r>
    </w:p>
    <w:p w:rsidR="00000000" w:rsidDel="00000000" w:rsidP="00000000" w:rsidRDefault="00000000" w:rsidRPr="00000000" w14:paraId="000042A3">
      <w:pPr>
        <w:rPr>
          <w:sz w:val="24"/>
          <w:szCs w:val="24"/>
        </w:rPr>
      </w:pPr>
      <w:r w:rsidDel="00000000" w:rsidR="00000000" w:rsidRPr="00000000">
        <w:rPr>
          <w:sz w:val="24"/>
          <w:szCs w:val="24"/>
          <w:rtl w:val="0"/>
        </w:rPr>
        <w:t xml:space="preserve">The reason you can do that is that if you nest classes like that Java implicitly creates a reference to A inside of B. It is because of that reference and nothing else that you have access to all members of A inside of B. However in the context of memory leaks that again poses a problem if you don't know what you are doing. Consider the first example (I'll strip all the parts that don't matter from the example):</w:t>
      </w:r>
    </w:p>
    <w:p w:rsidR="00000000" w:rsidDel="00000000" w:rsidP="00000000" w:rsidRDefault="00000000" w:rsidRPr="00000000" w14:paraId="000042A4">
      <w:pPr>
        <w:rPr>
          <w:sz w:val="24"/>
          <w:szCs w:val="24"/>
        </w:rPr>
      </w:pPr>
      <w:r w:rsidDel="00000000" w:rsidR="00000000" w:rsidRPr="00000000">
        <w:rPr>
          <w:rtl w:val="0"/>
        </w:rPr>
      </w:r>
    </w:p>
    <w:p w:rsidR="00000000" w:rsidDel="00000000" w:rsidP="00000000" w:rsidRDefault="00000000" w:rsidRPr="00000000" w14:paraId="000042A5">
      <w:pPr>
        <w:rPr>
          <w:sz w:val="24"/>
          <w:szCs w:val="24"/>
        </w:rPr>
      </w:pPr>
      <w:r w:rsidDel="00000000" w:rsidR="00000000" w:rsidRPr="00000000">
        <w:rPr>
          <w:sz w:val="24"/>
          <w:szCs w:val="24"/>
          <w:rtl w:val="0"/>
        </w:rPr>
        <w:t xml:space="preserve">public class ExampleActivty extends AppCompatActivity {</w:t>
      </w:r>
    </w:p>
    <w:p w:rsidR="00000000" w:rsidDel="00000000" w:rsidP="00000000" w:rsidRDefault="00000000" w:rsidRPr="00000000" w14:paraId="000042A6">
      <w:pPr>
        <w:rPr>
          <w:sz w:val="24"/>
          <w:szCs w:val="24"/>
        </w:rPr>
      </w:pPr>
      <w:r w:rsidDel="00000000" w:rsidR="00000000" w:rsidRPr="00000000">
        <w:rPr>
          <w:rtl w:val="0"/>
        </w:rPr>
      </w:r>
    </w:p>
    <w:p w:rsidR="00000000" w:rsidDel="00000000" w:rsidP="00000000" w:rsidRDefault="00000000" w:rsidRPr="00000000" w14:paraId="000042A7">
      <w:pPr>
        <w:rPr>
          <w:sz w:val="24"/>
          <w:szCs w:val="24"/>
        </w:rPr>
      </w:pPr>
      <w:r w:rsidDel="00000000" w:rsidR="00000000" w:rsidRPr="00000000">
        <w:rPr>
          <w:sz w:val="24"/>
          <w:szCs w:val="24"/>
          <w:rtl w:val="0"/>
        </w:rPr>
        <w:t xml:space="preserve">    public class ExampleTask extends AsyncTask&lt;Void, Void, Bitmap&gt; {</w:t>
      </w:r>
    </w:p>
    <w:p w:rsidR="00000000" w:rsidDel="00000000" w:rsidP="00000000" w:rsidRDefault="00000000" w:rsidRPr="00000000" w14:paraId="000042A8">
      <w:pPr>
        <w:rPr>
          <w:sz w:val="24"/>
          <w:szCs w:val="24"/>
        </w:rPr>
      </w:pPr>
      <w:r w:rsidDel="00000000" w:rsidR="00000000" w:rsidRPr="00000000">
        <w:rPr>
          <w:sz w:val="24"/>
          <w:szCs w:val="24"/>
          <w:rtl w:val="0"/>
        </w:rPr>
        <w:t xml:space="preserve">        ...</w:t>
      </w:r>
    </w:p>
    <w:p w:rsidR="00000000" w:rsidDel="00000000" w:rsidP="00000000" w:rsidRDefault="00000000" w:rsidRPr="00000000" w14:paraId="000042A9">
      <w:pPr>
        <w:rPr>
          <w:sz w:val="24"/>
          <w:szCs w:val="24"/>
        </w:rPr>
      </w:pPr>
      <w:r w:rsidDel="00000000" w:rsidR="00000000" w:rsidRPr="00000000">
        <w:rPr>
          <w:sz w:val="24"/>
          <w:szCs w:val="24"/>
          <w:rtl w:val="0"/>
        </w:rPr>
        <w:t xml:space="preserve">    }</w:t>
      </w:r>
    </w:p>
    <w:p w:rsidR="00000000" w:rsidDel="00000000" w:rsidP="00000000" w:rsidRDefault="00000000" w:rsidRPr="00000000" w14:paraId="000042AA">
      <w:pPr>
        <w:rPr>
          <w:sz w:val="24"/>
          <w:szCs w:val="24"/>
        </w:rPr>
      </w:pPr>
      <w:r w:rsidDel="00000000" w:rsidR="00000000" w:rsidRPr="00000000">
        <w:rPr>
          <w:sz w:val="24"/>
          <w:szCs w:val="24"/>
          <w:rtl w:val="0"/>
        </w:rPr>
        <w:t xml:space="preserve">}</w:t>
      </w:r>
    </w:p>
    <w:p w:rsidR="00000000" w:rsidDel="00000000" w:rsidP="00000000" w:rsidRDefault="00000000" w:rsidRPr="00000000" w14:paraId="000042AB">
      <w:pPr>
        <w:rPr>
          <w:sz w:val="24"/>
          <w:szCs w:val="24"/>
        </w:rPr>
      </w:pPr>
      <w:r w:rsidDel="00000000" w:rsidR="00000000" w:rsidRPr="00000000">
        <w:rPr>
          <w:sz w:val="24"/>
          <w:szCs w:val="24"/>
          <w:rtl w:val="0"/>
        </w:rPr>
        <w:t xml:space="preserve">So we have an AsyncTask as a nested class inside an Activity. Since the nested class is not static we can access members of the ExampleActivity inside the ExampleTask. It doesn't matter here that ExampleTask doesn't actually access any members from the Activity, since it is a non static nested class Java implicitly creates a reference to the Activity inside the ExampleTask and so with seemingly no visible cause we have a memory leak. How can we fix this? Very simple actually. We just need to add one word and that is static:</w:t>
      </w:r>
    </w:p>
    <w:p w:rsidR="00000000" w:rsidDel="00000000" w:rsidP="00000000" w:rsidRDefault="00000000" w:rsidRPr="00000000" w14:paraId="000042AC">
      <w:pPr>
        <w:rPr>
          <w:sz w:val="24"/>
          <w:szCs w:val="24"/>
        </w:rPr>
      </w:pPr>
      <w:r w:rsidDel="00000000" w:rsidR="00000000" w:rsidRPr="00000000">
        <w:rPr>
          <w:rtl w:val="0"/>
        </w:rPr>
      </w:r>
    </w:p>
    <w:p w:rsidR="00000000" w:rsidDel="00000000" w:rsidP="00000000" w:rsidRDefault="00000000" w:rsidRPr="00000000" w14:paraId="000042AD">
      <w:pPr>
        <w:rPr>
          <w:sz w:val="24"/>
          <w:szCs w:val="24"/>
        </w:rPr>
      </w:pPr>
      <w:r w:rsidDel="00000000" w:rsidR="00000000" w:rsidRPr="00000000">
        <w:rPr>
          <w:sz w:val="24"/>
          <w:szCs w:val="24"/>
          <w:rtl w:val="0"/>
        </w:rPr>
        <w:t xml:space="preserve">public class ExampleActivty extends AppCompatActivity {</w:t>
      </w:r>
    </w:p>
    <w:p w:rsidR="00000000" w:rsidDel="00000000" w:rsidP="00000000" w:rsidRDefault="00000000" w:rsidRPr="00000000" w14:paraId="000042AE">
      <w:pPr>
        <w:rPr>
          <w:sz w:val="24"/>
          <w:szCs w:val="24"/>
        </w:rPr>
      </w:pPr>
      <w:r w:rsidDel="00000000" w:rsidR="00000000" w:rsidRPr="00000000">
        <w:rPr>
          <w:rtl w:val="0"/>
        </w:rPr>
      </w:r>
    </w:p>
    <w:p w:rsidR="00000000" w:rsidDel="00000000" w:rsidP="00000000" w:rsidRDefault="00000000" w:rsidRPr="00000000" w14:paraId="000042AF">
      <w:pPr>
        <w:rPr>
          <w:sz w:val="24"/>
          <w:szCs w:val="24"/>
        </w:rPr>
      </w:pPr>
      <w:r w:rsidDel="00000000" w:rsidR="00000000" w:rsidRPr="00000000">
        <w:rPr>
          <w:sz w:val="24"/>
          <w:szCs w:val="24"/>
          <w:rtl w:val="0"/>
        </w:rPr>
        <w:t xml:space="preserve">    public static class ExampleTask extends AsyncTask&lt;Void, Void, Bitmap&gt; {</w:t>
      </w:r>
    </w:p>
    <w:p w:rsidR="00000000" w:rsidDel="00000000" w:rsidP="00000000" w:rsidRDefault="00000000" w:rsidRPr="00000000" w14:paraId="000042B0">
      <w:pPr>
        <w:rPr>
          <w:sz w:val="24"/>
          <w:szCs w:val="24"/>
        </w:rPr>
      </w:pPr>
      <w:r w:rsidDel="00000000" w:rsidR="00000000" w:rsidRPr="00000000">
        <w:rPr>
          <w:sz w:val="24"/>
          <w:szCs w:val="24"/>
          <w:rtl w:val="0"/>
        </w:rPr>
        <w:t xml:space="preserve">        ...</w:t>
      </w:r>
    </w:p>
    <w:p w:rsidR="00000000" w:rsidDel="00000000" w:rsidP="00000000" w:rsidRDefault="00000000" w:rsidRPr="00000000" w14:paraId="000042B1">
      <w:pPr>
        <w:rPr>
          <w:sz w:val="24"/>
          <w:szCs w:val="24"/>
        </w:rPr>
      </w:pPr>
      <w:r w:rsidDel="00000000" w:rsidR="00000000" w:rsidRPr="00000000">
        <w:rPr>
          <w:sz w:val="24"/>
          <w:szCs w:val="24"/>
          <w:rtl w:val="0"/>
        </w:rPr>
        <w:t xml:space="preserve">    }</w:t>
      </w:r>
    </w:p>
    <w:p w:rsidR="00000000" w:rsidDel="00000000" w:rsidP="00000000" w:rsidRDefault="00000000" w:rsidRPr="00000000" w14:paraId="000042B2">
      <w:pPr>
        <w:rPr>
          <w:sz w:val="24"/>
          <w:szCs w:val="24"/>
        </w:rPr>
      </w:pPr>
      <w:r w:rsidDel="00000000" w:rsidR="00000000" w:rsidRPr="00000000">
        <w:rPr>
          <w:sz w:val="24"/>
          <w:szCs w:val="24"/>
          <w:rtl w:val="0"/>
        </w:rPr>
        <w:t xml:space="preserve">}</w:t>
      </w:r>
    </w:p>
    <w:p w:rsidR="00000000" w:rsidDel="00000000" w:rsidP="00000000" w:rsidRDefault="00000000" w:rsidRPr="00000000" w14:paraId="000042B3">
      <w:pPr>
        <w:rPr>
          <w:sz w:val="24"/>
          <w:szCs w:val="24"/>
        </w:rPr>
      </w:pPr>
      <w:r w:rsidDel="00000000" w:rsidR="00000000" w:rsidRPr="00000000">
        <w:rPr>
          <w:sz w:val="24"/>
          <w:szCs w:val="24"/>
          <w:rtl w:val="0"/>
        </w:rPr>
        <w:t xml:space="preserve">Just this one missing keyword on a simple nested class is the difference between a memory leak and completely fine code. Really try to understand the issue here, because it is at the core of how Java works and understanding this is crucial.</w:t>
      </w:r>
    </w:p>
    <w:p w:rsidR="00000000" w:rsidDel="00000000" w:rsidP="00000000" w:rsidRDefault="00000000" w:rsidRPr="00000000" w14:paraId="000042B4">
      <w:pPr>
        <w:rPr>
          <w:sz w:val="24"/>
          <w:szCs w:val="24"/>
        </w:rPr>
      </w:pPr>
      <w:r w:rsidDel="00000000" w:rsidR="00000000" w:rsidRPr="00000000">
        <w:rPr>
          <w:rtl w:val="0"/>
        </w:rPr>
      </w:r>
    </w:p>
    <w:p w:rsidR="00000000" w:rsidDel="00000000" w:rsidP="00000000" w:rsidRDefault="00000000" w:rsidRPr="00000000" w14:paraId="000042B5">
      <w:pPr>
        <w:rPr>
          <w:sz w:val="24"/>
          <w:szCs w:val="24"/>
        </w:rPr>
      </w:pPr>
      <w:r w:rsidDel="00000000" w:rsidR="00000000" w:rsidRPr="00000000">
        <w:rPr>
          <w:sz w:val="24"/>
          <w:szCs w:val="24"/>
          <w:rtl w:val="0"/>
        </w:rPr>
        <w:t xml:space="preserve">And as for the other example with the Thread? The exactly same issue, anonymous classes like that are also just non static nested classes and immediately a memory leak. However it is actually a million times worse. From every angle you look at it that Thread example is just terrible code. Avoid at all costs.</w:t>
      </w:r>
    </w:p>
    <w:p w:rsidR="00000000" w:rsidDel="00000000" w:rsidP="00000000" w:rsidRDefault="00000000" w:rsidRPr="00000000" w14:paraId="000042B6">
      <w:pPr>
        <w:rPr>
          <w:sz w:val="24"/>
          <w:szCs w:val="24"/>
        </w:rPr>
      </w:pPr>
      <w:r w:rsidDel="00000000" w:rsidR="00000000" w:rsidRPr="00000000">
        <w:rPr>
          <w:rtl w:val="0"/>
        </w:rPr>
      </w:r>
    </w:p>
    <w:p w:rsidR="00000000" w:rsidDel="00000000" w:rsidP="00000000" w:rsidRDefault="00000000" w:rsidRPr="00000000" w14:paraId="000042B7">
      <w:pPr>
        <w:rPr>
          <w:sz w:val="24"/>
          <w:szCs w:val="24"/>
        </w:rPr>
      </w:pPr>
      <w:r w:rsidDel="00000000" w:rsidR="00000000" w:rsidRPr="00000000">
        <w:rPr>
          <w:sz w:val="24"/>
          <w:szCs w:val="24"/>
          <w:rtl w:val="0"/>
        </w:rPr>
        <w:t xml:space="preserve">So I hope these example helped you understand the problem and how to write code free of memory leaks. If you have any other questions feel free to ask.</w:t>
      </w:r>
    </w:p>
    <w:p w:rsidR="00000000" w:rsidDel="00000000" w:rsidP="00000000" w:rsidRDefault="00000000" w:rsidRPr="00000000" w14:paraId="000042B8">
      <w:pPr>
        <w:rPr>
          <w:sz w:val="24"/>
          <w:szCs w:val="24"/>
        </w:rPr>
      </w:pPr>
      <w:r w:rsidDel="00000000" w:rsidR="00000000" w:rsidRPr="00000000">
        <w:rPr>
          <w:rtl w:val="0"/>
        </w:rPr>
      </w:r>
    </w:p>
    <w:p w:rsidR="00000000" w:rsidDel="00000000" w:rsidP="00000000" w:rsidRDefault="00000000" w:rsidRPr="00000000" w14:paraId="000042B9">
      <w:pPr>
        <w:rPr>
          <w:sz w:val="24"/>
          <w:szCs w:val="24"/>
        </w:rPr>
      </w:pPr>
      <w:r w:rsidDel="00000000" w:rsidR="00000000" w:rsidRPr="00000000">
        <w:rPr>
          <w:rtl w:val="0"/>
        </w:rPr>
      </w:r>
    </w:p>
    <w:p w:rsidR="00000000" w:rsidDel="00000000" w:rsidP="00000000" w:rsidRDefault="00000000" w:rsidRPr="00000000" w14:paraId="000042BA">
      <w:pPr>
        <w:rPr>
          <w:sz w:val="24"/>
          <w:szCs w:val="24"/>
        </w:rPr>
      </w:pPr>
      <w:r w:rsidDel="00000000" w:rsidR="00000000" w:rsidRPr="00000000">
        <w:rPr>
          <w:rtl w:val="0"/>
        </w:rPr>
      </w:r>
    </w:p>
    <w:p w:rsidR="00000000" w:rsidDel="00000000" w:rsidP="00000000" w:rsidRDefault="00000000" w:rsidRPr="00000000" w14:paraId="000042BB">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Explain when would you call getApplicationContext() and why?</w:t>
      </w:r>
    </w:p>
    <w:p w:rsidR="00000000" w:rsidDel="00000000" w:rsidP="00000000" w:rsidRDefault="00000000" w:rsidRPr="00000000" w14:paraId="000042BC">
      <w:pPr>
        <w:rPr>
          <w:rFonts w:ascii="Arial" w:cs="Arial" w:eastAsia="Arial" w:hAnsi="Arial"/>
          <w:sz w:val="21"/>
          <w:szCs w:val="21"/>
        </w:rPr>
      </w:pPr>
      <w:r w:rsidDel="00000000" w:rsidR="00000000" w:rsidRPr="00000000">
        <w:rPr>
          <w:b w:val="1"/>
          <w:sz w:val="24"/>
          <w:szCs w:val="24"/>
          <w:rtl w:val="0"/>
        </w:rPr>
        <w:t xml:space="preserve">Answer:    </w:t>
      </w:r>
      <w:r w:rsidDel="00000000" w:rsidR="00000000" w:rsidRPr="00000000">
        <w:rPr>
          <w:sz w:val="24"/>
          <w:szCs w:val="24"/>
          <w:rtl w:val="0"/>
        </w:rPr>
        <w:t xml:space="preserve"> </w:t>
      </w:r>
      <w:r w:rsidDel="00000000" w:rsidR="00000000" w:rsidRPr="00000000">
        <w:rPr>
          <w:rFonts w:ascii="Arial" w:cs="Arial" w:eastAsia="Arial" w:hAnsi="Arial"/>
          <w:sz w:val="21"/>
          <w:szCs w:val="21"/>
          <w:rtl w:val="0"/>
        </w:rPr>
        <w:t xml:space="preserve">You </w:t>
      </w:r>
      <w:r w:rsidDel="00000000" w:rsidR="00000000" w:rsidRPr="00000000">
        <w:rPr>
          <w:rFonts w:ascii="Arial" w:cs="Arial" w:eastAsia="Arial" w:hAnsi="Arial"/>
          <w:i w:val="1"/>
          <w:sz w:val="21"/>
          <w:szCs w:val="21"/>
          <w:rtl w:val="0"/>
        </w:rPr>
        <w:t xml:space="preserve">only</w:t>
      </w:r>
      <w:r w:rsidDel="00000000" w:rsidR="00000000" w:rsidRPr="00000000">
        <w:rPr>
          <w:rFonts w:ascii="Arial" w:cs="Arial" w:eastAsia="Arial" w:hAnsi="Arial"/>
          <w:sz w:val="21"/>
          <w:szCs w:val="21"/>
          <w:rtl w:val="0"/>
        </w:rPr>
        <w:t xml:space="preserve"> use </w:t>
      </w:r>
      <w:r w:rsidDel="00000000" w:rsidR="00000000" w:rsidRPr="00000000">
        <w:rPr>
          <w:rFonts w:ascii="Consolas" w:cs="Consolas" w:eastAsia="Consolas" w:hAnsi="Consolas"/>
          <w:color w:val="188038"/>
          <w:sz w:val="21"/>
          <w:szCs w:val="21"/>
          <w:shd w:fill="f5f5f5" w:val="clear"/>
          <w:rtl w:val="0"/>
        </w:rPr>
        <w:t xml:space="preserve">getApplicationContext()</w:t>
      </w:r>
      <w:r w:rsidDel="00000000" w:rsidR="00000000" w:rsidRPr="00000000">
        <w:rPr>
          <w:rFonts w:ascii="Arial" w:cs="Arial" w:eastAsia="Arial" w:hAnsi="Arial"/>
          <w:sz w:val="21"/>
          <w:szCs w:val="21"/>
          <w:rtl w:val="0"/>
        </w:rPr>
        <w:t xml:space="preserve"> when you </w:t>
      </w:r>
      <w:r w:rsidDel="00000000" w:rsidR="00000000" w:rsidRPr="00000000">
        <w:rPr>
          <w:rFonts w:ascii="Arial" w:cs="Arial" w:eastAsia="Arial" w:hAnsi="Arial"/>
          <w:i w:val="1"/>
          <w:sz w:val="21"/>
          <w:szCs w:val="21"/>
          <w:rtl w:val="0"/>
        </w:rPr>
        <w:t xml:space="preserve">know</w:t>
      </w:r>
      <w:r w:rsidDel="00000000" w:rsidR="00000000" w:rsidRPr="00000000">
        <w:rPr>
          <w:rFonts w:ascii="Arial" w:cs="Arial" w:eastAsia="Arial" w:hAnsi="Arial"/>
          <w:sz w:val="21"/>
          <w:szCs w:val="21"/>
          <w:rtl w:val="0"/>
        </w:rPr>
        <w:t xml:space="preserve"> you need a </w:t>
      </w:r>
      <w:r w:rsidDel="00000000" w:rsidR="00000000" w:rsidRPr="00000000">
        <w:rPr>
          <w:rFonts w:ascii="Consolas" w:cs="Consolas" w:eastAsia="Consolas" w:hAnsi="Consolas"/>
          <w:color w:val="188038"/>
          <w:sz w:val="21"/>
          <w:szCs w:val="21"/>
          <w:shd w:fill="f5f5f5" w:val="clear"/>
          <w:rtl w:val="0"/>
        </w:rPr>
        <w:t xml:space="preserve">Context</w:t>
      </w:r>
      <w:r w:rsidDel="00000000" w:rsidR="00000000" w:rsidRPr="00000000">
        <w:rPr>
          <w:rFonts w:ascii="Arial" w:cs="Arial" w:eastAsia="Arial" w:hAnsi="Arial"/>
          <w:sz w:val="21"/>
          <w:szCs w:val="21"/>
          <w:rtl w:val="0"/>
        </w:rPr>
        <w:t xml:space="preserve"> for something that may live longer than any other likely </w:t>
      </w:r>
      <w:r w:rsidDel="00000000" w:rsidR="00000000" w:rsidRPr="00000000">
        <w:rPr>
          <w:rFonts w:ascii="Consolas" w:cs="Consolas" w:eastAsia="Consolas" w:hAnsi="Consolas"/>
          <w:color w:val="188038"/>
          <w:sz w:val="21"/>
          <w:szCs w:val="21"/>
          <w:shd w:fill="f5f5f5" w:val="clear"/>
          <w:rtl w:val="0"/>
        </w:rPr>
        <w:t xml:space="preserve">Context</w:t>
      </w:r>
      <w:r w:rsidDel="00000000" w:rsidR="00000000" w:rsidRPr="00000000">
        <w:rPr>
          <w:rFonts w:ascii="Arial" w:cs="Arial" w:eastAsia="Arial" w:hAnsi="Arial"/>
          <w:sz w:val="21"/>
          <w:szCs w:val="21"/>
          <w:rtl w:val="0"/>
        </w:rPr>
        <w:t xml:space="preserve"> you have at your disposal. Scenarios include:</w:t>
      </w:r>
    </w:p>
    <w:p w:rsidR="00000000" w:rsidDel="00000000" w:rsidP="00000000" w:rsidRDefault="00000000" w:rsidRPr="00000000" w14:paraId="000042BD">
      <w:pPr>
        <w:numPr>
          <w:ilvl w:val="0"/>
          <w:numId w:val="276"/>
        </w:numPr>
        <w:pBdr>
          <w:top w:color="auto" w:space="0" w:sz="0" w:val="none"/>
          <w:bottom w:color="auto" w:space="0" w:sz="0" w:val="none"/>
          <w:right w:color="auto" w:space="0" w:sz="0" w:val="none"/>
          <w:between w:color="auto" w:space="0" w:sz="0" w:val="none"/>
        </w:pBdr>
        <w:shd w:fill="ffffff" w:val="clear"/>
        <w:spacing w:after="0" w:afterAutospacing="0" w:lineRule="auto"/>
        <w:ind w:left="1320" w:hanging="360"/>
      </w:pPr>
      <w:r w:rsidDel="00000000" w:rsidR="00000000" w:rsidRPr="00000000">
        <w:rPr>
          <w:rFonts w:ascii="Arial" w:cs="Arial" w:eastAsia="Arial" w:hAnsi="Arial"/>
          <w:sz w:val="21"/>
          <w:szCs w:val="21"/>
          <w:rtl w:val="0"/>
        </w:rPr>
        <w:t xml:space="preserve">Use </w:t>
      </w:r>
      <w:r w:rsidDel="00000000" w:rsidR="00000000" w:rsidRPr="00000000">
        <w:rPr>
          <w:rFonts w:ascii="Consolas" w:cs="Consolas" w:eastAsia="Consolas" w:hAnsi="Consolas"/>
          <w:color w:val="188038"/>
          <w:sz w:val="21"/>
          <w:szCs w:val="21"/>
          <w:shd w:fill="f5f5f5" w:val="clear"/>
          <w:rtl w:val="0"/>
        </w:rPr>
        <w:t xml:space="preserve">getApplicationContext()</w:t>
      </w:r>
      <w:r w:rsidDel="00000000" w:rsidR="00000000" w:rsidRPr="00000000">
        <w:rPr>
          <w:rFonts w:ascii="Arial" w:cs="Arial" w:eastAsia="Arial" w:hAnsi="Arial"/>
          <w:sz w:val="21"/>
          <w:szCs w:val="21"/>
          <w:rtl w:val="0"/>
        </w:rPr>
        <w:t xml:space="preserve"> if you need something tied to a </w:t>
      </w:r>
      <w:r w:rsidDel="00000000" w:rsidR="00000000" w:rsidRPr="00000000">
        <w:rPr>
          <w:rFonts w:ascii="Consolas" w:cs="Consolas" w:eastAsia="Consolas" w:hAnsi="Consolas"/>
          <w:color w:val="188038"/>
          <w:sz w:val="21"/>
          <w:szCs w:val="21"/>
          <w:shd w:fill="f5f5f5" w:val="clear"/>
          <w:rtl w:val="0"/>
        </w:rPr>
        <w:t xml:space="preserve">Context</w:t>
      </w:r>
      <w:r w:rsidDel="00000000" w:rsidR="00000000" w:rsidRPr="00000000">
        <w:rPr>
          <w:rFonts w:ascii="Arial" w:cs="Arial" w:eastAsia="Arial" w:hAnsi="Arial"/>
          <w:sz w:val="21"/>
          <w:szCs w:val="21"/>
          <w:rtl w:val="0"/>
        </w:rPr>
        <w:t xml:space="preserve"> that itself will have global scope. I use </w:t>
      </w:r>
      <w:r w:rsidDel="00000000" w:rsidR="00000000" w:rsidRPr="00000000">
        <w:rPr>
          <w:rFonts w:ascii="Consolas" w:cs="Consolas" w:eastAsia="Consolas" w:hAnsi="Consolas"/>
          <w:color w:val="188038"/>
          <w:sz w:val="21"/>
          <w:szCs w:val="21"/>
          <w:shd w:fill="f5f5f5" w:val="clear"/>
          <w:rtl w:val="0"/>
        </w:rPr>
        <w:t xml:space="preserve">getApplicationContext()</w:t>
      </w:r>
      <w:r w:rsidDel="00000000" w:rsidR="00000000" w:rsidRPr="00000000">
        <w:rPr>
          <w:rFonts w:ascii="Arial" w:cs="Arial" w:eastAsia="Arial" w:hAnsi="Arial"/>
          <w:sz w:val="21"/>
          <w:szCs w:val="21"/>
          <w:rtl w:val="0"/>
        </w:rPr>
        <w:t xml:space="preserve">, for example, in </w:t>
      </w:r>
      <w:r w:rsidDel="00000000" w:rsidR="00000000" w:rsidRPr="00000000">
        <w:rPr>
          <w:rFonts w:ascii="Consolas" w:cs="Consolas" w:eastAsia="Consolas" w:hAnsi="Consolas"/>
          <w:color w:val="188038"/>
          <w:sz w:val="21"/>
          <w:szCs w:val="21"/>
          <w:shd w:fill="f5f5f5" w:val="clear"/>
          <w:rtl w:val="0"/>
        </w:rPr>
        <w:t xml:space="preserve">WakefulIntentService</w:t>
      </w:r>
      <w:r w:rsidDel="00000000" w:rsidR="00000000" w:rsidRPr="00000000">
        <w:rPr>
          <w:rFonts w:ascii="Arial" w:cs="Arial" w:eastAsia="Arial" w:hAnsi="Arial"/>
          <w:sz w:val="21"/>
          <w:szCs w:val="21"/>
          <w:rtl w:val="0"/>
        </w:rPr>
        <w:t xml:space="preserve">, for the static </w:t>
      </w:r>
      <w:r w:rsidDel="00000000" w:rsidR="00000000" w:rsidRPr="00000000">
        <w:rPr>
          <w:rFonts w:ascii="Consolas" w:cs="Consolas" w:eastAsia="Consolas" w:hAnsi="Consolas"/>
          <w:color w:val="188038"/>
          <w:sz w:val="21"/>
          <w:szCs w:val="21"/>
          <w:shd w:fill="f5f5f5" w:val="clear"/>
          <w:rtl w:val="0"/>
        </w:rPr>
        <w:t xml:space="preserve">WakeLock</w:t>
      </w:r>
      <w:r w:rsidDel="00000000" w:rsidR="00000000" w:rsidRPr="00000000">
        <w:rPr>
          <w:rFonts w:ascii="Arial" w:cs="Arial" w:eastAsia="Arial" w:hAnsi="Arial"/>
          <w:sz w:val="21"/>
          <w:szCs w:val="21"/>
          <w:rtl w:val="0"/>
        </w:rPr>
        <w:t xml:space="preserve"> to be used for the service. Since that </w:t>
      </w:r>
      <w:r w:rsidDel="00000000" w:rsidR="00000000" w:rsidRPr="00000000">
        <w:rPr>
          <w:rFonts w:ascii="Consolas" w:cs="Consolas" w:eastAsia="Consolas" w:hAnsi="Consolas"/>
          <w:color w:val="188038"/>
          <w:sz w:val="21"/>
          <w:szCs w:val="21"/>
          <w:shd w:fill="f5f5f5" w:val="clear"/>
          <w:rtl w:val="0"/>
        </w:rPr>
        <w:t xml:space="preserve">WakeLock</w:t>
      </w:r>
      <w:r w:rsidDel="00000000" w:rsidR="00000000" w:rsidRPr="00000000">
        <w:rPr>
          <w:rFonts w:ascii="Arial" w:cs="Arial" w:eastAsia="Arial" w:hAnsi="Arial"/>
          <w:sz w:val="21"/>
          <w:szCs w:val="21"/>
          <w:rtl w:val="0"/>
        </w:rPr>
        <w:t xml:space="preserve"> is static, and I need a </w:t>
      </w:r>
      <w:r w:rsidDel="00000000" w:rsidR="00000000" w:rsidRPr="00000000">
        <w:rPr>
          <w:rFonts w:ascii="Consolas" w:cs="Consolas" w:eastAsia="Consolas" w:hAnsi="Consolas"/>
          <w:color w:val="188038"/>
          <w:sz w:val="21"/>
          <w:szCs w:val="21"/>
          <w:shd w:fill="f5f5f5" w:val="clear"/>
          <w:rtl w:val="0"/>
        </w:rPr>
        <w:t xml:space="preserve">Context</w:t>
      </w:r>
      <w:r w:rsidDel="00000000" w:rsidR="00000000" w:rsidRPr="00000000">
        <w:rPr>
          <w:rFonts w:ascii="Arial" w:cs="Arial" w:eastAsia="Arial" w:hAnsi="Arial"/>
          <w:sz w:val="21"/>
          <w:szCs w:val="21"/>
          <w:rtl w:val="0"/>
        </w:rPr>
        <w:t xml:space="preserve"> to get at </w:t>
      </w:r>
      <w:r w:rsidDel="00000000" w:rsidR="00000000" w:rsidRPr="00000000">
        <w:rPr>
          <w:rFonts w:ascii="Consolas" w:cs="Consolas" w:eastAsia="Consolas" w:hAnsi="Consolas"/>
          <w:color w:val="188038"/>
          <w:sz w:val="21"/>
          <w:szCs w:val="21"/>
          <w:shd w:fill="f5f5f5" w:val="clear"/>
          <w:rtl w:val="0"/>
        </w:rPr>
        <w:t xml:space="preserve">PowerManager</w:t>
      </w:r>
      <w:r w:rsidDel="00000000" w:rsidR="00000000" w:rsidRPr="00000000">
        <w:rPr>
          <w:rFonts w:ascii="Arial" w:cs="Arial" w:eastAsia="Arial" w:hAnsi="Arial"/>
          <w:sz w:val="21"/>
          <w:szCs w:val="21"/>
          <w:rtl w:val="0"/>
        </w:rPr>
        <w:t xml:space="preserve"> to create it, it is safest to use </w:t>
      </w:r>
      <w:r w:rsidDel="00000000" w:rsidR="00000000" w:rsidRPr="00000000">
        <w:rPr>
          <w:rFonts w:ascii="Consolas" w:cs="Consolas" w:eastAsia="Consolas" w:hAnsi="Consolas"/>
          <w:color w:val="188038"/>
          <w:sz w:val="21"/>
          <w:szCs w:val="21"/>
          <w:shd w:fill="f5f5f5" w:val="clear"/>
          <w:rtl w:val="0"/>
        </w:rPr>
        <w:t xml:space="preserve">getApplicationContext()</w:t>
      </w:r>
      <w:r w:rsidDel="00000000" w:rsidR="00000000" w:rsidRPr="00000000">
        <w:rPr>
          <w:rFonts w:ascii="Arial" w:cs="Arial" w:eastAsia="Arial" w:hAnsi="Arial"/>
          <w:sz w:val="21"/>
          <w:szCs w:val="21"/>
          <w:rtl w:val="0"/>
        </w:rPr>
        <w:t xml:space="preserve">.</w:t>
      </w:r>
    </w:p>
    <w:p w:rsidR="00000000" w:rsidDel="00000000" w:rsidP="00000000" w:rsidRDefault="00000000" w:rsidRPr="00000000" w14:paraId="000042BE">
      <w:pPr>
        <w:numPr>
          <w:ilvl w:val="0"/>
          <w:numId w:val="276"/>
        </w:numPr>
        <w:pBdr>
          <w:top w:color="auto" w:space="0" w:sz="0" w:val="none"/>
          <w:bottom w:color="auto" w:space="0" w:sz="0" w:val="none"/>
          <w:right w:color="auto" w:space="0" w:sz="0" w:val="none"/>
          <w:between w:color="auto" w:space="0" w:sz="0" w:val="none"/>
        </w:pBdr>
        <w:shd w:fill="ffffff" w:val="clear"/>
        <w:spacing w:after="0" w:afterAutospacing="0" w:lineRule="auto"/>
        <w:ind w:left="1320" w:hanging="360"/>
      </w:pPr>
      <w:r w:rsidDel="00000000" w:rsidR="00000000" w:rsidRPr="00000000">
        <w:rPr>
          <w:rFonts w:ascii="Arial" w:cs="Arial" w:eastAsia="Arial" w:hAnsi="Arial"/>
          <w:sz w:val="21"/>
          <w:szCs w:val="21"/>
          <w:rtl w:val="0"/>
        </w:rPr>
        <w:t xml:space="preserve">Use </w:t>
      </w:r>
      <w:r w:rsidDel="00000000" w:rsidR="00000000" w:rsidRPr="00000000">
        <w:rPr>
          <w:rFonts w:ascii="Consolas" w:cs="Consolas" w:eastAsia="Consolas" w:hAnsi="Consolas"/>
          <w:color w:val="188038"/>
          <w:sz w:val="21"/>
          <w:szCs w:val="21"/>
          <w:shd w:fill="f5f5f5" w:val="clear"/>
          <w:rtl w:val="0"/>
        </w:rPr>
        <w:t xml:space="preserve">getApplicationContext()</w:t>
      </w:r>
      <w:r w:rsidDel="00000000" w:rsidR="00000000" w:rsidRPr="00000000">
        <w:rPr>
          <w:rFonts w:ascii="Arial" w:cs="Arial" w:eastAsia="Arial" w:hAnsi="Arial"/>
          <w:sz w:val="21"/>
          <w:szCs w:val="21"/>
          <w:rtl w:val="0"/>
        </w:rPr>
        <w:t xml:space="preserve"> when you bind to a </w:t>
      </w:r>
      <w:r w:rsidDel="00000000" w:rsidR="00000000" w:rsidRPr="00000000">
        <w:rPr>
          <w:rFonts w:ascii="Consolas" w:cs="Consolas" w:eastAsia="Consolas" w:hAnsi="Consolas"/>
          <w:color w:val="188038"/>
          <w:sz w:val="21"/>
          <w:szCs w:val="21"/>
          <w:shd w:fill="f5f5f5" w:val="clear"/>
          <w:rtl w:val="0"/>
        </w:rPr>
        <w:t xml:space="preserve">Service</w:t>
      </w:r>
      <w:r w:rsidDel="00000000" w:rsidR="00000000" w:rsidRPr="00000000">
        <w:rPr>
          <w:rFonts w:ascii="Arial" w:cs="Arial" w:eastAsia="Arial" w:hAnsi="Arial"/>
          <w:sz w:val="21"/>
          <w:szCs w:val="21"/>
          <w:rtl w:val="0"/>
        </w:rPr>
        <w:t xml:space="preserve"> from an </w:t>
      </w:r>
      <w:r w:rsidDel="00000000" w:rsidR="00000000" w:rsidRPr="00000000">
        <w:rPr>
          <w:rFonts w:ascii="Consolas" w:cs="Consolas" w:eastAsia="Consolas" w:hAnsi="Consolas"/>
          <w:color w:val="188038"/>
          <w:sz w:val="21"/>
          <w:szCs w:val="21"/>
          <w:shd w:fill="f5f5f5" w:val="clear"/>
          <w:rtl w:val="0"/>
        </w:rPr>
        <w:t xml:space="preserve">Activity</w:t>
      </w:r>
      <w:r w:rsidDel="00000000" w:rsidR="00000000" w:rsidRPr="00000000">
        <w:rPr>
          <w:rFonts w:ascii="Arial" w:cs="Arial" w:eastAsia="Arial" w:hAnsi="Arial"/>
          <w:sz w:val="21"/>
          <w:szCs w:val="21"/>
          <w:rtl w:val="0"/>
        </w:rPr>
        <w:t xml:space="preserve">, if you wish to pass the </w:t>
      </w:r>
      <w:r w:rsidDel="00000000" w:rsidR="00000000" w:rsidRPr="00000000">
        <w:rPr>
          <w:rFonts w:ascii="Consolas" w:cs="Consolas" w:eastAsia="Consolas" w:hAnsi="Consolas"/>
          <w:color w:val="188038"/>
          <w:sz w:val="21"/>
          <w:szCs w:val="21"/>
          <w:shd w:fill="f5f5f5" w:val="clear"/>
          <w:rtl w:val="0"/>
        </w:rPr>
        <w:t xml:space="preserve">ServiceConnection</w:t>
      </w:r>
      <w:r w:rsidDel="00000000" w:rsidR="00000000" w:rsidRPr="00000000">
        <w:rPr>
          <w:rFonts w:ascii="Arial" w:cs="Arial" w:eastAsia="Arial" w:hAnsi="Arial"/>
          <w:sz w:val="21"/>
          <w:szCs w:val="21"/>
          <w:rtl w:val="0"/>
        </w:rPr>
        <w:t xml:space="preserve"> (i.e., the handle to the binding) between </w:t>
      </w:r>
      <w:r w:rsidDel="00000000" w:rsidR="00000000" w:rsidRPr="00000000">
        <w:rPr>
          <w:rFonts w:ascii="Consolas" w:cs="Consolas" w:eastAsia="Consolas" w:hAnsi="Consolas"/>
          <w:color w:val="188038"/>
          <w:sz w:val="21"/>
          <w:szCs w:val="21"/>
          <w:shd w:fill="f5f5f5" w:val="clear"/>
          <w:rtl w:val="0"/>
        </w:rPr>
        <w:t xml:space="preserve">Activity</w:t>
      </w:r>
      <w:r w:rsidDel="00000000" w:rsidR="00000000" w:rsidRPr="00000000">
        <w:rPr>
          <w:rFonts w:ascii="Arial" w:cs="Arial" w:eastAsia="Arial" w:hAnsi="Arial"/>
          <w:sz w:val="21"/>
          <w:szCs w:val="21"/>
          <w:rtl w:val="0"/>
        </w:rPr>
        <w:t xml:space="preserve"> instances via </w:t>
      </w:r>
      <w:r w:rsidDel="00000000" w:rsidR="00000000" w:rsidRPr="00000000">
        <w:rPr>
          <w:rFonts w:ascii="Consolas" w:cs="Consolas" w:eastAsia="Consolas" w:hAnsi="Consolas"/>
          <w:color w:val="188038"/>
          <w:sz w:val="21"/>
          <w:szCs w:val="21"/>
          <w:shd w:fill="f5f5f5" w:val="clear"/>
          <w:rtl w:val="0"/>
        </w:rPr>
        <w:t xml:space="preserve">onRetainNonConfigurationInstance()</w:t>
      </w:r>
      <w:r w:rsidDel="00000000" w:rsidR="00000000" w:rsidRPr="00000000">
        <w:rPr>
          <w:rFonts w:ascii="Arial" w:cs="Arial" w:eastAsia="Arial" w:hAnsi="Arial"/>
          <w:sz w:val="21"/>
          <w:szCs w:val="21"/>
          <w:rtl w:val="0"/>
        </w:rPr>
        <w:t xml:space="preserve">. Android internally tracks bindings via these </w:t>
      </w:r>
      <w:r w:rsidDel="00000000" w:rsidR="00000000" w:rsidRPr="00000000">
        <w:rPr>
          <w:rFonts w:ascii="Consolas" w:cs="Consolas" w:eastAsia="Consolas" w:hAnsi="Consolas"/>
          <w:color w:val="188038"/>
          <w:sz w:val="21"/>
          <w:szCs w:val="21"/>
          <w:shd w:fill="f5f5f5" w:val="clear"/>
          <w:rtl w:val="0"/>
        </w:rPr>
        <w:t xml:space="preserve">ServiceConnections</w:t>
      </w:r>
      <w:r w:rsidDel="00000000" w:rsidR="00000000" w:rsidRPr="00000000">
        <w:rPr>
          <w:rFonts w:ascii="Arial" w:cs="Arial" w:eastAsia="Arial" w:hAnsi="Arial"/>
          <w:sz w:val="21"/>
          <w:szCs w:val="21"/>
          <w:rtl w:val="0"/>
        </w:rPr>
        <w:t xml:space="preserve"> and holds references to the </w:t>
      </w:r>
      <w:r w:rsidDel="00000000" w:rsidR="00000000" w:rsidRPr="00000000">
        <w:rPr>
          <w:rFonts w:ascii="Consolas" w:cs="Consolas" w:eastAsia="Consolas" w:hAnsi="Consolas"/>
          <w:color w:val="188038"/>
          <w:sz w:val="21"/>
          <w:szCs w:val="21"/>
          <w:shd w:fill="f5f5f5" w:val="clear"/>
          <w:rtl w:val="0"/>
        </w:rPr>
        <w:t xml:space="preserve">Contexts</w:t>
      </w:r>
      <w:r w:rsidDel="00000000" w:rsidR="00000000" w:rsidRPr="00000000">
        <w:rPr>
          <w:rFonts w:ascii="Arial" w:cs="Arial" w:eastAsia="Arial" w:hAnsi="Arial"/>
          <w:sz w:val="21"/>
          <w:szCs w:val="21"/>
          <w:rtl w:val="0"/>
        </w:rPr>
        <w:t xml:space="preserve"> that create the bindings. If you bind from the </w:t>
      </w:r>
      <w:r w:rsidDel="00000000" w:rsidR="00000000" w:rsidRPr="00000000">
        <w:rPr>
          <w:rFonts w:ascii="Consolas" w:cs="Consolas" w:eastAsia="Consolas" w:hAnsi="Consolas"/>
          <w:color w:val="188038"/>
          <w:sz w:val="21"/>
          <w:szCs w:val="21"/>
          <w:shd w:fill="f5f5f5" w:val="clear"/>
          <w:rtl w:val="0"/>
        </w:rPr>
        <w:t xml:space="preserve">Activity</w:t>
      </w:r>
      <w:r w:rsidDel="00000000" w:rsidR="00000000" w:rsidRPr="00000000">
        <w:rPr>
          <w:rFonts w:ascii="Arial" w:cs="Arial" w:eastAsia="Arial" w:hAnsi="Arial"/>
          <w:sz w:val="21"/>
          <w:szCs w:val="21"/>
          <w:rtl w:val="0"/>
        </w:rPr>
        <w:t xml:space="preserve">, then the new </w:t>
      </w:r>
      <w:r w:rsidDel="00000000" w:rsidR="00000000" w:rsidRPr="00000000">
        <w:rPr>
          <w:rFonts w:ascii="Consolas" w:cs="Consolas" w:eastAsia="Consolas" w:hAnsi="Consolas"/>
          <w:color w:val="188038"/>
          <w:sz w:val="21"/>
          <w:szCs w:val="21"/>
          <w:shd w:fill="f5f5f5" w:val="clear"/>
          <w:rtl w:val="0"/>
        </w:rPr>
        <w:t xml:space="preserve">Activity</w:t>
      </w:r>
      <w:r w:rsidDel="00000000" w:rsidR="00000000" w:rsidRPr="00000000">
        <w:rPr>
          <w:rFonts w:ascii="Arial" w:cs="Arial" w:eastAsia="Arial" w:hAnsi="Arial"/>
          <w:sz w:val="21"/>
          <w:szCs w:val="21"/>
          <w:rtl w:val="0"/>
        </w:rPr>
        <w:t xml:space="preserve"> instance will have a reference to the </w:t>
      </w:r>
      <w:r w:rsidDel="00000000" w:rsidR="00000000" w:rsidRPr="00000000">
        <w:rPr>
          <w:rFonts w:ascii="Consolas" w:cs="Consolas" w:eastAsia="Consolas" w:hAnsi="Consolas"/>
          <w:color w:val="188038"/>
          <w:sz w:val="21"/>
          <w:szCs w:val="21"/>
          <w:shd w:fill="f5f5f5" w:val="clear"/>
          <w:rtl w:val="0"/>
        </w:rPr>
        <w:t xml:space="preserve">ServiceConnection</w:t>
      </w:r>
      <w:r w:rsidDel="00000000" w:rsidR="00000000" w:rsidRPr="00000000">
        <w:rPr>
          <w:rFonts w:ascii="Arial" w:cs="Arial" w:eastAsia="Arial" w:hAnsi="Arial"/>
          <w:sz w:val="21"/>
          <w:szCs w:val="21"/>
          <w:rtl w:val="0"/>
        </w:rPr>
        <w:t xml:space="preserve"> which has an implicit reference to the old </w:t>
      </w:r>
      <w:r w:rsidDel="00000000" w:rsidR="00000000" w:rsidRPr="00000000">
        <w:rPr>
          <w:rFonts w:ascii="Consolas" w:cs="Consolas" w:eastAsia="Consolas" w:hAnsi="Consolas"/>
          <w:color w:val="188038"/>
          <w:sz w:val="21"/>
          <w:szCs w:val="21"/>
          <w:shd w:fill="f5f5f5" w:val="clear"/>
          <w:rtl w:val="0"/>
        </w:rPr>
        <w:t xml:space="preserve">Activity</w:t>
      </w:r>
      <w:r w:rsidDel="00000000" w:rsidR="00000000" w:rsidRPr="00000000">
        <w:rPr>
          <w:rFonts w:ascii="Arial" w:cs="Arial" w:eastAsia="Arial" w:hAnsi="Arial"/>
          <w:sz w:val="21"/>
          <w:szCs w:val="21"/>
          <w:rtl w:val="0"/>
        </w:rPr>
        <w:t xml:space="preserve">, and the old </w:t>
      </w:r>
      <w:r w:rsidDel="00000000" w:rsidR="00000000" w:rsidRPr="00000000">
        <w:rPr>
          <w:rFonts w:ascii="Consolas" w:cs="Consolas" w:eastAsia="Consolas" w:hAnsi="Consolas"/>
          <w:color w:val="188038"/>
          <w:sz w:val="21"/>
          <w:szCs w:val="21"/>
          <w:shd w:fill="f5f5f5" w:val="clear"/>
          <w:rtl w:val="0"/>
        </w:rPr>
        <w:t xml:space="preserve">Activity</w:t>
      </w:r>
      <w:r w:rsidDel="00000000" w:rsidR="00000000" w:rsidRPr="00000000">
        <w:rPr>
          <w:rFonts w:ascii="Arial" w:cs="Arial" w:eastAsia="Arial" w:hAnsi="Arial"/>
          <w:sz w:val="21"/>
          <w:szCs w:val="21"/>
          <w:rtl w:val="0"/>
        </w:rPr>
        <w:t xml:space="preserve"> cannot be garbage collected.</w:t>
      </w:r>
    </w:p>
    <w:p w:rsidR="00000000" w:rsidDel="00000000" w:rsidP="00000000" w:rsidRDefault="00000000" w:rsidRPr="00000000" w14:paraId="000042BF">
      <w:pPr>
        <w:numPr>
          <w:ilvl w:val="0"/>
          <w:numId w:val="276"/>
        </w:numPr>
        <w:pBdr>
          <w:top w:color="auto" w:space="0" w:sz="0" w:val="none"/>
          <w:bottom w:color="auto" w:space="0" w:sz="0" w:val="none"/>
          <w:right w:color="auto" w:space="0" w:sz="0" w:val="none"/>
          <w:between w:color="auto" w:space="0" w:sz="0" w:val="none"/>
        </w:pBdr>
        <w:shd w:fill="ffffff" w:val="clear"/>
        <w:spacing w:after="380" w:lineRule="auto"/>
        <w:ind w:left="1320" w:hanging="360"/>
      </w:pPr>
      <w:r w:rsidDel="00000000" w:rsidR="00000000" w:rsidRPr="00000000">
        <w:rPr>
          <w:rFonts w:ascii="Arial" w:cs="Arial" w:eastAsia="Arial" w:hAnsi="Arial"/>
          <w:sz w:val="21"/>
          <w:szCs w:val="21"/>
          <w:rtl w:val="0"/>
        </w:rPr>
        <w:t xml:space="preserve">Some developers use custom subclasses of </w:t>
      </w:r>
      <w:r w:rsidDel="00000000" w:rsidR="00000000" w:rsidRPr="00000000">
        <w:rPr>
          <w:rFonts w:ascii="Consolas" w:cs="Consolas" w:eastAsia="Consolas" w:hAnsi="Consolas"/>
          <w:color w:val="188038"/>
          <w:sz w:val="21"/>
          <w:szCs w:val="21"/>
          <w:shd w:fill="f5f5f5" w:val="clear"/>
          <w:rtl w:val="0"/>
        </w:rPr>
        <w:t xml:space="preserve">Application</w:t>
      </w:r>
      <w:r w:rsidDel="00000000" w:rsidR="00000000" w:rsidRPr="00000000">
        <w:rPr>
          <w:rFonts w:ascii="Arial" w:cs="Arial" w:eastAsia="Arial" w:hAnsi="Arial"/>
          <w:sz w:val="21"/>
          <w:szCs w:val="21"/>
          <w:rtl w:val="0"/>
        </w:rPr>
        <w:t xml:space="preserve"> for their own global data, which they retrieve via </w:t>
      </w:r>
      <w:r w:rsidDel="00000000" w:rsidR="00000000" w:rsidRPr="00000000">
        <w:rPr>
          <w:rFonts w:ascii="Consolas" w:cs="Consolas" w:eastAsia="Consolas" w:hAnsi="Consolas"/>
          <w:color w:val="188038"/>
          <w:sz w:val="21"/>
          <w:szCs w:val="21"/>
          <w:shd w:fill="f5f5f5" w:val="clear"/>
          <w:rtl w:val="0"/>
        </w:rPr>
        <w:t xml:space="preserve">getApplicationContext()</w:t>
      </w:r>
      <w:r w:rsidDel="00000000" w:rsidR="00000000" w:rsidRPr="00000000">
        <w:rPr>
          <w:rFonts w:ascii="Arial" w:cs="Arial" w:eastAsia="Arial" w:hAnsi="Arial"/>
          <w:sz w:val="21"/>
          <w:szCs w:val="21"/>
          <w:rtl w:val="0"/>
        </w:rPr>
        <w:t xml:space="preserve">. That’s certainly possible.</w:t>
      </w:r>
      <w:r w:rsidDel="00000000" w:rsidR="00000000" w:rsidRPr="00000000">
        <w:rPr>
          <w:rtl w:val="0"/>
        </w:rPr>
      </w:r>
    </w:p>
    <w:p w:rsidR="00000000" w:rsidDel="00000000" w:rsidP="00000000" w:rsidRDefault="00000000" w:rsidRPr="00000000" w14:paraId="000042C0">
      <w:pPr>
        <w:rPr>
          <w:sz w:val="24"/>
          <w:szCs w:val="24"/>
        </w:rPr>
      </w:pPr>
      <w:r w:rsidDel="00000000" w:rsidR="00000000" w:rsidRPr="00000000">
        <w:rPr>
          <w:rtl w:val="0"/>
        </w:rPr>
      </w:r>
    </w:p>
    <w:p w:rsidR="00000000" w:rsidDel="00000000" w:rsidP="00000000" w:rsidRDefault="00000000" w:rsidRPr="00000000" w14:paraId="000042C1">
      <w:pPr>
        <w:rPr>
          <w:sz w:val="24"/>
          <w:szCs w:val="24"/>
        </w:rPr>
      </w:pPr>
      <w:r w:rsidDel="00000000" w:rsidR="00000000" w:rsidRPr="00000000">
        <w:rPr>
          <w:rtl w:val="0"/>
        </w:rPr>
      </w:r>
    </w:p>
    <w:p w:rsidR="00000000" w:rsidDel="00000000" w:rsidP="00000000" w:rsidRDefault="00000000" w:rsidRPr="00000000" w14:paraId="000042C2">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Explain reasons why not to use getApplicationContext()?</w:t>
      </w:r>
    </w:p>
    <w:p w:rsidR="00000000" w:rsidDel="00000000" w:rsidP="00000000" w:rsidRDefault="00000000" w:rsidRPr="00000000" w14:paraId="000042C3">
      <w:pPr>
        <w:rPr>
          <w:rFonts w:ascii="Arial" w:cs="Arial" w:eastAsia="Arial" w:hAnsi="Arial"/>
          <w:sz w:val="21"/>
          <w:szCs w:val="21"/>
        </w:rPr>
      </w:pPr>
      <w:r w:rsidDel="00000000" w:rsidR="00000000" w:rsidRPr="00000000">
        <w:rPr>
          <w:b w:val="1"/>
          <w:sz w:val="24"/>
          <w:szCs w:val="24"/>
          <w:rtl w:val="0"/>
        </w:rPr>
        <w:t xml:space="preserve">Answer:    </w:t>
      </w:r>
      <w:r w:rsidDel="00000000" w:rsidR="00000000" w:rsidRPr="00000000">
        <w:rPr>
          <w:sz w:val="24"/>
          <w:szCs w:val="24"/>
          <w:rtl w:val="0"/>
        </w:rPr>
        <w:t xml:space="preserve"> </w:t>
      </w:r>
      <w:r w:rsidDel="00000000" w:rsidR="00000000" w:rsidRPr="00000000">
        <w:rPr>
          <w:rFonts w:ascii="Arial" w:cs="Arial" w:eastAsia="Arial" w:hAnsi="Arial"/>
          <w:sz w:val="21"/>
          <w:szCs w:val="21"/>
          <w:rtl w:val="0"/>
        </w:rPr>
        <w:t xml:space="preserve">Here are reasons why </w:t>
      </w:r>
      <w:r w:rsidDel="00000000" w:rsidR="00000000" w:rsidRPr="00000000">
        <w:rPr>
          <w:rFonts w:ascii="Arial" w:cs="Arial" w:eastAsia="Arial" w:hAnsi="Arial"/>
          <w:i w:val="1"/>
          <w:sz w:val="21"/>
          <w:szCs w:val="21"/>
          <w:rtl w:val="0"/>
        </w:rPr>
        <w:t xml:space="preserve">not</w:t>
      </w:r>
      <w:r w:rsidDel="00000000" w:rsidR="00000000" w:rsidRPr="00000000">
        <w:rPr>
          <w:rFonts w:ascii="Arial" w:cs="Arial" w:eastAsia="Arial" w:hAnsi="Arial"/>
          <w:sz w:val="21"/>
          <w:szCs w:val="21"/>
          <w:rtl w:val="0"/>
        </w:rPr>
        <w:t xml:space="preserve"> to use </w:t>
      </w:r>
      <w:r w:rsidDel="00000000" w:rsidR="00000000" w:rsidRPr="00000000">
        <w:rPr>
          <w:rFonts w:ascii="Consolas" w:cs="Consolas" w:eastAsia="Consolas" w:hAnsi="Consolas"/>
          <w:color w:val="188038"/>
          <w:sz w:val="21"/>
          <w:szCs w:val="21"/>
          <w:shd w:fill="f5f5f5" w:val="clear"/>
          <w:rtl w:val="0"/>
        </w:rPr>
        <w:t xml:space="preserve">getApplicationContext()</w:t>
      </w:r>
      <w:r w:rsidDel="00000000" w:rsidR="00000000" w:rsidRPr="00000000">
        <w:rPr>
          <w:rFonts w:ascii="Arial" w:cs="Arial" w:eastAsia="Arial" w:hAnsi="Arial"/>
          <w:sz w:val="21"/>
          <w:szCs w:val="21"/>
          <w:rtl w:val="0"/>
        </w:rPr>
        <w:t xml:space="preserve"> wherever you go:</w:t>
      </w:r>
    </w:p>
    <w:p w:rsidR="00000000" w:rsidDel="00000000" w:rsidP="00000000" w:rsidRDefault="00000000" w:rsidRPr="00000000" w14:paraId="000042C4">
      <w:pPr>
        <w:numPr>
          <w:ilvl w:val="0"/>
          <w:numId w:val="346"/>
        </w:numPr>
        <w:pBdr>
          <w:top w:color="auto" w:space="0" w:sz="0" w:val="none"/>
          <w:bottom w:color="auto" w:space="0" w:sz="0" w:val="none"/>
          <w:right w:color="auto" w:space="0" w:sz="0" w:val="none"/>
          <w:between w:color="auto" w:space="0" w:sz="0" w:val="none"/>
        </w:pBdr>
        <w:shd w:fill="ffffff" w:val="clear"/>
        <w:spacing w:after="0" w:afterAutospacing="0" w:lineRule="auto"/>
        <w:ind w:left="1320" w:hanging="360"/>
      </w:pPr>
      <w:r w:rsidDel="00000000" w:rsidR="00000000" w:rsidRPr="00000000">
        <w:rPr>
          <w:rFonts w:ascii="Arial" w:cs="Arial" w:eastAsia="Arial" w:hAnsi="Arial"/>
          <w:sz w:val="21"/>
          <w:szCs w:val="21"/>
          <w:rtl w:val="0"/>
        </w:rPr>
        <w:t xml:space="preserve">It’s not a complete </w:t>
      </w:r>
      <w:r w:rsidDel="00000000" w:rsidR="00000000" w:rsidRPr="00000000">
        <w:rPr>
          <w:rFonts w:ascii="Consolas" w:cs="Consolas" w:eastAsia="Consolas" w:hAnsi="Consolas"/>
          <w:color w:val="188038"/>
          <w:sz w:val="21"/>
          <w:szCs w:val="21"/>
          <w:shd w:fill="f5f5f5" w:val="clear"/>
          <w:rtl w:val="0"/>
        </w:rPr>
        <w:t xml:space="preserve">Context</w:t>
      </w:r>
      <w:r w:rsidDel="00000000" w:rsidR="00000000" w:rsidRPr="00000000">
        <w:rPr>
          <w:rFonts w:ascii="Arial" w:cs="Arial" w:eastAsia="Arial" w:hAnsi="Arial"/>
          <w:sz w:val="21"/>
          <w:szCs w:val="21"/>
          <w:rtl w:val="0"/>
        </w:rPr>
        <w:t xml:space="preserve">, supporting everything that </w:t>
      </w:r>
      <w:r w:rsidDel="00000000" w:rsidR="00000000" w:rsidRPr="00000000">
        <w:rPr>
          <w:rFonts w:ascii="Consolas" w:cs="Consolas" w:eastAsia="Consolas" w:hAnsi="Consolas"/>
          <w:color w:val="188038"/>
          <w:sz w:val="21"/>
          <w:szCs w:val="21"/>
          <w:shd w:fill="f5f5f5" w:val="clear"/>
          <w:rtl w:val="0"/>
        </w:rPr>
        <w:t xml:space="preserve">Activity</w:t>
      </w:r>
      <w:r w:rsidDel="00000000" w:rsidR="00000000" w:rsidRPr="00000000">
        <w:rPr>
          <w:rFonts w:ascii="Arial" w:cs="Arial" w:eastAsia="Arial" w:hAnsi="Arial"/>
          <w:sz w:val="21"/>
          <w:szCs w:val="21"/>
          <w:rtl w:val="0"/>
        </w:rPr>
        <w:t xml:space="preserve"> does. Various things you will try to do with this </w:t>
      </w:r>
      <w:r w:rsidDel="00000000" w:rsidR="00000000" w:rsidRPr="00000000">
        <w:rPr>
          <w:rFonts w:ascii="Consolas" w:cs="Consolas" w:eastAsia="Consolas" w:hAnsi="Consolas"/>
          <w:color w:val="188038"/>
          <w:sz w:val="21"/>
          <w:szCs w:val="21"/>
          <w:shd w:fill="f5f5f5" w:val="clear"/>
          <w:rtl w:val="0"/>
        </w:rPr>
        <w:t xml:space="preserve">Context</w:t>
      </w:r>
      <w:r w:rsidDel="00000000" w:rsidR="00000000" w:rsidRPr="00000000">
        <w:rPr>
          <w:rFonts w:ascii="Arial" w:cs="Arial" w:eastAsia="Arial" w:hAnsi="Arial"/>
          <w:sz w:val="21"/>
          <w:szCs w:val="21"/>
          <w:rtl w:val="0"/>
        </w:rPr>
        <w:t xml:space="preserve"> will fail, mostly related to the GUI.</w:t>
      </w:r>
    </w:p>
    <w:p w:rsidR="00000000" w:rsidDel="00000000" w:rsidP="00000000" w:rsidRDefault="00000000" w:rsidRPr="00000000" w14:paraId="000042C5">
      <w:pPr>
        <w:numPr>
          <w:ilvl w:val="0"/>
          <w:numId w:val="346"/>
        </w:numPr>
        <w:pBdr>
          <w:top w:color="auto" w:space="0" w:sz="0" w:val="none"/>
          <w:bottom w:color="auto" w:space="0" w:sz="0" w:val="none"/>
          <w:right w:color="auto" w:space="0" w:sz="0" w:val="none"/>
          <w:between w:color="auto" w:space="0" w:sz="0" w:val="none"/>
        </w:pBdr>
        <w:shd w:fill="ffffff" w:val="clear"/>
        <w:spacing w:after="380" w:lineRule="auto"/>
        <w:ind w:left="1320" w:hanging="360"/>
      </w:pPr>
      <w:r w:rsidDel="00000000" w:rsidR="00000000" w:rsidRPr="00000000">
        <w:rPr>
          <w:rFonts w:ascii="Arial" w:cs="Arial" w:eastAsia="Arial" w:hAnsi="Arial"/>
          <w:sz w:val="21"/>
          <w:szCs w:val="21"/>
          <w:rtl w:val="0"/>
        </w:rPr>
        <w:t xml:space="preserve">It can create memory leaks, if the </w:t>
      </w:r>
      <w:r w:rsidDel="00000000" w:rsidR="00000000" w:rsidRPr="00000000">
        <w:rPr>
          <w:rFonts w:ascii="Consolas" w:cs="Consolas" w:eastAsia="Consolas" w:hAnsi="Consolas"/>
          <w:color w:val="188038"/>
          <w:sz w:val="21"/>
          <w:szCs w:val="21"/>
          <w:shd w:fill="f5f5f5" w:val="clear"/>
          <w:rtl w:val="0"/>
        </w:rPr>
        <w:t xml:space="preserve">Context</w:t>
      </w:r>
      <w:r w:rsidDel="00000000" w:rsidR="00000000" w:rsidRPr="00000000">
        <w:rPr>
          <w:rFonts w:ascii="Arial" w:cs="Arial" w:eastAsia="Arial" w:hAnsi="Arial"/>
          <w:sz w:val="21"/>
          <w:szCs w:val="21"/>
          <w:rtl w:val="0"/>
        </w:rPr>
        <w:t xml:space="preserve"> from </w:t>
      </w:r>
      <w:r w:rsidDel="00000000" w:rsidR="00000000" w:rsidRPr="00000000">
        <w:rPr>
          <w:rFonts w:ascii="Consolas" w:cs="Consolas" w:eastAsia="Consolas" w:hAnsi="Consolas"/>
          <w:color w:val="188038"/>
          <w:sz w:val="21"/>
          <w:szCs w:val="21"/>
          <w:shd w:fill="f5f5f5" w:val="clear"/>
          <w:rtl w:val="0"/>
        </w:rPr>
        <w:t xml:space="preserve">getApplicationContext()</w:t>
      </w:r>
      <w:r w:rsidDel="00000000" w:rsidR="00000000" w:rsidRPr="00000000">
        <w:rPr>
          <w:rFonts w:ascii="Arial" w:cs="Arial" w:eastAsia="Arial" w:hAnsi="Arial"/>
          <w:sz w:val="21"/>
          <w:szCs w:val="21"/>
          <w:rtl w:val="0"/>
        </w:rPr>
        <w:t xml:space="preserve"> holds onto something created by your calls on it that you don’t clean up. With an </w:t>
      </w:r>
      <w:r w:rsidDel="00000000" w:rsidR="00000000" w:rsidRPr="00000000">
        <w:rPr>
          <w:rFonts w:ascii="Consolas" w:cs="Consolas" w:eastAsia="Consolas" w:hAnsi="Consolas"/>
          <w:color w:val="188038"/>
          <w:sz w:val="21"/>
          <w:szCs w:val="21"/>
          <w:shd w:fill="f5f5f5" w:val="clear"/>
          <w:rtl w:val="0"/>
        </w:rPr>
        <w:t xml:space="preserve">Activity</w:t>
      </w:r>
      <w:r w:rsidDel="00000000" w:rsidR="00000000" w:rsidRPr="00000000">
        <w:rPr>
          <w:rFonts w:ascii="Arial" w:cs="Arial" w:eastAsia="Arial" w:hAnsi="Arial"/>
          <w:sz w:val="21"/>
          <w:szCs w:val="21"/>
          <w:rtl w:val="0"/>
        </w:rPr>
        <w:t xml:space="preserve">, if it holds onto something, once the </w:t>
      </w:r>
      <w:r w:rsidDel="00000000" w:rsidR="00000000" w:rsidRPr="00000000">
        <w:rPr>
          <w:rFonts w:ascii="Consolas" w:cs="Consolas" w:eastAsia="Consolas" w:hAnsi="Consolas"/>
          <w:color w:val="188038"/>
          <w:sz w:val="21"/>
          <w:szCs w:val="21"/>
          <w:shd w:fill="f5f5f5" w:val="clear"/>
          <w:rtl w:val="0"/>
        </w:rPr>
        <w:t xml:space="preserve">Activity</w:t>
      </w:r>
      <w:r w:rsidDel="00000000" w:rsidR="00000000" w:rsidRPr="00000000">
        <w:rPr>
          <w:rFonts w:ascii="Arial" w:cs="Arial" w:eastAsia="Arial" w:hAnsi="Arial"/>
          <w:sz w:val="21"/>
          <w:szCs w:val="21"/>
          <w:rtl w:val="0"/>
        </w:rPr>
        <w:t xml:space="preserve"> gets garbage collected, everything else flushes out too. The </w:t>
      </w:r>
      <w:r w:rsidDel="00000000" w:rsidR="00000000" w:rsidRPr="00000000">
        <w:rPr>
          <w:rFonts w:ascii="Consolas" w:cs="Consolas" w:eastAsia="Consolas" w:hAnsi="Consolas"/>
          <w:color w:val="188038"/>
          <w:sz w:val="21"/>
          <w:szCs w:val="21"/>
          <w:shd w:fill="f5f5f5" w:val="clear"/>
          <w:rtl w:val="0"/>
        </w:rPr>
        <w:t xml:space="preserve">Application</w:t>
      </w:r>
      <w:r w:rsidDel="00000000" w:rsidR="00000000" w:rsidRPr="00000000">
        <w:rPr>
          <w:rFonts w:ascii="Arial" w:cs="Arial" w:eastAsia="Arial" w:hAnsi="Arial"/>
          <w:sz w:val="21"/>
          <w:szCs w:val="21"/>
          <w:rtl w:val="0"/>
        </w:rPr>
        <w:t xml:space="preserve"> object remains for the lifetime of your process.</w:t>
      </w:r>
      <w:r w:rsidDel="00000000" w:rsidR="00000000" w:rsidRPr="00000000">
        <w:rPr>
          <w:rtl w:val="0"/>
        </w:rPr>
      </w:r>
    </w:p>
    <w:p w:rsidR="00000000" w:rsidDel="00000000" w:rsidP="00000000" w:rsidRDefault="00000000" w:rsidRPr="00000000" w14:paraId="000042C6">
      <w:pPr>
        <w:rPr>
          <w:sz w:val="24"/>
          <w:szCs w:val="24"/>
        </w:rPr>
      </w:pPr>
      <w:r w:rsidDel="00000000" w:rsidR="00000000" w:rsidRPr="00000000">
        <w:rPr>
          <w:rtl w:val="0"/>
        </w:rPr>
      </w:r>
    </w:p>
    <w:p w:rsidR="00000000" w:rsidDel="00000000" w:rsidP="00000000" w:rsidRDefault="00000000" w:rsidRPr="00000000" w14:paraId="000042C7">
      <w:pPr>
        <w:rPr>
          <w:sz w:val="24"/>
          <w:szCs w:val="24"/>
        </w:rPr>
      </w:pPr>
      <w:r w:rsidDel="00000000" w:rsidR="00000000" w:rsidRPr="00000000">
        <w:rPr>
          <w:rtl w:val="0"/>
        </w:rPr>
      </w:r>
    </w:p>
    <w:p w:rsidR="00000000" w:rsidDel="00000000" w:rsidP="00000000" w:rsidRDefault="00000000" w:rsidRPr="00000000" w14:paraId="000042C8">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When to use AIDL vs Messenger Queue?</w:t>
      </w:r>
    </w:p>
    <w:p w:rsidR="00000000" w:rsidDel="00000000" w:rsidP="00000000" w:rsidRDefault="00000000" w:rsidRPr="00000000" w14:paraId="000042C9">
      <w:pPr>
        <w:rPr>
          <w:rFonts w:ascii="Arial" w:cs="Arial" w:eastAsia="Arial" w:hAnsi="Arial"/>
          <w:color w:val="232629"/>
          <w:sz w:val="23"/>
          <w:szCs w:val="23"/>
        </w:rPr>
      </w:pPr>
      <w:r w:rsidDel="00000000" w:rsidR="00000000" w:rsidRPr="00000000">
        <w:rPr>
          <w:b w:val="1"/>
          <w:sz w:val="24"/>
          <w:szCs w:val="24"/>
          <w:rtl w:val="0"/>
        </w:rPr>
        <w:t xml:space="preserve">Answer:    </w:t>
      </w:r>
      <w:r w:rsidDel="00000000" w:rsidR="00000000" w:rsidRPr="00000000">
        <w:rPr>
          <w:sz w:val="24"/>
          <w:szCs w:val="24"/>
          <w:rtl w:val="0"/>
        </w:rPr>
        <w:t xml:space="preserve"> </w:t>
      </w:r>
      <w:r w:rsidDel="00000000" w:rsidR="00000000" w:rsidRPr="00000000">
        <w:rPr>
          <w:rFonts w:ascii="Arial" w:cs="Arial" w:eastAsia="Arial" w:hAnsi="Arial"/>
          <w:color w:val="232629"/>
          <w:sz w:val="23"/>
          <w:szCs w:val="23"/>
          <w:rtl w:val="0"/>
        </w:rPr>
        <w:t xml:space="preserve">Noting down the points that I have collected when I have to choose a communication mechanism for IPC in our projects. May be helpful for someone.</w:t>
      </w:r>
    </w:p>
    <w:p w:rsidR="00000000" w:rsidDel="00000000" w:rsidP="00000000" w:rsidRDefault="00000000" w:rsidRPr="00000000" w14:paraId="000042CA">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Arial" w:cs="Arial" w:eastAsia="Arial" w:hAnsi="Arial"/>
          <w:color w:val="232629"/>
          <w:sz w:val="23"/>
          <w:szCs w:val="23"/>
        </w:rPr>
      </w:pPr>
      <w:r w:rsidDel="00000000" w:rsidR="00000000" w:rsidRPr="00000000">
        <w:rPr>
          <w:rFonts w:ascii="Arial" w:cs="Arial" w:eastAsia="Arial" w:hAnsi="Arial"/>
          <w:color w:val="232629"/>
          <w:sz w:val="23"/>
          <w:szCs w:val="23"/>
          <w:rtl w:val="0"/>
        </w:rPr>
        <w:t xml:space="preserve">AIDL or Messenger, AIDL is the best, it gives me freedom to sync and async calls.</w:t>
      </w:r>
    </w:p>
    <w:p w:rsidR="00000000" w:rsidDel="00000000" w:rsidP="00000000" w:rsidRDefault="00000000" w:rsidRPr="00000000" w14:paraId="000042CB">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Arial" w:cs="Arial" w:eastAsia="Arial" w:hAnsi="Arial"/>
          <w:b w:val="1"/>
          <w:color w:val="232629"/>
          <w:sz w:val="23"/>
          <w:szCs w:val="23"/>
        </w:rPr>
      </w:pPr>
      <w:r w:rsidDel="00000000" w:rsidR="00000000" w:rsidRPr="00000000">
        <w:rPr>
          <w:rFonts w:ascii="Arial" w:cs="Arial" w:eastAsia="Arial" w:hAnsi="Arial"/>
          <w:b w:val="1"/>
          <w:color w:val="232629"/>
          <w:sz w:val="23"/>
          <w:szCs w:val="23"/>
          <w:rtl w:val="0"/>
        </w:rPr>
        <w:t xml:space="preserve">Messenger:</w:t>
      </w:r>
    </w:p>
    <w:p w:rsidR="00000000" w:rsidDel="00000000" w:rsidP="00000000" w:rsidRDefault="00000000" w:rsidRPr="00000000" w14:paraId="000042CC">
      <w:pPr>
        <w:numPr>
          <w:ilvl w:val="0"/>
          <w:numId w:val="310"/>
        </w:numPr>
        <w:pBdr>
          <w:top w:color="auto" w:space="0" w:sz="0" w:val="none"/>
          <w:bottom w:color="auto" w:space="0" w:sz="0" w:val="none"/>
          <w:right w:color="auto" w:space="0" w:sz="0" w:val="none"/>
          <w:between w:color="auto" w:space="0" w:sz="0" w:val="none"/>
        </w:pBdr>
        <w:shd w:fill="ffffff" w:val="clear"/>
        <w:spacing w:after="0" w:afterAutospacing="0" w:lineRule="auto"/>
        <w:ind w:left="1180" w:hanging="360"/>
      </w:pPr>
      <w:r w:rsidDel="00000000" w:rsidR="00000000" w:rsidRPr="00000000">
        <w:rPr>
          <w:rFonts w:ascii="Arial" w:cs="Arial" w:eastAsia="Arial" w:hAnsi="Arial"/>
          <w:color w:val="232629"/>
          <w:sz w:val="23"/>
          <w:szCs w:val="23"/>
          <w:rtl w:val="0"/>
        </w:rPr>
        <w:t xml:space="preserve">Asynchronous communication.</w:t>
      </w:r>
    </w:p>
    <w:p w:rsidR="00000000" w:rsidDel="00000000" w:rsidP="00000000" w:rsidRDefault="00000000" w:rsidRPr="00000000" w14:paraId="000042CD">
      <w:pPr>
        <w:numPr>
          <w:ilvl w:val="0"/>
          <w:numId w:val="310"/>
        </w:numPr>
        <w:pBdr>
          <w:top w:color="auto" w:space="0" w:sz="0" w:val="none"/>
          <w:bottom w:color="auto" w:space="0" w:sz="0" w:val="none"/>
          <w:right w:color="auto" w:space="0" w:sz="0" w:val="none"/>
          <w:between w:color="auto" w:space="0" w:sz="0" w:val="none"/>
        </w:pBdr>
        <w:shd w:fill="ffffff" w:val="clear"/>
        <w:spacing w:after="0" w:afterAutospacing="0" w:lineRule="auto"/>
        <w:ind w:left="1180" w:hanging="360"/>
      </w:pPr>
      <w:r w:rsidDel="00000000" w:rsidR="00000000" w:rsidRPr="00000000">
        <w:rPr>
          <w:rFonts w:ascii="Arial" w:cs="Arial" w:eastAsia="Arial" w:hAnsi="Arial"/>
          <w:color w:val="232629"/>
          <w:sz w:val="23"/>
          <w:szCs w:val="23"/>
          <w:rtl w:val="0"/>
        </w:rPr>
        <w:t xml:space="preserve">A reference to a Handler that can be sent to a remote process via an Intent.</w:t>
      </w:r>
    </w:p>
    <w:p w:rsidR="00000000" w:rsidDel="00000000" w:rsidP="00000000" w:rsidRDefault="00000000" w:rsidRPr="00000000" w14:paraId="000042CE">
      <w:pPr>
        <w:numPr>
          <w:ilvl w:val="0"/>
          <w:numId w:val="310"/>
        </w:numPr>
        <w:pBdr>
          <w:top w:color="auto" w:space="0" w:sz="0" w:val="none"/>
          <w:bottom w:color="auto" w:space="0" w:sz="0" w:val="none"/>
          <w:right w:color="auto" w:space="0" w:sz="0" w:val="none"/>
          <w:between w:color="auto" w:space="0" w:sz="0" w:val="none"/>
        </w:pBdr>
        <w:shd w:fill="ffffff" w:val="clear"/>
        <w:spacing w:after="0" w:afterAutospacing="0" w:lineRule="auto"/>
        <w:ind w:left="1180" w:hanging="360"/>
      </w:pPr>
      <w:r w:rsidDel="00000000" w:rsidR="00000000" w:rsidRPr="00000000">
        <w:rPr>
          <w:rFonts w:ascii="Arial" w:cs="Arial" w:eastAsia="Arial" w:hAnsi="Arial"/>
          <w:color w:val="232629"/>
          <w:sz w:val="23"/>
          <w:szCs w:val="23"/>
          <w:rtl w:val="0"/>
        </w:rPr>
        <w:t xml:space="preserve">Complexity is medium.</w:t>
      </w:r>
    </w:p>
    <w:p w:rsidR="00000000" w:rsidDel="00000000" w:rsidP="00000000" w:rsidRDefault="00000000" w:rsidRPr="00000000" w14:paraId="000042CF">
      <w:pPr>
        <w:numPr>
          <w:ilvl w:val="0"/>
          <w:numId w:val="310"/>
        </w:numPr>
        <w:pBdr>
          <w:top w:color="auto" w:space="0" w:sz="0" w:val="none"/>
          <w:bottom w:color="auto" w:space="0" w:sz="0" w:val="none"/>
          <w:right w:color="auto" w:space="0" w:sz="0" w:val="none"/>
          <w:between w:color="auto" w:space="0" w:sz="0" w:val="none"/>
        </w:pBdr>
        <w:shd w:fill="ffffff" w:val="clear"/>
        <w:spacing w:after="0" w:afterAutospacing="0" w:lineRule="auto"/>
        <w:ind w:left="1180" w:hanging="360"/>
      </w:pPr>
      <w:r w:rsidDel="00000000" w:rsidR="00000000" w:rsidRPr="00000000">
        <w:rPr>
          <w:rFonts w:ascii="Arial" w:cs="Arial" w:eastAsia="Arial" w:hAnsi="Arial"/>
          <w:color w:val="232629"/>
          <w:sz w:val="23"/>
          <w:szCs w:val="23"/>
          <w:rtl w:val="0"/>
        </w:rPr>
        <w:t xml:space="preserve">Messages sent by the remote process via the messenger are delivered to the local handler.</w:t>
      </w:r>
    </w:p>
    <w:p w:rsidR="00000000" w:rsidDel="00000000" w:rsidP="00000000" w:rsidRDefault="00000000" w:rsidRPr="00000000" w14:paraId="000042D0">
      <w:pPr>
        <w:numPr>
          <w:ilvl w:val="0"/>
          <w:numId w:val="310"/>
        </w:numPr>
        <w:pBdr>
          <w:top w:color="auto" w:space="0" w:sz="0" w:val="none"/>
          <w:bottom w:color="auto" w:space="0" w:sz="0" w:val="none"/>
          <w:right w:color="auto" w:space="0" w:sz="0" w:val="none"/>
          <w:between w:color="auto" w:space="0" w:sz="0" w:val="none"/>
        </w:pBdr>
        <w:shd w:fill="ffffff" w:val="clear"/>
        <w:spacing w:after="0" w:afterAutospacing="0" w:lineRule="auto"/>
        <w:ind w:left="1180" w:hanging="360"/>
      </w:pPr>
      <w:r w:rsidDel="00000000" w:rsidR="00000000" w:rsidRPr="00000000">
        <w:rPr>
          <w:rFonts w:ascii="Arial" w:cs="Arial" w:eastAsia="Arial" w:hAnsi="Arial"/>
          <w:color w:val="232629"/>
          <w:sz w:val="23"/>
          <w:szCs w:val="23"/>
          <w:rtl w:val="0"/>
        </w:rPr>
        <w:t xml:space="preserve">When using Messenger, it creates a queue of all the client requests that the Service receives one at a time. All this happens on a single thread.</w:t>
      </w:r>
    </w:p>
    <w:p w:rsidR="00000000" w:rsidDel="00000000" w:rsidP="00000000" w:rsidRDefault="00000000" w:rsidRPr="00000000" w14:paraId="000042D1">
      <w:pPr>
        <w:numPr>
          <w:ilvl w:val="0"/>
          <w:numId w:val="310"/>
        </w:numPr>
        <w:pBdr>
          <w:top w:color="auto" w:space="0" w:sz="0" w:val="none"/>
          <w:bottom w:color="auto" w:space="0" w:sz="0" w:val="none"/>
          <w:right w:color="auto" w:space="0" w:sz="0" w:val="none"/>
          <w:between w:color="auto" w:space="0" w:sz="0" w:val="none"/>
        </w:pBdr>
        <w:shd w:fill="ffffff" w:val="clear"/>
        <w:spacing w:after="240" w:lineRule="auto"/>
        <w:ind w:left="1180" w:hanging="360"/>
      </w:pPr>
      <w:r w:rsidDel="00000000" w:rsidR="00000000" w:rsidRPr="00000000">
        <w:rPr>
          <w:rFonts w:ascii="Arial" w:cs="Arial" w:eastAsia="Arial" w:hAnsi="Arial"/>
          <w:color w:val="232629"/>
          <w:sz w:val="23"/>
          <w:szCs w:val="23"/>
          <w:rtl w:val="0"/>
        </w:rPr>
        <w:t xml:space="preserve">In case you want your Service to handle multiple requests simultaneously then you’ll need to make use of AIDL directly and make sure your Service is capable of multi-threading and also ensure thread-safety.</w:t>
      </w:r>
    </w:p>
    <w:p w:rsidR="00000000" w:rsidDel="00000000" w:rsidP="00000000" w:rsidRDefault="00000000" w:rsidRPr="00000000" w14:paraId="000042D2">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Arial" w:cs="Arial" w:eastAsia="Arial" w:hAnsi="Arial"/>
          <w:color w:val="1155cc"/>
          <w:sz w:val="23"/>
          <w:szCs w:val="23"/>
          <w:u w:val="single"/>
        </w:rPr>
      </w:pPr>
      <w:r w:rsidDel="00000000" w:rsidR="00000000" w:rsidRPr="00000000">
        <w:rPr>
          <w:rFonts w:ascii="Arial" w:cs="Arial" w:eastAsia="Arial" w:hAnsi="Arial"/>
          <w:color w:val="232629"/>
          <w:sz w:val="23"/>
          <w:szCs w:val="23"/>
          <w:rtl w:val="0"/>
        </w:rPr>
        <w:t xml:space="preserve">Ref:</w:t>
      </w:r>
      <w:hyperlink r:id="rId442">
        <w:r w:rsidDel="00000000" w:rsidR="00000000" w:rsidRPr="00000000">
          <w:rPr>
            <w:rFonts w:ascii="Arial" w:cs="Arial" w:eastAsia="Arial" w:hAnsi="Arial"/>
            <w:color w:val="1155cc"/>
            <w:sz w:val="23"/>
            <w:szCs w:val="23"/>
            <w:u w:val="single"/>
            <w:rtl w:val="0"/>
          </w:rPr>
          <w:t xml:space="preserve">http://codetheory.in/android-interprocess-communication-ipc-messenger-remote-bound-services/</w:t>
        </w:r>
      </w:hyperlink>
      <w:r w:rsidDel="00000000" w:rsidR="00000000" w:rsidRPr="00000000">
        <w:rPr>
          <w:rFonts w:ascii="Arial" w:cs="Arial" w:eastAsia="Arial" w:hAnsi="Arial"/>
          <w:color w:val="232629"/>
          <w:sz w:val="23"/>
          <w:szCs w:val="23"/>
          <w:rtl w:val="0"/>
        </w:rPr>
        <w:t xml:space="preserve"> </w:t>
      </w:r>
      <w:hyperlink r:id="rId443">
        <w:r w:rsidDel="00000000" w:rsidR="00000000" w:rsidRPr="00000000">
          <w:rPr>
            <w:rFonts w:ascii="Arial" w:cs="Arial" w:eastAsia="Arial" w:hAnsi="Arial"/>
            <w:color w:val="1155cc"/>
            <w:sz w:val="23"/>
            <w:szCs w:val="23"/>
            <w:u w:val="single"/>
            <w:rtl w:val="0"/>
          </w:rPr>
          <w:t xml:space="preserve">https://www.slideshare.net/yoni1984/ipc-aidl-sexy-not-a-curse</w:t>
        </w:r>
      </w:hyperlink>
      <w:r w:rsidDel="00000000" w:rsidR="00000000" w:rsidRPr="00000000">
        <w:rPr>
          <w:rtl w:val="0"/>
        </w:rPr>
      </w:r>
    </w:p>
    <w:p w:rsidR="00000000" w:rsidDel="00000000" w:rsidP="00000000" w:rsidRDefault="00000000" w:rsidRPr="00000000" w14:paraId="000042D3">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Arial" w:cs="Arial" w:eastAsia="Arial" w:hAnsi="Arial"/>
          <w:b w:val="1"/>
          <w:color w:val="232629"/>
          <w:sz w:val="23"/>
          <w:szCs w:val="23"/>
        </w:rPr>
      </w:pPr>
      <w:r w:rsidDel="00000000" w:rsidR="00000000" w:rsidRPr="00000000">
        <w:rPr>
          <w:rFonts w:ascii="Arial" w:cs="Arial" w:eastAsia="Arial" w:hAnsi="Arial"/>
          <w:b w:val="1"/>
          <w:color w:val="232629"/>
          <w:sz w:val="23"/>
          <w:szCs w:val="23"/>
          <w:rtl w:val="0"/>
        </w:rPr>
        <w:t xml:space="preserve">AIDL:</w:t>
      </w:r>
    </w:p>
    <w:p w:rsidR="00000000" w:rsidDel="00000000" w:rsidP="00000000" w:rsidRDefault="00000000" w:rsidRPr="00000000" w14:paraId="000042D4">
      <w:pPr>
        <w:numPr>
          <w:ilvl w:val="0"/>
          <w:numId w:val="10"/>
        </w:numPr>
        <w:pBdr>
          <w:top w:color="auto" w:space="0" w:sz="0" w:val="none"/>
          <w:bottom w:color="auto" w:space="0" w:sz="0" w:val="none"/>
          <w:right w:color="auto" w:space="0" w:sz="0" w:val="none"/>
          <w:between w:color="auto" w:space="0" w:sz="0" w:val="none"/>
        </w:pBdr>
        <w:shd w:fill="ffffff" w:val="clear"/>
        <w:spacing w:after="0" w:lineRule="auto"/>
        <w:ind w:left="1180" w:hanging="360"/>
      </w:pPr>
      <w:r w:rsidDel="00000000" w:rsidR="00000000" w:rsidRPr="00000000">
        <w:rPr>
          <w:rFonts w:ascii="Arial" w:cs="Arial" w:eastAsia="Arial" w:hAnsi="Arial"/>
          <w:color w:val="232629"/>
          <w:sz w:val="23"/>
          <w:szCs w:val="23"/>
          <w:rtl w:val="0"/>
        </w:rPr>
        <w:t xml:space="preserve">It is Synchronous and Asynchronous inter process communication. By default,the AIDL communication is synchronous. In order to make AIDL communication asynchronous, use “oneway” keyword.</w:t>
      </w:r>
    </w:p>
    <w:p w:rsidR="00000000" w:rsidDel="00000000" w:rsidP="00000000" w:rsidRDefault="00000000" w:rsidRPr="00000000" w14:paraId="000042D5">
      <w:pPr>
        <w:numPr>
          <w:ilvl w:val="0"/>
          <w:numId w:val="10"/>
        </w:numPr>
        <w:pBdr>
          <w:top w:color="auto" w:space="0" w:sz="0" w:val="none"/>
          <w:bottom w:color="auto" w:space="0" w:sz="0" w:val="none"/>
          <w:right w:color="auto" w:space="0" w:sz="0" w:val="none"/>
          <w:between w:color="auto" w:space="0" w:sz="0" w:val="none"/>
        </w:pBdr>
        <w:shd w:fill="ffffff" w:val="clear"/>
        <w:spacing w:after="0" w:lineRule="auto"/>
        <w:ind w:left="1180" w:hanging="360"/>
      </w:pPr>
      <w:r w:rsidDel="00000000" w:rsidR="00000000" w:rsidRPr="00000000">
        <w:rPr>
          <w:rFonts w:ascii="Arial" w:cs="Arial" w:eastAsia="Arial" w:hAnsi="Arial"/>
          <w:color w:val="232629"/>
          <w:sz w:val="23"/>
          <w:szCs w:val="23"/>
          <w:rtl w:val="0"/>
        </w:rPr>
        <w:t xml:space="preserve">Complexity is high - AIDL interface sends simultaneous requests to the service, which must handle multi-threading.</w:t>
      </w:r>
    </w:p>
    <w:p w:rsidR="00000000" w:rsidDel="00000000" w:rsidP="00000000" w:rsidRDefault="00000000" w:rsidRPr="00000000" w14:paraId="000042D6">
      <w:pPr>
        <w:numPr>
          <w:ilvl w:val="0"/>
          <w:numId w:val="10"/>
        </w:numPr>
        <w:pBdr>
          <w:top w:color="auto" w:space="0" w:sz="0" w:val="none"/>
          <w:bottom w:color="auto" w:space="0" w:sz="0" w:val="none"/>
          <w:right w:color="auto" w:space="0" w:sz="0" w:val="none"/>
          <w:between w:color="auto" w:space="0" w:sz="0" w:val="none"/>
        </w:pBdr>
        <w:shd w:fill="ffffff" w:val="clear"/>
        <w:spacing w:after="0" w:lineRule="auto"/>
        <w:ind w:left="1180" w:hanging="360"/>
      </w:pPr>
      <w:r w:rsidDel="00000000" w:rsidR="00000000" w:rsidRPr="00000000">
        <w:rPr>
          <w:rFonts w:ascii="Arial" w:cs="Arial" w:eastAsia="Arial" w:hAnsi="Arial"/>
          <w:color w:val="232629"/>
          <w:sz w:val="23"/>
          <w:szCs w:val="23"/>
          <w:rtl w:val="0"/>
        </w:rPr>
        <w:t xml:space="preserve">One to One communication</w:t>
      </w:r>
    </w:p>
    <w:p w:rsidR="00000000" w:rsidDel="00000000" w:rsidP="00000000" w:rsidRDefault="00000000" w:rsidRPr="00000000" w14:paraId="000042D7">
      <w:pPr>
        <w:numPr>
          <w:ilvl w:val="0"/>
          <w:numId w:val="10"/>
        </w:numPr>
        <w:pBdr>
          <w:top w:color="auto" w:space="0" w:sz="0" w:val="none"/>
          <w:bottom w:color="auto" w:space="0" w:sz="0" w:val="none"/>
          <w:right w:color="auto" w:space="0" w:sz="0" w:val="none"/>
          <w:between w:color="auto" w:space="0" w:sz="0" w:val="none"/>
        </w:pBdr>
        <w:shd w:fill="ffffff" w:val="clear"/>
        <w:spacing w:after="0" w:lineRule="auto"/>
        <w:ind w:left="1180" w:hanging="360"/>
      </w:pPr>
      <w:r w:rsidDel="00000000" w:rsidR="00000000" w:rsidRPr="00000000">
        <w:rPr>
          <w:rFonts w:ascii="Arial" w:cs="Arial" w:eastAsia="Arial" w:hAnsi="Arial"/>
          <w:color w:val="232629"/>
          <w:sz w:val="23"/>
          <w:szCs w:val="23"/>
          <w:rtl w:val="0"/>
        </w:rPr>
        <w:t xml:space="preserve">Using the underlying Android OS Binder framework</w:t>
      </w:r>
    </w:p>
    <w:p w:rsidR="00000000" w:rsidDel="00000000" w:rsidP="00000000" w:rsidRDefault="00000000" w:rsidRPr="00000000" w14:paraId="000042D8">
      <w:pPr>
        <w:numPr>
          <w:ilvl w:val="0"/>
          <w:numId w:val="10"/>
        </w:numPr>
        <w:pBdr>
          <w:top w:color="auto" w:space="0" w:sz="0" w:val="none"/>
          <w:bottom w:color="auto" w:space="0" w:sz="0" w:val="none"/>
          <w:right w:color="auto" w:space="0" w:sz="0" w:val="none"/>
          <w:between w:color="auto" w:space="0" w:sz="0" w:val="none"/>
        </w:pBdr>
        <w:shd w:fill="ffffff" w:val="clear"/>
        <w:spacing w:after="0" w:lineRule="auto"/>
        <w:ind w:left="1180" w:hanging="360"/>
      </w:pPr>
      <w:r w:rsidDel="00000000" w:rsidR="00000000" w:rsidRPr="00000000">
        <w:rPr>
          <w:rFonts w:ascii="Arial" w:cs="Arial" w:eastAsia="Arial" w:hAnsi="Arial"/>
          <w:color w:val="232629"/>
          <w:sz w:val="23"/>
          <w:szCs w:val="23"/>
          <w:rtl w:val="0"/>
        </w:rPr>
        <w:t xml:space="preserve">Requires writing thread-safe code.</w:t>
      </w:r>
    </w:p>
    <w:p w:rsidR="00000000" w:rsidDel="00000000" w:rsidP="00000000" w:rsidRDefault="00000000" w:rsidRPr="00000000" w14:paraId="000042D9">
      <w:pPr>
        <w:numPr>
          <w:ilvl w:val="0"/>
          <w:numId w:val="10"/>
        </w:numPr>
        <w:pBdr>
          <w:top w:color="auto" w:space="0" w:sz="0" w:val="none"/>
          <w:bottom w:color="auto" w:space="0" w:sz="0" w:val="none"/>
          <w:right w:color="auto" w:space="0" w:sz="0" w:val="none"/>
          <w:between w:color="auto" w:space="0" w:sz="0" w:val="none"/>
        </w:pBdr>
        <w:shd w:fill="ffffff" w:val="clear"/>
        <w:spacing w:after="0" w:lineRule="auto"/>
        <w:ind w:left="1180" w:hanging="360"/>
      </w:pPr>
      <w:r w:rsidDel="00000000" w:rsidR="00000000" w:rsidRPr="00000000">
        <w:rPr>
          <w:rFonts w:ascii="Arial" w:cs="Arial" w:eastAsia="Arial" w:hAnsi="Arial"/>
          <w:color w:val="232629"/>
          <w:sz w:val="23"/>
          <w:szCs w:val="23"/>
          <w:rtl w:val="0"/>
        </w:rPr>
        <w:t xml:space="preserve">The Binder transaction buffer has a limited fixed size, currently 1Mb, which is shared by all transactions in progress for the process. </w:t>
      </w:r>
      <w:hyperlink r:id="rId444">
        <w:r w:rsidDel="00000000" w:rsidR="00000000" w:rsidRPr="00000000">
          <w:rPr>
            <w:rFonts w:ascii="Arial" w:cs="Arial" w:eastAsia="Arial" w:hAnsi="Arial"/>
            <w:color w:val="1155cc"/>
            <w:sz w:val="23"/>
            <w:szCs w:val="23"/>
            <w:u w:val="single"/>
            <w:rtl w:val="0"/>
          </w:rPr>
          <w:t xml:space="preserve">https://developer.android.com/reference/android/os/TransactionTooLargeException.html</w:t>
        </w:r>
      </w:hyperlink>
      <w:r w:rsidDel="00000000" w:rsidR="00000000" w:rsidRPr="00000000">
        <w:rPr>
          <w:rFonts w:ascii="Arial" w:cs="Arial" w:eastAsia="Arial" w:hAnsi="Arial"/>
          <w:color w:val="232629"/>
          <w:sz w:val="23"/>
          <w:szCs w:val="23"/>
          <w:rtl w:val="0"/>
        </w:rPr>
        <w:t xml:space="preserve">"</w:t>
      </w:r>
    </w:p>
    <w:p w:rsidR="00000000" w:rsidDel="00000000" w:rsidP="00000000" w:rsidRDefault="00000000" w:rsidRPr="00000000" w14:paraId="000042DA">
      <w:pPr>
        <w:numPr>
          <w:ilvl w:val="0"/>
          <w:numId w:val="10"/>
        </w:numPr>
        <w:pBdr>
          <w:top w:color="auto" w:space="0" w:sz="0" w:val="none"/>
          <w:bottom w:color="auto" w:space="0" w:sz="0" w:val="none"/>
          <w:right w:color="auto" w:space="0" w:sz="0" w:val="none"/>
          <w:between w:color="auto" w:space="0" w:sz="0" w:val="none"/>
        </w:pBdr>
        <w:shd w:fill="ffffff" w:val="clear"/>
        <w:spacing w:after="0" w:lineRule="auto"/>
        <w:ind w:left="1180" w:hanging="360"/>
      </w:pPr>
      <w:r w:rsidDel="00000000" w:rsidR="00000000" w:rsidRPr="00000000">
        <w:rPr>
          <w:rFonts w:ascii="Arial" w:cs="Arial" w:eastAsia="Arial" w:hAnsi="Arial"/>
          <w:color w:val="232629"/>
          <w:sz w:val="23"/>
          <w:szCs w:val="23"/>
          <w:rtl w:val="0"/>
        </w:rPr>
        <w:t xml:space="preserve">Security: AIDL is allows developers to expose their interfaces to other application. Both the client and service agree upon in order to communicate with each other.</w:t>
      </w:r>
    </w:p>
    <w:p w:rsidR="00000000" w:rsidDel="00000000" w:rsidP="00000000" w:rsidRDefault="00000000" w:rsidRPr="00000000" w14:paraId="000042DB">
      <w:pPr>
        <w:rPr>
          <w:sz w:val="24"/>
          <w:szCs w:val="24"/>
        </w:rPr>
      </w:pPr>
      <w:r w:rsidDel="00000000" w:rsidR="00000000" w:rsidRPr="00000000">
        <w:rPr>
          <w:rtl w:val="0"/>
        </w:rPr>
      </w:r>
    </w:p>
    <w:p w:rsidR="00000000" w:rsidDel="00000000" w:rsidP="00000000" w:rsidRDefault="00000000" w:rsidRPr="00000000" w14:paraId="000042DC">
      <w:pPr>
        <w:rPr>
          <w:sz w:val="24"/>
          <w:szCs w:val="24"/>
        </w:rPr>
      </w:pPr>
      <w:r w:rsidDel="00000000" w:rsidR="00000000" w:rsidRPr="00000000">
        <w:rPr>
          <w:rtl w:val="0"/>
        </w:rPr>
      </w:r>
    </w:p>
    <w:p w:rsidR="00000000" w:rsidDel="00000000" w:rsidP="00000000" w:rsidRDefault="00000000" w:rsidRPr="00000000" w14:paraId="000042DD">
      <w:pPr>
        <w:rPr>
          <w:sz w:val="24"/>
          <w:szCs w:val="24"/>
        </w:rPr>
      </w:pPr>
      <w:r w:rsidDel="00000000" w:rsidR="00000000" w:rsidRPr="00000000">
        <w:rPr>
          <w:rtl w:val="0"/>
        </w:rPr>
      </w:r>
    </w:p>
    <w:p w:rsidR="00000000" w:rsidDel="00000000" w:rsidP="00000000" w:rsidRDefault="00000000" w:rsidRPr="00000000" w14:paraId="000042DE">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the onTrimMemory method?</w:t>
      </w:r>
    </w:p>
    <w:p w:rsidR="00000000" w:rsidDel="00000000" w:rsidP="00000000" w:rsidRDefault="00000000" w:rsidRPr="00000000" w14:paraId="000042DF">
      <w:pPr>
        <w:rPr>
          <w:rFonts w:ascii="Arial" w:cs="Arial" w:eastAsia="Arial" w:hAnsi="Arial"/>
          <w:color w:val="232629"/>
          <w:sz w:val="23"/>
          <w:szCs w:val="23"/>
        </w:rPr>
      </w:pPr>
      <w:r w:rsidDel="00000000" w:rsidR="00000000" w:rsidRPr="00000000">
        <w:rPr>
          <w:b w:val="1"/>
          <w:sz w:val="24"/>
          <w:szCs w:val="24"/>
          <w:rtl w:val="0"/>
        </w:rPr>
        <w:t xml:space="preserve">Answer:    </w:t>
      </w:r>
      <w:r w:rsidDel="00000000" w:rsidR="00000000" w:rsidRPr="00000000">
        <w:rPr>
          <w:sz w:val="24"/>
          <w:szCs w:val="24"/>
          <w:rtl w:val="0"/>
        </w:rPr>
        <w:t xml:space="preserve"> </w:t>
      </w:r>
      <w:r w:rsidDel="00000000" w:rsidR="00000000" w:rsidRPr="00000000">
        <w:rPr>
          <w:rFonts w:ascii="Arial" w:cs="Arial" w:eastAsia="Arial" w:hAnsi="Arial"/>
          <w:color w:val="232629"/>
          <w:sz w:val="23"/>
          <w:szCs w:val="23"/>
          <w:rtl w:val="0"/>
        </w:rPr>
        <w:t xml:space="preserve">onTrimMemory with TRIM_MEMORY_UI_HIDDEN level is actually called before onStop. When onStop is called, it means the activity is really stopping, and the Android OS might kill it right away if it needs to, so you should not expect any more calls to that activity's callbacks aftet that, except for onRestart and sometimes onDestroy.</w:t>
      </w:r>
    </w:p>
    <w:p w:rsidR="00000000" w:rsidDel="00000000" w:rsidP="00000000" w:rsidRDefault="00000000" w:rsidRPr="00000000" w14:paraId="000042E0">
      <w:pPr>
        <w:numPr>
          <w:ilvl w:val="0"/>
          <w:numId w:val="284"/>
        </w:numPr>
        <w:pBdr>
          <w:top w:color="auto" w:space="0" w:sz="0" w:val="none"/>
          <w:bottom w:color="auto" w:space="0" w:sz="0" w:val="none"/>
          <w:right w:color="auto" w:space="0" w:sz="0" w:val="none"/>
          <w:between w:color="auto" w:space="0" w:sz="0" w:val="none"/>
        </w:pBdr>
        <w:shd w:fill="ffffff" w:val="clear"/>
        <w:spacing w:after="0" w:lineRule="auto"/>
        <w:ind w:left="1180" w:hanging="360"/>
      </w:pPr>
      <w:r w:rsidDel="00000000" w:rsidR="00000000" w:rsidRPr="00000000">
        <w:rPr>
          <w:rFonts w:ascii="Arial" w:cs="Arial" w:eastAsia="Arial" w:hAnsi="Arial"/>
          <w:color w:val="232629"/>
          <w:sz w:val="23"/>
          <w:szCs w:val="23"/>
          <w:rtl w:val="0"/>
        </w:rPr>
        <w:t xml:space="preserve">"release your UI resources" is actually about things like caches. You usually don't have to worry about managing views or UI components because the OS already does that, and that's why there are all those callbacks for creating, starting, pausing, stopping and destroying an activity. However, sometimes to improve performance you have to increase memory usage, such as caching some data used by your activities. That's the type of resource you should release when onTrimMemory is called, so your app uses less memory, even if it affects performance. You should worry about memory leaks though. If your activity stops, be sure not to keep any references to its views, because that would keep the activity from being garbage collected, which would keep the whole context from being collected, and that's bad, mostly if you want to keep your app running for hours or days (like when you implement services).</w:t>
      </w:r>
    </w:p>
    <w:p w:rsidR="00000000" w:rsidDel="00000000" w:rsidP="00000000" w:rsidRDefault="00000000" w:rsidRPr="00000000" w14:paraId="000042E1">
      <w:pPr>
        <w:numPr>
          <w:ilvl w:val="0"/>
          <w:numId w:val="284"/>
        </w:numPr>
        <w:pBdr>
          <w:top w:color="auto" w:space="0" w:sz="0" w:val="none"/>
          <w:bottom w:color="auto" w:space="0" w:sz="0" w:val="none"/>
          <w:right w:color="auto" w:space="0" w:sz="0" w:val="none"/>
          <w:between w:color="auto" w:space="0" w:sz="0" w:val="none"/>
        </w:pBdr>
        <w:shd w:fill="ffffff" w:val="clear"/>
        <w:spacing w:after="0" w:lineRule="auto"/>
        <w:ind w:left="1180" w:hanging="360"/>
      </w:pPr>
      <w:r w:rsidDel="00000000" w:rsidR="00000000" w:rsidRPr="00000000">
        <w:rPr>
          <w:rFonts w:ascii="Arial" w:cs="Arial" w:eastAsia="Arial" w:hAnsi="Arial"/>
          <w:color w:val="232629"/>
          <w:sz w:val="23"/>
          <w:szCs w:val="23"/>
          <w:rtl w:val="0"/>
        </w:rPr>
        <w:t xml:space="preserve">No, there's no correspondent callback to onTrimMemory. However, you shouldn't need one. As I said before, if you keep a cache of some resources to improve performance, just empty that, and let it grow again if it needs to. If memory level keeps low, onTrimMemory may be called again soon, with that same memory level. By the way, keep in mind that onTrimMemory will be called with several different memory levels, not just TRIM_MEMORY_UI_HIDDEN.</w:t>
      </w:r>
    </w:p>
    <w:p w:rsidR="00000000" w:rsidDel="00000000" w:rsidP="00000000" w:rsidRDefault="00000000" w:rsidRPr="00000000" w14:paraId="000042E2">
      <w:pPr>
        <w:rPr>
          <w:sz w:val="24"/>
          <w:szCs w:val="24"/>
        </w:rPr>
      </w:pPr>
      <w:r w:rsidDel="00000000" w:rsidR="00000000" w:rsidRPr="00000000">
        <w:rPr>
          <w:rtl w:val="0"/>
        </w:rPr>
      </w:r>
    </w:p>
    <w:p w:rsidR="00000000" w:rsidDel="00000000" w:rsidP="00000000" w:rsidRDefault="00000000" w:rsidRPr="00000000" w14:paraId="000042E3">
      <w:pPr>
        <w:rPr>
          <w:sz w:val="24"/>
          <w:szCs w:val="24"/>
        </w:rPr>
      </w:pPr>
      <w:r w:rsidDel="00000000" w:rsidR="00000000" w:rsidRPr="00000000">
        <w:rPr>
          <w:rtl w:val="0"/>
        </w:rPr>
      </w:r>
    </w:p>
    <w:p w:rsidR="00000000" w:rsidDel="00000000" w:rsidP="00000000" w:rsidRDefault="00000000" w:rsidRPr="00000000" w14:paraId="000042E4">
      <w:pPr>
        <w:rPr>
          <w:sz w:val="24"/>
          <w:szCs w:val="24"/>
        </w:rPr>
      </w:pPr>
      <w:r w:rsidDel="00000000" w:rsidR="00000000" w:rsidRPr="00000000">
        <w:rPr>
          <w:rtl w:val="0"/>
        </w:rPr>
      </w:r>
    </w:p>
    <w:p w:rsidR="00000000" w:rsidDel="00000000" w:rsidP="00000000" w:rsidRDefault="00000000" w:rsidRPr="00000000" w14:paraId="000042E5">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the best way to update the screen periodically?</w:t>
      </w:r>
    </w:p>
    <w:p w:rsidR="00000000" w:rsidDel="00000000" w:rsidP="00000000" w:rsidRDefault="00000000" w:rsidRPr="00000000" w14:paraId="000042E6">
      <w:pPr>
        <w:rPr>
          <w:rFonts w:ascii="Arial" w:cs="Arial" w:eastAsia="Arial" w:hAnsi="Arial"/>
          <w:color w:val="333333"/>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w:t>
      </w:r>
      <w:r w:rsidDel="00000000" w:rsidR="00000000" w:rsidRPr="00000000">
        <w:rPr>
          <w:rFonts w:ascii="Arial" w:cs="Arial" w:eastAsia="Arial" w:hAnsi="Arial"/>
          <w:color w:val="333333"/>
          <w:sz w:val="24"/>
          <w:szCs w:val="24"/>
          <w:rtl w:val="0"/>
        </w:rPr>
        <w:t xml:space="preserve">Repeating periodic tasks within an application is a common requirement. This functionality can be used for polling new data from the network, running manual animations, or simply updating the UI. There are at least four ways to run periodic tasks:</w:t>
      </w:r>
    </w:p>
    <w:p w:rsidR="00000000" w:rsidDel="00000000" w:rsidP="00000000" w:rsidRDefault="00000000" w:rsidRPr="00000000" w14:paraId="000042E7">
      <w:pPr>
        <w:numPr>
          <w:ilvl w:val="0"/>
          <w:numId w:val="110"/>
        </w:numPr>
        <w:shd w:fill="ffffff" w:val="clear"/>
        <w:spacing w:after="0" w:afterAutospacing="0" w:lineRule="auto"/>
        <w:ind w:left="720" w:hanging="360"/>
      </w:pPr>
      <w:r w:rsidDel="00000000" w:rsidR="00000000" w:rsidRPr="00000000">
        <w:rPr>
          <w:rFonts w:ascii="Arial" w:cs="Arial" w:eastAsia="Arial" w:hAnsi="Arial"/>
          <w:b w:val="1"/>
          <w:color w:val="333333"/>
          <w:sz w:val="24"/>
          <w:szCs w:val="24"/>
          <w:rtl w:val="0"/>
        </w:rPr>
        <w:t xml:space="preserve">Handler</w:t>
      </w:r>
      <w:r w:rsidDel="00000000" w:rsidR="00000000" w:rsidRPr="00000000">
        <w:rPr>
          <w:rFonts w:ascii="Arial" w:cs="Arial" w:eastAsia="Arial" w:hAnsi="Arial"/>
          <w:color w:val="333333"/>
          <w:sz w:val="24"/>
          <w:szCs w:val="24"/>
          <w:rtl w:val="0"/>
        </w:rPr>
        <w:t xml:space="preserve"> - Execute a </w:t>
      </w:r>
      <w:r w:rsidDel="00000000" w:rsidR="00000000" w:rsidRPr="00000000">
        <w:rPr>
          <w:rFonts w:ascii="Consolas" w:cs="Consolas" w:eastAsia="Consolas" w:hAnsi="Consolas"/>
          <w:color w:val="188038"/>
          <w:sz w:val="20"/>
          <w:szCs w:val="20"/>
          <w:rtl w:val="0"/>
        </w:rPr>
        <w:t xml:space="preserve">Runnable</w:t>
      </w:r>
      <w:r w:rsidDel="00000000" w:rsidR="00000000" w:rsidRPr="00000000">
        <w:rPr>
          <w:rFonts w:ascii="Arial" w:cs="Arial" w:eastAsia="Arial" w:hAnsi="Arial"/>
          <w:color w:val="333333"/>
          <w:sz w:val="24"/>
          <w:szCs w:val="24"/>
          <w:rtl w:val="0"/>
        </w:rPr>
        <w:t xml:space="preserve"> task on the UIThread after an optional delay</w:t>
      </w:r>
    </w:p>
    <w:p w:rsidR="00000000" w:rsidDel="00000000" w:rsidP="00000000" w:rsidRDefault="00000000" w:rsidRPr="00000000" w14:paraId="000042E8">
      <w:pPr>
        <w:numPr>
          <w:ilvl w:val="0"/>
          <w:numId w:val="110"/>
        </w:numPr>
        <w:shd w:fill="ffffff" w:val="clear"/>
        <w:spacing w:after="0" w:afterAutospacing="0" w:lineRule="auto"/>
        <w:ind w:left="720" w:hanging="360"/>
      </w:pPr>
      <w:r w:rsidDel="00000000" w:rsidR="00000000" w:rsidRPr="00000000">
        <w:rPr>
          <w:rFonts w:ascii="Arial" w:cs="Arial" w:eastAsia="Arial" w:hAnsi="Arial"/>
          <w:b w:val="1"/>
          <w:color w:val="333333"/>
          <w:sz w:val="24"/>
          <w:szCs w:val="24"/>
          <w:rtl w:val="0"/>
        </w:rPr>
        <w:t xml:space="preserve">ScheduledThreadPoolExecutor</w:t>
      </w:r>
      <w:r w:rsidDel="00000000" w:rsidR="00000000" w:rsidRPr="00000000">
        <w:rPr>
          <w:rFonts w:ascii="Arial" w:cs="Arial" w:eastAsia="Arial" w:hAnsi="Arial"/>
          <w:color w:val="333333"/>
          <w:sz w:val="24"/>
          <w:szCs w:val="24"/>
          <w:rtl w:val="0"/>
        </w:rPr>
        <w:t xml:space="preserve"> - Execute periodic tasks with a background thread pool</w:t>
      </w:r>
    </w:p>
    <w:p w:rsidR="00000000" w:rsidDel="00000000" w:rsidP="00000000" w:rsidRDefault="00000000" w:rsidRPr="00000000" w14:paraId="000042E9">
      <w:pPr>
        <w:numPr>
          <w:ilvl w:val="0"/>
          <w:numId w:val="110"/>
        </w:numPr>
        <w:shd w:fill="ffffff" w:val="clear"/>
        <w:spacing w:after="0" w:afterAutospacing="0" w:lineRule="auto"/>
        <w:ind w:left="720" w:hanging="360"/>
      </w:pPr>
      <w:r w:rsidDel="00000000" w:rsidR="00000000" w:rsidRPr="00000000">
        <w:rPr>
          <w:rFonts w:ascii="Arial" w:cs="Arial" w:eastAsia="Arial" w:hAnsi="Arial"/>
          <w:b w:val="1"/>
          <w:color w:val="333333"/>
          <w:sz w:val="24"/>
          <w:szCs w:val="24"/>
          <w:rtl w:val="0"/>
        </w:rPr>
        <w:t xml:space="preserve">AlarmManager</w:t>
      </w:r>
      <w:r w:rsidDel="00000000" w:rsidR="00000000" w:rsidRPr="00000000">
        <w:rPr>
          <w:rFonts w:ascii="Arial" w:cs="Arial" w:eastAsia="Arial" w:hAnsi="Arial"/>
          <w:color w:val="333333"/>
          <w:sz w:val="24"/>
          <w:szCs w:val="24"/>
          <w:rtl w:val="0"/>
        </w:rPr>
        <w:t xml:space="preserve"> - Execute any periodic task in the background as a service</w:t>
      </w:r>
    </w:p>
    <w:p w:rsidR="00000000" w:rsidDel="00000000" w:rsidP="00000000" w:rsidRDefault="00000000" w:rsidRPr="00000000" w14:paraId="000042EA">
      <w:pPr>
        <w:numPr>
          <w:ilvl w:val="0"/>
          <w:numId w:val="110"/>
        </w:numPr>
        <w:shd w:fill="ffffff" w:val="clear"/>
        <w:spacing w:after="240" w:lineRule="auto"/>
        <w:ind w:left="720" w:hanging="360"/>
      </w:pPr>
      <w:r w:rsidDel="00000000" w:rsidR="00000000" w:rsidRPr="00000000">
        <w:rPr>
          <w:rFonts w:ascii="Arial" w:cs="Arial" w:eastAsia="Arial" w:hAnsi="Arial"/>
          <w:b w:val="1"/>
          <w:color w:val="333333"/>
          <w:sz w:val="24"/>
          <w:szCs w:val="24"/>
          <w:rtl w:val="0"/>
        </w:rPr>
        <w:t xml:space="preserve">TimerTask</w:t>
      </w:r>
      <w:r w:rsidDel="00000000" w:rsidR="00000000" w:rsidRPr="00000000">
        <w:rPr>
          <w:rFonts w:ascii="Arial" w:cs="Arial" w:eastAsia="Arial" w:hAnsi="Arial"/>
          <w:color w:val="333333"/>
          <w:sz w:val="24"/>
          <w:szCs w:val="24"/>
          <w:rtl w:val="0"/>
        </w:rPr>
        <w:t xml:space="preserve"> - Doesn't run in UIThread and </w:t>
      </w:r>
      <w:r w:rsidDel="00000000" w:rsidR="00000000" w:rsidRPr="00000000">
        <w:rPr>
          <w:rFonts w:ascii="Arial" w:cs="Arial" w:eastAsia="Arial" w:hAnsi="Arial"/>
          <w:b w:val="1"/>
          <w:color w:val="333333"/>
          <w:sz w:val="24"/>
          <w:szCs w:val="24"/>
          <w:rtl w:val="0"/>
        </w:rPr>
        <w:t xml:space="preserve">is not reliable</w:t>
      </w:r>
      <w:r w:rsidDel="00000000" w:rsidR="00000000" w:rsidRPr="00000000">
        <w:rPr>
          <w:rFonts w:ascii="Arial" w:cs="Arial" w:eastAsia="Arial" w:hAnsi="Arial"/>
          <w:color w:val="333333"/>
          <w:sz w:val="24"/>
          <w:szCs w:val="24"/>
          <w:rtl w:val="0"/>
        </w:rPr>
        <w:t xml:space="preserve">. Consensus is to </w:t>
      </w:r>
      <w:hyperlink r:id="rId445">
        <w:r w:rsidDel="00000000" w:rsidR="00000000" w:rsidRPr="00000000">
          <w:rPr>
            <w:rFonts w:ascii="Arial" w:cs="Arial" w:eastAsia="Arial" w:hAnsi="Arial"/>
            <w:color w:val="4183c4"/>
            <w:sz w:val="24"/>
            <w:szCs w:val="24"/>
            <w:rtl w:val="0"/>
          </w:rPr>
          <w:t xml:space="preserve">never use TimerTask</w:t>
        </w:r>
      </w:hyperlink>
      <w:r w:rsidDel="00000000" w:rsidR="00000000" w:rsidRPr="00000000">
        <w:rPr>
          <w:rtl w:val="0"/>
        </w:rPr>
      </w:r>
    </w:p>
    <w:p w:rsidR="00000000" w:rsidDel="00000000" w:rsidP="00000000" w:rsidRDefault="00000000" w:rsidRPr="00000000" w14:paraId="000042EB">
      <w:pPr>
        <w:shd w:fill="ffffff" w:val="clear"/>
        <w:spacing w:after="240" w:lineRule="auto"/>
        <w:rPr>
          <w:rFonts w:ascii="Arial" w:cs="Arial" w:eastAsia="Arial" w:hAnsi="Arial"/>
          <w:color w:val="333333"/>
          <w:sz w:val="24"/>
          <w:szCs w:val="24"/>
        </w:rPr>
      </w:pPr>
      <w:r w:rsidDel="00000000" w:rsidR="00000000" w:rsidRPr="00000000">
        <w:rPr>
          <w:rFonts w:ascii="Arial" w:cs="Arial" w:eastAsia="Arial" w:hAnsi="Arial"/>
          <w:color w:val="333333"/>
          <w:sz w:val="24"/>
          <w:szCs w:val="24"/>
          <w:rtl w:val="0"/>
        </w:rPr>
        <w:t xml:space="preserve">Recommended methods are outlined below.</w:t>
      </w:r>
    </w:p>
    <w:p w:rsidR="00000000" w:rsidDel="00000000" w:rsidP="00000000" w:rsidRDefault="00000000" w:rsidRPr="00000000" w14:paraId="000042EC">
      <w:pPr>
        <w:pStyle w:val="Heading3"/>
        <w:shd w:fill="ffffff" w:val="clear"/>
        <w:spacing w:after="240" w:before="260" w:line="343.2" w:lineRule="auto"/>
        <w:ind w:left="-440" w:firstLine="0"/>
        <w:rPr>
          <w:rFonts w:ascii="Arial" w:cs="Arial" w:eastAsia="Arial" w:hAnsi="Arial"/>
          <w:color w:val="333333"/>
          <w:sz w:val="39"/>
          <w:szCs w:val="39"/>
        </w:rPr>
      </w:pPr>
      <w:bookmarkStart w:colFirst="0" w:colLast="0" w:name="_heading=h.nu49xxib9lc7" w:id="149"/>
      <w:bookmarkEnd w:id="149"/>
      <w:r w:rsidDel="00000000" w:rsidR="00000000" w:rsidRPr="00000000">
        <w:rPr>
          <w:rFonts w:ascii="Arial" w:cs="Arial" w:eastAsia="Arial" w:hAnsi="Arial"/>
          <w:color w:val="333333"/>
          <w:sz w:val="39"/>
          <w:szCs w:val="39"/>
          <w:rtl w:val="0"/>
        </w:rPr>
        <w:t xml:space="preserve">Handler</w:t>
      </w:r>
    </w:p>
    <w:p w:rsidR="00000000" w:rsidDel="00000000" w:rsidP="00000000" w:rsidRDefault="00000000" w:rsidRPr="00000000" w14:paraId="000042ED">
      <w:pPr>
        <w:shd w:fill="ffffff" w:val="clear"/>
        <w:spacing w:after="240" w:lineRule="auto"/>
        <w:rPr>
          <w:rFonts w:ascii="Arial" w:cs="Arial" w:eastAsia="Arial" w:hAnsi="Arial"/>
          <w:color w:val="333333"/>
          <w:sz w:val="24"/>
          <w:szCs w:val="24"/>
        </w:rPr>
      </w:pPr>
      <w:r w:rsidDel="00000000" w:rsidR="00000000" w:rsidRPr="00000000">
        <w:rPr>
          <w:rFonts w:ascii="Arial" w:cs="Arial" w:eastAsia="Arial" w:hAnsi="Arial"/>
          <w:color w:val="333333"/>
          <w:sz w:val="24"/>
          <w:szCs w:val="24"/>
          <w:rtl w:val="0"/>
        </w:rPr>
        <w:t xml:space="preserve">We can use a </w:t>
      </w:r>
      <w:hyperlink r:id="rId446">
        <w:r w:rsidDel="00000000" w:rsidR="00000000" w:rsidRPr="00000000">
          <w:rPr>
            <w:rFonts w:ascii="Arial" w:cs="Arial" w:eastAsia="Arial" w:hAnsi="Arial"/>
            <w:color w:val="4183c4"/>
            <w:sz w:val="24"/>
            <w:szCs w:val="24"/>
            <w:rtl w:val="0"/>
          </w:rPr>
          <w:t xml:space="preserve">Handler</w:t>
        </w:r>
      </w:hyperlink>
      <w:r w:rsidDel="00000000" w:rsidR="00000000" w:rsidRPr="00000000">
        <w:rPr>
          <w:rFonts w:ascii="Arial" w:cs="Arial" w:eastAsia="Arial" w:hAnsi="Arial"/>
          <w:color w:val="333333"/>
          <w:sz w:val="24"/>
          <w:szCs w:val="24"/>
          <w:rtl w:val="0"/>
        </w:rPr>
        <w:t xml:space="preserve"> to run code on a given thread after a delay or repeat tasks periodically on a thread. This is done by constructing a </w:t>
      </w:r>
      <w:r w:rsidDel="00000000" w:rsidR="00000000" w:rsidRPr="00000000">
        <w:rPr>
          <w:rFonts w:ascii="Consolas" w:cs="Consolas" w:eastAsia="Consolas" w:hAnsi="Consolas"/>
          <w:color w:val="188038"/>
          <w:sz w:val="20"/>
          <w:szCs w:val="20"/>
          <w:rtl w:val="0"/>
        </w:rPr>
        <w:t xml:space="preserve">Handler</w:t>
      </w:r>
      <w:r w:rsidDel="00000000" w:rsidR="00000000" w:rsidRPr="00000000">
        <w:rPr>
          <w:rFonts w:ascii="Arial" w:cs="Arial" w:eastAsia="Arial" w:hAnsi="Arial"/>
          <w:color w:val="333333"/>
          <w:sz w:val="24"/>
          <w:szCs w:val="24"/>
          <w:rtl w:val="0"/>
        </w:rPr>
        <w:t xml:space="preserve"> and then "posting" </w:t>
      </w:r>
      <w:r w:rsidDel="00000000" w:rsidR="00000000" w:rsidRPr="00000000">
        <w:rPr>
          <w:rFonts w:ascii="Consolas" w:cs="Consolas" w:eastAsia="Consolas" w:hAnsi="Consolas"/>
          <w:color w:val="188038"/>
          <w:sz w:val="20"/>
          <w:szCs w:val="20"/>
          <w:rtl w:val="0"/>
        </w:rPr>
        <w:t xml:space="preserve">Runnable</w:t>
      </w:r>
      <w:r w:rsidDel="00000000" w:rsidR="00000000" w:rsidRPr="00000000">
        <w:rPr>
          <w:rFonts w:ascii="Arial" w:cs="Arial" w:eastAsia="Arial" w:hAnsi="Arial"/>
          <w:color w:val="333333"/>
          <w:sz w:val="24"/>
          <w:szCs w:val="24"/>
          <w:rtl w:val="0"/>
        </w:rPr>
        <w:t xml:space="preserve"> code to the event message queue on the thread to be processed.</w:t>
      </w:r>
    </w:p>
    <w:p w:rsidR="00000000" w:rsidDel="00000000" w:rsidP="00000000" w:rsidRDefault="00000000" w:rsidRPr="00000000" w14:paraId="000042EE">
      <w:pPr>
        <w:shd w:fill="ffffff" w:val="clear"/>
        <w:spacing w:after="240" w:lineRule="auto"/>
        <w:rPr>
          <w:rFonts w:ascii="Arial" w:cs="Arial" w:eastAsia="Arial" w:hAnsi="Arial"/>
          <w:color w:val="333333"/>
          <w:sz w:val="24"/>
          <w:szCs w:val="24"/>
        </w:rPr>
      </w:pPr>
      <w:r w:rsidDel="00000000" w:rsidR="00000000" w:rsidRPr="00000000">
        <w:rPr>
          <w:rFonts w:ascii="Arial" w:cs="Arial" w:eastAsia="Arial" w:hAnsi="Arial"/>
          <w:color w:val="333333"/>
          <w:sz w:val="24"/>
          <w:szCs w:val="24"/>
        </w:rPr>
        <w:drawing>
          <wp:inline distB="114300" distT="114300" distL="114300" distR="114300">
            <wp:extent cx="5943600" cy="3835400"/>
            <wp:effectExtent b="0" l="0" r="0" t="0"/>
            <wp:docPr descr="handler" id="133" name="image72.png"/>
            <a:graphic>
              <a:graphicData uri="http://schemas.openxmlformats.org/drawingml/2006/picture">
                <pic:pic>
                  <pic:nvPicPr>
                    <pic:cNvPr descr="handler" id="0" name="image72.png"/>
                    <pic:cNvPicPr preferRelativeResize="0"/>
                  </pic:nvPicPr>
                  <pic:blipFill>
                    <a:blip r:embed="rId447"/>
                    <a:srcRect b="0" l="0" r="0" t="0"/>
                    <a:stretch>
                      <a:fillRect/>
                    </a:stretch>
                  </pic:blipFill>
                  <pic:spPr>
                    <a:xfrm>
                      <a:off x="0" y="0"/>
                      <a:ext cx="5943600" cy="3835400"/>
                    </a:xfrm>
                    <a:prstGeom prst="rect"/>
                    <a:ln/>
                  </pic:spPr>
                </pic:pic>
              </a:graphicData>
            </a:graphic>
          </wp:inline>
        </w:drawing>
      </w:r>
      <w:r w:rsidDel="00000000" w:rsidR="00000000" w:rsidRPr="00000000">
        <w:rPr>
          <w:rtl w:val="0"/>
        </w:rPr>
      </w:r>
    </w:p>
    <w:p w:rsidR="00000000" w:rsidDel="00000000" w:rsidP="00000000" w:rsidRDefault="00000000" w:rsidRPr="00000000" w14:paraId="000042EF">
      <w:pPr>
        <w:pStyle w:val="Heading4"/>
        <w:keepNext w:val="0"/>
        <w:keepLines w:val="0"/>
        <w:shd w:fill="ffffff" w:val="clear"/>
        <w:spacing w:after="240" w:before="220" w:line="335.99999999999994" w:lineRule="auto"/>
        <w:ind w:left="-440" w:firstLine="0"/>
        <w:rPr>
          <w:rFonts w:ascii="Arial" w:cs="Arial" w:eastAsia="Arial" w:hAnsi="Arial"/>
          <w:color w:val="333333"/>
          <w:sz w:val="28"/>
          <w:szCs w:val="28"/>
        </w:rPr>
      </w:pPr>
      <w:bookmarkStart w:colFirst="0" w:colLast="0" w:name="_heading=h.14vrhwykov5f" w:id="150"/>
      <w:bookmarkEnd w:id="150"/>
      <w:r w:rsidDel="00000000" w:rsidR="00000000" w:rsidRPr="00000000">
        <w:rPr>
          <w:rFonts w:ascii="Arial" w:cs="Arial" w:eastAsia="Arial" w:hAnsi="Arial"/>
          <w:color w:val="333333"/>
          <w:sz w:val="28"/>
          <w:szCs w:val="28"/>
          <w:rtl w:val="0"/>
        </w:rPr>
        <w:t xml:space="preserve">Executing Code After Delay</w:t>
      </w:r>
    </w:p>
    <w:p w:rsidR="00000000" w:rsidDel="00000000" w:rsidP="00000000" w:rsidRDefault="00000000" w:rsidRPr="00000000" w14:paraId="000042F0">
      <w:pPr>
        <w:shd w:fill="ffffff" w:val="clear"/>
        <w:spacing w:after="240" w:lineRule="auto"/>
        <w:rPr>
          <w:rFonts w:ascii="Arial" w:cs="Arial" w:eastAsia="Arial" w:hAnsi="Arial"/>
          <w:color w:val="333333"/>
          <w:sz w:val="24"/>
          <w:szCs w:val="24"/>
        </w:rPr>
      </w:pPr>
      <w:r w:rsidDel="00000000" w:rsidR="00000000" w:rsidRPr="00000000">
        <w:rPr>
          <w:rFonts w:ascii="Arial" w:cs="Arial" w:eastAsia="Arial" w:hAnsi="Arial"/>
          <w:color w:val="333333"/>
          <w:sz w:val="24"/>
          <w:szCs w:val="24"/>
          <w:rtl w:val="0"/>
        </w:rPr>
        <w:t xml:space="preserve">Using a </w:t>
      </w:r>
      <w:r w:rsidDel="00000000" w:rsidR="00000000" w:rsidRPr="00000000">
        <w:rPr>
          <w:rFonts w:ascii="Consolas" w:cs="Consolas" w:eastAsia="Consolas" w:hAnsi="Consolas"/>
          <w:color w:val="188038"/>
          <w:sz w:val="20"/>
          <w:szCs w:val="20"/>
          <w:rtl w:val="0"/>
        </w:rPr>
        <w:t xml:space="preserve">Handler</w:t>
      </w:r>
      <w:r w:rsidDel="00000000" w:rsidR="00000000" w:rsidRPr="00000000">
        <w:rPr>
          <w:rFonts w:ascii="Arial" w:cs="Arial" w:eastAsia="Arial" w:hAnsi="Arial"/>
          <w:color w:val="333333"/>
          <w:sz w:val="24"/>
          <w:szCs w:val="24"/>
          <w:rtl w:val="0"/>
        </w:rPr>
        <w:t xml:space="preserve">, we can execute arbitrary code a single time after a specified delay:</w:t>
      </w:r>
    </w:p>
    <w:p w:rsidR="00000000" w:rsidDel="00000000" w:rsidP="00000000" w:rsidRDefault="00000000" w:rsidRPr="00000000" w14:paraId="000042F1">
      <w:pPr>
        <w:rPr>
          <w:rFonts w:ascii="Consolas" w:cs="Consolas" w:eastAsia="Consolas" w:hAnsi="Consolas"/>
          <w:color w:val="333333"/>
          <w:sz w:val="20"/>
          <w:szCs w:val="20"/>
          <w:shd w:fill="f7f7f7" w:val="clear"/>
        </w:rPr>
      </w:pPr>
      <w:r w:rsidDel="00000000" w:rsidR="00000000" w:rsidRPr="00000000">
        <w:rPr>
          <w:rFonts w:ascii="Consolas" w:cs="Consolas" w:eastAsia="Consolas" w:hAnsi="Consolas"/>
          <w:i w:val="1"/>
          <w:color w:val="999988"/>
          <w:sz w:val="20"/>
          <w:szCs w:val="20"/>
          <w:shd w:fill="f7f7f7" w:val="clear"/>
          <w:rtl w:val="0"/>
        </w:rPr>
        <w:t xml:space="preserve">// We need to use this Handler package</w:t>
      </w:r>
      <w:r w:rsidDel="00000000" w:rsidR="00000000" w:rsidRPr="00000000">
        <w:rPr>
          <w:rtl w:val="0"/>
        </w:rPr>
      </w:r>
    </w:p>
    <w:p w:rsidR="00000000" w:rsidDel="00000000" w:rsidP="00000000" w:rsidRDefault="00000000" w:rsidRPr="00000000" w14:paraId="000042F2">
      <w:pPr>
        <w:rPr>
          <w:rFonts w:ascii="Consolas" w:cs="Consolas" w:eastAsia="Consolas" w:hAnsi="Consolas"/>
          <w:color w:val="333333"/>
          <w:sz w:val="20"/>
          <w:szCs w:val="20"/>
          <w:shd w:fill="f7f7f7" w:val="clear"/>
        </w:rPr>
      </w:pPr>
      <w:r w:rsidDel="00000000" w:rsidR="00000000" w:rsidRPr="00000000">
        <w:rPr>
          <w:rFonts w:ascii="Consolas" w:cs="Consolas" w:eastAsia="Consolas" w:hAnsi="Consolas"/>
          <w:b w:val="1"/>
          <w:color w:val="333333"/>
          <w:sz w:val="20"/>
          <w:szCs w:val="20"/>
          <w:shd w:fill="f7f7f7" w:val="clear"/>
          <w:rtl w:val="0"/>
        </w:rPr>
        <w:t xml:space="preserve">import</w:t>
      </w:r>
      <w:r w:rsidDel="00000000" w:rsidR="00000000" w:rsidRPr="00000000">
        <w:rPr>
          <w:rFonts w:ascii="Consolas" w:cs="Consolas" w:eastAsia="Consolas" w:hAnsi="Consolas"/>
          <w:color w:val="333333"/>
          <w:sz w:val="20"/>
          <w:szCs w:val="20"/>
          <w:shd w:fill="f7f7f7" w:val="clear"/>
          <w:rtl w:val="0"/>
        </w:rPr>
        <w:t xml:space="preserve"> </w:t>
      </w:r>
      <w:r w:rsidDel="00000000" w:rsidR="00000000" w:rsidRPr="00000000">
        <w:rPr>
          <w:rFonts w:ascii="Consolas" w:cs="Consolas" w:eastAsia="Consolas" w:hAnsi="Consolas"/>
          <w:color w:val="555555"/>
          <w:sz w:val="20"/>
          <w:szCs w:val="20"/>
          <w:shd w:fill="f7f7f7" w:val="clear"/>
          <w:rtl w:val="0"/>
        </w:rPr>
        <w:t xml:space="preserve">android.os.Handler</w:t>
      </w:r>
      <w:r w:rsidDel="00000000" w:rsidR="00000000" w:rsidRPr="00000000">
        <w:rPr>
          <w:rFonts w:ascii="Consolas" w:cs="Consolas" w:eastAsia="Consolas" w:hAnsi="Consolas"/>
          <w:b w:val="1"/>
          <w:color w:val="333333"/>
          <w:sz w:val="20"/>
          <w:szCs w:val="20"/>
          <w:shd w:fill="f7f7f7" w:val="clear"/>
          <w:rtl w:val="0"/>
        </w:rPr>
        <w:t xml:space="preserve">;</w:t>
      </w:r>
      <w:r w:rsidDel="00000000" w:rsidR="00000000" w:rsidRPr="00000000">
        <w:rPr>
          <w:rtl w:val="0"/>
        </w:rPr>
      </w:r>
    </w:p>
    <w:p w:rsidR="00000000" w:rsidDel="00000000" w:rsidP="00000000" w:rsidRDefault="00000000" w:rsidRPr="00000000" w14:paraId="000042F3">
      <w:pPr>
        <w:rPr>
          <w:rFonts w:ascii="Consolas" w:cs="Consolas" w:eastAsia="Consolas" w:hAnsi="Consolas"/>
          <w:color w:val="333333"/>
          <w:sz w:val="20"/>
          <w:szCs w:val="20"/>
          <w:shd w:fill="f7f7f7" w:val="clear"/>
        </w:rPr>
      </w:pPr>
      <w:r w:rsidDel="00000000" w:rsidR="00000000" w:rsidRPr="00000000">
        <w:rPr>
          <w:rtl w:val="0"/>
        </w:rPr>
      </w:r>
    </w:p>
    <w:p w:rsidR="00000000" w:rsidDel="00000000" w:rsidP="00000000" w:rsidRDefault="00000000" w:rsidRPr="00000000" w14:paraId="000042F4">
      <w:pPr>
        <w:rPr>
          <w:rFonts w:ascii="Consolas" w:cs="Consolas" w:eastAsia="Consolas" w:hAnsi="Consolas"/>
          <w:color w:val="333333"/>
          <w:sz w:val="20"/>
          <w:szCs w:val="20"/>
          <w:shd w:fill="f7f7f7" w:val="clear"/>
        </w:rPr>
      </w:pPr>
      <w:r w:rsidDel="00000000" w:rsidR="00000000" w:rsidRPr="00000000">
        <w:rPr>
          <w:rFonts w:ascii="Consolas" w:cs="Consolas" w:eastAsia="Consolas" w:hAnsi="Consolas"/>
          <w:i w:val="1"/>
          <w:color w:val="999988"/>
          <w:sz w:val="20"/>
          <w:szCs w:val="20"/>
          <w:shd w:fill="f7f7f7" w:val="clear"/>
          <w:rtl w:val="0"/>
        </w:rPr>
        <w:t xml:space="preserve">// Create the Handler object (on the main thread by default)</w:t>
      </w:r>
      <w:r w:rsidDel="00000000" w:rsidR="00000000" w:rsidRPr="00000000">
        <w:rPr>
          <w:rtl w:val="0"/>
        </w:rPr>
      </w:r>
    </w:p>
    <w:p w:rsidR="00000000" w:rsidDel="00000000" w:rsidP="00000000" w:rsidRDefault="00000000" w:rsidRPr="00000000" w14:paraId="000042F5">
      <w:pPr>
        <w:rPr>
          <w:rFonts w:ascii="Consolas" w:cs="Consolas" w:eastAsia="Consolas" w:hAnsi="Consolas"/>
          <w:color w:val="333333"/>
          <w:sz w:val="20"/>
          <w:szCs w:val="20"/>
          <w:shd w:fill="f7f7f7" w:val="clear"/>
        </w:rPr>
      </w:pPr>
      <w:r w:rsidDel="00000000" w:rsidR="00000000" w:rsidRPr="00000000">
        <w:rPr>
          <w:rFonts w:ascii="Consolas" w:cs="Consolas" w:eastAsia="Consolas" w:hAnsi="Consolas"/>
          <w:color w:val="333333"/>
          <w:sz w:val="20"/>
          <w:szCs w:val="20"/>
          <w:shd w:fill="f7f7f7" w:val="clear"/>
          <w:rtl w:val="0"/>
        </w:rPr>
        <w:t xml:space="preserve">Handler handler </w:t>
      </w:r>
      <w:r w:rsidDel="00000000" w:rsidR="00000000" w:rsidRPr="00000000">
        <w:rPr>
          <w:rFonts w:ascii="Consolas" w:cs="Consolas" w:eastAsia="Consolas" w:hAnsi="Consolas"/>
          <w:b w:val="1"/>
          <w:color w:val="333333"/>
          <w:sz w:val="20"/>
          <w:szCs w:val="20"/>
          <w:shd w:fill="f7f7f7" w:val="clear"/>
          <w:rtl w:val="0"/>
        </w:rPr>
        <w:t xml:space="preserve">=</w:t>
      </w:r>
      <w:r w:rsidDel="00000000" w:rsidR="00000000" w:rsidRPr="00000000">
        <w:rPr>
          <w:rFonts w:ascii="Consolas" w:cs="Consolas" w:eastAsia="Consolas" w:hAnsi="Consolas"/>
          <w:color w:val="333333"/>
          <w:sz w:val="20"/>
          <w:szCs w:val="20"/>
          <w:shd w:fill="f7f7f7" w:val="clear"/>
          <w:rtl w:val="0"/>
        </w:rPr>
        <w:t xml:space="preserve"> </w:t>
      </w:r>
      <w:r w:rsidDel="00000000" w:rsidR="00000000" w:rsidRPr="00000000">
        <w:rPr>
          <w:rFonts w:ascii="Consolas" w:cs="Consolas" w:eastAsia="Consolas" w:hAnsi="Consolas"/>
          <w:b w:val="1"/>
          <w:color w:val="333333"/>
          <w:sz w:val="20"/>
          <w:szCs w:val="20"/>
          <w:shd w:fill="f7f7f7" w:val="clear"/>
          <w:rtl w:val="0"/>
        </w:rPr>
        <w:t xml:space="preserve">new</w:t>
      </w:r>
      <w:r w:rsidDel="00000000" w:rsidR="00000000" w:rsidRPr="00000000">
        <w:rPr>
          <w:rFonts w:ascii="Consolas" w:cs="Consolas" w:eastAsia="Consolas" w:hAnsi="Consolas"/>
          <w:color w:val="333333"/>
          <w:sz w:val="20"/>
          <w:szCs w:val="20"/>
          <w:shd w:fill="f7f7f7" w:val="clear"/>
          <w:rtl w:val="0"/>
        </w:rPr>
        <w:t xml:space="preserve"> Handler</w:t>
      </w:r>
      <w:r w:rsidDel="00000000" w:rsidR="00000000" w:rsidRPr="00000000">
        <w:rPr>
          <w:rFonts w:ascii="Consolas" w:cs="Consolas" w:eastAsia="Consolas" w:hAnsi="Consolas"/>
          <w:b w:val="1"/>
          <w:color w:val="333333"/>
          <w:sz w:val="20"/>
          <w:szCs w:val="20"/>
          <w:shd w:fill="f7f7f7" w:val="clear"/>
          <w:rtl w:val="0"/>
        </w:rPr>
        <w:t xml:space="preserve">();</w:t>
      </w:r>
      <w:r w:rsidDel="00000000" w:rsidR="00000000" w:rsidRPr="00000000">
        <w:rPr>
          <w:rtl w:val="0"/>
        </w:rPr>
      </w:r>
    </w:p>
    <w:p w:rsidR="00000000" w:rsidDel="00000000" w:rsidP="00000000" w:rsidRDefault="00000000" w:rsidRPr="00000000" w14:paraId="000042F6">
      <w:pPr>
        <w:rPr>
          <w:rFonts w:ascii="Consolas" w:cs="Consolas" w:eastAsia="Consolas" w:hAnsi="Consolas"/>
          <w:color w:val="333333"/>
          <w:sz w:val="20"/>
          <w:szCs w:val="20"/>
          <w:shd w:fill="f7f7f7" w:val="clear"/>
        </w:rPr>
      </w:pPr>
      <w:r w:rsidDel="00000000" w:rsidR="00000000" w:rsidRPr="00000000">
        <w:rPr>
          <w:rFonts w:ascii="Consolas" w:cs="Consolas" w:eastAsia="Consolas" w:hAnsi="Consolas"/>
          <w:i w:val="1"/>
          <w:color w:val="999988"/>
          <w:sz w:val="20"/>
          <w:szCs w:val="20"/>
          <w:shd w:fill="f7f7f7" w:val="clear"/>
          <w:rtl w:val="0"/>
        </w:rPr>
        <w:t xml:space="preserve">// Define the code block to be executed</w:t>
      </w:r>
      <w:r w:rsidDel="00000000" w:rsidR="00000000" w:rsidRPr="00000000">
        <w:rPr>
          <w:rtl w:val="0"/>
        </w:rPr>
      </w:r>
    </w:p>
    <w:p w:rsidR="00000000" w:rsidDel="00000000" w:rsidP="00000000" w:rsidRDefault="00000000" w:rsidRPr="00000000" w14:paraId="000042F7">
      <w:pPr>
        <w:rPr>
          <w:rFonts w:ascii="Consolas" w:cs="Consolas" w:eastAsia="Consolas" w:hAnsi="Consolas"/>
          <w:color w:val="333333"/>
          <w:sz w:val="20"/>
          <w:szCs w:val="20"/>
          <w:shd w:fill="f7f7f7" w:val="clear"/>
        </w:rPr>
      </w:pPr>
      <w:r w:rsidDel="00000000" w:rsidR="00000000" w:rsidRPr="00000000">
        <w:rPr>
          <w:rFonts w:ascii="Consolas" w:cs="Consolas" w:eastAsia="Consolas" w:hAnsi="Consolas"/>
          <w:b w:val="1"/>
          <w:color w:val="333333"/>
          <w:sz w:val="20"/>
          <w:szCs w:val="20"/>
          <w:shd w:fill="f7f7f7" w:val="clear"/>
          <w:rtl w:val="0"/>
        </w:rPr>
        <w:t xml:space="preserve">private</w:t>
      </w:r>
      <w:r w:rsidDel="00000000" w:rsidR="00000000" w:rsidRPr="00000000">
        <w:rPr>
          <w:rFonts w:ascii="Consolas" w:cs="Consolas" w:eastAsia="Consolas" w:hAnsi="Consolas"/>
          <w:color w:val="333333"/>
          <w:sz w:val="20"/>
          <w:szCs w:val="20"/>
          <w:shd w:fill="f7f7f7" w:val="clear"/>
          <w:rtl w:val="0"/>
        </w:rPr>
        <w:t xml:space="preserve"> Runnable runnableCode </w:t>
      </w:r>
      <w:r w:rsidDel="00000000" w:rsidR="00000000" w:rsidRPr="00000000">
        <w:rPr>
          <w:rFonts w:ascii="Consolas" w:cs="Consolas" w:eastAsia="Consolas" w:hAnsi="Consolas"/>
          <w:b w:val="1"/>
          <w:color w:val="333333"/>
          <w:sz w:val="20"/>
          <w:szCs w:val="20"/>
          <w:shd w:fill="f7f7f7" w:val="clear"/>
          <w:rtl w:val="0"/>
        </w:rPr>
        <w:t xml:space="preserve">=</w:t>
      </w:r>
      <w:r w:rsidDel="00000000" w:rsidR="00000000" w:rsidRPr="00000000">
        <w:rPr>
          <w:rFonts w:ascii="Consolas" w:cs="Consolas" w:eastAsia="Consolas" w:hAnsi="Consolas"/>
          <w:color w:val="333333"/>
          <w:sz w:val="20"/>
          <w:szCs w:val="20"/>
          <w:shd w:fill="f7f7f7" w:val="clear"/>
          <w:rtl w:val="0"/>
        </w:rPr>
        <w:t xml:space="preserve"> </w:t>
      </w:r>
      <w:r w:rsidDel="00000000" w:rsidR="00000000" w:rsidRPr="00000000">
        <w:rPr>
          <w:rFonts w:ascii="Consolas" w:cs="Consolas" w:eastAsia="Consolas" w:hAnsi="Consolas"/>
          <w:b w:val="1"/>
          <w:color w:val="333333"/>
          <w:sz w:val="20"/>
          <w:szCs w:val="20"/>
          <w:shd w:fill="f7f7f7" w:val="clear"/>
          <w:rtl w:val="0"/>
        </w:rPr>
        <w:t xml:space="preserve">new</w:t>
      </w:r>
      <w:r w:rsidDel="00000000" w:rsidR="00000000" w:rsidRPr="00000000">
        <w:rPr>
          <w:rFonts w:ascii="Consolas" w:cs="Consolas" w:eastAsia="Consolas" w:hAnsi="Consolas"/>
          <w:color w:val="333333"/>
          <w:sz w:val="20"/>
          <w:szCs w:val="20"/>
          <w:shd w:fill="f7f7f7" w:val="clear"/>
          <w:rtl w:val="0"/>
        </w:rPr>
        <w:t xml:space="preserve"> Runnable</w:t>
      </w:r>
      <w:r w:rsidDel="00000000" w:rsidR="00000000" w:rsidRPr="00000000">
        <w:rPr>
          <w:rFonts w:ascii="Consolas" w:cs="Consolas" w:eastAsia="Consolas" w:hAnsi="Consolas"/>
          <w:b w:val="1"/>
          <w:color w:val="333333"/>
          <w:sz w:val="20"/>
          <w:szCs w:val="20"/>
          <w:shd w:fill="f7f7f7" w:val="clear"/>
          <w:rtl w:val="0"/>
        </w:rPr>
        <w:t xml:space="preserve">()</w:t>
      </w:r>
      <w:r w:rsidDel="00000000" w:rsidR="00000000" w:rsidRPr="00000000">
        <w:rPr>
          <w:rFonts w:ascii="Consolas" w:cs="Consolas" w:eastAsia="Consolas" w:hAnsi="Consolas"/>
          <w:color w:val="333333"/>
          <w:sz w:val="20"/>
          <w:szCs w:val="20"/>
          <w:shd w:fill="f7f7f7" w:val="clear"/>
          <w:rtl w:val="0"/>
        </w:rPr>
        <w:t xml:space="preserve"> </w:t>
      </w:r>
      <w:r w:rsidDel="00000000" w:rsidR="00000000" w:rsidRPr="00000000">
        <w:rPr>
          <w:rFonts w:ascii="Consolas" w:cs="Consolas" w:eastAsia="Consolas" w:hAnsi="Consolas"/>
          <w:b w:val="1"/>
          <w:color w:val="333333"/>
          <w:sz w:val="20"/>
          <w:szCs w:val="20"/>
          <w:shd w:fill="f7f7f7" w:val="clear"/>
          <w:rtl w:val="0"/>
        </w:rPr>
        <w:t xml:space="preserve">{</w:t>
      </w:r>
      <w:r w:rsidDel="00000000" w:rsidR="00000000" w:rsidRPr="00000000">
        <w:rPr>
          <w:rtl w:val="0"/>
        </w:rPr>
      </w:r>
    </w:p>
    <w:p w:rsidR="00000000" w:rsidDel="00000000" w:rsidP="00000000" w:rsidRDefault="00000000" w:rsidRPr="00000000" w14:paraId="000042F8">
      <w:pPr>
        <w:rPr>
          <w:rFonts w:ascii="Consolas" w:cs="Consolas" w:eastAsia="Consolas" w:hAnsi="Consolas"/>
          <w:color w:val="333333"/>
          <w:sz w:val="20"/>
          <w:szCs w:val="20"/>
          <w:shd w:fill="f7f7f7" w:val="clear"/>
        </w:rPr>
      </w:pPr>
      <w:r w:rsidDel="00000000" w:rsidR="00000000" w:rsidRPr="00000000">
        <w:rPr>
          <w:rFonts w:ascii="Consolas" w:cs="Consolas" w:eastAsia="Consolas" w:hAnsi="Consolas"/>
          <w:color w:val="333333"/>
          <w:sz w:val="20"/>
          <w:szCs w:val="20"/>
          <w:shd w:fill="f7f7f7" w:val="clear"/>
          <w:rtl w:val="0"/>
        </w:rPr>
        <w:t xml:space="preserve">    @Override</w:t>
      </w:r>
    </w:p>
    <w:p w:rsidR="00000000" w:rsidDel="00000000" w:rsidP="00000000" w:rsidRDefault="00000000" w:rsidRPr="00000000" w14:paraId="000042F9">
      <w:pPr>
        <w:rPr>
          <w:rFonts w:ascii="Consolas" w:cs="Consolas" w:eastAsia="Consolas" w:hAnsi="Consolas"/>
          <w:color w:val="333333"/>
          <w:sz w:val="20"/>
          <w:szCs w:val="20"/>
          <w:shd w:fill="f7f7f7" w:val="clear"/>
        </w:rPr>
      </w:pPr>
      <w:r w:rsidDel="00000000" w:rsidR="00000000" w:rsidRPr="00000000">
        <w:rPr>
          <w:rFonts w:ascii="Consolas" w:cs="Consolas" w:eastAsia="Consolas" w:hAnsi="Consolas"/>
          <w:color w:val="333333"/>
          <w:sz w:val="20"/>
          <w:szCs w:val="20"/>
          <w:shd w:fill="f7f7f7" w:val="clear"/>
          <w:rtl w:val="0"/>
        </w:rPr>
        <w:t xml:space="preserve">    </w:t>
      </w:r>
      <w:r w:rsidDel="00000000" w:rsidR="00000000" w:rsidRPr="00000000">
        <w:rPr>
          <w:rFonts w:ascii="Consolas" w:cs="Consolas" w:eastAsia="Consolas" w:hAnsi="Consolas"/>
          <w:b w:val="1"/>
          <w:color w:val="333333"/>
          <w:sz w:val="20"/>
          <w:szCs w:val="20"/>
          <w:shd w:fill="f7f7f7" w:val="clear"/>
          <w:rtl w:val="0"/>
        </w:rPr>
        <w:t xml:space="preserve">public</w:t>
      </w:r>
      <w:r w:rsidDel="00000000" w:rsidR="00000000" w:rsidRPr="00000000">
        <w:rPr>
          <w:rFonts w:ascii="Consolas" w:cs="Consolas" w:eastAsia="Consolas" w:hAnsi="Consolas"/>
          <w:color w:val="333333"/>
          <w:sz w:val="20"/>
          <w:szCs w:val="20"/>
          <w:shd w:fill="f7f7f7" w:val="clear"/>
          <w:rtl w:val="0"/>
        </w:rPr>
        <w:t xml:space="preserve"> </w:t>
      </w:r>
      <w:r w:rsidDel="00000000" w:rsidR="00000000" w:rsidRPr="00000000">
        <w:rPr>
          <w:rFonts w:ascii="Consolas" w:cs="Consolas" w:eastAsia="Consolas" w:hAnsi="Consolas"/>
          <w:b w:val="1"/>
          <w:color w:val="445588"/>
          <w:sz w:val="20"/>
          <w:szCs w:val="20"/>
          <w:shd w:fill="f7f7f7" w:val="clear"/>
          <w:rtl w:val="0"/>
        </w:rPr>
        <w:t xml:space="preserve">void</w:t>
      </w:r>
      <w:r w:rsidDel="00000000" w:rsidR="00000000" w:rsidRPr="00000000">
        <w:rPr>
          <w:rFonts w:ascii="Consolas" w:cs="Consolas" w:eastAsia="Consolas" w:hAnsi="Consolas"/>
          <w:color w:val="333333"/>
          <w:sz w:val="20"/>
          <w:szCs w:val="20"/>
          <w:shd w:fill="f7f7f7" w:val="clear"/>
          <w:rtl w:val="0"/>
        </w:rPr>
        <w:t xml:space="preserve"> </w:t>
      </w:r>
      <w:r w:rsidDel="00000000" w:rsidR="00000000" w:rsidRPr="00000000">
        <w:rPr>
          <w:rFonts w:ascii="Consolas" w:cs="Consolas" w:eastAsia="Consolas" w:hAnsi="Consolas"/>
          <w:b w:val="1"/>
          <w:color w:val="990000"/>
          <w:sz w:val="20"/>
          <w:szCs w:val="20"/>
          <w:shd w:fill="f7f7f7" w:val="clear"/>
          <w:rtl w:val="0"/>
        </w:rPr>
        <w:t xml:space="preserve">run</w:t>
      </w:r>
      <w:r w:rsidDel="00000000" w:rsidR="00000000" w:rsidRPr="00000000">
        <w:rPr>
          <w:rFonts w:ascii="Consolas" w:cs="Consolas" w:eastAsia="Consolas" w:hAnsi="Consolas"/>
          <w:b w:val="1"/>
          <w:color w:val="333333"/>
          <w:sz w:val="20"/>
          <w:szCs w:val="20"/>
          <w:shd w:fill="f7f7f7" w:val="clear"/>
          <w:rtl w:val="0"/>
        </w:rPr>
        <w:t xml:space="preserve">()</w:t>
      </w:r>
      <w:r w:rsidDel="00000000" w:rsidR="00000000" w:rsidRPr="00000000">
        <w:rPr>
          <w:rFonts w:ascii="Consolas" w:cs="Consolas" w:eastAsia="Consolas" w:hAnsi="Consolas"/>
          <w:color w:val="333333"/>
          <w:sz w:val="20"/>
          <w:szCs w:val="20"/>
          <w:shd w:fill="f7f7f7" w:val="clear"/>
          <w:rtl w:val="0"/>
        </w:rPr>
        <w:t xml:space="preserve"> </w:t>
      </w:r>
      <w:r w:rsidDel="00000000" w:rsidR="00000000" w:rsidRPr="00000000">
        <w:rPr>
          <w:rFonts w:ascii="Consolas" w:cs="Consolas" w:eastAsia="Consolas" w:hAnsi="Consolas"/>
          <w:b w:val="1"/>
          <w:color w:val="333333"/>
          <w:sz w:val="20"/>
          <w:szCs w:val="20"/>
          <w:shd w:fill="f7f7f7" w:val="clear"/>
          <w:rtl w:val="0"/>
        </w:rPr>
        <w:t xml:space="preserve">{</w:t>
      </w:r>
      <w:r w:rsidDel="00000000" w:rsidR="00000000" w:rsidRPr="00000000">
        <w:rPr>
          <w:rtl w:val="0"/>
        </w:rPr>
      </w:r>
    </w:p>
    <w:p w:rsidR="00000000" w:rsidDel="00000000" w:rsidP="00000000" w:rsidRDefault="00000000" w:rsidRPr="00000000" w14:paraId="000042FA">
      <w:pPr>
        <w:rPr>
          <w:rFonts w:ascii="Consolas" w:cs="Consolas" w:eastAsia="Consolas" w:hAnsi="Consolas"/>
          <w:color w:val="333333"/>
          <w:sz w:val="20"/>
          <w:szCs w:val="20"/>
          <w:shd w:fill="f7f7f7" w:val="clear"/>
        </w:rPr>
      </w:pPr>
      <w:r w:rsidDel="00000000" w:rsidR="00000000" w:rsidRPr="00000000">
        <w:rPr>
          <w:rFonts w:ascii="Consolas" w:cs="Consolas" w:eastAsia="Consolas" w:hAnsi="Consolas"/>
          <w:color w:val="333333"/>
          <w:sz w:val="20"/>
          <w:szCs w:val="20"/>
          <w:shd w:fill="f7f7f7" w:val="clear"/>
          <w:rtl w:val="0"/>
        </w:rPr>
        <w:t xml:space="preserve">      </w:t>
      </w:r>
      <w:r w:rsidDel="00000000" w:rsidR="00000000" w:rsidRPr="00000000">
        <w:rPr>
          <w:rFonts w:ascii="Consolas" w:cs="Consolas" w:eastAsia="Consolas" w:hAnsi="Consolas"/>
          <w:i w:val="1"/>
          <w:color w:val="999988"/>
          <w:sz w:val="20"/>
          <w:szCs w:val="20"/>
          <w:shd w:fill="f7f7f7" w:val="clear"/>
          <w:rtl w:val="0"/>
        </w:rPr>
        <w:t xml:space="preserve">// Do something here on the main thread</w:t>
      </w:r>
      <w:r w:rsidDel="00000000" w:rsidR="00000000" w:rsidRPr="00000000">
        <w:rPr>
          <w:rtl w:val="0"/>
        </w:rPr>
      </w:r>
    </w:p>
    <w:p w:rsidR="00000000" w:rsidDel="00000000" w:rsidP="00000000" w:rsidRDefault="00000000" w:rsidRPr="00000000" w14:paraId="000042FB">
      <w:pPr>
        <w:rPr>
          <w:rFonts w:ascii="Consolas" w:cs="Consolas" w:eastAsia="Consolas" w:hAnsi="Consolas"/>
          <w:color w:val="333333"/>
          <w:sz w:val="20"/>
          <w:szCs w:val="20"/>
          <w:shd w:fill="f7f7f7" w:val="clear"/>
        </w:rPr>
      </w:pPr>
      <w:r w:rsidDel="00000000" w:rsidR="00000000" w:rsidRPr="00000000">
        <w:rPr>
          <w:rFonts w:ascii="Consolas" w:cs="Consolas" w:eastAsia="Consolas" w:hAnsi="Consolas"/>
          <w:color w:val="333333"/>
          <w:sz w:val="20"/>
          <w:szCs w:val="20"/>
          <w:shd w:fill="f7f7f7" w:val="clear"/>
          <w:rtl w:val="0"/>
        </w:rPr>
        <w:t xml:space="preserve">      Log</w:t>
      </w:r>
      <w:r w:rsidDel="00000000" w:rsidR="00000000" w:rsidRPr="00000000">
        <w:rPr>
          <w:rFonts w:ascii="Consolas" w:cs="Consolas" w:eastAsia="Consolas" w:hAnsi="Consolas"/>
          <w:b w:val="1"/>
          <w:color w:val="333333"/>
          <w:sz w:val="20"/>
          <w:szCs w:val="20"/>
          <w:shd w:fill="f7f7f7" w:val="clear"/>
          <w:rtl w:val="0"/>
        </w:rPr>
        <w:t xml:space="preserve">.</w:t>
      </w:r>
      <w:r w:rsidDel="00000000" w:rsidR="00000000" w:rsidRPr="00000000">
        <w:rPr>
          <w:rFonts w:ascii="Consolas" w:cs="Consolas" w:eastAsia="Consolas" w:hAnsi="Consolas"/>
          <w:color w:val="008080"/>
          <w:sz w:val="20"/>
          <w:szCs w:val="20"/>
          <w:shd w:fill="f7f7f7" w:val="clear"/>
          <w:rtl w:val="0"/>
        </w:rPr>
        <w:t xml:space="preserve">d</w:t>
      </w:r>
      <w:r w:rsidDel="00000000" w:rsidR="00000000" w:rsidRPr="00000000">
        <w:rPr>
          <w:rFonts w:ascii="Consolas" w:cs="Consolas" w:eastAsia="Consolas" w:hAnsi="Consolas"/>
          <w:b w:val="1"/>
          <w:color w:val="333333"/>
          <w:sz w:val="20"/>
          <w:szCs w:val="20"/>
          <w:shd w:fill="f7f7f7" w:val="clear"/>
          <w:rtl w:val="0"/>
        </w:rPr>
        <w:t xml:space="preserve">(</w:t>
      </w:r>
      <w:r w:rsidDel="00000000" w:rsidR="00000000" w:rsidRPr="00000000">
        <w:rPr>
          <w:rFonts w:ascii="Consolas" w:cs="Consolas" w:eastAsia="Consolas" w:hAnsi="Consolas"/>
          <w:color w:val="dd1144"/>
          <w:sz w:val="20"/>
          <w:szCs w:val="20"/>
          <w:shd w:fill="f7f7f7" w:val="clear"/>
          <w:rtl w:val="0"/>
        </w:rPr>
        <w:t xml:space="preserve">"Handlers"</w:t>
      </w:r>
      <w:r w:rsidDel="00000000" w:rsidR="00000000" w:rsidRPr="00000000">
        <w:rPr>
          <w:rFonts w:ascii="Consolas" w:cs="Consolas" w:eastAsia="Consolas" w:hAnsi="Consolas"/>
          <w:b w:val="1"/>
          <w:color w:val="333333"/>
          <w:sz w:val="20"/>
          <w:szCs w:val="20"/>
          <w:shd w:fill="f7f7f7" w:val="clear"/>
          <w:rtl w:val="0"/>
        </w:rPr>
        <w:t xml:space="preserve">,</w:t>
      </w:r>
      <w:r w:rsidDel="00000000" w:rsidR="00000000" w:rsidRPr="00000000">
        <w:rPr>
          <w:rFonts w:ascii="Consolas" w:cs="Consolas" w:eastAsia="Consolas" w:hAnsi="Consolas"/>
          <w:color w:val="333333"/>
          <w:sz w:val="20"/>
          <w:szCs w:val="20"/>
          <w:shd w:fill="f7f7f7" w:val="clear"/>
          <w:rtl w:val="0"/>
        </w:rPr>
        <w:t xml:space="preserve"> </w:t>
      </w:r>
      <w:r w:rsidDel="00000000" w:rsidR="00000000" w:rsidRPr="00000000">
        <w:rPr>
          <w:rFonts w:ascii="Consolas" w:cs="Consolas" w:eastAsia="Consolas" w:hAnsi="Consolas"/>
          <w:color w:val="dd1144"/>
          <w:sz w:val="20"/>
          <w:szCs w:val="20"/>
          <w:shd w:fill="f7f7f7" w:val="clear"/>
          <w:rtl w:val="0"/>
        </w:rPr>
        <w:t xml:space="preserve">"Called on main thread"</w:t>
      </w:r>
      <w:r w:rsidDel="00000000" w:rsidR="00000000" w:rsidRPr="00000000">
        <w:rPr>
          <w:rFonts w:ascii="Consolas" w:cs="Consolas" w:eastAsia="Consolas" w:hAnsi="Consolas"/>
          <w:b w:val="1"/>
          <w:color w:val="333333"/>
          <w:sz w:val="20"/>
          <w:szCs w:val="20"/>
          <w:shd w:fill="f7f7f7" w:val="clear"/>
          <w:rtl w:val="0"/>
        </w:rPr>
        <w:t xml:space="preserve">);</w:t>
      </w:r>
      <w:r w:rsidDel="00000000" w:rsidR="00000000" w:rsidRPr="00000000">
        <w:rPr>
          <w:rtl w:val="0"/>
        </w:rPr>
      </w:r>
    </w:p>
    <w:p w:rsidR="00000000" w:rsidDel="00000000" w:rsidP="00000000" w:rsidRDefault="00000000" w:rsidRPr="00000000" w14:paraId="000042FC">
      <w:pPr>
        <w:rPr>
          <w:rFonts w:ascii="Consolas" w:cs="Consolas" w:eastAsia="Consolas" w:hAnsi="Consolas"/>
          <w:color w:val="333333"/>
          <w:sz w:val="20"/>
          <w:szCs w:val="20"/>
          <w:shd w:fill="f7f7f7" w:val="clear"/>
        </w:rPr>
      </w:pPr>
      <w:r w:rsidDel="00000000" w:rsidR="00000000" w:rsidRPr="00000000">
        <w:rPr>
          <w:rFonts w:ascii="Consolas" w:cs="Consolas" w:eastAsia="Consolas" w:hAnsi="Consolas"/>
          <w:color w:val="333333"/>
          <w:sz w:val="20"/>
          <w:szCs w:val="20"/>
          <w:shd w:fill="f7f7f7" w:val="clear"/>
          <w:rtl w:val="0"/>
        </w:rPr>
        <w:t xml:space="preserve">    </w:t>
      </w:r>
      <w:r w:rsidDel="00000000" w:rsidR="00000000" w:rsidRPr="00000000">
        <w:rPr>
          <w:rFonts w:ascii="Consolas" w:cs="Consolas" w:eastAsia="Consolas" w:hAnsi="Consolas"/>
          <w:b w:val="1"/>
          <w:color w:val="333333"/>
          <w:sz w:val="20"/>
          <w:szCs w:val="20"/>
          <w:shd w:fill="f7f7f7" w:val="clear"/>
          <w:rtl w:val="0"/>
        </w:rPr>
        <w:t xml:space="preserve">}</w:t>
      </w:r>
      <w:r w:rsidDel="00000000" w:rsidR="00000000" w:rsidRPr="00000000">
        <w:rPr>
          <w:rtl w:val="0"/>
        </w:rPr>
      </w:r>
    </w:p>
    <w:p w:rsidR="00000000" w:rsidDel="00000000" w:rsidP="00000000" w:rsidRDefault="00000000" w:rsidRPr="00000000" w14:paraId="000042FD">
      <w:pPr>
        <w:rPr>
          <w:rFonts w:ascii="Consolas" w:cs="Consolas" w:eastAsia="Consolas" w:hAnsi="Consolas"/>
          <w:color w:val="333333"/>
          <w:sz w:val="20"/>
          <w:szCs w:val="20"/>
          <w:shd w:fill="f7f7f7" w:val="clear"/>
        </w:rPr>
      </w:pPr>
      <w:r w:rsidDel="00000000" w:rsidR="00000000" w:rsidRPr="00000000">
        <w:rPr>
          <w:rFonts w:ascii="Consolas" w:cs="Consolas" w:eastAsia="Consolas" w:hAnsi="Consolas"/>
          <w:b w:val="1"/>
          <w:color w:val="333333"/>
          <w:sz w:val="20"/>
          <w:szCs w:val="20"/>
          <w:shd w:fill="f7f7f7" w:val="clear"/>
          <w:rtl w:val="0"/>
        </w:rPr>
        <w:t xml:space="preserve">};</w:t>
      </w:r>
      <w:r w:rsidDel="00000000" w:rsidR="00000000" w:rsidRPr="00000000">
        <w:rPr>
          <w:rtl w:val="0"/>
        </w:rPr>
      </w:r>
    </w:p>
    <w:p w:rsidR="00000000" w:rsidDel="00000000" w:rsidP="00000000" w:rsidRDefault="00000000" w:rsidRPr="00000000" w14:paraId="000042FE">
      <w:pPr>
        <w:rPr>
          <w:rFonts w:ascii="Consolas" w:cs="Consolas" w:eastAsia="Consolas" w:hAnsi="Consolas"/>
          <w:color w:val="333333"/>
          <w:sz w:val="20"/>
          <w:szCs w:val="20"/>
          <w:shd w:fill="f7f7f7" w:val="clear"/>
        </w:rPr>
      </w:pPr>
      <w:r w:rsidDel="00000000" w:rsidR="00000000" w:rsidRPr="00000000">
        <w:rPr>
          <w:rFonts w:ascii="Consolas" w:cs="Consolas" w:eastAsia="Consolas" w:hAnsi="Consolas"/>
          <w:i w:val="1"/>
          <w:color w:val="999988"/>
          <w:sz w:val="20"/>
          <w:szCs w:val="20"/>
          <w:shd w:fill="f7f7f7" w:val="clear"/>
          <w:rtl w:val="0"/>
        </w:rPr>
        <w:t xml:space="preserve">// Run the above code block on the main thread after 2 seconds</w:t>
      </w:r>
      <w:r w:rsidDel="00000000" w:rsidR="00000000" w:rsidRPr="00000000">
        <w:rPr>
          <w:rtl w:val="0"/>
        </w:rPr>
      </w:r>
    </w:p>
    <w:p w:rsidR="00000000" w:rsidDel="00000000" w:rsidP="00000000" w:rsidRDefault="00000000" w:rsidRPr="00000000" w14:paraId="000042FF">
      <w:pPr>
        <w:spacing w:after="240" w:line="348" w:lineRule="auto"/>
        <w:rPr>
          <w:rFonts w:ascii="Consolas" w:cs="Consolas" w:eastAsia="Consolas" w:hAnsi="Consolas"/>
          <w:b w:val="1"/>
          <w:color w:val="333333"/>
          <w:sz w:val="20"/>
          <w:szCs w:val="20"/>
          <w:shd w:fill="f7f7f7" w:val="clear"/>
        </w:rPr>
      </w:pPr>
      <w:r w:rsidDel="00000000" w:rsidR="00000000" w:rsidRPr="00000000">
        <w:rPr>
          <w:rFonts w:ascii="Consolas" w:cs="Consolas" w:eastAsia="Consolas" w:hAnsi="Consolas"/>
          <w:color w:val="333333"/>
          <w:sz w:val="20"/>
          <w:szCs w:val="20"/>
          <w:shd w:fill="f7f7f7" w:val="clear"/>
          <w:rtl w:val="0"/>
        </w:rPr>
        <w:t xml:space="preserve">handler</w:t>
      </w:r>
      <w:r w:rsidDel="00000000" w:rsidR="00000000" w:rsidRPr="00000000">
        <w:rPr>
          <w:rFonts w:ascii="Consolas" w:cs="Consolas" w:eastAsia="Consolas" w:hAnsi="Consolas"/>
          <w:b w:val="1"/>
          <w:color w:val="333333"/>
          <w:sz w:val="20"/>
          <w:szCs w:val="20"/>
          <w:shd w:fill="f7f7f7" w:val="clear"/>
          <w:rtl w:val="0"/>
        </w:rPr>
        <w:t xml:space="preserve">.</w:t>
      </w:r>
      <w:r w:rsidDel="00000000" w:rsidR="00000000" w:rsidRPr="00000000">
        <w:rPr>
          <w:rFonts w:ascii="Consolas" w:cs="Consolas" w:eastAsia="Consolas" w:hAnsi="Consolas"/>
          <w:color w:val="008080"/>
          <w:sz w:val="20"/>
          <w:szCs w:val="20"/>
          <w:shd w:fill="f7f7f7" w:val="clear"/>
          <w:rtl w:val="0"/>
        </w:rPr>
        <w:t xml:space="preserve">postDelayed</w:t>
      </w:r>
      <w:r w:rsidDel="00000000" w:rsidR="00000000" w:rsidRPr="00000000">
        <w:rPr>
          <w:rFonts w:ascii="Consolas" w:cs="Consolas" w:eastAsia="Consolas" w:hAnsi="Consolas"/>
          <w:b w:val="1"/>
          <w:color w:val="333333"/>
          <w:sz w:val="20"/>
          <w:szCs w:val="20"/>
          <w:shd w:fill="f7f7f7" w:val="clear"/>
          <w:rtl w:val="0"/>
        </w:rPr>
        <w:t xml:space="preserve">(</w:t>
      </w:r>
      <w:r w:rsidDel="00000000" w:rsidR="00000000" w:rsidRPr="00000000">
        <w:rPr>
          <w:rFonts w:ascii="Consolas" w:cs="Consolas" w:eastAsia="Consolas" w:hAnsi="Consolas"/>
          <w:color w:val="333333"/>
          <w:sz w:val="20"/>
          <w:szCs w:val="20"/>
          <w:shd w:fill="f7f7f7" w:val="clear"/>
          <w:rtl w:val="0"/>
        </w:rPr>
        <w:t xml:space="preserve">runnableCode</w:t>
      </w:r>
      <w:r w:rsidDel="00000000" w:rsidR="00000000" w:rsidRPr="00000000">
        <w:rPr>
          <w:rFonts w:ascii="Consolas" w:cs="Consolas" w:eastAsia="Consolas" w:hAnsi="Consolas"/>
          <w:b w:val="1"/>
          <w:color w:val="333333"/>
          <w:sz w:val="20"/>
          <w:szCs w:val="20"/>
          <w:shd w:fill="f7f7f7" w:val="clear"/>
          <w:rtl w:val="0"/>
        </w:rPr>
        <w:t xml:space="preserve">,</w:t>
      </w:r>
      <w:r w:rsidDel="00000000" w:rsidR="00000000" w:rsidRPr="00000000">
        <w:rPr>
          <w:rFonts w:ascii="Consolas" w:cs="Consolas" w:eastAsia="Consolas" w:hAnsi="Consolas"/>
          <w:color w:val="333333"/>
          <w:sz w:val="20"/>
          <w:szCs w:val="20"/>
          <w:shd w:fill="f7f7f7" w:val="clear"/>
          <w:rtl w:val="0"/>
        </w:rPr>
        <w:t xml:space="preserve"> </w:t>
      </w:r>
      <w:r w:rsidDel="00000000" w:rsidR="00000000" w:rsidRPr="00000000">
        <w:rPr>
          <w:rFonts w:ascii="Consolas" w:cs="Consolas" w:eastAsia="Consolas" w:hAnsi="Consolas"/>
          <w:color w:val="009999"/>
          <w:sz w:val="20"/>
          <w:szCs w:val="20"/>
          <w:shd w:fill="f7f7f7" w:val="clear"/>
          <w:rtl w:val="0"/>
        </w:rPr>
        <w:t xml:space="preserve">2000</w:t>
      </w:r>
      <w:r w:rsidDel="00000000" w:rsidR="00000000" w:rsidRPr="00000000">
        <w:rPr>
          <w:rFonts w:ascii="Consolas" w:cs="Consolas" w:eastAsia="Consolas" w:hAnsi="Consolas"/>
          <w:b w:val="1"/>
          <w:color w:val="333333"/>
          <w:sz w:val="20"/>
          <w:szCs w:val="20"/>
          <w:shd w:fill="f7f7f7" w:val="clear"/>
          <w:rtl w:val="0"/>
        </w:rPr>
        <w:t xml:space="preserve">);</w:t>
      </w:r>
    </w:p>
    <w:p w:rsidR="00000000" w:rsidDel="00000000" w:rsidP="00000000" w:rsidRDefault="00000000" w:rsidRPr="00000000" w14:paraId="00004300">
      <w:pPr>
        <w:pStyle w:val="Heading4"/>
        <w:keepNext w:val="0"/>
        <w:keepLines w:val="0"/>
        <w:shd w:fill="ffffff" w:val="clear"/>
        <w:spacing w:after="240" w:before="220" w:line="335.99999999999994" w:lineRule="auto"/>
        <w:ind w:left="-440" w:firstLine="0"/>
        <w:rPr>
          <w:rFonts w:ascii="Arial" w:cs="Arial" w:eastAsia="Arial" w:hAnsi="Arial"/>
          <w:color w:val="333333"/>
          <w:sz w:val="28"/>
          <w:szCs w:val="28"/>
        </w:rPr>
      </w:pPr>
      <w:bookmarkStart w:colFirst="0" w:colLast="0" w:name="_heading=h.smd7lnrdutsg" w:id="151"/>
      <w:bookmarkEnd w:id="151"/>
      <w:r w:rsidDel="00000000" w:rsidR="00000000" w:rsidRPr="00000000">
        <w:rPr>
          <w:rFonts w:ascii="Arial" w:cs="Arial" w:eastAsia="Arial" w:hAnsi="Arial"/>
          <w:color w:val="333333"/>
          <w:sz w:val="28"/>
          <w:szCs w:val="28"/>
          <w:rtl w:val="0"/>
        </w:rPr>
        <w:t xml:space="preserve">Execute Recurring Code with Specified Interval</w:t>
      </w:r>
    </w:p>
    <w:p w:rsidR="00000000" w:rsidDel="00000000" w:rsidP="00000000" w:rsidRDefault="00000000" w:rsidRPr="00000000" w14:paraId="00004301">
      <w:pPr>
        <w:shd w:fill="ffffff" w:val="clear"/>
        <w:spacing w:after="240" w:lineRule="auto"/>
        <w:rPr>
          <w:rFonts w:ascii="Arial" w:cs="Arial" w:eastAsia="Arial" w:hAnsi="Arial"/>
          <w:color w:val="333333"/>
          <w:sz w:val="24"/>
          <w:szCs w:val="24"/>
        </w:rPr>
      </w:pPr>
      <w:r w:rsidDel="00000000" w:rsidR="00000000" w:rsidRPr="00000000">
        <w:rPr>
          <w:rFonts w:ascii="Arial" w:cs="Arial" w:eastAsia="Arial" w:hAnsi="Arial"/>
          <w:color w:val="333333"/>
          <w:sz w:val="24"/>
          <w:szCs w:val="24"/>
          <w:rtl w:val="0"/>
        </w:rPr>
        <w:t xml:space="preserve">Using a similar technique, we can also use a handler to execute a periodic runnable task as demonstrated below:</w:t>
      </w:r>
    </w:p>
    <w:p w:rsidR="00000000" w:rsidDel="00000000" w:rsidP="00000000" w:rsidRDefault="00000000" w:rsidRPr="00000000" w14:paraId="00004302">
      <w:pPr>
        <w:rPr>
          <w:rFonts w:ascii="Consolas" w:cs="Consolas" w:eastAsia="Consolas" w:hAnsi="Consolas"/>
          <w:color w:val="333333"/>
          <w:sz w:val="20"/>
          <w:szCs w:val="20"/>
          <w:shd w:fill="f7f7f7" w:val="clear"/>
        </w:rPr>
      </w:pPr>
      <w:r w:rsidDel="00000000" w:rsidR="00000000" w:rsidRPr="00000000">
        <w:rPr>
          <w:rFonts w:ascii="Consolas" w:cs="Consolas" w:eastAsia="Consolas" w:hAnsi="Consolas"/>
          <w:i w:val="1"/>
          <w:color w:val="999988"/>
          <w:sz w:val="20"/>
          <w:szCs w:val="20"/>
          <w:shd w:fill="f7f7f7" w:val="clear"/>
          <w:rtl w:val="0"/>
        </w:rPr>
        <w:t xml:space="preserve">// We need to use this Handler package</w:t>
      </w:r>
      <w:r w:rsidDel="00000000" w:rsidR="00000000" w:rsidRPr="00000000">
        <w:rPr>
          <w:rtl w:val="0"/>
        </w:rPr>
      </w:r>
    </w:p>
    <w:p w:rsidR="00000000" w:rsidDel="00000000" w:rsidP="00000000" w:rsidRDefault="00000000" w:rsidRPr="00000000" w14:paraId="00004303">
      <w:pPr>
        <w:rPr>
          <w:rFonts w:ascii="Consolas" w:cs="Consolas" w:eastAsia="Consolas" w:hAnsi="Consolas"/>
          <w:color w:val="333333"/>
          <w:sz w:val="20"/>
          <w:szCs w:val="20"/>
          <w:shd w:fill="f7f7f7" w:val="clear"/>
        </w:rPr>
      </w:pPr>
      <w:r w:rsidDel="00000000" w:rsidR="00000000" w:rsidRPr="00000000">
        <w:rPr>
          <w:rFonts w:ascii="Consolas" w:cs="Consolas" w:eastAsia="Consolas" w:hAnsi="Consolas"/>
          <w:b w:val="1"/>
          <w:color w:val="333333"/>
          <w:sz w:val="20"/>
          <w:szCs w:val="20"/>
          <w:shd w:fill="f7f7f7" w:val="clear"/>
          <w:rtl w:val="0"/>
        </w:rPr>
        <w:t xml:space="preserve">import</w:t>
      </w:r>
      <w:r w:rsidDel="00000000" w:rsidR="00000000" w:rsidRPr="00000000">
        <w:rPr>
          <w:rFonts w:ascii="Consolas" w:cs="Consolas" w:eastAsia="Consolas" w:hAnsi="Consolas"/>
          <w:color w:val="333333"/>
          <w:sz w:val="20"/>
          <w:szCs w:val="20"/>
          <w:shd w:fill="f7f7f7" w:val="clear"/>
          <w:rtl w:val="0"/>
        </w:rPr>
        <w:t xml:space="preserve"> </w:t>
      </w:r>
      <w:r w:rsidDel="00000000" w:rsidR="00000000" w:rsidRPr="00000000">
        <w:rPr>
          <w:rFonts w:ascii="Consolas" w:cs="Consolas" w:eastAsia="Consolas" w:hAnsi="Consolas"/>
          <w:color w:val="555555"/>
          <w:sz w:val="20"/>
          <w:szCs w:val="20"/>
          <w:shd w:fill="f7f7f7" w:val="clear"/>
          <w:rtl w:val="0"/>
        </w:rPr>
        <w:t xml:space="preserve">android.os.Handler</w:t>
      </w:r>
      <w:r w:rsidDel="00000000" w:rsidR="00000000" w:rsidRPr="00000000">
        <w:rPr>
          <w:rFonts w:ascii="Consolas" w:cs="Consolas" w:eastAsia="Consolas" w:hAnsi="Consolas"/>
          <w:b w:val="1"/>
          <w:color w:val="333333"/>
          <w:sz w:val="20"/>
          <w:szCs w:val="20"/>
          <w:shd w:fill="f7f7f7" w:val="clear"/>
          <w:rtl w:val="0"/>
        </w:rPr>
        <w:t xml:space="preserve">;</w:t>
      </w:r>
      <w:r w:rsidDel="00000000" w:rsidR="00000000" w:rsidRPr="00000000">
        <w:rPr>
          <w:rtl w:val="0"/>
        </w:rPr>
      </w:r>
    </w:p>
    <w:p w:rsidR="00000000" w:rsidDel="00000000" w:rsidP="00000000" w:rsidRDefault="00000000" w:rsidRPr="00000000" w14:paraId="00004304">
      <w:pPr>
        <w:rPr>
          <w:rFonts w:ascii="Consolas" w:cs="Consolas" w:eastAsia="Consolas" w:hAnsi="Consolas"/>
          <w:color w:val="333333"/>
          <w:sz w:val="20"/>
          <w:szCs w:val="20"/>
          <w:shd w:fill="f7f7f7" w:val="clear"/>
        </w:rPr>
      </w:pPr>
      <w:r w:rsidDel="00000000" w:rsidR="00000000" w:rsidRPr="00000000">
        <w:rPr>
          <w:rtl w:val="0"/>
        </w:rPr>
      </w:r>
    </w:p>
    <w:p w:rsidR="00000000" w:rsidDel="00000000" w:rsidP="00000000" w:rsidRDefault="00000000" w:rsidRPr="00000000" w14:paraId="00004305">
      <w:pPr>
        <w:rPr>
          <w:rFonts w:ascii="Consolas" w:cs="Consolas" w:eastAsia="Consolas" w:hAnsi="Consolas"/>
          <w:color w:val="333333"/>
          <w:sz w:val="20"/>
          <w:szCs w:val="20"/>
          <w:shd w:fill="f7f7f7" w:val="clear"/>
        </w:rPr>
      </w:pPr>
      <w:r w:rsidDel="00000000" w:rsidR="00000000" w:rsidRPr="00000000">
        <w:rPr>
          <w:rFonts w:ascii="Consolas" w:cs="Consolas" w:eastAsia="Consolas" w:hAnsi="Consolas"/>
          <w:i w:val="1"/>
          <w:color w:val="999988"/>
          <w:sz w:val="20"/>
          <w:szCs w:val="20"/>
          <w:shd w:fill="f7f7f7" w:val="clear"/>
          <w:rtl w:val="0"/>
        </w:rPr>
        <w:t xml:space="preserve">// Create the Handler object (on the main thread by default)</w:t>
      </w:r>
      <w:r w:rsidDel="00000000" w:rsidR="00000000" w:rsidRPr="00000000">
        <w:rPr>
          <w:rtl w:val="0"/>
        </w:rPr>
      </w:r>
    </w:p>
    <w:p w:rsidR="00000000" w:rsidDel="00000000" w:rsidP="00000000" w:rsidRDefault="00000000" w:rsidRPr="00000000" w14:paraId="00004306">
      <w:pPr>
        <w:rPr>
          <w:rFonts w:ascii="Consolas" w:cs="Consolas" w:eastAsia="Consolas" w:hAnsi="Consolas"/>
          <w:color w:val="333333"/>
          <w:sz w:val="20"/>
          <w:szCs w:val="20"/>
          <w:shd w:fill="f7f7f7" w:val="clear"/>
        </w:rPr>
      </w:pPr>
      <w:r w:rsidDel="00000000" w:rsidR="00000000" w:rsidRPr="00000000">
        <w:rPr>
          <w:rFonts w:ascii="Consolas" w:cs="Consolas" w:eastAsia="Consolas" w:hAnsi="Consolas"/>
          <w:color w:val="333333"/>
          <w:sz w:val="20"/>
          <w:szCs w:val="20"/>
          <w:shd w:fill="f7f7f7" w:val="clear"/>
          <w:rtl w:val="0"/>
        </w:rPr>
        <w:t xml:space="preserve">Handler handler </w:t>
      </w:r>
      <w:r w:rsidDel="00000000" w:rsidR="00000000" w:rsidRPr="00000000">
        <w:rPr>
          <w:rFonts w:ascii="Consolas" w:cs="Consolas" w:eastAsia="Consolas" w:hAnsi="Consolas"/>
          <w:b w:val="1"/>
          <w:color w:val="333333"/>
          <w:sz w:val="20"/>
          <w:szCs w:val="20"/>
          <w:shd w:fill="f7f7f7" w:val="clear"/>
          <w:rtl w:val="0"/>
        </w:rPr>
        <w:t xml:space="preserve">=</w:t>
      </w:r>
      <w:r w:rsidDel="00000000" w:rsidR="00000000" w:rsidRPr="00000000">
        <w:rPr>
          <w:rFonts w:ascii="Consolas" w:cs="Consolas" w:eastAsia="Consolas" w:hAnsi="Consolas"/>
          <w:color w:val="333333"/>
          <w:sz w:val="20"/>
          <w:szCs w:val="20"/>
          <w:shd w:fill="f7f7f7" w:val="clear"/>
          <w:rtl w:val="0"/>
        </w:rPr>
        <w:t xml:space="preserve"> </w:t>
      </w:r>
      <w:r w:rsidDel="00000000" w:rsidR="00000000" w:rsidRPr="00000000">
        <w:rPr>
          <w:rFonts w:ascii="Consolas" w:cs="Consolas" w:eastAsia="Consolas" w:hAnsi="Consolas"/>
          <w:b w:val="1"/>
          <w:color w:val="333333"/>
          <w:sz w:val="20"/>
          <w:szCs w:val="20"/>
          <w:shd w:fill="f7f7f7" w:val="clear"/>
          <w:rtl w:val="0"/>
        </w:rPr>
        <w:t xml:space="preserve">new</w:t>
      </w:r>
      <w:r w:rsidDel="00000000" w:rsidR="00000000" w:rsidRPr="00000000">
        <w:rPr>
          <w:rFonts w:ascii="Consolas" w:cs="Consolas" w:eastAsia="Consolas" w:hAnsi="Consolas"/>
          <w:color w:val="333333"/>
          <w:sz w:val="20"/>
          <w:szCs w:val="20"/>
          <w:shd w:fill="f7f7f7" w:val="clear"/>
          <w:rtl w:val="0"/>
        </w:rPr>
        <w:t xml:space="preserve"> Handler</w:t>
      </w:r>
      <w:r w:rsidDel="00000000" w:rsidR="00000000" w:rsidRPr="00000000">
        <w:rPr>
          <w:rFonts w:ascii="Consolas" w:cs="Consolas" w:eastAsia="Consolas" w:hAnsi="Consolas"/>
          <w:b w:val="1"/>
          <w:color w:val="333333"/>
          <w:sz w:val="20"/>
          <w:szCs w:val="20"/>
          <w:shd w:fill="f7f7f7" w:val="clear"/>
          <w:rtl w:val="0"/>
        </w:rPr>
        <w:t xml:space="preserve">();</w:t>
      </w:r>
      <w:r w:rsidDel="00000000" w:rsidR="00000000" w:rsidRPr="00000000">
        <w:rPr>
          <w:rtl w:val="0"/>
        </w:rPr>
      </w:r>
    </w:p>
    <w:p w:rsidR="00000000" w:rsidDel="00000000" w:rsidP="00000000" w:rsidRDefault="00000000" w:rsidRPr="00000000" w14:paraId="00004307">
      <w:pPr>
        <w:rPr>
          <w:rFonts w:ascii="Consolas" w:cs="Consolas" w:eastAsia="Consolas" w:hAnsi="Consolas"/>
          <w:color w:val="333333"/>
          <w:sz w:val="20"/>
          <w:szCs w:val="20"/>
          <w:shd w:fill="f7f7f7" w:val="clear"/>
        </w:rPr>
      </w:pPr>
      <w:r w:rsidDel="00000000" w:rsidR="00000000" w:rsidRPr="00000000">
        <w:rPr>
          <w:rFonts w:ascii="Consolas" w:cs="Consolas" w:eastAsia="Consolas" w:hAnsi="Consolas"/>
          <w:i w:val="1"/>
          <w:color w:val="999988"/>
          <w:sz w:val="20"/>
          <w:szCs w:val="20"/>
          <w:shd w:fill="f7f7f7" w:val="clear"/>
          <w:rtl w:val="0"/>
        </w:rPr>
        <w:t xml:space="preserve">// Define the code block to be executed</w:t>
      </w:r>
      <w:r w:rsidDel="00000000" w:rsidR="00000000" w:rsidRPr="00000000">
        <w:rPr>
          <w:rtl w:val="0"/>
        </w:rPr>
      </w:r>
    </w:p>
    <w:p w:rsidR="00000000" w:rsidDel="00000000" w:rsidP="00000000" w:rsidRDefault="00000000" w:rsidRPr="00000000" w14:paraId="00004308">
      <w:pPr>
        <w:rPr>
          <w:rFonts w:ascii="Consolas" w:cs="Consolas" w:eastAsia="Consolas" w:hAnsi="Consolas"/>
          <w:color w:val="333333"/>
          <w:sz w:val="20"/>
          <w:szCs w:val="20"/>
          <w:shd w:fill="f7f7f7" w:val="clear"/>
        </w:rPr>
      </w:pPr>
      <w:r w:rsidDel="00000000" w:rsidR="00000000" w:rsidRPr="00000000">
        <w:rPr>
          <w:rFonts w:ascii="Consolas" w:cs="Consolas" w:eastAsia="Consolas" w:hAnsi="Consolas"/>
          <w:b w:val="1"/>
          <w:color w:val="333333"/>
          <w:sz w:val="20"/>
          <w:szCs w:val="20"/>
          <w:shd w:fill="f7f7f7" w:val="clear"/>
          <w:rtl w:val="0"/>
        </w:rPr>
        <w:t xml:space="preserve">private</w:t>
      </w:r>
      <w:r w:rsidDel="00000000" w:rsidR="00000000" w:rsidRPr="00000000">
        <w:rPr>
          <w:rFonts w:ascii="Consolas" w:cs="Consolas" w:eastAsia="Consolas" w:hAnsi="Consolas"/>
          <w:color w:val="333333"/>
          <w:sz w:val="20"/>
          <w:szCs w:val="20"/>
          <w:shd w:fill="f7f7f7" w:val="clear"/>
          <w:rtl w:val="0"/>
        </w:rPr>
        <w:t xml:space="preserve"> Runnable runnableCode </w:t>
      </w:r>
      <w:r w:rsidDel="00000000" w:rsidR="00000000" w:rsidRPr="00000000">
        <w:rPr>
          <w:rFonts w:ascii="Consolas" w:cs="Consolas" w:eastAsia="Consolas" w:hAnsi="Consolas"/>
          <w:b w:val="1"/>
          <w:color w:val="333333"/>
          <w:sz w:val="20"/>
          <w:szCs w:val="20"/>
          <w:shd w:fill="f7f7f7" w:val="clear"/>
          <w:rtl w:val="0"/>
        </w:rPr>
        <w:t xml:space="preserve">=</w:t>
      </w:r>
      <w:r w:rsidDel="00000000" w:rsidR="00000000" w:rsidRPr="00000000">
        <w:rPr>
          <w:rFonts w:ascii="Consolas" w:cs="Consolas" w:eastAsia="Consolas" w:hAnsi="Consolas"/>
          <w:color w:val="333333"/>
          <w:sz w:val="20"/>
          <w:szCs w:val="20"/>
          <w:shd w:fill="f7f7f7" w:val="clear"/>
          <w:rtl w:val="0"/>
        </w:rPr>
        <w:t xml:space="preserve"> </w:t>
      </w:r>
      <w:r w:rsidDel="00000000" w:rsidR="00000000" w:rsidRPr="00000000">
        <w:rPr>
          <w:rFonts w:ascii="Consolas" w:cs="Consolas" w:eastAsia="Consolas" w:hAnsi="Consolas"/>
          <w:b w:val="1"/>
          <w:color w:val="333333"/>
          <w:sz w:val="20"/>
          <w:szCs w:val="20"/>
          <w:shd w:fill="f7f7f7" w:val="clear"/>
          <w:rtl w:val="0"/>
        </w:rPr>
        <w:t xml:space="preserve">new</w:t>
      </w:r>
      <w:r w:rsidDel="00000000" w:rsidR="00000000" w:rsidRPr="00000000">
        <w:rPr>
          <w:rFonts w:ascii="Consolas" w:cs="Consolas" w:eastAsia="Consolas" w:hAnsi="Consolas"/>
          <w:color w:val="333333"/>
          <w:sz w:val="20"/>
          <w:szCs w:val="20"/>
          <w:shd w:fill="f7f7f7" w:val="clear"/>
          <w:rtl w:val="0"/>
        </w:rPr>
        <w:t xml:space="preserve"> Runnable</w:t>
      </w:r>
      <w:r w:rsidDel="00000000" w:rsidR="00000000" w:rsidRPr="00000000">
        <w:rPr>
          <w:rFonts w:ascii="Consolas" w:cs="Consolas" w:eastAsia="Consolas" w:hAnsi="Consolas"/>
          <w:b w:val="1"/>
          <w:color w:val="333333"/>
          <w:sz w:val="20"/>
          <w:szCs w:val="20"/>
          <w:shd w:fill="f7f7f7" w:val="clear"/>
          <w:rtl w:val="0"/>
        </w:rPr>
        <w:t xml:space="preserve">()</w:t>
      </w:r>
      <w:r w:rsidDel="00000000" w:rsidR="00000000" w:rsidRPr="00000000">
        <w:rPr>
          <w:rFonts w:ascii="Consolas" w:cs="Consolas" w:eastAsia="Consolas" w:hAnsi="Consolas"/>
          <w:color w:val="333333"/>
          <w:sz w:val="20"/>
          <w:szCs w:val="20"/>
          <w:shd w:fill="f7f7f7" w:val="clear"/>
          <w:rtl w:val="0"/>
        </w:rPr>
        <w:t xml:space="preserve"> </w:t>
      </w:r>
      <w:r w:rsidDel="00000000" w:rsidR="00000000" w:rsidRPr="00000000">
        <w:rPr>
          <w:rFonts w:ascii="Consolas" w:cs="Consolas" w:eastAsia="Consolas" w:hAnsi="Consolas"/>
          <w:b w:val="1"/>
          <w:color w:val="333333"/>
          <w:sz w:val="20"/>
          <w:szCs w:val="20"/>
          <w:shd w:fill="f7f7f7" w:val="clear"/>
          <w:rtl w:val="0"/>
        </w:rPr>
        <w:t xml:space="preserve">{</w:t>
      </w:r>
      <w:r w:rsidDel="00000000" w:rsidR="00000000" w:rsidRPr="00000000">
        <w:rPr>
          <w:rtl w:val="0"/>
        </w:rPr>
      </w:r>
    </w:p>
    <w:p w:rsidR="00000000" w:rsidDel="00000000" w:rsidP="00000000" w:rsidRDefault="00000000" w:rsidRPr="00000000" w14:paraId="00004309">
      <w:pPr>
        <w:rPr>
          <w:rFonts w:ascii="Consolas" w:cs="Consolas" w:eastAsia="Consolas" w:hAnsi="Consolas"/>
          <w:color w:val="333333"/>
          <w:sz w:val="20"/>
          <w:szCs w:val="20"/>
          <w:shd w:fill="f7f7f7" w:val="clear"/>
        </w:rPr>
      </w:pPr>
      <w:r w:rsidDel="00000000" w:rsidR="00000000" w:rsidRPr="00000000">
        <w:rPr>
          <w:rFonts w:ascii="Consolas" w:cs="Consolas" w:eastAsia="Consolas" w:hAnsi="Consolas"/>
          <w:color w:val="333333"/>
          <w:sz w:val="20"/>
          <w:szCs w:val="20"/>
          <w:shd w:fill="f7f7f7" w:val="clear"/>
          <w:rtl w:val="0"/>
        </w:rPr>
        <w:t xml:space="preserve">    @Override</w:t>
      </w:r>
    </w:p>
    <w:p w:rsidR="00000000" w:rsidDel="00000000" w:rsidP="00000000" w:rsidRDefault="00000000" w:rsidRPr="00000000" w14:paraId="0000430A">
      <w:pPr>
        <w:rPr>
          <w:rFonts w:ascii="Consolas" w:cs="Consolas" w:eastAsia="Consolas" w:hAnsi="Consolas"/>
          <w:color w:val="333333"/>
          <w:sz w:val="20"/>
          <w:szCs w:val="20"/>
          <w:shd w:fill="f7f7f7" w:val="clear"/>
        </w:rPr>
      </w:pPr>
      <w:r w:rsidDel="00000000" w:rsidR="00000000" w:rsidRPr="00000000">
        <w:rPr>
          <w:rFonts w:ascii="Consolas" w:cs="Consolas" w:eastAsia="Consolas" w:hAnsi="Consolas"/>
          <w:color w:val="333333"/>
          <w:sz w:val="20"/>
          <w:szCs w:val="20"/>
          <w:shd w:fill="f7f7f7" w:val="clear"/>
          <w:rtl w:val="0"/>
        </w:rPr>
        <w:t xml:space="preserve">    </w:t>
      </w:r>
      <w:r w:rsidDel="00000000" w:rsidR="00000000" w:rsidRPr="00000000">
        <w:rPr>
          <w:rFonts w:ascii="Consolas" w:cs="Consolas" w:eastAsia="Consolas" w:hAnsi="Consolas"/>
          <w:b w:val="1"/>
          <w:color w:val="333333"/>
          <w:sz w:val="20"/>
          <w:szCs w:val="20"/>
          <w:shd w:fill="f7f7f7" w:val="clear"/>
          <w:rtl w:val="0"/>
        </w:rPr>
        <w:t xml:space="preserve">public</w:t>
      </w:r>
      <w:r w:rsidDel="00000000" w:rsidR="00000000" w:rsidRPr="00000000">
        <w:rPr>
          <w:rFonts w:ascii="Consolas" w:cs="Consolas" w:eastAsia="Consolas" w:hAnsi="Consolas"/>
          <w:color w:val="333333"/>
          <w:sz w:val="20"/>
          <w:szCs w:val="20"/>
          <w:shd w:fill="f7f7f7" w:val="clear"/>
          <w:rtl w:val="0"/>
        </w:rPr>
        <w:t xml:space="preserve"> </w:t>
      </w:r>
      <w:r w:rsidDel="00000000" w:rsidR="00000000" w:rsidRPr="00000000">
        <w:rPr>
          <w:rFonts w:ascii="Consolas" w:cs="Consolas" w:eastAsia="Consolas" w:hAnsi="Consolas"/>
          <w:b w:val="1"/>
          <w:color w:val="445588"/>
          <w:sz w:val="20"/>
          <w:szCs w:val="20"/>
          <w:shd w:fill="f7f7f7" w:val="clear"/>
          <w:rtl w:val="0"/>
        </w:rPr>
        <w:t xml:space="preserve">void</w:t>
      </w:r>
      <w:r w:rsidDel="00000000" w:rsidR="00000000" w:rsidRPr="00000000">
        <w:rPr>
          <w:rFonts w:ascii="Consolas" w:cs="Consolas" w:eastAsia="Consolas" w:hAnsi="Consolas"/>
          <w:color w:val="333333"/>
          <w:sz w:val="20"/>
          <w:szCs w:val="20"/>
          <w:shd w:fill="f7f7f7" w:val="clear"/>
          <w:rtl w:val="0"/>
        </w:rPr>
        <w:t xml:space="preserve"> </w:t>
      </w:r>
      <w:r w:rsidDel="00000000" w:rsidR="00000000" w:rsidRPr="00000000">
        <w:rPr>
          <w:rFonts w:ascii="Consolas" w:cs="Consolas" w:eastAsia="Consolas" w:hAnsi="Consolas"/>
          <w:b w:val="1"/>
          <w:color w:val="990000"/>
          <w:sz w:val="20"/>
          <w:szCs w:val="20"/>
          <w:shd w:fill="f7f7f7" w:val="clear"/>
          <w:rtl w:val="0"/>
        </w:rPr>
        <w:t xml:space="preserve">run</w:t>
      </w:r>
      <w:r w:rsidDel="00000000" w:rsidR="00000000" w:rsidRPr="00000000">
        <w:rPr>
          <w:rFonts w:ascii="Consolas" w:cs="Consolas" w:eastAsia="Consolas" w:hAnsi="Consolas"/>
          <w:b w:val="1"/>
          <w:color w:val="333333"/>
          <w:sz w:val="20"/>
          <w:szCs w:val="20"/>
          <w:shd w:fill="f7f7f7" w:val="clear"/>
          <w:rtl w:val="0"/>
        </w:rPr>
        <w:t xml:space="preserve">()</w:t>
      </w:r>
      <w:r w:rsidDel="00000000" w:rsidR="00000000" w:rsidRPr="00000000">
        <w:rPr>
          <w:rFonts w:ascii="Consolas" w:cs="Consolas" w:eastAsia="Consolas" w:hAnsi="Consolas"/>
          <w:color w:val="333333"/>
          <w:sz w:val="20"/>
          <w:szCs w:val="20"/>
          <w:shd w:fill="f7f7f7" w:val="clear"/>
          <w:rtl w:val="0"/>
        </w:rPr>
        <w:t xml:space="preserve"> </w:t>
      </w:r>
      <w:r w:rsidDel="00000000" w:rsidR="00000000" w:rsidRPr="00000000">
        <w:rPr>
          <w:rFonts w:ascii="Consolas" w:cs="Consolas" w:eastAsia="Consolas" w:hAnsi="Consolas"/>
          <w:b w:val="1"/>
          <w:color w:val="333333"/>
          <w:sz w:val="20"/>
          <w:szCs w:val="20"/>
          <w:shd w:fill="f7f7f7" w:val="clear"/>
          <w:rtl w:val="0"/>
        </w:rPr>
        <w:t xml:space="preserve">{</w:t>
      </w:r>
      <w:r w:rsidDel="00000000" w:rsidR="00000000" w:rsidRPr="00000000">
        <w:rPr>
          <w:rtl w:val="0"/>
        </w:rPr>
      </w:r>
    </w:p>
    <w:p w:rsidR="00000000" w:rsidDel="00000000" w:rsidP="00000000" w:rsidRDefault="00000000" w:rsidRPr="00000000" w14:paraId="0000430B">
      <w:pPr>
        <w:rPr>
          <w:rFonts w:ascii="Consolas" w:cs="Consolas" w:eastAsia="Consolas" w:hAnsi="Consolas"/>
          <w:color w:val="333333"/>
          <w:sz w:val="20"/>
          <w:szCs w:val="20"/>
          <w:shd w:fill="f7f7f7" w:val="clear"/>
        </w:rPr>
      </w:pPr>
      <w:r w:rsidDel="00000000" w:rsidR="00000000" w:rsidRPr="00000000">
        <w:rPr>
          <w:rFonts w:ascii="Consolas" w:cs="Consolas" w:eastAsia="Consolas" w:hAnsi="Consolas"/>
          <w:color w:val="333333"/>
          <w:sz w:val="20"/>
          <w:szCs w:val="20"/>
          <w:shd w:fill="f7f7f7" w:val="clear"/>
          <w:rtl w:val="0"/>
        </w:rPr>
        <w:t xml:space="preserve">      </w:t>
      </w:r>
      <w:r w:rsidDel="00000000" w:rsidR="00000000" w:rsidRPr="00000000">
        <w:rPr>
          <w:rFonts w:ascii="Consolas" w:cs="Consolas" w:eastAsia="Consolas" w:hAnsi="Consolas"/>
          <w:i w:val="1"/>
          <w:color w:val="999988"/>
          <w:sz w:val="20"/>
          <w:szCs w:val="20"/>
          <w:shd w:fill="f7f7f7" w:val="clear"/>
          <w:rtl w:val="0"/>
        </w:rPr>
        <w:t xml:space="preserve">// Do something here on the main thread</w:t>
      </w:r>
      <w:r w:rsidDel="00000000" w:rsidR="00000000" w:rsidRPr="00000000">
        <w:rPr>
          <w:rtl w:val="0"/>
        </w:rPr>
      </w:r>
    </w:p>
    <w:p w:rsidR="00000000" w:rsidDel="00000000" w:rsidP="00000000" w:rsidRDefault="00000000" w:rsidRPr="00000000" w14:paraId="0000430C">
      <w:pPr>
        <w:rPr>
          <w:rFonts w:ascii="Consolas" w:cs="Consolas" w:eastAsia="Consolas" w:hAnsi="Consolas"/>
          <w:color w:val="333333"/>
          <w:sz w:val="20"/>
          <w:szCs w:val="20"/>
          <w:shd w:fill="f7f7f7" w:val="clear"/>
        </w:rPr>
      </w:pPr>
      <w:r w:rsidDel="00000000" w:rsidR="00000000" w:rsidRPr="00000000">
        <w:rPr>
          <w:rFonts w:ascii="Consolas" w:cs="Consolas" w:eastAsia="Consolas" w:hAnsi="Consolas"/>
          <w:color w:val="333333"/>
          <w:sz w:val="20"/>
          <w:szCs w:val="20"/>
          <w:shd w:fill="f7f7f7" w:val="clear"/>
          <w:rtl w:val="0"/>
        </w:rPr>
        <w:t xml:space="preserve">      Log</w:t>
      </w:r>
      <w:r w:rsidDel="00000000" w:rsidR="00000000" w:rsidRPr="00000000">
        <w:rPr>
          <w:rFonts w:ascii="Consolas" w:cs="Consolas" w:eastAsia="Consolas" w:hAnsi="Consolas"/>
          <w:b w:val="1"/>
          <w:color w:val="333333"/>
          <w:sz w:val="20"/>
          <w:szCs w:val="20"/>
          <w:shd w:fill="f7f7f7" w:val="clear"/>
          <w:rtl w:val="0"/>
        </w:rPr>
        <w:t xml:space="preserve">.</w:t>
      </w:r>
      <w:r w:rsidDel="00000000" w:rsidR="00000000" w:rsidRPr="00000000">
        <w:rPr>
          <w:rFonts w:ascii="Consolas" w:cs="Consolas" w:eastAsia="Consolas" w:hAnsi="Consolas"/>
          <w:color w:val="008080"/>
          <w:sz w:val="20"/>
          <w:szCs w:val="20"/>
          <w:shd w:fill="f7f7f7" w:val="clear"/>
          <w:rtl w:val="0"/>
        </w:rPr>
        <w:t xml:space="preserve">d</w:t>
      </w:r>
      <w:r w:rsidDel="00000000" w:rsidR="00000000" w:rsidRPr="00000000">
        <w:rPr>
          <w:rFonts w:ascii="Consolas" w:cs="Consolas" w:eastAsia="Consolas" w:hAnsi="Consolas"/>
          <w:b w:val="1"/>
          <w:color w:val="333333"/>
          <w:sz w:val="20"/>
          <w:szCs w:val="20"/>
          <w:shd w:fill="f7f7f7" w:val="clear"/>
          <w:rtl w:val="0"/>
        </w:rPr>
        <w:t xml:space="preserve">(</w:t>
      </w:r>
      <w:r w:rsidDel="00000000" w:rsidR="00000000" w:rsidRPr="00000000">
        <w:rPr>
          <w:rFonts w:ascii="Consolas" w:cs="Consolas" w:eastAsia="Consolas" w:hAnsi="Consolas"/>
          <w:color w:val="dd1144"/>
          <w:sz w:val="20"/>
          <w:szCs w:val="20"/>
          <w:shd w:fill="f7f7f7" w:val="clear"/>
          <w:rtl w:val="0"/>
        </w:rPr>
        <w:t xml:space="preserve">"Handlers"</w:t>
      </w:r>
      <w:r w:rsidDel="00000000" w:rsidR="00000000" w:rsidRPr="00000000">
        <w:rPr>
          <w:rFonts w:ascii="Consolas" w:cs="Consolas" w:eastAsia="Consolas" w:hAnsi="Consolas"/>
          <w:b w:val="1"/>
          <w:color w:val="333333"/>
          <w:sz w:val="20"/>
          <w:szCs w:val="20"/>
          <w:shd w:fill="f7f7f7" w:val="clear"/>
          <w:rtl w:val="0"/>
        </w:rPr>
        <w:t xml:space="preserve">,</w:t>
      </w:r>
      <w:r w:rsidDel="00000000" w:rsidR="00000000" w:rsidRPr="00000000">
        <w:rPr>
          <w:rFonts w:ascii="Consolas" w:cs="Consolas" w:eastAsia="Consolas" w:hAnsi="Consolas"/>
          <w:color w:val="333333"/>
          <w:sz w:val="20"/>
          <w:szCs w:val="20"/>
          <w:shd w:fill="f7f7f7" w:val="clear"/>
          <w:rtl w:val="0"/>
        </w:rPr>
        <w:t xml:space="preserve"> </w:t>
      </w:r>
      <w:r w:rsidDel="00000000" w:rsidR="00000000" w:rsidRPr="00000000">
        <w:rPr>
          <w:rFonts w:ascii="Consolas" w:cs="Consolas" w:eastAsia="Consolas" w:hAnsi="Consolas"/>
          <w:color w:val="dd1144"/>
          <w:sz w:val="20"/>
          <w:szCs w:val="20"/>
          <w:shd w:fill="f7f7f7" w:val="clear"/>
          <w:rtl w:val="0"/>
        </w:rPr>
        <w:t xml:space="preserve">"Called on main thread"</w:t>
      </w:r>
      <w:r w:rsidDel="00000000" w:rsidR="00000000" w:rsidRPr="00000000">
        <w:rPr>
          <w:rFonts w:ascii="Consolas" w:cs="Consolas" w:eastAsia="Consolas" w:hAnsi="Consolas"/>
          <w:b w:val="1"/>
          <w:color w:val="333333"/>
          <w:sz w:val="20"/>
          <w:szCs w:val="20"/>
          <w:shd w:fill="f7f7f7" w:val="clear"/>
          <w:rtl w:val="0"/>
        </w:rPr>
        <w:t xml:space="preserve">);</w:t>
      </w:r>
      <w:r w:rsidDel="00000000" w:rsidR="00000000" w:rsidRPr="00000000">
        <w:rPr>
          <w:rtl w:val="0"/>
        </w:rPr>
      </w:r>
    </w:p>
    <w:p w:rsidR="00000000" w:rsidDel="00000000" w:rsidP="00000000" w:rsidRDefault="00000000" w:rsidRPr="00000000" w14:paraId="0000430D">
      <w:pPr>
        <w:rPr>
          <w:rFonts w:ascii="Consolas" w:cs="Consolas" w:eastAsia="Consolas" w:hAnsi="Consolas"/>
          <w:color w:val="333333"/>
          <w:sz w:val="20"/>
          <w:szCs w:val="20"/>
          <w:shd w:fill="f7f7f7" w:val="clear"/>
        </w:rPr>
      </w:pPr>
      <w:r w:rsidDel="00000000" w:rsidR="00000000" w:rsidRPr="00000000">
        <w:rPr>
          <w:rFonts w:ascii="Consolas" w:cs="Consolas" w:eastAsia="Consolas" w:hAnsi="Consolas"/>
          <w:color w:val="333333"/>
          <w:sz w:val="20"/>
          <w:szCs w:val="20"/>
          <w:shd w:fill="f7f7f7" w:val="clear"/>
          <w:rtl w:val="0"/>
        </w:rPr>
        <w:t xml:space="preserve">      </w:t>
      </w:r>
      <w:r w:rsidDel="00000000" w:rsidR="00000000" w:rsidRPr="00000000">
        <w:rPr>
          <w:rFonts w:ascii="Consolas" w:cs="Consolas" w:eastAsia="Consolas" w:hAnsi="Consolas"/>
          <w:i w:val="1"/>
          <w:color w:val="999988"/>
          <w:sz w:val="20"/>
          <w:szCs w:val="20"/>
          <w:shd w:fill="f7f7f7" w:val="clear"/>
          <w:rtl w:val="0"/>
        </w:rPr>
        <w:t xml:space="preserve">// Repeat this the same runnable code block again another 2 seconds</w:t>
      </w:r>
      <w:r w:rsidDel="00000000" w:rsidR="00000000" w:rsidRPr="00000000">
        <w:rPr>
          <w:rtl w:val="0"/>
        </w:rPr>
      </w:r>
    </w:p>
    <w:p w:rsidR="00000000" w:rsidDel="00000000" w:rsidP="00000000" w:rsidRDefault="00000000" w:rsidRPr="00000000" w14:paraId="0000430E">
      <w:pPr>
        <w:rPr>
          <w:rFonts w:ascii="Consolas" w:cs="Consolas" w:eastAsia="Consolas" w:hAnsi="Consolas"/>
          <w:color w:val="333333"/>
          <w:sz w:val="20"/>
          <w:szCs w:val="20"/>
          <w:shd w:fill="f7f7f7" w:val="clear"/>
        </w:rPr>
      </w:pPr>
      <w:r w:rsidDel="00000000" w:rsidR="00000000" w:rsidRPr="00000000">
        <w:rPr>
          <w:rFonts w:ascii="Consolas" w:cs="Consolas" w:eastAsia="Consolas" w:hAnsi="Consolas"/>
          <w:color w:val="333333"/>
          <w:sz w:val="20"/>
          <w:szCs w:val="20"/>
          <w:shd w:fill="f7f7f7" w:val="clear"/>
          <w:rtl w:val="0"/>
        </w:rPr>
        <w:t xml:space="preserve">      </w:t>
      </w:r>
      <w:r w:rsidDel="00000000" w:rsidR="00000000" w:rsidRPr="00000000">
        <w:rPr>
          <w:rFonts w:ascii="Consolas" w:cs="Consolas" w:eastAsia="Consolas" w:hAnsi="Consolas"/>
          <w:i w:val="1"/>
          <w:color w:val="999988"/>
          <w:sz w:val="20"/>
          <w:szCs w:val="20"/>
          <w:shd w:fill="f7f7f7" w:val="clear"/>
          <w:rtl w:val="0"/>
        </w:rPr>
        <w:t xml:space="preserve">// 'this' is referencing the Runnable object</w:t>
      </w:r>
      <w:r w:rsidDel="00000000" w:rsidR="00000000" w:rsidRPr="00000000">
        <w:rPr>
          <w:rtl w:val="0"/>
        </w:rPr>
      </w:r>
    </w:p>
    <w:p w:rsidR="00000000" w:rsidDel="00000000" w:rsidP="00000000" w:rsidRDefault="00000000" w:rsidRPr="00000000" w14:paraId="0000430F">
      <w:pPr>
        <w:rPr>
          <w:rFonts w:ascii="Consolas" w:cs="Consolas" w:eastAsia="Consolas" w:hAnsi="Consolas"/>
          <w:color w:val="333333"/>
          <w:sz w:val="20"/>
          <w:szCs w:val="20"/>
          <w:shd w:fill="f7f7f7" w:val="clear"/>
        </w:rPr>
      </w:pPr>
      <w:r w:rsidDel="00000000" w:rsidR="00000000" w:rsidRPr="00000000">
        <w:rPr>
          <w:rFonts w:ascii="Consolas" w:cs="Consolas" w:eastAsia="Consolas" w:hAnsi="Consolas"/>
          <w:color w:val="333333"/>
          <w:sz w:val="20"/>
          <w:szCs w:val="20"/>
          <w:shd w:fill="f7f7f7" w:val="clear"/>
          <w:rtl w:val="0"/>
        </w:rPr>
        <w:t xml:space="preserve">      handler</w:t>
      </w:r>
      <w:r w:rsidDel="00000000" w:rsidR="00000000" w:rsidRPr="00000000">
        <w:rPr>
          <w:rFonts w:ascii="Consolas" w:cs="Consolas" w:eastAsia="Consolas" w:hAnsi="Consolas"/>
          <w:b w:val="1"/>
          <w:color w:val="333333"/>
          <w:sz w:val="20"/>
          <w:szCs w:val="20"/>
          <w:shd w:fill="f7f7f7" w:val="clear"/>
          <w:rtl w:val="0"/>
        </w:rPr>
        <w:t xml:space="preserve">.</w:t>
      </w:r>
      <w:r w:rsidDel="00000000" w:rsidR="00000000" w:rsidRPr="00000000">
        <w:rPr>
          <w:rFonts w:ascii="Consolas" w:cs="Consolas" w:eastAsia="Consolas" w:hAnsi="Consolas"/>
          <w:color w:val="008080"/>
          <w:sz w:val="20"/>
          <w:szCs w:val="20"/>
          <w:shd w:fill="f7f7f7" w:val="clear"/>
          <w:rtl w:val="0"/>
        </w:rPr>
        <w:t xml:space="preserve">postDelayed</w:t>
      </w:r>
      <w:r w:rsidDel="00000000" w:rsidR="00000000" w:rsidRPr="00000000">
        <w:rPr>
          <w:rFonts w:ascii="Consolas" w:cs="Consolas" w:eastAsia="Consolas" w:hAnsi="Consolas"/>
          <w:b w:val="1"/>
          <w:color w:val="333333"/>
          <w:sz w:val="20"/>
          <w:szCs w:val="20"/>
          <w:shd w:fill="f7f7f7" w:val="clear"/>
          <w:rtl w:val="0"/>
        </w:rPr>
        <w:t xml:space="preserve">(this,</w:t>
      </w:r>
      <w:r w:rsidDel="00000000" w:rsidR="00000000" w:rsidRPr="00000000">
        <w:rPr>
          <w:rFonts w:ascii="Consolas" w:cs="Consolas" w:eastAsia="Consolas" w:hAnsi="Consolas"/>
          <w:color w:val="333333"/>
          <w:sz w:val="20"/>
          <w:szCs w:val="20"/>
          <w:shd w:fill="f7f7f7" w:val="clear"/>
          <w:rtl w:val="0"/>
        </w:rPr>
        <w:t xml:space="preserve"> </w:t>
      </w:r>
      <w:r w:rsidDel="00000000" w:rsidR="00000000" w:rsidRPr="00000000">
        <w:rPr>
          <w:rFonts w:ascii="Consolas" w:cs="Consolas" w:eastAsia="Consolas" w:hAnsi="Consolas"/>
          <w:color w:val="009999"/>
          <w:sz w:val="20"/>
          <w:szCs w:val="20"/>
          <w:shd w:fill="f7f7f7" w:val="clear"/>
          <w:rtl w:val="0"/>
        </w:rPr>
        <w:t xml:space="preserve">2000</w:t>
      </w:r>
      <w:r w:rsidDel="00000000" w:rsidR="00000000" w:rsidRPr="00000000">
        <w:rPr>
          <w:rFonts w:ascii="Consolas" w:cs="Consolas" w:eastAsia="Consolas" w:hAnsi="Consolas"/>
          <w:b w:val="1"/>
          <w:color w:val="333333"/>
          <w:sz w:val="20"/>
          <w:szCs w:val="20"/>
          <w:shd w:fill="f7f7f7" w:val="clear"/>
          <w:rtl w:val="0"/>
        </w:rPr>
        <w:t xml:space="preserve">);</w:t>
      </w:r>
      <w:r w:rsidDel="00000000" w:rsidR="00000000" w:rsidRPr="00000000">
        <w:rPr>
          <w:rtl w:val="0"/>
        </w:rPr>
      </w:r>
    </w:p>
    <w:p w:rsidR="00000000" w:rsidDel="00000000" w:rsidP="00000000" w:rsidRDefault="00000000" w:rsidRPr="00000000" w14:paraId="00004310">
      <w:pPr>
        <w:rPr>
          <w:rFonts w:ascii="Consolas" w:cs="Consolas" w:eastAsia="Consolas" w:hAnsi="Consolas"/>
          <w:color w:val="333333"/>
          <w:sz w:val="20"/>
          <w:szCs w:val="20"/>
          <w:shd w:fill="f7f7f7" w:val="clear"/>
        </w:rPr>
      </w:pPr>
      <w:r w:rsidDel="00000000" w:rsidR="00000000" w:rsidRPr="00000000">
        <w:rPr>
          <w:rFonts w:ascii="Consolas" w:cs="Consolas" w:eastAsia="Consolas" w:hAnsi="Consolas"/>
          <w:color w:val="333333"/>
          <w:sz w:val="20"/>
          <w:szCs w:val="20"/>
          <w:shd w:fill="f7f7f7" w:val="clear"/>
          <w:rtl w:val="0"/>
        </w:rPr>
        <w:t xml:space="preserve">    </w:t>
      </w:r>
      <w:r w:rsidDel="00000000" w:rsidR="00000000" w:rsidRPr="00000000">
        <w:rPr>
          <w:rFonts w:ascii="Consolas" w:cs="Consolas" w:eastAsia="Consolas" w:hAnsi="Consolas"/>
          <w:b w:val="1"/>
          <w:color w:val="333333"/>
          <w:sz w:val="20"/>
          <w:szCs w:val="20"/>
          <w:shd w:fill="f7f7f7" w:val="clear"/>
          <w:rtl w:val="0"/>
        </w:rPr>
        <w:t xml:space="preserve">}</w:t>
      </w:r>
      <w:r w:rsidDel="00000000" w:rsidR="00000000" w:rsidRPr="00000000">
        <w:rPr>
          <w:rtl w:val="0"/>
        </w:rPr>
      </w:r>
    </w:p>
    <w:p w:rsidR="00000000" w:rsidDel="00000000" w:rsidP="00000000" w:rsidRDefault="00000000" w:rsidRPr="00000000" w14:paraId="00004311">
      <w:pPr>
        <w:rPr>
          <w:rFonts w:ascii="Consolas" w:cs="Consolas" w:eastAsia="Consolas" w:hAnsi="Consolas"/>
          <w:color w:val="333333"/>
          <w:sz w:val="20"/>
          <w:szCs w:val="20"/>
          <w:shd w:fill="f7f7f7" w:val="clear"/>
        </w:rPr>
      </w:pPr>
      <w:r w:rsidDel="00000000" w:rsidR="00000000" w:rsidRPr="00000000">
        <w:rPr>
          <w:rFonts w:ascii="Consolas" w:cs="Consolas" w:eastAsia="Consolas" w:hAnsi="Consolas"/>
          <w:b w:val="1"/>
          <w:color w:val="333333"/>
          <w:sz w:val="20"/>
          <w:szCs w:val="20"/>
          <w:shd w:fill="f7f7f7" w:val="clear"/>
          <w:rtl w:val="0"/>
        </w:rPr>
        <w:t xml:space="preserve">};</w:t>
      </w:r>
      <w:r w:rsidDel="00000000" w:rsidR="00000000" w:rsidRPr="00000000">
        <w:rPr>
          <w:rtl w:val="0"/>
        </w:rPr>
      </w:r>
    </w:p>
    <w:p w:rsidR="00000000" w:rsidDel="00000000" w:rsidP="00000000" w:rsidRDefault="00000000" w:rsidRPr="00000000" w14:paraId="00004312">
      <w:pPr>
        <w:rPr>
          <w:rFonts w:ascii="Consolas" w:cs="Consolas" w:eastAsia="Consolas" w:hAnsi="Consolas"/>
          <w:color w:val="333333"/>
          <w:sz w:val="20"/>
          <w:szCs w:val="20"/>
          <w:shd w:fill="f7f7f7" w:val="clear"/>
        </w:rPr>
      </w:pPr>
      <w:r w:rsidDel="00000000" w:rsidR="00000000" w:rsidRPr="00000000">
        <w:rPr>
          <w:rFonts w:ascii="Consolas" w:cs="Consolas" w:eastAsia="Consolas" w:hAnsi="Consolas"/>
          <w:i w:val="1"/>
          <w:color w:val="999988"/>
          <w:sz w:val="20"/>
          <w:szCs w:val="20"/>
          <w:shd w:fill="f7f7f7" w:val="clear"/>
          <w:rtl w:val="0"/>
        </w:rPr>
        <w:t xml:space="preserve">// Start the initial runnable task by posting through the handler</w:t>
      </w:r>
      <w:r w:rsidDel="00000000" w:rsidR="00000000" w:rsidRPr="00000000">
        <w:rPr>
          <w:rtl w:val="0"/>
        </w:rPr>
      </w:r>
    </w:p>
    <w:p w:rsidR="00000000" w:rsidDel="00000000" w:rsidP="00000000" w:rsidRDefault="00000000" w:rsidRPr="00000000" w14:paraId="00004313">
      <w:pPr>
        <w:spacing w:after="240" w:line="348" w:lineRule="auto"/>
        <w:rPr>
          <w:rFonts w:ascii="Consolas" w:cs="Consolas" w:eastAsia="Consolas" w:hAnsi="Consolas"/>
          <w:b w:val="1"/>
          <w:color w:val="333333"/>
          <w:sz w:val="20"/>
          <w:szCs w:val="20"/>
          <w:shd w:fill="f7f7f7" w:val="clear"/>
        </w:rPr>
      </w:pPr>
      <w:r w:rsidDel="00000000" w:rsidR="00000000" w:rsidRPr="00000000">
        <w:rPr>
          <w:rFonts w:ascii="Consolas" w:cs="Consolas" w:eastAsia="Consolas" w:hAnsi="Consolas"/>
          <w:color w:val="333333"/>
          <w:sz w:val="20"/>
          <w:szCs w:val="20"/>
          <w:shd w:fill="f7f7f7" w:val="clear"/>
          <w:rtl w:val="0"/>
        </w:rPr>
        <w:t xml:space="preserve">handler</w:t>
      </w:r>
      <w:r w:rsidDel="00000000" w:rsidR="00000000" w:rsidRPr="00000000">
        <w:rPr>
          <w:rFonts w:ascii="Consolas" w:cs="Consolas" w:eastAsia="Consolas" w:hAnsi="Consolas"/>
          <w:b w:val="1"/>
          <w:color w:val="333333"/>
          <w:sz w:val="20"/>
          <w:szCs w:val="20"/>
          <w:shd w:fill="f7f7f7" w:val="clear"/>
          <w:rtl w:val="0"/>
        </w:rPr>
        <w:t xml:space="preserve">.</w:t>
      </w:r>
      <w:r w:rsidDel="00000000" w:rsidR="00000000" w:rsidRPr="00000000">
        <w:rPr>
          <w:rFonts w:ascii="Consolas" w:cs="Consolas" w:eastAsia="Consolas" w:hAnsi="Consolas"/>
          <w:color w:val="008080"/>
          <w:sz w:val="20"/>
          <w:szCs w:val="20"/>
          <w:shd w:fill="f7f7f7" w:val="clear"/>
          <w:rtl w:val="0"/>
        </w:rPr>
        <w:t xml:space="preserve">post</w:t>
      </w:r>
      <w:r w:rsidDel="00000000" w:rsidR="00000000" w:rsidRPr="00000000">
        <w:rPr>
          <w:rFonts w:ascii="Consolas" w:cs="Consolas" w:eastAsia="Consolas" w:hAnsi="Consolas"/>
          <w:b w:val="1"/>
          <w:color w:val="333333"/>
          <w:sz w:val="20"/>
          <w:szCs w:val="20"/>
          <w:shd w:fill="f7f7f7" w:val="clear"/>
          <w:rtl w:val="0"/>
        </w:rPr>
        <w:t xml:space="preserve">(</w:t>
      </w:r>
      <w:r w:rsidDel="00000000" w:rsidR="00000000" w:rsidRPr="00000000">
        <w:rPr>
          <w:rFonts w:ascii="Consolas" w:cs="Consolas" w:eastAsia="Consolas" w:hAnsi="Consolas"/>
          <w:color w:val="333333"/>
          <w:sz w:val="20"/>
          <w:szCs w:val="20"/>
          <w:shd w:fill="f7f7f7" w:val="clear"/>
          <w:rtl w:val="0"/>
        </w:rPr>
        <w:t xml:space="preserve">runnableCode</w:t>
      </w:r>
      <w:r w:rsidDel="00000000" w:rsidR="00000000" w:rsidRPr="00000000">
        <w:rPr>
          <w:rFonts w:ascii="Consolas" w:cs="Consolas" w:eastAsia="Consolas" w:hAnsi="Consolas"/>
          <w:b w:val="1"/>
          <w:color w:val="333333"/>
          <w:sz w:val="20"/>
          <w:szCs w:val="20"/>
          <w:shd w:fill="f7f7f7" w:val="clear"/>
          <w:rtl w:val="0"/>
        </w:rPr>
        <w:t xml:space="preserve">);</w:t>
      </w:r>
    </w:p>
    <w:p w:rsidR="00000000" w:rsidDel="00000000" w:rsidP="00000000" w:rsidRDefault="00000000" w:rsidRPr="00000000" w14:paraId="00004314">
      <w:pPr>
        <w:shd w:fill="ffffff" w:val="clear"/>
        <w:spacing w:after="240" w:lineRule="auto"/>
        <w:rPr>
          <w:rFonts w:ascii="Arial" w:cs="Arial" w:eastAsia="Arial" w:hAnsi="Arial"/>
          <w:color w:val="333333"/>
          <w:sz w:val="24"/>
          <w:szCs w:val="24"/>
        </w:rPr>
      </w:pPr>
      <w:r w:rsidDel="00000000" w:rsidR="00000000" w:rsidRPr="00000000">
        <w:rPr>
          <w:rFonts w:ascii="Arial" w:cs="Arial" w:eastAsia="Arial" w:hAnsi="Arial"/>
          <w:color w:val="333333"/>
          <w:sz w:val="24"/>
          <w:szCs w:val="24"/>
          <w:rtl w:val="0"/>
        </w:rPr>
        <w:t xml:space="preserve">We can remove the scheduled execution of a runnable with:</w:t>
      </w:r>
    </w:p>
    <w:p w:rsidR="00000000" w:rsidDel="00000000" w:rsidP="00000000" w:rsidRDefault="00000000" w:rsidRPr="00000000" w14:paraId="00004315">
      <w:pPr>
        <w:rPr>
          <w:rFonts w:ascii="Consolas" w:cs="Consolas" w:eastAsia="Consolas" w:hAnsi="Consolas"/>
          <w:color w:val="333333"/>
          <w:sz w:val="20"/>
          <w:szCs w:val="20"/>
          <w:shd w:fill="f7f7f7" w:val="clear"/>
        </w:rPr>
      </w:pPr>
      <w:r w:rsidDel="00000000" w:rsidR="00000000" w:rsidRPr="00000000">
        <w:rPr>
          <w:rFonts w:ascii="Consolas" w:cs="Consolas" w:eastAsia="Consolas" w:hAnsi="Consolas"/>
          <w:i w:val="1"/>
          <w:color w:val="999988"/>
          <w:sz w:val="20"/>
          <w:szCs w:val="20"/>
          <w:shd w:fill="f7f7f7" w:val="clear"/>
          <w:rtl w:val="0"/>
        </w:rPr>
        <w:t xml:space="preserve">// Removes pending code execution</w:t>
      </w:r>
      <w:r w:rsidDel="00000000" w:rsidR="00000000" w:rsidRPr="00000000">
        <w:rPr>
          <w:rtl w:val="0"/>
        </w:rPr>
      </w:r>
    </w:p>
    <w:p w:rsidR="00000000" w:rsidDel="00000000" w:rsidP="00000000" w:rsidRDefault="00000000" w:rsidRPr="00000000" w14:paraId="00004316">
      <w:pPr>
        <w:spacing w:after="240" w:line="348" w:lineRule="auto"/>
        <w:rPr>
          <w:rFonts w:ascii="Consolas" w:cs="Consolas" w:eastAsia="Consolas" w:hAnsi="Consolas"/>
          <w:b w:val="1"/>
          <w:color w:val="333333"/>
          <w:sz w:val="20"/>
          <w:szCs w:val="20"/>
          <w:shd w:fill="f7f7f7" w:val="clear"/>
        </w:rPr>
      </w:pPr>
      <w:r w:rsidDel="00000000" w:rsidR="00000000" w:rsidRPr="00000000">
        <w:rPr>
          <w:rFonts w:ascii="Consolas" w:cs="Consolas" w:eastAsia="Consolas" w:hAnsi="Consolas"/>
          <w:color w:val="333333"/>
          <w:sz w:val="20"/>
          <w:szCs w:val="20"/>
          <w:shd w:fill="f7f7f7" w:val="clear"/>
          <w:rtl w:val="0"/>
        </w:rPr>
        <w:t xml:space="preserve">handler</w:t>
      </w:r>
      <w:r w:rsidDel="00000000" w:rsidR="00000000" w:rsidRPr="00000000">
        <w:rPr>
          <w:rFonts w:ascii="Consolas" w:cs="Consolas" w:eastAsia="Consolas" w:hAnsi="Consolas"/>
          <w:b w:val="1"/>
          <w:color w:val="333333"/>
          <w:sz w:val="20"/>
          <w:szCs w:val="20"/>
          <w:shd w:fill="f7f7f7" w:val="clear"/>
          <w:rtl w:val="0"/>
        </w:rPr>
        <w:t xml:space="preserve">.</w:t>
      </w:r>
      <w:r w:rsidDel="00000000" w:rsidR="00000000" w:rsidRPr="00000000">
        <w:rPr>
          <w:rFonts w:ascii="Consolas" w:cs="Consolas" w:eastAsia="Consolas" w:hAnsi="Consolas"/>
          <w:color w:val="008080"/>
          <w:sz w:val="20"/>
          <w:szCs w:val="20"/>
          <w:shd w:fill="f7f7f7" w:val="clear"/>
          <w:rtl w:val="0"/>
        </w:rPr>
        <w:t xml:space="preserve">removeCallbacks</w:t>
      </w:r>
      <w:r w:rsidDel="00000000" w:rsidR="00000000" w:rsidRPr="00000000">
        <w:rPr>
          <w:rFonts w:ascii="Consolas" w:cs="Consolas" w:eastAsia="Consolas" w:hAnsi="Consolas"/>
          <w:b w:val="1"/>
          <w:color w:val="333333"/>
          <w:sz w:val="20"/>
          <w:szCs w:val="20"/>
          <w:shd w:fill="f7f7f7" w:val="clear"/>
          <w:rtl w:val="0"/>
        </w:rPr>
        <w:t xml:space="preserve">(</w:t>
      </w:r>
      <w:r w:rsidDel="00000000" w:rsidR="00000000" w:rsidRPr="00000000">
        <w:rPr>
          <w:rFonts w:ascii="Consolas" w:cs="Consolas" w:eastAsia="Consolas" w:hAnsi="Consolas"/>
          <w:color w:val="333333"/>
          <w:sz w:val="20"/>
          <w:szCs w:val="20"/>
          <w:shd w:fill="f7f7f7" w:val="clear"/>
          <w:rtl w:val="0"/>
        </w:rPr>
        <w:t xml:space="preserve">runnableCode</w:t>
      </w:r>
      <w:r w:rsidDel="00000000" w:rsidR="00000000" w:rsidRPr="00000000">
        <w:rPr>
          <w:rFonts w:ascii="Consolas" w:cs="Consolas" w:eastAsia="Consolas" w:hAnsi="Consolas"/>
          <w:b w:val="1"/>
          <w:color w:val="333333"/>
          <w:sz w:val="20"/>
          <w:szCs w:val="20"/>
          <w:shd w:fill="f7f7f7" w:val="clear"/>
          <w:rtl w:val="0"/>
        </w:rPr>
        <w:t xml:space="preserve">);</w:t>
      </w:r>
    </w:p>
    <w:p w:rsidR="00000000" w:rsidDel="00000000" w:rsidP="00000000" w:rsidRDefault="00000000" w:rsidRPr="00000000" w14:paraId="00004317">
      <w:pPr>
        <w:shd w:fill="ffffff" w:val="clear"/>
        <w:spacing w:after="240" w:lineRule="auto"/>
        <w:rPr>
          <w:rFonts w:ascii="Arial" w:cs="Arial" w:eastAsia="Arial" w:hAnsi="Arial"/>
          <w:color w:val="333333"/>
          <w:sz w:val="24"/>
          <w:szCs w:val="24"/>
        </w:rPr>
      </w:pPr>
      <w:r w:rsidDel="00000000" w:rsidR="00000000" w:rsidRPr="00000000">
        <w:rPr>
          <w:rFonts w:ascii="Arial" w:cs="Arial" w:eastAsia="Arial" w:hAnsi="Arial"/>
          <w:color w:val="333333"/>
          <w:sz w:val="24"/>
          <w:szCs w:val="24"/>
          <w:rtl w:val="0"/>
        </w:rPr>
        <w:t xml:space="preserve">Note that with a </w:t>
      </w:r>
      <w:r w:rsidDel="00000000" w:rsidR="00000000" w:rsidRPr="00000000">
        <w:rPr>
          <w:rFonts w:ascii="Consolas" w:cs="Consolas" w:eastAsia="Consolas" w:hAnsi="Consolas"/>
          <w:color w:val="188038"/>
          <w:sz w:val="20"/>
          <w:szCs w:val="20"/>
          <w:rtl w:val="0"/>
        </w:rPr>
        <w:t xml:space="preserve">Handler</w:t>
      </w:r>
      <w:r w:rsidDel="00000000" w:rsidR="00000000" w:rsidRPr="00000000">
        <w:rPr>
          <w:rFonts w:ascii="Arial" w:cs="Arial" w:eastAsia="Arial" w:hAnsi="Arial"/>
          <w:color w:val="333333"/>
          <w:sz w:val="24"/>
          <w:szCs w:val="24"/>
          <w:rtl w:val="0"/>
        </w:rPr>
        <w:t xml:space="preserve">, the </w:t>
      </w:r>
      <w:r w:rsidDel="00000000" w:rsidR="00000000" w:rsidRPr="00000000">
        <w:rPr>
          <w:rFonts w:ascii="Consolas" w:cs="Consolas" w:eastAsia="Consolas" w:hAnsi="Consolas"/>
          <w:color w:val="188038"/>
          <w:sz w:val="20"/>
          <w:szCs w:val="20"/>
          <w:rtl w:val="0"/>
        </w:rPr>
        <w:t xml:space="preserve">Runnable</w:t>
      </w:r>
      <w:r w:rsidDel="00000000" w:rsidR="00000000" w:rsidRPr="00000000">
        <w:rPr>
          <w:rFonts w:ascii="Arial" w:cs="Arial" w:eastAsia="Arial" w:hAnsi="Arial"/>
          <w:color w:val="333333"/>
          <w:sz w:val="24"/>
          <w:szCs w:val="24"/>
          <w:rtl w:val="0"/>
        </w:rPr>
        <w:t xml:space="preserve"> executes in </w:t>
      </w:r>
      <w:r w:rsidDel="00000000" w:rsidR="00000000" w:rsidRPr="00000000">
        <w:rPr>
          <w:rFonts w:ascii="Consolas" w:cs="Consolas" w:eastAsia="Consolas" w:hAnsi="Consolas"/>
          <w:color w:val="188038"/>
          <w:sz w:val="20"/>
          <w:szCs w:val="20"/>
          <w:rtl w:val="0"/>
        </w:rPr>
        <w:t xml:space="preserve">UIThread</w:t>
      </w:r>
      <w:r w:rsidDel="00000000" w:rsidR="00000000" w:rsidRPr="00000000">
        <w:rPr>
          <w:rFonts w:ascii="Arial" w:cs="Arial" w:eastAsia="Arial" w:hAnsi="Arial"/>
          <w:color w:val="333333"/>
          <w:sz w:val="24"/>
          <w:szCs w:val="24"/>
          <w:rtl w:val="0"/>
        </w:rPr>
        <w:t xml:space="preserve"> by default so you can safely update the user interface within the runnable code block. See </w:t>
      </w:r>
      <w:hyperlink r:id="rId448">
        <w:r w:rsidDel="00000000" w:rsidR="00000000" w:rsidRPr="00000000">
          <w:rPr>
            <w:rFonts w:ascii="Arial" w:cs="Arial" w:eastAsia="Arial" w:hAnsi="Arial"/>
            <w:color w:val="4183c4"/>
            <w:sz w:val="24"/>
            <w:szCs w:val="24"/>
            <w:rtl w:val="0"/>
          </w:rPr>
          <w:t xml:space="preserve">this handler post</w:t>
        </w:r>
      </w:hyperlink>
      <w:r w:rsidDel="00000000" w:rsidR="00000000" w:rsidRPr="00000000">
        <w:rPr>
          <w:rFonts w:ascii="Arial" w:cs="Arial" w:eastAsia="Arial" w:hAnsi="Arial"/>
          <w:color w:val="333333"/>
          <w:sz w:val="24"/>
          <w:szCs w:val="24"/>
          <w:rtl w:val="0"/>
        </w:rPr>
        <w:t xml:space="preserve"> and </w:t>
      </w:r>
      <w:hyperlink r:id="rId449">
        <w:r w:rsidDel="00000000" w:rsidR="00000000" w:rsidRPr="00000000">
          <w:rPr>
            <w:rFonts w:ascii="Arial" w:cs="Arial" w:eastAsia="Arial" w:hAnsi="Arial"/>
            <w:color w:val="4183c4"/>
            <w:sz w:val="24"/>
            <w:szCs w:val="24"/>
            <w:rtl w:val="0"/>
          </w:rPr>
          <w:t xml:space="preserve">this other handler post</w:t>
        </w:r>
      </w:hyperlink>
      <w:r w:rsidDel="00000000" w:rsidR="00000000" w:rsidRPr="00000000">
        <w:rPr>
          <w:rFonts w:ascii="Arial" w:cs="Arial" w:eastAsia="Arial" w:hAnsi="Arial"/>
          <w:color w:val="333333"/>
          <w:sz w:val="24"/>
          <w:szCs w:val="24"/>
          <w:rtl w:val="0"/>
        </w:rPr>
        <w:t xml:space="preserve"> for reference.</w:t>
      </w:r>
    </w:p>
    <w:p w:rsidR="00000000" w:rsidDel="00000000" w:rsidP="00000000" w:rsidRDefault="00000000" w:rsidRPr="00000000" w14:paraId="00004318">
      <w:pPr>
        <w:shd w:fill="ffffff" w:val="clear"/>
        <w:spacing w:after="240" w:lineRule="auto"/>
        <w:rPr>
          <w:rFonts w:ascii="Arial" w:cs="Arial" w:eastAsia="Arial" w:hAnsi="Arial"/>
          <w:color w:val="333333"/>
          <w:sz w:val="24"/>
          <w:szCs w:val="24"/>
        </w:rPr>
      </w:pPr>
      <w:r w:rsidDel="00000000" w:rsidR="00000000" w:rsidRPr="00000000">
        <w:rPr>
          <w:rFonts w:ascii="Arial" w:cs="Arial" w:eastAsia="Arial" w:hAnsi="Arial"/>
          <w:color w:val="333333"/>
          <w:sz w:val="24"/>
          <w:szCs w:val="24"/>
          <w:rtl w:val="0"/>
        </w:rPr>
        <w:t xml:space="preserve">Refer to our </w:t>
      </w:r>
      <w:hyperlink r:id="rId450">
        <w:r w:rsidDel="00000000" w:rsidR="00000000" w:rsidRPr="00000000">
          <w:rPr>
            <w:rFonts w:ascii="Arial" w:cs="Arial" w:eastAsia="Arial" w:hAnsi="Arial"/>
            <w:color w:val="4183c4"/>
            <w:sz w:val="24"/>
            <w:szCs w:val="24"/>
            <w:rtl w:val="0"/>
          </w:rPr>
          <w:t xml:space="preserve">threads and handlers guide</w:t>
        </w:r>
      </w:hyperlink>
      <w:r w:rsidDel="00000000" w:rsidR="00000000" w:rsidRPr="00000000">
        <w:rPr>
          <w:rFonts w:ascii="Arial" w:cs="Arial" w:eastAsia="Arial" w:hAnsi="Arial"/>
          <w:color w:val="333333"/>
          <w:sz w:val="24"/>
          <w:szCs w:val="24"/>
          <w:rtl w:val="0"/>
        </w:rPr>
        <w:t xml:space="preserve"> for a more advanced breakdown.</w:t>
      </w:r>
    </w:p>
    <w:p w:rsidR="00000000" w:rsidDel="00000000" w:rsidP="00000000" w:rsidRDefault="00000000" w:rsidRPr="00000000" w14:paraId="00004319">
      <w:pPr>
        <w:pStyle w:val="Heading3"/>
        <w:shd w:fill="ffffff" w:val="clear"/>
        <w:spacing w:after="240" w:before="260" w:line="343.2" w:lineRule="auto"/>
        <w:ind w:left="-440" w:firstLine="0"/>
        <w:rPr>
          <w:rFonts w:ascii="Arial" w:cs="Arial" w:eastAsia="Arial" w:hAnsi="Arial"/>
          <w:color w:val="333333"/>
          <w:sz w:val="39"/>
          <w:szCs w:val="39"/>
        </w:rPr>
      </w:pPr>
      <w:bookmarkStart w:colFirst="0" w:colLast="0" w:name="_heading=h.2txvh7n2cbm6" w:id="152"/>
      <w:bookmarkEnd w:id="152"/>
      <w:r w:rsidDel="00000000" w:rsidR="00000000" w:rsidRPr="00000000">
        <w:rPr>
          <w:rFonts w:ascii="Arial" w:cs="Arial" w:eastAsia="Arial" w:hAnsi="Arial"/>
          <w:color w:val="333333"/>
          <w:sz w:val="39"/>
          <w:szCs w:val="39"/>
          <w:rtl w:val="0"/>
        </w:rPr>
        <w:t xml:space="preserve">ScheduledThreadPoolExecutor</w:t>
      </w:r>
    </w:p>
    <w:p w:rsidR="00000000" w:rsidDel="00000000" w:rsidP="00000000" w:rsidRDefault="00000000" w:rsidRPr="00000000" w14:paraId="0000431A">
      <w:pPr>
        <w:shd w:fill="ffffff" w:val="clear"/>
        <w:spacing w:after="240" w:lineRule="auto"/>
        <w:rPr>
          <w:rFonts w:ascii="Arial" w:cs="Arial" w:eastAsia="Arial" w:hAnsi="Arial"/>
          <w:color w:val="333333"/>
          <w:sz w:val="24"/>
          <w:szCs w:val="24"/>
        </w:rPr>
      </w:pPr>
      <w:r w:rsidDel="00000000" w:rsidR="00000000" w:rsidRPr="00000000">
        <w:rPr>
          <w:rFonts w:ascii="Arial" w:cs="Arial" w:eastAsia="Arial" w:hAnsi="Arial"/>
          <w:color w:val="333333"/>
          <w:sz w:val="24"/>
          <w:szCs w:val="24"/>
          <w:rtl w:val="0"/>
        </w:rPr>
        <w:t xml:space="preserve">A </w:t>
      </w:r>
      <w:hyperlink r:id="rId451">
        <w:r w:rsidDel="00000000" w:rsidR="00000000" w:rsidRPr="00000000">
          <w:rPr>
            <w:rFonts w:ascii="Arial" w:cs="Arial" w:eastAsia="Arial" w:hAnsi="Arial"/>
            <w:color w:val="4183c4"/>
            <w:sz w:val="24"/>
            <w:szCs w:val="24"/>
            <w:rtl w:val="0"/>
          </w:rPr>
          <w:t xml:space="preserve">pool of threads</w:t>
        </w:r>
      </w:hyperlink>
      <w:r w:rsidDel="00000000" w:rsidR="00000000" w:rsidRPr="00000000">
        <w:rPr>
          <w:rFonts w:ascii="Arial" w:cs="Arial" w:eastAsia="Arial" w:hAnsi="Arial"/>
          <w:color w:val="333333"/>
          <w:sz w:val="24"/>
          <w:szCs w:val="24"/>
          <w:rtl w:val="0"/>
        </w:rPr>
        <w:t xml:space="preserve"> which can schedule commands to execute periodically in the background. Useful when multiple worker threads are needed but generally not needed. See </w:t>
      </w:r>
      <w:hyperlink r:id="rId452">
        <w:r w:rsidDel="00000000" w:rsidR="00000000" w:rsidRPr="00000000">
          <w:rPr>
            <w:rFonts w:ascii="Arial" w:cs="Arial" w:eastAsia="Arial" w:hAnsi="Arial"/>
            <w:color w:val="4183c4"/>
            <w:sz w:val="24"/>
            <w:szCs w:val="24"/>
            <w:rtl w:val="0"/>
          </w:rPr>
          <w:t xml:space="preserve">this guide on how they work</w:t>
        </w:r>
      </w:hyperlink>
      <w:r w:rsidDel="00000000" w:rsidR="00000000" w:rsidRPr="00000000">
        <w:rPr>
          <w:rFonts w:ascii="Arial" w:cs="Arial" w:eastAsia="Arial" w:hAnsi="Arial"/>
          <w:color w:val="333333"/>
          <w:sz w:val="24"/>
          <w:szCs w:val="24"/>
          <w:rtl w:val="0"/>
        </w:rPr>
        <w:t xml:space="preserve"> or </w:t>
      </w:r>
      <w:hyperlink r:id="rId453">
        <w:r w:rsidDel="00000000" w:rsidR="00000000" w:rsidRPr="00000000">
          <w:rPr>
            <w:rFonts w:ascii="Arial" w:cs="Arial" w:eastAsia="Arial" w:hAnsi="Arial"/>
            <w:color w:val="4183c4"/>
            <w:sz w:val="24"/>
            <w:szCs w:val="24"/>
            <w:rtl w:val="0"/>
          </w:rPr>
          <w:t xml:space="preserve">this stackoverflow post</w:t>
        </w:r>
      </w:hyperlink>
      <w:r w:rsidDel="00000000" w:rsidR="00000000" w:rsidRPr="00000000">
        <w:rPr>
          <w:rFonts w:ascii="Arial" w:cs="Arial" w:eastAsia="Arial" w:hAnsi="Arial"/>
          <w:color w:val="333333"/>
          <w:sz w:val="24"/>
          <w:szCs w:val="24"/>
          <w:rtl w:val="0"/>
        </w:rPr>
        <w:t xml:space="preserve">.</w:t>
      </w:r>
    </w:p>
    <w:p w:rsidR="00000000" w:rsidDel="00000000" w:rsidP="00000000" w:rsidRDefault="00000000" w:rsidRPr="00000000" w14:paraId="0000431B">
      <w:pPr>
        <w:pStyle w:val="Heading3"/>
        <w:shd w:fill="ffffff" w:val="clear"/>
        <w:spacing w:after="240" w:before="260" w:line="343.2" w:lineRule="auto"/>
        <w:ind w:left="-440" w:firstLine="0"/>
        <w:rPr>
          <w:rFonts w:ascii="Arial" w:cs="Arial" w:eastAsia="Arial" w:hAnsi="Arial"/>
          <w:color w:val="333333"/>
          <w:sz w:val="39"/>
          <w:szCs w:val="39"/>
        </w:rPr>
      </w:pPr>
      <w:bookmarkStart w:colFirst="0" w:colLast="0" w:name="_heading=h.ypajm4n2pvlw" w:id="153"/>
      <w:bookmarkEnd w:id="153"/>
      <w:r w:rsidDel="00000000" w:rsidR="00000000" w:rsidRPr="00000000">
        <w:rPr>
          <w:rFonts w:ascii="Arial" w:cs="Arial" w:eastAsia="Arial" w:hAnsi="Arial"/>
          <w:color w:val="333333"/>
          <w:sz w:val="39"/>
          <w:szCs w:val="39"/>
          <w:rtl w:val="0"/>
        </w:rPr>
        <w:t xml:space="preserve">AlarmManager</w:t>
      </w:r>
    </w:p>
    <w:p w:rsidR="00000000" w:rsidDel="00000000" w:rsidP="00000000" w:rsidRDefault="00000000" w:rsidRPr="00000000" w14:paraId="0000431C">
      <w:pPr>
        <w:shd w:fill="ffffff" w:val="clear"/>
        <w:spacing w:after="240" w:lineRule="auto"/>
        <w:rPr>
          <w:rFonts w:ascii="Arial" w:cs="Arial" w:eastAsia="Arial" w:hAnsi="Arial"/>
          <w:color w:val="333333"/>
          <w:sz w:val="24"/>
          <w:szCs w:val="24"/>
        </w:rPr>
      </w:pPr>
      <w:r w:rsidDel="00000000" w:rsidR="00000000" w:rsidRPr="00000000">
        <w:rPr>
          <w:rFonts w:ascii="Arial" w:cs="Arial" w:eastAsia="Arial" w:hAnsi="Arial"/>
          <w:color w:val="333333"/>
          <w:sz w:val="24"/>
          <w:szCs w:val="24"/>
          <w:rtl w:val="0"/>
        </w:rPr>
        <w:t xml:space="preserve">This should be used if the periodic tasks need to run in the background even when the app is not in the foreground. This leverages the alarm service on the phone to cause periodic executions of a service which will run continuously until stopped. See the </w:t>
      </w:r>
      <w:hyperlink r:id="rId454">
        <w:r w:rsidDel="00000000" w:rsidR="00000000" w:rsidRPr="00000000">
          <w:rPr>
            <w:rFonts w:ascii="Arial" w:cs="Arial" w:eastAsia="Arial" w:hAnsi="Arial"/>
            <w:color w:val="4183c4"/>
            <w:sz w:val="24"/>
            <w:szCs w:val="24"/>
            <w:rtl w:val="0"/>
          </w:rPr>
          <w:t xml:space="preserve">AlarmManager section</w:t>
        </w:r>
      </w:hyperlink>
      <w:r w:rsidDel="00000000" w:rsidR="00000000" w:rsidRPr="00000000">
        <w:rPr>
          <w:rFonts w:ascii="Arial" w:cs="Arial" w:eastAsia="Arial" w:hAnsi="Arial"/>
          <w:color w:val="333333"/>
          <w:sz w:val="24"/>
          <w:szCs w:val="24"/>
          <w:rtl w:val="0"/>
        </w:rPr>
        <w:t xml:space="preserve"> of the services guide for details.</w:t>
      </w:r>
    </w:p>
    <w:p w:rsidR="00000000" w:rsidDel="00000000" w:rsidP="00000000" w:rsidRDefault="00000000" w:rsidRPr="00000000" w14:paraId="0000431D">
      <w:pPr>
        <w:rPr>
          <w:sz w:val="24"/>
          <w:szCs w:val="24"/>
        </w:rPr>
      </w:pPr>
      <w:r w:rsidDel="00000000" w:rsidR="00000000" w:rsidRPr="00000000">
        <w:rPr>
          <w:rtl w:val="0"/>
        </w:rPr>
      </w:r>
    </w:p>
    <w:p w:rsidR="00000000" w:rsidDel="00000000" w:rsidP="00000000" w:rsidRDefault="00000000" w:rsidRPr="00000000" w14:paraId="0000431E">
      <w:pPr>
        <w:rPr>
          <w:sz w:val="24"/>
          <w:szCs w:val="24"/>
        </w:rPr>
      </w:pPr>
      <w:r w:rsidDel="00000000" w:rsidR="00000000" w:rsidRPr="00000000">
        <w:rPr>
          <w:rtl w:val="0"/>
        </w:rPr>
      </w:r>
    </w:p>
    <w:p w:rsidR="00000000" w:rsidDel="00000000" w:rsidP="00000000" w:rsidRDefault="00000000" w:rsidRPr="00000000" w14:paraId="0000431F">
      <w:pPr>
        <w:rPr>
          <w:sz w:val="24"/>
          <w:szCs w:val="24"/>
        </w:rPr>
      </w:pPr>
      <w:r w:rsidDel="00000000" w:rsidR="00000000" w:rsidRPr="00000000">
        <w:rPr>
          <w:rtl w:val="0"/>
        </w:rPr>
      </w:r>
    </w:p>
    <w:p w:rsidR="00000000" w:rsidDel="00000000" w:rsidP="00000000" w:rsidRDefault="00000000" w:rsidRPr="00000000" w14:paraId="00004320">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How would you preserve Activity state during a screen rotation?</w:t>
      </w:r>
    </w:p>
    <w:p w:rsidR="00000000" w:rsidDel="00000000" w:rsidP="00000000" w:rsidRDefault="00000000" w:rsidRPr="00000000" w14:paraId="00004321">
      <w:pPr>
        <w:rPr>
          <w:rFonts w:ascii="Arial" w:cs="Arial" w:eastAsia="Arial" w:hAnsi="Arial"/>
          <w:color w:val="232629"/>
          <w:sz w:val="23"/>
          <w:szCs w:val="23"/>
        </w:rPr>
      </w:pPr>
      <w:r w:rsidDel="00000000" w:rsidR="00000000" w:rsidRPr="00000000">
        <w:rPr>
          <w:b w:val="1"/>
          <w:sz w:val="24"/>
          <w:szCs w:val="24"/>
          <w:rtl w:val="0"/>
        </w:rPr>
        <w:t xml:space="preserve">Answer:    </w:t>
      </w:r>
      <w:r w:rsidDel="00000000" w:rsidR="00000000" w:rsidRPr="00000000">
        <w:rPr>
          <w:sz w:val="24"/>
          <w:szCs w:val="24"/>
          <w:rtl w:val="0"/>
        </w:rPr>
        <w:t xml:space="preserve"> </w:t>
      </w:r>
      <w:r w:rsidDel="00000000" w:rsidR="00000000" w:rsidRPr="00000000">
        <w:rPr>
          <w:rFonts w:ascii="Arial" w:cs="Arial" w:eastAsia="Arial" w:hAnsi="Arial"/>
          <w:color w:val="232629"/>
          <w:sz w:val="23"/>
          <w:szCs w:val="23"/>
          <w:rtl w:val="0"/>
        </w:rPr>
        <w:t xml:space="preserve">When your orientation changes, you don't have to manually change to the landscape layout file. Android does this automatically for you. When orientation changes, Android destroys your current activity and creates a new activity again, this is why you are losing the text.</w:t>
      </w:r>
    </w:p>
    <w:p w:rsidR="00000000" w:rsidDel="00000000" w:rsidP="00000000" w:rsidRDefault="00000000" w:rsidRPr="00000000" w14:paraId="00004322">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Arial" w:cs="Arial" w:eastAsia="Arial" w:hAnsi="Arial"/>
          <w:color w:val="232629"/>
          <w:sz w:val="23"/>
          <w:szCs w:val="23"/>
        </w:rPr>
      </w:pPr>
      <w:r w:rsidDel="00000000" w:rsidR="00000000" w:rsidRPr="00000000">
        <w:rPr>
          <w:rFonts w:ascii="Arial" w:cs="Arial" w:eastAsia="Arial" w:hAnsi="Arial"/>
          <w:color w:val="232629"/>
          <w:sz w:val="23"/>
          <w:szCs w:val="23"/>
          <w:rtl w:val="0"/>
        </w:rPr>
        <w:t xml:space="preserve">There are 2 parts you need to do, assuming you want a separate layout for portrait and landscape.</w:t>
      </w:r>
    </w:p>
    <w:p w:rsidR="00000000" w:rsidDel="00000000" w:rsidP="00000000" w:rsidRDefault="00000000" w:rsidRPr="00000000" w14:paraId="00004323">
      <w:pPr>
        <w:numPr>
          <w:ilvl w:val="0"/>
          <w:numId w:val="132"/>
        </w:numPr>
        <w:pBdr>
          <w:top w:color="auto" w:space="0" w:sz="0" w:val="none"/>
          <w:bottom w:color="auto" w:space="0" w:sz="0" w:val="none"/>
          <w:right w:color="auto" w:space="0" w:sz="0" w:val="none"/>
          <w:between w:color="auto" w:space="0" w:sz="0" w:val="none"/>
        </w:pBdr>
        <w:shd w:fill="ffffff" w:val="clear"/>
        <w:spacing w:after="0" w:afterAutospacing="0" w:lineRule="auto"/>
        <w:ind w:left="1180" w:hanging="360"/>
      </w:pPr>
      <w:r w:rsidDel="00000000" w:rsidR="00000000" w:rsidRPr="00000000">
        <w:rPr>
          <w:rFonts w:ascii="Arial" w:cs="Arial" w:eastAsia="Arial" w:hAnsi="Arial"/>
          <w:color w:val="232629"/>
          <w:sz w:val="23"/>
          <w:szCs w:val="23"/>
          <w:rtl w:val="0"/>
        </w:rPr>
        <w:t xml:space="preserve">Assuming you have 2 XML layout files for portrait and landscape, put your main.xml layout file in the following folders:</w:t>
        <w:br w:type="textWrapping"/>
        <w:t xml:space="preserve">res/layout/main.xml &lt;-- this will be your portrait layout</w:t>
        <w:br w:type="textWrapping"/>
        <w:t xml:space="preserve">res/layout-land/main.xml &lt;-- this will be your landscape layout</w:t>
        <w:br w:type="textWrapping"/>
        <w:t xml:space="preserve">That's all you need to do, you don't have to touch the manifest file to modify </w:t>
      </w:r>
      <w:r w:rsidDel="00000000" w:rsidR="00000000" w:rsidRPr="00000000">
        <w:rPr>
          <w:rFonts w:ascii="Roboto Mono" w:cs="Roboto Mono" w:eastAsia="Roboto Mono" w:hAnsi="Roboto Mono"/>
          <w:color w:val="188038"/>
          <w:sz w:val="23"/>
          <w:szCs w:val="23"/>
          <w:rtl w:val="0"/>
        </w:rPr>
        <w:t xml:space="preserve">android:configChanges="orientation"</w:t>
      </w:r>
      <w:r w:rsidDel="00000000" w:rsidR="00000000" w:rsidRPr="00000000">
        <w:rPr>
          <w:rFonts w:ascii="Arial" w:cs="Arial" w:eastAsia="Arial" w:hAnsi="Arial"/>
          <w:color w:val="232629"/>
          <w:sz w:val="23"/>
          <w:szCs w:val="23"/>
          <w:rtl w:val="0"/>
        </w:rPr>
        <w:t xml:space="preserve"> or override the </w:t>
      </w:r>
      <w:r w:rsidDel="00000000" w:rsidR="00000000" w:rsidRPr="00000000">
        <w:rPr>
          <w:rFonts w:ascii="Roboto Mono" w:cs="Roboto Mono" w:eastAsia="Roboto Mono" w:hAnsi="Roboto Mono"/>
          <w:color w:val="188038"/>
          <w:sz w:val="23"/>
          <w:szCs w:val="23"/>
          <w:rtl w:val="0"/>
        </w:rPr>
        <w:t xml:space="preserve">onConfigurationChanged()</w:t>
      </w:r>
      <w:r w:rsidDel="00000000" w:rsidR="00000000" w:rsidRPr="00000000">
        <w:rPr>
          <w:rFonts w:ascii="Arial" w:cs="Arial" w:eastAsia="Arial" w:hAnsi="Arial"/>
          <w:color w:val="232629"/>
          <w:sz w:val="23"/>
          <w:szCs w:val="23"/>
          <w:rtl w:val="0"/>
        </w:rPr>
        <w:t xml:space="preserve">. Actually, it's recommended you do not touch this for what you are trying to achieve.</w:t>
      </w:r>
    </w:p>
    <w:p w:rsidR="00000000" w:rsidDel="00000000" w:rsidP="00000000" w:rsidRDefault="00000000" w:rsidRPr="00000000" w14:paraId="00004324">
      <w:pPr>
        <w:numPr>
          <w:ilvl w:val="0"/>
          <w:numId w:val="132"/>
        </w:numPr>
        <w:pBdr>
          <w:top w:color="auto" w:space="0" w:sz="0" w:val="none"/>
          <w:bottom w:color="auto" w:space="0" w:sz="0" w:val="none"/>
          <w:right w:color="auto" w:space="0" w:sz="0" w:val="none"/>
          <w:between w:color="auto" w:space="0" w:sz="0" w:val="none"/>
        </w:pBdr>
        <w:shd w:fill="ffffff" w:val="clear"/>
        <w:spacing w:after="240" w:lineRule="auto"/>
        <w:ind w:left="1180" w:hanging="360"/>
      </w:pPr>
      <w:r w:rsidDel="00000000" w:rsidR="00000000" w:rsidRPr="00000000">
        <w:rPr>
          <w:rFonts w:ascii="Arial" w:cs="Arial" w:eastAsia="Arial" w:hAnsi="Arial"/>
          <w:color w:val="232629"/>
          <w:sz w:val="23"/>
          <w:szCs w:val="23"/>
          <w:rtl w:val="0"/>
        </w:rPr>
        <w:t xml:space="preserve">Now to save your text from the text view =) Lets assume your textview is named as MyTextView in your layout xml file. Your activity will need the following:</w:t>
        <w:br w:type="textWrapping"/>
      </w:r>
      <w:r w:rsidDel="00000000" w:rsidR="00000000" w:rsidRPr="00000000">
        <w:rPr>
          <w:rFonts w:ascii="Arial" w:cs="Arial" w:eastAsia="Arial" w:hAnsi="Arial"/>
          <w:color w:val="232629"/>
          <w:sz w:val="20"/>
          <w:szCs w:val="20"/>
          <w:rtl w:val="0"/>
        </w:rPr>
        <w:t xml:space="preserve">private</w:t>
      </w:r>
      <w:r w:rsidDel="00000000" w:rsidR="00000000" w:rsidRPr="00000000">
        <w:rPr>
          <w:rFonts w:ascii="Arial" w:cs="Arial" w:eastAsia="Arial" w:hAnsi="Arial"/>
          <w:color w:val="232629"/>
          <w:sz w:val="23"/>
          <w:szCs w:val="23"/>
          <w:rtl w:val="0"/>
        </w:rPr>
        <w:t xml:space="preserve"> TextView mTextView; </w:t>
      </w:r>
      <w:r w:rsidDel="00000000" w:rsidR="00000000" w:rsidRPr="00000000">
        <w:rPr>
          <w:rFonts w:ascii="Arial" w:cs="Arial" w:eastAsia="Arial" w:hAnsi="Arial"/>
          <w:color w:val="232629"/>
          <w:sz w:val="20"/>
          <w:szCs w:val="20"/>
          <w:rtl w:val="0"/>
        </w:rPr>
        <w:t xml:space="preserve">private</w:t>
      </w:r>
      <w:r w:rsidDel="00000000" w:rsidR="00000000" w:rsidRPr="00000000">
        <w:rPr>
          <w:rFonts w:ascii="Arial" w:cs="Arial" w:eastAsia="Arial" w:hAnsi="Arial"/>
          <w:color w:val="232629"/>
          <w:sz w:val="23"/>
          <w:szCs w:val="23"/>
          <w:rtl w:val="0"/>
        </w:rPr>
        <w:t xml:space="preserve"> </w:t>
      </w:r>
      <w:r w:rsidDel="00000000" w:rsidR="00000000" w:rsidRPr="00000000">
        <w:rPr>
          <w:rFonts w:ascii="Arial" w:cs="Arial" w:eastAsia="Arial" w:hAnsi="Arial"/>
          <w:color w:val="232629"/>
          <w:sz w:val="20"/>
          <w:szCs w:val="20"/>
          <w:rtl w:val="0"/>
        </w:rPr>
        <w:t xml:space="preserve">static</w:t>
      </w:r>
      <w:r w:rsidDel="00000000" w:rsidR="00000000" w:rsidRPr="00000000">
        <w:rPr>
          <w:rFonts w:ascii="Arial" w:cs="Arial" w:eastAsia="Arial" w:hAnsi="Arial"/>
          <w:color w:val="232629"/>
          <w:sz w:val="23"/>
          <w:szCs w:val="23"/>
          <w:rtl w:val="0"/>
        </w:rPr>
        <w:t xml:space="preserve"> </w:t>
      </w:r>
      <w:r w:rsidDel="00000000" w:rsidR="00000000" w:rsidRPr="00000000">
        <w:rPr>
          <w:rFonts w:ascii="Arial" w:cs="Arial" w:eastAsia="Arial" w:hAnsi="Arial"/>
          <w:color w:val="232629"/>
          <w:sz w:val="20"/>
          <w:szCs w:val="20"/>
          <w:rtl w:val="0"/>
        </w:rPr>
        <w:t xml:space="preserve">final</w:t>
      </w:r>
      <w:r w:rsidDel="00000000" w:rsidR="00000000" w:rsidRPr="00000000">
        <w:rPr>
          <w:rFonts w:ascii="Arial" w:cs="Arial" w:eastAsia="Arial" w:hAnsi="Arial"/>
          <w:color w:val="232629"/>
          <w:sz w:val="23"/>
          <w:szCs w:val="23"/>
          <w:rtl w:val="0"/>
        </w:rPr>
        <w:t xml:space="preserve"> </w:t>
      </w:r>
      <w:r w:rsidDel="00000000" w:rsidR="00000000" w:rsidRPr="00000000">
        <w:rPr>
          <w:rFonts w:ascii="Arial" w:cs="Arial" w:eastAsia="Arial" w:hAnsi="Arial"/>
          <w:color w:val="232629"/>
          <w:sz w:val="20"/>
          <w:szCs w:val="20"/>
          <w:rtl w:val="0"/>
        </w:rPr>
        <w:t xml:space="preserve">String</w:t>
      </w:r>
      <w:r w:rsidDel="00000000" w:rsidR="00000000" w:rsidRPr="00000000">
        <w:rPr>
          <w:rFonts w:ascii="Arial" w:cs="Arial" w:eastAsia="Arial" w:hAnsi="Arial"/>
          <w:color w:val="232629"/>
          <w:sz w:val="23"/>
          <w:szCs w:val="23"/>
          <w:rtl w:val="0"/>
        </w:rPr>
        <w:t xml:space="preserve"> </w:t>
      </w:r>
      <w:r w:rsidDel="00000000" w:rsidR="00000000" w:rsidRPr="00000000">
        <w:rPr>
          <w:rFonts w:ascii="Arial" w:cs="Arial" w:eastAsia="Arial" w:hAnsi="Arial"/>
          <w:color w:val="232629"/>
          <w:sz w:val="20"/>
          <w:szCs w:val="20"/>
          <w:rtl w:val="0"/>
        </w:rPr>
        <w:t xml:space="preserve">KEY_TEXT_VALUE</w:t>
      </w:r>
      <w:r w:rsidDel="00000000" w:rsidR="00000000" w:rsidRPr="00000000">
        <w:rPr>
          <w:rFonts w:ascii="Arial" w:cs="Arial" w:eastAsia="Arial" w:hAnsi="Arial"/>
          <w:color w:val="232629"/>
          <w:sz w:val="23"/>
          <w:szCs w:val="23"/>
          <w:rtl w:val="0"/>
        </w:rPr>
        <w:t xml:space="preserve"> </w:t>
      </w:r>
      <w:r w:rsidDel="00000000" w:rsidR="00000000" w:rsidRPr="00000000">
        <w:rPr>
          <w:rFonts w:ascii="Arial" w:cs="Arial" w:eastAsia="Arial" w:hAnsi="Arial"/>
          <w:color w:val="232629"/>
          <w:sz w:val="20"/>
          <w:szCs w:val="20"/>
          <w:rtl w:val="0"/>
        </w:rPr>
        <w:t xml:space="preserve">=</w:t>
      </w:r>
      <w:r w:rsidDel="00000000" w:rsidR="00000000" w:rsidRPr="00000000">
        <w:rPr>
          <w:rFonts w:ascii="Arial" w:cs="Arial" w:eastAsia="Arial" w:hAnsi="Arial"/>
          <w:color w:val="232629"/>
          <w:sz w:val="23"/>
          <w:szCs w:val="23"/>
          <w:rtl w:val="0"/>
        </w:rPr>
        <w:t xml:space="preserve"> </w:t>
      </w:r>
      <w:r w:rsidDel="00000000" w:rsidR="00000000" w:rsidRPr="00000000">
        <w:rPr>
          <w:rFonts w:ascii="Arial" w:cs="Arial" w:eastAsia="Arial" w:hAnsi="Arial"/>
          <w:color w:val="232629"/>
          <w:sz w:val="20"/>
          <w:szCs w:val="20"/>
          <w:rtl w:val="0"/>
        </w:rPr>
        <w:t xml:space="preserve">"textValue"</w:t>
      </w:r>
      <w:r w:rsidDel="00000000" w:rsidR="00000000" w:rsidRPr="00000000">
        <w:rPr>
          <w:rFonts w:ascii="Arial" w:cs="Arial" w:eastAsia="Arial" w:hAnsi="Arial"/>
          <w:color w:val="232629"/>
          <w:sz w:val="23"/>
          <w:szCs w:val="23"/>
          <w:rtl w:val="0"/>
        </w:rPr>
        <w:t xml:space="preserve">; </w:t>
      </w:r>
      <w:r w:rsidDel="00000000" w:rsidR="00000000" w:rsidRPr="00000000">
        <w:rPr>
          <w:rFonts w:ascii="Arial" w:cs="Arial" w:eastAsia="Arial" w:hAnsi="Arial"/>
          <w:color w:val="232629"/>
          <w:sz w:val="20"/>
          <w:szCs w:val="20"/>
          <w:rtl w:val="0"/>
        </w:rPr>
        <w:t xml:space="preserve">@Override</w:t>
      </w:r>
      <w:r w:rsidDel="00000000" w:rsidR="00000000" w:rsidRPr="00000000">
        <w:rPr>
          <w:rFonts w:ascii="Arial" w:cs="Arial" w:eastAsia="Arial" w:hAnsi="Arial"/>
          <w:color w:val="232629"/>
          <w:sz w:val="23"/>
          <w:szCs w:val="23"/>
          <w:rtl w:val="0"/>
        </w:rPr>
        <w:t xml:space="preserve"> </w:t>
      </w:r>
      <w:r w:rsidDel="00000000" w:rsidR="00000000" w:rsidRPr="00000000">
        <w:rPr>
          <w:rFonts w:ascii="Arial" w:cs="Arial" w:eastAsia="Arial" w:hAnsi="Arial"/>
          <w:color w:val="232629"/>
          <w:sz w:val="20"/>
          <w:szCs w:val="20"/>
          <w:rtl w:val="0"/>
        </w:rPr>
        <w:t xml:space="preserve">protected</w:t>
      </w:r>
      <w:r w:rsidDel="00000000" w:rsidR="00000000" w:rsidRPr="00000000">
        <w:rPr>
          <w:rFonts w:ascii="Arial" w:cs="Arial" w:eastAsia="Arial" w:hAnsi="Arial"/>
          <w:color w:val="232629"/>
          <w:sz w:val="23"/>
          <w:szCs w:val="23"/>
          <w:rtl w:val="0"/>
        </w:rPr>
        <w:t xml:space="preserve"> </w:t>
      </w:r>
      <w:r w:rsidDel="00000000" w:rsidR="00000000" w:rsidRPr="00000000">
        <w:rPr>
          <w:rFonts w:ascii="Arial" w:cs="Arial" w:eastAsia="Arial" w:hAnsi="Arial"/>
          <w:color w:val="232629"/>
          <w:sz w:val="20"/>
          <w:szCs w:val="20"/>
          <w:rtl w:val="0"/>
        </w:rPr>
        <w:t xml:space="preserve">void</w:t>
      </w:r>
      <w:r w:rsidDel="00000000" w:rsidR="00000000" w:rsidRPr="00000000">
        <w:rPr>
          <w:rFonts w:ascii="Arial" w:cs="Arial" w:eastAsia="Arial" w:hAnsi="Arial"/>
          <w:color w:val="232629"/>
          <w:sz w:val="23"/>
          <w:szCs w:val="23"/>
          <w:rtl w:val="0"/>
        </w:rPr>
        <w:t xml:space="preserve"> </w:t>
      </w:r>
      <w:r w:rsidDel="00000000" w:rsidR="00000000" w:rsidRPr="00000000">
        <w:rPr>
          <w:rFonts w:ascii="Arial" w:cs="Arial" w:eastAsia="Arial" w:hAnsi="Arial"/>
          <w:color w:val="232629"/>
          <w:sz w:val="20"/>
          <w:szCs w:val="20"/>
          <w:rtl w:val="0"/>
        </w:rPr>
        <w:t xml:space="preserve">onCreate(Bundle savedInstanceState)</w:t>
      </w:r>
      <w:r w:rsidDel="00000000" w:rsidR="00000000" w:rsidRPr="00000000">
        <w:rPr>
          <w:rFonts w:ascii="Arial" w:cs="Arial" w:eastAsia="Arial" w:hAnsi="Arial"/>
          <w:color w:val="232629"/>
          <w:sz w:val="23"/>
          <w:szCs w:val="23"/>
          <w:rtl w:val="0"/>
        </w:rPr>
        <w:t xml:space="preserve"> { </w:t>
      </w:r>
      <w:r w:rsidDel="00000000" w:rsidR="00000000" w:rsidRPr="00000000">
        <w:rPr>
          <w:rFonts w:ascii="Arial" w:cs="Arial" w:eastAsia="Arial" w:hAnsi="Arial"/>
          <w:color w:val="232629"/>
          <w:sz w:val="20"/>
          <w:szCs w:val="20"/>
          <w:rtl w:val="0"/>
        </w:rPr>
        <w:t xml:space="preserve">super</w:t>
      </w:r>
      <w:r w:rsidDel="00000000" w:rsidR="00000000" w:rsidRPr="00000000">
        <w:rPr>
          <w:rFonts w:ascii="Arial" w:cs="Arial" w:eastAsia="Arial" w:hAnsi="Arial"/>
          <w:color w:val="232629"/>
          <w:sz w:val="23"/>
          <w:szCs w:val="23"/>
          <w:rtl w:val="0"/>
        </w:rPr>
        <w:t xml:space="preserve">.onCreate(savedInstanceState); mTextView = (TextView) findViewById(R.id.main); </w:t>
      </w:r>
      <w:r w:rsidDel="00000000" w:rsidR="00000000" w:rsidRPr="00000000">
        <w:rPr>
          <w:rFonts w:ascii="Arial" w:cs="Arial" w:eastAsia="Arial" w:hAnsi="Arial"/>
          <w:color w:val="232629"/>
          <w:sz w:val="20"/>
          <w:szCs w:val="20"/>
          <w:rtl w:val="0"/>
        </w:rPr>
        <w:t xml:space="preserve">if</w:t>
      </w:r>
      <w:r w:rsidDel="00000000" w:rsidR="00000000" w:rsidRPr="00000000">
        <w:rPr>
          <w:rFonts w:ascii="Arial" w:cs="Arial" w:eastAsia="Arial" w:hAnsi="Arial"/>
          <w:color w:val="232629"/>
          <w:sz w:val="23"/>
          <w:szCs w:val="23"/>
          <w:rtl w:val="0"/>
        </w:rPr>
        <w:t xml:space="preserve"> (savedInstanceState != </w:t>
      </w:r>
      <w:r w:rsidDel="00000000" w:rsidR="00000000" w:rsidRPr="00000000">
        <w:rPr>
          <w:rFonts w:ascii="Arial" w:cs="Arial" w:eastAsia="Arial" w:hAnsi="Arial"/>
          <w:color w:val="232629"/>
          <w:sz w:val="20"/>
          <w:szCs w:val="20"/>
          <w:rtl w:val="0"/>
        </w:rPr>
        <w:t xml:space="preserve">null</w:t>
      </w:r>
      <w:r w:rsidDel="00000000" w:rsidR="00000000" w:rsidRPr="00000000">
        <w:rPr>
          <w:rFonts w:ascii="Arial" w:cs="Arial" w:eastAsia="Arial" w:hAnsi="Arial"/>
          <w:color w:val="232629"/>
          <w:sz w:val="23"/>
          <w:szCs w:val="23"/>
          <w:rtl w:val="0"/>
        </w:rPr>
        <w:t xml:space="preserve">) { </w:t>
      </w:r>
      <w:r w:rsidDel="00000000" w:rsidR="00000000" w:rsidRPr="00000000">
        <w:rPr>
          <w:rFonts w:ascii="Arial" w:cs="Arial" w:eastAsia="Arial" w:hAnsi="Arial"/>
          <w:color w:val="232629"/>
          <w:sz w:val="20"/>
          <w:szCs w:val="20"/>
          <w:rtl w:val="0"/>
        </w:rPr>
        <w:t xml:space="preserve">CharSequence</w:t>
      </w:r>
      <w:r w:rsidDel="00000000" w:rsidR="00000000" w:rsidRPr="00000000">
        <w:rPr>
          <w:rFonts w:ascii="Arial" w:cs="Arial" w:eastAsia="Arial" w:hAnsi="Arial"/>
          <w:color w:val="232629"/>
          <w:sz w:val="23"/>
          <w:szCs w:val="23"/>
          <w:rtl w:val="0"/>
        </w:rPr>
        <w:t xml:space="preserve"> </w:t>
      </w:r>
      <w:r w:rsidDel="00000000" w:rsidR="00000000" w:rsidRPr="00000000">
        <w:rPr>
          <w:rFonts w:ascii="Arial" w:cs="Arial" w:eastAsia="Arial" w:hAnsi="Arial"/>
          <w:color w:val="232629"/>
          <w:sz w:val="20"/>
          <w:szCs w:val="20"/>
          <w:rtl w:val="0"/>
        </w:rPr>
        <w:t xml:space="preserve">savedText</w:t>
      </w:r>
      <w:r w:rsidDel="00000000" w:rsidR="00000000" w:rsidRPr="00000000">
        <w:rPr>
          <w:rFonts w:ascii="Arial" w:cs="Arial" w:eastAsia="Arial" w:hAnsi="Arial"/>
          <w:color w:val="232629"/>
          <w:sz w:val="23"/>
          <w:szCs w:val="23"/>
          <w:rtl w:val="0"/>
        </w:rPr>
        <w:t xml:space="preserve"> </w:t>
      </w:r>
      <w:r w:rsidDel="00000000" w:rsidR="00000000" w:rsidRPr="00000000">
        <w:rPr>
          <w:rFonts w:ascii="Arial" w:cs="Arial" w:eastAsia="Arial" w:hAnsi="Arial"/>
          <w:color w:val="232629"/>
          <w:sz w:val="20"/>
          <w:szCs w:val="20"/>
          <w:rtl w:val="0"/>
        </w:rPr>
        <w:t xml:space="preserve">=</w:t>
      </w:r>
      <w:r w:rsidDel="00000000" w:rsidR="00000000" w:rsidRPr="00000000">
        <w:rPr>
          <w:rFonts w:ascii="Arial" w:cs="Arial" w:eastAsia="Arial" w:hAnsi="Arial"/>
          <w:color w:val="232629"/>
          <w:sz w:val="23"/>
          <w:szCs w:val="23"/>
          <w:rtl w:val="0"/>
        </w:rPr>
        <w:t xml:space="preserve"> savedInstanceState.getCharSequence(KEY_TEXT_VALUE); mTextView.setText(savedText); } } </w:t>
      </w:r>
      <w:r w:rsidDel="00000000" w:rsidR="00000000" w:rsidRPr="00000000">
        <w:rPr>
          <w:rFonts w:ascii="Arial" w:cs="Arial" w:eastAsia="Arial" w:hAnsi="Arial"/>
          <w:color w:val="232629"/>
          <w:sz w:val="20"/>
          <w:szCs w:val="20"/>
          <w:rtl w:val="0"/>
        </w:rPr>
        <w:t xml:space="preserve">@Override</w:t>
      </w:r>
      <w:r w:rsidDel="00000000" w:rsidR="00000000" w:rsidRPr="00000000">
        <w:rPr>
          <w:rFonts w:ascii="Arial" w:cs="Arial" w:eastAsia="Arial" w:hAnsi="Arial"/>
          <w:color w:val="232629"/>
          <w:sz w:val="23"/>
          <w:szCs w:val="23"/>
          <w:rtl w:val="0"/>
        </w:rPr>
        <w:t xml:space="preserve"> </w:t>
      </w:r>
      <w:r w:rsidDel="00000000" w:rsidR="00000000" w:rsidRPr="00000000">
        <w:rPr>
          <w:rFonts w:ascii="Arial" w:cs="Arial" w:eastAsia="Arial" w:hAnsi="Arial"/>
          <w:color w:val="232629"/>
          <w:sz w:val="20"/>
          <w:szCs w:val="20"/>
          <w:rtl w:val="0"/>
        </w:rPr>
        <w:t xml:space="preserve">protected</w:t>
      </w:r>
      <w:r w:rsidDel="00000000" w:rsidR="00000000" w:rsidRPr="00000000">
        <w:rPr>
          <w:rFonts w:ascii="Arial" w:cs="Arial" w:eastAsia="Arial" w:hAnsi="Arial"/>
          <w:color w:val="232629"/>
          <w:sz w:val="23"/>
          <w:szCs w:val="23"/>
          <w:rtl w:val="0"/>
        </w:rPr>
        <w:t xml:space="preserve"> </w:t>
      </w:r>
      <w:r w:rsidDel="00000000" w:rsidR="00000000" w:rsidRPr="00000000">
        <w:rPr>
          <w:rFonts w:ascii="Arial" w:cs="Arial" w:eastAsia="Arial" w:hAnsi="Arial"/>
          <w:color w:val="232629"/>
          <w:sz w:val="20"/>
          <w:szCs w:val="20"/>
          <w:rtl w:val="0"/>
        </w:rPr>
        <w:t xml:space="preserve">void</w:t>
      </w:r>
      <w:r w:rsidDel="00000000" w:rsidR="00000000" w:rsidRPr="00000000">
        <w:rPr>
          <w:rFonts w:ascii="Arial" w:cs="Arial" w:eastAsia="Arial" w:hAnsi="Arial"/>
          <w:color w:val="232629"/>
          <w:sz w:val="23"/>
          <w:szCs w:val="23"/>
          <w:rtl w:val="0"/>
        </w:rPr>
        <w:t xml:space="preserve"> </w:t>
      </w:r>
      <w:r w:rsidDel="00000000" w:rsidR="00000000" w:rsidRPr="00000000">
        <w:rPr>
          <w:rFonts w:ascii="Arial" w:cs="Arial" w:eastAsia="Arial" w:hAnsi="Arial"/>
          <w:color w:val="232629"/>
          <w:sz w:val="20"/>
          <w:szCs w:val="20"/>
          <w:rtl w:val="0"/>
        </w:rPr>
        <w:t xml:space="preserve">onSaveInstanceState</w:t>
      </w:r>
      <w:r w:rsidDel="00000000" w:rsidR="00000000" w:rsidRPr="00000000">
        <w:rPr>
          <w:rFonts w:ascii="Arial" w:cs="Arial" w:eastAsia="Arial" w:hAnsi="Arial"/>
          <w:color w:val="232629"/>
          <w:sz w:val="23"/>
          <w:szCs w:val="23"/>
          <w:rtl w:val="0"/>
        </w:rPr>
        <w:t xml:space="preserve"> </w:t>
      </w:r>
      <w:r w:rsidDel="00000000" w:rsidR="00000000" w:rsidRPr="00000000">
        <w:rPr>
          <w:rFonts w:ascii="Arial" w:cs="Arial" w:eastAsia="Arial" w:hAnsi="Arial"/>
          <w:color w:val="232629"/>
          <w:sz w:val="20"/>
          <w:szCs w:val="20"/>
          <w:rtl w:val="0"/>
        </w:rPr>
        <w:t xml:space="preserve">(Bundle outState)</w:t>
      </w:r>
      <w:r w:rsidDel="00000000" w:rsidR="00000000" w:rsidRPr="00000000">
        <w:rPr>
          <w:rFonts w:ascii="Arial" w:cs="Arial" w:eastAsia="Arial" w:hAnsi="Arial"/>
          <w:color w:val="232629"/>
          <w:sz w:val="23"/>
          <w:szCs w:val="23"/>
          <w:rtl w:val="0"/>
        </w:rPr>
        <w:t xml:space="preserve"> { </w:t>
      </w:r>
      <w:r w:rsidDel="00000000" w:rsidR="00000000" w:rsidRPr="00000000">
        <w:rPr>
          <w:rFonts w:ascii="Arial" w:cs="Arial" w:eastAsia="Arial" w:hAnsi="Arial"/>
          <w:color w:val="232629"/>
          <w:sz w:val="20"/>
          <w:szCs w:val="20"/>
          <w:rtl w:val="0"/>
        </w:rPr>
        <w:t xml:space="preserve">super</w:t>
      </w:r>
      <w:r w:rsidDel="00000000" w:rsidR="00000000" w:rsidRPr="00000000">
        <w:rPr>
          <w:rFonts w:ascii="Arial" w:cs="Arial" w:eastAsia="Arial" w:hAnsi="Arial"/>
          <w:color w:val="232629"/>
          <w:sz w:val="23"/>
          <w:szCs w:val="23"/>
          <w:rtl w:val="0"/>
        </w:rPr>
        <w:t xml:space="preserve">.onSaveInstanceState(outState); outState.putCharSequence(KEY_TEXT_VALUE, mTextView.getText()); }</w:t>
      </w:r>
    </w:p>
    <w:p w:rsidR="00000000" w:rsidDel="00000000" w:rsidP="00000000" w:rsidRDefault="00000000" w:rsidRPr="00000000" w14:paraId="00004325">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Arial" w:cs="Arial" w:eastAsia="Arial" w:hAnsi="Arial"/>
          <w:color w:val="232629"/>
          <w:sz w:val="23"/>
          <w:szCs w:val="23"/>
        </w:rPr>
      </w:pPr>
      <w:r w:rsidDel="00000000" w:rsidR="00000000" w:rsidRPr="00000000">
        <w:rPr>
          <w:rFonts w:ascii="Arial" w:cs="Arial" w:eastAsia="Arial" w:hAnsi="Arial"/>
          <w:color w:val="232629"/>
          <w:sz w:val="23"/>
          <w:szCs w:val="23"/>
          <w:rtl w:val="0"/>
        </w:rPr>
        <w:t xml:space="preserve">Basically, whenever Android destroys and recreates your Activity for orientation change, it calls </w:t>
      </w:r>
      <w:r w:rsidDel="00000000" w:rsidR="00000000" w:rsidRPr="00000000">
        <w:rPr>
          <w:rFonts w:ascii="Roboto Mono" w:cs="Roboto Mono" w:eastAsia="Roboto Mono" w:hAnsi="Roboto Mono"/>
          <w:color w:val="188038"/>
          <w:sz w:val="23"/>
          <w:szCs w:val="23"/>
          <w:rtl w:val="0"/>
        </w:rPr>
        <w:t xml:space="preserve">onSaveInstanceState()</w:t>
      </w:r>
      <w:r w:rsidDel="00000000" w:rsidR="00000000" w:rsidRPr="00000000">
        <w:rPr>
          <w:rFonts w:ascii="Arial" w:cs="Arial" w:eastAsia="Arial" w:hAnsi="Arial"/>
          <w:color w:val="232629"/>
          <w:sz w:val="23"/>
          <w:szCs w:val="23"/>
          <w:rtl w:val="0"/>
        </w:rPr>
        <w:t xml:space="preserve"> before destroying and calls </w:t>
      </w:r>
      <w:r w:rsidDel="00000000" w:rsidR="00000000" w:rsidRPr="00000000">
        <w:rPr>
          <w:rFonts w:ascii="Roboto Mono" w:cs="Roboto Mono" w:eastAsia="Roboto Mono" w:hAnsi="Roboto Mono"/>
          <w:color w:val="188038"/>
          <w:sz w:val="23"/>
          <w:szCs w:val="23"/>
          <w:rtl w:val="0"/>
        </w:rPr>
        <w:t xml:space="preserve">onCreate()</w:t>
      </w:r>
      <w:r w:rsidDel="00000000" w:rsidR="00000000" w:rsidRPr="00000000">
        <w:rPr>
          <w:rFonts w:ascii="Arial" w:cs="Arial" w:eastAsia="Arial" w:hAnsi="Arial"/>
          <w:color w:val="232629"/>
          <w:sz w:val="23"/>
          <w:szCs w:val="23"/>
          <w:rtl w:val="0"/>
        </w:rPr>
        <w:t xml:space="preserve"> after recreating. Whatever you save in the bundle in onSaveInstanceState, you can get back from the </w:t>
      </w:r>
      <w:r w:rsidDel="00000000" w:rsidR="00000000" w:rsidRPr="00000000">
        <w:rPr>
          <w:rFonts w:ascii="Roboto Mono" w:cs="Roboto Mono" w:eastAsia="Roboto Mono" w:hAnsi="Roboto Mono"/>
          <w:color w:val="188038"/>
          <w:sz w:val="23"/>
          <w:szCs w:val="23"/>
          <w:rtl w:val="0"/>
        </w:rPr>
        <w:t xml:space="preserve">onCreate()</w:t>
      </w:r>
      <w:r w:rsidDel="00000000" w:rsidR="00000000" w:rsidRPr="00000000">
        <w:rPr>
          <w:rFonts w:ascii="Arial" w:cs="Arial" w:eastAsia="Arial" w:hAnsi="Arial"/>
          <w:color w:val="232629"/>
          <w:sz w:val="23"/>
          <w:szCs w:val="23"/>
          <w:rtl w:val="0"/>
        </w:rPr>
        <w:t xml:space="preserve"> parameter.</w:t>
      </w:r>
    </w:p>
    <w:p w:rsidR="00000000" w:rsidDel="00000000" w:rsidP="00000000" w:rsidRDefault="00000000" w:rsidRPr="00000000" w14:paraId="00004326">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Roboto Mono" w:cs="Roboto Mono" w:eastAsia="Roboto Mono" w:hAnsi="Roboto Mono"/>
          <w:color w:val="188038"/>
          <w:sz w:val="23"/>
          <w:szCs w:val="23"/>
        </w:rPr>
      </w:pPr>
      <w:r w:rsidDel="00000000" w:rsidR="00000000" w:rsidRPr="00000000">
        <w:rPr>
          <w:rFonts w:ascii="Arial" w:cs="Arial" w:eastAsia="Arial" w:hAnsi="Arial"/>
          <w:color w:val="232629"/>
          <w:sz w:val="23"/>
          <w:szCs w:val="23"/>
          <w:rtl w:val="0"/>
        </w:rPr>
        <w:t xml:space="preserve">So you want to save the value of the text view in the </w:t>
      </w:r>
      <w:r w:rsidDel="00000000" w:rsidR="00000000" w:rsidRPr="00000000">
        <w:rPr>
          <w:rFonts w:ascii="Roboto Mono" w:cs="Roboto Mono" w:eastAsia="Roboto Mono" w:hAnsi="Roboto Mono"/>
          <w:color w:val="188038"/>
          <w:sz w:val="23"/>
          <w:szCs w:val="23"/>
          <w:rtl w:val="0"/>
        </w:rPr>
        <w:t xml:space="preserve">onSaveInstanceState()</w:t>
      </w:r>
      <w:r w:rsidDel="00000000" w:rsidR="00000000" w:rsidRPr="00000000">
        <w:rPr>
          <w:rFonts w:ascii="Arial" w:cs="Arial" w:eastAsia="Arial" w:hAnsi="Arial"/>
          <w:color w:val="232629"/>
          <w:sz w:val="23"/>
          <w:szCs w:val="23"/>
          <w:rtl w:val="0"/>
        </w:rPr>
        <w:t xml:space="preserve">, and read it and populate your textview in the onCreate(). If the activity is being created for the first time (not due to rotation change), the savedInstanceState will be null in </w:t>
      </w:r>
      <w:r w:rsidDel="00000000" w:rsidR="00000000" w:rsidRPr="00000000">
        <w:rPr>
          <w:rFonts w:ascii="Roboto Mono" w:cs="Roboto Mono" w:eastAsia="Roboto Mono" w:hAnsi="Roboto Mono"/>
          <w:color w:val="188038"/>
          <w:sz w:val="23"/>
          <w:szCs w:val="23"/>
          <w:rtl w:val="0"/>
        </w:rPr>
        <w:t xml:space="preserve">onCreate()</w:t>
      </w:r>
      <w:r w:rsidDel="00000000" w:rsidR="00000000" w:rsidRPr="00000000">
        <w:rPr>
          <w:rFonts w:ascii="Arial" w:cs="Arial" w:eastAsia="Arial" w:hAnsi="Arial"/>
          <w:color w:val="232629"/>
          <w:sz w:val="23"/>
          <w:szCs w:val="23"/>
          <w:rtl w:val="0"/>
        </w:rPr>
        <w:t xml:space="preserve">. You also probably don't need the </w:t>
      </w:r>
      <w:r w:rsidDel="00000000" w:rsidR="00000000" w:rsidRPr="00000000">
        <w:rPr>
          <w:rFonts w:ascii="Roboto Mono" w:cs="Roboto Mono" w:eastAsia="Roboto Mono" w:hAnsi="Roboto Mono"/>
          <w:color w:val="188038"/>
          <w:sz w:val="23"/>
          <w:szCs w:val="23"/>
          <w:rtl w:val="0"/>
        </w:rPr>
        <w:t xml:space="preserve">android:freezesText="true"</w:t>
      </w:r>
    </w:p>
    <w:p w:rsidR="00000000" w:rsidDel="00000000" w:rsidP="00000000" w:rsidRDefault="00000000" w:rsidRPr="00000000" w14:paraId="00004327">
      <w:pPr>
        <w:pBdr>
          <w:top w:color="auto" w:space="0" w:sz="0" w:val="none"/>
          <w:left w:color="auto" w:space="0" w:sz="0" w:val="none"/>
          <w:bottom w:color="auto" w:space="0" w:sz="0" w:val="none"/>
          <w:right w:color="auto" w:space="0" w:sz="0" w:val="none"/>
          <w:between w:color="auto" w:space="0" w:sz="0" w:val="none"/>
        </w:pBdr>
        <w:shd w:fill="ffffff" w:val="clear"/>
        <w:spacing w:after="0" w:lineRule="auto"/>
        <w:rPr>
          <w:rFonts w:ascii="Arial" w:cs="Arial" w:eastAsia="Arial" w:hAnsi="Arial"/>
          <w:color w:val="232629"/>
          <w:sz w:val="23"/>
          <w:szCs w:val="23"/>
        </w:rPr>
      </w:pPr>
      <w:r w:rsidDel="00000000" w:rsidR="00000000" w:rsidRPr="00000000">
        <w:rPr>
          <w:rFonts w:ascii="Arial" w:cs="Arial" w:eastAsia="Arial" w:hAnsi="Arial"/>
          <w:color w:val="232629"/>
          <w:sz w:val="23"/>
          <w:szCs w:val="23"/>
          <w:rtl w:val="0"/>
        </w:rPr>
        <w:t xml:space="preserve">You can also try saving other variables if you need to, since you'll lose all the variables you stored when the activity is destroyed and recreated.</w:t>
      </w:r>
    </w:p>
    <w:p w:rsidR="00000000" w:rsidDel="00000000" w:rsidP="00000000" w:rsidRDefault="00000000" w:rsidRPr="00000000" w14:paraId="00004328">
      <w:pPr>
        <w:rPr>
          <w:sz w:val="24"/>
          <w:szCs w:val="24"/>
        </w:rPr>
      </w:pPr>
      <w:r w:rsidDel="00000000" w:rsidR="00000000" w:rsidRPr="00000000">
        <w:rPr>
          <w:rtl w:val="0"/>
        </w:rPr>
      </w:r>
    </w:p>
    <w:p w:rsidR="00000000" w:rsidDel="00000000" w:rsidP="00000000" w:rsidRDefault="00000000" w:rsidRPr="00000000" w14:paraId="00004329">
      <w:pPr>
        <w:rPr>
          <w:sz w:val="24"/>
          <w:szCs w:val="24"/>
        </w:rPr>
      </w:pPr>
      <w:r w:rsidDel="00000000" w:rsidR="00000000" w:rsidRPr="00000000">
        <w:rPr>
          <w:rtl w:val="0"/>
        </w:rPr>
      </w:r>
    </w:p>
    <w:p w:rsidR="00000000" w:rsidDel="00000000" w:rsidP="00000000" w:rsidRDefault="00000000" w:rsidRPr="00000000" w14:paraId="0000432A">
      <w:pPr>
        <w:rPr>
          <w:sz w:val="24"/>
          <w:szCs w:val="24"/>
        </w:rPr>
      </w:pPr>
      <w:r w:rsidDel="00000000" w:rsidR="00000000" w:rsidRPr="00000000">
        <w:rPr>
          <w:rtl w:val="0"/>
        </w:rPr>
      </w:r>
    </w:p>
    <w:p w:rsidR="00000000" w:rsidDel="00000000" w:rsidP="00000000" w:rsidRDefault="00000000" w:rsidRPr="00000000" w14:paraId="0000432B">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the ViewHolder pattern? Why should we use it?</w:t>
      </w:r>
    </w:p>
    <w:p w:rsidR="00000000" w:rsidDel="00000000" w:rsidP="00000000" w:rsidRDefault="00000000" w:rsidRPr="00000000" w14:paraId="0000432C">
      <w:pPr>
        <w:rPr>
          <w:rFonts w:ascii="Arial" w:cs="Arial" w:eastAsia="Arial" w:hAnsi="Arial"/>
          <w:color w:val="232629"/>
          <w:sz w:val="23"/>
          <w:szCs w:val="23"/>
        </w:rPr>
      </w:pPr>
      <w:r w:rsidDel="00000000" w:rsidR="00000000" w:rsidRPr="00000000">
        <w:rPr>
          <w:b w:val="1"/>
          <w:sz w:val="24"/>
          <w:szCs w:val="24"/>
          <w:rtl w:val="0"/>
        </w:rPr>
        <w:t xml:space="preserve">Answer:    </w:t>
      </w:r>
      <w:r w:rsidDel="00000000" w:rsidR="00000000" w:rsidRPr="00000000">
        <w:rPr>
          <w:sz w:val="24"/>
          <w:szCs w:val="24"/>
          <w:rtl w:val="0"/>
        </w:rPr>
        <w:t xml:space="preserve"> </w:t>
      </w:r>
      <w:r w:rsidDel="00000000" w:rsidR="00000000" w:rsidRPr="00000000">
        <w:rPr>
          <w:rFonts w:ascii="Arial" w:cs="Arial" w:eastAsia="Arial" w:hAnsi="Arial"/>
          <w:color w:val="232629"/>
          <w:sz w:val="23"/>
          <w:szCs w:val="23"/>
          <w:rtl w:val="0"/>
        </w:rPr>
        <w:t xml:space="preserve">Understand how listview recycling works</w:t>
      </w:r>
    </w:p>
    <w:p w:rsidR="00000000" w:rsidDel="00000000" w:rsidP="00000000" w:rsidRDefault="00000000" w:rsidRPr="00000000" w14:paraId="0000432D">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Arial" w:cs="Arial" w:eastAsia="Arial" w:hAnsi="Arial"/>
          <w:color w:val="1155cc"/>
          <w:sz w:val="23"/>
          <w:szCs w:val="23"/>
          <w:u w:val="single"/>
        </w:rPr>
      </w:pPr>
      <w:hyperlink r:id="rId455">
        <w:r w:rsidDel="00000000" w:rsidR="00000000" w:rsidRPr="00000000">
          <w:rPr>
            <w:rFonts w:ascii="Arial" w:cs="Arial" w:eastAsia="Arial" w:hAnsi="Arial"/>
            <w:color w:val="1155cc"/>
            <w:sz w:val="23"/>
            <w:szCs w:val="23"/>
            <w:u w:val="single"/>
            <w:rtl w:val="0"/>
          </w:rPr>
          <w:t xml:space="preserve">How ListView's recycling mechanism works</w:t>
        </w:r>
      </w:hyperlink>
      <w:r w:rsidDel="00000000" w:rsidR="00000000" w:rsidRPr="00000000">
        <w:rPr>
          <w:rtl w:val="0"/>
        </w:rPr>
      </w:r>
    </w:p>
    <w:p w:rsidR="00000000" w:rsidDel="00000000" w:rsidP="00000000" w:rsidRDefault="00000000" w:rsidRPr="00000000" w14:paraId="0000432E">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Arial" w:cs="Arial" w:eastAsia="Arial" w:hAnsi="Arial"/>
          <w:color w:val="232629"/>
          <w:sz w:val="23"/>
          <w:szCs w:val="23"/>
        </w:rPr>
      </w:pPr>
      <w:r w:rsidDel="00000000" w:rsidR="00000000" w:rsidRPr="00000000">
        <w:rPr>
          <w:rFonts w:ascii="Arial" w:cs="Arial" w:eastAsia="Arial" w:hAnsi="Arial"/>
          <w:color w:val="232629"/>
          <w:sz w:val="23"/>
          <w:szCs w:val="23"/>
          <w:rtl w:val="0"/>
        </w:rPr>
        <w:t xml:space="preserve">You cannot recycle a row that is presently in use. The above link explains how listview recycling mechanism works</w:t>
      </w:r>
    </w:p>
    <w:p w:rsidR="00000000" w:rsidDel="00000000" w:rsidP="00000000" w:rsidRDefault="00000000" w:rsidRPr="00000000" w14:paraId="0000432F">
      <w:pPr>
        <w:pBdr>
          <w:top w:color="auto" w:space="0" w:sz="0" w:val="none"/>
          <w:left w:color="auto" w:space="0" w:sz="0" w:val="none"/>
          <w:bottom w:color="auto" w:space="0" w:sz="0" w:val="none"/>
          <w:right w:color="auto" w:space="0" w:sz="0" w:val="none"/>
          <w:between w:color="auto" w:space="0" w:sz="0" w:val="none"/>
        </w:pBdr>
        <w:spacing w:after="240" w:lineRule="auto"/>
        <w:rPr>
          <w:rFonts w:ascii="Arial" w:cs="Arial" w:eastAsia="Arial" w:hAnsi="Arial"/>
          <w:sz w:val="23"/>
          <w:szCs w:val="23"/>
          <w:highlight w:val="white"/>
        </w:rPr>
      </w:pPr>
      <w:r w:rsidDel="00000000" w:rsidR="00000000" w:rsidRPr="00000000">
        <w:rPr>
          <w:rFonts w:ascii="Arial" w:cs="Arial" w:eastAsia="Arial" w:hAnsi="Arial"/>
          <w:sz w:val="23"/>
          <w:szCs w:val="23"/>
          <w:highlight w:val="white"/>
          <w:rtl w:val="0"/>
        </w:rPr>
        <w:t xml:space="preserve">So What is the benefit of using ViewHolder?</w:t>
      </w:r>
    </w:p>
    <w:p w:rsidR="00000000" w:rsidDel="00000000" w:rsidP="00000000" w:rsidRDefault="00000000" w:rsidRPr="00000000" w14:paraId="00004330">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Arial" w:cs="Arial" w:eastAsia="Arial" w:hAnsi="Arial"/>
          <w:color w:val="232629"/>
          <w:sz w:val="23"/>
          <w:szCs w:val="23"/>
        </w:rPr>
      </w:pPr>
      <w:r w:rsidDel="00000000" w:rsidR="00000000" w:rsidRPr="00000000">
        <w:rPr>
          <w:rFonts w:ascii="Arial" w:cs="Arial" w:eastAsia="Arial" w:hAnsi="Arial"/>
          <w:color w:val="232629"/>
          <w:sz w:val="23"/>
          <w:szCs w:val="23"/>
          <w:rtl w:val="0"/>
        </w:rPr>
        <w:t xml:space="preserve">Quoting docs</w:t>
      </w:r>
    </w:p>
    <w:p w:rsidR="00000000" w:rsidDel="00000000" w:rsidP="00000000" w:rsidRDefault="00000000" w:rsidRPr="00000000" w14:paraId="00004331">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Arial" w:cs="Arial" w:eastAsia="Arial" w:hAnsi="Arial"/>
          <w:color w:val="232629"/>
          <w:sz w:val="23"/>
          <w:szCs w:val="23"/>
        </w:rPr>
      </w:pPr>
      <w:r w:rsidDel="00000000" w:rsidR="00000000" w:rsidRPr="00000000">
        <w:rPr>
          <w:rFonts w:ascii="Arial" w:cs="Arial" w:eastAsia="Arial" w:hAnsi="Arial"/>
          <w:color w:val="232629"/>
          <w:sz w:val="23"/>
          <w:szCs w:val="23"/>
          <w:rtl w:val="0"/>
        </w:rPr>
        <w:t xml:space="preserve">Your code might call </w:t>
      </w:r>
      <w:r w:rsidDel="00000000" w:rsidR="00000000" w:rsidRPr="00000000">
        <w:rPr>
          <w:rFonts w:ascii="Roboto Mono" w:cs="Roboto Mono" w:eastAsia="Roboto Mono" w:hAnsi="Roboto Mono"/>
          <w:color w:val="188038"/>
          <w:sz w:val="23"/>
          <w:szCs w:val="23"/>
          <w:rtl w:val="0"/>
        </w:rPr>
        <w:t xml:space="preserve">findViewById()</w:t>
      </w:r>
      <w:r w:rsidDel="00000000" w:rsidR="00000000" w:rsidRPr="00000000">
        <w:rPr>
          <w:rFonts w:ascii="Arial" w:cs="Arial" w:eastAsia="Arial" w:hAnsi="Arial"/>
          <w:color w:val="232629"/>
          <w:sz w:val="23"/>
          <w:szCs w:val="23"/>
          <w:rtl w:val="0"/>
        </w:rPr>
        <w:t xml:space="preserve"> frequently during the scrolling of ListView, which can slow down performance. Even when the Adapter returns an inflated view for recycling, you still need to look up the elements and update them. A way around repeated use of </w:t>
      </w:r>
      <w:r w:rsidDel="00000000" w:rsidR="00000000" w:rsidRPr="00000000">
        <w:rPr>
          <w:rFonts w:ascii="Roboto Mono" w:cs="Roboto Mono" w:eastAsia="Roboto Mono" w:hAnsi="Roboto Mono"/>
          <w:color w:val="188038"/>
          <w:sz w:val="23"/>
          <w:szCs w:val="23"/>
          <w:rtl w:val="0"/>
        </w:rPr>
        <w:t xml:space="preserve">findViewById()</w:t>
      </w:r>
      <w:r w:rsidDel="00000000" w:rsidR="00000000" w:rsidRPr="00000000">
        <w:rPr>
          <w:rFonts w:ascii="Arial" w:cs="Arial" w:eastAsia="Arial" w:hAnsi="Arial"/>
          <w:color w:val="232629"/>
          <w:sz w:val="23"/>
          <w:szCs w:val="23"/>
          <w:rtl w:val="0"/>
        </w:rPr>
        <w:t xml:space="preserve"> is to use the "view holder" design pattern.</w:t>
      </w:r>
    </w:p>
    <w:p w:rsidR="00000000" w:rsidDel="00000000" w:rsidP="00000000" w:rsidRDefault="00000000" w:rsidRPr="00000000" w14:paraId="00004332">
      <w:pPr>
        <w:rPr>
          <w:sz w:val="24"/>
          <w:szCs w:val="24"/>
        </w:rPr>
      </w:pPr>
      <w:r w:rsidDel="00000000" w:rsidR="00000000" w:rsidRPr="00000000">
        <w:rPr>
          <w:sz w:val="20"/>
          <w:szCs w:val="20"/>
          <w:rtl w:val="0"/>
        </w:rPr>
        <w:t xml:space="preserve">public View getView(int position, View convertView, ViewGroup parent)</w:t>
      </w:r>
      <w:r w:rsidDel="00000000" w:rsidR="00000000" w:rsidRPr="00000000">
        <w:rPr>
          <w:sz w:val="24"/>
          <w:szCs w:val="24"/>
          <w:rtl w:val="0"/>
        </w:rPr>
        <w:t xml:space="preserve"> { ViewHolder holder; </w:t>
      </w:r>
      <w:r w:rsidDel="00000000" w:rsidR="00000000" w:rsidRPr="00000000">
        <w:rPr>
          <w:sz w:val="20"/>
          <w:szCs w:val="20"/>
          <w:rtl w:val="0"/>
        </w:rPr>
        <w:t xml:space="preserve">if</w:t>
      </w:r>
      <w:r w:rsidDel="00000000" w:rsidR="00000000" w:rsidRPr="00000000">
        <w:rPr>
          <w:sz w:val="24"/>
          <w:szCs w:val="24"/>
          <w:rtl w:val="0"/>
        </w:rPr>
        <w:t xml:space="preserve"> (convertView == </w:t>
      </w:r>
      <w:r w:rsidDel="00000000" w:rsidR="00000000" w:rsidRPr="00000000">
        <w:rPr>
          <w:sz w:val="20"/>
          <w:szCs w:val="20"/>
          <w:rtl w:val="0"/>
        </w:rPr>
        <w:t xml:space="preserve">null</w:t>
      </w:r>
      <w:r w:rsidDel="00000000" w:rsidR="00000000" w:rsidRPr="00000000">
        <w:rPr>
          <w:sz w:val="24"/>
          <w:szCs w:val="24"/>
          <w:rtl w:val="0"/>
        </w:rPr>
        <w:t xml:space="preserve">) { </w:t>
      </w:r>
      <w:r w:rsidDel="00000000" w:rsidR="00000000" w:rsidRPr="00000000">
        <w:rPr>
          <w:sz w:val="20"/>
          <w:szCs w:val="20"/>
          <w:rtl w:val="0"/>
        </w:rPr>
        <w:t xml:space="preserve">// if convertView is null</w:t>
      </w:r>
      <w:r w:rsidDel="00000000" w:rsidR="00000000" w:rsidRPr="00000000">
        <w:rPr>
          <w:sz w:val="24"/>
          <w:szCs w:val="24"/>
          <w:rtl w:val="0"/>
        </w:rPr>
        <w:t xml:space="preserve"> convertView = mInflater.inflate(R.layout.mylayout, parent, </w:t>
      </w:r>
      <w:r w:rsidDel="00000000" w:rsidR="00000000" w:rsidRPr="00000000">
        <w:rPr>
          <w:sz w:val="20"/>
          <w:szCs w:val="20"/>
          <w:rtl w:val="0"/>
        </w:rPr>
        <w:t xml:space="preserve">false</w:t>
      </w:r>
      <w:r w:rsidDel="00000000" w:rsidR="00000000" w:rsidRPr="00000000">
        <w:rPr>
          <w:sz w:val="24"/>
          <w:szCs w:val="24"/>
          <w:rtl w:val="0"/>
        </w:rPr>
        <w:t xml:space="preserve">); holder = </w:t>
      </w:r>
      <w:r w:rsidDel="00000000" w:rsidR="00000000" w:rsidRPr="00000000">
        <w:rPr>
          <w:sz w:val="20"/>
          <w:szCs w:val="20"/>
          <w:rtl w:val="0"/>
        </w:rPr>
        <w:t xml:space="preserve">new</w:t>
      </w:r>
      <w:r w:rsidDel="00000000" w:rsidR="00000000" w:rsidRPr="00000000">
        <w:rPr>
          <w:sz w:val="24"/>
          <w:szCs w:val="24"/>
          <w:rtl w:val="0"/>
        </w:rPr>
        <w:t xml:space="preserve"> ViewHolder(); </w:t>
      </w:r>
      <w:r w:rsidDel="00000000" w:rsidR="00000000" w:rsidRPr="00000000">
        <w:rPr>
          <w:sz w:val="20"/>
          <w:szCs w:val="20"/>
          <w:rtl w:val="0"/>
        </w:rPr>
        <w:t xml:space="preserve">// initialize views </w:t>
      </w:r>
      <w:r w:rsidDel="00000000" w:rsidR="00000000" w:rsidRPr="00000000">
        <w:rPr>
          <w:sz w:val="24"/>
          <w:szCs w:val="24"/>
          <w:rtl w:val="0"/>
        </w:rPr>
        <w:t xml:space="preserve">convertView.setTag(holder); </w:t>
      </w:r>
      <w:r w:rsidDel="00000000" w:rsidR="00000000" w:rsidRPr="00000000">
        <w:rPr>
          <w:sz w:val="20"/>
          <w:szCs w:val="20"/>
          <w:rtl w:val="0"/>
        </w:rPr>
        <w:t xml:space="preserve">// set tag on view</w:t>
      </w:r>
      <w:r w:rsidDel="00000000" w:rsidR="00000000" w:rsidRPr="00000000">
        <w:rPr>
          <w:sz w:val="24"/>
          <w:szCs w:val="24"/>
          <w:rtl w:val="0"/>
        </w:rPr>
        <w:t xml:space="preserve"> } </w:t>
      </w:r>
      <w:r w:rsidDel="00000000" w:rsidR="00000000" w:rsidRPr="00000000">
        <w:rPr>
          <w:sz w:val="20"/>
          <w:szCs w:val="20"/>
          <w:rtl w:val="0"/>
        </w:rPr>
        <w:t xml:space="preserve">else</w:t>
      </w:r>
      <w:r w:rsidDel="00000000" w:rsidR="00000000" w:rsidRPr="00000000">
        <w:rPr>
          <w:sz w:val="24"/>
          <w:szCs w:val="24"/>
          <w:rtl w:val="0"/>
        </w:rPr>
        <w:t xml:space="preserve"> { holder = (ViewHolder) convertView.getTag(); </w:t>
      </w:r>
      <w:r w:rsidDel="00000000" w:rsidR="00000000" w:rsidRPr="00000000">
        <w:rPr>
          <w:sz w:val="20"/>
          <w:szCs w:val="20"/>
          <w:rtl w:val="0"/>
        </w:rPr>
        <w:t xml:space="preserve">// if not null get tag // no need to initialize</w:t>
      </w:r>
      <w:r w:rsidDel="00000000" w:rsidR="00000000" w:rsidRPr="00000000">
        <w:rPr>
          <w:sz w:val="24"/>
          <w:szCs w:val="24"/>
          <w:rtl w:val="0"/>
        </w:rPr>
        <w:t xml:space="preserve"> } </w:t>
      </w:r>
      <w:r w:rsidDel="00000000" w:rsidR="00000000" w:rsidRPr="00000000">
        <w:rPr>
          <w:sz w:val="20"/>
          <w:szCs w:val="20"/>
          <w:rtl w:val="0"/>
        </w:rPr>
        <w:t xml:space="preserve">//update views here return</w:t>
      </w:r>
      <w:r w:rsidDel="00000000" w:rsidR="00000000" w:rsidRPr="00000000">
        <w:rPr>
          <w:sz w:val="24"/>
          <w:szCs w:val="24"/>
          <w:rtl w:val="0"/>
        </w:rPr>
        <w:t xml:space="preserve"> convertView; }</w:t>
      </w:r>
    </w:p>
    <w:p w:rsidR="00000000" w:rsidDel="00000000" w:rsidP="00000000" w:rsidRDefault="00000000" w:rsidRPr="00000000" w14:paraId="00004333">
      <w:pPr>
        <w:pBdr>
          <w:top w:color="auto" w:space="0" w:sz="0" w:val="none"/>
          <w:left w:color="auto" w:space="0" w:sz="0" w:val="none"/>
          <w:bottom w:color="auto" w:space="0" w:sz="0" w:val="none"/>
          <w:right w:color="auto" w:space="0" w:sz="0" w:val="none"/>
          <w:between w:color="auto" w:space="0" w:sz="0" w:val="none"/>
        </w:pBdr>
        <w:shd w:fill="ffffff" w:val="clear"/>
        <w:spacing w:after="240" w:lineRule="auto"/>
        <w:rPr>
          <w:rFonts w:ascii="Roboto Mono" w:cs="Roboto Mono" w:eastAsia="Roboto Mono" w:hAnsi="Roboto Mono"/>
          <w:color w:val="188038"/>
          <w:sz w:val="23"/>
          <w:szCs w:val="23"/>
        </w:rPr>
      </w:pPr>
      <w:r w:rsidDel="00000000" w:rsidR="00000000" w:rsidRPr="00000000">
        <w:rPr>
          <w:rFonts w:ascii="Arial" w:cs="Arial" w:eastAsia="Arial" w:hAnsi="Arial"/>
          <w:color w:val="232629"/>
          <w:sz w:val="23"/>
          <w:szCs w:val="23"/>
          <w:rtl w:val="0"/>
        </w:rPr>
        <w:t xml:space="preserve">You missed the important part </w:t>
      </w:r>
      <w:r w:rsidDel="00000000" w:rsidR="00000000" w:rsidRPr="00000000">
        <w:rPr>
          <w:rFonts w:ascii="Roboto Mono" w:cs="Roboto Mono" w:eastAsia="Roboto Mono" w:hAnsi="Roboto Mono"/>
          <w:color w:val="188038"/>
          <w:sz w:val="23"/>
          <w:szCs w:val="23"/>
          <w:rtl w:val="0"/>
        </w:rPr>
        <w:t xml:space="preserve">convertView.setTag(holder)</w:t>
      </w:r>
      <w:r w:rsidDel="00000000" w:rsidR="00000000" w:rsidRPr="00000000">
        <w:rPr>
          <w:rFonts w:ascii="Arial" w:cs="Arial" w:eastAsia="Arial" w:hAnsi="Arial"/>
          <w:color w:val="232629"/>
          <w:sz w:val="23"/>
          <w:szCs w:val="23"/>
          <w:rtl w:val="0"/>
        </w:rPr>
        <w:t xml:space="preserve"> and </w:t>
      </w:r>
      <w:r w:rsidDel="00000000" w:rsidR="00000000" w:rsidRPr="00000000">
        <w:rPr>
          <w:rFonts w:ascii="Roboto Mono" w:cs="Roboto Mono" w:eastAsia="Roboto Mono" w:hAnsi="Roboto Mono"/>
          <w:color w:val="188038"/>
          <w:sz w:val="23"/>
          <w:szCs w:val="23"/>
          <w:rtl w:val="0"/>
        </w:rPr>
        <w:t xml:space="preserve">holder = (ViewHolder) ConvertView.getTag()</w:t>
      </w:r>
    </w:p>
    <w:p w:rsidR="00000000" w:rsidDel="00000000" w:rsidP="00000000" w:rsidRDefault="00000000" w:rsidRPr="00000000" w14:paraId="00004334">
      <w:pPr>
        <w:pBdr>
          <w:top w:color="auto" w:space="0" w:sz="0" w:val="none"/>
          <w:left w:color="auto" w:space="0" w:sz="0" w:val="none"/>
          <w:bottom w:color="auto" w:space="0" w:sz="0" w:val="none"/>
          <w:right w:color="auto" w:space="0" w:sz="0" w:val="none"/>
          <w:between w:color="auto" w:space="0" w:sz="0" w:val="none"/>
        </w:pBdr>
        <w:shd w:fill="ffffff" w:val="clear"/>
        <w:spacing w:after="0" w:lineRule="auto"/>
        <w:rPr>
          <w:rFonts w:ascii="Arial" w:cs="Arial" w:eastAsia="Arial" w:hAnsi="Arial"/>
          <w:color w:val="1155cc"/>
          <w:sz w:val="23"/>
          <w:szCs w:val="23"/>
          <w:u w:val="single"/>
        </w:rPr>
      </w:pPr>
      <w:hyperlink r:id="rId456">
        <w:r w:rsidDel="00000000" w:rsidR="00000000" w:rsidRPr="00000000">
          <w:rPr>
            <w:rFonts w:ascii="Arial" w:cs="Arial" w:eastAsia="Arial" w:hAnsi="Arial"/>
            <w:color w:val="1155cc"/>
            <w:sz w:val="23"/>
            <w:szCs w:val="23"/>
            <w:u w:val="single"/>
            <w:rtl w:val="0"/>
          </w:rPr>
          <w:t xml:space="preserve">http://developer.android.com/training/improving-layouts/smooth-scrolling.html</w:t>
        </w:r>
      </w:hyperlink>
      <w:r w:rsidDel="00000000" w:rsidR="00000000" w:rsidRPr="00000000">
        <w:rPr>
          <w:rtl w:val="0"/>
        </w:rPr>
      </w:r>
    </w:p>
    <w:p w:rsidR="00000000" w:rsidDel="00000000" w:rsidP="00000000" w:rsidRDefault="00000000" w:rsidRPr="00000000" w14:paraId="00004335">
      <w:pPr>
        <w:rPr>
          <w:sz w:val="24"/>
          <w:szCs w:val="24"/>
        </w:rPr>
      </w:pPr>
      <w:r w:rsidDel="00000000" w:rsidR="00000000" w:rsidRPr="00000000">
        <w:rPr>
          <w:rtl w:val="0"/>
        </w:rPr>
      </w:r>
    </w:p>
    <w:p w:rsidR="00000000" w:rsidDel="00000000" w:rsidP="00000000" w:rsidRDefault="00000000" w:rsidRPr="00000000" w14:paraId="00004336">
      <w:pPr>
        <w:rPr>
          <w:sz w:val="24"/>
          <w:szCs w:val="24"/>
        </w:rPr>
      </w:pPr>
      <w:r w:rsidDel="00000000" w:rsidR="00000000" w:rsidRPr="00000000">
        <w:rPr>
          <w:rtl w:val="0"/>
        </w:rPr>
      </w:r>
    </w:p>
    <w:p w:rsidR="00000000" w:rsidDel="00000000" w:rsidP="00000000" w:rsidRDefault="00000000" w:rsidRPr="00000000" w14:paraId="00004337">
      <w:pPr>
        <w:rPr>
          <w:sz w:val="24"/>
          <w:szCs w:val="24"/>
        </w:rPr>
      </w:pPr>
      <w:r w:rsidDel="00000000" w:rsidR="00000000" w:rsidRPr="00000000">
        <w:rPr>
          <w:rtl w:val="0"/>
        </w:rPr>
      </w:r>
    </w:p>
    <w:p w:rsidR="00000000" w:rsidDel="00000000" w:rsidP="00000000" w:rsidRDefault="00000000" w:rsidRPr="00000000" w14:paraId="00004338">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How can I use AsyncTask in different Activities?</w:t>
      </w:r>
    </w:p>
    <w:p w:rsidR="00000000" w:rsidDel="00000000" w:rsidP="00000000" w:rsidRDefault="00000000" w:rsidRPr="00000000" w14:paraId="00004339">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One of the methods using AsynTask in different Activities, creating a callback interface.</w:t>
      </w:r>
    </w:p>
    <w:p w:rsidR="00000000" w:rsidDel="00000000" w:rsidP="00000000" w:rsidRDefault="00000000" w:rsidRPr="00000000" w14:paraId="0000433A">
      <w:pPr>
        <w:rPr>
          <w:sz w:val="24"/>
          <w:szCs w:val="24"/>
        </w:rPr>
      </w:pPr>
      <w:r w:rsidDel="00000000" w:rsidR="00000000" w:rsidRPr="00000000">
        <w:rPr>
          <w:rtl w:val="0"/>
        </w:rPr>
      </w:r>
    </w:p>
    <w:p w:rsidR="00000000" w:rsidDel="00000000" w:rsidP="00000000" w:rsidRDefault="00000000" w:rsidRPr="00000000" w14:paraId="0000433B">
      <w:pPr>
        <w:rPr>
          <w:sz w:val="24"/>
          <w:szCs w:val="24"/>
        </w:rPr>
      </w:pPr>
      <w:r w:rsidDel="00000000" w:rsidR="00000000" w:rsidRPr="00000000">
        <w:rPr>
          <w:sz w:val="24"/>
          <w:szCs w:val="24"/>
          <w:rtl w:val="0"/>
        </w:rPr>
        <w:t xml:space="preserve">Create a callback interface</w:t>
      </w:r>
    </w:p>
    <w:p w:rsidR="00000000" w:rsidDel="00000000" w:rsidP="00000000" w:rsidRDefault="00000000" w:rsidRPr="00000000" w14:paraId="0000433C">
      <w:pPr>
        <w:rPr>
          <w:sz w:val="24"/>
          <w:szCs w:val="24"/>
        </w:rPr>
      </w:pPr>
      <w:r w:rsidDel="00000000" w:rsidR="00000000" w:rsidRPr="00000000">
        <w:rPr>
          <w:rtl w:val="0"/>
        </w:rPr>
      </w:r>
    </w:p>
    <w:p w:rsidR="00000000" w:rsidDel="00000000" w:rsidP="00000000" w:rsidRDefault="00000000" w:rsidRPr="00000000" w14:paraId="0000433D">
      <w:pPr>
        <w:rPr>
          <w:sz w:val="24"/>
          <w:szCs w:val="24"/>
        </w:rPr>
      </w:pPr>
      <w:r w:rsidDel="00000000" w:rsidR="00000000" w:rsidRPr="00000000">
        <w:rPr>
          <w:sz w:val="24"/>
          <w:szCs w:val="24"/>
          <w:rtl w:val="0"/>
        </w:rPr>
        <w:t xml:space="preserve">interface AsyncTaskListener&lt;T&gt; {</w:t>
      </w:r>
    </w:p>
    <w:p w:rsidR="00000000" w:rsidDel="00000000" w:rsidP="00000000" w:rsidRDefault="00000000" w:rsidRPr="00000000" w14:paraId="0000433E">
      <w:pPr>
        <w:rPr>
          <w:sz w:val="24"/>
          <w:szCs w:val="24"/>
        </w:rPr>
      </w:pPr>
      <w:r w:rsidDel="00000000" w:rsidR="00000000" w:rsidRPr="00000000">
        <w:rPr>
          <w:sz w:val="24"/>
          <w:szCs w:val="24"/>
          <w:rtl w:val="0"/>
        </w:rPr>
        <w:t xml:space="preserve">    public void onComplete(T result);</w:t>
      </w:r>
    </w:p>
    <w:p w:rsidR="00000000" w:rsidDel="00000000" w:rsidP="00000000" w:rsidRDefault="00000000" w:rsidRPr="00000000" w14:paraId="0000433F">
      <w:pPr>
        <w:rPr>
          <w:sz w:val="24"/>
          <w:szCs w:val="24"/>
        </w:rPr>
      </w:pPr>
      <w:r w:rsidDel="00000000" w:rsidR="00000000" w:rsidRPr="00000000">
        <w:rPr>
          <w:sz w:val="24"/>
          <w:szCs w:val="24"/>
          <w:rtl w:val="0"/>
        </w:rPr>
        <w:t xml:space="preserve">}</w:t>
      </w:r>
    </w:p>
    <w:p w:rsidR="00000000" w:rsidDel="00000000" w:rsidP="00000000" w:rsidRDefault="00000000" w:rsidRPr="00000000" w14:paraId="00004340">
      <w:pPr>
        <w:rPr>
          <w:sz w:val="24"/>
          <w:szCs w:val="24"/>
        </w:rPr>
      </w:pPr>
      <w:r w:rsidDel="00000000" w:rsidR="00000000" w:rsidRPr="00000000">
        <w:rPr>
          <w:sz w:val="24"/>
          <w:szCs w:val="24"/>
          <w:rtl w:val="0"/>
        </w:rPr>
        <w:t xml:space="preserve">Then in your MainActivity and TestActivity:</w:t>
      </w:r>
    </w:p>
    <w:p w:rsidR="00000000" w:rsidDel="00000000" w:rsidP="00000000" w:rsidRDefault="00000000" w:rsidRPr="00000000" w14:paraId="00004341">
      <w:pPr>
        <w:rPr>
          <w:sz w:val="24"/>
          <w:szCs w:val="24"/>
        </w:rPr>
      </w:pPr>
      <w:r w:rsidDel="00000000" w:rsidR="00000000" w:rsidRPr="00000000">
        <w:rPr>
          <w:rtl w:val="0"/>
        </w:rPr>
      </w:r>
    </w:p>
    <w:p w:rsidR="00000000" w:rsidDel="00000000" w:rsidP="00000000" w:rsidRDefault="00000000" w:rsidRPr="00000000" w14:paraId="00004342">
      <w:pPr>
        <w:rPr>
          <w:sz w:val="24"/>
          <w:szCs w:val="24"/>
        </w:rPr>
      </w:pPr>
      <w:r w:rsidDel="00000000" w:rsidR="00000000" w:rsidRPr="00000000">
        <w:rPr>
          <w:sz w:val="24"/>
          <w:szCs w:val="24"/>
          <w:rtl w:val="0"/>
        </w:rPr>
        <w:t xml:space="preserve">public class MainActivity extends AppCompatActivity</w:t>
      </w:r>
    </w:p>
    <w:p w:rsidR="00000000" w:rsidDel="00000000" w:rsidP="00000000" w:rsidRDefault="00000000" w:rsidRPr="00000000" w14:paraId="00004343">
      <w:pPr>
        <w:rPr>
          <w:sz w:val="24"/>
          <w:szCs w:val="24"/>
        </w:rPr>
      </w:pPr>
      <w:r w:rsidDel="00000000" w:rsidR="00000000" w:rsidRPr="00000000">
        <w:rPr>
          <w:sz w:val="24"/>
          <w:szCs w:val="24"/>
          <w:rtl w:val="0"/>
        </w:rPr>
        <w:t xml:space="preserve">       implements AsyncTaskListener&lt;String&gt; {</w:t>
      </w:r>
    </w:p>
    <w:p w:rsidR="00000000" w:rsidDel="00000000" w:rsidP="00000000" w:rsidRDefault="00000000" w:rsidRPr="00000000" w14:paraId="00004344">
      <w:pPr>
        <w:rPr>
          <w:sz w:val="24"/>
          <w:szCs w:val="24"/>
        </w:rPr>
      </w:pPr>
      <w:r w:rsidDel="00000000" w:rsidR="00000000" w:rsidRPr="00000000">
        <w:rPr>
          <w:rtl w:val="0"/>
        </w:rPr>
      </w:r>
    </w:p>
    <w:p w:rsidR="00000000" w:rsidDel="00000000" w:rsidP="00000000" w:rsidRDefault="00000000" w:rsidRPr="00000000" w14:paraId="00004345">
      <w:pPr>
        <w:rPr>
          <w:sz w:val="24"/>
          <w:szCs w:val="24"/>
        </w:rPr>
      </w:pPr>
      <w:r w:rsidDel="00000000" w:rsidR="00000000" w:rsidRPr="00000000">
        <w:rPr>
          <w:sz w:val="24"/>
          <w:szCs w:val="24"/>
          <w:rtl w:val="0"/>
        </w:rPr>
        <w:t xml:space="preserve">      public void onComplete(String result) {</w:t>
      </w:r>
    </w:p>
    <w:p w:rsidR="00000000" w:rsidDel="00000000" w:rsidP="00000000" w:rsidRDefault="00000000" w:rsidRPr="00000000" w14:paraId="00004346">
      <w:pPr>
        <w:rPr>
          <w:sz w:val="24"/>
          <w:szCs w:val="24"/>
        </w:rPr>
      </w:pPr>
      <w:r w:rsidDel="00000000" w:rsidR="00000000" w:rsidRPr="00000000">
        <w:rPr>
          <w:sz w:val="24"/>
          <w:szCs w:val="24"/>
          <w:rtl w:val="0"/>
        </w:rPr>
        <w:t xml:space="preserve">              // your staff here</w:t>
      </w:r>
    </w:p>
    <w:p w:rsidR="00000000" w:rsidDel="00000000" w:rsidP="00000000" w:rsidRDefault="00000000" w:rsidRPr="00000000" w14:paraId="00004347">
      <w:pPr>
        <w:rPr>
          <w:sz w:val="24"/>
          <w:szCs w:val="24"/>
        </w:rPr>
      </w:pPr>
      <w:r w:rsidDel="00000000" w:rsidR="00000000" w:rsidRPr="00000000">
        <w:rPr>
          <w:sz w:val="24"/>
          <w:szCs w:val="24"/>
          <w:rtl w:val="0"/>
        </w:rPr>
        <w:t xml:space="preserve">      }</w:t>
      </w:r>
    </w:p>
    <w:p w:rsidR="00000000" w:rsidDel="00000000" w:rsidP="00000000" w:rsidRDefault="00000000" w:rsidRPr="00000000" w14:paraId="00004348">
      <w:pPr>
        <w:rPr>
          <w:sz w:val="24"/>
          <w:szCs w:val="24"/>
        </w:rPr>
      </w:pPr>
      <w:r w:rsidDel="00000000" w:rsidR="00000000" w:rsidRPr="00000000">
        <w:rPr>
          <w:sz w:val="24"/>
          <w:szCs w:val="24"/>
          <w:rtl w:val="0"/>
        </w:rPr>
        <w:t xml:space="preserve">}</w:t>
      </w:r>
    </w:p>
    <w:p w:rsidR="00000000" w:rsidDel="00000000" w:rsidP="00000000" w:rsidRDefault="00000000" w:rsidRPr="00000000" w14:paraId="00004349">
      <w:pPr>
        <w:rPr>
          <w:sz w:val="24"/>
          <w:szCs w:val="24"/>
        </w:rPr>
      </w:pPr>
      <w:r w:rsidDel="00000000" w:rsidR="00000000" w:rsidRPr="00000000">
        <w:rPr>
          <w:rtl w:val="0"/>
        </w:rPr>
      </w:r>
    </w:p>
    <w:p w:rsidR="00000000" w:rsidDel="00000000" w:rsidP="00000000" w:rsidRDefault="00000000" w:rsidRPr="00000000" w14:paraId="0000434A">
      <w:pPr>
        <w:rPr>
          <w:sz w:val="24"/>
          <w:szCs w:val="24"/>
        </w:rPr>
      </w:pPr>
      <w:r w:rsidDel="00000000" w:rsidR="00000000" w:rsidRPr="00000000">
        <w:rPr>
          <w:sz w:val="24"/>
          <w:szCs w:val="24"/>
          <w:rtl w:val="0"/>
        </w:rPr>
        <w:t xml:space="preserve">public class TestActivity extends AppCompatActivity</w:t>
      </w:r>
    </w:p>
    <w:p w:rsidR="00000000" w:rsidDel="00000000" w:rsidP="00000000" w:rsidRDefault="00000000" w:rsidRPr="00000000" w14:paraId="0000434B">
      <w:pPr>
        <w:rPr>
          <w:sz w:val="24"/>
          <w:szCs w:val="24"/>
        </w:rPr>
      </w:pPr>
      <w:r w:rsidDel="00000000" w:rsidR="00000000" w:rsidRPr="00000000">
        <w:rPr>
          <w:sz w:val="24"/>
          <w:szCs w:val="24"/>
          <w:rtl w:val="0"/>
        </w:rPr>
        <w:t xml:space="preserve">       implements AsyncTaskListener&lt;String&gt; {</w:t>
      </w:r>
    </w:p>
    <w:p w:rsidR="00000000" w:rsidDel="00000000" w:rsidP="00000000" w:rsidRDefault="00000000" w:rsidRPr="00000000" w14:paraId="0000434C">
      <w:pPr>
        <w:rPr>
          <w:sz w:val="24"/>
          <w:szCs w:val="24"/>
        </w:rPr>
      </w:pPr>
      <w:r w:rsidDel="00000000" w:rsidR="00000000" w:rsidRPr="00000000">
        <w:rPr>
          <w:rtl w:val="0"/>
        </w:rPr>
      </w:r>
    </w:p>
    <w:p w:rsidR="00000000" w:rsidDel="00000000" w:rsidP="00000000" w:rsidRDefault="00000000" w:rsidRPr="00000000" w14:paraId="0000434D">
      <w:pPr>
        <w:rPr>
          <w:sz w:val="24"/>
          <w:szCs w:val="24"/>
        </w:rPr>
      </w:pPr>
      <w:r w:rsidDel="00000000" w:rsidR="00000000" w:rsidRPr="00000000">
        <w:rPr>
          <w:sz w:val="24"/>
          <w:szCs w:val="24"/>
          <w:rtl w:val="0"/>
        </w:rPr>
        <w:t xml:space="preserve">      public void onComplete(String result) {</w:t>
      </w:r>
    </w:p>
    <w:p w:rsidR="00000000" w:rsidDel="00000000" w:rsidP="00000000" w:rsidRDefault="00000000" w:rsidRPr="00000000" w14:paraId="0000434E">
      <w:pPr>
        <w:rPr>
          <w:sz w:val="24"/>
          <w:szCs w:val="24"/>
        </w:rPr>
      </w:pPr>
      <w:r w:rsidDel="00000000" w:rsidR="00000000" w:rsidRPr="00000000">
        <w:rPr>
          <w:sz w:val="24"/>
          <w:szCs w:val="24"/>
          <w:rtl w:val="0"/>
        </w:rPr>
        <w:t xml:space="preserve">              // your staff here</w:t>
      </w:r>
    </w:p>
    <w:p w:rsidR="00000000" w:rsidDel="00000000" w:rsidP="00000000" w:rsidRDefault="00000000" w:rsidRPr="00000000" w14:paraId="0000434F">
      <w:pPr>
        <w:rPr>
          <w:sz w:val="24"/>
          <w:szCs w:val="24"/>
        </w:rPr>
      </w:pPr>
      <w:r w:rsidDel="00000000" w:rsidR="00000000" w:rsidRPr="00000000">
        <w:rPr>
          <w:sz w:val="24"/>
          <w:szCs w:val="24"/>
          <w:rtl w:val="0"/>
        </w:rPr>
        <w:t xml:space="preserve">      }</w:t>
      </w:r>
    </w:p>
    <w:p w:rsidR="00000000" w:rsidDel="00000000" w:rsidP="00000000" w:rsidRDefault="00000000" w:rsidRPr="00000000" w14:paraId="00004350">
      <w:pPr>
        <w:rPr>
          <w:sz w:val="24"/>
          <w:szCs w:val="24"/>
        </w:rPr>
      </w:pPr>
      <w:r w:rsidDel="00000000" w:rsidR="00000000" w:rsidRPr="00000000">
        <w:rPr>
          <w:sz w:val="24"/>
          <w:szCs w:val="24"/>
          <w:rtl w:val="0"/>
        </w:rPr>
        <w:t xml:space="preserve">}</w:t>
      </w:r>
    </w:p>
    <w:p w:rsidR="00000000" w:rsidDel="00000000" w:rsidP="00000000" w:rsidRDefault="00000000" w:rsidRPr="00000000" w14:paraId="00004351">
      <w:pPr>
        <w:rPr>
          <w:sz w:val="24"/>
          <w:szCs w:val="24"/>
        </w:rPr>
      </w:pPr>
      <w:r w:rsidDel="00000000" w:rsidR="00000000" w:rsidRPr="00000000">
        <w:rPr>
          <w:sz w:val="24"/>
          <w:szCs w:val="24"/>
          <w:rtl w:val="0"/>
        </w:rPr>
        <w:t xml:space="preserve">And add to your AsyncTask class:</w:t>
      </w:r>
    </w:p>
    <w:p w:rsidR="00000000" w:rsidDel="00000000" w:rsidP="00000000" w:rsidRDefault="00000000" w:rsidRPr="00000000" w14:paraId="00004352">
      <w:pPr>
        <w:rPr>
          <w:sz w:val="24"/>
          <w:szCs w:val="24"/>
        </w:rPr>
      </w:pPr>
      <w:r w:rsidDel="00000000" w:rsidR="00000000" w:rsidRPr="00000000">
        <w:rPr>
          <w:rtl w:val="0"/>
        </w:rPr>
      </w:r>
    </w:p>
    <w:p w:rsidR="00000000" w:rsidDel="00000000" w:rsidP="00000000" w:rsidRDefault="00000000" w:rsidRPr="00000000" w14:paraId="00004353">
      <w:pPr>
        <w:rPr>
          <w:sz w:val="24"/>
          <w:szCs w:val="24"/>
        </w:rPr>
      </w:pPr>
      <w:r w:rsidDel="00000000" w:rsidR="00000000" w:rsidRPr="00000000">
        <w:rPr>
          <w:sz w:val="24"/>
          <w:szCs w:val="24"/>
          <w:rtl w:val="0"/>
        </w:rPr>
        <w:t xml:space="preserve">public class JSONTask extends AsyncTask&lt;String, String, String&gt;</w:t>
      </w:r>
    </w:p>
    <w:p w:rsidR="00000000" w:rsidDel="00000000" w:rsidP="00000000" w:rsidRDefault="00000000" w:rsidRPr="00000000" w14:paraId="00004354">
      <w:pPr>
        <w:rPr>
          <w:sz w:val="24"/>
          <w:szCs w:val="24"/>
        </w:rPr>
      </w:pPr>
      <w:r w:rsidDel="00000000" w:rsidR="00000000" w:rsidRPr="00000000">
        <w:rPr>
          <w:sz w:val="24"/>
          <w:szCs w:val="24"/>
          <w:rtl w:val="0"/>
        </w:rPr>
        <w:t xml:space="preserve">    private AsyncTaskListener&lt;String&gt; listener;</w:t>
      </w:r>
    </w:p>
    <w:p w:rsidR="00000000" w:rsidDel="00000000" w:rsidP="00000000" w:rsidRDefault="00000000" w:rsidRPr="00000000" w14:paraId="00004355">
      <w:pPr>
        <w:rPr>
          <w:sz w:val="24"/>
          <w:szCs w:val="24"/>
        </w:rPr>
      </w:pPr>
      <w:r w:rsidDel="00000000" w:rsidR="00000000" w:rsidRPr="00000000">
        <w:rPr>
          <w:rtl w:val="0"/>
        </w:rPr>
      </w:r>
    </w:p>
    <w:p w:rsidR="00000000" w:rsidDel="00000000" w:rsidP="00000000" w:rsidRDefault="00000000" w:rsidRPr="00000000" w14:paraId="00004356">
      <w:pPr>
        <w:rPr>
          <w:sz w:val="24"/>
          <w:szCs w:val="24"/>
        </w:rPr>
      </w:pPr>
      <w:r w:rsidDel="00000000" w:rsidR="00000000" w:rsidRPr="00000000">
        <w:rPr>
          <w:sz w:val="24"/>
          <w:szCs w:val="24"/>
          <w:rtl w:val="0"/>
        </w:rPr>
        <w:t xml:space="preserve">    public JSONTask (AsyncTaskListener&lt;String&gt; callback) {</w:t>
      </w:r>
    </w:p>
    <w:p w:rsidR="00000000" w:rsidDel="00000000" w:rsidP="00000000" w:rsidRDefault="00000000" w:rsidRPr="00000000" w14:paraId="00004357">
      <w:pPr>
        <w:rPr>
          <w:sz w:val="24"/>
          <w:szCs w:val="24"/>
        </w:rPr>
      </w:pPr>
      <w:r w:rsidDel="00000000" w:rsidR="00000000" w:rsidRPr="00000000">
        <w:rPr>
          <w:sz w:val="24"/>
          <w:szCs w:val="24"/>
          <w:rtl w:val="0"/>
        </w:rPr>
        <w:t xml:space="preserve">        this.listener = callback;</w:t>
      </w:r>
    </w:p>
    <w:p w:rsidR="00000000" w:rsidDel="00000000" w:rsidP="00000000" w:rsidRDefault="00000000" w:rsidRPr="00000000" w14:paraId="00004358">
      <w:pPr>
        <w:rPr>
          <w:sz w:val="24"/>
          <w:szCs w:val="24"/>
        </w:rPr>
      </w:pPr>
      <w:r w:rsidDel="00000000" w:rsidR="00000000" w:rsidRPr="00000000">
        <w:rPr>
          <w:sz w:val="24"/>
          <w:szCs w:val="24"/>
          <w:rtl w:val="0"/>
        </w:rPr>
        <w:t xml:space="preserve">}</w:t>
      </w:r>
    </w:p>
    <w:p w:rsidR="00000000" w:rsidDel="00000000" w:rsidP="00000000" w:rsidRDefault="00000000" w:rsidRPr="00000000" w14:paraId="00004359">
      <w:pPr>
        <w:rPr>
          <w:sz w:val="24"/>
          <w:szCs w:val="24"/>
        </w:rPr>
      </w:pPr>
      <w:r w:rsidDel="00000000" w:rsidR="00000000" w:rsidRPr="00000000">
        <w:rPr>
          <w:rtl w:val="0"/>
        </w:rPr>
      </w:r>
    </w:p>
    <w:p w:rsidR="00000000" w:rsidDel="00000000" w:rsidP="00000000" w:rsidRDefault="00000000" w:rsidRPr="00000000" w14:paraId="0000435A">
      <w:pPr>
        <w:rPr>
          <w:sz w:val="24"/>
          <w:szCs w:val="24"/>
        </w:rPr>
      </w:pPr>
      <w:r w:rsidDel="00000000" w:rsidR="00000000" w:rsidRPr="00000000">
        <w:rPr>
          <w:sz w:val="24"/>
          <w:szCs w:val="24"/>
          <w:rtl w:val="0"/>
        </w:rPr>
        <w:t xml:space="preserve">    protected void onPostExecute(String result) {</w:t>
      </w:r>
    </w:p>
    <w:p w:rsidR="00000000" w:rsidDel="00000000" w:rsidP="00000000" w:rsidRDefault="00000000" w:rsidRPr="00000000" w14:paraId="0000435B">
      <w:pPr>
        <w:rPr>
          <w:sz w:val="24"/>
          <w:szCs w:val="24"/>
        </w:rPr>
      </w:pPr>
      <w:r w:rsidDel="00000000" w:rsidR="00000000" w:rsidRPr="00000000">
        <w:rPr>
          <w:sz w:val="24"/>
          <w:szCs w:val="24"/>
          <w:rtl w:val="0"/>
        </w:rPr>
        <w:t xml:space="preserve">        listener.onComplete(result);  // calling onComplate interface</w:t>
      </w:r>
    </w:p>
    <w:p w:rsidR="00000000" w:rsidDel="00000000" w:rsidP="00000000" w:rsidRDefault="00000000" w:rsidRPr="00000000" w14:paraId="0000435C">
      <w:pPr>
        <w:rPr>
          <w:sz w:val="24"/>
          <w:szCs w:val="24"/>
        </w:rPr>
      </w:pPr>
      <w:r w:rsidDel="00000000" w:rsidR="00000000" w:rsidRPr="00000000">
        <w:rPr>
          <w:sz w:val="24"/>
          <w:szCs w:val="24"/>
          <w:rtl w:val="0"/>
        </w:rPr>
        <w:t xml:space="preserve">    }</w:t>
      </w:r>
    </w:p>
    <w:p w:rsidR="00000000" w:rsidDel="00000000" w:rsidP="00000000" w:rsidRDefault="00000000" w:rsidRPr="00000000" w14:paraId="0000435D">
      <w:pPr>
        <w:rPr>
          <w:sz w:val="24"/>
          <w:szCs w:val="24"/>
        </w:rPr>
      </w:pPr>
      <w:r w:rsidDel="00000000" w:rsidR="00000000" w:rsidRPr="00000000">
        <w:rPr>
          <w:rtl w:val="0"/>
        </w:rPr>
      </w:r>
    </w:p>
    <w:p w:rsidR="00000000" w:rsidDel="00000000" w:rsidP="00000000" w:rsidRDefault="00000000" w:rsidRPr="00000000" w14:paraId="0000435E">
      <w:pPr>
        <w:rPr>
          <w:sz w:val="24"/>
          <w:szCs w:val="24"/>
        </w:rPr>
      </w:pPr>
      <w:r w:rsidDel="00000000" w:rsidR="00000000" w:rsidRPr="00000000">
        <w:rPr>
          <w:rtl w:val="0"/>
        </w:rPr>
      </w:r>
    </w:p>
    <w:p w:rsidR="00000000" w:rsidDel="00000000" w:rsidP="00000000" w:rsidRDefault="00000000" w:rsidRPr="00000000" w14:paraId="0000435F">
      <w:pPr>
        <w:rPr>
          <w:sz w:val="24"/>
          <w:szCs w:val="24"/>
        </w:rPr>
      </w:pPr>
      <w:r w:rsidDel="00000000" w:rsidR="00000000" w:rsidRPr="00000000">
        <w:rPr>
          <w:rtl w:val="0"/>
        </w:rPr>
      </w:r>
    </w:p>
    <w:p w:rsidR="00000000" w:rsidDel="00000000" w:rsidP="00000000" w:rsidRDefault="00000000" w:rsidRPr="00000000" w14:paraId="00004360">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List out the Java classes that are related to the use of sensors on the android platform.</w:t>
      </w:r>
    </w:p>
    <w:p w:rsidR="00000000" w:rsidDel="00000000" w:rsidP="00000000" w:rsidRDefault="00000000" w:rsidRPr="00000000" w14:paraId="00004361">
      <w:pPr>
        <w:rPr>
          <w:rFonts w:ascii="Roboto" w:cs="Roboto" w:eastAsia="Roboto" w:hAnsi="Roboto"/>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w:t>
      </w:r>
      <w:r w:rsidDel="00000000" w:rsidR="00000000" w:rsidRPr="00000000">
        <w:rPr>
          <w:rFonts w:ascii="Roboto" w:cs="Roboto" w:eastAsia="Roboto" w:hAnsi="Roboto"/>
          <w:sz w:val="24"/>
          <w:szCs w:val="24"/>
          <w:rtl w:val="0"/>
        </w:rPr>
        <w:t xml:space="preserve">There are four </w:t>
      </w:r>
      <w:hyperlink r:id="rId457">
        <w:r w:rsidDel="00000000" w:rsidR="00000000" w:rsidRPr="00000000">
          <w:rPr>
            <w:rFonts w:ascii="Roboto" w:cs="Roboto" w:eastAsia="Roboto" w:hAnsi="Roboto"/>
            <w:color w:val="1155cc"/>
            <w:sz w:val="24"/>
            <w:szCs w:val="24"/>
            <w:rtl w:val="0"/>
          </w:rPr>
          <w:t xml:space="preserve">Java</w:t>
        </w:r>
      </w:hyperlink>
      <w:r w:rsidDel="00000000" w:rsidR="00000000" w:rsidRPr="00000000">
        <w:rPr>
          <w:rFonts w:ascii="Roboto" w:cs="Roboto" w:eastAsia="Roboto" w:hAnsi="Roboto"/>
          <w:sz w:val="24"/>
          <w:szCs w:val="24"/>
          <w:rtl w:val="0"/>
        </w:rPr>
        <w:t xml:space="preserve"> classes that are related to the use of sensors on the Android platform are as follows:</w:t>
      </w:r>
    </w:p>
    <w:p w:rsidR="00000000" w:rsidDel="00000000" w:rsidP="00000000" w:rsidRDefault="00000000" w:rsidRPr="00000000" w14:paraId="00004362">
      <w:pPr>
        <w:numPr>
          <w:ilvl w:val="0"/>
          <w:numId w:val="103"/>
        </w:numPr>
        <w:spacing w:after="0" w:afterAutospacing="0" w:before="220" w:lineRule="auto"/>
        <w:ind w:left="720" w:hanging="360"/>
      </w:pPr>
      <w:r w:rsidDel="00000000" w:rsidR="00000000" w:rsidRPr="00000000">
        <w:rPr>
          <w:rFonts w:ascii="Roboto" w:cs="Roboto" w:eastAsia="Roboto" w:hAnsi="Roboto"/>
          <w:sz w:val="24"/>
          <w:szCs w:val="24"/>
          <w:rtl w:val="0"/>
        </w:rPr>
        <w:t xml:space="preserve">Sensor: It provides methods to identify the capabilities that are available for a specified sensor and can create an instance of specific sensor</w:t>
      </w:r>
    </w:p>
    <w:p w:rsidR="00000000" w:rsidDel="00000000" w:rsidP="00000000" w:rsidRDefault="00000000" w:rsidRPr="00000000" w14:paraId="00004363">
      <w:pPr>
        <w:numPr>
          <w:ilvl w:val="0"/>
          <w:numId w:val="103"/>
        </w:numPr>
        <w:spacing w:after="0" w:afterAutospacing="0" w:before="0" w:beforeAutospacing="0" w:lineRule="auto"/>
        <w:ind w:left="720" w:hanging="360"/>
      </w:pPr>
      <w:r w:rsidDel="00000000" w:rsidR="00000000" w:rsidRPr="00000000">
        <w:rPr>
          <w:rFonts w:ascii="Roboto" w:cs="Roboto" w:eastAsia="Roboto" w:hAnsi="Roboto"/>
          <w:sz w:val="24"/>
          <w:szCs w:val="24"/>
          <w:rtl w:val="0"/>
        </w:rPr>
        <w:t xml:space="preserve">Sensor Manager: It provides methods for registering sensor event listeners and calibrating sensors</w:t>
      </w:r>
    </w:p>
    <w:p w:rsidR="00000000" w:rsidDel="00000000" w:rsidP="00000000" w:rsidRDefault="00000000" w:rsidRPr="00000000" w14:paraId="00004364">
      <w:pPr>
        <w:numPr>
          <w:ilvl w:val="0"/>
          <w:numId w:val="103"/>
        </w:numPr>
        <w:spacing w:after="0" w:afterAutospacing="0" w:before="0" w:beforeAutospacing="0" w:lineRule="auto"/>
        <w:ind w:left="720" w:hanging="360"/>
      </w:pPr>
      <w:r w:rsidDel="00000000" w:rsidR="00000000" w:rsidRPr="00000000">
        <w:rPr>
          <w:rFonts w:ascii="Roboto" w:cs="Roboto" w:eastAsia="Roboto" w:hAnsi="Roboto"/>
          <w:sz w:val="24"/>
          <w:szCs w:val="24"/>
          <w:rtl w:val="0"/>
        </w:rPr>
        <w:t xml:space="preserve">Sensor event: It is used to create a sensor event object and provides the raw sensor data, accuracy of data, type of sensor that generate the event, and timestamp for an event</w:t>
      </w:r>
    </w:p>
    <w:p w:rsidR="00000000" w:rsidDel="00000000" w:rsidP="00000000" w:rsidRDefault="00000000" w:rsidRPr="00000000" w14:paraId="00004365">
      <w:pPr>
        <w:numPr>
          <w:ilvl w:val="0"/>
          <w:numId w:val="103"/>
        </w:numPr>
        <w:spacing w:after="220" w:before="0" w:beforeAutospacing="0" w:lineRule="auto"/>
        <w:ind w:left="720" w:hanging="360"/>
      </w:pPr>
      <w:r w:rsidDel="00000000" w:rsidR="00000000" w:rsidRPr="00000000">
        <w:rPr>
          <w:rFonts w:ascii="Roboto" w:cs="Roboto" w:eastAsia="Roboto" w:hAnsi="Roboto"/>
          <w:sz w:val="24"/>
          <w:szCs w:val="24"/>
          <w:rtl w:val="0"/>
        </w:rPr>
        <w:t xml:space="preserve">Sensor event listeners: This interface is to create two callback methods that receive notification when the sensor value changes or when sensor accuracy changes</w:t>
      </w:r>
    </w:p>
    <w:p w:rsidR="00000000" w:rsidDel="00000000" w:rsidP="00000000" w:rsidRDefault="00000000" w:rsidRPr="00000000" w14:paraId="00004366">
      <w:pPr>
        <w:rPr>
          <w:sz w:val="24"/>
          <w:szCs w:val="24"/>
        </w:rPr>
      </w:pPr>
      <w:r w:rsidDel="00000000" w:rsidR="00000000" w:rsidRPr="00000000">
        <w:rPr>
          <w:rtl w:val="0"/>
        </w:rPr>
      </w:r>
    </w:p>
    <w:p w:rsidR="00000000" w:rsidDel="00000000" w:rsidP="00000000" w:rsidRDefault="00000000" w:rsidRPr="00000000" w14:paraId="00004367">
      <w:pPr>
        <w:rPr>
          <w:sz w:val="24"/>
          <w:szCs w:val="24"/>
        </w:rPr>
      </w:pPr>
      <w:r w:rsidDel="00000000" w:rsidR="00000000" w:rsidRPr="00000000">
        <w:rPr>
          <w:rtl w:val="0"/>
        </w:rPr>
      </w:r>
    </w:p>
    <w:p w:rsidR="00000000" w:rsidDel="00000000" w:rsidP="00000000" w:rsidRDefault="00000000" w:rsidRPr="00000000" w14:paraId="00004368">
      <w:pPr>
        <w:rPr>
          <w:sz w:val="24"/>
          <w:szCs w:val="24"/>
        </w:rPr>
      </w:pPr>
      <w:r w:rsidDel="00000000" w:rsidR="00000000" w:rsidRPr="00000000">
        <w:rPr>
          <w:rtl w:val="0"/>
        </w:rPr>
      </w:r>
    </w:p>
    <w:p w:rsidR="00000000" w:rsidDel="00000000" w:rsidP="00000000" w:rsidRDefault="00000000" w:rsidRPr="00000000" w14:paraId="00004369">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DDMS? Mention some of its capabilities?</w:t>
      </w:r>
    </w:p>
    <w:p w:rsidR="00000000" w:rsidDel="00000000" w:rsidP="00000000" w:rsidRDefault="00000000" w:rsidRPr="00000000" w14:paraId="0000436A">
      <w:pPr>
        <w:rPr>
          <w:rFonts w:ascii="Roboto" w:cs="Roboto" w:eastAsia="Roboto" w:hAnsi="Roboto"/>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w:t>
      </w:r>
      <w:r w:rsidDel="00000000" w:rsidR="00000000" w:rsidRPr="00000000">
        <w:rPr>
          <w:rFonts w:ascii="Roboto" w:cs="Roboto" w:eastAsia="Roboto" w:hAnsi="Roboto"/>
          <w:sz w:val="24"/>
          <w:szCs w:val="24"/>
          <w:rtl w:val="0"/>
        </w:rPr>
        <w:t xml:space="preserve"> DDMS is the Dalvik Debug Monitor Server. It is the bug monitoring server that comes along with android. It provides a wide range of debugging features such as</w:t>
      </w:r>
    </w:p>
    <w:p w:rsidR="00000000" w:rsidDel="00000000" w:rsidP="00000000" w:rsidRDefault="00000000" w:rsidRPr="00000000" w14:paraId="0000436B">
      <w:pPr>
        <w:numPr>
          <w:ilvl w:val="0"/>
          <w:numId w:val="209"/>
        </w:numPr>
        <w:spacing w:after="0" w:afterAutospacing="0" w:before="220" w:lineRule="auto"/>
        <w:ind w:left="720" w:hanging="360"/>
      </w:pPr>
      <w:r w:rsidDel="00000000" w:rsidR="00000000" w:rsidRPr="00000000">
        <w:rPr>
          <w:rFonts w:ascii="Roboto" w:cs="Roboto" w:eastAsia="Roboto" w:hAnsi="Roboto"/>
          <w:sz w:val="24"/>
          <w:szCs w:val="24"/>
          <w:rtl w:val="0"/>
        </w:rPr>
        <w:t xml:space="preserve">Screen capture</w:t>
      </w:r>
    </w:p>
    <w:p w:rsidR="00000000" w:rsidDel="00000000" w:rsidP="00000000" w:rsidRDefault="00000000" w:rsidRPr="00000000" w14:paraId="0000436C">
      <w:pPr>
        <w:numPr>
          <w:ilvl w:val="0"/>
          <w:numId w:val="209"/>
        </w:numPr>
        <w:spacing w:after="0" w:afterAutospacing="0" w:before="0" w:beforeAutospacing="0" w:lineRule="auto"/>
        <w:ind w:left="720" w:hanging="360"/>
      </w:pPr>
      <w:r w:rsidDel="00000000" w:rsidR="00000000" w:rsidRPr="00000000">
        <w:rPr>
          <w:rFonts w:ascii="Roboto" w:cs="Roboto" w:eastAsia="Roboto" w:hAnsi="Roboto"/>
          <w:sz w:val="24"/>
          <w:szCs w:val="24"/>
          <w:rtl w:val="0"/>
        </w:rPr>
        <w:t xml:space="preserve">Port forwarding services</w:t>
      </w:r>
    </w:p>
    <w:p w:rsidR="00000000" w:rsidDel="00000000" w:rsidP="00000000" w:rsidRDefault="00000000" w:rsidRPr="00000000" w14:paraId="0000436D">
      <w:pPr>
        <w:numPr>
          <w:ilvl w:val="0"/>
          <w:numId w:val="209"/>
        </w:numPr>
        <w:spacing w:after="0" w:afterAutospacing="0" w:before="0" w:beforeAutospacing="0" w:lineRule="auto"/>
        <w:ind w:left="720" w:hanging="360"/>
      </w:pPr>
      <w:r w:rsidDel="00000000" w:rsidR="00000000" w:rsidRPr="00000000">
        <w:rPr>
          <w:rFonts w:ascii="Roboto" w:cs="Roboto" w:eastAsia="Roboto" w:hAnsi="Roboto"/>
          <w:sz w:val="24"/>
          <w:szCs w:val="24"/>
          <w:rtl w:val="0"/>
        </w:rPr>
        <w:t xml:space="preserve">Network traffic tracking</w:t>
      </w:r>
    </w:p>
    <w:p w:rsidR="00000000" w:rsidDel="00000000" w:rsidP="00000000" w:rsidRDefault="00000000" w:rsidRPr="00000000" w14:paraId="0000436E">
      <w:pPr>
        <w:numPr>
          <w:ilvl w:val="0"/>
          <w:numId w:val="209"/>
        </w:numPr>
        <w:spacing w:after="0" w:afterAutospacing="0" w:before="0" w:beforeAutospacing="0" w:lineRule="auto"/>
        <w:ind w:left="720" w:hanging="360"/>
      </w:pPr>
      <w:r w:rsidDel="00000000" w:rsidR="00000000" w:rsidRPr="00000000">
        <w:rPr>
          <w:rFonts w:ascii="Roboto" w:cs="Roboto" w:eastAsia="Roboto" w:hAnsi="Roboto"/>
          <w:sz w:val="24"/>
          <w:szCs w:val="24"/>
          <w:rtl w:val="0"/>
        </w:rPr>
        <w:t xml:space="preserve">Incoming call and SMS spoofing</w:t>
      </w:r>
    </w:p>
    <w:p w:rsidR="00000000" w:rsidDel="00000000" w:rsidP="00000000" w:rsidRDefault="00000000" w:rsidRPr="00000000" w14:paraId="0000436F">
      <w:pPr>
        <w:numPr>
          <w:ilvl w:val="0"/>
          <w:numId w:val="209"/>
        </w:numPr>
        <w:spacing w:after="0" w:afterAutospacing="0" w:before="0" w:beforeAutospacing="0" w:lineRule="auto"/>
        <w:ind w:left="720" w:hanging="360"/>
      </w:pPr>
      <w:r w:rsidDel="00000000" w:rsidR="00000000" w:rsidRPr="00000000">
        <w:rPr>
          <w:rFonts w:ascii="Roboto" w:cs="Roboto" w:eastAsia="Roboto" w:hAnsi="Roboto"/>
          <w:sz w:val="24"/>
          <w:szCs w:val="24"/>
          <w:rtl w:val="0"/>
        </w:rPr>
        <w:t xml:space="preserve">Location data spoofing</w:t>
      </w:r>
    </w:p>
    <w:p w:rsidR="00000000" w:rsidDel="00000000" w:rsidP="00000000" w:rsidRDefault="00000000" w:rsidRPr="00000000" w14:paraId="00004370">
      <w:pPr>
        <w:numPr>
          <w:ilvl w:val="0"/>
          <w:numId w:val="209"/>
        </w:numPr>
        <w:spacing w:after="0" w:afterAutospacing="0" w:before="0" w:beforeAutospacing="0" w:lineRule="auto"/>
        <w:ind w:left="720" w:hanging="360"/>
      </w:pPr>
      <w:r w:rsidDel="00000000" w:rsidR="00000000" w:rsidRPr="00000000">
        <w:rPr>
          <w:rFonts w:ascii="Roboto" w:cs="Roboto" w:eastAsia="Roboto" w:hAnsi="Roboto"/>
          <w:sz w:val="24"/>
          <w:szCs w:val="24"/>
          <w:rtl w:val="0"/>
        </w:rPr>
        <w:t xml:space="preserve">Simulating network state, speed, and latency</w:t>
      </w:r>
    </w:p>
    <w:p w:rsidR="00000000" w:rsidDel="00000000" w:rsidP="00000000" w:rsidRDefault="00000000" w:rsidRPr="00000000" w14:paraId="00004371">
      <w:pPr>
        <w:numPr>
          <w:ilvl w:val="0"/>
          <w:numId w:val="209"/>
        </w:numPr>
        <w:spacing w:after="220" w:before="0" w:beforeAutospacing="0" w:lineRule="auto"/>
        <w:ind w:left="720" w:hanging="360"/>
      </w:pPr>
      <w:r w:rsidDel="00000000" w:rsidR="00000000" w:rsidRPr="00000000">
        <w:rPr>
          <w:rFonts w:ascii="Roboto" w:cs="Roboto" w:eastAsia="Roboto" w:hAnsi="Roboto"/>
          <w:sz w:val="24"/>
          <w:szCs w:val="24"/>
          <w:rtl w:val="0"/>
        </w:rPr>
        <w:t xml:space="preserve">Thread and heap information</w:t>
      </w:r>
      <w:r w:rsidDel="00000000" w:rsidR="00000000" w:rsidRPr="00000000">
        <w:rPr>
          <w:rtl w:val="0"/>
        </w:rPr>
      </w:r>
    </w:p>
    <w:p w:rsidR="00000000" w:rsidDel="00000000" w:rsidP="00000000" w:rsidRDefault="00000000" w:rsidRPr="00000000" w14:paraId="00004372">
      <w:pPr>
        <w:rPr>
          <w:sz w:val="24"/>
          <w:szCs w:val="24"/>
        </w:rPr>
      </w:pPr>
      <w:r w:rsidDel="00000000" w:rsidR="00000000" w:rsidRPr="00000000">
        <w:rPr>
          <w:rtl w:val="0"/>
        </w:rPr>
      </w:r>
    </w:p>
    <w:p w:rsidR="00000000" w:rsidDel="00000000" w:rsidP="00000000" w:rsidRDefault="00000000" w:rsidRPr="00000000" w14:paraId="00004373">
      <w:pPr>
        <w:rPr>
          <w:sz w:val="24"/>
          <w:szCs w:val="24"/>
        </w:rPr>
      </w:pPr>
      <w:r w:rsidDel="00000000" w:rsidR="00000000" w:rsidRPr="00000000">
        <w:rPr>
          <w:rtl w:val="0"/>
        </w:rPr>
      </w:r>
    </w:p>
    <w:p w:rsidR="00000000" w:rsidDel="00000000" w:rsidP="00000000" w:rsidRDefault="00000000" w:rsidRPr="00000000" w14:paraId="00004374">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Which method is called only once in a fragment lifecycle?</w:t>
      </w:r>
    </w:p>
    <w:p w:rsidR="00000000" w:rsidDel="00000000" w:rsidP="00000000" w:rsidRDefault="00000000" w:rsidRPr="00000000" w14:paraId="00004375">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w:t>
      </w:r>
      <w:r w:rsidDel="00000000" w:rsidR="00000000" w:rsidRPr="00000000">
        <w:rPr>
          <w:rFonts w:ascii="Roboto" w:cs="Roboto" w:eastAsia="Roboto" w:hAnsi="Roboto"/>
          <w:sz w:val="24"/>
          <w:szCs w:val="24"/>
          <w:rtl w:val="0"/>
        </w:rPr>
        <w:t xml:space="preserve">onAttached() is the method that can call only once in a fragment lifecycle.</w:t>
      </w:r>
      <w:r w:rsidDel="00000000" w:rsidR="00000000" w:rsidRPr="00000000">
        <w:rPr>
          <w:rtl w:val="0"/>
        </w:rPr>
      </w:r>
    </w:p>
    <w:p w:rsidR="00000000" w:rsidDel="00000000" w:rsidP="00000000" w:rsidRDefault="00000000" w:rsidRPr="00000000" w14:paraId="00004376">
      <w:pPr>
        <w:rPr>
          <w:sz w:val="24"/>
          <w:szCs w:val="24"/>
        </w:rPr>
      </w:pPr>
      <w:r w:rsidDel="00000000" w:rsidR="00000000" w:rsidRPr="00000000">
        <w:rPr>
          <w:rtl w:val="0"/>
        </w:rPr>
      </w:r>
    </w:p>
    <w:p w:rsidR="00000000" w:rsidDel="00000000" w:rsidP="00000000" w:rsidRDefault="00000000" w:rsidRPr="00000000" w14:paraId="00004377">
      <w:pPr>
        <w:rPr>
          <w:sz w:val="24"/>
          <w:szCs w:val="24"/>
        </w:rPr>
      </w:pPr>
      <w:r w:rsidDel="00000000" w:rsidR="00000000" w:rsidRPr="00000000">
        <w:rPr>
          <w:rtl w:val="0"/>
        </w:rPr>
      </w:r>
    </w:p>
    <w:p w:rsidR="00000000" w:rsidDel="00000000" w:rsidP="00000000" w:rsidRDefault="00000000" w:rsidRPr="00000000" w14:paraId="00004378">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are the types of flags that are used to run the application?</w:t>
      </w:r>
    </w:p>
    <w:p w:rsidR="00000000" w:rsidDel="00000000" w:rsidP="00000000" w:rsidRDefault="00000000" w:rsidRPr="00000000" w14:paraId="00004379">
      <w:pPr>
        <w:rPr>
          <w:rFonts w:ascii="Roboto" w:cs="Roboto" w:eastAsia="Roboto" w:hAnsi="Roboto"/>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w:t>
      </w:r>
      <w:r w:rsidDel="00000000" w:rsidR="00000000" w:rsidRPr="00000000">
        <w:rPr>
          <w:rFonts w:ascii="Roboto" w:cs="Roboto" w:eastAsia="Roboto" w:hAnsi="Roboto"/>
          <w:sz w:val="24"/>
          <w:szCs w:val="24"/>
          <w:rtl w:val="0"/>
        </w:rPr>
        <w:t xml:space="preserve">There are two types of flags that are used to run the application. They are as follows:</w:t>
      </w:r>
    </w:p>
    <w:p w:rsidR="00000000" w:rsidDel="00000000" w:rsidP="00000000" w:rsidRDefault="00000000" w:rsidRPr="00000000" w14:paraId="0000437A">
      <w:pPr>
        <w:spacing w:after="220" w:before="2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FLAG_ACTIVITY_NEW_TASK</w:t>
      </w:r>
    </w:p>
    <w:p w:rsidR="00000000" w:rsidDel="00000000" w:rsidP="00000000" w:rsidRDefault="00000000" w:rsidRPr="00000000" w14:paraId="0000437B">
      <w:pPr>
        <w:spacing w:after="220" w:before="220" w:lineRule="auto"/>
        <w:rPr>
          <w:sz w:val="24"/>
          <w:szCs w:val="24"/>
        </w:rPr>
      </w:pPr>
      <w:r w:rsidDel="00000000" w:rsidR="00000000" w:rsidRPr="00000000">
        <w:rPr>
          <w:rFonts w:ascii="Roboto" w:cs="Roboto" w:eastAsia="Roboto" w:hAnsi="Roboto"/>
          <w:sz w:val="24"/>
          <w:szCs w:val="24"/>
          <w:rtl w:val="0"/>
        </w:rPr>
        <w:t xml:space="preserve">FLAG_ACTIVITY_CLEAR_TOP</w:t>
      </w:r>
      <w:r w:rsidDel="00000000" w:rsidR="00000000" w:rsidRPr="00000000">
        <w:rPr>
          <w:rtl w:val="0"/>
        </w:rPr>
      </w:r>
    </w:p>
    <w:p w:rsidR="00000000" w:rsidDel="00000000" w:rsidP="00000000" w:rsidRDefault="00000000" w:rsidRPr="00000000" w14:paraId="0000437C">
      <w:pPr>
        <w:rPr>
          <w:sz w:val="24"/>
          <w:szCs w:val="24"/>
        </w:rPr>
      </w:pPr>
      <w:r w:rsidDel="00000000" w:rsidR="00000000" w:rsidRPr="00000000">
        <w:rPr>
          <w:rtl w:val="0"/>
        </w:rPr>
      </w:r>
    </w:p>
    <w:p w:rsidR="00000000" w:rsidDel="00000000" w:rsidP="00000000" w:rsidRDefault="00000000" w:rsidRPr="00000000" w14:paraId="0000437D">
      <w:pPr>
        <w:rPr>
          <w:sz w:val="24"/>
          <w:szCs w:val="24"/>
        </w:rPr>
      </w:pPr>
      <w:r w:rsidDel="00000000" w:rsidR="00000000" w:rsidRPr="00000000">
        <w:rPr>
          <w:rtl w:val="0"/>
        </w:rPr>
      </w:r>
    </w:p>
    <w:p w:rsidR="00000000" w:rsidDel="00000000" w:rsidP="00000000" w:rsidRDefault="00000000" w:rsidRPr="00000000" w14:paraId="0000437E">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Name the dialog box that is supported by Android?</w:t>
      </w:r>
    </w:p>
    <w:p w:rsidR="00000000" w:rsidDel="00000000" w:rsidP="00000000" w:rsidRDefault="00000000" w:rsidRPr="00000000" w14:paraId="0000437F">
      <w:pPr>
        <w:rPr>
          <w:rFonts w:ascii="Roboto" w:cs="Roboto" w:eastAsia="Roboto" w:hAnsi="Roboto"/>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w:t>
      </w:r>
      <w:r w:rsidDel="00000000" w:rsidR="00000000" w:rsidRPr="00000000">
        <w:rPr>
          <w:rFonts w:ascii="Roboto" w:cs="Roboto" w:eastAsia="Roboto" w:hAnsi="Roboto"/>
          <w:sz w:val="24"/>
          <w:szCs w:val="24"/>
          <w:rtl w:val="0"/>
        </w:rPr>
        <w:t xml:space="preserve">The following are the dialog box that is supported by the Android:</w:t>
      </w:r>
    </w:p>
    <w:p w:rsidR="00000000" w:rsidDel="00000000" w:rsidP="00000000" w:rsidRDefault="00000000" w:rsidRPr="00000000" w14:paraId="00004380">
      <w:pPr>
        <w:numPr>
          <w:ilvl w:val="0"/>
          <w:numId w:val="145"/>
        </w:numPr>
        <w:spacing w:after="0" w:afterAutospacing="0" w:before="220" w:lineRule="auto"/>
        <w:ind w:left="720" w:hanging="360"/>
      </w:pPr>
      <w:r w:rsidDel="00000000" w:rsidR="00000000" w:rsidRPr="00000000">
        <w:rPr>
          <w:rFonts w:ascii="Roboto" w:cs="Roboto" w:eastAsia="Roboto" w:hAnsi="Roboto"/>
          <w:sz w:val="24"/>
          <w:szCs w:val="24"/>
          <w:rtl w:val="0"/>
        </w:rPr>
        <w:t xml:space="preserve">Progress dialog box</w:t>
      </w:r>
    </w:p>
    <w:p w:rsidR="00000000" w:rsidDel="00000000" w:rsidP="00000000" w:rsidRDefault="00000000" w:rsidRPr="00000000" w14:paraId="00004381">
      <w:pPr>
        <w:numPr>
          <w:ilvl w:val="0"/>
          <w:numId w:val="145"/>
        </w:numPr>
        <w:spacing w:after="0" w:afterAutospacing="0" w:before="0" w:beforeAutospacing="0" w:lineRule="auto"/>
        <w:ind w:left="720" w:hanging="360"/>
      </w:pPr>
      <w:r w:rsidDel="00000000" w:rsidR="00000000" w:rsidRPr="00000000">
        <w:rPr>
          <w:rFonts w:ascii="Roboto" w:cs="Roboto" w:eastAsia="Roboto" w:hAnsi="Roboto"/>
          <w:sz w:val="24"/>
          <w:szCs w:val="24"/>
          <w:rtl w:val="0"/>
        </w:rPr>
        <w:t xml:space="preserve">Alert dialog box</w:t>
      </w:r>
    </w:p>
    <w:p w:rsidR="00000000" w:rsidDel="00000000" w:rsidP="00000000" w:rsidRDefault="00000000" w:rsidRPr="00000000" w14:paraId="00004382">
      <w:pPr>
        <w:numPr>
          <w:ilvl w:val="0"/>
          <w:numId w:val="145"/>
        </w:numPr>
        <w:spacing w:after="0" w:afterAutospacing="0" w:before="0" w:beforeAutospacing="0" w:lineRule="auto"/>
        <w:ind w:left="720" w:hanging="360"/>
      </w:pPr>
      <w:r w:rsidDel="00000000" w:rsidR="00000000" w:rsidRPr="00000000">
        <w:rPr>
          <w:rFonts w:ascii="Roboto" w:cs="Roboto" w:eastAsia="Roboto" w:hAnsi="Roboto"/>
          <w:sz w:val="24"/>
          <w:szCs w:val="24"/>
          <w:rtl w:val="0"/>
        </w:rPr>
        <w:t xml:space="preserve">Date picker dialog box</w:t>
      </w:r>
    </w:p>
    <w:p w:rsidR="00000000" w:rsidDel="00000000" w:rsidP="00000000" w:rsidRDefault="00000000" w:rsidRPr="00000000" w14:paraId="00004383">
      <w:pPr>
        <w:numPr>
          <w:ilvl w:val="0"/>
          <w:numId w:val="145"/>
        </w:numPr>
        <w:spacing w:after="220" w:before="0" w:beforeAutospacing="0" w:lineRule="auto"/>
        <w:ind w:left="720" w:hanging="360"/>
      </w:pPr>
      <w:r w:rsidDel="00000000" w:rsidR="00000000" w:rsidRPr="00000000">
        <w:rPr>
          <w:rFonts w:ascii="Roboto" w:cs="Roboto" w:eastAsia="Roboto" w:hAnsi="Roboto"/>
          <w:sz w:val="24"/>
          <w:szCs w:val="24"/>
          <w:rtl w:val="0"/>
        </w:rPr>
        <w:t xml:space="preserve">Time picker dialog box</w:t>
      </w:r>
    </w:p>
    <w:p w:rsidR="00000000" w:rsidDel="00000000" w:rsidP="00000000" w:rsidRDefault="00000000" w:rsidRPr="00000000" w14:paraId="00004384">
      <w:pPr>
        <w:rPr>
          <w:sz w:val="24"/>
          <w:szCs w:val="24"/>
        </w:rPr>
      </w:pPr>
      <w:r w:rsidDel="00000000" w:rsidR="00000000" w:rsidRPr="00000000">
        <w:rPr>
          <w:rtl w:val="0"/>
        </w:rPr>
      </w:r>
    </w:p>
    <w:p w:rsidR="00000000" w:rsidDel="00000000" w:rsidP="00000000" w:rsidRDefault="00000000" w:rsidRPr="00000000" w14:paraId="00004385">
      <w:pPr>
        <w:rPr>
          <w:sz w:val="24"/>
          <w:szCs w:val="24"/>
        </w:rPr>
      </w:pPr>
      <w:r w:rsidDel="00000000" w:rsidR="00000000" w:rsidRPr="00000000">
        <w:rPr>
          <w:rtl w:val="0"/>
        </w:rPr>
      </w:r>
    </w:p>
    <w:p w:rsidR="00000000" w:rsidDel="00000000" w:rsidP="00000000" w:rsidRDefault="00000000" w:rsidRPr="00000000" w14:paraId="00004386">
      <w:pPr>
        <w:rPr>
          <w:sz w:val="24"/>
          <w:szCs w:val="24"/>
        </w:rPr>
      </w:pPr>
      <w:r w:rsidDel="00000000" w:rsidR="00000000" w:rsidRPr="00000000">
        <w:rPr>
          <w:rtl w:val="0"/>
        </w:rPr>
      </w:r>
    </w:p>
    <w:p w:rsidR="00000000" w:rsidDel="00000000" w:rsidP="00000000" w:rsidRDefault="00000000" w:rsidRPr="00000000" w14:paraId="00004387">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are the basic tools that are used to develop an Android application?</w:t>
      </w:r>
    </w:p>
    <w:p w:rsidR="00000000" w:rsidDel="00000000" w:rsidP="00000000" w:rsidRDefault="00000000" w:rsidRPr="00000000" w14:paraId="00004388">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The basic tools that are used to develop an Android application are as follows:</w:t>
      </w:r>
    </w:p>
    <w:p w:rsidR="00000000" w:rsidDel="00000000" w:rsidP="00000000" w:rsidRDefault="00000000" w:rsidRPr="00000000" w14:paraId="00004389">
      <w:pPr>
        <w:rPr>
          <w:sz w:val="24"/>
          <w:szCs w:val="24"/>
        </w:rPr>
      </w:pPr>
      <w:r w:rsidDel="00000000" w:rsidR="00000000" w:rsidRPr="00000000">
        <w:rPr>
          <w:sz w:val="24"/>
          <w:szCs w:val="24"/>
          <w:rtl w:val="0"/>
        </w:rPr>
        <w:t xml:space="preserve">SDK</w:t>
      </w:r>
    </w:p>
    <w:p w:rsidR="00000000" w:rsidDel="00000000" w:rsidP="00000000" w:rsidRDefault="00000000" w:rsidRPr="00000000" w14:paraId="0000438A">
      <w:pPr>
        <w:rPr>
          <w:sz w:val="24"/>
          <w:szCs w:val="24"/>
        </w:rPr>
      </w:pPr>
      <w:r w:rsidDel="00000000" w:rsidR="00000000" w:rsidRPr="00000000">
        <w:rPr>
          <w:sz w:val="24"/>
          <w:szCs w:val="24"/>
          <w:rtl w:val="0"/>
        </w:rPr>
        <w:t xml:space="preserve">JDK</w:t>
      </w:r>
    </w:p>
    <w:p w:rsidR="00000000" w:rsidDel="00000000" w:rsidP="00000000" w:rsidRDefault="00000000" w:rsidRPr="00000000" w14:paraId="0000438B">
      <w:pPr>
        <w:rPr>
          <w:sz w:val="24"/>
          <w:szCs w:val="24"/>
        </w:rPr>
      </w:pPr>
      <w:r w:rsidDel="00000000" w:rsidR="00000000" w:rsidRPr="00000000">
        <w:rPr>
          <w:sz w:val="24"/>
          <w:szCs w:val="24"/>
          <w:rtl w:val="0"/>
        </w:rPr>
        <w:t xml:space="preserve">Eclipse+ADT plugin</w:t>
      </w:r>
    </w:p>
    <w:p w:rsidR="00000000" w:rsidDel="00000000" w:rsidP="00000000" w:rsidRDefault="00000000" w:rsidRPr="00000000" w14:paraId="0000438C">
      <w:pPr>
        <w:rPr>
          <w:sz w:val="24"/>
          <w:szCs w:val="24"/>
        </w:rPr>
      </w:pPr>
      <w:r w:rsidDel="00000000" w:rsidR="00000000" w:rsidRPr="00000000">
        <w:rPr>
          <w:rtl w:val="0"/>
        </w:rPr>
      </w:r>
    </w:p>
    <w:p w:rsidR="00000000" w:rsidDel="00000000" w:rsidP="00000000" w:rsidRDefault="00000000" w:rsidRPr="00000000" w14:paraId="0000438D">
      <w:pPr>
        <w:rPr>
          <w:sz w:val="24"/>
          <w:szCs w:val="24"/>
        </w:rPr>
      </w:pPr>
      <w:r w:rsidDel="00000000" w:rsidR="00000000" w:rsidRPr="00000000">
        <w:rPr>
          <w:rtl w:val="0"/>
        </w:rPr>
      </w:r>
    </w:p>
    <w:p w:rsidR="00000000" w:rsidDel="00000000" w:rsidP="00000000" w:rsidRDefault="00000000" w:rsidRPr="00000000" w14:paraId="0000438E">
      <w:pPr>
        <w:rPr>
          <w:sz w:val="24"/>
          <w:szCs w:val="24"/>
        </w:rPr>
      </w:pPr>
      <w:r w:rsidDel="00000000" w:rsidR="00000000" w:rsidRPr="00000000">
        <w:rPr>
          <w:rtl w:val="0"/>
        </w:rPr>
      </w:r>
    </w:p>
    <w:p w:rsidR="00000000" w:rsidDel="00000000" w:rsidP="00000000" w:rsidRDefault="00000000" w:rsidRPr="00000000" w14:paraId="0000438F">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Mention some exceptions in Android?</w:t>
      </w:r>
    </w:p>
    <w:p w:rsidR="00000000" w:rsidDel="00000000" w:rsidP="00000000" w:rsidRDefault="00000000" w:rsidRPr="00000000" w14:paraId="00004390">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Some exceptions in Android are as follows:</w:t>
      </w:r>
    </w:p>
    <w:p w:rsidR="00000000" w:rsidDel="00000000" w:rsidP="00000000" w:rsidRDefault="00000000" w:rsidRPr="00000000" w14:paraId="00004391">
      <w:pPr>
        <w:rPr>
          <w:sz w:val="24"/>
          <w:szCs w:val="24"/>
        </w:rPr>
      </w:pPr>
      <w:r w:rsidDel="00000000" w:rsidR="00000000" w:rsidRPr="00000000">
        <w:rPr>
          <w:sz w:val="24"/>
          <w:szCs w:val="24"/>
          <w:rtl w:val="0"/>
        </w:rPr>
        <w:t xml:space="preserve">Inflate Exception</w:t>
      </w:r>
    </w:p>
    <w:p w:rsidR="00000000" w:rsidDel="00000000" w:rsidP="00000000" w:rsidRDefault="00000000" w:rsidRPr="00000000" w14:paraId="00004392">
      <w:pPr>
        <w:rPr>
          <w:sz w:val="24"/>
          <w:szCs w:val="24"/>
        </w:rPr>
      </w:pPr>
      <w:r w:rsidDel="00000000" w:rsidR="00000000" w:rsidRPr="00000000">
        <w:rPr>
          <w:sz w:val="24"/>
          <w:szCs w:val="24"/>
          <w:rtl w:val="0"/>
        </w:rPr>
        <w:t xml:space="preserve">Surface.OutofResource Exception</w:t>
      </w:r>
    </w:p>
    <w:p w:rsidR="00000000" w:rsidDel="00000000" w:rsidP="00000000" w:rsidRDefault="00000000" w:rsidRPr="00000000" w14:paraId="00004393">
      <w:pPr>
        <w:rPr>
          <w:sz w:val="24"/>
          <w:szCs w:val="24"/>
        </w:rPr>
      </w:pPr>
      <w:r w:rsidDel="00000000" w:rsidR="00000000" w:rsidRPr="00000000">
        <w:rPr>
          <w:sz w:val="24"/>
          <w:szCs w:val="24"/>
          <w:rtl w:val="0"/>
        </w:rPr>
        <w:t xml:space="preserve">SurfaceHolder.BadSurfaceType Exception</w:t>
      </w:r>
    </w:p>
    <w:p w:rsidR="00000000" w:rsidDel="00000000" w:rsidP="00000000" w:rsidRDefault="00000000" w:rsidRPr="00000000" w14:paraId="00004394">
      <w:pPr>
        <w:rPr>
          <w:sz w:val="24"/>
          <w:szCs w:val="24"/>
        </w:rPr>
      </w:pPr>
      <w:r w:rsidDel="00000000" w:rsidR="00000000" w:rsidRPr="00000000">
        <w:rPr>
          <w:sz w:val="24"/>
          <w:szCs w:val="24"/>
          <w:rtl w:val="0"/>
        </w:rPr>
        <w:t xml:space="preserve">WindowManager. BadTokenException</w:t>
      </w:r>
    </w:p>
    <w:p w:rsidR="00000000" w:rsidDel="00000000" w:rsidP="00000000" w:rsidRDefault="00000000" w:rsidRPr="00000000" w14:paraId="00004395">
      <w:pPr>
        <w:rPr>
          <w:sz w:val="24"/>
          <w:szCs w:val="24"/>
        </w:rPr>
      </w:pPr>
      <w:r w:rsidDel="00000000" w:rsidR="00000000" w:rsidRPr="00000000">
        <w:rPr>
          <w:rtl w:val="0"/>
        </w:rPr>
      </w:r>
    </w:p>
    <w:p w:rsidR="00000000" w:rsidDel="00000000" w:rsidP="00000000" w:rsidRDefault="00000000" w:rsidRPr="00000000" w14:paraId="00004396">
      <w:pPr>
        <w:rPr>
          <w:sz w:val="24"/>
          <w:szCs w:val="24"/>
        </w:rPr>
      </w:pPr>
      <w:r w:rsidDel="00000000" w:rsidR="00000000" w:rsidRPr="00000000">
        <w:rPr>
          <w:rtl w:val="0"/>
        </w:rPr>
      </w:r>
    </w:p>
    <w:p w:rsidR="00000000" w:rsidDel="00000000" w:rsidP="00000000" w:rsidRDefault="00000000" w:rsidRPr="00000000" w14:paraId="00004397">
      <w:pPr>
        <w:rPr>
          <w:sz w:val="24"/>
          <w:szCs w:val="24"/>
        </w:rPr>
      </w:pPr>
      <w:r w:rsidDel="00000000" w:rsidR="00000000" w:rsidRPr="00000000">
        <w:rPr>
          <w:rtl w:val="0"/>
        </w:rPr>
      </w:r>
    </w:p>
    <w:p w:rsidR="00000000" w:rsidDel="00000000" w:rsidP="00000000" w:rsidRDefault="00000000" w:rsidRPr="00000000" w14:paraId="00004398">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Give a list of impotent folders in Android?</w:t>
      </w:r>
    </w:p>
    <w:p w:rsidR="00000000" w:rsidDel="00000000" w:rsidP="00000000" w:rsidRDefault="00000000" w:rsidRPr="00000000" w14:paraId="00004399">
      <w:pPr>
        <w:rPr>
          <w:rFonts w:ascii="Roboto" w:cs="Roboto" w:eastAsia="Roboto" w:hAnsi="Roboto"/>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w:t>
      </w:r>
      <w:r w:rsidDel="00000000" w:rsidR="00000000" w:rsidRPr="00000000">
        <w:rPr>
          <w:rFonts w:ascii="Roboto" w:cs="Roboto" w:eastAsia="Roboto" w:hAnsi="Roboto"/>
          <w:sz w:val="24"/>
          <w:szCs w:val="24"/>
          <w:rtl w:val="0"/>
        </w:rPr>
        <w:t xml:space="preserve">The list of impotent folders are as follows:</w:t>
      </w:r>
    </w:p>
    <w:p w:rsidR="00000000" w:rsidDel="00000000" w:rsidP="00000000" w:rsidRDefault="00000000" w:rsidRPr="00000000" w14:paraId="0000439A">
      <w:pPr>
        <w:numPr>
          <w:ilvl w:val="0"/>
          <w:numId w:val="303"/>
        </w:numPr>
        <w:spacing w:after="0" w:afterAutospacing="0" w:before="220" w:lineRule="auto"/>
        <w:ind w:left="720" w:hanging="360"/>
      </w:pPr>
      <w:r w:rsidDel="00000000" w:rsidR="00000000" w:rsidRPr="00000000">
        <w:rPr>
          <w:rFonts w:ascii="Roboto" w:cs="Roboto" w:eastAsia="Roboto" w:hAnsi="Roboto"/>
          <w:sz w:val="24"/>
          <w:szCs w:val="24"/>
          <w:rtl w:val="0"/>
        </w:rPr>
        <w:t xml:space="preserve">AndroidManifest.xml</w:t>
      </w:r>
    </w:p>
    <w:p w:rsidR="00000000" w:rsidDel="00000000" w:rsidP="00000000" w:rsidRDefault="00000000" w:rsidRPr="00000000" w14:paraId="0000439B">
      <w:pPr>
        <w:numPr>
          <w:ilvl w:val="0"/>
          <w:numId w:val="303"/>
        </w:numPr>
        <w:spacing w:after="0" w:afterAutospacing="0" w:before="0" w:beforeAutospacing="0" w:lineRule="auto"/>
        <w:ind w:left="720" w:hanging="360"/>
      </w:pPr>
      <w:r w:rsidDel="00000000" w:rsidR="00000000" w:rsidRPr="00000000">
        <w:rPr>
          <w:rFonts w:ascii="Roboto" w:cs="Roboto" w:eastAsia="Roboto" w:hAnsi="Roboto"/>
          <w:sz w:val="24"/>
          <w:szCs w:val="24"/>
          <w:rtl w:val="0"/>
        </w:rPr>
        <w:t xml:space="preserve">Build.xml</w:t>
      </w:r>
    </w:p>
    <w:p w:rsidR="00000000" w:rsidDel="00000000" w:rsidP="00000000" w:rsidRDefault="00000000" w:rsidRPr="00000000" w14:paraId="0000439C">
      <w:pPr>
        <w:numPr>
          <w:ilvl w:val="0"/>
          <w:numId w:val="303"/>
        </w:numPr>
        <w:spacing w:after="0" w:afterAutospacing="0" w:before="0" w:beforeAutospacing="0" w:lineRule="auto"/>
        <w:ind w:left="720" w:hanging="360"/>
      </w:pPr>
      <w:r w:rsidDel="00000000" w:rsidR="00000000" w:rsidRPr="00000000">
        <w:rPr>
          <w:rFonts w:ascii="Roboto" w:cs="Roboto" w:eastAsia="Roboto" w:hAnsi="Roboto"/>
          <w:sz w:val="24"/>
          <w:szCs w:val="24"/>
          <w:rtl w:val="0"/>
        </w:rPr>
        <w:t xml:space="preserve">bin/</w:t>
      </w:r>
    </w:p>
    <w:p w:rsidR="00000000" w:rsidDel="00000000" w:rsidP="00000000" w:rsidRDefault="00000000" w:rsidRPr="00000000" w14:paraId="0000439D">
      <w:pPr>
        <w:numPr>
          <w:ilvl w:val="0"/>
          <w:numId w:val="303"/>
        </w:numPr>
        <w:spacing w:after="0" w:afterAutospacing="0" w:before="0" w:beforeAutospacing="0" w:lineRule="auto"/>
        <w:ind w:left="720" w:hanging="360"/>
      </w:pPr>
      <w:r w:rsidDel="00000000" w:rsidR="00000000" w:rsidRPr="00000000">
        <w:rPr>
          <w:rFonts w:ascii="Roboto" w:cs="Roboto" w:eastAsia="Roboto" w:hAnsi="Roboto"/>
          <w:sz w:val="24"/>
          <w:szCs w:val="24"/>
          <w:rtl w:val="0"/>
        </w:rPr>
        <w:t xml:space="preserve">assets/</w:t>
      </w:r>
    </w:p>
    <w:p w:rsidR="00000000" w:rsidDel="00000000" w:rsidP="00000000" w:rsidRDefault="00000000" w:rsidRPr="00000000" w14:paraId="0000439E">
      <w:pPr>
        <w:numPr>
          <w:ilvl w:val="0"/>
          <w:numId w:val="303"/>
        </w:numPr>
        <w:spacing w:after="0" w:afterAutospacing="0" w:before="0" w:beforeAutospacing="0" w:lineRule="auto"/>
        <w:ind w:left="720" w:hanging="360"/>
      </w:pPr>
      <w:r w:rsidDel="00000000" w:rsidR="00000000" w:rsidRPr="00000000">
        <w:rPr>
          <w:rFonts w:ascii="Roboto" w:cs="Roboto" w:eastAsia="Roboto" w:hAnsi="Roboto"/>
          <w:sz w:val="24"/>
          <w:szCs w:val="24"/>
          <w:rtl w:val="0"/>
        </w:rPr>
        <w:t xml:space="preserve">src/</w:t>
      </w:r>
    </w:p>
    <w:p w:rsidR="00000000" w:rsidDel="00000000" w:rsidP="00000000" w:rsidRDefault="00000000" w:rsidRPr="00000000" w14:paraId="0000439F">
      <w:pPr>
        <w:numPr>
          <w:ilvl w:val="0"/>
          <w:numId w:val="303"/>
        </w:numPr>
        <w:spacing w:after="220" w:before="0" w:beforeAutospacing="0" w:lineRule="auto"/>
        <w:ind w:left="720" w:hanging="360"/>
      </w:pPr>
      <w:r w:rsidDel="00000000" w:rsidR="00000000" w:rsidRPr="00000000">
        <w:rPr>
          <w:rFonts w:ascii="Roboto" w:cs="Roboto" w:eastAsia="Roboto" w:hAnsi="Roboto"/>
          <w:sz w:val="24"/>
          <w:szCs w:val="24"/>
          <w:rtl w:val="0"/>
        </w:rPr>
        <w:t xml:space="preserve">res/</w:t>
      </w:r>
    </w:p>
    <w:p w:rsidR="00000000" w:rsidDel="00000000" w:rsidP="00000000" w:rsidRDefault="00000000" w:rsidRPr="00000000" w14:paraId="000043A0">
      <w:pPr>
        <w:rPr>
          <w:sz w:val="24"/>
          <w:szCs w:val="24"/>
        </w:rPr>
      </w:pPr>
      <w:r w:rsidDel="00000000" w:rsidR="00000000" w:rsidRPr="00000000">
        <w:rPr>
          <w:rtl w:val="0"/>
        </w:rPr>
      </w:r>
    </w:p>
    <w:p w:rsidR="00000000" w:rsidDel="00000000" w:rsidP="00000000" w:rsidRDefault="00000000" w:rsidRPr="00000000" w14:paraId="000043A1">
      <w:pPr>
        <w:rPr>
          <w:sz w:val="24"/>
          <w:szCs w:val="24"/>
        </w:rPr>
      </w:pPr>
      <w:r w:rsidDel="00000000" w:rsidR="00000000" w:rsidRPr="00000000">
        <w:rPr>
          <w:rtl w:val="0"/>
        </w:rPr>
      </w:r>
    </w:p>
    <w:p w:rsidR="00000000" w:rsidDel="00000000" w:rsidP="00000000" w:rsidRDefault="00000000" w:rsidRPr="00000000" w14:paraId="000043A2">
      <w:pPr>
        <w:rPr>
          <w:sz w:val="24"/>
          <w:szCs w:val="24"/>
        </w:rPr>
      </w:pPr>
      <w:r w:rsidDel="00000000" w:rsidR="00000000" w:rsidRPr="00000000">
        <w:rPr>
          <w:rtl w:val="0"/>
        </w:rPr>
      </w:r>
    </w:p>
    <w:p w:rsidR="00000000" w:rsidDel="00000000" w:rsidP="00000000" w:rsidRDefault="00000000" w:rsidRPr="00000000" w14:paraId="000043A3">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are the advantages of android?</w:t>
      </w:r>
    </w:p>
    <w:p w:rsidR="00000000" w:rsidDel="00000000" w:rsidP="00000000" w:rsidRDefault="00000000" w:rsidRPr="00000000" w14:paraId="000043A4">
      <w:pPr>
        <w:rPr>
          <w:rFonts w:ascii="Roboto" w:cs="Roboto" w:eastAsia="Roboto" w:hAnsi="Roboto"/>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w:t>
      </w:r>
      <w:r w:rsidDel="00000000" w:rsidR="00000000" w:rsidRPr="00000000">
        <w:rPr>
          <w:rFonts w:ascii="Roboto" w:cs="Roboto" w:eastAsia="Roboto" w:hAnsi="Roboto"/>
          <w:sz w:val="24"/>
          <w:szCs w:val="24"/>
          <w:rtl w:val="0"/>
        </w:rPr>
        <w:t xml:space="preserve">The main advantages of android are as follows:</w:t>
      </w:r>
    </w:p>
    <w:p w:rsidR="00000000" w:rsidDel="00000000" w:rsidP="00000000" w:rsidRDefault="00000000" w:rsidRPr="00000000" w14:paraId="000043A5">
      <w:pPr>
        <w:numPr>
          <w:ilvl w:val="0"/>
          <w:numId w:val="100"/>
        </w:numPr>
        <w:spacing w:after="0" w:afterAutospacing="0" w:before="220" w:lineRule="auto"/>
        <w:ind w:left="720" w:hanging="360"/>
      </w:pPr>
      <w:r w:rsidDel="00000000" w:rsidR="00000000" w:rsidRPr="00000000">
        <w:rPr>
          <w:rFonts w:ascii="Roboto" w:cs="Roboto" w:eastAsia="Roboto" w:hAnsi="Roboto"/>
          <w:sz w:val="24"/>
          <w:szCs w:val="24"/>
          <w:rtl w:val="0"/>
        </w:rPr>
        <w:t xml:space="preserve">It is an open-source application that can create, distribute, and develop the application for free.</w:t>
      </w:r>
    </w:p>
    <w:p w:rsidR="00000000" w:rsidDel="00000000" w:rsidP="00000000" w:rsidRDefault="00000000" w:rsidRPr="00000000" w14:paraId="000043A6">
      <w:pPr>
        <w:numPr>
          <w:ilvl w:val="0"/>
          <w:numId w:val="100"/>
        </w:numPr>
        <w:spacing w:after="0" w:afterAutospacing="0" w:before="0" w:beforeAutospacing="0" w:lineRule="auto"/>
        <w:ind w:left="720" w:hanging="360"/>
      </w:pPr>
      <w:r w:rsidDel="00000000" w:rsidR="00000000" w:rsidRPr="00000000">
        <w:rPr>
          <w:rFonts w:ascii="Roboto" w:cs="Roboto" w:eastAsia="Roboto" w:hAnsi="Roboto"/>
          <w:sz w:val="24"/>
          <w:szCs w:val="24"/>
          <w:rtl w:val="0"/>
        </w:rPr>
        <w:t xml:space="preserve">It supports Windows, Mac, and Linux platforms</w:t>
      </w:r>
    </w:p>
    <w:p w:rsidR="00000000" w:rsidDel="00000000" w:rsidP="00000000" w:rsidRDefault="00000000" w:rsidRPr="00000000" w14:paraId="000043A7">
      <w:pPr>
        <w:numPr>
          <w:ilvl w:val="0"/>
          <w:numId w:val="100"/>
        </w:numPr>
        <w:spacing w:after="0" w:afterAutospacing="0" w:before="0" w:beforeAutospacing="0" w:lineRule="auto"/>
        <w:ind w:left="720" w:hanging="360"/>
      </w:pPr>
      <w:r w:rsidDel="00000000" w:rsidR="00000000" w:rsidRPr="00000000">
        <w:rPr>
          <w:rFonts w:ascii="Roboto" w:cs="Roboto" w:eastAsia="Roboto" w:hAnsi="Roboto"/>
          <w:sz w:val="24"/>
          <w:szCs w:val="24"/>
          <w:rtl w:val="0"/>
        </w:rPr>
        <w:t xml:space="preserve">It supports various technologies like camera, Bluetooth, wi-fi, EDGE, etc.</w:t>
      </w:r>
    </w:p>
    <w:p w:rsidR="00000000" w:rsidDel="00000000" w:rsidP="00000000" w:rsidRDefault="00000000" w:rsidRPr="00000000" w14:paraId="000043A8">
      <w:pPr>
        <w:numPr>
          <w:ilvl w:val="0"/>
          <w:numId w:val="100"/>
        </w:numPr>
        <w:spacing w:after="220" w:before="0" w:beforeAutospacing="0" w:lineRule="auto"/>
        <w:ind w:left="720" w:hanging="360"/>
      </w:pPr>
      <w:r w:rsidDel="00000000" w:rsidR="00000000" w:rsidRPr="00000000">
        <w:rPr>
          <w:rFonts w:ascii="Roboto" w:cs="Roboto" w:eastAsia="Roboto" w:hAnsi="Roboto"/>
          <w:sz w:val="24"/>
          <w:szCs w:val="24"/>
          <w:rtl w:val="0"/>
        </w:rPr>
        <w:t xml:space="preserve">It uses a highly optimized virtual machine for mobile devices, called DVM (Dalvik Virtual Machine)</w:t>
      </w:r>
    </w:p>
    <w:p w:rsidR="00000000" w:rsidDel="00000000" w:rsidP="00000000" w:rsidRDefault="00000000" w:rsidRPr="00000000" w14:paraId="000043A9">
      <w:pPr>
        <w:rPr>
          <w:sz w:val="24"/>
          <w:szCs w:val="24"/>
        </w:rPr>
      </w:pPr>
      <w:r w:rsidDel="00000000" w:rsidR="00000000" w:rsidRPr="00000000">
        <w:rPr>
          <w:rtl w:val="0"/>
        </w:rPr>
      </w:r>
    </w:p>
    <w:p w:rsidR="00000000" w:rsidDel="00000000" w:rsidP="00000000" w:rsidRDefault="00000000" w:rsidRPr="00000000" w14:paraId="000043AA">
      <w:pPr>
        <w:rPr>
          <w:sz w:val="24"/>
          <w:szCs w:val="24"/>
        </w:rPr>
      </w:pPr>
      <w:r w:rsidDel="00000000" w:rsidR="00000000" w:rsidRPr="00000000">
        <w:rPr>
          <w:rtl w:val="0"/>
        </w:rPr>
      </w:r>
    </w:p>
    <w:p w:rsidR="00000000" w:rsidDel="00000000" w:rsidP="00000000" w:rsidRDefault="00000000" w:rsidRPr="00000000" w14:paraId="000043AB">
      <w:pPr>
        <w:rPr>
          <w:sz w:val="24"/>
          <w:szCs w:val="24"/>
        </w:rPr>
      </w:pPr>
      <w:r w:rsidDel="00000000" w:rsidR="00000000" w:rsidRPr="00000000">
        <w:rPr>
          <w:rtl w:val="0"/>
        </w:rPr>
      </w:r>
    </w:p>
    <w:p w:rsidR="00000000" w:rsidDel="00000000" w:rsidP="00000000" w:rsidRDefault="00000000" w:rsidRPr="00000000" w14:paraId="000043AC">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Why byte code cannot be run in android?</w:t>
      </w:r>
    </w:p>
    <w:p w:rsidR="00000000" w:rsidDel="00000000" w:rsidP="00000000" w:rsidRDefault="00000000" w:rsidRPr="00000000" w14:paraId="000043AD">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w:t>
      </w:r>
      <w:r w:rsidDel="00000000" w:rsidR="00000000" w:rsidRPr="00000000">
        <w:rPr>
          <w:rFonts w:ascii="Roboto" w:cs="Roboto" w:eastAsia="Roboto" w:hAnsi="Roboto"/>
          <w:sz w:val="24"/>
          <w:szCs w:val="24"/>
          <w:rtl w:val="0"/>
        </w:rPr>
        <w:t xml:space="preserve">Because android uses DVM (Dalvik Virtual Machine) rather than JVM (Java Virtual Machine).</w:t>
      </w:r>
      <w:r w:rsidDel="00000000" w:rsidR="00000000" w:rsidRPr="00000000">
        <w:rPr>
          <w:rtl w:val="0"/>
        </w:rPr>
      </w:r>
    </w:p>
    <w:p w:rsidR="00000000" w:rsidDel="00000000" w:rsidP="00000000" w:rsidRDefault="00000000" w:rsidRPr="00000000" w14:paraId="000043AE">
      <w:pPr>
        <w:rPr>
          <w:sz w:val="24"/>
          <w:szCs w:val="24"/>
        </w:rPr>
      </w:pPr>
      <w:r w:rsidDel="00000000" w:rsidR="00000000" w:rsidRPr="00000000">
        <w:rPr>
          <w:rtl w:val="0"/>
        </w:rPr>
      </w:r>
    </w:p>
    <w:p w:rsidR="00000000" w:rsidDel="00000000" w:rsidP="00000000" w:rsidRDefault="00000000" w:rsidRPr="00000000" w14:paraId="000043AF">
      <w:pPr>
        <w:rPr>
          <w:sz w:val="24"/>
          <w:szCs w:val="24"/>
        </w:rPr>
      </w:pPr>
      <w:r w:rsidDel="00000000" w:rsidR="00000000" w:rsidRPr="00000000">
        <w:rPr>
          <w:rtl w:val="0"/>
        </w:rPr>
      </w:r>
    </w:p>
    <w:p w:rsidR="00000000" w:rsidDel="00000000" w:rsidP="00000000" w:rsidRDefault="00000000" w:rsidRPr="00000000" w14:paraId="000043B0">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Explain the difference between onCreate and onStart?</w:t>
      </w:r>
    </w:p>
    <w:p w:rsidR="00000000" w:rsidDel="00000000" w:rsidP="00000000" w:rsidRDefault="00000000" w:rsidRPr="00000000" w14:paraId="000043B1">
      <w:pPr>
        <w:rPr>
          <w:rFonts w:ascii="Roboto" w:cs="Roboto" w:eastAsia="Roboto" w:hAnsi="Roboto"/>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w:t>
      </w:r>
      <w:r w:rsidDel="00000000" w:rsidR="00000000" w:rsidRPr="00000000">
        <w:rPr>
          <w:rFonts w:ascii="Roboto" w:cs="Roboto" w:eastAsia="Roboto" w:hAnsi="Roboto"/>
          <w:sz w:val="24"/>
          <w:szCs w:val="24"/>
          <w:rtl w:val="0"/>
        </w:rPr>
        <w:t xml:space="preserve">onCreate() method is called when the application starts, once during the Activity lifecycle, or when the Activity has been destroyed and recreated, for example during the configuration change.</w:t>
      </w:r>
    </w:p>
    <w:p w:rsidR="00000000" w:rsidDel="00000000" w:rsidP="00000000" w:rsidRDefault="00000000" w:rsidRPr="00000000" w14:paraId="000043B2">
      <w:pPr>
        <w:spacing w:after="220" w:before="2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onStart() method is called whenever the Activity becomes visible to the user, typically after onCreate() or onRestart() method.</w:t>
      </w:r>
    </w:p>
    <w:p w:rsidR="00000000" w:rsidDel="00000000" w:rsidP="00000000" w:rsidRDefault="00000000" w:rsidRPr="00000000" w14:paraId="000043B3">
      <w:pPr>
        <w:rPr>
          <w:sz w:val="24"/>
          <w:szCs w:val="24"/>
        </w:rPr>
      </w:pPr>
      <w:r w:rsidDel="00000000" w:rsidR="00000000" w:rsidRPr="00000000">
        <w:rPr>
          <w:rtl w:val="0"/>
        </w:rPr>
      </w:r>
    </w:p>
    <w:p w:rsidR="00000000" w:rsidDel="00000000" w:rsidP="00000000" w:rsidRDefault="00000000" w:rsidRPr="00000000" w14:paraId="000043B4">
      <w:pPr>
        <w:rPr>
          <w:sz w:val="24"/>
          <w:szCs w:val="24"/>
        </w:rPr>
      </w:pPr>
      <w:r w:rsidDel="00000000" w:rsidR="00000000" w:rsidRPr="00000000">
        <w:rPr>
          <w:rtl w:val="0"/>
        </w:rPr>
      </w:r>
    </w:p>
    <w:p w:rsidR="00000000" w:rsidDel="00000000" w:rsidP="00000000" w:rsidRDefault="00000000" w:rsidRPr="00000000" w14:paraId="000043B5">
      <w:pPr>
        <w:rPr>
          <w:sz w:val="24"/>
          <w:szCs w:val="24"/>
        </w:rPr>
      </w:pPr>
      <w:r w:rsidDel="00000000" w:rsidR="00000000" w:rsidRPr="00000000">
        <w:rPr>
          <w:rtl w:val="0"/>
        </w:rPr>
      </w:r>
    </w:p>
    <w:p w:rsidR="00000000" w:rsidDel="00000000" w:rsidP="00000000" w:rsidRDefault="00000000" w:rsidRPr="00000000" w14:paraId="000043B6">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Difference between thread and  Async Tasks?</w:t>
      </w:r>
    </w:p>
    <w:p w:rsidR="00000000" w:rsidDel="00000000" w:rsidP="00000000" w:rsidRDefault="00000000" w:rsidRPr="00000000" w14:paraId="000043B7">
      <w:pPr>
        <w:rPr>
          <w:rFonts w:ascii="Roboto" w:cs="Roboto" w:eastAsia="Roboto" w:hAnsi="Roboto"/>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w:t>
      </w:r>
      <w:r w:rsidDel="00000000" w:rsidR="00000000" w:rsidRPr="00000000">
        <w:rPr>
          <w:rFonts w:ascii="Roboto" w:cs="Roboto" w:eastAsia="Roboto" w:hAnsi="Roboto"/>
          <w:sz w:val="24"/>
          <w:szCs w:val="24"/>
          <w:rtl w:val="0"/>
        </w:rPr>
        <w:t xml:space="preserve">Threads is used to separate long running operations from main thread so that to improve the performance. But it can’t be cancelled and it can’t handle configuration changes of an android.</w:t>
      </w:r>
    </w:p>
    <w:p w:rsidR="00000000" w:rsidDel="00000000" w:rsidP="00000000" w:rsidRDefault="00000000" w:rsidRPr="00000000" w14:paraId="000043B8">
      <w:pPr>
        <w:spacing w:after="220" w:before="22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Async Tasks are used to handle work items shorter than 5mins duration and you can update UI unlike Java. but many long running tasks will drown the performance.</w:t>
      </w:r>
    </w:p>
    <w:p w:rsidR="00000000" w:rsidDel="00000000" w:rsidP="00000000" w:rsidRDefault="00000000" w:rsidRPr="00000000" w14:paraId="000043B9">
      <w:pPr>
        <w:rPr>
          <w:sz w:val="24"/>
          <w:szCs w:val="24"/>
        </w:rPr>
      </w:pPr>
      <w:r w:rsidDel="00000000" w:rsidR="00000000" w:rsidRPr="00000000">
        <w:rPr>
          <w:rtl w:val="0"/>
        </w:rPr>
      </w:r>
    </w:p>
    <w:p w:rsidR="00000000" w:rsidDel="00000000" w:rsidP="00000000" w:rsidRDefault="00000000" w:rsidRPr="00000000" w14:paraId="000043BA">
      <w:pPr>
        <w:rPr>
          <w:sz w:val="24"/>
          <w:szCs w:val="24"/>
        </w:rPr>
      </w:pPr>
      <w:r w:rsidDel="00000000" w:rsidR="00000000" w:rsidRPr="00000000">
        <w:rPr>
          <w:rtl w:val="0"/>
        </w:rPr>
      </w:r>
    </w:p>
    <w:p w:rsidR="00000000" w:rsidDel="00000000" w:rsidP="00000000" w:rsidRDefault="00000000" w:rsidRPr="00000000" w14:paraId="000043BB">
      <w:pPr>
        <w:rPr>
          <w:sz w:val="24"/>
          <w:szCs w:val="24"/>
        </w:rPr>
      </w:pPr>
      <w:r w:rsidDel="00000000" w:rsidR="00000000" w:rsidRPr="00000000">
        <w:rPr>
          <w:rtl w:val="0"/>
        </w:rPr>
      </w:r>
    </w:p>
    <w:p w:rsidR="00000000" w:rsidDel="00000000" w:rsidP="00000000" w:rsidRDefault="00000000" w:rsidRPr="00000000" w14:paraId="000043BC">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How will you terminate an alive thread?</w:t>
      </w:r>
    </w:p>
    <w:p w:rsidR="00000000" w:rsidDel="00000000" w:rsidP="00000000" w:rsidRDefault="00000000" w:rsidRPr="00000000" w14:paraId="000043BD">
      <w:pPr>
        <w:rPr>
          <w:rFonts w:ascii="Arial" w:cs="Arial" w:eastAsia="Arial" w:hAnsi="Arial"/>
          <w:color w:val="444444"/>
          <w:sz w:val="21"/>
          <w:szCs w:val="21"/>
        </w:rPr>
      </w:pPr>
      <w:r w:rsidDel="00000000" w:rsidR="00000000" w:rsidRPr="00000000">
        <w:rPr>
          <w:b w:val="1"/>
          <w:sz w:val="24"/>
          <w:szCs w:val="24"/>
          <w:rtl w:val="0"/>
        </w:rPr>
        <w:t xml:space="preserve">Answer:    </w:t>
      </w:r>
      <w:r w:rsidDel="00000000" w:rsidR="00000000" w:rsidRPr="00000000">
        <w:rPr>
          <w:sz w:val="24"/>
          <w:szCs w:val="24"/>
          <w:rtl w:val="0"/>
        </w:rPr>
        <w:t xml:space="preserve"> </w:t>
      </w:r>
      <w:r w:rsidDel="00000000" w:rsidR="00000000" w:rsidRPr="00000000">
        <w:rPr>
          <w:rFonts w:ascii="Arial" w:cs="Arial" w:eastAsia="Arial" w:hAnsi="Arial"/>
          <w:color w:val="444444"/>
          <w:sz w:val="21"/>
          <w:szCs w:val="21"/>
          <w:rtl w:val="0"/>
        </w:rPr>
        <w:t xml:space="preserve">There is no direct way to terminate a thread but using the two following ways it can be done. </w:t>
      </w:r>
    </w:p>
    <w:p w:rsidR="00000000" w:rsidDel="00000000" w:rsidP="00000000" w:rsidRDefault="00000000" w:rsidRPr="00000000" w14:paraId="000043BE">
      <w:pPr>
        <w:numPr>
          <w:ilvl w:val="0"/>
          <w:numId w:val="49"/>
        </w:numPr>
        <w:shd w:fill="ffffff" w:val="clear"/>
        <w:spacing w:after="0" w:afterAutospacing="0" w:before="240" w:line="480" w:lineRule="auto"/>
        <w:ind w:left="720" w:hanging="360"/>
      </w:pPr>
      <w:r w:rsidDel="00000000" w:rsidR="00000000" w:rsidRPr="00000000">
        <w:rPr>
          <w:rFonts w:ascii="Arial" w:cs="Arial" w:eastAsia="Arial" w:hAnsi="Arial"/>
          <w:color w:val="444444"/>
          <w:sz w:val="21"/>
          <w:szCs w:val="21"/>
          <w:rtl w:val="0"/>
        </w:rPr>
        <w:t xml:space="preserve">Calling ‘interrupt()’ method on the thread object (e.g. threadObj), this will throw an InterruptedException inside the run method of thread. This exception will indicate that we should release the resources gracefully and then exiting the ‘run’ method of thread will terminate the thread.</w:t>
      </w:r>
    </w:p>
    <w:p w:rsidR="00000000" w:rsidDel="00000000" w:rsidP="00000000" w:rsidRDefault="00000000" w:rsidRPr="00000000" w14:paraId="000043BF">
      <w:pPr>
        <w:numPr>
          <w:ilvl w:val="0"/>
          <w:numId w:val="49"/>
        </w:numPr>
        <w:shd w:fill="ffffff" w:val="clear"/>
        <w:spacing w:after="240" w:before="0" w:beforeAutospacing="0" w:line="480" w:lineRule="auto"/>
        <w:ind w:left="720" w:hanging="360"/>
      </w:pPr>
      <w:r w:rsidDel="00000000" w:rsidR="00000000" w:rsidRPr="00000000">
        <w:rPr>
          <w:rFonts w:ascii="Arial" w:cs="Arial" w:eastAsia="Arial" w:hAnsi="Arial"/>
          <w:color w:val="444444"/>
          <w:sz w:val="21"/>
          <w:szCs w:val="21"/>
          <w:rtl w:val="0"/>
        </w:rPr>
        <w:t xml:space="preserve">In case if the InterruptedException is swallowed by the code or ignored as well as If inside the thread’s ‘run’ method if any looping is there, if yes then adding a method check in that loop that if this thread should exit now or not, is done by checking ‘Thread.currentThread().isInterrupted()’ that returns true and then exit the run method.</w:t>
      </w:r>
    </w:p>
    <w:p w:rsidR="00000000" w:rsidDel="00000000" w:rsidP="00000000" w:rsidRDefault="00000000" w:rsidRPr="00000000" w14:paraId="000043C0">
      <w:pPr>
        <w:rPr>
          <w:sz w:val="24"/>
          <w:szCs w:val="24"/>
        </w:rPr>
      </w:pPr>
      <w:r w:rsidDel="00000000" w:rsidR="00000000" w:rsidRPr="00000000">
        <w:rPr>
          <w:rtl w:val="0"/>
        </w:rPr>
      </w:r>
    </w:p>
    <w:p w:rsidR="00000000" w:rsidDel="00000000" w:rsidP="00000000" w:rsidRDefault="00000000" w:rsidRPr="00000000" w14:paraId="000043C1">
      <w:pPr>
        <w:rPr>
          <w:sz w:val="24"/>
          <w:szCs w:val="24"/>
        </w:rPr>
      </w:pPr>
      <w:r w:rsidDel="00000000" w:rsidR="00000000" w:rsidRPr="00000000">
        <w:rPr>
          <w:rtl w:val="0"/>
        </w:rPr>
      </w:r>
    </w:p>
    <w:p w:rsidR="00000000" w:rsidDel="00000000" w:rsidP="00000000" w:rsidRDefault="00000000" w:rsidRPr="00000000" w14:paraId="000043C2">
      <w:pPr>
        <w:rPr>
          <w:sz w:val="24"/>
          <w:szCs w:val="24"/>
        </w:rPr>
      </w:pPr>
      <w:r w:rsidDel="00000000" w:rsidR="00000000" w:rsidRPr="00000000">
        <w:rPr>
          <w:rtl w:val="0"/>
        </w:rPr>
      </w:r>
    </w:p>
    <w:p w:rsidR="00000000" w:rsidDel="00000000" w:rsidP="00000000" w:rsidRDefault="00000000" w:rsidRPr="00000000" w14:paraId="000043C3">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MVVM?</w:t>
      </w:r>
    </w:p>
    <w:p w:rsidR="00000000" w:rsidDel="00000000" w:rsidP="00000000" w:rsidRDefault="00000000" w:rsidRPr="00000000" w14:paraId="000043C4">
      <w:pPr>
        <w:rPr>
          <w:rFonts w:ascii="Arial" w:cs="Arial" w:eastAsia="Arial" w:hAnsi="Arial"/>
          <w:color w:val="444444"/>
          <w:sz w:val="21"/>
          <w:szCs w:val="21"/>
        </w:rPr>
      </w:pPr>
      <w:r w:rsidDel="00000000" w:rsidR="00000000" w:rsidRPr="00000000">
        <w:rPr>
          <w:b w:val="1"/>
          <w:sz w:val="24"/>
          <w:szCs w:val="24"/>
          <w:rtl w:val="0"/>
        </w:rPr>
        <w:t xml:space="preserve">Answer:    </w:t>
      </w:r>
      <w:r w:rsidDel="00000000" w:rsidR="00000000" w:rsidRPr="00000000">
        <w:rPr>
          <w:sz w:val="24"/>
          <w:szCs w:val="24"/>
          <w:rtl w:val="0"/>
        </w:rPr>
        <w:t xml:space="preserve"> </w:t>
      </w:r>
      <w:r w:rsidDel="00000000" w:rsidR="00000000" w:rsidRPr="00000000">
        <w:rPr>
          <w:rFonts w:ascii="Arial" w:cs="Arial" w:eastAsia="Arial" w:hAnsi="Arial"/>
          <w:color w:val="444444"/>
          <w:sz w:val="21"/>
          <w:szCs w:val="21"/>
          <w:rtl w:val="0"/>
        </w:rPr>
        <w:t xml:space="preserve">MVVM stands for Model-View-ViewModel. Android applications built using MVVM are more robust, fast, scalable and very less prone to memory leaks. In MVVM ViewModel is the key between View and Model.</w:t>
      </w:r>
    </w:p>
    <w:p w:rsidR="00000000" w:rsidDel="00000000" w:rsidP="00000000" w:rsidRDefault="00000000" w:rsidRPr="00000000" w14:paraId="000043C5">
      <w:pPr>
        <w:shd w:fill="ffffff" w:val="clear"/>
        <w:spacing w:after="240" w:before="240" w:line="480" w:lineRule="auto"/>
        <w:rPr>
          <w:rFonts w:ascii="Arial" w:cs="Arial" w:eastAsia="Arial" w:hAnsi="Arial"/>
          <w:color w:val="444444"/>
          <w:sz w:val="21"/>
          <w:szCs w:val="21"/>
        </w:rPr>
      </w:pPr>
      <w:r w:rsidDel="00000000" w:rsidR="00000000" w:rsidRPr="00000000">
        <w:rPr>
          <w:rFonts w:ascii="Arial" w:cs="Arial" w:eastAsia="Arial" w:hAnsi="Arial"/>
          <w:color w:val="444444"/>
          <w:sz w:val="21"/>
          <w:szCs w:val="21"/>
        </w:rPr>
        <w:drawing>
          <wp:inline distB="114300" distT="114300" distL="114300" distR="114300">
            <wp:extent cx="5943600" cy="711200"/>
            <wp:effectExtent b="0" l="0" r="0" t="0"/>
            <wp:docPr descr="Data flow Reference" id="150" name="image83.jpg"/>
            <a:graphic>
              <a:graphicData uri="http://schemas.openxmlformats.org/drawingml/2006/picture">
                <pic:pic>
                  <pic:nvPicPr>
                    <pic:cNvPr descr="Data flow Reference" id="0" name="image83.jpg"/>
                    <pic:cNvPicPr preferRelativeResize="0"/>
                  </pic:nvPicPr>
                  <pic:blipFill>
                    <a:blip r:embed="rId458"/>
                    <a:srcRect b="0" l="0" r="0" t="0"/>
                    <a:stretch>
                      <a:fillRect/>
                    </a:stretch>
                  </pic:blipFill>
                  <pic:spPr>
                    <a:xfrm>
                      <a:off x="0" y="0"/>
                      <a:ext cx="5943600" cy="711200"/>
                    </a:xfrm>
                    <a:prstGeom prst="rect"/>
                    <a:ln/>
                  </pic:spPr>
                </pic:pic>
              </a:graphicData>
            </a:graphic>
          </wp:inline>
        </w:drawing>
      </w:r>
      <w:r w:rsidDel="00000000" w:rsidR="00000000" w:rsidRPr="00000000">
        <w:rPr>
          <w:rtl w:val="0"/>
        </w:rPr>
      </w:r>
    </w:p>
    <w:p w:rsidR="00000000" w:rsidDel="00000000" w:rsidP="00000000" w:rsidRDefault="00000000" w:rsidRPr="00000000" w14:paraId="000043C6">
      <w:pPr>
        <w:shd w:fill="ffffff" w:val="clear"/>
        <w:spacing w:after="0" w:before="240" w:line="480" w:lineRule="auto"/>
        <w:rPr>
          <w:rFonts w:ascii="Arial" w:cs="Arial" w:eastAsia="Arial" w:hAnsi="Arial"/>
          <w:color w:val="444444"/>
          <w:sz w:val="21"/>
          <w:szCs w:val="21"/>
        </w:rPr>
      </w:pPr>
      <w:r w:rsidDel="00000000" w:rsidR="00000000" w:rsidRPr="00000000">
        <w:rPr>
          <w:rFonts w:ascii="Arial" w:cs="Arial" w:eastAsia="Arial" w:hAnsi="Arial"/>
          <w:color w:val="444444"/>
          <w:sz w:val="21"/>
          <w:szCs w:val="21"/>
          <w:rtl w:val="0"/>
        </w:rPr>
        <w:t xml:space="preserve">The important key point about MVVM is that View has reference to the ViewModel but not in reverse and that makes the application’s UI-Components related memory leak-proof. Each View may have a dedicated ViewModel or may be shared by multiple in case of fragments to enable sharing data cross fragments of an activity. MVVM is a more suitable candidate for automated testing.</w:t>
      </w:r>
    </w:p>
    <w:p w:rsidR="00000000" w:rsidDel="00000000" w:rsidP="00000000" w:rsidRDefault="00000000" w:rsidRPr="00000000" w14:paraId="000043C7">
      <w:pPr>
        <w:rPr>
          <w:sz w:val="24"/>
          <w:szCs w:val="24"/>
        </w:rPr>
      </w:pPr>
      <w:r w:rsidDel="00000000" w:rsidR="00000000" w:rsidRPr="00000000">
        <w:rPr>
          <w:rtl w:val="0"/>
        </w:rPr>
      </w:r>
    </w:p>
    <w:p w:rsidR="00000000" w:rsidDel="00000000" w:rsidP="00000000" w:rsidRDefault="00000000" w:rsidRPr="00000000" w14:paraId="000043C8">
      <w:pPr>
        <w:rPr>
          <w:sz w:val="24"/>
          <w:szCs w:val="24"/>
        </w:rPr>
      </w:pPr>
      <w:r w:rsidDel="00000000" w:rsidR="00000000" w:rsidRPr="00000000">
        <w:rPr>
          <w:rtl w:val="0"/>
        </w:rPr>
      </w:r>
    </w:p>
    <w:p w:rsidR="00000000" w:rsidDel="00000000" w:rsidP="00000000" w:rsidRDefault="00000000" w:rsidRPr="00000000" w14:paraId="000043C9">
      <w:pPr>
        <w:rPr>
          <w:sz w:val="24"/>
          <w:szCs w:val="24"/>
        </w:rPr>
      </w:pPr>
      <w:r w:rsidDel="00000000" w:rsidR="00000000" w:rsidRPr="00000000">
        <w:rPr>
          <w:rtl w:val="0"/>
        </w:rPr>
      </w:r>
    </w:p>
    <w:p w:rsidR="00000000" w:rsidDel="00000000" w:rsidP="00000000" w:rsidRDefault="00000000" w:rsidRPr="00000000" w14:paraId="000043CA">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the recommended way to perform discrete, ‘transactional’ background tasks in Android?</w:t>
      </w:r>
    </w:p>
    <w:p w:rsidR="00000000" w:rsidDel="00000000" w:rsidP="00000000" w:rsidRDefault="00000000" w:rsidRPr="00000000" w14:paraId="000043CB">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w:t>
      </w:r>
      <w:r w:rsidDel="00000000" w:rsidR="00000000" w:rsidRPr="00000000">
        <w:rPr>
          <w:rFonts w:ascii="Arial" w:cs="Arial" w:eastAsia="Arial" w:hAnsi="Arial"/>
          <w:color w:val="444444"/>
          <w:sz w:val="21"/>
          <w:szCs w:val="21"/>
          <w:highlight w:val="white"/>
          <w:rtl w:val="0"/>
        </w:rPr>
        <w:t xml:space="preserve">The recommended way going forward is using WorkManager APIs, that makes it easy to specify deferrable, asynchronous tasks and when they should run under the circumstances you choose, or recurring tasks that run at a specified interval. Internally WorkManager might use JobScheduler, Firebase-JobDispatcher, Executor, and AlarmManager for running the task.</w:t>
      </w:r>
      <w:r w:rsidDel="00000000" w:rsidR="00000000" w:rsidRPr="00000000">
        <w:rPr>
          <w:rtl w:val="0"/>
        </w:rPr>
      </w:r>
    </w:p>
    <w:p w:rsidR="00000000" w:rsidDel="00000000" w:rsidP="00000000" w:rsidRDefault="00000000" w:rsidRPr="00000000" w14:paraId="000043CC">
      <w:pPr>
        <w:rPr>
          <w:sz w:val="24"/>
          <w:szCs w:val="24"/>
        </w:rPr>
      </w:pPr>
      <w:r w:rsidDel="00000000" w:rsidR="00000000" w:rsidRPr="00000000">
        <w:rPr>
          <w:rtl w:val="0"/>
        </w:rPr>
      </w:r>
    </w:p>
    <w:p w:rsidR="00000000" w:rsidDel="00000000" w:rsidP="00000000" w:rsidRDefault="00000000" w:rsidRPr="00000000" w14:paraId="000043CD">
      <w:pPr>
        <w:rPr>
          <w:sz w:val="24"/>
          <w:szCs w:val="24"/>
        </w:rPr>
      </w:pPr>
      <w:r w:rsidDel="00000000" w:rsidR="00000000" w:rsidRPr="00000000">
        <w:rPr>
          <w:rtl w:val="0"/>
        </w:rPr>
      </w:r>
    </w:p>
    <w:p w:rsidR="00000000" w:rsidDel="00000000" w:rsidP="00000000" w:rsidRDefault="00000000" w:rsidRPr="00000000" w14:paraId="000043CE">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t>
      </w:r>
      <w:r w:rsidDel="00000000" w:rsidR="00000000" w:rsidRPr="00000000">
        <w:rPr>
          <w:rFonts w:ascii="Roboto" w:cs="Roboto" w:eastAsia="Roboto" w:hAnsi="Roboto"/>
          <w:color w:val="282829"/>
          <w:sz w:val="23"/>
          <w:szCs w:val="23"/>
          <w:highlight w:val="white"/>
          <w:rtl w:val="0"/>
        </w:rPr>
        <w:t xml:space="preserve">How do you start a receiver?</w:t>
      </w:r>
      <w:r w:rsidDel="00000000" w:rsidR="00000000" w:rsidRPr="00000000">
        <w:rPr>
          <w:rtl w:val="0"/>
        </w:rPr>
      </w:r>
    </w:p>
    <w:p w:rsidR="00000000" w:rsidDel="00000000" w:rsidP="00000000" w:rsidRDefault="00000000" w:rsidRPr="00000000" w14:paraId="000043CF">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w:t>
      </w:r>
      <w:r w:rsidDel="00000000" w:rsidR="00000000" w:rsidRPr="00000000">
        <w:rPr>
          <w:rFonts w:ascii="Roboto" w:cs="Roboto" w:eastAsia="Roboto" w:hAnsi="Roboto"/>
          <w:color w:val="282829"/>
          <w:sz w:val="23"/>
          <w:szCs w:val="23"/>
          <w:rtl w:val="0"/>
        </w:rPr>
        <w:t xml:space="preserve">By using </w:t>
      </w:r>
      <w:r w:rsidDel="00000000" w:rsidR="00000000" w:rsidRPr="00000000">
        <w:rPr>
          <w:rFonts w:ascii="Roboto" w:cs="Roboto" w:eastAsia="Roboto" w:hAnsi="Roboto"/>
          <w:b w:val="1"/>
          <w:color w:val="282829"/>
          <w:sz w:val="23"/>
          <w:szCs w:val="23"/>
          <w:rtl w:val="0"/>
        </w:rPr>
        <w:t xml:space="preserve">Intent</w:t>
      </w:r>
      <w:r w:rsidDel="00000000" w:rsidR="00000000" w:rsidRPr="00000000">
        <w:rPr>
          <w:rFonts w:ascii="Roboto" w:cs="Roboto" w:eastAsia="Roboto" w:hAnsi="Roboto"/>
          <w:color w:val="282829"/>
          <w:sz w:val="23"/>
          <w:szCs w:val="23"/>
          <w:rtl w:val="0"/>
        </w:rPr>
        <w:t xml:space="preserve">, and </w:t>
      </w:r>
      <w:r w:rsidDel="00000000" w:rsidR="00000000" w:rsidRPr="00000000">
        <w:rPr>
          <w:rFonts w:ascii="Roboto" w:cs="Roboto" w:eastAsia="Roboto" w:hAnsi="Roboto"/>
          <w:b w:val="1"/>
          <w:color w:val="282829"/>
          <w:sz w:val="23"/>
          <w:szCs w:val="23"/>
          <w:rtl w:val="0"/>
        </w:rPr>
        <w:t xml:space="preserve">sendBroadcast()</w:t>
      </w:r>
      <w:r w:rsidDel="00000000" w:rsidR="00000000" w:rsidRPr="00000000">
        <w:rPr>
          <w:rFonts w:ascii="Roboto" w:cs="Roboto" w:eastAsia="Roboto" w:hAnsi="Roboto"/>
          <w:color w:val="282829"/>
          <w:sz w:val="23"/>
          <w:szCs w:val="23"/>
          <w:rtl w:val="0"/>
        </w:rPr>
        <w:t xml:space="preserve"> method</w:t>
      </w:r>
      <w:r w:rsidDel="00000000" w:rsidR="00000000" w:rsidRPr="00000000">
        <w:rPr>
          <w:rtl w:val="0"/>
        </w:rPr>
      </w:r>
    </w:p>
    <w:p w:rsidR="00000000" w:rsidDel="00000000" w:rsidP="00000000" w:rsidRDefault="00000000" w:rsidRPr="00000000" w14:paraId="000043D0">
      <w:pPr>
        <w:rPr>
          <w:sz w:val="24"/>
          <w:szCs w:val="24"/>
        </w:rPr>
      </w:pPr>
      <w:r w:rsidDel="00000000" w:rsidR="00000000" w:rsidRPr="00000000">
        <w:rPr>
          <w:rtl w:val="0"/>
        </w:rPr>
      </w:r>
    </w:p>
    <w:p w:rsidR="00000000" w:rsidDel="00000000" w:rsidP="00000000" w:rsidRDefault="00000000" w:rsidRPr="00000000" w14:paraId="000043D1">
      <w:pPr>
        <w:rPr>
          <w:sz w:val="24"/>
          <w:szCs w:val="24"/>
        </w:rPr>
      </w:pPr>
      <w:r w:rsidDel="00000000" w:rsidR="00000000" w:rsidRPr="00000000">
        <w:rPr>
          <w:rtl w:val="0"/>
        </w:rPr>
      </w:r>
    </w:p>
    <w:p w:rsidR="00000000" w:rsidDel="00000000" w:rsidP="00000000" w:rsidRDefault="00000000" w:rsidRPr="00000000" w14:paraId="000043D2">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t>
      </w:r>
      <w:r w:rsidDel="00000000" w:rsidR="00000000" w:rsidRPr="00000000">
        <w:rPr>
          <w:rFonts w:ascii="Roboto" w:cs="Roboto" w:eastAsia="Roboto" w:hAnsi="Roboto"/>
          <w:color w:val="282829"/>
          <w:sz w:val="23"/>
          <w:szCs w:val="23"/>
          <w:highlight w:val="white"/>
          <w:rtl w:val="0"/>
        </w:rPr>
        <w:t xml:space="preserve">How do you kill a receiver?</w:t>
      </w:r>
      <w:r w:rsidDel="00000000" w:rsidR="00000000" w:rsidRPr="00000000">
        <w:rPr>
          <w:rtl w:val="0"/>
        </w:rPr>
      </w:r>
    </w:p>
    <w:p w:rsidR="00000000" w:rsidDel="00000000" w:rsidP="00000000" w:rsidRDefault="00000000" w:rsidRPr="00000000" w14:paraId="000043D3">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w:t>
      </w:r>
      <w:r w:rsidDel="00000000" w:rsidR="00000000" w:rsidRPr="00000000">
        <w:rPr>
          <w:rFonts w:ascii="Roboto" w:cs="Roboto" w:eastAsia="Roboto" w:hAnsi="Roboto"/>
          <w:color w:val="282829"/>
          <w:sz w:val="23"/>
          <w:szCs w:val="23"/>
          <w:highlight w:val="white"/>
          <w:rtl w:val="0"/>
        </w:rPr>
        <w:t xml:space="preserve"> abortBroadcast() method.</w:t>
      </w:r>
      <w:r w:rsidDel="00000000" w:rsidR="00000000" w:rsidRPr="00000000">
        <w:rPr>
          <w:rtl w:val="0"/>
        </w:rPr>
      </w:r>
    </w:p>
    <w:p w:rsidR="00000000" w:rsidDel="00000000" w:rsidP="00000000" w:rsidRDefault="00000000" w:rsidRPr="00000000" w14:paraId="000043D4">
      <w:pPr>
        <w:rPr>
          <w:sz w:val="24"/>
          <w:szCs w:val="24"/>
        </w:rPr>
      </w:pPr>
      <w:r w:rsidDel="00000000" w:rsidR="00000000" w:rsidRPr="00000000">
        <w:rPr>
          <w:rtl w:val="0"/>
        </w:rPr>
      </w:r>
    </w:p>
    <w:p w:rsidR="00000000" w:rsidDel="00000000" w:rsidP="00000000" w:rsidRDefault="00000000" w:rsidRPr="00000000" w14:paraId="000043D5">
      <w:pPr>
        <w:rPr>
          <w:sz w:val="24"/>
          <w:szCs w:val="24"/>
        </w:rPr>
      </w:pPr>
      <w:r w:rsidDel="00000000" w:rsidR="00000000" w:rsidRPr="00000000">
        <w:rPr>
          <w:rtl w:val="0"/>
        </w:rPr>
      </w:r>
    </w:p>
    <w:p w:rsidR="00000000" w:rsidDel="00000000" w:rsidP="00000000" w:rsidRDefault="00000000" w:rsidRPr="00000000" w14:paraId="000043D6">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t>
      </w:r>
      <w:r w:rsidDel="00000000" w:rsidR="00000000" w:rsidRPr="00000000">
        <w:rPr>
          <w:rFonts w:ascii="Roboto" w:cs="Roboto" w:eastAsia="Roboto" w:hAnsi="Roboto"/>
          <w:color w:val="282829"/>
          <w:sz w:val="23"/>
          <w:szCs w:val="23"/>
          <w:highlight w:val="white"/>
          <w:rtl w:val="0"/>
        </w:rPr>
        <w:t xml:space="preserve">types of receivers?</w:t>
      </w:r>
      <w:r w:rsidDel="00000000" w:rsidR="00000000" w:rsidRPr="00000000">
        <w:rPr>
          <w:rtl w:val="0"/>
        </w:rPr>
      </w:r>
    </w:p>
    <w:p w:rsidR="00000000" w:rsidDel="00000000" w:rsidP="00000000" w:rsidRDefault="00000000" w:rsidRPr="00000000" w14:paraId="000043D7">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w:t>
      </w:r>
      <w:r w:rsidDel="00000000" w:rsidR="00000000" w:rsidRPr="00000000">
        <w:rPr>
          <w:rFonts w:ascii="Roboto" w:cs="Roboto" w:eastAsia="Roboto" w:hAnsi="Roboto"/>
          <w:color w:val="282829"/>
          <w:sz w:val="23"/>
          <w:szCs w:val="23"/>
          <w:highlight w:val="white"/>
          <w:rtl w:val="0"/>
        </w:rPr>
        <w:t xml:space="preserve">static receivers, dynamic receivers, ordered receivers, sticky receivers.</w:t>
      </w:r>
      <w:r w:rsidDel="00000000" w:rsidR="00000000" w:rsidRPr="00000000">
        <w:rPr>
          <w:rtl w:val="0"/>
        </w:rPr>
      </w:r>
    </w:p>
    <w:p w:rsidR="00000000" w:rsidDel="00000000" w:rsidP="00000000" w:rsidRDefault="00000000" w:rsidRPr="00000000" w14:paraId="000043D8">
      <w:pPr>
        <w:rPr>
          <w:sz w:val="24"/>
          <w:szCs w:val="24"/>
        </w:rPr>
      </w:pPr>
      <w:r w:rsidDel="00000000" w:rsidR="00000000" w:rsidRPr="00000000">
        <w:rPr>
          <w:rtl w:val="0"/>
        </w:rPr>
      </w:r>
    </w:p>
    <w:p w:rsidR="00000000" w:rsidDel="00000000" w:rsidP="00000000" w:rsidRDefault="00000000" w:rsidRPr="00000000" w14:paraId="000043D9">
      <w:pPr>
        <w:rPr>
          <w:sz w:val="24"/>
          <w:szCs w:val="24"/>
        </w:rPr>
      </w:pPr>
      <w:r w:rsidDel="00000000" w:rsidR="00000000" w:rsidRPr="00000000">
        <w:rPr>
          <w:rtl w:val="0"/>
        </w:rPr>
      </w:r>
    </w:p>
    <w:p w:rsidR="00000000" w:rsidDel="00000000" w:rsidP="00000000" w:rsidRDefault="00000000" w:rsidRPr="00000000" w14:paraId="000043DA">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t>
      </w:r>
      <w:r w:rsidDel="00000000" w:rsidR="00000000" w:rsidRPr="00000000">
        <w:rPr>
          <w:rFonts w:ascii="Roboto" w:cs="Roboto" w:eastAsia="Roboto" w:hAnsi="Roboto"/>
          <w:color w:val="282829"/>
          <w:sz w:val="23"/>
          <w:szCs w:val="23"/>
          <w:highlight w:val="white"/>
          <w:rtl w:val="0"/>
        </w:rPr>
        <w:t xml:space="preserve">What are the life cycle methods of broacast receiver?</w:t>
      </w:r>
      <w:r w:rsidDel="00000000" w:rsidR="00000000" w:rsidRPr="00000000">
        <w:rPr>
          <w:rtl w:val="0"/>
        </w:rPr>
      </w:r>
    </w:p>
    <w:p w:rsidR="00000000" w:rsidDel="00000000" w:rsidP="00000000" w:rsidRDefault="00000000" w:rsidRPr="00000000" w14:paraId="000043DB">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w:t>
      </w:r>
      <w:r w:rsidDel="00000000" w:rsidR="00000000" w:rsidRPr="00000000">
        <w:rPr>
          <w:rFonts w:ascii="Roboto" w:cs="Roboto" w:eastAsia="Roboto" w:hAnsi="Roboto"/>
          <w:color w:val="282829"/>
          <w:sz w:val="23"/>
          <w:szCs w:val="23"/>
          <w:highlight w:val="white"/>
          <w:rtl w:val="0"/>
        </w:rPr>
        <w:t xml:space="preserve"> onreceive()</w:t>
      </w:r>
      <w:r w:rsidDel="00000000" w:rsidR="00000000" w:rsidRPr="00000000">
        <w:rPr>
          <w:rtl w:val="0"/>
        </w:rPr>
      </w:r>
    </w:p>
    <w:p w:rsidR="00000000" w:rsidDel="00000000" w:rsidP="00000000" w:rsidRDefault="00000000" w:rsidRPr="00000000" w14:paraId="000043DC">
      <w:pPr>
        <w:rPr>
          <w:sz w:val="24"/>
          <w:szCs w:val="24"/>
        </w:rPr>
      </w:pPr>
      <w:r w:rsidDel="00000000" w:rsidR="00000000" w:rsidRPr="00000000">
        <w:rPr>
          <w:rtl w:val="0"/>
        </w:rPr>
      </w:r>
    </w:p>
    <w:p w:rsidR="00000000" w:rsidDel="00000000" w:rsidP="00000000" w:rsidRDefault="00000000" w:rsidRPr="00000000" w14:paraId="000043DD">
      <w:pPr>
        <w:rPr>
          <w:sz w:val="24"/>
          <w:szCs w:val="24"/>
        </w:rPr>
      </w:pPr>
      <w:r w:rsidDel="00000000" w:rsidR="00000000" w:rsidRPr="00000000">
        <w:rPr>
          <w:rtl w:val="0"/>
        </w:rPr>
      </w:r>
    </w:p>
    <w:p w:rsidR="00000000" w:rsidDel="00000000" w:rsidP="00000000" w:rsidRDefault="00000000" w:rsidRPr="00000000" w14:paraId="000043DE">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t>
      </w:r>
      <w:r w:rsidDel="00000000" w:rsidR="00000000" w:rsidRPr="00000000">
        <w:rPr>
          <w:rFonts w:ascii="Roboto" w:cs="Roboto" w:eastAsia="Roboto" w:hAnsi="Roboto"/>
          <w:color w:val="282829"/>
          <w:sz w:val="23"/>
          <w:szCs w:val="23"/>
          <w:highlight w:val="white"/>
          <w:rtl w:val="0"/>
        </w:rPr>
        <w:t xml:space="preserve">What is database?</w:t>
      </w:r>
      <w:r w:rsidDel="00000000" w:rsidR="00000000" w:rsidRPr="00000000">
        <w:rPr>
          <w:rtl w:val="0"/>
        </w:rPr>
      </w:r>
    </w:p>
    <w:p w:rsidR="00000000" w:rsidDel="00000000" w:rsidP="00000000" w:rsidRDefault="00000000" w:rsidRPr="00000000" w14:paraId="000043DF">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w:t>
      </w:r>
      <w:r w:rsidDel="00000000" w:rsidR="00000000" w:rsidRPr="00000000">
        <w:rPr>
          <w:rFonts w:ascii="Roboto" w:cs="Roboto" w:eastAsia="Roboto" w:hAnsi="Roboto"/>
          <w:color w:val="282829"/>
          <w:sz w:val="23"/>
          <w:szCs w:val="23"/>
          <w:highlight w:val="white"/>
          <w:rtl w:val="0"/>
        </w:rPr>
        <w:t xml:space="preserve">It is a logical container of data/ information.</w:t>
      </w:r>
      <w:r w:rsidDel="00000000" w:rsidR="00000000" w:rsidRPr="00000000">
        <w:rPr>
          <w:rtl w:val="0"/>
        </w:rPr>
      </w:r>
    </w:p>
    <w:p w:rsidR="00000000" w:rsidDel="00000000" w:rsidP="00000000" w:rsidRDefault="00000000" w:rsidRPr="00000000" w14:paraId="000043E0">
      <w:pPr>
        <w:rPr>
          <w:sz w:val="24"/>
          <w:szCs w:val="24"/>
        </w:rPr>
      </w:pPr>
      <w:r w:rsidDel="00000000" w:rsidR="00000000" w:rsidRPr="00000000">
        <w:rPr>
          <w:rtl w:val="0"/>
        </w:rPr>
      </w:r>
    </w:p>
    <w:p w:rsidR="00000000" w:rsidDel="00000000" w:rsidP="00000000" w:rsidRDefault="00000000" w:rsidRPr="00000000" w14:paraId="000043E1">
      <w:pPr>
        <w:rPr>
          <w:sz w:val="24"/>
          <w:szCs w:val="24"/>
        </w:rPr>
      </w:pPr>
      <w:r w:rsidDel="00000000" w:rsidR="00000000" w:rsidRPr="00000000">
        <w:rPr>
          <w:rtl w:val="0"/>
        </w:rPr>
      </w:r>
    </w:p>
    <w:p w:rsidR="00000000" w:rsidDel="00000000" w:rsidP="00000000" w:rsidRDefault="00000000" w:rsidRPr="00000000" w14:paraId="000043E2">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t>
      </w:r>
      <w:r w:rsidDel="00000000" w:rsidR="00000000" w:rsidRPr="00000000">
        <w:rPr>
          <w:rFonts w:ascii="Roboto" w:cs="Roboto" w:eastAsia="Roboto" w:hAnsi="Roboto"/>
          <w:color w:val="282829"/>
          <w:sz w:val="23"/>
          <w:szCs w:val="23"/>
          <w:rtl w:val="0"/>
        </w:rPr>
        <w:t xml:space="preserve">Where is database stored?</w:t>
      </w:r>
      <w:r w:rsidDel="00000000" w:rsidR="00000000" w:rsidRPr="00000000">
        <w:rPr>
          <w:rtl w:val="0"/>
        </w:rPr>
      </w:r>
    </w:p>
    <w:p w:rsidR="00000000" w:rsidDel="00000000" w:rsidP="00000000" w:rsidRDefault="00000000" w:rsidRPr="00000000" w14:paraId="000043E3">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w:t>
      </w:r>
      <w:r w:rsidDel="00000000" w:rsidR="00000000" w:rsidRPr="00000000">
        <w:rPr>
          <w:rFonts w:ascii="Roboto" w:cs="Roboto" w:eastAsia="Roboto" w:hAnsi="Roboto"/>
          <w:color w:val="282829"/>
          <w:sz w:val="23"/>
          <w:szCs w:val="23"/>
          <w:highlight w:val="white"/>
          <w:rtl w:val="0"/>
        </w:rPr>
        <w:t xml:space="preserve">Database is stored within the application, in Internal memory.</w:t>
      </w:r>
      <w:r w:rsidDel="00000000" w:rsidR="00000000" w:rsidRPr="00000000">
        <w:rPr>
          <w:rtl w:val="0"/>
        </w:rPr>
      </w:r>
    </w:p>
    <w:p w:rsidR="00000000" w:rsidDel="00000000" w:rsidP="00000000" w:rsidRDefault="00000000" w:rsidRPr="00000000" w14:paraId="000043E4">
      <w:pPr>
        <w:rPr>
          <w:sz w:val="24"/>
          <w:szCs w:val="24"/>
        </w:rPr>
      </w:pPr>
      <w:r w:rsidDel="00000000" w:rsidR="00000000" w:rsidRPr="00000000">
        <w:rPr>
          <w:rtl w:val="0"/>
        </w:rPr>
      </w:r>
    </w:p>
    <w:p w:rsidR="00000000" w:rsidDel="00000000" w:rsidP="00000000" w:rsidRDefault="00000000" w:rsidRPr="00000000" w14:paraId="000043E5">
      <w:pPr>
        <w:rPr>
          <w:sz w:val="24"/>
          <w:szCs w:val="24"/>
        </w:rPr>
      </w:pPr>
      <w:r w:rsidDel="00000000" w:rsidR="00000000" w:rsidRPr="00000000">
        <w:rPr>
          <w:rtl w:val="0"/>
        </w:rPr>
      </w:r>
    </w:p>
    <w:p w:rsidR="00000000" w:rsidDel="00000000" w:rsidP="00000000" w:rsidRDefault="00000000" w:rsidRPr="00000000" w14:paraId="000043E6">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t>
      </w:r>
      <w:r w:rsidDel="00000000" w:rsidR="00000000" w:rsidRPr="00000000">
        <w:rPr>
          <w:rFonts w:ascii="Roboto" w:cs="Roboto" w:eastAsia="Roboto" w:hAnsi="Roboto"/>
          <w:color w:val="282829"/>
          <w:sz w:val="23"/>
          <w:szCs w:val="23"/>
          <w:highlight w:val="white"/>
          <w:rtl w:val="0"/>
        </w:rPr>
        <w:t xml:space="preserve">How to store images/ audios/ videos in a table using SQLite?</w:t>
      </w:r>
      <w:r w:rsidDel="00000000" w:rsidR="00000000" w:rsidRPr="00000000">
        <w:rPr>
          <w:rtl w:val="0"/>
        </w:rPr>
      </w:r>
    </w:p>
    <w:p w:rsidR="00000000" w:rsidDel="00000000" w:rsidP="00000000" w:rsidRDefault="00000000" w:rsidRPr="00000000" w14:paraId="000043E7">
      <w:pPr>
        <w:rPr>
          <w:rFonts w:ascii="Roboto" w:cs="Roboto" w:eastAsia="Roboto" w:hAnsi="Roboto"/>
          <w:color w:val="282829"/>
          <w:sz w:val="23"/>
          <w:szCs w:val="23"/>
        </w:rPr>
      </w:pPr>
      <w:r w:rsidDel="00000000" w:rsidR="00000000" w:rsidRPr="00000000">
        <w:rPr>
          <w:b w:val="1"/>
          <w:sz w:val="24"/>
          <w:szCs w:val="24"/>
          <w:rtl w:val="0"/>
        </w:rPr>
        <w:t xml:space="preserve">Answer:    </w:t>
      </w:r>
      <w:r w:rsidDel="00000000" w:rsidR="00000000" w:rsidRPr="00000000">
        <w:rPr>
          <w:sz w:val="24"/>
          <w:szCs w:val="24"/>
          <w:rtl w:val="0"/>
        </w:rPr>
        <w:t xml:space="preserve"> </w:t>
      </w:r>
      <w:r w:rsidDel="00000000" w:rsidR="00000000" w:rsidRPr="00000000">
        <w:rPr>
          <w:rFonts w:ascii="Roboto" w:cs="Roboto" w:eastAsia="Roboto" w:hAnsi="Roboto"/>
          <w:color w:val="282829"/>
          <w:sz w:val="23"/>
          <w:szCs w:val="23"/>
          <w:rtl w:val="0"/>
        </w:rPr>
        <w:t xml:space="preserve">by using </w:t>
      </w:r>
      <w:r w:rsidDel="00000000" w:rsidR="00000000" w:rsidRPr="00000000">
        <w:rPr>
          <w:rFonts w:ascii="Roboto" w:cs="Roboto" w:eastAsia="Roboto" w:hAnsi="Roboto"/>
          <w:b w:val="1"/>
          <w:color w:val="282829"/>
          <w:sz w:val="23"/>
          <w:szCs w:val="23"/>
          <w:rtl w:val="0"/>
        </w:rPr>
        <w:t xml:space="preserve">BLOB datatype</w:t>
      </w:r>
      <w:r w:rsidDel="00000000" w:rsidR="00000000" w:rsidRPr="00000000">
        <w:rPr>
          <w:rFonts w:ascii="Roboto" w:cs="Roboto" w:eastAsia="Roboto" w:hAnsi="Roboto"/>
          <w:color w:val="282829"/>
          <w:sz w:val="23"/>
          <w:szCs w:val="23"/>
          <w:rtl w:val="0"/>
        </w:rPr>
        <w:t xml:space="preserve"> = binary large object .</w:t>
      </w:r>
    </w:p>
    <w:p w:rsidR="00000000" w:rsidDel="00000000" w:rsidP="00000000" w:rsidRDefault="00000000" w:rsidRPr="00000000" w14:paraId="000043E8">
      <w:pPr>
        <w:pBdr>
          <w:top w:color="auto" w:space="0" w:sz="0" w:val="none"/>
          <w:left w:color="auto" w:space="0" w:sz="0" w:val="none"/>
          <w:bottom w:color="auto" w:space="0" w:sz="0" w:val="none"/>
          <w:right w:color="auto" w:space="0" w:sz="0" w:val="none"/>
          <w:between w:color="auto" w:space="0" w:sz="0" w:val="none"/>
        </w:pBdr>
        <w:shd w:fill="ffffff" w:val="clear"/>
        <w:spacing w:after="220" w:lineRule="auto"/>
        <w:rPr>
          <w:rFonts w:ascii="Roboto" w:cs="Roboto" w:eastAsia="Roboto" w:hAnsi="Roboto"/>
          <w:color w:val="282829"/>
          <w:sz w:val="23"/>
          <w:szCs w:val="23"/>
        </w:rPr>
      </w:pPr>
      <w:r w:rsidDel="00000000" w:rsidR="00000000" w:rsidRPr="00000000">
        <w:rPr>
          <w:rFonts w:ascii="Roboto" w:cs="Roboto" w:eastAsia="Roboto" w:hAnsi="Roboto"/>
          <w:color w:val="282829"/>
          <w:sz w:val="23"/>
          <w:szCs w:val="23"/>
          <w:rtl w:val="0"/>
        </w:rPr>
        <w:t xml:space="preserve">First we have to convert images to 0101, then store in tablee using BLOB data type. Later while reading the image we will read 0101 and recreate the image by using BitMapFactory class.</w:t>
      </w:r>
    </w:p>
    <w:p w:rsidR="00000000" w:rsidDel="00000000" w:rsidP="00000000" w:rsidRDefault="00000000" w:rsidRPr="00000000" w14:paraId="000043E9">
      <w:pPr>
        <w:rPr>
          <w:sz w:val="24"/>
          <w:szCs w:val="24"/>
        </w:rPr>
      </w:pPr>
      <w:r w:rsidDel="00000000" w:rsidR="00000000" w:rsidRPr="00000000">
        <w:rPr>
          <w:rtl w:val="0"/>
        </w:rPr>
      </w:r>
    </w:p>
    <w:p w:rsidR="00000000" w:rsidDel="00000000" w:rsidP="00000000" w:rsidRDefault="00000000" w:rsidRPr="00000000" w14:paraId="000043EA">
      <w:pPr>
        <w:rPr>
          <w:sz w:val="24"/>
          <w:szCs w:val="24"/>
        </w:rPr>
      </w:pPr>
      <w:r w:rsidDel="00000000" w:rsidR="00000000" w:rsidRPr="00000000">
        <w:rPr>
          <w:rtl w:val="0"/>
        </w:rPr>
      </w:r>
    </w:p>
    <w:p w:rsidR="00000000" w:rsidDel="00000000" w:rsidP="00000000" w:rsidRDefault="00000000" w:rsidRPr="00000000" w14:paraId="000043EB">
      <w:pPr>
        <w:rPr>
          <w:sz w:val="24"/>
          <w:szCs w:val="24"/>
        </w:rPr>
      </w:pPr>
      <w:r w:rsidDel="00000000" w:rsidR="00000000" w:rsidRPr="00000000">
        <w:rPr>
          <w:rtl w:val="0"/>
        </w:rPr>
      </w:r>
    </w:p>
    <w:p w:rsidR="00000000" w:rsidDel="00000000" w:rsidP="00000000" w:rsidRDefault="00000000" w:rsidRPr="00000000" w14:paraId="000043EC">
      <w:pPr>
        <w:rPr>
          <w:sz w:val="24"/>
          <w:szCs w:val="24"/>
        </w:rPr>
      </w:pPr>
      <w:r w:rsidDel="00000000" w:rsidR="00000000" w:rsidRPr="00000000">
        <w:rPr>
          <w:rtl w:val="0"/>
        </w:rPr>
      </w:r>
    </w:p>
    <w:p w:rsidR="00000000" w:rsidDel="00000000" w:rsidP="00000000" w:rsidRDefault="00000000" w:rsidRPr="00000000" w14:paraId="000043ED">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t>
      </w:r>
      <w:r w:rsidDel="00000000" w:rsidR="00000000" w:rsidRPr="00000000">
        <w:rPr>
          <w:rFonts w:ascii="Roboto" w:cs="Roboto" w:eastAsia="Roboto" w:hAnsi="Roboto"/>
          <w:color w:val="282829"/>
          <w:sz w:val="23"/>
          <w:szCs w:val="23"/>
          <w:highlight w:val="white"/>
          <w:rtl w:val="0"/>
        </w:rPr>
        <w:t xml:space="preserve">what is primary key?</w:t>
      </w:r>
      <w:r w:rsidDel="00000000" w:rsidR="00000000" w:rsidRPr="00000000">
        <w:rPr>
          <w:rtl w:val="0"/>
        </w:rPr>
      </w:r>
    </w:p>
    <w:p w:rsidR="00000000" w:rsidDel="00000000" w:rsidP="00000000" w:rsidRDefault="00000000" w:rsidRPr="00000000" w14:paraId="000043EE">
      <w:pPr>
        <w:rPr>
          <w:rFonts w:ascii="Roboto" w:cs="Roboto" w:eastAsia="Roboto" w:hAnsi="Roboto"/>
          <w:color w:val="282829"/>
          <w:sz w:val="23"/>
          <w:szCs w:val="23"/>
        </w:rPr>
      </w:pPr>
      <w:r w:rsidDel="00000000" w:rsidR="00000000" w:rsidRPr="00000000">
        <w:rPr>
          <w:b w:val="1"/>
          <w:sz w:val="24"/>
          <w:szCs w:val="24"/>
          <w:rtl w:val="0"/>
        </w:rPr>
        <w:t xml:space="preserve">Answer:    </w:t>
      </w:r>
      <w:r w:rsidDel="00000000" w:rsidR="00000000" w:rsidRPr="00000000">
        <w:rPr>
          <w:sz w:val="24"/>
          <w:szCs w:val="24"/>
          <w:rtl w:val="0"/>
        </w:rPr>
        <w:t xml:space="preserve"> </w:t>
      </w:r>
      <w:r w:rsidDel="00000000" w:rsidR="00000000" w:rsidRPr="00000000">
        <w:rPr>
          <w:rFonts w:ascii="Roboto" w:cs="Roboto" w:eastAsia="Roboto" w:hAnsi="Roboto"/>
          <w:color w:val="282829"/>
          <w:sz w:val="23"/>
          <w:szCs w:val="23"/>
          <w:rtl w:val="0"/>
        </w:rPr>
        <w:t xml:space="preserve">unique + not null.</w:t>
      </w:r>
    </w:p>
    <w:p w:rsidR="00000000" w:rsidDel="00000000" w:rsidP="00000000" w:rsidRDefault="00000000" w:rsidRPr="00000000" w14:paraId="000043EF">
      <w:pPr>
        <w:pBdr>
          <w:top w:color="auto" w:space="0" w:sz="0" w:val="none"/>
          <w:left w:color="auto" w:space="0" w:sz="0" w:val="none"/>
          <w:bottom w:color="auto" w:space="0" w:sz="0" w:val="none"/>
          <w:right w:color="auto" w:space="0" w:sz="0" w:val="none"/>
          <w:between w:color="auto" w:space="0" w:sz="0" w:val="none"/>
        </w:pBdr>
        <w:shd w:fill="ffffff" w:val="clear"/>
        <w:spacing w:after="220" w:lineRule="auto"/>
        <w:rPr>
          <w:rFonts w:ascii="Roboto" w:cs="Roboto" w:eastAsia="Roboto" w:hAnsi="Roboto"/>
          <w:color w:val="282829"/>
          <w:sz w:val="23"/>
          <w:szCs w:val="23"/>
        </w:rPr>
      </w:pPr>
      <w:r w:rsidDel="00000000" w:rsidR="00000000" w:rsidRPr="00000000">
        <w:rPr>
          <w:rFonts w:ascii="Roboto" w:cs="Roboto" w:eastAsia="Roboto" w:hAnsi="Roboto"/>
          <w:color w:val="282829"/>
          <w:sz w:val="23"/>
          <w:szCs w:val="23"/>
          <w:rtl w:val="0"/>
        </w:rPr>
        <w:t xml:space="preserve">Primary key is used to uniquely identify each row.</w:t>
      </w:r>
    </w:p>
    <w:p w:rsidR="00000000" w:rsidDel="00000000" w:rsidP="00000000" w:rsidRDefault="00000000" w:rsidRPr="00000000" w14:paraId="000043F0">
      <w:pPr>
        <w:rPr>
          <w:sz w:val="24"/>
          <w:szCs w:val="24"/>
        </w:rPr>
      </w:pPr>
      <w:r w:rsidDel="00000000" w:rsidR="00000000" w:rsidRPr="00000000">
        <w:rPr>
          <w:rtl w:val="0"/>
        </w:rPr>
      </w:r>
    </w:p>
    <w:p w:rsidR="00000000" w:rsidDel="00000000" w:rsidP="00000000" w:rsidRDefault="00000000" w:rsidRPr="00000000" w14:paraId="000043F1">
      <w:pPr>
        <w:rPr>
          <w:sz w:val="24"/>
          <w:szCs w:val="24"/>
        </w:rPr>
      </w:pPr>
      <w:r w:rsidDel="00000000" w:rsidR="00000000" w:rsidRPr="00000000">
        <w:rPr>
          <w:rtl w:val="0"/>
        </w:rPr>
      </w:r>
    </w:p>
    <w:p w:rsidR="00000000" w:rsidDel="00000000" w:rsidP="00000000" w:rsidRDefault="00000000" w:rsidRPr="00000000" w14:paraId="000043F2">
      <w:pPr>
        <w:rPr>
          <w:sz w:val="24"/>
          <w:szCs w:val="24"/>
        </w:rPr>
      </w:pPr>
      <w:r w:rsidDel="00000000" w:rsidR="00000000" w:rsidRPr="00000000">
        <w:rPr>
          <w:rtl w:val="0"/>
        </w:rPr>
      </w:r>
    </w:p>
    <w:p w:rsidR="00000000" w:rsidDel="00000000" w:rsidP="00000000" w:rsidRDefault="00000000" w:rsidRPr="00000000" w14:paraId="000043F3">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t>
      </w:r>
      <w:r w:rsidDel="00000000" w:rsidR="00000000" w:rsidRPr="00000000">
        <w:rPr>
          <w:rFonts w:ascii="Roboto" w:cs="Roboto" w:eastAsia="Roboto" w:hAnsi="Roboto"/>
          <w:color w:val="282829"/>
          <w:sz w:val="23"/>
          <w:szCs w:val="23"/>
          <w:highlight w:val="white"/>
          <w:rtl w:val="0"/>
        </w:rPr>
        <w:t xml:space="preserve">what is foreign key?</w:t>
      </w:r>
      <w:r w:rsidDel="00000000" w:rsidR="00000000" w:rsidRPr="00000000">
        <w:rPr>
          <w:rtl w:val="0"/>
        </w:rPr>
      </w:r>
    </w:p>
    <w:p w:rsidR="00000000" w:rsidDel="00000000" w:rsidP="00000000" w:rsidRDefault="00000000" w:rsidRPr="00000000" w14:paraId="000043F4">
      <w:pPr>
        <w:rPr>
          <w:rFonts w:ascii="Roboto" w:cs="Roboto" w:eastAsia="Roboto" w:hAnsi="Roboto"/>
          <w:color w:val="282829"/>
          <w:sz w:val="23"/>
          <w:szCs w:val="23"/>
        </w:rPr>
      </w:pPr>
      <w:r w:rsidDel="00000000" w:rsidR="00000000" w:rsidRPr="00000000">
        <w:rPr>
          <w:b w:val="1"/>
          <w:sz w:val="24"/>
          <w:szCs w:val="24"/>
          <w:rtl w:val="0"/>
        </w:rPr>
        <w:t xml:space="preserve">Answer:    </w:t>
      </w:r>
      <w:r w:rsidDel="00000000" w:rsidR="00000000" w:rsidRPr="00000000">
        <w:rPr>
          <w:sz w:val="24"/>
          <w:szCs w:val="24"/>
          <w:rtl w:val="0"/>
        </w:rPr>
        <w:t xml:space="preserve"> </w:t>
      </w:r>
      <w:r w:rsidDel="00000000" w:rsidR="00000000" w:rsidRPr="00000000">
        <w:rPr>
          <w:rFonts w:ascii="Roboto" w:cs="Roboto" w:eastAsia="Roboto" w:hAnsi="Roboto"/>
          <w:color w:val="282829"/>
          <w:sz w:val="23"/>
          <w:szCs w:val="23"/>
          <w:rtl w:val="0"/>
        </w:rPr>
        <w:t xml:space="preserve">used to maintain relationship between tables. If a primary key of one tables comes to other table then it becomes foreign key.</w:t>
      </w:r>
    </w:p>
    <w:p w:rsidR="00000000" w:rsidDel="00000000" w:rsidP="00000000" w:rsidRDefault="00000000" w:rsidRPr="00000000" w14:paraId="000043F5">
      <w:pPr>
        <w:pBdr>
          <w:top w:color="auto" w:space="0" w:sz="0" w:val="none"/>
          <w:left w:color="auto" w:space="0" w:sz="0" w:val="none"/>
          <w:bottom w:color="auto" w:space="0" w:sz="0" w:val="none"/>
          <w:right w:color="auto" w:space="0" w:sz="0" w:val="none"/>
          <w:between w:color="auto" w:space="0" w:sz="0" w:val="none"/>
        </w:pBdr>
        <w:shd w:fill="ffffff" w:val="clear"/>
        <w:spacing w:after="220" w:lineRule="auto"/>
        <w:rPr>
          <w:rFonts w:ascii="Roboto" w:cs="Roboto" w:eastAsia="Roboto" w:hAnsi="Roboto"/>
          <w:color w:val="282829"/>
          <w:sz w:val="23"/>
          <w:szCs w:val="23"/>
        </w:rPr>
      </w:pPr>
      <w:r w:rsidDel="00000000" w:rsidR="00000000" w:rsidRPr="00000000">
        <w:rPr>
          <w:rFonts w:ascii="Roboto" w:cs="Roboto" w:eastAsia="Roboto" w:hAnsi="Roboto"/>
          <w:color w:val="282829"/>
          <w:sz w:val="23"/>
          <w:szCs w:val="23"/>
          <w:rtl w:val="0"/>
        </w:rPr>
        <w:t xml:space="preserve">Every RDBMS should support foreign key. But by default SQLite doesn’t have support for foreign key. To enable foreign key support below command should be issued.</w:t>
      </w:r>
    </w:p>
    <w:p w:rsidR="00000000" w:rsidDel="00000000" w:rsidP="00000000" w:rsidRDefault="00000000" w:rsidRPr="00000000" w14:paraId="000043F6">
      <w:pPr>
        <w:pBdr>
          <w:top w:color="auto" w:space="0" w:sz="0" w:val="none"/>
          <w:left w:color="auto" w:space="0" w:sz="0" w:val="none"/>
          <w:bottom w:color="auto" w:space="0" w:sz="0" w:val="none"/>
          <w:right w:color="auto" w:space="0" w:sz="0" w:val="none"/>
          <w:between w:color="auto" w:space="0" w:sz="0" w:val="none"/>
        </w:pBdr>
        <w:shd w:fill="ffffff" w:val="clear"/>
        <w:spacing w:after="220" w:lineRule="auto"/>
        <w:rPr>
          <w:rFonts w:ascii="Roboto" w:cs="Roboto" w:eastAsia="Roboto" w:hAnsi="Roboto"/>
          <w:color w:val="282829"/>
          <w:sz w:val="23"/>
          <w:szCs w:val="23"/>
        </w:rPr>
      </w:pPr>
      <w:r w:rsidDel="00000000" w:rsidR="00000000" w:rsidRPr="00000000">
        <w:rPr>
          <w:rFonts w:ascii="Roboto" w:cs="Roboto" w:eastAsia="Roboto" w:hAnsi="Roboto"/>
          <w:color w:val="282829"/>
          <w:sz w:val="23"/>
          <w:szCs w:val="23"/>
          <w:rtl w:val="0"/>
        </w:rPr>
        <w:t xml:space="preserve">db.execSQL("pragma FOREIGN KEY;");</w:t>
      </w:r>
    </w:p>
    <w:p w:rsidR="00000000" w:rsidDel="00000000" w:rsidP="00000000" w:rsidRDefault="00000000" w:rsidRPr="00000000" w14:paraId="000043F7">
      <w:pPr>
        <w:rPr>
          <w:sz w:val="24"/>
          <w:szCs w:val="24"/>
        </w:rPr>
      </w:pPr>
      <w:r w:rsidDel="00000000" w:rsidR="00000000" w:rsidRPr="00000000">
        <w:rPr>
          <w:rtl w:val="0"/>
        </w:rPr>
      </w:r>
    </w:p>
    <w:p w:rsidR="00000000" w:rsidDel="00000000" w:rsidP="00000000" w:rsidRDefault="00000000" w:rsidRPr="00000000" w14:paraId="000043F8">
      <w:pPr>
        <w:rPr>
          <w:sz w:val="24"/>
          <w:szCs w:val="24"/>
        </w:rPr>
      </w:pPr>
      <w:r w:rsidDel="00000000" w:rsidR="00000000" w:rsidRPr="00000000">
        <w:rPr>
          <w:rtl w:val="0"/>
        </w:rPr>
      </w:r>
    </w:p>
    <w:p w:rsidR="00000000" w:rsidDel="00000000" w:rsidP="00000000" w:rsidRDefault="00000000" w:rsidRPr="00000000" w14:paraId="000043F9">
      <w:pPr>
        <w:rPr>
          <w:sz w:val="24"/>
          <w:szCs w:val="24"/>
        </w:rPr>
      </w:pPr>
      <w:r w:rsidDel="00000000" w:rsidR="00000000" w:rsidRPr="00000000">
        <w:rPr>
          <w:rtl w:val="0"/>
        </w:rPr>
      </w:r>
    </w:p>
    <w:p w:rsidR="00000000" w:rsidDel="00000000" w:rsidP="00000000" w:rsidRDefault="00000000" w:rsidRPr="00000000" w14:paraId="000043FA">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t>
      </w:r>
      <w:r w:rsidDel="00000000" w:rsidR="00000000" w:rsidRPr="00000000">
        <w:rPr>
          <w:rFonts w:ascii="Roboto" w:cs="Roboto" w:eastAsia="Roboto" w:hAnsi="Roboto"/>
          <w:color w:val="282829"/>
          <w:sz w:val="23"/>
          <w:szCs w:val="23"/>
          <w:rtl w:val="0"/>
        </w:rPr>
        <w:t xml:space="preserve">how to upgrade database? (imp)</w:t>
      </w:r>
      <w:r w:rsidDel="00000000" w:rsidR="00000000" w:rsidRPr="00000000">
        <w:rPr>
          <w:rtl w:val="0"/>
        </w:rPr>
      </w:r>
    </w:p>
    <w:p w:rsidR="00000000" w:rsidDel="00000000" w:rsidP="00000000" w:rsidRDefault="00000000" w:rsidRPr="00000000" w14:paraId="000043FB">
      <w:pPr>
        <w:rPr>
          <w:rFonts w:ascii="Roboto" w:cs="Roboto" w:eastAsia="Roboto" w:hAnsi="Roboto"/>
          <w:color w:val="282829"/>
          <w:sz w:val="23"/>
          <w:szCs w:val="23"/>
        </w:rPr>
      </w:pPr>
      <w:r w:rsidDel="00000000" w:rsidR="00000000" w:rsidRPr="00000000">
        <w:rPr>
          <w:b w:val="1"/>
          <w:sz w:val="24"/>
          <w:szCs w:val="24"/>
          <w:rtl w:val="0"/>
        </w:rPr>
        <w:t xml:space="preserve">Answer:    </w:t>
      </w:r>
      <w:r w:rsidDel="00000000" w:rsidR="00000000" w:rsidRPr="00000000">
        <w:rPr>
          <w:sz w:val="24"/>
          <w:szCs w:val="24"/>
          <w:rtl w:val="0"/>
        </w:rPr>
        <w:t xml:space="preserve"> </w:t>
      </w:r>
      <w:r w:rsidDel="00000000" w:rsidR="00000000" w:rsidRPr="00000000">
        <w:rPr>
          <w:rFonts w:ascii="Roboto" w:cs="Roboto" w:eastAsia="Roboto" w:hAnsi="Roboto"/>
          <w:color w:val="282829"/>
          <w:sz w:val="23"/>
          <w:szCs w:val="23"/>
          <w:rtl w:val="0"/>
        </w:rPr>
        <w:t xml:space="preserve">a. change application version code and version name in build.gradle.</w:t>
      </w:r>
    </w:p>
    <w:p w:rsidR="00000000" w:rsidDel="00000000" w:rsidP="00000000" w:rsidRDefault="00000000" w:rsidRPr="00000000" w14:paraId="000043FC">
      <w:pPr>
        <w:pBdr>
          <w:top w:color="auto" w:space="0" w:sz="0" w:val="none"/>
          <w:left w:color="auto" w:space="0" w:sz="0" w:val="none"/>
          <w:bottom w:color="auto" w:space="0" w:sz="0" w:val="none"/>
          <w:right w:color="auto" w:space="0" w:sz="0" w:val="none"/>
          <w:between w:color="auto" w:space="0" w:sz="0" w:val="none"/>
        </w:pBdr>
        <w:shd w:fill="ffffff" w:val="clear"/>
        <w:spacing w:after="220" w:lineRule="auto"/>
        <w:rPr>
          <w:rFonts w:ascii="Roboto" w:cs="Roboto" w:eastAsia="Roboto" w:hAnsi="Roboto"/>
          <w:color w:val="282829"/>
          <w:sz w:val="23"/>
          <w:szCs w:val="23"/>
        </w:rPr>
      </w:pPr>
      <w:r w:rsidDel="00000000" w:rsidR="00000000" w:rsidRPr="00000000">
        <w:rPr>
          <w:rFonts w:ascii="Roboto" w:cs="Roboto" w:eastAsia="Roboto" w:hAnsi="Roboto"/>
          <w:color w:val="282829"/>
          <w:sz w:val="23"/>
          <w:szCs w:val="23"/>
          <w:rtl w:val="0"/>
        </w:rPr>
        <w:t xml:space="preserve">b. change database version in helper parameter.</w:t>
      </w:r>
    </w:p>
    <w:p w:rsidR="00000000" w:rsidDel="00000000" w:rsidP="00000000" w:rsidRDefault="00000000" w:rsidRPr="00000000" w14:paraId="000043FD">
      <w:pPr>
        <w:pBdr>
          <w:top w:color="auto" w:space="0" w:sz="0" w:val="none"/>
          <w:left w:color="auto" w:space="0" w:sz="0" w:val="none"/>
          <w:bottom w:color="auto" w:space="0" w:sz="0" w:val="none"/>
          <w:right w:color="auto" w:space="0" w:sz="0" w:val="none"/>
          <w:between w:color="auto" w:space="0" w:sz="0" w:val="none"/>
        </w:pBdr>
        <w:shd w:fill="ffffff" w:val="clear"/>
        <w:spacing w:after="220" w:lineRule="auto"/>
        <w:rPr>
          <w:rFonts w:ascii="Roboto" w:cs="Roboto" w:eastAsia="Roboto" w:hAnsi="Roboto"/>
          <w:color w:val="282829"/>
          <w:sz w:val="23"/>
          <w:szCs w:val="23"/>
        </w:rPr>
      </w:pPr>
      <w:r w:rsidDel="00000000" w:rsidR="00000000" w:rsidRPr="00000000">
        <w:rPr>
          <w:rFonts w:ascii="Roboto" w:cs="Roboto" w:eastAsia="Roboto" w:hAnsi="Roboto"/>
          <w:color w:val="282829"/>
          <w:sz w:val="23"/>
          <w:szCs w:val="23"/>
          <w:rtl w:val="0"/>
        </w:rPr>
        <w:t xml:space="preserve">c. go to inner helper class, go to onupgrade() method, use if-else condition and we can add/ remove/ alter tables based on the version.</w:t>
      </w:r>
    </w:p>
    <w:p w:rsidR="00000000" w:rsidDel="00000000" w:rsidP="00000000" w:rsidRDefault="00000000" w:rsidRPr="00000000" w14:paraId="000043FE">
      <w:pPr>
        <w:rPr>
          <w:sz w:val="24"/>
          <w:szCs w:val="24"/>
        </w:rPr>
      </w:pPr>
      <w:r w:rsidDel="00000000" w:rsidR="00000000" w:rsidRPr="00000000">
        <w:rPr>
          <w:rtl w:val="0"/>
        </w:rPr>
      </w:r>
    </w:p>
    <w:p w:rsidR="00000000" w:rsidDel="00000000" w:rsidP="00000000" w:rsidRDefault="00000000" w:rsidRPr="00000000" w14:paraId="000043FF">
      <w:pPr>
        <w:rPr>
          <w:sz w:val="24"/>
          <w:szCs w:val="24"/>
        </w:rPr>
      </w:pPr>
      <w:r w:rsidDel="00000000" w:rsidR="00000000" w:rsidRPr="00000000">
        <w:rPr>
          <w:rtl w:val="0"/>
        </w:rPr>
      </w:r>
    </w:p>
    <w:p w:rsidR="00000000" w:rsidDel="00000000" w:rsidP="00000000" w:rsidRDefault="00000000" w:rsidRPr="00000000" w14:paraId="00004400">
      <w:pPr>
        <w:rPr>
          <w:sz w:val="24"/>
          <w:szCs w:val="24"/>
        </w:rPr>
      </w:pPr>
      <w:r w:rsidDel="00000000" w:rsidR="00000000" w:rsidRPr="00000000">
        <w:rPr>
          <w:rtl w:val="0"/>
        </w:rPr>
      </w:r>
    </w:p>
    <w:p w:rsidR="00000000" w:rsidDel="00000000" w:rsidP="00000000" w:rsidRDefault="00000000" w:rsidRPr="00000000" w14:paraId="00004401">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t>
      </w:r>
      <w:r w:rsidDel="00000000" w:rsidR="00000000" w:rsidRPr="00000000">
        <w:rPr>
          <w:rFonts w:ascii="Roboto" w:cs="Roboto" w:eastAsia="Roboto" w:hAnsi="Roboto"/>
          <w:color w:val="282829"/>
          <w:sz w:val="23"/>
          <w:szCs w:val="23"/>
          <w:highlight w:val="white"/>
          <w:rtl w:val="0"/>
        </w:rPr>
        <w:t xml:space="preserve">Difference between delete and drop? (imp)</w:t>
      </w:r>
      <w:r w:rsidDel="00000000" w:rsidR="00000000" w:rsidRPr="00000000">
        <w:rPr>
          <w:rtl w:val="0"/>
        </w:rPr>
      </w:r>
    </w:p>
    <w:p w:rsidR="00000000" w:rsidDel="00000000" w:rsidP="00000000" w:rsidRDefault="00000000" w:rsidRPr="00000000" w14:paraId="00004402">
      <w:pPr>
        <w:rPr>
          <w:rFonts w:ascii="Roboto" w:cs="Roboto" w:eastAsia="Roboto" w:hAnsi="Roboto"/>
          <w:color w:val="282829"/>
          <w:sz w:val="23"/>
          <w:szCs w:val="23"/>
        </w:rPr>
      </w:pPr>
      <w:r w:rsidDel="00000000" w:rsidR="00000000" w:rsidRPr="00000000">
        <w:rPr>
          <w:b w:val="1"/>
          <w:sz w:val="24"/>
          <w:szCs w:val="24"/>
          <w:rtl w:val="0"/>
        </w:rPr>
        <w:t xml:space="preserve">Answer:    </w:t>
      </w:r>
      <w:r w:rsidDel="00000000" w:rsidR="00000000" w:rsidRPr="00000000">
        <w:rPr>
          <w:sz w:val="24"/>
          <w:szCs w:val="24"/>
          <w:rtl w:val="0"/>
        </w:rPr>
        <w:t xml:space="preserve"> </w:t>
      </w:r>
      <w:r w:rsidDel="00000000" w:rsidR="00000000" w:rsidRPr="00000000">
        <w:rPr>
          <w:rFonts w:ascii="Roboto" w:cs="Roboto" w:eastAsia="Roboto" w:hAnsi="Roboto"/>
          <w:color w:val="282829"/>
          <w:sz w:val="23"/>
          <w:szCs w:val="23"/>
          <w:rtl w:val="0"/>
        </w:rPr>
        <w:t xml:space="preserve">delete is DML statement. drop is DDL command.</w:t>
      </w:r>
    </w:p>
    <w:p w:rsidR="00000000" w:rsidDel="00000000" w:rsidP="00000000" w:rsidRDefault="00000000" w:rsidRPr="00000000" w14:paraId="00004403">
      <w:pPr>
        <w:pBdr>
          <w:top w:color="auto" w:space="0" w:sz="0" w:val="none"/>
          <w:left w:color="auto" w:space="0" w:sz="0" w:val="none"/>
          <w:bottom w:color="auto" w:space="0" w:sz="0" w:val="none"/>
          <w:right w:color="auto" w:space="0" w:sz="0" w:val="none"/>
          <w:between w:color="auto" w:space="0" w:sz="0" w:val="none"/>
        </w:pBdr>
        <w:shd w:fill="ffffff" w:val="clear"/>
        <w:spacing w:after="220" w:lineRule="auto"/>
        <w:rPr>
          <w:rFonts w:ascii="Roboto" w:cs="Roboto" w:eastAsia="Roboto" w:hAnsi="Roboto"/>
          <w:color w:val="282829"/>
          <w:sz w:val="23"/>
          <w:szCs w:val="23"/>
        </w:rPr>
      </w:pPr>
      <w:r w:rsidDel="00000000" w:rsidR="00000000" w:rsidRPr="00000000">
        <w:rPr>
          <w:rFonts w:ascii="Roboto" w:cs="Roboto" w:eastAsia="Roboto" w:hAnsi="Roboto"/>
          <w:color w:val="282829"/>
          <w:sz w:val="23"/>
          <w:szCs w:val="23"/>
          <w:rtl w:val="0"/>
        </w:rPr>
        <w:t xml:space="preserve">drop = delete the rows + delete the table.</w:t>
      </w:r>
    </w:p>
    <w:p w:rsidR="00000000" w:rsidDel="00000000" w:rsidP="00000000" w:rsidRDefault="00000000" w:rsidRPr="00000000" w14:paraId="00004404">
      <w:pPr>
        <w:pBdr>
          <w:top w:color="auto" w:space="0" w:sz="0" w:val="none"/>
          <w:left w:color="auto" w:space="0" w:sz="0" w:val="none"/>
          <w:bottom w:color="auto" w:space="0" w:sz="0" w:val="none"/>
          <w:right w:color="auto" w:space="0" w:sz="0" w:val="none"/>
          <w:between w:color="auto" w:space="0" w:sz="0" w:val="none"/>
        </w:pBdr>
        <w:shd w:fill="ffffff" w:val="clear"/>
        <w:spacing w:after="220" w:lineRule="auto"/>
        <w:rPr>
          <w:rFonts w:ascii="Roboto" w:cs="Roboto" w:eastAsia="Roboto" w:hAnsi="Roboto"/>
          <w:color w:val="282829"/>
          <w:sz w:val="23"/>
          <w:szCs w:val="23"/>
        </w:rPr>
      </w:pPr>
      <w:r w:rsidDel="00000000" w:rsidR="00000000" w:rsidRPr="00000000">
        <w:rPr>
          <w:rFonts w:ascii="Roboto" w:cs="Roboto" w:eastAsia="Roboto" w:hAnsi="Roboto"/>
          <w:color w:val="282829"/>
          <w:sz w:val="23"/>
          <w:szCs w:val="23"/>
          <w:rtl w:val="0"/>
        </w:rPr>
        <w:t xml:space="preserve">delete = will delete only rows.</w:t>
      </w:r>
    </w:p>
    <w:p w:rsidR="00000000" w:rsidDel="00000000" w:rsidP="00000000" w:rsidRDefault="00000000" w:rsidRPr="00000000" w14:paraId="00004405">
      <w:pPr>
        <w:rPr>
          <w:sz w:val="24"/>
          <w:szCs w:val="24"/>
        </w:rPr>
      </w:pPr>
      <w:r w:rsidDel="00000000" w:rsidR="00000000" w:rsidRPr="00000000">
        <w:rPr>
          <w:rtl w:val="0"/>
        </w:rPr>
      </w:r>
    </w:p>
    <w:p w:rsidR="00000000" w:rsidDel="00000000" w:rsidP="00000000" w:rsidRDefault="00000000" w:rsidRPr="00000000" w14:paraId="00004406">
      <w:pPr>
        <w:rPr>
          <w:sz w:val="24"/>
          <w:szCs w:val="24"/>
        </w:rPr>
      </w:pPr>
      <w:r w:rsidDel="00000000" w:rsidR="00000000" w:rsidRPr="00000000">
        <w:rPr>
          <w:rtl w:val="0"/>
        </w:rPr>
      </w:r>
    </w:p>
    <w:p w:rsidR="00000000" w:rsidDel="00000000" w:rsidP="00000000" w:rsidRDefault="00000000" w:rsidRPr="00000000" w14:paraId="00004407">
      <w:pPr>
        <w:rPr>
          <w:sz w:val="24"/>
          <w:szCs w:val="24"/>
        </w:rPr>
      </w:pPr>
      <w:r w:rsidDel="00000000" w:rsidR="00000000" w:rsidRPr="00000000">
        <w:rPr>
          <w:rtl w:val="0"/>
        </w:rPr>
      </w:r>
    </w:p>
    <w:p w:rsidR="00000000" w:rsidDel="00000000" w:rsidP="00000000" w:rsidRDefault="00000000" w:rsidRPr="00000000" w14:paraId="00004408">
      <w:pPr>
        <w:rPr>
          <w:sz w:val="24"/>
          <w:szCs w:val="24"/>
        </w:rPr>
      </w:pPr>
      <w:r w:rsidDel="00000000" w:rsidR="00000000" w:rsidRPr="00000000">
        <w:rPr>
          <w:rtl w:val="0"/>
        </w:rPr>
      </w:r>
    </w:p>
    <w:p w:rsidR="00000000" w:rsidDel="00000000" w:rsidP="00000000" w:rsidRDefault="00000000" w:rsidRPr="00000000" w14:paraId="00004409">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t>
      </w:r>
      <w:r w:rsidDel="00000000" w:rsidR="00000000" w:rsidRPr="00000000">
        <w:rPr>
          <w:rFonts w:ascii="Roboto" w:cs="Roboto" w:eastAsia="Roboto" w:hAnsi="Roboto"/>
          <w:color w:val="282829"/>
          <w:sz w:val="23"/>
          <w:szCs w:val="23"/>
          <w:highlight w:val="white"/>
          <w:rtl w:val="0"/>
        </w:rPr>
        <w:t xml:space="preserve">Difference between update and upgrade?</w:t>
      </w:r>
      <w:r w:rsidDel="00000000" w:rsidR="00000000" w:rsidRPr="00000000">
        <w:rPr>
          <w:rtl w:val="0"/>
        </w:rPr>
      </w:r>
    </w:p>
    <w:p w:rsidR="00000000" w:rsidDel="00000000" w:rsidP="00000000" w:rsidRDefault="00000000" w:rsidRPr="00000000" w14:paraId="0000440A">
      <w:pPr>
        <w:rPr>
          <w:rFonts w:ascii="Roboto" w:cs="Roboto" w:eastAsia="Roboto" w:hAnsi="Roboto"/>
          <w:color w:val="282829"/>
          <w:sz w:val="23"/>
          <w:szCs w:val="23"/>
        </w:rPr>
      </w:pPr>
      <w:r w:rsidDel="00000000" w:rsidR="00000000" w:rsidRPr="00000000">
        <w:rPr>
          <w:b w:val="1"/>
          <w:sz w:val="24"/>
          <w:szCs w:val="24"/>
          <w:rtl w:val="0"/>
        </w:rPr>
        <w:t xml:space="preserve">Answer:    </w:t>
      </w:r>
      <w:r w:rsidDel="00000000" w:rsidR="00000000" w:rsidRPr="00000000">
        <w:rPr>
          <w:sz w:val="24"/>
          <w:szCs w:val="24"/>
          <w:rtl w:val="0"/>
        </w:rPr>
        <w:t xml:space="preserve"> </w:t>
      </w:r>
      <w:r w:rsidDel="00000000" w:rsidR="00000000" w:rsidRPr="00000000">
        <w:rPr>
          <w:rFonts w:ascii="Roboto" w:cs="Roboto" w:eastAsia="Roboto" w:hAnsi="Roboto"/>
          <w:color w:val="282829"/>
          <w:sz w:val="23"/>
          <w:szCs w:val="23"/>
          <w:rtl w:val="0"/>
        </w:rPr>
        <w:t xml:space="preserve">update is DML statement. but upgrade is related to DDL.</w:t>
      </w:r>
    </w:p>
    <w:p w:rsidR="00000000" w:rsidDel="00000000" w:rsidP="00000000" w:rsidRDefault="00000000" w:rsidRPr="00000000" w14:paraId="0000440B">
      <w:pPr>
        <w:pBdr>
          <w:top w:color="auto" w:space="0" w:sz="0" w:val="none"/>
          <w:left w:color="auto" w:space="0" w:sz="0" w:val="none"/>
          <w:bottom w:color="auto" w:space="0" w:sz="0" w:val="none"/>
          <w:right w:color="auto" w:space="0" w:sz="0" w:val="none"/>
          <w:between w:color="auto" w:space="0" w:sz="0" w:val="none"/>
        </w:pBdr>
        <w:shd w:fill="ffffff" w:val="clear"/>
        <w:spacing w:after="220" w:lineRule="auto"/>
        <w:rPr>
          <w:rFonts w:ascii="Roboto" w:cs="Roboto" w:eastAsia="Roboto" w:hAnsi="Roboto"/>
          <w:color w:val="282829"/>
          <w:sz w:val="23"/>
          <w:szCs w:val="23"/>
        </w:rPr>
      </w:pPr>
      <w:r w:rsidDel="00000000" w:rsidR="00000000" w:rsidRPr="00000000">
        <w:rPr>
          <w:rFonts w:ascii="Roboto" w:cs="Roboto" w:eastAsia="Roboto" w:hAnsi="Roboto"/>
          <w:color w:val="282829"/>
          <w:sz w:val="23"/>
          <w:szCs w:val="23"/>
          <w:rtl w:val="0"/>
        </w:rPr>
        <w:t xml:space="preserve">update = will update the rows.</w:t>
      </w:r>
    </w:p>
    <w:p w:rsidR="00000000" w:rsidDel="00000000" w:rsidP="00000000" w:rsidRDefault="00000000" w:rsidRPr="00000000" w14:paraId="0000440C">
      <w:pPr>
        <w:pBdr>
          <w:top w:color="auto" w:space="0" w:sz="0" w:val="none"/>
          <w:left w:color="auto" w:space="0" w:sz="0" w:val="none"/>
          <w:bottom w:color="auto" w:space="0" w:sz="0" w:val="none"/>
          <w:right w:color="auto" w:space="0" w:sz="0" w:val="none"/>
          <w:between w:color="auto" w:space="0" w:sz="0" w:val="none"/>
        </w:pBdr>
        <w:shd w:fill="ffffff" w:val="clear"/>
        <w:spacing w:after="220" w:lineRule="auto"/>
        <w:rPr>
          <w:rFonts w:ascii="Roboto" w:cs="Roboto" w:eastAsia="Roboto" w:hAnsi="Roboto"/>
          <w:color w:val="282829"/>
          <w:sz w:val="23"/>
          <w:szCs w:val="23"/>
        </w:rPr>
      </w:pPr>
      <w:r w:rsidDel="00000000" w:rsidR="00000000" w:rsidRPr="00000000">
        <w:rPr>
          <w:rFonts w:ascii="Roboto" w:cs="Roboto" w:eastAsia="Roboto" w:hAnsi="Roboto"/>
          <w:color w:val="282829"/>
          <w:sz w:val="23"/>
          <w:szCs w:val="23"/>
          <w:rtl w:val="0"/>
        </w:rPr>
        <w:t xml:space="preserve">upgrade = create table/ drop table/ alter table in the future application releases.</w:t>
      </w:r>
    </w:p>
    <w:p w:rsidR="00000000" w:rsidDel="00000000" w:rsidP="00000000" w:rsidRDefault="00000000" w:rsidRPr="00000000" w14:paraId="0000440D">
      <w:pPr>
        <w:pBdr>
          <w:top w:color="auto" w:space="0" w:sz="0" w:val="none"/>
          <w:left w:color="auto" w:space="0" w:sz="0" w:val="none"/>
          <w:bottom w:color="auto" w:space="0" w:sz="0" w:val="none"/>
          <w:right w:color="auto" w:space="0" w:sz="0" w:val="none"/>
          <w:between w:color="auto" w:space="0" w:sz="0" w:val="none"/>
        </w:pBdr>
        <w:shd w:fill="ffffff" w:val="clear"/>
        <w:spacing w:after="220" w:lineRule="auto"/>
        <w:rPr>
          <w:rFonts w:ascii="Roboto" w:cs="Roboto" w:eastAsia="Roboto" w:hAnsi="Roboto"/>
          <w:color w:val="282829"/>
          <w:sz w:val="23"/>
          <w:szCs w:val="23"/>
        </w:rPr>
      </w:pPr>
      <w:r w:rsidDel="00000000" w:rsidR="00000000" w:rsidRPr="00000000">
        <w:rPr>
          <w:rFonts w:ascii="Roboto" w:cs="Roboto" w:eastAsia="Roboto" w:hAnsi="Roboto"/>
          <w:color w:val="282829"/>
          <w:sz w:val="23"/>
          <w:szCs w:val="23"/>
          <w:rtl w:val="0"/>
        </w:rPr>
        <w:t xml:space="preserve">note : upgrade terminology is used for databases.</w:t>
      </w:r>
    </w:p>
    <w:p w:rsidR="00000000" w:rsidDel="00000000" w:rsidP="00000000" w:rsidRDefault="00000000" w:rsidRPr="00000000" w14:paraId="0000440E">
      <w:pPr>
        <w:rPr>
          <w:sz w:val="24"/>
          <w:szCs w:val="24"/>
        </w:rPr>
      </w:pPr>
      <w:r w:rsidDel="00000000" w:rsidR="00000000" w:rsidRPr="00000000">
        <w:rPr>
          <w:rtl w:val="0"/>
        </w:rPr>
      </w:r>
    </w:p>
    <w:p w:rsidR="00000000" w:rsidDel="00000000" w:rsidP="00000000" w:rsidRDefault="00000000" w:rsidRPr="00000000" w14:paraId="0000440F">
      <w:pPr>
        <w:rPr>
          <w:sz w:val="24"/>
          <w:szCs w:val="24"/>
        </w:rPr>
      </w:pPr>
      <w:r w:rsidDel="00000000" w:rsidR="00000000" w:rsidRPr="00000000">
        <w:rPr>
          <w:rtl w:val="0"/>
        </w:rPr>
      </w:r>
    </w:p>
    <w:p w:rsidR="00000000" w:rsidDel="00000000" w:rsidP="00000000" w:rsidRDefault="00000000" w:rsidRPr="00000000" w14:paraId="00004410">
      <w:pPr>
        <w:rPr>
          <w:sz w:val="24"/>
          <w:szCs w:val="24"/>
        </w:rPr>
      </w:pPr>
      <w:r w:rsidDel="00000000" w:rsidR="00000000" w:rsidRPr="00000000">
        <w:rPr>
          <w:rtl w:val="0"/>
        </w:rPr>
      </w:r>
    </w:p>
    <w:p w:rsidR="00000000" w:rsidDel="00000000" w:rsidP="00000000" w:rsidRDefault="00000000" w:rsidRPr="00000000" w14:paraId="00004411">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t>
      </w:r>
      <w:r w:rsidDel="00000000" w:rsidR="00000000" w:rsidRPr="00000000">
        <w:rPr>
          <w:rFonts w:ascii="Roboto" w:cs="Roboto" w:eastAsia="Roboto" w:hAnsi="Roboto"/>
          <w:color w:val="282829"/>
          <w:sz w:val="23"/>
          <w:szCs w:val="23"/>
          <w:highlight w:val="white"/>
          <w:rtl w:val="0"/>
        </w:rPr>
        <w:t xml:space="preserve">how do you kill a fragment?</w:t>
      </w:r>
      <w:r w:rsidDel="00000000" w:rsidR="00000000" w:rsidRPr="00000000">
        <w:rPr>
          <w:rtl w:val="0"/>
        </w:rPr>
      </w:r>
    </w:p>
    <w:p w:rsidR="00000000" w:rsidDel="00000000" w:rsidP="00000000" w:rsidRDefault="00000000" w:rsidRPr="00000000" w14:paraId="00004412">
      <w:pPr>
        <w:rPr>
          <w:rFonts w:ascii="Roboto" w:cs="Roboto" w:eastAsia="Roboto" w:hAnsi="Roboto"/>
          <w:color w:val="282829"/>
          <w:sz w:val="23"/>
          <w:szCs w:val="23"/>
        </w:rPr>
      </w:pPr>
      <w:r w:rsidDel="00000000" w:rsidR="00000000" w:rsidRPr="00000000">
        <w:rPr>
          <w:b w:val="1"/>
          <w:sz w:val="24"/>
          <w:szCs w:val="24"/>
          <w:rtl w:val="0"/>
        </w:rPr>
        <w:t xml:space="preserve">Answer:    </w:t>
      </w:r>
      <w:r w:rsidDel="00000000" w:rsidR="00000000" w:rsidRPr="00000000">
        <w:rPr>
          <w:sz w:val="24"/>
          <w:szCs w:val="24"/>
          <w:rtl w:val="0"/>
        </w:rPr>
        <w:t xml:space="preserve"> </w:t>
      </w:r>
      <w:r w:rsidDel="00000000" w:rsidR="00000000" w:rsidRPr="00000000">
        <w:rPr>
          <w:rFonts w:ascii="Roboto" w:cs="Roboto" w:eastAsia="Roboto" w:hAnsi="Roboto"/>
          <w:color w:val="282829"/>
          <w:sz w:val="23"/>
          <w:szCs w:val="23"/>
          <w:rtl w:val="0"/>
        </w:rPr>
        <w:t xml:space="preserve">fragmenttransaction.popBackstack() method [or]</w:t>
      </w:r>
    </w:p>
    <w:p w:rsidR="00000000" w:rsidDel="00000000" w:rsidP="00000000" w:rsidRDefault="00000000" w:rsidRPr="00000000" w14:paraId="00004413">
      <w:pPr>
        <w:pBdr>
          <w:top w:color="auto" w:space="0" w:sz="0" w:val="none"/>
          <w:left w:color="auto" w:space="0" w:sz="0" w:val="none"/>
          <w:bottom w:color="auto" w:space="0" w:sz="0" w:val="none"/>
          <w:right w:color="auto" w:space="0" w:sz="0" w:val="none"/>
          <w:between w:color="auto" w:space="0" w:sz="0" w:val="none"/>
        </w:pBdr>
        <w:shd w:fill="ffffff" w:val="clear"/>
        <w:spacing w:after="220" w:lineRule="auto"/>
        <w:rPr>
          <w:rFonts w:ascii="Roboto" w:cs="Roboto" w:eastAsia="Roboto" w:hAnsi="Roboto"/>
          <w:color w:val="282829"/>
          <w:sz w:val="23"/>
          <w:szCs w:val="23"/>
        </w:rPr>
      </w:pPr>
      <w:r w:rsidDel="00000000" w:rsidR="00000000" w:rsidRPr="00000000">
        <w:rPr>
          <w:rFonts w:ascii="Roboto" w:cs="Roboto" w:eastAsia="Roboto" w:hAnsi="Roboto"/>
          <w:color w:val="282829"/>
          <w:sz w:val="23"/>
          <w:szCs w:val="23"/>
          <w:rtl w:val="0"/>
        </w:rPr>
        <w:t xml:space="preserve">fragmenttransaction.replace() [or]</w:t>
      </w:r>
    </w:p>
    <w:p w:rsidR="00000000" w:rsidDel="00000000" w:rsidP="00000000" w:rsidRDefault="00000000" w:rsidRPr="00000000" w14:paraId="00004414">
      <w:pPr>
        <w:pBdr>
          <w:top w:color="auto" w:space="0" w:sz="0" w:val="none"/>
          <w:left w:color="auto" w:space="0" w:sz="0" w:val="none"/>
          <w:bottom w:color="auto" w:space="0" w:sz="0" w:val="none"/>
          <w:right w:color="auto" w:space="0" w:sz="0" w:val="none"/>
          <w:between w:color="auto" w:space="0" w:sz="0" w:val="none"/>
        </w:pBdr>
        <w:shd w:fill="ffffff" w:val="clear"/>
        <w:spacing w:after="220" w:lineRule="auto"/>
        <w:rPr>
          <w:sz w:val="24"/>
          <w:szCs w:val="24"/>
        </w:rPr>
      </w:pPr>
      <w:r w:rsidDel="00000000" w:rsidR="00000000" w:rsidRPr="00000000">
        <w:rPr>
          <w:rFonts w:ascii="Roboto" w:cs="Roboto" w:eastAsia="Roboto" w:hAnsi="Roboto"/>
          <w:color w:val="282829"/>
          <w:sz w:val="23"/>
          <w:szCs w:val="23"/>
          <w:rtl w:val="0"/>
        </w:rPr>
        <w:t xml:space="preserve">fragmenttransaction.remove()</w:t>
      </w:r>
      <w:r w:rsidDel="00000000" w:rsidR="00000000" w:rsidRPr="00000000">
        <w:rPr>
          <w:rtl w:val="0"/>
        </w:rPr>
      </w:r>
    </w:p>
    <w:p w:rsidR="00000000" w:rsidDel="00000000" w:rsidP="00000000" w:rsidRDefault="00000000" w:rsidRPr="00000000" w14:paraId="00004415">
      <w:pPr>
        <w:rPr>
          <w:sz w:val="24"/>
          <w:szCs w:val="24"/>
        </w:rPr>
      </w:pPr>
      <w:r w:rsidDel="00000000" w:rsidR="00000000" w:rsidRPr="00000000">
        <w:rPr>
          <w:rtl w:val="0"/>
        </w:rPr>
      </w:r>
    </w:p>
    <w:p w:rsidR="00000000" w:rsidDel="00000000" w:rsidP="00000000" w:rsidRDefault="00000000" w:rsidRPr="00000000" w14:paraId="00004416">
      <w:pPr>
        <w:rPr>
          <w:sz w:val="24"/>
          <w:szCs w:val="24"/>
        </w:rPr>
      </w:pPr>
      <w:r w:rsidDel="00000000" w:rsidR="00000000" w:rsidRPr="00000000">
        <w:rPr>
          <w:rtl w:val="0"/>
        </w:rPr>
      </w:r>
    </w:p>
    <w:p w:rsidR="00000000" w:rsidDel="00000000" w:rsidP="00000000" w:rsidRDefault="00000000" w:rsidRPr="00000000" w14:paraId="00004417">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t>
      </w:r>
      <w:r w:rsidDel="00000000" w:rsidR="00000000" w:rsidRPr="00000000">
        <w:rPr>
          <w:rFonts w:ascii="Roboto" w:cs="Roboto" w:eastAsia="Roboto" w:hAnsi="Roboto"/>
          <w:color w:val="282829"/>
          <w:sz w:val="23"/>
          <w:szCs w:val="23"/>
          <w:highlight w:val="white"/>
          <w:rtl w:val="0"/>
        </w:rPr>
        <w:t xml:space="preserve">User clicks back button, which life cycle methods will be called for activity?</w:t>
      </w:r>
      <w:r w:rsidDel="00000000" w:rsidR="00000000" w:rsidRPr="00000000">
        <w:rPr>
          <w:rtl w:val="0"/>
        </w:rPr>
      </w:r>
    </w:p>
    <w:p w:rsidR="00000000" w:rsidDel="00000000" w:rsidP="00000000" w:rsidRDefault="00000000" w:rsidRPr="00000000" w14:paraId="00004418">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w:t>
      </w:r>
      <w:r w:rsidDel="00000000" w:rsidR="00000000" w:rsidRPr="00000000">
        <w:rPr>
          <w:rFonts w:ascii="Roboto" w:cs="Roboto" w:eastAsia="Roboto" w:hAnsi="Roboto"/>
          <w:color w:val="282829"/>
          <w:sz w:val="23"/>
          <w:szCs w:val="23"/>
          <w:highlight w:val="white"/>
          <w:rtl w:val="0"/>
        </w:rPr>
        <w:t xml:space="preserve">onpause, onstop, ondestroy.</w:t>
      </w:r>
      <w:r w:rsidDel="00000000" w:rsidR="00000000" w:rsidRPr="00000000">
        <w:rPr>
          <w:rtl w:val="0"/>
        </w:rPr>
      </w:r>
    </w:p>
    <w:p w:rsidR="00000000" w:rsidDel="00000000" w:rsidP="00000000" w:rsidRDefault="00000000" w:rsidRPr="00000000" w14:paraId="00004419">
      <w:pPr>
        <w:rPr>
          <w:sz w:val="24"/>
          <w:szCs w:val="24"/>
        </w:rPr>
      </w:pPr>
      <w:r w:rsidDel="00000000" w:rsidR="00000000" w:rsidRPr="00000000">
        <w:rPr>
          <w:rtl w:val="0"/>
        </w:rPr>
      </w:r>
    </w:p>
    <w:p w:rsidR="00000000" w:rsidDel="00000000" w:rsidP="00000000" w:rsidRDefault="00000000" w:rsidRPr="00000000" w14:paraId="0000441A">
      <w:pPr>
        <w:rPr>
          <w:sz w:val="24"/>
          <w:szCs w:val="24"/>
        </w:rPr>
      </w:pPr>
      <w:r w:rsidDel="00000000" w:rsidR="00000000" w:rsidRPr="00000000">
        <w:rPr>
          <w:rtl w:val="0"/>
        </w:rPr>
      </w:r>
    </w:p>
    <w:p w:rsidR="00000000" w:rsidDel="00000000" w:rsidP="00000000" w:rsidRDefault="00000000" w:rsidRPr="00000000" w14:paraId="0000441B">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t>
      </w:r>
      <w:r w:rsidDel="00000000" w:rsidR="00000000" w:rsidRPr="00000000">
        <w:rPr>
          <w:rFonts w:ascii="Roboto" w:cs="Roboto" w:eastAsia="Roboto" w:hAnsi="Roboto"/>
          <w:color w:val="282829"/>
          <w:sz w:val="23"/>
          <w:szCs w:val="23"/>
          <w:highlight w:val="white"/>
          <w:rtl w:val="0"/>
        </w:rPr>
        <w:t xml:space="preserve">User clicks home button, which life cycle methods will be called for activity?</w:t>
      </w:r>
      <w:r w:rsidDel="00000000" w:rsidR="00000000" w:rsidRPr="00000000">
        <w:rPr>
          <w:rtl w:val="0"/>
        </w:rPr>
      </w:r>
    </w:p>
    <w:p w:rsidR="00000000" w:rsidDel="00000000" w:rsidP="00000000" w:rsidRDefault="00000000" w:rsidRPr="00000000" w14:paraId="0000441C">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w:t>
      </w:r>
      <w:r w:rsidDel="00000000" w:rsidR="00000000" w:rsidRPr="00000000">
        <w:rPr>
          <w:rFonts w:ascii="Roboto" w:cs="Roboto" w:eastAsia="Roboto" w:hAnsi="Roboto"/>
          <w:color w:val="282829"/>
          <w:sz w:val="23"/>
          <w:szCs w:val="23"/>
          <w:highlight w:val="white"/>
          <w:rtl w:val="0"/>
        </w:rPr>
        <w:t xml:space="preserve">onpause, onstop</w:t>
      </w:r>
      <w:r w:rsidDel="00000000" w:rsidR="00000000" w:rsidRPr="00000000">
        <w:rPr>
          <w:rtl w:val="0"/>
        </w:rPr>
      </w:r>
    </w:p>
    <w:p w:rsidR="00000000" w:rsidDel="00000000" w:rsidP="00000000" w:rsidRDefault="00000000" w:rsidRPr="00000000" w14:paraId="0000441D">
      <w:pPr>
        <w:rPr>
          <w:sz w:val="24"/>
          <w:szCs w:val="24"/>
        </w:rPr>
      </w:pPr>
      <w:r w:rsidDel="00000000" w:rsidR="00000000" w:rsidRPr="00000000">
        <w:rPr>
          <w:rtl w:val="0"/>
        </w:rPr>
      </w:r>
    </w:p>
    <w:p w:rsidR="00000000" w:rsidDel="00000000" w:rsidP="00000000" w:rsidRDefault="00000000" w:rsidRPr="00000000" w14:paraId="0000441E">
      <w:pPr>
        <w:rPr>
          <w:sz w:val="24"/>
          <w:szCs w:val="24"/>
        </w:rPr>
      </w:pPr>
      <w:r w:rsidDel="00000000" w:rsidR="00000000" w:rsidRPr="00000000">
        <w:rPr>
          <w:rtl w:val="0"/>
        </w:rPr>
      </w:r>
    </w:p>
    <w:p w:rsidR="00000000" w:rsidDel="00000000" w:rsidP="00000000" w:rsidRDefault="00000000" w:rsidRPr="00000000" w14:paraId="0000441F">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t>
      </w:r>
      <w:r w:rsidDel="00000000" w:rsidR="00000000" w:rsidRPr="00000000">
        <w:rPr>
          <w:rFonts w:ascii="Roboto" w:cs="Roboto" w:eastAsia="Roboto" w:hAnsi="Roboto"/>
          <w:color w:val="282829"/>
          <w:sz w:val="23"/>
          <w:szCs w:val="23"/>
          <w:rtl w:val="0"/>
        </w:rPr>
        <w:t xml:space="preserve">User is looking at screen &amp; suddenly call comes which life cycle methods will be called for an activity?</w:t>
      </w:r>
      <w:r w:rsidDel="00000000" w:rsidR="00000000" w:rsidRPr="00000000">
        <w:rPr>
          <w:rtl w:val="0"/>
        </w:rPr>
      </w:r>
    </w:p>
    <w:p w:rsidR="00000000" w:rsidDel="00000000" w:rsidP="00000000" w:rsidRDefault="00000000" w:rsidRPr="00000000" w14:paraId="00004420">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w:t>
      </w:r>
      <w:r w:rsidDel="00000000" w:rsidR="00000000" w:rsidRPr="00000000">
        <w:rPr>
          <w:rFonts w:ascii="Roboto" w:cs="Roboto" w:eastAsia="Roboto" w:hAnsi="Roboto"/>
          <w:color w:val="282829"/>
          <w:sz w:val="23"/>
          <w:szCs w:val="23"/>
          <w:highlight w:val="white"/>
          <w:rtl w:val="0"/>
        </w:rPr>
        <w:t xml:space="preserve">onpause, onstop</w:t>
      </w:r>
      <w:r w:rsidDel="00000000" w:rsidR="00000000" w:rsidRPr="00000000">
        <w:rPr>
          <w:rtl w:val="0"/>
        </w:rPr>
      </w:r>
    </w:p>
    <w:p w:rsidR="00000000" w:rsidDel="00000000" w:rsidP="00000000" w:rsidRDefault="00000000" w:rsidRPr="00000000" w14:paraId="00004421">
      <w:pPr>
        <w:rPr>
          <w:sz w:val="24"/>
          <w:szCs w:val="24"/>
        </w:rPr>
      </w:pPr>
      <w:r w:rsidDel="00000000" w:rsidR="00000000" w:rsidRPr="00000000">
        <w:rPr>
          <w:rtl w:val="0"/>
        </w:rPr>
      </w:r>
    </w:p>
    <w:p w:rsidR="00000000" w:rsidDel="00000000" w:rsidP="00000000" w:rsidRDefault="00000000" w:rsidRPr="00000000" w14:paraId="00004422">
      <w:pPr>
        <w:rPr>
          <w:sz w:val="24"/>
          <w:szCs w:val="24"/>
        </w:rPr>
      </w:pPr>
      <w:r w:rsidDel="00000000" w:rsidR="00000000" w:rsidRPr="00000000">
        <w:rPr>
          <w:rtl w:val="0"/>
        </w:rPr>
      </w:r>
    </w:p>
    <w:p w:rsidR="00000000" w:rsidDel="00000000" w:rsidP="00000000" w:rsidRDefault="00000000" w:rsidRPr="00000000" w14:paraId="00004423">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t>
      </w:r>
      <w:r w:rsidDel="00000000" w:rsidR="00000000" w:rsidRPr="00000000">
        <w:rPr>
          <w:rFonts w:ascii="Roboto" w:cs="Roboto" w:eastAsia="Roboto" w:hAnsi="Roboto"/>
          <w:color w:val="282829"/>
          <w:sz w:val="23"/>
          <w:szCs w:val="23"/>
          <w:rtl w:val="0"/>
        </w:rPr>
        <w:t xml:space="preserve">User rotates the phone, life cycle methods of an activity? [IMP]</w:t>
      </w:r>
      <w:r w:rsidDel="00000000" w:rsidR="00000000" w:rsidRPr="00000000">
        <w:rPr>
          <w:rtl w:val="0"/>
        </w:rPr>
      </w:r>
    </w:p>
    <w:p w:rsidR="00000000" w:rsidDel="00000000" w:rsidP="00000000" w:rsidRDefault="00000000" w:rsidRPr="00000000" w14:paraId="00004424">
      <w:pPr>
        <w:rPr>
          <w:rFonts w:ascii="Roboto" w:cs="Roboto" w:eastAsia="Roboto" w:hAnsi="Roboto"/>
          <w:color w:val="282829"/>
          <w:sz w:val="23"/>
          <w:szCs w:val="23"/>
        </w:rPr>
      </w:pPr>
      <w:r w:rsidDel="00000000" w:rsidR="00000000" w:rsidRPr="00000000">
        <w:rPr>
          <w:b w:val="1"/>
          <w:sz w:val="24"/>
          <w:szCs w:val="24"/>
          <w:rtl w:val="0"/>
        </w:rPr>
        <w:t xml:space="preserve">Answer:    </w:t>
      </w:r>
      <w:r w:rsidDel="00000000" w:rsidR="00000000" w:rsidRPr="00000000">
        <w:rPr>
          <w:sz w:val="24"/>
          <w:szCs w:val="24"/>
          <w:rtl w:val="0"/>
        </w:rPr>
        <w:t xml:space="preserve"> </w:t>
      </w:r>
      <w:r w:rsidDel="00000000" w:rsidR="00000000" w:rsidRPr="00000000">
        <w:rPr>
          <w:rFonts w:ascii="Roboto" w:cs="Roboto" w:eastAsia="Roboto" w:hAnsi="Roboto"/>
          <w:color w:val="282829"/>
          <w:sz w:val="23"/>
          <w:szCs w:val="23"/>
          <w:rtl w:val="0"/>
        </w:rPr>
        <w:t xml:space="preserve">onpause, onsaveinstancestate, onstop, ondestroy,</w:t>
      </w:r>
    </w:p>
    <w:p w:rsidR="00000000" w:rsidDel="00000000" w:rsidP="00000000" w:rsidRDefault="00000000" w:rsidRPr="00000000" w14:paraId="00004425">
      <w:pPr>
        <w:pBdr>
          <w:top w:color="auto" w:space="0" w:sz="0" w:val="none"/>
          <w:left w:color="auto" w:space="0" w:sz="0" w:val="none"/>
          <w:bottom w:color="auto" w:space="0" w:sz="0" w:val="none"/>
          <w:right w:color="auto" w:space="0" w:sz="0" w:val="none"/>
          <w:between w:color="auto" w:space="0" w:sz="0" w:val="none"/>
        </w:pBdr>
        <w:shd w:fill="ffffff" w:val="clear"/>
        <w:spacing w:after="220" w:lineRule="auto"/>
        <w:rPr>
          <w:rFonts w:ascii="Roboto" w:cs="Roboto" w:eastAsia="Roboto" w:hAnsi="Roboto"/>
          <w:color w:val="282829"/>
          <w:sz w:val="23"/>
          <w:szCs w:val="23"/>
        </w:rPr>
      </w:pPr>
      <w:r w:rsidDel="00000000" w:rsidR="00000000" w:rsidRPr="00000000">
        <w:rPr>
          <w:rFonts w:ascii="Roboto" w:cs="Roboto" w:eastAsia="Roboto" w:hAnsi="Roboto"/>
          <w:color w:val="282829"/>
          <w:sz w:val="23"/>
          <w:szCs w:val="23"/>
          <w:rtl w:val="0"/>
        </w:rPr>
        <w:t xml:space="preserve">oncreate, onstart, onrestoreinstancestate, onresume.</w:t>
      </w:r>
    </w:p>
    <w:p w:rsidR="00000000" w:rsidDel="00000000" w:rsidP="00000000" w:rsidRDefault="00000000" w:rsidRPr="00000000" w14:paraId="00004426">
      <w:pPr>
        <w:pBdr>
          <w:top w:color="auto" w:space="0" w:sz="0" w:val="none"/>
          <w:left w:color="auto" w:space="0" w:sz="0" w:val="none"/>
          <w:bottom w:color="auto" w:space="0" w:sz="0" w:val="none"/>
          <w:right w:color="auto" w:space="0" w:sz="0" w:val="none"/>
          <w:between w:color="auto" w:space="0" w:sz="0" w:val="none"/>
        </w:pBdr>
        <w:shd w:fill="ffffff" w:val="clear"/>
        <w:spacing w:after="220" w:lineRule="auto"/>
        <w:rPr>
          <w:sz w:val="24"/>
          <w:szCs w:val="24"/>
        </w:rPr>
      </w:pPr>
      <w:r w:rsidDel="00000000" w:rsidR="00000000" w:rsidRPr="00000000">
        <w:rPr>
          <w:rFonts w:ascii="Roboto" w:cs="Roboto" w:eastAsia="Roboto" w:hAnsi="Roboto"/>
          <w:color w:val="282829"/>
          <w:sz w:val="23"/>
          <w:szCs w:val="23"/>
          <w:rtl w:val="0"/>
        </w:rPr>
        <w:t xml:space="preserve">same for virtual kyeboard up/down &amp; language changes also. same for low memory also.</w:t>
      </w:r>
      <w:r w:rsidDel="00000000" w:rsidR="00000000" w:rsidRPr="00000000">
        <w:rPr>
          <w:rtl w:val="0"/>
        </w:rPr>
      </w:r>
    </w:p>
    <w:p w:rsidR="00000000" w:rsidDel="00000000" w:rsidP="00000000" w:rsidRDefault="00000000" w:rsidRPr="00000000" w14:paraId="00004427">
      <w:pPr>
        <w:rPr>
          <w:sz w:val="24"/>
          <w:szCs w:val="24"/>
        </w:rPr>
      </w:pPr>
      <w:r w:rsidDel="00000000" w:rsidR="00000000" w:rsidRPr="00000000">
        <w:rPr>
          <w:rtl w:val="0"/>
        </w:rPr>
      </w:r>
    </w:p>
    <w:p w:rsidR="00000000" w:rsidDel="00000000" w:rsidP="00000000" w:rsidRDefault="00000000" w:rsidRPr="00000000" w14:paraId="00004428">
      <w:pPr>
        <w:rPr>
          <w:sz w:val="24"/>
          <w:szCs w:val="24"/>
        </w:rPr>
      </w:pPr>
      <w:r w:rsidDel="00000000" w:rsidR="00000000" w:rsidRPr="00000000">
        <w:rPr>
          <w:rtl w:val="0"/>
        </w:rPr>
      </w:r>
    </w:p>
    <w:p w:rsidR="00000000" w:rsidDel="00000000" w:rsidP="00000000" w:rsidRDefault="00000000" w:rsidRPr="00000000" w14:paraId="00004429">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t>
      </w:r>
      <w:r w:rsidDel="00000000" w:rsidR="00000000" w:rsidRPr="00000000">
        <w:rPr>
          <w:rFonts w:ascii="Roboto" w:cs="Roboto" w:eastAsia="Roboto" w:hAnsi="Roboto"/>
          <w:i w:val="1"/>
          <w:color w:val="282829"/>
          <w:sz w:val="23"/>
          <w:szCs w:val="23"/>
          <w:highlight w:val="white"/>
          <w:rtl w:val="0"/>
        </w:rPr>
        <w:t xml:space="preserve">Material Design Api classes &amp; definitions:</w:t>
      </w:r>
      <w:r w:rsidDel="00000000" w:rsidR="00000000" w:rsidRPr="00000000">
        <w:rPr>
          <w:rtl w:val="0"/>
        </w:rPr>
      </w:r>
    </w:p>
    <w:p w:rsidR="00000000" w:rsidDel="00000000" w:rsidP="00000000" w:rsidRDefault="00000000" w:rsidRPr="00000000" w14:paraId="0000442A">
      <w:pPr>
        <w:rPr>
          <w:rFonts w:ascii="Roboto" w:cs="Roboto" w:eastAsia="Roboto" w:hAnsi="Roboto"/>
          <w:b w:val="1"/>
          <w:color w:val="282829"/>
          <w:sz w:val="23"/>
          <w:szCs w:val="23"/>
        </w:rPr>
      </w:pPr>
      <w:r w:rsidDel="00000000" w:rsidR="00000000" w:rsidRPr="00000000">
        <w:rPr>
          <w:b w:val="1"/>
          <w:sz w:val="24"/>
          <w:szCs w:val="24"/>
          <w:rtl w:val="0"/>
        </w:rPr>
        <w:t xml:space="preserve">Answer:    </w:t>
      </w:r>
      <w:r w:rsidDel="00000000" w:rsidR="00000000" w:rsidRPr="00000000">
        <w:rPr>
          <w:sz w:val="24"/>
          <w:szCs w:val="24"/>
          <w:rtl w:val="0"/>
        </w:rPr>
        <w:t xml:space="preserve"> </w:t>
      </w:r>
      <w:r w:rsidDel="00000000" w:rsidR="00000000" w:rsidRPr="00000000">
        <w:rPr>
          <w:rFonts w:ascii="Roboto" w:cs="Roboto" w:eastAsia="Roboto" w:hAnsi="Roboto"/>
          <w:b w:val="1"/>
          <w:color w:val="282829"/>
          <w:sz w:val="23"/>
          <w:szCs w:val="23"/>
          <w:rtl w:val="0"/>
        </w:rPr>
        <w:t xml:space="preserve">CoOrdinatorLayout :</w:t>
      </w:r>
    </w:p>
    <w:p w:rsidR="00000000" w:rsidDel="00000000" w:rsidP="00000000" w:rsidRDefault="00000000" w:rsidRPr="00000000" w14:paraId="0000442B">
      <w:pPr>
        <w:pBdr>
          <w:top w:color="auto" w:space="0" w:sz="0" w:val="none"/>
          <w:left w:color="auto" w:space="0" w:sz="0" w:val="none"/>
          <w:bottom w:color="auto" w:space="0" w:sz="0" w:val="none"/>
          <w:right w:color="auto" w:space="0" w:sz="0" w:val="none"/>
          <w:between w:color="auto" w:space="0" w:sz="0" w:val="none"/>
        </w:pBdr>
        <w:shd w:fill="ffffff" w:val="clear"/>
        <w:spacing w:after="220" w:lineRule="auto"/>
        <w:rPr>
          <w:rFonts w:ascii="Roboto" w:cs="Roboto" w:eastAsia="Roboto" w:hAnsi="Roboto"/>
          <w:color w:val="282829"/>
          <w:sz w:val="23"/>
          <w:szCs w:val="23"/>
        </w:rPr>
      </w:pPr>
      <w:r w:rsidDel="00000000" w:rsidR="00000000" w:rsidRPr="00000000">
        <w:rPr>
          <w:rFonts w:ascii="Roboto" w:cs="Roboto" w:eastAsia="Roboto" w:hAnsi="Roboto"/>
          <w:color w:val="282829"/>
          <w:sz w:val="23"/>
          <w:szCs w:val="23"/>
          <w:rtl w:val="0"/>
        </w:rPr>
        <w:t xml:space="preserve">a. It is inherited from FrameLayout</w:t>
      </w:r>
    </w:p>
    <w:p w:rsidR="00000000" w:rsidDel="00000000" w:rsidP="00000000" w:rsidRDefault="00000000" w:rsidRPr="00000000" w14:paraId="0000442C">
      <w:pPr>
        <w:pBdr>
          <w:top w:color="auto" w:space="0" w:sz="0" w:val="none"/>
          <w:left w:color="auto" w:space="0" w:sz="0" w:val="none"/>
          <w:bottom w:color="auto" w:space="0" w:sz="0" w:val="none"/>
          <w:right w:color="auto" w:space="0" w:sz="0" w:val="none"/>
          <w:between w:color="auto" w:space="0" w:sz="0" w:val="none"/>
        </w:pBdr>
        <w:shd w:fill="ffffff" w:val="clear"/>
        <w:spacing w:after="220" w:lineRule="auto"/>
        <w:rPr>
          <w:rFonts w:ascii="Roboto" w:cs="Roboto" w:eastAsia="Roboto" w:hAnsi="Roboto"/>
          <w:color w:val="282829"/>
          <w:sz w:val="23"/>
          <w:szCs w:val="23"/>
        </w:rPr>
      </w:pPr>
      <w:r w:rsidDel="00000000" w:rsidR="00000000" w:rsidRPr="00000000">
        <w:rPr>
          <w:rFonts w:ascii="Roboto" w:cs="Roboto" w:eastAsia="Roboto" w:hAnsi="Roboto"/>
          <w:color w:val="282829"/>
          <w:sz w:val="23"/>
          <w:szCs w:val="23"/>
          <w:rtl w:val="0"/>
        </w:rPr>
        <w:t xml:space="preserve">b. It is used to place elements on one-on-top of other, with shadow/3d effect.</w:t>
      </w:r>
    </w:p>
    <w:p w:rsidR="00000000" w:rsidDel="00000000" w:rsidP="00000000" w:rsidRDefault="00000000" w:rsidRPr="00000000" w14:paraId="0000442D">
      <w:pPr>
        <w:pBdr>
          <w:top w:color="auto" w:space="0" w:sz="0" w:val="none"/>
          <w:left w:color="auto" w:space="0" w:sz="0" w:val="none"/>
          <w:bottom w:color="auto" w:space="0" w:sz="0" w:val="none"/>
          <w:right w:color="auto" w:space="0" w:sz="0" w:val="none"/>
          <w:between w:color="auto" w:space="0" w:sz="0" w:val="none"/>
        </w:pBdr>
        <w:shd w:fill="ffffff" w:val="clear"/>
        <w:spacing w:after="220" w:lineRule="auto"/>
        <w:rPr>
          <w:rFonts w:ascii="Roboto" w:cs="Roboto" w:eastAsia="Roboto" w:hAnsi="Roboto"/>
          <w:color w:val="282829"/>
          <w:sz w:val="23"/>
          <w:szCs w:val="23"/>
        </w:rPr>
      </w:pPr>
      <w:r w:rsidDel="00000000" w:rsidR="00000000" w:rsidRPr="00000000">
        <w:rPr>
          <w:rFonts w:ascii="Roboto" w:cs="Roboto" w:eastAsia="Roboto" w:hAnsi="Roboto"/>
          <w:color w:val="282829"/>
          <w:sz w:val="23"/>
          <w:szCs w:val="23"/>
          <w:rtl w:val="0"/>
        </w:rPr>
        <w:t xml:space="preserve">c. If coordinator layout is removed, then 3d layering will not happen properly.</w:t>
      </w:r>
    </w:p>
    <w:p w:rsidR="00000000" w:rsidDel="00000000" w:rsidP="00000000" w:rsidRDefault="00000000" w:rsidRPr="00000000" w14:paraId="0000442E">
      <w:pPr>
        <w:pBdr>
          <w:top w:color="auto" w:space="0" w:sz="0" w:val="none"/>
          <w:left w:color="auto" w:space="0" w:sz="0" w:val="none"/>
          <w:bottom w:color="auto" w:space="0" w:sz="0" w:val="none"/>
          <w:right w:color="auto" w:space="0" w:sz="0" w:val="none"/>
          <w:between w:color="auto" w:space="0" w:sz="0" w:val="none"/>
        </w:pBdr>
        <w:shd w:fill="ffffff" w:val="clear"/>
        <w:spacing w:after="220" w:lineRule="auto"/>
        <w:rPr>
          <w:rFonts w:ascii="Roboto" w:cs="Roboto" w:eastAsia="Roboto" w:hAnsi="Roboto"/>
          <w:b w:val="1"/>
          <w:color w:val="282829"/>
          <w:sz w:val="23"/>
          <w:szCs w:val="23"/>
        </w:rPr>
      </w:pPr>
      <w:r w:rsidDel="00000000" w:rsidR="00000000" w:rsidRPr="00000000">
        <w:rPr>
          <w:rFonts w:ascii="Roboto" w:cs="Roboto" w:eastAsia="Roboto" w:hAnsi="Roboto"/>
          <w:b w:val="1"/>
          <w:color w:val="282829"/>
          <w:sz w:val="23"/>
          <w:szCs w:val="23"/>
          <w:rtl w:val="0"/>
        </w:rPr>
        <w:t xml:space="preserve">AppBarLayout:</w:t>
      </w:r>
    </w:p>
    <w:p w:rsidR="00000000" w:rsidDel="00000000" w:rsidP="00000000" w:rsidRDefault="00000000" w:rsidRPr="00000000" w14:paraId="0000442F">
      <w:pPr>
        <w:pBdr>
          <w:top w:color="auto" w:space="0" w:sz="0" w:val="none"/>
          <w:left w:color="auto" w:space="0" w:sz="0" w:val="none"/>
          <w:bottom w:color="auto" w:space="0" w:sz="0" w:val="none"/>
          <w:right w:color="auto" w:space="0" w:sz="0" w:val="none"/>
          <w:between w:color="auto" w:space="0" w:sz="0" w:val="none"/>
        </w:pBdr>
        <w:shd w:fill="ffffff" w:val="clear"/>
        <w:spacing w:after="220" w:lineRule="auto"/>
        <w:rPr>
          <w:rFonts w:ascii="Roboto" w:cs="Roboto" w:eastAsia="Roboto" w:hAnsi="Roboto"/>
          <w:color w:val="282829"/>
          <w:sz w:val="23"/>
          <w:szCs w:val="23"/>
        </w:rPr>
      </w:pPr>
      <w:r w:rsidDel="00000000" w:rsidR="00000000" w:rsidRPr="00000000">
        <w:rPr>
          <w:rFonts w:ascii="Roboto" w:cs="Roboto" w:eastAsia="Roboto" w:hAnsi="Roboto"/>
          <w:color w:val="282829"/>
          <w:sz w:val="23"/>
          <w:szCs w:val="23"/>
          <w:rtl w:val="0"/>
        </w:rPr>
        <w:t xml:space="preserve">a. It is used to club ActionBar+Tabs.</w:t>
      </w:r>
    </w:p>
    <w:p w:rsidR="00000000" w:rsidDel="00000000" w:rsidP="00000000" w:rsidRDefault="00000000" w:rsidRPr="00000000" w14:paraId="00004430">
      <w:pPr>
        <w:pBdr>
          <w:top w:color="auto" w:space="0" w:sz="0" w:val="none"/>
          <w:left w:color="auto" w:space="0" w:sz="0" w:val="none"/>
          <w:bottom w:color="auto" w:space="0" w:sz="0" w:val="none"/>
          <w:right w:color="auto" w:space="0" w:sz="0" w:val="none"/>
          <w:between w:color="auto" w:space="0" w:sz="0" w:val="none"/>
        </w:pBdr>
        <w:shd w:fill="ffffff" w:val="clear"/>
        <w:spacing w:after="220" w:lineRule="auto"/>
        <w:rPr>
          <w:rFonts w:ascii="Roboto" w:cs="Roboto" w:eastAsia="Roboto" w:hAnsi="Roboto"/>
          <w:color w:val="282829"/>
          <w:sz w:val="23"/>
          <w:szCs w:val="23"/>
        </w:rPr>
      </w:pPr>
      <w:r w:rsidDel="00000000" w:rsidR="00000000" w:rsidRPr="00000000">
        <w:rPr>
          <w:rFonts w:ascii="Roboto" w:cs="Roboto" w:eastAsia="Roboto" w:hAnsi="Roboto"/>
          <w:color w:val="282829"/>
          <w:sz w:val="23"/>
          <w:szCs w:val="23"/>
          <w:rtl w:val="0"/>
        </w:rPr>
        <w:t xml:space="preserve">b. It is used to have parallox effect on actionbar. Parallox effect means - when user scrolls up / down, then actionbar will be moved out of screen.</w:t>
      </w:r>
    </w:p>
    <w:p w:rsidR="00000000" w:rsidDel="00000000" w:rsidP="00000000" w:rsidRDefault="00000000" w:rsidRPr="00000000" w14:paraId="00004431">
      <w:pPr>
        <w:pBdr>
          <w:top w:color="auto" w:space="0" w:sz="0" w:val="none"/>
          <w:left w:color="auto" w:space="0" w:sz="0" w:val="none"/>
          <w:bottom w:color="auto" w:space="0" w:sz="0" w:val="none"/>
          <w:right w:color="auto" w:space="0" w:sz="0" w:val="none"/>
          <w:between w:color="auto" w:space="0" w:sz="0" w:val="none"/>
        </w:pBdr>
        <w:shd w:fill="ffffff" w:val="clear"/>
        <w:spacing w:after="220" w:lineRule="auto"/>
        <w:rPr>
          <w:rFonts w:ascii="Roboto" w:cs="Roboto" w:eastAsia="Roboto" w:hAnsi="Roboto"/>
          <w:b w:val="1"/>
          <w:color w:val="282829"/>
          <w:sz w:val="23"/>
          <w:szCs w:val="23"/>
        </w:rPr>
      </w:pPr>
      <w:r w:rsidDel="00000000" w:rsidR="00000000" w:rsidRPr="00000000">
        <w:rPr>
          <w:rFonts w:ascii="Roboto" w:cs="Roboto" w:eastAsia="Roboto" w:hAnsi="Roboto"/>
          <w:b w:val="1"/>
          <w:color w:val="282829"/>
          <w:sz w:val="23"/>
          <w:szCs w:val="23"/>
          <w:rtl w:val="0"/>
        </w:rPr>
        <w:t xml:space="preserve">ToolBar :</w:t>
      </w:r>
    </w:p>
    <w:p w:rsidR="00000000" w:rsidDel="00000000" w:rsidP="00000000" w:rsidRDefault="00000000" w:rsidRPr="00000000" w14:paraId="00004432">
      <w:pPr>
        <w:pBdr>
          <w:top w:color="auto" w:space="0" w:sz="0" w:val="none"/>
          <w:left w:color="auto" w:space="0" w:sz="0" w:val="none"/>
          <w:bottom w:color="auto" w:space="0" w:sz="0" w:val="none"/>
          <w:right w:color="auto" w:space="0" w:sz="0" w:val="none"/>
          <w:between w:color="auto" w:space="0" w:sz="0" w:val="none"/>
        </w:pBdr>
        <w:shd w:fill="ffffff" w:val="clear"/>
        <w:spacing w:after="220" w:lineRule="auto"/>
        <w:rPr>
          <w:rFonts w:ascii="Roboto" w:cs="Roboto" w:eastAsia="Roboto" w:hAnsi="Roboto"/>
          <w:color w:val="282829"/>
          <w:sz w:val="23"/>
          <w:szCs w:val="23"/>
        </w:rPr>
      </w:pPr>
      <w:r w:rsidDel="00000000" w:rsidR="00000000" w:rsidRPr="00000000">
        <w:rPr>
          <w:rFonts w:ascii="Roboto" w:cs="Roboto" w:eastAsia="Roboto" w:hAnsi="Roboto"/>
          <w:color w:val="282829"/>
          <w:sz w:val="23"/>
          <w:szCs w:val="23"/>
          <w:rtl w:val="0"/>
        </w:rPr>
        <w:t xml:space="preserve">a. it is introduced in android 5.0</w:t>
      </w:r>
    </w:p>
    <w:p w:rsidR="00000000" w:rsidDel="00000000" w:rsidP="00000000" w:rsidRDefault="00000000" w:rsidRPr="00000000" w14:paraId="00004433">
      <w:pPr>
        <w:pBdr>
          <w:top w:color="auto" w:space="0" w:sz="0" w:val="none"/>
          <w:left w:color="auto" w:space="0" w:sz="0" w:val="none"/>
          <w:bottom w:color="auto" w:space="0" w:sz="0" w:val="none"/>
          <w:right w:color="auto" w:space="0" w:sz="0" w:val="none"/>
          <w:between w:color="auto" w:space="0" w:sz="0" w:val="none"/>
        </w:pBdr>
        <w:shd w:fill="ffffff" w:val="clear"/>
        <w:spacing w:after="220" w:lineRule="auto"/>
        <w:rPr>
          <w:rFonts w:ascii="Roboto" w:cs="Roboto" w:eastAsia="Roboto" w:hAnsi="Roboto"/>
          <w:color w:val="282829"/>
          <w:sz w:val="23"/>
          <w:szCs w:val="23"/>
        </w:rPr>
      </w:pPr>
      <w:r w:rsidDel="00000000" w:rsidR="00000000" w:rsidRPr="00000000">
        <w:rPr>
          <w:rFonts w:ascii="Roboto" w:cs="Roboto" w:eastAsia="Roboto" w:hAnsi="Roboto"/>
          <w:color w:val="282829"/>
          <w:sz w:val="23"/>
          <w:szCs w:val="23"/>
          <w:rtl w:val="0"/>
        </w:rPr>
        <w:t xml:space="preserve">b. it is actionbar with shadow effect.</w:t>
      </w:r>
    </w:p>
    <w:p w:rsidR="00000000" w:rsidDel="00000000" w:rsidP="00000000" w:rsidRDefault="00000000" w:rsidRPr="00000000" w14:paraId="00004434">
      <w:pPr>
        <w:pBdr>
          <w:top w:color="auto" w:space="0" w:sz="0" w:val="none"/>
          <w:left w:color="auto" w:space="0" w:sz="0" w:val="none"/>
          <w:bottom w:color="auto" w:space="0" w:sz="0" w:val="none"/>
          <w:right w:color="auto" w:space="0" w:sz="0" w:val="none"/>
          <w:between w:color="auto" w:space="0" w:sz="0" w:val="none"/>
        </w:pBdr>
        <w:shd w:fill="ffffff" w:val="clear"/>
        <w:spacing w:after="220" w:lineRule="auto"/>
        <w:rPr>
          <w:rFonts w:ascii="Roboto" w:cs="Roboto" w:eastAsia="Roboto" w:hAnsi="Roboto"/>
          <w:color w:val="282829"/>
          <w:sz w:val="23"/>
          <w:szCs w:val="23"/>
        </w:rPr>
      </w:pPr>
      <w:r w:rsidDel="00000000" w:rsidR="00000000" w:rsidRPr="00000000">
        <w:rPr>
          <w:rFonts w:ascii="Roboto" w:cs="Roboto" w:eastAsia="Roboto" w:hAnsi="Roboto"/>
          <w:color w:val="282829"/>
          <w:sz w:val="23"/>
          <w:szCs w:val="23"/>
          <w:rtl w:val="0"/>
        </w:rPr>
        <w:t xml:space="preserve">c. toolbar can be placed anywhere on the screen.in olden days, action bar used to stick at top.</w:t>
      </w:r>
    </w:p>
    <w:p w:rsidR="00000000" w:rsidDel="00000000" w:rsidP="00000000" w:rsidRDefault="00000000" w:rsidRPr="00000000" w14:paraId="00004435">
      <w:pPr>
        <w:pBdr>
          <w:top w:color="auto" w:space="0" w:sz="0" w:val="none"/>
          <w:left w:color="auto" w:space="0" w:sz="0" w:val="none"/>
          <w:bottom w:color="auto" w:space="0" w:sz="0" w:val="none"/>
          <w:right w:color="auto" w:space="0" w:sz="0" w:val="none"/>
          <w:between w:color="auto" w:space="0" w:sz="0" w:val="none"/>
        </w:pBdr>
        <w:shd w:fill="ffffff" w:val="clear"/>
        <w:spacing w:after="220" w:lineRule="auto"/>
        <w:rPr>
          <w:rFonts w:ascii="Roboto" w:cs="Roboto" w:eastAsia="Roboto" w:hAnsi="Roboto"/>
          <w:b w:val="1"/>
          <w:color w:val="282829"/>
          <w:sz w:val="23"/>
          <w:szCs w:val="23"/>
        </w:rPr>
      </w:pPr>
      <w:r w:rsidDel="00000000" w:rsidR="00000000" w:rsidRPr="00000000">
        <w:rPr>
          <w:rFonts w:ascii="Roboto" w:cs="Roboto" w:eastAsia="Roboto" w:hAnsi="Roboto"/>
          <w:b w:val="1"/>
          <w:color w:val="282829"/>
          <w:sz w:val="23"/>
          <w:szCs w:val="23"/>
          <w:rtl w:val="0"/>
        </w:rPr>
        <w:t xml:space="preserve">TabLayout :</w:t>
      </w:r>
    </w:p>
    <w:p w:rsidR="00000000" w:rsidDel="00000000" w:rsidP="00000000" w:rsidRDefault="00000000" w:rsidRPr="00000000" w14:paraId="00004436">
      <w:pPr>
        <w:pBdr>
          <w:top w:color="auto" w:space="0" w:sz="0" w:val="none"/>
          <w:left w:color="auto" w:space="0" w:sz="0" w:val="none"/>
          <w:bottom w:color="auto" w:space="0" w:sz="0" w:val="none"/>
          <w:right w:color="auto" w:space="0" w:sz="0" w:val="none"/>
          <w:between w:color="auto" w:space="0" w:sz="0" w:val="none"/>
        </w:pBdr>
        <w:shd w:fill="ffffff" w:val="clear"/>
        <w:spacing w:after="220" w:lineRule="auto"/>
        <w:rPr>
          <w:rFonts w:ascii="Roboto" w:cs="Roboto" w:eastAsia="Roboto" w:hAnsi="Roboto"/>
          <w:color w:val="282829"/>
          <w:sz w:val="23"/>
          <w:szCs w:val="23"/>
        </w:rPr>
      </w:pPr>
      <w:r w:rsidDel="00000000" w:rsidR="00000000" w:rsidRPr="00000000">
        <w:rPr>
          <w:rFonts w:ascii="Roboto" w:cs="Roboto" w:eastAsia="Roboto" w:hAnsi="Roboto"/>
          <w:color w:val="282829"/>
          <w:sz w:val="23"/>
          <w:szCs w:val="23"/>
          <w:rtl w:val="0"/>
        </w:rPr>
        <w:t xml:space="preserve">a. it is used mostly with viewpager.</w:t>
      </w:r>
    </w:p>
    <w:p w:rsidR="00000000" w:rsidDel="00000000" w:rsidP="00000000" w:rsidRDefault="00000000" w:rsidRPr="00000000" w14:paraId="00004437">
      <w:pPr>
        <w:pBdr>
          <w:top w:color="auto" w:space="0" w:sz="0" w:val="none"/>
          <w:left w:color="auto" w:space="0" w:sz="0" w:val="none"/>
          <w:bottom w:color="auto" w:space="0" w:sz="0" w:val="none"/>
          <w:right w:color="auto" w:space="0" w:sz="0" w:val="none"/>
          <w:between w:color="auto" w:space="0" w:sz="0" w:val="none"/>
        </w:pBdr>
        <w:shd w:fill="ffffff" w:val="clear"/>
        <w:spacing w:after="220" w:lineRule="auto"/>
        <w:rPr>
          <w:rFonts w:ascii="Roboto" w:cs="Roboto" w:eastAsia="Roboto" w:hAnsi="Roboto"/>
          <w:color w:val="282829"/>
          <w:sz w:val="23"/>
          <w:szCs w:val="23"/>
        </w:rPr>
      </w:pPr>
      <w:r w:rsidDel="00000000" w:rsidR="00000000" w:rsidRPr="00000000">
        <w:rPr>
          <w:rFonts w:ascii="Roboto" w:cs="Roboto" w:eastAsia="Roboto" w:hAnsi="Roboto"/>
          <w:color w:val="282829"/>
          <w:sz w:val="23"/>
          <w:szCs w:val="23"/>
          <w:rtl w:val="0"/>
        </w:rPr>
        <w:t xml:space="preserve">b. it inherits from horizontal scrollview.</w:t>
      </w:r>
    </w:p>
    <w:p w:rsidR="00000000" w:rsidDel="00000000" w:rsidP="00000000" w:rsidRDefault="00000000" w:rsidRPr="00000000" w14:paraId="00004438">
      <w:pPr>
        <w:pBdr>
          <w:top w:color="auto" w:space="0" w:sz="0" w:val="none"/>
          <w:left w:color="auto" w:space="0" w:sz="0" w:val="none"/>
          <w:bottom w:color="auto" w:space="0" w:sz="0" w:val="none"/>
          <w:right w:color="auto" w:space="0" w:sz="0" w:val="none"/>
          <w:between w:color="auto" w:space="0" w:sz="0" w:val="none"/>
        </w:pBdr>
        <w:shd w:fill="ffffff" w:val="clear"/>
        <w:spacing w:after="220" w:lineRule="auto"/>
        <w:rPr>
          <w:rFonts w:ascii="Roboto" w:cs="Roboto" w:eastAsia="Roboto" w:hAnsi="Roboto"/>
          <w:color w:val="282829"/>
          <w:sz w:val="23"/>
          <w:szCs w:val="23"/>
        </w:rPr>
      </w:pPr>
      <w:r w:rsidDel="00000000" w:rsidR="00000000" w:rsidRPr="00000000">
        <w:rPr>
          <w:rFonts w:ascii="Roboto" w:cs="Roboto" w:eastAsia="Roboto" w:hAnsi="Roboto"/>
          <w:color w:val="282829"/>
          <w:sz w:val="23"/>
          <w:szCs w:val="23"/>
          <w:rtl w:val="0"/>
        </w:rPr>
        <w:t xml:space="preserve">c. mostly it is attached to actionbar/toolbar.</w:t>
      </w:r>
    </w:p>
    <w:p w:rsidR="00000000" w:rsidDel="00000000" w:rsidP="00000000" w:rsidRDefault="00000000" w:rsidRPr="00000000" w14:paraId="00004439">
      <w:pPr>
        <w:pBdr>
          <w:top w:color="auto" w:space="0" w:sz="0" w:val="none"/>
          <w:left w:color="auto" w:space="0" w:sz="0" w:val="none"/>
          <w:bottom w:color="auto" w:space="0" w:sz="0" w:val="none"/>
          <w:right w:color="auto" w:space="0" w:sz="0" w:val="none"/>
          <w:between w:color="auto" w:space="0" w:sz="0" w:val="none"/>
        </w:pBdr>
        <w:shd w:fill="ffffff" w:val="clear"/>
        <w:spacing w:after="220" w:lineRule="auto"/>
        <w:rPr>
          <w:rFonts w:ascii="Roboto" w:cs="Roboto" w:eastAsia="Roboto" w:hAnsi="Roboto"/>
          <w:b w:val="1"/>
          <w:color w:val="282829"/>
          <w:sz w:val="23"/>
          <w:szCs w:val="23"/>
        </w:rPr>
      </w:pPr>
      <w:r w:rsidDel="00000000" w:rsidR="00000000" w:rsidRPr="00000000">
        <w:rPr>
          <w:rFonts w:ascii="Roboto" w:cs="Roboto" w:eastAsia="Roboto" w:hAnsi="Roboto"/>
          <w:b w:val="1"/>
          <w:color w:val="282829"/>
          <w:sz w:val="23"/>
          <w:szCs w:val="23"/>
          <w:rtl w:val="0"/>
        </w:rPr>
        <w:t xml:space="preserve">FloatActionButton:</w:t>
      </w:r>
    </w:p>
    <w:p w:rsidR="00000000" w:rsidDel="00000000" w:rsidP="00000000" w:rsidRDefault="00000000" w:rsidRPr="00000000" w14:paraId="0000443A">
      <w:pPr>
        <w:pBdr>
          <w:top w:color="auto" w:space="0" w:sz="0" w:val="none"/>
          <w:left w:color="auto" w:space="0" w:sz="0" w:val="none"/>
          <w:bottom w:color="auto" w:space="0" w:sz="0" w:val="none"/>
          <w:right w:color="auto" w:space="0" w:sz="0" w:val="none"/>
          <w:between w:color="auto" w:space="0" w:sz="0" w:val="none"/>
        </w:pBdr>
        <w:shd w:fill="ffffff" w:val="clear"/>
        <w:spacing w:after="220" w:lineRule="auto"/>
        <w:rPr>
          <w:rFonts w:ascii="Roboto" w:cs="Roboto" w:eastAsia="Roboto" w:hAnsi="Roboto"/>
          <w:color w:val="282829"/>
          <w:sz w:val="23"/>
          <w:szCs w:val="23"/>
        </w:rPr>
      </w:pPr>
      <w:r w:rsidDel="00000000" w:rsidR="00000000" w:rsidRPr="00000000">
        <w:rPr>
          <w:rFonts w:ascii="Roboto" w:cs="Roboto" w:eastAsia="Roboto" w:hAnsi="Roboto"/>
          <w:color w:val="282829"/>
          <w:sz w:val="23"/>
          <w:szCs w:val="23"/>
          <w:rtl w:val="0"/>
        </w:rPr>
        <w:t xml:space="preserve">a. it appears at right corner of the screen.</w:t>
      </w:r>
    </w:p>
    <w:p w:rsidR="00000000" w:rsidDel="00000000" w:rsidP="00000000" w:rsidRDefault="00000000" w:rsidRPr="00000000" w14:paraId="0000443B">
      <w:pPr>
        <w:pBdr>
          <w:top w:color="auto" w:space="0" w:sz="0" w:val="none"/>
          <w:left w:color="auto" w:space="0" w:sz="0" w:val="none"/>
          <w:bottom w:color="auto" w:space="0" w:sz="0" w:val="none"/>
          <w:right w:color="auto" w:space="0" w:sz="0" w:val="none"/>
          <w:between w:color="auto" w:space="0" w:sz="0" w:val="none"/>
        </w:pBdr>
        <w:shd w:fill="ffffff" w:val="clear"/>
        <w:spacing w:after="220" w:lineRule="auto"/>
        <w:rPr>
          <w:rFonts w:ascii="Roboto" w:cs="Roboto" w:eastAsia="Roboto" w:hAnsi="Roboto"/>
          <w:color w:val="282829"/>
          <w:sz w:val="23"/>
          <w:szCs w:val="23"/>
        </w:rPr>
      </w:pPr>
      <w:r w:rsidDel="00000000" w:rsidR="00000000" w:rsidRPr="00000000">
        <w:rPr>
          <w:rFonts w:ascii="Roboto" w:cs="Roboto" w:eastAsia="Roboto" w:hAnsi="Roboto"/>
          <w:color w:val="282829"/>
          <w:sz w:val="23"/>
          <w:szCs w:val="23"/>
          <w:rtl w:val="0"/>
        </w:rPr>
        <w:t xml:space="preserve">b. Most important item should be placed as FAB.</w:t>
      </w:r>
    </w:p>
    <w:p w:rsidR="00000000" w:rsidDel="00000000" w:rsidP="00000000" w:rsidRDefault="00000000" w:rsidRPr="00000000" w14:paraId="0000443C">
      <w:pPr>
        <w:pBdr>
          <w:top w:color="auto" w:space="0" w:sz="0" w:val="none"/>
          <w:left w:color="auto" w:space="0" w:sz="0" w:val="none"/>
          <w:bottom w:color="auto" w:space="0" w:sz="0" w:val="none"/>
          <w:right w:color="auto" w:space="0" w:sz="0" w:val="none"/>
          <w:between w:color="auto" w:space="0" w:sz="0" w:val="none"/>
        </w:pBdr>
        <w:shd w:fill="ffffff" w:val="clear"/>
        <w:spacing w:after="220" w:lineRule="auto"/>
        <w:rPr>
          <w:rFonts w:ascii="Roboto" w:cs="Roboto" w:eastAsia="Roboto" w:hAnsi="Roboto"/>
          <w:color w:val="282829"/>
          <w:sz w:val="23"/>
          <w:szCs w:val="23"/>
        </w:rPr>
      </w:pPr>
      <w:r w:rsidDel="00000000" w:rsidR="00000000" w:rsidRPr="00000000">
        <w:rPr>
          <w:rFonts w:ascii="Roboto" w:cs="Roboto" w:eastAsia="Roboto" w:hAnsi="Roboto"/>
          <w:color w:val="282829"/>
          <w:sz w:val="23"/>
          <w:szCs w:val="23"/>
          <w:rtl w:val="0"/>
        </w:rPr>
        <w:t xml:space="preserve">eg: gmail app places "compose mail" as FAB.</w:t>
      </w:r>
    </w:p>
    <w:p w:rsidR="00000000" w:rsidDel="00000000" w:rsidP="00000000" w:rsidRDefault="00000000" w:rsidRPr="00000000" w14:paraId="0000443D">
      <w:pPr>
        <w:pBdr>
          <w:top w:color="auto" w:space="0" w:sz="0" w:val="none"/>
          <w:left w:color="auto" w:space="0" w:sz="0" w:val="none"/>
          <w:bottom w:color="auto" w:space="0" w:sz="0" w:val="none"/>
          <w:right w:color="auto" w:space="0" w:sz="0" w:val="none"/>
          <w:between w:color="auto" w:space="0" w:sz="0" w:val="none"/>
        </w:pBdr>
        <w:shd w:fill="ffffff" w:val="clear"/>
        <w:spacing w:after="220" w:lineRule="auto"/>
        <w:rPr>
          <w:rFonts w:ascii="Roboto" w:cs="Roboto" w:eastAsia="Roboto" w:hAnsi="Roboto"/>
          <w:color w:val="282829"/>
          <w:sz w:val="23"/>
          <w:szCs w:val="23"/>
        </w:rPr>
      </w:pPr>
      <w:r w:rsidDel="00000000" w:rsidR="00000000" w:rsidRPr="00000000">
        <w:rPr>
          <w:rFonts w:ascii="Roboto" w:cs="Roboto" w:eastAsia="Roboto" w:hAnsi="Roboto"/>
          <w:color w:val="282829"/>
          <w:sz w:val="23"/>
          <w:szCs w:val="23"/>
          <w:rtl w:val="0"/>
        </w:rPr>
        <w:t xml:space="preserve">c. this is highest priority icon.</w:t>
      </w:r>
    </w:p>
    <w:p w:rsidR="00000000" w:rsidDel="00000000" w:rsidP="00000000" w:rsidRDefault="00000000" w:rsidRPr="00000000" w14:paraId="0000443E">
      <w:pPr>
        <w:pBdr>
          <w:top w:color="auto" w:space="0" w:sz="0" w:val="none"/>
          <w:left w:color="auto" w:space="0" w:sz="0" w:val="none"/>
          <w:bottom w:color="auto" w:space="0" w:sz="0" w:val="none"/>
          <w:right w:color="auto" w:space="0" w:sz="0" w:val="none"/>
          <w:between w:color="auto" w:space="0" w:sz="0" w:val="none"/>
        </w:pBdr>
        <w:shd w:fill="ffffff" w:val="clear"/>
        <w:spacing w:after="220" w:lineRule="auto"/>
        <w:rPr>
          <w:rFonts w:ascii="Roboto" w:cs="Roboto" w:eastAsia="Roboto" w:hAnsi="Roboto"/>
          <w:b w:val="1"/>
          <w:color w:val="282829"/>
          <w:sz w:val="23"/>
          <w:szCs w:val="23"/>
        </w:rPr>
      </w:pPr>
      <w:r w:rsidDel="00000000" w:rsidR="00000000" w:rsidRPr="00000000">
        <w:rPr>
          <w:rFonts w:ascii="Roboto" w:cs="Roboto" w:eastAsia="Roboto" w:hAnsi="Roboto"/>
          <w:b w:val="1"/>
          <w:color w:val="282829"/>
          <w:sz w:val="23"/>
          <w:szCs w:val="23"/>
          <w:rtl w:val="0"/>
        </w:rPr>
        <w:t xml:space="preserve">NagivationView :</w:t>
      </w:r>
    </w:p>
    <w:p w:rsidR="00000000" w:rsidDel="00000000" w:rsidP="00000000" w:rsidRDefault="00000000" w:rsidRPr="00000000" w14:paraId="0000443F">
      <w:pPr>
        <w:pBdr>
          <w:top w:color="auto" w:space="0" w:sz="0" w:val="none"/>
          <w:left w:color="auto" w:space="0" w:sz="0" w:val="none"/>
          <w:bottom w:color="auto" w:space="0" w:sz="0" w:val="none"/>
          <w:right w:color="auto" w:space="0" w:sz="0" w:val="none"/>
          <w:between w:color="auto" w:space="0" w:sz="0" w:val="none"/>
        </w:pBdr>
        <w:shd w:fill="ffffff" w:val="clear"/>
        <w:spacing w:after="220" w:lineRule="auto"/>
        <w:rPr>
          <w:rFonts w:ascii="Roboto" w:cs="Roboto" w:eastAsia="Roboto" w:hAnsi="Roboto"/>
          <w:color w:val="282829"/>
          <w:sz w:val="23"/>
          <w:szCs w:val="23"/>
        </w:rPr>
      </w:pPr>
      <w:r w:rsidDel="00000000" w:rsidR="00000000" w:rsidRPr="00000000">
        <w:rPr>
          <w:rFonts w:ascii="Roboto" w:cs="Roboto" w:eastAsia="Roboto" w:hAnsi="Roboto"/>
          <w:color w:val="282829"/>
          <w:sz w:val="23"/>
          <w:szCs w:val="23"/>
          <w:rtl w:val="0"/>
        </w:rPr>
        <w:t xml:space="preserve">a. It is used to attach sliding menu with actionbar.</w:t>
      </w:r>
    </w:p>
    <w:p w:rsidR="00000000" w:rsidDel="00000000" w:rsidP="00000000" w:rsidRDefault="00000000" w:rsidRPr="00000000" w14:paraId="00004440">
      <w:pPr>
        <w:pBdr>
          <w:top w:color="auto" w:space="0" w:sz="0" w:val="none"/>
          <w:left w:color="auto" w:space="0" w:sz="0" w:val="none"/>
          <w:bottom w:color="auto" w:space="0" w:sz="0" w:val="none"/>
          <w:right w:color="auto" w:space="0" w:sz="0" w:val="none"/>
          <w:between w:color="auto" w:space="0" w:sz="0" w:val="none"/>
        </w:pBdr>
        <w:shd w:fill="ffffff" w:val="clear"/>
        <w:spacing w:after="220" w:lineRule="auto"/>
        <w:rPr>
          <w:rFonts w:ascii="Roboto" w:cs="Roboto" w:eastAsia="Roboto" w:hAnsi="Roboto"/>
          <w:color w:val="282829"/>
          <w:sz w:val="23"/>
          <w:szCs w:val="23"/>
        </w:rPr>
      </w:pPr>
      <w:r w:rsidDel="00000000" w:rsidR="00000000" w:rsidRPr="00000000">
        <w:rPr>
          <w:rFonts w:ascii="Roboto" w:cs="Roboto" w:eastAsia="Roboto" w:hAnsi="Roboto"/>
          <w:color w:val="282829"/>
          <w:sz w:val="23"/>
          <w:szCs w:val="23"/>
          <w:rtl w:val="0"/>
        </w:rPr>
        <w:t xml:space="preserve">b. it will have header and menu body portions.</w:t>
      </w:r>
    </w:p>
    <w:p w:rsidR="00000000" w:rsidDel="00000000" w:rsidP="00000000" w:rsidRDefault="00000000" w:rsidRPr="00000000" w14:paraId="00004441">
      <w:pPr>
        <w:pBdr>
          <w:top w:color="auto" w:space="0" w:sz="0" w:val="none"/>
          <w:left w:color="auto" w:space="0" w:sz="0" w:val="none"/>
          <w:bottom w:color="auto" w:space="0" w:sz="0" w:val="none"/>
          <w:right w:color="auto" w:space="0" w:sz="0" w:val="none"/>
          <w:between w:color="auto" w:space="0" w:sz="0" w:val="none"/>
        </w:pBdr>
        <w:shd w:fill="ffffff" w:val="clear"/>
        <w:spacing w:after="220" w:lineRule="auto"/>
        <w:rPr>
          <w:rFonts w:ascii="Roboto" w:cs="Roboto" w:eastAsia="Roboto" w:hAnsi="Roboto"/>
          <w:b w:val="1"/>
          <w:color w:val="282829"/>
          <w:sz w:val="23"/>
          <w:szCs w:val="23"/>
        </w:rPr>
      </w:pPr>
      <w:r w:rsidDel="00000000" w:rsidR="00000000" w:rsidRPr="00000000">
        <w:rPr>
          <w:rFonts w:ascii="Roboto" w:cs="Roboto" w:eastAsia="Roboto" w:hAnsi="Roboto"/>
          <w:b w:val="1"/>
          <w:color w:val="282829"/>
          <w:sz w:val="23"/>
          <w:szCs w:val="23"/>
          <w:rtl w:val="0"/>
        </w:rPr>
        <w:t xml:space="preserve">SnackBar :</w:t>
      </w:r>
    </w:p>
    <w:p w:rsidR="00000000" w:rsidDel="00000000" w:rsidP="00000000" w:rsidRDefault="00000000" w:rsidRPr="00000000" w14:paraId="00004442">
      <w:pPr>
        <w:pBdr>
          <w:top w:color="auto" w:space="0" w:sz="0" w:val="none"/>
          <w:left w:color="auto" w:space="0" w:sz="0" w:val="none"/>
          <w:bottom w:color="auto" w:space="0" w:sz="0" w:val="none"/>
          <w:right w:color="auto" w:space="0" w:sz="0" w:val="none"/>
          <w:between w:color="auto" w:space="0" w:sz="0" w:val="none"/>
        </w:pBdr>
        <w:shd w:fill="ffffff" w:val="clear"/>
        <w:spacing w:after="220" w:lineRule="auto"/>
        <w:rPr>
          <w:rFonts w:ascii="Roboto" w:cs="Roboto" w:eastAsia="Roboto" w:hAnsi="Roboto"/>
          <w:color w:val="282829"/>
          <w:sz w:val="23"/>
          <w:szCs w:val="23"/>
        </w:rPr>
      </w:pPr>
      <w:r w:rsidDel="00000000" w:rsidR="00000000" w:rsidRPr="00000000">
        <w:rPr>
          <w:rFonts w:ascii="Roboto" w:cs="Roboto" w:eastAsia="Roboto" w:hAnsi="Roboto"/>
          <w:color w:val="282829"/>
          <w:sz w:val="23"/>
          <w:szCs w:val="23"/>
          <w:rtl w:val="0"/>
        </w:rPr>
        <w:t xml:space="preserve">a. it is advanced version of Toast.</w:t>
      </w:r>
    </w:p>
    <w:p w:rsidR="00000000" w:rsidDel="00000000" w:rsidP="00000000" w:rsidRDefault="00000000" w:rsidRPr="00000000" w14:paraId="00004443">
      <w:pPr>
        <w:pBdr>
          <w:top w:color="auto" w:space="0" w:sz="0" w:val="none"/>
          <w:left w:color="auto" w:space="0" w:sz="0" w:val="none"/>
          <w:bottom w:color="auto" w:space="0" w:sz="0" w:val="none"/>
          <w:right w:color="auto" w:space="0" w:sz="0" w:val="none"/>
          <w:between w:color="auto" w:space="0" w:sz="0" w:val="none"/>
        </w:pBdr>
        <w:shd w:fill="ffffff" w:val="clear"/>
        <w:spacing w:after="220" w:lineRule="auto"/>
        <w:rPr>
          <w:rFonts w:ascii="Roboto" w:cs="Roboto" w:eastAsia="Roboto" w:hAnsi="Roboto"/>
          <w:color w:val="282829"/>
          <w:sz w:val="23"/>
          <w:szCs w:val="23"/>
        </w:rPr>
      </w:pPr>
      <w:r w:rsidDel="00000000" w:rsidR="00000000" w:rsidRPr="00000000">
        <w:rPr>
          <w:rFonts w:ascii="Roboto" w:cs="Roboto" w:eastAsia="Roboto" w:hAnsi="Roboto"/>
          <w:color w:val="282829"/>
          <w:sz w:val="23"/>
          <w:szCs w:val="23"/>
          <w:rtl w:val="0"/>
        </w:rPr>
        <w:t xml:space="preserve">b. it comes with colors &amp; buttons.</w:t>
      </w:r>
    </w:p>
    <w:p w:rsidR="00000000" w:rsidDel="00000000" w:rsidP="00000000" w:rsidRDefault="00000000" w:rsidRPr="00000000" w14:paraId="00004444">
      <w:pPr>
        <w:pBdr>
          <w:top w:color="auto" w:space="0" w:sz="0" w:val="none"/>
          <w:left w:color="auto" w:space="0" w:sz="0" w:val="none"/>
          <w:bottom w:color="auto" w:space="0" w:sz="0" w:val="none"/>
          <w:right w:color="auto" w:space="0" w:sz="0" w:val="none"/>
          <w:between w:color="auto" w:space="0" w:sz="0" w:val="none"/>
        </w:pBdr>
        <w:shd w:fill="ffffff" w:val="clear"/>
        <w:spacing w:after="220" w:lineRule="auto"/>
        <w:rPr>
          <w:rFonts w:ascii="Roboto" w:cs="Roboto" w:eastAsia="Roboto" w:hAnsi="Roboto"/>
          <w:color w:val="282829"/>
          <w:sz w:val="23"/>
          <w:szCs w:val="23"/>
        </w:rPr>
      </w:pPr>
      <w:r w:rsidDel="00000000" w:rsidR="00000000" w:rsidRPr="00000000">
        <w:rPr>
          <w:rFonts w:ascii="Roboto" w:cs="Roboto" w:eastAsia="Roboto" w:hAnsi="Roboto"/>
          <w:color w:val="282829"/>
          <w:sz w:val="23"/>
          <w:szCs w:val="23"/>
          <w:rtl w:val="0"/>
        </w:rPr>
        <w:t xml:space="preserve">c. it can be swipe deleted. [not possible with toast</w:t>
      </w:r>
    </w:p>
    <w:p w:rsidR="00000000" w:rsidDel="00000000" w:rsidP="00000000" w:rsidRDefault="00000000" w:rsidRPr="00000000" w14:paraId="00004445">
      <w:pPr>
        <w:pBdr>
          <w:top w:color="auto" w:space="0" w:sz="0" w:val="none"/>
          <w:left w:color="auto" w:space="0" w:sz="0" w:val="none"/>
          <w:bottom w:color="auto" w:space="0" w:sz="0" w:val="none"/>
          <w:right w:color="auto" w:space="0" w:sz="0" w:val="none"/>
          <w:between w:color="auto" w:space="0" w:sz="0" w:val="none"/>
        </w:pBdr>
        <w:shd w:fill="ffffff" w:val="clear"/>
        <w:spacing w:after="220" w:lineRule="auto"/>
        <w:rPr>
          <w:rFonts w:ascii="Roboto" w:cs="Roboto" w:eastAsia="Roboto" w:hAnsi="Roboto"/>
          <w:b w:val="1"/>
          <w:color w:val="282829"/>
          <w:sz w:val="23"/>
          <w:szCs w:val="23"/>
        </w:rPr>
      </w:pPr>
      <w:r w:rsidDel="00000000" w:rsidR="00000000" w:rsidRPr="00000000">
        <w:rPr>
          <w:rFonts w:ascii="Roboto" w:cs="Roboto" w:eastAsia="Roboto" w:hAnsi="Roboto"/>
          <w:b w:val="1"/>
          <w:color w:val="282829"/>
          <w:sz w:val="23"/>
          <w:szCs w:val="23"/>
          <w:rtl w:val="0"/>
        </w:rPr>
        <w:t xml:space="preserve">RecyclerView :</w:t>
      </w:r>
    </w:p>
    <w:p w:rsidR="00000000" w:rsidDel="00000000" w:rsidP="00000000" w:rsidRDefault="00000000" w:rsidRPr="00000000" w14:paraId="00004446">
      <w:pPr>
        <w:pBdr>
          <w:top w:color="auto" w:space="0" w:sz="0" w:val="none"/>
          <w:left w:color="auto" w:space="0" w:sz="0" w:val="none"/>
          <w:bottom w:color="auto" w:space="0" w:sz="0" w:val="none"/>
          <w:right w:color="auto" w:space="0" w:sz="0" w:val="none"/>
          <w:between w:color="auto" w:space="0" w:sz="0" w:val="none"/>
        </w:pBdr>
        <w:shd w:fill="ffffff" w:val="clear"/>
        <w:spacing w:after="220" w:lineRule="auto"/>
        <w:rPr>
          <w:rFonts w:ascii="Roboto" w:cs="Roboto" w:eastAsia="Roboto" w:hAnsi="Roboto"/>
          <w:color w:val="282829"/>
          <w:sz w:val="23"/>
          <w:szCs w:val="23"/>
        </w:rPr>
      </w:pPr>
      <w:r w:rsidDel="00000000" w:rsidR="00000000" w:rsidRPr="00000000">
        <w:rPr>
          <w:rFonts w:ascii="Roboto" w:cs="Roboto" w:eastAsia="Roboto" w:hAnsi="Roboto"/>
          <w:color w:val="282829"/>
          <w:sz w:val="23"/>
          <w:szCs w:val="23"/>
          <w:rtl w:val="0"/>
        </w:rPr>
        <w:t xml:space="preserve">a. Advanced version of listview.</w:t>
      </w:r>
    </w:p>
    <w:p w:rsidR="00000000" w:rsidDel="00000000" w:rsidP="00000000" w:rsidRDefault="00000000" w:rsidRPr="00000000" w14:paraId="00004447">
      <w:pPr>
        <w:pBdr>
          <w:top w:color="auto" w:space="0" w:sz="0" w:val="none"/>
          <w:left w:color="auto" w:space="0" w:sz="0" w:val="none"/>
          <w:bottom w:color="auto" w:space="0" w:sz="0" w:val="none"/>
          <w:right w:color="auto" w:space="0" w:sz="0" w:val="none"/>
          <w:between w:color="auto" w:space="0" w:sz="0" w:val="none"/>
        </w:pBdr>
        <w:shd w:fill="ffffff" w:val="clear"/>
        <w:spacing w:after="220" w:lineRule="auto"/>
        <w:rPr>
          <w:rFonts w:ascii="Roboto" w:cs="Roboto" w:eastAsia="Roboto" w:hAnsi="Roboto"/>
          <w:color w:val="282829"/>
          <w:sz w:val="23"/>
          <w:szCs w:val="23"/>
        </w:rPr>
      </w:pPr>
      <w:r w:rsidDel="00000000" w:rsidR="00000000" w:rsidRPr="00000000">
        <w:rPr>
          <w:rFonts w:ascii="Roboto" w:cs="Roboto" w:eastAsia="Roboto" w:hAnsi="Roboto"/>
          <w:color w:val="282829"/>
          <w:sz w:val="23"/>
          <w:szCs w:val="23"/>
          <w:rtl w:val="0"/>
        </w:rPr>
        <w:t xml:space="preserve">b. it is faster &amp; memory efficient compared to list view.</w:t>
      </w:r>
    </w:p>
    <w:p w:rsidR="00000000" w:rsidDel="00000000" w:rsidP="00000000" w:rsidRDefault="00000000" w:rsidRPr="00000000" w14:paraId="00004448">
      <w:pPr>
        <w:pBdr>
          <w:top w:color="auto" w:space="0" w:sz="0" w:val="none"/>
          <w:left w:color="auto" w:space="0" w:sz="0" w:val="none"/>
          <w:bottom w:color="auto" w:space="0" w:sz="0" w:val="none"/>
          <w:right w:color="auto" w:space="0" w:sz="0" w:val="none"/>
          <w:between w:color="auto" w:space="0" w:sz="0" w:val="none"/>
        </w:pBdr>
        <w:shd w:fill="ffffff" w:val="clear"/>
        <w:spacing w:after="220" w:lineRule="auto"/>
        <w:rPr>
          <w:rFonts w:ascii="Roboto" w:cs="Roboto" w:eastAsia="Roboto" w:hAnsi="Roboto"/>
          <w:color w:val="282829"/>
          <w:sz w:val="23"/>
          <w:szCs w:val="23"/>
        </w:rPr>
      </w:pPr>
      <w:r w:rsidDel="00000000" w:rsidR="00000000" w:rsidRPr="00000000">
        <w:rPr>
          <w:rFonts w:ascii="Roboto" w:cs="Roboto" w:eastAsia="Roboto" w:hAnsi="Roboto"/>
          <w:color w:val="282829"/>
          <w:sz w:val="23"/>
          <w:szCs w:val="23"/>
          <w:rtl w:val="0"/>
        </w:rPr>
        <w:t xml:space="preserve">c. It comes with viewholder design pattern.</w:t>
      </w:r>
    </w:p>
    <w:p w:rsidR="00000000" w:rsidDel="00000000" w:rsidP="00000000" w:rsidRDefault="00000000" w:rsidRPr="00000000" w14:paraId="00004449">
      <w:pPr>
        <w:pBdr>
          <w:top w:color="auto" w:space="0" w:sz="0" w:val="none"/>
          <w:left w:color="auto" w:space="0" w:sz="0" w:val="none"/>
          <w:bottom w:color="auto" w:space="0" w:sz="0" w:val="none"/>
          <w:right w:color="auto" w:space="0" w:sz="0" w:val="none"/>
          <w:between w:color="auto" w:space="0" w:sz="0" w:val="none"/>
        </w:pBdr>
        <w:shd w:fill="ffffff" w:val="clear"/>
        <w:spacing w:after="220" w:lineRule="auto"/>
        <w:rPr>
          <w:rFonts w:ascii="Roboto" w:cs="Roboto" w:eastAsia="Roboto" w:hAnsi="Roboto"/>
          <w:color w:val="282829"/>
          <w:sz w:val="23"/>
          <w:szCs w:val="23"/>
        </w:rPr>
      </w:pPr>
      <w:r w:rsidDel="00000000" w:rsidR="00000000" w:rsidRPr="00000000">
        <w:rPr>
          <w:rFonts w:ascii="Roboto" w:cs="Roboto" w:eastAsia="Roboto" w:hAnsi="Roboto"/>
          <w:color w:val="282829"/>
          <w:sz w:val="23"/>
          <w:szCs w:val="23"/>
          <w:rtl w:val="0"/>
        </w:rPr>
        <w:t xml:space="preserve">d. can be used as listview/ gridview/ staggered grid</w:t>
      </w:r>
    </w:p>
    <w:p w:rsidR="00000000" w:rsidDel="00000000" w:rsidP="00000000" w:rsidRDefault="00000000" w:rsidRPr="00000000" w14:paraId="0000444A">
      <w:pPr>
        <w:pBdr>
          <w:top w:color="auto" w:space="0" w:sz="0" w:val="none"/>
          <w:left w:color="auto" w:space="0" w:sz="0" w:val="none"/>
          <w:bottom w:color="auto" w:space="0" w:sz="0" w:val="none"/>
          <w:right w:color="auto" w:space="0" w:sz="0" w:val="none"/>
          <w:between w:color="auto" w:space="0" w:sz="0" w:val="none"/>
        </w:pBdr>
        <w:shd w:fill="ffffff" w:val="clear"/>
        <w:spacing w:after="220" w:lineRule="auto"/>
        <w:rPr>
          <w:rFonts w:ascii="Roboto" w:cs="Roboto" w:eastAsia="Roboto" w:hAnsi="Roboto"/>
          <w:b w:val="1"/>
          <w:color w:val="282829"/>
          <w:sz w:val="23"/>
          <w:szCs w:val="23"/>
        </w:rPr>
      </w:pPr>
      <w:r w:rsidDel="00000000" w:rsidR="00000000" w:rsidRPr="00000000">
        <w:rPr>
          <w:rFonts w:ascii="Roboto" w:cs="Roboto" w:eastAsia="Roboto" w:hAnsi="Roboto"/>
          <w:b w:val="1"/>
          <w:color w:val="282829"/>
          <w:sz w:val="23"/>
          <w:szCs w:val="23"/>
          <w:rtl w:val="0"/>
        </w:rPr>
        <w:t xml:space="preserve">CardView :</w:t>
      </w:r>
    </w:p>
    <w:p w:rsidR="00000000" w:rsidDel="00000000" w:rsidP="00000000" w:rsidRDefault="00000000" w:rsidRPr="00000000" w14:paraId="0000444B">
      <w:pPr>
        <w:pBdr>
          <w:top w:color="auto" w:space="0" w:sz="0" w:val="none"/>
          <w:left w:color="auto" w:space="0" w:sz="0" w:val="none"/>
          <w:bottom w:color="auto" w:space="0" w:sz="0" w:val="none"/>
          <w:right w:color="auto" w:space="0" w:sz="0" w:val="none"/>
          <w:between w:color="auto" w:space="0" w:sz="0" w:val="none"/>
        </w:pBdr>
        <w:shd w:fill="ffffff" w:val="clear"/>
        <w:spacing w:after="220" w:lineRule="auto"/>
        <w:rPr>
          <w:rFonts w:ascii="Roboto" w:cs="Roboto" w:eastAsia="Roboto" w:hAnsi="Roboto"/>
          <w:color w:val="282829"/>
          <w:sz w:val="23"/>
          <w:szCs w:val="23"/>
        </w:rPr>
      </w:pPr>
      <w:r w:rsidDel="00000000" w:rsidR="00000000" w:rsidRPr="00000000">
        <w:rPr>
          <w:rFonts w:ascii="Roboto" w:cs="Roboto" w:eastAsia="Roboto" w:hAnsi="Roboto"/>
          <w:color w:val="282829"/>
          <w:sz w:val="23"/>
          <w:szCs w:val="23"/>
          <w:rtl w:val="0"/>
        </w:rPr>
        <w:t xml:space="preserve">a. it inherits from framelayout.</w:t>
      </w:r>
    </w:p>
    <w:p w:rsidR="00000000" w:rsidDel="00000000" w:rsidP="00000000" w:rsidRDefault="00000000" w:rsidRPr="00000000" w14:paraId="0000444C">
      <w:pPr>
        <w:pBdr>
          <w:top w:color="auto" w:space="0" w:sz="0" w:val="none"/>
          <w:left w:color="auto" w:space="0" w:sz="0" w:val="none"/>
          <w:bottom w:color="auto" w:space="0" w:sz="0" w:val="none"/>
          <w:right w:color="auto" w:space="0" w:sz="0" w:val="none"/>
          <w:between w:color="auto" w:space="0" w:sz="0" w:val="none"/>
        </w:pBdr>
        <w:shd w:fill="ffffff" w:val="clear"/>
        <w:spacing w:after="220" w:lineRule="auto"/>
        <w:rPr>
          <w:rFonts w:ascii="Roboto" w:cs="Roboto" w:eastAsia="Roboto" w:hAnsi="Roboto"/>
          <w:color w:val="282829"/>
          <w:sz w:val="23"/>
          <w:szCs w:val="23"/>
        </w:rPr>
      </w:pPr>
      <w:r w:rsidDel="00000000" w:rsidR="00000000" w:rsidRPr="00000000">
        <w:rPr>
          <w:rFonts w:ascii="Roboto" w:cs="Roboto" w:eastAsia="Roboto" w:hAnsi="Roboto"/>
          <w:color w:val="282829"/>
          <w:sz w:val="23"/>
          <w:szCs w:val="23"/>
          <w:rtl w:val="0"/>
        </w:rPr>
        <w:t xml:space="preserve">b. it is is used to design round cornered - cards, with 3d shadow effect.</w:t>
      </w:r>
    </w:p>
    <w:p w:rsidR="00000000" w:rsidDel="00000000" w:rsidP="00000000" w:rsidRDefault="00000000" w:rsidRPr="00000000" w14:paraId="0000444D">
      <w:pPr>
        <w:pBdr>
          <w:top w:color="auto" w:space="0" w:sz="0" w:val="none"/>
          <w:left w:color="auto" w:space="0" w:sz="0" w:val="none"/>
          <w:bottom w:color="auto" w:space="0" w:sz="0" w:val="none"/>
          <w:right w:color="auto" w:space="0" w:sz="0" w:val="none"/>
          <w:between w:color="auto" w:space="0" w:sz="0" w:val="none"/>
        </w:pBdr>
        <w:shd w:fill="ffffff" w:val="clear"/>
        <w:spacing w:after="220" w:lineRule="auto"/>
        <w:rPr>
          <w:rFonts w:ascii="Roboto" w:cs="Roboto" w:eastAsia="Roboto" w:hAnsi="Roboto"/>
          <w:color w:val="282829"/>
          <w:sz w:val="23"/>
          <w:szCs w:val="23"/>
        </w:rPr>
      </w:pPr>
      <w:r w:rsidDel="00000000" w:rsidR="00000000" w:rsidRPr="00000000">
        <w:rPr>
          <w:rFonts w:ascii="Roboto" w:cs="Roboto" w:eastAsia="Roboto" w:hAnsi="Roboto"/>
          <w:color w:val="282829"/>
          <w:sz w:val="23"/>
          <w:szCs w:val="23"/>
          <w:rtl w:val="0"/>
        </w:rPr>
        <w:t xml:space="preserve">c. mostly used along with recyclerview - to show good looking rows.</w:t>
      </w:r>
    </w:p>
    <w:p w:rsidR="00000000" w:rsidDel="00000000" w:rsidP="00000000" w:rsidRDefault="00000000" w:rsidRPr="00000000" w14:paraId="0000444E">
      <w:pPr>
        <w:rPr>
          <w:sz w:val="24"/>
          <w:szCs w:val="24"/>
        </w:rPr>
      </w:pPr>
      <w:r w:rsidDel="00000000" w:rsidR="00000000" w:rsidRPr="00000000">
        <w:rPr>
          <w:rtl w:val="0"/>
        </w:rPr>
      </w:r>
    </w:p>
    <w:p w:rsidR="00000000" w:rsidDel="00000000" w:rsidP="00000000" w:rsidRDefault="00000000" w:rsidRPr="00000000" w14:paraId="0000444F">
      <w:pPr>
        <w:rPr>
          <w:sz w:val="24"/>
          <w:szCs w:val="24"/>
        </w:rPr>
      </w:pPr>
      <w:r w:rsidDel="00000000" w:rsidR="00000000" w:rsidRPr="00000000">
        <w:rPr>
          <w:rtl w:val="0"/>
        </w:rPr>
      </w:r>
    </w:p>
    <w:p w:rsidR="00000000" w:rsidDel="00000000" w:rsidP="00000000" w:rsidRDefault="00000000" w:rsidRPr="00000000" w14:paraId="00004450">
      <w:pPr>
        <w:rPr>
          <w:sz w:val="24"/>
          <w:szCs w:val="24"/>
        </w:rPr>
      </w:pPr>
      <w:r w:rsidDel="00000000" w:rsidR="00000000" w:rsidRPr="00000000">
        <w:rPr>
          <w:rtl w:val="0"/>
        </w:rPr>
      </w:r>
    </w:p>
    <w:p w:rsidR="00000000" w:rsidDel="00000000" w:rsidP="00000000" w:rsidRDefault="00000000" w:rsidRPr="00000000" w14:paraId="00004451">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Imagine you need to create an Android app that supports multiple languages and cultures, what's the best approach for you to do this?</w:t>
      </w:r>
    </w:p>
    <w:p w:rsidR="00000000" w:rsidDel="00000000" w:rsidP="00000000" w:rsidRDefault="00000000" w:rsidRPr="00000000" w14:paraId="00004452">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w:t>
      </w:r>
    </w:p>
    <w:p w:rsidR="00000000" w:rsidDel="00000000" w:rsidP="00000000" w:rsidRDefault="00000000" w:rsidRPr="00000000" w14:paraId="00004453">
      <w:pPr>
        <w:rPr>
          <w:sz w:val="24"/>
          <w:szCs w:val="24"/>
        </w:rPr>
      </w:pPr>
      <w:r w:rsidDel="00000000" w:rsidR="00000000" w:rsidRPr="00000000">
        <w:rPr>
          <w:sz w:val="24"/>
          <w:szCs w:val="24"/>
        </w:rPr>
        <w:drawing>
          <wp:inline distB="114300" distT="114300" distL="114300" distR="114300">
            <wp:extent cx="5943600" cy="2806700"/>
            <wp:effectExtent b="0" l="0" r="0" t="0"/>
            <wp:docPr id="170" name="image105.png"/>
            <a:graphic>
              <a:graphicData uri="http://schemas.openxmlformats.org/drawingml/2006/picture">
                <pic:pic>
                  <pic:nvPicPr>
                    <pic:cNvPr id="0" name="image105.png"/>
                    <pic:cNvPicPr preferRelativeResize="0"/>
                  </pic:nvPicPr>
                  <pic:blipFill>
                    <a:blip r:embed="rId459"/>
                    <a:srcRect b="0" l="0" r="0" t="0"/>
                    <a:stretch>
                      <a:fillRect/>
                    </a:stretch>
                  </pic:blipFill>
                  <pic:spPr>
                    <a:xfrm>
                      <a:off x="0" y="0"/>
                      <a:ext cx="59436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4454">
      <w:pPr>
        <w:rPr>
          <w:sz w:val="24"/>
          <w:szCs w:val="24"/>
        </w:rPr>
      </w:pPr>
      <w:r w:rsidDel="00000000" w:rsidR="00000000" w:rsidRPr="00000000">
        <w:rPr>
          <w:rtl w:val="0"/>
        </w:rPr>
      </w:r>
    </w:p>
    <w:p w:rsidR="00000000" w:rsidDel="00000000" w:rsidP="00000000" w:rsidRDefault="00000000" w:rsidRPr="00000000" w14:paraId="00004455">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How to create application that support different screen sizes?</w:t>
      </w:r>
    </w:p>
    <w:p w:rsidR="00000000" w:rsidDel="00000000" w:rsidP="00000000" w:rsidRDefault="00000000" w:rsidRPr="00000000" w14:paraId="00004456">
      <w:pPr>
        <w:rPr>
          <w:sz w:val="24"/>
          <w:szCs w:val="24"/>
        </w:rPr>
      </w:pPr>
      <w:r w:rsidDel="00000000" w:rsidR="00000000" w:rsidRPr="00000000">
        <w:rPr>
          <w:b w:val="1"/>
          <w:sz w:val="24"/>
          <w:szCs w:val="24"/>
          <w:rtl w:val="0"/>
        </w:rPr>
        <w:t xml:space="preserve">Answer:    </w:t>
      </w:r>
      <w:r w:rsidDel="00000000" w:rsidR="00000000" w:rsidRPr="00000000">
        <w:rPr>
          <w:b w:val="1"/>
          <w:sz w:val="24"/>
          <w:szCs w:val="24"/>
        </w:rPr>
        <w:drawing>
          <wp:inline distB="114300" distT="114300" distL="114300" distR="114300">
            <wp:extent cx="5943600" cy="4953000"/>
            <wp:effectExtent b="0" l="0" r="0" t="0"/>
            <wp:docPr id="83" name="image66.png"/>
            <a:graphic>
              <a:graphicData uri="http://schemas.openxmlformats.org/drawingml/2006/picture">
                <pic:pic>
                  <pic:nvPicPr>
                    <pic:cNvPr id="0" name="image66.png"/>
                    <pic:cNvPicPr preferRelativeResize="0"/>
                  </pic:nvPicPr>
                  <pic:blipFill>
                    <a:blip r:embed="rId460"/>
                    <a:srcRect b="0" l="0" r="0" t="0"/>
                    <a:stretch>
                      <a:fillRect/>
                    </a:stretch>
                  </pic:blipFill>
                  <pic:spPr>
                    <a:xfrm>
                      <a:off x="0" y="0"/>
                      <a:ext cx="5943600" cy="4953000"/>
                    </a:xfrm>
                    <a:prstGeom prst="rect"/>
                    <a:ln/>
                  </pic:spPr>
                </pic:pic>
              </a:graphicData>
            </a:graphic>
          </wp:inline>
        </w:drawing>
      </w:r>
      <w:r w:rsidDel="00000000" w:rsidR="00000000" w:rsidRPr="00000000">
        <w:rPr>
          <w:sz w:val="24"/>
          <w:szCs w:val="24"/>
          <w:rtl w:val="0"/>
        </w:rPr>
        <w:t xml:space="preserve"> </w:t>
      </w:r>
    </w:p>
    <w:p w:rsidR="00000000" w:rsidDel="00000000" w:rsidP="00000000" w:rsidRDefault="00000000" w:rsidRPr="00000000" w14:paraId="00004457">
      <w:pPr>
        <w:rPr>
          <w:sz w:val="24"/>
          <w:szCs w:val="24"/>
        </w:rPr>
      </w:pPr>
      <w:r w:rsidDel="00000000" w:rsidR="00000000" w:rsidRPr="00000000">
        <w:rPr>
          <w:rtl w:val="0"/>
        </w:rPr>
      </w:r>
    </w:p>
    <w:p w:rsidR="00000000" w:rsidDel="00000000" w:rsidP="00000000" w:rsidRDefault="00000000" w:rsidRPr="00000000" w14:paraId="00004458">
      <w:pPr>
        <w:rPr>
          <w:sz w:val="24"/>
          <w:szCs w:val="24"/>
        </w:rPr>
      </w:pPr>
      <w:r w:rsidDel="00000000" w:rsidR="00000000" w:rsidRPr="00000000">
        <w:rPr>
          <w:rtl w:val="0"/>
        </w:rPr>
      </w:r>
    </w:p>
    <w:p w:rsidR="00000000" w:rsidDel="00000000" w:rsidP="00000000" w:rsidRDefault="00000000" w:rsidRPr="00000000" w14:paraId="00004459">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a memory leak?</w:t>
      </w:r>
    </w:p>
    <w:p w:rsidR="00000000" w:rsidDel="00000000" w:rsidP="00000000" w:rsidRDefault="00000000" w:rsidRPr="00000000" w14:paraId="0000445A">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Memory leaks happen when you hold on to an object long after its purpose has been served. Every object has got its own lifetime, after which it needs to say goodbye and leave the memory. But if some other object(s) is holding onto this object (directly or indirectly), then the garbage collector will not be able to collect it.</w:t>
      </w:r>
    </w:p>
    <w:p w:rsidR="00000000" w:rsidDel="00000000" w:rsidP="00000000" w:rsidRDefault="00000000" w:rsidRPr="00000000" w14:paraId="0000445B">
      <w:pPr>
        <w:rPr>
          <w:sz w:val="24"/>
          <w:szCs w:val="24"/>
        </w:rPr>
      </w:pPr>
      <w:r w:rsidDel="00000000" w:rsidR="00000000" w:rsidRPr="00000000">
        <w:rPr>
          <w:rtl w:val="0"/>
        </w:rPr>
      </w:r>
    </w:p>
    <w:p w:rsidR="00000000" w:rsidDel="00000000" w:rsidP="00000000" w:rsidRDefault="00000000" w:rsidRPr="00000000" w14:paraId="0000445C">
      <w:pPr>
        <w:rPr>
          <w:sz w:val="24"/>
          <w:szCs w:val="24"/>
        </w:rPr>
      </w:pPr>
      <w:r w:rsidDel="00000000" w:rsidR="00000000" w:rsidRPr="00000000">
        <w:rPr>
          <w:rtl w:val="0"/>
        </w:rPr>
      </w:r>
    </w:p>
    <w:p w:rsidR="00000000" w:rsidDel="00000000" w:rsidP="00000000" w:rsidRDefault="00000000" w:rsidRPr="00000000" w14:paraId="0000445D">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Write some code example that will cause a java memory leak.</w:t>
      </w:r>
    </w:p>
    <w:p w:rsidR="00000000" w:rsidDel="00000000" w:rsidP="00000000" w:rsidRDefault="00000000" w:rsidRPr="00000000" w14:paraId="0000445E">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w:t>
      </w:r>
    </w:p>
    <w:p w:rsidR="00000000" w:rsidDel="00000000" w:rsidP="00000000" w:rsidRDefault="00000000" w:rsidRPr="00000000" w14:paraId="0000445F">
      <w:pPr>
        <w:rPr>
          <w:sz w:val="24"/>
          <w:szCs w:val="24"/>
        </w:rPr>
      </w:pPr>
      <w:r w:rsidDel="00000000" w:rsidR="00000000" w:rsidRPr="00000000">
        <w:rPr>
          <w:sz w:val="24"/>
          <w:szCs w:val="24"/>
        </w:rPr>
        <w:drawing>
          <wp:inline distB="114300" distT="114300" distL="114300" distR="114300">
            <wp:extent cx="5943600" cy="5219700"/>
            <wp:effectExtent b="0" l="0" r="0" t="0"/>
            <wp:docPr id="155" name="image89.png"/>
            <a:graphic>
              <a:graphicData uri="http://schemas.openxmlformats.org/drawingml/2006/picture">
                <pic:pic>
                  <pic:nvPicPr>
                    <pic:cNvPr id="0" name="image89.png"/>
                    <pic:cNvPicPr preferRelativeResize="0"/>
                  </pic:nvPicPr>
                  <pic:blipFill>
                    <a:blip r:embed="rId461"/>
                    <a:srcRect b="0" l="0" r="0" t="0"/>
                    <a:stretch>
                      <a:fillRect/>
                    </a:stretch>
                  </pic:blipFill>
                  <pic:spPr>
                    <a:xfrm>
                      <a:off x="0" y="0"/>
                      <a:ext cx="5943600" cy="5219700"/>
                    </a:xfrm>
                    <a:prstGeom prst="rect"/>
                    <a:ln/>
                  </pic:spPr>
                </pic:pic>
              </a:graphicData>
            </a:graphic>
          </wp:inline>
        </w:drawing>
      </w:r>
      <w:r w:rsidDel="00000000" w:rsidR="00000000" w:rsidRPr="00000000">
        <w:rPr>
          <w:rtl w:val="0"/>
        </w:rPr>
      </w:r>
    </w:p>
    <w:p w:rsidR="00000000" w:rsidDel="00000000" w:rsidP="00000000" w:rsidRDefault="00000000" w:rsidRPr="00000000" w14:paraId="00004460">
      <w:pPr>
        <w:rPr>
          <w:sz w:val="24"/>
          <w:szCs w:val="24"/>
        </w:rPr>
      </w:pPr>
      <w:r w:rsidDel="00000000" w:rsidR="00000000" w:rsidRPr="00000000">
        <w:rPr>
          <w:rtl w:val="0"/>
        </w:rPr>
      </w:r>
    </w:p>
    <w:p w:rsidR="00000000" w:rsidDel="00000000" w:rsidP="00000000" w:rsidRDefault="00000000" w:rsidRPr="00000000" w14:paraId="00004461">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How would you launch an ActivityB from ActivityA and clear the back stack of activities when the new activity is called?</w:t>
      </w:r>
    </w:p>
    <w:p w:rsidR="00000000" w:rsidDel="00000000" w:rsidP="00000000" w:rsidRDefault="00000000" w:rsidRPr="00000000" w14:paraId="00004462">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w:t>
      </w:r>
    </w:p>
    <w:p w:rsidR="00000000" w:rsidDel="00000000" w:rsidP="00000000" w:rsidRDefault="00000000" w:rsidRPr="00000000" w14:paraId="00004463">
      <w:pPr>
        <w:rPr>
          <w:sz w:val="24"/>
          <w:szCs w:val="24"/>
        </w:rPr>
      </w:pPr>
      <w:r w:rsidDel="00000000" w:rsidR="00000000" w:rsidRPr="00000000">
        <w:rPr>
          <w:sz w:val="24"/>
          <w:szCs w:val="24"/>
        </w:rPr>
        <w:drawing>
          <wp:inline distB="114300" distT="114300" distL="114300" distR="114300">
            <wp:extent cx="5943600" cy="1905000"/>
            <wp:effectExtent b="0" l="0" r="0" t="0"/>
            <wp:docPr id="81" name="image19.png"/>
            <a:graphic>
              <a:graphicData uri="http://schemas.openxmlformats.org/drawingml/2006/picture">
                <pic:pic>
                  <pic:nvPicPr>
                    <pic:cNvPr id="0" name="image19.png"/>
                    <pic:cNvPicPr preferRelativeResize="0"/>
                  </pic:nvPicPr>
                  <pic:blipFill>
                    <a:blip r:embed="rId462"/>
                    <a:srcRect b="0" l="0" r="0" t="0"/>
                    <a:stretch>
                      <a:fillRect/>
                    </a:stretch>
                  </pic:blipFill>
                  <pic:spPr>
                    <a:xfrm>
                      <a:off x="0" y="0"/>
                      <a:ext cx="5943600" cy="1905000"/>
                    </a:xfrm>
                    <a:prstGeom prst="rect"/>
                    <a:ln/>
                  </pic:spPr>
                </pic:pic>
              </a:graphicData>
            </a:graphic>
          </wp:inline>
        </w:drawing>
      </w:r>
      <w:r w:rsidDel="00000000" w:rsidR="00000000" w:rsidRPr="00000000">
        <w:rPr>
          <w:rtl w:val="0"/>
        </w:rPr>
      </w:r>
    </w:p>
    <w:p w:rsidR="00000000" w:rsidDel="00000000" w:rsidP="00000000" w:rsidRDefault="00000000" w:rsidRPr="00000000" w14:paraId="00004464">
      <w:pPr>
        <w:rPr>
          <w:sz w:val="24"/>
          <w:szCs w:val="24"/>
        </w:rPr>
      </w:pPr>
      <w:r w:rsidDel="00000000" w:rsidR="00000000" w:rsidRPr="00000000">
        <w:rPr>
          <w:rtl w:val="0"/>
        </w:rPr>
      </w:r>
    </w:p>
    <w:p w:rsidR="00000000" w:rsidDel="00000000" w:rsidP="00000000" w:rsidRDefault="00000000" w:rsidRPr="00000000" w14:paraId="00004465">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kind of tests can you write to test your Android application?</w:t>
      </w:r>
    </w:p>
    <w:p w:rsidR="00000000" w:rsidDel="00000000" w:rsidP="00000000" w:rsidRDefault="00000000" w:rsidRPr="00000000" w14:paraId="00004466">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w:t>
      </w:r>
      <w:r w:rsidDel="00000000" w:rsidR="00000000" w:rsidRPr="00000000">
        <w:rPr>
          <w:sz w:val="24"/>
          <w:szCs w:val="24"/>
        </w:rPr>
        <w:drawing>
          <wp:inline distB="114300" distT="114300" distL="114300" distR="114300">
            <wp:extent cx="5943600" cy="1828800"/>
            <wp:effectExtent b="0" l="0" r="0" t="0"/>
            <wp:docPr id="132" name="image68.png"/>
            <a:graphic>
              <a:graphicData uri="http://schemas.openxmlformats.org/drawingml/2006/picture">
                <pic:pic>
                  <pic:nvPicPr>
                    <pic:cNvPr id="0" name="image68.png"/>
                    <pic:cNvPicPr preferRelativeResize="0"/>
                  </pic:nvPicPr>
                  <pic:blipFill>
                    <a:blip r:embed="rId463"/>
                    <a:srcRect b="0" l="0" r="0" t="0"/>
                    <a:stretch>
                      <a:fillRect/>
                    </a:stretch>
                  </pic:blipFill>
                  <pic:spPr>
                    <a:xfrm>
                      <a:off x="0" y="0"/>
                      <a:ext cx="5943600" cy="1828800"/>
                    </a:xfrm>
                    <a:prstGeom prst="rect"/>
                    <a:ln/>
                  </pic:spPr>
                </pic:pic>
              </a:graphicData>
            </a:graphic>
          </wp:inline>
        </w:drawing>
      </w:r>
      <w:r w:rsidDel="00000000" w:rsidR="00000000" w:rsidRPr="00000000">
        <w:rPr>
          <w:rtl w:val="0"/>
        </w:rPr>
      </w:r>
    </w:p>
    <w:p w:rsidR="00000000" w:rsidDel="00000000" w:rsidP="00000000" w:rsidRDefault="00000000" w:rsidRPr="00000000" w14:paraId="00004467">
      <w:pPr>
        <w:rPr>
          <w:sz w:val="24"/>
          <w:szCs w:val="24"/>
        </w:rPr>
      </w:pPr>
      <w:r w:rsidDel="00000000" w:rsidR="00000000" w:rsidRPr="00000000">
        <w:rPr>
          <w:rtl w:val="0"/>
        </w:rPr>
      </w:r>
    </w:p>
    <w:p w:rsidR="00000000" w:rsidDel="00000000" w:rsidP="00000000" w:rsidRDefault="00000000" w:rsidRPr="00000000" w14:paraId="00004468">
      <w:pPr>
        <w:rPr>
          <w:sz w:val="24"/>
          <w:szCs w:val="24"/>
        </w:rPr>
      </w:pPr>
      <w:r w:rsidDel="00000000" w:rsidR="00000000" w:rsidRPr="00000000">
        <w:rPr>
          <w:rtl w:val="0"/>
        </w:rPr>
      </w:r>
    </w:p>
    <w:p w:rsidR="00000000" w:rsidDel="00000000" w:rsidP="00000000" w:rsidRDefault="00000000" w:rsidRPr="00000000" w14:paraId="00004469">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Security measures you should take to prevent reverseengineering on your APK?</w:t>
      </w:r>
    </w:p>
    <w:p w:rsidR="00000000" w:rsidDel="00000000" w:rsidP="00000000" w:rsidRDefault="00000000" w:rsidRPr="00000000" w14:paraId="0000446A">
      <w:pPr>
        <w:rPr>
          <w:rFonts w:ascii="Arial" w:cs="Arial" w:eastAsia="Arial" w:hAnsi="Arial"/>
          <w:color w:val="1a284d"/>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w:t>
      </w:r>
      <w:r w:rsidDel="00000000" w:rsidR="00000000" w:rsidRPr="00000000">
        <w:rPr>
          <w:rFonts w:ascii="Arial" w:cs="Arial" w:eastAsia="Arial" w:hAnsi="Arial"/>
          <w:color w:val="1a284d"/>
          <w:sz w:val="24"/>
          <w:szCs w:val="24"/>
          <w:rtl w:val="0"/>
        </w:rPr>
        <w:t xml:space="preserve">There are several security measures we can take to make our code more difficult to reverse by an attacker, but the main answer is to use </w:t>
      </w:r>
      <w:r w:rsidDel="00000000" w:rsidR="00000000" w:rsidRPr="00000000">
        <w:rPr>
          <w:rFonts w:ascii="Arial" w:cs="Arial" w:eastAsia="Arial" w:hAnsi="Arial"/>
          <w:color w:val="188038"/>
          <w:highlight w:val="white"/>
          <w:rtl w:val="0"/>
        </w:rPr>
        <w:t xml:space="preserve">ProGuard</w:t>
      </w:r>
      <w:r w:rsidDel="00000000" w:rsidR="00000000" w:rsidRPr="00000000">
        <w:rPr>
          <w:rFonts w:ascii="Arial" w:cs="Arial" w:eastAsia="Arial" w:hAnsi="Arial"/>
          <w:color w:val="1a284d"/>
          <w:sz w:val="24"/>
          <w:szCs w:val="24"/>
          <w:rtl w:val="0"/>
        </w:rPr>
        <w:t xml:space="preserve">. </w:t>
      </w:r>
      <w:r w:rsidDel="00000000" w:rsidR="00000000" w:rsidRPr="00000000">
        <w:rPr>
          <w:rFonts w:ascii="Arial" w:cs="Arial" w:eastAsia="Arial" w:hAnsi="Arial"/>
          <w:color w:val="188038"/>
          <w:highlight w:val="white"/>
          <w:rtl w:val="0"/>
        </w:rPr>
        <w:t xml:space="preserve">ProGuard</w:t>
      </w:r>
      <w:r w:rsidDel="00000000" w:rsidR="00000000" w:rsidRPr="00000000">
        <w:rPr>
          <w:rFonts w:ascii="Arial" w:cs="Arial" w:eastAsia="Arial" w:hAnsi="Arial"/>
          <w:color w:val="1a284d"/>
          <w:sz w:val="24"/>
          <w:szCs w:val="24"/>
          <w:rtl w:val="0"/>
        </w:rPr>
        <w:t xml:space="preserve"> is a Java obfuscator provided in most of the Android environments, which increases security in our code by performing different obfuscation techniques in our code.</w:t>
      </w:r>
    </w:p>
    <w:p w:rsidR="00000000" w:rsidDel="00000000" w:rsidP="00000000" w:rsidRDefault="00000000" w:rsidRPr="00000000" w14:paraId="0000446B">
      <w:pPr>
        <w:rPr>
          <w:sz w:val="24"/>
          <w:szCs w:val="24"/>
        </w:rPr>
      </w:pPr>
      <w:r w:rsidDel="00000000" w:rsidR="00000000" w:rsidRPr="00000000">
        <w:rPr>
          <w:rtl w:val="0"/>
        </w:rPr>
      </w:r>
    </w:p>
    <w:p w:rsidR="00000000" w:rsidDel="00000000" w:rsidP="00000000" w:rsidRDefault="00000000" w:rsidRPr="00000000" w14:paraId="0000446C">
      <w:pPr>
        <w:rPr>
          <w:sz w:val="24"/>
          <w:szCs w:val="24"/>
        </w:rPr>
      </w:pPr>
      <w:r w:rsidDel="00000000" w:rsidR="00000000" w:rsidRPr="00000000">
        <w:rPr>
          <w:rtl w:val="0"/>
        </w:rPr>
      </w:r>
    </w:p>
    <w:p w:rsidR="00000000" w:rsidDel="00000000" w:rsidP="00000000" w:rsidRDefault="00000000" w:rsidRPr="00000000" w14:paraId="0000446D">
      <w:pPr>
        <w:rPr>
          <w:sz w:val="24"/>
          <w:szCs w:val="24"/>
        </w:rPr>
      </w:pPr>
      <w:r w:rsidDel="00000000" w:rsidR="00000000" w:rsidRPr="00000000">
        <w:rPr>
          <w:rtl w:val="0"/>
        </w:rPr>
      </w:r>
    </w:p>
    <w:p w:rsidR="00000000" w:rsidDel="00000000" w:rsidP="00000000" w:rsidRDefault="00000000" w:rsidRPr="00000000" w14:paraId="0000446E">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the difference between a regular .png and a nine-patch image</w:t>
      </w:r>
    </w:p>
    <w:p w:rsidR="00000000" w:rsidDel="00000000" w:rsidP="00000000" w:rsidRDefault="00000000" w:rsidRPr="00000000" w14:paraId="0000446F">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w:t>
      </w:r>
      <w:r w:rsidDel="00000000" w:rsidR="00000000" w:rsidRPr="00000000">
        <w:rPr>
          <w:rFonts w:ascii="Arial" w:cs="Arial" w:eastAsia="Arial" w:hAnsi="Arial"/>
          <w:sz w:val="24"/>
          <w:szCs w:val="24"/>
          <w:highlight w:val="white"/>
          <w:rtl w:val="0"/>
        </w:rPr>
        <w:t xml:space="preserve">This is one of the most popular Android Interview questions, asked in several interviews ranging from 1 to 2 years of experience to 5 years. The answer is, It is a resizable bitmap resource that can be used for backgrounds or other images on the device.</w:t>
      </w:r>
      <w:r w:rsidDel="00000000" w:rsidR="00000000" w:rsidRPr="00000000">
        <w:rPr>
          <w:rtl w:val="0"/>
        </w:rPr>
      </w:r>
    </w:p>
    <w:p w:rsidR="00000000" w:rsidDel="00000000" w:rsidP="00000000" w:rsidRDefault="00000000" w:rsidRPr="00000000" w14:paraId="00004470">
      <w:pPr>
        <w:rPr>
          <w:sz w:val="24"/>
          <w:szCs w:val="24"/>
        </w:rPr>
      </w:pPr>
      <w:r w:rsidDel="00000000" w:rsidR="00000000" w:rsidRPr="00000000">
        <w:rPr>
          <w:rFonts w:ascii="Arial" w:cs="Arial" w:eastAsia="Arial" w:hAnsi="Arial"/>
          <w:sz w:val="24"/>
          <w:szCs w:val="24"/>
          <w:highlight w:val="white"/>
          <w:rtl w:val="0"/>
        </w:rPr>
        <w:t xml:space="preserve">The NinePatch class permits drawing a bitmap in nine sections. The nine patch images have an extension as.9.png. It allows an extension in 9 ways like 4 corners that are unscaled, 4 edges that are scaled in 1 axis, and the middle one that can be scaled into both axes.</w:t>
      </w:r>
      <w:r w:rsidDel="00000000" w:rsidR="00000000" w:rsidRPr="00000000">
        <w:rPr>
          <w:rtl w:val="0"/>
        </w:rPr>
      </w:r>
    </w:p>
    <w:p w:rsidR="00000000" w:rsidDel="00000000" w:rsidP="00000000" w:rsidRDefault="00000000" w:rsidRPr="00000000" w14:paraId="00004471">
      <w:pPr>
        <w:rPr>
          <w:sz w:val="24"/>
          <w:szCs w:val="24"/>
        </w:rPr>
      </w:pPr>
      <w:r w:rsidDel="00000000" w:rsidR="00000000" w:rsidRPr="00000000">
        <w:rPr>
          <w:rtl w:val="0"/>
        </w:rPr>
      </w:r>
    </w:p>
    <w:p w:rsidR="00000000" w:rsidDel="00000000" w:rsidP="00000000" w:rsidRDefault="00000000" w:rsidRPr="00000000" w14:paraId="00004472">
      <w:pPr>
        <w:rPr>
          <w:sz w:val="24"/>
          <w:szCs w:val="24"/>
        </w:rPr>
      </w:pPr>
      <w:r w:rsidDel="00000000" w:rsidR="00000000" w:rsidRPr="00000000">
        <w:rPr>
          <w:rtl w:val="0"/>
        </w:rPr>
      </w:r>
    </w:p>
    <w:p w:rsidR="00000000" w:rsidDel="00000000" w:rsidP="00000000" w:rsidRDefault="00000000" w:rsidRPr="00000000" w14:paraId="00004473">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an ANR notification in Android?</w:t>
      </w:r>
    </w:p>
    <w:p w:rsidR="00000000" w:rsidDel="00000000" w:rsidP="00000000" w:rsidRDefault="00000000" w:rsidRPr="00000000" w14:paraId="00004474">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ANR is short for Application Not Responding. Android systems show this dialog if the application is performing too much of a task on the main thread and have been unresponsive for a long period of time. </w:t>
      </w:r>
    </w:p>
    <w:p w:rsidR="00000000" w:rsidDel="00000000" w:rsidP="00000000" w:rsidRDefault="00000000" w:rsidRPr="00000000" w14:paraId="00004475">
      <w:pPr>
        <w:rPr>
          <w:sz w:val="24"/>
          <w:szCs w:val="24"/>
        </w:rPr>
      </w:pPr>
      <w:r w:rsidDel="00000000" w:rsidR="00000000" w:rsidRPr="00000000">
        <w:rPr>
          <w:rtl w:val="0"/>
        </w:rPr>
      </w:r>
    </w:p>
    <w:p w:rsidR="00000000" w:rsidDel="00000000" w:rsidP="00000000" w:rsidRDefault="00000000" w:rsidRPr="00000000" w14:paraId="00004476">
      <w:pPr>
        <w:rPr>
          <w:sz w:val="24"/>
          <w:szCs w:val="24"/>
        </w:rPr>
      </w:pPr>
      <w:r w:rsidDel="00000000" w:rsidR="00000000" w:rsidRPr="00000000">
        <w:rPr>
          <w:rtl w:val="0"/>
        </w:rPr>
      </w:r>
    </w:p>
    <w:p w:rsidR="00000000" w:rsidDel="00000000" w:rsidP="00000000" w:rsidRDefault="00000000" w:rsidRPr="00000000" w14:paraId="00004477">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How to share content using Android Share Intent?</w:t>
      </w:r>
    </w:p>
    <w:p w:rsidR="00000000" w:rsidDel="00000000" w:rsidP="00000000" w:rsidRDefault="00000000" w:rsidRPr="00000000" w14:paraId="00004478">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Share intent is an easy and convenient way of sharing the content of your application with other apps </w:t>
      </w:r>
    </w:p>
    <w:p w:rsidR="00000000" w:rsidDel="00000000" w:rsidP="00000000" w:rsidRDefault="00000000" w:rsidRPr="00000000" w14:paraId="00004479">
      <w:pPr>
        <w:rPr>
          <w:sz w:val="24"/>
          <w:szCs w:val="24"/>
        </w:rPr>
      </w:pPr>
      <w:r w:rsidDel="00000000" w:rsidR="00000000" w:rsidRPr="00000000">
        <w:rPr>
          <w:rtl w:val="0"/>
        </w:rPr>
      </w:r>
    </w:p>
    <w:p w:rsidR="00000000" w:rsidDel="00000000" w:rsidP="00000000" w:rsidRDefault="00000000" w:rsidRPr="00000000" w14:paraId="0000447A">
      <w:pPr>
        <w:rPr>
          <w:sz w:val="24"/>
          <w:szCs w:val="24"/>
        </w:rPr>
      </w:pPr>
      <w:r w:rsidDel="00000000" w:rsidR="00000000" w:rsidRPr="00000000">
        <w:rPr>
          <w:rtl w:val="0"/>
        </w:rPr>
      </w:r>
    </w:p>
    <w:p w:rsidR="00000000" w:rsidDel="00000000" w:rsidP="00000000" w:rsidRDefault="00000000" w:rsidRPr="00000000" w14:paraId="0000447B">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When does the onResume() method call?</w:t>
      </w:r>
    </w:p>
    <w:p w:rsidR="00000000" w:rsidDel="00000000" w:rsidP="00000000" w:rsidRDefault="00000000" w:rsidRPr="00000000" w14:paraId="0000447C">
      <w:pPr>
        <w:rPr>
          <w:rFonts w:ascii="Arial" w:cs="Arial" w:eastAsia="Arial" w:hAnsi="Arial"/>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w:t>
      </w:r>
      <w:r w:rsidDel="00000000" w:rsidR="00000000" w:rsidRPr="00000000">
        <w:rPr>
          <w:rFonts w:ascii="Arial" w:cs="Arial" w:eastAsia="Arial" w:hAnsi="Arial"/>
          <w:sz w:val="24"/>
          <w:szCs w:val="24"/>
          <w:rtl w:val="0"/>
        </w:rPr>
        <w:t xml:space="preserve">Another frequently asked android interview question. onResume() method is an activity lifecycle method. This is called when the activity comes to the foreground. You can override this method in your activity to execute code when the activity is started, restarted, or comes to the foreground. </w:t>
      </w:r>
    </w:p>
    <w:p w:rsidR="00000000" w:rsidDel="00000000" w:rsidP="00000000" w:rsidRDefault="00000000" w:rsidRPr="00000000" w14:paraId="0000447D">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447E">
      <w:pPr>
        <w:rPr>
          <w:rFonts w:ascii="Arial" w:cs="Arial" w:eastAsia="Arial" w:hAnsi="Arial"/>
          <w:sz w:val="24"/>
          <w:szCs w:val="24"/>
        </w:rPr>
      </w:pPr>
      <w:r w:rsidDel="00000000" w:rsidR="00000000" w:rsidRPr="00000000">
        <w:rPr>
          <w:rFonts w:ascii="Arial" w:cs="Arial" w:eastAsia="Arial" w:hAnsi="Arial"/>
          <w:sz w:val="24"/>
          <w:szCs w:val="24"/>
          <w:rtl w:val="0"/>
        </w:rPr>
        <w:t xml:space="preserve">You can further join the </w:t>
      </w:r>
      <w:hyperlink r:id="rId464">
        <w:r w:rsidDel="00000000" w:rsidR="00000000" w:rsidRPr="00000000">
          <w:rPr>
            <w:rFonts w:ascii="Arial" w:cs="Arial" w:eastAsia="Arial" w:hAnsi="Arial"/>
            <w:b w:val="1"/>
            <w:color w:val="9b2f1c"/>
            <w:sz w:val="24"/>
            <w:szCs w:val="24"/>
            <w:rtl w:val="0"/>
          </w:rPr>
          <w:t xml:space="preserve">Android Java Masterclass - Become an App Developer course</w:t>
        </w:r>
      </w:hyperlink>
      <w:r w:rsidDel="00000000" w:rsidR="00000000" w:rsidRPr="00000000">
        <w:rPr>
          <w:rFonts w:ascii="Arial" w:cs="Arial" w:eastAsia="Arial" w:hAnsi="Arial"/>
          <w:sz w:val="24"/>
          <w:szCs w:val="24"/>
          <w:rtl w:val="0"/>
        </w:rPr>
        <w:t xml:space="preserve"> on Udemy to learn more about the life-cycle of events in Android. It's a great course to learn Android for Java developers. </w:t>
      </w:r>
    </w:p>
    <w:p w:rsidR="00000000" w:rsidDel="00000000" w:rsidP="00000000" w:rsidRDefault="00000000" w:rsidRPr="00000000" w14:paraId="0000447F">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4480">
      <w:pPr>
        <w:rPr>
          <w:rFonts w:ascii="Arial" w:cs="Arial" w:eastAsia="Arial" w:hAnsi="Arial"/>
          <w:sz w:val="24"/>
          <w:szCs w:val="24"/>
        </w:rPr>
      </w:pPr>
      <w:r w:rsidDel="00000000" w:rsidR="00000000" w:rsidRPr="00000000">
        <w:rPr>
          <w:rFonts w:ascii="Arial" w:cs="Arial" w:eastAsia="Arial" w:hAnsi="Arial"/>
          <w:sz w:val="24"/>
          <w:szCs w:val="24"/>
          <w:rtl w:val="0"/>
        </w:rPr>
        <w:t xml:space="preserve">Here is a nice diagram that explains the sequence of different callback methods in Android, including onResume():</w:t>
      </w:r>
    </w:p>
    <w:p w:rsidR="00000000" w:rsidDel="00000000" w:rsidP="00000000" w:rsidRDefault="00000000" w:rsidRPr="00000000" w14:paraId="00004481">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4482">
      <w:pPr>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3048000" cy="2692400"/>
            <wp:effectExtent b="0" l="0" r="0" t="0"/>
            <wp:docPr descr="Top 10 Android Interview Questions Answers for Java Programmers" id="86" name="image21.png"/>
            <a:graphic>
              <a:graphicData uri="http://schemas.openxmlformats.org/drawingml/2006/picture">
                <pic:pic>
                  <pic:nvPicPr>
                    <pic:cNvPr descr="Top 10 Android Interview Questions Answers for Java Programmers" id="0" name="image21.png"/>
                    <pic:cNvPicPr preferRelativeResize="0"/>
                  </pic:nvPicPr>
                  <pic:blipFill>
                    <a:blip r:embed="rId465"/>
                    <a:srcRect b="0" l="0" r="0" t="0"/>
                    <a:stretch>
                      <a:fillRect/>
                    </a:stretch>
                  </pic:blipFill>
                  <pic:spPr>
                    <a:xfrm>
                      <a:off x="0" y="0"/>
                      <a:ext cx="30480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4483">
      <w:pPr>
        <w:rPr>
          <w:sz w:val="24"/>
          <w:szCs w:val="24"/>
        </w:rPr>
      </w:pPr>
      <w:r w:rsidDel="00000000" w:rsidR="00000000" w:rsidRPr="00000000">
        <w:rPr>
          <w:rtl w:val="0"/>
        </w:rPr>
      </w:r>
    </w:p>
    <w:p w:rsidR="00000000" w:rsidDel="00000000" w:rsidP="00000000" w:rsidRDefault="00000000" w:rsidRPr="00000000" w14:paraId="00004484">
      <w:pPr>
        <w:rPr>
          <w:sz w:val="24"/>
          <w:szCs w:val="24"/>
        </w:rPr>
      </w:pPr>
      <w:r w:rsidDel="00000000" w:rsidR="00000000" w:rsidRPr="00000000">
        <w:rPr>
          <w:rtl w:val="0"/>
        </w:rPr>
      </w:r>
    </w:p>
    <w:p w:rsidR="00000000" w:rsidDel="00000000" w:rsidP="00000000" w:rsidRDefault="00000000" w:rsidRPr="00000000" w14:paraId="00004485">
      <w:pPr>
        <w:rPr>
          <w:sz w:val="24"/>
          <w:szCs w:val="24"/>
        </w:rPr>
      </w:pPr>
      <w:r w:rsidDel="00000000" w:rsidR="00000000" w:rsidRPr="00000000">
        <w:rPr>
          <w:rtl w:val="0"/>
        </w:rPr>
      </w:r>
    </w:p>
    <w:p w:rsidR="00000000" w:rsidDel="00000000" w:rsidP="00000000" w:rsidRDefault="00000000" w:rsidRPr="00000000" w14:paraId="00004486">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an action in Android?</w:t>
      </w:r>
    </w:p>
    <w:p w:rsidR="00000000" w:rsidDel="00000000" w:rsidP="00000000" w:rsidRDefault="00000000" w:rsidRPr="00000000" w14:paraId="00004487">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A description of something that an Intent sender desires is called Action in Android. </w:t>
      </w:r>
    </w:p>
    <w:p w:rsidR="00000000" w:rsidDel="00000000" w:rsidP="00000000" w:rsidRDefault="00000000" w:rsidRPr="00000000" w14:paraId="00004488">
      <w:pPr>
        <w:rPr>
          <w:sz w:val="24"/>
          <w:szCs w:val="24"/>
        </w:rPr>
      </w:pPr>
      <w:r w:rsidDel="00000000" w:rsidR="00000000" w:rsidRPr="00000000">
        <w:rPr>
          <w:rtl w:val="0"/>
        </w:rPr>
      </w:r>
    </w:p>
    <w:p w:rsidR="00000000" w:rsidDel="00000000" w:rsidP="00000000" w:rsidRDefault="00000000" w:rsidRPr="00000000" w14:paraId="00004489">
      <w:pPr>
        <w:rPr>
          <w:sz w:val="24"/>
          <w:szCs w:val="24"/>
        </w:rPr>
      </w:pPr>
      <w:r w:rsidDel="00000000" w:rsidR="00000000" w:rsidRPr="00000000">
        <w:rPr>
          <w:rtl w:val="0"/>
        </w:rPr>
      </w:r>
    </w:p>
    <w:p w:rsidR="00000000" w:rsidDel="00000000" w:rsidP="00000000" w:rsidRDefault="00000000" w:rsidRPr="00000000" w14:paraId="0000448A">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the difference between an implicit intent and explicit intent?</w:t>
      </w:r>
    </w:p>
    <w:p w:rsidR="00000000" w:rsidDel="00000000" w:rsidP="00000000" w:rsidRDefault="00000000" w:rsidRPr="00000000" w14:paraId="0000448B">
      <w:pPr>
        <w:rPr>
          <w:rFonts w:ascii="Arial" w:cs="Arial" w:eastAsia="Arial" w:hAnsi="Arial"/>
          <w:sz w:val="24"/>
          <w:szCs w:val="24"/>
          <w:highlight w:val="white"/>
        </w:rPr>
      </w:pPr>
      <w:r w:rsidDel="00000000" w:rsidR="00000000" w:rsidRPr="00000000">
        <w:rPr>
          <w:b w:val="1"/>
          <w:sz w:val="24"/>
          <w:szCs w:val="24"/>
          <w:rtl w:val="0"/>
        </w:rPr>
        <w:t xml:space="preserve">Answer:    </w:t>
      </w:r>
      <w:r w:rsidDel="00000000" w:rsidR="00000000" w:rsidRPr="00000000">
        <w:rPr>
          <w:sz w:val="24"/>
          <w:szCs w:val="24"/>
          <w:rtl w:val="0"/>
        </w:rPr>
        <w:t xml:space="preserve"> </w:t>
      </w:r>
      <w:r w:rsidDel="00000000" w:rsidR="00000000" w:rsidRPr="00000000">
        <w:rPr>
          <w:rFonts w:ascii="Arial" w:cs="Arial" w:eastAsia="Arial" w:hAnsi="Arial"/>
          <w:sz w:val="24"/>
          <w:szCs w:val="24"/>
          <w:highlight w:val="white"/>
          <w:rtl w:val="0"/>
        </w:rPr>
        <w:t xml:space="preserve">There are two types of Intent implicit and explicit intent, let's see some more differences between them.</w:t>
      </w:r>
    </w:p>
    <w:p w:rsidR="00000000" w:rsidDel="00000000" w:rsidP="00000000" w:rsidRDefault="00000000" w:rsidRPr="00000000" w14:paraId="0000448C">
      <w:pPr>
        <w:rPr>
          <w:sz w:val="24"/>
          <w:szCs w:val="24"/>
        </w:rPr>
      </w:pPr>
      <w:r w:rsidDel="00000000" w:rsidR="00000000" w:rsidRPr="00000000">
        <w:rPr>
          <w:rtl w:val="0"/>
        </w:rPr>
      </w:r>
    </w:p>
    <w:p w:rsidR="00000000" w:rsidDel="00000000" w:rsidP="00000000" w:rsidRDefault="00000000" w:rsidRPr="00000000" w14:paraId="0000448D">
      <w:pP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1. implicit:</w:t>
      </w:r>
    </w:p>
    <w:p w:rsidR="00000000" w:rsidDel="00000000" w:rsidP="00000000" w:rsidRDefault="00000000" w:rsidRPr="00000000" w14:paraId="0000448E">
      <w:pPr>
        <w:rPr>
          <w:rFonts w:ascii="Arial" w:cs="Arial" w:eastAsia="Arial" w:hAnsi="Arial"/>
          <w:sz w:val="24"/>
          <w:szCs w:val="24"/>
          <w:highlight w:val="white"/>
        </w:rPr>
      </w:pPr>
      <w:r w:rsidDel="00000000" w:rsidR="00000000" w:rsidRPr="00000000">
        <w:rPr>
          <w:rFonts w:ascii="Arial" w:cs="Arial" w:eastAsia="Arial" w:hAnsi="Arial"/>
          <w:sz w:val="24"/>
          <w:szCs w:val="24"/>
          <w:highlight w:val="white"/>
          <w:rtl w:val="0"/>
        </w:rPr>
        <w:t xml:space="preserve">Implicit intent when you call system default intent like send an email, send SMS, dial number, etc</w:t>
      </w:r>
    </w:p>
    <w:p w:rsidR="00000000" w:rsidDel="00000000" w:rsidP="00000000" w:rsidRDefault="00000000" w:rsidRPr="00000000" w14:paraId="0000448F">
      <w:pPr>
        <w:rPr>
          <w:rFonts w:ascii="Arial" w:cs="Arial" w:eastAsia="Arial" w:hAnsi="Arial"/>
          <w:sz w:val="24"/>
          <w:szCs w:val="24"/>
          <w:highlight w:val="white"/>
        </w:rPr>
      </w:pPr>
      <w:r w:rsidDel="00000000" w:rsidR="00000000" w:rsidRPr="00000000">
        <w:rPr>
          <w:rFonts w:ascii="Arial" w:cs="Arial" w:eastAsia="Arial" w:hAnsi="Arial"/>
          <w:sz w:val="24"/>
          <w:szCs w:val="24"/>
          <w:highlight w:val="white"/>
          <w:rtl w:val="0"/>
        </w:rPr>
        <w:t xml:space="preserve">like.:</w:t>
      </w:r>
    </w:p>
    <w:p w:rsidR="00000000" w:rsidDel="00000000" w:rsidP="00000000" w:rsidRDefault="00000000" w:rsidRPr="00000000" w14:paraId="00004490">
      <w:pPr>
        <w:rPr>
          <w:rFonts w:ascii="Consolas" w:cs="Consolas" w:eastAsia="Consolas" w:hAnsi="Consolas"/>
          <w:sz w:val="21"/>
          <w:szCs w:val="21"/>
          <w:highlight w:val="white"/>
        </w:rPr>
      </w:pPr>
      <w:r w:rsidDel="00000000" w:rsidR="00000000" w:rsidRPr="00000000">
        <w:rPr>
          <w:rFonts w:ascii="Consolas" w:cs="Consolas" w:eastAsia="Consolas" w:hAnsi="Consolas"/>
          <w:color w:val="ff7800"/>
          <w:sz w:val="21"/>
          <w:szCs w:val="21"/>
          <w:highlight w:val="white"/>
          <w:rtl w:val="0"/>
        </w:rPr>
        <w:t xml:space="preserve">Intent</w:t>
      </w:r>
      <w:r w:rsidDel="00000000" w:rsidR="00000000" w:rsidRPr="00000000">
        <w:rPr>
          <w:rFonts w:ascii="Consolas" w:cs="Consolas" w:eastAsia="Consolas" w:hAnsi="Consolas"/>
          <w:sz w:val="21"/>
          <w:szCs w:val="21"/>
          <w:highlight w:val="white"/>
          <w:rtl w:val="0"/>
        </w:rPr>
        <w:t xml:space="preserve"> sendIntent </w:t>
      </w:r>
      <w:r w:rsidDel="00000000" w:rsidR="00000000" w:rsidRPr="00000000">
        <w:rPr>
          <w:rFonts w:ascii="Consolas" w:cs="Consolas" w:eastAsia="Consolas" w:hAnsi="Consolas"/>
          <w:color w:val="ff7800"/>
          <w:sz w:val="21"/>
          <w:szCs w:val="21"/>
          <w:highlight w:val="white"/>
          <w:rtl w:val="0"/>
        </w:rPr>
        <w:t xml:space="preserve">=</w:t>
      </w: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ff7800"/>
          <w:sz w:val="21"/>
          <w:szCs w:val="21"/>
          <w:highlight w:val="white"/>
          <w:rtl w:val="0"/>
        </w:rPr>
        <w:t xml:space="preserve">new</w:t>
      </w: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ff7800"/>
          <w:sz w:val="21"/>
          <w:szCs w:val="21"/>
          <w:highlight w:val="white"/>
          <w:rtl w:val="0"/>
        </w:rPr>
        <w:t xml:space="preserve">Intent</w:t>
      </w:r>
      <w:r w:rsidDel="00000000" w:rsidR="00000000" w:rsidRPr="00000000">
        <w:rPr>
          <w:rFonts w:ascii="Consolas" w:cs="Consolas" w:eastAsia="Consolas" w:hAnsi="Consolas"/>
          <w:sz w:val="21"/>
          <w:szCs w:val="21"/>
          <w:highlight w:val="white"/>
          <w:rtl w:val="0"/>
        </w:rPr>
        <w:t xml:space="preserve">();</w:t>
      </w:r>
    </w:p>
    <w:p w:rsidR="00000000" w:rsidDel="00000000" w:rsidP="00000000" w:rsidRDefault="00000000" w:rsidRPr="00000000" w14:paraId="00004491">
      <w:pPr>
        <w:rPr>
          <w:rFonts w:ascii="Consolas" w:cs="Consolas" w:eastAsia="Consolas" w:hAnsi="Consolas"/>
          <w:sz w:val="21"/>
          <w:szCs w:val="21"/>
          <w:highlight w:val="white"/>
        </w:rPr>
      </w:pPr>
      <w:r w:rsidDel="00000000" w:rsidR="00000000" w:rsidRPr="00000000">
        <w:rPr>
          <w:rFonts w:ascii="Consolas" w:cs="Consolas" w:eastAsia="Consolas" w:hAnsi="Consolas"/>
          <w:sz w:val="21"/>
          <w:szCs w:val="21"/>
          <w:highlight w:val="white"/>
          <w:rtl w:val="0"/>
        </w:rPr>
        <w:t xml:space="preserve">sendIntent</w:t>
      </w:r>
      <w:r w:rsidDel="00000000" w:rsidR="00000000" w:rsidRPr="00000000">
        <w:rPr>
          <w:rFonts w:ascii="Consolas" w:cs="Consolas" w:eastAsia="Consolas" w:hAnsi="Consolas"/>
          <w:color w:val="ff7800"/>
          <w:sz w:val="21"/>
          <w:szCs w:val="21"/>
          <w:highlight w:val="white"/>
          <w:rtl w:val="0"/>
        </w:rPr>
        <w:t xml:space="preserve">.</w:t>
      </w:r>
      <w:r w:rsidDel="00000000" w:rsidR="00000000" w:rsidRPr="00000000">
        <w:rPr>
          <w:rFonts w:ascii="Consolas" w:cs="Consolas" w:eastAsia="Consolas" w:hAnsi="Consolas"/>
          <w:sz w:val="21"/>
          <w:szCs w:val="21"/>
          <w:highlight w:val="white"/>
          <w:rtl w:val="0"/>
        </w:rPr>
        <w:t xml:space="preserve">setAction(</w:t>
      </w:r>
      <w:r w:rsidDel="00000000" w:rsidR="00000000" w:rsidRPr="00000000">
        <w:rPr>
          <w:rFonts w:ascii="Consolas" w:cs="Consolas" w:eastAsia="Consolas" w:hAnsi="Consolas"/>
          <w:color w:val="ff7800"/>
          <w:sz w:val="21"/>
          <w:szCs w:val="21"/>
          <w:highlight w:val="white"/>
          <w:rtl w:val="0"/>
        </w:rPr>
        <w:t xml:space="preserve">Intent.</w:t>
      </w:r>
      <w:r w:rsidDel="00000000" w:rsidR="00000000" w:rsidRPr="00000000">
        <w:rPr>
          <w:rFonts w:ascii="Consolas" w:cs="Consolas" w:eastAsia="Consolas" w:hAnsi="Consolas"/>
          <w:color w:val="3b5bb5"/>
          <w:sz w:val="21"/>
          <w:szCs w:val="21"/>
          <w:highlight w:val="white"/>
          <w:rtl w:val="0"/>
        </w:rPr>
        <w:t xml:space="preserve">ACTION_SEND</w:t>
      </w:r>
      <w:r w:rsidDel="00000000" w:rsidR="00000000" w:rsidRPr="00000000">
        <w:rPr>
          <w:rFonts w:ascii="Consolas" w:cs="Consolas" w:eastAsia="Consolas" w:hAnsi="Consolas"/>
          <w:sz w:val="21"/>
          <w:szCs w:val="21"/>
          <w:highlight w:val="white"/>
          <w:rtl w:val="0"/>
        </w:rPr>
        <w:t xml:space="preserve">);</w:t>
      </w:r>
    </w:p>
    <w:p w:rsidR="00000000" w:rsidDel="00000000" w:rsidP="00000000" w:rsidRDefault="00000000" w:rsidRPr="00000000" w14:paraId="00004492">
      <w:pPr>
        <w:rPr>
          <w:rFonts w:ascii="Consolas" w:cs="Consolas" w:eastAsia="Consolas" w:hAnsi="Consolas"/>
          <w:sz w:val="21"/>
          <w:szCs w:val="21"/>
          <w:highlight w:val="white"/>
        </w:rPr>
      </w:pPr>
      <w:r w:rsidDel="00000000" w:rsidR="00000000" w:rsidRPr="00000000">
        <w:rPr>
          <w:rFonts w:ascii="Consolas" w:cs="Consolas" w:eastAsia="Consolas" w:hAnsi="Consolas"/>
          <w:sz w:val="21"/>
          <w:szCs w:val="21"/>
          <w:highlight w:val="white"/>
          <w:rtl w:val="0"/>
        </w:rPr>
        <w:t xml:space="preserve">sendIntent</w:t>
      </w:r>
      <w:r w:rsidDel="00000000" w:rsidR="00000000" w:rsidRPr="00000000">
        <w:rPr>
          <w:rFonts w:ascii="Consolas" w:cs="Consolas" w:eastAsia="Consolas" w:hAnsi="Consolas"/>
          <w:color w:val="ff7800"/>
          <w:sz w:val="21"/>
          <w:szCs w:val="21"/>
          <w:highlight w:val="white"/>
          <w:rtl w:val="0"/>
        </w:rPr>
        <w:t xml:space="preserve">.</w:t>
      </w:r>
      <w:r w:rsidDel="00000000" w:rsidR="00000000" w:rsidRPr="00000000">
        <w:rPr>
          <w:rFonts w:ascii="Consolas" w:cs="Consolas" w:eastAsia="Consolas" w:hAnsi="Consolas"/>
          <w:sz w:val="21"/>
          <w:szCs w:val="21"/>
          <w:highlight w:val="white"/>
          <w:rtl w:val="0"/>
        </w:rPr>
        <w:t xml:space="preserve">putExtra(</w:t>
      </w:r>
      <w:r w:rsidDel="00000000" w:rsidR="00000000" w:rsidRPr="00000000">
        <w:rPr>
          <w:rFonts w:ascii="Consolas" w:cs="Consolas" w:eastAsia="Consolas" w:hAnsi="Consolas"/>
          <w:color w:val="ff7800"/>
          <w:sz w:val="21"/>
          <w:szCs w:val="21"/>
          <w:highlight w:val="white"/>
          <w:rtl w:val="0"/>
        </w:rPr>
        <w:t xml:space="preserve">Intent.</w:t>
      </w:r>
      <w:r w:rsidDel="00000000" w:rsidR="00000000" w:rsidRPr="00000000">
        <w:rPr>
          <w:rFonts w:ascii="Consolas" w:cs="Consolas" w:eastAsia="Consolas" w:hAnsi="Consolas"/>
          <w:color w:val="3b5bb5"/>
          <w:sz w:val="21"/>
          <w:szCs w:val="21"/>
          <w:highlight w:val="white"/>
          <w:rtl w:val="0"/>
        </w:rPr>
        <w:t xml:space="preserve">EXTRA_TEXT</w:t>
      </w:r>
      <w:r w:rsidDel="00000000" w:rsidR="00000000" w:rsidRPr="00000000">
        <w:rPr>
          <w:rFonts w:ascii="Consolas" w:cs="Consolas" w:eastAsia="Consolas" w:hAnsi="Consolas"/>
          <w:sz w:val="21"/>
          <w:szCs w:val="21"/>
          <w:highlight w:val="white"/>
          <w:rtl w:val="0"/>
        </w:rPr>
        <w:t xml:space="preserve">, textMessage);</w:t>
      </w:r>
    </w:p>
    <w:p w:rsidR="00000000" w:rsidDel="00000000" w:rsidP="00000000" w:rsidRDefault="00000000" w:rsidRPr="00000000" w14:paraId="00004493">
      <w:pPr>
        <w:rPr>
          <w:rFonts w:ascii="Consolas" w:cs="Consolas" w:eastAsia="Consolas" w:hAnsi="Consolas"/>
          <w:sz w:val="21"/>
          <w:szCs w:val="21"/>
          <w:highlight w:val="white"/>
        </w:rPr>
      </w:pPr>
      <w:r w:rsidDel="00000000" w:rsidR="00000000" w:rsidRPr="00000000">
        <w:rPr>
          <w:rFonts w:ascii="Consolas" w:cs="Consolas" w:eastAsia="Consolas" w:hAnsi="Consolas"/>
          <w:sz w:val="21"/>
          <w:szCs w:val="21"/>
          <w:highlight w:val="white"/>
          <w:rtl w:val="0"/>
        </w:rPr>
        <w:t xml:space="preserve">sendIntent</w:t>
      </w:r>
      <w:r w:rsidDel="00000000" w:rsidR="00000000" w:rsidRPr="00000000">
        <w:rPr>
          <w:rFonts w:ascii="Consolas" w:cs="Consolas" w:eastAsia="Consolas" w:hAnsi="Consolas"/>
          <w:color w:val="ff7800"/>
          <w:sz w:val="21"/>
          <w:szCs w:val="21"/>
          <w:highlight w:val="white"/>
          <w:rtl w:val="0"/>
        </w:rPr>
        <w:t xml:space="preserve">.</w:t>
      </w:r>
      <w:r w:rsidDel="00000000" w:rsidR="00000000" w:rsidRPr="00000000">
        <w:rPr>
          <w:rFonts w:ascii="Consolas" w:cs="Consolas" w:eastAsia="Consolas" w:hAnsi="Consolas"/>
          <w:sz w:val="21"/>
          <w:szCs w:val="21"/>
          <w:highlight w:val="white"/>
          <w:rtl w:val="0"/>
        </w:rPr>
        <w:t xml:space="preserve">setType(</w:t>
      </w:r>
      <w:r w:rsidDel="00000000" w:rsidR="00000000" w:rsidRPr="00000000">
        <w:rPr>
          <w:rFonts w:ascii="Consolas" w:cs="Consolas" w:eastAsia="Consolas" w:hAnsi="Consolas"/>
          <w:color w:val="409b1c"/>
          <w:sz w:val="21"/>
          <w:szCs w:val="21"/>
          <w:highlight w:val="white"/>
          <w:rtl w:val="0"/>
        </w:rPr>
        <w:t xml:space="preserve">"text/plain"</w:t>
      </w:r>
      <w:r w:rsidDel="00000000" w:rsidR="00000000" w:rsidRPr="00000000">
        <w:rPr>
          <w:rFonts w:ascii="Consolas" w:cs="Consolas" w:eastAsia="Consolas" w:hAnsi="Consolas"/>
          <w:sz w:val="21"/>
          <w:szCs w:val="21"/>
          <w:highlight w:val="white"/>
          <w:rtl w:val="0"/>
        </w:rPr>
        <w:t xml:space="preserve">)</w:t>
      </w:r>
    </w:p>
    <w:p w:rsidR="00000000" w:rsidDel="00000000" w:rsidP="00000000" w:rsidRDefault="00000000" w:rsidRPr="00000000" w14:paraId="00004494">
      <w:pPr>
        <w:rPr>
          <w:rFonts w:ascii="Consolas" w:cs="Consolas" w:eastAsia="Consolas" w:hAnsi="Consolas"/>
          <w:sz w:val="21"/>
          <w:szCs w:val="21"/>
          <w:highlight w:val="white"/>
        </w:rPr>
      </w:pPr>
      <w:r w:rsidDel="00000000" w:rsidR="00000000" w:rsidRPr="00000000">
        <w:rPr>
          <w:rFonts w:ascii="Consolas" w:cs="Consolas" w:eastAsia="Consolas" w:hAnsi="Consolas"/>
          <w:sz w:val="21"/>
          <w:szCs w:val="21"/>
          <w:highlight w:val="white"/>
          <w:rtl w:val="0"/>
        </w:rPr>
        <w:t xml:space="preserve">startactivity(sendIntent);</w:t>
      </w:r>
    </w:p>
    <w:p w:rsidR="00000000" w:rsidDel="00000000" w:rsidP="00000000" w:rsidRDefault="00000000" w:rsidRPr="00000000" w14:paraId="00004495">
      <w:pPr>
        <w:rPr>
          <w:sz w:val="24"/>
          <w:szCs w:val="24"/>
        </w:rPr>
      </w:pPr>
      <w:r w:rsidDel="00000000" w:rsidR="00000000" w:rsidRPr="00000000">
        <w:rPr>
          <w:rtl w:val="0"/>
        </w:rPr>
      </w:r>
    </w:p>
    <w:p w:rsidR="00000000" w:rsidDel="00000000" w:rsidP="00000000" w:rsidRDefault="00000000" w:rsidRPr="00000000" w14:paraId="00004496">
      <w:pP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2. Explicit:-</w:t>
      </w:r>
    </w:p>
    <w:p w:rsidR="00000000" w:rsidDel="00000000" w:rsidP="00000000" w:rsidRDefault="00000000" w:rsidRPr="00000000" w14:paraId="00004497">
      <w:pPr>
        <w:rPr>
          <w:rFonts w:ascii="Arial" w:cs="Arial" w:eastAsia="Arial" w:hAnsi="Arial"/>
          <w:sz w:val="24"/>
          <w:szCs w:val="24"/>
          <w:highlight w:val="white"/>
        </w:rPr>
      </w:pPr>
      <w:r w:rsidDel="00000000" w:rsidR="00000000" w:rsidRPr="00000000">
        <w:rPr>
          <w:rFonts w:ascii="Arial" w:cs="Arial" w:eastAsia="Arial" w:hAnsi="Arial"/>
          <w:sz w:val="24"/>
          <w:szCs w:val="24"/>
          <w:highlight w:val="white"/>
          <w:rtl w:val="0"/>
        </w:rPr>
        <w:t xml:space="preserve">Explicit intent when you call you're on application activity from one activity to another</w:t>
      </w:r>
    </w:p>
    <w:p w:rsidR="00000000" w:rsidDel="00000000" w:rsidP="00000000" w:rsidRDefault="00000000" w:rsidRPr="00000000" w14:paraId="00004498">
      <w:pPr>
        <w:rPr>
          <w:rFonts w:ascii="Arial" w:cs="Arial" w:eastAsia="Arial" w:hAnsi="Arial"/>
          <w:sz w:val="24"/>
          <w:szCs w:val="24"/>
          <w:highlight w:val="white"/>
        </w:rPr>
      </w:pPr>
      <w:r w:rsidDel="00000000" w:rsidR="00000000" w:rsidRPr="00000000">
        <w:rPr>
          <w:rFonts w:ascii="Arial" w:cs="Arial" w:eastAsia="Arial" w:hAnsi="Arial"/>
          <w:sz w:val="24"/>
          <w:szCs w:val="24"/>
          <w:highlight w:val="white"/>
          <w:rtl w:val="0"/>
        </w:rPr>
        <w:t xml:space="preserve">e.g. first activity to second activity</w:t>
      </w:r>
    </w:p>
    <w:p w:rsidR="00000000" w:rsidDel="00000000" w:rsidP="00000000" w:rsidRDefault="00000000" w:rsidRPr="00000000" w14:paraId="00004499">
      <w:pPr>
        <w:rPr>
          <w:rFonts w:ascii="Consolas" w:cs="Consolas" w:eastAsia="Consolas" w:hAnsi="Consolas"/>
          <w:sz w:val="21"/>
          <w:szCs w:val="21"/>
          <w:highlight w:val="white"/>
        </w:rPr>
      </w:pPr>
      <w:r w:rsidDel="00000000" w:rsidR="00000000" w:rsidRPr="00000000">
        <w:rPr>
          <w:rFonts w:ascii="Consolas" w:cs="Consolas" w:eastAsia="Consolas" w:hAnsi="Consolas"/>
          <w:color w:val="ff7800"/>
          <w:sz w:val="21"/>
          <w:szCs w:val="21"/>
          <w:highlight w:val="white"/>
          <w:rtl w:val="0"/>
        </w:rPr>
        <w:t xml:space="preserve">Intent</w:t>
      </w:r>
      <w:r w:rsidDel="00000000" w:rsidR="00000000" w:rsidRPr="00000000">
        <w:rPr>
          <w:rFonts w:ascii="Consolas" w:cs="Consolas" w:eastAsia="Consolas" w:hAnsi="Consolas"/>
          <w:sz w:val="21"/>
          <w:szCs w:val="21"/>
          <w:highlight w:val="white"/>
          <w:rtl w:val="0"/>
        </w:rPr>
        <w:t xml:space="preserve"> intent </w:t>
      </w:r>
      <w:r w:rsidDel="00000000" w:rsidR="00000000" w:rsidRPr="00000000">
        <w:rPr>
          <w:rFonts w:ascii="Consolas" w:cs="Consolas" w:eastAsia="Consolas" w:hAnsi="Consolas"/>
          <w:color w:val="ff7800"/>
          <w:sz w:val="21"/>
          <w:szCs w:val="21"/>
          <w:highlight w:val="white"/>
          <w:rtl w:val="0"/>
        </w:rPr>
        <w:t xml:space="preserve">=</w:t>
      </w: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ff7800"/>
          <w:sz w:val="21"/>
          <w:szCs w:val="21"/>
          <w:highlight w:val="white"/>
          <w:rtl w:val="0"/>
        </w:rPr>
        <w:t xml:space="preserve">new</w:t>
      </w:r>
      <w:r w:rsidDel="00000000" w:rsidR="00000000" w:rsidRPr="00000000">
        <w:rPr>
          <w:rFonts w:ascii="Consolas" w:cs="Consolas" w:eastAsia="Consolas" w:hAnsi="Consolas"/>
          <w:sz w:val="21"/>
          <w:szCs w:val="21"/>
          <w:highlight w:val="white"/>
          <w:rtl w:val="0"/>
        </w:rPr>
        <w:t xml:space="preserve"> </w:t>
      </w:r>
      <w:r w:rsidDel="00000000" w:rsidR="00000000" w:rsidRPr="00000000">
        <w:rPr>
          <w:rFonts w:ascii="Consolas" w:cs="Consolas" w:eastAsia="Consolas" w:hAnsi="Consolas"/>
          <w:color w:val="ff7800"/>
          <w:sz w:val="21"/>
          <w:szCs w:val="21"/>
          <w:highlight w:val="white"/>
          <w:rtl w:val="0"/>
        </w:rPr>
        <w:t xml:space="preserve">Intent</w:t>
      </w:r>
      <w:r w:rsidDel="00000000" w:rsidR="00000000" w:rsidRPr="00000000">
        <w:rPr>
          <w:rFonts w:ascii="Consolas" w:cs="Consolas" w:eastAsia="Consolas" w:hAnsi="Consolas"/>
          <w:sz w:val="21"/>
          <w:szCs w:val="21"/>
          <w:highlight w:val="white"/>
          <w:rtl w:val="0"/>
        </w:rPr>
        <w:t xml:space="preserve">(first</w:t>
      </w:r>
      <w:r w:rsidDel="00000000" w:rsidR="00000000" w:rsidRPr="00000000">
        <w:rPr>
          <w:rFonts w:ascii="Consolas" w:cs="Consolas" w:eastAsia="Consolas" w:hAnsi="Consolas"/>
          <w:color w:val="ff7800"/>
          <w:sz w:val="21"/>
          <w:szCs w:val="21"/>
          <w:highlight w:val="white"/>
          <w:rtl w:val="0"/>
        </w:rPr>
        <w:t xml:space="preserve">.</w:t>
      </w:r>
      <w:r w:rsidDel="00000000" w:rsidR="00000000" w:rsidRPr="00000000">
        <w:rPr>
          <w:rFonts w:ascii="Consolas" w:cs="Consolas" w:eastAsia="Consolas" w:hAnsi="Consolas"/>
          <w:sz w:val="21"/>
          <w:szCs w:val="21"/>
          <w:highlight w:val="white"/>
          <w:rtl w:val="0"/>
        </w:rPr>
        <w:t xml:space="preserve">this, second</w:t>
      </w:r>
      <w:r w:rsidDel="00000000" w:rsidR="00000000" w:rsidRPr="00000000">
        <w:rPr>
          <w:rFonts w:ascii="Consolas" w:cs="Consolas" w:eastAsia="Consolas" w:hAnsi="Consolas"/>
          <w:color w:val="ff7800"/>
          <w:sz w:val="21"/>
          <w:szCs w:val="21"/>
          <w:highlight w:val="white"/>
          <w:rtl w:val="0"/>
        </w:rPr>
        <w:t xml:space="preserve">.</w:t>
      </w:r>
      <w:r w:rsidDel="00000000" w:rsidR="00000000" w:rsidRPr="00000000">
        <w:rPr>
          <w:rFonts w:ascii="Consolas" w:cs="Consolas" w:eastAsia="Consolas" w:hAnsi="Consolas"/>
          <w:sz w:val="21"/>
          <w:szCs w:val="21"/>
          <w:highlight w:val="white"/>
          <w:rtl w:val="0"/>
        </w:rPr>
        <w:t xml:space="preserve">class);</w:t>
      </w:r>
    </w:p>
    <w:p w:rsidR="00000000" w:rsidDel="00000000" w:rsidP="00000000" w:rsidRDefault="00000000" w:rsidRPr="00000000" w14:paraId="0000449A">
      <w:pPr>
        <w:spacing w:line="360" w:lineRule="auto"/>
        <w:rPr>
          <w:rFonts w:ascii="Consolas" w:cs="Consolas" w:eastAsia="Consolas" w:hAnsi="Consolas"/>
          <w:sz w:val="21"/>
          <w:szCs w:val="21"/>
          <w:highlight w:val="white"/>
        </w:rPr>
      </w:pPr>
      <w:r w:rsidDel="00000000" w:rsidR="00000000" w:rsidRPr="00000000">
        <w:rPr>
          <w:rFonts w:ascii="Consolas" w:cs="Consolas" w:eastAsia="Consolas" w:hAnsi="Consolas"/>
          <w:sz w:val="21"/>
          <w:szCs w:val="21"/>
          <w:highlight w:val="white"/>
          <w:rtl w:val="0"/>
        </w:rPr>
        <w:t xml:space="preserve">startactivity(intent);</w:t>
      </w:r>
    </w:p>
    <w:p w:rsidR="00000000" w:rsidDel="00000000" w:rsidP="00000000" w:rsidRDefault="00000000" w:rsidRPr="00000000" w14:paraId="0000449B">
      <w:pPr>
        <w:rPr>
          <w:sz w:val="24"/>
          <w:szCs w:val="24"/>
        </w:rPr>
      </w:pPr>
      <w:r w:rsidDel="00000000" w:rsidR="00000000" w:rsidRPr="00000000">
        <w:rPr>
          <w:rFonts w:ascii="Arial" w:cs="Arial" w:eastAsia="Arial" w:hAnsi="Arial"/>
          <w:sz w:val="24"/>
          <w:szCs w:val="24"/>
          <w:highlight w:val="white"/>
          <w:rtl w:val="0"/>
        </w:rPr>
        <w:t xml:space="preserve">You can also join the </w:t>
      </w:r>
      <w:hyperlink r:id="rId466">
        <w:r w:rsidDel="00000000" w:rsidR="00000000" w:rsidRPr="00000000">
          <w:rPr>
            <w:rFonts w:ascii="Arial" w:cs="Arial" w:eastAsia="Arial" w:hAnsi="Arial"/>
            <w:b w:val="1"/>
            <w:color w:val="9b2f1c"/>
            <w:sz w:val="24"/>
            <w:szCs w:val="24"/>
            <w:rtl w:val="0"/>
          </w:rPr>
          <w:t xml:space="preserve">Understanding Android Application Basics</w:t>
        </w:r>
      </w:hyperlink>
      <w:hyperlink r:id="rId467">
        <w:r w:rsidDel="00000000" w:rsidR="00000000" w:rsidRPr="00000000">
          <w:rPr>
            <w:rFonts w:ascii="Arial" w:cs="Arial" w:eastAsia="Arial" w:hAnsi="Arial"/>
            <w:color w:val="9b2f1c"/>
            <w:sz w:val="24"/>
            <w:szCs w:val="24"/>
            <w:rtl w:val="0"/>
          </w:rPr>
          <w:t xml:space="preserve"> course</w:t>
        </w:r>
      </w:hyperlink>
      <w:r w:rsidDel="00000000" w:rsidR="00000000" w:rsidRPr="00000000">
        <w:rPr>
          <w:rFonts w:ascii="Arial" w:cs="Arial" w:eastAsia="Arial" w:hAnsi="Arial"/>
          <w:sz w:val="24"/>
          <w:szCs w:val="24"/>
          <w:highlight w:val="white"/>
          <w:rtl w:val="0"/>
        </w:rPr>
        <w:t xml:space="preserve"> on Pluralsight to learn more about Implicit and Explicit Intent. It's one of the best online courses to learn Android basics and how to create awesome Android applications using Activities on Android. </w:t>
      </w:r>
      <w:r w:rsidDel="00000000" w:rsidR="00000000" w:rsidRPr="00000000">
        <w:rPr>
          <w:rtl w:val="0"/>
        </w:rPr>
      </w:r>
    </w:p>
    <w:p w:rsidR="00000000" w:rsidDel="00000000" w:rsidP="00000000" w:rsidRDefault="00000000" w:rsidRPr="00000000" w14:paraId="0000449C">
      <w:pPr>
        <w:rPr>
          <w:sz w:val="24"/>
          <w:szCs w:val="24"/>
        </w:rPr>
      </w:pPr>
      <w:r w:rsidDel="00000000" w:rsidR="00000000" w:rsidRPr="00000000">
        <w:rPr>
          <w:rtl w:val="0"/>
        </w:rPr>
      </w:r>
    </w:p>
    <w:p w:rsidR="00000000" w:rsidDel="00000000" w:rsidP="00000000" w:rsidRDefault="00000000" w:rsidRPr="00000000" w14:paraId="0000449D">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How Android app runs on Android mobile?</w:t>
      </w:r>
    </w:p>
    <w:p w:rsidR="00000000" w:rsidDel="00000000" w:rsidP="00000000" w:rsidRDefault="00000000" w:rsidRPr="00000000" w14:paraId="0000449E">
      <w:pPr>
        <w:rPr>
          <w:rFonts w:ascii="Arial" w:cs="Arial" w:eastAsia="Arial" w:hAnsi="Arial"/>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w:t>
      </w:r>
      <w:r w:rsidDel="00000000" w:rsidR="00000000" w:rsidRPr="00000000">
        <w:rPr>
          <w:rFonts w:ascii="Arial" w:cs="Arial" w:eastAsia="Arial" w:hAnsi="Arial"/>
          <w:sz w:val="24"/>
          <w:szCs w:val="24"/>
          <w:rtl w:val="0"/>
        </w:rPr>
        <w:t xml:space="preserve">Since Android code is written in Java, they are also compiled first and then executed, but the JVM for which the bytecodes are generated is different than standard JVM. The Dalvik JVM is used to run the Android app. See the answer for a more detailed discussion.</w:t>
      </w:r>
    </w:p>
    <w:p w:rsidR="00000000" w:rsidDel="00000000" w:rsidP="00000000" w:rsidRDefault="00000000" w:rsidRPr="00000000" w14:paraId="0000449F">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44A0">
      <w:pPr>
        <w:rPr>
          <w:rFonts w:ascii="Arial" w:cs="Arial" w:eastAsia="Arial" w:hAnsi="Arial"/>
          <w:sz w:val="24"/>
          <w:szCs w:val="24"/>
        </w:rPr>
      </w:pPr>
      <w:r w:rsidDel="00000000" w:rsidR="00000000" w:rsidRPr="00000000">
        <w:rPr>
          <w:rFonts w:ascii="Arial" w:cs="Arial" w:eastAsia="Arial" w:hAnsi="Arial"/>
          <w:sz w:val="24"/>
          <w:szCs w:val="24"/>
          <w:rtl w:val="0"/>
        </w:rPr>
        <w:t xml:space="preserve">You can also join the </w:t>
      </w:r>
      <w:hyperlink r:id="rId468">
        <w:r w:rsidDel="00000000" w:rsidR="00000000" w:rsidRPr="00000000">
          <w:rPr>
            <w:rFonts w:ascii="Arial" w:cs="Arial" w:eastAsia="Arial" w:hAnsi="Arial"/>
            <w:b w:val="1"/>
            <w:color w:val="9b2f1c"/>
            <w:sz w:val="24"/>
            <w:szCs w:val="24"/>
            <w:rtl w:val="0"/>
          </w:rPr>
          <w:t xml:space="preserve">Modern Android App Development with Java</w:t>
        </w:r>
      </w:hyperlink>
      <w:r w:rsidDel="00000000" w:rsidR="00000000" w:rsidRPr="00000000">
        <w:rPr>
          <w:rFonts w:ascii="Arial" w:cs="Arial" w:eastAsia="Arial" w:hAnsi="Arial"/>
          <w:sz w:val="24"/>
          <w:szCs w:val="24"/>
          <w:rtl w:val="0"/>
        </w:rPr>
        <w:t xml:space="preserve">, an interactive course on Educative to learn more about Android app development using Java Programming language. It's a text-based interactive course where you can learn Android without getting stuck on the setup as you can run code right on your browser online. </w:t>
      </w:r>
    </w:p>
    <w:p w:rsidR="00000000" w:rsidDel="00000000" w:rsidP="00000000" w:rsidRDefault="00000000" w:rsidRPr="00000000" w14:paraId="000044A1">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44A2">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44A3">
      <w:pPr>
        <w:ind w:left="240" w:right="240" w:firstLine="0"/>
        <w:jc w:val="center"/>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3810000" cy="2413000"/>
            <wp:effectExtent b="0" l="0" r="0" t="0"/>
            <wp:docPr descr="Android Interview Questions and Answers" id="87" name="image26.png"/>
            <a:graphic>
              <a:graphicData uri="http://schemas.openxmlformats.org/drawingml/2006/picture">
                <pic:pic>
                  <pic:nvPicPr>
                    <pic:cNvPr descr="Android Interview Questions and Answers" id="0" name="image26.png"/>
                    <pic:cNvPicPr preferRelativeResize="0"/>
                  </pic:nvPicPr>
                  <pic:blipFill>
                    <a:blip r:embed="rId469"/>
                    <a:srcRect b="0" l="0" r="0" t="0"/>
                    <a:stretch>
                      <a:fillRect/>
                    </a:stretch>
                  </pic:blipFill>
                  <pic:spPr>
                    <a:xfrm>
                      <a:off x="0" y="0"/>
                      <a:ext cx="381000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44A4">
      <w:pPr>
        <w:rPr>
          <w:rFonts w:ascii="Arial" w:cs="Arial" w:eastAsia="Arial" w:hAnsi="Arial"/>
          <w:sz w:val="24"/>
          <w:szCs w:val="24"/>
        </w:rPr>
      </w:pPr>
      <w:r w:rsidDel="00000000" w:rsidR="00000000" w:rsidRPr="00000000">
        <w:rPr>
          <w:rtl w:val="0"/>
        </w:rPr>
      </w:r>
    </w:p>
    <w:p w:rsidR="00000000" w:rsidDel="00000000" w:rsidP="00000000" w:rsidRDefault="00000000" w:rsidRPr="00000000" w14:paraId="000044A5">
      <w:pPr>
        <w:rPr>
          <w:sz w:val="24"/>
          <w:szCs w:val="24"/>
        </w:rPr>
      </w:pPr>
      <w:r w:rsidDel="00000000" w:rsidR="00000000" w:rsidRPr="00000000">
        <w:rPr>
          <w:rFonts w:ascii="Arial" w:cs="Arial" w:eastAsia="Arial" w:hAnsi="Arial"/>
          <w:sz w:val="24"/>
          <w:szCs w:val="24"/>
          <w:rtl w:val="0"/>
        </w:rPr>
        <w:t xml:space="preserve"> </w:t>
      </w:r>
      <w:r w:rsidDel="00000000" w:rsidR="00000000" w:rsidRPr="00000000">
        <w:rPr>
          <w:rtl w:val="0"/>
        </w:rPr>
      </w:r>
    </w:p>
    <w:p w:rsidR="00000000" w:rsidDel="00000000" w:rsidP="00000000" w:rsidRDefault="00000000" w:rsidRPr="00000000" w14:paraId="000044A6">
      <w:pPr>
        <w:rPr>
          <w:sz w:val="24"/>
          <w:szCs w:val="24"/>
        </w:rPr>
      </w:pPr>
      <w:r w:rsidDel="00000000" w:rsidR="00000000" w:rsidRPr="00000000">
        <w:rPr>
          <w:rtl w:val="0"/>
        </w:rPr>
      </w:r>
    </w:p>
    <w:p w:rsidR="00000000" w:rsidDel="00000000" w:rsidP="00000000" w:rsidRDefault="00000000" w:rsidRPr="00000000" w14:paraId="000044A7">
      <w:pPr>
        <w:rPr>
          <w:sz w:val="24"/>
          <w:szCs w:val="24"/>
        </w:rPr>
      </w:pPr>
      <w:r w:rsidDel="00000000" w:rsidR="00000000" w:rsidRPr="00000000">
        <w:rPr>
          <w:rtl w:val="0"/>
        </w:rPr>
      </w:r>
    </w:p>
    <w:p w:rsidR="00000000" w:rsidDel="00000000" w:rsidP="00000000" w:rsidRDefault="00000000" w:rsidRPr="00000000" w14:paraId="000044A8">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How do you implement Internationalization and Localization in an Android application?</w:t>
      </w:r>
    </w:p>
    <w:p w:rsidR="00000000" w:rsidDel="00000000" w:rsidP="00000000" w:rsidRDefault="00000000" w:rsidRPr="00000000" w14:paraId="000044A9">
      <w:pPr>
        <w:rPr/>
      </w:pPr>
      <w:r w:rsidDel="00000000" w:rsidR="00000000" w:rsidRPr="00000000">
        <w:rPr>
          <w:b w:val="1"/>
          <w:sz w:val="24"/>
          <w:szCs w:val="24"/>
          <w:rtl w:val="0"/>
        </w:rPr>
        <w:t xml:space="preserve">Answer:    </w:t>
      </w:r>
      <w:r w:rsidDel="00000000" w:rsidR="00000000" w:rsidRPr="00000000">
        <w:rPr>
          <w:rtl w:val="0"/>
        </w:rPr>
        <w:t xml:space="preserve"> Localization is the process of modeling applications to a specific locale, market, or device. Localization can also be regarded as language translation.</w:t>
      </w:r>
    </w:p>
    <w:p w:rsidR="00000000" w:rsidDel="00000000" w:rsidP="00000000" w:rsidRDefault="00000000" w:rsidRPr="00000000" w14:paraId="000044AA">
      <w:pPr>
        <w:rPr/>
      </w:pPr>
      <w:r w:rsidDel="00000000" w:rsidR="00000000" w:rsidRPr="00000000">
        <w:rPr>
          <w:rtl w:val="0"/>
        </w:rPr>
        <w:t xml:space="preserve">Globalization is a term used in a wide variety of contexts such as transport and trade.</w:t>
      </w:r>
    </w:p>
    <w:p w:rsidR="00000000" w:rsidDel="00000000" w:rsidP="00000000" w:rsidRDefault="00000000" w:rsidRPr="00000000" w14:paraId="000044AB">
      <w:pPr>
        <w:rPr/>
      </w:pPr>
      <w:r w:rsidDel="00000000" w:rsidR="00000000" w:rsidRPr="00000000">
        <w:rPr>
          <w:rtl w:val="0"/>
        </w:rPr>
        <w:t xml:space="preserve">In the field of technology, globalization is defined as the process of building and developing a software product that functions in multiple cultures and locales.</w:t>
      </w:r>
    </w:p>
    <w:p w:rsidR="00000000" w:rsidDel="00000000" w:rsidP="00000000" w:rsidRDefault="00000000" w:rsidRPr="00000000" w14:paraId="000044AC">
      <w:pPr>
        <w:rPr/>
      </w:pPr>
      <w:r w:rsidDel="00000000" w:rsidR="00000000" w:rsidRPr="00000000">
        <w:rPr>
          <w:rtl w:val="0"/>
        </w:rPr>
        <w:t xml:space="preserve">In other words, the software can serve a diverse group of people.</w:t>
      </w:r>
    </w:p>
    <w:p w:rsidR="00000000" w:rsidDel="00000000" w:rsidP="00000000" w:rsidRDefault="00000000" w:rsidRPr="00000000" w14:paraId="000044AD">
      <w:pPr>
        <w:rPr/>
      </w:pPr>
      <w:r w:rsidDel="00000000" w:rsidR="00000000" w:rsidRPr="00000000">
        <w:rPr>
          <w:rtl w:val="0"/>
        </w:rPr>
        <w:t xml:space="preserve">Internationalization is the process of localizing and globalizing your application.</w:t>
      </w:r>
    </w:p>
    <w:p w:rsidR="00000000" w:rsidDel="00000000" w:rsidP="00000000" w:rsidRDefault="00000000" w:rsidRPr="00000000" w14:paraId="000044AE">
      <w:pPr>
        <w:pStyle w:val="Heading3"/>
        <w:rPr/>
      </w:pPr>
      <w:bookmarkStart w:colFirst="0" w:colLast="0" w:name="_heading=h.b6u6j0liifct" w:id="154"/>
      <w:bookmarkEnd w:id="154"/>
      <w:r w:rsidDel="00000000" w:rsidR="00000000" w:rsidRPr="00000000">
        <w:rPr>
          <w:rtl w:val="0"/>
        </w:rPr>
        <w:t xml:space="preserve">Table of contents</w:t>
      </w:r>
    </w:p>
    <w:p w:rsidR="00000000" w:rsidDel="00000000" w:rsidP="00000000" w:rsidRDefault="00000000" w:rsidRPr="00000000" w14:paraId="000044AF">
      <w:pPr>
        <w:numPr>
          <w:ilvl w:val="0"/>
          <w:numId w:val="122"/>
        </w:numPr>
        <w:ind w:left="720" w:hanging="360"/>
      </w:pPr>
      <w:hyperlink r:id="rId470">
        <w:r w:rsidDel="00000000" w:rsidR="00000000" w:rsidRPr="00000000">
          <w:rPr>
            <w:color w:val="1155cc"/>
            <w:u w:val="single"/>
            <w:rtl w:val="0"/>
          </w:rPr>
          <w:t xml:space="preserve">Introduction</w:t>
        </w:r>
      </w:hyperlink>
      <w:r w:rsidDel="00000000" w:rsidR="00000000" w:rsidRPr="00000000">
        <w:rPr>
          <w:rtl w:val="0"/>
        </w:rPr>
      </w:r>
    </w:p>
    <w:p w:rsidR="00000000" w:rsidDel="00000000" w:rsidP="00000000" w:rsidRDefault="00000000" w:rsidRPr="00000000" w14:paraId="000044B0">
      <w:pPr>
        <w:numPr>
          <w:ilvl w:val="0"/>
          <w:numId w:val="122"/>
        </w:numPr>
        <w:ind w:left="720" w:hanging="360"/>
      </w:pPr>
      <w:hyperlink r:id="rId471">
        <w:r w:rsidDel="00000000" w:rsidR="00000000" w:rsidRPr="00000000">
          <w:rPr>
            <w:color w:val="1155cc"/>
            <w:u w:val="single"/>
            <w:rtl w:val="0"/>
          </w:rPr>
          <w:t xml:space="preserve">Prerequisites</w:t>
        </w:r>
      </w:hyperlink>
      <w:r w:rsidDel="00000000" w:rsidR="00000000" w:rsidRPr="00000000">
        <w:rPr>
          <w:rtl w:val="0"/>
        </w:rPr>
      </w:r>
    </w:p>
    <w:p w:rsidR="00000000" w:rsidDel="00000000" w:rsidP="00000000" w:rsidRDefault="00000000" w:rsidRPr="00000000" w14:paraId="000044B1">
      <w:pPr>
        <w:numPr>
          <w:ilvl w:val="0"/>
          <w:numId w:val="122"/>
        </w:numPr>
        <w:ind w:left="720" w:hanging="360"/>
      </w:pPr>
      <w:hyperlink r:id="rId472">
        <w:r w:rsidDel="00000000" w:rsidR="00000000" w:rsidRPr="00000000">
          <w:rPr>
            <w:color w:val="1155cc"/>
            <w:u w:val="single"/>
            <w:rtl w:val="0"/>
          </w:rPr>
          <w:t xml:space="preserve">Goals</w:t>
        </w:r>
      </w:hyperlink>
      <w:r w:rsidDel="00000000" w:rsidR="00000000" w:rsidRPr="00000000">
        <w:rPr>
          <w:rtl w:val="0"/>
        </w:rPr>
      </w:r>
    </w:p>
    <w:p w:rsidR="00000000" w:rsidDel="00000000" w:rsidP="00000000" w:rsidRDefault="00000000" w:rsidRPr="00000000" w14:paraId="000044B2">
      <w:pPr>
        <w:numPr>
          <w:ilvl w:val="0"/>
          <w:numId w:val="122"/>
        </w:numPr>
        <w:ind w:left="720" w:hanging="360"/>
      </w:pPr>
      <w:hyperlink r:id="rId473">
        <w:r w:rsidDel="00000000" w:rsidR="00000000" w:rsidRPr="00000000">
          <w:rPr>
            <w:color w:val="1155cc"/>
            <w:u w:val="single"/>
            <w:rtl w:val="0"/>
          </w:rPr>
          <w:t xml:space="preserve">Configuration types and qualifiers values</w:t>
        </w:r>
      </w:hyperlink>
      <w:r w:rsidDel="00000000" w:rsidR="00000000" w:rsidRPr="00000000">
        <w:rPr>
          <w:rtl w:val="0"/>
        </w:rPr>
      </w:r>
    </w:p>
    <w:p w:rsidR="00000000" w:rsidDel="00000000" w:rsidP="00000000" w:rsidRDefault="00000000" w:rsidRPr="00000000" w14:paraId="000044B3">
      <w:pPr>
        <w:numPr>
          <w:ilvl w:val="0"/>
          <w:numId w:val="122"/>
        </w:numPr>
        <w:ind w:left="720" w:hanging="360"/>
      </w:pPr>
      <w:hyperlink r:id="rId474">
        <w:r w:rsidDel="00000000" w:rsidR="00000000" w:rsidRPr="00000000">
          <w:rPr>
            <w:color w:val="1155cc"/>
            <w:u w:val="single"/>
            <w:rtl w:val="0"/>
          </w:rPr>
          <w:t xml:space="preserve">Syntax to specify qualifier values</w:t>
        </w:r>
      </w:hyperlink>
      <w:r w:rsidDel="00000000" w:rsidR="00000000" w:rsidRPr="00000000">
        <w:rPr>
          <w:rtl w:val="0"/>
        </w:rPr>
      </w:r>
    </w:p>
    <w:p w:rsidR="00000000" w:rsidDel="00000000" w:rsidP="00000000" w:rsidRDefault="00000000" w:rsidRPr="00000000" w14:paraId="000044B4">
      <w:pPr>
        <w:numPr>
          <w:ilvl w:val="0"/>
          <w:numId w:val="122"/>
        </w:numPr>
        <w:ind w:left="720" w:hanging="360"/>
      </w:pPr>
      <w:hyperlink r:id="rId475">
        <w:r w:rsidDel="00000000" w:rsidR="00000000" w:rsidRPr="00000000">
          <w:rPr>
            <w:color w:val="1155cc"/>
            <w:u w:val="single"/>
            <w:rtl w:val="0"/>
          </w:rPr>
          <w:t xml:space="preserve">Localization resources in Android</w:t>
        </w:r>
      </w:hyperlink>
      <w:r w:rsidDel="00000000" w:rsidR="00000000" w:rsidRPr="00000000">
        <w:rPr>
          <w:rtl w:val="0"/>
        </w:rPr>
      </w:r>
    </w:p>
    <w:p w:rsidR="00000000" w:rsidDel="00000000" w:rsidP="00000000" w:rsidRDefault="00000000" w:rsidRPr="00000000" w14:paraId="000044B5">
      <w:pPr>
        <w:numPr>
          <w:ilvl w:val="0"/>
          <w:numId w:val="122"/>
        </w:numPr>
        <w:ind w:left="720" w:hanging="360"/>
      </w:pPr>
      <w:hyperlink r:id="rId476">
        <w:r w:rsidDel="00000000" w:rsidR="00000000" w:rsidRPr="00000000">
          <w:rPr>
            <w:color w:val="1155cc"/>
            <w:u w:val="single"/>
            <w:rtl w:val="0"/>
          </w:rPr>
          <w:t xml:space="preserve">How the SDK handles localized resources</w:t>
        </w:r>
      </w:hyperlink>
      <w:r w:rsidDel="00000000" w:rsidR="00000000" w:rsidRPr="00000000">
        <w:rPr>
          <w:rtl w:val="0"/>
        </w:rPr>
      </w:r>
    </w:p>
    <w:p w:rsidR="00000000" w:rsidDel="00000000" w:rsidP="00000000" w:rsidRDefault="00000000" w:rsidRPr="00000000" w14:paraId="000044B6">
      <w:pPr>
        <w:numPr>
          <w:ilvl w:val="0"/>
          <w:numId w:val="122"/>
        </w:numPr>
        <w:ind w:left="720" w:hanging="360"/>
      </w:pPr>
      <w:hyperlink r:id="rId477">
        <w:r w:rsidDel="00000000" w:rsidR="00000000" w:rsidRPr="00000000">
          <w:rPr>
            <w:color w:val="1155cc"/>
            <w:u w:val="single"/>
            <w:rtl w:val="0"/>
          </w:rPr>
          <w:t xml:space="preserve">Localizing strings</w:t>
        </w:r>
      </w:hyperlink>
      <w:r w:rsidDel="00000000" w:rsidR="00000000" w:rsidRPr="00000000">
        <w:rPr>
          <w:rtl w:val="0"/>
        </w:rPr>
      </w:r>
    </w:p>
    <w:p w:rsidR="00000000" w:rsidDel="00000000" w:rsidP="00000000" w:rsidRDefault="00000000" w:rsidRPr="00000000" w14:paraId="000044B7">
      <w:pPr>
        <w:numPr>
          <w:ilvl w:val="0"/>
          <w:numId w:val="122"/>
        </w:numPr>
        <w:ind w:left="720" w:hanging="360"/>
      </w:pPr>
      <w:hyperlink r:id="rId478">
        <w:r w:rsidDel="00000000" w:rsidR="00000000" w:rsidRPr="00000000">
          <w:rPr>
            <w:color w:val="1155cc"/>
            <w:u w:val="single"/>
            <w:rtl w:val="0"/>
          </w:rPr>
          <w:t xml:space="preserve">Localizing images</w:t>
        </w:r>
      </w:hyperlink>
      <w:r w:rsidDel="00000000" w:rsidR="00000000" w:rsidRPr="00000000">
        <w:rPr>
          <w:rtl w:val="0"/>
        </w:rPr>
      </w:r>
    </w:p>
    <w:p w:rsidR="00000000" w:rsidDel="00000000" w:rsidP="00000000" w:rsidRDefault="00000000" w:rsidRPr="00000000" w14:paraId="000044B8">
      <w:pPr>
        <w:numPr>
          <w:ilvl w:val="0"/>
          <w:numId w:val="122"/>
        </w:numPr>
        <w:ind w:left="720" w:hanging="360"/>
      </w:pPr>
      <w:hyperlink r:id="rId479">
        <w:r w:rsidDel="00000000" w:rsidR="00000000" w:rsidRPr="00000000">
          <w:rPr>
            <w:color w:val="1155cc"/>
            <w:u w:val="single"/>
            <w:rtl w:val="0"/>
          </w:rPr>
          <w:t xml:space="preserve">Precautions when localizing your application</w:t>
        </w:r>
      </w:hyperlink>
      <w:r w:rsidDel="00000000" w:rsidR="00000000" w:rsidRPr="00000000">
        <w:rPr>
          <w:rtl w:val="0"/>
        </w:rPr>
      </w:r>
    </w:p>
    <w:p w:rsidR="00000000" w:rsidDel="00000000" w:rsidP="00000000" w:rsidRDefault="00000000" w:rsidRPr="00000000" w14:paraId="000044B9">
      <w:pPr>
        <w:numPr>
          <w:ilvl w:val="0"/>
          <w:numId w:val="122"/>
        </w:numPr>
        <w:ind w:left="720" w:hanging="360"/>
      </w:pPr>
      <w:hyperlink r:id="rId480">
        <w:r w:rsidDel="00000000" w:rsidR="00000000" w:rsidRPr="00000000">
          <w:rPr>
            <w:color w:val="1155cc"/>
            <w:u w:val="single"/>
            <w:rtl w:val="0"/>
          </w:rPr>
          <w:t xml:space="preserve">Conclusion</w:t>
        </w:r>
      </w:hyperlink>
      <w:r w:rsidDel="00000000" w:rsidR="00000000" w:rsidRPr="00000000">
        <w:rPr>
          <w:rtl w:val="0"/>
        </w:rPr>
      </w:r>
    </w:p>
    <w:p w:rsidR="00000000" w:rsidDel="00000000" w:rsidP="00000000" w:rsidRDefault="00000000" w:rsidRPr="00000000" w14:paraId="000044BA">
      <w:pPr>
        <w:numPr>
          <w:ilvl w:val="0"/>
          <w:numId w:val="122"/>
        </w:numPr>
        <w:ind w:left="720" w:hanging="360"/>
      </w:pPr>
      <w:hyperlink r:id="rId481">
        <w:r w:rsidDel="00000000" w:rsidR="00000000" w:rsidRPr="00000000">
          <w:rPr>
            <w:color w:val="1155cc"/>
            <w:u w:val="single"/>
            <w:rtl w:val="0"/>
          </w:rPr>
          <w:t xml:space="preserve">Further reading</w:t>
        </w:r>
      </w:hyperlink>
      <w:r w:rsidDel="00000000" w:rsidR="00000000" w:rsidRPr="00000000">
        <w:rPr>
          <w:rtl w:val="0"/>
        </w:rPr>
      </w:r>
    </w:p>
    <w:p w:rsidR="00000000" w:rsidDel="00000000" w:rsidP="00000000" w:rsidRDefault="00000000" w:rsidRPr="00000000" w14:paraId="000044BB">
      <w:pPr>
        <w:pStyle w:val="Heading3"/>
        <w:rPr/>
      </w:pPr>
      <w:bookmarkStart w:colFirst="0" w:colLast="0" w:name="_heading=h.dqsvssc5mrqq" w:id="155"/>
      <w:bookmarkEnd w:id="155"/>
      <w:r w:rsidDel="00000000" w:rsidR="00000000" w:rsidRPr="00000000">
        <w:rPr>
          <w:rtl w:val="0"/>
        </w:rPr>
        <w:t xml:space="preserve">Prerequisites</w:t>
      </w:r>
    </w:p>
    <w:p w:rsidR="00000000" w:rsidDel="00000000" w:rsidP="00000000" w:rsidRDefault="00000000" w:rsidRPr="00000000" w14:paraId="000044BC">
      <w:pPr>
        <w:numPr>
          <w:ilvl w:val="0"/>
          <w:numId w:val="211"/>
        </w:numPr>
        <w:ind w:left="720" w:hanging="360"/>
      </w:pPr>
      <w:r w:rsidDel="00000000" w:rsidR="00000000" w:rsidRPr="00000000">
        <w:rPr>
          <w:rtl w:val="0"/>
        </w:rPr>
        <w:t xml:space="preserve">Have </w:t>
      </w:r>
      <w:hyperlink r:id="rId482">
        <w:r w:rsidDel="00000000" w:rsidR="00000000" w:rsidRPr="00000000">
          <w:rPr>
            <w:color w:val="1155cc"/>
            <w:u w:val="single"/>
            <w:rtl w:val="0"/>
          </w:rPr>
          <w:t xml:space="preserve">Android Studio</w:t>
        </w:r>
      </w:hyperlink>
      <w:r w:rsidDel="00000000" w:rsidR="00000000" w:rsidRPr="00000000">
        <w:rPr>
          <w:rtl w:val="0"/>
        </w:rPr>
        <w:t xml:space="preserve"> IDE installed.</w:t>
      </w:r>
    </w:p>
    <w:p w:rsidR="00000000" w:rsidDel="00000000" w:rsidP="00000000" w:rsidRDefault="00000000" w:rsidRPr="00000000" w14:paraId="000044BD">
      <w:pPr>
        <w:numPr>
          <w:ilvl w:val="0"/>
          <w:numId w:val="211"/>
        </w:numPr>
        <w:ind w:left="720" w:hanging="360"/>
      </w:pPr>
      <w:r w:rsidDel="00000000" w:rsidR="00000000" w:rsidRPr="00000000">
        <w:rPr>
          <w:rtl w:val="0"/>
        </w:rPr>
        <w:t xml:space="preserve">Basic knowledge of Extensible Markup Language (XML).</w:t>
      </w:r>
    </w:p>
    <w:p w:rsidR="00000000" w:rsidDel="00000000" w:rsidP="00000000" w:rsidRDefault="00000000" w:rsidRPr="00000000" w14:paraId="000044BE">
      <w:pPr>
        <w:numPr>
          <w:ilvl w:val="0"/>
          <w:numId w:val="211"/>
        </w:numPr>
        <w:ind w:left="720" w:hanging="360"/>
      </w:pPr>
      <w:r w:rsidDel="00000000" w:rsidR="00000000" w:rsidRPr="00000000">
        <w:rPr>
          <w:rtl w:val="0"/>
        </w:rPr>
        <w:t xml:space="preserve">Have an understanding of the Android Studio project structure.</w:t>
      </w:r>
    </w:p>
    <w:p w:rsidR="00000000" w:rsidDel="00000000" w:rsidP="00000000" w:rsidRDefault="00000000" w:rsidRPr="00000000" w14:paraId="000044BF">
      <w:pPr>
        <w:pStyle w:val="Heading3"/>
        <w:rPr/>
      </w:pPr>
      <w:bookmarkStart w:colFirst="0" w:colLast="0" w:name="_heading=h.6mm7frsey3zh" w:id="156"/>
      <w:bookmarkEnd w:id="156"/>
      <w:r w:rsidDel="00000000" w:rsidR="00000000" w:rsidRPr="00000000">
        <w:rPr>
          <w:rtl w:val="0"/>
        </w:rPr>
        <w:t xml:space="preserve">Goals</w:t>
      </w:r>
    </w:p>
    <w:p w:rsidR="00000000" w:rsidDel="00000000" w:rsidP="00000000" w:rsidRDefault="00000000" w:rsidRPr="00000000" w14:paraId="000044C0">
      <w:pPr>
        <w:rPr/>
      </w:pPr>
      <w:r w:rsidDel="00000000" w:rsidR="00000000" w:rsidRPr="00000000">
        <w:rPr>
          <w:rtl w:val="0"/>
        </w:rPr>
        <w:t xml:space="preserve">At the end of the tutorial, the reader should understand the localization process in Android applications.</w:t>
      </w:r>
    </w:p>
    <w:p w:rsidR="00000000" w:rsidDel="00000000" w:rsidP="00000000" w:rsidRDefault="00000000" w:rsidRPr="00000000" w14:paraId="000044C1">
      <w:pPr>
        <w:pStyle w:val="Heading3"/>
        <w:rPr/>
      </w:pPr>
      <w:bookmarkStart w:colFirst="0" w:colLast="0" w:name="_heading=h.6pybhmybq5zu" w:id="157"/>
      <w:bookmarkEnd w:id="157"/>
      <w:r w:rsidDel="00000000" w:rsidR="00000000" w:rsidRPr="00000000">
        <w:rPr>
          <w:rtl w:val="0"/>
        </w:rPr>
        <w:t xml:space="preserve">Configuration types and qualifiers values</w:t>
      </w:r>
    </w:p>
    <w:p w:rsidR="00000000" w:rsidDel="00000000" w:rsidP="00000000" w:rsidRDefault="00000000" w:rsidRPr="00000000" w14:paraId="000044C2">
      <w:pPr>
        <w:pStyle w:val="Heading4"/>
        <w:rPr/>
      </w:pPr>
      <w:bookmarkStart w:colFirst="0" w:colLast="0" w:name="_heading=h.ylsax3320y4r" w:id="158"/>
      <w:bookmarkEnd w:id="158"/>
      <w:r w:rsidDel="00000000" w:rsidR="00000000" w:rsidRPr="00000000">
        <w:rPr>
          <w:rtl w:val="0"/>
        </w:rPr>
        <w:t xml:space="preserve">Configuration types</w:t>
      </w:r>
    </w:p>
    <w:p w:rsidR="00000000" w:rsidDel="00000000" w:rsidP="00000000" w:rsidRDefault="00000000" w:rsidRPr="00000000" w14:paraId="000044C3">
      <w:pPr>
        <w:rPr/>
      </w:pPr>
      <w:r w:rsidDel="00000000" w:rsidR="00000000" w:rsidRPr="00000000">
        <w:rPr>
          <w:rtl w:val="0"/>
        </w:rPr>
        <w:t xml:space="preserve">Configuration types are the factors to consider when localizing your application. They include:</w:t>
      </w:r>
    </w:p>
    <w:p w:rsidR="00000000" w:rsidDel="00000000" w:rsidP="00000000" w:rsidRDefault="00000000" w:rsidRPr="00000000" w14:paraId="000044C4">
      <w:pPr>
        <w:numPr>
          <w:ilvl w:val="0"/>
          <w:numId w:val="357"/>
        </w:numPr>
        <w:ind w:left="720" w:hanging="360"/>
      </w:pPr>
      <w:r w:rsidDel="00000000" w:rsidR="00000000" w:rsidRPr="00000000">
        <w:rPr>
          <w:rtl w:val="0"/>
        </w:rPr>
        <w:t xml:space="preserve">Language and region - The context in which the application is being utilized.</w:t>
      </w:r>
    </w:p>
    <w:p w:rsidR="00000000" w:rsidDel="00000000" w:rsidP="00000000" w:rsidRDefault="00000000" w:rsidRPr="00000000" w14:paraId="000044C5">
      <w:pPr>
        <w:numPr>
          <w:ilvl w:val="0"/>
          <w:numId w:val="357"/>
        </w:numPr>
        <w:ind w:left="720" w:hanging="360"/>
      </w:pPr>
      <w:r w:rsidDel="00000000" w:rsidR="00000000" w:rsidRPr="00000000">
        <w:rPr>
          <w:rtl w:val="0"/>
        </w:rPr>
        <w:t xml:space="preserve">Mobile country code and Mobile network code - This is a three-digit number that is always specific for a given country and network provider.</w:t>
      </w:r>
    </w:p>
    <w:p w:rsidR="00000000" w:rsidDel="00000000" w:rsidP="00000000" w:rsidRDefault="00000000" w:rsidRPr="00000000" w14:paraId="000044C6">
      <w:pPr>
        <w:numPr>
          <w:ilvl w:val="0"/>
          <w:numId w:val="357"/>
        </w:numPr>
        <w:ind w:left="720" w:hanging="360"/>
      </w:pPr>
      <w:r w:rsidDel="00000000" w:rsidR="00000000" w:rsidRPr="00000000">
        <w:rPr>
          <w:rtl w:val="0"/>
        </w:rPr>
        <w:t xml:space="preserve">Layout direction can be vertical or horizontally oriented.</w:t>
      </w:r>
    </w:p>
    <w:p w:rsidR="00000000" w:rsidDel="00000000" w:rsidP="00000000" w:rsidRDefault="00000000" w:rsidRPr="00000000" w14:paraId="000044C7">
      <w:pPr>
        <w:numPr>
          <w:ilvl w:val="0"/>
          <w:numId w:val="357"/>
        </w:numPr>
        <w:ind w:left="720" w:hanging="360"/>
      </w:pPr>
      <w:r w:rsidDel="00000000" w:rsidR="00000000" w:rsidRPr="00000000">
        <w:rPr>
          <w:rtl w:val="0"/>
        </w:rPr>
        <w:t xml:space="preserve">Time - You can use specific features for a different time range.</w:t>
      </w:r>
    </w:p>
    <w:p w:rsidR="00000000" w:rsidDel="00000000" w:rsidP="00000000" w:rsidRDefault="00000000" w:rsidRPr="00000000" w14:paraId="000044C8">
      <w:pPr>
        <w:numPr>
          <w:ilvl w:val="0"/>
          <w:numId w:val="357"/>
        </w:numPr>
        <w:ind w:left="720" w:hanging="360"/>
      </w:pPr>
      <w:r w:rsidDel="00000000" w:rsidR="00000000" w:rsidRPr="00000000">
        <w:rPr>
          <w:rtl w:val="0"/>
        </w:rPr>
        <w:t xml:space="preserve">Screen pixel density.</w:t>
      </w:r>
    </w:p>
    <w:p w:rsidR="00000000" w:rsidDel="00000000" w:rsidP="00000000" w:rsidRDefault="00000000" w:rsidRPr="00000000" w14:paraId="000044C9">
      <w:pPr>
        <w:numPr>
          <w:ilvl w:val="0"/>
          <w:numId w:val="357"/>
        </w:numPr>
        <w:ind w:left="720" w:hanging="360"/>
      </w:pPr>
      <w:r w:rsidDel="00000000" w:rsidR="00000000" w:rsidRPr="00000000">
        <w:rPr>
          <w:rtl w:val="0"/>
        </w:rPr>
        <w:t xml:space="preserve">Navigation key available.</w:t>
      </w:r>
    </w:p>
    <w:p w:rsidR="00000000" w:rsidDel="00000000" w:rsidP="00000000" w:rsidRDefault="00000000" w:rsidRPr="00000000" w14:paraId="000044CA">
      <w:pPr>
        <w:numPr>
          <w:ilvl w:val="0"/>
          <w:numId w:val="357"/>
        </w:numPr>
        <w:ind w:left="720" w:hanging="360"/>
      </w:pPr>
      <w:r w:rsidDel="00000000" w:rsidR="00000000" w:rsidRPr="00000000">
        <w:rPr>
          <w:rtl w:val="0"/>
        </w:rPr>
        <w:t xml:space="preserve">Primary text input method.</w:t>
      </w:r>
    </w:p>
    <w:p w:rsidR="00000000" w:rsidDel="00000000" w:rsidP="00000000" w:rsidRDefault="00000000" w:rsidRPr="00000000" w14:paraId="000044CB">
      <w:pPr>
        <w:numPr>
          <w:ilvl w:val="0"/>
          <w:numId w:val="357"/>
        </w:numPr>
        <w:ind w:left="720" w:hanging="360"/>
      </w:pPr>
      <w:r w:rsidDel="00000000" w:rsidR="00000000" w:rsidRPr="00000000">
        <w:rPr>
          <w:rtl w:val="0"/>
        </w:rPr>
        <w:t xml:space="preserve">Platform version.</w:t>
      </w:r>
    </w:p>
    <w:p w:rsidR="00000000" w:rsidDel="00000000" w:rsidP="00000000" w:rsidRDefault="00000000" w:rsidRPr="00000000" w14:paraId="000044CC">
      <w:pPr>
        <w:numPr>
          <w:ilvl w:val="0"/>
          <w:numId w:val="357"/>
        </w:numPr>
        <w:ind w:left="720" w:hanging="360"/>
      </w:pPr>
      <w:r w:rsidDel="00000000" w:rsidR="00000000" w:rsidRPr="00000000">
        <w:rPr>
          <w:rtl w:val="0"/>
        </w:rPr>
        <w:t xml:space="preserve">UI mode.</w:t>
      </w:r>
    </w:p>
    <w:p w:rsidR="00000000" w:rsidDel="00000000" w:rsidP="00000000" w:rsidRDefault="00000000" w:rsidRPr="00000000" w14:paraId="000044CD">
      <w:pPr>
        <w:pStyle w:val="Heading4"/>
        <w:rPr/>
      </w:pPr>
      <w:bookmarkStart w:colFirst="0" w:colLast="0" w:name="_heading=h.wmaz386xmwsu" w:id="159"/>
      <w:bookmarkEnd w:id="159"/>
      <w:r w:rsidDel="00000000" w:rsidR="00000000" w:rsidRPr="00000000">
        <w:rPr>
          <w:rtl w:val="0"/>
        </w:rPr>
        <w:t xml:space="preserve">Qualifiers values</w:t>
      </w:r>
    </w:p>
    <w:p w:rsidR="00000000" w:rsidDel="00000000" w:rsidP="00000000" w:rsidRDefault="00000000" w:rsidRPr="00000000" w14:paraId="000044CE">
      <w:pPr>
        <w:rPr/>
      </w:pPr>
      <w:r w:rsidDel="00000000" w:rsidR="00000000" w:rsidRPr="00000000">
        <w:rPr>
          <w:rtl w:val="0"/>
        </w:rPr>
        <w:t xml:space="preserve">Qualifier values are the communication paths in Android that notify the system of the different factors to react to by providing alternate resources.</w:t>
      </w:r>
    </w:p>
    <w:p w:rsidR="00000000" w:rsidDel="00000000" w:rsidP="00000000" w:rsidRDefault="00000000" w:rsidRPr="00000000" w14:paraId="000044CF">
      <w:pPr>
        <w:pStyle w:val="Heading4"/>
        <w:rPr/>
      </w:pPr>
      <w:bookmarkStart w:colFirst="0" w:colLast="0" w:name="_heading=h.t74t4hoy9cox" w:id="160"/>
      <w:bookmarkEnd w:id="160"/>
      <w:r w:rsidDel="00000000" w:rsidR="00000000" w:rsidRPr="00000000">
        <w:rPr>
          <w:rtl w:val="0"/>
        </w:rPr>
        <w:t xml:space="preserve">Syntax to specify qualifier values</w:t>
      </w:r>
    </w:p>
    <w:p w:rsidR="00000000" w:rsidDel="00000000" w:rsidP="00000000" w:rsidRDefault="00000000" w:rsidRPr="00000000" w14:paraId="000044D0">
      <w:pPr>
        <w:rPr/>
      </w:pPr>
      <w:r w:rsidDel="00000000" w:rsidR="00000000" w:rsidRPr="00000000">
        <w:rPr>
          <w:rtl w:val="0"/>
        </w:rPr>
        <w:t xml:space="preserve">&lt;resource_name&gt; - &lt;config-qualifiers&gt;</w:t>
      </w:r>
    </w:p>
    <w:p w:rsidR="00000000" w:rsidDel="00000000" w:rsidP="00000000" w:rsidRDefault="00000000" w:rsidRPr="00000000" w14:paraId="000044D1">
      <w:pPr>
        <w:numPr>
          <w:ilvl w:val="0"/>
          <w:numId w:val="246"/>
        </w:numPr>
        <w:ind w:left="720" w:hanging="360"/>
      </w:pPr>
      <w:r w:rsidDel="00000000" w:rsidR="00000000" w:rsidRPr="00000000">
        <w:rPr>
          <w:rtl w:val="0"/>
        </w:rPr>
        <w:t xml:space="preserve">drawable-fr - fr is a configuration qualifier for french.</w:t>
      </w:r>
    </w:p>
    <w:p w:rsidR="00000000" w:rsidDel="00000000" w:rsidP="00000000" w:rsidRDefault="00000000" w:rsidRPr="00000000" w14:paraId="000044D2">
      <w:pPr>
        <w:numPr>
          <w:ilvl w:val="0"/>
          <w:numId w:val="246"/>
        </w:numPr>
        <w:ind w:left="720" w:hanging="360"/>
      </w:pPr>
      <w:r w:rsidDel="00000000" w:rsidR="00000000" w:rsidRPr="00000000">
        <w:rPr>
          <w:rtl w:val="0"/>
        </w:rPr>
        <w:t xml:space="preserve">layout-sw - sw is a configuration qualifier for swahili.</w:t>
      </w:r>
    </w:p>
    <w:p w:rsidR="00000000" w:rsidDel="00000000" w:rsidP="00000000" w:rsidRDefault="00000000" w:rsidRPr="00000000" w14:paraId="000044D3">
      <w:pPr>
        <w:pStyle w:val="Heading3"/>
        <w:rPr/>
      </w:pPr>
      <w:bookmarkStart w:colFirst="0" w:colLast="0" w:name="_heading=h.g170064hwssk" w:id="161"/>
      <w:bookmarkEnd w:id="161"/>
      <w:r w:rsidDel="00000000" w:rsidR="00000000" w:rsidRPr="00000000">
        <w:rPr>
          <w:rtl w:val="0"/>
        </w:rPr>
        <w:t xml:space="preserve">Localization resources in Android</w:t>
      </w:r>
    </w:p>
    <w:p w:rsidR="00000000" w:rsidDel="00000000" w:rsidP="00000000" w:rsidRDefault="00000000" w:rsidRPr="00000000" w14:paraId="000044D4">
      <w:pPr>
        <w:rPr/>
      </w:pPr>
      <w:r w:rsidDel="00000000" w:rsidR="00000000" w:rsidRPr="00000000">
        <w:rPr>
          <w:rtl w:val="0"/>
        </w:rPr>
        <w:t xml:space="preserve">The resource directory (res) is the parent folder to all resources in Android. Each resource is placed in a specific subdirectory.</w:t>
      </w:r>
    </w:p>
    <w:p w:rsidR="00000000" w:rsidDel="00000000" w:rsidP="00000000" w:rsidRDefault="00000000" w:rsidRPr="00000000" w14:paraId="000044D5">
      <w:pPr>
        <w:rPr/>
      </w:pPr>
      <w:r w:rsidDel="00000000" w:rsidR="00000000" w:rsidRPr="00000000">
        <w:rPr>
          <w:rtl w:val="0"/>
        </w:rPr>
        <w:t xml:space="preserve">These subdirectories are:-</w:t>
      </w:r>
    </w:p>
    <w:p w:rsidR="00000000" w:rsidDel="00000000" w:rsidP="00000000" w:rsidRDefault="00000000" w:rsidRPr="00000000" w14:paraId="000044D6">
      <w:pPr>
        <w:numPr>
          <w:ilvl w:val="0"/>
          <w:numId w:val="53"/>
        </w:numPr>
        <w:ind w:left="720" w:hanging="360"/>
      </w:pPr>
      <w:r w:rsidDel="00000000" w:rsidR="00000000" w:rsidRPr="00000000">
        <w:rPr>
          <w:rtl w:val="0"/>
        </w:rPr>
        <w:t xml:space="preserve">animator - This is an XML file that defines animation properties.</w:t>
      </w:r>
    </w:p>
    <w:p w:rsidR="00000000" w:rsidDel="00000000" w:rsidP="00000000" w:rsidRDefault="00000000" w:rsidRPr="00000000" w14:paraId="000044D7">
      <w:pPr>
        <w:numPr>
          <w:ilvl w:val="0"/>
          <w:numId w:val="53"/>
        </w:numPr>
        <w:ind w:left="720" w:hanging="360"/>
      </w:pPr>
      <w:r w:rsidDel="00000000" w:rsidR="00000000" w:rsidRPr="00000000">
        <w:rPr>
          <w:rtl w:val="0"/>
        </w:rPr>
        <w:t xml:space="preserve">anim - It is an XML file that defines tween animations.</w:t>
      </w:r>
    </w:p>
    <w:p w:rsidR="00000000" w:rsidDel="00000000" w:rsidP="00000000" w:rsidRDefault="00000000" w:rsidRPr="00000000" w14:paraId="000044D8">
      <w:pPr>
        <w:numPr>
          <w:ilvl w:val="0"/>
          <w:numId w:val="53"/>
        </w:numPr>
        <w:ind w:left="720" w:hanging="360"/>
      </w:pPr>
      <w:r w:rsidDel="00000000" w:rsidR="00000000" w:rsidRPr="00000000">
        <w:rPr>
          <w:rtl w:val="0"/>
        </w:rPr>
        <w:t xml:space="preserve">color - This is an XML file that defines a list of colors.</w:t>
      </w:r>
    </w:p>
    <w:p w:rsidR="00000000" w:rsidDel="00000000" w:rsidP="00000000" w:rsidRDefault="00000000" w:rsidRPr="00000000" w14:paraId="000044D9">
      <w:pPr>
        <w:numPr>
          <w:ilvl w:val="0"/>
          <w:numId w:val="53"/>
        </w:numPr>
        <w:ind w:left="720" w:hanging="360"/>
      </w:pPr>
      <w:r w:rsidDel="00000000" w:rsidR="00000000" w:rsidRPr="00000000">
        <w:rPr>
          <w:rtl w:val="0"/>
        </w:rPr>
        <w:t xml:space="preserve">drawable - It is a Bitmap file (png, jpg, gif) or XML file which holds pictures.</w:t>
      </w:r>
    </w:p>
    <w:p w:rsidR="00000000" w:rsidDel="00000000" w:rsidP="00000000" w:rsidRDefault="00000000" w:rsidRPr="00000000" w14:paraId="000044DA">
      <w:pPr>
        <w:numPr>
          <w:ilvl w:val="0"/>
          <w:numId w:val="53"/>
        </w:numPr>
        <w:ind w:left="720" w:hanging="360"/>
      </w:pPr>
      <w:r w:rsidDel="00000000" w:rsidR="00000000" w:rsidRPr="00000000">
        <w:rPr>
          <w:rtl w:val="0"/>
        </w:rPr>
        <w:t xml:space="preserve">mipmap - This is a drawable file for different launcher icon densities.</w:t>
      </w:r>
    </w:p>
    <w:p w:rsidR="00000000" w:rsidDel="00000000" w:rsidP="00000000" w:rsidRDefault="00000000" w:rsidRPr="00000000" w14:paraId="000044DB">
      <w:pPr>
        <w:numPr>
          <w:ilvl w:val="0"/>
          <w:numId w:val="53"/>
        </w:numPr>
        <w:ind w:left="720" w:hanging="360"/>
      </w:pPr>
      <w:r w:rsidDel="00000000" w:rsidR="00000000" w:rsidRPr="00000000">
        <w:rPr>
          <w:rtl w:val="0"/>
        </w:rPr>
        <w:t xml:space="preserve">layout - It is an XML file that defines a user interface layout.</w:t>
      </w:r>
    </w:p>
    <w:p w:rsidR="00000000" w:rsidDel="00000000" w:rsidP="00000000" w:rsidRDefault="00000000" w:rsidRPr="00000000" w14:paraId="000044DC">
      <w:pPr>
        <w:numPr>
          <w:ilvl w:val="0"/>
          <w:numId w:val="53"/>
        </w:numPr>
        <w:ind w:left="720" w:hanging="360"/>
      </w:pPr>
      <w:r w:rsidDel="00000000" w:rsidR="00000000" w:rsidRPr="00000000">
        <w:rPr>
          <w:rtl w:val="0"/>
        </w:rPr>
        <w:t xml:space="preserve">menu - It defines the application menus.</w:t>
      </w:r>
    </w:p>
    <w:p w:rsidR="00000000" w:rsidDel="00000000" w:rsidP="00000000" w:rsidRDefault="00000000" w:rsidRPr="00000000" w14:paraId="000044DD">
      <w:pPr>
        <w:numPr>
          <w:ilvl w:val="0"/>
          <w:numId w:val="53"/>
        </w:numPr>
        <w:ind w:left="720" w:hanging="360"/>
      </w:pPr>
      <w:r w:rsidDel="00000000" w:rsidR="00000000" w:rsidRPr="00000000">
        <w:rPr>
          <w:rtl w:val="0"/>
        </w:rPr>
        <w:t xml:space="preserve">raw - It holds arbitrary files that are saved in raw form.</w:t>
      </w:r>
    </w:p>
    <w:p w:rsidR="00000000" w:rsidDel="00000000" w:rsidP="00000000" w:rsidRDefault="00000000" w:rsidRPr="00000000" w14:paraId="000044DE">
      <w:pPr>
        <w:numPr>
          <w:ilvl w:val="0"/>
          <w:numId w:val="53"/>
        </w:numPr>
        <w:ind w:left="720" w:hanging="360"/>
      </w:pPr>
      <w:r w:rsidDel="00000000" w:rsidR="00000000" w:rsidRPr="00000000">
        <w:rPr>
          <w:rtl w:val="0"/>
        </w:rPr>
        <w:t xml:space="preserve">values - It is an XML that contains simple values such as strings, integers, and color.</w:t>
      </w:r>
    </w:p>
    <w:p w:rsidR="00000000" w:rsidDel="00000000" w:rsidP="00000000" w:rsidRDefault="00000000" w:rsidRPr="00000000" w14:paraId="000044DF">
      <w:pPr>
        <w:numPr>
          <w:ilvl w:val="0"/>
          <w:numId w:val="53"/>
        </w:numPr>
        <w:ind w:left="720" w:hanging="360"/>
      </w:pPr>
      <w:r w:rsidDel="00000000" w:rsidR="00000000" w:rsidRPr="00000000">
        <w:rPr>
          <w:rtl w:val="0"/>
        </w:rPr>
        <w:t xml:space="preserve">xml - This holds arbitrary XML files that can be read at runtime, by calling the resource.getXml() method.</w:t>
      </w:r>
    </w:p>
    <w:p w:rsidR="00000000" w:rsidDel="00000000" w:rsidP="00000000" w:rsidRDefault="00000000" w:rsidRPr="00000000" w14:paraId="000044E0">
      <w:pPr>
        <w:rPr/>
      </w:pPr>
      <w:r w:rsidDel="00000000" w:rsidR="00000000" w:rsidRPr="00000000">
        <w:rPr>
          <w:rtl w:val="0"/>
        </w:rPr>
        <w:t xml:space="preserve">To understand how each resource is localized, it’s crucial to know the resource groups.</w:t>
      </w:r>
    </w:p>
    <w:p w:rsidR="00000000" w:rsidDel="00000000" w:rsidP="00000000" w:rsidRDefault="00000000" w:rsidRPr="00000000" w14:paraId="000044E1">
      <w:pPr>
        <w:rPr/>
      </w:pPr>
      <w:r w:rsidDel="00000000" w:rsidR="00000000" w:rsidRPr="00000000">
        <w:rPr>
          <w:rtl w:val="0"/>
        </w:rPr>
        <w:t xml:space="preserve">How to access the resources:</w:t>
      </w:r>
    </w:p>
    <w:p w:rsidR="00000000" w:rsidDel="00000000" w:rsidP="00000000" w:rsidRDefault="00000000" w:rsidRPr="00000000" w14:paraId="000044E2">
      <w:pPr>
        <w:pStyle w:val="Heading5"/>
        <w:rPr/>
      </w:pPr>
      <w:bookmarkStart w:colFirst="0" w:colLast="0" w:name="_heading=h.jsz416tzwufh" w:id="162"/>
      <w:bookmarkEnd w:id="162"/>
      <w:r w:rsidDel="00000000" w:rsidR="00000000" w:rsidRPr="00000000">
        <w:rPr>
          <w:rtl w:val="0"/>
        </w:rPr>
        <w:t xml:space="preserve">1. Class</w:t>
      </w:r>
    </w:p>
    <w:p w:rsidR="00000000" w:rsidDel="00000000" w:rsidP="00000000" w:rsidRDefault="00000000" w:rsidRPr="00000000" w14:paraId="000044E3">
      <w:pPr>
        <w:rPr/>
      </w:pPr>
      <w:r w:rsidDel="00000000" w:rsidR="00000000" w:rsidRPr="00000000">
        <w:rPr>
          <w:rtl w:val="0"/>
        </w:rPr>
        <w:t xml:space="preserve">[&lt;res_directory&gt;].&lt;resource-type&gt;.&lt;Resource_name&gt;</w:t>
      </w:r>
    </w:p>
    <w:p w:rsidR="00000000" w:rsidDel="00000000" w:rsidP="00000000" w:rsidRDefault="00000000" w:rsidRPr="00000000" w14:paraId="000044E4">
      <w:pPr>
        <w:rPr/>
      </w:pPr>
      <w:r w:rsidDel="00000000" w:rsidR="00000000" w:rsidRPr="00000000">
        <w:rPr>
          <w:rtl w:val="0"/>
        </w:rPr>
        <w:t xml:space="preserve">Examples:</w:t>
      </w:r>
    </w:p>
    <w:p w:rsidR="00000000" w:rsidDel="00000000" w:rsidP="00000000" w:rsidRDefault="00000000" w:rsidRPr="00000000" w14:paraId="000044E5">
      <w:pPr>
        <w:numPr>
          <w:ilvl w:val="0"/>
          <w:numId w:val="308"/>
        </w:numPr>
        <w:ind w:left="720" w:hanging="360"/>
      </w:pPr>
      <w:r w:rsidDel="00000000" w:rsidR="00000000" w:rsidRPr="00000000">
        <w:rPr>
          <w:rtl w:val="0"/>
        </w:rPr>
        <w:t xml:space="preserve">R.layout.activity-main</w:t>
      </w:r>
    </w:p>
    <w:p w:rsidR="00000000" w:rsidDel="00000000" w:rsidP="00000000" w:rsidRDefault="00000000" w:rsidRPr="00000000" w14:paraId="000044E6">
      <w:pPr>
        <w:numPr>
          <w:ilvl w:val="0"/>
          <w:numId w:val="308"/>
        </w:numPr>
        <w:ind w:left="720" w:hanging="360"/>
      </w:pPr>
      <w:r w:rsidDel="00000000" w:rsidR="00000000" w:rsidRPr="00000000">
        <w:rPr>
          <w:rtl w:val="0"/>
        </w:rPr>
        <w:t xml:space="preserve">R.String.main</w:t>
      </w:r>
    </w:p>
    <w:p w:rsidR="00000000" w:rsidDel="00000000" w:rsidP="00000000" w:rsidRDefault="00000000" w:rsidRPr="00000000" w14:paraId="000044E7">
      <w:pPr>
        <w:pStyle w:val="Heading5"/>
        <w:rPr/>
      </w:pPr>
      <w:bookmarkStart w:colFirst="0" w:colLast="0" w:name="_heading=h.10wjhzp2av07" w:id="163"/>
      <w:bookmarkEnd w:id="163"/>
      <w:r w:rsidDel="00000000" w:rsidR="00000000" w:rsidRPr="00000000">
        <w:rPr>
          <w:rtl w:val="0"/>
        </w:rPr>
        <w:t xml:space="preserve">2. XML file</w:t>
      </w:r>
    </w:p>
    <w:p w:rsidR="00000000" w:rsidDel="00000000" w:rsidP="00000000" w:rsidRDefault="00000000" w:rsidRPr="00000000" w14:paraId="000044E8">
      <w:pPr>
        <w:rPr/>
      </w:pPr>
      <w:r w:rsidDel="00000000" w:rsidR="00000000" w:rsidRPr="00000000">
        <w:rPr>
          <w:rtl w:val="0"/>
        </w:rPr>
        <w:t xml:space="preserve">@&lt;resource-type&gt;/&lt;resource-name&gt;</w:t>
      </w:r>
    </w:p>
    <w:p w:rsidR="00000000" w:rsidDel="00000000" w:rsidP="00000000" w:rsidRDefault="00000000" w:rsidRPr="00000000" w14:paraId="000044E9">
      <w:pPr>
        <w:rPr/>
      </w:pPr>
      <w:r w:rsidDel="00000000" w:rsidR="00000000" w:rsidRPr="00000000">
        <w:rPr>
          <w:rtl w:val="0"/>
        </w:rPr>
        <w:t xml:space="preserve">Examples:</w:t>
      </w:r>
    </w:p>
    <w:p w:rsidR="00000000" w:rsidDel="00000000" w:rsidP="00000000" w:rsidRDefault="00000000" w:rsidRPr="00000000" w14:paraId="000044EA">
      <w:pPr>
        <w:numPr>
          <w:ilvl w:val="0"/>
          <w:numId w:val="233"/>
        </w:numPr>
        <w:ind w:left="720" w:hanging="360"/>
      </w:pPr>
      <w:r w:rsidDel="00000000" w:rsidR="00000000" w:rsidRPr="00000000">
        <w:rPr>
          <w:rtl w:val="0"/>
        </w:rPr>
        <w:t xml:space="preserve">@String/word</w:t>
      </w:r>
    </w:p>
    <w:p w:rsidR="00000000" w:rsidDel="00000000" w:rsidP="00000000" w:rsidRDefault="00000000" w:rsidRPr="00000000" w14:paraId="000044EB">
      <w:pPr>
        <w:numPr>
          <w:ilvl w:val="0"/>
          <w:numId w:val="233"/>
        </w:numPr>
        <w:ind w:left="720" w:hanging="360"/>
      </w:pPr>
      <w:r w:rsidDel="00000000" w:rsidR="00000000" w:rsidRPr="00000000">
        <w:rPr>
          <w:rtl w:val="0"/>
        </w:rPr>
        <w:t xml:space="preserve">@color/blue</w:t>
      </w:r>
    </w:p>
    <w:p w:rsidR="00000000" w:rsidDel="00000000" w:rsidP="00000000" w:rsidRDefault="00000000" w:rsidRPr="00000000" w14:paraId="000044EC">
      <w:pPr>
        <w:pStyle w:val="Heading3"/>
        <w:rPr/>
      </w:pPr>
      <w:bookmarkStart w:colFirst="0" w:colLast="0" w:name="_heading=h.qodwhul578a0" w:id="164"/>
      <w:bookmarkEnd w:id="164"/>
      <w:r w:rsidDel="00000000" w:rsidR="00000000" w:rsidRPr="00000000">
        <w:rPr>
          <w:rtl w:val="0"/>
        </w:rPr>
        <w:t xml:space="preserve">How the SDK handles localized resources</w:t>
      </w:r>
    </w:p>
    <w:p w:rsidR="00000000" w:rsidDel="00000000" w:rsidP="00000000" w:rsidRDefault="00000000" w:rsidRPr="00000000" w14:paraId="000044ED">
      <w:pPr>
        <w:rPr/>
      </w:pPr>
      <w:r w:rsidDel="00000000" w:rsidR="00000000" w:rsidRPr="00000000">
        <w:rPr>
          <w:rtl w:val="0"/>
        </w:rPr>
        <w:t xml:space="preserve">Android selects localized resources to use based on the current device settings. The procedure is as follows:</w:t>
      </w:r>
    </w:p>
    <w:p w:rsidR="00000000" w:rsidDel="00000000" w:rsidP="00000000" w:rsidRDefault="00000000" w:rsidRPr="00000000" w14:paraId="000044EE">
      <w:pPr>
        <w:numPr>
          <w:ilvl w:val="0"/>
          <w:numId w:val="194"/>
        </w:numPr>
        <w:ind w:left="720" w:hanging="360"/>
      </w:pPr>
      <w:r w:rsidDel="00000000" w:rsidR="00000000" w:rsidRPr="00000000">
        <w:rPr>
          <w:rtl w:val="0"/>
        </w:rPr>
        <w:t xml:space="preserve">The SDK eliminates qualifiers that contradict the device settings.</w:t>
      </w:r>
    </w:p>
    <w:p w:rsidR="00000000" w:rsidDel="00000000" w:rsidP="00000000" w:rsidRDefault="00000000" w:rsidRPr="00000000" w14:paraId="000044EF">
      <w:pPr>
        <w:numPr>
          <w:ilvl w:val="0"/>
          <w:numId w:val="194"/>
        </w:numPr>
        <w:ind w:left="720" w:hanging="360"/>
      </w:pPr>
      <w:r w:rsidDel="00000000" w:rsidR="00000000" w:rsidRPr="00000000">
        <w:rPr>
          <w:rtl w:val="0"/>
        </w:rPr>
        <w:t xml:space="preserve">Then identifies the next qualifier in the order. If no resource subdirectory uses the qualifier, the subdirectory is also eliminated.</w:t>
      </w:r>
    </w:p>
    <w:p w:rsidR="00000000" w:rsidDel="00000000" w:rsidP="00000000" w:rsidRDefault="00000000" w:rsidRPr="00000000" w14:paraId="000044F0">
      <w:pPr>
        <w:numPr>
          <w:ilvl w:val="0"/>
          <w:numId w:val="194"/>
        </w:numPr>
        <w:ind w:left="720" w:hanging="360"/>
      </w:pPr>
      <w:r w:rsidDel="00000000" w:rsidR="00000000" w:rsidRPr="00000000">
        <w:rPr>
          <w:rtl w:val="0"/>
        </w:rPr>
        <w:t xml:space="preserve">The process is repeated until the desired resource is left.</w:t>
      </w:r>
    </w:p>
    <w:p w:rsidR="00000000" w:rsidDel="00000000" w:rsidP="00000000" w:rsidRDefault="00000000" w:rsidRPr="00000000" w14:paraId="000044F1">
      <w:pPr>
        <w:pStyle w:val="Heading3"/>
        <w:rPr/>
      </w:pPr>
      <w:bookmarkStart w:colFirst="0" w:colLast="0" w:name="_heading=h.ptxbl3l18wai" w:id="165"/>
      <w:bookmarkEnd w:id="165"/>
      <w:r w:rsidDel="00000000" w:rsidR="00000000" w:rsidRPr="00000000">
        <w:rPr>
          <w:rtl w:val="0"/>
        </w:rPr>
        <w:t xml:space="preserve">Localizing strings</w:t>
      </w:r>
    </w:p>
    <w:p w:rsidR="00000000" w:rsidDel="00000000" w:rsidP="00000000" w:rsidRDefault="00000000" w:rsidRPr="00000000" w14:paraId="000044F2">
      <w:pPr>
        <w:rPr/>
      </w:pPr>
      <w:r w:rsidDel="00000000" w:rsidR="00000000" w:rsidRPr="00000000">
        <w:rPr>
          <w:rtl w:val="0"/>
        </w:rPr>
        <w:t xml:space="preserve">To localize strings appropriately, do not hard code them. Instead, use string-resource files to create strings value.</w:t>
      </w:r>
    </w:p>
    <w:p w:rsidR="00000000" w:rsidDel="00000000" w:rsidP="00000000" w:rsidRDefault="00000000" w:rsidRPr="00000000" w14:paraId="000044F3">
      <w:pPr>
        <w:rPr/>
      </w:pPr>
      <w:r w:rsidDel="00000000" w:rsidR="00000000" w:rsidRPr="00000000">
        <w:rPr>
          <w:rtl w:val="0"/>
        </w:rPr>
        <w:t xml:space="preserve">Follow the procedure below to localize a string:</w:t>
      </w:r>
    </w:p>
    <w:p w:rsidR="00000000" w:rsidDel="00000000" w:rsidP="00000000" w:rsidRDefault="00000000" w:rsidRPr="00000000" w14:paraId="000044F4">
      <w:pPr>
        <w:pStyle w:val="Heading4"/>
        <w:rPr/>
      </w:pPr>
      <w:bookmarkStart w:colFirst="0" w:colLast="0" w:name="_heading=h.7jmfz6y8upaq" w:id="166"/>
      <w:bookmarkEnd w:id="166"/>
      <w:r w:rsidDel="00000000" w:rsidR="00000000" w:rsidRPr="00000000">
        <w:rPr>
          <w:rtl w:val="0"/>
        </w:rPr>
        <w:t xml:space="preserve">Step 1 - Creating a string file</w:t>
      </w:r>
    </w:p>
    <w:p w:rsidR="00000000" w:rsidDel="00000000" w:rsidP="00000000" w:rsidRDefault="00000000" w:rsidRPr="00000000" w14:paraId="000044F5">
      <w:pPr>
        <w:rPr/>
      </w:pPr>
      <w:r w:rsidDel="00000000" w:rsidR="00000000" w:rsidRPr="00000000">
        <w:rPr>
          <w:rtl w:val="0"/>
        </w:rPr>
        <w:t xml:space="preserve">Right-click on resource subdirectory values, go to new, and select resource files.</w:t>
      </w:r>
    </w:p>
    <w:p w:rsidR="00000000" w:rsidDel="00000000" w:rsidP="00000000" w:rsidRDefault="00000000" w:rsidRPr="00000000" w14:paraId="000044F6">
      <w:pPr>
        <w:pStyle w:val="Heading4"/>
        <w:rPr/>
      </w:pPr>
      <w:bookmarkStart w:colFirst="0" w:colLast="0" w:name="_heading=h.kwh1ynhrnlt2" w:id="167"/>
      <w:bookmarkEnd w:id="167"/>
      <w:r w:rsidDel="00000000" w:rsidR="00000000" w:rsidRPr="00000000">
        <w:rPr>
          <w:rtl w:val="0"/>
        </w:rPr>
        <w:t xml:space="preserve">Step 2 - Naming string files</w:t>
      </w:r>
    </w:p>
    <w:p w:rsidR="00000000" w:rsidDel="00000000" w:rsidP="00000000" w:rsidRDefault="00000000" w:rsidRPr="00000000" w14:paraId="000044F7">
      <w:pPr>
        <w:rPr/>
      </w:pPr>
      <w:r w:rsidDel="00000000" w:rsidR="00000000" w:rsidRPr="00000000">
        <w:rPr>
          <w:rtl w:val="0"/>
        </w:rPr>
        <w:t xml:space="preserve">Name the file similar to the available string.xml file on the wizard that appears. Then select locale on the available qualifier and navigate to the path below:</w:t>
      </w:r>
    </w:p>
    <w:p w:rsidR="00000000" w:rsidDel="00000000" w:rsidP="00000000" w:rsidRDefault="00000000" w:rsidRPr="00000000" w14:paraId="000044F8">
      <w:pPr>
        <w:rPr/>
      </w:pPr>
      <w:r w:rsidDel="00000000" w:rsidR="00000000" w:rsidRPr="00000000">
        <w:rPr/>
        <w:drawing>
          <wp:inline distB="114300" distT="114300" distL="114300" distR="114300">
            <wp:extent cx="5715000" cy="3362325"/>
            <wp:effectExtent b="0" l="0" r="0" t="0"/>
            <wp:docPr descr="Create_string_file" id="140" name="image74.jpg"/>
            <a:graphic>
              <a:graphicData uri="http://schemas.openxmlformats.org/drawingml/2006/picture">
                <pic:pic>
                  <pic:nvPicPr>
                    <pic:cNvPr descr="Create_string_file" id="0" name="image74.jpg"/>
                    <pic:cNvPicPr preferRelativeResize="0"/>
                  </pic:nvPicPr>
                  <pic:blipFill>
                    <a:blip r:embed="rId483"/>
                    <a:srcRect b="0" l="0" r="0" t="0"/>
                    <a:stretch>
                      <a:fillRect/>
                    </a:stretch>
                  </pic:blipFill>
                  <pic:spPr>
                    <a:xfrm>
                      <a:off x="0" y="0"/>
                      <a:ext cx="5715000" cy="3362325"/>
                    </a:xfrm>
                    <a:prstGeom prst="rect"/>
                    <a:ln/>
                  </pic:spPr>
                </pic:pic>
              </a:graphicData>
            </a:graphic>
          </wp:inline>
        </w:drawing>
      </w:r>
      <w:r w:rsidDel="00000000" w:rsidR="00000000" w:rsidRPr="00000000">
        <w:rPr>
          <w:rtl w:val="0"/>
        </w:rPr>
      </w:r>
    </w:p>
    <w:p w:rsidR="00000000" w:rsidDel="00000000" w:rsidP="00000000" w:rsidRDefault="00000000" w:rsidRPr="00000000" w14:paraId="000044F9">
      <w:pPr>
        <w:pStyle w:val="Heading4"/>
        <w:rPr/>
      </w:pPr>
      <w:bookmarkStart w:colFirst="0" w:colLast="0" w:name="_heading=h.bjd1x6ekqlmh" w:id="168"/>
      <w:bookmarkEnd w:id="168"/>
      <w:r w:rsidDel="00000000" w:rsidR="00000000" w:rsidRPr="00000000">
        <w:rPr>
          <w:rtl w:val="0"/>
        </w:rPr>
        <w:t xml:space="preserve">Step 3 - Choosing the language to localize your string</w:t>
      </w:r>
    </w:p>
    <w:p w:rsidR="00000000" w:rsidDel="00000000" w:rsidP="00000000" w:rsidRDefault="00000000" w:rsidRPr="00000000" w14:paraId="000044FA">
      <w:pPr>
        <w:rPr/>
      </w:pPr>
      <w:r w:rsidDel="00000000" w:rsidR="00000000" w:rsidRPr="00000000">
        <w:rPr>
          <w:rtl w:val="0"/>
        </w:rPr>
        <w:t xml:space="preserve">Choose the language that you wish to localize on the same wizard. You can specify the region if required, then hit OK. An empty string.xml file will be generated.</w:t>
      </w:r>
    </w:p>
    <w:p w:rsidR="00000000" w:rsidDel="00000000" w:rsidP="00000000" w:rsidRDefault="00000000" w:rsidRPr="00000000" w14:paraId="000044FB">
      <w:pPr>
        <w:rPr/>
      </w:pPr>
      <w:r w:rsidDel="00000000" w:rsidR="00000000" w:rsidRPr="00000000">
        <w:rPr>
          <w:rtl w:val="0"/>
        </w:rPr>
        <w:t xml:space="preserve">If you check the string-resource subdirectory, you will notice there are two string.xml files, with one having the specified language symbols.</w:t>
      </w:r>
    </w:p>
    <w:p w:rsidR="00000000" w:rsidDel="00000000" w:rsidP="00000000" w:rsidRDefault="00000000" w:rsidRPr="00000000" w14:paraId="000044FC">
      <w:pPr>
        <w:pStyle w:val="Heading4"/>
        <w:rPr/>
      </w:pPr>
      <w:bookmarkStart w:colFirst="0" w:colLast="0" w:name="_heading=h.ajr8y7kwlpiw" w:id="169"/>
      <w:bookmarkEnd w:id="169"/>
      <w:r w:rsidDel="00000000" w:rsidR="00000000" w:rsidRPr="00000000">
        <w:rPr>
          <w:rtl w:val="0"/>
        </w:rPr>
        <w:t xml:space="preserve">Step 4 - Writing to the newly created string file</w:t>
      </w:r>
    </w:p>
    <w:p w:rsidR="00000000" w:rsidDel="00000000" w:rsidP="00000000" w:rsidRDefault="00000000" w:rsidRPr="00000000" w14:paraId="000044FD">
      <w:pPr>
        <w:rPr/>
      </w:pPr>
      <w:r w:rsidDel="00000000" w:rsidR="00000000" w:rsidRPr="00000000">
        <w:rPr>
          <w:rtl w:val="0"/>
        </w:rPr>
        <w:t xml:space="preserve">Finally, open your main string.xml file, copy the available strings, and paste them into the new string.xml file.</w:t>
      </w:r>
    </w:p>
    <w:p w:rsidR="00000000" w:rsidDel="00000000" w:rsidP="00000000" w:rsidRDefault="00000000" w:rsidRPr="00000000" w14:paraId="000044FE">
      <w:pPr>
        <w:rPr/>
      </w:pPr>
      <w:r w:rsidDel="00000000" w:rsidR="00000000" w:rsidRPr="00000000">
        <w:rPr>
          <w:rtl w:val="0"/>
        </w:rPr>
        <w:t xml:space="preserve">Once you have added the code, please do not change the string name to the original strings in the main file.</w:t>
      </w:r>
    </w:p>
    <w:p w:rsidR="00000000" w:rsidDel="00000000" w:rsidP="00000000" w:rsidRDefault="00000000" w:rsidRPr="00000000" w14:paraId="000044FF">
      <w:pPr>
        <w:rPr/>
      </w:pPr>
      <w:r w:rsidDel="00000000" w:rsidR="00000000" w:rsidRPr="00000000">
        <w:rPr>
          <w:rtl w:val="0"/>
        </w:rPr>
        <w:t xml:space="preserve">You should instead change the string value to your desired language.</w:t>
      </w:r>
    </w:p>
    <w:p w:rsidR="00000000" w:rsidDel="00000000" w:rsidP="00000000" w:rsidRDefault="00000000" w:rsidRPr="00000000" w14:paraId="00004500">
      <w:pPr>
        <w:pStyle w:val="Heading3"/>
        <w:rPr/>
      </w:pPr>
      <w:bookmarkStart w:colFirst="0" w:colLast="0" w:name="_heading=h.75ntlck5ftv" w:id="170"/>
      <w:bookmarkEnd w:id="170"/>
      <w:r w:rsidDel="00000000" w:rsidR="00000000" w:rsidRPr="00000000">
        <w:rPr>
          <w:rtl w:val="0"/>
        </w:rPr>
        <w:t xml:space="preserve">Localizing images</w:t>
      </w:r>
    </w:p>
    <w:p w:rsidR="00000000" w:rsidDel="00000000" w:rsidP="00000000" w:rsidRDefault="00000000" w:rsidRPr="00000000" w14:paraId="00004501">
      <w:pPr>
        <w:rPr/>
      </w:pPr>
      <w:r w:rsidDel="00000000" w:rsidR="00000000" w:rsidRPr="00000000">
        <w:rPr>
          <w:rtl w:val="0"/>
        </w:rPr>
        <w:t xml:space="preserve">An image needs to display the right content according to the context it is being utilized. For this reason, the localization of images should be considered.</w:t>
      </w:r>
    </w:p>
    <w:p w:rsidR="00000000" w:rsidDel="00000000" w:rsidP="00000000" w:rsidRDefault="00000000" w:rsidRPr="00000000" w14:paraId="00004502">
      <w:pPr>
        <w:rPr/>
      </w:pPr>
      <w:r w:rsidDel="00000000" w:rsidR="00000000" w:rsidRPr="00000000">
        <w:rPr>
          <w:rtl w:val="0"/>
        </w:rPr>
        <w:t xml:space="preserve">This feature can be implemented as follows:</w:t>
      </w:r>
    </w:p>
    <w:p w:rsidR="00000000" w:rsidDel="00000000" w:rsidP="00000000" w:rsidRDefault="00000000" w:rsidRPr="00000000" w14:paraId="00004503">
      <w:pPr>
        <w:pStyle w:val="Heading4"/>
        <w:rPr/>
      </w:pPr>
      <w:bookmarkStart w:colFirst="0" w:colLast="0" w:name="_heading=h.o8xhb4equ7lv" w:id="171"/>
      <w:bookmarkEnd w:id="171"/>
      <w:r w:rsidDel="00000000" w:rsidR="00000000" w:rsidRPr="00000000">
        <w:rPr>
          <w:rtl w:val="0"/>
        </w:rPr>
        <w:t xml:space="preserve">Step 1 - Creating a new image subdirectory</w:t>
      </w:r>
    </w:p>
    <w:p w:rsidR="00000000" w:rsidDel="00000000" w:rsidP="00000000" w:rsidRDefault="00000000" w:rsidRPr="00000000" w14:paraId="00004504">
      <w:pPr>
        <w:rPr/>
      </w:pPr>
      <w:r w:rsidDel="00000000" w:rsidR="00000000" w:rsidRPr="00000000">
        <w:rPr>
          <w:rtl w:val="0"/>
        </w:rPr>
        <w:t xml:space="preserve">Right-click on the resource folder and navigate to the new select android resource directory.</w:t>
      </w:r>
    </w:p>
    <w:p w:rsidR="00000000" w:rsidDel="00000000" w:rsidP="00000000" w:rsidRDefault="00000000" w:rsidRPr="00000000" w14:paraId="00004505">
      <w:pPr>
        <w:pStyle w:val="Heading4"/>
        <w:rPr/>
      </w:pPr>
      <w:bookmarkStart w:colFirst="0" w:colLast="0" w:name="_heading=h.rkkl17d8tz5f" w:id="172"/>
      <w:bookmarkEnd w:id="172"/>
      <w:r w:rsidDel="00000000" w:rsidR="00000000" w:rsidRPr="00000000">
        <w:rPr>
          <w:rtl w:val="0"/>
        </w:rPr>
        <w:t xml:space="preserve">Step 2 - Naming newly created image subdirectory</w:t>
      </w:r>
    </w:p>
    <w:p w:rsidR="00000000" w:rsidDel="00000000" w:rsidP="00000000" w:rsidRDefault="00000000" w:rsidRPr="00000000" w14:paraId="00004506">
      <w:pPr>
        <w:rPr/>
      </w:pPr>
      <w:r w:rsidDel="00000000" w:rsidR="00000000" w:rsidRPr="00000000">
        <w:rPr>
          <w:rtl w:val="0"/>
        </w:rPr>
        <w:t xml:space="preserve">To avoid confusion the image subdirectory names should be similar. Select drawable on the resource type on the wizard that appears under the available qualifier.</w:t>
      </w:r>
    </w:p>
    <w:p w:rsidR="00000000" w:rsidDel="00000000" w:rsidP="00000000" w:rsidRDefault="00000000" w:rsidRPr="00000000" w14:paraId="00004507">
      <w:pPr>
        <w:rPr/>
      </w:pPr>
      <w:r w:rsidDel="00000000" w:rsidR="00000000" w:rsidRPr="00000000">
        <w:rPr>
          <w:rtl w:val="0"/>
        </w:rPr>
        <w:t xml:space="preserve">Next, choose locale and press the forward arrows to choose the appropriate qualifier, and then click the OK button.</w:t>
      </w:r>
    </w:p>
    <w:p w:rsidR="00000000" w:rsidDel="00000000" w:rsidP="00000000" w:rsidRDefault="00000000" w:rsidRPr="00000000" w14:paraId="00004508">
      <w:pPr>
        <w:rPr/>
      </w:pPr>
      <w:r w:rsidDel="00000000" w:rsidR="00000000" w:rsidRPr="00000000">
        <w:rPr>
          <w:rtl w:val="0"/>
        </w:rPr>
        <w:t xml:space="preserve">You will notice that the directory name is appended with the specified qualifier symbol, as shown below:</w:t>
      </w:r>
    </w:p>
    <w:p w:rsidR="00000000" w:rsidDel="00000000" w:rsidP="00000000" w:rsidRDefault="00000000" w:rsidRPr="00000000" w14:paraId="00004509">
      <w:pPr>
        <w:rPr/>
      </w:pPr>
      <w:r w:rsidDel="00000000" w:rsidR="00000000" w:rsidRPr="00000000">
        <w:rPr/>
        <w:drawing>
          <wp:inline distB="114300" distT="114300" distL="114300" distR="114300">
            <wp:extent cx="5715000" cy="3371850"/>
            <wp:effectExtent b="0" l="0" r="0" t="0"/>
            <wp:docPr descr="Create_drawable_file" id="66" name="image4.jpg"/>
            <a:graphic>
              <a:graphicData uri="http://schemas.openxmlformats.org/drawingml/2006/picture">
                <pic:pic>
                  <pic:nvPicPr>
                    <pic:cNvPr descr="Create_drawable_file" id="0" name="image4.jpg"/>
                    <pic:cNvPicPr preferRelativeResize="0"/>
                  </pic:nvPicPr>
                  <pic:blipFill>
                    <a:blip r:embed="rId484"/>
                    <a:srcRect b="0" l="0" r="0" t="0"/>
                    <a:stretch>
                      <a:fillRect/>
                    </a:stretch>
                  </pic:blipFill>
                  <pic:spPr>
                    <a:xfrm>
                      <a:off x="0" y="0"/>
                      <a:ext cx="5715000" cy="3371850"/>
                    </a:xfrm>
                    <a:prstGeom prst="rect"/>
                    <a:ln/>
                  </pic:spPr>
                </pic:pic>
              </a:graphicData>
            </a:graphic>
          </wp:inline>
        </w:drawing>
      </w:r>
      <w:r w:rsidDel="00000000" w:rsidR="00000000" w:rsidRPr="00000000">
        <w:rPr>
          <w:rtl w:val="0"/>
        </w:rPr>
      </w:r>
    </w:p>
    <w:p w:rsidR="00000000" w:rsidDel="00000000" w:rsidP="00000000" w:rsidRDefault="00000000" w:rsidRPr="00000000" w14:paraId="0000450A">
      <w:pPr>
        <w:pStyle w:val="Heading4"/>
        <w:rPr/>
      </w:pPr>
      <w:bookmarkStart w:colFirst="0" w:colLast="0" w:name="_heading=h.detwuiw3nzcl" w:id="173"/>
      <w:bookmarkEnd w:id="173"/>
      <w:r w:rsidDel="00000000" w:rsidR="00000000" w:rsidRPr="00000000">
        <w:rPr>
          <w:rtl w:val="0"/>
        </w:rPr>
        <w:t xml:space="preserve">Step 3 - Locate the drawable subdirectory in your files and add the required image</w:t>
      </w:r>
    </w:p>
    <w:p w:rsidR="00000000" w:rsidDel="00000000" w:rsidP="00000000" w:rsidRDefault="00000000" w:rsidRPr="00000000" w14:paraId="0000450B">
      <w:pPr>
        <w:rPr/>
      </w:pPr>
      <w:r w:rsidDel="00000000" w:rsidR="00000000" w:rsidRPr="00000000">
        <w:rPr>
          <w:rtl w:val="0"/>
        </w:rPr>
        <w:t xml:space="preserve">Locate the newly created drawable subdirectory and add an image that you wish to display for the specified locale.</w:t>
      </w:r>
    </w:p>
    <w:p w:rsidR="00000000" w:rsidDel="00000000" w:rsidP="00000000" w:rsidRDefault="00000000" w:rsidRPr="00000000" w14:paraId="0000450C">
      <w:pPr>
        <w:rPr/>
      </w:pPr>
      <w:r w:rsidDel="00000000" w:rsidR="00000000" w:rsidRPr="00000000">
        <w:rPr>
          <w:rtl w:val="0"/>
        </w:rPr>
        <w:t xml:space="preserve">Ensure that the image within the new drawable folder has a similar name as that in the original drawable folder.</w:t>
      </w:r>
    </w:p>
    <w:p w:rsidR="00000000" w:rsidDel="00000000" w:rsidP="00000000" w:rsidRDefault="00000000" w:rsidRPr="00000000" w14:paraId="0000450D">
      <w:pPr>
        <w:rPr/>
      </w:pPr>
      <w:r w:rsidDel="00000000" w:rsidR="00000000" w:rsidRPr="00000000">
        <w:rPr/>
        <w:drawing>
          <wp:inline distB="114300" distT="114300" distL="114300" distR="114300">
            <wp:extent cx="5715000" cy="2181225"/>
            <wp:effectExtent b="0" l="0" r="0" t="0"/>
            <wp:docPr descr="Image_files" id="74" name="image13.jpg"/>
            <a:graphic>
              <a:graphicData uri="http://schemas.openxmlformats.org/drawingml/2006/picture">
                <pic:pic>
                  <pic:nvPicPr>
                    <pic:cNvPr descr="Image_files" id="0" name="image13.jpg"/>
                    <pic:cNvPicPr preferRelativeResize="0"/>
                  </pic:nvPicPr>
                  <pic:blipFill>
                    <a:blip r:embed="rId485"/>
                    <a:srcRect b="0" l="0" r="0" t="0"/>
                    <a:stretch>
                      <a:fillRect/>
                    </a:stretch>
                  </pic:blipFill>
                  <pic:spPr>
                    <a:xfrm>
                      <a:off x="0" y="0"/>
                      <a:ext cx="5715000" cy="2181225"/>
                    </a:xfrm>
                    <a:prstGeom prst="rect"/>
                    <a:ln/>
                  </pic:spPr>
                </pic:pic>
              </a:graphicData>
            </a:graphic>
          </wp:inline>
        </w:drawing>
      </w:r>
      <w:r w:rsidDel="00000000" w:rsidR="00000000" w:rsidRPr="00000000">
        <w:rPr>
          <w:rtl w:val="0"/>
        </w:rPr>
      </w:r>
    </w:p>
    <w:p w:rsidR="00000000" w:rsidDel="00000000" w:rsidP="00000000" w:rsidRDefault="00000000" w:rsidRPr="00000000" w14:paraId="0000450E">
      <w:pPr>
        <w:pStyle w:val="Heading4"/>
        <w:rPr/>
      </w:pPr>
      <w:bookmarkStart w:colFirst="0" w:colLast="0" w:name="_heading=h.rmx4nsbizofc" w:id="174"/>
      <w:bookmarkEnd w:id="174"/>
      <w:r w:rsidDel="00000000" w:rsidR="00000000" w:rsidRPr="00000000">
        <w:rPr>
          <w:rtl w:val="0"/>
        </w:rPr>
        <w:t xml:space="preserve">Step 4 - Running your localized application</w:t>
      </w:r>
    </w:p>
    <w:p w:rsidR="00000000" w:rsidDel="00000000" w:rsidP="00000000" w:rsidRDefault="00000000" w:rsidRPr="00000000" w14:paraId="0000450F">
      <w:pPr>
        <w:rPr/>
      </w:pPr>
      <w:r w:rsidDel="00000000" w:rsidR="00000000" w:rsidRPr="00000000">
        <w:rPr>
          <w:rtl w:val="0"/>
        </w:rPr>
        <w:t xml:space="preserve">When you run your application, you should see the following output:</w:t>
      </w:r>
    </w:p>
    <w:p w:rsidR="00000000" w:rsidDel="00000000" w:rsidP="00000000" w:rsidRDefault="00000000" w:rsidRPr="00000000" w14:paraId="00004510">
      <w:pPr>
        <w:rPr/>
      </w:pPr>
      <w:r w:rsidDel="00000000" w:rsidR="00000000" w:rsidRPr="00000000">
        <w:rPr/>
        <w:drawing>
          <wp:inline distB="114300" distT="114300" distL="114300" distR="114300">
            <wp:extent cx="1781175" cy="3810000"/>
            <wp:effectExtent b="0" l="0" r="0" t="0"/>
            <wp:docPr descr="English" id="68" name="image16.png"/>
            <a:graphic>
              <a:graphicData uri="http://schemas.openxmlformats.org/drawingml/2006/picture">
                <pic:pic>
                  <pic:nvPicPr>
                    <pic:cNvPr descr="English" id="0" name="image16.png"/>
                    <pic:cNvPicPr preferRelativeResize="0"/>
                  </pic:nvPicPr>
                  <pic:blipFill>
                    <a:blip r:embed="rId486"/>
                    <a:srcRect b="0" l="0" r="0" t="0"/>
                    <a:stretch>
                      <a:fillRect/>
                    </a:stretch>
                  </pic:blipFill>
                  <pic:spPr>
                    <a:xfrm>
                      <a:off x="0" y="0"/>
                      <a:ext cx="1781175" cy="3810000"/>
                    </a:xfrm>
                    <a:prstGeom prst="rect"/>
                    <a:ln/>
                  </pic:spPr>
                </pic:pic>
              </a:graphicData>
            </a:graphic>
          </wp:inline>
        </w:drawing>
      </w:r>
      <w:r w:rsidDel="00000000" w:rsidR="00000000" w:rsidRPr="00000000">
        <w:rPr>
          <w:rtl w:val="0"/>
        </w:rPr>
      </w:r>
    </w:p>
    <w:p w:rsidR="00000000" w:rsidDel="00000000" w:rsidP="00000000" w:rsidRDefault="00000000" w:rsidRPr="00000000" w14:paraId="00004511">
      <w:pPr>
        <w:rPr/>
      </w:pPr>
      <w:r w:rsidDel="00000000" w:rsidR="00000000" w:rsidRPr="00000000">
        <w:rPr/>
        <w:drawing>
          <wp:inline distB="114300" distT="114300" distL="114300" distR="114300">
            <wp:extent cx="1781175" cy="3810000"/>
            <wp:effectExtent b="0" l="0" r="0" t="0"/>
            <wp:docPr descr="swahili" id="84" name="image25.png"/>
            <a:graphic>
              <a:graphicData uri="http://schemas.openxmlformats.org/drawingml/2006/picture">
                <pic:pic>
                  <pic:nvPicPr>
                    <pic:cNvPr descr="swahili" id="0" name="image25.png"/>
                    <pic:cNvPicPr preferRelativeResize="0"/>
                  </pic:nvPicPr>
                  <pic:blipFill>
                    <a:blip r:embed="rId487"/>
                    <a:srcRect b="0" l="0" r="0" t="0"/>
                    <a:stretch>
                      <a:fillRect/>
                    </a:stretch>
                  </pic:blipFill>
                  <pic:spPr>
                    <a:xfrm>
                      <a:off x="0" y="0"/>
                      <a:ext cx="1781175" cy="3810000"/>
                    </a:xfrm>
                    <a:prstGeom prst="rect"/>
                    <a:ln/>
                  </pic:spPr>
                </pic:pic>
              </a:graphicData>
            </a:graphic>
          </wp:inline>
        </w:drawing>
      </w:r>
      <w:r w:rsidDel="00000000" w:rsidR="00000000" w:rsidRPr="00000000">
        <w:rPr>
          <w:rtl w:val="0"/>
        </w:rPr>
      </w:r>
    </w:p>
    <w:p w:rsidR="00000000" w:rsidDel="00000000" w:rsidP="00000000" w:rsidRDefault="00000000" w:rsidRPr="00000000" w14:paraId="00004512">
      <w:pPr>
        <w:pStyle w:val="Heading3"/>
        <w:rPr/>
      </w:pPr>
      <w:bookmarkStart w:colFirst="0" w:colLast="0" w:name="_heading=h.khr8h2k0p156" w:id="175"/>
      <w:bookmarkEnd w:id="175"/>
      <w:r w:rsidDel="00000000" w:rsidR="00000000" w:rsidRPr="00000000">
        <w:rPr>
          <w:rtl w:val="0"/>
        </w:rPr>
        <w:t xml:space="preserve">Best practices for localization</w:t>
      </w:r>
    </w:p>
    <w:p w:rsidR="00000000" w:rsidDel="00000000" w:rsidP="00000000" w:rsidRDefault="00000000" w:rsidRPr="00000000" w14:paraId="00004513">
      <w:pPr>
        <w:numPr>
          <w:ilvl w:val="0"/>
          <w:numId w:val="277"/>
        </w:numPr>
        <w:ind w:left="720" w:hanging="360"/>
      </w:pPr>
      <w:r w:rsidDel="00000000" w:rsidR="00000000" w:rsidRPr="00000000">
        <w:rPr>
          <w:rtl w:val="0"/>
        </w:rPr>
        <w:t xml:space="preserve">Provide all default resources that need to be localized in your application.</w:t>
      </w:r>
    </w:p>
    <w:p w:rsidR="00000000" w:rsidDel="00000000" w:rsidP="00000000" w:rsidRDefault="00000000" w:rsidRPr="00000000" w14:paraId="00004514">
      <w:pPr>
        <w:numPr>
          <w:ilvl w:val="0"/>
          <w:numId w:val="277"/>
        </w:numPr>
        <w:ind w:left="720" w:hanging="360"/>
      </w:pPr>
      <w:r w:rsidDel="00000000" w:rsidR="00000000" w:rsidRPr="00000000">
        <w:rPr>
          <w:rtl w:val="0"/>
        </w:rPr>
        <w:t xml:space="preserve">Do not think of the localization process at the final application development stage.</w:t>
      </w:r>
    </w:p>
    <w:p w:rsidR="00000000" w:rsidDel="00000000" w:rsidP="00000000" w:rsidRDefault="00000000" w:rsidRPr="00000000" w14:paraId="00004515">
      <w:pPr>
        <w:numPr>
          <w:ilvl w:val="0"/>
          <w:numId w:val="277"/>
        </w:numPr>
        <w:ind w:left="720" w:hanging="360"/>
      </w:pPr>
      <w:r w:rsidDel="00000000" w:rsidR="00000000" w:rsidRPr="00000000">
        <w:rPr>
          <w:rtl w:val="0"/>
        </w:rPr>
        <w:t xml:space="preserve">Ensure that the qualifier-naming rule is followed. The best way to stick to this naming rule is by creating an alternate resource directory.</w:t>
      </w:r>
    </w:p>
    <w:p w:rsidR="00000000" w:rsidDel="00000000" w:rsidP="00000000" w:rsidRDefault="00000000" w:rsidRPr="00000000" w14:paraId="00004516">
      <w:pPr>
        <w:numPr>
          <w:ilvl w:val="0"/>
          <w:numId w:val="277"/>
        </w:numPr>
        <w:ind w:left="720" w:hanging="360"/>
      </w:pPr>
      <w:r w:rsidDel="00000000" w:rsidR="00000000" w:rsidRPr="00000000">
        <w:rPr>
          <w:rtl w:val="0"/>
        </w:rPr>
        <w:t xml:space="preserve">Avoid duplication of resources but rather use aliases instead, which reduces the APK size.</w:t>
      </w:r>
    </w:p>
    <w:p w:rsidR="00000000" w:rsidDel="00000000" w:rsidP="00000000" w:rsidRDefault="00000000" w:rsidRPr="00000000" w14:paraId="00004517">
      <w:pPr>
        <w:numPr>
          <w:ilvl w:val="0"/>
          <w:numId w:val="277"/>
        </w:numPr>
        <w:ind w:left="720" w:hanging="360"/>
      </w:pPr>
      <w:r w:rsidDel="00000000" w:rsidR="00000000" w:rsidRPr="00000000">
        <w:rPr>
          <w:rtl w:val="0"/>
        </w:rPr>
        <w:t xml:space="preserve">When doing translation of strings, use professional translation services to make sure that the correct meaning is conveyed.</w:t>
      </w:r>
    </w:p>
    <w:p w:rsidR="00000000" w:rsidDel="00000000" w:rsidP="00000000" w:rsidRDefault="00000000" w:rsidRPr="00000000" w14:paraId="00004518">
      <w:pPr>
        <w:rPr/>
      </w:pPr>
      <w:r w:rsidDel="00000000" w:rsidR="00000000" w:rsidRPr="00000000">
        <w:rPr>
          <w:rtl w:val="0"/>
        </w:rPr>
        <w:t xml:space="preserve">We also discussed the localization of strings and images, as well as the best practices to follow when localizing your application.</w:t>
      </w:r>
    </w:p>
    <w:p w:rsidR="00000000" w:rsidDel="00000000" w:rsidP="00000000" w:rsidRDefault="00000000" w:rsidRPr="00000000" w14:paraId="00004519">
      <w:pPr>
        <w:rPr/>
      </w:pPr>
      <w:r w:rsidDel="00000000" w:rsidR="00000000" w:rsidRPr="00000000">
        <w:rPr>
          <w:rtl w:val="0"/>
        </w:rPr>
      </w:r>
    </w:p>
    <w:p w:rsidR="00000000" w:rsidDel="00000000" w:rsidP="00000000" w:rsidRDefault="00000000" w:rsidRPr="00000000" w14:paraId="0000451A">
      <w:pPr>
        <w:rPr>
          <w:sz w:val="24"/>
          <w:szCs w:val="24"/>
        </w:rPr>
      </w:pPr>
      <w:r w:rsidDel="00000000" w:rsidR="00000000" w:rsidRPr="00000000">
        <w:rPr>
          <w:rtl w:val="0"/>
        </w:rPr>
      </w:r>
    </w:p>
    <w:p w:rsidR="00000000" w:rsidDel="00000000" w:rsidP="00000000" w:rsidRDefault="00000000" w:rsidRPr="00000000" w14:paraId="0000451B">
      <w:pPr>
        <w:rPr>
          <w:sz w:val="24"/>
          <w:szCs w:val="24"/>
        </w:rPr>
      </w:pPr>
      <w:r w:rsidDel="00000000" w:rsidR="00000000" w:rsidRPr="00000000">
        <w:rPr>
          <w:rtl w:val="0"/>
        </w:rPr>
      </w:r>
    </w:p>
    <w:p w:rsidR="00000000" w:rsidDel="00000000" w:rsidP="00000000" w:rsidRDefault="00000000" w:rsidRPr="00000000" w14:paraId="0000451C">
      <w:pPr>
        <w:rPr>
          <w:sz w:val="24"/>
          <w:szCs w:val="24"/>
        </w:rPr>
      </w:pPr>
      <w:r w:rsidDel="00000000" w:rsidR="00000000" w:rsidRPr="00000000">
        <w:rPr>
          <w:rtl w:val="0"/>
        </w:rPr>
      </w:r>
    </w:p>
    <w:p w:rsidR="00000000" w:rsidDel="00000000" w:rsidP="00000000" w:rsidRDefault="00000000" w:rsidRPr="00000000" w14:paraId="0000451D">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How do you find the IMEI and IMSI number of an Android device</w:t>
      </w:r>
    </w:p>
    <w:p w:rsidR="00000000" w:rsidDel="00000000" w:rsidP="00000000" w:rsidRDefault="00000000" w:rsidRPr="00000000" w14:paraId="0000451E">
      <w:pPr>
        <w:rPr/>
      </w:pPr>
      <w:r w:rsidDel="00000000" w:rsidR="00000000" w:rsidRPr="00000000">
        <w:rPr>
          <w:b w:val="1"/>
          <w:sz w:val="24"/>
          <w:szCs w:val="24"/>
          <w:rtl w:val="0"/>
        </w:rPr>
        <w:t xml:space="preserve">Answer:    </w:t>
      </w:r>
      <w:r w:rsidDel="00000000" w:rsidR="00000000" w:rsidRPr="00000000">
        <w:rPr>
          <w:sz w:val="24"/>
          <w:szCs w:val="24"/>
          <w:rtl w:val="0"/>
        </w:rPr>
        <w:t xml:space="preserve"> </w:t>
      </w:r>
      <w:r w:rsidDel="00000000" w:rsidR="00000000" w:rsidRPr="00000000">
        <w:rPr>
          <w:rtl w:val="0"/>
        </w:rPr>
        <w:t xml:space="preserve">Most of us don’t pay attention to details like IMEI and IMSI numbers. When we have to, we don’t know what they are or even how to find them. Do we need to know about them or how they even differ from each other? These are important questions about your privacy and security. We are going to answer them in this post before it’s too late for you to figure out.</w:t>
      </w:r>
    </w:p>
    <w:p w:rsidR="00000000" w:rsidDel="00000000" w:rsidP="00000000" w:rsidRDefault="00000000" w:rsidRPr="00000000" w14:paraId="0000451F">
      <w:pPr>
        <w:rPr/>
      </w:pPr>
      <w:r w:rsidDel="00000000" w:rsidR="00000000" w:rsidRPr="00000000">
        <w:rPr/>
        <w:drawing>
          <wp:inline distB="114300" distT="114300" distL="114300" distR="114300">
            <wp:extent cx="5943600" cy="3962400"/>
            <wp:effectExtent b="0" l="0" r="0" t="0"/>
            <wp:docPr descr="IMEI vs IMSI Number comparison" id="142" name="image77.jpg"/>
            <a:graphic>
              <a:graphicData uri="http://schemas.openxmlformats.org/drawingml/2006/picture">
                <pic:pic>
                  <pic:nvPicPr>
                    <pic:cNvPr descr="IMEI vs IMSI Number comparison" id="0" name="image77.jpg"/>
                    <pic:cNvPicPr preferRelativeResize="0"/>
                  </pic:nvPicPr>
                  <pic:blipFill>
                    <a:blip r:embed="rId488"/>
                    <a:srcRect b="0" l="0" r="0" t="0"/>
                    <a:stretch>
                      <a:fillRect/>
                    </a:stretch>
                  </pic:blipFill>
                  <pic:spPr>
                    <a:xfrm>
                      <a:off x="0" y="0"/>
                      <a:ext cx="59436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4520">
      <w:pPr>
        <w:rPr/>
      </w:pPr>
      <w:r w:rsidDel="00000000" w:rsidR="00000000" w:rsidRPr="00000000">
        <w:rPr>
          <w:rtl w:val="0"/>
        </w:rPr>
        <w:t xml:space="preserve">Many of us have heard of IMEI number as it comes in very helpful in </w:t>
      </w:r>
      <w:hyperlink r:id="rId489">
        <w:r w:rsidDel="00000000" w:rsidR="00000000" w:rsidRPr="00000000">
          <w:rPr>
            <w:color w:val="1155cc"/>
            <w:u w:val="single"/>
            <w:rtl w:val="0"/>
          </w:rPr>
          <w:t xml:space="preserve">finding lost smartphones</w:t>
        </w:r>
      </w:hyperlink>
      <w:r w:rsidDel="00000000" w:rsidR="00000000" w:rsidRPr="00000000">
        <w:rPr>
          <w:rtl w:val="0"/>
        </w:rPr>
        <w:t xml:space="preserve">. But what about IMSI numbers and what is their role.</w:t>
      </w:r>
    </w:p>
    <w:p w:rsidR="00000000" w:rsidDel="00000000" w:rsidP="00000000" w:rsidRDefault="00000000" w:rsidRPr="00000000" w14:paraId="00004521">
      <w:pPr>
        <w:rPr/>
      </w:pPr>
      <w:r w:rsidDel="00000000" w:rsidR="00000000" w:rsidRPr="00000000">
        <w:rPr>
          <w:rtl w:val="0"/>
        </w:rPr>
        <w:t xml:space="preserve">Let’s find out.</w:t>
      </w:r>
    </w:p>
    <w:p w:rsidR="00000000" w:rsidDel="00000000" w:rsidP="00000000" w:rsidRDefault="00000000" w:rsidRPr="00000000" w14:paraId="00004522">
      <w:pPr>
        <w:pStyle w:val="Heading2"/>
        <w:rPr/>
      </w:pPr>
      <w:bookmarkStart w:colFirst="0" w:colLast="0" w:name="_heading=h.1sf6eoehvdq2" w:id="176"/>
      <w:bookmarkEnd w:id="176"/>
      <w:r w:rsidDel="00000000" w:rsidR="00000000" w:rsidRPr="00000000">
        <w:rPr>
          <w:rtl w:val="0"/>
        </w:rPr>
        <w:t xml:space="preserve">1. WHAT IS IMEI NUMBER</w:t>
      </w:r>
    </w:p>
    <w:p w:rsidR="00000000" w:rsidDel="00000000" w:rsidP="00000000" w:rsidRDefault="00000000" w:rsidRPr="00000000" w14:paraId="00004523">
      <w:pPr>
        <w:rPr/>
      </w:pPr>
      <w:r w:rsidDel="00000000" w:rsidR="00000000" w:rsidRPr="00000000">
        <w:rPr>
          <w:rtl w:val="0"/>
        </w:rPr>
        <w:t xml:space="preserve">IMEI stands for International Mobile Equipment Identity. Every mobile phone (and new the mobile hotspot dongles) is assigned a unique IMEI number, which is printed on the inside, usually behind the battery pack. They are 15 digits in length. The phone makers allocate unique IMEI numbers to every phone, and these numbers remain unchanged once registered for the rest of its life. So even if you travel to other countries, the telecom operators can identify the Home country of the phone’s sale and registration.</w:t>
      </w:r>
    </w:p>
    <w:p w:rsidR="00000000" w:rsidDel="00000000" w:rsidP="00000000" w:rsidRDefault="00000000" w:rsidRPr="00000000" w14:paraId="00004524">
      <w:pPr>
        <w:rPr/>
      </w:pPr>
      <w:r w:rsidDel="00000000" w:rsidR="00000000" w:rsidRPr="00000000">
        <w:rPr>
          <w:rtl w:val="0"/>
        </w:rPr>
        <w:t xml:space="preserve">The GSM (Global System for Mobile) Association uses IMEI numbers to store them in a global mobile database which is also central to all network operators, phone makers and other qualified industry parties. While in regular course, the number is useful to identify things like your subscription usage (voice calls, internet) and also determine if there any issues with the quality of services. The IMEI number is as important as the serial number on other products. So the IMEI numbers are used to identify the authenticity of a phone with registration through a SIM card. That means, false or incorrect IMEI number could render bar the telephony services. Also, IMEI numbers only prove the authenticity of the phone and don’t establish any direct relationship with the buyer. For instance, you may have bought a new phone to gift your parents or spouse. Though you might be the buyer (technically), the end user of the phone will be different. A little unrelated, I know, but I just wanted to make that clear.</w:t>
      </w:r>
    </w:p>
    <w:p w:rsidR="00000000" w:rsidDel="00000000" w:rsidP="00000000" w:rsidRDefault="00000000" w:rsidRPr="00000000" w14:paraId="00004525">
      <w:pPr>
        <w:rPr/>
      </w:pPr>
      <w:r w:rsidDel="00000000" w:rsidR="00000000" w:rsidRPr="00000000">
        <w:rPr>
          <w:rtl w:val="0"/>
        </w:rPr>
        <w:t xml:space="preserve">Telecom companies often use in exceptional circumstances like detecting locked or invalid phones on the network being used for suspicious activities. In the case of CDMA phones, manufacturers use a different terminology called Mobile Equipment Identifier (MEID) or Electronic Serial Number (ESN).</w:t>
      </w:r>
    </w:p>
    <w:p w:rsidR="00000000" w:rsidDel="00000000" w:rsidP="00000000" w:rsidRDefault="00000000" w:rsidRPr="00000000" w14:paraId="00004526">
      <w:pPr>
        <w:rPr/>
      </w:pPr>
      <w:r w:rsidDel="00000000" w:rsidR="00000000" w:rsidRPr="00000000">
        <w:rPr>
          <w:rtl w:val="0"/>
        </w:rPr>
        <w:t xml:space="preserve">The IMEI number is the first thing a telecom operator’s customer care executive asks if you lose your phone or it gets stolen.</w:t>
      </w:r>
    </w:p>
    <w:p w:rsidR="00000000" w:rsidDel="00000000" w:rsidP="00000000" w:rsidRDefault="00000000" w:rsidRPr="00000000" w14:paraId="00004527">
      <w:pPr>
        <w:pStyle w:val="Heading2"/>
        <w:rPr/>
      </w:pPr>
      <w:bookmarkStart w:colFirst="0" w:colLast="0" w:name="_heading=h.3b3kzun4pcpd" w:id="177"/>
      <w:bookmarkEnd w:id="177"/>
      <w:r w:rsidDel="00000000" w:rsidR="00000000" w:rsidRPr="00000000">
        <w:rPr>
          <w:rtl w:val="0"/>
        </w:rPr>
        <w:t xml:space="preserve">2. WHAT IS IMSI NUMBER</w:t>
      </w:r>
    </w:p>
    <w:p w:rsidR="00000000" w:rsidDel="00000000" w:rsidP="00000000" w:rsidRDefault="00000000" w:rsidRPr="00000000" w14:paraId="00004528">
      <w:pPr>
        <w:rPr/>
      </w:pPr>
      <w:r w:rsidDel="00000000" w:rsidR="00000000" w:rsidRPr="00000000">
        <w:rPr>
          <w:rtl w:val="0"/>
        </w:rPr>
        <w:t xml:space="preserve">IMSI stands for International Mobile Subscriber Identity. The telecom company assigns a unique number assigned to the SIM card that they issue to their subscribers. The IMSI numbers are 15 digits long (not always though) and can be used to find the subscriber’s country and mobile network, among other SIM-related details. It is tied to the SIM card rather than the phone itself.</w:t>
      </w:r>
    </w:p>
    <w:p w:rsidR="00000000" w:rsidDel="00000000" w:rsidP="00000000" w:rsidRDefault="00000000" w:rsidRPr="00000000" w14:paraId="00004529">
      <w:pPr>
        <w:rPr/>
      </w:pPr>
      <w:r w:rsidDel="00000000" w:rsidR="00000000" w:rsidRPr="00000000">
        <w:rPr/>
        <w:drawing>
          <wp:inline distB="114300" distT="114300" distL="114300" distR="114300">
            <wp:extent cx="5943600" cy="3632200"/>
            <wp:effectExtent b="0" l="0" r="0" t="0"/>
            <wp:docPr descr="IMEI vs IMSI Number comparison 4" id="93" name="image30.jpg"/>
            <a:graphic>
              <a:graphicData uri="http://schemas.openxmlformats.org/drawingml/2006/picture">
                <pic:pic>
                  <pic:nvPicPr>
                    <pic:cNvPr descr="IMEI vs IMSI Number comparison 4" id="0" name="image30.jpg"/>
                    <pic:cNvPicPr preferRelativeResize="0"/>
                  </pic:nvPicPr>
                  <pic:blipFill>
                    <a:blip r:embed="rId490"/>
                    <a:srcRect b="0" l="0" r="0" t="0"/>
                    <a:stretch>
                      <a:fillRect/>
                    </a:stretch>
                  </pic:blipFill>
                  <pic:spPr>
                    <a:xfrm>
                      <a:off x="0" y="0"/>
                      <a:ext cx="5943600" cy="3632200"/>
                    </a:xfrm>
                    <a:prstGeom prst="rect"/>
                    <a:ln/>
                  </pic:spPr>
                </pic:pic>
              </a:graphicData>
            </a:graphic>
          </wp:inline>
        </w:drawing>
      </w:r>
      <w:r w:rsidDel="00000000" w:rsidR="00000000" w:rsidRPr="00000000">
        <w:rPr>
          <w:rtl w:val="0"/>
        </w:rPr>
      </w:r>
    </w:p>
    <w:p w:rsidR="00000000" w:rsidDel="00000000" w:rsidP="00000000" w:rsidRDefault="00000000" w:rsidRPr="00000000" w14:paraId="0000452A">
      <w:pPr>
        <w:rPr/>
      </w:pPr>
      <w:r w:rsidDel="00000000" w:rsidR="00000000" w:rsidRPr="00000000">
        <w:rPr>
          <w:rtl w:val="0"/>
        </w:rPr>
        <w:t xml:space="preserve">It is worth noting that to protect the privacy of the subscriber, telecom operators instead use another number called TMSI (Temporary Mobile Subscriber Identity) while providing services to the SIM owner. The telecom company uses the TMSI to communicate with its subscriber. They are shorter and much easier to transmit too.</w:t>
      </w:r>
    </w:p>
    <w:p w:rsidR="00000000" w:rsidDel="00000000" w:rsidP="00000000" w:rsidRDefault="00000000" w:rsidRPr="00000000" w14:paraId="0000452B">
      <w:pPr>
        <w:pStyle w:val="Heading2"/>
        <w:rPr/>
      </w:pPr>
      <w:bookmarkStart w:colFirst="0" w:colLast="0" w:name="_heading=h.hvx2nxcfjw1j" w:id="178"/>
      <w:bookmarkEnd w:id="178"/>
      <w:r w:rsidDel="00000000" w:rsidR="00000000" w:rsidRPr="00000000">
        <w:rPr>
          <w:rtl w:val="0"/>
        </w:rPr>
        <w:t xml:space="preserve">3. HOW TO FIND IMEI AND IMSI NUMBERS</w:t>
      </w:r>
    </w:p>
    <w:p w:rsidR="00000000" w:rsidDel="00000000" w:rsidP="00000000" w:rsidRDefault="00000000" w:rsidRPr="00000000" w14:paraId="0000452C">
      <w:pPr>
        <w:rPr/>
      </w:pPr>
      <w:r w:rsidDel="00000000" w:rsidR="00000000" w:rsidRPr="00000000">
        <w:rPr>
          <w:rtl w:val="0"/>
        </w:rPr>
        <w:t xml:space="preserve">If your phone comes with a </w:t>
      </w:r>
      <w:hyperlink r:id="rId491">
        <w:r w:rsidDel="00000000" w:rsidR="00000000" w:rsidRPr="00000000">
          <w:rPr>
            <w:color w:val="1155cc"/>
            <w:u w:val="single"/>
            <w:rtl w:val="0"/>
          </w:rPr>
          <w:t xml:space="preserve">removable battery unit</w:t>
        </w:r>
      </w:hyperlink>
      <w:r w:rsidDel="00000000" w:rsidR="00000000" w:rsidRPr="00000000">
        <w:rPr>
          <w:rtl w:val="0"/>
        </w:rPr>
        <w:t xml:space="preserve">, you can find the IMEI number printed below the battery. You can also find it printed on the original box, but you threw it a long time ago, didn’t you? Alternatively, you can dial the *#06# code in your phone dialer app to reveal a pop-up with your IMEI number. It is usually 15 digits long and is programmed into the phone.</w:t>
      </w:r>
    </w:p>
    <w:p w:rsidR="00000000" w:rsidDel="00000000" w:rsidP="00000000" w:rsidRDefault="00000000" w:rsidRPr="00000000" w14:paraId="0000452D">
      <w:pPr>
        <w:rPr/>
      </w:pPr>
      <w:r w:rsidDel="00000000" w:rsidR="00000000" w:rsidRPr="00000000">
        <w:rPr/>
        <w:drawing>
          <wp:inline distB="114300" distT="114300" distL="114300" distR="114300">
            <wp:extent cx="3594100" cy="7162800"/>
            <wp:effectExtent b="0" l="0" r="0" t="0"/>
            <wp:docPr descr="IMEI vs IMSI Number comparison 1" id="75" name="image9.jpg"/>
            <a:graphic>
              <a:graphicData uri="http://schemas.openxmlformats.org/drawingml/2006/picture">
                <pic:pic>
                  <pic:nvPicPr>
                    <pic:cNvPr descr="IMEI vs IMSI Number comparison 1" id="0" name="image9.jpg"/>
                    <pic:cNvPicPr preferRelativeResize="0"/>
                  </pic:nvPicPr>
                  <pic:blipFill>
                    <a:blip r:embed="rId492"/>
                    <a:srcRect b="0" l="0" r="0" t="0"/>
                    <a:stretch>
                      <a:fillRect/>
                    </a:stretch>
                  </pic:blipFill>
                  <pic:spPr>
                    <a:xfrm>
                      <a:off x="0" y="0"/>
                      <a:ext cx="3594100" cy="7162800"/>
                    </a:xfrm>
                    <a:prstGeom prst="rect"/>
                    <a:ln/>
                  </pic:spPr>
                </pic:pic>
              </a:graphicData>
            </a:graphic>
          </wp:inline>
        </w:drawing>
      </w:r>
      <w:r w:rsidDel="00000000" w:rsidR="00000000" w:rsidRPr="00000000">
        <w:rPr>
          <w:rtl w:val="0"/>
        </w:rPr>
      </w:r>
    </w:p>
    <w:p w:rsidR="00000000" w:rsidDel="00000000" w:rsidP="00000000" w:rsidRDefault="00000000" w:rsidRPr="00000000" w14:paraId="0000452E">
      <w:pPr>
        <w:rPr/>
      </w:pPr>
      <w:r w:rsidDel="00000000" w:rsidR="00000000" w:rsidRPr="00000000">
        <w:rPr>
          <w:rtl w:val="0"/>
        </w:rPr>
        <w:t xml:space="preserve">Do you notice two IMEI numbers in the screenshot above? That’s because I am using a dual SIM phone, and each has to be registered with the carrier. Usually, only the last few digits are different in such cases. It helps the carrier identify and track these phones with IMSI numbers.</w:t>
      </w:r>
    </w:p>
    <w:p w:rsidR="00000000" w:rsidDel="00000000" w:rsidP="00000000" w:rsidRDefault="00000000" w:rsidRPr="00000000" w14:paraId="0000452F">
      <w:pPr>
        <w:rPr/>
      </w:pPr>
      <w:r w:rsidDel="00000000" w:rsidR="00000000" w:rsidRPr="00000000">
        <w:rPr>
          <w:rtl w:val="0"/>
        </w:rPr>
        <w:t xml:space="preserve">Several smartphones have started showing the IMEI number in the About section under Settings. Check out if your phone displays the IMEI number there too.</w:t>
      </w:r>
    </w:p>
    <w:p w:rsidR="00000000" w:rsidDel="00000000" w:rsidP="00000000" w:rsidRDefault="00000000" w:rsidRPr="00000000" w14:paraId="00004530">
      <w:pPr>
        <w:rPr/>
      </w:pPr>
      <w:r w:rsidDel="00000000" w:rsidR="00000000" w:rsidRPr="00000000">
        <w:rPr/>
        <w:drawing>
          <wp:inline distB="114300" distT="114300" distL="114300" distR="114300">
            <wp:extent cx="3594100" cy="7162800"/>
            <wp:effectExtent b="0" l="0" r="0" t="0"/>
            <wp:docPr descr="IMEI vs IMSI Number comparison 2" id="149" name="image80.jpg"/>
            <a:graphic>
              <a:graphicData uri="http://schemas.openxmlformats.org/drawingml/2006/picture">
                <pic:pic>
                  <pic:nvPicPr>
                    <pic:cNvPr descr="IMEI vs IMSI Number comparison 2" id="0" name="image80.jpg"/>
                    <pic:cNvPicPr preferRelativeResize="0"/>
                  </pic:nvPicPr>
                  <pic:blipFill>
                    <a:blip r:embed="rId493"/>
                    <a:srcRect b="0" l="0" r="0" t="0"/>
                    <a:stretch>
                      <a:fillRect/>
                    </a:stretch>
                  </pic:blipFill>
                  <pic:spPr>
                    <a:xfrm>
                      <a:off x="0" y="0"/>
                      <a:ext cx="3594100" cy="7162800"/>
                    </a:xfrm>
                    <a:prstGeom prst="rect"/>
                    <a:ln/>
                  </pic:spPr>
                </pic:pic>
              </a:graphicData>
            </a:graphic>
          </wp:inline>
        </w:drawing>
      </w:r>
      <w:r w:rsidDel="00000000" w:rsidR="00000000" w:rsidRPr="00000000">
        <w:rPr>
          <w:rtl w:val="0"/>
        </w:rPr>
      </w:r>
    </w:p>
    <w:p w:rsidR="00000000" w:rsidDel="00000000" w:rsidP="00000000" w:rsidRDefault="00000000" w:rsidRPr="00000000" w14:paraId="00004531">
      <w:pPr>
        <w:rPr/>
      </w:pPr>
      <w:r w:rsidDel="00000000" w:rsidR="00000000" w:rsidRPr="00000000">
        <w:rPr/>
        <w:drawing>
          <wp:inline distB="114300" distT="114300" distL="114300" distR="114300">
            <wp:extent cx="3594100" cy="7162800"/>
            <wp:effectExtent b="0" l="0" r="0" t="0"/>
            <wp:docPr descr="IMEI vs IMSI Number comparison 3" id="110" name="image44.jpg"/>
            <a:graphic>
              <a:graphicData uri="http://schemas.openxmlformats.org/drawingml/2006/picture">
                <pic:pic>
                  <pic:nvPicPr>
                    <pic:cNvPr descr="IMEI vs IMSI Number comparison 3" id="0" name="image44.jpg"/>
                    <pic:cNvPicPr preferRelativeResize="0"/>
                  </pic:nvPicPr>
                  <pic:blipFill>
                    <a:blip r:embed="rId494"/>
                    <a:srcRect b="0" l="0" r="0" t="0"/>
                    <a:stretch>
                      <a:fillRect/>
                    </a:stretch>
                  </pic:blipFill>
                  <pic:spPr>
                    <a:xfrm>
                      <a:off x="0" y="0"/>
                      <a:ext cx="3594100" cy="7162800"/>
                    </a:xfrm>
                    <a:prstGeom prst="rect"/>
                    <a:ln/>
                  </pic:spPr>
                </pic:pic>
              </a:graphicData>
            </a:graphic>
          </wp:inline>
        </w:drawing>
      </w:r>
      <w:r w:rsidDel="00000000" w:rsidR="00000000" w:rsidRPr="00000000">
        <w:rPr>
          <w:rtl w:val="0"/>
        </w:rPr>
      </w:r>
    </w:p>
    <w:p w:rsidR="00000000" w:rsidDel="00000000" w:rsidP="00000000" w:rsidRDefault="00000000" w:rsidRPr="00000000" w14:paraId="00004532">
      <w:pPr>
        <w:rPr/>
      </w:pPr>
      <w:r w:rsidDel="00000000" w:rsidR="00000000" w:rsidRPr="00000000">
        <w:rPr>
          <w:rtl w:val="0"/>
        </w:rPr>
        <w:t xml:space="preserve">Note: Certain apps also claim to help find it, but we don’t recommend them. It’s not worth the trouble and there are chances that the information might be used to track the user in question. If you need it, call your telecom operator.</w:t>
      </w:r>
    </w:p>
    <w:p w:rsidR="00000000" w:rsidDel="00000000" w:rsidP="00000000" w:rsidRDefault="00000000" w:rsidRPr="00000000" w14:paraId="00004533">
      <w:pPr>
        <w:pStyle w:val="Heading2"/>
        <w:rPr/>
      </w:pPr>
      <w:bookmarkStart w:colFirst="0" w:colLast="0" w:name="_heading=h.mi4wf17v617e" w:id="179"/>
      <w:bookmarkEnd w:id="179"/>
      <w:r w:rsidDel="00000000" w:rsidR="00000000" w:rsidRPr="00000000">
        <w:rPr>
          <w:rtl w:val="0"/>
        </w:rPr>
        <w:t xml:space="preserve">4. WHEN TO USE IMEI AND IMSI NUMBERS</w:t>
      </w:r>
    </w:p>
    <w:p w:rsidR="00000000" w:rsidDel="00000000" w:rsidP="00000000" w:rsidRDefault="00000000" w:rsidRPr="00000000" w14:paraId="00004534">
      <w:pPr>
        <w:rPr/>
      </w:pPr>
      <w:r w:rsidDel="00000000" w:rsidR="00000000" w:rsidRPr="00000000">
        <w:rPr>
          <w:rtl w:val="0"/>
        </w:rPr>
        <w:t xml:space="preserve">Because IMEI numbers are unique and cannot be changed easily, they are most useful in tracking and recovering lost or stolen phones. It is used to identify the mobile as all IMEI numbers are stored in a global register called Equipment Identification Register (EIR). Your telecom provider has the power to blacklist or block the phone. When a phone is blacklisted across all networks, no SIM will ever work on it. That means the phone is pretty much useless. I think Wi-Fi should still work.</w:t>
      </w:r>
    </w:p>
    <w:p w:rsidR="00000000" w:rsidDel="00000000" w:rsidP="00000000" w:rsidRDefault="00000000" w:rsidRPr="00000000" w14:paraId="00004535">
      <w:pPr>
        <w:rPr/>
      </w:pPr>
      <w:r w:rsidDel="00000000" w:rsidR="00000000" w:rsidRPr="00000000">
        <w:rPr>
          <w:rtl w:val="0"/>
        </w:rPr>
        <w:t xml:space="preserve">The hackers use aftermarket tools to make a quick profit by changing the IMEI number. This is called unblocking, which is a </w:t>
      </w:r>
      <w:hyperlink r:id="rId495">
        <w:r w:rsidDel="00000000" w:rsidR="00000000" w:rsidRPr="00000000">
          <w:rPr>
            <w:color w:val="1155cc"/>
            <w:u w:val="single"/>
            <w:rtl w:val="0"/>
          </w:rPr>
          <w:t xml:space="preserve">criminal offense</w:t>
        </w:r>
      </w:hyperlink>
      <w:r w:rsidDel="00000000" w:rsidR="00000000" w:rsidRPr="00000000">
        <w:rPr>
          <w:rtl w:val="0"/>
        </w:rPr>
        <w:t xml:space="preserve"> in many countries. These hackers use tools to assign a new IMEI number (also known as spoofing) to the phone so that it gets unblocked and use it again with a different SIM card. You can face legal consequences of spoofing the mobile IMEI number if it gets caught up in being used for nefarious activities.</w:t>
      </w:r>
    </w:p>
    <w:p w:rsidR="00000000" w:rsidDel="00000000" w:rsidP="00000000" w:rsidRDefault="00000000" w:rsidRPr="00000000" w14:paraId="00004536">
      <w:pPr>
        <w:rPr/>
      </w:pPr>
      <w:r w:rsidDel="00000000" w:rsidR="00000000" w:rsidRPr="00000000">
        <w:rPr/>
        <w:drawing>
          <wp:inline distB="114300" distT="114300" distL="114300" distR="114300">
            <wp:extent cx="5943600" cy="3378200"/>
            <wp:effectExtent b="0" l="0" r="0" t="0"/>
            <wp:docPr descr="IMEI vs IMSI Number comparison 5" id="108" name="image51.jpg"/>
            <a:graphic>
              <a:graphicData uri="http://schemas.openxmlformats.org/drawingml/2006/picture">
                <pic:pic>
                  <pic:nvPicPr>
                    <pic:cNvPr descr="IMEI vs IMSI Number comparison 5" id="0" name="image51.jpg"/>
                    <pic:cNvPicPr preferRelativeResize="0"/>
                  </pic:nvPicPr>
                  <pic:blipFill>
                    <a:blip r:embed="rId496"/>
                    <a:srcRect b="0" l="0" r="0" t="0"/>
                    <a:stretch>
                      <a:fillRect/>
                    </a:stretch>
                  </pic:blipFill>
                  <pic:spPr>
                    <a:xfrm>
                      <a:off x="0" y="0"/>
                      <a:ext cx="594360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4537">
      <w:pPr>
        <w:rPr/>
      </w:pPr>
      <w:r w:rsidDel="00000000" w:rsidR="00000000" w:rsidRPr="00000000">
        <w:rPr>
          <w:rtl w:val="0"/>
        </w:rPr>
        <w:t xml:space="preserve">On the other hand, when you transfer your SIM card from one phone to another, the IMSI number carries itself to the new phone with the SIM. The IMEI number stays with the phone as it is tied to the phone. Telecom operators use the IMSI number to identify the customer and all the services that he/she has signed up for. That includes your calling, messaging, internet, and other services offered by the company.</w:t>
      </w:r>
    </w:p>
    <w:p w:rsidR="00000000" w:rsidDel="00000000" w:rsidP="00000000" w:rsidRDefault="00000000" w:rsidRPr="00000000" w14:paraId="00004538">
      <w:pPr>
        <w:pStyle w:val="Heading2"/>
        <w:rPr/>
      </w:pPr>
      <w:bookmarkStart w:colFirst="0" w:colLast="0" w:name="_heading=h.41fak3d8sxcm" w:id="180"/>
      <w:bookmarkEnd w:id="180"/>
      <w:r w:rsidDel="00000000" w:rsidR="00000000" w:rsidRPr="00000000">
        <w:rPr>
          <w:rtl w:val="0"/>
        </w:rPr>
        <w:t xml:space="preserve">5. SECURITY CONCERNS</w:t>
      </w:r>
    </w:p>
    <w:p w:rsidR="00000000" w:rsidDel="00000000" w:rsidP="00000000" w:rsidRDefault="00000000" w:rsidRPr="00000000" w14:paraId="00004539">
      <w:pPr>
        <w:rPr/>
      </w:pPr>
      <w:r w:rsidDel="00000000" w:rsidR="00000000" w:rsidRPr="00000000">
        <w:rPr>
          <w:rtl w:val="0"/>
        </w:rPr>
        <w:t xml:space="preserve">It is important to protect your IMEI and IMSI from prying eyes of nefarious apps and trackers. Hackers can use the IMEI number to track and locate your movements. Heck, they can even spoof them to use financial apps after stealing your data.</w:t>
      </w:r>
    </w:p>
    <w:p w:rsidR="00000000" w:rsidDel="00000000" w:rsidP="00000000" w:rsidRDefault="00000000" w:rsidRPr="00000000" w14:paraId="0000453A">
      <w:pPr>
        <w:rPr/>
      </w:pPr>
      <w:r w:rsidDel="00000000" w:rsidR="00000000" w:rsidRPr="00000000">
        <w:rPr>
          <w:rtl w:val="0"/>
        </w:rPr>
        <w:t xml:space="preserve">On a related note, if you encounter a phone without an IMEI number, then it is either an invalid or counterfeit phone. You shouldn’t be buying that no matter how attractive the price. How do you know your IMEI number is valid? Well, you can match the one showed in the software interface with that printed at its back and the packaging box. Another way to check it is by using the </w:t>
      </w:r>
      <w:hyperlink r:id="rId497">
        <w:r w:rsidDel="00000000" w:rsidR="00000000" w:rsidRPr="00000000">
          <w:rPr>
            <w:color w:val="1155cc"/>
            <w:u w:val="single"/>
            <w:rtl w:val="0"/>
          </w:rPr>
          <w:t xml:space="preserve">LUHN formula</w:t>
        </w:r>
      </w:hyperlink>
      <w:r w:rsidDel="00000000" w:rsidR="00000000" w:rsidRPr="00000000">
        <w:rPr>
          <w:rtl w:val="0"/>
        </w:rPr>
        <w:t xml:space="preserve">.</w:t>
      </w:r>
    </w:p>
    <w:p w:rsidR="00000000" w:rsidDel="00000000" w:rsidP="00000000" w:rsidRDefault="00000000" w:rsidRPr="00000000" w14:paraId="0000453B">
      <w:pPr>
        <w:rPr/>
      </w:pPr>
      <w:r w:rsidDel="00000000" w:rsidR="00000000" w:rsidRPr="00000000">
        <w:rPr/>
        <w:drawing>
          <wp:inline distB="114300" distT="114300" distL="114300" distR="114300">
            <wp:extent cx="5943600" cy="3962400"/>
            <wp:effectExtent b="0" l="0" r="0" t="0"/>
            <wp:docPr descr="Imei vs imsi numbers comparison 6" id="156" name="image104.jpg"/>
            <a:graphic>
              <a:graphicData uri="http://schemas.openxmlformats.org/drawingml/2006/picture">
                <pic:pic>
                  <pic:nvPicPr>
                    <pic:cNvPr descr="Imei vs imsi numbers comparison 6" id="0" name="image104.jpg"/>
                    <pic:cNvPicPr preferRelativeResize="0"/>
                  </pic:nvPicPr>
                  <pic:blipFill>
                    <a:blip r:embed="rId498"/>
                    <a:srcRect b="0" l="0" r="0" t="0"/>
                    <a:stretch>
                      <a:fillRect/>
                    </a:stretch>
                  </pic:blipFill>
                  <pic:spPr>
                    <a:xfrm>
                      <a:off x="0" y="0"/>
                      <a:ext cx="59436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453C">
      <w:pPr>
        <w:rPr/>
      </w:pPr>
      <w:r w:rsidDel="00000000" w:rsidR="00000000" w:rsidRPr="00000000">
        <w:rPr>
          <w:rtl w:val="0"/>
        </w:rPr>
        <w:t xml:space="preserve">Same way, IMSI numbers can be used by hackers to track users, intercept calls, messages, and hijack mobile data. That’s because the IMSI number is tied to the SIM card and is directly used to provide relevant services to the subscriber. Hackers can create a spoofed access point to catch the data associated with the IMSI number before relaying the same to the nearest cell tower and back again. Many Hollywood movies show that trick of tracing calls and all. However, the actual usage of such a technique is an extremely complicated process. Not impossible, though.</w:t>
      </w:r>
    </w:p>
    <w:p w:rsidR="00000000" w:rsidDel="00000000" w:rsidP="00000000" w:rsidRDefault="00000000" w:rsidRPr="00000000" w14:paraId="0000453D">
      <w:pPr>
        <w:rPr/>
      </w:pPr>
      <w:r w:rsidDel="00000000" w:rsidR="00000000" w:rsidRPr="00000000">
        <w:rPr>
          <w:rtl w:val="0"/>
        </w:rPr>
        <w:t xml:space="preserve">Because the IMSI number is tied to the SIM and used during communication with cell towers, it can also be used to track the movements of the user. In that case, the cell towers’ location is used to </w:t>
      </w:r>
      <w:hyperlink r:id="rId499">
        <w:r w:rsidDel="00000000" w:rsidR="00000000" w:rsidRPr="00000000">
          <w:rPr>
            <w:color w:val="1155cc"/>
            <w:u w:val="single"/>
            <w:rtl w:val="0"/>
          </w:rPr>
          <w:t xml:space="preserve">triangulate your position</w:t>
        </w:r>
      </w:hyperlink>
      <w:r w:rsidDel="00000000" w:rsidR="00000000" w:rsidRPr="00000000">
        <w:rPr>
          <w:rtl w:val="0"/>
        </w:rPr>
        <w:t xml:space="preserve">.</w:t>
      </w:r>
    </w:p>
    <w:p w:rsidR="00000000" w:rsidDel="00000000" w:rsidP="00000000" w:rsidRDefault="00000000" w:rsidRPr="00000000" w14:paraId="0000453E">
      <w:pPr>
        <w:rPr/>
      </w:pPr>
      <w:r w:rsidDel="00000000" w:rsidR="00000000" w:rsidRPr="00000000">
        <w:rPr>
          <w:rtl w:val="0"/>
        </w:rPr>
        <w:t xml:space="preserve">That said, the IMEI and IMSI can be extracted by mobile apps to create a personally identifiable profile based on your usage pattern. For instance, based on your browsing activities, several companies can show you specifically targeted ads. And you might wonder, how did that company know that you wanted to buy a new jacket? Well, it could be any app that you’ve blindly permitted to access any information on your phone. Why else would you think your phone is snooping on you? Well, that’s how you get “personalized targeted ads” from the personally identifiable profiles.</w:t>
      </w:r>
    </w:p>
    <w:p w:rsidR="00000000" w:rsidDel="00000000" w:rsidP="00000000" w:rsidRDefault="00000000" w:rsidRPr="00000000" w14:paraId="0000453F">
      <w:pPr>
        <w:pStyle w:val="Heading2"/>
        <w:rPr/>
      </w:pPr>
      <w:bookmarkStart w:colFirst="0" w:colLast="0" w:name="_heading=h.n85z8d3kdji" w:id="181"/>
      <w:bookmarkEnd w:id="181"/>
      <w:r w:rsidDel="00000000" w:rsidR="00000000" w:rsidRPr="00000000">
        <w:rPr>
          <w:rtl w:val="0"/>
        </w:rPr>
        <w:t xml:space="preserve">FIND YOUR PHONE’S IDENTITY</w:t>
      </w:r>
    </w:p>
    <w:p w:rsidR="00000000" w:rsidDel="00000000" w:rsidP="00000000" w:rsidRDefault="00000000" w:rsidRPr="00000000" w14:paraId="00004540">
      <w:pPr>
        <w:rPr/>
      </w:pPr>
      <w:r w:rsidDel="00000000" w:rsidR="00000000" w:rsidRPr="00000000">
        <w:rPr>
          <w:rtl w:val="0"/>
        </w:rPr>
        <w:t xml:space="preserve">IMEI is tied to the phone and is used to identify the phone. IMSI is tied to the SIM card and is used to identify the subscriber and services assigned to him/her. IMSI moves from phone to phone with the SIM, but IMEI remains with the handset. As an end-user, you will find IMEI useful for blocking lost or stolen phones.</w:t>
      </w:r>
    </w:p>
    <w:p w:rsidR="00000000" w:rsidDel="00000000" w:rsidP="00000000" w:rsidRDefault="00000000" w:rsidRPr="00000000" w14:paraId="00004541">
      <w:pPr>
        <w:rPr/>
      </w:pPr>
      <w:r w:rsidDel="00000000" w:rsidR="00000000" w:rsidRPr="00000000">
        <w:rPr>
          <w:rtl w:val="0"/>
        </w:rPr>
        <w:t xml:space="preserve">That’s the gist of it. It is a good idea to store your IMEI number somewhere safe so that when the time comes, you can quote it. If the IMEI number is visible in the Settings’ About section, just take a screenshot and save the image in the cloud.</w:t>
      </w:r>
    </w:p>
    <w:p w:rsidR="00000000" w:rsidDel="00000000" w:rsidP="00000000" w:rsidRDefault="00000000" w:rsidRPr="00000000" w14:paraId="00004542">
      <w:pPr>
        <w:rPr/>
      </w:pPr>
      <w:r w:rsidDel="00000000" w:rsidR="00000000" w:rsidRPr="00000000">
        <w:rPr>
          <w:rtl w:val="0"/>
        </w:rPr>
      </w:r>
    </w:p>
    <w:p w:rsidR="00000000" w:rsidDel="00000000" w:rsidP="00000000" w:rsidRDefault="00000000" w:rsidRPr="00000000" w14:paraId="00004543">
      <w:pPr>
        <w:rPr>
          <w:sz w:val="24"/>
          <w:szCs w:val="24"/>
        </w:rPr>
      </w:pPr>
      <w:r w:rsidDel="00000000" w:rsidR="00000000" w:rsidRPr="00000000">
        <w:rPr>
          <w:rtl w:val="0"/>
        </w:rPr>
      </w:r>
    </w:p>
    <w:p w:rsidR="00000000" w:rsidDel="00000000" w:rsidP="00000000" w:rsidRDefault="00000000" w:rsidRPr="00000000" w14:paraId="00004544">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the difference between Serializable and Parcelable in Android?</w:t>
      </w:r>
    </w:p>
    <w:p w:rsidR="00000000" w:rsidDel="00000000" w:rsidP="00000000" w:rsidRDefault="00000000" w:rsidRPr="00000000" w14:paraId="00004545">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Serializable is a Java interface used to serialize objects, while Parcelable is an Android-specific interface used to serialize objects that are passed between different components of an Android application.</w:t>
      </w:r>
    </w:p>
    <w:p w:rsidR="00000000" w:rsidDel="00000000" w:rsidP="00000000" w:rsidRDefault="00000000" w:rsidRPr="00000000" w14:paraId="00004546">
      <w:pPr>
        <w:rPr>
          <w:sz w:val="24"/>
          <w:szCs w:val="24"/>
        </w:rPr>
      </w:pPr>
      <w:r w:rsidDel="00000000" w:rsidR="00000000" w:rsidRPr="00000000">
        <w:rPr>
          <w:rtl w:val="0"/>
        </w:rPr>
      </w:r>
    </w:p>
    <w:p w:rsidR="00000000" w:rsidDel="00000000" w:rsidP="00000000" w:rsidRDefault="00000000" w:rsidRPr="00000000" w14:paraId="00004547">
      <w:pPr>
        <w:rPr>
          <w:sz w:val="24"/>
          <w:szCs w:val="24"/>
        </w:rPr>
      </w:pPr>
      <w:r w:rsidDel="00000000" w:rsidR="00000000" w:rsidRPr="00000000">
        <w:rPr>
          <w:rtl w:val="0"/>
        </w:rPr>
      </w:r>
    </w:p>
    <w:p w:rsidR="00000000" w:rsidDel="00000000" w:rsidP="00000000" w:rsidRDefault="00000000" w:rsidRPr="00000000" w14:paraId="00004548">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an Adapter in Android?</w:t>
      </w:r>
    </w:p>
    <w:p w:rsidR="00000000" w:rsidDel="00000000" w:rsidP="00000000" w:rsidRDefault="00000000" w:rsidRPr="00000000" w14:paraId="00004549">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An Adapter is a bridge between a user interface component and a data source. It is used to populate a user interface component such as a ListView or RecyclerView with data from a data source such as an array or database.</w:t>
      </w:r>
    </w:p>
    <w:p w:rsidR="00000000" w:rsidDel="00000000" w:rsidP="00000000" w:rsidRDefault="00000000" w:rsidRPr="00000000" w14:paraId="0000454A">
      <w:pPr>
        <w:rPr>
          <w:sz w:val="24"/>
          <w:szCs w:val="24"/>
        </w:rPr>
      </w:pPr>
      <w:r w:rsidDel="00000000" w:rsidR="00000000" w:rsidRPr="00000000">
        <w:rPr>
          <w:rtl w:val="0"/>
        </w:rPr>
      </w:r>
    </w:p>
    <w:p w:rsidR="00000000" w:rsidDel="00000000" w:rsidP="00000000" w:rsidRDefault="00000000" w:rsidRPr="00000000" w14:paraId="0000454B">
      <w:pPr>
        <w:rPr>
          <w:sz w:val="24"/>
          <w:szCs w:val="24"/>
        </w:rPr>
      </w:pPr>
      <w:r w:rsidDel="00000000" w:rsidR="00000000" w:rsidRPr="00000000">
        <w:rPr>
          <w:rtl w:val="0"/>
        </w:rPr>
      </w:r>
    </w:p>
    <w:p w:rsidR="00000000" w:rsidDel="00000000" w:rsidP="00000000" w:rsidRDefault="00000000" w:rsidRPr="00000000" w14:paraId="0000454C">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the difference between a View and a ViewGroup in Android?</w:t>
      </w:r>
    </w:p>
    <w:p w:rsidR="00000000" w:rsidDel="00000000" w:rsidP="00000000" w:rsidRDefault="00000000" w:rsidRPr="00000000" w14:paraId="0000454D">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A View is a single user interface element such as a button or text field, while a ViewGroup is a container that holds other Views or ViewGroups. ViewGroup can be used to group Views together, while Views represent the individual elements.</w:t>
      </w:r>
    </w:p>
    <w:p w:rsidR="00000000" w:rsidDel="00000000" w:rsidP="00000000" w:rsidRDefault="00000000" w:rsidRPr="00000000" w14:paraId="0000454E">
      <w:pPr>
        <w:rPr>
          <w:sz w:val="24"/>
          <w:szCs w:val="24"/>
        </w:rPr>
      </w:pPr>
      <w:r w:rsidDel="00000000" w:rsidR="00000000" w:rsidRPr="00000000">
        <w:rPr>
          <w:rtl w:val="0"/>
        </w:rPr>
      </w:r>
    </w:p>
    <w:p w:rsidR="00000000" w:rsidDel="00000000" w:rsidP="00000000" w:rsidRDefault="00000000" w:rsidRPr="00000000" w14:paraId="0000454F">
      <w:pPr>
        <w:rPr>
          <w:sz w:val="24"/>
          <w:szCs w:val="24"/>
        </w:rPr>
      </w:pPr>
      <w:r w:rsidDel="00000000" w:rsidR="00000000" w:rsidRPr="00000000">
        <w:rPr>
          <w:rtl w:val="0"/>
        </w:rPr>
      </w:r>
    </w:p>
    <w:p w:rsidR="00000000" w:rsidDel="00000000" w:rsidP="00000000" w:rsidRDefault="00000000" w:rsidRPr="00000000" w14:paraId="00004550">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the difference between match_parent and wrap_content in Android?</w:t>
      </w:r>
    </w:p>
    <w:p w:rsidR="00000000" w:rsidDel="00000000" w:rsidP="00000000" w:rsidRDefault="00000000" w:rsidRPr="00000000" w14:paraId="00004551">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match_parent is used to make a View or ViewGroup match the size of its parent element, while wrap_content is used to make a View or ViewGroup wrap its content tightly.</w:t>
      </w:r>
    </w:p>
    <w:p w:rsidR="00000000" w:rsidDel="00000000" w:rsidP="00000000" w:rsidRDefault="00000000" w:rsidRPr="00000000" w14:paraId="00004552">
      <w:pPr>
        <w:rPr>
          <w:sz w:val="24"/>
          <w:szCs w:val="24"/>
        </w:rPr>
      </w:pPr>
      <w:r w:rsidDel="00000000" w:rsidR="00000000" w:rsidRPr="00000000">
        <w:rPr>
          <w:rtl w:val="0"/>
        </w:rPr>
      </w:r>
    </w:p>
    <w:p w:rsidR="00000000" w:rsidDel="00000000" w:rsidP="00000000" w:rsidRDefault="00000000" w:rsidRPr="00000000" w14:paraId="00004553">
      <w:pPr>
        <w:rPr>
          <w:sz w:val="24"/>
          <w:szCs w:val="24"/>
        </w:rPr>
      </w:pPr>
      <w:r w:rsidDel="00000000" w:rsidR="00000000" w:rsidRPr="00000000">
        <w:rPr>
          <w:rtl w:val="0"/>
        </w:rPr>
      </w:r>
    </w:p>
    <w:p w:rsidR="00000000" w:rsidDel="00000000" w:rsidP="00000000" w:rsidRDefault="00000000" w:rsidRPr="00000000" w14:paraId="00004554">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a Handler in Android?</w:t>
      </w:r>
    </w:p>
    <w:p w:rsidR="00000000" w:rsidDel="00000000" w:rsidP="00000000" w:rsidRDefault="00000000" w:rsidRPr="00000000" w14:paraId="00004555">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A Handler is an Android class used to communicate between different threads in an Android application. It is used to post messages or runnable objects to the message queue of a thread.</w:t>
      </w:r>
    </w:p>
    <w:p w:rsidR="00000000" w:rsidDel="00000000" w:rsidP="00000000" w:rsidRDefault="00000000" w:rsidRPr="00000000" w14:paraId="00004556">
      <w:pPr>
        <w:rPr>
          <w:sz w:val="24"/>
          <w:szCs w:val="24"/>
        </w:rPr>
      </w:pPr>
      <w:r w:rsidDel="00000000" w:rsidR="00000000" w:rsidRPr="00000000">
        <w:rPr>
          <w:rtl w:val="0"/>
        </w:rPr>
      </w:r>
    </w:p>
    <w:p w:rsidR="00000000" w:rsidDel="00000000" w:rsidP="00000000" w:rsidRDefault="00000000" w:rsidRPr="00000000" w14:paraId="00004557">
      <w:pPr>
        <w:rPr>
          <w:sz w:val="24"/>
          <w:szCs w:val="24"/>
        </w:rPr>
      </w:pPr>
      <w:r w:rsidDel="00000000" w:rsidR="00000000" w:rsidRPr="00000000">
        <w:rPr>
          <w:rtl w:val="0"/>
        </w:rPr>
      </w:r>
    </w:p>
    <w:p w:rsidR="00000000" w:rsidDel="00000000" w:rsidP="00000000" w:rsidRDefault="00000000" w:rsidRPr="00000000" w14:paraId="00004558">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the difference between a Thread and a Handler in Android?</w:t>
      </w:r>
    </w:p>
    <w:p w:rsidR="00000000" w:rsidDel="00000000" w:rsidP="00000000" w:rsidRDefault="00000000" w:rsidRPr="00000000" w14:paraId="00004559">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A Thread is a separate execution path that can run concurrently with the main UI thread, while a Handler is a mechanism used to communicate between different threads in an Android application. A Thread is used to perform long-running operations, while a Handler is used to update the UI thread with the results of those operations.</w:t>
      </w:r>
    </w:p>
    <w:p w:rsidR="00000000" w:rsidDel="00000000" w:rsidP="00000000" w:rsidRDefault="00000000" w:rsidRPr="00000000" w14:paraId="0000455A">
      <w:pPr>
        <w:rPr>
          <w:sz w:val="24"/>
          <w:szCs w:val="24"/>
        </w:rPr>
      </w:pPr>
      <w:r w:rsidDel="00000000" w:rsidR="00000000" w:rsidRPr="00000000">
        <w:rPr>
          <w:rtl w:val="0"/>
        </w:rPr>
      </w:r>
    </w:p>
    <w:p w:rsidR="00000000" w:rsidDel="00000000" w:rsidP="00000000" w:rsidRDefault="00000000" w:rsidRPr="00000000" w14:paraId="0000455B">
      <w:pPr>
        <w:rPr>
          <w:sz w:val="24"/>
          <w:szCs w:val="24"/>
        </w:rPr>
      </w:pPr>
      <w:r w:rsidDel="00000000" w:rsidR="00000000" w:rsidRPr="00000000">
        <w:rPr>
          <w:rtl w:val="0"/>
        </w:rPr>
      </w:r>
    </w:p>
    <w:p w:rsidR="00000000" w:rsidDel="00000000" w:rsidP="00000000" w:rsidRDefault="00000000" w:rsidRPr="00000000" w14:paraId="0000455C">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the difference between a service and an IntentService in Android?</w:t>
      </w:r>
    </w:p>
    <w:p w:rsidR="00000000" w:rsidDel="00000000" w:rsidP="00000000" w:rsidRDefault="00000000" w:rsidRPr="00000000" w14:paraId="0000455D">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A Service is a component of an Android application that runs in the background without a user interface, while an IntentService is a subclass of Service that performs long-running tasks on a separate thread. An IntentService is used to perform tasks such as downloading files or performing network calls.</w:t>
      </w:r>
    </w:p>
    <w:p w:rsidR="00000000" w:rsidDel="00000000" w:rsidP="00000000" w:rsidRDefault="00000000" w:rsidRPr="00000000" w14:paraId="0000455E">
      <w:pPr>
        <w:rPr>
          <w:sz w:val="24"/>
          <w:szCs w:val="24"/>
        </w:rPr>
      </w:pPr>
      <w:r w:rsidDel="00000000" w:rsidR="00000000" w:rsidRPr="00000000">
        <w:rPr>
          <w:rtl w:val="0"/>
        </w:rPr>
      </w:r>
    </w:p>
    <w:p w:rsidR="00000000" w:rsidDel="00000000" w:rsidP="00000000" w:rsidRDefault="00000000" w:rsidRPr="00000000" w14:paraId="0000455F">
      <w:pPr>
        <w:rPr>
          <w:sz w:val="24"/>
          <w:szCs w:val="24"/>
        </w:rPr>
      </w:pPr>
      <w:r w:rsidDel="00000000" w:rsidR="00000000" w:rsidRPr="00000000">
        <w:rPr>
          <w:rtl w:val="0"/>
        </w:rPr>
      </w:r>
    </w:p>
    <w:p w:rsidR="00000000" w:rsidDel="00000000" w:rsidP="00000000" w:rsidRDefault="00000000" w:rsidRPr="00000000" w14:paraId="00004560">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the difference between Serializable and JSON in Android?</w:t>
      </w:r>
    </w:p>
    <w:p w:rsidR="00000000" w:rsidDel="00000000" w:rsidP="00000000" w:rsidRDefault="00000000" w:rsidRPr="00000000" w14:paraId="00004561">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Serializable is a Java interface used to serialize objects, while JSON is a lightweight data interchange format used to exchange data between different systems. JSON is faster and more efficient than Serializable.</w:t>
      </w:r>
    </w:p>
    <w:p w:rsidR="00000000" w:rsidDel="00000000" w:rsidP="00000000" w:rsidRDefault="00000000" w:rsidRPr="00000000" w14:paraId="00004562">
      <w:pPr>
        <w:rPr>
          <w:sz w:val="24"/>
          <w:szCs w:val="24"/>
        </w:rPr>
      </w:pPr>
      <w:r w:rsidDel="00000000" w:rsidR="00000000" w:rsidRPr="00000000">
        <w:rPr>
          <w:rtl w:val="0"/>
        </w:rPr>
      </w:r>
    </w:p>
    <w:p w:rsidR="00000000" w:rsidDel="00000000" w:rsidP="00000000" w:rsidRDefault="00000000" w:rsidRPr="00000000" w14:paraId="00004563">
      <w:pPr>
        <w:rPr>
          <w:sz w:val="24"/>
          <w:szCs w:val="24"/>
        </w:rPr>
      </w:pPr>
      <w:r w:rsidDel="00000000" w:rsidR="00000000" w:rsidRPr="00000000">
        <w:rPr>
          <w:rtl w:val="0"/>
        </w:rPr>
      </w:r>
    </w:p>
    <w:p w:rsidR="00000000" w:rsidDel="00000000" w:rsidP="00000000" w:rsidRDefault="00000000" w:rsidRPr="00000000" w14:paraId="00004564">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the Android Application class?</w:t>
      </w:r>
    </w:p>
    <w:p w:rsidR="00000000" w:rsidDel="00000000" w:rsidP="00000000" w:rsidRDefault="00000000" w:rsidRPr="00000000" w14:paraId="00004565">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The Android Application class is a base class used to maintain global application state. It is used to store and access application-wide resources and objects.</w:t>
      </w:r>
    </w:p>
    <w:p w:rsidR="00000000" w:rsidDel="00000000" w:rsidP="00000000" w:rsidRDefault="00000000" w:rsidRPr="00000000" w14:paraId="00004566">
      <w:pPr>
        <w:rPr>
          <w:sz w:val="24"/>
          <w:szCs w:val="24"/>
        </w:rPr>
      </w:pPr>
      <w:r w:rsidDel="00000000" w:rsidR="00000000" w:rsidRPr="00000000">
        <w:rPr>
          <w:rtl w:val="0"/>
        </w:rPr>
      </w:r>
    </w:p>
    <w:p w:rsidR="00000000" w:rsidDel="00000000" w:rsidP="00000000" w:rsidRDefault="00000000" w:rsidRPr="00000000" w14:paraId="00004567">
      <w:pPr>
        <w:rPr>
          <w:sz w:val="24"/>
          <w:szCs w:val="24"/>
        </w:rPr>
      </w:pPr>
      <w:r w:rsidDel="00000000" w:rsidR="00000000" w:rsidRPr="00000000">
        <w:rPr>
          <w:rtl w:val="0"/>
        </w:rPr>
      </w:r>
    </w:p>
    <w:p w:rsidR="00000000" w:rsidDel="00000000" w:rsidP="00000000" w:rsidRDefault="00000000" w:rsidRPr="00000000" w14:paraId="00004568">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the use of the Android Support Library?</w:t>
      </w:r>
    </w:p>
    <w:p w:rsidR="00000000" w:rsidDel="00000000" w:rsidP="00000000" w:rsidRDefault="00000000" w:rsidRPr="00000000" w14:paraId="00004569">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The Android Support Library is a set of code libraries that provide backward compatibility for newer Android features on older Android versions. It is used to make it easier to develop applications that work on a wide range of Android devices.</w:t>
      </w:r>
    </w:p>
    <w:p w:rsidR="00000000" w:rsidDel="00000000" w:rsidP="00000000" w:rsidRDefault="00000000" w:rsidRPr="00000000" w14:paraId="0000456A">
      <w:pPr>
        <w:rPr>
          <w:sz w:val="24"/>
          <w:szCs w:val="24"/>
        </w:rPr>
      </w:pPr>
      <w:r w:rsidDel="00000000" w:rsidR="00000000" w:rsidRPr="00000000">
        <w:rPr>
          <w:rtl w:val="0"/>
        </w:rPr>
      </w:r>
    </w:p>
    <w:p w:rsidR="00000000" w:rsidDel="00000000" w:rsidP="00000000" w:rsidRDefault="00000000" w:rsidRPr="00000000" w14:paraId="0000456B">
      <w:pPr>
        <w:rPr>
          <w:sz w:val="24"/>
          <w:szCs w:val="24"/>
        </w:rPr>
      </w:pPr>
      <w:r w:rsidDel="00000000" w:rsidR="00000000" w:rsidRPr="00000000">
        <w:rPr>
          <w:rtl w:val="0"/>
        </w:rPr>
      </w:r>
    </w:p>
    <w:p w:rsidR="00000000" w:rsidDel="00000000" w:rsidP="00000000" w:rsidRDefault="00000000" w:rsidRPr="00000000" w14:paraId="0000456C">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the difference between a FragmentPagerAdapter and a FragmentStatePagerAdapter?</w:t>
      </w:r>
    </w:p>
    <w:p w:rsidR="00000000" w:rsidDel="00000000" w:rsidP="00000000" w:rsidRDefault="00000000" w:rsidRPr="00000000" w14:paraId="0000456D">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A FragmentPagerAdapter keeps all fragments in memory, while a FragmentStatePagerAdapter saves and restores the state of fragments as they are scrolled. FragmentStatePagerAdapter is used for large numbers of fragments.</w:t>
      </w:r>
    </w:p>
    <w:p w:rsidR="00000000" w:rsidDel="00000000" w:rsidP="00000000" w:rsidRDefault="00000000" w:rsidRPr="00000000" w14:paraId="0000456E">
      <w:pPr>
        <w:rPr>
          <w:sz w:val="24"/>
          <w:szCs w:val="24"/>
        </w:rPr>
      </w:pPr>
      <w:r w:rsidDel="00000000" w:rsidR="00000000" w:rsidRPr="00000000">
        <w:rPr>
          <w:rtl w:val="0"/>
        </w:rPr>
      </w:r>
    </w:p>
    <w:p w:rsidR="00000000" w:rsidDel="00000000" w:rsidP="00000000" w:rsidRDefault="00000000" w:rsidRPr="00000000" w14:paraId="0000456F">
      <w:pPr>
        <w:rPr>
          <w:sz w:val="24"/>
          <w:szCs w:val="24"/>
        </w:rPr>
      </w:pPr>
      <w:r w:rsidDel="00000000" w:rsidR="00000000" w:rsidRPr="00000000">
        <w:rPr>
          <w:rtl w:val="0"/>
        </w:rPr>
      </w:r>
    </w:p>
    <w:p w:rsidR="00000000" w:rsidDel="00000000" w:rsidP="00000000" w:rsidRDefault="00000000" w:rsidRPr="00000000" w14:paraId="00004570">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the difference between a Serializable and a Parcelable in Android?</w:t>
      </w:r>
    </w:p>
    <w:p w:rsidR="00000000" w:rsidDel="00000000" w:rsidP="00000000" w:rsidRDefault="00000000" w:rsidRPr="00000000" w14:paraId="00004571">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Serializable is a Java interface used to serialize objects, while Parcelable is an Android interface used to serialize objects for inter-process communication. Parcelable is faster and more efficient than Serializable.</w:t>
      </w:r>
    </w:p>
    <w:p w:rsidR="00000000" w:rsidDel="00000000" w:rsidP="00000000" w:rsidRDefault="00000000" w:rsidRPr="00000000" w14:paraId="00004572">
      <w:pPr>
        <w:rPr>
          <w:sz w:val="24"/>
          <w:szCs w:val="24"/>
        </w:rPr>
      </w:pPr>
      <w:r w:rsidDel="00000000" w:rsidR="00000000" w:rsidRPr="00000000">
        <w:rPr>
          <w:rtl w:val="0"/>
        </w:rPr>
      </w:r>
    </w:p>
    <w:p w:rsidR="00000000" w:rsidDel="00000000" w:rsidP="00000000" w:rsidRDefault="00000000" w:rsidRPr="00000000" w14:paraId="00004573">
      <w:pPr>
        <w:rPr>
          <w:sz w:val="24"/>
          <w:szCs w:val="24"/>
        </w:rPr>
      </w:pPr>
      <w:r w:rsidDel="00000000" w:rsidR="00000000" w:rsidRPr="00000000">
        <w:rPr>
          <w:rtl w:val="0"/>
        </w:rPr>
      </w:r>
    </w:p>
    <w:p w:rsidR="00000000" w:rsidDel="00000000" w:rsidP="00000000" w:rsidRDefault="00000000" w:rsidRPr="00000000" w14:paraId="00004574">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the difference between a ContentProvider and a SQLite Database in Android?</w:t>
      </w:r>
    </w:p>
    <w:p w:rsidR="00000000" w:rsidDel="00000000" w:rsidP="00000000" w:rsidRDefault="00000000" w:rsidRPr="00000000" w14:paraId="00004575">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A ContentProvider is a component of an Android application that provides a standardized interface for accessing data from different applications, while a SQLite Database is a local database used to store application data. A ContentProvider can provide access to a SQLite database, as well as other types of data.</w:t>
      </w:r>
    </w:p>
    <w:p w:rsidR="00000000" w:rsidDel="00000000" w:rsidP="00000000" w:rsidRDefault="00000000" w:rsidRPr="00000000" w14:paraId="00004576">
      <w:pPr>
        <w:rPr>
          <w:sz w:val="24"/>
          <w:szCs w:val="24"/>
        </w:rPr>
      </w:pPr>
      <w:r w:rsidDel="00000000" w:rsidR="00000000" w:rsidRPr="00000000">
        <w:rPr>
          <w:rtl w:val="0"/>
        </w:rPr>
      </w:r>
    </w:p>
    <w:p w:rsidR="00000000" w:rsidDel="00000000" w:rsidP="00000000" w:rsidRDefault="00000000" w:rsidRPr="00000000" w14:paraId="00004577">
      <w:pPr>
        <w:rPr>
          <w:sz w:val="24"/>
          <w:szCs w:val="24"/>
        </w:rPr>
      </w:pPr>
      <w:r w:rsidDel="00000000" w:rsidR="00000000" w:rsidRPr="00000000">
        <w:rPr>
          <w:rtl w:val="0"/>
        </w:rPr>
      </w:r>
    </w:p>
    <w:p w:rsidR="00000000" w:rsidDel="00000000" w:rsidP="00000000" w:rsidRDefault="00000000" w:rsidRPr="00000000" w14:paraId="00004578">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the difference between a ViewStub and an Include tag in Android?</w:t>
      </w:r>
    </w:p>
    <w:p w:rsidR="00000000" w:rsidDel="00000000" w:rsidP="00000000" w:rsidRDefault="00000000" w:rsidRPr="00000000" w14:paraId="00004579">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A ViewStub is a lightweight View that is used to lazily inflate complex layouts. It does not inflate its layout until it is needed. An Include tag is used to include the contents of one layout into another layout. It is used to reuse common layout elements across different layouts.</w:t>
      </w:r>
    </w:p>
    <w:p w:rsidR="00000000" w:rsidDel="00000000" w:rsidP="00000000" w:rsidRDefault="00000000" w:rsidRPr="00000000" w14:paraId="0000457A">
      <w:pPr>
        <w:rPr>
          <w:sz w:val="24"/>
          <w:szCs w:val="24"/>
        </w:rPr>
      </w:pPr>
      <w:r w:rsidDel="00000000" w:rsidR="00000000" w:rsidRPr="00000000">
        <w:rPr>
          <w:rtl w:val="0"/>
        </w:rPr>
      </w:r>
    </w:p>
    <w:p w:rsidR="00000000" w:rsidDel="00000000" w:rsidP="00000000" w:rsidRDefault="00000000" w:rsidRPr="00000000" w14:paraId="0000457B">
      <w:pPr>
        <w:rPr>
          <w:sz w:val="24"/>
          <w:szCs w:val="24"/>
        </w:rPr>
      </w:pPr>
      <w:r w:rsidDel="00000000" w:rsidR="00000000" w:rsidRPr="00000000">
        <w:rPr>
          <w:rtl w:val="0"/>
        </w:rPr>
      </w:r>
    </w:p>
    <w:p w:rsidR="00000000" w:rsidDel="00000000" w:rsidP="00000000" w:rsidRDefault="00000000" w:rsidRPr="00000000" w14:paraId="0000457C">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What's the difference between a file, a class and an activity in android?</w:t>
      </w:r>
    </w:p>
    <w:p w:rsidR="00000000" w:rsidDel="00000000" w:rsidP="00000000" w:rsidRDefault="00000000" w:rsidRPr="00000000" w14:paraId="0000457D">
      <w:pPr>
        <w:rPr>
          <w:rFonts w:ascii="Arial" w:cs="Arial" w:eastAsia="Arial" w:hAnsi="Arial"/>
          <w:color w:val="333333"/>
          <w:sz w:val="21"/>
          <w:szCs w:val="21"/>
          <w:highlight w:val="white"/>
        </w:rPr>
      </w:pPr>
      <w:r w:rsidDel="00000000" w:rsidR="00000000" w:rsidRPr="00000000">
        <w:rPr>
          <w:b w:val="1"/>
          <w:sz w:val="24"/>
          <w:szCs w:val="24"/>
          <w:rtl w:val="0"/>
        </w:rPr>
        <w:t xml:space="preserve">Answer:    </w:t>
      </w:r>
      <w:r w:rsidDel="00000000" w:rsidR="00000000" w:rsidRPr="00000000">
        <w:rPr>
          <w:sz w:val="24"/>
          <w:szCs w:val="24"/>
          <w:rtl w:val="0"/>
        </w:rPr>
        <w:t xml:space="preserve"> </w:t>
      </w:r>
      <w:r w:rsidDel="00000000" w:rsidR="00000000" w:rsidRPr="00000000">
        <w:rPr>
          <w:rFonts w:ascii="Arial" w:cs="Arial" w:eastAsia="Arial" w:hAnsi="Arial"/>
          <w:color w:val="333333"/>
          <w:sz w:val="21"/>
          <w:szCs w:val="21"/>
          <w:highlight w:val="white"/>
          <w:u w:val="single"/>
          <w:rtl w:val="0"/>
        </w:rPr>
        <w:t xml:space="preserve">File</w:t>
      </w:r>
      <w:r w:rsidDel="00000000" w:rsidR="00000000" w:rsidRPr="00000000">
        <w:rPr>
          <w:rFonts w:ascii="Arial" w:cs="Arial" w:eastAsia="Arial" w:hAnsi="Arial"/>
          <w:color w:val="333333"/>
          <w:sz w:val="21"/>
          <w:szCs w:val="21"/>
          <w:highlight w:val="white"/>
          <w:rtl w:val="0"/>
        </w:rPr>
        <w:t xml:space="preserve"> - It is a block of arbitrary information, or resource for storing information. It can be of any type.</w:t>
      </w:r>
    </w:p>
    <w:p w:rsidR="00000000" w:rsidDel="00000000" w:rsidP="00000000" w:rsidRDefault="00000000" w:rsidRPr="00000000" w14:paraId="0000457E">
      <w:pPr>
        <w:rPr>
          <w:rFonts w:ascii="Arial" w:cs="Arial" w:eastAsia="Arial" w:hAnsi="Arial"/>
          <w:color w:val="333333"/>
          <w:sz w:val="21"/>
          <w:szCs w:val="21"/>
          <w:highlight w:val="white"/>
        </w:rPr>
      </w:pPr>
      <w:r w:rsidDel="00000000" w:rsidR="00000000" w:rsidRPr="00000000">
        <w:rPr>
          <w:rFonts w:ascii="Arial" w:cs="Arial" w:eastAsia="Arial" w:hAnsi="Arial"/>
          <w:color w:val="333333"/>
          <w:sz w:val="21"/>
          <w:szCs w:val="21"/>
          <w:highlight w:val="white"/>
          <w:u w:val="single"/>
          <w:rtl w:val="0"/>
        </w:rPr>
        <w:t xml:space="preserve">Class</w:t>
      </w:r>
      <w:r w:rsidDel="00000000" w:rsidR="00000000" w:rsidRPr="00000000">
        <w:rPr>
          <w:rFonts w:ascii="Arial" w:cs="Arial" w:eastAsia="Arial" w:hAnsi="Arial"/>
          <w:color w:val="333333"/>
          <w:sz w:val="21"/>
          <w:szCs w:val="21"/>
          <w:highlight w:val="white"/>
          <w:rtl w:val="0"/>
        </w:rPr>
        <w:t xml:space="preserve"> - Its a compiled form of .Java file . Android finally used this .class files to produce an executable apk</w:t>
      </w:r>
    </w:p>
    <w:p w:rsidR="00000000" w:rsidDel="00000000" w:rsidP="00000000" w:rsidRDefault="00000000" w:rsidRPr="00000000" w14:paraId="0000457F">
      <w:pPr>
        <w:rPr>
          <w:sz w:val="24"/>
          <w:szCs w:val="24"/>
        </w:rPr>
      </w:pPr>
      <w:r w:rsidDel="00000000" w:rsidR="00000000" w:rsidRPr="00000000">
        <w:rPr>
          <w:rFonts w:ascii="Arial" w:cs="Arial" w:eastAsia="Arial" w:hAnsi="Arial"/>
          <w:color w:val="333333"/>
          <w:sz w:val="21"/>
          <w:szCs w:val="21"/>
          <w:highlight w:val="white"/>
          <w:u w:val="single"/>
          <w:rtl w:val="0"/>
        </w:rPr>
        <w:t xml:space="preserve">Activity</w:t>
      </w:r>
      <w:r w:rsidDel="00000000" w:rsidR="00000000" w:rsidRPr="00000000">
        <w:rPr>
          <w:rFonts w:ascii="Arial" w:cs="Arial" w:eastAsia="Arial" w:hAnsi="Arial"/>
          <w:color w:val="333333"/>
          <w:sz w:val="21"/>
          <w:szCs w:val="21"/>
          <w:highlight w:val="white"/>
          <w:rtl w:val="0"/>
        </w:rPr>
        <w:t xml:space="preserve"> - An activity is the equivalent of a Frame/Window in GUI toolkits. It is not a file or a file type it is just a class that can be extended in Android for loading UI elements on view.</w:t>
      </w:r>
      <w:r w:rsidDel="00000000" w:rsidR="00000000" w:rsidRPr="00000000">
        <w:rPr>
          <w:rtl w:val="0"/>
        </w:rPr>
      </w:r>
    </w:p>
    <w:p w:rsidR="00000000" w:rsidDel="00000000" w:rsidP="00000000" w:rsidRDefault="00000000" w:rsidRPr="00000000" w14:paraId="00004580">
      <w:pPr>
        <w:rPr>
          <w:sz w:val="24"/>
          <w:szCs w:val="24"/>
        </w:rPr>
      </w:pPr>
      <w:r w:rsidDel="00000000" w:rsidR="00000000" w:rsidRPr="00000000">
        <w:rPr>
          <w:rtl w:val="0"/>
        </w:rPr>
      </w:r>
    </w:p>
    <w:p w:rsidR="00000000" w:rsidDel="00000000" w:rsidP="00000000" w:rsidRDefault="00000000" w:rsidRPr="00000000" w14:paraId="00004581">
      <w:pPr>
        <w:rPr>
          <w:sz w:val="24"/>
          <w:szCs w:val="24"/>
        </w:rPr>
      </w:pPr>
      <w:r w:rsidDel="00000000" w:rsidR="00000000" w:rsidRPr="00000000">
        <w:rPr>
          <w:rtl w:val="0"/>
        </w:rPr>
      </w:r>
    </w:p>
    <w:p w:rsidR="00000000" w:rsidDel="00000000" w:rsidP="00000000" w:rsidRDefault="00000000" w:rsidRPr="00000000" w14:paraId="00004582">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Android Runtime?</w:t>
      </w:r>
    </w:p>
    <w:p w:rsidR="00000000" w:rsidDel="00000000" w:rsidP="00000000" w:rsidRDefault="00000000" w:rsidRPr="00000000" w14:paraId="00004583">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w:t>
      </w:r>
      <w:r w:rsidDel="00000000" w:rsidR="00000000" w:rsidRPr="00000000">
        <w:rPr>
          <w:rFonts w:ascii="Arial" w:cs="Arial" w:eastAsia="Arial" w:hAnsi="Arial"/>
          <w:color w:val="333333"/>
          <w:sz w:val="21"/>
          <w:szCs w:val="21"/>
          <w:highlight w:val="white"/>
          <w:rtl w:val="0"/>
        </w:rPr>
        <w:t xml:space="preserve">Android includes a set of core libraries that provides most of the functionality available in the core libraries of the Java programming language. Every Android application runs in its own process, with its own instance of the Dalvik virtual machine. Dalvik has been written so that a device can run multiple VMs efficiently. The Dalvik VM executes files in the Dalvik Executable (.dex) format which is optimized for minimal memory footprint. The VM is register-based, and runs classes compiled by a Java language compiler that have been transformed into the .dex format by the included "dx" tool.</w:t>
      </w:r>
      <w:r w:rsidDel="00000000" w:rsidR="00000000" w:rsidRPr="00000000">
        <w:rPr>
          <w:rtl w:val="0"/>
        </w:rPr>
      </w:r>
    </w:p>
    <w:p w:rsidR="00000000" w:rsidDel="00000000" w:rsidP="00000000" w:rsidRDefault="00000000" w:rsidRPr="00000000" w14:paraId="00004584">
      <w:pPr>
        <w:rPr>
          <w:sz w:val="24"/>
          <w:szCs w:val="24"/>
        </w:rPr>
      </w:pPr>
      <w:r w:rsidDel="00000000" w:rsidR="00000000" w:rsidRPr="00000000">
        <w:rPr>
          <w:rtl w:val="0"/>
        </w:rPr>
      </w:r>
    </w:p>
    <w:p w:rsidR="00000000" w:rsidDel="00000000" w:rsidP="00000000" w:rsidRDefault="00000000" w:rsidRPr="00000000" w14:paraId="00004585">
      <w:pPr>
        <w:rPr>
          <w:sz w:val="24"/>
          <w:szCs w:val="24"/>
        </w:rPr>
      </w:pPr>
      <w:r w:rsidDel="00000000" w:rsidR="00000000" w:rsidRPr="00000000">
        <w:rPr>
          <w:rtl w:val="0"/>
        </w:rPr>
      </w:r>
    </w:p>
    <w:p w:rsidR="00000000" w:rsidDel="00000000" w:rsidP="00000000" w:rsidRDefault="00000000" w:rsidRPr="00000000" w14:paraId="00004586">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the Open Handset Alliance?</w:t>
      </w:r>
    </w:p>
    <w:p w:rsidR="00000000" w:rsidDel="00000000" w:rsidP="00000000" w:rsidRDefault="00000000" w:rsidRPr="00000000" w14:paraId="00004587">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w:t>
      </w:r>
      <w:r w:rsidDel="00000000" w:rsidR="00000000" w:rsidRPr="00000000">
        <w:rPr>
          <w:rFonts w:ascii="Arial" w:cs="Arial" w:eastAsia="Arial" w:hAnsi="Arial"/>
          <w:color w:val="333333"/>
          <w:sz w:val="21"/>
          <w:szCs w:val="21"/>
          <w:highlight w:val="white"/>
          <w:rtl w:val="0"/>
        </w:rPr>
        <w:t xml:space="preserve">The OHA is a consortium of 84 technology and mobile companies that have joined hands to accelerate innovation in mobile technology and at the same time offer the end users a better, cost-effective and richer mobile experience. Members of this include Google, HTC, Sony, Dell, Intel, Motorola, Qualcomm, Texas Instruments, Samsung, LG, T-Mobile, Nvidia. The OHA was started on 5 November 2007 by Google and 34 other companies. Android is the main software of the alliance.</w:t>
      </w:r>
      <w:r w:rsidDel="00000000" w:rsidR="00000000" w:rsidRPr="00000000">
        <w:rPr>
          <w:rtl w:val="0"/>
        </w:rPr>
      </w:r>
    </w:p>
    <w:p w:rsidR="00000000" w:rsidDel="00000000" w:rsidP="00000000" w:rsidRDefault="00000000" w:rsidRPr="00000000" w14:paraId="00004588">
      <w:pPr>
        <w:rPr>
          <w:sz w:val="24"/>
          <w:szCs w:val="24"/>
        </w:rPr>
      </w:pPr>
      <w:r w:rsidDel="00000000" w:rsidR="00000000" w:rsidRPr="00000000">
        <w:rPr>
          <w:rtl w:val="0"/>
        </w:rPr>
      </w:r>
    </w:p>
    <w:p w:rsidR="00000000" w:rsidDel="00000000" w:rsidP="00000000" w:rsidRDefault="00000000" w:rsidRPr="00000000" w14:paraId="00004589">
      <w:pPr>
        <w:rPr>
          <w:sz w:val="24"/>
          <w:szCs w:val="24"/>
        </w:rPr>
      </w:pPr>
      <w:r w:rsidDel="00000000" w:rsidR="00000000" w:rsidRPr="00000000">
        <w:rPr>
          <w:rtl w:val="0"/>
        </w:rPr>
      </w:r>
    </w:p>
    <w:p w:rsidR="00000000" w:rsidDel="00000000" w:rsidP="00000000" w:rsidRDefault="00000000" w:rsidRPr="00000000" w14:paraId="0000458A">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the importance of XML-based layouts?</w:t>
      </w:r>
    </w:p>
    <w:p w:rsidR="00000000" w:rsidDel="00000000" w:rsidP="00000000" w:rsidRDefault="00000000" w:rsidRPr="00000000" w14:paraId="0000458B">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w:t>
      </w:r>
      <w:r w:rsidDel="00000000" w:rsidR="00000000" w:rsidRPr="00000000">
        <w:rPr>
          <w:rFonts w:ascii="Arial" w:cs="Arial" w:eastAsia="Arial" w:hAnsi="Arial"/>
          <w:color w:val="333333"/>
          <w:sz w:val="21"/>
          <w:szCs w:val="21"/>
          <w:highlight w:val="white"/>
          <w:rtl w:val="0"/>
        </w:rPr>
        <w:t xml:space="preserve">The use of XML-based layouts provides a consistent and somewhat standard means of setting GUI definition format. In common practice, layout details are placed in XML files while other items are placed in source files.</w:t>
      </w:r>
      <w:r w:rsidDel="00000000" w:rsidR="00000000" w:rsidRPr="00000000">
        <w:rPr>
          <w:rtl w:val="0"/>
        </w:rPr>
      </w:r>
    </w:p>
    <w:p w:rsidR="00000000" w:rsidDel="00000000" w:rsidP="00000000" w:rsidRDefault="00000000" w:rsidRPr="00000000" w14:paraId="0000458C">
      <w:pPr>
        <w:rPr>
          <w:sz w:val="24"/>
          <w:szCs w:val="24"/>
        </w:rPr>
      </w:pPr>
      <w:r w:rsidDel="00000000" w:rsidR="00000000" w:rsidRPr="00000000">
        <w:rPr>
          <w:rtl w:val="0"/>
        </w:rPr>
      </w:r>
    </w:p>
    <w:p w:rsidR="00000000" w:rsidDel="00000000" w:rsidP="00000000" w:rsidRDefault="00000000" w:rsidRPr="00000000" w14:paraId="0000458D">
      <w:pPr>
        <w:rPr>
          <w:sz w:val="24"/>
          <w:szCs w:val="24"/>
        </w:rPr>
      </w:pPr>
      <w:r w:rsidDel="00000000" w:rsidR="00000000" w:rsidRPr="00000000">
        <w:rPr>
          <w:rtl w:val="0"/>
        </w:rPr>
      </w:r>
    </w:p>
    <w:p w:rsidR="00000000" w:rsidDel="00000000" w:rsidP="00000000" w:rsidRDefault="00000000" w:rsidRPr="00000000" w14:paraId="0000458E">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are containers?</w:t>
      </w:r>
    </w:p>
    <w:p w:rsidR="00000000" w:rsidDel="00000000" w:rsidP="00000000" w:rsidRDefault="00000000" w:rsidRPr="00000000" w14:paraId="0000458F">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w:t>
      </w:r>
      <w:r w:rsidDel="00000000" w:rsidR="00000000" w:rsidRPr="00000000">
        <w:rPr>
          <w:rFonts w:ascii="Arial" w:cs="Arial" w:eastAsia="Arial" w:hAnsi="Arial"/>
          <w:color w:val="333333"/>
          <w:sz w:val="21"/>
          <w:szCs w:val="21"/>
          <w:highlight w:val="white"/>
          <w:rtl w:val="0"/>
        </w:rPr>
        <w:t xml:space="preserve">Containers, as the name itself implies, holds objects and widgets together, depending on which specific items are needed and in what particular arrangement that is wanted. Containers may hold labels, fields, buttons, or even child containers, as examples.</w:t>
      </w:r>
      <w:r w:rsidDel="00000000" w:rsidR="00000000" w:rsidRPr="00000000">
        <w:rPr>
          <w:rtl w:val="0"/>
        </w:rPr>
      </w:r>
    </w:p>
    <w:p w:rsidR="00000000" w:rsidDel="00000000" w:rsidP="00000000" w:rsidRDefault="00000000" w:rsidRPr="00000000" w14:paraId="00004590">
      <w:pPr>
        <w:rPr>
          <w:sz w:val="24"/>
          <w:szCs w:val="24"/>
        </w:rPr>
      </w:pPr>
      <w:r w:rsidDel="00000000" w:rsidR="00000000" w:rsidRPr="00000000">
        <w:rPr>
          <w:rtl w:val="0"/>
        </w:rPr>
      </w:r>
    </w:p>
    <w:p w:rsidR="00000000" w:rsidDel="00000000" w:rsidP="00000000" w:rsidRDefault="00000000" w:rsidRPr="00000000" w14:paraId="00004591">
      <w:pPr>
        <w:rPr>
          <w:sz w:val="24"/>
          <w:szCs w:val="24"/>
        </w:rPr>
      </w:pPr>
      <w:r w:rsidDel="00000000" w:rsidR="00000000" w:rsidRPr="00000000">
        <w:rPr>
          <w:rtl w:val="0"/>
        </w:rPr>
      </w:r>
    </w:p>
    <w:p w:rsidR="00000000" w:rsidDel="00000000" w:rsidP="00000000" w:rsidRDefault="00000000" w:rsidRPr="00000000" w14:paraId="00004592">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Orientation?</w:t>
      </w:r>
    </w:p>
    <w:p w:rsidR="00000000" w:rsidDel="00000000" w:rsidP="00000000" w:rsidRDefault="00000000" w:rsidRPr="00000000" w14:paraId="00004593">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w:t>
      </w:r>
      <w:r w:rsidDel="00000000" w:rsidR="00000000" w:rsidRPr="00000000">
        <w:rPr>
          <w:rFonts w:ascii="Arial" w:cs="Arial" w:eastAsia="Arial" w:hAnsi="Arial"/>
          <w:color w:val="333333"/>
          <w:sz w:val="21"/>
          <w:szCs w:val="21"/>
          <w:highlight w:val="white"/>
          <w:rtl w:val="0"/>
        </w:rPr>
        <w:t xml:space="preserve">Orientation, which can be set using setOrientation(), dictates if the LinearLayout is represented as a row or as a column. Values are set as either HORIZONTAL or VERTICAL.</w:t>
      </w:r>
      <w:r w:rsidDel="00000000" w:rsidR="00000000" w:rsidRPr="00000000">
        <w:rPr>
          <w:rtl w:val="0"/>
        </w:rPr>
      </w:r>
    </w:p>
    <w:p w:rsidR="00000000" w:rsidDel="00000000" w:rsidP="00000000" w:rsidRDefault="00000000" w:rsidRPr="00000000" w14:paraId="00004594">
      <w:pPr>
        <w:rPr>
          <w:sz w:val="24"/>
          <w:szCs w:val="24"/>
        </w:rPr>
      </w:pPr>
      <w:r w:rsidDel="00000000" w:rsidR="00000000" w:rsidRPr="00000000">
        <w:rPr>
          <w:rtl w:val="0"/>
        </w:rPr>
      </w:r>
    </w:p>
    <w:p w:rsidR="00000000" w:rsidDel="00000000" w:rsidP="00000000" w:rsidRDefault="00000000" w:rsidRPr="00000000" w14:paraId="00004595">
      <w:pPr>
        <w:rPr>
          <w:sz w:val="24"/>
          <w:szCs w:val="24"/>
        </w:rPr>
      </w:pPr>
      <w:r w:rsidDel="00000000" w:rsidR="00000000" w:rsidRPr="00000000">
        <w:rPr>
          <w:rtl w:val="0"/>
        </w:rPr>
      </w:r>
    </w:p>
    <w:p w:rsidR="00000000" w:rsidDel="00000000" w:rsidP="00000000" w:rsidRDefault="00000000" w:rsidRPr="00000000" w14:paraId="00004596">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do you think are some disadvantages of Android?</w:t>
      </w:r>
    </w:p>
    <w:p w:rsidR="00000000" w:rsidDel="00000000" w:rsidP="00000000" w:rsidRDefault="00000000" w:rsidRPr="00000000" w14:paraId="00004597">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w:t>
      </w:r>
      <w:r w:rsidDel="00000000" w:rsidR="00000000" w:rsidRPr="00000000">
        <w:rPr>
          <w:rFonts w:ascii="Arial" w:cs="Arial" w:eastAsia="Arial" w:hAnsi="Arial"/>
          <w:color w:val="333333"/>
          <w:sz w:val="21"/>
          <w:szCs w:val="21"/>
          <w:highlight w:val="white"/>
          <w:rtl w:val="0"/>
        </w:rPr>
        <w:t xml:space="preserve">Given that Android is an open-source platform, and the fact that different Android operating systems have been released on different mobile devices, there’s no clear cut policy to how applications can adapt with various OS versions and upgrades. One app that runs on this particular version of Android OS may or may not run on another version. Another disadvantage is that since mobile devices such as phones and tabs come in different sizes and forms, it poses a challenge for developers to create apps that can adjust correctly to the right screen size and other varying features and specs.</w:t>
      </w:r>
      <w:r w:rsidDel="00000000" w:rsidR="00000000" w:rsidRPr="00000000">
        <w:rPr>
          <w:rtl w:val="0"/>
        </w:rPr>
      </w:r>
    </w:p>
    <w:p w:rsidR="00000000" w:rsidDel="00000000" w:rsidP="00000000" w:rsidRDefault="00000000" w:rsidRPr="00000000" w14:paraId="00004598">
      <w:pPr>
        <w:rPr>
          <w:sz w:val="24"/>
          <w:szCs w:val="24"/>
        </w:rPr>
      </w:pPr>
      <w:r w:rsidDel="00000000" w:rsidR="00000000" w:rsidRPr="00000000">
        <w:rPr>
          <w:rtl w:val="0"/>
        </w:rPr>
      </w:r>
    </w:p>
    <w:p w:rsidR="00000000" w:rsidDel="00000000" w:rsidP="00000000" w:rsidRDefault="00000000" w:rsidRPr="00000000" w14:paraId="00004599">
      <w:pPr>
        <w:rPr>
          <w:sz w:val="24"/>
          <w:szCs w:val="24"/>
        </w:rPr>
      </w:pPr>
      <w:r w:rsidDel="00000000" w:rsidR="00000000" w:rsidRPr="00000000">
        <w:rPr>
          <w:rtl w:val="0"/>
        </w:rPr>
      </w:r>
    </w:p>
    <w:p w:rsidR="00000000" w:rsidDel="00000000" w:rsidP="00000000" w:rsidRDefault="00000000" w:rsidRPr="00000000" w14:paraId="0000459A">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Which elements can occur only once and must be present?</w:t>
      </w:r>
    </w:p>
    <w:p w:rsidR="00000000" w:rsidDel="00000000" w:rsidP="00000000" w:rsidRDefault="00000000" w:rsidRPr="00000000" w14:paraId="0000459B">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w:t>
      </w:r>
      <w:r w:rsidDel="00000000" w:rsidR="00000000" w:rsidRPr="00000000">
        <w:rPr>
          <w:rFonts w:ascii="Arial" w:cs="Arial" w:eastAsia="Arial" w:hAnsi="Arial"/>
          <w:color w:val="333333"/>
          <w:sz w:val="21"/>
          <w:szCs w:val="21"/>
          <w:highlight w:val="white"/>
          <w:rtl w:val="0"/>
        </w:rPr>
        <w:t xml:space="preserve">Among the different elements, the and elements must be present and can occur only once. The rest are optional, and can occur as many times as needed.</w:t>
      </w:r>
      <w:r w:rsidDel="00000000" w:rsidR="00000000" w:rsidRPr="00000000">
        <w:rPr>
          <w:rtl w:val="0"/>
        </w:rPr>
      </w:r>
    </w:p>
    <w:p w:rsidR="00000000" w:rsidDel="00000000" w:rsidP="00000000" w:rsidRDefault="00000000" w:rsidRPr="00000000" w14:paraId="0000459C">
      <w:pPr>
        <w:rPr>
          <w:sz w:val="24"/>
          <w:szCs w:val="24"/>
        </w:rPr>
      </w:pPr>
      <w:r w:rsidDel="00000000" w:rsidR="00000000" w:rsidRPr="00000000">
        <w:rPr>
          <w:rtl w:val="0"/>
        </w:rPr>
      </w:r>
    </w:p>
    <w:p w:rsidR="00000000" w:rsidDel="00000000" w:rsidP="00000000" w:rsidRDefault="00000000" w:rsidRPr="00000000" w14:paraId="0000459D">
      <w:pPr>
        <w:rPr>
          <w:sz w:val="24"/>
          <w:szCs w:val="24"/>
        </w:rPr>
      </w:pPr>
      <w:r w:rsidDel="00000000" w:rsidR="00000000" w:rsidRPr="00000000">
        <w:rPr>
          <w:rtl w:val="0"/>
        </w:rPr>
      </w:r>
    </w:p>
    <w:p w:rsidR="00000000" w:rsidDel="00000000" w:rsidP="00000000" w:rsidRDefault="00000000" w:rsidRPr="00000000" w14:paraId="0000459E">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How are escape characters used as attribute?</w:t>
      </w:r>
    </w:p>
    <w:p w:rsidR="00000000" w:rsidDel="00000000" w:rsidP="00000000" w:rsidRDefault="00000000" w:rsidRPr="00000000" w14:paraId="0000459F">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w:t>
      </w:r>
      <w:r w:rsidDel="00000000" w:rsidR="00000000" w:rsidRPr="00000000">
        <w:rPr>
          <w:rFonts w:ascii="Arial" w:cs="Arial" w:eastAsia="Arial" w:hAnsi="Arial"/>
          <w:color w:val="333333"/>
          <w:sz w:val="21"/>
          <w:szCs w:val="21"/>
          <w:highlight w:val="white"/>
          <w:rtl w:val="0"/>
        </w:rPr>
        <w:t xml:space="preserve">Escape characters are preceded by double backslashes. For example, a newline character is created using ‘\\n’</w:t>
      </w:r>
      <w:r w:rsidDel="00000000" w:rsidR="00000000" w:rsidRPr="00000000">
        <w:rPr>
          <w:rtl w:val="0"/>
        </w:rPr>
      </w:r>
    </w:p>
    <w:p w:rsidR="00000000" w:rsidDel="00000000" w:rsidP="00000000" w:rsidRDefault="00000000" w:rsidRPr="00000000" w14:paraId="000045A0">
      <w:pPr>
        <w:rPr>
          <w:sz w:val="24"/>
          <w:szCs w:val="24"/>
        </w:rPr>
      </w:pPr>
      <w:r w:rsidDel="00000000" w:rsidR="00000000" w:rsidRPr="00000000">
        <w:rPr>
          <w:rtl w:val="0"/>
        </w:rPr>
      </w:r>
    </w:p>
    <w:p w:rsidR="00000000" w:rsidDel="00000000" w:rsidP="00000000" w:rsidRDefault="00000000" w:rsidRPr="00000000" w14:paraId="000045A1">
      <w:pPr>
        <w:rPr>
          <w:sz w:val="24"/>
          <w:szCs w:val="24"/>
        </w:rPr>
      </w:pPr>
      <w:r w:rsidDel="00000000" w:rsidR="00000000" w:rsidRPr="00000000">
        <w:rPr>
          <w:rtl w:val="0"/>
        </w:rPr>
      </w:r>
    </w:p>
    <w:p w:rsidR="00000000" w:rsidDel="00000000" w:rsidP="00000000" w:rsidRDefault="00000000" w:rsidRPr="00000000" w14:paraId="000045A2">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the importance of settings permissions in app development?</w:t>
      </w:r>
    </w:p>
    <w:p w:rsidR="00000000" w:rsidDel="00000000" w:rsidP="00000000" w:rsidRDefault="00000000" w:rsidRPr="00000000" w14:paraId="000045A3">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w:t>
      </w:r>
      <w:r w:rsidDel="00000000" w:rsidR="00000000" w:rsidRPr="00000000">
        <w:rPr>
          <w:rFonts w:ascii="Arial" w:cs="Arial" w:eastAsia="Arial" w:hAnsi="Arial"/>
          <w:color w:val="333333"/>
          <w:sz w:val="21"/>
          <w:szCs w:val="21"/>
          <w:highlight w:val="white"/>
          <w:rtl w:val="0"/>
        </w:rPr>
        <w:t xml:space="preserve">Permissions allow certain restrictions to be imposed primarily to protect data and code. Without these, codes could be compromised, resulting to defects in functionality.</w:t>
      </w:r>
      <w:r w:rsidDel="00000000" w:rsidR="00000000" w:rsidRPr="00000000">
        <w:rPr>
          <w:rtl w:val="0"/>
        </w:rPr>
      </w:r>
    </w:p>
    <w:p w:rsidR="00000000" w:rsidDel="00000000" w:rsidP="00000000" w:rsidRDefault="00000000" w:rsidRPr="00000000" w14:paraId="000045A4">
      <w:pPr>
        <w:rPr>
          <w:sz w:val="24"/>
          <w:szCs w:val="24"/>
        </w:rPr>
      </w:pPr>
      <w:r w:rsidDel="00000000" w:rsidR="00000000" w:rsidRPr="00000000">
        <w:rPr>
          <w:rtl w:val="0"/>
        </w:rPr>
      </w:r>
    </w:p>
    <w:p w:rsidR="00000000" w:rsidDel="00000000" w:rsidP="00000000" w:rsidRDefault="00000000" w:rsidRPr="00000000" w14:paraId="000045A5">
      <w:pPr>
        <w:rPr>
          <w:sz w:val="24"/>
          <w:szCs w:val="24"/>
        </w:rPr>
      </w:pPr>
      <w:r w:rsidDel="00000000" w:rsidR="00000000" w:rsidRPr="00000000">
        <w:rPr>
          <w:rtl w:val="0"/>
        </w:rPr>
      </w:r>
    </w:p>
    <w:p w:rsidR="00000000" w:rsidDel="00000000" w:rsidP="00000000" w:rsidRDefault="00000000" w:rsidRPr="00000000" w14:paraId="000045A6">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Is there a case wherein other qualifiers in multiple resources take precedence over locale?</w:t>
      </w:r>
    </w:p>
    <w:p w:rsidR="00000000" w:rsidDel="00000000" w:rsidP="00000000" w:rsidRDefault="00000000" w:rsidRPr="00000000" w14:paraId="000045A7">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w:t>
      </w:r>
      <w:r w:rsidDel="00000000" w:rsidR="00000000" w:rsidRPr="00000000">
        <w:rPr>
          <w:rFonts w:ascii="Arial" w:cs="Arial" w:eastAsia="Arial" w:hAnsi="Arial"/>
          <w:color w:val="333333"/>
          <w:sz w:val="21"/>
          <w:szCs w:val="21"/>
          <w:highlight w:val="white"/>
          <w:rtl w:val="0"/>
        </w:rPr>
        <w:t xml:space="preserve">Yes, there are actually instances wherein some qualifiers can take precedence over locale. There are two known exceptions, which are the MCC (mobile country code) and MNC (mobile network code) qualifiers.</w:t>
      </w:r>
      <w:r w:rsidDel="00000000" w:rsidR="00000000" w:rsidRPr="00000000">
        <w:rPr>
          <w:rtl w:val="0"/>
        </w:rPr>
      </w:r>
    </w:p>
    <w:p w:rsidR="00000000" w:rsidDel="00000000" w:rsidP="00000000" w:rsidRDefault="00000000" w:rsidRPr="00000000" w14:paraId="000045A8">
      <w:pPr>
        <w:rPr>
          <w:sz w:val="24"/>
          <w:szCs w:val="24"/>
        </w:rPr>
      </w:pPr>
      <w:r w:rsidDel="00000000" w:rsidR="00000000" w:rsidRPr="00000000">
        <w:rPr>
          <w:rtl w:val="0"/>
        </w:rPr>
      </w:r>
    </w:p>
    <w:p w:rsidR="00000000" w:rsidDel="00000000" w:rsidP="00000000" w:rsidRDefault="00000000" w:rsidRPr="00000000" w14:paraId="000045A9">
      <w:pPr>
        <w:rPr>
          <w:sz w:val="24"/>
          <w:szCs w:val="24"/>
        </w:rPr>
      </w:pPr>
      <w:r w:rsidDel="00000000" w:rsidR="00000000" w:rsidRPr="00000000">
        <w:rPr>
          <w:rtl w:val="0"/>
        </w:rPr>
      </w:r>
    </w:p>
    <w:p w:rsidR="00000000" w:rsidDel="00000000" w:rsidP="00000000" w:rsidRDefault="00000000" w:rsidRPr="00000000" w14:paraId="000045AA">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the proper way of setting up an Android-powered device for app development?</w:t>
      </w:r>
    </w:p>
    <w:p w:rsidR="00000000" w:rsidDel="00000000" w:rsidP="00000000" w:rsidRDefault="00000000" w:rsidRPr="00000000" w14:paraId="000045AB">
      <w:pPr>
        <w:rPr>
          <w:rFonts w:ascii="Arial" w:cs="Arial" w:eastAsia="Arial" w:hAnsi="Arial"/>
          <w:color w:val="333333"/>
          <w:sz w:val="21"/>
          <w:szCs w:val="21"/>
          <w:highlight w:val="white"/>
        </w:rPr>
      </w:pPr>
      <w:r w:rsidDel="00000000" w:rsidR="00000000" w:rsidRPr="00000000">
        <w:rPr>
          <w:b w:val="1"/>
          <w:sz w:val="24"/>
          <w:szCs w:val="24"/>
          <w:rtl w:val="0"/>
        </w:rPr>
        <w:t xml:space="preserve">Answer:    </w:t>
      </w:r>
      <w:r w:rsidDel="00000000" w:rsidR="00000000" w:rsidRPr="00000000">
        <w:rPr>
          <w:sz w:val="24"/>
          <w:szCs w:val="24"/>
          <w:rtl w:val="0"/>
        </w:rPr>
        <w:t xml:space="preserve"> </w:t>
      </w:r>
      <w:r w:rsidDel="00000000" w:rsidR="00000000" w:rsidRPr="00000000">
        <w:rPr>
          <w:rFonts w:ascii="Arial" w:cs="Arial" w:eastAsia="Arial" w:hAnsi="Arial"/>
          <w:color w:val="333333"/>
          <w:sz w:val="21"/>
          <w:szCs w:val="21"/>
          <w:highlight w:val="white"/>
          <w:rtl w:val="0"/>
        </w:rPr>
        <w:t xml:space="preserve">The following are steps to be followed prior to actual application development in an Android-powered device:</w:t>
      </w:r>
    </w:p>
    <w:p w:rsidR="00000000" w:rsidDel="00000000" w:rsidP="00000000" w:rsidRDefault="00000000" w:rsidRPr="00000000" w14:paraId="000045AC">
      <w:pPr>
        <w:rPr>
          <w:rFonts w:ascii="Arial" w:cs="Arial" w:eastAsia="Arial" w:hAnsi="Arial"/>
          <w:color w:val="333333"/>
          <w:sz w:val="21"/>
          <w:szCs w:val="21"/>
          <w:highlight w:val="white"/>
        </w:rPr>
      </w:pPr>
      <w:r w:rsidDel="00000000" w:rsidR="00000000" w:rsidRPr="00000000">
        <w:rPr>
          <w:rFonts w:ascii="Arial" w:cs="Arial" w:eastAsia="Arial" w:hAnsi="Arial"/>
          <w:color w:val="333333"/>
          <w:sz w:val="21"/>
          <w:szCs w:val="21"/>
          <w:highlight w:val="white"/>
          <w:rtl w:val="0"/>
        </w:rPr>
        <w:t xml:space="preserve">-Declare your application as “debuggable” in your Android Manifest.</w:t>
      </w:r>
    </w:p>
    <w:p w:rsidR="00000000" w:rsidDel="00000000" w:rsidP="00000000" w:rsidRDefault="00000000" w:rsidRPr="00000000" w14:paraId="000045AD">
      <w:pPr>
        <w:rPr>
          <w:rFonts w:ascii="Arial" w:cs="Arial" w:eastAsia="Arial" w:hAnsi="Arial"/>
          <w:color w:val="333333"/>
          <w:sz w:val="21"/>
          <w:szCs w:val="21"/>
          <w:highlight w:val="white"/>
        </w:rPr>
      </w:pPr>
      <w:r w:rsidDel="00000000" w:rsidR="00000000" w:rsidRPr="00000000">
        <w:rPr>
          <w:rFonts w:ascii="Arial" w:cs="Arial" w:eastAsia="Arial" w:hAnsi="Arial"/>
          <w:color w:val="333333"/>
          <w:sz w:val="21"/>
          <w:szCs w:val="21"/>
          <w:highlight w:val="white"/>
          <w:rtl w:val="0"/>
        </w:rPr>
        <w:t xml:space="preserve">Turn on “USB Debugging” on your device.</w:t>
      </w:r>
    </w:p>
    <w:p w:rsidR="00000000" w:rsidDel="00000000" w:rsidP="00000000" w:rsidRDefault="00000000" w:rsidRPr="00000000" w14:paraId="000045AE">
      <w:pPr>
        <w:rPr>
          <w:sz w:val="24"/>
          <w:szCs w:val="24"/>
        </w:rPr>
      </w:pPr>
      <w:r w:rsidDel="00000000" w:rsidR="00000000" w:rsidRPr="00000000">
        <w:rPr>
          <w:rFonts w:ascii="Arial" w:cs="Arial" w:eastAsia="Arial" w:hAnsi="Arial"/>
          <w:color w:val="333333"/>
          <w:sz w:val="21"/>
          <w:szCs w:val="21"/>
          <w:highlight w:val="white"/>
          <w:rtl w:val="0"/>
        </w:rPr>
        <w:t xml:space="preserve">Set up your system to detect your device.</w:t>
      </w:r>
      <w:r w:rsidDel="00000000" w:rsidR="00000000" w:rsidRPr="00000000">
        <w:rPr>
          <w:rtl w:val="0"/>
        </w:rPr>
      </w:r>
    </w:p>
    <w:p w:rsidR="00000000" w:rsidDel="00000000" w:rsidP="00000000" w:rsidRDefault="00000000" w:rsidRPr="00000000" w14:paraId="000045AF">
      <w:pPr>
        <w:rPr>
          <w:sz w:val="24"/>
          <w:szCs w:val="24"/>
        </w:rPr>
      </w:pPr>
      <w:r w:rsidDel="00000000" w:rsidR="00000000" w:rsidRPr="00000000">
        <w:rPr>
          <w:rtl w:val="0"/>
        </w:rPr>
      </w:r>
    </w:p>
    <w:p w:rsidR="00000000" w:rsidDel="00000000" w:rsidP="00000000" w:rsidRDefault="00000000" w:rsidRPr="00000000" w14:paraId="000045B0">
      <w:pPr>
        <w:rPr>
          <w:sz w:val="24"/>
          <w:szCs w:val="24"/>
        </w:rPr>
      </w:pPr>
      <w:r w:rsidDel="00000000" w:rsidR="00000000" w:rsidRPr="00000000">
        <w:rPr>
          <w:rtl w:val="0"/>
        </w:rPr>
      </w:r>
    </w:p>
    <w:p w:rsidR="00000000" w:rsidDel="00000000" w:rsidP="00000000" w:rsidRDefault="00000000" w:rsidRPr="00000000" w14:paraId="000045B1">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How do you remove icons and widgets from the main screen of the Android device?</w:t>
      </w:r>
    </w:p>
    <w:p w:rsidR="00000000" w:rsidDel="00000000" w:rsidP="00000000" w:rsidRDefault="00000000" w:rsidRPr="00000000" w14:paraId="000045B2">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w:t>
      </w:r>
      <w:r w:rsidDel="00000000" w:rsidR="00000000" w:rsidRPr="00000000">
        <w:rPr>
          <w:rFonts w:ascii="Arial" w:cs="Arial" w:eastAsia="Arial" w:hAnsi="Arial"/>
          <w:color w:val="333333"/>
          <w:sz w:val="21"/>
          <w:szCs w:val="21"/>
          <w:highlight w:val="white"/>
          <w:rtl w:val="0"/>
        </w:rPr>
        <w:t xml:space="preserve">To remove an icon or shortcut, press and hold that icon. You then drag it downwards to the lower part of the screen where a remove button appears.</w:t>
      </w:r>
      <w:r w:rsidDel="00000000" w:rsidR="00000000" w:rsidRPr="00000000">
        <w:rPr>
          <w:rtl w:val="0"/>
        </w:rPr>
      </w:r>
    </w:p>
    <w:p w:rsidR="00000000" w:rsidDel="00000000" w:rsidP="00000000" w:rsidRDefault="00000000" w:rsidRPr="00000000" w14:paraId="000045B3">
      <w:pPr>
        <w:rPr>
          <w:sz w:val="24"/>
          <w:szCs w:val="24"/>
        </w:rPr>
      </w:pPr>
      <w:r w:rsidDel="00000000" w:rsidR="00000000" w:rsidRPr="00000000">
        <w:rPr>
          <w:rtl w:val="0"/>
        </w:rPr>
      </w:r>
    </w:p>
    <w:p w:rsidR="00000000" w:rsidDel="00000000" w:rsidP="00000000" w:rsidRDefault="00000000" w:rsidRPr="00000000" w14:paraId="000045B4">
      <w:pPr>
        <w:rPr>
          <w:sz w:val="24"/>
          <w:szCs w:val="24"/>
        </w:rPr>
      </w:pPr>
      <w:r w:rsidDel="00000000" w:rsidR="00000000" w:rsidRPr="00000000">
        <w:rPr>
          <w:rtl w:val="0"/>
        </w:rPr>
      </w:r>
    </w:p>
    <w:p w:rsidR="00000000" w:rsidDel="00000000" w:rsidP="00000000" w:rsidRDefault="00000000" w:rsidRPr="00000000" w14:paraId="000045B5">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portable Wi-Fi hotspot?</w:t>
      </w:r>
    </w:p>
    <w:p w:rsidR="00000000" w:rsidDel="00000000" w:rsidP="00000000" w:rsidRDefault="00000000" w:rsidRPr="00000000" w14:paraId="000045B6">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w:t>
      </w:r>
      <w:r w:rsidDel="00000000" w:rsidR="00000000" w:rsidRPr="00000000">
        <w:rPr>
          <w:rFonts w:ascii="Arial" w:cs="Arial" w:eastAsia="Arial" w:hAnsi="Arial"/>
          <w:color w:val="333333"/>
          <w:sz w:val="21"/>
          <w:szCs w:val="21"/>
          <w:highlight w:val="white"/>
          <w:rtl w:val="0"/>
        </w:rPr>
        <w:t xml:space="preserve">Portable Wi-Fi Hotspot allows you to share your mobile internet connection to other wireless device. For example, using your Android-powered phone as a Wi-Fi Hotspot, you can use your laptop to connect to the Internet using that access point.</w:t>
      </w:r>
      <w:r w:rsidDel="00000000" w:rsidR="00000000" w:rsidRPr="00000000">
        <w:rPr>
          <w:rtl w:val="0"/>
        </w:rPr>
      </w:r>
    </w:p>
    <w:p w:rsidR="00000000" w:rsidDel="00000000" w:rsidP="00000000" w:rsidRDefault="00000000" w:rsidRPr="00000000" w14:paraId="000045B7">
      <w:pPr>
        <w:rPr>
          <w:sz w:val="24"/>
          <w:szCs w:val="24"/>
        </w:rPr>
      </w:pPr>
      <w:r w:rsidDel="00000000" w:rsidR="00000000" w:rsidRPr="00000000">
        <w:rPr>
          <w:rtl w:val="0"/>
        </w:rPr>
      </w:r>
    </w:p>
    <w:p w:rsidR="00000000" w:rsidDel="00000000" w:rsidP="00000000" w:rsidRDefault="00000000" w:rsidRPr="00000000" w14:paraId="000045B8">
      <w:pPr>
        <w:rPr>
          <w:sz w:val="24"/>
          <w:szCs w:val="24"/>
        </w:rPr>
      </w:pPr>
      <w:r w:rsidDel="00000000" w:rsidR="00000000" w:rsidRPr="00000000">
        <w:rPr>
          <w:rtl w:val="0"/>
        </w:rPr>
      </w:r>
    </w:p>
    <w:p w:rsidR="00000000" w:rsidDel="00000000" w:rsidP="00000000" w:rsidRDefault="00000000" w:rsidRPr="00000000" w14:paraId="000045B9">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Why cannot you run standard Java bytecode on Android?</w:t>
      </w:r>
    </w:p>
    <w:p w:rsidR="00000000" w:rsidDel="00000000" w:rsidP="00000000" w:rsidRDefault="00000000" w:rsidRPr="00000000" w14:paraId="000045BA">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Android uses Dalvik Virtual Machine (DVM) which requires a special bytecode. We need to convert Java class files into Dalvik Executable files using an Android tool called “dx”. In normal circumstances, developers will not be using this tool directly and build tools will care for the generation of DVM compatible files.</w:t>
      </w:r>
    </w:p>
    <w:p w:rsidR="00000000" w:rsidDel="00000000" w:rsidP="00000000" w:rsidRDefault="00000000" w:rsidRPr="00000000" w14:paraId="000045BB">
      <w:pPr>
        <w:rPr>
          <w:sz w:val="24"/>
          <w:szCs w:val="24"/>
        </w:rPr>
      </w:pPr>
      <w:r w:rsidDel="00000000" w:rsidR="00000000" w:rsidRPr="00000000">
        <w:rPr>
          <w:rtl w:val="0"/>
        </w:rPr>
      </w:r>
    </w:p>
    <w:p w:rsidR="00000000" w:rsidDel="00000000" w:rsidP="00000000" w:rsidRDefault="00000000" w:rsidRPr="00000000" w14:paraId="000045BC">
      <w:pPr>
        <w:rPr>
          <w:sz w:val="24"/>
          <w:szCs w:val="24"/>
        </w:rPr>
      </w:pPr>
      <w:r w:rsidDel="00000000" w:rsidR="00000000" w:rsidRPr="00000000">
        <w:rPr>
          <w:rtl w:val="0"/>
        </w:rPr>
      </w:r>
    </w:p>
    <w:p w:rsidR="00000000" w:rsidDel="00000000" w:rsidP="00000000" w:rsidRDefault="00000000" w:rsidRPr="00000000" w14:paraId="000045BD">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are the different data types used by Android?</w:t>
      </w:r>
    </w:p>
    <w:p w:rsidR="00000000" w:rsidDel="00000000" w:rsidP="00000000" w:rsidRDefault="00000000" w:rsidRPr="00000000" w14:paraId="000045BE">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The data can be passed between many services and activities using the following data types:</w:t>
      </w:r>
    </w:p>
    <w:p w:rsidR="00000000" w:rsidDel="00000000" w:rsidP="00000000" w:rsidRDefault="00000000" w:rsidRPr="00000000" w14:paraId="000045BF">
      <w:pPr>
        <w:rPr>
          <w:sz w:val="24"/>
          <w:szCs w:val="24"/>
        </w:rPr>
      </w:pPr>
      <w:r w:rsidDel="00000000" w:rsidR="00000000" w:rsidRPr="00000000">
        <w:rPr>
          <w:rtl w:val="0"/>
        </w:rPr>
      </w:r>
    </w:p>
    <w:p w:rsidR="00000000" w:rsidDel="00000000" w:rsidP="00000000" w:rsidRDefault="00000000" w:rsidRPr="00000000" w14:paraId="000045C0">
      <w:pPr>
        <w:rPr>
          <w:sz w:val="24"/>
          <w:szCs w:val="24"/>
        </w:rPr>
      </w:pPr>
      <w:r w:rsidDel="00000000" w:rsidR="00000000" w:rsidRPr="00000000">
        <w:rPr>
          <w:sz w:val="24"/>
          <w:szCs w:val="24"/>
          <w:rtl w:val="0"/>
        </w:rPr>
        <w:t xml:space="preserve">– Primitive Data Types: This is used to share the activities and services of an application by using the command as Intent.putExtras(). This primitive data passes the command to show the persistent data using the storage mechanism. These are inbuilt data types that are used with the program. They provide a simple implementation of the type and easy to use commands.</w:t>
      </w:r>
    </w:p>
    <w:p w:rsidR="00000000" w:rsidDel="00000000" w:rsidP="00000000" w:rsidRDefault="00000000" w:rsidRPr="00000000" w14:paraId="000045C1">
      <w:pPr>
        <w:rPr>
          <w:sz w:val="24"/>
          <w:szCs w:val="24"/>
        </w:rPr>
      </w:pPr>
      <w:r w:rsidDel="00000000" w:rsidR="00000000" w:rsidRPr="00000000">
        <w:rPr>
          <w:rtl w:val="0"/>
        </w:rPr>
      </w:r>
    </w:p>
    <w:p w:rsidR="00000000" w:rsidDel="00000000" w:rsidP="00000000" w:rsidRDefault="00000000" w:rsidRPr="00000000" w14:paraId="000045C2">
      <w:pPr>
        <w:rPr>
          <w:sz w:val="24"/>
          <w:szCs w:val="24"/>
        </w:rPr>
      </w:pPr>
      <w:r w:rsidDel="00000000" w:rsidR="00000000" w:rsidRPr="00000000">
        <w:rPr>
          <w:sz w:val="24"/>
          <w:szCs w:val="24"/>
          <w:rtl w:val="0"/>
        </w:rPr>
        <w:t xml:space="preserve">– Non-Persistent Objects: It is used to share complex and non-persistent objects. These are user-defined data types that are used for short duration and are also recommended to be used. These types of objects allow the data to be unique but it creates a complex system and increases the delay.</w:t>
      </w:r>
    </w:p>
    <w:p w:rsidR="00000000" w:rsidDel="00000000" w:rsidP="00000000" w:rsidRDefault="00000000" w:rsidRPr="00000000" w14:paraId="000045C3">
      <w:pPr>
        <w:rPr>
          <w:sz w:val="24"/>
          <w:szCs w:val="24"/>
        </w:rPr>
      </w:pPr>
      <w:r w:rsidDel="00000000" w:rsidR="00000000" w:rsidRPr="00000000">
        <w:rPr>
          <w:rtl w:val="0"/>
        </w:rPr>
      </w:r>
    </w:p>
    <w:p w:rsidR="00000000" w:rsidDel="00000000" w:rsidP="00000000" w:rsidRDefault="00000000" w:rsidRPr="00000000" w14:paraId="000045C4">
      <w:pPr>
        <w:rPr>
          <w:sz w:val="24"/>
          <w:szCs w:val="24"/>
        </w:rPr>
      </w:pPr>
      <w:r w:rsidDel="00000000" w:rsidR="00000000" w:rsidRPr="00000000">
        <w:rPr>
          <w:rtl w:val="0"/>
        </w:rPr>
      </w:r>
    </w:p>
    <w:p w:rsidR="00000000" w:rsidDel="00000000" w:rsidP="00000000" w:rsidRDefault="00000000" w:rsidRPr="00000000" w14:paraId="000045C5">
      <w:pPr>
        <w:rPr>
          <w:sz w:val="24"/>
          <w:szCs w:val="24"/>
        </w:rPr>
      </w:pPr>
      <w:r w:rsidDel="00000000" w:rsidR="00000000" w:rsidRPr="00000000">
        <w:rPr>
          <w:rtl w:val="0"/>
        </w:rPr>
      </w:r>
    </w:p>
    <w:p w:rsidR="00000000" w:rsidDel="00000000" w:rsidP="00000000" w:rsidRDefault="00000000" w:rsidRPr="00000000" w14:paraId="000045C6">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needs to be done in order to set Android development environment where Eclipse IDE is to be used?</w:t>
      </w:r>
    </w:p>
    <w:p w:rsidR="00000000" w:rsidDel="00000000" w:rsidP="00000000" w:rsidRDefault="00000000" w:rsidRPr="00000000" w14:paraId="000045C7">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Download the Android SDK from Android homepage and set the SDK in the preferences. Windows &gt; Preferences &gt; Select Android and enter the installation path of the Android SDK. Alternatively, you may use Eclipse update manager to install all available plugins for the Android Development Tools (ADT)</w:t>
      </w:r>
    </w:p>
    <w:p w:rsidR="00000000" w:rsidDel="00000000" w:rsidP="00000000" w:rsidRDefault="00000000" w:rsidRPr="00000000" w14:paraId="000045C8">
      <w:pPr>
        <w:rPr>
          <w:sz w:val="24"/>
          <w:szCs w:val="24"/>
        </w:rPr>
      </w:pPr>
      <w:r w:rsidDel="00000000" w:rsidR="00000000" w:rsidRPr="00000000">
        <w:rPr>
          <w:rtl w:val="0"/>
        </w:rPr>
      </w:r>
    </w:p>
    <w:p w:rsidR="00000000" w:rsidDel="00000000" w:rsidP="00000000" w:rsidRDefault="00000000" w:rsidRPr="00000000" w14:paraId="000045C9">
      <w:pPr>
        <w:rPr>
          <w:sz w:val="24"/>
          <w:szCs w:val="24"/>
        </w:rPr>
      </w:pPr>
      <w:r w:rsidDel="00000000" w:rsidR="00000000" w:rsidRPr="00000000">
        <w:rPr>
          <w:rtl w:val="0"/>
        </w:rPr>
      </w:r>
    </w:p>
    <w:p w:rsidR="00000000" w:rsidDel="00000000" w:rsidP="00000000" w:rsidRDefault="00000000" w:rsidRPr="00000000" w14:paraId="000045CA">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Can you deploy executable JARs on Android? Which packaging is supported by Android?</w:t>
      </w:r>
    </w:p>
    <w:p w:rsidR="00000000" w:rsidDel="00000000" w:rsidP="00000000" w:rsidRDefault="00000000" w:rsidRPr="00000000" w14:paraId="000045CB">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No. Android platform does not support JAR deployments. Applications are packed into Android Package (.apk) using Android Asset Packaging Tool (aapt) and then deployed on to Android platform. Google provides Android Development Tools for Eclipse that can be used to generate Android Package.</w:t>
      </w:r>
    </w:p>
    <w:p w:rsidR="00000000" w:rsidDel="00000000" w:rsidP="00000000" w:rsidRDefault="00000000" w:rsidRPr="00000000" w14:paraId="000045CC">
      <w:pPr>
        <w:rPr>
          <w:sz w:val="24"/>
          <w:szCs w:val="24"/>
        </w:rPr>
      </w:pPr>
      <w:r w:rsidDel="00000000" w:rsidR="00000000" w:rsidRPr="00000000">
        <w:rPr>
          <w:rtl w:val="0"/>
        </w:rPr>
      </w:r>
    </w:p>
    <w:p w:rsidR="00000000" w:rsidDel="00000000" w:rsidP="00000000" w:rsidRDefault="00000000" w:rsidRPr="00000000" w14:paraId="000045CD">
      <w:pPr>
        <w:rPr>
          <w:sz w:val="24"/>
          <w:szCs w:val="24"/>
        </w:rPr>
      </w:pPr>
      <w:r w:rsidDel="00000000" w:rsidR="00000000" w:rsidRPr="00000000">
        <w:rPr>
          <w:rtl w:val="0"/>
        </w:rPr>
      </w:r>
    </w:p>
    <w:p w:rsidR="00000000" w:rsidDel="00000000" w:rsidP="00000000" w:rsidRDefault="00000000" w:rsidRPr="00000000" w14:paraId="000045CE">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Define Android application resource files?</w:t>
      </w:r>
    </w:p>
    <w:p w:rsidR="00000000" w:rsidDel="00000000" w:rsidP="00000000" w:rsidRDefault="00000000" w:rsidRPr="00000000" w14:paraId="000045CF">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As an Android application developer, you can inject files (XML, JSON, JPEG etc) into the build process and can load them from the code. These injected files are revered as resources.</w:t>
      </w:r>
    </w:p>
    <w:p w:rsidR="00000000" w:rsidDel="00000000" w:rsidP="00000000" w:rsidRDefault="00000000" w:rsidRPr="00000000" w14:paraId="000045D0">
      <w:pPr>
        <w:rPr>
          <w:sz w:val="24"/>
          <w:szCs w:val="24"/>
        </w:rPr>
      </w:pPr>
      <w:r w:rsidDel="00000000" w:rsidR="00000000" w:rsidRPr="00000000">
        <w:rPr>
          <w:rtl w:val="0"/>
        </w:rPr>
      </w:r>
    </w:p>
    <w:p w:rsidR="00000000" w:rsidDel="00000000" w:rsidP="00000000" w:rsidRDefault="00000000" w:rsidRPr="00000000" w14:paraId="000045D1">
      <w:pPr>
        <w:rPr>
          <w:sz w:val="24"/>
          <w:szCs w:val="24"/>
        </w:rPr>
      </w:pPr>
      <w:r w:rsidDel="00000000" w:rsidR="00000000" w:rsidRPr="00000000">
        <w:rPr>
          <w:rtl w:val="0"/>
        </w:rPr>
      </w:r>
    </w:p>
    <w:p w:rsidR="00000000" w:rsidDel="00000000" w:rsidP="00000000" w:rsidRDefault="00000000" w:rsidRPr="00000000" w14:paraId="000045D2">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Where can you define the icon for your Activity?</w:t>
      </w:r>
    </w:p>
    <w:p w:rsidR="00000000" w:rsidDel="00000000" w:rsidP="00000000" w:rsidRDefault="00000000" w:rsidRPr="00000000" w14:paraId="000045D3">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Icon for an Activity is defined in the manifest file.</w:t>
      </w:r>
    </w:p>
    <w:p w:rsidR="00000000" w:rsidDel="00000000" w:rsidP="00000000" w:rsidRDefault="00000000" w:rsidRPr="00000000" w14:paraId="000045D4">
      <w:pPr>
        <w:rPr>
          <w:sz w:val="24"/>
          <w:szCs w:val="24"/>
        </w:rPr>
      </w:pPr>
      <w:r w:rsidDel="00000000" w:rsidR="00000000" w:rsidRPr="00000000">
        <w:rPr>
          <w:sz w:val="24"/>
          <w:szCs w:val="24"/>
          <w:rtl w:val="0"/>
        </w:rPr>
        <w:t xml:space="preserve">&lt;activityandroid:icon=”@drawable/app_icon”android:name=”.MyTestActivity”&gt;&lt;/activity&gt;</w:t>
      </w:r>
    </w:p>
    <w:p w:rsidR="00000000" w:rsidDel="00000000" w:rsidP="00000000" w:rsidRDefault="00000000" w:rsidRPr="00000000" w14:paraId="000045D5">
      <w:pPr>
        <w:rPr>
          <w:sz w:val="24"/>
          <w:szCs w:val="24"/>
        </w:rPr>
      </w:pPr>
      <w:r w:rsidDel="00000000" w:rsidR="00000000" w:rsidRPr="00000000">
        <w:rPr>
          <w:rtl w:val="0"/>
        </w:rPr>
      </w:r>
    </w:p>
    <w:p w:rsidR="00000000" w:rsidDel="00000000" w:rsidP="00000000" w:rsidRDefault="00000000" w:rsidRPr="00000000" w14:paraId="000045D6">
      <w:pPr>
        <w:rPr>
          <w:sz w:val="24"/>
          <w:szCs w:val="24"/>
        </w:rPr>
      </w:pPr>
      <w:r w:rsidDel="00000000" w:rsidR="00000000" w:rsidRPr="00000000">
        <w:rPr>
          <w:rtl w:val="0"/>
        </w:rPr>
      </w:r>
    </w:p>
    <w:p w:rsidR="00000000" w:rsidDel="00000000" w:rsidP="00000000" w:rsidRDefault="00000000" w:rsidRPr="00000000" w14:paraId="000045D7">
      <w:pPr>
        <w:rPr>
          <w:sz w:val="24"/>
          <w:szCs w:val="24"/>
        </w:rPr>
      </w:pPr>
      <w:r w:rsidDel="00000000" w:rsidR="00000000" w:rsidRPr="00000000">
        <w:rPr>
          <w:rtl w:val="0"/>
        </w:rPr>
      </w:r>
    </w:p>
    <w:p w:rsidR="00000000" w:rsidDel="00000000" w:rsidP="00000000" w:rsidRDefault="00000000" w:rsidRPr="00000000" w14:paraId="000045D8">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Android application can only be programmed in Java?</w:t>
      </w:r>
    </w:p>
    <w:p w:rsidR="00000000" w:rsidDel="00000000" w:rsidP="00000000" w:rsidRDefault="00000000" w:rsidRPr="00000000" w14:paraId="000045D9">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False. You can program Android apps in C/C++ using NDK .</w:t>
      </w:r>
    </w:p>
    <w:p w:rsidR="00000000" w:rsidDel="00000000" w:rsidP="00000000" w:rsidRDefault="00000000" w:rsidRPr="00000000" w14:paraId="000045DA">
      <w:pPr>
        <w:rPr>
          <w:sz w:val="24"/>
          <w:szCs w:val="24"/>
        </w:rPr>
      </w:pPr>
      <w:r w:rsidDel="00000000" w:rsidR="00000000" w:rsidRPr="00000000">
        <w:rPr>
          <w:rtl w:val="0"/>
        </w:rPr>
      </w:r>
    </w:p>
    <w:p w:rsidR="00000000" w:rsidDel="00000000" w:rsidP="00000000" w:rsidRDefault="00000000" w:rsidRPr="00000000" w14:paraId="000045DB">
      <w:pPr>
        <w:rPr>
          <w:sz w:val="24"/>
          <w:szCs w:val="24"/>
        </w:rPr>
      </w:pPr>
      <w:r w:rsidDel="00000000" w:rsidR="00000000" w:rsidRPr="00000000">
        <w:rPr>
          <w:rtl w:val="0"/>
        </w:rPr>
      </w:r>
    </w:p>
    <w:p w:rsidR="00000000" w:rsidDel="00000000" w:rsidP="00000000" w:rsidRDefault="00000000" w:rsidRPr="00000000" w14:paraId="000045DC">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How does Android system track the applications?</w:t>
      </w:r>
    </w:p>
    <w:p w:rsidR="00000000" w:rsidDel="00000000" w:rsidP="00000000" w:rsidRDefault="00000000" w:rsidRPr="00000000" w14:paraId="000045DD">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Android system assigns each application a unique ID that is called Linux user ID. This ID is used to track each application.</w:t>
      </w:r>
    </w:p>
    <w:p w:rsidR="00000000" w:rsidDel="00000000" w:rsidP="00000000" w:rsidRDefault="00000000" w:rsidRPr="00000000" w14:paraId="000045DE">
      <w:pPr>
        <w:rPr>
          <w:sz w:val="24"/>
          <w:szCs w:val="24"/>
        </w:rPr>
      </w:pPr>
      <w:r w:rsidDel="00000000" w:rsidR="00000000" w:rsidRPr="00000000">
        <w:rPr>
          <w:rtl w:val="0"/>
        </w:rPr>
      </w:r>
    </w:p>
    <w:p w:rsidR="00000000" w:rsidDel="00000000" w:rsidP="00000000" w:rsidRDefault="00000000" w:rsidRPr="00000000" w14:paraId="000045DF">
      <w:pPr>
        <w:rPr>
          <w:sz w:val="24"/>
          <w:szCs w:val="24"/>
        </w:rPr>
      </w:pPr>
      <w:r w:rsidDel="00000000" w:rsidR="00000000" w:rsidRPr="00000000">
        <w:rPr>
          <w:rtl w:val="0"/>
        </w:rPr>
      </w:r>
    </w:p>
    <w:p w:rsidR="00000000" w:rsidDel="00000000" w:rsidP="00000000" w:rsidRDefault="00000000" w:rsidRPr="00000000" w14:paraId="000045E0">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An Android application needs to access device data e.g SMS messages, camera etc. At what stage user needs to grant the permissions?</w:t>
      </w:r>
    </w:p>
    <w:p w:rsidR="00000000" w:rsidDel="00000000" w:rsidP="00000000" w:rsidRDefault="00000000" w:rsidRPr="00000000" w14:paraId="000045E1">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Application permission must be granted by the user at install time.</w:t>
      </w:r>
    </w:p>
    <w:p w:rsidR="00000000" w:rsidDel="00000000" w:rsidP="00000000" w:rsidRDefault="00000000" w:rsidRPr="00000000" w14:paraId="000045E2">
      <w:pPr>
        <w:rPr>
          <w:sz w:val="24"/>
          <w:szCs w:val="24"/>
        </w:rPr>
      </w:pPr>
      <w:r w:rsidDel="00000000" w:rsidR="00000000" w:rsidRPr="00000000">
        <w:rPr>
          <w:rtl w:val="0"/>
        </w:rPr>
      </w:r>
    </w:p>
    <w:p w:rsidR="00000000" w:rsidDel="00000000" w:rsidP="00000000" w:rsidRDefault="00000000" w:rsidRPr="00000000" w14:paraId="000045E3">
      <w:pPr>
        <w:rPr>
          <w:sz w:val="24"/>
          <w:szCs w:val="24"/>
        </w:rPr>
      </w:pPr>
      <w:r w:rsidDel="00000000" w:rsidR="00000000" w:rsidRPr="00000000">
        <w:rPr>
          <w:rtl w:val="0"/>
        </w:rPr>
      </w:r>
    </w:p>
    <w:p w:rsidR="00000000" w:rsidDel="00000000" w:rsidP="00000000" w:rsidRDefault="00000000" w:rsidRPr="00000000" w14:paraId="000045E4">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How to get screen dimensions in pixels in Andorid Devices?</w:t>
      </w:r>
    </w:p>
    <w:p w:rsidR="00000000" w:rsidDel="00000000" w:rsidP="00000000" w:rsidRDefault="00000000" w:rsidRPr="00000000" w14:paraId="000045E5">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intscreenHeight = getResources().getDisplayMetrics().heightPixels;</w:t>
      </w:r>
    </w:p>
    <w:p w:rsidR="00000000" w:rsidDel="00000000" w:rsidP="00000000" w:rsidRDefault="00000000" w:rsidRPr="00000000" w14:paraId="000045E6">
      <w:pPr>
        <w:rPr>
          <w:sz w:val="24"/>
          <w:szCs w:val="24"/>
        </w:rPr>
      </w:pPr>
      <w:r w:rsidDel="00000000" w:rsidR="00000000" w:rsidRPr="00000000">
        <w:rPr>
          <w:sz w:val="24"/>
          <w:szCs w:val="24"/>
          <w:rtl w:val="0"/>
        </w:rPr>
        <w:t xml:space="preserve">intscreenWidth = getResources().getDisplayMetrics().widthPixels;</w:t>
      </w:r>
    </w:p>
    <w:p w:rsidR="00000000" w:rsidDel="00000000" w:rsidP="00000000" w:rsidRDefault="00000000" w:rsidRPr="00000000" w14:paraId="000045E7">
      <w:pPr>
        <w:rPr>
          <w:sz w:val="24"/>
          <w:szCs w:val="24"/>
        </w:rPr>
      </w:pPr>
      <w:r w:rsidDel="00000000" w:rsidR="00000000" w:rsidRPr="00000000">
        <w:rPr>
          <w:rtl w:val="0"/>
        </w:rPr>
      </w:r>
    </w:p>
    <w:p w:rsidR="00000000" w:rsidDel="00000000" w:rsidP="00000000" w:rsidRDefault="00000000" w:rsidRPr="00000000" w14:paraId="000045E8">
      <w:pPr>
        <w:rPr>
          <w:sz w:val="24"/>
          <w:szCs w:val="24"/>
        </w:rPr>
      </w:pPr>
      <w:r w:rsidDel="00000000" w:rsidR="00000000" w:rsidRPr="00000000">
        <w:rPr>
          <w:rtl w:val="0"/>
        </w:rPr>
      </w:r>
    </w:p>
    <w:p w:rsidR="00000000" w:rsidDel="00000000" w:rsidP="00000000" w:rsidRDefault="00000000" w:rsidRPr="00000000" w14:paraId="000045E9">
      <w:pPr>
        <w:rPr>
          <w:sz w:val="24"/>
          <w:szCs w:val="24"/>
        </w:rPr>
      </w:pPr>
      <w:r w:rsidDel="00000000" w:rsidR="00000000" w:rsidRPr="00000000">
        <w:rPr>
          <w:rtl w:val="0"/>
        </w:rPr>
      </w:r>
    </w:p>
    <w:p w:rsidR="00000000" w:rsidDel="00000000" w:rsidP="00000000" w:rsidRDefault="00000000" w:rsidRPr="00000000" w14:paraId="000045EA">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do containers hold?</w:t>
      </w:r>
    </w:p>
    <w:p w:rsidR="00000000" w:rsidDel="00000000" w:rsidP="00000000" w:rsidRDefault="00000000" w:rsidRPr="00000000" w14:paraId="000045EB">
      <w:pPr>
        <w:rPr>
          <w:rFonts w:ascii="Arial" w:cs="Arial" w:eastAsia="Arial" w:hAnsi="Arial"/>
          <w:color w:val="666666"/>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w:t>
      </w:r>
      <w:r w:rsidDel="00000000" w:rsidR="00000000" w:rsidRPr="00000000">
        <w:rPr>
          <w:rFonts w:ascii="Arial" w:cs="Arial" w:eastAsia="Arial" w:hAnsi="Arial"/>
          <w:color w:val="666666"/>
          <w:sz w:val="24"/>
          <w:szCs w:val="24"/>
          <w:rtl w:val="0"/>
        </w:rPr>
        <w:t xml:space="preserve">Containers hold objects and widgets in a specified arrangement.</w:t>
      </w:r>
    </w:p>
    <w:p w:rsidR="00000000" w:rsidDel="00000000" w:rsidP="00000000" w:rsidRDefault="00000000" w:rsidRPr="00000000" w14:paraId="000045EC">
      <w:pPr>
        <w:shd w:fill="ffffff" w:val="clear"/>
        <w:spacing w:after="220" w:lineRule="auto"/>
        <w:ind w:left="720" w:firstLine="0"/>
        <w:rPr>
          <w:sz w:val="24"/>
          <w:szCs w:val="24"/>
        </w:rPr>
      </w:pPr>
      <w:r w:rsidDel="00000000" w:rsidR="00000000" w:rsidRPr="00000000">
        <w:rPr>
          <w:rFonts w:ascii="Arial" w:cs="Arial" w:eastAsia="Arial" w:hAnsi="Arial"/>
          <w:color w:val="666666"/>
          <w:sz w:val="24"/>
          <w:szCs w:val="24"/>
          <w:rtl w:val="0"/>
        </w:rPr>
        <w:t xml:space="preserve">They can also hold labels, fields, buttons, or child containers.</w:t>
      </w:r>
      <w:r w:rsidDel="00000000" w:rsidR="00000000" w:rsidRPr="00000000">
        <w:rPr>
          <w:rtl w:val="0"/>
        </w:rPr>
      </w:r>
    </w:p>
    <w:p w:rsidR="00000000" w:rsidDel="00000000" w:rsidP="00000000" w:rsidRDefault="00000000" w:rsidRPr="00000000" w14:paraId="000045ED">
      <w:pPr>
        <w:rPr>
          <w:sz w:val="24"/>
          <w:szCs w:val="24"/>
        </w:rPr>
      </w:pPr>
      <w:r w:rsidDel="00000000" w:rsidR="00000000" w:rsidRPr="00000000">
        <w:rPr>
          <w:rtl w:val="0"/>
        </w:rPr>
      </w:r>
    </w:p>
    <w:p w:rsidR="00000000" w:rsidDel="00000000" w:rsidP="00000000" w:rsidRDefault="00000000" w:rsidRPr="00000000" w14:paraId="000045EE">
      <w:pPr>
        <w:rPr>
          <w:sz w:val="24"/>
          <w:szCs w:val="24"/>
        </w:rPr>
      </w:pPr>
      <w:r w:rsidDel="00000000" w:rsidR="00000000" w:rsidRPr="00000000">
        <w:rPr>
          <w:rtl w:val="0"/>
        </w:rPr>
      </w:r>
    </w:p>
    <w:p w:rsidR="00000000" w:rsidDel="00000000" w:rsidP="00000000" w:rsidRDefault="00000000" w:rsidRPr="00000000" w14:paraId="000045EF">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Tell us something about activityCreator?</w:t>
      </w:r>
    </w:p>
    <w:p w:rsidR="00000000" w:rsidDel="00000000" w:rsidP="00000000" w:rsidRDefault="00000000" w:rsidRPr="00000000" w14:paraId="000045F0">
      <w:pPr>
        <w:rPr>
          <w:rFonts w:ascii="Arial" w:cs="Arial" w:eastAsia="Arial" w:hAnsi="Arial"/>
          <w:color w:val="666666"/>
          <w:sz w:val="21"/>
          <w:szCs w:val="21"/>
        </w:rPr>
      </w:pPr>
      <w:r w:rsidDel="00000000" w:rsidR="00000000" w:rsidRPr="00000000">
        <w:rPr>
          <w:b w:val="1"/>
          <w:sz w:val="24"/>
          <w:szCs w:val="24"/>
          <w:rtl w:val="0"/>
        </w:rPr>
        <w:t xml:space="preserve">Answer:    </w:t>
      </w:r>
      <w:r w:rsidDel="00000000" w:rsidR="00000000" w:rsidRPr="00000000">
        <w:rPr>
          <w:sz w:val="24"/>
          <w:szCs w:val="24"/>
          <w:rtl w:val="0"/>
        </w:rPr>
        <w:t xml:space="preserve"> </w:t>
      </w:r>
      <w:r w:rsidDel="00000000" w:rsidR="00000000" w:rsidRPr="00000000">
        <w:rPr>
          <w:rFonts w:ascii="Arial" w:cs="Arial" w:eastAsia="Arial" w:hAnsi="Arial"/>
          <w:color w:val="666666"/>
          <w:sz w:val="21"/>
          <w:szCs w:val="21"/>
          <w:rtl w:val="0"/>
        </w:rPr>
        <w:t xml:space="preserve">An</w:t>
      </w:r>
      <w:r w:rsidDel="00000000" w:rsidR="00000000" w:rsidRPr="00000000">
        <w:rPr>
          <w:rFonts w:ascii="Arial" w:cs="Arial" w:eastAsia="Arial" w:hAnsi="Arial"/>
          <w:b w:val="1"/>
          <w:color w:val="666666"/>
          <w:sz w:val="21"/>
          <w:szCs w:val="21"/>
          <w:rtl w:val="0"/>
        </w:rPr>
        <w:t xml:space="preserve"> activityCreator</w:t>
      </w:r>
      <w:r w:rsidDel="00000000" w:rsidR="00000000" w:rsidRPr="00000000">
        <w:rPr>
          <w:rFonts w:ascii="Arial" w:cs="Arial" w:eastAsia="Arial" w:hAnsi="Arial"/>
          <w:color w:val="666666"/>
          <w:sz w:val="21"/>
          <w:szCs w:val="21"/>
          <w:rtl w:val="0"/>
        </w:rPr>
        <w:t xml:space="preserve"> is the first step for creation of a new Android project.</w:t>
      </w:r>
    </w:p>
    <w:p w:rsidR="00000000" w:rsidDel="00000000" w:rsidP="00000000" w:rsidRDefault="00000000" w:rsidRPr="00000000" w14:paraId="000045F1">
      <w:pPr>
        <w:shd w:fill="ffffff" w:val="clear"/>
        <w:spacing w:after="220" w:line="360" w:lineRule="auto"/>
        <w:jc w:val="both"/>
        <w:rPr>
          <w:rFonts w:ascii="Arial" w:cs="Arial" w:eastAsia="Arial" w:hAnsi="Arial"/>
          <w:color w:val="666666"/>
          <w:sz w:val="21"/>
          <w:szCs w:val="21"/>
        </w:rPr>
      </w:pPr>
      <w:r w:rsidDel="00000000" w:rsidR="00000000" w:rsidRPr="00000000">
        <w:rPr>
          <w:rFonts w:ascii="Arial" w:cs="Arial" w:eastAsia="Arial" w:hAnsi="Arial"/>
          <w:color w:val="666666"/>
          <w:sz w:val="21"/>
          <w:szCs w:val="21"/>
          <w:rtl w:val="0"/>
        </w:rPr>
        <w:t xml:space="preserve">It consists of a shell script that is used to create new file system structure required for writing codes in Android IDE.</w:t>
      </w:r>
    </w:p>
    <w:p w:rsidR="00000000" w:rsidDel="00000000" w:rsidP="00000000" w:rsidRDefault="00000000" w:rsidRPr="00000000" w14:paraId="000045F2">
      <w:pPr>
        <w:rPr>
          <w:sz w:val="24"/>
          <w:szCs w:val="24"/>
        </w:rPr>
      </w:pPr>
      <w:r w:rsidDel="00000000" w:rsidR="00000000" w:rsidRPr="00000000">
        <w:rPr>
          <w:rtl w:val="0"/>
        </w:rPr>
      </w:r>
    </w:p>
    <w:p w:rsidR="00000000" w:rsidDel="00000000" w:rsidP="00000000" w:rsidRDefault="00000000" w:rsidRPr="00000000" w14:paraId="000045F3">
      <w:pPr>
        <w:rPr>
          <w:sz w:val="24"/>
          <w:szCs w:val="24"/>
        </w:rPr>
      </w:pPr>
      <w:r w:rsidDel="00000000" w:rsidR="00000000" w:rsidRPr="00000000">
        <w:rPr>
          <w:rtl w:val="0"/>
        </w:rPr>
      </w:r>
    </w:p>
    <w:p w:rsidR="00000000" w:rsidDel="00000000" w:rsidP="00000000" w:rsidRDefault="00000000" w:rsidRPr="00000000" w14:paraId="000045F4">
      <w:pPr>
        <w:rPr>
          <w:sz w:val="24"/>
          <w:szCs w:val="24"/>
        </w:rPr>
      </w:pPr>
      <w:r w:rsidDel="00000000" w:rsidR="00000000" w:rsidRPr="00000000">
        <w:rPr>
          <w:rtl w:val="0"/>
        </w:rPr>
      </w:r>
    </w:p>
    <w:p w:rsidR="00000000" w:rsidDel="00000000" w:rsidP="00000000" w:rsidRDefault="00000000" w:rsidRPr="00000000" w14:paraId="000045F5">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Describe the SmsManager class in android.</w:t>
      </w:r>
    </w:p>
    <w:p w:rsidR="00000000" w:rsidDel="00000000" w:rsidP="00000000" w:rsidRDefault="00000000" w:rsidRPr="00000000" w14:paraId="000045F6">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SmsManager class is responsible for sending SMS from one emulator to another or device.</w:t>
      </w:r>
    </w:p>
    <w:p w:rsidR="00000000" w:rsidDel="00000000" w:rsidP="00000000" w:rsidRDefault="00000000" w:rsidRPr="00000000" w14:paraId="000045F7">
      <w:pPr>
        <w:rPr>
          <w:sz w:val="24"/>
          <w:szCs w:val="24"/>
        </w:rPr>
      </w:pPr>
      <w:r w:rsidDel="00000000" w:rsidR="00000000" w:rsidRPr="00000000">
        <w:rPr>
          <w:rtl w:val="0"/>
        </w:rPr>
      </w:r>
    </w:p>
    <w:p w:rsidR="00000000" w:rsidDel="00000000" w:rsidP="00000000" w:rsidRDefault="00000000" w:rsidRPr="00000000" w14:paraId="000045F8">
      <w:pPr>
        <w:rPr>
          <w:sz w:val="24"/>
          <w:szCs w:val="24"/>
        </w:rPr>
      </w:pPr>
      <w:r w:rsidDel="00000000" w:rsidR="00000000" w:rsidRPr="00000000">
        <w:rPr>
          <w:sz w:val="24"/>
          <w:szCs w:val="24"/>
          <w:rtl w:val="0"/>
        </w:rPr>
        <w:t xml:space="preserve">You cannot instantiate this class directly; instead of , You can call the getDefault method static() to obtain an SmsManager object. Then send the SMS message using the</w:t>
      </w:r>
    </w:p>
    <w:p w:rsidR="00000000" w:rsidDel="00000000" w:rsidP="00000000" w:rsidRDefault="00000000" w:rsidRPr="00000000" w14:paraId="000045F9">
      <w:pPr>
        <w:rPr>
          <w:sz w:val="24"/>
          <w:szCs w:val="24"/>
        </w:rPr>
      </w:pPr>
      <w:r w:rsidDel="00000000" w:rsidR="00000000" w:rsidRPr="00000000">
        <w:rPr>
          <w:rtl w:val="0"/>
        </w:rPr>
      </w:r>
    </w:p>
    <w:p w:rsidR="00000000" w:rsidDel="00000000" w:rsidP="00000000" w:rsidRDefault="00000000" w:rsidRPr="00000000" w14:paraId="000045FA">
      <w:pPr>
        <w:rPr>
          <w:sz w:val="24"/>
          <w:szCs w:val="24"/>
        </w:rPr>
      </w:pPr>
      <w:r w:rsidDel="00000000" w:rsidR="00000000" w:rsidRPr="00000000">
        <w:rPr>
          <w:sz w:val="24"/>
          <w:szCs w:val="24"/>
          <w:rtl w:val="0"/>
        </w:rPr>
        <w:t xml:space="preserve">sendTextMessage() method:</w:t>
      </w:r>
    </w:p>
    <w:p w:rsidR="00000000" w:rsidDel="00000000" w:rsidP="00000000" w:rsidRDefault="00000000" w:rsidRPr="00000000" w14:paraId="000045FB">
      <w:pPr>
        <w:rPr>
          <w:sz w:val="24"/>
          <w:szCs w:val="24"/>
        </w:rPr>
      </w:pPr>
      <w:r w:rsidDel="00000000" w:rsidR="00000000" w:rsidRPr="00000000">
        <w:rPr>
          <w:rtl w:val="0"/>
        </w:rPr>
      </w:r>
    </w:p>
    <w:p w:rsidR="00000000" w:rsidDel="00000000" w:rsidP="00000000" w:rsidRDefault="00000000" w:rsidRPr="00000000" w14:paraId="000045FC">
      <w:pPr>
        <w:rPr>
          <w:sz w:val="24"/>
          <w:szCs w:val="24"/>
        </w:rPr>
      </w:pPr>
      <w:r w:rsidDel="00000000" w:rsidR="00000000" w:rsidRPr="00000000">
        <w:rPr>
          <w:sz w:val="24"/>
          <w:szCs w:val="24"/>
          <w:rtl w:val="0"/>
        </w:rPr>
        <w:t xml:space="preserve">SmsManagersms = SmsManager.getDefault();</w:t>
      </w:r>
    </w:p>
    <w:p w:rsidR="00000000" w:rsidDel="00000000" w:rsidP="00000000" w:rsidRDefault="00000000" w:rsidRPr="00000000" w14:paraId="000045FD">
      <w:pPr>
        <w:rPr>
          <w:sz w:val="24"/>
          <w:szCs w:val="24"/>
        </w:rPr>
      </w:pPr>
      <w:r w:rsidDel="00000000" w:rsidR="00000000" w:rsidRPr="00000000">
        <w:rPr>
          <w:rtl w:val="0"/>
        </w:rPr>
      </w:r>
    </w:p>
    <w:p w:rsidR="00000000" w:rsidDel="00000000" w:rsidP="00000000" w:rsidRDefault="00000000" w:rsidRPr="00000000" w14:paraId="000045FE">
      <w:pPr>
        <w:rPr>
          <w:sz w:val="24"/>
          <w:szCs w:val="24"/>
        </w:rPr>
      </w:pPr>
      <w:r w:rsidDel="00000000" w:rsidR="00000000" w:rsidRPr="00000000">
        <w:rPr>
          <w:sz w:val="24"/>
          <w:szCs w:val="24"/>
          <w:rtl w:val="0"/>
        </w:rPr>
        <w:t xml:space="preserve">sms.sendTextMessage(“5556”, null, “Hello from careerRide”, null, null);</w:t>
      </w:r>
    </w:p>
    <w:p w:rsidR="00000000" w:rsidDel="00000000" w:rsidP="00000000" w:rsidRDefault="00000000" w:rsidRPr="00000000" w14:paraId="000045FF">
      <w:pPr>
        <w:rPr>
          <w:sz w:val="24"/>
          <w:szCs w:val="24"/>
        </w:rPr>
      </w:pPr>
      <w:r w:rsidDel="00000000" w:rsidR="00000000" w:rsidRPr="00000000">
        <w:rPr>
          <w:rtl w:val="0"/>
        </w:rPr>
      </w:r>
    </w:p>
    <w:p w:rsidR="00000000" w:rsidDel="00000000" w:rsidP="00000000" w:rsidRDefault="00000000" w:rsidRPr="00000000" w14:paraId="00004600">
      <w:pPr>
        <w:rPr>
          <w:sz w:val="24"/>
          <w:szCs w:val="24"/>
        </w:rPr>
      </w:pPr>
      <w:r w:rsidDel="00000000" w:rsidR="00000000" w:rsidRPr="00000000">
        <w:rPr>
          <w:sz w:val="24"/>
          <w:szCs w:val="24"/>
          <w:rtl w:val="0"/>
        </w:rPr>
        <w:t xml:space="preserve">sendTextMessage() method takes five argument.</w:t>
      </w:r>
    </w:p>
    <w:p w:rsidR="00000000" w:rsidDel="00000000" w:rsidP="00000000" w:rsidRDefault="00000000" w:rsidRPr="00000000" w14:paraId="00004601">
      <w:pPr>
        <w:rPr>
          <w:sz w:val="24"/>
          <w:szCs w:val="24"/>
        </w:rPr>
      </w:pPr>
      <w:r w:rsidDel="00000000" w:rsidR="00000000" w:rsidRPr="00000000">
        <w:rPr>
          <w:rtl w:val="0"/>
        </w:rPr>
      </w:r>
    </w:p>
    <w:p w:rsidR="00000000" w:rsidDel="00000000" w:rsidP="00000000" w:rsidRDefault="00000000" w:rsidRPr="00000000" w14:paraId="00004602">
      <w:pPr>
        <w:rPr>
          <w:sz w:val="24"/>
          <w:szCs w:val="24"/>
        </w:rPr>
      </w:pPr>
      <w:r w:rsidDel="00000000" w:rsidR="00000000" w:rsidRPr="00000000">
        <w:rPr>
          <w:sz w:val="24"/>
          <w:szCs w:val="24"/>
          <w:rtl w:val="0"/>
        </w:rPr>
        <w:t xml:space="preserve">– destinationAddress — Phone number of the recipient.</w:t>
      </w:r>
    </w:p>
    <w:p w:rsidR="00000000" w:rsidDel="00000000" w:rsidP="00000000" w:rsidRDefault="00000000" w:rsidRPr="00000000" w14:paraId="00004603">
      <w:pPr>
        <w:rPr>
          <w:sz w:val="24"/>
          <w:szCs w:val="24"/>
        </w:rPr>
      </w:pPr>
      <w:r w:rsidDel="00000000" w:rsidR="00000000" w:rsidRPr="00000000">
        <w:rPr>
          <w:rtl w:val="0"/>
        </w:rPr>
      </w:r>
    </w:p>
    <w:p w:rsidR="00000000" w:rsidDel="00000000" w:rsidP="00000000" w:rsidRDefault="00000000" w:rsidRPr="00000000" w14:paraId="00004604">
      <w:pPr>
        <w:rPr>
          <w:sz w:val="24"/>
          <w:szCs w:val="24"/>
        </w:rPr>
      </w:pPr>
      <w:r w:rsidDel="00000000" w:rsidR="00000000" w:rsidRPr="00000000">
        <w:rPr>
          <w:sz w:val="24"/>
          <w:szCs w:val="24"/>
          <w:rtl w:val="0"/>
        </w:rPr>
        <w:t xml:space="preserve">– scAddress — Service center address; you can use null also.</w:t>
      </w:r>
    </w:p>
    <w:p w:rsidR="00000000" w:rsidDel="00000000" w:rsidP="00000000" w:rsidRDefault="00000000" w:rsidRPr="00000000" w14:paraId="00004605">
      <w:pPr>
        <w:rPr>
          <w:sz w:val="24"/>
          <w:szCs w:val="24"/>
        </w:rPr>
      </w:pPr>
      <w:r w:rsidDel="00000000" w:rsidR="00000000" w:rsidRPr="00000000">
        <w:rPr>
          <w:rtl w:val="0"/>
        </w:rPr>
      </w:r>
    </w:p>
    <w:p w:rsidR="00000000" w:rsidDel="00000000" w:rsidP="00000000" w:rsidRDefault="00000000" w:rsidRPr="00000000" w14:paraId="00004606">
      <w:pPr>
        <w:rPr>
          <w:sz w:val="24"/>
          <w:szCs w:val="24"/>
        </w:rPr>
      </w:pPr>
      <w:r w:rsidDel="00000000" w:rsidR="00000000" w:rsidRPr="00000000">
        <w:rPr>
          <w:sz w:val="24"/>
          <w:szCs w:val="24"/>
          <w:rtl w:val="0"/>
        </w:rPr>
        <w:t xml:space="preserve">– sentIntent — Pending intent to invoke when the message is sent.</w:t>
      </w:r>
    </w:p>
    <w:p w:rsidR="00000000" w:rsidDel="00000000" w:rsidP="00000000" w:rsidRDefault="00000000" w:rsidRPr="00000000" w14:paraId="00004607">
      <w:pPr>
        <w:rPr>
          <w:sz w:val="24"/>
          <w:szCs w:val="24"/>
        </w:rPr>
      </w:pPr>
      <w:r w:rsidDel="00000000" w:rsidR="00000000" w:rsidRPr="00000000">
        <w:rPr>
          <w:rtl w:val="0"/>
        </w:rPr>
      </w:r>
    </w:p>
    <w:p w:rsidR="00000000" w:rsidDel="00000000" w:rsidP="00000000" w:rsidRDefault="00000000" w:rsidRPr="00000000" w14:paraId="00004608">
      <w:pPr>
        <w:rPr>
          <w:sz w:val="24"/>
          <w:szCs w:val="24"/>
        </w:rPr>
      </w:pPr>
      <w:r w:rsidDel="00000000" w:rsidR="00000000" w:rsidRPr="00000000">
        <w:rPr>
          <w:sz w:val="24"/>
          <w:szCs w:val="24"/>
          <w:rtl w:val="0"/>
        </w:rPr>
        <w:t xml:space="preserve">– text — Content of the SMS message that you like to send.</w:t>
      </w:r>
    </w:p>
    <w:p w:rsidR="00000000" w:rsidDel="00000000" w:rsidP="00000000" w:rsidRDefault="00000000" w:rsidRPr="00000000" w14:paraId="00004609">
      <w:pPr>
        <w:rPr>
          <w:sz w:val="24"/>
          <w:szCs w:val="24"/>
        </w:rPr>
      </w:pPr>
      <w:r w:rsidDel="00000000" w:rsidR="00000000" w:rsidRPr="00000000">
        <w:rPr>
          <w:rtl w:val="0"/>
        </w:rPr>
      </w:r>
    </w:p>
    <w:p w:rsidR="00000000" w:rsidDel="00000000" w:rsidP="00000000" w:rsidRDefault="00000000" w:rsidRPr="00000000" w14:paraId="0000460A">
      <w:pPr>
        <w:rPr>
          <w:sz w:val="24"/>
          <w:szCs w:val="24"/>
        </w:rPr>
      </w:pPr>
      <w:r w:rsidDel="00000000" w:rsidR="00000000" w:rsidRPr="00000000">
        <w:rPr>
          <w:sz w:val="24"/>
          <w:szCs w:val="24"/>
          <w:rtl w:val="0"/>
        </w:rPr>
        <w:t xml:space="preserve">– deliveryIntent — Pending intent to invoke when the message has been delivered.</w:t>
      </w:r>
    </w:p>
    <w:p w:rsidR="00000000" w:rsidDel="00000000" w:rsidP="00000000" w:rsidRDefault="00000000" w:rsidRPr="00000000" w14:paraId="0000460B">
      <w:pPr>
        <w:rPr>
          <w:sz w:val="24"/>
          <w:szCs w:val="24"/>
        </w:rPr>
      </w:pPr>
      <w:r w:rsidDel="00000000" w:rsidR="00000000" w:rsidRPr="00000000">
        <w:rPr>
          <w:rtl w:val="0"/>
        </w:rPr>
      </w:r>
    </w:p>
    <w:p w:rsidR="00000000" w:rsidDel="00000000" w:rsidP="00000000" w:rsidRDefault="00000000" w:rsidRPr="00000000" w14:paraId="0000460C">
      <w:pPr>
        <w:rPr>
          <w:sz w:val="24"/>
          <w:szCs w:val="24"/>
        </w:rPr>
      </w:pPr>
      <w:r w:rsidDel="00000000" w:rsidR="00000000" w:rsidRPr="00000000">
        <w:rPr>
          <w:rtl w:val="0"/>
        </w:rPr>
      </w:r>
    </w:p>
    <w:p w:rsidR="00000000" w:rsidDel="00000000" w:rsidP="00000000" w:rsidRDefault="00000000" w:rsidRPr="00000000" w14:paraId="0000460D">
      <w:pPr>
        <w:rPr>
          <w:sz w:val="24"/>
          <w:szCs w:val="24"/>
        </w:rPr>
      </w:pPr>
      <w:r w:rsidDel="00000000" w:rsidR="00000000" w:rsidRPr="00000000">
        <w:rPr>
          <w:rtl w:val="0"/>
        </w:rPr>
      </w:r>
    </w:p>
    <w:p w:rsidR="00000000" w:rsidDel="00000000" w:rsidP="00000000" w:rsidRDefault="00000000" w:rsidRPr="00000000" w14:paraId="0000460E">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How to disable landscape mode in Android?</w:t>
      </w:r>
    </w:p>
    <w:p w:rsidR="00000000" w:rsidDel="00000000" w:rsidP="00000000" w:rsidRDefault="00000000" w:rsidRPr="00000000" w14:paraId="0000460F">
      <w:pPr>
        <w:rPr>
          <w:rFonts w:ascii="Arial" w:cs="Arial" w:eastAsia="Arial" w:hAnsi="Arial"/>
          <w:color w:val="666666"/>
          <w:sz w:val="21"/>
          <w:szCs w:val="21"/>
        </w:rPr>
      </w:pPr>
      <w:r w:rsidDel="00000000" w:rsidR="00000000" w:rsidRPr="00000000">
        <w:rPr>
          <w:b w:val="1"/>
          <w:sz w:val="24"/>
          <w:szCs w:val="24"/>
          <w:rtl w:val="0"/>
        </w:rPr>
        <w:t xml:space="preserve">Answer:    </w:t>
      </w:r>
      <w:r w:rsidDel="00000000" w:rsidR="00000000" w:rsidRPr="00000000">
        <w:rPr>
          <w:sz w:val="24"/>
          <w:szCs w:val="24"/>
          <w:rtl w:val="0"/>
        </w:rPr>
        <w:t xml:space="preserve"> </w:t>
      </w:r>
      <w:r w:rsidDel="00000000" w:rsidR="00000000" w:rsidRPr="00000000">
        <w:rPr>
          <w:rFonts w:ascii="Arial" w:cs="Arial" w:eastAsia="Arial" w:hAnsi="Arial"/>
          <w:color w:val="666666"/>
          <w:sz w:val="21"/>
          <w:szCs w:val="21"/>
          <w:rtl w:val="0"/>
        </w:rPr>
        <w:t xml:space="preserve">Open AndroidManifest.xml file and set following.</w:t>
      </w:r>
    </w:p>
    <w:p w:rsidR="00000000" w:rsidDel="00000000" w:rsidP="00000000" w:rsidRDefault="00000000" w:rsidRPr="00000000" w14:paraId="00004610">
      <w:pPr>
        <w:spacing w:after="440" w:line="360" w:lineRule="auto"/>
        <w:jc w:val="both"/>
        <w:rPr>
          <w:sz w:val="24"/>
          <w:szCs w:val="24"/>
        </w:rPr>
      </w:pPr>
      <w:r w:rsidDel="00000000" w:rsidR="00000000" w:rsidRPr="00000000">
        <w:rPr>
          <w:rFonts w:ascii="Arial" w:cs="Arial" w:eastAsia="Arial" w:hAnsi="Arial"/>
          <w:i w:val="1"/>
          <w:color w:val="666666"/>
          <w:sz w:val="21"/>
          <w:szCs w:val="21"/>
          <w:shd w:fill="f9f9f9" w:val="clear"/>
          <w:rtl w:val="0"/>
        </w:rPr>
        <w:t xml:space="preserve">android:screenOrientation=”sensorPortait”</w:t>
      </w:r>
      <w:r w:rsidDel="00000000" w:rsidR="00000000" w:rsidRPr="00000000">
        <w:rPr>
          <w:rtl w:val="0"/>
        </w:rPr>
      </w:r>
    </w:p>
    <w:p w:rsidR="00000000" w:rsidDel="00000000" w:rsidP="00000000" w:rsidRDefault="00000000" w:rsidRPr="00000000" w14:paraId="00004611">
      <w:pPr>
        <w:rPr>
          <w:sz w:val="24"/>
          <w:szCs w:val="24"/>
        </w:rPr>
      </w:pPr>
      <w:r w:rsidDel="00000000" w:rsidR="00000000" w:rsidRPr="00000000">
        <w:rPr>
          <w:rtl w:val="0"/>
        </w:rPr>
      </w:r>
    </w:p>
    <w:p w:rsidR="00000000" w:rsidDel="00000000" w:rsidP="00000000" w:rsidRDefault="00000000" w:rsidRPr="00000000" w14:paraId="00004612">
      <w:pPr>
        <w:rPr>
          <w:sz w:val="24"/>
          <w:szCs w:val="24"/>
        </w:rPr>
      </w:pPr>
      <w:r w:rsidDel="00000000" w:rsidR="00000000" w:rsidRPr="00000000">
        <w:rPr>
          <w:rtl w:val="0"/>
        </w:rPr>
      </w:r>
    </w:p>
    <w:p w:rsidR="00000000" w:rsidDel="00000000" w:rsidP="00000000" w:rsidRDefault="00000000" w:rsidRPr="00000000" w14:paraId="00004613">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Enumerate the three key loops when monitoring an activity</w:t>
      </w:r>
    </w:p>
    <w:p w:rsidR="00000000" w:rsidDel="00000000" w:rsidP="00000000" w:rsidRDefault="00000000" w:rsidRPr="00000000" w14:paraId="00004614">
      <w:pPr>
        <w:rPr>
          <w:rFonts w:ascii="Arial" w:cs="Arial" w:eastAsia="Arial" w:hAnsi="Arial"/>
          <w:color w:val="666666"/>
          <w:sz w:val="21"/>
          <w:szCs w:val="21"/>
        </w:rPr>
      </w:pPr>
      <w:r w:rsidDel="00000000" w:rsidR="00000000" w:rsidRPr="00000000">
        <w:rPr>
          <w:b w:val="1"/>
          <w:sz w:val="24"/>
          <w:szCs w:val="24"/>
          <w:rtl w:val="0"/>
        </w:rPr>
        <w:t xml:space="preserve">Answer:    </w:t>
      </w:r>
      <w:r w:rsidDel="00000000" w:rsidR="00000000" w:rsidRPr="00000000">
        <w:rPr>
          <w:sz w:val="24"/>
          <w:szCs w:val="24"/>
          <w:rtl w:val="0"/>
        </w:rPr>
        <w:t xml:space="preserve"> </w:t>
      </w:r>
      <w:r w:rsidDel="00000000" w:rsidR="00000000" w:rsidRPr="00000000">
        <w:rPr>
          <w:rFonts w:ascii="Arial" w:cs="Arial" w:eastAsia="Arial" w:hAnsi="Arial"/>
          <w:color w:val="666666"/>
          <w:sz w:val="21"/>
          <w:szCs w:val="21"/>
          <w:rtl w:val="0"/>
        </w:rPr>
        <w:t xml:space="preserve"> Entire lifetime  :  The activity happens between onCreate and onDestroy</w:t>
      </w:r>
    </w:p>
    <w:p w:rsidR="00000000" w:rsidDel="00000000" w:rsidP="00000000" w:rsidRDefault="00000000" w:rsidRPr="00000000" w14:paraId="00004615">
      <w:pPr>
        <w:shd w:fill="ffffff" w:val="clear"/>
        <w:spacing w:after="220" w:line="360" w:lineRule="auto"/>
        <w:jc w:val="both"/>
        <w:rPr>
          <w:rFonts w:ascii="Arial" w:cs="Arial" w:eastAsia="Arial" w:hAnsi="Arial"/>
          <w:color w:val="666666"/>
          <w:sz w:val="21"/>
          <w:szCs w:val="21"/>
        </w:rPr>
      </w:pPr>
      <w:r w:rsidDel="00000000" w:rsidR="00000000" w:rsidRPr="00000000">
        <w:rPr>
          <w:rFonts w:ascii="Arial" w:cs="Arial" w:eastAsia="Arial" w:hAnsi="Arial"/>
          <w:color w:val="666666"/>
          <w:sz w:val="21"/>
          <w:szCs w:val="21"/>
          <w:rtl w:val="0"/>
        </w:rPr>
        <w:t xml:space="preserve">– Visible lifetime  :  The activity happens between onStart and onStop</w:t>
      </w:r>
    </w:p>
    <w:p w:rsidR="00000000" w:rsidDel="00000000" w:rsidP="00000000" w:rsidRDefault="00000000" w:rsidRPr="00000000" w14:paraId="00004616">
      <w:pPr>
        <w:shd w:fill="ffffff" w:val="clear"/>
        <w:spacing w:after="220" w:line="360" w:lineRule="auto"/>
        <w:jc w:val="both"/>
        <w:rPr>
          <w:rFonts w:ascii="Arial" w:cs="Arial" w:eastAsia="Arial" w:hAnsi="Arial"/>
          <w:color w:val="666666"/>
          <w:sz w:val="21"/>
          <w:szCs w:val="21"/>
        </w:rPr>
      </w:pPr>
      <w:r w:rsidDel="00000000" w:rsidR="00000000" w:rsidRPr="00000000">
        <w:rPr>
          <w:rFonts w:ascii="Arial" w:cs="Arial" w:eastAsia="Arial" w:hAnsi="Arial"/>
          <w:color w:val="666666"/>
          <w:sz w:val="21"/>
          <w:szCs w:val="21"/>
          <w:rtl w:val="0"/>
        </w:rPr>
        <w:t xml:space="preserve">– Foreground lifetime : The activity happens between onResume and onPause</w:t>
      </w:r>
    </w:p>
    <w:p w:rsidR="00000000" w:rsidDel="00000000" w:rsidP="00000000" w:rsidRDefault="00000000" w:rsidRPr="00000000" w14:paraId="00004617">
      <w:pPr>
        <w:rPr>
          <w:sz w:val="24"/>
          <w:szCs w:val="24"/>
        </w:rPr>
      </w:pPr>
      <w:r w:rsidDel="00000000" w:rsidR="00000000" w:rsidRPr="00000000">
        <w:rPr>
          <w:rtl w:val="0"/>
        </w:rPr>
      </w:r>
    </w:p>
    <w:p w:rsidR="00000000" w:rsidDel="00000000" w:rsidP="00000000" w:rsidRDefault="00000000" w:rsidRPr="00000000" w14:paraId="00004618">
      <w:pPr>
        <w:rPr>
          <w:sz w:val="24"/>
          <w:szCs w:val="24"/>
        </w:rPr>
      </w:pPr>
      <w:r w:rsidDel="00000000" w:rsidR="00000000" w:rsidRPr="00000000">
        <w:rPr>
          <w:rtl w:val="0"/>
        </w:rPr>
      </w:r>
    </w:p>
    <w:p w:rsidR="00000000" w:rsidDel="00000000" w:rsidP="00000000" w:rsidRDefault="00000000" w:rsidRPr="00000000" w14:paraId="00004619">
      <w:pPr>
        <w:rPr>
          <w:sz w:val="24"/>
          <w:szCs w:val="24"/>
        </w:rPr>
      </w:pPr>
      <w:r w:rsidDel="00000000" w:rsidR="00000000" w:rsidRPr="00000000">
        <w:rPr>
          <w:rtl w:val="0"/>
        </w:rPr>
      </w:r>
    </w:p>
    <w:p w:rsidR="00000000" w:rsidDel="00000000" w:rsidP="00000000" w:rsidRDefault="00000000" w:rsidRPr="00000000" w14:paraId="0000461A">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do intent filters do?</w:t>
      </w:r>
    </w:p>
    <w:p w:rsidR="00000000" w:rsidDel="00000000" w:rsidP="00000000" w:rsidRDefault="00000000" w:rsidRPr="00000000" w14:paraId="0000461B">
      <w:pPr>
        <w:rPr>
          <w:rFonts w:ascii="Arial" w:cs="Arial" w:eastAsia="Arial" w:hAnsi="Arial"/>
          <w:color w:val="666666"/>
          <w:sz w:val="21"/>
          <w:szCs w:val="21"/>
        </w:rPr>
      </w:pPr>
      <w:r w:rsidDel="00000000" w:rsidR="00000000" w:rsidRPr="00000000">
        <w:rPr>
          <w:b w:val="1"/>
          <w:sz w:val="24"/>
          <w:szCs w:val="24"/>
          <w:rtl w:val="0"/>
        </w:rPr>
        <w:t xml:space="preserve">Answer:    </w:t>
      </w:r>
      <w:r w:rsidDel="00000000" w:rsidR="00000000" w:rsidRPr="00000000">
        <w:rPr>
          <w:sz w:val="24"/>
          <w:szCs w:val="24"/>
          <w:rtl w:val="0"/>
        </w:rPr>
        <w:t xml:space="preserve"> </w:t>
      </w:r>
      <w:r w:rsidDel="00000000" w:rsidR="00000000" w:rsidRPr="00000000">
        <w:rPr>
          <w:rFonts w:ascii="Arial" w:cs="Arial" w:eastAsia="Arial" w:hAnsi="Arial"/>
          <w:color w:val="666666"/>
          <w:sz w:val="21"/>
          <w:szCs w:val="21"/>
          <w:rtl w:val="0"/>
        </w:rPr>
        <w:t xml:space="preserve"> There can be more than one intents, depending on the services and activities that are going to use them and  each component wants to tell which intents they want to response to.</w:t>
      </w:r>
    </w:p>
    <w:p w:rsidR="00000000" w:rsidDel="00000000" w:rsidP="00000000" w:rsidRDefault="00000000" w:rsidRPr="00000000" w14:paraId="0000461C">
      <w:pPr>
        <w:shd w:fill="ffffff" w:val="clear"/>
        <w:spacing w:after="220" w:line="360" w:lineRule="auto"/>
        <w:jc w:val="both"/>
        <w:rPr>
          <w:sz w:val="24"/>
          <w:szCs w:val="24"/>
        </w:rPr>
      </w:pPr>
      <w:r w:rsidDel="00000000" w:rsidR="00000000" w:rsidRPr="00000000">
        <w:rPr>
          <w:rFonts w:ascii="Arial" w:cs="Arial" w:eastAsia="Arial" w:hAnsi="Arial"/>
          <w:color w:val="666666"/>
          <w:sz w:val="21"/>
          <w:szCs w:val="21"/>
          <w:rtl w:val="0"/>
        </w:rPr>
        <w:t xml:space="preserve">– Intent filters out the intents that these components are willing to respond to.</w:t>
      </w:r>
      <w:r w:rsidDel="00000000" w:rsidR="00000000" w:rsidRPr="00000000">
        <w:rPr>
          <w:rtl w:val="0"/>
        </w:rPr>
      </w:r>
    </w:p>
    <w:p w:rsidR="00000000" w:rsidDel="00000000" w:rsidP="00000000" w:rsidRDefault="00000000" w:rsidRPr="00000000" w14:paraId="0000461D">
      <w:pPr>
        <w:rPr>
          <w:sz w:val="24"/>
          <w:szCs w:val="24"/>
        </w:rPr>
      </w:pPr>
      <w:r w:rsidDel="00000000" w:rsidR="00000000" w:rsidRPr="00000000">
        <w:rPr>
          <w:rtl w:val="0"/>
        </w:rPr>
      </w:r>
    </w:p>
    <w:p w:rsidR="00000000" w:rsidDel="00000000" w:rsidP="00000000" w:rsidRDefault="00000000" w:rsidRPr="00000000" w14:paraId="0000461E">
      <w:pPr>
        <w:rPr>
          <w:sz w:val="24"/>
          <w:szCs w:val="24"/>
        </w:rPr>
      </w:pPr>
      <w:r w:rsidDel="00000000" w:rsidR="00000000" w:rsidRPr="00000000">
        <w:rPr>
          <w:rtl w:val="0"/>
        </w:rPr>
      </w:r>
    </w:p>
    <w:p w:rsidR="00000000" w:rsidDel="00000000" w:rsidP="00000000" w:rsidRDefault="00000000" w:rsidRPr="00000000" w14:paraId="0000461F">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How can your application perform actions that are provided by other application e.g. sending email?</w:t>
      </w:r>
    </w:p>
    <w:p w:rsidR="00000000" w:rsidDel="00000000" w:rsidP="00000000" w:rsidRDefault="00000000" w:rsidRPr="00000000" w14:paraId="00004620">
      <w:pPr>
        <w:rPr>
          <w:rFonts w:ascii="Arial" w:cs="Arial" w:eastAsia="Arial" w:hAnsi="Arial"/>
          <w:color w:val="666666"/>
          <w:sz w:val="21"/>
          <w:szCs w:val="21"/>
        </w:rPr>
      </w:pPr>
      <w:r w:rsidDel="00000000" w:rsidR="00000000" w:rsidRPr="00000000">
        <w:rPr>
          <w:b w:val="1"/>
          <w:sz w:val="24"/>
          <w:szCs w:val="24"/>
          <w:rtl w:val="0"/>
        </w:rPr>
        <w:t xml:space="preserve">Answer:    </w:t>
      </w:r>
      <w:r w:rsidDel="00000000" w:rsidR="00000000" w:rsidRPr="00000000">
        <w:rPr>
          <w:sz w:val="24"/>
          <w:szCs w:val="24"/>
          <w:rtl w:val="0"/>
        </w:rPr>
        <w:t xml:space="preserve"> </w:t>
      </w:r>
      <w:r w:rsidDel="00000000" w:rsidR="00000000" w:rsidRPr="00000000">
        <w:rPr>
          <w:rFonts w:ascii="Arial" w:cs="Arial" w:eastAsia="Arial" w:hAnsi="Arial"/>
          <w:color w:val="666666"/>
          <w:sz w:val="21"/>
          <w:szCs w:val="21"/>
          <w:rtl w:val="0"/>
        </w:rPr>
        <w:t xml:space="preserve">Intents are created to define an action that we want to perform and launches the appropriate activity from another application.</w:t>
      </w:r>
    </w:p>
    <w:p w:rsidR="00000000" w:rsidDel="00000000" w:rsidP="00000000" w:rsidRDefault="00000000" w:rsidRPr="00000000" w14:paraId="00004621">
      <w:pPr>
        <w:shd w:fill="ffffff" w:val="clear"/>
        <w:spacing w:after="220" w:line="360" w:lineRule="auto"/>
        <w:jc w:val="both"/>
        <w:rPr>
          <w:rFonts w:ascii="Arial" w:cs="Arial" w:eastAsia="Arial" w:hAnsi="Arial"/>
          <w:i w:val="1"/>
          <w:color w:val="666666"/>
          <w:sz w:val="21"/>
          <w:szCs w:val="21"/>
        </w:rPr>
      </w:pPr>
      <w:r w:rsidDel="00000000" w:rsidR="00000000" w:rsidRPr="00000000">
        <w:rPr>
          <w:rFonts w:ascii="Arial" w:cs="Arial" w:eastAsia="Arial" w:hAnsi="Arial"/>
          <w:i w:val="1"/>
          <w:color w:val="666666"/>
          <w:sz w:val="21"/>
          <w:szCs w:val="21"/>
          <w:rtl w:val="0"/>
        </w:rPr>
        <w:t xml:space="preserve">Intent intent = new Intent(Intent.ACTION_SEND);intent.putExtra(Intent.EXTRA_EMAIL, recipientArray);</w:t>
      </w:r>
    </w:p>
    <w:p w:rsidR="00000000" w:rsidDel="00000000" w:rsidP="00000000" w:rsidRDefault="00000000" w:rsidRPr="00000000" w14:paraId="00004622">
      <w:pPr>
        <w:shd w:fill="ffffff" w:val="clear"/>
        <w:spacing w:after="220" w:line="360" w:lineRule="auto"/>
        <w:jc w:val="both"/>
        <w:rPr>
          <w:rFonts w:ascii="Arial" w:cs="Arial" w:eastAsia="Arial" w:hAnsi="Arial"/>
          <w:i w:val="1"/>
          <w:color w:val="666666"/>
          <w:sz w:val="21"/>
          <w:szCs w:val="21"/>
        </w:rPr>
      </w:pPr>
      <w:r w:rsidDel="00000000" w:rsidR="00000000" w:rsidRPr="00000000">
        <w:rPr>
          <w:rFonts w:ascii="Arial" w:cs="Arial" w:eastAsia="Arial" w:hAnsi="Arial"/>
          <w:i w:val="1"/>
          <w:color w:val="666666"/>
          <w:sz w:val="21"/>
          <w:szCs w:val="21"/>
          <w:rtl w:val="0"/>
        </w:rPr>
        <w:t xml:space="preserve">startActivity(intent);</w:t>
      </w:r>
    </w:p>
    <w:p w:rsidR="00000000" w:rsidDel="00000000" w:rsidP="00000000" w:rsidRDefault="00000000" w:rsidRPr="00000000" w14:paraId="00004623">
      <w:pPr>
        <w:rPr>
          <w:sz w:val="24"/>
          <w:szCs w:val="24"/>
        </w:rPr>
      </w:pPr>
      <w:r w:rsidDel="00000000" w:rsidR="00000000" w:rsidRPr="00000000">
        <w:rPr>
          <w:rtl w:val="0"/>
        </w:rPr>
      </w:r>
    </w:p>
    <w:p w:rsidR="00000000" w:rsidDel="00000000" w:rsidP="00000000" w:rsidRDefault="00000000" w:rsidRPr="00000000" w14:paraId="00004624">
      <w:pPr>
        <w:rPr>
          <w:sz w:val="24"/>
          <w:szCs w:val="24"/>
        </w:rPr>
      </w:pPr>
      <w:r w:rsidDel="00000000" w:rsidR="00000000" w:rsidRPr="00000000">
        <w:rPr>
          <w:rtl w:val="0"/>
        </w:rPr>
      </w:r>
    </w:p>
    <w:p w:rsidR="00000000" w:rsidDel="00000000" w:rsidP="00000000" w:rsidRDefault="00000000" w:rsidRPr="00000000" w14:paraId="00004625">
      <w:pPr>
        <w:rPr>
          <w:sz w:val="24"/>
          <w:szCs w:val="24"/>
        </w:rPr>
      </w:pPr>
      <w:r w:rsidDel="00000000" w:rsidR="00000000" w:rsidRPr="00000000">
        <w:rPr>
          <w:rtl w:val="0"/>
        </w:rPr>
      </w:r>
    </w:p>
    <w:p w:rsidR="00000000" w:rsidDel="00000000" w:rsidP="00000000" w:rsidRDefault="00000000" w:rsidRPr="00000000" w14:paraId="00004626">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t>
      </w:r>
      <w:r w:rsidDel="00000000" w:rsidR="00000000" w:rsidRPr="00000000">
        <w:rPr>
          <w:rFonts w:ascii="Arial" w:cs="Arial" w:eastAsia="Arial" w:hAnsi="Arial"/>
          <w:b w:val="1"/>
          <w:color w:val="666666"/>
          <w:sz w:val="21"/>
          <w:szCs w:val="21"/>
          <w:highlight w:val="white"/>
          <w:rtl w:val="0"/>
        </w:rPr>
        <w:t xml:space="preserve">Name some exceptions in android?</w:t>
      </w:r>
      <w:r w:rsidDel="00000000" w:rsidR="00000000" w:rsidRPr="00000000">
        <w:rPr>
          <w:rtl w:val="0"/>
        </w:rPr>
      </w:r>
    </w:p>
    <w:p w:rsidR="00000000" w:rsidDel="00000000" w:rsidP="00000000" w:rsidRDefault="00000000" w:rsidRPr="00000000" w14:paraId="00004627">
      <w:pPr>
        <w:rPr>
          <w:rFonts w:ascii="Arial" w:cs="Arial" w:eastAsia="Arial" w:hAnsi="Arial"/>
          <w:color w:val="666666"/>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w:t>
      </w:r>
      <w:r w:rsidDel="00000000" w:rsidR="00000000" w:rsidRPr="00000000">
        <w:rPr>
          <w:rFonts w:ascii="Arial" w:cs="Arial" w:eastAsia="Arial" w:hAnsi="Arial"/>
          <w:color w:val="666666"/>
          <w:sz w:val="24"/>
          <w:szCs w:val="24"/>
          <w:rtl w:val="0"/>
        </w:rPr>
        <w:t xml:space="preserve">Inflate Exception</w:t>
      </w:r>
    </w:p>
    <w:p w:rsidR="00000000" w:rsidDel="00000000" w:rsidP="00000000" w:rsidRDefault="00000000" w:rsidRPr="00000000" w14:paraId="00004628">
      <w:pPr>
        <w:numPr>
          <w:ilvl w:val="0"/>
          <w:numId w:val="74"/>
        </w:numPr>
        <w:shd w:fill="ffffff" w:val="clear"/>
        <w:spacing w:after="0" w:afterAutospacing="0" w:lineRule="auto"/>
        <w:ind w:left="720" w:hanging="360"/>
      </w:pPr>
      <w:r w:rsidDel="00000000" w:rsidR="00000000" w:rsidRPr="00000000">
        <w:rPr>
          <w:rFonts w:ascii="Arial" w:cs="Arial" w:eastAsia="Arial" w:hAnsi="Arial"/>
          <w:color w:val="666666"/>
          <w:sz w:val="24"/>
          <w:szCs w:val="24"/>
          <w:rtl w:val="0"/>
        </w:rPr>
        <w:t xml:space="preserve">OutOfResourceException</w:t>
      </w:r>
    </w:p>
    <w:p w:rsidR="00000000" w:rsidDel="00000000" w:rsidP="00000000" w:rsidRDefault="00000000" w:rsidRPr="00000000" w14:paraId="00004629">
      <w:pPr>
        <w:numPr>
          <w:ilvl w:val="0"/>
          <w:numId w:val="74"/>
        </w:numPr>
        <w:shd w:fill="ffffff" w:val="clear"/>
        <w:spacing w:after="0" w:afterAutospacing="0" w:lineRule="auto"/>
        <w:ind w:left="720" w:hanging="360"/>
      </w:pPr>
      <w:r w:rsidDel="00000000" w:rsidR="00000000" w:rsidRPr="00000000">
        <w:rPr>
          <w:rFonts w:ascii="Arial" w:cs="Arial" w:eastAsia="Arial" w:hAnsi="Arial"/>
          <w:color w:val="666666"/>
          <w:sz w:val="24"/>
          <w:szCs w:val="24"/>
          <w:rtl w:val="0"/>
        </w:rPr>
        <w:t xml:space="preserve">BadSurfaceTypeException</w:t>
      </w:r>
    </w:p>
    <w:p w:rsidR="00000000" w:rsidDel="00000000" w:rsidP="00000000" w:rsidRDefault="00000000" w:rsidRPr="00000000" w14:paraId="0000462A">
      <w:pPr>
        <w:numPr>
          <w:ilvl w:val="0"/>
          <w:numId w:val="74"/>
        </w:numPr>
        <w:shd w:fill="ffffff" w:val="clear"/>
        <w:spacing w:after="220" w:lineRule="auto"/>
        <w:ind w:left="720" w:hanging="360"/>
      </w:pPr>
      <w:r w:rsidDel="00000000" w:rsidR="00000000" w:rsidRPr="00000000">
        <w:rPr>
          <w:rFonts w:ascii="Arial" w:cs="Arial" w:eastAsia="Arial" w:hAnsi="Arial"/>
          <w:color w:val="666666"/>
          <w:sz w:val="24"/>
          <w:szCs w:val="24"/>
          <w:rtl w:val="0"/>
        </w:rPr>
        <w:t xml:space="preserve">BadTokenException</w:t>
      </w:r>
    </w:p>
    <w:p w:rsidR="00000000" w:rsidDel="00000000" w:rsidP="00000000" w:rsidRDefault="00000000" w:rsidRPr="00000000" w14:paraId="0000462B">
      <w:pPr>
        <w:rPr>
          <w:sz w:val="24"/>
          <w:szCs w:val="24"/>
        </w:rPr>
      </w:pPr>
      <w:r w:rsidDel="00000000" w:rsidR="00000000" w:rsidRPr="00000000">
        <w:rPr>
          <w:rtl w:val="0"/>
        </w:rPr>
      </w:r>
    </w:p>
    <w:p w:rsidR="00000000" w:rsidDel="00000000" w:rsidP="00000000" w:rsidRDefault="00000000" w:rsidRPr="00000000" w14:paraId="0000462C">
      <w:pPr>
        <w:rPr>
          <w:sz w:val="24"/>
          <w:szCs w:val="24"/>
        </w:rPr>
      </w:pPr>
      <w:r w:rsidDel="00000000" w:rsidR="00000000" w:rsidRPr="00000000">
        <w:rPr>
          <w:rtl w:val="0"/>
        </w:rPr>
      </w:r>
    </w:p>
    <w:p w:rsidR="00000000" w:rsidDel="00000000" w:rsidP="00000000" w:rsidRDefault="00000000" w:rsidRPr="00000000" w14:paraId="0000462D">
      <w:pPr>
        <w:rPr>
          <w:sz w:val="24"/>
          <w:szCs w:val="24"/>
        </w:rPr>
      </w:pPr>
      <w:r w:rsidDel="00000000" w:rsidR="00000000" w:rsidRPr="00000000">
        <w:rPr>
          <w:rtl w:val="0"/>
        </w:rPr>
      </w:r>
    </w:p>
    <w:p w:rsidR="00000000" w:rsidDel="00000000" w:rsidP="00000000" w:rsidRDefault="00000000" w:rsidRPr="00000000" w14:paraId="0000462E">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Is it okay to change the name of an application after its deployment?</w:t>
      </w:r>
    </w:p>
    <w:p w:rsidR="00000000" w:rsidDel="00000000" w:rsidP="00000000" w:rsidRDefault="00000000" w:rsidRPr="00000000" w14:paraId="0000462F">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w:t>
      </w:r>
      <w:r w:rsidDel="00000000" w:rsidR="00000000" w:rsidRPr="00000000">
        <w:rPr>
          <w:rFonts w:ascii="Arial" w:cs="Arial" w:eastAsia="Arial" w:hAnsi="Arial"/>
          <w:color w:val="666666"/>
          <w:sz w:val="21"/>
          <w:szCs w:val="21"/>
          <w:highlight w:val="white"/>
          <w:rtl w:val="0"/>
        </w:rPr>
        <w:t xml:space="preserve">It is not recommended to change the application name after its deployment(final stage) because this action may break some functionality. For example, shortcuts will not work if you change application name.</w:t>
      </w:r>
      <w:r w:rsidDel="00000000" w:rsidR="00000000" w:rsidRPr="00000000">
        <w:rPr>
          <w:rtl w:val="0"/>
        </w:rPr>
      </w:r>
    </w:p>
    <w:p w:rsidR="00000000" w:rsidDel="00000000" w:rsidP="00000000" w:rsidRDefault="00000000" w:rsidRPr="00000000" w14:paraId="00004630">
      <w:pPr>
        <w:rPr>
          <w:sz w:val="24"/>
          <w:szCs w:val="24"/>
        </w:rPr>
      </w:pPr>
      <w:r w:rsidDel="00000000" w:rsidR="00000000" w:rsidRPr="00000000">
        <w:rPr>
          <w:rtl w:val="0"/>
        </w:rPr>
      </w:r>
    </w:p>
    <w:p w:rsidR="00000000" w:rsidDel="00000000" w:rsidP="00000000" w:rsidRDefault="00000000" w:rsidRPr="00000000" w14:paraId="00004631">
      <w:pPr>
        <w:rPr>
          <w:sz w:val="24"/>
          <w:szCs w:val="24"/>
        </w:rPr>
      </w:pPr>
      <w:r w:rsidDel="00000000" w:rsidR="00000000" w:rsidRPr="00000000">
        <w:rPr>
          <w:rtl w:val="0"/>
        </w:rPr>
      </w:r>
    </w:p>
    <w:p w:rsidR="00000000" w:rsidDel="00000000" w:rsidP="00000000" w:rsidRDefault="00000000" w:rsidRPr="00000000" w14:paraId="00004632">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When does Android start and end an application process?</w:t>
      </w:r>
    </w:p>
    <w:p w:rsidR="00000000" w:rsidDel="00000000" w:rsidP="00000000" w:rsidRDefault="00000000" w:rsidRPr="00000000" w14:paraId="00004633">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Android starts an application process when application’s component needs to be executed. It then closes the process when it’s no longer needed (garbage collection).</w:t>
      </w:r>
    </w:p>
    <w:p w:rsidR="00000000" w:rsidDel="00000000" w:rsidP="00000000" w:rsidRDefault="00000000" w:rsidRPr="00000000" w14:paraId="00004634">
      <w:pPr>
        <w:rPr>
          <w:sz w:val="24"/>
          <w:szCs w:val="24"/>
        </w:rPr>
      </w:pPr>
      <w:r w:rsidDel="00000000" w:rsidR="00000000" w:rsidRPr="00000000">
        <w:rPr>
          <w:rtl w:val="0"/>
        </w:rPr>
      </w:r>
    </w:p>
    <w:p w:rsidR="00000000" w:rsidDel="00000000" w:rsidP="00000000" w:rsidRDefault="00000000" w:rsidRPr="00000000" w14:paraId="00004635">
      <w:pPr>
        <w:rPr>
          <w:sz w:val="24"/>
          <w:szCs w:val="24"/>
        </w:rPr>
      </w:pPr>
      <w:r w:rsidDel="00000000" w:rsidR="00000000" w:rsidRPr="00000000">
        <w:rPr>
          <w:rtl w:val="0"/>
        </w:rPr>
      </w:r>
    </w:p>
    <w:p w:rsidR="00000000" w:rsidDel="00000000" w:rsidP="00000000" w:rsidRDefault="00000000" w:rsidRPr="00000000" w14:paraId="00004636">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type of listener is used to get the ratings from the RatingBar Widgets?</w:t>
      </w:r>
    </w:p>
    <w:p w:rsidR="00000000" w:rsidDel="00000000" w:rsidP="00000000" w:rsidRDefault="00000000" w:rsidRPr="00000000" w14:paraId="00004637">
      <w:pPr>
        <w:rPr>
          <w:rFonts w:ascii="Arial" w:cs="Arial" w:eastAsia="Arial" w:hAnsi="Arial"/>
          <w:color w:val="666666"/>
          <w:sz w:val="21"/>
          <w:szCs w:val="21"/>
        </w:rPr>
      </w:pPr>
      <w:r w:rsidDel="00000000" w:rsidR="00000000" w:rsidRPr="00000000">
        <w:rPr>
          <w:b w:val="1"/>
          <w:sz w:val="24"/>
          <w:szCs w:val="24"/>
          <w:rtl w:val="0"/>
        </w:rPr>
        <w:t xml:space="preserve">Answer:    </w:t>
      </w:r>
      <w:r w:rsidDel="00000000" w:rsidR="00000000" w:rsidRPr="00000000">
        <w:rPr>
          <w:sz w:val="24"/>
          <w:szCs w:val="24"/>
          <w:rtl w:val="0"/>
        </w:rPr>
        <w:t xml:space="preserve"> </w:t>
      </w:r>
      <w:r w:rsidDel="00000000" w:rsidR="00000000" w:rsidRPr="00000000">
        <w:rPr>
          <w:rFonts w:ascii="Arial" w:cs="Arial" w:eastAsia="Arial" w:hAnsi="Arial"/>
          <w:color w:val="666666"/>
          <w:sz w:val="21"/>
          <w:szCs w:val="21"/>
          <w:rtl w:val="0"/>
        </w:rPr>
        <w:t xml:space="preserve">onRatingBarChangeListener() is used. Click to get more details about </w:t>
      </w:r>
      <w:r w:rsidDel="00000000" w:rsidR="00000000" w:rsidRPr="00000000">
        <w:rPr>
          <w:rFonts w:ascii="Arial" w:cs="Arial" w:eastAsia="Arial" w:hAnsi="Arial"/>
          <w:b w:val="1"/>
          <w:color w:val="666666"/>
          <w:sz w:val="21"/>
          <w:szCs w:val="21"/>
          <w:rtl w:val="0"/>
        </w:rPr>
        <w:t xml:space="preserve">RatingBar</w:t>
      </w:r>
      <w:r w:rsidDel="00000000" w:rsidR="00000000" w:rsidRPr="00000000">
        <w:rPr>
          <w:rFonts w:ascii="Arial" w:cs="Arial" w:eastAsia="Arial" w:hAnsi="Arial"/>
          <w:color w:val="666666"/>
          <w:sz w:val="21"/>
          <w:szCs w:val="21"/>
          <w:rtl w:val="0"/>
        </w:rPr>
        <w:t xml:space="preserve"> and </w:t>
      </w:r>
      <w:r w:rsidDel="00000000" w:rsidR="00000000" w:rsidRPr="00000000">
        <w:rPr>
          <w:rFonts w:ascii="Arial" w:cs="Arial" w:eastAsia="Arial" w:hAnsi="Arial"/>
          <w:b w:val="1"/>
          <w:color w:val="666666"/>
          <w:sz w:val="21"/>
          <w:szCs w:val="21"/>
          <w:rtl w:val="0"/>
        </w:rPr>
        <w:t xml:space="preserve">SeekBar</w:t>
      </w:r>
      <w:r w:rsidDel="00000000" w:rsidR="00000000" w:rsidRPr="00000000">
        <w:rPr>
          <w:rFonts w:ascii="Arial" w:cs="Arial" w:eastAsia="Arial" w:hAnsi="Arial"/>
          <w:color w:val="666666"/>
          <w:sz w:val="21"/>
          <w:szCs w:val="21"/>
          <w:rtl w:val="0"/>
        </w:rPr>
        <w:t xml:space="preserve">.</w:t>
      </w:r>
    </w:p>
    <w:p w:rsidR="00000000" w:rsidDel="00000000" w:rsidP="00000000" w:rsidRDefault="00000000" w:rsidRPr="00000000" w14:paraId="00004638">
      <w:pPr>
        <w:rPr>
          <w:sz w:val="24"/>
          <w:szCs w:val="24"/>
        </w:rPr>
      </w:pPr>
      <w:r w:rsidDel="00000000" w:rsidR="00000000" w:rsidRPr="00000000">
        <w:rPr>
          <w:rtl w:val="0"/>
        </w:rPr>
      </w:r>
    </w:p>
    <w:p w:rsidR="00000000" w:rsidDel="00000000" w:rsidP="00000000" w:rsidRDefault="00000000" w:rsidRPr="00000000" w14:paraId="00004639">
      <w:pPr>
        <w:rPr>
          <w:sz w:val="24"/>
          <w:szCs w:val="24"/>
        </w:rPr>
      </w:pPr>
      <w:r w:rsidDel="00000000" w:rsidR="00000000" w:rsidRPr="00000000">
        <w:rPr>
          <w:rtl w:val="0"/>
        </w:rPr>
      </w:r>
    </w:p>
    <w:p w:rsidR="00000000" w:rsidDel="00000000" w:rsidP="00000000" w:rsidRDefault="00000000" w:rsidRPr="00000000" w14:paraId="0000463A">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t>
      </w:r>
      <w:r w:rsidDel="00000000" w:rsidR="00000000" w:rsidRPr="00000000">
        <w:rPr>
          <w:rFonts w:ascii="Arial" w:cs="Arial" w:eastAsia="Arial" w:hAnsi="Arial"/>
          <w:b w:val="1"/>
          <w:color w:val="666666"/>
          <w:sz w:val="21"/>
          <w:szCs w:val="21"/>
          <w:highlight w:val="white"/>
          <w:rtl w:val="0"/>
        </w:rPr>
        <w:t xml:space="preserve">How will you record a phone call in Android? or How to handle on Audio Stream for a call in Android?</w:t>
      </w:r>
      <w:r w:rsidDel="00000000" w:rsidR="00000000" w:rsidRPr="00000000">
        <w:rPr>
          <w:rtl w:val="0"/>
        </w:rPr>
      </w:r>
    </w:p>
    <w:p w:rsidR="00000000" w:rsidDel="00000000" w:rsidP="00000000" w:rsidRDefault="00000000" w:rsidRPr="00000000" w14:paraId="0000463B">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w:t>
      </w:r>
      <w:r w:rsidDel="00000000" w:rsidR="00000000" w:rsidRPr="00000000">
        <w:rPr>
          <w:rFonts w:ascii="Arial" w:cs="Arial" w:eastAsia="Arial" w:hAnsi="Arial"/>
          <w:color w:val="666666"/>
          <w:sz w:val="21"/>
          <w:szCs w:val="21"/>
          <w:rtl w:val="0"/>
        </w:rPr>
        <w:t xml:space="preserve">PROCESS_OUTGOING_CALLS: Will Allows an application to monitor, modify, or abort outgoing calls. So through that we can monitor the Phone calls.</w:t>
      </w:r>
      <w:r w:rsidDel="00000000" w:rsidR="00000000" w:rsidRPr="00000000">
        <w:rPr>
          <w:rtl w:val="0"/>
        </w:rPr>
      </w:r>
    </w:p>
    <w:p w:rsidR="00000000" w:rsidDel="00000000" w:rsidP="00000000" w:rsidRDefault="00000000" w:rsidRPr="00000000" w14:paraId="0000463C">
      <w:pPr>
        <w:rPr>
          <w:sz w:val="24"/>
          <w:szCs w:val="24"/>
        </w:rPr>
      </w:pPr>
      <w:r w:rsidDel="00000000" w:rsidR="00000000" w:rsidRPr="00000000">
        <w:rPr>
          <w:rtl w:val="0"/>
        </w:rPr>
      </w:r>
    </w:p>
    <w:p w:rsidR="00000000" w:rsidDel="00000000" w:rsidP="00000000" w:rsidRDefault="00000000" w:rsidRPr="00000000" w14:paraId="0000463D">
      <w:pPr>
        <w:rPr>
          <w:sz w:val="24"/>
          <w:szCs w:val="24"/>
        </w:rPr>
      </w:pPr>
      <w:r w:rsidDel="00000000" w:rsidR="00000000" w:rsidRPr="00000000">
        <w:rPr>
          <w:rtl w:val="0"/>
        </w:rPr>
      </w:r>
    </w:p>
    <w:p w:rsidR="00000000" w:rsidDel="00000000" w:rsidP="00000000" w:rsidRDefault="00000000" w:rsidRPr="00000000" w14:paraId="0000463E">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t>
      </w:r>
      <w:r w:rsidDel="00000000" w:rsidR="00000000" w:rsidRPr="00000000">
        <w:rPr>
          <w:rFonts w:ascii="Arial" w:cs="Arial" w:eastAsia="Arial" w:hAnsi="Arial"/>
          <w:b w:val="1"/>
          <w:color w:val="666666"/>
          <w:sz w:val="21"/>
          <w:szCs w:val="21"/>
          <w:highlight w:val="white"/>
          <w:rtl w:val="0"/>
        </w:rPr>
        <w:t xml:space="preserve">As an Android developer, how will you enumerate the steps necessary to created bounded services through AIDL?</w:t>
      </w:r>
      <w:r w:rsidDel="00000000" w:rsidR="00000000" w:rsidRPr="00000000">
        <w:rPr>
          <w:rtl w:val="0"/>
        </w:rPr>
      </w:r>
    </w:p>
    <w:p w:rsidR="00000000" w:rsidDel="00000000" w:rsidP="00000000" w:rsidRDefault="00000000" w:rsidRPr="00000000" w14:paraId="0000463F">
      <w:pPr>
        <w:rPr>
          <w:rFonts w:ascii="Arial" w:cs="Arial" w:eastAsia="Arial" w:hAnsi="Arial"/>
          <w:color w:val="666666"/>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w:t>
      </w:r>
      <w:r w:rsidDel="00000000" w:rsidR="00000000" w:rsidRPr="00000000">
        <w:rPr>
          <w:rFonts w:ascii="Arial" w:cs="Arial" w:eastAsia="Arial" w:hAnsi="Arial"/>
          <w:color w:val="666666"/>
          <w:sz w:val="24"/>
          <w:szCs w:val="24"/>
          <w:rtl w:val="0"/>
        </w:rPr>
        <w:t xml:space="preserve">Create AIDL file to define the programming interface.</w:t>
      </w:r>
    </w:p>
    <w:p w:rsidR="00000000" w:rsidDel="00000000" w:rsidP="00000000" w:rsidRDefault="00000000" w:rsidRPr="00000000" w14:paraId="00004640">
      <w:pPr>
        <w:numPr>
          <w:ilvl w:val="0"/>
          <w:numId w:val="162"/>
        </w:numPr>
        <w:shd w:fill="ffffff" w:val="clear"/>
        <w:spacing w:after="0" w:afterAutospacing="0" w:lineRule="auto"/>
        <w:ind w:left="720" w:hanging="360"/>
      </w:pPr>
      <w:r w:rsidDel="00000000" w:rsidR="00000000" w:rsidRPr="00000000">
        <w:rPr>
          <w:rFonts w:ascii="Arial" w:cs="Arial" w:eastAsia="Arial" w:hAnsi="Arial"/>
          <w:color w:val="666666"/>
          <w:sz w:val="24"/>
          <w:szCs w:val="24"/>
          <w:rtl w:val="0"/>
        </w:rPr>
        <w:t xml:space="preserve">Implement the interface and</w:t>
      </w:r>
    </w:p>
    <w:p w:rsidR="00000000" w:rsidDel="00000000" w:rsidP="00000000" w:rsidRDefault="00000000" w:rsidRPr="00000000" w14:paraId="00004641">
      <w:pPr>
        <w:numPr>
          <w:ilvl w:val="0"/>
          <w:numId w:val="162"/>
        </w:numPr>
        <w:shd w:fill="ffffff" w:val="clear"/>
        <w:spacing w:after="220" w:lineRule="auto"/>
        <w:ind w:left="720" w:hanging="360"/>
      </w:pPr>
      <w:r w:rsidDel="00000000" w:rsidR="00000000" w:rsidRPr="00000000">
        <w:rPr>
          <w:rFonts w:ascii="Arial" w:cs="Arial" w:eastAsia="Arial" w:hAnsi="Arial"/>
          <w:color w:val="666666"/>
          <w:sz w:val="24"/>
          <w:szCs w:val="24"/>
          <w:rtl w:val="0"/>
        </w:rPr>
        <w:t xml:space="preserve">Expose the interface</w:t>
      </w:r>
      <w:r w:rsidDel="00000000" w:rsidR="00000000" w:rsidRPr="00000000">
        <w:rPr>
          <w:rtl w:val="0"/>
        </w:rPr>
      </w:r>
    </w:p>
    <w:p w:rsidR="00000000" w:rsidDel="00000000" w:rsidP="00000000" w:rsidRDefault="00000000" w:rsidRPr="00000000" w14:paraId="00004642">
      <w:pPr>
        <w:rPr>
          <w:sz w:val="24"/>
          <w:szCs w:val="24"/>
        </w:rPr>
      </w:pPr>
      <w:r w:rsidDel="00000000" w:rsidR="00000000" w:rsidRPr="00000000">
        <w:rPr>
          <w:rtl w:val="0"/>
        </w:rPr>
      </w:r>
    </w:p>
    <w:p w:rsidR="00000000" w:rsidDel="00000000" w:rsidP="00000000" w:rsidRDefault="00000000" w:rsidRPr="00000000" w14:paraId="00004643">
      <w:pPr>
        <w:rPr>
          <w:sz w:val="24"/>
          <w:szCs w:val="24"/>
        </w:rPr>
      </w:pPr>
      <w:r w:rsidDel="00000000" w:rsidR="00000000" w:rsidRPr="00000000">
        <w:rPr>
          <w:rtl w:val="0"/>
        </w:rPr>
      </w:r>
    </w:p>
    <w:p w:rsidR="00000000" w:rsidDel="00000000" w:rsidP="00000000" w:rsidRDefault="00000000" w:rsidRPr="00000000" w14:paraId="00004644">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t>
      </w:r>
      <w:r w:rsidDel="00000000" w:rsidR="00000000" w:rsidRPr="00000000">
        <w:rPr>
          <w:rFonts w:ascii="Arial" w:cs="Arial" w:eastAsia="Arial" w:hAnsi="Arial"/>
          <w:b w:val="1"/>
          <w:color w:val="666666"/>
          <w:sz w:val="21"/>
          <w:szCs w:val="21"/>
          <w:highlight w:val="white"/>
          <w:rtl w:val="0"/>
        </w:rPr>
        <w:t xml:space="preserve">Enumerate the steps in creating a bounded service through AIDL.</w:t>
      </w:r>
      <w:r w:rsidDel="00000000" w:rsidR="00000000" w:rsidRPr="00000000">
        <w:rPr>
          <w:rtl w:val="0"/>
        </w:rPr>
      </w:r>
    </w:p>
    <w:p w:rsidR="00000000" w:rsidDel="00000000" w:rsidP="00000000" w:rsidRDefault="00000000" w:rsidRPr="00000000" w14:paraId="00004645">
      <w:pPr>
        <w:rPr>
          <w:rFonts w:ascii="Arial" w:cs="Arial" w:eastAsia="Arial" w:hAnsi="Arial"/>
          <w:color w:val="666666"/>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w:t>
      </w:r>
      <w:r w:rsidDel="00000000" w:rsidR="00000000" w:rsidRPr="00000000">
        <w:rPr>
          <w:rFonts w:ascii="Arial" w:cs="Arial" w:eastAsia="Arial" w:hAnsi="Arial"/>
          <w:color w:val="666666"/>
          <w:sz w:val="24"/>
          <w:szCs w:val="24"/>
          <w:rtl w:val="0"/>
        </w:rPr>
        <w:t xml:space="preserve">create the .aidl file, which defines the programming interface</w:t>
      </w:r>
    </w:p>
    <w:p w:rsidR="00000000" w:rsidDel="00000000" w:rsidP="00000000" w:rsidRDefault="00000000" w:rsidRPr="00000000" w14:paraId="00004646">
      <w:pPr>
        <w:numPr>
          <w:ilvl w:val="0"/>
          <w:numId w:val="266"/>
        </w:numPr>
        <w:shd w:fill="ffffff" w:val="clear"/>
        <w:spacing w:after="0" w:afterAutospacing="0" w:lineRule="auto"/>
        <w:ind w:left="720" w:hanging="360"/>
      </w:pPr>
      <w:r w:rsidDel="00000000" w:rsidR="00000000" w:rsidRPr="00000000">
        <w:rPr>
          <w:rFonts w:ascii="Arial" w:cs="Arial" w:eastAsia="Arial" w:hAnsi="Arial"/>
          <w:color w:val="666666"/>
          <w:sz w:val="24"/>
          <w:szCs w:val="24"/>
          <w:rtl w:val="0"/>
        </w:rPr>
        <w:t xml:space="preserve">implement the interface, which involves extending the inner abstract Stub class as well as implanting its methods.</w:t>
      </w:r>
    </w:p>
    <w:p w:rsidR="00000000" w:rsidDel="00000000" w:rsidP="00000000" w:rsidRDefault="00000000" w:rsidRPr="00000000" w14:paraId="00004647">
      <w:pPr>
        <w:numPr>
          <w:ilvl w:val="0"/>
          <w:numId w:val="266"/>
        </w:numPr>
        <w:shd w:fill="ffffff" w:val="clear"/>
        <w:spacing w:after="220" w:lineRule="auto"/>
        <w:ind w:left="720" w:hanging="360"/>
      </w:pPr>
      <w:r w:rsidDel="00000000" w:rsidR="00000000" w:rsidRPr="00000000">
        <w:rPr>
          <w:rFonts w:ascii="Arial" w:cs="Arial" w:eastAsia="Arial" w:hAnsi="Arial"/>
          <w:color w:val="666666"/>
          <w:sz w:val="24"/>
          <w:szCs w:val="24"/>
          <w:rtl w:val="0"/>
        </w:rPr>
        <w:t xml:space="preserve">expose the interface, which involves implementing the service to the clients.</w:t>
      </w:r>
    </w:p>
    <w:p w:rsidR="00000000" w:rsidDel="00000000" w:rsidP="00000000" w:rsidRDefault="00000000" w:rsidRPr="00000000" w14:paraId="00004648">
      <w:pPr>
        <w:rPr>
          <w:sz w:val="24"/>
          <w:szCs w:val="24"/>
        </w:rPr>
      </w:pPr>
      <w:r w:rsidDel="00000000" w:rsidR="00000000" w:rsidRPr="00000000">
        <w:rPr>
          <w:rtl w:val="0"/>
        </w:rPr>
      </w:r>
    </w:p>
    <w:p w:rsidR="00000000" w:rsidDel="00000000" w:rsidP="00000000" w:rsidRDefault="00000000" w:rsidRPr="00000000" w14:paraId="00004649">
      <w:pPr>
        <w:rPr>
          <w:sz w:val="24"/>
          <w:szCs w:val="24"/>
        </w:rPr>
      </w:pPr>
      <w:r w:rsidDel="00000000" w:rsidR="00000000" w:rsidRPr="00000000">
        <w:rPr>
          <w:rtl w:val="0"/>
        </w:rPr>
      </w:r>
    </w:p>
    <w:p w:rsidR="00000000" w:rsidDel="00000000" w:rsidP="00000000" w:rsidRDefault="00000000" w:rsidRPr="00000000" w14:paraId="0000464A">
      <w:pPr>
        <w:rPr>
          <w:sz w:val="24"/>
          <w:szCs w:val="24"/>
        </w:rPr>
      </w:pPr>
      <w:r w:rsidDel="00000000" w:rsidR="00000000" w:rsidRPr="00000000">
        <w:rPr>
          <w:rtl w:val="0"/>
        </w:rPr>
      </w:r>
    </w:p>
    <w:p w:rsidR="00000000" w:rsidDel="00000000" w:rsidP="00000000" w:rsidRDefault="00000000" w:rsidRPr="00000000" w14:paraId="0000464B">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t>
      </w:r>
      <w:r w:rsidDel="00000000" w:rsidR="00000000" w:rsidRPr="00000000">
        <w:rPr>
          <w:rFonts w:ascii="Arial" w:cs="Arial" w:eastAsia="Arial" w:hAnsi="Arial"/>
          <w:b w:val="1"/>
          <w:color w:val="666666"/>
          <w:sz w:val="21"/>
          <w:szCs w:val="21"/>
          <w:highlight w:val="white"/>
          <w:rtl w:val="0"/>
        </w:rPr>
        <w:t xml:space="preserve"> What is needed to make a multiple choice list with a custom view for each row?</w:t>
      </w:r>
      <w:r w:rsidDel="00000000" w:rsidR="00000000" w:rsidRPr="00000000">
        <w:rPr>
          <w:rtl w:val="0"/>
        </w:rPr>
      </w:r>
    </w:p>
    <w:p w:rsidR="00000000" w:rsidDel="00000000" w:rsidP="00000000" w:rsidRDefault="00000000" w:rsidRPr="00000000" w14:paraId="0000464C">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w:t>
      </w:r>
      <w:r w:rsidDel="00000000" w:rsidR="00000000" w:rsidRPr="00000000">
        <w:rPr>
          <w:rFonts w:ascii="Arial" w:cs="Arial" w:eastAsia="Arial" w:hAnsi="Arial"/>
          <w:color w:val="666666"/>
          <w:sz w:val="21"/>
          <w:szCs w:val="21"/>
          <w:highlight w:val="white"/>
          <w:rtl w:val="0"/>
        </w:rPr>
        <w:t xml:space="preserve">Multiple choice list can be viewed by making the CheckBox android:id value be “@android:id /text1″. That is the ID used by Android for the CheckedTextView in simple_list_item_multiple_choice.</w:t>
      </w:r>
      <w:r w:rsidDel="00000000" w:rsidR="00000000" w:rsidRPr="00000000">
        <w:rPr>
          <w:rtl w:val="0"/>
        </w:rPr>
      </w:r>
    </w:p>
    <w:p w:rsidR="00000000" w:rsidDel="00000000" w:rsidP="00000000" w:rsidRDefault="00000000" w:rsidRPr="00000000" w14:paraId="0000464D">
      <w:pPr>
        <w:rPr>
          <w:sz w:val="24"/>
          <w:szCs w:val="24"/>
        </w:rPr>
      </w:pPr>
      <w:r w:rsidDel="00000000" w:rsidR="00000000" w:rsidRPr="00000000">
        <w:rPr>
          <w:rtl w:val="0"/>
        </w:rPr>
      </w:r>
    </w:p>
    <w:p w:rsidR="00000000" w:rsidDel="00000000" w:rsidP="00000000" w:rsidRDefault="00000000" w:rsidRPr="00000000" w14:paraId="0000464E">
      <w:pPr>
        <w:rPr>
          <w:sz w:val="24"/>
          <w:szCs w:val="24"/>
        </w:rPr>
      </w:pPr>
      <w:r w:rsidDel="00000000" w:rsidR="00000000" w:rsidRPr="00000000">
        <w:rPr>
          <w:rtl w:val="0"/>
        </w:rPr>
      </w:r>
    </w:p>
    <w:p w:rsidR="00000000" w:rsidDel="00000000" w:rsidP="00000000" w:rsidRDefault="00000000" w:rsidRPr="00000000" w14:paraId="0000464F">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User Events ?</w:t>
      </w:r>
    </w:p>
    <w:p w:rsidR="00000000" w:rsidDel="00000000" w:rsidP="00000000" w:rsidRDefault="00000000" w:rsidRPr="00000000" w14:paraId="00004650">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w:t>
      </w:r>
      <w:r w:rsidDel="00000000" w:rsidR="00000000" w:rsidRPr="00000000">
        <w:rPr>
          <w:rFonts w:ascii="Arial" w:cs="Arial" w:eastAsia="Arial" w:hAnsi="Arial"/>
          <w:color w:val="666666"/>
          <w:sz w:val="21"/>
          <w:szCs w:val="21"/>
          <w:highlight w:val="white"/>
          <w:rtl w:val="0"/>
        </w:rPr>
        <w:t xml:space="preserve">Event is a user interacting with the help of a Touchscreen. The Android framework maintains an Event Queue in which the events are arranged as they occur. The events are removed in First-In-First-Out (FIFO) basis.</w:t>
      </w:r>
      <w:r w:rsidDel="00000000" w:rsidR="00000000" w:rsidRPr="00000000">
        <w:rPr>
          <w:rtl w:val="0"/>
        </w:rPr>
      </w:r>
    </w:p>
    <w:p w:rsidR="00000000" w:rsidDel="00000000" w:rsidP="00000000" w:rsidRDefault="00000000" w:rsidRPr="00000000" w14:paraId="00004651">
      <w:pPr>
        <w:rPr>
          <w:sz w:val="24"/>
          <w:szCs w:val="24"/>
        </w:rPr>
      </w:pPr>
      <w:r w:rsidDel="00000000" w:rsidR="00000000" w:rsidRPr="00000000">
        <w:rPr>
          <w:rtl w:val="0"/>
        </w:rPr>
      </w:r>
    </w:p>
    <w:p w:rsidR="00000000" w:rsidDel="00000000" w:rsidP="00000000" w:rsidRDefault="00000000" w:rsidRPr="00000000" w14:paraId="00004652">
      <w:pPr>
        <w:rPr>
          <w:sz w:val="24"/>
          <w:szCs w:val="24"/>
        </w:rPr>
      </w:pPr>
      <w:r w:rsidDel="00000000" w:rsidR="00000000" w:rsidRPr="00000000">
        <w:rPr>
          <w:rtl w:val="0"/>
        </w:rPr>
      </w:r>
    </w:p>
    <w:p w:rsidR="00000000" w:rsidDel="00000000" w:rsidP="00000000" w:rsidRDefault="00000000" w:rsidRPr="00000000" w14:paraId="00004653">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the use of WebView in android?</w:t>
      </w:r>
    </w:p>
    <w:p w:rsidR="00000000" w:rsidDel="00000000" w:rsidP="00000000" w:rsidRDefault="00000000" w:rsidRPr="00000000" w14:paraId="00004654">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w:t>
      </w:r>
      <w:r w:rsidDel="00000000" w:rsidR="00000000" w:rsidRPr="00000000">
        <w:rPr>
          <w:rFonts w:ascii="Arial" w:cs="Arial" w:eastAsia="Arial" w:hAnsi="Arial"/>
          <w:color w:val="666666"/>
          <w:sz w:val="21"/>
          <w:szCs w:val="21"/>
          <w:highlight w:val="white"/>
          <w:rtl w:val="0"/>
        </w:rPr>
        <w:t xml:space="preserve">A WebView is an android UI component that displays webpages. It can either display a remote webpage or can also load static HTML data. This encompasses the functionality of a browser that can be integrated to application. WebView uses the WebKit rendering engine to display web pages and includes methods to navigate forward and backward through a history, zoom in and out, etc</w:t>
      </w:r>
      <w:r w:rsidDel="00000000" w:rsidR="00000000" w:rsidRPr="00000000">
        <w:rPr>
          <w:rtl w:val="0"/>
        </w:rPr>
      </w:r>
    </w:p>
    <w:p w:rsidR="00000000" w:rsidDel="00000000" w:rsidP="00000000" w:rsidRDefault="00000000" w:rsidRPr="00000000" w14:paraId="00004655">
      <w:pPr>
        <w:rPr>
          <w:sz w:val="24"/>
          <w:szCs w:val="24"/>
        </w:rPr>
      </w:pPr>
      <w:r w:rsidDel="00000000" w:rsidR="00000000" w:rsidRPr="00000000">
        <w:rPr>
          <w:rtl w:val="0"/>
        </w:rPr>
      </w:r>
    </w:p>
    <w:p w:rsidR="00000000" w:rsidDel="00000000" w:rsidP="00000000" w:rsidRDefault="00000000" w:rsidRPr="00000000" w14:paraId="00004656">
      <w:pPr>
        <w:rPr>
          <w:sz w:val="24"/>
          <w:szCs w:val="24"/>
        </w:rPr>
      </w:pPr>
      <w:r w:rsidDel="00000000" w:rsidR="00000000" w:rsidRPr="00000000">
        <w:rPr>
          <w:rtl w:val="0"/>
        </w:rPr>
      </w:r>
    </w:p>
    <w:p w:rsidR="00000000" w:rsidDel="00000000" w:rsidP="00000000" w:rsidRDefault="00000000" w:rsidRPr="00000000" w14:paraId="00004657">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t>
      </w:r>
      <w:r w:rsidDel="00000000" w:rsidR="00000000" w:rsidRPr="00000000">
        <w:rPr>
          <w:rFonts w:ascii="Arial" w:cs="Arial" w:eastAsia="Arial" w:hAnsi="Arial"/>
          <w:b w:val="1"/>
          <w:color w:val="666666"/>
          <w:sz w:val="21"/>
          <w:szCs w:val="21"/>
          <w:highlight w:val="white"/>
          <w:rtl w:val="0"/>
        </w:rPr>
        <w:t xml:space="preserve">Why is emulator important in Android environment?</w:t>
      </w:r>
      <w:r w:rsidDel="00000000" w:rsidR="00000000" w:rsidRPr="00000000">
        <w:rPr>
          <w:rtl w:val="0"/>
        </w:rPr>
      </w:r>
    </w:p>
    <w:p w:rsidR="00000000" w:rsidDel="00000000" w:rsidP="00000000" w:rsidRDefault="00000000" w:rsidRPr="00000000" w14:paraId="00004658">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w:t>
      </w:r>
      <w:r w:rsidDel="00000000" w:rsidR="00000000" w:rsidRPr="00000000">
        <w:rPr>
          <w:rFonts w:ascii="Arial" w:cs="Arial" w:eastAsia="Arial" w:hAnsi="Arial"/>
          <w:color w:val="666666"/>
          <w:sz w:val="21"/>
          <w:szCs w:val="21"/>
          <w:highlight w:val="white"/>
          <w:rtl w:val="0"/>
        </w:rPr>
        <w:t xml:space="preserve">With emulator, it becomes easy for the developers to play around, edit and create the interface easily. Thus, it acts more like a mobile phone. With emulator it becomes easy to write and even perform the test codes and debug. It is the safest place that can be used for testing the codes</w:t>
      </w:r>
      <w:r w:rsidDel="00000000" w:rsidR="00000000" w:rsidRPr="00000000">
        <w:rPr>
          <w:rtl w:val="0"/>
        </w:rPr>
      </w:r>
    </w:p>
    <w:p w:rsidR="00000000" w:rsidDel="00000000" w:rsidP="00000000" w:rsidRDefault="00000000" w:rsidRPr="00000000" w14:paraId="00004659">
      <w:pPr>
        <w:rPr>
          <w:sz w:val="24"/>
          <w:szCs w:val="24"/>
        </w:rPr>
      </w:pPr>
      <w:r w:rsidDel="00000000" w:rsidR="00000000" w:rsidRPr="00000000">
        <w:rPr>
          <w:rtl w:val="0"/>
        </w:rPr>
      </w:r>
    </w:p>
    <w:p w:rsidR="00000000" w:rsidDel="00000000" w:rsidP="00000000" w:rsidRDefault="00000000" w:rsidRPr="00000000" w14:paraId="0000465A">
      <w:pPr>
        <w:rPr>
          <w:sz w:val="24"/>
          <w:szCs w:val="24"/>
        </w:rPr>
      </w:pPr>
      <w:r w:rsidDel="00000000" w:rsidR="00000000" w:rsidRPr="00000000">
        <w:rPr>
          <w:rtl w:val="0"/>
        </w:rPr>
      </w:r>
    </w:p>
    <w:p w:rsidR="00000000" w:rsidDel="00000000" w:rsidP="00000000" w:rsidRDefault="00000000" w:rsidRPr="00000000" w14:paraId="0000465B">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the ViewHolder-Pattern?</w:t>
      </w:r>
    </w:p>
    <w:p w:rsidR="00000000" w:rsidDel="00000000" w:rsidP="00000000" w:rsidRDefault="00000000" w:rsidRPr="00000000" w14:paraId="0000465C">
      <w:pPr>
        <w:rPr>
          <w:rFonts w:ascii="Arial" w:cs="Arial" w:eastAsia="Arial" w:hAnsi="Arial"/>
          <w:color w:val="666666"/>
          <w:sz w:val="21"/>
          <w:szCs w:val="21"/>
        </w:rPr>
      </w:pPr>
      <w:r w:rsidDel="00000000" w:rsidR="00000000" w:rsidRPr="00000000">
        <w:rPr>
          <w:b w:val="1"/>
          <w:sz w:val="24"/>
          <w:szCs w:val="24"/>
          <w:rtl w:val="0"/>
        </w:rPr>
        <w:t xml:space="preserve">Answer:    </w:t>
      </w:r>
      <w:r w:rsidDel="00000000" w:rsidR="00000000" w:rsidRPr="00000000">
        <w:rPr>
          <w:sz w:val="24"/>
          <w:szCs w:val="24"/>
          <w:rtl w:val="0"/>
        </w:rPr>
        <w:t xml:space="preserve"> </w:t>
      </w:r>
      <w:r w:rsidDel="00000000" w:rsidR="00000000" w:rsidRPr="00000000">
        <w:rPr>
          <w:rFonts w:ascii="Arial" w:cs="Arial" w:eastAsia="Arial" w:hAnsi="Arial"/>
          <w:color w:val="666666"/>
          <w:sz w:val="21"/>
          <w:szCs w:val="21"/>
          <w:rtl w:val="0"/>
        </w:rPr>
        <w:t xml:space="preserve">The ViewHolder design pattern can be used to increase the speed at which a ListView renders data.</w:t>
      </w:r>
    </w:p>
    <w:p w:rsidR="00000000" w:rsidDel="00000000" w:rsidP="00000000" w:rsidRDefault="00000000" w:rsidRPr="00000000" w14:paraId="0000465D">
      <w:pPr>
        <w:shd w:fill="ffffff" w:val="clear"/>
        <w:spacing w:after="220" w:line="360" w:lineRule="auto"/>
        <w:jc w:val="both"/>
        <w:rPr>
          <w:rFonts w:ascii="Arial" w:cs="Arial" w:eastAsia="Arial" w:hAnsi="Arial"/>
          <w:color w:val="666666"/>
          <w:sz w:val="21"/>
          <w:szCs w:val="21"/>
        </w:rPr>
      </w:pPr>
      <w:r w:rsidDel="00000000" w:rsidR="00000000" w:rsidRPr="00000000">
        <w:rPr>
          <w:rFonts w:ascii="Arial" w:cs="Arial" w:eastAsia="Arial" w:hAnsi="Arial"/>
          <w:color w:val="666666"/>
          <w:sz w:val="21"/>
          <w:szCs w:val="21"/>
          <w:rtl w:val="0"/>
        </w:rPr>
        <w:t xml:space="preserve">The pattern avoids the repeated lookup of view resources. The number of times which the findViewById() method is invoked is drastically reduced, existing views do not have to be garbage collected and new views do not have to be inflated. The view references for every row are stored in a simple object for later reuse.</w:t>
      </w:r>
    </w:p>
    <w:p w:rsidR="00000000" w:rsidDel="00000000" w:rsidP="00000000" w:rsidRDefault="00000000" w:rsidRPr="00000000" w14:paraId="0000465E">
      <w:pPr>
        <w:rPr>
          <w:sz w:val="24"/>
          <w:szCs w:val="24"/>
        </w:rPr>
      </w:pPr>
      <w:r w:rsidDel="00000000" w:rsidR="00000000" w:rsidRPr="00000000">
        <w:rPr>
          <w:rtl w:val="0"/>
        </w:rPr>
      </w:r>
    </w:p>
    <w:p w:rsidR="00000000" w:rsidDel="00000000" w:rsidP="00000000" w:rsidRDefault="00000000" w:rsidRPr="00000000" w14:paraId="0000465F">
      <w:pPr>
        <w:rPr>
          <w:sz w:val="24"/>
          <w:szCs w:val="24"/>
        </w:rPr>
      </w:pPr>
      <w:r w:rsidDel="00000000" w:rsidR="00000000" w:rsidRPr="00000000">
        <w:rPr>
          <w:rtl w:val="0"/>
        </w:rPr>
      </w:r>
    </w:p>
    <w:p w:rsidR="00000000" w:rsidDel="00000000" w:rsidP="00000000" w:rsidRDefault="00000000" w:rsidRPr="00000000" w14:paraId="00004660">
      <w:pPr>
        <w:rPr>
          <w:sz w:val="24"/>
          <w:szCs w:val="24"/>
        </w:rPr>
      </w:pPr>
      <w:r w:rsidDel="00000000" w:rsidR="00000000" w:rsidRPr="00000000">
        <w:rPr>
          <w:rtl w:val="0"/>
        </w:rPr>
      </w:r>
    </w:p>
    <w:p w:rsidR="00000000" w:rsidDel="00000000" w:rsidP="00000000" w:rsidRDefault="00000000" w:rsidRPr="00000000" w14:paraId="00004661">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the benefit of an Android library project?</w:t>
      </w:r>
    </w:p>
    <w:p w:rsidR="00000000" w:rsidDel="00000000" w:rsidP="00000000" w:rsidRDefault="00000000" w:rsidRPr="00000000" w14:paraId="00004662">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An Android library project allows the distribution of resources (e.g. layouts, themes) and manifest entries as well as Java Code (e.g. activites). It makes the process of creating multiple apps from the same code base easier.</w:t>
      </w:r>
    </w:p>
    <w:p w:rsidR="00000000" w:rsidDel="00000000" w:rsidP="00000000" w:rsidRDefault="00000000" w:rsidRPr="00000000" w14:paraId="00004663">
      <w:pPr>
        <w:rPr>
          <w:sz w:val="24"/>
          <w:szCs w:val="24"/>
        </w:rPr>
      </w:pPr>
      <w:r w:rsidDel="00000000" w:rsidR="00000000" w:rsidRPr="00000000">
        <w:rPr>
          <w:rtl w:val="0"/>
        </w:rPr>
      </w:r>
    </w:p>
    <w:p w:rsidR="00000000" w:rsidDel="00000000" w:rsidP="00000000" w:rsidRDefault="00000000" w:rsidRPr="00000000" w14:paraId="00004664">
      <w:pPr>
        <w:rPr>
          <w:sz w:val="24"/>
          <w:szCs w:val="24"/>
        </w:rPr>
      </w:pPr>
      <w:r w:rsidDel="00000000" w:rsidR="00000000" w:rsidRPr="00000000">
        <w:rPr>
          <w:rtl w:val="0"/>
        </w:rPr>
      </w:r>
    </w:p>
    <w:p w:rsidR="00000000" w:rsidDel="00000000" w:rsidP="00000000" w:rsidRDefault="00000000" w:rsidRPr="00000000" w14:paraId="00004665">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a StateListDrawable?</w:t>
      </w:r>
    </w:p>
    <w:p w:rsidR="00000000" w:rsidDel="00000000" w:rsidP="00000000" w:rsidRDefault="00000000" w:rsidRPr="00000000" w14:paraId="00004666">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A StateListDrawable is a drawable object defined in the XML that allows us to show a different color/background for a view for different states. Essentially it’s used for Buttons to show a different look for each state(pressed,focused, selected, none).</w:t>
      </w:r>
    </w:p>
    <w:p w:rsidR="00000000" w:rsidDel="00000000" w:rsidP="00000000" w:rsidRDefault="00000000" w:rsidRPr="00000000" w14:paraId="00004667">
      <w:pPr>
        <w:rPr>
          <w:sz w:val="24"/>
          <w:szCs w:val="24"/>
        </w:rPr>
      </w:pPr>
      <w:r w:rsidDel="00000000" w:rsidR="00000000" w:rsidRPr="00000000">
        <w:rPr>
          <w:rtl w:val="0"/>
        </w:rPr>
      </w:r>
    </w:p>
    <w:p w:rsidR="00000000" w:rsidDel="00000000" w:rsidP="00000000" w:rsidRDefault="00000000" w:rsidRPr="00000000" w14:paraId="00004668">
      <w:pPr>
        <w:rPr>
          <w:sz w:val="24"/>
          <w:szCs w:val="24"/>
        </w:rPr>
      </w:pPr>
      <w:r w:rsidDel="00000000" w:rsidR="00000000" w:rsidRPr="00000000">
        <w:rPr>
          <w:rtl w:val="0"/>
        </w:rPr>
      </w:r>
    </w:p>
    <w:p w:rsidR="00000000" w:rsidDel="00000000" w:rsidP="00000000" w:rsidRDefault="00000000" w:rsidRPr="00000000" w14:paraId="00004669">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the proper way of setting up an Android-powered device for app development?</w:t>
      </w:r>
    </w:p>
    <w:p w:rsidR="00000000" w:rsidDel="00000000" w:rsidP="00000000" w:rsidRDefault="00000000" w:rsidRPr="00000000" w14:paraId="0000466A">
      <w:pPr>
        <w:rPr>
          <w:rFonts w:ascii="Arial" w:cs="Arial" w:eastAsia="Arial" w:hAnsi="Arial"/>
          <w:color w:val="666666"/>
          <w:sz w:val="21"/>
          <w:szCs w:val="21"/>
        </w:rPr>
      </w:pPr>
      <w:r w:rsidDel="00000000" w:rsidR="00000000" w:rsidRPr="00000000">
        <w:rPr>
          <w:b w:val="1"/>
          <w:sz w:val="24"/>
          <w:szCs w:val="24"/>
          <w:rtl w:val="0"/>
        </w:rPr>
        <w:t xml:space="preserve">Answer:    </w:t>
      </w:r>
      <w:r w:rsidDel="00000000" w:rsidR="00000000" w:rsidRPr="00000000">
        <w:rPr>
          <w:sz w:val="24"/>
          <w:szCs w:val="24"/>
          <w:rtl w:val="0"/>
        </w:rPr>
        <w:t xml:space="preserve"> </w:t>
      </w:r>
      <w:r w:rsidDel="00000000" w:rsidR="00000000" w:rsidRPr="00000000">
        <w:rPr>
          <w:rFonts w:ascii="Arial" w:cs="Arial" w:eastAsia="Arial" w:hAnsi="Arial"/>
          <w:color w:val="666666"/>
          <w:sz w:val="21"/>
          <w:szCs w:val="21"/>
          <w:rtl w:val="0"/>
        </w:rPr>
        <w:t xml:space="preserve">The following are steps to be followed prior to actual application development in an Android-powered device:</w:t>
      </w:r>
    </w:p>
    <w:p w:rsidR="00000000" w:rsidDel="00000000" w:rsidP="00000000" w:rsidRDefault="00000000" w:rsidRPr="00000000" w14:paraId="0000466B">
      <w:pPr>
        <w:shd w:fill="ffffff" w:val="clear"/>
        <w:spacing w:after="220" w:line="360" w:lineRule="auto"/>
        <w:jc w:val="both"/>
        <w:rPr>
          <w:rFonts w:ascii="Arial" w:cs="Arial" w:eastAsia="Arial" w:hAnsi="Arial"/>
          <w:color w:val="666666"/>
          <w:sz w:val="21"/>
          <w:szCs w:val="21"/>
        </w:rPr>
      </w:pPr>
      <w:r w:rsidDel="00000000" w:rsidR="00000000" w:rsidRPr="00000000">
        <w:rPr>
          <w:rFonts w:ascii="Arial" w:cs="Arial" w:eastAsia="Arial" w:hAnsi="Arial"/>
          <w:color w:val="666666"/>
          <w:sz w:val="21"/>
          <w:szCs w:val="21"/>
          <w:rtl w:val="0"/>
        </w:rPr>
        <w:t xml:space="preserve">– Declare your application as “debuggable” in your Android Manifest.</w:t>
      </w:r>
    </w:p>
    <w:p w:rsidR="00000000" w:rsidDel="00000000" w:rsidP="00000000" w:rsidRDefault="00000000" w:rsidRPr="00000000" w14:paraId="0000466C">
      <w:pPr>
        <w:shd w:fill="ffffff" w:val="clear"/>
        <w:spacing w:after="220" w:line="360" w:lineRule="auto"/>
        <w:jc w:val="both"/>
        <w:rPr>
          <w:rFonts w:ascii="Arial" w:cs="Arial" w:eastAsia="Arial" w:hAnsi="Arial"/>
          <w:color w:val="666666"/>
          <w:sz w:val="21"/>
          <w:szCs w:val="21"/>
        </w:rPr>
      </w:pPr>
      <w:r w:rsidDel="00000000" w:rsidR="00000000" w:rsidRPr="00000000">
        <w:rPr>
          <w:rFonts w:ascii="Arial" w:cs="Arial" w:eastAsia="Arial" w:hAnsi="Arial"/>
          <w:color w:val="666666"/>
          <w:sz w:val="21"/>
          <w:szCs w:val="21"/>
          <w:rtl w:val="0"/>
        </w:rPr>
        <w:t xml:space="preserve">– Turn on “USB Debugging” on your device.</w:t>
      </w:r>
    </w:p>
    <w:p w:rsidR="00000000" w:rsidDel="00000000" w:rsidP="00000000" w:rsidRDefault="00000000" w:rsidRPr="00000000" w14:paraId="0000466D">
      <w:pPr>
        <w:shd w:fill="ffffff" w:val="clear"/>
        <w:spacing w:after="220" w:line="360" w:lineRule="auto"/>
        <w:jc w:val="both"/>
        <w:rPr>
          <w:sz w:val="24"/>
          <w:szCs w:val="24"/>
        </w:rPr>
      </w:pPr>
      <w:r w:rsidDel="00000000" w:rsidR="00000000" w:rsidRPr="00000000">
        <w:rPr>
          <w:rFonts w:ascii="Arial" w:cs="Arial" w:eastAsia="Arial" w:hAnsi="Arial"/>
          <w:color w:val="666666"/>
          <w:sz w:val="21"/>
          <w:szCs w:val="21"/>
          <w:rtl w:val="0"/>
        </w:rPr>
        <w:t xml:space="preserve">– Set up your system to detect your device.</w:t>
      </w:r>
      <w:r w:rsidDel="00000000" w:rsidR="00000000" w:rsidRPr="00000000">
        <w:rPr>
          <w:rtl w:val="0"/>
        </w:rPr>
      </w:r>
    </w:p>
    <w:p w:rsidR="00000000" w:rsidDel="00000000" w:rsidP="00000000" w:rsidRDefault="00000000" w:rsidRPr="00000000" w14:paraId="0000466E">
      <w:pPr>
        <w:rPr>
          <w:sz w:val="24"/>
          <w:szCs w:val="24"/>
        </w:rPr>
      </w:pPr>
      <w:r w:rsidDel="00000000" w:rsidR="00000000" w:rsidRPr="00000000">
        <w:rPr>
          <w:rtl w:val="0"/>
        </w:rPr>
      </w:r>
    </w:p>
    <w:p w:rsidR="00000000" w:rsidDel="00000000" w:rsidP="00000000" w:rsidRDefault="00000000" w:rsidRPr="00000000" w14:paraId="0000466F">
      <w:pPr>
        <w:rPr>
          <w:sz w:val="24"/>
          <w:szCs w:val="24"/>
        </w:rPr>
      </w:pPr>
      <w:r w:rsidDel="00000000" w:rsidR="00000000" w:rsidRPr="00000000">
        <w:rPr>
          <w:rtl w:val="0"/>
        </w:rPr>
      </w:r>
    </w:p>
    <w:p w:rsidR="00000000" w:rsidDel="00000000" w:rsidP="00000000" w:rsidRDefault="00000000" w:rsidRPr="00000000" w14:paraId="00004670">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How would you create an AUTOINCREMENT field?</w:t>
      </w:r>
    </w:p>
    <w:p w:rsidR="00000000" w:rsidDel="00000000" w:rsidP="00000000" w:rsidRDefault="00000000" w:rsidRPr="00000000" w14:paraId="00004671">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w:t>
      </w:r>
      <w:r w:rsidDel="00000000" w:rsidR="00000000" w:rsidRPr="00000000">
        <w:rPr>
          <w:rFonts w:ascii="Arial" w:cs="Arial" w:eastAsia="Arial" w:hAnsi="Arial"/>
          <w:color w:val="666666"/>
          <w:sz w:val="21"/>
          <w:szCs w:val="21"/>
          <w:highlight w:val="white"/>
          <w:rtl w:val="0"/>
        </w:rPr>
        <w:t xml:space="preserve">For autoincrement, you have to declare a column of the table to be INTEGER PRIMARY KEY, then whenever you insert a NULL into that column of the table, the NULL is automatically converted into an integer which is one greater than the largest value of that column over all other rows in the table, or 1 if the table is empty.</w:t>
      </w:r>
      <w:r w:rsidDel="00000000" w:rsidR="00000000" w:rsidRPr="00000000">
        <w:rPr>
          <w:rtl w:val="0"/>
        </w:rPr>
      </w:r>
    </w:p>
    <w:p w:rsidR="00000000" w:rsidDel="00000000" w:rsidP="00000000" w:rsidRDefault="00000000" w:rsidRPr="00000000" w14:paraId="00004672">
      <w:pPr>
        <w:rPr>
          <w:sz w:val="24"/>
          <w:szCs w:val="24"/>
        </w:rPr>
      </w:pPr>
      <w:r w:rsidDel="00000000" w:rsidR="00000000" w:rsidRPr="00000000">
        <w:rPr>
          <w:rtl w:val="0"/>
        </w:rPr>
      </w:r>
    </w:p>
    <w:p w:rsidR="00000000" w:rsidDel="00000000" w:rsidP="00000000" w:rsidRDefault="00000000" w:rsidRPr="00000000" w14:paraId="00004673">
      <w:pPr>
        <w:rPr>
          <w:sz w:val="24"/>
          <w:szCs w:val="24"/>
        </w:rPr>
      </w:pPr>
      <w:r w:rsidDel="00000000" w:rsidR="00000000" w:rsidRPr="00000000">
        <w:rPr>
          <w:rtl w:val="0"/>
        </w:rPr>
      </w:r>
    </w:p>
    <w:p w:rsidR="00000000" w:rsidDel="00000000" w:rsidP="00000000" w:rsidRDefault="00000000" w:rsidRPr="00000000" w14:paraId="00004674">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sleep mode in Android?</w:t>
      </w:r>
    </w:p>
    <w:p w:rsidR="00000000" w:rsidDel="00000000" w:rsidP="00000000" w:rsidRDefault="00000000" w:rsidRPr="00000000" w14:paraId="00004675">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In sleep mode, CPU is slept and doesn’t accept any commands from android device except Radio interface layer and alarm.</w:t>
      </w:r>
    </w:p>
    <w:p w:rsidR="00000000" w:rsidDel="00000000" w:rsidP="00000000" w:rsidRDefault="00000000" w:rsidRPr="00000000" w14:paraId="00004676">
      <w:pPr>
        <w:rPr>
          <w:sz w:val="24"/>
          <w:szCs w:val="24"/>
        </w:rPr>
      </w:pPr>
      <w:r w:rsidDel="00000000" w:rsidR="00000000" w:rsidRPr="00000000">
        <w:rPr>
          <w:rtl w:val="0"/>
        </w:rPr>
      </w:r>
    </w:p>
    <w:p w:rsidR="00000000" w:rsidDel="00000000" w:rsidP="00000000" w:rsidRDefault="00000000" w:rsidRPr="00000000" w14:paraId="00004677">
      <w:pPr>
        <w:rPr>
          <w:sz w:val="24"/>
          <w:szCs w:val="24"/>
        </w:rPr>
      </w:pPr>
      <w:r w:rsidDel="00000000" w:rsidR="00000000" w:rsidRPr="00000000">
        <w:rPr>
          <w:rtl w:val="0"/>
        </w:rPr>
      </w:r>
    </w:p>
    <w:p w:rsidR="00000000" w:rsidDel="00000000" w:rsidP="00000000" w:rsidRDefault="00000000" w:rsidRPr="00000000" w14:paraId="00004678">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the importance of settings permissions in app development?</w:t>
      </w:r>
    </w:p>
    <w:p w:rsidR="00000000" w:rsidDel="00000000" w:rsidP="00000000" w:rsidRDefault="00000000" w:rsidRPr="00000000" w14:paraId="00004679">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w:t>
      </w:r>
      <w:r w:rsidDel="00000000" w:rsidR="00000000" w:rsidRPr="00000000">
        <w:rPr>
          <w:rFonts w:ascii="Arial" w:cs="Arial" w:eastAsia="Arial" w:hAnsi="Arial"/>
          <w:color w:val="666666"/>
          <w:sz w:val="21"/>
          <w:szCs w:val="21"/>
          <w:rtl w:val="0"/>
        </w:rPr>
        <w:t xml:space="preserve">Permissions allow certain restrictions to be imposed primarily to protect data and code. Without these, codes could be compromised, resulting to defects in functionality.</w:t>
      </w:r>
      <w:r w:rsidDel="00000000" w:rsidR="00000000" w:rsidRPr="00000000">
        <w:rPr>
          <w:rtl w:val="0"/>
        </w:rPr>
      </w:r>
    </w:p>
    <w:p w:rsidR="00000000" w:rsidDel="00000000" w:rsidP="00000000" w:rsidRDefault="00000000" w:rsidRPr="00000000" w14:paraId="0000467A">
      <w:pPr>
        <w:rPr>
          <w:sz w:val="24"/>
          <w:szCs w:val="24"/>
        </w:rPr>
      </w:pPr>
      <w:r w:rsidDel="00000000" w:rsidR="00000000" w:rsidRPr="00000000">
        <w:rPr>
          <w:rtl w:val="0"/>
        </w:rPr>
      </w:r>
    </w:p>
    <w:p w:rsidR="00000000" w:rsidDel="00000000" w:rsidP="00000000" w:rsidRDefault="00000000" w:rsidRPr="00000000" w14:paraId="0000467B">
      <w:pPr>
        <w:rPr>
          <w:sz w:val="24"/>
          <w:szCs w:val="24"/>
        </w:rPr>
      </w:pPr>
      <w:r w:rsidDel="00000000" w:rsidR="00000000" w:rsidRPr="00000000">
        <w:rPr>
          <w:rtl w:val="0"/>
        </w:rPr>
      </w:r>
    </w:p>
    <w:p w:rsidR="00000000" w:rsidDel="00000000" w:rsidP="00000000" w:rsidRDefault="00000000" w:rsidRPr="00000000" w14:paraId="0000467C">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a visible activity?</w:t>
      </w:r>
    </w:p>
    <w:p w:rsidR="00000000" w:rsidDel="00000000" w:rsidP="00000000" w:rsidRDefault="00000000" w:rsidRPr="00000000" w14:paraId="0000467D">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A visible activity is one that sits behind a foreground dialog. It is actually visible to the user, but not necessarily being in the foreground itself.</w:t>
      </w:r>
    </w:p>
    <w:p w:rsidR="00000000" w:rsidDel="00000000" w:rsidP="00000000" w:rsidRDefault="00000000" w:rsidRPr="00000000" w14:paraId="0000467E">
      <w:pPr>
        <w:rPr>
          <w:sz w:val="24"/>
          <w:szCs w:val="24"/>
        </w:rPr>
      </w:pPr>
      <w:r w:rsidDel="00000000" w:rsidR="00000000" w:rsidRPr="00000000">
        <w:rPr>
          <w:rtl w:val="0"/>
        </w:rPr>
      </w:r>
    </w:p>
    <w:p w:rsidR="00000000" w:rsidDel="00000000" w:rsidP="00000000" w:rsidRDefault="00000000" w:rsidRPr="00000000" w14:paraId="0000467F">
      <w:pPr>
        <w:rPr>
          <w:sz w:val="24"/>
          <w:szCs w:val="24"/>
        </w:rPr>
      </w:pPr>
      <w:r w:rsidDel="00000000" w:rsidR="00000000" w:rsidRPr="00000000">
        <w:rPr>
          <w:rtl w:val="0"/>
        </w:rPr>
      </w:r>
    </w:p>
    <w:p w:rsidR="00000000" w:rsidDel="00000000" w:rsidP="00000000" w:rsidRDefault="00000000" w:rsidRPr="00000000" w14:paraId="00004680">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When is the best time to kill a foreground activity?</w:t>
      </w:r>
    </w:p>
    <w:p w:rsidR="00000000" w:rsidDel="00000000" w:rsidP="00000000" w:rsidRDefault="00000000" w:rsidRPr="00000000" w14:paraId="00004681">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w:t>
      </w:r>
      <w:r w:rsidDel="00000000" w:rsidR="00000000" w:rsidRPr="00000000">
        <w:rPr>
          <w:rFonts w:ascii="Arial" w:cs="Arial" w:eastAsia="Arial" w:hAnsi="Arial"/>
          <w:color w:val="666666"/>
          <w:sz w:val="21"/>
          <w:szCs w:val="21"/>
          <w:rtl w:val="0"/>
        </w:rPr>
        <w:t xml:space="preserve">The foreground activity, being the most important among the other states, is only killed or terminated as a last resort, especially if it is already consuming too much memory. When a memory paging state has been reach by a foreground activity, then it is killed so that the user interface can retain its responsiveness to the user.</w:t>
      </w:r>
      <w:r w:rsidDel="00000000" w:rsidR="00000000" w:rsidRPr="00000000">
        <w:rPr>
          <w:rtl w:val="0"/>
        </w:rPr>
      </w:r>
    </w:p>
    <w:p w:rsidR="00000000" w:rsidDel="00000000" w:rsidP="00000000" w:rsidRDefault="00000000" w:rsidRPr="00000000" w14:paraId="00004682">
      <w:pPr>
        <w:rPr>
          <w:sz w:val="24"/>
          <w:szCs w:val="24"/>
        </w:rPr>
      </w:pPr>
      <w:r w:rsidDel="00000000" w:rsidR="00000000" w:rsidRPr="00000000">
        <w:rPr>
          <w:rtl w:val="0"/>
        </w:rPr>
      </w:r>
    </w:p>
    <w:p w:rsidR="00000000" w:rsidDel="00000000" w:rsidP="00000000" w:rsidRDefault="00000000" w:rsidRPr="00000000" w14:paraId="00004683">
      <w:pPr>
        <w:rPr>
          <w:sz w:val="24"/>
          <w:szCs w:val="24"/>
        </w:rPr>
      </w:pPr>
      <w:r w:rsidDel="00000000" w:rsidR="00000000" w:rsidRPr="00000000">
        <w:rPr>
          <w:rtl w:val="0"/>
        </w:rPr>
      </w:r>
    </w:p>
    <w:p w:rsidR="00000000" w:rsidDel="00000000" w:rsidP="00000000" w:rsidRDefault="00000000" w:rsidRPr="00000000" w14:paraId="00004684">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Is it possible to use or add a fragment without using a user interface?</w:t>
      </w:r>
    </w:p>
    <w:p w:rsidR="00000000" w:rsidDel="00000000" w:rsidP="00000000" w:rsidRDefault="00000000" w:rsidRPr="00000000" w14:paraId="00004685">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Yes, it is possible to do that, such as when you want to create a background behavior for a particular activity. You can do this by using add(Fragment,string) method to add a fragment from the activity.</w:t>
      </w:r>
    </w:p>
    <w:p w:rsidR="00000000" w:rsidDel="00000000" w:rsidP="00000000" w:rsidRDefault="00000000" w:rsidRPr="00000000" w14:paraId="00004686">
      <w:pPr>
        <w:rPr>
          <w:sz w:val="24"/>
          <w:szCs w:val="24"/>
        </w:rPr>
      </w:pPr>
      <w:r w:rsidDel="00000000" w:rsidR="00000000" w:rsidRPr="00000000">
        <w:rPr>
          <w:rtl w:val="0"/>
        </w:rPr>
      </w:r>
    </w:p>
    <w:p w:rsidR="00000000" w:rsidDel="00000000" w:rsidP="00000000" w:rsidRDefault="00000000" w:rsidRPr="00000000" w14:paraId="00004687">
      <w:pPr>
        <w:rPr>
          <w:sz w:val="24"/>
          <w:szCs w:val="24"/>
        </w:rPr>
      </w:pPr>
      <w:r w:rsidDel="00000000" w:rsidR="00000000" w:rsidRPr="00000000">
        <w:rPr>
          <w:rtl w:val="0"/>
        </w:rPr>
      </w:r>
    </w:p>
    <w:p w:rsidR="00000000" w:rsidDel="00000000" w:rsidP="00000000" w:rsidRDefault="00000000" w:rsidRPr="00000000" w14:paraId="00004688">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a Sticky Intent?</w:t>
      </w:r>
    </w:p>
    <w:p w:rsidR="00000000" w:rsidDel="00000000" w:rsidP="00000000" w:rsidRDefault="00000000" w:rsidRPr="00000000" w14:paraId="00004689">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A Sticky Intent is a broadcast from sendStickyBroadcast() method such that the intent floats around even after the broadcast, allowing others to collect data from it.</w:t>
      </w:r>
    </w:p>
    <w:p w:rsidR="00000000" w:rsidDel="00000000" w:rsidP="00000000" w:rsidRDefault="00000000" w:rsidRPr="00000000" w14:paraId="0000468A">
      <w:pPr>
        <w:rPr>
          <w:sz w:val="24"/>
          <w:szCs w:val="24"/>
        </w:rPr>
      </w:pPr>
      <w:r w:rsidDel="00000000" w:rsidR="00000000" w:rsidRPr="00000000">
        <w:rPr>
          <w:rtl w:val="0"/>
        </w:rPr>
      </w:r>
    </w:p>
    <w:p w:rsidR="00000000" w:rsidDel="00000000" w:rsidP="00000000" w:rsidRDefault="00000000" w:rsidRPr="00000000" w14:paraId="0000468B">
      <w:pPr>
        <w:rPr>
          <w:sz w:val="24"/>
          <w:szCs w:val="24"/>
        </w:rPr>
      </w:pPr>
      <w:r w:rsidDel="00000000" w:rsidR="00000000" w:rsidRPr="00000000">
        <w:rPr>
          <w:rtl w:val="0"/>
        </w:rPr>
      </w:r>
    </w:p>
    <w:p w:rsidR="00000000" w:rsidDel="00000000" w:rsidP="00000000" w:rsidRDefault="00000000" w:rsidRPr="00000000" w14:paraId="0000468C">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Do all mobile phones support the latest Android operating system?</w:t>
      </w:r>
    </w:p>
    <w:p w:rsidR="00000000" w:rsidDel="00000000" w:rsidP="00000000" w:rsidRDefault="00000000" w:rsidRPr="00000000" w14:paraId="0000468D">
      <w:pPr>
        <w:rPr>
          <w:rFonts w:ascii="Arial" w:cs="Arial" w:eastAsia="Arial" w:hAnsi="Arial"/>
          <w:color w:val="666666"/>
          <w:sz w:val="21"/>
          <w:szCs w:val="21"/>
        </w:rPr>
      </w:pPr>
      <w:r w:rsidDel="00000000" w:rsidR="00000000" w:rsidRPr="00000000">
        <w:rPr>
          <w:b w:val="1"/>
          <w:sz w:val="24"/>
          <w:szCs w:val="24"/>
          <w:rtl w:val="0"/>
        </w:rPr>
        <w:t xml:space="preserve">Answer:    </w:t>
      </w:r>
      <w:r w:rsidDel="00000000" w:rsidR="00000000" w:rsidRPr="00000000">
        <w:rPr>
          <w:sz w:val="24"/>
          <w:szCs w:val="24"/>
          <w:rtl w:val="0"/>
        </w:rPr>
        <w:t xml:space="preserve"> </w:t>
      </w:r>
      <w:r w:rsidDel="00000000" w:rsidR="00000000" w:rsidRPr="00000000">
        <w:rPr>
          <w:rFonts w:ascii="Arial" w:cs="Arial" w:eastAsia="Arial" w:hAnsi="Arial"/>
          <w:color w:val="666666"/>
          <w:sz w:val="21"/>
          <w:szCs w:val="21"/>
          <w:rtl w:val="0"/>
        </w:rPr>
        <w:t xml:space="preserve">Some Android-powered phone allows you to upgrade to the higher Android operating system version. However, not all upgrades would allow you to get the latest version. It depends largely on the capability and specs of the phone, whether it can support the newer features available under the latest Android version.</w:t>
      </w:r>
    </w:p>
    <w:p w:rsidR="00000000" w:rsidDel="00000000" w:rsidP="00000000" w:rsidRDefault="00000000" w:rsidRPr="00000000" w14:paraId="0000468E">
      <w:pPr>
        <w:rPr>
          <w:sz w:val="24"/>
          <w:szCs w:val="24"/>
        </w:rPr>
      </w:pPr>
      <w:r w:rsidDel="00000000" w:rsidR="00000000" w:rsidRPr="00000000">
        <w:rPr>
          <w:rtl w:val="0"/>
        </w:rPr>
      </w:r>
    </w:p>
    <w:p w:rsidR="00000000" w:rsidDel="00000000" w:rsidP="00000000" w:rsidRDefault="00000000" w:rsidRPr="00000000" w14:paraId="0000468F">
      <w:pPr>
        <w:rPr>
          <w:sz w:val="24"/>
          <w:szCs w:val="24"/>
        </w:rPr>
      </w:pPr>
      <w:r w:rsidDel="00000000" w:rsidR="00000000" w:rsidRPr="00000000">
        <w:rPr>
          <w:rtl w:val="0"/>
        </w:rPr>
      </w:r>
    </w:p>
    <w:p w:rsidR="00000000" w:rsidDel="00000000" w:rsidP="00000000" w:rsidRDefault="00000000" w:rsidRPr="00000000" w14:paraId="00004690">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How can two Android applications share same Linux user ID and share same VM?</w:t>
      </w:r>
    </w:p>
    <w:p w:rsidR="00000000" w:rsidDel="00000000" w:rsidP="00000000" w:rsidRDefault="00000000" w:rsidRPr="00000000" w14:paraId="00004691">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w:t>
      </w:r>
      <w:r w:rsidDel="00000000" w:rsidR="00000000" w:rsidRPr="00000000">
        <w:rPr>
          <w:rFonts w:ascii="Arial" w:cs="Arial" w:eastAsia="Arial" w:hAnsi="Arial"/>
          <w:color w:val="666666"/>
          <w:sz w:val="21"/>
          <w:szCs w:val="21"/>
          <w:rtl w:val="0"/>
        </w:rPr>
        <w:t xml:space="preserve">The applications must sign with the same certificate in order to share same Linux user ID and share same VM.</w:t>
      </w:r>
      <w:r w:rsidDel="00000000" w:rsidR="00000000" w:rsidRPr="00000000">
        <w:rPr>
          <w:rtl w:val="0"/>
        </w:rPr>
      </w:r>
    </w:p>
    <w:p w:rsidR="00000000" w:rsidDel="00000000" w:rsidP="00000000" w:rsidRDefault="00000000" w:rsidRPr="00000000" w14:paraId="00004692">
      <w:pPr>
        <w:rPr>
          <w:sz w:val="24"/>
          <w:szCs w:val="24"/>
        </w:rPr>
      </w:pPr>
      <w:r w:rsidDel="00000000" w:rsidR="00000000" w:rsidRPr="00000000">
        <w:rPr>
          <w:rtl w:val="0"/>
        </w:rPr>
      </w:r>
    </w:p>
    <w:p w:rsidR="00000000" w:rsidDel="00000000" w:rsidP="00000000" w:rsidRDefault="00000000" w:rsidRPr="00000000" w14:paraId="00004693">
      <w:pPr>
        <w:rPr>
          <w:sz w:val="24"/>
          <w:szCs w:val="24"/>
        </w:rPr>
      </w:pPr>
      <w:r w:rsidDel="00000000" w:rsidR="00000000" w:rsidRPr="00000000">
        <w:rPr>
          <w:rtl w:val="0"/>
        </w:rPr>
      </w:r>
    </w:p>
    <w:p w:rsidR="00000000" w:rsidDel="00000000" w:rsidP="00000000" w:rsidRDefault="00000000" w:rsidRPr="00000000" w14:paraId="00004694">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Can you deploy executable JARs on Android? Which packaging is supported by Android?</w:t>
      </w:r>
    </w:p>
    <w:p w:rsidR="00000000" w:rsidDel="00000000" w:rsidP="00000000" w:rsidRDefault="00000000" w:rsidRPr="00000000" w14:paraId="00004695">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w:t>
      </w:r>
      <w:r w:rsidDel="00000000" w:rsidR="00000000" w:rsidRPr="00000000">
        <w:rPr>
          <w:rFonts w:ascii="Arial" w:cs="Arial" w:eastAsia="Arial" w:hAnsi="Arial"/>
          <w:color w:val="666666"/>
          <w:sz w:val="21"/>
          <w:szCs w:val="21"/>
          <w:rtl w:val="0"/>
        </w:rPr>
        <w:t xml:space="preserve">No, Android platform does not support JAR deployments. Applications are packed into Android Package (.apk) using Android Asset Packaging Tool (AAPT) and then deployed onto Android platform. Google provides Android Development Tools for Eclipse that can be used to generate Android Package.</w:t>
      </w:r>
      <w:r w:rsidDel="00000000" w:rsidR="00000000" w:rsidRPr="00000000">
        <w:rPr>
          <w:rtl w:val="0"/>
        </w:rPr>
      </w:r>
    </w:p>
    <w:p w:rsidR="00000000" w:rsidDel="00000000" w:rsidP="00000000" w:rsidRDefault="00000000" w:rsidRPr="00000000" w14:paraId="00004696">
      <w:pPr>
        <w:rPr>
          <w:sz w:val="24"/>
          <w:szCs w:val="24"/>
        </w:rPr>
      </w:pPr>
      <w:r w:rsidDel="00000000" w:rsidR="00000000" w:rsidRPr="00000000">
        <w:rPr>
          <w:rtl w:val="0"/>
        </w:rPr>
      </w:r>
    </w:p>
    <w:p w:rsidR="00000000" w:rsidDel="00000000" w:rsidP="00000000" w:rsidRDefault="00000000" w:rsidRPr="00000000" w14:paraId="00004697">
      <w:pPr>
        <w:rPr>
          <w:sz w:val="24"/>
          <w:szCs w:val="24"/>
        </w:rPr>
      </w:pPr>
      <w:r w:rsidDel="00000000" w:rsidR="00000000" w:rsidRPr="00000000">
        <w:rPr>
          <w:rtl w:val="0"/>
        </w:rPr>
      </w:r>
    </w:p>
    <w:p w:rsidR="00000000" w:rsidDel="00000000" w:rsidP="00000000" w:rsidRDefault="00000000" w:rsidRPr="00000000" w14:paraId="00004698">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the difference between TRUNCATE and DELETE commands?</w:t>
      </w:r>
    </w:p>
    <w:p w:rsidR="00000000" w:rsidDel="00000000" w:rsidP="00000000" w:rsidRDefault="00000000" w:rsidRPr="00000000" w14:paraId="00004699">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Both will result in deleting all the rows in the table .TRUNCATE call cannot be rolled back as it is a DDL command and all memory space for that table is released back to the server. TRUNCATE is much faster.Whereas DELETE call is an DML command and can be rolled back.</w:t>
      </w:r>
    </w:p>
    <w:p w:rsidR="00000000" w:rsidDel="00000000" w:rsidP="00000000" w:rsidRDefault="00000000" w:rsidRPr="00000000" w14:paraId="0000469A">
      <w:pPr>
        <w:rPr>
          <w:sz w:val="24"/>
          <w:szCs w:val="24"/>
        </w:rPr>
      </w:pPr>
      <w:r w:rsidDel="00000000" w:rsidR="00000000" w:rsidRPr="00000000">
        <w:rPr>
          <w:rtl w:val="0"/>
        </w:rPr>
      </w:r>
    </w:p>
    <w:p w:rsidR="00000000" w:rsidDel="00000000" w:rsidP="00000000" w:rsidRDefault="00000000" w:rsidRPr="00000000" w14:paraId="0000469B">
      <w:pPr>
        <w:rPr>
          <w:sz w:val="24"/>
          <w:szCs w:val="24"/>
        </w:rPr>
      </w:pPr>
      <w:r w:rsidDel="00000000" w:rsidR="00000000" w:rsidRPr="00000000">
        <w:rPr>
          <w:rtl w:val="0"/>
        </w:rPr>
      </w:r>
    </w:p>
    <w:p w:rsidR="00000000" w:rsidDel="00000000" w:rsidP="00000000" w:rsidRDefault="00000000" w:rsidRPr="00000000" w14:paraId="0000469C">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a candidate key?</w:t>
      </w:r>
    </w:p>
    <w:p w:rsidR="00000000" w:rsidDel="00000000" w:rsidP="00000000" w:rsidRDefault="00000000" w:rsidRPr="00000000" w14:paraId="0000469D">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A table may have more than one combination of columns that could uniquely identify the rows in a table; each combination is a candidate key.</w:t>
      </w:r>
    </w:p>
    <w:p w:rsidR="00000000" w:rsidDel="00000000" w:rsidP="00000000" w:rsidRDefault="00000000" w:rsidRPr="00000000" w14:paraId="0000469E">
      <w:pPr>
        <w:rPr>
          <w:sz w:val="24"/>
          <w:szCs w:val="24"/>
        </w:rPr>
      </w:pPr>
      <w:r w:rsidDel="00000000" w:rsidR="00000000" w:rsidRPr="00000000">
        <w:rPr>
          <w:rtl w:val="0"/>
        </w:rPr>
      </w:r>
    </w:p>
    <w:p w:rsidR="00000000" w:rsidDel="00000000" w:rsidP="00000000" w:rsidRDefault="00000000" w:rsidRPr="00000000" w14:paraId="0000469F">
      <w:pPr>
        <w:rPr>
          <w:sz w:val="24"/>
          <w:szCs w:val="24"/>
        </w:rPr>
      </w:pPr>
      <w:r w:rsidDel="00000000" w:rsidR="00000000" w:rsidRPr="00000000">
        <w:rPr>
          <w:rtl w:val="0"/>
        </w:rPr>
      </w:r>
    </w:p>
    <w:p w:rsidR="00000000" w:rsidDel="00000000" w:rsidP="00000000" w:rsidRDefault="00000000" w:rsidRPr="00000000" w14:paraId="000046A0">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SQLite? How does it differ from client-server database management systems?</w:t>
      </w:r>
    </w:p>
    <w:p w:rsidR="00000000" w:rsidDel="00000000" w:rsidP="00000000" w:rsidRDefault="00000000" w:rsidRPr="00000000" w14:paraId="000046A1">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w:t>
      </w:r>
      <w:r w:rsidDel="00000000" w:rsidR="00000000" w:rsidRPr="00000000">
        <w:rPr>
          <w:rFonts w:ascii="Arial" w:cs="Arial" w:eastAsia="Arial" w:hAnsi="Arial"/>
          <w:color w:val="666666"/>
          <w:sz w:val="21"/>
          <w:szCs w:val="21"/>
          <w:rtl w:val="0"/>
        </w:rPr>
        <w:t xml:space="preserve">SQLite is the open-source relational database of choice for Android applications. The SQLite engine is serverless, transactional, and self-contained. Instead of the typical client-server relationship of most database management systems, the SQLite engine is integrally linked with the application. The library can also be called dynamically, and makes use of simple function calls that reduce latency in database access.</w:t>
      </w:r>
      <w:r w:rsidDel="00000000" w:rsidR="00000000" w:rsidRPr="00000000">
        <w:rPr>
          <w:rtl w:val="0"/>
        </w:rPr>
      </w:r>
    </w:p>
    <w:p w:rsidR="00000000" w:rsidDel="00000000" w:rsidP="00000000" w:rsidRDefault="00000000" w:rsidRPr="00000000" w14:paraId="000046A2">
      <w:pPr>
        <w:rPr>
          <w:sz w:val="24"/>
          <w:szCs w:val="24"/>
        </w:rPr>
      </w:pPr>
      <w:r w:rsidDel="00000000" w:rsidR="00000000" w:rsidRPr="00000000">
        <w:rPr>
          <w:rtl w:val="0"/>
        </w:rPr>
      </w:r>
    </w:p>
    <w:p w:rsidR="00000000" w:rsidDel="00000000" w:rsidP="00000000" w:rsidRDefault="00000000" w:rsidRPr="00000000" w14:paraId="000046A3">
      <w:pPr>
        <w:rPr>
          <w:sz w:val="24"/>
          <w:szCs w:val="24"/>
        </w:rPr>
      </w:pPr>
      <w:r w:rsidDel="00000000" w:rsidR="00000000" w:rsidRPr="00000000">
        <w:rPr>
          <w:rtl w:val="0"/>
        </w:rPr>
      </w:r>
    </w:p>
    <w:p w:rsidR="00000000" w:rsidDel="00000000" w:rsidP="00000000" w:rsidRDefault="00000000" w:rsidRPr="00000000" w14:paraId="000046A4">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the role of compatibility that is used in Android?</w:t>
      </w:r>
    </w:p>
    <w:p w:rsidR="00000000" w:rsidDel="00000000" w:rsidP="00000000" w:rsidRDefault="00000000" w:rsidRPr="00000000" w14:paraId="000046A5">
      <w:pPr>
        <w:rPr>
          <w:rFonts w:ascii="Arial" w:cs="Arial" w:eastAsia="Arial" w:hAnsi="Arial"/>
          <w:color w:val="666666"/>
          <w:sz w:val="21"/>
          <w:szCs w:val="21"/>
        </w:rPr>
      </w:pPr>
      <w:r w:rsidDel="00000000" w:rsidR="00000000" w:rsidRPr="00000000">
        <w:rPr>
          <w:b w:val="1"/>
          <w:sz w:val="24"/>
          <w:szCs w:val="24"/>
          <w:rtl w:val="0"/>
        </w:rPr>
        <w:t xml:space="preserve">Answer:    </w:t>
      </w:r>
      <w:r w:rsidDel="00000000" w:rsidR="00000000" w:rsidRPr="00000000">
        <w:rPr>
          <w:sz w:val="24"/>
          <w:szCs w:val="24"/>
          <w:rtl w:val="0"/>
        </w:rPr>
        <w:t xml:space="preserve"> </w:t>
      </w:r>
      <w:r w:rsidDel="00000000" w:rsidR="00000000" w:rsidRPr="00000000">
        <w:rPr>
          <w:rFonts w:ascii="Arial" w:cs="Arial" w:eastAsia="Arial" w:hAnsi="Arial"/>
          <w:color w:val="666666"/>
          <w:sz w:val="21"/>
          <w:szCs w:val="21"/>
          <w:rtl w:val="0"/>
        </w:rPr>
        <w:t xml:space="preserve">The compatibility is defined in terms of android compatible devices that run any application. This application is written by third party developers using the Android platform that comes in the form of SDK and NDK.</w:t>
      </w:r>
    </w:p>
    <w:p w:rsidR="00000000" w:rsidDel="00000000" w:rsidP="00000000" w:rsidRDefault="00000000" w:rsidRPr="00000000" w14:paraId="000046A6">
      <w:pPr>
        <w:shd w:fill="ffffff" w:val="clear"/>
        <w:spacing w:after="220" w:line="360" w:lineRule="auto"/>
        <w:jc w:val="both"/>
        <w:rPr>
          <w:rFonts w:ascii="Arial" w:cs="Arial" w:eastAsia="Arial" w:hAnsi="Arial"/>
          <w:color w:val="666666"/>
          <w:sz w:val="21"/>
          <w:szCs w:val="21"/>
        </w:rPr>
      </w:pPr>
      <w:r w:rsidDel="00000000" w:rsidR="00000000" w:rsidRPr="00000000">
        <w:rPr>
          <w:rFonts w:ascii="Arial" w:cs="Arial" w:eastAsia="Arial" w:hAnsi="Arial"/>
          <w:color w:val="666666"/>
          <w:sz w:val="21"/>
          <w:szCs w:val="21"/>
          <w:rtl w:val="0"/>
        </w:rPr>
        <w:t xml:space="preserve">– There are many filters that are used to separate devices that are there to participate in the compatibility mode for the Android applications. The devices that are compatible require the android to approve it for their trademark. The devices that are not passes the compatibility are just given in the Android source code and can use the android trademark.</w:t>
      </w:r>
    </w:p>
    <w:p w:rsidR="00000000" w:rsidDel="00000000" w:rsidP="00000000" w:rsidRDefault="00000000" w:rsidRPr="00000000" w14:paraId="000046A7">
      <w:pPr>
        <w:shd w:fill="ffffff" w:val="clear"/>
        <w:spacing w:after="220" w:line="360" w:lineRule="auto"/>
        <w:jc w:val="both"/>
        <w:rPr>
          <w:rFonts w:ascii="Arial" w:cs="Arial" w:eastAsia="Arial" w:hAnsi="Arial"/>
          <w:color w:val="666666"/>
          <w:sz w:val="21"/>
          <w:szCs w:val="21"/>
        </w:rPr>
      </w:pPr>
      <w:r w:rsidDel="00000000" w:rsidR="00000000" w:rsidRPr="00000000">
        <w:rPr>
          <w:rFonts w:ascii="Arial" w:cs="Arial" w:eastAsia="Arial" w:hAnsi="Arial"/>
          <w:color w:val="666666"/>
          <w:sz w:val="21"/>
          <w:szCs w:val="21"/>
          <w:rtl w:val="0"/>
        </w:rPr>
        <w:t xml:space="preserve">– The compatibility is a way through which the user can participate in the Android application platform. The source code is free to use and it can be used by anyone.</w:t>
      </w:r>
    </w:p>
    <w:p w:rsidR="00000000" w:rsidDel="00000000" w:rsidP="00000000" w:rsidRDefault="00000000" w:rsidRPr="00000000" w14:paraId="000046A8">
      <w:pPr>
        <w:rPr>
          <w:sz w:val="24"/>
          <w:szCs w:val="24"/>
        </w:rPr>
      </w:pPr>
      <w:r w:rsidDel="00000000" w:rsidR="00000000" w:rsidRPr="00000000">
        <w:rPr>
          <w:rtl w:val="0"/>
        </w:rPr>
      </w:r>
    </w:p>
    <w:p w:rsidR="00000000" w:rsidDel="00000000" w:rsidP="00000000" w:rsidRDefault="00000000" w:rsidRPr="00000000" w14:paraId="000046A9">
      <w:pPr>
        <w:rPr>
          <w:sz w:val="24"/>
          <w:szCs w:val="24"/>
        </w:rPr>
      </w:pPr>
      <w:r w:rsidDel="00000000" w:rsidR="00000000" w:rsidRPr="00000000">
        <w:rPr>
          <w:rtl w:val="0"/>
        </w:rPr>
      </w:r>
    </w:p>
    <w:p w:rsidR="00000000" w:rsidDel="00000000" w:rsidP="00000000" w:rsidRDefault="00000000" w:rsidRPr="00000000" w14:paraId="000046AA">
      <w:pPr>
        <w:rPr>
          <w:sz w:val="24"/>
          <w:szCs w:val="24"/>
        </w:rPr>
      </w:pPr>
      <w:r w:rsidDel="00000000" w:rsidR="00000000" w:rsidRPr="00000000">
        <w:rPr>
          <w:rtl w:val="0"/>
        </w:rPr>
      </w:r>
    </w:p>
    <w:p w:rsidR="00000000" w:rsidDel="00000000" w:rsidP="00000000" w:rsidRDefault="00000000" w:rsidRPr="00000000" w14:paraId="000046AB">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How long does compatibility take?</w:t>
      </w:r>
    </w:p>
    <w:p w:rsidR="00000000" w:rsidDel="00000000" w:rsidP="00000000" w:rsidRDefault="00000000" w:rsidRPr="00000000" w14:paraId="000046AC">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w:t>
      </w:r>
      <w:r w:rsidDel="00000000" w:rsidR="00000000" w:rsidRPr="00000000">
        <w:rPr>
          <w:rFonts w:ascii="Arial" w:cs="Arial" w:eastAsia="Arial" w:hAnsi="Arial"/>
          <w:color w:val="666666"/>
          <w:sz w:val="21"/>
          <w:szCs w:val="21"/>
          <w:highlight w:val="white"/>
          <w:rtl w:val="0"/>
        </w:rPr>
        <w:t xml:space="preserve">The process is automated. The Compatibility Test Suite generates a report that can be provided to Google to verify compatibility. Eventually we intend to provide self-service tools to upload these reports to a public database.</w:t>
      </w:r>
      <w:r w:rsidDel="00000000" w:rsidR="00000000" w:rsidRPr="00000000">
        <w:rPr>
          <w:rtl w:val="0"/>
        </w:rPr>
      </w:r>
    </w:p>
    <w:p w:rsidR="00000000" w:rsidDel="00000000" w:rsidP="00000000" w:rsidRDefault="00000000" w:rsidRPr="00000000" w14:paraId="000046AD">
      <w:pPr>
        <w:rPr>
          <w:sz w:val="24"/>
          <w:szCs w:val="24"/>
        </w:rPr>
      </w:pPr>
      <w:r w:rsidDel="00000000" w:rsidR="00000000" w:rsidRPr="00000000">
        <w:rPr>
          <w:rtl w:val="0"/>
        </w:rPr>
      </w:r>
    </w:p>
    <w:p w:rsidR="00000000" w:rsidDel="00000000" w:rsidP="00000000" w:rsidRDefault="00000000" w:rsidRPr="00000000" w14:paraId="000046AE">
      <w:pPr>
        <w:rPr>
          <w:sz w:val="24"/>
          <w:szCs w:val="24"/>
        </w:rPr>
      </w:pPr>
      <w:r w:rsidDel="00000000" w:rsidR="00000000" w:rsidRPr="00000000">
        <w:rPr>
          <w:rtl w:val="0"/>
        </w:rPr>
      </w:r>
    </w:p>
    <w:p w:rsidR="00000000" w:rsidDel="00000000" w:rsidP="00000000" w:rsidRDefault="00000000" w:rsidRPr="00000000" w14:paraId="000046AF">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t>
      </w:r>
      <w:r w:rsidDel="00000000" w:rsidR="00000000" w:rsidRPr="00000000">
        <w:rPr>
          <w:rFonts w:ascii="Arial" w:cs="Arial" w:eastAsia="Arial" w:hAnsi="Arial"/>
          <w:b w:val="1"/>
          <w:color w:val="666666"/>
          <w:sz w:val="21"/>
          <w:szCs w:val="21"/>
          <w:highlight w:val="white"/>
          <w:rtl w:val="0"/>
        </w:rPr>
        <w:t xml:space="preserve">Is there anyway to determine if an Intent passed into a BroadcastReceiver’s on Receive is the result of a sticky Broadcast Intent, or if it was just sent?</w:t>
      </w:r>
      <w:r w:rsidDel="00000000" w:rsidR="00000000" w:rsidRPr="00000000">
        <w:rPr>
          <w:rtl w:val="0"/>
        </w:rPr>
      </w:r>
    </w:p>
    <w:p w:rsidR="00000000" w:rsidDel="00000000" w:rsidP="00000000" w:rsidRDefault="00000000" w:rsidRPr="00000000" w14:paraId="000046B0">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When you call registerReceiver( ) for that action — even with a null BroadcastReceiver — you get the Intent that was last broadcast for that action. Hence, you can use this to find the state of the battery without necessarily registering for all future state changes in the battery.</w:t>
      </w:r>
    </w:p>
    <w:p w:rsidR="00000000" w:rsidDel="00000000" w:rsidP="00000000" w:rsidRDefault="00000000" w:rsidRPr="00000000" w14:paraId="000046B1">
      <w:pPr>
        <w:rPr>
          <w:sz w:val="24"/>
          <w:szCs w:val="24"/>
        </w:rPr>
      </w:pPr>
      <w:r w:rsidDel="00000000" w:rsidR="00000000" w:rsidRPr="00000000">
        <w:rPr>
          <w:rtl w:val="0"/>
        </w:rPr>
      </w:r>
    </w:p>
    <w:p w:rsidR="00000000" w:rsidDel="00000000" w:rsidP="00000000" w:rsidRDefault="00000000" w:rsidRPr="00000000" w14:paraId="000046B2">
      <w:pPr>
        <w:rPr>
          <w:sz w:val="24"/>
          <w:szCs w:val="24"/>
        </w:rPr>
      </w:pPr>
      <w:r w:rsidDel="00000000" w:rsidR="00000000" w:rsidRPr="00000000">
        <w:rPr>
          <w:rtl w:val="0"/>
        </w:rPr>
      </w:r>
    </w:p>
    <w:p w:rsidR="00000000" w:rsidDel="00000000" w:rsidP="00000000" w:rsidRDefault="00000000" w:rsidRPr="00000000" w14:paraId="000046B3">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How to Translate in android?</w:t>
      </w:r>
    </w:p>
    <w:p w:rsidR="00000000" w:rsidDel="00000000" w:rsidP="00000000" w:rsidRDefault="00000000" w:rsidRPr="00000000" w14:paraId="000046B4">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The Google translator translates the data of one language into another language by using XMPP to transmit data. You can type the message in English and select the language which is understood by the citizens of the country in order to reach the message to the citizens.</w:t>
      </w:r>
    </w:p>
    <w:p w:rsidR="00000000" w:rsidDel="00000000" w:rsidP="00000000" w:rsidRDefault="00000000" w:rsidRPr="00000000" w14:paraId="000046B5">
      <w:pPr>
        <w:rPr>
          <w:sz w:val="24"/>
          <w:szCs w:val="24"/>
        </w:rPr>
      </w:pPr>
      <w:r w:rsidDel="00000000" w:rsidR="00000000" w:rsidRPr="00000000">
        <w:rPr>
          <w:rtl w:val="0"/>
        </w:rPr>
      </w:r>
    </w:p>
    <w:p w:rsidR="00000000" w:rsidDel="00000000" w:rsidP="00000000" w:rsidRDefault="00000000" w:rsidRPr="00000000" w14:paraId="000046B6">
      <w:pPr>
        <w:rPr>
          <w:sz w:val="24"/>
          <w:szCs w:val="24"/>
        </w:rPr>
      </w:pPr>
      <w:r w:rsidDel="00000000" w:rsidR="00000000" w:rsidRPr="00000000">
        <w:rPr>
          <w:rtl w:val="0"/>
        </w:rPr>
      </w:r>
    </w:p>
    <w:p w:rsidR="00000000" w:rsidDel="00000000" w:rsidP="00000000" w:rsidRDefault="00000000" w:rsidRPr="00000000" w14:paraId="000046B7">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Can an application be started on power up?</w:t>
      </w:r>
    </w:p>
    <w:p w:rsidR="00000000" w:rsidDel="00000000" w:rsidP="00000000" w:rsidRDefault="00000000" w:rsidRPr="00000000" w14:paraId="000046B8">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Yes, application can be started on power up.</w:t>
      </w:r>
    </w:p>
    <w:p w:rsidR="00000000" w:rsidDel="00000000" w:rsidP="00000000" w:rsidRDefault="00000000" w:rsidRPr="00000000" w14:paraId="000046B9">
      <w:pPr>
        <w:rPr>
          <w:sz w:val="24"/>
          <w:szCs w:val="24"/>
        </w:rPr>
      </w:pPr>
      <w:r w:rsidDel="00000000" w:rsidR="00000000" w:rsidRPr="00000000">
        <w:rPr>
          <w:rtl w:val="0"/>
        </w:rPr>
      </w:r>
    </w:p>
    <w:p w:rsidR="00000000" w:rsidDel="00000000" w:rsidP="00000000" w:rsidRDefault="00000000" w:rsidRPr="00000000" w14:paraId="000046BA">
      <w:pPr>
        <w:rPr>
          <w:sz w:val="24"/>
          <w:szCs w:val="24"/>
        </w:rPr>
      </w:pPr>
      <w:r w:rsidDel="00000000" w:rsidR="00000000" w:rsidRPr="00000000">
        <w:rPr>
          <w:rtl w:val="0"/>
        </w:rPr>
      </w:r>
    </w:p>
    <w:p w:rsidR="00000000" w:rsidDel="00000000" w:rsidP="00000000" w:rsidRDefault="00000000" w:rsidRPr="00000000" w14:paraId="000046BB">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the TTL (Time to Live)? Why is it required?</w:t>
      </w:r>
    </w:p>
    <w:p w:rsidR="00000000" w:rsidDel="00000000" w:rsidP="00000000" w:rsidRDefault="00000000" w:rsidRPr="00000000" w14:paraId="000046BC">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TTL is a value in data packet of Internet Protocol. It communicates to the network router whether or not the packet should be in the network for too long or discarded. Usually, data packets might not be transmitted to their intended destination within a stipulated period of time. The TTL value is set by a system default value which is an 8 -bit binary digit field in the header of the packet. The purpose of TTL is, it would specify certain time limit in seconds, for transmitting the packet header. When the time is exhausted, the packet would be discarded. Each router receives the subtracts our when the packet is discarded, and when it becomes zero, the router tests the discarded packets and sends a message, Internet Control Protocol message back to the originating host.</w:t>
      </w:r>
    </w:p>
    <w:p w:rsidR="00000000" w:rsidDel="00000000" w:rsidP="00000000" w:rsidRDefault="00000000" w:rsidRPr="00000000" w14:paraId="000046BD">
      <w:pPr>
        <w:rPr>
          <w:sz w:val="24"/>
          <w:szCs w:val="24"/>
        </w:rPr>
      </w:pPr>
      <w:r w:rsidDel="00000000" w:rsidR="00000000" w:rsidRPr="00000000">
        <w:rPr>
          <w:rtl w:val="0"/>
        </w:rPr>
      </w:r>
    </w:p>
    <w:p w:rsidR="00000000" w:rsidDel="00000000" w:rsidP="00000000" w:rsidRDefault="00000000" w:rsidRPr="00000000" w14:paraId="000046BE">
      <w:pPr>
        <w:rPr>
          <w:sz w:val="24"/>
          <w:szCs w:val="24"/>
        </w:rPr>
      </w:pPr>
      <w:r w:rsidDel="00000000" w:rsidR="00000000" w:rsidRPr="00000000">
        <w:rPr>
          <w:rtl w:val="0"/>
        </w:rPr>
      </w:r>
    </w:p>
    <w:p w:rsidR="00000000" w:rsidDel="00000000" w:rsidP="00000000" w:rsidRDefault="00000000" w:rsidRPr="00000000" w14:paraId="000046BF">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Xmpp used for?</w:t>
      </w:r>
    </w:p>
    <w:p w:rsidR="00000000" w:rsidDel="00000000" w:rsidP="00000000" w:rsidRDefault="00000000" w:rsidRPr="00000000" w14:paraId="000046C0">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Extensible Messaging and Presence Protocol (XMPP) is a communications protocol for message-oriented middleware based on XML (Extensible Markup Language).</w:t>
      </w:r>
    </w:p>
    <w:p w:rsidR="00000000" w:rsidDel="00000000" w:rsidP="00000000" w:rsidRDefault="00000000" w:rsidRPr="00000000" w14:paraId="000046C1">
      <w:pPr>
        <w:rPr>
          <w:sz w:val="24"/>
          <w:szCs w:val="24"/>
        </w:rPr>
      </w:pPr>
      <w:r w:rsidDel="00000000" w:rsidR="00000000" w:rsidRPr="00000000">
        <w:rPr>
          <w:rtl w:val="0"/>
        </w:rPr>
      </w:r>
    </w:p>
    <w:p w:rsidR="00000000" w:rsidDel="00000000" w:rsidP="00000000" w:rsidRDefault="00000000" w:rsidRPr="00000000" w14:paraId="000046C2">
      <w:pPr>
        <w:rPr>
          <w:sz w:val="24"/>
          <w:szCs w:val="24"/>
        </w:rPr>
      </w:pPr>
      <w:r w:rsidDel="00000000" w:rsidR="00000000" w:rsidRPr="00000000">
        <w:rPr>
          <w:rtl w:val="0"/>
        </w:rPr>
      </w:r>
    </w:p>
    <w:p w:rsidR="00000000" w:rsidDel="00000000" w:rsidP="00000000" w:rsidRDefault="00000000" w:rsidRPr="00000000" w14:paraId="000046C3">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an action?</w:t>
      </w:r>
    </w:p>
    <w:p w:rsidR="00000000" w:rsidDel="00000000" w:rsidP="00000000" w:rsidRDefault="00000000" w:rsidRPr="00000000" w14:paraId="000046C4">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w:t>
      </w:r>
      <w:r w:rsidDel="00000000" w:rsidR="00000000" w:rsidRPr="00000000">
        <w:rPr>
          <w:rFonts w:ascii="Nunito" w:cs="Nunito" w:eastAsia="Nunito" w:hAnsi="Nunito"/>
          <w:color w:val="282828"/>
          <w:sz w:val="27"/>
          <w:szCs w:val="27"/>
          <w:highlight w:val="white"/>
          <w:rtl w:val="0"/>
        </w:rPr>
        <w:t xml:space="preserve">In Android development, an action refers to an explicit intent or desire expressed by a user in order to get a specific result. In other words, an action refers to a specific request that someone sends by way of functionality compared to an implicit intent that does not define the target component and invokes the Android system to evaluate. The application receives the request and produces the desired result where possible. Where that is not possible, a message will be displayed indicating that the user’s request cannot be accomplished.</w:t>
      </w:r>
      <w:r w:rsidDel="00000000" w:rsidR="00000000" w:rsidRPr="00000000">
        <w:rPr>
          <w:rtl w:val="0"/>
        </w:rPr>
      </w:r>
    </w:p>
    <w:p w:rsidR="00000000" w:rsidDel="00000000" w:rsidP="00000000" w:rsidRDefault="00000000" w:rsidRPr="00000000" w14:paraId="000046C5">
      <w:pPr>
        <w:rPr>
          <w:sz w:val="24"/>
          <w:szCs w:val="24"/>
        </w:rPr>
      </w:pPr>
      <w:r w:rsidDel="00000000" w:rsidR="00000000" w:rsidRPr="00000000">
        <w:rPr>
          <w:rtl w:val="0"/>
        </w:rPr>
      </w:r>
    </w:p>
    <w:p w:rsidR="00000000" w:rsidDel="00000000" w:rsidP="00000000" w:rsidRDefault="00000000" w:rsidRPr="00000000" w14:paraId="000046C6">
      <w:pPr>
        <w:rPr>
          <w:sz w:val="24"/>
          <w:szCs w:val="24"/>
        </w:rPr>
      </w:pPr>
      <w:r w:rsidDel="00000000" w:rsidR="00000000" w:rsidRPr="00000000">
        <w:rPr>
          <w:rtl w:val="0"/>
        </w:rPr>
      </w:r>
    </w:p>
    <w:p w:rsidR="00000000" w:rsidDel="00000000" w:rsidP="00000000" w:rsidRDefault="00000000" w:rsidRPr="00000000" w14:paraId="000046C7">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value does an emulator provide for an Android?</w:t>
      </w:r>
    </w:p>
    <w:p w:rsidR="00000000" w:rsidDel="00000000" w:rsidP="00000000" w:rsidRDefault="00000000" w:rsidRPr="00000000" w14:paraId="000046C8">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w:t>
      </w:r>
      <w:r w:rsidDel="00000000" w:rsidR="00000000" w:rsidRPr="00000000">
        <w:rPr>
          <w:rFonts w:ascii="Nunito" w:cs="Nunito" w:eastAsia="Nunito" w:hAnsi="Nunito"/>
          <w:color w:val="282828"/>
          <w:sz w:val="27"/>
          <w:szCs w:val="27"/>
          <w:highlight w:val="white"/>
          <w:rtl w:val="0"/>
        </w:rPr>
        <w:t xml:space="preserve">An emulator permits a developer to toy with an interface as if it were an actual, live mobile device. In other words, it allows a developer to interact with an interface as if it were already functional on a mobile phone. By emulating a real-life scenario of a user navigating an interface, a developer can better detect possible flaws or areas of improvement prior to finishing development. With it, one can write code, test it, and even debug it. Essentially, emulators provide developers with a safe space to test code even, as early as, in the design phase.</w:t>
      </w:r>
      <w:r w:rsidDel="00000000" w:rsidR="00000000" w:rsidRPr="00000000">
        <w:rPr>
          <w:rtl w:val="0"/>
        </w:rPr>
      </w:r>
    </w:p>
    <w:p w:rsidR="00000000" w:rsidDel="00000000" w:rsidP="00000000" w:rsidRDefault="00000000" w:rsidRPr="00000000" w14:paraId="000046C9">
      <w:pPr>
        <w:rPr>
          <w:sz w:val="24"/>
          <w:szCs w:val="24"/>
        </w:rPr>
      </w:pPr>
      <w:r w:rsidDel="00000000" w:rsidR="00000000" w:rsidRPr="00000000">
        <w:rPr>
          <w:rtl w:val="0"/>
        </w:rPr>
      </w:r>
    </w:p>
    <w:p w:rsidR="00000000" w:rsidDel="00000000" w:rsidP="00000000" w:rsidRDefault="00000000" w:rsidRPr="00000000" w14:paraId="000046CA">
      <w:pPr>
        <w:rPr>
          <w:sz w:val="24"/>
          <w:szCs w:val="24"/>
        </w:rPr>
      </w:pPr>
      <w:r w:rsidDel="00000000" w:rsidR="00000000" w:rsidRPr="00000000">
        <w:rPr>
          <w:rtl w:val="0"/>
        </w:rPr>
      </w:r>
    </w:p>
    <w:p w:rsidR="00000000" w:rsidDel="00000000" w:rsidP="00000000" w:rsidRDefault="00000000" w:rsidRPr="00000000" w14:paraId="000046CB">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How are activities different from services?</w:t>
      </w:r>
    </w:p>
    <w:p w:rsidR="00000000" w:rsidDel="00000000" w:rsidP="00000000" w:rsidRDefault="00000000" w:rsidRPr="00000000" w14:paraId="000046CC">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w:t>
      </w:r>
      <w:r w:rsidDel="00000000" w:rsidR="00000000" w:rsidRPr="00000000">
        <w:rPr>
          <w:rFonts w:ascii="Nunito" w:cs="Nunito" w:eastAsia="Nunito" w:hAnsi="Nunito"/>
          <w:color w:val="282828"/>
          <w:sz w:val="27"/>
          <w:szCs w:val="27"/>
          <w:highlight w:val="white"/>
          <w:rtl w:val="0"/>
        </w:rPr>
        <w:t xml:space="preserve"> Within the context of Android mobile development, activities are those which can be terminated or closed at any given point in time. Services, on the other hand, are made to continue functioning behind the scenes. They run independently, irrespective of whether a user has requested the execution of a particular action.</w:t>
      </w:r>
      <w:r w:rsidDel="00000000" w:rsidR="00000000" w:rsidRPr="00000000">
        <w:rPr>
          <w:rtl w:val="0"/>
        </w:rPr>
      </w:r>
    </w:p>
    <w:p w:rsidR="00000000" w:rsidDel="00000000" w:rsidP="00000000" w:rsidRDefault="00000000" w:rsidRPr="00000000" w14:paraId="000046CD">
      <w:pPr>
        <w:rPr>
          <w:sz w:val="24"/>
          <w:szCs w:val="24"/>
        </w:rPr>
      </w:pPr>
      <w:r w:rsidDel="00000000" w:rsidR="00000000" w:rsidRPr="00000000">
        <w:rPr>
          <w:rtl w:val="0"/>
        </w:rPr>
      </w:r>
    </w:p>
    <w:p w:rsidR="00000000" w:rsidDel="00000000" w:rsidP="00000000" w:rsidRDefault="00000000" w:rsidRPr="00000000" w14:paraId="000046CE">
      <w:pPr>
        <w:rPr>
          <w:sz w:val="24"/>
          <w:szCs w:val="24"/>
        </w:rPr>
      </w:pPr>
      <w:r w:rsidDel="00000000" w:rsidR="00000000" w:rsidRPr="00000000">
        <w:rPr>
          <w:rtl w:val="0"/>
        </w:rPr>
      </w:r>
    </w:p>
    <w:p w:rsidR="00000000" w:rsidDel="00000000" w:rsidP="00000000" w:rsidRDefault="00000000" w:rsidRPr="00000000" w14:paraId="000046CF">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Do all mobile devices support the most recent Android operating system?</w:t>
      </w:r>
    </w:p>
    <w:p w:rsidR="00000000" w:rsidDel="00000000" w:rsidP="00000000" w:rsidRDefault="00000000" w:rsidRPr="00000000" w14:paraId="000046D0">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w:t>
      </w:r>
      <w:r w:rsidDel="00000000" w:rsidR="00000000" w:rsidRPr="00000000">
        <w:rPr>
          <w:rFonts w:ascii="Nunito" w:cs="Nunito" w:eastAsia="Nunito" w:hAnsi="Nunito"/>
          <w:color w:val="282828"/>
          <w:sz w:val="27"/>
          <w:szCs w:val="27"/>
          <w:highlight w:val="white"/>
          <w:rtl w:val="0"/>
        </w:rPr>
        <w:t xml:space="preserve">That is entirely dependent on the mobile device. Most of them, if not all, will allow you to upgrade. However, not all upgrades imply that you are getting access to the latest version of Android. Some mobile devices will permit that, but others won’t. Your device’s ability to facilitate an upgrade to the most recent version of Android available depends on the capacity of the device to support the newest features that have been released.</w:t>
      </w:r>
      <w:r w:rsidDel="00000000" w:rsidR="00000000" w:rsidRPr="00000000">
        <w:rPr>
          <w:rtl w:val="0"/>
        </w:rPr>
      </w:r>
    </w:p>
    <w:p w:rsidR="00000000" w:rsidDel="00000000" w:rsidP="00000000" w:rsidRDefault="00000000" w:rsidRPr="00000000" w14:paraId="000046D1">
      <w:pPr>
        <w:rPr>
          <w:sz w:val="24"/>
          <w:szCs w:val="24"/>
        </w:rPr>
      </w:pPr>
      <w:r w:rsidDel="00000000" w:rsidR="00000000" w:rsidRPr="00000000">
        <w:rPr>
          <w:rtl w:val="0"/>
        </w:rPr>
      </w:r>
    </w:p>
    <w:p w:rsidR="00000000" w:rsidDel="00000000" w:rsidP="00000000" w:rsidRDefault="00000000" w:rsidRPr="00000000" w14:paraId="000046D2">
      <w:pPr>
        <w:rPr>
          <w:sz w:val="24"/>
          <w:szCs w:val="24"/>
        </w:rPr>
      </w:pPr>
      <w:r w:rsidDel="00000000" w:rsidR="00000000" w:rsidRPr="00000000">
        <w:rPr>
          <w:rtl w:val="0"/>
        </w:rPr>
      </w:r>
    </w:p>
    <w:p w:rsidR="00000000" w:rsidDel="00000000" w:rsidP="00000000" w:rsidRDefault="00000000" w:rsidRPr="00000000" w14:paraId="000046D3">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When would you say is the best time to destroy an activity that is in the foreground?</w:t>
      </w:r>
    </w:p>
    <w:p w:rsidR="00000000" w:rsidDel="00000000" w:rsidP="00000000" w:rsidRDefault="00000000" w:rsidRPr="00000000" w14:paraId="000046D4">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w:t>
      </w:r>
      <w:r w:rsidDel="00000000" w:rsidR="00000000" w:rsidRPr="00000000">
        <w:rPr>
          <w:rFonts w:ascii="Nunito" w:cs="Nunito" w:eastAsia="Nunito" w:hAnsi="Nunito"/>
          <w:color w:val="282828"/>
          <w:sz w:val="27"/>
          <w:szCs w:val="27"/>
          <w:highlight w:val="white"/>
          <w:rtl w:val="0"/>
        </w:rPr>
        <w:t xml:space="preserve">An activity that is currently in the foreground (Stage 2) should be destroyed only when it is consuming too much energy. When a page that consumes a lot of memory space arrives at Stage 2, it should be killed. Doing so will help to ensure that the graphical user interface retains its responsiveness.</w:t>
      </w:r>
      <w:r w:rsidDel="00000000" w:rsidR="00000000" w:rsidRPr="00000000">
        <w:rPr>
          <w:rtl w:val="0"/>
        </w:rPr>
      </w:r>
    </w:p>
    <w:p w:rsidR="00000000" w:rsidDel="00000000" w:rsidP="00000000" w:rsidRDefault="00000000" w:rsidRPr="00000000" w14:paraId="000046D5">
      <w:pPr>
        <w:rPr>
          <w:sz w:val="24"/>
          <w:szCs w:val="24"/>
        </w:rPr>
      </w:pPr>
      <w:r w:rsidDel="00000000" w:rsidR="00000000" w:rsidRPr="00000000">
        <w:rPr>
          <w:rtl w:val="0"/>
        </w:rPr>
      </w:r>
    </w:p>
    <w:p w:rsidR="00000000" w:rsidDel="00000000" w:rsidP="00000000" w:rsidRDefault="00000000" w:rsidRPr="00000000" w14:paraId="000046D6">
      <w:pPr>
        <w:rPr>
          <w:sz w:val="24"/>
          <w:szCs w:val="24"/>
        </w:rPr>
      </w:pPr>
      <w:r w:rsidDel="00000000" w:rsidR="00000000" w:rsidRPr="00000000">
        <w:rPr>
          <w:rtl w:val="0"/>
        </w:rPr>
      </w:r>
    </w:p>
    <w:p w:rsidR="00000000" w:rsidDel="00000000" w:rsidP="00000000" w:rsidRDefault="00000000" w:rsidRPr="00000000" w14:paraId="000046D7">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How important is it to set up permissions in app development?</w:t>
      </w:r>
    </w:p>
    <w:p w:rsidR="00000000" w:rsidDel="00000000" w:rsidP="00000000" w:rsidRDefault="00000000" w:rsidRPr="00000000" w14:paraId="000046D8">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w:t>
      </w:r>
      <w:r w:rsidDel="00000000" w:rsidR="00000000" w:rsidRPr="00000000">
        <w:rPr>
          <w:rFonts w:ascii="Nunito" w:cs="Nunito" w:eastAsia="Nunito" w:hAnsi="Nunito"/>
          <w:color w:val="282828"/>
          <w:sz w:val="27"/>
          <w:szCs w:val="27"/>
          <w:highlight w:val="white"/>
          <w:rtl w:val="0"/>
        </w:rPr>
        <w:t xml:space="preserve">During the app development phase, security is important. The best way to safeguard the integrity of your application against cybersecurity is through permissions. These restrict the data and code associated with an application to only those authorized users who have the credentials needed to access them. Failure to protect your code implies that you are leaving it open for any and everyone to access and tamper with it, a risk that you should avoid at all costs.</w:t>
      </w:r>
      <w:r w:rsidDel="00000000" w:rsidR="00000000" w:rsidRPr="00000000">
        <w:rPr>
          <w:rtl w:val="0"/>
        </w:rPr>
      </w:r>
    </w:p>
    <w:p w:rsidR="00000000" w:rsidDel="00000000" w:rsidP="00000000" w:rsidRDefault="00000000" w:rsidRPr="00000000" w14:paraId="000046D9">
      <w:pPr>
        <w:rPr>
          <w:sz w:val="24"/>
          <w:szCs w:val="24"/>
        </w:rPr>
      </w:pPr>
      <w:r w:rsidDel="00000000" w:rsidR="00000000" w:rsidRPr="00000000">
        <w:rPr>
          <w:rtl w:val="0"/>
        </w:rPr>
      </w:r>
    </w:p>
    <w:p w:rsidR="00000000" w:rsidDel="00000000" w:rsidP="00000000" w:rsidRDefault="00000000" w:rsidRPr="00000000" w14:paraId="000046DA">
      <w:pPr>
        <w:rPr>
          <w:sz w:val="24"/>
          <w:szCs w:val="24"/>
        </w:rPr>
      </w:pPr>
      <w:r w:rsidDel="00000000" w:rsidR="00000000" w:rsidRPr="00000000">
        <w:rPr>
          <w:rtl w:val="0"/>
        </w:rPr>
      </w:r>
    </w:p>
    <w:p w:rsidR="00000000" w:rsidDel="00000000" w:rsidP="00000000" w:rsidRDefault="00000000" w:rsidRPr="00000000" w14:paraId="000046DB">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Can you think of a scenario where you can only test something on a real device and not on an emulator?</w:t>
      </w:r>
    </w:p>
    <w:p w:rsidR="00000000" w:rsidDel="00000000" w:rsidP="00000000" w:rsidRDefault="00000000" w:rsidRPr="00000000" w14:paraId="000046DC">
      <w:pPr>
        <w:rPr>
          <w:rFonts w:ascii="Nunito" w:cs="Nunito" w:eastAsia="Nunito" w:hAnsi="Nunito"/>
          <w:color w:val="282828"/>
          <w:sz w:val="27"/>
          <w:szCs w:val="27"/>
        </w:rPr>
      </w:pPr>
      <w:r w:rsidDel="00000000" w:rsidR="00000000" w:rsidRPr="00000000">
        <w:rPr>
          <w:b w:val="1"/>
          <w:sz w:val="24"/>
          <w:szCs w:val="24"/>
          <w:rtl w:val="0"/>
        </w:rPr>
        <w:t xml:space="preserve">Answer:    </w:t>
      </w:r>
      <w:r w:rsidDel="00000000" w:rsidR="00000000" w:rsidRPr="00000000">
        <w:rPr>
          <w:sz w:val="24"/>
          <w:szCs w:val="24"/>
          <w:rtl w:val="0"/>
        </w:rPr>
        <w:t xml:space="preserve"> </w:t>
      </w:r>
      <w:r w:rsidDel="00000000" w:rsidR="00000000" w:rsidRPr="00000000">
        <w:rPr>
          <w:rFonts w:ascii="Nunito" w:cs="Nunito" w:eastAsia="Nunito" w:hAnsi="Nunito"/>
          <w:color w:val="282828"/>
          <w:sz w:val="27"/>
          <w:szCs w:val="27"/>
          <w:rtl w:val="0"/>
        </w:rPr>
        <w:t xml:space="preserve">Emulators serve to perform application tests almost as if they were being done on a real android-enabled device. That said, there are scenarios where emulators cannot work. These are called interrupted scenarios with the actual mobile device and refer to the following:</w:t>
      </w:r>
    </w:p>
    <w:p w:rsidR="00000000" w:rsidDel="00000000" w:rsidP="00000000" w:rsidRDefault="00000000" w:rsidRPr="00000000" w14:paraId="000046DD">
      <w:pPr>
        <w:numPr>
          <w:ilvl w:val="0"/>
          <w:numId w:val="375"/>
        </w:numPr>
        <w:shd w:fill="ffffff" w:val="clear"/>
        <w:spacing w:after="0" w:afterAutospacing="0" w:before="300" w:lineRule="auto"/>
        <w:ind w:left="720" w:hanging="360"/>
      </w:pPr>
      <w:r w:rsidDel="00000000" w:rsidR="00000000" w:rsidRPr="00000000">
        <w:rPr>
          <w:rFonts w:ascii="Nunito" w:cs="Nunito" w:eastAsia="Nunito" w:hAnsi="Nunito"/>
          <w:color w:val="282828"/>
          <w:sz w:val="27"/>
          <w:szCs w:val="27"/>
          <w:rtl w:val="0"/>
        </w:rPr>
        <w:t xml:space="preserve">Insertion and removal of memory cards;</w:t>
      </w:r>
    </w:p>
    <w:p w:rsidR="00000000" w:rsidDel="00000000" w:rsidP="00000000" w:rsidRDefault="00000000" w:rsidRPr="00000000" w14:paraId="000046DE">
      <w:pPr>
        <w:numPr>
          <w:ilvl w:val="0"/>
          <w:numId w:val="375"/>
        </w:numPr>
        <w:shd w:fill="ffffff" w:val="clear"/>
        <w:spacing w:after="0" w:afterAutospacing="0" w:before="0" w:beforeAutospacing="0" w:lineRule="auto"/>
        <w:ind w:left="720" w:hanging="360"/>
      </w:pPr>
      <w:r w:rsidDel="00000000" w:rsidR="00000000" w:rsidRPr="00000000">
        <w:rPr>
          <w:rFonts w:ascii="Nunito" w:cs="Nunito" w:eastAsia="Nunito" w:hAnsi="Nunito"/>
          <w:color w:val="282828"/>
          <w:sz w:val="27"/>
          <w:szCs w:val="27"/>
          <w:rtl w:val="0"/>
        </w:rPr>
        <w:t xml:space="preserve">Incoming call when the application is active;</w:t>
      </w:r>
    </w:p>
    <w:p w:rsidR="00000000" w:rsidDel="00000000" w:rsidP="00000000" w:rsidRDefault="00000000" w:rsidRPr="00000000" w14:paraId="000046DF">
      <w:pPr>
        <w:numPr>
          <w:ilvl w:val="0"/>
          <w:numId w:val="375"/>
        </w:numPr>
        <w:shd w:fill="ffffff" w:val="clear"/>
        <w:spacing w:after="0" w:afterAutospacing="0" w:before="0" w:beforeAutospacing="0" w:lineRule="auto"/>
        <w:ind w:left="720" w:hanging="360"/>
      </w:pPr>
      <w:r w:rsidDel="00000000" w:rsidR="00000000" w:rsidRPr="00000000">
        <w:rPr>
          <w:rFonts w:ascii="Nunito" w:cs="Nunito" w:eastAsia="Nunito" w:hAnsi="Nunito"/>
          <w:color w:val="282828"/>
          <w:sz w:val="27"/>
          <w:szCs w:val="27"/>
          <w:rtl w:val="0"/>
        </w:rPr>
        <w:t xml:space="preserve">Incoming messages (SMS) when the application is in use;</w:t>
      </w:r>
    </w:p>
    <w:p w:rsidR="00000000" w:rsidDel="00000000" w:rsidP="00000000" w:rsidRDefault="00000000" w:rsidRPr="00000000" w14:paraId="000046E0">
      <w:pPr>
        <w:numPr>
          <w:ilvl w:val="0"/>
          <w:numId w:val="375"/>
        </w:numPr>
        <w:shd w:fill="ffffff" w:val="clear"/>
        <w:spacing w:after="0" w:afterAutospacing="0" w:before="0" w:beforeAutospacing="0" w:lineRule="auto"/>
        <w:ind w:left="720" w:hanging="360"/>
      </w:pPr>
      <w:r w:rsidDel="00000000" w:rsidR="00000000" w:rsidRPr="00000000">
        <w:rPr>
          <w:rFonts w:ascii="Nunito" w:cs="Nunito" w:eastAsia="Nunito" w:hAnsi="Nunito"/>
          <w:color w:val="282828"/>
          <w:sz w:val="27"/>
          <w:szCs w:val="27"/>
          <w:rtl w:val="0"/>
        </w:rPr>
        <w:t xml:space="preserve">Bluetooth connection;</w:t>
      </w:r>
    </w:p>
    <w:p w:rsidR="00000000" w:rsidDel="00000000" w:rsidP="00000000" w:rsidRDefault="00000000" w:rsidRPr="00000000" w14:paraId="000046E1">
      <w:pPr>
        <w:numPr>
          <w:ilvl w:val="0"/>
          <w:numId w:val="375"/>
        </w:numPr>
        <w:shd w:fill="ffffff" w:val="clear"/>
        <w:spacing w:after="540" w:before="0" w:beforeAutospacing="0" w:lineRule="auto"/>
        <w:ind w:left="720" w:hanging="360"/>
      </w:pPr>
      <w:r w:rsidDel="00000000" w:rsidR="00000000" w:rsidRPr="00000000">
        <w:rPr>
          <w:rFonts w:ascii="Nunito" w:cs="Nunito" w:eastAsia="Nunito" w:hAnsi="Nunito"/>
          <w:color w:val="282828"/>
          <w:sz w:val="27"/>
          <w:szCs w:val="27"/>
          <w:rtl w:val="0"/>
        </w:rPr>
        <w:t xml:space="preserve">Low battery notification.</w:t>
      </w:r>
    </w:p>
    <w:p w:rsidR="00000000" w:rsidDel="00000000" w:rsidP="00000000" w:rsidRDefault="00000000" w:rsidRPr="00000000" w14:paraId="000046E2">
      <w:pPr>
        <w:rPr>
          <w:sz w:val="24"/>
          <w:szCs w:val="24"/>
        </w:rPr>
      </w:pPr>
      <w:r w:rsidDel="00000000" w:rsidR="00000000" w:rsidRPr="00000000">
        <w:rPr>
          <w:rtl w:val="0"/>
        </w:rPr>
      </w:r>
    </w:p>
    <w:p w:rsidR="00000000" w:rsidDel="00000000" w:rsidP="00000000" w:rsidRDefault="00000000" w:rsidRPr="00000000" w14:paraId="000046E3">
      <w:pPr>
        <w:rPr>
          <w:sz w:val="24"/>
          <w:szCs w:val="24"/>
        </w:rPr>
      </w:pPr>
      <w:r w:rsidDel="00000000" w:rsidR="00000000" w:rsidRPr="00000000">
        <w:rPr>
          <w:rtl w:val="0"/>
        </w:rPr>
      </w:r>
    </w:p>
    <w:p w:rsidR="00000000" w:rsidDel="00000000" w:rsidP="00000000" w:rsidRDefault="00000000" w:rsidRPr="00000000" w14:paraId="000046E4">
      <w:pPr>
        <w:rPr>
          <w:sz w:val="24"/>
          <w:szCs w:val="24"/>
        </w:rPr>
      </w:pPr>
      <w:r w:rsidDel="00000000" w:rsidR="00000000" w:rsidRPr="00000000">
        <w:rPr>
          <w:rtl w:val="0"/>
        </w:rPr>
      </w:r>
    </w:p>
    <w:p w:rsidR="00000000" w:rsidDel="00000000" w:rsidP="00000000" w:rsidRDefault="00000000" w:rsidRPr="00000000" w14:paraId="000046E5">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t>
      </w:r>
      <w:r w:rsidDel="00000000" w:rsidR="00000000" w:rsidRPr="00000000">
        <w:rPr>
          <w:rFonts w:ascii="Nunito" w:cs="Nunito" w:eastAsia="Nunito" w:hAnsi="Nunito"/>
          <w:color w:val="282828"/>
          <w:sz w:val="27"/>
          <w:szCs w:val="27"/>
          <w:highlight w:val="white"/>
          <w:rtl w:val="0"/>
        </w:rPr>
        <w:t xml:space="preserve">How do you source memory leaks in mobile applications using the Android platform?</w:t>
      </w:r>
      <w:r w:rsidDel="00000000" w:rsidR="00000000" w:rsidRPr="00000000">
        <w:rPr>
          <w:rtl w:val="0"/>
        </w:rPr>
      </w:r>
    </w:p>
    <w:p w:rsidR="00000000" w:rsidDel="00000000" w:rsidP="00000000" w:rsidRDefault="00000000" w:rsidRPr="00000000" w14:paraId="000046E6">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w:t>
      </w:r>
      <w:r w:rsidDel="00000000" w:rsidR="00000000" w:rsidRPr="00000000">
        <w:rPr>
          <w:rFonts w:ascii="Nunito" w:cs="Nunito" w:eastAsia="Nunito" w:hAnsi="Nunito"/>
          <w:color w:val="282828"/>
          <w:sz w:val="27"/>
          <w:szCs w:val="27"/>
          <w:highlight w:val="white"/>
          <w:rtl w:val="0"/>
        </w:rPr>
        <w:t xml:space="preserve">With Android Studio, you use the Android Device Manager (ADM). This ADM is designed to pinpoint memory leaks that may crop up in the Android platform. Once you have launched ADM in the Android Studio, on the left-hand side, a heap sign will appear. Activate it to allow the function to run.</w:t>
      </w:r>
      <w:r w:rsidDel="00000000" w:rsidR="00000000" w:rsidRPr="00000000">
        <w:rPr>
          <w:rtl w:val="0"/>
        </w:rPr>
      </w:r>
    </w:p>
    <w:p w:rsidR="00000000" w:rsidDel="00000000" w:rsidP="00000000" w:rsidRDefault="00000000" w:rsidRPr="00000000" w14:paraId="000046E7">
      <w:pPr>
        <w:rPr>
          <w:sz w:val="24"/>
          <w:szCs w:val="24"/>
        </w:rPr>
      </w:pPr>
      <w:r w:rsidDel="00000000" w:rsidR="00000000" w:rsidRPr="00000000">
        <w:rPr>
          <w:rtl w:val="0"/>
        </w:rPr>
      </w:r>
    </w:p>
    <w:p w:rsidR="00000000" w:rsidDel="00000000" w:rsidP="00000000" w:rsidRDefault="00000000" w:rsidRPr="00000000" w14:paraId="000046E8">
      <w:pPr>
        <w:rPr>
          <w:sz w:val="24"/>
          <w:szCs w:val="24"/>
        </w:rPr>
      </w:pPr>
      <w:r w:rsidDel="00000000" w:rsidR="00000000" w:rsidRPr="00000000">
        <w:rPr>
          <w:rtl w:val="0"/>
        </w:rPr>
      </w:r>
    </w:p>
    <w:p w:rsidR="00000000" w:rsidDel="00000000" w:rsidP="00000000" w:rsidRDefault="00000000" w:rsidRPr="00000000" w14:paraId="000046E9">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the difference between API and SDK?</w:t>
      </w:r>
    </w:p>
    <w:p w:rsidR="00000000" w:rsidDel="00000000" w:rsidP="00000000" w:rsidRDefault="00000000" w:rsidRPr="00000000" w14:paraId="000046EA">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w:t>
      </w:r>
      <w:r w:rsidDel="00000000" w:rsidR="00000000" w:rsidRPr="00000000">
        <w:rPr>
          <w:color w:val="445578"/>
          <w:sz w:val="23"/>
          <w:szCs w:val="23"/>
          <w:highlight w:val="white"/>
          <w:rtl w:val="0"/>
        </w:rPr>
        <w:t xml:space="preserve">API is an interface between two applications that allows software programs to interact with each other while SDK is a set of tools that are used to develop software applications.</w:t>
      </w:r>
      <w:r w:rsidDel="00000000" w:rsidR="00000000" w:rsidRPr="00000000">
        <w:rPr>
          <w:rtl w:val="0"/>
        </w:rPr>
      </w:r>
    </w:p>
    <w:p w:rsidR="00000000" w:rsidDel="00000000" w:rsidP="00000000" w:rsidRDefault="00000000" w:rsidRPr="00000000" w14:paraId="000046EB">
      <w:pPr>
        <w:rPr>
          <w:sz w:val="24"/>
          <w:szCs w:val="24"/>
        </w:rPr>
      </w:pPr>
      <w:r w:rsidDel="00000000" w:rsidR="00000000" w:rsidRPr="00000000">
        <w:rPr>
          <w:rtl w:val="0"/>
        </w:rPr>
      </w:r>
    </w:p>
    <w:p w:rsidR="00000000" w:rsidDel="00000000" w:rsidP="00000000" w:rsidRDefault="00000000" w:rsidRPr="00000000" w14:paraId="000046EC">
      <w:pPr>
        <w:rPr>
          <w:sz w:val="24"/>
          <w:szCs w:val="24"/>
        </w:rPr>
      </w:pPr>
      <w:r w:rsidDel="00000000" w:rsidR="00000000" w:rsidRPr="00000000">
        <w:rPr>
          <w:rtl w:val="0"/>
        </w:rPr>
      </w:r>
    </w:p>
    <w:p w:rsidR="00000000" w:rsidDel="00000000" w:rsidP="00000000" w:rsidRDefault="00000000" w:rsidRPr="00000000" w14:paraId="000046ED">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are the three key loops when monitoring an activity?</w:t>
      </w:r>
    </w:p>
    <w:p w:rsidR="00000000" w:rsidDel="00000000" w:rsidP="00000000" w:rsidRDefault="00000000" w:rsidRPr="00000000" w14:paraId="000046EE">
      <w:pPr>
        <w:rPr>
          <w:color w:val="445578"/>
          <w:sz w:val="23"/>
          <w:szCs w:val="23"/>
        </w:rPr>
      </w:pPr>
      <w:r w:rsidDel="00000000" w:rsidR="00000000" w:rsidRPr="00000000">
        <w:rPr>
          <w:b w:val="1"/>
          <w:sz w:val="24"/>
          <w:szCs w:val="24"/>
          <w:rtl w:val="0"/>
        </w:rPr>
        <w:t xml:space="preserve">Answer:    </w:t>
      </w:r>
      <w:r w:rsidDel="00000000" w:rsidR="00000000" w:rsidRPr="00000000">
        <w:rPr>
          <w:sz w:val="24"/>
          <w:szCs w:val="24"/>
          <w:rtl w:val="0"/>
        </w:rPr>
        <w:t xml:space="preserve"> </w:t>
      </w:r>
      <w:r w:rsidDel="00000000" w:rsidR="00000000" w:rsidRPr="00000000">
        <w:rPr>
          <w:color w:val="445578"/>
          <w:sz w:val="23"/>
          <w:szCs w:val="23"/>
          <w:rtl w:val="0"/>
        </w:rPr>
        <w:t xml:space="preserve">One of the android interview questions may include this basic yet crucial question. There are three key loops including:</w:t>
      </w:r>
    </w:p>
    <w:p w:rsidR="00000000" w:rsidDel="00000000" w:rsidP="00000000" w:rsidRDefault="00000000" w:rsidRPr="00000000" w14:paraId="000046EF">
      <w:pPr>
        <w:numPr>
          <w:ilvl w:val="0"/>
          <w:numId w:val="379"/>
        </w:numPr>
        <w:spacing w:after="0" w:afterAutospacing="0" w:before="240" w:line="375.6521739130435" w:lineRule="auto"/>
        <w:ind w:left="960" w:hanging="360"/>
        <w:rPr>
          <w:sz w:val="23"/>
          <w:szCs w:val="23"/>
        </w:rPr>
      </w:pPr>
      <w:r w:rsidDel="00000000" w:rsidR="00000000" w:rsidRPr="00000000">
        <w:rPr>
          <w:color w:val="445578"/>
          <w:sz w:val="23"/>
          <w:szCs w:val="23"/>
          <w:rtl w:val="0"/>
        </w:rPr>
        <w:t xml:space="preserve">Entire lifetime – Activity occurs between onDestroy and onCreate</w:t>
      </w:r>
    </w:p>
    <w:p w:rsidR="00000000" w:rsidDel="00000000" w:rsidP="00000000" w:rsidRDefault="00000000" w:rsidRPr="00000000" w14:paraId="000046F0">
      <w:pPr>
        <w:numPr>
          <w:ilvl w:val="0"/>
          <w:numId w:val="379"/>
        </w:numPr>
        <w:spacing w:after="0" w:afterAutospacing="0" w:before="0" w:beforeAutospacing="0" w:line="375.6521739130435" w:lineRule="auto"/>
        <w:ind w:left="960" w:hanging="360"/>
        <w:rPr>
          <w:sz w:val="23"/>
          <w:szCs w:val="23"/>
        </w:rPr>
      </w:pPr>
      <w:r w:rsidDel="00000000" w:rsidR="00000000" w:rsidRPr="00000000">
        <w:rPr>
          <w:color w:val="445578"/>
          <w:sz w:val="23"/>
          <w:szCs w:val="23"/>
          <w:rtl w:val="0"/>
        </w:rPr>
        <w:t xml:space="preserve">Visible lifetime – Activity occurs between onStop and onStart</w:t>
      </w:r>
    </w:p>
    <w:p w:rsidR="00000000" w:rsidDel="00000000" w:rsidP="00000000" w:rsidRDefault="00000000" w:rsidRPr="00000000" w14:paraId="000046F1">
      <w:pPr>
        <w:numPr>
          <w:ilvl w:val="0"/>
          <w:numId w:val="379"/>
        </w:numPr>
        <w:spacing w:after="0" w:before="0" w:beforeAutospacing="0" w:line="375.6521739130435" w:lineRule="auto"/>
        <w:ind w:left="960" w:hanging="360"/>
        <w:rPr>
          <w:sz w:val="23"/>
          <w:szCs w:val="23"/>
        </w:rPr>
      </w:pPr>
      <w:r w:rsidDel="00000000" w:rsidR="00000000" w:rsidRPr="00000000">
        <w:rPr>
          <w:color w:val="445578"/>
          <w:sz w:val="23"/>
          <w:szCs w:val="23"/>
          <w:rtl w:val="0"/>
        </w:rPr>
        <w:t xml:space="preserve">Foreground lifetime – Activity occurs between onPause and onResume</w:t>
      </w:r>
    </w:p>
    <w:p w:rsidR="00000000" w:rsidDel="00000000" w:rsidP="00000000" w:rsidRDefault="00000000" w:rsidRPr="00000000" w14:paraId="000046F2">
      <w:pPr>
        <w:rPr>
          <w:sz w:val="24"/>
          <w:szCs w:val="24"/>
        </w:rPr>
      </w:pPr>
      <w:r w:rsidDel="00000000" w:rsidR="00000000" w:rsidRPr="00000000">
        <w:rPr>
          <w:rtl w:val="0"/>
        </w:rPr>
      </w:r>
    </w:p>
    <w:p w:rsidR="00000000" w:rsidDel="00000000" w:rsidP="00000000" w:rsidRDefault="00000000" w:rsidRPr="00000000" w14:paraId="000046F3">
      <w:pPr>
        <w:rPr>
          <w:sz w:val="24"/>
          <w:szCs w:val="24"/>
        </w:rPr>
      </w:pPr>
      <w:r w:rsidDel="00000000" w:rsidR="00000000" w:rsidRPr="00000000">
        <w:rPr>
          <w:rtl w:val="0"/>
        </w:rPr>
      </w:r>
    </w:p>
    <w:p w:rsidR="00000000" w:rsidDel="00000000" w:rsidP="00000000" w:rsidRDefault="00000000" w:rsidRPr="00000000" w14:paraId="000046F4">
      <w:pPr>
        <w:rPr>
          <w:sz w:val="24"/>
          <w:szCs w:val="24"/>
        </w:rPr>
      </w:pPr>
      <w:r w:rsidDel="00000000" w:rsidR="00000000" w:rsidRPr="00000000">
        <w:rPr>
          <w:rtl w:val="0"/>
        </w:rPr>
      </w:r>
    </w:p>
    <w:p w:rsidR="00000000" w:rsidDel="00000000" w:rsidP="00000000" w:rsidRDefault="00000000" w:rsidRPr="00000000" w14:paraId="000046F5">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the importance of Default Resources?</w:t>
      </w:r>
    </w:p>
    <w:p w:rsidR="00000000" w:rsidDel="00000000" w:rsidP="00000000" w:rsidRDefault="00000000" w:rsidRPr="00000000" w14:paraId="000046F6">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w:t>
      </w:r>
      <w:r w:rsidDel="00000000" w:rsidR="00000000" w:rsidRPr="00000000">
        <w:rPr>
          <w:color w:val="445578"/>
          <w:sz w:val="23"/>
          <w:szCs w:val="23"/>
          <w:highlight w:val="white"/>
          <w:rtl w:val="0"/>
        </w:rPr>
        <w:t xml:space="preserve">Default resources are those items that are not specific to any device. It contains default strings and files that are not present, an error will occur, and the app will not run. Default Resources are organized in subdirectories of the resource directory as per their resource type.</w:t>
      </w:r>
      <w:r w:rsidDel="00000000" w:rsidR="00000000" w:rsidRPr="00000000">
        <w:rPr>
          <w:rtl w:val="0"/>
        </w:rPr>
      </w:r>
    </w:p>
    <w:p w:rsidR="00000000" w:rsidDel="00000000" w:rsidP="00000000" w:rsidRDefault="00000000" w:rsidRPr="00000000" w14:paraId="000046F7">
      <w:pPr>
        <w:rPr>
          <w:sz w:val="24"/>
          <w:szCs w:val="24"/>
        </w:rPr>
      </w:pPr>
      <w:r w:rsidDel="00000000" w:rsidR="00000000" w:rsidRPr="00000000">
        <w:rPr>
          <w:rtl w:val="0"/>
        </w:rPr>
      </w:r>
    </w:p>
    <w:p w:rsidR="00000000" w:rsidDel="00000000" w:rsidP="00000000" w:rsidRDefault="00000000" w:rsidRPr="00000000" w14:paraId="000046F8">
      <w:pPr>
        <w:rPr>
          <w:sz w:val="24"/>
          <w:szCs w:val="24"/>
        </w:rPr>
      </w:pPr>
      <w:r w:rsidDel="00000000" w:rsidR="00000000" w:rsidRPr="00000000">
        <w:rPr>
          <w:rtl w:val="0"/>
        </w:rPr>
      </w:r>
    </w:p>
    <w:p w:rsidR="00000000" w:rsidDel="00000000" w:rsidP="00000000" w:rsidRDefault="00000000" w:rsidRPr="00000000" w14:paraId="000046F9">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drawable folder in android?</w:t>
      </w:r>
    </w:p>
    <w:p w:rsidR="00000000" w:rsidDel="00000000" w:rsidP="00000000" w:rsidRDefault="00000000" w:rsidRPr="00000000" w14:paraId="000046FA">
      <w:pPr>
        <w:rPr>
          <w:color w:val="445578"/>
          <w:sz w:val="23"/>
          <w:szCs w:val="23"/>
        </w:rPr>
      </w:pPr>
      <w:r w:rsidDel="00000000" w:rsidR="00000000" w:rsidRPr="00000000">
        <w:rPr>
          <w:b w:val="1"/>
          <w:sz w:val="24"/>
          <w:szCs w:val="24"/>
          <w:rtl w:val="0"/>
        </w:rPr>
        <w:t xml:space="preserve">Answer:    </w:t>
      </w:r>
      <w:r w:rsidDel="00000000" w:rsidR="00000000" w:rsidRPr="00000000">
        <w:rPr>
          <w:sz w:val="24"/>
          <w:szCs w:val="24"/>
          <w:rtl w:val="0"/>
        </w:rPr>
        <w:t xml:space="preserve"> </w:t>
      </w:r>
      <w:r w:rsidDel="00000000" w:rsidR="00000000" w:rsidRPr="00000000">
        <w:rPr>
          <w:color w:val="445578"/>
          <w:sz w:val="23"/>
          <w:szCs w:val="23"/>
          <w:rtl w:val="0"/>
        </w:rPr>
        <w:t xml:space="preserve">It is a compiled visual resource that can be used as a background, banners, icons, splash screen, etc. It is necessary to choose the appropriate size and resolution of images so that there is no possibility of an app crash. Android support some specific image formats such as GIF, JPG, BMP, PNG, and WebP. If the drawable folder is not present on your project, you can create it by:</w:t>
      </w:r>
    </w:p>
    <w:p w:rsidR="00000000" w:rsidDel="00000000" w:rsidP="00000000" w:rsidRDefault="00000000" w:rsidRPr="00000000" w14:paraId="000046FB">
      <w:pPr>
        <w:numPr>
          <w:ilvl w:val="0"/>
          <w:numId w:val="128"/>
        </w:numPr>
        <w:spacing w:after="0" w:afterAutospacing="0" w:before="240" w:line="375.6521739130435" w:lineRule="auto"/>
        <w:ind w:left="960" w:hanging="360"/>
        <w:rPr>
          <w:sz w:val="23"/>
          <w:szCs w:val="23"/>
        </w:rPr>
      </w:pPr>
      <w:r w:rsidDel="00000000" w:rsidR="00000000" w:rsidRPr="00000000">
        <w:rPr>
          <w:color w:val="445578"/>
          <w:sz w:val="23"/>
          <w:szCs w:val="23"/>
          <w:rtl w:val="0"/>
        </w:rPr>
        <w:t xml:space="preserve">First, right-click on res folder</w:t>
      </w:r>
    </w:p>
    <w:p w:rsidR="00000000" w:rsidDel="00000000" w:rsidP="00000000" w:rsidRDefault="00000000" w:rsidRPr="00000000" w14:paraId="000046FC">
      <w:pPr>
        <w:numPr>
          <w:ilvl w:val="0"/>
          <w:numId w:val="128"/>
        </w:numPr>
        <w:spacing w:after="0" w:afterAutospacing="0" w:before="0" w:beforeAutospacing="0" w:line="375.6521739130435" w:lineRule="auto"/>
        <w:ind w:left="960" w:hanging="360"/>
        <w:rPr>
          <w:sz w:val="23"/>
          <w:szCs w:val="23"/>
        </w:rPr>
      </w:pPr>
      <w:r w:rsidDel="00000000" w:rsidR="00000000" w:rsidRPr="00000000">
        <w:rPr>
          <w:color w:val="445578"/>
          <w:sz w:val="23"/>
          <w:szCs w:val="23"/>
          <w:rtl w:val="0"/>
        </w:rPr>
        <w:t xml:space="preserve">Select New</w:t>
      </w:r>
    </w:p>
    <w:p w:rsidR="00000000" w:rsidDel="00000000" w:rsidP="00000000" w:rsidRDefault="00000000" w:rsidRPr="00000000" w14:paraId="000046FD">
      <w:pPr>
        <w:numPr>
          <w:ilvl w:val="0"/>
          <w:numId w:val="128"/>
        </w:numPr>
        <w:spacing w:after="0" w:afterAutospacing="0" w:before="0" w:beforeAutospacing="0" w:line="375.6521739130435" w:lineRule="auto"/>
        <w:ind w:left="960" w:hanging="360"/>
        <w:rPr>
          <w:sz w:val="23"/>
          <w:szCs w:val="23"/>
        </w:rPr>
      </w:pPr>
      <w:r w:rsidDel="00000000" w:rsidR="00000000" w:rsidRPr="00000000">
        <w:rPr>
          <w:color w:val="445578"/>
          <w:sz w:val="23"/>
          <w:szCs w:val="23"/>
          <w:rtl w:val="0"/>
        </w:rPr>
        <w:t xml:space="preserve">Select Android Resource Directory</w:t>
      </w:r>
    </w:p>
    <w:p w:rsidR="00000000" w:rsidDel="00000000" w:rsidP="00000000" w:rsidRDefault="00000000" w:rsidRPr="00000000" w14:paraId="000046FE">
      <w:pPr>
        <w:numPr>
          <w:ilvl w:val="0"/>
          <w:numId w:val="128"/>
        </w:numPr>
        <w:spacing w:after="0" w:afterAutospacing="0" w:before="0" w:beforeAutospacing="0" w:line="375.6521739130435" w:lineRule="auto"/>
        <w:ind w:left="960" w:hanging="360"/>
        <w:rPr>
          <w:sz w:val="23"/>
          <w:szCs w:val="23"/>
        </w:rPr>
      </w:pPr>
      <w:r w:rsidDel="00000000" w:rsidR="00000000" w:rsidRPr="00000000">
        <w:rPr>
          <w:color w:val="445578"/>
          <w:sz w:val="23"/>
          <w:szCs w:val="23"/>
          <w:rtl w:val="0"/>
        </w:rPr>
        <w:t xml:space="preserve">Name the directory as “”</w:t>
      </w:r>
    </w:p>
    <w:p w:rsidR="00000000" w:rsidDel="00000000" w:rsidP="00000000" w:rsidRDefault="00000000" w:rsidRPr="00000000" w14:paraId="000046FF">
      <w:pPr>
        <w:numPr>
          <w:ilvl w:val="0"/>
          <w:numId w:val="128"/>
        </w:numPr>
        <w:spacing w:after="0" w:afterAutospacing="0" w:before="0" w:beforeAutospacing="0" w:line="375.6521739130435" w:lineRule="auto"/>
        <w:ind w:left="960" w:hanging="360"/>
        <w:rPr>
          <w:sz w:val="23"/>
          <w:szCs w:val="23"/>
        </w:rPr>
      </w:pPr>
      <w:r w:rsidDel="00000000" w:rsidR="00000000" w:rsidRPr="00000000">
        <w:rPr>
          <w:color w:val="445578"/>
          <w:sz w:val="23"/>
          <w:szCs w:val="23"/>
          <w:rtl w:val="0"/>
        </w:rPr>
        <w:t xml:space="preserve">Add Drawable to Available Qualifiers Section</w:t>
      </w:r>
    </w:p>
    <w:p w:rsidR="00000000" w:rsidDel="00000000" w:rsidP="00000000" w:rsidRDefault="00000000" w:rsidRPr="00000000" w14:paraId="00004700">
      <w:pPr>
        <w:numPr>
          <w:ilvl w:val="0"/>
          <w:numId w:val="128"/>
        </w:numPr>
        <w:spacing w:after="0" w:afterAutospacing="0" w:before="0" w:beforeAutospacing="0" w:line="375.6521739130435" w:lineRule="auto"/>
        <w:ind w:left="960" w:hanging="360"/>
        <w:rPr>
          <w:sz w:val="23"/>
          <w:szCs w:val="23"/>
        </w:rPr>
      </w:pPr>
      <w:r w:rsidDel="00000000" w:rsidR="00000000" w:rsidRPr="00000000">
        <w:rPr>
          <w:color w:val="445578"/>
          <w:sz w:val="23"/>
          <w:szCs w:val="23"/>
          <w:rtl w:val="0"/>
        </w:rPr>
        <w:t xml:space="preserve">Click ok</w:t>
      </w:r>
    </w:p>
    <w:p w:rsidR="00000000" w:rsidDel="00000000" w:rsidP="00000000" w:rsidRDefault="00000000" w:rsidRPr="00000000" w14:paraId="00004701">
      <w:pPr>
        <w:numPr>
          <w:ilvl w:val="0"/>
          <w:numId w:val="128"/>
        </w:numPr>
        <w:spacing w:after="0" w:before="0" w:beforeAutospacing="0" w:line="375.6521739130435" w:lineRule="auto"/>
        <w:ind w:left="960" w:hanging="360"/>
        <w:rPr>
          <w:sz w:val="23"/>
          <w:szCs w:val="23"/>
        </w:rPr>
      </w:pPr>
      <w:r w:rsidDel="00000000" w:rsidR="00000000" w:rsidRPr="00000000">
        <w:rPr>
          <w:color w:val="445578"/>
          <w:sz w:val="23"/>
          <w:szCs w:val="23"/>
          <w:rtl w:val="0"/>
        </w:rPr>
        <w:t xml:space="preserve">Refer Drawable resource in your XML files by calling: “@drawable/filename”</w:t>
      </w:r>
    </w:p>
    <w:p w:rsidR="00000000" w:rsidDel="00000000" w:rsidP="00000000" w:rsidRDefault="00000000" w:rsidRPr="00000000" w14:paraId="00004702">
      <w:pPr>
        <w:rPr>
          <w:sz w:val="24"/>
          <w:szCs w:val="24"/>
        </w:rPr>
      </w:pPr>
      <w:r w:rsidDel="00000000" w:rsidR="00000000" w:rsidRPr="00000000">
        <w:rPr>
          <w:rtl w:val="0"/>
        </w:rPr>
      </w:r>
    </w:p>
    <w:p w:rsidR="00000000" w:rsidDel="00000000" w:rsidP="00000000" w:rsidRDefault="00000000" w:rsidRPr="00000000" w14:paraId="00004703">
      <w:pPr>
        <w:rPr>
          <w:sz w:val="24"/>
          <w:szCs w:val="24"/>
        </w:rPr>
      </w:pPr>
      <w:r w:rsidDel="00000000" w:rsidR="00000000" w:rsidRPr="00000000">
        <w:rPr>
          <w:rtl w:val="0"/>
        </w:rPr>
      </w:r>
    </w:p>
    <w:p w:rsidR="00000000" w:rsidDel="00000000" w:rsidP="00000000" w:rsidRDefault="00000000" w:rsidRPr="00000000" w14:paraId="00004704">
      <w:pPr>
        <w:rPr>
          <w:sz w:val="24"/>
          <w:szCs w:val="24"/>
        </w:rPr>
      </w:pPr>
      <w:r w:rsidDel="00000000" w:rsidR="00000000" w:rsidRPr="00000000">
        <w:rPr>
          <w:rtl w:val="0"/>
        </w:rPr>
      </w:r>
    </w:p>
    <w:p w:rsidR="00000000" w:rsidDel="00000000" w:rsidP="00000000" w:rsidRDefault="00000000" w:rsidRPr="00000000" w14:paraId="00004705">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Armv7?</w:t>
      </w:r>
    </w:p>
    <w:p w:rsidR="00000000" w:rsidDel="00000000" w:rsidP="00000000" w:rsidRDefault="00000000" w:rsidRPr="00000000" w14:paraId="00004706">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w:t>
      </w:r>
      <w:r w:rsidDel="00000000" w:rsidR="00000000" w:rsidRPr="00000000">
        <w:rPr>
          <w:color w:val="445578"/>
          <w:sz w:val="23"/>
          <w:szCs w:val="23"/>
          <w:highlight w:val="white"/>
          <w:rtl w:val="0"/>
        </w:rPr>
        <w:t xml:space="preserve">This is also one of the definition based android interview questions. ARMv7 is the most common CPU architecture in Android. Its popularity is because it is evolved and optimized for more powerful computing. It is used in ARM Cortex-A, ARM Cortex-M, ARM Cortex-R CPU families.</w:t>
      </w:r>
      <w:r w:rsidDel="00000000" w:rsidR="00000000" w:rsidRPr="00000000">
        <w:rPr>
          <w:rtl w:val="0"/>
        </w:rPr>
      </w:r>
    </w:p>
    <w:p w:rsidR="00000000" w:rsidDel="00000000" w:rsidP="00000000" w:rsidRDefault="00000000" w:rsidRPr="00000000" w14:paraId="00004707">
      <w:pPr>
        <w:rPr>
          <w:sz w:val="24"/>
          <w:szCs w:val="24"/>
        </w:rPr>
      </w:pPr>
      <w:r w:rsidDel="00000000" w:rsidR="00000000" w:rsidRPr="00000000">
        <w:rPr>
          <w:rtl w:val="0"/>
        </w:rPr>
      </w:r>
    </w:p>
    <w:p w:rsidR="00000000" w:rsidDel="00000000" w:rsidP="00000000" w:rsidRDefault="00000000" w:rsidRPr="00000000" w14:paraId="00004708">
      <w:pPr>
        <w:rPr>
          <w:sz w:val="24"/>
          <w:szCs w:val="24"/>
        </w:rPr>
      </w:pPr>
      <w:r w:rsidDel="00000000" w:rsidR="00000000" w:rsidRPr="00000000">
        <w:rPr>
          <w:rtl w:val="0"/>
        </w:rPr>
      </w:r>
    </w:p>
    <w:p w:rsidR="00000000" w:rsidDel="00000000" w:rsidP="00000000" w:rsidRDefault="00000000" w:rsidRPr="00000000" w14:paraId="00004709">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How does Activity respond when a user rotates the screen?</w:t>
      </w:r>
    </w:p>
    <w:p w:rsidR="00000000" w:rsidDel="00000000" w:rsidP="00000000" w:rsidRDefault="00000000" w:rsidRPr="00000000" w14:paraId="0000470A">
      <w:pPr>
        <w:rPr>
          <w:color w:val="445578"/>
          <w:sz w:val="23"/>
          <w:szCs w:val="23"/>
        </w:rPr>
      </w:pPr>
      <w:r w:rsidDel="00000000" w:rsidR="00000000" w:rsidRPr="00000000">
        <w:rPr>
          <w:b w:val="1"/>
          <w:sz w:val="24"/>
          <w:szCs w:val="24"/>
          <w:rtl w:val="0"/>
        </w:rPr>
        <w:t xml:space="preserve">Answer:    </w:t>
      </w:r>
      <w:r w:rsidDel="00000000" w:rsidR="00000000" w:rsidRPr="00000000">
        <w:rPr>
          <w:sz w:val="24"/>
          <w:szCs w:val="24"/>
          <w:rtl w:val="0"/>
        </w:rPr>
        <w:t xml:space="preserve"> </w:t>
      </w:r>
      <w:r w:rsidDel="00000000" w:rsidR="00000000" w:rsidRPr="00000000">
        <w:rPr>
          <w:color w:val="445578"/>
          <w:sz w:val="23"/>
          <w:szCs w:val="23"/>
          <w:rtl w:val="0"/>
        </w:rPr>
        <w:t xml:space="preserve">So, this is among the most commonly asked Android interview questions. You can reply –</w:t>
      </w:r>
    </w:p>
    <w:p w:rsidR="00000000" w:rsidDel="00000000" w:rsidP="00000000" w:rsidRDefault="00000000" w:rsidRPr="00000000" w14:paraId="0000470B">
      <w:pPr>
        <w:pBdr>
          <w:top w:color="auto" w:space="0" w:sz="0" w:val="none"/>
          <w:left w:color="auto" w:space="0" w:sz="0" w:val="none"/>
          <w:bottom w:color="auto" w:space="0" w:sz="0" w:val="none"/>
          <w:right w:color="auto" w:space="0" w:sz="0" w:val="none"/>
          <w:between w:color="auto" w:space="0" w:sz="0" w:val="none"/>
        </w:pBdr>
        <w:spacing w:after="0" w:before="240" w:line="375.6521739130435" w:lineRule="auto"/>
        <w:rPr>
          <w:color w:val="445578"/>
          <w:sz w:val="23"/>
          <w:szCs w:val="23"/>
        </w:rPr>
      </w:pPr>
      <w:r w:rsidDel="00000000" w:rsidR="00000000" w:rsidRPr="00000000">
        <w:rPr>
          <w:color w:val="445578"/>
          <w:sz w:val="23"/>
          <w:szCs w:val="23"/>
          <w:rtl w:val="0"/>
        </w:rPr>
        <w:t xml:space="preserve">When a user rotates the screen, the current Activity is ended, and a new instance of Activity is created in the new orientation, and onRestart() method is invoked. Similarly, other lifecycle methods also get invoked when Activity was first created.</w:t>
      </w:r>
    </w:p>
    <w:p w:rsidR="00000000" w:rsidDel="00000000" w:rsidP="00000000" w:rsidRDefault="00000000" w:rsidRPr="00000000" w14:paraId="0000470C">
      <w:pPr>
        <w:rPr>
          <w:sz w:val="24"/>
          <w:szCs w:val="24"/>
        </w:rPr>
      </w:pPr>
      <w:r w:rsidDel="00000000" w:rsidR="00000000" w:rsidRPr="00000000">
        <w:rPr>
          <w:rtl w:val="0"/>
        </w:rPr>
      </w:r>
    </w:p>
    <w:p w:rsidR="00000000" w:rsidDel="00000000" w:rsidP="00000000" w:rsidRDefault="00000000" w:rsidRPr="00000000" w14:paraId="0000470D">
      <w:pPr>
        <w:rPr>
          <w:sz w:val="24"/>
          <w:szCs w:val="24"/>
        </w:rPr>
      </w:pPr>
      <w:r w:rsidDel="00000000" w:rsidR="00000000" w:rsidRPr="00000000">
        <w:rPr>
          <w:rtl w:val="0"/>
        </w:rPr>
      </w:r>
    </w:p>
    <w:p w:rsidR="00000000" w:rsidDel="00000000" w:rsidP="00000000" w:rsidRDefault="00000000" w:rsidRPr="00000000" w14:paraId="0000470E">
      <w:pPr>
        <w:rPr>
          <w:sz w:val="24"/>
          <w:szCs w:val="24"/>
        </w:rPr>
      </w:pPr>
      <w:r w:rsidDel="00000000" w:rsidR="00000000" w:rsidRPr="00000000">
        <w:rPr>
          <w:rtl w:val="0"/>
        </w:rPr>
      </w:r>
    </w:p>
    <w:p w:rsidR="00000000" w:rsidDel="00000000" w:rsidP="00000000" w:rsidRDefault="00000000" w:rsidRPr="00000000" w14:paraId="0000470F">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Why should you use only the default constructor to create a Fragment?</w:t>
      </w:r>
    </w:p>
    <w:p w:rsidR="00000000" w:rsidDel="00000000" w:rsidP="00000000" w:rsidRDefault="00000000" w:rsidRPr="00000000" w14:paraId="00004710">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w:t>
      </w:r>
      <w:r w:rsidDel="00000000" w:rsidR="00000000" w:rsidRPr="00000000">
        <w:rPr>
          <w:color w:val="445578"/>
          <w:sz w:val="23"/>
          <w:szCs w:val="23"/>
          <w:highlight w:val="white"/>
          <w:rtl w:val="0"/>
        </w:rPr>
        <w:t xml:space="preserve"> It is always suggested to use only the default constructor to create a Fragment because the device has to restore the state of a fragment correctly to the same state as it was in the initial state, in instances like configuration change.</w:t>
      </w:r>
      <w:r w:rsidDel="00000000" w:rsidR="00000000" w:rsidRPr="00000000">
        <w:rPr>
          <w:rtl w:val="0"/>
        </w:rPr>
      </w:r>
    </w:p>
    <w:p w:rsidR="00000000" w:rsidDel="00000000" w:rsidP="00000000" w:rsidRDefault="00000000" w:rsidRPr="00000000" w14:paraId="00004711">
      <w:pPr>
        <w:rPr>
          <w:sz w:val="24"/>
          <w:szCs w:val="24"/>
        </w:rPr>
      </w:pPr>
      <w:r w:rsidDel="00000000" w:rsidR="00000000" w:rsidRPr="00000000">
        <w:rPr>
          <w:rtl w:val="0"/>
        </w:rPr>
      </w:r>
    </w:p>
    <w:p w:rsidR="00000000" w:rsidDel="00000000" w:rsidP="00000000" w:rsidRDefault="00000000" w:rsidRPr="00000000" w14:paraId="00004712">
      <w:pPr>
        <w:rPr>
          <w:sz w:val="24"/>
          <w:szCs w:val="24"/>
        </w:rPr>
      </w:pPr>
      <w:r w:rsidDel="00000000" w:rsidR="00000000" w:rsidRPr="00000000">
        <w:rPr>
          <w:rtl w:val="0"/>
        </w:rPr>
      </w:r>
    </w:p>
    <w:p w:rsidR="00000000" w:rsidDel="00000000" w:rsidP="00000000" w:rsidRDefault="00000000" w:rsidRPr="00000000" w14:paraId="00004713">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Can you create an activity in Android without a user interface?</w:t>
      </w:r>
    </w:p>
    <w:p w:rsidR="00000000" w:rsidDel="00000000" w:rsidP="00000000" w:rsidRDefault="00000000" w:rsidRPr="00000000" w14:paraId="00004714">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Yes, it can be created without any user interface, and these activities are treated as abstract activities.</w:t>
      </w:r>
    </w:p>
    <w:p w:rsidR="00000000" w:rsidDel="00000000" w:rsidP="00000000" w:rsidRDefault="00000000" w:rsidRPr="00000000" w14:paraId="00004715">
      <w:pPr>
        <w:rPr>
          <w:sz w:val="24"/>
          <w:szCs w:val="24"/>
        </w:rPr>
      </w:pPr>
      <w:r w:rsidDel="00000000" w:rsidR="00000000" w:rsidRPr="00000000">
        <w:rPr>
          <w:rtl w:val="0"/>
        </w:rPr>
      </w:r>
    </w:p>
    <w:p w:rsidR="00000000" w:rsidDel="00000000" w:rsidP="00000000" w:rsidRDefault="00000000" w:rsidRPr="00000000" w14:paraId="00004716">
      <w:pPr>
        <w:rPr>
          <w:sz w:val="24"/>
          <w:szCs w:val="24"/>
        </w:rPr>
      </w:pPr>
      <w:r w:rsidDel="00000000" w:rsidR="00000000" w:rsidRPr="00000000">
        <w:rPr>
          <w:rtl w:val="0"/>
        </w:rPr>
      </w:r>
    </w:p>
    <w:p w:rsidR="00000000" w:rsidDel="00000000" w:rsidP="00000000" w:rsidRDefault="00000000" w:rsidRPr="00000000" w14:paraId="00004717">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Is it possible to change the name of an application after it is deployed?</w:t>
      </w:r>
    </w:p>
    <w:p w:rsidR="00000000" w:rsidDel="00000000" w:rsidP="00000000" w:rsidRDefault="00000000" w:rsidRPr="00000000" w14:paraId="00004718">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w:t>
      </w:r>
      <w:r w:rsidDel="00000000" w:rsidR="00000000" w:rsidRPr="00000000">
        <w:rPr>
          <w:color w:val="445578"/>
          <w:sz w:val="23"/>
          <w:szCs w:val="23"/>
          <w:highlight w:val="white"/>
          <w:rtl w:val="0"/>
        </w:rPr>
        <w:t xml:space="preserve">It is possible, but not suggested. This action may break some functionality.</w:t>
      </w:r>
      <w:r w:rsidDel="00000000" w:rsidR="00000000" w:rsidRPr="00000000">
        <w:rPr>
          <w:rtl w:val="0"/>
        </w:rPr>
      </w:r>
    </w:p>
    <w:p w:rsidR="00000000" w:rsidDel="00000000" w:rsidP="00000000" w:rsidRDefault="00000000" w:rsidRPr="00000000" w14:paraId="00004719">
      <w:pPr>
        <w:rPr>
          <w:sz w:val="24"/>
          <w:szCs w:val="24"/>
        </w:rPr>
      </w:pPr>
      <w:r w:rsidDel="00000000" w:rsidR="00000000" w:rsidRPr="00000000">
        <w:rPr>
          <w:rtl w:val="0"/>
        </w:rPr>
      </w:r>
    </w:p>
    <w:p w:rsidR="00000000" w:rsidDel="00000000" w:rsidP="00000000" w:rsidRDefault="00000000" w:rsidRPr="00000000" w14:paraId="0000471A">
      <w:pPr>
        <w:rPr>
          <w:sz w:val="24"/>
          <w:szCs w:val="24"/>
        </w:rPr>
      </w:pPr>
      <w:r w:rsidDel="00000000" w:rsidR="00000000" w:rsidRPr="00000000">
        <w:rPr>
          <w:rtl w:val="0"/>
        </w:rPr>
      </w:r>
    </w:p>
    <w:p w:rsidR="00000000" w:rsidDel="00000000" w:rsidP="00000000" w:rsidRDefault="00000000" w:rsidRPr="00000000" w14:paraId="0000471B">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How are escape characters used as attributes?</w:t>
      </w:r>
    </w:p>
    <w:p w:rsidR="00000000" w:rsidDel="00000000" w:rsidP="00000000" w:rsidRDefault="00000000" w:rsidRPr="00000000" w14:paraId="0000471C">
      <w:pPr>
        <w:rPr>
          <w:color w:val="445578"/>
          <w:sz w:val="23"/>
          <w:szCs w:val="23"/>
        </w:rPr>
      </w:pPr>
      <w:r w:rsidDel="00000000" w:rsidR="00000000" w:rsidRPr="00000000">
        <w:rPr>
          <w:b w:val="1"/>
          <w:sz w:val="24"/>
          <w:szCs w:val="24"/>
          <w:rtl w:val="0"/>
        </w:rPr>
        <w:t xml:space="preserve">Answer:    </w:t>
      </w:r>
      <w:r w:rsidDel="00000000" w:rsidR="00000000" w:rsidRPr="00000000">
        <w:rPr>
          <w:sz w:val="24"/>
          <w:szCs w:val="24"/>
          <w:rtl w:val="0"/>
        </w:rPr>
        <w:t xml:space="preserve"> </w:t>
      </w:r>
      <w:r w:rsidDel="00000000" w:rsidR="00000000" w:rsidRPr="00000000">
        <w:rPr>
          <w:color w:val="445578"/>
          <w:sz w:val="23"/>
          <w:szCs w:val="23"/>
          <w:rtl w:val="0"/>
        </w:rPr>
        <w:t xml:space="preserve">Double backslashes precede escape characters.</w:t>
      </w:r>
    </w:p>
    <w:p w:rsidR="00000000" w:rsidDel="00000000" w:rsidP="00000000" w:rsidRDefault="00000000" w:rsidRPr="00000000" w14:paraId="0000471D">
      <w:pPr>
        <w:pBdr>
          <w:top w:color="auto" w:space="0" w:sz="0" w:val="none"/>
          <w:left w:color="auto" w:space="0" w:sz="0" w:val="none"/>
          <w:bottom w:color="auto" w:space="0" w:sz="0" w:val="none"/>
          <w:right w:color="auto" w:space="0" w:sz="0" w:val="none"/>
          <w:between w:color="auto" w:space="0" w:sz="0" w:val="none"/>
        </w:pBdr>
        <w:spacing w:after="0" w:before="240" w:line="375.6521739130435" w:lineRule="auto"/>
        <w:rPr>
          <w:color w:val="445578"/>
          <w:sz w:val="23"/>
          <w:szCs w:val="23"/>
        </w:rPr>
      </w:pPr>
      <w:r w:rsidDel="00000000" w:rsidR="00000000" w:rsidRPr="00000000">
        <w:rPr>
          <w:color w:val="445578"/>
          <w:sz w:val="23"/>
          <w:szCs w:val="23"/>
          <w:rtl w:val="0"/>
        </w:rPr>
        <w:t xml:space="preserve">Example: A newline character is represented as ‘\\n.’</w:t>
      </w:r>
    </w:p>
    <w:p w:rsidR="00000000" w:rsidDel="00000000" w:rsidP="00000000" w:rsidRDefault="00000000" w:rsidRPr="00000000" w14:paraId="0000471E">
      <w:pPr>
        <w:rPr>
          <w:sz w:val="24"/>
          <w:szCs w:val="24"/>
        </w:rPr>
      </w:pPr>
      <w:r w:rsidDel="00000000" w:rsidR="00000000" w:rsidRPr="00000000">
        <w:rPr>
          <w:rtl w:val="0"/>
        </w:rPr>
      </w:r>
    </w:p>
    <w:p w:rsidR="00000000" w:rsidDel="00000000" w:rsidP="00000000" w:rsidRDefault="00000000" w:rsidRPr="00000000" w14:paraId="0000471F">
      <w:pPr>
        <w:rPr>
          <w:sz w:val="24"/>
          <w:szCs w:val="24"/>
        </w:rPr>
      </w:pPr>
      <w:r w:rsidDel="00000000" w:rsidR="00000000" w:rsidRPr="00000000">
        <w:rPr>
          <w:rtl w:val="0"/>
        </w:rPr>
      </w:r>
    </w:p>
    <w:p w:rsidR="00000000" w:rsidDel="00000000" w:rsidP="00000000" w:rsidRDefault="00000000" w:rsidRPr="00000000" w14:paraId="00004720">
      <w:pPr>
        <w:rPr>
          <w:sz w:val="24"/>
          <w:szCs w:val="24"/>
        </w:rPr>
      </w:pPr>
      <w:r w:rsidDel="00000000" w:rsidR="00000000" w:rsidRPr="00000000">
        <w:rPr>
          <w:rtl w:val="0"/>
        </w:rPr>
      </w:r>
    </w:p>
    <w:p w:rsidR="00000000" w:rsidDel="00000000" w:rsidP="00000000" w:rsidRDefault="00000000" w:rsidRPr="00000000" w14:paraId="00004721">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are the different states wherein a process is based?</w:t>
      </w:r>
    </w:p>
    <w:p w:rsidR="00000000" w:rsidDel="00000000" w:rsidP="00000000" w:rsidRDefault="00000000" w:rsidRPr="00000000" w14:paraId="00004722">
      <w:pPr>
        <w:rPr>
          <w:color w:val="445578"/>
          <w:sz w:val="23"/>
          <w:szCs w:val="23"/>
        </w:rPr>
      </w:pPr>
      <w:r w:rsidDel="00000000" w:rsidR="00000000" w:rsidRPr="00000000">
        <w:rPr>
          <w:b w:val="1"/>
          <w:sz w:val="24"/>
          <w:szCs w:val="24"/>
          <w:rtl w:val="0"/>
        </w:rPr>
        <w:t xml:space="preserve">Answer:    </w:t>
      </w:r>
      <w:r w:rsidDel="00000000" w:rsidR="00000000" w:rsidRPr="00000000">
        <w:rPr>
          <w:sz w:val="24"/>
          <w:szCs w:val="24"/>
          <w:rtl w:val="0"/>
        </w:rPr>
        <w:t xml:space="preserve"> </w:t>
      </w:r>
      <w:r w:rsidDel="00000000" w:rsidR="00000000" w:rsidRPr="00000000">
        <w:rPr>
          <w:color w:val="445578"/>
          <w:sz w:val="23"/>
          <w:szCs w:val="23"/>
          <w:rtl w:val="0"/>
        </w:rPr>
        <w:t xml:space="preserve">There are four possible states:</w:t>
      </w:r>
    </w:p>
    <w:p w:rsidR="00000000" w:rsidDel="00000000" w:rsidP="00000000" w:rsidRDefault="00000000" w:rsidRPr="00000000" w14:paraId="00004723">
      <w:pPr>
        <w:numPr>
          <w:ilvl w:val="0"/>
          <w:numId w:val="296"/>
        </w:numPr>
        <w:spacing w:after="0" w:afterAutospacing="0" w:before="240" w:line="375.6521739130435" w:lineRule="auto"/>
        <w:ind w:left="960" w:hanging="360"/>
        <w:rPr>
          <w:sz w:val="23"/>
          <w:szCs w:val="23"/>
        </w:rPr>
      </w:pPr>
      <w:r w:rsidDel="00000000" w:rsidR="00000000" w:rsidRPr="00000000">
        <w:rPr>
          <w:color w:val="445578"/>
          <w:sz w:val="23"/>
          <w:szCs w:val="23"/>
          <w:rtl w:val="0"/>
        </w:rPr>
        <w:t xml:space="preserve">foreground activity</w:t>
      </w:r>
    </w:p>
    <w:p w:rsidR="00000000" w:rsidDel="00000000" w:rsidP="00000000" w:rsidRDefault="00000000" w:rsidRPr="00000000" w14:paraId="00004724">
      <w:pPr>
        <w:numPr>
          <w:ilvl w:val="0"/>
          <w:numId w:val="296"/>
        </w:numPr>
        <w:spacing w:after="0" w:afterAutospacing="0" w:before="0" w:beforeAutospacing="0" w:line="375.6521739130435" w:lineRule="auto"/>
        <w:ind w:left="960" w:hanging="360"/>
        <w:rPr>
          <w:sz w:val="23"/>
          <w:szCs w:val="23"/>
        </w:rPr>
      </w:pPr>
      <w:r w:rsidDel="00000000" w:rsidR="00000000" w:rsidRPr="00000000">
        <w:rPr>
          <w:color w:val="445578"/>
          <w:sz w:val="23"/>
          <w:szCs w:val="23"/>
          <w:rtl w:val="0"/>
        </w:rPr>
        <w:t xml:space="preserve">visible activity</w:t>
      </w:r>
    </w:p>
    <w:p w:rsidR="00000000" w:rsidDel="00000000" w:rsidP="00000000" w:rsidRDefault="00000000" w:rsidRPr="00000000" w14:paraId="00004725">
      <w:pPr>
        <w:numPr>
          <w:ilvl w:val="0"/>
          <w:numId w:val="296"/>
        </w:numPr>
        <w:spacing w:after="0" w:afterAutospacing="0" w:before="0" w:beforeAutospacing="0" w:line="375.6521739130435" w:lineRule="auto"/>
        <w:ind w:left="960" w:hanging="360"/>
        <w:rPr>
          <w:sz w:val="23"/>
          <w:szCs w:val="23"/>
        </w:rPr>
      </w:pPr>
      <w:r w:rsidDel="00000000" w:rsidR="00000000" w:rsidRPr="00000000">
        <w:rPr>
          <w:color w:val="445578"/>
          <w:sz w:val="23"/>
          <w:szCs w:val="23"/>
          <w:rtl w:val="0"/>
        </w:rPr>
        <w:t xml:space="preserve">background activity</w:t>
      </w:r>
    </w:p>
    <w:p w:rsidR="00000000" w:rsidDel="00000000" w:rsidP="00000000" w:rsidRDefault="00000000" w:rsidRPr="00000000" w14:paraId="00004726">
      <w:pPr>
        <w:numPr>
          <w:ilvl w:val="0"/>
          <w:numId w:val="296"/>
        </w:numPr>
        <w:spacing w:after="0" w:before="0" w:beforeAutospacing="0" w:line="375.6521739130435" w:lineRule="auto"/>
        <w:ind w:left="960" w:hanging="360"/>
        <w:rPr>
          <w:sz w:val="23"/>
          <w:szCs w:val="23"/>
        </w:rPr>
      </w:pPr>
      <w:r w:rsidDel="00000000" w:rsidR="00000000" w:rsidRPr="00000000">
        <w:rPr>
          <w:color w:val="445578"/>
          <w:sz w:val="23"/>
          <w:szCs w:val="23"/>
          <w:rtl w:val="0"/>
        </w:rPr>
        <w:t xml:space="preserve">empty process</w:t>
      </w:r>
    </w:p>
    <w:p w:rsidR="00000000" w:rsidDel="00000000" w:rsidP="00000000" w:rsidRDefault="00000000" w:rsidRPr="00000000" w14:paraId="00004727">
      <w:pPr>
        <w:rPr>
          <w:sz w:val="24"/>
          <w:szCs w:val="24"/>
        </w:rPr>
      </w:pPr>
      <w:r w:rsidDel="00000000" w:rsidR="00000000" w:rsidRPr="00000000">
        <w:rPr>
          <w:rtl w:val="0"/>
        </w:rPr>
      </w:r>
    </w:p>
    <w:p w:rsidR="00000000" w:rsidDel="00000000" w:rsidP="00000000" w:rsidRDefault="00000000" w:rsidRPr="00000000" w14:paraId="00004728">
      <w:pPr>
        <w:rPr>
          <w:sz w:val="24"/>
          <w:szCs w:val="24"/>
        </w:rPr>
      </w:pPr>
      <w:r w:rsidDel="00000000" w:rsidR="00000000" w:rsidRPr="00000000">
        <w:rPr>
          <w:rtl w:val="0"/>
        </w:rPr>
      </w:r>
    </w:p>
    <w:p w:rsidR="00000000" w:rsidDel="00000000" w:rsidP="00000000" w:rsidRDefault="00000000" w:rsidRPr="00000000" w14:paraId="00004729">
      <w:pPr>
        <w:rPr>
          <w:sz w:val="24"/>
          <w:szCs w:val="24"/>
        </w:rPr>
      </w:pPr>
      <w:r w:rsidDel="00000000" w:rsidR="00000000" w:rsidRPr="00000000">
        <w:rPr>
          <w:rtl w:val="0"/>
        </w:rPr>
      </w:r>
    </w:p>
    <w:p w:rsidR="00000000" w:rsidDel="00000000" w:rsidP="00000000" w:rsidRDefault="00000000" w:rsidRPr="00000000" w14:paraId="0000472A">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the procedure to make a responsive application which is used in mobile and tablet?</w:t>
      </w:r>
    </w:p>
    <w:p w:rsidR="00000000" w:rsidDel="00000000" w:rsidP="00000000" w:rsidRDefault="00000000" w:rsidRPr="00000000" w14:paraId="0000472B">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The application can be made responsive by designing two different layouts with same name and id’s. </w:t>
      </w:r>
    </w:p>
    <w:p w:rsidR="00000000" w:rsidDel="00000000" w:rsidP="00000000" w:rsidRDefault="00000000" w:rsidRPr="00000000" w14:paraId="0000472C">
      <w:pPr>
        <w:rPr>
          <w:sz w:val="24"/>
          <w:szCs w:val="24"/>
        </w:rPr>
      </w:pPr>
      <w:r w:rsidDel="00000000" w:rsidR="00000000" w:rsidRPr="00000000">
        <w:rPr>
          <w:rtl w:val="0"/>
        </w:rPr>
      </w:r>
    </w:p>
    <w:p w:rsidR="00000000" w:rsidDel="00000000" w:rsidP="00000000" w:rsidRDefault="00000000" w:rsidRPr="00000000" w14:paraId="0000472D">
      <w:pPr>
        <w:rPr>
          <w:sz w:val="24"/>
          <w:szCs w:val="24"/>
        </w:rPr>
      </w:pPr>
      <w:r w:rsidDel="00000000" w:rsidR="00000000" w:rsidRPr="00000000">
        <w:rPr>
          <w:sz w:val="24"/>
          <w:szCs w:val="24"/>
          <w:rtl w:val="0"/>
        </w:rPr>
        <w:t xml:space="preserve">res/layout/main_activity.xml        # Used For phones</w:t>
      </w:r>
    </w:p>
    <w:p w:rsidR="00000000" w:rsidDel="00000000" w:rsidP="00000000" w:rsidRDefault="00000000" w:rsidRPr="00000000" w14:paraId="0000472E">
      <w:pPr>
        <w:rPr>
          <w:sz w:val="24"/>
          <w:szCs w:val="24"/>
        </w:rPr>
      </w:pPr>
      <w:r w:rsidDel="00000000" w:rsidR="00000000" w:rsidRPr="00000000">
        <w:rPr>
          <w:sz w:val="24"/>
          <w:szCs w:val="24"/>
          <w:rtl w:val="0"/>
        </w:rPr>
        <w:t xml:space="preserve">Copy code</w:t>
      </w:r>
    </w:p>
    <w:p w:rsidR="00000000" w:rsidDel="00000000" w:rsidP="00000000" w:rsidRDefault="00000000" w:rsidRPr="00000000" w14:paraId="0000472F">
      <w:pPr>
        <w:rPr>
          <w:sz w:val="24"/>
          <w:szCs w:val="24"/>
        </w:rPr>
      </w:pPr>
      <w:r w:rsidDel="00000000" w:rsidR="00000000" w:rsidRPr="00000000">
        <w:rPr>
          <w:sz w:val="24"/>
          <w:szCs w:val="24"/>
          <w:rtl w:val="0"/>
        </w:rPr>
        <w:t xml:space="preserve">res/layout/main_activity_tablet.xml # Used For tablets</w:t>
      </w:r>
    </w:p>
    <w:p w:rsidR="00000000" w:rsidDel="00000000" w:rsidP="00000000" w:rsidRDefault="00000000" w:rsidRPr="00000000" w14:paraId="00004730">
      <w:pPr>
        <w:rPr>
          <w:sz w:val="24"/>
          <w:szCs w:val="24"/>
        </w:rPr>
      </w:pPr>
      <w:r w:rsidDel="00000000" w:rsidR="00000000" w:rsidRPr="00000000">
        <w:rPr>
          <w:rtl w:val="0"/>
        </w:rPr>
      </w:r>
    </w:p>
    <w:p w:rsidR="00000000" w:rsidDel="00000000" w:rsidP="00000000" w:rsidRDefault="00000000" w:rsidRPr="00000000" w14:paraId="00004731">
      <w:pPr>
        <w:rPr>
          <w:sz w:val="24"/>
          <w:szCs w:val="24"/>
        </w:rPr>
      </w:pPr>
      <w:r w:rsidDel="00000000" w:rsidR="00000000" w:rsidRPr="00000000">
        <w:rPr>
          <w:rtl w:val="0"/>
        </w:rPr>
      </w:r>
    </w:p>
    <w:p w:rsidR="00000000" w:rsidDel="00000000" w:rsidP="00000000" w:rsidRDefault="00000000" w:rsidRPr="00000000" w14:paraId="00004732">
      <w:pPr>
        <w:rPr>
          <w:sz w:val="24"/>
          <w:szCs w:val="24"/>
        </w:rPr>
      </w:pPr>
      <w:r w:rsidDel="00000000" w:rsidR="00000000" w:rsidRPr="00000000">
        <w:rPr>
          <w:sz w:val="24"/>
          <w:szCs w:val="24"/>
          <w:rtl w:val="0"/>
        </w:rPr>
        <w:t xml:space="preserve">Copy code</w:t>
      </w:r>
    </w:p>
    <w:p w:rsidR="00000000" w:rsidDel="00000000" w:rsidP="00000000" w:rsidRDefault="00000000" w:rsidRPr="00000000" w14:paraId="00004733">
      <w:pPr>
        <w:rPr>
          <w:sz w:val="24"/>
          <w:szCs w:val="24"/>
        </w:rPr>
      </w:pPr>
      <w:r w:rsidDel="00000000" w:rsidR="00000000" w:rsidRPr="00000000">
        <w:rPr>
          <w:sz w:val="24"/>
          <w:szCs w:val="24"/>
          <w:rtl w:val="0"/>
        </w:rPr>
        <w:t xml:space="preserve">And calling it in your java class.</w:t>
      </w:r>
    </w:p>
    <w:p w:rsidR="00000000" w:rsidDel="00000000" w:rsidP="00000000" w:rsidRDefault="00000000" w:rsidRPr="00000000" w14:paraId="00004734">
      <w:pPr>
        <w:rPr>
          <w:sz w:val="24"/>
          <w:szCs w:val="24"/>
        </w:rPr>
      </w:pPr>
      <w:r w:rsidDel="00000000" w:rsidR="00000000" w:rsidRPr="00000000">
        <w:rPr>
          <w:rtl w:val="0"/>
        </w:rPr>
      </w:r>
    </w:p>
    <w:p w:rsidR="00000000" w:rsidDel="00000000" w:rsidP="00000000" w:rsidRDefault="00000000" w:rsidRPr="00000000" w14:paraId="00004735">
      <w:pPr>
        <w:rPr>
          <w:sz w:val="24"/>
          <w:szCs w:val="24"/>
        </w:rPr>
      </w:pPr>
      <w:r w:rsidDel="00000000" w:rsidR="00000000" w:rsidRPr="00000000">
        <w:rPr>
          <w:sz w:val="24"/>
          <w:szCs w:val="24"/>
          <w:rtl w:val="0"/>
        </w:rPr>
        <w:t xml:space="preserve">public class MyActivity extends Activity {</w:t>
      </w:r>
    </w:p>
    <w:p w:rsidR="00000000" w:rsidDel="00000000" w:rsidP="00000000" w:rsidRDefault="00000000" w:rsidRPr="00000000" w14:paraId="00004736">
      <w:pPr>
        <w:rPr>
          <w:sz w:val="24"/>
          <w:szCs w:val="24"/>
        </w:rPr>
      </w:pPr>
      <w:r w:rsidDel="00000000" w:rsidR="00000000" w:rsidRPr="00000000">
        <w:rPr>
          <w:sz w:val="24"/>
          <w:szCs w:val="24"/>
          <w:rtl w:val="0"/>
        </w:rPr>
        <w:t xml:space="preserve"> </w:t>
      </w:r>
    </w:p>
    <w:p w:rsidR="00000000" w:rsidDel="00000000" w:rsidP="00000000" w:rsidRDefault="00000000" w:rsidRPr="00000000" w14:paraId="00004737">
      <w:pPr>
        <w:rPr>
          <w:sz w:val="24"/>
          <w:szCs w:val="24"/>
        </w:rPr>
      </w:pPr>
      <w:r w:rsidDel="00000000" w:rsidR="00000000" w:rsidRPr="00000000">
        <w:rPr>
          <w:rtl w:val="0"/>
        </w:rPr>
      </w:r>
    </w:p>
    <w:p w:rsidR="00000000" w:rsidDel="00000000" w:rsidP="00000000" w:rsidRDefault="00000000" w:rsidRPr="00000000" w14:paraId="00004738">
      <w:pPr>
        <w:rPr>
          <w:sz w:val="24"/>
          <w:szCs w:val="24"/>
        </w:rPr>
      </w:pPr>
      <w:r w:rsidDel="00000000" w:rsidR="00000000" w:rsidRPr="00000000">
        <w:rPr>
          <w:sz w:val="24"/>
          <w:szCs w:val="24"/>
          <w:rtl w:val="0"/>
        </w:rPr>
        <w:t xml:space="preserve">@Override protected void onCreate(Bundle savedInstanceState) {</w:t>
      </w:r>
    </w:p>
    <w:p w:rsidR="00000000" w:rsidDel="00000000" w:rsidP="00000000" w:rsidRDefault="00000000" w:rsidRPr="00000000" w14:paraId="00004739">
      <w:pPr>
        <w:rPr>
          <w:sz w:val="24"/>
          <w:szCs w:val="24"/>
        </w:rPr>
      </w:pPr>
      <w:r w:rsidDel="00000000" w:rsidR="00000000" w:rsidRPr="00000000">
        <w:rPr>
          <w:rtl w:val="0"/>
        </w:rPr>
      </w:r>
    </w:p>
    <w:p w:rsidR="00000000" w:rsidDel="00000000" w:rsidP="00000000" w:rsidRDefault="00000000" w:rsidRPr="00000000" w14:paraId="0000473A">
      <w:pPr>
        <w:rPr>
          <w:sz w:val="24"/>
          <w:szCs w:val="24"/>
        </w:rPr>
      </w:pPr>
      <w:r w:rsidDel="00000000" w:rsidR="00000000" w:rsidRPr="00000000">
        <w:rPr>
          <w:sz w:val="24"/>
          <w:szCs w:val="24"/>
          <w:rtl w:val="0"/>
        </w:rPr>
        <w:t xml:space="preserve">super.onCreate();</w:t>
      </w:r>
    </w:p>
    <w:p w:rsidR="00000000" w:rsidDel="00000000" w:rsidP="00000000" w:rsidRDefault="00000000" w:rsidRPr="00000000" w14:paraId="0000473B">
      <w:pPr>
        <w:rPr>
          <w:sz w:val="24"/>
          <w:szCs w:val="24"/>
        </w:rPr>
      </w:pPr>
      <w:r w:rsidDel="00000000" w:rsidR="00000000" w:rsidRPr="00000000">
        <w:rPr>
          <w:rtl w:val="0"/>
        </w:rPr>
      </w:r>
    </w:p>
    <w:p w:rsidR="00000000" w:rsidDel="00000000" w:rsidP="00000000" w:rsidRDefault="00000000" w:rsidRPr="00000000" w14:paraId="0000473C">
      <w:pPr>
        <w:rPr>
          <w:sz w:val="24"/>
          <w:szCs w:val="24"/>
        </w:rPr>
      </w:pPr>
      <w:r w:rsidDel="00000000" w:rsidR="00000000" w:rsidRPr="00000000">
        <w:rPr>
          <w:sz w:val="24"/>
          <w:szCs w:val="24"/>
          <w:rtl w:val="0"/>
        </w:rPr>
        <w:t xml:space="preserve">Configuration config = getResources().getConfiguration();</w:t>
      </w:r>
    </w:p>
    <w:p w:rsidR="00000000" w:rsidDel="00000000" w:rsidP="00000000" w:rsidRDefault="00000000" w:rsidRPr="00000000" w14:paraId="0000473D">
      <w:pPr>
        <w:rPr>
          <w:sz w:val="24"/>
          <w:szCs w:val="24"/>
        </w:rPr>
      </w:pPr>
      <w:r w:rsidDel="00000000" w:rsidR="00000000" w:rsidRPr="00000000">
        <w:rPr>
          <w:rtl w:val="0"/>
        </w:rPr>
      </w:r>
    </w:p>
    <w:p w:rsidR="00000000" w:rsidDel="00000000" w:rsidP="00000000" w:rsidRDefault="00000000" w:rsidRPr="00000000" w14:paraId="0000473E">
      <w:pPr>
        <w:rPr>
          <w:sz w:val="24"/>
          <w:szCs w:val="24"/>
        </w:rPr>
      </w:pPr>
      <w:r w:rsidDel="00000000" w:rsidR="00000000" w:rsidRPr="00000000">
        <w:rPr>
          <w:sz w:val="24"/>
          <w:szCs w:val="24"/>
          <w:rtl w:val="0"/>
        </w:rPr>
        <w:t xml:space="preserve">if (config.smallestScreenWidthDp &gt;= 600) {</w:t>
      </w:r>
    </w:p>
    <w:p w:rsidR="00000000" w:rsidDel="00000000" w:rsidP="00000000" w:rsidRDefault="00000000" w:rsidRPr="00000000" w14:paraId="0000473F">
      <w:pPr>
        <w:rPr>
          <w:sz w:val="24"/>
          <w:szCs w:val="24"/>
        </w:rPr>
      </w:pPr>
      <w:r w:rsidDel="00000000" w:rsidR="00000000" w:rsidRPr="00000000">
        <w:rPr>
          <w:rtl w:val="0"/>
        </w:rPr>
      </w:r>
    </w:p>
    <w:p w:rsidR="00000000" w:rsidDel="00000000" w:rsidP="00000000" w:rsidRDefault="00000000" w:rsidRPr="00000000" w14:paraId="00004740">
      <w:pPr>
        <w:rPr>
          <w:sz w:val="24"/>
          <w:szCs w:val="24"/>
        </w:rPr>
      </w:pPr>
      <w:r w:rsidDel="00000000" w:rsidR="00000000" w:rsidRPr="00000000">
        <w:rPr>
          <w:sz w:val="24"/>
          <w:szCs w:val="24"/>
          <w:rtl w:val="0"/>
        </w:rPr>
        <w:t xml:space="preserve">setContentView(R.layout.main_activity_tablet);</w:t>
      </w:r>
    </w:p>
    <w:p w:rsidR="00000000" w:rsidDel="00000000" w:rsidP="00000000" w:rsidRDefault="00000000" w:rsidRPr="00000000" w14:paraId="00004741">
      <w:pPr>
        <w:rPr>
          <w:sz w:val="24"/>
          <w:szCs w:val="24"/>
        </w:rPr>
      </w:pPr>
      <w:r w:rsidDel="00000000" w:rsidR="00000000" w:rsidRPr="00000000">
        <w:rPr>
          <w:rtl w:val="0"/>
        </w:rPr>
      </w:r>
    </w:p>
    <w:p w:rsidR="00000000" w:rsidDel="00000000" w:rsidP="00000000" w:rsidRDefault="00000000" w:rsidRPr="00000000" w14:paraId="00004742">
      <w:pPr>
        <w:rPr>
          <w:sz w:val="24"/>
          <w:szCs w:val="24"/>
        </w:rPr>
      </w:pPr>
      <w:r w:rsidDel="00000000" w:rsidR="00000000" w:rsidRPr="00000000">
        <w:rPr>
          <w:sz w:val="24"/>
          <w:szCs w:val="24"/>
          <w:rtl w:val="0"/>
        </w:rPr>
        <w:t xml:space="preserve">} else {</w:t>
      </w:r>
    </w:p>
    <w:p w:rsidR="00000000" w:rsidDel="00000000" w:rsidP="00000000" w:rsidRDefault="00000000" w:rsidRPr="00000000" w14:paraId="00004743">
      <w:pPr>
        <w:rPr>
          <w:sz w:val="24"/>
          <w:szCs w:val="24"/>
        </w:rPr>
      </w:pPr>
      <w:r w:rsidDel="00000000" w:rsidR="00000000" w:rsidRPr="00000000">
        <w:rPr>
          <w:rtl w:val="0"/>
        </w:rPr>
      </w:r>
    </w:p>
    <w:p w:rsidR="00000000" w:rsidDel="00000000" w:rsidP="00000000" w:rsidRDefault="00000000" w:rsidRPr="00000000" w14:paraId="00004744">
      <w:pPr>
        <w:rPr>
          <w:sz w:val="24"/>
          <w:szCs w:val="24"/>
        </w:rPr>
      </w:pPr>
      <w:r w:rsidDel="00000000" w:rsidR="00000000" w:rsidRPr="00000000">
        <w:rPr>
          <w:sz w:val="24"/>
          <w:szCs w:val="24"/>
          <w:rtl w:val="0"/>
        </w:rPr>
        <w:t xml:space="preserve">setContentView(R.layout.main_activity);</w:t>
      </w:r>
    </w:p>
    <w:p w:rsidR="00000000" w:rsidDel="00000000" w:rsidP="00000000" w:rsidRDefault="00000000" w:rsidRPr="00000000" w14:paraId="00004745">
      <w:pPr>
        <w:rPr>
          <w:sz w:val="24"/>
          <w:szCs w:val="24"/>
        </w:rPr>
      </w:pPr>
      <w:r w:rsidDel="00000000" w:rsidR="00000000" w:rsidRPr="00000000">
        <w:rPr>
          <w:sz w:val="24"/>
          <w:szCs w:val="24"/>
          <w:rtl w:val="0"/>
        </w:rPr>
        <w:t xml:space="preserve">}</w:t>
      </w:r>
    </w:p>
    <w:p w:rsidR="00000000" w:rsidDel="00000000" w:rsidP="00000000" w:rsidRDefault="00000000" w:rsidRPr="00000000" w14:paraId="00004746">
      <w:pPr>
        <w:rPr>
          <w:sz w:val="24"/>
          <w:szCs w:val="24"/>
        </w:rPr>
      </w:pPr>
      <w:r w:rsidDel="00000000" w:rsidR="00000000" w:rsidRPr="00000000">
        <w:rPr>
          <w:sz w:val="24"/>
          <w:szCs w:val="24"/>
          <w:rtl w:val="0"/>
        </w:rPr>
        <w:t xml:space="preserve">}</w:t>
      </w:r>
    </w:p>
    <w:p w:rsidR="00000000" w:rsidDel="00000000" w:rsidP="00000000" w:rsidRDefault="00000000" w:rsidRPr="00000000" w14:paraId="00004747">
      <w:pPr>
        <w:rPr>
          <w:sz w:val="24"/>
          <w:szCs w:val="24"/>
        </w:rPr>
      </w:pPr>
      <w:r w:rsidDel="00000000" w:rsidR="00000000" w:rsidRPr="00000000">
        <w:rPr>
          <w:sz w:val="24"/>
          <w:szCs w:val="24"/>
          <w:rtl w:val="0"/>
        </w:rPr>
        <w:t xml:space="preserve">}</w:t>
      </w:r>
    </w:p>
    <w:p w:rsidR="00000000" w:rsidDel="00000000" w:rsidP="00000000" w:rsidRDefault="00000000" w:rsidRPr="00000000" w14:paraId="00004748">
      <w:pPr>
        <w:rPr>
          <w:sz w:val="24"/>
          <w:szCs w:val="24"/>
        </w:rPr>
      </w:pPr>
      <w:r w:rsidDel="00000000" w:rsidR="00000000" w:rsidRPr="00000000">
        <w:rPr>
          <w:rtl w:val="0"/>
        </w:rPr>
      </w:r>
    </w:p>
    <w:p w:rsidR="00000000" w:rsidDel="00000000" w:rsidP="00000000" w:rsidRDefault="00000000" w:rsidRPr="00000000" w14:paraId="00004749">
      <w:pPr>
        <w:rPr>
          <w:sz w:val="24"/>
          <w:szCs w:val="24"/>
        </w:rPr>
      </w:pPr>
      <w:r w:rsidDel="00000000" w:rsidR="00000000" w:rsidRPr="00000000">
        <w:rPr>
          <w:rtl w:val="0"/>
        </w:rPr>
      </w:r>
    </w:p>
    <w:p w:rsidR="00000000" w:rsidDel="00000000" w:rsidP="00000000" w:rsidRDefault="00000000" w:rsidRPr="00000000" w14:paraId="0000474A">
      <w:pPr>
        <w:rPr>
          <w:sz w:val="24"/>
          <w:szCs w:val="24"/>
        </w:rPr>
      </w:pPr>
      <w:r w:rsidDel="00000000" w:rsidR="00000000" w:rsidRPr="00000000">
        <w:rPr>
          <w:rtl w:val="0"/>
        </w:rPr>
      </w:r>
    </w:p>
    <w:p w:rsidR="00000000" w:rsidDel="00000000" w:rsidP="00000000" w:rsidRDefault="00000000" w:rsidRPr="00000000" w14:paraId="0000474B">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When should you kill a foreground activity?</w:t>
      </w:r>
    </w:p>
    <w:p w:rsidR="00000000" w:rsidDel="00000000" w:rsidP="00000000" w:rsidRDefault="00000000" w:rsidRPr="00000000" w14:paraId="0000474C">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Killing the foreground activity is the last resort when it is consuming too much memory. When a memory paging state is reached by a foreground activity, foreground activity is killed so that responsiveness of the user interface can be retained.</w:t>
      </w:r>
    </w:p>
    <w:p w:rsidR="00000000" w:rsidDel="00000000" w:rsidP="00000000" w:rsidRDefault="00000000" w:rsidRPr="00000000" w14:paraId="0000474D">
      <w:pPr>
        <w:rPr>
          <w:sz w:val="24"/>
          <w:szCs w:val="24"/>
        </w:rPr>
      </w:pPr>
      <w:r w:rsidDel="00000000" w:rsidR="00000000" w:rsidRPr="00000000">
        <w:rPr>
          <w:rtl w:val="0"/>
        </w:rPr>
      </w:r>
    </w:p>
    <w:p w:rsidR="00000000" w:rsidDel="00000000" w:rsidP="00000000" w:rsidRDefault="00000000" w:rsidRPr="00000000" w14:paraId="0000474E">
      <w:pPr>
        <w:rPr>
          <w:sz w:val="24"/>
          <w:szCs w:val="24"/>
        </w:rPr>
      </w:pPr>
      <w:r w:rsidDel="00000000" w:rsidR="00000000" w:rsidRPr="00000000">
        <w:rPr>
          <w:rtl w:val="0"/>
        </w:rPr>
      </w:r>
    </w:p>
    <w:p w:rsidR="00000000" w:rsidDel="00000000" w:rsidP="00000000" w:rsidRDefault="00000000" w:rsidRPr="00000000" w14:paraId="0000474F">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Is it possible to use or add a fragment without using a user interface?</w:t>
      </w:r>
    </w:p>
    <w:p w:rsidR="00000000" w:rsidDel="00000000" w:rsidP="00000000" w:rsidRDefault="00000000" w:rsidRPr="00000000" w14:paraId="00004750">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Yes, it is possible to add fragments without using a user interface, by using the ‘add(Fragment,string)’ method for adding a fragment from an activity.</w:t>
      </w:r>
    </w:p>
    <w:p w:rsidR="00000000" w:rsidDel="00000000" w:rsidP="00000000" w:rsidRDefault="00000000" w:rsidRPr="00000000" w14:paraId="00004751">
      <w:pPr>
        <w:rPr>
          <w:sz w:val="24"/>
          <w:szCs w:val="24"/>
        </w:rPr>
      </w:pPr>
      <w:r w:rsidDel="00000000" w:rsidR="00000000" w:rsidRPr="00000000">
        <w:rPr>
          <w:rtl w:val="0"/>
        </w:rPr>
      </w:r>
    </w:p>
    <w:p w:rsidR="00000000" w:rsidDel="00000000" w:rsidP="00000000" w:rsidRDefault="00000000" w:rsidRPr="00000000" w14:paraId="00004752">
      <w:pPr>
        <w:rPr>
          <w:sz w:val="24"/>
          <w:szCs w:val="24"/>
        </w:rPr>
      </w:pPr>
      <w:r w:rsidDel="00000000" w:rsidR="00000000" w:rsidRPr="00000000">
        <w:rPr>
          <w:rtl w:val="0"/>
        </w:rPr>
      </w:r>
    </w:p>
    <w:p w:rsidR="00000000" w:rsidDel="00000000" w:rsidP="00000000" w:rsidRDefault="00000000" w:rsidRPr="00000000" w14:paraId="00004753">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How to get information on all the networks in Android?</w:t>
      </w:r>
    </w:p>
    <w:p w:rsidR="00000000" w:rsidDel="00000000" w:rsidP="00000000" w:rsidRDefault="00000000" w:rsidRPr="00000000" w14:paraId="00004754">
      <w:pPr>
        <w:rPr>
          <w:color w:val="445578"/>
          <w:sz w:val="23"/>
          <w:szCs w:val="23"/>
        </w:rPr>
      </w:pPr>
      <w:r w:rsidDel="00000000" w:rsidR="00000000" w:rsidRPr="00000000">
        <w:rPr>
          <w:b w:val="1"/>
          <w:sz w:val="24"/>
          <w:szCs w:val="24"/>
          <w:rtl w:val="0"/>
        </w:rPr>
        <w:t xml:space="preserve">Answer:    </w:t>
      </w:r>
      <w:r w:rsidDel="00000000" w:rsidR="00000000" w:rsidRPr="00000000">
        <w:rPr>
          <w:sz w:val="24"/>
          <w:szCs w:val="24"/>
          <w:rtl w:val="0"/>
        </w:rPr>
        <w:t xml:space="preserve"> </w:t>
      </w:r>
      <w:r w:rsidDel="00000000" w:rsidR="00000000" w:rsidRPr="00000000">
        <w:rPr>
          <w:color w:val="445578"/>
          <w:sz w:val="23"/>
          <w:szCs w:val="23"/>
          <w:rtl w:val="0"/>
        </w:rPr>
        <w:t xml:space="preserve">To get information about all the networks in Android we can use getAllNetworkInfo() method. </w:t>
      </w:r>
    </w:p>
    <w:p w:rsidR="00000000" w:rsidDel="00000000" w:rsidP="00000000" w:rsidRDefault="00000000" w:rsidRPr="00000000" w14:paraId="00004755">
      <w:pPr>
        <w:pBdr>
          <w:top w:color="auto" w:space="0" w:sz="0" w:val="none"/>
          <w:left w:color="auto" w:space="0" w:sz="0" w:val="none"/>
          <w:bottom w:color="auto" w:space="0" w:sz="0" w:val="none"/>
          <w:right w:color="auto" w:space="0" w:sz="0" w:val="none"/>
          <w:between w:color="auto" w:space="0" w:sz="0" w:val="none"/>
        </w:pBdr>
        <w:spacing w:after="0" w:before="240" w:line="375.6521739130435" w:lineRule="auto"/>
        <w:rPr>
          <w:color w:val="445578"/>
          <w:sz w:val="23"/>
          <w:szCs w:val="23"/>
        </w:rPr>
      </w:pPr>
      <w:r w:rsidDel="00000000" w:rsidR="00000000" w:rsidRPr="00000000">
        <w:rPr>
          <w:color w:val="445578"/>
          <w:sz w:val="23"/>
          <w:szCs w:val="23"/>
          <w:rtl w:val="0"/>
        </w:rPr>
        <w:t xml:space="preserve">Syntax:</w:t>
      </w:r>
    </w:p>
    <w:p w:rsidR="00000000" w:rsidDel="00000000" w:rsidP="00000000" w:rsidRDefault="00000000" w:rsidRPr="00000000" w14:paraId="00004756">
      <w:pPr>
        <w:pBdr>
          <w:top w:color="auto" w:space="0" w:sz="0" w:val="none"/>
          <w:left w:color="auto" w:space="0" w:sz="0" w:val="none"/>
          <w:bottom w:color="auto" w:space="0" w:sz="0" w:val="none"/>
          <w:right w:color="auto" w:space="0" w:sz="0" w:val="none"/>
          <w:between w:color="auto" w:space="0" w:sz="0" w:val="none"/>
        </w:pBdr>
        <w:spacing w:after="0" w:before="240" w:line="375.6521739130435" w:lineRule="auto"/>
        <w:rPr>
          <w:color w:val="445578"/>
          <w:sz w:val="23"/>
          <w:szCs w:val="23"/>
        </w:rPr>
      </w:pPr>
      <w:r w:rsidDel="00000000" w:rsidR="00000000" w:rsidRPr="00000000">
        <w:rPr>
          <w:color w:val="445578"/>
          <w:sz w:val="23"/>
          <w:szCs w:val="23"/>
          <w:rtl w:val="0"/>
        </w:rPr>
        <w:t xml:space="preserve">NetworkInfo[] netList = check.getAllNetworkInfo();</w:t>
      </w:r>
    </w:p>
    <w:p w:rsidR="00000000" w:rsidDel="00000000" w:rsidP="00000000" w:rsidRDefault="00000000" w:rsidRPr="00000000" w14:paraId="00004757">
      <w:pPr>
        <w:rPr>
          <w:sz w:val="24"/>
          <w:szCs w:val="24"/>
        </w:rPr>
      </w:pPr>
      <w:r w:rsidDel="00000000" w:rsidR="00000000" w:rsidRPr="00000000">
        <w:rPr>
          <w:rtl w:val="0"/>
        </w:rPr>
      </w:r>
    </w:p>
    <w:p w:rsidR="00000000" w:rsidDel="00000000" w:rsidP="00000000" w:rsidRDefault="00000000" w:rsidRPr="00000000" w14:paraId="00004758">
      <w:pPr>
        <w:rPr>
          <w:sz w:val="24"/>
          <w:szCs w:val="24"/>
        </w:rPr>
      </w:pPr>
      <w:r w:rsidDel="00000000" w:rsidR="00000000" w:rsidRPr="00000000">
        <w:rPr>
          <w:rtl w:val="0"/>
        </w:rPr>
      </w:r>
    </w:p>
    <w:p w:rsidR="00000000" w:rsidDel="00000000" w:rsidP="00000000" w:rsidRDefault="00000000" w:rsidRPr="00000000" w14:paraId="00004759">
      <w:pPr>
        <w:rPr>
          <w:sz w:val="24"/>
          <w:szCs w:val="24"/>
        </w:rPr>
      </w:pPr>
      <w:r w:rsidDel="00000000" w:rsidR="00000000" w:rsidRPr="00000000">
        <w:rPr>
          <w:rtl w:val="0"/>
        </w:rPr>
      </w:r>
    </w:p>
    <w:p w:rsidR="00000000" w:rsidDel="00000000" w:rsidP="00000000" w:rsidRDefault="00000000" w:rsidRPr="00000000" w14:paraId="0000475A">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How can we implement swipe animation in Android?</w:t>
      </w:r>
    </w:p>
    <w:p w:rsidR="00000000" w:rsidDel="00000000" w:rsidP="00000000" w:rsidRDefault="00000000" w:rsidRPr="00000000" w14:paraId="0000475B">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By using:</w:t>
      </w:r>
    </w:p>
    <w:p w:rsidR="00000000" w:rsidDel="00000000" w:rsidP="00000000" w:rsidRDefault="00000000" w:rsidRPr="00000000" w14:paraId="0000475C">
      <w:pPr>
        <w:rPr>
          <w:sz w:val="24"/>
          <w:szCs w:val="24"/>
        </w:rPr>
      </w:pPr>
      <w:r w:rsidDel="00000000" w:rsidR="00000000" w:rsidRPr="00000000">
        <w:rPr>
          <w:rtl w:val="0"/>
        </w:rPr>
      </w:r>
    </w:p>
    <w:p w:rsidR="00000000" w:rsidDel="00000000" w:rsidP="00000000" w:rsidRDefault="00000000" w:rsidRPr="00000000" w14:paraId="0000475D">
      <w:pPr>
        <w:rPr>
          <w:sz w:val="24"/>
          <w:szCs w:val="24"/>
        </w:rPr>
      </w:pPr>
      <w:r w:rsidDel="00000000" w:rsidR="00000000" w:rsidRPr="00000000">
        <w:rPr>
          <w:sz w:val="24"/>
          <w:szCs w:val="24"/>
          <w:rtl w:val="0"/>
        </w:rPr>
        <w:t xml:space="preserve">&lt;set xmlns : android=”http://schemas.android.com/apk/res/android” android:shareInterpolator=”false”&gt;&lt;translate android:fromXDelta=”-100%”</w:t>
      </w:r>
    </w:p>
    <w:p w:rsidR="00000000" w:rsidDel="00000000" w:rsidP="00000000" w:rsidRDefault="00000000" w:rsidRPr="00000000" w14:paraId="0000475E">
      <w:pPr>
        <w:rPr>
          <w:sz w:val="24"/>
          <w:szCs w:val="24"/>
        </w:rPr>
      </w:pPr>
      <w:r w:rsidDel="00000000" w:rsidR="00000000" w:rsidRPr="00000000">
        <w:rPr>
          <w:sz w:val="24"/>
          <w:szCs w:val="24"/>
          <w:rtl w:val="0"/>
        </w:rPr>
        <w:t xml:space="preserve"> </w:t>
      </w:r>
    </w:p>
    <w:p w:rsidR="00000000" w:rsidDel="00000000" w:rsidP="00000000" w:rsidRDefault="00000000" w:rsidRPr="00000000" w14:paraId="0000475F">
      <w:pPr>
        <w:rPr>
          <w:sz w:val="24"/>
          <w:szCs w:val="24"/>
        </w:rPr>
      </w:pPr>
      <w:r w:rsidDel="00000000" w:rsidR="00000000" w:rsidRPr="00000000">
        <w:rPr>
          <w:sz w:val="24"/>
          <w:szCs w:val="24"/>
          <w:rtl w:val="0"/>
        </w:rPr>
        <w:t xml:space="preserve">          android:toXDelta=”0%”</w:t>
      </w:r>
    </w:p>
    <w:p w:rsidR="00000000" w:rsidDel="00000000" w:rsidP="00000000" w:rsidRDefault="00000000" w:rsidRPr="00000000" w14:paraId="00004760">
      <w:pPr>
        <w:rPr>
          <w:sz w:val="24"/>
          <w:szCs w:val="24"/>
        </w:rPr>
      </w:pPr>
      <w:r w:rsidDel="00000000" w:rsidR="00000000" w:rsidRPr="00000000">
        <w:rPr>
          <w:rtl w:val="0"/>
        </w:rPr>
      </w:r>
    </w:p>
    <w:p w:rsidR="00000000" w:rsidDel="00000000" w:rsidP="00000000" w:rsidRDefault="00000000" w:rsidRPr="00000000" w14:paraId="00004761">
      <w:pPr>
        <w:rPr>
          <w:sz w:val="24"/>
          <w:szCs w:val="24"/>
        </w:rPr>
      </w:pPr>
      <w:r w:rsidDel="00000000" w:rsidR="00000000" w:rsidRPr="00000000">
        <w:rPr>
          <w:sz w:val="24"/>
          <w:szCs w:val="24"/>
          <w:rtl w:val="0"/>
        </w:rPr>
        <w:t xml:space="preserve">          android:fromYDelta=”0%”</w:t>
      </w:r>
    </w:p>
    <w:p w:rsidR="00000000" w:rsidDel="00000000" w:rsidP="00000000" w:rsidRDefault="00000000" w:rsidRPr="00000000" w14:paraId="00004762">
      <w:pPr>
        <w:rPr>
          <w:sz w:val="24"/>
          <w:szCs w:val="24"/>
        </w:rPr>
      </w:pPr>
      <w:r w:rsidDel="00000000" w:rsidR="00000000" w:rsidRPr="00000000">
        <w:rPr>
          <w:rtl w:val="0"/>
        </w:rPr>
      </w:r>
    </w:p>
    <w:p w:rsidR="00000000" w:rsidDel="00000000" w:rsidP="00000000" w:rsidRDefault="00000000" w:rsidRPr="00000000" w14:paraId="00004763">
      <w:pPr>
        <w:rPr>
          <w:sz w:val="24"/>
          <w:szCs w:val="24"/>
        </w:rPr>
      </w:pPr>
      <w:r w:rsidDel="00000000" w:rsidR="00000000" w:rsidRPr="00000000">
        <w:rPr>
          <w:sz w:val="24"/>
          <w:szCs w:val="24"/>
          <w:rtl w:val="0"/>
        </w:rPr>
        <w:t xml:space="preserve">          android:toYDelta=”0%”</w:t>
      </w:r>
    </w:p>
    <w:p w:rsidR="00000000" w:rsidDel="00000000" w:rsidP="00000000" w:rsidRDefault="00000000" w:rsidRPr="00000000" w14:paraId="00004764">
      <w:pPr>
        <w:rPr>
          <w:sz w:val="24"/>
          <w:szCs w:val="24"/>
        </w:rPr>
      </w:pPr>
      <w:r w:rsidDel="00000000" w:rsidR="00000000" w:rsidRPr="00000000">
        <w:rPr>
          <w:rtl w:val="0"/>
        </w:rPr>
      </w:r>
    </w:p>
    <w:p w:rsidR="00000000" w:rsidDel="00000000" w:rsidP="00000000" w:rsidRDefault="00000000" w:rsidRPr="00000000" w14:paraId="00004765">
      <w:pPr>
        <w:rPr>
          <w:sz w:val="24"/>
          <w:szCs w:val="24"/>
        </w:rPr>
      </w:pPr>
      <w:r w:rsidDel="00000000" w:rsidR="00000000" w:rsidRPr="00000000">
        <w:rPr>
          <w:sz w:val="24"/>
          <w:szCs w:val="24"/>
          <w:rtl w:val="0"/>
        </w:rPr>
        <w:t xml:space="preserve">          android:duration=”700″/&gt;</w:t>
      </w:r>
    </w:p>
    <w:p w:rsidR="00000000" w:rsidDel="00000000" w:rsidP="00000000" w:rsidRDefault="00000000" w:rsidRPr="00000000" w14:paraId="00004766">
      <w:pPr>
        <w:rPr>
          <w:sz w:val="24"/>
          <w:szCs w:val="24"/>
        </w:rPr>
      </w:pPr>
      <w:r w:rsidDel="00000000" w:rsidR="00000000" w:rsidRPr="00000000">
        <w:rPr>
          <w:rtl w:val="0"/>
        </w:rPr>
      </w:r>
    </w:p>
    <w:p w:rsidR="00000000" w:rsidDel="00000000" w:rsidP="00000000" w:rsidRDefault="00000000" w:rsidRPr="00000000" w14:paraId="00004767">
      <w:pPr>
        <w:rPr>
          <w:sz w:val="24"/>
          <w:szCs w:val="24"/>
        </w:rPr>
      </w:pPr>
      <w:r w:rsidDel="00000000" w:rsidR="00000000" w:rsidRPr="00000000">
        <w:rPr>
          <w:sz w:val="24"/>
          <w:szCs w:val="24"/>
          <w:rtl w:val="0"/>
        </w:rPr>
        <w:t xml:space="preserve">&lt;/set&gt;</w:t>
      </w:r>
    </w:p>
    <w:p w:rsidR="00000000" w:rsidDel="00000000" w:rsidP="00000000" w:rsidRDefault="00000000" w:rsidRPr="00000000" w14:paraId="00004768">
      <w:pPr>
        <w:rPr>
          <w:sz w:val="24"/>
          <w:szCs w:val="24"/>
        </w:rPr>
      </w:pPr>
      <w:r w:rsidDel="00000000" w:rsidR="00000000" w:rsidRPr="00000000">
        <w:rPr>
          <w:rtl w:val="0"/>
        </w:rPr>
      </w:r>
    </w:p>
    <w:p w:rsidR="00000000" w:rsidDel="00000000" w:rsidP="00000000" w:rsidRDefault="00000000" w:rsidRPr="00000000" w14:paraId="00004769">
      <w:pPr>
        <w:rPr>
          <w:sz w:val="24"/>
          <w:szCs w:val="24"/>
        </w:rPr>
      </w:pPr>
      <w:r w:rsidDel="00000000" w:rsidR="00000000" w:rsidRPr="00000000">
        <w:rPr>
          <w:rtl w:val="0"/>
        </w:rPr>
      </w:r>
    </w:p>
    <w:p w:rsidR="00000000" w:rsidDel="00000000" w:rsidP="00000000" w:rsidRDefault="00000000" w:rsidRPr="00000000" w14:paraId="0000476A">
      <w:pPr>
        <w:rPr>
          <w:sz w:val="24"/>
          <w:szCs w:val="24"/>
        </w:rPr>
      </w:pPr>
      <w:r w:rsidDel="00000000" w:rsidR="00000000" w:rsidRPr="00000000">
        <w:rPr>
          <w:rtl w:val="0"/>
        </w:rPr>
      </w:r>
    </w:p>
    <w:p w:rsidR="00000000" w:rsidDel="00000000" w:rsidP="00000000" w:rsidRDefault="00000000" w:rsidRPr="00000000" w14:paraId="0000476B">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the difference between Activity and AppCompatActivity?</w:t>
      </w:r>
    </w:p>
    <w:p w:rsidR="00000000" w:rsidDel="00000000" w:rsidP="00000000" w:rsidRDefault="00000000" w:rsidRPr="00000000" w14:paraId="0000476C">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AppCompatActivity provides native ActionBar support that is consistent across the application. Also, it provides backward compatibility for other material design components till SDK version 7(ActionBar was natively available since SDK 11). Extending an Activity doesn’t provide any of these. Note: Since SDK 21 every activity by default, extends AppCompatActivity.</w:t>
      </w:r>
    </w:p>
    <w:p w:rsidR="00000000" w:rsidDel="00000000" w:rsidP="00000000" w:rsidRDefault="00000000" w:rsidRPr="00000000" w14:paraId="0000476D">
      <w:pPr>
        <w:rPr>
          <w:sz w:val="24"/>
          <w:szCs w:val="24"/>
        </w:rPr>
      </w:pPr>
      <w:r w:rsidDel="00000000" w:rsidR="00000000" w:rsidRPr="00000000">
        <w:rPr>
          <w:rtl w:val="0"/>
        </w:rPr>
      </w:r>
    </w:p>
    <w:p w:rsidR="00000000" w:rsidDel="00000000" w:rsidP="00000000" w:rsidRDefault="00000000" w:rsidRPr="00000000" w14:paraId="0000476E">
      <w:pPr>
        <w:rPr>
          <w:sz w:val="24"/>
          <w:szCs w:val="24"/>
        </w:rPr>
      </w:pPr>
      <w:r w:rsidDel="00000000" w:rsidR="00000000" w:rsidRPr="00000000">
        <w:rPr>
          <w:rtl w:val="0"/>
        </w:rPr>
      </w:r>
    </w:p>
    <w:p w:rsidR="00000000" w:rsidDel="00000000" w:rsidP="00000000" w:rsidRDefault="00000000" w:rsidRPr="00000000" w14:paraId="0000476F">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Activity, AppCompatActivity, FragmentActivity and ActionBarActivity. How are they related?</w:t>
      </w:r>
    </w:p>
    <w:p w:rsidR="00000000" w:rsidDel="00000000" w:rsidP="00000000" w:rsidRDefault="00000000" w:rsidRPr="00000000" w14:paraId="00004770">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Activity is the base class. FragmentActivity extends Activity. AppCompatActivity extends FragmentActivity. ActionBarActivity extends AppCompatActivity. FragmentActivity is used for fragments. Since the build version 22.1.0 of the support library, ActionBarActivity is deprecated. It was the base class of appcompat-v7. At present, AppCompatActivity is the base class of the support library. It has come up with many new features like ToolBar, tinted widgets, material design color pallets etc.</w:t>
      </w:r>
    </w:p>
    <w:p w:rsidR="00000000" w:rsidDel="00000000" w:rsidP="00000000" w:rsidRDefault="00000000" w:rsidRPr="00000000" w14:paraId="00004771">
      <w:pPr>
        <w:rPr>
          <w:sz w:val="24"/>
          <w:szCs w:val="24"/>
        </w:rPr>
      </w:pPr>
      <w:r w:rsidDel="00000000" w:rsidR="00000000" w:rsidRPr="00000000">
        <w:rPr>
          <w:rtl w:val="0"/>
        </w:rPr>
      </w:r>
    </w:p>
    <w:p w:rsidR="00000000" w:rsidDel="00000000" w:rsidP="00000000" w:rsidRDefault="00000000" w:rsidRPr="00000000" w14:paraId="00004772">
      <w:pPr>
        <w:rPr>
          <w:sz w:val="24"/>
          <w:szCs w:val="24"/>
        </w:rPr>
      </w:pPr>
      <w:r w:rsidDel="00000000" w:rsidR="00000000" w:rsidRPr="00000000">
        <w:rPr>
          <w:rtl w:val="0"/>
        </w:rPr>
      </w:r>
    </w:p>
    <w:p w:rsidR="00000000" w:rsidDel="00000000" w:rsidP="00000000" w:rsidRDefault="00000000" w:rsidRPr="00000000" w14:paraId="00004773">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Android Support Library and why is it recommended?</w:t>
      </w:r>
    </w:p>
    <w:p w:rsidR="00000000" w:rsidDel="00000000" w:rsidP="00000000" w:rsidRDefault="00000000" w:rsidRPr="00000000" w14:paraId="00004774">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The android platform supports a wide variety of the versions and devices to choose from. With the release of every new version, new Android APIs are added and evolved. To make these new Android APIs available to users on older devices the Android Support Library was designed. Android Support Library provides developers with newer APIs that are compatible on older framework releases.</w:t>
      </w:r>
    </w:p>
    <w:p w:rsidR="00000000" w:rsidDel="00000000" w:rsidP="00000000" w:rsidRDefault="00000000" w:rsidRPr="00000000" w14:paraId="00004775">
      <w:pPr>
        <w:rPr>
          <w:sz w:val="24"/>
          <w:szCs w:val="24"/>
        </w:rPr>
      </w:pPr>
      <w:r w:rsidDel="00000000" w:rsidR="00000000" w:rsidRPr="00000000">
        <w:rPr>
          <w:rtl w:val="0"/>
        </w:rPr>
      </w:r>
    </w:p>
    <w:p w:rsidR="00000000" w:rsidDel="00000000" w:rsidP="00000000" w:rsidRDefault="00000000" w:rsidRPr="00000000" w14:paraId="00004776">
      <w:pPr>
        <w:rPr>
          <w:sz w:val="24"/>
          <w:szCs w:val="24"/>
        </w:rPr>
      </w:pPr>
      <w:r w:rsidDel="00000000" w:rsidR="00000000" w:rsidRPr="00000000">
        <w:rPr>
          <w:rtl w:val="0"/>
        </w:rPr>
      </w:r>
    </w:p>
    <w:p w:rsidR="00000000" w:rsidDel="00000000" w:rsidP="00000000" w:rsidRDefault="00000000" w:rsidRPr="00000000" w14:paraId="00004777">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Describe the structure of Android Support Library?</w:t>
      </w:r>
    </w:p>
    <w:p w:rsidR="00000000" w:rsidDel="00000000" w:rsidP="00000000" w:rsidRDefault="00000000" w:rsidRPr="00000000" w14:paraId="00004778">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Android Support Library is not just a single library. It’s a collection of libraries that have different naming conventions and usages. On a higher level, it’s divided into three types;</w:t>
      </w:r>
    </w:p>
    <w:p w:rsidR="00000000" w:rsidDel="00000000" w:rsidP="00000000" w:rsidRDefault="00000000" w:rsidRPr="00000000" w14:paraId="00004779">
      <w:pPr>
        <w:rPr>
          <w:sz w:val="24"/>
          <w:szCs w:val="24"/>
        </w:rPr>
      </w:pPr>
      <w:r w:rsidDel="00000000" w:rsidR="00000000" w:rsidRPr="00000000">
        <w:rPr>
          <w:rtl w:val="0"/>
        </w:rPr>
      </w:r>
    </w:p>
    <w:p w:rsidR="00000000" w:rsidDel="00000000" w:rsidP="00000000" w:rsidRDefault="00000000" w:rsidRPr="00000000" w14:paraId="0000477A">
      <w:pPr>
        <w:rPr>
          <w:sz w:val="24"/>
          <w:szCs w:val="24"/>
        </w:rPr>
      </w:pPr>
      <w:r w:rsidDel="00000000" w:rsidR="00000000" w:rsidRPr="00000000">
        <w:rPr>
          <w:sz w:val="24"/>
          <w:szCs w:val="24"/>
          <w:rtl w:val="0"/>
        </w:rPr>
        <w:t xml:space="preserve">Compatibility Libraries: These focus on back porting features so that older frameworks can take advantage of newer releases. The major libraries include v4 and v7-appcompat. v4 includes classes like DrawerLayout and ViewPager while appcompat-v7 provides classes for support ActionBar and ToolBar.</w:t>
      </w:r>
    </w:p>
    <w:p w:rsidR="00000000" w:rsidDel="00000000" w:rsidP="00000000" w:rsidRDefault="00000000" w:rsidRPr="00000000" w14:paraId="0000477B">
      <w:pPr>
        <w:rPr>
          <w:sz w:val="24"/>
          <w:szCs w:val="24"/>
        </w:rPr>
      </w:pPr>
      <w:r w:rsidDel="00000000" w:rsidR="00000000" w:rsidRPr="00000000">
        <w:rPr>
          <w:sz w:val="24"/>
          <w:szCs w:val="24"/>
          <w:rtl w:val="0"/>
        </w:rPr>
        <w:t xml:space="preserve">Component Libraries: These include libraries of certain modules that don’t depend on other support library dependencies. They can be easily added or removed. Examples include v7-recyclerview and v7-cardview.</w:t>
      </w:r>
    </w:p>
    <w:p w:rsidR="00000000" w:rsidDel="00000000" w:rsidP="00000000" w:rsidRDefault="00000000" w:rsidRPr="00000000" w14:paraId="0000477C">
      <w:pPr>
        <w:rPr>
          <w:sz w:val="24"/>
          <w:szCs w:val="24"/>
        </w:rPr>
      </w:pPr>
      <w:r w:rsidDel="00000000" w:rsidR="00000000" w:rsidRPr="00000000">
        <w:rPr>
          <w:sz w:val="24"/>
          <w:szCs w:val="24"/>
          <w:rtl w:val="0"/>
        </w:rPr>
        <w:t xml:space="preserve">Miscellaneous libraries: The Android support libraries consists of few other libraries such as v8 which provides support for RenderScript, annotations for supporting annotations like @NonNull.</w:t>
      </w:r>
    </w:p>
    <w:p w:rsidR="00000000" w:rsidDel="00000000" w:rsidP="00000000" w:rsidRDefault="00000000" w:rsidRPr="00000000" w14:paraId="0000477D">
      <w:pPr>
        <w:rPr>
          <w:sz w:val="24"/>
          <w:szCs w:val="24"/>
        </w:rPr>
      </w:pPr>
      <w:r w:rsidDel="00000000" w:rsidR="00000000" w:rsidRPr="00000000">
        <w:rPr>
          <w:rtl w:val="0"/>
        </w:rPr>
      </w:r>
    </w:p>
    <w:p w:rsidR="00000000" w:rsidDel="00000000" w:rsidP="00000000" w:rsidRDefault="00000000" w:rsidRPr="00000000" w14:paraId="0000477E">
      <w:pPr>
        <w:rPr>
          <w:sz w:val="24"/>
          <w:szCs w:val="24"/>
        </w:rPr>
      </w:pPr>
      <w:r w:rsidDel="00000000" w:rsidR="00000000" w:rsidRPr="00000000">
        <w:rPr>
          <w:rtl w:val="0"/>
        </w:rPr>
      </w:r>
    </w:p>
    <w:p w:rsidR="00000000" w:rsidDel="00000000" w:rsidP="00000000" w:rsidRDefault="00000000" w:rsidRPr="00000000" w14:paraId="0000477F">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Pressing the home button from an application invokes onPause() and onStop(). Describe a scenario where only the onPause() gets invoked.</w:t>
      </w:r>
    </w:p>
    <w:p w:rsidR="00000000" w:rsidDel="00000000" w:rsidP="00000000" w:rsidRDefault="00000000" w:rsidRPr="00000000" w14:paraId="00004780">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Create and launch a new activity which obscures the current activity partially. This can be done by defining the layout_width and layout_height to partially cover the screen. This would keep the first activity visible but not in the foreground. Example: define the layout_width and layout_height as 200dp each.</w:t>
      </w:r>
    </w:p>
    <w:p w:rsidR="00000000" w:rsidDel="00000000" w:rsidP="00000000" w:rsidRDefault="00000000" w:rsidRPr="00000000" w14:paraId="00004781">
      <w:pPr>
        <w:rPr>
          <w:sz w:val="24"/>
          <w:szCs w:val="24"/>
        </w:rPr>
      </w:pPr>
      <w:r w:rsidDel="00000000" w:rsidR="00000000" w:rsidRPr="00000000">
        <w:rPr>
          <w:rtl w:val="0"/>
        </w:rPr>
      </w:r>
    </w:p>
    <w:p w:rsidR="00000000" w:rsidDel="00000000" w:rsidP="00000000" w:rsidRDefault="00000000" w:rsidRPr="00000000" w14:paraId="00004782">
      <w:pPr>
        <w:rPr>
          <w:sz w:val="24"/>
          <w:szCs w:val="24"/>
        </w:rPr>
      </w:pPr>
      <w:r w:rsidDel="00000000" w:rsidR="00000000" w:rsidRPr="00000000">
        <w:rPr>
          <w:rtl w:val="0"/>
        </w:rPr>
      </w:r>
    </w:p>
    <w:p w:rsidR="00000000" w:rsidDel="00000000" w:rsidP="00000000" w:rsidRDefault="00000000" w:rsidRPr="00000000" w14:paraId="00004783">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How does the activity respond when the user rotates the screen?</w:t>
      </w:r>
    </w:p>
    <w:p w:rsidR="00000000" w:rsidDel="00000000" w:rsidP="00000000" w:rsidRDefault="00000000" w:rsidRPr="00000000" w14:paraId="00004784">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When the screen is rotated, the current instance of the activity is destroyed a new instance of the Activity is created in the new orientation. The onRestart() method is invoked first when a screen is rotated. The other lifecycle methods get invoked in the similar flow as they were when the activity was first created.</w:t>
      </w:r>
    </w:p>
    <w:p w:rsidR="00000000" w:rsidDel="00000000" w:rsidP="00000000" w:rsidRDefault="00000000" w:rsidRPr="00000000" w14:paraId="00004785">
      <w:pPr>
        <w:rPr>
          <w:sz w:val="24"/>
          <w:szCs w:val="24"/>
        </w:rPr>
      </w:pPr>
      <w:r w:rsidDel="00000000" w:rsidR="00000000" w:rsidRPr="00000000">
        <w:rPr>
          <w:rtl w:val="0"/>
        </w:rPr>
      </w:r>
    </w:p>
    <w:p w:rsidR="00000000" w:rsidDel="00000000" w:rsidP="00000000" w:rsidRDefault="00000000" w:rsidRPr="00000000" w14:paraId="00004786">
      <w:pPr>
        <w:rPr>
          <w:sz w:val="24"/>
          <w:szCs w:val="24"/>
        </w:rPr>
      </w:pPr>
      <w:r w:rsidDel="00000000" w:rsidR="00000000" w:rsidRPr="00000000">
        <w:rPr>
          <w:rtl w:val="0"/>
        </w:rPr>
      </w:r>
    </w:p>
    <w:p w:rsidR="00000000" w:rsidDel="00000000" w:rsidP="00000000" w:rsidRDefault="00000000" w:rsidRPr="00000000" w14:paraId="00004787">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The below application is designed to increment the textview value by 1 every time the button is clicked but it will crash. Why?</w:t>
      </w:r>
    </w:p>
    <w:p w:rsidR="00000000" w:rsidDel="00000000" w:rsidP="00000000" w:rsidRDefault="00000000" w:rsidRPr="00000000" w14:paraId="00004788">
      <w:pPr>
        <w:rPr>
          <w:sz w:val="24"/>
          <w:szCs w:val="24"/>
        </w:rPr>
      </w:pPr>
      <w:r w:rsidDel="00000000" w:rsidR="00000000" w:rsidRPr="00000000">
        <w:rPr>
          <w:sz w:val="24"/>
          <w:szCs w:val="24"/>
          <w:rtl w:val="0"/>
        </w:rPr>
        <w:t xml:space="preserve">Given below is a sample layout of the activity_main.xml</w:t>
      </w:r>
    </w:p>
    <w:p w:rsidR="00000000" w:rsidDel="00000000" w:rsidP="00000000" w:rsidRDefault="00000000" w:rsidRPr="00000000" w14:paraId="00004789">
      <w:pPr>
        <w:rPr>
          <w:sz w:val="24"/>
          <w:szCs w:val="24"/>
        </w:rPr>
      </w:pPr>
      <w:r w:rsidDel="00000000" w:rsidR="00000000" w:rsidRPr="00000000">
        <w:rPr>
          <w:rtl w:val="0"/>
        </w:rPr>
      </w:r>
    </w:p>
    <w:p w:rsidR="00000000" w:rsidDel="00000000" w:rsidP="00000000" w:rsidRDefault="00000000" w:rsidRPr="00000000" w14:paraId="0000478A">
      <w:pPr>
        <w:rPr>
          <w:sz w:val="24"/>
          <w:szCs w:val="24"/>
        </w:rPr>
      </w:pPr>
      <w:r w:rsidDel="00000000" w:rsidR="00000000" w:rsidRPr="00000000">
        <w:rPr>
          <w:sz w:val="24"/>
          <w:szCs w:val="24"/>
          <w:rtl w:val="0"/>
        </w:rPr>
        <w:t xml:space="preserve">&lt;?xml version="1.0" encoding="utf-8"?&gt;</w:t>
        <w:tab/>
        <w:t xml:space="preserve"> </w:t>
        <w:tab/>
        <w:t xml:space="preserve"> </w:t>
      </w:r>
    </w:p>
    <w:p w:rsidR="00000000" w:rsidDel="00000000" w:rsidP="00000000" w:rsidRDefault="00000000" w:rsidRPr="00000000" w14:paraId="0000478B">
      <w:pPr>
        <w:rPr>
          <w:sz w:val="24"/>
          <w:szCs w:val="24"/>
        </w:rPr>
      </w:pPr>
      <w:r w:rsidDel="00000000" w:rsidR="00000000" w:rsidRPr="00000000">
        <w:rPr>
          <w:sz w:val="24"/>
          <w:szCs w:val="24"/>
          <w:rtl w:val="0"/>
        </w:rPr>
        <w:t xml:space="preserve">&lt;RelativeLayout xmlns:android="https://schemas.android.com/apk/res/android"</w:t>
        <w:tab/>
        <w:t xml:space="preserve"> </w:t>
        <w:tab/>
        <w:t xml:space="preserve"> </w:t>
      </w:r>
    </w:p>
    <w:p w:rsidR="00000000" w:rsidDel="00000000" w:rsidP="00000000" w:rsidRDefault="00000000" w:rsidRPr="00000000" w14:paraId="0000478C">
      <w:pPr>
        <w:rPr>
          <w:sz w:val="24"/>
          <w:szCs w:val="24"/>
        </w:rPr>
      </w:pPr>
      <w:r w:rsidDel="00000000" w:rsidR="00000000" w:rsidRPr="00000000">
        <w:rPr>
          <w:sz w:val="24"/>
          <w:szCs w:val="24"/>
          <w:rtl w:val="0"/>
        </w:rPr>
        <w:t xml:space="preserve"> android:layout_width="match_parent"</w:t>
        <w:tab/>
        <w:t xml:space="preserve"> </w:t>
        <w:tab/>
        <w:t xml:space="preserve"> </w:t>
      </w:r>
    </w:p>
    <w:p w:rsidR="00000000" w:rsidDel="00000000" w:rsidP="00000000" w:rsidRDefault="00000000" w:rsidRPr="00000000" w14:paraId="0000478D">
      <w:pPr>
        <w:rPr>
          <w:sz w:val="24"/>
          <w:szCs w:val="24"/>
        </w:rPr>
      </w:pPr>
      <w:r w:rsidDel="00000000" w:rsidR="00000000" w:rsidRPr="00000000">
        <w:rPr>
          <w:sz w:val="24"/>
          <w:szCs w:val="24"/>
          <w:rtl w:val="0"/>
        </w:rPr>
        <w:t xml:space="preserve"> android:layout_height="match_parent"</w:t>
        <w:tab/>
        <w:t xml:space="preserve"> </w:t>
        <w:tab/>
        <w:t xml:space="preserve"> </w:t>
      </w:r>
    </w:p>
    <w:p w:rsidR="00000000" w:rsidDel="00000000" w:rsidP="00000000" w:rsidRDefault="00000000" w:rsidRPr="00000000" w14:paraId="0000478E">
      <w:pPr>
        <w:rPr>
          <w:sz w:val="24"/>
          <w:szCs w:val="24"/>
        </w:rPr>
      </w:pPr>
      <w:r w:rsidDel="00000000" w:rsidR="00000000" w:rsidRPr="00000000">
        <w:rPr>
          <w:sz w:val="24"/>
          <w:szCs w:val="24"/>
          <w:rtl w:val="0"/>
        </w:rPr>
        <w:t xml:space="preserve"> android:paddingBottom="@dimen/activity_vertical_margin"</w:t>
        <w:tab/>
        <w:t xml:space="preserve"> </w:t>
        <w:tab/>
        <w:t xml:space="preserve"> </w:t>
      </w:r>
    </w:p>
    <w:p w:rsidR="00000000" w:rsidDel="00000000" w:rsidP="00000000" w:rsidRDefault="00000000" w:rsidRPr="00000000" w14:paraId="0000478F">
      <w:pPr>
        <w:rPr>
          <w:sz w:val="24"/>
          <w:szCs w:val="24"/>
        </w:rPr>
      </w:pPr>
      <w:r w:rsidDel="00000000" w:rsidR="00000000" w:rsidRPr="00000000">
        <w:rPr>
          <w:sz w:val="24"/>
          <w:szCs w:val="24"/>
          <w:rtl w:val="0"/>
        </w:rPr>
        <w:t xml:space="preserve"> android:paddingLeft="@dimen/activity_horizontal_margin"</w:t>
        <w:tab/>
        <w:t xml:space="preserve"> </w:t>
        <w:tab/>
        <w:t xml:space="preserve"> </w:t>
      </w:r>
    </w:p>
    <w:p w:rsidR="00000000" w:rsidDel="00000000" w:rsidP="00000000" w:rsidRDefault="00000000" w:rsidRPr="00000000" w14:paraId="00004790">
      <w:pPr>
        <w:rPr>
          <w:sz w:val="24"/>
          <w:szCs w:val="24"/>
        </w:rPr>
      </w:pPr>
      <w:r w:rsidDel="00000000" w:rsidR="00000000" w:rsidRPr="00000000">
        <w:rPr>
          <w:sz w:val="24"/>
          <w:szCs w:val="24"/>
          <w:rtl w:val="0"/>
        </w:rPr>
        <w:t xml:space="preserve"> android:paddingRight="@dimen/activity_horizontal_margin"</w:t>
        <w:tab/>
        <w:t xml:space="preserve"> </w:t>
        <w:tab/>
        <w:t xml:space="preserve"> </w:t>
      </w:r>
    </w:p>
    <w:p w:rsidR="00000000" w:rsidDel="00000000" w:rsidP="00000000" w:rsidRDefault="00000000" w:rsidRPr="00000000" w14:paraId="00004791">
      <w:pPr>
        <w:rPr>
          <w:sz w:val="24"/>
          <w:szCs w:val="24"/>
        </w:rPr>
      </w:pPr>
      <w:r w:rsidDel="00000000" w:rsidR="00000000" w:rsidRPr="00000000">
        <w:rPr>
          <w:sz w:val="24"/>
          <w:szCs w:val="24"/>
          <w:rtl w:val="0"/>
        </w:rPr>
        <w:t xml:space="preserve"> android:paddingTop="@dimen/activity_vertical_margin"</w:t>
        <w:tab/>
        <w:t xml:space="preserve"> </w:t>
        <w:tab/>
        <w:t xml:space="preserve"> </w:t>
      </w:r>
    </w:p>
    <w:p w:rsidR="00000000" w:rsidDel="00000000" w:rsidP="00000000" w:rsidRDefault="00000000" w:rsidRPr="00000000" w14:paraId="00004792">
      <w:pPr>
        <w:rPr>
          <w:sz w:val="24"/>
          <w:szCs w:val="24"/>
        </w:rPr>
      </w:pPr>
      <w:r w:rsidDel="00000000" w:rsidR="00000000" w:rsidRPr="00000000">
        <w:rPr>
          <w:sz w:val="24"/>
          <w:szCs w:val="24"/>
          <w:rtl w:val="0"/>
        </w:rPr>
        <w:t xml:space="preserve"> &gt;</w:t>
      </w:r>
    </w:p>
    <w:p w:rsidR="00000000" w:rsidDel="00000000" w:rsidP="00000000" w:rsidRDefault="00000000" w:rsidRPr="00000000" w14:paraId="00004793">
      <w:pPr>
        <w:rPr>
          <w:sz w:val="24"/>
          <w:szCs w:val="24"/>
        </w:rPr>
      </w:pPr>
      <w:r w:rsidDel="00000000" w:rsidR="00000000" w:rsidRPr="00000000">
        <w:rPr>
          <w:sz w:val="24"/>
          <w:szCs w:val="24"/>
          <w:rtl w:val="0"/>
        </w:rPr>
        <w:t xml:space="preserve"> </w:t>
        <w:tab/>
        <w:t xml:space="preserve"> </w:t>
      </w:r>
    </w:p>
    <w:p w:rsidR="00000000" w:rsidDel="00000000" w:rsidP="00000000" w:rsidRDefault="00000000" w:rsidRPr="00000000" w14:paraId="00004794">
      <w:pPr>
        <w:rPr>
          <w:sz w:val="24"/>
          <w:szCs w:val="24"/>
        </w:rPr>
      </w:pPr>
      <w:r w:rsidDel="00000000" w:rsidR="00000000" w:rsidRPr="00000000">
        <w:rPr>
          <w:sz w:val="24"/>
          <w:szCs w:val="24"/>
          <w:rtl w:val="0"/>
        </w:rPr>
        <w:t xml:space="preserve"> &lt;TextView</w:t>
        <w:tab/>
        <w:t xml:space="preserve"> </w:t>
        <w:tab/>
        <w:t xml:space="preserve"> </w:t>
      </w:r>
    </w:p>
    <w:p w:rsidR="00000000" w:rsidDel="00000000" w:rsidP="00000000" w:rsidRDefault="00000000" w:rsidRPr="00000000" w14:paraId="00004795">
      <w:pPr>
        <w:rPr>
          <w:sz w:val="24"/>
          <w:szCs w:val="24"/>
        </w:rPr>
      </w:pPr>
      <w:r w:rsidDel="00000000" w:rsidR="00000000" w:rsidRPr="00000000">
        <w:rPr>
          <w:sz w:val="24"/>
          <w:szCs w:val="24"/>
          <w:rtl w:val="0"/>
        </w:rPr>
        <w:t xml:space="preserve"> android:layout_width="wrap_content"</w:t>
        <w:tab/>
        <w:t xml:space="preserve"> </w:t>
        <w:tab/>
        <w:t xml:space="preserve"> </w:t>
      </w:r>
    </w:p>
    <w:p w:rsidR="00000000" w:rsidDel="00000000" w:rsidP="00000000" w:rsidRDefault="00000000" w:rsidRPr="00000000" w14:paraId="00004796">
      <w:pPr>
        <w:rPr>
          <w:sz w:val="24"/>
          <w:szCs w:val="24"/>
        </w:rPr>
      </w:pPr>
      <w:r w:rsidDel="00000000" w:rsidR="00000000" w:rsidRPr="00000000">
        <w:rPr>
          <w:sz w:val="24"/>
          <w:szCs w:val="24"/>
          <w:rtl w:val="0"/>
        </w:rPr>
        <w:t xml:space="preserve"> android:layout_height="wrap_content"</w:t>
        <w:tab/>
        <w:t xml:space="preserve"> </w:t>
        <w:tab/>
        <w:t xml:space="preserve"> </w:t>
      </w:r>
    </w:p>
    <w:p w:rsidR="00000000" w:rsidDel="00000000" w:rsidP="00000000" w:rsidRDefault="00000000" w:rsidRPr="00000000" w14:paraId="00004797">
      <w:pPr>
        <w:rPr>
          <w:sz w:val="24"/>
          <w:szCs w:val="24"/>
        </w:rPr>
      </w:pPr>
      <w:r w:rsidDel="00000000" w:rsidR="00000000" w:rsidRPr="00000000">
        <w:rPr>
          <w:sz w:val="24"/>
          <w:szCs w:val="24"/>
          <w:rtl w:val="0"/>
        </w:rPr>
        <w:t xml:space="preserve"> android:text="0"</w:t>
        <w:tab/>
        <w:t xml:space="preserve"> </w:t>
        <w:tab/>
        <w:t xml:space="preserve"> </w:t>
      </w:r>
    </w:p>
    <w:p w:rsidR="00000000" w:rsidDel="00000000" w:rsidP="00000000" w:rsidRDefault="00000000" w:rsidRPr="00000000" w14:paraId="00004798">
      <w:pPr>
        <w:rPr>
          <w:sz w:val="24"/>
          <w:szCs w:val="24"/>
        </w:rPr>
      </w:pPr>
      <w:r w:rsidDel="00000000" w:rsidR="00000000" w:rsidRPr="00000000">
        <w:rPr>
          <w:sz w:val="24"/>
          <w:szCs w:val="24"/>
          <w:rtl w:val="0"/>
        </w:rPr>
        <w:t xml:space="preserve"> android:id="@+id/textView"</w:t>
        <w:tab/>
        <w:t xml:space="preserve"> </w:t>
        <w:tab/>
        <w:t xml:space="preserve"> </w:t>
      </w:r>
    </w:p>
    <w:p w:rsidR="00000000" w:rsidDel="00000000" w:rsidP="00000000" w:rsidRDefault="00000000" w:rsidRPr="00000000" w14:paraId="00004799">
      <w:pPr>
        <w:rPr>
          <w:sz w:val="24"/>
          <w:szCs w:val="24"/>
        </w:rPr>
      </w:pPr>
      <w:r w:rsidDel="00000000" w:rsidR="00000000" w:rsidRPr="00000000">
        <w:rPr>
          <w:sz w:val="24"/>
          <w:szCs w:val="24"/>
          <w:rtl w:val="0"/>
        </w:rPr>
        <w:t xml:space="preserve"> android:layout_alignParentRight="true"</w:t>
        <w:tab/>
        <w:t xml:space="preserve"> </w:t>
        <w:tab/>
        <w:t xml:space="preserve"> </w:t>
      </w:r>
    </w:p>
    <w:p w:rsidR="00000000" w:rsidDel="00000000" w:rsidP="00000000" w:rsidRDefault="00000000" w:rsidRPr="00000000" w14:paraId="0000479A">
      <w:pPr>
        <w:rPr>
          <w:sz w:val="24"/>
          <w:szCs w:val="24"/>
        </w:rPr>
      </w:pPr>
      <w:r w:rsidDel="00000000" w:rsidR="00000000" w:rsidRPr="00000000">
        <w:rPr>
          <w:sz w:val="24"/>
          <w:szCs w:val="24"/>
          <w:rtl w:val="0"/>
        </w:rPr>
        <w:t xml:space="preserve"> android:layout_alignParentEnd="true"</w:t>
        <w:tab/>
        <w:t xml:space="preserve"> </w:t>
        <w:tab/>
        <w:t xml:space="preserve"> </w:t>
      </w:r>
    </w:p>
    <w:p w:rsidR="00000000" w:rsidDel="00000000" w:rsidP="00000000" w:rsidRDefault="00000000" w:rsidRPr="00000000" w14:paraId="0000479B">
      <w:pPr>
        <w:rPr>
          <w:sz w:val="24"/>
          <w:szCs w:val="24"/>
        </w:rPr>
      </w:pPr>
      <w:r w:rsidDel="00000000" w:rsidR="00000000" w:rsidRPr="00000000">
        <w:rPr>
          <w:sz w:val="24"/>
          <w:szCs w:val="24"/>
          <w:rtl w:val="0"/>
        </w:rPr>
        <w:t xml:space="preserve"> android:layout_alignParentLeft="true"</w:t>
        <w:tab/>
        <w:t xml:space="preserve"> </w:t>
        <w:tab/>
        <w:t xml:space="preserve"> </w:t>
      </w:r>
    </w:p>
    <w:p w:rsidR="00000000" w:rsidDel="00000000" w:rsidP="00000000" w:rsidRDefault="00000000" w:rsidRPr="00000000" w14:paraId="0000479C">
      <w:pPr>
        <w:rPr>
          <w:sz w:val="24"/>
          <w:szCs w:val="24"/>
        </w:rPr>
      </w:pPr>
      <w:r w:rsidDel="00000000" w:rsidR="00000000" w:rsidRPr="00000000">
        <w:rPr>
          <w:sz w:val="24"/>
          <w:szCs w:val="24"/>
          <w:rtl w:val="0"/>
        </w:rPr>
        <w:t xml:space="preserve"> android:layout_alignParentStart="true" /&gt;</w:t>
      </w:r>
    </w:p>
    <w:p w:rsidR="00000000" w:rsidDel="00000000" w:rsidP="00000000" w:rsidRDefault="00000000" w:rsidRPr="00000000" w14:paraId="0000479D">
      <w:pPr>
        <w:rPr>
          <w:sz w:val="24"/>
          <w:szCs w:val="24"/>
        </w:rPr>
      </w:pPr>
      <w:r w:rsidDel="00000000" w:rsidR="00000000" w:rsidRPr="00000000">
        <w:rPr>
          <w:sz w:val="24"/>
          <w:szCs w:val="24"/>
          <w:rtl w:val="0"/>
        </w:rPr>
        <w:t xml:space="preserve"> </w:t>
        <w:tab/>
        <w:t xml:space="preserve"> </w:t>
        <w:tab/>
        <w:t xml:space="preserve"> </w:t>
      </w:r>
    </w:p>
    <w:p w:rsidR="00000000" w:rsidDel="00000000" w:rsidP="00000000" w:rsidRDefault="00000000" w:rsidRPr="00000000" w14:paraId="0000479E">
      <w:pPr>
        <w:rPr>
          <w:sz w:val="24"/>
          <w:szCs w:val="24"/>
        </w:rPr>
      </w:pPr>
      <w:r w:rsidDel="00000000" w:rsidR="00000000" w:rsidRPr="00000000">
        <w:rPr>
          <w:sz w:val="24"/>
          <w:szCs w:val="24"/>
          <w:rtl w:val="0"/>
        </w:rPr>
        <w:t xml:space="preserve"> &lt;Button </w:t>
      </w:r>
    </w:p>
    <w:p w:rsidR="00000000" w:rsidDel="00000000" w:rsidP="00000000" w:rsidRDefault="00000000" w:rsidRPr="00000000" w14:paraId="0000479F">
      <w:pPr>
        <w:rPr>
          <w:sz w:val="24"/>
          <w:szCs w:val="24"/>
        </w:rPr>
      </w:pPr>
      <w:r w:rsidDel="00000000" w:rsidR="00000000" w:rsidRPr="00000000">
        <w:rPr>
          <w:sz w:val="24"/>
          <w:szCs w:val="24"/>
          <w:rtl w:val="0"/>
        </w:rPr>
        <w:t xml:space="preserve"> android:layout_width="wrap_content"</w:t>
        <w:tab/>
        <w:t xml:space="preserve"> </w:t>
        <w:tab/>
        <w:t xml:space="preserve"> </w:t>
      </w:r>
    </w:p>
    <w:p w:rsidR="00000000" w:rsidDel="00000000" w:rsidP="00000000" w:rsidRDefault="00000000" w:rsidRPr="00000000" w14:paraId="000047A0">
      <w:pPr>
        <w:rPr>
          <w:sz w:val="24"/>
          <w:szCs w:val="24"/>
        </w:rPr>
      </w:pPr>
      <w:r w:rsidDel="00000000" w:rsidR="00000000" w:rsidRPr="00000000">
        <w:rPr>
          <w:sz w:val="24"/>
          <w:szCs w:val="24"/>
          <w:rtl w:val="0"/>
        </w:rPr>
        <w:t xml:space="preserve"> android:layout_height="wrap_content"</w:t>
        <w:tab/>
        <w:t xml:space="preserve"> </w:t>
        <w:tab/>
        <w:t xml:space="preserve"> </w:t>
      </w:r>
    </w:p>
    <w:p w:rsidR="00000000" w:rsidDel="00000000" w:rsidP="00000000" w:rsidRDefault="00000000" w:rsidRPr="00000000" w14:paraId="000047A1">
      <w:pPr>
        <w:rPr>
          <w:sz w:val="24"/>
          <w:szCs w:val="24"/>
        </w:rPr>
      </w:pPr>
      <w:r w:rsidDel="00000000" w:rsidR="00000000" w:rsidRPr="00000000">
        <w:rPr>
          <w:sz w:val="24"/>
          <w:szCs w:val="24"/>
          <w:rtl w:val="0"/>
        </w:rPr>
        <w:t xml:space="preserve"> android:text="Increment"</w:t>
        <w:tab/>
        <w:t xml:space="preserve"> </w:t>
        <w:tab/>
        <w:t xml:space="preserve"> </w:t>
      </w:r>
    </w:p>
    <w:p w:rsidR="00000000" w:rsidDel="00000000" w:rsidP="00000000" w:rsidRDefault="00000000" w:rsidRPr="00000000" w14:paraId="000047A2">
      <w:pPr>
        <w:rPr>
          <w:sz w:val="24"/>
          <w:szCs w:val="24"/>
        </w:rPr>
      </w:pPr>
      <w:r w:rsidDel="00000000" w:rsidR="00000000" w:rsidRPr="00000000">
        <w:rPr>
          <w:sz w:val="24"/>
          <w:szCs w:val="24"/>
          <w:rtl w:val="0"/>
        </w:rPr>
        <w:t xml:space="preserve"> android:id="@+id/button"</w:t>
        <w:tab/>
        <w:t xml:space="preserve"> </w:t>
        <w:tab/>
        <w:t xml:space="preserve"> </w:t>
      </w:r>
    </w:p>
    <w:p w:rsidR="00000000" w:rsidDel="00000000" w:rsidP="00000000" w:rsidRDefault="00000000" w:rsidRPr="00000000" w14:paraId="000047A3">
      <w:pPr>
        <w:rPr>
          <w:sz w:val="24"/>
          <w:szCs w:val="24"/>
        </w:rPr>
      </w:pPr>
      <w:r w:rsidDel="00000000" w:rsidR="00000000" w:rsidRPr="00000000">
        <w:rPr>
          <w:sz w:val="24"/>
          <w:szCs w:val="24"/>
          <w:rtl w:val="0"/>
        </w:rPr>
        <w:t xml:space="preserve"> android:layout_centerVertical="true"</w:t>
        <w:tab/>
        <w:t xml:space="preserve"> </w:t>
        <w:tab/>
        <w:t xml:space="preserve"> </w:t>
      </w:r>
    </w:p>
    <w:p w:rsidR="00000000" w:rsidDel="00000000" w:rsidP="00000000" w:rsidRDefault="00000000" w:rsidRPr="00000000" w14:paraId="000047A4">
      <w:pPr>
        <w:rPr>
          <w:sz w:val="24"/>
          <w:szCs w:val="24"/>
        </w:rPr>
      </w:pPr>
      <w:r w:rsidDel="00000000" w:rsidR="00000000" w:rsidRPr="00000000">
        <w:rPr>
          <w:sz w:val="24"/>
          <w:szCs w:val="24"/>
          <w:rtl w:val="0"/>
        </w:rPr>
        <w:t xml:space="preserve"> android:layout_centerHorizontal="true" /&gt;</w:t>
        <w:tab/>
        <w:t xml:space="preserve"> </w:t>
        <w:tab/>
        <w:t xml:space="preserve"> </w:t>
      </w:r>
    </w:p>
    <w:p w:rsidR="00000000" w:rsidDel="00000000" w:rsidP="00000000" w:rsidRDefault="00000000" w:rsidRPr="00000000" w14:paraId="000047A5">
      <w:pPr>
        <w:rPr>
          <w:sz w:val="24"/>
          <w:szCs w:val="24"/>
        </w:rPr>
      </w:pPr>
      <w:r w:rsidDel="00000000" w:rsidR="00000000" w:rsidRPr="00000000">
        <w:rPr>
          <w:sz w:val="24"/>
          <w:szCs w:val="24"/>
          <w:rtl w:val="0"/>
        </w:rPr>
        <w:t xml:space="preserve">&lt;/RelativeLayout&gt;</w:t>
      </w:r>
    </w:p>
    <w:p w:rsidR="00000000" w:rsidDel="00000000" w:rsidP="00000000" w:rsidRDefault="00000000" w:rsidRPr="00000000" w14:paraId="000047A6">
      <w:pPr>
        <w:rPr>
          <w:sz w:val="24"/>
          <w:szCs w:val="24"/>
        </w:rPr>
      </w:pPr>
      <w:r w:rsidDel="00000000" w:rsidR="00000000" w:rsidRPr="00000000">
        <w:rPr>
          <w:sz w:val="24"/>
          <w:szCs w:val="24"/>
          <w:rtl w:val="0"/>
        </w:rPr>
        <w:t xml:space="preserve">Given below is a sample MainActivity.java class;</w:t>
      </w:r>
    </w:p>
    <w:p w:rsidR="00000000" w:rsidDel="00000000" w:rsidP="00000000" w:rsidRDefault="00000000" w:rsidRPr="00000000" w14:paraId="000047A7">
      <w:pPr>
        <w:rPr>
          <w:sz w:val="24"/>
          <w:szCs w:val="24"/>
        </w:rPr>
      </w:pPr>
      <w:r w:rsidDel="00000000" w:rsidR="00000000" w:rsidRPr="00000000">
        <w:rPr>
          <w:rtl w:val="0"/>
        </w:rPr>
      </w:r>
    </w:p>
    <w:p w:rsidR="00000000" w:rsidDel="00000000" w:rsidP="00000000" w:rsidRDefault="00000000" w:rsidRPr="00000000" w14:paraId="000047A8">
      <w:pPr>
        <w:rPr>
          <w:sz w:val="24"/>
          <w:szCs w:val="24"/>
        </w:rPr>
      </w:pPr>
      <w:r w:rsidDel="00000000" w:rsidR="00000000" w:rsidRPr="00000000">
        <w:rPr>
          <w:sz w:val="24"/>
          <w:szCs w:val="24"/>
          <w:rtl w:val="0"/>
        </w:rPr>
        <w:t xml:space="preserve"> </w:t>
      </w:r>
    </w:p>
    <w:p w:rsidR="00000000" w:rsidDel="00000000" w:rsidP="00000000" w:rsidRDefault="00000000" w:rsidRPr="00000000" w14:paraId="000047A9">
      <w:pPr>
        <w:rPr>
          <w:sz w:val="24"/>
          <w:szCs w:val="24"/>
        </w:rPr>
      </w:pPr>
      <w:r w:rsidDel="00000000" w:rsidR="00000000" w:rsidRPr="00000000">
        <w:rPr>
          <w:sz w:val="24"/>
          <w:szCs w:val="24"/>
          <w:rtl w:val="0"/>
        </w:rPr>
        <w:t xml:space="preserve">public class MainActivity extends AppCompatActivity {</w:t>
      </w:r>
    </w:p>
    <w:p w:rsidR="00000000" w:rsidDel="00000000" w:rsidP="00000000" w:rsidRDefault="00000000" w:rsidRPr="00000000" w14:paraId="000047AA">
      <w:pPr>
        <w:rPr>
          <w:sz w:val="24"/>
          <w:szCs w:val="24"/>
        </w:rPr>
      </w:pPr>
      <w:r w:rsidDel="00000000" w:rsidR="00000000" w:rsidRPr="00000000">
        <w:rPr>
          <w:sz w:val="24"/>
          <w:szCs w:val="24"/>
          <w:rtl w:val="0"/>
        </w:rPr>
        <w:t xml:space="preserve">    Button increment;</w:t>
      </w:r>
    </w:p>
    <w:p w:rsidR="00000000" w:rsidDel="00000000" w:rsidP="00000000" w:rsidRDefault="00000000" w:rsidRPr="00000000" w14:paraId="000047AB">
      <w:pPr>
        <w:rPr>
          <w:sz w:val="24"/>
          <w:szCs w:val="24"/>
        </w:rPr>
      </w:pPr>
      <w:r w:rsidDel="00000000" w:rsidR="00000000" w:rsidRPr="00000000">
        <w:rPr>
          <w:sz w:val="24"/>
          <w:szCs w:val="24"/>
          <w:rtl w:val="0"/>
        </w:rPr>
        <w:t xml:space="preserve">    TextView textView;</w:t>
      </w:r>
    </w:p>
    <w:p w:rsidR="00000000" w:rsidDel="00000000" w:rsidP="00000000" w:rsidRDefault="00000000" w:rsidRPr="00000000" w14:paraId="000047AC">
      <w:pPr>
        <w:rPr>
          <w:sz w:val="24"/>
          <w:szCs w:val="24"/>
        </w:rPr>
      </w:pPr>
      <w:r w:rsidDel="00000000" w:rsidR="00000000" w:rsidRPr="00000000">
        <w:rPr>
          <w:sz w:val="24"/>
          <w:szCs w:val="24"/>
          <w:rtl w:val="0"/>
        </w:rPr>
        <w:t xml:space="preserve">    int i=0;</w:t>
      </w:r>
    </w:p>
    <w:p w:rsidR="00000000" w:rsidDel="00000000" w:rsidP="00000000" w:rsidRDefault="00000000" w:rsidRPr="00000000" w14:paraId="000047AD">
      <w:pPr>
        <w:rPr>
          <w:sz w:val="24"/>
          <w:szCs w:val="24"/>
        </w:rPr>
      </w:pPr>
      <w:r w:rsidDel="00000000" w:rsidR="00000000" w:rsidRPr="00000000">
        <w:rPr>
          <w:rtl w:val="0"/>
        </w:rPr>
      </w:r>
    </w:p>
    <w:p w:rsidR="00000000" w:rsidDel="00000000" w:rsidP="00000000" w:rsidRDefault="00000000" w:rsidRPr="00000000" w14:paraId="000047AE">
      <w:pPr>
        <w:rPr>
          <w:sz w:val="24"/>
          <w:szCs w:val="24"/>
        </w:rPr>
      </w:pPr>
      <w:r w:rsidDel="00000000" w:rsidR="00000000" w:rsidRPr="00000000">
        <w:rPr>
          <w:sz w:val="24"/>
          <w:szCs w:val="24"/>
          <w:rtl w:val="0"/>
        </w:rPr>
        <w:t xml:space="preserve">    @Override</w:t>
      </w:r>
    </w:p>
    <w:p w:rsidR="00000000" w:rsidDel="00000000" w:rsidP="00000000" w:rsidRDefault="00000000" w:rsidRPr="00000000" w14:paraId="000047AF">
      <w:pPr>
        <w:rPr>
          <w:sz w:val="24"/>
          <w:szCs w:val="24"/>
        </w:rPr>
      </w:pPr>
      <w:r w:rsidDel="00000000" w:rsidR="00000000" w:rsidRPr="00000000">
        <w:rPr>
          <w:sz w:val="24"/>
          <w:szCs w:val="24"/>
          <w:rtl w:val="0"/>
        </w:rPr>
        <w:t xml:space="preserve">    protected void onCreate(Bundle savedInstanceState) {</w:t>
      </w:r>
    </w:p>
    <w:p w:rsidR="00000000" w:rsidDel="00000000" w:rsidP="00000000" w:rsidRDefault="00000000" w:rsidRPr="00000000" w14:paraId="000047B0">
      <w:pPr>
        <w:rPr>
          <w:sz w:val="24"/>
          <w:szCs w:val="24"/>
        </w:rPr>
      </w:pPr>
      <w:r w:rsidDel="00000000" w:rsidR="00000000" w:rsidRPr="00000000">
        <w:rPr>
          <w:sz w:val="24"/>
          <w:szCs w:val="24"/>
          <w:rtl w:val="0"/>
        </w:rPr>
        <w:t xml:space="preserve">        super.onCreate(savedInstanceState);</w:t>
      </w:r>
    </w:p>
    <w:p w:rsidR="00000000" w:rsidDel="00000000" w:rsidP="00000000" w:rsidRDefault="00000000" w:rsidRPr="00000000" w14:paraId="000047B1">
      <w:pPr>
        <w:rPr>
          <w:sz w:val="24"/>
          <w:szCs w:val="24"/>
        </w:rPr>
      </w:pPr>
      <w:r w:rsidDel="00000000" w:rsidR="00000000" w:rsidRPr="00000000">
        <w:rPr>
          <w:sz w:val="24"/>
          <w:szCs w:val="24"/>
          <w:rtl w:val="0"/>
        </w:rPr>
        <w:t xml:space="preserve">        setContentView(R.layout.activity_main);</w:t>
      </w:r>
    </w:p>
    <w:p w:rsidR="00000000" w:rsidDel="00000000" w:rsidP="00000000" w:rsidRDefault="00000000" w:rsidRPr="00000000" w14:paraId="000047B2">
      <w:pPr>
        <w:rPr>
          <w:sz w:val="24"/>
          <w:szCs w:val="24"/>
        </w:rPr>
      </w:pPr>
      <w:r w:rsidDel="00000000" w:rsidR="00000000" w:rsidRPr="00000000">
        <w:rPr>
          <w:rtl w:val="0"/>
        </w:rPr>
      </w:r>
    </w:p>
    <w:p w:rsidR="00000000" w:rsidDel="00000000" w:rsidP="00000000" w:rsidRDefault="00000000" w:rsidRPr="00000000" w14:paraId="000047B3">
      <w:pPr>
        <w:rPr>
          <w:sz w:val="24"/>
          <w:szCs w:val="24"/>
        </w:rPr>
      </w:pPr>
      <w:r w:rsidDel="00000000" w:rsidR="00000000" w:rsidRPr="00000000">
        <w:rPr>
          <w:sz w:val="24"/>
          <w:szCs w:val="24"/>
          <w:rtl w:val="0"/>
        </w:rPr>
        <w:t xml:space="preserve">        increment=(Button)findViewById(R.id.button);</w:t>
      </w:r>
    </w:p>
    <w:p w:rsidR="00000000" w:rsidDel="00000000" w:rsidP="00000000" w:rsidRDefault="00000000" w:rsidRPr="00000000" w14:paraId="000047B4">
      <w:pPr>
        <w:rPr>
          <w:sz w:val="24"/>
          <w:szCs w:val="24"/>
        </w:rPr>
      </w:pPr>
      <w:r w:rsidDel="00000000" w:rsidR="00000000" w:rsidRPr="00000000">
        <w:rPr>
          <w:sz w:val="24"/>
          <w:szCs w:val="24"/>
          <w:rtl w:val="0"/>
        </w:rPr>
        <w:t xml:space="preserve">        textView=(TextView)findViewById(R.id.textView);</w:t>
      </w:r>
    </w:p>
    <w:p w:rsidR="00000000" w:rsidDel="00000000" w:rsidP="00000000" w:rsidRDefault="00000000" w:rsidRPr="00000000" w14:paraId="000047B5">
      <w:pPr>
        <w:rPr>
          <w:sz w:val="24"/>
          <w:szCs w:val="24"/>
        </w:rPr>
      </w:pPr>
      <w:r w:rsidDel="00000000" w:rsidR="00000000" w:rsidRPr="00000000">
        <w:rPr>
          <w:rtl w:val="0"/>
        </w:rPr>
      </w:r>
    </w:p>
    <w:p w:rsidR="00000000" w:rsidDel="00000000" w:rsidP="00000000" w:rsidRDefault="00000000" w:rsidRPr="00000000" w14:paraId="000047B6">
      <w:pPr>
        <w:rPr>
          <w:sz w:val="24"/>
          <w:szCs w:val="24"/>
        </w:rPr>
      </w:pPr>
      <w:r w:rsidDel="00000000" w:rsidR="00000000" w:rsidRPr="00000000">
        <w:rPr>
          <w:sz w:val="24"/>
          <w:szCs w:val="24"/>
          <w:rtl w:val="0"/>
        </w:rPr>
        <w:t xml:space="preserve">        increment.setOnClickListener(new View.OnClickListener() {</w:t>
      </w:r>
    </w:p>
    <w:p w:rsidR="00000000" w:rsidDel="00000000" w:rsidP="00000000" w:rsidRDefault="00000000" w:rsidRPr="00000000" w14:paraId="000047B7">
      <w:pPr>
        <w:rPr>
          <w:sz w:val="24"/>
          <w:szCs w:val="24"/>
        </w:rPr>
      </w:pPr>
      <w:r w:rsidDel="00000000" w:rsidR="00000000" w:rsidRPr="00000000">
        <w:rPr>
          <w:sz w:val="24"/>
          <w:szCs w:val="24"/>
          <w:rtl w:val="0"/>
        </w:rPr>
        <w:t xml:space="preserve">            @Override</w:t>
      </w:r>
    </w:p>
    <w:p w:rsidR="00000000" w:rsidDel="00000000" w:rsidP="00000000" w:rsidRDefault="00000000" w:rsidRPr="00000000" w14:paraId="000047B8">
      <w:pPr>
        <w:rPr>
          <w:sz w:val="24"/>
          <w:szCs w:val="24"/>
        </w:rPr>
      </w:pPr>
      <w:r w:rsidDel="00000000" w:rsidR="00000000" w:rsidRPr="00000000">
        <w:rPr>
          <w:sz w:val="24"/>
          <w:szCs w:val="24"/>
          <w:rtl w:val="0"/>
        </w:rPr>
        <w:t xml:space="preserve">            public void onClick(View v) {</w:t>
      </w:r>
    </w:p>
    <w:p w:rsidR="00000000" w:rsidDel="00000000" w:rsidP="00000000" w:rsidRDefault="00000000" w:rsidRPr="00000000" w14:paraId="000047B9">
      <w:pPr>
        <w:rPr>
          <w:sz w:val="24"/>
          <w:szCs w:val="24"/>
        </w:rPr>
      </w:pPr>
      <w:r w:rsidDel="00000000" w:rsidR="00000000" w:rsidRPr="00000000">
        <w:rPr>
          <w:rtl w:val="0"/>
        </w:rPr>
      </w:r>
    </w:p>
    <w:p w:rsidR="00000000" w:rsidDel="00000000" w:rsidP="00000000" w:rsidRDefault="00000000" w:rsidRPr="00000000" w14:paraId="000047BA">
      <w:pPr>
        <w:rPr>
          <w:sz w:val="24"/>
          <w:szCs w:val="24"/>
        </w:rPr>
      </w:pPr>
      <w:r w:rsidDel="00000000" w:rsidR="00000000" w:rsidRPr="00000000">
        <w:rPr>
          <w:sz w:val="24"/>
          <w:szCs w:val="24"/>
          <w:rtl w:val="0"/>
        </w:rPr>
        <w:t xml:space="preserve">                i++;</w:t>
      </w:r>
    </w:p>
    <w:p w:rsidR="00000000" w:rsidDel="00000000" w:rsidP="00000000" w:rsidRDefault="00000000" w:rsidRPr="00000000" w14:paraId="000047BB">
      <w:pPr>
        <w:rPr>
          <w:sz w:val="24"/>
          <w:szCs w:val="24"/>
        </w:rPr>
      </w:pPr>
      <w:r w:rsidDel="00000000" w:rsidR="00000000" w:rsidRPr="00000000">
        <w:rPr>
          <w:sz w:val="24"/>
          <w:szCs w:val="24"/>
          <w:rtl w:val="0"/>
        </w:rPr>
        <w:t xml:space="preserve">                textView.setText(i);</w:t>
      </w:r>
    </w:p>
    <w:p w:rsidR="00000000" w:rsidDel="00000000" w:rsidP="00000000" w:rsidRDefault="00000000" w:rsidRPr="00000000" w14:paraId="000047BC">
      <w:pPr>
        <w:rPr>
          <w:sz w:val="24"/>
          <w:szCs w:val="24"/>
        </w:rPr>
      </w:pPr>
      <w:r w:rsidDel="00000000" w:rsidR="00000000" w:rsidRPr="00000000">
        <w:rPr>
          <w:sz w:val="24"/>
          <w:szCs w:val="24"/>
          <w:rtl w:val="0"/>
        </w:rPr>
        <w:t xml:space="preserve">            }</w:t>
      </w:r>
    </w:p>
    <w:p w:rsidR="00000000" w:rsidDel="00000000" w:rsidP="00000000" w:rsidRDefault="00000000" w:rsidRPr="00000000" w14:paraId="000047BD">
      <w:pPr>
        <w:rPr>
          <w:sz w:val="24"/>
          <w:szCs w:val="24"/>
        </w:rPr>
      </w:pPr>
      <w:r w:rsidDel="00000000" w:rsidR="00000000" w:rsidRPr="00000000">
        <w:rPr>
          <w:sz w:val="24"/>
          <w:szCs w:val="24"/>
          <w:rtl w:val="0"/>
        </w:rPr>
        <w:t xml:space="preserve">        });</w:t>
      </w:r>
    </w:p>
    <w:p w:rsidR="00000000" w:rsidDel="00000000" w:rsidP="00000000" w:rsidRDefault="00000000" w:rsidRPr="00000000" w14:paraId="000047BE">
      <w:pPr>
        <w:rPr>
          <w:sz w:val="24"/>
          <w:szCs w:val="24"/>
        </w:rPr>
      </w:pPr>
      <w:r w:rsidDel="00000000" w:rsidR="00000000" w:rsidRPr="00000000">
        <w:rPr>
          <w:sz w:val="24"/>
          <w:szCs w:val="24"/>
          <w:rtl w:val="0"/>
        </w:rPr>
        <w:t xml:space="preserve">        </w:t>
      </w:r>
    </w:p>
    <w:p w:rsidR="00000000" w:rsidDel="00000000" w:rsidP="00000000" w:rsidRDefault="00000000" w:rsidRPr="00000000" w14:paraId="000047BF">
      <w:pPr>
        <w:rPr>
          <w:sz w:val="24"/>
          <w:szCs w:val="24"/>
        </w:rPr>
      </w:pPr>
      <w:r w:rsidDel="00000000" w:rsidR="00000000" w:rsidRPr="00000000">
        <w:rPr>
          <w:sz w:val="24"/>
          <w:szCs w:val="24"/>
          <w:rtl w:val="0"/>
        </w:rPr>
        <w:t xml:space="preserve">    }</w:t>
      </w:r>
    </w:p>
    <w:p w:rsidR="00000000" w:rsidDel="00000000" w:rsidP="00000000" w:rsidRDefault="00000000" w:rsidRPr="00000000" w14:paraId="000047C0">
      <w:pPr>
        <w:rPr>
          <w:sz w:val="24"/>
          <w:szCs w:val="24"/>
        </w:rPr>
      </w:pPr>
      <w:r w:rsidDel="00000000" w:rsidR="00000000" w:rsidRPr="00000000">
        <w:rPr>
          <w:sz w:val="24"/>
          <w:szCs w:val="24"/>
          <w:rtl w:val="0"/>
        </w:rPr>
        <w:t xml:space="preserve">    </w:t>
      </w:r>
    </w:p>
    <w:p w:rsidR="00000000" w:rsidDel="00000000" w:rsidP="00000000" w:rsidRDefault="00000000" w:rsidRPr="00000000" w14:paraId="000047C1">
      <w:pPr>
        <w:rPr>
          <w:sz w:val="24"/>
          <w:szCs w:val="24"/>
        </w:rPr>
      </w:pPr>
      <w:r w:rsidDel="00000000" w:rsidR="00000000" w:rsidRPr="00000000">
        <w:rPr>
          <w:sz w:val="24"/>
          <w:szCs w:val="24"/>
          <w:rtl w:val="0"/>
        </w:rPr>
        <w:t xml:space="preserve">}</w:t>
      </w:r>
    </w:p>
    <w:p w:rsidR="00000000" w:rsidDel="00000000" w:rsidP="00000000" w:rsidRDefault="00000000" w:rsidRPr="00000000" w14:paraId="000047C2">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The application will crash with a android.content.res.Resources$NotFoundException: String resource ID #0x1 exception since the textview expects a string value. The above code is passing the integer directly. We need to convert it into a string. This can be done in either of two ways:</w:t>
      </w:r>
    </w:p>
    <w:p w:rsidR="00000000" w:rsidDel="00000000" w:rsidP="00000000" w:rsidRDefault="00000000" w:rsidRPr="00000000" w14:paraId="000047C3">
      <w:pPr>
        <w:rPr>
          <w:sz w:val="24"/>
          <w:szCs w:val="24"/>
        </w:rPr>
      </w:pPr>
      <w:r w:rsidDel="00000000" w:rsidR="00000000" w:rsidRPr="00000000">
        <w:rPr>
          <w:rtl w:val="0"/>
        </w:rPr>
      </w:r>
    </w:p>
    <w:p w:rsidR="00000000" w:rsidDel="00000000" w:rsidP="00000000" w:rsidRDefault="00000000" w:rsidRPr="00000000" w14:paraId="000047C4">
      <w:pPr>
        <w:rPr>
          <w:sz w:val="24"/>
          <w:szCs w:val="24"/>
        </w:rPr>
      </w:pPr>
      <w:r w:rsidDel="00000000" w:rsidR="00000000" w:rsidRPr="00000000">
        <w:rPr>
          <w:sz w:val="24"/>
          <w:szCs w:val="24"/>
          <w:rtl w:val="0"/>
        </w:rPr>
        <w:t xml:space="preserve">textView.setText(""+i);</w:t>
      </w:r>
    </w:p>
    <w:p w:rsidR="00000000" w:rsidDel="00000000" w:rsidP="00000000" w:rsidRDefault="00000000" w:rsidRPr="00000000" w14:paraId="000047C5">
      <w:pPr>
        <w:rPr>
          <w:sz w:val="24"/>
          <w:szCs w:val="24"/>
        </w:rPr>
      </w:pPr>
      <w:r w:rsidDel="00000000" w:rsidR="00000000" w:rsidRPr="00000000">
        <w:rPr>
          <w:sz w:val="24"/>
          <w:szCs w:val="24"/>
          <w:rtl w:val="0"/>
        </w:rPr>
        <w:t xml:space="preserve">textView.setText(String.valueOf(i));</w:t>
      </w:r>
    </w:p>
    <w:p w:rsidR="00000000" w:rsidDel="00000000" w:rsidP="00000000" w:rsidRDefault="00000000" w:rsidRPr="00000000" w14:paraId="000047C6">
      <w:pPr>
        <w:rPr>
          <w:sz w:val="24"/>
          <w:szCs w:val="24"/>
        </w:rPr>
      </w:pPr>
      <w:r w:rsidDel="00000000" w:rsidR="00000000" w:rsidRPr="00000000">
        <w:rPr>
          <w:rtl w:val="0"/>
        </w:rPr>
      </w:r>
    </w:p>
    <w:p w:rsidR="00000000" w:rsidDel="00000000" w:rsidP="00000000" w:rsidRDefault="00000000" w:rsidRPr="00000000" w14:paraId="000047C7">
      <w:pPr>
        <w:rPr>
          <w:sz w:val="24"/>
          <w:szCs w:val="24"/>
        </w:rPr>
      </w:pPr>
      <w:r w:rsidDel="00000000" w:rsidR="00000000" w:rsidRPr="00000000">
        <w:rPr>
          <w:rtl w:val="0"/>
        </w:rPr>
      </w:r>
    </w:p>
    <w:p w:rsidR="00000000" w:rsidDel="00000000" w:rsidP="00000000" w:rsidRDefault="00000000" w:rsidRPr="00000000" w14:paraId="000047C8">
      <w:pPr>
        <w:rPr>
          <w:sz w:val="24"/>
          <w:szCs w:val="24"/>
        </w:rPr>
      </w:pPr>
      <w:r w:rsidDel="00000000" w:rsidR="00000000" w:rsidRPr="00000000">
        <w:rPr>
          <w:rtl w:val="0"/>
        </w:rPr>
      </w:r>
    </w:p>
    <w:p w:rsidR="00000000" w:rsidDel="00000000" w:rsidP="00000000" w:rsidRDefault="00000000" w:rsidRPr="00000000" w14:paraId="000047C9">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This is a follow up question to the case above. How does the above application respond when the screen orientation is changed?</w:t>
      </w:r>
    </w:p>
    <w:p w:rsidR="00000000" w:rsidDel="00000000" w:rsidP="00000000" w:rsidRDefault="00000000" w:rsidRPr="00000000" w14:paraId="000047CA">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On-screen rotation the activity restarts and the objects are initialized again. Hence the textView counter resets to zero every time the orientation is changed.</w:t>
      </w:r>
    </w:p>
    <w:p w:rsidR="00000000" w:rsidDel="00000000" w:rsidP="00000000" w:rsidRDefault="00000000" w:rsidRPr="00000000" w14:paraId="000047CB">
      <w:pPr>
        <w:rPr>
          <w:sz w:val="24"/>
          <w:szCs w:val="24"/>
        </w:rPr>
      </w:pPr>
      <w:r w:rsidDel="00000000" w:rsidR="00000000" w:rsidRPr="00000000">
        <w:rPr>
          <w:rtl w:val="0"/>
        </w:rPr>
      </w:r>
    </w:p>
    <w:p w:rsidR="00000000" w:rsidDel="00000000" w:rsidP="00000000" w:rsidRDefault="00000000" w:rsidRPr="00000000" w14:paraId="000047CC">
      <w:pPr>
        <w:rPr>
          <w:sz w:val="24"/>
          <w:szCs w:val="24"/>
        </w:rPr>
      </w:pPr>
      <w:r w:rsidDel="00000000" w:rsidR="00000000" w:rsidRPr="00000000">
        <w:rPr>
          <w:rtl w:val="0"/>
        </w:rPr>
      </w:r>
    </w:p>
    <w:p w:rsidR="00000000" w:rsidDel="00000000" w:rsidP="00000000" w:rsidRDefault="00000000" w:rsidRPr="00000000" w14:paraId="000047CD">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How to prevent the data from reloading and resetting when the screen is rotated?</w:t>
      </w:r>
    </w:p>
    <w:p w:rsidR="00000000" w:rsidDel="00000000" w:rsidP="00000000" w:rsidRDefault="00000000" w:rsidRPr="00000000" w14:paraId="000047CE">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The most basic approach is to add an element attribute tag `android:configChanges` inside the activity tag in the AndroidManifest.xml as shown below.</w:t>
      </w:r>
    </w:p>
    <w:p w:rsidR="00000000" w:rsidDel="00000000" w:rsidP="00000000" w:rsidRDefault="00000000" w:rsidRPr="00000000" w14:paraId="000047CF">
      <w:pPr>
        <w:rPr>
          <w:sz w:val="24"/>
          <w:szCs w:val="24"/>
        </w:rPr>
      </w:pPr>
      <w:r w:rsidDel="00000000" w:rsidR="00000000" w:rsidRPr="00000000">
        <w:rPr>
          <w:rtl w:val="0"/>
        </w:rPr>
      </w:r>
    </w:p>
    <w:p w:rsidR="00000000" w:rsidDel="00000000" w:rsidP="00000000" w:rsidRDefault="00000000" w:rsidRPr="00000000" w14:paraId="000047D0">
      <w:pPr>
        <w:rPr>
          <w:sz w:val="24"/>
          <w:szCs w:val="24"/>
        </w:rPr>
      </w:pPr>
      <w:r w:rsidDel="00000000" w:rsidR="00000000" w:rsidRPr="00000000">
        <w:rPr>
          <w:sz w:val="24"/>
          <w:szCs w:val="24"/>
          <w:rtl w:val="0"/>
        </w:rPr>
        <w:t xml:space="preserve">```</w:t>
      </w:r>
    </w:p>
    <w:p w:rsidR="00000000" w:rsidDel="00000000" w:rsidP="00000000" w:rsidRDefault="00000000" w:rsidRPr="00000000" w14:paraId="000047D1">
      <w:pPr>
        <w:rPr>
          <w:sz w:val="24"/>
          <w:szCs w:val="24"/>
        </w:rPr>
      </w:pPr>
      <w:r w:rsidDel="00000000" w:rsidR="00000000" w:rsidRPr="00000000">
        <w:rPr>
          <w:sz w:val="24"/>
          <w:szCs w:val="24"/>
          <w:rtl w:val="0"/>
        </w:rPr>
        <w:t xml:space="preserve">&lt;activity android:name=".MainActivity"</w:t>
      </w:r>
    </w:p>
    <w:p w:rsidR="00000000" w:rsidDel="00000000" w:rsidP="00000000" w:rsidRDefault="00000000" w:rsidRPr="00000000" w14:paraId="000047D2">
      <w:pPr>
        <w:rPr>
          <w:sz w:val="24"/>
          <w:szCs w:val="24"/>
        </w:rPr>
      </w:pPr>
      <w:r w:rsidDel="00000000" w:rsidR="00000000" w:rsidRPr="00000000">
        <w:rPr>
          <w:sz w:val="24"/>
          <w:szCs w:val="24"/>
          <w:rtl w:val="0"/>
        </w:rPr>
        <w:tab/>
        <w:t xml:space="preserve"> android:configChanges="orientation|screenSize"&gt;</w:t>
      </w:r>
    </w:p>
    <w:p w:rsidR="00000000" w:rsidDel="00000000" w:rsidP="00000000" w:rsidRDefault="00000000" w:rsidRPr="00000000" w14:paraId="000047D3">
      <w:pPr>
        <w:rPr>
          <w:sz w:val="24"/>
          <w:szCs w:val="24"/>
        </w:rPr>
      </w:pPr>
      <w:r w:rsidDel="00000000" w:rsidR="00000000" w:rsidRPr="00000000">
        <w:rPr>
          <w:sz w:val="24"/>
          <w:szCs w:val="24"/>
          <w:rtl w:val="0"/>
        </w:rPr>
        <w:tab/>
      </w:r>
    </w:p>
    <w:p w:rsidR="00000000" w:rsidDel="00000000" w:rsidP="00000000" w:rsidRDefault="00000000" w:rsidRPr="00000000" w14:paraId="000047D4">
      <w:pPr>
        <w:rPr>
          <w:sz w:val="24"/>
          <w:szCs w:val="24"/>
        </w:rPr>
      </w:pPr>
      <w:r w:rsidDel="00000000" w:rsidR="00000000" w:rsidRPr="00000000">
        <w:rPr>
          <w:sz w:val="24"/>
          <w:szCs w:val="24"/>
          <w:rtl w:val="0"/>
        </w:rPr>
        <w:tab/>
        <w:t xml:space="preserve">&lt;intent-filter&gt;</w:t>
      </w:r>
    </w:p>
    <w:p w:rsidR="00000000" w:rsidDel="00000000" w:rsidP="00000000" w:rsidRDefault="00000000" w:rsidRPr="00000000" w14:paraId="000047D5">
      <w:pPr>
        <w:rPr>
          <w:sz w:val="24"/>
          <w:szCs w:val="24"/>
        </w:rPr>
      </w:pPr>
      <w:r w:rsidDel="00000000" w:rsidR="00000000" w:rsidRPr="00000000">
        <w:rPr>
          <w:sz w:val="24"/>
          <w:szCs w:val="24"/>
          <w:rtl w:val="0"/>
        </w:rPr>
        <w:tab/>
        <w:t xml:space="preserve">  </w:t>
        <w:tab/>
        <w:t xml:space="preserve"> &lt;action android:name="android.intent.action.MAIN" /&gt;</w:t>
      </w:r>
    </w:p>
    <w:p w:rsidR="00000000" w:rsidDel="00000000" w:rsidP="00000000" w:rsidRDefault="00000000" w:rsidRPr="00000000" w14:paraId="000047D6">
      <w:pPr>
        <w:rPr>
          <w:sz w:val="24"/>
          <w:szCs w:val="24"/>
        </w:rPr>
      </w:pPr>
      <w:r w:rsidDel="00000000" w:rsidR="00000000" w:rsidRPr="00000000">
        <w:rPr>
          <w:sz w:val="24"/>
          <w:szCs w:val="24"/>
          <w:rtl w:val="0"/>
        </w:rPr>
        <w:tab/>
        <w:t xml:space="preserve">  </w:t>
        <w:tab/>
        <w:t xml:space="preserve"> &lt;category android:name="android.intent.category.LAUNCHER" /&gt;</w:t>
      </w:r>
    </w:p>
    <w:p w:rsidR="00000000" w:rsidDel="00000000" w:rsidP="00000000" w:rsidRDefault="00000000" w:rsidRPr="00000000" w14:paraId="000047D7">
      <w:pPr>
        <w:rPr>
          <w:sz w:val="24"/>
          <w:szCs w:val="24"/>
        </w:rPr>
      </w:pPr>
      <w:r w:rsidDel="00000000" w:rsidR="00000000" w:rsidRPr="00000000">
        <w:rPr>
          <w:sz w:val="24"/>
          <w:szCs w:val="24"/>
          <w:rtl w:val="0"/>
        </w:rPr>
        <w:t xml:space="preserve">    &lt;/intent-filter&gt;</w:t>
      </w:r>
    </w:p>
    <w:p w:rsidR="00000000" w:rsidDel="00000000" w:rsidP="00000000" w:rsidRDefault="00000000" w:rsidRPr="00000000" w14:paraId="000047D8">
      <w:pPr>
        <w:rPr>
          <w:sz w:val="24"/>
          <w:szCs w:val="24"/>
        </w:rPr>
      </w:pPr>
      <w:r w:rsidDel="00000000" w:rsidR="00000000" w:rsidRPr="00000000">
        <w:rPr>
          <w:sz w:val="24"/>
          <w:szCs w:val="24"/>
          <w:rtl w:val="0"/>
        </w:rPr>
        <w:t xml:space="preserve">    </w:t>
      </w:r>
    </w:p>
    <w:p w:rsidR="00000000" w:rsidDel="00000000" w:rsidP="00000000" w:rsidRDefault="00000000" w:rsidRPr="00000000" w14:paraId="000047D9">
      <w:pPr>
        <w:rPr>
          <w:sz w:val="24"/>
          <w:szCs w:val="24"/>
        </w:rPr>
      </w:pPr>
      <w:r w:rsidDel="00000000" w:rsidR="00000000" w:rsidRPr="00000000">
        <w:rPr>
          <w:sz w:val="24"/>
          <w:szCs w:val="24"/>
          <w:rtl w:val="0"/>
        </w:rPr>
        <w:t xml:space="preserve">&lt;/activity&gt;            </w:t>
      </w:r>
    </w:p>
    <w:p w:rsidR="00000000" w:rsidDel="00000000" w:rsidP="00000000" w:rsidRDefault="00000000" w:rsidRPr="00000000" w14:paraId="000047DA">
      <w:pPr>
        <w:rPr>
          <w:sz w:val="24"/>
          <w:szCs w:val="24"/>
        </w:rPr>
      </w:pPr>
      <w:r w:rsidDel="00000000" w:rsidR="00000000" w:rsidRPr="00000000">
        <w:rPr>
          <w:sz w:val="24"/>
          <w:szCs w:val="24"/>
          <w:rtl w:val="0"/>
        </w:rPr>
        <w:t xml:space="preserve">```</w:t>
      </w:r>
    </w:p>
    <w:p w:rsidR="00000000" w:rsidDel="00000000" w:rsidP="00000000" w:rsidRDefault="00000000" w:rsidRPr="00000000" w14:paraId="000047DB">
      <w:pPr>
        <w:rPr>
          <w:sz w:val="24"/>
          <w:szCs w:val="24"/>
        </w:rPr>
      </w:pPr>
      <w:r w:rsidDel="00000000" w:rsidR="00000000" w:rsidRPr="00000000">
        <w:rPr>
          <w:rtl w:val="0"/>
        </w:rPr>
      </w:r>
    </w:p>
    <w:p w:rsidR="00000000" w:rsidDel="00000000" w:rsidP="00000000" w:rsidRDefault="00000000" w:rsidRPr="00000000" w14:paraId="000047DC">
      <w:pPr>
        <w:rPr>
          <w:sz w:val="24"/>
          <w:szCs w:val="24"/>
        </w:rPr>
      </w:pPr>
      <w:r w:rsidDel="00000000" w:rsidR="00000000" w:rsidRPr="00000000">
        <w:rPr>
          <w:sz w:val="24"/>
          <w:szCs w:val="24"/>
          <w:rtl w:val="0"/>
        </w:rPr>
        <w:t xml:space="preserve">In general, the configChanges for any activity are defined as</w:t>
      </w:r>
    </w:p>
    <w:p w:rsidR="00000000" w:rsidDel="00000000" w:rsidP="00000000" w:rsidRDefault="00000000" w:rsidRPr="00000000" w14:paraId="000047DD">
      <w:pPr>
        <w:rPr>
          <w:sz w:val="24"/>
          <w:szCs w:val="24"/>
        </w:rPr>
      </w:pPr>
      <w:r w:rsidDel="00000000" w:rsidR="00000000" w:rsidRPr="00000000">
        <w:rPr>
          <w:rtl w:val="0"/>
        </w:rPr>
      </w:r>
    </w:p>
    <w:p w:rsidR="00000000" w:rsidDel="00000000" w:rsidP="00000000" w:rsidRDefault="00000000" w:rsidRPr="00000000" w14:paraId="000047DE">
      <w:pPr>
        <w:rPr>
          <w:sz w:val="24"/>
          <w:szCs w:val="24"/>
        </w:rPr>
      </w:pPr>
      <w:r w:rsidDel="00000000" w:rsidR="00000000" w:rsidRPr="00000000">
        <w:rPr>
          <w:sz w:val="24"/>
          <w:szCs w:val="24"/>
          <w:rtl w:val="0"/>
        </w:rPr>
        <w:t xml:space="preserve">```</w:t>
      </w:r>
    </w:p>
    <w:p w:rsidR="00000000" w:rsidDel="00000000" w:rsidP="00000000" w:rsidRDefault="00000000" w:rsidRPr="00000000" w14:paraId="000047DF">
      <w:pPr>
        <w:rPr>
          <w:sz w:val="24"/>
          <w:szCs w:val="24"/>
        </w:rPr>
      </w:pPr>
      <w:r w:rsidDel="00000000" w:rsidR="00000000" w:rsidRPr="00000000">
        <w:rPr>
          <w:sz w:val="24"/>
          <w:szCs w:val="24"/>
          <w:rtl w:val="0"/>
        </w:rPr>
        <w:t xml:space="preserve">android:configChanges="orientation|screenSize|keyboardHidden"</w:t>
      </w:r>
    </w:p>
    <w:p w:rsidR="00000000" w:rsidDel="00000000" w:rsidP="00000000" w:rsidRDefault="00000000" w:rsidRPr="00000000" w14:paraId="000047E0">
      <w:pPr>
        <w:rPr>
          <w:sz w:val="24"/>
          <w:szCs w:val="24"/>
        </w:rPr>
      </w:pPr>
      <w:r w:rsidDel="00000000" w:rsidR="00000000" w:rsidRPr="00000000">
        <w:rPr>
          <w:sz w:val="24"/>
          <w:szCs w:val="24"/>
          <w:rtl w:val="0"/>
        </w:rPr>
        <w:t xml:space="preserve">```</w:t>
      </w:r>
    </w:p>
    <w:p w:rsidR="00000000" w:rsidDel="00000000" w:rsidP="00000000" w:rsidRDefault="00000000" w:rsidRPr="00000000" w14:paraId="000047E1">
      <w:pPr>
        <w:rPr>
          <w:sz w:val="24"/>
          <w:szCs w:val="24"/>
        </w:rPr>
      </w:pPr>
      <w:r w:rsidDel="00000000" w:rsidR="00000000" w:rsidRPr="00000000">
        <w:rPr>
          <w:rtl w:val="0"/>
        </w:rPr>
      </w:r>
    </w:p>
    <w:p w:rsidR="00000000" w:rsidDel="00000000" w:rsidP="00000000" w:rsidRDefault="00000000" w:rsidRPr="00000000" w14:paraId="000047E2">
      <w:pPr>
        <w:rPr>
          <w:sz w:val="24"/>
          <w:szCs w:val="24"/>
        </w:rPr>
      </w:pPr>
      <w:r w:rsidDel="00000000" w:rsidR="00000000" w:rsidRPr="00000000">
        <w:rPr>
          <w:sz w:val="24"/>
          <w:szCs w:val="24"/>
          <w:rtl w:val="0"/>
        </w:rPr>
        <w:t xml:space="preserve">The `keyboardHidden` configuration is to prevent the keyboard from resetting if it's pulled out.</w:t>
      </w:r>
    </w:p>
    <w:p w:rsidR="00000000" w:rsidDel="00000000" w:rsidP="00000000" w:rsidRDefault="00000000" w:rsidRPr="00000000" w14:paraId="000047E3">
      <w:pPr>
        <w:rPr>
          <w:sz w:val="24"/>
          <w:szCs w:val="24"/>
        </w:rPr>
      </w:pPr>
      <w:r w:rsidDel="00000000" w:rsidR="00000000" w:rsidRPr="00000000">
        <w:rPr>
          <w:rtl w:val="0"/>
        </w:rPr>
      </w:r>
    </w:p>
    <w:p w:rsidR="00000000" w:rsidDel="00000000" w:rsidP="00000000" w:rsidRDefault="00000000" w:rsidRPr="00000000" w14:paraId="000047E4">
      <w:pPr>
        <w:rPr>
          <w:sz w:val="24"/>
          <w:szCs w:val="24"/>
        </w:rPr>
      </w:pPr>
      <w:r w:rsidDel="00000000" w:rsidR="00000000" w:rsidRPr="00000000">
        <w:rPr>
          <w:rtl w:val="0"/>
        </w:rPr>
      </w:r>
    </w:p>
    <w:p w:rsidR="00000000" w:rsidDel="00000000" w:rsidP="00000000" w:rsidRDefault="00000000" w:rsidRPr="00000000" w14:paraId="000047E5">
      <w:pPr>
        <w:rPr>
          <w:sz w:val="24"/>
          <w:szCs w:val="24"/>
        </w:rPr>
      </w:pPr>
      <w:r w:rsidDel="00000000" w:rsidR="00000000" w:rsidRPr="00000000">
        <w:rPr>
          <w:rtl w:val="0"/>
        </w:rPr>
      </w:r>
    </w:p>
    <w:p w:rsidR="00000000" w:rsidDel="00000000" w:rsidP="00000000" w:rsidRDefault="00000000" w:rsidRPr="00000000" w14:paraId="000047E6">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An example layout of activity_main.xml is given below. The MainActivity.java only contains the blank onCreate() method.</w:t>
      </w:r>
    </w:p>
    <w:p w:rsidR="00000000" w:rsidDel="00000000" w:rsidP="00000000" w:rsidRDefault="00000000" w:rsidRPr="00000000" w14:paraId="000047E7">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w:t>
      </w:r>
    </w:p>
    <w:p w:rsidR="00000000" w:rsidDel="00000000" w:rsidP="00000000" w:rsidRDefault="00000000" w:rsidRPr="00000000" w14:paraId="000047E8">
      <w:pPr>
        <w:rPr>
          <w:sz w:val="24"/>
          <w:szCs w:val="24"/>
        </w:rPr>
      </w:pPr>
      <w:r w:rsidDel="00000000" w:rsidR="00000000" w:rsidRPr="00000000">
        <w:rPr>
          <w:sz w:val="24"/>
          <w:szCs w:val="24"/>
          <w:rtl w:val="0"/>
        </w:rPr>
        <w:t xml:space="preserve">&lt;?xml version="1.0" encoding="utf-8"?&gt;</w:t>
      </w:r>
    </w:p>
    <w:p w:rsidR="00000000" w:rsidDel="00000000" w:rsidP="00000000" w:rsidRDefault="00000000" w:rsidRPr="00000000" w14:paraId="000047E9">
      <w:pPr>
        <w:rPr>
          <w:sz w:val="24"/>
          <w:szCs w:val="24"/>
        </w:rPr>
      </w:pPr>
      <w:r w:rsidDel="00000000" w:rsidR="00000000" w:rsidRPr="00000000">
        <w:rPr>
          <w:sz w:val="24"/>
          <w:szCs w:val="24"/>
          <w:rtl w:val="0"/>
        </w:rPr>
        <w:t xml:space="preserve">&lt;RelativeLayout xmlns:android="https://schemas.android.com/apk/res/android"</w:t>
      </w:r>
    </w:p>
    <w:p w:rsidR="00000000" w:rsidDel="00000000" w:rsidP="00000000" w:rsidRDefault="00000000" w:rsidRPr="00000000" w14:paraId="000047EA">
      <w:pPr>
        <w:rPr>
          <w:sz w:val="24"/>
          <w:szCs w:val="24"/>
        </w:rPr>
      </w:pPr>
      <w:r w:rsidDel="00000000" w:rsidR="00000000" w:rsidRPr="00000000">
        <w:rPr>
          <w:sz w:val="24"/>
          <w:szCs w:val="24"/>
          <w:rtl w:val="0"/>
        </w:rPr>
        <w:tab/>
        <w:t xml:space="preserve">android:layout_width="match_parent"</w:t>
      </w:r>
    </w:p>
    <w:p w:rsidR="00000000" w:rsidDel="00000000" w:rsidP="00000000" w:rsidRDefault="00000000" w:rsidRPr="00000000" w14:paraId="000047EB">
      <w:pPr>
        <w:rPr>
          <w:sz w:val="24"/>
          <w:szCs w:val="24"/>
        </w:rPr>
      </w:pPr>
      <w:r w:rsidDel="00000000" w:rsidR="00000000" w:rsidRPr="00000000">
        <w:rPr>
          <w:sz w:val="24"/>
          <w:szCs w:val="24"/>
          <w:rtl w:val="0"/>
        </w:rPr>
        <w:tab/>
        <w:t xml:space="preserve">android:layout_height="match_parent"</w:t>
      </w:r>
    </w:p>
    <w:p w:rsidR="00000000" w:rsidDel="00000000" w:rsidP="00000000" w:rsidRDefault="00000000" w:rsidRPr="00000000" w14:paraId="000047EC">
      <w:pPr>
        <w:rPr>
          <w:sz w:val="24"/>
          <w:szCs w:val="24"/>
        </w:rPr>
      </w:pPr>
      <w:r w:rsidDel="00000000" w:rsidR="00000000" w:rsidRPr="00000000">
        <w:rPr>
          <w:sz w:val="24"/>
          <w:szCs w:val="24"/>
          <w:rtl w:val="0"/>
        </w:rPr>
        <w:tab/>
        <w:t xml:space="preserve">android:paddingBottom="@dimen/activity_vertical_margin"</w:t>
      </w:r>
    </w:p>
    <w:p w:rsidR="00000000" w:rsidDel="00000000" w:rsidP="00000000" w:rsidRDefault="00000000" w:rsidRPr="00000000" w14:paraId="000047ED">
      <w:pPr>
        <w:rPr>
          <w:sz w:val="24"/>
          <w:szCs w:val="24"/>
        </w:rPr>
      </w:pPr>
      <w:r w:rsidDel="00000000" w:rsidR="00000000" w:rsidRPr="00000000">
        <w:rPr>
          <w:sz w:val="24"/>
          <w:szCs w:val="24"/>
          <w:rtl w:val="0"/>
        </w:rPr>
        <w:t xml:space="preserve"> </w:t>
        <w:tab/>
        <w:t xml:space="preserve">android:paddingLeft="@dimen/activity_horizontal_margin"</w:t>
      </w:r>
    </w:p>
    <w:p w:rsidR="00000000" w:rsidDel="00000000" w:rsidP="00000000" w:rsidRDefault="00000000" w:rsidRPr="00000000" w14:paraId="000047EE">
      <w:pPr>
        <w:rPr>
          <w:sz w:val="24"/>
          <w:szCs w:val="24"/>
        </w:rPr>
      </w:pPr>
      <w:r w:rsidDel="00000000" w:rsidR="00000000" w:rsidRPr="00000000">
        <w:rPr>
          <w:sz w:val="24"/>
          <w:szCs w:val="24"/>
          <w:rtl w:val="0"/>
        </w:rPr>
        <w:t xml:space="preserve"> </w:t>
        <w:tab/>
        <w:t xml:space="preserve">android:paddingRight="@dimen/activity_horizontal_margin"</w:t>
      </w:r>
    </w:p>
    <w:p w:rsidR="00000000" w:rsidDel="00000000" w:rsidP="00000000" w:rsidRDefault="00000000" w:rsidRPr="00000000" w14:paraId="000047EF">
      <w:pPr>
        <w:rPr>
          <w:sz w:val="24"/>
          <w:szCs w:val="24"/>
        </w:rPr>
      </w:pPr>
      <w:r w:rsidDel="00000000" w:rsidR="00000000" w:rsidRPr="00000000">
        <w:rPr>
          <w:sz w:val="24"/>
          <w:szCs w:val="24"/>
          <w:rtl w:val="0"/>
        </w:rPr>
        <w:t xml:space="preserve"> </w:t>
        <w:tab/>
        <w:t xml:space="preserve">android:paddingTop="@dimen/activity_vertical_margin"</w:t>
      </w:r>
    </w:p>
    <w:p w:rsidR="00000000" w:rsidDel="00000000" w:rsidP="00000000" w:rsidRDefault="00000000" w:rsidRPr="00000000" w14:paraId="000047F0">
      <w:pPr>
        <w:rPr>
          <w:sz w:val="24"/>
          <w:szCs w:val="24"/>
        </w:rPr>
      </w:pPr>
      <w:r w:rsidDel="00000000" w:rsidR="00000000" w:rsidRPr="00000000">
        <w:rPr>
          <w:sz w:val="24"/>
          <w:szCs w:val="24"/>
          <w:rtl w:val="0"/>
        </w:rPr>
        <w:t xml:space="preserve">&gt;</w:t>
      </w:r>
    </w:p>
    <w:p w:rsidR="00000000" w:rsidDel="00000000" w:rsidP="00000000" w:rsidRDefault="00000000" w:rsidRPr="00000000" w14:paraId="000047F1">
      <w:pPr>
        <w:rPr>
          <w:sz w:val="24"/>
          <w:szCs w:val="24"/>
        </w:rPr>
      </w:pPr>
      <w:r w:rsidDel="00000000" w:rsidR="00000000" w:rsidRPr="00000000">
        <w:rPr>
          <w:sz w:val="24"/>
          <w:szCs w:val="24"/>
          <w:rtl w:val="0"/>
        </w:rPr>
        <w:t xml:space="preserve"> </w:t>
      </w:r>
    </w:p>
    <w:p w:rsidR="00000000" w:rsidDel="00000000" w:rsidP="00000000" w:rsidRDefault="00000000" w:rsidRPr="00000000" w14:paraId="000047F2">
      <w:pPr>
        <w:rPr>
          <w:sz w:val="24"/>
          <w:szCs w:val="24"/>
        </w:rPr>
      </w:pPr>
      <w:r w:rsidDel="00000000" w:rsidR="00000000" w:rsidRPr="00000000">
        <w:rPr>
          <w:sz w:val="24"/>
          <w:szCs w:val="24"/>
          <w:rtl w:val="0"/>
        </w:rPr>
        <w:t xml:space="preserve">  &lt;EditText</w:t>
      </w:r>
    </w:p>
    <w:p w:rsidR="00000000" w:rsidDel="00000000" w:rsidP="00000000" w:rsidRDefault="00000000" w:rsidRPr="00000000" w14:paraId="000047F3">
      <w:pPr>
        <w:rPr>
          <w:sz w:val="24"/>
          <w:szCs w:val="24"/>
        </w:rPr>
      </w:pPr>
      <w:r w:rsidDel="00000000" w:rsidR="00000000" w:rsidRPr="00000000">
        <w:rPr>
          <w:sz w:val="24"/>
          <w:szCs w:val="24"/>
          <w:rtl w:val="0"/>
        </w:rPr>
        <w:t xml:space="preserve"> </w:t>
        <w:tab/>
        <w:t xml:space="preserve">android:layout_width="wrap_content"</w:t>
      </w:r>
    </w:p>
    <w:p w:rsidR="00000000" w:rsidDel="00000000" w:rsidP="00000000" w:rsidRDefault="00000000" w:rsidRPr="00000000" w14:paraId="000047F4">
      <w:pPr>
        <w:rPr>
          <w:sz w:val="24"/>
          <w:szCs w:val="24"/>
        </w:rPr>
      </w:pPr>
      <w:r w:rsidDel="00000000" w:rsidR="00000000" w:rsidRPr="00000000">
        <w:rPr>
          <w:sz w:val="24"/>
          <w:szCs w:val="24"/>
          <w:rtl w:val="0"/>
        </w:rPr>
        <w:t xml:space="preserve"> </w:t>
        <w:tab/>
        <w:t xml:space="preserve">android:layout_height="wrap_content"</w:t>
      </w:r>
    </w:p>
    <w:p w:rsidR="00000000" w:rsidDel="00000000" w:rsidP="00000000" w:rsidRDefault="00000000" w:rsidRPr="00000000" w14:paraId="000047F5">
      <w:pPr>
        <w:rPr>
          <w:sz w:val="24"/>
          <w:szCs w:val="24"/>
        </w:rPr>
      </w:pPr>
      <w:r w:rsidDel="00000000" w:rsidR="00000000" w:rsidRPr="00000000">
        <w:rPr>
          <w:sz w:val="24"/>
          <w:szCs w:val="24"/>
          <w:rtl w:val="0"/>
        </w:rPr>
        <w:t xml:space="preserve"> </w:t>
        <w:tab/>
        <w:t xml:space="preserve">android:text="Hello World!"</w:t>
      </w:r>
    </w:p>
    <w:p w:rsidR="00000000" w:rsidDel="00000000" w:rsidP="00000000" w:rsidRDefault="00000000" w:rsidRPr="00000000" w14:paraId="000047F6">
      <w:pPr>
        <w:rPr>
          <w:sz w:val="24"/>
          <w:szCs w:val="24"/>
        </w:rPr>
      </w:pPr>
      <w:r w:rsidDel="00000000" w:rsidR="00000000" w:rsidRPr="00000000">
        <w:rPr>
          <w:sz w:val="24"/>
          <w:szCs w:val="24"/>
          <w:rtl w:val="0"/>
        </w:rPr>
        <w:t xml:space="preserve"> </w:t>
        <w:tab/>
        <w:t xml:space="preserve">android:layout_alignParentRight="true"</w:t>
      </w:r>
    </w:p>
    <w:p w:rsidR="00000000" w:rsidDel="00000000" w:rsidP="00000000" w:rsidRDefault="00000000" w:rsidRPr="00000000" w14:paraId="000047F7">
      <w:pPr>
        <w:rPr>
          <w:sz w:val="24"/>
          <w:szCs w:val="24"/>
        </w:rPr>
      </w:pPr>
      <w:r w:rsidDel="00000000" w:rsidR="00000000" w:rsidRPr="00000000">
        <w:rPr>
          <w:sz w:val="24"/>
          <w:szCs w:val="24"/>
          <w:rtl w:val="0"/>
        </w:rPr>
        <w:t xml:space="preserve"> </w:t>
        <w:tab/>
        <w:t xml:space="preserve">android:layout_alignParentEnd="true"</w:t>
      </w:r>
    </w:p>
    <w:p w:rsidR="00000000" w:rsidDel="00000000" w:rsidP="00000000" w:rsidRDefault="00000000" w:rsidRPr="00000000" w14:paraId="000047F8">
      <w:pPr>
        <w:rPr>
          <w:sz w:val="24"/>
          <w:szCs w:val="24"/>
        </w:rPr>
      </w:pPr>
      <w:r w:rsidDel="00000000" w:rsidR="00000000" w:rsidRPr="00000000">
        <w:rPr>
          <w:sz w:val="24"/>
          <w:szCs w:val="24"/>
          <w:rtl w:val="0"/>
        </w:rPr>
        <w:t xml:space="preserve"> </w:t>
        <w:tab/>
        <w:t xml:space="preserve">android:layout_alignParentLeft="true"</w:t>
      </w:r>
    </w:p>
    <w:p w:rsidR="00000000" w:rsidDel="00000000" w:rsidP="00000000" w:rsidRDefault="00000000" w:rsidRPr="00000000" w14:paraId="000047F9">
      <w:pPr>
        <w:rPr>
          <w:sz w:val="24"/>
          <w:szCs w:val="24"/>
        </w:rPr>
      </w:pPr>
      <w:r w:rsidDel="00000000" w:rsidR="00000000" w:rsidRPr="00000000">
        <w:rPr>
          <w:sz w:val="24"/>
          <w:szCs w:val="24"/>
          <w:rtl w:val="0"/>
        </w:rPr>
        <w:t xml:space="preserve"> </w:t>
        <w:tab/>
        <w:t xml:space="preserve">android:layout_alignParentStart="true" /&gt;</w:t>
      </w:r>
    </w:p>
    <w:p w:rsidR="00000000" w:rsidDel="00000000" w:rsidP="00000000" w:rsidRDefault="00000000" w:rsidRPr="00000000" w14:paraId="000047FA">
      <w:pPr>
        <w:rPr>
          <w:sz w:val="24"/>
          <w:szCs w:val="24"/>
        </w:rPr>
      </w:pPr>
      <w:r w:rsidDel="00000000" w:rsidR="00000000" w:rsidRPr="00000000">
        <w:rPr>
          <w:rtl w:val="0"/>
        </w:rPr>
      </w:r>
    </w:p>
    <w:p w:rsidR="00000000" w:rsidDel="00000000" w:rsidP="00000000" w:rsidRDefault="00000000" w:rsidRPr="00000000" w14:paraId="000047FB">
      <w:pPr>
        <w:rPr>
          <w:sz w:val="24"/>
          <w:szCs w:val="24"/>
        </w:rPr>
      </w:pPr>
      <w:r w:rsidDel="00000000" w:rsidR="00000000" w:rsidRPr="00000000">
        <w:rPr>
          <w:sz w:val="24"/>
          <w:szCs w:val="24"/>
          <w:rtl w:val="0"/>
        </w:rPr>
        <w:t xml:space="preserve">&lt;/RelativeLayout&gt;</w:t>
      </w:r>
    </w:p>
    <w:p w:rsidR="00000000" w:rsidDel="00000000" w:rsidP="00000000" w:rsidRDefault="00000000" w:rsidRPr="00000000" w14:paraId="000047FC">
      <w:pPr>
        <w:rPr>
          <w:sz w:val="24"/>
          <w:szCs w:val="24"/>
        </w:rPr>
      </w:pPr>
      <w:r w:rsidDel="00000000" w:rsidR="00000000" w:rsidRPr="00000000">
        <w:rPr>
          <w:sz w:val="24"/>
          <w:szCs w:val="24"/>
          <w:rtl w:val="0"/>
        </w:rPr>
        <w:t xml:space="preserve">```</w:t>
      </w:r>
    </w:p>
    <w:p w:rsidR="00000000" w:rsidDel="00000000" w:rsidP="00000000" w:rsidRDefault="00000000" w:rsidRPr="00000000" w14:paraId="000047FD">
      <w:pPr>
        <w:rPr>
          <w:sz w:val="24"/>
          <w:szCs w:val="24"/>
        </w:rPr>
      </w:pPr>
      <w:r w:rsidDel="00000000" w:rsidR="00000000" w:rsidRPr="00000000">
        <w:rPr>
          <w:rtl w:val="0"/>
        </w:rPr>
      </w:r>
    </w:p>
    <w:p w:rsidR="00000000" w:rsidDel="00000000" w:rsidP="00000000" w:rsidRDefault="00000000" w:rsidRPr="00000000" w14:paraId="000047FE">
      <w:pPr>
        <w:rPr>
          <w:sz w:val="24"/>
          <w:szCs w:val="24"/>
        </w:rPr>
      </w:pPr>
      <w:r w:rsidDel="00000000" w:rsidR="00000000" w:rsidRPr="00000000">
        <w:rPr>
          <w:sz w:val="24"/>
          <w:szCs w:val="24"/>
          <w:rtl w:val="0"/>
        </w:rPr>
        <w:t xml:space="preserve">The configChanges are defined in the AndroidManifest.xml as `android:configChanges="orientation|screenSize|keyboardHidden"`</w:t>
      </w:r>
    </w:p>
    <w:p w:rsidR="00000000" w:rsidDel="00000000" w:rsidP="00000000" w:rsidRDefault="00000000" w:rsidRPr="00000000" w14:paraId="000047FF">
      <w:pPr>
        <w:rPr>
          <w:sz w:val="24"/>
          <w:szCs w:val="24"/>
        </w:rPr>
      </w:pPr>
      <w:r w:rsidDel="00000000" w:rsidR="00000000" w:rsidRPr="00000000">
        <w:rPr>
          <w:rtl w:val="0"/>
        </w:rPr>
      </w:r>
    </w:p>
    <w:p w:rsidR="00000000" w:rsidDel="00000000" w:rsidP="00000000" w:rsidRDefault="00000000" w:rsidRPr="00000000" w14:paraId="00004800">
      <w:pPr>
        <w:rPr>
          <w:sz w:val="24"/>
          <w:szCs w:val="24"/>
        </w:rPr>
      </w:pPr>
      <w:r w:rsidDel="00000000" w:rsidR="00000000" w:rsidRPr="00000000">
        <w:rPr>
          <w:sz w:val="24"/>
          <w:szCs w:val="24"/>
          <w:rtl w:val="0"/>
        </w:rPr>
        <w:t xml:space="preserve">#### Does the input text entered in the EditText persist when the orientation is changed? Yes/No? Explain.</w:t>
      </w:r>
    </w:p>
    <w:p w:rsidR="00000000" w:rsidDel="00000000" w:rsidP="00000000" w:rsidRDefault="00000000" w:rsidRPr="00000000" w14:paraId="00004801">
      <w:pPr>
        <w:rPr>
          <w:sz w:val="24"/>
          <w:szCs w:val="24"/>
        </w:rPr>
      </w:pPr>
      <w:r w:rsidDel="00000000" w:rsidR="00000000" w:rsidRPr="00000000">
        <w:rPr>
          <w:rtl w:val="0"/>
        </w:rPr>
      </w:r>
    </w:p>
    <w:p w:rsidR="00000000" w:rsidDel="00000000" w:rsidP="00000000" w:rsidRDefault="00000000" w:rsidRPr="00000000" w14:paraId="00004802">
      <w:pPr>
        <w:rPr>
          <w:sz w:val="24"/>
          <w:szCs w:val="24"/>
        </w:rPr>
      </w:pPr>
      <w:r w:rsidDel="00000000" w:rsidR="00000000" w:rsidRPr="00000000">
        <w:rPr>
          <w:sz w:val="24"/>
          <w:szCs w:val="24"/>
          <w:rtl w:val="0"/>
        </w:rPr>
        <w:t xml:space="preserve">No. Despite the configChanges defined in the AndroidManifest.xml, the EditText input text entered resets when the orientation is changed. This is because no resource id has been defined. On orientation change, the instance of the EditText gets lost. To fix this issue to work correctly add an `android:id` attribute element in the EditText tag.</w:t>
      </w:r>
    </w:p>
    <w:p w:rsidR="00000000" w:rsidDel="00000000" w:rsidP="00000000" w:rsidRDefault="00000000" w:rsidRPr="00000000" w14:paraId="00004803">
      <w:pPr>
        <w:rPr>
          <w:sz w:val="24"/>
          <w:szCs w:val="24"/>
        </w:rPr>
      </w:pPr>
      <w:r w:rsidDel="00000000" w:rsidR="00000000" w:rsidRPr="00000000">
        <w:rPr>
          <w:rtl w:val="0"/>
        </w:rPr>
      </w:r>
    </w:p>
    <w:p w:rsidR="00000000" w:rsidDel="00000000" w:rsidP="00000000" w:rsidRDefault="00000000" w:rsidRPr="00000000" w14:paraId="00004804">
      <w:pPr>
        <w:rPr>
          <w:sz w:val="24"/>
          <w:szCs w:val="24"/>
        </w:rPr>
      </w:pPr>
      <w:r w:rsidDel="00000000" w:rsidR="00000000" w:rsidRPr="00000000">
        <w:rPr>
          <w:rtl w:val="0"/>
        </w:rPr>
      </w:r>
    </w:p>
    <w:p w:rsidR="00000000" w:rsidDel="00000000" w:rsidP="00000000" w:rsidRDefault="00000000" w:rsidRPr="00000000" w14:paraId="00004805">
      <w:pPr>
        <w:rPr>
          <w:sz w:val="24"/>
          <w:szCs w:val="24"/>
        </w:rPr>
      </w:pPr>
      <w:r w:rsidDel="00000000" w:rsidR="00000000" w:rsidRPr="00000000">
        <w:rPr>
          <w:rtl w:val="0"/>
        </w:rPr>
      </w:r>
    </w:p>
    <w:p w:rsidR="00000000" w:rsidDel="00000000" w:rsidP="00000000" w:rsidRDefault="00000000" w:rsidRPr="00000000" w14:paraId="00004806">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Why is android:configChanges not recommended? Are there more better ways to handle orientation changes?</w:t>
      </w:r>
    </w:p>
    <w:p w:rsidR="00000000" w:rsidDel="00000000" w:rsidP="00000000" w:rsidRDefault="00000000" w:rsidRPr="00000000" w14:paraId="00004807">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`android:configChanges` is not the recommended way by Google. Though it's the simplest way to use, it comes with its own share of drawbacks. First, the common perception that android:configChanges = "orientation" will magically retain the data is a complete misinterpretation. The orientation changes can occur from a number of other events such as changing the default language can trigger a configuration change and destroy and recreate the activity. Second, the activity can restart itself if it's in the background and Android decides to free up its heap memory by killing it. When the application returns to the foreground it'll restart it's data to the original state and the user may not like that. A better alternative of `android:configChanges` is; Saving the current state of the activity when it's being destroyed and restoring the valuable data when it's restarted can be done by overriding the methods `onSaveInstanceState()` and `onRestoreInstanceState()` of the activity class.</w:t>
      </w:r>
    </w:p>
    <w:p w:rsidR="00000000" w:rsidDel="00000000" w:rsidP="00000000" w:rsidRDefault="00000000" w:rsidRPr="00000000" w14:paraId="00004808">
      <w:pPr>
        <w:rPr>
          <w:sz w:val="24"/>
          <w:szCs w:val="24"/>
        </w:rPr>
      </w:pPr>
      <w:r w:rsidDel="00000000" w:rsidR="00000000" w:rsidRPr="00000000">
        <w:rPr>
          <w:rtl w:val="0"/>
        </w:rPr>
      </w:r>
    </w:p>
    <w:p w:rsidR="00000000" w:rsidDel="00000000" w:rsidP="00000000" w:rsidRDefault="00000000" w:rsidRPr="00000000" w14:paraId="00004809">
      <w:pPr>
        <w:rPr>
          <w:sz w:val="24"/>
          <w:szCs w:val="24"/>
        </w:rPr>
      </w:pPr>
      <w:r w:rsidDel="00000000" w:rsidR="00000000" w:rsidRPr="00000000">
        <w:rPr>
          <w:rtl w:val="0"/>
        </w:rPr>
      </w:r>
    </w:p>
    <w:p w:rsidR="00000000" w:rsidDel="00000000" w:rsidP="00000000" w:rsidRDefault="00000000" w:rsidRPr="00000000" w14:paraId="0000480A">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Where do onSaveInstanceState() and onRestoreInstanceState() come in the activity lifecycle? How is the data saved and restored from these methods?</w:t>
      </w:r>
    </w:p>
    <w:p w:rsidR="00000000" w:rsidDel="00000000" w:rsidP="00000000" w:rsidRDefault="00000000" w:rsidRPr="00000000" w14:paraId="0000480B">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In general the onSaveInstanceState() is invoked after onPause() and before the onStop(). But the API documentation explicitly states that the onSaveInstanceState( ) method will be called before onStop() but makes no guarantees it will be called before or after onPause(). The onRestoreInstanceState() is called after onStart() is invoked. The onRestoreInstanceState() method is invoked only when the activity was killed before. If the activity is NOT killed the onSaveInstanceState() is NOT called. When the activity is being destroyed, the onSaveInstanceState() gets invoked. The onSaveInstanceState contains a Bundle parameter. The data to be saved is stored in the bundle object in the form of a HashMap. The bundle object is like a custom HashMap object. The data is retrieved in the onRestoreInstanceState() method using the keys</w:t>
      </w:r>
    </w:p>
    <w:p w:rsidR="00000000" w:rsidDel="00000000" w:rsidP="00000000" w:rsidRDefault="00000000" w:rsidRPr="00000000" w14:paraId="0000480C">
      <w:pPr>
        <w:rPr>
          <w:sz w:val="24"/>
          <w:szCs w:val="24"/>
        </w:rPr>
      </w:pPr>
      <w:r w:rsidDel="00000000" w:rsidR="00000000" w:rsidRPr="00000000">
        <w:rPr>
          <w:rtl w:val="0"/>
        </w:rPr>
      </w:r>
    </w:p>
    <w:p w:rsidR="00000000" w:rsidDel="00000000" w:rsidP="00000000" w:rsidRDefault="00000000" w:rsidRPr="00000000" w14:paraId="0000480D">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You’ve been given a layout that contains an EditText field. Implement the onSaveInstanceState() and onRestoreInstanceState() to save and restore the current input text when the screen is rotated without declaring the android:configChanges attribute in the manifest file. The MainActivity.java is given below.</w:t>
      </w:r>
    </w:p>
    <w:p w:rsidR="00000000" w:rsidDel="00000000" w:rsidP="00000000" w:rsidRDefault="00000000" w:rsidRPr="00000000" w14:paraId="0000480E">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w:t>
      </w:r>
    </w:p>
    <w:p w:rsidR="00000000" w:rsidDel="00000000" w:rsidP="00000000" w:rsidRDefault="00000000" w:rsidRPr="00000000" w14:paraId="0000480F">
      <w:pPr>
        <w:rPr>
          <w:sz w:val="24"/>
          <w:szCs w:val="24"/>
        </w:rPr>
      </w:pPr>
      <w:r w:rsidDel="00000000" w:rsidR="00000000" w:rsidRPr="00000000">
        <w:rPr>
          <w:sz w:val="24"/>
          <w:szCs w:val="24"/>
          <w:rtl w:val="0"/>
        </w:rPr>
        <w:t xml:space="preserve"> </w:t>
      </w:r>
    </w:p>
    <w:p w:rsidR="00000000" w:rsidDel="00000000" w:rsidP="00000000" w:rsidRDefault="00000000" w:rsidRPr="00000000" w14:paraId="00004810">
      <w:pPr>
        <w:rPr>
          <w:sz w:val="24"/>
          <w:szCs w:val="24"/>
        </w:rPr>
      </w:pPr>
      <w:r w:rsidDel="00000000" w:rsidR="00000000" w:rsidRPr="00000000">
        <w:rPr>
          <w:sz w:val="24"/>
          <w:szCs w:val="24"/>
          <w:rtl w:val="0"/>
        </w:rPr>
        <w:t xml:space="preserve">public class MainActivity extends AppCompatActivity {</w:t>
      </w:r>
    </w:p>
    <w:p w:rsidR="00000000" w:rsidDel="00000000" w:rsidP="00000000" w:rsidRDefault="00000000" w:rsidRPr="00000000" w14:paraId="00004811">
      <w:pPr>
        <w:rPr>
          <w:sz w:val="24"/>
          <w:szCs w:val="24"/>
        </w:rPr>
      </w:pPr>
      <w:r w:rsidDel="00000000" w:rsidR="00000000" w:rsidRPr="00000000">
        <w:rPr>
          <w:sz w:val="24"/>
          <w:szCs w:val="24"/>
          <w:rtl w:val="0"/>
        </w:rPr>
        <w:t xml:space="preserve">    EditText editText;</w:t>
      </w:r>
    </w:p>
    <w:p w:rsidR="00000000" w:rsidDel="00000000" w:rsidP="00000000" w:rsidRDefault="00000000" w:rsidRPr="00000000" w14:paraId="00004812">
      <w:pPr>
        <w:rPr>
          <w:sz w:val="24"/>
          <w:szCs w:val="24"/>
        </w:rPr>
      </w:pPr>
      <w:r w:rsidDel="00000000" w:rsidR="00000000" w:rsidRPr="00000000">
        <w:rPr>
          <w:sz w:val="24"/>
          <w:szCs w:val="24"/>
          <w:rtl w:val="0"/>
        </w:rPr>
        <w:t xml:space="preserve">    @Override</w:t>
      </w:r>
    </w:p>
    <w:p w:rsidR="00000000" w:rsidDel="00000000" w:rsidP="00000000" w:rsidRDefault="00000000" w:rsidRPr="00000000" w14:paraId="00004813">
      <w:pPr>
        <w:rPr>
          <w:sz w:val="24"/>
          <w:szCs w:val="24"/>
        </w:rPr>
      </w:pPr>
      <w:r w:rsidDel="00000000" w:rsidR="00000000" w:rsidRPr="00000000">
        <w:rPr>
          <w:sz w:val="24"/>
          <w:szCs w:val="24"/>
          <w:rtl w:val="0"/>
        </w:rPr>
        <w:t xml:space="preserve">    protected void onCreate(Bundle savedInstanceState) {</w:t>
      </w:r>
    </w:p>
    <w:p w:rsidR="00000000" w:rsidDel="00000000" w:rsidP="00000000" w:rsidRDefault="00000000" w:rsidRPr="00000000" w14:paraId="00004814">
      <w:pPr>
        <w:rPr>
          <w:sz w:val="24"/>
          <w:szCs w:val="24"/>
        </w:rPr>
      </w:pPr>
      <w:r w:rsidDel="00000000" w:rsidR="00000000" w:rsidRPr="00000000">
        <w:rPr>
          <w:sz w:val="24"/>
          <w:szCs w:val="24"/>
          <w:rtl w:val="0"/>
        </w:rPr>
        <w:t xml:space="preserve">        super.onCreate(savedInstanceState);</w:t>
      </w:r>
    </w:p>
    <w:p w:rsidR="00000000" w:rsidDel="00000000" w:rsidP="00000000" w:rsidRDefault="00000000" w:rsidRPr="00000000" w14:paraId="00004815">
      <w:pPr>
        <w:rPr>
          <w:sz w:val="24"/>
          <w:szCs w:val="24"/>
        </w:rPr>
      </w:pPr>
      <w:r w:rsidDel="00000000" w:rsidR="00000000" w:rsidRPr="00000000">
        <w:rPr>
          <w:sz w:val="24"/>
          <w:szCs w:val="24"/>
          <w:rtl w:val="0"/>
        </w:rPr>
        <w:t xml:space="preserve">        setContentView(R.layout.activity_main);</w:t>
      </w:r>
    </w:p>
    <w:p w:rsidR="00000000" w:rsidDel="00000000" w:rsidP="00000000" w:rsidRDefault="00000000" w:rsidRPr="00000000" w14:paraId="00004816">
      <w:pPr>
        <w:rPr>
          <w:sz w:val="24"/>
          <w:szCs w:val="24"/>
        </w:rPr>
      </w:pPr>
      <w:r w:rsidDel="00000000" w:rsidR="00000000" w:rsidRPr="00000000">
        <w:rPr>
          <w:rtl w:val="0"/>
        </w:rPr>
      </w:r>
    </w:p>
    <w:p w:rsidR="00000000" w:rsidDel="00000000" w:rsidP="00000000" w:rsidRDefault="00000000" w:rsidRPr="00000000" w14:paraId="00004817">
      <w:pPr>
        <w:rPr>
          <w:sz w:val="24"/>
          <w:szCs w:val="24"/>
        </w:rPr>
      </w:pPr>
      <w:r w:rsidDel="00000000" w:rsidR="00000000" w:rsidRPr="00000000">
        <w:rPr>
          <w:sz w:val="24"/>
          <w:szCs w:val="24"/>
          <w:rtl w:val="0"/>
        </w:rPr>
        <w:t xml:space="preserve">        editText = (EditText) findViewById(R.id.editText);</w:t>
      </w:r>
    </w:p>
    <w:p w:rsidR="00000000" w:rsidDel="00000000" w:rsidP="00000000" w:rsidRDefault="00000000" w:rsidRPr="00000000" w14:paraId="00004818">
      <w:pPr>
        <w:rPr>
          <w:sz w:val="24"/>
          <w:szCs w:val="24"/>
        </w:rPr>
      </w:pPr>
      <w:r w:rsidDel="00000000" w:rsidR="00000000" w:rsidRPr="00000000">
        <w:rPr>
          <w:sz w:val="24"/>
          <w:szCs w:val="24"/>
          <w:rtl w:val="0"/>
        </w:rPr>
        <w:t xml:space="preserve">    }</w:t>
      </w:r>
    </w:p>
    <w:p w:rsidR="00000000" w:rsidDel="00000000" w:rsidP="00000000" w:rsidRDefault="00000000" w:rsidRPr="00000000" w14:paraId="00004819">
      <w:pPr>
        <w:rPr>
          <w:sz w:val="24"/>
          <w:szCs w:val="24"/>
        </w:rPr>
      </w:pPr>
      <w:r w:rsidDel="00000000" w:rsidR="00000000" w:rsidRPr="00000000">
        <w:rPr>
          <w:sz w:val="24"/>
          <w:szCs w:val="24"/>
          <w:rtl w:val="0"/>
        </w:rPr>
        <w:t xml:space="preserve">}</w:t>
      </w:r>
    </w:p>
    <w:p w:rsidR="00000000" w:rsidDel="00000000" w:rsidP="00000000" w:rsidRDefault="00000000" w:rsidRPr="00000000" w14:paraId="0000481A">
      <w:pPr>
        <w:rPr>
          <w:sz w:val="24"/>
          <w:szCs w:val="24"/>
        </w:rPr>
      </w:pPr>
      <w:r w:rsidDel="00000000" w:rsidR="00000000" w:rsidRPr="00000000">
        <w:rPr>
          <w:sz w:val="24"/>
          <w:szCs w:val="24"/>
          <w:rtl w:val="0"/>
        </w:rPr>
        <w:t xml:space="preserve">```</w:t>
      </w:r>
    </w:p>
    <w:p w:rsidR="00000000" w:rsidDel="00000000" w:rsidP="00000000" w:rsidRDefault="00000000" w:rsidRPr="00000000" w14:paraId="0000481B">
      <w:pPr>
        <w:rPr>
          <w:sz w:val="24"/>
          <w:szCs w:val="24"/>
        </w:rPr>
      </w:pPr>
      <w:r w:rsidDel="00000000" w:rsidR="00000000" w:rsidRPr="00000000">
        <w:rPr>
          <w:rtl w:val="0"/>
        </w:rPr>
      </w:r>
    </w:p>
    <w:p w:rsidR="00000000" w:rsidDel="00000000" w:rsidP="00000000" w:rsidRDefault="00000000" w:rsidRPr="00000000" w14:paraId="0000481C">
      <w:pPr>
        <w:rPr>
          <w:sz w:val="24"/>
          <w:szCs w:val="24"/>
        </w:rPr>
      </w:pPr>
      <w:r w:rsidDel="00000000" w:rsidR="00000000" w:rsidRPr="00000000">
        <w:rPr>
          <w:sz w:val="24"/>
          <w:szCs w:val="24"/>
          <w:rtl w:val="0"/>
        </w:rPr>
        <w:t xml:space="preserve">```</w:t>
      </w:r>
    </w:p>
    <w:p w:rsidR="00000000" w:rsidDel="00000000" w:rsidP="00000000" w:rsidRDefault="00000000" w:rsidRPr="00000000" w14:paraId="0000481D">
      <w:pPr>
        <w:rPr>
          <w:sz w:val="24"/>
          <w:szCs w:val="24"/>
        </w:rPr>
      </w:pPr>
      <w:r w:rsidDel="00000000" w:rsidR="00000000" w:rsidRPr="00000000">
        <w:rPr>
          <w:sz w:val="24"/>
          <w:szCs w:val="24"/>
          <w:rtl w:val="0"/>
        </w:rPr>
        <w:t xml:space="preserve"> </w:t>
      </w:r>
    </w:p>
    <w:p w:rsidR="00000000" w:rsidDel="00000000" w:rsidP="00000000" w:rsidRDefault="00000000" w:rsidRPr="00000000" w14:paraId="0000481E">
      <w:pPr>
        <w:rPr>
          <w:sz w:val="24"/>
          <w:szCs w:val="24"/>
        </w:rPr>
      </w:pPr>
      <w:r w:rsidDel="00000000" w:rsidR="00000000" w:rsidRPr="00000000">
        <w:rPr>
          <w:sz w:val="24"/>
          <w:szCs w:val="24"/>
          <w:rtl w:val="0"/>
        </w:rPr>
        <w:t xml:space="preserve">public class MainActivity extends AppCompatActivity {</w:t>
      </w:r>
    </w:p>
    <w:p w:rsidR="00000000" w:rsidDel="00000000" w:rsidP="00000000" w:rsidRDefault="00000000" w:rsidRPr="00000000" w14:paraId="0000481F">
      <w:pPr>
        <w:rPr>
          <w:sz w:val="24"/>
          <w:szCs w:val="24"/>
        </w:rPr>
      </w:pPr>
      <w:r w:rsidDel="00000000" w:rsidR="00000000" w:rsidRPr="00000000">
        <w:rPr>
          <w:sz w:val="24"/>
          <w:szCs w:val="24"/>
          <w:rtl w:val="0"/>
        </w:rPr>
        <w:t xml:space="preserve">    EditText editText;</w:t>
      </w:r>
    </w:p>
    <w:p w:rsidR="00000000" w:rsidDel="00000000" w:rsidP="00000000" w:rsidRDefault="00000000" w:rsidRPr="00000000" w14:paraId="00004820">
      <w:pPr>
        <w:rPr>
          <w:sz w:val="24"/>
          <w:szCs w:val="24"/>
        </w:rPr>
      </w:pPr>
      <w:r w:rsidDel="00000000" w:rsidR="00000000" w:rsidRPr="00000000">
        <w:rPr>
          <w:sz w:val="24"/>
          <w:szCs w:val="24"/>
          <w:rtl w:val="0"/>
        </w:rPr>
        <w:t xml:space="preserve">    @Override</w:t>
      </w:r>
    </w:p>
    <w:p w:rsidR="00000000" w:rsidDel="00000000" w:rsidP="00000000" w:rsidRDefault="00000000" w:rsidRPr="00000000" w14:paraId="00004821">
      <w:pPr>
        <w:rPr>
          <w:sz w:val="24"/>
          <w:szCs w:val="24"/>
        </w:rPr>
      </w:pPr>
      <w:r w:rsidDel="00000000" w:rsidR="00000000" w:rsidRPr="00000000">
        <w:rPr>
          <w:sz w:val="24"/>
          <w:szCs w:val="24"/>
          <w:rtl w:val="0"/>
        </w:rPr>
        <w:t xml:space="preserve">    protected void onCreate(Bundle savedInstanceState) {</w:t>
      </w:r>
    </w:p>
    <w:p w:rsidR="00000000" w:rsidDel="00000000" w:rsidP="00000000" w:rsidRDefault="00000000" w:rsidRPr="00000000" w14:paraId="00004822">
      <w:pPr>
        <w:rPr>
          <w:sz w:val="24"/>
          <w:szCs w:val="24"/>
        </w:rPr>
      </w:pPr>
      <w:r w:rsidDel="00000000" w:rsidR="00000000" w:rsidRPr="00000000">
        <w:rPr>
          <w:sz w:val="24"/>
          <w:szCs w:val="24"/>
          <w:rtl w:val="0"/>
        </w:rPr>
        <w:t xml:space="preserve">        super.onCreate(savedInstanceState);</w:t>
      </w:r>
    </w:p>
    <w:p w:rsidR="00000000" w:rsidDel="00000000" w:rsidP="00000000" w:rsidRDefault="00000000" w:rsidRPr="00000000" w14:paraId="00004823">
      <w:pPr>
        <w:rPr>
          <w:sz w:val="24"/>
          <w:szCs w:val="24"/>
        </w:rPr>
      </w:pPr>
      <w:r w:rsidDel="00000000" w:rsidR="00000000" w:rsidRPr="00000000">
        <w:rPr>
          <w:sz w:val="24"/>
          <w:szCs w:val="24"/>
          <w:rtl w:val="0"/>
        </w:rPr>
        <w:t xml:space="preserve">        setContentView(R.layout.activity_main);</w:t>
      </w:r>
    </w:p>
    <w:p w:rsidR="00000000" w:rsidDel="00000000" w:rsidP="00000000" w:rsidRDefault="00000000" w:rsidRPr="00000000" w14:paraId="00004824">
      <w:pPr>
        <w:rPr>
          <w:sz w:val="24"/>
          <w:szCs w:val="24"/>
        </w:rPr>
      </w:pPr>
      <w:r w:rsidDel="00000000" w:rsidR="00000000" w:rsidRPr="00000000">
        <w:rPr>
          <w:sz w:val="24"/>
          <w:szCs w:val="24"/>
          <w:rtl w:val="0"/>
        </w:rPr>
        <w:t xml:space="preserve">        editText = (EditText) findViewById(R.id.editText);</w:t>
      </w:r>
    </w:p>
    <w:p w:rsidR="00000000" w:rsidDel="00000000" w:rsidP="00000000" w:rsidRDefault="00000000" w:rsidRPr="00000000" w14:paraId="00004825">
      <w:pPr>
        <w:rPr>
          <w:sz w:val="24"/>
          <w:szCs w:val="24"/>
        </w:rPr>
      </w:pPr>
      <w:r w:rsidDel="00000000" w:rsidR="00000000" w:rsidRPr="00000000">
        <w:rPr>
          <w:sz w:val="24"/>
          <w:szCs w:val="24"/>
          <w:rtl w:val="0"/>
        </w:rPr>
        <w:t xml:space="preserve">    }</w:t>
      </w:r>
    </w:p>
    <w:p w:rsidR="00000000" w:rsidDel="00000000" w:rsidP="00000000" w:rsidRDefault="00000000" w:rsidRPr="00000000" w14:paraId="00004826">
      <w:pPr>
        <w:rPr>
          <w:sz w:val="24"/>
          <w:szCs w:val="24"/>
        </w:rPr>
      </w:pPr>
      <w:r w:rsidDel="00000000" w:rsidR="00000000" w:rsidRPr="00000000">
        <w:rPr>
          <w:sz w:val="24"/>
          <w:szCs w:val="24"/>
          <w:rtl w:val="0"/>
        </w:rPr>
        <w:t xml:space="preserve">    @Override</w:t>
      </w:r>
    </w:p>
    <w:p w:rsidR="00000000" w:rsidDel="00000000" w:rsidP="00000000" w:rsidRDefault="00000000" w:rsidRPr="00000000" w14:paraId="00004827">
      <w:pPr>
        <w:rPr>
          <w:sz w:val="24"/>
          <w:szCs w:val="24"/>
        </w:rPr>
      </w:pPr>
      <w:r w:rsidDel="00000000" w:rsidR="00000000" w:rsidRPr="00000000">
        <w:rPr>
          <w:sz w:val="24"/>
          <w:szCs w:val="24"/>
          <w:rtl w:val="0"/>
        </w:rPr>
        <w:t xml:space="preserve">    public void onSaveInstanceState(Bundle outState) {</w:t>
      </w:r>
    </w:p>
    <w:p w:rsidR="00000000" w:rsidDel="00000000" w:rsidP="00000000" w:rsidRDefault="00000000" w:rsidRPr="00000000" w14:paraId="00004828">
      <w:pPr>
        <w:rPr>
          <w:sz w:val="24"/>
          <w:szCs w:val="24"/>
        </w:rPr>
      </w:pPr>
      <w:r w:rsidDel="00000000" w:rsidR="00000000" w:rsidRPr="00000000">
        <w:rPr>
          <w:sz w:val="24"/>
          <w:szCs w:val="24"/>
          <w:rtl w:val="0"/>
        </w:rPr>
        <w:t xml:space="preserve">        super.onSaveInstanceState(outState);</w:t>
      </w:r>
    </w:p>
    <w:p w:rsidR="00000000" w:rsidDel="00000000" w:rsidP="00000000" w:rsidRDefault="00000000" w:rsidRPr="00000000" w14:paraId="00004829">
      <w:pPr>
        <w:rPr>
          <w:sz w:val="24"/>
          <w:szCs w:val="24"/>
        </w:rPr>
      </w:pPr>
      <w:r w:rsidDel="00000000" w:rsidR="00000000" w:rsidRPr="00000000">
        <w:rPr>
          <w:sz w:val="24"/>
          <w:szCs w:val="24"/>
          <w:rtl w:val="0"/>
        </w:rPr>
        <w:t xml:space="preserve">        outState.putString("myData", editText.getText().toString());</w:t>
      </w:r>
    </w:p>
    <w:p w:rsidR="00000000" w:rsidDel="00000000" w:rsidP="00000000" w:rsidRDefault="00000000" w:rsidRPr="00000000" w14:paraId="0000482A">
      <w:pPr>
        <w:rPr>
          <w:sz w:val="24"/>
          <w:szCs w:val="24"/>
        </w:rPr>
      </w:pPr>
      <w:r w:rsidDel="00000000" w:rsidR="00000000" w:rsidRPr="00000000">
        <w:rPr>
          <w:sz w:val="24"/>
          <w:szCs w:val="24"/>
          <w:rtl w:val="0"/>
        </w:rPr>
        <w:t xml:space="preserve">    }</w:t>
      </w:r>
    </w:p>
    <w:p w:rsidR="00000000" w:rsidDel="00000000" w:rsidP="00000000" w:rsidRDefault="00000000" w:rsidRPr="00000000" w14:paraId="0000482B">
      <w:pPr>
        <w:rPr>
          <w:sz w:val="24"/>
          <w:szCs w:val="24"/>
        </w:rPr>
      </w:pPr>
      <w:r w:rsidDel="00000000" w:rsidR="00000000" w:rsidRPr="00000000">
        <w:rPr>
          <w:sz w:val="24"/>
          <w:szCs w:val="24"/>
          <w:rtl w:val="0"/>
        </w:rPr>
        <w:t xml:space="preserve">    @Override</w:t>
      </w:r>
    </w:p>
    <w:p w:rsidR="00000000" w:rsidDel="00000000" w:rsidP="00000000" w:rsidRDefault="00000000" w:rsidRPr="00000000" w14:paraId="0000482C">
      <w:pPr>
        <w:rPr>
          <w:sz w:val="24"/>
          <w:szCs w:val="24"/>
        </w:rPr>
      </w:pPr>
      <w:r w:rsidDel="00000000" w:rsidR="00000000" w:rsidRPr="00000000">
        <w:rPr>
          <w:sz w:val="24"/>
          <w:szCs w:val="24"/>
          <w:rtl w:val="0"/>
        </w:rPr>
        <w:t xml:space="preserve">    protected void onRestoreInstanceState(Bundle savedInstanceState) {</w:t>
      </w:r>
    </w:p>
    <w:p w:rsidR="00000000" w:rsidDel="00000000" w:rsidP="00000000" w:rsidRDefault="00000000" w:rsidRPr="00000000" w14:paraId="0000482D">
      <w:pPr>
        <w:rPr>
          <w:sz w:val="24"/>
          <w:szCs w:val="24"/>
        </w:rPr>
      </w:pPr>
      <w:r w:rsidDel="00000000" w:rsidR="00000000" w:rsidRPr="00000000">
        <w:rPr>
          <w:sz w:val="24"/>
          <w:szCs w:val="24"/>
          <w:rtl w:val="0"/>
        </w:rPr>
        <w:t xml:space="preserve">        super.onRestoreInstanceState(savedInstanceState);</w:t>
      </w:r>
    </w:p>
    <w:p w:rsidR="00000000" w:rsidDel="00000000" w:rsidP="00000000" w:rsidRDefault="00000000" w:rsidRPr="00000000" w14:paraId="0000482E">
      <w:pPr>
        <w:rPr>
          <w:sz w:val="24"/>
          <w:szCs w:val="24"/>
        </w:rPr>
      </w:pPr>
      <w:r w:rsidDel="00000000" w:rsidR="00000000" w:rsidRPr="00000000">
        <w:rPr>
          <w:sz w:val="24"/>
          <w:szCs w:val="24"/>
          <w:rtl w:val="0"/>
        </w:rPr>
        <w:t xml:space="preserve">        editText.setText(savedInstanceState.getString("myData"));</w:t>
      </w:r>
    </w:p>
    <w:p w:rsidR="00000000" w:rsidDel="00000000" w:rsidP="00000000" w:rsidRDefault="00000000" w:rsidRPr="00000000" w14:paraId="0000482F">
      <w:pPr>
        <w:rPr>
          <w:sz w:val="24"/>
          <w:szCs w:val="24"/>
        </w:rPr>
      </w:pPr>
      <w:r w:rsidDel="00000000" w:rsidR="00000000" w:rsidRPr="00000000">
        <w:rPr>
          <w:sz w:val="24"/>
          <w:szCs w:val="24"/>
          <w:rtl w:val="0"/>
        </w:rPr>
        <w:t xml:space="preserve">    }</w:t>
      </w:r>
    </w:p>
    <w:p w:rsidR="00000000" w:rsidDel="00000000" w:rsidP="00000000" w:rsidRDefault="00000000" w:rsidRPr="00000000" w14:paraId="00004830">
      <w:pPr>
        <w:rPr>
          <w:sz w:val="24"/>
          <w:szCs w:val="24"/>
        </w:rPr>
      </w:pPr>
      <w:r w:rsidDel="00000000" w:rsidR="00000000" w:rsidRPr="00000000">
        <w:rPr>
          <w:sz w:val="24"/>
          <w:szCs w:val="24"/>
          <w:rtl w:val="0"/>
        </w:rPr>
        <w:t xml:space="preserve">}</w:t>
      </w:r>
    </w:p>
    <w:p w:rsidR="00000000" w:rsidDel="00000000" w:rsidP="00000000" w:rsidRDefault="00000000" w:rsidRPr="00000000" w14:paraId="00004831">
      <w:pPr>
        <w:rPr>
          <w:sz w:val="24"/>
          <w:szCs w:val="24"/>
        </w:rPr>
      </w:pPr>
      <w:r w:rsidDel="00000000" w:rsidR="00000000" w:rsidRPr="00000000">
        <w:rPr>
          <w:sz w:val="24"/>
          <w:szCs w:val="24"/>
          <w:rtl w:val="0"/>
        </w:rPr>
        <w:t xml:space="preserve">```</w:t>
      </w:r>
    </w:p>
    <w:p w:rsidR="00000000" w:rsidDel="00000000" w:rsidP="00000000" w:rsidRDefault="00000000" w:rsidRPr="00000000" w14:paraId="00004832">
      <w:pPr>
        <w:rPr>
          <w:sz w:val="24"/>
          <w:szCs w:val="24"/>
        </w:rPr>
      </w:pPr>
      <w:r w:rsidDel="00000000" w:rsidR="00000000" w:rsidRPr="00000000">
        <w:rPr>
          <w:rtl w:val="0"/>
        </w:rPr>
      </w:r>
    </w:p>
    <w:p w:rsidR="00000000" w:rsidDel="00000000" w:rsidP="00000000" w:rsidRDefault="00000000" w:rsidRPr="00000000" w14:paraId="00004833">
      <w:pPr>
        <w:rPr>
          <w:sz w:val="24"/>
          <w:szCs w:val="24"/>
        </w:rPr>
      </w:pPr>
      <w:r w:rsidDel="00000000" w:rsidR="00000000" w:rsidRPr="00000000">
        <w:rPr>
          <w:rtl w:val="0"/>
        </w:rPr>
      </w:r>
    </w:p>
    <w:p w:rsidR="00000000" w:rsidDel="00000000" w:rsidP="00000000" w:rsidRDefault="00000000" w:rsidRPr="00000000" w14:paraId="00004834">
      <w:pPr>
        <w:rPr>
          <w:sz w:val="24"/>
          <w:szCs w:val="24"/>
        </w:rPr>
      </w:pPr>
      <w:r w:rsidDel="00000000" w:rsidR="00000000" w:rsidRPr="00000000">
        <w:rPr>
          <w:rtl w:val="0"/>
        </w:rPr>
      </w:r>
    </w:p>
    <w:p w:rsidR="00000000" w:rsidDel="00000000" w:rsidP="00000000" w:rsidRDefault="00000000" w:rsidRPr="00000000" w14:paraId="00004835">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How to keep the screen orientation fixed? Also implement a mechanism so that the screen is always on for a particular activity.</w:t>
      </w:r>
    </w:p>
    <w:p w:rsidR="00000000" w:rsidDel="00000000" w:rsidP="00000000" w:rsidRDefault="00000000" w:rsidRPr="00000000" w14:paraId="00004836">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The screen orientation can be fixed by adding the attribute `android:screenOrientation="portrait"` or `android:screenOrientation="landscape"` in the activity tag. To keep the screen always on for a particular screen add the `android:keepScreenOn="true"` in the root tag of the activity layout.</w:t>
      </w:r>
    </w:p>
    <w:p w:rsidR="00000000" w:rsidDel="00000000" w:rsidP="00000000" w:rsidRDefault="00000000" w:rsidRPr="00000000" w14:paraId="00004837">
      <w:pPr>
        <w:rPr>
          <w:sz w:val="24"/>
          <w:szCs w:val="24"/>
        </w:rPr>
      </w:pPr>
      <w:r w:rsidDel="00000000" w:rsidR="00000000" w:rsidRPr="00000000">
        <w:rPr>
          <w:rtl w:val="0"/>
        </w:rPr>
      </w:r>
    </w:p>
    <w:p w:rsidR="00000000" w:rsidDel="00000000" w:rsidP="00000000" w:rsidRDefault="00000000" w:rsidRPr="00000000" w14:paraId="00004838">
      <w:pPr>
        <w:rPr>
          <w:sz w:val="24"/>
          <w:szCs w:val="24"/>
        </w:rPr>
      </w:pPr>
      <w:r w:rsidDel="00000000" w:rsidR="00000000" w:rsidRPr="00000000">
        <w:rPr>
          <w:rtl w:val="0"/>
        </w:rPr>
      </w:r>
    </w:p>
    <w:p w:rsidR="00000000" w:rsidDel="00000000" w:rsidP="00000000" w:rsidRDefault="00000000" w:rsidRPr="00000000" w14:paraId="00004839">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How to restart an activity programmatically? Implement the method restartActivity() that restarts an Activity on a button click.</w:t>
      </w:r>
    </w:p>
    <w:p w:rsidR="00000000" w:rsidDel="00000000" w:rsidP="00000000" w:rsidRDefault="00000000" w:rsidRPr="00000000" w14:paraId="0000483A">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Given below is the MainActivity.java class</w:t>
      </w:r>
    </w:p>
    <w:p w:rsidR="00000000" w:rsidDel="00000000" w:rsidP="00000000" w:rsidRDefault="00000000" w:rsidRPr="00000000" w14:paraId="0000483B">
      <w:pPr>
        <w:rPr>
          <w:sz w:val="24"/>
          <w:szCs w:val="24"/>
        </w:rPr>
      </w:pPr>
      <w:r w:rsidDel="00000000" w:rsidR="00000000" w:rsidRPr="00000000">
        <w:rPr>
          <w:rtl w:val="0"/>
        </w:rPr>
      </w:r>
    </w:p>
    <w:p w:rsidR="00000000" w:rsidDel="00000000" w:rsidP="00000000" w:rsidRDefault="00000000" w:rsidRPr="00000000" w14:paraId="0000483C">
      <w:pPr>
        <w:rPr>
          <w:sz w:val="24"/>
          <w:szCs w:val="24"/>
        </w:rPr>
      </w:pPr>
      <w:r w:rsidDel="00000000" w:rsidR="00000000" w:rsidRPr="00000000">
        <w:rPr>
          <w:sz w:val="24"/>
          <w:szCs w:val="24"/>
          <w:rtl w:val="0"/>
        </w:rPr>
        <w:t xml:space="preserve">```</w:t>
      </w:r>
    </w:p>
    <w:p w:rsidR="00000000" w:rsidDel="00000000" w:rsidP="00000000" w:rsidRDefault="00000000" w:rsidRPr="00000000" w14:paraId="0000483D">
      <w:pPr>
        <w:rPr>
          <w:sz w:val="24"/>
          <w:szCs w:val="24"/>
        </w:rPr>
      </w:pPr>
      <w:r w:rsidDel="00000000" w:rsidR="00000000" w:rsidRPr="00000000">
        <w:rPr>
          <w:sz w:val="24"/>
          <w:szCs w:val="24"/>
          <w:rtl w:val="0"/>
        </w:rPr>
        <w:t xml:space="preserve"> </w:t>
      </w:r>
    </w:p>
    <w:p w:rsidR="00000000" w:rsidDel="00000000" w:rsidP="00000000" w:rsidRDefault="00000000" w:rsidRPr="00000000" w14:paraId="0000483E">
      <w:pPr>
        <w:rPr>
          <w:sz w:val="24"/>
          <w:szCs w:val="24"/>
        </w:rPr>
      </w:pPr>
      <w:r w:rsidDel="00000000" w:rsidR="00000000" w:rsidRPr="00000000">
        <w:rPr>
          <w:sz w:val="24"/>
          <w:szCs w:val="24"/>
          <w:rtl w:val="0"/>
        </w:rPr>
        <w:t xml:space="preserve">public class MainActivity extends AppCompatActivity {</w:t>
      </w:r>
    </w:p>
    <w:p w:rsidR="00000000" w:rsidDel="00000000" w:rsidP="00000000" w:rsidRDefault="00000000" w:rsidRPr="00000000" w14:paraId="0000483F">
      <w:pPr>
        <w:rPr>
          <w:sz w:val="24"/>
          <w:szCs w:val="24"/>
        </w:rPr>
      </w:pPr>
      <w:r w:rsidDel="00000000" w:rsidR="00000000" w:rsidRPr="00000000">
        <w:rPr>
          <w:sz w:val="24"/>
          <w:szCs w:val="24"/>
          <w:rtl w:val="0"/>
        </w:rPr>
        <w:t xml:space="preserve">    Button btn;</w:t>
      </w:r>
    </w:p>
    <w:p w:rsidR="00000000" w:rsidDel="00000000" w:rsidP="00000000" w:rsidRDefault="00000000" w:rsidRPr="00000000" w14:paraId="00004840">
      <w:pPr>
        <w:rPr>
          <w:sz w:val="24"/>
          <w:szCs w:val="24"/>
        </w:rPr>
      </w:pPr>
      <w:r w:rsidDel="00000000" w:rsidR="00000000" w:rsidRPr="00000000">
        <w:rPr>
          <w:sz w:val="24"/>
          <w:szCs w:val="24"/>
          <w:rtl w:val="0"/>
        </w:rPr>
        <w:t xml:space="preserve">    @Override</w:t>
      </w:r>
    </w:p>
    <w:p w:rsidR="00000000" w:rsidDel="00000000" w:rsidP="00000000" w:rsidRDefault="00000000" w:rsidRPr="00000000" w14:paraId="00004841">
      <w:pPr>
        <w:rPr>
          <w:sz w:val="24"/>
          <w:szCs w:val="24"/>
        </w:rPr>
      </w:pPr>
      <w:r w:rsidDel="00000000" w:rsidR="00000000" w:rsidRPr="00000000">
        <w:rPr>
          <w:sz w:val="24"/>
          <w:szCs w:val="24"/>
          <w:rtl w:val="0"/>
        </w:rPr>
        <w:t xml:space="preserve">    protected void onCreate(Bundle savedInstanceState) {</w:t>
      </w:r>
    </w:p>
    <w:p w:rsidR="00000000" w:rsidDel="00000000" w:rsidP="00000000" w:rsidRDefault="00000000" w:rsidRPr="00000000" w14:paraId="00004842">
      <w:pPr>
        <w:rPr>
          <w:sz w:val="24"/>
          <w:szCs w:val="24"/>
        </w:rPr>
      </w:pPr>
      <w:r w:rsidDel="00000000" w:rsidR="00000000" w:rsidRPr="00000000">
        <w:rPr>
          <w:sz w:val="24"/>
          <w:szCs w:val="24"/>
          <w:rtl w:val="0"/>
        </w:rPr>
        <w:t xml:space="preserve">        super.onCreate(savedInstanceState);</w:t>
      </w:r>
    </w:p>
    <w:p w:rsidR="00000000" w:rsidDel="00000000" w:rsidP="00000000" w:rsidRDefault="00000000" w:rsidRPr="00000000" w14:paraId="00004843">
      <w:pPr>
        <w:rPr>
          <w:sz w:val="24"/>
          <w:szCs w:val="24"/>
        </w:rPr>
      </w:pPr>
      <w:r w:rsidDel="00000000" w:rsidR="00000000" w:rsidRPr="00000000">
        <w:rPr>
          <w:sz w:val="24"/>
          <w:szCs w:val="24"/>
          <w:rtl w:val="0"/>
        </w:rPr>
        <w:t xml:space="preserve">        setContentView(R.layout.activity_main);</w:t>
      </w:r>
    </w:p>
    <w:p w:rsidR="00000000" w:rsidDel="00000000" w:rsidP="00000000" w:rsidRDefault="00000000" w:rsidRPr="00000000" w14:paraId="00004844">
      <w:pPr>
        <w:rPr>
          <w:sz w:val="24"/>
          <w:szCs w:val="24"/>
        </w:rPr>
      </w:pPr>
      <w:r w:rsidDel="00000000" w:rsidR="00000000" w:rsidRPr="00000000">
        <w:rPr>
          <w:sz w:val="24"/>
          <w:szCs w:val="24"/>
          <w:rtl w:val="0"/>
        </w:rPr>
        <w:t xml:space="preserve">        </w:t>
      </w:r>
    </w:p>
    <w:p w:rsidR="00000000" w:rsidDel="00000000" w:rsidP="00000000" w:rsidRDefault="00000000" w:rsidRPr="00000000" w14:paraId="00004845">
      <w:pPr>
        <w:rPr>
          <w:sz w:val="24"/>
          <w:szCs w:val="24"/>
        </w:rPr>
      </w:pPr>
      <w:r w:rsidDel="00000000" w:rsidR="00000000" w:rsidRPr="00000000">
        <w:rPr>
          <w:sz w:val="24"/>
          <w:szCs w:val="24"/>
          <w:rtl w:val="0"/>
        </w:rPr>
        <w:t xml:space="preserve">        btn = (Button) findViewById(R.id.btn);</w:t>
      </w:r>
    </w:p>
    <w:p w:rsidR="00000000" w:rsidDel="00000000" w:rsidP="00000000" w:rsidRDefault="00000000" w:rsidRPr="00000000" w14:paraId="00004846">
      <w:pPr>
        <w:rPr>
          <w:sz w:val="24"/>
          <w:szCs w:val="24"/>
        </w:rPr>
      </w:pPr>
      <w:r w:rsidDel="00000000" w:rsidR="00000000" w:rsidRPr="00000000">
        <w:rPr>
          <w:rtl w:val="0"/>
        </w:rPr>
      </w:r>
    </w:p>
    <w:p w:rsidR="00000000" w:rsidDel="00000000" w:rsidP="00000000" w:rsidRDefault="00000000" w:rsidRPr="00000000" w14:paraId="00004847">
      <w:pPr>
        <w:rPr>
          <w:sz w:val="24"/>
          <w:szCs w:val="24"/>
        </w:rPr>
      </w:pPr>
      <w:r w:rsidDel="00000000" w:rsidR="00000000" w:rsidRPr="00000000">
        <w:rPr>
          <w:sz w:val="24"/>
          <w:szCs w:val="24"/>
          <w:rtl w:val="0"/>
        </w:rPr>
        <w:t xml:space="preserve">        btn.setOnClickListener(new View.OnClickListener() {</w:t>
      </w:r>
    </w:p>
    <w:p w:rsidR="00000000" w:rsidDel="00000000" w:rsidP="00000000" w:rsidRDefault="00000000" w:rsidRPr="00000000" w14:paraId="00004848">
      <w:pPr>
        <w:rPr>
          <w:sz w:val="24"/>
          <w:szCs w:val="24"/>
        </w:rPr>
      </w:pPr>
      <w:r w:rsidDel="00000000" w:rsidR="00000000" w:rsidRPr="00000000">
        <w:rPr>
          <w:sz w:val="24"/>
          <w:szCs w:val="24"/>
          <w:rtl w:val="0"/>
        </w:rPr>
        <w:t xml:space="preserve">            @Override</w:t>
      </w:r>
    </w:p>
    <w:p w:rsidR="00000000" w:rsidDel="00000000" w:rsidP="00000000" w:rsidRDefault="00000000" w:rsidRPr="00000000" w14:paraId="00004849">
      <w:pPr>
        <w:rPr>
          <w:sz w:val="24"/>
          <w:szCs w:val="24"/>
        </w:rPr>
      </w:pPr>
      <w:r w:rsidDel="00000000" w:rsidR="00000000" w:rsidRPr="00000000">
        <w:rPr>
          <w:sz w:val="24"/>
          <w:szCs w:val="24"/>
          <w:rtl w:val="0"/>
        </w:rPr>
        <w:t xml:space="preserve">            public void onClick(View v) {</w:t>
      </w:r>
    </w:p>
    <w:p w:rsidR="00000000" w:rsidDel="00000000" w:rsidP="00000000" w:rsidRDefault="00000000" w:rsidRPr="00000000" w14:paraId="0000484A">
      <w:pPr>
        <w:rPr>
          <w:sz w:val="24"/>
          <w:szCs w:val="24"/>
        </w:rPr>
      </w:pPr>
      <w:r w:rsidDel="00000000" w:rsidR="00000000" w:rsidRPr="00000000">
        <w:rPr>
          <w:rtl w:val="0"/>
        </w:rPr>
      </w:r>
    </w:p>
    <w:p w:rsidR="00000000" w:rsidDel="00000000" w:rsidP="00000000" w:rsidRDefault="00000000" w:rsidRPr="00000000" w14:paraId="0000484B">
      <w:pPr>
        <w:rPr>
          <w:sz w:val="24"/>
          <w:szCs w:val="24"/>
        </w:rPr>
      </w:pPr>
      <w:r w:rsidDel="00000000" w:rsidR="00000000" w:rsidRPr="00000000">
        <w:rPr>
          <w:sz w:val="24"/>
          <w:szCs w:val="24"/>
          <w:rtl w:val="0"/>
        </w:rPr>
        <w:t xml:space="preserve">                restartActivity();</w:t>
      </w:r>
    </w:p>
    <w:p w:rsidR="00000000" w:rsidDel="00000000" w:rsidP="00000000" w:rsidRDefault="00000000" w:rsidRPr="00000000" w14:paraId="0000484C">
      <w:pPr>
        <w:rPr>
          <w:sz w:val="24"/>
          <w:szCs w:val="24"/>
        </w:rPr>
      </w:pPr>
      <w:r w:rsidDel="00000000" w:rsidR="00000000" w:rsidRPr="00000000">
        <w:rPr>
          <w:rtl w:val="0"/>
        </w:rPr>
      </w:r>
    </w:p>
    <w:p w:rsidR="00000000" w:rsidDel="00000000" w:rsidP="00000000" w:rsidRDefault="00000000" w:rsidRPr="00000000" w14:paraId="0000484D">
      <w:pPr>
        <w:rPr>
          <w:sz w:val="24"/>
          <w:szCs w:val="24"/>
        </w:rPr>
      </w:pPr>
      <w:r w:rsidDel="00000000" w:rsidR="00000000" w:rsidRPr="00000000">
        <w:rPr>
          <w:sz w:val="24"/>
          <w:szCs w:val="24"/>
          <w:rtl w:val="0"/>
        </w:rPr>
        <w:t xml:space="preserve">            }</w:t>
      </w:r>
    </w:p>
    <w:p w:rsidR="00000000" w:rsidDel="00000000" w:rsidP="00000000" w:rsidRDefault="00000000" w:rsidRPr="00000000" w14:paraId="0000484E">
      <w:pPr>
        <w:rPr>
          <w:sz w:val="24"/>
          <w:szCs w:val="24"/>
        </w:rPr>
      </w:pPr>
      <w:r w:rsidDel="00000000" w:rsidR="00000000" w:rsidRPr="00000000">
        <w:rPr>
          <w:sz w:val="24"/>
          <w:szCs w:val="24"/>
          <w:rtl w:val="0"/>
        </w:rPr>
        <w:t xml:space="preserve">        });</w:t>
      </w:r>
    </w:p>
    <w:p w:rsidR="00000000" w:rsidDel="00000000" w:rsidP="00000000" w:rsidRDefault="00000000" w:rsidRPr="00000000" w14:paraId="0000484F">
      <w:pPr>
        <w:rPr>
          <w:sz w:val="24"/>
          <w:szCs w:val="24"/>
        </w:rPr>
      </w:pPr>
      <w:r w:rsidDel="00000000" w:rsidR="00000000" w:rsidRPr="00000000">
        <w:rPr>
          <w:sz w:val="24"/>
          <w:szCs w:val="24"/>
          <w:rtl w:val="0"/>
        </w:rPr>
        <w:t xml:space="preserve">    }</w:t>
      </w:r>
    </w:p>
    <w:p w:rsidR="00000000" w:rsidDel="00000000" w:rsidP="00000000" w:rsidRDefault="00000000" w:rsidRPr="00000000" w14:paraId="00004850">
      <w:pPr>
        <w:rPr>
          <w:sz w:val="24"/>
          <w:szCs w:val="24"/>
        </w:rPr>
      </w:pPr>
      <w:r w:rsidDel="00000000" w:rsidR="00000000" w:rsidRPr="00000000">
        <w:rPr>
          <w:rtl w:val="0"/>
        </w:rPr>
      </w:r>
    </w:p>
    <w:p w:rsidR="00000000" w:rsidDel="00000000" w:rsidP="00000000" w:rsidRDefault="00000000" w:rsidRPr="00000000" w14:paraId="00004851">
      <w:pPr>
        <w:rPr>
          <w:sz w:val="24"/>
          <w:szCs w:val="24"/>
        </w:rPr>
      </w:pPr>
      <w:r w:rsidDel="00000000" w:rsidR="00000000" w:rsidRPr="00000000">
        <w:rPr>
          <w:sz w:val="24"/>
          <w:szCs w:val="24"/>
          <w:rtl w:val="0"/>
        </w:rPr>
        <w:t xml:space="preserve">    public void restartActivity() {</w:t>
      </w:r>
    </w:p>
    <w:p w:rsidR="00000000" w:rsidDel="00000000" w:rsidP="00000000" w:rsidRDefault="00000000" w:rsidRPr="00000000" w14:paraId="00004852">
      <w:pPr>
        <w:rPr>
          <w:sz w:val="24"/>
          <w:szCs w:val="24"/>
        </w:rPr>
      </w:pPr>
      <w:r w:rsidDel="00000000" w:rsidR="00000000" w:rsidRPr="00000000">
        <w:rPr>
          <w:sz w:val="24"/>
          <w:szCs w:val="24"/>
          <w:rtl w:val="0"/>
        </w:rPr>
        <w:t xml:space="preserve">        //Complete the code</w:t>
      </w:r>
    </w:p>
    <w:p w:rsidR="00000000" w:rsidDel="00000000" w:rsidP="00000000" w:rsidRDefault="00000000" w:rsidRPr="00000000" w14:paraId="00004853">
      <w:pPr>
        <w:rPr>
          <w:sz w:val="24"/>
          <w:szCs w:val="24"/>
        </w:rPr>
      </w:pPr>
      <w:r w:rsidDel="00000000" w:rsidR="00000000" w:rsidRPr="00000000">
        <w:rPr>
          <w:sz w:val="24"/>
          <w:szCs w:val="24"/>
          <w:rtl w:val="0"/>
        </w:rPr>
        <w:t xml:space="preserve">    }</w:t>
      </w:r>
    </w:p>
    <w:p w:rsidR="00000000" w:rsidDel="00000000" w:rsidP="00000000" w:rsidRDefault="00000000" w:rsidRPr="00000000" w14:paraId="00004854">
      <w:pPr>
        <w:rPr>
          <w:sz w:val="24"/>
          <w:szCs w:val="24"/>
        </w:rPr>
      </w:pPr>
      <w:r w:rsidDel="00000000" w:rsidR="00000000" w:rsidRPr="00000000">
        <w:rPr>
          <w:rtl w:val="0"/>
        </w:rPr>
      </w:r>
    </w:p>
    <w:p w:rsidR="00000000" w:rsidDel="00000000" w:rsidP="00000000" w:rsidRDefault="00000000" w:rsidRPr="00000000" w14:paraId="00004855">
      <w:pPr>
        <w:rPr>
          <w:sz w:val="24"/>
          <w:szCs w:val="24"/>
        </w:rPr>
      </w:pPr>
      <w:r w:rsidDel="00000000" w:rsidR="00000000" w:rsidRPr="00000000">
        <w:rPr>
          <w:sz w:val="24"/>
          <w:szCs w:val="24"/>
          <w:rtl w:val="0"/>
        </w:rPr>
        <w:t xml:space="preserve">}</w:t>
      </w:r>
    </w:p>
    <w:p w:rsidR="00000000" w:rsidDel="00000000" w:rsidP="00000000" w:rsidRDefault="00000000" w:rsidRPr="00000000" w14:paraId="00004856">
      <w:pPr>
        <w:rPr>
          <w:sz w:val="24"/>
          <w:szCs w:val="24"/>
        </w:rPr>
      </w:pPr>
      <w:r w:rsidDel="00000000" w:rsidR="00000000" w:rsidRPr="00000000">
        <w:rPr>
          <w:sz w:val="24"/>
          <w:szCs w:val="24"/>
          <w:rtl w:val="0"/>
        </w:rPr>
        <w:t xml:space="preserve">```</w:t>
      </w:r>
    </w:p>
    <w:p w:rsidR="00000000" w:rsidDel="00000000" w:rsidP="00000000" w:rsidRDefault="00000000" w:rsidRPr="00000000" w14:paraId="00004857">
      <w:pPr>
        <w:rPr>
          <w:sz w:val="24"/>
          <w:szCs w:val="24"/>
        </w:rPr>
      </w:pPr>
      <w:r w:rsidDel="00000000" w:rsidR="00000000" w:rsidRPr="00000000">
        <w:rPr>
          <w:rtl w:val="0"/>
        </w:rPr>
      </w:r>
    </w:p>
    <w:p w:rsidR="00000000" w:rsidDel="00000000" w:rsidP="00000000" w:rsidRDefault="00000000" w:rsidRPr="00000000" w14:paraId="00004858">
      <w:pPr>
        <w:rPr>
          <w:sz w:val="24"/>
          <w:szCs w:val="24"/>
        </w:rPr>
      </w:pPr>
      <w:r w:rsidDel="00000000" w:rsidR="00000000" w:rsidRPr="00000000">
        <w:rPr>
          <w:sz w:val="24"/>
          <w:szCs w:val="24"/>
          <w:rtl w:val="0"/>
        </w:rPr>
        <w:t xml:space="preserve">We need to invoke the recreate method on the Activity instance as shown below.</w:t>
      </w:r>
    </w:p>
    <w:p w:rsidR="00000000" w:rsidDel="00000000" w:rsidP="00000000" w:rsidRDefault="00000000" w:rsidRPr="00000000" w14:paraId="00004859">
      <w:pPr>
        <w:rPr>
          <w:sz w:val="24"/>
          <w:szCs w:val="24"/>
        </w:rPr>
      </w:pPr>
      <w:r w:rsidDel="00000000" w:rsidR="00000000" w:rsidRPr="00000000">
        <w:rPr>
          <w:rtl w:val="0"/>
        </w:rPr>
      </w:r>
    </w:p>
    <w:p w:rsidR="00000000" w:rsidDel="00000000" w:rsidP="00000000" w:rsidRDefault="00000000" w:rsidRPr="00000000" w14:paraId="0000485A">
      <w:pPr>
        <w:rPr>
          <w:sz w:val="24"/>
          <w:szCs w:val="24"/>
        </w:rPr>
      </w:pPr>
      <w:r w:rsidDel="00000000" w:rsidR="00000000" w:rsidRPr="00000000">
        <w:rPr>
          <w:sz w:val="24"/>
          <w:szCs w:val="24"/>
          <w:rtl w:val="0"/>
        </w:rPr>
        <w:t xml:space="preserve">```</w:t>
      </w:r>
    </w:p>
    <w:p w:rsidR="00000000" w:rsidDel="00000000" w:rsidP="00000000" w:rsidRDefault="00000000" w:rsidRPr="00000000" w14:paraId="0000485B">
      <w:pPr>
        <w:rPr>
          <w:sz w:val="24"/>
          <w:szCs w:val="24"/>
        </w:rPr>
      </w:pPr>
      <w:r w:rsidDel="00000000" w:rsidR="00000000" w:rsidRPr="00000000">
        <w:rPr>
          <w:sz w:val="24"/>
          <w:szCs w:val="24"/>
          <w:rtl w:val="0"/>
        </w:rPr>
        <w:t xml:space="preserve">public void restartActivity() {</w:t>
      </w:r>
    </w:p>
    <w:p w:rsidR="00000000" w:rsidDel="00000000" w:rsidP="00000000" w:rsidRDefault="00000000" w:rsidRPr="00000000" w14:paraId="0000485C">
      <w:pPr>
        <w:rPr>
          <w:sz w:val="24"/>
          <w:szCs w:val="24"/>
        </w:rPr>
      </w:pPr>
      <w:r w:rsidDel="00000000" w:rsidR="00000000" w:rsidRPr="00000000">
        <w:rPr>
          <w:sz w:val="24"/>
          <w:szCs w:val="24"/>
          <w:rtl w:val="0"/>
        </w:rPr>
        <w:t xml:space="preserve">        MainActivity.this.recreate();</w:t>
      </w:r>
    </w:p>
    <w:p w:rsidR="00000000" w:rsidDel="00000000" w:rsidP="00000000" w:rsidRDefault="00000000" w:rsidRPr="00000000" w14:paraId="0000485D">
      <w:pPr>
        <w:rPr>
          <w:sz w:val="24"/>
          <w:szCs w:val="24"/>
        </w:rPr>
      </w:pPr>
      <w:r w:rsidDel="00000000" w:rsidR="00000000" w:rsidRPr="00000000">
        <w:rPr>
          <w:sz w:val="24"/>
          <w:szCs w:val="24"/>
          <w:rtl w:val="0"/>
        </w:rPr>
        <w:t xml:space="preserve">    }</w:t>
      </w:r>
    </w:p>
    <w:p w:rsidR="00000000" w:rsidDel="00000000" w:rsidP="00000000" w:rsidRDefault="00000000" w:rsidRPr="00000000" w14:paraId="0000485E">
      <w:pPr>
        <w:rPr>
          <w:sz w:val="24"/>
          <w:szCs w:val="24"/>
        </w:rPr>
      </w:pPr>
      <w:r w:rsidDel="00000000" w:rsidR="00000000" w:rsidRPr="00000000">
        <w:rPr>
          <w:sz w:val="24"/>
          <w:szCs w:val="24"/>
          <w:rtl w:val="0"/>
        </w:rPr>
        <w:t xml:space="preserve">```</w:t>
      </w:r>
    </w:p>
    <w:p w:rsidR="00000000" w:rsidDel="00000000" w:rsidP="00000000" w:rsidRDefault="00000000" w:rsidRPr="00000000" w14:paraId="0000485F">
      <w:pPr>
        <w:rPr>
          <w:sz w:val="24"/>
          <w:szCs w:val="24"/>
        </w:rPr>
      </w:pPr>
      <w:r w:rsidDel="00000000" w:rsidR="00000000" w:rsidRPr="00000000">
        <w:rPr>
          <w:rtl w:val="0"/>
        </w:rPr>
      </w:r>
    </w:p>
    <w:p w:rsidR="00000000" w:rsidDel="00000000" w:rsidP="00000000" w:rsidRDefault="00000000" w:rsidRPr="00000000" w14:paraId="00004860">
      <w:pPr>
        <w:rPr>
          <w:sz w:val="24"/>
          <w:szCs w:val="24"/>
        </w:rPr>
      </w:pPr>
      <w:r w:rsidDel="00000000" w:rsidR="00000000" w:rsidRPr="00000000">
        <w:rPr>
          <w:rtl w:val="0"/>
        </w:rPr>
      </w:r>
    </w:p>
    <w:p w:rsidR="00000000" w:rsidDel="00000000" w:rsidP="00000000" w:rsidRDefault="00000000" w:rsidRPr="00000000" w14:paraId="00004861">
      <w:pPr>
        <w:rPr>
          <w:sz w:val="24"/>
          <w:szCs w:val="24"/>
        </w:rPr>
      </w:pPr>
      <w:r w:rsidDel="00000000" w:rsidR="00000000" w:rsidRPr="00000000">
        <w:rPr>
          <w:rtl w:val="0"/>
        </w:rPr>
      </w:r>
    </w:p>
    <w:p w:rsidR="00000000" w:rsidDel="00000000" w:rsidP="00000000" w:rsidRDefault="00000000" w:rsidRPr="00000000" w14:paraId="00004862">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Describe three common usages of intent and how are they invoked.</w:t>
      </w:r>
    </w:p>
    <w:p w:rsidR="00000000" w:rsidDel="00000000" w:rsidP="00000000" w:rsidRDefault="00000000" w:rsidRPr="00000000" w14:paraId="00004863">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Android Intents are used to</w:t>
      </w:r>
    </w:p>
    <w:p w:rsidR="00000000" w:rsidDel="00000000" w:rsidP="00000000" w:rsidRDefault="00000000" w:rsidRPr="00000000" w14:paraId="00004864">
      <w:pPr>
        <w:rPr>
          <w:sz w:val="24"/>
          <w:szCs w:val="24"/>
        </w:rPr>
      </w:pPr>
      <w:r w:rsidDel="00000000" w:rsidR="00000000" w:rsidRPr="00000000">
        <w:rPr>
          <w:sz w:val="24"/>
          <w:szCs w:val="24"/>
          <w:rtl w:val="0"/>
        </w:rPr>
        <w:t xml:space="preserve">1.  start an activity - startActivity(intent)</w:t>
      </w:r>
    </w:p>
    <w:p w:rsidR="00000000" w:rsidDel="00000000" w:rsidP="00000000" w:rsidRDefault="00000000" w:rsidRPr="00000000" w14:paraId="00004865">
      <w:pPr>
        <w:rPr>
          <w:sz w:val="24"/>
          <w:szCs w:val="24"/>
        </w:rPr>
      </w:pPr>
      <w:r w:rsidDel="00000000" w:rsidR="00000000" w:rsidRPr="00000000">
        <w:rPr>
          <w:sz w:val="24"/>
          <w:szCs w:val="24"/>
          <w:rtl w:val="0"/>
        </w:rPr>
        <w:t xml:space="preserve">2.  start a service - startService(intent)</w:t>
      </w:r>
    </w:p>
    <w:p w:rsidR="00000000" w:rsidDel="00000000" w:rsidP="00000000" w:rsidRDefault="00000000" w:rsidRPr="00000000" w14:paraId="00004866">
      <w:pPr>
        <w:rPr>
          <w:sz w:val="24"/>
          <w:szCs w:val="24"/>
        </w:rPr>
      </w:pPr>
      <w:r w:rsidDel="00000000" w:rsidR="00000000" w:rsidRPr="00000000">
        <w:rPr>
          <w:sz w:val="24"/>
          <w:szCs w:val="24"/>
          <w:rtl w:val="0"/>
        </w:rPr>
        <w:t xml:space="preserve">3.  deliver a broadcast - sendBroadcast(intent)</w:t>
      </w:r>
    </w:p>
    <w:p w:rsidR="00000000" w:rsidDel="00000000" w:rsidP="00000000" w:rsidRDefault="00000000" w:rsidRPr="00000000" w14:paraId="00004867">
      <w:pPr>
        <w:rPr>
          <w:sz w:val="24"/>
          <w:szCs w:val="24"/>
        </w:rPr>
      </w:pPr>
      <w:r w:rsidDel="00000000" w:rsidR="00000000" w:rsidRPr="00000000">
        <w:rPr>
          <w:rtl w:val="0"/>
        </w:rPr>
      </w:r>
    </w:p>
    <w:p w:rsidR="00000000" w:rsidDel="00000000" w:rsidP="00000000" w:rsidRDefault="00000000" w:rsidRPr="00000000" w14:paraId="00004868">
      <w:pPr>
        <w:rPr>
          <w:sz w:val="24"/>
          <w:szCs w:val="24"/>
        </w:rPr>
      </w:pPr>
      <w:r w:rsidDel="00000000" w:rsidR="00000000" w:rsidRPr="00000000">
        <w:rPr>
          <w:rtl w:val="0"/>
        </w:rPr>
      </w:r>
    </w:p>
    <w:p w:rsidR="00000000" w:rsidDel="00000000" w:rsidP="00000000" w:rsidRDefault="00000000" w:rsidRPr="00000000" w14:paraId="00004869">
      <w:pPr>
        <w:rPr>
          <w:sz w:val="24"/>
          <w:szCs w:val="24"/>
        </w:rPr>
      </w:pPr>
      <w:r w:rsidDel="00000000" w:rsidR="00000000" w:rsidRPr="00000000">
        <w:rPr>
          <w:rtl w:val="0"/>
        </w:rPr>
      </w:r>
    </w:p>
    <w:p w:rsidR="00000000" w:rsidDel="00000000" w:rsidP="00000000" w:rsidRDefault="00000000" w:rsidRPr="00000000" w14:paraId="0000486A">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Implement two actions using intents namely calling a phone number and opening a URL.</w:t>
      </w:r>
    </w:p>
    <w:p w:rsidR="00000000" w:rsidDel="00000000" w:rsidP="00000000" w:rsidRDefault="00000000" w:rsidRPr="00000000" w14:paraId="0000486B">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To enable calling from the application we need to add the following permission in the manifest tag of AndroidManifest.xml</w:t>
      </w:r>
    </w:p>
    <w:p w:rsidR="00000000" w:rsidDel="00000000" w:rsidP="00000000" w:rsidRDefault="00000000" w:rsidRPr="00000000" w14:paraId="0000486C">
      <w:pPr>
        <w:rPr>
          <w:sz w:val="24"/>
          <w:szCs w:val="24"/>
        </w:rPr>
      </w:pPr>
      <w:r w:rsidDel="00000000" w:rsidR="00000000" w:rsidRPr="00000000">
        <w:rPr>
          <w:rtl w:val="0"/>
        </w:rPr>
      </w:r>
    </w:p>
    <w:p w:rsidR="00000000" w:rsidDel="00000000" w:rsidP="00000000" w:rsidRDefault="00000000" w:rsidRPr="00000000" w14:paraId="0000486D">
      <w:pPr>
        <w:rPr>
          <w:sz w:val="24"/>
          <w:szCs w:val="24"/>
        </w:rPr>
      </w:pPr>
      <w:r w:rsidDel="00000000" w:rsidR="00000000" w:rsidRPr="00000000">
        <w:rPr>
          <w:sz w:val="24"/>
          <w:szCs w:val="24"/>
          <w:rtl w:val="0"/>
        </w:rPr>
        <w:t xml:space="preserve">```</w:t>
      </w:r>
    </w:p>
    <w:p w:rsidR="00000000" w:rsidDel="00000000" w:rsidP="00000000" w:rsidRDefault="00000000" w:rsidRPr="00000000" w14:paraId="0000486E">
      <w:pPr>
        <w:rPr>
          <w:sz w:val="24"/>
          <w:szCs w:val="24"/>
        </w:rPr>
      </w:pPr>
      <w:r w:rsidDel="00000000" w:rsidR="00000000" w:rsidRPr="00000000">
        <w:rPr>
          <w:sz w:val="24"/>
          <w:szCs w:val="24"/>
          <w:rtl w:val="0"/>
        </w:rPr>
        <w:t xml:space="preserve">&lt;uses-permission android:name="android.permission.CALL_PHONE" /&gt;</w:t>
      </w:r>
    </w:p>
    <w:p w:rsidR="00000000" w:rsidDel="00000000" w:rsidP="00000000" w:rsidRDefault="00000000" w:rsidRPr="00000000" w14:paraId="0000486F">
      <w:pPr>
        <w:rPr>
          <w:sz w:val="24"/>
          <w:szCs w:val="24"/>
        </w:rPr>
      </w:pPr>
      <w:r w:rsidDel="00000000" w:rsidR="00000000" w:rsidRPr="00000000">
        <w:rPr>
          <w:sz w:val="24"/>
          <w:szCs w:val="24"/>
          <w:rtl w:val="0"/>
        </w:rPr>
        <w:t xml:space="preserve">```</w:t>
      </w:r>
    </w:p>
    <w:p w:rsidR="00000000" w:rsidDel="00000000" w:rsidP="00000000" w:rsidRDefault="00000000" w:rsidRPr="00000000" w14:paraId="00004870">
      <w:pPr>
        <w:rPr>
          <w:sz w:val="24"/>
          <w:szCs w:val="24"/>
        </w:rPr>
      </w:pPr>
      <w:r w:rsidDel="00000000" w:rsidR="00000000" w:rsidRPr="00000000">
        <w:rPr>
          <w:rtl w:val="0"/>
        </w:rPr>
      </w:r>
    </w:p>
    <w:p w:rsidR="00000000" w:rsidDel="00000000" w:rsidP="00000000" w:rsidRDefault="00000000" w:rsidRPr="00000000" w14:paraId="00004871">
      <w:pPr>
        <w:rPr>
          <w:sz w:val="24"/>
          <w:szCs w:val="24"/>
        </w:rPr>
      </w:pPr>
      <w:r w:rsidDel="00000000" w:rsidR="00000000" w:rsidRPr="00000000">
        <w:rPr>
          <w:sz w:val="24"/>
          <w:szCs w:val="24"/>
          <w:rtl w:val="0"/>
        </w:rPr>
        <w:t xml:space="preserve">In the MainActivity the following code invokes an action call to the given number represented as a string. The string is parsed as a URI.</w:t>
      </w:r>
    </w:p>
    <w:p w:rsidR="00000000" w:rsidDel="00000000" w:rsidP="00000000" w:rsidRDefault="00000000" w:rsidRPr="00000000" w14:paraId="00004872">
      <w:pPr>
        <w:rPr>
          <w:sz w:val="24"/>
          <w:szCs w:val="24"/>
        </w:rPr>
      </w:pPr>
      <w:r w:rsidDel="00000000" w:rsidR="00000000" w:rsidRPr="00000000">
        <w:rPr>
          <w:rtl w:val="0"/>
        </w:rPr>
      </w:r>
    </w:p>
    <w:p w:rsidR="00000000" w:rsidDel="00000000" w:rsidP="00000000" w:rsidRDefault="00000000" w:rsidRPr="00000000" w14:paraId="00004873">
      <w:pPr>
        <w:rPr>
          <w:sz w:val="24"/>
          <w:szCs w:val="24"/>
        </w:rPr>
      </w:pPr>
      <w:r w:rsidDel="00000000" w:rsidR="00000000" w:rsidRPr="00000000">
        <w:rPr>
          <w:sz w:val="24"/>
          <w:szCs w:val="24"/>
          <w:rtl w:val="0"/>
        </w:rPr>
        <w:t xml:space="preserve">```</w:t>
      </w:r>
    </w:p>
    <w:p w:rsidR="00000000" w:rsidDel="00000000" w:rsidP="00000000" w:rsidRDefault="00000000" w:rsidRPr="00000000" w14:paraId="00004874">
      <w:pPr>
        <w:rPr>
          <w:sz w:val="24"/>
          <w:szCs w:val="24"/>
        </w:rPr>
      </w:pPr>
      <w:r w:rsidDel="00000000" w:rsidR="00000000" w:rsidRPr="00000000">
        <w:rPr>
          <w:rtl w:val="0"/>
        </w:rPr>
      </w:r>
    </w:p>
    <w:p w:rsidR="00000000" w:rsidDel="00000000" w:rsidP="00000000" w:rsidRDefault="00000000" w:rsidRPr="00000000" w14:paraId="00004875">
      <w:pPr>
        <w:rPr>
          <w:sz w:val="24"/>
          <w:szCs w:val="24"/>
        </w:rPr>
      </w:pPr>
      <w:r w:rsidDel="00000000" w:rsidR="00000000" w:rsidRPr="00000000">
        <w:rPr>
          <w:sz w:val="24"/>
          <w:szCs w:val="24"/>
          <w:rtl w:val="0"/>
        </w:rPr>
        <w:t xml:space="preserve">String phone_number = "XXXXXXX" // replace it with the number</w:t>
      </w:r>
    </w:p>
    <w:p w:rsidR="00000000" w:rsidDel="00000000" w:rsidP="00000000" w:rsidRDefault="00000000" w:rsidRPr="00000000" w14:paraId="00004876">
      <w:pPr>
        <w:rPr>
          <w:sz w:val="24"/>
          <w:szCs w:val="24"/>
        </w:rPr>
      </w:pPr>
      <w:r w:rsidDel="00000000" w:rsidR="00000000" w:rsidRPr="00000000">
        <w:rPr>
          <w:rtl w:val="0"/>
        </w:rPr>
      </w:r>
    </w:p>
    <w:p w:rsidR="00000000" w:rsidDel="00000000" w:rsidP="00000000" w:rsidRDefault="00000000" w:rsidRPr="00000000" w14:paraId="00004877">
      <w:pPr>
        <w:rPr>
          <w:sz w:val="24"/>
          <w:szCs w:val="24"/>
        </w:rPr>
      </w:pPr>
      <w:r w:rsidDel="00000000" w:rsidR="00000000" w:rsidRPr="00000000">
        <w:rPr>
          <w:sz w:val="24"/>
          <w:szCs w:val="24"/>
          <w:rtl w:val="0"/>
        </w:rPr>
        <w:t xml:space="preserve">Intent intent=new Intent(Intent.ACTION_CALL,Uri.parse("tel:"+phone number);</w:t>
      </w:r>
    </w:p>
    <w:p w:rsidR="00000000" w:rsidDel="00000000" w:rsidP="00000000" w:rsidRDefault="00000000" w:rsidRPr="00000000" w14:paraId="00004878">
      <w:pPr>
        <w:rPr>
          <w:sz w:val="24"/>
          <w:szCs w:val="24"/>
        </w:rPr>
      </w:pPr>
      <w:r w:rsidDel="00000000" w:rsidR="00000000" w:rsidRPr="00000000">
        <w:rPr>
          <w:sz w:val="24"/>
          <w:szCs w:val="24"/>
          <w:rtl w:val="0"/>
        </w:rPr>
        <w:t xml:space="preserve">startActivity(intent);</w:t>
      </w:r>
    </w:p>
    <w:p w:rsidR="00000000" w:rsidDel="00000000" w:rsidP="00000000" w:rsidRDefault="00000000" w:rsidRPr="00000000" w14:paraId="00004879">
      <w:pPr>
        <w:rPr>
          <w:sz w:val="24"/>
          <w:szCs w:val="24"/>
        </w:rPr>
      </w:pPr>
      <w:r w:rsidDel="00000000" w:rsidR="00000000" w:rsidRPr="00000000">
        <w:rPr>
          <w:sz w:val="24"/>
          <w:szCs w:val="24"/>
          <w:rtl w:val="0"/>
        </w:rPr>
        <w:t xml:space="preserve">```</w:t>
      </w:r>
    </w:p>
    <w:p w:rsidR="00000000" w:rsidDel="00000000" w:rsidP="00000000" w:rsidRDefault="00000000" w:rsidRPr="00000000" w14:paraId="0000487A">
      <w:pPr>
        <w:rPr>
          <w:sz w:val="24"/>
          <w:szCs w:val="24"/>
        </w:rPr>
      </w:pPr>
      <w:r w:rsidDel="00000000" w:rsidR="00000000" w:rsidRPr="00000000">
        <w:rPr>
          <w:rtl w:val="0"/>
        </w:rPr>
      </w:r>
    </w:p>
    <w:p w:rsidR="00000000" w:rsidDel="00000000" w:rsidP="00000000" w:rsidRDefault="00000000" w:rsidRPr="00000000" w14:paraId="0000487B">
      <w:pPr>
        <w:rPr>
          <w:sz w:val="24"/>
          <w:szCs w:val="24"/>
        </w:rPr>
      </w:pPr>
      <w:r w:rsidDel="00000000" w:rsidR="00000000" w:rsidRPr="00000000">
        <w:rPr>
          <w:sz w:val="24"/>
          <w:szCs w:val="24"/>
          <w:rtl w:val="0"/>
        </w:rPr>
        <w:t xml:space="preserve">To open a URL we need to add the following permission.</w:t>
      </w:r>
    </w:p>
    <w:p w:rsidR="00000000" w:rsidDel="00000000" w:rsidP="00000000" w:rsidRDefault="00000000" w:rsidRPr="00000000" w14:paraId="0000487C">
      <w:pPr>
        <w:rPr>
          <w:sz w:val="24"/>
          <w:szCs w:val="24"/>
        </w:rPr>
      </w:pPr>
      <w:r w:rsidDel="00000000" w:rsidR="00000000" w:rsidRPr="00000000">
        <w:rPr>
          <w:rtl w:val="0"/>
        </w:rPr>
      </w:r>
    </w:p>
    <w:p w:rsidR="00000000" w:rsidDel="00000000" w:rsidP="00000000" w:rsidRDefault="00000000" w:rsidRPr="00000000" w14:paraId="0000487D">
      <w:pPr>
        <w:rPr>
          <w:sz w:val="24"/>
          <w:szCs w:val="24"/>
        </w:rPr>
      </w:pPr>
      <w:r w:rsidDel="00000000" w:rsidR="00000000" w:rsidRPr="00000000">
        <w:rPr>
          <w:sz w:val="24"/>
          <w:szCs w:val="24"/>
          <w:rtl w:val="0"/>
        </w:rPr>
        <w:t xml:space="preserve">```</w:t>
      </w:r>
    </w:p>
    <w:p w:rsidR="00000000" w:rsidDel="00000000" w:rsidP="00000000" w:rsidRDefault="00000000" w:rsidRPr="00000000" w14:paraId="0000487E">
      <w:pPr>
        <w:rPr>
          <w:sz w:val="24"/>
          <w:szCs w:val="24"/>
        </w:rPr>
      </w:pPr>
      <w:r w:rsidDel="00000000" w:rsidR="00000000" w:rsidRPr="00000000">
        <w:rPr>
          <w:sz w:val="24"/>
          <w:szCs w:val="24"/>
          <w:rtl w:val="0"/>
        </w:rPr>
        <w:t xml:space="preserve">&lt;uses-permission android:name="android.permission.INTERNET" /&gt;</w:t>
      </w:r>
    </w:p>
    <w:p w:rsidR="00000000" w:rsidDel="00000000" w:rsidP="00000000" w:rsidRDefault="00000000" w:rsidRPr="00000000" w14:paraId="0000487F">
      <w:pPr>
        <w:rPr>
          <w:sz w:val="24"/>
          <w:szCs w:val="24"/>
        </w:rPr>
      </w:pPr>
      <w:r w:rsidDel="00000000" w:rsidR="00000000" w:rsidRPr="00000000">
        <w:rPr>
          <w:sz w:val="24"/>
          <w:szCs w:val="24"/>
          <w:rtl w:val="0"/>
        </w:rPr>
        <w:t xml:space="preserve">```</w:t>
      </w:r>
    </w:p>
    <w:p w:rsidR="00000000" w:rsidDel="00000000" w:rsidP="00000000" w:rsidRDefault="00000000" w:rsidRPr="00000000" w14:paraId="00004880">
      <w:pPr>
        <w:rPr>
          <w:sz w:val="24"/>
          <w:szCs w:val="24"/>
        </w:rPr>
      </w:pPr>
      <w:r w:rsidDel="00000000" w:rsidR="00000000" w:rsidRPr="00000000">
        <w:rPr>
          <w:rtl w:val="0"/>
        </w:rPr>
      </w:r>
    </w:p>
    <w:p w:rsidR="00000000" w:rsidDel="00000000" w:rsidP="00000000" w:rsidRDefault="00000000" w:rsidRPr="00000000" w14:paraId="00004881">
      <w:pPr>
        <w:rPr>
          <w:sz w:val="24"/>
          <w:szCs w:val="24"/>
        </w:rPr>
      </w:pPr>
      <w:r w:rsidDel="00000000" w:rsidR="00000000" w:rsidRPr="00000000">
        <w:rPr>
          <w:sz w:val="24"/>
          <w:szCs w:val="24"/>
          <w:rtl w:val="0"/>
        </w:rPr>
        <w:t xml:space="preserve">The intent to view a URL is defined below.</w:t>
      </w:r>
    </w:p>
    <w:p w:rsidR="00000000" w:rsidDel="00000000" w:rsidP="00000000" w:rsidRDefault="00000000" w:rsidRPr="00000000" w14:paraId="00004882">
      <w:pPr>
        <w:rPr>
          <w:sz w:val="24"/>
          <w:szCs w:val="24"/>
        </w:rPr>
      </w:pPr>
      <w:r w:rsidDel="00000000" w:rsidR="00000000" w:rsidRPr="00000000">
        <w:rPr>
          <w:rtl w:val="0"/>
        </w:rPr>
      </w:r>
    </w:p>
    <w:p w:rsidR="00000000" w:rsidDel="00000000" w:rsidP="00000000" w:rsidRDefault="00000000" w:rsidRPr="00000000" w14:paraId="00004883">
      <w:pPr>
        <w:rPr>
          <w:sz w:val="24"/>
          <w:szCs w:val="24"/>
        </w:rPr>
      </w:pPr>
      <w:r w:rsidDel="00000000" w:rsidR="00000000" w:rsidRPr="00000000">
        <w:rPr>
          <w:sz w:val="24"/>
          <w:szCs w:val="24"/>
          <w:rtl w:val="0"/>
        </w:rPr>
        <w:t xml:space="preserve">```</w:t>
      </w:r>
    </w:p>
    <w:p w:rsidR="00000000" w:rsidDel="00000000" w:rsidP="00000000" w:rsidRDefault="00000000" w:rsidRPr="00000000" w14:paraId="00004884">
      <w:pPr>
        <w:rPr>
          <w:sz w:val="24"/>
          <w:szCs w:val="24"/>
        </w:rPr>
      </w:pPr>
      <w:r w:rsidDel="00000000" w:rsidR="00000000" w:rsidRPr="00000000">
        <w:rPr>
          <w:sz w:val="24"/>
          <w:szCs w:val="24"/>
          <w:rtl w:val="0"/>
        </w:rPr>
        <w:t xml:space="preserve">Intent intent = new Intent(Intent.ACTION_VIEW, Uri.parse("https://www.journaldev.com/"));</w:t>
      </w:r>
    </w:p>
    <w:p w:rsidR="00000000" w:rsidDel="00000000" w:rsidP="00000000" w:rsidRDefault="00000000" w:rsidRPr="00000000" w14:paraId="00004885">
      <w:pPr>
        <w:rPr>
          <w:sz w:val="24"/>
          <w:szCs w:val="24"/>
        </w:rPr>
      </w:pPr>
      <w:r w:rsidDel="00000000" w:rsidR="00000000" w:rsidRPr="00000000">
        <w:rPr>
          <w:sz w:val="24"/>
          <w:szCs w:val="24"/>
          <w:rtl w:val="0"/>
        </w:rPr>
        <w:t xml:space="preserve">startActivity(intent);</w:t>
      </w:r>
    </w:p>
    <w:p w:rsidR="00000000" w:rsidDel="00000000" w:rsidP="00000000" w:rsidRDefault="00000000" w:rsidRPr="00000000" w14:paraId="00004886">
      <w:pPr>
        <w:rPr>
          <w:sz w:val="24"/>
          <w:szCs w:val="24"/>
        </w:rPr>
      </w:pPr>
      <w:r w:rsidDel="00000000" w:rsidR="00000000" w:rsidRPr="00000000">
        <w:rPr>
          <w:rtl w:val="0"/>
        </w:rPr>
      </w:r>
    </w:p>
    <w:p w:rsidR="00000000" w:rsidDel="00000000" w:rsidP="00000000" w:rsidRDefault="00000000" w:rsidRPr="00000000" w14:paraId="00004887">
      <w:pPr>
        <w:rPr>
          <w:sz w:val="24"/>
          <w:szCs w:val="24"/>
        </w:rPr>
      </w:pPr>
      <w:r w:rsidDel="00000000" w:rsidR="00000000" w:rsidRPr="00000000">
        <w:rPr>
          <w:rtl w:val="0"/>
        </w:rPr>
      </w:r>
    </w:p>
    <w:p w:rsidR="00000000" w:rsidDel="00000000" w:rsidP="00000000" w:rsidRDefault="00000000" w:rsidRPr="00000000" w14:paraId="00004888">
      <w:pPr>
        <w:rPr>
          <w:sz w:val="24"/>
          <w:szCs w:val="24"/>
        </w:rPr>
      </w:pPr>
      <w:r w:rsidDel="00000000" w:rsidR="00000000" w:rsidRPr="00000000">
        <w:rPr>
          <w:rtl w:val="0"/>
        </w:rPr>
      </w:r>
    </w:p>
    <w:p w:rsidR="00000000" w:rsidDel="00000000" w:rsidP="00000000" w:rsidRDefault="00000000" w:rsidRPr="00000000" w14:paraId="00004889">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What’s the difference between setFlags() and addFlags() on an Intent object?</w:t>
      </w:r>
    </w:p>
    <w:p w:rsidR="00000000" w:rsidDel="00000000" w:rsidP="00000000" w:rsidRDefault="00000000" w:rsidRPr="00000000" w14:paraId="0000488A">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When we're using setFlags, we're replacing the old flags with a new set of Flags. When we use addFlags, we're appending more flags.</w:t>
      </w:r>
    </w:p>
    <w:p w:rsidR="00000000" w:rsidDel="00000000" w:rsidP="00000000" w:rsidRDefault="00000000" w:rsidRPr="00000000" w14:paraId="0000488B">
      <w:pPr>
        <w:rPr>
          <w:sz w:val="24"/>
          <w:szCs w:val="24"/>
        </w:rPr>
      </w:pPr>
      <w:r w:rsidDel="00000000" w:rsidR="00000000" w:rsidRPr="00000000">
        <w:rPr>
          <w:rtl w:val="0"/>
        </w:rPr>
      </w:r>
    </w:p>
    <w:p w:rsidR="00000000" w:rsidDel="00000000" w:rsidP="00000000" w:rsidRDefault="00000000" w:rsidRPr="00000000" w14:paraId="0000488C">
      <w:pPr>
        <w:rPr>
          <w:sz w:val="24"/>
          <w:szCs w:val="24"/>
        </w:rPr>
      </w:pPr>
      <w:r w:rsidDel="00000000" w:rsidR="00000000" w:rsidRPr="00000000">
        <w:rPr>
          <w:rtl w:val="0"/>
        </w:rPr>
      </w:r>
    </w:p>
    <w:p w:rsidR="00000000" w:rsidDel="00000000" w:rsidP="00000000" w:rsidRDefault="00000000" w:rsidRPr="00000000" w14:paraId="0000488D">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Mention two ways to clear the back stack of Activities when a new Activity is called using intent.</w:t>
      </w:r>
    </w:p>
    <w:p w:rsidR="00000000" w:rsidDel="00000000" w:rsidP="00000000" w:rsidRDefault="00000000" w:rsidRPr="00000000" w14:paraId="0000488E">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The first approach is to use a `FLAG_ACTIVITY_CLEAR_TOP` flag.</w:t>
      </w:r>
    </w:p>
    <w:p w:rsidR="00000000" w:rsidDel="00000000" w:rsidP="00000000" w:rsidRDefault="00000000" w:rsidRPr="00000000" w14:paraId="0000488F">
      <w:pPr>
        <w:rPr>
          <w:sz w:val="24"/>
          <w:szCs w:val="24"/>
        </w:rPr>
      </w:pPr>
      <w:r w:rsidDel="00000000" w:rsidR="00000000" w:rsidRPr="00000000">
        <w:rPr>
          <w:rtl w:val="0"/>
        </w:rPr>
      </w:r>
    </w:p>
    <w:p w:rsidR="00000000" w:rsidDel="00000000" w:rsidP="00000000" w:rsidRDefault="00000000" w:rsidRPr="00000000" w14:paraId="00004890">
      <w:pPr>
        <w:rPr>
          <w:sz w:val="24"/>
          <w:szCs w:val="24"/>
        </w:rPr>
      </w:pPr>
      <w:r w:rsidDel="00000000" w:rsidR="00000000" w:rsidRPr="00000000">
        <w:rPr>
          <w:sz w:val="24"/>
          <w:szCs w:val="24"/>
          <w:rtl w:val="0"/>
        </w:rPr>
        <w:t xml:space="preserve">```</w:t>
      </w:r>
    </w:p>
    <w:p w:rsidR="00000000" w:rsidDel="00000000" w:rsidP="00000000" w:rsidRDefault="00000000" w:rsidRPr="00000000" w14:paraId="00004891">
      <w:pPr>
        <w:rPr>
          <w:sz w:val="24"/>
          <w:szCs w:val="24"/>
        </w:rPr>
      </w:pPr>
      <w:r w:rsidDel="00000000" w:rsidR="00000000" w:rsidRPr="00000000">
        <w:rPr>
          <w:sz w:val="24"/>
          <w:szCs w:val="24"/>
          <w:rtl w:val="0"/>
        </w:rPr>
        <w:t xml:space="preserve">Intent intent= new Intent(ActivityA.this, ActivityB.class);</w:t>
      </w:r>
    </w:p>
    <w:p w:rsidR="00000000" w:rsidDel="00000000" w:rsidP="00000000" w:rsidRDefault="00000000" w:rsidRPr="00000000" w14:paraId="00004892">
      <w:pPr>
        <w:rPr>
          <w:sz w:val="24"/>
          <w:szCs w:val="24"/>
        </w:rPr>
      </w:pPr>
      <w:r w:rsidDel="00000000" w:rsidR="00000000" w:rsidRPr="00000000">
        <w:rPr>
          <w:sz w:val="24"/>
          <w:szCs w:val="24"/>
          <w:rtl w:val="0"/>
        </w:rPr>
        <w:t xml:space="preserve">intent.setFlags(Intent.FLAG_ACTIVITY_CLEAR_TOP);</w:t>
      </w:r>
    </w:p>
    <w:p w:rsidR="00000000" w:rsidDel="00000000" w:rsidP="00000000" w:rsidRDefault="00000000" w:rsidRPr="00000000" w14:paraId="00004893">
      <w:pPr>
        <w:rPr>
          <w:sz w:val="24"/>
          <w:szCs w:val="24"/>
        </w:rPr>
      </w:pPr>
      <w:r w:rsidDel="00000000" w:rsidR="00000000" w:rsidRPr="00000000">
        <w:rPr>
          <w:sz w:val="24"/>
          <w:szCs w:val="24"/>
          <w:rtl w:val="0"/>
        </w:rPr>
        <w:t xml:space="preserve">startActivity(intent);</w:t>
      </w:r>
    </w:p>
    <w:p w:rsidR="00000000" w:rsidDel="00000000" w:rsidP="00000000" w:rsidRDefault="00000000" w:rsidRPr="00000000" w14:paraId="00004894">
      <w:pPr>
        <w:rPr>
          <w:sz w:val="24"/>
          <w:szCs w:val="24"/>
        </w:rPr>
      </w:pPr>
      <w:r w:rsidDel="00000000" w:rsidR="00000000" w:rsidRPr="00000000">
        <w:rPr>
          <w:sz w:val="24"/>
          <w:szCs w:val="24"/>
          <w:rtl w:val="0"/>
        </w:rPr>
        <w:t xml:space="preserve">finish();</w:t>
      </w:r>
    </w:p>
    <w:p w:rsidR="00000000" w:rsidDel="00000000" w:rsidP="00000000" w:rsidRDefault="00000000" w:rsidRPr="00000000" w14:paraId="00004895">
      <w:pPr>
        <w:rPr>
          <w:sz w:val="24"/>
          <w:szCs w:val="24"/>
        </w:rPr>
      </w:pPr>
      <w:r w:rsidDel="00000000" w:rsidR="00000000" w:rsidRPr="00000000">
        <w:rPr>
          <w:sz w:val="24"/>
          <w:szCs w:val="24"/>
          <w:rtl w:val="0"/>
        </w:rPr>
        <w:t xml:space="preserve">```</w:t>
      </w:r>
    </w:p>
    <w:p w:rsidR="00000000" w:rsidDel="00000000" w:rsidP="00000000" w:rsidRDefault="00000000" w:rsidRPr="00000000" w14:paraId="00004896">
      <w:pPr>
        <w:rPr>
          <w:sz w:val="24"/>
          <w:szCs w:val="24"/>
        </w:rPr>
      </w:pPr>
      <w:r w:rsidDel="00000000" w:rsidR="00000000" w:rsidRPr="00000000">
        <w:rPr>
          <w:rtl w:val="0"/>
        </w:rPr>
      </w:r>
    </w:p>
    <w:p w:rsidR="00000000" w:rsidDel="00000000" w:rsidP="00000000" w:rsidRDefault="00000000" w:rsidRPr="00000000" w14:paraId="00004897">
      <w:pPr>
        <w:rPr>
          <w:sz w:val="24"/>
          <w:szCs w:val="24"/>
        </w:rPr>
      </w:pPr>
      <w:r w:rsidDel="00000000" w:rsidR="00000000" w:rsidRPr="00000000">
        <w:rPr>
          <w:sz w:val="24"/>
          <w:szCs w:val="24"/>
          <w:rtl w:val="0"/>
        </w:rPr>
        <w:t xml:space="preserve">The second way is by using `FLAG_ACTIVITY_CLEAR_TASK` and `FLAG_ACTIVITY_NEW_TASK` in conjunction.</w:t>
      </w:r>
    </w:p>
    <w:p w:rsidR="00000000" w:rsidDel="00000000" w:rsidP="00000000" w:rsidRDefault="00000000" w:rsidRPr="00000000" w14:paraId="00004898">
      <w:pPr>
        <w:rPr>
          <w:sz w:val="24"/>
          <w:szCs w:val="24"/>
        </w:rPr>
      </w:pPr>
      <w:r w:rsidDel="00000000" w:rsidR="00000000" w:rsidRPr="00000000">
        <w:rPr>
          <w:rtl w:val="0"/>
        </w:rPr>
      </w:r>
    </w:p>
    <w:p w:rsidR="00000000" w:rsidDel="00000000" w:rsidP="00000000" w:rsidRDefault="00000000" w:rsidRPr="00000000" w14:paraId="00004899">
      <w:pPr>
        <w:rPr>
          <w:sz w:val="24"/>
          <w:szCs w:val="24"/>
        </w:rPr>
      </w:pPr>
      <w:r w:rsidDel="00000000" w:rsidR="00000000" w:rsidRPr="00000000">
        <w:rPr>
          <w:sz w:val="24"/>
          <w:szCs w:val="24"/>
          <w:rtl w:val="0"/>
        </w:rPr>
        <w:t xml:space="preserve">```</w:t>
      </w:r>
    </w:p>
    <w:p w:rsidR="00000000" w:rsidDel="00000000" w:rsidP="00000000" w:rsidRDefault="00000000" w:rsidRPr="00000000" w14:paraId="0000489A">
      <w:pPr>
        <w:rPr>
          <w:sz w:val="24"/>
          <w:szCs w:val="24"/>
        </w:rPr>
      </w:pPr>
      <w:r w:rsidDel="00000000" w:rsidR="00000000" w:rsidRPr="00000000">
        <w:rPr>
          <w:sz w:val="24"/>
          <w:szCs w:val="24"/>
          <w:rtl w:val="0"/>
        </w:rPr>
        <w:t xml:space="preserve">Intent intent= new Intent(ActivityA.this, ActivityB.class);</w:t>
      </w:r>
    </w:p>
    <w:p w:rsidR="00000000" w:rsidDel="00000000" w:rsidP="00000000" w:rsidRDefault="00000000" w:rsidRPr="00000000" w14:paraId="0000489B">
      <w:pPr>
        <w:rPr>
          <w:sz w:val="24"/>
          <w:szCs w:val="24"/>
        </w:rPr>
      </w:pPr>
      <w:r w:rsidDel="00000000" w:rsidR="00000000" w:rsidRPr="00000000">
        <w:rPr>
          <w:sz w:val="24"/>
          <w:szCs w:val="24"/>
          <w:rtl w:val="0"/>
        </w:rPr>
        <w:t xml:space="preserve">intent.setFlags(Intent.FLAG_ACTIVITY_NEW_TASK | Intent.FLAG_ACTIVITY_CLEAR_TASK);</w:t>
      </w:r>
    </w:p>
    <w:p w:rsidR="00000000" w:rsidDel="00000000" w:rsidP="00000000" w:rsidRDefault="00000000" w:rsidRPr="00000000" w14:paraId="0000489C">
      <w:pPr>
        <w:rPr>
          <w:sz w:val="24"/>
          <w:szCs w:val="24"/>
        </w:rPr>
      </w:pPr>
      <w:r w:rsidDel="00000000" w:rsidR="00000000" w:rsidRPr="00000000">
        <w:rPr>
          <w:sz w:val="24"/>
          <w:szCs w:val="24"/>
          <w:rtl w:val="0"/>
        </w:rPr>
        <w:t xml:space="preserve">startActivity(intent);</w:t>
      </w:r>
    </w:p>
    <w:p w:rsidR="00000000" w:rsidDel="00000000" w:rsidP="00000000" w:rsidRDefault="00000000" w:rsidRPr="00000000" w14:paraId="0000489D">
      <w:pPr>
        <w:rPr>
          <w:sz w:val="24"/>
          <w:szCs w:val="24"/>
        </w:rPr>
      </w:pPr>
      <w:r w:rsidDel="00000000" w:rsidR="00000000" w:rsidRPr="00000000">
        <w:rPr>
          <w:sz w:val="24"/>
          <w:szCs w:val="24"/>
          <w:rtl w:val="0"/>
        </w:rPr>
        <w:t xml:space="preserve">```</w:t>
      </w:r>
    </w:p>
    <w:p w:rsidR="00000000" w:rsidDel="00000000" w:rsidP="00000000" w:rsidRDefault="00000000" w:rsidRPr="00000000" w14:paraId="0000489E">
      <w:pPr>
        <w:rPr>
          <w:sz w:val="24"/>
          <w:szCs w:val="24"/>
        </w:rPr>
      </w:pPr>
      <w:r w:rsidDel="00000000" w:rsidR="00000000" w:rsidRPr="00000000">
        <w:rPr>
          <w:rtl w:val="0"/>
        </w:rPr>
      </w:r>
    </w:p>
    <w:p w:rsidR="00000000" w:rsidDel="00000000" w:rsidP="00000000" w:rsidRDefault="00000000" w:rsidRPr="00000000" w14:paraId="0000489F">
      <w:pPr>
        <w:rPr>
          <w:sz w:val="24"/>
          <w:szCs w:val="24"/>
        </w:rPr>
      </w:pPr>
      <w:r w:rsidDel="00000000" w:rsidR="00000000" w:rsidRPr="00000000">
        <w:rPr>
          <w:rtl w:val="0"/>
        </w:rPr>
      </w:r>
    </w:p>
    <w:p w:rsidR="00000000" w:rsidDel="00000000" w:rsidP="00000000" w:rsidRDefault="00000000" w:rsidRPr="00000000" w14:paraId="000048A0">
      <w:pPr>
        <w:rPr>
          <w:sz w:val="24"/>
          <w:szCs w:val="24"/>
        </w:rPr>
      </w:pPr>
      <w:r w:rsidDel="00000000" w:rsidR="00000000" w:rsidRPr="00000000">
        <w:rPr>
          <w:rtl w:val="0"/>
        </w:rPr>
      </w:r>
    </w:p>
    <w:p w:rsidR="00000000" w:rsidDel="00000000" w:rsidP="00000000" w:rsidRDefault="00000000" w:rsidRPr="00000000" w14:paraId="000048A1">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What’s the difference between FLAG_ACTIVITY_CLEAR_TASK and FLAG_ACTIVITY_CLEAR_TOP?</w:t>
      </w:r>
    </w:p>
    <w:p w:rsidR="00000000" w:rsidDel="00000000" w:rsidP="00000000" w:rsidRDefault="00000000" w:rsidRPr="00000000" w14:paraId="000048A2">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`FLAG_ACTIVITY_CLEAR_TASK` is used to clear all the activities from the task including any existing instances of the class invoked. The Activity launched by intent becomes the new root of the otherwise empty task list. This flag has to be used in conjunction with `FLAG_ ACTIVITY_NEW_TASK`. `FLAG_ACTIVITY_CLEAR_TOP` on the other hand, if set and if an old instance of this Activity exists in the task list then barring that all the other activities are removed and that old activity becomes the root of the task list. Else if there's no instance of that activity then a new instance of it is made the root of the task list. Using `FLAG_ACTIVITY_NEW_TASK` in conjunction is a good practice, though not necessary.</w:t>
      </w:r>
    </w:p>
    <w:p w:rsidR="00000000" w:rsidDel="00000000" w:rsidP="00000000" w:rsidRDefault="00000000" w:rsidRPr="00000000" w14:paraId="000048A3">
      <w:pPr>
        <w:rPr>
          <w:sz w:val="24"/>
          <w:szCs w:val="24"/>
        </w:rPr>
      </w:pPr>
      <w:r w:rsidDel="00000000" w:rsidR="00000000" w:rsidRPr="00000000">
        <w:rPr>
          <w:rtl w:val="0"/>
        </w:rPr>
      </w:r>
    </w:p>
    <w:p w:rsidR="00000000" w:rsidDel="00000000" w:rsidP="00000000" w:rsidRDefault="00000000" w:rsidRPr="00000000" w14:paraId="000048A4">
      <w:pPr>
        <w:rPr>
          <w:sz w:val="24"/>
          <w:szCs w:val="24"/>
        </w:rPr>
      </w:pPr>
      <w:r w:rsidDel="00000000" w:rsidR="00000000" w:rsidRPr="00000000">
        <w:rPr>
          <w:rtl w:val="0"/>
        </w:rPr>
      </w:r>
    </w:p>
    <w:p w:rsidR="00000000" w:rsidDel="00000000" w:rsidP="00000000" w:rsidRDefault="00000000" w:rsidRPr="00000000" w14:paraId="000048A5">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Give one usage example where FLAG_ACTIVITY_NEW_TASK is necessary. Also, describe how the activity responds to this flag.</w:t>
      </w:r>
    </w:p>
    <w:p w:rsidR="00000000" w:rsidDel="00000000" w:rsidP="00000000" w:rsidRDefault="00000000" w:rsidRPr="00000000" w14:paraId="000048A6">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When we're trying to launch an activity from outside the activity's context, a FLAG\_ACTIVITY\_NEW\_TASK is compulsory else a runtime exception would be thrown. Example scenarios are: launching from a service, invoking an activity from a notification click. If the activity instance is already on the task list when the flag is set, it will invoke the onNewIntent() method of that Activity. All the implementation stuff goes in that method.</w:t>
      </w:r>
    </w:p>
    <w:p w:rsidR="00000000" w:rsidDel="00000000" w:rsidP="00000000" w:rsidRDefault="00000000" w:rsidRPr="00000000" w14:paraId="000048A7">
      <w:pPr>
        <w:rPr>
          <w:sz w:val="24"/>
          <w:szCs w:val="24"/>
        </w:rPr>
      </w:pPr>
      <w:r w:rsidDel="00000000" w:rsidR="00000000" w:rsidRPr="00000000">
        <w:rPr>
          <w:rtl w:val="0"/>
        </w:rPr>
      </w:r>
    </w:p>
    <w:p w:rsidR="00000000" w:rsidDel="00000000" w:rsidP="00000000" w:rsidRDefault="00000000" w:rsidRPr="00000000" w14:paraId="000048A8">
      <w:pPr>
        <w:rPr>
          <w:sz w:val="24"/>
          <w:szCs w:val="24"/>
        </w:rPr>
      </w:pPr>
      <w:r w:rsidDel="00000000" w:rsidR="00000000" w:rsidRPr="00000000">
        <w:rPr>
          <w:rtl w:val="0"/>
        </w:rPr>
      </w:r>
    </w:p>
    <w:p w:rsidR="00000000" w:rsidDel="00000000" w:rsidP="00000000" w:rsidRDefault="00000000" w:rsidRPr="00000000" w14:paraId="000048A9">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Define the types of launchMode of an Activity and describe each of them.</w:t>
      </w:r>
    </w:p>
    <w:p w:rsidR="00000000" w:rsidDel="00000000" w:rsidP="00000000" w:rsidRDefault="00000000" w:rsidRPr="00000000" w14:paraId="000048AA">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The `android:launchMode` of an Activity can be of the following types:</w:t>
      </w:r>
    </w:p>
    <w:p w:rsidR="00000000" w:rsidDel="00000000" w:rsidP="00000000" w:rsidRDefault="00000000" w:rsidRPr="00000000" w14:paraId="000048AB">
      <w:pPr>
        <w:rPr>
          <w:sz w:val="24"/>
          <w:szCs w:val="24"/>
        </w:rPr>
      </w:pPr>
      <w:r w:rsidDel="00000000" w:rsidR="00000000" w:rsidRPr="00000000">
        <w:rPr>
          <w:sz w:val="24"/>
          <w:szCs w:val="24"/>
          <w:rtl w:val="0"/>
        </w:rPr>
        <w:t xml:space="preserve">-   **standard** : It's the default launch mode for an activity wherein every new instance of the activity called will be put on top of the stack as a separate entity. Hence calling startActivity() for a particular class 10 times will create 10 activities in the task list.</w:t>
      </w:r>
    </w:p>
    <w:p w:rsidR="00000000" w:rsidDel="00000000" w:rsidP="00000000" w:rsidRDefault="00000000" w:rsidRPr="00000000" w14:paraId="000048AC">
      <w:pPr>
        <w:rPr>
          <w:sz w:val="24"/>
          <w:szCs w:val="24"/>
        </w:rPr>
      </w:pPr>
      <w:r w:rsidDel="00000000" w:rsidR="00000000" w:rsidRPr="00000000">
        <w:rPr>
          <w:sz w:val="24"/>
          <w:szCs w:val="24"/>
          <w:rtl w:val="0"/>
        </w:rPr>
        <w:t xml:space="preserve">-   **singleTop**: It differs from the standard launch mode in the fact that when the Activity instance that's invoked is already present on the top of the stack, instead of creating a new Activity, that instance will be called. In cases where the same Activity instance is not on the top of the stack or if it doesn't exist in the stack at all then a new instance of the activity will be added to the stack. Hence we need to handle the upcoming intent in both the `onCreate()` and `onNewIntent()` methods to cover all cases.</w:t>
      </w:r>
    </w:p>
    <w:p w:rsidR="00000000" w:rsidDel="00000000" w:rsidP="00000000" w:rsidRDefault="00000000" w:rsidRPr="00000000" w14:paraId="000048AD">
      <w:pPr>
        <w:rPr>
          <w:sz w:val="24"/>
          <w:szCs w:val="24"/>
        </w:rPr>
      </w:pPr>
      <w:r w:rsidDel="00000000" w:rsidR="00000000" w:rsidRPr="00000000">
        <w:rPr>
          <w:sz w:val="24"/>
          <w:szCs w:val="24"/>
          <w:rtl w:val="0"/>
        </w:rPr>
        <w:t xml:space="preserve">-   **singleTask**: This is different from singleTop in the case that if the Activity instance is present in the stack, the onNewIntent() would be invoked and that instance would be moved to the top of the stack. All the activities placed above the singleTask instance would be destroyed in this case. When the activity instance does not exist in the stack, the new instance would be placed on the top of the stack similar to the standard mode.</w:t>
      </w:r>
    </w:p>
    <w:p w:rsidR="00000000" w:rsidDel="00000000" w:rsidP="00000000" w:rsidRDefault="00000000" w:rsidRPr="00000000" w14:paraId="000048AE">
      <w:pPr>
        <w:rPr>
          <w:sz w:val="24"/>
          <w:szCs w:val="24"/>
        </w:rPr>
      </w:pPr>
      <w:r w:rsidDel="00000000" w:rsidR="00000000" w:rsidRPr="00000000">
        <w:rPr>
          <w:sz w:val="24"/>
          <w:szCs w:val="24"/>
          <w:rtl w:val="0"/>
        </w:rPr>
        <w:t xml:space="preserve">-   **singleInstance** : An activity with this launchMode defined would place only a singleton activity instance in the Task. The other activities of the application will be placed in a separate Task.</w:t>
      </w:r>
    </w:p>
    <w:p w:rsidR="00000000" w:rsidDel="00000000" w:rsidP="00000000" w:rsidRDefault="00000000" w:rsidRPr="00000000" w14:paraId="000048AF">
      <w:pPr>
        <w:rPr>
          <w:sz w:val="24"/>
          <w:szCs w:val="24"/>
        </w:rPr>
      </w:pPr>
      <w:r w:rsidDel="00000000" w:rsidR="00000000" w:rsidRPr="00000000">
        <w:rPr>
          <w:rtl w:val="0"/>
        </w:rPr>
      </w:r>
    </w:p>
    <w:p w:rsidR="00000000" w:rsidDel="00000000" w:rsidP="00000000" w:rsidRDefault="00000000" w:rsidRPr="00000000" w14:paraId="000048B0">
      <w:pPr>
        <w:rPr>
          <w:sz w:val="24"/>
          <w:szCs w:val="24"/>
        </w:rPr>
      </w:pPr>
      <w:r w:rsidDel="00000000" w:rsidR="00000000" w:rsidRPr="00000000">
        <w:rPr>
          <w:rtl w:val="0"/>
        </w:rPr>
      </w:r>
    </w:p>
    <w:p w:rsidR="00000000" w:rsidDel="00000000" w:rsidP="00000000" w:rsidRDefault="00000000" w:rsidRPr="00000000" w14:paraId="000048B1">
      <w:pPr>
        <w:rPr>
          <w:sz w:val="24"/>
          <w:szCs w:val="24"/>
        </w:rPr>
      </w:pPr>
      <w:r w:rsidDel="00000000" w:rsidR="00000000" w:rsidRPr="00000000">
        <w:rPr>
          <w:rtl w:val="0"/>
        </w:rPr>
      </w:r>
    </w:p>
    <w:p w:rsidR="00000000" w:rsidDel="00000000" w:rsidP="00000000" w:rsidRDefault="00000000" w:rsidRPr="00000000" w14:paraId="000048B2">
      <w:pPr>
        <w:rPr>
          <w:sz w:val="24"/>
          <w:szCs w:val="24"/>
        </w:rPr>
      </w:pPr>
      <w:r w:rsidDel="00000000" w:rsidR="00000000" w:rsidRPr="00000000">
        <w:rPr>
          <w:rtl w:val="0"/>
        </w:rPr>
      </w:r>
    </w:p>
    <w:p w:rsidR="00000000" w:rsidDel="00000000" w:rsidP="00000000" w:rsidRDefault="00000000" w:rsidRPr="00000000" w14:paraId="000048B3">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taskAffinity?</w:t>
      </w:r>
    </w:p>
    <w:p w:rsidR="00000000" w:rsidDel="00000000" w:rsidP="00000000" w:rsidRDefault="00000000" w:rsidRPr="00000000" w14:paraId="000048B4">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A taskAffinity is an attribute tag defined in the activity tag in the AndroidManifest.xml for launchMode singleInstance. Activities with similar taskAffinity values are grouped together in one task. 26) You've been given an EditText that already has some text in it. How would you place the cursor at the end of the text? The current situation and the output needed are given below. [![android interview questions, taskAffinity](https://journaldev.nyc3.digitaloceanspaces.com/2016/06/edit-text-cursor-position-issue.png)](https://journaldev.nyc3.digitaloceanspaces.com/2016/06/edit-text-cursor-position-issue.png) [![android interview questions, taskAffinity](https://journaldev.nyc3.digitaloceanspaces.com/2016/06/edit-text-cursor-position-output.png)](https://journaldev.nyc3.digitaloceanspaces.com/2016/06/edit-text-cursor-position-output.png) Call the `setSelection(position)` on the EditText object with the position we need to place the cursor on. The current position is 0. To place it at the end of the current text we'll add the following code snippet in our MainActivity.</w:t>
      </w:r>
    </w:p>
    <w:p w:rsidR="00000000" w:rsidDel="00000000" w:rsidP="00000000" w:rsidRDefault="00000000" w:rsidRPr="00000000" w14:paraId="000048B5">
      <w:pPr>
        <w:rPr>
          <w:sz w:val="24"/>
          <w:szCs w:val="24"/>
        </w:rPr>
      </w:pPr>
      <w:r w:rsidDel="00000000" w:rsidR="00000000" w:rsidRPr="00000000">
        <w:rPr>
          <w:rtl w:val="0"/>
        </w:rPr>
      </w:r>
    </w:p>
    <w:p w:rsidR="00000000" w:rsidDel="00000000" w:rsidP="00000000" w:rsidRDefault="00000000" w:rsidRPr="00000000" w14:paraId="000048B6">
      <w:pPr>
        <w:rPr>
          <w:sz w:val="24"/>
          <w:szCs w:val="24"/>
        </w:rPr>
      </w:pPr>
      <w:r w:rsidDel="00000000" w:rsidR="00000000" w:rsidRPr="00000000">
        <w:rPr>
          <w:sz w:val="24"/>
          <w:szCs w:val="24"/>
          <w:rtl w:val="0"/>
        </w:rPr>
        <w:t xml:space="preserve">```</w:t>
      </w:r>
    </w:p>
    <w:p w:rsidR="00000000" w:rsidDel="00000000" w:rsidP="00000000" w:rsidRDefault="00000000" w:rsidRPr="00000000" w14:paraId="000048B7">
      <w:pPr>
        <w:rPr>
          <w:sz w:val="24"/>
          <w:szCs w:val="24"/>
        </w:rPr>
      </w:pPr>
      <w:r w:rsidDel="00000000" w:rsidR="00000000" w:rsidRPr="00000000">
        <w:rPr>
          <w:sz w:val="24"/>
          <w:szCs w:val="24"/>
          <w:rtl w:val="0"/>
        </w:rPr>
        <w:t xml:space="preserve">EditText in;</w:t>
      </w:r>
    </w:p>
    <w:p w:rsidR="00000000" w:rsidDel="00000000" w:rsidP="00000000" w:rsidRDefault="00000000" w:rsidRPr="00000000" w14:paraId="000048B8">
      <w:pPr>
        <w:rPr>
          <w:sz w:val="24"/>
          <w:szCs w:val="24"/>
        </w:rPr>
      </w:pPr>
      <w:r w:rsidDel="00000000" w:rsidR="00000000" w:rsidRPr="00000000">
        <w:rPr>
          <w:rtl w:val="0"/>
        </w:rPr>
      </w:r>
    </w:p>
    <w:p w:rsidR="00000000" w:rsidDel="00000000" w:rsidP="00000000" w:rsidRDefault="00000000" w:rsidRPr="00000000" w14:paraId="000048B9">
      <w:pPr>
        <w:rPr>
          <w:sz w:val="24"/>
          <w:szCs w:val="24"/>
        </w:rPr>
      </w:pPr>
      <w:r w:rsidDel="00000000" w:rsidR="00000000" w:rsidRPr="00000000">
        <w:rPr>
          <w:sz w:val="24"/>
          <w:szCs w:val="24"/>
          <w:rtl w:val="0"/>
        </w:rPr>
        <w:t xml:space="preserve">in=(EditText)findViewById(R.id.editText);</w:t>
      </w:r>
    </w:p>
    <w:p w:rsidR="00000000" w:rsidDel="00000000" w:rsidP="00000000" w:rsidRDefault="00000000" w:rsidRPr="00000000" w14:paraId="000048BA">
      <w:pPr>
        <w:rPr>
          <w:sz w:val="24"/>
          <w:szCs w:val="24"/>
        </w:rPr>
      </w:pPr>
      <w:r w:rsidDel="00000000" w:rsidR="00000000" w:rsidRPr="00000000">
        <w:rPr>
          <w:sz w:val="24"/>
          <w:szCs w:val="24"/>
          <w:rtl w:val="0"/>
        </w:rPr>
        <w:t xml:space="preserve">        if (in != null) {</w:t>
      </w:r>
    </w:p>
    <w:p w:rsidR="00000000" w:rsidDel="00000000" w:rsidP="00000000" w:rsidRDefault="00000000" w:rsidRPr="00000000" w14:paraId="000048BB">
      <w:pPr>
        <w:rPr>
          <w:sz w:val="24"/>
          <w:szCs w:val="24"/>
        </w:rPr>
      </w:pPr>
      <w:r w:rsidDel="00000000" w:rsidR="00000000" w:rsidRPr="00000000">
        <w:rPr>
          <w:sz w:val="24"/>
          <w:szCs w:val="24"/>
          <w:rtl w:val="0"/>
        </w:rPr>
        <w:t xml:space="preserve">            in.setSelection(Integer.parseInt(String.valueOf(in.getText().toString().length())));</w:t>
      </w:r>
    </w:p>
    <w:p w:rsidR="00000000" w:rsidDel="00000000" w:rsidP="00000000" w:rsidRDefault="00000000" w:rsidRPr="00000000" w14:paraId="000048BC">
      <w:pPr>
        <w:rPr>
          <w:sz w:val="24"/>
          <w:szCs w:val="24"/>
        </w:rPr>
      </w:pPr>
      <w:r w:rsidDel="00000000" w:rsidR="00000000" w:rsidRPr="00000000">
        <w:rPr>
          <w:sz w:val="24"/>
          <w:szCs w:val="24"/>
          <w:rtl w:val="0"/>
        </w:rPr>
        <w:t xml:space="preserve">        }</w:t>
      </w:r>
    </w:p>
    <w:p w:rsidR="00000000" w:rsidDel="00000000" w:rsidP="00000000" w:rsidRDefault="00000000" w:rsidRPr="00000000" w14:paraId="000048BD">
      <w:pPr>
        <w:rPr>
          <w:sz w:val="24"/>
          <w:szCs w:val="24"/>
        </w:rPr>
      </w:pPr>
      <w:r w:rsidDel="00000000" w:rsidR="00000000" w:rsidRPr="00000000">
        <w:rPr>
          <w:sz w:val="24"/>
          <w:szCs w:val="24"/>
          <w:rtl w:val="0"/>
        </w:rPr>
        <w:t xml:space="preserve">```</w:t>
      </w:r>
    </w:p>
    <w:p w:rsidR="00000000" w:rsidDel="00000000" w:rsidP="00000000" w:rsidRDefault="00000000" w:rsidRPr="00000000" w14:paraId="000048BE">
      <w:pPr>
        <w:rPr>
          <w:sz w:val="24"/>
          <w:szCs w:val="24"/>
        </w:rPr>
      </w:pPr>
      <w:r w:rsidDel="00000000" w:rsidR="00000000" w:rsidRPr="00000000">
        <w:rPr>
          <w:rtl w:val="0"/>
        </w:rPr>
      </w:r>
    </w:p>
    <w:p w:rsidR="00000000" w:rsidDel="00000000" w:rsidP="00000000" w:rsidRDefault="00000000" w:rsidRPr="00000000" w14:paraId="000048BF">
      <w:pPr>
        <w:rPr>
          <w:sz w:val="24"/>
          <w:szCs w:val="24"/>
        </w:rPr>
      </w:pPr>
      <w:r w:rsidDel="00000000" w:rsidR="00000000" w:rsidRPr="00000000">
        <w:rPr>
          <w:sz w:val="24"/>
          <w:szCs w:val="24"/>
          <w:rtl w:val="0"/>
        </w:rPr>
        <w:t xml:space="preserve">The setSelection method requires an integer parameter. So we're wrapping the length of the string as an Integer using parseInt.</w:t>
      </w:r>
    </w:p>
    <w:p w:rsidR="00000000" w:rsidDel="00000000" w:rsidP="00000000" w:rsidRDefault="00000000" w:rsidRPr="00000000" w14:paraId="000048C0">
      <w:pPr>
        <w:rPr>
          <w:sz w:val="24"/>
          <w:szCs w:val="24"/>
        </w:rPr>
      </w:pPr>
      <w:r w:rsidDel="00000000" w:rsidR="00000000" w:rsidRPr="00000000">
        <w:rPr>
          <w:rtl w:val="0"/>
        </w:rPr>
      </w:r>
    </w:p>
    <w:p w:rsidR="00000000" w:rsidDel="00000000" w:rsidP="00000000" w:rsidRDefault="00000000" w:rsidRPr="00000000" w14:paraId="000048C1">
      <w:pPr>
        <w:rPr>
          <w:sz w:val="24"/>
          <w:szCs w:val="24"/>
        </w:rPr>
      </w:pPr>
      <w:r w:rsidDel="00000000" w:rsidR="00000000" w:rsidRPr="00000000">
        <w:rPr>
          <w:rtl w:val="0"/>
        </w:rPr>
      </w:r>
    </w:p>
    <w:p w:rsidR="00000000" w:rsidDel="00000000" w:rsidP="00000000" w:rsidRDefault="00000000" w:rsidRPr="00000000" w14:paraId="000048C2">
      <w:pPr>
        <w:rPr>
          <w:sz w:val="24"/>
          <w:szCs w:val="24"/>
        </w:rPr>
      </w:pPr>
      <w:r w:rsidDel="00000000" w:rsidR="00000000" w:rsidRPr="00000000">
        <w:rPr>
          <w:rtl w:val="0"/>
        </w:rPr>
      </w:r>
    </w:p>
    <w:p w:rsidR="00000000" w:rsidDel="00000000" w:rsidP="00000000" w:rsidRDefault="00000000" w:rsidRPr="00000000" w14:paraId="000048C3">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Implement an EditText that clears itself when the enter key is pressed. The image below demonstrates the requirement.</w:t>
      </w:r>
    </w:p>
    <w:p w:rsidR="00000000" w:rsidDel="00000000" w:rsidP="00000000" w:rsidRDefault="00000000" w:rsidRPr="00000000" w14:paraId="000048C4">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[![edit text, textwatcher](https://journaldev.nyc3.digitaloceanspaces.com/2016/06/edit-text-textwatcher.gif)](https://journaldev.nyc3.digitaloceanspaces.com/2016/06/edit-text-textwatcher.gif) We'll add the TextWatcher class to the editText object. And check for the "\\n" character and clear the editText as shown below.</w:t>
      </w:r>
    </w:p>
    <w:p w:rsidR="00000000" w:rsidDel="00000000" w:rsidP="00000000" w:rsidRDefault="00000000" w:rsidRPr="00000000" w14:paraId="000048C5">
      <w:pPr>
        <w:rPr>
          <w:sz w:val="24"/>
          <w:szCs w:val="24"/>
        </w:rPr>
      </w:pPr>
      <w:r w:rsidDel="00000000" w:rsidR="00000000" w:rsidRPr="00000000">
        <w:rPr>
          <w:rtl w:val="0"/>
        </w:rPr>
      </w:r>
    </w:p>
    <w:p w:rsidR="00000000" w:rsidDel="00000000" w:rsidP="00000000" w:rsidRDefault="00000000" w:rsidRPr="00000000" w14:paraId="000048C6">
      <w:pPr>
        <w:rPr>
          <w:sz w:val="24"/>
          <w:szCs w:val="24"/>
        </w:rPr>
      </w:pPr>
      <w:r w:rsidDel="00000000" w:rsidR="00000000" w:rsidRPr="00000000">
        <w:rPr>
          <w:sz w:val="24"/>
          <w:szCs w:val="24"/>
          <w:rtl w:val="0"/>
        </w:rPr>
        <w:t xml:space="preserve">```</w:t>
      </w:r>
    </w:p>
    <w:p w:rsidR="00000000" w:rsidDel="00000000" w:rsidP="00000000" w:rsidRDefault="00000000" w:rsidRPr="00000000" w14:paraId="000048C7">
      <w:pPr>
        <w:rPr>
          <w:sz w:val="24"/>
          <w:szCs w:val="24"/>
        </w:rPr>
      </w:pPr>
      <w:r w:rsidDel="00000000" w:rsidR="00000000" w:rsidRPr="00000000">
        <w:rPr>
          <w:sz w:val="24"/>
          <w:szCs w:val="24"/>
          <w:rtl w:val="0"/>
        </w:rPr>
        <w:t xml:space="preserve">EditText in;</w:t>
      </w:r>
    </w:p>
    <w:p w:rsidR="00000000" w:rsidDel="00000000" w:rsidP="00000000" w:rsidRDefault="00000000" w:rsidRPr="00000000" w14:paraId="000048C8">
      <w:pPr>
        <w:rPr>
          <w:sz w:val="24"/>
          <w:szCs w:val="24"/>
        </w:rPr>
      </w:pPr>
      <w:r w:rsidDel="00000000" w:rsidR="00000000" w:rsidRPr="00000000">
        <w:rPr>
          <w:sz w:val="24"/>
          <w:szCs w:val="24"/>
          <w:rtl w:val="0"/>
        </w:rPr>
        <w:t xml:space="preserve">in=(EditText)findViewById(R.id.editText);</w:t>
      </w:r>
    </w:p>
    <w:p w:rsidR="00000000" w:rsidDel="00000000" w:rsidP="00000000" w:rsidRDefault="00000000" w:rsidRPr="00000000" w14:paraId="000048C9">
      <w:pPr>
        <w:rPr>
          <w:sz w:val="24"/>
          <w:szCs w:val="24"/>
        </w:rPr>
      </w:pPr>
      <w:r w:rsidDel="00000000" w:rsidR="00000000" w:rsidRPr="00000000">
        <w:rPr>
          <w:rtl w:val="0"/>
        </w:rPr>
      </w:r>
    </w:p>
    <w:p w:rsidR="00000000" w:rsidDel="00000000" w:rsidP="00000000" w:rsidRDefault="00000000" w:rsidRPr="00000000" w14:paraId="000048CA">
      <w:pPr>
        <w:rPr>
          <w:sz w:val="24"/>
          <w:szCs w:val="24"/>
        </w:rPr>
      </w:pPr>
      <w:r w:rsidDel="00000000" w:rsidR="00000000" w:rsidRPr="00000000">
        <w:rPr>
          <w:sz w:val="24"/>
          <w:szCs w:val="24"/>
          <w:rtl w:val="0"/>
        </w:rPr>
        <w:t xml:space="preserve">        in.addTextChangedListener(new TextWatcher() {</w:t>
      </w:r>
    </w:p>
    <w:p w:rsidR="00000000" w:rsidDel="00000000" w:rsidP="00000000" w:rsidRDefault="00000000" w:rsidRPr="00000000" w14:paraId="000048CB">
      <w:pPr>
        <w:rPr>
          <w:sz w:val="24"/>
          <w:szCs w:val="24"/>
        </w:rPr>
      </w:pPr>
      <w:r w:rsidDel="00000000" w:rsidR="00000000" w:rsidRPr="00000000">
        <w:rPr>
          <w:sz w:val="24"/>
          <w:szCs w:val="24"/>
          <w:rtl w:val="0"/>
        </w:rPr>
        <w:t xml:space="preserve">            @Override</w:t>
      </w:r>
    </w:p>
    <w:p w:rsidR="00000000" w:rsidDel="00000000" w:rsidP="00000000" w:rsidRDefault="00000000" w:rsidRPr="00000000" w14:paraId="000048CC">
      <w:pPr>
        <w:rPr>
          <w:sz w:val="24"/>
          <w:szCs w:val="24"/>
        </w:rPr>
      </w:pPr>
      <w:r w:rsidDel="00000000" w:rsidR="00000000" w:rsidRPr="00000000">
        <w:rPr>
          <w:sz w:val="24"/>
          <w:szCs w:val="24"/>
          <w:rtl w:val="0"/>
        </w:rPr>
        <w:t xml:space="preserve">            public void beforeTextChanged(CharSequence s, int start, int count, int after) {</w:t>
      </w:r>
    </w:p>
    <w:p w:rsidR="00000000" w:rsidDel="00000000" w:rsidP="00000000" w:rsidRDefault="00000000" w:rsidRPr="00000000" w14:paraId="000048CD">
      <w:pPr>
        <w:rPr>
          <w:sz w:val="24"/>
          <w:szCs w:val="24"/>
        </w:rPr>
      </w:pPr>
      <w:r w:rsidDel="00000000" w:rsidR="00000000" w:rsidRPr="00000000">
        <w:rPr>
          <w:rtl w:val="0"/>
        </w:rPr>
      </w:r>
    </w:p>
    <w:p w:rsidR="00000000" w:rsidDel="00000000" w:rsidP="00000000" w:rsidRDefault="00000000" w:rsidRPr="00000000" w14:paraId="000048CE">
      <w:pPr>
        <w:rPr>
          <w:sz w:val="24"/>
          <w:szCs w:val="24"/>
        </w:rPr>
      </w:pPr>
      <w:r w:rsidDel="00000000" w:rsidR="00000000" w:rsidRPr="00000000">
        <w:rPr>
          <w:sz w:val="24"/>
          <w:szCs w:val="24"/>
          <w:rtl w:val="0"/>
        </w:rPr>
        <w:t xml:space="preserve">            }</w:t>
      </w:r>
    </w:p>
    <w:p w:rsidR="00000000" w:rsidDel="00000000" w:rsidP="00000000" w:rsidRDefault="00000000" w:rsidRPr="00000000" w14:paraId="000048CF">
      <w:pPr>
        <w:rPr>
          <w:sz w:val="24"/>
          <w:szCs w:val="24"/>
        </w:rPr>
      </w:pPr>
      <w:r w:rsidDel="00000000" w:rsidR="00000000" w:rsidRPr="00000000">
        <w:rPr>
          <w:rtl w:val="0"/>
        </w:rPr>
      </w:r>
    </w:p>
    <w:p w:rsidR="00000000" w:rsidDel="00000000" w:rsidP="00000000" w:rsidRDefault="00000000" w:rsidRPr="00000000" w14:paraId="000048D0">
      <w:pPr>
        <w:rPr>
          <w:sz w:val="24"/>
          <w:szCs w:val="24"/>
        </w:rPr>
      </w:pPr>
      <w:r w:rsidDel="00000000" w:rsidR="00000000" w:rsidRPr="00000000">
        <w:rPr>
          <w:sz w:val="24"/>
          <w:szCs w:val="24"/>
          <w:rtl w:val="0"/>
        </w:rPr>
        <w:t xml:space="preserve">            @Override</w:t>
      </w:r>
    </w:p>
    <w:p w:rsidR="00000000" w:rsidDel="00000000" w:rsidP="00000000" w:rsidRDefault="00000000" w:rsidRPr="00000000" w14:paraId="000048D1">
      <w:pPr>
        <w:rPr>
          <w:sz w:val="24"/>
          <w:szCs w:val="24"/>
        </w:rPr>
      </w:pPr>
      <w:r w:rsidDel="00000000" w:rsidR="00000000" w:rsidRPr="00000000">
        <w:rPr>
          <w:sz w:val="24"/>
          <w:szCs w:val="24"/>
          <w:rtl w:val="0"/>
        </w:rPr>
        <w:t xml:space="preserve">            public void onTextChanged(CharSequence s, int start, int before, int count) {</w:t>
      </w:r>
    </w:p>
    <w:p w:rsidR="00000000" w:rsidDel="00000000" w:rsidP="00000000" w:rsidRDefault="00000000" w:rsidRPr="00000000" w14:paraId="000048D2">
      <w:pPr>
        <w:rPr>
          <w:sz w:val="24"/>
          <w:szCs w:val="24"/>
        </w:rPr>
      </w:pPr>
      <w:r w:rsidDel="00000000" w:rsidR="00000000" w:rsidRPr="00000000">
        <w:rPr>
          <w:sz w:val="24"/>
          <w:szCs w:val="24"/>
          <w:rtl w:val="0"/>
        </w:rPr>
        <w:t xml:space="preserve">                String string = s.toString();</w:t>
      </w:r>
    </w:p>
    <w:p w:rsidR="00000000" w:rsidDel="00000000" w:rsidP="00000000" w:rsidRDefault="00000000" w:rsidRPr="00000000" w14:paraId="000048D3">
      <w:pPr>
        <w:rPr>
          <w:sz w:val="24"/>
          <w:szCs w:val="24"/>
        </w:rPr>
      </w:pPr>
      <w:r w:rsidDel="00000000" w:rsidR="00000000" w:rsidRPr="00000000">
        <w:rPr>
          <w:sz w:val="24"/>
          <w:szCs w:val="24"/>
          <w:rtl w:val="0"/>
        </w:rPr>
        <w:t xml:space="preserve">                if (string.length() &gt; 0 &amp;&amp; string.charAt(string.length() - 1) == '\n') {</w:t>
      </w:r>
    </w:p>
    <w:p w:rsidR="00000000" w:rsidDel="00000000" w:rsidP="00000000" w:rsidRDefault="00000000" w:rsidRPr="00000000" w14:paraId="000048D4">
      <w:pPr>
        <w:rPr>
          <w:sz w:val="24"/>
          <w:szCs w:val="24"/>
        </w:rPr>
      </w:pPr>
      <w:r w:rsidDel="00000000" w:rsidR="00000000" w:rsidRPr="00000000">
        <w:rPr>
          <w:sz w:val="24"/>
          <w:szCs w:val="24"/>
          <w:rtl w:val="0"/>
        </w:rPr>
        <w:t xml:space="preserve">                    Toast.makeText(getApplicationContext(),"ENTER KEY IS PRESSED",Toast.LENGTH_SHORT).show();</w:t>
      </w:r>
    </w:p>
    <w:p w:rsidR="00000000" w:rsidDel="00000000" w:rsidP="00000000" w:rsidRDefault="00000000" w:rsidRPr="00000000" w14:paraId="000048D5">
      <w:pPr>
        <w:rPr>
          <w:sz w:val="24"/>
          <w:szCs w:val="24"/>
        </w:rPr>
      </w:pPr>
      <w:r w:rsidDel="00000000" w:rsidR="00000000" w:rsidRPr="00000000">
        <w:rPr>
          <w:sz w:val="24"/>
          <w:szCs w:val="24"/>
          <w:rtl w:val="0"/>
        </w:rPr>
        <w:t xml:space="preserve">                    in.setText("");</w:t>
      </w:r>
    </w:p>
    <w:p w:rsidR="00000000" w:rsidDel="00000000" w:rsidP="00000000" w:rsidRDefault="00000000" w:rsidRPr="00000000" w14:paraId="000048D6">
      <w:pPr>
        <w:rPr>
          <w:sz w:val="24"/>
          <w:szCs w:val="24"/>
        </w:rPr>
      </w:pPr>
      <w:r w:rsidDel="00000000" w:rsidR="00000000" w:rsidRPr="00000000">
        <w:rPr>
          <w:sz w:val="24"/>
          <w:szCs w:val="24"/>
          <w:rtl w:val="0"/>
        </w:rPr>
        <w:t xml:space="preserve">                }</w:t>
      </w:r>
    </w:p>
    <w:p w:rsidR="00000000" w:rsidDel="00000000" w:rsidP="00000000" w:rsidRDefault="00000000" w:rsidRPr="00000000" w14:paraId="000048D7">
      <w:pPr>
        <w:rPr>
          <w:sz w:val="24"/>
          <w:szCs w:val="24"/>
        </w:rPr>
      </w:pPr>
      <w:r w:rsidDel="00000000" w:rsidR="00000000" w:rsidRPr="00000000">
        <w:rPr>
          <w:sz w:val="24"/>
          <w:szCs w:val="24"/>
          <w:rtl w:val="0"/>
        </w:rPr>
        <w:t xml:space="preserve">            }</w:t>
      </w:r>
    </w:p>
    <w:p w:rsidR="00000000" w:rsidDel="00000000" w:rsidP="00000000" w:rsidRDefault="00000000" w:rsidRPr="00000000" w14:paraId="000048D8">
      <w:pPr>
        <w:rPr>
          <w:sz w:val="24"/>
          <w:szCs w:val="24"/>
        </w:rPr>
      </w:pPr>
      <w:r w:rsidDel="00000000" w:rsidR="00000000" w:rsidRPr="00000000">
        <w:rPr>
          <w:rtl w:val="0"/>
        </w:rPr>
      </w:r>
    </w:p>
    <w:p w:rsidR="00000000" w:rsidDel="00000000" w:rsidP="00000000" w:rsidRDefault="00000000" w:rsidRPr="00000000" w14:paraId="000048D9">
      <w:pPr>
        <w:rPr>
          <w:sz w:val="24"/>
          <w:szCs w:val="24"/>
        </w:rPr>
      </w:pPr>
      <w:r w:rsidDel="00000000" w:rsidR="00000000" w:rsidRPr="00000000">
        <w:rPr>
          <w:sz w:val="24"/>
          <w:szCs w:val="24"/>
          <w:rtl w:val="0"/>
        </w:rPr>
        <w:t xml:space="preserve">            @Override</w:t>
      </w:r>
    </w:p>
    <w:p w:rsidR="00000000" w:rsidDel="00000000" w:rsidP="00000000" w:rsidRDefault="00000000" w:rsidRPr="00000000" w14:paraId="000048DA">
      <w:pPr>
        <w:rPr>
          <w:sz w:val="24"/>
          <w:szCs w:val="24"/>
        </w:rPr>
      </w:pPr>
      <w:r w:rsidDel="00000000" w:rsidR="00000000" w:rsidRPr="00000000">
        <w:rPr>
          <w:sz w:val="24"/>
          <w:szCs w:val="24"/>
          <w:rtl w:val="0"/>
        </w:rPr>
        <w:t xml:space="preserve">            public void afterTextChanged(Editable s) {</w:t>
      </w:r>
    </w:p>
    <w:p w:rsidR="00000000" w:rsidDel="00000000" w:rsidP="00000000" w:rsidRDefault="00000000" w:rsidRPr="00000000" w14:paraId="000048DB">
      <w:pPr>
        <w:rPr>
          <w:sz w:val="24"/>
          <w:szCs w:val="24"/>
        </w:rPr>
      </w:pPr>
      <w:r w:rsidDel="00000000" w:rsidR="00000000" w:rsidRPr="00000000">
        <w:rPr>
          <w:rtl w:val="0"/>
        </w:rPr>
      </w:r>
    </w:p>
    <w:p w:rsidR="00000000" w:rsidDel="00000000" w:rsidP="00000000" w:rsidRDefault="00000000" w:rsidRPr="00000000" w14:paraId="000048DC">
      <w:pPr>
        <w:rPr>
          <w:sz w:val="24"/>
          <w:szCs w:val="24"/>
        </w:rPr>
      </w:pPr>
      <w:r w:rsidDel="00000000" w:rsidR="00000000" w:rsidRPr="00000000">
        <w:rPr>
          <w:sz w:val="24"/>
          <w:szCs w:val="24"/>
          <w:rtl w:val="0"/>
        </w:rPr>
        <w:t xml:space="preserve">            }</w:t>
      </w:r>
    </w:p>
    <w:p w:rsidR="00000000" w:rsidDel="00000000" w:rsidP="00000000" w:rsidRDefault="00000000" w:rsidRPr="00000000" w14:paraId="000048DD">
      <w:pPr>
        <w:rPr>
          <w:sz w:val="24"/>
          <w:szCs w:val="24"/>
        </w:rPr>
      </w:pPr>
      <w:r w:rsidDel="00000000" w:rsidR="00000000" w:rsidRPr="00000000">
        <w:rPr>
          <w:sz w:val="24"/>
          <w:szCs w:val="24"/>
          <w:rtl w:val="0"/>
        </w:rPr>
        <w:t xml:space="preserve">        });</w:t>
      </w:r>
    </w:p>
    <w:p w:rsidR="00000000" w:rsidDel="00000000" w:rsidP="00000000" w:rsidRDefault="00000000" w:rsidRPr="00000000" w14:paraId="000048DE">
      <w:pPr>
        <w:rPr>
          <w:sz w:val="24"/>
          <w:szCs w:val="24"/>
        </w:rPr>
      </w:pPr>
      <w:r w:rsidDel="00000000" w:rsidR="00000000" w:rsidRPr="00000000">
        <w:rPr>
          <w:rtl w:val="0"/>
        </w:rPr>
      </w:r>
    </w:p>
    <w:p w:rsidR="00000000" w:rsidDel="00000000" w:rsidP="00000000" w:rsidRDefault="00000000" w:rsidRPr="00000000" w14:paraId="000048DF">
      <w:pPr>
        <w:rPr>
          <w:sz w:val="24"/>
          <w:szCs w:val="24"/>
        </w:rPr>
      </w:pPr>
      <w:r w:rsidDel="00000000" w:rsidR="00000000" w:rsidRPr="00000000">
        <w:rPr>
          <w:sz w:val="24"/>
          <w:szCs w:val="24"/>
          <w:rtl w:val="0"/>
        </w:rPr>
        <w:t xml:space="preserve">```</w:t>
      </w:r>
    </w:p>
    <w:p w:rsidR="00000000" w:rsidDel="00000000" w:rsidP="00000000" w:rsidRDefault="00000000" w:rsidRPr="00000000" w14:paraId="000048E0">
      <w:pPr>
        <w:rPr>
          <w:sz w:val="24"/>
          <w:szCs w:val="24"/>
        </w:rPr>
      </w:pPr>
      <w:r w:rsidDel="00000000" w:rsidR="00000000" w:rsidRPr="00000000">
        <w:rPr>
          <w:rtl w:val="0"/>
        </w:rPr>
      </w:r>
    </w:p>
    <w:p w:rsidR="00000000" w:rsidDel="00000000" w:rsidP="00000000" w:rsidRDefault="00000000" w:rsidRPr="00000000" w14:paraId="000048E1">
      <w:pPr>
        <w:rPr>
          <w:sz w:val="24"/>
          <w:szCs w:val="24"/>
        </w:rPr>
      </w:pPr>
      <w:r w:rsidDel="00000000" w:rsidR="00000000" w:rsidRPr="00000000">
        <w:rPr>
          <w:rtl w:val="0"/>
        </w:rPr>
      </w:r>
    </w:p>
    <w:p w:rsidR="00000000" w:rsidDel="00000000" w:rsidP="00000000" w:rsidRDefault="00000000" w:rsidRPr="00000000" w14:paraId="000048E2">
      <w:pPr>
        <w:rPr>
          <w:sz w:val="24"/>
          <w:szCs w:val="24"/>
        </w:rPr>
      </w:pPr>
      <w:r w:rsidDel="00000000" w:rsidR="00000000" w:rsidRPr="00000000">
        <w:rPr>
          <w:rtl w:val="0"/>
        </w:rPr>
      </w:r>
    </w:p>
    <w:p w:rsidR="00000000" w:rsidDel="00000000" w:rsidP="00000000" w:rsidRDefault="00000000" w:rsidRPr="00000000" w14:paraId="000048E3">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Differentiate between LinearLayout, RelativeLayout, AbsoluteLayout.</w:t>
      </w:r>
    </w:p>
    <w:p w:rsidR="00000000" w:rsidDel="00000000" w:rsidP="00000000" w:rsidRDefault="00000000" w:rsidRPr="00000000" w14:paraId="000048E4">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A LinearLayout arranges its children in a single row or single column one after the other. A RelativeLayout arranges it's children in positions relative to each other or relative to parent depending upon the LayoutParams defined for each view. AbsoluteLayout needs the exact positions of the x and y coordinates of the view to position it. Though this is deprecated now.</w:t>
      </w:r>
    </w:p>
    <w:p w:rsidR="00000000" w:rsidDel="00000000" w:rsidP="00000000" w:rsidRDefault="00000000" w:rsidRPr="00000000" w14:paraId="000048E5">
      <w:pPr>
        <w:rPr>
          <w:sz w:val="24"/>
          <w:szCs w:val="24"/>
        </w:rPr>
      </w:pPr>
      <w:r w:rsidDel="00000000" w:rsidR="00000000" w:rsidRPr="00000000">
        <w:rPr>
          <w:rtl w:val="0"/>
        </w:rPr>
      </w:r>
    </w:p>
    <w:p w:rsidR="00000000" w:rsidDel="00000000" w:rsidP="00000000" w:rsidRDefault="00000000" w:rsidRPr="00000000" w14:paraId="000048E6">
      <w:pPr>
        <w:rPr>
          <w:sz w:val="24"/>
          <w:szCs w:val="24"/>
        </w:rPr>
      </w:pPr>
      <w:r w:rsidDel="00000000" w:rsidR="00000000" w:rsidRPr="00000000">
        <w:rPr>
          <w:rtl w:val="0"/>
        </w:rPr>
      </w:r>
    </w:p>
    <w:p w:rsidR="00000000" w:rsidDel="00000000" w:rsidP="00000000" w:rsidRDefault="00000000" w:rsidRPr="00000000" w14:paraId="000048E7">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What’s the difference between a FrameLayout and a TableLayout.</w:t>
      </w:r>
    </w:p>
    <w:p w:rsidR="00000000" w:rsidDel="00000000" w:rsidP="00000000" w:rsidRDefault="00000000" w:rsidRPr="00000000" w14:paraId="000048E8">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A FrameLayout stack up child views above each other with the last view added on the top. Though we can control the position of the children inside the FrameLayout using the layout\_gravity attribute. When the width and height of the FrameLayout are set to wrap\_content, the size of the FrameLayout equals the size of the largest child (plus padding). A TableLayout consists of TableRows. The children are arranged in the form of rows and columns.</w:t>
      </w:r>
    </w:p>
    <w:p w:rsidR="00000000" w:rsidDel="00000000" w:rsidP="00000000" w:rsidRDefault="00000000" w:rsidRPr="00000000" w14:paraId="000048E9">
      <w:pPr>
        <w:rPr>
          <w:sz w:val="24"/>
          <w:szCs w:val="24"/>
        </w:rPr>
      </w:pPr>
      <w:r w:rsidDel="00000000" w:rsidR="00000000" w:rsidRPr="00000000">
        <w:rPr>
          <w:rtl w:val="0"/>
        </w:rPr>
      </w:r>
    </w:p>
    <w:p w:rsidR="00000000" w:rsidDel="00000000" w:rsidP="00000000" w:rsidRDefault="00000000" w:rsidRPr="00000000" w14:paraId="000048EA">
      <w:pPr>
        <w:rPr>
          <w:sz w:val="24"/>
          <w:szCs w:val="24"/>
        </w:rPr>
      </w:pPr>
      <w:r w:rsidDel="00000000" w:rsidR="00000000" w:rsidRPr="00000000">
        <w:rPr>
          <w:rtl w:val="0"/>
        </w:rPr>
      </w:r>
    </w:p>
    <w:p w:rsidR="00000000" w:rsidDel="00000000" w:rsidP="00000000" w:rsidRDefault="00000000" w:rsidRPr="00000000" w14:paraId="000048EB">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How is data stored in Shared Preferences? What’s the difference between commit() and apply()? Which is the recommended one?</w:t>
      </w:r>
    </w:p>
    <w:p w:rsidR="00000000" w:rsidDel="00000000" w:rsidP="00000000" w:rsidRDefault="00000000" w:rsidRPr="00000000" w14:paraId="000048EC">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Data is stored in SharedPreferences in the form of a key-value pair(HashMap). commit() was introduced in API 1 whereas apply() came up with API 9. commit() writes the data synchronously and returns a boolean value of success or failure depending on the result immediately. apply() is asynchronous and it won't return any boolean response. Also, if there is an apply() outstanding and we perform another commit(), then the commit() will be blocked until the apply() is not completed. commit() is instantaneous and performs disk writes. If we're on the main UI thread apply() should be used since it's asynchronous.</w:t>
      </w:r>
    </w:p>
    <w:p w:rsidR="00000000" w:rsidDel="00000000" w:rsidP="00000000" w:rsidRDefault="00000000" w:rsidRPr="00000000" w14:paraId="000048ED">
      <w:pPr>
        <w:rPr>
          <w:sz w:val="24"/>
          <w:szCs w:val="24"/>
        </w:rPr>
      </w:pPr>
      <w:r w:rsidDel="00000000" w:rsidR="00000000" w:rsidRPr="00000000">
        <w:rPr>
          <w:rtl w:val="0"/>
        </w:rPr>
      </w:r>
    </w:p>
    <w:p w:rsidR="00000000" w:rsidDel="00000000" w:rsidP="00000000" w:rsidRDefault="00000000" w:rsidRPr="00000000" w14:paraId="000048EE">
      <w:pPr>
        <w:rPr>
          <w:sz w:val="24"/>
          <w:szCs w:val="24"/>
        </w:rPr>
      </w:pPr>
      <w:r w:rsidDel="00000000" w:rsidR="00000000" w:rsidRPr="00000000">
        <w:rPr>
          <w:rtl w:val="0"/>
        </w:rPr>
      </w:r>
    </w:p>
    <w:p w:rsidR="00000000" w:rsidDel="00000000" w:rsidP="00000000" w:rsidRDefault="00000000" w:rsidRPr="00000000" w14:paraId="000048EF">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Which method gets invoked when the user presses back button on the screen?</w:t>
      </w:r>
    </w:p>
    <w:p w:rsidR="00000000" w:rsidDel="00000000" w:rsidP="00000000" w:rsidRDefault="00000000" w:rsidRPr="00000000" w14:paraId="000048F0">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The onBackPressed() method of the Activity is invoked. Unless overridden it removes the current activity from the stack and goes to the previous activity.</w:t>
      </w:r>
    </w:p>
    <w:p w:rsidR="00000000" w:rsidDel="00000000" w:rsidP="00000000" w:rsidRDefault="00000000" w:rsidRPr="00000000" w14:paraId="000048F1">
      <w:pPr>
        <w:rPr>
          <w:sz w:val="24"/>
          <w:szCs w:val="24"/>
        </w:rPr>
      </w:pPr>
      <w:r w:rsidDel="00000000" w:rsidR="00000000" w:rsidRPr="00000000">
        <w:rPr>
          <w:rtl w:val="0"/>
        </w:rPr>
      </w:r>
    </w:p>
    <w:p w:rsidR="00000000" w:rsidDel="00000000" w:rsidP="00000000" w:rsidRDefault="00000000" w:rsidRPr="00000000" w14:paraId="000048F2">
      <w:pPr>
        <w:rPr>
          <w:sz w:val="24"/>
          <w:szCs w:val="24"/>
        </w:rPr>
      </w:pPr>
      <w:r w:rsidDel="00000000" w:rsidR="00000000" w:rsidRPr="00000000">
        <w:rPr>
          <w:rtl w:val="0"/>
        </w:rPr>
      </w:r>
    </w:p>
    <w:p w:rsidR="00000000" w:rsidDel="00000000" w:rsidP="00000000" w:rsidRDefault="00000000" w:rsidRPr="00000000" w14:paraId="000048F3">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How do you disable onBackPressed()?</w:t>
      </w:r>
    </w:p>
    <w:p w:rsidR="00000000" w:rsidDel="00000000" w:rsidP="00000000" w:rsidRDefault="00000000" w:rsidRPr="00000000" w14:paraId="000048F4">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The onBackPressed() method is defined as shown below:</w:t>
      </w:r>
    </w:p>
    <w:p w:rsidR="00000000" w:rsidDel="00000000" w:rsidP="00000000" w:rsidRDefault="00000000" w:rsidRPr="00000000" w14:paraId="000048F5">
      <w:pPr>
        <w:rPr>
          <w:sz w:val="24"/>
          <w:szCs w:val="24"/>
        </w:rPr>
      </w:pPr>
      <w:r w:rsidDel="00000000" w:rsidR="00000000" w:rsidRPr="00000000">
        <w:rPr>
          <w:sz w:val="24"/>
          <w:szCs w:val="24"/>
          <w:rtl w:val="0"/>
        </w:rPr>
        <w:t xml:space="preserve">```</w:t>
      </w:r>
    </w:p>
    <w:p w:rsidR="00000000" w:rsidDel="00000000" w:rsidP="00000000" w:rsidRDefault="00000000" w:rsidRPr="00000000" w14:paraId="000048F6">
      <w:pPr>
        <w:rPr>
          <w:sz w:val="24"/>
          <w:szCs w:val="24"/>
        </w:rPr>
      </w:pPr>
      <w:r w:rsidDel="00000000" w:rsidR="00000000" w:rsidRPr="00000000">
        <w:rPr>
          <w:sz w:val="24"/>
          <w:szCs w:val="24"/>
          <w:rtl w:val="0"/>
        </w:rPr>
        <w:t xml:space="preserve">    @Override</w:t>
      </w:r>
    </w:p>
    <w:p w:rsidR="00000000" w:rsidDel="00000000" w:rsidP="00000000" w:rsidRDefault="00000000" w:rsidRPr="00000000" w14:paraId="000048F7">
      <w:pPr>
        <w:rPr>
          <w:sz w:val="24"/>
          <w:szCs w:val="24"/>
        </w:rPr>
      </w:pPr>
      <w:r w:rsidDel="00000000" w:rsidR="00000000" w:rsidRPr="00000000">
        <w:rPr>
          <w:sz w:val="24"/>
          <w:szCs w:val="24"/>
          <w:rtl w:val="0"/>
        </w:rPr>
        <w:t xml:space="preserve">    public void onBackPressed() {</w:t>
      </w:r>
    </w:p>
    <w:p w:rsidR="00000000" w:rsidDel="00000000" w:rsidP="00000000" w:rsidRDefault="00000000" w:rsidRPr="00000000" w14:paraId="000048F8">
      <w:pPr>
        <w:rPr>
          <w:sz w:val="24"/>
          <w:szCs w:val="24"/>
        </w:rPr>
      </w:pPr>
      <w:r w:rsidDel="00000000" w:rsidR="00000000" w:rsidRPr="00000000">
        <w:rPr>
          <w:sz w:val="24"/>
          <w:szCs w:val="24"/>
          <w:rtl w:val="0"/>
        </w:rPr>
        <w:t xml:space="preserve">        super.onBackPressed();</w:t>
      </w:r>
    </w:p>
    <w:p w:rsidR="00000000" w:rsidDel="00000000" w:rsidP="00000000" w:rsidRDefault="00000000" w:rsidRPr="00000000" w14:paraId="000048F9">
      <w:pPr>
        <w:rPr>
          <w:sz w:val="24"/>
          <w:szCs w:val="24"/>
        </w:rPr>
      </w:pPr>
      <w:r w:rsidDel="00000000" w:rsidR="00000000" w:rsidRPr="00000000">
        <w:rPr>
          <w:sz w:val="24"/>
          <w:szCs w:val="24"/>
          <w:rtl w:val="0"/>
        </w:rPr>
        <w:t xml:space="preserve">    }</w:t>
      </w:r>
    </w:p>
    <w:p w:rsidR="00000000" w:rsidDel="00000000" w:rsidP="00000000" w:rsidRDefault="00000000" w:rsidRPr="00000000" w14:paraId="000048FA">
      <w:pPr>
        <w:rPr>
          <w:sz w:val="24"/>
          <w:szCs w:val="24"/>
        </w:rPr>
      </w:pPr>
      <w:r w:rsidDel="00000000" w:rsidR="00000000" w:rsidRPr="00000000">
        <w:rPr>
          <w:sz w:val="24"/>
          <w:szCs w:val="24"/>
          <w:rtl w:val="0"/>
        </w:rPr>
        <w:t xml:space="preserve">```</w:t>
      </w:r>
    </w:p>
    <w:p w:rsidR="00000000" w:rsidDel="00000000" w:rsidP="00000000" w:rsidRDefault="00000000" w:rsidRPr="00000000" w14:paraId="000048FB">
      <w:pPr>
        <w:rPr>
          <w:sz w:val="24"/>
          <w:szCs w:val="24"/>
        </w:rPr>
      </w:pPr>
      <w:r w:rsidDel="00000000" w:rsidR="00000000" w:rsidRPr="00000000">
        <w:rPr>
          <w:sz w:val="24"/>
          <w:szCs w:val="24"/>
          <w:rtl w:val="0"/>
        </w:rPr>
        <w:t xml:space="preserve">To disable the back button and preventing it from destroying the current activity and going back we have to remove the line `super.onBackPressed();`</w:t>
      </w:r>
    </w:p>
    <w:p w:rsidR="00000000" w:rsidDel="00000000" w:rsidP="00000000" w:rsidRDefault="00000000" w:rsidRPr="00000000" w14:paraId="000048FC">
      <w:pPr>
        <w:rPr>
          <w:sz w:val="24"/>
          <w:szCs w:val="24"/>
        </w:rPr>
      </w:pPr>
      <w:r w:rsidDel="00000000" w:rsidR="00000000" w:rsidRPr="00000000">
        <w:rPr>
          <w:rtl w:val="0"/>
        </w:rPr>
      </w:r>
    </w:p>
    <w:p w:rsidR="00000000" w:rsidDel="00000000" w:rsidP="00000000" w:rsidRDefault="00000000" w:rsidRPr="00000000" w14:paraId="000048FD">
      <w:pPr>
        <w:rPr>
          <w:sz w:val="24"/>
          <w:szCs w:val="24"/>
        </w:rPr>
      </w:pPr>
      <w:r w:rsidDel="00000000" w:rsidR="00000000" w:rsidRPr="00000000">
        <w:rPr>
          <w:rtl w:val="0"/>
        </w:rPr>
      </w:r>
    </w:p>
    <w:p w:rsidR="00000000" w:rsidDel="00000000" w:rsidP="00000000" w:rsidRDefault="00000000" w:rsidRPr="00000000" w14:paraId="000048FE">
      <w:pPr>
        <w:rPr>
          <w:sz w:val="24"/>
          <w:szCs w:val="24"/>
        </w:rPr>
      </w:pPr>
      <w:r w:rsidDel="00000000" w:rsidR="00000000" w:rsidRPr="00000000">
        <w:rPr>
          <w:rtl w:val="0"/>
        </w:rPr>
      </w:r>
    </w:p>
    <w:p w:rsidR="00000000" w:rsidDel="00000000" w:rsidP="00000000" w:rsidRDefault="00000000" w:rsidRPr="00000000" w14:paraId="000048FF">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a StateListDrawable?</w:t>
      </w:r>
    </w:p>
    <w:p w:rsidR="00000000" w:rsidDel="00000000" w:rsidP="00000000" w:rsidRDefault="00000000" w:rsidRPr="00000000" w14:paraId="00004900">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A StateListDrawable is a drawable object defined in the XML that allows us to show a different color/background for a view for different states. Essentially it's used for Buttons to show a different look for each state(pressed, focused, selected, none).</w:t>
      </w:r>
    </w:p>
    <w:p w:rsidR="00000000" w:rsidDel="00000000" w:rsidP="00000000" w:rsidRDefault="00000000" w:rsidRPr="00000000" w14:paraId="00004901">
      <w:pPr>
        <w:rPr>
          <w:sz w:val="24"/>
          <w:szCs w:val="24"/>
        </w:rPr>
      </w:pPr>
      <w:r w:rsidDel="00000000" w:rsidR="00000000" w:rsidRPr="00000000">
        <w:rPr>
          <w:rtl w:val="0"/>
        </w:rPr>
      </w:r>
    </w:p>
    <w:p w:rsidR="00000000" w:rsidDel="00000000" w:rsidP="00000000" w:rsidRDefault="00000000" w:rsidRPr="00000000" w14:paraId="00004902">
      <w:pPr>
        <w:rPr>
          <w:sz w:val="24"/>
          <w:szCs w:val="24"/>
        </w:rPr>
      </w:pPr>
      <w:r w:rsidDel="00000000" w:rsidR="00000000" w:rsidRPr="00000000">
        <w:rPr>
          <w:rtl w:val="0"/>
        </w:rPr>
      </w:r>
    </w:p>
    <w:p w:rsidR="00000000" w:rsidDel="00000000" w:rsidP="00000000" w:rsidRDefault="00000000" w:rsidRPr="00000000" w14:paraId="00004903">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Implement a button that using a StateListDrawable for pressed and not pressed states with curved edges and a border around the button.</w:t>
      </w:r>
    </w:p>
    <w:p w:rsidR="00000000" w:rsidDel="00000000" w:rsidP="00000000" w:rsidRDefault="00000000" w:rsidRPr="00000000" w14:paraId="00004904">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The selector drawable for a button is shown below.</w:t>
      </w:r>
    </w:p>
    <w:p w:rsidR="00000000" w:rsidDel="00000000" w:rsidP="00000000" w:rsidRDefault="00000000" w:rsidRPr="00000000" w14:paraId="00004905">
      <w:pPr>
        <w:rPr>
          <w:sz w:val="24"/>
          <w:szCs w:val="24"/>
        </w:rPr>
      </w:pPr>
      <w:r w:rsidDel="00000000" w:rsidR="00000000" w:rsidRPr="00000000">
        <w:rPr>
          <w:rtl w:val="0"/>
        </w:rPr>
      </w:r>
    </w:p>
    <w:p w:rsidR="00000000" w:rsidDel="00000000" w:rsidP="00000000" w:rsidRDefault="00000000" w:rsidRPr="00000000" w14:paraId="00004906">
      <w:pPr>
        <w:rPr>
          <w:sz w:val="24"/>
          <w:szCs w:val="24"/>
        </w:rPr>
      </w:pPr>
      <w:r w:rsidDel="00000000" w:rsidR="00000000" w:rsidRPr="00000000">
        <w:rPr>
          <w:sz w:val="24"/>
          <w:szCs w:val="24"/>
          <w:rtl w:val="0"/>
        </w:rPr>
        <w:t xml:space="preserve">```</w:t>
      </w:r>
    </w:p>
    <w:p w:rsidR="00000000" w:rsidDel="00000000" w:rsidP="00000000" w:rsidRDefault="00000000" w:rsidRPr="00000000" w14:paraId="00004907">
      <w:pPr>
        <w:rPr>
          <w:sz w:val="24"/>
          <w:szCs w:val="24"/>
        </w:rPr>
      </w:pPr>
      <w:r w:rsidDel="00000000" w:rsidR="00000000" w:rsidRPr="00000000">
        <w:rPr>
          <w:sz w:val="24"/>
          <w:szCs w:val="24"/>
          <w:rtl w:val="0"/>
        </w:rPr>
        <w:t xml:space="preserve">&lt;selector xmlns:android="https://schemas.android.com/apk/res/android"&gt;</w:t>
      </w:r>
    </w:p>
    <w:p w:rsidR="00000000" w:rsidDel="00000000" w:rsidP="00000000" w:rsidRDefault="00000000" w:rsidRPr="00000000" w14:paraId="00004908">
      <w:pPr>
        <w:rPr>
          <w:sz w:val="24"/>
          <w:szCs w:val="24"/>
        </w:rPr>
      </w:pPr>
      <w:r w:rsidDel="00000000" w:rsidR="00000000" w:rsidRPr="00000000">
        <w:rPr>
          <w:rtl w:val="0"/>
        </w:rPr>
      </w:r>
    </w:p>
    <w:p w:rsidR="00000000" w:rsidDel="00000000" w:rsidP="00000000" w:rsidRDefault="00000000" w:rsidRPr="00000000" w14:paraId="00004909">
      <w:pPr>
        <w:rPr>
          <w:sz w:val="24"/>
          <w:szCs w:val="24"/>
        </w:rPr>
      </w:pPr>
      <w:r w:rsidDel="00000000" w:rsidR="00000000" w:rsidRPr="00000000">
        <w:rPr>
          <w:sz w:val="24"/>
          <w:szCs w:val="24"/>
          <w:rtl w:val="0"/>
        </w:rPr>
        <w:t xml:space="preserve">&lt;item android:state_pressed="false"&gt;</w:t>
      </w:r>
    </w:p>
    <w:p w:rsidR="00000000" w:rsidDel="00000000" w:rsidP="00000000" w:rsidRDefault="00000000" w:rsidRPr="00000000" w14:paraId="0000490A">
      <w:pPr>
        <w:rPr>
          <w:sz w:val="24"/>
          <w:szCs w:val="24"/>
        </w:rPr>
      </w:pPr>
      <w:r w:rsidDel="00000000" w:rsidR="00000000" w:rsidRPr="00000000">
        <w:rPr>
          <w:sz w:val="24"/>
          <w:szCs w:val="24"/>
          <w:rtl w:val="0"/>
        </w:rPr>
        <w:t xml:space="preserve"> </w:t>
        <w:tab/>
        <w:t xml:space="preserve">&lt;shape android:shape="rectangle"&gt;</w:t>
      </w:r>
    </w:p>
    <w:p w:rsidR="00000000" w:rsidDel="00000000" w:rsidP="00000000" w:rsidRDefault="00000000" w:rsidRPr="00000000" w14:paraId="0000490B">
      <w:pPr>
        <w:rPr>
          <w:sz w:val="24"/>
          <w:szCs w:val="24"/>
        </w:rPr>
      </w:pPr>
      <w:r w:rsidDel="00000000" w:rsidR="00000000" w:rsidRPr="00000000">
        <w:rPr>
          <w:sz w:val="24"/>
          <w:szCs w:val="24"/>
          <w:rtl w:val="0"/>
        </w:rPr>
        <w:t xml:space="preserve"> </w:t>
        <w:tab/>
        <w:tab/>
        <w:t xml:space="preserve">&lt;solid android:color="@android:color/holo_red_dark"/&gt;</w:t>
      </w:r>
    </w:p>
    <w:p w:rsidR="00000000" w:rsidDel="00000000" w:rsidP="00000000" w:rsidRDefault="00000000" w:rsidRPr="00000000" w14:paraId="0000490C">
      <w:pPr>
        <w:rPr>
          <w:sz w:val="24"/>
          <w:szCs w:val="24"/>
        </w:rPr>
      </w:pPr>
      <w:r w:rsidDel="00000000" w:rsidR="00000000" w:rsidRPr="00000000">
        <w:rPr>
          <w:sz w:val="24"/>
          <w:szCs w:val="24"/>
          <w:rtl w:val="0"/>
        </w:rPr>
        <w:t xml:space="preserve"> </w:t>
        <w:tab/>
        <w:tab/>
        <w:t xml:space="preserve">&lt;stroke android:color="#000000" android:width="3dp"/&gt;</w:t>
      </w:r>
    </w:p>
    <w:p w:rsidR="00000000" w:rsidDel="00000000" w:rsidP="00000000" w:rsidRDefault="00000000" w:rsidRPr="00000000" w14:paraId="0000490D">
      <w:pPr>
        <w:rPr>
          <w:sz w:val="24"/>
          <w:szCs w:val="24"/>
        </w:rPr>
      </w:pPr>
      <w:r w:rsidDel="00000000" w:rsidR="00000000" w:rsidRPr="00000000">
        <w:rPr>
          <w:sz w:val="24"/>
          <w:szCs w:val="24"/>
          <w:rtl w:val="0"/>
        </w:rPr>
        <w:t xml:space="preserve"> </w:t>
        <w:tab/>
        <w:tab/>
        <w:t xml:space="preserve">&lt;corners android:radius="2dp"/&gt;</w:t>
      </w:r>
    </w:p>
    <w:p w:rsidR="00000000" w:rsidDel="00000000" w:rsidP="00000000" w:rsidRDefault="00000000" w:rsidRPr="00000000" w14:paraId="0000490E">
      <w:pPr>
        <w:rPr>
          <w:sz w:val="24"/>
          <w:szCs w:val="24"/>
        </w:rPr>
      </w:pPr>
      <w:r w:rsidDel="00000000" w:rsidR="00000000" w:rsidRPr="00000000">
        <w:rPr>
          <w:sz w:val="24"/>
          <w:szCs w:val="24"/>
          <w:rtl w:val="0"/>
        </w:rPr>
        <w:tab/>
        <w:t xml:space="preserve">&lt;/shape&gt;</w:t>
      </w:r>
    </w:p>
    <w:p w:rsidR="00000000" w:rsidDel="00000000" w:rsidP="00000000" w:rsidRDefault="00000000" w:rsidRPr="00000000" w14:paraId="0000490F">
      <w:pPr>
        <w:rPr>
          <w:sz w:val="24"/>
          <w:szCs w:val="24"/>
        </w:rPr>
      </w:pPr>
      <w:r w:rsidDel="00000000" w:rsidR="00000000" w:rsidRPr="00000000">
        <w:rPr>
          <w:sz w:val="24"/>
          <w:szCs w:val="24"/>
          <w:rtl w:val="0"/>
        </w:rPr>
        <w:t xml:space="preserve">&lt;/item&gt;</w:t>
      </w:r>
    </w:p>
    <w:p w:rsidR="00000000" w:rsidDel="00000000" w:rsidP="00000000" w:rsidRDefault="00000000" w:rsidRPr="00000000" w14:paraId="00004910">
      <w:pPr>
        <w:rPr>
          <w:sz w:val="24"/>
          <w:szCs w:val="24"/>
        </w:rPr>
      </w:pPr>
      <w:r w:rsidDel="00000000" w:rsidR="00000000" w:rsidRPr="00000000">
        <w:rPr>
          <w:rtl w:val="0"/>
        </w:rPr>
      </w:r>
    </w:p>
    <w:p w:rsidR="00000000" w:rsidDel="00000000" w:rsidP="00000000" w:rsidRDefault="00000000" w:rsidRPr="00000000" w14:paraId="00004911">
      <w:pPr>
        <w:rPr>
          <w:sz w:val="24"/>
          <w:szCs w:val="24"/>
        </w:rPr>
      </w:pPr>
      <w:r w:rsidDel="00000000" w:rsidR="00000000" w:rsidRPr="00000000">
        <w:rPr>
          <w:sz w:val="24"/>
          <w:szCs w:val="24"/>
          <w:rtl w:val="0"/>
        </w:rPr>
        <w:t xml:space="preserve">&lt;item android:state_pressed="true"&gt;</w:t>
      </w:r>
    </w:p>
    <w:p w:rsidR="00000000" w:rsidDel="00000000" w:rsidP="00000000" w:rsidRDefault="00000000" w:rsidRPr="00000000" w14:paraId="00004912">
      <w:pPr>
        <w:rPr>
          <w:sz w:val="24"/>
          <w:szCs w:val="24"/>
        </w:rPr>
      </w:pPr>
      <w:r w:rsidDel="00000000" w:rsidR="00000000" w:rsidRPr="00000000">
        <w:rPr>
          <w:sz w:val="24"/>
          <w:szCs w:val="24"/>
          <w:rtl w:val="0"/>
        </w:rPr>
        <w:tab/>
        <w:t xml:space="preserve">&lt;shape android:shape="rectangle"&gt;</w:t>
      </w:r>
    </w:p>
    <w:p w:rsidR="00000000" w:rsidDel="00000000" w:rsidP="00000000" w:rsidRDefault="00000000" w:rsidRPr="00000000" w14:paraId="00004913">
      <w:pPr>
        <w:rPr>
          <w:sz w:val="24"/>
          <w:szCs w:val="24"/>
        </w:rPr>
      </w:pPr>
      <w:r w:rsidDel="00000000" w:rsidR="00000000" w:rsidRPr="00000000">
        <w:rPr>
          <w:sz w:val="24"/>
          <w:szCs w:val="24"/>
          <w:rtl w:val="0"/>
        </w:rPr>
        <w:t xml:space="preserve"> </w:t>
        <w:tab/>
        <w:t xml:space="preserve"> </w:t>
        <w:tab/>
        <w:t xml:space="preserve"> &lt;solid android:color="@android:color/darker_gray"/&gt;</w:t>
      </w:r>
    </w:p>
    <w:p w:rsidR="00000000" w:rsidDel="00000000" w:rsidP="00000000" w:rsidRDefault="00000000" w:rsidRPr="00000000" w14:paraId="00004914">
      <w:pPr>
        <w:rPr>
          <w:sz w:val="24"/>
          <w:szCs w:val="24"/>
        </w:rPr>
      </w:pPr>
      <w:r w:rsidDel="00000000" w:rsidR="00000000" w:rsidRPr="00000000">
        <w:rPr>
          <w:sz w:val="24"/>
          <w:szCs w:val="24"/>
          <w:rtl w:val="0"/>
        </w:rPr>
        <w:t xml:space="preserve"> </w:t>
        <w:tab/>
        <w:t xml:space="preserve"> </w:t>
        <w:tab/>
        <w:t xml:space="preserve"> &lt;stroke android:color="#FFFF" android:width="1dp"/&gt;</w:t>
      </w:r>
    </w:p>
    <w:p w:rsidR="00000000" w:rsidDel="00000000" w:rsidP="00000000" w:rsidRDefault="00000000" w:rsidRPr="00000000" w14:paraId="00004915">
      <w:pPr>
        <w:rPr>
          <w:sz w:val="24"/>
          <w:szCs w:val="24"/>
        </w:rPr>
      </w:pPr>
      <w:r w:rsidDel="00000000" w:rsidR="00000000" w:rsidRPr="00000000">
        <w:rPr>
          <w:sz w:val="24"/>
          <w:szCs w:val="24"/>
          <w:rtl w:val="0"/>
        </w:rPr>
        <w:t xml:space="preserve"> </w:t>
        <w:tab/>
        <w:t xml:space="preserve"> </w:t>
        <w:tab/>
        <w:t xml:space="preserve"> &lt;corners android:radius="2dp"/&gt;</w:t>
      </w:r>
    </w:p>
    <w:p w:rsidR="00000000" w:rsidDel="00000000" w:rsidP="00000000" w:rsidRDefault="00000000" w:rsidRPr="00000000" w14:paraId="00004916">
      <w:pPr>
        <w:rPr>
          <w:sz w:val="24"/>
          <w:szCs w:val="24"/>
        </w:rPr>
      </w:pPr>
      <w:r w:rsidDel="00000000" w:rsidR="00000000" w:rsidRPr="00000000">
        <w:rPr>
          <w:sz w:val="24"/>
          <w:szCs w:val="24"/>
          <w:rtl w:val="0"/>
        </w:rPr>
        <w:t xml:space="preserve"> </w:t>
        <w:tab/>
        <w:t xml:space="preserve">&lt;/shape&gt;</w:t>
      </w:r>
    </w:p>
    <w:p w:rsidR="00000000" w:rsidDel="00000000" w:rsidP="00000000" w:rsidRDefault="00000000" w:rsidRPr="00000000" w14:paraId="00004917">
      <w:pPr>
        <w:rPr>
          <w:sz w:val="24"/>
          <w:szCs w:val="24"/>
        </w:rPr>
      </w:pPr>
      <w:r w:rsidDel="00000000" w:rsidR="00000000" w:rsidRPr="00000000">
        <w:rPr>
          <w:sz w:val="24"/>
          <w:szCs w:val="24"/>
          <w:rtl w:val="0"/>
        </w:rPr>
        <w:t xml:space="preserve">&lt;/item&gt;</w:t>
      </w:r>
    </w:p>
    <w:p w:rsidR="00000000" w:rsidDel="00000000" w:rsidP="00000000" w:rsidRDefault="00000000" w:rsidRPr="00000000" w14:paraId="00004918">
      <w:pPr>
        <w:rPr>
          <w:sz w:val="24"/>
          <w:szCs w:val="24"/>
        </w:rPr>
      </w:pPr>
      <w:r w:rsidDel="00000000" w:rsidR="00000000" w:rsidRPr="00000000">
        <w:rPr>
          <w:rtl w:val="0"/>
        </w:rPr>
      </w:r>
    </w:p>
    <w:p w:rsidR="00000000" w:rsidDel="00000000" w:rsidP="00000000" w:rsidRDefault="00000000" w:rsidRPr="00000000" w14:paraId="00004919">
      <w:pPr>
        <w:rPr>
          <w:sz w:val="24"/>
          <w:szCs w:val="24"/>
        </w:rPr>
      </w:pPr>
      <w:r w:rsidDel="00000000" w:rsidR="00000000" w:rsidRPr="00000000">
        <w:rPr>
          <w:sz w:val="24"/>
          <w:szCs w:val="24"/>
          <w:rtl w:val="0"/>
        </w:rPr>
        <w:t xml:space="preserve">&lt;/selector&gt;</w:t>
      </w:r>
    </w:p>
    <w:p w:rsidR="00000000" w:rsidDel="00000000" w:rsidP="00000000" w:rsidRDefault="00000000" w:rsidRPr="00000000" w14:paraId="0000491A">
      <w:pPr>
        <w:rPr>
          <w:sz w:val="24"/>
          <w:szCs w:val="24"/>
        </w:rPr>
      </w:pPr>
      <w:r w:rsidDel="00000000" w:rsidR="00000000" w:rsidRPr="00000000">
        <w:rPr>
          <w:sz w:val="24"/>
          <w:szCs w:val="24"/>
          <w:rtl w:val="0"/>
        </w:rPr>
        <w:t xml:space="preserve">```</w:t>
      </w:r>
    </w:p>
    <w:p w:rsidR="00000000" w:rsidDel="00000000" w:rsidP="00000000" w:rsidRDefault="00000000" w:rsidRPr="00000000" w14:paraId="0000491B">
      <w:pPr>
        <w:rPr>
          <w:sz w:val="24"/>
          <w:szCs w:val="24"/>
        </w:rPr>
      </w:pPr>
      <w:r w:rsidDel="00000000" w:rsidR="00000000" w:rsidRPr="00000000">
        <w:rPr>
          <w:rtl w:val="0"/>
        </w:rPr>
      </w:r>
    </w:p>
    <w:p w:rsidR="00000000" w:rsidDel="00000000" w:rsidP="00000000" w:rsidRDefault="00000000" w:rsidRPr="00000000" w14:paraId="0000491C">
      <w:pPr>
        <w:rPr>
          <w:sz w:val="24"/>
          <w:szCs w:val="24"/>
        </w:rPr>
      </w:pPr>
      <w:r w:rsidDel="00000000" w:rsidR="00000000" w:rsidRPr="00000000">
        <w:rPr>
          <w:sz w:val="24"/>
          <w:szCs w:val="24"/>
          <w:rtl w:val="0"/>
        </w:rPr>
        <w:t xml:space="preserve">We need to add this drawable XML in the android:background attribute of the button as:</w:t>
      </w:r>
    </w:p>
    <w:p w:rsidR="00000000" w:rsidDel="00000000" w:rsidP="00000000" w:rsidRDefault="00000000" w:rsidRPr="00000000" w14:paraId="0000491D">
      <w:pPr>
        <w:rPr>
          <w:sz w:val="24"/>
          <w:szCs w:val="24"/>
        </w:rPr>
      </w:pPr>
      <w:r w:rsidDel="00000000" w:rsidR="00000000" w:rsidRPr="00000000">
        <w:rPr>
          <w:rtl w:val="0"/>
        </w:rPr>
      </w:r>
    </w:p>
    <w:p w:rsidR="00000000" w:rsidDel="00000000" w:rsidP="00000000" w:rsidRDefault="00000000" w:rsidRPr="00000000" w14:paraId="0000491E">
      <w:pPr>
        <w:rPr>
          <w:sz w:val="24"/>
          <w:szCs w:val="24"/>
        </w:rPr>
      </w:pPr>
      <w:r w:rsidDel="00000000" w:rsidR="00000000" w:rsidRPr="00000000">
        <w:rPr>
          <w:sz w:val="24"/>
          <w:szCs w:val="24"/>
          <w:rtl w:val="0"/>
        </w:rPr>
        <w:t xml:space="preserve">```</w:t>
      </w:r>
    </w:p>
    <w:p w:rsidR="00000000" w:rsidDel="00000000" w:rsidP="00000000" w:rsidRDefault="00000000" w:rsidRPr="00000000" w14:paraId="0000491F">
      <w:pPr>
        <w:rPr>
          <w:sz w:val="24"/>
          <w:szCs w:val="24"/>
        </w:rPr>
      </w:pPr>
      <w:r w:rsidDel="00000000" w:rsidR="00000000" w:rsidRPr="00000000">
        <w:rPr>
          <w:sz w:val="24"/>
          <w:szCs w:val="24"/>
          <w:rtl w:val="0"/>
        </w:rPr>
        <w:t xml:space="preserve">android:background="@drawable/btn_background"</w:t>
      </w:r>
    </w:p>
    <w:p w:rsidR="00000000" w:rsidDel="00000000" w:rsidP="00000000" w:rsidRDefault="00000000" w:rsidRPr="00000000" w14:paraId="00004920">
      <w:pPr>
        <w:rPr>
          <w:sz w:val="24"/>
          <w:szCs w:val="24"/>
        </w:rPr>
      </w:pPr>
      <w:r w:rsidDel="00000000" w:rsidR="00000000" w:rsidRPr="00000000">
        <w:rPr>
          <w:sz w:val="24"/>
          <w:szCs w:val="24"/>
          <w:rtl w:val="0"/>
        </w:rPr>
        <w:t xml:space="preserve">```</w:t>
      </w:r>
    </w:p>
    <w:p w:rsidR="00000000" w:rsidDel="00000000" w:rsidP="00000000" w:rsidRDefault="00000000" w:rsidRPr="00000000" w14:paraId="00004921">
      <w:pPr>
        <w:rPr>
          <w:sz w:val="24"/>
          <w:szCs w:val="24"/>
        </w:rPr>
      </w:pPr>
      <w:r w:rsidDel="00000000" w:rsidR="00000000" w:rsidRPr="00000000">
        <w:rPr>
          <w:rtl w:val="0"/>
        </w:rPr>
      </w:r>
    </w:p>
    <w:p w:rsidR="00000000" w:rsidDel="00000000" w:rsidP="00000000" w:rsidRDefault="00000000" w:rsidRPr="00000000" w14:paraId="00004922">
      <w:pPr>
        <w:rPr>
          <w:sz w:val="24"/>
          <w:szCs w:val="24"/>
        </w:rPr>
      </w:pPr>
      <w:r w:rsidDel="00000000" w:rsidR="00000000" w:rsidRPr="00000000">
        <w:rPr>
          <w:sz w:val="24"/>
          <w:szCs w:val="24"/>
          <w:rtl w:val="0"/>
        </w:rPr>
        <w:t xml:space="preserve">The output looks like this: [![android button state list, android interview questions](https://journaldev.nyc3.digitaloceanspaces.com/2016/06/button-state-list.gif)](https://journaldev.nyc3.digitaloceanspaces.com/2016/06/button-state-list.gif)</w:t>
      </w:r>
    </w:p>
    <w:p w:rsidR="00000000" w:rsidDel="00000000" w:rsidP="00000000" w:rsidRDefault="00000000" w:rsidRPr="00000000" w14:paraId="00004923">
      <w:pPr>
        <w:rPr>
          <w:sz w:val="24"/>
          <w:szCs w:val="24"/>
        </w:rPr>
      </w:pPr>
      <w:r w:rsidDel="00000000" w:rsidR="00000000" w:rsidRPr="00000000">
        <w:rPr>
          <w:rtl w:val="0"/>
        </w:rPr>
      </w:r>
    </w:p>
    <w:p w:rsidR="00000000" w:rsidDel="00000000" w:rsidP="00000000" w:rsidRDefault="00000000" w:rsidRPr="00000000" w14:paraId="00004924">
      <w:pPr>
        <w:rPr>
          <w:sz w:val="24"/>
          <w:szCs w:val="24"/>
        </w:rPr>
      </w:pPr>
      <w:r w:rsidDel="00000000" w:rsidR="00000000" w:rsidRPr="00000000">
        <w:rPr>
          <w:rtl w:val="0"/>
        </w:rPr>
      </w:r>
    </w:p>
    <w:p w:rsidR="00000000" w:rsidDel="00000000" w:rsidP="00000000" w:rsidRDefault="00000000" w:rsidRPr="00000000" w14:paraId="00004925">
      <w:pPr>
        <w:rPr>
          <w:sz w:val="24"/>
          <w:szCs w:val="24"/>
        </w:rPr>
      </w:pPr>
      <w:r w:rsidDel="00000000" w:rsidR="00000000" w:rsidRPr="00000000">
        <w:rPr>
          <w:rtl w:val="0"/>
        </w:rPr>
      </w:r>
    </w:p>
    <w:p w:rsidR="00000000" w:rsidDel="00000000" w:rsidP="00000000" w:rsidRDefault="00000000" w:rsidRPr="00000000" w14:paraId="00004926">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are Fragments? Describe there lifecycle methods.</w:t>
      </w:r>
    </w:p>
    <w:p w:rsidR="00000000" w:rsidDel="00000000" w:rsidP="00000000" w:rsidRDefault="00000000" w:rsidRPr="00000000" w14:paraId="00004927">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Fragments are a part of an activity and they contribute there own UI to the activity they are embedded in. A single activity can contain multiple fragments. Fragments are reusable across activities. The lifecycle methods of a Fragment are :</w:t>
      </w:r>
    </w:p>
    <w:p w:rsidR="00000000" w:rsidDel="00000000" w:rsidP="00000000" w:rsidRDefault="00000000" w:rsidRPr="00000000" w14:paraId="00004928">
      <w:pPr>
        <w:rPr>
          <w:sz w:val="24"/>
          <w:szCs w:val="24"/>
        </w:rPr>
      </w:pPr>
      <w:r w:rsidDel="00000000" w:rsidR="00000000" w:rsidRPr="00000000">
        <w:rPr>
          <w:rtl w:val="0"/>
        </w:rPr>
      </w:r>
    </w:p>
    <w:p w:rsidR="00000000" w:rsidDel="00000000" w:rsidP="00000000" w:rsidRDefault="00000000" w:rsidRPr="00000000" w14:paraId="00004929">
      <w:pPr>
        <w:rPr>
          <w:sz w:val="24"/>
          <w:szCs w:val="24"/>
        </w:rPr>
      </w:pPr>
      <w:r w:rsidDel="00000000" w:rsidR="00000000" w:rsidRPr="00000000">
        <w:rPr>
          <w:sz w:val="24"/>
          <w:szCs w:val="24"/>
          <w:rtl w:val="0"/>
        </w:rPr>
        <w:t xml:space="preserve">1.  `onAttach(Activity)` : is called only once when it is attached with activity.</w:t>
      </w:r>
    </w:p>
    <w:p w:rsidR="00000000" w:rsidDel="00000000" w:rsidP="00000000" w:rsidRDefault="00000000" w:rsidRPr="00000000" w14:paraId="0000492A">
      <w:pPr>
        <w:rPr>
          <w:sz w:val="24"/>
          <w:szCs w:val="24"/>
        </w:rPr>
      </w:pPr>
      <w:r w:rsidDel="00000000" w:rsidR="00000000" w:rsidRPr="00000000">
        <w:rPr>
          <w:sz w:val="24"/>
          <w:szCs w:val="24"/>
          <w:rtl w:val="0"/>
        </w:rPr>
        <w:t xml:space="preserve">2.  `onCreate(Bundle)` : it is used to initialise the fragment.</w:t>
      </w:r>
    </w:p>
    <w:p w:rsidR="00000000" w:rsidDel="00000000" w:rsidP="00000000" w:rsidRDefault="00000000" w:rsidRPr="00000000" w14:paraId="0000492B">
      <w:pPr>
        <w:rPr>
          <w:sz w:val="24"/>
          <w:szCs w:val="24"/>
        </w:rPr>
      </w:pPr>
      <w:r w:rsidDel="00000000" w:rsidR="00000000" w:rsidRPr="00000000">
        <w:rPr>
          <w:sz w:val="24"/>
          <w:szCs w:val="24"/>
          <w:rtl w:val="0"/>
        </w:rPr>
        <w:t xml:space="preserve">3.  `onCreateView(LayoutInflater, ViewGroup, Bundle)` : creates and returns view hierarchy.</w:t>
      </w:r>
    </w:p>
    <w:p w:rsidR="00000000" w:rsidDel="00000000" w:rsidP="00000000" w:rsidRDefault="00000000" w:rsidRPr="00000000" w14:paraId="0000492C">
      <w:pPr>
        <w:rPr>
          <w:sz w:val="24"/>
          <w:szCs w:val="24"/>
        </w:rPr>
      </w:pPr>
      <w:r w:rsidDel="00000000" w:rsidR="00000000" w:rsidRPr="00000000">
        <w:rPr>
          <w:sz w:val="24"/>
          <w:szCs w:val="24"/>
          <w:rtl w:val="0"/>
        </w:rPr>
        <w:t xml:space="preserve">4.  `onActivityCreated(Bundle)` : it is invoked after the completion of onCreate() method.</w:t>
      </w:r>
    </w:p>
    <w:p w:rsidR="00000000" w:rsidDel="00000000" w:rsidP="00000000" w:rsidRDefault="00000000" w:rsidRPr="00000000" w14:paraId="0000492D">
      <w:pPr>
        <w:rPr>
          <w:sz w:val="24"/>
          <w:szCs w:val="24"/>
        </w:rPr>
      </w:pPr>
      <w:r w:rsidDel="00000000" w:rsidR="00000000" w:rsidRPr="00000000">
        <w:rPr>
          <w:sz w:val="24"/>
          <w:szCs w:val="24"/>
          <w:rtl w:val="0"/>
        </w:rPr>
        <w:t xml:space="preserve">5.  `onViewStateRestored(Bundle)` : it provides information to the fragment that all the saved state of fragment view hierarchy has been restored.</w:t>
      </w:r>
    </w:p>
    <w:p w:rsidR="00000000" w:rsidDel="00000000" w:rsidP="00000000" w:rsidRDefault="00000000" w:rsidRPr="00000000" w14:paraId="0000492E">
      <w:pPr>
        <w:rPr>
          <w:sz w:val="24"/>
          <w:szCs w:val="24"/>
        </w:rPr>
      </w:pPr>
      <w:r w:rsidDel="00000000" w:rsidR="00000000" w:rsidRPr="00000000">
        <w:rPr>
          <w:sz w:val="24"/>
          <w:szCs w:val="24"/>
          <w:rtl w:val="0"/>
        </w:rPr>
        <w:t xml:space="preserve">6.  `onStart()` : makes the fragment visible.</w:t>
      </w:r>
    </w:p>
    <w:p w:rsidR="00000000" w:rsidDel="00000000" w:rsidP="00000000" w:rsidRDefault="00000000" w:rsidRPr="00000000" w14:paraId="0000492F">
      <w:pPr>
        <w:rPr>
          <w:sz w:val="24"/>
          <w:szCs w:val="24"/>
        </w:rPr>
      </w:pPr>
      <w:r w:rsidDel="00000000" w:rsidR="00000000" w:rsidRPr="00000000">
        <w:rPr>
          <w:sz w:val="24"/>
          <w:szCs w:val="24"/>
          <w:rtl w:val="0"/>
        </w:rPr>
        <w:t xml:space="preserve">7.  `onResume()` : makes the fragment interactive.</w:t>
      </w:r>
    </w:p>
    <w:p w:rsidR="00000000" w:rsidDel="00000000" w:rsidP="00000000" w:rsidRDefault="00000000" w:rsidRPr="00000000" w14:paraId="00004930">
      <w:pPr>
        <w:rPr>
          <w:sz w:val="24"/>
          <w:szCs w:val="24"/>
        </w:rPr>
      </w:pPr>
      <w:r w:rsidDel="00000000" w:rsidR="00000000" w:rsidRPr="00000000">
        <w:rPr>
          <w:sz w:val="24"/>
          <w:szCs w:val="24"/>
          <w:rtl w:val="0"/>
        </w:rPr>
        <w:t xml:space="preserve">8.  `onPause()` : is called when fragment is no longer interactive.</w:t>
      </w:r>
    </w:p>
    <w:p w:rsidR="00000000" w:rsidDel="00000000" w:rsidP="00000000" w:rsidRDefault="00000000" w:rsidRPr="00000000" w14:paraId="00004931">
      <w:pPr>
        <w:rPr>
          <w:sz w:val="24"/>
          <w:szCs w:val="24"/>
        </w:rPr>
      </w:pPr>
      <w:r w:rsidDel="00000000" w:rsidR="00000000" w:rsidRPr="00000000">
        <w:rPr>
          <w:sz w:val="24"/>
          <w:szCs w:val="24"/>
          <w:rtl w:val="0"/>
        </w:rPr>
        <w:t xml:space="preserve">9.  `onStop()` : is called when fragment is no longer visible</w:t>
      </w:r>
    </w:p>
    <w:p w:rsidR="00000000" w:rsidDel="00000000" w:rsidP="00000000" w:rsidRDefault="00000000" w:rsidRPr="00000000" w14:paraId="00004932">
      <w:pPr>
        <w:rPr>
          <w:sz w:val="24"/>
          <w:szCs w:val="24"/>
        </w:rPr>
      </w:pPr>
      <w:r w:rsidDel="00000000" w:rsidR="00000000" w:rsidRPr="00000000">
        <w:rPr>
          <w:sz w:val="24"/>
          <w:szCs w:val="24"/>
          <w:rtl w:val="0"/>
        </w:rPr>
        <w:t xml:space="preserve">10.  `onDestroyView()` : it allows the fragment to clean up resources</w:t>
      </w:r>
    </w:p>
    <w:p w:rsidR="00000000" w:rsidDel="00000000" w:rsidP="00000000" w:rsidRDefault="00000000" w:rsidRPr="00000000" w14:paraId="00004933">
      <w:pPr>
        <w:rPr>
          <w:sz w:val="24"/>
          <w:szCs w:val="24"/>
        </w:rPr>
      </w:pPr>
      <w:r w:rsidDel="00000000" w:rsidR="00000000" w:rsidRPr="00000000">
        <w:rPr>
          <w:sz w:val="24"/>
          <w:szCs w:val="24"/>
          <w:rtl w:val="0"/>
        </w:rPr>
        <w:t xml:space="preserve">11.  `onDestroy()` : it allows the fragment to do final clean up of fragment state</w:t>
      </w:r>
    </w:p>
    <w:p w:rsidR="00000000" w:rsidDel="00000000" w:rsidP="00000000" w:rsidRDefault="00000000" w:rsidRPr="00000000" w14:paraId="00004934">
      <w:pPr>
        <w:rPr>
          <w:sz w:val="24"/>
          <w:szCs w:val="24"/>
        </w:rPr>
      </w:pPr>
      <w:r w:rsidDel="00000000" w:rsidR="00000000" w:rsidRPr="00000000">
        <w:rPr>
          <w:sz w:val="24"/>
          <w:szCs w:val="24"/>
          <w:rtl w:val="0"/>
        </w:rPr>
        <w:t xml:space="preserve">12.  `onDetach()` : it is called when the fragment is no longer associated with the activity</w:t>
      </w:r>
    </w:p>
    <w:p w:rsidR="00000000" w:rsidDel="00000000" w:rsidP="00000000" w:rsidRDefault="00000000" w:rsidRPr="00000000" w14:paraId="00004935">
      <w:pPr>
        <w:rPr>
          <w:sz w:val="24"/>
          <w:szCs w:val="24"/>
        </w:rPr>
      </w:pPr>
      <w:r w:rsidDel="00000000" w:rsidR="00000000" w:rsidRPr="00000000">
        <w:rPr>
          <w:rtl w:val="0"/>
        </w:rPr>
      </w:r>
    </w:p>
    <w:p w:rsidR="00000000" w:rsidDel="00000000" w:rsidP="00000000" w:rsidRDefault="00000000" w:rsidRPr="00000000" w14:paraId="00004936">
      <w:pPr>
        <w:rPr>
          <w:sz w:val="24"/>
          <w:szCs w:val="24"/>
        </w:rPr>
      </w:pPr>
      <w:r w:rsidDel="00000000" w:rsidR="00000000" w:rsidRPr="00000000">
        <w:rPr>
          <w:sz w:val="24"/>
          <w:szCs w:val="24"/>
          <w:rtl w:val="0"/>
        </w:rPr>
        <w:t xml:space="preserve">An image depicting the Fragments lifecycle is given below. [![android fragment lifecycle](https://journaldev.nyc3.digitaloceanspaces.com/2016/07/fragment-lifecycle.png)](https://journaldev.nyc3.digitaloceanspaces.com/2016/07/fragment-lifecycle.png)</w:t>
      </w:r>
    </w:p>
    <w:p w:rsidR="00000000" w:rsidDel="00000000" w:rsidP="00000000" w:rsidRDefault="00000000" w:rsidRPr="00000000" w14:paraId="00004937">
      <w:pPr>
        <w:rPr>
          <w:sz w:val="24"/>
          <w:szCs w:val="24"/>
        </w:rPr>
      </w:pPr>
      <w:r w:rsidDel="00000000" w:rsidR="00000000" w:rsidRPr="00000000">
        <w:rPr>
          <w:rtl w:val="0"/>
        </w:rPr>
      </w:r>
    </w:p>
    <w:p w:rsidR="00000000" w:rsidDel="00000000" w:rsidP="00000000" w:rsidRDefault="00000000" w:rsidRPr="00000000" w14:paraId="00004938">
      <w:pPr>
        <w:rPr>
          <w:sz w:val="24"/>
          <w:szCs w:val="24"/>
        </w:rPr>
      </w:pPr>
      <w:r w:rsidDel="00000000" w:rsidR="00000000" w:rsidRPr="00000000">
        <w:rPr>
          <w:rtl w:val="0"/>
        </w:rPr>
      </w:r>
    </w:p>
    <w:p w:rsidR="00000000" w:rsidDel="00000000" w:rsidP="00000000" w:rsidRDefault="00000000" w:rsidRPr="00000000" w14:paraId="00004939">
      <w:pPr>
        <w:rPr>
          <w:sz w:val="24"/>
          <w:szCs w:val="24"/>
        </w:rPr>
      </w:pPr>
      <w:r w:rsidDel="00000000" w:rsidR="00000000" w:rsidRPr="00000000">
        <w:rPr>
          <w:rtl w:val="0"/>
        </w:rPr>
      </w:r>
    </w:p>
    <w:p w:rsidR="00000000" w:rsidDel="00000000" w:rsidP="00000000" w:rsidRDefault="00000000" w:rsidRPr="00000000" w14:paraId="0000493A">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How is the  AsyncTask started from the main thread? Will it run successfully?</w:t>
      </w:r>
    </w:p>
    <w:p w:rsidR="00000000" w:rsidDel="00000000" w:rsidP="00000000" w:rsidRDefault="00000000" w:rsidRPr="00000000" w14:paraId="0000493B">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We need to call the AsyncTask from the onCreate() using the following piece of code;</w:t>
      </w:r>
    </w:p>
    <w:p w:rsidR="00000000" w:rsidDel="00000000" w:rsidP="00000000" w:rsidRDefault="00000000" w:rsidRPr="00000000" w14:paraId="0000493C">
      <w:pPr>
        <w:rPr>
          <w:sz w:val="24"/>
          <w:szCs w:val="24"/>
        </w:rPr>
      </w:pPr>
      <w:r w:rsidDel="00000000" w:rsidR="00000000" w:rsidRPr="00000000">
        <w:rPr>
          <w:rtl w:val="0"/>
        </w:rPr>
      </w:r>
    </w:p>
    <w:p w:rsidR="00000000" w:rsidDel="00000000" w:rsidP="00000000" w:rsidRDefault="00000000" w:rsidRPr="00000000" w14:paraId="0000493D">
      <w:pPr>
        <w:rPr>
          <w:sz w:val="24"/>
          <w:szCs w:val="24"/>
        </w:rPr>
      </w:pPr>
      <w:r w:rsidDel="00000000" w:rsidR="00000000" w:rsidRPr="00000000">
        <w:rPr>
          <w:sz w:val="24"/>
          <w:szCs w:val="24"/>
          <w:rtl w:val="0"/>
        </w:rPr>
        <w:t xml:space="preserve">```</w:t>
      </w:r>
    </w:p>
    <w:p w:rsidR="00000000" w:rsidDel="00000000" w:rsidP="00000000" w:rsidRDefault="00000000" w:rsidRPr="00000000" w14:paraId="0000493E">
      <w:pPr>
        <w:rPr>
          <w:sz w:val="24"/>
          <w:szCs w:val="24"/>
        </w:rPr>
      </w:pPr>
      <w:r w:rsidDel="00000000" w:rsidR="00000000" w:rsidRPr="00000000">
        <w:rPr>
          <w:sz w:val="24"/>
          <w:szCs w:val="24"/>
          <w:rtl w:val="0"/>
        </w:rPr>
        <w:t xml:space="preserve">MyTask myTask= new MyTask();</w:t>
      </w:r>
    </w:p>
    <w:p w:rsidR="00000000" w:rsidDel="00000000" w:rsidP="00000000" w:rsidRDefault="00000000" w:rsidRPr="00000000" w14:paraId="0000493F">
      <w:pPr>
        <w:rPr>
          <w:sz w:val="24"/>
          <w:szCs w:val="24"/>
        </w:rPr>
      </w:pPr>
      <w:r w:rsidDel="00000000" w:rsidR="00000000" w:rsidRPr="00000000">
        <w:rPr>
          <w:sz w:val="24"/>
          <w:szCs w:val="24"/>
          <w:rtl w:val="0"/>
        </w:rPr>
        <w:t xml:space="preserve">myTask.execute();</w:t>
      </w:r>
    </w:p>
    <w:p w:rsidR="00000000" w:rsidDel="00000000" w:rsidP="00000000" w:rsidRDefault="00000000" w:rsidRPr="00000000" w14:paraId="00004940">
      <w:pPr>
        <w:rPr>
          <w:sz w:val="24"/>
          <w:szCs w:val="24"/>
        </w:rPr>
      </w:pPr>
      <w:r w:rsidDel="00000000" w:rsidR="00000000" w:rsidRPr="00000000">
        <w:rPr>
          <w:sz w:val="24"/>
          <w:szCs w:val="24"/>
          <w:rtl w:val="0"/>
        </w:rPr>
        <w:t xml:space="preserve">```</w:t>
      </w:r>
    </w:p>
    <w:p w:rsidR="00000000" w:rsidDel="00000000" w:rsidP="00000000" w:rsidRDefault="00000000" w:rsidRPr="00000000" w14:paraId="00004941">
      <w:pPr>
        <w:rPr>
          <w:sz w:val="24"/>
          <w:szCs w:val="24"/>
        </w:rPr>
      </w:pPr>
      <w:r w:rsidDel="00000000" w:rsidR="00000000" w:rsidRPr="00000000">
        <w:rPr>
          <w:rtl w:val="0"/>
        </w:rPr>
      </w:r>
    </w:p>
    <w:p w:rsidR="00000000" w:rsidDel="00000000" w:rsidP="00000000" w:rsidRDefault="00000000" w:rsidRPr="00000000" w14:paraId="00004942">
      <w:pPr>
        <w:rPr>
          <w:sz w:val="24"/>
          <w:szCs w:val="24"/>
        </w:rPr>
      </w:pPr>
      <w:r w:rsidDel="00000000" w:rsidR="00000000" w:rsidRPr="00000000">
        <w:rPr>
          <w:sz w:val="24"/>
          <w:szCs w:val="24"/>
          <w:rtl w:val="0"/>
        </w:rPr>
        <w:t xml:space="preserve">No. The application will crash with a runtime exception since we're updating the UI Thread by trying to display a Toast message inside the doInBackground method. We need to get rid of that line to run the application successfully.</w:t>
      </w:r>
    </w:p>
    <w:p w:rsidR="00000000" w:rsidDel="00000000" w:rsidP="00000000" w:rsidRDefault="00000000" w:rsidRPr="00000000" w14:paraId="00004943">
      <w:pPr>
        <w:rPr>
          <w:sz w:val="24"/>
          <w:szCs w:val="24"/>
        </w:rPr>
      </w:pPr>
      <w:r w:rsidDel="00000000" w:rsidR="00000000" w:rsidRPr="00000000">
        <w:rPr>
          <w:rtl w:val="0"/>
        </w:rPr>
      </w:r>
    </w:p>
    <w:p w:rsidR="00000000" w:rsidDel="00000000" w:rsidP="00000000" w:rsidRDefault="00000000" w:rsidRPr="00000000" w14:paraId="00004944">
      <w:pPr>
        <w:rPr>
          <w:sz w:val="24"/>
          <w:szCs w:val="24"/>
        </w:rPr>
      </w:pPr>
      <w:r w:rsidDel="00000000" w:rsidR="00000000" w:rsidRPr="00000000">
        <w:rPr>
          <w:rtl w:val="0"/>
        </w:rPr>
      </w:r>
    </w:p>
    <w:p w:rsidR="00000000" w:rsidDel="00000000" w:rsidP="00000000" w:rsidRDefault="00000000" w:rsidRPr="00000000" w14:paraId="00004945">
      <w:pPr>
        <w:rPr>
          <w:sz w:val="24"/>
          <w:szCs w:val="24"/>
        </w:rPr>
      </w:pPr>
      <w:r w:rsidDel="00000000" w:rsidR="00000000" w:rsidRPr="00000000">
        <w:rPr>
          <w:rtl w:val="0"/>
        </w:rPr>
      </w:r>
    </w:p>
    <w:p w:rsidR="00000000" w:rsidDel="00000000" w:rsidP="00000000" w:rsidRDefault="00000000" w:rsidRPr="00000000" w14:paraId="00004946">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Where does the returned value of the doInBackground method go to? How do you get that returned value in the onCreate() method?</w:t>
      </w:r>
    </w:p>
    <w:p w:rsidR="00000000" w:rsidDel="00000000" w:rsidP="00000000" w:rsidRDefault="00000000" w:rsidRPr="00000000" w14:paraId="00004947">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The returned value of the doInBackground goes to the onPostExecute() method. We can update the main UI thread from here. To get the returned value in the onCreate() method we need to use the following code snippet.</w:t>
      </w:r>
    </w:p>
    <w:p w:rsidR="00000000" w:rsidDel="00000000" w:rsidP="00000000" w:rsidRDefault="00000000" w:rsidRPr="00000000" w14:paraId="00004948">
      <w:pPr>
        <w:rPr>
          <w:sz w:val="24"/>
          <w:szCs w:val="24"/>
        </w:rPr>
      </w:pPr>
      <w:r w:rsidDel="00000000" w:rsidR="00000000" w:rsidRPr="00000000">
        <w:rPr>
          <w:sz w:val="24"/>
          <w:szCs w:val="24"/>
          <w:rtl w:val="0"/>
        </w:rPr>
        <w:t xml:space="preserve">```</w:t>
      </w:r>
    </w:p>
    <w:p w:rsidR="00000000" w:rsidDel="00000000" w:rsidP="00000000" w:rsidRDefault="00000000" w:rsidRPr="00000000" w14:paraId="00004949">
      <w:pPr>
        <w:rPr>
          <w:sz w:val="24"/>
          <w:szCs w:val="24"/>
        </w:rPr>
      </w:pPr>
      <w:r w:rsidDel="00000000" w:rsidR="00000000" w:rsidRPr="00000000">
        <w:rPr>
          <w:sz w:val="24"/>
          <w:szCs w:val="24"/>
          <w:rtl w:val="0"/>
        </w:rPr>
        <w:t xml:space="preserve">MyTask myTask= new MyTask();</w:t>
      </w:r>
    </w:p>
    <w:p w:rsidR="00000000" w:rsidDel="00000000" w:rsidP="00000000" w:rsidRDefault="00000000" w:rsidRPr="00000000" w14:paraId="0000494A">
      <w:pPr>
        <w:rPr>
          <w:sz w:val="24"/>
          <w:szCs w:val="24"/>
        </w:rPr>
      </w:pPr>
      <w:r w:rsidDel="00000000" w:rsidR="00000000" w:rsidRPr="00000000">
        <w:rPr>
          <w:sz w:val="24"/>
          <w:szCs w:val="24"/>
          <w:rtl w:val="0"/>
        </w:rPr>
        <w:t xml:space="preserve">String result=myTask.execute().get();</w:t>
      </w:r>
    </w:p>
    <w:p w:rsidR="00000000" w:rsidDel="00000000" w:rsidP="00000000" w:rsidRDefault="00000000" w:rsidRPr="00000000" w14:paraId="0000494B">
      <w:pPr>
        <w:rPr>
          <w:sz w:val="24"/>
          <w:szCs w:val="24"/>
        </w:rPr>
      </w:pPr>
      <w:r w:rsidDel="00000000" w:rsidR="00000000" w:rsidRPr="00000000">
        <w:rPr>
          <w:sz w:val="24"/>
          <w:szCs w:val="24"/>
          <w:rtl w:val="0"/>
        </w:rPr>
        <w:t xml:space="preserve">```</w:t>
      </w:r>
    </w:p>
    <w:p w:rsidR="00000000" w:rsidDel="00000000" w:rsidP="00000000" w:rsidRDefault="00000000" w:rsidRPr="00000000" w14:paraId="0000494C">
      <w:pPr>
        <w:rPr>
          <w:sz w:val="24"/>
          <w:szCs w:val="24"/>
        </w:rPr>
      </w:pPr>
      <w:r w:rsidDel="00000000" w:rsidR="00000000" w:rsidRPr="00000000">
        <w:rPr>
          <w:sz w:val="24"/>
          <w:szCs w:val="24"/>
          <w:rtl w:val="0"/>
        </w:rPr>
        <w:t xml:space="preserve">This approach is not recommended as it blocks the main UI thread until the value is not returned. The ideal scenario to use it is when the other views of the UI thread need the value from the AsyncTask for processing.</w:t>
      </w:r>
    </w:p>
    <w:p w:rsidR="00000000" w:rsidDel="00000000" w:rsidP="00000000" w:rsidRDefault="00000000" w:rsidRPr="00000000" w14:paraId="0000494D">
      <w:pPr>
        <w:rPr>
          <w:sz w:val="24"/>
          <w:szCs w:val="24"/>
        </w:rPr>
      </w:pPr>
      <w:r w:rsidDel="00000000" w:rsidR="00000000" w:rsidRPr="00000000">
        <w:rPr>
          <w:rtl w:val="0"/>
        </w:rPr>
      </w:r>
    </w:p>
    <w:p w:rsidR="00000000" w:rsidDel="00000000" w:rsidP="00000000" w:rsidRDefault="00000000" w:rsidRPr="00000000" w14:paraId="0000494E">
      <w:pPr>
        <w:rPr>
          <w:sz w:val="24"/>
          <w:szCs w:val="24"/>
        </w:rPr>
      </w:pPr>
      <w:r w:rsidDel="00000000" w:rsidR="00000000" w:rsidRPr="00000000">
        <w:rPr>
          <w:rtl w:val="0"/>
        </w:rPr>
      </w:r>
    </w:p>
    <w:p w:rsidR="00000000" w:rsidDel="00000000" w:rsidP="00000000" w:rsidRDefault="00000000" w:rsidRPr="00000000" w14:paraId="0000494F">
      <w:pPr>
        <w:rPr>
          <w:sz w:val="24"/>
          <w:szCs w:val="24"/>
        </w:rPr>
      </w:pPr>
      <w:r w:rsidDel="00000000" w:rsidR="00000000" w:rsidRPr="00000000">
        <w:rPr>
          <w:rtl w:val="0"/>
        </w:rPr>
      </w:r>
    </w:p>
    <w:p w:rsidR="00000000" w:rsidDel="00000000" w:rsidP="00000000" w:rsidRDefault="00000000" w:rsidRPr="00000000" w14:paraId="00004950">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Implement an AsyncTask that repeats itself after a given interval</w:t>
      </w:r>
    </w:p>
    <w:p w:rsidR="00000000" w:rsidDel="00000000" w:rsidP="00000000" w:rsidRDefault="00000000" w:rsidRPr="00000000" w14:paraId="00004951">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We need to use a Handler class in the onPostExecute that executes the AsyncTask recursively.</w:t>
      </w:r>
    </w:p>
    <w:p w:rsidR="00000000" w:rsidDel="00000000" w:rsidP="00000000" w:rsidRDefault="00000000" w:rsidRPr="00000000" w14:paraId="00004952">
      <w:pPr>
        <w:rPr>
          <w:sz w:val="24"/>
          <w:szCs w:val="24"/>
        </w:rPr>
      </w:pPr>
      <w:r w:rsidDel="00000000" w:rsidR="00000000" w:rsidRPr="00000000">
        <w:rPr>
          <w:rtl w:val="0"/>
        </w:rPr>
      </w:r>
    </w:p>
    <w:p w:rsidR="00000000" w:rsidDel="00000000" w:rsidP="00000000" w:rsidRDefault="00000000" w:rsidRPr="00000000" w14:paraId="00004953">
      <w:pPr>
        <w:rPr>
          <w:sz w:val="24"/>
          <w:szCs w:val="24"/>
        </w:rPr>
      </w:pPr>
      <w:r w:rsidDel="00000000" w:rsidR="00000000" w:rsidRPr="00000000">
        <w:rPr>
          <w:sz w:val="24"/>
          <w:szCs w:val="24"/>
          <w:rtl w:val="0"/>
        </w:rPr>
        <w:t xml:space="preserve">```</w:t>
      </w:r>
    </w:p>
    <w:p w:rsidR="00000000" w:rsidDel="00000000" w:rsidP="00000000" w:rsidRDefault="00000000" w:rsidRPr="00000000" w14:paraId="00004954">
      <w:pPr>
        <w:rPr>
          <w:sz w:val="24"/>
          <w:szCs w:val="24"/>
        </w:rPr>
      </w:pPr>
      <w:r w:rsidDel="00000000" w:rsidR="00000000" w:rsidRPr="00000000">
        <w:rPr>
          <w:sz w:val="24"/>
          <w:szCs w:val="24"/>
          <w:rtl w:val="0"/>
        </w:rPr>
        <w:t xml:space="preserve">private class MyTask extends AsyncTask {</w:t>
      </w:r>
    </w:p>
    <w:p w:rsidR="00000000" w:rsidDel="00000000" w:rsidP="00000000" w:rsidRDefault="00000000" w:rsidRPr="00000000" w14:paraId="00004955">
      <w:pPr>
        <w:rPr>
          <w:sz w:val="24"/>
          <w:szCs w:val="24"/>
        </w:rPr>
      </w:pPr>
      <w:r w:rsidDel="00000000" w:rsidR="00000000" w:rsidRPr="00000000">
        <w:rPr>
          <w:sz w:val="24"/>
          <w:szCs w:val="24"/>
          <w:rtl w:val="0"/>
        </w:rPr>
        <w:t xml:space="preserve">      protected String doInBackground(String... params) {</w:t>
      </w:r>
    </w:p>
    <w:p w:rsidR="00000000" w:rsidDel="00000000" w:rsidP="00000000" w:rsidRDefault="00000000" w:rsidRPr="00000000" w14:paraId="00004956">
      <w:pPr>
        <w:rPr>
          <w:sz w:val="24"/>
          <w:szCs w:val="24"/>
        </w:rPr>
      </w:pPr>
      <w:r w:rsidDel="00000000" w:rsidR="00000000" w:rsidRPr="00000000">
        <w:rPr>
          <w:rtl w:val="0"/>
        </w:rPr>
      </w:r>
    </w:p>
    <w:p w:rsidR="00000000" w:rsidDel="00000000" w:rsidP="00000000" w:rsidRDefault="00000000" w:rsidRPr="00000000" w14:paraId="00004957">
      <w:pPr>
        <w:rPr>
          <w:sz w:val="24"/>
          <w:szCs w:val="24"/>
        </w:rPr>
      </w:pPr>
      <w:r w:rsidDel="00000000" w:rsidR="00000000" w:rsidRPr="00000000">
        <w:rPr>
          <w:sz w:val="24"/>
          <w:szCs w:val="24"/>
          <w:rtl w:val="0"/>
        </w:rPr>
        <w:t xml:space="preserve">        Toast.makeText(getApplicationContext(),"Will this work?",Toast.LENGTH_LONG).show();</w:t>
      </w:r>
    </w:p>
    <w:p w:rsidR="00000000" w:rsidDel="00000000" w:rsidP="00000000" w:rsidRDefault="00000000" w:rsidRPr="00000000" w14:paraId="00004958">
      <w:pPr>
        <w:rPr>
          <w:sz w:val="24"/>
          <w:szCs w:val="24"/>
        </w:rPr>
      </w:pPr>
      <w:r w:rsidDel="00000000" w:rsidR="00000000" w:rsidRPr="00000000">
        <w:rPr>
          <w:rtl w:val="0"/>
        </w:rPr>
      </w:r>
    </w:p>
    <w:p w:rsidR="00000000" w:rsidDel="00000000" w:rsidP="00000000" w:rsidRDefault="00000000" w:rsidRPr="00000000" w14:paraId="00004959">
      <w:pPr>
        <w:rPr>
          <w:sz w:val="24"/>
          <w:szCs w:val="24"/>
        </w:rPr>
      </w:pPr>
      <w:r w:rsidDel="00000000" w:rsidR="00000000" w:rsidRPr="00000000">
        <w:rPr>
          <w:sz w:val="24"/>
          <w:szCs w:val="24"/>
          <w:rtl w:val="0"/>
        </w:rPr>
        <w:t xml:space="preserve">          int count = 100;</w:t>
      </w:r>
    </w:p>
    <w:p w:rsidR="00000000" w:rsidDel="00000000" w:rsidP="00000000" w:rsidRDefault="00000000" w:rsidRPr="00000000" w14:paraId="0000495A">
      <w:pPr>
        <w:rPr>
          <w:sz w:val="24"/>
          <w:szCs w:val="24"/>
        </w:rPr>
      </w:pPr>
      <w:r w:rsidDel="00000000" w:rsidR="00000000" w:rsidRPr="00000000">
        <w:rPr>
          <w:sz w:val="24"/>
          <w:szCs w:val="24"/>
          <w:rtl w:val="0"/>
        </w:rPr>
        <w:t xml:space="preserve">          int total = 0;</w:t>
      </w:r>
    </w:p>
    <w:p w:rsidR="00000000" w:rsidDel="00000000" w:rsidP="00000000" w:rsidRDefault="00000000" w:rsidRPr="00000000" w14:paraId="0000495B">
      <w:pPr>
        <w:rPr>
          <w:sz w:val="24"/>
          <w:szCs w:val="24"/>
        </w:rPr>
      </w:pPr>
      <w:r w:rsidDel="00000000" w:rsidR="00000000" w:rsidRPr="00000000">
        <w:rPr>
          <w:sz w:val="24"/>
          <w:szCs w:val="24"/>
          <w:rtl w:val="0"/>
        </w:rPr>
        <w:t xml:space="preserve">          for (int i = 0; i &lt; count/2; i++) {</w:t>
      </w:r>
    </w:p>
    <w:p w:rsidR="00000000" w:rsidDel="00000000" w:rsidP="00000000" w:rsidRDefault="00000000" w:rsidRPr="00000000" w14:paraId="0000495C">
      <w:pPr>
        <w:rPr>
          <w:sz w:val="24"/>
          <w:szCs w:val="24"/>
        </w:rPr>
      </w:pPr>
      <w:r w:rsidDel="00000000" w:rsidR="00000000" w:rsidRPr="00000000">
        <w:rPr>
          <w:sz w:val="24"/>
          <w:szCs w:val="24"/>
          <w:rtl w:val="0"/>
        </w:rPr>
        <w:t xml:space="preserve">              total += i;</w:t>
      </w:r>
    </w:p>
    <w:p w:rsidR="00000000" w:rsidDel="00000000" w:rsidP="00000000" w:rsidRDefault="00000000" w:rsidRPr="00000000" w14:paraId="0000495D">
      <w:pPr>
        <w:rPr>
          <w:sz w:val="24"/>
          <w:szCs w:val="24"/>
        </w:rPr>
      </w:pPr>
      <w:r w:rsidDel="00000000" w:rsidR="00000000" w:rsidRPr="00000000">
        <w:rPr>
          <w:sz w:val="24"/>
          <w:szCs w:val="24"/>
          <w:rtl w:val="0"/>
        </w:rPr>
        <w:t xml:space="preserve">          }</w:t>
      </w:r>
    </w:p>
    <w:p w:rsidR="00000000" w:rsidDel="00000000" w:rsidP="00000000" w:rsidRDefault="00000000" w:rsidRPr="00000000" w14:paraId="0000495E">
      <w:pPr>
        <w:rPr>
          <w:sz w:val="24"/>
          <w:szCs w:val="24"/>
        </w:rPr>
      </w:pPr>
      <w:r w:rsidDel="00000000" w:rsidR="00000000" w:rsidRPr="00000000">
        <w:rPr>
          <w:sz w:val="24"/>
          <w:szCs w:val="24"/>
          <w:rtl w:val="0"/>
        </w:rPr>
        <w:t xml:space="preserve">          return String.valueOf(totalSize);</w:t>
      </w:r>
    </w:p>
    <w:p w:rsidR="00000000" w:rsidDel="00000000" w:rsidP="00000000" w:rsidRDefault="00000000" w:rsidRPr="00000000" w14:paraId="0000495F">
      <w:pPr>
        <w:rPr>
          <w:sz w:val="24"/>
          <w:szCs w:val="24"/>
        </w:rPr>
      </w:pPr>
      <w:r w:rsidDel="00000000" w:rsidR="00000000" w:rsidRPr="00000000">
        <w:rPr>
          <w:sz w:val="24"/>
          <w:szCs w:val="24"/>
          <w:rtl w:val="0"/>
        </w:rPr>
        <w:t xml:space="preserve">      }</w:t>
      </w:r>
    </w:p>
    <w:p w:rsidR="00000000" w:rsidDel="00000000" w:rsidP="00000000" w:rsidRDefault="00000000" w:rsidRPr="00000000" w14:paraId="00004960">
      <w:pPr>
        <w:rPr>
          <w:sz w:val="24"/>
          <w:szCs w:val="24"/>
        </w:rPr>
      </w:pPr>
      <w:r w:rsidDel="00000000" w:rsidR="00000000" w:rsidRPr="00000000">
        <w:rPr>
          <w:rtl w:val="0"/>
        </w:rPr>
      </w:r>
    </w:p>
    <w:p w:rsidR="00000000" w:rsidDel="00000000" w:rsidP="00000000" w:rsidRDefault="00000000" w:rsidRPr="00000000" w14:paraId="00004961">
      <w:pPr>
        <w:rPr>
          <w:sz w:val="24"/>
          <w:szCs w:val="24"/>
        </w:rPr>
      </w:pPr>
      <w:r w:rsidDel="00000000" w:rsidR="00000000" w:rsidRPr="00000000">
        <w:rPr>
          <w:sz w:val="24"/>
          <w:szCs w:val="24"/>
          <w:rtl w:val="0"/>
        </w:rPr>
        <w:t xml:space="preserve">      protected void onPostExecute(String result) {</w:t>
      </w:r>
    </w:p>
    <w:p w:rsidR="00000000" w:rsidDel="00000000" w:rsidP="00000000" w:rsidRDefault="00000000" w:rsidRPr="00000000" w14:paraId="00004962">
      <w:pPr>
        <w:rPr>
          <w:sz w:val="24"/>
          <w:szCs w:val="24"/>
        </w:rPr>
      </w:pPr>
      <w:r w:rsidDel="00000000" w:rsidR="00000000" w:rsidRPr="00000000">
        <w:rPr>
          <w:rtl w:val="0"/>
        </w:rPr>
      </w:r>
    </w:p>
    <w:p w:rsidR="00000000" w:rsidDel="00000000" w:rsidP="00000000" w:rsidRDefault="00000000" w:rsidRPr="00000000" w14:paraId="00004963">
      <w:pPr>
        <w:rPr>
          <w:sz w:val="24"/>
          <w:szCs w:val="24"/>
        </w:rPr>
      </w:pPr>
      <w:r w:rsidDel="00000000" w:rsidR="00000000" w:rsidRPr="00000000">
        <w:rPr>
          <w:sz w:val="24"/>
          <w:szCs w:val="24"/>
          <w:rtl w:val="0"/>
        </w:rPr>
        <w:t xml:space="preserve">// repeats after every 5 seconds here.</w:t>
      </w:r>
    </w:p>
    <w:p w:rsidR="00000000" w:rsidDel="00000000" w:rsidP="00000000" w:rsidRDefault="00000000" w:rsidRPr="00000000" w14:paraId="00004964">
      <w:pPr>
        <w:rPr>
          <w:sz w:val="24"/>
          <w:szCs w:val="24"/>
        </w:rPr>
      </w:pPr>
      <w:r w:rsidDel="00000000" w:rsidR="00000000" w:rsidRPr="00000000">
        <w:rPr>
          <w:sz w:val="24"/>
          <w:szCs w:val="24"/>
          <w:rtl w:val="0"/>
        </w:rPr>
        <w:t xml:space="preserve">new Handler().postDelayed(new Runnable() {</w:t>
      </w:r>
    </w:p>
    <w:p w:rsidR="00000000" w:rsidDel="00000000" w:rsidP="00000000" w:rsidRDefault="00000000" w:rsidRPr="00000000" w14:paraId="00004965">
      <w:pPr>
        <w:rPr>
          <w:sz w:val="24"/>
          <w:szCs w:val="24"/>
        </w:rPr>
      </w:pPr>
      <w:r w:rsidDel="00000000" w:rsidR="00000000" w:rsidRPr="00000000">
        <w:rPr>
          <w:sz w:val="24"/>
          <w:szCs w:val="24"/>
          <w:rtl w:val="0"/>
        </w:rPr>
        <w:t xml:space="preserve">        @Override</w:t>
      </w:r>
    </w:p>
    <w:p w:rsidR="00000000" w:rsidDel="00000000" w:rsidP="00000000" w:rsidRDefault="00000000" w:rsidRPr="00000000" w14:paraId="00004966">
      <w:pPr>
        <w:rPr>
          <w:sz w:val="24"/>
          <w:szCs w:val="24"/>
        </w:rPr>
      </w:pPr>
      <w:r w:rsidDel="00000000" w:rsidR="00000000" w:rsidRPr="00000000">
        <w:rPr>
          <w:sz w:val="24"/>
          <w:szCs w:val="24"/>
          <w:rtl w:val="0"/>
        </w:rPr>
        <w:t xml:space="preserve">        public void run() {</w:t>
      </w:r>
    </w:p>
    <w:p w:rsidR="00000000" w:rsidDel="00000000" w:rsidP="00000000" w:rsidRDefault="00000000" w:rsidRPr="00000000" w14:paraId="00004967">
      <w:pPr>
        <w:rPr>
          <w:sz w:val="24"/>
          <w:szCs w:val="24"/>
        </w:rPr>
      </w:pPr>
      <w:r w:rsidDel="00000000" w:rsidR="00000000" w:rsidRPr="00000000">
        <w:rPr>
          <w:sz w:val="24"/>
          <w:szCs w:val="24"/>
          <w:rtl w:val="0"/>
        </w:rPr>
        <w:t xml:space="preserve">            new MyAsyncTask().execute("my String");</w:t>
      </w:r>
    </w:p>
    <w:p w:rsidR="00000000" w:rsidDel="00000000" w:rsidP="00000000" w:rsidRDefault="00000000" w:rsidRPr="00000000" w14:paraId="00004968">
      <w:pPr>
        <w:rPr>
          <w:sz w:val="24"/>
          <w:szCs w:val="24"/>
        </w:rPr>
      </w:pPr>
      <w:r w:rsidDel="00000000" w:rsidR="00000000" w:rsidRPr="00000000">
        <w:rPr>
          <w:sz w:val="24"/>
          <w:szCs w:val="24"/>
          <w:rtl w:val="0"/>
        </w:rPr>
        <w:t xml:space="preserve">        }</w:t>
      </w:r>
    </w:p>
    <w:p w:rsidR="00000000" w:rsidDel="00000000" w:rsidP="00000000" w:rsidRDefault="00000000" w:rsidRPr="00000000" w14:paraId="00004969">
      <w:pPr>
        <w:rPr>
          <w:sz w:val="24"/>
          <w:szCs w:val="24"/>
        </w:rPr>
      </w:pPr>
      <w:r w:rsidDel="00000000" w:rsidR="00000000" w:rsidRPr="00000000">
        <w:rPr>
          <w:sz w:val="24"/>
          <w:szCs w:val="24"/>
          <w:rtl w:val="0"/>
        </w:rPr>
        <w:t xml:space="preserve">    }, 5*1000);       </w:t>
      </w:r>
    </w:p>
    <w:p w:rsidR="00000000" w:rsidDel="00000000" w:rsidP="00000000" w:rsidRDefault="00000000" w:rsidRPr="00000000" w14:paraId="0000496A">
      <w:pPr>
        <w:rPr>
          <w:sz w:val="24"/>
          <w:szCs w:val="24"/>
        </w:rPr>
      </w:pPr>
      <w:r w:rsidDel="00000000" w:rsidR="00000000" w:rsidRPr="00000000">
        <w:rPr>
          <w:rtl w:val="0"/>
        </w:rPr>
      </w:r>
    </w:p>
    <w:p w:rsidR="00000000" w:rsidDel="00000000" w:rsidP="00000000" w:rsidRDefault="00000000" w:rsidRPr="00000000" w14:paraId="0000496B">
      <w:pPr>
        <w:rPr>
          <w:sz w:val="24"/>
          <w:szCs w:val="24"/>
        </w:rPr>
      </w:pPr>
      <w:r w:rsidDel="00000000" w:rsidR="00000000" w:rsidRPr="00000000">
        <w:rPr>
          <w:sz w:val="24"/>
          <w:szCs w:val="24"/>
          <w:rtl w:val="0"/>
        </w:rPr>
        <w:t xml:space="preserve">      }</w:t>
      </w:r>
    </w:p>
    <w:p w:rsidR="00000000" w:rsidDel="00000000" w:rsidP="00000000" w:rsidRDefault="00000000" w:rsidRPr="00000000" w14:paraId="0000496C">
      <w:pPr>
        <w:rPr>
          <w:sz w:val="24"/>
          <w:szCs w:val="24"/>
        </w:rPr>
      </w:pPr>
      <w:r w:rsidDel="00000000" w:rsidR="00000000" w:rsidRPr="00000000">
        <w:rPr>
          <w:sz w:val="24"/>
          <w:szCs w:val="24"/>
          <w:rtl w:val="0"/>
        </w:rPr>
        <w:t xml:space="preserve"> }</w:t>
      </w:r>
    </w:p>
    <w:p w:rsidR="00000000" w:rsidDel="00000000" w:rsidP="00000000" w:rsidRDefault="00000000" w:rsidRPr="00000000" w14:paraId="0000496D">
      <w:pPr>
        <w:rPr>
          <w:sz w:val="24"/>
          <w:szCs w:val="24"/>
        </w:rPr>
      </w:pPr>
      <w:r w:rsidDel="00000000" w:rsidR="00000000" w:rsidRPr="00000000">
        <w:rPr>
          <w:sz w:val="24"/>
          <w:szCs w:val="24"/>
          <w:rtl w:val="0"/>
        </w:rPr>
        <w:t xml:space="preserve">```</w:t>
      </w:r>
    </w:p>
    <w:p w:rsidR="00000000" w:rsidDel="00000000" w:rsidP="00000000" w:rsidRDefault="00000000" w:rsidRPr="00000000" w14:paraId="0000496E">
      <w:pPr>
        <w:rPr>
          <w:sz w:val="24"/>
          <w:szCs w:val="24"/>
        </w:rPr>
      </w:pPr>
      <w:r w:rsidDel="00000000" w:rsidR="00000000" w:rsidRPr="00000000">
        <w:rPr>
          <w:rtl w:val="0"/>
        </w:rPr>
      </w:r>
    </w:p>
    <w:p w:rsidR="00000000" w:rsidDel="00000000" w:rsidP="00000000" w:rsidRDefault="00000000" w:rsidRPr="00000000" w14:paraId="0000496F">
      <w:pPr>
        <w:rPr>
          <w:sz w:val="24"/>
          <w:szCs w:val="24"/>
        </w:rPr>
      </w:pPr>
      <w:r w:rsidDel="00000000" w:rsidR="00000000" w:rsidRPr="00000000">
        <w:rPr>
          <w:rtl w:val="0"/>
        </w:rPr>
      </w:r>
    </w:p>
    <w:p w:rsidR="00000000" w:rsidDel="00000000" w:rsidP="00000000" w:rsidRDefault="00000000" w:rsidRPr="00000000" w14:paraId="00004970">
      <w:pPr>
        <w:rPr>
          <w:sz w:val="24"/>
          <w:szCs w:val="24"/>
        </w:rPr>
      </w:pPr>
      <w:r w:rsidDel="00000000" w:rsidR="00000000" w:rsidRPr="00000000">
        <w:rPr>
          <w:rtl w:val="0"/>
        </w:rPr>
      </w:r>
    </w:p>
    <w:p w:rsidR="00000000" w:rsidDel="00000000" w:rsidP="00000000" w:rsidRDefault="00000000" w:rsidRPr="00000000" w14:paraId="00004971">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How to start/stop a service?</w:t>
      </w:r>
    </w:p>
    <w:p w:rsidR="00000000" w:rsidDel="00000000" w:rsidP="00000000" w:rsidRDefault="00000000" w:rsidRPr="00000000" w14:paraId="00004972">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A service is started from an activity by executing the following code snippet.</w:t>
      </w:r>
    </w:p>
    <w:p w:rsidR="00000000" w:rsidDel="00000000" w:rsidP="00000000" w:rsidRDefault="00000000" w:rsidRPr="00000000" w14:paraId="00004973">
      <w:pPr>
        <w:rPr>
          <w:sz w:val="24"/>
          <w:szCs w:val="24"/>
        </w:rPr>
      </w:pPr>
      <w:r w:rsidDel="00000000" w:rsidR="00000000" w:rsidRPr="00000000">
        <w:rPr>
          <w:rtl w:val="0"/>
        </w:rPr>
      </w:r>
    </w:p>
    <w:p w:rsidR="00000000" w:rsidDel="00000000" w:rsidP="00000000" w:rsidRDefault="00000000" w:rsidRPr="00000000" w14:paraId="00004974">
      <w:pPr>
        <w:rPr>
          <w:sz w:val="24"/>
          <w:szCs w:val="24"/>
        </w:rPr>
      </w:pPr>
      <w:r w:rsidDel="00000000" w:rsidR="00000000" w:rsidRPr="00000000">
        <w:rPr>
          <w:sz w:val="24"/>
          <w:szCs w:val="24"/>
          <w:rtl w:val="0"/>
        </w:rPr>
        <w:t xml:space="preserve">```</w:t>
      </w:r>
    </w:p>
    <w:p w:rsidR="00000000" w:rsidDel="00000000" w:rsidP="00000000" w:rsidRDefault="00000000" w:rsidRPr="00000000" w14:paraId="00004975">
      <w:pPr>
        <w:rPr>
          <w:sz w:val="24"/>
          <w:szCs w:val="24"/>
        </w:rPr>
      </w:pPr>
      <w:r w:rsidDel="00000000" w:rsidR="00000000" w:rsidRPr="00000000">
        <w:rPr>
          <w:sz w:val="24"/>
          <w:szCs w:val="24"/>
          <w:rtl w:val="0"/>
        </w:rPr>
        <w:t xml:space="preserve">startService(new Intent(this, MyService.class));</w:t>
      </w:r>
    </w:p>
    <w:p w:rsidR="00000000" w:rsidDel="00000000" w:rsidP="00000000" w:rsidRDefault="00000000" w:rsidRPr="00000000" w14:paraId="00004976">
      <w:pPr>
        <w:rPr>
          <w:sz w:val="24"/>
          <w:szCs w:val="24"/>
        </w:rPr>
      </w:pPr>
      <w:r w:rsidDel="00000000" w:rsidR="00000000" w:rsidRPr="00000000">
        <w:rPr>
          <w:sz w:val="24"/>
          <w:szCs w:val="24"/>
          <w:rtl w:val="0"/>
        </w:rPr>
        <w:t xml:space="preserve">```</w:t>
      </w:r>
    </w:p>
    <w:p w:rsidR="00000000" w:rsidDel="00000000" w:rsidP="00000000" w:rsidRDefault="00000000" w:rsidRPr="00000000" w14:paraId="00004977">
      <w:pPr>
        <w:rPr>
          <w:sz w:val="24"/>
          <w:szCs w:val="24"/>
        </w:rPr>
      </w:pPr>
      <w:r w:rsidDel="00000000" w:rsidR="00000000" w:rsidRPr="00000000">
        <w:rPr>
          <w:rtl w:val="0"/>
        </w:rPr>
      </w:r>
    </w:p>
    <w:p w:rsidR="00000000" w:rsidDel="00000000" w:rsidP="00000000" w:rsidRDefault="00000000" w:rsidRPr="00000000" w14:paraId="00004978">
      <w:pPr>
        <w:rPr>
          <w:sz w:val="24"/>
          <w:szCs w:val="24"/>
        </w:rPr>
      </w:pPr>
      <w:r w:rsidDel="00000000" w:rsidR="00000000" w:rsidRPr="00000000">
        <w:rPr>
          <w:sz w:val="24"/>
          <w:szCs w:val="24"/>
          <w:rtl w:val="0"/>
        </w:rPr>
        <w:t xml:space="preserve">Though just executing the above code won't start a service. We need to register the service first in the AndroidManifest.xml file as shown below.</w:t>
      </w:r>
    </w:p>
    <w:p w:rsidR="00000000" w:rsidDel="00000000" w:rsidP="00000000" w:rsidRDefault="00000000" w:rsidRPr="00000000" w14:paraId="00004979">
      <w:pPr>
        <w:rPr>
          <w:sz w:val="24"/>
          <w:szCs w:val="24"/>
        </w:rPr>
      </w:pPr>
      <w:r w:rsidDel="00000000" w:rsidR="00000000" w:rsidRPr="00000000">
        <w:rPr>
          <w:rtl w:val="0"/>
        </w:rPr>
      </w:r>
    </w:p>
    <w:p w:rsidR="00000000" w:rsidDel="00000000" w:rsidP="00000000" w:rsidRDefault="00000000" w:rsidRPr="00000000" w14:paraId="0000497A">
      <w:pPr>
        <w:rPr>
          <w:sz w:val="24"/>
          <w:szCs w:val="24"/>
        </w:rPr>
      </w:pPr>
      <w:r w:rsidDel="00000000" w:rsidR="00000000" w:rsidRPr="00000000">
        <w:rPr>
          <w:sz w:val="24"/>
          <w:szCs w:val="24"/>
          <w:rtl w:val="0"/>
        </w:rPr>
        <w:t xml:space="preserve">```</w:t>
      </w:r>
    </w:p>
    <w:p w:rsidR="00000000" w:rsidDel="00000000" w:rsidP="00000000" w:rsidRDefault="00000000" w:rsidRPr="00000000" w14:paraId="0000497B">
      <w:pPr>
        <w:rPr>
          <w:sz w:val="24"/>
          <w:szCs w:val="24"/>
        </w:rPr>
      </w:pPr>
      <w:r w:rsidDel="00000000" w:rsidR="00000000" w:rsidRPr="00000000">
        <w:rPr>
          <w:sz w:val="24"/>
          <w:szCs w:val="24"/>
          <w:rtl w:val="0"/>
        </w:rPr>
        <w:t xml:space="preserve">&lt;service android:name="MyService"/&gt;</w:t>
      </w:r>
    </w:p>
    <w:p w:rsidR="00000000" w:rsidDel="00000000" w:rsidP="00000000" w:rsidRDefault="00000000" w:rsidRPr="00000000" w14:paraId="0000497C">
      <w:pPr>
        <w:rPr>
          <w:sz w:val="24"/>
          <w:szCs w:val="24"/>
        </w:rPr>
      </w:pPr>
      <w:r w:rsidDel="00000000" w:rsidR="00000000" w:rsidRPr="00000000">
        <w:rPr>
          <w:sz w:val="24"/>
          <w:szCs w:val="24"/>
          <w:rtl w:val="0"/>
        </w:rPr>
        <w:t xml:space="preserve">```</w:t>
      </w:r>
    </w:p>
    <w:p w:rsidR="00000000" w:rsidDel="00000000" w:rsidP="00000000" w:rsidRDefault="00000000" w:rsidRPr="00000000" w14:paraId="0000497D">
      <w:pPr>
        <w:rPr>
          <w:sz w:val="24"/>
          <w:szCs w:val="24"/>
        </w:rPr>
      </w:pPr>
      <w:r w:rsidDel="00000000" w:rsidR="00000000" w:rsidRPr="00000000">
        <w:rPr>
          <w:rtl w:val="0"/>
        </w:rPr>
      </w:r>
    </w:p>
    <w:p w:rsidR="00000000" w:rsidDel="00000000" w:rsidP="00000000" w:rsidRDefault="00000000" w:rsidRPr="00000000" w14:paraId="0000497E">
      <w:pPr>
        <w:rPr>
          <w:sz w:val="24"/>
          <w:szCs w:val="24"/>
        </w:rPr>
      </w:pPr>
      <w:r w:rsidDel="00000000" w:rsidR="00000000" w:rsidRPr="00000000">
        <w:rPr>
          <w:sz w:val="24"/>
          <w:szCs w:val="24"/>
          <w:rtl w:val="0"/>
        </w:rPr>
        <w:t xml:space="preserve">To stop a service we execute `stopService()`. To stop the service from itself we call `stopSelf()`.</w:t>
      </w:r>
    </w:p>
    <w:p w:rsidR="00000000" w:rsidDel="00000000" w:rsidP="00000000" w:rsidRDefault="00000000" w:rsidRPr="00000000" w14:paraId="0000497F">
      <w:pPr>
        <w:rPr>
          <w:sz w:val="24"/>
          <w:szCs w:val="24"/>
        </w:rPr>
      </w:pPr>
      <w:r w:rsidDel="00000000" w:rsidR="00000000" w:rsidRPr="00000000">
        <w:rPr>
          <w:rtl w:val="0"/>
        </w:rPr>
      </w:r>
    </w:p>
    <w:p w:rsidR="00000000" w:rsidDel="00000000" w:rsidP="00000000" w:rsidRDefault="00000000" w:rsidRPr="00000000" w14:paraId="00004980">
      <w:pPr>
        <w:rPr>
          <w:sz w:val="24"/>
          <w:szCs w:val="24"/>
        </w:rPr>
      </w:pPr>
      <w:r w:rsidDel="00000000" w:rsidR="00000000" w:rsidRPr="00000000">
        <w:rPr>
          <w:rtl w:val="0"/>
        </w:rPr>
      </w:r>
    </w:p>
    <w:p w:rsidR="00000000" w:rsidDel="00000000" w:rsidP="00000000" w:rsidRDefault="00000000" w:rsidRPr="00000000" w14:paraId="00004981">
      <w:pPr>
        <w:rPr>
          <w:sz w:val="24"/>
          <w:szCs w:val="24"/>
        </w:rPr>
      </w:pPr>
      <w:r w:rsidDel="00000000" w:rsidR="00000000" w:rsidRPr="00000000">
        <w:rPr>
          <w:rtl w:val="0"/>
        </w:rPr>
      </w:r>
    </w:p>
    <w:p w:rsidR="00000000" w:rsidDel="00000000" w:rsidP="00000000" w:rsidRDefault="00000000" w:rsidRPr="00000000" w14:paraId="00004982">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Describe the lifecycle methods of a service.</w:t>
      </w:r>
    </w:p>
    <w:p w:rsidR="00000000" w:rsidDel="00000000" w:rsidP="00000000" w:rsidRDefault="00000000" w:rsidRPr="00000000" w14:paraId="00004983">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   `onStartCommand()` : This method is called when startService() is invoked. Once this method executes, the service is started and can run in the background indefinitely. This method is not needed if the service is defined as a bounded service. The service will run indefinitely in the background when this method is defined. We'll have a stop the service ourselves</w:t>
      </w:r>
    </w:p>
    <w:p w:rsidR="00000000" w:rsidDel="00000000" w:rsidP="00000000" w:rsidRDefault="00000000" w:rsidRPr="00000000" w14:paraId="00004984">
      <w:pPr>
        <w:rPr>
          <w:sz w:val="24"/>
          <w:szCs w:val="24"/>
        </w:rPr>
      </w:pPr>
      <w:r w:rsidDel="00000000" w:rsidR="00000000" w:rsidRPr="00000000">
        <w:rPr>
          <w:sz w:val="24"/>
          <w:szCs w:val="24"/>
          <w:rtl w:val="0"/>
        </w:rPr>
        <w:t xml:space="preserve">-   `onBind()` This method needs to be overridden when the service is defined as a bounded service. This method gets called when bindService() is invoked. In this method, we must provide an interface that clients use to communicate with the service, by returning an IBinder. We should always implement this method, but if you don’t want to allow binding, then you should return null</w:t>
      </w:r>
    </w:p>
    <w:p w:rsidR="00000000" w:rsidDel="00000000" w:rsidP="00000000" w:rsidRDefault="00000000" w:rsidRPr="00000000" w14:paraId="00004985">
      <w:pPr>
        <w:rPr>
          <w:sz w:val="24"/>
          <w:szCs w:val="24"/>
        </w:rPr>
      </w:pPr>
      <w:r w:rsidDel="00000000" w:rsidR="00000000" w:rsidRPr="00000000">
        <w:rPr>
          <w:sz w:val="24"/>
          <w:szCs w:val="24"/>
          <w:rtl w:val="0"/>
        </w:rPr>
        <w:t xml:space="preserve">-   `onCreate()` : This method is called while the service is first created. Here all the service initialization is done</w:t>
      </w:r>
    </w:p>
    <w:p w:rsidR="00000000" w:rsidDel="00000000" w:rsidP="00000000" w:rsidRDefault="00000000" w:rsidRPr="00000000" w14:paraId="00004986">
      <w:pPr>
        <w:rPr>
          <w:sz w:val="24"/>
          <w:szCs w:val="24"/>
        </w:rPr>
      </w:pPr>
      <w:r w:rsidDel="00000000" w:rsidR="00000000" w:rsidRPr="00000000">
        <w:rPr>
          <w:sz w:val="24"/>
          <w:szCs w:val="24"/>
          <w:rtl w:val="0"/>
        </w:rPr>
        <w:t xml:space="preserve">-   `onDestroy()` : The system calls this method when the service is no longer used and is being destroyed. All the resources, receivers, listeners clean up are done here</w:t>
      </w:r>
    </w:p>
    <w:p w:rsidR="00000000" w:rsidDel="00000000" w:rsidP="00000000" w:rsidRDefault="00000000" w:rsidRPr="00000000" w14:paraId="00004987">
      <w:pPr>
        <w:rPr>
          <w:sz w:val="24"/>
          <w:szCs w:val="24"/>
        </w:rPr>
      </w:pPr>
      <w:r w:rsidDel="00000000" w:rsidR="00000000" w:rsidRPr="00000000">
        <w:rPr>
          <w:rtl w:val="0"/>
        </w:rPr>
      </w:r>
    </w:p>
    <w:p w:rsidR="00000000" w:rsidDel="00000000" w:rsidP="00000000" w:rsidRDefault="00000000" w:rsidRPr="00000000" w14:paraId="00004988">
      <w:pPr>
        <w:rPr>
          <w:sz w:val="24"/>
          <w:szCs w:val="24"/>
        </w:rPr>
      </w:pPr>
      <w:r w:rsidDel="00000000" w:rsidR="00000000" w:rsidRPr="00000000">
        <w:rPr>
          <w:sz w:val="24"/>
          <w:szCs w:val="24"/>
          <w:rtl w:val="0"/>
        </w:rPr>
        <w:t xml:space="preserve">[![android interview questions, android service lifecycle](https://journaldev.nyc3.digitaloceanspaces.com/2016/07/service-lifecycle.png)](https://journaldev.nyc3.digitaloceanspaces.com/2016/07/service-lifecycle.png)</w:t>
      </w:r>
    </w:p>
    <w:p w:rsidR="00000000" w:rsidDel="00000000" w:rsidP="00000000" w:rsidRDefault="00000000" w:rsidRPr="00000000" w14:paraId="00004989">
      <w:pPr>
        <w:rPr>
          <w:sz w:val="24"/>
          <w:szCs w:val="24"/>
        </w:rPr>
      </w:pPr>
      <w:r w:rsidDel="00000000" w:rsidR="00000000" w:rsidRPr="00000000">
        <w:rPr>
          <w:rtl w:val="0"/>
        </w:rPr>
      </w:r>
    </w:p>
    <w:p w:rsidR="00000000" w:rsidDel="00000000" w:rsidP="00000000" w:rsidRDefault="00000000" w:rsidRPr="00000000" w14:paraId="0000498A">
      <w:pPr>
        <w:rPr>
          <w:sz w:val="24"/>
          <w:szCs w:val="24"/>
        </w:rPr>
      </w:pPr>
      <w:r w:rsidDel="00000000" w:rsidR="00000000" w:rsidRPr="00000000">
        <w:rPr>
          <w:rtl w:val="0"/>
        </w:rPr>
      </w:r>
    </w:p>
    <w:p w:rsidR="00000000" w:rsidDel="00000000" w:rsidP="00000000" w:rsidRDefault="00000000" w:rsidRPr="00000000" w14:paraId="0000498B">
      <w:pPr>
        <w:rPr>
          <w:sz w:val="24"/>
          <w:szCs w:val="24"/>
        </w:rPr>
      </w:pPr>
      <w:r w:rsidDel="00000000" w:rsidR="00000000" w:rsidRPr="00000000">
        <w:rPr>
          <w:rtl w:val="0"/>
        </w:rPr>
      </w:r>
    </w:p>
    <w:p w:rsidR="00000000" w:rsidDel="00000000" w:rsidP="00000000" w:rsidRDefault="00000000" w:rsidRPr="00000000" w14:paraId="0000498C">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Differentiate between Broadcast Receivers and Services.</w:t>
      </w:r>
    </w:p>
    <w:p w:rsidR="00000000" w:rsidDel="00000000" w:rsidP="00000000" w:rsidRDefault="00000000" w:rsidRPr="00000000" w14:paraId="0000498D">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A service is used for long running tasks in the background such as playing a music or tracking and updating the user's background location. A Broadcast Receiver is a component that once registered within an application executes the onReceive() method when some system event gets triggered. The events the receiver listens to are defined in the AndroidManifest.xml in the intent filters. Types of system events that a Broadcast Receiver listens to are: changes in the network, boot completed, battery low, push notifications received etc. We can even send our own custom broadcasts using `sendBroadcast(intent)`.</w:t>
      </w:r>
    </w:p>
    <w:p w:rsidR="00000000" w:rsidDel="00000000" w:rsidP="00000000" w:rsidRDefault="00000000" w:rsidRPr="00000000" w14:paraId="0000498E">
      <w:pPr>
        <w:rPr>
          <w:sz w:val="24"/>
          <w:szCs w:val="24"/>
        </w:rPr>
      </w:pPr>
      <w:r w:rsidDel="00000000" w:rsidR="00000000" w:rsidRPr="00000000">
        <w:rPr>
          <w:rtl w:val="0"/>
        </w:rPr>
      </w:r>
    </w:p>
    <w:p w:rsidR="00000000" w:rsidDel="00000000" w:rsidP="00000000" w:rsidRDefault="00000000" w:rsidRPr="00000000" w14:paraId="0000498F">
      <w:pPr>
        <w:rPr>
          <w:sz w:val="24"/>
          <w:szCs w:val="24"/>
        </w:rPr>
      </w:pPr>
      <w:r w:rsidDel="00000000" w:rsidR="00000000" w:rsidRPr="00000000">
        <w:rPr>
          <w:rtl w:val="0"/>
        </w:rPr>
      </w:r>
    </w:p>
    <w:p w:rsidR="00000000" w:rsidDel="00000000" w:rsidP="00000000" w:rsidRDefault="00000000" w:rsidRPr="00000000" w14:paraId="00004990">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How is a Broadcast Receiver registered in the manifest.xml?</w:t>
      </w:r>
    </w:p>
    <w:p w:rsidR="00000000" w:rsidDel="00000000" w:rsidP="00000000" w:rsidRDefault="00000000" w:rsidRPr="00000000" w14:paraId="00004991">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The Broadcast Receiver is defined inside the receiver tags with the necessary actions defined inside the intent filter as shown below.</w:t>
      </w:r>
    </w:p>
    <w:p w:rsidR="00000000" w:rsidDel="00000000" w:rsidP="00000000" w:rsidRDefault="00000000" w:rsidRPr="00000000" w14:paraId="00004992">
      <w:pPr>
        <w:rPr>
          <w:sz w:val="24"/>
          <w:szCs w:val="24"/>
        </w:rPr>
      </w:pPr>
      <w:r w:rsidDel="00000000" w:rsidR="00000000" w:rsidRPr="00000000">
        <w:rPr>
          <w:rtl w:val="0"/>
        </w:rPr>
      </w:r>
    </w:p>
    <w:p w:rsidR="00000000" w:rsidDel="00000000" w:rsidP="00000000" w:rsidRDefault="00000000" w:rsidRPr="00000000" w14:paraId="00004993">
      <w:pPr>
        <w:rPr>
          <w:sz w:val="24"/>
          <w:szCs w:val="24"/>
        </w:rPr>
      </w:pPr>
      <w:r w:rsidDel="00000000" w:rsidR="00000000" w:rsidRPr="00000000">
        <w:rPr>
          <w:sz w:val="24"/>
          <w:szCs w:val="24"/>
          <w:rtl w:val="0"/>
        </w:rPr>
        <w:t xml:space="preserve">```</w:t>
      </w:r>
    </w:p>
    <w:p w:rsidR="00000000" w:rsidDel="00000000" w:rsidP="00000000" w:rsidRDefault="00000000" w:rsidRPr="00000000" w14:paraId="00004994">
      <w:pPr>
        <w:rPr>
          <w:sz w:val="24"/>
          <w:szCs w:val="24"/>
        </w:rPr>
      </w:pPr>
      <w:r w:rsidDel="00000000" w:rsidR="00000000" w:rsidRPr="00000000">
        <w:rPr>
          <w:sz w:val="24"/>
          <w:szCs w:val="24"/>
          <w:rtl w:val="0"/>
        </w:rPr>
        <w:t xml:space="preserve">&lt;receiver android:name=".ConnectionReceiver" &gt;</w:t>
      </w:r>
    </w:p>
    <w:p w:rsidR="00000000" w:rsidDel="00000000" w:rsidP="00000000" w:rsidRDefault="00000000" w:rsidRPr="00000000" w14:paraId="00004995">
      <w:pPr>
        <w:rPr>
          <w:sz w:val="24"/>
          <w:szCs w:val="24"/>
        </w:rPr>
      </w:pPr>
      <w:r w:rsidDel="00000000" w:rsidR="00000000" w:rsidRPr="00000000">
        <w:rPr>
          <w:sz w:val="24"/>
          <w:szCs w:val="24"/>
          <w:rtl w:val="0"/>
        </w:rPr>
        <w:tab/>
        <w:t xml:space="preserve">&lt;intent-filter&gt;</w:t>
      </w:r>
    </w:p>
    <w:p w:rsidR="00000000" w:rsidDel="00000000" w:rsidP="00000000" w:rsidRDefault="00000000" w:rsidRPr="00000000" w14:paraId="00004996">
      <w:pPr>
        <w:rPr>
          <w:sz w:val="24"/>
          <w:szCs w:val="24"/>
        </w:rPr>
      </w:pPr>
      <w:r w:rsidDel="00000000" w:rsidR="00000000" w:rsidRPr="00000000">
        <w:rPr>
          <w:sz w:val="24"/>
          <w:szCs w:val="24"/>
          <w:rtl w:val="0"/>
        </w:rPr>
        <w:tab/>
        <w:tab/>
        <w:t xml:space="preserve">&lt;action android:name="android.net.conn.CONNECTIVITY_CHANGE" /&gt;</w:t>
      </w:r>
    </w:p>
    <w:p w:rsidR="00000000" w:rsidDel="00000000" w:rsidP="00000000" w:rsidRDefault="00000000" w:rsidRPr="00000000" w14:paraId="00004997">
      <w:pPr>
        <w:rPr>
          <w:sz w:val="24"/>
          <w:szCs w:val="24"/>
        </w:rPr>
      </w:pPr>
      <w:r w:rsidDel="00000000" w:rsidR="00000000" w:rsidRPr="00000000">
        <w:rPr>
          <w:sz w:val="24"/>
          <w:szCs w:val="24"/>
          <w:rtl w:val="0"/>
        </w:rPr>
        <w:tab/>
        <w:t xml:space="preserve">&lt;/intent-filter&gt;</w:t>
      </w:r>
    </w:p>
    <w:p w:rsidR="00000000" w:rsidDel="00000000" w:rsidP="00000000" w:rsidRDefault="00000000" w:rsidRPr="00000000" w14:paraId="00004998">
      <w:pPr>
        <w:rPr>
          <w:sz w:val="24"/>
          <w:szCs w:val="24"/>
        </w:rPr>
      </w:pPr>
      <w:r w:rsidDel="00000000" w:rsidR="00000000" w:rsidRPr="00000000">
        <w:rPr>
          <w:sz w:val="24"/>
          <w:szCs w:val="24"/>
          <w:rtl w:val="0"/>
        </w:rPr>
        <w:t xml:space="preserve">&lt;/receiver&gt;</w:t>
      </w:r>
    </w:p>
    <w:p w:rsidR="00000000" w:rsidDel="00000000" w:rsidP="00000000" w:rsidRDefault="00000000" w:rsidRPr="00000000" w14:paraId="00004999">
      <w:pPr>
        <w:rPr>
          <w:sz w:val="24"/>
          <w:szCs w:val="24"/>
        </w:rPr>
      </w:pPr>
      <w:r w:rsidDel="00000000" w:rsidR="00000000" w:rsidRPr="00000000">
        <w:rPr>
          <w:sz w:val="24"/>
          <w:szCs w:val="24"/>
          <w:rtl w:val="0"/>
        </w:rPr>
        <w:t xml:space="preserve">```</w:t>
      </w:r>
    </w:p>
    <w:p w:rsidR="00000000" w:rsidDel="00000000" w:rsidP="00000000" w:rsidRDefault="00000000" w:rsidRPr="00000000" w14:paraId="0000499A">
      <w:pPr>
        <w:rPr>
          <w:sz w:val="24"/>
          <w:szCs w:val="24"/>
        </w:rPr>
      </w:pPr>
      <w:r w:rsidDel="00000000" w:rsidR="00000000" w:rsidRPr="00000000">
        <w:rPr>
          <w:rtl w:val="0"/>
        </w:rPr>
      </w:r>
    </w:p>
    <w:p w:rsidR="00000000" w:rsidDel="00000000" w:rsidP="00000000" w:rsidRDefault="00000000" w:rsidRPr="00000000" w14:paraId="0000499B">
      <w:pPr>
        <w:rPr>
          <w:sz w:val="24"/>
          <w:szCs w:val="24"/>
        </w:rPr>
      </w:pPr>
      <w:r w:rsidDel="00000000" w:rsidR="00000000" w:rsidRPr="00000000">
        <w:rPr>
          <w:rtl w:val="0"/>
        </w:rPr>
      </w:r>
    </w:p>
    <w:p w:rsidR="00000000" w:rsidDel="00000000" w:rsidP="00000000" w:rsidRDefault="00000000" w:rsidRPr="00000000" w14:paraId="0000499C">
      <w:pPr>
        <w:rPr>
          <w:sz w:val="24"/>
          <w:szCs w:val="24"/>
        </w:rPr>
      </w:pPr>
      <w:r w:rsidDel="00000000" w:rsidR="00000000" w:rsidRPr="00000000">
        <w:rPr>
          <w:rtl w:val="0"/>
        </w:rPr>
      </w:r>
    </w:p>
    <w:p w:rsidR="00000000" w:rsidDel="00000000" w:rsidP="00000000" w:rsidRDefault="00000000" w:rsidRPr="00000000" w14:paraId="0000499D">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Implement an ExpandableListView where all the header groups are expanded by default.</w:t>
      </w:r>
    </w:p>
    <w:p w:rsidR="00000000" w:rsidDel="00000000" w:rsidP="00000000" w:rsidRDefault="00000000" w:rsidRPr="00000000" w14:paraId="0000499E">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We need to call the method expandGroup on the adapter to keep all the group headers as expanded.</w:t>
      </w:r>
    </w:p>
    <w:p w:rsidR="00000000" w:rsidDel="00000000" w:rsidP="00000000" w:rsidRDefault="00000000" w:rsidRPr="00000000" w14:paraId="0000499F">
      <w:pPr>
        <w:rPr>
          <w:sz w:val="24"/>
          <w:szCs w:val="24"/>
        </w:rPr>
      </w:pPr>
      <w:r w:rsidDel="00000000" w:rsidR="00000000" w:rsidRPr="00000000">
        <w:rPr>
          <w:rtl w:val="0"/>
        </w:rPr>
      </w:r>
    </w:p>
    <w:p w:rsidR="00000000" w:rsidDel="00000000" w:rsidP="00000000" w:rsidRDefault="00000000" w:rsidRPr="00000000" w14:paraId="000049A0">
      <w:pPr>
        <w:rPr>
          <w:sz w:val="24"/>
          <w:szCs w:val="24"/>
        </w:rPr>
      </w:pPr>
      <w:r w:rsidDel="00000000" w:rsidR="00000000" w:rsidRPr="00000000">
        <w:rPr>
          <w:sz w:val="24"/>
          <w:szCs w:val="24"/>
          <w:rtl w:val="0"/>
        </w:rPr>
        <w:t xml:space="preserve">```</w:t>
      </w:r>
    </w:p>
    <w:p w:rsidR="00000000" w:rsidDel="00000000" w:rsidP="00000000" w:rsidRDefault="00000000" w:rsidRPr="00000000" w14:paraId="000049A1">
      <w:pPr>
        <w:rPr>
          <w:sz w:val="24"/>
          <w:szCs w:val="24"/>
        </w:rPr>
      </w:pPr>
      <w:r w:rsidDel="00000000" w:rsidR="00000000" w:rsidRPr="00000000">
        <w:rPr>
          <w:sz w:val="24"/>
          <w:szCs w:val="24"/>
          <w:rtl w:val="0"/>
        </w:rPr>
        <w:t xml:space="preserve">ExpandableListView el = (ExpandableListView) findViewById(R.id.el_main);</w:t>
      </w:r>
    </w:p>
    <w:p w:rsidR="00000000" w:rsidDel="00000000" w:rsidP="00000000" w:rsidRDefault="00000000" w:rsidRPr="00000000" w14:paraId="000049A2">
      <w:pPr>
        <w:rPr>
          <w:sz w:val="24"/>
          <w:szCs w:val="24"/>
        </w:rPr>
      </w:pPr>
      <w:r w:rsidDel="00000000" w:rsidR="00000000" w:rsidRPr="00000000">
        <w:rPr>
          <w:sz w:val="24"/>
          <w:szCs w:val="24"/>
          <w:rtl w:val="0"/>
        </w:rPr>
        <w:t xml:space="preserve">elv.setAdapter(adapter);</w:t>
      </w:r>
    </w:p>
    <w:p w:rsidR="00000000" w:rsidDel="00000000" w:rsidP="00000000" w:rsidRDefault="00000000" w:rsidRPr="00000000" w14:paraId="000049A3">
      <w:pPr>
        <w:rPr>
          <w:sz w:val="24"/>
          <w:szCs w:val="24"/>
        </w:rPr>
      </w:pPr>
      <w:r w:rsidDel="00000000" w:rsidR="00000000" w:rsidRPr="00000000">
        <w:rPr>
          <w:sz w:val="24"/>
          <w:szCs w:val="24"/>
          <w:rtl w:val="0"/>
        </w:rPr>
        <w:t xml:space="preserve">for(int i=0; i &lt; adapter.getGroupCount(); i++)</w:t>
      </w:r>
    </w:p>
    <w:p w:rsidR="00000000" w:rsidDel="00000000" w:rsidP="00000000" w:rsidRDefault="00000000" w:rsidRPr="00000000" w14:paraId="000049A4">
      <w:pPr>
        <w:rPr>
          <w:sz w:val="24"/>
          <w:szCs w:val="24"/>
        </w:rPr>
      </w:pPr>
      <w:r w:rsidDel="00000000" w:rsidR="00000000" w:rsidRPr="00000000">
        <w:rPr>
          <w:sz w:val="24"/>
          <w:szCs w:val="24"/>
          <w:rtl w:val="0"/>
        </w:rPr>
        <w:t xml:space="preserve">    el.expandGroup(i);</w:t>
      </w:r>
    </w:p>
    <w:p w:rsidR="00000000" w:rsidDel="00000000" w:rsidP="00000000" w:rsidRDefault="00000000" w:rsidRPr="00000000" w14:paraId="000049A5">
      <w:pPr>
        <w:rPr>
          <w:sz w:val="24"/>
          <w:szCs w:val="24"/>
        </w:rPr>
      </w:pPr>
      <w:r w:rsidDel="00000000" w:rsidR="00000000" w:rsidRPr="00000000">
        <w:rPr>
          <w:sz w:val="24"/>
          <w:szCs w:val="24"/>
          <w:rtl w:val="0"/>
        </w:rPr>
        <w:t xml:space="preserve">```</w:t>
      </w:r>
    </w:p>
    <w:p w:rsidR="00000000" w:rsidDel="00000000" w:rsidP="00000000" w:rsidRDefault="00000000" w:rsidRPr="00000000" w14:paraId="000049A6">
      <w:pPr>
        <w:rPr>
          <w:sz w:val="24"/>
          <w:szCs w:val="24"/>
        </w:rPr>
      </w:pPr>
      <w:r w:rsidDel="00000000" w:rsidR="00000000" w:rsidRPr="00000000">
        <w:rPr>
          <w:rtl w:val="0"/>
        </w:rPr>
      </w:r>
    </w:p>
    <w:p w:rsidR="00000000" w:rsidDel="00000000" w:rsidP="00000000" w:rsidRDefault="00000000" w:rsidRPr="00000000" w14:paraId="000049A7">
      <w:pPr>
        <w:rPr>
          <w:sz w:val="24"/>
          <w:szCs w:val="24"/>
        </w:rPr>
      </w:pPr>
      <w:r w:rsidDel="00000000" w:rsidR="00000000" w:rsidRPr="00000000">
        <w:rPr>
          <w:rtl w:val="0"/>
        </w:rPr>
      </w:r>
    </w:p>
    <w:p w:rsidR="00000000" w:rsidDel="00000000" w:rsidP="00000000" w:rsidRDefault="00000000" w:rsidRPr="00000000" w14:paraId="000049A8">
      <w:pPr>
        <w:rPr>
          <w:sz w:val="24"/>
          <w:szCs w:val="24"/>
        </w:rPr>
      </w:pPr>
      <w:r w:rsidDel="00000000" w:rsidR="00000000" w:rsidRPr="00000000">
        <w:rPr>
          <w:rtl w:val="0"/>
        </w:rPr>
      </w:r>
    </w:p>
    <w:p w:rsidR="00000000" w:rsidDel="00000000" w:rsidP="00000000" w:rsidRDefault="00000000" w:rsidRPr="00000000" w14:paraId="000049A9">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happens to the AsyncTask when the Activity that’s executes it, changes the orientation?</w:t>
      </w:r>
    </w:p>
    <w:p w:rsidR="00000000" w:rsidDel="00000000" w:rsidP="00000000" w:rsidRDefault="00000000" w:rsidRPr="00000000" w14:paraId="000049AA">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The lifecycle of an AsyncTask is not tied onto the Activity since it's occurring on a background thread. Hence an orientation change won't stop the AsyncTask. But if the AsyncTask tries to update the UI thread after the orientation is changed, it would give rise to `java.lang.IllegalArgumentException: View not attached to window manager` since it will try to update the former instances of the activity that got reset.</w:t>
      </w:r>
    </w:p>
    <w:p w:rsidR="00000000" w:rsidDel="00000000" w:rsidP="00000000" w:rsidRDefault="00000000" w:rsidRPr="00000000" w14:paraId="000049AB">
      <w:pPr>
        <w:rPr>
          <w:sz w:val="24"/>
          <w:szCs w:val="24"/>
        </w:rPr>
      </w:pPr>
      <w:r w:rsidDel="00000000" w:rsidR="00000000" w:rsidRPr="00000000">
        <w:rPr>
          <w:rtl w:val="0"/>
        </w:rPr>
      </w:r>
    </w:p>
    <w:p w:rsidR="00000000" w:rsidDel="00000000" w:rsidP="00000000" w:rsidRDefault="00000000" w:rsidRPr="00000000" w14:paraId="000049AC">
      <w:pPr>
        <w:rPr>
          <w:sz w:val="24"/>
          <w:szCs w:val="24"/>
        </w:rPr>
      </w:pPr>
      <w:r w:rsidDel="00000000" w:rsidR="00000000" w:rsidRPr="00000000">
        <w:rPr>
          <w:rtl w:val="0"/>
        </w:rPr>
      </w:r>
    </w:p>
    <w:p w:rsidR="00000000" w:rsidDel="00000000" w:rsidP="00000000" w:rsidRDefault="00000000" w:rsidRPr="00000000" w14:paraId="000049AD">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the use of /assets and /res/raw/ folders?</w:t>
      </w:r>
    </w:p>
    <w:p w:rsidR="00000000" w:rsidDel="00000000" w:rsidP="00000000" w:rsidRDefault="00000000" w:rsidRPr="00000000" w14:paraId="000049AE">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**/assets** folder is empty by default. We can place files such as custom fonts, game data here. Also, this folder is ideal for maintaining a custom dictionary for lookup. The original file name is preserved. These files are accessible using the AssetManager (**getAssets()**). **/res/raw** folder is used to store xml files, and files like \*.mp3, \*.ogg etc. This folder gets built using aapt and the files are accessible using R.raw.</w:t>
      </w:r>
    </w:p>
    <w:p w:rsidR="00000000" w:rsidDel="00000000" w:rsidP="00000000" w:rsidRDefault="00000000" w:rsidRPr="00000000" w14:paraId="000049AF">
      <w:pPr>
        <w:rPr>
          <w:sz w:val="24"/>
          <w:szCs w:val="24"/>
        </w:rPr>
      </w:pPr>
      <w:r w:rsidDel="00000000" w:rsidR="00000000" w:rsidRPr="00000000">
        <w:rPr>
          <w:rtl w:val="0"/>
        </w:rPr>
      </w:r>
    </w:p>
    <w:p w:rsidR="00000000" w:rsidDel="00000000" w:rsidP="00000000" w:rsidRDefault="00000000" w:rsidRPr="00000000" w14:paraId="000049B0">
      <w:pPr>
        <w:rPr>
          <w:sz w:val="24"/>
          <w:szCs w:val="24"/>
        </w:rPr>
      </w:pPr>
      <w:r w:rsidDel="00000000" w:rsidR="00000000" w:rsidRPr="00000000">
        <w:rPr>
          <w:rtl w:val="0"/>
        </w:rPr>
      </w:r>
    </w:p>
    <w:p w:rsidR="00000000" w:rsidDel="00000000" w:rsidP="00000000" w:rsidRDefault="00000000" w:rsidRPr="00000000" w14:paraId="000049B1">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sleep mode in Android?</w:t>
      </w:r>
    </w:p>
    <w:p w:rsidR="00000000" w:rsidDel="00000000" w:rsidP="00000000" w:rsidRDefault="00000000" w:rsidRPr="00000000" w14:paraId="000049B2">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The Hibernation-Sleep mode puts the phone into a very low power state, but doesn't shut it all the way down. The advantage is that the Droid Bionic turns itself on faster the next time you press and hold the Power Lock button.</w:t>
      </w:r>
    </w:p>
    <w:p w:rsidR="00000000" w:rsidDel="00000000" w:rsidP="00000000" w:rsidRDefault="00000000" w:rsidRPr="00000000" w14:paraId="000049B3">
      <w:pPr>
        <w:rPr>
          <w:sz w:val="24"/>
          <w:szCs w:val="24"/>
        </w:rPr>
      </w:pPr>
      <w:r w:rsidDel="00000000" w:rsidR="00000000" w:rsidRPr="00000000">
        <w:rPr>
          <w:rtl w:val="0"/>
        </w:rPr>
      </w:r>
    </w:p>
    <w:p w:rsidR="00000000" w:rsidDel="00000000" w:rsidP="00000000" w:rsidRDefault="00000000" w:rsidRPr="00000000" w14:paraId="000049B4">
      <w:pPr>
        <w:rPr>
          <w:sz w:val="24"/>
          <w:szCs w:val="24"/>
        </w:rPr>
      </w:pPr>
      <w:r w:rsidDel="00000000" w:rsidR="00000000" w:rsidRPr="00000000">
        <w:rPr>
          <w:rtl w:val="0"/>
        </w:rPr>
      </w:r>
    </w:p>
    <w:p w:rsidR="00000000" w:rsidDel="00000000" w:rsidP="00000000" w:rsidRDefault="00000000" w:rsidRPr="00000000" w14:paraId="000049B5">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How can Activity communicate with services?</w:t>
      </w:r>
    </w:p>
    <w:p w:rsidR="00000000" w:rsidDel="00000000" w:rsidP="00000000" w:rsidRDefault="00000000" w:rsidRPr="00000000" w14:paraId="000049B6">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w:t>
      </w:r>
    </w:p>
    <w:p w:rsidR="00000000" w:rsidDel="00000000" w:rsidP="00000000" w:rsidRDefault="00000000" w:rsidRPr="00000000" w14:paraId="000049B7">
      <w:pPr>
        <w:numPr>
          <w:ilvl w:val="0"/>
          <w:numId w:val="113"/>
        </w:numPr>
        <w:shd w:fill="ffffff" w:val="clear"/>
        <w:spacing w:after="0" w:afterAutospacing="0" w:lineRule="auto"/>
        <w:ind w:left="720" w:hanging="360"/>
      </w:pPr>
      <w:r w:rsidDel="00000000" w:rsidR="00000000" w:rsidRPr="00000000">
        <w:rPr>
          <w:rFonts w:ascii="Arial" w:cs="Arial" w:eastAsia="Arial" w:hAnsi="Arial"/>
          <w:color w:val="1f2328"/>
          <w:sz w:val="24"/>
          <w:szCs w:val="24"/>
          <w:rtl w:val="0"/>
        </w:rPr>
        <w:t xml:space="preserve">Binding services</w:t>
      </w:r>
    </w:p>
    <w:p w:rsidR="00000000" w:rsidDel="00000000" w:rsidP="00000000" w:rsidRDefault="00000000" w:rsidRPr="00000000" w14:paraId="000049B8">
      <w:pPr>
        <w:numPr>
          <w:ilvl w:val="0"/>
          <w:numId w:val="113"/>
        </w:numPr>
        <w:shd w:fill="ffffff" w:val="clear"/>
        <w:spacing w:after="240" w:before="0" w:beforeAutospacing="0" w:lineRule="auto"/>
        <w:ind w:left="720" w:hanging="360"/>
      </w:pPr>
      <w:r w:rsidDel="00000000" w:rsidR="00000000" w:rsidRPr="00000000">
        <w:rPr>
          <w:rFonts w:ascii="Arial" w:cs="Arial" w:eastAsia="Arial" w:hAnsi="Arial"/>
          <w:color w:val="1f2328"/>
          <w:sz w:val="24"/>
          <w:szCs w:val="24"/>
          <w:rtl w:val="0"/>
        </w:rPr>
        <w:t xml:space="preserve">Using Callbacks interfaces</w:t>
      </w:r>
    </w:p>
    <w:p w:rsidR="00000000" w:rsidDel="00000000" w:rsidP="00000000" w:rsidRDefault="00000000" w:rsidRPr="00000000" w14:paraId="000049B9">
      <w:pPr>
        <w:rPr>
          <w:sz w:val="24"/>
          <w:szCs w:val="24"/>
        </w:rPr>
      </w:pPr>
      <w:r w:rsidDel="00000000" w:rsidR="00000000" w:rsidRPr="00000000">
        <w:rPr>
          <w:rtl w:val="0"/>
        </w:rPr>
      </w:r>
    </w:p>
    <w:p w:rsidR="00000000" w:rsidDel="00000000" w:rsidP="00000000" w:rsidRDefault="00000000" w:rsidRPr="00000000" w14:paraId="000049BA">
      <w:pPr>
        <w:rPr>
          <w:sz w:val="24"/>
          <w:szCs w:val="24"/>
        </w:rPr>
      </w:pPr>
      <w:r w:rsidDel="00000000" w:rsidR="00000000" w:rsidRPr="00000000">
        <w:rPr>
          <w:rtl w:val="0"/>
        </w:rPr>
      </w:r>
    </w:p>
    <w:p w:rsidR="00000000" w:rsidDel="00000000" w:rsidP="00000000" w:rsidRDefault="00000000" w:rsidRPr="00000000" w14:paraId="000049BB">
      <w:pPr>
        <w:rPr>
          <w:sz w:val="24"/>
          <w:szCs w:val="24"/>
        </w:rPr>
      </w:pPr>
      <w:r w:rsidDel="00000000" w:rsidR="00000000" w:rsidRPr="00000000">
        <w:rPr>
          <w:rtl w:val="0"/>
        </w:rPr>
      </w:r>
    </w:p>
    <w:p w:rsidR="00000000" w:rsidDel="00000000" w:rsidP="00000000" w:rsidRDefault="00000000" w:rsidRPr="00000000" w14:paraId="000049BC">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Which ORMs are you familiar with?</w:t>
      </w:r>
    </w:p>
    <w:p w:rsidR="00000000" w:rsidDel="00000000" w:rsidP="00000000" w:rsidRDefault="00000000" w:rsidRPr="00000000" w14:paraId="000049BD">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w:t>
      </w:r>
    </w:p>
    <w:p w:rsidR="00000000" w:rsidDel="00000000" w:rsidP="00000000" w:rsidRDefault="00000000" w:rsidRPr="00000000" w14:paraId="000049BE">
      <w:pPr>
        <w:numPr>
          <w:ilvl w:val="0"/>
          <w:numId w:val="197"/>
        </w:numPr>
        <w:shd w:fill="ffffff" w:val="clear"/>
        <w:spacing w:after="0" w:afterAutospacing="0" w:lineRule="auto"/>
        <w:ind w:left="720" w:hanging="360"/>
      </w:pPr>
      <w:r w:rsidDel="00000000" w:rsidR="00000000" w:rsidRPr="00000000">
        <w:rPr>
          <w:rFonts w:ascii="Arial" w:cs="Arial" w:eastAsia="Arial" w:hAnsi="Arial"/>
          <w:color w:val="1f2328"/>
          <w:sz w:val="24"/>
          <w:szCs w:val="24"/>
          <w:rtl w:val="0"/>
        </w:rPr>
        <w:t xml:space="preserve">Room</w:t>
      </w:r>
    </w:p>
    <w:p w:rsidR="00000000" w:rsidDel="00000000" w:rsidP="00000000" w:rsidRDefault="00000000" w:rsidRPr="00000000" w14:paraId="000049BF">
      <w:pPr>
        <w:numPr>
          <w:ilvl w:val="0"/>
          <w:numId w:val="197"/>
        </w:numPr>
        <w:shd w:fill="ffffff" w:val="clear"/>
        <w:spacing w:after="0" w:afterAutospacing="0" w:before="0" w:beforeAutospacing="0" w:lineRule="auto"/>
        <w:ind w:left="720" w:hanging="360"/>
      </w:pPr>
      <w:r w:rsidDel="00000000" w:rsidR="00000000" w:rsidRPr="00000000">
        <w:rPr>
          <w:rFonts w:ascii="Arial" w:cs="Arial" w:eastAsia="Arial" w:hAnsi="Arial"/>
          <w:color w:val="1f2328"/>
          <w:sz w:val="24"/>
          <w:szCs w:val="24"/>
          <w:rtl w:val="0"/>
        </w:rPr>
        <w:t xml:space="preserve">DBFlow</w:t>
      </w:r>
    </w:p>
    <w:p w:rsidR="00000000" w:rsidDel="00000000" w:rsidP="00000000" w:rsidRDefault="00000000" w:rsidRPr="00000000" w14:paraId="000049C0">
      <w:pPr>
        <w:numPr>
          <w:ilvl w:val="0"/>
          <w:numId w:val="197"/>
        </w:numPr>
        <w:shd w:fill="ffffff" w:val="clear"/>
        <w:spacing w:after="0" w:afterAutospacing="0" w:before="0" w:beforeAutospacing="0" w:lineRule="auto"/>
        <w:ind w:left="720" w:hanging="360"/>
      </w:pPr>
      <w:r w:rsidDel="00000000" w:rsidR="00000000" w:rsidRPr="00000000">
        <w:rPr>
          <w:rFonts w:ascii="Arial" w:cs="Arial" w:eastAsia="Arial" w:hAnsi="Arial"/>
          <w:color w:val="1f2328"/>
          <w:sz w:val="24"/>
          <w:szCs w:val="24"/>
          <w:rtl w:val="0"/>
        </w:rPr>
        <w:t xml:space="preserve">OrmLite</w:t>
      </w:r>
    </w:p>
    <w:p w:rsidR="00000000" w:rsidDel="00000000" w:rsidP="00000000" w:rsidRDefault="00000000" w:rsidRPr="00000000" w14:paraId="000049C1">
      <w:pPr>
        <w:numPr>
          <w:ilvl w:val="0"/>
          <w:numId w:val="197"/>
        </w:numPr>
        <w:shd w:fill="ffffff" w:val="clear"/>
        <w:spacing w:after="0" w:before="0" w:beforeAutospacing="0" w:lineRule="auto"/>
        <w:ind w:left="720" w:hanging="360"/>
      </w:pPr>
      <w:r w:rsidDel="00000000" w:rsidR="00000000" w:rsidRPr="00000000">
        <w:rPr>
          <w:rFonts w:ascii="Arial" w:cs="Arial" w:eastAsia="Arial" w:hAnsi="Arial"/>
          <w:color w:val="1f2328"/>
          <w:sz w:val="24"/>
          <w:szCs w:val="24"/>
          <w:rtl w:val="0"/>
        </w:rPr>
        <w:t xml:space="preserve">Realm</w:t>
      </w:r>
    </w:p>
    <w:p w:rsidR="00000000" w:rsidDel="00000000" w:rsidP="00000000" w:rsidRDefault="00000000" w:rsidRPr="00000000" w14:paraId="000049C2">
      <w:pPr>
        <w:rPr>
          <w:sz w:val="24"/>
          <w:szCs w:val="24"/>
        </w:rPr>
      </w:pPr>
      <w:r w:rsidDel="00000000" w:rsidR="00000000" w:rsidRPr="00000000">
        <w:rPr>
          <w:rtl w:val="0"/>
        </w:rPr>
      </w:r>
    </w:p>
    <w:p w:rsidR="00000000" w:rsidDel="00000000" w:rsidP="00000000" w:rsidRDefault="00000000" w:rsidRPr="00000000" w14:paraId="000049C3">
      <w:pPr>
        <w:rPr>
          <w:sz w:val="24"/>
          <w:szCs w:val="24"/>
        </w:rPr>
      </w:pPr>
      <w:r w:rsidDel="00000000" w:rsidR="00000000" w:rsidRPr="00000000">
        <w:rPr>
          <w:rtl w:val="0"/>
        </w:rPr>
      </w:r>
    </w:p>
    <w:p w:rsidR="00000000" w:rsidDel="00000000" w:rsidP="00000000" w:rsidRDefault="00000000" w:rsidRPr="00000000" w14:paraId="000049C4">
      <w:pPr>
        <w:rPr>
          <w:sz w:val="24"/>
          <w:szCs w:val="24"/>
        </w:rPr>
      </w:pPr>
      <w:r w:rsidDel="00000000" w:rsidR="00000000" w:rsidRPr="00000000">
        <w:rPr>
          <w:rtl w:val="0"/>
        </w:rPr>
      </w:r>
    </w:p>
    <w:p w:rsidR="00000000" w:rsidDel="00000000" w:rsidP="00000000" w:rsidRDefault="00000000" w:rsidRPr="00000000" w14:paraId="000049C5">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Why the View should be implemented with an interface in MVP?</w:t>
      </w:r>
    </w:p>
    <w:p w:rsidR="00000000" w:rsidDel="00000000" w:rsidP="00000000" w:rsidRDefault="00000000" w:rsidRPr="00000000" w14:paraId="000049C6">
      <w:pPr>
        <w:rPr>
          <w:rFonts w:ascii="Arial" w:cs="Arial" w:eastAsia="Arial" w:hAnsi="Arial"/>
          <w:color w:val="1f2328"/>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w:t>
      </w:r>
      <w:r w:rsidDel="00000000" w:rsidR="00000000" w:rsidRPr="00000000">
        <w:rPr>
          <w:rFonts w:ascii="Arial" w:cs="Arial" w:eastAsia="Arial" w:hAnsi="Arial"/>
          <w:color w:val="1f2328"/>
          <w:sz w:val="24"/>
          <w:szCs w:val="24"/>
          <w:rtl w:val="0"/>
        </w:rPr>
        <w:t xml:space="preserve">Because we want to decouple the code from the implementation view.</w:t>
      </w:r>
    </w:p>
    <w:p w:rsidR="00000000" w:rsidDel="00000000" w:rsidP="00000000" w:rsidRDefault="00000000" w:rsidRPr="00000000" w14:paraId="000049C7">
      <w:pPr>
        <w:numPr>
          <w:ilvl w:val="0"/>
          <w:numId w:val="385"/>
        </w:numPr>
        <w:shd w:fill="ffffff" w:val="clear"/>
        <w:spacing w:after="0" w:afterAutospacing="0" w:before="60" w:lineRule="auto"/>
        <w:ind w:left="720" w:hanging="360"/>
      </w:pPr>
      <w:r w:rsidDel="00000000" w:rsidR="00000000" w:rsidRPr="00000000">
        <w:rPr>
          <w:rFonts w:ascii="Arial" w:cs="Arial" w:eastAsia="Arial" w:hAnsi="Arial"/>
          <w:color w:val="1f2328"/>
          <w:sz w:val="24"/>
          <w:szCs w:val="24"/>
          <w:rtl w:val="0"/>
        </w:rPr>
        <w:t xml:space="preserve">We want to abstract the framework used to write our presentation layer, regardless of any external dependency.</w:t>
      </w:r>
    </w:p>
    <w:p w:rsidR="00000000" w:rsidDel="00000000" w:rsidP="00000000" w:rsidRDefault="00000000" w:rsidRPr="00000000" w14:paraId="000049C8">
      <w:pPr>
        <w:numPr>
          <w:ilvl w:val="0"/>
          <w:numId w:val="385"/>
        </w:numPr>
        <w:shd w:fill="ffffff" w:val="clear"/>
        <w:spacing w:after="0" w:afterAutospacing="0" w:before="0" w:beforeAutospacing="0" w:lineRule="auto"/>
        <w:ind w:left="720" w:hanging="360"/>
      </w:pPr>
      <w:r w:rsidDel="00000000" w:rsidR="00000000" w:rsidRPr="00000000">
        <w:rPr>
          <w:rFonts w:ascii="Arial" w:cs="Arial" w:eastAsia="Arial" w:hAnsi="Arial"/>
          <w:color w:val="1f2328"/>
          <w:sz w:val="24"/>
          <w:szCs w:val="24"/>
          <w:rtl w:val="0"/>
        </w:rPr>
        <w:t xml:space="preserve">We want to be able to easily change the implementation of view if needed.</w:t>
      </w:r>
    </w:p>
    <w:p w:rsidR="00000000" w:rsidDel="00000000" w:rsidP="00000000" w:rsidRDefault="00000000" w:rsidRPr="00000000" w14:paraId="000049C9">
      <w:pPr>
        <w:numPr>
          <w:ilvl w:val="0"/>
          <w:numId w:val="385"/>
        </w:numPr>
        <w:shd w:fill="ffffff" w:val="clear"/>
        <w:spacing w:after="0" w:before="0" w:beforeAutospacing="0" w:lineRule="auto"/>
        <w:ind w:left="720" w:hanging="360"/>
      </w:pPr>
      <w:r w:rsidDel="00000000" w:rsidR="00000000" w:rsidRPr="00000000">
        <w:rPr>
          <w:rFonts w:ascii="Arial" w:cs="Arial" w:eastAsia="Arial" w:hAnsi="Arial"/>
          <w:color w:val="1f2328"/>
          <w:sz w:val="24"/>
          <w:szCs w:val="24"/>
          <w:rtl w:val="0"/>
        </w:rPr>
        <w:t xml:space="preserve">We want to follow the SOLID dependency rule to improve unit testability and in order to follow the dependency rule, high-level concepts (such as the presenter implementation) can't depend on low-level details (like the implementation view).</w:t>
      </w:r>
    </w:p>
    <w:p w:rsidR="00000000" w:rsidDel="00000000" w:rsidP="00000000" w:rsidRDefault="00000000" w:rsidRPr="00000000" w14:paraId="000049CA">
      <w:pPr>
        <w:rPr>
          <w:sz w:val="24"/>
          <w:szCs w:val="24"/>
        </w:rPr>
      </w:pPr>
      <w:r w:rsidDel="00000000" w:rsidR="00000000" w:rsidRPr="00000000">
        <w:rPr>
          <w:rtl w:val="0"/>
        </w:rPr>
      </w:r>
    </w:p>
    <w:p w:rsidR="00000000" w:rsidDel="00000000" w:rsidP="00000000" w:rsidRDefault="00000000" w:rsidRPr="00000000" w14:paraId="000049CB">
      <w:pPr>
        <w:rPr>
          <w:sz w:val="24"/>
          <w:szCs w:val="24"/>
        </w:rPr>
      </w:pPr>
      <w:r w:rsidDel="00000000" w:rsidR="00000000" w:rsidRPr="00000000">
        <w:rPr>
          <w:rtl w:val="0"/>
        </w:rPr>
      </w:r>
    </w:p>
    <w:p w:rsidR="00000000" w:rsidDel="00000000" w:rsidP="00000000" w:rsidRDefault="00000000" w:rsidRPr="00000000" w14:paraId="000049CC">
      <w:pPr>
        <w:rPr>
          <w:sz w:val="24"/>
          <w:szCs w:val="24"/>
        </w:rPr>
      </w:pPr>
      <w:r w:rsidDel="00000000" w:rsidR="00000000" w:rsidRPr="00000000">
        <w:rPr>
          <w:rtl w:val="0"/>
        </w:rPr>
      </w:r>
    </w:p>
    <w:p w:rsidR="00000000" w:rsidDel="00000000" w:rsidP="00000000" w:rsidRDefault="00000000" w:rsidRPr="00000000" w14:paraId="000049CD">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Which method in fragment runs only once?</w:t>
      </w:r>
    </w:p>
    <w:p w:rsidR="00000000" w:rsidDel="00000000" w:rsidP="00000000" w:rsidRDefault="00000000" w:rsidRPr="00000000" w14:paraId="000049CE">
      <w:pPr>
        <w:rPr>
          <w:rFonts w:ascii="Arial" w:cs="Arial" w:eastAsia="Arial" w:hAnsi="Arial"/>
          <w:color w:val="1f2328"/>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w:t>
      </w:r>
      <w:r w:rsidDel="00000000" w:rsidR="00000000" w:rsidRPr="00000000">
        <w:rPr>
          <w:rFonts w:ascii="Arial" w:cs="Arial" w:eastAsia="Arial" w:hAnsi="Arial"/>
          <w:color w:val="1f2328"/>
          <w:sz w:val="24"/>
          <w:szCs w:val="24"/>
          <w:rtl w:val="0"/>
        </w:rPr>
        <w:t xml:space="preserve">According to the </w:t>
      </w:r>
      <w:hyperlink r:id="rId500">
        <w:r w:rsidDel="00000000" w:rsidR="00000000" w:rsidRPr="00000000">
          <w:rPr>
            <w:rFonts w:ascii="Arial" w:cs="Arial" w:eastAsia="Arial" w:hAnsi="Arial"/>
            <w:color w:val="1155cc"/>
            <w:sz w:val="24"/>
            <w:szCs w:val="24"/>
            <w:rtl w:val="0"/>
          </w:rPr>
          <w:t xml:space="preserve">documentation</w:t>
        </w:r>
      </w:hyperlink>
      <w:r w:rsidDel="00000000" w:rsidR="00000000" w:rsidRPr="00000000">
        <w:rPr>
          <w:rFonts w:ascii="Arial" w:cs="Arial" w:eastAsia="Arial" w:hAnsi="Arial"/>
          <w:color w:val="1f2328"/>
          <w:sz w:val="24"/>
          <w:szCs w:val="24"/>
          <w:rtl w:val="0"/>
        </w:rPr>
        <w:t xml:space="preserve">, the </w:t>
      </w:r>
      <w:r w:rsidDel="00000000" w:rsidR="00000000" w:rsidRPr="00000000">
        <w:rPr>
          <w:rFonts w:ascii="Consolas" w:cs="Consolas" w:eastAsia="Consolas" w:hAnsi="Consolas"/>
          <w:color w:val="188038"/>
          <w:sz w:val="20"/>
          <w:szCs w:val="20"/>
          <w:rtl w:val="0"/>
        </w:rPr>
        <w:t xml:space="preserve">onCreate()</w:t>
      </w:r>
      <w:r w:rsidDel="00000000" w:rsidR="00000000" w:rsidRPr="00000000">
        <w:rPr>
          <w:rFonts w:ascii="Arial" w:cs="Arial" w:eastAsia="Arial" w:hAnsi="Arial"/>
          <w:color w:val="1f2328"/>
          <w:sz w:val="24"/>
          <w:szCs w:val="24"/>
          <w:rtl w:val="0"/>
        </w:rPr>
        <w:t xml:space="preserve"> method is called once a fragment is created. Within your implementation, you should initialize essential components of the fragment that you want to retain when the fragment is paused or stopped, then resumed.</w:t>
      </w:r>
    </w:p>
    <w:p w:rsidR="00000000" w:rsidDel="00000000" w:rsidP="00000000" w:rsidRDefault="00000000" w:rsidRPr="00000000" w14:paraId="000049CF">
      <w:pPr>
        <w:shd w:fill="ffffff" w:val="clear"/>
        <w:spacing w:after="240" w:before="60" w:lineRule="auto"/>
        <w:ind w:left="0" w:firstLine="0"/>
        <w:rPr>
          <w:sz w:val="24"/>
          <w:szCs w:val="24"/>
        </w:rPr>
      </w:pPr>
      <w:r w:rsidDel="00000000" w:rsidR="00000000" w:rsidRPr="00000000">
        <w:rPr>
          <w:rtl w:val="0"/>
        </w:rPr>
      </w:r>
    </w:p>
    <w:p w:rsidR="00000000" w:rsidDel="00000000" w:rsidP="00000000" w:rsidRDefault="00000000" w:rsidRPr="00000000" w14:paraId="000049D0">
      <w:pPr>
        <w:rPr>
          <w:sz w:val="24"/>
          <w:szCs w:val="24"/>
        </w:rPr>
      </w:pPr>
      <w:r w:rsidDel="00000000" w:rsidR="00000000" w:rsidRPr="00000000">
        <w:rPr>
          <w:rtl w:val="0"/>
        </w:rPr>
      </w:r>
    </w:p>
    <w:p w:rsidR="00000000" w:rsidDel="00000000" w:rsidP="00000000" w:rsidRDefault="00000000" w:rsidRPr="00000000" w14:paraId="000049D1">
      <w:pPr>
        <w:rPr>
          <w:sz w:val="24"/>
          <w:szCs w:val="24"/>
        </w:rPr>
      </w:pPr>
      <w:r w:rsidDel="00000000" w:rsidR="00000000" w:rsidRPr="00000000">
        <w:rPr>
          <w:rtl w:val="0"/>
        </w:rPr>
      </w:r>
    </w:p>
    <w:p w:rsidR="00000000" w:rsidDel="00000000" w:rsidP="00000000" w:rsidRDefault="00000000" w:rsidRPr="00000000" w14:paraId="000049D2">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How does the activity respond when orientation is changed?</w:t>
      </w:r>
    </w:p>
    <w:p w:rsidR="00000000" w:rsidDel="00000000" w:rsidP="00000000" w:rsidRDefault="00000000" w:rsidRPr="00000000" w14:paraId="000049D3">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w:t>
      </w:r>
      <w:r w:rsidDel="00000000" w:rsidR="00000000" w:rsidRPr="00000000">
        <w:rPr>
          <w:rFonts w:ascii="Arial" w:cs="Arial" w:eastAsia="Arial" w:hAnsi="Arial"/>
          <w:color w:val="1f2328"/>
          <w:sz w:val="24"/>
          <w:szCs w:val="24"/>
          <w:highlight w:val="white"/>
          <w:rtl w:val="0"/>
        </w:rPr>
        <w:t xml:space="preserve">According to the </w:t>
      </w:r>
      <w:hyperlink r:id="rId501">
        <w:r w:rsidDel="00000000" w:rsidR="00000000" w:rsidRPr="00000000">
          <w:rPr>
            <w:rFonts w:ascii="Arial" w:cs="Arial" w:eastAsia="Arial" w:hAnsi="Arial"/>
            <w:color w:val="1155cc"/>
            <w:sz w:val="24"/>
            <w:szCs w:val="24"/>
            <w:highlight w:val="white"/>
            <w:rtl w:val="0"/>
          </w:rPr>
          <w:t xml:space="preserve">documentation</w:t>
        </w:r>
      </w:hyperlink>
      <w:r w:rsidDel="00000000" w:rsidR="00000000" w:rsidRPr="00000000">
        <w:rPr>
          <w:rFonts w:ascii="Arial" w:cs="Arial" w:eastAsia="Arial" w:hAnsi="Arial"/>
          <w:color w:val="1f2328"/>
          <w:sz w:val="24"/>
          <w:szCs w:val="24"/>
          <w:highlight w:val="white"/>
          <w:rtl w:val="0"/>
        </w:rPr>
        <w:t xml:space="preserve">, Some device configurations can change during runtime (such as screen orientation, keyboard availability, and when the user enables multi-window mode). When such a change occurs, Android restarts the running </w:t>
      </w:r>
      <w:r w:rsidDel="00000000" w:rsidR="00000000" w:rsidRPr="00000000">
        <w:rPr>
          <w:rFonts w:ascii="Consolas" w:cs="Consolas" w:eastAsia="Consolas" w:hAnsi="Consolas"/>
          <w:color w:val="1f2328"/>
          <w:sz w:val="20"/>
          <w:szCs w:val="20"/>
          <w:rtl w:val="0"/>
        </w:rPr>
        <w:t xml:space="preserve">Activity</w:t>
      </w:r>
      <w:r w:rsidDel="00000000" w:rsidR="00000000" w:rsidRPr="00000000">
        <w:rPr>
          <w:rFonts w:ascii="Arial" w:cs="Arial" w:eastAsia="Arial" w:hAnsi="Arial"/>
          <w:color w:val="1f2328"/>
          <w:sz w:val="24"/>
          <w:szCs w:val="24"/>
          <w:highlight w:val="white"/>
          <w:rtl w:val="0"/>
        </w:rPr>
        <w:t xml:space="preserve"> ( </w:t>
      </w:r>
      <w:r w:rsidDel="00000000" w:rsidR="00000000" w:rsidRPr="00000000">
        <w:rPr>
          <w:rFonts w:ascii="Consolas" w:cs="Consolas" w:eastAsia="Consolas" w:hAnsi="Consolas"/>
          <w:color w:val="1f2328"/>
          <w:sz w:val="20"/>
          <w:szCs w:val="20"/>
          <w:rtl w:val="0"/>
        </w:rPr>
        <w:t xml:space="preserve">onDestroy()</w:t>
      </w:r>
      <w:r w:rsidDel="00000000" w:rsidR="00000000" w:rsidRPr="00000000">
        <w:rPr>
          <w:rFonts w:ascii="Arial" w:cs="Arial" w:eastAsia="Arial" w:hAnsi="Arial"/>
          <w:color w:val="1f2328"/>
          <w:sz w:val="24"/>
          <w:szCs w:val="24"/>
          <w:highlight w:val="white"/>
          <w:rtl w:val="0"/>
        </w:rPr>
        <w:t xml:space="preserve"> is called, followed by </w:t>
      </w:r>
      <w:r w:rsidDel="00000000" w:rsidR="00000000" w:rsidRPr="00000000">
        <w:rPr>
          <w:rFonts w:ascii="Consolas" w:cs="Consolas" w:eastAsia="Consolas" w:hAnsi="Consolas"/>
          <w:color w:val="1f2328"/>
          <w:sz w:val="20"/>
          <w:szCs w:val="20"/>
          <w:rtl w:val="0"/>
        </w:rPr>
        <w:t xml:space="preserve">onCreate()</w:t>
      </w:r>
      <w:r w:rsidDel="00000000" w:rsidR="00000000" w:rsidRPr="00000000">
        <w:rPr>
          <w:rFonts w:ascii="Arial" w:cs="Arial" w:eastAsia="Arial" w:hAnsi="Arial"/>
          <w:color w:val="1f2328"/>
          <w:sz w:val="24"/>
          <w:szCs w:val="24"/>
          <w:highlight w:val="white"/>
          <w:rtl w:val="0"/>
        </w:rPr>
        <w:t xml:space="preserve">). The restart behavior is designed to help your application adapt to new configurations by automatically reloading your application with alternative resources that match the new device configuration.</w:t>
      </w:r>
      <w:r w:rsidDel="00000000" w:rsidR="00000000" w:rsidRPr="00000000">
        <w:rPr>
          <w:rtl w:val="0"/>
        </w:rPr>
      </w:r>
    </w:p>
    <w:p w:rsidR="00000000" w:rsidDel="00000000" w:rsidP="00000000" w:rsidRDefault="00000000" w:rsidRPr="00000000" w14:paraId="000049D4">
      <w:pPr>
        <w:rPr>
          <w:sz w:val="24"/>
          <w:szCs w:val="24"/>
        </w:rPr>
      </w:pPr>
      <w:r w:rsidDel="00000000" w:rsidR="00000000" w:rsidRPr="00000000">
        <w:rPr>
          <w:rtl w:val="0"/>
        </w:rPr>
      </w:r>
    </w:p>
    <w:p w:rsidR="00000000" w:rsidDel="00000000" w:rsidP="00000000" w:rsidRDefault="00000000" w:rsidRPr="00000000" w14:paraId="000049D5">
      <w:pPr>
        <w:rPr>
          <w:sz w:val="24"/>
          <w:szCs w:val="24"/>
        </w:rPr>
      </w:pPr>
      <w:r w:rsidDel="00000000" w:rsidR="00000000" w:rsidRPr="00000000">
        <w:rPr>
          <w:rtl w:val="0"/>
        </w:rPr>
      </w:r>
    </w:p>
    <w:p w:rsidR="00000000" w:rsidDel="00000000" w:rsidP="00000000" w:rsidRDefault="00000000" w:rsidRPr="00000000" w14:paraId="000049D6">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How to know configChange happens in onDestroy() function?</w:t>
      </w:r>
    </w:p>
    <w:p w:rsidR="00000000" w:rsidDel="00000000" w:rsidP="00000000" w:rsidRDefault="00000000" w:rsidRPr="00000000" w14:paraId="000049D7">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Once an activity is in the process of finishing then isFinishing() method is returned true value, otherwise false when the system is temporarily destroying the instance of the activity.</w:t>
      </w:r>
    </w:p>
    <w:p w:rsidR="00000000" w:rsidDel="00000000" w:rsidP="00000000" w:rsidRDefault="00000000" w:rsidRPr="00000000" w14:paraId="000049D8">
      <w:pPr>
        <w:rPr>
          <w:sz w:val="24"/>
          <w:szCs w:val="24"/>
        </w:rPr>
      </w:pPr>
      <w:r w:rsidDel="00000000" w:rsidR="00000000" w:rsidRPr="00000000">
        <w:rPr>
          <w:rtl w:val="0"/>
        </w:rPr>
      </w:r>
    </w:p>
    <w:p w:rsidR="00000000" w:rsidDel="00000000" w:rsidP="00000000" w:rsidRDefault="00000000" w:rsidRPr="00000000" w14:paraId="000049D9">
      <w:pPr>
        <w:rPr>
          <w:sz w:val="24"/>
          <w:szCs w:val="24"/>
        </w:rPr>
      </w:pPr>
      <w:r w:rsidDel="00000000" w:rsidR="00000000" w:rsidRPr="00000000">
        <w:rPr>
          <w:rtl w:val="0"/>
        </w:rPr>
      </w:r>
    </w:p>
    <w:p w:rsidR="00000000" w:rsidDel="00000000" w:rsidP="00000000" w:rsidRDefault="00000000" w:rsidRPr="00000000" w14:paraId="000049DA">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How to prevent the data from reloading when orientation is changed?</w:t>
      </w:r>
    </w:p>
    <w:p w:rsidR="00000000" w:rsidDel="00000000" w:rsidP="00000000" w:rsidRDefault="00000000" w:rsidRPr="00000000" w14:paraId="000049DB">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w:t>
      </w:r>
      <w:r w:rsidDel="00000000" w:rsidR="00000000" w:rsidRPr="00000000">
        <w:rPr>
          <w:rFonts w:ascii="Arial" w:cs="Arial" w:eastAsia="Arial" w:hAnsi="Arial"/>
          <w:color w:val="1f2328"/>
          <w:sz w:val="24"/>
          <w:szCs w:val="24"/>
          <w:highlight w:val="white"/>
          <w:rtl w:val="0"/>
        </w:rPr>
        <w:t xml:space="preserve">The most basic approach would be to use a combination of </w:t>
      </w:r>
      <w:r w:rsidDel="00000000" w:rsidR="00000000" w:rsidRPr="00000000">
        <w:rPr>
          <w:rFonts w:ascii="Consolas" w:cs="Consolas" w:eastAsia="Consolas" w:hAnsi="Consolas"/>
          <w:color w:val="1f2328"/>
          <w:sz w:val="20"/>
          <w:szCs w:val="20"/>
          <w:rtl w:val="0"/>
        </w:rPr>
        <w:t xml:space="preserve">ViewModels</w:t>
      </w:r>
      <w:r w:rsidDel="00000000" w:rsidR="00000000" w:rsidRPr="00000000">
        <w:rPr>
          <w:rFonts w:ascii="Arial" w:cs="Arial" w:eastAsia="Arial" w:hAnsi="Arial"/>
          <w:color w:val="1f2328"/>
          <w:sz w:val="24"/>
          <w:szCs w:val="24"/>
          <w:highlight w:val="white"/>
          <w:rtl w:val="0"/>
        </w:rPr>
        <w:t xml:space="preserve"> and </w:t>
      </w:r>
      <w:r w:rsidDel="00000000" w:rsidR="00000000" w:rsidRPr="00000000">
        <w:rPr>
          <w:rFonts w:ascii="Consolas" w:cs="Consolas" w:eastAsia="Consolas" w:hAnsi="Consolas"/>
          <w:color w:val="1f2328"/>
          <w:sz w:val="20"/>
          <w:szCs w:val="20"/>
          <w:rtl w:val="0"/>
        </w:rPr>
        <w:t xml:space="preserve">onSaveInstanceState()</w:t>
      </w:r>
      <w:r w:rsidDel="00000000" w:rsidR="00000000" w:rsidRPr="00000000">
        <w:rPr>
          <w:rFonts w:ascii="Arial" w:cs="Arial" w:eastAsia="Arial" w:hAnsi="Arial"/>
          <w:color w:val="1f2328"/>
          <w:sz w:val="24"/>
          <w:szCs w:val="24"/>
          <w:highlight w:val="white"/>
          <w:rtl w:val="0"/>
        </w:rPr>
        <w:t xml:space="preserve">. A </w:t>
      </w:r>
      <w:r w:rsidDel="00000000" w:rsidR="00000000" w:rsidRPr="00000000">
        <w:rPr>
          <w:rFonts w:ascii="Consolas" w:cs="Consolas" w:eastAsia="Consolas" w:hAnsi="Consolas"/>
          <w:color w:val="1f2328"/>
          <w:sz w:val="20"/>
          <w:szCs w:val="20"/>
          <w:rtl w:val="0"/>
        </w:rPr>
        <w:t xml:space="preserve">ViewModel</w:t>
      </w:r>
      <w:r w:rsidDel="00000000" w:rsidR="00000000" w:rsidRPr="00000000">
        <w:rPr>
          <w:rFonts w:ascii="Arial" w:cs="Arial" w:eastAsia="Arial" w:hAnsi="Arial"/>
          <w:color w:val="1f2328"/>
          <w:sz w:val="24"/>
          <w:szCs w:val="24"/>
          <w:highlight w:val="white"/>
          <w:rtl w:val="0"/>
        </w:rPr>
        <w:t xml:space="preserve"> is LifeCycle-Aware. In other words, a </w:t>
      </w:r>
      <w:r w:rsidDel="00000000" w:rsidR="00000000" w:rsidRPr="00000000">
        <w:rPr>
          <w:rFonts w:ascii="Consolas" w:cs="Consolas" w:eastAsia="Consolas" w:hAnsi="Consolas"/>
          <w:color w:val="1f2328"/>
          <w:sz w:val="20"/>
          <w:szCs w:val="20"/>
          <w:rtl w:val="0"/>
        </w:rPr>
        <w:t xml:space="preserve">ViewModel</w:t>
      </w:r>
      <w:r w:rsidDel="00000000" w:rsidR="00000000" w:rsidRPr="00000000">
        <w:rPr>
          <w:rFonts w:ascii="Arial" w:cs="Arial" w:eastAsia="Arial" w:hAnsi="Arial"/>
          <w:color w:val="1f2328"/>
          <w:sz w:val="24"/>
          <w:szCs w:val="24"/>
          <w:highlight w:val="white"/>
          <w:rtl w:val="0"/>
        </w:rPr>
        <w:t xml:space="preserve"> will not be destroyed if its owner is destroyed for a configuration change (e.g. rotation). The new instance of the owner will just re-connected to the existing </w:t>
      </w:r>
      <w:r w:rsidDel="00000000" w:rsidR="00000000" w:rsidRPr="00000000">
        <w:rPr>
          <w:rFonts w:ascii="Consolas" w:cs="Consolas" w:eastAsia="Consolas" w:hAnsi="Consolas"/>
          <w:color w:val="1f2328"/>
          <w:sz w:val="20"/>
          <w:szCs w:val="20"/>
          <w:rtl w:val="0"/>
        </w:rPr>
        <w:t xml:space="preserve">ViewModel</w:t>
      </w:r>
      <w:r w:rsidDel="00000000" w:rsidR="00000000" w:rsidRPr="00000000">
        <w:rPr>
          <w:rFonts w:ascii="Arial" w:cs="Arial" w:eastAsia="Arial" w:hAnsi="Arial"/>
          <w:color w:val="1f2328"/>
          <w:sz w:val="24"/>
          <w:szCs w:val="24"/>
          <w:highlight w:val="white"/>
          <w:rtl w:val="0"/>
        </w:rPr>
        <w:t xml:space="preserve">. So if you rotate an </w:t>
      </w:r>
      <w:r w:rsidDel="00000000" w:rsidR="00000000" w:rsidRPr="00000000">
        <w:rPr>
          <w:rFonts w:ascii="Consolas" w:cs="Consolas" w:eastAsia="Consolas" w:hAnsi="Consolas"/>
          <w:color w:val="1f2328"/>
          <w:sz w:val="20"/>
          <w:szCs w:val="20"/>
          <w:rtl w:val="0"/>
        </w:rPr>
        <w:t xml:space="preserve">Activity</w:t>
      </w:r>
      <w:r w:rsidDel="00000000" w:rsidR="00000000" w:rsidRPr="00000000">
        <w:rPr>
          <w:rFonts w:ascii="Arial" w:cs="Arial" w:eastAsia="Arial" w:hAnsi="Arial"/>
          <w:color w:val="1f2328"/>
          <w:sz w:val="24"/>
          <w:szCs w:val="24"/>
          <w:highlight w:val="white"/>
          <w:rtl w:val="0"/>
        </w:rPr>
        <w:t xml:space="preserve"> three times, you have just created three different </w:t>
      </w:r>
      <w:r w:rsidDel="00000000" w:rsidR="00000000" w:rsidRPr="00000000">
        <w:rPr>
          <w:rFonts w:ascii="Consolas" w:cs="Consolas" w:eastAsia="Consolas" w:hAnsi="Consolas"/>
          <w:color w:val="1f2328"/>
          <w:sz w:val="20"/>
          <w:szCs w:val="20"/>
          <w:rtl w:val="0"/>
        </w:rPr>
        <w:t xml:space="preserve">Activity</w:t>
      </w:r>
      <w:r w:rsidDel="00000000" w:rsidR="00000000" w:rsidRPr="00000000">
        <w:rPr>
          <w:rFonts w:ascii="Arial" w:cs="Arial" w:eastAsia="Arial" w:hAnsi="Arial"/>
          <w:color w:val="1f2328"/>
          <w:sz w:val="24"/>
          <w:szCs w:val="24"/>
          <w:highlight w:val="white"/>
          <w:rtl w:val="0"/>
        </w:rPr>
        <w:t xml:space="preserve"> instances, but you only have one </w:t>
      </w:r>
      <w:r w:rsidDel="00000000" w:rsidR="00000000" w:rsidRPr="00000000">
        <w:rPr>
          <w:rFonts w:ascii="Consolas" w:cs="Consolas" w:eastAsia="Consolas" w:hAnsi="Consolas"/>
          <w:color w:val="1f2328"/>
          <w:sz w:val="20"/>
          <w:szCs w:val="20"/>
          <w:rtl w:val="0"/>
        </w:rPr>
        <w:t xml:space="preserve">ViewModel</w:t>
      </w:r>
      <w:r w:rsidDel="00000000" w:rsidR="00000000" w:rsidRPr="00000000">
        <w:rPr>
          <w:rFonts w:ascii="Arial" w:cs="Arial" w:eastAsia="Arial" w:hAnsi="Arial"/>
          <w:color w:val="1f2328"/>
          <w:sz w:val="24"/>
          <w:szCs w:val="24"/>
          <w:highlight w:val="white"/>
          <w:rtl w:val="0"/>
        </w:rPr>
        <w:t xml:space="preserve">. So the common practice is to store data in the </w:t>
      </w:r>
      <w:r w:rsidDel="00000000" w:rsidR="00000000" w:rsidRPr="00000000">
        <w:rPr>
          <w:rFonts w:ascii="Consolas" w:cs="Consolas" w:eastAsia="Consolas" w:hAnsi="Consolas"/>
          <w:color w:val="1f2328"/>
          <w:sz w:val="20"/>
          <w:szCs w:val="20"/>
          <w:rtl w:val="0"/>
        </w:rPr>
        <w:t xml:space="preserve">ViewModel</w:t>
      </w:r>
      <w:r w:rsidDel="00000000" w:rsidR="00000000" w:rsidRPr="00000000">
        <w:rPr>
          <w:rFonts w:ascii="Arial" w:cs="Arial" w:eastAsia="Arial" w:hAnsi="Arial"/>
          <w:color w:val="1f2328"/>
          <w:sz w:val="24"/>
          <w:szCs w:val="24"/>
          <w:highlight w:val="white"/>
          <w:rtl w:val="0"/>
        </w:rPr>
        <w:t xml:space="preserve"> class (since it persists data during configuration changes) and use </w:t>
      </w:r>
      <w:r w:rsidDel="00000000" w:rsidR="00000000" w:rsidRPr="00000000">
        <w:rPr>
          <w:rFonts w:ascii="Consolas" w:cs="Consolas" w:eastAsia="Consolas" w:hAnsi="Consolas"/>
          <w:color w:val="1f2328"/>
          <w:sz w:val="20"/>
          <w:szCs w:val="20"/>
          <w:rtl w:val="0"/>
        </w:rPr>
        <w:t xml:space="preserve">OnSaveInstanceState()</w:t>
      </w:r>
      <w:r w:rsidDel="00000000" w:rsidR="00000000" w:rsidRPr="00000000">
        <w:rPr>
          <w:rFonts w:ascii="Arial" w:cs="Arial" w:eastAsia="Arial" w:hAnsi="Arial"/>
          <w:color w:val="1f2328"/>
          <w:sz w:val="24"/>
          <w:szCs w:val="24"/>
          <w:highlight w:val="white"/>
          <w:rtl w:val="0"/>
        </w:rPr>
        <w:t xml:space="preserve"> to store small amounts of UI data.</w:t>
      </w:r>
      <w:r w:rsidDel="00000000" w:rsidR="00000000" w:rsidRPr="00000000">
        <w:rPr>
          <w:rtl w:val="0"/>
        </w:rPr>
      </w:r>
    </w:p>
    <w:p w:rsidR="00000000" w:rsidDel="00000000" w:rsidP="00000000" w:rsidRDefault="00000000" w:rsidRPr="00000000" w14:paraId="000049DC">
      <w:pPr>
        <w:rPr>
          <w:sz w:val="24"/>
          <w:szCs w:val="24"/>
        </w:rPr>
      </w:pPr>
      <w:r w:rsidDel="00000000" w:rsidR="00000000" w:rsidRPr="00000000">
        <w:rPr>
          <w:rtl w:val="0"/>
        </w:rPr>
      </w:r>
    </w:p>
    <w:p w:rsidR="00000000" w:rsidDel="00000000" w:rsidP="00000000" w:rsidRDefault="00000000" w:rsidRPr="00000000" w14:paraId="000049DD">
      <w:pPr>
        <w:rPr>
          <w:sz w:val="24"/>
          <w:szCs w:val="24"/>
        </w:rPr>
      </w:pPr>
      <w:r w:rsidDel="00000000" w:rsidR="00000000" w:rsidRPr="00000000">
        <w:rPr>
          <w:rtl w:val="0"/>
        </w:rPr>
      </w:r>
    </w:p>
    <w:p w:rsidR="00000000" w:rsidDel="00000000" w:rsidP="00000000" w:rsidRDefault="00000000" w:rsidRPr="00000000" w14:paraId="000049DE">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How to handle multiple screen sizes?</w:t>
      </w:r>
    </w:p>
    <w:p w:rsidR="00000000" w:rsidDel="00000000" w:rsidP="00000000" w:rsidRDefault="00000000" w:rsidRPr="00000000" w14:paraId="000049DF">
      <w:pPr>
        <w:rPr>
          <w:rFonts w:ascii="Arial" w:cs="Arial" w:eastAsia="Arial" w:hAnsi="Arial"/>
          <w:color w:val="1f2328"/>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w:t>
      </w:r>
      <w:r w:rsidDel="00000000" w:rsidR="00000000" w:rsidRPr="00000000">
        <w:rPr>
          <w:rFonts w:ascii="Arial" w:cs="Arial" w:eastAsia="Arial" w:hAnsi="Arial"/>
          <w:color w:val="1f2328"/>
          <w:sz w:val="24"/>
          <w:szCs w:val="24"/>
          <w:rtl w:val="0"/>
        </w:rPr>
        <w:t xml:space="preserve">It's a long debate but in a very nutshell, you can do it in these ways:</w:t>
      </w:r>
    </w:p>
    <w:p w:rsidR="00000000" w:rsidDel="00000000" w:rsidP="00000000" w:rsidRDefault="00000000" w:rsidRPr="00000000" w14:paraId="000049E0">
      <w:pPr>
        <w:numPr>
          <w:ilvl w:val="1"/>
          <w:numId w:val="265"/>
        </w:numPr>
        <w:spacing w:after="0" w:afterAutospacing="0" w:before="60" w:lineRule="auto"/>
        <w:ind w:left="1440" w:hanging="360"/>
      </w:pPr>
      <w:r w:rsidDel="00000000" w:rsidR="00000000" w:rsidRPr="00000000">
        <w:rPr>
          <w:rFonts w:ascii="Arial" w:cs="Arial" w:eastAsia="Arial" w:hAnsi="Arial"/>
          <w:color w:val="1f2328"/>
          <w:sz w:val="24"/>
          <w:szCs w:val="24"/>
          <w:rtl w:val="0"/>
        </w:rPr>
        <w:t xml:space="preserve">Use flexible layout like </w:t>
      </w:r>
      <w:r w:rsidDel="00000000" w:rsidR="00000000" w:rsidRPr="00000000">
        <w:rPr>
          <w:rFonts w:ascii="Consolas" w:cs="Consolas" w:eastAsia="Consolas" w:hAnsi="Consolas"/>
          <w:color w:val="188038"/>
          <w:sz w:val="20"/>
          <w:szCs w:val="20"/>
          <w:rtl w:val="0"/>
        </w:rPr>
        <w:t xml:space="preserve">ConstraintLayout</w:t>
      </w:r>
      <w:r w:rsidDel="00000000" w:rsidR="00000000" w:rsidRPr="00000000">
        <w:rPr>
          <w:rFonts w:ascii="Arial" w:cs="Arial" w:eastAsia="Arial" w:hAnsi="Arial"/>
          <w:color w:val="1f2328"/>
          <w:sz w:val="24"/>
          <w:szCs w:val="24"/>
          <w:rtl w:val="0"/>
        </w:rPr>
        <w:t xml:space="preserve"> unless create alternative layout in different layout folders. (e.g. layout-sw480, layout-sw600, layout-sw720 ...)</w:t>
      </w:r>
    </w:p>
    <w:p w:rsidR="00000000" w:rsidDel="00000000" w:rsidP="00000000" w:rsidRDefault="00000000" w:rsidRPr="00000000" w14:paraId="000049E1">
      <w:pPr>
        <w:numPr>
          <w:ilvl w:val="1"/>
          <w:numId w:val="265"/>
        </w:numPr>
        <w:spacing w:after="0" w:afterAutospacing="0" w:before="0" w:beforeAutospacing="0" w:lineRule="auto"/>
        <w:ind w:left="1440" w:hanging="360"/>
      </w:pPr>
      <w:r w:rsidDel="00000000" w:rsidR="00000000" w:rsidRPr="00000000">
        <w:rPr>
          <w:rFonts w:ascii="Arial" w:cs="Arial" w:eastAsia="Arial" w:hAnsi="Arial"/>
          <w:color w:val="1f2328"/>
          <w:sz w:val="24"/>
          <w:szCs w:val="24"/>
          <w:rtl w:val="0"/>
        </w:rPr>
        <w:t xml:space="preserve">Provide different bitmap drawables for different screen densities or use vector assets.</w:t>
      </w:r>
    </w:p>
    <w:p w:rsidR="00000000" w:rsidDel="00000000" w:rsidP="00000000" w:rsidRDefault="00000000" w:rsidRPr="00000000" w14:paraId="000049E2">
      <w:pPr>
        <w:numPr>
          <w:ilvl w:val="1"/>
          <w:numId w:val="265"/>
        </w:numPr>
        <w:spacing w:after="240" w:before="0" w:beforeAutospacing="0" w:lineRule="auto"/>
        <w:ind w:left="1440" w:hanging="360"/>
      </w:pPr>
      <w:r w:rsidDel="00000000" w:rsidR="00000000" w:rsidRPr="00000000">
        <w:rPr>
          <w:rFonts w:ascii="Arial" w:cs="Arial" w:eastAsia="Arial" w:hAnsi="Arial"/>
          <w:color w:val="1f2328"/>
          <w:sz w:val="24"/>
          <w:szCs w:val="24"/>
          <w:rtl w:val="0"/>
        </w:rPr>
        <w:t xml:space="preserve">Be aware of the screen orientation change approach in your application. If you don't want to handle it enforce to use just one orientation (portrait or landscape) through declaring it in the manifest file.</w:t>
      </w:r>
    </w:p>
    <w:p w:rsidR="00000000" w:rsidDel="00000000" w:rsidP="00000000" w:rsidRDefault="00000000" w:rsidRPr="00000000" w14:paraId="000049E3">
      <w:pPr>
        <w:shd w:fill="ffffff" w:val="clear"/>
        <w:spacing w:after="240" w:lineRule="auto"/>
        <w:rPr>
          <w:rFonts w:ascii="Arial" w:cs="Arial" w:eastAsia="Arial" w:hAnsi="Arial"/>
          <w:color w:val="1f2328"/>
          <w:sz w:val="24"/>
          <w:szCs w:val="24"/>
        </w:rPr>
      </w:pPr>
      <w:r w:rsidDel="00000000" w:rsidR="00000000" w:rsidRPr="00000000">
        <w:rPr>
          <w:rFonts w:ascii="Arial" w:cs="Arial" w:eastAsia="Arial" w:hAnsi="Arial"/>
          <w:color w:val="1f2328"/>
          <w:sz w:val="24"/>
          <w:szCs w:val="24"/>
          <w:rtl w:val="0"/>
        </w:rPr>
        <w:t xml:space="preserve">for complete reading, see the </w:t>
      </w:r>
      <w:hyperlink r:id="rId502">
        <w:r w:rsidDel="00000000" w:rsidR="00000000" w:rsidRPr="00000000">
          <w:rPr>
            <w:rFonts w:ascii="Arial" w:cs="Arial" w:eastAsia="Arial" w:hAnsi="Arial"/>
            <w:color w:val="1155cc"/>
            <w:sz w:val="24"/>
            <w:szCs w:val="24"/>
            <w:rtl w:val="0"/>
          </w:rPr>
          <w:t xml:space="preserve">official documentation</w:t>
        </w:r>
      </w:hyperlink>
      <w:r w:rsidDel="00000000" w:rsidR="00000000" w:rsidRPr="00000000">
        <w:rPr>
          <w:rFonts w:ascii="Arial" w:cs="Arial" w:eastAsia="Arial" w:hAnsi="Arial"/>
          <w:color w:val="1f2328"/>
          <w:sz w:val="24"/>
          <w:szCs w:val="24"/>
          <w:rtl w:val="0"/>
        </w:rPr>
        <w:t xml:space="preserve">.</w:t>
      </w:r>
    </w:p>
    <w:p w:rsidR="00000000" w:rsidDel="00000000" w:rsidP="00000000" w:rsidRDefault="00000000" w:rsidRPr="00000000" w14:paraId="000049E4">
      <w:pPr>
        <w:rPr>
          <w:sz w:val="24"/>
          <w:szCs w:val="24"/>
        </w:rPr>
      </w:pPr>
      <w:r w:rsidDel="00000000" w:rsidR="00000000" w:rsidRPr="00000000">
        <w:rPr>
          <w:rtl w:val="0"/>
        </w:rPr>
      </w:r>
    </w:p>
    <w:p w:rsidR="00000000" w:rsidDel="00000000" w:rsidP="00000000" w:rsidRDefault="00000000" w:rsidRPr="00000000" w14:paraId="000049E5">
      <w:pPr>
        <w:rPr>
          <w:sz w:val="24"/>
          <w:szCs w:val="24"/>
        </w:rPr>
      </w:pPr>
      <w:r w:rsidDel="00000000" w:rsidR="00000000" w:rsidRPr="00000000">
        <w:rPr>
          <w:rtl w:val="0"/>
        </w:rPr>
      </w:r>
    </w:p>
    <w:p w:rsidR="00000000" w:rsidDel="00000000" w:rsidP="00000000" w:rsidRDefault="00000000" w:rsidRPr="00000000" w14:paraId="000049E6">
      <w:pPr>
        <w:rPr>
          <w:sz w:val="24"/>
          <w:szCs w:val="24"/>
        </w:rPr>
      </w:pPr>
      <w:r w:rsidDel="00000000" w:rsidR="00000000" w:rsidRPr="00000000">
        <w:rPr>
          <w:rtl w:val="0"/>
        </w:rPr>
      </w:r>
    </w:p>
    <w:p w:rsidR="00000000" w:rsidDel="00000000" w:rsidP="00000000" w:rsidRDefault="00000000" w:rsidRPr="00000000" w14:paraId="000049E7">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the difference between margin and padding?</w:t>
      </w:r>
    </w:p>
    <w:p w:rsidR="00000000" w:rsidDel="00000000" w:rsidP="00000000" w:rsidRDefault="00000000" w:rsidRPr="00000000" w14:paraId="000049E8">
      <w:pPr>
        <w:rPr>
          <w:rFonts w:ascii="Arial" w:cs="Arial" w:eastAsia="Arial" w:hAnsi="Arial"/>
          <w:color w:val="1f2328"/>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w:t>
      </w:r>
      <w:r w:rsidDel="00000000" w:rsidR="00000000" w:rsidRPr="00000000">
        <w:rPr>
          <w:rFonts w:ascii="Arial" w:cs="Arial" w:eastAsia="Arial" w:hAnsi="Arial"/>
          <w:color w:val="1f2328"/>
          <w:sz w:val="24"/>
          <w:szCs w:val="24"/>
          <w:rtl w:val="0"/>
        </w:rPr>
        <w:t xml:space="preserve">Padding will be space added inside the container, for instance, if it is a button, padding will be added inside the button.</w:t>
      </w:r>
    </w:p>
    <w:p w:rsidR="00000000" w:rsidDel="00000000" w:rsidP="00000000" w:rsidRDefault="00000000" w:rsidRPr="00000000" w14:paraId="000049E9">
      <w:pPr>
        <w:numPr>
          <w:ilvl w:val="0"/>
          <w:numId w:val="247"/>
        </w:numPr>
        <w:shd w:fill="ffffff" w:val="clear"/>
        <w:spacing w:after="0" w:before="60" w:lineRule="auto"/>
        <w:ind w:left="720" w:hanging="360"/>
      </w:pPr>
      <w:r w:rsidDel="00000000" w:rsidR="00000000" w:rsidRPr="00000000">
        <w:rPr>
          <w:rFonts w:ascii="Arial" w:cs="Arial" w:eastAsia="Arial" w:hAnsi="Arial"/>
          <w:color w:val="1f2328"/>
          <w:sz w:val="24"/>
          <w:szCs w:val="24"/>
          <w:rtl w:val="0"/>
        </w:rPr>
        <w:t xml:space="preserve">Margin will be space added outside the container.</w:t>
      </w:r>
    </w:p>
    <w:p w:rsidR="00000000" w:rsidDel="00000000" w:rsidP="00000000" w:rsidRDefault="00000000" w:rsidRPr="00000000" w14:paraId="000049EA">
      <w:pPr>
        <w:rPr>
          <w:sz w:val="24"/>
          <w:szCs w:val="24"/>
        </w:rPr>
      </w:pPr>
      <w:r w:rsidDel="00000000" w:rsidR="00000000" w:rsidRPr="00000000">
        <w:rPr>
          <w:rtl w:val="0"/>
        </w:rPr>
      </w:r>
    </w:p>
    <w:p w:rsidR="00000000" w:rsidDel="00000000" w:rsidP="00000000" w:rsidRDefault="00000000" w:rsidRPr="00000000" w14:paraId="000049EB">
      <w:pPr>
        <w:rPr>
          <w:sz w:val="24"/>
          <w:szCs w:val="24"/>
        </w:rPr>
      </w:pPr>
      <w:r w:rsidDel="00000000" w:rsidR="00000000" w:rsidRPr="00000000">
        <w:rPr>
          <w:rtl w:val="0"/>
        </w:rPr>
      </w:r>
    </w:p>
    <w:p w:rsidR="00000000" w:rsidDel="00000000" w:rsidP="00000000" w:rsidRDefault="00000000" w:rsidRPr="00000000" w14:paraId="000049EC">
      <w:pPr>
        <w:rPr>
          <w:sz w:val="24"/>
          <w:szCs w:val="24"/>
        </w:rPr>
      </w:pPr>
      <w:r w:rsidDel="00000000" w:rsidR="00000000" w:rsidRPr="00000000">
        <w:rPr>
          <w:rtl w:val="0"/>
        </w:rPr>
      </w:r>
    </w:p>
    <w:p w:rsidR="00000000" w:rsidDel="00000000" w:rsidP="00000000" w:rsidRDefault="00000000" w:rsidRPr="00000000" w14:paraId="000049ED">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sw keyword in layout-sw600 folder meaning?</w:t>
      </w:r>
    </w:p>
    <w:p w:rsidR="00000000" w:rsidDel="00000000" w:rsidP="00000000" w:rsidRDefault="00000000" w:rsidRPr="00000000" w14:paraId="000049EE">
      <w:pPr>
        <w:rPr>
          <w:rFonts w:ascii="Arial" w:cs="Arial" w:eastAsia="Arial" w:hAnsi="Arial"/>
          <w:color w:val="1f2328"/>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w:t>
      </w:r>
      <w:r w:rsidDel="00000000" w:rsidR="00000000" w:rsidRPr="00000000">
        <w:rPr>
          <w:rFonts w:ascii="Arial" w:cs="Arial" w:eastAsia="Arial" w:hAnsi="Arial"/>
          <w:color w:val="1f2328"/>
          <w:sz w:val="24"/>
          <w:szCs w:val="24"/>
          <w:rtl w:val="0"/>
        </w:rPr>
        <w:t xml:space="preserve">The </w:t>
      </w:r>
      <w:r w:rsidDel="00000000" w:rsidR="00000000" w:rsidRPr="00000000">
        <w:rPr>
          <w:rFonts w:ascii="Consolas" w:cs="Consolas" w:eastAsia="Consolas" w:hAnsi="Consolas"/>
          <w:color w:val="188038"/>
          <w:sz w:val="20"/>
          <w:szCs w:val="20"/>
          <w:rtl w:val="0"/>
        </w:rPr>
        <w:t xml:space="preserve">sw</w:t>
      </w:r>
      <w:r w:rsidDel="00000000" w:rsidR="00000000" w:rsidRPr="00000000">
        <w:rPr>
          <w:rFonts w:ascii="Arial" w:cs="Arial" w:eastAsia="Arial" w:hAnsi="Arial"/>
          <w:color w:val="1f2328"/>
          <w:sz w:val="24"/>
          <w:szCs w:val="24"/>
          <w:rtl w:val="0"/>
        </w:rPr>
        <w:t xml:space="preserve"> keywrod which stands on "smallest width" is an screen size qualifier that allow you to provide alternative layouts for screens that have a minimum width measured in dp. The smallest width qualifier specifies the smallest of the screen's two sides, regardless of the device's current orientation, so it's a simple way to specify the overall screen size available for your layout. Here is some useful values:</w:t>
      </w:r>
    </w:p>
    <w:p w:rsidR="00000000" w:rsidDel="00000000" w:rsidP="00000000" w:rsidRDefault="00000000" w:rsidRPr="00000000" w14:paraId="000049EF">
      <w:pPr>
        <w:numPr>
          <w:ilvl w:val="0"/>
          <w:numId w:val="248"/>
        </w:numPr>
        <w:shd w:fill="ffffff" w:val="clear"/>
        <w:spacing w:after="0" w:afterAutospacing="0" w:lineRule="auto"/>
        <w:ind w:left="720" w:hanging="360"/>
      </w:pPr>
      <w:r w:rsidDel="00000000" w:rsidR="00000000" w:rsidRPr="00000000">
        <w:rPr>
          <w:rFonts w:ascii="Arial" w:cs="Arial" w:eastAsia="Arial" w:hAnsi="Arial"/>
          <w:color w:val="1f2328"/>
          <w:sz w:val="24"/>
          <w:szCs w:val="24"/>
          <w:rtl w:val="0"/>
        </w:rPr>
        <w:t xml:space="preserve">320dp: a typical phone screen (240x320 ldpi, 320x480 mdpi, 480x800 hdpi, etc).</w:t>
      </w:r>
    </w:p>
    <w:p w:rsidR="00000000" w:rsidDel="00000000" w:rsidP="00000000" w:rsidRDefault="00000000" w:rsidRPr="00000000" w14:paraId="000049F0">
      <w:pPr>
        <w:numPr>
          <w:ilvl w:val="0"/>
          <w:numId w:val="248"/>
        </w:numPr>
        <w:shd w:fill="ffffff" w:val="clear"/>
        <w:spacing w:after="0" w:afterAutospacing="0" w:before="0" w:beforeAutospacing="0" w:lineRule="auto"/>
        <w:ind w:left="720" w:hanging="360"/>
      </w:pPr>
      <w:r w:rsidDel="00000000" w:rsidR="00000000" w:rsidRPr="00000000">
        <w:rPr>
          <w:rFonts w:ascii="Arial" w:cs="Arial" w:eastAsia="Arial" w:hAnsi="Arial"/>
          <w:color w:val="1f2328"/>
          <w:sz w:val="24"/>
          <w:szCs w:val="24"/>
          <w:rtl w:val="0"/>
        </w:rPr>
        <w:t xml:space="preserve">480dp: a large phone screen ~5" (480x800 mdpi).</w:t>
      </w:r>
    </w:p>
    <w:p w:rsidR="00000000" w:rsidDel="00000000" w:rsidP="00000000" w:rsidRDefault="00000000" w:rsidRPr="00000000" w14:paraId="000049F1">
      <w:pPr>
        <w:numPr>
          <w:ilvl w:val="0"/>
          <w:numId w:val="248"/>
        </w:numPr>
        <w:shd w:fill="ffffff" w:val="clear"/>
        <w:spacing w:after="0" w:afterAutospacing="0" w:before="0" w:beforeAutospacing="0" w:lineRule="auto"/>
        <w:ind w:left="720" w:hanging="360"/>
      </w:pPr>
      <w:r w:rsidDel="00000000" w:rsidR="00000000" w:rsidRPr="00000000">
        <w:rPr>
          <w:rFonts w:ascii="Arial" w:cs="Arial" w:eastAsia="Arial" w:hAnsi="Arial"/>
          <w:color w:val="1f2328"/>
          <w:sz w:val="24"/>
          <w:szCs w:val="24"/>
          <w:rtl w:val="0"/>
        </w:rPr>
        <w:t xml:space="preserve">600dp: a 7” tablet (600x1024 mdpi).</w:t>
      </w:r>
    </w:p>
    <w:p w:rsidR="00000000" w:rsidDel="00000000" w:rsidP="00000000" w:rsidRDefault="00000000" w:rsidRPr="00000000" w14:paraId="000049F2">
      <w:pPr>
        <w:numPr>
          <w:ilvl w:val="0"/>
          <w:numId w:val="248"/>
        </w:numPr>
        <w:shd w:fill="ffffff" w:val="clear"/>
        <w:spacing w:after="0" w:before="0" w:beforeAutospacing="0" w:lineRule="auto"/>
        <w:ind w:left="720" w:hanging="360"/>
      </w:pPr>
      <w:r w:rsidDel="00000000" w:rsidR="00000000" w:rsidRPr="00000000">
        <w:rPr>
          <w:rFonts w:ascii="Arial" w:cs="Arial" w:eastAsia="Arial" w:hAnsi="Arial"/>
          <w:color w:val="1f2328"/>
          <w:sz w:val="24"/>
          <w:szCs w:val="24"/>
          <w:rtl w:val="0"/>
        </w:rPr>
        <w:t xml:space="preserve">720dp: a 10” tablet (720x1280 mdpi, 800x1280 mdpi, etc).</w:t>
      </w:r>
    </w:p>
    <w:p w:rsidR="00000000" w:rsidDel="00000000" w:rsidP="00000000" w:rsidRDefault="00000000" w:rsidRPr="00000000" w14:paraId="000049F3">
      <w:pPr>
        <w:shd w:fill="ffffff" w:val="clear"/>
        <w:spacing w:after="240" w:before="240" w:lineRule="auto"/>
        <w:rPr>
          <w:rFonts w:ascii="Arial" w:cs="Arial" w:eastAsia="Arial" w:hAnsi="Arial"/>
          <w:color w:val="1f2328"/>
          <w:sz w:val="24"/>
          <w:szCs w:val="24"/>
        </w:rPr>
      </w:pPr>
      <w:r w:rsidDel="00000000" w:rsidR="00000000" w:rsidRPr="00000000">
        <w:rPr>
          <w:rFonts w:ascii="Arial" w:cs="Arial" w:eastAsia="Arial" w:hAnsi="Arial"/>
          <w:color w:val="1f2328"/>
          <w:sz w:val="24"/>
          <w:szCs w:val="24"/>
          <w:rtl w:val="0"/>
        </w:rPr>
        <w:t xml:space="preserve">Figure below provides a more detailed view of how different screen dp widths generally correspond to different screen sizes and orientations.</w:t>
      </w:r>
    </w:p>
    <w:p w:rsidR="00000000" w:rsidDel="00000000" w:rsidP="00000000" w:rsidRDefault="00000000" w:rsidRPr="00000000" w14:paraId="000049F4">
      <w:pPr>
        <w:rPr>
          <w:sz w:val="24"/>
          <w:szCs w:val="24"/>
        </w:rPr>
      </w:pPr>
      <w:r w:rsidDel="00000000" w:rsidR="00000000" w:rsidRPr="00000000">
        <w:rPr>
          <w:rtl w:val="0"/>
        </w:rPr>
      </w:r>
    </w:p>
    <w:p w:rsidR="00000000" w:rsidDel="00000000" w:rsidP="00000000" w:rsidRDefault="00000000" w:rsidRPr="00000000" w14:paraId="000049F5">
      <w:pPr>
        <w:rPr>
          <w:sz w:val="24"/>
          <w:szCs w:val="24"/>
        </w:rPr>
      </w:pPr>
      <w:r w:rsidDel="00000000" w:rsidR="00000000" w:rsidRPr="00000000">
        <w:rPr>
          <w:rtl w:val="0"/>
        </w:rPr>
      </w:r>
    </w:p>
    <w:p w:rsidR="00000000" w:rsidDel="00000000" w:rsidP="00000000" w:rsidRDefault="00000000" w:rsidRPr="00000000" w14:paraId="000049F6">
      <w:pPr>
        <w:rPr>
          <w:sz w:val="24"/>
          <w:szCs w:val="24"/>
        </w:rPr>
      </w:pPr>
      <w:r w:rsidDel="00000000" w:rsidR="00000000" w:rsidRPr="00000000">
        <w:rPr>
          <w:rtl w:val="0"/>
        </w:rPr>
      </w:r>
    </w:p>
    <w:p w:rsidR="00000000" w:rsidDel="00000000" w:rsidP="00000000" w:rsidRDefault="00000000" w:rsidRPr="00000000" w14:paraId="000049F7">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the difference between sw and w and h as postfix in order to define the resources folder?</w:t>
      </w:r>
    </w:p>
    <w:p w:rsidR="00000000" w:rsidDel="00000000" w:rsidP="00000000" w:rsidRDefault="00000000" w:rsidRPr="00000000" w14:paraId="000049F8">
      <w:pPr>
        <w:rPr>
          <w:rFonts w:ascii="Arial" w:cs="Arial" w:eastAsia="Arial" w:hAnsi="Arial"/>
          <w:color w:val="1f2328"/>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w:t>
      </w:r>
      <w:r w:rsidDel="00000000" w:rsidR="00000000" w:rsidRPr="00000000">
        <w:rPr>
          <w:rFonts w:ascii="Consolas" w:cs="Consolas" w:eastAsia="Consolas" w:hAnsi="Consolas"/>
          <w:color w:val="188038"/>
          <w:sz w:val="20"/>
          <w:szCs w:val="20"/>
          <w:rtl w:val="0"/>
        </w:rPr>
        <w:t xml:space="preserve">sw</w:t>
      </w:r>
      <w:r w:rsidDel="00000000" w:rsidR="00000000" w:rsidRPr="00000000">
        <w:rPr>
          <w:rFonts w:ascii="Arial" w:cs="Arial" w:eastAsia="Arial" w:hAnsi="Arial"/>
          <w:color w:val="1f2328"/>
          <w:sz w:val="24"/>
          <w:szCs w:val="24"/>
          <w:rtl w:val="0"/>
        </w:rPr>
        <w:t xml:space="preserve">: The smallest width qualifier specifies the smallest of the screen's two sides, regardless of the device's current orientation,</w:t>
      </w:r>
    </w:p>
    <w:p w:rsidR="00000000" w:rsidDel="00000000" w:rsidP="00000000" w:rsidRDefault="00000000" w:rsidRPr="00000000" w14:paraId="000049F9">
      <w:pPr>
        <w:numPr>
          <w:ilvl w:val="0"/>
          <w:numId w:val="15"/>
        </w:numPr>
        <w:shd w:fill="ffffff" w:val="clear"/>
        <w:spacing w:after="0" w:afterAutospacing="0" w:before="60" w:lineRule="auto"/>
        <w:ind w:left="720" w:hanging="360"/>
      </w:pPr>
      <w:r w:rsidDel="00000000" w:rsidR="00000000" w:rsidRPr="00000000">
        <w:rPr>
          <w:rFonts w:ascii="Consolas" w:cs="Consolas" w:eastAsia="Consolas" w:hAnsi="Consolas"/>
          <w:color w:val="188038"/>
          <w:sz w:val="20"/>
          <w:szCs w:val="20"/>
          <w:rtl w:val="0"/>
        </w:rPr>
        <w:t xml:space="preserve">w</w:t>
      </w:r>
      <w:r w:rsidDel="00000000" w:rsidR="00000000" w:rsidRPr="00000000">
        <w:rPr>
          <w:rFonts w:ascii="Arial" w:cs="Arial" w:eastAsia="Arial" w:hAnsi="Arial"/>
          <w:color w:val="1f2328"/>
          <w:sz w:val="24"/>
          <w:szCs w:val="24"/>
          <w:rtl w:val="0"/>
        </w:rPr>
        <w:t xml:space="preserve">: The width qualifier specifies the available width. For example, if you have a two-pane layout, you might want to use that whenever the screen provides at least 600dp of width, which might change depending on whether the device is in landscape or portrait orientation. Notice that this qualifier is orientation related.</w:t>
      </w:r>
    </w:p>
    <w:p w:rsidR="00000000" w:rsidDel="00000000" w:rsidP="00000000" w:rsidRDefault="00000000" w:rsidRPr="00000000" w14:paraId="000049FA">
      <w:pPr>
        <w:numPr>
          <w:ilvl w:val="0"/>
          <w:numId w:val="15"/>
        </w:numPr>
        <w:shd w:fill="ffffff" w:val="clear"/>
        <w:spacing w:after="0" w:before="0" w:beforeAutospacing="0" w:lineRule="auto"/>
        <w:ind w:left="720" w:hanging="360"/>
      </w:pPr>
      <w:r w:rsidDel="00000000" w:rsidR="00000000" w:rsidRPr="00000000">
        <w:rPr>
          <w:rFonts w:ascii="Consolas" w:cs="Consolas" w:eastAsia="Consolas" w:hAnsi="Consolas"/>
          <w:color w:val="188038"/>
          <w:sz w:val="20"/>
          <w:szCs w:val="20"/>
          <w:rtl w:val="0"/>
        </w:rPr>
        <w:t xml:space="preserve">h</w:t>
      </w:r>
      <w:r w:rsidDel="00000000" w:rsidR="00000000" w:rsidRPr="00000000">
        <w:rPr>
          <w:rFonts w:ascii="Arial" w:cs="Arial" w:eastAsia="Arial" w:hAnsi="Arial"/>
          <w:color w:val="1f2328"/>
          <w:sz w:val="24"/>
          <w:szCs w:val="24"/>
          <w:rtl w:val="0"/>
        </w:rPr>
        <w:t xml:space="preserve">: The height qualifier specifies the available height. This is equivalent to </w:t>
      </w:r>
      <w:r w:rsidDel="00000000" w:rsidR="00000000" w:rsidRPr="00000000">
        <w:rPr>
          <w:rFonts w:ascii="Consolas" w:cs="Consolas" w:eastAsia="Consolas" w:hAnsi="Consolas"/>
          <w:color w:val="188038"/>
          <w:sz w:val="20"/>
          <w:szCs w:val="20"/>
          <w:rtl w:val="0"/>
        </w:rPr>
        <w:t xml:space="preserve">w</w:t>
      </w:r>
      <w:r w:rsidDel="00000000" w:rsidR="00000000" w:rsidRPr="00000000">
        <w:rPr>
          <w:rFonts w:ascii="Arial" w:cs="Arial" w:eastAsia="Arial" w:hAnsi="Arial"/>
          <w:color w:val="1f2328"/>
          <w:sz w:val="24"/>
          <w:szCs w:val="24"/>
          <w:rtl w:val="0"/>
        </w:rPr>
        <w:t xml:space="preserve"> qualifier but is used when the available height is a concern.</w:t>
      </w:r>
    </w:p>
    <w:p w:rsidR="00000000" w:rsidDel="00000000" w:rsidP="00000000" w:rsidRDefault="00000000" w:rsidRPr="00000000" w14:paraId="000049FB">
      <w:pPr>
        <w:shd w:fill="ffffff" w:val="clear"/>
        <w:spacing w:after="240" w:before="240" w:lineRule="auto"/>
        <w:rPr>
          <w:rFonts w:ascii="Arial" w:cs="Arial" w:eastAsia="Arial" w:hAnsi="Arial"/>
          <w:color w:val="1f2328"/>
          <w:sz w:val="24"/>
          <w:szCs w:val="24"/>
        </w:rPr>
      </w:pPr>
      <w:r w:rsidDel="00000000" w:rsidR="00000000" w:rsidRPr="00000000">
        <w:rPr>
          <w:rFonts w:ascii="Arial" w:cs="Arial" w:eastAsia="Arial" w:hAnsi="Arial"/>
          <w:color w:val="1f2328"/>
          <w:sz w:val="24"/>
          <w:szCs w:val="24"/>
          <w:rtl w:val="0"/>
        </w:rPr>
        <w:t xml:space="preserve">The major difference between these qualifiers is responding to orientation change. The </w:t>
      </w:r>
      <w:r w:rsidDel="00000000" w:rsidR="00000000" w:rsidRPr="00000000">
        <w:rPr>
          <w:rFonts w:ascii="Consolas" w:cs="Consolas" w:eastAsia="Consolas" w:hAnsi="Consolas"/>
          <w:color w:val="188038"/>
          <w:sz w:val="20"/>
          <w:szCs w:val="20"/>
          <w:rtl w:val="0"/>
        </w:rPr>
        <w:t xml:space="preserve">sw</w:t>
      </w:r>
      <w:r w:rsidDel="00000000" w:rsidR="00000000" w:rsidRPr="00000000">
        <w:rPr>
          <w:rFonts w:ascii="Arial" w:cs="Arial" w:eastAsia="Arial" w:hAnsi="Arial"/>
          <w:color w:val="1f2328"/>
          <w:sz w:val="24"/>
          <w:szCs w:val="24"/>
          <w:rtl w:val="0"/>
        </w:rPr>
        <w:t xml:space="preserve"> isn't orientation sensitive but the two others are orientation sensitive. It means that if the screen is 480*800 in dp, then in </w:t>
      </w:r>
      <w:r w:rsidDel="00000000" w:rsidR="00000000" w:rsidRPr="00000000">
        <w:rPr>
          <w:rFonts w:ascii="Consolas" w:cs="Consolas" w:eastAsia="Consolas" w:hAnsi="Consolas"/>
          <w:color w:val="188038"/>
          <w:sz w:val="20"/>
          <w:szCs w:val="20"/>
          <w:rtl w:val="0"/>
        </w:rPr>
        <w:t xml:space="preserve">sw</w:t>
      </w:r>
      <w:r w:rsidDel="00000000" w:rsidR="00000000" w:rsidRPr="00000000">
        <w:rPr>
          <w:rFonts w:ascii="Arial" w:cs="Arial" w:eastAsia="Arial" w:hAnsi="Arial"/>
          <w:color w:val="1f2328"/>
          <w:sz w:val="24"/>
          <w:szCs w:val="24"/>
          <w:rtl w:val="0"/>
        </w:rPr>
        <w:t xml:space="preserve"> always </w:t>
      </w:r>
      <w:r w:rsidDel="00000000" w:rsidR="00000000" w:rsidRPr="00000000">
        <w:rPr>
          <w:rFonts w:ascii="Consolas" w:cs="Consolas" w:eastAsia="Consolas" w:hAnsi="Consolas"/>
          <w:color w:val="188038"/>
          <w:sz w:val="20"/>
          <w:szCs w:val="20"/>
          <w:rtl w:val="0"/>
        </w:rPr>
        <w:t xml:space="preserve">layout-sw480</w:t>
      </w:r>
      <w:r w:rsidDel="00000000" w:rsidR="00000000" w:rsidRPr="00000000">
        <w:rPr>
          <w:rFonts w:ascii="Arial" w:cs="Arial" w:eastAsia="Arial" w:hAnsi="Arial"/>
          <w:color w:val="1f2328"/>
          <w:sz w:val="24"/>
          <w:szCs w:val="24"/>
          <w:rtl w:val="0"/>
        </w:rPr>
        <w:t xml:space="preserve"> folder is loaded but in </w:t>
      </w:r>
      <w:r w:rsidDel="00000000" w:rsidR="00000000" w:rsidRPr="00000000">
        <w:rPr>
          <w:rFonts w:ascii="Consolas" w:cs="Consolas" w:eastAsia="Consolas" w:hAnsi="Consolas"/>
          <w:color w:val="188038"/>
          <w:sz w:val="20"/>
          <w:szCs w:val="20"/>
          <w:rtl w:val="0"/>
        </w:rPr>
        <w:t xml:space="preserve">w</w:t>
      </w:r>
      <w:r w:rsidDel="00000000" w:rsidR="00000000" w:rsidRPr="00000000">
        <w:rPr>
          <w:rFonts w:ascii="Arial" w:cs="Arial" w:eastAsia="Arial" w:hAnsi="Arial"/>
          <w:color w:val="1f2328"/>
          <w:sz w:val="24"/>
          <w:szCs w:val="24"/>
          <w:rtl w:val="0"/>
        </w:rPr>
        <w:t xml:space="preserve">, for portrait mode, </w:t>
      </w:r>
      <w:r w:rsidDel="00000000" w:rsidR="00000000" w:rsidRPr="00000000">
        <w:rPr>
          <w:rFonts w:ascii="Consolas" w:cs="Consolas" w:eastAsia="Consolas" w:hAnsi="Consolas"/>
          <w:color w:val="188038"/>
          <w:sz w:val="20"/>
          <w:szCs w:val="20"/>
          <w:rtl w:val="0"/>
        </w:rPr>
        <w:t xml:space="preserve">layout-w480</w:t>
      </w:r>
      <w:r w:rsidDel="00000000" w:rsidR="00000000" w:rsidRPr="00000000">
        <w:rPr>
          <w:rFonts w:ascii="Arial" w:cs="Arial" w:eastAsia="Arial" w:hAnsi="Arial"/>
          <w:color w:val="1f2328"/>
          <w:sz w:val="24"/>
          <w:szCs w:val="24"/>
          <w:rtl w:val="0"/>
        </w:rPr>
        <w:t xml:space="preserve">, and landscape mode, </w:t>
      </w:r>
      <w:r w:rsidDel="00000000" w:rsidR="00000000" w:rsidRPr="00000000">
        <w:rPr>
          <w:rFonts w:ascii="Consolas" w:cs="Consolas" w:eastAsia="Consolas" w:hAnsi="Consolas"/>
          <w:color w:val="188038"/>
          <w:sz w:val="20"/>
          <w:szCs w:val="20"/>
          <w:rtl w:val="0"/>
        </w:rPr>
        <w:t xml:space="preserve">layout-w800</w:t>
      </w:r>
      <w:r w:rsidDel="00000000" w:rsidR="00000000" w:rsidRPr="00000000">
        <w:rPr>
          <w:rFonts w:ascii="Arial" w:cs="Arial" w:eastAsia="Arial" w:hAnsi="Arial"/>
          <w:color w:val="1f2328"/>
          <w:sz w:val="24"/>
          <w:szCs w:val="24"/>
          <w:rtl w:val="0"/>
        </w:rPr>
        <w:t xml:space="preserve"> folder is loaded.</w:t>
      </w:r>
    </w:p>
    <w:p w:rsidR="00000000" w:rsidDel="00000000" w:rsidP="00000000" w:rsidRDefault="00000000" w:rsidRPr="00000000" w14:paraId="000049FC">
      <w:pPr>
        <w:rPr>
          <w:sz w:val="24"/>
          <w:szCs w:val="24"/>
        </w:rPr>
      </w:pPr>
      <w:r w:rsidDel="00000000" w:rsidR="00000000" w:rsidRPr="00000000">
        <w:rPr>
          <w:rtl w:val="0"/>
        </w:rPr>
      </w:r>
    </w:p>
    <w:p w:rsidR="00000000" w:rsidDel="00000000" w:rsidP="00000000" w:rsidRDefault="00000000" w:rsidRPr="00000000" w14:paraId="000049FD">
      <w:pPr>
        <w:rPr>
          <w:sz w:val="24"/>
          <w:szCs w:val="24"/>
        </w:rPr>
      </w:pPr>
      <w:r w:rsidDel="00000000" w:rsidR="00000000" w:rsidRPr="00000000">
        <w:rPr>
          <w:rtl w:val="0"/>
        </w:rPr>
      </w:r>
    </w:p>
    <w:p w:rsidR="00000000" w:rsidDel="00000000" w:rsidP="00000000" w:rsidRDefault="00000000" w:rsidRPr="00000000" w14:paraId="000049FE">
      <w:pPr>
        <w:rPr>
          <w:sz w:val="24"/>
          <w:szCs w:val="24"/>
        </w:rPr>
      </w:pPr>
      <w:r w:rsidDel="00000000" w:rsidR="00000000" w:rsidRPr="00000000">
        <w:rPr>
          <w:rtl w:val="0"/>
        </w:rPr>
      </w:r>
    </w:p>
    <w:p w:rsidR="00000000" w:rsidDel="00000000" w:rsidP="00000000" w:rsidRDefault="00000000" w:rsidRPr="00000000" w14:paraId="000049FF">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How to pass items to fragment?</w:t>
      </w:r>
    </w:p>
    <w:p w:rsidR="00000000" w:rsidDel="00000000" w:rsidP="00000000" w:rsidRDefault="00000000" w:rsidRPr="00000000" w14:paraId="00004A00">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Using Bundle you can pass items to the fragment.</w:t>
      </w:r>
    </w:p>
    <w:p w:rsidR="00000000" w:rsidDel="00000000" w:rsidP="00000000" w:rsidRDefault="00000000" w:rsidRPr="00000000" w14:paraId="00004A01">
      <w:pPr>
        <w:rPr>
          <w:sz w:val="24"/>
          <w:szCs w:val="24"/>
        </w:rPr>
      </w:pPr>
      <w:r w:rsidDel="00000000" w:rsidR="00000000" w:rsidRPr="00000000">
        <w:rPr>
          <w:rtl w:val="0"/>
        </w:rPr>
      </w:r>
    </w:p>
    <w:p w:rsidR="00000000" w:rsidDel="00000000" w:rsidP="00000000" w:rsidRDefault="00000000" w:rsidRPr="00000000" w14:paraId="00004A02">
      <w:pPr>
        <w:rPr>
          <w:sz w:val="24"/>
          <w:szCs w:val="24"/>
        </w:rPr>
      </w:pPr>
      <w:r w:rsidDel="00000000" w:rsidR="00000000" w:rsidRPr="00000000">
        <w:rPr>
          <w:rtl w:val="0"/>
        </w:rPr>
      </w:r>
    </w:p>
    <w:p w:rsidR="00000000" w:rsidDel="00000000" w:rsidP="00000000" w:rsidRDefault="00000000" w:rsidRPr="00000000" w14:paraId="00004A03">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Difference between adding/replacing fragment in backstack?</w:t>
      </w:r>
    </w:p>
    <w:p w:rsidR="00000000" w:rsidDel="00000000" w:rsidP="00000000" w:rsidRDefault="00000000" w:rsidRPr="00000000" w14:paraId="00004A04">
      <w:pPr>
        <w:rPr>
          <w:rFonts w:ascii="Arial" w:cs="Arial" w:eastAsia="Arial" w:hAnsi="Arial"/>
          <w:color w:val="1f2328"/>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w:t>
      </w:r>
      <w:r w:rsidDel="00000000" w:rsidR="00000000" w:rsidRPr="00000000">
        <w:rPr>
          <w:rFonts w:ascii="Consolas" w:cs="Consolas" w:eastAsia="Consolas" w:hAnsi="Consolas"/>
          <w:color w:val="188038"/>
          <w:sz w:val="20"/>
          <w:szCs w:val="20"/>
          <w:rtl w:val="0"/>
        </w:rPr>
        <w:t xml:space="preserve">replace</w:t>
      </w:r>
      <w:r w:rsidDel="00000000" w:rsidR="00000000" w:rsidRPr="00000000">
        <w:rPr>
          <w:rFonts w:ascii="Arial" w:cs="Arial" w:eastAsia="Arial" w:hAnsi="Arial"/>
          <w:color w:val="1f2328"/>
          <w:sz w:val="24"/>
          <w:szCs w:val="24"/>
          <w:rtl w:val="0"/>
        </w:rPr>
        <w:t xml:space="preserve"> removes the existing </w:t>
      </w:r>
      <w:r w:rsidDel="00000000" w:rsidR="00000000" w:rsidRPr="00000000">
        <w:rPr>
          <w:rFonts w:ascii="Consolas" w:cs="Consolas" w:eastAsia="Consolas" w:hAnsi="Consolas"/>
          <w:color w:val="188038"/>
          <w:sz w:val="20"/>
          <w:szCs w:val="20"/>
          <w:rtl w:val="0"/>
        </w:rPr>
        <w:t xml:space="preserve">fragment</w:t>
      </w:r>
      <w:r w:rsidDel="00000000" w:rsidR="00000000" w:rsidRPr="00000000">
        <w:rPr>
          <w:rFonts w:ascii="Arial" w:cs="Arial" w:eastAsia="Arial" w:hAnsi="Arial"/>
          <w:color w:val="1f2328"/>
          <w:sz w:val="24"/>
          <w:szCs w:val="24"/>
          <w:rtl w:val="0"/>
        </w:rPr>
        <w:t xml:space="preserve"> and adds a new </w:t>
      </w:r>
      <w:r w:rsidDel="00000000" w:rsidR="00000000" w:rsidRPr="00000000">
        <w:rPr>
          <w:rFonts w:ascii="Consolas" w:cs="Consolas" w:eastAsia="Consolas" w:hAnsi="Consolas"/>
          <w:color w:val="188038"/>
          <w:sz w:val="20"/>
          <w:szCs w:val="20"/>
          <w:rtl w:val="0"/>
        </w:rPr>
        <w:t xml:space="preserve">fragment</w:t>
      </w:r>
      <w:r w:rsidDel="00000000" w:rsidR="00000000" w:rsidRPr="00000000">
        <w:rPr>
          <w:rFonts w:ascii="Arial" w:cs="Arial" w:eastAsia="Arial" w:hAnsi="Arial"/>
          <w:color w:val="1f2328"/>
          <w:sz w:val="24"/>
          <w:szCs w:val="24"/>
          <w:rtl w:val="0"/>
        </w:rPr>
        <w:t xml:space="preserve">. This means when you press back button the fragment that got replaced will be created with its onCreateView being invoked.</w:t>
      </w:r>
    </w:p>
    <w:p w:rsidR="00000000" w:rsidDel="00000000" w:rsidP="00000000" w:rsidRDefault="00000000" w:rsidRPr="00000000" w14:paraId="00004A05">
      <w:pPr>
        <w:numPr>
          <w:ilvl w:val="0"/>
          <w:numId w:val="334"/>
        </w:numPr>
        <w:shd w:fill="ffffff" w:val="clear"/>
        <w:spacing w:after="0" w:before="60" w:lineRule="auto"/>
        <w:ind w:left="720" w:hanging="360"/>
      </w:pPr>
      <w:r w:rsidDel="00000000" w:rsidR="00000000" w:rsidRPr="00000000">
        <w:rPr>
          <w:rFonts w:ascii="Consolas" w:cs="Consolas" w:eastAsia="Consolas" w:hAnsi="Consolas"/>
          <w:color w:val="188038"/>
          <w:sz w:val="20"/>
          <w:szCs w:val="20"/>
          <w:rtl w:val="0"/>
        </w:rPr>
        <w:t xml:space="preserve">add</w:t>
      </w:r>
      <w:r w:rsidDel="00000000" w:rsidR="00000000" w:rsidRPr="00000000">
        <w:rPr>
          <w:rFonts w:ascii="Arial" w:cs="Arial" w:eastAsia="Arial" w:hAnsi="Arial"/>
          <w:color w:val="1f2328"/>
          <w:sz w:val="24"/>
          <w:szCs w:val="24"/>
          <w:rtl w:val="0"/>
        </w:rPr>
        <w:t xml:space="preserve"> retains the existing fragments and adds a new </w:t>
      </w:r>
      <w:r w:rsidDel="00000000" w:rsidR="00000000" w:rsidRPr="00000000">
        <w:rPr>
          <w:rFonts w:ascii="Consolas" w:cs="Consolas" w:eastAsia="Consolas" w:hAnsi="Consolas"/>
          <w:color w:val="188038"/>
          <w:sz w:val="20"/>
          <w:szCs w:val="20"/>
          <w:rtl w:val="0"/>
        </w:rPr>
        <w:t xml:space="preserve">fragment</w:t>
      </w:r>
      <w:r w:rsidDel="00000000" w:rsidR="00000000" w:rsidRPr="00000000">
        <w:rPr>
          <w:rFonts w:ascii="Arial" w:cs="Arial" w:eastAsia="Arial" w:hAnsi="Arial"/>
          <w:color w:val="1f2328"/>
          <w:sz w:val="24"/>
          <w:szCs w:val="24"/>
          <w:rtl w:val="0"/>
        </w:rPr>
        <w:t xml:space="preserve"> that means existing fragment will be active and they wont be in 'paused' state hence when a back button is pressed onCreateView is not called for the existing fragment(the fragment which was there before new fragment was added).</w:t>
        <w:br w:type="textWrapping"/>
        <w:t xml:space="preserve">In terms of fragment’s life cycle events </w:t>
      </w:r>
      <w:r w:rsidDel="00000000" w:rsidR="00000000" w:rsidRPr="00000000">
        <w:rPr>
          <w:rFonts w:ascii="Consolas" w:cs="Consolas" w:eastAsia="Consolas" w:hAnsi="Consolas"/>
          <w:color w:val="188038"/>
          <w:sz w:val="20"/>
          <w:szCs w:val="20"/>
          <w:rtl w:val="0"/>
        </w:rPr>
        <w:t xml:space="preserve">onPause()</w:t>
      </w:r>
      <w:r w:rsidDel="00000000" w:rsidR="00000000" w:rsidRPr="00000000">
        <w:rPr>
          <w:rFonts w:ascii="Arial" w:cs="Arial" w:eastAsia="Arial" w:hAnsi="Arial"/>
          <w:color w:val="1f2328"/>
          <w:sz w:val="24"/>
          <w:szCs w:val="24"/>
          <w:rtl w:val="0"/>
        </w:rPr>
        <w:t xml:space="preserve">, </w:t>
      </w:r>
      <w:r w:rsidDel="00000000" w:rsidR="00000000" w:rsidRPr="00000000">
        <w:rPr>
          <w:rFonts w:ascii="Consolas" w:cs="Consolas" w:eastAsia="Consolas" w:hAnsi="Consolas"/>
          <w:color w:val="188038"/>
          <w:sz w:val="20"/>
          <w:szCs w:val="20"/>
          <w:rtl w:val="0"/>
        </w:rPr>
        <w:t xml:space="preserve">onResume()</w:t>
      </w:r>
      <w:r w:rsidDel="00000000" w:rsidR="00000000" w:rsidRPr="00000000">
        <w:rPr>
          <w:rFonts w:ascii="Arial" w:cs="Arial" w:eastAsia="Arial" w:hAnsi="Arial"/>
          <w:color w:val="1f2328"/>
          <w:sz w:val="24"/>
          <w:szCs w:val="24"/>
          <w:rtl w:val="0"/>
        </w:rPr>
        <w:t xml:space="preserve">, </w:t>
      </w:r>
      <w:r w:rsidDel="00000000" w:rsidR="00000000" w:rsidRPr="00000000">
        <w:rPr>
          <w:rFonts w:ascii="Consolas" w:cs="Consolas" w:eastAsia="Consolas" w:hAnsi="Consolas"/>
          <w:color w:val="188038"/>
          <w:sz w:val="20"/>
          <w:szCs w:val="20"/>
          <w:rtl w:val="0"/>
        </w:rPr>
        <w:t xml:space="preserve">onCreateView()</w:t>
      </w:r>
      <w:r w:rsidDel="00000000" w:rsidR="00000000" w:rsidRPr="00000000">
        <w:rPr>
          <w:rFonts w:ascii="Arial" w:cs="Arial" w:eastAsia="Arial" w:hAnsi="Arial"/>
          <w:color w:val="1f2328"/>
          <w:sz w:val="24"/>
          <w:szCs w:val="24"/>
          <w:rtl w:val="0"/>
        </w:rPr>
        <w:t xml:space="preserve"> and other life cycle events will be invoked in case of </w:t>
      </w:r>
      <w:r w:rsidDel="00000000" w:rsidR="00000000" w:rsidRPr="00000000">
        <w:rPr>
          <w:rFonts w:ascii="Consolas" w:cs="Consolas" w:eastAsia="Consolas" w:hAnsi="Consolas"/>
          <w:color w:val="188038"/>
          <w:sz w:val="20"/>
          <w:szCs w:val="20"/>
          <w:rtl w:val="0"/>
        </w:rPr>
        <w:t xml:space="preserve">replace</w:t>
      </w:r>
      <w:r w:rsidDel="00000000" w:rsidR="00000000" w:rsidRPr="00000000">
        <w:rPr>
          <w:rFonts w:ascii="Arial" w:cs="Arial" w:eastAsia="Arial" w:hAnsi="Arial"/>
          <w:color w:val="1f2328"/>
          <w:sz w:val="24"/>
          <w:szCs w:val="24"/>
          <w:rtl w:val="0"/>
        </w:rPr>
        <w:t xml:space="preserve"> but they wont be invoked in case of </w:t>
      </w:r>
      <w:r w:rsidDel="00000000" w:rsidR="00000000" w:rsidRPr="00000000">
        <w:rPr>
          <w:rFonts w:ascii="Consolas" w:cs="Consolas" w:eastAsia="Consolas" w:hAnsi="Consolas"/>
          <w:color w:val="188038"/>
          <w:sz w:val="20"/>
          <w:szCs w:val="20"/>
          <w:rtl w:val="0"/>
        </w:rPr>
        <w:t xml:space="preserve">add</w:t>
      </w:r>
      <w:r w:rsidDel="00000000" w:rsidR="00000000" w:rsidRPr="00000000">
        <w:rPr>
          <w:rFonts w:ascii="Arial" w:cs="Arial" w:eastAsia="Arial" w:hAnsi="Arial"/>
          <w:color w:val="1f2328"/>
          <w:sz w:val="24"/>
          <w:szCs w:val="24"/>
          <w:rtl w:val="0"/>
        </w:rPr>
        <w:t xml:space="preserve">.</w:t>
      </w:r>
    </w:p>
    <w:p w:rsidR="00000000" w:rsidDel="00000000" w:rsidP="00000000" w:rsidRDefault="00000000" w:rsidRPr="00000000" w14:paraId="00004A06">
      <w:pPr>
        <w:rPr>
          <w:sz w:val="24"/>
          <w:szCs w:val="24"/>
        </w:rPr>
      </w:pPr>
      <w:r w:rsidDel="00000000" w:rsidR="00000000" w:rsidRPr="00000000">
        <w:rPr>
          <w:rtl w:val="0"/>
        </w:rPr>
      </w:r>
    </w:p>
    <w:p w:rsidR="00000000" w:rsidDel="00000000" w:rsidP="00000000" w:rsidRDefault="00000000" w:rsidRPr="00000000" w14:paraId="00004A07">
      <w:pPr>
        <w:rPr>
          <w:sz w:val="24"/>
          <w:szCs w:val="24"/>
        </w:rPr>
      </w:pPr>
      <w:r w:rsidDel="00000000" w:rsidR="00000000" w:rsidRPr="00000000">
        <w:rPr>
          <w:rtl w:val="0"/>
        </w:rPr>
      </w:r>
    </w:p>
    <w:p w:rsidR="00000000" w:rsidDel="00000000" w:rsidP="00000000" w:rsidRDefault="00000000" w:rsidRPr="00000000" w14:paraId="00004A08">
      <w:pPr>
        <w:rPr>
          <w:sz w:val="24"/>
          <w:szCs w:val="24"/>
        </w:rPr>
      </w:pPr>
      <w:r w:rsidDel="00000000" w:rsidR="00000000" w:rsidRPr="00000000">
        <w:rPr>
          <w:rtl w:val="0"/>
        </w:rPr>
      </w:r>
    </w:p>
    <w:p w:rsidR="00000000" w:rsidDel="00000000" w:rsidP="00000000" w:rsidRDefault="00000000" w:rsidRPr="00000000" w14:paraId="00004A09">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are Handlers?</w:t>
      </w:r>
    </w:p>
    <w:p w:rsidR="00000000" w:rsidDel="00000000" w:rsidP="00000000" w:rsidRDefault="00000000" w:rsidRPr="00000000" w14:paraId="00004A0A">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w:t>
      </w:r>
      <w:r w:rsidDel="00000000" w:rsidR="00000000" w:rsidRPr="00000000">
        <w:rPr>
          <w:rFonts w:ascii="Arial" w:cs="Arial" w:eastAsia="Arial" w:hAnsi="Arial"/>
          <w:color w:val="1f2328"/>
          <w:sz w:val="24"/>
          <w:szCs w:val="24"/>
          <w:rtl w:val="0"/>
        </w:rPr>
        <w:t xml:space="preserve">Handlers are objects for managing threads. It receives messages and writes code on how to handle the message. They run outside of the activity’s lifecycle, so they need to be cleaned up properly or else you will have thread leaks. Handlers allow communicating between the background thread and the main thread.</w:t>
      </w:r>
      <w:r w:rsidDel="00000000" w:rsidR="00000000" w:rsidRPr="00000000">
        <w:rPr>
          <w:rtl w:val="0"/>
        </w:rPr>
      </w:r>
    </w:p>
    <w:p w:rsidR="00000000" w:rsidDel="00000000" w:rsidP="00000000" w:rsidRDefault="00000000" w:rsidRPr="00000000" w14:paraId="00004A0B">
      <w:pPr>
        <w:rPr>
          <w:sz w:val="24"/>
          <w:szCs w:val="24"/>
        </w:rPr>
      </w:pPr>
      <w:r w:rsidDel="00000000" w:rsidR="00000000" w:rsidRPr="00000000">
        <w:rPr>
          <w:rtl w:val="0"/>
        </w:rPr>
      </w:r>
    </w:p>
    <w:p w:rsidR="00000000" w:rsidDel="00000000" w:rsidP="00000000" w:rsidRDefault="00000000" w:rsidRPr="00000000" w14:paraId="00004A0C">
      <w:pPr>
        <w:rPr>
          <w:sz w:val="24"/>
          <w:szCs w:val="24"/>
        </w:rPr>
      </w:pPr>
      <w:r w:rsidDel="00000000" w:rsidR="00000000" w:rsidRPr="00000000">
        <w:rPr>
          <w:rtl w:val="0"/>
        </w:rPr>
      </w:r>
    </w:p>
    <w:p w:rsidR="00000000" w:rsidDel="00000000" w:rsidP="00000000" w:rsidRDefault="00000000" w:rsidRPr="00000000" w14:paraId="00004A0D">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the difference between Foreground and Background and Bounded service?</w:t>
      </w:r>
    </w:p>
    <w:p w:rsidR="00000000" w:rsidDel="00000000" w:rsidP="00000000" w:rsidRDefault="00000000" w:rsidRPr="00000000" w14:paraId="00004A0E">
      <w:pPr>
        <w:rPr>
          <w:rFonts w:ascii="Arial" w:cs="Arial" w:eastAsia="Arial" w:hAnsi="Arial"/>
          <w:color w:val="1f2328"/>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w:t>
      </w:r>
      <w:r w:rsidDel="00000000" w:rsidR="00000000" w:rsidRPr="00000000">
        <w:rPr>
          <w:rFonts w:ascii="Arial" w:cs="Arial" w:eastAsia="Arial" w:hAnsi="Arial"/>
          <w:color w:val="1f2328"/>
          <w:sz w:val="24"/>
          <w:szCs w:val="24"/>
          <w:rtl w:val="0"/>
        </w:rPr>
        <w:t xml:space="preserve">Foreground Service: A foreground </w:t>
      </w:r>
      <w:r w:rsidDel="00000000" w:rsidR="00000000" w:rsidRPr="00000000">
        <w:rPr>
          <w:rFonts w:ascii="Consolas" w:cs="Consolas" w:eastAsia="Consolas" w:hAnsi="Consolas"/>
          <w:color w:val="188038"/>
          <w:sz w:val="20"/>
          <w:szCs w:val="20"/>
          <w:rtl w:val="0"/>
        </w:rPr>
        <w:t xml:space="preserve">service</w:t>
      </w:r>
      <w:r w:rsidDel="00000000" w:rsidR="00000000" w:rsidRPr="00000000">
        <w:rPr>
          <w:rFonts w:ascii="Arial" w:cs="Arial" w:eastAsia="Arial" w:hAnsi="Arial"/>
          <w:color w:val="1f2328"/>
          <w:sz w:val="24"/>
          <w:szCs w:val="24"/>
          <w:rtl w:val="0"/>
        </w:rPr>
        <w:t xml:space="preserve"> performs some operation that is noticeable to the user. For example, we can use a foreground service to play an audio track. A </w:t>
      </w:r>
      <w:r w:rsidDel="00000000" w:rsidR="00000000" w:rsidRPr="00000000">
        <w:rPr>
          <w:rFonts w:ascii="Consolas" w:cs="Consolas" w:eastAsia="Consolas" w:hAnsi="Consolas"/>
          <w:color w:val="188038"/>
          <w:sz w:val="20"/>
          <w:szCs w:val="20"/>
          <w:rtl w:val="0"/>
        </w:rPr>
        <w:t xml:space="preserve">Notification</w:t>
      </w:r>
      <w:r w:rsidDel="00000000" w:rsidR="00000000" w:rsidRPr="00000000">
        <w:rPr>
          <w:rFonts w:ascii="Arial" w:cs="Arial" w:eastAsia="Arial" w:hAnsi="Arial"/>
          <w:color w:val="1f2328"/>
          <w:sz w:val="24"/>
          <w:szCs w:val="24"/>
          <w:rtl w:val="0"/>
        </w:rPr>
        <w:t xml:space="preserve"> must be displayed to the user.</w:t>
      </w:r>
    </w:p>
    <w:p w:rsidR="00000000" w:rsidDel="00000000" w:rsidP="00000000" w:rsidRDefault="00000000" w:rsidRPr="00000000" w14:paraId="00004A0F">
      <w:pPr>
        <w:numPr>
          <w:ilvl w:val="1"/>
          <w:numId w:val="339"/>
        </w:numPr>
        <w:spacing w:after="0" w:afterAutospacing="0" w:before="120" w:lineRule="auto"/>
        <w:ind w:left="1440" w:hanging="360"/>
      </w:pPr>
      <w:r w:rsidDel="00000000" w:rsidR="00000000" w:rsidRPr="00000000">
        <w:rPr>
          <w:rFonts w:ascii="Arial" w:cs="Arial" w:eastAsia="Arial" w:hAnsi="Arial"/>
          <w:color w:val="1f2328"/>
          <w:sz w:val="24"/>
          <w:szCs w:val="24"/>
          <w:rtl w:val="0"/>
        </w:rPr>
        <w:t xml:space="preserve">Background Service: A background </w:t>
      </w:r>
      <w:r w:rsidDel="00000000" w:rsidR="00000000" w:rsidRPr="00000000">
        <w:rPr>
          <w:rFonts w:ascii="Consolas" w:cs="Consolas" w:eastAsia="Consolas" w:hAnsi="Consolas"/>
          <w:color w:val="188038"/>
          <w:sz w:val="20"/>
          <w:szCs w:val="20"/>
          <w:rtl w:val="0"/>
        </w:rPr>
        <w:t xml:space="preserve">service</w:t>
      </w:r>
      <w:r w:rsidDel="00000000" w:rsidR="00000000" w:rsidRPr="00000000">
        <w:rPr>
          <w:rFonts w:ascii="Arial" w:cs="Arial" w:eastAsia="Arial" w:hAnsi="Arial"/>
          <w:color w:val="1f2328"/>
          <w:sz w:val="24"/>
          <w:szCs w:val="24"/>
          <w:rtl w:val="0"/>
        </w:rPr>
        <w:t xml:space="preserve"> performs an operation that isn’t directly noticed by the user. In Android API level 26 and above, there are restrictions to using background services and it is recommended to use WorkManager in these cases</w:t>
      </w:r>
    </w:p>
    <w:p w:rsidR="00000000" w:rsidDel="00000000" w:rsidP="00000000" w:rsidRDefault="00000000" w:rsidRPr="00000000" w14:paraId="00004A10">
      <w:pPr>
        <w:numPr>
          <w:ilvl w:val="1"/>
          <w:numId w:val="339"/>
        </w:numPr>
        <w:spacing w:after="240" w:before="0" w:beforeAutospacing="0" w:lineRule="auto"/>
        <w:ind w:left="1440" w:hanging="360"/>
      </w:pPr>
      <w:r w:rsidDel="00000000" w:rsidR="00000000" w:rsidRPr="00000000">
        <w:rPr>
          <w:rFonts w:ascii="Arial" w:cs="Arial" w:eastAsia="Arial" w:hAnsi="Arial"/>
          <w:color w:val="1f2328"/>
          <w:sz w:val="24"/>
          <w:szCs w:val="24"/>
          <w:rtl w:val="0"/>
        </w:rPr>
        <w:t xml:space="preserve">Bound Service: A </w:t>
      </w:r>
      <w:r w:rsidDel="00000000" w:rsidR="00000000" w:rsidRPr="00000000">
        <w:rPr>
          <w:rFonts w:ascii="Consolas" w:cs="Consolas" w:eastAsia="Consolas" w:hAnsi="Consolas"/>
          <w:color w:val="188038"/>
          <w:sz w:val="20"/>
          <w:szCs w:val="20"/>
          <w:rtl w:val="0"/>
        </w:rPr>
        <w:t xml:space="preserve">service</w:t>
      </w:r>
      <w:r w:rsidDel="00000000" w:rsidR="00000000" w:rsidRPr="00000000">
        <w:rPr>
          <w:rFonts w:ascii="Arial" w:cs="Arial" w:eastAsia="Arial" w:hAnsi="Arial"/>
          <w:color w:val="1f2328"/>
          <w:sz w:val="24"/>
          <w:szCs w:val="24"/>
          <w:rtl w:val="0"/>
        </w:rPr>
        <w:t xml:space="preserve"> is bound when an application component binds to it by calling </w:t>
      </w:r>
      <w:r w:rsidDel="00000000" w:rsidR="00000000" w:rsidRPr="00000000">
        <w:rPr>
          <w:rFonts w:ascii="Consolas" w:cs="Consolas" w:eastAsia="Consolas" w:hAnsi="Consolas"/>
          <w:color w:val="188038"/>
          <w:sz w:val="20"/>
          <w:szCs w:val="20"/>
          <w:rtl w:val="0"/>
        </w:rPr>
        <w:t xml:space="preserve">bindService()</w:t>
      </w:r>
      <w:r w:rsidDel="00000000" w:rsidR="00000000" w:rsidRPr="00000000">
        <w:rPr>
          <w:rFonts w:ascii="Arial" w:cs="Arial" w:eastAsia="Arial" w:hAnsi="Arial"/>
          <w:color w:val="1f2328"/>
          <w:sz w:val="24"/>
          <w:szCs w:val="24"/>
          <w:rtl w:val="0"/>
        </w:rPr>
        <w:t xml:space="preserve">. A bound service offers a client-server interface that allows components to interact with the </w:t>
      </w:r>
      <w:r w:rsidDel="00000000" w:rsidR="00000000" w:rsidRPr="00000000">
        <w:rPr>
          <w:rFonts w:ascii="Consolas" w:cs="Consolas" w:eastAsia="Consolas" w:hAnsi="Consolas"/>
          <w:color w:val="188038"/>
          <w:sz w:val="20"/>
          <w:szCs w:val="20"/>
          <w:rtl w:val="0"/>
        </w:rPr>
        <w:t xml:space="preserve">service</w:t>
      </w:r>
      <w:r w:rsidDel="00000000" w:rsidR="00000000" w:rsidRPr="00000000">
        <w:rPr>
          <w:rFonts w:ascii="Arial" w:cs="Arial" w:eastAsia="Arial" w:hAnsi="Arial"/>
          <w:color w:val="1f2328"/>
          <w:sz w:val="24"/>
          <w:szCs w:val="24"/>
          <w:rtl w:val="0"/>
        </w:rPr>
        <w:t xml:space="preserve">, send requests, receive results. A bound service runs only as long as another application component is bound to it. </w:t>
      </w:r>
      <w:hyperlink r:id="rId503">
        <w:r w:rsidDel="00000000" w:rsidR="00000000" w:rsidRPr="00000000">
          <w:rPr>
            <w:rFonts w:ascii="Arial" w:cs="Arial" w:eastAsia="Arial" w:hAnsi="Arial"/>
            <w:color w:val="1155cc"/>
            <w:sz w:val="24"/>
            <w:szCs w:val="24"/>
            <w:rtl w:val="0"/>
          </w:rPr>
          <w:t xml:space="preserve">Read More</w:t>
        </w:r>
      </w:hyperlink>
      <w:r w:rsidDel="00000000" w:rsidR="00000000" w:rsidRPr="00000000">
        <w:rPr>
          <w:rtl w:val="0"/>
        </w:rPr>
      </w:r>
    </w:p>
    <w:p w:rsidR="00000000" w:rsidDel="00000000" w:rsidP="00000000" w:rsidRDefault="00000000" w:rsidRPr="00000000" w14:paraId="00004A11">
      <w:pPr>
        <w:rPr>
          <w:sz w:val="24"/>
          <w:szCs w:val="24"/>
        </w:rPr>
      </w:pPr>
      <w:r w:rsidDel="00000000" w:rsidR="00000000" w:rsidRPr="00000000">
        <w:rPr>
          <w:rtl w:val="0"/>
        </w:rPr>
      </w:r>
    </w:p>
    <w:p w:rsidR="00000000" w:rsidDel="00000000" w:rsidP="00000000" w:rsidRDefault="00000000" w:rsidRPr="00000000" w14:paraId="00004A12">
      <w:pPr>
        <w:rPr>
          <w:sz w:val="24"/>
          <w:szCs w:val="24"/>
        </w:rPr>
      </w:pPr>
      <w:r w:rsidDel="00000000" w:rsidR="00000000" w:rsidRPr="00000000">
        <w:rPr>
          <w:rtl w:val="0"/>
        </w:rPr>
      </w:r>
    </w:p>
    <w:p w:rsidR="00000000" w:rsidDel="00000000" w:rsidP="00000000" w:rsidRDefault="00000000" w:rsidRPr="00000000" w14:paraId="00004A13">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contentProvider and what is typically used for?</w:t>
      </w:r>
    </w:p>
    <w:p w:rsidR="00000000" w:rsidDel="00000000" w:rsidP="00000000" w:rsidRDefault="00000000" w:rsidRPr="00000000" w14:paraId="00004A14">
      <w:pPr>
        <w:rPr>
          <w:rFonts w:ascii="Arial" w:cs="Arial" w:eastAsia="Arial" w:hAnsi="Arial"/>
          <w:color w:val="1f2328"/>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w:t>
      </w:r>
      <w:r w:rsidDel="00000000" w:rsidR="00000000" w:rsidRPr="00000000">
        <w:rPr>
          <w:rFonts w:ascii="Arial" w:cs="Arial" w:eastAsia="Arial" w:hAnsi="Arial"/>
          <w:color w:val="1f2328"/>
          <w:sz w:val="24"/>
          <w:szCs w:val="24"/>
          <w:rtl w:val="0"/>
        </w:rPr>
        <w:t xml:space="preserve">A </w:t>
      </w:r>
      <w:r w:rsidDel="00000000" w:rsidR="00000000" w:rsidRPr="00000000">
        <w:rPr>
          <w:rFonts w:ascii="Consolas" w:cs="Consolas" w:eastAsia="Consolas" w:hAnsi="Consolas"/>
          <w:color w:val="188038"/>
          <w:sz w:val="20"/>
          <w:szCs w:val="20"/>
          <w:rtl w:val="0"/>
        </w:rPr>
        <w:t xml:space="preserve">ContentProvider</w:t>
      </w:r>
      <w:r w:rsidDel="00000000" w:rsidR="00000000" w:rsidRPr="00000000">
        <w:rPr>
          <w:rFonts w:ascii="Arial" w:cs="Arial" w:eastAsia="Arial" w:hAnsi="Arial"/>
          <w:color w:val="1f2328"/>
          <w:sz w:val="24"/>
          <w:szCs w:val="24"/>
          <w:rtl w:val="0"/>
        </w:rPr>
        <w:t xml:space="preserve"> provides data from one application to another, when requested. It manages access to a structured set of data. It provides mechanisms for defining data security. Learn more. For further reading see the official android documentation</w:t>
      </w:r>
    </w:p>
    <w:p w:rsidR="00000000" w:rsidDel="00000000" w:rsidP="00000000" w:rsidRDefault="00000000" w:rsidRPr="00000000" w14:paraId="00004A15">
      <w:pPr>
        <w:shd w:fill="ffffff" w:val="clear"/>
        <w:spacing w:after="240" w:before="240" w:lineRule="auto"/>
        <w:rPr>
          <w:rFonts w:ascii="Arial" w:cs="Arial" w:eastAsia="Arial" w:hAnsi="Arial"/>
          <w:color w:val="1f2328"/>
          <w:sz w:val="24"/>
          <w:szCs w:val="24"/>
        </w:rPr>
      </w:pPr>
      <w:r w:rsidDel="00000000" w:rsidR="00000000" w:rsidRPr="00000000">
        <w:rPr>
          <w:rFonts w:ascii="Arial" w:cs="Arial" w:eastAsia="Arial" w:hAnsi="Arial"/>
          <w:color w:val="1f2328"/>
          <w:sz w:val="24"/>
          <w:szCs w:val="24"/>
        </w:rPr>
        <w:drawing>
          <wp:inline distB="114300" distT="114300" distL="114300" distR="114300">
            <wp:extent cx="5943600" cy="4152900"/>
            <wp:effectExtent b="0" l="0" r="0" t="0"/>
            <wp:docPr descr="Conent Provider diagram" id="164" name="image100.png"/>
            <a:graphic>
              <a:graphicData uri="http://schemas.openxmlformats.org/drawingml/2006/picture">
                <pic:pic>
                  <pic:nvPicPr>
                    <pic:cNvPr descr="Conent Provider diagram" id="0" name="image100.png"/>
                    <pic:cNvPicPr preferRelativeResize="0"/>
                  </pic:nvPicPr>
                  <pic:blipFill>
                    <a:blip r:embed="rId504"/>
                    <a:srcRect b="0" l="0" r="0" t="0"/>
                    <a:stretch>
                      <a:fillRect/>
                    </a:stretch>
                  </pic:blipFill>
                  <pic:spPr>
                    <a:xfrm>
                      <a:off x="0" y="0"/>
                      <a:ext cx="5943600" cy="4152900"/>
                    </a:xfrm>
                    <a:prstGeom prst="rect"/>
                    <a:ln/>
                  </pic:spPr>
                </pic:pic>
              </a:graphicData>
            </a:graphic>
          </wp:inline>
        </w:drawing>
      </w:r>
      <w:r w:rsidDel="00000000" w:rsidR="00000000" w:rsidRPr="00000000">
        <w:rPr>
          <w:rtl w:val="0"/>
        </w:rPr>
      </w:r>
    </w:p>
    <w:p w:rsidR="00000000" w:rsidDel="00000000" w:rsidP="00000000" w:rsidRDefault="00000000" w:rsidRPr="00000000" w14:paraId="00004A16">
      <w:pPr>
        <w:rPr>
          <w:sz w:val="24"/>
          <w:szCs w:val="24"/>
        </w:rPr>
      </w:pPr>
      <w:r w:rsidDel="00000000" w:rsidR="00000000" w:rsidRPr="00000000">
        <w:rPr>
          <w:rtl w:val="0"/>
        </w:rPr>
      </w:r>
    </w:p>
    <w:p w:rsidR="00000000" w:rsidDel="00000000" w:rsidP="00000000" w:rsidRDefault="00000000" w:rsidRPr="00000000" w14:paraId="00004A17">
      <w:pPr>
        <w:rPr>
          <w:sz w:val="24"/>
          <w:szCs w:val="24"/>
        </w:rPr>
      </w:pPr>
      <w:r w:rsidDel="00000000" w:rsidR="00000000" w:rsidRPr="00000000">
        <w:rPr>
          <w:rtl w:val="0"/>
        </w:rPr>
      </w:r>
    </w:p>
    <w:p w:rsidR="00000000" w:rsidDel="00000000" w:rsidP="00000000" w:rsidRDefault="00000000" w:rsidRPr="00000000" w14:paraId="00004A18">
      <w:pPr>
        <w:rPr>
          <w:sz w:val="24"/>
          <w:szCs w:val="24"/>
        </w:rPr>
      </w:pPr>
      <w:r w:rsidDel="00000000" w:rsidR="00000000" w:rsidRPr="00000000">
        <w:rPr>
          <w:rtl w:val="0"/>
        </w:rPr>
      </w:r>
    </w:p>
    <w:p w:rsidR="00000000" w:rsidDel="00000000" w:rsidP="00000000" w:rsidRDefault="00000000" w:rsidRPr="00000000" w14:paraId="00004A19">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the difference between apply() and commit() in sharedPreferences?</w:t>
      </w:r>
    </w:p>
    <w:p w:rsidR="00000000" w:rsidDel="00000000" w:rsidP="00000000" w:rsidRDefault="00000000" w:rsidRPr="00000000" w14:paraId="00004A1A">
      <w:pPr>
        <w:rPr>
          <w:rFonts w:ascii="Arial" w:cs="Arial" w:eastAsia="Arial" w:hAnsi="Arial"/>
          <w:color w:val="1f2328"/>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w:t>
      </w:r>
      <w:r w:rsidDel="00000000" w:rsidR="00000000" w:rsidRPr="00000000">
        <w:rPr>
          <w:rFonts w:ascii="Consolas" w:cs="Consolas" w:eastAsia="Consolas" w:hAnsi="Consolas"/>
          <w:color w:val="188038"/>
          <w:sz w:val="20"/>
          <w:szCs w:val="20"/>
          <w:rtl w:val="0"/>
        </w:rPr>
        <w:t xml:space="preserve">commit()</w:t>
      </w:r>
      <w:r w:rsidDel="00000000" w:rsidR="00000000" w:rsidRPr="00000000">
        <w:rPr>
          <w:rFonts w:ascii="Arial" w:cs="Arial" w:eastAsia="Arial" w:hAnsi="Arial"/>
          <w:color w:val="1f2328"/>
          <w:sz w:val="24"/>
          <w:szCs w:val="24"/>
          <w:rtl w:val="0"/>
        </w:rPr>
        <w:t xml:space="preserve"> writes the data synchronously and returns a boolean value of success or failure depending on the result immediately.</w:t>
      </w:r>
    </w:p>
    <w:p w:rsidR="00000000" w:rsidDel="00000000" w:rsidP="00000000" w:rsidRDefault="00000000" w:rsidRPr="00000000" w14:paraId="00004A1B">
      <w:pPr>
        <w:numPr>
          <w:ilvl w:val="0"/>
          <w:numId w:val="372"/>
        </w:numPr>
        <w:shd w:fill="ffffff" w:val="clear"/>
        <w:spacing w:after="0" w:before="60" w:lineRule="auto"/>
        <w:ind w:left="720" w:hanging="360"/>
      </w:pPr>
      <w:r w:rsidDel="00000000" w:rsidR="00000000" w:rsidRPr="00000000">
        <w:rPr>
          <w:rFonts w:ascii="Consolas" w:cs="Consolas" w:eastAsia="Consolas" w:hAnsi="Consolas"/>
          <w:color w:val="188038"/>
          <w:sz w:val="20"/>
          <w:szCs w:val="20"/>
          <w:rtl w:val="0"/>
        </w:rPr>
        <w:t xml:space="preserve">apply()</w:t>
      </w:r>
      <w:r w:rsidDel="00000000" w:rsidR="00000000" w:rsidRPr="00000000">
        <w:rPr>
          <w:rFonts w:ascii="Arial" w:cs="Arial" w:eastAsia="Arial" w:hAnsi="Arial"/>
          <w:color w:val="1f2328"/>
          <w:sz w:val="24"/>
          <w:szCs w:val="24"/>
          <w:rtl w:val="0"/>
        </w:rPr>
        <w:t xml:space="preserve"> is asynchronous and it won’t return any boolean response. Also if there is an </w:t>
      </w:r>
      <w:r w:rsidDel="00000000" w:rsidR="00000000" w:rsidRPr="00000000">
        <w:rPr>
          <w:rFonts w:ascii="Consolas" w:cs="Consolas" w:eastAsia="Consolas" w:hAnsi="Consolas"/>
          <w:color w:val="188038"/>
          <w:sz w:val="20"/>
          <w:szCs w:val="20"/>
          <w:rtl w:val="0"/>
        </w:rPr>
        <w:t xml:space="preserve">apply()</w:t>
      </w:r>
      <w:r w:rsidDel="00000000" w:rsidR="00000000" w:rsidRPr="00000000">
        <w:rPr>
          <w:rFonts w:ascii="Arial" w:cs="Arial" w:eastAsia="Arial" w:hAnsi="Arial"/>
          <w:color w:val="1f2328"/>
          <w:sz w:val="24"/>
          <w:szCs w:val="24"/>
          <w:rtl w:val="0"/>
        </w:rPr>
        <w:t xml:space="preserve"> outstanding and we perform another </w:t>
      </w:r>
      <w:r w:rsidDel="00000000" w:rsidR="00000000" w:rsidRPr="00000000">
        <w:rPr>
          <w:rFonts w:ascii="Consolas" w:cs="Consolas" w:eastAsia="Consolas" w:hAnsi="Consolas"/>
          <w:color w:val="188038"/>
          <w:sz w:val="20"/>
          <w:szCs w:val="20"/>
          <w:rtl w:val="0"/>
        </w:rPr>
        <w:t xml:space="preserve">commit()</w:t>
      </w:r>
      <w:r w:rsidDel="00000000" w:rsidR="00000000" w:rsidRPr="00000000">
        <w:rPr>
          <w:rFonts w:ascii="Arial" w:cs="Arial" w:eastAsia="Arial" w:hAnsi="Arial"/>
          <w:color w:val="1f2328"/>
          <w:sz w:val="24"/>
          <w:szCs w:val="24"/>
          <w:rtl w:val="0"/>
        </w:rPr>
        <w:t xml:space="preserve">, The </w:t>
      </w:r>
      <w:r w:rsidDel="00000000" w:rsidR="00000000" w:rsidRPr="00000000">
        <w:rPr>
          <w:rFonts w:ascii="Consolas" w:cs="Consolas" w:eastAsia="Consolas" w:hAnsi="Consolas"/>
          <w:color w:val="188038"/>
          <w:sz w:val="20"/>
          <w:szCs w:val="20"/>
          <w:rtl w:val="0"/>
        </w:rPr>
        <w:t xml:space="preserve">commit()</w:t>
      </w:r>
      <w:r w:rsidDel="00000000" w:rsidR="00000000" w:rsidRPr="00000000">
        <w:rPr>
          <w:rFonts w:ascii="Arial" w:cs="Arial" w:eastAsia="Arial" w:hAnsi="Arial"/>
          <w:color w:val="1f2328"/>
          <w:sz w:val="24"/>
          <w:szCs w:val="24"/>
          <w:rtl w:val="0"/>
        </w:rPr>
        <w:t xml:space="preserve"> will be blocked until the </w:t>
      </w:r>
      <w:r w:rsidDel="00000000" w:rsidR="00000000" w:rsidRPr="00000000">
        <w:rPr>
          <w:rFonts w:ascii="Consolas" w:cs="Consolas" w:eastAsia="Consolas" w:hAnsi="Consolas"/>
          <w:color w:val="188038"/>
          <w:sz w:val="20"/>
          <w:szCs w:val="20"/>
          <w:rtl w:val="0"/>
        </w:rPr>
        <w:t xml:space="preserve">apply()</w:t>
      </w:r>
      <w:r w:rsidDel="00000000" w:rsidR="00000000" w:rsidRPr="00000000">
        <w:rPr>
          <w:rFonts w:ascii="Arial" w:cs="Arial" w:eastAsia="Arial" w:hAnsi="Arial"/>
          <w:color w:val="1f2328"/>
          <w:sz w:val="24"/>
          <w:szCs w:val="24"/>
          <w:rtl w:val="0"/>
        </w:rPr>
        <w:t xml:space="preserve"> is not completed.</w:t>
      </w:r>
      <w:r w:rsidDel="00000000" w:rsidR="00000000" w:rsidRPr="00000000">
        <w:rPr>
          <w:rtl w:val="0"/>
        </w:rPr>
      </w:r>
    </w:p>
    <w:p w:rsidR="00000000" w:rsidDel="00000000" w:rsidP="00000000" w:rsidRDefault="00000000" w:rsidRPr="00000000" w14:paraId="00004A1C">
      <w:pPr>
        <w:rPr>
          <w:sz w:val="24"/>
          <w:szCs w:val="24"/>
        </w:rPr>
      </w:pPr>
      <w:r w:rsidDel="00000000" w:rsidR="00000000" w:rsidRPr="00000000">
        <w:rPr>
          <w:rtl w:val="0"/>
        </w:rPr>
      </w:r>
    </w:p>
    <w:p w:rsidR="00000000" w:rsidDel="00000000" w:rsidP="00000000" w:rsidRDefault="00000000" w:rsidRPr="00000000" w14:paraId="00004A1D">
      <w:pPr>
        <w:rPr>
          <w:sz w:val="24"/>
          <w:szCs w:val="24"/>
        </w:rPr>
      </w:pPr>
      <w:r w:rsidDel="00000000" w:rsidR="00000000" w:rsidRPr="00000000">
        <w:rPr>
          <w:rtl w:val="0"/>
        </w:rPr>
      </w:r>
    </w:p>
    <w:p w:rsidR="00000000" w:rsidDel="00000000" w:rsidP="00000000" w:rsidRDefault="00000000" w:rsidRPr="00000000" w14:paraId="00004A1E">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the difference between implementation and api?</w:t>
      </w:r>
    </w:p>
    <w:p w:rsidR="00000000" w:rsidDel="00000000" w:rsidP="00000000" w:rsidRDefault="00000000" w:rsidRPr="00000000" w14:paraId="00004A1F">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w:t>
      </w:r>
      <w:r w:rsidDel="00000000" w:rsidR="00000000" w:rsidRPr="00000000">
        <w:rPr>
          <w:rFonts w:ascii="Arial" w:cs="Arial" w:eastAsia="Arial" w:hAnsi="Arial"/>
          <w:color w:val="1f2328"/>
          <w:sz w:val="24"/>
          <w:szCs w:val="24"/>
          <w:highlight w:val="white"/>
          <w:rtl w:val="0"/>
        </w:rPr>
        <w:t xml:space="preserve">These two keywords work the same when you want to add a new library but the main difference occurs when using it in the internal library. Let's explain it with an example. Consider your app has a library called 'libraryA'. This library is also dependant on another library called 'libraryB'. the dependency flow will be : </w:t>
      </w:r>
      <w:r w:rsidDel="00000000" w:rsidR="00000000" w:rsidRPr="00000000">
        <w:rPr>
          <w:rFonts w:ascii="Consolas" w:cs="Consolas" w:eastAsia="Consolas" w:hAnsi="Consolas"/>
          <w:color w:val="1f2328"/>
          <w:sz w:val="20"/>
          <w:szCs w:val="20"/>
          <w:rtl w:val="0"/>
        </w:rPr>
        <w:t xml:space="preserve">app -&gt; libraryA -&gt; libraryB</w:t>
      </w:r>
      <w:r w:rsidDel="00000000" w:rsidR="00000000" w:rsidRPr="00000000">
        <w:rPr>
          <w:rFonts w:ascii="Arial" w:cs="Arial" w:eastAsia="Arial" w:hAnsi="Arial"/>
          <w:color w:val="1f2328"/>
          <w:sz w:val="24"/>
          <w:szCs w:val="24"/>
          <w:highlight w:val="white"/>
          <w:rtl w:val="0"/>
        </w:rPr>
        <w:t xml:space="preserve"> . If the libraryB is declared in libraryA with keyword </w:t>
      </w:r>
      <w:r w:rsidDel="00000000" w:rsidR="00000000" w:rsidRPr="00000000">
        <w:rPr>
          <w:rFonts w:ascii="Consolas" w:cs="Consolas" w:eastAsia="Consolas" w:hAnsi="Consolas"/>
          <w:color w:val="1f2328"/>
          <w:sz w:val="20"/>
          <w:szCs w:val="20"/>
          <w:rtl w:val="0"/>
        </w:rPr>
        <w:t xml:space="preserve">implementation</w:t>
      </w:r>
      <w:r w:rsidDel="00000000" w:rsidR="00000000" w:rsidRPr="00000000">
        <w:rPr>
          <w:rFonts w:ascii="Arial" w:cs="Arial" w:eastAsia="Arial" w:hAnsi="Arial"/>
          <w:color w:val="1f2328"/>
          <w:sz w:val="24"/>
          <w:szCs w:val="24"/>
          <w:highlight w:val="white"/>
          <w:rtl w:val="0"/>
        </w:rPr>
        <w:t xml:space="preserve">, so your app module does not know anything about the classes of libraryB. So you can't access and use any classes of libraryB. If you want to do that, you must declare libraryB in the libraryA Gradle file with keyword </w:t>
      </w:r>
      <w:r w:rsidDel="00000000" w:rsidR="00000000" w:rsidRPr="00000000">
        <w:rPr>
          <w:rFonts w:ascii="Consolas" w:cs="Consolas" w:eastAsia="Consolas" w:hAnsi="Consolas"/>
          <w:color w:val="1f2328"/>
          <w:sz w:val="20"/>
          <w:szCs w:val="20"/>
          <w:rtl w:val="0"/>
        </w:rPr>
        <w:t xml:space="preserve">api</w:t>
      </w:r>
      <w:r w:rsidDel="00000000" w:rsidR="00000000" w:rsidRPr="00000000">
        <w:rPr>
          <w:rFonts w:ascii="Arial" w:cs="Arial" w:eastAsia="Arial" w:hAnsi="Arial"/>
          <w:color w:val="1f2328"/>
          <w:sz w:val="24"/>
          <w:szCs w:val="24"/>
          <w:highlight w:val="white"/>
          <w:rtl w:val="0"/>
        </w:rPr>
        <w:t xml:space="preserve">. For more information read this medium link.</w:t>
      </w:r>
      <w:r w:rsidDel="00000000" w:rsidR="00000000" w:rsidRPr="00000000">
        <w:rPr>
          <w:rtl w:val="0"/>
        </w:rPr>
      </w:r>
    </w:p>
    <w:p w:rsidR="00000000" w:rsidDel="00000000" w:rsidP="00000000" w:rsidRDefault="00000000" w:rsidRPr="00000000" w14:paraId="00004A20">
      <w:pPr>
        <w:rPr>
          <w:sz w:val="24"/>
          <w:szCs w:val="24"/>
        </w:rPr>
      </w:pPr>
      <w:r w:rsidDel="00000000" w:rsidR="00000000" w:rsidRPr="00000000">
        <w:rPr>
          <w:rtl w:val="0"/>
        </w:rPr>
      </w:r>
    </w:p>
    <w:p w:rsidR="00000000" w:rsidDel="00000000" w:rsidP="00000000" w:rsidRDefault="00000000" w:rsidRPr="00000000" w14:paraId="00004A21">
      <w:pPr>
        <w:rPr>
          <w:sz w:val="24"/>
          <w:szCs w:val="24"/>
        </w:rPr>
      </w:pPr>
      <w:r w:rsidDel="00000000" w:rsidR="00000000" w:rsidRPr="00000000">
        <w:rPr>
          <w:rtl w:val="0"/>
        </w:rPr>
      </w:r>
    </w:p>
    <w:p w:rsidR="00000000" w:rsidDel="00000000" w:rsidP="00000000" w:rsidRDefault="00000000" w:rsidRPr="00000000" w14:paraId="00004A22">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do you mean by Gradle wrapper?</w:t>
      </w:r>
    </w:p>
    <w:p w:rsidR="00000000" w:rsidDel="00000000" w:rsidP="00000000" w:rsidRDefault="00000000" w:rsidRPr="00000000" w14:paraId="00004A23">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w:t>
      </w:r>
      <w:r w:rsidDel="00000000" w:rsidR="00000000" w:rsidRPr="00000000">
        <w:rPr>
          <w:rFonts w:ascii="Arial" w:cs="Arial" w:eastAsia="Arial" w:hAnsi="Arial"/>
          <w:color w:val="1f2328"/>
          <w:sz w:val="24"/>
          <w:szCs w:val="24"/>
          <w:highlight w:val="white"/>
          <w:rtl w:val="0"/>
        </w:rPr>
        <w:t xml:space="preserve">The Gradle wrapper is the most suitable way to initiate a Gradle build. A Gradle wrapper is a Window’s batch script which has a shell script for the OS (operating system). Once you start the Gradle build via the wrapper, you will see an auto download which runs the build.</w:t>
      </w:r>
      <w:r w:rsidDel="00000000" w:rsidR="00000000" w:rsidRPr="00000000">
        <w:rPr>
          <w:rtl w:val="0"/>
        </w:rPr>
      </w:r>
    </w:p>
    <w:p w:rsidR="00000000" w:rsidDel="00000000" w:rsidP="00000000" w:rsidRDefault="00000000" w:rsidRPr="00000000" w14:paraId="00004A24">
      <w:pPr>
        <w:rPr>
          <w:sz w:val="24"/>
          <w:szCs w:val="24"/>
        </w:rPr>
      </w:pPr>
      <w:r w:rsidDel="00000000" w:rsidR="00000000" w:rsidRPr="00000000">
        <w:rPr>
          <w:rtl w:val="0"/>
        </w:rPr>
      </w:r>
    </w:p>
    <w:p w:rsidR="00000000" w:rsidDel="00000000" w:rsidP="00000000" w:rsidRDefault="00000000" w:rsidRPr="00000000" w14:paraId="00004A25">
      <w:pPr>
        <w:rPr>
          <w:sz w:val="24"/>
          <w:szCs w:val="24"/>
        </w:rPr>
      </w:pPr>
      <w:r w:rsidDel="00000000" w:rsidR="00000000" w:rsidRPr="00000000">
        <w:rPr>
          <w:rtl w:val="0"/>
        </w:rPr>
      </w:r>
    </w:p>
    <w:p w:rsidR="00000000" w:rsidDel="00000000" w:rsidP="00000000" w:rsidRDefault="00000000" w:rsidRPr="00000000" w14:paraId="00004A26">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a difference between Spannable and String?</w:t>
      </w:r>
    </w:p>
    <w:p w:rsidR="00000000" w:rsidDel="00000000" w:rsidP="00000000" w:rsidRDefault="00000000" w:rsidRPr="00000000" w14:paraId="00004A27">
      <w:pPr>
        <w:rPr>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A Spannable allows to attach formatting information like bold, italic, ... to sub-sequences ("spans", thus the name) of the characters. It can be used whenever you want to represent "rich text".</w:t>
      </w:r>
    </w:p>
    <w:p w:rsidR="00000000" w:rsidDel="00000000" w:rsidP="00000000" w:rsidRDefault="00000000" w:rsidRPr="00000000" w14:paraId="00004A28">
      <w:pPr>
        <w:rPr>
          <w:sz w:val="24"/>
          <w:szCs w:val="24"/>
        </w:rPr>
      </w:pPr>
      <w:r w:rsidDel="00000000" w:rsidR="00000000" w:rsidRPr="00000000">
        <w:rPr>
          <w:rtl w:val="0"/>
        </w:rPr>
      </w:r>
    </w:p>
    <w:p w:rsidR="00000000" w:rsidDel="00000000" w:rsidP="00000000" w:rsidRDefault="00000000" w:rsidRPr="00000000" w14:paraId="00004A29">
      <w:pPr>
        <w:rPr>
          <w:sz w:val="24"/>
          <w:szCs w:val="24"/>
        </w:rPr>
      </w:pPr>
      <w:r w:rsidDel="00000000" w:rsidR="00000000" w:rsidRPr="00000000">
        <w:rPr>
          <w:rtl w:val="0"/>
        </w:rPr>
      </w:r>
    </w:p>
    <w:p w:rsidR="00000000" w:rsidDel="00000000" w:rsidP="00000000" w:rsidRDefault="00000000" w:rsidRPr="00000000" w14:paraId="00004A2A">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View Group? How are they different from Views?</w:t>
      </w:r>
    </w:p>
    <w:p w:rsidR="00000000" w:rsidDel="00000000" w:rsidP="00000000" w:rsidRDefault="00000000" w:rsidRPr="00000000" w14:paraId="00004A2B">
      <w:pPr>
        <w:rPr>
          <w:rFonts w:ascii="Arial" w:cs="Arial" w:eastAsia="Arial" w:hAnsi="Arial"/>
          <w:color w:val="1f2328"/>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w:t>
      </w:r>
      <w:r w:rsidDel="00000000" w:rsidR="00000000" w:rsidRPr="00000000">
        <w:rPr>
          <w:rFonts w:ascii="Arial" w:cs="Arial" w:eastAsia="Arial" w:hAnsi="Arial"/>
          <w:color w:val="1f2328"/>
          <w:sz w:val="24"/>
          <w:szCs w:val="24"/>
          <w:rtl w:val="0"/>
        </w:rPr>
        <w:t xml:space="preserve">View: View objects are the basic building blocks of User Interface(UI) elements in Android. View is a simple rectangle box which responds to the user’s actions. Examples are EditText, Button, CheckBox etc. View refers to the </w:t>
      </w:r>
      <w:r w:rsidDel="00000000" w:rsidR="00000000" w:rsidRPr="00000000">
        <w:rPr>
          <w:rFonts w:ascii="Consolas" w:cs="Consolas" w:eastAsia="Consolas" w:hAnsi="Consolas"/>
          <w:color w:val="188038"/>
          <w:sz w:val="20"/>
          <w:szCs w:val="20"/>
          <w:rtl w:val="0"/>
        </w:rPr>
        <w:t xml:space="preserve">android.view.View</w:t>
      </w:r>
      <w:r w:rsidDel="00000000" w:rsidR="00000000" w:rsidRPr="00000000">
        <w:rPr>
          <w:rFonts w:ascii="Arial" w:cs="Arial" w:eastAsia="Arial" w:hAnsi="Arial"/>
          <w:color w:val="1f2328"/>
          <w:sz w:val="24"/>
          <w:szCs w:val="24"/>
          <w:rtl w:val="0"/>
        </w:rPr>
        <w:t xml:space="preserve"> class, which is the base class of all UI classes.</w:t>
      </w:r>
    </w:p>
    <w:p w:rsidR="00000000" w:rsidDel="00000000" w:rsidP="00000000" w:rsidRDefault="00000000" w:rsidRPr="00000000" w14:paraId="00004A2C">
      <w:pPr>
        <w:shd w:fill="ffffff" w:val="clear"/>
        <w:spacing w:after="240" w:lineRule="auto"/>
        <w:rPr>
          <w:rFonts w:ascii="Arial" w:cs="Arial" w:eastAsia="Arial" w:hAnsi="Arial"/>
          <w:color w:val="1f2328"/>
          <w:sz w:val="24"/>
          <w:szCs w:val="24"/>
        </w:rPr>
      </w:pPr>
      <w:r w:rsidDel="00000000" w:rsidR="00000000" w:rsidRPr="00000000">
        <w:rPr>
          <w:rFonts w:ascii="Arial" w:cs="Arial" w:eastAsia="Arial" w:hAnsi="Arial"/>
          <w:color w:val="1f2328"/>
          <w:sz w:val="24"/>
          <w:szCs w:val="24"/>
          <w:rtl w:val="0"/>
        </w:rPr>
        <w:t xml:space="preserve">ViewGroup: ViewGroup is the invisible container. It holds View and ViewGroup. For example, LinearLayout is the ViewGroup that contains Button(View), and other Layouts also. ViewGroup is the base class for Layouts.</w:t>
      </w:r>
    </w:p>
    <w:p w:rsidR="00000000" w:rsidDel="00000000" w:rsidP="00000000" w:rsidRDefault="00000000" w:rsidRPr="00000000" w14:paraId="00004A2D">
      <w:pPr>
        <w:rPr>
          <w:sz w:val="24"/>
          <w:szCs w:val="24"/>
        </w:rPr>
      </w:pPr>
      <w:r w:rsidDel="00000000" w:rsidR="00000000" w:rsidRPr="00000000">
        <w:rPr>
          <w:rtl w:val="0"/>
        </w:rPr>
      </w:r>
    </w:p>
    <w:p w:rsidR="00000000" w:rsidDel="00000000" w:rsidP="00000000" w:rsidRDefault="00000000" w:rsidRPr="00000000" w14:paraId="00004A2E">
      <w:pPr>
        <w:rPr>
          <w:sz w:val="24"/>
          <w:szCs w:val="24"/>
        </w:rPr>
      </w:pPr>
      <w:r w:rsidDel="00000000" w:rsidR="00000000" w:rsidRPr="00000000">
        <w:rPr>
          <w:rtl w:val="0"/>
        </w:rPr>
      </w:r>
    </w:p>
    <w:p w:rsidR="00000000" w:rsidDel="00000000" w:rsidP="00000000" w:rsidRDefault="00000000" w:rsidRPr="00000000" w14:paraId="00004A2F">
      <w:pPr>
        <w:rPr>
          <w:sz w:val="24"/>
          <w:szCs w:val="24"/>
        </w:rPr>
      </w:pPr>
      <w:r w:rsidDel="00000000" w:rsidR="00000000" w:rsidRPr="00000000">
        <w:rPr>
          <w:rtl w:val="0"/>
        </w:rPr>
      </w:r>
    </w:p>
    <w:p w:rsidR="00000000" w:rsidDel="00000000" w:rsidP="00000000" w:rsidRDefault="00000000" w:rsidRPr="00000000" w14:paraId="00004A30">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How can I get the context in a fragment?</w:t>
      </w:r>
    </w:p>
    <w:p w:rsidR="00000000" w:rsidDel="00000000" w:rsidP="00000000" w:rsidRDefault="00000000" w:rsidRPr="00000000" w14:paraId="00004A31">
      <w:pPr>
        <w:rPr>
          <w:rFonts w:ascii="Arial" w:cs="Arial" w:eastAsia="Arial" w:hAnsi="Arial"/>
          <w:color w:val="1f2328"/>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w:t>
      </w:r>
      <w:r w:rsidDel="00000000" w:rsidR="00000000" w:rsidRPr="00000000">
        <w:rPr>
          <w:rFonts w:ascii="Arial" w:cs="Arial" w:eastAsia="Arial" w:hAnsi="Arial"/>
          <w:color w:val="1f2328"/>
          <w:sz w:val="24"/>
          <w:szCs w:val="24"/>
          <w:rtl w:val="0"/>
        </w:rPr>
        <w:t xml:space="preserve">You can use </w:t>
      </w:r>
      <w:r w:rsidDel="00000000" w:rsidR="00000000" w:rsidRPr="00000000">
        <w:rPr>
          <w:rFonts w:ascii="Consolas" w:cs="Consolas" w:eastAsia="Consolas" w:hAnsi="Consolas"/>
          <w:color w:val="188038"/>
          <w:sz w:val="20"/>
          <w:szCs w:val="20"/>
          <w:rtl w:val="0"/>
        </w:rPr>
        <w:t xml:space="preserve">getActivity()</w:t>
      </w:r>
      <w:r w:rsidDel="00000000" w:rsidR="00000000" w:rsidRPr="00000000">
        <w:rPr>
          <w:rFonts w:ascii="Arial" w:cs="Arial" w:eastAsia="Arial" w:hAnsi="Arial"/>
          <w:color w:val="1f2328"/>
          <w:sz w:val="24"/>
          <w:szCs w:val="24"/>
          <w:rtl w:val="0"/>
        </w:rPr>
        <w:t xml:space="preserve">, which returns the activity associated with a fragment. The activity is a context (since Activity extends </w:t>
      </w:r>
      <w:r w:rsidDel="00000000" w:rsidR="00000000" w:rsidRPr="00000000">
        <w:rPr>
          <w:rFonts w:ascii="Consolas" w:cs="Consolas" w:eastAsia="Consolas" w:hAnsi="Consolas"/>
          <w:color w:val="188038"/>
          <w:sz w:val="20"/>
          <w:szCs w:val="20"/>
          <w:rtl w:val="0"/>
        </w:rPr>
        <w:t xml:space="preserve">Context</w:t>
      </w:r>
      <w:r w:rsidDel="00000000" w:rsidR="00000000" w:rsidRPr="00000000">
        <w:rPr>
          <w:rFonts w:ascii="Arial" w:cs="Arial" w:eastAsia="Arial" w:hAnsi="Arial"/>
          <w:color w:val="1f2328"/>
          <w:sz w:val="24"/>
          <w:szCs w:val="24"/>
          <w:rtl w:val="0"/>
        </w:rPr>
        <w:t xml:space="preserve">).</w:t>
      </w:r>
    </w:p>
    <w:p w:rsidR="00000000" w:rsidDel="00000000" w:rsidP="00000000" w:rsidRDefault="00000000" w:rsidRPr="00000000" w14:paraId="00004A32">
      <w:pPr>
        <w:shd w:fill="ffffff" w:val="clear"/>
        <w:spacing w:after="240" w:lineRule="auto"/>
        <w:rPr>
          <w:rFonts w:ascii="Arial" w:cs="Arial" w:eastAsia="Arial" w:hAnsi="Arial"/>
          <w:color w:val="1f2328"/>
          <w:sz w:val="24"/>
          <w:szCs w:val="24"/>
        </w:rPr>
      </w:pPr>
      <w:r w:rsidDel="00000000" w:rsidR="00000000" w:rsidRPr="00000000">
        <w:rPr>
          <w:rFonts w:ascii="Arial" w:cs="Arial" w:eastAsia="Arial" w:hAnsi="Arial"/>
          <w:color w:val="1f2328"/>
          <w:sz w:val="24"/>
          <w:szCs w:val="24"/>
          <w:rtl w:val="0"/>
        </w:rPr>
        <w:t xml:space="preserve">You can also override the </w:t>
      </w:r>
      <w:r w:rsidDel="00000000" w:rsidR="00000000" w:rsidRPr="00000000">
        <w:rPr>
          <w:rFonts w:ascii="Consolas" w:cs="Consolas" w:eastAsia="Consolas" w:hAnsi="Consolas"/>
          <w:color w:val="188038"/>
          <w:sz w:val="20"/>
          <w:szCs w:val="20"/>
          <w:rtl w:val="0"/>
        </w:rPr>
        <w:t xml:space="preserve">onAttach</w:t>
      </w:r>
      <w:r w:rsidDel="00000000" w:rsidR="00000000" w:rsidRPr="00000000">
        <w:rPr>
          <w:rFonts w:ascii="Arial" w:cs="Arial" w:eastAsia="Arial" w:hAnsi="Arial"/>
          <w:color w:val="1f2328"/>
          <w:sz w:val="24"/>
          <w:szCs w:val="24"/>
          <w:rtl w:val="0"/>
        </w:rPr>
        <w:t xml:space="preserve"> method of fragment:</w:t>
      </w:r>
    </w:p>
    <w:p w:rsidR="00000000" w:rsidDel="00000000" w:rsidP="00000000" w:rsidRDefault="00000000" w:rsidRPr="00000000" w14:paraId="00004A33">
      <w:pPr>
        <w:rPr>
          <w:rFonts w:ascii="Consolas" w:cs="Consolas" w:eastAsia="Consolas" w:hAnsi="Consolas"/>
          <w:color w:val="1f2328"/>
          <w:sz w:val="20"/>
          <w:szCs w:val="20"/>
        </w:rPr>
      </w:pPr>
      <w:r w:rsidDel="00000000" w:rsidR="00000000" w:rsidRPr="00000000">
        <w:rPr>
          <w:rFonts w:ascii="Consolas" w:cs="Consolas" w:eastAsia="Consolas" w:hAnsi="Consolas"/>
          <w:color w:val="1f2328"/>
          <w:sz w:val="20"/>
          <w:szCs w:val="20"/>
          <w:rtl w:val="0"/>
        </w:rPr>
        <w:t xml:space="preserve">public static class DummySectionFragment extends Fragment{</w:t>
      </w:r>
    </w:p>
    <w:p w:rsidR="00000000" w:rsidDel="00000000" w:rsidP="00000000" w:rsidRDefault="00000000" w:rsidRPr="00000000" w14:paraId="00004A34">
      <w:pPr>
        <w:rPr>
          <w:rFonts w:ascii="Consolas" w:cs="Consolas" w:eastAsia="Consolas" w:hAnsi="Consolas"/>
          <w:color w:val="1f2328"/>
          <w:sz w:val="20"/>
          <w:szCs w:val="20"/>
        </w:rPr>
      </w:pPr>
      <w:r w:rsidDel="00000000" w:rsidR="00000000" w:rsidRPr="00000000">
        <w:rPr>
          <w:rFonts w:ascii="Consolas" w:cs="Consolas" w:eastAsia="Consolas" w:hAnsi="Consolas"/>
          <w:color w:val="1f2328"/>
          <w:sz w:val="20"/>
          <w:szCs w:val="20"/>
          <w:rtl w:val="0"/>
        </w:rPr>
        <w:t xml:space="preserve">...</w:t>
      </w:r>
    </w:p>
    <w:p w:rsidR="00000000" w:rsidDel="00000000" w:rsidP="00000000" w:rsidRDefault="00000000" w:rsidRPr="00000000" w14:paraId="00004A35">
      <w:pPr>
        <w:rPr>
          <w:rFonts w:ascii="Consolas" w:cs="Consolas" w:eastAsia="Consolas" w:hAnsi="Consolas"/>
          <w:color w:val="1f2328"/>
          <w:sz w:val="20"/>
          <w:szCs w:val="20"/>
        </w:rPr>
      </w:pPr>
      <w:r w:rsidDel="00000000" w:rsidR="00000000" w:rsidRPr="00000000">
        <w:rPr>
          <w:rFonts w:ascii="Consolas" w:cs="Consolas" w:eastAsia="Consolas" w:hAnsi="Consolas"/>
          <w:color w:val="1f2328"/>
          <w:sz w:val="20"/>
          <w:szCs w:val="20"/>
          <w:rtl w:val="0"/>
        </w:rPr>
        <w:t xml:space="preserve">    @Override</w:t>
      </w:r>
    </w:p>
    <w:p w:rsidR="00000000" w:rsidDel="00000000" w:rsidP="00000000" w:rsidRDefault="00000000" w:rsidRPr="00000000" w14:paraId="00004A36">
      <w:pPr>
        <w:rPr>
          <w:rFonts w:ascii="Consolas" w:cs="Consolas" w:eastAsia="Consolas" w:hAnsi="Consolas"/>
          <w:color w:val="1f2328"/>
          <w:sz w:val="20"/>
          <w:szCs w:val="20"/>
        </w:rPr>
      </w:pPr>
      <w:r w:rsidDel="00000000" w:rsidR="00000000" w:rsidRPr="00000000">
        <w:rPr>
          <w:rFonts w:ascii="Consolas" w:cs="Consolas" w:eastAsia="Consolas" w:hAnsi="Consolas"/>
          <w:color w:val="1f2328"/>
          <w:sz w:val="20"/>
          <w:szCs w:val="20"/>
          <w:rtl w:val="0"/>
        </w:rPr>
        <w:t xml:space="preserve">    public void onAttach(Activity activity) {</w:t>
      </w:r>
    </w:p>
    <w:p w:rsidR="00000000" w:rsidDel="00000000" w:rsidP="00000000" w:rsidRDefault="00000000" w:rsidRPr="00000000" w14:paraId="00004A37">
      <w:pPr>
        <w:rPr>
          <w:rFonts w:ascii="Consolas" w:cs="Consolas" w:eastAsia="Consolas" w:hAnsi="Consolas"/>
          <w:color w:val="1f2328"/>
          <w:sz w:val="20"/>
          <w:szCs w:val="20"/>
        </w:rPr>
      </w:pPr>
      <w:r w:rsidDel="00000000" w:rsidR="00000000" w:rsidRPr="00000000">
        <w:rPr>
          <w:rFonts w:ascii="Consolas" w:cs="Consolas" w:eastAsia="Consolas" w:hAnsi="Consolas"/>
          <w:color w:val="1f2328"/>
          <w:sz w:val="20"/>
          <w:szCs w:val="20"/>
          <w:rtl w:val="0"/>
        </w:rPr>
        <w:t xml:space="preserve">        super.onAttach(activity);</w:t>
      </w:r>
    </w:p>
    <w:p w:rsidR="00000000" w:rsidDel="00000000" w:rsidP="00000000" w:rsidRDefault="00000000" w:rsidRPr="00000000" w14:paraId="00004A38">
      <w:pPr>
        <w:rPr>
          <w:rFonts w:ascii="Consolas" w:cs="Consolas" w:eastAsia="Consolas" w:hAnsi="Consolas"/>
          <w:color w:val="1f2328"/>
          <w:sz w:val="20"/>
          <w:szCs w:val="20"/>
        </w:rPr>
      </w:pPr>
      <w:r w:rsidDel="00000000" w:rsidR="00000000" w:rsidRPr="00000000">
        <w:rPr>
          <w:rFonts w:ascii="Consolas" w:cs="Consolas" w:eastAsia="Consolas" w:hAnsi="Consolas"/>
          <w:color w:val="1f2328"/>
          <w:sz w:val="20"/>
          <w:szCs w:val="20"/>
          <w:rtl w:val="0"/>
        </w:rPr>
        <w:t xml:space="preserve">        DBHelper = new DatabaseHelper(activity);</w:t>
      </w:r>
    </w:p>
    <w:p w:rsidR="00000000" w:rsidDel="00000000" w:rsidP="00000000" w:rsidRDefault="00000000" w:rsidRPr="00000000" w14:paraId="00004A39">
      <w:pPr>
        <w:rPr>
          <w:rFonts w:ascii="Consolas" w:cs="Consolas" w:eastAsia="Consolas" w:hAnsi="Consolas"/>
          <w:color w:val="1f2328"/>
          <w:sz w:val="20"/>
          <w:szCs w:val="20"/>
        </w:rPr>
      </w:pPr>
      <w:r w:rsidDel="00000000" w:rsidR="00000000" w:rsidRPr="00000000">
        <w:rPr>
          <w:rFonts w:ascii="Consolas" w:cs="Consolas" w:eastAsia="Consolas" w:hAnsi="Consolas"/>
          <w:color w:val="1f2328"/>
          <w:sz w:val="20"/>
          <w:szCs w:val="20"/>
          <w:rtl w:val="0"/>
        </w:rPr>
        <w:t xml:space="preserve">    }</w:t>
      </w:r>
    </w:p>
    <w:p w:rsidR="00000000" w:rsidDel="00000000" w:rsidP="00000000" w:rsidRDefault="00000000" w:rsidRPr="00000000" w14:paraId="00004A3A">
      <w:pPr>
        <w:shd w:fill="ffffff" w:val="clear"/>
        <w:spacing w:after="240" w:line="348" w:lineRule="auto"/>
        <w:rPr>
          <w:rFonts w:ascii="Consolas" w:cs="Consolas" w:eastAsia="Consolas" w:hAnsi="Consolas"/>
          <w:color w:val="1f2328"/>
          <w:sz w:val="20"/>
          <w:szCs w:val="20"/>
        </w:rPr>
      </w:pPr>
      <w:r w:rsidDel="00000000" w:rsidR="00000000" w:rsidRPr="00000000">
        <w:rPr>
          <w:rFonts w:ascii="Consolas" w:cs="Consolas" w:eastAsia="Consolas" w:hAnsi="Consolas"/>
          <w:color w:val="1f2328"/>
          <w:sz w:val="20"/>
          <w:szCs w:val="20"/>
          <w:rtl w:val="0"/>
        </w:rPr>
        <w:t xml:space="preserve">}</w:t>
      </w:r>
    </w:p>
    <w:p w:rsidR="00000000" w:rsidDel="00000000" w:rsidP="00000000" w:rsidRDefault="00000000" w:rsidRPr="00000000" w14:paraId="00004A3B">
      <w:pPr>
        <w:rPr>
          <w:sz w:val="24"/>
          <w:szCs w:val="24"/>
        </w:rPr>
      </w:pPr>
      <w:r w:rsidDel="00000000" w:rsidR="00000000" w:rsidRPr="00000000">
        <w:rPr>
          <w:rtl w:val="0"/>
        </w:rPr>
      </w:r>
    </w:p>
    <w:p w:rsidR="00000000" w:rsidDel="00000000" w:rsidP="00000000" w:rsidRDefault="00000000" w:rsidRPr="00000000" w14:paraId="00004A3C">
      <w:pPr>
        <w:rPr>
          <w:sz w:val="24"/>
          <w:szCs w:val="24"/>
        </w:rPr>
      </w:pPr>
      <w:r w:rsidDel="00000000" w:rsidR="00000000" w:rsidRPr="00000000">
        <w:rPr>
          <w:rtl w:val="0"/>
        </w:rPr>
      </w:r>
    </w:p>
    <w:p w:rsidR="00000000" w:rsidDel="00000000" w:rsidP="00000000" w:rsidRDefault="00000000" w:rsidRPr="00000000" w14:paraId="00004A3D">
      <w:pPr>
        <w:rPr>
          <w:sz w:val="24"/>
          <w:szCs w:val="24"/>
        </w:rPr>
      </w:pPr>
      <w:r w:rsidDel="00000000" w:rsidR="00000000" w:rsidRPr="00000000">
        <w:rPr>
          <w:rtl w:val="0"/>
        </w:rPr>
      </w:r>
    </w:p>
    <w:p w:rsidR="00000000" w:rsidDel="00000000" w:rsidP="00000000" w:rsidRDefault="00000000" w:rsidRPr="00000000" w14:paraId="00004A3E">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Armv7?</w:t>
      </w:r>
    </w:p>
    <w:p w:rsidR="00000000" w:rsidDel="00000000" w:rsidP="00000000" w:rsidRDefault="00000000" w:rsidRPr="00000000" w14:paraId="00004A3F">
      <w:pPr>
        <w:rPr>
          <w:rFonts w:ascii="Arial" w:cs="Arial" w:eastAsia="Arial" w:hAnsi="Arial"/>
          <w:color w:val="1f2328"/>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w:t>
      </w:r>
      <w:r w:rsidDel="00000000" w:rsidR="00000000" w:rsidRPr="00000000">
        <w:rPr>
          <w:rFonts w:ascii="Arial" w:cs="Arial" w:eastAsia="Arial" w:hAnsi="Arial"/>
          <w:color w:val="1f2328"/>
          <w:sz w:val="24"/>
          <w:szCs w:val="24"/>
          <w:rtl w:val="0"/>
        </w:rPr>
        <w:t xml:space="preserve">There are 3 CPU architectures in Android:</w:t>
      </w:r>
    </w:p>
    <w:p w:rsidR="00000000" w:rsidDel="00000000" w:rsidP="00000000" w:rsidRDefault="00000000" w:rsidRPr="00000000" w14:paraId="00004A40">
      <w:pPr>
        <w:numPr>
          <w:ilvl w:val="0"/>
          <w:numId w:val="76"/>
        </w:numPr>
        <w:spacing w:after="0" w:afterAutospacing="0" w:lineRule="auto"/>
        <w:ind w:left="720" w:hanging="360"/>
      </w:pPr>
      <w:r w:rsidDel="00000000" w:rsidR="00000000" w:rsidRPr="00000000">
        <w:rPr>
          <w:rFonts w:ascii="Arial" w:cs="Arial" w:eastAsia="Arial" w:hAnsi="Arial"/>
          <w:i w:val="1"/>
          <w:color w:val="1f2328"/>
          <w:sz w:val="24"/>
          <w:szCs w:val="24"/>
          <w:rtl w:val="0"/>
        </w:rPr>
        <w:t xml:space="preserve">ARMv7</w:t>
      </w:r>
      <w:r w:rsidDel="00000000" w:rsidR="00000000" w:rsidRPr="00000000">
        <w:rPr>
          <w:rFonts w:ascii="Arial" w:cs="Arial" w:eastAsia="Arial" w:hAnsi="Arial"/>
          <w:color w:val="1f2328"/>
          <w:sz w:val="24"/>
          <w:szCs w:val="24"/>
          <w:rtl w:val="0"/>
        </w:rPr>
        <w:t xml:space="preserve"> is the most common as it is optimised for battery consumption.</w:t>
      </w:r>
    </w:p>
    <w:p w:rsidR="00000000" w:rsidDel="00000000" w:rsidP="00000000" w:rsidRDefault="00000000" w:rsidRPr="00000000" w14:paraId="00004A41">
      <w:pPr>
        <w:numPr>
          <w:ilvl w:val="0"/>
          <w:numId w:val="76"/>
        </w:numPr>
        <w:spacing w:after="0" w:afterAutospacing="0" w:before="0" w:beforeAutospacing="0" w:lineRule="auto"/>
        <w:ind w:left="720" w:hanging="360"/>
      </w:pPr>
      <w:r w:rsidDel="00000000" w:rsidR="00000000" w:rsidRPr="00000000">
        <w:rPr>
          <w:rFonts w:ascii="Arial" w:cs="Arial" w:eastAsia="Arial" w:hAnsi="Arial"/>
          <w:i w:val="1"/>
          <w:color w:val="1f2328"/>
          <w:sz w:val="24"/>
          <w:szCs w:val="24"/>
          <w:rtl w:val="0"/>
        </w:rPr>
        <w:t xml:space="preserve">ARM64</w:t>
      </w:r>
      <w:r w:rsidDel="00000000" w:rsidR="00000000" w:rsidRPr="00000000">
        <w:rPr>
          <w:rFonts w:ascii="Arial" w:cs="Arial" w:eastAsia="Arial" w:hAnsi="Arial"/>
          <w:color w:val="1f2328"/>
          <w:sz w:val="24"/>
          <w:szCs w:val="24"/>
          <w:rtl w:val="0"/>
        </w:rPr>
        <w:t xml:space="preserve"> is an evolved version of that that supports 64-bit processing for more powerful computing.</w:t>
      </w:r>
    </w:p>
    <w:p w:rsidR="00000000" w:rsidDel="00000000" w:rsidP="00000000" w:rsidRDefault="00000000" w:rsidRPr="00000000" w14:paraId="00004A42">
      <w:pPr>
        <w:numPr>
          <w:ilvl w:val="0"/>
          <w:numId w:val="76"/>
        </w:numPr>
        <w:spacing w:after="240" w:before="0" w:beforeAutospacing="0" w:lineRule="auto"/>
        <w:ind w:left="720" w:hanging="360"/>
      </w:pPr>
      <w:r w:rsidDel="00000000" w:rsidR="00000000" w:rsidRPr="00000000">
        <w:rPr>
          <w:rFonts w:ascii="Arial" w:cs="Arial" w:eastAsia="Arial" w:hAnsi="Arial"/>
          <w:i w:val="1"/>
          <w:color w:val="1f2328"/>
          <w:sz w:val="24"/>
          <w:szCs w:val="24"/>
          <w:rtl w:val="0"/>
        </w:rPr>
        <w:t xml:space="preserve">ARMx86</w:t>
      </w:r>
      <w:r w:rsidDel="00000000" w:rsidR="00000000" w:rsidRPr="00000000">
        <w:rPr>
          <w:rFonts w:ascii="Arial" w:cs="Arial" w:eastAsia="Arial" w:hAnsi="Arial"/>
          <w:color w:val="1f2328"/>
          <w:sz w:val="24"/>
          <w:szCs w:val="24"/>
          <w:rtl w:val="0"/>
        </w:rPr>
        <w:t xml:space="preserve">, is the least used for these three, since it is not battery friendly. It is more powerful than the other two.</w:t>
      </w:r>
    </w:p>
    <w:p w:rsidR="00000000" w:rsidDel="00000000" w:rsidP="00000000" w:rsidRDefault="00000000" w:rsidRPr="00000000" w14:paraId="00004A43">
      <w:pPr>
        <w:spacing w:after="240" w:lineRule="auto"/>
        <w:ind w:left="0" w:firstLine="0"/>
        <w:rPr>
          <w:sz w:val="24"/>
          <w:szCs w:val="24"/>
        </w:rPr>
      </w:pPr>
      <w:r w:rsidDel="00000000" w:rsidR="00000000" w:rsidRPr="00000000">
        <w:rPr>
          <w:rtl w:val="0"/>
        </w:rPr>
      </w:r>
    </w:p>
    <w:p w:rsidR="00000000" w:rsidDel="00000000" w:rsidP="00000000" w:rsidRDefault="00000000" w:rsidRPr="00000000" w14:paraId="00004A44">
      <w:pPr>
        <w:rPr>
          <w:sz w:val="24"/>
          <w:szCs w:val="24"/>
        </w:rPr>
      </w:pPr>
      <w:r w:rsidDel="00000000" w:rsidR="00000000" w:rsidRPr="00000000">
        <w:rPr>
          <w:rtl w:val="0"/>
        </w:rPr>
      </w:r>
    </w:p>
    <w:p w:rsidR="00000000" w:rsidDel="00000000" w:rsidP="00000000" w:rsidRDefault="00000000" w:rsidRPr="00000000" w14:paraId="00004A45">
      <w:pPr>
        <w:rPr>
          <w:sz w:val="24"/>
          <w:szCs w:val="24"/>
        </w:rPr>
      </w:pPr>
      <w:r w:rsidDel="00000000" w:rsidR="00000000" w:rsidRPr="00000000">
        <w:rPr>
          <w:rtl w:val="0"/>
        </w:rPr>
      </w:r>
    </w:p>
    <w:p w:rsidR="00000000" w:rsidDel="00000000" w:rsidP="00000000" w:rsidRDefault="00000000" w:rsidRPr="00000000" w14:paraId="00004A46">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How does the OutOfMemory happens?</w:t>
      </w:r>
    </w:p>
    <w:p w:rsidR="00000000" w:rsidDel="00000000" w:rsidP="00000000" w:rsidRDefault="00000000" w:rsidRPr="00000000" w14:paraId="00004A47">
      <w:pPr>
        <w:rPr>
          <w:rFonts w:ascii="Arial" w:cs="Arial" w:eastAsia="Arial" w:hAnsi="Arial"/>
          <w:color w:val="1f2328"/>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w:t>
      </w:r>
      <w:r w:rsidDel="00000000" w:rsidR="00000000" w:rsidRPr="00000000">
        <w:rPr>
          <w:rFonts w:ascii="Arial" w:cs="Arial" w:eastAsia="Arial" w:hAnsi="Arial"/>
          <w:color w:val="1f2328"/>
          <w:sz w:val="24"/>
          <w:szCs w:val="24"/>
          <w:rtl w:val="0"/>
        </w:rPr>
        <w:t xml:space="preserve">Out of memory error is very common error when you are developing for a application that deals with multiple images sets or large bitmaps or some Animation stuff. In Android, every application runs in a Linux Process. Each Linux Process has a Virtual Machine (Dalvik Virtual Machine) running inside it. There is a limit on the memory a process can demand and it is different for different devices and also differs for phones and tablets. When some process demands a higher memory than its limit it causes a error i.e Out of memory error.</w:t>
      </w:r>
    </w:p>
    <w:p w:rsidR="00000000" w:rsidDel="00000000" w:rsidP="00000000" w:rsidRDefault="00000000" w:rsidRPr="00000000" w14:paraId="00004A48">
      <w:pPr>
        <w:shd w:fill="ffffff" w:val="clear"/>
        <w:spacing w:after="240" w:lineRule="auto"/>
        <w:rPr>
          <w:rFonts w:ascii="Arial" w:cs="Arial" w:eastAsia="Arial" w:hAnsi="Arial"/>
          <w:color w:val="1f2328"/>
          <w:sz w:val="24"/>
          <w:szCs w:val="24"/>
        </w:rPr>
      </w:pPr>
      <w:r w:rsidDel="00000000" w:rsidR="00000000" w:rsidRPr="00000000">
        <w:rPr>
          <w:rFonts w:ascii="Arial" w:cs="Arial" w:eastAsia="Arial" w:hAnsi="Arial"/>
          <w:color w:val="1f2328"/>
          <w:sz w:val="24"/>
          <w:szCs w:val="24"/>
          <w:rtl w:val="0"/>
        </w:rPr>
        <w:t xml:space="preserve">There are number of reasons why we get a Out of memory errors. Some of those are:</w:t>
      </w:r>
    </w:p>
    <w:p w:rsidR="00000000" w:rsidDel="00000000" w:rsidP="00000000" w:rsidRDefault="00000000" w:rsidRPr="00000000" w14:paraId="00004A49">
      <w:pPr>
        <w:numPr>
          <w:ilvl w:val="0"/>
          <w:numId w:val="327"/>
        </w:numPr>
        <w:shd w:fill="ffffff" w:val="clear"/>
        <w:spacing w:after="0" w:afterAutospacing="0" w:lineRule="auto"/>
        <w:ind w:left="720" w:hanging="360"/>
      </w:pPr>
      <w:r w:rsidDel="00000000" w:rsidR="00000000" w:rsidRPr="00000000">
        <w:rPr>
          <w:rFonts w:ascii="Arial" w:cs="Arial" w:eastAsia="Arial" w:hAnsi="Arial"/>
          <w:color w:val="1f2328"/>
          <w:sz w:val="24"/>
          <w:szCs w:val="24"/>
          <w:rtl w:val="0"/>
        </w:rPr>
        <w:t xml:space="preserve">You are doing some operation that continuously demands a lot of memory and at some point it goes beyond the max heap memory limit of a process.</w:t>
      </w:r>
    </w:p>
    <w:p w:rsidR="00000000" w:rsidDel="00000000" w:rsidP="00000000" w:rsidRDefault="00000000" w:rsidRPr="00000000" w14:paraId="00004A4A">
      <w:pPr>
        <w:numPr>
          <w:ilvl w:val="0"/>
          <w:numId w:val="327"/>
        </w:numPr>
        <w:shd w:fill="ffffff" w:val="clear"/>
        <w:spacing w:after="0" w:afterAutospacing="0" w:before="0" w:beforeAutospacing="0" w:lineRule="auto"/>
        <w:ind w:left="720" w:hanging="360"/>
      </w:pPr>
      <w:r w:rsidDel="00000000" w:rsidR="00000000" w:rsidRPr="00000000">
        <w:rPr>
          <w:rFonts w:ascii="Arial" w:cs="Arial" w:eastAsia="Arial" w:hAnsi="Arial"/>
          <w:color w:val="1f2328"/>
          <w:sz w:val="24"/>
          <w:szCs w:val="24"/>
          <w:rtl w:val="0"/>
        </w:rPr>
        <w:t xml:space="preserve">You are leaking some memory i.e you didn’t make the previous objects you allocated eligible for Garbage Collection (GC). This is called Memory leak.</w:t>
      </w:r>
    </w:p>
    <w:p w:rsidR="00000000" w:rsidDel="00000000" w:rsidP="00000000" w:rsidRDefault="00000000" w:rsidRPr="00000000" w14:paraId="00004A4B">
      <w:pPr>
        <w:numPr>
          <w:ilvl w:val="0"/>
          <w:numId w:val="327"/>
        </w:numPr>
        <w:shd w:fill="ffffff" w:val="clear"/>
        <w:spacing w:after="240" w:before="0" w:beforeAutospacing="0" w:lineRule="auto"/>
        <w:ind w:left="720" w:hanging="360"/>
      </w:pPr>
      <w:r w:rsidDel="00000000" w:rsidR="00000000" w:rsidRPr="00000000">
        <w:rPr>
          <w:rFonts w:ascii="Arial" w:cs="Arial" w:eastAsia="Arial" w:hAnsi="Arial"/>
          <w:color w:val="1f2328"/>
          <w:sz w:val="24"/>
          <w:szCs w:val="24"/>
          <w:rtl w:val="0"/>
        </w:rPr>
        <w:t xml:space="preserve">You are dealing with large bitmaps and loading all of them at run time. You have to deal very carefully with large bitmaps by loading the size that you need not the whole bitmap at once and then do scaling.</w:t>
      </w:r>
    </w:p>
    <w:p w:rsidR="00000000" w:rsidDel="00000000" w:rsidP="00000000" w:rsidRDefault="00000000" w:rsidRPr="00000000" w14:paraId="00004A4C">
      <w:pPr>
        <w:rPr>
          <w:sz w:val="24"/>
          <w:szCs w:val="24"/>
        </w:rPr>
      </w:pPr>
      <w:r w:rsidDel="00000000" w:rsidR="00000000" w:rsidRPr="00000000">
        <w:rPr>
          <w:rtl w:val="0"/>
        </w:rPr>
      </w:r>
    </w:p>
    <w:p w:rsidR="00000000" w:rsidDel="00000000" w:rsidP="00000000" w:rsidRDefault="00000000" w:rsidRPr="00000000" w14:paraId="00004A4D">
      <w:pPr>
        <w:rPr>
          <w:sz w:val="24"/>
          <w:szCs w:val="24"/>
        </w:rPr>
      </w:pPr>
      <w:r w:rsidDel="00000000" w:rsidR="00000000" w:rsidRPr="00000000">
        <w:rPr>
          <w:rtl w:val="0"/>
        </w:rPr>
      </w:r>
    </w:p>
    <w:p w:rsidR="00000000" w:rsidDel="00000000" w:rsidP="00000000" w:rsidRDefault="00000000" w:rsidRPr="00000000" w14:paraId="00004A4E">
      <w:pPr>
        <w:rPr>
          <w:sz w:val="24"/>
          <w:szCs w:val="24"/>
        </w:rPr>
      </w:pPr>
      <w:r w:rsidDel="00000000" w:rsidR="00000000" w:rsidRPr="00000000">
        <w:rPr>
          <w:rtl w:val="0"/>
        </w:rPr>
      </w:r>
    </w:p>
    <w:p w:rsidR="00000000" w:rsidDel="00000000" w:rsidP="00000000" w:rsidRDefault="00000000" w:rsidRPr="00000000" w14:paraId="00004A4F">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the most appropriate way to store user settings in Android application?</w:t>
      </w:r>
    </w:p>
    <w:p w:rsidR="00000000" w:rsidDel="00000000" w:rsidP="00000000" w:rsidRDefault="00000000" w:rsidRPr="00000000" w14:paraId="00004A50">
      <w:pPr>
        <w:rPr>
          <w:rFonts w:ascii="Arial" w:cs="Arial" w:eastAsia="Arial" w:hAnsi="Arial"/>
          <w:color w:val="1f2328"/>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w:t>
      </w:r>
      <w:r w:rsidDel="00000000" w:rsidR="00000000" w:rsidRPr="00000000">
        <w:rPr>
          <w:rFonts w:ascii="Arial" w:cs="Arial" w:eastAsia="Arial" w:hAnsi="Arial"/>
          <w:color w:val="1f2328"/>
          <w:sz w:val="24"/>
          <w:szCs w:val="24"/>
          <w:rtl w:val="0"/>
        </w:rPr>
        <w:t xml:space="preserve">In general SharedPreferences are your best bet for storing preferences, so in general I'd recommend that approach for saving application and user settings.</w:t>
      </w:r>
    </w:p>
    <w:p w:rsidR="00000000" w:rsidDel="00000000" w:rsidP="00000000" w:rsidRDefault="00000000" w:rsidRPr="00000000" w14:paraId="00004A51">
      <w:pPr>
        <w:shd w:fill="ffffff" w:val="clear"/>
        <w:spacing w:after="240" w:lineRule="auto"/>
        <w:rPr>
          <w:rFonts w:ascii="Arial" w:cs="Arial" w:eastAsia="Arial" w:hAnsi="Arial"/>
          <w:color w:val="1f2328"/>
          <w:sz w:val="24"/>
          <w:szCs w:val="24"/>
        </w:rPr>
      </w:pPr>
      <w:r w:rsidDel="00000000" w:rsidR="00000000" w:rsidRPr="00000000">
        <w:rPr>
          <w:rFonts w:ascii="Arial" w:cs="Arial" w:eastAsia="Arial" w:hAnsi="Arial"/>
          <w:color w:val="1f2328"/>
          <w:sz w:val="24"/>
          <w:szCs w:val="24"/>
          <w:rtl w:val="0"/>
        </w:rPr>
        <w:t xml:space="preserve">The only area of concern here is what you're saving. Passwords are always a tricky thing to store, and I'd be particularly wary of storing them as clear text. The Android architecture is such that your application's SharedPreferences are sandboxed to prevent other applications from being able to access the values so there's some security there, but physical access to a phone could potentially allow access to the values.</w:t>
      </w:r>
    </w:p>
    <w:p w:rsidR="00000000" w:rsidDel="00000000" w:rsidP="00000000" w:rsidRDefault="00000000" w:rsidRPr="00000000" w14:paraId="00004A52">
      <w:pPr>
        <w:rPr>
          <w:sz w:val="24"/>
          <w:szCs w:val="24"/>
        </w:rPr>
      </w:pPr>
      <w:r w:rsidDel="00000000" w:rsidR="00000000" w:rsidRPr="00000000">
        <w:rPr>
          <w:rtl w:val="0"/>
        </w:rPr>
      </w:r>
    </w:p>
    <w:p w:rsidR="00000000" w:rsidDel="00000000" w:rsidP="00000000" w:rsidRDefault="00000000" w:rsidRPr="00000000" w14:paraId="00004A53">
      <w:pPr>
        <w:rPr>
          <w:sz w:val="24"/>
          <w:szCs w:val="24"/>
        </w:rPr>
      </w:pPr>
      <w:r w:rsidDel="00000000" w:rsidR="00000000" w:rsidRPr="00000000">
        <w:rPr>
          <w:rtl w:val="0"/>
        </w:rPr>
      </w:r>
    </w:p>
    <w:p w:rsidR="00000000" w:rsidDel="00000000" w:rsidP="00000000" w:rsidRDefault="00000000" w:rsidRPr="00000000" w14:paraId="00004A54">
      <w:pPr>
        <w:rPr>
          <w:sz w:val="24"/>
          <w:szCs w:val="24"/>
        </w:rPr>
      </w:pPr>
      <w:r w:rsidDel="00000000" w:rsidR="00000000" w:rsidRPr="00000000">
        <w:rPr>
          <w:rtl w:val="0"/>
        </w:rPr>
      </w:r>
    </w:p>
    <w:p w:rsidR="00000000" w:rsidDel="00000000" w:rsidP="00000000" w:rsidRDefault="00000000" w:rsidRPr="00000000" w14:paraId="00004A55">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Is it possible to implement the model–view–controller pattern in Java for Android?</w:t>
      </w:r>
    </w:p>
    <w:p w:rsidR="00000000" w:rsidDel="00000000" w:rsidP="00000000" w:rsidRDefault="00000000" w:rsidRPr="00000000" w14:paraId="00004A56">
      <w:pPr>
        <w:rPr>
          <w:rFonts w:ascii="Arial" w:cs="Arial" w:eastAsia="Arial" w:hAnsi="Arial"/>
          <w:color w:val="1f2328"/>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w:t>
      </w:r>
      <w:r w:rsidDel="00000000" w:rsidR="00000000" w:rsidRPr="00000000">
        <w:rPr>
          <w:rFonts w:ascii="Arial" w:cs="Arial" w:eastAsia="Arial" w:hAnsi="Arial"/>
          <w:color w:val="1f2328"/>
          <w:sz w:val="24"/>
          <w:szCs w:val="24"/>
          <w:rtl w:val="0"/>
        </w:rPr>
        <w:t xml:space="preserve">In Android you don't have MVC, but you have the following:</w:t>
      </w:r>
    </w:p>
    <w:p w:rsidR="00000000" w:rsidDel="00000000" w:rsidP="00000000" w:rsidRDefault="00000000" w:rsidRPr="00000000" w14:paraId="00004A57">
      <w:pPr>
        <w:numPr>
          <w:ilvl w:val="0"/>
          <w:numId w:val="89"/>
        </w:numPr>
        <w:shd w:fill="ffffff" w:val="clear"/>
        <w:spacing w:after="0" w:afterAutospacing="0" w:lineRule="auto"/>
        <w:ind w:left="720" w:hanging="360"/>
      </w:pPr>
      <w:r w:rsidDel="00000000" w:rsidR="00000000" w:rsidRPr="00000000">
        <w:rPr>
          <w:rFonts w:ascii="Arial" w:cs="Arial" w:eastAsia="Arial" w:hAnsi="Arial"/>
          <w:color w:val="1f2328"/>
          <w:sz w:val="24"/>
          <w:szCs w:val="24"/>
          <w:rtl w:val="0"/>
        </w:rPr>
        <w:t xml:space="preserve">You define your user interface in various XML files by resolution, hardware, etc.</w:t>
      </w:r>
    </w:p>
    <w:p w:rsidR="00000000" w:rsidDel="00000000" w:rsidP="00000000" w:rsidRDefault="00000000" w:rsidRPr="00000000" w14:paraId="00004A58">
      <w:pPr>
        <w:numPr>
          <w:ilvl w:val="0"/>
          <w:numId w:val="89"/>
        </w:numPr>
        <w:shd w:fill="ffffff" w:val="clear"/>
        <w:spacing w:after="0" w:afterAutospacing="0" w:before="0" w:beforeAutospacing="0" w:lineRule="auto"/>
        <w:ind w:left="720" w:hanging="360"/>
      </w:pPr>
      <w:r w:rsidDel="00000000" w:rsidR="00000000" w:rsidRPr="00000000">
        <w:rPr>
          <w:rFonts w:ascii="Arial" w:cs="Arial" w:eastAsia="Arial" w:hAnsi="Arial"/>
          <w:color w:val="1f2328"/>
          <w:sz w:val="24"/>
          <w:szCs w:val="24"/>
          <w:rtl w:val="0"/>
        </w:rPr>
        <w:t xml:space="preserve">You define your resources in various XML files by locale, etc.</w:t>
      </w:r>
    </w:p>
    <w:p w:rsidR="00000000" w:rsidDel="00000000" w:rsidP="00000000" w:rsidRDefault="00000000" w:rsidRPr="00000000" w14:paraId="00004A59">
      <w:pPr>
        <w:numPr>
          <w:ilvl w:val="0"/>
          <w:numId w:val="89"/>
        </w:numPr>
        <w:shd w:fill="ffffff" w:val="clear"/>
        <w:spacing w:after="0" w:afterAutospacing="0" w:before="0" w:beforeAutospacing="0" w:lineRule="auto"/>
        <w:ind w:left="720" w:hanging="360"/>
      </w:pPr>
      <w:r w:rsidDel="00000000" w:rsidR="00000000" w:rsidRPr="00000000">
        <w:rPr>
          <w:rFonts w:ascii="Arial" w:cs="Arial" w:eastAsia="Arial" w:hAnsi="Arial"/>
          <w:color w:val="1f2328"/>
          <w:sz w:val="24"/>
          <w:szCs w:val="24"/>
          <w:rtl w:val="0"/>
        </w:rPr>
        <w:t xml:space="preserve">You extend clases like ListActivity, TabActivity and make use of the XML file by inflaters.</w:t>
      </w:r>
    </w:p>
    <w:p w:rsidR="00000000" w:rsidDel="00000000" w:rsidP="00000000" w:rsidRDefault="00000000" w:rsidRPr="00000000" w14:paraId="00004A5A">
      <w:pPr>
        <w:numPr>
          <w:ilvl w:val="0"/>
          <w:numId w:val="89"/>
        </w:numPr>
        <w:shd w:fill="ffffff" w:val="clear"/>
        <w:spacing w:after="0" w:afterAutospacing="0" w:before="0" w:beforeAutospacing="0" w:lineRule="auto"/>
        <w:ind w:left="720" w:hanging="360"/>
      </w:pPr>
      <w:r w:rsidDel="00000000" w:rsidR="00000000" w:rsidRPr="00000000">
        <w:rPr>
          <w:rFonts w:ascii="Arial" w:cs="Arial" w:eastAsia="Arial" w:hAnsi="Arial"/>
          <w:color w:val="1f2328"/>
          <w:sz w:val="24"/>
          <w:szCs w:val="24"/>
          <w:rtl w:val="0"/>
        </w:rPr>
        <w:t xml:space="preserve">You can create as many classes as you wish for your business logic.</w:t>
      </w:r>
    </w:p>
    <w:p w:rsidR="00000000" w:rsidDel="00000000" w:rsidP="00000000" w:rsidRDefault="00000000" w:rsidRPr="00000000" w14:paraId="00004A5B">
      <w:pPr>
        <w:numPr>
          <w:ilvl w:val="0"/>
          <w:numId w:val="89"/>
        </w:numPr>
        <w:shd w:fill="ffffff" w:val="clear"/>
        <w:spacing w:after="240" w:before="0" w:beforeAutospacing="0" w:lineRule="auto"/>
        <w:ind w:left="720" w:hanging="360"/>
      </w:pPr>
      <w:r w:rsidDel="00000000" w:rsidR="00000000" w:rsidRPr="00000000">
        <w:rPr>
          <w:rFonts w:ascii="Arial" w:cs="Arial" w:eastAsia="Arial" w:hAnsi="Arial"/>
          <w:color w:val="1f2328"/>
          <w:sz w:val="24"/>
          <w:szCs w:val="24"/>
          <w:rtl w:val="0"/>
        </w:rPr>
        <w:t xml:space="preserve">A lot of Utils have been already written for you - DatabaseUtils, Html.</w:t>
      </w:r>
    </w:p>
    <w:p w:rsidR="00000000" w:rsidDel="00000000" w:rsidP="00000000" w:rsidRDefault="00000000" w:rsidRPr="00000000" w14:paraId="00004A5C">
      <w:pPr>
        <w:rPr>
          <w:sz w:val="24"/>
          <w:szCs w:val="24"/>
        </w:rPr>
      </w:pPr>
      <w:r w:rsidDel="00000000" w:rsidR="00000000" w:rsidRPr="00000000">
        <w:rPr>
          <w:rtl w:val="0"/>
        </w:rPr>
      </w:r>
    </w:p>
    <w:p w:rsidR="00000000" w:rsidDel="00000000" w:rsidP="00000000" w:rsidRDefault="00000000" w:rsidRPr="00000000" w14:paraId="00004A5D">
      <w:pPr>
        <w:rPr>
          <w:sz w:val="24"/>
          <w:szCs w:val="24"/>
        </w:rPr>
      </w:pPr>
      <w:r w:rsidDel="00000000" w:rsidR="00000000" w:rsidRPr="00000000">
        <w:rPr>
          <w:rtl w:val="0"/>
        </w:rPr>
      </w:r>
    </w:p>
    <w:p w:rsidR="00000000" w:rsidDel="00000000" w:rsidP="00000000" w:rsidRDefault="00000000" w:rsidRPr="00000000" w14:paraId="00004A5E">
      <w:pPr>
        <w:rPr>
          <w:sz w:val="24"/>
          <w:szCs w:val="24"/>
        </w:rPr>
      </w:pPr>
      <w:r w:rsidDel="00000000" w:rsidR="00000000" w:rsidRPr="00000000">
        <w:rPr>
          <w:rtl w:val="0"/>
        </w:rPr>
      </w:r>
    </w:p>
    <w:p w:rsidR="00000000" w:rsidDel="00000000" w:rsidP="00000000" w:rsidRDefault="00000000" w:rsidRPr="00000000" w14:paraId="00004A5F">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are the differences between ArrayList and ArrayMap?</w:t>
      </w:r>
    </w:p>
    <w:p w:rsidR="00000000" w:rsidDel="00000000" w:rsidP="00000000" w:rsidRDefault="00000000" w:rsidRPr="00000000" w14:paraId="00004A60">
      <w:pPr>
        <w:rPr>
          <w:rFonts w:ascii="Arial" w:cs="Arial" w:eastAsia="Arial" w:hAnsi="Arial"/>
          <w:color w:val="1f2328"/>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w:t>
      </w:r>
      <w:r w:rsidDel="00000000" w:rsidR="00000000" w:rsidRPr="00000000">
        <w:rPr>
          <w:rFonts w:ascii="Arial" w:cs="Arial" w:eastAsia="Arial" w:hAnsi="Arial"/>
          <w:color w:val="1f2328"/>
          <w:sz w:val="24"/>
          <w:szCs w:val="24"/>
          <w:rtl w:val="0"/>
        </w:rPr>
        <w:t xml:space="preserve">ArrayMap keeps its mappings in an array data structure — an integer array of hash codes for each item, and an Object array of the key -&gt; value pairs.</w:t>
      </w:r>
    </w:p>
    <w:p w:rsidR="00000000" w:rsidDel="00000000" w:rsidP="00000000" w:rsidRDefault="00000000" w:rsidRPr="00000000" w14:paraId="00004A61">
      <w:pPr>
        <w:shd w:fill="ffffff" w:val="clear"/>
        <w:spacing w:after="240" w:lineRule="auto"/>
        <w:rPr>
          <w:rFonts w:ascii="Arial" w:cs="Arial" w:eastAsia="Arial" w:hAnsi="Arial"/>
          <w:color w:val="1f2328"/>
          <w:sz w:val="24"/>
          <w:szCs w:val="24"/>
        </w:rPr>
      </w:pPr>
      <w:r w:rsidDel="00000000" w:rsidR="00000000" w:rsidRPr="00000000">
        <w:rPr>
          <w:rFonts w:ascii="Arial" w:cs="Arial" w:eastAsia="Arial" w:hAnsi="Arial"/>
          <w:color w:val="1f2328"/>
          <w:sz w:val="24"/>
          <w:szCs w:val="24"/>
          <w:rtl w:val="0"/>
        </w:rPr>
        <w:t xml:space="preserve">Where ArrayList is a List. Resizable-array implementation of the List interface. Implements all optional list operations, and permits all elements, including null.</w:t>
      </w:r>
    </w:p>
    <w:p w:rsidR="00000000" w:rsidDel="00000000" w:rsidP="00000000" w:rsidRDefault="00000000" w:rsidRPr="00000000" w14:paraId="00004A62">
      <w:pPr>
        <w:rPr>
          <w:sz w:val="24"/>
          <w:szCs w:val="24"/>
        </w:rPr>
      </w:pPr>
      <w:r w:rsidDel="00000000" w:rsidR="00000000" w:rsidRPr="00000000">
        <w:rPr>
          <w:rtl w:val="0"/>
        </w:rPr>
      </w:r>
    </w:p>
    <w:p w:rsidR="00000000" w:rsidDel="00000000" w:rsidP="00000000" w:rsidRDefault="00000000" w:rsidRPr="00000000" w14:paraId="00004A63">
      <w:pPr>
        <w:rPr>
          <w:sz w:val="24"/>
          <w:szCs w:val="24"/>
        </w:rPr>
      </w:pPr>
      <w:r w:rsidDel="00000000" w:rsidR="00000000" w:rsidRPr="00000000">
        <w:rPr>
          <w:rtl w:val="0"/>
        </w:rPr>
      </w:r>
    </w:p>
    <w:p w:rsidR="00000000" w:rsidDel="00000000" w:rsidP="00000000" w:rsidRDefault="00000000" w:rsidRPr="00000000" w14:paraId="00004A64">
      <w:pPr>
        <w:rPr>
          <w:sz w:val="24"/>
          <w:szCs w:val="24"/>
        </w:rPr>
      </w:pPr>
      <w:r w:rsidDel="00000000" w:rsidR="00000000" w:rsidRPr="00000000">
        <w:rPr>
          <w:rtl w:val="0"/>
        </w:rPr>
      </w:r>
    </w:p>
    <w:p w:rsidR="00000000" w:rsidDel="00000000" w:rsidP="00000000" w:rsidRDefault="00000000" w:rsidRPr="00000000" w14:paraId="00004A65">
      <w:pPr>
        <w:rPr>
          <w:sz w:val="24"/>
          <w:szCs w:val="24"/>
        </w:rPr>
      </w:pPr>
      <w:r w:rsidDel="00000000" w:rsidR="00000000" w:rsidRPr="00000000">
        <w:rPr>
          <w:b w:val="1"/>
          <w:sz w:val="24"/>
          <w:szCs w:val="24"/>
          <w:rtl w:val="0"/>
        </w:rPr>
        <w:t xml:space="preserve">Question:  </w:t>
      </w:r>
      <w:r w:rsidDel="00000000" w:rsidR="00000000" w:rsidRPr="00000000">
        <w:rPr>
          <w:sz w:val="24"/>
          <w:szCs w:val="24"/>
          <w:rtl w:val="0"/>
        </w:rPr>
        <w:t xml:space="preserve"> What is the difference between Handler vs AsyncTask vs Thread?</w:t>
      </w:r>
    </w:p>
    <w:p w:rsidR="00000000" w:rsidDel="00000000" w:rsidP="00000000" w:rsidRDefault="00000000" w:rsidRPr="00000000" w14:paraId="00004A66">
      <w:pPr>
        <w:rPr>
          <w:rFonts w:ascii="Arial" w:cs="Arial" w:eastAsia="Arial" w:hAnsi="Arial"/>
          <w:color w:val="1f2328"/>
          <w:sz w:val="24"/>
          <w:szCs w:val="24"/>
        </w:rPr>
      </w:pPr>
      <w:r w:rsidDel="00000000" w:rsidR="00000000" w:rsidRPr="00000000">
        <w:rPr>
          <w:b w:val="1"/>
          <w:sz w:val="24"/>
          <w:szCs w:val="24"/>
          <w:rtl w:val="0"/>
        </w:rPr>
        <w:t xml:space="preserve">Answer:    </w:t>
      </w:r>
      <w:r w:rsidDel="00000000" w:rsidR="00000000" w:rsidRPr="00000000">
        <w:rPr>
          <w:sz w:val="24"/>
          <w:szCs w:val="24"/>
          <w:rtl w:val="0"/>
        </w:rPr>
        <w:t xml:space="preserve"> </w:t>
      </w:r>
      <w:r w:rsidDel="00000000" w:rsidR="00000000" w:rsidRPr="00000000">
        <w:rPr>
          <w:rFonts w:ascii="Arial" w:cs="Arial" w:eastAsia="Arial" w:hAnsi="Arial"/>
          <w:color w:val="1f2328"/>
          <w:sz w:val="24"/>
          <w:szCs w:val="24"/>
          <w:rtl w:val="0"/>
        </w:rPr>
        <w:t xml:space="preserve">The Handler class can be used to register to a thread and provides a simple channel to send data to this thread. A Handler allows you communicate back with the UI thread from other background thread.</w:t>
      </w:r>
    </w:p>
    <w:p w:rsidR="00000000" w:rsidDel="00000000" w:rsidP="00000000" w:rsidRDefault="00000000" w:rsidRPr="00000000" w14:paraId="00004A67">
      <w:pPr>
        <w:numPr>
          <w:ilvl w:val="0"/>
          <w:numId w:val="329"/>
        </w:numPr>
        <w:shd w:fill="ffffff" w:val="clear"/>
        <w:spacing w:after="0" w:afterAutospacing="0" w:before="60" w:lineRule="auto"/>
        <w:ind w:left="720" w:hanging="360"/>
      </w:pPr>
      <w:r w:rsidDel="00000000" w:rsidR="00000000" w:rsidRPr="00000000">
        <w:rPr>
          <w:rFonts w:ascii="Arial" w:cs="Arial" w:eastAsia="Arial" w:hAnsi="Arial"/>
          <w:color w:val="1f2328"/>
          <w:sz w:val="24"/>
          <w:szCs w:val="24"/>
          <w:rtl w:val="0"/>
        </w:rPr>
        <w:t xml:space="preserve">The AsyncTask class encapsulates the creation of a background process and the synchronization with the main thread. It also supports reporting progress of the running tasks.</w:t>
      </w:r>
    </w:p>
    <w:p w:rsidR="00000000" w:rsidDel="00000000" w:rsidP="00000000" w:rsidRDefault="00000000" w:rsidRPr="00000000" w14:paraId="00004A68">
      <w:pPr>
        <w:numPr>
          <w:ilvl w:val="0"/>
          <w:numId w:val="329"/>
        </w:numPr>
        <w:shd w:fill="ffffff" w:val="clear"/>
        <w:spacing w:after="0" w:afterAutospacing="0" w:before="0" w:beforeAutospacing="0" w:lineRule="auto"/>
        <w:ind w:left="720" w:hanging="360"/>
      </w:pPr>
      <w:r w:rsidDel="00000000" w:rsidR="00000000" w:rsidRPr="00000000">
        <w:rPr>
          <w:rFonts w:ascii="Arial" w:cs="Arial" w:eastAsia="Arial" w:hAnsi="Arial"/>
          <w:color w:val="1f2328"/>
          <w:sz w:val="24"/>
          <w:szCs w:val="24"/>
          <w:rtl w:val="0"/>
        </w:rPr>
        <w:t xml:space="preserve">And a Thread is basically the core element of multithreading which a developer can use with the following disadvantage:</w:t>
      </w:r>
    </w:p>
    <w:p w:rsidR="00000000" w:rsidDel="00000000" w:rsidP="00000000" w:rsidRDefault="00000000" w:rsidRPr="00000000" w14:paraId="00004A69">
      <w:pPr>
        <w:numPr>
          <w:ilvl w:val="0"/>
          <w:numId w:val="329"/>
        </w:numPr>
        <w:shd w:fill="ffffff" w:val="clear"/>
        <w:spacing w:after="0" w:afterAutospacing="0" w:before="0" w:beforeAutospacing="0" w:lineRule="auto"/>
        <w:ind w:left="720" w:hanging="360"/>
      </w:pPr>
      <w:r w:rsidDel="00000000" w:rsidR="00000000" w:rsidRPr="00000000">
        <w:rPr>
          <w:rFonts w:ascii="Arial" w:cs="Arial" w:eastAsia="Arial" w:hAnsi="Arial"/>
          <w:color w:val="1f2328"/>
          <w:sz w:val="24"/>
          <w:szCs w:val="24"/>
          <w:rtl w:val="0"/>
        </w:rPr>
        <w:t xml:space="preserve">Handle synchronization with the main thread if you post back results to the user interface</w:t>
      </w:r>
    </w:p>
    <w:p w:rsidR="00000000" w:rsidDel="00000000" w:rsidP="00000000" w:rsidRDefault="00000000" w:rsidRPr="00000000" w14:paraId="00004A6A">
      <w:pPr>
        <w:numPr>
          <w:ilvl w:val="0"/>
          <w:numId w:val="329"/>
        </w:numPr>
        <w:shd w:fill="ffffff" w:val="clear"/>
        <w:spacing w:after="0" w:afterAutospacing="0" w:before="0" w:beforeAutospacing="0" w:lineRule="auto"/>
        <w:ind w:left="720" w:hanging="360"/>
      </w:pPr>
      <w:r w:rsidDel="00000000" w:rsidR="00000000" w:rsidRPr="00000000">
        <w:rPr>
          <w:rFonts w:ascii="Arial" w:cs="Arial" w:eastAsia="Arial" w:hAnsi="Arial"/>
          <w:color w:val="1f2328"/>
          <w:sz w:val="24"/>
          <w:szCs w:val="24"/>
          <w:rtl w:val="0"/>
        </w:rPr>
        <w:t xml:space="preserve">No default for canceling the thread</w:t>
      </w:r>
    </w:p>
    <w:p w:rsidR="00000000" w:rsidDel="00000000" w:rsidP="00000000" w:rsidRDefault="00000000" w:rsidRPr="00000000" w14:paraId="00004A6B">
      <w:pPr>
        <w:numPr>
          <w:ilvl w:val="0"/>
          <w:numId w:val="329"/>
        </w:numPr>
        <w:shd w:fill="ffffff" w:val="clear"/>
        <w:spacing w:after="0" w:afterAutospacing="0" w:before="0" w:beforeAutospacing="0" w:lineRule="auto"/>
        <w:ind w:left="720" w:hanging="360"/>
      </w:pPr>
      <w:r w:rsidDel="00000000" w:rsidR="00000000" w:rsidRPr="00000000">
        <w:rPr>
          <w:rFonts w:ascii="Arial" w:cs="Arial" w:eastAsia="Arial" w:hAnsi="Arial"/>
          <w:color w:val="1f2328"/>
          <w:sz w:val="24"/>
          <w:szCs w:val="24"/>
          <w:rtl w:val="0"/>
        </w:rPr>
        <w:t xml:space="preserve">No default thread pooling</w:t>
      </w:r>
    </w:p>
    <w:p w:rsidR="00000000" w:rsidDel="00000000" w:rsidP="00000000" w:rsidRDefault="00000000" w:rsidRPr="00000000" w14:paraId="00004A6C">
      <w:pPr>
        <w:numPr>
          <w:ilvl w:val="0"/>
          <w:numId w:val="329"/>
        </w:numPr>
        <w:shd w:fill="ffffff" w:val="clear"/>
        <w:spacing w:after="240" w:before="0" w:beforeAutospacing="0" w:lineRule="auto"/>
        <w:ind w:left="720" w:hanging="360"/>
      </w:pPr>
      <w:r w:rsidDel="00000000" w:rsidR="00000000" w:rsidRPr="00000000">
        <w:rPr>
          <w:rFonts w:ascii="Arial" w:cs="Arial" w:eastAsia="Arial" w:hAnsi="Arial"/>
          <w:color w:val="1f2328"/>
          <w:sz w:val="24"/>
          <w:szCs w:val="24"/>
          <w:rtl w:val="0"/>
        </w:rPr>
        <w:t xml:space="preserve">No default for handling configuration changes in Android</w:t>
      </w: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Cambria"/>
  <w:font w:name="Times New Roman"/>
  <w:font w:name="Georgia"/>
  <w:font w:name="Arial"/>
  <w:font w:name="Consolas"/>
  <w:font w:name="Courier New"/>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unit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Quattrocento Sans">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 w:name="Noto Sans Symbols">
    <w:embedRegular w:fontKey="{00000000-0000-0000-0000-000000000000}" r:id="rId13" w:subsetted="0"/>
    <w:embedBold w:fontKey="{00000000-0000-0000-0000-000000000000}" r:id="rId14" w:subsetted="0"/>
  </w:font>
  <w:font w:name="Roboto Mono">
    <w:embedRegular w:fontKey="{00000000-0000-0000-0000-000000000000}" r:id="rId15" w:subsetted="0"/>
    <w:embedBold w:fontKey="{00000000-0000-0000-0000-000000000000}" r:id="rId16" w:subsetted="0"/>
    <w:embedItalic w:fontKey="{00000000-0000-0000-0000-000000000000}" r:id="rId17" w:subsetted="0"/>
    <w:embedBoldItalic w:fontKey="{00000000-0000-0000-0000-000000000000}" r:id="rId18" w:subsetted="0"/>
  </w:font>
  <w:font w:name="Merriweather">
    <w:embedRegular w:fontKey="{00000000-0000-0000-0000-000000000000}" r:id="rId19" w:subsetted="0"/>
    <w:embedBold w:fontKey="{00000000-0000-0000-0000-000000000000}" r:id="rId20" w:subsetted="0"/>
    <w:embedItalic w:fontKey="{00000000-0000-0000-0000-000000000000}" r:id="rId21" w:subsetted="0"/>
    <w:embedBoldItalic w:fontKey="{00000000-0000-0000-0000-000000000000}" r:id="rId22" w:subsetted="0"/>
  </w:font>
  <w:font w:name="Nova Mono">
    <w:embedRegular w:fontKey="{00000000-0000-0000-0000-000000000000}" r:id="rId23"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
    <w:lvl w:ilvl="0">
      <w:start w:val="1"/>
      <w:numFmt w:val="bullet"/>
      <w:lvlText w:val="●"/>
      <w:lvlJc w:val="left"/>
      <w:pPr>
        <w:ind w:left="720" w:hanging="360"/>
      </w:pPr>
      <w:rPr>
        <w:rFonts w:ascii="Roboto" w:cs="Roboto" w:eastAsia="Roboto" w:hAnsi="Roboto"/>
        <w:color w:val="515151"/>
        <w:sz w:val="24"/>
        <w:szCs w:val="24"/>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
    <w:lvl w:ilvl="0">
      <w:start w:val="1"/>
      <w:numFmt w:val="bullet"/>
      <w:lvlText w:val="●"/>
      <w:lvlJc w:val="left"/>
      <w:pPr>
        <w:ind w:left="720" w:hanging="360"/>
      </w:pPr>
      <w:rPr>
        <w:rFonts w:ascii="Nunito" w:cs="Nunito" w:eastAsia="Nunito" w:hAnsi="Nunito"/>
        <w:color w:val="273239"/>
        <w:sz w:val="26"/>
        <w:szCs w:val="2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0">
    <w:lvl w:ilvl="0">
      <w:start w:val="1"/>
      <w:numFmt w:val="bullet"/>
      <w:lvlText w:val="●"/>
      <w:lvlJc w:val="left"/>
      <w:pPr>
        <w:ind w:left="720" w:hanging="360"/>
      </w:pPr>
      <w:rPr>
        <w:rFonts w:ascii="Arial" w:cs="Arial" w:eastAsia="Arial" w:hAnsi="Arial"/>
        <w:color w:val="232629"/>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
    <w:lvl w:ilvl="0">
      <w:start w:val="1"/>
      <w:numFmt w:val="bullet"/>
      <w:lvlText w:val="●"/>
      <w:lvlJc w:val="left"/>
      <w:pPr>
        <w:ind w:left="720" w:hanging="360"/>
      </w:pPr>
      <w:rPr>
        <w:rFonts w:ascii="Arial" w:cs="Arial" w:eastAsia="Arial" w:hAnsi="Arial"/>
        <w:color w:val="1f2328"/>
        <w:sz w:val="24"/>
        <w:szCs w:val="24"/>
        <w:u w:val="none"/>
      </w:rPr>
    </w:lvl>
    <w:lvl w:ilvl="1">
      <w:start w:val="1"/>
      <w:numFmt w:val="lowerLetter"/>
      <w:lvlText w:val="%2."/>
      <w:lvlJc w:val="left"/>
      <w:pPr>
        <w:ind w:left="1440" w:hanging="360"/>
      </w:pPr>
      <w:rPr>
        <w:rFonts w:ascii="Arial" w:cs="Arial" w:eastAsia="Arial" w:hAnsi="Arial"/>
        <w:color w:val="1f2328"/>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rFonts w:ascii="Arial" w:cs="Arial" w:eastAsia="Arial" w:hAnsi="Arial"/>
        <w:color w:val="1f232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rFonts w:ascii="Roboto" w:cs="Roboto" w:eastAsia="Roboto" w:hAnsi="Roboto"/>
        <w:color w:val="515151"/>
        <w:sz w:val="24"/>
        <w:szCs w:val="24"/>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rFonts w:ascii="Roboto" w:cs="Roboto" w:eastAsia="Roboto" w:hAnsi="Roboto"/>
        <w:color w:val="404040"/>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1">
    <w:lvl w:ilvl="0">
      <w:start w:val="1"/>
      <w:numFmt w:val="bullet"/>
      <w:lvlText w:val="●"/>
      <w:lvlJc w:val="left"/>
      <w:pPr>
        <w:ind w:left="720" w:hanging="360"/>
      </w:pPr>
      <w:rPr>
        <w:rFonts w:ascii="Roboto" w:cs="Roboto" w:eastAsia="Roboto" w:hAnsi="Roboto"/>
        <w:color w:val="515151"/>
        <w:sz w:val="24"/>
        <w:szCs w:val="24"/>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7">
    <w:lvl w:ilvl="0">
      <w:start w:val="1"/>
      <w:numFmt w:val="bullet"/>
      <w:lvlText w:val="●"/>
      <w:lvlJc w:val="left"/>
      <w:pPr>
        <w:ind w:left="720" w:hanging="360"/>
      </w:pPr>
      <w:rPr>
        <w:rFonts w:ascii="Roboto" w:cs="Roboto" w:eastAsia="Roboto" w:hAnsi="Roboto"/>
        <w:color w:val="404040"/>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0">
    <w:lvl w:ilvl="0">
      <w:start w:val="1"/>
      <w:numFmt w:val="bullet"/>
      <w:lvlText w:val="●"/>
      <w:lvlJc w:val="left"/>
      <w:pPr>
        <w:ind w:left="720" w:hanging="360"/>
      </w:pPr>
      <w:rPr>
        <w:rFonts w:ascii="Arial" w:cs="Arial" w:eastAsia="Arial" w:hAnsi="Arial"/>
        <w:color w:val="4a4a4a"/>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decimal"/>
      <w:lvlText w:val="%1."/>
      <w:lvlJc w:val="left"/>
      <w:pPr>
        <w:ind w:left="720" w:hanging="360"/>
      </w:pPr>
      <w:rPr>
        <w:rFonts w:ascii="Roboto" w:cs="Roboto" w:eastAsia="Roboto" w:hAnsi="Roboto"/>
        <w:color w:val="333333"/>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3">
    <w:lvl w:ilvl="0">
      <w:start w:val="3"/>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3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7">
    <w:lvl w:ilvl="0">
      <w:start w:val="1"/>
      <w:numFmt w:val="bullet"/>
      <w:lvlText w:val="●"/>
      <w:lvlJc w:val="left"/>
      <w:pPr>
        <w:ind w:left="720" w:hanging="360"/>
      </w:pPr>
      <w:rPr>
        <w:rFonts w:ascii="Arial" w:cs="Arial" w:eastAsia="Arial" w:hAnsi="Arial"/>
        <w:color w:val="1f232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rFonts w:ascii="Arial" w:cs="Arial" w:eastAsia="Arial" w:hAnsi="Arial"/>
        <w:color w:val="1f232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0">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2">
    <w:lvl w:ilvl="0">
      <w:start w:val="1"/>
      <w:numFmt w:val="bullet"/>
      <w:lvlText w:val="●"/>
      <w:lvlJc w:val="left"/>
      <w:pPr>
        <w:ind w:left="720" w:hanging="360"/>
      </w:pPr>
      <w:rPr>
        <w:rFonts w:ascii="Roboto" w:cs="Roboto" w:eastAsia="Roboto" w:hAnsi="Roboto"/>
        <w:color w:val="51565e"/>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2"/>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4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5">
    <w:lvl w:ilvl="0">
      <w:start w:val="1"/>
      <w:numFmt w:val="bullet"/>
      <w:lvlText w:val="●"/>
      <w:lvlJc w:val="left"/>
      <w:pPr>
        <w:ind w:left="720" w:hanging="360"/>
      </w:pPr>
      <w:rPr>
        <w:rFonts w:ascii="Roboto" w:cs="Roboto" w:eastAsia="Roboto" w:hAnsi="Roboto"/>
        <w:color w:val="51515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rFonts w:ascii="Roboto" w:cs="Roboto" w:eastAsia="Roboto" w:hAnsi="Roboto"/>
        <w:color w:val="51515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9">
    <w:lvl w:ilvl="0">
      <w:start w:val="1"/>
      <w:numFmt w:val="decimal"/>
      <w:lvlText w:val="%1."/>
      <w:lvlJc w:val="left"/>
      <w:pPr>
        <w:ind w:left="720" w:hanging="360"/>
      </w:pPr>
      <w:rPr>
        <w:rFonts w:ascii="Arial" w:cs="Arial" w:eastAsia="Arial" w:hAnsi="Arial"/>
        <w:color w:val="444444"/>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0">
    <w:lvl w:ilvl="0">
      <w:start w:val="1"/>
      <w:numFmt w:val="bullet"/>
      <w:lvlText w:val="●"/>
      <w:lvlJc w:val="left"/>
      <w:pPr>
        <w:ind w:left="720" w:hanging="360"/>
      </w:pPr>
      <w:rPr>
        <w:rFonts w:ascii="Roboto" w:cs="Roboto" w:eastAsia="Roboto" w:hAnsi="Roboto"/>
        <w:color w:val="51565e"/>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rFonts w:ascii="Arial" w:cs="Arial" w:eastAsia="Arial" w:hAnsi="Arial"/>
        <w:color w:val="3a3a3a"/>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rFonts w:ascii="Arial" w:cs="Arial" w:eastAsia="Arial" w:hAnsi="Arial"/>
        <w:color w:val="4a4a4a"/>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rFonts w:ascii="Roboto" w:cs="Roboto" w:eastAsia="Roboto" w:hAnsi="Roboto"/>
        <w:color w:val="51515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rFonts w:ascii="Nunito" w:cs="Nunito" w:eastAsia="Nunito" w:hAnsi="Nunito"/>
        <w:color w:val="273239"/>
        <w:sz w:val="26"/>
        <w:szCs w:val="2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rFonts w:ascii="Nunito" w:cs="Nunito" w:eastAsia="Nunito" w:hAnsi="Nunito"/>
        <w:color w:val="273239"/>
        <w:sz w:val="26"/>
        <w:szCs w:val="2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rFonts w:ascii="Roboto" w:cs="Roboto" w:eastAsia="Roboto" w:hAnsi="Roboto"/>
        <w:color w:val="404040"/>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rFonts w:ascii="Nunito" w:cs="Nunito" w:eastAsia="Nunito" w:hAnsi="Nunito"/>
        <w:color w:val="273239"/>
        <w:sz w:val="26"/>
        <w:szCs w:val="2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rFonts w:ascii="Roboto" w:cs="Roboto" w:eastAsia="Roboto" w:hAnsi="Roboto"/>
        <w:color w:val="515151"/>
        <w:sz w:val="24"/>
        <w:szCs w:val="24"/>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rFonts w:ascii="Roboto" w:cs="Roboto" w:eastAsia="Roboto" w:hAnsi="Roboto"/>
        <w:color w:val="404040"/>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rFonts w:ascii="Arial" w:cs="Arial" w:eastAsia="Arial" w:hAnsi="Arial"/>
        <w:color w:val="4a4a4a"/>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720" w:hanging="360"/>
      </w:pPr>
      <w:rPr>
        <w:rFonts w:ascii="Roboto" w:cs="Roboto" w:eastAsia="Roboto" w:hAnsi="Roboto"/>
        <w:color w:val="51565e"/>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rFonts w:ascii="Arial" w:cs="Arial" w:eastAsia="Arial" w:hAnsi="Arial"/>
        <w:color w:val="232629"/>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rFonts w:ascii="Roboto" w:cs="Roboto" w:eastAsia="Roboto" w:hAnsi="Roboto"/>
        <w:color w:val="51515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rFonts w:ascii="Roboto" w:cs="Roboto" w:eastAsia="Roboto" w:hAnsi="Roboto"/>
        <w:color w:val="515151"/>
        <w:sz w:val="24"/>
        <w:szCs w:val="24"/>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rFonts w:ascii="Roboto" w:cs="Roboto" w:eastAsia="Roboto" w:hAnsi="Roboto"/>
        <w:color w:val="51515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rFonts w:ascii="Arial" w:cs="Arial" w:eastAsia="Arial" w:hAnsi="Arial"/>
        <w:color w:val="6161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1">
    <w:lvl w:ilvl="0">
      <w:start w:val="1"/>
      <w:numFmt w:val="bullet"/>
      <w:lvlText w:val="●"/>
      <w:lvlJc w:val="left"/>
      <w:pPr>
        <w:ind w:left="720" w:hanging="360"/>
      </w:pPr>
      <w:rPr>
        <w:rFonts w:ascii="Roboto" w:cs="Roboto" w:eastAsia="Roboto" w:hAnsi="Roboto"/>
        <w:color w:val="515151"/>
        <w:sz w:val="24"/>
        <w:szCs w:val="24"/>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decimal"/>
      <w:lvlText w:val="%1."/>
      <w:lvlJc w:val="left"/>
      <w:pPr>
        <w:ind w:left="720" w:hanging="360"/>
      </w:pPr>
      <w:rPr>
        <w:rFonts w:ascii="Arial" w:cs="Arial" w:eastAsia="Arial" w:hAnsi="Arial"/>
        <w:color w:val="232629"/>
        <w:sz w:val="23"/>
        <w:szCs w:val="23"/>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4">
    <w:lvl w:ilvl="0">
      <w:start w:val="1"/>
      <w:numFmt w:val="bullet"/>
      <w:lvlText w:val="●"/>
      <w:lvlJc w:val="left"/>
      <w:pPr>
        <w:ind w:left="720" w:hanging="360"/>
      </w:pPr>
      <w:rPr>
        <w:rFonts w:ascii="Arial" w:cs="Arial" w:eastAsia="Arial" w:hAnsi="Arial"/>
        <w:color w:val="666666"/>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720" w:hanging="360"/>
      </w:pPr>
      <w:rPr>
        <w:rFonts w:ascii="Merriweather" w:cs="Merriweather" w:eastAsia="Merriweather" w:hAnsi="Merriweather"/>
        <w:color w:val="333333"/>
        <w:sz w:val="30"/>
        <w:szCs w:val="3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bullet"/>
      <w:lvlText w:val="●"/>
      <w:lvlJc w:val="left"/>
      <w:pPr>
        <w:ind w:left="720" w:hanging="360"/>
      </w:pPr>
      <w:rPr>
        <w:rFonts w:ascii="Arial" w:cs="Arial" w:eastAsia="Arial" w:hAnsi="Arial"/>
        <w:color w:val="1f232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bullet"/>
      <w:lvlText w:val="●"/>
      <w:lvlJc w:val="left"/>
      <w:pPr>
        <w:ind w:left="720" w:hanging="360"/>
      </w:pPr>
      <w:rPr>
        <w:rFonts w:ascii="Roboto" w:cs="Roboto" w:eastAsia="Roboto" w:hAnsi="Roboto"/>
        <w:color w:val="51565e"/>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bullet"/>
      <w:lvlText w:val="●"/>
      <w:lvlJc w:val="left"/>
      <w:pPr>
        <w:ind w:left="720" w:hanging="360"/>
      </w:pPr>
      <w:rPr>
        <w:rFonts w:ascii="Roboto" w:cs="Roboto" w:eastAsia="Roboto" w:hAnsi="Roboto"/>
        <w:color w:val="515151"/>
        <w:sz w:val="24"/>
        <w:szCs w:val="24"/>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bullet"/>
      <w:lvlText w:val="●"/>
      <w:lvlJc w:val="left"/>
      <w:pPr>
        <w:ind w:left="720" w:hanging="360"/>
      </w:pPr>
      <w:rPr>
        <w:rFonts w:ascii="Merriweather" w:cs="Merriweather" w:eastAsia="Merriweather" w:hAnsi="Merriweather"/>
        <w:color w:val="333333"/>
        <w:sz w:val="30"/>
        <w:szCs w:val="3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1">
    <w:lvl w:ilvl="0">
      <w:start w:val="1"/>
      <w:numFmt w:val="bullet"/>
      <w:lvlText w:val="●"/>
      <w:lvlJc w:val="left"/>
      <w:pPr>
        <w:ind w:left="720" w:hanging="360"/>
      </w:pPr>
      <w:rPr>
        <w:rFonts w:ascii="Roboto" w:cs="Roboto" w:eastAsia="Roboto" w:hAnsi="Roboto"/>
        <w:color w:val="51515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lvl w:ilvl="0">
      <w:start w:val="1"/>
      <w:numFmt w:val="bullet"/>
      <w:lvlText w:val="●"/>
      <w:lvlJc w:val="left"/>
      <w:pPr>
        <w:ind w:left="720" w:hanging="360"/>
      </w:pPr>
      <w:rPr>
        <w:rFonts w:ascii="Roboto" w:cs="Roboto" w:eastAsia="Roboto" w:hAnsi="Roboto"/>
        <w:color w:val="51515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bullet"/>
      <w:lvlText w:val="■"/>
      <w:lvlJc w:val="left"/>
      <w:pPr>
        <w:ind w:left="720" w:hanging="360"/>
      </w:pPr>
      <w:rPr>
        <w:rFonts w:ascii="Arial" w:cs="Arial" w:eastAsia="Arial" w:hAnsi="Arial"/>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lvl w:ilvl="0">
      <w:start w:val="1"/>
      <w:numFmt w:val="bullet"/>
      <w:lvlText w:val="●"/>
      <w:lvlJc w:val="left"/>
      <w:pPr>
        <w:ind w:left="720" w:hanging="360"/>
      </w:pPr>
      <w:rPr>
        <w:rFonts w:ascii="Nunito" w:cs="Nunito" w:eastAsia="Nunito" w:hAnsi="Nunito"/>
        <w:color w:val="273239"/>
        <w:sz w:val="26"/>
        <w:szCs w:val="2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lvl w:ilvl="0">
      <w:start w:val="1"/>
      <w:numFmt w:val="bullet"/>
      <w:lvlText w:val="●"/>
      <w:lvlJc w:val="left"/>
      <w:pPr>
        <w:ind w:left="720" w:hanging="360"/>
      </w:pPr>
      <w:rPr>
        <w:rFonts w:ascii="Roboto" w:cs="Roboto" w:eastAsia="Roboto" w:hAnsi="Roboto"/>
        <w:color w:val="404040"/>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bullet"/>
      <w:lvlText w:val="●"/>
      <w:lvlJc w:val="left"/>
      <w:pPr>
        <w:ind w:left="720" w:hanging="360"/>
      </w:pPr>
      <w:rPr>
        <w:rFonts w:ascii="Arial" w:cs="Arial" w:eastAsia="Arial" w:hAnsi="Arial"/>
        <w:color w:val="232629"/>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bullet"/>
      <w:lvlText w:val="●"/>
      <w:lvlJc w:val="left"/>
      <w:pPr>
        <w:ind w:left="720" w:hanging="360"/>
      </w:pPr>
      <w:rPr>
        <w:rFonts w:ascii="Roboto" w:cs="Roboto" w:eastAsia="Roboto" w:hAnsi="Roboto"/>
        <w:color w:val="404040"/>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bullet"/>
      <w:lvlText w:val="●"/>
      <w:lvlJc w:val="left"/>
      <w:pPr>
        <w:ind w:left="720" w:hanging="360"/>
      </w:pPr>
      <w:rPr>
        <w:rFonts w:ascii="Arial" w:cs="Arial" w:eastAsia="Arial" w:hAnsi="Arial"/>
        <w:color w:val="24292e"/>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bullet"/>
      <w:lvlText w:val="●"/>
      <w:lvlJc w:val="left"/>
      <w:pPr>
        <w:ind w:left="720" w:hanging="360"/>
      </w:pPr>
      <w:rPr>
        <w:rFonts w:ascii="Arial" w:cs="Arial" w:eastAsia="Arial" w:hAnsi="Arial"/>
        <w:color w:val="1f232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lvl w:ilvl="0">
      <w:start w:val="1"/>
      <w:numFmt w:val="bullet"/>
      <w:lvlText w:val="●"/>
      <w:lvlJc w:val="left"/>
      <w:pPr>
        <w:ind w:left="720" w:hanging="360"/>
      </w:pPr>
      <w:rPr>
        <w:rFonts w:ascii="Roboto" w:cs="Roboto" w:eastAsia="Roboto" w:hAnsi="Roboto"/>
        <w:color w:val="515151"/>
        <w:sz w:val="24"/>
        <w:szCs w:val="24"/>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lvl w:ilvl="0">
      <w:start w:val="1"/>
      <w:numFmt w:val="bullet"/>
      <w:lvlText w:val="●"/>
      <w:lvlJc w:val="left"/>
      <w:pPr>
        <w:ind w:left="720" w:hanging="360"/>
      </w:pPr>
      <w:rPr>
        <w:rFonts w:ascii="Nunito" w:cs="Nunito" w:eastAsia="Nunito" w:hAnsi="Nunito"/>
        <w:color w:val="273239"/>
        <w:sz w:val="26"/>
        <w:szCs w:val="2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lvl w:ilvl="0">
      <w:start w:val="1"/>
      <w:numFmt w:val="bullet"/>
      <w:lvlText w:val="●"/>
      <w:lvlJc w:val="left"/>
      <w:pPr>
        <w:ind w:left="720" w:hanging="360"/>
      </w:pPr>
      <w:rPr>
        <w:rFonts w:ascii="Roboto" w:cs="Roboto" w:eastAsia="Roboto" w:hAnsi="Roboto"/>
        <w:color w:val="515151"/>
        <w:sz w:val="24"/>
        <w:szCs w:val="24"/>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lvl w:ilvl="0">
      <w:start w:val="1"/>
      <w:numFmt w:val="bullet"/>
      <w:lvlText w:val="●"/>
      <w:lvlJc w:val="left"/>
      <w:pPr>
        <w:ind w:left="720" w:hanging="360"/>
      </w:pPr>
      <w:rPr>
        <w:rFonts w:ascii="Roboto" w:cs="Roboto" w:eastAsia="Roboto" w:hAnsi="Roboto"/>
        <w:color w:val="515151"/>
        <w:sz w:val="24"/>
        <w:szCs w:val="24"/>
        <w:highlight w:val="white"/>
        <w:u w:val="none"/>
      </w:rPr>
    </w:lvl>
    <w:lvl w:ilvl="1">
      <w:start w:val="1"/>
      <w:numFmt w:val="bullet"/>
      <w:lvlText w:val="○"/>
      <w:lvlJc w:val="left"/>
      <w:pPr>
        <w:ind w:left="1440" w:hanging="360"/>
      </w:pPr>
      <w:rPr>
        <w:rFonts w:ascii="Roboto" w:cs="Roboto" w:eastAsia="Roboto" w:hAnsi="Roboto"/>
        <w:color w:val="515151"/>
        <w:sz w:val="24"/>
        <w:szCs w:val="24"/>
        <w:highlight w:val="white"/>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lvl w:ilvl="0">
      <w:start w:val="1"/>
      <w:numFmt w:val="bullet"/>
      <w:lvlText w:val="●"/>
      <w:lvlJc w:val="left"/>
      <w:pPr>
        <w:ind w:left="720" w:hanging="360"/>
      </w:pPr>
      <w:rPr>
        <w:rFonts w:ascii="Arial" w:cs="Arial" w:eastAsia="Arial" w:hAnsi="Arial"/>
        <w:sz w:val="23"/>
        <w:szCs w:val="23"/>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lvl w:ilvl="0">
      <w:start w:val="1"/>
      <w:numFmt w:val="bullet"/>
      <w:lvlText w:val="●"/>
      <w:lvlJc w:val="left"/>
      <w:pPr>
        <w:ind w:left="720" w:hanging="360"/>
      </w:pPr>
      <w:rPr>
        <w:rFonts w:ascii="Arial" w:cs="Arial" w:eastAsia="Arial" w:hAnsi="Arial"/>
        <w:color w:val="232629"/>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lvl w:ilvl="0">
      <w:start w:val="1"/>
      <w:numFmt w:val="bullet"/>
      <w:lvlText w:val=""/>
      <w:lvlJc w:val="left"/>
      <w:pPr>
        <w:ind w:left="720" w:hanging="360"/>
      </w:pPr>
      <w:rPr>
        <w:rFonts w:ascii="Arial" w:cs="Arial" w:eastAsia="Arial" w:hAnsi="Arial"/>
        <w:color w:val="222222"/>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lvl w:ilvl="0">
      <w:start w:val="1"/>
      <w:numFmt w:val="bullet"/>
      <w:lvlText w:val="●"/>
      <w:lvlJc w:val="left"/>
      <w:pPr>
        <w:ind w:left="720" w:hanging="360"/>
      </w:pPr>
      <w:rPr>
        <w:rFonts w:ascii="Roboto" w:cs="Roboto" w:eastAsia="Roboto" w:hAnsi="Roboto"/>
        <w:color w:val="51515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lvl w:ilvl="0">
      <w:start w:val="1"/>
      <w:numFmt w:val="decimal"/>
      <w:lvlText w:val="%1."/>
      <w:lvlJc w:val="left"/>
      <w:pPr>
        <w:ind w:left="720" w:hanging="360"/>
      </w:pPr>
      <w:rPr>
        <w:rFonts w:ascii="Arial" w:cs="Arial" w:eastAsia="Arial" w:hAnsi="Arial"/>
        <w:color w:val="24292e"/>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9">
    <w:lvl w:ilvl="0">
      <w:start w:val="1"/>
      <w:numFmt w:val="bullet"/>
      <w:lvlText w:val="●"/>
      <w:lvlJc w:val="left"/>
      <w:pPr>
        <w:ind w:left="720" w:hanging="360"/>
      </w:pPr>
      <w:rPr>
        <w:rFonts w:ascii="Merriweather" w:cs="Merriweather" w:eastAsia="Merriweather" w:hAnsi="Merriweather"/>
        <w:color w:val="333333"/>
        <w:sz w:val="30"/>
        <w:szCs w:val="3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lvl w:ilvl="0">
      <w:start w:val="1"/>
      <w:numFmt w:val="bullet"/>
      <w:lvlText w:val="●"/>
      <w:lvlJc w:val="left"/>
      <w:pPr>
        <w:ind w:left="720" w:hanging="360"/>
      </w:pPr>
      <w:rPr>
        <w:rFonts w:ascii="Roboto" w:cs="Roboto" w:eastAsia="Roboto" w:hAnsi="Roboto"/>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lvl w:ilvl="0">
      <w:start w:val="1"/>
      <w:numFmt w:val="bullet"/>
      <w:lvlText w:val="●"/>
      <w:lvlJc w:val="left"/>
      <w:pPr>
        <w:ind w:left="720" w:hanging="360"/>
      </w:pPr>
      <w:rPr>
        <w:rFonts w:ascii="Arial" w:cs="Arial" w:eastAsia="Arial" w:hAnsi="Arial"/>
        <w:color w:val="6161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lvl w:ilvl="0">
      <w:start w:val="1"/>
      <w:numFmt w:val="bullet"/>
      <w:lvlText w:val="●"/>
      <w:lvlJc w:val="left"/>
      <w:pPr>
        <w:ind w:left="720" w:hanging="360"/>
      </w:pPr>
      <w:rPr>
        <w:rFonts w:ascii="Roboto" w:cs="Roboto" w:eastAsia="Roboto" w:hAnsi="Roboto"/>
        <w:color w:val="404040"/>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lvl w:ilvl="0">
      <w:start w:val="1"/>
      <w:numFmt w:val="bullet"/>
      <w:lvlText w:val="●"/>
      <w:lvlJc w:val="left"/>
      <w:pPr>
        <w:ind w:left="720" w:hanging="360"/>
      </w:pPr>
      <w:rPr>
        <w:rFonts w:ascii="Roboto" w:cs="Roboto" w:eastAsia="Roboto" w:hAnsi="Roboto"/>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lvl w:ilvl="0">
      <w:start w:val="1"/>
      <w:numFmt w:val="bullet"/>
      <w:lvlText w:val="●"/>
      <w:lvlJc w:val="left"/>
      <w:pPr>
        <w:ind w:left="720" w:hanging="360"/>
      </w:pPr>
      <w:rPr>
        <w:rFonts w:ascii="Arial" w:cs="Arial" w:eastAsia="Arial" w:hAnsi="Arial"/>
        <w:color w:val="222222"/>
        <w:sz w:val="27"/>
        <w:szCs w:val="27"/>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lvl w:ilvl="0">
      <w:start w:val="1"/>
      <w:numFmt w:val="decimal"/>
      <w:lvlText w:val="%1."/>
      <w:lvlJc w:val="left"/>
      <w:pPr>
        <w:ind w:left="720" w:hanging="360"/>
      </w:pPr>
      <w:rPr>
        <w:rFonts w:ascii="Arial" w:cs="Arial" w:eastAsia="Arial" w:hAnsi="Arial"/>
        <w:color w:val="232629"/>
        <w:sz w:val="23"/>
        <w:szCs w:val="23"/>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6">
    <w:lvl w:ilvl="0">
      <w:start w:val="1"/>
      <w:numFmt w:val="bullet"/>
      <w:lvlText w:val="■"/>
      <w:lvlJc w:val="left"/>
      <w:pPr>
        <w:ind w:left="720" w:hanging="360"/>
      </w:pPr>
      <w:rPr>
        <w:rFonts w:ascii="Arial" w:cs="Arial" w:eastAsia="Arial" w:hAnsi="Arial"/>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lvl w:ilvl="0">
      <w:start w:val="1"/>
      <w:numFmt w:val="bullet"/>
      <w:lvlText w:val="●"/>
      <w:lvlJc w:val="left"/>
      <w:pPr>
        <w:ind w:left="720" w:hanging="360"/>
      </w:pPr>
      <w:rPr>
        <w:rFonts w:ascii="Roboto" w:cs="Roboto" w:eastAsia="Roboto" w:hAnsi="Roboto"/>
        <w:color w:val="515151"/>
        <w:sz w:val="24"/>
        <w:szCs w:val="24"/>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lvl w:ilvl="0">
      <w:start w:val="1"/>
      <w:numFmt w:val="bullet"/>
      <w:lvlText w:val="●"/>
      <w:lvlJc w:val="left"/>
      <w:pPr>
        <w:ind w:left="720" w:hanging="360"/>
      </w:pPr>
      <w:rPr>
        <w:rFonts w:ascii="Nunito" w:cs="Nunito" w:eastAsia="Nunito" w:hAnsi="Nunito"/>
        <w:color w:val="273239"/>
        <w:sz w:val="26"/>
        <w:szCs w:val="2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lvl w:ilvl="0">
      <w:start w:val="1"/>
      <w:numFmt w:val="bullet"/>
      <w:lvlText w:val="●"/>
      <w:lvlJc w:val="left"/>
      <w:pPr>
        <w:ind w:left="720" w:hanging="360"/>
      </w:pPr>
      <w:rPr>
        <w:rFonts w:ascii="Arial" w:cs="Arial" w:eastAsia="Arial" w:hAnsi="Arial"/>
        <w:color w:val="4a4a4a"/>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lvl w:ilvl="0">
      <w:start w:val="1"/>
      <w:numFmt w:val="decimal"/>
      <w:lvlText w:val="%1."/>
      <w:lvlJc w:val="left"/>
      <w:pPr>
        <w:ind w:left="720" w:hanging="360"/>
      </w:pPr>
      <w:rPr>
        <w:rFonts w:ascii="Arial" w:cs="Arial" w:eastAsia="Arial" w:hAnsi="Arial"/>
        <w:color w:val="333333"/>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1">
    <w:lvl w:ilvl="0">
      <w:start w:val="1"/>
      <w:numFmt w:val="bullet"/>
      <w:lvlText w:val="●"/>
      <w:lvlJc w:val="left"/>
      <w:pPr>
        <w:ind w:left="720" w:hanging="360"/>
      </w:pPr>
      <w:rPr>
        <w:rFonts w:ascii="Roboto" w:cs="Roboto" w:eastAsia="Roboto" w:hAnsi="Roboto"/>
        <w:color w:val="51515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lvl w:ilvl="0">
      <w:start w:val="1"/>
      <w:numFmt w:val="bullet"/>
      <w:lvlText w:val="●"/>
      <w:lvlJc w:val="left"/>
      <w:pPr>
        <w:ind w:left="720" w:hanging="360"/>
      </w:pPr>
      <w:rPr>
        <w:rFonts w:ascii="Arial" w:cs="Arial" w:eastAsia="Arial" w:hAnsi="Arial"/>
        <w:color w:val="232629"/>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lvl w:ilvl="0">
      <w:start w:val="1"/>
      <w:numFmt w:val="bullet"/>
      <w:lvlText w:val="●"/>
      <w:lvlJc w:val="left"/>
      <w:pPr>
        <w:ind w:left="720" w:hanging="360"/>
      </w:pPr>
      <w:rPr>
        <w:rFonts w:ascii="Arial" w:cs="Arial" w:eastAsia="Arial" w:hAnsi="Arial"/>
        <w:color w:val="1f232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5">
    <w:lvl w:ilvl="0">
      <w:start w:val="1"/>
      <w:numFmt w:val="bullet"/>
      <w:lvlText w:val="●"/>
      <w:lvlJc w:val="left"/>
      <w:pPr>
        <w:ind w:left="720" w:hanging="360"/>
      </w:pPr>
      <w:rPr>
        <w:rFonts w:ascii="Nunito" w:cs="Nunito" w:eastAsia="Nunito" w:hAnsi="Nunito"/>
        <w:color w:val="273239"/>
        <w:sz w:val="26"/>
        <w:szCs w:val="2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1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20">
    <w:lvl w:ilvl="0">
      <w:start w:val="1"/>
      <w:numFmt w:val="decimal"/>
      <w:lvlText w:val="%1."/>
      <w:lvlJc w:val="left"/>
      <w:pPr>
        <w:ind w:left="720" w:hanging="360"/>
      </w:pPr>
      <w:rPr>
        <w:rFonts w:ascii="Roboto" w:cs="Roboto" w:eastAsia="Roboto" w:hAnsi="Roboto"/>
        <w:color w:val="404040"/>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1">
    <w:lvl w:ilvl="0">
      <w:start w:val="1"/>
      <w:numFmt w:val="bullet"/>
      <w:lvlText w:val="●"/>
      <w:lvlJc w:val="left"/>
      <w:pPr>
        <w:ind w:left="720" w:hanging="360"/>
      </w:pPr>
      <w:rPr>
        <w:rFonts w:ascii="Roboto" w:cs="Roboto" w:eastAsia="Roboto" w:hAnsi="Roboto"/>
        <w:color w:val="51515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3">
    <w:lvl w:ilvl="0">
      <w:start w:val="1"/>
      <w:numFmt w:val="bullet"/>
      <w:lvlText w:val="●"/>
      <w:lvlJc w:val="left"/>
      <w:pPr>
        <w:ind w:left="720" w:hanging="360"/>
      </w:pPr>
      <w:rPr>
        <w:rFonts w:ascii="Merriweather" w:cs="Merriweather" w:eastAsia="Merriweather" w:hAnsi="Merriweather"/>
        <w:color w:val="333333"/>
        <w:sz w:val="30"/>
        <w:szCs w:val="3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4">
    <w:lvl w:ilvl="0">
      <w:start w:val="1"/>
      <w:numFmt w:val="bullet"/>
      <w:lvlText w:val="○"/>
      <w:lvlJc w:val="left"/>
      <w:pPr>
        <w:ind w:left="720" w:hanging="360"/>
      </w:pPr>
      <w:rPr>
        <w:rFonts w:ascii="Roboto" w:cs="Roboto" w:eastAsia="Roboto" w:hAnsi="Roboto"/>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5">
    <w:lvl w:ilvl="0">
      <w:start w:val="1"/>
      <w:numFmt w:val="bullet"/>
      <w:lvlText w:val="●"/>
      <w:lvlJc w:val="left"/>
      <w:pPr>
        <w:ind w:left="720" w:hanging="360"/>
      </w:pPr>
      <w:rPr>
        <w:rFonts w:ascii="Roboto" w:cs="Roboto" w:eastAsia="Roboto" w:hAnsi="Roboto"/>
        <w:color w:val="51515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6">
    <w:lvl w:ilvl="0">
      <w:start w:val="1"/>
      <w:numFmt w:val="bullet"/>
      <w:lvlText w:val="●"/>
      <w:lvlJc w:val="left"/>
      <w:pPr>
        <w:ind w:left="720" w:hanging="360"/>
      </w:pPr>
      <w:rPr>
        <w:rFonts w:ascii="Roboto" w:cs="Roboto" w:eastAsia="Roboto" w:hAnsi="Roboto"/>
        <w:color w:val="51515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7">
    <w:lvl w:ilvl="0">
      <w:start w:val="1"/>
      <w:numFmt w:val="bullet"/>
      <w:lvlText w:val="●"/>
      <w:lvlJc w:val="left"/>
      <w:pPr>
        <w:ind w:left="720" w:hanging="360"/>
      </w:pPr>
      <w:rPr>
        <w:rFonts w:ascii="Nunito" w:cs="Nunito" w:eastAsia="Nunito" w:hAnsi="Nunito"/>
        <w:color w:val="273239"/>
        <w:sz w:val="26"/>
        <w:szCs w:val="2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8">
    <w:lvl w:ilvl="0">
      <w:start w:val="1"/>
      <w:numFmt w:val="bullet"/>
      <w:lvlText w:val="●"/>
      <w:lvlJc w:val="left"/>
      <w:pPr>
        <w:ind w:left="720" w:hanging="360"/>
      </w:pPr>
      <w:rPr>
        <w:color w:val="445578"/>
        <w:sz w:val="32"/>
        <w:szCs w:val="32"/>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9">
    <w:lvl w:ilvl="0">
      <w:start w:val="1"/>
      <w:numFmt w:val="bullet"/>
      <w:lvlText w:val="●"/>
      <w:lvlJc w:val="left"/>
      <w:pPr>
        <w:ind w:left="720" w:hanging="360"/>
      </w:pPr>
      <w:rPr>
        <w:rFonts w:ascii="Merriweather" w:cs="Merriweather" w:eastAsia="Merriweather" w:hAnsi="Merriweather"/>
        <w:color w:val="333333"/>
        <w:sz w:val="30"/>
        <w:szCs w:val="3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0">
    <w:lvl w:ilvl="0">
      <w:start w:val="1"/>
      <w:numFmt w:val="bullet"/>
      <w:lvlText w:val="●"/>
      <w:lvlJc w:val="left"/>
      <w:pPr>
        <w:ind w:left="720" w:hanging="360"/>
      </w:pPr>
      <w:rPr>
        <w:rFonts w:ascii="Roboto" w:cs="Roboto" w:eastAsia="Roboto" w:hAnsi="Roboto"/>
        <w:color w:val="51515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1">
    <w:lvl w:ilvl="0">
      <w:start w:val="1"/>
      <w:numFmt w:val="bullet"/>
      <w:lvlText w:val="●"/>
      <w:lvlJc w:val="left"/>
      <w:pPr>
        <w:ind w:left="720" w:hanging="360"/>
      </w:pPr>
      <w:rPr>
        <w:rFonts w:ascii="Nunito" w:cs="Nunito" w:eastAsia="Nunito" w:hAnsi="Nunito"/>
        <w:color w:val="273239"/>
        <w:sz w:val="26"/>
        <w:szCs w:val="2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2">
    <w:lvl w:ilvl="0">
      <w:start w:val="1"/>
      <w:numFmt w:val="decimal"/>
      <w:lvlText w:val="%1."/>
      <w:lvlJc w:val="left"/>
      <w:pPr>
        <w:ind w:left="720" w:hanging="360"/>
      </w:pPr>
      <w:rPr>
        <w:rFonts w:ascii="Arial" w:cs="Arial" w:eastAsia="Arial" w:hAnsi="Arial"/>
        <w:color w:val="232629"/>
        <w:sz w:val="23"/>
        <w:szCs w:val="23"/>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7">
    <w:lvl w:ilvl="0">
      <w:start w:val="1"/>
      <w:numFmt w:val="bullet"/>
      <w:lvlText w:val="●"/>
      <w:lvlJc w:val="left"/>
      <w:pPr>
        <w:ind w:left="720" w:hanging="360"/>
      </w:pPr>
      <w:rPr>
        <w:rFonts w:ascii="Roboto" w:cs="Roboto" w:eastAsia="Roboto" w:hAnsi="Roboto"/>
        <w:color w:val="51565e"/>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0">
    <w:lvl w:ilvl="0">
      <w:start w:val="1"/>
      <w:numFmt w:val="decimal"/>
      <w:lvlText w:val="%1."/>
      <w:lvlJc w:val="left"/>
      <w:pPr>
        <w:ind w:left="720" w:hanging="360"/>
      </w:pPr>
      <w:rPr>
        <w:rFonts w:ascii="Arial" w:cs="Arial" w:eastAsia="Arial" w:hAnsi="Arial"/>
        <w:color w:val="232629"/>
        <w:sz w:val="23"/>
        <w:szCs w:val="23"/>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1">
    <w:lvl w:ilvl="0">
      <w:start w:val="1"/>
      <w:numFmt w:val="bullet"/>
      <w:lvlText w:val="○"/>
      <w:lvlJc w:val="left"/>
      <w:pPr>
        <w:ind w:left="720" w:hanging="360"/>
      </w:pPr>
      <w:rPr>
        <w:rFonts w:ascii="Roboto" w:cs="Roboto" w:eastAsia="Roboto" w:hAnsi="Roboto"/>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2">
    <w:lvl w:ilvl="0">
      <w:start w:val="1"/>
      <w:numFmt w:val="decimal"/>
      <w:lvlText w:val="%1."/>
      <w:lvlJc w:val="left"/>
      <w:pPr>
        <w:ind w:left="720" w:hanging="360"/>
      </w:pPr>
      <w:rPr>
        <w:rFonts w:ascii="Arial" w:cs="Arial" w:eastAsia="Arial" w:hAnsi="Arial"/>
        <w:color w:val="232629"/>
        <w:sz w:val="23"/>
        <w:szCs w:val="23"/>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3">
    <w:lvl w:ilvl="0">
      <w:start w:val="1"/>
      <w:numFmt w:val="bullet"/>
      <w:lvlText w:val="●"/>
      <w:lvlJc w:val="left"/>
      <w:pPr>
        <w:ind w:left="720" w:hanging="360"/>
      </w:pPr>
      <w:rPr>
        <w:rFonts w:ascii="Nunito" w:cs="Nunito" w:eastAsia="Nunito" w:hAnsi="Nunito"/>
        <w:color w:val="273239"/>
        <w:sz w:val="26"/>
        <w:szCs w:val="2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4">
    <w:lvl w:ilvl="0">
      <w:start w:val="1"/>
      <w:numFmt w:val="bullet"/>
      <w:lvlText w:val="●"/>
      <w:lvlJc w:val="left"/>
      <w:pPr>
        <w:ind w:left="720" w:hanging="360"/>
      </w:pPr>
      <w:rPr>
        <w:rFonts w:ascii="Roboto" w:cs="Roboto" w:eastAsia="Roboto" w:hAnsi="Roboto"/>
        <w:color w:val="404040"/>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5">
    <w:lvl w:ilvl="0">
      <w:start w:val="1"/>
      <w:numFmt w:val="bullet"/>
      <w:lvlText w:val="●"/>
      <w:lvlJc w:val="left"/>
      <w:pPr>
        <w:ind w:left="720" w:hanging="360"/>
      </w:pPr>
      <w:rPr>
        <w:rFonts w:ascii="Roboto" w:cs="Roboto" w:eastAsia="Roboto" w:hAnsi="Roboto"/>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6">
    <w:lvl w:ilvl="0">
      <w:start w:val="1"/>
      <w:numFmt w:val="bullet"/>
      <w:lvlText w:val="●"/>
      <w:lvlJc w:val="left"/>
      <w:pPr>
        <w:ind w:left="720" w:hanging="360"/>
      </w:pPr>
      <w:rPr>
        <w:rFonts w:ascii="Roboto" w:cs="Roboto" w:eastAsia="Roboto" w:hAnsi="Roboto"/>
        <w:color w:val="51515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8">
    <w:lvl w:ilvl="0">
      <w:start w:val="1"/>
      <w:numFmt w:val="bullet"/>
      <w:lvlText w:val="●"/>
      <w:lvlJc w:val="left"/>
      <w:pPr>
        <w:ind w:left="720" w:hanging="360"/>
      </w:pPr>
      <w:rPr>
        <w:rFonts w:ascii="Roboto" w:cs="Roboto" w:eastAsia="Roboto" w:hAnsi="Roboto"/>
        <w:color w:val="515151"/>
        <w:sz w:val="24"/>
        <w:szCs w:val="24"/>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9">
    <w:lvl w:ilvl="0">
      <w:start w:val="1"/>
      <w:numFmt w:val="bullet"/>
      <w:lvlText w:val="●"/>
      <w:lvlJc w:val="left"/>
      <w:pPr>
        <w:ind w:left="720" w:hanging="360"/>
      </w:pPr>
      <w:rPr>
        <w:rFonts w:ascii="Nunito" w:cs="Nunito" w:eastAsia="Nunito" w:hAnsi="Nunito"/>
        <w:color w:val="273239"/>
        <w:sz w:val="26"/>
        <w:szCs w:val="2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2">
    <w:lvl w:ilvl="0">
      <w:start w:val="1"/>
      <w:numFmt w:val="bullet"/>
      <w:lvlText w:val="●"/>
      <w:lvlJc w:val="left"/>
      <w:pPr>
        <w:ind w:left="720" w:hanging="360"/>
      </w:pPr>
      <w:rPr>
        <w:rFonts w:ascii="Arial" w:cs="Arial" w:eastAsia="Arial" w:hAnsi="Arial"/>
        <w:color w:val="666666"/>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3">
    <w:lvl w:ilvl="0">
      <w:start w:val="1"/>
      <w:numFmt w:val="bullet"/>
      <w:lvlText w:val="●"/>
      <w:lvlJc w:val="left"/>
      <w:pPr>
        <w:ind w:left="720" w:hanging="360"/>
      </w:pPr>
      <w:rPr>
        <w:rFonts w:ascii="Merriweather" w:cs="Merriweather" w:eastAsia="Merriweather" w:hAnsi="Merriweather"/>
        <w:color w:val="333333"/>
        <w:sz w:val="30"/>
        <w:szCs w:val="3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65">
    <w:lvl w:ilvl="0">
      <w:start w:val="1"/>
      <w:numFmt w:val="bullet"/>
      <w:lvlText w:val="●"/>
      <w:lvlJc w:val="left"/>
      <w:pPr>
        <w:ind w:left="720" w:hanging="360"/>
      </w:pPr>
      <w:rPr>
        <w:rFonts w:ascii="Arial" w:cs="Arial" w:eastAsia="Arial" w:hAnsi="Arial"/>
        <w:color w:val="232629"/>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67">
    <w:lvl w:ilvl="0">
      <w:start w:val="1"/>
      <w:numFmt w:val="bullet"/>
      <w:lvlText w:val="●"/>
      <w:lvlJc w:val="left"/>
      <w:pPr>
        <w:ind w:left="720" w:hanging="360"/>
      </w:pPr>
      <w:rPr>
        <w:rFonts w:ascii="Roboto" w:cs="Roboto" w:eastAsia="Roboto" w:hAnsi="Roboto"/>
        <w:color w:val="515151"/>
        <w:sz w:val="24"/>
        <w:szCs w:val="24"/>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8">
    <w:lvl w:ilvl="0">
      <w:start w:val="1"/>
      <w:numFmt w:val="bullet"/>
      <w:lvlText w:val="●"/>
      <w:lvlJc w:val="left"/>
      <w:pPr>
        <w:ind w:left="720" w:hanging="360"/>
      </w:pPr>
      <w:rPr>
        <w:rFonts w:ascii="Arial" w:cs="Arial" w:eastAsia="Arial" w:hAnsi="Arial"/>
        <w:color w:val="24292e"/>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1">
    <w:lvl w:ilvl="0">
      <w:start w:val="1"/>
      <w:numFmt w:val="bullet"/>
      <w:lvlText w:val="●"/>
      <w:lvlJc w:val="left"/>
      <w:pPr>
        <w:ind w:left="720" w:hanging="360"/>
      </w:pPr>
      <w:rPr>
        <w:rFonts w:ascii="Arial" w:cs="Arial" w:eastAsia="Arial" w:hAnsi="Arial"/>
        <w:color w:val="4a4a4a"/>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6">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77">
    <w:lvl w:ilvl="0">
      <w:start w:val="2"/>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7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2">
    <w:lvl w:ilvl="0">
      <w:start w:val="1"/>
      <w:numFmt w:val="bullet"/>
      <w:lvlText w:val="●"/>
      <w:lvlJc w:val="left"/>
      <w:pPr>
        <w:ind w:left="720" w:hanging="360"/>
      </w:pPr>
      <w:rPr>
        <w:rFonts w:ascii="Arial" w:cs="Arial" w:eastAsia="Arial" w:hAnsi="Arial"/>
        <w:color w:val="24292e"/>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3">
    <w:lvl w:ilvl="0">
      <w:start w:val="1"/>
      <w:numFmt w:val="bullet"/>
      <w:lvlText w:val="●"/>
      <w:lvlJc w:val="left"/>
      <w:pPr>
        <w:ind w:left="720" w:hanging="360"/>
      </w:pPr>
      <w:rPr>
        <w:rFonts w:ascii="Arial" w:cs="Arial" w:eastAsia="Arial" w:hAnsi="Arial"/>
        <w:color w:val="4a4a4a"/>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4">
    <w:lvl w:ilvl="0">
      <w:start w:val="1"/>
      <w:numFmt w:val="decimal"/>
      <w:lvlText w:val="%1."/>
      <w:lvlJc w:val="left"/>
      <w:pPr>
        <w:ind w:left="720" w:hanging="360"/>
      </w:pPr>
      <w:rPr>
        <w:rFonts w:ascii="Nunito" w:cs="Nunito" w:eastAsia="Nunito" w:hAnsi="Nunito"/>
        <w:color w:val="273239"/>
        <w:sz w:val="26"/>
        <w:szCs w:val="26"/>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85">
    <w:lvl w:ilvl="0">
      <w:start w:val="1"/>
      <w:numFmt w:val="bullet"/>
      <w:lvlText w:val="●"/>
      <w:lvlJc w:val="left"/>
      <w:pPr>
        <w:ind w:left="720" w:hanging="360"/>
      </w:pPr>
      <w:rPr>
        <w:rFonts w:ascii="Arial" w:cs="Arial" w:eastAsia="Arial" w:hAnsi="Arial"/>
        <w:color w:val="3a3a3a"/>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6">
    <w:lvl w:ilvl="0">
      <w:start w:val="1"/>
      <w:numFmt w:val="bullet"/>
      <w:lvlText w:val="●"/>
      <w:lvlJc w:val="left"/>
      <w:pPr>
        <w:ind w:left="720" w:hanging="360"/>
      </w:pPr>
      <w:rPr>
        <w:rFonts w:ascii="Roboto" w:cs="Roboto" w:eastAsia="Roboto" w:hAnsi="Roboto"/>
        <w:color w:val="515151"/>
        <w:sz w:val="24"/>
        <w:szCs w:val="24"/>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7">
    <w:lvl w:ilvl="0">
      <w:start w:val="1"/>
      <w:numFmt w:val="bullet"/>
      <w:lvlText w:val="●"/>
      <w:lvlJc w:val="left"/>
      <w:pPr>
        <w:ind w:left="720" w:hanging="360"/>
      </w:pPr>
      <w:rPr>
        <w:rFonts w:ascii="Arial" w:cs="Arial" w:eastAsia="Arial" w:hAnsi="Arial"/>
        <w:color w:val="1f232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8">
    <w:lvl w:ilvl="0">
      <w:start w:val="1"/>
      <w:numFmt w:val="bullet"/>
      <w:lvlText w:val="●"/>
      <w:lvlJc w:val="left"/>
      <w:pPr>
        <w:ind w:left="720" w:hanging="360"/>
      </w:pPr>
      <w:rPr>
        <w:rFonts w:ascii="Arial" w:cs="Arial" w:eastAsia="Arial" w:hAnsi="Arial"/>
        <w:color w:val="4a4a4a"/>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9">
    <w:lvl w:ilvl="0">
      <w:start w:val="3"/>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90">
    <w:lvl w:ilvl="0">
      <w:start w:val="1"/>
      <w:numFmt w:val="bullet"/>
      <w:lvlText w:val="●"/>
      <w:lvlJc w:val="left"/>
      <w:pPr>
        <w:ind w:left="720" w:hanging="360"/>
      </w:pPr>
      <w:rPr>
        <w:rFonts w:ascii="Arial" w:cs="Arial" w:eastAsia="Arial" w:hAnsi="Arial"/>
        <w:color w:val="6161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1">
    <w:lvl w:ilvl="0">
      <w:start w:val="1"/>
      <w:numFmt w:val="bullet"/>
      <w:lvlText w:val="●"/>
      <w:lvlJc w:val="left"/>
      <w:pPr>
        <w:ind w:left="720" w:hanging="360"/>
      </w:pPr>
      <w:rPr>
        <w:rFonts w:ascii="Roboto" w:cs="Roboto" w:eastAsia="Roboto" w:hAnsi="Roboto"/>
        <w:color w:val="404040"/>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2">
    <w:lvl w:ilvl="0">
      <w:start w:val="1"/>
      <w:numFmt w:val="bullet"/>
      <w:lvlText w:val="●"/>
      <w:lvlJc w:val="left"/>
      <w:pPr>
        <w:ind w:left="720" w:hanging="360"/>
      </w:pPr>
      <w:rPr>
        <w:rFonts w:ascii="Roboto" w:cs="Roboto" w:eastAsia="Roboto" w:hAnsi="Roboto"/>
        <w:color w:val="404040"/>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96">
    <w:lvl w:ilvl="0">
      <w:start w:val="1"/>
      <w:numFmt w:val="decimal"/>
      <w:lvlText w:val="%1."/>
      <w:lvlJc w:val="left"/>
      <w:pPr>
        <w:ind w:left="720" w:hanging="360"/>
      </w:pPr>
      <w:rPr/>
    </w:lvl>
    <w:lvl w:ilvl="1">
      <w:start w:val="1"/>
      <w:numFmt w:val="lowerRoman"/>
      <w:lvlText w:val="%2."/>
      <w:lvlJc w:val="righ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97">
    <w:lvl w:ilvl="0">
      <w:start w:val="1"/>
      <w:numFmt w:val="bullet"/>
      <w:lvlText w:val="●"/>
      <w:lvlJc w:val="left"/>
      <w:pPr>
        <w:ind w:left="720" w:hanging="360"/>
      </w:pPr>
      <w:rPr>
        <w:rFonts w:ascii="Arial" w:cs="Arial" w:eastAsia="Arial" w:hAnsi="Arial"/>
        <w:color w:val="1f232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8">
    <w:lvl w:ilvl="0">
      <w:start w:val="2"/>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199">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00">
    <w:lvl w:ilvl="0">
      <w:start w:val="2"/>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01">
    <w:lvl w:ilvl="0">
      <w:start w:val="1"/>
      <w:numFmt w:val="bullet"/>
      <w:lvlText w:val="●"/>
      <w:lvlJc w:val="left"/>
      <w:pPr>
        <w:ind w:left="720" w:hanging="360"/>
      </w:pPr>
      <w:rPr>
        <w:rFonts w:ascii="Arial" w:cs="Arial" w:eastAsia="Arial" w:hAnsi="Arial"/>
        <w:color w:val="232629"/>
        <w:sz w:val="23"/>
        <w:szCs w:val="23"/>
        <w:u w:val="none"/>
      </w:rPr>
    </w:lvl>
    <w:lvl w:ilvl="1">
      <w:start w:val="1"/>
      <w:numFmt w:val="bullet"/>
      <w:lvlText w:val="●"/>
      <w:lvlJc w:val="left"/>
      <w:pPr>
        <w:ind w:left="1440" w:hanging="360"/>
      </w:pPr>
      <w:rPr>
        <w:rFonts w:ascii="Arial" w:cs="Arial" w:eastAsia="Arial" w:hAnsi="Arial"/>
        <w:color w:val="232629"/>
        <w:sz w:val="23"/>
        <w:szCs w:val="23"/>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0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0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0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0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07">
    <w:lvl w:ilvl="0">
      <w:start w:val="1"/>
      <w:numFmt w:val="bullet"/>
      <w:lvlText w:val="●"/>
      <w:lvlJc w:val="left"/>
      <w:pPr>
        <w:ind w:left="720" w:hanging="360"/>
      </w:pPr>
      <w:rPr>
        <w:rFonts w:ascii="Roboto" w:cs="Roboto" w:eastAsia="Roboto" w:hAnsi="Roboto"/>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8">
    <w:lvl w:ilvl="0">
      <w:start w:val="1"/>
      <w:numFmt w:val="bullet"/>
      <w:lvlText w:val="●"/>
      <w:lvlJc w:val="left"/>
      <w:pPr>
        <w:ind w:left="720" w:hanging="360"/>
      </w:pPr>
      <w:rPr>
        <w:rFonts w:ascii="Arial" w:cs="Arial" w:eastAsia="Arial" w:hAnsi="Arial"/>
        <w:color w:val="1f232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9">
    <w:lvl w:ilvl="0">
      <w:start w:val="1"/>
      <w:numFmt w:val="bullet"/>
      <w:lvlText w:val="●"/>
      <w:lvlJc w:val="left"/>
      <w:pPr>
        <w:ind w:left="720" w:hanging="360"/>
      </w:pPr>
      <w:rPr>
        <w:rFonts w:ascii="Roboto" w:cs="Roboto" w:eastAsia="Roboto" w:hAnsi="Roboto"/>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0">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2">
    <w:lvl w:ilvl="0">
      <w:start w:val="1"/>
      <w:numFmt w:val="bullet"/>
      <w:lvlText w:val="●"/>
      <w:lvlJc w:val="left"/>
      <w:pPr>
        <w:ind w:left="720" w:hanging="360"/>
      </w:pPr>
      <w:rPr>
        <w:rFonts w:ascii="Roboto" w:cs="Roboto" w:eastAsia="Roboto" w:hAnsi="Roboto"/>
        <w:color w:val="51515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3">
    <w:lvl w:ilvl="0">
      <w:start w:val="1"/>
      <w:numFmt w:val="bullet"/>
      <w:lvlText w:val="●"/>
      <w:lvlJc w:val="left"/>
      <w:pPr>
        <w:ind w:left="720" w:hanging="360"/>
      </w:pPr>
      <w:rPr>
        <w:rFonts w:ascii="Roboto" w:cs="Roboto" w:eastAsia="Roboto" w:hAnsi="Roboto"/>
        <w:color w:val="51515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4">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1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16">
    <w:lvl w:ilvl="0">
      <w:start w:val="1"/>
      <w:numFmt w:val="bullet"/>
      <w:lvlText w:val="●"/>
      <w:lvlJc w:val="left"/>
      <w:pPr>
        <w:ind w:left="720" w:hanging="360"/>
      </w:pPr>
      <w:rPr>
        <w:rFonts w:ascii="Roboto" w:cs="Roboto" w:eastAsia="Roboto" w:hAnsi="Roboto"/>
        <w:color w:val="404040"/>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7">
    <w:lvl w:ilvl="0">
      <w:start w:val="1"/>
      <w:numFmt w:val="bullet"/>
      <w:lvlText w:val="●"/>
      <w:lvlJc w:val="left"/>
      <w:pPr>
        <w:ind w:left="720" w:hanging="360"/>
      </w:pPr>
      <w:rPr>
        <w:rFonts w:ascii="Roboto" w:cs="Roboto" w:eastAsia="Roboto" w:hAnsi="Roboto"/>
        <w:color w:val="404040"/>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1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2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2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2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23">
    <w:lvl w:ilvl="0">
      <w:start w:val="1"/>
      <w:numFmt w:val="bullet"/>
      <w:lvlText w:val="●"/>
      <w:lvlJc w:val="left"/>
      <w:pPr>
        <w:ind w:left="720" w:hanging="360"/>
      </w:pPr>
      <w:rPr>
        <w:rFonts w:ascii="Arial" w:cs="Arial" w:eastAsia="Arial" w:hAnsi="Arial"/>
        <w:color w:val="4a4a4a"/>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2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2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2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30">
    <w:lvl w:ilvl="0">
      <w:start w:val="1"/>
      <w:numFmt w:val="bullet"/>
      <w:lvlText w:val="●"/>
      <w:lvlJc w:val="left"/>
      <w:pPr>
        <w:ind w:left="720" w:hanging="360"/>
      </w:pPr>
      <w:rPr>
        <w:rFonts w:ascii="Roboto" w:cs="Roboto" w:eastAsia="Roboto" w:hAnsi="Roboto"/>
        <w:color w:val="404040"/>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1">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32">
    <w:lvl w:ilvl="0">
      <w:start w:val="1"/>
      <w:numFmt w:val="bullet"/>
      <w:lvlText w:val="●"/>
      <w:lvlJc w:val="left"/>
      <w:pPr>
        <w:ind w:left="720" w:hanging="360"/>
      </w:pPr>
      <w:rPr>
        <w:rFonts w:ascii="Arial" w:cs="Arial" w:eastAsia="Arial" w:hAnsi="Arial"/>
        <w:color w:val="232629"/>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4">
    <w:lvl w:ilvl="0">
      <w:start w:val="1"/>
      <w:numFmt w:val="bullet"/>
      <w:lvlText w:val="●"/>
      <w:lvlJc w:val="left"/>
      <w:pPr>
        <w:ind w:left="720" w:hanging="360"/>
      </w:pPr>
      <w:rPr>
        <w:rFonts w:ascii="Merriweather" w:cs="Merriweather" w:eastAsia="Merriweather" w:hAnsi="Merriweather"/>
        <w:color w:val="333333"/>
        <w:sz w:val="30"/>
        <w:szCs w:val="3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5">
    <w:lvl w:ilvl="0">
      <w:start w:val="1"/>
      <w:numFmt w:val="bullet"/>
      <w:lvlText w:val="●"/>
      <w:lvlJc w:val="left"/>
      <w:pPr>
        <w:ind w:left="720" w:hanging="360"/>
      </w:pPr>
      <w:rPr>
        <w:rFonts w:ascii="Arial" w:cs="Arial" w:eastAsia="Arial" w:hAnsi="Arial"/>
        <w:color w:val="1f232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6">
    <w:lvl w:ilvl="0">
      <w:start w:val="1"/>
      <w:numFmt w:val="bullet"/>
      <w:lvlText w:val="●"/>
      <w:lvlJc w:val="left"/>
      <w:pPr>
        <w:ind w:left="720" w:hanging="360"/>
      </w:pPr>
      <w:rPr>
        <w:rFonts w:ascii="Merriweather" w:cs="Merriweather" w:eastAsia="Merriweather" w:hAnsi="Merriweather"/>
        <w:color w:val="333333"/>
        <w:sz w:val="30"/>
        <w:szCs w:val="3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38">
    <w:lvl w:ilvl="0">
      <w:start w:val="1"/>
      <w:numFmt w:val="bullet"/>
      <w:lvlText w:val="●"/>
      <w:lvlJc w:val="left"/>
      <w:pPr>
        <w:ind w:left="720" w:hanging="360"/>
      </w:pPr>
      <w:rPr>
        <w:rFonts w:ascii="Roboto" w:cs="Roboto" w:eastAsia="Roboto" w:hAnsi="Roboto"/>
        <w:color w:val="404040"/>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9">
    <w:lvl w:ilvl="0">
      <w:start w:val="1"/>
      <w:numFmt w:val="bullet"/>
      <w:lvlText w:val="●"/>
      <w:lvlJc w:val="left"/>
      <w:pPr>
        <w:ind w:left="720" w:hanging="360"/>
      </w:pPr>
      <w:rPr>
        <w:rFonts w:ascii="Roboto" w:cs="Roboto" w:eastAsia="Roboto" w:hAnsi="Roboto"/>
        <w:color w:val="404040"/>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0">
    <w:lvl w:ilvl="0">
      <w:start w:val="1"/>
      <w:numFmt w:val="bullet"/>
      <w:lvlText w:val="●"/>
      <w:lvlJc w:val="left"/>
      <w:pPr>
        <w:ind w:left="720" w:hanging="360"/>
      </w:pPr>
      <w:rPr>
        <w:rFonts w:ascii="Arial" w:cs="Arial" w:eastAsia="Arial" w:hAnsi="Arial"/>
        <w:sz w:val="23"/>
        <w:szCs w:val="23"/>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1">
    <w:lvl w:ilvl="0">
      <w:start w:val="1"/>
      <w:numFmt w:val="bullet"/>
      <w:lvlText w:val="●"/>
      <w:lvlJc w:val="left"/>
      <w:pPr>
        <w:ind w:left="720" w:hanging="360"/>
      </w:pPr>
      <w:rPr>
        <w:rFonts w:ascii="Arial" w:cs="Arial" w:eastAsia="Arial" w:hAnsi="Arial"/>
        <w:color w:val="3a3a3a"/>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43">
    <w:lvl w:ilvl="0">
      <w:start w:val="3"/>
      <w:numFmt w:val="decimal"/>
      <w:lvlText w:val="%1."/>
      <w:lvlJc w:val="left"/>
      <w:pPr>
        <w:ind w:left="720" w:hanging="360"/>
      </w:pPr>
      <w:rPr>
        <w:rFonts w:ascii="Arial" w:cs="Arial" w:eastAsia="Arial" w:hAnsi="Arial"/>
        <w:color w:val="232629"/>
        <w:sz w:val="23"/>
        <w:szCs w:val="23"/>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44">
    <w:lvl w:ilvl="0">
      <w:start w:val="1"/>
      <w:numFmt w:val="bullet"/>
      <w:lvlText w:val="●"/>
      <w:lvlJc w:val="left"/>
      <w:pPr>
        <w:ind w:left="720" w:hanging="360"/>
      </w:pPr>
      <w:rPr>
        <w:rFonts w:ascii="Arial" w:cs="Arial" w:eastAsia="Arial" w:hAnsi="Arial"/>
        <w:color w:val="4a4a4a"/>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5">
    <w:lvl w:ilvl="0">
      <w:start w:val="1"/>
      <w:numFmt w:val="bullet"/>
      <w:lvlText w:val="●"/>
      <w:lvlJc w:val="left"/>
      <w:pPr>
        <w:ind w:left="720" w:hanging="360"/>
      </w:pPr>
      <w:rPr>
        <w:rFonts w:ascii="Arial" w:cs="Arial" w:eastAsia="Arial" w:hAnsi="Arial"/>
        <w:color w:val="24292e"/>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7">
    <w:lvl w:ilvl="0">
      <w:start w:val="1"/>
      <w:numFmt w:val="bullet"/>
      <w:lvlText w:val="●"/>
      <w:lvlJc w:val="left"/>
      <w:pPr>
        <w:ind w:left="720" w:hanging="360"/>
      </w:pPr>
      <w:rPr>
        <w:rFonts w:ascii="Arial" w:cs="Arial" w:eastAsia="Arial" w:hAnsi="Arial"/>
        <w:color w:val="1f232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8">
    <w:lvl w:ilvl="0">
      <w:start w:val="1"/>
      <w:numFmt w:val="bullet"/>
      <w:lvlText w:val="●"/>
      <w:lvlJc w:val="left"/>
      <w:pPr>
        <w:ind w:left="720" w:hanging="360"/>
      </w:pPr>
      <w:rPr>
        <w:rFonts w:ascii="Arial" w:cs="Arial" w:eastAsia="Arial" w:hAnsi="Arial"/>
        <w:color w:val="1f232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9">
    <w:lvl w:ilvl="0">
      <w:start w:val="1"/>
      <w:numFmt w:val="bullet"/>
      <w:lvlText w:val="●"/>
      <w:lvlJc w:val="left"/>
      <w:pPr>
        <w:ind w:left="720" w:hanging="360"/>
      </w:pPr>
      <w:rPr>
        <w:rFonts w:ascii="Roboto" w:cs="Roboto" w:eastAsia="Roboto" w:hAnsi="Roboto"/>
        <w:color w:val="515151"/>
        <w:sz w:val="24"/>
        <w:szCs w:val="24"/>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0">
    <w:lvl w:ilvl="0">
      <w:start w:val="1"/>
      <w:numFmt w:val="bullet"/>
      <w:lvlText w:val="●"/>
      <w:lvlJc w:val="left"/>
      <w:pPr>
        <w:ind w:left="720" w:hanging="360"/>
      </w:pPr>
      <w:rPr>
        <w:rFonts w:ascii="Arial" w:cs="Arial" w:eastAsia="Arial" w:hAnsi="Arial"/>
        <w:color w:val="1f232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1">
    <w:lvl w:ilvl="0">
      <w:start w:val="1"/>
      <w:numFmt w:val="decimal"/>
      <w:lvlText w:val="%1."/>
      <w:lvlJc w:val="left"/>
      <w:pPr>
        <w:ind w:left="720" w:hanging="360"/>
      </w:pPr>
      <w:rPr>
        <w:rFonts w:ascii="Arial" w:cs="Arial" w:eastAsia="Arial" w:hAnsi="Arial"/>
        <w:color w:val="616161"/>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52">
    <w:lvl w:ilvl="0">
      <w:start w:val="1"/>
      <w:numFmt w:val="bullet"/>
      <w:lvlText w:val="●"/>
      <w:lvlJc w:val="left"/>
      <w:pPr>
        <w:ind w:left="720" w:hanging="360"/>
      </w:pPr>
      <w:rPr>
        <w:rFonts w:ascii="Roboto" w:cs="Roboto" w:eastAsia="Roboto" w:hAnsi="Roboto"/>
        <w:color w:val="404040"/>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3">
    <w:lvl w:ilvl="0">
      <w:start w:val="1"/>
      <w:numFmt w:val="bullet"/>
      <w:lvlText w:val="●"/>
      <w:lvlJc w:val="left"/>
      <w:pPr>
        <w:ind w:left="720" w:hanging="360"/>
      </w:pPr>
      <w:rPr>
        <w:rFonts w:ascii="Arial" w:cs="Arial" w:eastAsia="Arial" w:hAnsi="Arial"/>
        <w:color w:val="222222"/>
        <w:sz w:val="27"/>
        <w:szCs w:val="27"/>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55">
    <w:lvl w:ilvl="0">
      <w:start w:val="1"/>
      <w:numFmt w:val="bullet"/>
      <w:lvlText w:val="●"/>
      <w:lvlJc w:val="left"/>
      <w:pPr>
        <w:ind w:left="720" w:hanging="360"/>
      </w:pPr>
      <w:rPr>
        <w:rFonts w:ascii="Arial" w:cs="Arial" w:eastAsia="Arial" w:hAnsi="Arial"/>
        <w:color w:val="232629"/>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6">
    <w:lvl w:ilvl="0">
      <w:start w:val="1"/>
      <w:numFmt w:val="bullet"/>
      <w:lvlText w:val="●"/>
      <w:lvlJc w:val="left"/>
      <w:pPr>
        <w:ind w:left="720" w:hanging="360"/>
      </w:pPr>
      <w:rPr>
        <w:rFonts w:ascii="Arial" w:cs="Arial" w:eastAsia="Arial" w:hAnsi="Arial"/>
        <w:color w:val="232629"/>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7">
    <w:lvl w:ilvl="0">
      <w:start w:val="1"/>
      <w:numFmt w:val="bullet"/>
      <w:lvlText w:val="●"/>
      <w:lvlJc w:val="left"/>
      <w:pPr>
        <w:ind w:left="720" w:hanging="360"/>
      </w:pPr>
      <w:rPr>
        <w:rFonts w:ascii="Merriweather" w:cs="Merriweather" w:eastAsia="Merriweather" w:hAnsi="Merriweather"/>
        <w:color w:val="333333"/>
        <w:sz w:val="30"/>
        <w:szCs w:val="3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8">
    <w:lvl w:ilvl="0">
      <w:start w:val="1"/>
      <w:numFmt w:val="bullet"/>
      <w:lvlText w:val="●"/>
      <w:lvlJc w:val="left"/>
      <w:pPr>
        <w:ind w:left="720" w:hanging="360"/>
      </w:pPr>
      <w:rPr>
        <w:rFonts w:ascii="Arial" w:cs="Arial" w:eastAsia="Arial" w:hAnsi="Arial"/>
        <w:color w:val="24292e"/>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9">
    <w:lvl w:ilvl="0">
      <w:start w:val="1"/>
      <w:numFmt w:val="bullet"/>
      <w:lvlText w:val="●"/>
      <w:lvlJc w:val="left"/>
      <w:pPr>
        <w:ind w:left="720" w:hanging="360"/>
      </w:pPr>
      <w:rPr>
        <w:rFonts w:ascii="Arial" w:cs="Arial" w:eastAsia="Arial" w:hAnsi="Arial"/>
        <w:color w:val="24292e"/>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0">
    <w:lvl w:ilvl="0">
      <w:start w:val="1"/>
      <w:numFmt w:val="bullet"/>
      <w:lvlText w:val="●"/>
      <w:lvlJc w:val="left"/>
      <w:pPr>
        <w:ind w:left="720" w:hanging="360"/>
      </w:pPr>
      <w:rPr>
        <w:rFonts w:ascii="Roboto" w:cs="Roboto" w:eastAsia="Roboto" w:hAnsi="Roboto"/>
        <w:color w:val="515151"/>
        <w:sz w:val="24"/>
        <w:szCs w:val="24"/>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1">
    <w:lvl w:ilvl="0">
      <w:start w:val="1"/>
      <w:numFmt w:val="bullet"/>
      <w:lvlText w:val="●"/>
      <w:lvlJc w:val="left"/>
      <w:pPr>
        <w:ind w:left="720" w:hanging="360"/>
      </w:pPr>
      <w:rPr>
        <w:rFonts w:ascii="Arial" w:cs="Arial" w:eastAsia="Arial" w:hAnsi="Arial"/>
        <w:color w:val="1f232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2">
    <w:lvl w:ilvl="0">
      <w:start w:val="1"/>
      <w:numFmt w:val="bullet"/>
      <w:lvlText w:val="●"/>
      <w:lvlJc w:val="left"/>
      <w:pPr>
        <w:ind w:left="720" w:hanging="360"/>
      </w:pPr>
      <w:rPr>
        <w:rFonts w:ascii="Roboto" w:cs="Roboto" w:eastAsia="Roboto" w:hAnsi="Roboto"/>
        <w:color w:val="404040"/>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3">
    <w:lvl w:ilvl="0">
      <w:start w:val="1"/>
      <w:numFmt w:val="bullet"/>
      <w:lvlText w:val="○"/>
      <w:lvlJc w:val="left"/>
      <w:pPr>
        <w:ind w:left="720" w:hanging="360"/>
      </w:pPr>
      <w:rPr>
        <w:rFonts w:ascii="Roboto" w:cs="Roboto" w:eastAsia="Roboto" w:hAnsi="Roboto"/>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4">
    <w:lvl w:ilvl="0">
      <w:start w:val="1"/>
      <w:numFmt w:val="bullet"/>
      <w:lvlText w:val="●"/>
      <w:lvlJc w:val="left"/>
      <w:pPr>
        <w:ind w:left="720" w:hanging="360"/>
      </w:pPr>
      <w:rPr>
        <w:rFonts w:ascii="Nunito" w:cs="Nunito" w:eastAsia="Nunito" w:hAnsi="Nunito"/>
        <w:color w:val="273239"/>
        <w:sz w:val="26"/>
        <w:szCs w:val="2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5">
    <w:lvl w:ilvl="0">
      <w:start w:val="1"/>
      <w:numFmt w:val="bullet"/>
      <w:lvlText w:val="●"/>
      <w:lvlJc w:val="left"/>
      <w:pPr>
        <w:ind w:left="720" w:hanging="360"/>
      </w:pPr>
      <w:rPr>
        <w:rFonts w:ascii="Arial" w:cs="Arial" w:eastAsia="Arial" w:hAnsi="Arial"/>
        <w:color w:val="1f2328"/>
        <w:sz w:val="24"/>
        <w:szCs w:val="24"/>
        <w:u w:val="none"/>
      </w:rPr>
    </w:lvl>
    <w:lvl w:ilvl="1">
      <w:start w:val="1"/>
      <w:numFmt w:val="bullet"/>
      <w:lvlText w:val="○"/>
      <w:lvlJc w:val="left"/>
      <w:pPr>
        <w:ind w:left="1440" w:hanging="360"/>
      </w:pPr>
      <w:rPr>
        <w:rFonts w:ascii="Arial" w:cs="Arial" w:eastAsia="Arial" w:hAnsi="Arial"/>
        <w:color w:val="1f2328"/>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6">
    <w:lvl w:ilvl="0">
      <w:start w:val="1"/>
      <w:numFmt w:val="bullet"/>
      <w:lvlText w:val="●"/>
      <w:lvlJc w:val="left"/>
      <w:pPr>
        <w:ind w:left="720" w:hanging="360"/>
      </w:pPr>
      <w:rPr>
        <w:rFonts w:ascii="Arial" w:cs="Arial" w:eastAsia="Arial" w:hAnsi="Arial"/>
        <w:color w:val="666666"/>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7">
    <w:lvl w:ilvl="0">
      <w:start w:val="1"/>
      <w:numFmt w:val="bullet"/>
      <w:lvlText w:val="●"/>
      <w:lvlJc w:val="left"/>
      <w:pPr>
        <w:ind w:left="720" w:hanging="360"/>
      </w:pPr>
      <w:rPr>
        <w:rFonts w:ascii="Roboto" w:cs="Roboto" w:eastAsia="Roboto" w:hAnsi="Roboto"/>
        <w:color w:val="515151"/>
        <w:sz w:val="24"/>
        <w:szCs w:val="24"/>
        <w:highlight w:val="white"/>
        <w:u w:val="none"/>
      </w:rPr>
    </w:lvl>
    <w:lvl w:ilvl="1">
      <w:start w:val="1"/>
      <w:numFmt w:val="bullet"/>
      <w:lvlText w:val="○"/>
      <w:lvlJc w:val="left"/>
      <w:pPr>
        <w:ind w:left="1440" w:hanging="360"/>
      </w:pPr>
      <w:rPr>
        <w:rFonts w:ascii="Roboto" w:cs="Roboto" w:eastAsia="Roboto" w:hAnsi="Roboto"/>
        <w:color w:val="515151"/>
        <w:sz w:val="24"/>
        <w:szCs w:val="24"/>
        <w:highlight w:val="white"/>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8">
    <w:lvl w:ilvl="0">
      <w:start w:val="1"/>
      <w:numFmt w:val="bullet"/>
      <w:lvlText w:val="●"/>
      <w:lvlJc w:val="left"/>
      <w:pPr>
        <w:ind w:left="720" w:hanging="360"/>
      </w:pPr>
      <w:rPr>
        <w:rFonts w:ascii="Arial" w:cs="Arial" w:eastAsia="Arial" w:hAnsi="Arial"/>
        <w:color w:val="3a3a3a"/>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9">
    <w:lvl w:ilvl="0">
      <w:start w:val="1"/>
      <w:numFmt w:val="decimal"/>
      <w:lvlText w:val="%1."/>
      <w:lvlJc w:val="left"/>
      <w:pPr>
        <w:ind w:left="720" w:hanging="360"/>
      </w:pPr>
      <w:rPr>
        <w:rFonts w:ascii="Arial" w:cs="Arial" w:eastAsia="Arial" w:hAnsi="Arial"/>
        <w:color w:val="232629"/>
        <w:sz w:val="23"/>
        <w:szCs w:val="23"/>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70">
    <w:lvl w:ilvl="0">
      <w:start w:val="1"/>
      <w:numFmt w:val="bullet"/>
      <w:lvlText w:val="●"/>
      <w:lvlJc w:val="left"/>
      <w:pPr>
        <w:ind w:left="720" w:hanging="360"/>
      </w:pPr>
      <w:rPr>
        <w:rFonts w:ascii="Merriweather" w:cs="Merriweather" w:eastAsia="Merriweather" w:hAnsi="Merriweather"/>
        <w:color w:val="333333"/>
        <w:sz w:val="30"/>
        <w:szCs w:val="3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1">
    <w:lvl w:ilvl="0">
      <w:start w:val="1"/>
      <w:numFmt w:val="bullet"/>
      <w:lvlText w:val="●"/>
      <w:lvlJc w:val="left"/>
      <w:pPr>
        <w:ind w:left="720" w:hanging="360"/>
      </w:pPr>
      <w:rPr>
        <w:rFonts w:ascii="Arial" w:cs="Arial" w:eastAsia="Arial" w:hAnsi="Arial"/>
        <w:color w:val="3a3a3a"/>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2">
    <w:lvl w:ilvl="0">
      <w:start w:val="1"/>
      <w:numFmt w:val="bullet"/>
      <w:lvlText w:val="●"/>
      <w:lvlJc w:val="left"/>
      <w:pPr>
        <w:ind w:left="720" w:hanging="360"/>
      </w:pPr>
      <w:rPr>
        <w:rFonts w:ascii="Arial" w:cs="Arial" w:eastAsia="Arial" w:hAnsi="Arial"/>
        <w:color w:val="6161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3">
    <w:lvl w:ilvl="0">
      <w:start w:val="1"/>
      <w:numFmt w:val="bullet"/>
      <w:lvlText w:val="●"/>
      <w:lvlJc w:val="left"/>
      <w:pPr>
        <w:ind w:left="720" w:hanging="360"/>
      </w:pPr>
      <w:rPr>
        <w:rFonts w:ascii="Arial" w:cs="Arial" w:eastAsia="Arial" w:hAnsi="Arial"/>
        <w:color w:val="232629"/>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4">
    <w:lvl w:ilvl="0">
      <w:start w:val="1"/>
      <w:numFmt w:val="bullet"/>
      <w:lvlText w:val="●"/>
      <w:lvlJc w:val="left"/>
      <w:pPr>
        <w:ind w:left="720" w:hanging="360"/>
      </w:pPr>
      <w:rPr>
        <w:rFonts w:ascii="Nunito" w:cs="Nunito" w:eastAsia="Nunito" w:hAnsi="Nunito"/>
        <w:color w:val="273239"/>
        <w:sz w:val="26"/>
        <w:szCs w:val="2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5">
    <w:lvl w:ilvl="0">
      <w:start w:val="1"/>
      <w:numFmt w:val="bullet"/>
      <w:lvlText w:val="●"/>
      <w:lvlJc w:val="left"/>
      <w:pPr>
        <w:ind w:left="720" w:hanging="360"/>
      </w:pPr>
      <w:rPr>
        <w:rFonts w:ascii="Arial" w:cs="Arial" w:eastAsia="Arial" w:hAnsi="Arial"/>
        <w:color w:val="6161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6">
    <w:lvl w:ilvl="0">
      <w:start w:val="1"/>
      <w:numFmt w:val="bullet"/>
      <w:lvlText w:val="■"/>
      <w:lvlJc w:val="left"/>
      <w:pPr>
        <w:ind w:left="720" w:hanging="360"/>
      </w:pPr>
      <w:rPr>
        <w:rFonts w:ascii="Arial" w:cs="Arial" w:eastAsia="Arial" w:hAnsi="Arial"/>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8">
    <w:lvl w:ilvl="0">
      <w:start w:val="1"/>
      <w:numFmt w:val="bullet"/>
      <w:lvlText w:val="●"/>
      <w:lvlJc w:val="left"/>
      <w:pPr>
        <w:ind w:left="720" w:hanging="360"/>
      </w:pPr>
      <w:rPr>
        <w:rFonts w:ascii="Arial" w:cs="Arial" w:eastAsia="Arial" w:hAnsi="Arial"/>
        <w:color w:val="3a3a3a"/>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80">
    <w:lvl w:ilvl="0">
      <w:start w:val="1"/>
      <w:numFmt w:val="bullet"/>
      <w:lvlText w:val="●"/>
      <w:lvlJc w:val="left"/>
      <w:pPr>
        <w:ind w:left="720" w:hanging="360"/>
      </w:pPr>
      <w:rPr>
        <w:rFonts w:ascii="Roboto" w:cs="Roboto" w:eastAsia="Roboto" w:hAnsi="Roboto"/>
        <w:color w:val="51515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1">
    <w:lvl w:ilvl="0">
      <w:start w:val="1"/>
      <w:numFmt w:val="bullet"/>
      <w:lvlText w:val="●"/>
      <w:lvlJc w:val="left"/>
      <w:pPr>
        <w:ind w:left="720" w:hanging="360"/>
      </w:pPr>
      <w:rPr>
        <w:rFonts w:ascii="Roboto" w:cs="Roboto" w:eastAsia="Roboto" w:hAnsi="Roboto"/>
        <w:color w:val="404040"/>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2">
    <w:lvl w:ilvl="0">
      <w:start w:val="1"/>
      <w:numFmt w:val="bullet"/>
      <w:lvlText w:val="●"/>
      <w:lvlJc w:val="left"/>
      <w:pPr>
        <w:ind w:left="720" w:hanging="360"/>
      </w:pPr>
      <w:rPr>
        <w:rFonts w:ascii="Roboto" w:cs="Roboto" w:eastAsia="Roboto" w:hAnsi="Roboto"/>
        <w:color w:val="51515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3">
    <w:lvl w:ilvl="0">
      <w:start w:val="1"/>
      <w:numFmt w:val="bullet"/>
      <w:lvlText w:val="●"/>
      <w:lvlJc w:val="left"/>
      <w:pPr>
        <w:ind w:left="720" w:hanging="360"/>
      </w:pPr>
      <w:rPr>
        <w:rFonts w:ascii="Arial" w:cs="Arial" w:eastAsia="Arial" w:hAnsi="Arial"/>
        <w:color w:val="1f2328"/>
        <w:sz w:val="24"/>
        <w:szCs w:val="24"/>
        <w:u w:val="none"/>
      </w:rPr>
    </w:lvl>
    <w:lvl w:ilvl="1">
      <w:start w:val="1"/>
      <w:numFmt w:val="bullet"/>
      <w:lvlText w:val="○"/>
      <w:lvlJc w:val="left"/>
      <w:pPr>
        <w:ind w:left="1440" w:hanging="360"/>
      </w:pPr>
      <w:rPr>
        <w:rFonts w:ascii="Arial" w:cs="Arial" w:eastAsia="Arial" w:hAnsi="Arial"/>
        <w:color w:val="1f2328"/>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4">
    <w:lvl w:ilvl="0">
      <w:start w:val="1"/>
      <w:numFmt w:val="bullet"/>
      <w:lvlText w:val="●"/>
      <w:lvlJc w:val="left"/>
      <w:pPr>
        <w:ind w:left="720" w:hanging="360"/>
      </w:pPr>
      <w:rPr>
        <w:rFonts w:ascii="Arial" w:cs="Arial" w:eastAsia="Arial" w:hAnsi="Arial"/>
        <w:color w:val="232629"/>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5">
    <w:lvl w:ilvl="0">
      <w:start w:val="1"/>
      <w:numFmt w:val="bullet"/>
      <w:lvlText w:val="●"/>
      <w:lvlJc w:val="left"/>
      <w:pPr>
        <w:ind w:left="720" w:hanging="360"/>
      </w:pPr>
      <w:rPr>
        <w:rFonts w:ascii="Roboto" w:cs="Roboto" w:eastAsia="Roboto" w:hAnsi="Roboto"/>
        <w:color w:val="515151"/>
        <w:sz w:val="24"/>
        <w:szCs w:val="24"/>
        <w:u w:val="none"/>
      </w:rPr>
    </w:lvl>
    <w:lvl w:ilvl="1">
      <w:start w:val="1"/>
      <w:numFmt w:val="bullet"/>
      <w:lvlText w:val="○"/>
      <w:lvlJc w:val="left"/>
      <w:pPr>
        <w:ind w:left="1440" w:hanging="360"/>
      </w:pPr>
      <w:rPr>
        <w:rFonts w:ascii="Roboto" w:cs="Roboto" w:eastAsia="Roboto" w:hAnsi="Roboto"/>
        <w:color w:val="515151"/>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6">
    <w:lvl w:ilvl="0">
      <w:start w:val="1"/>
      <w:numFmt w:val="decimal"/>
      <w:lvlText w:val="%1."/>
      <w:lvlJc w:val="left"/>
      <w:pPr>
        <w:ind w:left="720" w:hanging="360"/>
      </w:pPr>
      <w:rPr>
        <w:rFonts w:ascii="Arial" w:cs="Arial" w:eastAsia="Arial" w:hAnsi="Arial"/>
        <w:color w:val="232629"/>
        <w:sz w:val="23"/>
        <w:szCs w:val="23"/>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87">
    <w:lvl w:ilvl="0">
      <w:start w:val="1"/>
      <w:numFmt w:val="bullet"/>
      <w:lvlText w:val="●"/>
      <w:lvlJc w:val="left"/>
      <w:pPr>
        <w:ind w:left="720" w:hanging="360"/>
      </w:pPr>
      <w:rPr>
        <w:rFonts w:ascii="Arial" w:cs="Arial" w:eastAsia="Arial" w:hAnsi="Arial"/>
        <w:color w:val="4a4a4a"/>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8">
    <w:lvl w:ilvl="0">
      <w:start w:val="1"/>
      <w:numFmt w:val="bullet"/>
      <w:lvlText w:val="●"/>
      <w:lvlJc w:val="left"/>
      <w:pPr>
        <w:ind w:left="720" w:hanging="360"/>
      </w:pPr>
      <w:rPr>
        <w:rFonts w:ascii="Nunito" w:cs="Nunito" w:eastAsia="Nunito" w:hAnsi="Nunito"/>
        <w:color w:val="273239"/>
        <w:sz w:val="26"/>
        <w:szCs w:val="2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9">
    <w:lvl w:ilvl="0">
      <w:start w:val="1"/>
      <w:numFmt w:val="bullet"/>
      <w:lvlText w:val="●"/>
      <w:lvlJc w:val="left"/>
      <w:pPr>
        <w:ind w:left="720" w:hanging="360"/>
      </w:pPr>
      <w:rPr>
        <w:rFonts w:ascii="Roboto" w:cs="Roboto" w:eastAsia="Roboto" w:hAnsi="Roboto"/>
        <w:color w:val="51515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0">
    <w:lvl w:ilvl="0">
      <w:start w:val="1"/>
      <w:numFmt w:val="bullet"/>
      <w:lvlText w:val="●"/>
      <w:lvlJc w:val="left"/>
      <w:pPr>
        <w:ind w:left="720" w:hanging="360"/>
      </w:pPr>
      <w:rPr>
        <w:rFonts w:ascii="Roboto" w:cs="Roboto" w:eastAsia="Roboto" w:hAnsi="Roboto"/>
        <w:color w:val="404040"/>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1">
    <w:lvl w:ilvl="0">
      <w:start w:val="1"/>
      <w:numFmt w:val="bullet"/>
      <w:lvlText w:val="●"/>
      <w:lvlJc w:val="left"/>
      <w:pPr>
        <w:ind w:left="720" w:hanging="360"/>
      </w:pPr>
      <w:rPr>
        <w:rFonts w:ascii="Roboto" w:cs="Roboto" w:eastAsia="Roboto" w:hAnsi="Roboto"/>
        <w:color w:val="515151"/>
        <w:sz w:val="24"/>
        <w:szCs w:val="24"/>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2">
    <w:lvl w:ilvl="0">
      <w:start w:val="1"/>
      <w:numFmt w:val="bullet"/>
      <w:lvlText w:val="●"/>
      <w:lvlJc w:val="left"/>
      <w:pPr>
        <w:ind w:left="720" w:hanging="360"/>
      </w:pPr>
      <w:rPr>
        <w:rFonts w:ascii="Arial" w:cs="Arial" w:eastAsia="Arial" w:hAnsi="Arial"/>
        <w:color w:val="232629"/>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3">
    <w:lvl w:ilvl="0">
      <w:start w:val="1"/>
      <w:numFmt w:val="bullet"/>
      <w:lvlText w:val="●"/>
      <w:lvlJc w:val="left"/>
      <w:pPr>
        <w:ind w:left="720" w:hanging="360"/>
      </w:pPr>
      <w:rPr>
        <w:rFonts w:ascii="Merriweather" w:cs="Merriweather" w:eastAsia="Merriweather" w:hAnsi="Merriweather"/>
        <w:color w:val="333333"/>
        <w:sz w:val="30"/>
        <w:szCs w:val="3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95">
    <w:lvl w:ilvl="0">
      <w:start w:val="1"/>
      <w:numFmt w:val="bullet"/>
      <w:lvlText w:val="●"/>
      <w:lvlJc w:val="left"/>
      <w:pPr>
        <w:ind w:left="720" w:hanging="360"/>
      </w:pPr>
      <w:rPr>
        <w:rFonts w:ascii="Nunito" w:cs="Nunito" w:eastAsia="Nunito" w:hAnsi="Nunito"/>
        <w:color w:val="273239"/>
        <w:sz w:val="26"/>
        <w:szCs w:val="2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6">
    <w:lvl w:ilvl="0">
      <w:start w:val="1"/>
      <w:numFmt w:val="bullet"/>
      <w:lvlText w:val="●"/>
      <w:lvlJc w:val="left"/>
      <w:pPr>
        <w:ind w:left="720" w:hanging="360"/>
      </w:pPr>
      <w:rPr>
        <w:color w:val="445578"/>
        <w:sz w:val="32"/>
        <w:szCs w:val="32"/>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7">
    <w:lvl w:ilvl="0">
      <w:start w:val="1"/>
      <w:numFmt w:val="bullet"/>
      <w:lvlText w:val="●"/>
      <w:lvlJc w:val="left"/>
      <w:pPr>
        <w:ind w:left="720" w:hanging="360"/>
      </w:pPr>
      <w:rPr>
        <w:rFonts w:ascii="Arial" w:cs="Arial" w:eastAsia="Arial" w:hAnsi="Arial"/>
        <w:color w:val="4a4a4a"/>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8">
    <w:lvl w:ilvl="0">
      <w:start w:val="1"/>
      <w:numFmt w:val="decimal"/>
      <w:lvlText w:val="%1."/>
      <w:lvlJc w:val="left"/>
      <w:pPr>
        <w:ind w:left="720" w:hanging="360"/>
      </w:pPr>
      <w:rPr>
        <w:rFonts w:ascii="Roboto" w:cs="Roboto" w:eastAsia="Roboto" w:hAnsi="Roboto"/>
        <w:color w:val="333333"/>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99">
    <w:lvl w:ilvl="0">
      <w:start w:val="1"/>
      <w:numFmt w:val="decimal"/>
      <w:lvlText w:val="%1."/>
      <w:lvlJc w:val="left"/>
      <w:pPr>
        <w:ind w:left="720" w:hanging="360"/>
      </w:pPr>
      <w:rPr>
        <w:rFonts w:ascii="Merriweather" w:cs="Merriweather" w:eastAsia="Merriweather" w:hAnsi="Merriweather"/>
        <w:color w:val="333333"/>
        <w:sz w:val="30"/>
        <w:szCs w:val="30"/>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0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0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0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03">
    <w:lvl w:ilvl="0">
      <w:start w:val="1"/>
      <w:numFmt w:val="decimal"/>
      <w:lvlText w:val="%1."/>
      <w:lvlJc w:val="left"/>
      <w:pPr>
        <w:ind w:left="720" w:hanging="360"/>
      </w:pPr>
      <w:rPr>
        <w:rFonts w:ascii="Roboto" w:cs="Roboto" w:eastAsia="Roboto" w:hAnsi="Roboto"/>
        <w:sz w:val="23"/>
        <w:szCs w:val="23"/>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0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0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0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07">
    <w:lvl w:ilvl="0">
      <w:start w:val="1"/>
      <w:numFmt w:val="decimal"/>
      <w:lvlText w:val="%1."/>
      <w:lvlJc w:val="left"/>
      <w:pPr>
        <w:ind w:left="720" w:hanging="360"/>
      </w:pPr>
      <w:rPr>
        <w:rFonts w:ascii="Arial" w:cs="Arial" w:eastAsia="Arial" w:hAnsi="Arial"/>
        <w:color w:val="232629"/>
        <w:sz w:val="23"/>
        <w:szCs w:val="23"/>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10">
    <w:lvl w:ilvl="0">
      <w:start w:val="1"/>
      <w:numFmt w:val="bullet"/>
      <w:lvlText w:val="●"/>
      <w:lvlJc w:val="left"/>
      <w:pPr>
        <w:ind w:left="720" w:hanging="360"/>
      </w:pPr>
      <w:rPr>
        <w:rFonts w:ascii="Arial" w:cs="Arial" w:eastAsia="Arial" w:hAnsi="Arial"/>
        <w:color w:val="232629"/>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1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1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14">
    <w:lvl w:ilvl="0">
      <w:start w:val="1"/>
      <w:numFmt w:val="bullet"/>
      <w:lvlText w:val="●"/>
      <w:lvlJc w:val="left"/>
      <w:pPr>
        <w:ind w:left="720" w:hanging="360"/>
      </w:pPr>
      <w:rPr>
        <w:rFonts w:ascii="Merriweather" w:cs="Merriweather" w:eastAsia="Merriweather" w:hAnsi="Merriweather"/>
        <w:color w:val="333333"/>
        <w:sz w:val="30"/>
        <w:szCs w:val="3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5">
    <w:lvl w:ilvl="0">
      <w:start w:val="1"/>
      <w:numFmt w:val="bullet"/>
      <w:lvlText w:val="●"/>
      <w:lvlJc w:val="left"/>
      <w:pPr>
        <w:ind w:left="720" w:hanging="360"/>
      </w:pPr>
      <w:rPr>
        <w:rFonts w:ascii="Arial" w:cs="Arial" w:eastAsia="Arial" w:hAnsi="Arial"/>
        <w:color w:val="232629"/>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6">
    <w:lvl w:ilvl="0">
      <w:start w:val="1"/>
      <w:numFmt w:val="bullet"/>
      <w:lvlText w:val="●"/>
      <w:lvlJc w:val="left"/>
      <w:pPr>
        <w:ind w:left="720" w:hanging="360"/>
      </w:pPr>
      <w:rPr>
        <w:rFonts w:ascii="Roboto" w:cs="Roboto" w:eastAsia="Roboto" w:hAnsi="Roboto"/>
        <w:color w:val="51515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18">
    <w:lvl w:ilvl="0">
      <w:start w:val="1"/>
      <w:numFmt w:val="bullet"/>
      <w:lvlText w:val="●"/>
      <w:lvlJc w:val="left"/>
      <w:pPr>
        <w:ind w:left="720" w:hanging="360"/>
      </w:pPr>
      <w:rPr>
        <w:rFonts w:ascii="Arial" w:cs="Arial" w:eastAsia="Arial" w:hAnsi="Arial"/>
        <w:color w:val="1f232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9">
    <w:lvl w:ilvl="0">
      <w:start w:val="1"/>
      <w:numFmt w:val="bullet"/>
      <w:lvlText w:val="●"/>
      <w:lvlJc w:val="left"/>
      <w:pPr>
        <w:ind w:left="720" w:hanging="360"/>
      </w:pPr>
      <w:rPr>
        <w:rFonts w:ascii="Roboto" w:cs="Roboto" w:eastAsia="Roboto" w:hAnsi="Roboto"/>
        <w:color w:val="51515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0">
    <w:lvl w:ilvl="0">
      <w:start w:val="1"/>
      <w:numFmt w:val="bullet"/>
      <w:lvlText w:val="●"/>
      <w:lvlJc w:val="left"/>
      <w:pPr>
        <w:ind w:left="720" w:hanging="360"/>
      </w:pPr>
      <w:rPr>
        <w:rFonts w:ascii="Arial" w:cs="Arial" w:eastAsia="Arial" w:hAnsi="Arial"/>
        <w:color w:val="232629"/>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1">
    <w:lvl w:ilvl="0">
      <w:start w:val="1"/>
      <w:numFmt w:val="bullet"/>
      <w:lvlText w:val="●"/>
      <w:lvlJc w:val="left"/>
      <w:pPr>
        <w:ind w:left="720" w:hanging="360"/>
      </w:pPr>
      <w:rPr>
        <w:rFonts w:ascii="Arial" w:cs="Arial" w:eastAsia="Arial" w:hAnsi="Arial"/>
        <w:color w:val="4a4a4a"/>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2">
    <w:lvl w:ilvl="0">
      <w:start w:val="1"/>
      <w:numFmt w:val="bullet"/>
      <w:lvlText w:val="●"/>
      <w:lvlJc w:val="left"/>
      <w:pPr>
        <w:ind w:left="720" w:hanging="360"/>
      </w:pPr>
      <w:rPr>
        <w:rFonts w:ascii="Arial" w:cs="Arial" w:eastAsia="Arial" w:hAnsi="Arial"/>
        <w:color w:val="24292e"/>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3">
    <w:lvl w:ilvl="0">
      <w:start w:val="1"/>
      <w:numFmt w:val="bullet"/>
      <w:lvlText w:val="●"/>
      <w:lvlJc w:val="left"/>
      <w:pPr>
        <w:ind w:left="720" w:hanging="360"/>
      </w:pPr>
      <w:rPr>
        <w:rFonts w:ascii="Nunito" w:cs="Nunito" w:eastAsia="Nunito" w:hAnsi="Nunito"/>
        <w:color w:val="273239"/>
        <w:sz w:val="26"/>
        <w:szCs w:val="2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4">
    <w:lvl w:ilvl="0">
      <w:start w:val="1"/>
      <w:numFmt w:val="decimal"/>
      <w:lvlText w:val="%1."/>
      <w:lvlJc w:val="left"/>
      <w:pPr>
        <w:ind w:left="720" w:hanging="360"/>
      </w:pPr>
      <w:rPr>
        <w:rFonts w:ascii="Roboto" w:cs="Roboto" w:eastAsia="Roboto" w:hAnsi="Roboto"/>
        <w:color w:val="333333"/>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25">
    <w:lvl w:ilvl="0">
      <w:start w:val="1"/>
      <w:numFmt w:val="bullet"/>
      <w:lvlText w:val="●"/>
      <w:lvlJc w:val="left"/>
      <w:pPr>
        <w:ind w:left="720" w:hanging="360"/>
      </w:pPr>
      <w:rPr>
        <w:rFonts w:ascii="Roboto" w:cs="Roboto" w:eastAsia="Roboto" w:hAnsi="Roboto"/>
        <w:color w:val="51515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6">
    <w:lvl w:ilvl="0">
      <w:start w:val="1"/>
      <w:numFmt w:val="bullet"/>
      <w:lvlText w:val="●"/>
      <w:lvlJc w:val="left"/>
      <w:pPr>
        <w:ind w:left="720" w:hanging="360"/>
      </w:pPr>
      <w:rPr>
        <w:rFonts w:ascii="Roboto" w:cs="Roboto" w:eastAsia="Roboto" w:hAnsi="Roboto"/>
        <w:color w:val="404040"/>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7">
    <w:lvl w:ilvl="0">
      <w:start w:val="1"/>
      <w:numFmt w:val="decimal"/>
      <w:lvlText w:val="%1."/>
      <w:lvlJc w:val="left"/>
      <w:pPr>
        <w:ind w:left="720" w:hanging="360"/>
      </w:pPr>
      <w:rPr>
        <w:rFonts w:ascii="Arial" w:cs="Arial" w:eastAsia="Arial" w:hAnsi="Arial"/>
        <w:color w:val="1f2328"/>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28">
    <w:lvl w:ilvl="0">
      <w:start w:val="1"/>
      <w:numFmt w:val="bullet"/>
      <w:lvlText w:val="●"/>
      <w:lvlJc w:val="left"/>
      <w:pPr>
        <w:ind w:left="720" w:hanging="360"/>
      </w:pPr>
      <w:rPr>
        <w:rFonts w:ascii="Nunito" w:cs="Nunito" w:eastAsia="Nunito" w:hAnsi="Nunito"/>
        <w:color w:val="273239"/>
        <w:sz w:val="26"/>
        <w:szCs w:val="2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9">
    <w:lvl w:ilvl="0">
      <w:start w:val="1"/>
      <w:numFmt w:val="bullet"/>
      <w:lvlText w:val="●"/>
      <w:lvlJc w:val="left"/>
      <w:pPr>
        <w:ind w:left="720" w:hanging="360"/>
      </w:pPr>
      <w:rPr>
        <w:rFonts w:ascii="Arial" w:cs="Arial" w:eastAsia="Arial" w:hAnsi="Arial"/>
        <w:color w:val="1f232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0">
    <w:lvl w:ilvl="0">
      <w:start w:val="1"/>
      <w:numFmt w:val="bullet"/>
      <w:lvlText w:val="●"/>
      <w:lvlJc w:val="left"/>
      <w:pPr>
        <w:ind w:left="720" w:hanging="360"/>
      </w:pPr>
      <w:rPr>
        <w:rFonts w:ascii="Merriweather" w:cs="Merriweather" w:eastAsia="Merriweather" w:hAnsi="Merriweather"/>
        <w:color w:val="333333"/>
        <w:sz w:val="30"/>
        <w:szCs w:val="3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1">
    <w:lvl w:ilvl="0">
      <w:start w:val="1"/>
      <w:numFmt w:val="bullet"/>
      <w:lvlText w:val="●"/>
      <w:lvlJc w:val="left"/>
      <w:pPr>
        <w:ind w:left="720" w:hanging="360"/>
      </w:pPr>
      <w:rPr>
        <w:rFonts w:ascii="Roboto" w:cs="Roboto" w:eastAsia="Roboto" w:hAnsi="Roboto"/>
        <w:color w:val="51515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33">
    <w:lvl w:ilvl="0">
      <w:start w:val="1"/>
      <w:numFmt w:val="bullet"/>
      <w:lvlText w:val="●"/>
      <w:lvlJc w:val="left"/>
      <w:pPr>
        <w:ind w:left="720" w:hanging="360"/>
      </w:pPr>
      <w:rPr>
        <w:rFonts w:ascii="Roboto" w:cs="Roboto" w:eastAsia="Roboto" w:hAnsi="Roboto"/>
        <w:color w:val="515151"/>
        <w:sz w:val="24"/>
        <w:szCs w:val="24"/>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4">
    <w:lvl w:ilvl="0">
      <w:start w:val="1"/>
      <w:numFmt w:val="bullet"/>
      <w:lvlText w:val="●"/>
      <w:lvlJc w:val="left"/>
      <w:pPr>
        <w:ind w:left="720" w:hanging="360"/>
      </w:pPr>
      <w:rPr>
        <w:rFonts w:ascii="Arial" w:cs="Arial" w:eastAsia="Arial" w:hAnsi="Arial"/>
        <w:color w:val="1f232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5">
    <w:lvl w:ilvl="0">
      <w:start w:val="1"/>
      <w:numFmt w:val="bullet"/>
      <w:lvlText w:val="●"/>
      <w:lvlJc w:val="left"/>
      <w:pPr>
        <w:ind w:left="720" w:hanging="360"/>
      </w:pPr>
      <w:rPr>
        <w:rFonts w:ascii="Roboto" w:cs="Roboto" w:eastAsia="Roboto" w:hAnsi="Roboto"/>
        <w:color w:val="51565e"/>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6">
    <w:lvl w:ilvl="0">
      <w:start w:val="1"/>
      <w:numFmt w:val="bullet"/>
      <w:lvlText w:val="●"/>
      <w:lvlJc w:val="left"/>
      <w:pPr>
        <w:ind w:left="720" w:hanging="360"/>
      </w:pPr>
      <w:rPr>
        <w:rFonts w:ascii="Roboto" w:cs="Roboto" w:eastAsia="Roboto" w:hAnsi="Roboto"/>
        <w:color w:val="51565e"/>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7">
    <w:lvl w:ilvl="0">
      <w:start w:val="1"/>
      <w:numFmt w:val="bullet"/>
      <w:lvlText w:val="●"/>
      <w:lvlJc w:val="left"/>
      <w:pPr>
        <w:ind w:left="720" w:hanging="360"/>
      </w:pPr>
      <w:rPr>
        <w:rFonts w:ascii="Roboto" w:cs="Roboto" w:eastAsia="Roboto" w:hAnsi="Roboto"/>
        <w:color w:val="51515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8">
    <w:lvl w:ilvl="0">
      <w:start w:val="1"/>
      <w:numFmt w:val="decimal"/>
      <w:lvlText w:val="%1."/>
      <w:lvlJc w:val="left"/>
      <w:pPr>
        <w:ind w:left="720" w:hanging="360"/>
      </w:pPr>
      <w:rPr>
        <w:rFonts w:ascii="Nunito" w:cs="Nunito" w:eastAsia="Nunito" w:hAnsi="Nunito"/>
        <w:color w:val="273239"/>
        <w:sz w:val="26"/>
        <w:szCs w:val="26"/>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39">
    <w:lvl w:ilvl="0">
      <w:start w:val="1"/>
      <w:numFmt w:val="bullet"/>
      <w:lvlText w:val="●"/>
      <w:lvlJc w:val="left"/>
      <w:pPr>
        <w:ind w:left="720" w:hanging="360"/>
      </w:pPr>
      <w:rPr>
        <w:rFonts w:ascii="Arial" w:cs="Arial" w:eastAsia="Arial" w:hAnsi="Arial"/>
        <w:color w:val="1f2328"/>
        <w:sz w:val="24"/>
        <w:szCs w:val="24"/>
        <w:u w:val="none"/>
      </w:rPr>
    </w:lvl>
    <w:lvl w:ilvl="1">
      <w:start w:val="1"/>
      <w:numFmt w:val="bullet"/>
      <w:lvlText w:val="○"/>
      <w:lvlJc w:val="left"/>
      <w:pPr>
        <w:ind w:left="1440" w:hanging="360"/>
      </w:pPr>
      <w:rPr>
        <w:rFonts w:ascii="Arial" w:cs="Arial" w:eastAsia="Arial" w:hAnsi="Arial"/>
        <w:color w:val="1f2328"/>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0">
    <w:lvl w:ilvl="0">
      <w:start w:val="1"/>
      <w:numFmt w:val="bullet"/>
      <w:lvlText w:val="●"/>
      <w:lvlJc w:val="left"/>
      <w:pPr>
        <w:ind w:left="720" w:hanging="360"/>
      </w:pPr>
      <w:rPr>
        <w:rFonts w:ascii="Roboto" w:cs="Roboto" w:eastAsia="Roboto" w:hAnsi="Roboto"/>
        <w:color w:val="515151"/>
        <w:sz w:val="24"/>
        <w:szCs w:val="24"/>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1">
    <w:lvl w:ilvl="0">
      <w:start w:val="1"/>
      <w:numFmt w:val="bullet"/>
      <w:lvlText w:val="●"/>
      <w:lvlJc w:val="left"/>
      <w:pPr>
        <w:ind w:left="720" w:hanging="360"/>
      </w:pPr>
      <w:rPr>
        <w:rFonts w:ascii="Roboto" w:cs="Roboto" w:eastAsia="Roboto" w:hAnsi="Roboto"/>
        <w:color w:val="404040"/>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2">
    <w:lvl w:ilvl="0">
      <w:start w:val="1"/>
      <w:numFmt w:val="bullet"/>
      <w:lvlText w:val="●"/>
      <w:lvlJc w:val="left"/>
      <w:pPr>
        <w:ind w:left="720" w:hanging="360"/>
      </w:pPr>
      <w:rPr>
        <w:rFonts w:ascii="Nunito" w:cs="Nunito" w:eastAsia="Nunito" w:hAnsi="Nunito"/>
        <w:color w:val="273239"/>
        <w:sz w:val="26"/>
        <w:szCs w:val="26"/>
        <w:u w:val="none"/>
      </w:rPr>
    </w:lvl>
    <w:lvl w:ilvl="1">
      <w:start w:val="1"/>
      <w:numFmt w:val="bullet"/>
      <w:lvlText w:val="●"/>
      <w:lvlJc w:val="left"/>
      <w:pPr>
        <w:ind w:left="1440" w:hanging="360"/>
      </w:pPr>
      <w:rPr>
        <w:rFonts w:ascii="Nunito" w:cs="Nunito" w:eastAsia="Nunito" w:hAnsi="Nunito"/>
        <w:color w:val="273239"/>
        <w:sz w:val="26"/>
        <w:szCs w:val="26"/>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3">
    <w:lvl w:ilvl="0">
      <w:start w:val="1"/>
      <w:numFmt w:val="bullet"/>
      <w:lvlText w:val=""/>
      <w:lvlJc w:val="left"/>
      <w:pPr>
        <w:ind w:left="720" w:hanging="360"/>
      </w:pPr>
      <w:rPr>
        <w:rFonts w:ascii="Roboto" w:cs="Roboto" w:eastAsia="Roboto" w:hAnsi="Roboto"/>
        <w:color w:val="19191c"/>
        <w:sz w:val="24"/>
        <w:szCs w:val="24"/>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4">
    <w:lvl w:ilvl="0">
      <w:start w:val="1"/>
      <w:numFmt w:val="bullet"/>
      <w:lvlText w:val="●"/>
      <w:lvlJc w:val="left"/>
      <w:pPr>
        <w:ind w:left="720" w:hanging="360"/>
      </w:pPr>
      <w:rPr>
        <w:rFonts w:ascii="Arial" w:cs="Arial" w:eastAsia="Arial" w:hAnsi="Arial"/>
        <w:color w:val="24292e"/>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5">
    <w:lvl w:ilvl="0">
      <w:start w:val="1"/>
      <w:numFmt w:val="bullet"/>
      <w:lvlText w:val="●"/>
      <w:lvlJc w:val="left"/>
      <w:pPr>
        <w:ind w:left="720" w:hanging="360"/>
      </w:pPr>
      <w:rPr>
        <w:rFonts w:ascii="Roboto" w:cs="Roboto" w:eastAsia="Roboto" w:hAnsi="Roboto"/>
        <w:color w:val="51515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6">
    <w:lvl w:ilvl="0">
      <w:start w:val="1"/>
      <w:numFmt w:val="bullet"/>
      <w:lvlText w:val="■"/>
      <w:lvlJc w:val="left"/>
      <w:pPr>
        <w:ind w:left="720" w:hanging="360"/>
      </w:pPr>
      <w:rPr>
        <w:rFonts w:ascii="Arial" w:cs="Arial" w:eastAsia="Arial" w:hAnsi="Arial"/>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7">
    <w:lvl w:ilvl="0">
      <w:start w:val="1"/>
      <w:numFmt w:val="bullet"/>
      <w:lvlText w:val="●"/>
      <w:lvlJc w:val="left"/>
      <w:pPr>
        <w:ind w:left="720" w:hanging="360"/>
      </w:pPr>
      <w:rPr>
        <w:rFonts w:ascii="Roboto" w:cs="Roboto" w:eastAsia="Roboto" w:hAnsi="Roboto"/>
        <w:color w:val="404040"/>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8">
    <w:lvl w:ilvl="0">
      <w:start w:val="1"/>
      <w:numFmt w:val="bullet"/>
      <w:lvlText w:val="●"/>
      <w:lvlJc w:val="left"/>
      <w:pPr>
        <w:ind w:left="720" w:hanging="360"/>
      </w:pPr>
      <w:rPr>
        <w:rFonts w:ascii="Arial" w:cs="Arial" w:eastAsia="Arial" w:hAnsi="Arial"/>
        <w:color w:val="4a4a4a"/>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9">
    <w:lvl w:ilvl="0">
      <w:start w:val="1"/>
      <w:numFmt w:val="bullet"/>
      <w:lvlText w:val="●"/>
      <w:lvlJc w:val="left"/>
      <w:pPr>
        <w:ind w:left="720" w:hanging="360"/>
      </w:pPr>
      <w:rPr>
        <w:rFonts w:ascii="Arial" w:cs="Arial" w:eastAsia="Arial" w:hAnsi="Arial"/>
        <w:color w:val="222222"/>
        <w:sz w:val="27"/>
        <w:szCs w:val="27"/>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5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5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5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5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8">
    <w:lvl w:ilvl="0">
      <w:start w:val="1"/>
      <w:numFmt w:val="bullet"/>
      <w:lvlText w:val="●"/>
      <w:lvlJc w:val="left"/>
      <w:pPr>
        <w:ind w:left="720" w:hanging="360"/>
      </w:pPr>
      <w:rPr>
        <w:rFonts w:ascii="Arial" w:cs="Arial" w:eastAsia="Arial" w:hAnsi="Arial"/>
        <w:color w:val="1f232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9">
    <w:lvl w:ilvl="0">
      <w:start w:val="1"/>
      <w:numFmt w:val="bullet"/>
      <w:lvlText w:val="●"/>
      <w:lvlJc w:val="left"/>
      <w:pPr>
        <w:ind w:left="720" w:hanging="360"/>
      </w:pPr>
      <w:rPr>
        <w:rFonts w:ascii="Nunito" w:cs="Nunito" w:eastAsia="Nunito" w:hAnsi="Nunito"/>
        <w:color w:val="273239"/>
        <w:sz w:val="26"/>
        <w:szCs w:val="2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0">
    <w:lvl w:ilvl="0">
      <w:start w:val="1"/>
      <w:numFmt w:val="bullet"/>
      <w:lvlText w:val="●"/>
      <w:lvlJc w:val="left"/>
      <w:pPr>
        <w:ind w:left="720" w:hanging="360"/>
      </w:pPr>
      <w:rPr>
        <w:rFonts w:ascii="Roboto" w:cs="Roboto" w:eastAsia="Roboto" w:hAnsi="Roboto"/>
        <w:color w:val="515151"/>
        <w:sz w:val="24"/>
        <w:szCs w:val="24"/>
        <w:highlight w:val="white"/>
        <w:u w:val="none"/>
      </w:rPr>
    </w:lvl>
    <w:lvl w:ilvl="1">
      <w:start w:val="1"/>
      <w:numFmt w:val="bullet"/>
      <w:lvlText w:val="○"/>
      <w:lvlJc w:val="left"/>
      <w:pPr>
        <w:ind w:left="1440" w:hanging="360"/>
      </w:pPr>
      <w:rPr>
        <w:rFonts w:ascii="Roboto" w:cs="Roboto" w:eastAsia="Roboto" w:hAnsi="Roboto"/>
        <w:color w:val="515151"/>
        <w:sz w:val="24"/>
        <w:szCs w:val="24"/>
        <w:highlight w:val="white"/>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6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6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64">
    <w:lvl w:ilvl="0">
      <w:start w:val="1"/>
      <w:numFmt w:val="bullet"/>
      <w:lvlText w:val="●"/>
      <w:lvlJc w:val="left"/>
      <w:pPr>
        <w:ind w:left="720" w:hanging="360"/>
      </w:pPr>
      <w:rPr>
        <w:rFonts w:ascii="Arial" w:cs="Arial" w:eastAsia="Arial" w:hAnsi="Arial"/>
        <w:color w:val="1f232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5">
    <w:lvl w:ilvl="0">
      <w:start w:val="1"/>
      <w:numFmt w:val="bullet"/>
      <w:lvlText w:val="○"/>
      <w:lvlJc w:val="left"/>
      <w:pPr>
        <w:ind w:left="720" w:hanging="360"/>
      </w:pPr>
      <w:rPr>
        <w:rFonts w:ascii="Roboto" w:cs="Roboto" w:eastAsia="Roboto" w:hAnsi="Roboto"/>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6">
    <w:lvl w:ilvl="0">
      <w:start w:val="1"/>
      <w:numFmt w:val="bullet"/>
      <w:lvlText w:val="●"/>
      <w:lvlJc w:val="left"/>
      <w:pPr>
        <w:ind w:left="720" w:hanging="360"/>
      </w:pPr>
      <w:rPr>
        <w:rFonts w:ascii="Roboto" w:cs="Roboto" w:eastAsia="Roboto" w:hAnsi="Roboto"/>
        <w:color w:val="404040"/>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7">
    <w:lvl w:ilvl="0">
      <w:start w:val="1"/>
      <w:numFmt w:val="bullet"/>
      <w:lvlText w:val="●"/>
      <w:lvlJc w:val="left"/>
      <w:pPr>
        <w:ind w:left="720" w:hanging="360"/>
      </w:pPr>
      <w:rPr>
        <w:rFonts w:ascii="Arial" w:cs="Arial" w:eastAsia="Arial" w:hAnsi="Arial"/>
        <w:color w:val="222222"/>
        <w:sz w:val="27"/>
        <w:szCs w:val="27"/>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8">
    <w:lvl w:ilvl="0">
      <w:start w:val="1"/>
      <w:numFmt w:val="decimal"/>
      <w:lvlText w:val="%1."/>
      <w:lvlJc w:val="left"/>
      <w:pPr>
        <w:ind w:left="720" w:hanging="360"/>
      </w:pPr>
      <w:rPr>
        <w:rFonts w:ascii="Arial" w:cs="Arial" w:eastAsia="Arial" w:hAnsi="Arial"/>
        <w:color w:val="24292e"/>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69">
    <w:lvl w:ilvl="0">
      <w:start w:val="1"/>
      <w:numFmt w:val="bullet"/>
      <w:lvlText w:val="●"/>
      <w:lvlJc w:val="left"/>
      <w:pPr>
        <w:ind w:left="720" w:hanging="360"/>
      </w:pPr>
      <w:rPr>
        <w:rFonts w:ascii="Nunito" w:cs="Nunito" w:eastAsia="Nunito" w:hAnsi="Nunito"/>
        <w:color w:val="273239"/>
        <w:sz w:val="26"/>
        <w:szCs w:val="2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0">
    <w:lvl w:ilvl="0">
      <w:start w:val="1"/>
      <w:numFmt w:val="bullet"/>
      <w:lvlText w:val="○"/>
      <w:lvlJc w:val="left"/>
      <w:pPr>
        <w:ind w:left="720" w:hanging="360"/>
      </w:pPr>
      <w:rPr>
        <w:rFonts w:ascii="Roboto" w:cs="Roboto" w:eastAsia="Roboto" w:hAnsi="Roboto"/>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1">
    <w:lvl w:ilvl="0">
      <w:start w:val="1"/>
      <w:numFmt w:val="bullet"/>
      <w:lvlText w:val="●"/>
      <w:lvlJc w:val="left"/>
      <w:pPr>
        <w:ind w:left="720" w:hanging="360"/>
      </w:pPr>
      <w:rPr>
        <w:rFonts w:ascii="Merriweather" w:cs="Merriweather" w:eastAsia="Merriweather" w:hAnsi="Merriweather"/>
        <w:color w:val="333333"/>
        <w:sz w:val="30"/>
        <w:szCs w:val="3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2">
    <w:lvl w:ilvl="0">
      <w:start w:val="1"/>
      <w:numFmt w:val="bullet"/>
      <w:lvlText w:val="●"/>
      <w:lvlJc w:val="left"/>
      <w:pPr>
        <w:ind w:left="720" w:hanging="360"/>
      </w:pPr>
      <w:rPr>
        <w:rFonts w:ascii="Arial" w:cs="Arial" w:eastAsia="Arial" w:hAnsi="Arial"/>
        <w:color w:val="1f232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3">
    <w:lvl w:ilvl="0">
      <w:start w:val="1"/>
      <w:numFmt w:val="bullet"/>
      <w:lvlText w:val="●"/>
      <w:lvlJc w:val="left"/>
      <w:pPr>
        <w:ind w:left="720" w:hanging="360"/>
      </w:pPr>
      <w:rPr>
        <w:rFonts w:ascii="Arial" w:cs="Arial" w:eastAsia="Arial" w:hAnsi="Arial"/>
        <w:color w:val="232629"/>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4">
    <w:lvl w:ilvl="0">
      <w:start w:val="1"/>
      <w:numFmt w:val="bullet"/>
      <w:lvlText w:val="●"/>
      <w:lvlJc w:val="left"/>
      <w:pPr>
        <w:ind w:left="720" w:hanging="360"/>
      </w:pPr>
      <w:rPr>
        <w:rFonts w:ascii="Arial" w:cs="Arial" w:eastAsia="Arial" w:hAnsi="Arial"/>
        <w:color w:val="61616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5">
    <w:lvl w:ilvl="0">
      <w:start w:val="1"/>
      <w:numFmt w:val="bullet"/>
      <w:lvlText w:val=""/>
      <w:lvlJc w:val="left"/>
      <w:pPr>
        <w:ind w:left="720" w:hanging="360"/>
      </w:pPr>
      <w:rPr>
        <w:rFonts w:ascii="Nunito" w:cs="Nunito" w:eastAsia="Nunito" w:hAnsi="Nunito"/>
        <w:color w:val="282828"/>
        <w:sz w:val="27"/>
        <w:szCs w:val="27"/>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6">
    <w:lvl w:ilvl="0">
      <w:start w:val="1"/>
      <w:numFmt w:val="bullet"/>
      <w:lvlText w:val="●"/>
      <w:lvlJc w:val="left"/>
      <w:pPr>
        <w:ind w:left="720" w:hanging="360"/>
      </w:pPr>
      <w:rPr>
        <w:rFonts w:ascii="Arial" w:cs="Arial" w:eastAsia="Arial" w:hAnsi="Arial"/>
        <w:color w:val="24292e"/>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7">
    <w:lvl w:ilvl="0">
      <w:start w:val="1"/>
      <w:numFmt w:val="bullet"/>
      <w:lvlText w:val="○"/>
      <w:lvlJc w:val="left"/>
      <w:pPr>
        <w:ind w:left="720" w:hanging="360"/>
      </w:pPr>
      <w:rPr>
        <w:rFonts w:ascii="Roboto" w:cs="Roboto" w:eastAsia="Roboto" w:hAnsi="Roboto"/>
        <w:color w:val="333333"/>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9">
    <w:lvl w:ilvl="0">
      <w:start w:val="1"/>
      <w:numFmt w:val="bullet"/>
      <w:lvlText w:val="●"/>
      <w:lvlJc w:val="left"/>
      <w:pPr>
        <w:ind w:left="720" w:hanging="360"/>
      </w:pPr>
      <w:rPr>
        <w:color w:val="445578"/>
        <w:sz w:val="32"/>
        <w:szCs w:val="32"/>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81">
    <w:lvl w:ilvl="0">
      <w:start w:val="1"/>
      <w:numFmt w:val="decimal"/>
      <w:lvlText w:val="%1."/>
      <w:lvlJc w:val="left"/>
      <w:pPr>
        <w:ind w:left="720" w:hanging="360"/>
      </w:pPr>
      <w:rPr>
        <w:rFonts w:ascii="Arial" w:cs="Arial" w:eastAsia="Arial" w:hAnsi="Arial"/>
        <w:color w:val="232629"/>
        <w:sz w:val="23"/>
        <w:szCs w:val="23"/>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82">
    <w:lvl w:ilvl="0">
      <w:start w:val="1"/>
      <w:numFmt w:val="bullet"/>
      <w:lvlText w:val="●"/>
      <w:lvlJc w:val="left"/>
      <w:pPr>
        <w:ind w:left="720" w:hanging="360"/>
      </w:pPr>
      <w:rPr>
        <w:rFonts w:ascii="Arial" w:cs="Arial" w:eastAsia="Arial" w:hAnsi="Arial"/>
        <w:color w:val="4a4a4a"/>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3">
    <w:lvl w:ilvl="0">
      <w:start w:val="1"/>
      <w:numFmt w:val="bullet"/>
      <w:lvlText w:val="●"/>
      <w:lvlJc w:val="left"/>
      <w:pPr>
        <w:ind w:left="720" w:hanging="360"/>
      </w:pPr>
      <w:rPr>
        <w:rFonts w:ascii="Roboto" w:cs="Roboto" w:eastAsia="Roboto" w:hAnsi="Roboto"/>
        <w:color w:val="51515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85">
    <w:lvl w:ilvl="0">
      <w:start w:val="1"/>
      <w:numFmt w:val="bullet"/>
      <w:lvlText w:val="●"/>
      <w:lvlJc w:val="left"/>
      <w:pPr>
        <w:ind w:left="720" w:hanging="360"/>
      </w:pPr>
      <w:rPr>
        <w:rFonts w:ascii="Arial" w:cs="Arial" w:eastAsia="Arial" w:hAnsi="Arial"/>
        <w:color w:val="1f2328"/>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6">
    <w:lvl w:ilvl="0">
      <w:start w:val="1"/>
      <w:numFmt w:val="bullet"/>
      <w:lvlText w:val="●"/>
      <w:lvlJc w:val="left"/>
      <w:pPr>
        <w:ind w:left="720" w:hanging="360"/>
      </w:pPr>
      <w:rPr>
        <w:rFonts w:ascii="Arial" w:cs="Arial" w:eastAsia="Arial" w:hAnsi="Arial"/>
        <w:color w:val="3a3a3a"/>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7">
    <w:lvl w:ilvl="0">
      <w:start w:val="1"/>
      <w:numFmt w:val="bullet"/>
      <w:lvlText w:val="●"/>
      <w:lvlJc w:val="left"/>
      <w:pPr>
        <w:ind w:left="720" w:hanging="360"/>
      </w:pPr>
      <w:rPr>
        <w:rFonts w:ascii="Merriweather" w:cs="Merriweather" w:eastAsia="Merriweather" w:hAnsi="Merriweather"/>
        <w:color w:val="333333"/>
        <w:sz w:val="30"/>
        <w:szCs w:val="3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8">
    <w:lvl w:ilvl="0">
      <w:start w:val="1"/>
      <w:numFmt w:val="bullet"/>
      <w:lvlText w:val="●"/>
      <w:lvlJc w:val="left"/>
      <w:pPr>
        <w:ind w:left="720" w:hanging="360"/>
      </w:pPr>
      <w:rPr>
        <w:rFonts w:ascii="Roboto" w:cs="Roboto" w:eastAsia="Roboto" w:hAnsi="Roboto"/>
        <w:color w:val="51515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9">
    <w:lvl w:ilvl="0">
      <w:start w:val="1"/>
      <w:numFmt w:val="bullet"/>
      <w:lvlText w:val="●"/>
      <w:lvlJc w:val="left"/>
      <w:pPr>
        <w:ind w:left="720" w:hanging="360"/>
      </w:pPr>
      <w:rPr>
        <w:rFonts w:ascii="Nunito" w:cs="Nunito" w:eastAsia="Nunito" w:hAnsi="Nunito"/>
        <w:color w:val="273239"/>
        <w:sz w:val="26"/>
        <w:szCs w:val="2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0">
    <w:lvl w:ilvl="0">
      <w:start w:val="1"/>
      <w:numFmt w:val="bullet"/>
      <w:lvlText w:val=""/>
      <w:lvlJc w:val="left"/>
      <w:pPr>
        <w:ind w:left="720" w:hanging="360"/>
      </w:pPr>
      <w:rPr>
        <w:rFonts w:ascii="Roboto" w:cs="Roboto" w:eastAsia="Roboto" w:hAnsi="Roboto"/>
        <w:color w:val="19191c"/>
        <w:sz w:val="24"/>
        <w:szCs w:val="24"/>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1">
    <w:lvl w:ilvl="0">
      <w:start w:val="1"/>
      <w:numFmt w:val="bullet"/>
      <w:lvlText w:val=""/>
      <w:lvlJc w:val="left"/>
      <w:pPr>
        <w:ind w:left="720" w:hanging="360"/>
      </w:pPr>
      <w:rPr>
        <w:rFonts w:ascii="Arial" w:cs="Arial" w:eastAsia="Arial" w:hAnsi="Arial"/>
        <w:color w:val="222222"/>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 w:numId="137">
    <w:abstractNumId w:val="137"/>
  </w:num>
  <w:num w:numId="138">
    <w:abstractNumId w:val="138"/>
  </w:num>
  <w:num w:numId="139">
    <w:abstractNumId w:val="139"/>
  </w:num>
  <w:num w:numId="140">
    <w:abstractNumId w:val="140"/>
  </w:num>
  <w:num w:numId="141">
    <w:abstractNumId w:val="141"/>
  </w:num>
  <w:num w:numId="142">
    <w:abstractNumId w:val="142"/>
  </w:num>
  <w:num w:numId="143">
    <w:abstractNumId w:val="143"/>
  </w:num>
  <w:num w:numId="144">
    <w:abstractNumId w:val="144"/>
  </w:num>
  <w:num w:numId="145">
    <w:abstractNumId w:val="145"/>
  </w:num>
  <w:num w:numId="146">
    <w:abstractNumId w:val="146"/>
  </w:num>
  <w:num w:numId="147">
    <w:abstractNumId w:val="147"/>
  </w:num>
  <w:num w:numId="148">
    <w:abstractNumId w:val="148"/>
  </w:num>
  <w:num w:numId="149">
    <w:abstractNumId w:val="149"/>
  </w:num>
  <w:num w:numId="150">
    <w:abstractNumId w:val="150"/>
  </w:num>
  <w:num w:numId="151">
    <w:abstractNumId w:val="151"/>
  </w:num>
  <w:num w:numId="152">
    <w:abstractNumId w:val="152"/>
  </w:num>
  <w:num w:numId="153">
    <w:abstractNumId w:val="153"/>
  </w:num>
  <w:num w:numId="154">
    <w:abstractNumId w:val="154"/>
  </w:num>
  <w:num w:numId="155">
    <w:abstractNumId w:val="155"/>
  </w:num>
  <w:num w:numId="156">
    <w:abstractNumId w:val="156"/>
  </w:num>
  <w:num w:numId="157">
    <w:abstractNumId w:val="157"/>
  </w:num>
  <w:num w:numId="158">
    <w:abstractNumId w:val="158"/>
  </w:num>
  <w:num w:numId="159">
    <w:abstractNumId w:val="159"/>
  </w:num>
  <w:num w:numId="160">
    <w:abstractNumId w:val="160"/>
  </w:num>
  <w:num w:numId="161">
    <w:abstractNumId w:val="161"/>
  </w:num>
  <w:num w:numId="162">
    <w:abstractNumId w:val="162"/>
  </w:num>
  <w:num w:numId="163">
    <w:abstractNumId w:val="163"/>
  </w:num>
  <w:num w:numId="164">
    <w:abstractNumId w:val="164"/>
  </w:num>
  <w:num w:numId="165">
    <w:abstractNumId w:val="165"/>
  </w:num>
  <w:num w:numId="166">
    <w:abstractNumId w:val="166"/>
  </w:num>
  <w:num w:numId="167">
    <w:abstractNumId w:val="167"/>
  </w:num>
  <w:num w:numId="168">
    <w:abstractNumId w:val="168"/>
  </w:num>
  <w:num w:numId="169">
    <w:abstractNumId w:val="169"/>
  </w:num>
  <w:num w:numId="170">
    <w:abstractNumId w:val="170"/>
  </w:num>
  <w:num w:numId="171">
    <w:abstractNumId w:val="171"/>
  </w:num>
  <w:num w:numId="172">
    <w:abstractNumId w:val="172"/>
  </w:num>
  <w:num w:numId="173">
    <w:abstractNumId w:val="173"/>
  </w:num>
  <w:num w:numId="174">
    <w:abstractNumId w:val="174"/>
  </w:num>
  <w:num w:numId="175">
    <w:abstractNumId w:val="175"/>
  </w:num>
  <w:num w:numId="176">
    <w:abstractNumId w:val="176"/>
  </w:num>
  <w:num w:numId="177">
    <w:abstractNumId w:val="177"/>
  </w:num>
  <w:num w:numId="178">
    <w:abstractNumId w:val="178"/>
  </w:num>
  <w:num w:numId="179">
    <w:abstractNumId w:val="179"/>
  </w:num>
  <w:num w:numId="180">
    <w:abstractNumId w:val="180"/>
  </w:num>
  <w:num w:numId="181">
    <w:abstractNumId w:val="181"/>
  </w:num>
  <w:num w:numId="182">
    <w:abstractNumId w:val="182"/>
  </w:num>
  <w:num w:numId="183">
    <w:abstractNumId w:val="183"/>
  </w:num>
  <w:num w:numId="184">
    <w:abstractNumId w:val="184"/>
  </w:num>
  <w:num w:numId="185">
    <w:abstractNumId w:val="185"/>
  </w:num>
  <w:num w:numId="186">
    <w:abstractNumId w:val="186"/>
  </w:num>
  <w:num w:numId="187">
    <w:abstractNumId w:val="187"/>
  </w:num>
  <w:num w:numId="188">
    <w:abstractNumId w:val="188"/>
  </w:num>
  <w:num w:numId="189">
    <w:abstractNumId w:val="189"/>
  </w:num>
  <w:num w:numId="190">
    <w:abstractNumId w:val="190"/>
  </w:num>
  <w:num w:numId="191">
    <w:abstractNumId w:val="191"/>
  </w:num>
  <w:num w:numId="192">
    <w:abstractNumId w:val="192"/>
  </w:num>
  <w:num w:numId="193">
    <w:abstractNumId w:val="193"/>
  </w:num>
  <w:num w:numId="194">
    <w:abstractNumId w:val="194"/>
  </w:num>
  <w:num w:numId="195">
    <w:abstractNumId w:val="195"/>
  </w:num>
  <w:num w:numId="196">
    <w:abstractNumId w:val="196"/>
  </w:num>
  <w:num w:numId="197">
    <w:abstractNumId w:val="197"/>
  </w:num>
  <w:num w:numId="198">
    <w:abstractNumId w:val="198"/>
  </w:num>
  <w:num w:numId="199">
    <w:abstractNumId w:val="199"/>
  </w:num>
  <w:num w:numId="200">
    <w:abstractNumId w:val="200"/>
  </w:num>
  <w:num w:numId="201">
    <w:abstractNumId w:val="201"/>
  </w:num>
  <w:num w:numId="202">
    <w:abstractNumId w:val="202"/>
  </w:num>
  <w:num w:numId="203">
    <w:abstractNumId w:val="203"/>
  </w:num>
  <w:num w:numId="204">
    <w:abstractNumId w:val="204"/>
  </w:num>
  <w:num w:numId="205">
    <w:abstractNumId w:val="205"/>
  </w:num>
  <w:num w:numId="206">
    <w:abstractNumId w:val="206"/>
  </w:num>
  <w:num w:numId="207">
    <w:abstractNumId w:val="207"/>
  </w:num>
  <w:num w:numId="208">
    <w:abstractNumId w:val="208"/>
  </w:num>
  <w:num w:numId="209">
    <w:abstractNumId w:val="209"/>
  </w:num>
  <w:num w:numId="210">
    <w:abstractNumId w:val="210"/>
  </w:num>
  <w:num w:numId="211">
    <w:abstractNumId w:val="211"/>
  </w:num>
  <w:num w:numId="212">
    <w:abstractNumId w:val="212"/>
  </w:num>
  <w:num w:numId="213">
    <w:abstractNumId w:val="213"/>
  </w:num>
  <w:num w:numId="214">
    <w:abstractNumId w:val="214"/>
  </w:num>
  <w:num w:numId="215">
    <w:abstractNumId w:val="215"/>
  </w:num>
  <w:num w:numId="216">
    <w:abstractNumId w:val="216"/>
  </w:num>
  <w:num w:numId="217">
    <w:abstractNumId w:val="217"/>
  </w:num>
  <w:num w:numId="218">
    <w:abstractNumId w:val="218"/>
  </w:num>
  <w:num w:numId="219">
    <w:abstractNumId w:val="219"/>
  </w:num>
  <w:num w:numId="220">
    <w:abstractNumId w:val="220"/>
  </w:num>
  <w:num w:numId="221">
    <w:abstractNumId w:val="221"/>
  </w:num>
  <w:num w:numId="222">
    <w:abstractNumId w:val="222"/>
  </w:num>
  <w:num w:numId="223">
    <w:abstractNumId w:val="223"/>
  </w:num>
  <w:num w:numId="224">
    <w:abstractNumId w:val="224"/>
  </w:num>
  <w:num w:numId="225">
    <w:abstractNumId w:val="225"/>
  </w:num>
  <w:num w:numId="226">
    <w:abstractNumId w:val="226"/>
  </w:num>
  <w:num w:numId="227">
    <w:abstractNumId w:val="227"/>
  </w:num>
  <w:num w:numId="228">
    <w:abstractNumId w:val="228"/>
  </w:num>
  <w:num w:numId="229">
    <w:abstractNumId w:val="229"/>
  </w:num>
  <w:num w:numId="230">
    <w:abstractNumId w:val="230"/>
  </w:num>
  <w:num w:numId="231">
    <w:abstractNumId w:val="231"/>
  </w:num>
  <w:num w:numId="232">
    <w:abstractNumId w:val="232"/>
  </w:num>
  <w:num w:numId="233">
    <w:abstractNumId w:val="233"/>
  </w:num>
  <w:num w:numId="234">
    <w:abstractNumId w:val="234"/>
  </w:num>
  <w:num w:numId="235">
    <w:abstractNumId w:val="235"/>
  </w:num>
  <w:num w:numId="236">
    <w:abstractNumId w:val="236"/>
  </w:num>
  <w:num w:numId="237">
    <w:abstractNumId w:val="237"/>
  </w:num>
  <w:num w:numId="238">
    <w:abstractNumId w:val="238"/>
  </w:num>
  <w:num w:numId="239">
    <w:abstractNumId w:val="239"/>
  </w:num>
  <w:num w:numId="240">
    <w:abstractNumId w:val="240"/>
  </w:num>
  <w:num w:numId="241">
    <w:abstractNumId w:val="241"/>
  </w:num>
  <w:num w:numId="242">
    <w:abstractNumId w:val="242"/>
  </w:num>
  <w:num w:numId="243">
    <w:abstractNumId w:val="243"/>
  </w:num>
  <w:num w:numId="244">
    <w:abstractNumId w:val="244"/>
  </w:num>
  <w:num w:numId="245">
    <w:abstractNumId w:val="245"/>
  </w:num>
  <w:num w:numId="246">
    <w:abstractNumId w:val="246"/>
  </w:num>
  <w:num w:numId="247">
    <w:abstractNumId w:val="247"/>
  </w:num>
  <w:num w:numId="248">
    <w:abstractNumId w:val="248"/>
  </w:num>
  <w:num w:numId="249">
    <w:abstractNumId w:val="249"/>
  </w:num>
  <w:num w:numId="250">
    <w:abstractNumId w:val="250"/>
  </w:num>
  <w:num w:numId="251">
    <w:abstractNumId w:val="251"/>
  </w:num>
  <w:num w:numId="252">
    <w:abstractNumId w:val="252"/>
  </w:num>
  <w:num w:numId="253">
    <w:abstractNumId w:val="253"/>
  </w:num>
  <w:num w:numId="254">
    <w:abstractNumId w:val="254"/>
  </w:num>
  <w:num w:numId="255">
    <w:abstractNumId w:val="255"/>
  </w:num>
  <w:num w:numId="256">
    <w:abstractNumId w:val="256"/>
  </w:num>
  <w:num w:numId="257">
    <w:abstractNumId w:val="257"/>
  </w:num>
  <w:num w:numId="258">
    <w:abstractNumId w:val="258"/>
  </w:num>
  <w:num w:numId="259">
    <w:abstractNumId w:val="259"/>
  </w:num>
  <w:num w:numId="260">
    <w:abstractNumId w:val="260"/>
  </w:num>
  <w:num w:numId="261">
    <w:abstractNumId w:val="261"/>
  </w:num>
  <w:num w:numId="262">
    <w:abstractNumId w:val="262"/>
  </w:num>
  <w:num w:numId="263">
    <w:abstractNumId w:val="263"/>
  </w:num>
  <w:num w:numId="264">
    <w:abstractNumId w:val="264"/>
  </w:num>
  <w:num w:numId="265">
    <w:abstractNumId w:val="265"/>
  </w:num>
  <w:num w:numId="266">
    <w:abstractNumId w:val="266"/>
  </w:num>
  <w:num w:numId="267">
    <w:abstractNumId w:val="267"/>
  </w:num>
  <w:num w:numId="268">
    <w:abstractNumId w:val="268"/>
  </w:num>
  <w:num w:numId="269">
    <w:abstractNumId w:val="269"/>
  </w:num>
  <w:num w:numId="270">
    <w:abstractNumId w:val="270"/>
  </w:num>
  <w:num w:numId="271">
    <w:abstractNumId w:val="271"/>
  </w:num>
  <w:num w:numId="272">
    <w:abstractNumId w:val="272"/>
  </w:num>
  <w:num w:numId="273">
    <w:abstractNumId w:val="273"/>
  </w:num>
  <w:num w:numId="274">
    <w:abstractNumId w:val="274"/>
  </w:num>
  <w:num w:numId="275">
    <w:abstractNumId w:val="275"/>
  </w:num>
  <w:num w:numId="276">
    <w:abstractNumId w:val="276"/>
  </w:num>
  <w:num w:numId="277">
    <w:abstractNumId w:val="277"/>
  </w:num>
  <w:num w:numId="278">
    <w:abstractNumId w:val="278"/>
  </w:num>
  <w:num w:numId="279">
    <w:abstractNumId w:val="279"/>
  </w:num>
  <w:num w:numId="280">
    <w:abstractNumId w:val="280"/>
  </w:num>
  <w:num w:numId="281">
    <w:abstractNumId w:val="281"/>
  </w:num>
  <w:num w:numId="282">
    <w:abstractNumId w:val="282"/>
  </w:num>
  <w:num w:numId="283">
    <w:abstractNumId w:val="283"/>
  </w:num>
  <w:num w:numId="284">
    <w:abstractNumId w:val="284"/>
  </w:num>
  <w:num w:numId="285">
    <w:abstractNumId w:val="285"/>
  </w:num>
  <w:num w:numId="286">
    <w:abstractNumId w:val="286"/>
  </w:num>
  <w:num w:numId="287">
    <w:abstractNumId w:val="287"/>
  </w:num>
  <w:num w:numId="288">
    <w:abstractNumId w:val="288"/>
  </w:num>
  <w:num w:numId="289">
    <w:abstractNumId w:val="289"/>
  </w:num>
  <w:num w:numId="290">
    <w:abstractNumId w:val="290"/>
  </w:num>
  <w:num w:numId="291">
    <w:abstractNumId w:val="291"/>
  </w:num>
  <w:num w:numId="292">
    <w:abstractNumId w:val="292"/>
  </w:num>
  <w:num w:numId="293">
    <w:abstractNumId w:val="293"/>
  </w:num>
  <w:num w:numId="294">
    <w:abstractNumId w:val="294"/>
  </w:num>
  <w:num w:numId="295">
    <w:abstractNumId w:val="295"/>
  </w:num>
  <w:num w:numId="296">
    <w:abstractNumId w:val="296"/>
  </w:num>
  <w:num w:numId="297">
    <w:abstractNumId w:val="297"/>
  </w:num>
  <w:num w:numId="298">
    <w:abstractNumId w:val="298"/>
  </w:num>
  <w:num w:numId="299">
    <w:abstractNumId w:val="299"/>
  </w:num>
  <w:num w:numId="300">
    <w:abstractNumId w:val="300"/>
  </w:num>
  <w:num w:numId="301">
    <w:abstractNumId w:val="301"/>
  </w:num>
  <w:num w:numId="302">
    <w:abstractNumId w:val="302"/>
  </w:num>
  <w:num w:numId="303">
    <w:abstractNumId w:val="303"/>
  </w:num>
  <w:num w:numId="304">
    <w:abstractNumId w:val="304"/>
  </w:num>
  <w:num w:numId="305">
    <w:abstractNumId w:val="305"/>
  </w:num>
  <w:num w:numId="306">
    <w:abstractNumId w:val="306"/>
  </w:num>
  <w:num w:numId="307">
    <w:abstractNumId w:val="307"/>
  </w:num>
  <w:num w:numId="308">
    <w:abstractNumId w:val="308"/>
  </w:num>
  <w:num w:numId="309">
    <w:abstractNumId w:val="309"/>
  </w:num>
  <w:num w:numId="310">
    <w:abstractNumId w:val="310"/>
  </w:num>
  <w:num w:numId="311">
    <w:abstractNumId w:val="311"/>
  </w:num>
  <w:num w:numId="312">
    <w:abstractNumId w:val="312"/>
  </w:num>
  <w:num w:numId="313">
    <w:abstractNumId w:val="313"/>
  </w:num>
  <w:num w:numId="314">
    <w:abstractNumId w:val="314"/>
  </w:num>
  <w:num w:numId="315">
    <w:abstractNumId w:val="315"/>
  </w:num>
  <w:num w:numId="316">
    <w:abstractNumId w:val="316"/>
  </w:num>
  <w:num w:numId="317">
    <w:abstractNumId w:val="317"/>
  </w:num>
  <w:num w:numId="318">
    <w:abstractNumId w:val="318"/>
  </w:num>
  <w:num w:numId="319">
    <w:abstractNumId w:val="319"/>
  </w:num>
  <w:num w:numId="320">
    <w:abstractNumId w:val="320"/>
  </w:num>
  <w:num w:numId="321">
    <w:abstractNumId w:val="321"/>
  </w:num>
  <w:num w:numId="322">
    <w:abstractNumId w:val="322"/>
  </w:num>
  <w:num w:numId="323">
    <w:abstractNumId w:val="323"/>
  </w:num>
  <w:num w:numId="324">
    <w:abstractNumId w:val="324"/>
  </w:num>
  <w:num w:numId="325">
    <w:abstractNumId w:val="325"/>
  </w:num>
  <w:num w:numId="326">
    <w:abstractNumId w:val="326"/>
  </w:num>
  <w:num w:numId="327">
    <w:abstractNumId w:val="327"/>
  </w:num>
  <w:num w:numId="328">
    <w:abstractNumId w:val="328"/>
  </w:num>
  <w:num w:numId="329">
    <w:abstractNumId w:val="329"/>
  </w:num>
  <w:num w:numId="330">
    <w:abstractNumId w:val="330"/>
  </w:num>
  <w:num w:numId="331">
    <w:abstractNumId w:val="331"/>
  </w:num>
  <w:num w:numId="332">
    <w:abstractNumId w:val="332"/>
  </w:num>
  <w:num w:numId="333">
    <w:abstractNumId w:val="333"/>
  </w:num>
  <w:num w:numId="334">
    <w:abstractNumId w:val="334"/>
  </w:num>
  <w:num w:numId="335">
    <w:abstractNumId w:val="335"/>
  </w:num>
  <w:num w:numId="336">
    <w:abstractNumId w:val="336"/>
  </w:num>
  <w:num w:numId="337">
    <w:abstractNumId w:val="337"/>
  </w:num>
  <w:num w:numId="338">
    <w:abstractNumId w:val="338"/>
  </w:num>
  <w:num w:numId="339">
    <w:abstractNumId w:val="339"/>
  </w:num>
  <w:num w:numId="340">
    <w:abstractNumId w:val="340"/>
  </w:num>
  <w:num w:numId="341">
    <w:abstractNumId w:val="341"/>
  </w:num>
  <w:num w:numId="342">
    <w:abstractNumId w:val="342"/>
  </w:num>
  <w:num w:numId="343">
    <w:abstractNumId w:val="343"/>
  </w:num>
  <w:num w:numId="344">
    <w:abstractNumId w:val="344"/>
  </w:num>
  <w:num w:numId="345">
    <w:abstractNumId w:val="345"/>
  </w:num>
  <w:num w:numId="346">
    <w:abstractNumId w:val="346"/>
  </w:num>
  <w:num w:numId="347">
    <w:abstractNumId w:val="347"/>
  </w:num>
  <w:num w:numId="348">
    <w:abstractNumId w:val="348"/>
  </w:num>
  <w:num w:numId="349">
    <w:abstractNumId w:val="349"/>
  </w:num>
  <w:num w:numId="350">
    <w:abstractNumId w:val="350"/>
  </w:num>
  <w:num w:numId="351">
    <w:abstractNumId w:val="351"/>
  </w:num>
  <w:num w:numId="352">
    <w:abstractNumId w:val="352"/>
  </w:num>
  <w:num w:numId="353">
    <w:abstractNumId w:val="353"/>
  </w:num>
  <w:num w:numId="354">
    <w:abstractNumId w:val="354"/>
  </w:num>
  <w:num w:numId="355">
    <w:abstractNumId w:val="355"/>
  </w:num>
  <w:num w:numId="356">
    <w:abstractNumId w:val="356"/>
  </w:num>
  <w:num w:numId="357">
    <w:abstractNumId w:val="357"/>
  </w:num>
  <w:num w:numId="358">
    <w:abstractNumId w:val="358"/>
  </w:num>
  <w:num w:numId="359">
    <w:abstractNumId w:val="359"/>
  </w:num>
  <w:num w:numId="360">
    <w:abstractNumId w:val="360"/>
  </w:num>
  <w:num w:numId="361">
    <w:abstractNumId w:val="361"/>
  </w:num>
  <w:num w:numId="362">
    <w:abstractNumId w:val="362"/>
  </w:num>
  <w:num w:numId="363">
    <w:abstractNumId w:val="363"/>
  </w:num>
  <w:num w:numId="364">
    <w:abstractNumId w:val="364"/>
  </w:num>
  <w:num w:numId="365">
    <w:abstractNumId w:val="365"/>
  </w:num>
  <w:num w:numId="366">
    <w:abstractNumId w:val="366"/>
  </w:num>
  <w:num w:numId="367">
    <w:abstractNumId w:val="367"/>
  </w:num>
  <w:num w:numId="368">
    <w:abstractNumId w:val="368"/>
  </w:num>
  <w:num w:numId="369">
    <w:abstractNumId w:val="369"/>
  </w:num>
  <w:num w:numId="370">
    <w:abstractNumId w:val="370"/>
  </w:num>
  <w:num w:numId="371">
    <w:abstractNumId w:val="371"/>
  </w:num>
  <w:num w:numId="372">
    <w:abstractNumId w:val="372"/>
  </w:num>
  <w:num w:numId="373">
    <w:abstractNumId w:val="373"/>
  </w:num>
  <w:num w:numId="374">
    <w:abstractNumId w:val="374"/>
  </w:num>
  <w:num w:numId="375">
    <w:abstractNumId w:val="375"/>
  </w:num>
  <w:num w:numId="376">
    <w:abstractNumId w:val="376"/>
  </w:num>
  <w:num w:numId="377">
    <w:abstractNumId w:val="377"/>
  </w:num>
  <w:num w:numId="378">
    <w:abstractNumId w:val="378"/>
  </w:num>
  <w:num w:numId="379">
    <w:abstractNumId w:val="379"/>
  </w:num>
  <w:num w:numId="380">
    <w:abstractNumId w:val="380"/>
  </w:num>
  <w:num w:numId="381">
    <w:abstractNumId w:val="381"/>
  </w:num>
  <w:num w:numId="382">
    <w:abstractNumId w:val="382"/>
  </w:num>
  <w:num w:numId="383">
    <w:abstractNumId w:val="383"/>
  </w:num>
  <w:num w:numId="384">
    <w:abstractNumId w:val="384"/>
  </w:num>
  <w:num w:numId="385">
    <w:abstractNumId w:val="385"/>
  </w:num>
  <w:num w:numId="386">
    <w:abstractNumId w:val="386"/>
  </w:num>
  <w:num w:numId="387">
    <w:abstractNumId w:val="387"/>
  </w:num>
  <w:num w:numId="388">
    <w:abstractNumId w:val="388"/>
  </w:num>
  <w:num w:numId="389">
    <w:abstractNumId w:val="389"/>
  </w:num>
  <w:num w:numId="390">
    <w:abstractNumId w:val="390"/>
  </w:num>
  <w:num w:numId="391">
    <w:abstractNumId w:val="39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spacing w:after="20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480" w:lineRule="auto"/>
    </w:pPr>
    <w:rPr>
      <w:rFonts w:ascii="Cambria" w:cs="Cambria" w:eastAsia="Cambria" w:hAnsi="Cambria"/>
      <w:b w:val="1"/>
      <w:color w:val="366091"/>
      <w:sz w:val="28"/>
      <w:szCs w:val="28"/>
    </w:rPr>
  </w:style>
  <w:style w:type="paragraph" w:styleId="Heading2">
    <w:name w:val="heading 2"/>
    <w:basedOn w:val="Normal"/>
    <w:next w:val="Normal"/>
    <w:pPr>
      <w:keepNext w:val="1"/>
      <w:keepLines w:val="1"/>
      <w:spacing w:after="0" w:before="200" w:lineRule="auto"/>
    </w:pPr>
    <w:rPr>
      <w:rFonts w:ascii="Cambria" w:cs="Cambria" w:eastAsia="Cambria" w:hAnsi="Cambria"/>
      <w:b w:val="1"/>
      <w:color w:val="4f81bd"/>
      <w:sz w:val="26"/>
      <w:szCs w:val="26"/>
    </w:rPr>
  </w:style>
  <w:style w:type="paragraph" w:styleId="Heading3">
    <w:name w:val="heading 3"/>
    <w:basedOn w:val="Normal"/>
    <w:next w:val="Normal"/>
    <w:pPr>
      <w:spacing w:line="240" w:lineRule="auto"/>
    </w:pPr>
    <w:rPr>
      <w:rFonts w:ascii="Times New Roman" w:cs="Times New Roman" w:eastAsia="Times New Roman" w:hAnsi="Times New Roman"/>
      <w:b w:val="1"/>
      <w:sz w:val="27"/>
      <w:szCs w:val="27"/>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rsid w:val="00F52D96"/>
  </w:style>
  <w:style w:type="paragraph" w:styleId="Heading1">
    <w:name w:val="heading 1"/>
    <w:basedOn w:val="Normal"/>
    <w:next w:val="Normal"/>
    <w:link w:val="Heading1Char"/>
    <w:uiPriority w:val="9"/>
    <w:qFormat w:val="1"/>
    <w:rsid w:val="00C11920"/>
    <w:pPr>
      <w:keepNext w:val="1"/>
      <w:keepLines w:val="1"/>
      <w:spacing w:after="0" w:before="480"/>
      <w:outlineLvl w:val="0"/>
    </w:pPr>
    <w:rPr>
      <w:rFonts w:asciiTheme="majorHAnsi" w:cstheme="majorBidi" w:eastAsiaTheme="majorEastAsia" w:hAnsiTheme="majorHAnsi"/>
      <w:b w:val="1"/>
      <w:bCs w:val="1"/>
      <w:color w:val="365f91" w:themeColor="accent1" w:themeShade="0000BF"/>
      <w:sz w:val="28"/>
      <w:szCs w:val="28"/>
    </w:rPr>
  </w:style>
  <w:style w:type="paragraph" w:styleId="Heading2">
    <w:name w:val="heading 2"/>
    <w:basedOn w:val="Normal"/>
    <w:next w:val="Normal"/>
    <w:link w:val="Heading2Char"/>
    <w:uiPriority w:val="9"/>
    <w:semiHidden w:val="1"/>
    <w:unhideWhenUsed w:val="1"/>
    <w:qFormat w:val="1"/>
    <w:rsid w:val="009C7867"/>
    <w:pPr>
      <w:keepNext w:val="1"/>
      <w:keepLines w:val="1"/>
      <w:spacing w:after="0" w:before="200"/>
      <w:outlineLvl w:val="1"/>
    </w:pPr>
    <w:rPr>
      <w:rFonts w:asciiTheme="majorHAnsi" w:cstheme="majorBidi" w:eastAsiaTheme="majorEastAsia" w:hAnsiTheme="majorHAnsi"/>
      <w:b w:val="1"/>
      <w:bCs w:val="1"/>
      <w:color w:val="4f81bd" w:themeColor="accent1"/>
      <w:sz w:val="26"/>
      <w:szCs w:val="26"/>
    </w:rPr>
  </w:style>
  <w:style w:type="paragraph" w:styleId="Heading3">
    <w:name w:val="heading 3"/>
    <w:basedOn w:val="Normal"/>
    <w:link w:val="Heading3Char"/>
    <w:uiPriority w:val="9"/>
    <w:qFormat w:val="1"/>
    <w:rsid w:val="00E12823"/>
    <w:pPr>
      <w:spacing w:after="100" w:afterAutospacing="1" w:before="100" w:beforeAutospacing="1" w:line="240" w:lineRule="auto"/>
      <w:outlineLvl w:val="2"/>
    </w:pPr>
    <w:rPr>
      <w:rFonts w:ascii="Times New Roman" w:cs="Times New Roman" w:eastAsia="Times New Roman" w:hAnsi="Times New Roman"/>
      <w:b w:val="1"/>
      <w:bCs w:val="1"/>
      <w:sz w:val="27"/>
      <w:szCs w:val="27"/>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qFormat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BalloonText">
    <w:name w:val="Balloon Text"/>
    <w:basedOn w:val="Normal"/>
    <w:link w:val="BalloonTextChar"/>
    <w:uiPriority w:val="99"/>
    <w:semiHidden w:val="1"/>
    <w:unhideWhenUsed w:val="1"/>
    <w:rsid w:val="00986879"/>
    <w:pPr>
      <w:spacing w:after="0" w:line="240" w:lineRule="auto"/>
    </w:pPr>
    <w:rPr>
      <w:rFonts w:ascii="Tahoma" w:cs="Tahoma" w:hAnsi="Tahoma"/>
      <w:sz w:val="16"/>
      <w:szCs w:val="16"/>
    </w:rPr>
  </w:style>
  <w:style w:type="character" w:styleId="BalloonTextChar" w:customStyle="1">
    <w:name w:val="Balloon Text Char"/>
    <w:basedOn w:val="DefaultParagraphFont"/>
    <w:link w:val="BalloonText"/>
    <w:uiPriority w:val="99"/>
    <w:semiHidden w:val="1"/>
    <w:rsid w:val="00986879"/>
    <w:rPr>
      <w:rFonts w:ascii="Tahoma" w:cs="Tahoma" w:hAnsi="Tahoma"/>
      <w:sz w:val="16"/>
      <w:szCs w:val="16"/>
    </w:rPr>
  </w:style>
  <w:style w:type="paragraph" w:styleId="NormalWeb">
    <w:name w:val="Normal (Web)"/>
    <w:basedOn w:val="Normal"/>
    <w:uiPriority w:val="99"/>
    <w:unhideWhenUsed w:val="1"/>
    <w:rsid w:val="006A5573"/>
    <w:pPr>
      <w:spacing w:after="100" w:afterAutospacing="1" w:before="100" w:beforeAutospacing="1" w:line="240" w:lineRule="auto"/>
    </w:pPr>
    <w:rPr>
      <w:rFonts w:ascii="Times New Roman" w:cs="Times New Roman" w:eastAsia="Times New Roman" w:hAnsi="Times New Roman"/>
      <w:sz w:val="24"/>
      <w:szCs w:val="24"/>
    </w:rPr>
  </w:style>
  <w:style w:type="paragraph" w:styleId="HTMLPreformatted">
    <w:name w:val="HTML Preformatted"/>
    <w:basedOn w:val="Normal"/>
    <w:link w:val="HTMLPreformattedChar"/>
    <w:uiPriority w:val="99"/>
    <w:unhideWhenUsed w:val="1"/>
    <w:rsid w:val="006A55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cs="Courier New" w:eastAsia="Times New Roman" w:hAnsi="Courier New"/>
      <w:sz w:val="20"/>
      <w:szCs w:val="20"/>
    </w:rPr>
  </w:style>
  <w:style w:type="character" w:styleId="HTMLPreformattedChar" w:customStyle="1">
    <w:name w:val="HTML Preformatted Char"/>
    <w:basedOn w:val="DefaultParagraphFont"/>
    <w:link w:val="HTMLPreformatted"/>
    <w:uiPriority w:val="99"/>
    <w:rsid w:val="006A5573"/>
    <w:rPr>
      <w:rFonts w:ascii="Courier New" w:cs="Courier New" w:eastAsia="Times New Roman" w:hAnsi="Courier New"/>
      <w:sz w:val="20"/>
      <w:szCs w:val="20"/>
    </w:rPr>
  </w:style>
  <w:style w:type="character" w:styleId="HTMLCode">
    <w:name w:val="HTML Code"/>
    <w:basedOn w:val="DefaultParagraphFont"/>
    <w:uiPriority w:val="99"/>
    <w:semiHidden w:val="1"/>
    <w:unhideWhenUsed w:val="1"/>
    <w:rsid w:val="006A5573"/>
    <w:rPr>
      <w:rFonts w:ascii="Courier New" w:cs="Courier New" w:eastAsia="Times New Roman" w:hAnsi="Courier New"/>
      <w:sz w:val="20"/>
      <w:szCs w:val="20"/>
    </w:rPr>
  </w:style>
  <w:style w:type="character" w:styleId="hljs-meta" w:customStyle="1">
    <w:name w:val="hljs-meta"/>
    <w:basedOn w:val="DefaultParagraphFont"/>
    <w:rsid w:val="006A5573"/>
  </w:style>
  <w:style w:type="character" w:styleId="hljs-comment" w:customStyle="1">
    <w:name w:val="hljs-comment"/>
    <w:basedOn w:val="DefaultParagraphFont"/>
    <w:rsid w:val="006A5573"/>
  </w:style>
  <w:style w:type="character" w:styleId="hljs-function" w:customStyle="1">
    <w:name w:val="hljs-function"/>
    <w:basedOn w:val="DefaultParagraphFont"/>
    <w:rsid w:val="006A5573"/>
  </w:style>
  <w:style w:type="character" w:styleId="hljs-keyword" w:customStyle="1">
    <w:name w:val="hljs-keyword"/>
    <w:basedOn w:val="DefaultParagraphFont"/>
    <w:rsid w:val="006A5573"/>
  </w:style>
  <w:style w:type="character" w:styleId="hljs-title" w:customStyle="1">
    <w:name w:val="hljs-title"/>
    <w:basedOn w:val="DefaultParagraphFont"/>
    <w:rsid w:val="006A5573"/>
  </w:style>
  <w:style w:type="character" w:styleId="hljs-params" w:customStyle="1">
    <w:name w:val="hljs-params"/>
    <w:basedOn w:val="DefaultParagraphFont"/>
    <w:rsid w:val="006A5573"/>
  </w:style>
  <w:style w:type="character" w:styleId="hljs-string" w:customStyle="1">
    <w:name w:val="hljs-string"/>
    <w:basedOn w:val="DefaultParagraphFont"/>
    <w:rsid w:val="006A5573"/>
  </w:style>
  <w:style w:type="character" w:styleId="hljs-class" w:customStyle="1">
    <w:name w:val="hljs-class"/>
    <w:basedOn w:val="DefaultParagraphFont"/>
    <w:rsid w:val="006A5573"/>
  </w:style>
  <w:style w:type="character" w:styleId="Heading3Char" w:customStyle="1">
    <w:name w:val="Heading 3 Char"/>
    <w:basedOn w:val="DefaultParagraphFont"/>
    <w:link w:val="Heading3"/>
    <w:uiPriority w:val="9"/>
    <w:rsid w:val="00E12823"/>
    <w:rPr>
      <w:rFonts w:ascii="Times New Roman" w:cs="Times New Roman" w:eastAsia="Times New Roman" w:hAnsi="Times New Roman"/>
      <w:b w:val="1"/>
      <w:bCs w:val="1"/>
      <w:sz w:val="27"/>
      <w:szCs w:val="27"/>
    </w:rPr>
  </w:style>
  <w:style w:type="character" w:styleId="Strong">
    <w:name w:val="Strong"/>
    <w:basedOn w:val="DefaultParagraphFont"/>
    <w:uiPriority w:val="22"/>
    <w:qFormat w:val="1"/>
    <w:rsid w:val="0046303E"/>
    <w:rPr>
      <w:b w:val="1"/>
      <w:bCs w:val="1"/>
    </w:rPr>
  </w:style>
  <w:style w:type="character" w:styleId="hljs-number" w:customStyle="1">
    <w:name w:val="hljs-number"/>
    <w:basedOn w:val="DefaultParagraphFont"/>
    <w:rsid w:val="003139CA"/>
  </w:style>
  <w:style w:type="character" w:styleId="keyword" w:customStyle="1">
    <w:name w:val="keyword"/>
    <w:basedOn w:val="DefaultParagraphFont"/>
    <w:rsid w:val="00485CC6"/>
  </w:style>
  <w:style w:type="character" w:styleId="number" w:customStyle="1">
    <w:name w:val="number"/>
    <w:basedOn w:val="DefaultParagraphFont"/>
    <w:rsid w:val="00485CC6"/>
  </w:style>
  <w:style w:type="character" w:styleId="comment" w:customStyle="1">
    <w:name w:val="comment"/>
    <w:basedOn w:val="DefaultParagraphFont"/>
    <w:rsid w:val="00485CC6"/>
  </w:style>
  <w:style w:type="character" w:styleId="string" w:customStyle="1">
    <w:name w:val="string"/>
    <w:basedOn w:val="DefaultParagraphFont"/>
    <w:rsid w:val="008B7857"/>
  </w:style>
  <w:style w:type="character" w:styleId="Emphasis">
    <w:name w:val="Emphasis"/>
    <w:basedOn w:val="DefaultParagraphFont"/>
    <w:uiPriority w:val="20"/>
    <w:qFormat w:val="1"/>
    <w:rsid w:val="008D6FD6"/>
    <w:rPr>
      <w:i w:val="1"/>
      <w:iCs w:val="1"/>
    </w:rPr>
  </w:style>
  <w:style w:type="character" w:styleId="pl-k" w:customStyle="1">
    <w:name w:val="pl-k"/>
    <w:basedOn w:val="DefaultParagraphFont"/>
    <w:rsid w:val="00676CD2"/>
  </w:style>
  <w:style w:type="character" w:styleId="pl-smi" w:customStyle="1">
    <w:name w:val="pl-smi"/>
    <w:basedOn w:val="DefaultParagraphFont"/>
    <w:rsid w:val="00676CD2"/>
  </w:style>
  <w:style w:type="character" w:styleId="pl-en" w:customStyle="1">
    <w:name w:val="pl-en"/>
    <w:basedOn w:val="DefaultParagraphFont"/>
    <w:rsid w:val="00676CD2"/>
  </w:style>
  <w:style w:type="character" w:styleId="pl-s1" w:customStyle="1">
    <w:name w:val="pl-s1"/>
    <w:basedOn w:val="DefaultParagraphFont"/>
    <w:rsid w:val="00676CD2"/>
  </w:style>
  <w:style w:type="character" w:styleId="pl-s" w:customStyle="1">
    <w:name w:val="pl-s"/>
    <w:basedOn w:val="DefaultParagraphFont"/>
    <w:rsid w:val="00676CD2"/>
  </w:style>
  <w:style w:type="character" w:styleId="pl-c1" w:customStyle="1">
    <w:name w:val="pl-c1"/>
    <w:basedOn w:val="DefaultParagraphFont"/>
    <w:rsid w:val="00EA23C2"/>
  </w:style>
  <w:style w:type="paragraph" w:styleId="ListParagraph">
    <w:name w:val="List Paragraph"/>
    <w:basedOn w:val="Normal"/>
    <w:uiPriority w:val="34"/>
    <w:qFormat w:val="1"/>
    <w:rsid w:val="008D403B"/>
    <w:pPr>
      <w:ind w:left="720"/>
      <w:contextualSpacing w:val="1"/>
    </w:pPr>
  </w:style>
  <w:style w:type="character" w:styleId="pl-c" w:customStyle="1">
    <w:name w:val="pl-c"/>
    <w:basedOn w:val="DefaultParagraphFont"/>
    <w:rsid w:val="00B344E9"/>
  </w:style>
  <w:style w:type="character" w:styleId="pl-ent" w:customStyle="1">
    <w:name w:val="pl-ent"/>
    <w:basedOn w:val="DefaultParagraphFont"/>
    <w:rsid w:val="00F73707"/>
  </w:style>
  <w:style w:type="character" w:styleId="pl-e" w:customStyle="1">
    <w:name w:val="pl-e"/>
    <w:basedOn w:val="DefaultParagraphFont"/>
    <w:rsid w:val="00F73707"/>
  </w:style>
  <w:style w:type="character" w:styleId="pl-pds" w:customStyle="1">
    <w:name w:val="pl-pds"/>
    <w:basedOn w:val="DefaultParagraphFont"/>
    <w:rsid w:val="00F73707"/>
  </w:style>
  <w:style w:type="character" w:styleId="Hyperlink">
    <w:name w:val="Hyperlink"/>
    <w:basedOn w:val="DefaultParagraphFont"/>
    <w:uiPriority w:val="99"/>
    <w:semiHidden w:val="1"/>
    <w:unhideWhenUsed w:val="1"/>
    <w:rsid w:val="00F73707"/>
    <w:rPr>
      <w:color w:val="0000ff"/>
      <w:u w:val="single"/>
    </w:rPr>
  </w:style>
  <w:style w:type="character" w:styleId="Heading2Char" w:customStyle="1">
    <w:name w:val="Heading 2 Char"/>
    <w:basedOn w:val="DefaultParagraphFont"/>
    <w:link w:val="Heading2"/>
    <w:uiPriority w:val="9"/>
    <w:semiHidden w:val="1"/>
    <w:rsid w:val="009C7867"/>
    <w:rPr>
      <w:rFonts w:asciiTheme="majorHAnsi" w:cstheme="majorBidi" w:eastAsiaTheme="majorEastAsia" w:hAnsiTheme="majorHAnsi"/>
      <w:b w:val="1"/>
      <w:bCs w:val="1"/>
      <w:color w:val="4f81bd" w:themeColor="accent1"/>
      <w:sz w:val="26"/>
      <w:szCs w:val="26"/>
    </w:rPr>
  </w:style>
  <w:style w:type="character" w:styleId="Heading1Char" w:customStyle="1">
    <w:name w:val="Heading 1 Char"/>
    <w:basedOn w:val="DefaultParagraphFont"/>
    <w:link w:val="Heading1"/>
    <w:uiPriority w:val="9"/>
    <w:rsid w:val="00C11920"/>
    <w:rPr>
      <w:rFonts w:asciiTheme="majorHAnsi" w:cstheme="majorBidi" w:eastAsiaTheme="majorEastAsia" w:hAnsiTheme="majorHAnsi"/>
      <w:b w:val="1"/>
      <w:bCs w:val="1"/>
      <w:color w:val="365f91" w:themeColor="accent1" w:themeShade="0000BF"/>
      <w:sz w:val="28"/>
      <w:szCs w:val="28"/>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5.0" w:type="dxa"/>
        <w:left w:w="15.0" w:type="dxa"/>
        <w:bottom w:w="15.0" w:type="dxa"/>
        <w:right w:w="15.0" w:type="dxa"/>
      </w:tblCellMar>
    </w:tblPr>
  </w:style>
  <w:style w:type="table" w:styleId="Table2">
    <w:basedOn w:val="TableNormal"/>
    <w:tblPr>
      <w:tblStyleRowBandSize w:val="1"/>
      <w:tblStyleColBandSize w:val="1"/>
      <w:tblCellMar>
        <w:top w:w="15.0" w:type="dxa"/>
        <w:left w:w="15.0" w:type="dxa"/>
        <w:bottom w:w="15.0" w:type="dxa"/>
        <w:right w:w="15.0" w:type="dxa"/>
      </w:tblCellMar>
    </w:tblPr>
  </w:style>
  <w:style w:type="table" w:styleId="Table3">
    <w:basedOn w:val="TableNormal"/>
    <w:tblPr>
      <w:tblStyleRowBandSize w:val="1"/>
      <w:tblStyleColBandSize w:val="1"/>
      <w:tblCellMar>
        <w:top w:w="15.0" w:type="dxa"/>
        <w:left w:w="15.0" w:type="dxa"/>
        <w:bottom w:w="15.0" w:type="dxa"/>
        <w:right w:w="15.0" w:type="dxa"/>
      </w:tblCellMar>
    </w:tblPr>
  </w:style>
  <w:style w:type="table" w:styleId="Table4">
    <w:basedOn w:val="TableNormal"/>
    <w:tblPr>
      <w:tblStyleRowBandSize w:val="1"/>
      <w:tblStyleColBandSize w:val="1"/>
      <w:tblCellMar>
        <w:top w:w="15.0" w:type="dxa"/>
        <w:left w:w="15.0" w:type="dxa"/>
        <w:bottom w:w="15.0" w:type="dxa"/>
        <w:right w:w="15.0" w:type="dxa"/>
      </w:tblCellMar>
    </w:tblPr>
  </w:style>
  <w:style w:type="table" w:styleId="Table5">
    <w:basedOn w:val="TableNormal"/>
    <w:tblPr>
      <w:tblStyleRowBandSize w:val="1"/>
      <w:tblStyleColBandSize w:val="1"/>
      <w:tblCellMar>
        <w:top w:w="15.0" w:type="dxa"/>
        <w:left w:w="15.0" w:type="dxa"/>
        <w:bottom w:w="15.0" w:type="dxa"/>
        <w:right w:w="15.0" w:type="dxa"/>
      </w:tblCellMar>
    </w:tblPr>
  </w:style>
  <w:style w:type="table" w:styleId="Table6">
    <w:basedOn w:val="TableNormal"/>
    <w:tblPr>
      <w:tblStyleRowBandSize w:val="1"/>
      <w:tblStyleColBandSize w:val="1"/>
      <w:tblCellMar>
        <w:top w:w="15.0" w:type="dxa"/>
        <w:left w:w="15.0" w:type="dxa"/>
        <w:bottom w:w="15.0" w:type="dxa"/>
        <w:right w:w="15.0" w:type="dxa"/>
      </w:tblCellMar>
    </w:tblPr>
  </w:style>
  <w:style w:type="table" w:styleId="Table7">
    <w:basedOn w:val="TableNormal"/>
    <w:tblPr>
      <w:tblStyleRowBandSize w:val="1"/>
      <w:tblStyleColBandSize w:val="1"/>
      <w:tblCellMar>
        <w:top w:w="15.0" w:type="dxa"/>
        <w:left w:w="15.0" w:type="dxa"/>
        <w:bottom w:w="15.0" w:type="dxa"/>
        <w:right w:w="15.0" w:type="dxa"/>
      </w:tblCellMar>
    </w:tblPr>
  </w:style>
  <w:style w:type="table" w:styleId="Table8">
    <w:basedOn w:val="TableNormal"/>
    <w:tblPr>
      <w:tblStyleRowBandSize w:val="1"/>
      <w:tblStyleColBandSize w:val="1"/>
      <w:tblCellMar>
        <w:top w:w="15.0" w:type="dxa"/>
        <w:left w:w="15.0" w:type="dxa"/>
        <w:bottom w:w="15.0" w:type="dxa"/>
        <w:right w:w="15.0" w:type="dxa"/>
      </w:tblCellMar>
    </w:tblPr>
  </w:style>
  <w:style w:type="table" w:styleId="Table9">
    <w:basedOn w:val="TableNormal"/>
    <w:tblPr>
      <w:tblStyleRowBandSize w:val="1"/>
      <w:tblStyleColBandSize w:val="1"/>
      <w:tblCellMar>
        <w:top w:w="15.0" w:type="dxa"/>
        <w:left w:w="15.0" w:type="dxa"/>
        <w:bottom w:w="15.0" w:type="dxa"/>
        <w:right w:w="15.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16">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90" Type="http://schemas.openxmlformats.org/officeDocument/2006/relationships/hyperlink" Target="https://github.com/robolectric/robolectric/issues" TargetMode="External"/><Relationship Id="rId194" Type="http://schemas.openxmlformats.org/officeDocument/2006/relationships/hyperlink" Target="https://developer.android.com/training/testing/instrumented-tests" TargetMode="External"/><Relationship Id="rId193" Type="http://schemas.openxmlformats.org/officeDocument/2006/relationships/hyperlink" Target="https://developer.android.com/training/testing/local-tests" TargetMode="External"/><Relationship Id="rId192" Type="http://schemas.openxmlformats.org/officeDocument/2006/relationships/hyperlink" Target="https://developer.android.com/training/testing/other-components/ui-automator" TargetMode="External"/><Relationship Id="rId191" Type="http://schemas.openxmlformats.org/officeDocument/2006/relationships/hyperlink" Target="http://jmockit.github.io/" TargetMode="External"/><Relationship Id="rId187" Type="http://schemas.openxmlformats.org/officeDocument/2006/relationships/hyperlink" Target="https://robolectric.org/" TargetMode="External"/><Relationship Id="rId186" Type="http://schemas.openxmlformats.org/officeDocument/2006/relationships/hyperlink" Target="https://developer.android.com/training/testing/espresso" TargetMode="External"/><Relationship Id="rId185" Type="http://schemas.openxmlformats.org/officeDocument/2006/relationships/hyperlink" Target="https://amitshekhar.me/blog/voice-and-video-call" TargetMode="External"/><Relationship Id="rId184" Type="http://schemas.openxmlformats.org/officeDocument/2006/relationships/hyperlink" Target="https://amitshekhar.me/blog/http-request-long-polling-websocket-sse" TargetMode="External"/><Relationship Id="rId189" Type="http://schemas.openxmlformats.org/officeDocument/2006/relationships/hyperlink" Target="http://robolectric.org/using-add-on-modules/" TargetMode="External"/><Relationship Id="rId188" Type="http://schemas.openxmlformats.org/officeDocument/2006/relationships/hyperlink" Target="http://tools.android.com/tech-docs/unit-testing-support" TargetMode="External"/><Relationship Id="rId183" Type="http://schemas.openxmlformats.org/officeDocument/2006/relationships/hyperlink" Target="https://amitshekhar.me/blog/android-image-loading-library-optimize-memory-usage" TargetMode="External"/><Relationship Id="rId182" Type="http://schemas.openxmlformats.org/officeDocument/2006/relationships/hyperlink" Target="https://github.com/amitshekhariitbhu/PRDownloader" TargetMode="External"/><Relationship Id="rId181" Type="http://schemas.openxmlformats.org/officeDocument/2006/relationships/hyperlink" Target="https://github.com/amitshekhariitbhu/ridesharing-uber-lyft-app" TargetMode="External"/><Relationship Id="rId180" Type="http://schemas.openxmlformats.org/officeDocument/2006/relationships/hyperlink" Target="https://amitshekhar.me/blog/mvvm-architecture-android" TargetMode="External"/><Relationship Id="rId176" Type="http://schemas.openxmlformats.org/officeDocument/2006/relationships/image" Target="media/image2.png"/><Relationship Id="rId297" Type="http://schemas.openxmlformats.org/officeDocument/2006/relationships/hyperlink" Target="http://techtej.blogspot.com.es/2011/03/android-thread-constructspart-4.html" TargetMode="External"/><Relationship Id="rId175" Type="http://schemas.openxmlformats.org/officeDocument/2006/relationships/image" Target="media/image79.png"/><Relationship Id="rId296" Type="http://schemas.openxmlformats.org/officeDocument/2006/relationships/hyperlink" Target="https://firebase.google.com/docs/cloud-messaging/android/receive" TargetMode="External"/><Relationship Id="rId174" Type="http://schemas.openxmlformats.org/officeDocument/2006/relationships/image" Target="media/image85.png"/><Relationship Id="rId295" Type="http://schemas.openxmlformats.org/officeDocument/2006/relationships/hyperlink" Target="https://developer.android.com/guide/navigation/navigation-getting-started#add-navhost" TargetMode="External"/><Relationship Id="rId173" Type="http://schemas.openxmlformats.org/officeDocument/2006/relationships/image" Target="media/image95.png"/><Relationship Id="rId294" Type="http://schemas.openxmlformats.org/officeDocument/2006/relationships/image" Target="media/image11.png"/><Relationship Id="rId179" Type="http://schemas.openxmlformats.org/officeDocument/2006/relationships/image" Target="media/image14.png"/><Relationship Id="rId178" Type="http://schemas.openxmlformats.org/officeDocument/2006/relationships/image" Target="media/image84.png"/><Relationship Id="rId299" Type="http://schemas.openxmlformats.org/officeDocument/2006/relationships/image" Target="media/image18.png"/><Relationship Id="rId177" Type="http://schemas.openxmlformats.org/officeDocument/2006/relationships/image" Target="media/image76.png"/><Relationship Id="rId298" Type="http://schemas.openxmlformats.org/officeDocument/2006/relationships/image" Target="media/image75.png"/><Relationship Id="rId198" Type="http://schemas.openxmlformats.org/officeDocument/2006/relationships/hyperlink" Target="https://github.com/amitshekhariitbhu/Android-Debug-Database" TargetMode="External"/><Relationship Id="rId197" Type="http://schemas.openxmlformats.org/officeDocument/2006/relationships/hyperlink" Target="https://developer.android.com/studio/profile/monitor" TargetMode="External"/><Relationship Id="rId196" Type="http://schemas.openxmlformats.org/officeDocument/2006/relationships/hyperlink" Target="https://developer.android.com/tools/adb" TargetMode="External"/><Relationship Id="rId195" Type="http://schemas.openxmlformats.org/officeDocument/2006/relationships/hyperlink" Target="https://site.mockito.org/" TargetMode="External"/><Relationship Id="rId199" Type="http://schemas.openxmlformats.org/officeDocument/2006/relationships/image" Target="media/image53.png"/><Relationship Id="rId150" Type="http://schemas.openxmlformats.org/officeDocument/2006/relationships/hyperlink" Target="https://amitshekhar.me/blog/retrofit-with-kotlin-flow" TargetMode="External"/><Relationship Id="rId271" Type="http://schemas.openxmlformats.org/officeDocument/2006/relationships/hyperlink" Target="https://kotlinlang.org/docs/multiplatform-mobile-getting-started.html" TargetMode="External"/><Relationship Id="rId392" Type="http://schemas.openxmlformats.org/officeDocument/2006/relationships/hyperlink" Target="http://developer.android.com/training/load-data-background/handle-results.html" TargetMode="External"/><Relationship Id="rId270" Type="http://schemas.openxmlformats.org/officeDocument/2006/relationships/hyperlink" Target="https://kotlinlang.org/docs/multiplatform.html#kotlin-multiplatform-use-cases" TargetMode="External"/><Relationship Id="rId391" Type="http://schemas.openxmlformats.org/officeDocument/2006/relationships/hyperlink" Target="http://developer.android.com/training/load-data-background/index.html" TargetMode="External"/><Relationship Id="rId390" Type="http://schemas.openxmlformats.org/officeDocument/2006/relationships/hyperlink" Target="http://developer.android.com/guide/topics/providers/content-provider-basics.html"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hyperlink" Target="https://amitshekhar.me/blog/retry-operator-in-kotlin-flow" TargetMode="External"/><Relationship Id="rId4" Type="http://schemas.openxmlformats.org/officeDocument/2006/relationships/numbering" Target="numbering.xml"/><Relationship Id="rId148" Type="http://schemas.openxmlformats.org/officeDocument/2006/relationships/hyperlink" Target="https://amitshekhar.me/blog/stateflow-and-sharedflow" TargetMode="External"/><Relationship Id="rId269" Type="http://schemas.openxmlformats.org/officeDocument/2006/relationships/image" Target="media/image23.jpg"/><Relationship Id="rId9" Type="http://schemas.openxmlformats.org/officeDocument/2006/relationships/image" Target="media/image102.png"/><Relationship Id="rId143" Type="http://schemas.openxmlformats.org/officeDocument/2006/relationships/hyperlink" Target="https://developer.android.com/guide/topics/providers/content-providers" TargetMode="External"/><Relationship Id="rId264" Type="http://schemas.openxmlformats.org/officeDocument/2006/relationships/image" Target="media/image86.png"/><Relationship Id="rId385" Type="http://schemas.openxmlformats.org/officeDocument/2006/relationships/hyperlink" Target="https://stackoverflow.com/questions/27227906/where-is-the-diferent-between-oncreate-and-oncreateview" TargetMode="External"/><Relationship Id="rId142" Type="http://schemas.openxmlformats.org/officeDocument/2006/relationships/hyperlink" Target="https://developer.android.com/guide/topics/providers/content-provider-basics" TargetMode="External"/><Relationship Id="rId263" Type="http://schemas.openxmlformats.org/officeDocument/2006/relationships/hyperlink" Target="https://www.geeksforgeeks.org/jetpack-architecture-components-in-android/" TargetMode="External"/><Relationship Id="rId384" Type="http://schemas.openxmlformats.org/officeDocument/2006/relationships/hyperlink" Target="https://stackoverflow.com/questions/27227906/where-is-the-diferent-between-oncreate-and-oncreateview" TargetMode="External"/><Relationship Id="rId141" Type="http://schemas.openxmlformats.org/officeDocument/2006/relationships/hyperlink" Target="https://developer.android.com/guide/background" TargetMode="External"/><Relationship Id="rId262" Type="http://schemas.openxmlformats.org/officeDocument/2006/relationships/image" Target="media/image12.png"/><Relationship Id="rId383" Type="http://schemas.openxmlformats.org/officeDocument/2006/relationships/hyperlink" Target="https://stackoverflow.com/questions/27227906/where-is-the-diferent-between-oncreate-and-oncreateview" TargetMode="External"/><Relationship Id="rId140" Type="http://schemas.openxmlformats.org/officeDocument/2006/relationships/hyperlink" Target="https://developer.android.com/guide/components/aidl" TargetMode="External"/><Relationship Id="rId261" Type="http://schemas.openxmlformats.org/officeDocument/2006/relationships/hyperlink" Target="https://www.geeksforgeeks.org/jetpack-architecture-components-in-android/" TargetMode="External"/><Relationship Id="rId382" Type="http://schemas.openxmlformats.org/officeDocument/2006/relationships/hyperlink" Target="http://developer.android.com/reference/android/app/Fragment.html#onActivityCreated(android.os.Bundle)" TargetMode="External"/><Relationship Id="rId5" Type="http://schemas.openxmlformats.org/officeDocument/2006/relationships/styles" Target="styles.xml"/><Relationship Id="rId147" Type="http://schemas.openxmlformats.org/officeDocument/2006/relationships/hyperlink" Target="https://amitshekhar.me/blog/cold-flow-vs-hot-flow" TargetMode="External"/><Relationship Id="rId268" Type="http://schemas.openxmlformats.org/officeDocument/2006/relationships/image" Target="media/image10.jpg"/><Relationship Id="rId389" Type="http://schemas.openxmlformats.org/officeDocument/2006/relationships/hyperlink" Target="http://developer.android.com/guide/topics/providers/content-provider-basics.html#DisplayResults" TargetMode="External"/><Relationship Id="rId6" Type="http://schemas.openxmlformats.org/officeDocument/2006/relationships/customXml" Target="../customXML/item1.xml"/><Relationship Id="rId146" Type="http://schemas.openxmlformats.org/officeDocument/2006/relationships/hyperlink" Target="https://amitshekhar.me/blog/terminal-operators-in-kotlin-flow" TargetMode="External"/><Relationship Id="rId267" Type="http://schemas.openxmlformats.org/officeDocument/2006/relationships/image" Target="media/image70.png"/><Relationship Id="rId388" Type="http://schemas.openxmlformats.org/officeDocument/2006/relationships/hyperlink" Target="https://stackoverflow.com/questions/8041206/android-fragment-oncreateview-vs-onactivitycreated" TargetMode="External"/><Relationship Id="rId7" Type="http://schemas.openxmlformats.org/officeDocument/2006/relationships/image" Target="media/image103.png"/><Relationship Id="rId145" Type="http://schemas.openxmlformats.org/officeDocument/2006/relationships/hyperlink" Target="https://amitshekhar.me/blog/creating-flow-using-flow-builder-in-kotlin" TargetMode="External"/><Relationship Id="rId266" Type="http://schemas.openxmlformats.org/officeDocument/2006/relationships/hyperlink" Target="https://www.geeksforgeeks.org/foundation-components-of-android-jetpack/" TargetMode="External"/><Relationship Id="rId387" Type="http://schemas.openxmlformats.org/officeDocument/2006/relationships/hyperlink" Target="https://stackoverflow.com/questions/8041206/android-fragment-oncreateview-vs-onactivitycreated" TargetMode="External"/><Relationship Id="rId8" Type="http://schemas.openxmlformats.org/officeDocument/2006/relationships/image" Target="media/image107.png"/><Relationship Id="rId144" Type="http://schemas.openxmlformats.org/officeDocument/2006/relationships/hyperlink" Target="https://amitshekhar.me/blog/flow-api-in-kotlin" TargetMode="External"/><Relationship Id="rId265" Type="http://schemas.openxmlformats.org/officeDocument/2006/relationships/hyperlink" Target="https://www.geeksforgeeks.org/jetpack-architecture-components-in-android/" TargetMode="External"/><Relationship Id="rId386" Type="http://schemas.openxmlformats.org/officeDocument/2006/relationships/hyperlink" Target="https://stackoverflow.com/questions/8041206/android-fragment-oncreateview-vs-onactivitycreated" TargetMode="External"/><Relationship Id="rId260" Type="http://schemas.openxmlformats.org/officeDocument/2006/relationships/hyperlink" Target="https://www.geeksforgeeks.org/jetpack-architecture-components-in-android/" TargetMode="External"/><Relationship Id="rId381" Type="http://schemas.openxmlformats.org/officeDocument/2006/relationships/hyperlink" Target="http://developer.android.com/reference/android/app/Fragment.html#onCreateView(android.view.LayoutInflater%2C+android.view.ViewGroup%2C+android.os.Bundle)" TargetMode="External"/><Relationship Id="rId380" Type="http://schemas.openxmlformats.org/officeDocument/2006/relationships/hyperlink" Target="http://developer.android.com/reference/android/app/Fragment.html#onCreate(android.os.Bundle)" TargetMode="External"/><Relationship Id="rId139" Type="http://schemas.openxmlformats.org/officeDocument/2006/relationships/hyperlink" Target="https://developer.android.com/training/basics/intents" TargetMode="External"/><Relationship Id="rId138" Type="http://schemas.openxmlformats.org/officeDocument/2006/relationships/hyperlink" Target="https://developer.android.com/reference/android/app/job/JobScheduler" TargetMode="External"/><Relationship Id="rId259" Type="http://schemas.openxmlformats.org/officeDocument/2006/relationships/image" Target="media/image99.png"/><Relationship Id="rId137" Type="http://schemas.openxmlformats.org/officeDocument/2006/relationships/hyperlink" Target="https://developer.android.com/guide/components/services" TargetMode="External"/><Relationship Id="rId258" Type="http://schemas.openxmlformats.org/officeDocument/2006/relationships/hyperlink" Target="https://www.geeksforgeeks.org/unit-testing-in-android-using-junit/" TargetMode="External"/><Relationship Id="rId379" Type="http://schemas.openxmlformats.org/officeDocument/2006/relationships/hyperlink" Target="https://developer.android.com/reference/android/app/Fragment.html#onActivityCreated(android.os.Bundle)" TargetMode="External"/><Relationship Id="rId132" Type="http://schemas.openxmlformats.org/officeDocument/2006/relationships/hyperlink" Target="https://developer.android.com/develop/ui/views/components/dialogs" TargetMode="External"/><Relationship Id="rId253" Type="http://schemas.openxmlformats.org/officeDocument/2006/relationships/hyperlink" Target="https://www.geeksforgeeks.org/volley-library-in-android/" TargetMode="External"/><Relationship Id="rId374" Type="http://schemas.openxmlformats.org/officeDocument/2006/relationships/image" Target="media/image87.png"/><Relationship Id="rId495" Type="http://schemas.openxmlformats.org/officeDocument/2006/relationships/hyperlink" Target="https://www.guidingtech.com/tampering-imei-number-jail" TargetMode="External"/><Relationship Id="rId131" Type="http://schemas.openxmlformats.org/officeDocument/2006/relationships/hyperlink" Target="https://amitshekhar.me/blog/android-image-loading-library-use-bitmap-pool-for-responsive-ui" TargetMode="External"/><Relationship Id="rId252" Type="http://schemas.openxmlformats.org/officeDocument/2006/relationships/hyperlink" Target="https://www.geeksforgeeks.org/how-to-improve-recyclerview-scrolling-performance-in-android/" TargetMode="External"/><Relationship Id="rId373" Type="http://schemas.openxmlformats.org/officeDocument/2006/relationships/image" Target="media/image6.png"/><Relationship Id="rId494" Type="http://schemas.openxmlformats.org/officeDocument/2006/relationships/image" Target="media/image44.jpg"/><Relationship Id="rId130" Type="http://schemas.openxmlformats.org/officeDocument/2006/relationships/hyperlink" Target="https://amitshekhar.me/blog/android-image-loading-library-use-bitmap-pool-for-responsive-ui" TargetMode="External"/><Relationship Id="rId251" Type="http://schemas.openxmlformats.org/officeDocument/2006/relationships/hyperlink" Target="https://www.geeksforgeeks.org/jetpack-architecture-components-in-android/" TargetMode="External"/><Relationship Id="rId372" Type="http://schemas.openxmlformats.org/officeDocument/2006/relationships/hyperlink" Target="https://data-flair.training/blogs/installing-android-studio/" TargetMode="External"/><Relationship Id="rId493" Type="http://schemas.openxmlformats.org/officeDocument/2006/relationships/image" Target="media/image80.jpg"/><Relationship Id="rId250" Type="http://schemas.openxmlformats.org/officeDocument/2006/relationships/hyperlink" Target="https://www.geeksforgeeks.org/basics-of-jetpack-compose-in-android/" TargetMode="External"/><Relationship Id="rId371" Type="http://schemas.openxmlformats.org/officeDocument/2006/relationships/hyperlink" Target="https://developer.android.com/reference/java/lang/Thread" TargetMode="External"/><Relationship Id="rId492" Type="http://schemas.openxmlformats.org/officeDocument/2006/relationships/image" Target="media/image9.jpg"/><Relationship Id="rId136" Type="http://schemas.openxmlformats.org/officeDocument/2006/relationships/hyperlink" Target="https://developer.android.com/guide/components/broadcasts" TargetMode="External"/><Relationship Id="rId257" Type="http://schemas.openxmlformats.org/officeDocument/2006/relationships/hyperlink" Target="https://www.geeksforgeeks.org/what-is-anr-and-how-it-can-be-prevented-in-android/" TargetMode="External"/><Relationship Id="rId378" Type="http://schemas.openxmlformats.org/officeDocument/2006/relationships/hyperlink" Target="https://developer.android.com/guide/topics/renderscript/compute#:~:text=RenderScript%20is%20primarily%20oriented%20for,multi%2Dcore%20CPUs%20and%20GPUs." TargetMode="External"/><Relationship Id="rId499" Type="http://schemas.openxmlformats.org/officeDocument/2006/relationships/hyperlink" Target="https://www.safetrax.in/2017/09/05/gps-cell-tower-triangulation-help-tracking-location/" TargetMode="External"/><Relationship Id="rId135" Type="http://schemas.openxmlformats.org/officeDocument/2006/relationships/hyperlink" Target="https://developer.android.com/reference/android/content/IntentFilter" TargetMode="External"/><Relationship Id="rId256" Type="http://schemas.openxmlformats.org/officeDocument/2006/relationships/hyperlink" Target="https://www.geeksforgeeks.org/7-major-reasons-why-your-android-app-is-performing-slow-must-read-for-developers/" TargetMode="External"/><Relationship Id="rId377" Type="http://schemas.openxmlformats.org/officeDocument/2006/relationships/hyperlink" Target="http://source.android.com/devices/tech/dalvik/dex-format.html" TargetMode="External"/><Relationship Id="rId498" Type="http://schemas.openxmlformats.org/officeDocument/2006/relationships/image" Target="media/image104.jpg"/><Relationship Id="rId134" Type="http://schemas.openxmlformats.org/officeDocument/2006/relationships/hyperlink" Target="https://developer.android.com/guide/components/broadcasts" TargetMode="External"/><Relationship Id="rId255" Type="http://schemas.openxmlformats.org/officeDocument/2006/relationships/hyperlink" Target="https://www.geeksforgeeks.org/mvvm-model-view-viewmodel-architecture-pattern-in-android/" TargetMode="External"/><Relationship Id="rId376" Type="http://schemas.openxmlformats.org/officeDocument/2006/relationships/image" Target="media/image73.png"/><Relationship Id="rId497" Type="http://schemas.openxmlformats.org/officeDocument/2006/relationships/hyperlink" Target="https://www.geeksforgeeks.org/luhn-algorithm/" TargetMode="External"/><Relationship Id="rId133" Type="http://schemas.openxmlformats.org/officeDocument/2006/relationships/hyperlink" Target="https://developer.android.com/guide/topics/ui/notifiers/toasts" TargetMode="External"/><Relationship Id="rId254" Type="http://schemas.openxmlformats.org/officeDocument/2006/relationships/hyperlink" Target="https://www.geeksforgeeks.org/introduction-retofit-2-android-set-1/" TargetMode="External"/><Relationship Id="rId375" Type="http://schemas.openxmlformats.org/officeDocument/2006/relationships/image" Target="media/image96.png"/><Relationship Id="rId496" Type="http://schemas.openxmlformats.org/officeDocument/2006/relationships/image" Target="media/image51.jpg"/><Relationship Id="rId172" Type="http://schemas.openxmlformats.org/officeDocument/2006/relationships/image" Target="media/image1.png"/><Relationship Id="rId293" Type="http://schemas.openxmlformats.org/officeDocument/2006/relationships/image" Target="media/image98.png"/><Relationship Id="rId171" Type="http://schemas.openxmlformats.org/officeDocument/2006/relationships/image" Target="media/image8.png"/><Relationship Id="rId292" Type="http://schemas.openxmlformats.org/officeDocument/2006/relationships/image" Target="media/image15.png"/><Relationship Id="rId170" Type="http://schemas.openxmlformats.org/officeDocument/2006/relationships/image" Target="media/image20.png"/><Relationship Id="rId291" Type="http://schemas.openxmlformats.org/officeDocument/2006/relationships/hyperlink" Target="https://www.cleveroad.com/services/mobile-development" TargetMode="External"/><Relationship Id="rId290" Type="http://schemas.openxmlformats.org/officeDocument/2006/relationships/hyperlink" Target="https://blog.bitrise.io/realm-vs-sqlite-which-database-is-better-for-android-apps?utm_source=medium&amp;utm_medium=web&amp;utm_campaign=realmsqlite" TargetMode="External"/><Relationship Id="rId165" Type="http://schemas.openxmlformats.org/officeDocument/2006/relationships/hyperlink" Target="https://developer.android.com/guide/topics/large-screens/support-different-screen-sizes" TargetMode="External"/><Relationship Id="rId286" Type="http://schemas.openxmlformats.org/officeDocument/2006/relationships/hyperlink" Target="https://developer.android.com/reference/android/Manifest.permission.html#RECEIVE_BOOT_COMPLETED" TargetMode="External"/><Relationship Id="rId164" Type="http://schemas.openxmlformats.org/officeDocument/2006/relationships/hyperlink" Target="https://developer.android.com/topic/performance/rendering/overdraw.html" TargetMode="External"/><Relationship Id="rId285" Type="http://schemas.openxmlformats.org/officeDocument/2006/relationships/hyperlink" Target="https://developer.android.com/training/monitoring-device-state/doze-standby.html" TargetMode="External"/><Relationship Id="rId163" Type="http://schemas.openxmlformats.org/officeDocument/2006/relationships/hyperlink" Target="https://developer.android.com/training/monitoring-device-state/doze-standby" TargetMode="External"/><Relationship Id="rId284" Type="http://schemas.openxmlformats.org/officeDocument/2006/relationships/hyperlink" Target="https://kotlinlang.org/docs/multiplatform-connect-to-apis.html" TargetMode="External"/><Relationship Id="rId162" Type="http://schemas.openxmlformats.org/officeDocument/2006/relationships/hyperlink" Target="https://developer.android.com/topic/performance/memory" TargetMode="External"/><Relationship Id="rId283" Type="http://schemas.openxmlformats.org/officeDocument/2006/relationships/image" Target="media/image78.png"/><Relationship Id="rId169" Type="http://schemas.openxmlformats.org/officeDocument/2006/relationships/hyperlink" Target="https://developer.android.com/tools/aapt2" TargetMode="External"/><Relationship Id="rId168" Type="http://schemas.openxmlformats.org/officeDocument/2006/relationships/hyperlink" Target="https://developer.android.com/topic/performance/vitals/crash" TargetMode="External"/><Relationship Id="rId289" Type="http://schemas.openxmlformats.org/officeDocument/2006/relationships/hyperlink" Target="https://source.android.com/devices/tech/config/perms-whitelist" TargetMode="External"/><Relationship Id="rId167" Type="http://schemas.openxmlformats.org/officeDocument/2006/relationships/hyperlink" Target="https://developer.android.com/guide/components/activities/parcelables-and-bundles" TargetMode="External"/><Relationship Id="rId288" Type="http://schemas.openxmlformats.org/officeDocument/2006/relationships/hyperlink" Target="https://support.google.com/a/answer/6328701?hl=en" TargetMode="External"/><Relationship Id="rId166" Type="http://schemas.openxmlformats.org/officeDocument/2006/relationships/hyperlink" Target="https://developer.android.com/reference/dalvik/system/DexFile" TargetMode="External"/><Relationship Id="rId287" Type="http://schemas.openxmlformats.org/officeDocument/2006/relationships/hyperlink" Target="http://searchsecurity.techtarget.com/definition/application-whitelisting" TargetMode="External"/><Relationship Id="rId161" Type="http://schemas.openxmlformats.org/officeDocument/2006/relationships/hyperlink" Target="https://developer.android.com/topic/performance/graphics/manage-memory" TargetMode="External"/><Relationship Id="rId282" Type="http://schemas.openxmlformats.org/officeDocument/2006/relationships/hyperlink" Target="https://kotlinlang.org/docs/multiplatform-share-on-platforms.html#share-code-on-similar-platforms" TargetMode="External"/><Relationship Id="rId160" Type="http://schemas.openxmlformats.org/officeDocument/2006/relationships/hyperlink" Target="https://developer.android.com/topic/performance/graphics/load-bitmap" TargetMode="External"/><Relationship Id="rId281" Type="http://schemas.openxmlformats.org/officeDocument/2006/relationships/hyperlink" Target="https://kotlinlang.org/docs/multiplatform-share-on-platforms.html#share-code-on-all-platforms" TargetMode="External"/><Relationship Id="rId280" Type="http://schemas.openxmlformats.org/officeDocument/2006/relationships/hyperlink" Target="https://kotlinlang.org/docs/multiplatform-dsl-reference.html#targets" TargetMode="External"/><Relationship Id="rId159" Type="http://schemas.openxmlformats.org/officeDocument/2006/relationships/hyperlink" Target="http://www.vogella.com/articles/AndroidBackgroundProcessing/article.html" TargetMode="External"/><Relationship Id="rId154" Type="http://schemas.openxmlformats.org/officeDocument/2006/relationships/hyperlink" Target="https://amitshekhar.me/blog/exception-handling-in-kotlin-flow" TargetMode="External"/><Relationship Id="rId275" Type="http://schemas.openxmlformats.org/officeDocument/2006/relationships/hyperlink" Target="https://github.com/Kotlin/kmm-production-sample/tree/c6a0d9182802490d17729ae634fb59268f68a447" TargetMode="External"/><Relationship Id="rId396" Type="http://schemas.openxmlformats.org/officeDocument/2006/relationships/image" Target="media/image121.png"/><Relationship Id="rId153" Type="http://schemas.openxmlformats.org/officeDocument/2006/relationships/hyperlink" Target="https://amitshekhar.me/blog/instant-search-using-kotlin-flow-operators" TargetMode="External"/><Relationship Id="rId274" Type="http://schemas.openxmlformats.org/officeDocument/2006/relationships/hyperlink" Target="https://kotlinlang.org/docs/multiplatform-library.html" TargetMode="External"/><Relationship Id="rId395" Type="http://schemas.openxmlformats.org/officeDocument/2006/relationships/image" Target="media/image3.png"/><Relationship Id="rId152" Type="http://schemas.openxmlformats.org/officeDocument/2006/relationships/hyperlink" Target="https://amitshekhar.me/blog/kotlin-flow-zip-operator-parallel-multiple-network-calls" TargetMode="External"/><Relationship Id="rId273" Type="http://schemas.openxmlformats.org/officeDocument/2006/relationships/hyperlink" Target="https://kotlinlang.org/docs/multiplatform-full-stack-app.html" TargetMode="External"/><Relationship Id="rId394" Type="http://schemas.openxmlformats.org/officeDocument/2006/relationships/hyperlink" Target="https://web.archive.org/web/20150329210012/https://possiblemobile.com/2013/06/context/" TargetMode="External"/><Relationship Id="rId151" Type="http://schemas.openxmlformats.org/officeDocument/2006/relationships/hyperlink" Target="https://amitshekhar.me/blog/room-database-with-kotlin-flow" TargetMode="External"/><Relationship Id="rId272" Type="http://schemas.openxmlformats.org/officeDocument/2006/relationships/hyperlink" Target="https://kotlinlang.org/docs/multiplatform-mobile-ktor-sqldelight.html" TargetMode="External"/><Relationship Id="rId393" Type="http://schemas.openxmlformats.org/officeDocument/2006/relationships/hyperlink" Target="https://developer.android.com/guide/topics/large-screens/support-different-screen-sizes" TargetMode="External"/><Relationship Id="rId158" Type="http://schemas.openxmlformats.org/officeDocument/2006/relationships/hyperlink" Target="https://developer.android.com/topic/performance/vitals/anr.html" TargetMode="External"/><Relationship Id="rId279" Type="http://schemas.openxmlformats.org/officeDocument/2006/relationships/hyperlink" Target="https://github.com/Kotlin/kotlinx.coroutines" TargetMode="External"/><Relationship Id="rId157" Type="http://schemas.openxmlformats.org/officeDocument/2006/relationships/hyperlink" Target="https://developer.android.com/guide/background" TargetMode="External"/><Relationship Id="rId278" Type="http://schemas.openxmlformats.org/officeDocument/2006/relationships/hyperlink" Target="https://github.com/Kotlin/kotlinx.serialization" TargetMode="External"/><Relationship Id="rId399" Type="http://schemas.openxmlformats.org/officeDocument/2006/relationships/hyperlink" Target="http://petrnohejl.github.io/Android-Cheatsheet-For-Graphic-Designers/" TargetMode="External"/><Relationship Id="rId156" Type="http://schemas.openxmlformats.org/officeDocument/2006/relationships/hyperlink" Target="https://amitshekhar.me/blog/unit-testing-viewmodel-with-kotlin-flow-and-stateflow" TargetMode="External"/><Relationship Id="rId277" Type="http://schemas.openxmlformats.org/officeDocument/2006/relationships/hyperlink" Target="https://ktor.io/clients/http-client/multiplatform.html" TargetMode="External"/><Relationship Id="rId398" Type="http://schemas.openxmlformats.org/officeDocument/2006/relationships/hyperlink" Target="https://medium.com/google-developer-experts/a-follow-up-on-how-to-store-tokens-securely-in-android-e84ac5f15f17" TargetMode="External"/><Relationship Id="rId155" Type="http://schemas.openxmlformats.org/officeDocument/2006/relationships/hyperlink" Target="https://amitshekhar.me/blog/callback-to-flow-api-in-kotlin" TargetMode="External"/><Relationship Id="rId276" Type="http://schemas.openxmlformats.org/officeDocument/2006/relationships/image" Target="media/image57.png"/><Relationship Id="rId397" Type="http://schemas.openxmlformats.org/officeDocument/2006/relationships/hyperlink" Target="https://medium.com/@abhi007tyagi/storing-api-keys-using-android-ndk-6abb0adcadad" TargetMode="External"/><Relationship Id="rId40" Type="http://schemas.openxmlformats.org/officeDocument/2006/relationships/image" Target="media/image52.png"/><Relationship Id="rId42" Type="http://schemas.openxmlformats.org/officeDocument/2006/relationships/hyperlink" Target="https://developer.android.com/studio/write/lint#config" TargetMode="External"/><Relationship Id="rId41" Type="http://schemas.openxmlformats.org/officeDocument/2006/relationships/hyperlink" Target="https://developer.android.com/studio/write/lint#manuallyRunInspections" TargetMode="External"/><Relationship Id="rId44" Type="http://schemas.openxmlformats.org/officeDocument/2006/relationships/hyperlink" Target="https://developer.android.com/studio/write/lint#gradle" TargetMode="External"/><Relationship Id="rId43" Type="http://schemas.openxmlformats.org/officeDocument/2006/relationships/hyperlink" Target="https://developer.android.com/studio/write/lint#pref" TargetMode="External"/><Relationship Id="rId46" Type="http://schemas.openxmlformats.org/officeDocument/2006/relationships/hyperlink" Target="https://github.com/mcharmas/android-parcelable-intellij-plugin" TargetMode="External"/><Relationship Id="rId45" Type="http://schemas.openxmlformats.org/officeDocument/2006/relationships/hyperlink" Target="http://www.parcelabler.com/" TargetMode="External"/><Relationship Id="rId503" Type="http://schemas.openxmlformats.org/officeDocument/2006/relationships/hyperlink" Target="https://developer.android.com/guide/components/services" TargetMode="External"/><Relationship Id="rId502" Type="http://schemas.openxmlformats.org/officeDocument/2006/relationships/hyperlink" Target="https://developer.android.com/training/multiscreen/screensizes" TargetMode="External"/><Relationship Id="rId501" Type="http://schemas.openxmlformats.org/officeDocument/2006/relationships/hyperlink" Target="https://developer.android.com/guide/topics/resources/runtime-changes" TargetMode="External"/><Relationship Id="rId500" Type="http://schemas.openxmlformats.org/officeDocument/2006/relationships/hyperlink" Target="https://developer.android.com/guide/components/fragments#Creating" TargetMode="External"/><Relationship Id="rId504" Type="http://schemas.openxmlformats.org/officeDocument/2006/relationships/image" Target="media/image100.png"/><Relationship Id="rId48" Type="http://schemas.openxmlformats.org/officeDocument/2006/relationships/hyperlink" Target="https://kotlinlang.org/docs/reference/compiler-plugins.html#parcelable-implementations-generator" TargetMode="External"/><Relationship Id="rId47" Type="http://schemas.openxmlformats.org/officeDocument/2006/relationships/hyperlink" Target="https://kotlinlang.org/docs/reference/compiler-plugins.html#parcelable-implementations-generator" TargetMode="External"/><Relationship Id="rId49" Type="http://schemas.openxmlformats.org/officeDocument/2006/relationships/hyperlink" Target="https://developer.android.com/topic/libraries/view-binding#setup" TargetMode="External"/><Relationship Id="rId31" Type="http://schemas.openxmlformats.org/officeDocument/2006/relationships/hyperlink" Target="https://developer.android.com/training/data-storage/room/referencing-data#understand-no-object-references" TargetMode="External"/><Relationship Id="rId30" Type="http://schemas.openxmlformats.org/officeDocument/2006/relationships/hyperlink" Target="https://developer.android.com/training/data-storage/room/referencing-data#converter-initialization" TargetMode="External"/><Relationship Id="rId33" Type="http://schemas.openxmlformats.org/officeDocument/2006/relationships/hyperlink" Target="https://developer.android.com/reference/androidx/recyclerview/widget/AsyncListDiffer" TargetMode="External"/><Relationship Id="rId32" Type="http://schemas.openxmlformats.org/officeDocument/2006/relationships/hyperlink" Target="https://developer.android.com/reference/androidx/recyclerview/widget/ListAdapter" TargetMode="External"/><Relationship Id="rId35" Type="http://schemas.openxmlformats.org/officeDocument/2006/relationships/hyperlink" Target="https://developer.android.com/reference/androidx/core/content/FileProvider#SpecifyFiles" TargetMode="External"/><Relationship Id="rId34" Type="http://schemas.openxmlformats.org/officeDocument/2006/relationships/hyperlink" Target="https://developer.android.com/reference/androidx/core/content/FileProvider#ProviderDefinition" TargetMode="External"/><Relationship Id="rId37" Type="http://schemas.openxmlformats.org/officeDocument/2006/relationships/hyperlink" Target="https://developer.android.com/reference/androidx/core/content/FileProvider#Permissions" TargetMode="External"/><Relationship Id="rId36" Type="http://schemas.openxmlformats.org/officeDocument/2006/relationships/hyperlink" Target="https://developer.android.com/reference/androidx/core/content/FileProvider#GetUri" TargetMode="External"/><Relationship Id="rId39" Type="http://schemas.openxmlformats.org/officeDocument/2006/relationships/hyperlink" Target="https://developer.android.com/reference/androidx/core/content/FileProvider#include-the-permission-in-an-intent" TargetMode="External"/><Relationship Id="rId38" Type="http://schemas.openxmlformats.org/officeDocument/2006/relationships/hyperlink" Target="https://developer.android.com/reference/androidx/core/content/FileProvider#grant-permission-to-a-specific-package" TargetMode="External"/><Relationship Id="rId20" Type="http://schemas.openxmlformats.org/officeDocument/2006/relationships/image" Target="media/image49.png"/><Relationship Id="rId22" Type="http://schemas.openxmlformats.org/officeDocument/2006/relationships/hyperlink" Target="https://developer.android.com/training/basics/intents/result#launch" TargetMode="External"/><Relationship Id="rId21" Type="http://schemas.openxmlformats.org/officeDocument/2006/relationships/hyperlink" Target="https://developer.android.com/training/basics/intents/result#register" TargetMode="External"/><Relationship Id="rId24" Type="http://schemas.openxmlformats.org/officeDocument/2006/relationships/hyperlink" Target="https://developer.android.com/topic/libraries/app-startup#startup-initialize" TargetMode="External"/><Relationship Id="rId23" Type="http://schemas.openxmlformats.org/officeDocument/2006/relationships/hyperlink" Target="https://developer.android.com/training/basics/intents/result#separate" TargetMode="External"/><Relationship Id="rId409" Type="http://schemas.openxmlformats.org/officeDocument/2006/relationships/hyperlink" Target="https://developer.android.com/reference/android/content/Context.html#sendStickyBroadcast(android.content.Intent)" TargetMode="External"/><Relationship Id="rId404" Type="http://schemas.openxmlformats.org/officeDocument/2006/relationships/hyperlink" Target="https://stackoverflow.com/questions/18250951/jni-bitmap-operations-for-helping-to-avoid-oom" TargetMode="External"/><Relationship Id="rId403" Type="http://schemas.openxmlformats.org/officeDocument/2006/relationships/hyperlink" Target="https://stackoverflow.com/questions/17900732/how-to-cache-bitmaps-into-native-memory" TargetMode="External"/><Relationship Id="rId402" Type="http://schemas.openxmlformats.org/officeDocument/2006/relationships/hyperlink" Target="https://stackoverflow.com/a/17773344/878126" TargetMode="External"/><Relationship Id="rId401" Type="http://schemas.openxmlformats.org/officeDocument/2006/relationships/hyperlink" Target="http://developer.android.com/training/displaying-bitmaps/index.html" TargetMode="External"/><Relationship Id="rId408" Type="http://schemas.openxmlformats.org/officeDocument/2006/relationships/hyperlink" Target="http://imsciences.edu.pk/serg/wp-content/uploads/2009/07/Analysis-of-Dalvik-VM.pdf" TargetMode="External"/><Relationship Id="rId407" Type="http://schemas.openxmlformats.org/officeDocument/2006/relationships/hyperlink" Target="https://stackoverflow.com/questions/9593527/what-are-odex-files-in-android" TargetMode="External"/><Relationship Id="rId406" Type="http://schemas.openxmlformats.org/officeDocument/2006/relationships/hyperlink" Target="http://www.slideshare.net/jserv/understanding-the-dalvik-virtual-machine" TargetMode="External"/><Relationship Id="rId405" Type="http://schemas.openxmlformats.org/officeDocument/2006/relationships/hyperlink" Target="http://pierrchen.blogspot.com/2014/03/anroid-graphics-surfaceview-all-you.html" TargetMode="External"/><Relationship Id="rId26" Type="http://schemas.openxmlformats.org/officeDocument/2006/relationships/hyperlink" Target="https://developer.android.com/topic/libraries/app-startup#manifest-entries" TargetMode="External"/><Relationship Id="rId25" Type="http://schemas.openxmlformats.org/officeDocument/2006/relationships/hyperlink" Target="https://developer.android.com/topic/libraries/app-startup#implement-initializers" TargetMode="External"/><Relationship Id="rId28" Type="http://schemas.openxmlformats.org/officeDocument/2006/relationships/hyperlink" Target="https://developer.android.com/topic/libraries/app-startup#manual-initialization" TargetMode="External"/><Relationship Id="rId27" Type="http://schemas.openxmlformats.org/officeDocument/2006/relationships/hyperlink" Target="https://developer.android.com/topic/libraries/app-startup#manual" TargetMode="External"/><Relationship Id="rId400" Type="http://schemas.openxmlformats.org/officeDocument/2006/relationships/hyperlink" Target="http://developer.android.com/guide/practices/screens_support.html" TargetMode="External"/><Relationship Id="rId29" Type="http://schemas.openxmlformats.org/officeDocument/2006/relationships/hyperlink" Target="https://developers.google.com/web/android/custom-tabs#when_should_i_use_custom_tabs_vs_webview" TargetMode="External"/><Relationship Id="rId11" Type="http://schemas.openxmlformats.org/officeDocument/2006/relationships/image" Target="media/image106.png"/><Relationship Id="rId10" Type="http://schemas.openxmlformats.org/officeDocument/2006/relationships/image" Target="media/image108.png"/><Relationship Id="rId13" Type="http://schemas.openxmlformats.org/officeDocument/2006/relationships/image" Target="media/image110.png"/><Relationship Id="rId12" Type="http://schemas.openxmlformats.org/officeDocument/2006/relationships/image" Target="media/image111.png"/><Relationship Id="rId15" Type="http://schemas.openxmlformats.org/officeDocument/2006/relationships/image" Target="media/image112.png"/><Relationship Id="rId14" Type="http://schemas.openxmlformats.org/officeDocument/2006/relationships/image" Target="media/image114.png"/><Relationship Id="rId17" Type="http://schemas.openxmlformats.org/officeDocument/2006/relationships/image" Target="media/image43.png"/><Relationship Id="rId16" Type="http://schemas.openxmlformats.org/officeDocument/2006/relationships/image" Target="media/image113.png"/><Relationship Id="rId19" Type="http://schemas.openxmlformats.org/officeDocument/2006/relationships/image" Target="media/image48.png"/><Relationship Id="rId18" Type="http://schemas.openxmlformats.org/officeDocument/2006/relationships/image" Target="media/image47.png"/><Relationship Id="rId84" Type="http://schemas.openxmlformats.org/officeDocument/2006/relationships/hyperlink" Target="https://developer.android.com/guide/components/broadcast-exceptions" TargetMode="External"/><Relationship Id="rId83" Type="http://schemas.openxmlformats.org/officeDocument/2006/relationships/hyperlink" Target="https://developer.android.com/reference/android/app/Activity#starting-activities-and-getting-results" TargetMode="External"/><Relationship Id="rId86" Type="http://schemas.openxmlformats.org/officeDocument/2006/relationships/image" Target="media/image33.png"/><Relationship Id="rId85" Type="http://schemas.openxmlformats.org/officeDocument/2006/relationships/image" Target="media/image36.png"/><Relationship Id="rId88" Type="http://schemas.openxmlformats.org/officeDocument/2006/relationships/hyperlink" Target="https://android-developers.googleblog.com/2018/05/use-android-jetpack-to-accelerate-your.html" TargetMode="External"/><Relationship Id="rId87" Type="http://schemas.openxmlformats.org/officeDocument/2006/relationships/image" Target="media/image35.png"/><Relationship Id="rId89" Type="http://schemas.openxmlformats.org/officeDocument/2006/relationships/hyperlink" Target="https://developer.android.com/jetpack/getting-started#use_a_jetpack_library_in_your_app" TargetMode="External"/><Relationship Id="rId80" Type="http://schemas.openxmlformats.org/officeDocument/2006/relationships/hyperlink" Target="https://developer.android.com/guide/components/activities/intro-activities#ctm" TargetMode="External"/><Relationship Id="rId82" Type="http://schemas.openxmlformats.org/officeDocument/2006/relationships/hyperlink" Target="https://developer.android.com/reference/android/app/Activity#configuration-changes" TargetMode="External"/><Relationship Id="rId81" Type="http://schemas.openxmlformats.org/officeDocument/2006/relationships/hyperlink" Target="https://developer.android.com/guide/components/activities/intro-activities#da" TargetMode="External"/><Relationship Id="rId73" Type="http://schemas.openxmlformats.org/officeDocument/2006/relationships/hyperlink" Target="https://developer.android.com/topic/libraries/architecture/datastore#preferences-write" TargetMode="External"/><Relationship Id="rId72" Type="http://schemas.openxmlformats.org/officeDocument/2006/relationships/hyperlink" Target="https://developer.android.com/topic/libraries/architecture/datastore#preferences-read" TargetMode="External"/><Relationship Id="rId75" Type="http://schemas.openxmlformats.org/officeDocument/2006/relationships/hyperlink" Target="https://developer.android.com/topic/libraries/architecture/datastore#proto-schema" TargetMode="External"/><Relationship Id="rId74" Type="http://schemas.openxmlformats.org/officeDocument/2006/relationships/hyperlink" Target="https://developer.android.com/topic/libraries/architecture/datastore#proto-datastore" TargetMode="External"/><Relationship Id="rId77" Type="http://schemas.openxmlformats.org/officeDocument/2006/relationships/hyperlink" Target="https://developer.android.com/topic/libraries/architecture/datastore#proto-read" TargetMode="External"/><Relationship Id="rId76" Type="http://schemas.openxmlformats.org/officeDocument/2006/relationships/hyperlink" Target="https://developer.android.com/topic/libraries/architecture/datastore#proto-create" TargetMode="External"/><Relationship Id="rId79" Type="http://schemas.openxmlformats.org/officeDocument/2006/relationships/hyperlink" Target="https://developer.android.com/topic/libraries/architecture/datastore#synchronous" TargetMode="External"/><Relationship Id="rId78" Type="http://schemas.openxmlformats.org/officeDocument/2006/relationships/hyperlink" Target="https://developer.android.com/topic/libraries/architecture/datastore#proto-write" TargetMode="External"/><Relationship Id="rId71" Type="http://schemas.openxmlformats.org/officeDocument/2006/relationships/hyperlink" Target="https://developer.android.com/topic/libraries/architecture/datastore#preferences-create" TargetMode="External"/><Relationship Id="rId70" Type="http://schemas.openxmlformats.org/officeDocument/2006/relationships/hyperlink" Target="https://developer.android.com/topic/libraries/architecture/datastore#preferences-datastore" TargetMode="External"/><Relationship Id="rId62" Type="http://schemas.openxmlformats.org/officeDocument/2006/relationships/image" Target="media/image54.png"/><Relationship Id="rId61" Type="http://schemas.openxmlformats.org/officeDocument/2006/relationships/hyperlink" Target="https://developer.android.com/training/notify-user/build-notification#Removing" TargetMode="External"/><Relationship Id="rId64" Type="http://schemas.openxmlformats.org/officeDocument/2006/relationships/image" Target="media/image55.png"/><Relationship Id="rId63" Type="http://schemas.openxmlformats.org/officeDocument/2006/relationships/hyperlink" Target="https://developer.android.com/topic/libraries/architecture/paging/data#custom-data-source" TargetMode="External"/><Relationship Id="rId66" Type="http://schemas.openxmlformats.org/officeDocument/2006/relationships/image" Target="media/image61.png"/><Relationship Id="rId65" Type="http://schemas.openxmlformats.org/officeDocument/2006/relationships/image" Target="media/image63.png"/><Relationship Id="rId68" Type="http://schemas.openxmlformats.org/officeDocument/2006/relationships/image" Target="media/image34.png"/><Relationship Id="rId67" Type="http://schemas.openxmlformats.org/officeDocument/2006/relationships/image" Target="media/image31.png"/><Relationship Id="rId60" Type="http://schemas.openxmlformats.org/officeDocument/2006/relationships/hyperlink" Target="https://developer.android.com/training/notify-user/build-notification#Updating" TargetMode="External"/><Relationship Id="rId69" Type="http://schemas.openxmlformats.org/officeDocument/2006/relationships/hyperlink" Target="https://developer.android.com/topic/libraries/architecture/datastore#prefs-vs-proto" TargetMode="External"/><Relationship Id="rId51" Type="http://schemas.openxmlformats.org/officeDocument/2006/relationships/hyperlink" Target="https://developer.android.com/topic/libraries/view-binding#activities" TargetMode="External"/><Relationship Id="rId50" Type="http://schemas.openxmlformats.org/officeDocument/2006/relationships/hyperlink" Target="https://developer.android.com/topic/libraries/view-binding#usage" TargetMode="External"/><Relationship Id="rId53" Type="http://schemas.openxmlformats.org/officeDocument/2006/relationships/hyperlink" Target="https://developer.android.com/topic/libraries/view-binding#findviewbyid" TargetMode="External"/><Relationship Id="rId52" Type="http://schemas.openxmlformats.org/officeDocument/2006/relationships/hyperlink" Target="https://developer.android.com/topic/libraries/view-binding#fragments" TargetMode="External"/><Relationship Id="rId55" Type="http://schemas.openxmlformats.org/officeDocument/2006/relationships/hyperlink" Target="https://material.io/design/platform-guidance/android-notifications.html#usage" TargetMode="External"/><Relationship Id="rId54" Type="http://schemas.openxmlformats.org/officeDocument/2006/relationships/image" Target="media/image56.png"/><Relationship Id="rId57" Type="http://schemas.openxmlformats.org/officeDocument/2006/relationships/hyperlink" Target="https://material.io/design/platform-guidance/android-notifications.html#settings" TargetMode="External"/><Relationship Id="rId56" Type="http://schemas.openxmlformats.org/officeDocument/2006/relationships/hyperlink" Target="https://material.io/design/platform-guidance/android-notifications.html#types-of-notifications" TargetMode="External"/><Relationship Id="rId59" Type="http://schemas.openxmlformats.org/officeDocument/2006/relationships/hyperlink" Target="https://developer.android.com/training/notify-user/build-notification#builder" TargetMode="External"/><Relationship Id="rId58" Type="http://schemas.openxmlformats.org/officeDocument/2006/relationships/hyperlink" Target="https://developer.android.com/training/notify-user/build-notification#SimpleNotification" TargetMode="External"/><Relationship Id="rId107" Type="http://schemas.openxmlformats.org/officeDocument/2006/relationships/hyperlink" Target="https://developer.android.com/topic/libraries/data-binding/binding-adapters" TargetMode="External"/><Relationship Id="rId228" Type="http://schemas.openxmlformats.org/officeDocument/2006/relationships/hyperlink" Target="https://www.simplilearn.com/android-app-development-fundamentals-article" TargetMode="External"/><Relationship Id="rId349" Type="http://schemas.openxmlformats.org/officeDocument/2006/relationships/hyperlink" Target="https://developer.android.com/reference/android/app/job/JobInfo" TargetMode="External"/><Relationship Id="rId106" Type="http://schemas.openxmlformats.org/officeDocument/2006/relationships/hyperlink" Target="https://developer.android.com/topic/libraries/data-binding/observability" TargetMode="External"/><Relationship Id="rId227" Type="http://schemas.openxmlformats.org/officeDocument/2006/relationships/image" Target="media/image82.png"/><Relationship Id="rId348" Type="http://schemas.openxmlformats.org/officeDocument/2006/relationships/hyperlink" Target="https://developer.android.com/reference/java/util/List" TargetMode="External"/><Relationship Id="rId469" Type="http://schemas.openxmlformats.org/officeDocument/2006/relationships/image" Target="media/image26.png"/><Relationship Id="rId105" Type="http://schemas.openxmlformats.org/officeDocument/2006/relationships/hyperlink" Target="https://developer.android.com/topic/libraries/data-binding/expressions" TargetMode="External"/><Relationship Id="rId226" Type="http://schemas.openxmlformats.org/officeDocument/2006/relationships/image" Target="media/image42.jpg"/><Relationship Id="rId347" Type="http://schemas.openxmlformats.org/officeDocument/2006/relationships/hyperlink" Target="https://developer.android.com/reference/android/app/job/JobWorkItem" TargetMode="External"/><Relationship Id="rId468" Type="http://schemas.openxmlformats.org/officeDocument/2006/relationships/hyperlink" Target="https://hackernoon.com/top-5-courses-to-learn-android-for-java-programmers-667e03d995b4" TargetMode="External"/><Relationship Id="rId104" Type="http://schemas.openxmlformats.org/officeDocument/2006/relationships/image" Target="media/image60.png"/><Relationship Id="rId225" Type="http://schemas.openxmlformats.org/officeDocument/2006/relationships/image" Target="media/image28.jpg"/><Relationship Id="rId346" Type="http://schemas.openxmlformats.org/officeDocument/2006/relationships/hyperlink" Target="https://developer.android.com/reference/android/app/job/JobInfo" TargetMode="External"/><Relationship Id="rId467" Type="http://schemas.openxmlformats.org/officeDocument/2006/relationships/hyperlink" Target="https://medium.com/javarevisited/top-5-frameworks-to-create-cross-platform-android-and-ios-apps-in-2020-d02edf3d01f1" TargetMode="External"/><Relationship Id="rId109" Type="http://schemas.openxmlformats.org/officeDocument/2006/relationships/image" Target="media/image62.png"/><Relationship Id="rId108" Type="http://schemas.openxmlformats.org/officeDocument/2006/relationships/hyperlink" Target="https://developer.android.com/topic/libraries/data-binding/two-way" TargetMode="External"/><Relationship Id="rId229" Type="http://schemas.openxmlformats.org/officeDocument/2006/relationships/hyperlink" Target="https://www.geeksforgeeks.org/android-tutorial/#Toast" TargetMode="External"/><Relationship Id="rId220" Type="http://schemas.openxmlformats.org/officeDocument/2006/relationships/hyperlink" Target="https://www.javatpoint.com/android-sqlite-tutorial" TargetMode="External"/><Relationship Id="rId341" Type="http://schemas.openxmlformats.org/officeDocument/2006/relationships/hyperlink" Target="https://developer.android.com/reference/android/app/job/JobParameters" TargetMode="External"/><Relationship Id="rId462" Type="http://schemas.openxmlformats.org/officeDocument/2006/relationships/image" Target="media/image19.png"/><Relationship Id="rId340" Type="http://schemas.openxmlformats.org/officeDocument/2006/relationships/hyperlink" Target="https://developer.android.com/reference/android/app/job/JobParameters" TargetMode="External"/><Relationship Id="rId461" Type="http://schemas.openxmlformats.org/officeDocument/2006/relationships/image" Target="media/image89.png"/><Relationship Id="rId460" Type="http://schemas.openxmlformats.org/officeDocument/2006/relationships/image" Target="media/image66.png"/><Relationship Id="rId103" Type="http://schemas.openxmlformats.org/officeDocument/2006/relationships/image" Target="media/image39.png"/><Relationship Id="rId224" Type="http://schemas.openxmlformats.org/officeDocument/2006/relationships/image" Target="media/image120.png"/><Relationship Id="rId345" Type="http://schemas.openxmlformats.org/officeDocument/2006/relationships/hyperlink" Target="https://developer.android.com/reference/android/app/job/JobScheduler#enqueue(android.app.job.JobInfo,%20android.app.job.JobWorkItem)" TargetMode="External"/><Relationship Id="rId466" Type="http://schemas.openxmlformats.org/officeDocument/2006/relationships/hyperlink" Target="https://medium.com/javarevisited/top-5-frameworks-to-create-cross-platform-android-and-ios-apps-in-2020-d02edf3d01f1" TargetMode="External"/><Relationship Id="rId102" Type="http://schemas.openxmlformats.org/officeDocument/2006/relationships/image" Target="media/image40.png"/><Relationship Id="rId223" Type="http://schemas.openxmlformats.org/officeDocument/2006/relationships/hyperlink" Target="https://developer.android.com/reference/android/content/Context.html" TargetMode="External"/><Relationship Id="rId344" Type="http://schemas.openxmlformats.org/officeDocument/2006/relationships/hyperlink" Target="https://developer.android.com/reference/android/app/job/JobScheduler#cancelAll()" TargetMode="External"/><Relationship Id="rId465" Type="http://schemas.openxmlformats.org/officeDocument/2006/relationships/image" Target="media/image21.png"/><Relationship Id="rId101" Type="http://schemas.openxmlformats.org/officeDocument/2006/relationships/image" Target="media/image38.png"/><Relationship Id="rId222" Type="http://schemas.openxmlformats.org/officeDocument/2006/relationships/image" Target="media/image81.png"/><Relationship Id="rId343" Type="http://schemas.openxmlformats.org/officeDocument/2006/relationships/hyperlink" Target="https://developer.android.com/reference/android/app/job/JobScheduler#cancel(int)" TargetMode="External"/><Relationship Id="rId464" Type="http://schemas.openxmlformats.org/officeDocument/2006/relationships/hyperlink" Target="https://medium.com/javarevisited/top-5-courses-to-learn-android-for-java-programmers-667e03d995b4" TargetMode="External"/><Relationship Id="rId100" Type="http://schemas.openxmlformats.org/officeDocument/2006/relationships/image" Target="media/image37.png"/><Relationship Id="rId221" Type="http://schemas.openxmlformats.org/officeDocument/2006/relationships/image" Target="media/image5.png"/><Relationship Id="rId342" Type="http://schemas.openxmlformats.org/officeDocument/2006/relationships/hyperlink" Target="https://developer.android.com/reference/android/app/job/JobParameters" TargetMode="External"/><Relationship Id="rId463" Type="http://schemas.openxmlformats.org/officeDocument/2006/relationships/image" Target="media/image68.png"/><Relationship Id="rId217" Type="http://schemas.openxmlformats.org/officeDocument/2006/relationships/hyperlink" Target="https://www.javatpoint.com/android-core-building-blocks" TargetMode="External"/><Relationship Id="rId338" Type="http://schemas.openxmlformats.org/officeDocument/2006/relationships/hyperlink" Target="https://developer.android.com/reference/kotlin/android/app/job/JobService" TargetMode="External"/><Relationship Id="rId459" Type="http://schemas.openxmlformats.org/officeDocument/2006/relationships/image" Target="media/image105.png"/><Relationship Id="rId216" Type="http://schemas.openxmlformats.org/officeDocument/2006/relationships/image" Target="media/image119.jpg"/><Relationship Id="rId337" Type="http://schemas.openxmlformats.org/officeDocument/2006/relationships/hyperlink" Target="https://developer.android.com/reference/android/app/job/JobInfo.Builder" TargetMode="External"/><Relationship Id="rId458" Type="http://schemas.openxmlformats.org/officeDocument/2006/relationships/image" Target="media/image83.jpg"/><Relationship Id="rId215" Type="http://schemas.openxmlformats.org/officeDocument/2006/relationships/image" Target="media/image91.jpg"/><Relationship Id="rId336" Type="http://schemas.openxmlformats.org/officeDocument/2006/relationships/hyperlink" Target="https://developer.android.com/reference/android/app/job/JobInfo" TargetMode="External"/><Relationship Id="rId457" Type="http://schemas.openxmlformats.org/officeDocument/2006/relationships/hyperlink" Target="https://tekslate.com/java-tutorials" TargetMode="External"/><Relationship Id="rId214" Type="http://schemas.openxmlformats.org/officeDocument/2006/relationships/image" Target="media/image115.jpg"/><Relationship Id="rId335" Type="http://schemas.openxmlformats.org/officeDocument/2006/relationships/hyperlink" Target="https://developer.android.com/reference/android/app/job/JobScheduler" TargetMode="External"/><Relationship Id="rId456" Type="http://schemas.openxmlformats.org/officeDocument/2006/relationships/hyperlink" Target="http://developer.android.com/training/improving-layouts/smooth-scrolling.html" TargetMode="External"/><Relationship Id="rId219" Type="http://schemas.openxmlformats.org/officeDocument/2006/relationships/hyperlink" Target="https://www.javatpoint.com/android-service-tutorial" TargetMode="External"/><Relationship Id="rId218" Type="http://schemas.openxmlformats.org/officeDocument/2006/relationships/hyperlink" Target="https://www.javatpoint.com/android-life-cycle-of-activity" TargetMode="External"/><Relationship Id="rId339" Type="http://schemas.openxmlformats.org/officeDocument/2006/relationships/image" Target="media/image101.jpg"/><Relationship Id="rId330" Type="http://schemas.openxmlformats.org/officeDocument/2006/relationships/hyperlink" Target="https://stackoverflow.com/questions/7181526/how-can-i-make-my-custom-objects-parcelable" TargetMode="External"/><Relationship Id="rId451" Type="http://schemas.openxmlformats.org/officeDocument/2006/relationships/hyperlink" Target="http://developer.android.com/reference/java/util/concurrent/ScheduledThreadPoolExecutor.html" TargetMode="External"/><Relationship Id="rId450" Type="http://schemas.openxmlformats.org/officeDocument/2006/relationships/hyperlink" Target="https://guides.codepath.com/android/Managing-Threads-and-Custom-Services#handler-and-loopers" TargetMode="External"/><Relationship Id="rId213" Type="http://schemas.openxmlformats.org/officeDocument/2006/relationships/hyperlink" Target="https://amitshekhar.me/blog/okhttp-interceptor" TargetMode="External"/><Relationship Id="rId334" Type="http://schemas.openxmlformats.org/officeDocument/2006/relationships/hyperlink" Target="https://developer.android.com/topic/libraries/support-library" TargetMode="External"/><Relationship Id="rId455" Type="http://schemas.openxmlformats.org/officeDocument/2006/relationships/hyperlink" Target="https://stackoverflow.com/questions/11945563/how-listviews-recycling-mechanism-works" TargetMode="External"/><Relationship Id="rId212" Type="http://schemas.openxmlformats.org/officeDocument/2006/relationships/hyperlink" Target="https://amitshekhar.me/blog/context-in-android-application" TargetMode="External"/><Relationship Id="rId333" Type="http://schemas.openxmlformats.org/officeDocument/2006/relationships/hyperlink" Target="https://developer.android.com/about/versions/android-3.0-highlights" TargetMode="External"/><Relationship Id="rId454" Type="http://schemas.openxmlformats.org/officeDocument/2006/relationships/hyperlink" Target="https://guides.codepath.com/android/Starting-Background-Services#using-with-alarmmanager-for-periodic-tasks" TargetMode="External"/><Relationship Id="rId211" Type="http://schemas.openxmlformats.org/officeDocument/2006/relationships/hyperlink" Target="https://amitshekhar.me/blog/android-image-loading-library-use-bitmap-pool-for-responsive-ui" TargetMode="External"/><Relationship Id="rId332" Type="http://schemas.openxmlformats.org/officeDocument/2006/relationships/hyperlink" Target="https://developer.android.com/guide/components/fragments" TargetMode="External"/><Relationship Id="rId453" Type="http://schemas.openxmlformats.org/officeDocument/2006/relationships/hyperlink" Target="http://stackoverflow.com/a/18606091/313399" TargetMode="External"/><Relationship Id="rId210" Type="http://schemas.openxmlformats.org/officeDocument/2006/relationships/hyperlink" Target="https://amitshekhar.me/blog/bitmap-pool" TargetMode="External"/><Relationship Id="rId331" Type="http://schemas.openxmlformats.org/officeDocument/2006/relationships/hyperlink" Target="https://dzone.com/articles/using-android-parcel" TargetMode="External"/><Relationship Id="rId452" Type="http://schemas.openxmlformats.org/officeDocument/2006/relationships/hyperlink" Target="http://codelatte.wordpress.com/2013/11/13/49/" TargetMode="External"/><Relationship Id="rId370" Type="http://schemas.openxmlformats.org/officeDocument/2006/relationships/image" Target="media/image7.jpg"/><Relationship Id="rId491" Type="http://schemas.openxmlformats.org/officeDocument/2006/relationships/hyperlink" Target="http://mashable.com/article/why-phones-cant-have-removable-batteries-anymore/" TargetMode="External"/><Relationship Id="rId490" Type="http://schemas.openxmlformats.org/officeDocument/2006/relationships/image" Target="media/image30.jpg"/><Relationship Id="rId129" Type="http://schemas.openxmlformats.org/officeDocument/2006/relationships/hyperlink" Target="http://developer.android.com/training/improving-layouts/smooth-scrolling.html" TargetMode="External"/><Relationship Id="rId128" Type="http://schemas.openxmlformats.org/officeDocument/2006/relationships/hyperlink" Target="https://stackoverflow.com/questions/11945563/how-listviews-recycling-mechanism-works" TargetMode="External"/><Relationship Id="rId249" Type="http://schemas.openxmlformats.org/officeDocument/2006/relationships/hyperlink" Target="https://www.geeksforgeeks.org/introduction-to-android-jetpack/" TargetMode="External"/><Relationship Id="rId127" Type="http://schemas.openxmlformats.org/officeDocument/2006/relationships/hyperlink" Target="https://developer.android.com/reference/android/view/ViewTreeObserver" TargetMode="External"/><Relationship Id="rId248" Type="http://schemas.openxmlformats.org/officeDocument/2006/relationships/hyperlink" Target="https://www.geeksforgeeks.org/how-to-reduce-apk-size-in-android/" TargetMode="External"/><Relationship Id="rId369" Type="http://schemas.openxmlformats.org/officeDocument/2006/relationships/hyperlink" Target="https://data-flair.training/blogs/android-application-components/" TargetMode="External"/><Relationship Id="rId126" Type="http://schemas.openxmlformats.org/officeDocument/2006/relationships/hyperlink" Target="http://developer.android.com/reference/android/app/FragmentTransaction.html#addToBackStack(java.lang.String)" TargetMode="External"/><Relationship Id="rId247" Type="http://schemas.openxmlformats.org/officeDocument/2006/relationships/hyperlink" Target="https://www.geeksforgeeks.org/difference-between-mvc-mvp-and-mvvm-architecture-pattern-in-android/" TargetMode="External"/><Relationship Id="rId368" Type="http://schemas.openxmlformats.org/officeDocument/2006/relationships/image" Target="media/image92.jpg"/><Relationship Id="rId489" Type="http://schemas.openxmlformats.org/officeDocument/2006/relationships/hyperlink" Target="https://www.guidingtech.com/track-owner-lost-iphone" TargetMode="External"/><Relationship Id="rId121" Type="http://schemas.openxmlformats.org/officeDocument/2006/relationships/hyperlink" Target="https://amitshekhar.me/blog/bitmap-pool" TargetMode="External"/><Relationship Id="rId242" Type="http://schemas.openxmlformats.org/officeDocument/2006/relationships/hyperlink" Target="https://www.geeksforgeeks.org/difference-between-a-fragment-and-an-activity-in-android/" TargetMode="External"/><Relationship Id="rId363" Type="http://schemas.openxmlformats.org/officeDocument/2006/relationships/hyperlink" Target="http://developer.android.com/reference/android/app/Application.html" TargetMode="External"/><Relationship Id="rId484" Type="http://schemas.openxmlformats.org/officeDocument/2006/relationships/image" Target="media/image4.jpg"/><Relationship Id="rId120" Type="http://schemas.openxmlformats.org/officeDocument/2006/relationships/hyperlink" Target="https://amitshekhar.me/blog/optimization-using-arraymap-and-sparsearray" TargetMode="External"/><Relationship Id="rId241" Type="http://schemas.openxmlformats.org/officeDocument/2006/relationships/hyperlink" Target="https://www.geeksforgeeks.org/fragment-lifecycle-in-android/" TargetMode="External"/><Relationship Id="rId362" Type="http://schemas.openxmlformats.org/officeDocument/2006/relationships/hyperlink" Target="http://developer.android.com/reference/android/app/Activity.html#jd-content" TargetMode="External"/><Relationship Id="rId483" Type="http://schemas.openxmlformats.org/officeDocument/2006/relationships/image" Target="media/image74.jpg"/><Relationship Id="rId240" Type="http://schemas.openxmlformats.org/officeDocument/2006/relationships/image" Target="media/image88.png"/><Relationship Id="rId361" Type="http://schemas.openxmlformats.org/officeDocument/2006/relationships/hyperlink" Target="http://developer.android.com/reference/android/app/Application.html" TargetMode="External"/><Relationship Id="rId482" Type="http://schemas.openxmlformats.org/officeDocument/2006/relationships/hyperlink" Target="https://developer.android.com/studio?gclid=Cj0KCQiAk4aOBhCTARIsAFWFP9HLlfZnjvuyknAbHQ8WOk8iH2_k3M6rEnIEPkca8LdDnvA3HXbQiKAaAhMbEALw_wcB&amp;gclsrc=aw.ds" TargetMode="External"/><Relationship Id="rId360" Type="http://schemas.openxmlformats.org/officeDocument/2006/relationships/hyperlink" Target="http://developer.android.com/reference/android/app/Activity.html" TargetMode="External"/><Relationship Id="rId481" Type="http://schemas.openxmlformats.org/officeDocument/2006/relationships/hyperlink" Target="https://www.section.io/engineering-education/localization-and-internationalization-in-android/#further-reading" TargetMode="External"/><Relationship Id="rId125" Type="http://schemas.openxmlformats.org/officeDocument/2006/relationships/hyperlink" Target="http://developer.android.com/guide/components/fragments.html" TargetMode="External"/><Relationship Id="rId246" Type="http://schemas.openxmlformats.org/officeDocument/2006/relationships/hyperlink" Target="https://www.geeksforgeeks.org/kotlin-coroutines-on-android/" TargetMode="External"/><Relationship Id="rId367" Type="http://schemas.openxmlformats.org/officeDocument/2006/relationships/hyperlink" Target="https://data-flair.training/blogs/android-activity/" TargetMode="External"/><Relationship Id="rId488" Type="http://schemas.openxmlformats.org/officeDocument/2006/relationships/image" Target="media/image77.jpg"/><Relationship Id="rId124" Type="http://schemas.openxmlformats.org/officeDocument/2006/relationships/image" Target="media/image118.jpg"/><Relationship Id="rId245" Type="http://schemas.openxmlformats.org/officeDocument/2006/relationships/hyperlink" Target="https://www.geeksforgeeks.org/difference-between-view-and-viewgroup-in-android/" TargetMode="External"/><Relationship Id="rId366" Type="http://schemas.openxmlformats.org/officeDocument/2006/relationships/image" Target="media/image41.jpg"/><Relationship Id="rId487" Type="http://schemas.openxmlformats.org/officeDocument/2006/relationships/image" Target="media/image25.png"/><Relationship Id="rId123" Type="http://schemas.openxmlformats.org/officeDocument/2006/relationships/hyperlink" Target="https://amitshekhar.me/blog/strictmode-in-android-development" TargetMode="External"/><Relationship Id="rId244" Type="http://schemas.openxmlformats.org/officeDocument/2006/relationships/hyperlink" Target="https://www.geeksforgeeks.org/top-5-image-loading-libraries-in-android/" TargetMode="External"/><Relationship Id="rId365" Type="http://schemas.openxmlformats.org/officeDocument/2006/relationships/hyperlink" Target="https://developer.android.com/topic/libraries/data-binding#:~:text=The%20Data%20Binding%20Library%20is,that%20calls%20UI%20framework%20methods." TargetMode="External"/><Relationship Id="rId486" Type="http://schemas.openxmlformats.org/officeDocument/2006/relationships/image" Target="media/image16.png"/><Relationship Id="rId122" Type="http://schemas.openxmlformats.org/officeDocument/2006/relationships/hyperlink" Target="https://amitshekhar.me/blog/const-in-kotlin" TargetMode="External"/><Relationship Id="rId243" Type="http://schemas.openxmlformats.org/officeDocument/2006/relationships/hyperlink" Target="https://www.geeksforgeeks.org/what-is-context-in-android/" TargetMode="External"/><Relationship Id="rId364" Type="http://schemas.openxmlformats.org/officeDocument/2006/relationships/hyperlink" Target="https://android-developers.googleblog.com/2009/01/avoiding-memory-leaks.html" TargetMode="External"/><Relationship Id="rId485" Type="http://schemas.openxmlformats.org/officeDocument/2006/relationships/image" Target="media/image13.jpg"/><Relationship Id="rId95" Type="http://schemas.openxmlformats.org/officeDocument/2006/relationships/hyperlink" Target="https://developer.android.com/training/data-storage/room#sample-implementation" TargetMode="External"/><Relationship Id="rId94" Type="http://schemas.openxmlformats.org/officeDocument/2006/relationships/image" Target="media/image32.png"/><Relationship Id="rId97" Type="http://schemas.openxmlformats.org/officeDocument/2006/relationships/hyperlink" Target="https://developer.android.com/training/data-storage/room#dao" TargetMode="External"/><Relationship Id="rId96" Type="http://schemas.openxmlformats.org/officeDocument/2006/relationships/hyperlink" Target="https://developer.android.com/training/data-storage/room#data-entity" TargetMode="External"/><Relationship Id="rId99" Type="http://schemas.openxmlformats.org/officeDocument/2006/relationships/hyperlink" Target="https://developer.android.com/training/data-storage/room#usage" TargetMode="External"/><Relationship Id="rId480" Type="http://schemas.openxmlformats.org/officeDocument/2006/relationships/hyperlink" Target="https://www.section.io/engineering-education/localization-and-internationalization-in-android/#conclusion" TargetMode="External"/><Relationship Id="rId98" Type="http://schemas.openxmlformats.org/officeDocument/2006/relationships/hyperlink" Target="https://developer.android.com/training/data-storage/room#database" TargetMode="External"/><Relationship Id="rId91" Type="http://schemas.openxmlformats.org/officeDocument/2006/relationships/hyperlink" Target="https://developer.android.com/kotlin/ktx" TargetMode="External"/><Relationship Id="rId90" Type="http://schemas.openxmlformats.org/officeDocument/2006/relationships/hyperlink" Target="https://maven.google.com/web/index.html" TargetMode="External"/><Relationship Id="rId93" Type="http://schemas.openxmlformats.org/officeDocument/2006/relationships/hyperlink" Target="https://developer.android.com/guide/navigation" TargetMode="External"/><Relationship Id="rId92" Type="http://schemas.openxmlformats.org/officeDocument/2006/relationships/hyperlink" Target="https://developer.android.com/guide/navigation" TargetMode="External"/><Relationship Id="rId118" Type="http://schemas.openxmlformats.org/officeDocument/2006/relationships/image" Target="media/image50.png"/><Relationship Id="rId239" Type="http://schemas.openxmlformats.org/officeDocument/2006/relationships/hyperlink" Target="https://www.geeksforgeeks.org/activity-lifecycle-in-android-with-demo-app/" TargetMode="External"/><Relationship Id="rId117" Type="http://schemas.openxmlformats.org/officeDocument/2006/relationships/image" Target="media/image29.png"/><Relationship Id="rId238" Type="http://schemas.openxmlformats.org/officeDocument/2006/relationships/image" Target="media/image71.png"/><Relationship Id="rId359" Type="http://schemas.openxmlformats.org/officeDocument/2006/relationships/hyperlink" Target="http://developer.android.com/reference/android/content/Context.html" TargetMode="External"/><Relationship Id="rId116" Type="http://schemas.openxmlformats.org/officeDocument/2006/relationships/image" Target="media/image24.png"/><Relationship Id="rId237" Type="http://schemas.openxmlformats.org/officeDocument/2006/relationships/hyperlink" Target="https://www.geeksforgeeks.org/android-sdk-and-its-components/" TargetMode="External"/><Relationship Id="rId358" Type="http://schemas.openxmlformats.org/officeDocument/2006/relationships/hyperlink" Target="http://mehdok.blogspot.in/2011/10/java-thread-vs-android-asynctask.html" TargetMode="External"/><Relationship Id="rId479" Type="http://schemas.openxmlformats.org/officeDocument/2006/relationships/hyperlink" Target="https://www.section.io/engineering-education/localization-and-internationalization-in-android/#precautions-when-localizing-your-application" TargetMode="External"/><Relationship Id="rId115" Type="http://schemas.openxmlformats.org/officeDocument/2006/relationships/image" Target="media/image69.png"/><Relationship Id="rId236" Type="http://schemas.openxmlformats.org/officeDocument/2006/relationships/hyperlink" Target="https://www.geeksforgeeks.org/application-manifest-file-android/" TargetMode="External"/><Relationship Id="rId357" Type="http://schemas.openxmlformats.org/officeDocument/2006/relationships/hyperlink" Target="http://docs.oracle.com/javase/7/docs/api/java/lang/Runnable.html" TargetMode="External"/><Relationship Id="rId478" Type="http://schemas.openxmlformats.org/officeDocument/2006/relationships/hyperlink" Target="https://www.section.io/engineering-education/localization-and-internationalization-in-android/#localizing-images" TargetMode="External"/><Relationship Id="rId119" Type="http://schemas.openxmlformats.org/officeDocument/2006/relationships/image" Target="media/image90.png"/><Relationship Id="rId110" Type="http://schemas.openxmlformats.org/officeDocument/2006/relationships/image" Target="media/image58.png"/><Relationship Id="rId231" Type="http://schemas.openxmlformats.org/officeDocument/2006/relationships/hyperlink" Target="https://www.geeksforgeeks.org/android-build-gradle/" TargetMode="External"/><Relationship Id="rId352" Type="http://schemas.openxmlformats.org/officeDocument/2006/relationships/hyperlink" Target="https://developer.android.com/reference/android/app/job/JobScheduler#getPendingJob(int)" TargetMode="External"/><Relationship Id="rId473" Type="http://schemas.openxmlformats.org/officeDocument/2006/relationships/hyperlink" Target="https://www.section.io/engineering-education/localization-and-internationalization-in-android/#configuration-types-and-qualifiers-values" TargetMode="External"/><Relationship Id="rId230" Type="http://schemas.openxmlformats.org/officeDocument/2006/relationships/hyperlink" Target="https://www.geeksforgeeks.org/broadcast-receiver-in-android-with-example/" TargetMode="External"/><Relationship Id="rId351" Type="http://schemas.openxmlformats.org/officeDocument/2006/relationships/hyperlink" Target="https://developer.android.com/reference/android/app/job/JobInfo" TargetMode="External"/><Relationship Id="rId472" Type="http://schemas.openxmlformats.org/officeDocument/2006/relationships/hyperlink" Target="https://www.section.io/engineering-education/localization-and-internationalization-in-android/#goals" TargetMode="External"/><Relationship Id="rId350" Type="http://schemas.openxmlformats.org/officeDocument/2006/relationships/hyperlink" Target="https://developer.android.com/reference/android/app/job/JobScheduler#getAllPendingJobs()" TargetMode="External"/><Relationship Id="rId471" Type="http://schemas.openxmlformats.org/officeDocument/2006/relationships/hyperlink" Target="https://www.section.io/engineering-education/localization-and-internationalization-in-android/#prerequisites" TargetMode="External"/><Relationship Id="rId470" Type="http://schemas.openxmlformats.org/officeDocument/2006/relationships/hyperlink" Target="https://www.section.io/engineering-education/localization-and-internationalization-in-android/#introduction" TargetMode="External"/><Relationship Id="rId114" Type="http://schemas.openxmlformats.org/officeDocument/2006/relationships/image" Target="media/image97.png"/><Relationship Id="rId235" Type="http://schemas.openxmlformats.org/officeDocument/2006/relationships/hyperlink" Target="https://www.geeksforgeeks.org/difference-between-implicit-intent-and-explicit-intent-in-android/" TargetMode="External"/><Relationship Id="rId356" Type="http://schemas.openxmlformats.org/officeDocument/2006/relationships/hyperlink" Target="http://developer.android.com/reference/android/os/AsyncTask.html" TargetMode="External"/><Relationship Id="rId477" Type="http://schemas.openxmlformats.org/officeDocument/2006/relationships/hyperlink" Target="https://www.section.io/engineering-education/localization-and-internationalization-in-android/#localizing-strings" TargetMode="External"/><Relationship Id="rId113" Type="http://schemas.openxmlformats.org/officeDocument/2006/relationships/image" Target="media/image64.png"/><Relationship Id="rId234" Type="http://schemas.openxmlformats.org/officeDocument/2006/relationships/hyperlink" Target="https://www.geeksforgeeks.org/android-recyclerview/" TargetMode="External"/><Relationship Id="rId355" Type="http://schemas.openxmlformats.org/officeDocument/2006/relationships/hyperlink" Target="https://blog.mindorks.com/android-core-looper-handler-and-handlerthread-bd54d69fe91a" TargetMode="External"/><Relationship Id="rId476" Type="http://schemas.openxmlformats.org/officeDocument/2006/relationships/hyperlink" Target="https://www.section.io/engineering-education/localization-and-internationalization-in-android/#how-the-SDK-handles-localized-resources" TargetMode="External"/><Relationship Id="rId112" Type="http://schemas.openxmlformats.org/officeDocument/2006/relationships/image" Target="media/image65.png"/><Relationship Id="rId233" Type="http://schemas.openxmlformats.org/officeDocument/2006/relationships/hyperlink" Target="https://www.geeksforgeeks.org/introduction-fragments-android/" TargetMode="External"/><Relationship Id="rId354" Type="http://schemas.openxmlformats.org/officeDocument/2006/relationships/hyperlink" Target="https://developer.android.com/reference/android/app/job/JobInfo" TargetMode="External"/><Relationship Id="rId475" Type="http://schemas.openxmlformats.org/officeDocument/2006/relationships/hyperlink" Target="https://www.section.io/engineering-education/localization-and-internationalization-in-android/#localization-resources-in-android" TargetMode="External"/><Relationship Id="rId111" Type="http://schemas.openxmlformats.org/officeDocument/2006/relationships/image" Target="media/image59.png"/><Relationship Id="rId232" Type="http://schemas.openxmlformats.org/officeDocument/2006/relationships/hyperlink" Target="https://www.geeksforgeeks.org/introduction-to-gradle/" TargetMode="External"/><Relationship Id="rId353" Type="http://schemas.openxmlformats.org/officeDocument/2006/relationships/hyperlink" Target="https://developer.android.com/reference/android/app/job/JobScheduler#schedule(android.app.job.JobInfo)" TargetMode="External"/><Relationship Id="rId474" Type="http://schemas.openxmlformats.org/officeDocument/2006/relationships/hyperlink" Target="https://www.section.io/engineering-education/localization-and-internationalization-in-android/#syntax-to-specify-qualifier-values" TargetMode="External"/><Relationship Id="rId305" Type="http://schemas.openxmlformats.org/officeDocument/2006/relationships/hyperlink" Target="https://github.com/vandanasri/MVC-Sample-Android" TargetMode="External"/><Relationship Id="rId426" Type="http://schemas.openxmlformats.org/officeDocument/2006/relationships/hyperlink" Target="https://code.facebook.com/posts/872547912839369/improving-facebook-s-performance-on-android-with-flatbuffers/" TargetMode="External"/><Relationship Id="rId304" Type="http://schemas.openxmlformats.org/officeDocument/2006/relationships/image" Target="media/image117.png"/><Relationship Id="rId425" Type="http://schemas.openxmlformats.org/officeDocument/2006/relationships/hyperlink" Target="http://facebook.com/" TargetMode="External"/><Relationship Id="rId303" Type="http://schemas.openxmlformats.org/officeDocument/2006/relationships/hyperlink" Target="https://blog.mindorks.com/dependency-injection-with-dagger2-advance" TargetMode="External"/><Relationship Id="rId424" Type="http://schemas.openxmlformats.org/officeDocument/2006/relationships/hyperlink" Target="https://google.github.io/flatbuffers/flatbuffers_benchmarks.html" TargetMode="External"/><Relationship Id="rId302" Type="http://schemas.openxmlformats.org/officeDocument/2006/relationships/hyperlink" Target="https://blog.mindorks.com/dependency-injection-with-dagger2" TargetMode="External"/><Relationship Id="rId423" Type="http://schemas.openxmlformats.org/officeDocument/2006/relationships/image" Target="media/image45.png"/><Relationship Id="rId309" Type="http://schemas.openxmlformats.org/officeDocument/2006/relationships/hyperlink" Target="https://github.com/vandanasri/MVVM-Sample-Android" TargetMode="External"/><Relationship Id="rId308" Type="http://schemas.openxmlformats.org/officeDocument/2006/relationships/image" Target="media/image116.png"/><Relationship Id="rId429" Type="http://schemas.openxmlformats.org/officeDocument/2006/relationships/hyperlink" Target="https://guides.codepath.com/android/Repeating-Periodic-Tasks" TargetMode="External"/><Relationship Id="rId307" Type="http://schemas.openxmlformats.org/officeDocument/2006/relationships/hyperlink" Target="https://github.com/vandanasri/MVP-Sample-Android" TargetMode="External"/><Relationship Id="rId428" Type="http://schemas.openxmlformats.org/officeDocument/2006/relationships/hyperlink" Target="http://www.mopri.de/2010/timertask-bad-do-it-the-android-way-use-a-handler/" TargetMode="External"/><Relationship Id="rId306" Type="http://schemas.openxmlformats.org/officeDocument/2006/relationships/image" Target="media/image46.png"/><Relationship Id="rId427" Type="http://schemas.openxmlformats.org/officeDocument/2006/relationships/hyperlink" Target="http://www.jguru.com/faq/view.jsp?EID=560072" TargetMode="External"/><Relationship Id="rId301" Type="http://schemas.openxmlformats.org/officeDocument/2006/relationships/image" Target="media/image94.png"/><Relationship Id="rId422" Type="http://schemas.openxmlformats.org/officeDocument/2006/relationships/hyperlink" Target="https://google.github.io/flatbuffers/index.html#flatbuffers_overview" TargetMode="External"/><Relationship Id="rId300" Type="http://schemas.openxmlformats.org/officeDocument/2006/relationships/hyperlink" Target="https://developer.android.com/reference/android/content/BroadcastReceiver#summary" TargetMode="External"/><Relationship Id="rId421" Type="http://schemas.openxmlformats.org/officeDocument/2006/relationships/hyperlink" Target="https://developer.android.com/reference/android/os/StrictMode.html" TargetMode="External"/><Relationship Id="rId420" Type="http://schemas.openxmlformats.org/officeDocument/2006/relationships/image" Target="media/image27.png"/><Relationship Id="rId415" Type="http://schemas.openxmlformats.org/officeDocument/2006/relationships/hyperlink" Target="http://developer.android.com/sdk/ndk/index.html" TargetMode="External"/><Relationship Id="rId414" Type="http://schemas.openxmlformats.org/officeDocument/2006/relationships/hyperlink" Target="http://developer.android.com/sdk/ndk/overview.html#choosing" TargetMode="External"/><Relationship Id="rId413" Type="http://schemas.openxmlformats.org/officeDocument/2006/relationships/hyperlink" Target="http://developer.android.com/sdk/ndk/overview.html" TargetMode="External"/><Relationship Id="rId412" Type="http://schemas.openxmlformats.org/officeDocument/2006/relationships/hyperlink" Target="http://developer.android.com/reference/android/content/BroadcastReceiver.html#isInitialStickyBroadcast()" TargetMode="External"/><Relationship Id="rId419" Type="http://schemas.openxmlformats.org/officeDocument/2006/relationships/hyperlink" Target="https://developer.android.com/training/monitoring-device-state/doze-standby.html" TargetMode="External"/><Relationship Id="rId418" Type="http://schemas.openxmlformats.org/officeDocument/2006/relationships/hyperlink" Target="http://blogs.arm.com/software-enablement/238-10-android-ndk-tips/" TargetMode="External"/><Relationship Id="rId417" Type="http://schemas.openxmlformats.org/officeDocument/2006/relationships/hyperlink" Target="http://www.techjini.com/blog/2009/10/26/android-ndk-an-introduction-how-to-work-with-ndk/" TargetMode="External"/><Relationship Id="rId416" Type="http://schemas.openxmlformats.org/officeDocument/2006/relationships/hyperlink" Target="http://www.helloandroid.com/tutorials/how-build-android-ndk" TargetMode="External"/><Relationship Id="rId411" Type="http://schemas.openxmlformats.org/officeDocument/2006/relationships/hyperlink" Target="http://developer.android.com/reference/android/content/Context.html#removeStickyBroadcast(android.content.Intent)" TargetMode="External"/><Relationship Id="rId410" Type="http://schemas.openxmlformats.org/officeDocument/2006/relationships/hyperlink" Target="https://stackoverflow.com/a/21829301/2253682" TargetMode="External"/><Relationship Id="rId206" Type="http://schemas.openxmlformats.org/officeDocument/2006/relationships/hyperlink" Target="https://amitshekhar.me/blog/mvvm-architecture-android" TargetMode="External"/><Relationship Id="rId327" Type="http://schemas.openxmlformats.org/officeDocument/2006/relationships/image" Target="media/image109.png"/><Relationship Id="rId448" Type="http://schemas.openxmlformats.org/officeDocument/2006/relationships/hyperlink" Target="http://www.mopri.de/2010/timertask-bad-do-it-the-android-way-use-a-handler/" TargetMode="External"/><Relationship Id="rId205" Type="http://schemas.openxmlformats.org/officeDocument/2006/relationships/hyperlink" Target="https://docs.oracle.com/javase/10/docs/api/java/lang/String.html#%3Cinit%3E(char%5B%5D,int,int)" TargetMode="External"/><Relationship Id="rId326" Type="http://schemas.openxmlformats.org/officeDocument/2006/relationships/hyperlink" Target="https://medium.com/google-developers/picking-your-compilesdkversion-minsdkversion-targetsdkversion-a098a0341ebd#.bpqsg4ili" TargetMode="External"/><Relationship Id="rId447" Type="http://schemas.openxmlformats.org/officeDocument/2006/relationships/image" Target="media/image72.png"/><Relationship Id="rId204" Type="http://schemas.openxmlformats.org/officeDocument/2006/relationships/hyperlink" Target="https://docs.oracle.com/javase/10/docs/api/java/lang/String.html#%3Cinit%3E(char%5B%5D,int,int)" TargetMode="External"/><Relationship Id="rId325" Type="http://schemas.openxmlformats.org/officeDocument/2006/relationships/hyperlink" Target="http://developer.android.com/guide/components/bound-services.html" TargetMode="External"/><Relationship Id="rId446" Type="http://schemas.openxmlformats.org/officeDocument/2006/relationships/hyperlink" Target="http://developer.android.com/reference/android/os/Handler.html" TargetMode="External"/><Relationship Id="rId203" Type="http://schemas.openxmlformats.org/officeDocument/2006/relationships/hyperlink" Target="https://stackoverflow.com/a/54023886/157247" TargetMode="External"/><Relationship Id="rId324" Type="http://schemas.openxmlformats.org/officeDocument/2006/relationships/hyperlink" Target="http://developer.android.com/reference/android/os/Bundle.html" TargetMode="External"/><Relationship Id="rId445" Type="http://schemas.openxmlformats.org/officeDocument/2006/relationships/hyperlink" Target="http://www.mopri.de/2010/timertask-bad-do-it-the-android-way-use-a-handler/" TargetMode="External"/><Relationship Id="rId209" Type="http://schemas.openxmlformats.org/officeDocument/2006/relationships/hyperlink" Target="https://amitshekhar.me/blog/kotlin-coroutines" TargetMode="External"/><Relationship Id="rId208" Type="http://schemas.openxmlformats.org/officeDocument/2006/relationships/hyperlink" Target="https://github.com/amitshekhariitbhu/Fast-Android-Networking" TargetMode="External"/><Relationship Id="rId329" Type="http://schemas.openxmlformats.org/officeDocument/2006/relationships/hyperlink" Target="http://www.vogella.com/tutorials/AndroidParcelable/article.html" TargetMode="External"/><Relationship Id="rId207" Type="http://schemas.openxmlformats.org/officeDocument/2006/relationships/hyperlink" Target="https://github.com/amitshekhariitbhu/Android-Debug-Database" TargetMode="External"/><Relationship Id="rId328" Type="http://schemas.openxmlformats.org/officeDocument/2006/relationships/hyperlink" Target="https://developer.android.com/reference/android/os/Parcelable.html" TargetMode="External"/><Relationship Id="rId449" Type="http://schemas.openxmlformats.org/officeDocument/2006/relationships/hyperlink" Target="http://androidtrainningcenter.blogspot.in/2013/12/handler-vs-timer-fixed-period-execution.html" TargetMode="External"/><Relationship Id="rId440" Type="http://schemas.openxmlformats.org/officeDocument/2006/relationships/hyperlink" Target="http://developer.android.com/reference/android/os/Handler.html" TargetMode="External"/><Relationship Id="rId202" Type="http://schemas.openxmlformats.org/officeDocument/2006/relationships/hyperlink" Target="https://stackoverflow.com/questions/4076946/parcelable-where-when-is-describecontents-used/4914799#4914799" TargetMode="External"/><Relationship Id="rId323" Type="http://schemas.openxmlformats.org/officeDocument/2006/relationships/hyperlink" Target="http://developer.android.com/reference/android/content/BroadcastReceiver.html" TargetMode="External"/><Relationship Id="rId444" Type="http://schemas.openxmlformats.org/officeDocument/2006/relationships/hyperlink" Target="https://developer.android.com/reference/android/os/TransactionTooLargeException.html" TargetMode="External"/><Relationship Id="rId201" Type="http://schemas.openxmlformats.org/officeDocument/2006/relationships/hyperlink" Target="https://docs.oracle.com/javase/tutorial/java/data/numberclasses.html" TargetMode="External"/><Relationship Id="rId322" Type="http://schemas.openxmlformats.org/officeDocument/2006/relationships/hyperlink" Target="http://developer.android.com/reference/android/app/Service.html" TargetMode="External"/><Relationship Id="rId443" Type="http://schemas.openxmlformats.org/officeDocument/2006/relationships/hyperlink" Target="https://www.slideshare.net/yoni1984/ipc-aidl-sexy-not-a-curse" TargetMode="External"/><Relationship Id="rId200" Type="http://schemas.openxmlformats.org/officeDocument/2006/relationships/hyperlink" Target="https://stackoverflow.com/questions/19017258/static-vs-dynamic-binding-in-java" TargetMode="External"/><Relationship Id="rId321" Type="http://schemas.openxmlformats.org/officeDocument/2006/relationships/hyperlink" Target="http://developer.android.com/reference/android/app/Activity.html" TargetMode="External"/><Relationship Id="rId442" Type="http://schemas.openxmlformats.org/officeDocument/2006/relationships/hyperlink" Target="http://codetheory.in/android-interprocess-communication-ipc-messenger-remote-bound-services/" TargetMode="External"/><Relationship Id="rId320" Type="http://schemas.openxmlformats.org/officeDocument/2006/relationships/hyperlink" Target="http://developer.android.com/guide/components/intents-filters.html" TargetMode="External"/><Relationship Id="rId441" Type="http://schemas.openxmlformats.org/officeDocument/2006/relationships/hyperlink" Target="http://mindtherobot.com/blog/159/android-guts-intro-to-loopers-and-handlers/" TargetMode="External"/><Relationship Id="rId316" Type="http://schemas.openxmlformats.org/officeDocument/2006/relationships/hyperlink" Target="https://blog.mindorks.com/shared-viewmodel-in-android-shared-between-fragments" TargetMode="External"/><Relationship Id="rId437" Type="http://schemas.openxmlformats.org/officeDocument/2006/relationships/hyperlink" Target="http://developer.android.com/reference/android/os/Looper.html" TargetMode="External"/><Relationship Id="rId315" Type="http://schemas.openxmlformats.org/officeDocument/2006/relationships/hyperlink" Target="https://rastadrian.com/android-annotations-in-android-studio/" TargetMode="External"/><Relationship Id="rId436" Type="http://schemas.openxmlformats.org/officeDocument/2006/relationships/hyperlink" Target="http://blogs.msdn.com/pedram/archive/2007/08/05/dedicated-thread-or-a-threadpool-thread.aspx" TargetMode="External"/><Relationship Id="rId314" Type="http://schemas.openxmlformats.org/officeDocument/2006/relationships/hyperlink" Target="http://developer.android.com/intl/de/reference/android/view/LayoutInflater.html" TargetMode="External"/><Relationship Id="rId435" Type="http://schemas.openxmlformats.org/officeDocument/2006/relationships/hyperlink" Target="http://androidtrainningcenter.blogspot.in/2013/12/handler-vs-timer-fixed-period-execution.html" TargetMode="External"/><Relationship Id="rId313" Type="http://schemas.openxmlformats.org/officeDocument/2006/relationships/hyperlink" Target="http://developer.android.com/reference/android/app/IntentService.html" TargetMode="External"/><Relationship Id="rId434" Type="http://schemas.openxmlformats.org/officeDocument/2006/relationships/hyperlink" Target="https://guides.codepath.com/android/Repeating-Periodic-Tasks" TargetMode="External"/><Relationship Id="rId319" Type="http://schemas.openxmlformats.org/officeDocument/2006/relationships/image" Target="media/image93.png"/><Relationship Id="rId318" Type="http://schemas.openxmlformats.org/officeDocument/2006/relationships/image" Target="media/image22.png"/><Relationship Id="rId439" Type="http://schemas.openxmlformats.org/officeDocument/2006/relationships/hyperlink" Target="http://developer.android.com/reference/android/os/HandlerThread.html" TargetMode="External"/><Relationship Id="rId317" Type="http://schemas.openxmlformats.org/officeDocument/2006/relationships/hyperlink" Target="https://blog.mindorks.com/shared-viewmodel-in-android-shared-between-fragments" TargetMode="External"/><Relationship Id="rId438" Type="http://schemas.openxmlformats.org/officeDocument/2006/relationships/hyperlink" Target="http://developer.android.com/reference/android/os/MessageQueue.html" TargetMode="External"/><Relationship Id="rId312" Type="http://schemas.openxmlformats.org/officeDocument/2006/relationships/image" Target="media/image67.jpg"/><Relationship Id="rId433" Type="http://schemas.openxmlformats.org/officeDocument/2006/relationships/hyperlink" Target="http://baiduhix.blogspot.com/2016/02/handler-vs-asynctask-handler-vs-timer.html" TargetMode="External"/><Relationship Id="rId311" Type="http://schemas.openxmlformats.org/officeDocument/2006/relationships/image" Target="media/image17.png"/><Relationship Id="rId432" Type="http://schemas.openxmlformats.org/officeDocument/2006/relationships/hyperlink" Target="http://androidtrainningcenter.blogspot.in/2013/12/handler-vs-timer-fixed-period-execution.html" TargetMode="External"/><Relationship Id="rId310" Type="http://schemas.openxmlformats.org/officeDocument/2006/relationships/hyperlink" Target="https://www.philosophicalhacker.com/2015/07/14/why-static-references-to-application-contexts-are-probably-not-the-best-idea/" TargetMode="External"/><Relationship Id="rId431" Type="http://schemas.openxmlformats.org/officeDocument/2006/relationships/hyperlink" Target="http://saeedsiam.blogspot.com/2009/03/timer-in-android-better-way.html" TargetMode="External"/><Relationship Id="rId430" Type="http://schemas.openxmlformats.org/officeDocument/2006/relationships/hyperlink" Target="https://cemremengu.wordpress.com/2012/11/28/android-timertimertask-out-handler-in/" TargetMode="External"/></Relationships>
</file>

<file path=word/_rels/fontTable.xml.rels><?xml version="1.0" encoding="UTF-8" standalone="yes"?><Relationships xmlns="http://schemas.openxmlformats.org/package/2006/relationships"><Relationship Id="rId20" Type="http://schemas.openxmlformats.org/officeDocument/2006/relationships/font" Target="fonts/Merriweather-bold.ttf"/><Relationship Id="rId11" Type="http://schemas.openxmlformats.org/officeDocument/2006/relationships/font" Target="fonts/QuattrocentoSans-italic.ttf"/><Relationship Id="rId22" Type="http://schemas.openxmlformats.org/officeDocument/2006/relationships/font" Target="fonts/Merriweather-boldItalic.ttf"/><Relationship Id="rId10" Type="http://schemas.openxmlformats.org/officeDocument/2006/relationships/font" Target="fonts/QuattrocentoSans-bold.ttf"/><Relationship Id="rId21" Type="http://schemas.openxmlformats.org/officeDocument/2006/relationships/font" Target="fonts/Merriweather-italic.ttf"/><Relationship Id="rId13" Type="http://schemas.openxmlformats.org/officeDocument/2006/relationships/font" Target="fonts/NotoSansSymbols-regular.ttf"/><Relationship Id="rId12" Type="http://schemas.openxmlformats.org/officeDocument/2006/relationships/font" Target="fonts/QuattrocentoSans-boldItalic.ttf"/><Relationship Id="rId23" Type="http://schemas.openxmlformats.org/officeDocument/2006/relationships/font" Target="fonts/NovaMono-regular.ttf"/><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9" Type="http://schemas.openxmlformats.org/officeDocument/2006/relationships/font" Target="fonts/QuattrocentoSans-regular.ttf"/><Relationship Id="rId15" Type="http://schemas.openxmlformats.org/officeDocument/2006/relationships/font" Target="fonts/RobotoMono-regular.ttf"/><Relationship Id="rId14" Type="http://schemas.openxmlformats.org/officeDocument/2006/relationships/font" Target="fonts/NotoSansSymbols-bold.ttf"/><Relationship Id="rId17" Type="http://schemas.openxmlformats.org/officeDocument/2006/relationships/font" Target="fonts/RobotoMono-italic.ttf"/><Relationship Id="rId16" Type="http://schemas.openxmlformats.org/officeDocument/2006/relationships/font" Target="fonts/RobotoMono-bold.ttf"/><Relationship Id="rId5" Type="http://schemas.openxmlformats.org/officeDocument/2006/relationships/font" Target="fonts/Nunito-regular.ttf"/><Relationship Id="rId19" Type="http://schemas.openxmlformats.org/officeDocument/2006/relationships/font" Target="fonts/Merriweather-regular.ttf"/><Relationship Id="rId6" Type="http://schemas.openxmlformats.org/officeDocument/2006/relationships/font" Target="fonts/Nunito-bold.ttf"/><Relationship Id="rId18" Type="http://schemas.openxmlformats.org/officeDocument/2006/relationships/font" Target="fonts/RobotoMono-boldItalic.ttf"/><Relationship Id="rId7" Type="http://schemas.openxmlformats.org/officeDocument/2006/relationships/font" Target="fonts/Nunito-italic.ttf"/><Relationship Id="rId8" Type="http://schemas.openxmlformats.org/officeDocument/2006/relationships/font" Target="fonts/Nuni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ikZtDWF72kDhAc2w34UOOJrgz+ZA==">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</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2022-07-24T05:50:00Z</dcterms:created>
  <dc:creator>COMPUTER</dc:creator>
</cp:coreProperties>
</file>